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D9" w:rsidRPr="00C92B1A" w:rsidRDefault="003649D9" w:rsidP="00A01C21">
      <w:pPr>
        <w:jc w:val="center"/>
        <w:rPr>
          <w:rFonts w:ascii="Calibri" w:hAnsi="Calibri"/>
          <w:b/>
          <w:sz w:val="28"/>
          <w:szCs w:val="23"/>
        </w:rPr>
      </w:pPr>
      <w:r w:rsidRPr="00C92B1A">
        <w:rPr>
          <w:rFonts w:ascii="Calibri" w:hAnsi="Calibri"/>
          <w:b/>
          <w:sz w:val="28"/>
          <w:szCs w:val="23"/>
        </w:rPr>
        <w:t>VARIABLE ALEATORIA DISCRETA</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Muchas veces se desea resumir con un número el resultado de un experimento aleatorio. En muchos de los ejemplos relativos a experimentos aleatorios que han sido considerados hasta ahora, el espacio muestral es sólo una descripción de los posibles resultados. En algunos casos tales descripciones son suficientes, pero en otros se hace útil asociar un número con cada resultado del espacio muestral. Es así como se llega a la definición de </w:t>
      </w:r>
      <w:r w:rsidRPr="00C92B1A">
        <w:rPr>
          <w:rFonts w:ascii="Calibri" w:hAnsi="Calibri"/>
          <w:b/>
          <w:bCs/>
          <w:szCs w:val="23"/>
        </w:rPr>
        <w:t>variable aleatoria</w:t>
      </w:r>
      <w:r w:rsidRPr="00C92B1A">
        <w:rPr>
          <w:rFonts w:ascii="Calibri" w:hAnsi="Calibri"/>
          <w:szCs w:val="23"/>
        </w:rPr>
        <w:t>.</w:t>
      </w:r>
    </w:p>
    <w:p w:rsidR="000A52C1" w:rsidRPr="00C92B1A" w:rsidRDefault="000A52C1"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Una </w:t>
      </w:r>
      <w:r w:rsidRPr="00C92B1A">
        <w:rPr>
          <w:rFonts w:ascii="Calibri" w:hAnsi="Calibri"/>
          <w:b/>
          <w:bCs/>
          <w:szCs w:val="23"/>
        </w:rPr>
        <w:t>variable aleatoria X</w:t>
      </w:r>
      <w:r w:rsidRPr="00C92B1A">
        <w:rPr>
          <w:rFonts w:ascii="Calibri" w:hAnsi="Calibri"/>
          <w:szCs w:val="23"/>
        </w:rPr>
        <w:t xml:space="preserve"> es una función que asigna un número real a cada resultado en el espacio muestral </w:t>
      </w:r>
      <w:r w:rsidR="00F728A4" w:rsidRPr="00C92B1A">
        <w:rPr>
          <w:rFonts w:ascii="Calibri" w:hAnsi="Calibri"/>
          <w:b/>
          <w:bCs/>
          <w:szCs w:val="23"/>
        </w:rPr>
        <w:sym w:font="Symbol" w:char="F057"/>
      </w:r>
      <w:r w:rsidRPr="00C92B1A">
        <w:rPr>
          <w:rFonts w:ascii="Calibri" w:hAnsi="Calibri"/>
          <w:szCs w:val="23"/>
        </w:rPr>
        <w:t xml:space="preserve"> de un experimento aleatorio. El conjunto de los posibles valores de la variable aleatoria </w:t>
      </w:r>
      <w:r w:rsidRPr="00C92B1A">
        <w:rPr>
          <w:rFonts w:ascii="Calibri" w:hAnsi="Calibri"/>
          <w:b/>
          <w:bCs/>
          <w:szCs w:val="23"/>
        </w:rPr>
        <w:t>X</w:t>
      </w:r>
      <w:r w:rsidRPr="00C92B1A">
        <w:rPr>
          <w:rFonts w:ascii="Calibri" w:hAnsi="Calibri"/>
          <w:szCs w:val="23"/>
        </w:rPr>
        <w:t xml:space="preserve"> se denomina rango. Diremos que la variable aleatoria es </w:t>
      </w:r>
      <w:r w:rsidRPr="00C92B1A">
        <w:rPr>
          <w:rFonts w:ascii="Calibri" w:hAnsi="Calibri"/>
          <w:b/>
          <w:bCs/>
          <w:szCs w:val="23"/>
        </w:rPr>
        <w:t>discreta</w:t>
      </w:r>
      <w:r w:rsidRPr="00C92B1A">
        <w:rPr>
          <w:rFonts w:ascii="Calibri" w:hAnsi="Calibri"/>
          <w:szCs w:val="23"/>
        </w:rPr>
        <w:t xml:space="preserve"> si su rango es finito (o infinito contable).</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A menudo el interés recae en la probabilidad de que una variable aleatoria </w:t>
      </w:r>
      <w:r w:rsidRPr="00C92B1A">
        <w:rPr>
          <w:rFonts w:ascii="Calibri" w:hAnsi="Calibri"/>
          <w:b/>
          <w:bCs/>
          <w:szCs w:val="23"/>
        </w:rPr>
        <w:t>X</w:t>
      </w:r>
      <w:r w:rsidRPr="00C92B1A">
        <w:rPr>
          <w:rFonts w:ascii="Calibri" w:hAnsi="Calibri"/>
          <w:szCs w:val="23"/>
        </w:rPr>
        <w:t xml:space="preserve"> tome un valor particular x, esto se denota P(</w:t>
      </w:r>
      <w:r w:rsidRPr="00C92B1A">
        <w:rPr>
          <w:rFonts w:ascii="Calibri" w:hAnsi="Calibri"/>
          <w:b/>
          <w:bCs/>
          <w:szCs w:val="23"/>
        </w:rPr>
        <w:t>X</w:t>
      </w:r>
      <w:r w:rsidR="002825C3" w:rsidRPr="00C92B1A">
        <w:rPr>
          <w:rFonts w:ascii="Calibri" w:hAnsi="Calibri"/>
          <w:szCs w:val="23"/>
        </w:rPr>
        <w:t>=</w:t>
      </w:r>
      <w:r w:rsidRPr="00C92B1A">
        <w:rPr>
          <w:rFonts w:ascii="Calibri" w:hAnsi="Calibri"/>
          <w:szCs w:val="23"/>
        </w:rPr>
        <w:t xml:space="preserve">x). La distribución de probabilidad de </w:t>
      </w:r>
      <w:r w:rsidRPr="00C92B1A">
        <w:rPr>
          <w:rFonts w:ascii="Calibri" w:hAnsi="Calibri"/>
          <w:b/>
          <w:bCs/>
          <w:szCs w:val="23"/>
        </w:rPr>
        <w:t>X</w:t>
      </w:r>
      <w:r w:rsidRPr="00C92B1A">
        <w:rPr>
          <w:rFonts w:ascii="Calibri" w:hAnsi="Calibri"/>
          <w:szCs w:val="23"/>
        </w:rPr>
        <w:t xml:space="preserve"> será entonces la descripción del conjunto de valores posibles de </w:t>
      </w:r>
      <w:r w:rsidRPr="00C92B1A">
        <w:rPr>
          <w:rFonts w:ascii="Calibri" w:hAnsi="Calibri"/>
          <w:b/>
          <w:bCs/>
          <w:szCs w:val="23"/>
        </w:rPr>
        <w:t>X</w:t>
      </w:r>
      <w:r w:rsidRPr="00C92B1A">
        <w:rPr>
          <w:rFonts w:ascii="Calibri" w:hAnsi="Calibri"/>
          <w:szCs w:val="23"/>
        </w:rPr>
        <w:t xml:space="preserve"> (rango de </w:t>
      </w:r>
      <w:r w:rsidRPr="00C92B1A">
        <w:rPr>
          <w:rFonts w:ascii="Calibri" w:hAnsi="Calibri"/>
          <w:b/>
          <w:bCs/>
          <w:szCs w:val="23"/>
        </w:rPr>
        <w:t>X</w:t>
      </w:r>
      <w:r w:rsidRPr="00C92B1A">
        <w:rPr>
          <w:rFonts w:ascii="Calibri" w:hAnsi="Calibri"/>
          <w:szCs w:val="23"/>
        </w:rPr>
        <w:t>), junto con la probabilidad asociada con cada uno de estos valores. La distribución de probabilidad de una variable aleatoria es a menudo el resumen más útil de un experimento aleatorio.</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Diremos que la función </w:t>
      </w:r>
      <w:r w:rsidRPr="00C92B1A">
        <w:rPr>
          <w:rFonts w:ascii="Calibri" w:hAnsi="Calibri"/>
          <w:b/>
          <w:bCs/>
          <w:szCs w:val="23"/>
        </w:rPr>
        <w:t>p</w:t>
      </w:r>
      <w:r w:rsidR="002825C3" w:rsidRPr="00C92B1A">
        <w:rPr>
          <w:rFonts w:ascii="Calibri" w:hAnsi="Calibri"/>
          <w:szCs w:val="23"/>
        </w:rPr>
        <w:t>(x)=</w:t>
      </w:r>
      <w:r w:rsidRPr="00C92B1A">
        <w:rPr>
          <w:rFonts w:ascii="Calibri" w:hAnsi="Calibri"/>
          <w:szCs w:val="23"/>
        </w:rPr>
        <w:t>P(</w:t>
      </w:r>
      <w:r w:rsidRPr="00C92B1A">
        <w:rPr>
          <w:rFonts w:ascii="Calibri" w:hAnsi="Calibri"/>
          <w:b/>
          <w:bCs/>
          <w:szCs w:val="23"/>
        </w:rPr>
        <w:t>X</w:t>
      </w:r>
      <w:r w:rsidR="002825C3" w:rsidRPr="00C92B1A">
        <w:rPr>
          <w:rFonts w:ascii="Calibri" w:hAnsi="Calibri"/>
          <w:szCs w:val="23"/>
        </w:rPr>
        <w:t>=</w:t>
      </w:r>
      <w:r w:rsidRPr="00C92B1A">
        <w:rPr>
          <w:rFonts w:ascii="Calibri" w:hAnsi="Calibri"/>
          <w:szCs w:val="23"/>
        </w:rPr>
        <w:t xml:space="preserve">x) que va del conjunto de valores posibles de la variable aleatoria </w:t>
      </w:r>
      <w:r w:rsidRPr="00C92B1A">
        <w:rPr>
          <w:rFonts w:ascii="Calibri" w:hAnsi="Calibri"/>
          <w:b/>
          <w:bCs/>
          <w:szCs w:val="23"/>
        </w:rPr>
        <w:t>X</w:t>
      </w:r>
      <w:r w:rsidRPr="00C92B1A">
        <w:rPr>
          <w:rFonts w:ascii="Calibri" w:hAnsi="Calibri"/>
          <w:szCs w:val="23"/>
        </w:rPr>
        <w:t xml:space="preserve"> al intervalo [0, 1] es la </w:t>
      </w:r>
      <w:r w:rsidRPr="00C92B1A">
        <w:rPr>
          <w:rFonts w:ascii="Calibri" w:hAnsi="Calibri"/>
          <w:b/>
          <w:bCs/>
          <w:szCs w:val="23"/>
        </w:rPr>
        <w:t>función distribución de probabilidad</w:t>
      </w:r>
      <w:r w:rsidRPr="00C92B1A">
        <w:rPr>
          <w:rFonts w:ascii="Calibri" w:hAnsi="Calibri"/>
          <w:szCs w:val="23"/>
        </w:rPr>
        <w:t xml:space="preserve"> para </w:t>
      </w:r>
      <w:r w:rsidRPr="00C92B1A">
        <w:rPr>
          <w:rFonts w:ascii="Calibri" w:hAnsi="Calibri"/>
          <w:b/>
          <w:bCs/>
          <w:szCs w:val="23"/>
        </w:rPr>
        <w:t>X</w:t>
      </w:r>
      <w:r w:rsidRPr="00C92B1A">
        <w:rPr>
          <w:rFonts w:ascii="Calibri" w:hAnsi="Calibri"/>
          <w:szCs w:val="23"/>
        </w:rPr>
        <w:t xml:space="preserve"> si y sólo si se satisfacen las siguientes propiedades:</w:t>
      </w:r>
    </w:p>
    <w:p w:rsidR="003649D9" w:rsidRPr="00C92B1A" w:rsidRDefault="003649D9" w:rsidP="00A01C21">
      <w:pPr>
        <w:jc w:val="both"/>
        <w:rPr>
          <w:rFonts w:ascii="Calibri" w:hAnsi="Calibri"/>
          <w:szCs w:val="23"/>
        </w:rPr>
      </w:pPr>
    </w:p>
    <w:p w:rsidR="003649D9" w:rsidRPr="00C92B1A" w:rsidRDefault="003649D9" w:rsidP="000A52C1">
      <w:pPr>
        <w:jc w:val="center"/>
        <w:rPr>
          <w:rFonts w:ascii="Calibri" w:hAnsi="Calibri"/>
          <w:szCs w:val="23"/>
        </w:rPr>
      </w:pPr>
      <w:r w:rsidRPr="00C92B1A">
        <w:rPr>
          <w:rFonts w:ascii="Calibri" w:hAnsi="Calibri"/>
          <w:szCs w:val="23"/>
        </w:rPr>
        <w:t xml:space="preserve">0 </w:t>
      </w:r>
      <w:r w:rsidRPr="00C92B1A">
        <w:rPr>
          <w:rFonts w:ascii="Calibri" w:hAnsi="Calibri"/>
          <w:position w:val="-4"/>
          <w:szCs w:val="23"/>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3pt" o:ole="">
            <v:imagedata r:id="rId7" o:title=""/>
          </v:shape>
          <o:OLEObject Type="Embed" ProgID="Equation.3" ShapeID="_x0000_i1025" DrawAspect="Content" ObjectID="_1340305948" r:id="rId8"/>
        </w:object>
      </w:r>
      <w:r w:rsidRPr="00C92B1A">
        <w:rPr>
          <w:rFonts w:ascii="Calibri" w:hAnsi="Calibri"/>
          <w:szCs w:val="23"/>
        </w:rPr>
        <w:t xml:space="preserve"> </w:t>
      </w:r>
      <w:r w:rsidRPr="00C92B1A">
        <w:rPr>
          <w:rFonts w:ascii="Calibri" w:hAnsi="Calibri"/>
          <w:b/>
          <w:bCs/>
          <w:szCs w:val="23"/>
        </w:rPr>
        <w:t>p</w:t>
      </w:r>
      <w:r w:rsidRPr="00C92B1A">
        <w:rPr>
          <w:rFonts w:ascii="Calibri" w:hAnsi="Calibri"/>
          <w:szCs w:val="23"/>
        </w:rPr>
        <w:t xml:space="preserve">(x) </w:t>
      </w:r>
      <w:r w:rsidRPr="00C92B1A">
        <w:rPr>
          <w:rFonts w:ascii="Calibri" w:hAnsi="Calibri"/>
          <w:position w:val="-4"/>
          <w:szCs w:val="23"/>
        </w:rPr>
        <w:object w:dxaOrig="220" w:dyaOrig="260">
          <v:shape id="_x0000_i1026" type="#_x0000_t75" style="width:11.3pt;height:13pt" o:ole="">
            <v:imagedata r:id="rId7" o:title=""/>
          </v:shape>
          <o:OLEObject Type="Embed" ProgID="Equation.3" ShapeID="_x0000_i1026" DrawAspect="Content" ObjectID="_1340305949" r:id="rId9"/>
        </w:object>
      </w:r>
      <w:r w:rsidRPr="00C92B1A">
        <w:rPr>
          <w:rFonts w:ascii="Calibri" w:hAnsi="Calibri"/>
          <w:szCs w:val="23"/>
        </w:rPr>
        <w:t xml:space="preserve"> 1 para todo x</w:t>
      </w:r>
    </w:p>
    <w:p w:rsidR="003649D9" w:rsidRPr="00C92B1A" w:rsidRDefault="003649D9" w:rsidP="000A52C1">
      <w:pPr>
        <w:jc w:val="center"/>
        <w:rPr>
          <w:rFonts w:ascii="Calibri" w:hAnsi="Calibri"/>
          <w:szCs w:val="23"/>
        </w:rPr>
      </w:pPr>
    </w:p>
    <w:p w:rsidR="003649D9" w:rsidRPr="00C92B1A" w:rsidRDefault="000A52C1" w:rsidP="000A52C1">
      <w:pPr>
        <w:jc w:val="center"/>
        <w:rPr>
          <w:rFonts w:ascii="Calibri" w:hAnsi="Calibri"/>
          <w:szCs w:val="23"/>
        </w:rPr>
      </w:pPr>
      <w:r w:rsidRPr="00C92B1A">
        <w:rPr>
          <w:position w:val="-28"/>
          <w:sz w:val="28"/>
        </w:rPr>
        <w:object w:dxaOrig="1060" w:dyaOrig="540">
          <v:shape id="_x0000_i1027" type="#_x0000_t75" style="width:58.1pt;height:32.1pt" o:ole="" o:allowoverlap="f">
            <v:imagedata r:id="rId10" o:title=""/>
          </v:shape>
          <o:OLEObject Type="Embed" ProgID="Equation.3" ShapeID="_x0000_i1027" DrawAspect="Content" ObjectID="_1340305950" r:id="rId11"/>
        </w:object>
      </w:r>
    </w:p>
    <w:p w:rsidR="000A52C1" w:rsidRPr="00C92B1A" w:rsidRDefault="000A52C1" w:rsidP="000A52C1">
      <w:pPr>
        <w:jc w:val="center"/>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Se define la distribución acumulada </w:t>
      </w:r>
      <w:r w:rsidRPr="00C92B1A">
        <w:rPr>
          <w:rFonts w:ascii="Calibri" w:hAnsi="Calibri"/>
          <w:b/>
          <w:bCs/>
          <w:szCs w:val="23"/>
        </w:rPr>
        <w:t>F</w:t>
      </w:r>
      <w:r w:rsidRPr="00C92B1A">
        <w:rPr>
          <w:rFonts w:ascii="Calibri" w:hAnsi="Calibri"/>
          <w:szCs w:val="23"/>
        </w:rPr>
        <w:t xml:space="preserve">(x) para la variable aleatoria </w:t>
      </w:r>
      <w:r w:rsidRPr="00C92B1A">
        <w:rPr>
          <w:rFonts w:ascii="Calibri" w:hAnsi="Calibri"/>
          <w:b/>
          <w:bCs/>
          <w:szCs w:val="23"/>
        </w:rPr>
        <w:t>X</w:t>
      </w:r>
      <w:r w:rsidRPr="00C92B1A">
        <w:rPr>
          <w:rFonts w:ascii="Calibri" w:hAnsi="Calibri"/>
          <w:szCs w:val="23"/>
        </w:rPr>
        <w:t xml:space="preserve"> como </w:t>
      </w:r>
    </w:p>
    <w:p w:rsidR="003649D9" w:rsidRPr="00C92B1A" w:rsidRDefault="003649D9" w:rsidP="00A01C21">
      <w:pPr>
        <w:jc w:val="both"/>
        <w:rPr>
          <w:rFonts w:ascii="Calibri" w:hAnsi="Calibri"/>
          <w:b/>
          <w:bCs/>
          <w:szCs w:val="23"/>
        </w:rPr>
      </w:pPr>
    </w:p>
    <w:p w:rsidR="003649D9" w:rsidRPr="00C92B1A" w:rsidRDefault="003649D9" w:rsidP="000A52C1">
      <w:pPr>
        <w:jc w:val="center"/>
        <w:rPr>
          <w:rFonts w:ascii="Calibri" w:hAnsi="Calibri"/>
          <w:szCs w:val="23"/>
        </w:rPr>
      </w:pPr>
      <w:r w:rsidRPr="00C92B1A">
        <w:rPr>
          <w:rFonts w:ascii="Calibri" w:hAnsi="Calibri"/>
          <w:b/>
          <w:bCs/>
          <w:szCs w:val="23"/>
        </w:rPr>
        <w:t>F</w:t>
      </w:r>
      <w:r w:rsidRPr="00C92B1A">
        <w:rPr>
          <w:rFonts w:ascii="Calibri" w:hAnsi="Calibri"/>
          <w:szCs w:val="23"/>
        </w:rPr>
        <w:t>(x) = P(</w:t>
      </w:r>
      <w:r w:rsidRPr="00C92B1A">
        <w:rPr>
          <w:rFonts w:ascii="Calibri" w:hAnsi="Calibri"/>
          <w:b/>
          <w:bCs/>
          <w:szCs w:val="23"/>
        </w:rPr>
        <w:t>X</w:t>
      </w:r>
      <w:r w:rsidRPr="00C92B1A">
        <w:rPr>
          <w:rFonts w:ascii="Calibri" w:hAnsi="Calibri"/>
          <w:szCs w:val="23"/>
        </w:rPr>
        <w:t xml:space="preserve"> </w:t>
      </w:r>
      <w:r w:rsidRPr="00C92B1A">
        <w:rPr>
          <w:rFonts w:ascii="Calibri" w:hAnsi="Calibri"/>
          <w:position w:val="-4"/>
          <w:szCs w:val="23"/>
        </w:rPr>
        <w:object w:dxaOrig="220" w:dyaOrig="260">
          <v:shape id="_x0000_i1028" type="#_x0000_t75" style="width:11.3pt;height:13pt" o:ole="">
            <v:imagedata r:id="rId7" o:title=""/>
          </v:shape>
          <o:OLEObject Type="Embed" ProgID="Equation.3" ShapeID="_x0000_i1028" DrawAspect="Content" ObjectID="_1340305951" r:id="rId12"/>
        </w:object>
      </w:r>
      <w:r w:rsidRPr="00C92B1A">
        <w:rPr>
          <w:rFonts w:ascii="Calibri" w:hAnsi="Calibri"/>
          <w:szCs w:val="23"/>
        </w:rPr>
        <w:t xml:space="preserve"> x) = </w:t>
      </w:r>
      <w:r w:rsidRPr="00C92B1A">
        <w:rPr>
          <w:rFonts w:ascii="Calibri" w:hAnsi="Calibri"/>
          <w:position w:val="-44"/>
          <w:szCs w:val="23"/>
          <w:lang w:val="en-US"/>
        </w:rPr>
        <w:object w:dxaOrig="880" w:dyaOrig="720">
          <v:shape id="_x0000_i1029" type="#_x0000_t75" style="width:44.25pt;height:36.45pt" o:ole="">
            <v:imagedata r:id="rId13" o:title=""/>
          </v:shape>
          <o:OLEObject Type="Embed" ProgID="Equation.3" ShapeID="_x0000_i1029" DrawAspect="Content" ObjectID="_1340305952" r:id="rId14"/>
        </w:object>
      </w:r>
    </w:p>
    <w:p w:rsidR="003649D9" w:rsidRPr="00C92B1A" w:rsidRDefault="000A52C1" w:rsidP="00A01C21">
      <w:pPr>
        <w:jc w:val="both"/>
        <w:rPr>
          <w:rFonts w:ascii="Calibri" w:hAnsi="Calibri"/>
          <w:b/>
          <w:bCs/>
          <w:sz w:val="22"/>
          <w:szCs w:val="23"/>
        </w:rPr>
      </w:pPr>
      <w:r w:rsidRPr="00C92B1A">
        <w:rPr>
          <w:rFonts w:ascii="Calibri" w:hAnsi="Calibri"/>
          <w:b/>
          <w:bCs/>
          <w:sz w:val="22"/>
          <w:szCs w:val="23"/>
        </w:rPr>
        <w:t>Ejemplo</w:t>
      </w:r>
    </w:p>
    <w:p w:rsidR="003649D9" w:rsidRPr="00C92B1A" w:rsidRDefault="003649D9" w:rsidP="00A01C21">
      <w:pPr>
        <w:jc w:val="both"/>
        <w:rPr>
          <w:rFonts w:ascii="Calibri" w:hAnsi="Calibri"/>
        </w:rPr>
      </w:pPr>
      <w:r w:rsidRPr="00C92B1A">
        <w:rPr>
          <w:rFonts w:ascii="Calibri" w:hAnsi="Calibri"/>
        </w:rPr>
        <w:t xml:space="preserve">   Experimento aleatorio: se lanza una moneda 3 veces</w:t>
      </w:r>
    </w:p>
    <w:p w:rsidR="003649D9" w:rsidRPr="00C92B1A" w:rsidRDefault="003649D9" w:rsidP="00A01C21">
      <w:pPr>
        <w:jc w:val="both"/>
        <w:rPr>
          <w:rFonts w:ascii="Calibri" w:hAnsi="Calibri"/>
        </w:rPr>
      </w:pPr>
      <w:r w:rsidRPr="00C92B1A">
        <w:rPr>
          <w:rFonts w:ascii="Calibri" w:hAnsi="Calibri"/>
        </w:rPr>
        <w:t xml:space="preserve">   </w:t>
      </w:r>
      <w:r w:rsidR="0096151E" w:rsidRPr="00C92B1A">
        <w:rPr>
          <w:rFonts w:ascii="Calibri" w:hAnsi="Calibri"/>
          <w:b/>
          <w:bCs/>
          <w:lang w:val="en-US"/>
        </w:rPr>
        <w:sym w:font="Symbol" w:char="F057"/>
      </w:r>
      <w:r w:rsidR="003E40B2" w:rsidRPr="00C92B1A">
        <w:rPr>
          <w:rFonts w:ascii="Calibri" w:hAnsi="Calibri"/>
        </w:rPr>
        <w:t xml:space="preserve"> = {</w:t>
      </w:r>
      <w:r w:rsidRPr="00C92B1A">
        <w:rPr>
          <w:rFonts w:ascii="Calibri" w:hAnsi="Calibri"/>
        </w:rPr>
        <w:t>ccc, ccs, csc, css, scc, scs, ssc, sss }</w:t>
      </w:r>
    </w:p>
    <w:p w:rsidR="003649D9" w:rsidRPr="00C92B1A" w:rsidRDefault="003649D9" w:rsidP="00A01C21">
      <w:pPr>
        <w:jc w:val="both"/>
        <w:rPr>
          <w:rFonts w:ascii="Calibri" w:hAnsi="Calibri"/>
        </w:rPr>
      </w:pPr>
      <w:r w:rsidRPr="00C92B1A">
        <w:rPr>
          <w:rFonts w:ascii="Calibri" w:hAnsi="Calibri"/>
        </w:rPr>
        <w:t xml:space="preserve">   Sea </w:t>
      </w:r>
      <w:r w:rsidRPr="00C92B1A">
        <w:rPr>
          <w:rFonts w:ascii="Calibri" w:hAnsi="Calibri"/>
          <w:b/>
          <w:bCs/>
        </w:rPr>
        <w:t>X</w:t>
      </w:r>
      <w:r w:rsidRPr="00C92B1A">
        <w:rPr>
          <w:rFonts w:ascii="Calibri" w:hAnsi="Calibri"/>
        </w:rPr>
        <w:t xml:space="preserve"> : # caras observadas</w:t>
      </w:r>
    </w:p>
    <w:p w:rsidR="003649D9" w:rsidRPr="00C92B1A" w:rsidRDefault="003649D9" w:rsidP="00A01C21">
      <w:pPr>
        <w:jc w:val="both"/>
        <w:rPr>
          <w:rFonts w:ascii="Calibri" w:hAnsi="Calibri"/>
        </w:rPr>
      </w:pPr>
    </w:p>
    <w:tbl>
      <w:tblPr>
        <w:tblW w:w="0" w:type="auto"/>
        <w:jc w:val="center"/>
        <w:tblBorders>
          <w:top w:val="single" w:sz="12" w:space="0" w:color="008000"/>
          <w:left w:val="nil"/>
          <w:bottom w:val="single" w:sz="12" w:space="0" w:color="008000"/>
          <w:right w:val="nil"/>
          <w:insideH w:val="nil"/>
          <w:insideV w:val="nil"/>
        </w:tblBorders>
        <w:tblCellMar>
          <w:left w:w="70" w:type="dxa"/>
          <w:right w:w="70" w:type="dxa"/>
        </w:tblCellMar>
        <w:tblLook w:val="00BF"/>
      </w:tblPr>
      <w:tblGrid>
        <w:gridCol w:w="1134"/>
        <w:gridCol w:w="1134"/>
        <w:gridCol w:w="1134"/>
        <w:gridCol w:w="1134"/>
        <w:gridCol w:w="1134"/>
      </w:tblGrid>
      <w:tr w:rsidR="003649D9" w:rsidRPr="00C92B1A">
        <w:tblPrEx>
          <w:tblCellMar>
            <w:top w:w="0" w:type="dxa"/>
            <w:bottom w:w="0" w:type="dxa"/>
          </w:tblCellMar>
        </w:tblPrEx>
        <w:trPr>
          <w:jc w:val="center"/>
        </w:trPr>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x</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0</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1</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2</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3</w:t>
            </w:r>
          </w:p>
        </w:tc>
      </w:tr>
      <w:tr w:rsidR="003649D9" w:rsidRPr="00C92B1A">
        <w:tblPrEx>
          <w:tblCellMar>
            <w:top w:w="0" w:type="dxa"/>
            <w:bottom w:w="0" w:type="dxa"/>
          </w:tblCellMar>
        </w:tblPrEx>
        <w:trPr>
          <w:jc w:val="center"/>
        </w:trPr>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b/>
                <w:bCs/>
                <w:lang w:val="en-US"/>
              </w:rPr>
              <w:t>p</w:t>
            </w:r>
            <w:r w:rsidRPr="00C92B1A">
              <w:rPr>
                <w:rFonts w:ascii="Calibri" w:hAnsi="Calibri"/>
                <w:lang w:val="en-US"/>
              </w:rPr>
              <w:t>(x)</w: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00" w:dyaOrig="499">
                <v:shape id="_x0000_i1030" type="#_x0000_t75" style="width:19.95pt;height:25.15pt" o:ole="">
                  <v:imagedata r:id="rId15" o:title=""/>
                </v:shape>
                <o:OLEObject Type="Embed" ProgID="Equation.3" ShapeID="_x0000_i1030" DrawAspect="Content" ObjectID="_1340305953" r:id="rId16"/>
              </w:objec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20" w:dyaOrig="499">
                <v:shape id="_x0000_i1031" type="#_x0000_t75" style="width:20.8pt;height:25.15pt" o:ole="">
                  <v:imagedata r:id="rId17" o:title=""/>
                </v:shape>
                <o:OLEObject Type="Embed" ProgID="Equation.3" ShapeID="_x0000_i1031" DrawAspect="Content" ObjectID="_1340305954" r:id="rId18"/>
              </w:objec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20" w:dyaOrig="499">
                <v:shape id="_x0000_i1032" type="#_x0000_t75" style="width:20.8pt;height:25.15pt" o:ole="">
                  <v:imagedata r:id="rId17" o:title=""/>
                </v:shape>
                <o:OLEObject Type="Embed" ProgID="Equation.3" ShapeID="_x0000_i1032" DrawAspect="Content" ObjectID="_1340305955" r:id="rId19"/>
              </w:objec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00" w:dyaOrig="499">
                <v:shape id="_x0000_i1033" type="#_x0000_t75" style="width:19.95pt;height:25.15pt" o:ole="">
                  <v:imagedata r:id="rId15" o:title=""/>
                </v:shape>
                <o:OLEObject Type="Embed" ProgID="Equation.3" ShapeID="_x0000_i1033" DrawAspect="Content" ObjectID="_1340305956" r:id="rId20"/>
              </w:object>
            </w:r>
          </w:p>
        </w:tc>
      </w:tr>
    </w:tbl>
    <w:p w:rsidR="000A52C1" w:rsidRPr="00C92B1A" w:rsidRDefault="000A52C1" w:rsidP="00A01C21">
      <w:pPr>
        <w:jc w:val="both"/>
        <w:rPr>
          <w:rFonts w:ascii="Calibri" w:hAnsi="Calibri"/>
        </w:rPr>
      </w:pPr>
    </w:p>
    <w:p w:rsidR="003649D9" w:rsidRPr="00C92B1A" w:rsidRDefault="003649D9" w:rsidP="00A01C21">
      <w:pPr>
        <w:jc w:val="both"/>
        <w:rPr>
          <w:rFonts w:ascii="Calibri" w:hAnsi="Calibri"/>
        </w:rPr>
      </w:pPr>
      <w:r w:rsidRPr="00C92B1A">
        <w:rPr>
          <w:rFonts w:ascii="Calibri" w:hAnsi="Calibri"/>
        </w:rPr>
        <w:lastRenderedPageBreak/>
        <w:t xml:space="preserve">La distribución anterior es una distribución de probabilidades para la variable aleatoria </w:t>
      </w:r>
      <w:r w:rsidRPr="00C92B1A">
        <w:rPr>
          <w:rFonts w:ascii="Calibri" w:hAnsi="Calibri"/>
          <w:b/>
          <w:bCs/>
        </w:rPr>
        <w:t>X</w:t>
      </w:r>
      <w:r w:rsidRPr="00C92B1A">
        <w:rPr>
          <w:rFonts w:ascii="Calibri" w:hAnsi="Calibri"/>
        </w:rPr>
        <w:t xml:space="preserve">, en efecto 0 </w:t>
      </w:r>
      <w:r w:rsidRPr="00C92B1A">
        <w:rPr>
          <w:rFonts w:ascii="Calibri" w:hAnsi="Calibri"/>
          <w:position w:val="-4"/>
        </w:rPr>
        <w:object w:dxaOrig="220" w:dyaOrig="260">
          <v:shape id="_x0000_i1034" type="#_x0000_t75" style="width:11.3pt;height:13pt" o:ole="">
            <v:imagedata r:id="rId7" o:title=""/>
          </v:shape>
          <o:OLEObject Type="Embed" ProgID="Equation.3" ShapeID="_x0000_i1034" DrawAspect="Content" ObjectID="_1340305957" r:id="rId21"/>
        </w:object>
      </w:r>
      <w:r w:rsidRPr="00C92B1A">
        <w:rPr>
          <w:rFonts w:ascii="Calibri" w:hAnsi="Calibri"/>
        </w:rPr>
        <w:t xml:space="preserve"> </w:t>
      </w:r>
      <w:r w:rsidRPr="00C92B1A">
        <w:rPr>
          <w:rFonts w:ascii="Calibri" w:hAnsi="Calibri"/>
          <w:b/>
          <w:bCs/>
        </w:rPr>
        <w:t>p</w:t>
      </w:r>
      <w:r w:rsidRPr="00C92B1A">
        <w:rPr>
          <w:rFonts w:ascii="Calibri" w:hAnsi="Calibri"/>
        </w:rPr>
        <w:t xml:space="preserve">(x) </w:t>
      </w:r>
      <w:r w:rsidRPr="00C92B1A">
        <w:rPr>
          <w:rFonts w:ascii="Calibri" w:hAnsi="Calibri"/>
          <w:position w:val="-4"/>
        </w:rPr>
        <w:object w:dxaOrig="220" w:dyaOrig="260">
          <v:shape id="_x0000_i1035" type="#_x0000_t75" style="width:11.3pt;height:13pt" o:ole="">
            <v:imagedata r:id="rId7" o:title=""/>
          </v:shape>
          <o:OLEObject Type="Embed" ProgID="Equation.3" ShapeID="_x0000_i1035" DrawAspect="Content" ObjectID="_1340305958" r:id="rId22"/>
        </w:object>
      </w:r>
      <w:r w:rsidRPr="00C92B1A">
        <w:rPr>
          <w:rFonts w:ascii="Calibri" w:hAnsi="Calibri"/>
        </w:rPr>
        <w:t xml:space="preserve"> 1 para todo x (x = 0, 1, 2 y 3) y además </w:t>
      </w:r>
      <w:r w:rsidRPr="00C92B1A">
        <w:rPr>
          <w:rFonts w:ascii="Calibri" w:hAnsi="Calibri"/>
          <w:position w:val="-36"/>
          <w:lang w:val="en-US"/>
        </w:rPr>
        <w:object w:dxaOrig="1160" w:dyaOrig="639">
          <v:shape id="_x0000_i1036" type="#_x0000_t75" style="width:58.1pt;height:32.1pt" o:ole="">
            <v:imagedata r:id="rId23" o:title=""/>
          </v:shape>
          <o:OLEObject Type="Embed" ProgID="Equation.3" ShapeID="_x0000_i1036" DrawAspect="Content" ObjectID="_1340305959" r:id="rId24"/>
        </w:object>
      </w:r>
      <w:r w:rsidRPr="00C92B1A">
        <w:rPr>
          <w:rFonts w:ascii="Calibri" w:hAnsi="Calibri"/>
        </w:rPr>
        <w:t>. Para determinar la distribución acumulada de probabilidad observe que</w:t>
      </w:r>
    </w:p>
    <w:p w:rsidR="003649D9" w:rsidRPr="00C92B1A" w:rsidRDefault="003649D9" w:rsidP="00A01C21">
      <w:pPr>
        <w:jc w:val="both"/>
        <w:rPr>
          <w:rFonts w:ascii="Calibri" w:hAnsi="Calibri"/>
        </w:rPr>
      </w:pPr>
      <w:r w:rsidRPr="00C92B1A">
        <w:rPr>
          <w:rFonts w:ascii="Calibri" w:hAnsi="Calibri"/>
        </w:rPr>
        <w:t xml:space="preserve"> </w:t>
      </w:r>
    </w:p>
    <w:p w:rsidR="003649D9" w:rsidRPr="00C92B1A" w:rsidRDefault="003649D9" w:rsidP="00A01C21">
      <w:pPr>
        <w:jc w:val="both"/>
        <w:rPr>
          <w:rFonts w:ascii="Calibri" w:hAnsi="Calibri"/>
        </w:rPr>
      </w:pPr>
      <w:r w:rsidRPr="00C92B1A">
        <w:rPr>
          <w:rFonts w:ascii="Calibri" w:hAnsi="Calibri"/>
        </w:rPr>
        <w:t>P(</w:t>
      </w:r>
      <w:r w:rsidRPr="00C92B1A">
        <w:rPr>
          <w:rFonts w:ascii="Calibri" w:hAnsi="Calibri"/>
          <w:b/>
          <w:bCs/>
        </w:rPr>
        <w:t>X</w:t>
      </w:r>
      <w:r w:rsidRPr="00C92B1A">
        <w:rPr>
          <w:rFonts w:ascii="Calibri" w:hAnsi="Calibri"/>
        </w:rPr>
        <w:t xml:space="preserve"> </w:t>
      </w:r>
      <w:r w:rsidRPr="00C92B1A">
        <w:rPr>
          <w:rFonts w:ascii="Calibri" w:hAnsi="Calibri"/>
          <w:position w:val="-4"/>
        </w:rPr>
        <w:object w:dxaOrig="220" w:dyaOrig="260">
          <v:shape id="_x0000_i1037" type="#_x0000_t75" style="width:11.3pt;height:13pt" o:ole="">
            <v:imagedata r:id="rId7" o:title=""/>
          </v:shape>
          <o:OLEObject Type="Embed" ProgID="Equation.3" ShapeID="_x0000_i1037" DrawAspect="Content" ObjectID="_1340305960" r:id="rId25"/>
        </w:object>
      </w:r>
      <w:r w:rsidRPr="00C92B1A">
        <w:rPr>
          <w:rFonts w:ascii="Calibri" w:hAnsi="Calibri"/>
        </w:rPr>
        <w:t xml:space="preserve"> 0) = P(X = 0) = </w:t>
      </w:r>
      <w:r w:rsidRPr="00C92B1A">
        <w:rPr>
          <w:rFonts w:ascii="Calibri" w:hAnsi="Calibri"/>
          <w:position w:val="-18"/>
          <w:lang w:val="en-US"/>
        </w:rPr>
        <w:object w:dxaOrig="400" w:dyaOrig="499">
          <v:shape id="_x0000_i1038" type="#_x0000_t75" style="width:19.95pt;height:25.15pt" o:ole="">
            <v:imagedata r:id="rId15" o:title=""/>
          </v:shape>
          <o:OLEObject Type="Embed" ProgID="Equation.3" ShapeID="_x0000_i1038" DrawAspect="Content" ObjectID="_1340305961" r:id="rId26"/>
        </w:object>
      </w:r>
    </w:p>
    <w:p w:rsidR="003649D9" w:rsidRPr="00C92B1A" w:rsidRDefault="003649D9" w:rsidP="00A01C21">
      <w:pPr>
        <w:jc w:val="both"/>
        <w:rPr>
          <w:rFonts w:ascii="Calibri" w:hAnsi="Calibri"/>
        </w:rPr>
      </w:pPr>
    </w:p>
    <w:p w:rsidR="003649D9" w:rsidRPr="00C92B1A" w:rsidRDefault="003649D9" w:rsidP="00A01C21">
      <w:pPr>
        <w:jc w:val="both"/>
        <w:rPr>
          <w:rFonts w:ascii="Calibri" w:hAnsi="Calibri"/>
          <w:lang w:val="en-US"/>
        </w:rPr>
      </w:pPr>
      <w:r w:rsidRPr="00C92B1A">
        <w:rPr>
          <w:rFonts w:ascii="Calibri" w:hAnsi="Calibri"/>
          <w:lang w:val="en-US"/>
        </w:rPr>
        <w:t>P(</w:t>
      </w:r>
      <w:r w:rsidRPr="00C92B1A">
        <w:rPr>
          <w:rFonts w:ascii="Calibri" w:hAnsi="Calibri"/>
          <w:b/>
          <w:bCs/>
          <w:lang w:val="en-US"/>
        </w:rPr>
        <w:t>X</w:t>
      </w:r>
      <w:r w:rsidRPr="00C92B1A">
        <w:rPr>
          <w:rFonts w:ascii="Calibri" w:hAnsi="Calibri"/>
          <w:lang w:val="en-US"/>
        </w:rPr>
        <w:t xml:space="preserve"> </w:t>
      </w:r>
      <w:r w:rsidRPr="00C92B1A">
        <w:rPr>
          <w:rFonts w:ascii="Calibri" w:hAnsi="Calibri"/>
          <w:position w:val="-4"/>
        </w:rPr>
        <w:object w:dxaOrig="220" w:dyaOrig="260">
          <v:shape id="_x0000_i1039" type="#_x0000_t75" style="width:11.3pt;height:13pt" o:ole="">
            <v:imagedata r:id="rId7" o:title=""/>
          </v:shape>
          <o:OLEObject Type="Embed" ProgID="Equation.3" ShapeID="_x0000_i1039" DrawAspect="Content" ObjectID="_1340305962" r:id="rId27"/>
        </w:object>
      </w:r>
      <w:r w:rsidRPr="00C92B1A">
        <w:rPr>
          <w:rFonts w:ascii="Calibri" w:hAnsi="Calibri"/>
          <w:lang w:val="en-US"/>
        </w:rPr>
        <w:t xml:space="preserve"> 1) = P(X = 0) + P(X = 1) = </w:t>
      </w:r>
      <w:r w:rsidRPr="00C92B1A">
        <w:rPr>
          <w:rFonts w:ascii="Calibri" w:hAnsi="Calibri"/>
          <w:position w:val="-18"/>
          <w:lang w:val="en-US"/>
        </w:rPr>
        <w:object w:dxaOrig="400" w:dyaOrig="499">
          <v:shape id="_x0000_i1040" type="#_x0000_t75" style="width:19.95pt;height:25.15pt" o:ole="">
            <v:imagedata r:id="rId15" o:title=""/>
          </v:shape>
          <o:OLEObject Type="Embed" ProgID="Equation.3" ShapeID="_x0000_i1040" DrawAspect="Content" ObjectID="_1340305963" r:id="rId28"/>
        </w:object>
      </w:r>
      <w:r w:rsidRPr="00C92B1A">
        <w:rPr>
          <w:rFonts w:ascii="Calibri" w:hAnsi="Calibri"/>
          <w:lang w:val="en-US"/>
        </w:rPr>
        <w:t xml:space="preserve"> + </w:t>
      </w:r>
      <w:r w:rsidRPr="00C92B1A">
        <w:rPr>
          <w:rFonts w:ascii="Calibri" w:hAnsi="Calibri"/>
          <w:position w:val="-18"/>
          <w:lang w:val="en-US"/>
        </w:rPr>
        <w:object w:dxaOrig="420" w:dyaOrig="499">
          <v:shape id="_x0000_i1041" type="#_x0000_t75" style="width:20.8pt;height:25.15pt" o:ole="">
            <v:imagedata r:id="rId17" o:title=""/>
          </v:shape>
          <o:OLEObject Type="Embed" ProgID="Equation.3" ShapeID="_x0000_i1041" DrawAspect="Content" ObjectID="_1340305964" r:id="rId29"/>
        </w:object>
      </w:r>
      <w:r w:rsidRPr="00C92B1A">
        <w:rPr>
          <w:rFonts w:ascii="Calibri" w:hAnsi="Calibri"/>
          <w:lang w:val="en-US"/>
        </w:rPr>
        <w:t xml:space="preserve"> = </w:t>
      </w:r>
      <w:r w:rsidRPr="00C92B1A">
        <w:rPr>
          <w:rFonts w:ascii="Calibri" w:hAnsi="Calibri"/>
          <w:position w:val="-18"/>
          <w:lang w:val="en-US"/>
        </w:rPr>
        <w:object w:dxaOrig="400" w:dyaOrig="499">
          <v:shape id="_x0000_i1042" type="#_x0000_t75" style="width:19.95pt;height:25.15pt" o:ole="">
            <v:imagedata r:id="rId30" o:title=""/>
          </v:shape>
          <o:OLEObject Type="Embed" ProgID="Equation.3" ShapeID="_x0000_i1042" DrawAspect="Content" ObjectID="_1340305965" r:id="rId31"/>
        </w:object>
      </w:r>
    </w:p>
    <w:p w:rsidR="003649D9" w:rsidRPr="00C92B1A" w:rsidRDefault="003649D9" w:rsidP="00A01C21">
      <w:pPr>
        <w:jc w:val="both"/>
        <w:rPr>
          <w:rFonts w:ascii="Calibri" w:hAnsi="Calibri"/>
          <w:lang w:val="en-US"/>
        </w:rPr>
      </w:pPr>
    </w:p>
    <w:p w:rsidR="003649D9" w:rsidRPr="00C92B1A" w:rsidRDefault="003649D9" w:rsidP="00A01C21">
      <w:pPr>
        <w:jc w:val="both"/>
        <w:rPr>
          <w:rFonts w:ascii="Calibri" w:hAnsi="Calibri"/>
          <w:lang w:val="en-US"/>
        </w:rPr>
      </w:pPr>
      <w:r w:rsidRPr="00C92B1A">
        <w:rPr>
          <w:rFonts w:ascii="Calibri" w:hAnsi="Calibri"/>
          <w:lang w:val="en-US"/>
        </w:rPr>
        <w:t>P(</w:t>
      </w:r>
      <w:r w:rsidRPr="00C92B1A">
        <w:rPr>
          <w:rFonts w:ascii="Calibri" w:hAnsi="Calibri"/>
          <w:b/>
          <w:bCs/>
          <w:lang w:val="en-US"/>
        </w:rPr>
        <w:t>X</w:t>
      </w:r>
      <w:r w:rsidRPr="00C92B1A">
        <w:rPr>
          <w:rFonts w:ascii="Calibri" w:hAnsi="Calibri"/>
          <w:lang w:val="en-US"/>
        </w:rPr>
        <w:t xml:space="preserve"> </w:t>
      </w:r>
      <w:r w:rsidRPr="00C92B1A">
        <w:rPr>
          <w:rFonts w:ascii="Calibri" w:hAnsi="Calibri"/>
          <w:position w:val="-4"/>
        </w:rPr>
        <w:object w:dxaOrig="220" w:dyaOrig="260">
          <v:shape id="_x0000_i1043" type="#_x0000_t75" style="width:11.3pt;height:13pt" o:ole="">
            <v:imagedata r:id="rId7" o:title=""/>
          </v:shape>
          <o:OLEObject Type="Embed" ProgID="Equation.3" ShapeID="_x0000_i1043" DrawAspect="Content" ObjectID="_1340305966" r:id="rId32"/>
        </w:object>
      </w:r>
      <w:r w:rsidRPr="00C92B1A">
        <w:rPr>
          <w:rFonts w:ascii="Calibri" w:hAnsi="Calibri"/>
          <w:lang w:val="en-US"/>
        </w:rPr>
        <w:t xml:space="preserve"> 2) = P(X = 0) + P(X = 1) + P(X = 2)  = </w:t>
      </w:r>
      <w:r w:rsidRPr="00C92B1A">
        <w:rPr>
          <w:rFonts w:ascii="Calibri" w:hAnsi="Calibri"/>
          <w:position w:val="-18"/>
          <w:lang w:val="en-US"/>
        </w:rPr>
        <w:object w:dxaOrig="400" w:dyaOrig="499">
          <v:shape id="_x0000_i1044" type="#_x0000_t75" style="width:19.95pt;height:25.15pt" o:ole="">
            <v:imagedata r:id="rId15" o:title=""/>
          </v:shape>
          <o:OLEObject Type="Embed" ProgID="Equation.3" ShapeID="_x0000_i1044" DrawAspect="Content" ObjectID="_1340305967" r:id="rId33"/>
        </w:object>
      </w:r>
      <w:r w:rsidRPr="00C92B1A">
        <w:rPr>
          <w:rFonts w:ascii="Calibri" w:hAnsi="Calibri"/>
          <w:lang w:val="en-US"/>
        </w:rPr>
        <w:t xml:space="preserve"> + </w:t>
      </w:r>
      <w:r w:rsidRPr="00C92B1A">
        <w:rPr>
          <w:rFonts w:ascii="Calibri" w:hAnsi="Calibri"/>
          <w:position w:val="-18"/>
          <w:lang w:val="en-US"/>
        </w:rPr>
        <w:object w:dxaOrig="420" w:dyaOrig="499">
          <v:shape id="_x0000_i1045" type="#_x0000_t75" style="width:20.8pt;height:25.15pt" o:ole="">
            <v:imagedata r:id="rId17" o:title=""/>
          </v:shape>
          <o:OLEObject Type="Embed" ProgID="Equation.3" ShapeID="_x0000_i1045" DrawAspect="Content" ObjectID="_1340305968" r:id="rId34"/>
        </w:object>
      </w:r>
      <w:r w:rsidRPr="00C92B1A">
        <w:rPr>
          <w:rFonts w:ascii="Calibri" w:hAnsi="Calibri"/>
          <w:lang w:val="en-US"/>
        </w:rPr>
        <w:t xml:space="preserve"> + </w:t>
      </w:r>
      <w:r w:rsidRPr="00C92B1A">
        <w:rPr>
          <w:rFonts w:ascii="Calibri" w:hAnsi="Calibri"/>
          <w:position w:val="-18"/>
          <w:lang w:val="en-US"/>
        </w:rPr>
        <w:object w:dxaOrig="420" w:dyaOrig="499">
          <v:shape id="_x0000_i1046" type="#_x0000_t75" style="width:20.8pt;height:25.15pt" o:ole="">
            <v:imagedata r:id="rId17" o:title=""/>
          </v:shape>
          <o:OLEObject Type="Embed" ProgID="Equation.3" ShapeID="_x0000_i1046" DrawAspect="Content" ObjectID="_1340305969" r:id="rId35"/>
        </w:object>
      </w:r>
      <w:r w:rsidRPr="00C92B1A">
        <w:rPr>
          <w:rFonts w:ascii="Calibri" w:hAnsi="Calibri"/>
          <w:lang w:val="en-US"/>
        </w:rPr>
        <w:t xml:space="preserve"> = </w:t>
      </w:r>
      <w:r w:rsidRPr="00C92B1A">
        <w:rPr>
          <w:rFonts w:ascii="Calibri" w:hAnsi="Calibri"/>
          <w:position w:val="-18"/>
          <w:lang w:val="en-US"/>
        </w:rPr>
        <w:object w:dxaOrig="400" w:dyaOrig="499">
          <v:shape id="_x0000_i1047" type="#_x0000_t75" style="width:19.95pt;height:25.15pt" o:ole="">
            <v:imagedata r:id="rId36" o:title=""/>
          </v:shape>
          <o:OLEObject Type="Embed" ProgID="Equation.3" ShapeID="_x0000_i1047" DrawAspect="Content" ObjectID="_1340305970" r:id="rId37"/>
        </w:object>
      </w:r>
    </w:p>
    <w:p w:rsidR="003649D9" w:rsidRPr="00C92B1A" w:rsidRDefault="003649D9" w:rsidP="00A01C21">
      <w:pPr>
        <w:jc w:val="both"/>
        <w:rPr>
          <w:rFonts w:ascii="Calibri" w:hAnsi="Calibri"/>
          <w:lang w:val="en-US"/>
        </w:rPr>
      </w:pPr>
    </w:p>
    <w:p w:rsidR="003649D9" w:rsidRPr="00C92B1A" w:rsidRDefault="003649D9" w:rsidP="00A01C21">
      <w:pPr>
        <w:jc w:val="both"/>
        <w:rPr>
          <w:rFonts w:ascii="Calibri" w:hAnsi="Calibri"/>
          <w:lang w:val="en-US"/>
        </w:rPr>
      </w:pPr>
      <w:r w:rsidRPr="00C92B1A">
        <w:rPr>
          <w:rFonts w:ascii="Calibri" w:hAnsi="Calibri"/>
          <w:lang w:val="en-US"/>
        </w:rPr>
        <w:t>P(</w:t>
      </w:r>
      <w:r w:rsidRPr="00C92B1A">
        <w:rPr>
          <w:rFonts w:ascii="Calibri" w:hAnsi="Calibri"/>
          <w:b/>
          <w:bCs/>
          <w:lang w:val="en-US"/>
        </w:rPr>
        <w:t>X</w:t>
      </w:r>
      <w:r w:rsidRPr="00C92B1A">
        <w:rPr>
          <w:rFonts w:ascii="Calibri" w:hAnsi="Calibri"/>
          <w:position w:val="-4"/>
        </w:rPr>
        <w:object w:dxaOrig="220" w:dyaOrig="260">
          <v:shape id="_x0000_i1048" type="#_x0000_t75" style="width:11.3pt;height:13pt" o:ole="">
            <v:imagedata r:id="rId7" o:title=""/>
          </v:shape>
          <o:OLEObject Type="Embed" ProgID="Equation.3" ShapeID="_x0000_i1048" DrawAspect="Content" ObjectID="_1340305971" r:id="rId38"/>
        </w:object>
      </w:r>
      <w:r w:rsidR="00E03FAC" w:rsidRPr="00C92B1A">
        <w:rPr>
          <w:rFonts w:ascii="Calibri" w:hAnsi="Calibri"/>
          <w:lang w:val="en-US"/>
        </w:rPr>
        <w:t xml:space="preserve"> 3) = P(X= 0) + P(X= 1) + P(X= 2) + P(X</w:t>
      </w:r>
      <w:r w:rsidRPr="00C92B1A">
        <w:rPr>
          <w:rFonts w:ascii="Calibri" w:hAnsi="Calibri"/>
          <w:lang w:val="en-US"/>
        </w:rPr>
        <w:t xml:space="preserve">= 3) = </w:t>
      </w:r>
      <w:r w:rsidRPr="00C92B1A">
        <w:rPr>
          <w:rFonts w:ascii="Calibri" w:hAnsi="Calibri"/>
          <w:position w:val="-18"/>
          <w:lang w:val="en-US"/>
        </w:rPr>
        <w:object w:dxaOrig="400" w:dyaOrig="499">
          <v:shape id="_x0000_i1049" type="#_x0000_t75" style="width:19.95pt;height:25.15pt" o:ole="">
            <v:imagedata r:id="rId15" o:title=""/>
          </v:shape>
          <o:OLEObject Type="Embed" ProgID="Equation.3" ShapeID="_x0000_i1049" DrawAspect="Content" ObjectID="_1340305972" r:id="rId39"/>
        </w:object>
      </w:r>
      <w:r w:rsidRPr="00C92B1A">
        <w:rPr>
          <w:rFonts w:ascii="Calibri" w:hAnsi="Calibri"/>
          <w:lang w:val="en-US"/>
        </w:rPr>
        <w:t xml:space="preserve"> + </w:t>
      </w:r>
      <w:r w:rsidRPr="00C92B1A">
        <w:rPr>
          <w:rFonts w:ascii="Calibri" w:hAnsi="Calibri"/>
          <w:position w:val="-18"/>
          <w:lang w:val="en-US"/>
        </w:rPr>
        <w:object w:dxaOrig="420" w:dyaOrig="499">
          <v:shape id="_x0000_i1050" type="#_x0000_t75" style="width:20.8pt;height:25.15pt" o:ole="">
            <v:imagedata r:id="rId17" o:title=""/>
          </v:shape>
          <o:OLEObject Type="Embed" ProgID="Equation.3" ShapeID="_x0000_i1050" DrawAspect="Content" ObjectID="_1340305973" r:id="rId40"/>
        </w:object>
      </w:r>
      <w:r w:rsidRPr="00C92B1A">
        <w:rPr>
          <w:rFonts w:ascii="Calibri" w:hAnsi="Calibri"/>
          <w:lang w:val="en-US"/>
        </w:rPr>
        <w:t xml:space="preserve"> + </w:t>
      </w:r>
      <w:r w:rsidRPr="00C92B1A">
        <w:rPr>
          <w:rFonts w:ascii="Calibri" w:hAnsi="Calibri"/>
          <w:position w:val="-18"/>
          <w:lang w:val="en-US"/>
        </w:rPr>
        <w:object w:dxaOrig="420" w:dyaOrig="499">
          <v:shape id="_x0000_i1051" type="#_x0000_t75" style="width:20.8pt;height:25.15pt" o:ole="">
            <v:imagedata r:id="rId17" o:title=""/>
          </v:shape>
          <o:OLEObject Type="Embed" ProgID="Equation.3" ShapeID="_x0000_i1051" DrawAspect="Content" ObjectID="_1340305974" r:id="rId41"/>
        </w:object>
      </w:r>
      <w:r w:rsidRPr="00C92B1A">
        <w:rPr>
          <w:rFonts w:ascii="Calibri" w:hAnsi="Calibri"/>
          <w:lang w:val="en-US"/>
        </w:rPr>
        <w:t xml:space="preserve"> + </w:t>
      </w:r>
      <w:r w:rsidRPr="00C92B1A">
        <w:rPr>
          <w:rFonts w:ascii="Calibri" w:hAnsi="Calibri"/>
          <w:position w:val="-18"/>
          <w:lang w:val="en-US"/>
        </w:rPr>
        <w:object w:dxaOrig="400" w:dyaOrig="499">
          <v:shape id="_x0000_i1052" type="#_x0000_t75" style="width:19.95pt;height:25.15pt" o:ole="">
            <v:imagedata r:id="rId15" o:title=""/>
          </v:shape>
          <o:OLEObject Type="Embed" ProgID="Equation.3" ShapeID="_x0000_i1052" DrawAspect="Content" ObjectID="_1340305975" r:id="rId42"/>
        </w:object>
      </w:r>
      <w:r w:rsidRPr="00C92B1A">
        <w:rPr>
          <w:rFonts w:ascii="Calibri" w:hAnsi="Calibri"/>
          <w:lang w:val="en-US"/>
        </w:rPr>
        <w:t xml:space="preserve"> = 1 </w:t>
      </w:r>
    </w:p>
    <w:p w:rsidR="003649D9" w:rsidRPr="00C92B1A" w:rsidRDefault="003649D9" w:rsidP="00A01C21">
      <w:pPr>
        <w:jc w:val="both"/>
        <w:rPr>
          <w:rFonts w:ascii="Calibri" w:hAnsi="Calibri"/>
          <w:lang w:val="en-US"/>
        </w:rPr>
      </w:pPr>
    </w:p>
    <w:p w:rsidR="003649D9" w:rsidRPr="00C92B1A" w:rsidRDefault="003649D9" w:rsidP="00A01C21">
      <w:pPr>
        <w:jc w:val="both"/>
        <w:rPr>
          <w:rFonts w:ascii="Calibri" w:hAnsi="Calibri"/>
        </w:rPr>
      </w:pPr>
      <w:r w:rsidRPr="00C92B1A">
        <w:rPr>
          <w:rFonts w:ascii="Calibri" w:hAnsi="Calibri"/>
          <w:lang w:val="en-US"/>
        </w:rPr>
        <w:t xml:space="preserve">   </w:t>
      </w:r>
      <w:r w:rsidRPr="00C92B1A">
        <w:rPr>
          <w:rFonts w:ascii="Calibri" w:hAnsi="Calibri"/>
        </w:rPr>
        <w:t>Se tiene entonces,</w:t>
      </w:r>
    </w:p>
    <w:p w:rsidR="003649D9" w:rsidRPr="00C92B1A" w:rsidRDefault="003649D9" w:rsidP="00A01C21">
      <w:pPr>
        <w:jc w:val="both"/>
        <w:rPr>
          <w:rFonts w:ascii="Calibri" w:hAnsi="Calibri"/>
        </w:rPr>
      </w:pPr>
    </w:p>
    <w:tbl>
      <w:tblPr>
        <w:tblW w:w="0" w:type="auto"/>
        <w:jc w:val="center"/>
        <w:tblBorders>
          <w:top w:val="single" w:sz="12" w:space="0" w:color="008000"/>
          <w:left w:val="nil"/>
          <w:bottom w:val="single" w:sz="12" w:space="0" w:color="008000"/>
          <w:right w:val="nil"/>
          <w:insideH w:val="nil"/>
          <w:insideV w:val="nil"/>
        </w:tblBorders>
        <w:tblCellMar>
          <w:left w:w="70" w:type="dxa"/>
          <w:right w:w="70" w:type="dxa"/>
        </w:tblCellMar>
        <w:tblLook w:val="00BF"/>
      </w:tblPr>
      <w:tblGrid>
        <w:gridCol w:w="1134"/>
        <w:gridCol w:w="1134"/>
        <w:gridCol w:w="1134"/>
        <w:gridCol w:w="1134"/>
        <w:gridCol w:w="1134"/>
      </w:tblGrid>
      <w:tr w:rsidR="003649D9" w:rsidRPr="00C92B1A">
        <w:tblPrEx>
          <w:tblCellMar>
            <w:top w:w="0" w:type="dxa"/>
            <w:bottom w:w="0" w:type="dxa"/>
          </w:tblCellMar>
        </w:tblPrEx>
        <w:trPr>
          <w:jc w:val="center"/>
        </w:trPr>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x</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0</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1</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2</w:t>
            </w:r>
          </w:p>
        </w:tc>
        <w:tc>
          <w:tcPr>
            <w:tcW w:w="1134" w:type="dxa"/>
            <w:tcBorders>
              <w:bottom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3</w:t>
            </w:r>
          </w:p>
        </w:tc>
      </w:tr>
      <w:tr w:rsidR="003649D9" w:rsidRPr="00C92B1A">
        <w:tblPrEx>
          <w:tblCellMar>
            <w:top w:w="0" w:type="dxa"/>
            <w:bottom w:w="0" w:type="dxa"/>
          </w:tblCellMar>
        </w:tblPrEx>
        <w:trPr>
          <w:jc w:val="center"/>
        </w:trPr>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b/>
                <w:bCs/>
                <w:lang w:val="en-US"/>
              </w:rPr>
              <w:t>F</w:t>
            </w:r>
            <w:r w:rsidRPr="00C92B1A">
              <w:rPr>
                <w:rFonts w:ascii="Calibri" w:hAnsi="Calibri"/>
                <w:lang w:val="en-US"/>
              </w:rPr>
              <w:t>(x)</w: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00" w:dyaOrig="499">
                <v:shape id="_x0000_i1053" type="#_x0000_t75" style="width:19.95pt;height:25.15pt" o:ole="">
                  <v:imagedata r:id="rId15" o:title=""/>
                </v:shape>
                <o:OLEObject Type="Embed" ProgID="Equation.3" ShapeID="_x0000_i1053" DrawAspect="Content" ObjectID="_1340305976" r:id="rId43"/>
              </w:objec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00" w:dyaOrig="499">
                <v:shape id="_x0000_i1054" type="#_x0000_t75" style="width:19.95pt;height:25.15pt" o:ole="">
                  <v:imagedata r:id="rId30" o:title=""/>
                </v:shape>
                <o:OLEObject Type="Embed" ProgID="Equation.3" ShapeID="_x0000_i1054" DrawAspect="Content" ObjectID="_1340305977" r:id="rId44"/>
              </w:objec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position w:val="-18"/>
                <w:lang w:val="en-US"/>
              </w:rPr>
              <w:object w:dxaOrig="400" w:dyaOrig="499">
                <v:shape id="_x0000_i1055" type="#_x0000_t75" style="width:19.95pt;height:25.15pt" o:ole="">
                  <v:imagedata r:id="rId36" o:title=""/>
                </v:shape>
                <o:OLEObject Type="Embed" ProgID="Equation.3" ShapeID="_x0000_i1055" DrawAspect="Content" ObjectID="_1340305978" r:id="rId45"/>
              </w:object>
            </w:r>
          </w:p>
        </w:tc>
        <w:tc>
          <w:tcPr>
            <w:tcW w:w="1134" w:type="dxa"/>
            <w:tcBorders>
              <w:top w:val="single" w:sz="6" w:space="0" w:color="008000"/>
            </w:tcBorders>
          </w:tcPr>
          <w:p w:rsidR="003649D9" w:rsidRPr="00C92B1A" w:rsidRDefault="003649D9" w:rsidP="00A01C21">
            <w:pPr>
              <w:jc w:val="both"/>
              <w:rPr>
                <w:rFonts w:ascii="Calibri" w:hAnsi="Calibri"/>
                <w:lang w:val="en-US"/>
              </w:rPr>
            </w:pPr>
            <w:r w:rsidRPr="00C92B1A">
              <w:rPr>
                <w:rFonts w:ascii="Calibri" w:hAnsi="Calibri"/>
                <w:lang w:val="en-US"/>
              </w:rPr>
              <w:t>1</w:t>
            </w:r>
          </w:p>
        </w:tc>
      </w:tr>
    </w:tbl>
    <w:p w:rsidR="003649D9" w:rsidRPr="00C92B1A" w:rsidRDefault="003649D9" w:rsidP="00A01C21">
      <w:pPr>
        <w:jc w:val="both"/>
        <w:rPr>
          <w:rFonts w:ascii="Calibri" w:hAnsi="Calibri"/>
        </w:rPr>
      </w:pPr>
    </w:p>
    <w:p w:rsidR="003649D9" w:rsidRPr="00C92B1A" w:rsidRDefault="003649D9" w:rsidP="00A01C21">
      <w:pPr>
        <w:jc w:val="both"/>
        <w:rPr>
          <w:rFonts w:ascii="Calibri" w:hAnsi="Calibri"/>
        </w:rPr>
      </w:pPr>
    </w:p>
    <w:p w:rsidR="003649D9" w:rsidRPr="00C92B1A" w:rsidRDefault="003649D9" w:rsidP="00A01C21">
      <w:pPr>
        <w:jc w:val="both"/>
        <w:rPr>
          <w:rFonts w:ascii="Calibri" w:hAnsi="Calibri"/>
        </w:rPr>
      </w:pPr>
      <w:r w:rsidRPr="00C92B1A">
        <w:rPr>
          <w:rFonts w:ascii="Calibri" w:hAnsi="Calibri"/>
        </w:rPr>
        <w:t xml:space="preserve">Si </w:t>
      </w:r>
      <w:r w:rsidRPr="00C92B1A">
        <w:rPr>
          <w:rFonts w:ascii="Calibri" w:hAnsi="Calibri"/>
          <w:b/>
          <w:bCs/>
        </w:rPr>
        <w:t>X</w:t>
      </w:r>
      <w:r w:rsidRPr="00C92B1A">
        <w:rPr>
          <w:rFonts w:ascii="Calibri" w:hAnsi="Calibri"/>
        </w:rPr>
        <w:t xml:space="preserve"> es una variable aleatoria, y el experimento aleatorio que determina el valor de </w:t>
      </w:r>
      <w:r w:rsidRPr="00C92B1A">
        <w:rPr>
          <w:rFonts w:ascii="Calibri" w:hAnsi="Calibri"/>
          <w:b/>
          <w:bCs/>
        </w:rPr>
        <w:t>X</w:t>
      </w:r>
      <w:r w:rsidRPr="00C92B1A">
        <w:rPr>
          <w:rFonts w:ascii="Calibri" w:hAnsi="Calibri"/>
        </w:rPr>
        <w:t xml:space="preserve"> se repite muchas veces, entonces se obtiene una secuencia de valores para </w:t>
      </w:r>
      <w:r w:rsidRPr="00C92B1A">
        <w:rPr>
          <w:rFonts w:ascii="Calibri" w:hAnsi="Calibri"/>
          <w:b/>
          <w:bCs/>
        </w:rPr>
        <w:t>X</w:t>
      </w:r>
      <w:r w:rsidRPr="00C92B1A">
        <w:rPr>
          <w:rFonts w:ascii="Calibri" w:hAnsi="Calibri"/>
        </w:rPr>
        <w:t xml:space="preserve">. A partir de esta secuencia de valores se puede identificar el valor promedio o valor esperado de la variable aleatoria </w:t>
      </w:r>
      <w:r w:rsidRPr="00C92B1A">
        <w:rPr>
          <w:rFonts w:ascii="Calibri" w:hAnsi="Calibri"/>
          <w:b/>
          <w:bCs/>
        </w:rPr>
        <w:t>X</w:t>
      </w:r>
      <w:r w:rsidRPr="00C92B1A">
        <w:rPr>
          <w:rFonts w:ascii="Calibri" w:hAnsi="Calibri"/>
        </w:rPr>
        <w:t xml:space="preserve">, que denotamos </w:t>
      </w:r>
      <w:r w:rsidRPr="00C92B1A">
        <w:rPr>
          <w:rFonts w:ascii="Calibri" w:hAnsi="Calibri"/>
          <w:position w:val="-16"/>
        </w:rPr>
        <w:object w:dxaOrig="540" w:dyaOrig="420">
          <v:shape id="_x0000_i1056" type="#_x0000_t75" style="width:26.9pt;height:20.8pt" o:ole="">
            <v:imagedata r:id="rId46" o:title=""/>
          </v:shape>
          <o:OLEObject Type="Embed" ProgID="Equation.3" ShapeID="_x0000_i1056" DrawAspect="Content" ObjectID="_1340305979" r:id="rId47"/>
        </w:object>
      </w:r>
      <w:r w:rsidRPr="00C92B1A">
        <w:rPr>
          <w:rFonts w:ascii="Calibri" w:hAnsi="Calibri"/>
        </w:rPr>
        <w:t xml:space="preserve">, y se </w:t>
      </w:r>
      <w:r w:rsidR="0096151E" w:rsidRPr="00C92B1A">
        <w:rPr>
          <w:rFonts w:ascii="Calibri" w:hAnsi="Calibri"/>
        </w:rPr>
        <w:t>define</w:t>
      </w:r>
      <w:r w:rsidRPr="00C92B1A">
        <w:rPr>
          <w:rFonts w:ascii="Calibri" w:hAnsi="Calibri"/>
        </w:rPr>
        <w:t xml:space="preserve"> en la forma siguiente:</w:t>
      </w:r>
    </w:p>
    <w:p w:rsidR="003649D9" w:rsidRPr="00C92B1A" w:rsidRDefault="003649D9" w:rsidP="00A01C21">
      <w:pPr>
        <w:jc w:val="both"/>
        <w:rPr>
          <w:rFonts w:ascii="Calibri" w:hAnsi="Calibri"/>
        </w:rPr>
      </w:pPr>
    </w:p>
    <w:p w:rsidR="003649D9" w:rsidRPr="00C92B1A" w:rsidRDefault="003649D9" w:rsidP="000A52C1">
      <w:pPr>
        <w:jc w:val="center"/>
        <w:rPr>
          <w:rFonts w:ascii="Calibri" w:hAnsi="Calibri"/>
        </w:rPr>
      </w:pPr>
      <w:r w:rsidRPr="00C92B1A">
        <w:rPr>
          <w:rFonts w:ascii="Calibri" w:hAnsi="Calibri"/>
          <w:position w:val="-16"/>
        </w:rPr>
        <w:object w:dxaOrig="540" w:dyaOrig="420">
          <v:shape id="_x0000_i1057" type="#_x0000_t75" style="width:26.9pt;height:20.8pt" o:ole="">
            <v:imagedata r:id="rId46" o:title=""/>
          </v:shape>
          <o:OLEObject Type="Embed" ProgID="Equation.3" ShapeID="_x0000_i1057" DrawAspect="Content" ObjectID="_1340305980" r:id="rId48"/>
        </w:object>
      </w:r>
      <w:r w:rsidRPr="00C92B1A">
        <w:rPr>
          <w:rFonts w:ascii="Calibri" w:hAnsi="Calibri"/>
        </w:rPr>
        <w:t xml:space="preserve"> = </w:t>
      </w:r>
      <w:r w:rsidRPr="00C92B1A">
        <w:rPr>
          <w:rFonts w:ascii="Calibri" w:hAnsi="Calibri"/>
          <w:position w:val="-36"/>
        </w:rPr>
        <w:object w:dxaOrig="1020" w:dyaOrig="639">
          <v:shape id="_x0000_i1058" type="#_x0000_t75" style="width:51.2pt;height:32.1pt" o:ole="">
            <v:imagedata r:id="rId49" o:title=""/>
          </v:shape>
          <o:OLEObject Type="Embed" ProgID="Equation.3" ShapeID="_x0000_i1058" DrawAspect="Content" ObjectID="_1340305981" r:id="rId50"/>
        </w:object>
      </w:r>
    </w:p>
    <w:p w:rsidR="006E3E1F" w:rsidRPr="00C92B1A" w:rsidRDefault="006E3E1F" w:rsidP="00A01C21">
      <w:pPr>
        <w:jc w:val="both"/>
        <w:rPr>
          <w:rFonts w:ascii="Calibri" w:hAnsi="Calibri"/>
        </w:rPr>
      </w:pPr>
    </w:p>
    <w:p w:rsidR="0096151E" w:rsidRPr="00C92B1A" w:rsidRDefault="0096151E" w:rsidP="00A01C21">
      <w:pPr>
        <w:jc w:val="both"/>
        <w:rPr>
          <w:rFonts w:ascii="Calibri" w:hAnsi="Calibri"/>
        </w:rPr>
      </w:pPr>
      <w:r w:rsidRPr="00C92B1A">
        <w:rPr>
          <w:rFonts w:ascii="Calibri" w:hAnsi="Calibri"/>
        </w:rPr>
        <w:t>Propiedades:</w:t>
      </w:r>
    </w:p>
    <w:p w:rsidR="0096151E" w:rsidRPr="00C92B1A" w:rsidRDefault="0096151E" w:rsidP="00A01C21">
      <w:pPr>
        <w:numPr>
          <w:ilvl w:val="0"/>
          <w:numId w:val="6"/>
        </w:numPr>
        <w:jc w:val="both"/>
        <w:rPr>
          <w:rFonts w:ascii="Calibri" w:hAnsi="Calibri"/>
        </w:rPr>
      </w:pPr>
      <w:r w:rsidRPr="00C92B1A">
        <w:rPr>
          <w:rFonts w:ascii="Calibri" w:hAnsi="Calibri"/>
        </w:rPr>
        <w:t>E(k)=k</w:t>
      </w:r>
    </w:p>
    <w:p w:rsidR="0096151E" w:rsidRPr="00C92B1A" w:rsidRDefault="0096151E" w:rsidP="00A01C21">
      <w:pPr>
        <w:numPr>
          <w:ilvl w:val="0"/>
          <w:numId w:val="6"/>
        </w:numPr>
        <w:jc w:val="both"/>
        <w:rPr>
          <w:rFonts w:ascii="Calibri" w:hAnsi="Calibri"/>
        </w:rPr>
      </w:pPr>
      <w:r w:rsidRPr="00C92B1A">
        <w:rPr>
          <w:rFonts w:ascii="Calibri" w:hAnsi="Calibri"/>
        </w:rPr>
        <w:t>E(kX)=kE(X)</w:t>
      </w:r>
    </w:p>
    <w:p w:rsidR="0096151E" w:rsidRPr="00C92B1A" w:rsidRDefault="0096151E" w:rsidP="00A01C21">
      <w:pPr>
        <w:numPr>
          <w:ilvl w:val="0"/>
          <w:numId w:val="6"/>
        </w:numPr>
        <w:jc w:val="both"/>
        <w:rPr>
          <w:rFonts w:ascii="Calibri" w:hAnsi="Calibri"/>
        </w:rPr>
      </w:pPr>
      <w:r w:rsidRPr="00C92B1A">
        <w:rPr>
          <w:rFonts w:ascii="Calibri" w:hAnsi="Calibri"/>
        </w:rPr>
        <w:t>E(X</w:t>
      </w:r>
      <w:r w:rsidRPr="00C92B1A">
        <w:rPr>
          <w:rFonts w:ascii="Calibri" w:hAnsi="Calibri"/>
        </w:rPr>
        <w:sym w:font="Symbol" w:char="F0B1"/>
      </w:r>
      <w:r w:rsidRPr="00C92B1A">
        <w:rPr>
          <w:rFonts w:ascii="Calibri" w:hAnsi="Calibri"/>
        </w:rPr>
        <w:t>Y)=E(X)</w:t>
      </w:r>
      <w:r w:rsidRPr="00C92B1A">
        <w:rPr>
          <w:rFonts w:ascii="Calibri" w:hAnsi="Calibri"/>
        </w:rPr>
        <w:sym w:font="Symbol" w:char="F0B1"/>
      </w:r>
      <w:r w:rsidRPr="00C92B1A">
        <w:rPr>
          <w:rFonts w:ascii="Calibri" w:hAnsi="Calibri"/>
        </w:rPr>
        <w:t>E(Y)</w:t>
      </w:r>
    </w:p>
    <w:p w:rsidR="0096151E" w:rsidRPr="00C92B1A" w:rsidRDefault="0096151E" w:rsidP="00A01C21">
      <w:pPr>
        <w:numPr>
          <w:ilvl w:val="0"/>
          <w:numId w:val="6"/>
        </w:numPr>
        <w:jc w:val="both"/>
        <w:rPr>
          <w:rFonts w:ascii="Calibri" w:hAnsi="Calibri"/>
        </w:rPr>
      </w:pPr>
      <w:r w:rsidRPr="00C92B1A">
        <w:rPr>
          <w:rFonts w:ascii="Calibri" w:hAnsi="Calibri"/>
        </w:rPr>
        <w:t>E(g(X))=</w:t>
      </w:r>
      <w:r w:rsidRPr="00C92B1A">
        <w:rPr>
          <w:rFonts w:ascii="Calibri" w:hAnsi="Calibri"/>
        </w:rPr>
        <w:sym w:font="Symbol" w:char="F0E5"/>
      </w:r>
      <w:r w:rsidRPr="00C92B1A">
        <w:rPr>
          <w:rFonts w:ascii="Calibri" w:hAnsi="Calibri"/>
        </w:rPr>
        <w:t>g(x)p(x)</w:t>
      </w:r>
    </w:p>
    <w:p w:rsidR="00B0778C" w:rsidRPr="00C92B1A" w:rsidRDefault="006E3E1F" w:rsidP="00A01C21">
      <w:pPr>
        <w:jc w:val="both"/>
        <w:rPr>
          <w:rFonts w:ascii="Calibri" w:hAnsi="Calibri"/>
        </w:rPr>
      </w:pPr>
      <w:r w:rsidRPr="00C92B1A">
        <w:rPr>
          <w:rFonts w:ascii="Calibri" w:hAnsi="Calibri"/>
        </w:rPr>
        <w:t xml:space="preserve">      </w:t>
      </w:r>
      <w:r w:rsidR="00321A40" w:rsidRPr="00C92B1A">
        <w:rPr>
          <w:rFonts w:ascii="Calibri" w:hAnsi="Calibri"/>
        </w:rPr>
        <w:t xml:space="preserve"> e)  Si X y Y son independientes entonces E(XY)=E(X)E(Y)=</w:t>
      </w:r>
      <w:r w:rsidR="00321A40" w:rsidRPr="00C92B1A">
        <w:rPr>
          <w:rFonts w:ascii="Calibri" w:hAnsi="Calibri"/>
        </w:rPr>
        <w:sym w:font="Symbol" w:char="F06D"/>
      </w:r>
      <w:r w:rsidR="00321A40" w:rsidRPr="00C92B1A">
        <w:rPr>
          <w:rFonts w:ascii="Calibri" w:hAnsi="Calibri"/>
          <w:vertAlign w:val="subscript"/>
        </w:rPr>
        <w:t>X</w:t>
      </w:r>
      <w:r w:rsidR="00321A40" w:rsidRPr="00C92B1A">
        <w:rPr>
          <w:rFonts w:ascii="Calibri" w:hAnsi="Calibri"/>
        </w:rPr>
        <w:sym w:font="Symbol" w:char="F06D"/>
      </w:r>
      <w:r w:rsidR="00321A40" w:rsidRPr="00C92B1A">
        <w:rPr>
          <w:rFonts w:ascii="Calibri" w:hAnsi="Calibri"/>
          <w:vertAlign w:val="subscript"/>
        </w:rPr>
        <w:t>Y</w:t>
      </w:r>
    </w:p>
    <w:p w:rsidR="003649D9" w:rsidRPr="00C92B1A" w:rsidRDefault="003649D9" w:rsidP="00A01C21">
      <w:pPr>
        <w:jc w:val="both"/>
        <w:rPr>
          <w:rFonts w:ascii="Calibri" w:hAnsi="Calibri"/>
        </w:rPr>
      </w:pPr>
    </w:p>
    <w:p w:rsidR="003649D9" w:rsidRPr="00C92B1A" w:rsidRDefault="002825C3" w:rsidP="00A01C21">
      <w:pPr>
        <w:jc w:val="both"/>
        <w:rPr>
          <w:rFonts w:ascii="Calibri" w:hAnsi="Calibri"/>
        </w:rPr>
      </w:pPr>
      <w:r w:rsidRPr="00C92B1A">
        <w:rPr>
          <w:rFonts w:ascii="Calibri" w:hAnsi="Calibri"/>
        </w:rPr>
        <w:t xml:space="preserve">   Para </w:t>
      </w:r>
      <w:r w:rsidR="003649D9" w:rsidRPr="00C92B1A">
        <w:rPr>
          <w:rFonts w:ascii="Calibri" w:hAnsi="Calibri"/>
        </w:rPr>
        <w:t xml:space="preserve">el ejemplo dado, </w:t>
      </w:r>
      <w:r w:rsidR="003649D9" w:rsidRPr="00C92B1A">
        <w:rPr>
          <w:rFonts w:ascii="Calibri" w:hAnsi="Calibri"/>
          <w:position w:val="-16"/>
        </w:rPr>
        <w:object w:dxaOrig="540" w:dyaOrig="420">
          <v:shape id="_x0000_i1059" type="#_x0000_t75" style="width:26.9pt;height:20.8pt" o:ole="">
            <v:imagedata r:id="rId46" o:title=""/>
          </v:shape>
          <o:OLEObject Type="Embed" ProgID="Equation.3" ShapeID="_x0000_i1059" DrawAspect="Content" ObjectID="_1340305982" r:id="rId51"/>
        </w:object>
      </w:r>
      <w:r w:rsidR="003649D9" w:rsidRPr="00C92B1A">
        <w:rPr>
          <w:rFonts w:ascii="Calibri" w:hAnsi="Calibri"/>
        </w:rPr>
        <w:t>=</w:t>
      </w:r>
      <w:r w:rsidR="003649D9" w:rsidRPr="00C92B1A">
        <w:rPr>
          <w:rFonts w:ascii="Calibri" w:hAnsi="Calibri"/>
          <w:position w:val="-36"/>
        </w:rPr>
        <w:object w:dxaOrig="1020" w:dyaOrig="639">
          <v:shape id="_x0000_i1060" type="#_x0000_t75" style="width:51.2pt;height:32.1pt" o:ole="">
            <v:imagedata r:id="rId49" o:title=""/>
          </v:shape>
          <o:OLEObject Type="Embed" ProgID="Equation.3" ShapeID="_x0000_i1060" DrawAspect="Content" ObjectID="_1340305983" r:id="rId52"/>
        </w:object>
      </w:r>
      <w:r w:rsidR="003649D9" w:rsidRPr="00C92B1A">
        <w:rPr>
          <w:rFonts w:ascii="Calibri" w:hAnsi="Calibri"/>
        </w:rPr>
        <w:t xml:space="preserve"> = </w:t>
      </w:r>
      <w:r w:rsidR="003649D9" w:rsidRPr="00C92B1A">
        <w:rPr>
          <w:rFonts w:ascii="Calibri" w:hAnsi="Calibri"/>
          <w:position w:val="-16"/>
        </w:rPr>
        <w:object w:dxaOrig="3159" w:dyaOrig="420">
          <v:shape id="_x0000_i1061" type="#_x0000_t75" style="width:157.9pt;height:20.8pt" o:ole="">
            <v:imagedata r:id="rId53" o:title=""/>
          </v:shape>
          <o:OLEObject Type="Embed" ProgID="Equation.3" ShapeID="_x0000_i1061" DrawAspect="Content" ObjectID="_1340305984" r:id="rId54"/>
        </w:object>
      </w:r>
    </w:p>
    <w:p w:rsidR="003649D9" w:rsidRPr="00C92B1A" w:rsidRDefault="003649D9" w:rsidP="00A01C21">
      <w:pPr>
        <w:jc w:val="both"/>
        <w:rPr>
          <w:rFonts w:ascii="Calibri" w:hAnsi="Calibri"/>
        </w:rPr>
      </w:pPr>
      <w:r w:rsidRPr="00C92B1A">
        <w:rPr>
          <w:rFonts w:ascii="Calibri" w:hAnsi="Calibri"/>
        </w:rPr>
        <w:lastRenderedPageBreak/>
        <w:t xml:space="preserve">                                      = </w:t>
      </w:r>
      <w:r w:rsidRPr="00C92B1A">
        <w:rPr>
          <w:rFonts w:ascii="Calibri" w:hAnsi="Calibri"/>
          <w:position w:val="-26"/>
        </w:rPr>
        <w:object w:dxaOrig="3420" w:dyaOrig="680">
          <v:shape id="_x0000_i1062" type="#_x0000_t75" style="width:170.9pt;height:33.85pt" o:ole="">
            <v:imagedata r:id="rId55" o:title=""/>
          </v:shape>
          <o:OLEObject Type="Embed" ProgID="Equation.3" ShapeID="_x0000_i1062" DrawAspect="Content" ObjectID="_1340305985" r:id="rId56"/>
        </w:object>
      </w:r>
    </w:p>
    <w:p w:rsidR="003649D9" w:rsidRPr="00C92B1A" w:rsidRDefault="003649D9" w:rsidP="00A01C21">
      <w:pPr>
        <w:jc w:val="both"/>
        <w:rPr>
          <w:rFonts w:ascii="Calibri" w:hAnsi="Calibri"/>
        </w:rPr>
      </w:pPr>
    </w:p>
    <w:p w:rsidR="003649D9" w:rsidRPr="00C92B1A" w:rsidRDefault="003649D9" w:rsidP="00A01C21">
      <w:pPr>
        <w:jc w:val="both"/>
        <w:rPr>
          <w:rFonts w:ascii="Calibri" w:hAnsi="Calibri"/>
        </w:rPr>
      </w:pPr>
      <w:r w:rsidRPr="00C92B1A">
        <w:rPr>
          <w:rFonts w:ascii="Calibri" w:hAnsi="Calibri"/>
        </w:rPr>
        <w:t xml:space="preserve">   A veces, el interés es determinar la variabilidad de la variable aleatoria. Definimos entonces la varianza de la variable aleatoria </w:t>
      </w:r>
      <w:r w:rsidRPr="00C92B1A">
        <w:rPr>
          <w:rFonts w:ascii="Calibri" w:hAnsi="Calibri"/>
          <w:b/>
          <w:bCs/>
        </w:rPr>
        <w:t>X</w:t>
      </w:r>
      <w:r w:rsidRPr="00C92B1A">
        <w:rPr>
          <w:rFonts w:ascii="Calibri" w:hAnsi="Calibri"/>
        </w:rPr>
        <w:t xml:space="preserve">, denotada </w:t>
      </w:r>
      <w:r w:rsidRPr="00C92B1A">
        <w:rPr>
          <w:rFonts w:ascii="Calibri" w:hAnsi="Calibri"/>
          <w:position w:val="-16"/>
        </w:rPr>
        <w:object w:dxaOrig="580" w:dyaOrig="420">
          <v:shape id="_x0000_i1063" type="#_x0000_t75" style="width:28.65pt;height:20.8pt" o:ole="">
            <v:imagedata r:id="rId57" o:title=""/>
          </v:shape>
          <o:OLEObject Type="Embed" ProgID="Equation.3" ShapeID="_x0000_i1063" DrawAspect="Content" ObjectID="_1340305986" r:id="rId58"/>
        </w:object>
      </w:r>
      <w:r w:rsidRPr="00C92B1A">
        <w:rPr>
          <w:rFonts w:ascii="Calibri" w:hAnsi="Calibri"/>
        </w:rPr>
        <w:t>,</w:t>
      </w:r>
      <w:r w:rsidR="009B5228" w:rsidRPr="00C92B1A">
        <w:rPr>
          <w:rFonts w:ascii="Calibri" w:hAnsi="Calibri"/>
        </w:rPr>
        <w:t xml:space="preserve"> </w:t>
      </w:r>
      <w:r w:rsidR="0096151E" w:rsidRPr="00C92B1A">
        <w:rPr>
          <w:rFonts w:ascii="Calibri" w:hAnsi="Calibri"/>
        </w:rPr>
        <w:t xml:space="preserve">ó </w:t>
      </w:r>
      <w:r w:rsidR="00707104" w:rsidRPr="00C92B1A">
        <w:rPr>
          <w:rFonts w:ascii="Calibri" w:hAnsi="Calibri"/>
        </w:rPr>
        <w:t>σ</w:t>
      </w:r>
      <w:r w:rsidR="00707104" w:rsidRPr="00C92B1A">
        <w:rPr>
          <w:rFonts w:ascii="Calibri" w:hAnsi="Calibri"/>
          <w:vertAlign w:val="superscript"/>
        </w:rPr>
        <w:t>2</w:t>
      </w:r>
      <w:r w:rsidRPr="00C92B1A">
        <w:rPr>
          <w:rFonts w:ascii="Calibri" w:hAnsi="Calibri"/>
        </w:rPr>
        <w:t xml:space="preserve"> mediante la siguiente ecuación:</w:t>
      </w:r>
    </w:p>
    <w:p w:rsidR="0096151E" w:rsidRPr="00C92B1A" w:rsidRDefault="0096151E" w:rsidP="00A01C21">
      <w:pPr>
        <w:jc w:val="both"/>
        <w:rPr>
          <w:rFonts w:ascii="Calibri" w:hAnsi="Calibri"/>
        </w:rPr>
      </w:pPr>
      <w:r w:rsidRPr="00C92B1A">
        <w:rPr>
          <w:rFonts w:ascii="Calibri" w:hAnsi="Calibri"/>
        </w:rPr>
        <w:t>V(X)</w:t>
      </w:r>
      <w:r w:rsidR="003E40B2" w:rsidRPr="00C92B1A">
        <w:rPr>
          <w:rFonts w:ascii="Calibri" w:hAnsi="Calibri"/>
        </w:rPr>
        <w:t xml:space="preserve"> </w:t>
      </w:r>
      <w:r w:rsidRPr="00C92B1A">
        <w:rPr>
          <w:rFonts w:ascii="Calibri" w:hAnsi="Calibri"/>
        </w:rPr>
        <w:t>=</w:t>
      </w:r>
      <w:r w:rsidR="003E40B2" w:rsidRPr="00C92B1A">
        <w:rPr>
          <w:rFonts w:ascii="Calibri" w:hAnsi="Calibri"/>
        </w:rPr>
        <w:t xml:space="preserve"> </w:t>
      </w:r>
      <w:r w:rsidRPr="00C92B1A">
        <w:rPr>
          <w:rFonts w:ascii="Calibri" w:hAnsi="Calibri"/>
        </w:rPr>
        <w:t>E[(X-E(X))</w:t>
      </w:r>
      <w:r w:rsidRPr="00C92B1A">
        <w:rPr>
          <w:rFonts w:ascii="Calibri" w:hAnsi="Calibri"/>
          <w:vertAlign w:val="superscript"/>
        </w:rPr>
        <w:t>2</w:t>
      </w:r>
      <w:r w:rsidRPr="00C92B1A">
        <w:rPr>
          <w:rFonts w:ascii="Calibri" w:hAnsi="Calibri"/>
        </w:rPr>
        <w:t>]   y su forma reducida es:</w:t>
      </w:r>
    </w:p>
    <w:p w:rsidR="003649D9" w:rsidRPr="00C92B1A" w:rsidRDefault="003649D9" w:rsidP="000A52C1">
      <w:pPr>
        <w:jc w:val="center"/>
        <w:rPr>
          <w:rFonts w:ascii="Calibri" w:hAnsi="Calibri"/>
        </w:rPr>
      </w:pPr>
      <w:r w:rsidRPr="00C92B1A">
        <w:rPr>
          <w:rFonts w:ascii="Calibri" w:hAnsi="Calibri"/>
          <w:position w:val="-16"/>
        </w:rPr>
        <w:object w:dxaOrig="580" w:dyaOrig="420">
          <v:shape id="_x0000_i1064" type="#_x0000_t75" style="width:28.65pt;height:20.8pt" o:ole="">
            <v:imagedata r:id="rId57" o:title=""/>
          </v:shape>
          <o:OLEObject Type="Embed" ProgID="Equation.3" ShapeID="_x0000_i1064" DrawAspect="Content" ObjectID="_1340305987" r:id="rId59"/>
        </w:object>
      </w:r>
      <w:r w:rsidRPr="00C92B1A">
        <w:rPr>
          <w:rFonts w:ascii="Calibri" w:hAnsi="Calibri"/>
        </w:rPr>
        <w:t xml:space="preserve"> = </w:t>
      </w:r>
      <w:r w:rsidRPr="00C92B1A">
        <w:rPr>
          <w:rFonts w:ascii="Calibri" w:hAnsi="Calibri"/>
          <w:position w:val="-16"/>
        </w:rPr>
        <w:object w:dxaOrig="1740" w:dyaOrig="499">
          <v:shape id="_x0000_i1065" type="#_x0000_t75" style="width:86.75pt;height:25.15pt" o:ole="">
            <v:imagedata r:id="rId60" o:title=""/>
          </v:shape>
          <o:OLEObject Type="Embed" ProgID="Equation.3" ShapeID="_x0000_i1065" DrawAspect="Content" ObjectID="_1340305988" r:id="rId61"/>
        </w:object>
      </w:r>
    </w:p>
    <w:p w:rsidR="003649D9" w:rsidRPr="00C92B1A" w:rsidRDefault="003649D9" w:rsidP="000A52C1">
      <w:pPr>
        <w:jc w:val="center"/>
        <w:rPr>
          <w:rFonts w:ascii="Calibri" w:hAnsi="Calibri"/>
        </w:rPr>
      </w:pPr>
    </w:p>
    <w:p w:rsidR="003649D9" w:rsidRPr="00C92B1A" w:rsidRDefault="003649D9" w:rsidP="000A52C1">
      <w:pPr>
        <w:jc w:val="center"/>
        <w:rPr>
          <w:rFonts w:ascii="Calibri" w:hAnsi="Calibri"/>
        </w:rPr>
      </w:pPr>
      <w:r w:rsidRPr="00C92B1A">
        <w:rPr>
          <w:rFonts w:ascii="Calibri" w:hAnsi="Calibri"/>
        </w:rPr>
        <w:t xml:space="preserve">donde, </w:t>
      </w:r>
      <w:r w:rsidRPr="00C92B1A">
        <w:rPr>
          <w:rFonts w:ascii="Calibri" w:hAnsi="Calibri"/>
          <w:position w:val="-16"/>
        </w:rPr>
        <w:object w:dxaOrig="660" w:dyaOrig="499">
          <v:shape id="_x0000_i1066" type="#_x0000_t75" style="width:32.95pt;height:25.15pt" o:ole="">
            <v:imagedata r:id="rId62" o:title=""/>
          </v:shape>
          <o:OLEObject Type="Embed" ProgID="Equation.3" ShapeID="_x0000_i1066" DrawAspect="Content" ObjectID="_1340305989" r:id="rId63"/>
        </w:object>
      </w:r>
      <w:r w:rsidRPr="00C92B1A">
        <w:rPr>
          <w:rFonts w:ascii="Calibri" w:hAnsi="Calibri"/>
        </w:rPr>
        <w:t xml:space="preserve"> = </w:t>
      </w:r>
      <w:r w:rsidRPr="00C92B1A">
        <w:rPr>
          <w:rFonts w:ascii="Calibri" w:hAnsi="Calibri"/>
          <w:position w:val="-36"/>
        </w:rPr>
        <w:object w:dxaOrig="1180" w:dyaOrig="700">
          <v:shape id="_x0000_i1067" type="#_x0000_t75" style="width:59pt;height:34.7pt" o:ole="">
            <v:imagedata r:id="rId64" o:title=""/>
          </v:shape>
          <o:OLEObject Type="Embed" ProgID="Equation.3" ShapeID="_x0000_i1067" DrawAspect="Content" ObjectID="_1340305990" r:id="rId65"/>
        </w:object>
      </w:r>
    </w:p>
    <w:p w:rsidR="003649D9" w:rsidRPr="00C92B1A" w:rsidRDefault="003649D9" w:rsidP="00A01C21">
      <w:pPr>
        <w:jc w:val="both"/>
        <w:rPr>
          <w:rFonts w:ascii="Calibri" w:hAnsi="Calibri"/>
        </w:rPr>
      </w:pPr>
    </w:p>
    <w:p w:rsidR="003649D9" w:rsidRPr="00C92B1A" w:rsidRDefault="003649D9" w:rsidP="00A01C21">
      <w:pPr>
        <w:jc w:val="both"/>
        <w:rPr>
          <w:rFonts w:ascii="Calibri" w:hAnsi="Calibri"/>
        </w:rPr>
      </w:pPr>
      <w:r w:rsidRPr="00C92B1A">
        <w:rPr>
          <w:rFonts w:ascii="Calibri" w:hAnsi="Calibri"/>
        </w:rPr>
        <w:t xml:space="preserve">   Para el ejemplo dado, </w:t>
      </w:r>
      <w:r w:rsidRPr="00C92B1A">
        <w:rPr>
          <w:rFonts w:ascii="Calibri" w:hAnsi="Calibri"/>
          <w:position w:val="-16"/>
        </w:rPr>
        <w:object w:dxaOrig="660" w:dyaOrig="499">
          <v:shape id="_x0000_i1068" type="#_x0000_t75" style="width:32.95pt;height:25.15pt" o:ole="">
            <v:imagedata r:id="rId62" o:title=""/>
          </v:shape>
          <o:OLEObject Type="Embed" ProgID="Equation.3" ShapeID="_x0000_i1068" DrawAspect="Content" ObjectID="_1340305991" r:id="rId66"/>
        </w:object>
      </w:r>
      <w:r w:rsidRPr="00C92B1A">
        <w:rPr>
          <w:rFonts w:ascii="Calibri" w:hAnsi="Calibri"/>
        </w:rPr>
        <w:t xml:space="preserve"> = </w:t>
      </w:r>
      <w:r w:rsidRPr="00C92B1A">
        <w:rPr>
          <w:rFonts w:ascii="Calibri" w:hAnsi="Calibri"/>
          <w:position w:val="-16"/>
        </w:rPr>
        <w:object w:dxaOrig="3800" w:dyaOrig="499">
          <v:shape id="_x0000_i1069" type="#_x0000_t75" style="width:190pt;height:25.15pt" o:ole="">
            <v:imagedata r:id="rId67" o:title=""/>
          </v:shape>
          <o:OLEObject Type="Embed" ProgID="Equation.3" ShapeID="_x0000_i1069" DrawAspect="Content" ObjectID="_1340305992" r:id="rId68"/>
        </w:object>
      </w:r>
    </w:p>
    <w:p w:rsidR="003649D9" w:rsidRPr="00C92B1A" w:rsidRDefault="003649D9" w:rsidP="00A01C21">
      <w:pPr>
        <w:jc w:val="both"/>
        <w:rPr>
          <w:rFonts w:ascii="Calibri" w:hAnsi="Calibri"/>
        </w:rPr>
      </w:pPr>
      <w:r w:rsidRPr="00C92B1A">
        <w:rPr>
          <w:rFonts w:ascii="Calibri" w:hAnsi="Calibri"/>
        </w:rPr>
        <w:t xml:space="preserve">                                       = </w:t>
      </w:r>
      <w:r w:rsidRPr="00C92B1A">
        <w:rPr>
          <w:rFonts w:ascii="Calibri" w:hAnsi="Calibri"/>
          <w:position w:val="-26"/>
        </w:rPr>
        <w:object w:dxaOrig="3480" w:dyaOrig="700">
          <v:shape id="_x0000_i1070" type="#_x0000_t75" style="width:174.35pt;height:34.7pt" o:ole="">
            <v:imagedata r:id="rId69" o:title=""/>
          </v:shape>
          <o:OLEObject Type="Embed" ProgID="Equation.3" ShapeID="_x0000_i1070" DrawAspect="Content" ObjectID="_1340305993" r:id="rId70"/>
        </w:object>
      </w:r>
    </w:p>
    <w:p w:rsidR="003649D9" w:rsidRPr="00C92B1A" w:rsidRDefault="003649D9" w:rsidP="00A01C21">
      <w:pPr>
        <w:jc w:val="both"/>
        <w:rPr>
          <w:rFonts w:ascii="Calibri" w:hAnsi="Calibri"/>
        </w:rPr>
      </w:pPr>
    </w:p>
    <w:p w:rsidR="0096151E" w:rsidRPr="00C92B1A" w:rsidRDefault="003649D9" w:rsidP="00A01C21">
      <w:pPr>
        <w:jc w:val="both"/>
        <w:rPr>
          <w:rFonts w:ascii="Calibri" w:hAnsi="Calibri"/>
        </w:rPr>
      </w:pPr>
      <w:r w:rsidRPr="00C92B1A">
        <w:rPr>
          <w:rFonts w:ascii="Calibri" w:hAnsi="Calibri"/>
        </w:rPr>
        <w:t xml:space="preserve">   Entonces, </w:t>
      </w:r>
      <w:r w:rsidRPr="00C92B1A">
        <w:rPr>
          <w:rFonts w:ascii="Calibri" w:hAnsi="Calibri"/>
          <w:position w:val="-16"/>
        </w:rPr>
        <w:object w:dxaOrig="580" w:dyaOrig="420">
          <v:shape id="_x0000_i1071" type="#_x0000_t75" style="width:28.65pt;height:20.8pt" o:ole="">
            <v:imagedata r:id="rId57" o:title=""/>
          </v:shape>
          <o:OLEObject Type="Embed" ProgID="Equation.3" ShapeID="_x0000_i1071" DrawAspect="Content" ObjectID="_1340305994" r:id="rId71"/>
        </w:object>
      </w:r>
      <w:r w:rsidRPr="00C92B1A">
        <w:rPr>
          <w:rFonts w:ascii="Calibri" w:hAnsi="Calibri"/>
        </w:rPr>
        <w:t xml:space="preserve"> = </w:t>
      </w:r>
      <w:r w:rsidRPr="00C92B1A">
        <w:rPr>
          <w:rFonts w:ascii="Calibri" w:hAnsi="Calibri"/>
          <w:position w:val="-30"/>
        </w:rPr>
        <w:object w:dxaOrig="2420" w:dyaOrig="820">
          <v:shape id="_x0000_i1072" type="#_x0000_t75" style="width:120.6pt;height:40.75pt" o:ole="">
            <v:imagedata r:id="rId72" o:title=""/>
          </v:shape>
          <o:OLEObject Type="Embed" ProgID="Equation.3" ShapeID="_x0000_i1072" DrawAspect="Content" ObjectID="_1340305995" r:id="rId73"/>
        </w:object>
      </w:r>
    </w:p>
    <w:p w:rsidR="0096151E" w:rsidRPr="00C92B1A" w:rsidRDefault="0096151E" w:rsidP="00A01C21">
      <w:pPr>
        <w:numPr>
          <w:ilvl w:val="0"/>
          <w:numId w:val="7"/>
        </w:numPr>
        <w:jc w:val="both"/>
        <w:rPr>
          <w:rFonts w:ascii="Calibri" w:hAnsi="Calibri"/>
        </w:rPr>
      </w:pPr>
      <w:r w:rsidRPr="00C92B1A">
        <w:rPr>
          <w:rFonts w:ascii="Calibri" w:hAnsi="Calibri"/>
        </w:rPr>
        <w:t>V(k)=0</w:t>
      </w:r>
    </w:p>
    <w:p w:rsidR="0096151E" w:rsidRPr="00C92B1A" w:rsidRDefault="0096151E" w:rsidP="00A01C21">
      <w:pPr>
        <w:numPr>
          <w:ilvl w:val="0"/>
          <w:numId w:val="7"/>
        </w:numPr>
        <w:jc w:val="both"/>
        <w:rPr>
          <w:rFonts w:ascii="Calibri" w:hAnsi="Calibri"/>
        </w:rPr>
      </w:pPr>
      <w:r w:rsidRPr="00C92B1A">
        <w:rPr>
          <w:rFonts w:ascii="Calibri" w:hAnsi="Calibri"/>
        </w:rPr>
        <w:t>V(kX)=k</w:t>
      </w:r>
      <w:r w:rsidRPr="00C92B1A">
        <w:rPr>
          <w:rFonts w:ascii="Calibri" w:hAnsi="Calibri"/>
          <w:vertAlign w:val="superscript"/>
        </w:rPr>
        <w:t>2</w:t>
      </w:r>
      <w:r w:rsidRPr="00C92B1A">
        <w:rPr>
          <w:rFonts w:ascii="Calibri" w:hAnsi="Calibri"/>
        </w:rPr>
        <w:t>V(X)</w:t>
      </w:r>
    </w:p>
    <w:p w:rsidR="0096151E" w:rsidRPr="00C92B1A" w:rsidRDefault="0096151E" w:rsidP="00A01C21">
      <w:pPr>
        <w:numPr>
          <w:ilvl w:val="0"/>
          <w:numId w:val="7"/>
        </w:numPr>
        <w:jc w:val="both"/>
        <w:rPr>
          <w:rFonts w:ascii="Calibri" w:hAnsi="Calibri"/>
        </w:rPr>
      </w:pPr>
      <w:r w:rsidRPr="00C92B1A">
        <w:rPr>
          <w:rFonts w:ascii="Calibri" w:hAnsi="Calibri"/>
        </w:rPr>
        <w:t>V(X</w:t>
      </w:r>
      <w:r w:rsidRPr="00C92B1A">
        <w:rPr>
          <w:rFonts w:ascii="Calibri" w:hAnsi="Calibri"/>
        </w:rPr>
        <w:sym w:font="Symbol" w:char="F0B1"/>
      </w:r>
      <w:r w:rsidRPr="00C92B1A">
        <w:rPr>
          <w:rFonts w:ascii="Calibri" w:hAnsi="Calibri"/>
        </w:rPr>
        <w:t>Y)=V(X)+V(Y)  si X y Y son independientes</w:t>
      </w:r>
    </w:p>
    <w:p w:rsidR="00B0778C" w:rsidRPr="00C92B1A" w:rsidRDefault="00B0778C" w:rsidP="00A01C21">
      <w:pPr>
        <w:numPr>
          <w:ilvl w:val="0"/>
          <w:numId w:val="7"/>
        </w:numPr>
        <w:jc w:val="both"/>
        <w:rPr>
          <w:rFonts w:ascii="Calibri" w:hAnsi="Calibri"/>
          <w:lang w:val="en-US"/>
        </w:rPr>
      </w:pPr>
      <w:r w:rsidRPr="00C92B1A">
        <w:rPr>
          <w:rFonts w:ascii="Calibri" w:hAnsi="Calibri"/>
          <w:lang w:val="en-US"/>
        </w:rPr>
        <w:t>V(aX+bY)= a</w:t>
      </w:r>
      <w:r w:rsidRPr="00C92B1A">
        <w:rPr>
          <w:rFonts w:ascii="Calibri" w:hAnsi="Calibri"/>
          <w:vertAlign w:val="superscript"/>
          <w:lang w:val="en-US"/>
        </w:rPr>
        <w:t>2</w:t>
      </w:r>
      <w:r w:rsidRPr="00C92B1A">
        <w:rPr>
          <w:rFonts w:ascii="Calibri" w:hAnsi="Calibri"/>
          <w:lang w:val="en-US"/>
        </w:rPr>
        <w:t>V(X)+b</w:t>
      </w:r>
      <w:r w:rsidRPr="00C92B1A">
        <w:rPr>
          <w:rFonts w:ascii="Calibri" w:hAnsi="Calibri"/>
          <w:vertAlign w:val="superscript"/>
          <w:lang w:val="en-US"/>
        </w:rPr>
        <w:t>2</w:t>
      </w:r>
      <w:r w:rsidRPr="00C92B1A">
        <w:rPr>
          <w:rFonts w:ascii="Calibri" w:hAnsi="Calibri"/>
          <w:lang w:val="en-US"/>
        </w:rPr>
        <w:t xml:space="preserve">V(Y)+2abCov(XY)  </w:t>
      </w:r>
    </w:p>
    <w:p w:rsidR="00B0778C" w:rsidRPr="00C92B1A" w:rsidRDefault="00B0778C" w:rsidP="00A01C21">
      <w:pPr>
        <w:ind w:left="360" w:firstLine="348"/>
        <w:jc w:val="both"/>
        <w:rPr>
          <w:rFonts w:ascii="Calibri" w:hAnsi="Calibri"/>
          <w:vertAlign w:val="subscript"/>
        </w:rPr>
      </w:pPr>
      <w:r w:rsidRPr="00C92B1A">
        <w:rPr>
          <w:rFonts w:ascii="Calibri" w:hAnsi="Calibri"/>
        </w:rPr>
        <w:t>donde Cov(XY)</w:t>
      </w:r>
      <w:r w:rsidR="003E40B2" w:rsidRPr="00C92B1A">
        <w:rPr>
          <w:rFonts w:ascii="Calibri" w:hAnsi="Calibri"/>
        </w:rPr>
        <w:t xml:space="preserve"> </w:t>
      </w:r>
      <w:r w:rsidRPr="00C92B1A">
        <w:rPr>
          <w:rFonts w:ascii="Calibri" w:hAnsi="Calibri"/>
        </w:rPr>
        <w:t>=</w:t>
      </w:r>
      <w:r w:rsidR="003E40B2" w:rsidRPr="00C92B1A">
        <w:rPr>
          <w:rFonts w:ascii="Calibri" w:hAnsi="Calibri"/>
        </w:rPr>
        <w:t xml:space="preserve"> </w:t>
      </w:r>
      <w:r w:rsidRPr="00C92B1A">
        <w:rPr>
          <w:rFonts w:ascii="Calibri" w:hAnsi="Calibri"/>
        </w:rPr>
        <w:t>E((X-</w:t>
      </w:r>
      <w:r w:rsidRPr="00C92B1A">
        <w:rPr>
          <w:rFonts w:ascii="Calibri" w:hAnsi="Calibri"/>
        </w:rPr>
        <w:sym w:font="Symbol" w:char="F06D"/>
      </w:r>
      <w:r w:rsidRPr="00C92B1A">
        <w:rPr>
          <w:rFonts w:ascii="Calibri" w:hAnsi="Calibri"/>
          <w:vertAlign w:val="subscript"/>
        </w:rPr>
        <w:t>X</w:t>
      </w:r>
      <w:r w:rsidRPr="00C92B1A">
        <w:rPr>
          <w:rFonts w:ascii="Calibri" w:hAnsi="Calibri"/>
        </w:rPr>
        <w:t>)(Y-</w:t>
      </w:r>
      <w:r w:rsidRPr="00C92B1A">
        <w:rPr>
          <w:rFonts w:ascii="Calibri" w:hAnsi="Calibri"/>
        </w:rPr>
        <w:sym w:font="Symbol" w:char="F06D"/>
      </w:r>
      <w:r w:rsidRPr="00C92B1A">
        <w:rPr>
          <w:rFonts w:ascii="Calibri" w:hAnsi="Calibri"/>
          <w:vertAlign w:val="subscript"/>
        </w:rPr>
        <w:t>Y</w:t>
      </w:r>
      <w:r w:rsidRPr="00C92B1A">
        <w:rPr>
          <w:rFonts w:ascii="Calibri" w:hAnsi="Calibri"/>
        </w:rPr>
        <w:t>))</w:t>
      </w:r>
      <w:r w:rsidR="003E40B2" w:rsidRPr="00C92B1A">
        <w:rPr>
          <w:rFonts w:ascii="Calibri" w:hAnsi="Calibri"/>
        </w:rPr>
        <w:t xml:space="preserve"> </w:t>
      </w:r>
      <w:r w:rsidRPr="00C92B1A">
        <w:rPr>
          <w:rFonts w:ascii="Calibri" w:hAnsi="Calibri"/>
        </w:rPr>
        <w:t>=</w:t>
      </w:r>
      <w:r w:rsidR="003E40B2" w:rsidRPr="00C92B1A">
        <w:rPr>
          <w:rFonts w:ascii="Calibri" w:hAnsi="Calibri"/>
        </w:rPr>
        <w:t xml:space="preserve"> </w:t>
      </w:r>
      <w:r w:rsidRPr="00C92B1A">
        <w:rPr>
          <w:rFonts w:ascii="Calibri" w:hAnsi="Calibri"/>
        </w:rPr>
        <w:t>E(XY)-</w:t>
      </w:r>
      <w:r w:rsidRPr="00C92B1A">
        <w:rPr>
          <w:rFonts w:ascii="Calibri" w:hAnsi="Calibri"/>
        </w:rPr>
        <w:sym w:font="Symbol" w:char="F06D"/>
      </w:r>
      <w:r w:rsidRPr="00C92B1A">
        <w:rPr>
          <w:rFonts w:ascii="Calibri" w:hAnsi="Calibri"/>
          <w:vertAlign w:val="subscript"/>
        </w:rPr>
        <w:t>X</w:t>
      </w:r>
      <w:r w:rsidRPr="00C92B1A">
        <w:rPr>
          <w:rFonts w:ascii="Calibri" w:hAnsi="Calibri"/>
        </w:rPr>
        <w:sym w:font="Symbol" w:char="F06D"/>
      </w:r>
      <w:r w:rsidRPr="00C92B1A">
        <w:rPr>
          <w:rFonts w:ascii="Calibri" w:hAnsi="Calibri"/>
          <w:vertAlign w:val="subscript"/>
        </w:rPr>
        <w:t>Y</w:t>
      </w:r>
    </w:p>
    <w:p w:rsidR="00321A40" w:rsidRPr="00C92B1A" w:rsidRDefault="00321A40" w:rsidP="00A01C21">
      <w:pPr>
        <w:jc w:val="both"/>
        <w:rPr>
          <w:rFonts w:ascii="Calibri" w:hAnsi="Calibri"/>
        </w:rPr>
      </w:pPr>
      <w:r w:rsidRPr="00C92B1A">
        <w:rPr>
          <w:rFonts w:ascii="Calibri" w:hAnsi="Calibri"/>
          <w:vertAlign w:val="subscript"/>
        </w:rPr>
        <w:t xml:space="preserve"> </w:t>
      </w:r>
      <w:r w:rsidRPr="00C92B1A">
        <w:rPr>
          <w:rFonts w:ascii="Calibri" w:hAnsi="Calibri"/>
        </w:rPr>
        <w:t xml:space="preserve">    </w:t>
      </w:r>
    </w:p>
    <w:p w:rsidR="003649D9" w:rsidRPr="00C92B1A" w:rsidRDefault="003649D9" w:rsidP="00A01C21">
      <w:pPr>
        <w:jc w:val="both"/>
        <w:rPr>
          <w:rFonts w:ascii="Calibri" w:hAnsi="Calibri"/>
        </w:rPr>
      </w:pPr>
    </w:p>
    <w:p w:rsidR="003649D9" w:rsidRPr="00C92B1A" w:rsidRDefault="003649D9" w:rsidP="00A01C21">
      <w:pPr>
        <w:jc w:val="both"/>
        <w:rPr>
          <w:rFonts w:ascii="Calibri" w:hAnsi="Calibri"/>
          <w:sz w:val="22"/>
          <w:szCs w:val="23"/>
        </w:rPr>
      </w:pPr>
      <w:r w:rsidRPr="00C92B1A">
        <w:rPr>
          <w:rFonts w:ascii="Calibri" w:hAnsi="Calibri"/>
        </w:rPr>
        <w:t xml:space="preserve">   La desviación estándar de la variable aleatoria </w:t>
      </w:r>
      <w:r w:rsidRPr="00C92B1A">
        <w:rPr>
          <w:rFonts w:ascii="Calibri" w:hAnsi="Calibri"/>
          <w:b/>
          <w:bCs/>
        </w:rPr>
        <w:t>X</w:t>
      </w:r>
      <w:r w:rsidRPr="00C92B1A">
        <w:rPr>
          <w:rFonts w:ascii="Calibri" w:hAnsi="Calibri"/>
        </w:rPr>
        <w:t xml:space="preserve"> es la raíz cuadrada positiva de la varianza, es decir, </w:t>
      </w:r>
      <w:r w:rsidR="00707104" w:rsidRPr="00C92B1A">
        <w:rPr>
          <w:rFonts w:ascii="Calibri" w:hAnsi="Calibri"/>
        </w:rPr>
        <w:t>σ</w:t>
      </w:r>
      <w:r w:rsidRPr="00C92B1A">
        <w:rPr>
          <w:rFonts w:ascii="Calibri" w:hAnsi="Calibri"/>
        </w:rPr>
        <w:t xml:space="preserve"> = </w:t>
      </w:r>
      <w:r w:rsidRPr="00C92B1A">
        <w:rPr>
          <w:rFonts w:ascii="Calibri" w:hAnsi="Calibri"/>
          <w:position w:val="-18"/>
          <w:sz w:val="22"/>
          <w:szCs w:val="23"/>
        </w:rPr>
        <w:object w:dxaOrig="800" w:dyaOrig="480">
          <v:shape id="_x0000_i1073" type="#_x0000_t75" style="width:39.9pt;height:24.3pt" o:ole="">
            <v:imagedata r:id="rId74" o:title=""/>
          </v:shape>
          <o:OLEObject Type="Embed" ProgID="Equation.3" ShapeID="_x0000_i1073" DrawAspect="Content" ObjectID="_1340305996" r:id="rId75"/>
        </w:object>
      </w:r>
      <w:r w:rsidRPr="00C92B1A">
        <w:rPr>
          <w:rFonts w:ascii="Calibri" w:hAnsi="Calibri"/>
          <w:sz w:val="22"/>
          <w:szCs w:val="23"/>
        </w:rPr>
        <w:t>.</w:t>
      </w:r>
    </w:p>
    <w:p w:rsidR="003649D9" w:rsidRPr="00C92B1A" w:rsidRDefault="003649D9" w:rsidP="00A01C21">
      <w:pPr>
        <w:jc w:val="both"/>
        <w:rPr>
          <w:rFonts w:ascii="Calibri" w:hAnsi="Calibri"/>
          <w:sz w:val="22"/>
          <w:szCs w:val="23"/>
        </w:rPr>
      </w:pPr>
    </w:p>
    <w:p w:rsidR="003649D9" w:rsidRPr="00C92B1A" w:rsidRDefault="003649D9" w:rsidP="00A01C21">
      <w:pPr>
        <w:jc w:val="both"/>
        <w:rPr>
          <w:rFonts w:ascii="Calibri" w:hAnsi="Calibri"/>
          <w:b/>
          <w:bCs/>
          <w:sz w:val="22"/>
          <w:szCs w:val="23"/>
        </w:rPr>
      </w:pPr>
      <w:r w:rsidRPr="00C92B1A">
        <w:rPr>
          <w:rFonts w:ascii="Calibri" w:hAnsi="Calibri"/>
          <w:b/>
          <w:bCs/>
          <w:sz w:val="22"/>
          <w:szCs w:val="23"/>
        </w:rPr>
        <w:t>DISTRIBUCIÓN BINOMIAL</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Un </w:t>
      </w:r>
      <w:r w:rsidRPr="00C92B1A">
        <w:rPr>
          <w:rFonts w:ascii="Calibri" w:hAnsi="Calibri"/>
          <w:b/>
          <w:bCs/>
          <w:szCs w:val="23"/>
        </w:rPr>
        <w:t>ensayo Bernoulli</w:t>
      </w:r>
      <w:r w:rsidRPr="00C92B1A">
        <w:rPr>
          <w:rFonts w:ascii="Calibri" w:hAnsi="Calibri"/>
          <w:szCs w:val="23"/>
        </w:rPr>
        <w:t xml:space="preserve"> es un experimento aleatorio que sólo admite dos posibles resultados, denotados </w:t>
      </w:r>
      <w:r w:rsidRPr="00C92B1A">
        <w:rPr>
          <w:rFonts w:ascii="Calibri" w:hAnsi="Calibri"/>
          <w:b/>
          <w:bCs/>
          <w:szCs w:val="23"/>
        </w:rPr>
        <w:t>éxito</w:t>
      </w:r>
      <w:r w:rsidRPr="00C92B1A">
        <w:rPr>
          <w:rFonts w:ascii="Calibri" w:hAnsi="Calibri"/>
          <w:szCs w:val="23"/>
        </w:rPr>
        <w:t xml:space="preserve"> y </w:t>
      </w:r>
      <w:r w:rsidRPr="00C92B1A">
        <w:rPr>
          <w:rFonts w:ascii="Calibri" w:hAnsi="Calibri"/>
          <w:b/>
          <w:bCs/>
          <w:szCs w:val="23"/>
        </w:rPr>
        <w:t>fracaso</w:t>
      </w:r>
      <w:r w:rsidRPr="00C92B1A">
        <w:rPr>
          <w:rFonts w:ascii="Calibri" w:hAnsi="Calibri"/>
          <w:szCs w:val="23"/>
        </w:rPr>
        <w:t xml:space="preserve">. La probabilidad de éxito se denota </w:t>
      </w:r>
      <w:r w:rsidRPr="00C92B1A">
        <w:rPr>
          <w:rFonts w:ascii="Calibri" w:hAnsi="Calibri"/>
          <w:b/>
          <w:bCs/>
          <w:szCs w:val="23"/>
        </w:rPr>
        <w:t>p</w:t>
      </w:r>
      <w:r w:rsidRPr="00C92B1A">
        <w:rPr>
          <w:rFonts w:ascii="Calibri" w:hAnsi="Calibri"/>
          <w:szCs w:val="23"/>
        </w:rPr>
        <w:t>.</w:t>
      </w:r>
    </w:p>
    <w:p w:rsidR="00707104" w:rsidRPr="00C92B1A" w:rsidRDefault="00707104" w:rsidP="00A01C21">
      <w:pPr>
        <w:jc w:val="both"/>
        <w:rPr>
          <w:rFonts w:ascii="Calibri" w:hAnsi="Calibri"/>
          <w:szCs w:val="23"/>
        </w:rPr>
      </w:pPr>
      <w:r w:rsidRPr="00C92B1A">
        <w:rPr>
          <w:rFonts w:ascii="Calibri" w:hAnsi="Calibri"/>
          <w:szCs w:val="23"/>
        </w:rPr>
        <w:t>Por lo tanto si denotamos el éxito por 1 y el fracaso por 0 se tiene:</w:t>
      </w:r>
    </w:p>
    <w:p w:rsidR="00707104" w:rsidRPr="00C92B1A" w:rsidRDefault="00707104" w:rsidP="00A01C21">
      <w:pPr>
        <w:jc w:val="both"/>
        <w:rPr>
          <w:rFonts w:ascii="Calibri" w:hAnsi="Calibri"/>
          <w:b/>
          <w:szCs w:val="23"/>
        </w:rPr>
      </w:pPr>
      <w:r w:rsidRPr="00C92B1A">
        <w:rPr>
          <w:rFonts w:ascii="Calibri" w:hAnsi="Calibri"/>
          <w:szCs w:val="23"/>
        </w:rPr>
        <w:t xml:space="preserve">P(1)= </w:t>
      </w:r>
      <w:r w:rsidRPr="00C92B1A">
        <w:rPr>
          <w:rFonts w:ascii="Calibri" w:hAnsi="Calibri"/>
          <w:b/>
          <w:szCs w:val="23"/>
        </w:rPr>
        <w:t xml:space="preserve">p  </w:t>
      </w:r>
      <w:r w:rsidRPr="00C92B1A">
        <w:rPr>
          <w:rFonts w:ascii="Calibri" w:hAnsi="Calibri"/>
          <w:szCs w:val="23"/>
        </w:rPr>
        <w:t>P(0)=</w:t>
      </w:r>
      <w:r w:rsidRPr="00C92B1A">
        <w:rPr>
          <w:rFonts w:ascii="Calibri" w:hAnsi="Calibri"/>
          <w:b/>
          <w:szCs w:val="23"/>
        </w:rPr>
        <w:t>1-p</w:t>
      </w:r>
      <w:r w:rsidRPr="00C92B1A">
        <w:rPr>
          <w:rFonts w:ascii="Calibri" w:hAnsi="Calibri"/>
          <w:szCs w:val="23"/>
        </w:rPr>
        <w:t>=</w:t>
      </w:r>
      <w:r w:rsidRPr="00C92B1A">
        <w:rPr>
          <w:rFonts w:ascii="Calibri" w:hAnsi="Calibri"/>
          <w:b/>
          <w:szCs w:val="23"/>
        </w:rPr>
        <w:t>q</w:t>
      </w:r>
    </w:p>
    <w:p w:rsidR="00707104" w:rsidRPr="00C92B1A" w:rsidRDefault="00707104" w:rsidP="00A01C21">
      <w:pPr>
        <w:jc w:val="both"/>
        <w:rPr>
          <w:rFonts w:ascii="Calibri" w:hAnsi="Calibri"/>
          <w:szCs w:val="23"/>
        </w:rPr>
      </w:pPr>
      <w:r w:rsidRPr="00C92B1A">
        <w:rPr>
          <w:rFonts w:ascii="Calibri" w:hAnsi="Calibri"/>
          <w:szCs w:val="23"/>
        </w:rPr>
        <w:t>Además se cumple:  E(X)= p   V(X)=pq</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Un </w:t>
      </w:r>
      <w:r w:rsidRPr="00C92B1A">
        <w:rPr>
          <w:rFonts w:ascii="Calibri" w:hAnsi="Calibri"/>
          <w:b/>
          <w:bCs/>
          <w:szCs w:val="23"/>
        </w:rPr>
        <w:t>proceso Bernoulli</w:t>
      </w:r>
      <w:r w:rsidRPr="00C92B1A">
        <w:rPr>
          <w:rFonts w:ascii="Calibri" w:hAnsi="Calibri"/>
          <w:szCs w:val="23"/>
        </w:rPr>
        <w:t xml:space="preserve"> es un proceso en el cual se verifican las siguientes condiciones:</w:t>
      </w:r>
    </w:p>
    <w:p w:rsidR="003649D9" w:rsidRPr="00C92B1A" w:rsidRDefault="003649D9" w:rsidP="00A01C21">
      <w:pPr>
        <w:jc w:val="both"/>
        <w:rPr>
          <w:rFonts w:ascii="Calibri" w:hAnsi="Calibri"/>
          <w:szCs w:val="23"/>
        </w:rPr>
      </w:pPr>
    </w:p>
    <w:p w:rsidR="003649D9" w:rsidRPr="00C92B1A" w:rsidRDefault="00F728A4" w:rsidP="00A01C21">
      <w:pPr>
        <w:jc w:val="both"/>
        <w:rPr>
          <w:rFonts w:ascii="Calibri" w:hAnsi="Calibri"/>
          <w:szCs w:val="23"/>
        </w:rPr>
      </w:pPr>
      <w:r w:rsidRPr="00C92B1A">
        <w:rPr>
          <w:rFonts w:ascii="Calibri" w:hAnsi="Calibri"/>
          <w:szCs w:val="23"/>
        </w:rPr>
        <w:t>El</w:t>
      </w:r>
      <w:r w:rsidR="003649D9" w:rsidRPr="00C92B1A">
        <w:rPr>
          <w:rFonts w:ascii="Calibri" w:hAnsi="Calibri"/>
          <w:szCs w:val="23"/>
        </w:rPr>
        <w:t xml:space="preserve"> experimento aleatorio se repite </w:t>
      </w:r>
      <w:r w:rsidR="003649D9" w:rsidRPr="00C92B1A">
        <w:rPr>
          <w:rFonts w:ascii="Calibri" w:hAnsi="Calibri"/>
          <w:b/>
          <w:bCs/>
          <w:szCs w:val="23"/>
        </w:rPr>
        <w:t>n</w:t>
      </w:r>
      <w:r w:rsidR="003649D9" w:rsidRPr="00C92B1A">
        <w:rPr>
          <w:rFonts w:ascii="Calibri" w:hAnsi="Calibri"/>
          <w:szCs w:val="23"/>
        </w:rPr>
        <w:t xml:space="preserve"> veces en idénticas condiciones</w:t>
      </w:r>
    </w:p>
    <w:p w:rsidR="003649D9" w:rsidRPr="00C92B1A" w:rsidRDefault="003649D9" w:rsidP="00A01C21">
      <w:pPr>
        <w:jc w:val="both"/>
        <w:rPr>
          <w:rFonts w:ascii="Calibri" w:hAnsi="Calibri"/>
          <w:szCs w:val="23"/>
        </w:rPr>
      </w:pPr>
    </w:p>
    <w:p w:rsidR="003649D9" w:rsidRPr="00C92B1A" w:rsidRDefault="00F728A4" w:rsidP="00A01C21">
      <w:pPr>
        <w:jc w:val="both"/>
        <w:rPr>
          <w:rFonts w:ascii="Calibri" w:hAnsi="Calibri"/>
          <w:szCs w:val="23"/>
        </w:rPr>
      </w:pPr>
      <w:r w:rsidRPr="00C92B1A">
        <w:rPr>
          <w:rFonts w:ascii="Calibri" w:hAnsi="Calibri"/>
          <w:szCs w:val="23"/>
        </w:rPr>
        <w:t>Hay</w:t>
      </w:r>
      <w:r w:rsidR="003649D9" w:rsidRPr="00C92B1A">
        <w:rPr>
          <w:rFonts w:ascii="Calibri" w:hAnsi="Calibri"/>
          <w:szCs w:val="23"/>
        </w:rPr>
        <w:t xml:space="preserve"> sólo dos posibles resultados en cada repetición del experimento, llamados arbitrariamente </w:t>
      </w:r>
      <w:r w:rsidR="003649D9" w:rsidRPr="00C92B1A">
        <w:rPr>
          <w:rFonts w:ascii="Calibri" w:hAnsi="Calibri"/>
          <w:b/>
          <w:bCs/>
          <w:szCs w:val="23"/>
        </w:rPr>
        <w:t>éxito</w:t>
      </w:r>
      <w:r w:rsidR="003649D9" w:rsidRPr="00C92B1A">
        <w:rPr>
          <w:rFonts w:ascii="Calibri" w:hAnsi="Calibri"/>
          <w:szCs w:val="23"/>
        </w:rPr>
        <w:t xml:space="preserve"> y </w:t>
      </w:r>
      <w:r w:rsidR="003649D9" w:rsidRPr="00C92B1A">
        <w:rPr>
          <w:rFonts w:ascii="Calibri" w:hAnsi="Calibri"/>
          <w:b/>
          <w:bCs/>
          <w:szCs w:val="23"/>
        </w:rPr>
        <w:t>fracaso</w:t>
      </w:r>
    </w:p>
    <w:p w:rsidR="003649D9" w:rsidRPr="00C92B1A" w:rsidRDefault="003649D9" w:rsidP="00A01C21">
      <w:pPr>
        <w:jc w:val="both"/>
        <w:rPr>
          <w:rFonts w:ascii="Calibri" w:hAnsi="Calibri"/>
          <w:szCs w:val="23"/>
        </w:rPr>
      </w:pPr>
    </w:p>
    <w:p w:rsidR="003649D9" w:rsidRPr="00C92B1A" w:rsidRDefault="00F728A4" w:rsidP="00A01C21">
      <w:pPr>
        <w:jc w:val="both"/>
        <w:rPr>
          <w:rFonts w:ascii="Calibri" w:hAnsi="Calibri"/>
          <w:szCs w:val="23"/>
        </w:rPr>
      </w:pPr>
      <w:r w:rsidRPr="00C92B1A">
        <w:rPr>
          <w:rFonts w:ascii="Calibri" w:hAnsi="Calibri"/>
          <w:szCs w:val="23"/>
        </w:rPr>
        <w:t>La</w:t>
      </w:r>
      <w:r w:rsidR="003649D9" w:rsidRPr="00C92B1A">
        <w:rPr>
          <w:rFonts w:ascii="Calibri" w:hAnsi="Calibri"/>
          <w:szCs w:val="23"/>
        </w:rPr>
        <w:t xml:space="preserve"> probabilidad de éxito, denotada </w:t>
      </w:r>
      <w:r w:rsidR="003649D9" w:rsidRPr="00C92B1A">
        <w:rPr>
          <w:rFonts w:ascii="Calibri" w:hAnsi="Calibri"/>
          <w:b/>
          <w:bCs/>
          <w:szCs w:val="23"/>
        </w:rPr>
        <w:t>p</w:t>
      </w:r>
      <w:r w:rsidR="003649D9" w:rsidRPr="00C92B1A">
        <w:rPr>
          <w:rFonts w:ascii="Calibri" w:hAnsi="Calibri"/>
          <w:szCs w:val="23"/>
        </w:rPr>
        <w:t>, es la misma para cada repetición (permanece constante entre repeticiones)</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las </w:t>
      </w:r>
      <w:r w:rsidRPr="00C92B1A">
        <w:rPr>
          <w:rFonts w:ascii="Calibri" w:hAnsi="Calibri"/>
          <w:b/>
          <w:bCs/>
          <w:szCs w:val="23"/>
        </w:rPr>
        <w:t>n</w:t>
      </w:r>
      <w:r w:rsidRPr="00C92B1A">
        <w:rPr>
          <w:rFonts w:ascii="Calibri" w:hAnsi="Calibri"/>
          <w:szCs w:val="23"/>
        </w:rPr>
        <w:t xml:space="preserve"> repeticiones del experimento aleatorio son independientes entre sí</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Consideremos ahora la variable aleatoria </w:t>
      </w:r>
      <w:r w:rsidRPr="00C92B1A">
        <w:rPr>
          <w:rFonts w:ascii="Calibri" w:hAnsi="Calibri"/>
          <w:b/>
          <w:bCs/>
          <w:szCs w:val="23"/>
        </w:rPr>
        <w:t>X</w:t>
      </w:r>
      <w:r w:rsidRPr="00C92B1A">
        <w:rPr>
          <w:rFonts w:ascii="Calibri" w:hAnsi="Calibri"/>
          <w:szCs w:val="23"/>
        </w:rPr>
        <w:t xml:space="preserve">: # éxitos observados en </w:t>
      </w:r>
      <w:r w:rsidRPr="00C92B1A">
        <w:rPr>
          <w:rFonts w:ascii="Calibri" w:hAnsi="Calibri"/>
          <w:b/>
          <w:bCs/>
          <w:szCs w:val="23"/>
        </w:rPr>
        <w:t>n</w:t>
      </w:r>
      <w:r w:rsidRPr="00C92B1A">
        <w:rPr>
          <w:rFonts w:ascii="Calibri" w:hAnsi="Calibri"/>
          <w:szCs w:val="23"/>
        </w:rPr>
        <w:t xml:space="preserve"> repeticiones. Suponga que se quiere determinar la probabilidad de observar </w:t>
      </w:r>
      <w:r w:rsidRPr="00C92B1A">
        <w:rPr>
          <w:rFonts w:ascii="Calibri" w:hAnsi="Calibri"/>
          <w:b/>
          <w:bCs/>
          <w:szCs w:val="23"/>
        </w:rPr>
        <w:t>x</w:t>
      </w:r>
      <w:r w:rsidRPr="00C92B1A">
        <w:rPr>
          <w:rFonts w:ascii="Calibri" w:hAnsi="Calibri"/>
          <w:szCs w:val="23"/>
        </w:rPr>
        <w:t xml:space="preserve"> éxitos en </w:t>
      </w:r>
      <w:r w:rsidRPr="00C92B1A">
        <w:rPr>
          <w:rFonts w:ascii="Calibri" w:hAnsi="Calibri"/>
          <w:b/>
          <w:bCs/>
          <w:szCs w:val="23"/>
        </w:rPr>
        <w:t>n</w:t>
      </w:r>
      <w:r w:rsidRPr="00C92B1A">
        <w:rPr>
          <w:rFonts w:ascii="Calibri" w:hAnsi="Calibri"/>
          <w:szCs w:val="23"/>
        </w:rPr>
        <w:t xml:space="preserve"> repeticiones; esto es, se desea determinar P(</w:t>
      </w:r>
      <w:r w:rsidRPr="00C92B1A">
        <w:rPr>
          <w:rFonts w:ascii="Calibri" w:hAnsi="Calibri"/>
          <w:b/>
          <w:bCs/>
          <w:szCs w:val="23"/>
        </w:rPr>
        <w:t>X</w:t>
      </w:r>
      <w:r w:rsidRPr="00C92B1A">
        <w:rPr>
          <w:rFonts w:ascii="Calibri" w:hAnsi="Calibri"/>
          <w:szCs w:val="23"/>
        </w:rPr>
        <w:t xml:space="preserve"> = </w:t>
      </w:r>
      <w:r w:rsidRPr="00C92B1A">
        <w:rPr>
          <w:rFonts w:ascii="Calibri" w:hAnsi="Calibri"/>
          <w:b/>
          <w:bCs/>
          <w:szCs w:val="23"/>
        </w:rPr>
        <w:t>x</w:t>
      </w:r>
      <w:r w:rsidRPr="00C92B1A">
        <w:rPr>
          <w:rFonts w:ascii="Calibri" w:hAnsi="Calibri"/>
          <w:szCs w:val="23"/>
        </w:rPr>
        <w:t xml:space="preserve">). Como lo importante es observar </w:t>
      </w:r>
      <w:r w:rsidRPr="00C92B1A">
        <w:rPr>
          <w:rFonts w:ascii="Calibri" w:hAnsi="Calibri"/>
          <w:b/>
          <w:bCs/>
          <w:szCs w:val="23"/>
        </w:rPr>
        <w:t>x</w:t>
      </w:r>
      <w:r w:rsidRPr="00C92B1A">
        <w:rPr>
          <w:rFonts w:ascii="Calibri" w:hAnsi="Calibri"/>
          <w:szCs w:val="23"/>
        </w:rPr>
        <w:t xml:space="preserve"> éxitos en </w:t>
      </w:r>
      <w:r w:rsidRPr="00C92B1A">
        <w:rPr>
          <w:rFonts w:ascii="Calibri" w:hAnsi="Calibri"/>
          <w:b/>
          <w:bCs/>
          <w:szCs w:val="23"/>
        </w:rPr>
        <w:t>n</w:t>
      </w:r>
      <w:r w:rsidRPr="00C92B1A">
        <w:rPr>
          <w:rFonts w:ascii="Calibri" w:hAnsi="Calibri"/>
          <w:szCs w:val="23"/>
        </w:rPr>
        <w:t xml:space="preserve"> repeticiones, el orden de ocurrencia de los mismos es irrelevante; así, para contar de cuántas formas pueden observarse </w:t>
      </w:r>
      <w:r w:rsidRPr="00C92B1A">
        <w:rPr>
          <w:rFonts w:ascii="Calibri" w:hAnsi="Calibri"/>
          <w:b/>
          <w:bCs/>
          <w:szCs w:val="23"/>
        </w:rPr>
        <w:t>x</w:t>
      </w:r>
      <w:r w:rsidRPr="00C92B1A">
        <w:rPr>
          <w:rFonts w:ascii="Calibri" w:hAnsi="Calibri"/>
          <w:szCs w:val="23"/>
        </w:rPr>
        <w:t xml:space="preserve"> éxitos en </w:t>
      </w:r>
      <w:r w:rsidRPr="00C92B1A">
        <w:rPr>
          <w:rFonts w:ascii="Calibri" w:hAnsi="Calibri"/>
          <w:b/>
          <w:bCs/>
          <w:szCs w:val="23"/>
        </w:rPr>
        <w:t>n</w:t>
      </w:r>
      <w:r w:rsidRPr="00C92B1A">
        <w:rPr>
          <w:rFonts w:ascii="Calibri" w:hAnsi="Calibri"/>
          <w:szCs w:val="23"/>
        </w:rPr>
        <w:t xml:space="preserve"> repeticiones empleamos las combinaciones </w:t>
      </w:r>
      <w:r w:rsidRPr="00C92B1A">
        <w:rPr>
          <w:rFonts w:ascii="Calibri" w:hAnsi="Calibri"/>
          <w:position w:val="-34"/>
          <w:szCs w:val="23"/>
        </w:rPr>
        <w:object w:dxaOrig="480" w:dyaOrig="820">
          <v:shape id="_x0000_i1074" type="#_x0000_t75" style="width:24.3pt;height:40.75pt" o:ole="">
            <v:imagedata r:id="rId76" o:title=""/>
          </v:shape>
          <o:OLEObject Type="Embed" ProgID="Equation.3" ShapeID="_x0000_i1074" DrawAspect="Content" ObjectID="_1340305997" r:id="rId77"/>
        </w:object>
      </w:r>
      <w:r w:rsidRPr="00C92B1A">
        <w:rPr>
          <w:rFonts w:ascii="Calibri" w:hAnsi="Calibri"/>
          <w:szCs w:val="23"/>
        </w:rPr>
        <w:t xml:space="preserve">. Por otro lado, como las </w:t>
      </w:r>
      <w:r w:rsidRPr="00C92B1A">
        <w:rPr>
          <w:rFonts w:ascii="Calibri" w:hAnsi="Calibri"/>
          <w:b/>
          <w:bCs/>
          <w:szCs w:val="23"/>
        </w:rPr>
        <w:t>n</w:t>
      </w:r>
      <w:r w:rsidRPr="00C92B1A">
        <w:rPr>
          <w:rFonts w:ascii="Calibri" w:hAnsi="Calibri"/>
          <w:szCs w:val="23"/>
        </w:rPr>
        <w:t xml:space="preserve"> repeticiones del experimento son independientes entre sí y calcular P(</w:t>
      </w:r>
      <w:r w:rsidRPr="00C92B1A">
        <w:rPr>
          <w:rFonts w:ascii="Calibri" w:hAnsi="Calibri"/>
          <w:b/>
          <w:bCs/>
          <w:szCs w:val="23"/>
        </w:rPr>
        <w:t>X</w:t>
      </w:r>
      <w:r w:rsidRPr="00C92B1A">
        <w:rPr>
          <w:rFonts w:ascii="Calibri" w:hAnsi="Calibri"/>
          <w:szCs w:val="23"/>
        </w:rPr>
        <w:t xml:space="preserve"> = </w:t>
      </w:r>
      <w:r w:rsidRPr="00C92B1A">
        <w:rPr>
          <w:rFonts w:ascii="Calibri" w:hAnsi="Calibri"/>
          <w:b/>
          <w:bCs/>
          <w:szCs w:val="23"/>
        </w:rPr>
        <w:t>x</w:t>
      </w:r>
      <w:r w:rsidRPr="00C92B1A">
        <w:rPr>
          <w:rFonts w:ascii="Calibri" w:hAnsi="Calibri"/>
          <w:szCs w:val="23"/>
        </w:rPr>
        <w:t xml:space="preserve">) equivale a calcular la probabilidad de una intersección de eventos (en las que cada evento corresponde a un éxito o a un fracaso), tenemos que la probabilidad de un punto muestral cualquiera asociado al experimento es </w:t>
      </w:r>
      <w:r w:rsidRPr="00C92B1A">
        <w:rPr>
          <w:rFonts w:ascii="Calibri" w:hAnsi="Calibri"/>
          <w:position w:val="-16"/>
          <w:szCs w:val="23"/>
        </w:rPr>
        <w:object w:dxaOrig="980" w:dyaOrig="480">
          <v:shape id="_x0000_i1075" type="#_x0000_t75" style="width:48.6pt;height:24.3pt" o:ole="">
            <v:imagedata r:id="rId78" o:title=""/>
          </v:shape>
          <o:OLEObject Type="Embed" ProgID="Equation.3" ShapeID="_x0000_i1075" DrawAspect="Content" ObjectID="_1340305998" r:id="rId79"/>
        </w:object>
      </w:r>
      <w:r w:rsidRPr="00C92B1A">
        <w:rPr>
          <w:rFonts w:ascii="Calibri" w:hAnsi="Calibri"/>
          <w:szCs w:val="23"/>
        </w:rPr>
        <w:t>; en definitiva:</w:t>
      </w:r>
    </w:p>
    <w:p w:rsidR="003649D9" w:rsidRPr="00C92B1A" w:rsidRDefault="003649D9" w:rsidP="000A52C1">
      <w:pPr>
        <w:jc w:val="center"/>
        <w:rPr>
          <w:rFonts w:ascii="Calibri" w:hAnsi="Calibri"/>
          <w:szCs w:val="23"/>
        </w:rPr>
      </w:pPr>
      <w:r w:rsidRPr="00C92B1A">
        <w:rPr>
          <w:rFonts w:ascii="Calibri" w:hAnsi="Calibri"/>
          <w:szCs w:val="23"/>
        </w:rPr>
        <w:t>P(</w:t>
      </w:r>
      <w:r w:rsidRPr="00C92B1A">
        <w:rPr>
          <w:rFonts w:ascii="Calibri" w:hAnsi="Calibri"/>
          <w:b/>
          <w:bCs/>
          <w:szCs w:val="23"/>
        </w:rPr>
        <w:t>X</w:t>
      </w:r>
      <w:r w:rsidRPr="00C92B1A">
        <w:rPr>
          <w:rFonts w:ascii="Calibri" w:hAnsi="Calibri"/>
          <w:szCs w:val="23"/>
        </w:rPr>
        <w:t xml:space="preserve"> = </w:t>
      </w:r>
      <w:r w:rsidRPr="00C92B1A">
        <w:rPr>
          <w:rFonts w:ascii="Calibri" w:hAnsi="Calibri"/>
          <w:b/>
          <w:bCs/>
          <w:szCs w:val="23"/>
        </w:rPr>
        <w:t>x</w:t>
      </w:r>
      <w:r w:rsidRPr="00C92B1A">
        <w:rPr>
          <w:rFonts w:ascii="Calibri" w:hAnsi="Calibri"/>
          <w:szCs w:val="23"/>
        </w:rPr>
        <w:t xml:space="preserve">) = </w:t>
      </w:r>
      <w:r w:rsidRPr="00C92B1A">
        <w:rPr>
          <w:rFonts w:ascii="Calibri" w:hAnsi="Calibri"/>
          <w:position w:val="-34"/>
          <w:szCs w:val="23"/>
          <w:lang w:val="en-US"/>
        </w:rPr>
        <w:object w:dxaOrig="3780" w:dyaOrig="820">
          <v:shape id="_x0000_i1076" type="#_x0000_t75" style="width:189.1pt;height:40.75pt" o:ole="">
            <v:imagedata r:id="rId80" o:title=""/>
          </v:shape>
          <o:OLEObject Type="Embed" ProgID="Equation.3" ShapeID="_x0000_i1076" DrawAspect="Content" ObjectID="_1340305999" r:id="rId81"/>
        </w:objec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Dado que </w:t>
      </w:r>
      <w:r w:rsidRPr="00C92B1A">
        <w:rPr>
          <w:rFonts w:ascii="Calibri" w:hAnsi="Calibri"/>
          <w:position w:val="-34"/>
          <w:szCs w:val="23"/>
          <w:lang w:val="en-US"/>
        </w:rPr>
        <w:object w:dxaOrig="2340" w:dyaOrig="820">
          <v:shape id="_x0000_i1077" type="#_x0000_t75" style="width:117.1pt;height:40.75pt" o:ole="">
            <v:imagedata r:id="rId82" o:title=""/>
          </v:shape>
          <o:OLEObject Type="Embed" ProgID="Equation.3" ShapeID="_x0000_i1077" DrawAspect="Content" ObjectID="_1340306000" r:id="rId83"/>
        </w:object>
      </w:r>
      <w:r w:rsidRPr="00C92B1A">
        <w:rPr>
          <w:rFonts w:ascii="Calibri" w:hAnsi="Calibri"/>
          <w:szCs w:val="23"/>
        </w:rPr>
        <w:t xml:space="preserve"> y </w:t>
      </w:r>
      <w:r w:rsidRPr="00C92B1A">
        <w:rPr>
          <w:rFonts w:ascii="Calibri" w:hAnsi="Calibri"/>
          <w:position w:val="-44"/>
          <w:szCs w:val="23"/>
          <w:lang w:val="en-US"/>
        </w:rPr>
        <w:object w:dxaOrig="2220" w:dyaOrig="920">
          <v:shape id="_x0000_i1078" type="#_x0000_t75" style="width:111.05pt;height:46pt" o:ole="">
            <v:imagedata r:id="rId84" o:title=""/>
          </v:shape>
          <o:OLEObject Type="Embed" ProgID="Equation.3" ShapeID="_x0000_i1078" DrawAspect="Content" ObjectID="_1340306001" r:id="rId85"/>
        </w:object>
      </w:r>
      <w:r w:rsidRPr="00C92B1A">
        <w:rPr>
          <w:rFonts w:ascii="Calibri" w:hAnsi="Calibri"/>
          <w:szCs w:val="23"/>
        </w:rPr>
        <w:t>, resulta que P(</w:t>
      </w:r>
      <w:r w:rsidRPr="00C92B1A">
        <w:rPr>
          <w:rFonts w:ascii="Calibri" w:hAnsi="Calibri"/>
          <w:b/>
          <w:bCs/>
          <w:szCs w:val="23"/>
        </w:rPr>
        <w:t>X</w:t>
      </w:r>
      <w:r w:rsidRPr="00C92B1A">
        <w:rPr>
          <w:rFonts w:ascii="Calibri" w:hAnsi="Calibri"/>
          <w:szCs w:val="23"/>
        </w:rPr>
        <w:t xml:space="preserve"> = </w:t>
      </w:r>
      <w:r w:rsidRPr="00C92B1A">
        <w:rPr>
          <w:rFonts w:ascii="Calibri" w:hAnsi="Calibri"/>
          <w:b/>
          <w:bCs/>
          <w:szCs w:val="23"/>
        </w:rPr>
        <w:t>x</w:t>
      </w:r>
      <w:r w:rsidRPr="00C92B1A">
        <w:rPr>
          <w:rFonts w:ascii="Calibri" w:hAnsi="Calibri"/>
          <w:szCs w:val="23"/>
        </w:rPr>
        <w:t xml:space="preserve">) = </w:t>
      </w:r>
      <w:r w:rsidRPr="00C92B1A">
        <w:rPr>
          <w:rFonts w:ascii="Calibri" w:hAnsi="Calibri"/>
          <w:position w:val="-34"/>
          <w:szCs w:val="23"/>
          <w:lang w:val="en-US"/>
        </w:rPr>
        <w:object w:dxaOrig="3780" w:dyaOrig="820">
          <v:shape id="_x0000_i1079" type="#_x0000_t75" style="width:189.1pt;height:40.75pt" o:ole="">
            <v:imagedata r:id="rId80" o:title=""/>
          </v:shape>
          <o:OLEObject Type="Embed" ProgID="Equation.3" ShapeID="_x0000_i1079" DrawAspect="Content" ObjectID="_1340306002" r:id="rId86"/>
        </w:object>
      </w:r>
      <w:r w:rsidRPr="00C92B1A">
        <w:rPr>
          <w:rFonts w:ascii="Calibri" w:hAnsi="Calibri"/>
          <w:szCs w:val="23"/>
        </w:rPr>
        <w:t xml:space="preserve"> determina una distribución de probabilidades denominada </w:t>
      </w:r>
      <w:r w:rsidRPr="00C92B1A">
        <w:rPr>
          <w:rFonts w:ascii="Calibri" w:hAnsi="Calibri"/>
          <w:b/>
          <w:bCs/>
          <w:szCs w:val="23"/>
        </w:rPr>
        <w:t>distribución binomial</w:t>
      </w:r>
      <w:r w:rsidRPr="00C92B1A">
        <w:rPr>
          <w:rFonts w:ascii="Calibri" w:hAnsi="Calibri"/>
          <w:szCs w:val="23"/>
        </w:rPr>
        <w:t xml:space="preserve">. </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  En resumen, se dice que la variable aleatoria </w:t>
      </w:r>
      <w:r w:rsidRPr="00C92B1A">
        <w:rPr>
          <w:rFonts w:ascii="Calibri" w:hAnsi="Calibri"/>
          <w:b/>
          <w:bCs/>
          <w:szCs w:val="23"/>
        </w:rPr>
        <w:t>X</w:t>
      </w:r>
      <w:r w:rsidRPr="00C92B1A">
        <w:rPr>
          <w:rFonts w:ascii="Calibri" w:hAnsi="Calibri"/>
          <w:szCs w:val="23"/>
        </w:rPr>
        <w:t xml:space="preserve"> tiene distribución binomial si su función distribución de probabilidad está dada por </w:t>
      </w:r>
    </w:p>
    <w:p w:rsidR="003649D9" w:rsidRPr="00C92B1A" w:rsidRDefault="003649D9" w:rsidP="000A52C1">
      <w:pPr>
        <w:jc w:val="center"/>
        <w:rPr>
          <w:rFonts w:ascii="Calibri" w:hAnsi="Calibri"/>
          <w:szCs w:val="23"/>
        </w:rPr>
      </w:pPr>
      <w:r w:rsidRPr="00C92B1A">
        <w:rPr>
          <w:rFonts w:ascii="Calibri" w:hAnsi="Calibri"/>
          <w:position w:val="-16"/>
          <w:szCs w:val="23"/>
        </w:rPr>
        <w:object w:dxaOrig="560" w:dyaOrig="400">
          <v:shape id="_x0000_i1080" type="#_x0000_t75" style="width:27.75pt;height:19.95pt" o:ole="" o:bullet="t">
            <v:imagedata r:id="rId87" o:title=""/>
          </v:shape>
          <o:OLEObject Type="Embed" ProgID="Equation.3" ShapeID="_x0000_i1080" DrawAspect="Content" ObjectID="_1340306003" r:id="rId88"/>
        </w:object>
      </w:r>
      <w:r w:rsidRPr="00C92B1A">
        <w:rPr>
          <w:rFonts w:ascii="Calibri" w:hAnsi="Calibri"/>
          <w:szCs w:val="23"/>
        </w:rPr>
        <w:t xml:space="preserve"> = </w:t>
      </w:r>
      <w:r w:rsidR="001423EE" w:rsidRPr="00C92B1A">
        <w:rPr>
          <w:rFonts w:ascii="Calibri" w:hAnsi="Calibri"/>
          <w:position w:val="-46"/>
          <w:szCs w:val="23"/>
        </w:rPr>
        <w:object w:dxaOrig="3159" w:dyaOrig="1040">
          <v:shape id="_x0000_i1081" type="#_x0000_t75" style="width:157.9pt;height:52.05pt" o:ole="">
            <v:imagedata r:id="rId89" o:title=""/>
          </v:shape>
          <o:OLEObject Type="Embed" ProgID="Equation.3" ShapeID="_x0000_i1081" DrawAspect="Content" ObjectID="_1340306004" r:id="rId90"/>
        </w:objec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   Se puede demostrar que para una variable aleatoria con distribución binomial</w:t>
      </w:r>
    </w:p>
    <w:p w:rsidR="003649D9" w:rsidRPr="00C92B1A" w:rsidRDefault="003649D9" w:rsidP="00A01C21">
      <w:pPr>
        <w:jc w:val="both"/>
        <w:rPr>
          <w:rFonts w:ascii="Calibri" w:hAnsi="Calibri"/>
          <w:szCs w:val="23"/>
        </w:rPr>
      </w:pPr>
      <w:r w:rsidRPr="00C92B1A">
        <w:rPr>
          <w:rFonts w:ascii="Calibri" w:hAnsi="Calibri"/>
          <w:szCs w:val="23"/>
        </w:rPr>
        <w:t xml:space="preserve"> </w:t>
      </w:r>
    </w:p>
    <w:p w:rsidR="003E06C3" w:rsidRPr="00C92B1A" w:rsidRDefault="003649D9" w:rsidP="000A52C1">
      <w:pPr>
        <w:jc w:val="center"/>
        <w:rPr>
          <w:rFonts w:ascii="Calibri" w:hAnsi="Calibri"/>
          <w:b/>
          <w:bCs/>
          <w:szCs w:val="23"/>
        </w:rPr>
      </w:pPr>
      <w:r w:rsidRPr="00C92B1A">
        <w:rPr>
          <w:rFonts w:ascii="Calibri" w:hAnsi="Calibri"/>
          <w:position w:val="-16"/>
          <w:szCs w:val="23"/>
        </w:rPr>
        <w:object w:dxaOrig="540" w:dyaOrig="420">
          <v:shape id="_x0000_i1082" type="#_x0000_t75" style="width:26.9pt;height:20.8pt" o:ole="">
            <v:imagedata r:id="rId46" o:title=""/>
          </v:shape>
          <o:OLEObject Type="Embed" ProgID="Equation.3" ShapeID="_x0000_i1082" DrawAspect="Content" ObjectID="_1340306005" r:id="rId91"/>
        </w:object>
      </w:r>
      <w:r w:rsidRPr="00C92B1A">
        <w:rPr>
          <w:rFonts w:ascii="Calibri" w:hAnsi="Calibri"/>
          <w:szCs w:val="23"/>
        </w:rPr>
        <w:t xml:space="preserve"> = </w:t>
      </w:r>
      <w:r w:rsidRPr="00C92B1A">
        <w:rPr>
          <w:rFonts w:ascii="Calibri" w:hAnsi="Calibri"/>
          <w:b/>
          <w:bCs/>
          <w:szCs w:val="23"/>
        </w:rPr>
        <w:t>n</w:t>
      </w:r>
      <w:r w:rsidRPr="00C92B1A">
        <w:rPr>
          <w:rFonts w:ascii="Calibri" w:hAnsi="Calibri"/>
          <w:szCs w:val="23"/>
        </w:rPr>
        <w:t>.</w:t>
      </w:r>
      <w:r w:rsidRPr="00C92B1A">
        <w:rPr>
          <w:rFonts w:ascii="Calibri" w:hAnsi="Calibri"/>
          <w:b/>
          <w:bCs/>
          <w:szCs w:val="23"/>
        </w:rPr>
        <w:t>p</w:t>
      </w:r>
    </w:p>
    <w:p w:rsidR="003649D9" w:rsidRPr="00C92B1A" w:rsidRDefault="003649D9" w:rsidP="000A52C1">
      <w:pPr>
        <w:jc w:val="center"/>
        <w:rPr>
          <w:rFonts w:ascii="Calibri" w:hAnsi="Calibri"/>
          <w:szCs w:val="23"/>
        </w:rPr>
      </w:pPr>
      <w:r w:rsidRPr="00C92B1A">
        <w:rPr>
          <w:rFonts w:ascii="Calibri" w:hAnsi="Calibri"/>
          <w:position w:val="-16"/>
          <w:szCs w:val="23"/>
        </w:rPr>
        <w:object w:dxaOrig="580" w:dyaOrig="420">
          <v:shape id="_x0000_i1083" type="#_x0000_t75" style="width:28.65pt;height:20.8pt" o:ole="">
            <v:imagedata r:id="rId57" o:title=""/>
          </v:shape>
          <o:OLEObject Type="Embed" ProgID="Equation.3" ShapeID="_x0000_i1083" DrawAspect="Content" ObjectID="_1340306006" r:id="rId92"/>
        </w:object>
      </w:r>
      <w:r w:rsidRPr="00C92B1A">
        <w:rPr>
          <w:rFonts w:ascii="Calibri" w:hAnsi="Calibri"/>
          <w:szCs w:val="23"/>
        </w:rPr>
        <w:t xml:space="preserve"> = </w:t>
      </w:r>
      <w:r w:rsidRPr="00C92B1A">
        <w:rPr>
          <w:rFonts w:ascii="Calibri" w:hAnsi="Calibri"/>
          <w:b/>
          <w:bCs/>
          <w:szCs w:val="23"/>
        </w:rPr>
        <w:t>n</w:t>
      </w:r>
      <w:r w:rsidRPr="00C92B1A">
        <w:rPr>
          <w:rFonts w:ascii="Calibri" w:hAnsi="Calibri"/>
          <w:szCs w:val="23"/>
        </w:rPr>
        <w:t>.</w:t>
      </w:r>
      <w:r w:rsidRPr="00C92B1A">
        <w:rPr>
          <w:rFonts w:ascii="Calibri" w:hAnsi="Calibri"/>
          <w:b/>
          <w:bCs/>
          <w:szCs w:val="23"/>
        </w:rPr>
        <w:t>p</w:t>
      </w:r>
      <w:r w:rsidRPr="00C92B1A">
        <w:rPr>
          <w:rFonts w:ascii="Calibri" w:hAnsi="Calibri"/>
          <w:szCs w:val="23"/>
        </w:rPr>
        <w:t>.</w:t>
      </w:r>
      <w:r w:rsidRPr="00C92B1A">
        <w:rPr>
          <w:rFonts w:ascii="Calibri" w:hAnsi="Calibri"/>
          <w:b/>
          <w:bCs/>
          <w:szCs w:val="23"/>
        </w:rPr>
        <w:t>q</w:t>
      </w:r>
    </w:p>
    <w:p w:rsidR="003649D9" w:rsidRPr="00C92B1A" w:rsidRDefault="003649D9" w:rsidP="00A01C21">
      <w:pPr>
        <w:jc w:val="both"/>
        <w:rPr>
          <w:rFonts w:ascii="Calibri" w:hAnsi="Calibri"/>
          <w:sz w:val="22"/>
          <w:szCs w:val="23"/>
        </w:rPr>
      </w:pPr>
    </w:p>
    <w:p w:rsidR="003649D9" w:rsidRPr="00C92B1A" w:rsidRDefault="003649D9" w:rsidP="00A01C21">
      <w:pPr>
        <w:jc w:val="both"/>
        <w:rPr>
          <w:rFonts w:ascii="Calibri" w:hAnsi="Calibri"/>
          <w:b/>
          <w:sz w:val="22"/>
          <w:szCs w:val="23"/>
        </w:rPr>
      </w:pPr>
      <w:r w:rsidRPr="00C92B1A">
        <w:rPr>
          <w:rFonts w:ascii="Calibri" w:hAnsi="Calibri"/>
          <w:b/>
          <w:sz w:val="22"/>
          <w:szCs w:val="23"/>
        </w:rPr>
        <w:t>DISTRIBUCIÓN HIPERGEOMETRICA:</w:t>
      </w:r>
    </w:p>
    <w:p w:rsidR="003649D9" w:rsidRPr="00C92B1A" w:rsidRDefault="003649D9" w:rsidP="00A01C21">
      <w:pPr>
        <w:jc w:val="both"/>
        <w:rPr>
          <w:rFonts w:ascii="Calibri" w:hAnsi="Calibri"/>
          <w:b/>
          <w:sz w:val="22"/>
          <w:szCs w:val="23"/>
        </w:rPr>
      </w:pPr>
    </w:p>
    <w:p w:rsidR="003649D9" w:rsidRPr="00C92B1A" w:rsidRDefault="003649D9" w:rsidP="00A01C21">
      <w:pPr>
        <w:jc w:val="both"/>
        <w:rPr>
          <w:rFonts w:ascii="Calibri" w:hAnsi="Calibri"/>
        </w:rPr>
      </w:pPr>
      <w:r w:rsidRPr="00C92B1A">
        <w:rPr>
          <w:rFonts w:ascii="Calibri" w:hAnsi="Calibri"/>
        </w:rPr>
        <w:t xml:space="preserve">Una variable aleatoria X tiene una distribución hipergeométrica  si se toma una muestra sin reemplazo de un conjunto de </w:t>
      </w:r>
      <w:r w:rsidRPr="00C92B1A">
        <w:rPr>
          <w:rFonts w:ascii="Calibri" w:hAnsi="Calibri"/>
          <w:i/>
          <w:iCs/>
        </w:rPr>
        <w:t>N</w:t>
      </w:r>
      <w:r w:rsidRPr="00C92B1A">
        <w:rPr>
          <w:rFonts w:ascii="Calibri" w:hAnsi="Calibri"/>
        </w:rPr>
        <w:t xml:space="preserve"> elementos, de los cuales </w:t>
      </w:r>
      <w:r w:rsidRPr="00C92B1A">
        <w:rPr>
          <w:rFonts w:ascii="Calibri" w:hAnsi="Calibri"/>
          <w:i/>
          <w:iCs/>
        </w:rPr>
        <w:t>k</w:t>
      </w:r>
      <w:r w:rsidRPr="00C92B1A">
        <w:rPr>
          <w:rFonts w:ascii="Calibri" w:hAnsi="Calibri"/>
        </w:rPr>
        <w:t xml:space="preserve"> son considerados de una categoría en especial (aciertos) y los otros </w:t>
      </w:r>
      <w:r w:rsidRPr="00C92B1A">
        <w:rPr>
          <w:rFonts w:ascii="Calibri" w:hAnsi="Calibri"/>
          <w:i/>
          <w:iCs/>
        </w:rPr>
        <w:t>N-k</w:t>
      </w:r>
      <w:r w:rsidRPr="00C92B1A">
        <w:rPr>
          <w:rFonts w:ascii="Calibri" w:hAnsi="Calibri"/>
        </w:rPr>
        <w:t xml:space="preserve"> son considerados de otra categoría (fallas) y se desea obtener </w:t>
      </w:r>
      <w:r w:rsidRPr="00C92B1A">
        <w:rPr>
          <w:rFonts w:ascii="Calibri" w:hAnsi="Calibri"/>
          <w:i/>
          <w:iCs/>
        </w:rPr>
        <w:t xml:space="preserve">x </w:t>
      </w:r>
      <w:r w:rsidRPr="00C92B1A">
        <w:rPr>
          <w:rFonts w:ascii="Calibri" w:hAnsi="Calibri"/>
        </w:rPr>
        <w:t xml:space="preserve">aciertos de una muestra de </w:t>
      </w:r>
      <w:r w:rsidRPr="00C92B1A">
        <w:rPr>
          <w:rFonts w:ascii="Calibri" w:hAnsi="Calibri"/>
          <w:i/>
          <w:iCs/>
        </w:rPr>
        <w:t>n</w:t>
      </w:r>
      <w:r w:rsidRPr="00C92B1A">
        <w:rPr>
          <w:rFonts w:ascii="Calibri" w:hAnsi="Calibri"/>
        </w:rPr>
        <w:t xml:space="preserve"> elementos ó ensayos. Se expresa de la siguiente formula:</w:t>
      </w:r>
    </w:p>
    <w:p w:rsidR="003649D9" w:rsidRPr="00C92B1A" w:rsidRDefault="003649D9" w:rsidP="00A01C21">
      <w:pPr>
        <w:jc w:val="both"/>
        <w:rPr>
          <w:rFonts w:ascii="Calibri" w:hAnsi="Calibri"/>
        </w:rPr>
      </w:pPr>
    </w:p>
    <w:p w:rsidR="003649D9" w:rsidRPr="00C92B1A" w:rsidRDefault="003649D9" w:rsidP="000A52C1">
      <w:pPr>
        <w:jc w:val="center"/>
        <w:rPr>
          <w:rFonts w:ascii="Calibri" w:hAnsi="Calibri"/>
        </w:rPr>
      </w:pPr>
      <w:r w:rsidRPr="00C92B1A">
        <w:rPr>
          <w:rFonts w:ascii="Calibri" w:hAnsi="Calibri"/>
          <w:position w:val="-66"/>
        </w:rPr>
        <w:object w:dxaOrig="4459" w:dyaOrig="1440">
          <v:shape id="_x0000_i1084" type="#_x0000_t75" style="width:222.95pt;height:1in" o:ole="">
            <v:imagedata r:id="rId93" o:title=""/>
          </v:shape>
          <o:OLEObject Type="Embed" ProgID="Equation.DSMT4" ShapeID="_x0000_i1084" DrawAspect="Content" ObjectID="_1340306007" r:id="rId94"/>
        </w:object>
      </w:r>
    </w:p>
    <w:p w:rsidR="003649D9" w:rsidRPr="00C92B1A" w:rsidRDefault="003649D9" w:rsidP="000A52C1">
      <w:pPr>
        <w:jc w:val="center"/>
        <w:rPr>
          <w:rFonts w:ascii="Calibri" w:hAnsi="Calibri"/>
        </w:rPr>
      </w:pPr>
    </w:p>
    <w:p w:rsidR="003649D9" w:rsidRPr="00C92B1A" w:rsidRDefault="003649D9" w:rsidP="000A52C1">
      <w:pPr>
        <w:jc w:val="center"/>
        <w:rPr>
          <w:rFonts w:ascii="Calibri" w:hAnsi="Calibri"/>
        </w:rPr>
      </w:pPr>
      <w:r w:rsidRPr="00C92B1A">
        <w:rPr>
          <w:rFonts w:ascii="Calibri" w:hAnsi="Calibri"/>
          <w:position w:val="-24"/>
        </w:rPr>
        <w:object w:dxaOrig="3820" w:dyaOrig="620">
          <v:shape id="_x0000_i1085" type="#_x0000_t75" style="width:190.85pt;height:31.25pt" o:ole="">
            <v:imagedata r:id="rId95" o:title=""/>
          </v:shape>
          <o:OLEObject Type="Embed" ProgID="Equation.DSMT4" ShapeID="_x0000_i1085" DrawAspect="Content" ObjectID="_1340306008" r:id="rId96"/>
        </w:object>
      </w:r>
    </w:p>
    <w:p w:rsidR="003E40B2" w:rsidRPr="00C92B1A" w:rsidRDefault="003E40B2" w:rsidP="00A01C21">
      <w:pPr>
        <w:jc w:val="both"/>
        <w:rPr>
          <w:rFonts w:ascii="Calibri" w:hAnsi="Calibri"/>
        </w:rPr>
      </w:pPr>
    </w:p>
    <w:p w:rsidR="003E40B2" w:rsidRPr="00C92B1A" w:rsidRDefault="003E40B2" w:rsidP="00A01C21">
      <w:pPr>
        <w:jc w:val="both"/>
        <w:rPr>
          <w:rFonts w:ascii="Calibri" w:hAnsi="Calibri"/>
        </w:rPr>
      </w:pPr>
      <w:r w:rsidRPr="00C92B1A">
        <w:rPr>
          <w:rFonts w:ascii="Calibri" w:hAnsi="Calibri"/>
        </w:rPr>
        <w:t>Esto también se puede extender para más de dos grupos.</w:t>
      </w:r>
    </w:p>
    <w:p w:rsidR="000A52C1" w:rsidRPr="00C92B1A" w:rsidRDefault="000A52C1" w:rsidP="00A01C21">
      <w:pPr>
        <w:jc w:val="both"/>
        <w:rPr>
          <w:rFonts w:ascii="Calibri" w:hAnsi="Calibri"/>
          <w:b/>
        </w:rPr>
      </w:pPr>
    </w:p>
    <w:p w:rsidR="003E40B2" w:rsidRPr="00C92B1A" w:rsidRDefault="003E40B2" w:rsidP="00A01C21">
      <w:pPr>
        <w:jc w:val="both"/>
        <w:rPr>
          <w:rFonts w:ascii="Calibri" w:hAnsi="Calibri"/>
          <w:b/>
        </w:rPr>
      </w:pPr>
      <w:r w:rsidRPr="00C92B1A">
        <w:rPr>
          <w:rFonts w:ascii="Calibri" w:hAnsi="Calibri"/>
          <w:b/>
        </w:rPr>
        <w:t>Ejemplo:</w:t>
      </w:r>
    </w:p>
    <w:p w:rsidR="00B305F4" w:rsidRPr="00C92B1A" w:rsidRDefault="003E40B2" w:rsidP="00A01C21">
      <w:pPr>
        <w:jc w:val="both"/>
        <w:rPr>
          <w:rFonts w:ascii="Calibri" w:hAnsi="Calibri"/>
        </w:rPr>
      </w:pPr>
      <w:r w:rsidRPr="00C92B1A">
        <w:rPr>
          <w:rFonts w:ascii="Calibri" w:hAnsi="Calibri"/>
        </w:rPr>
        <w:t xml:space="preserve">Si existe tres grupos el primero con </w:t>
      </w:r>
      <w:r w:rsidRPr="00C92B1A">
        <w:rPr>
          <w:rFonts w:ascii="Calibri" w:hAnsi="Calibri"/>
          <w:i/>
        </w:rPr>
        <w:t>k</w:t>
      </w:r>
      <w:r w:rsidRPr="00C92B1A">
        <w:rPr>
          <w:rFonts w:ascii="Calibri" w:hAnsi="Calibri"/>
          <w:i/>
          <w:vertAlign w:val="subscript"/>
        </w:rPr>
        <w:t>1</w:t>
      </w:r>
      <w:r w:rsidRPr="00C92B1A">
        <w:rPr>
          <w:rFonts w:ascii="Calibri" w:hAnsi="Calibri"/>
        </w:rPr>
        <w:t xml:space="preserve"> elementos, el segundo grupo </w:t>
      </w:r>
      <w:r w:rsidR="00B305F4" w:rsidRPr="00C92B1A">
        <w:rPr>
          <w:rFonts w:ascii="Calibri" w:hAnsi="Calibri"/>
          <w:i/>
        </w:rPr>
        <w:t>k</w:t>
      </w:r>
      <w:r w:rsidR="00B305F4" w:rsidRPr="00C92B1A">
        <w:rPr>
          <w:rFonts w:ascii="Calibri" w:hAnsi="Calibri"/>
          <w:i/>
          <w:vertAlign w:val="subscript"/>
        </w:rPr>
        <w:t>2</w:t>
      </w:r>
      <w:r w:rsidR="00B305F4" w:rsidRPr="00C92B1A">
        <w:rPr>
          <w:rFonts w:ascii="Calibri" w:hAnsi="Calibri"/>
        </w:rPr>
        <w:t xml:space="preserve"> y el tercero con </w:t>
      </w:r>
      <w:r w:rsidR="00B305F4" w:rsidRPr="00C92B1A">
        <w:rPr>
          <w:rFonts w:ascii="Calibri" w:hAnsi="Calibri"/>
          <w:i/>
        </w:rPr>
        <w:t>k</w:t>
      </w:r>
      <w:r w:rsidR="00B305F4" w:rsidRPr="00C92B1A">
        <w:rPr>
          <w:rFonts w:ascii="Calibri" w:hAnsi="Calibri"/>
          <w:i/>
          <w:vertAlign w:val="subscript"/>
        </w:rPr>
        <w:t>3</w:t>
      </w:r>
      <w:r w:rsidR="00B305F4" w:rsidRPr="00C92B1A">
        <w:rPr>
          <w:rFonts w:ascii="Calibri" w:hAnsi="Calibri"/>
          <w:vertAlign w:val="subscript"/>
        </w:rPr>
        <w:t xml:space="preserve"> </w:t>
      </w:r>
      <w:r w:rsidR="00B305F4" w:rsidRPr="00C92B1A">
        <w:rPr>
          <w:rFonts w:ascii="Calibri" w:hAnsi="Calibri"/>
        </w:rPr>
        <w:t xml:space="preserve"> Si queremos hallar la probabilidad de escoger </w:t>
      </w:r>
      <w:r w:rsidR="00B305F4" w:rsidRPr="00C92B1A">
        <w:rPr>
          <w:rFonts w:ascii="Calibri" w:hAnsi="Calibri"/>
          <w:i/>
        </w:rPr>
        <w:t>x</w:t>
      </w:r>
      <w:r w:rsidR="00B305F4" w:rsidRPr="00C92B1A">
        <w:rPr>
          <w:rFonts w:ascii="Calibri" w:hAnsi="Calibri"/>
        </w:rPr>
        <w:t xml:space="preserve"> elementos del primer grupo, </w:t>
      </w:r>
      <w:r w:rsidR="00B305F4" w:rsidRPr="00C92B1A">
        <w:rPr>
          <w:rFonts w:ascii="Calibri" w:hAnsi="Calibri"/>
          <w:i/>
        </w:rPr>
        <w:t>y</w:t>
      </w:r>
      <w:r w:rsidR="00B305F4" w:rsidRPr="00C92B1A">
        <w:rPr>
          <w:rFonts w:ascii="Calibri" w:hAnsi="Calibri"/>
        </w:rPr>
        <w:t xml:space="preserve"> elementos del segundo grupo y </w:t>
      </w:r>
      <w:r w:rsidR="00B305F4" w:rsidRPr="00C92B1A">
        <w:rPr>
          <w:rFonts w:ascii="Calibri" w:hAnsi="Calibri"/>
          <w:i/>
        </w:rPr>
        <w:t xml:space="preserve">z </w:t>
      </w:r>
      <w:r w:rsidR="00B305F4" w:rsidRPr="00C92B1A">
        <w:rPr>
          <w:rFonts w:ascii="Calibri" w:hAnsi="Calibri"/>
        </w:rPr>
        <w:t>elementos del tercer grupo sin reemplazo; la probabilidad es la siguiente:</w:t>
      </w:r>
    </w:p>
    <w:p w:rsidR="003E40B2" w:rsidRPr="00C92B1A" w:rsidRDefault="00134287" w:rsidP="000A52C1">
      <w:pPr>
        <w:jc w:val="center"/>
        <w:rPr>
          <w:rFonts w:ascii="Calibri" w:hAnsi="Calibri"/>
        </w:rPr>
      </w:pPr>
      <w:r w:rsidRPr="00C92B1A">
        <w:rPr>
          <w:rFonts w:ascii="Calibri" w:hAnsi="Calibri"/>
          <w:position w:val="-66"/>
        </w:rPr>
        <w:object w:dxaOrig="3800" w:dyaOrig="1440">
          <v:shape id="_x0000_i1086" type="#_x0000_t75" style="width:190pt;height:1in" o:ole="">
            <v:imagedata r:id="rId97" o:title=""/>
          </v:shape>
          <o:OLEObject Type="Embed" ProgID="Equation.3" ShapeID="_x0000_i1086" DrawAspect="Content" ObjectID="_1340306009" r:id="rId98"/>
        </w:object>
      </w:r>
    </w:p>
    <w:p w:rsidR="003649D9" w:rsidRPr="00C92B1A" w:rsidRDefault="003649D9" w:rsidP="00A01C21">
      <w:pPr>
        <w:jc w:val="both"/>
        <w:rPr>
          <w:rFonts w:ascii="Calibri" w:hAnsi="Calibri"/>
          <w:sz w:val="22"/>
          <w:szCs w:val="23"/>
        </w:rPr>
      </w:pPr>
    </w:p>
    <w:p w:rsidR="003649D9" w:rsidRPr="00C92B1A" w:rsidRDefault="003649D9" w:rsidP="00A01C21">
      <w:pPr>
        <w:jc w:val="both"/>
        <w:rPr>
          <w:rFonts w:ascii="Calibri" w:hAnsi="Calibri"/>
          <w:b/>
          <w:sz w:val="22"/>
          <w:szCs w:val="23"/>
        </w:rPr>
      </w:pPr>
      <w:r w:rsidRPr="00C92B1A">
        <w:rPr>
          <w:rFonts w:ascii="Calibri" w:hAnsi="Calibri"/>
          <w:b/>
          <w:sz w:val="22"/>
          <w:szCs w:val="23"/>
        </w:rPr>
        <w:t>DISTRIBUCIÓN POISSON</w:t>
      </w:r>
    </w:p>
    <w:p w:rsidR="003649D9" w:rsidRPr="00C92B1A" w:rsidRDefault="003649D9" w:rsidP="00A01C21">
      <w:pPr>
        <w:jc w:val="both"/>
        <w:rPr>
          <w:rFonts w:ascii="Calibri" w:hAnsi="Calibri"/>
          <w:b/>
          <w:bCs/>
          <w:sz w:val="22"/>
          <w:szCs w:val="23"/>
        </w:rPr>
      </w:pPr>
    </w:p>
    <w:p w:rsidR="003649D9" w:rsidRPr="00C92B1A" w:rsidRDefault="003649D9" w:rsidP="00A01C21">
      <w:pPr>
        <w:jc w:val="both"/>
        <w:rPr>
          <w:rFonts w:ascii="Calibri" w:hAnsi="Calibri"/>
          <w:szCs w:val="23"/>
        </w:rPr>
      </w:pPr>
      <w:r w:rsidRPr="00C92B1A">
        <w:rPr>
          <w:rFonts w:ascii="Calibri" w:hAnsi="Calibri"/>
          <w:szCs w:val="23"/>
        </w:rPr>
        <w:t xml:space="preserve">Los experimentos que dan valores numéricos de una variable aleatoria X que ocurre durante un intervalo de tiempo dado o en una región específica se denominan </w:t>
      </w:r>
      <w:r w:rsidRPr="00C92B1A">
        <w:rPr>
          <w:rFonts w:ascii="Calibri" w:hAnsi="Calibri"/>
          <w:b/>
          <w:bCs/>
          <w:szCs w:val="23"/>
        </w:rPr>
        <w:t>experimentos Poisson</w:t>
      </w:r>
      <w:r w:rsidRPr="00C92B1A">
        <w:rPr>
          <w:rFonts w:ascii="Calibri" w:hAnsi="Calibri"/>
          <w:szCs w:val="23"/>
        </w:rPr>
        <w:t xml:space="preserve">. El intervalo puede ser de cualquier longitud: un minuto, un día, una semana, un mes o incluso un año; y la región específica podría ser: un segmento de línea, un área o quizás una pieza de material. Un experimento Poisson se deriva de un proceso </w:t>
      </w:r>
      <w:r w:rsidR="00857F18" w:rsidRPr="00C92B1A">
        <w:rPr>
          <w:rFonts w:ascii="Calibri" w:hAnsi="Calibri"/>
          <w:szCs w:val="23"/>
        </w:rPr>
        <w:t>Binomial</w:t>
      </w:r>
      <w:r w:rsidRPr="00C92B1A">
        <w:rPr>
          <w:rFonts w:ascii="Calibri" w:hAnsi="Calibri"/>
          <w:szCs w:val="23"/>
        </w:rPr>
        <w:t>, el cual verifica las siguientes propiedades:</w:t>
      </w:r>
    </w:p>
    <w:p w:rsidR="003649D9" w:rsidRPr="00C92B1A" w:rsidRDefault="003649D9" w:rsidP="00A01C21">
      <w:pPr>
        <w:jc w:val="both"/>
        <w:rPr>
          <w:rFonts w:ascii="Calibri" w:hAnsi="Calibri"/>
          <w:szCs w:val="23"/>
        </w:rPr>
      </w:pPr>
    </w:p>
    <w:p w:rsidR="003649D9" w:rsidRPr="00C92B1A" w:rsidRDefault="003E40B2" w:rsidP="00A01C21">
      <w:pPr>
        <w:jc w:val="both"/>
        <w:rPr>
          <w:rFonts w:ascii="Calibri" w:hAnsi="Calibri"/>
          <w:szCs w:val="23"/>
        </w:rPr>
      </w:pPr>
      <w:r w:rsidRPr="00C92B1A">
        <w:rPr>
          <w:rFonts w:ascii="Calibri" w:hAnsi="Calibri"/>
          <w:szCs w:val="23"/>
        </w:rPr>
        <w:lastRenderedPageBreak/>
        <w:t>E</w:t>
      </w:r>
      <w:r w:rsidR="003649D9" w:rsidRPr="00C92B1A">
        <w:rPr>
          <w:rFonts w:ascii="Calibri" w:hAnsi="Calibri"/>
          <w:szCs w:val="23"/>
        </w:rPr>
        <w:t>l número de resultados que ocurren en un intervalo o región es independiente del número de resultados que ocurren en otro intervalo o región. (</w:t>
      </w:r>
      <w:r w:rsidR="00527CA4" w:rsidRPr="00C92B1A">
        <w:rPr>
          <w:rFonts w:ascii="Calibri" w:hAnsi="Calibri"/>
          <w:szCs w:val="23"/>
        </w:rPr>
        <w:t>Esto</w:t>
      </w:r>
      <w:r w:rsidR="003649D9" w:rsidRPr="00C92B1A">
        <w:rPr>
          <w:rFonts w:ascii="Calibri" w:hAnsi="Calibri"/>
          <w:szCs w:val="23"/>
        </w:rPr>
        <w:t xml:space="preserve"> determina una característica que se conoce como </w:t>
      </w:r>
      <w:r w:rsidR="003649D9" w:rsidRPr="00C92B1A">
        <w:rPr>
          <w:rFonts w:ascii="Calibri" w:hAnsi="Calibri"/>
          <w:b/>
          <w:bCs/>
          <w:szCs w:val="23"/>
        </w:rPr>
        <w:t>falta de memoria</w:t>
      </w:r>
      <w:r w:rsidR="003649D9" w:rsidRPr="00C92B1A">
        <w:rPr>
          <w:rFonts w:ascii="Calibri" w:hAnsi="Calibri"/>
          <w:szCs w:val="23"/>
        </w:rPr>
        <w:t>)</w:t>
      </w:r>
    </w:p>
    <w:p w:rsidR="000A52C1" w:rsidRPr="00C92B1A" w:rsidRDefault="000A52C1" w:rsidP="00A01C21">
      <w:pPr>
        <w:jc w:val="both"/>
        <w:rPr>
          <w:rFonts w:ascii="Calibri" w:hAnsi="Calibri"/>
          <w:szCs w:val="23"/>
        </w:rPr>
      </w:pPr>
    </w:p>
    <w:p w:rsidR="003649D9" w:rsidRPr="00C92B1A" w:rsidRDefault="00F728A4" w:rsidP="00A01C21">
      <w:pPr>
        <w:jc w:val="both"/>
        <w:rPr>
          <w:rFonts w:ascii="Calibri" w:hAnsi="Calibri"/>
          <w:szCs w:val="23"/>
        </w:rPr>
      </w:pPr>
      <w:r w:rsidRPr="00C92B1A">
        <w:rPr>
          <w:rFonts w:ascii="Calibri" w:hAnsi="Calibri"/>
          <w:szCs w:val="23"/>
        </w:rPr>
        <w:t>La</w:t>
      </w:r>
      <w:r w:rsidR="003649D9" w:rsidRPr="00C92B1A">
        <w:rPr>
          <w:rFonts w:ascii="Calibri" w:hAnsi="Calibri"/>
          <w:szCs w:val="23"/>
        </w:rPr>
        <w:t xml:space="preserve"> probabilidad de que ocurra un solo resultado durante un intervalo muy corto o una región pequeña es proporcional a la longitud del intervalo o al tamaño de la región y no depende del número de resultados que ocurren fuera de este intervalo o región.</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la probabilidad de que ocurra más de un resultado en tal intervalo corto o que caiga en tal región pequeña es insignificante.</w:t>
      </w:r>
    </w:p>
    <w:p w:rsidR="003649D9" w:rsidRPr="00C92B1A" w:rsidRDefault="003649D9" w:rsidP="00A01C21">
      <w:pPr>
        <w:jc w:val="both"/>
        <w:rPr>
          <w:rFonts w:ascii="Calibri" w:hAnsi="Calibri"/>
          <w:szCs w:val="23"/>
        </w:rPr>
      </w:pPr>
    </w:p>
    <w:p w:rsidR="003649D9" w:rsidRPr="00C92B1A" w:rsidRDefault="003649D9" w:rsidP="00A01C21">
      <w:pPr>
        <w:jc w:val="both"/>
        <w:rPr>
          <w:rFonts w:ascii="Calibri" w:hAnsi="Calibri"/>
          <w:szCs w:val="23"/>
        </w:rPr>
      </w:pPr>
      <w:r w:rsidRPr="00C92B1A">
        <w:rPr>
          <w:rFonts w:ascii="Calibri" w:hAnsi="Calibri"/>
          <w:szCs w:val="23"/>
        </w:rPr>
        <w:t xml:space="preserve">   La variable aleatoria </w:t>
      </w:r>
      <w:r w:rsidRPr="00C92B1A">
        <w:rPr>
          <w:rFonts w:ascii="Calibri" w:hAnsi="Calibri"/>
          <w:b/>
          <w:bCs/>
          <w:szCs w:val="23"/>
        </w:rPr>
        <w:t>X</w:t>
      </w:r>
      <w:r w:rsidRPr="00C92B1A">
        <w:rPr>
          <w:rFonts w:ascii="Calibri" w:hAnsi="Calibri"/>
          <w:szCs w:val="23"/>
        </w:rPr>
        <w:t xml:space="preserve">: # de resultados que ocurren durante un experimento Poisson se denomina variable aleatoria Poisson y su distribución de probabilidades, dada por </w:t>
      </w:r>
      <w:r w:rsidRPr="00C92B1A">
        <w:rPr>
          <w:rFonts w:ascii="Calibri" w:hAnsi="Calibri"/>
          <w:position w:val="-36"/>
          <w:szCs w:val="23"/>
        </w:rPr>
        <w:object w:dxaOrig="3560" w:dyaOrig="960">
          <v:shape id="_x0000_i1087" type="#_x0000_t75" style="width:177.85pt;height:47.7pt" o:ole="">
            <v:imagedata r:id="rId99" o:title=""/>
          </v:shape>
          <o:OLEObject Type="Embed" ProgID="Equation.3" ShapeID="_x0000_i1087" DrawAspect="Content" ObjectID="_1340306010" r:id="rId100"/>
        </w:object>
      </w:r>
      <w:r w:rsidRPr="00C92B1A">
        <w:rPr>
          <w:rFonts w:ascii="Calibri" w:hAnsi="Calibri"/>
          <w:szCs w:val="23"/>
        </w:rPr>
        <w:t xml:space="preserve"> se denomina distribución Poisson; donde </w:t>
      </w:r>
      <w:r w:rsidR="00F728A4" w:rsidRPr="00C92B1A">
        <w:rPr>
          <w:rFonts w:ascii="Calibri" w:hAnsi="Calibri"/>
          <w:szCs w:val="23"/>
        </w:rPr>
        <w:sym w:font="Symbol" w:char="F06C"/>
      </w:r>
      <w:r w:rsidRPr="00C92B1A">
        <w:rPr>
          <w:rFonts w:ascii="Calibri" w:hAnsi="Calibri"/>
          <w:szCs w:val="23"/>
        </w:rPr>
        <w:t xml:space="preserve"> es el número promedio de resultados por unidad de tiempo o región. Para una variable aleatoria con distribución Poisson se tiene </w:t>
      </w:r>
      <w:r w:rsidRPr="00C92B1A">
        <w:rPr>
          <w:rFonts w:ascii="Calibri" w:hAnsi="Calibri"/>
          <w:position w:val="-16"/>
          <w:szCs w:val="23"/>
        </w:rPr>
        <w:object w:dxaOrig="540" w:dyaOrig="420">
          <v:shape id="_x0000_i1088" type="#_x0000_t75" style="width:26.9pt;height:20.8pt" o:ole="">
            <v:imagedata r:id="rId46" o:title=""/>
          </v:shape>
          <o:OLEObject Type="Embed" ProgID="Equation.3" ShapeID="_x0000_i1088" DrawAspect="Content" ObjectID="_1340306011" r:id="rId101"/>
        </w:object>
      </w:r>
      <w:r w:rsidRPr="00C92B1A">
        <w:rPr>
          <w:rFonts w:ascii="Calibri" w:hAnsi="Calibri"/>
          <w:szCs w:val="23"/>
        </w:rPr>
        <w:t xml:space="preserve"> = </w:t>
      </w:r>
      <w:r w:rsidRPr="00C92B1A">
        <w:rPr>
          <w:rFonts w:ascii="Calibri" w:hAnsi="Calibri"/>
          <w:position w:val="-16"/>
          <w:szCs w:val="23"/>
        </w:rPr>
        <w:object w:dxaOrig="580" w:dyaOrig="420">
          <v:shape id="_x0000_i1089" type="#_x0000_t75" style="width:28.65pt;height:20.8pt" o:ole="">
            <v:imagedata r:id="rId57" o:title=""/>
          </v:shape>
          <o:OLEObject Type="Embed" ProgID="Equation.3" ShapeID="_x0000_i1089" DrawAspect="Content" ObjectID="_1340306012" r:id="rId102"/>
        </w:object>
      </w:r>
      <w:r w:rsidRPr="00C92B1A">
        <w:rPr>
          <w:rFonts w:ascii="Calibri" w:hAnsi="Calibri"/>
          <w:szCs w:val="23"/>
        </w:rPr>
        <w:t xml:space="preserve"> = </w:t>
      </w:r>
      <w:r w:rsidR="00F728A4" w:rsidRPr="00C92B1A">
        <w:rPr>
          <w:rFonts w:ascii="Calibri" w:hAnsi="Calibri"/>
          <w:szCs w:val="23"/>
        </w:rPr>
        <w:sym w:font="Symbol" w:char="F06C"/>
      </w:r>
      <w:r w:rsidRPr="00C92B1A">
        <w:rPr>
          <w:rFonts w:ascii="Calibri" w:hAnsi="Calibri"/>
          <w:szCs w:val="23"/>
        </w:rPr>
        <w:t>.</w:t>
      </w:r>
    </w:p>
    <w:p w:rsidR="0041002F" w:rsidRPr="00C92B1A" w:rsidRDefault="0041002F" w:rsidP="00A01C21">
      <w:pPr>
        <w:jc w:val="both"/>
        <w:rPr>
          <w:rFonts w:ascii="Calibri" w:hAnsi="Calibri"/>
          <w:sz w:val="22"/>
          <w:szCs w:val="23"/>
        </w:rPr>
      </w:pPr>
    </w:p>
    <w:p w:rsidR="0041002F" w:rsidRPr="00C92B1A" w:rsidRDefault="0041002F" w:rsidP="00A01C21">
      <w:pPr>
        <w:jc w:val="both"/>
        <w:rPr>
          <w:rFonts w:ascii="Calibri" w:hAnsi="Calibri"/>
          <w:sz w:val="22"/>
          <w:szCs w:val="23"/>
        </w:rPr>
      </w:pPr>
    </w:p>
    <w:p w:rsidR="0041002F" w:rsidRPr="00C92B1A" w:rsidRDefault="0041002F" w:rsidP="0041002F">
      <w:pPr>
        <w:pStyle w:val="Ttulo1"/>
        <w:rPr>
          <w:rStyle w:val="mw-headline"/>
          <w:rFonts w:ascii="Calibri" w:hAnsi="Calibri" w:cs="Tahoma"/>
          <w:sz w:val="28"/>
          <w:szCs w:val="28"/>
        </w:rPr>
      </w:pPr>
      <w:r w:rsidRPr="00C92B1A">
        <w:rPr>
          <w:rStyle w:val="mw-headline"/>
          <w:rFonts w:ascii="Calibri" w:hAnsi="Calibri" w:cs="Tahoma"/>
          <w:sz w:val="28"/>
          <w:szCs w:val="28"/>
        </w:rPr>
        <w:t>DISTRIBUCIONES CONTINUAS</w:t>
      </w:r>
    </w:p>
    <w:p w:rsidR="0041002F" w:rsidRPr="00C92B1A" w:rsidRDefault="0041002F" w:rsidP="0041002F">
      <w:pPr>
        <w:rPr>
          <w:rFonts w:ascii="Calibri" w:hAnsi="Calibri"/>
        </w:rPr>
      </w:pPr>
    </w:p>
    <w:p w:rsidR="0041002F" w:rsidRPr="00C92B1A" w:rsidRDefault="0041002F" w:rsidP="0041002F">
      <w:pPr>
        <w:jc w:val="both"/>
        <w:rPr>
          <w:rFonts w:ascii="Calibri" w:hAnsi="Calibri" w:cs="Tahoma"/>
        </w:rPr>
      </w:pPr>
      <w:r w:rsidRPr="00C92B1A">
        <w:rPr>
          <w:rFonts w:ascii="Calibri" w:hAnsi="Calibri" w:cs="Tahoma"/>
        </w:rPr>
        <w:t>Las distribuciones de probabilidad son idealizaciones de los polígonos de frecuencias. En el caso de una variable estadística continua consideramos el histograma de frecuencias relativas, y se comprueba que al aumentar el número de datos y el número de clases el histograma tiende a estabilizarse llegando a convertirse su perfil en la gráfica de una función.</w:t>
      </w:r>
    </w:p>
    <w:p w:rsidR="0041002F" w:rsidRPr="00C92B1A" w:rsidRDefault="0041002F" w:rsidP="0041002F">
      <w:pPr>
        <w:rPr>
          <w:rFonts w:ascii="Calibri" w:hAnsi="Calibri"/>
          <w:sz w:val="22"/>
        </w:rPr>
      </w:pPr>
    </w:p>
    <w:p w:rsidR="0041002F" w:rsidRPr="00C92B1A" w:rsidRDefault="0041002F" w:rsidP="000A52C1">
      <w:pPr>
        <w:pStyle w:val="Ttulo3"/>
        <w:jc w:val="left"/>
        <w:rPr>
          <w:rFonts w:ascii="Calibri" w:hAnsi="Calibri" w:cs="Tahoma"/>
          <w:b/>
          <w:sz w:val="24"/>
        </w:rPr>
      </w:pPr>
      <w:r w:rsidRPr="00C92B1A">
        <w:rPr>
          <w:rStyle w:val="mw-headline"/>
          <w:rFonts w:ascii="Calibri" w:hAnsi="Calibri" w:cs="Tahoma"/>
          <w:b/>
          <w:sz w:val="24"/>
          <w:szCs w:val="28"/>
        </w:rPr>
        <w:t xml:space="preserve">Distribución uniforme </w:t>
      </w:r>
    </w:p>
    <w:p w:rsidR="0041002F" w:rsidRPr="00C92B1A" w:rsidRDefault="0041002F" w:rsidP="0041002F">
      <w:pPr>
        <w:pStyle w:val="NormalWeb"/>
        <w:jc w:val="both"/>
        <w:rPr>
          <w:rFonts w:ascii="Calibri" w:hAnsi="Calibri" w:cs="Tahoma"/>
        </w:rPr>
      </w:pPr>
      <w:r w:rsidRPr="00C92B1A">
        <w:rPr>
          <w:rFonts w:ascii="Calibri" w:hAnsi="Calibri" w:cs="Tahoma"/>
        </w:rPr>
        <w:t xml:space="preserve">En </w:t>
      </w:r>
      <w:hyperlink r:id="rId103" w:tooltip="Estadística" w:history="1">
        <w:r w:rsidRPr="00C92B1A">
          <w:rPr>
            <w:rStyle w:val="Hipervnculo"/>
            <w:rFonts w:ascii="Calibri" w:hAnsi="Calibri" w:cs="Tahoma"/>
            <w:color w:val="auto"/>
          </w:rPr>
          <w:t>estadística</w:t>
        </w:r>
      </w:hyperlink>
      <w:r w:rsidRPr="00C92B1A">
        <w:rPr>
          <w:rFonts w:ascii="Calibri" w:hAnsi="Calibri" w:cs="Tahoma"/>
        </w:rPr>
        <w:t xml:space="preserve"> la </w:t>
      </w:r>
      <w:r w:rsidRPr="00C92B1A">
        <w:rPr>
          <w:rFonts w:ascii="Calibri" w:hAnsi="Calibri" w:cs="Tahoma"/>
          <w:bCs/>
        </w:rPr>
        <w:t>distribución uniforme</w:t>
      </w:r>
      <w:r w:rsidRPr="00C92B1A">
        <w:rPr>
          <w:rFonts w:ascii="Calibri" w:hAnsi="Calibri" w:cs="Tahoma"/>
        </w:rPr>
        <w:t xml:space="preserve"> es una </w:t>
      </w:r>
      <w:hyperlink r:id="rId104" w:tooltip="Distribución de probabilidad" w:history="1">
        <w:r w:rsidRPr="00C92B1A">
          <w:rPr>
            <w:rStyle w:val="Hipervnculo"/>
            <w:rFonts w:ascii="Calibri" w:hAnsi="Calibri" w:cs="Tahoma"/>
            <w:color w:val="auto"/>
          </w:rPr>
          <w:t>distribución de probabilidad</w:t>
        </w:r>
      </w:hyperlink>
      <w:r w:rsidRPr="00C92B1A">
        <w:rPr>
          <w:rFonts w:ascii="Calibri" w:hAnsi="Calibri" w:cs="Tahoma"/>
        </w:rPr>
        <w:t xml:space="preserve"> cuyos valores tienen la misma </w:t>
      </w:r>
      <w:hyperlink r:id="rId105" w:tooltip="Probabilidad" w:history="1">
        <w:r w:rsidRPr="00C92B1A">
          <w:rPr>
            <w:rStyle w:val="Hipervnculo"/>
            <w:rFonts w:ascii="Calibri" w:hAnsi="Calibri" w:cs="Tahoma"/>
            <w:color w:val="auto"/>
          </w:rPr>
          <w:t>probabilidad</w:t>
        </w:r>
      </w:hyperlink>
      <w:r w:rsidRPr="00C92B1A">
        <w:rPr>
          <w:rFonts w:ascii="Calibri" w:hAnsi="Calibri" w:cs="Tahoma"/>
        </w:rPr>
        <w:t>.</w:t>
      </w:r>
    </w:p>
    <w:p w:rsidR="0041002F" w:rsidRPr="00C92B1A" w:rsidRDefault="0041002F" w:rsidP="0041002F">
      <w:pPr>
        <w:pStyle w:val="NormalWeb"/>
        <w:jc w:val="both"/>
        <w:rPr>
          <w:rFonts w:ascii="Calibri" w:hAnsi="Calibri" w:cs="Tahoma"/>
        </w:rPr>
      </w:pPr>
      <w:r w:rsidRPr="00C92B1A">
        <w:rPr>
          <w:rFonts w:ascii="Calibri" w:hAnsi="Calibri" w:cs="Tahoma"/>
        </w:rPr>
        <w:t xml:space="preserve">Se dice que una variable aleatoria </w:t>
      </w:r>
      <w:r w:rsidRPr="00C92B1A">
        <w:rPr>
          <w:rStyle w:val="texhtml"/>
          <w:rFonts w:ascii="Calibri" w:hAnsi="Calibri" w:cs="Tahoma"/>
          <w:i/>
          <w:iCs/>
        </w:rPr>
        <w:t>X</w:t>
      </w:r>
      <w:r w:rsidRPr="00C92B1A">
        <w:rPr>
          <w:rFonts w:ascii="Calibri" w:hAnsi="Calibri" w:cs="Tahoma"/>
        </w:rPr>
        <w:t xml:space="preserve"> continua tiene una distribución uniforme en el intervalo </w:t>
      </w:r>
      <w:r w:rsidRPr="00C92B1A">
        <w:rPr>
          <w:rStyle w:val="texhtml"/>
          <w:rFonts w:ascii="Calibri" w:hAnsi="Calibri" w:cs="Tahoma"/>
        </w:rPr>
        <w:t>[</w:t>
      </w:r>
      <w:r w:rsidRPr="00C92B1A">
        <w:rPr>
          <w:rStyle w:val="texhtml"/>
          <w:rFonts w:ascii="Calibri" w:hAnsi="Calibri" w:cs="Tahoma"/>
          <w:i/>
          <w:iCs/>
        </w:rPr>
        <w:t>a</w:t>
      </w:r>
      <w:r w:rsidRPr="00C92B1A">
        <w:rPr>
          <w:rStyle w:val="texhtml"/>
          <w:rFonts w:ascii="Calibri" w:hAnsi="Calibri" w:cs="Tahoma"/>
        </w:rPr>
        <w:t>,</w:t>
      </w:r>
      <w:r w:rsidRPr="00C92B1A">
        <w:rPr>
          <w:rStyle w:val="texhtml"/>
          <w:rFonts w:ascii="Calibri" w:hAnsi="Calibri" w:cs="Tahoma"/>
          <w:i/>
          <w:iCs/>
        </w:rPr>
        <w:t>b</w:t>
      </w:r>
      <w:r w:rsidRPr="00C92B1A">
        <w:rPr>
          <w:rStyle w:val="texhtml"/>
          <w:rFonts w:ascii="Calibri" w:hAnsi="Calibri" w:cs="Tahoma"/>
        </w:rPr>
        <w:t>]</w:t>
      </w:r>
      <w:r w:rsidRPr="00C92B1A">
        <w:rPr>
          <w:rFonts w:ascii="Calibri" w:hAnsi="Calibri" w:cs="Tahoma"/>
        </w:rPr>
        <w:t xml:space="preserve"> si la </w:t>
      </w:r>
      <w:hyperlink r:id="rId106" w:tooltip="Función de densidad" w:history="1">
        <w:r w:rsidRPr="00C92B1A">
          <w:rPr>
            <w:rStyle w:val="Hipervnculo"/>
            <w:rFonts w:ascii="Calibri" w:hAnsi="Calibri" w:cs="Tahoma"/>
            <w:color w:val="auto"/>
          </w:rPr>
          <w:t>función de densidad</w:t>
        </w:r>
      </w:hyperlink>
      <w:r w:rsidRPr="00C92B1A">
        <w:rPr>
          <w:rFonts w:ascii="Calibri" w:hAnsi="Calibri" w:cs="Tahoma"/>
        </w:rPr>
        <w:t xml:space="preserve"> de probabilidad (FDP) es</w:t>
      </w:r>
    </w:p>
    <w:p w:rsidR="0041002F" w:rsidRPr="00C92B1A" w:rsidRDefault="0041002F" w:rsidP="0041002F">
      <w:pPr>
        <w:ind w:left="720"/>
        <w:jc w:val="center"/>
        <w:rPr>
          <w:rFonts w:ascii="Calibri" w:hAnsi="Calibri" w:cs="Tahoma"/>
        </w:rPr>
      </w:pPr>
      <w:r w:rsidRPr="00C92B1A">
        <w:rPr>
          <w:rFonts w:ascii="Calibri" w:hAnsi="Calibri" w:cs="Tahoma"/>
          <w:noProof/>
        </w:rPr>
        <w:drawing>
          <wp:inline distT="0" distB="0" distL="0" distR="0">
            <wp:extent cx="2592070" cy="498475"/>
            <wp:effectExtent l="19050" t="0" r="0" b="0"/>
            <wp:docPr id="66" name="Imagen 66" descr="f(x)=\left\{\begin{matrix}   \frac{1}{b - a} &amp; \ \ \mbox{para }a \leq x \leq b \\   0 &amp; \ \ \mbox{para el resto}   \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x)=\left\{\begin{matrix}   \frac{1}{b - a} &amp; \ \ \mbox{para }a \leq x \leq b \\   0 &amp; \ \ \mbox{para el resto}   \end{matrix}\right."/>
                    <pic:cNvPicPr>
                      <a:picLocks noChangeAspect="1" noChangeArrowheads="1"/>
                    </pic:cNvPicPr>
                  </pic:nvPicPr>
                  <pic:blipFill>
                    <a:blip r:embed="rId107" cstate="print"/>
                    <a:srcRect/>
                    <a:stretch>
                      <a:fillRect/>
                    </a:stretch>
                  </pic:blipFill>
                  <pic:spPr bwMode="auto">
                    <a:xfrm>
                      <a:off x="0" y="0"/>
                      <a:ext cx="2592070" cy="498475"/>
                    </a:xfrm>
                    <a:prstGeom prst="rect">
                      <a:avLst/>
                    </a:prstGeom>
                    <a:noFill/>
                    <a:ln w="9525">
                      <a:noFill/>
                      <a:miter lim="800000"/>
                      <a:headEnd/>
                      <a:tailEnd/>
                    </a:ln>
                  </pic:spPr>
                </pic:pic>
              </a:graphicData>
            </a:graphic>
          </wp:inline>
        </w:drawing>
      </w:r>
    </w:p>
    <w:p w:rsidR="0041002F" w:rsidRPr="00C92B1A" w:rsidRDefault="0041002F" w:rsidP="0041002F">
      <w:pPr>
        <w:pStyle w:val="NormalWeb"/>
        <w:jc w:val="both"/>
        <w:rPr>
          <w:rFonts w:ascii="Calibri" w:hAnsi="Calibri" w:cs="Tahoma"/>
        </w:rPr>
      </w:pPr>
      <w:r w:rsidRPr="00C92B1A">
        <w:rPr>
          <w:rFonts w:ascii="Calibri" w:hAnsi="Calibri" w:cs="Tahoma"/>
        </w:rPr>
        <w:t xml:space="preserve">La </w:t>
      </w:r>
      <w:hyperlink r:id="rId108" w:tooltip="Función de distribución" w:history="1">
        <w:r w:rsidRPr="00C92B1A">
          <w:rPr>
            <w:rStyle w:val="Hipervnculo"/>
            <w:rFonts w:ascii="Calibri" w:hAnsi="Calibri" w:cs="Tahoma"/>
            <w:color w:val="auto"/>
          </w:rPr>
          <w:t>función de distribución</w:t>
        </w:r>
      </w:hyperlink>
      <w:r w:rsidRPr="00C92B1A">
        <w:rPr>
          <w:rFonts w:ascii="Calibri" w:hAnsi="Calibri" w:cs="Tahoma"/>
        </w:rPr>
        <w:t xml:space="preserve"> en el caso continuo entre </w:t>
      </w:r>
      <w:r w:rsidRPr="00C92B1A">
        <w:rPr>
          <w:rStyle w:val="texhtml"/>
          <w:rFonts w:ascii="Calibri" w:hAnsi="Calibri" w:cs="Tahoma"/>
          <w:i/>
          <w:iCs/>
        </w:rPr>
        <w:t>a</w:t>
      </w:r>
      <w:r w:rsidRPr="00C92B1A">
        <w:rPr>
          <w:rFonts w:ascii="Calibri" w:hAnsi="Calibri" w:cs="Tahoma"/>
        </w:rPr>
        <w:t xml:space="preserve"> y </w:t>
      </w:r>
      <w:r w:rsidRPr="00C92B1A">
        <w:rPr>
          <w:rStyle w:val="texhtml"/>
          <w:rFonts w:ascii="Calibri" w:hAnsi="Calibri" w:cs="Tahoma"/>
          <w:i/>
          <w:iCs/>
        </w:rPr>
        <w:t>b</w:t>
      </w:r>
      <w:r w:rsidRPr="00C92B1A">
        <w:rPr>
          <w:rFonts w:ascii="Calibri" w:hAnsi="Calibri" w:cs="Tahoma"/>
        </w:rPr>
        <w:t xml:space="preserve"> es</w:t>
      </w:r>
    </w:p>
    <w:p w:rsidR="0041002F" w:rsidRPr="00C92B1A" w:rsidRDefault="0041002F" w:rsidP="0041002F">
      <w:pPr>
        <w:ind w:left="720"/>
        <w:jc w:val="center"/>
        <w:rPr>
          <w:rFonts w:ascii="Calibri" w:hAnsi="Calibri" w:cs="Tahoma"/>
        </w:rPr>
      </w:pPr>
      <w:r w:rsidRPr="00C92B1A">
        <w:rPr>
          <w:rFonts w:ascii="Calibri" w:hAnsi="Calibri" w:cs="Tahoma"/>
          <w:noProof/>
        </w:rPr>
        <w:lastRenderedPageBreak/>
        <w:drawing>
          <wp:inline distT="0" distB="0" distL="0" distR="0">
            <wp:extent cx="2712720" cy="718185"/>
            <wp:effectExtent l="19050" t="0" r="0" b="0"/>
            <wp:docPr id="67" name="Imagen 67" descr="F(x)=\left\{\begin{matrix}   0 &amp; \mbox{para }x &lt; a \\   \frac{x - a}{b - a} &amp; \ \ \ \mbox{para }a \le x &lt; b \\   1 &amp; \mbox{para }x \ge b   \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x)=\left\{\begin{matrix}   0 &amp; \mbox{para }x &lt; a \\   \frac{x - a}{b - a} &amp; \ \ \ \mbox{para }a \le x &lt; b \\   1 &amp; \mbox{para }x \ge b   \end{matrix}\right."/>
                    <pic:cNvPicPr>
                      <a:picLocks noChangeAspect="1" noChangeArrowheads="1"/>
                    </pic:cNvPicPr>
                  </pic:nvPicPr>
                  <pic:blipFill>
                    <a:blip r:embed="rId109" cstate="print"/>
                    <a:srcRect/>
                    <a:stretch>
                      <a:fillRect/>
                    </a:stretch>
                  </pic:blipFill>
                  <pic:spPr bwMode="auto">
                    <a:xfrm>
                      <a:off x="0" y="0"/>
                      <a:ext cx="2712720" cy="718185"/>
                    </a:xfrm>
                    <a:prstGeom prst="rect">
                      <a:avLst/>
                    </a:prstGeom>
                    <a:noFill/>
                    <a:ln w="9525">
                      <a:noFill/>
                      <a:miter lim="800000"/>
                      <a:headEnd/>
                      <a:tailEnd/>
                    </a:ln>
                  </pic:spPr>
                </pic:pic>
              </a:graphicData>
            </a:graphic>
          </wp:inline>
        </w:drawing>
      </w:r>
    </w:p>
    <w:p w:rsidR="0041002F" w:rsidRPr="00C92B1A" w:rsidRDefault="0041002F" w:rsidP="0041002F">
      <w:pPr>
        <w:pStyle w:val="NormalWeb"/>
        <w:rPr>
          <w:rFonts w:ascii="Calibri" w:hAnsi="Calibri" w:cs="Tahoma"/>
        </w:rPr>
      </w:pPr>
      <w:r w:rsidRPr="00C92B1A">
        <w:rPr>
          <w:rFonts w:ascii="Calibri" w:hAnsi="Calibri" w:cs="Tahoma"/>
        </w:rPr>
        <w:t xml:space="preserve">Su </w:t>
      </w:r>
      <w:hyperlink r:id="rId110" w:tooltip="Media estadística" w:history="1">
        <w:r w:rsidRPr="00C92B1A">
          <w:rPr>
            <w:rStyle w:val="Hipervnculo"/>
            <w:rFonts w:ascii="Calibri" w:hAnsi="Calibri" w:cs="Tahoma"/>
            <w:color w:val="auto"/>
          </w:rPr>
          <w:t>media estadística</w:t>
        </w:r>
      </w:hyperlink>
      <w:r w:rsidRPr="00C92B1A">
        <w:rPr>
          <w:rFonts w:ascii="Calibri" w:hAnsi="Calibri" w:cs="Tahoma"/>
        </w:rPr>
        <w:t xml:space="preserve"> es </w:t>
      </w:r>
      <w:r w:rsidRPr="00C92B1A">
        <w:rPr>
          <w:rStyle w:val="texhtml"/>
          <w:rFonts w:ascii="Calibri" w:hAnsi="Calibri" w:cs="Tahoma"/>
        </w:rPr>
        <w:t>(</w:t>
      </w:r>
      <w:r w:rsidRPr="00C92B1A">
        <w:rPr>
          <w:rStyle w:val="texhtml"/>
          <w:rFonts w:ascii="Calibri" w:hAnsi="Calibri" w:cs="Tahoma"/>
          <w:i/>
          <w:iCs/>
        </w:rPr>
        <w:t>a</w:t>
      </w:r>
      <w:r w:rsidRPr="00C92B1A">
        <w:rPr>
          <w:rStyle w:val="texhtml"/>
          <w:rFonts w:ascii="Calibri" w:hAnsi="Calibri" w:cs="Tahoma"/>
        </w:rPr>
        <w:t xml:space="preserve"> + </w:t>
      </w:r>
      <w:r w:rsidRPr="00C92B1A">
        <w:rPr>
          <w:rStyle w:val="texhtml"/>
          <w:rFonts w:ascii="Calibri" w:hAnsi="Calibri" w:cs="Tahoma"/>
          <w:i/>
          <w:iCs/>
        </w:rPr>
        <w:t>b</w:t>
      </w:r>
      <w:r w:rsidRPr="00C92B1A">
        <w:rPr>
          <w:rStyle w:val="texhtml"/>
          <w:rFonts w:ascii="Calibri" w:hAnsi="Calibri" w:cs="Tahoma"/>
        </w:rPr>
        <w:t>) / 2</w:t>
      </w:r>
      <w:r w:rsidRPr="00C92B1A">
        <w:rPr>
          <w:rFonts w:ascii="Calibri" w:hAnsi="Calibri" w:cs="Tahoma"/>
        </w:rPr>
        <w:t xml:space="preserve"> y su </w:t>
      </w:r>
      <w:hyperlink r:id="rId111" w:tooltip="Varianza" w:history="1">
        <w:r w:rsidRPr="00C92B1A">
          <w:rPr>
            <w:rStyle w:val="Hipervnculo"/>
            <w:rFonts w:ascii="Calibri" w:hAnsi="Calibri" w:cs="Tahoma"/>
            <w:color w:val="auto"/>
          </w:rPr>
          <w:t>varianza</w:t>
        </w:r>
      </w:hyperlink>
      <w:r w:rsidRPr="00C92B1A">
        <w:rPr>
          <w:rFonts w:ascii="Calibri" w:hAnsi="Calibri" w:cs="Tahoma"/>
        </w:rPr>
        <w:t xml:space="preserve"> </w:t>
      </w:r>
      <w:r w:rsidRPr="00C92B1A">
        <w:rPr>
          <w:rStyle w:val="texhtml"/>
          <w:rFonts w:ascii="Calibri" w:hAnsi="Calibri" w:cs="Tahoma"/>
        </w:rPr>
        <w:t>(</w:t>
      </w:r>
      <w:r w:rsidRPr="00C92B1A">
        <w:rPr>
          <w:rStyle w:val="texhtml"/>
          <w:rFonts w:ascii="Calibri" w:hAnsi="Calibri" w:cs="Tahoma"/>
          <w:i/>
          <w:iCs/>
        </w:rPr>
        <w:t>b</w:t>
      </w:r>
      <w:r w:rsidRPr="00C92B1A">
        <w:rPr>
          <w:rStyle w:val="texhtml"/>
          <w:rFonts w:ascii="Calibri" w:hAnsi="Calibri" w:cs="Tahoma"/>
        </w:rPr>
        <w:t xml:space="preserve"> − </w:t>
      </w:r>
      <w:r w:rsidRPr="00C92B1A">
        <w:rPr>
          <w:rStyle w:val="texhtml"/>
          <w:rFonts w:ascii="Calibri" w:hAnsi="Calibri" w:cs="Tahoma"/>
          <w:i/>
          <w:iCs/>
        </w:rPr>
        <w:t>a</w:t>
      </w:r>
      <w:r w:rsidRPr="00C92B1A">
        <w:rPr>
          <w:rStyle w:val="texhtml"/>
          <w:rFonts w:ascii="Calibri" w:hAnsi="Calibri" w:cs="Tahoma"/>
        </w:rPr>
        <w:t>)</w:t>
      </w:r>
      <w:r w:rsidRPr="00C92B1A">
        <w:rPr>
          <w:rStyle w:val="texhtml"/>
          <w:rFonts w:ascii="Calibri" w:hAnsi="Calibri" w:cs="Tahoma"/>
          <w:vertAlign w:val="superscript"/>
        </w:rPr>
        <w:t>2</w:t>
      </w:r>
      <w:r w:rsidRPr="00C92B1A">
        <w:rPr>
          <w:rStyle w:val="texhtml"/>
          <w:rFonts w:ascii="Calibri" w:hAnsi="Calibri" w:cs="Tahoma"/>
        </w:rPr>
        <w:t xml:space="preserve"> / 12</w:t>
      </w:r>
    </w:p>
    <w:p w:rsidR="0041002F" w:rsidRPr="00C92B1A" w:rsidRDefault="0041002F" w:rsidP="0041002F">
      <w:pPr>
        <w:jc w:val="center"/>
        <w:rPr>
          <w:rFonts w:ascii="Calibri" w:hAnsi="Calibri"/>
        </w:rPr>
      </w:pPr>
      <w:r w:rsidRPr="00C92B1A">
        <w:rPr>
          <w:rFonts w:ascii="Calibri" w:hAnsi="Calibri"/>
          <w:noProof/>
        </w:rPr>
        <w:drawing>
          <wp:inline distT="0" distB="0" distL="0" distR="0">
            <wp:extent cx="2232414" cy="1696597"/>
            <wp:effectExtent l="1905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2" cstate="print"/>
                    <a:srcRect/>
                    <a:stretch>
                      <a:fillRect/>
                    </a:stretch>
                  </pic:blipFill>
                  <pic:spPr bwMode="auto">
                    <a:xfrm>
                      <a:off x="0" y="0"/>
                      <a:ext cx="2237010" cy="1700090"/>
                    </a:xfrm>
                    <a:prstGeom prst="rect">
                      <a:avLst/>
                    </a:prstGeom>
                    <a:noFill/>
                    <a:ln w="9525">
                      <a:noFill/>
                      <a:miter lim="800000"/>
                      <a:headEnd/>
                      <a:tailEnd/>
                    </a:ln>
                  </pic:spPr>
                </pic:pic>
              </a:graphicData>
            </a:graphic>
          </wp:inline>
        </w:drawing>
      </w:r>
    </w:p>
    <w:p w:rsidR="0041002F" w:rsidRPr="00C92B1A" w:rsidRDefault="0041002F" w:rsidP="0041002F">
      <w:pPr>
        <w:rPr>
          <w:rFonts w:ascii="Calibri" w:hAnsi="Calibri"/>
        </w:rPr>
      </w:pPr>
    </w:p>
    <w:p w:rsidR="0041002F" w:rsidRPr="00C92B1A" w:rsidRDefault="0041002F" w:rsidP="000A52C1">
      <w:pPr>
        <w:pStyle w:val="Ttulo3"/>
        <w:jc w:val="both"/>
        <w:rPr>
          <w:rFonts w:ascii="Calibri" w:hAnsi="Calibri" w:cs="Tahoma"/>
          <w:b/>
        </w:rPr>
      </w:pPr>
      <w:r w:rsidRPr="00C92B1A">
        <w:rPr>
          <w:rFonts w:ascii="Calibri" w:hAnsi="Calibri" w:cs="Tahoma"/>
          <w:b/>
        </w:rPr>
        <w:t>Distribución exponencial</w:t>
      </w:r>
    </w:p>
    <w:p w:rsidR="0041002F" w:rsidRPr="00C92B1A" w:rsidRDefault="0041002F" w:rsidP="0041002F">
      <w:pPr>
        <w:jc w:val="both"/>
        <w:rPr>
          <w:rFonts w:ascii="Calibri" w:hAnsi="Calibri" w:cs="Tahoma"/>
        </w:rPr>
      </w:pPr>
      <w:r w:rsidRPr="00C92B1A">
        <w:rPr>
          <w:rFonts w:ascii="Calibri" w:hAnsi="Calibri" w:cs="Tahoma"/>
        </w:rPr>
        <w:t xml:space="preserve">En </w:t>
      </w:r>
      <w:hyperlink r:id="rId113" w:tooltip="Estadística" w:history="1">
        <w:r w:rsidRPr="00C92B1A">
          <w:rPr>
            <w:rStyle w:val="Hipervnculo"/>
            <w:rFonts w:ascii="Calibri" w:hAnsi="Calibri" w:cs="Tahoma"/>
            <w:color w:val="auto"/>
          </w:rPr>
          <w:t>estadística</w:t>
        </w:r>
      </w:hyperlink>
      <w:r w:rsidRPr="00C92B1A">
        <w:rPr>
          <w:rFonts w:ascii="Calibri" w:hAnsi="Calibri" w:cs="Tahoma"/>
        </w:rPr>
        <w:t xml:space="preserve"> la distribución exponencial es una </w:t>
      </w:r>
      <w:hyperlink r:id="rId114" w:tooltip="Distribución de probabilidad" w:history="1">
        <w:r w:rsidRPr="00C92B1A">
          <w:rPr>
            <w:rStyle w:val="Hipervnculo"/>
            <w:rFonts w:ascii="Calibri" w:hAnsi="Calibri" w:cs="Tahoma"/>
            <w:color w:val="auto"/>
          </w:rPr>
          <w:t>distribución de probabilidad</w:t>
        </w:r>
      </w:hyperlink>
      <w:r w:rsidRPr="00C92B1A">
        <w:rPr>
          <w:rFonts w:ascii="Calibri" w:hAnsi="Calibri" w:cs="Tahoma"/>
        </w:rPr>
        <w:t xml:space="preserve"> continua con un parámetro λ &gt; 0 cuya </w:t>
      </w:r>
      <w:hyperlink r:id="rId115" w:tooltip="Función de densidad" w:history="1">
        <w:r w:rsidRPr="00C92B1A">
          <w:rPr>
            <w:rStyle w:val="Hipervnculo"/>
            <w:rFonts w:ascii="Calibri" w:hAnsi="Calibri" w:cs="Tahoma"/>
            <w:color w:val="auto"/>
          </w:rPr>
          <w:t>función de densidad</w:t>
        </w:r>
      </w:hyperlink>
      <w:r w:rsidRPr="00C92B1A">
        <w:rPr>
          <w:rFonts w:ascii="Calibri" w:hAnsi="Calibri" w:cs="Tahoma"/>
        </w:rPr>
        <w:t xml:space="preserve"> es</w:t>
      </w:r>
    </w:p>
    <w:p w:rsidR="0041002F" w:rsidRPr="00C92B1A" w:rsidRDefault="0041002F" w:rsidP="0041002F">
      <w:pPr>
        <w:ind w:left="720"/>
        <w:jc w:val="center"/>
        <w:rPr>
          <w:rFonts w:ascii="Calibri" w:hAnsi="Calibri" w:cs="Tahoma"/>
        </w:rPr>
      </w:pPr>
      <w:r w:rsidRPr="00C92B1A">
        <w:rPr>
          <w:rFonts w:ascii="Calibri" w:hAnsi="Calibri" w:cs="Tahoma"/>
          <w:noProof/>
        </w:rPr>
        <w:drawing>
          <wp:inline distT="0" distB="0" distL="0" distR="0">
            <wp:extent cx="2217375" cy="419128"/>
            <wp:effectExtent l="19050" t="0" r="0" b="0"/>
            <wp:docPr id="69" name="Imagen 69" descr="f(x)=\left\{\begin{matrix}   \lambda e^{-\lambda x} &amp; \ \ \mbox{para } x \ge 0 \\   0 &amp; \ \ \mbox{de otro modo}   \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x)=\left\{\begin{matrix}   \lambda e^{-\lambda x} &amp; \ \ \mbox{para } x \ge 0 \\   0 &amp; \ \ \mbox{de otro modo}   \end{matrix}\right."/>
                    <pic:cNvPicPr>
                      <a:picLocks noChangeAspect="1" noChangeArrowheads="1"/>
                    </pic:cNvPicPr>
                  </pic:nvPicPr>
                  <pic:blipFill>
                    <a:blip r:embed="rId116" cstate="print"/>
                    <a:srcRect/>
                    <a:stretch>
                      <a:fillRect/>
                    </a:stretch>
                  </pic:blipFill>
                  <pic:spPr bwMode="auto">
                    <a:xfrm>
                      <a:off x="0" y="0"/>
                      <a:ext cx="2229523" cy="421424"/>
                    </a:xfrm>
                    <a:prstGeom prst="rect">
                      <a:avLst/>
                    </a:prstGeom>
                    <a:noFill/>
                    <a:ln w="9525">
                      <a:noFill/>
                      <a:miter lim="800000"/>
                      <a:headEnd/>
                      <a:tailEnd/>
                    </a:ln>
                  </pic:spPr>
                </pic:pic>
              </a:graphicData>
            </a:graphic>
          </wp:inline>
        </w:drawing>
      </w:r>
    </w:p>
    <w:p w:rsidR="0041002F" w:rsidRPr="00C92B1A" w:rsidRDefault="0041002F" w:rsidP="0041002F">
      <w:pPr>
        <w:pStyle w:val="NormalWeb"/>
        <w:rPr>
          <w:rFonts w:ascii="Calibri" w:hAnsi="Calibri" w:cs="Tahoma"/>
        </w:rPr>
      </w:pPr>
      <w:r w:rsidRPr="00C92B1A">
        <w:rPr>
          <w:rFonts w:ascii="Calibri" w:hAnsi="Calibri" w:cs="Tahoma"/>
        </w:rPr>
        <w:t xml:space="preserve">Su </w:t>
      </w:r>
      <w:hyperlink r:id="rId117" w:tooltip="Función de distribución" w:history="1">
        <w:r w:rsidRPr="00C92B1A">
          <w:rPr>
            <w:rStyle w:val="Hipervnculo"/>
            <w:rFonts w:ascii="Calibri" w:hAnsi="Calibri" w:cs="Tahoma"/>
            <w:color w:val="auto"/>
          </w:rPr>
          <w:t>función de distribución</w:t>
        </w:r>
      </w:hyperlink>
      <w:r w:rsidRPr="00C92B1A">
        <w:rPr>
          <w:rFonts w:ascii="Calibri" w:hAnsi="Calibri" w:cs="Tahoma"/>
        </w:rPr>
        <w:t xml:space="preserve"> es</w:t>
      </w:r>
    </w:p>
    <w:p w:rsidR="0041002F" w:rsidRPr="00C92B1A" w:rsidRDefault="0041002F" w:rsidP="0041002F">
      <w:pPr>
        <w:ind w:left="720"/>
        <w:jc w:val="center"/>
        <w:rPr>
          <w:rFonts w:ascii="Calibri" w:hAnsi="Calibri" w:cs="Tahoma"/>
        </w:rPr>
      </w:pPr>
      <w:r w:rsidRPr="00C92B1A">
        <w:rPr>
          <w:rFonts w:ascii="Calibri" w:hAnsi="Calibri" w:cs="Tahoma"/>
          <w:noProof/>
        </w:rPr>
        <w:drawing>
          <wp:inline distT="0" distB="0" distL="0" distR="0">
            <wp:extent cx="3142791" cy="463739"/>
            <wp:effectExtent l="19050" t="0" r="459" b="0"/>
            <wp:docPr id="70" name="Imagen 70" descr="F(x)= P(X \le x)\left\{\begin{matrix}   0 &amp; \mbox{para }x &lt; 0 \\   1-e^{-\lambda x} &amp; \mbox{para }x \ge 0   \end{matrix}\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x)= P(X \le x)\left\{\begin{matrix}   0 &amp; \mbox{para }x &lt; 0 \\   1-e^{-\lambda x} &amp; \mbox{para }x \ge 0   \end{matrix}\right."/>
                    <pic:cNvPicPr>
                      <a:picLocks noChangeAspect="1" noChangeArrowheads="1"/>
                    </pic:cNvPicPr>
                  </pic:nvPicPr>
                  <pic:blipFill>
                    <a:blip r:embed="rId118" cstate="print"/>
                    <a:srcRect/>
                    <a:stretch>
                      <a:fillRect/>
                    </a:stretch>
                  </pic:blipFill>
                  <pic:spPr bwMode="auto">
                    <a:xfrm>
                      <a:off x="0" y="0"/>
                      <a:ext cx="3160009" cy="466280"/>
                    </a:xfrm>
                    <a:prstGeom prst="rect">
                      <a:avLst/>
                    </a:prstGeom>
                    <a:noFill/>
                    <a:ln w="9525">
                      <a:noFill/>
                      <a:miter lim="800000"/>
                      <a:headEnd/>
                      <a:tailEnd/>
                    </a:ln>
                  </pic:spPr>
                </pic:pic>
              </a:graphicData>
            </a:graphic>
          </wp:inline>
        </w:drawing>
      </w:r>
    </w:p>
    <w:p w:rsidR="0041002F" w:rsidRPr="00C92B1A" w:rsidRDefault="0041002F" w:rsidP="0041002F">
      <w:pPr>
        <w:jc w:val="both"/>
        <w:rPr>
          <w:rFonts w:ascii="Calibri" w:hAnsi="Calibri" w:cs="Tahoma"/>
        </w:rPr>
      </w:pPr>
    </w:p>
    <w:p w:rsidR="0041002F" w:rsidRPr="00C92B1A" w:rsidRDefault="0041002F" w:rsidP="0041002F">
      <w:pPr>
        <w:jc w:val="both"/>
        <w:rPr>
          <w:rFonts w:ascii="Calibri" w:hAnsi="Calibri" w:cs="Tahoma"/>
        </w:rPr>
      </w:pPr>
      <w:r w:rsidRPr="00C92B1A">
        <w:rPr>
          <w:rFonts w:ascii="Calibri" w:hAnsi="Calibri" w:cs="Tahoma"/>
        </w:rPr>
        <w:t xml:space="preserve">Aquí e significa el </w:t>
      </w:r>
      <w:hyperlink r:id="rId119" w:tooltip="Número e" w:history="1">
        <w:r w:rsidRPr="00C92B1A">
          <w:rPr>
            <w:rStyle w:val="Hipervnculo"/>
            <w:rFonts w:ascii="Calibri" w:hAnsi="Calibri" w:cs="Tahoma"/>
            <w:color w:val="auto"/>
          </w:rPr>
          <w:t>número e</w:t>
        </w:r>
      </w:hyperlink>
      <w:r w:rsidRPr="00C92B1A">
        <w:rPr>
          <w:rFonts w:ascii="Calibri" w:hAnsi="Calibri" w:cs="Tahoma"/>
        </w:rPr>
        <w:t>.</w:t>
      </w:r>
    </w:p>
    <w:p w:rsidR="0041002F" w:rsidRPr="00C92B1A" w:rsidRDefault="0041002F" w:rsidP="0041002F">
      <w:pPr>
        <w:jc w:val="both"/>
        <w:rPr>
          <w:rFonts w:ascii="Calibri" w:hAnsi="Calibri" w:cs="Tahoma"/>
        </w:rPr>
      </w:pPr>
    </w:p>
    <w:p w:rsidR="0041002F" w:rsidRPr="00C92B1A" w:rsidRDefault="0041002F" w:rsidP="0041002F">
      <w:pPr>
        <w:jc w:val="both"/>
        <w:rPr>
          <w:rFonts w:ascii="Calibri" w:hAnsi="Calibri" w:cs="Tahoma"/>
        </w:rPr>
      </w:pPr>
      <w:r w:rsidRPr="00C92B1A">
        <w:rPr>
          <w:rFonts w:ascii="Calibri" w:hAnsi="Calibri" w:cs="Tahoma"/>
        </w:rPr>
        <w:t xml:space="preserve">El </w:t>
      </w:r>
      <w:hyperlink r:id="rId120" w:tooltip="Valor esperado" w:history="1">
        <w:r w:rsidRPr="00C92B1A">
          <w:rPr>
            <w:rStyle w:val="Hipervnculo"/>
            <w:rFonts w:ascii="Calibri" w:hAnsi="Calibri" w:cs="Tahoma"/>
            <w:color w:val="auto"/>
          </w:rPr>
          <w:t>valor esperado</w:t>
        </w:r>
      </w:hyperlink>
      <w:r w:rsidRPr="00C92B1A">
        <w:rPr>
          <w:rFonts w:ascii="Calibri" w:hAnsi="Calibri" w:cs="Tahoma"/>
        </w:rPr>
        <w:t xml:space="preserve"> y la </w:t>
      </w:r>
      <w:hyperlink r:id="rId121" w:tooltip="Varianza" w:history="1">
        <w:r w:rsidRPr="00C92B1A">
          <w:rPr>
            <w:rStyle w:val="Hipervnculo"/>
            <w:rFonts w:ascii="Calibri" w:hAnsi="Calibri" w:cs="Tahoma"/>
            <w:color w:val="auto"/>
          </w:rPr>
          <w:t>varianza</w:t>
        </w:r>
      </w:hyperlink>
      <w:r w:rsidRPr="00C92B1A">
        <w:rPr>
          <w:rFonts w:ascii="Calibri" w:hAnsi="Calibri" w:cs="Tahoma"/>
        </w:rPr>
        <w:t xml:space="preserve"> de una </w:t>
      </w:r>
      <w:hyperlink r:id="rId122" w:tooltip="Variable aleatoria" w:history="1">
        <w:r w:rsidRPr="00C92B1A">
          <w:rPr>
            <w:rStyle w:val="Hipervnculo"/>
            <w:rFonts w:ascii="Calibri" w:hAnsi="Calibri" w:cs="Tahoma"/>
            <w:color w:val="auto"/>
          </w:rPr>
          <w:t>variable aleatoria</w:t>
        </w:r>
      </w:hyperlink>
      <w:r w:rsidRPr="00C92B1A">
        <w:rPr>
          <w:rFonts w:ascii="Calibri" w:hAnsi="Calibri" w:cs="Tahoma"/>
        </w:rPr>
        <w:t xml:space="preserve"> X con distribución exponencial son</w:t>
      </w:r>
    </w:p>
    <w:p w:rsidR="0041002F" w:rsidRPr="00C92B1A" w:rsidRDefault="0041002F" w:rsidP="0041002F">
      <w:pPr>
        <w:jc w:val="both"/>
        <w:rPr>
          <w:rFonts w:ascii="Calibri" w:hAnsi="Calibri" w:cs="Tahoma"/>
          <w:sz w:val="22"/>
        </w:rPr>
      </w:pPr>
    </w:p>
    <w:p w:rsidR="0041002F" w:rsidRPr="00C92B1A" w:rsidRDefault="0041002F" w:rsidP="0041002F">
      <w:pPr>
        <w:ind w:left="720"/>
        <w:jc w:val="center"/>
        <w:rPr>
          <w:rFonts w:ascii="Calibri" w:hAnsi="Calibri" w:cs="Tahoma"/>
          <w:sz w:val="22"/>
        </w:rPr>
      </w:pPr>
      <w:r w:rsidRPr="00C92B1A">
        <w:rPr>
          <w:rFonts w:ascii="Calibri" w:hAnsi="Calibri" w:cs="Tahoma"/>
          <w:noProof/>
          <w:sz w:val="22"/>
        </w:rPr>
        <w:drawing>
          <wp:inline distT="0" distB="0" distL="0" distR="0">
            <wp:extent cx="652979" cy="329624"/>
            <wp:effectExtent l="19050" t="0" r="0" b="0"/>
            <wp:docPr id="71" name="Imagen 71" descr="E[X]=\frac{1}{\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frac{1}{\lambda}"/>
                    <pic:cNvPicPr>
                      <a:picLocks noChangeAspect="1" noChangeArrowheads="1"/>
                    </pic:cNvPicPr>
                  </pic:nvPicPr>
                  <pic:blipFill>
                    <a:blip r:embed="rId123" cstate="print"/>
                    <a:srcRect/>
                    <a:stretch>
                      <a:fillRect/>
                    </a:stretch>
                  </pic:blipFill>
                  <pic:spPr bwMode="auto">
                    <a:xfrm>
                      <a:off x="0" y="0"/>
                      <a:ext cx="659693" cy="333013"/>
                    </a:xfrm>
                    <a:prstGeom prst="rect">
                      <a:avLst/>
                    </a:prstGeom>
                    <a:noFill/>
                    <a:ln w="9525">
                      <a:noFill/>
                      <a:miter lim="800000"/>
                      <a:headEnd/>
                      <a:tailEnd/>
                    </a:ln>
                  </pic:spPr>
                </pic:pic>
              </a:graphicData>
            </a:graphic>
          </wp:inline>
        </w:drawing>
      </w:r>
    </w:p>
    <w:p w:rsidR="0041002F" w:rsidRPr="00C92B1A" w:rsidRDefault="0041002F" w:rsidP="0041002F">
      <w:pPr>
        <w:ind w:left="720"/>
        <w:jc w:val="center"/>
        <w:rPr>
          <w:rFonts w:ascii="Calibri" w:hAnsi="Calibri" w:cs="Tahoma"/>
          <w:sz w:val="22"/>
        </w:rPr>
      </w:pPr>
      <w:r w:rsidRPr="00C92B1A">
        <w:rPr>
          <w:rFonts w:ascii="Calibri" w:hAnsi="Calibri" w:cs="Tahoma"/>
          <w:noProof/>
          <w:sz w:val="22"/>
        </w:rPr>
        <w:drawing>
          <wp:inline distT="0" distB="0" distL="0" distR="0">
            <wp:extent cx="785181" cy="344062"/>
            <wp:effectExtent l="19050" t="0" r="0" b="0"/>
            <wp:docPr id="72" name="Imagen 72" descr="V(X)=\frac{1}{\lamb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V(X)=\frac{1}{\lambda^2}"/>
                    <pic:cNvPicPr>
                      <a:picLocks noChangeAspect="1" noChangeArrowheads="1"/>
                    </pic:cNvPicPr>
                  </pic:nvPicPr>
                  <pic:blipFill>
                    <a:blip r:embed="rId124" cstate="print"/>
                    <a:srcRect/>
                    <a:stretch>
                      <a:fillRect/>
                    </a:stretch>
                  </pic:blipFill>
                  <pic:spPr bwMode="auto">
                    <a:xfrm>
                      <a:off x="0" y="0"/>
                      <a:ext cx="793254" cy="347600"/>
                    </a:xfrm>
                    <a:prstGeom prst="rect">
                      <a:avLst/>
                    </a:prstGeom>
                    <a:noFill/>
                    <a:ln w="9525">
                      <a:noFill/>
                      <a:miter lim="800000"/>
                      <a:headEnd/>
                      <a:tailEnd/>
                    </a:ln>
                  </pic:spPr>
                </pic:pic>
              </a:graphicData>
            </a:graphic>
          </wp:inline>
        </w:drawing>
      </w:r>
    </w:p>
    <w:p w:rsidR="0041002F" w:rsidRPr="00C92B1A" w:rsidRDefault="0041002F" w:rsidP="0041002F">
      <w:pPr>
        <w:ind w:left="720"/>
        <w:rPr>
          <w:rFonts w:ascii="Calibri" w:hAnsi="Calibri" w:cs="Tahoma"/>
          <w:sz w:val="22"/>
        </w:rPr>
      </w:pPr>
    </w:p>
    <w:p w:rsidR="0041002F" w:rsidRPr="00C92B1A" w:rsidRDefault="0041002F" w:rsidP="0041002F">
      <w:pPr>
        <w:jc w:val="center"/>
        <w:rPr>
          <w:rFonts w:ascii="Calibri" w:hAnsi="Calibri"/>
        </w:rPr>
      </w:pPr>
      <w:r w:rsidRPr="00C92B1A">
        <w:rPr>
          <w:rFonts w:ascii="Calibri" w:hAnsi="Calibri"/>
          <w:noProof/>
          <w:sz w:val="22"/>
        </w:rPr>
        <w:lastRenderedPageBreak/>
        <w:drawing>
          <wp:inline distT="0" distB="0" distL="0" distR="0">
            <wp:extent cx="2291508" cy="1743001"/>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5" cstate="print"/>
                    <a:srcRect/>
                    <a:stretch>
                      <a:fillRect/>
                    </a:stretch>
                  </pic:blipFill>
                  <pic:spPr bwMode="auto">
                    <a:xfrm>
                      <a:off x="0" y="0"/>
                      <a:ext cx="2294404" cy="1745204"/>
                    </a:xfrm>
                    <a:prstGeom prst="rect">
                      <a:avLst/>
                    </a:prstGeom>
                    <a:noFill/>
                    <a:ln w="9525">
                      <a:noFill/>
                      <a:miter lim="800000"/>
                      <a:headEnd/>
                      <a:tailEnd/>
                    </a:ln>
                  </pic:spPr>
                </pic:pic>
              </a:graphicData>
            </a:graphic>
          </wp:inline>
        </w:drawing>
      </w:r>
    </w:p>
    <w:p w:rsidR="0041002F" w:rsidRPr="00C92B1A" w:rsidRDefault="0041002F" w:rsidP="000A52C1">
      <w:pPr>
        <w:pStyle w:val="Ttulo3"/>
        <w:jc w:val="both"/>
        <w:rPr>
          <w:rFonts w:ascii="Calibri" w:hAnsi="Calibri" w:cs="Tahoma"/>
          <w:b/>
        </w:rPr>
      </w:pPr>
      <w:r w:rsidRPr="00C92B1A">
        <w:rPr>
          <w:rFonts w:ascii="Calibri" w:hAnsi="Calibri" w:cs="Tahoma"/>
          <w:b/>
        </w:rPr>
        <w:t xml:space="preserve">Distribución Normal </w:t>
      </w:r>
    </w:p>
    <w:p w:rsidR="0041002F" w:rsidRPr="00C92B1A" w:rsidRDefault="0041002F" w:rsidP="0041002F">
      <w:pPr>
        <w:pStyle w:val="NormalWeb"/>
        <w:jc w:val="both"/>
        <w:rPr>
          <w:rFonts w:ascii="Calibri" w:hAnsi="Calibri" w:cs="Tahoma"/>
        </w:rPr>
      </w:pPr>
      <w:r w:rsidRPr="00C92B1A">
        <w:rPr>
          <w:rFonts w:ascii="Calibri" w:hAnsi="Calibri" w:cs="Tahoma"/>
        </w:rPr>
        <w:t xml:space="preserve">La </w:t>
      </w:r>
      <w:r w:rsidRPr="00C92B1A">
        <w:rPr>
          <w:rFonts w:ascii="Calibri" w:hAnsi="Calibri" w:cs="Tahoma"/>
          <w:bCs/>
        </w:rPr>
        <w:t>distribución normal</w:t>
      </w:r>
      <w:r w:rsidRPr="00C92B1A">
        <w:rPr>
          <w:rFonts w:ascii="Calibri" w:hAnsi="Calibri" w:cs="Tahoma"/>
        </w:rPr>
        <w:t xml:space="preserve">, también llamada </w:t>
      </w:r>
      <w:r w:rsidRPr="00C92B1A">
        <w:rPr>
          <w:rFonts w:ascii="Calibri" w:hAnsi="Calibri" w:cs="Tahoma"/>
          <w:bCs/>
        </w:rPr>
        <w:t>distribución de Gauss</w:t>
      </w:r>
      <w:r w:rsidRPr="00C92B1A">
        <w:rPr>
          <w:rFonts w:ascii="Calibri" w:hAnsi="Calibri" w:cs="Tahoma"/>
        </w:rPr>
        <w:t xml:space="preserve"> o </w:t>
      </w:r>
      <w:r w:rsidRPr="00C92B1A">
        <w:rPr>
          <w:rFonts w:ascii="Calibri" w:hAnsi="Calibri" w:cs="Tahoma"/>
          <w:bCs/>
        </w:rPr>
        <w:t>distribución gaussiana</w:t>
      </w:r>
      <w:r w:rsidRPr="00C92B1A">
        <w:rPr>
          <w:rFonts w:ascii="Calibri" w:hAnsi="Calibri" w:cs="Tahoma"/>
        </w:rPr>
        <w:t xml:space="preserve">, es la </w:t>
      </w:r>
      <w:hyperlink r:id="rId126" w:tooltip="Distribución de probabilidad" w:history="1">
        <w:r w:rsidRPr="00C92B1A">
          <w:rPr>
            <w:rStyle w:val="Hipervnculo"/>
            <w:rFonts w:ascii="Calibri" w:hAnsi="Calibri" w:cs="Tahoma"/>
            <w:color w:val="auto"/>
          </w:rPr>
          <w:t>distribución de probabilidad</w:t>
        </w:r>
      </w:hyperlink>
      <w:r w:rsidRPr="00C92B1A">
        <w:rPr>
          <w:rFonts w:ascii="Calibri" w:hAnsi="Calibri" w:cs="Tahoma"/>
        </w:rPr>
        <w:t xml:space="preserve"> que con más frecuencia aparece en </w:t>
      </w:r>
      <w:hyperlink r:id="rId127" w:tooltip="Estadística" w:history="1">
        <w:r w:rsidRPr="00C92B1A">
          <w:rPr>
            <w:rStyle w:val="Hipervnculo"/>
            <w:rFonts w:ascii="Calibri" w:hAnsi="Calibri" w:cs="Tahoma"/>
            <w:color w:val="auto"/>
          </w:rPr>
          <w:t>estadística</w:t>
        </w:r>
      </w:hyperlink>
      <w:r w:rsidRPr="00C92B1A">
        <w:rPr>
          <w:rFonts w:ascii="Calibri" w:hAnsi="Calibri" w:cs="Tahoma"/>
        </w:rPr>
        <w:t xml:space="preserve"> y </w:t>
      </w:r>
      <w:hyperlink r:id="rId128" w:tooltip="Teoría de probabilidades" w:history="1">
        <w:r w:rsidRPr="00C92B1A">
          <w:rPr>
            <w:rStyle w:val="Hipervnculo"/>
            <w:rFonts w:ascii="Calibri" w:hAnsi="Calibri" w:cs="Tahoma"/>
            <w:color w:val="auto"/>
          </w:rPr>
          <w:t>teoría de probabilidades</w:t>
        </w:r>
      </w:hyperlink>
      <w:r w:rsidRPr="00C92B1A">
        <w:rPr>
          <w:rFonts w:ascii="Calibri" w:hAnsi="Calibri" w:cs="Tahoma"/>
        </w:rPr>
        <w:t>. Esto se debe a dos razones fundamentalmente:</w:t>
      </w:r>
    </w:p>
    <w:p w:rsidR="0041002F" w:rsidRPr="00C92B1A" w:rsidRDefault="0041002F" w:rsidP="0041002F">
      <w:pPr>
        <w:numPr>
          <w:ilvl w:val="0"/>
          <w:numId w:val="8"/>
        </w:numPr>
        <w:spacing w:before="100" w:beforeAutospacing="1" w:after="100" w:afterAutospacing="1"/>
        <w:jc w:val="both"/>
        <w:rPr>
          <w:rFonts w:ascii="Calibri" w:hAnsi="Calibri" w:cs="Tahoma"/>
        </w:rPr>
      </w:pPr>
      <w:r w:rsidRPr="00C92B1A">
        <w:rPr>
          <w:rFonts w:ascii="Calibri" w:hAnsi="Calibri" w:cs="Tahoma"/>
        </w:rPr>
        <w:t xml:space="preserve">Su </w:t>
      </w:r>
      <w:hyperlink r:id="rId129" w:tooltip="Función de densidad" w:history="1">
        <w:r w:rsidRPr="00C92B1A">
          <w:rPr>
            <w:rStyle w:val="Hipervnculo"/>
            <w:rFonts w:ascii="Calibri" w:hAnsi="Calibri" w:cs="Tahoma"/>
            <w:color w:val="auto"/>
          </w:rPr>
          <w:t>función de densidad</w:t>
        </w:r>
      </w:hyperlink>
      <w:r w:rsidRPr="00C92B1A">
        <w:rPr>
          <w:rFonts w:ascii="Calibri" w:hAnsi="Calibri" w:cs="Tahoma"/>
        </w:rPr>
        <w:t xml:space="preserve"> es simétrica y con forma de campana, lo que favorece su aplicación como modelo a gran número de variables estadísticas. </w:t>
      </w:r>
    </w:p>
    <w:p w:rsidR="0041002F" w:rsidRPr="00C92B1A" w:rsidRDefault="0041002F" w:rsidP="0041002F">
      <w:pPr>
        <w:numPr>
          <w:ilvl w:val="0"/>
          <w:numId w:val="9"/>
        </w:numPr>
        <w:spacing w:before="100" w:beforeAutospacing="1" w:after="100" w:afterAutospacing="1"/>
        <w:jc w:val="both"/>
        <w:rPr>
          <w:rFonts w:ascii="Calibri" w:hAnsi="Calibri" w:cs="Tahoma"/>
        </w:rPr>
      </w:pPr>
      <w:r w:rsidRPr="00C92B1A">
        <w:rPr>
          <w:rFonts w:ascii="Calibri" w:hAnsi="Calibri" w:cs="Tahoma"/>
        </w:rPr>
        <w:t xml:space="preserve">Es, además, límite de otras distribuciones y aparece relacionada con multitud de resultados ligados a la teoría de las probabilidades gracias a sus propiedades </w:t>
      </w:r>
      <w:hyperlink r:id="rId130" w:tooltip="Matemáticas" w:history="1">
        <w:r w:rsidRPr="00C92B1A">
          <w:rPr>
            <w:rStyle w:val="Hipervnculo"/>
            <w:rFonts w:ascii="Calibri" w:hAnsi="Calibri" w:cs="Tahoma"/>
            <w:color w:val="auto"/>
          </w:rPr>
          <w:t>matemáticas</w:t>
        </w:r>
      </w:hyperlink>
      <w:r w:rsidRPr="00C92B1A">
        <w:rPr>
          <w:rFonts w:ascii="Calibri" w:hAnsi="Calibri" w:cs="Tahoma"/>
        </w:rPr>
        <w:t xml:space="preserve">. </w:t>
      </w:r>
    </w:p>
    <w:p w:rsidR="0041002F" w:rsidRPr="00C92B1A" w:rsidRDefault="0041002F" w:rsidP="0041002F">
      <w:pPr>
        <w:pStyle w:val="NormalWeb"/>
        <w:jc w:val="both"/>
        <w:rPr>
          <w:rFonts w:ascii="Calibri" w:hAnsi="Calibri" w:cs="Tahoma"/>
        </w:rPr>
      </w:pPr>
      <w:r w:rsidRPr="00C92B1A">
        <w:rPr>
          <w:rFonts w:ascii="Calibri" w:hAnsi="Calibri" w:cs="Tahoma"/>
        </w:rPr>
        <w:t xml:space="preserve">La </w:t>
      </w:r>
      <w:hyperlink r:id="rId131" w:tooltip="Función de densidad" w:history="1">
        <w:r w:rsidRPr="00C92B1A">
          <w:rPr>
            <w:rStyle w:val="Hipervnculo"/>
            <w:rFonts w:ascii="Calibri" w:hAnsi="Calibri" w:cs="Tahoma"/>
            <w:color w:val="auto"/>
          </w:rPr>
          <w:t>función de densidad</w:t>
        </w:r>
      </w:hyperlink>
      <w:r w:rsidRPr="00C92B1A">
        <w:rPr>
          <w:rFonts w:ascii="Calibri" w:hAnsi="Calibri" w:cs="Tahoma"/>
        </w:rPr>
        <w:t xml:space="preserve"> está dada por:</w:t>
      </w:r>
    </w:p>
    <w:p w:rsidR="0041002F" w:rsidRPr="00C92B1A" w:rsidRDefault="0041002F" w:rsidP="0041002F">
      <w:pPr>
        <w:ind w:left="720"/>
        <w:jc w:val="center"/>
        <w:rPr>
          <w:rFonts w:ascii="Calibri" w:hAnsi="Calibri" w:cs="Tahoma"/>
        </w:rPr>
      </w:pPr>
      <w:r w:rsidRPr="00C92B1A">
        <w:rPr>
          <w:rFonts w:ascii="Calibri" w:hAnsi="Calibri" w:cs="Tahoma"/>
          <w:noProof/>
        </w:rPr>
        <w:drawing>
          <wp:inline distT="0" distB="0" distL="0" distR="0">
            <wp:extent cx="1760855" cy="445770"/>
            <wp:effectExtent l="19050" t="0" r="0" b="0"/>
            <wp:docPr id="74" name="Imagen 74" descr="f(x)=\frac{1}{\sigma\sqrt{2\pi}}e^{-\frac{(x-\mu)^2}{2\sig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x)=\frac{1}{\sigma\sqrt{2\pi}}e^{-\frac{(x-\mu)^2}{2\sigma^2}}"/>
                    <pic:cNvPicPr>
                      <a:picLocks noChangeAspect="1" noChangeArrowheads="1"/>
                    </pic:cNvPicPr>
                  </pic:nvPicPr>
                  <pic:blipFill>
                    <a:blip r:embed="rId132" cstate="print"/>
                    <a:srcRect/>
                    <a:stretch>
                      <a:fillRect/>
                    </a:stretch>
                  </pic:blipFill>
                  <pic:spPr bwMode="auto">
                    <a:xfrm>
                      <a:off x="0" y="0"/>
                      <a:ext cx="1760855" cy="445770"/>
                    </a:xfrm>
                    <a:prstGeom prst="rect">
                      <a:avLst/>
                    </a:prstGeom>
                    <a:noFill/>
                    <a:ln w="9525">
                      <a:noFill/>
                      <a:miter lim="800000"/>
                      <a:headEnd/>
                      <a:tailEnd/>
                    </a:ln>
                  </pic:spPr>
                </pic:pic>
              </a:graphicData>
            </a:graphic>
          </wp:inline>
        </w:drawing>
      </w:r>
    </w:p>
    <w:p w:rsidR="0041002F" w:rsidRPr="00C92B1A" w:rsidRDefault="0041002F" w:rsidP="0041002F">
      <w:pPr>
        <w:pStyle w:val="NormalWeb"/>
        <w:jc w:val="both"/>
        <w:rPr>
          <w:rFonts w:ascii="Calibri" w:hAnsi="Calibri" w:cs="Tahoma"/>
        </w:rPr>
      </w:pPr>
      <w:r w:rsidRPr="00C92B1A">
        <w:rPr>
          <w:rFonts w:ascii="Calibri" w:hAnsi="Calibri" w:cs="Tahoma"/>
        </w:rPr>
        <w:t xml:space="preserve">Donde </w:t>
      </w:r>
      <w:r w:rsidRPr="00C92B1A">
        <w:rPr>
          <w:rStyle w:val="texhtml"/>
          <w:rFonts w:ascii="Calibri" w:hAnsi="Calibri" w:cs="Tahoma"/>
        </w:rPr>
        <w:t>μ</w:t>
      </w:r>
      <w:r w:rsidRPr="00C92B1A">
        <w:rPr>
          <w:rFonts w:ascii="Calibri" w:hAnsi="Calibri" w:cs="Tahoma"/>
        </w:rPr>
        <w:t xml:space="preserve"> (</w:t>
      </w:r>
      <w:hyperlink r:id="rId133" w:tooltip="Μ" w:history="1">
        <w:r w:rsidRPr="00C92B1A">
          <w:rPr>
            <w:rStyle w:val="Hipervnculo"/>
            <w:rFonts w:ascii="Calibri" w:hAnsi="Calibri" w:cs="Tahoma"/>
            <w:color w:val="auto"/>
          </w:rPr>
          <w:t>Μ</w:t>
        </w:r>
      </w:hyperlink>
      <w:r w:rsidRPr="00C92B1A">
        <w:rPr>
          <w:rFonts w:ascii="Calibri" w:hAnsi="Calibri" w:cs="Tahoma"/>
        </w:rPr>
        <w:t xml:space="preserve">) es la </w:t>
      </w:r>
      <w:hyperlink r:id="rId134" w:tooltip="Media aritmética" w:history="1">
        <w:r w:rsidRPr="00C92B1A">
          <w:rPr>
            <w:rStyle w:val="Hipervnculo"/>
            <w:rFonts w:ascii="Calibri" w:hAnsi="Calibri" w:cs="Tahoma"/>
            <w:color w:val="auto"/>
          </w:rPr>
          <w:t>media</w:t>
        </w:r>
      </w:hyperlink>
      <w:r w:rsidRPr="00C92B1A">
        <w:rPr>
          <w:rFonts w:ascii="Calibri" w:hAnsi="Calibri" w:cs="Tahoma"/>
        </w:rPr>
        <w:t xml:space="preserve"> y </w:t>
      </w:r>
      <w:r w:rsidRPr="00C92B1A">
        <w:rPr>
          <w:rStyle w:val="texhtml"/>
          <w:rFonts w:ascii="Calibri" w:hAnsi="Calibri" w:cs="Tahoma"/>
        </w:rPr>
        <w:t>σ</w:t>
      </w:r>
      <w:r w:rsidRPr="00C92B1A">
        <w:rPr>
          <w:rFonts w:ascii="Calibri" w:hAnsi="Calibri" w:cs="Tahoma"/>
        </w:rPr>
        <w:t xml:space="preserve"> (</w:t>
      </w:r>
      <w:hyperlink r:id="rId135" w:tooltip="Sigma" w:history="1">
        <w:r w:rsidRPr="00C92B1A">
          <w:rPr>
            <w:rStyle w:val="Hipervnculo"/>
            <w:rFonts w:ascii="Calibri" w:hAnsi="Calibri" w:cs="Tahoma"/>
            <w:color w:val="auto"/>
          </w:rPr>
          <w:t>sigma</w:t>
        </w:r>
      </w:hyperlink>
      <w:r w:rsidRPr="00C92B1A">
        <w:rPr>
          <w:rFonts w:ascii="Calibri" w:hAnsi="Calibri" w:cs="Tahoma"/>
        </w:rPr>
        <w:t xml:space="preserve">) es la </w:t>
      </w:r>
      <w:hyperlink r:id="rId136" w:tooltip="Desviación estándar" w:history="1">
        <w:r w:rsidRPr="00C92B1A">
          <w:rPr>
            <w:rStyle w:val="Hipervnculo"/>
            <w:rFonts w:ascii="Calibri" w:hAnsi="Calibri" w:cs="Tahoma"/>
            <w:color w:val="auto"/>
          </w:rPr>
          <w:t>desviación estándar</w:t>
        </w:r>
      </w:hyperlink>
      <w:r w:rsidRPr="00C92B1A">
        <w:rPr>
          <w:rFonts w:ascii="Calibri" w:hAnsi="Calibri" w:cs="Tahoma"/>
        </w:rPr>
        <w:t xml:space="preserve"> (</w:t>
      </w:r>
      <w:r w:rsidRPr="00C92B1A">
        <w:rPr>
          <w:rStyle w:val="texhtml"/>
          <w:rFonts w:ascii="Calibri" w:hAnsi="Calibri" w:cs="Tahoma"/>
        </w:rPr>
        <w:t>σ</w:t>
      </w:r>
      <w:r w:rsidRPr="00C92B1A">
        <w:rPr>
          <w:rStyle w:val="texhtml"/>
          <w:rFonts w:ascii="Calibri" w:hAnsi="Calibri" w:cs="Tahoma"/>
          <w:vertAlign w:val="superscript"/>
        </w:rPr>
        <w:t>2</w:t>
      </w:r>
      <w:r w:rsidRPr="00C92B1A">
        <w:rPr>
          <w:rFonts w:ascii="Calibri" w:hAnsi="Calibri" w:cs="Tahoma"/>
        </w:rPr>
        <w:t xml:space="preserve"> es la </w:t>
      </w:r>
      <w:hyperlink r:id="rId137" w:tooltip="Varianza" w:history="1">
        <w:r w:rsidRPr="00C92B1A">
          <w:rPr>
            <w:rStyle w:val="Hipervnculo"/>
            <w:rFonts w:ascii="Calibri" w:hAnsi="Calibri" w:cs="Tahoma"/>
            <w:color w:val="auto"/>
          </w:rPr>
          <w:t>varianza</w:t>
        </w:r>
      </w:hyperlink>
      <w:r w:rsidRPr="00C92B1A">
        <w:rPr>
          <w:rFonts w:ascii="Calibri" w:hAnsi="Calibri" w:cs="Tahoma"/>
        </w:rPr>
        <w:t>).</w:t>
      </w:r>
    </w:p>
    <w:p w:rsidR="0041002F" w:rsidRPr="00C92B1A" w:rsidRDefault="0041002F" w:rsidP="0041002F">
      <w:pPr>
        <w:pStyle w:val="NormalWeb"/>
        <w:jc w:val="both"/>
        <w:rPr>
          <w:rFonts w:ascii="Calibri" w:hAnsi="Calibri" w:cs="Tahoma"/>
        </w:rPr>
      </w:pPr>
      <w:r w:rsidRPr="00C92B1A">
        <w:rPr>
          <w:rFonts w:ascii="Calibri" w:hAnsi="Calibri" w:cs="Tahoma"/>
        </w:rPr>
        <w:t>Muchas variables aleatorias continuas presentan una función de densidad cuya gráfica tiene forma de campana.</w:t>
      </w:r>
    </w:p>
    <w:p w:rsidR="0041002F" w:rsidRPr="00C92B1A" w:rsidRDefault="0041002F" w:rsidP="0041002F">
      <w:pPr>
        <w:pStyle w:val="NormalWeb"/>
        <w:jc w:val="both"/>
        <w:rPr>
          <w:rFonts w:ascii="Calibri" w:hAnsi="Calibri" w:cs="Tahoma"/>
        </w:rPr>
      </w:pPr>
      <w:r w:rsidRPr="00C92B1A">
        <w:rPr>
          <w:rFonts w:ascii="Calibri" w:hAnsi="Calibri" w:cs="Tahoma"/>
        </w:rPr>
        <w:t>La importancia de la distribución normal se debe principalmente a que hay muchas variables asociadas a fenómenos naturales que siguen el modelo de la normal</w:t>
      </w:r>
    </w:p>
    <w:p w:rsidR="0041002F" w:rsidRPr="00C92B1A" w:rsidRDefault="0041002F" w:rsidP="0041002F">
      <w:pPr>
        <w:jc w:val="center"/>
        <w:rPr>
          <w:rFonts w:ascii="Calibri" w:hAnsi="Calibri"/>
        </w:rPr>
      </w:pPr>
      <w:r w:rsidRPr="00C92B1A">
        <w:rPr>
          <w:rFonts w:ascii="Calibri" w:hAnsi="Calibri"/>
          <w:noProof/>
        </w:rPr>
        <w:lastRenderedPageBreak/>
        <w:drawing>
          <wp:inline distT="0" distB="0" distL="0" distR="0">
            <wp:extent cx="3384944" cy="1894901"/>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8" cstate="print"/>
                    <a:srcRect/>
                    <a:stretch>
                      <a:fillRect/>
                    </a:stretch>
                  </pic:blipFill>
                  <pic:spPr bwMode="auto">
                    <a:xfrm>
                      <a:off x="0" y="0"/>
                      <a:ext cx="3388206" cy="1896727"/>
                    </a:xfrm>
                    <a:prstGeom prst="rect">
                      <a:avLst/>
                    </a:prstGeom>
                    <a:noFill/>
                    <a:ln w="9525">
                      <a:noFill/>
                      <a:miter lim="800000"/>
                      <a:headEnd/>
                      <a:tailEnd/>
                    </a:ln>
                  </pic:spPr>
                </pic:pic>
              </a:graphicData>
            </a:graphic>
          </wp:inline>
        </w:drawing>
      </w:r>
    </w:p>
    <w:p w:rsidR="0041002F" w:rsidRPr="00C92B1A" w:rsidRDefault="0041002F" w:rsidP="0041002F">
      <w:pPr>
        <w:jc w:val="center"/>
        <w:rPr>
          <w:rFonts w:ascii="Calibri" w:hAnsi="Calibri"/>
        </w:rPr>
      </w:pPr>
    </w:p>
    <w:p w:rsidR="0041002F" w:rsidRPr="00C92B1A" w:rsidRDefault="0041002F" w:rsidP="0041002F">
      <w:pPr>
        <w:pStyle w:val="Ttulo2"/>
        <w:rPr>
          <w:rFonts w:ascii="Calibri" w:hAnsi="Calibri" w:cs="Tahoma"/>
          <w:b/>
          <w:sz w:val="24"/>
        </w:rPr>
      </w:pPr>
      <w:r w:rsidRPr="00C92B1A">
        <w:rPr>
          <w:rFonts w:ascii="Calibri" w:hAnsi="Calibri" w:cs="Tahoma"/>
          <w:b/>
          <w:sz w:val="24"/>
        </w:rPr>
        <w:t>TEOREMA DEL LÍMITE CENTRAL</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Tahoma"/>
        </w:rPr>
      </w:pPr>
      <w:r w:rsidRPr="00C92B1A">
        <w:rPr>
          <w:rFonts w:ascii="Calibri" w:hAnsi="Calibri" w:cs="Tahoma"/>
        </w:rPr>
        <w:t xml:space="preserve">Si </w:t>
      </w:r>
      <w:r w:rsidRPr="00C92B1A">
        <w:rPr>
          <w:rFonts w:ascii="Calibri" w:hAnsi="Calibri" w:cs="Tahoma"/>
        </w:rPr>
        <w:object w:dxaOrig="260" w:dyaOrig="300">
          <v:shape id="_x0000_i1090" type="#_x0000_t75" style="width:13pt;height:14.75pt" o:ole="">
            <v:imagedata r:id="rId139" o:title=""/>
          </v:shape>
          <o:OLEObject Type="Embed" ProgID="Equation.3" ShapeID="_x0000_i1090" DrawAspect="Content" ObjectID="_1340306013" r:id="rId140"/>
        </w:object>
      </w:r>
      <w:r w:rsidRPr="00C92B1A">
        <w:rPr>
          <w:rFonts w:ascii="Calibri" w:hAnsi="Calibri" w:cs="Tahoma"/>
        </w:rPr>
        <w:t xml:space="preserve"> es la media de una muestra aleatoria de tamaño n extraída de una población que tiene media   μ   y varianza   σ2 , entonces</w:t>
      </w:r>
      <w:r w:rsidRPr="00C92B1A">
        <w:rPr>
          <w:rFonts w:ascii="Calibri" w:hAnsi="Calibri" w:cs="Tahoma"/>
        </w:rPr>
        <w:tab/>
      </w:r>
      <w:r w:rsidRPr="00C92B1A">
        <w:rPr>
          <w:rFonts w:ascii="Calibri" w:hAnsi="Calibri" w:cs="Tahoma"/>
        </w:rPr>
        <w:tab/>
      </w:r>
      <w:r w:rsidRPr="00C92B1A">
        <w:rPr>
          <w:rFonts w:ascii="Calibri" w:hAnsi="Calibri" w:cs="Tahoma"/>
        </w:rPr>
        <w:tab/>
      </w:r>
      <w:r w:rsidRPr="00C92B1A">
        <w:rPr>
          <w:rFonts w:ascii="Calibri" w:hAnsi="Calibri" w:cs="Tahoma"/>
        </w:rPr>
        <w:tab/>
      </w:r>
    </w:p>
    <w:p w:rsidR="0041002F" w:rsidRPr="00C92B1A" w:rsidRDefault="0041002F" w:rsidP="0041002F">
      <w:pPr>
        <w:jc w:val="center"/>
        <w:rPr>
          <w:rFonts w:ascii="Calibri" w:hAnsi="Calibri" w:cs="Arial"/>
          <w:b/>
          <w:lang w:val="es-EC"/>
        </w:rPr>
      </w:pPr>
      <w:r w:rsidRPr="00C92B1A">
        <w:rPr>
          <w:rFonts w:ascii="Calibri" w:hAnsi="Calibri" w:cs="Arial"/>
          <w:b/>
          <w:position w:val="-64"/>
          <w:lang w:val="es-EC"/>
        </w:rPr>
        <w:object w:dxaOrig="1160" w:dyaOrig="1080">
          <v:shape id="_x0000_i1091" type="#_x0000_t75" style="width:58.1pt;height:53.8pt" o:ole="">
            <v:imagedata r:id="rId141" o:title=""/>
          </v:shape>
          <o:OLEObject Type="Embed" ProgID="Equation.3" ShapeID="_x0000_i1091" DrawAspect="Content" ObjectID="_1340306014" r:id="rId142"/>
        </w:object>
      </w:r>
    </w:p>
    <w:p w:rsidR="0041002F" w:rsidRPr="00C92B1A" w:rsidRDefault="0041002F" w:rsidP="0041002F">
      <w:pPr>
        <w:rPr>
          <w:rFonts w:ascii="Calibri" w:hAnsi="Calibri" w:cs="Tahoma"/>
        </w:rPr>
      </w:pPr>
      <w:r w:rsidRPr="00C92B1A">
        <w:rPr>
          <w:rFonts w:ascii="Calibri" w:hAnsi="Calibri" w:cs="Tahoma"/>
        </w:rPr>
        <w:t xml:space="preserve">es una variable aleatoria cuya función de distribución de probabilidad se </w:t>
      </w:r>
      <w:r w:rsidRPr="00C92B1A">
        <w:rPr>
          <w:rFonts w:ascii="Calibri" w:hAnsi="Calibri" w:cs="Tahoma"/>
        </w:rPr>
        <w:tab/>
        <w:t>aproxima a la de la distribución normal estándar a medida que n aumenta  .</w:t>
      </w:r>
    </w:p>
    <w:p w:rsidR="0041002F" w:rsidRPr="00C92B1A" w:rsidRDefault="0041002F" w:rsidP="0041002F">
      <w:pPr>
        <w:jc w:val="both"/>
        <w:rPr>
          <w:rFonts w:ascii="Calibri" w:hAnsi="Calibri" w:cs="Tahoma"/>
        </w:rPr>
      </w:pPr>
    </w:p>
    <w:p w:rsidR="0041002F" w:rsidRPr="00C92B1A" w:rsidRDefault="0041002F" w:rsidP="0041002F">
      <w:pPr>
        <w:jc w:val="both"/>
        <w:rPr>
          <w:rFonts w:ascii="Calibri" w:hAnsi="Calibri" w:cs="Tahoma"/>
        </w:rPr>
      </w:pPr>
      <w:r w:rsidRPr="00C92B1A">
        <w:rPr>
          <w:rFonts w:ascii="Calibri" w:hAnsi="Calibri" w:cs="Tahoma"/>
        </w:rPr>
        <w:t>La demostración formal de este teorema requiere el manejo de límites de la función generadora de momentos de la variable (</w:t>
      </w:r>
      <w:r w:rsidRPr="00C92B1A">
        <w:rPr>
          <w:rFonts w:ascii="Calibri" w:hAnsi="Calibri" w:cs="Tahoma"/>
        </w:rPr>
        <w:object w:dxaOrig="260" w:dyaOrig="300">
          <v:shape id="_x0000_i1092" type="#_x0000_t75" style="width:13pt;height:14.75pt" o:ole="">
            <v:imagedata r:id="rId139" o:title=""/>
          </v:shape>
          <o:OLEObject Type="Embed" ProgID="Equation.3" ShapeID="_x0000_i1092" DrawAspect="Content" ObjectID="_1340306015" r:id="rId143"/>
        </w:object>
      </w:r>
      <w:r w:rsidRPr="00C92B1A">
        <w:rPr>
          <w:rFonts w:ascii="Calibri" w:hAnsi="Calibri" w:cs="Tahoma"/>
        </w:rPr>
        <w:t>-</w:t>
      </w:r>
      <w:r w:rsidRPr="00C92B1A">
        <w:rPr>
          <w:rFonts w:ascii="Calibri" w:hAnsi="Calibri" w:cs="Tahoma"/>
        </w:rPr>
        <w:sym w:font="Symbol" w:char="F06D"/>
      </w:r>
      <w:r w:rsidRPr="00C92B1A">
        <w:rPr>
          <w:rFonts w:ascii="Calibri" w:hAnsi="Calibri" w:cs="Tahoma"/>
        </w:rPr>
        <w:t>)/(</w:t>
      </w:r>
      <w:r w:rsidRPr="00C92B1A">
        <w:rPr>
          <w:rFonts w:ascii="Calibri" w:hAnsi="Calibri" w:cs="Tahoma"/>
        </w:rPr>
        <w:sym w:font="Symbol" w:char="F073"/>
      </w:r>
      <w:r w:rsidRPr="00C92B1A">
        <w:rPr>
          <w:rFonts w:ascii="Calibri" w:hAnsi="Calibri" w:cs="Tahoma"/>
        </w:rPr>
        <w:t>/</w:t>
      </w:r>
      <w:r w:rsidRPr="00C92B1A">
        <w:rPr>
          <w:rFonts w:ascii="Calibri" w:hAnsi="Calibri" w:cs="Tahoma"/>
        </w:rPr>
        <w:object w:dxaOrig="380" w:dyaOrig="340">
          <v:shape id="_x0000_i1093" type="#_x0000_t75" style="width:19.1pt;height:17.35pt" o:ole="">
            <v:imagedata r:id="rId144" o:title=""/>
          </v:shape>
          <o:OLEObject Type="Embed" ProgID="Equation.3" ShapeID="_x0000_i1093" DrawAspect="Content" ObjectID="_1340306016" r:id="rId145"/>
        </w:object>
      </w:r>
      <w:r w:rsidRPr="00C92B1A">
        <w:rPr>
          <w:rFonts w:ascii="Calibri" w:hAnsi="Calibri" w:cs="Tahoma"/>
        </w:rPr>
        <w:t xml:space="preserve">). Sin embargo, mediante simulaciones con el computador se puede verificar visualmente que sin importar la distribución de probabilidad de una variable aleatoria discreta o continua X, el límite de la variable aleatoria </w:t>
      </w:r>
      <w:r w:rsidRPr="00C92B1A">
        <w:rPr>
          <w:rFonts w:ascii="Calibri" w:hAnsi="Calibri" w:cs="Tahoma"/>
        </w:rPr>
        <w:object w:dxaOrig="260" w:dyaOrig="300">
          <v:shape id="_x0000_i1094" type="#_x0000_t75" style="width:13pt;height:14.75pt" o:ole="">
            <v:imagedata r:id="rId139" o:title=""/>
          </v:shape>
          <o:OLEObject Type="Embed" ProgID="Equation.3" ShapeID="_x0000_i1094" DrawAspect="Content" ObjectID="_1340306017" r:id="rId146"/>
        </w:object>
      </w:r>
      <w:r w:rsidRPr="00C92B1A">
        <w:rPr>
          <w:rFonts w:ascii="Calibri" w:hAnsi="Calibri" w:cs="Tahoma"/>
        </w:rPr>
        <w:t xml:space="preserve"> tiende a la forma tipo campana de la distribución normal cuando n crece.</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Tahoma"/>
        </w:rPr>
      </w:pPr>
      <w:r w:rsidRPr="00C92B1A">
        <w:rPr>
          <w:rFonts w:ascii="Calibri" w:hAnsi="Calibri" w:cs="Tahoma"/>
        </w:rPr>
        <w:t xml:space="preserve">Con carácter general, o al menos en los modelos de probabilidad clásicos, se admite una aproximación aceptable al modelo normal siempre que n </w:t>
      </w:r>
      <w:r w:rsidRPr="00C92B1A">
        <w:rPr>
          <w:rFonts w:ascii="Calibri" w:hAnsi="Calibri" w:cs="Tahoma"/>
        </w:rPr>
        <w:sym w:font="Symbol" w:char="F0B3"/>
      </w:r>
      <w:r w:rsidRPr="00C92B1A">
        <w:rPr>
          <w:rFonts w:ascii="Calibri" w:hAnsi="Calibri" w:cs="Tahoma"/>
        </w:rPr>
        <w:t xml:space="preserve"> 30 y se dice que la muestra es “grande”. Adicionalmente, en este caso, si se desconoce la varianza de la población se puede usar como aproximación la varianza muestral:  </w:t>
      </w:r>
      <w:r w:rsidRPr="00C92B1A">
        <w:rPr>
          <w:rFonts w:ascii="Calibri" w:hAnsi="Calibri" w:cs="Tahoma"/>
        </w:rPr>
        <w:sym w:font="Symbol" w:char="F073"/>
      </w:r>
      <w:r w:rsidRPr="00C92B1A">
        <w:rPr>
          <w:rFonts w:ascii="Calibri" w:hAnsi="Calibri" w:cs="Tahoma"/>
        </w:rPr>
        <w:t xml:space="preserve">2 </w:t>
      </w:r>
      <w:r w:rsidRPr="00C92B1A">
        <w:rPr>
          <w:rFonts w:ascii="Calibri" w:hAnsi="Calibri" w:cs="Tahoma"/>
        </w:rPr>
        <w:sym w:font="Symbol" w:char="F0BB"/>
      </w:r>
      <w:r w:rsidRPr="00C92B1A">
        <w:rPr>
          <w:rFonts w:ascii="Calibri" w:hAnsi="Calibri" w:cs="Tahoma"/>
        </w:rPr>
        <w:t xml:space="preserve"> S2</w:t>
      </w:r>
    </w:p>
    <w:p w:rsidR="0041002F" w:rsidRPr="00C92B1A" w:rsidRDefault="0041002F" w:rsidP="0041002F">
      <w:pPr>
        <w:jc w:val="both"/>
        <w:rPr>
          <w:rFonts w:ascii="Calibri" w:hAnsi="Calibri" w:cs="Tahoma"/>
        </w:rPr>
      </w:pPr>
    </w:p>
    <w:p w:rsidR="0041002F" w:rsidRPr="00C92B1A" w:rsidRDefault="0041002F" w:rsidP="0041002F">
      <w:pPr>
        <w:jc w:val="both"/>
        <w:rPr>
          <w:rFonts w:ascii="Calibri" w:hAnsi="Calibri" w:cs="Arial"/>
          <w:b/>
          <w:lang w:val="es-EC"/>
        </w:rPr>
      </w:pPr>
      <w:r w:rsidRPr="00C92B1A">
        <w:rPr>
          <w:rFonts w:ascii="Calibri" w:hAnsi="Calibri" w:cs="Arial"/>
          <w:b/>
          <w:lang w:val="es-EC"/>
        </w:rPr>
        <w:t>Ejemplo</w:t>
      </w:r>
    </w:p>
    <w:p w:rsidR="0041002F" w:rsidRPr="00C92B1A" w:rsidRDefault="0041002F" w:rsidP="0041002F">
      <w:pPr>
        <w:jc w:val="both"/>
        <w:rPr>
          <w:rFonts w:ascii="Calibri" w:hAnsi="Calibri" w:cs="Arial"/>
          <w:b/>
          <w:lang w:val="es-EC"/>
        </w:rPr>
      </w:pPr>
    </w:p>
    <w:p w:rsidR="0041002F" w:rsidRPr="00C92B1A" w:rsidRDefault="0041002F" w:rsidP="0041002F">
      <w:pPr>
        <w:jc w:val="both"/>
        <w:rPr>
          <w:rFonts w:ascii="Calibri" w:hAnsi="Calibri" w:cs="Tahoma"/>
        </w:rPr>
      </w:pPr>
      <w:r w:rsidRPr="00C92B1A">
        <w:rPr>
          <w:rFonts w:ascii="Calibri" w:hAnsi="Calibri" w:cs="Tahoma"/>
        </w:rPr>
        <w:t xml:space="preserve">Un fabricante de latas de pintura especifica que cada una cubre en promedio </w:t>
      </w:r>
      <w:smartTag w:uri="urn:schemas-microsoft-com:office:smarttags" w:element="metricconverter">
        <w:smartTagPr>
          <w:attr w:name="ProductID" w:val="500 pies cuadrados"/>
        </w:smartTagPr>
        <w:r w:rsidRPr="00C92B1A">
          <w:rPr>
            <w:rFonts w:ascii="Calibri" w:hAnsi="Calibri" w:cs="Tahoma"/>
          </w:rPr>
          <w:t>500 pies cuadrados</w:t>
        </w:r>
      </w:smartTag>
      <w:r w:rsidRPr="00C92B1A">
        <w:rPr>
          <w:rFonts w:ascii="Calibri" w:hAnsi="Calibri" w:cs="Tahoma"/>
        </w:rPr>
        <w:t xml:space="preserve"> con una desviación estándar de </w:t>
      </w:r>
      <w:smartTag w:uri="urn:schemas-microsoft-com:office:smarttags" w:element="metricconverter">
        <w:smartTagPr>
          <w:attr w:name="ProductID" w:val="36 pies cuadrados"/>
        </w:smartTagPr>
        <w:r w:rsidRPr="00C92B1A">
          <w:rPr>
            <w:rFonts w:ascii="Calibri" w:hAnsi="Calibri" w:cs="Tahoma"/>
          </w:rPr>
          <w:t>36 pies cuadrados</w:t>
        </w:r>
      </w:smartTag>
      <w:r w:rsidRPr="00C92B1A">
        <w:rPr>
          <w:rFonts w:ascii="Calibri" w:hAnsi="Calibri" w:cs="Tahoma"/>
        </w:rPr>
        <w:t xml:space="preserve">. Calcule la probabilidad que la media del área cubierta por una muestra aleatoria de 40 de estas latas de pintura tenga un valor entre 480 y </w:t>
      </w:r>
      <w:smartTag w:uri="urn:schemas-microsoft-com:office:smarttags" w:element="metricconverter">
        <w:smartTagPr>
          <w:attr w:name="ProductID" w:val="490 pies cuadrados"/>
        </w:smartTagPr>
        <w:r w:rsidRPr="00C92B1A">
          <w:rPr>
            <w:rFonts w:ascii="Calibri" w:hAnsi="Calibri" w:cs="Tahoma"/>
          </w:rPr>
          <w:t>490 pies cuadrados</w:t>
        </w:r>
      </w:smartTag>
      <w:r w:rsidRPr="00C92B1A">
        <w:rPr>
          <w:rFonts w:ascii="Calibri" w:hAnsi="Calibri" w:cs="Tahoma"/>
        </w:rPr>
        <w:t>.</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Arial"/>
          <w:b/>
          <w:lang w:val="es-EC"/>
        </w:rPr>
      </w:pPr>
      <w:r w:rsidRPr="00C92B1A">
        <w:rPr>
          <w:rFonts w:ascii="Calibri" w:hAnsi="Calibri" w:cs="Arial"/>
          <w:b/>
          <w:lang w:val="es-EC"/>
        </w:rPr>
        <w:t>Solución</w:t>
      </w:r>
    </w:p>
    <w:p w:rsidR="0041002F" w:rsidRPr="00C92B1A" w:rsidRDefault="0041002F" w:rsidP="0041002F">
      <w:pPr>
        <w:jc w:val="both"/>
        <w:rPr>
          <w:rFonts w:ascii="Calibri" w:hAnsi="Calibri" w:cs="Arial"/>
          <w:b/>
          <w:lang w:val="es-EC"/>
        </w:rPr>
      </w:pPr>
    </w:p>
    <w:p w:rsidR="0041002F" w:rsidRPr="00C92B1A" w:rsidRDefault="0041002F" w:rsidP="0041002F">
      <w:pPr>
        <w:ind w:left="708"/>
        <w:jc w:val="both"/>
        <w:rPr>
          <w:rFonts w:ascii="Calibri" w:hAnsi="Calibri" w:cs="Tahoma"/>
        </w:rPr>
      </w:pPr>
      <w:r w:rsidRPr="00C92B1A">
        <w:rPr>
          <w:rFonts w:ascii="Calibri" w:hAnsi="Calibri" w:cs="Tahoma"/>
        </w:rPr>
        <w:t xml:space="preserve">X: Área cubierta por una lata de pintura. Es una variable aleatoria cuya distribución de probabilidad es desconocida,  con media </w:t>
      </w:r>
      <w:r w:rsidRPr="00C92B1A">
        <w:rPr>
          <w:rFonts w:ascii="Calibri" w:hAnsi="Calibri" w:cs="Tahoma"/>
        </w:rPr>
        <w:sym w:font="Symbol" w:char="F06D"/>
      </w:r>
      <w:r w:rsidRPr="00C92B1A">
        <w:rPr>
          <w:rFonts w:ascii="Calibri" w:hAnsi="Calibri" w:cs="Tahoma"/>
        </w:rPr>
        <w:t xml:space="preserve"> = 500,  varianza  </w:t>
      </w:r>
      <w:r w:rsidRPr="00C92B1A">
        <w:rPr>
          <w:rFonts w:ascii="Calibri" w:hAnsi="Calibri" w:cs="Tahoma"/>
        </w:rPr>
        <w:sym w:font="Symbol" w:char="F073"/>
      </w:r>
      <w:r w:rsidRPr="00C92B1A">
        <w:rPr>
          <w:rFonts w:ascii="Calibri" w:hAnsi="Calibri" w:cs="Tahoma"/>
        </w:rPr>
        <w:t xml:space="preserve">2  desconocida. </w:t>
      </w:r>
    </w:p>
    <w:p w:rsidR="0041002F" w:rsidRPr="00C92B1A" w:rsidRDefault="0041002F" w:rsidP="0041002F">
      <w:pPr>
        <w:jc w:val="both"/>
        <w:rPr>
          <w:rFonts w:ascii="Calibri" w:hAnsi="Calibri" w:cs="Tahoma"/>
        </w:rPr>
      </w:pPr>
    </w:p>
    <w:p w:rsidR="0041002F" w:rsidRPr="00C92B1A" w:rsidRDefault="0041002F" w:rsidP="0041002F">
      <w:pPr>
        <w:jc w:val="both"/>
        <w:rPr>
          <w:rFonts w:ascii="Calibri" w:hAnsi="Calibri" w:cs="Tahoma"/>
        </w:rPr>
      </w:pPr>
      <w:r w:rsidRPr="00C92B1A">
        <w:rPr>
          <w:rFonts w:ascii="Calibri" w:hAnsi="Calibri" w:cs="Tahoma"/>
        </w:rPr>
        <w:t xml:space="preserve">Por el Teorema del Límite Central, </w:t>
      </w:r>
      <w:r w:rsidRPr="00C92B1A">
        <w:rPr>
          <w:rFonts w:ascii="Calibri" w:hAnsi="Calibri" w:cs="Tahoma"/>
        </w:rPr>
        <w:object w:dxaOrig="260" w:dyaOrig="300">
          <v:shape id="_x0000_i1095" type="#_x0000_t75" style="width:13pt;height:14.75pt" o:ole="">
            <v:imagedata r:id="rId139" o:title=""/>
          </v:shape>
          <o:OLEObject Type="Embed" ProgID="Equation.3" ShapeID="_x0000_i1095" DrawAspect="Content" ObjectID="_1340306018" r:id="rId147"/>
        </w:object>
      </w:r>
      <w:r w:rsidRPr="00C92B1A">
        <w:rPr>
          <w:rFonts w:ascii="Calibri" w:hAnsi="Calibri" w:cs="Tahoma"/>
        </w:rPr>
        <w:t xml:space="preserve"> tiene distribución aproximadamente normal si n</w:t>
      </w:r>
      <w:r w:rsidRPr="00C92B1A">
        <w:rPr>
          <w:rFonts w:ascii="Calibri" w:hAnsi="Calibri" w:cs="Tahoma"/>
        </w:rPr>
        <w:sym w:font="Symbol" w:char="F0B3"/>
      </w:r>
      <w:r w:rsidRPr="00C92B1A">
        <w:rPr>
          <w:rFonts w:ascii="Calibri" w:hAnsi="Calibri" w:cs="Tahoma"/>
        </w:rPr>
        <w:t>30, por lo tanto, (</w:t>
      </w:r>
      <w:r w:rsidRPr="00C92B1A">
        <w:rPr>
          <w:rFonts w:ascii="Calibri" w:hAnsi="Calibri" w:cs="Tahoma"/>
        </w:rPr>
        <w:object w:dxaOrig="260" w:dyaOrig="300">
          <v:shape id="_x0000_i1096" type="#_x0000_t75" style="width:13pt;height:14.75pt" o:ole="">
            <v:imagedata r:id="rId139" o:title=""/>
          </v:shape>
          <o:OLEObject Type="Embed" ProgID="Equation.3" ShapeID="_x0000_i1096" DrawAspect="Content" ObjectID="_1340306019" r:id="rId148"/>
        </w:object>
      </w:r>
      <w:r w:rsidRPr="00C92B1A">
        <w:rPr>
          <w:rFonts w:ascii="Calibri" w:hAnsi="Calibri" w:cs="Tahoma"/>
        </w:rPr>
        <w:t>-</w:t>
      </w:r>
      <w:r w:rsidRPr="00C92B1A">
        <w:rPr>
          <w:rFonts w:ascii="Calibri" w:hAnsi="Calibri" w:cs="Tahoma"/>
        </w:rPr>
        <w:sym w:font="Symbol" w:char="F06D"/>
      </w:r>
      <w:r w:rsidRPr="00C92B1A">
        <w:rPr>
          <w:rFonts w:ascii="Calibri" w:hAnsi="Calibri" w:cs="Tahoma"/>
        </w:rPr>
        <w:t>)/(</w:t>
      </w:r>
      <w:r w:rsidRPr="00C92B1A">
        <w:rPr>
          <w:rFonts w:ascii="Calibri" w:hAnsi="Calibri" w:cs="Tahoma"/>
        </w:rPr>
        <w:sym w:font="Symbol" w:char="F073"/>
      </w:r>
      <w:r w:rsidRPr="00C92B1A">
        <w:rPr>
          <w:rFonts w:ascii="Calibri" w:hAnsi="Calibri" w:cs="Tahoma"/>
        </w:rPr>
        <w:t>/</w:t>
      </w:r>
      <w:r w:rsidRPr="00C92B1A">
        <w:rPr>
          <w:rFonts w:ascii="Calibri" w:hAnsi="Calibri" w:cs="Tahoma"/>
        </w:rPr>
        <w:object w:dxaOrig="380" w:dyaOrig="340">
          <v:shape id="_x0000_i1097" type="#_x0000_t75" style="width:19.1pt;height:17.35pt" o:ole="">
            <v:imagedata r:id="rId149" o:title=""/>
          </v:shape>
          <o:OLEObject Type="Embed" ProgID="Equation.3" ShapeID="_x0000_i1097" DrawAspect="Content" ObjectID="_1340306020" r:id="rId150"/>
        </w:object>
      </w:r>
      <w:r w:rsidRPr="00C92B1A">
        <w:rPr>
          <w:rFonts w:ascii="Calibri" w:hAnsi="Calibri" w:cs="Tahoma"/>
        </w:rPr>
        <w:t xml:space="preserve">) tiene distribución aproximadamente normal estándar.  Adicionalmente, se puede usar la aproximación: </w:t>
      </w:r>
      <w:r w:rsidRPr="00C92B1A">
        <w:rPr>
          <w:rFonts w:ascii="Calibri" w:hAnsi="Calibri" w:cs="Tahoma"/>
        </w:rPr>
        <w:sym w:font="Symbol" w:char="F073"/>
      </w:r>
      <w:r w:rsidRPr="00C92B1A">
        <w:rPr>
          <w:rFonts w:ascii="Calibri" w:hAnsi="Calibri" w:cs="Tahoma"/>
        </w:rPr>
        <w:t xml:space="preserve"> </w:t>
      </w:r>
      <w:r w:rsidRPr="00C92B1A">
        <w:rPr>
          <w:rFonts w:ascii="Calibri" w:hAnsi="Calibri" w:cs="Tahoma"/>
        </w:rPr>
        <w:sym w:font="Symbol" w:char="F0BB"/>
      </w:r>
      <w:r w:rsidRPr="00C92B1A">
        <w:rPr>
          <w:rFonts w:ascii="Calibri" w:hAnsi="Calibri" w:cs="Tahoma"/>
        </w:rPr>
        <w:t xml:space="preserve"> S = 36</w:t>
      </w:r>
    </w:p>
    <w:p w:rsidR="0041002F" w:rsidRPr="00C92B1A" w:rsidRDefault="0041002F" w:rsidP="0041002F">
      <w:pPr>
        <w:jc w:val="both"/>
        <w:rPr>
          <w:rFonts w:ascii="Calibri" w:hAnsi="Calibri" w:cs="Tahoma"/>
          <w:sz w:val="22"/>
        </w:rPr>
      </w:pPr>
    </w:p>
    <w:p w:rsidR="0041002F" w:rsidRPr="00C92B1A" w:rsidRDefault="0041002F" w:rsidP="0041002F">
      <w:pPr>
        <w:jc w:val="center"/>
        <w:rPr>
          <w:rFonts w:ascii="Calibri" w:hAnsi="Calibri" w:cs="Arial"/>
        </w:rPr>
      </w:pPr>
      <w:r w:rsidRPr="00C92B1A">
        <w:rPr>
          <w:rFonts w:ascii="Calibri" w:hAnsi="Calibri" w:cs="Arial"/>
          <w:noProof/>
        </w:rPr>
        <w:drawing>
          <wp:inline distT="0" distB="0" distL="0" distR="0">
            <wp:extent cx="2691099" cy="2432358"/>
            <wp:effectExtent l="19050" t="0" r="0" b="0"/>
            <wp:docPr id="84" name="Imagen 84" descr="BaseNorm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aseNormalT"/>
                    <pic:cNvPicPr>
                      <a:picLocks noChangeAspect="1" noChangeArrowheads="1"/>
                    </pic:cNvPicPr>
                  </pic:nvPicPr>
                  <pic:blipFill>
                    <a:blip r:embed="rId151" cstate="print"/>
                    <a:srcRect l="8512" t="15874" r="21741"/>
                    <a:stretch>
                      <a:fillRect/>
                    </a:stretch>
                  </pic:blipFill>
                  <pic:spPr bwMode="auto">
                    <a:xfrm>
                      <a:off x="0" y="0"/>
                      <a:ext cx="2693829" cy="2434825"/>
                    </a:xfrm>
                    <a:prstGeom prst="rect">
                      <a:avLst/>
                    </a:prstGeom>
                    <a:noFill/>
                    <a:ln w="9525">
                      <a:noFill/>
                      <a:miter lim="800000"/>
                      <a:headEnd/>
                      <a:tailEnd/>
                    </a:ln>
                  </pic:spPr>
                </pic:pic>
              </a:graphicData>
            </a:graphic>
          </wp:inline>
        </w:drawing>
      </w:r>
    </w:p>
    <w:p w:rsidR="0041002F" w:rsidRPr="00C92B1A" w:rsidRDefault="0041002F" w:rsidP="000A52C1">
      <w:pPr>
        <w:jc w:val="center"/>
        <w:rPr>
          <w:rFonts w:ascii="Calibri" w:hAnsi="Calibri" w:cs="Arial"/>
        </w:rPr>
      </w:pPr>
    </w:p>
    <w:p w:rsidR="0041002F" w:rsidRPr="00C92B1A" w:rsidRDefault="0041002F" w:rsidP="000A52C1">
      <w:pPr>
        <w:jc w:val="center"/>
        <w:rPr>
          <w:rFonts w:ascii="Calibri" w:hAnsi="Calibri" w:cs="Arial"/>
          <w:b/>
          <w:lang w:val="es-EC"/>
        </w:rPr>
      </w:pPr>
      <w:r w:rsidRPr="00C92B1A">
        <w:rPr>
          <w:rFonts w:ascii="Calibri" w:hAnsi="Calibri" w:cs="Arial"/>
          <w:b/>
          <w:lang w:val="es-EC"/>
        </w:rPr>
        <w:t>P(480</w:t>
      </w:r>
      <w:r w:rsidRPr="00C92B1A">
        <w:rPr>
          <w:rFonts w:ascii="Calibri" w:hAnsi="Calibri" w:cs="Arial"/>
          <w:b/>
          <w:lang w:val="es-EC"/>
        </w:rPr>
        <w:sym w:font="Symbol" w:char="F0A3"/>
      </w:r>
      <w:r w:rsidRPr="00C92B1A">
        <w:rPr>
          <w:rFonts w:ascii="Calibri" w:hAnsi="Calibri" w:cs="Arial"/>
          <w:b/>
          <w:position w:val="-4"/>
          <w:lang w:val="es-EC"/>
        </w:rPr>
        <w:object w:dxaOrig="260" w:dyaOrig="300">
          <v:shape id="_x0000_i1098" type="#_x0000_t75" style="width:13pt;height:14.75pt" o:ole="">
            <v:imagedata r:id="rId139" o:title=""/>
          </v:shape>
          <o:OLEObject Type="Embed" ProgID="Equation.3" ShapeID="_x0000_i1098" DrawAspect="Content" ObjectID="_1340306021" r:id="rId152"/>
        </w:object>
      </w:r>
      <w:r w:rsidRPr="00C92B1A">
        <w:rPr>
          <w:rFonts w:ascii="Calibri" w:hAnsi="Calibri" w:cs="Arial"/>
          <w:b/>
          <w:lang w:val="es-EC"/>
        </w:rPr>
        <w:sym w:font="Symbol" w:char="F0A3"/>
      </w:r>
      <w:r w:rsidRPr="00C92B1A">
        <w:rPr>
          <w:rFonts w:ascii="Calibri" w:hAnsi="Calibri" w:cs="Arial"/>
          <w:b/>
          <w:lang w:val="es-EC"/>
        </w:rPr>
        <w:t>490) = P(</w:t>
      </w:r>
      <w:r w:rsidRPr="00C92B1A">
        <w:rPr>
          <w:rFonts w:ascii="Calibri" w:hAnsi="Calibri" w:cs="Arial"/>
          <w:b/>
          <w:position w:val="-58"/>
          <w:lang w:val="es-EC"/>
        </w:rPr>
        <w:object w:dxaOrig="2520" w:dyaOrig="1020">
          <v:shape id="_x0000_i1099" type="#_x0000_t75" style="width:125.8pt;height:51.2pt" o:ole="">
            <v:imagedata r:id="rId153" o:title=""/>
          </v:shape>
          <o:OLEObject Type="Embed" ProgID="Equation.3" ShapeID="_x0000_i1099" DrawAspect="Content" ObjectID="_1340306022" r:id="rId154"/>
        </w:object>
      </w:r>
      <w:r w:rsidRPr="00C92B1A">
        <w:rPr>
          <w:rFonts w:ascii="Calibri" w:hAnsi="Calibri" w:cs="Arial"/>
          <w:b/>
          <w:lang w:val="es-EC"/>
        </w:rPr>
        <w:t>) = P(</w:t>
      </w:r>
      <w:r w:rsidRPr="00C92B1A">
        <w:rPr>
          <w:rFonts w:ascii="Calibri" w:hAnsi="Calibri" w:cs="Arial"/>
          <w:b/>
          <w:position w:val="-58"/>
          <w:lang w:val="es-EC"/>
        </w:rPr>
        <w:object w:dxaOrig="2900" w:dyaOrig="960">
          <v:shape id="_x0000_i1100" type="#_x0000_t75" style="width:144.85pt;height:47.7pt" o:ole="">
            <v:imagedata r:id="rId155" o:title=""/>
          </v:shape>
          <o:OLEObject Type="Embed" ProgID="Equation.3" ShapeID="_x0000_i1100" DrawAspect="Content" ObjectID="_1340306023" r:id="rId156"/>
        </w:object>
      </w:r>
      <w:r w:rsidRPr="00C92B1A">
        <w:rPr>
          <w:rFonts w:ascii="Calibri" w:hAnsi="Calibri" w:cs="Arial"/>
          <w:b/>
          <w:lang w:val="es-EC"/>
        </w:rPr>
        <w:t>)</w:t>
      </w:r>
    </w:p>
    <w:p w:rsidR="0041002F" w:rsidRPr="00C92B1A" w:rsidRDefault="0041002F" w:rsidP="000A52C1">
      <w:pPr>
        <w:jc w:val="center"/>
        <w:rPr>
          <w:rFonts w:ascii="Calibri" w:hAnsi="Calibri" w:cs="Arial"/>
          <w:b/>
          <w:lang w:val="es-EC"/>
        </w:rPr>
      </w:pPr>
      <w:r w:rsidRPr="00C92B1A">
        <w:rPr>
          <w:rFonts w:ascii="Calibri" w:hAnsi="Calibri" w:cs="Arial"/>
          <w:b/>
          <w:lang w:val="es-EC"/>
        </w:rPr>
        <w:t>= P(-3.5136</w:t>
      </w:r>
      <w:r w:rsidRPr="00C92B1A">
        <w:rPr>
          <w:rFonts w:ascii="Calibri" w:hAnsi="Calibri" w:cs="Arial"/>
          <w:b/>
          <w:lang w:val="es-EC"/>
        </w:rPr>
        <w:sym w:font="Symbol" w:char="F0A3"/>
      </w:r>
      <w:r w:rsidRPr="00C92B1A">
        <w:rPr>
          <w:rFonts w:ascii="Calibri" w:hAnsi="Calibri" w:cs="Arial"/>
          <w:b/>
          <w:lang w:val="es-EC"/>
        </w:rPr>
        <w:t>Z</w:t>
      </w:r>
      <w:r w:rsidRPr="00C92B1A">
        <w:rPr>
          <w:rFonts w:ascii="Calibri" w:hAnsi="Calibri" w:cs="Arial"/>
          <w:b/>
          <w:lang w:val="es-EC"/>
        </w:rPr>
        <w:sym w:font="Symbol" w:char="F0A3"/>
      </w:r>
      <w:r w:rsidRPr="00C92B1A">
        <w:rPr>
          <w:rFonts w:ascii="Calibri" w:hAnsi="Calibri" w:cs="Arial"/>
        </w:rPr>
        <w:t xml:space="preserve"> </w:t>
      </w:r>
      <w:r w:rsidRPr="00C92B1A">
        <w:rPr>
          <w:rFonts w:ascii="Calibri" w:hAnsi="Calibri" w:cs="Arial"/>
          <w:b/>
          <w:lang w:val="es-EC"/>
        </w:rPr>
        <w:t>-1.7568) = F(-1.7568) – F(-3.5136) = 0.0393</w:t>
      </w:r>
    </w:p>
    <w:p w:rsidR="0041002F" w:rsidRPr="00C92B1A" w:rsidRDefault="0041002F" w:rsidP="0041002F">
      <w:pPr>
        <w:jc w:val="both"/>
        <w:rPr>
          <w:rFonts w:ascii="Calibri" w:hAnsi="Calibri" w:cs="Arial"/>
          <w:b/>
          <w:lang w:val="es-EC"/>
        </w:rPr>
      </w:pPr>
    </w:p>
    <w:p w:rsidR="0041002F" w:rsidRPr="00C92B1A" w:rsidRDefault="0041002F" w:rsidP="0041002F">
      <w:pPr>
        <w:jc w:val="center"/>
        <w:rPr>
          <w:rFonts w:ascii="Calibri" w:hAnsi="Calibri" w:cs="Tahoma"/>
        </w:rPr>
      </w:pPr>
    </w:p>
    <w:p w:rsidR="0041002F" w:rsidRPr="00C92B1A" w:rsidRDefault="0041002F" w:rsidP="000A52C1">
      <w:pPr>
        <w:pStyle w:val="Ttulo3"/>
        <w:jc w:val="both"/>
        <w:rPr>
          <w:rFonts w:ascii="Calibri" w:hAnsi="Calibri" w:cs="Tahoma"/>
          <w:b/>
        </w:rPr>
      </w:pPr>
      <w:r w:rsidRPr="00C92B1A">
        <w:rPr>
          <w:rFonts w:ascii="Calibri" w:hAnsi="Calibri" w:cs="Tahoma"/>
          <w:b/>
        </w:rPr>
        <w:t xml:space="preserve">Distribución Weibull </w:t>
      </w:r>
    </w:p>
    <w:p w:rsidR="0041002F" w:rsidRPr="00C92B1A" w:rsidRDefault="0041002F" w:rsidP="0041002F">
      <w:pPr>
        <w:jc w:val="both"/>
        <w:rPr>
          <w:rFonts w:ascii="Calibri" w:hAnsi="Calibri" w:cs="Tahoma"/>
        </w:rPr>
      </w:pPr>
      <w:r w:rsidRPr="00C92B1A">
        <w:rPr>
          <w:rFonts w:ascii="Calibri" w:hAnsi="Calibri" w:cs="Tahoma"/>
        </w:rPr>
        <w:t>La distribución de Weibull complementa a la distribución exponencial y a la normal, se usa cuando se sabe de antemano que una de ellas es la que mejor describe la distribución de fallos o cuando se han producido muchos fallos (al menos 10) y los tiempos correspondientes no se ajustan a una distribución más simple.</w:t>
      </w:r>
    </w:p>
    <w:p w:rsidR="0041002F" w:rsidRPr="00C92B1A" w:rsidRDefault="0041002F" w:rsidP="0041002F">
      <w:pPr>
        <w:jc w:val="both"/>
        <w:rPr>
          <w:rFonts w:ascii="Calibri" w:hAnsi="Calibri" w:cs="Tahoma"/>
        </w:rPr>
      </w:pPr>
    </w:p>
    <w:p w:rsidR="0041002F" w:rsidRPr="00C92B1A" w:rsidRDefault="0041002F" w:rsidP="0041002F">
      <w:pPr>
        <w:jc w:val="both"/>
        <w:rPr>
          <w:rFonts w:ascii="Calibri" w:hAnsi="Calibri" w:cs="Tahoma"/>
        </w:rPr>
      </w:pPr>
      <w:r w:rsidRPr="00C92B1A">
        <w:rPr>
          <w:rFonts w:ascii="Calibri" w:hAnsi="Calibri" w:cs="Tahoma"/>
        </w:rPr>
        <w:t>La distribución de Weibull nos permite estudiar cuál es la distribución de fallos de un componente clave de seguridad que pretendemos controlar y que a través de nuestro registro de fallos observamos que éstos varían a lo largo del tiempo y dentro de lo que se considera tiempo normal de uso.</w:t>
      </w:r>
    </w:p>
    <w:p w:rsidR="0041002F" w:rsidRPr="00C92B1A" w:rsidRDefault="0041002F" w:rsidP="0041002F">
      <w:pPr>
        <w:pStyle w:val="NormalWeb"/>
        <w:jc w:val="both"/>
        <w:rPr>
          <w:rFonts w:ascii="Calibri" w:hAnsi="Calibri" w:cs="Tahoma"/>
        </w:rPr>
      </w:pPr>
      <w:r w:rsidRPr="00C92B1A">
        <w:rPr>
          <w:rFonts w:ascii="Calibri" w:hAnsi="Calibri" w:cs="Tahoma"/>
        </w:rPr>
        <w:t xml:space="preserve">La distribución de Weibull se representa normalmente por la función acumulativa de distribución de fallos F (t): </w:t>
      </w:r>
    </w:p>
    <w:p w:rsidR="0041002F" w:rsidRPr="00C92B1A" w:rsidRDefault="0041002F" w:rsidP="0041002F">
      <w:pPr>
        <w:pStyle w:val="NormalWeb"/>
        <w:jc w:val="center"/>
        <w:rPr>
          <w:rFonts w:ascii="Calibri" w:hAnsi="Calibri" w:cs="Tahoma"/>
        </w:rPr>
      </w:pPr>
      <w:r w:rsidRPr="00C92B1A">
        <w:rPr>
          <w:rFonts w:ascii="Calibri" w:hAnsi="Calibri" w:cs="Tahoma"/>
          <w:noProof/>
        </w:rPr>
        <w:lastRenderedPageBreak/>
        <w:drawing>
          <wp:inline distT="0" distB="0" distL="0" distR="0">
            <wp:extent cx="1534160" cy="445770"/>
            <wp:effectExtent l="19050" t="0" r="8890" b="0"/>
            <wp:docPr id="88" name="Imagen 88" descr="n331_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n331_f04"/>
                    <pic:cNvPicPr>
                      <a:picLocks noChangeAspect="1" noChangeArrowheads="1"/>
                    </pic:cNvPicPr>
                  </pic:nvPicPr>
                  <pic:blipFill>
                    <a:blip r:embed="rId157" cstate="print"/>
                    <a:srcRect/>
                    <a:stretch>
                      <a:fillRect/>
                    </a:stretch>
                  </pic:blipFill>
                  <pic:spPr bwMode="auto">
                    <a:xfrm>
                      <a:off x="0" y="0"/>
                      <a:ext cx="1534160" cy="445770"/>
                    </a:xfrm>
                    <a:prstGeom prst="rect">
                      <a:avLst/>
                    </a:prstGeom>
                    <a:noFill/>
                    <a:ln w="9525">
                      <a:noFill/>
                      <a:miter lim="800000"/>
                      <a:headEnd/>
                      <a:tailEnd/>
                    </a:ln>
                  </pic:spPr>
                </pic:pic>
              </a:graphicData>
            </a:graphic>
          </wp:inline>
        </w:drawing>
      </w:r>
    </w:p>
    <w:p w:rsidR="0041002F" w:rsidRPr="00C92B1A" w:rsidRDefault="0041002F" w:rsidP="0041002F">
      <w:pPr>
        <w:pStyle w:val="NormalWeb"/>
        <w:jc w:val="both"/>
        <w:rPr>
          <w:rFonts w:ascii="Calibri" w:hAnsi="Calibri" w:cs="Tahoma"/>
        </w:rPr>
      </w:pPr>
      <w:r w:rsidRPr="00C92B1A">
        <w:rPr>
          <w:rFonts w:ascii="Calibri" w:hAnsi="Calibri" w:cs="Tahoma"/>
        </w:rPr>
        <w:t xml:space="preserve">Siendo la función densidad de probabilidad: </w:t>
      </w:r>
    </w:p>
    <w:p w:rsidR="0041002F" w:rsidRPr="00C92B1A" w:rsidRDefault="0041002F" w:rsidP="0041002F">
      <w:pPr>
        <w:pStyle w:val="NormalWeb"/>
        <w:jc w:val="center"/>
        <w:rPr>
          <w:rFonts w:ascii="Calibri" w:hAnsi="Calibri" w:cs="Tahoma"/>
        </w:rPr>
      </w:pPr>
      <w:r w:rsidRPr="00C92B1A">
        <w:rPr>
          <w:rFonts w:ascii="Calibri" w:hAnsi="Calibri" w:cs="Tahoma"/>
          <w:noProof/>
        </w:rPr>
        <w:drawing>
          <wp:inline distT="0" distB="0" distL="0" distR="0">
            <wp:extent cx="2002790" cy="445770"/>
            <wp:effectExtent l="19050" t="0" r="0" b="0"/>
            <wp:docPr id="89" name="Imagen 89" descr="n331_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331_f05"/>
                    <pic:cNvPicPr>
                      <a:picLocks noChangeAspect="1" noChangeArrowheads="1"/>
                    </pic:cNvPicPr>
                  </pic:nvPicPr>
                  <pic:blipFill>
                    <a:blip r:embed="rId158" cstate="print"/>
                    <a:srcRect/>
                    <a:stretch>
                      <a:fillRect/>
                    </a:stretch>
                  </pic:blipFill>
                  <pic:spPr bwMode="auto">
                    <a:xfrm>
                      <a:off x="0" y="0"/>
                      <a:ext cx="2002790" cy="445770"/>
                    </a:xfrm>
                    <a:prstGeom prst="rect">
                      <a:avLst/>
                    </a:prstGeom>
                    <a:noFill/>
                    <a:ln w="9525">
                      <a:noFill/>
                      <a:miter lim="800000"/>
                      <a:headEnd/>
                      <a:tailEnd/>
                    </a:ln>
                  </pic:spPr>
                </pic:pic>
              </a:graphicData>
            </a:graphic>
          </wp:inline>
        </w:drawing>
      </w:r>
    </w:p>
    <w:p w:rsidR="0041002F" w:rsidRPr="00C92B1A" w:rsidRDefault="0041002F" w:rsidP="0041002F">
      <w:pPr>
        <w:pStyle w:val="NormalWeb"/>
        <w:jc w:val="both"/>
        <w:rPr>
          <w:rFonts w:ascii="Calibri" w:hAnsi="Calibri" w:cs="Tahoma"/>
        </w:rPr>
      </w:pPr>
      <w:r w:rsidRPr="00C92B1A">
        <w:rPr>
          <w:rFonts w:ascii="Calibri" w:hAnsi="Calibri" w:cs="Tahoma"/>
        </w:rPr>
        <w:t xml:space="preserve">La tasa de fallos para esta distribución es: </w:t>
      </w:r>
    </w:p>
    <w:p w:rsidR="0041002F" w:rsidRPr="00C92B1A" w:rsidRDefault="0041002F" w:rsidP="0041002F">
      <w:pPr>
        <w:pStyle w:val="NormalWeb"/>
        <w:jc w:val="center"/>
        <w:rPr>
          <w:rFonts w:ascii="Calibri" w:hAnsi="Calibri" w:cs="Tahoma"/>
        </w:rPr>
      </w:pPr>
      <w:r w:rsidRPr="00C92B1A">
        <w:rPr>
          <w:rFonts w:ascii="Calibri" w:hAnsi="Calibri" w:cs="Tahoma"/>
          <w:noProof/>
        </w:rPr>
        <w:drawing>
          <wp:inline distT="0" distB="0" distL="0" distR="0">
            <wp:extent cx="1307465" cy="408305"/>
            <wp:effectExtent l="19050" t="0" r="6985" b="0"/>
            <wp:docPr id="90" name="Imagen 90" descr="n331_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331_f06"/>
                    <pic:cNvPicPr>
                      <a:picLocks noChangeAspect="1" noChangeArrowheads="1"/>
                    </pic:cNvPicPr>
                  </pic:nvPicPr>
                  <pic:blipFill>
                    <a:blip r:embed="rId159" cstate="print"/>
                    <a:srcRect/>
                    <a:stretch>
                      <a:fillRect/>
                    </a:stretch>
                  </pic:blipFill>
                  <pic:spPr bwMode="auto">
                    <a:xfrm>
                      <a:off x="0" y="0"/>
                      <a:ext cx="1307465" cy="408305"/>
                    </a:xfrm>
                    <a:prstGeom prst="rect">
                      <a:avLst/>
                    </a:prstGeom>
                    <a:noFill/>
                    <a:ln w="9525">
                      <a:noFill/>
                      <a:miter lim="800000"/>
                      <a:headEnd/>
                      <a:tailEnd/>
                    </a:ln>
                  </pic:spPr>
                </pic:pic>
              </a:graphicData>
            </a:graphic>
          </wp:inline>
        </w:drawing>
      </w:r>
    </w:p>
    <w:p w:rsidR="0041002F" w:rsidRPr="00C92B1A" w:rsidRDefault="0041002F" w:rsidP="0041002F">
      <w:pPr>
        <w:pStyle w:val="NormalWeb"/>
        <w:jc w:val="both"/>
        <w:rPr>
          <w:rFonts w:ascii="Calibri" w:hAnsi="Calibri" w:cs="Tahoma"/>
        </w:rPr>
      </w:pPr>
      <w:r w:rsidRPr="00C92B1A">
        <w:rPr>
          <w:rFonts w:ascii="Calibri" w:hAnsi="Calibri" w:cs="Tahoma"/>
        </w:rPr>
        <w:t>Las ecuaciones (1), (2) y (3) sólo se aplican para valores de (t - t</w:t>
      </w:r>
      <w:r w:rsidRPr="00C92B1A">
        <w:rPr>
          <w:rFonts w:ascii="Calibri" w:hAnsi="Calibri" w:cs="Tahoma"/>
          <w:vertAlign w:val="subscript"/>
        </w:rPr>
        <w:t>0</w:t>
      </w:r>
      <w:r w:rsidRPr="00C92B1A">
        <w:rPr>
          <w:rFonts w:ascii="Calibri" w:hAnsi="Calibri" w:cs="Tahoma"/>
        </w:rPr>
        <w:t>) ≥ 0. Para valores de (t - t</w:t>
      </w:r>
      <w:r w:rsidRPr="00C92B1A">
        <w:rPr>
          <w:rFonts w:ascii="Calibri" w:hAnsi="Calibri" w:cs="Tahoma"/>
          <w:vertAlign w:val="subscript"/>
        </w:rPr>
        <w:t>0</w:t>
      </w:r>
      <w:r w:rsidRPr="00C92B1A">
        <w:rPr>
          <w:rFonts w:ascii="Calibri" w:hAnsi="Calibri" w:cs="Tahoma"/>
        </w:rPr>
        <w:t xml:space="preserve">) &lt; 0, las funciones de densidad y la tasa de fallos valen 0. Las constantes que aparecen en las expresiones anteriores tienen una interpretación física: </w:t>
      </w:r>
    </w:p>
    <w:p w:rsidR="0041002F" w:rsidRPr="00C92B1A" w:rsidRDefault="0041002F" w:rsidP="0041002F">
      <w:pPr>
        <w:pStyle w:val="NormalWeb"/>
        <w:numPr>
          <w:ilvl w:val="0"/>
          <w:numId w:val="10"/>
        </w:numPr>
        <w:jc w:val="both"/>
        <w:rPr>
          <w:rFonts w:ascii="Calibri" w:hAnsi="Calibri" w:cs="Tahoma"/>
        </w:rPr>
      </w:pPr>
      <w:r w:rsidRPr="00C92B1A">
        <w:rPr>
          <w:rFonts w:ascii="Calibri" w:hAnsi="Calibri" w:cs="Tahoma"/>
          <w:b/>
        </w:rPr>
        <w:t>t</w:t>
      </w:r>
      <w:r w:rsidRPr="00C92B1A">
        <w:rPr>
          <w:rFonts w:ascii="Calibri" w:hAnsi="Calibri" w:cs="Tahoma"/>
          <w:b/>
          <w:vertAlign w:val="subscript"/>
        </w:rPr>
        <w:t>0</w:t>
      </w:r>
      <w:r w:rsidRPr="00C92B1A">
        <w:rPr>
          <w:rFonts w:ascii="Calibri" w:hAnsi="Calibri" w:cs="Tahoma"/>
        </w:rPr>
        <w:t xml:space="preserve"> es el parámetro de posición (unidad de tiempos) 0 vida mínima y define el punto de partida u origen de la distribución.</w:t>
      </w:r>
    </w:p>
    <w:p w:rsidR="0041002F" w:rsidRPr="00C92B1A" w:rsidRDefault="0041002F" w:rsidP="0041002F">
      <w:pPr>
        <w:pStyle w:val="NormalWeb"/>
        <w:numPr>
          <w:ilvl w:val="0"/>
          <w:numId w:val="10"/>
        </w:numPr>
        <w:jc w:val="both"/>
        <w:rPr>
          <w:rFonts w:ascii="Calibri" w:hAnsi="Calibri" w:cs="Tahoma"/>
        </w:rPr>
      </w:pPr>
      <w:r w:rsidRPr="00C92B1A">
        <w:rPr>
          <w:rFonts w:ascii="Calibri" w:hAnsi="Calibri" w:cs="Tahoma"/>
          <w:b/>
        </w:rPr>
        <w:t>η</w:t>
      </w:r>
      <w:r w:rsidRPr="00C92B1A">
        <w:rPr>
          <w:rFonts w:ascii="Calibri" w:hAnsi="Calibri" w:cs="Tahoma"/>
        </w:rPr>
        <w:t xml:space="preserve"> es el parámetro de escala, extensión de la distribución a lo largo, del eje de los tiempos. Cuando (t - t</w:t>
      </w:r>
      <w:r w:rsidRPr="00C92B1A">
        <w:rPr>
          <w:rFonts w:ascii="Calibri" w:hAnsi="Calibri" w:cs="Tahoma"/>
          <w:vertAlign w:val="subscript"/>
        </w:rPr>
        <w:t>0</w:t>
      </w:r>
      <w:r w:rsidRPr="00C92B1A">
        <w:rPr>
          <w:rFonts w:ascii="Calibri" w:hAnsi="Calibri" w:cs="Tahoma"/>
        </w:rPr>
        <w:t>) = η la fiabilidad viene dada por:</w:t>
      </w:r>
      <w:r w:rsidRPr="00C92B1A">
        <w:rPr>
          <w:rFonts w:ascii="Calibri" w:hAnsi="Calibri" w:cs="Tahoma"/>
        </w:rPr>
        <w:br/>
        <w:t>R (t) = exp - (1)</w:t>
      </w:r>
      <w:r w:rsidRPr="00C92B1A">
        <w:rPr>
          <w:rFonts w:ascii="Calibri" w:hAnsi="Calibri" w:cs="Tahoma"/>
          <w:vertAlign w:val="superscript"/>
        </w:rPr>
        <w:t>ß</w:t>
      </w:r>
      <w:r w:rsidRPr="00C92B1A">
        <w:rPr>
          <w:rFonts w:ascii="Calibri" w:hAnsi="Calibri" w:cs="Tahoma"/>
        </w:rPr>
        <w:t xml:space="preserve"> = 1/exp 1</w:t>
      </w:r>
      <w:r w:rsidRPr="00C92B1A">
        <w:rPr>
          <w:rFonts w:ascii="Calibri" w:hAnsi="Calibri" w:cs="Tahoma"/>
          <w:vertAlign w:val="superscript"/>
        </w:rPr>
        <w:t>ß</w:t>
      </w:r>
      <w:r w:rsidRPr="00C92B1A">
        <w:rPr>
          <w:rFonts w:ascii="Calibri" w:hAnsi="Calibri" w:cs="Tahoma"/>
        </w:rPr>
        <w:t xml:space="preserve"> = 1 / 2,718 = 0,368 (36,8%)</w:t>
      </w:r>
      <w:r w:rsidRPr="00C92B1A">
        <w:rPr>
          <w:rFonts w:ascii="Calibri" w:hAnsi="Calibri" w:cs="Tahoma"/>
        </w:rPr>
        <w:br/>
        <w:t>Entonces la constante representa también el tiempo, medido a partir de t</w:t>
      </w:r>
      <w:r w:rsidRPr="00C92B1A">
        <w:rPr>
          <w:rFonts w:ascii="Calibri" w:hAnsi="Calibri" w:cs="Tahoma"/>
          <w:vertAlign w:val="subscript"/>
        </w:rPr>
        <w:t>0</w:t>
      </w:r>
      <w:r w:rsidRPr="00C92B1A">
        <w:rPr>
          <w:rFonts w:ascii="Calibri" w:hAnsi="Calibri" w:cs="Tahoma"/>
        </w:rPr>
        <w:t xml:space="preserve"> = 0, según lo cual dado que F (t) = 1 - 0,368 = 0,632, el 63,2 % de la población se espera que falle, cualquiera que sea el valor de ß ya que como hemos visto su valor no influye en los cálculos realizados. Por esta razón también se le llama usualmente vida característica.</w:t>
      </w:r>
    </w:p>
    <w:p w:rsidR="0041002F" w:rsidRPr="00C92B1A" w:rsidRDefault="0041002F" w:rsidP="0041002F">
      <w:pPr>
        <w:pStyle w:val="NormalWeb"/>
        <w:numPr>
          <w:ilvl w:val="0"/>
          <w:numId w:val="10"/>
        </w:numPr>
        <w:jc w:val="both"/>
        <w:rPr>
          <w:rFonts w:ascii="Calibri" w:hAnsi="Calibri" w:cs="Tahoma"/>
        </w:rPr>
      </w:pPr>
      <w:r w:rsidRPr="00C92B1A">
        <w:rPr>
          <w:rFonts w:ascii="Calibri" w:hAnsi="Calibri" w:cs="Tahoma"/>
          <w:b/>
        </w:rPr>
        <w:t>ß</w:t>
      </w:r>
      <w:r w:rsidRPr="00C92B1A">
        <w:rPr>
          <w:rFonts w:ascii="Calibri" w:hAnsi="Calibri" w:cs="Tahoma"/>
        </w:rPr>
        <w:t xml:space="preserve"> es el parámetro de forma y representa la pendiente de la recta describiendo el grado de variación de la tasa de fallos.</w:t>
      </w:r>
    </w:p>
    <w:p w:rsidR="0041002F" w:rsidRPr="00C92B1A" w:rsidRDefault="0041002F" w:rsidP="0041002F">
      <w:pPr>
        <w:jc w:val="center"/>
        <w:rPr>
          <w:rFonts w:ascii="Calibri" w:hAnsi="Calibri"/>
        </w:rPr>
      </w:pPr>
      <w:r w:rsidRPr="00C92B1A">
        <w:rPr>
          <w:rFonts w:ascii="Calibri" w:hAnsi="Calibri"/>
          <w:noProof/>
        </w:rPr>
        <w:drawing>
          <wp:inline distT="0" distB="0" distL="0" distR="0">
            <wp:extent cx="3438525" cy="2365375"/>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0" cstate="print"/>
                    <a:srcRect/>
                    <a:stretch>
                      <a:fillRect/>
                    </a:stretch>
                  </pic:blipFill>
                  <pic:spPr bwMode="auto">
                    <a:xfrm>
                      <a:off x="0" y="0"/>
                      <a:ext cx="3438525" cy="2365375"/>
                    </a:xfrm>
                    <a:prstGeom prst="rect">
                      <a:avLst/>
                    </a:prstGeom>
                    <a:noFill/>
                    <a:ln w="9525">
                      <a:noFill/>
                      <a:miter lim="800000"/>
                      <a:headEnd/>
                      <a:tailEnd/>
                    </a:ln>
                  </pic:spPr>
                </pic:pic>
              </a:graphicData>
            </a:graphic>
          </wp:inline>
        </w:drawing>
      </w:r>
    </w:p>
    <w:p w:rsidR="0041002F" w:rsidRPr="00C92B1A" w:rsidRDefault="0041002F" w:rsidP="0041002F">
      <w:pPr>
        <w:jc w:val="center"/>
        <w:rPr>
          <w:rFonts w:ascii="Calibri" w:hAnsi="Calibri"/>
        </w:rPr>
      </w:pPr>
    </w:p>
    <w:p w:rsidR="0041002F" w:rsidRPr="00C92B1A" w:rsidRDefault="0041002F" w:rsidP="0041002F">
      <w:pPr>
        <w:jc w:val="center"/>
        <w:rPr>
          <w:rFonts w:ascii="Calibri" w:hAnsi="Calibri"/>
        </w:rPr>
      </w:pPr>
      <w:r w:rsidRPr="00C92B1A">
        <w:rPr>
          <w:rFonts w:ascii="Calibri" w:hAnsi="Calibri"/>
          <w:noProof/>
        </w:rPr>
        <w:drawing>
          <wp:inline distT="0" distB="0" distL="0" distR="0">
            <wp:extent cx="2569210" cy="3151505"/>
            <wp:effectExtent l="19050" t="0" r="2540" b="0"/>
            <wp:docPr id="92" name="Imagen 92" descr="n33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n331_01"/>
                    <pic:cNvPicPr>
                      <a:picLocks noChangeAspect="1" noChangeArrowheads="1"/>
                    </pic:cNvPicPr>
                  </pic:nvPicPr>
                  <pic:blipFill>
                    <a:blip r:embed="rId161" cstate="print"/>
                    <a:srcRect/>
                    <a:stretch>
                      <a:fillRect/>
                    </a:stretch>
                  </pic:blipFill>
                  <pic:spPr bwMode="auto">
                    <a:xfrm>
                      <a:off x="0" y="0"/>
                      <a:ext cx="2569210" cy="3151505"/>
                    </a:xfrm>
                    <a:prstGeom prst="rect">
                      <a:avLst/>
                    </a:prstGeom>
                    <a:noFill/>
                    <a:ln w="9525">
                      <a:noFill/>
                      <a:miter lim="800000"/>
                      <a:headEnd/>
                      <a:tailEnd/>
                    </a:ln>
                  </pic:spPr>
                </pic:pic>
              </a:graphicData>
            </a:graphic>
          </wp:inline>
        </w:drawing>
      </w:r>
    </w:p>
    <w:p w:rsidR="0041002F" w:rsidRPr="00C92B1A" w:rsidRDefault="0041002F" w:rsidP="0041002F">
      <w:pPr>
        <w:jc w:val="center"/>
        <w:rPr>
          <w:rFonts w:ascii="Calibri" w:hAnsi="Calibri"/>
        </w:rPr>
      </w:pPr>
    </w:p>
    <w:p w:rsidR="0041002F" w:rsidRPr="00C92B1A" w:rsidRDefault="0041002F" w:rsidP="000A52C1">
      <w:pPr>
        <w:pStyle w:val="Ttulo3"/>
        <w:jc w:val="both"/>
        <w:rPr>
          <w:rFonts w:ascii="Calibri" w:hAnsi="Calibri" w:cs="Tahoma"/>
          <w:b/>
        </w:rPr>
      </w:pPr>
      <w:r w:rsidRPr="00C92B1A">
        <w:rPr>
          <w:rFonts w:ascii="Calibri" w:hAnsi="Calibri" w:cs="Tahoma"/>
          <w:b/>
        </w:rPr>
        <w:t>Distribución lognormal</w:t>
      </w:r>
    </w:p>
    <w:p w:rsidR="0041002F" w:rsidRPr="00C92B1A" w:rsidRDefault="0041002F" w:rsidP="0041002F">
      <w:pPr>
        <w:spacing w:before="100" w:beforeAutospacing="1" w:after="100" w:afterAutospacing="1"/>
        <w:jc w:val="both"/>
        <w:rPr>
          <w:rFonts w:ascii="Calibri" w:hAnsi="Calibri" w:cs="Tahoma"/>
        </w:rPr>
      </w:pPr>
      <w:r w:rsidRPr="00C92B1A">
        <w:rPr>
          <w:rFonts w:ascii="Calibri" w:hAnsi="Calibri" w:cs="Tahoma"/>
        </w:rPr>
        <w:t>La distribución lognormal tiene, principalmente, las siguientes aplicaciones:</w:t>
      </w:r>
    </w:p>
    <w:p w:rsidR="0041002F" w:rsidRPr="00C92B1A" w:rsidRDefault="0041002F" w:rsidP="0041002F">
      <w:pPr>
        <w:numPr>
          <w:ilvl w:val="0"/>
          <w:numId w:val="11"/>
        </w:numPr>
        <w:spacing w:before="100" w:beforeAutospacing="1" w:after="100" w:afterAutospacing="1"/>
        <w:jc w:val="both"/>
        <w:rPr>
          <w:rFonts w:ascii="Calibri" w:hAnsi="Calibri" w:cs="Tahoma"/>
        </w:rPr>
      </w:pPr>
      <w:r w:rsidRPr="00C92B1A">
        <w:rPr>
          <w:rFonts w:ascii="Calibri" w:hAnsi="Calibri" w:cs="Tahoma"/>
        </w:rPr>
        <w:t xml:space="preserve">Representa la evolución con el tiempo de la tasa de fallos, λ(t), en la primera fase de vida de un componente, la correspondiente a los fallos infantiles en la "curva de la bañera" entendiéndose como tasa de fallos la probabilidad de que un componente que ha funcionado hasta el instante t, falle entre t y t + dt. En este caso la variable independiente de la distribución es el tiempo (figura 1). </w:t>
      </w:r>
    </w:p>
    <w:p w:rsidR="0041002F" w:rsidRPr="00C92B1A" w:rsidRDefault="0041002F" w:rsidP="0041002F">
      <w:pPr>
        <w:numPr>
          <w:ilvl w:val="0"/>
          <w:numId w:val="11"/>
        </w:numPr>
        <w:spacing w:before="100" w:beforeAutospacing="1" w:after="100" w:afterAutospacing="1"/>
        <w:jc w:val="both"/>
        <w:rPr>
          <w:rFonts w:ascii="Calibri" w:hAnsi="Calibri" w:cs="Tahoma"/>
        </w:rPr>
      </w:pPr>
      <w:r w:rsidRPr="00C92B1A">
        <w:rPr>
          <w:rFonts w:ascii="Calibri" w:hAnsi="Calibri" w:cs="Tahoma"/>
        </w:rPr>
        <w:t xml:space="preserve">Permite fijar tiempos de reparación de componentes, siendo también en este caso el tiempo la variable independiente de la distribución. </w:t>
      </w:r>
    </w:p>
    <w:p w:rsidR="0041002F" w:rsidRPr="00C92B1A" w:rsidRDefault="0041002F" w:rsidP="0041002F">
      <w:pPr>
        <w:numPr>
          <w:ilvl w:val="0"/>
          <w:numId w:val="11"/>
        </w:numPr>
        <w:spacing w:before="100" w:beforeAutospacing="1" w:after="100" w:afterAutospacing="1"/>
        <w:jc w:val="both"/>
        <w:rPr>
          <w:rFonts w:ascii="Calibri" w:hAnsi="Calibri" w:cs="Tahoma"/>
        </w:rPr>
      </w:pPr>
      <w:r w:rsidRPr="00C92B1A">
        <w:rPr>
          <w:rFonts w:ascii="Calibri" w:hAnsi="Calibri" w:cs="Tahoma"/>
        </w:rPr>
        <w:t xml:space="preserve">Describe la dispersión de las tasas de fallo de componentes, ocasionada por diferente origen de los datos, distintas condiciones de operación, entorno, bancos de datos diferentes, etc. En este caso la variable independiente de la distribución es la tasa de fallos. </w:t>
      </w:r>
    </w:p>
    <w:p w:rsidR="0041002F" w:rsidRPr="00C92B1A" w:rsidRDefault="0041002F" w:rsidP="0041002F">
      <w:pPr>
        <w:spacing w:before="100" w:beforeAutospacing="1" w:after="100" w:afterAutospacing="1"/>
        <w:jc w:val="both"/>
        <w:rPr>
          <w:rFonts w:ascii="Calibri" w:hAnsi="Calibri" w:cs="Tahoma"/>
        </w:rPr>
      </w:pPr>
      <w:r w:rsidRPr="00C92B1A">
        <w:rPr>
          <w:rFonts w:ascii="Calibri" w:hAnsi="Calibri" w:cs="Tahoma"/>
        </w:rPr>
        <w:t>La distribución lognormal tiene dos parámetros: m* (media aritmética del logaritmo de los datos o tasa de fallos) y σ(desviación estándar del logaritmo de los datos o tasa de fallos).</w:t>
      </w:r>
    </w:p>
    <w:p w:rsidR="0041002F" w:rsidRPr="00C92B1A" w:rsidRDefault="0041002F" w:rsidP="0041002F">
      <w:pPr>
        <w:spacing w:before="100" w:beforeAutospacing="1" w:after="100" w:afterAutospacing="1"/>
        <w:jc w:val="both"/>
        <w:rPr>
          <w:rFonts w:ascii="Calibri" w:hAnsi="Calibri" w:cs="Tahoma"/>
        </w:rPr>
      </w:pPr>
      <w:r w:rsidRPr="00C92B1A">
        <w:rPr>
          <w:rFonts w:ascii="Calibri" w:hAnsi="Calibri" w:cs="Tahoma"/>
        </w:rPr>
        <w:t>La distribución lognormal se caracteriza por las siguientes propiedades:</w:t>
      </w:r>
    </w:p>
    <w:p w:rsidR="0041002F" w:rsidRPr="00C92B1A" w:rsidRDefault="0041002F" w:rsidP="0041002F">
      <w:pPr>
        <w:numPr>
          <w:ilvl w:val="0"/>
          <w:numId w:val="12"/>
        </w:numPr>
        <w:spacing w:before="100" w:beforeAutospacing="1" w:after="100" w:afterAutospacing="1"/>
        <w:jc w:val="both"/>
        <w:rPr>
          <w:rFonts w:ascii="Calibri" w:hAnsi="Calibri" w:cs="Tahoma"/>
        </w:rPr>
      </w:pPr>
      <w:r w:rsidRPr="00C92B1A">
        <w:rPr>
          <w:rFonts w:ascii="Calibri" w:hAnsi="Calibri" w:cs="Tahoma"/>
        </w:rPr>
        <w:t xml:space="preserve">Asigna a valores de la variable &lt; 0 la probabilidad 0 y de este modo se ajusta a las tasas y probabilidades de fallo que de esta forma sólo pueden ser positivas. </w:t>
      </w:r>
    </w:p>
    <w:p w:rsidR="0041002F" w:rsidRPr="00C92B1A" w:rsidRDefault="0041002F" w:rsidP="0041002F">
      <w:pPr>
        <w:numPr>
          <w:ilvl w:val="0"/>
          <w:numId w:val="12"/>
        </w:numPr>
        <w:spacing w:before="100" w:beforeAutospacing="1" w:after="100" w:afterAutospacing="1"/>
        <w:jc w:val="both"/>
        <w:rPr>
          <w:rFonts w:ascii="Calibri" w:hAnsi="Calibri" w:cs="Tahoma"/>
        </w:rPr>
      </w:pPr>
      <w:r w:rsidRPr="00C92B1A">
        <w:rPr>
          <w:rFonts w:ascii="Calibri" w:hAnsi="Calibri" w:cs="Tahoma"/>
        </w:rPr>
        <w:lastRenderedPageBreak/>
        <w:t xml:space="preserve">Como depende de dos parámetros, se ajusta bien a un gran número de distribuciones empíricas. </w:t>
      </w:r>
    </w:p>
    <w:p w:rsidR="0041002F" w:rsidRPr="00C92B1A" w:rsidRDefault="0041002F" w:rsidP="0041002F">
      <w:pPr>
        <w:numPr>
          <w:ilvl w:val="0"/>
          <w:numId w:val="12"/>
        </w:numPr>
        <w:spacing w:before="100" w:beforeAutospacing="1" w:after="100" w:afterAutospacing="1"/>
        <w:jc w:val="both"/>
        <w:rPr>
          <w:rFonts w:ascii="Calibri" w:hAnsi="Calibri" w:cs="Tahoma"/>
        </w:rPr>
      </w:pPr>
      <w:r w:rsidRPr="00C92B1A">
        <w:rPr>
          <w:rFonts w:ascii="Calibri" w:hAnsi="Calibri" w:cs="Tahoma"/>
        </w:rPr>
        <w:t xml:space="preserve">Es idónea para parámetros que son a su vez producto de numerosas cantidades aleatorias (múltiples efectos que influyen sobre la fiabilidad de un componente). </w:t>
      </w:r>
    </w:p>
    <w:p w:rsidR="0041002F" w:rsidRPr="00C92B1A" w:rsidRDefault="0041002F" w:rsidP="0041002F">
      <w:pPr>
        <w:numPr>
          <w:ilvl w:val="0"/>
          <w:numId w:val="12"/>
        </w:numPr>
        <w:spacing w:before="100" w:beforeAutospacing="1" w:after="100" w:afterAutospacing="1"/>
        <w:jc w:val="both"/>
        <w:rPr>
          <w:rFonts w:ascii="Calibri" w:hAnsi="Calibri" w:cs="Tahoma"/>
        </w:rPr>
      </w:pPr>
      <w:r w:rsidRPr="00C92B1A">
        <w:rPr>
          <w:rFonts w:ascii="Calibri" w:hAnsi="Calibri" w:cs="Tahoma"/>
        </w:rPr>
        <w:t>La esperanza matemática o media en la distribución lognormal es mayor que su mediana. De este modo da más importancia a los valores grandes de las tasas de fallo que una distribución normal con los mismos percentiles del 5% y 50% tendiendo, por tanto, a ser pesimista.</w:t>
      </w:r>
    </w:p>
    <w:tbl>
      <w:tblPr>
        <w:tblW w:w="7684" w:type="dxa"/>
        <w:jc w:val="center"/>
        <w:tblInd w:w="65" w:type="dxa"/>
        <w:tblCellMar>
          <w:left w:w="70" w:type="dxa"/>
          <w:right w:w="70" w:type="dxa"/>
        </w:tblCellMar>
        <w:tblLook w:val="0000"/>
      </w:tblPr>
      <w:tblGrid>
        <w:gridCol w:w="1208"/>
        <w:gridCol w:w="1316"/>
        <w:gridCol w:w="1308"/>
        <w:gridCol w:w="1208"/>
        <w:gridCol w:w="1216"/>
        <w:gridCol w:w="1428"/>
      </w:tblGrid>
      <w:tr w:rsidR="0041002F" w:rsidRPr="00C92B1A" w:rsidTr="00AC0E4F">
        <w:trPr>
          <w:trHeight w:val="255"/>
          <w:jc w:val="center"/>
        </w:trPr>
        <w:tc>
          <w:tcPr>
            <w:tcW w:w="1208" w:type="dxa"/>
            <w:tcBorders>
              <w:top w:val="single" w:sz="4" w:space="0" w:color="auto"/>
              <w:left w:val="single" w:sz="4" w:space="0" w:color="auto"/>
              <w:bottom w:val="single" w:sz="4" w:space="0" w:color="auto"/>
              <w:right w:val="nil"/>
            </w:tcBorders>
            <w:shd w:val="clear" w:color="auto" w:fill="auto"/>
            <w:noWrap/>
            <w:vAlign w:val="bottom"/>
          </w:tcPr>
          <w:p w:rsidR="0041002F" w:rsidRPr="00C92B1A" w:rsidRDefault="0041002F" w:rsidP="00AC0E4F">
            <w:pPr>
              <w:rPr>
                <w:rFonts w:ascii="Calibri" w:hAnsi="Calibri" w:cs="Tahoma"/>
                <w:b/>
                <w:bCs/>
                <w:sz w:val="22"/>
                <w:szCs w:val="22"/>
              </w:rPr>
            </w:pPr>
            <w:r w:rsidRPr="00C92B1A">
              <w:rPr>
                <w:rFonts w:ascii="Calibri" w:hAnsi="Calibri" w:cs="Tahoma"/>
                <w:b/>
                <w:bCs/>
                <w:sz w:val="22"/>
                <w:szCs w:val="22"/>
              </w:rPr>
              <w:t>Lognormal</w:t>
            </w:r>
          </w:p>
        </w:tc>
        <w:tc>
          <w:tcPr>
            <w:tcW w:w="1316" w:type="dxa"/>
            <w:tcBorders>
              <w:top w:val="single" w:sz="4" w:space="0" w:color="auto"/>
              <w:left w:val="nil"/>
              <w:bottom w:val="single" w:sz="4" w:space="0" w:color="auto"/>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41002F" w:rsidRPr="00C92B1A" w:rsidRDefault="0041002F" w:rsidP="00AC0E4F">
            <w:pPr>
              <w:rPr>
                <w:rFonts w:ascii="Calibri" w:hAnsi="Calibri" w:cs="Tahoma"/>
                <w:b/>
                <w:bCs/>
                <w:sz w:val="22"/>
                <w:szCs w:val="22"/>
              </w:rPr>
            </w:pPr>
            <w:r w:rsidRPr="00C92B1A">
              <w:rPr>
                <w:rFonts w:ascii="Calibri" w:hAnsi="Calibri" w:cs="Tahoma"/>
                <w:b/>
                <w:bCs/>
                <w:sz w:val="22"/>
                <w:szCs w:val="22"/>
              </w:rPr>
              <w:t> </w:t>
            </w:r>
          </w:p>
        </w:tc>
        <w:tc>
          <w:tcPr>
            <w:tcW w:w="1208" w:type="dxa"/>
            <w:tcBorders>
              <w:top w:val="single" w:sz="4" w:space="0" w:color="auto"/>
              <w:left w:val="nil"/>
              <w:bottom w:val="single" w:sz="4" w:space="0" w:color="auto"/>
              <w:right w:val="nil"/>
            </w:tcBorders>
            <w:shd w:val="clear" w:color="auto" w:fill="auto"/>
            <w:noWrap/>
            <w:vAlign w:val="bottom"/>
          </w:tcPr>
          <w:p w:rsidR="0041002F" w:rsidRPr="00C92B1A" w:rsidRDefault="0041002F" w:rsidP="00AC0E4F">
            <w:pPr>
              <w:rPr>
                <w:rFonts w:ascii="Calibri" w:hAnsi="Calibri" w:cs="Tahoma"/>
                <w:b/>
                <w:bCs/>
                <w:sz w:val="22"/>
                <w:szCs w:val="22"/>
              </w:rPr>
            </w:pPr>
            <w:r w:rsidRPr="00C92B1A">
              <w:rPr>
                <w:rFonts w:ascii="Calibri" w:hAnsi="Calibri" w:cs="Tahoma"/>
                <w:b/>
                <w:bCs/>
                <w:sz w:val="22"/>
                <w:szCs w:val="22"/>
              </w:rPr>
              <w:t>LOGN(m,o)</w:t>
            </w:r>
          </w:p>
        </w:tc>
        <w:tc>
          <w:tcPr>
            <w:tcW w:w="1216" w:type="dxa"/>
            <w:tcBorders>
              <w:top w:val="single" w:sz="4" w:space="0" w:color="auto"/>
              <w:left w:val="nil"/>
              <w:bottom w:val="single" w:sz="4" w:space="0" w:color="auto"/>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r>
      <w:tr w:rsidR="0041002F" w:rsidRPr="00C92B1A" w:rsidTr="00AC0E4F">
        <w:trPr>
          <w:trHeight w:val="255"/>
          <w:jc w:val="center"/>
        </w:trPr>
        <w:tc>
          <w:tcPr>
            <w:tcW w:w="2524" w:type="dxa"/>
            <w:gridSpan w:val="2"/>
            <w:tcBorders>
              <w:top w:val="single" w:sz="4" w:space="0" w:color="auto"/>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Función de densidad</w:t>
            </w: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208" w:type="dxa"/>
            <w:tcBorders>
              <w:top w:val="nil"/>
              <w:left w:val="nil"/>
              <w:bottom w:val="nil"/>
              <w:right w:val="nil"/>
            </w:tcBorders>
            <w:shd w:val="clear" w:color="auto" w:fill="auto"/>
            <w:noWrap/>
            <w:vAlign w:val="bottom"/>
          </w:tcPr>
          <w:p w:rsidR="0041002F" w:rsidRPr="00C92B1A" w:rsidRDefault="0041002F" w:rsidP="00AC0E4F">
            <w:pPr>
              <w:jc w:val="right"/>
              <w:rPr>
                <w:rFonts w:ascii="Calibri" w:hAnsi="Calibri" w:cs="Tahoma"/>
                <w:sz w:val="22"/>
                <w:szCs w:val="22"/>
              </w:rPr>
            </w:pPr>
            <w:r w:rsidRPr="00C92B1A">
              <w:rPr>
                <w:rFonts w:ascii="Calibri" w:hAnsi="Calibri" w:cs="Tahoma"/>
                <w:sz w:val="22"/>
                <w:szCs w:val="22"/>
              </w:rPr>
              <w:t>f(x)=</w:t>
            </w:r>
          </w:p>
        </w:tc>
        <w:tc>
          <w:tcPr>
            <w:tcW w:w="12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42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si x&gt;0</w:t>
            </w:r>
          </w:p>
        </w:tc>
      </w:tr>
      <w:tr w:rsidR="0041002F" w:rsidRPr="00C92B1A" w:rsidTr="00AC0E4F">
        <w:trPr>
          <w:trHeight w:val="255"/>
          <w:jc w:val="center"/>
        </w:trPr>
        <w:tc>
          <w:tcPr>
            <w:tcW w:w="1208" w:type="dxa"/>
            <w:tcBorders>
              <w:top w:val="nil"/>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3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208" w:type="dxa"/>
            <w:tcBorders>
              <w:top w:val="nil"/>
              <w:left w:val="nil"/>
              <w:bottom w:val="nil"/>
              <w:right w:val="nil"/>
            </w:tcBorders>
            <w:shd w:val="clear" w:color="auto" w:fill="auto"/>
            <w:noWrap/>
            <w:vAlign w:val="bottom"/>
          </w:tcPr>
          <w:p w:rsidR="0041002F" w:rsidRPr="00C92B1A" w:rsidRDefault="0041002F" w:rsidP="00AC0E4F">
            <w:pPr>
              <w:jc w:val="right"/>
              <w:rPr>
                <w:rFonts w:ascii="Calibri" w:hAnsi="Calibri" w:cs="Tahoma"/>
                <w:sz w:val="22"/>
                <w:szCs w:val="22"/>
              </w:rPr>
            </w:pPr>
          </w:p>
        </w:tc>
        <w:tc>
          <w:tcPr>
            <w:tcW w:w="1216" w:type="dxa"/>
            <w:tcBorders>
              <w:top w:val="nil"/>
              <w:left w:val="nil"/>
              <w:bottom w:val="nil"/>
              <w:right w:val="nil"/>
            </w:tcBorders>
            <w:shd w:val="clear" w:color="auto" w:fill="auto"/>
            <w:noWrap/>
            <w:vAlign w:val="bottom"/>
          </w:tcPr>
          <w:p w:rsidR="0041002F" w:rsidRPr="00C92B1A" w:rsidRDefault="0041002F" w:rsidP="00AC0E4F">
            <w:pPr>
              <w:jc w:val="right"/>
              <w:rPr>
                <w:rFonts w:ascii="Calibri" w:hAnsi="Calibri" w:cs="Tahoma"/>
                <w:sz w:val="22"/>
                <w:szCs w:val="22"/>
              </w:rPr>
            </w:pPr>
            <w:r w:rsidRPr="00C92B1A">
              <w:rPr>
                <w:rFonts w:ascii="Calibri" w:hAnsi="Calibri" w:cs="Tahoma"/>
                <w:sz w:val="22"/>
                <w:szCs w:val="22"/>
              </w:rPr>
              <w:t>0</w:t>
            </w:r>
          </w:p>
        </w:tc>
        <w:tc>
          <w:tcPr>
            <w:tcW w:w="142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de otra manera</w:t>
            </w:r>
          </w:p>
        </w:tc>
      </w:tr>
      <w:tr w:rsidR="0041002F" w:rsidRPr="00C92B1A" w:rsidTr="00AC0E4F">
        <w:trPr>
          <w:trHeight w:val="255"/>
          <w:jc w:val="center"/>
        </w:trPr>
        <w:tc>
          <w:tcPr>
            <w:tcW w:w="2524" w:type="dxa"/>
            <w:gridSpan w:val="2"/>
            <w:tcBorders>
              <w:top w:val="nil"/>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Distribución acumulada</w:t>
            </w: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208" w:type="dxa"/>
            <w:tcBorders>
              <w:top w:val="nil"/>
              <w:left w:val="nil"/>
              <w:bottom w:val="nil"/>
              <w:right w:val="nil"/>
            </w:tcBorders>
            <w:shd w:val="clear" w:color="auto" w:fill="auto"/>
            <w:noWrap/>
            <w:vAlign w:val="bottom"/>
          </w:tcPr>
          <w:p w:rsidR="0041002F" w:rsidRPr="00C92B1A" w:rsidRDefault="0041002F" w:rsidP="00AC0E4F">
            <w:pPr>
              <w:jc w:val="right"/>
              <w:rPr>
                <w:rFonts w:ascii="Calibri" w:hAnsi="Calibri" w:cs="Tahoma"/>
                <w:sz w:val="22"/>
                <w:szCs w:val="22"/>
              </w:rPr>
            </w:pPr>
            <w:r w:rsidRPr="00C92B1A">
              <w:rPr>
                <w:rFonts w:ascii="Calibri" w:hAnsi="Calibri" w:cs="Tahoma"/>
                <w:sz w:val="22"/>
                <w:szCs w:val="22"/>
              </w:rPr>
              <w:t>F(x)=</w:t>
            </w:r>
          </w:p>
        </w:tc>
        <w:tc>
          <w:tcPr>
            <w:tcW w:w="2644" w:type="dxa"/>
            <w:gridSpan w:val="2"/>
            <w:tcBorders>
              <w:top w:val="nil"/>
              <w:left w:val="nil"/>
              <w:bottom w:val="nil"/>
              <w:right w:val="single" w:sz="4" w:space="0" w:color="000000"/>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no existe ecuación</w:t>
            </w:r>
          </w:p>
        </w:tc>
      </w:tr>
      <w:tr w:rsidR="0041002F" w:rsidRPr="00C92B1A" w:rsidTr="00AC0E4F">
        <w:trPr>
          <w:trHeight w:val="255"/>
          <w:jc w:val="center"/>
        </w:trPr>
        <w:tc>
          <w:tcPr>
            <w:tcW w:w="1208" w:type="dxa"/>
            <w:tcBorders>
              <w:top w:val="nil"/>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Parámetros</w:t>
            </w:r>
          </w:p>
        </w:tc>
        <w:tc>
          <w:tcPr>
            <w:tcW w:w="13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2424" w:type="dxa"/>
            <w:gridSpan w:val="2"/>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Parámetro de escala:</w:t>
            </w:r>
          </w:p>
        </w:tc>
        <w:tc>
          <w:tcPr>
            <w:tcW w:w="142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m</w:t>
            </w:r>
          </w:p>
        </w:tc>
      </w:tr>
      <w:tr w:rsidR="0041002F" w:rsidRPr="00C92B1A" w:rsidTr="00AC0E4F">
        <w:trPr>
          <w:trHeight w:val="255"/>
          <w:jc w:val="center"/>
        </w:trPr>
        <w:tc>
          <w:tcPr>
            <w:tcW w:w="1208" w:type="dxa"/>
            <w:tcBorders>
              <w:top w:val="nil"/>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3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2424" w:type="dxa"/>
            <w:gridSpan w:val="2"/>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Parámetro de forma:</w:t>
            </w:r>
          </w:p>
        </w:tc>
        <w:tc>
          <w:tcPr>
            <w:tcW w:w="142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o</w:t>
            </w:r>
          </w:p>
        </w:tc>
      </w:tr>
      <w:tr w:rsidR="0041002F" w:rsidRPr="00C92B1A" w:rsidTr="00AC0E4F">
        <w:trPr>
          <w:trHeight w:val="255"/>
          <w:jc w:val="center"/>
        </w:trPr>
        <w:tc>
          <w:tcPr>
            <w:tcW w:w="1208" w:type="dxa"/>
            <w:tcBorders>
              <w:top w:val="nil"/>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Rango</w:t>
            </w:r>
          </w:p>
        </w:tc>
        <w:tc>
          <w:tcPr>
            <w:tcW w:w="13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208" w:type="dxa"/>
            <w:tcBorders>
              <w:top w:val="nil"/>
              <w:left w:val="nil"/>
              <w:bottom w:val="nil"/>
              <w:right w:val="nil"/>
            </w:tcBorders>
            <w:shd w:val="clear" w:color="auto" w:fill="auto"/>
            <w:noWrap/>
            <w:vAlign w:val="bottom"/>
          </w:tcPr>
          <w:p w:rsidR="0041002F" w:rsidRPr="00C92B1A" w:rsidRDefault="0041002F" w:rsidP="00AC0E4F">
            <w:pPr>
              <w:jc w:val="right"/>
              <w:rPr>
                <w:rFonts w:ascii="Calibri" w:hAnsi="Calibri" w:cs="Tahoma"/>
                <w:sz w:val="22"/>
                <w:szCs w:val="22"/>
              </w:rPr>
            </w:pPr>
            <w:r w:rsidRPr="00C92B1A">
              <w:rPr>
                <w:rFonts w:ascii="Calibri" w:hAnsi="Calibri" w:cs="Tahoma"/>
                <w:sz w:val="22"/>
                <w:szCs w:val="22"/>
              </w:rPr>
              <w:t>[0, &amp;]</w:t>
            </w:r>
          </w:p>
        </w:tc>
        <w:tc>
          <w:tcPr>
            <w:tcW w:w="12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42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r>
      <w:tr w:rsidR="0041002F" w:rsidRPr="00C92B1A" w:rsidTr="00AC0E4F">
        <w:trPr>
          <w:trHeight w:val="255"/>
          <w:jc w:val="center"/>
        </w:trPr>
        <w:tc>
          <w:tcPr>
            <w:tcW w:w="1208" w:type="dxa"/>
            <w:tcBorders>
              <w:top w:val="nil"/>
              <w:left w:val="single" w:sz="4" w:space="0" w:color="auto"/>
              <w:bottom w:val="nil"/>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Media</w:t>
            </w:r>
          </w:p>
        </w:tc>
        <w:tc>
          <w:tcPr>
            <w:tcW w:w="13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30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208" w:type="dxa"/>
            <w:tcBorders>
              <w:top w:val="nil"/>
              <w:left w:val="nil"/>
              <w:bottom w:val="nil"/>
              <w:right w:val="nil"/>
            </w:tcBorders>
            <w:shd w:val="clear" w:color="auto" w:fill="auto"/>
            <w:noWrap/>
            <w:vAlign w:val="bottom"/>
          </w:tcPr>
          <w:p w:rsidR="0041002F" w:rsidRPr="00C92B1A" w:rsidRDefault="0041002F" w:rsidP="00AC0E4F">
            <w:pPr>
              <w:jc w:val="right"/>
              <w:rPr>
                <w:rFonts w:ascii="Calibri" w:hAnsi="Calibri" w:cs="Tahoma"/>
                <w:sz w:val="22"/>
                <w:szCs w:val="22"/>
              </w:rPr>
            </w:pPr>
            <w:r w:rsidRPr="00C92B1A">
              <w:rPr>
                <w:rFonts w:ascii="Calibri" w:hAnsi="Calibri" w:cs="Tahoma"/>
                <w:sz w:val="22"/>
                <w:szCs w:val="22"/>
              </w:rPr>
              <w:t>e^-u+o/2</w:t>
            </w:r>
          </w:p>
        </w:tc>
        <w:tc>
          <w:tcPr>
            <w:tcW w:w="1216" w:type="dxa"/>
            <w:tcBorders>
              <w:top w:val="nil"/>
              <w:left w:val="nil"/>
              <w:bottom w:val="nil"/>
              <w:right w:val="nil"/>
            </w:tcBorders>
            <w:shd w:val="clear" w:color="auto" w:fill="auto"/>
            <w:noWrap/>
            <w:vAlign w:val="bottom"/>
          </w:tcPr>
          <w:p w:rsidR="0041002F" w:rsidRPr="00C92B1A" w:rsidRDefault="0041002F" w:rsidP="00AC0E4F">
            <w:pPr>
              <w:rPr>
                <w:rFonts w:ascii="Calibri" w:hAnsi="Calibri" w:cs="Tahoma"/>
                <w:sz w:val="22"/>
                <w:szCs w:val="22"/>
              </w:rPr>
            </w:pPr>
          </w:p>
        </w:tc>
        <w:tc>
          <w:tcPr>
            <w:tcW w:w="1428" w:type="dxa"/>
            <w:tcBorders>
              <w:top w:val="nil"/>
              <w:left w:val="nil"/>
              <w:bottom w:val="nil"/>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r>
      <w:tr w:rsidR="0041002F" w:rsidRPr="00C92B1A" w:rsidTr="00AC0E4F">
        <w:trPr>
          <w:trHeight w:val="255"/>
          <w:jc w:val="center"/>
        </w:trPr>
        <w:tc>
          <w:tcPr>
            <w:tcW w:w="1208" w:type="dxa"/>
            <w:tcBorders>
              <w:top w:val="nil"/>
              <w:left w:val="single" w:sz="4" w:space="0" w:color="auto"/>
              <w:bottom w:val="single" w:sz="4" w:space="0" w:color="auto"/>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Varianza</w:t>
            </w:r>
          </w:p>
        </w:tc>
        <w:tc>
          <w:tcPr>
            <w:tcW w:w="1316" w:type="dxa"/>
            <w:tcBorders>
              <w:top w:val="nil"/>
              <w:left w:val="nil"/>
              <w:bottom w:val="single" w:sz="4" w:space="0" w:color="auto"/>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1308" w:type="dxa"/>
            <w:tcBorders>
              <w:top w:val="nil"/>
              <w:left w:val="nil"/>
              <w:bottom w:val="single" w:sz="4" w:space="0" w:color="auto"/>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c>
          <w:tcPr>
            <w:tcW w:w="2424" w:type="dxa"/>
            <w:gridSpan w:val="2"/>
            <w:tcBorders>
              <w:top w:val="nil"/>
              <w:left w:val="nil"/>
              <w:bottom w:val="single" w:sz="4" w:space="0" w:color="auto"/>
              <w:right w:val="nil"/>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e^2*u+o^2(e^o^2-1)</w:t>
            </w:r>
          </w:p>
        </w:tc>
        <w:tc>
          <w:tcPr>
            <w:tcW w:w="1428" w:type="dxa"/>
            <w:tcBorders>
              <w:top w:val="nil"/>
              <w:left w:val="nil"/>
              <w:bottom w:val="single" w:sz="4" w:space="0" w:color="auto"/>
              <w:right w:val="single" w:sz="4" w:space="0" w:color="auto"/>
            </w:tcBorders>
            <w:shd w:val="clear" w:color="auto" w:fill="auto"/>
            <w:noWrap/>
            <w:vAlign w:val="bottom"/>
          </w:tcPr>
          <w:p w:rsidR="0041002F" w:rsidRPr="00C92B1A" w:rsidRDefault="0041002F" w:rsidP="00AC0E4F">
            <w:pPr>
              <w:rPr>
                <w:rFonts w:ascii="Calibri" w:hAnsi="Calibri" w:cs="Tahoma"/>
                <w:sz w:val="22"/>
                <w:szCs w:val="22"/>
              </w:rPr>
            </w:pPr>
            <w:r w:rsidRPr="00C92B1A">
              <w:rPr>
                <w:rFonts w:ascii="Calibri" w:hAnsi="Calibri" w:cs="Tahoma"/>
                <w:sz w:val="22"/>
                <w:szCs w:val="22"/>
              </w:rPr>
              <w:t> </w:t>
            </w:r>
          </w:p>
        </w:tc>
      </w:tr>
    </w:tbl>
    <w:p w:rsidR="0041002F" w:rsidRPr="00C92B1A" w:rsidRDefault="0041002F" w:rsidP="0041002F">
      <w:pPr>
        <w:spacing w:before="100" w:beforeAutospacing="1" w:after="100" w:afterAutospacing="1"/>
        <w:jc w:val="center"/>
        <w:rPr>
          <w:rFonts w:ascii="Calibri" w:hAnsi="Calibri"/>
        </w:rPr>
      </w:pPr>
      <w:r w:rsidRPr="00C92B1A">
        <w:rPr>
          <w:rFonts w:ascii="Calibri" w:hAnsi="Calibri"/>
          <w:noProof/>
        </w:rPr>
        <w:drawing>
          <wp:inline distT="0" distB="0" distL="0" distR="0">
            <wp:extent cx="3219450" cy="2773680"/>
            <wp:effectExtent l="19050" t="0" r="0" b="0"/>
            <wp:docPr id="93" name="Imagen 93" descr="n418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418_02"/>
                    <pic:cNvPicPr>
                      <a:picLocks noChangeAspect="1" noChangeArrowheads="1"/>
                    </pic:cNvPicPr>
                  </pic:nvPicPr>
                  <pic:blipFill>
                    <a:blip r:embed="rId162" cstate="print"/>
                    <a:srcRect/>
                    <a:stretch>
                      <a:fillRect/>
                    </a:stretch>
                  </pic:blipFill>
                  <pic:spPr bwMode="auto">
                    <a:xfrm>
                      <a:off x="0" y="0"/>
                      <a:ext cx="3219450" cy="2773680"/>
                    </a:xfrm>
                    <a:prstGeom prst="rect">
                      <a:avLst/>
                    </a:prstGeom>
                    <a:noFill/>
                    <a:ln w="9525">
                      <a:noFill/>
                      <a:miter lim="800000"/>
                      <a:headEnd/>
                      <a:tailEnd/>
                    </a:ln>
                  </pic:spPr>
                </pic:pic>
              </a:graphicData>
            </a:graphic>
          </wp:inline>
        </w:drawing>
      </w:r>
    </w:p>
    <w:p w:rsidR="0041002F" w:rsidRPr="00C92B1A" w:rsidRDefault="0041002F" w:rsidP="0041002F">
      <w:pPr>
        <w:spacing w:before="100" w:beforeAutospacing="1" w:after="100" w:afterAutospacing="1"/>
        <w:jc w:val="center"/>
        <w:rPr>
          <w:rFonts w:ascii="Calibri" w:hAnsi="Calibri" w:cs="Tahoma"/>
        </w:rPr>
      </w:pPr>
      <w:r w:rsidRPr="00C92B1A">
        <w:rPr>
          <w:rFonts w:ascii="Calibri" w:hAnsi="Calibri"/>
          <w:noProof/>
        </w:rPr>
        <w:lastRenderedPageBreak/>
        <w:drawing>
          <wp:inline distT="0" distB="0" distL="0" distR="0">
            <wp:extent cx="3227070" cy="2886710"/>
            <wp:effectExtent l="19050" t="0" r="0" b="0"/>
            <wp:docPr id="94" name="Imagen 94" descr="n418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n418_04"/>
                    <pic:cNvPicPr>
                      <a:picLocks noChangeAspect="1" noChangeArrowheads="1"/>
                    </pic:cNvPicPr>
                  </pic:nvPicPr>
                  <pic:blipFill>
                    <a:blip r:embed="rId163" cstate="print"/>
                    <a:srcRect/>
                    <a:stretch>
                      <a:fillRect/>
                    </a:stretch>
                  </pic:blipFill>
                  <pic:spPr bwMode="auto">
                    <a:xfrm>
                      <a:off x="0" y="0"/>
                      <a:ext cx="3227070" cy="2886710"/>
                    </a:xfrm>
                    <a:prstGeom prst="rect">
                      <a:avLst/>
                    </a:prstGeom>
                    <a:solidFill>
                      <a:srgbClr val="3366FF"/>
                    </a:solidFill>
                    <a:ln w="9525">
                      <a:noFill/>
                      <a:miter lim="800000"/>
                      <a:headEnd/>
                      <a:tailEnd/>
                    </a:ln>
                  </pic:spPr>
                </pic:pic>
              </a:graphicData>
            </a:graphic>
          </wp:inline>
        </w:drawing>
      </w:r>
    </w:p>
    <w:p w:rsidR="0041002F" w:rsidRPr="00C92B1A" w:rsidRDefault="0041002F" w:rsidP="0041002F">
      <w:pPr>
        <w:jc w:val="both"/>
        <w:rPr>
          <w:rFonts w:ascii="Calibri" w:hAnsi="Calibri" w:cs="Arial"/>
          <w:b/>
          <w:bCs/>
          <w:sz w:val="28"/>
          <w:szCs w:val="28"/>
          <w:lang w:val="es-EC"/>
        </w:rPr>
      </w:pPr>
      <w:smartTag w:uri="urn:schemas-microsoft-com:office:smarttags" w:element="PersonName">
        <w:smartTagPr>
          <w:attr w:name="ProductID" w:val="LA DISTRIBUCIÓN T"/>
        </w:smartTagPr>
        <w:r w:rsidRPr="00C92B1A">
          <w:rPr>
            <w:rFonts w:ascii="Calibri" w:hAnsi="Calibri" w:cs="Arial"/>
            <w:b/>
            <w:bCs/>
            <w:sz w:val="28"/>
            <w:szCs w:val="28"/>
            <w:lang w:val="es-EC"/>
          </w:rPr>
          <w:t>LA DISTRIBUCIÓN T</w:t>
        </w:r>
      </w:smartTag>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Arial"/>
          <w:lang w:val="es-EC"/>
        </w:rPr>
      </w:pPr>
      <w:r w:rsidRPr="00C92B1A">
        <w:rPr>
          <w:rFonts w:ascii="Calibri" w:hAnsi="Calibri" w:cs="Arial"/>
          <w:lang w:val="es-EC"/>
        </w:rPr>
        <w:t xml:space="preserve">Suponga que se toma una muestra aleatoria de tamaño </w:t>
      </w:r>
      <w:r w:rsidRPr="00C92B1A">
        <w:rPr>
          <w:rFonts w:ascii="Calibri" w:hAnsi="Calibri" w:cs="Arial"/>
          <w:b/>
          <w:lang w:val="es-EC"/>
        </w:rPr>
        <w:t>n&lt;30</w:t>
      </w:r>
      <w:r w:rsidRPr="00C92B1A">
        <w:rPr>
          <w:rFonts w:ascii="Calibri" w:hAnsi="Calibri" w:cs="Arial"/>
          <w:lang w:val="es-EC"/>
        </w:rPr>
        <w:t xml:space="preserve"> de una población con </w:t>
      </w:r>
      <w:r w:rsidRPr="00C92B1A">
        <w:rPr>
          <w:rFonts w:ascii="Calibri" w:hAnsi="Calibri" w:cs="Arial"/>
          <w:b/>
          <w:lang w:val="es-EC"/>
        </w:rPr>
        <w:t>distribución normal</w:t>
      </w:r>
      <w:r w:rsidRPr="00C92B1A">
        <w:rPr>
          <w:rFonts w:ascii="Calibri" w:hAnsi="Calibri" w:cs="Arial"/>
          <w:lang w:val="es-EC"/>
        </w:rPr>
        <w:t xml:space="preserve"> con media </w:t>
      </w:r>
      <w:r w:rsidRPr="00C92B1A">
        <w:rPr>
          <w:rFonts w:ascii="Calibri" w:hAnsi="Calibri" w:cs="Arial"/>
          <w:b/>
          <w:lang w:val="es-EC"/>
        </w:rPr>
        <w:sym w:font="Symbol" w:char="F06D"/>
      </w:r>
      <w:r w:rsidRPr="00C92B1A">
        <w:rPr>
          <w:rFonts w:ascii="Calibri" w:hAnsi="Calibri" w:cs="Arial"/>
          <w:lang w:val="es-EC"/>
        </w:rPr>
        <w:t xml:space="preserve"> y varianza </w:t>
      </w:r>
      <w:r w:rsidRPr="00C92B1A">
        <w:rPr>
          <w:rFonts w:ascii="Calibri" w:hAnsi="Calibri" w:cs="Arial"/>
          <w:b/>
          <w:lang w:val="es-EC"/>
        </w:rPr>
        <w:sym w:font="Symbol" w:char="F073"/>
      </w:r>
      <w:r w:rsidRPr="00C92B1A">
        <w:rPr>
          <w:rFonts w:ascii="Calibri" w:hAnsi="Calibri" w:cs="Arial"/>
          <w:b/>
          <w:vertAlign w:val="superscript"/>
          <w:lang w:val="es-EC"/>
        </w:rPr>
        <w:t>2</w:t>
      </w:r>
      <w:r w:rsidRPr="00C92B1A">
        <w:rPr>
          <w:rFonts w:ascii="Calibri" w:hAnsi="Calibri" w:cs="Arial"/>
          <w:lang w:val="es-EC"/>
        </w:rPr>
        <w:t xml:space="preserve">.  Se ha establecido anteriormente que la media muestral </w:t>
      </w:r>
      <w:r w:rsidRPr="00C92B1A">
        <w:rPr>
          <w:rFonts w:ascii="Calibri" w:hAnsi="Calibri" w:cs="Arial"/>
          <w:b/>
          <w:position w:val="-4"/>
          <w:lang w:val="es-EC"/>
        </w:rPr>
        <w:object w:dxaOrig="260" w:dyaOrig="300">
          <v:shape id="_x0000_i1101" type="#_x0000_t75" style="width:13pt;height:14.75pt" o:ole="">
            <v:imagedata r:id="rId139" o:title=""/>
          </v:shape>
          <o:OLEObject Type="Embed" ProgID="Equation.3" ShapeID="_x0000_i1101" DrawAspect="Content" ObjectID="_1340306024" r:id="rId164"/>
        </w:object>
      </w:r>
      <w:r w:rsidRPr="00C92B1A">
        <w:rPr>
          <w:rFonts w:ascii="Calibri" w:hAnsi="Calibri" w:cs="Arial"/>
          <w:b/>
          <w:lang w:val="es-EC"/>
        </w:rPr>
        <w:t xml:space="preserve"> </w:t>
      </w:r>
      <w:r w:rsidRPr="00C92B1A">
        <w:rPr>
          <w:rFonts w:ascii="Calibri" w:hAnsi="Calibri" w:cs="Arial"/>
          <w:lang w:val="es-EC"/>
        </w:rPr>
        <w:t xml:space="preserve">también tendrá </w:t>
      </w:r>
      <w:r w:rsidRPr="00C92B1A">
        <w:rPr>
          <w:rFonts w:ascii="Calibri" w:hAnsi="Calibri" w:cs="Arial"/>
          <w:b/>
          <w:lang w:val="es-EC"/>
        </w:rPr>
        <w:t>distribución normal</w:t>
      </w:r>
      <w:r w:rsidRPr="00C92B1A">
        <w:rPr>
          <w:rFonts w:ascii="Calibri" w:hAnsi="Calibri" w:cs="Arial"/>
          <w:lang w:val="es-EC"/>
        </w:rPr>
        <w:t xml:space="preserve"> con media </w:t>
      </w:r>
      <w:r w:rsidRPr="00C92B1A">
        <w:rPr>
          <w:rFonts w:ascii="Calibri" w:hAnsi="Calibri" w:cs="Arial"/>
          <w:b/>
          <w:position w:val="-12"/>
          <w:lang w:val="es-EC"/>
        </w:rPr>
        <w:object w:dxaOrig="740" w:dyaOrig="360">
          <v:shape id="_x0000_i1102" type="#_x0000_t75" style="width:37.3pt;height:18.2pt" o:ole="">
            <v:imagedata r:id="rId165" o:title=""/>
          </v:shape>
          <o:OLEObject Type="Embed" ProgID="Equation.3" ShapeID="_x0000_i1102" DrawAspect="Content" ObjectID="_1340306025" r:id="rId166"/>
        </w:object>
      </w:r>
      <w:r w:rsidRPr="00C92B1A">
        <w:rPr>
          <w:rFonts w:ascii="Calibri" w:hAnsi="Calibri" w:cs="Arial"/>
          <w:b/>
          <w:lang w:val="es-EC"/>
        </w:rPr>
        <w:t xml:space="preserve">  </w:t>
      </w:r>
      <w:r w:rsidRPr="00C92B1A">
        <w:rPr>
          <w:rFonts w:ascii="Calibri" w:hAnsi="Calibri" w:cs="Arial"/>
          <w:lang w:val="es-EC"/>
        </w:rPr>
        <w:t xml:space="preserve">y varianza </w:t>
      </w:r>
      <w:r w:rsidRPr="00C92B1A">
        <w:rPr>
          <w:rFonts w:ascii="Calibri" w:hAnsi="Calibri" w:cs="Arial"/>
          <w:b/>
          <w:position w:val="-24"/>
          <w:lang w:val="es-EC"/>
        </w:rPr>
        <w:object w:dxaOrig="900" w:dyaOrig="660">
          <v:shape id="_x0000_i1103" type="#_x0000_t75" style="width:45.1pt;height:32.95pt" o:ole="">
            <v:imagedata r:id="rId167" o:title=""/>
          </v:shape>
          <o:OLEObject Type="Embed" ProgID="Equation.3" ShapeID="_x0000_i1103" DrawAspect="Content" ObjectID="_1340306026" r:id="rId168"/>
        </w:object>
      </w:r>
      <w:r w:rsidRPr="00C92B1A">
        <w:rPr>
          <w:rFonts w:ascii="Calibri" w:hAnsi="Calibri" w:cs="Arial"/>
          <w:lang w:val="es-EC"/>
        </w:rPr>
        <w:t xml:space="preserve">. Por lo tanto, la variable </w:t>
      </w:r>
      <w:r w:rsidRPr="00C92B1A">
        <w:rPr>
          <w:rFonts w:ascii="Calibri" w:hAnsi="Calibri" w:cs="Arial"/>
          <w:b/>
          <w:position w:val="-64"/>
          <w:lang w:val="es-EC"/>
        </w:rPr>
        <w:object w:dxaOrig="1160" w:dyaOrig="1080">
          <v:shape id="_x0000_i1104" type="#_x0000_t75" style="width:58.1pt;height:53.8pt" o:ole="">
            <v:imagedata r:id="rId141" o:title=""/>
          </v:shape>
          <o:OLEObject Type="Embed" ProgID="Equation.3" ShapeID="_x0000_i1104" DrawAspect="Content" ObjectID="_1340306027" r:id="rId169"/>
        </w:object>
      </w:r>
      <w:r w:rsidRPr="00C92B1A">
        <w:rPr>
          <w:rFonts w:ascii="Calibri" w:hAnsi="Calibri" w:cs="Arial"/>
          <w:lang w:val="es-EC"/>
        </w:rPr>
        <w:t xml:space="preserve"> tendrá distribución normal estándar.</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Arial"/>
          <w:lang w:val="es-EC"/>
        </w:rPr>
      </w:pPr>
      <w:r w:rsidRPr="00C92B1A">
        <w:rPr>
          <w:rFonts w:ascii="Calibri" w:hAnsi="Calibri" w:cs="Arial"/>
          <w:lang w:val="es-EC"/>
        </w:rPr>
        <w:t>Sin embargo, si la varianza de la población es desconocida, entonces la variable</w:t>
      </w:r>
      <w:r w:rsidRPr="00C92B1A">
        <w:rPr>
          <w:rFonts w:ascii="Calibri" w:hAnsi="Calibri" w:cs="Arial"/>
          <w:b/>
          <w:lang w:val="es-EC"/>
        </w:rPr>
        <w:t xml:space="preserve"> </w:t>
      </w:r>
      <w:r w:rsidRPr="00C92B1A">
        <w:rPr>
          <w:rFonts w:ascii="Calibri" w:hAnsi="Calibri" w:cs="Arial"/>
          <w:lang w:val="es-EC"/>
        </w:rPr>
        <w:t xml:space="preserve">anterior ya no tiene distribución normal estándar y debe usarse otro estadístico denominado </w:t>
      </w:r>
      <w:r w:rsidRPr="00C92B1A">
        <w:rPr>
          <w:rFonts w:ascii="Calibri" w:hAnsi="Calibri" w:cs="Arial"/>
          <w:b/>
          <w:lang w:val="es-EC"/>
        </w:rPr>
        <w:t>estadístico T</w:t>
      </w:r>
      <w:r w:rsidRPr="00C92B1A">
        <w:rPr>
          <w:rFonts w:ascii="Calibri" w:hAnsi="Calibri" w:cs="Arial"/>
          <w:lang w:val="es-EC"/>
        </w:rPr>
        <w:t xml:space="preserve"> o de “Student”:</w:t>
      </w:r>
    </w:p>
    <w:p w:rsidR="0041002F" w:rsidRPr="00C92B1A" w:rsidRDefault="0041002F" w:rsidP="0041002F">
      <w:pPr>
        <w:jc w:val="both"/>
        <w:rPr>
          <w:rFonts w:ascii="Calibri" w:hAnsi="Calibri" w:cs="Arial"/>
          <w:b/>
          <w:lang w:val="es-EC"/>
        </w:rPr>
      </w:pPr>
      <w:r w:rsidRPr="00C92B1A">
        <w:rPr>
          <w:rFonts w:ascii="Calibri" w:hAnsi="Calibri" w:cs="Arial"/>
          <w:b/>
          <w:lang w:val="es-EC"/>
        </w:rPr>
        <w:tab/>
      </w:r>
      <w:r w:rsidRPr="00C92B1A">
        <w:rPr>
          <w:rFonts w:ascii="Calibri" w:hAnsi="Calibri" w:cs="Arial"/>
          <w:b/>
          <w:lang w:val="es-EC"/>
        </w:rPr>
        <w:tab/>
      </w:r>
      <w:r w:rsidRPr="00C92B1A">
        <w:rPr>
          <w:rFonts w:ascii="Calibri" w:hAnsi="Calibri" w:cs="Arial"/>
          <w:b/>
          <w:lang w:val="es-EC"/>
        </w:rPr>
        <w:tab/>
      </w:r>
      <w:r w:rsidRPr="00C92B1A">
        <w:rPr>
          <w:rFonts w:ascii="Calibri" w:hAnsi="Calibri" w:cs="Arial"/>
          <w:b/>
          <w:lang w:val="es-EC"/>
        </w:rPr>
        <w:tab/>
      </w:r>
      <w:r w:rsidRPr="00C92B1A">
        <w:rPr>
          <w:rFonts w:ascii="Calibri" w:hAnsi="Calibri" w:cs="Arial"/>
          <w:b/>
          <w:lang w:val="es-EC"/>
        </w:rPr>
        <w:tab/>
      </w:r>
      <w:r w:rsidRPr="00C92B1A">
        <w:rPr>
          <w:rFonts w:ascii="Calibri" w:hAnsi="Calibri" w:cs="Arial"/>
          <w:b/>
          <w:lang w:val="es-EC"/>
        </w:rPr>
        <w:tab/>
      </w:r>
      <w:r w:rsidRPr="00C92B1A">
        <w:rPr>
          <w:rFonts w:ascii="Calibri" w:hAnsi="Calibri" w:cs="Arial"/>
          <w:b/>
          <w:position w:val="-58"/>
          <w:lang w:val="es-EC"/>
        </w:rPr>
        <w:object w:dxaOrig="1060" w:dyaOrig="960">
          <v:shape id="_x0000_i1105" type="#_x0000_t75" style="width:52.9pt;height:47.7pt" o:ole="">
            <v:imagedata r:id="rId170" o:title=""/>
          </v:shape>
          <o:OLEObject Type="Embed" ProgID="Equation.3" ShapeID="_x0000_i1105" DrawAspect="Content" ObjectID="_1340306028" r:id="rId171"/>
        </w:object>
      </w:r>
    </w:p>
    <w:p w:rsidR="0041002F" w:rsidRPr="00C92B1A" w:rsidRDefault="0041002F" w:rsidP="0041002F">
      <w:pPr>
        <w:jc w:val="both"/>
        <w:rPr>
          <w:rFonts w:ascii="Calibri" w:hAnsi="Calibri" w:cs="Arial"/>
          <w:lang w:val="es-EC"/>
        </w:rPr>
      </w:pPr>
      <w:r w:rsidRPr="00C92B1A">
        <w:rPr>
          <w:rFonts w:ascii="Calibri" w:hAnsi="Calibri" w:cs="Arial"/>
          <w:lang w:val="es-EC"/>
        </w:rPr>
        <w:t xml:space="preserve">La distribución de este estadístico también tiene forma tipo “campana simétrica” dependiendo del valor de </w:t>
      </w:r>
      <w:r w:rsidRPr="00C92B1A">
        <w:rPr>
          <w:rFonts w:ascii="Calibri" w:hAnsi="Calibri" w:cs="Arial"/>
          <w:b/>
          <w:lang w:val="es-EC"/>
        </w:rPr>
        <w:t>n</w:t>
      </w:r>
      <w:r w:rsidRPr="00C92B1A">
        <w:rPr>
          <w:rFonts w:ascii="Calibri" w:hAnsi="Calibri" w:cs="Arial"/>
          <w:lang w:val="es-EC"/>
        </w:rPr>
        <w:t xml:space="preserve">. Este parámetro determina la forma particular de la distribución con la siguiente definición: </w:t>
      </w:r>
      <w:r w:rsidRPr="00C92B1A">
        <w:rPr>
          <w:rFonts w:ascii="Calibri" w:hAnsi="Calibri" w:cs="Arial"/>
          <w:b/>
          <w:lang w:val="es-EC"/>
        </w:rPr>
        <w:sym w:font="Symbol" w:char="F06E"/>
      </w:r>
      <w:r w:rsidRPr="00C92B1A">
        <w:rPr>
          <w:rFonts w:ascii="Calibri" w:hAnsi="Calibri" w:cs="Arial"/>
          <w:b/>
          <w:lang w:val="es-EC"/>
        </w:rPr>
        <w:t xml:space="preserve"> = n - 1</w:t>
      </w:r>
      <w:r w:rsidRPr="00C92B1A">
        <w:rPr>
          <w:rFonts w:ascii="Calibri" w:hAnsi="Calibri" w:cs="Arial"/>
          <w:lang w:val="es-EC"/>
        </w:rPr>
        <w:t xml:space="preserve"> grados de libertad, (</w:t>
      </w:r>
      <w:r w:rsidRPr="00C92B1A">
        <w:rPr>
          <w:rFonts w:ascii="Calibri" w:hAnsi="Calibri" w:cs="Arial"/>
          <w:b/>
          <w:lang w:val="es-EC"/>
        </w:rPr>
        <w:sym w:font="Symbol" w:char="F06E"/>
      </w:r>
      <w:r w:rsidRPr="00C92B1A">
        <w:rPr>
          <w:rFonts w:ascii="Calibri" w:hAnsi="Calibri" w:cs="Arial"/>
          <w:b/>
          <w:lang w:val="es-EC"/>
        </w:rPr>
        <w:t xml:space="preserve"> </w:t>
      </w:r>
      <w:r w:rsidRPr="00C92B1A">
        <w:rPr>
          <w:rFonts w:ascii="Calibri" w:hAnsi="Calibri" w:cs="Arial"/>
          <w:lang w:val="es-EC"/>
        </w:rPr>
        <w:t xml:space="preserve">léase “nu”) </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Arial"/>
          <w:lang w:val="es-EC"/>
        </w:rPr>
      </w:pPr>
      <w:r w:rsidRPr="00C92B1A">
        <w:rPr>
          <w:rFonts w:ascii="Calibri" w:hAnsi="Calibri" w:cs="Arial"/>
          <w:lang w:val="es-EC"/>
        </w:rPr>
        <w:t xml:space="preserve">Este estadístico es útil cuando por consideraciones prácticas, no se puede tomar una muestra aleatoria grande. Pero, para usar este estadístico, es necesario que la población tenga distribución normal. </w:t>
      </w:r>
    </w:p>
    <w:p w:rsidR="0041002F" w:rsidRPr="00C92B1A" w:rsidRDefault="0041002F" w:rsidP="0041002F">
      <w:pPr>
        <w:rPr>
          <w:rFonts w:ascii="Calibri" w:hAnsi="Calibri" w:cs="Arial"/>
          <w:lang w:val="es-EC"/>
        </w:rPr>
      </w:pPr>
    </w:p>
    <w:p w:rsidR="0041002F" w:rsidRPr="00C92B1A" w:rsidRDefault="0041002F" w:rsidP="0041002F">
      <w:pPr>
        <w:rPr>
          <w:rFonts w:ascii="Calibri" w:hAnsi="Calibri" w:cs="Arial"/>
          <w:lang w:val="es-EC"/>
        </w:rPr>
      </w:pPr>
      <w:r w:rsidRPr="00C92B1A">
        <w:rPr>
          <w:rFonts w:ascii="Calibri" w:hAnsi="Calibri" w:cs="Arial"/>
          <w:noProof/>
        </w:rPr>
        <w:lastRenderedPageBreak/>
        <w:drawing>
          <wp:inline distT="0" distB="0" distL="0" distR="0">
            <wp:extent cx="5033010" cy="2524125"/>
            <wp:effectExtent l="19050" t="0" r="0" b="0"/>
            <wp:docPr id="100" name="Imagen 100"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
                    <pic:cNvPicPr>
                      <a:picLocks noChangeAspect="1" noChangeArrowheads="1"/>
                    </pic:cNvPicPr>
                  </pic:nvPicPr>
                  <pic:blipFill>
                    <a:blip r:embed="rId172" cstate="print"/>
                    <a:srcRect t="3510" b="7018"/>
                    <a:stretch>
                      <a:fillRect/>
                    </a:stretch>
                  </pic:blipFill>
                  <pic:spPr bwMode="auto">
                    <a:xfrm>
                      <a:off x="0" y="0"/>
                      <a:ext cx="5033010" cy="2524125"/>
                    </a:xfrm>
                    <a:prstGeom prst="rect">
                      <a:avLst/>
                    </a:prstGeom>
                    <a:noFill/>
                    <a:ln w="9525">
                      <a:noFill/>
                      <a:miter lim="800000"/>
                      <a:headEnd/>
                      <a:tailEnd/>
                    </a:ln>
                  </pic:spPr>
                </pic:pic>
              </a:graphicData>
            </a:graphic>
          </wp:inline>
        </w:drawing>
      </w:r>
    </w:p>
    <w:p w:rsidR="0041002F" w:rsidRPr="00C92B1A" w:rsidRDefault="0041002F" w:rsidP="0041002F">
      <w:pPr>
        <w:jc w:val="both"/>
        <w:rPr>
          <w:rFonts w:ascii="Calibri" w:hAnsi="Calibri" w:cs="Arial"/>
          <w:lang w:val="es-EC"/>
        </w:rPr>
      </w:pPr>
    </w:p>
    <w:p w:rsidR="0041002F" w:rsidRPr="00C92B1A" w:rsidRDefault="0041002F" w:rsidP="0041002F">
      <w:pPr>
        <w:jc w:val="center"/>
        <w:rPr>
          <w:rFonts w:ascii="Calibri" w:hAnsi="Calibri" w:cs="Arial"/>
          <w:b/>
          <w:sz w:val="20"/>
          <w:lang w:val="es-EC"/>
        </w:rPr>
      </w:pPr>
      <w:r w:rsidRPr="00C92B1A">
        <w:rPr>
          <w:rFonts w:ascii="Calibri" w:hAnsi="Calibri" w:cs="Arial"/>
          <w:b/>
          <w:sz w:val="20"/>
          <w:lang w:val="es-EC"/>
        </w:rPr>
        <w:t xml:space="preserve">Fig. Distribución T para </w:t>
      </w:r>
      <w:r w:rsidRPr="00C92B1A">
        <w:rPr>
          <w:rFonts w:ascii="Calibri" w:hAnsi="Calibri" w:cs="Arial"/>
          <w:b/>
          <w:sz w:val="20"/>
          <w:lang w:val="es-EC"/>
        </w:rPr>
        <w:sym w:font="Symbol" w:char="F06E"/>
      </w:r>
      <w:r w:rsidRPr="00C92B1A">
        <w:rPr>
          <w:rFonts w:ascii="Calibri" w:hAnsi="Calibri" w:cs="Arial"/>
          <w:b/>
          <w:sz w:val="20"/>
          <w:lang w:val="es-EC"/>
        </w:rPr>
        <w:t xml:space="preserve"> = 2, 5, 30 grados de libertad.</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Arial"/>
          <w:lang w:val="es-EC"/>
        </w:rPr>
      </w:pPr>
      <w:r w:rsidRPr="00C92B1A">
        <w:rPr>
          <w:rFonts w:ascii="Calibri" w:hAnsi="Calibri" w:cs="Arial"/>
          <w:lang w:val="es-EC"/>
        </w:rPr>
        <w:t>Para usar esta distribución, si no se dispone de un utilitario informático, se usan tablas que contienen algunos valores de T para diferentes grados de libertad mediante la siguiente definición:</w:t>
      </w:r>
    </w:p>
    <w:p w:rsidR="0041002F" w:rsidRPr="00C92B1A" w:rsidRDefault="0041002F" w:rsidP="0041002F">
      <w:pPr>
        <w:jc w:val="both"/>
        <w:rPr>
          <w:rFonts w:ascii="Calibri" w:hAnsi="Calibri" w:cs="Arial"/>
          <w:lang w:val="es-EC"/>
        </w:rPr>
      </w:pPr>
    </w:p>
    <w:p w:rsidR="0041002F" w:rsidRPr="00C92B1A" w:rsidRDefault="0041002F" w:rsidP="0041002F">
      <w:pPr>
        <w:jc w:val="both"/>
        <w:rPr>
          <w:rFonts w:ascii="Calibri" w:hAnsi="Calibri" w:cs="Arial"/>
          <w:lang w:val="es-EC"/>
        </w:rPr>
      </w:pPr>
      <w:r w:rsidRPr="00C92B1A">
        <w:rPr>
          <w:rFonts w:ascii="Calibri" w:hAnsi="Calibri" w:cs="Arial"/>
          <w:b/>
          <w:sz w:val="28"/>
          <w:szCs w:val="28"/>
          <w:lang w:val="es-EC"/>
        </w:rPr>
        <w:t>t</w:t>
      </w:r>
      <w:r w:rsidRPr="00C92B1A">
        <w:rPr>
          <w:rFonts w:ascii="Calibri" w:hAnsi="Calibri" w:cs="Arial"/>
          <w:b/>
          <w:sz w:val="28"/>
          <w:szCs w:val="28"/>
          <w:vertAlign w:val="subscript"/>
          <w:lang w:val="es-EC"/>
        </w:rPr>
        <w:sym w:font="Symbol" w:char="F061"/>
      </w:r>
      <w:r w:rsidRPr="00C92B1A">
        <w:rPr>
          <w:rFonts w:ascii="Calibri" w:hAnsi="Calibri" w:cs="Arial"/>
          <w:lang w:val="es-EC"/>
        </w:rPr>
        <w:t xml:space="preserve"> : valor de </w:t>
      </w:r>
      <w:r w:rsidRPr="00C92B1A">
        <w:rPr>
          <w:rFonts w:ascii="Calibri" w:hAnsi="Calibri" w:cs="Arial"/>
          <w:b/>
          <w:lang w:val="es-EC"/>
        </w:rPr>
        <w:t>t</w:t>
      </w:r>
      <w:r w:rsidRPr="00C92B1A">
        <w:rPr>
          <w:rFonts w:ascii="Calibri" w:hAnsi="Calibri" w:cs="Arial"/>
          <w:lang w:val="es-EC"/>
        </w:rPr>
        <w:t xml:space="preserve"> tal que </w:t>
      </w:r>
      <w:r w:rsidRPr="00C92B1A">
        <w:rPr>
          <w:rFonts w:ascii="Calibri" w:hAnsi="Calibri" w:cs="Arial"/>
          <w:b/>
          <w:lang w:val="es-EC"/>
        </w:rPr>
        <w:t>P(T</w:t>
      </w:r>
      <w:r w:rsidRPr="00C92B1A">
        <w:rPr>
          <w:rFonts w:ascii="Calibri" w:hAnsi="Calibri" w:cs="Arial"/>
          <w:b/>
          <w:lang w:val="es-EC"/>
        </w:rPr>
        <w:sym w:font="Symbol" w:char="F0B3"/>
      </w:r>
      <w:r w:rsidRPr="00C92B1A">
        <w:rPr>
          <w:rFonts w:ascii="Calibri" w:hAnsi="Calibri" w:cs="Arial"/>
          <w:b/>
          <w:lang w:val="es-EC"/>
        </w:rPr>
        <w:t>t</w:t>
      </w:r>
      <w:r w:rsidRPr="00C92B1A">
        <w:rPr>
          <w:rFonts w:ascii="Calibri" w:hAnsi="Calibri" w:cs="Arial"/>
          <w:b/>
          <w:vertAlign w:val="subscript"/>
          <w:lang w:val="es-EC"/>
        </w:rPr>
        <w:sym w:font="Symbol" w:char="F061"/>
      </w:r>
      <w:r w:rsidRPr="00C92B1A">
        <w:rPr>
          <w:rFonts w:ascii="Calibri" w:hAnsi="Calibri" w:cs="Arial"/>
          <w:b/>
          <w:lang w:val="es-EC"/>
        </w:rPr>
        <w:t xml:space="preserve">) = </w:t>
      </w:r>
      <w:r w:rsidRPr="00C92B1A">
        <w:rPr>
          <w:rFonts w:ascii="Calibri" w:hAnsi="Calibri" w:cs="Arial"/>
          <w:b/>
          <w:lang w:val="es-EC"/>
        </w:rPr>
        <w:sym w:font="Symbol" w:char="F061"/>
      </w:r>
      <w:r w:rsidRPr="00C92B1A">
        <w:rPr>
          <w:rFonts w:ascii="Calibri" w:hAnsi="Calibri" w:cs="Arial"/>
          <w:b/>
          <w:lang w:val="es-EC"/>
        </w:rPr>
        <w:t>,</w:t>
      </w:r>
      <w:r w:rsidRPr="00C92B1A">
        <w:rPr>
          <w:rFonts w:ascii="Calibri" w:hAnsi="Calibri" w:cs="Arial"/>
          <w:lang w:val="es-EC"/>
        </w:rPr>
        <w:t xml:space="preserve"> como se se muestra en el siguiente gráfico:</w:t>
      </w:r>
    </w:p>
    <w:p w:rsidR="0041002F" w:rsidRPr="00C92B1A" w:rsidRDefault="0041002F" w:rsidP="0041002F">
      <w:pPr>
        <w:jc w:val="both"/>
        <w:rPr>
          <w:rFonts w:ascii="Calibri" w:hAnsi="Calibri" w:cs="Arial"/>
          <w:lang w:val="es-EC"/>
        </w:rPr>
      </w:pPr>
    </w:p>
    <w:p w:rsidR="0041002F" w:rsidRPr="00C92B1A" w:rsidRDefault="0041002F" w:rsidP="0041002F">
      <w:pPr>
        <w:jc w:val="center"/>
        <w:rPr>
          <w:rFonts w:ascii="Calibri" w:hAnsi="Calibri" w:cs="Arial"/>
          <w:sz w:val="14"/>
          <w:szCs w:val="14"/>
        </w:rPr>
      </w:pPr>
      <w:r w:rsidRPr="00C92B1A">
        <w:rPr>
          <w:rFonts w:ascii="Calibri" w:hAnsi="Calibri" w:cs="Arial"/>
          <w:noProof/>
          <w:sz w:val="14"/>
          <w:szCs w:val="14"/>
        </w:rPr>
        <w:drawing>
          <wp:inline distT="0" distB="0" distL="0" distR="0">
            <wp:extent cx="2402840" cy="922020"/>
            <wp:effectExtent l="19050" t="0" r="0" b="0"/>
            <wp:docPr id="101" name="Imagen 101" descr="Curv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rva t"/>
                    <pic:cNvPicPr>
                      <a:picLocks noChangeAspect="1" noChangeArrowheads="1"/>
                    </pic:cNvPicPr>
                  </pic:nvPicPr>
                  <pic:blipFill>
                    <a:blip r:embed="rId173" cstate="print"/>
                    <a:srcRect l="13823" t="18141" r="31175" b="46458"/>
                    <a:stretch>
                      <a:fillRect/>
                    </a:stretch>
                  </pic:blipFill>
                  <pic:spPr bwMode="auto">
                    <a:xfrm>
                      <a:off x="0" y="0"/>
                      <a:ext cx="2402840" cy="922020"/>
                    </a:xfrm>
                    <a:prstGeom prst="rect">
                      <a:avLst/>
                    </a:prstGeom>
                    <a:noFill/>
                    <a:ln w="9525">
                      <a:noFill/>
                      <a:miter lim="800000"/>
                      <a:headEnd/>
                      <a:tailEnd/>
                    </a:ln>
                  </pic:spPr>
                </pic:pic>
              </a:graphicData>
            </a:graphic>
          </wp:inline>
        </w:drawing>
      </w:r>
    </w:p>
    <w:p w:rsidR="0041002F" w:rsidRPr="00C92B1A" w:rsidRDefault="0041002F" w:rsidP="0041002F">
      <w:pPr>
        <w:jc w:val="both"/>
        <w:rPr>
          <w:rFonts w:ascii="Calibri" w:hAnsi="Calibri" w:cs="Arial"/>
        </w:rPr>
      </w:pPr>
    </w:p>
    <w:p w:rsidR="0041002F" w:rsidRPr="00C92B1A" w:rsidRDefault="0041002F" w:rsidP="0041002F">
      <w:pPr>
        <w:jc w:val="both"/>
        <w:rPr>
          <w:rFonts w:ascii="Calibri" w:hAnsi="Calibri"/>
          <w:b/>
          <w:lang w:val="es-ES_tradnl"/>
        </w:rPr>
      </w:pPr>
      <w:r w:rsidRPr="00C92B1A">
        <w:rPr>
          <w:rFonts w:ascii="Calibri" w:hAnsi="Calibri"/>
          <w:b/>
          <w:lang w:val="es-ES_tradnl"/>
        </w:rPr>
        <w:t>DISTRIBUCION DE PROBABILIDAD F</w:t>
      </w:r>
    </w:p>
    <w:p w:rsidR="0041002F" w:rsidRPr="00C92B1A" w:rsidRDefault="0041002F" w:rsidP="0041002F">
      <w:pPr>
        <w:jc w:val="both"/>
        <w:rPr>
          <w:rFonts w:ascii="Calibri" w:hAnsi="Calibri"/>
          <w:sz w:val="22"/>
          <w:lang w:val="es-ES_tradnl"/>
        </w:rPr>
      </w:pPr>
    </w:p>
    <w:p w:rsidR="0041002F" w:rsidRPr="00C92B1A" w:rsidRDefault="0041002F" w:rsidP="003E06C3">
      <w:pPr>
        <w:jc w:val="both"/>
        <w:rPr>
          <w:rFonts w:ascii="Calibri" w:hAnsi="Calibri"/>
          <w:lang w:val="es-ES_tradnl"/>
        </w:rPr>
      </w:pPr>
      <w:r w:rsidRPr="00C92B1A">
        <w:rPr>
          <w:rFonts w:ascii="Calibri" w:hAnsi="Calibri"/>
          <w:lang w:val="es-ES_tradnl"/>
        </w:rPr>
        <w:t>Supóngase que deseamos comparar las varianzas de dos poblaciones normales  basados en la información contenida en muestras aleatorias independiente de las dos poblaciones. Supóngase que una muestra aleatoria contiene n</w:t>
      </w:r>
      <w:r w:rsidRPr="00C92B1A">
        <w:rPr>
          <w:rFonts w:ascii="Calibri" w:hAnsi="Calibri"/>
          <w:vertAlign w:val="subscript"/>
          <w:lang w:val="es-ES_tradnl"/>
        </w:rPr>
        <w:t>1</w:t>
      </w:r>
      <w:r w:rsidRPr="00C92B1A">
        <w:rPr>
          <w:rFonts w:ascii="Calibri" w:hAnsi="Calibri"/>
          <w:lang w:val="es-ES_tradnl"/>
        </w:rPr>
        <w:t xml:space="preserve"> variables aleatorias distribuidas normalmente con una varianza común </w:t>
      </w:r>
      <w:r w:rsidRPr="00C92B1A">
        <w:rPr>
          <w:rFonts w:ascii="Calibri" w:hAnsi="Calibri"/>
          <w:position w:val="-10"/>
          <w:lang w:val="es-ES_tradnl"/>
        </w:rPr>
        <w:object w:dxaOrig="340" w:dyaOrig="360">
          <v:shape id="_x0000_i1106" type="#_x0000_t75" style="width:17.35pt;height:18.2pt" o:ole="" fillcolor="window">
            <v:imagedata r:id="rId174" o:title=""/>
          </v:shape>
          <o:OLEObject Type="Embed" ProgID="Equation.3" ShapeID="_x0000_i1106" DrawAspect="Content" ObjectID="_1340306029" r:id="rId175"/>
        </w:object>
      </w:r>
      <w:r w:rsidRPr="00C92B1A">
        <w:rPr>
          <w:rFonts w:ascii="Calibri" w:hAnsi="Calibri"/>
          <w:lang w:val="es-ES_tradnl"/>
        </w:rPr>
        <w:t xml:space="preserve"> y que la otra muestra aleatoria  contiene </w:t>
      </w:r>
      <w:r w:rsidRPr="00C92B1A">
        <w:rPr>
          <w:rFonts w:ascii="Calibri" w:hAnsi="Calibri"/>
          <w:position w:val="-10"/>
          <w:lang w:val="es-ES_tradnl"/>
        </w:rPr>
        <w:object w:dxaOrig="279" w:dyaOrig="340">
          <v:shape id="_x0000_i1107" type="#_x0000_t75" style="width:13.9pt;height:17.35pt" o:ole="" fillcolor="window">
            <v:imagedata r:id="rId176" o:title=""/>
          </v:shape>
          <o:OLEObject Type="Embed" ProgID="Equation.3" ShapeID="_x0000_i1107" DrawAspect="Content" ObjectID="_1340306030" r:id="rId177"/>
        </w:object>
      </w:r>
      <w:r w:rsidRPr="00C92B1A">
        <w:rPr>
          <w:rFonts w:ascii="Calibri" w:hAnsi="Calibri"/>
          <w:lang w:val="es-ES_tradnl"/>
        </w:rPr>
        <w:t xml:space="preserve"> variables aleatorias  distribuidas normalmente con una varianza común </w:t>
      </w:r>
      <w:r w:rsidRPr="00C92B1A">
        <w:rPr>
          <w:rFonts w:ascii="Calibri" w:hAnsi="Calibri"/>
          <w:position w:val="-10"/>
          <w:lang w:val="es-ES_tradnl"/>
        </w:rPr>
        <w:object w:dxaOrig="340" w:dyaOrig="360">
          <v:shape id="_x0000_i1108" type="#_x0000_t75" style="width:17.35pt;height:18.2pt" o:ole="" fillcolor="window">
            <v:imagedata r:id="rId174" o:title=""/>
          </v:shape>
          <o:OLEObject Type="Embed" ProgID="Equation.3" ShapeID="_x0000_i1108" DrawAspect="Content" ObjectID="_1340306031" r:id="rId178"/>
        </w:object>
      </w:r>
      <w:r w:rsidRPr="00C92B1A">
        <w:rPr>
          <w:rFonts w:ascii="Calibri" w:hAnsi="Calibri"/>
          <w:lang w:val="es-ES_tradnl"/>
        </w:rPr>
        <w:t xml:space="preserve"> y que la otra muestra aleatoria contiene </w:t>
      </w:r>
      <w:r w:rsidRPr="00C92B1A">
        <w:rPr>
          <w:rFonts w:ascii="Calibri" w:hAnsi="Calibri"/>
          <w:position w:val="-10"/>
          <w:lang w:val="es-ES_tradnl"/>
        </w:rPr>
        <w:object w:dxaOrig="279" w:dyaOrig="340">
          <v:shape id="_x0000_i1109" type="#_x0000_t75" style="width:13.9pt;height:17.35pt" o:ole="" fillcolor="window">
            <v:imagedata r:id="rId176" o:title=""/>
          </v:shape>
          <o:OLEObject Type="Embed" ProgID="Equation.3" ShapeID="_x0000_i1109" DrawAspect="Content" ObjectID="_1340306032" r:id="rId179"/>
        </w:object>
      </w:r>
      <w:r w:rsidRPr="00C92B1A">
        <w:rPr>
          <w:rFonts w:ascii="Calibri" w:hAnsi="Calibri"/>
          <w:lang w:val="es-ES_tradnl"/>
        </w:rPr>
        <w:t xml:space="preserve"> variables aleatorias distribuidas normalmente con una varianza común  </w:t>
      </w:r>
      <w:r w:rsidRPr="00C92B1A">
        <w:rPr>
          <w:rFonts w:ascii="Calibri" w:hAnsi="Calibri"/>
          <w:position w:val="-10"/>
          <w:lang w:val="es-ES_tradnl"/>
        </w:rPr>
        <w:object w:dxaOrig="340" w:dyaOrig="360">
          <v:shape id="_x0000_i1110" type="#_x0000_t75" style="width:17.35pt;height:18.2pt" o:ole="" fillcolor="window">
            <v:imagedata r:id="rId174" o:title=""/>
          </v:shape>
          <o:OLEObject Type="Embed" ProgID="Equation.3" ShapeID="_x0000_i1110" DrawAspect="Content" ObjectID="_1340306033" r:id="rId180"/>
        </w:object>
      </w:r>
      <w:r w:rsidRPr="00C92B1A">
        <w:rPr>
          <w:rFonts w:ascii="Calibri" w:hAnsi="Calibri"/>
          <w:lang w:val="es-ES_tradnl"/>
        </w:rPr>
        <w:t xml:space="preserve">. Si calculamos  </w:t>
      </w:r>
      <w:r w:rsidRPr="00C92B1A">
        <w:rPr>
          <w:rFonts w:ascii="Calibri" w:hAnsi="Calibri"/>
          <w:position w:val="-10"/>
          <w:lang w:val="es-ES_tradnl"/>
        </w:rPr>
        <w:object w:dxaOrig="320" w:dyaOrig="360">
          <v:shape id="_x0000_i1111" type="#_x0000_t75" style="width:15.6pt;height:18.2pt" o:ole="" fillcolor="window">
            <v:imagedata r:id="rId181" o:title=""/>
          </v:shape>
          <o:OLEObject Type="Embed" ProgID="Equation.3" ShapeID="_x0000_i1111" DrawAspect="Content" ObjectID="_1340306034" r:id="rId182"/>
        </w:object>
      </w:r>
      <w:r w:rsidRPr="00C92B1A">
        <w:rPr>
          <w:rFonts w:ascii="Calibri" w:hAnsi="Calibri"/>
          <w:lang w:val="es-ES_tradnl"/>
        </w:rPr>
        <w:t xml:space="preserve"> de las observaciones en la muestra 1, entonces </w:t>
      </w:r>
      <w:r w:rsidRPr="00C92B1A">
        <w:rPr>
          <w:rFonts w:ascii="Calibri" w:hAnsi="Calibri"/>
          <w:position w:val="-10"/>
          <w:lang w:val="es-ES_tradnl"/>
        </w:rPr>
        <w:object w:dxaOrig="320" w:dyaOrig="360">
          <v:shape id="_x0000_i1112" type="#_x0000_t75" style="width:15.6pt;height:18.2pt" o:ole="" fillcolor="window">
            <v:imagedata r:id="rId181" o:title=""/>
          </v:shape>
          <o:OLEObject Type="Embed" ProgID="Equation.3" ShapeID="_x0000_i1112" DrawAspect="Content" ObjectID="_1340306035" r:id="rId183"/>
        </w:object>
      </w:r>
      <w:r w:rsidRPr="00C92B1A">
        <w:rPr>
          <w:rFonts w:ascii="Calibri" w:hAnsi="Calibri"/>
          <w:lang w:val="es-ES_tradnl"/>
        </w:rPr>
        <w:t xml:space="preserve"> es una estimación de </w:t>
      </w:r>
      <w:r w:rsidRPr="00C92B1A">
        <w:rPr>
          <w:rFonts w:ascii="Calibri" w:hAnsi="Calibri"/>
          <w:position w:val="-10"/>
          <w:lang w:val="es-ES_tradnl"/>
        </w:rPr>
        <w:object w:dxaOrig="340" w:dyaOrig="360">
          <v:shape id="_x0000_i1113" type="#_x0000_t75" style="width:17.35pt;height:18.2pt" o:ole="" fillcolor="window">
            <v:imagedata r:id="rId174" o:title=""/>
          </v:shape>
          <o:OLEObject Type="Embed" ProgID="Equation.3" ShapeID="_x0000_i1113" DrawAspect="Content" ObjectID="_1340306036" r:id="rId184"/>
        </w:object>
      </w:r>
      <w:r w:rsidRPr="00C92B1A">
        <w:rPr>
          <w:rFonts w:ascii="Calibri" w:hAnsi="Calibri"/>
          <w:lang w:val="es-ES_tradnl"/>
        </w:rPr>
        <w:t xml:space="preserve">. De manera similar, </w:t>
      </w:r>
      <w:r w:rsidRPr="00C92B1A">
        <w:rPr>
          <w:rFonts w:ascii="Calibri" w:hAnsi="Calibri"/>
          <w:position w:val="-10"/>
          <w:lang w:val="es-ES_tradnl"/>
        </w:rPr>
        <w:object w:dxaOrig="320" w:dyaOrig="360">
          <v:shape id="_x0000_i1114" type="#_x0000_t75" style="width:15.6pt;height:18.2pt" o:ole="" fillcolor="window">
            <v:imagedata r:id="rId185" o:title=""/>
          </v:shape>
          <o:OLEObject Type="Embed" ProgID="Equation.3" ShapeID="_x0000_i1114" DrawAspect="Content" ObjectID="_1340306037" r:id="rId186"/>
        </w:object>
      </w:r>
      <w:r w:rsidRPr="00C92B1A">
        <w:rPr>
          <w:rFonts w:ascii="Calibri" w:hAnsi="Calibri"/>
          <w:lang w:val="es-ES_tradnl"/>
        </w:rPr>
        <w:t xml:space="preserve"> calculada a partir de las observaciones de la segunda muestra es una estimación para </w:t>
      </w:r>
      <w:r w:rsidRPr="00C92B1A">
        <w:rPr>
          <w:rFonts w:ascii="Calibri" w:hAnsi="Calibri"/>
          <w:position w:val="-10"/>
          <w:lang w:val="es-ES_tradnl"/>
        </w:rPr>
        <w:object w:dxaOrig="340" w:dyaOrig="360">
          <v:shape id="_x0000_i1115" type="#_x0000_t75" style="width:17.35pt;height:18.2pt" o:ole="" fillcolor="window">
            <v:imagedata r:id="rId187" o:title=""/>
          </v:shape>
          <o:OLEObject Type="Embed" ProgID="Equation.3" ShapeID="_x0000_i1115" DrawAspect="Content" ObjectID="_1340306038" r:id="rId188"/>
        </w:object>
      </w:r>
      <w:r w:rsidRPr="00C92B1A">
        <w:rPr>
          <w:rFonts w:ascii="Calibri" w:hAnsi="Calibri"/>
          <w:lang w:val="es-ES_tradnl"/>
        </w:rPr>
        <w:t xml:space="preserve">. Así  intuitivamente podríamos  pensar en utilizar </w:t>
      </w:r>
      <w:r w:rsidRPr="00C92B1A">
        <w:rPr>
          <w:rFonts w:ascii="Calibri" w:hAnsi="Calibri"/>
          <w:position w:val="-10"/>
          <w:lang w:val="es-ES_tradnl"/>
        </w:rPr>
        <w:object w:dxaOrig="320" w:dyaOrig="360">
          <v:shape id="_x0000_i1116" type="#_x0000_t75" style="width:15.6pt;height:18.2pt" o:ole="" fillcolor="window">
            <v:imagedata r:id="rId181" o:title=""/>
          </v:shape>
          <o:OLEObject Type="Embed" ProgID="Equation.3" ShapeID="_x0000_i1116" DrawAspect="Content" ObjectID="_1340306039" r:id="rId189"/>
        </w:object>
      </w:r>
      <w:r w:rsidRPr="00C92B1A">
        <w:rPr>
          <w:rFonts w:ascii="Calibri" w:hAnsi="Calibri"/>
          <w:lang w:val="es-ES_tradnl"/>
        </w:rPr>
        <w:t xml:space="preserve">/ </w:t>
      </w:r>
      <w:r w:rsidRPr="00C92B1A">
        <w:rPr>
          <w:rFonts w:ascii="Calibri" w:hAnsi="Calibri"/>
          <w:position w:val="-10"/>
          <w:lang w:val="es-ES_tradnl"/>
        </w:rPr>
        <w:object w:dxaOrig="320" w:dyaOrig="360">
          <v:shape id="_x0000_i1117" type="#_x0000_t75" style="width:15.6pt;height:18.2pt" o:ole="" fillcolor="window">
            <v:imagedata r:id="rId190" o:title=""/>
          </v:shape>
          <o:OLEObject Type="Embed" ProgID="Equation.3" ShapeID="_x0000_i1117" DrawAspect="Content" ObjectID="_1340306040" r:id="rId191"/>
        </w:object>
      </w:r>
      <w:r w:rsidRPr="00C92B1A">
        <w:rPr>
          <w:rFonts w:ascii="Calibri" w:hAnsi="Calibri"/>
          <w:lang w:val="es-ES_tradnl"/>
        </w:rPr>
        <w:t xml:space="preserve"> para hacer inferencias con </w:t>
      </w:r>
      <w:r w:rsidRPr="00C92B1A">
        <w:rPr>
          <w:rFonts w:ascii="Calibri" w:hAnsi="Calibri"/>
          <w:lang w:val="es-ES_tradnl"/>
        </w:rPr>
        <w:lastRenderedPageBreak/>
        <w:t xml:space="preserve">respecto a las magnitudes relativas de </w:t>
      </w:r>
      <w:r w:rsidRPr="00C92B1A">
        <w:rPr>
          <w:rFonts w:ascii="Calibri" w:hAnsi="Calibri"/>
          <w:position w:val="-10"/>
          <w:lang w:val="es-ES_tradnl"/>
        </w:rPr>
        <w:object w:dxaOrig="320" w:dyaOrig="360">
          <v:shape id="_x0000_i1118" type="#_x0000_t75" style="width:15.6pt;height:18.2pt" o:ole="" fillcolor="window">
            <v:imagedata r:id="rId192" o:title=""/>
          </v:shape>
          <o:OLEObject Type="Embed" ProgID="Equation.3" ShapeID="_x0000_i1118" DrawAspect="Content" ObjectID="_1340306041" r:id="rId193"/>
        </w:object>
      </w:r>
      <w:r w:rsidRPr="00C92B1A">
        <w:rPr>
          <w:rFonts w:ascii="Calibri" w:hAnsi="Calibri"/>
          <w:lang w:val="es-ES_tradnl"/>
        </w:rPr>
        <w:t xml:space="preserve"> y </w:t>
      </w:r>
      <w:r w:rsidRPr="00C92B1A">
        <w:rPr>
          <w:rFonts w:ascii="Calibri" w:hAnsi="Calibri"/>
          <w:position w:val="-10"/>
          <w:lang w:val="es-ES_tradnl"/>
        </w:rPr>
        <w:object w:dxaOrig="340" w:dyaOrig="360">
          <v:shape id="_x0000_i1119" type="#_x0000_t75" style="width:17.35pt;height:18.2pt" o:ole="" fillcolor="window">
            <v:imagedata r:id="rId194" o:title=""/>
          </v:shape>
          <o:OLEObject Type="Embed" ProgID="Equation.3" ShapeID="_x0000_i1119" DrawAspect="Content" ObjectID="_1340306042" r:id="rId195"/>
        </w:object>
      </w:r>
      <w:r w:rsidRPr="00C92B1A">
        <w:rPr>
          <w:rFonts w:ascii="Calibri" w:hAnsi="Calibri"/>
          <w:lang w:val="es-ES_tradnl"/>
        </w:rPr>
        <w:t xml:space="preserve">. Si dividimos cada </w:t>
      </w:r>
      <w:r w:rsidRPr="00C92B1A">
        <w:rPr>
          <w:rFonts w:ascii="Calibri" w:hAnsi="Calibri"/>
          <w:position w:val="-12"/>
          <w:lang w:val="es-ES_tradnl"/>
        </w:rPr>
        <w:object w:dxaOrig="320" w:dyaOrig="380">
          <v:shape id="_x0000_i1120" type="#_x0000_t75" style="width:15.6pt;height:19.1pt" o:ole="" fillcolor="window">
            <v:imagedata r:id="rId196" o:title=""/>
          </v:shape>
          <o:OLEObject Type="Embed" ProgID="Equation.3" ShapeID="_x0000_i1120" DrawAspect="Content" ObjectID="_1340306043" r:id="rId197"/>
        </w:object>
      </w:r>
      <w:r w:rsidRPr="00C92B1A">
        <w:rPr>
          <w:rFonts w:ascii="Calibri" w:hAnsi="Calibri"/>
          <w:lang w:val="es-ES_tradnl"/>
        </w:rPr>
        <w:t xml:space="preserve"> por </w:t>
      </w:r>
      <w:r w:rsidRPr="00C92B1A">
        <w:rPr>
          <w:rFonts w:ascii="Calibri" w:hAnsi="Calibri"/>
          <w:position w:val="-12"/>
          <w:lang w:val="es-ES_tradnl"/>
        </w:rPr>
        <w:object w:dxaOrig="340" w:dyaOrig="380">
          <v:shape id="_x0000_i1121" type="#_x0000_t75" style="width:17.35pt;height:19.1pt" o:ole="" fillcolor="window">
            <v:imagedata r:id="rId198" o:title=""/>
          </v:shape>
          <o:OLEObject Type="Embed" ProgID="Equation.3" ShapeID="_x0000_i1121" DrawAspect="Content" ObjectID="_1340306044" r:id="rId199"/>
        </w:object>
      </w:r>
      <w:r w:rsidRPr="00C92B1A">
        <w:rPr>
          <w:rFonts w:ascii="Calibri" w:hAnsi="Calibri"/>
          <w:lang w:val="es-ES_tradnl"/>
        </w:rPr>
        <w:t>, entonces la razón siguiente</w:t>
      </w:r>
    </w:p>
    <w:p w:rsidR="0041002F" w:rsidRPr="00C92B1A" w:rsidRDefault="0041002F" w:rsidP="0041002F">
      <w:pPr>
        <w:jc w:val="both"/>
        <w:rPr>
          <w:rFonts w:ascii="Calibri" w:hAnsi="Calibri"/>
          <w:lang w:val="es-ES_tradnl"/>
        </w:rPr>
      </w:pPr>
    </w:p>
    <w:p w:rsidR="0041002F" w:rsidRPr="00C92B1A" w:rsidRDefault="0041002F" w:rsidP="0041002F">
      <w:pPr>
        <w:jc w:val="center"/>
        <w:rPr>
          <w:rFonts w:ascii="Calibri" w:hAnsi="Calibri"/>
          <w:lang w:val="es-ES_tradnl"/>
        </w:rPr>
      </w:pPr>
      <w:r w:rsidRPr="00C92B1A">
        <w:rPr>
          <w:rFonts w:ascii="Calibri" w:hAnsi="Calibri"/>
          <w:position w:val="-66"/>
          <w:lang w:val="es-ES_tradnl"/>
        </w:rPr>
        <w:object w:dxaOrig="2160" w:dyaOrig="1100">
          <v:shape id="_x0000_i1122" type="#_x0000_t75" style="width:108.45pt;height:54.65pt" o:ole="" fillcolor="window">
            <v:imagedata r:id="rId200" o:title=""/>
          </v:shape>
          <o:OLEObject Type="Embed" ProgID="Equation.3" ShapeID="_x0000_i1122" DrawAspect="Content" ObjectID="_1340306045" r:id="rId201"/>
        </w:object>
      </w:r>
    </w:p>
    <w:p w:rsidR="0041002F" w:rsidRPr="00C92B1A" w:rsidRDefault="0041002F" w:rsidP="0041002F">
      <w:pPr>
        <w:jc w:val="both"/>
        <w:rPr>
          <w:rFonts w:ascii="Calibri" w:hAnsi="Calibri"/>
          <w:lang w:val="es-ES_tradnl"/>
        </w:rPr>
      </w:pPr>
    </w:p>
    <w:p w:rsidR="0041002F" w:rsidRPr="00C92B1A" w:rsidRDefault="0041002F" w:rsidP="0041002F">
      <w:pPr>
        <w:jc w:val="both"/>
        <w:rPr>
          <w:rFonts w:ascii="Calibri" w:hAnsi="Calibri"/>
          <w:lang w:val="es-ES_tradnl"/>
        </w:rPr>
      </w:pPr>
      <w:r w:rsidRPr="00C92B1A">
        <w:rPr>
          <w:rFonts w:ascii="Calibri" w:hAnsi="Calibri"/>
          <w:lang w:val="es-ES_tradnl"/>
        </w:rPr>
        <w:t xml:space="preserve">tiene una distribución </w:t>
      </w:r>
      <w:r w:rsidRPr="00C92B1A">
        <w:rPr>
          <w:rFonts w:ascii="Calibri" w:hAnsi="Calibri"/>
          <w:position w:val="-4"/>
          <w:lang w:val="es-ES_tradnl"/>
        </w:rPr>
        <w:object w:dxaOrig="260" w:dyaOrig="260">
          <v:shape id="_x0000_i1123" type="#_x0000_t75" style="width:13pt;height:13pt" o:ole="" fillcolor="window">
            <v:imagedata r:id="rId202" o:title=""/>
          </v:shape>
          <o:OLEObject Type="Embed" ProgID="Equation.3" ShapeID="_x0000_i1123" DrawAspect="Content" ObjectID="_1340306046" r:id="rId203"/>
        </w:object>
      </w:r>
      <w:r w:rsidRPr="00C92B1A">
        <w:rPr>
          <w:rFonts w:ascii="Calibri" w:hAnsi="Calibri"/>
          <w:lang w:val="es-ES_tradnl"/>
        </w:rPr>
        <w:t xml:space="preserve">con </w:t>
      </w:r>
      <w:r w:rsidRPr="00C92B1A">
        <w:rPr>
          <w:rFonts w:ascii="Calibri" w:hAnsi="Calibri"/>
          <w:position w:val="-10"/>
          <w:lang w:val="es-ES_tradnl"/>
        </w:rPr>
        <w:object w:dxaOrig="1400" w:dyaOrig="340">
          <v:shape id="_x0000_i1124" type="#_x0000_t75" style="width:70.25pt;height:17.35pt" o:ole="" fillcolor="window">
            <v:imagedata r:id="rId204" o:title=""/>
          </v:shape>
          <o:OLEObject Type="Embed" ProgID="Equation.3" ShapeID="_x0000_i1124" DrawAspect="Content" ObjectID="_1340306047" r:id="rId205"/>
        </w:object>
      </w:r>
      <w:r w:rsidRPr="00C92B1A">
        <w:rPr>
          <w:rFonts w:ascii="Calibri" w:hAnsi="Calibri"/>
          <w:lang w:val="es-ES_tradnl"/>
        </w:rPr>
        <w:t xml:space="preserve"> grados de libertad. La definición general de una distribución </w:t>
      </w:r>
      <w:r w:rsidRPr="00C92B1A">
        <w:rPr>
          <w:rFonts w:ascii="Calibri" w:hAnsi="Calibri"/>
          <w:position w:val="-4"/>
          <w:lang w:val="es-ES_tradnl"/>
        </w:rPr>
        <w:object w:dxaOrig="260" w:dyaOrig="260">
          <v:shape id="_x0000_i1125" type="#_x0000_t75" style="width:13pt;height:13pt" o:ole="" fillcolor="window">
            <v:imagedata r:id="rId202" o:title=""/>
          </v:shape>
          <o:OLEObject Type="Embed" ProgID="Equation.3" ShapeID="_x0000_i1125" DrawAspect="Content" ObjectID="_1340306048" r:id="rId206"/>
        </w:object>
      </w:r>
      <w:r w:rsidRPr="00C92B1A">
        <w:rPr>
          <w:rFonts w:ascii="Calibri" w:hAnsi="Calibri"/>
          <w:lang w:val="es-ES_tradnl"/>
        </w:rPr>
        <w:t>es como sigue:</w:t>
      </w:r>
    </w:p>
    <w:p w:rsidR="0041002F" w:rsidRPr="00C92B1A" w:rsidRDefault="0041002F" w:rsidP="0041002F">
      <w:pPr>
        <w:jc w:val="both"/>
        <w:rPr>
          <w:rFonts w:ascii="Calibri" w:hAnsi="Calibri"/>
          <w:lang w:val="es-ES_tradnl"/>
        </w:rPr>
      </w:pPr>
    </w:p>
    <w:p w:rsidR="0041002F" w:rsidRPr="00C92B1A" w:rsidRDefault="0041002F" w:rsidP="0041002F">
      <w:pPr>
        <w:jc w:val="both"/>
        <w:rPr>
          <w:rFonts w:ascii="Calibri" w:hAnsi="Calibri"/>
          <w:lang w:val="es-ES_tradnl"/>
        </w:rPr>
      </w:pPr>
      <w:r w:rsidRPr="00C92B1A">
        <w:rPr>
          <w:rFonts w:ascii="Calibri" w:hAnsi="Calibri"/>
          <w:lang w:val="es-ES_tradnl"/>
        </w:rPr>
        <w:t xml:space="preserve">DEFINICION   Sean </w:t>
      </w:r>
      <w:r w:rsidRPr="00C92B1A">
        <w:rPr>
          <w:rFonts w:ascii="Calibri" w:hAnsi="Calibri"/>
          <w:position w:val="-10"/>
          <w:lang w:val="es-ES_tradnl"/>
        </w:rPr>
        <w:object w:dxaOrig="340" w:dyaOrig="360">
          <v:shape id="_x0000_i1126" type="#_x0000_t75" style="width:17.35pt;height:18.2pt" o:ole="" fillcolor="window">
            <v:imagedata r:id="rId207" o:title=""/>
          </v:shape>
          <o:OLEObject Type="Embed" ProgID="Equation.3" ShapeID="_x0000_i1126" DrawAspect="Content" ObjectID="_1340306049" r:id="rId208"/>
        </w:object>
      </w:r>
      <w:r w:rsidRPr="00C92B1A">
        <w:rPr>
          <w:rFonts w:ascii="Calibri" w:hAnsi="Calibri"/>
          <w:lang w:val="es-ES_tradnl"/>
        </w:rPr>
        <w:t xml:space="preserve"> y  </w:t>
      </w:r>
      <w:r w:rsidRPr="00C92B1A">
        <w:rPr>
          <w:rFonts w:ascii="Calibri" w:hAnsi="Calibri"/>
          <w:position w:val="-10"/>
          <w:lang w:val="es-ES_tradnl"/>
        </w:rPr>
        <w:object w:dxaOrig="340" w:dyaOrig="360">
          <v:shape id="_x0000_i1127" type="#_x0000_t75" style="width:17.35pt;height:18.2pt" o:ole="" fillcolor="window">
            <v:imagedata r:id="rId209" o:title=""/>
          </v:shape>
          <o:OLEObject Type="Embed" ProgID="Equation.3" ShapeID="_x0000_i1127" DrawAspect="Content" ObjectID="_1340306050" r:id="rId210"/>
        </w:object>
      </w:r>
      <w:r w:rsidRPr="00C92B1A">
        <w:rPr>
          <w:rFonts w:ascii="Calibri" w:hAnsi="Calibri"/>
          <w:lang w:val="es-ES_tradnl"/>
        </w:rPr>
        <w:t xml:space="preserve"> variables aleatorias ji - cuadrada con </w:t>
      </w:r>
      <w:r w:rsidRPr="00C92B1A">
        <w:rPr>
          <w:rFonts w:ascii="Calibri" w:hAnsi="Calibri"/>
          <w:position w:val="-10"/>
          <w:lang w:val="es-ES_tradnl"/>
        </w:rPr>
        <w:object w:dxaOrig="240" w:dyaOrig="340">
          <v:shape id="_x0000_i1128" type="#_x0000_t75" style="width:12.15pt;height:17.35pt" o:ole="" fillcolor="window">
            <v:imagedata r:id="rId211" o:title=""/>
          </v:shape>
          <o:OLEObject Type="Embed" ProgID="Equation.3" ShapeID="_x0000_i1128" DrawAspect="Content" ObjectID="_1340306051" r:id="rId212"/>
        </w:object>
      </w:r>
      <w:r w:rsidRPr="00C92B1A">
        <w:rPr>
          <w:rFonts w:ascii="Calibri" w:hAnsi="Calibri"/>
          <w:lang w:val="es-ES_tradnl"/>
        </w:rPr>
        <w:t xml:space="preserve"> y  </w:t>
      </w:r>
      <w:r w:rsidRPr="00C92B1A">
        <w:rPr>
          <w:rFonts w:ascii="Calibri" w:hAnsi="Calibri"/>
          <w:position w:val="-10"/>
          <w:lang w:val="es-ES_tradnl"/>
        </w:rPr>
        <w:object w:dxaOrig="260" w:dyaOrig="340">
          <v:shape id="_x0000_i1129" type="#_x0000_t75" style="width:13pt;height:17.35pt" o:ole="" fillcolor="window">
            <v:imagedata r:id="rId213" o:title=""/>
          </v:shape>
          <o:OLEObject Type="Embed" ProgID="Equation.3" ShapeID="_x0000_i1129" DrawAspect="Content" ObjectID="_1340306052" r:id="rId214"/>
        </w:object>
      </w:r>
      <w:r w:rsidRPr="00C92B1A">
        <w:rPr>
          <w:rFonts w:ascii="Calibri" w:hAnsi="Calibri"/>
          <w:lang w:val="es-ES_tradnl"/>
        </w:rPr>
        <w:t xml:space="preserve"> grados de libertad. Respectivamente. Entonces si  </w:t>
      </w:r>
      <w:r w:rsidRPr="00C92B1A">
        <w:rPr>
          <w:rFonts w:ascii="Calibri" w:hAnsi="Calibri"/>
          <w:position w:val="-10"/>
          <w:lang w:val="es-ES_tradnl"/>
        </w:rPr>
        <w:object w:dxaOrig="340" w:dyaOrig="360">
          <v:shape id="_x0000_i1130" type="#_x0000_t75" style="width:17.35pt;height:18.2pt" o:ole="" fillcolor="window">
            <v:imagedata r:id="rId207" o:title=""/>
          </v:shape>
          <o:OLEObject Type="Embed" ProgID="Equation.3" ShapeID="_x0000_i1130" DrawAspect="Content" ObjectID="_1340306053" r:id="rId215"/>
        </w:object>
      </w:r>
      <w:r w:rsidRPr="00C92B1A">
        <w:rPr>
          <w:rFonts w:ascii="Calibri" w:hAnsi="Calibri"/>
          <w:lang w:val="es-ES_tradnl"/>
        </w:rPr>
        <w:t xml:space="preserve"> y  </w:t>
      </w:r>
      <w:r w:rsidRPr="00C92B1A">
        <w:rPr>
          <w:rFonts w:ascii="Calibri" w:hAnsi="Calibri"/>
          <w:position w:val="-10"/>
          <w:lang w:val="es-ES_tradnl"/>
        </w:rPr>
        <w:object w:dxaOrig="340" w:dyaOrig="360">
          <v:shape id="_x0000_i1131" type="#_x0000_t75" style="width:17.35pt;height:18.2pt" o:ole="" fillcolor="window">
            <v:imagedata r:id="rId209" o:title=""/>
          </v:shape>
          <o:OLEObject Type="Embed" ProgID="Equation.3" ShapeID="_x0000_i1131" DrawAspect="Content" ObjectID="_1340306054" r:id="rId216"/>
        </w:object>
      </w:r>
      <w:r w:rsidRPr="00C92B1A">
        <w:rPr>
          <w:rFonts w:ascii="Calibri" w:hAnsi="Calibri"/>
          <w:lang w:val="es-ES_tradnl"/>
        </w:rPr>
        <w:t xml:space="preserve"> son independientes,</w:t>
      </w:r>
    </w:p>
    <w:p w:rsidR="0041002F" w:rsidRPr="00C92B1A" w:rsidRDefault="0041002F" w:rsidP="0041002F">
      <w:pPr>
        <w:jc w:val="both"/>
        <w:rPr>
          <w:rFonts w:ascii="Calibri" w:hAnsi="Calibri"/>
          <w:lang w:val="es-ES_tradnl"/>
        </w:rPr>
      </w:pPr>
    </w:p>
    <w:p w:rsidR="0041002F" w:rsidRPr="00C92B1A" w:rsidRDefault="0041002F" w:rsidP="0041002F">
      <w:pPr>
        <w:jc w:val="center"/>
        <w:rPr>
          <w:rFonts w:ascii="Calibri" w:hAnsi="Calibri"/>
          <w:lang w:val="es-ES_tradnl"/>
        </w:rPr>
      </w:pPr>
      <w:r w:rsidRPr="00C92B1A">
        <w:rPr>
          <w:rFonts w:ascii="Calibri" w:hAnsi="Calibri"/>
          <w:position w:val="-30"/>
          <w:lang w:val="es-ES_tradnl"/>
        </w:rPr>
        <w:object w:dxaOrig="1200" w:dyaOrig="720">
          <v:shape id="_x0000_i1132" type="#_x0000_t75" style="width:59.85pt;height:36.45pt" o:ole="" fillcolor="window">
            <v:imagedata r:id="rId217" o:title=""/>
          </v:shape>
          <o:OLEObject Type="Embed" ProgID="Equation.3" ShapeID="_x0000_i1132" DrawAspect="Content" ObjectID="_1340306055" r:id="rId218"/>
        </w:object>
      </w:r>
    </w:p>
    <w:p w:rsidR="0041002F" w:rsidRPr="00C92B1A" w:rsidRDefault="0041002F" w:rsidP="0041002F">
      <w:pPr>
        <w:jc w:val="both"/>
        <w:rPr>
          <w:rFonts w:ascii="Calibri" w:hAnsi="Calibri"/>
          <w:sz w:val="22"/>
          <w:lang w:val="es-ES_tradnl"/>
        </w:rPr>
      </w:pPr>
    </w:p>
    <w:p w:rsidR="0041002F" w:rsidRPr="00C92B1A" w:rsidRDefault="0041002F" w:rsidP="0041002F">
      <w:pPr>
        <w:jc w:val="both"/>
        <w:rPr>
          <w:rFonts w:ascii="Calibri" w:hAnsi="Calibri"/>
          <w:sz w:val="22"/>
          <w:lang w:val="es-ES_tradnl"/>
        </w:rPr>
      </w:pPr>
      <w:r w:rsidRPr="00C92B1A">
        <w:rPr>
          <w:rFonts w:ascii="Calibri" w:hAnsi="Calibri"/>
          <w:sz w:val="22"/>
          <w:lang w:val="es-ES_tradnl"/>
        </w:rPr>
        <w:t xml:space="preserve">se dice que tiene una distribución </w:t>
      </w:r>
      <w:r w:rsidRPr="00C92B1A">
        <w:rPr>
          <w:rFonts w:ascii="Calibri" w:hAnsi="Calibri"/>
          <w:position w:val="-4"/>
          <w:sz w:val="22"/>
          <w:lang w:val="es-ES_tradnl"/>
        </w:rPr>
        <w:object w:dxaOrig="260" w:dyaOrig="260">
          <v:shape id="_x0000_i1133" type="#_x0000_t75" style="width:13pt;height:13pt" o:ole="" fillcolor="window">
            <v:imagedata r:id="rId202" o:title=""/>
          </v:shape>
          <o:OLEObject Type="Embed" ProgID="Equation.3" ShapeID="_x0000_i1133" DrawAspect="Content" ObjectID="_1340306056" r:id="rId219"/>
        </w:object>
      </w:r>
      <w:r w:rsidRPr="00C92B1A">
        <w:rPr>
          <w:rFonts w:ascii="Calibri" w:hAnsi="Calibri"/>
          <w:sz w:val="22"/>
          <w:lang w:val="es-ES_tradnl"/>
        </w:rPr>
        <w:t xml:space="preserve"> con </w:t>
      </w:r>
      <w:r w:rsidRPr="00C92B1A">
        <w:rPr>
          <w:rFonts w:ascii="Calibri" w:hAnsi="Calibri"/>
          <w:position w:val="-10"/>
          <w:sz w:val="22"/>
          <w:lang w:val="es-ES_tradnl"/>
        </w:rPr>
        <w:object w:dxaOrig="240" w:dyaOrig="340">
          <v:shape id="_x0000_i1134" type="#_x0000_t75" style="width:12.15pt;height:17.35pt" o:ole="" fillcolor="window">
            <v:imagedata r:id="rId220" o:title=""/>
          </v:shape>
          <o:OLEObject Type="Embed" ProgID="Equation.3" ShapeID="_x0000_i1134" DrawAspect="Content" ObjectID="_1340306057" r:id="rId221"/>
        </w:object>
      </w:r>
      <w:r w:rsidRPr="00C92B1A">
        <w:rPr>
          <w:rFonts w:ascii="Calibri" w:hAnsi="Calibri"/>
          <w:sz w:val="22"/>
          <w:lang w:val="es-ES_tradnl"/>
        </w:rPr>
        <w:t xml:space="preserve"> grados de libertad del numerador y  </w:t>
      </w:r>
      <w:r w:rsidRPr="00C92B1A">
        <w:rPr>
          <w:rFonts w:ascii="Calibri" w:hAnsi="Calibri"/>
          <w:position w:val="-10"/>
          <w:sz w:val="22"/>
          <w:lang w:val="es-ES_tradnl"/>
        </w:rPr>
        <w:object w:dxaOrig="260" w:dyaOrig="340">
          <v:shape id="_x0000_i1135" type="#_x0000_t75" style="width:13pt;height:17.35pt" o:ole="" fillcolor="window">
            <v:imagedata r:id="rId222" o:title=""/>
          </v:shape>
          <o:OLEObject Type="Embed" ProgID="Equation.3" ShapeID="_x0000_i1135" DrawAspect="Content" ObjectID="_1340306058" r:id="rId223"/>
        </w:object>
      </w:r>
      <w:r w:rsidRPr="00C92B1A">
        <w:rPr>
          <w:rFonts w:ascii="Calibri" w:hAnsi="Calibri"/>
          <w:sz w:val="22"/>
          <w:lang w:val="es-ES_tradnl"/>
        </w:rPr>
        <w:t xml:space="preserve"> grados de libertad del denominador.</w:t>
      </w:r>
    </w:p>
    <w:p w:rsidR="0041002F" w:rsidRPr="00C92B1A" w:rsidRDefault="0041002F" w:rsidP="0041002F">
      <w:pPr>
        <w:jc w:val="both"/>
        <w:rPr>
          <w:rFonts w:ascii="Calibri" w:hAnsi="Calibri"/>
          <w:sz w:val="22"/>
          <w:lang w:val="es-ES_tradnl"/>
        </w:rPr>
      </w:pPr>
    </w:p>
    <w:p w:rsidR="0041002F" w:rsidRPr="00C92B1A" w:rsidRDefault="0041002F" w:rsidP="0041002F">
      <w:pPr>
        <w:jc w:val="both"/>
        <w:rPr>
          <w:rFonts w:ascii="Calibri" w:hAnsi="Calibri"/>
          <w:sz w:val="22"/>
          <w:lang w:val="es-ES_tradnl"/>
        </w:rPr>
      </w:pPr>
    </w:p>
    <w:p w:rsidR="0041002F" w:rsidRPr="00C92B1A" w:rsidRDefault="0041002F" w:rsidP="0041002F">
      <w:pPr>
        <w:jc w:val="both"/>
        <w:rPr>
          <w:rFonts w:ascii="Calibri" w:hAnsi="Calibri"/>
          <w:b/>
          <w:lang w:val="es-ES_tradnl"/>
        </w:rPr>
      </w:pPr>
      <w:r w:rsidRPr="00C92B1A">
        <w:rPr>
          <w:rFonts w:ascii="Calibri" w:hAnsi="Calibri"/>
          <w:b/>
          <w:lang w:val="es-ES_tradnl"/>
        </w:rPr>
        <w:t xml:space="preserve">DISTRIBUCION DE PROBABILIDAD  </w:t>
      </w:r>
      <w:r w:rsidRPr="00C92B1A">
        <w:rPr>
          <w:rFonts w:ascii="Calibri" w:hAnsi="Calibri"/>
          <w:b/>
          <w:position w:val="-10"/>
          <w:lang w:val="es-ES_tradnl"/>
        </w:rPr>
        <w:object w:dxaOrig="1800" w:dyaOrig="320">
          <v:shape id="_x0000_i1136" type="#_x0000_t75" style="width:90.2pt;height:15.6pt" o:ole="" fillcolor="window">
            <v:imagedata r:id="rId224" o:title=""/>
          </v:shape>
          <o:OLEObject Type="Embed" ProgID="Equation.3" ShapeID="_x0000_i1136" DrawAspect="Content" ObjectID="_1340306059" r:id="rId225"/>
        </w:object>
      </w:r>
    </w:p>
    <w:p w:rsidR="0041002F" w:rsidRPr="00C92B1A" w:rsidRDefault="0041002F" w:rsidP="0041002F">
      <w:pPr>
        <w:jc w:val="both"/>
        <w:rPr>
          <w:rFonts w:ascii="Calibri" w:hAnsi="Calibri"/>
          <w:sz w:val="22"/>
          <w:lang w:val="es-ES_tradnl"/>
        </w:rPr>
      </w:pPr>
    </w:p>
    <w:p w:rsidR="0041002F" w:rsidRPr="00C92B1A" w:rsidRDefault="0041002F" w:rsidP="0041002F">
      <w:pPr>
        <w:ind w:firstLine="708"/>
        <w:jc w:val="both"/>
        <w:rPr>
          <w:rFonts w:ascii="Calibri" w:hAnsi="Calibri"/>
          <w:lang w:val="es-ES_tradnl"/>
        </w:rPr>
      </w:pPr>
      <w:r w:rsidRPr="00C92B1A">
        <w:rPr>
          <w:rFonts w:ascii="Calibri" w:hAnsi="Calibri"/>
          <w:lang w:val="es-ES_tradnl"/>
        </w:rPr>
        <w:t>Considerando nuevamente las muestras aleatorias independientes de distribuciones normales, sabemos que</w:t>
      </w:r>
    </w:p>
    <w:p w:rsidR="0041002F" w:rsidRPr="00C92B1A" w:rsidRDefault="0041002F" w:rsidP="0041002F">
      <w:pPr>
        <w:jc w:val="both"/>
        <w:rPr>
          <w:rFonts w:ascii="Calibri" w:hAnsi="Calibri"/>
          <w:lang w:val="es-ES_tradnl"/>
        </w:rPr>
      </w:pPr>
      <w:r w:rsidRPr="00C92B1A">
        <w:rPr>
          <w:rFonts w:ascii="Calibri" w:hAnsi="Calibri"/>
          <w:lang w:val="es-ES_tradnl"/>
        </w:rPr>
        <w:t xml:space="preserve">                      </w:t>
      </w:r>
    </w:p>
    <w:p w:rsidR="0041002F" w:rsidRPr="00C92B1A" w:rsidRDefault="0041002F" w:rsidP="0041002F">
      <w:pPr>
        <w:jc w:val="center"/>
        <w:rPr>
          <w:rFonts w:ascii="Calibri" w:hAnsi="Calibri"/>
          <w:lang w:val="es-ES_tradnl"/>
        </w:rPr>
      </w:pPr>
      <w:r w:rsidRPr="00C92B1A">
        <w:rPr>
          <w:rFonts w:ascii="Calibri" w:hAnsi="Calibri"/>
          <w:position w:val="-10"/>
          <w:lang w:val="es-ES_tradnl"/>
        </w:rPr>
        <w:object w:dxaOrig="3940" w:dyaOrig="360">
          <v:shape id="_x0000_i1137" type="#_x0000_t75" style="width:196.9pt;height:18.2pt" o:ole="" fillcolor="window">
            <v:imagedata r:id="rId226" o:title=""/>
          </v:shape>
          <o:OLEObject Type="Embed" ProgID="Equation.3" ShapeID="_x0000_i1137" DrawAspect="Content" ObjectID="_1340306060" r:id="rId227"/>
        </w:object>
      </w:r>
    </w:p>
    <w:p w:rsidR="0041002F" w:rsidRPr="00C92B1A" w:rsidRDefault="0041002F" w:rsidP="0041002F">
      <w:pPr>
        <w:jc w:val="both"/>
        <w:rPr>
          <w:rFonts w:ascii="Calibri" w:hAnsi="Calibri"/>
          <w:lang w:val="es-ES_tradnl"/>
        </w:rPr>
      </w:pPr>
    </w:p>
    <w:p w:rsidR="0041002F" w:rsidRPr="00C92B1A" w:rsidRDefault="0041002F" w:rsidP="0041002F">
      <w:pPr>
        <w:jc w:val="both"/>
        <w:rPr>
          <w:rFonts w:ascii="Calibri" w:hAnsi="Calibri"/>
          <w:lang w:val="es-ES_tradnl"/>
        </w:rPr>
      </w:pPr>
      <w:r w:rsidRPr="00C92B1A">
        <w:rPr>
          <w:rFonts w:ascii="Calibri" w:hAnsi="Calibri"/>
          <w:lang w:val="es-ES_tradnl"/>
        </w:rPr>
        <w:t xml:space="preserve">tienen distribuciones </w:t>
      </w:r>
      <w:r w:rsidRPr="00C92B1A">
        <w:rPr>
          <w:rFonts w:ascii="Calibri" w:hAnsi="Calibri"/>
          <w:position w:val="-10"/>
          <w:lang w:val="es-ES_tradnl"/>
        </w:rPr>
        <w:object w:dxaOrig="340" w:dyaOrig="360">
          <v:shape id="_x0000_i1138" type="#_x0000_t75" style="width:17.35pt;height:18.2pt" o:ole="" fillcolor="window">
            <v:imagedata r:id="rId228" o:title=""/>
          </v:shape>
          <o:OLEObject Type="Embed" ProgID="Equation.3" ShapeID="_x0000_i1138" DrawAspect="Content" ObjectID="_1340306061" r:id="rId229"/>
        </w:object>
      </w:r>
      <w:r w:rsidRPr="00C92B1A">
        <w:rPr>
          <w:rFonts w:ascii="Calibri" w:hAnsi="Calibri"/>
          <w:lang w:val="es-ES_tradnl"/>
        </w:rPr>
        <w:t xml:space="preserve">  independientes con</w:t>
      </w:r>
    </w:p>
    <w:p w:rsidR="0041002F" w:rsidRPr="00C92B1A" w:rsidRDefault="0041002F" w:rsidP="0041002F">
      <w:pPr>
        <w:jc w:val="both"/>
        <w:rPr>
          <w:rFonts w:ascii="Calibri" w:hAnsi="Calibri"/>
          <w:lang w:val="es-ES_tradnl"/>
        </w:rPr>
      </w:pPr>
    </w:p>
    <w:p w:rsidR="0041002F" w:rsidRPr="00C92B1A" w:rsidRDefault="0041002F" w:rsidP="0041002F">
      <w:pPr>
        <w:jc w:val="center"/>
        <w:rPr>
          <w:rFonts w:ascii="Calibri" w:hAnsi="Calibri"/>
          <w:lang w:val="es-ES_tradnl"/>
        </w:rPr>
      </w:pPr>
      <w:r w:rsidRPr="00C92B1A">
        <w:rPr>
          <w:rFonts w:ascii="Calibri" w:hAnsi="Calibri"/>
          <w:position w:val="-10"/>
          <w:lang w:val="es-ES_tradnl"/>
        </w:rPr>
        <w:object w:dxaOrig="2439" w:dyaOrig="340">
          <v:shape id="_x0000_i1139" type="#_x0000_t75" style="width:122.3pt;height:17.35pt" o:ole="" fillcolor="window">
            <v:imagedata r:id="rId230" o:title=""/>
          </v:shape>
          <o:OLEObject Type="Embed" ProgID="Equation.3" ShapeID="_x0000_i1139" DrawAspect="Content" ObjectID="_1340306062" r:id="rId231"/>
        </w:object>
      </w:r>
    </w:p>
    <w:p w:rsidR="0041002F" w:rsidRPr="00C92B1A" w:rsidRDefault="0041002F" w:rsidP="0041002F">
      <w:pPr>
        <w:jc w:val="both"/>
        <w:rPr>
          <w:rFonts w:ascii="Calibri" w:hAnsi="Calibri"/>
          <w:lang w:val="es-ES_tradnl"/>
        </w:rPr>
      </w:pPr>
    </w:p>
    <w:p w:rsidR="0041002F" w:rsidRPr="00C92B1A" w:rsidRDefault="0041002F" w:rsidP="0041002F">
      <w:pPr>
        <w:jc w:val="both"/>
        <w:rPr>
          <w:rFonts w:ascii="Calibri" w:hAnsi="Calibri"/>
          <w:lang w:val="es-ES_tradnl"/>
        </w:rPr>
      </w:pPr>
      <w:r w:rsidRPr="00C92B1A">
        <w:rPr>
          <w:rFonts w:ascii="Calibri" w:hAnsi="Calibri"/>
          <w:lang w:val="es-ES_tradnl"/>
        </w:rPr>
        <w:t>grados de libertad, respectivamente.</w:t>
      </w:r>
    </w:p>
    <w:p w:rsidR="0041002F" w:rsidRPr="00C92B1A" w:rsidRDefault="0041002F" w:rsidP="0041002F">
      <w:pPr>
        <w:jc w:val="both"/>
        <w:rPr>
          <w:rFonts w:ascii="Calibri" w:hAnsi="Calibri"/>
          <w:lang w:val="es-ES_tradnl"/>
        </w:rPr>
      </w:pPr>
    </w:p>
    <w:p w:rsidR="0041002F" w:rsidRPr="00C92B1A" w:rsidRDefault="0041002F" w:rsidP="0041002F">
      <w:pPr>
        <w:jc w:val="both"/>
        <w:rPr>
          <w:rFonts w:ascii="Calibri" w:hAnsi="Calibri"/>
          <w:lang w:val="es-ES_tradnl"/>
        </w:rPr>
      </w:pPr>
      <w:r w:rsidRPr="00C92B1A">
        <w:rPr>
          <w:rFonts w:ascii="Calibri" w:hAnsi="Calibri"/>
          <w:lang w:val="es-ES_tradnl"/>
        </w:rPr>
        <w:t xml:space="preserve">Así la definición implica  que             </w:t>
      </w:r>
    </w:p>
    <w:p w:rsidR="0041002F" w:rsidRPr="00C92B1A" w:rsidRDefault="0041002F" w:rsidP="0041002F">
      <w:pPr>
        <w:jc w:val="both"/>
        <w:rPr>
          <w:rFonts w:ascii="Calibri" w:hAnsi="Calibri"/>
          <w:lang w:val="es-ES_tradnl"/>
        </w:rPr>
      </w:pPr>
    </w:p>
    <w:p w:rsidR="0041002F" w:rsidRPr="00C92B1A" w:rsidRDefault="0041002F" w:rsidP="0041002F">
      <w:pPr>
        <w:jc w:val="center"/>
        <w:rPr>
          <w:rFonts w:ascii="Calibri" w:hAnsi="Calibri"/>
          <w:lang w:val="es-ES_tradnl"/>
        </w:rPr>
      </w:pPr>
      <w:r w:rsidRPr="00C92B1A">
        <w:rPr>
          <w:rFonts w:ascii="Calibri" w:hAnsi="Calibri"/>
          <w:position w:val="-30"/>
          <w:lang w:val="es-ES_tradnl"/>
        </w:rPr>
        <w:object w:dxaOrig="4520" w:dyaOrig="720">
          <v:shape id="_x0000_i1140" type="#_x0000_t75" style="width:226.4pt;height:36.45pt" o:ole="" fillcolor="window">
            <v:imagedata r:id="rId232" o:title=""/>
          </v:shape>
          <o:OLEObject Type="Embed" ProgID="Equation.3" ShapeID="_x0000_i1140" DrawAspect="Content" ObjectID="_1340306063" r:id="rId233"/>
        </w:object>
      </w:r>
    </w:p>
    <w:p w:rsidR="0041002F" w:rsidRPr="00C92B1A" w:rsidRDefault="0041002F" w:rsidP="0041002F">
      <w:pPr>
        <w:jc w:val="both"/>
        <w:rPr>
          <w:rFonts w:ascii="Calibri" w:hAnsi="Calibri"/>
          <w:lang w:val="es-ES_tradnl"/>
        </w:rPr>
      </w:pPr>
    </w:p>
    <w:p w:rsidR="0041002F" w:rsidRPr="00C92B1A" w:rsidRDefault="0041002F" w:rsidP="0041002F">
      <w:pPr>
        <w:jc w:val="both"/>
        <w:rPr>
          <w:rFonts w:ascii="Calibri" w:hAnsi="Calibri"/>
          <w:lang w:val="es-ES_tradnl"/>
        </w:rPr>
      </w:pPr>
      <w:r w:rsidRPr="00C92B1A">
        <w:rPr>
          <w:rFonts w:ascii="Calibri" w:hAnsi="Calibri"/>
          <w:lang w:val="es-ES_tradnl"/>
        </w:rPr>
        <w:lastRenderedPageBreak/>
        <w:t xml:space="preserve">tiene una distribución </w:t>
      </w:r>
      <w:r w:rsidRPr="00C92B1A">
        <w:rPr>
          <w:rFonts w:ascii="Calibri" w:hAnsi="Calibri"/>
          <w:position w:val="-4"/>
          <w:lang w:val="es-ES_tradnl"/>
        </w:rPr>
        <w:object w:dxaOrig="260" w:dyaOrig="260">
          <v:shape id="_x0000_i1141" type="#_x0000_t75" style="width:13pt;height:13pt" o:ole="" fillcolor="window">
            <v:imagedata r:id="rId202" o:title=""/>
          </v:shape>
          <o:OLEObject Type="Embed" ProgID="Equation.3" ShapeID="_x0000_i1141" DrawAspect="Content" ObjectID="_1340306064" r:id="rId234"/>
        </w:object>
      </w:r>
      <w:r w:rsidRPr="00C92B1A">
        <w:rPr>
          <w:rFonts w:ascii="Calibri" w:hAnsi="Calibri"/>
          <w:lang w:val="es-ES_tradnl"/>
        </w:rPr>
        <w:t xml:space="preserve"> con  </w:t>
      </w:r>
      <w:r w:rsidRPr="00C92B1A">
        <w:rPr>
          <w:rFonts w:ascii="Calibri" w:hAnsi="Calibri"/>
          <w:position w:val="-10"/>
          <w:lang w:val="es-ES_tradnl"/>
        </w:rPr>
        <w:object w:dxaOrig="720" w:dyaOrig="340">
          <v:shape id="_x0000_i1142" type="#_x0000_t75" style="width:36.45pt;height:17.35pt" o:ole="" fillcolor="window">
            <v:imagedata r:id="rId235" o:title=""/>
          </v:shape>
          <o:OLEObject Type="Embed" ProgID="Equation.3" ShapeID="_x0000_i1142" DrawAspect="Content" ObjectID="_1340306065" r:id="rId236"/>
        </w:object>
      </w:r>
      <w:r w:rsidRPr="00C92B1A">
        <w:rPr>
          <w:rFonts w:ascii="Calibri" w:hAnsi="Calibri"/>
          <w:lang w:val="es-ES_tradnl"/>
        </w:rPr>
        <w:t xml:space="preserve"> grados de libertad del numerador y </w:t>
      </w:r>
      <w:r w:rsidRPr="00C92B1A">
        <w:rPr>
          <w:rFonts w:ascii="Calibri" w:hAnsi="Calibri"/>
          <w:position w:val="-10"/>
          <w:lang w:val="es-ES_tradnl"/>
        </w:rPr>
        <w:object w:dxaOrig="740" w:dyaOrig="340">
          <v:shape id="_x0000_i1143" type="#_x0000_t75" style="width:37.3pt;height:17.35pt" o:ole="" fillcolor="window">
            <v:imagedata r:id="rId237" o:title=""/>
          </v:shape>
          <o:OLEObject Type="Embed" ProgID="Equation.3" ShapeID="_x0000_i1143" DrawAspect="Content" ObjectID="_1340306066" r:id="rId238"/>
        </w:object>
      </w:r>
      <w:r w:rsidRPr="00C92B1A">
        <w:rPr>
          <w:rFonts w:ascii="Calibri" w:hAnsi="Calibri"/>
          <w:lang w:val="es-ES_tradnl"/>
        </w:rPr>
        <w:t xml:space="preserve"> grados de libertad del denominador.</w:t>
      </w:r>
    </w:p>
    <w:p w:rsidR="0041002F" w:rsidRPr="00C92B1A" w:rsidRDefault="0041002F" w:rsidP="0041002F">
      <w:pPr>
        <w:jc w:val="both"/>
        <w:rPr>
          <w:rFonts w:ascii="Calibri" w:hAnsi="Calibri"/>
          <w:lang w:val="es-ES_tradnl"/>
        </w:rPr>
      </w:pPr>
      <w:r w:rsidRPr="00C92B1A">
        <w:rPr>
          <w:rFonts w:ascii="Calibri" w:hAnsi="Calibri"/>
          <w:lang w:val="es-ES_tradnl"/>
        </w:rPr>
        <w:t xml:space="preserve">                                                            </w:t>
      </w:r>
    </w:p>
    <w:p w:rsidR="0041002F" w:rsidRPr="00C92B1A" w:rsidRDefault="0041002F" w:rsidP="003E06C3">
      <w:pPr>
        <w:jc w:val="both"/>
        <w:rPr>
          <w:rFonts w:ascii="Calibri" w:hAnsi="Calibri"/>
          <w:lang w:val="es-ES_tradnl"/>
        </w:rPr>
      </w:pPr>
      <w:r w:rsidRPr="00C92B1A">
        <w:rPr>
          <w:rFonts w:ascii="Calibri" w:hAnsi="Calibri"/>
          <w:lang w:val="es-ES_tradnl"/>
        </w:rPr>
        <w:t xml:space="preserve">En al figura 7.3 se muestra la gráfica de una típica función de densidad  </w:t>
      </w:r>
      <w:r w:rsidRPr="00C92B1A">
        <w:rPr>
          <w:rFonts w:ascii="Calibri" w:hAnsi="Calibri"/>
          <w:position w:val="-4"/>
          <w:lang w:val="es-ES_tradnl"/>
        </w:rPr>
        <w:object w:dxaOrig="260" w:dyaOrig="260">
          <v:shape id="_x0000_i1144" type="#_x0000_t75" style="width:13pt;height:13pt" o:ole="" fillcolor="window">
            <v:imagedata r:id="rId202" o:title=""/>
          </v:shape>
          <o:OLEObject Type="Embed" ProgID="Equation.3" ShapeID="_x0000_i1144" DrawAspect="Content" ObjectID="_1340306067" r:id="rId239"/>
        </w:object>
      </w:r>
      <w:r w:rsidRPr="00C92B1A">
        <w:rPr>
          <w:rFonts w:ascii="Calibri" w:hAnsi="Calibri"/>
          <w:lang w:val="es-ES_tradnl"/>
        </w:rPr>
        <w:t xml:space="preserve">. Los valoras de </w:t>
      </w:r>
      <w:r w:rsidRPr="00C92B1A">
        <w:rPr>
          <w:rFonts w:ascii="Calibri" w:hAnsi="Calibri"/>
          <w:position w:val="-12"/>
          <w:lang w:val="es-ES_tradnl"/>
        </w:rPr>
        <w:object w:dxaOrig="320" w:dyaOrig="360">
          <v:shape id="_x0000_i1145" type="#_x0000_t75" style="width:15.6pt;height:18.2pt" o:ole="" fillcolor="window">
            <v:imagedata r:id="rId240" o:title=""/>
          </v:shape>
          <o:OLEObject Type="Embed" ProgID="Equation.3" ShapeID="_x0000_i1145" DrawAspect="Content" ObjectID="_1340306068" r:id="rId241"/>
        </w:object>
      </w:r>
      <w:r w:rsidRPr="00C92B1A">
        <w:rPr>
          <w:rFonts w:ascii="Calibri" w:hAnsi="Calibri"/>
          <w:lang w:val="es-ES_tradnl"/>
        </w:rPr>
        <w:t xml:space="preserve"> tales que </w:t>
      </w:r>
      <w:r w:rsidRPr="00C92B1A">
        <w:rPr>
          <w:rFonts w:ascii="Calibri" w:hAnsi="Calibri"/>
          <w:position w:val="-12"/>
          <w:lang w:val="es-ES_tradnl"/>
        </w:rPr>
        <w:object w:dxaOrig="1500" w:dyaOrig="360">
          <v:shape id="_x0000_i1146" type="#_x0000_t75" style="width:74.6pt;height:18.2pt" o:ole="" fillcolor="window">
            <v:imagedata r:id="rId242" o:title=""/>
          </v:shape>
          <o:OLEObject Type="Embed" ProgID="Equation.3" ShapeID="_x0000_i1146" DrawAspect="Content" ObjectID="_1340306069" r:id="rId243"/>
        </w:object>
      </w:r>
      <w:r w:rsidRPr="00C92B1A">
        <w:rPr>
          <w:rFonts w:ascii="Calibri" w:hAnsi="Calibri"/>
          <w:lang w:val="es-ES_tradnl"/>
        </w:rPr>
        <w:t xml:space="preserve"> se dan en la tabla Xi Cuadrado, para los valores de </w:t>
      </w:r>
      <w:r w:rsidRPr="00C92B1A">
        <w:rPr>
          <w:rFonts w:ascii="Calibri" w:hAnsi="Calibri"/>
          <w:position w:val="-10"/>
          <w:lang w:val="es-ES_tradnl"/>
        </w:rPr>
        <w:object w:dxaOrig="1080" w:dyaOrig="320">
          <v:shape id="_x0000_i1147" type="#_x0000_t75" style="width:53.8pt;height:15.6pt" o:ole="" fillcolor="window">
            <v:imagedata r:id="rId244" o:title=""/>
          </v:shape>
          <o:OLEObject Type="Embed" ProgID="Equation.3" ShapeID="_x0000_i1147" DrawAspect="Content" ObjectID="_1340306070" r:id="rId245"/>
        </w:object>
      </w:r>
      <w:r w:rsidRPr="00C92B1A">
        <w:rPr>
          <w:rFonts w:ascii="Calibri" w:hAnsi="Calibri"/>
          <w:lang w:val="es-ES_tradnl"/>
        </w:rPr>
        <w:t>0.050, 0.025, 0.010 y 0.005. En la ,  los encabezados de las columnas corresponden a los grados de libertad del numerador, en tanto que los grados de libertad del denominador se encuentran como los encabezados principales de los renglones.</w:t>
      </w:r>
    </w:p>
    <w:p w:rsidR="0041002F" w:rsidRPr="00C92B1A" w:rsidRDefault="0041002F" w:rsidP="0041002F">
      <w:pPr>
        <w:ind w:firstLine="708"/>
        <w:jc w:val="both"/>
        <w:rPr>
          <w:rFonts w:ascii="Calibri" w:hAnsi="Calibri"/>
          <w:lang w:val="es-ES_tradnl"/>
        </w:rPr>
      </w:pPr>
    </w:p>
    <w:p w:rsidR="0041002F" w:rsidRPr="00C92B1A" w:rsidRDefault="0041002F" w:rsidP="003E06C3">
      <w:pPr>
        <w:jc w:val="both"/>
        <w:rPr>
          <w:rFonts w:ascii="Calibri" w:hAnsi="Calibri"/>
          <w:lang w:val="es-ES_tradnl"/>
        </w:rPr>
      </w:pPr>
      <w:r w:rsidRPr="00C92B1A">
        <w:rPr>
          <w:rFonts w:ascii="Calibri" w:hAnsi="Calibri"/>
          <w:lang w:val="es-ES_tradnl"/>
        </w:rPr>
        <w:t xml:space="preserve">Frente a los grados de libertad del denominador (los encabezados de los renglones), se encuentran los valores de </w:t>
      </w:r>
      <w:r w:rsidRPr="00C92B1A">
        <w:rPr>
          <w:rFonts w:ascii="Calibri" w:hAnsi="Calibri"/>
          <w:position w:val="-6"/>
          <w:lang w:val="es-ES_tradnl"/>
        </w:rPr>
        <w:object w:dxaOrig="420" w:dyaOrig="220">
          <v:shape id="_x0000_i1148" type="#_x0000_t75" style="width:20.8pt;height:11.3pt" o:ole="" fillcolor="window">
            <v:imagedata r:id="rId246" o:title=""/>
          </v:shape>
          <o:OLEObject Type="Embed" ProgID="Equation.3" ShapeID="_x0000_i1148" DrawAspect="Content" ObjectID="_1340306071" r:id="rId247"/>
        </w:object>
      </w:r>
      <w:r w:rsidRPr="00C92B1A">
        <w:rPr>
          <w:rFonts w:ascii="Calibri" w:hAnsi="Calibri"/>
          <w:lang w:val="es-ES_tradnl"/>
        </w:rPr>
        <w:t xml:space="preserve"> 0.100, 0.050, 0.025, 0.010 y 0.005. Por ejemplo, si la variable  </w:t>
      </w:r>
      <w:r w:rsidRPr="00C92B1A">
        <w:rPr>
          <w:rFonts w:ascii="Calibri" w:hAnsi="Calibri"/>
          <w:position w:val="-4"/>
          <w:lang w:val="es-ES_tradnl"/>
        </w:rPr>
        <w:object w:dxaOrig="260" w:dyaOrig="260">
          <v:shape id="_x0000_i1149" type="#_x0000_t75" style="width:13pt;height:13pt" o:ole="" fillcolor="window">
            <v:imagedata r:id="rId202" o:title=""/>
          </v:shape>
          <o:OLEObject Type="Embed" ProgID="Equation.3" ShapeID="_x0000_i1149" DrawAspect="Content" ObjectID="_1340306072" r:id="rId248"/>
        </w:object>
      </w:r>
      <w:r w:rsidRPr="00C92B1A">
        <w:rPr>
          <w:rFonts w:ascii="Calibri" w:hAnsi="Calibri"/>
          <w:lang w:val="es-ES_tradnl"/>
        </w:rPr>
        <w:t xml:space="preserve">  estudiada tiene 5 grados de libertad del numerador y 7 grados de libertad del denominador, </w:t>
      </w:r>
      <w:r w:rsidRPr="00C92B1A">
        <w:rPr>
          <w:rFonts w:ascii="Calibri" w:hAnsi="Calibri"/>
          <w:position w:val="-4"/>
          <w:lang w:val="es-ES_tradnl"/>
        </w:rPr>
        <w:object w:dxaOrig="260" w:dyaOrig="260">
          <v:shape id="_x0000_i1150" type="#_x0000_t75" style="width:13pt;height:13pt" o:ole="" fillcolor="window">
            <v:imagedata r:id="rId202" o:title=""/>
          </v:shape>
          <o:OLEObject Type="Embed" ProgID="Equation.3" ShapeID="_x0000_i1150" DrawAspect="Content" ObjectID="_1340306073" r:id="rId249"/>
        </w:object>
      </w:r>
      <w:r w:rsidRPr="00C92B1A">
        <w:rPr>
          <w:rFonts w:ascii="Calibri" w:hAnsi="Calibri"/>
          <w:vertAlign w:val="subscript"/>
          <w:lang w:val="es-ES_tradnl"/>
        </w:rPr>
        <w:t>0.100</w:t>
      </w:r>
      <w:r w:rsidRPr="00C92B1A">
        <w:rPr>
          <w:rFonts w:ascii="Calibri" w:hAnsi="Calibri"/>
          <w:lang w:val="es-ES_tradnl"/>
        </w:rPr>
        <w:t xml:space="preserve">= 2.88, </w:t>
      </w:r>
      <w:r w:rsidRPr="00C92B1A">
        <w:rPr>
          <w:rFonts w:ascii="Calibri" w:hAnsi="Calibri"/>
          <w:position w:val="-4"/>
          <w:lang w:val="es-ES_tradnl"/>
        </w:rPr>
        <w:object w:dxaOrig="260" w:dyaOrig="260">
          <v:shape id="_x0000_i1151" type="#_x0000_t75" style="width:13pt;height:13pt" o:ole="" fillcolor="window">
            <v:imagedata r:id="rId202" o:title=""/>
          </v:shape>
          <o:OLEObject Type="Embed" ProgID="Equation.3" ShapeID="_x0000_i1151" DrawAspect="Content" ObjectID="_1340306074" r:id="rId250"/>
        </w:object>
      </w:r>
      <w:r w:rsidRPr="00C92B1A">
        <w:rPr>
          <w:rFonts w:ascii="Calibri" w:hAnsi="Calibri"/>
          <w:vertAlign w:val="subscript"/>
          <w:lang w:val="es-ES_tradnl"/>
        </w:rPr>
        <w:t>0.050</w:t>
      </w:r>
      <w:r w:rsidRPr="00C92B1A">
        <w:rPr>
          <w:rFonts w:ascii="Calibri" w:hAnsi="Calibri"/>
          <w:lang w:val="es-ES_tradnl"/>
        </w:rPr>
        <w:t xml:space="preserve">= 3.97, </w:t>
      </w:r>
      <w:r w:rsidRPr="00C92B1A">
        <w:rPr>
          <w:rFonts w:ascii="Calibri" w:hAnsi="Calibri"/>
          <w:position w:val="-4"/>
          <w:lang w:val="es-ES_tradnl"/>
        </w:rPr>
        <w:object w:dxaOrig="260" w:dyaOrig="260">
          <v:shape id="_x0000_i1152" type="#_x0000_t75" style="width:13pt;height:13pt" o:ole="" fillcolor="window">
            <v:imagedata r:id="rId202" o:title=""/>
          </v:shape>
          <o:OLEObject Type="Embed" ProgID="Equation.3" ShapeID="_x0000_i1152" DrawAspect="Content" ObjectID="_1340306075" r:id="rId251"/>
        </w:object>
      </w:r>
      <w:r w:rsidRPr="00C92B1A">
        <w:rPr>
          <w:rFonts w:ascii="Calibri" w:hAnsi="Calibri"/>
          <w:vertAlign w:val="subscript"/>
          <w:lang w:val="es-ES_tradnl"/>
        </w:rPr>
        <w:t xml:space="preserve">0.025 </w:t>
      </w:r>
      <w:r w:rsidRPr="00C92B1A">
        <w:rPr>
          <w:rFonts w:ascii="Calibri" w:hAnsi="Calibri"/>
          <w:lang w:val="es-ES_tradnl"/>
        </w:rPr>
        <w:t xml:space="preserve"> = 5.29, </w:t>
      </w:r>
      <w:r w:rsidRPr="00C92B1A">
        <w:rPr>
          <w:rFonts w:ascii="Calibri" w:hAnsi="Calibri"/>
          <w:position w:val="-4"/>
          <w:lang w:val="es-ES_tradnl"/>
        </w:rPr>
        <w:object w:dxaOrig="260" w:dyaOrig="260">
          <v:shape id="_x0000_i1153" type="#_x0000_t75" style="width:13pt;height:13pt" o:ole="" fillcolor="window">
            <v:imagedata r:id="rId202" o:title=""/>
          </v:shape>
          <o:OLEObject Type="Embed" ProgID="Equation.3" ShapeID="_x0000_i1153" DrawAspect="Content" ObjectID="_1340306076" r:id="rId252"/>
        </w:object>
      </w:r>
      <w:r w:rsidRPr="00C92B1A">
        <w:rPr>
          <w:rFonts w:ascii="Calibri" w:hAnsi="Calibri"/>
          <w:vertAlign w:val="subscript"/>
          <w:lang w:val="es-ES_tradnl"/>
        </w:rPr>
        <w:t>0.010</w:t>
      </w:r>
      <w:r w:rsidRPr="00C92B1A">
        <w:rPr>
          <w:rFonts w:ascii="Calibri" w:hAnsi="Calibri"/>
          <w:lang w:val="es-ES_tradnl"/>
        </w:rPr>
        <w:t xml:space="preserve"> = 7.46 y </w:t>
      </w:r>
      <w:r w:rsidRPr="00C92B1A">
        <w:rPr>
          <w:rFonts w:ascii="Calibri" w:hAnsi="Calibri"/>
          <w:position w:val="-4"/>
          <w:lang w:val="es-ES_tradnl"/>
        </w:rPr>
        <w:object w:dxaOrig="260" w:dyaOrig="260">
          <v:shape id="_x0000_i1154" type="#_x0000_t75" style="width:13pt;height:13pt" o:ole="" fillcolor="window">
            <v:imagedata r:id="rId202" o:title=""/>
          </v:shape>
          <o:OLEObject Type="Embed" ProgID="Equation.3" ShapeID="_x0000_i1154" DrawAspect="Content" ObjectID="_1340306077" r:id="rId253"/>
        </w:object>
      </w:r>
      <w:r w:rsidRPr="00C92B1A">
        <w:rPr>
          <w:rFonts w:ascii="Calibri" w:hAnsi="Calibri"/>
          <w:vertAlign w:val="subscript"/>
          <w:lang w:val="es-ES_tradnl"/>
        </w:rPr>
        <w:t xml:space="preserve">0.005 </w:t>
      </w:r>
      <w:r w:rsidRPr="00C92B1A">
        <w:rPr>
          <w:rFonts w:ascii="Calibri" w:hAnsi="Calibri"/>
          <w:lang w:val="es-ES_tradnl"/>
        </w:rPr>
        <w:t xml:space="preserve">=9.52. luego la probabilidad de que una variable aleatoria con una distribución </w:t>
      </w:r>
      <w:r w:rsidRPr="00C92B1A">
        <w:rPr>
          <w:rFonts w:ascii="Calibri" w:hAnsi="Calibri"/>
          <w:position w:val="-4"/>
          <w:lang w:val="es-ES_tradnl"/>
        </w:rPr>
        <w:object w:dxaOrig="260" w:dyaOrig="260">
          <v:shape id="_x0000_i1155" type="#_x0000_t75" style="width:13pt;height:13pt" o:ole="" fillcolor="window">
            <v:imagedata r:id="rId202" o:title=""/>
          </v:shape>
          <o:OLEObject Type="Embed" ProgID="Equation.3" ShapeID="_x0000_i1155" DrawAspect="Content" ObjectID="_1340306078" r:id="rId254"/>
        </w:object>
      </w:r>
      <w:r w:rsidRPr="00C92B1A">
        <w:rPr>
          <w:rFonts w:ascii="Calibri" w:hAnsi="Calibri"/>
          <w:lang w:val="es-ES_tradnl"/>
        </w:rPr>
        <w:t xml:space="preserve"> con 5 grados de libertad del numerador y 7 grados de libertad del denominador exceda de 7.46 es 0.01 . Lo correspondiente se afirma para los demás casos.</w:t>
      </w:r>
    </w:p>
    <w:p w:rsidR="0041002F" w:rsidRPr="00C92B1A" w:rsidRDefault="0041002F" w:rsidP="0041002F">
      <w:pPr>
        <w:jc w:val="both"/>
        <w:rPr>
          <w:rFonts w:ascii="Calibri" w:hAnsi="Calibri"/>
          <w:sz w:val="22"/>
          <w:lang w:val="es-ES_tradnl"/>
        </w:rPr>
      </w:pPr>
    </w:p>
    <w:p w:rsidR="0041002F" w:rsidRPr="00C92B1A" w:rsidRDefault="0041002F" w:rsidP="0041002F">
      <w:pPr>
        <w:jc w:val="both"/>
        <w:rPr>
          <w:rFonts w:ascii="Calibri" w:hAnsi="Calibri"/>
          <w:sz w:val="22"/>
          <w:lang w:val="es-ES_tradnl"/>
        </w:rPr>
      </w:pPr>
      <w:r w:rsidRPr="00C92B1A">
        <w:rPr>
          <w:rFonts w:ascii="Calibri" w:hAnsi="Calibri"/>
          <w:noProof/>
          <w:sz w:val="22"/>
        </w:rPr>
        <w:pict>
          <v:line id="_x0000_s1027" style="position:absolute;left:0;text-align:left;z-index:251660288" from="216.5pt,9.55pt" to="216.5pt,95.95pt" o:allowincell="f"/>
        </w:pict>
      </w:r>
    </w:p>
    <w:p w:rsidR="0041002F" w:rsidRPr="00C92B1A" w:rsidRDefault="0041002F" w:rsidP="0041002F">
      <w:pPr>
        <w:jc w:val="both"/>
        <w:rPr>
          <w:rFonts w:ascii="Calibri" w:hAnsi="Calibri"/>
          <w:sz w:val="22"/>
          <w:lang w:val="es-ES_tradnl"/>
        </w:rPr>
      </w:pPr>
      <w:r w:rsidRPr="00C92B1A">
        <w:rPr>
          <w:rFonts w:ascii="Calibri" w:hAnsi="Calibri"/>
          <w:noProof/>
          <w:sz w:val="22"/>
        </w:rPr>
        <w:pict>
          <v:shape id="_x0000_s1029" style="position:absolute;left:0;text-align:left;margin-left:217.35pt;margin-top:2.95pt;width:122.4pt;height:79.2pt;z-index:251662336;mso-position-horizontal:absolute;mso-position-horizontal-relative:text;mso-position-vertical:absolute;mso-position-vertical-relative:text" coordsize="2160,1632" o:allowincell="f" path="m,1632c96,1008,192,384,288,192,384,,480,360,576,480v96,120,120,264,288,432c1032,1080,1368,1368,1584,1488v216,120,396,132,576,144e" filled="f">
            <v:path arrowok="t"/>
          </v:shape>
        </w:pict>
      </w:r>
      <w:r w:rsidRPr="00C92B1A">
        <w:rPr>
          <w:rFonts w:ascii="Calibri" w:hAnsi="Calibri"/>
          <w:sz w:val="22"/>
          <w:lang w:val="es-ES_tradnl"/>
        </w:rPr>
        <w:t xml:space="preserve">FIGURA                                          </w:t>
      </w:r>
    </w:p>
    <w:p w:rsidR="0041002F" w:rsidRPr="00C92B1A" w:rsidRDefault="0041002F" w:rsidP="0041002F">
      <w:pPr>
        <w:jc w:val="both"/>
        <w:rPr>
          <w:rFonts w:ascii="Calibri" w:hAnsi="Calibri"/>
          <w:sz w:val="22"/>
          <w:lang w:val="es-ES_tradnl"/>
        </w:rPr>
      </w:pPr>
      <w:r w:rsidRPr="00C92B1A">
        <w:rPr>
          <w:rFonts w:ascii="Calibri" w:hAnsi="Calibri"/>
          <w:sz w:val="22"/>
          <w:lang w:val="es-ES_tradnl"/>
        </w:rPr>
        <w:t>Una típica función de densidad</w:t>
      </w:r>
    </w:p>
    <w:p w:rsidR="0041002F" w:rsidRPr="00C92B1A" w:rsidRDefault="0041002F" w:rsidP="0041002F">
      <w:pPr>
        <w:jc w:val="both"/>
        <w:rPr>
          <w:rFonts w:ascii="Calibri" w:hAnsi="Calibri"/>
          <w:sz w:val="22"/>
          <w:lang w:val="es-ES_tradnl"/>
        </w:rPr>
      </w:pPr>
      <w:r w:rsidRPr="00C92B1A">
        <w:rPr>
          <w:rFonts w:ascii="Calibri" w:hAnsi="Calibri"/>
          <w:noProof/>
          <w:sz w:val="22"/>
        </w:rPr>
        <w:pict>
          <v:line id="_x0000_s1030" style="position:absolute;left:0;text-align:left;flip:x;z-index:251663360" from="274.95pt,4.15pt" to="289.35pt,25.75pt" o:allowincell="f">
            <v:stroke endarrow="block"/>
          </v:line>
        </w:pict>
      </w:r>
      <w:r w:rsidRPr="00C92B1A">
        <w:rPr>
          <w:rFonts w:ascii="Calibri" w:hAnsi="Calibri"/>
          <w:sz w:val="22"/>
          <w:lang w:val="es-ES_tradnl"/>
        </w:rPr>
        <w:t xml:space="preserve">De probabilidad F                                        </w:t>
      </w:r>
      <w:r w:rsidR="003E06C3" w:rsidRPr="00C92B1A">
        <w:rPr>
          <w:rFonts w:ascii="Calibri" w:hAnsi="Calibri"/>
          <w:position w:val="-10"/>
          <w:sz w:val="22"/>
          <w:lang w:val="es-ES_tradnl"/>
        </w:rPr>
        <w:object w:dxaOrig="520" w:dyaOrig="340">
          <v:shape id="_x0000_i1156" type="#_x0000_t75" style="width:26pt;height:17.35pt" o:ole="" fillcolor="window">
            <v:imagedata r:id="rId255" o:title=""/>
          </v:shape>
          <o:OLEObject Type="Embed" ProgID="Equation.3" ShapeID="_x0000_i1156" DrawAspect="Content" ObjectID="_1340306079" r:id="rId256"/>
        </w:object>
      </w:r>
      <w:r w:rsidRPr="00C92B1A">
        <w:rPr>
          <w:rFonts w:ascii="Calibri" w:hAnsi="Calibri"/>
          <w:sz w:val="22"/>
          <w:lang w:val="es-ES_tradnl"/>
        </w:rPr>
        <w:t xml:space="preserve">                           </w:t>
      </w:r>
      <w:r w:rsidRPr="00C92B1A">
        <w:rPr>
          <w:rFonts w:ascii="Calibri" w:hAnsi="Calibri"/>
          <w:position w:val="-6"/>
          <w:sz w:val="22"/>
          <w:lang w:val="es-ES_tradnl"/>
        </w:rPr>
        <w:object w:dxaOrig="220" w:dyaOrig="220">
          <v:shape id="_x0000_i1157" type="#_x0000_t75" style="width:11.3pt;height:11.3pt" o:ole="" fillcolor="window">
            <v:imagedata r:id="rId257" o:title=""/>
          </v:shape>
          <o:OLEObject Type="Embed" ProgID="Equation.3" ShapeID="_x0000_i1157" DrawAspect="Content" ObjectID="_1340306080" r:id="rId258"/>
        </w:object>
      </w:r>
    </w:p>
    <w:p w:rsidR="0041002F" w:rsidRPr="00C92B1A" w:rsidRDefault="0041002F" w:rsidP="0041002F">
      <w:pPr>
        <w:jc w:val="both"/>
        <w:rPr>
          <w:rFonts w:ascii="Calibri" w:hAnsi="Calibri"/>
          <w:sz w:val="22"/>
          <w:lang w:val="es-ES_tradnl"/>
        </w:rPr>
      </w:pPr>
    </w:p>
    <w:p w:rsidR="0041002F" w:rsidRPr="00C92B1A" w:rsidRDefault="0041002F" w:rsidP="0041002F">
      <w:pPr>
        <w:jc w:val="both"/>
        <w:rPr>
          <w:rFonts w:ascii="Calibri" w:hAnsi="Calibri"/>
          <w:sz w:val="22"/>
          <w:lang w:val="es-ES_tradnl"/>
        </w:rPr>
      </w:pPr>
    </w:p>
    <w:p w:rsidR="0041002F" w:rsidRPr="00C92B1A" w:rsidRDefault="0041002F" w:rsidP="0041002F">
      <w:pPr>
        <w:jc w:val="both"/>
        <w:rPr>
          <w:rFonts w:ascii="Calibri" w:hAnsi="Calibri"/>
          <w:sz w:val="22"/>
          <w:lang w:val="es-ES_tradnl"/>
        </w:rPr>
      </w:pPr>
      <w:r w:rsidRPr="00C92B1A">
        <w:rPr>
          <w:rFonts w:ascii="Calibri" w:hAnsi="Calibri"/>
          <w:noProof/>
          <w:sz w:val="22"/>
        </w:rPr>
        <w:pict>
          <v:line id="_x0000_s1028" style="position:absolute;left:0;text-align:left;z-index:251661312" from="217.35pt,12.1pt" to="390.15pt,12.1pt" o:allowincell="f"/>
        </w:pict>
      </w:r>
      <w:r w:rsidRPr="00C92B1A">
        <w:rPr>
          <w:rFonts w:ascii="Calibri" w:hAnsi="Calibri"/>
          <w:noProof/>
          <w:sz w:val="22"/>
        </w:rPr>
        <w:pict>
          <v:line id="_x0000_s1031" style="position:absolute;left:0;text-align:left;flip:y;z-index:251664384" from="274.95pt,12.75pt" to="289.35pt,34.35pt" o:allowincell="f">
            <v:stroke endarrow="block"/>
          </v:line>
        </w:pict>
      </w:r>
    </w:p>
    <w:p w:rsidR="0041002F" w:rsidRPr="00C92B1A" w:rsidRDefault="0041002F" w:rsidP="0041002F">
      <w:pPr>
        <w:jc w:val="both"/>
        <w:rPr>
          <w:rFonts w:ascii="Calibri" w:hAnsi="Calibri"/>
          <w:sz w:val="22"/>
          <w:lang w:val="es-ES_tradnl"/>
        </w:rPr>
      </w:pPr>
      <w:r w:rsidRPr="00C92B1A">
        <w:rPr>
          <w:rFonts w:ascii="Calibri" w:hAnsi="Calibri"/>
          <w:sz w:val="22"/>
          <w:lang w:val="es-ES_tradnl"/>
        </w:rPr>
        <w:t xml:space="preserve">                                                                                                                             </w:t>
      </w:r>
      <w:r w:rsidRPr="00C92B1A">
        <w:rPr>
          <w:rFonts w:ascii="Calibri" w:hAnsi="Calibri"/>
          <w:position w:val="-6"/>
          <w:sz w:val="22"/>
          <w:lang w:val="es-ES_tradnl"/>
        </w:rPr>
        <w:object w:dxaOrig="200" w:dyaOrig="220">
          <v:shape id="_x0000_i1158" type="#_x0000_t75" style="width:10.4pt;height:11.3pt" o:ole="" fillcolor="window">
            <v:imagedata r:id="rId259" o:title=""/>
          </v:shape>
          <o:OLEObject Type="Embed" ProgID="Equation.3" ShapeID="_x0000_i1158" DrawAspect="Content" ObjectID="_1340306081" r:id="rId260"/>
        </w:object>
      </w:r>
    </w:p>
    <w:p w:rsidR="0041002F" w:rsidRPr="00C92B1A" w:rsidRDefault="0041002F" w:rsidP="0041002F">
      <w:pPr>
        <w:jc w:val="both"/>
        <w:rPr>
          <w:rFonts w:ascii="Calibri" w:hAnsi="Calibri"/>
          <w:sz w:val="22"/>
          <w:lang w:val="es-ES_tradnl"/>
        </w:rPr>
      </w:pPr>
      <w:r w:rsidRPr="00C92B1A">
        <w:rPr>
          <w:rFonts w:ascii="Calibri" w:hAnsi="Calibri"/>
          <w:sz w:val="22"/>
          <w:lang w:val="es-ES_tradnl"/>
        </w:rPr>
        <w:t xml:space="preserve">                                                                                      </w:t>
      </w:r>
      <w:r w:rsidRPr="00C92B1A">
        <w:rPr>
          <w:rFonts w:ascii="Calibri" w:hAnsi="Calibri"/>
          <w:position w:val="-12"/>
          <w:sz w:val="22"/>
          <w:lang w:val="es-ES_tradnl"/>
        </w:rPr>
        <w:object w:dxaOrig="320" w:dyaOrig="360">
          <v:shape id="_x0000_i1159" type="#_x0000_t75" style="width:15.6pt;height:18.2pt" o:ole="" fillcolor="window">
            <v:imagedata r:id="rId261" o:title=""/>
          </v:shape>
          <o:OLEObject Type="Embed" ProgID="Equation.3" ShapeID="_x0000_i1159" DrawAspect="Content" ObjectID="_1340306082" r:id="rId262"/>
        </w:object>
      </w:r>
    </w:p>
    <w:p w:rsidR="0041002F" w:rsidRPr="00C92B1A" w:rsidRDefault="0041002F" w:rsidP="0041002F">
      <w:pPr>
        <w:jc w:val="both"/>
        <w:rPr>
          <w:rFonts w:ascii="Calibri" w:hAnsi="Calibri"/>
          <w:sz w:val="22"/>
          <w:lang w:val="es-ES_tradnl"/>
        </w:rPr>
      </w:pPr>
    </w:p>
    <w:p w:rsidR="0041002F" w:rsidRPr="00C92B1A" w:rsidRDefault="0041002F" w:rsidP="0041002F">
      <w:pPr>
        <w:pStyle w:val="Textoindependiente"/>
        <w:rPr>
          <w:rFonts w:ascii="Calibri" w:hAnsi="Calibri"/>
          <w:b/>
          <w:sz w:val="24"/>
        </w:rPr>
      </w:pPr>
      <w:r w:rsidRPr="00C92B1A">
        <w:rPr>
          <w:rFonts w:ascii="Calibri" w:hAnsi="Calibri"/>
          <w:b/>
          <w:sz w:val="24"/>
        </w:rPr>
        <w:t>DISTRIBUCION PROBABILIDAD GAMA.</w:t>
      </w:r>
    </w:p>
    <w:p w:rsidR="0041002F" w:rsidRPr="00C92B1A" w:rsidRDefault="0041002F" w:rsidP="0041002F">
      <w:pPr>
        <w:jc w:val="both"/>
        <w:rPr>
          <w:rFonts w:ascii="Calibri" w:hAnsi="Calibri"/>
          <w:sz w:val="22"/>
        </w:rPr>
      </w:pPr>
    </w:p>
    <w:p w:rsidR="0041002F" w:rsidRPr="00C92B1A" w:rsidRDefault="0041002F" w:rsidP="000A52C1">
      <w:pPr>
        <w:jc w:val="both"/>
        <w:rPr>
          <w:rFonts w:ascii="Calibri" w:hAnsi="Calibri"/>
        </w:rPr>
      </w:pPr>
      <w:r w:rsidRPr="00C92B1A">
        <w:rPr>
          <w:rFonts w:ascii="Calibri" w:hAnsi="Calibri"/>
        </w:rPr>
        <w:t>Los tiempos que tardan en revisar un motor de un automóvil ó avión tienen una distribución de frecuencias sesgadas. Las poblaciones asociadas a estas variables aleatorias frecuentemente tienen distribuciones que se pueden modelar adecuadamente por la función de densidad tipo gamma.</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Función de densidad de probabilidad para una variable aleatoria tipo gamma:</w:t>
      </w:r>
    </w:p>
    <w:p w:rsidR="0041002F" w:rsidRPr="00C92B1A" w:rsidRDefault="0041002F" w:rsidP="0041002F">
      <w:pPr>
        <w:ind w:left="2832" w:firstLine="708"/>
        <w:rPr>
          <w:rFonts w:ascii="Calibri" w:hAnsi="Calibri"/>
        </w:rPr>
      </w:pPr>
      <w:r w:rsidRPr="00C92B1A">
        <w:rPr>
          <w:rFonts w:ascii="Calibri" w:hAnsi="Calibri"/>
          <w:position w:val="-10"/>
        </w:rPr>
        <w:object w:dxaOrig="1780" w:dyaOrig="320">
          <v:shape id="_x0000_i1160" type="#_x0000_t75" style="width:89.35pt;height:15.6pt" o:ole="" fillcolor="window">
            <v:imagedata r:id="rId263" o:title=""/>
          </v:shape>
          <o:OLEObject Type="Embed" ProgID="Equation.3" ShapeID="_x0000_i1160" DrawAspect="Content" ObjectID="_1340306083" r:id="rId264"/>
        </w:object>
      </w:r>
      <w:r w:rsidRPr="00C92B1A">
        <w:rPr>
          <w:rFonts w:ascii="Calibri" w:hAnsi="Calibri"/>
          <w:noProof/>
        </w:rPr>
        <w:pict>
          <v:shape id="_x0000_s1032" type="#_x0000_t75" style="position:absolute;left:0;text-align:left;margin-left:174.15pt;margin-top:9.35pt;width:11.65pt;height:3.75pt;z-index:251665408;mso-position-horizontal-relative:text;mso-position-vertical-relative:text" o:allowincell="f">
            <v:imagedata r:id="rId265" o:title=""/>
            <w10:wrap type="topAndBottom"/>
          </v:shape>
          <o:OLEObject Type="Embed" ProgID="Equation.3" ShapeID="_x0000_s1032" DrawAspect="Content" ObjectID="_1340306240" r:id="rId266"/>
        </w:pict>
      </w:r>
    </w:p>
    <w:p w:rsidR="0041002F" w:rsidRPr="00C92B1A" w:rsidRDefault="0041002F" w:rsidP="0041002F">
      <w:pPr>
        <w:jc w:val="center"/>
        <w:rPr>
          <w:rFonts w:ascii="Calibri" w:hAnsi="Calibri"/>
        </w:rPr>
      </w:pPr>
      <w:r w:rsidRPr="00C92B1A">
        <w:rPr>
          <w:rFonts w:ascii="Calibri" w:hAnsi="Calibri"/>
          <w:position w:val="-66"/>
        </w:rPr>
        <w:object w:dxaOrig="1780" w:dyaOrig="1080">
          <v:shape id="_x0000_i1161" type="#_x0000_t75" style="width:89.35pt;height:53.8pt" o:ole="" fillcolor="window">
            <v:imagedata r:id="rId267" o:title=""/>
          </v:shape>
          <o:OLEObject Type="Embed" ProgID="Equation.3" ShapeID="_x0000_i1161" DrawAspect="Content" ObjectID="_1340306084" r:id="rId268"/>
        </w:object>
      </w:r>
    </w:p>
    <w:p w:rsidR="0041002F" w:rsidRPr="00C92B1A" w:rsidRDefault="0041002F" w:rsidP="0041002F">
      <w:pPr>
        <w:jc w:val="both"/>
        <w:rPr>
          <w:rFonts w:ascii="Calibri" w:hAnsi="Calibri"/>
        </w:rPr>
      </w:pPr>
      <w:r w:rsidRPr="00C92B1A">
        <w:rPr>
          <w:rFonts w:ascii="Calibri" w:hAnsi="Calibri"/>
        </w:rPr>
        <w:t xml:space="preserve">En donde: </w:t>
      </w:r>
    </w:p>
    <w:p w:rsidR="0041002F" w:rsidRPr="00C92B1A" w:rsidRDefault="0041002F" w:rsidP="0041002F">
      <w:pPr>
        <w:ind w:left="2832" w:firstLine="708"/>
        <w:rPr>
          <w:rFonts w:ascii="Calibri" w:hAnsi="Calibri"/>
        </w:rPr>
      </w:pPr>
      <w:r w:rsidRPr="00C92B1A">
        <w:rPr>
          <w:rFonts w:ascii="Calibri" w:hAnsi="Calibri"/>
          <w:position w:val="-18"/>
        </w:rPr>
        <w:object w:dxaOrig="2079" w:dyaOrig="520">
          <v:shape id="_x0000_i1162" type="#_x0000_t75" style="width:104.1pt;height:26pt" o:ole="" fillcolor="window">
            <v:imagedata r:id="rId269" o:title=""/>
          </v:shape>
          <o:OLEObject Type="Embed" ProgID="Equation.3" ShapeID="_x0000_i1162" DrawAspect="Content" ObjectID="_1340306085" r:id="rId270"/>
        </w:objec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 xml:space="preserve">La cantidad de la de la función alfa se conoce como la función gamma. La integración directa nos da que la función uno igual a uno. La integración por partes nos da que la función de alfa menos uno alfa menos uno por la función alfa menos uno para cualquier intervalo de alfa mayor o igual a uno y que la función de n sea igual a n menos uno factorial, para un número entero n.              </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En el caso especial cuando alfa es un número entero, se puede expresar la función de distribución de una variable aleatoria tipo gamma como una suma de ciertas variables aleatorias de Poisson.</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Si alfa no es un número entero, es imposible encontrar la antiderivada del integrando de la expresión:</w:t>
      </w:r>
    </w:p>
    <w:p w:rsidR="0041002F" w:rsidRPr="00C92B1A" w:rsidRDefault="0041002F" w:rsidP="003E06C3">
      <w:pPr>
        <w:jc w:val="center"/>
        <w:rPr>
          <w:rFonts w:ascii="Calibri" w:hAnsi="Calibri"/>
        </w:rPr>
      </w:pPr>
      <w:r w:rsidRPr="00C92B1A">
        <w:rPr>
          <w:rFonts w:ascii="Calibri" w:hAnsi="Calibri"/>
          <w:position w:val="-6"/>
        </w:rPr>
        <w:object w:dxaOrig="1300" w:dyaOrig="279">
          <v:shape id="_x0000_i1163" type="#_x0000_t75" style="width:65.05pt;height:13.9pt" o:ole="" fillcolor="window">
            <v:imagedata r:id="rId271" o:title=""/>
          </v:shape>
          <o:OLEObject Type="Embed" ProgID="Equation.3" ShapeID="_x0000_i1163" DrawAspect="Content" ObjectID="_1340306086" r:id="rId272"/>
        </w:object>
      </w:r>
    </w:p>
    <w:p w:rsidR="0041002F" w:rsidRPr="00C92B1A" w:rsidRDefault="0041002F" w:rsidP="0041002F">
      <w:pPr>
        <w:jc w:val="center"/>
        <w:rPr>
          <w:rFonts w:ascii="Calibri" w:hAnsi="Calibri"/>
        </w:rPr>
      </w:pPr>
      <w:r w:rsidRPr="00C92B1A">
        <w:rPr>
          <w:rFonts w:ascii="Calibri" w:hAnsi="Calibri"/>
        </w:rPr>
        <w:t>donde</w:t>
      </w:r>
    </w:p>
    <w:p w:rsidR="0041002F" w:rsidRPr="00C92B1A" w:rsidRDefault="0041002F" w:rsidP="0041002F">
      <w:pPr>
        <w:ind w:left="2832" w:firstLine="708"/>
        <w:jc w:val="both"/>
        <w:rPr>
          <w:rFonts w:ascii="Calibri" w:hAnsi="Calibri"/>
        </w:rPr>
      </w:pPr>
    </w:p>
    <w:p w:rsidR="0041002F" w:rsidRPr="00C92B1A" w:rsidRDefault="0041002F" w:rsidP="003E06C3">
      <w:pPr>
        <w:jc w:val="center"/>
        <w:rPr>
          <w:rFonts w:ascii="Calibri" w:hAnsi="Calibri"/>
        </w:rPr>
      </w:pPr>
      <w:r w:rsidRPr="00C92B1A">
        <w:rPr>
          <w:rFonts w:ascii="Calibri" w:hAnsi="Calibri"/>
          <w:position w:val="-30"/>
        </w:rPr>
        <w:object w:dxaOrig="1520" w:dyaOrig="720">
          <v:shape id="_x0000_i1164" type="#_x0000_t75" style="width:76.35pt;height:36.45pt" o:ole="" fillcolor="window">
            <v:imagedata r:id="rId273" o:title=""/>
          </v:shape>
          <o:OLEObject Type="Embed" ProgID="Equation.3" ShapeID="_x0000_i1164" DrawAspect="Content" ObjectID="_1340306087" r:id="rId274"/>
        </w:objec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Y por lo tanto es importante obtener las áreas bajo la función de densidad tipo gamma mediante integración directa.</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Hay dos casos especiales de las variables aleatorias tipo gamma que merece consideración particular:</w:t>
      </w:r>
    </w:p>
    <w:p w:rsidR="0041002F" w:rsidRPr="00C92B1A" w:rsidRDefault="0041002F" w:rsidP="0041002F">
      <w:pPr>
        <w:jc w:val="both"/>
        <w:rPr>
          <w:rFonts w:ascii="Calibri" w:hAnsi="Calibri"/>
        </w:rPr>
      </w:pPr>
    </w:p>
    <w:p w:rsidR="0041002F" w:rsidRPr="00C92B1A" w:rsidRDefault="0041002F" w:rsidP="003E06C3">
      <w:pPr>
        <w:pStyle w:val="Textoindependiente"/>
        <w:rPr>
          <w:rFonts w:ascii="Calibri" w:hAnsi="Calibri"/>
          <w:sz w:val="24"/>
        </w:rPr>
      </w:pPr>
      <w:r w:rsidRPr="00C92B1A">
        <w:rPr>
          <w:rFonts w:ascii="Calibri" w:hAnsi="Calibri"/>
          <w:sz w:val="24"/>
        </w:rPr>
        <w:t>Una variable aleatoria tipo gamma que tiene una función de densidad con parámetros alfa igual a v entre dos y beta igual a dos se denomina variable aleatoria ji - cuadrada.</w:t>
      </w:r>
    </w:p>
    <w:p w:rsidR="0041002F" w:rsidRPr="00C92B1A" w:rsidRDefault="0041002F" w:rsidP="0041002F">
      <w:pPr>
        <w:jc w:val="both"/>
        <w:rPr>
          <w:rFonts w:ascii="Calibri" w:hAnsi="Calibri"/>
        </w:rPr>
      </w:pPr>
    </w:p>
    <w:p w:rsidR="0041002F" w:rsidRPr="00C92B1A" w:rsidRDefault="0041002F" w:rsidP="0041002F">
      <w:pPr>
        <w:jc w:val="both"/>
        <w:rPr>
          <w:rFonts w:ascii="Calibri" w:hAnsi="Calibri"/>
        </w:rPr>
      </w:pPr>
      <w:r w:rsidRPr="00C92B1A">
        <w:rPr>
          <w:rFonts w:ascii="Calibri" w:hAnsi="Calibri"/>
        </w:rPr>
        <w:t>Ji - cuadrada se presenta con frecuencia en la teoría de la estadística. El parámetro v se denomina número de grados de libertad asociado a la variable aleatoria ji - cuadrada.</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 xml:space="preserve">La función de densidad gamma para el caso especial v = 1 se denomina función de densidad exponencial.                </w:t>
      </w:r>
    </w:p>
    <w:p w:rsidR="0041002F" w:rsidRPr="00C92B1A" w:rsidRDefault="0041002F" w:rsidP="0041002F">
      <w:pPr>
        <w:ind w:left="2832" w:firstLine="708"/>
        <w:jc w:val="both"/>
        <w:rPr>
          <w:rFonts w:ascii="Calibri" w:hAnsi="Calibri"/>
        </w:rPr>
      </w:pPr>
    </w:p>
    <w:p w:rsidR="0041002F" w:rsidRPr="00C92B1A" w:rsidRDefault="0041002F" w:rsidP="0041002F">
      <w:pPr>
        <w:ind w:left="2832" w:firstLine="708"/>
        <w:jc w:val="both"/>
        <w:rPr>
          <w:rFonts w:ascii="Calibri" w:hAnsi="Calibri"/>
        </w:rPr>
      </w:pPr>
      <w:r w:rsidRPr="00C92B1A">
        <w:rPr>
          <w:rFonts w:ascii="Calibri" w:hAnsi="Calibri"/>
          <w:position w:val="-10"/>
        </w:rPr>
        <w:object w:dxaOrig="1560" w:dyaOrig="320">
          <v:shape id="_x0000_i1165" type="#_x0000_t75" style="width:78.05pt;height:15.6pt" o:ole="" fillcolor="window">
            <v:imagedata r:id="rId275" o:title=""/>
          </v:shape>
          <o:OLEObject Type="Embed" ProgID="Equation.3" ShapeID="_x0000_i1165" DrawAspect="Content" ObjectID="_1340306088" r:id="rId276"/>
        </w:object>
      </w:r>
      <w:r w:rsidRPr="00C92B1A">
        <w:rPr>
          <w:rFonts w:ascii="Calibri" w:hAnsi="Calibri"/>
        </w:rPr>
        <w:t xml:space="preserve">                                                                        </w:t>
      </w:r>
    </w:p>
    <w:p w:rsidR="0041002F" w:rsidRPr="00C92B1A" w:rsidRDefault="0041002F" w:rsidP="0041002F">
      <w:pPr>
        <w:jc w:val="center"/>
        <w:rPr>
          <w:rFonts w:ascii="Calibri" w:hAnsi="Calibri"/>
        </w:rPr>
      </w:pPr>
      <w:r w:rsidRPr="00C92B1A">
        <w:rPr>
          <w:rFonts w:ascii="Calibri" w:hAnsi="Calibri"/>
          <w:position w:val="-28"/>
        </w:rPr>
        <w:object w:dxaOrig="1520" w:dyaOrig="680">
          <v:shape id="_x0000_i1166" type="#_x0000_t75" style="width:76.35pt;height:33.85pt" o:ole="" fillcolor="window">
            <v:imagedata r:id="rId277" o:title=""/>
          </v:shape>
          <o:OLEObject Type="Embed" ProgID="Equation.3" ShapeID="_x0000_i1166" DrawAspect="Content" ObjectID="_1340306089" r:id="rId278"/>
        </w:object>
      </w:r>
    </w:p>
    <w:p w:rsidR="0041002F" w:rsidRPr="00C92B1A" w:rsidRDefault="0041002F" w:rsidP="0041002F">
      <w:pPr>
        <w:jc w:val="both"/>
        <w:rPr>
          <w:rFonts w:ascii="Calibri" w:hAnsi="Calibri"/>
        </w:rPr>
      </w:pPr>
      <w:r w:rsidRPr="00C92B1A">
        <w:rPr>
          <w:rFonts w:ascii="Calibri" w:hAnsi="Calibri"/>
        </w:rPr>
        <w:t>En cualquier punto.</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lastRenderedPageBreak/>
        <w:t>La función de densidad exponencial muchas veces es útil en los modelos de duración de componentes eléctricos.</w:t>
      </w:r>
    </w:p>
    <w:p w:rsidR="0041002F" w:rsidRPr="00C92B1A" w:rsidRDefault="0041002F" w:rsidP="0041002F">
      <w:pPr>
        <w:jc w:val="both"/>
        <w:rPr>
          <w:rFonts w:ascii="Calibri" w:hAnsi="Calibri"/>
        </w:rPr>
      </w:pPr>
    </w:p>
    <w:p w:rsidR="0041002F" w:rsidRPr="00C92B1A" w:rsidRDefault="0041002F" w:rsidP="003E06C3">
      <w:pPr>
        <w:jc w:val="both"/>
        <w:rPr>
          <w:rFonts w:ascii="Calibri" w:hAnsi="Calibri"/>
        </w:rPr>
      </w:pPr>
      <w:r w:rsidRPr="00C92B1A">
        <w:rPr>
          <w:rFonts w:ascii="Calibri" w:hAnsi="Calibri"/>
        </w:rPr>
        <w:t>Un fusible es un ejemplo de un componente para el cual este supuesto suele cumplirse.</w:t>
      </w:r>
    </w:p>
    <w:p w:rsidR="0041002F" w:rsidRPr="00C92B1A" w:rsidRDefault="0041002F" w:rsidP="0041002F">
      <w:pPr>
        <w:jc w:val="both"/>
        <w:rPr>
          <w:rFonts w:ascii="Calibri" w:hAnsi="Calibri"/>
          <w:sz w:val="22"/>
        </w:rPr>
      </w:pPr>
    </w:p>
    <w:p w:rsidR="0041002F" w:rsidRPr="00C92B1A" w:rsidRDefault="0041002F" w:rsidP="0041002F">
      <w:pPr>
        <w:jc w:val="both"/>
        <w:rPr>
          <w:rFonts w:ascii="Calibri" w:hAnsi="Calibri"/>
          <w:sz w:val="22"/>
        </w:rPr>
      </w:pPr>
    </w:p>
    <w:p w:rsidR="0041002F" w:rsidRPr="00C92B1A" w:rsidRDefault="0041002F" w:rsidP="0041002F">
      <w:pPr>
        <w:jc w:val="both"/>
        <w:rPr>
          <w:rFonts w:ascii="Calibri" w:hAnsi="Calibri"/>
          <w:b/>
        </w:rPr>
      </w:pPr>
      <w:r w:rsidRPr="00C92B1A">
        <w:rPr>
          <w:rFonts w:ascii="Calibri" w:hAnsi="Calibri"/>
          <w:b/>
        </w:rPr>
        <w:t>LA DISTRIBUCION DE PROBABILIDAD BETA.</w:t>
      </w:r>
    </w:p>
    <w:p w:rsidR="0041002F" w:rsidRPr="00C92B1A" w:rsidRDefault="0041002F" w:rsidP="0041002F">
      <w:pPr>
        <w:jc w:val="both"/>
        <w:rPr>
          <w:rFonts w:ascii="Calibri" w:hAnsi="Calibri"/>
          <w:sz w:val="22"/>
        </w:rPr>
      </w:pPr>
    </w:p>
    <w:p w:rsidR="0041002F" w:rsidRPr="00C92B1A" w:rsidRDefault="0041002F" w:rsidP="000A52C1">
      <w:pPr>
        <w:jc w:val="both"/>
        <w:rPr>
          <w:rFonts w:ascii="Calibri" w:hAnsi="Calibri"/>
        </w:rPr>
      </w:pPr>
      <w:r w:rsidRPr="00C92B1A">
        <w:rPr>
          <w:rFonts w:ascii="Calibri" w:hAnsi="Calibri"/>
        </w:rPr>
        <w:t>La distribución de probabilidad beta es una función de densidad con dos parámetros definida en el intervalo cerrado 0 &lt;= y &lt;= 1. Se utiliza frecuentemente como modelo para fracciones, tal como la proporción de impurezas en un producto químico o la fracción de tiempo que una maquina está en reparación.</w:t>
      </w:r>
    </w:p>
    <w:p w:rsidR="0041002F" w:rsidRPr="00C92B1A" w:rsidRDefault="0041002F" w:rsidP="0041002F">
      <w:pPr>
        <w:jc w:val="both"/>
        <w:rPr>
          <w:rFonts w:ascii="Calibri" w:hAnsi="Calibri"/>
        </w:rPr>
      </w:pPr>
    </w:p>
    <w:p w:rsidR="0041002F" w:rsidRPr="00C92B1A" w:rsidRDefault="0041002F" w:rsidP="0041002F">
      <w:pPr>
        <w:jc w:val="both"/>
        <w:rPr>
          <w:rFonts w:ascii="Calibri" w:hAnsi="Calibri"/>
        </w:rPr>
      </w:pPr>
      <w:r w:rsidRPr="00C92B1A">
        <w:rPr>
          <w:rFonts w:ascii="Calibri" w:hAnsi="Calibri"/>
        </w:rPr>
        <w:t>Función de densidad probabilidad:</w:t>
      </w:r>
    </w:p>
    <w:p w:rsidR="0041002F" w:rsidRPr="00C92B1A" w:rsidRDefault="0041002F" w:rsidP="0041002F">
      <w:pPr>
        <w:jc w:val="center"/>
        <w:rPr>
          <w:rFonts w:ascii="Calibri" w:hAnsi="Calibri"/>
        </w:rPr>
      </w:pPr>
      <w:r w:rsidRPr="00C92B1A">
        <w:rPr>
          <w:rFonts w:ascii="Calibri" w:hAnsi="Calibri"/>
          <w:position w:val="-10"/>
        </w:rPr>
        <w:object w:dxaOrig="1700" w:dyaOrig="320">
          <v:shape id="_x0000_i1167" type="#_x0000_t75" style="width:85pt;height:15.6pt" o:ole="" fillcolor="window">
            <v:imagedata r:id="rId279" o:title=""/>
          </v:shape>
          <o:OLEObject Type="Embed" ProgID="Equation.3" ShapeID="_x0000_i1167" DrawAspect="Content" ObjectID="_1340306090" r:id="rId280"/>
        </w:object>
      </w:r>
    </w:p>
    <w:p w:rsidR="0041002F" w:rsidRPr="00C92B1A" w:rsidRDefault="0041002F" w:rsidP="0041002F">
      <w:pPr>
        <w:jc w:val="center"/>
        <w:rPr>
          <w:rFonts w:ascii="Calibri" w:hAnsi="Calibri"/>
        </w:rPr>
      </w:pPr>
      <w:r w:rsidRPr="00C92B1A">
        <w:rPr>
          <w:rFonts w:ascii="Calibri" w:hAnsi="Calibri"/>
          <w:position w:val="-30"/>
        </w:rPr>
        <w:object w:dxaOrig="2260" w:dyaOrig="720">
          <v:shape id="_x0000_i1168" type="#_x0000_t75" style="width:112.75pt;height:36.45pt" o:ole="" fillcolor="window">
            <v:imagedata r:id="rId281" o:title=""/>
          </v:shape>
          <o:OLEObject Type="Embed" ProgID="Equation.3" ShapeID="_x0000_i1168" DrawAspect="Content" ObjectID="_1340306091" r:id="rId282"/>
        </w:object>
      </w:r>
    </w:p>
    <w:p w:rsidR="0041002F" w:rsidRPr="00C92B1A" w:rsidRDefault="0041002F" w:rsidP="0041002F">
      <w:pPr>
        <w:jc w:val="both"/>
        <w:rPr>
          <w:rFonts w:ascii="Calibri" w:hAnsi="Calibri"/>
        </w:rPr>
      </w:pPr>
      <w:r w:rsidRPr="00C92B1A">
        <w:rPr>
          <w:rFonts w:ascii="Calibri" w:hAnsi="Calibri"/>
        </w:rPr>
        <w:t>En cualquier otro punto donde</w:t>
      </w:r>
    </w:p>
    <w:p w:rsidR="0041002F" w:rsidRPr="00C92B1A" w:rsidRDefault="0041002F" w:rsidP="0041002F">
      <w:pPr>
        <w:jc w:val="both"/>
        <w:rPr>
          <w:rFonts w:ascii="Calibri" w:hAnsi="Calibri"/>
        </w:rPr>
      </w:pPr>
    </w:p>
    <w:p w:rsidR="0041002F" w:rsidRPr="00C92B1A" w:rsidRDefault="0041002F" w:rsidP="0041002F">
      <w:pPr>
        <w:jc w:val="center"/>
        <w:rPr>
          <w:rFonts w:ascii="Calibri" w:hAnsi="Calibri"/>
        </w:rPr>
      </w:pPr>
      <w:r w:rsidRPr="00C92B1A">
        <w:rPr>
          <w:rFonts w:ascii="Calibri" w:hAnsi="Calibri"/>
          <w:position w:val="-30"/>
        </w:rPr>
        <w:object w:dxaOrig="4040" w:dyaOrig="680">
          <v:shape id="_x0000_i1169" type="#_x0000_t75" style="width:202.1pt;height:33.85pt" o:ole="" fillcolor="window">
            <v:imagedata r:id="rId283" o:title=""/>
          </v:shape>
          <o:OLEObject Type="Embed" ProgID="Equation.3" ShapeID="_x0000_i1169" DrawAspect="Content" ObjectID="_1340306092" r:id="rId284"/>
        </w:object>
      </w:r>
    </w:p>
    <w:p w:rsidR="0041002F" w:rsidRPr="00C92B1A" w:rsidRDefault="0041002F" w:rsidP="0041002F">
      <w:pPr>
        <w:jc w:val="both"/>
        <w:rPr>
          <w:rFonts w:ascii="Calibri" w:hAnsi="Calibri"/>
        </w:rPr>
      </w:pPr>
    </w:p>
    <w:p w:rsidR="0041002F" w:rsidRPr="00C92B1A" w:rsidRDefault="0041002F" w:rsidP="0041002F">
      <w:pPr>
        <w:jc w:val="both"/>
        <w:rPr>
          <w:rFonts w:ascii="Calibri" w:hAnsi="Calibri"/>
        </w:rPr>
      </w:pPr>
      <w:r w:rsidRPr="00C92B1A">
        <w:rPr>
          <w:rFonts w:ascii="Calibri" w:hAnsi="Calibri"/>
        </w:rPr>
        <w:t xml:space="preserve">Nótese que la definición de (y) sobre el intervalo 0&lt;= y &lt;= 1 restringe su aplicación. Si c&lt;= y &lt;= d, y = (y- c) / (d- c) definirá una nueva variable en el intervalo 0&lt;= y &lt;= 1. Así la función de densidad beta se puede aplicar a una variable aleatoria definida en el intervalo c&lt;= y &lt;= d mediante una traslación y una medición en la escala. </w:t>
      </w:r>
    </w:p>
    <w:p w:rsidR="0041002F" w:rsidRPr="00C92B1A" w:rsidRDefault="0041002F" w:rsidP="0041002F">
      <w:pPr>
        <w:jc w:val="both"/>
        <w:rPr>
          <w:rFonts w:ascii="Calibri" w:hAnsi="Calibri"/>
        </w:rPr>
      </w:pPr>
    </w:p>
    <w:p w:rsidR="0041002F" w:rsidRPr="00C92B1A" w:rsidRDefault="0041002F" w:rsidP="0041002F">
      <w:pPr>
        <w:ind w:firstLine="708"/>
        <w:jc w:val="both"/>
        <w:rPr>
          <w:rFonts w:ascii="Calibri" w:hAnsi="Calibri"/>
        </w:rPr>
      </w:pPr>
      <w:r w:rsidRPr="00C92B1A">
        <w:rPr>
          <w:rFonts w:ascii="Calibri" w:hAnsi="Calibri"/>
        </w:rPr>
        <w:t>La función de distribución acumulativa para la variable aleatoria beta se llama comúnmente función beta y esta dada por</w:t>
      </w:r>
    </w:p>
    <w:p w:rsidR="0041002F" w:rsidRPr="00C92B1A" w:rsidRDefault="0041002F" w:rsidP="0041002F">
      <w:pPr>
        <w:jc w:val="both"/>
        <w:rPr>
          <w:rFonts w:ascii="Calibri" w:hAnsi="Calibri"/>
        </w:rPr>
      </w:pPr>
    </w:p>
    <w:p w:rsidR="0041002F" w:rsidRPr="00C92B1A" w:rsidRDefault="0041002F" w:rsidP="0041002F">
      <w:pPr>
        <w:jc w:val="center"/>
        <w:rPr>
          <w:rFonts w:ascii="Calibri" w:hAnsi="Calibri"/>
        </w:rPr>
      </w:pPr>
      <w:r w:rsidRPr="00C92B1A">
        <w:rPr>
          <w:rFonts w:ascii="Calibri" w:hAnsi="Calibri"/>
          <w:position w:val="-30"/>
        </w:rPr>
        <w:object w:dxaOrig="3540" w:dyaOrig="720">
          <v:shape id="_x0000_i1170" type="#_x0000_t75" style="width:176.95pt;height:36.45pt" o:ole="" fillcolor="window">
            <v:imagedata r:id="rId285" o:title=""/>
          </v:shape>
          <o:OLEObject Type="Embed" ProgID="Equation.3" ShapeID="_x0000_i1170" DrawAspect="Content" ObjectID="_1340306093" r:id="rId286"/>
        </w:object>
      </w:r>
    </w:p>
    <w:p w:rsidR="0041002F" w:rsidRPr="00C92B1A" w:rsidRDefault="0041002F" w:rsidP="0041002F">
      <w:pPr>
        <w:jc w:val="both"/>
        <w:rPr>
          <w:rFonts w:ascii="Calibri" w:hAnsi="Calibri"/>
        </w:rPr>
      </w:pPr>
    </w:p>
    <w:p w:rsidR="0041002F" w:rsidRPr="00C92B1A" w:rsidRDefault="0041002F" w:rsidP="0041002F">
      <w:pPr>
        <w:ind w:firstLine="708"/>
        <w:jc w:val="both"/>
        <w:rPr>
          <w:rFonts w:ascii="Calibri" w:hAnsi="Calibri"/>
        </w:rPr>
      </w:pPr>
      <w:r w:rsidRPr="00C92B1A">
        <w:rPr>
          <w:rFonts w:ascii="Calibri" w:hAnsi="Calibri"/>
        </w:rPr>
        <w:t xml:space="preserve">Para valores enteros de alfa y beta, Iy (alfa, beta) está relacionada con la función de probabilidad binomial. Cuando y = p, se puede demostrar que </w:t>
      </w:r>
    </w:p>
    <w:p w:rsidR="0041002F" w:rsidRPr="00C92B1A" w:rsidRDefault="0041002F" w:rsidP="0041002F">
      <w:pPr>
        <w:jc w:val="both"/>
        <w:rPr>
          <w:rFonts w:ascii="Calibri" w:hAnsi="Calibri"/>
        </w:rPr>
      </w:pPr>
    </w:p>
    <w:p w:rsidR="0041002F" w:rsidRPr="00C92B1A" w:rsidRDefault="0041002F" w:rsidP="0041002F">
      <w:pPr>
        <w:jc w:val="center"/>
        <w:rPr>
          <w:rFonts w:ascii="Calibri" w:hAnsi="Calibri"/>
        </w:rPr>
      </w:pPr>
      <w:r w:rsidRPr="00C92B1A">
        <w:rPr>
          <w:rFonts w:ascii="Calibri" w:hAnsi="Calibri"/>
          <w:position w:val="-30"/>
        </w:rPr>
        <w:object w:dxaOrig="4480" w:dyaOrig="720">
          <v:shape id="_x0000_i1171" type="#_x0000_t75" style="width:223.8pt;height:36.45pt" o:ole="" fillcolor="window">
            <v:imagedata r:id="rId287" o:title=""/>
          </v:shape>
          <o:OLEObject Type="Embed" ProgID="Equation.3" ShapeID="_x0000_i1171" DrawAspect="Content" ObjectID="_1340306094" r:id="rId288"/>
        </w:object>
      </w:r>
    </w:p>
    <w:p w:rsidR="00AC0E4F" w:rsidRPr="00C92B1A" w:rsidRDefault="0041002F" w:rsidP="0041002F">
      <w:pPr>
        <w:spacing w:before="240"/>
        <w:jc w:val="both"/>
        <w:rPr>
          <w:rFonts w:ascii="Calibri" w:hAnsi="Calibri"/>
        </w:rPr>
      </w:pPr>
      <w:r w:rsidRPr="00C92B1A">
        <w:rPr>
          <w:rFonts w:ascii="Calibri" w:hAnsi="Calibri"/>
        </w:rPr>
        <w:t xml:space="preserve">En donde 0&lt; p &lt; 1 y n  igual a alfa más beta menos uno. </w:t>
      </w:r>
    </w:p>
    <w:p w:rsidR="00C92B1A" w:rsidRPr="00C92B1A" w:rsidRDefault="00C92B1A" w:rsidP="00C92B1A">
      <w:pPr>
        <w:jc w:val="center"/>
        <w:rPr>
          <w:rFonts w:asciiTheme="minorHAnsi" w:hAnsiTheme="minorHAnsi"/>
          <w:b/>
          <w:sz w:val="28"/>
          <w:szCs w:val="28"/>
        </w:rPr>
      </w:pPr>
      <w:r w:rsidRPr="00C92B1A">
        <w:rPr>
          <w:rFonts w:asciiTheme="minorHAnsi" w:hAnsiTheme="minorHAnsi"/>
          <w:b/>
          <w:sz w:val="28"/>
          <w:szCs w:val="28"/>
        </w:rPr>
        <w:lastRenderedPageBreak/>
        <w:t>REGRESIÓN LINEAL SIMPLE</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El propósito de este estudio es proporcionar los conceptos y técnicas para determinar una ecuación que describa de manera razonable a un conjunto de datos dado. Este estudio se denomina </w:t>
      </w:r>
      <w:r w:rsidRPr="00C92B1A">
        <w:rPr>
          <w:rFonts w:asciiTheme="minorHAnsi" w:hAnsiTheme="minorHAnsi"/>
          <w:b/>
        </w:rPr>
        <w:t>análisis de regresión</w:t>
      </w:r>
      <w:r w:rsidRPr="00C92B1A">
        <w:rPr>
          <w:rFonts w:asciiTheme="minorHAnsi" w:hAnsiTheme="minorHAnsi"/>
        </w:rPr>
        <w:t xml:space="preserve"> y la ecuación empírica obtenida se denomina </w:t>
      </w:r>
      <w:r w:rsidRPr="00C92B1A">
        <w:rPr>
          <w:rFonts w:asciiTheme="minorHAnsi" w:hAnsiTheme="minorHAnsi"/>
          <w:b/>
        </w:rPr>
        <w:t>ecuación de regresión</w:t>
      </w:r>
      <w:r w:rsidRPr="00C92B1A">
        <w:rPr>
          <w:rFonts w:asciiTheme="minorHAnsi" w:hAnsiTheme="minorHAnsi"/>
        </w:rPr>
        <w:t xml:space="preserve"> la cual sustituye a un modelo teórico no disponible</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En este primer enfoque se supondrá que se tiene un conjunto de </w:t>
      </w:r>
      <w:r w:rsidRPr="00C92B1A">
        <w:rPr>
          <w:rFonts w:asciiTheme="minorHAnsi" w:hAnsiTheme="minorHAnsi"/>
          <w:b/>
        </w:rPr>
        <w:t>n</w:t>
      </w:r>
      <w:r w:rsidRPr="00C92B1A">
        <w:rPr>
          <w:rFonts w:asciiTheme="minorHAnsi" w:hAnsiTheme="minorHAnsi"/>
        </w:rPr>
        <w:t xml:space="preserve"> mediciones u observaciones </w:t>
      </w:r>
      <w:r w:rsidRPr="00C92B1A">
        <w:rPr>
          <w:rFonts w:asciiTheme="minorHAnsi" w:hAnsiTheme="minorHAnsi"/>
          <w:b/>
        </w:rPr>
        <w:t>y</w:t>
      </w:r>
      <w:r w:rsidRPr="00C92B1A">
        <w:rPr>
          <w:rFonts w:asciiTheme="minorHAnsi" w:hAnsiTheme="minorHAnsi"/>
          <w:b/>
          <w:vertAlign w:val="subscript"/>
        </w:rPr>
        <w:t>1</w:t>
      </w:r>
      <w:r w:rsidRPr="00C92B1A">
        <w:rPr>
          <w:rFonts w:asciiTheme="minorHAnsi" w:hAnsiTheme="minorHAnsi"/>
          <w:b/>
        </w:rPr>
        <w:t>, y</w:t>
      </w:r>
      <w:r w:rsidRPr="00C92B1A">
        <w:rPr>
          <w:rFonts w:asciiTheme="minorHAnsi" w:hAnsiTheme="minorHAnsi"/>
          <w:b/>
          <w:vertAlign w:val="subscript"/>
        </w:rPr>
        <w:t>2</w:t>
      </w:r>
      <w:r w:rsidRPr="00C92B1A">
        <w:rPr>
          <w:rFonts w:asciiTheme="minorHAnsi" w:hAnsiTheme="minorHAnsi"/>
          <w:b/>
        </w:rPr>
        <w:t>, ..., y</w:t>
      </w:r>
      <w:r w:rsidRPr="00C92B1A">
        <w:rPr>
          <w:rFonts w:asciiTheme="minorHAnsi" w:hAnsiTheme="minorHAnsi"/>
          <w:b/>
          <w:vertAlign w:val="subscript"/>
        </w:rPr>
        <w:t>n</w:t>
      </w:r>
      <w:r w:rsidRPr="00C92B1A">
        <w:rPr>
          <w:rFonts w:asciiTheme="minorHAnsi" w:hAnsiTheme="minorHAnsi"/>
        </w:rPr>
        <w:t xml:space="preserve"> de una variable </w:t>
      </w:r>
      <w:r w:rsidRPr="00C92B1A">
        <w:rPr>
          <w:rFonts w:asciiTheme="minorHAnsi" w:hAnsiTheme="minorHAnsi"/>
          <w:b/>
        </w:rPr>
        <w:t>Y</w:t>
      </w:r>
      <w:r w:rsidRPr="00C92B1A">
        <w:rPr>
          <w:rFonts w:asciiTheme="minorHAnsi" w:hAnsiTheme="minorHAnsi"/>
        </w:rPr>
        <w:t xml:space="preserve"> denominada </w:t>
      </w:r>
      <w:r w:rsidRPr="00C92B1A">
        <w:rPr>
          <w:rFonts w:asciiTheme="minorHAnsi" w:hAnsiTheme="minorHAnsi"/>
          <w:b/>
        </w:rPr>
        <w:t>variable de respuesta</w:t>
      </w:r>
      <w:r w:rsidRPr="00C92B1A">
        <w:rPr>
          <w:rFonts w:asciiTheme="minorHAnsi" w:hAnsiTheme="minorHAnsi"/>
        </w:rPr>
        <w:t xml:space="preserve"> las cuales corresponden a un conjunto </w:t>
      </w:r>
      <w:r w:rsidRPr="00C92B1A">
        <w:rPr>
          <w:rFonts w:asciiTheme="minorHAnsi" w:hAnsiTheme="minorHAnsi"/>
          <w:b/>
        </w:rPr>
        <w:t>x</w:t>
      </w:r>
      <w:r w:rsidRPr="00C92B1A">
        <w:rPr>
          <w:rFonts w:asciiTheme="minorHAnsi" w:hAnsiTheme="minorHAnsi"/>
          <w:b/>
          <w:vertAlign w:val="subscript"/>
        </w:rPr>
        <w:t>1</w:t>
      </w:r>
      <w:r w:rsidRPr="00C92B1A">
        <w:rPr>
          <w:rFonts w:asciiTheme="minorHAnsi" w:hAnsiTheme="minorHAnsi"/>
          <w:b/>
        </w:rPr>
        <w:t>, x</w:t>
      </w:r>
      <w:r w:rsidRPr="00C92B1A">
        <w:rPr>
          <w:rFonts w:asciiTheme="minorHAnsi" w:hAnsiTheme="minorHAnsi"/>
          <w:b/>
          <w:vertAlign w:val="subscript"/>
        </w:rPr>
        <w:t>2</w:t>
      </w:r>
      <w:r w:rsidRPr="00C92B1A">
        <w:rPr>
          <w:rFonts w:asciiTheme="minorHAnsi" w:hAnsiTheme="minorHAnsi"/>
          <w:b/>
        </w:rPr>
        <w:t>, ..., x</w:t>
      </w:r>
      <w:r w:rsidRPr="00C92B1A">
        <w:rPr>
          <w:rFonts w:asciiTheme="minorHAnsi" w:hAnsiTheme="minorHAnsi"/>
          <w:b/>
          <w:vertAlign w:val="subscript"/>
        </w:rPr>
        <w:t>n</w:t>
      </w:r>
      <w:r w:rsidRPr="00C92B1A">
        <w:rPr>
          <w:rFonts w:asciiTheme="minorHAnsi" w:hAnsiTheme="minorHAnsi"/>
          <w:b/>
        </w:rPr>
        <w:t xml:space="preserve"> </w:t>
      </w:r>
      <w:r w:rsidRPr="00C92B1A">
        <w:rPr>
          <w:rFonts w:asciiTheme="minorHAnsi" w:hAnsiTheme="minorHAnsi"/>
        </w:rPr>
        <w:t xml:space="preserve">que representan los valores de una variable </w:t>
      </w:r>
      <w:r w:rsidRPr="00C92B1A">
        <w:rPr>
          <w:rFonts w:asciiTheme="minorHAnsi" w:hAnsiTheme="minorHAnsi"/>
          <w:b/>
        </w:rPr>
        <w:t>X</w:t>
      </w:r>
      <w:r w:rsidRPr="00C92B1A">
        <w:rPr>
          <w:rFonts w:asciiTheme="minorHAnsi" w:hAnsiTheme="minorHAnsi"/>
        </w:rPr>
        <w:t xml:space="preserve"> denominada </w:t>
      </w:r>
      <w:r w:rsidRPr="00C92B1A">
        <w:rPr>
          <w:rFonts w:asciiTheme="minorHAnsi" w:hAnsiTheme="minorHAnsi"/>
          <w:b/>
        </w:rPr>
        <w:t>variable de predicción</w:t>
      </w:r>
      <w:r w:rsidRPr="00C92B1A">
        <w:rPr>
          <w:rFonts w:asciiTheme="minorHAnsi" w:hAnsiTheme="minorHAnsi"/>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Se supondrá que existe una correspondencia de </w:t>
      </w:r>
      <w:r w:rsidRPr="00C92B1A">
        <w:rPr>
          <w:rFonts w:asciiTheme="minorHAnsi" w:hAnsiTheme="minorHAnsi"/>
          <w:b/>
        </w:rPr>
        <w:t xml:space="preserve">X </w:t>
      </w:r>
      <w:r w:rsidRPr="00C92B1A">
        <w:rPr>
          <w:rFonts w:asciiTheme="minorHAnsi" w:hAnsiTheme="minorHAnsi"/>
        </w:rPr>
        <w:t xml:space="preserve">a </w:t>
      </w:r>
      <w:r w:rsidRPr="00C92B1A">
        <w:rPr>
          <w:rFonts w:asciiTheme="minorHAnsi" w:hAnsiTheme="minorHAnsi"/>
          <w:b/>
        </w:rPr>
        <w:t>Y¸</w:t>
      </w:r>
      <w:r w:rsidRPr="00C92B1A">
        <w:rPr>
          <w:rFonts w:asciiTheme="minorHAnsi" w:hAnsiTheme="minorHAnsi"/>
        </w:rPr>
        <w:t xml:space="preserve">de tal manera que cada valor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está asociado con un valor </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Es importante reconocer que cada valor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es el resultado de una medición,  por lo tanto, es posible que pudiesen haber otros valores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para el mismo valor dado </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 Esto nos permite reconocer que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proviene de una variable aleatoria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la cual debe tener alguna distribución de probabilidad.  Tratemos de visualizarlo en el siguiente  gráfico:</w:t>
      </w:r>
    </w:p>
    <w:p w:rsidR="00C92B1A" w:rsidRPr="00C92B1A" w:rsidRDefault="00C92B1A" w:rsidP="00C92B1A">
      <w:pPr>
        <w:jc w:val="both"/>
        <w:rPr>
          <w:rFonts w:asciiTheme="minorHAnsi" w:hAnsiTheme="minorHAnsi"/>
        </w:rPr>
      </w:pPr>
    </w:p>
    <w:p w:rsidR="00C92B1A" w:rsidRPr="00C92B1A" w:rsidRDefault="00C92B1A" w:rsidP="00C92B1A">
      <w:pPr>
        <w:jc w:val="center"/>
        <w:rPr>
          <w:rFonts w:asciiTheme="minorHAnsi" w:hAnsiTheme="minorHAnsi"/>
        </w:rPr>
      </w:pPr>
      <w:r w:rsidRPr="00C92B1A">
        <w:rPr>
          <w:rFonts w:asciiTheme="minorHAnsi" w:hAnsiTheme="minorHAnsi"/>
          <w:noProof/>
        </w:rPr>
        <w:drawing>
          <wp:inline distT="0" distB="0" distL="0" distR="0">
            <wp:extent cx="3966210" cy="2743200"/>
            <wp:effectExtent l="19050" t="0" r="0" b="0"/>
            <wp:docPr id="3468" name="Imagen 3468" descr="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8" descr="NR"/>
                    <pic:cNvPicPr>
                      <a:picLocks noChangeAspect="1" noChangeArrowheads="1"/>
                    </pic:cNvPicPr>
                  </pic:nvPicPr>
                  <pic:blipFill>
                    <a:blip r:embed="rId289" cstate="print"/>
                    <a:srcRect t="10277" b="48517"/>
                    <a:stretch>
                      <a:fillRect/>
                    </a:stretch>
                  </pic:blipFill>
                  <pic:spPr bwMode="auto">
                    <a:xfrm>
                      <a:off x="0" y="0"/>
                      <a:ext cx="3966210" cy="2743200"/>
                    </a:xfrm>
                    <a:prstGeom prst="rect">
                      <a:avLst/>
                    </a:prstGeom>
                    <a:noFill/>
                    <a:ln w="9525">
                      <a:noFill/>
                      <a:miter lim="800000"/>
                      <a:headEnd/>
                      <a:tailEnd/>
                    </a:ln>
                  </pic:spPr>
                </pic:pic>
              </a:graphicData>
            </a:graphic>
          </wp:inline>
        </w:drawing>
      </w:r>
    </w:p>
    <w:p w:rsidR="00C92B1A" w:rsidRPr="00C92B1A" w:rsidRDefault="00C92B1A" w:rsidP="00C92B1A">
      <w:pPr>
        <w:jc w:val="both"/>
        <w:rPr>
          <w:rFonts w:asciiTheme="minorHAnsi" w:hAnsiTheme="minorHAnsi"/>
          <w:b/>
        </w:rPr>
      </w:pPr>
      <w:r w:rsidRPr="00C92B1A">
        <w:rPr>
          <w:rFonts w:asciiTheme="minorHAnsi" w:hAnsiTheme="minorHAnsi"/>
        </w:rPr>
        <w:t xml:space="preserve">Supondremos que existe una relación lineal entre </w:t>
      </w:r>
      <w:r w:rsidRPr="00C92B1A">
        <w:rPr>
          <w:rFonts w:asciiTheme="minorHAnsi" w:hAnsiTheme="minorHAnsi"/>
          <w:b/>
        </w:rPr>
        <w:t>X</w:t>
      </w:r>
      <w:r w:rsidRPr="00C92B1A">
        <w:rPr>
          <w:rFonts w:asciiTheme="minorHAnsi" w:hAnsiTheme="minorHAnsi"/>
        </w:rPr>
        <w:t xml:space="preserve"> y </w:t>
      </w:r>
      <w:r w:rsidRPr="00C92B1A">
        <w:rPr>
          <w:rFonts w:asciiTheme="minorHAnsi" w:hAnsiTheme="minorHAnsi"/>
          <w:b/>
        </w:rPr>
        <w:t>Y</w:t>
      </w:r>
      <w:r w:rsidRPr="00C92B1A">
        <w:rPr>
          <w:rFonts w:asciiTheme="minorHAnsi" w:hAnsiTheme="minorHAnsi"/>
        </w:rPr>
        <w:t xml:space="preserve">.  Este hecho puede reconocerse graficando los puntos </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 y</w:t>
      </w:r>
      <w:r w:rsidRPr="00C92B1A">
        <w:rPr>
          <w:rFonts w:asciiTheme="minorHAnsi" w:hAnsiTheme="minorHAnsi"/>
          <w:b/>
          <w:vertAlign w:val="subscript"/>
        </w:rPr>
        <w:t>i</w:t>
      </w:r>
      <w:r w:rsidRPr="00C92B1A">
        <w:rPr>
          <w:rFonts w:asciiTheme="minorHAnsi" w:hAnsiTheme="minorHAnsi"/>
          <w:b/>
        </w:rPr>
        <w:t>), i = 1, 2, ..., n</w:t>
      </w:r>
      <w:r w:rsidRPr="00C92B1A">
        <w:rPr>
          <w:rFonts w:asciiTheme="minorHAnsi" w:hAnsiTheme="minorHAnsi"/>
        </w:rPr>
        <w:t xml:space="preserve"> y observando la “tendencia lineal” de los puntos.  Esta representación se denomina </w:t>
      </w:r>
      <w:r w:rsidRPr="00C92B1A">
        <w:rPr>
          <w:rFonts w:asciiTheme="minorHAnsi" w:hAnsiTheme="minorHAnsi"/>
          <w:b/>
        </w:rPr>
        <w:t xml:space="preserve">gráfico de dispersión. </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Se propone un modelo lineal que tome en cuenta la aleatoriedad de </w:t>
      </w:r>
      <w:r w:rsidRPr="00C92B1A">
        <w:rPr>
          <w:rFonts w:asciiTheme="minorHAnsi" w:hAnsiTheme="minorHAnsi"/>
          <w:b/>
        </w:rPr>
        <w:t>Y</w:t>
      </w:r>
      <w:r w:rsidRPr="00C92B1A">
        <w:rPr>
          <w:rFonts w:asciiTheme="minorHAnsi" w:hAnsiTheme="minorHAnsi"/>
        </w:rPr>
        <w:t xml:space="preserve"> y permita luego explicar los errores de medición.</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lastRenderedPageBreak/>
        <w:t>Modelo probabilista propuesto:</w:t>
      </w:r>
      <w:r w:rsidRPr="00C92B1A">
        <w:rPr>
          <w:rFonts w:asciiTheme="minorHAnsi" w:hAnsiTheme="minorHAnsi"/>
        </w:rPr>
        <w:tab/>
      </w:r>
      <w:r w:rsidRPr="00C92B1A">
        <w:rPr>
          <w:rFonts w:asciiTheme="minorHAnsi" w:hAnsiTheme="minorHAnsi"/>
        </w:rPr>
        <w:tab/>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 xml:space="preserve">              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 + </w:t>
      </w:r>
      <w:r w:rsidRPr="00C92B1A">
        <w:rPr>
          <w:rFonts w:asciiTheme="minorHAnsi" w:hAnsiTheme="minorHAnsi"/>
          <w:b/>
        </w:rPr>
        <w:sym w:font="Symbol" w:char="F065"/>
      </w:r>
      <w:r w:rsidRPr="00C92B1A">
        <w:rPr>
          <w:rFonts w:asciiTheme="minorHAnsi" w:hAnsiTheme="minorHAnsi"/>
          <w:b/>
        </w:rPr>
        <w:t xml:space="preserve">                                                                            </w:t>
      </w:r>
      <w:r w:rsidRPr="00C92B1A">
        <w:rPr>
          <w:rFonts w:asciiTheme="minorHAnsi" w:hAnsiTheme="minorHAnsi"/>
        </w:rPr>
        <w:t>.</w:t>
      </w:r>
    </w:p>
    <w:p w:rsidR="00C92B1A" w:rsidRPr="00C92B1A" w:rsidRDefault="00C92B1A" w:rsidP="00C92B1A">
      <w:pPr>
        <w:ind w:firstLine="708"/>
        <w:jc w:val="both"/>
        <w:rPr>
          <w:rFonts w:asciiTheme="minorHAnsi" w:hAnsiTheme="minorHAnsi"/>
          <w:b/>
        </w:rPr>
      </w:pPr>
      <w:r w:rsidRPr="00C92B1A">
        <w:rPr>
          <w:rFonts w:asciiTheme="minorHAnsi" w:hAnsiTheme="minorHAnsi"/>
        </w:rPr>
        <w:t xml:space="preserve">siendo  </w:t>
      </w:r>
      <w:r w:rsidRPr="00C92B1A">
        <w:rPr>
          <w:rFonts w:asciiTheme="minorHAnsi" w:hAnsiTheme="minorHAnsi"/>
          <w:b/>
        </w:rPr>
        <w:sym w:font="Symbol" w:char="F065"/>
      </w:r>
      <w:r w:rsidRPr="00C92B1A">
        <w:rPr>
          <w:rFonts w:asciiTheme="minorHAnsi" w:hAnsiTheme="minorHAnsi"/>
        </w:rPr>
        <w:t xml:space="preserve">  el componente aleatorio de </w:t>
      </w:r>
      <w:r w:rsidRPr="00C92B1A">
        <w:rPr>
          <w:rFonts w:asciiTheme="minorHAnsi" w:hAnsiTheme="minorHAnsi"/>
          <w:b/>
        </w:rPr>
        <w:t>Y</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Se supondrá que para cada variable aleatoria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el componente aleatorio </w:t>
      </w:r>
      <w:r w:rsidRPr="00C92B1A">
        <w:rPr>
          <w:rFonts w:asciiTheme="minorHAnsi" w:hAnsiTheme="minorHAnsi"/>
          <w:b/>
        </w:rPr>
        <w:sym w:font="Symbol" w:char="F065"/>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tiene la misma distribución de probabilidad y que además son independientes.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b/>
        </w:rPr>
        <w:t xml:space="preserve">              </w:t>
      </w:r>
      <w:r w:rsidRPr="00C92B1A">
        <w:rPr>
          <w:rFonts w:asciiTheme="minorHAnsi" w:hAnsiTheme="minorHAnsi"/>
          <w:b/>
        </w:rPr>
        <w:sym w:font="Symbol" w:char="F065"/>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b/>
        </w:rPr>
        <w:sym w:font="Symbol" w:char="F07E"/>
      </w:r>
      <w:r w:rsidRPr="00C92B1A">
        <w:rPr>
          <w:rFonts w:asciiTheme="minorHAnsi" w:hAnsiTheme="minorHAnsi"/>
          <w:b/>
        </w:rPr>
        <w:t xml:space="preserve"> N(0,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b/>
        </w:rPr>
        <w:t>)</w:t>
      </w:r>
      <w:r w:rsidRPr="00C92B1A">
        <w:rPr>
          <w:rFonts w:asciiTheme="minorHAnsi" w:hAnsiTheme="minorHAnsi"/>
        </w:rPr>
        <w:tab/>
        <w:t xml:space="preserve">(distribución normal con media </w:t>
      </w:r>
      <w:r w:rsidRPr="00C92B1A">
        <w:rPr>
          <w:rFonts w:asciiTheme="minorHAnsi" w:hAnsiTheme="minorHAnsi"/>
          <w:b/>
        </w:rPr>
        <w:t>0</w:t>
      </w:r>
      <w:r w:rsidRPr="00C92B1A">
        <w:rPr>
          <w:rFonts w:asciiTheme="minorHAnsi" w:hAnsiTheme="minorHAnsi"/>
        </w:rPr>
        <w:t xml:space="preserve"> y varianza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Por lo tanto, el valor esperado de este modelo, es una recta teórica (desconocida) con los parámetros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rPr>
        <w:t xml:space="preserve"> y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rPr>
        <w:t xml:space="preserve"> que deben estimarse</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 xml:space="preserve">             </w:t>
      </w:r>
      <w:r w:rsidRPr="00C92B1A">
        <w:rPr>
          <w:rFonts w:asciiTheme="minorHAnsi" w:hAnsiTheme="minorHAnsi"/>
          <w:b/>
        </w:rPr>
        <w:t xml:space="preserve">E[Y]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                                                                             </w: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center"/>
        <w:rPr>
          <w:rFonts w:asciiTheme="minorHAnsi" w:hAnsiTheme="minorHAnsi"/>
        </w:rPr>
      </w:pPr>
      <w:r w:rsidRPr="00C92B1A">
        <w:rPr>
          <w:rFonts w:asciiTheme="minorHAnsi" w:hAnsiTheme="minorHAnsi"/>
          <w:noProof/>
        </w:rPr>
        <w:drawing>
          <wp:inline distT="0" distB="0" distL="0" distR="0">
            <wp:extent cx="3966210" cy="2588895"/>
            <wp:effectExtent l="19050" t="0" r="0" b="0"/>
            <wp:docPr id="3469" name="Imagen 3469" descr="N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9" descr="NRt"/>
                    <pic:cNvPicPr>
                      <a:picLocks noChangeAspect="1" noChangeArrowheads="1"/>
                    </pic:cNvPicPr>
                  </pic:nvPicPr>
                  <pic:blipFill>
                    <a:blip r:embed="rId290" cstate="print"/>
                    <a:srcRect t="11612" b="49472"/>
                    <a:stretch>
                      <a:fillRect/>
                    </a:stretch>
                  </pic:blipFill>
                  <pic:spPr bwMode="auto">
                    <a:xfrm>
                      <a:off x="0" y="0"/>
                      <a:ext cx="3966210" cy="2588895"/>
                    </a:xfrm>
                    <a:prstGeom prst="rect">
                      <a:avLst/>
                    </a:prstGeom>
                    <a:noFill/>
                    <a:ln w="9525">
                      <a:noFill/>
                      <a:miter lim="800000"/>
                      <a:headEnd/>
                      <a:tailEnd/>
                    </a:ln>
                  </pic:spPr>
                </pic:pic>
              </a:graphicData>
            </a:graphic>
          </wp:inline>
        </w:drawing>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sz w:val="28"/>
          <w:szCs w:val="28"/>
        </w:rPr>
      </w:pPr>
      <w:r w:rsidRPr="00C92B1A">
        <w:rPr>
          <w:rFonts w:asciiTheme="minorHAnsi" w:hAnsiTheme="minorHAnsi"/>
          <w:b/>
          <w:sz w:val="28"/>
          <w:szCs w:val="28"/>
        </w:rPr>
        <w:t>RECTA DE MÍNIMOS CUADRADOS</w:t>
      </w:r>
    </w:p>
    <w:p w:rsidR="00C92B1A" w:rsidRPr="00C92B1A" w:rsidRDefault="00C92B1A" w:rsidP="00C92B1A">
      <w:pPr>
        <w:jc w:val="both"/>
        <w:rPr>
          <w:rFonts w:asciiTheme="minorHAnsi" w:hAnsiTheme="minorHAnsi"/>
        </w:rPr>
      </w:pPr>
      <w:r w:rsidRPr="00C92B1A">
        <w:rPr>
          <w:rFonts w:asciiTheme="minorHAnsi" w:hAnsiTheme="minorHAnsi"/>
        </w:rPr>
        <w:t xml:space="preserve"> </w:t>
      </w:r>
    </w:p>
    <w:p w:rsidR="00C92B1A" w:rsidRPr="00C92B1A" w:rsidRDefault="00C92B1A" w:rsidP="00C92B1A">
      <w:pPr>
        <w:jc w:val="both"/>
        <w:rPr>
          <w:rFonts w:asciiTheme="minorHAnsi" w:hAnsiTheme="minorHAnsi"/>
        </w:rPr>
      </w:pPr>
      <w:r w:rsidRPr="00C92B1A">
        <w:rPr>
          <w:rFonts w:asciiTheme="minorHAnsi" w:hAnsiTheme="minorHAnsi"/>
        </w:rPr>
        <w:t xml:space="preserve">Es un procedimiento matemático para estimar los parámetros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rPr>
        <w:t xml:space="preserve"> y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rPr>
        <w:t xml:space="preserve"> de la recta de regresión utilizando los datos dados.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El objetivo es colocar una recta entre los puntos de tal manera la suma de las distancias de esta recta a los puntos sea la menor posible.</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Definición</w:t>
      </w:r>
    </w:p>
    <w:p w:rsidR="00C92B1A" w:rsidRPr="00C92B1A" w:rsidRDefault="00C92B1A" w:rsidP="00C92B1A">
      <w:pPr>
        <w:jc w:val="both"/>
        <w:rPr>
          <w:rFonts w:asciiTheme="minorHAnsi" w:hAnsiTheme="minorHAnsi"/>
        </w:rPr>
      </w:pPr>
      <w:r w:rsidRPr="00C92B1A">
        <w:rPr>
          <w:rFonts w:asciiTheme="minorHAnsi" w:hAnsiTheme="minorHAnsi"/>
        </w:rPr>
        <w:t xml:space="preserve">             </w:t>
      </w:r>
      <w:r w:rsidRPr="00C92B1A">
        <w:rPr>
          <w:rFonts w:asciiTheme="minorHAnsi" w:hAnsiTheme="minorHAnsi"/>
          <w:position w:val="-12"/>
        </w:rPr>
        <w:object w:dxaOrig="1400" w:dyaOrig="400">
          <v:shape id="_x0000_i1172" type="#_x0000_t75" style="width:70.25pt;height:19.95pt" o:ole="">
            <v:imagedata r:id="rId291" o:title=""/>
          </v:shape>
          <o:OLEObject Type="Embed" ProgID="Equation.3" ShapeID="_x0000_i1172" DrawAspect="Content" ObjectID="_1340306095" r:id="rId292"/>
        </w:objec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lastRenderedPageBreak/>
        <w:t xml:space="preserve"> Es la recta de mínimos cuadrados. </w:t>
      </w:r>
      <w:r w:rsidRPr="00C92B1A">
        <w:rPr>
          <w:rFonts w:asciiTheme="minorHAnsi" w:hAnsiTheme="minorHAnsi"/>
          <w:position w:val="-12"/>
        </w:rPr>
        <w:object w:dxaOrig="760" w:dyaOrig="400">
          <v:shape id="_x0000_i1173" type="#_x0000_t75" style="width:38.15pt;height:19.95pt" o:ole="">
            <v:imagedata r:id="rId293" o:title=""/>
          </v:shape>
          <o:OLEObject Type="Embed" ProgID="Equation.3" ShapeID="_x0000_i1173" DrawAspect="Content" ObjectID="_1340306096" r:id="rId294"/>
        </w:object>
      </w:r>
      <w:r w:rsidRPr="00C92B1A">
        <w:rPr>
          <w:rFonts w:asciiTheme="minorHAnsi" w:hAnsiTheme="minorHAnsi"/>
        </w:rPr>
        <w:t xml:space="preserve"> son los estimadores de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rPr>
        <w:t xml:space="preserve"> y </w:t>
      </w:r>
      <w:r w:rsidRPr="00C92B1A">
        <w:rPr>
          <w:rFonts w:asciiTheme="minorHAnsi" w:hAnsiTheme="minorHAnsi"/>
          <w:b/>
        </w:rPr>
        <w:sym w:font="Symbol" w:char="F062"/>
      </w:r>
      <w:r w:rsidRPr="00C92B1A">
        <w:rPr>
          <w:rFonts w:asciiTheme="minorHAnsi" w:hAnsiTheme="minorHAnsi"/>
          <w:b/>
          <w:vertAlign w:val="subscript"/>
        </w:rPr>
        <w:t>1</w:t>
      </w:r>
    </w:p>
    <w:p w:rsidR="00C92B1A" w:rsidRPr="00C92B1A" w:rsidRDefault="00C92B1A" w:rsidP="00C92B1A">
      <w:pPr>
        <w:jc w:val="both"/>
        <w:rPr>
          <w:rFonts w:asciiTheme="minorHAnsi" w:hAnsiTheme="minorHAnsi"/>
        </w:rPr>
      </w:pPr>
    </w:p>
    <w:p w:rsidR="00C92B1A" w:rsidRPr="00C92B1A" w:rsidRDefault="00C92B1A" w:rsidP="00C92B1A">
      <w:pPr>
        <w:jc w:val="center"/>
        <w:rPr>
          <w:rFonts w:asciiTheme="minorHAnsi" w:hAnsiTheme="minorHAnsi"/>
        </w:rPr>
      </w:pPr>
      <w:r w:rsidRPr="00C92B1A">
        <w:rPr>
          <w:rFonts w:asciiTheme="minorHAnsi" w:hAnsiTheme="minorHAnsi"/>
          <w:noProof/>
        </w:rPr>
        <w:drawing>
          <wp:inline distT="0" distB="0" distL="0" distR="0">
            <wp:extent cx="3178160" cy="2100965"/>
            <wp:effectExtent l="19050" t="0" r="3190" b="0"/>
            <wp:docPr id="3472" name="Imagen 3472" descr="N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 descr="NRmc"/>
                    <pic:cNvPicPr>
                      <a:picLocks noChangeAspect="1" noChangeArrowheads="1"/>
                    </pic:cNvPicPr>
                  </pic:nvPicPr>
                  <pic:blipFill>
                    <a:blip r:embed="rId295" cstate="print"/>
                    <a:srcRect t="10277" b="50235"/>
                    <a:stretch>
                      <a:fillRect/>
                    </a:stretch>
                  </pic:blipFill>
                  <pic:spPr bwMode="auto">
                    <a:xfrm>
                      <a:off x="0" y="0"/>
                      <a:ext cx="3179947" cy="2102146"/>
                    </a:xfrm>
                    <a:prstGeom prst="rect">
                      <a:avLst/>
                    </a:prstGeom>
                    <a:noFill/>
                    <a:ln w="9525">
                      <a:noFill/>
                      <a:miter lim="800000"/>
                      <a:headEnd/>
                      <a:tailEnd/>
                    </a:ln>
                  </pic:spPr>
                </pic:pic>
              </a:graphicData>
            </a:graphic>
          </wp:inline>
        </w:drawing>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Para cada valor  </w:t>
      </w:r>
      <w:r w:rsidRPr="00C92B1A">
        <w:rPr>
          <w:rFonts w:asciiTheme="minorHAnsi" w:hAnsiTheme="minorHAnsi"/>
          <w:b/>
          <w:position w:val="-10"/>
        </w:rPr>
        <w:object w:dxaOrig="260" w:dyaOrig="340">
          <v:shape id="_x0000_i1174" type="#_x0000_t75" style="width:13pt;height:17.35pt" o:ole="">
            <v:imagedata r:id="rId296" o:title=""/>
          </v:shape>
          <o:OLEObject Type="Embed" ProgID="Equation.3" ShapeID="_x0000_i1174" DrawAspect="Content" ObjectID="_1340306097" r:id="rId297"/>
        </w:object>
      </w:r>
      <w:r w:rsidRPr="00C92B1A">
        <w:rPr>
          <w:rFonts w:asciiTheme="minorHAnsi" w:hAnsiTheme="minorHAnsi"/>
        </w:rPr>
        <w:t xml:space="preserve"> se tiene el valor observado  </w:t>
      </w:r>
      <w:r w:rsidRPr="00C92B1A">
        <w:rPr>
          <w:rFonts w:asciiTheme="minorHAnsi" w:hAnsiTheme="minorHAnsi"/>
          <w:b/>
          <w:position w:val="-10"/>
        </w:rPr>
        <w:object w:dxaOrig="260" w:dyaOrig="340">
          <v:shape id="_x0000_i1175" type="#_x0000_t75" style="width:13pt;height:17.35pt" o:ole="">
            <v:imagedata r:id="rId298" o:title=""/>
          </v:shape>
          <o:OLEObject Type="Embed" ProgID="Equation.3" ShapeID="_x0000_i1175" DrawAspect="Content" ObjectID="_1340306098" r:id="rId299"/>
        </w:object>
      </w:r>
      <w:r w:rsidRPr="00C92B1A">
        <w:rPr>
          <w:rFonts w:asciiTheme="minorHAnsi" w:hAnsiTheme="minorHAnsi"/>
          <w:b/>
        </w:rPr>
        <w:t xml:space="preserve"> </w:t>
      </w:r>
      <w:r w:rsidRPr="00C92B1A">
        <w:rPr>
          <w:rFonts w:asciiTheme="minorHAnsi" w:hAnsiTheme="minorHAnsi"/>
        </w:rPr>
        <w:t xml:space="preserve"> y un valor </w:t>
      </w:r>
      <w:r w:rsidRPr="00C92B1A">
        <w:rPr>
          <w:rFonts w:asciiTheme="minorHAnsi" w:hAnsiTheme="minorHAnsi"/>
          <w:position w:val="-10"/>
        </w:rPr>
        <w:object w:dxaOrig="260" w:dyaOrig="340">
          <v:shape id="_x0000_i1176" type="#_x0000_t75" style="width:13pt;height:17.35pt" o:ole="">
            <v:imagedata r:id="rId300" o:title=""/>
          </v:shape>
          <o:OLEObject Type="Embed" ProgID="Equation.3" ShapeID="_x0000_i1176" DrawAspect="Content" ObjectID="_1340306099" r:id="rId301"/>
        </w:object>
      </w:r>
      <w:r w:rsidRPr="00C92B1A">
        <w:rPr>
          <w:rFonts w:asciiTheme="minorHAnsi" w:hAnsiTheme="minorHAnsi"/>
        </w:rPr>
        <w:t xml:space="preserve"> obtenido con la recta de mínimos cuadrados: </w:t>
      </w:r>
      <w:r w:rsidRPr="00C92B1A">
        <w:rPr>
          <w:rFonts w:asciiTheme="minorHAnsi" w:hAnsiTheme="minorHAnsi"/>
          <w:position w:val="-12"/>
        </w:rPr>
        <w:object w:dxaOrig="1560" w:dyaOrig="400">
          <v:shape id="_x0000_i1177" type="#_x0000_t75" style="width:78.05pt;height:19.95pt" o:ole="">
            <v:imagedata r:id="rId302" o:title=""/>
          </v:shape>
          <o:OLEObject Type="Embed" ProgID="Equation.3" ShapeID="_x0000_i1177" DrawAspect="Content" ObjectID="_1340306100" r:id="rId303"/>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Sea</w:t>
      </w:r>
      <w:r w:rsidRPr="00C92B1A">
        <w:rPr>
          <w:rFonts w:asciiTheme="minorHAnsi" w:hAnsiTheme="minorHAnsi"/>
        </w:rPr>
        <w:tab/>
      </w:r>
      <w:r w:rsidRPr="00C92B1A">
        <w:rPr>
          <w:rFonts w:asciiTheme="minorHAnsi" w:hAnsiTheme="minorHAnsi"/>
          <w:b/>
        </w:rPr>
        <w:t>e</w:t>
      </w:r>
      <w:r w:rsidRPr="00C92B1A">
        <w:rPr>
          <w:rFonts w:asciiTheme="minorHAnsi" w:hAnsiTheme="minorHAnsi"/>
          <w:b/>
          <w:vertAlign w:val="subscript"/>
        </w:rPr>
        <w:t>i</w:t>
      </w:r>
      <w:r w:rsidRPr="00C92B1A">
        <w:rPr>
          <w:rFonts w:asciiTheme="minorHAnsi" w:hAnsiTheme="minorHAnsi"/>
          <w:b/>
        </w:rPr>
        <w:t xml:space="preserve"> = </w:t>
      </w:r>
      <w:r w:rsidRPr="00C92B1A">
        <w:rPr>
          <w:rFonts w:asciiTheme="minorHAnsi" w:hAnsiTheme="minorHAnsi"/>
          <w:b/>
          <w:position w:val="-10"/>
        </w:rPr>
        <w:object w:dxaOrig="260" w:dyaOrig="340">
          <v:shape id="_x0000_i1178" type="#_x0000_t75" style="width:13pt;height:17.35pt" o:ole="">
            <v:imagedata r:id="rId304" o:title=""/>
          </v:shape>
          <o:OLEObject Type="Embed" ProgID="Equation.3" ShapeID="_x0000_i1178" DrawAspect="Content" ObjectID="_1340306101" r:id="rId305"/>
        </w:object>
      </w:r>
      <w:r w:rsidRPr="00C92B1A">
        <w:rPr>
          <w:rFonts w:asciiTheme="minorHAnsi" w:hAnsiTheme="minorHAnsi"/>
          <w:b/>
        </w:rPr>
        <w:t xml:space="preserve"> - </w:t>
      </w:r>
      <w:r w:rsidRPr="00C92B1A">
        <w:rPr>
          <w:rFonts w:asciiTheme="minorHAnsi" w:hAnsiTheme="minorHAnsi"/>
          <w:position w:val="-10"/>
        </w:rPr>
        <w:object w:dxaOrig="260" w:dyaOrig="340">
          <v:shape id="_x0000_i1179" type="#_x0000_t75" style="width:13pt;height:17.35pt" o:ole="">
            <v:imagedata r:id="rId300" o:title=""/>
          </v:shape>
          <o:OLEObject Type="Embed" ProgID="Equation.3" ShapeID="_x0000_i1179" DrawAspect="Content" ObjectID="_1340306102" r:id="rId306"/>
        </w:objec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Entonces, el criterio de mínimos cuadrados consiste en minimizar </w:t>
      </w:r>
      <w:r w:rsidRPr="00C92B1A">
        <w:rPr>
          <w:rFonts w:asciiTheme="minorHAnsi" w:hAnsiTheme="minorHAnsi"/>
          <w:b/>
          <w:position w:val="-10"/>
        </w:rPr>
        <w:object w:dxaOrig="300" w:dyaOrig="360">
          <v:shape id="_x0000_i1180" type="#_x0000_t75" style="width:14.75pt;height:18.2pt" o:ole="">
            <v:imagedata r:id="rId307" o:title=""/>
          </v:shape>
          <o:OLEObject Type="Embed" ProgID="Equation.3" ShapeID="_x0000_i1180" DrawAspect="Content" ObjectID="_1340306103" r:id="rId308"/>
        </w:object>
      </w:r>
      <w:r w:rsidRPr="00C92B1A">
        <w:rPr>
          <w:rFonts w:asciiTheme="minorHAnsi" w:hAnsiTheme="minorHAnsi"/>
          <w:b/>
        </w:rPr>
        <w:t xml:space="preserve"> </w:t>
      </w:r>
      <w:r w:rsidRPr="00C92B1A">
        <w:rPr>
          <w:rFonts w:asciiTheme="minorHAnsi" w:hAnsiTheme="minorHAnsi"/>
        </w:rPr>
        <w:t>para todos los puntos.  El cuadrado puede interpretarse como una manera de cuantificar las distancias. No importa si el punto está sobre o debajo de la recta</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Criterio de mínimos cuadrados</w:t>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p>
    <w:p w:rsidR="00C92B1A" w:rsidRPr="00C92B1A" w:rsidRDefault="00C92B1A" w:rsidP="00C92B1A">
      <w:pPr>
        <w:jc w:val="both"/>
        <w:rPr>
          <w:rFonts w:asciiTheme="minorHAnsi" w:hAnsiTheme="minorHAnsi"/>
          <w:b/>
        </w:rPr>
      </w:pPr>
      <w:r w:rsidRPr="00C92B1A">
        <w:rPr>
          <w:rFonts w:asciiTheme="minorHAnsi" w:hAnsiTheme="minorHAnsi"/>
          <w:b/>
        </w:rPr>
        <w:tab/>
        <w:t xml:space="preserve">SCE = </w:t>
      </w:r>
      <w:r w:rsidRPr="00C92B1A">
        <w:rPr>
          <w:rFonts w:asciiTheme="minorHAnsi" w:hAnsiTheme="minorHAnsi"/>
          <w:b/>
          <w:position w:val="-28"/>
        </w:rPr>
        <w:object w:dxaOrig="4300" w:dyaOrig="680">
          <v:shape id="_x0000_i1181" type="#_x0000_t75" style="width:215.15pt;height:33.85pt" o:ole="">
            <v:imagedata r:id="rId309" o:title=""/>
          </v:shape>
          <o:OLEObject Type="Embed" ProgID="Equation.3" ShapeID="_x0000_i1181" DrawAspect="Content" ObjectID="_1340306104" r:id="rId310"/>
        </w:object>
      </w:r>
      <w:r w:rsidRPr="00C92B1A">
        <w:rPr>
          <w:rFonts w:asciiTheme="minorHAnsi" w:hAnsiTheme="minorHAnsi"/>
          <w:b/>
        </w:rPr>
        <w:t xml:space="preserve">                             </w:t>
      </w:r>
      <w:r w:rsidRPr="00C92B1A">
        <w:rPr>
          <w:rFonts w:asciiTheme="minorHAnsi" w:hAnsiTheme="minorHAnsi"/>
        </w:rPr>
        <w:t>.</w:t>
      </w:r>
      <w:r w:rsidRPr="00C92B1A">
        <w:rPr>
          <w:rFonts w:asciiTheme="minorHAnsi" w:hAnsiTheme="minorHAnsi"/>
          <w:b/>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(Lea SCE: “Suma de Cuadrados del Error”)</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El procedimiento matemático para realizar esta optimización es:</w:t>
      </w:r>
    </w:p>
    <w:p w:rsidR="00C92B1A" w:rsidRPr="00C92B1A" w:rsidRDefault="00C92B1A" w:rsidP="00C92B1A">
      <w:pPr>
        <w:jc w:val="both"/>
        <w:rPr>
          <w:rFonts w:asciiTheme="minorHAnsi" w:hAnsiTheme="minorHAnsi"/>
        </w:rPr>
      </w:pPr>
      <w:r w:rsidRPr="00C92B1A">
        <w:rPr>
          <w:rFonts w:asciiTheme="minorHAnsi" w:hAnsiTheme="minorHAnsi"/>
        </w:rPr>
        <w:tab/>
      </w:r>
    </w:p>
    <w:p w:rsidR="00C92B1A" w:rsidRPr="00C92B1A" w:rsidRDefault="00C92B1A" w:rsidP="00C92B1A">
      <w:pPr>
        <w:jc w:val="center"/>
        <w:rPr>
          <w:rFonts w:asciiTheme="minorHAnsi" w:hAnsiTheme="minorHAnsi"/>
        </w:rPr>
      </w:pPr>
      <w:r w:rsidRPr="00C92B1A">
        <w:rPr>
          <w:rFonts w:asciiTheme="minorHAnsi" w:hAnsiTheme="minorHAnsi"/>
          <w:position w:val="-30"/>
        </w:rPr>
        <w:object w:dxaOrig="2740" w:dyaOrig="700">
          <v:shape id="_x0000_i1182" type="#_x0000_t75" style="width:137.05pt;height:34.7pt" o:ole="">
            <v:imagedata r:id="rId311" o:title=""/>
          </v:shape>
          <o:OLEObject Type="Embed" ProgID="Equation.3" ShapeID="_x0000_i1182" DrawAspect="Content" ObjectID="_1340306105" r:id="rId312"/>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Con facilidad se llega al sistema de ecuaciones lineales:</w:t>
      </w:r>
    </w:p>
    <w:p w:rsidR="00C92B1A" w:rsidRPr="00C92B1A" w:rsidRDefault="00C92B1A" w:rsidP="00C92B1A">
      <w:pPr>
        <w:jc w:val="center"/>
        <w:rPr>
          <w:rFonts w:asciiTheme="minorHAnsi" w:hAnsiTheme="minorHAnsi"/>
        </w:rPr>
      </w:pPr>
      <w:r w:rsidRPr="00C92B1A">
        <w:rPr>
          <w:rFonts w:asciiTheme="minorHAnsi" w:hAnsiTheme="minorHAnsi"/>
          <w:position w:val="-64"/>
        </w:rPr>
        <w:object w:dxaOrig="2860" w:dyaOrig="1400">
          <v:shape id="_x0000_i1183" type="#_x0000_t75" style="width:143.15pt;height:70.25pt" o:ole="">
            <v:imagedata r:id="rId313" o:title=""/>
          </v:shape>
          <o:OLEObject Type="Embed" ProgID="Equation.3" ShapeID="_x0000_i1183" DrawAspect="Content" ObjectID="_1340306106" r:id="rId314"/>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De donde se obtienen finalmente los estimadores  </w:t>
      </w:r>
      <w:r w:rsidRPr="00C92B1A">
        <w:rPr>
          <w:rFonts w:asciiTheme="minorHAnsi" w:hAnsiTheme="minorHAnsi"/>
          <w:position w:val="-12"/>
        </w:rPr>
        <w:object w:dxaOrig="760" w:dyaOrig="400">
          <v:shape id="_x0000_i1184" type="#_x0000_t75" style="width:38.15pt;height:19.95pt" o:ole="">
            <v:imagedata r:id="rId293" o:title=""/>
          </v:shape>
          <o:OLEObject Type="Embed" ProgID="Equation.3" ShapeID="_x0000_i1184" DrawAspect="Content" ObjectID="_1340306107" r:id="rId315"/>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Ejemplo</w:t>
      </w:r>
    </w:p>
    <w:p w:rsidR="00C92B1A" w:rsidRPr="00C92B1A" w:rsidRDefault="00C92B1A" w:rsidP="00C92B1A">
      <w:pPr>
        <w:jc w:val="both"/>
        <w:rPr>
          <w:rFonts w:asciiTheme="minorHAnsi" w:hAnsiTheme="minorHAnsi"/>
        </w:rPr>
      </w:pPr>
      <w:r w:rsidRPr="00C92B1A">
        <w:rPr>
          <w:rFonts w:asciiTheme="minorHAnsi" w:hAnsiTheme="minorHAnsi"/>
        </w:rPr>
        <w:t>Los siguientes datos corresponden a una muestra aleatoria de 10 estudiantes que han tomado cierta materia. Los datos incluyen la calificación parcial y la calificación final. Se pretende encontrar un modelo de regresión que permita predecir la calificación final que obtendría un estudiante dada su calificación parcial.</w:t>
      </w:r>
    </w:p>
    <w:p w:rsidR="00C92B1A" w:rsidRPr="00C92B1A" w:rsidRDefault="00C92B1A" w:rsidP="00C92B1A">
      <w:pPr>
        <w:jc w:val="both"/>
        <w:rPr>
          <w:rFonts w:asciiTheme="minorHAnsi" w:hAnsiTheme="minorHAnsi"/>
        </w:rPr>
      </w:pPr>
      <w:r w:rsidRPr="00C92B1A">
        <w:rPr>
          <w:rFonts w:asciiTheme="minorHAnsi" w:hAnsiTheme="minorHAnsi"/>
        </w:rPr>
        <w:tab/>
      </w:r>
    </w:p>
    <w:tbl>
      <w:tblPr>
        <w:tblStyle w:val="Tablaconcuadrcula"/>
        <w:tblW w:w="0" w:type="auto"/>
        <w:jc w:val="center"/>
        <w:tblLook w:val="01E0"/>
      </w:tblPr>
      <w:tblGrid>
        <w:gridCol w:w="1443"/>
        <w:gridCol w:w="1725"/>
        <w:gridCol w:w="1620"/>
      </w:tblGrid>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Estudiante</w:t>
            </w:r>
          </w:p>
        </w:tc>
        <w:tc>
          <w:tcPr>
            <w:tcW w:w="1725"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Nota Parcial</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Nota final</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1</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39</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65</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2</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43</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3</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21</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52</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4</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64</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82</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5</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57</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92</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6</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43</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80</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7</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38</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73</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8</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98</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9</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34</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56</w:t>
            </w:r>
          </w:p>
        </w:tc>
      </w:tr>
      <w:tr w:rsidR="00C92B1A" w:rsidRPr="00C92B1A" w:rsidTr="00C92B1A">
        <w:trPr>
          <w:jc w:val="center"/>
        </w:trPr>
        <w:tc>
          <w:tcPr>
            <w:tcW w:w="1443" w:type="dxa"/>
            <w:vAlign w:val="center"/>
          </w:tcPr>
          <w:p w:rsidR="00C92B1A" w:rsidRPr="00C92B1A" w:rsidRDefault="00C92B1A" w:rsidP="00C92B1A">
            <w:pPr>
              <w:jc w:val="both"/>
              <w:rPr>
                <w:rFonts w:asciiTheme="minorHAnsi" w:hAnsiTheme="minorHAnsi"/>
              </w:rPr>
            </w:pPr>
            <w:r w:rsidRPr="00C92B1A">
              <w:rPr>
                <w:rFonts w:asciiTheme="minorHAnsi" w:hAnsiTheme="minorHAnsi"/>
              </w:rPr>
              <w:t>10</w:t>
            </w:r>
          </w:p>
        </w:tc>
        <w:tc>
          <w:tcPr>
            <w:tcW w:w="1725" w:type="dxa"/>
            <w:vAlign w:val="center"/>
          </w:tcPr>
          <w:p w:rsidR="00C92B1A" w:rsidRPr="00C92B1A" w:rsidRDefault="00C92B1A" w:rsidP="00C92B1A">
            <w:pPr>
              <w:jc w:val="both"/>
              <w:rPr>
                <w:rFonts w:asciiTheme="minorHAnsi" w:hAnsiTheme="minorHAnsi"/>
              </w:rPr>
            </w:pPr>
            <w:r w:rsidRPr="00C92B1A">
              <w:rPr>
                <w:rFonts w:asciiTheme="minorHAnsi" w:hAnsiTheme="minorHAnsi"/>
              </w:rPr>
              <w:t>52</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r>
    </w:tbl>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Solución</w:t>
      </w:r>
    </w:p>
    <w:p w:rsidR="00C92B1A" w:rsidRPr="00C92B1A" w:rsidRDefault="00C92B1A" w:rsidP="00C92B1A">
      <w:pPr>
        <w:jc w:val="both"/>
        <w:rPr>
          <w:rFonts w:asciiTheme="minorHAnsi" w:hAnsiTheme="minorHAnsi"/>
        </w:rPr>
      </w:pPr>
      <w:r w:rsidRPr="00C92B1A">
        <w:rPr>
          <w:rFonts w:asciiTheme="minorHAnsi" w:hAnsiTheme="minorHAnsi"/>
        </w:rPr>
        <w:t>Primero representamos los datos en un diagrama de dispersión</w:t>
      </w:r>
    </w:p>
    <w:p w:rsidR="00C92B1A" w:rsidRPr="00C92B1A" w:rsidRDefault="00C92B1A" w:rsidP="00C92B1A">
      <w:pPr>
        <w:jc w:val="center"/>
        <w:rPr>
          <w:rFonts w:asciiTheme="minorHAnsi" w:hAnsiTheme="minorHAnsi"/>
          <w:b/>
        </w:rPr>
      </w:pPr>
      <w:r w:rsidRPr="00C92B1A">
        <w:rPr>
          <w:rFonts w:asciiTheme="minorHAnsi" w:hAnsiTheme="minorHAnsi"/>
          <w:b/>
          <w:noProof/>
        </w:rPr>
        <w:drawing>
          <wp:inline distT="0" distB="0" distL="0" distR="0">
            <wp:extent cx="4136578" cy="2754216"/>
            <wp:effectExtent l="19050" t="0" r="0" b="0"/>
            <wp:docPr id="3484" name="Imagen 3484"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4" descr="dd"/>
                    <pic:cNvPicPr>
                      <a:picLocks noChangeAspect="1" noChangeArrowheads="1"/>
                    </pic:cNvPicPr>
                  </pic:nvPicPr>
                  <pic:blipFill>
                    <a:blip r:embed="rId316" cstate="print"/>
                    <a:srcRect t="6129" b="4161"/>
                    <a:stretch>
                      <a:fillRect/>
                    </a:stretch>
                  </pic:blipFill>
                  <pic:spPr bwMode="auto">
                    <a:xfrm>
                      <a:off x="0" y="0"/>
                      <a:ext cx="4139385" cy="2756085"/>
                    </a:xfrm>
                    <a:prstGeom prst="rect">
                      <a:avLst/>
                    </a:prstGeom>
                    <a:noFill/>
                    <a:ln w="9525">
                      <a:noFill/>
                      <a:miter lim="800000"/>
                      <a:headEnd/>
                      <a:tailEnd/>
                    </a:ln>
                  </pic:spPr>
                </pic:pic>
              </a:graphicData>
            </a:graphic>
          </wp:inline>
        </w:drawing>
      </w:r>
    </w:p>
    <w:p w:rsidR="00C92B1A" w:rsidRPr="00C92B1A" w:rsidRDefault="00C92B1A" w:rsidP="00C92B1A">
      <w:pPr>
        <w:jc w:val="both"/>
        <w:rPr>
          <w:rFonts w:asciiTheme="minorHAnsi" w:hAnsiTheme="minorHAnsi"/>
        </w:rPr>
      </w:pPr>
      <w:r w:rsidRPr="00C92B1A">
        <w:rPr>
          <w:rFonts w:asciiTheme="minorHAnsi" w:hAnsiTheme="minorHAnsi"/>
        </w:rPr>
        <w:t>Se observa que al incrementar</w:t>
      </w:r>
      <w:r w:rsidRPr="00C92B1A">
        <w:rPr>
          <w:rFonts w:asciiTheme="minorHAnsi" w:hAnsiTheme="minorHAnsi"/>
          <w:b/>
        </w:rPr>
        <w:t xml:space="preserve"> x</w:t>
      </w:r>
      <w:r w:rsidRPr="00C92B1A">
        <w:rPr>
          <w:rFonts w:asciiTheme="minorHAnsi" w:hAnsiTheme="minorHAnsi"/>
        </w:rPr>
        <w:t xml:space="preserve"> (variable de predicción) también se incrementa </w:t>
      </w:r>
      <w:r w:rsidRPr="00C92B1A">
        <w:rPr>
          <w:rFonts w:asciiTheme="minorHAnsi" w:hAnsiTheme="minorHAnsi"/>
          <w:b/>
        </w:rPr>
        <w:t xml:space="preserve">y </w:t>
      </w:r>
      <w:r w:rsidRPr="00C92B1A">
        <w:rPr>
          <w:rFonts w:asciiTheme="minorHAnsi" w:hAnsiTheme="minorHAnsi"/>
        </w:rPr>
        <w:t>( variable de respuesta)</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lastRenderedPageBreak/>
        <w:t>Obtención de la recta de mínimos cuadrados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Cálculos</w:t>
      </w:r>
    </w:p>
    <w:p w:rsidR="00C92B1A" w:rsidRPr="00C92B1A" w:rsidRDefault="00C92B1A" w:rsidP="00C92B1A">
      <w:pPr>
        <w:jc w:val="both"/>
        <w:rPr>
          <w:rFonts w:asciiTheme="minorHAnsi" w:hAnsiTheme="minorHAnsi"/>
        </w:rPr>
      </w:pPr>
    </w:p>
    <w:tbl>
      <w:tblPr>
        <w:tblStyle w:val="Tablaconcuadrcula"/>
        <w:tblW w:w="0" w:type="auto"/>
        <w:jc w:val="center"/>
        <w:tblLook w:val="01E0"/>
      </w:tblPr>
      <w:tblGrid>
        <w:gridCol w:w="828"/>
        <w:gridCol w:w="1440"/>
        <w:gridCol w:w="1620"/>
        <w:gridCol w:w="1620"/>
        <w:gridCol w:w="1620"/>
      </w:tblGrid>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i</w:t>
            </w:r>
          </w:p>
        </w:tc>
        <w:tc>
          <w:tcPr>
            <w:tcW w:w="1440" w:type="dxa"/>
            <w:vAlign w:val="center"/>
          </w:tcPr>
          <w:p w:rsidR="00C92B1A" w:rsidRPr="00C92B1A" w:rsidRDefault="00C92B1A" w:rsidP="00C92B1A">
            <w:pPr>
              <w:jc w:val="both"/>
              <w:rPr>
                <w:rFonts w:asciiTheme="minorHAnsi" w:hAnsiTheme="minorHAnsi"/>
                <w:b/>
                <w:vertAlign w:val="subscript"/>
              </w:rPr>
            </w:pPr>
            <w:r w:rsidRPr="00C92B1A">
              <w:rPr>
                <w:rFonts w:asciiTheme="minorHAnsi" w:hAnsiTheme="minorHAnsi"/>
                <w:b/>
              </w:rPr>
              <w:t>x</w:t>
            </w:r>
            <w:r w:rsidRPr="00C92B1A">
              <w:rPr>
                <w:rFonts w:asciiTheme="minorHAnsi" w:hAnsiTheme="minorHAnsi"/>
                <w:b/>
                <w:vertAlign w:val="subscript"/>
              </w:rPr>
              <w:t>i</w:t>
            </w:r>
          </w:p>
        </w:tc>
        <w:tc>
          <w:tcPr>
            <w:tcW w:w="1620" w:type="dxa"/>
            <w:vAlign w:val="center"/>
          </w:tcPr>
          <w:p w:rsidR="00C92B1A" w:rsidRPr="00C92B1A" w:rsidRDefault="00C92B1A" w:rsidP="00C92B1A">
            <w:pPr>
              <w:jc w:val="both"/>
              <w:rPr>
                <w:rFonts w:asciiTheme="minorHAnsi" w:hAnsiTheme="minorHAnsi"/>
                <w:b/>
                <w:vertAlign w:val="subscript"/>
              </w:rPr>
            </w:pPr>
            <w:r w:rsidRPr="00C92B1A">
              <w:rPr>
                <w:rFonts w:asciiTheme="minorHAnsi" w:hAnsiTheme="minorHAnsi"/>
                <w:b/>
              </w:rPr>
              <w:t>y</w:t>
            </w:r>
            <w:r w:rsidRPr="00C92B1A">
              <w:rPr>
                <w:rFonts w:asciiTheme="minorHAnsi" w:hAnsiTheme="minorHAnsi"/>
                <w:b/>
                <w:vertAlign w:val="subscript"/>
              </w:rPr>
              <w:t>i</w:t>
            </w:r>
          </w:p>
        </w:tc>
        <w:tc>
          <w:tcPr>
            <w:tcW w:w="1620" w:type="dxa"/>
          </w:tcPr>
          <w:p w:rsidR="00C92B1A" w:rsidRPr="00C92B1A" w:rsidRDefault="00C92B1A" w:rsidP="00C92B1A">
            <w:pPr>
              <w:jc w:val="both"/>
              <w:rPr>
                <w:rFonts w:asciiTheme="minorHAnsi" w:hAnsiTheme="minorHAnsi"/>
                <w:b/>
                <w:vertAlign w:val="subscript"/>
              </w:rPr>
            </w:pPr>
            <w:r w:rsidRPr="00C92B1A">
              <w:rPr>
                <w:rFonts w:asciiTheme="minorHAnsi" w:hAnsiTheme="minorHAnsi"/>
                <w:b/>
              </w:rPr>
              <w:t>x</w:t>
            </w:r>
            <w:r w:rsidRPr="00C92B1A">
              <w:rPr>
                <w:rFonts w:asciiTheme="minorHAnsi" w:hAnsiTheme="minorHAnsi"/>
                <w:b/>
                <w:vertAlign w:val="superscript"/>
              </w:rPr>
              <w:t>2</w:t>
            </w:r>
            <w:r w:rsidRPr="00C92B1A">
              <w:rPr>
                <w:rFonts w:asciiTheme="minorHAnsi" w:hAnsiTheme="minorHAnsi"/>
                <w:b/>
                <w:vertAlign w:val="subscript"/>
              </w:rPr>
              <w:t>i</w:t>
            </w:r>
          </w:p>
        </w:tc>
        <w:tc>
          <w:tcPr>
            <w:tcW w:w="1620" w:type="dxa"/>
          </w:tcPr>
          <w:p w:rsidR="00C92B1A" w:rsidRPr="00C92B1A" w:rsidRDefault="00C92B1A" w:rsidP="00C92B1A">
            <w:pPr>
              <w:jc w:val="both"/>
              <w:rPr>
                <w:rFonts w:asciiTheme="minorHAnsi" w:hAnsiTheme="minorHAnsi"/>
                <w:b/>
                <w:vertAlign w:val="subscript"/>
              </w:rPr>
            </w:pP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y</w:t>
            </w:r>
            <w:r w:rsidRPr="00C92B1A">
              <w:rPr>
                <w:rFonts w:asciiTheme="minorHAnsi" w:hAnsiTheme="minorHAnsi"/>
                <w:b/>
                <w:vertAlign w:val="subscript"/>
              </w:rPr>
              <w:t>i</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1</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39</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65</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1521</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2535</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2</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43</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1849</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3225</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3</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21</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52</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441</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1092</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4</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64</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82</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4096</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5248</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5</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57</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92</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3249</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5244</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6</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43</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80</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1849</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3440</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7</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38</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73</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1444</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2774</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8</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98</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5625</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7350</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9</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34</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56</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1156</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1904</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rPr>
              <w:t>10</w:t>
            </w:r>
          </w:p>
        </w:tc>
        <w:tc>
          <w:tcPr>
            <w:tcW w:w="1440" w:type="dxa"/>
            <w:vAlign w:val="center"/>
          </w:tcPr>
          <w:p w:rsidR="00C92B1A" w:rsidRPr="00C92B1A" w:rsidRDefault="00C92B1A" w:rsidP="00C92B1A">
            <w:pPr>
              <w:jc w:val="both"/>
              <w:rPr>
                <w:rFonts w:asciiTheme="minorHAnsi" w:hAnsiTheme="minorHAnsi"/>
              </w:rPr>
            </w:pPr>
            <w:r w:rsidRPr="00C92B1A">
              <w:rPr>
                <w:rFonts w:asciiTheme="minorHAnsi" w:hAnsiTheme="minorHAnsi"/>
              </w:rPr>
              <w:t>52</w:t>
            </w:r>
          </w:p>
        </w:tc>
        <w:tc>
          <w:tcPr>
            <w:tcW w:w="1620"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2704</w:t>
            </w:r>
          </w:p>
        </w:tc>
        <w:tc>
          <w:tcPr>
            <w:tcW w:w="1620" w:type="dxa"/>
          </w:tcPr>
          <w:p w:rsidR="00C92B1A" w:rsidRPr="00C92B1A" w:rsidRDefault="00C92B1A" w:rsidP="00C92B1A">
            <w:pPr>
              <w:jc w:val="both"/>
              <w:rPr>
                <w:rFonts w:asciiTheme="minorHAnsi" w:hAnsiTheme="minorHAnsi"/>
              </w:rPr>
            </w:pPr>
            <w:r w:rsidRPr="00C92B1A">
              <w:rPr>
                <w:rFonts w:asciiTheme="minorHAnsi" w:hAnsiTheme="minorHAnsi"/>
              </w:rPr>
              <w:t>3900</w:t>
            </w:r>
          </w:p>
        </w:tc>
      </w:tr>
      <w:tr w:rsidR="00C92B1A" w:rsidRPr="00C92B1A" w:rsidTr="00C92B1A">
        <w:trPr>
          <w:jc w:val="center"/>
        </w:trPr>
        <w:tc>
          <w:tcPr>
            <w:tcW w:w="828" w:type="dxa"/>
            <w:vAlign w:val="center"/>
          </w:tcPr>
          <w:p w:rsidR="00C92B1A" w:rsidRPr="00C92B1A" w:rsidRDefault="00C92B1A" w:rsidP="00C92B1A">
            <w:pPr>
              <w:jc w:val="both"/>
              <w:rPr>
                <w:rFonts w:asciiTheme="minorHAnsi" w:hAnsiTheme="minorHAnsi"/>
              </w:rPr>
            </w:pPr>
            <w:r w:rsidRPr="00C92B1A">
              <w:rPr>
                <w:rFonts w:asciiTheme="minorHAnsi" w:hAnsiTheme="minorHAnsi"/>
                <w:position w:val="-28"/>
              </w:rPr>
              <w:object w:dxaOrig="480" w:dyaOrig="680">
                <v:shape id="_x0000_i1185" type="#_x0000_t75" style="width:24.3pt;height:33.85pt" o:ole="">
                  <v:imagedata r:id="rId317" o:title=""/>
                </v:shape>
                <o:OLEObject Type="Embed" ProgID="Equation.3" ShapeID="_x0000_i1185" DrawAspect="Content" ObjectID="_1340306108" r:id="rId318"/>
              </w:object>
            </w:r>
          </w:p>
        </w:tc>
        <w:tc>
          <w:tcPr>
            <w:tcW w:w="144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466</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748</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23934</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36712</w:t>
            </w:r>
          </w:p>
        </w:tc>
      </w:tr>
    </w:tbl>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Sustituimos en el sistema de ecuaciones lineales: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             </w:t>
      </w:r>
      <w:r w:rsidRPr="00C92B1A">
        <w:rPr>
          <w:rFonts w:asciiTheme="minorHAnsi" w:hAnsiTheme="minorHAnsi"/>
          <w:position w:val="-32"/>
        </w:rPr>
        <w:object w:dxaOrig="2900" w:dyaOrig="780">
          <v:shape id="_x0000_i1186" type="#_x0000_t75" style="width:144.85pt;height:39.05pt" o:ole="">
            <v:imagedata r:id="rId319" o:title=""/>
          </v:shape>
          <o:OLEObject Type="Embed" ProgID="Equation.3" ShapeID="_x0000_i1186" DrawAspect="Content" ObjectID="_1340306109" r:id="rId320"/>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De donde se obtienen:</w:t>
      </w:r>
      <w:r w:rsidRPr="00C92B1A">
        <w:rPr>
          <w:rFonts w:asciiTheme="minorHAnsi" w:hAnsiTheme="minorHAnsi"/>
        </w:rPr>
        <w:tab/>
      </w:r>
      <w:r w:rsidRPr="00C92B1A">
        <w:rPr>
          <w:rFonts w:asciiTheme="minorHAnsi" w:hAnsiTheme="minorHAnsi"/>
          <w:position w:val="-12"/>
        </w:rPr>
        <w:object w:dxaOrig="2580" w:dyaOrig="400">
          <v:shape id="_x0000_i1187" type="#_x0000_t75" style="width:129.25pt;height:19.95pt" o:ole="">
            <v:imagedata r:id="rId321" o:title=""/>
          </v:shape>
          <o:OLEObject Type="Embed" ProgID="Equation.3" ShapeID="_x0000_i1187" DrawAspect="Content" ObjectID="_1340306110" r:id="rId322"/>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Ecuación de mínimos cuadrados:</w:t>
      </w:r>
      <w:r w:rsidRPr="00C92B1A">
        <w:rPr>
          <w:rFonts w:asciiTheme="minorHAnsi" w:hAnsiTheme="minorHAnsi"/>
        </w:rPr>
        <w:tab/>
      </w:r>
      <w:r w:rsidRPr="00C92B1A">
        <w:rPr>
          <w:rFonts w:asciiTheme="minorHAnsi" w:hAnsiTheme="minorHAnsi"/>
          <w:b/>
          <w:position w:val="-10"/>
        </w:rPr>
        <w:object w:dxaOrig="220" w:dyaOrig="340">
          <v:shape id="_x0000_i1188" type="#_x0000_t75" style="width:11.3pt;height:17.35pt" o:ole="">
            <v:imagedata r:id="rId323" o:title=""/>
          </v:shape>
          <o:OLEObject Type="Embed" ProgID="Equation.3" ShapeID="_x0000_i1188" DrawAspect="Content" ObjectID="_1340306111" r:id="rId324"/>
        </w:object>
      </w:r>
      <w:r w:rsidRPr="00C92B1A">
        <w:rPr>
          <w:rFonts w:asciiTheme="minorHAnsi" w:hAnsiTheme="minorHAnsi"/>
          <w:b/>
        </w:rPr>
        <w:t xml:space="preserve"> = 35.83 + 0.836 x</w:t>
      </w:r>
    </w:p>
    <w:p w:rsidR="00C92B1A" w:rsidRPr="00C92B1A" w:rsidRDefault="00C92B1A" w:rsidP="00C92B1A">
      <w:pPr>
        <w:ind w:firstLine="708"/>
        <w:jc w:val="center"/>
        <w:rPr>
          <w:rFonts w:asciiTheme="minorHAnsi" w:hAnsiTheme="minorHAnsi"/>
          <w:b/>
        </w:rPr>
      </w:pPr>
      <w:r w:rsidRPr="00C92B1A">
        <w:rPr>
          <w:rFonts w:asciiTheme="minorHAnsi" w:hAnsiTheme="minorHAnsi"/>
          <w:b/>
          <w:noProof/>
        </w:rPr>
        <w:drawing>
          <wp:inline distT="0" distB="0" distL="0" distR="0">
            <wp:extent cx="3286031" cy="2464763"/>
            <wp:effectExtent l="19050" t="0" r="0" b="0"/>
            <wp:docPr id="3489" name="Imagen 3489" descr="recta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9" descr="rectamc"/>
                    <pic:cNvPicPr>
                      <a:picLocks noChangeAspect="1" noChangeArrowheads="1"/>
                    </pic:cNvPicPr>
                  </pic:nvPicPr>
                  <pic:blipFill>
                    <a:blip r:embed="rId325" cstate="print"/>
                    <a:srcRect l="5162" t="2835" r="33002" b="19279"/>
                    <a:stretch>
                      <a:fillRect/>
                    </a:stretch>
                  </pic:blipFill>
                  <pic:spPr bwMode="auto">
                    <a:xfrm>
                      <a:off x="0" y="0"/>
                      <a:ext cx="3290514" cy="2468126"/>
                    </a:xfrm>
                    <a:prstGeom prst="rect">
                      <a:avLst/>
                    </a:prstGeom>
                    <a:noFill/>
                    <a:ln w="9525">
                      <a:noFill/>
                      <a:miter lim="800000"/>
                      <a:headEnd/>
                      <a:tailEnd/>
                    </a:ln>
                  </pic:spPr>
                </pic:pic>
              </a:graphicData>
            </a:graphic>
          </wp:inline>
        </w:drawing>
      </w:r>
    </w:p>
    <w:p w:rsidR="00C92B1A" w:rsidRPr="00C92B1A" w:rsidRDefault="00C92B1A" w:rsidP="00C92B1A">
      <w:pPr>
        <w:jc w:val="center"/>
        <w:rPr>
          <w:rFonts w:asciiTheme="minorHAnsi" w:hAnsiTheme="minorHAnsi"/>
        </w:rPr>
      </w:pPr>
      <w:r w:rsidRPr="00C92B1A">
        <w:rPr>
          <w:rFonts w:asciiTheme="minorHAnsi" w:hAnsiTheme="minorHAnsi"/>
        </w:rPr>
        <w:t>Gráfico de la recta de mínimos cuadrados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Ahora pretendamos predecir la calificación final que obtendrá un estudiante que obtuvo 50 en su calificación parcial:</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position w:val="-10"/>
        </w:rPr>
        <w:object w:dxaOrig="220" w:dyaOrig="340">
          <v:shape id="_x0000_i1189" type="#_x0000_t75" style="width:11.3pt;height:17.35pt" o:ole="">
            <v:imagedata r:id="rId323" o:title=""/>
          </v:shape>
          <o:OLEObject Type="Embed" ProgID="Equation.3" ShapeID="_x0000_i1189" DrawAspect="Content" ObjectID="_1340306112" r:id="rId326"/>
        </w:object>
      </w:r>
      <w:r w:rsidRPr="00C92B1A">
        <w:rPr>
          <w:rFonts w:asciiTheme="minorHAnsi" w:hAnsiTheme="minorHAnsi"/>
          <w:b/>
        </w:rPr>
        <w:t xml:space="preserve"> = 35.83 + 0.836 (50) = 77.63</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sz w:val="28"/>
          <w:szCs w:val="28"/>
        </w:rPr>
      </w:pPr>
      <w:r w:rsidRPr="00C92B1A">
        <w:rPr>
          <w:rFonts w:asciiTheme="minorHAnsi" w:hAnsiTheme="minorHAnsi"/>
          <w:b/>
          <w:sz w:val="28"/>
          <w:szCs w:val="28"/>
        </w:rPr>
        <w:t>REGRESIÓN LINEAL MÚLTIPLE</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Considere que una variable </w:t>
      </w:r>
      <w:r w:rsidRPr="00C92B1A">
        <w:rPr>
          <w:rFonts w:asciiTheme="minorHAnsi" w:hAnsiTheme="minorHAnsi"/>
          <w:b/>
        </w:rPr>
        <w:t>Y</w:t>
      </w:r>
      <w:r w:rsidRPr="00C92B1A">
        <w:rPr>
          <w:rFonts w:asciiTheme="minorHAnsi" w:hAnsiTheme="minorHAnsi"/>
        </w:rPr>
        <w:t xml:space="preserve"> depende de </w:t>
      </w:r>
      <w:r w:rsidRPr="00C92B1A">
        <w:rPr>
          <w:rFonts w:asciiTheme="minorHAnsi" w:hAnsiTheme="minorHAnsi"/>
          <w:b/>
        </w:rPr>
        <w:t>k</w:t>
      </w:r>
      <w:r w:rsidRPr="00C92B1A">
        <w:rPr>
          <w:rFonts w:asciiTheme="minorHAnsi" w:hAnsiTheme="minorHAnsi"/>
        </w:rPr>
        <w:t xml:space="preserve"> variables </w:t>
      </w:r>
      <w:r w:rsidRPr="00C92B1A">
        <w:rPr>
          <w:rFonts w:asciiTheme="minorHAnsi" w:hAnsiTheme="minorHAnsi"/>
          <w:b/>
        </w:rPr>
        <w:t>x</w:t>
      </w:r>
      <w:r w:rsidRPr="00C92B1A">
        <w:rPr>
          <w:rFonts w:asciiTheme="minorHAnsi" w:hAnsiTheme="minorHAnsi"/>
          <w:b/>
          <w:vertAlign w:val="subscript"/>
        </w:rPr>
        <w:t>1</w:t>
      </w:r>
      <w:r w:rsidRPr="00C92B1A">
        <w:rPr>
          <w:rFonts w:asciiTheme="minorHAnsi" w:hAnsiTheme="minorHAnsi"/>
          <w:b/>
        </w:rPr>
        <w:t>, x</w:t>
      </w:r>
      <w:r w:rsidRPr="00C92B1A">
        <w:rPr>
          <w:rFonts w:asciiTheme="minorHAnsi" w:hAnsiTheme="minorHAnsi"/>
          <w:b/>
          <w:vertAlign w:val="subscript"/>
        </w:rPr>
        <w:t>2</w:t>
      </w:r>
      <w:r w:rsidRPr="00C92B1A">
        <w:rPr>
          <w:rFonts w:asciiTheme="minorHAnsi" w:hAnsiTheme="minorHAnsi"/>
          <w:b/>
        </w:rPr>
        <w:t>, ... , x</w:t>
      </w:r>
      <w:r w:rsidRPr="00C92B1A">
        <w:rPr>
          <w:rFonts w:asciiTheme="minorHAnsi" w:hAnsiTheme="minorHAnsi"/>
          <w:b/>
          <w:vertAlign w:val="subscript"/>
        </w:rPr>
        <w:t>k</w:t>
      </w:r>
      <w:r w:rsidRPr="00C92B1A">
        <w:rPr>
          <w:rFonts w:asciiTheme="minorHAnsi" w:hAnsiTheme="minorHAnsi"/>
        </w:rPr>
        <w:t xml:space="preserve">  </w:t>
      </w:r>
    </w:p>
    <w:p w:rsidR="00C92B1A" w:rsidRPr="00C92B1A" w:rsidRDefault="00C92B1A" w:rsidP="00C92B1A">
      <w:pPr>
        <w:jc w:val="both"/>
        <w:rPr>
          <w:rFonts w:asciiTheme="minorHAnsi" w:hAnsiTheme="minorHAnsi"/>
        </w:rPr>
      </w:pPr>
      <w:r w:rsidRPr="00C92B1A">
        <w:rPr>
          <w:rFonts w:asciiTheme="minorHAnsi" w:hAnsiTheme="minorHAnsi"/>
        </w:rPr>
        <w:t>Para describir esta relación se propone un modelo de regresión lineal múltiple</w:t>
      </w:r>
    </w:p>
    <w:p w:rsidR="00C92B1A" w:rsidRPr="00C92B1A" w:rsidRDefault="00C92B1A" w:rsidP="00C92B1A">
      <w:pPr>
        <w:jc w:val="both"/>
        <w:rPr>
          <w:rFonts w:asciiTheme="minorHAnsi" w:hAnsiTheme="minorHAnsi"/>
        </w:rPr>
      </w:pPr>
      <w:r w:rsidRPr="00C92B1A">
        <w:rPr>
          <w:rFonts w:asciiTheme="minorHAnsi" w:hAnsiTheme="minorHAnsi"/>
        </w:rPr>
        <w:tab/>
      </w:r>
    </w:p>
    <w:p w:rsidR="00C92B1A" w:rsidRPr="00C92B1A" w:rsidRDefault="00C92B1A" w:rsidP="00C92B1A">
      <w:pPr>
        <w:jc w:val="both"/>
        <w:rPr>
          <w:rFonts w:asciiTheme="minorHAnsi" w:hAnsiTheme="minorHAnsi"/>
        </w:rPr>
      </w:pPr>
      <w:r w:rsidRPr="00C92B1A">
        <w:rPr>
          <w:rFonts w:asciiTheme="minorHAnsi" w:hAnsiTheme="minorHAnsi"/>
        </w:rPr>
        <w:t>Modelo teórico probabilista propuesto:</w:t>
      </w:r>
      <w:r w:rsidRPr="00C92B1A">
        <w:rPr>
          <w:rFonts w:asciiTheme="minorHAnsi" w:hAnsiTheme="minorHAnsi"/>
        </w:rPr>
        <w:tab/>
      </w:r>
      <w:r w:rsidRPr="00C92B1A">
        <w:rPr>
          <w:rFonts w:asciiTheme="minorHAnsi" w:hAnsiTheme="minorHAnsi"/>
        </w:rPr>
        <w:tab/>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 xml:space="preserve">              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w:t>
      </w:r>
      <w:r w:rsidRPr="00C92B1A">
        <w:rPr>
          <w:rFonts w:asciiTheme="minorHAnsi" w:hAnsiTheme="minorHAnsi"/>
          <w:b/>
        </w:rPr>
        <w:t xml:space="preserve"> + ... + </w:t>
      </w:r>
      <w:r w:rsidRPr="00C92B1A">
        <w:rPr>
          <w:rFonts w:asciiTheme="minorHAnsi" w:hAnsiTheme="minorHAnsi"/>
          <w:b/>
        </w:rPr>
        <w:sym w:font="Symbol" w:char="F062"/>
      </w:r>
      <w:r w:rsidRPr="00C92B1A">
        <w:rPr>
          <w:rFonts w:asciiTheme="minorHAnsi" w:hAnsiTheme="minorHAnsi"/>
          <w:b/>
          <w:vertAlign w:val="subscript"/>
        </w:rPr>
        <w:t>k</w:t>
      </w:r>
      <w:r w:rsidRPr="00C92B1A">
        <w:rPr>
          <w:rFonts w:asciiTheme="minorHAnsi" w:hAnsiTheme="minorHAnsi"/>
          <w:b/>
        </w:rPr>
        <w:t xml:space="preserve"> x</w:t>
      </w:r>
      <w:r w:rsidRPr="00C92B1A">
        <w:rPr>
          <w:rFonts w:asciiTheme="minorHAnsi" w:hAnsiTheme="minorHAnsi"/>
          <w:b/>
          <w:vertAlign w:val="subscript"/>
        </w:rPr>
        <w:t>k</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rPr>
        <w:t xml:space="preserve">                                            </w:t>
      </w:r>
      <w:r w:rsidRPr="00C92B1A">
        <w:rPr>
          <w:rFonts w:asciiTheme="minorHAnsi" w:hAnsiTheme="minorHAnsi"/>
        </w:rPr>
        <w:t>.</w:t>
      </w:r>
    </w:p>
    <w:p w:rsidR="00C92B1A" w:rsidRPr="00C92B1A" w:rsidRDefault="00C92B1A" w:rsidP="00C92B1A">
      <w:pPr>
        <w:ind w:firstLine="708"/>
        <w:jc w:val="both"/>
        <w:rPr>
          <w:rFonts w:asciiTheme="minorHAnsi" w:hAnsiTheme="minorHAnsi"/>
        </w:rPr>
      </w:pPr>
      <w:r w:rsidRPr="00C92B1A">
        <w:rPr>
          <w:rFonts w:asciiTheme="minorHAnsi" w:hAnsiTheme="minorHAnsi"/>
        </w:rPr>
        <w:t xml:space="preserve">   </w:t>
      </w:r>
    </w:p>
    <w:p w:rsidR="00C92B1A" w:rsidRPr="00C92B1A" w:rsidRDefault="00C92B1A" w:rsidP="00C92B1A">
      <w:pPr>
        <w:jc w:val="both"/>
        <w:rPr>
          <w:rFonts w:asciiTheme="minorHAnsi" w:hAnsiTheme="minorHAnsi"/>
          <w:b/>
        </w:rPr>
      </w:pPr>
      <w:r w:rsidRPr="00C92B1A">
        <w:rPr>
          <w:rFonts w:asciiTheme="minorHAnsi" w:hAnsiTheme="minorHAnsi"/>
        </w:rPr>
        <w:t xml:space="preserve">Siendo  </w:t>
      </w:r>
      <w:r w:rsidRPr="00C92B1A">
        <w:rPr>
          <w:rFonts w:asciiTheme="minorHAnsi" w:hAnsiTheme="minorHAnsi"/>
          <w:b/>
        </w:rPr>
        <w:sym w:font="Symbol" w:char="F0CE"/>
      </w:r>
      <w:r w:rsidRPr="00C92B1A">
        <w:rPr>
          <w:rFonts w:asciiTheme="minorHAnsi" w:hAnsiTheme="minorHAnsi"/>
        </w:rPr>
        <w:t xml:space="preserve">  el componente aleatorio de </w:t>
      </w:r>
      <w:r w:rsidRPr="00C92B1A">
        <w:rPr>
          <w:rFonts w:asciiTheme="minorHAnsi" w:hAnsiTheme="minorHAnsi"/>
          <w:b/>
        </w:rPr>
        <w:t>Y</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Note que cuando  </w:t>
      </w:r>
      <w:r w:rsidRPr="00C92B1A">
        <w:rPr>
          <w:rFonts w:asciiTheme="minorHAnsi" w:hAnsiTheme="minorHAnsi"/>
          <w:b/>
        </w:rPr>
        <w:t>k = 1</w:t>
      </w:r>
      <w:r w:rsidRPr="00C92B1A">
        <w:rPr>
          <w:rFonts w:asciiTheme="minorHAnsi" w:hAnsiTheme="minorHAnsi"/>
        </w:rPr>
        <w:t>, se reduce al modelo de regresión lineal simple visto.</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 xml:space="preserve">Suponer que se tiene una muestra aleatoria  </w:t>
      </w:r>
      <w:r w:rsidRPr="00C92B1A">
        <w:rPr>
          <w:rFonts w:asciiTheme="minorHAnsi" w:hAnsiTheme="minorHAnsi"/>
          <w:b/>
        </w:rPr>
        <w:t>(x</w:t>
      </w:r>
      <w:r w:rsidRPr="00C92B1A">
        <w:rPr>
          <w:rFonts w:asciiTheme="minorHAnsi" w:hAnsiTheme="minorHAnsi"/>
          <w:b/>
          <w:vertAlign w:val="subscript"/>
        </w:rPr>
        <w:t>1,i</w:t>
      </w:r>
      <w:r w:rsidRPr="00C92B1A">
        <w:rPr>
          <w:rFonts w:asciiTheme="minorHAnsi" w:hAnsiTheme="minorHAnsi"/>
          <w:b/>
        </w:rPr>
        <w:t>, x</w:t>
      </w:r>
      <w:r w:rsidRPr="00C92B1A">
        <w:rPr>
          <w:rFonts w:asciiTheme="minorHAnsi" w:hAnsiTheme="minorHAnsi"/>
          <w:b/>
          <w:vertAlign w:val="subscript"/>
        </w:rPr>
        <w:t>2,i</w:t>
      </w:r>
      <w:r w:rsidRPr="00C92B1A">
        <w:rPr>
          <w:rFonts w:asciiTheme="minorHAnsi" w:hAnsiTheme="minorHAnsi"/>
          <w:b/>
        </w:rPr>
        <w:t>, ..., x</w:t>
      </w:r>
      <w:r w:rsidRPr="00C92B1A">
        <w:rPr>
          <w:rFonts w:asciiTheme="minorHAnsi" w:hAnsiTheme="minorHAnsi"/>
          <w:b/>
          <w:vertAlign w:val="subscript"/>
        </w:rPr>
        <w:t>k,i</w:t>
      </w:r>
      <w:r w:rsidRPr="00C92B1A">
        <w:rPr>
          <w:rFonts w:asciiTheme="minorHAnsi" w:hAnsiTheme="minorHAnsi"/>
          <w:b/>
        </w:rPr>
        <w:t>,  y</w:t>
      </w:r>
      <w:r w:rsidRPr="00C92B1A">
        <w:rPr>
          <w:rFonts w:asciiTheme="minorHAnsi" w:hAnsiTheme="minorHAnsi"/>
          <w:b/>
          <w:vertAlign w:val="subscript"/>
        </w:rPr>
        <w:t>i</w:t>
      </w:r>
      <w:r w:rsidRPr="00C92B1A">
        <w:rPr>
          <w:rFonts w:asciiTheme="minorHAnsi" w:hAnsiTheme="minorHAnsi"/>
          <w:b/>
        </w:rPr>
        <w:t>), i = 1, 2, ..., n</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Fijados los </w:t>
      </w:r>
      <w:r w:rsidRPr="00C92B1A">
        <w:rPr>
          <w:rFonts w:asciiTheme="minorHAnsi" w:hAnsiTheme="minorHAnsi"/>
          <w:b/>
        </w:rPr>
        <w:t xml:space="preserve">k </w:t>
      </w:r>
      <w:r w:rsidRPr="00C92B1A">
        <w:rPr>
          <w:rFonts w:asciiTheme="minorHAnsi" w:hAnsiTheme="minorHAnsi"/>
        </w:rPr>
        <w:t xml:space="preserve">valores  </w:t>
      </w:r>
      <w:r w:rsidRPr="00C92B1A">
        <w:rPr>
          <w:rFonts w:asciiTheme="minorHAnsi" w:hAnsiTheme="minorHAnsi"/>
          <w:b/>
        </w:rPr>
        <w:t>x</w:t>
      </w:r>
      <w:r w:rsidRPr="00C92B1A">
        <w:rPr>
          <w:rFonts w:asciiTheme="minorHAnsi" w:hAnsiTheme="minorHAnsi"/>
          <w:b/>
          <w:vertAlign w:val="subscript"/>
        </w:rPr>
        <w:t>1,i</w:t>
      </w:r>
      <w:r w:rsidRPr="00C92B1A">
        <w:rPr>
          <w:rFonts w:asciiTheme="minorHAnsi" w:hAnsiTheme="minorHAnsi"/>
          <w:b/>
        </w:rPr>
        <w:t>, x</w:t>
      </w:r>
      <w:r w:rsidRPr="00C92B1A">
        <w:rPr>
          <w:rFonts w:asciiTheme="minorHAnsi" w:hAnsiTheme="minorHAnsi"/>
          <w:b/>
          <w:vertAlign w:val="subscript"/>
        </w:rPr>
        <w:t>2,i</w:t>
      </w:r>
      <w:r w:rsidRPr="00C92B1A">
        <w:rPr>
          <w:rFonts w:asciiTheme="minorHAnsi" w:hAnsiTheme="minorHAnsi"/>
          <w:b/>
        </w:rPr>
        <w:t>, ..., x</w:t>
      </w:r>
      <w:r w:rsidRPr="00C92B1A">
        <w:rPr>
          <w:rFonts w:asciiTheme="minorHAnsi" w:hAnsiTheme="minorHAnsi"/>
          <w:b/>
          <w:vertAlign w:val="subscript"/>
        </w:rPr>
        <w:t>k,i</w:t>
      </w:r>
      <w:r w:rsidRPr="00C92B1A">
        <w:rPr>
          <w:rFonts w:asciiTheme="minorHAnsi" w:hAnsiTheme="minorHAnsi"/>
        </w:rPr>
        <w:t xml:space="preserve">  se tiene una observación o medición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rPr>
        <w:t xml:space="preserve"> la cual es uno de los posibles valores de la variable aleatoria </w:t>
      </w:r>
      <w:r w:rsidRPr="00C92B1A">
        <w:rPr>
          <w:rFonts w:asciiTheme="minorHAnsi" w:hAnsiTheme="minorHAnsi"/>
          <w:b/>
        </w:rPr>
        <w:t>Y</w:t>
      </w:r>
      <w:r w:rsidRPr="00C92B1A">
        <w:rPr>
          <w:rFonts w:asciiTheme="minorHAnsi" w:hAnsiTheme="minorHAnsi"/>
          <w:b/>
          <w:vertAlign w:val="subscript"/>
        </w:rPr>
        <w:t>i</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Se supondrá que para cada variable aleatoria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el componente aleatorio </w:t>
      </w:r>
      <w:r w:rsidRPr="00C92B1A">
        <w:rPr>
          <w:rFonts w:asciiTheme="minorHAnsi" w:hAnsiTheme="minorHAnsi"/>
          <w:b/>
        </w:rPr>
        <w:sym w:font="Symbol" w:char="F0CE"/>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tiene la misma distribución de probabilidad,  y que además son independientes.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b/>
        </w:rPr>
        <w:t xml:space="preserve">              </w:t>
      </w:r>
      <w:r w:rsidRPr="00C92B1A">
        <w:rPr>
          <w:rFonts w:asciiTheme="minorHAnsi" w:hAnsiTheme="minorHAnsi"/>
          <w:b/>
        </w:rPr>
        <w:sym w:font="Symbol" w:char="F0CE"/>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b/>
        </w:rPr>
        <w:sym w:font="Symbol" w:char="F07E"/>
      </w:r>
      <w:r w:rsidRPr="00C92B1A">
        <w:rPr>
          <w:rFonts w:asciiTheme="minorHAnsi" w:hAnsiTheme="minorHAnsi"/>
          <w:b/>
        </w:rPr>
        <w:t xml:space="preserve"> N(0,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b/>
        </w:rPr>
        <w:t>)</w:t>
      </w:r>
      <w:r w:rsidRPr="00C92B1A">
        <w:rPr>
          <w:rFonts w:asciiTheme="minorHAnsi" w:hAnsiTheme="minorHAnsi"/>
        </w:rPr>
        <w:tab/>
        <w:t xml:space="preserve">(distribución normal con media </w:t>
      </w:r>
      <w:r w:rsidRPr="00C92B1A">
        <w:rPr>
          <w:rFonts w:asciiTheme="minorHAnsi" w:hAnsiTheme="minorHAnsi"/>
          <w:b/>
        </w:rPr>
        <w:t>0</w:t>
      </w:r>
      <w:r w:rsidRPr="00C92B1A">
        <w:rPr>
          <w:rFonts w:asciiTheme="minorHAnsi" w:hAnsiTheme="minorHAnsi"/>
        </w:rPr>
        <w:t xml:space="preserve"> y varianza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rPr>
        <w:t>)</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MODELO DE REGRESIÓN LINEAL MÚLTIPLE DE MÍNIMOS CUADRADOS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Para estimar los  </w:t>
      </w:r>
      <w:r w:rsidRPr="00C92B1A">
        <w:rPr>
          <w:rFonts w:asciiTheme="minorHAnsi" w:hAnsiTheme="minorHAnsi"/>
          <w:b/>
        </w:rPr>
        <w:t>k + 1</w:t>
      </w:r>
      <w:r w:rsidRPr="00C92B1A">
        <w:rPr>
          <w:rFonts w:asciiTheme="minorHAnsi" w:hAnsiTheme="minorHAnsi"/>
        </w:rPr>
        <w:t xml:space="preserve"> parámetros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 ..., </w:t>
      </w:r>
      <w:r w:rsidRPr="00C92B1A">
        <w:rPr>
          <w:rFonts w:asciiTheme="minorHAnsi" w:hAnsiTheme="minorHAnsi"/>
          <w:b/>
        </w:rPr>
        <w:sym w:font="Symbol" w:char="F062"/>
      </w:r>
      <w:r w:rsidRPr="00C92B1A">
        <w:rPr>
          <w:rFonts w:asciiTheme="minorHAnsi" w:hAnsiTheme="minorHAnsi"/>
          <w:b/>
          <w:vertAlign w:val="subscript"/>
        </w:rPr>
        <w:t>k</w:t>
      </w:r>
      <w:r w:rsidRPr="00C92B1A">
        <w:rPr>
          <w:rFonts w:asciiTheme="minorHAnsi" w:hAnsiTheme="minorHAnsi"/>
          <w:b/>
        </w:rPr>
        <w:t xml:space="preserve"> </w:t>
      </w:r>
      <w:r w:rsidRPr="00C92B1A">
        <w:rPr>
          <w:rFonts w:asciiTheme="minorHAnsi" w:hAnsiTheme="minorHAnsi"/>
        </w:rPr>
        <w:t>se usará un procedimiento similar al modelo de regresión lineal simple con el método de mínimos cuadrados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             </w:t>
      </w:r>
      <w:r w:rsidRPr="00C92B1A">
        <w:rPr>
          <w:rFonts w:asciiTheme="minorHAnsi" w:hAnsiTheme="minorHAnsi"/>
          <w:position w:val="-12"/>
        </w:rPr>
        <w:object w:dxaOrig="3379" w:dyaOrig="400">
          <v:shape id="_x0000_i1190" type="#_x0000_t75" style="width:169.15pt;height:19.95pt" o:ole="">
            <v:imagedata r:id="rId327" o:title=""/>
          </v:shape>
          <o:OLEObject Type="Embed" ProgID="Equation.3" ShapeID="_x0000_i1190" DrawAspect="Content" ObjectID="_1340306113" r:id="rId328"/>
        </w:object>
      </w:r>
      <w:r w:rsidRPr="00C92B1A">
        <w:rPr>
          <w:rFonts w:asciiTheme="minorHAnsi" w:hAnsiTheme="minorHAnsi"/>
        </w:rPr>
        <w:t xml:space="preserve">                                                     .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Sea</w:t>
      </w:r>
      <w:r w:rsidRPr="00C92B1A">
        <w:rPr>
          <w:rFonts w:asciiTheme="minorHAnsi" w:hAnsiTheme="minorHAnsi"/>
        </w:rPr>
        <w:tab/>
        <w:t xml:space="preserve">     </w:t>
      </w:r>
      <w:r w:rsidRPr="00C92B1A">
        <w:rPr>
          <w:rFonts w:asciiTheme="minorHAnsi" w:hAnsiTheme="minorHAnsi"/>
          <w:b/>
        </w:rPr>
        <w:t>e</w:t>
      </w:r>
      <w:r w:rsidRPr="00C92B1A">
        <w:rPr>
          <w:rFonts w:asciiTheme="minorHAnsi" w:hAnsiTheme="minorHAnsi"/>
          <w:b/>
          <w:vertAlign w:val="subscript"/>
        </w:rPr>
        <w:t>i</w:t>
      </w:r>
      <w:r w:rsidRPr="00C92B1A">
        <w:rPr>
          <w:rFonts w:asciiTheme="minorHAnsi" w:hAnsiTheme="minorHAnsi"/>
          <w:b/>
        </w:rPr>
        <w:t xml:space="preserve"> = </w:t>
      </w:r>
      <w:r w:rsidRPr="00C92B1A">
        <w:rPr>
          <w:rFonts w:asciiTheme="minorHAnsi" w:hAnsiTheme="minorHAnsi"/>
          <w:b/>
          <w:position w:val="-10"/>
        </w:rPr>
        <w:object w:dxaOrig="260" w:dyaOrig="340">
          <v:shape id="_x0000_i1191" type="#_x0000_t75" style="width:13pt;height:17.35pt" o:ole="">
            <v:imagedata r:id="rId304" o:title=""/>
          </v:shape>
          <o:OLEObject Type="Embed" ProgID="Equation.3" ShapeID="_x0000_i1191" DrawAspect="Content" ObjectID="_1340306114" r:id="rId329"/>
        </w:object>
      </w:r>
      <w:r w:rsidRPr="00C92B1A">
        <w:rPr>
          <w:rFonts w:asciiTheme="minorHAnsi" w:hAnsiTheme="minorHAnsi"/>
          <w:b/>
        </w:rPr>
        <w:t xml:space="preserve"> - </w:t>
      </w:r>
      <w:r w:rsidRPr="00C92B1A">
        <w:rPr>
          <w:rFonts w:asciiTheme="minorHAnsi" w:hAnsiTheme="minorHAnsi"/>
          <w:position w:val="-10"/>
        </w:rPr>
        <w:object w:dxaOrig="260" w:dyaOrig="340">
          <v:shape id="_x0000_i1192" type="#_x0000_t75" style="width:13pt;height:17.35pt" o:ole="">
            <v:imagedata r:id="rId300" o:title=""/>
          </v:shape>
          <o:OLEObject Type="Embed" ProgID="Equation.3" ShapeID="_x0000_i1192" DrawAspect="Content" ObjectID="_1340306115" r:id="rId330"/>
        </w:object>
      </w:r>
      <w:r w:rsidRPr="00C92B1A">
        <w:rPr>
          <w:rFonts w:asciiTheme="minorHAnsi" w:hAnsiTheme="minorHAnsi"/>
        </w:rPr>
        <w:t xml:space="preserve">,  </w:t>
      </w:r>
    </w:p>
    <w:p w:rsidR="00C92B1A" w:rsidRPr="00C92B1A" w:rsidRDefault="00C92B1A" w:rsidP="00C92B1A">
      <w:pPr>
        <w:jc w:val="both"/>
        <w:rPr>
          <w:rFonts w:asciiTheme="minorHAnsi" w:hAnsiTheme="minorHAnsi"/>
        </w:rPr>
      </w:pPr>
      <w:r w:rsidRPr="00C92B1A">
        <w:rPr>
          <w:rFonts w:asciiTheme="minorHAnsi" w:hAnsiTheme="minorHAnsi"/>
        </w:rPr>
        <w:t>en donde</w:t>
      </w:r>
      <w:r w:rsidRPr="00C92B1A">
        <w:rPr>
          <w:rFonts w:asciiTheme="minorHAnsi" w:hAnsiTheme="minorHAnsi"/>
          <w:b/>
          <w:position w:val="-10"/>
        </w:rPr>
        <w:object w:dxaOrig="260" w:dyaOrig="340">
          <v:shape id="_x0000_i1193" type="#_x0000_t75" style="width:13pt;height:17.35pt" o:ole="">
            <v:imagedata r:id="rId298" o:title=""/>
          </v:shape>
          <o:OLEObject Type="Embed" ProgID="Equation.3" ShapeID="_x0000_i1193" DrawAspect="Content" ObjectID="_1340306116" r:id="rId331"/>
        </w:object>
      </w:r>
      <w:r w:rsidRPr="00C92B1A">
        <w:rPr>
          <w:rFonts w:asciiTheme="minorHAnsi" w:hAnsiTheme="minorHAnsi"/>
          <w:b/>
        </w:rPr>
        <w:t xml:space="preserve">: </w:t>
      </w:r>
      <w:r w:rsidRPr="00C92B1A">
        <w:rPr>
          <w:rFonts w:asciiTheme="minorHAnsi" w:hAnsiTheme="minorHAnsi"/>
        </w:rPr>
        <w:t>valor observado en la muestra</w:t>
      </w:r>
    </w:p>
    <w:p w:rsidR="00C92B1A" w:rsidRPr="00C92B1A" w:rsidRDefault="00C92B1A" w:rsidP="00C92B1A">
      <w:pPr>
        <w:ind w:firstLine="708"/>
        <w:jc w:val="both"/>
        <w:rPr>
          <w:rFonts w:asciiTheme="minorHAnsi" w:hAnsiTheme="minorHAnsi"/>
        </w:rPr>
      </w:pPr>
      <w:r w:rsidRPr="00C92B1A">
        <w:rPr>
          <w:rFonts w:asciiTheme="minorHAnsi" w:hAnsiTheme="minorHAnsi"/>
        </w:rPr>
        <w:t xml:space="preserve">     </w:t>
      </w:r>
      <w:r w:rsidRPr="00C92B1A">
        <w:rPr>
          <w:rFonts w:asciiTheme="minorHAnsi" w:hAnsiTheme="minorHAnsi"/>
          <w:position w:val="-10"/>
        </w:rPr>
        <w:object w:dxaOrig="260" w:dyaOrig="340">
          <v:shape id="_x0000_i1194" type="#_x0000_t75" style="width:13pt;height:17.35pt" o:ole="">
            <v:imagedata r:id="rId300" o:title=""/>
          </v:shape>
          <o:OLEObject Type="Embed" ProgID="Equation.3" ShapeID="_x0000_i1194" DrawAspect="Content" ObjectID="_1340306117" r:id="rId332"/>
        </w:object>
      </w:r>
      <w:r w:rsidRPr="00C92B1A">
        <w:rPr>
          <w:rFonts w:asciiTheme="minorHAnsi" w:hAnsiTheme="minorHAnsi"/>
          <w:b/>
        </w:rPr>
        <w:t xml:space="preserve">: </w:t>
      </w:r>
      <w:r w:rsidRPr="00C92B1A">
        <w:rPr>
          <w:rFonts w:asciiTheme="minorHAnsi" w:hAnsiTheme="minorHAnsi"/>
        </w:rPr>
        <w:t xml:space="preserve">valor obtenido con el modelo de mínimos cuadrados: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Criterio de mínimos cuadrados</w:t>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t xml:space="preserve">    </w:t>
      </w:r>
      <w:r w:rsidRPr="00C92B1A">
        <w:rPr>
          <w:rFonts w:asciiTheme="minorHAnsi" w:hAnsiTheme="minorHAnsi"/>
          <w:b/>
        </w:rPr>
        <w:tab/>
      </w:r>
      <w:r w:rsidRPr="00C92B1A">
        <w:rPr>
          <w:rFonts w:asciiTheme="minorHAnsi" w:hAnsiTheme="minorHAnsi"/>
          <w:b/>
        </w:rPr>
        <w:tab/>
        <w:t xml:space="preserve"> </w:t>
      </w:r>
    </w:p>
    <w:p w:rsidR="00C92B1A" w:rsidRPr="00C92B1A" w:rsidRDefault="00C92B1A" w:rsidP="00C92B1A">
      <w:pPr>
        <w:jc w:val="both"/>
        <w:rPr>
          <w:rFonts w:asciiTheme="minorHAnsi" w:hAnsiTheme="minorHAnsi"/>
          <w:b/>
        </w:rPr>
      </w:pPr>
      <w:r w:rsidRPr="00C92B1A">
        <w:rPr>
          <w:rFonts w:asciiTheme="minorHAnsi" w:hAnsiTheme="minorHAnsi"/>
          <w:b/>
        </w:rPr>
        <w:t xml:space="preserve">        Minimizar </w:t>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p>
    <w:p w:rsidR="00C92B1A" w:rsidRPr="00C92B1A" w:rsidRDefault="00C92B1A" w:rsidP="00C92B1A">
      <w:pPr>
        <w:jc w:val="both"/>
        <w:rPr>
          <w:rFonts w:asciiTheme="minorHAnsi" w:hAnsiTheme="minorHAnsi"/>
          <w:b/>
        </w:rPr>
      </w:pPr>
      <w:r w:rsidRPr="00C92B1A">
        <w:rPr>
          <w:rFonts w:asciiTheme="minorHAnsi" w:hAnsiTheme="minorHAnsi"/>
          <w:b/>
        </w:rPr>
        <w:t xml:space="preserve">        SCE = </w:t>
      </w:r>
      <w:r w:rsidRPr="00C92B1A">
        <w:rPr>
          <w:rFonts w:asciiTheme="minorHAnsi" w:hAnsiTheme="minorHAnsi"/>
          <w:b/>
          <w:position w:val="-28"/>
        </w:rPr>
        <w:object w:dxaOrig="6440" w:dyaOrig="680">
          <v:shape id="_x0000_i1195" type="#_x0000_t75" style="width:321.85pt;height:33.85pt" o:ole="">
            <v:imagedata r:id="rId333" o:title=""/>
          </v:shape>
          <o:OLEObject Type="Embed" ProgID="Equation.3" ShapeID="_x0000_i1195" DrawAspect="Content" ObjectID="_1340306118" r:id="rId334"/>
        </w:object>
      </w:r>
      <w:r w:rsidRPr="00C92B1A">
        <w:rPr>
          <w:rFonts w:asciiTheme="minorHAnsi" w:hAnsiTheme="minorHAnsi"/>
        </w:rPr>
        <w:t>.</w:t>
      </w:r>
      <w:r w:rsidRPr="00C92B1A">
        <w:rPr>
          <w:rFonts w:asciiTheme="minorHAnsi" w:hAnsiTheme="minorHAnsi"/>
          <w:b/>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Utilizando  </w:t>
      </w:r>
      <w:r w:rsidRPr="00C92B1A">
        <w:rPr>
          <w:rFonts w:asciiTheme="minorHAnsi" w:hAnsiTheme="minorHAnsi"/>
          <w:position w:val="-28"/>
        </w:rPr>
        <w:object w:dxaOrig="1120" w:dyaOrig="680">
          <v:shape id="_x0000_i1196" type="#_x0000_t75" style="width:56.4pt;height:33.85pt" o:ole="">
            <v:imagedata r:id="rId335" o:title=""/>
          </v:shape>
          <o:OLEObject Type="Embed" ProgID="Equation.3" ShapeID="_x0000_i1196" DrawAspect="Content" ObjectID="_1340306119" r:id="rId336"/>
        </w:object>
      </w:r>
      <w:r w:rsidRPr="00C92B1A">
        <w:rPr>
          <w:rFonts w:asciiTheme="minorHAnsi" w:hAnsiTheme="minorHAnsi"/>
        </w:rPr>
        <w:t>,</w:t>
      </w:r>
      <w:r w:rsidRPr="00C92B1A">
        <w:rPr>
          <w:rFonts w:asciiTheme="minorHAnsi" w:hAnsiTheme="minorHAnsi"/>
          <w:b/>
        </w:rPr>
        <w:t xml:space="preserve">  i=0, 1, 2, ..., k</w:t>
      </w:r>
      <w:r w:rsidRPr="00C92B1A">
        <w:rPr>
          <w:rFonts w:asciiTheme="minorHAnsi" w:hAnsiTheme="minorHAnsi"/>
        </w:rPr>
        <w:t xml:space="preserve">,  se obtienen las ecuaciones normales para encontrar los estimadores </w:t>
      </w:r>
      <w:r w:rsidRPr="00C92B1A">
        <w:rPr>
          <w:rFonts w:asciiTheme="minorHAnsi" w:hAnsiTheme="minorHAnsi"/>
          <w:position w:val="-12"/>
        </w:rPr>
        <w:object w:dxaOrig="840" w:dyaOrig="400">
          <v:shape id="_x0000_i1197" type="#_x0000_t75" style="width:41.65pt;height:19.95pt" o:ole="">
            <v:imagedata r:id="rId337" o:title=""/>
          </v:shape>
          <o:OLEObject Type="Embed" ProgID="Equation.3" ShapeID="_x0000_i1197" DrawAspect="Content" ObjectID="_1340306120" r:id="rId338"/>
        </w:object>
      </w:r>
      <w:r w:rsidRPr="00C92B1A">
        <w:rPr>
          <w:rFonts w:asciiTheme="minorHAnsi" w:hAnsiTheme="minorHAnsi"/>
        </w:rPr>
        <w:t xml:space="preserve"> ..., </w:t>
      </w:r>
      <w:r w:rsidRPr="00C92B1A">
        <w:rPr>
          <w:rFonts w:asciiTheme="minorHAnsi" w:hAnsiTheme="minorHAnsi"/>
          <w:position w:val="-10"/>
        </w:rPr>
        <w:object w:dxaOrig="400" w:dyaOrig="380">
          <v:shape id="_x0000_i1198" type="#_x0000_t75" style="width:19.95pt;height:19.1pt" o:ole="">
            <v:imagedata r:id="rId339" o:title=""/>
          </v:shape>
          <o:OLEObject Type="Embed" ProgID="Equation.3" ShapeID="_x0000_i1198" DrawAspect="Content" ObjectID="_1340306121" r:id="rId340"/>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Consideremos el caso específico k=2</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b/>
        </w:rPr>
        <w:t>Y</w:t>
      </w:r>
      <w:r w:rsidRPr="00C92B1A">
        <w:rPr>
          <w:rFonts w:asciiTheme="minorHAnsi" w:hAnsiTheme="minorHAnsi"/>
        </w:rPr>
        <w:t xml:space="preserve"> depende de 2 variables </w:t>
      </w:r>
      <w:r w:rsidRPr="00C92B1A">
        <w:rPr>
          <w:rFonts w:asciiTheme="minorHAnsi" w:hAnsiTheme="minorHAnsi"/>
          <w:b/>
        </w:rPr>
        <w:t>x</w:t>
      </w:r>
      <w:r w:rsidRPr="00C92B1A">
        <w:rPr>
          <w:rFonts w:asciiTheme="minorHAnsi" w:hAnsiTheme="minorHAnsi"/>
          <w:b/>
          <w:vertAlign w:val="subscript"/>
        </w:rPr>
        <w:t>1</w:t>
      </w:r>
      <w:r w:rsidRPr="00C92B1A">
        <w:rPr>
          <w:rFonts w:asciiTheme="minorHAnsi" w:hAnsiTheme="minorHAnsi"/>
          <w:b/>
        </w:rPr>
        <w:t>, x</w:t>
      </w:r>
      <w:r w:rsidRPr="00C92B1A">
        <w:rPr>
          <w:rFonts w:asciiTheme="minorHAnsi" w:hAnsiTheme="minorHAnsi"/>
          <w:b/>
          <w:vertAlign w:val="subscript"/>
        </w:rPr>
        <w:t>2</w: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Modelo teórico probabilista propuesto:</w:t>
      </w:r>
      <w:r w:rsidRPr="00C92B1A">
        <w:rPr>
          <w:rFonts w:asciiTheme="minorHAnsi" w:hAnsiTheme="minorHAnsi"/>
        </w:rPr>
        <w:tab/>
      </w:r>
      <w:r w:rsidRPr="00C92B1A">
        <w:rPr>
          <w:rFonts w:asciiTheme="minorHAnsi" w:hAnsiTheme="minorHAnsi"/>
        </w:rPr>
        <w:tab/>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 xml:space="preserve">              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rPr>
        <w:t xml:space="preserve">                                            </w:t>
      </w:r>
      <w:r w:rsidRPr="00C92B1A">
        <w:rPr>
          <w:rFonts w:asciiTheme="minorHAnsi" w:hAnsiTheme="minorHAnsi"/>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Modelo de regresión lineal múltiple de mínimos cuadrados;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             </w:t>
      </w:r>
      <w:r w:rsidRPr="00C92B1A">
        <w:rPr>
          <w:rFonts w:asciiTheme="minorHAnsi" w:hAnsiTheme="minorHAnsi"/>
          <w:position w:val="-12"/>
        </w:rPr>
        <w:object w:dxaOrig="2220" w:dyaOrig="400">
          <v:shape id="_x0000_i1199" type="#_x0000_t75" style="width:111.05pt;height:19.95pt" o:ole="">
            <v:imagedata r:id="rId341" o:title=""/>
          </v:shape>
          <o:OLEObject Type="Embed" ProgID="Equation.3" ShapeID="_x0000_i1199" DrawAspect="Content" ObjectID="_1340306122" r:id="rId342"/>
        </w:object>
      </w:r>
      <w:r w:rsidRPr="00C92B1A">
        <w:rPr>
          <w:rFonts w:asciiTheme="minorHAnsi" w:hAnsiTheme="minorHAnsi"/>
        </w:rPr>
        <w:t xml:space="preserve">                                                     </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Para encontrar </w:t>
      </w:r>
      <w:r w:rsidRPr="00C92B1A">
        <w:rPr>
          <w:rFonts w:asciiTheme="minorHAnsi" w:hAnsiTheme="minorHAnsi"/>
          <w:position w:val="-12"/>
        </w:rPr>
        <w:object w:dxaOrig="840" w:dyaOrig="400">
          <v:shape id="_x0000_i1200" type="#_x0000_t75" style="width:41.65pt;height:19.95pt" o:ole="">
            <v:imagedata r:id="rId337" o:title=""/>
          </v:shape>
          <o:OLEObject Type="Embed" ProgID="Equation.3" ShapeID="_x0000_i1200" DrawAspect="Content" ObjectID="_1340306123" r:id="rId343"/>
        </w:object>
      </w:r>
      <w:r w:rsidRPr="00C92B1A">
        <w:rPr>
          <w:rFonts w:asciiTheme="minorHAnsi" w:hAnsiTheme="minorHAnsi"/>
        </w:rPr>
        <w:t xml:space="preserve"> </w:t>
      </w:r>
      <w:r w:rsidRPr="00C92B1A">
        <w:rPr>
          <w:rFonts w:asciiTheme="minorHAnsi" w:hAnsiTheme="minorHAnsi"/>
          <w:position w:val="-10"/>
        </w:rPr>
        <w:object w:dxaOrig="400" w:dyaOrig="380">
          <v:shape id="_x0000_i1201" type="#_x0000_t75" style="width:19.95pt;height:19.1pt" o:ole="">
            <v:imagedata r:id="rId344" o:title=""/>
          </v:shape>
          <o:OLEObject Type="Embed" ProgID="Equation.3" ShapeID="_x0000_i1201" DrawAspect="Content" ObjectID="_1340306124" r:id="rId345"/>
        </w:object>
      </w:r>
    </w:p>
    <w:p w:rsidR="00C92B1A" w:rsidRPr="00C92B1A" w:rsidRDefault="00C92B1A" w:rsidP="00C92B1A">
      <w:pPr>
        <w:jc w:val="both"/>
        <w:rPr>
          <w:rFonts w:asciiTheme="minorHAnsi" w:hAnsiTheme="minorHAnsi"/>
        </w:rPr>
      </w:pPr>
    </w:p>
    <w:p w:rsidR="00C92B1A" w:rsidRPr="00C92B1A" w:rsidRDefault="00C92B1A" w:rsidP="00C92B1A">
      <w:pPr>
        <w:ind w:firstLine="708"/>
        <w:jc w:val="both"/>
        <w:rPr>
          <w:rFonts w:asciiTheme="minorHAnsi" w:hAnsiTheme="minorHAnsi"/>
          <w:b/>
        </w:rPr>
      </w:pPr>
      <w:r w:rsidRPr="00C92B1A">
        <w:rPr>
          <w:rFonts w:asciiTheme="minorHAnsi" w:hAnsiTheme="minorHAnsi"/>
          <w:position w:val="-28"/>
        </w:rPr>
        <w:object w:dxaOrig="1120" w:dyaOrig="680">
          <v:shape id="_x0000_i1202" type="#_x0000_t75" style="width:56.4pt;height:33.85pt" o:ole="">
            <v:imagedata r:id="rId335" o:title=""/>
          </v:shape>
          <o:OLEObject Type="Embed" ProgID="Equation.3" ShapeID="_x0000_i1202" DrawAspect="Content" ObjectID="_1340306125" r:id="rId346"/>
        </w:object>
      </w:r>
      <w:r w:rsidRPr="00C92B1A">
        <w:rPr>
          <w:rFonts w:asciiTheme="minorHAnsi" w:hAnsiTheme="minorHAnsi"/>
        </w:rPr>
        <w:t>,</w:t>
      </w:r>
      <w:r w:rsidRPr="00C92B1A">
        <w:rPr>
          <w:rFonts w:asciiTheme="minorHAnsi" w:hAnsiTheme="minorHAnsi"/>
          <w:b/>
        </w:rPr>
        <w:t xml:space="preserve">  i=0, 1, 2</w: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Se obtienen las ecuaciones normales</w:t>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position w:val="-98"/>
        </w:rPr>
        <w:object w:dxaOrig="4620" w:dyaOrig="2100">
          <v:shape id="_x0000_i1203" type="#_x0000_t75" style="width:230.75pt;height:104.95pt" o:ole="">
            <v:imagedata r:id="rId347" o:title=""/>
          </v:shape>
          <o:OLEObject Type="Embed" ProgID="Equation.3" ShapeID="_x0000_i1203" DrawAspect="Content" ObjectID="_1340306126" r:id="rId348"/>
        </w:objec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Las expresamos en notación matricial</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lastRenderedPageBreak/>
        <w:tab/>
      </w:r>
      <w:r w:rsidRPr="00C92B1A">
        <w:rPr>
          <w:rFonts w:asciiTheme="minorHAnsi" w:hAnsiTheme="minorHAnsi"/>
          <w:b/>
        </w:rPr>
        <w:t xml:space="preserve">A </w:t>
      </w:r>
      <w:r w:rsidRPr="00C92B1A">
        <w:rPr>
          <w:rFonts w:asciiTheme="minorHAnsi" w:hAnsiTheme="minorHAnsi"/>
          <w:b/>
          <w:position w:val="-10"/>
        </w:rPr>
        <w:object w:dxaOrig="200" w:dyaOrig="380">
          <v:shape id="_x0000_i1204" type="#_x0000_t75" style="width:10.4pt;height:19.1pt" o:ole="">
            <v:imagedata r:id="rId349" o:title=""/>
          </v:shape>
          <o:OLEObject Type="Embed" ProgID="Equation.3" ShapeID="_x0000_i1204" DrawAspect="Content" ObjectID="_1340306127" r:id="rId350"/>
        </w:object>
      </w:r>
      <w:r w:rsidRPr="00C92B1A">
        <w:rPr>
          <w:rFonts w:asciiTheme="minorHAnsi" w:hAnsiTheme="minorHAnsi"/>
          <w:b/>
        </w:rPr>
        <w:t xml:space="preserve"> = C  </w:t>
      </w:r>
      <w:r w:rsidRPr="00C92B1A">
        <w:rPr>
          <w:rFonts w:asciiTheme="minorHAnsi" w:hAnsiTheme="minorHAnsi"/>
          <w:b/>
        </w:rPr>
        <w:sym w:font="Symbol" w:char="F0DE"/>
      </w:r>
      <w:r w:rsidRPr="00C92B1A">
        <w:rPr>
          <w:rFonts w:asciiTheme="minorHAnsi" w:hAnsiTheme="minorHAnsi"/>
          <w:b/>
        </w:rPr>
        <w:t xml:space="preserve">  </w:t>
      </w:r>
      <w:r w:rsidRPr="00C92B1A">
        <w:rPr>
          <w:rFonts w:asciiTheme="minorHAnsi" w:hAnsiTheme="minorHAnsi"/>
          <w:b/>
          <w:position w:val="-94"/>
        </w:rPr>
        <w:object w:dxaOrig="5060" w:dyaOrig="2000">
          <v:shape id="_x0000_i1205" type="#_x0000_t75" style="width:253.3pt;height:99.75pt" o:ole="">
            <v:imagedata r:id="rId351" o:title=""/>
          </v:shape>
          <o:OLEObject Type="Embed" ProgID="Equation.3" ShapeID="_x0000_i1205" DrawAspect="Content" ObjectID="_1340306128" r:id="rId352"/>
        </w:objec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sz w:val="28"/>
          <w:szCs w:val="28"/>
        </w:rPr>
      </w:pPr>
      <w:r w:rsidRPr="00C92B1A">
        <w:rPr>
          <w:rFonts w:asciiTheme="minorHAnsi" w:hAnsiTheme="minorHAnsi"/>
          <w:b/>
          <w:sz w:val="28"/>
          <w:szCs w:val="28"/>
        </w:rPr>
        <w:t>REGRESIÓN LINEAL MÚLTIPLE EN NOTACIÓN MATRICIAL</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El modelo teórico probabilista puede expresarse convenientemente en notación matricial</w:t>
      </w:r>
    </w:p>
    <w:p w:rsidR="00C92B1A" w:rsidRPr="00C92B1A" w:rsidRDefault="00C92B1A" w:rsidP="00C92B1A">
      <w:pPr>
        <w:jc w:val="both"/>
        <w:rPr>
          <w:rFonts w:asciiTheme="minorHAnsi" w:hAnsiTheme="minorHAnsi"/>
        </w:rPr>
      </w:pPr>
      <w:r w:rsidRPr="00C92B1A">
        <w:rPr>
          <w:rFonts w:asciiTheme="minorHAnsi" w:hAnsiTheme="minorHAnsi"/>
          <w:b/>
        </w:rPr>
        <w:tab/>
        <w:t xml:space="preserve">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w:t>
      </w:r>
      <w:r w:rsidRPr="00C92B1A">
        <w:rPr>
          <w:rFonts w:asciiTheme="minorHAnsi" w:hAnsiTheme="minorHAnsi"/>
          <w:b/>
        </w:rPr>
        <w:t xml:space="preserve"> + ... + </w:t>
      </w:r>
      <w:r w:rsidRPr="00C92B1A">
        <w:rPr>
          <w:rFonts w:asciiTheme="minorHAnsi" w:hAnsiTheme="minorHAnsi"/>
          <w:b/>
        </w:rPr>
        <w:sym w:font="Symbol" w:char="F062"/>
      </w:r>
      <w:r w:rsidRPr="00C92B1A">
        <w:rPr>
          <w:rFonts w:asciiTheme="minorHAnsi" w:hAnsiTheme="minorHAnsi"/>
          <w:b/>
          <w:vertAlign w:val="subscript"/>
        </w:rPr>
        <w:t>k</w:t>
      </w:r>
      <w:r w:rsidRPr="00C92B1A">
        <w:rPr>
          <w:rFonts w:asciiTheme="minorHAnsi" w:hAnsiTheme="minorHAnsi"/>
          <w:b/>
        </w:rPr>
        <w:t xml:space="preserve"> x</w:t>
      </w:r>
      <w:r w:rsidRPr="00C92B1A">
        <w:rPr>
          <w:rFonts w:asciiTheme="minorHAnsi" w:hAnsiTheme="minorHAnsi"/>
          <w:b/>
          <w:vertAlign w:val="subscript"/>
        </w:rPr>
        <w:t>k</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Consideramos el caso específico </w:t>
      </w:r>
      <w:r w:rsidRPr="00C92B1A">
        <w:rPr>
          <w:rFonts w:asciiTheme="minorHAnsi" w:hAnsiTheme="minorHAnsi"/>
          <w:b/>
        </w:rPr>
        <w:t>k=2</w:t>
      </w:r>
      <w:r w:rsidRPr="00C92B1A">
        <w:rPr>
          <w:rFonts w:asciiTheme="minorHAnsi" w:hAnsiTheme="minorHAnsi"/>
        </w:rPr>
        <w:t xml:space="preserve"> en donde </w:t>
      </w:r>
      <w:r w:rsidRPr="00C92B1A">
        <w:rPr>
          <w:rFonts w:asciiTheme="minorHAnsi" w:hAnsiTheme="minorHAnsi"/>
          <w:b/>
        </w:rPr>
        <w:t>Y</w:t>
      </w:r>
      <w:r w:rsidRPr="00C92B1A">
        <w:rPr>
          <w:rFonts w:asciiTheme="minorHAnsi" w:hAnsiTheme="minorHAnsi"/>
        </w:rPr>
        <w:t xml:space="preserve"> depende de 2 variables </w:t>
      </w:r>
      <w:r w:rsidRPr="00C92B1A">
        <w:rPr>
          <w:rFonts w:asciiTheme="minorHAnsi" w:hAnsiTheme="minorHAnsi"/>
          <w:b/>
        </w:rPr>
        <w:t>x</w:t>
      </w:r>
      <w:r w:rsidRPr="00C92B1A">
        <w:rPr>
          <w:rFonts w:asciiTheme="minorHAnsi" w:hAnsiTheme="minorHAnsi"/>
          <w:b/>
          <w:vertAlign w:val="subscript"/>
        </w:rPr>
        <w:t>1</w:t>
      </w:r>
      <w:r w:rsidRPr="00C92B1A">
        <w:rPr>
          <w:rFonts w:asciiTheme="minorHAnsi" w:hAnsiTheme="minorHAnsi"/>
          <w:b/>
        </w:rPr>
        <w:t>, x</w:t>
      </w:r>
      <w:r w:rsidRPr="00C92B1A">
        <w:rPr>
          <w:rFonts w:asciiTheme="minorHAnsi" w:hAnsiTheme="minorHAnsi"/>
          <w:b/>
          <w:vertAlign w:val="subscript"/>
        </w:rPr>
        <w:t>2</w: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Modelo teórico probabilista propuesto:</w:t>
      </w:r>
      <w:r w:rsidRPr="00C92B1A">
        <w:rPr>
          <w:rFonts w:asciiTheme="minorHAnsi" w:hAnsiTheme="minorHAnsi"/>
        </w:rPr>
        <w:tab/>
      </w:r>
    </w:p>
    <w:p w:rsidR="00C92B1A" w:rsidRPr="00C92B1A" w:rsidRDefault="00C92B1A" w:rsidP="00C92B1A">
      <w:pPr>
        <w:ind w:firstLine="708"/>
        <w:jc w:val="both"/>
        <w:rPr>
          <w:rFonts w:asciiTheme="minorHAnsi" w:hAnsiTheme="minorHAnsi"/>
          <w:b/>
        </w:rPr>
      </w:pPr>
      <w:r w:rsidRPr="00C92B1A">
        <w:rPr>
          <w:rFonts w:asciiTheme="minorHAnsi" w:hAnsiTheme="minorHAnsi"/>
          <w:b/>
        </w:rPr>
        <w:t xml:space="preserve">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w:t>
      </w:r>
      <w:r w:rsidRPr="00C92B1A">
        <w:rPr>
          <w:rFonts w:asciiTheme="minorHAnsi" w:hAnsiTheme="minorHAnsi"/>
          <w:b/>
        </w:rPr>
        <w:t xml:space="preserve"> + </w:t>
      </w:r>
      <w:r w:rsidRPr="00C92B1A">
        <w:rPr>
          <w:rFonts w:asciiTheme="minorHAnsi" w:hAnsiTheme="minorHAnsi"/>
          <w:b/>
        </w:rPr>
        <w:sym w:font="Symbol" w:char="F0CE"/>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Datos de la muestra:</w:t>
      </w: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(x</w:t>
      </w:r>
      <w:r w:rsidRPr="00C92B1A">
        <w:rPr>
          <w:rFonts w:asciiTheme="minorHAnsi" w:hAnsiTheme="minorHAnsi"/>
          <w:b/>
          <w:vertAlign w:val="subscript"/>
        </w:rPr>
        <w:t>1,i</w:t>
      </w:r>
      <w:r w:rsidRPr="00C92B1A">
        <w:rPr>
          <w:rFonts w:asciiTheme="minorHAnsi" w:hAnsiTheme="minorHAnsi"/>
          <w:b/>
        </w:rPr>
        <w:t>, x</w:t>
      </w:r>
      <w:r w:rsidRPr="00C92B1A">
        <w:rPr>
          <w:rFonts w:asciiTheme="minorHAnsi" w:hAnsiTheme="minorHAnsi"/>
          <w:b/>
          <w:vertAlign w:val="subscript"/>
        </w:rPr>
        <w:t>2,i</w:t>
      </w:r>
      <w:r w:rsidRPr="00C92B1A">
        <w:rPr>
          <w:rFonts w:asciiTheme="minorHAnsi" w:hAnsiTheme="minorHAnsi"/>
          <w:b/>
        </w:rPr>
        <w:t>,  y</w:t>
      </w:r>
      <w:r w:rsidRPr="00C92B1A">
        <w:rPr>
          <w:rFonts w:asciiTheme="minorHAnsi" w:hAnsiTheme="minorHAnsi"/>
          <w:b/>
          <w:vertAlign w:val="subscript"/>
        </w:rPr>
        <w:t>i</w:t>
      </w:r>
      <w:r w:rsidRPr="00C92B1A">
        <w:rPr>
          <w:rFonts w:asciiTheme="minorHAnsi" w:hAnsiTheme="minorHAnsi"/>
          <w:b/>
        </w:rPr>
        <w:t>), i = 1, 2, ..., n</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 xml:space="preserve">Cada observación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rPr>
        <w:t xml:space="preserve">es un valor de la variable aleatoria  </w:t>
      </w: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i = 1, 2, ..., n</w:t>
      </w:r>
    </w:p>
    <w:p w:rsidR="00C92B1A" w:rsidRPr="00C92B1A" w:rsidRDefault="00C92B1A" w:rsidP="00C92B1A">
      <w:pPr>
        <w:ind w:firstLine="708"/>
        <w:jc w:val="both"/>
        <w:rPr>
          <w:rFonts w:asciiTheme="minorHAnsi" w:hAnsiTheme="minorHAnsi"/>
          <w:b/>
        </w:rPr>
      </w:pPr>
      <w:r w:rsidRPr="00C92B1A">
        <w:rPr>
          <w:rFonts w:asciiTheme="minorHAnsi" w:hAnsiTheme="minorHAnsi"/>
          <w:b/>
        </w:rPr>
        <w:t>Y</w:t>
      </w:r>
      <w:r w:rsidRPr="00C92B1A">
        <w:rPr>
          <w:rFonts w:asciiTheme="minorHAnsi" w:hAnsiTheme="minorHAnsi"/>
          <w:b/>
          <w:vertAlign w:val="subscript"/>
        </w:rPr>
        <w:t>i</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1,i</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2,i</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vertAlign w:val="subscript"/>
        </w:rPr>
        <w:t>i</w:t>
      </w:r>
      <w:r w:rsidRPr="00C92B1A">
        <w:rPr>
          <w:rFonts w:asciiTheme="minorHAnsi" w:hAnsiTheme="minorHAnsi"/>
          <w:b/>
        </w:rPr>
        <w:t xml:space="preserve">     ,i= 1, 2, ..., n</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Se puede expresar en forma desarrollada,</w:t>
      </w: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Y</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2,1</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vertAlign w:val="subscript"/>
        </w:rPr>
        <w:t>1</w:t>
      </w: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Y</w:t>
      </w:r>
      <w:r w:rsidRPr="00C92B1A">
        <w:rPr>
          <w:rFonts w:asciiTheme="minorHAnsi" w:hAnsiTheme="minorHAnsi"/>
          <w:b/>
          <w:vertAlign w:val="subscript"/>
        </w:rPr>
        <w:t>2</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1,2</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2,2</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vertAlign w:val="subscript"/>
        </w:rPr>
        <w:t>2</w:t>
      </w:r>
    </w:p>
    <w:p w:rsidR="00C92B1A" w:rsidRPr="00C92B1A" w:rsidRDefault="00C92B1A" w:rsidP="00C92B1A">
      <w:pPr>
        <w:jc w:val="both"/>
        <w:rPr>
          <w:rFonts w:asciiTheme="minorHAnsi" w:hAnsiTheme="minorHAnsi"/>
        </w:rPr>
      </w:pPr>
      <w:r w:rsidRPr="00C92B1A">
        <w:rPr>
          <w:rFonts w:asciiTheme="minorHAnsi" w:hAnsiTheme="minorHAnsi"/>
        </w:rPr>
        <w:tab/>
        <w:t>...</w:t>
      </w:r>
    </w:p>
    <w:p w:rsidR="00C92B1A" w:rsidRPr="00C92B1A" w:rsidRDefault="00C92B1A" w:rsidP="00C92B1A">
      <w:pPr>
        <w:jc w:val="both"/>
        <w:rPr>
          <w:rFonts w:asciiTheme="minorHAnsi" w:hAnsiTheme="minorHAnsi"/>
        </w:rPr>
      </w:pPr>
      <w:r w:rsidRPr="00C92B1A">
        <w:rPr>
          <w:rFonts w:asciiTheme="minorHAnsi" w:hAnsiTheme="minorHAnsi"/>
        </w:rPr>
        <w:tab/>
        <w:t>...</w:t>
      </w: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Y</w:t>
      </w:r>
      <w:r w:rsidRPr="00C92B1A">
        <w:rPr>
          <w:rFonts w:asciiTheme="minorHAnsi" w:hAnsiTheme="minorHAnsi"/>
          <w:b/>
          <w:vertAlign w:val="subscript"/>
        </w:rPr>
        <w:t>n</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1,n</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2,n</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vertAlign w:val="subscript"/>
        </w:rPr>
        <w:t>n</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El modelo teórico expresado en notación matricial</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b/>
        </w:rPr>
        <w:t xml:space="preserve">Y = X </w:t>
      </w:r>
      <w:r w:rsidRPr="00C92B1A">
        <w:rPr>
          <w:rFonts w:asciiTheme="minorHAnsi" w:hAnsiTheme="minorHAnsi"/>
          <w:b/>
        </w:rPr>
        <w:sym w:font="Symbol" w:char="F062"/>
      </w:r>
      <w:r w:rsidRPr="00C92B1A">
        <w:rPr>
          <w:rFonts w:asciiTheme="minorHAnsi" w:hAnsiTheme="minorHAnsi"/>
          <w:b/>
        </w:rPr>
        <w:t xml:space="preserve">  + </w:t>
      </w:r>
      <w:r w:rsidRPr="00C92B1A">
        <w:rPr>
          <w:rFonts w:asciiTheme="minorHAnsi" w:hAnsiTheme="minorHAnsi"/>
          <w:b/>
          <w:sz w:val="32"/>
          <w:szCs w:val="32"/>
        </w:rPr>
        <w:sym w:font="Symbol" w:char="F0CE"/>
      </w:r>
      <w:r w:rsidRPr="00C92B1A">
        <w:rPr>
          <w:rFonts w:asciiTheme="minorHAnsi" w:hAnsiTheme="minorHAnsi"/>
          <w:b/>
        </w:rPr>
        <w:t xml:space="preserve">   </w:t>
      </w:r>
      <w:r w:rsidRPr="00C92B1A">
        <w:rPr>
          <w:rFonts w:asciiTheme="minorHAnsi" w:hAnsiTheme="minorHAnsi"/>
          <w:b/>
        </w:rPr>
        <w:sym w:font="Symbol" w:char="F0DE"/>
      </w:r>
      <w:r w:rsidRPr="00C92B1A">
        <w:rPr>
          <w:rFonts w:asciiTheme="minorHAnsi" w:hAnsiTheme="minorHAnsi"/>
          <w:b/>
        </w:rPr>
        <w:t xml:space="preserve">   </w:t>
      </w:r>
      <w:r w:rsidRPr="00C92B1A">
        <w:rPr>
          <w:rFonts w:asciiTheme="minorHAnsi" w:hAnsiTheme="minorHAnsi"/>
          <w:position w:val="-86"/>
        </w:rPr>
        <w:object w:dxaOrig="3739" w:dyaOrig="1860">
          <v:shape id="_x0000_i1206" type="#_x0000_t75" style="width:187.35pt;height:92.8pt" o:ole="">
            <v:imagedata r:id="rId353" o:title=""/>
          </v:shape>
          <o:OLEObject Type="Embed" ProgID="Equation.3" ShapeID="_x0000_i1206" DrawAspect="Content" ObjectID="_1340306129" r:id="rId354"/>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lastRenderedPageBreak/>
        <w:tab/>
      </w:r>
      <w:r w:rsidRPr="00C92B1A">
        <w:rPr>
          <w:rFonts w:asciiTheme="minorHAnsi" w:hAnsiTheme="minorHAnsi"/>
          <w:b/>
        </w:rPr>
        <w:t xml:space="preserve">X </w:t>
      </w:r>
      <w:r w:rsidRPr="00C92B1A">
        <w:rPr>
          <w:rFonts w:asciiTheme="minorHAnsi" w:hAnsiTheme="minorHAnsi"/>
        </w:rPr>
        <w:t xml:space="preserve">se denomina  </w:t>
      </w:r>
      <w:r w:rsidRPr="00C92B1A">
        <w:rPr>
          <w:rFonts w:asciiTheme="minorHAnsi" w:hAnsiTheme="minorHAnsi"/>
          <w:b/>
        </w:rPr>
        <w:t>matriz de diseño</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 xml:space="preserve">Y = </w:t>
      </w:r>
      <w:r w:rsidRPr="00C92B1A">
        <w:rPr>
          <w:rFonts w:asciiTheme="minorHAnsi" w:hAnsiTheme="minorHAnsi"/>
          <w:position w:val="-84"/>
        </w:rPr>
        <w:object w:dxaOrig="580" w:dyaOrig="1820">
          <v:shape id="_x0000_i1207" type="#_x0000_t75" style="width:28.65pt;height:91.1pt" o:ole="">
            <v:imagedata r:id="rId355" o:title=""/>
          </v:shape>
          <o:OLEObject Type="Embed" ProgID="Equation.3" ShapeID="_x0000_i1207" DrawAspect="Content" ObjectID="_1340306130" r:id="rId356"/>
        </w:object>
      </w:r>
      <w:r w:rsidRPr="00C92B1A">
        <w:rPr>
          <w:rFonts w:asciiTheme="minorHAnsi" w:hAnsiTheme="minorHAnsi"/>
        </w:rPr>
        <w:t xml:space="preserve">,      </w:t>
      </w:r>
      <w:r w:rsidRPr="00C92B1A">
        <w:rPr>
          <w:rFonts w:asciiTheme="minorHAnsi" w:hAnsiTheme="minorHAnsi"/>
          <w:b/>
        </w:rPr>
        <w:t xml:space="preserve">X = </w:t>
      </w:r>
      <w:r w:rsidRPr="00C92B1A">
        <w:rPr>
          <w:rFonts w:asciiTheme="minorHAnsi" w:hAnsiTheme="minorHAnsi"/>
          <w:position w:val="-86"/>
        </w:rPr>
        <w:object w:dxaOrig="1740" w:dyaOrig="1860">
          <v:shape id="_x0000_i1208" type="#_x0000_t75" style="width:86.75pt;height:92.8pt" o:ole="">
            <v:imagedata r:id="rId357" o:title=""/>
          </v:shape>
          <o:OLEObject Type="Embed" ProgID="Equation.3" ShapeID="_x0000_i1208" DrawAspect="Content" ObjectID="_1340306131" r:id="rId358"/>
        </w:object>
      </w:r>
      <w:r w:rsidRPr="00C92B1A">
        <w:rPr>
          <w:rFonts w:asciiTheme="minorHAnsi" w:hAnsiTheme="minorHAnsi"/>
        </w:rPr>
        <w:t xml:space="preserve"> ,</w:t>
      </w:r>
      <w:r w:rsidRPr="00C92B1A">
        <w:rPr>
          <w:rFonts w:asciiTheme="minorHAnsi" w:hAnsiTheme="minorHAnsi"/>
        </w:rPr>
        <w:tab/>
      </w:r>
      <w:r w:rsidRPr="00C92B1A">
        <w:rPr>
          <w:rFonts w:asciiTheme="minorHAnsi" w:hAnsiTheme="minorHAnsi"/>
          <w:b/>
        </w:rPr>
        <w:sym w:font="Symbol" w:char="F062"/>
      </w:r>
      <w:r w:rsidRPr="00C92B1A">
        <w:rPr>
          <w:rFonts w:asciiTheme="minorHAnsi" w:hAnsiTheme="minorHAnsi"/>
          <w:b/>
        </w:rPr>
        <w:t xml:space="preserve"> =</w:t>
      </w:r>
      <w:r w:rsidRPr="00C92B1A">
        <w:rPr>
          <w:rFonts w:asciiTheme="minorHAnsi" w:hAnsiTheme="minorHAnsi"/>
          <w:position w:val="-48"/>
        </w:rPr>
        <w:object w:dxaOrig="560" w:dyaOrig="1100">
          <v:shape id="_x0000_i1209" type="#_x0000_t75" style="width:27.75pt;height:54.65pt" o:ole="">
            <v:imagedata r:id="rId359" o:title=""/>
          </v:shape>
          <o:OLEObject Type="Embed" ProgID="Equation.3" ShapeID="_x0000_i1209" DrawAspect="Content" ObjectID="_1340306132" r:id="rId360"/>
        </w:object>
      </w:r>
      <w:r w:rsidRPr="00C92B1A">
        <w:rPr>
          <w:rFonts w:asciiTheme="minorHAnsi" w:hAnsiTheme="minorHAnsi"/>
        </w:rPr>
        <w:t>,</w:t>
      </w:r>
      <w:r w:rsidRPr="00C92B1A">
        <w:rPr>
          <w:rFonts w:asciiTheme="minorHAnsi" w:hAnsiTheme="minorHAnsi"/>
        </w:rPr>
        <w:tab/>
      </w:r>
      <w:r w:rsidRPr="00C92B1A">
        <w:rPr>
          <w:rFonts w:asciiTheme="minorHAnsi" w:hAnsiTheme="minorHAnsi"/>
          <w:b/>
          <w:sz w:val="32"/>
          <w:szCs w:val="32"/>
        </w:rPr>
        <w:sym w:font="Symbol" w:char="F0CE"/>
      </w:r>
      <w:r w:rsidRPr="00C92B1A">
        <w:rPr>
          <w:rFonts w:asciiTheme="minorHAnsi" w:hAnsiTheme="minorHAnsi"/>
          <w:b/>
          <w:sz w:val="32"/>
          <w:szCs w:val="32"/>
        </w:rPr>
        <w:t xml:space="preserve"> </w:t>
      </w:r>
      <w:r w:rsidRPr="00C92B1A">
        <w:rPr>
          <w:rFonts w:asciiTheme="minorHAnsi" w:hAnsiTheme="minorHAnsi"/>
          <w:b/>
        </w:rPr>
        <w:t xml:space="preserve">= </w:t>
      </w:r>
      <w:r w:rsidRPr="00C92B1A">
        <w:rPr>
          <w:rFonts w:asciiTheme="minorHAnsi" w:hAnsiTheme="minorHAnsi"/>
          <w:position w:val="-84"/>
        </w:rPr>
        <w:object w:dxaOrig="580" w:dyaOrig="1820">
          <v:shape id="_x0000_i1210" type="#_x0000_t75" style="width:28.65pt;height:91.1pt" o:ole="">
            <v:imagedata r:id="rId361" o:title=""/>
          </v:shape>
          <o:OLEObject Type="Embed" ProgID="Equation.3" ShapeID="_x0000_i1210" DrawAspect="Content" ObjectID="_1340306133" r:id="rId362"/>
        </w:objec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 xml:space="preserve">El sistema de ecuaciones normales del modelo de regresión lineal múltiple de mínimos cuadrados puede entonces expresarse mediante la matriz de diseño </w:t>
      </w:r>
      <w:r w:rsidRPr="00C92B1A">
        <w:rPr>
          <w:rFonts w:asciiTheme="minorHAnsi" w:hAnsiTheme="minorHAnsi"/>
          <w:b/>
        </w:rPr>
        <w:t>X</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position w:val="-12"/>
        </w:rPr>
        <w:object w:dxaOrig="2220" w:dyaOrig="400">
          <v:shape id="_x0000_i1211" type="#_x0000_t75" style="width:111.05pt;height:19.95pt" o:ole="">
            <v:imagedata r:id="rId341" o:title=""/>
          </v:shape>
          <o:OLEObject Type="Embed" ProgID="Equation.3" ShapeID="_x0000_i1211" DrawAspect="Content" ObjectID="_1340306134" r:id="rId363"/>
        </w:object>
      </w:r>
      <w:r w:rsidRPr="00C92B1A">
        <w:rPr>
          <w:rFonts w:asciiTheme="minorHAnsi" w:hAnsiTheme="minorHAnsi"/>
        </w:rPr>
        <w:t xml:space="preserve">    </w:t>
      </w:r>
      <w:r w:rsidRPr="00C92B1A">
        <w:rPr>
          <w:rFonts w:asciiTheme="minorHAnsi" w:hAnsiTheme="minorHAnsi"/>
        </w:rPr>
        <w:sym w:font="Symbol" w:char="F0DE"/>
      </w:r>
      <w:r w:rsidRPr="00C92B1A">
        <w:rPr>
          <w:rFonts w:asciiTheme="minorHAnsi" w:hAnsiTheme="minorHAnsi"/>
        </w:rPr>
        <w:t xml:space="preserve">     </w:t>
      </w:r>
      <w:r w:rsidRPr="00C92B1A">
        <w:rPr>
          <w:rFonts w:asciiTheme="minorHAnsi" w:hAnsiTheme="minorHAnsi"/>
          <w:b/>
        </w:rPr>
        <w:t xml:space="preserve">A </w:t>
      </w:r>
      <w:r w:rsidRPr="00C92B1A">
        <w:rPr>
          <w:rFonts w:asciiTheme="minorHAnsi" w:hAnsiTheme="minorHAnsi"/>
          <w:b/>
          <w:position w:val="-10"/>
        </w:rPr>
        <w:object w:dxaOrig="200" w:dyaOrig="380">
          <v:shape id="_x0000_i1212" type="#_x0000_t75" style="width:10.4pt;height:19.1pt" o:ole="">
            <v:imagedata r:id="rId349" o:title=""/>
          </v:shape>
          <o:OLEObject Type="Embed" ProgID="Equation.3" ShapeID="_x0000_i1212" DrawAspect="Content" ObjectID="_1340306135" r:id="rId364"/>
        </w:object>
      </w:r>
      <w:r w:rsidRPr="00C92B1A">
        <w:rPr>
          <w:rFonts w:asciiTheme="minorHAnsi" w:hAnsiTheme="minorHAnsi"/>
          <w:b/>
        </w:rPr>
        <w:t xml:space="preserve"> = C  </w:t>
      </w:r>
    </w:p>
    <w:p w:rsidR="00C92B1A" w:rsidRPr="00C92B1A" w:rsidRDefault="00C92B1A" w:rsidP="00C92B1A">
      <w:pPr>
        <w:jc w:val="both"/>
        <w:rPr>
          <w:rFonts w:asciiTheme="minorHAnsi" w:hAnsiTheme="minorHAnsi"/>
        </w:rPr>
      </w:pPr>
      <w:r w:rsidRPr="00C92B1A">
        <w:rPr>
          <w:rFonts w:asciiTheme="minorHAnsi" w:hAnsiTheme="minorHAnsi"/>
        </w:rPr>
        <w:tab/>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 xml:space="preserve">   A = </w:t>
      </w:r>
      <w:r w:rsidRPr="00C92B1A">
        <w:rPr>
          <w:rFonts w:asciiTheme="minorHAnsi" w:hAnsiTheme="minorHAnsi"/>
          <w:b/>
          <w:position w:val="-94"/>
        </w:rPr>
        <w:object w:dxaOrig="3280" w:dyaOrig="2000">
          <v:shape id="_x0000_i1213" type="#_x0000_t75" style="width:163.95pt;height:99.75pt" o:ole="">
            <v:imagedata r:id="rId365" o:title=""/>
          </v:shape>
          <o:OLEObject Type="Embed" ProgID="Equation.3" ShapeID="_x0000_i1213" DrawAspect="Content" ObjectID="_1340306136" r:id="rId366"/>
        </w:object>
      </w:r>
      <w:r w:rsidRPr="00C92B1A">
        <w:rPr>
          <w:rFonts w:asciiTheme="minorHAnsi" w:hAnsiTheme="minorHAnsi"/>
          <w:b/>
        </w:rPr>
        <w:t xml:space="preserve"> = </w:t>
      </w:r>
      <w:r w:rsidRPr="00C92B1A">
        <w:rPr>
          <w:rFonts w:asciiTheme="minorHAnsi" w:hAnsiTheme="minorHAnsi"/>
          <w:b/>
          <w:position w:val="-86"/>
        </w:rPr>
        <w:object w:dxaOrig="4040" w:dyaOrig="1840">
          <v:shape id="_x0000_i1214" type="#_x0000_t75" style="width:202.1pt;height:91.95pt" o:ole="">
            <v:imagedata r:id="rId367" o:title=""/>
          </v:shape>
          <o:OLEObject Type="Embed" ProgID="Equation.3" ShapeID="_x0000_i1214" DrawAspect="Content" ObjectID="_1340306137" r:id="rId368"/>
        </w:object>
      </w:r>
      <w:r w:rsidRPr="00C92B1A">
        <w:rPr>
          <w:rFonts w:asciiTheme="minorHAnsi" w:hAnsiTheme="minorHAnsi"/>
          <w:b/>
        </w:rPr>
        <w:t xml:space="preserve"> </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 xml:space="preserve">   </w:t>
      </w:r>
      <w:r w:rsidRPr="00C92B1A">
        <w:rPr>
          <w:rFonts w:asciiTheme="minorHAnsi" w:hAnsiTheme="minorHAnsi"/>
          <w:b/>
        </w:rPr>
        <w:tab/>
        <w:t>A =  X</w:t>
      </w:r>
      <w:r w:rsidRPr="00C92B1A">
        <w:rPr>
          <w:rFonts w:asciiTheme="minorHAnsi" w:hAnsiTheme="minorHAnsi"/>
          <w:b/>
          <w:vertAlign w:val="superscript"/>
        </w:rPr>
        <w:t>T</w:t>
      </w:r>
      <w:r w:rsidRPr="00C92B1A">
        <w:rPr>
          <w:rFonts w:asciiTheme="minorHAnsi" w:hAnsiTheme="minorHAnsi"/>
          <w:b/>
        </w:rPr>
        <w:t xml:space="preserve"> X</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 xml:space="preserve">   C = </w:t>
      </w:r>
      <w:r w:rsidRPr="00C92B1A">
        <w:rPr>
          <w:rFonts w:asciiTheme="minorHAnsi" w:hAnsiTheme="minorHAnsi"/>
          <w:b/>
          <w:position w:val="-92"/>
        </w:rPr>
        <w:object w:dxaOrig="1120" w:dyaOrig="1980">
          <v:shape id="_x0000_i1215" type="#_x0000_t75" style="width:56.4pt;height:98.9pt" o:ole="">
            <v:imagedata r:id="rId369" o:title=""/>
          </v:shape>
          <o:OLEObject Type="Embed" ProgID="Equation.3" ShapeID="_x0000_i1215" DrawAspect="Content" ObjectID="_1340306138" r:id="rId370"/>
        </w:object>
      </w:r>
      <w:r w:rsidRPr="00C92B1A">
        <w:rPr>
          <w:rFonts w:asciiTheme="minorHAnsi" w:hAnsiTheme="minorHAnsi"/>
          <w:b/>
        </w:rPr>
        <w:t xml:space="preserve"> = </w:t>
      </w:r>
      <w:r w:rsidRPr="00C92B1A">
        <w:rPr>
          <w:rFonts w:asciiTheme="minorHAnsi" w:hAnsiTheme="minorHAnsi"/>
          <w:b/>
          <w:position w:val="-84"/>
        </w:rPr>
        <w:object w:dxaOrig="3000" w:dyaOrig="1820">
          <v:shape id="_x0000_i1216" type="#_x0000_t75" style="width:150.05pt;height:91.1pt" o:ole="">
            <v:imagedata r:id="rId371" o:title=""/>
          </v:shape>
          <o:OLEObject Type="Embed" ProgID="Equation.3" ShapeID="_x0000_i1216" DrawAspect="Content" ObjectID="_1340306139" r:id="rId372"/>
        </w:objec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 xml:space="preserve">   </w:t>
      </w:r>
      <w:r w:rsidRPr="00C92B1A">
        <w:rPr>
          <w:rFonts w:asciiTheme="minorHAnsi" w:hAnsiTheme="minorHAnsi"/>
          <w:b/>
        </w:rPr>
        <w:tab/>
        <w:t>C = X</w:t>
      </w:r>
      <w:r w:rsidRPr="00C92B1A">
        <w:rPr>
          <w:rFonts w:asciiTheme="minorHAnsi" w:hAnsiTheme="minorHAnsi"/>
          <w:b/>
          <w:vertAlign w:val="superscript"/>
        </w:rPr>
        <w:t>T</w:t>
      </w:r>
      <w:r w:rsidRPr="00C92B1A">
        <w:rPr>
          <w:rFonts w:asciiTheme="minorHAnsi" w:hAnsiTheme="minorHAnsi"/>
          <w:b/>
        </w:rPr>
        <w:t xml:space="preserve"> </w:t>
      </w:r>
      <w:r w:rsidRPr="00C92B1A">
        <w:rPr>
          <w:rFonts w:asciiTheme="minorHAnsi" w:hAnsiTheme="minorHAnsi"/>
          <w:b/>
          <w:sz w:val="32"/>
          <w:szCs w:val="32"/>
        </w:rPr>
        <w:t>y</w:t>
      </w:r>
      <w:r w:rsidRPr="00C92B1A">
        <w:rPr>
          <w:rFonts w:asciiTheme="minorHAnsi" w:hAnsiTheme="minorHAnsi"/>
          <w:b/>
          <w:sz w:val="32"/>
          <w:szCs w:val="32"/>
        </w:rPr>
        <w:tab/>
      </w:r>
      <w:r w:rsidRPr="00C92B1A">
        <w:rPr>
          <w:rFonts w:asciiTheme="minorHAnsi" w:hAnsiTheme="minorHAnsi"/>
          <w:b/>
          <w:sz w:val="32"/>
          <w:szCs w:val="32"/>
        </w:rPr>
        <w:tab/>
      </w:r>
      <w:r w:rsidRPr="00C92B1A">
        <w:rPr>
          <w:rFonts w:asciiTheme="minorHAnsi" w:hAnsiTheme="minorHAnsi"/>
          <w:b/>
          <w:sz w:val="32"/>
          <w:szCs w:val="32"/>
        </w:rPr>
        <w:tab/>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 xml:space="preserve">Sea  </w:t>
      </w:r>
      <w:r w:rsidRPr="00C92B1A">
        <w:rPr>
          <w:rFonts w:asciiTheme="minorHAnsi" w:hAnsiTheme="minorHAnsi"/>
          <w:position w:val="-10"/>
        </w:rPr>
        <w:object w:dxaOrig="200" w:dyaOrig="380">
          <v:shape id="_x0000_i1217" type="#_x0000_t75" style="width:10.4pt;height:19.1pt" o:ole="">
            <v:imagedata r:id="rId373" o:title=""/>
          </v:shape>
          <o:OLEObject Type="Embed" ProgID="Equation.3" ShapeID="_x0000_i1217" DrawAspect="Content" ObjectID="_1340306140" r:id="rId374"/>
        </w:object>
      </w:r>
      <w:r w:rsidRPr="00C92B1A">
        <w:rPr>
          <w:rFonts w:asciiTheme="minorHAnsi" w:hAnsiTheme="minorHAnsi"/>
        </w:rPr>
        <w:t xml:space="preserve"> = </w:t>
      </w:r>
      <w:r w:rsidRPr="00C92B1A">
        <w:rPr>
          <w:rFonts w:asciiTheme="minorHAnsi" w:hAnsiTheme="minorHAnsi"/>
          <w:position w:val="-52"/>
        </w:rPr>
        <w:object w:dxaOrig="540" w:dyaOrig="1180">
          <v:shape id="_x0000_i1218" type="#_x0000_t75" style="width:26.9pt;height:59pt" o:ole="">
            <v:imagedata r:id="rId375" o:title=""/>
          </v:shape>
          <o:OLEObject Type="Embed" ProgID="Equation.3" ShapeID="_x0000_i1218" DrawAspect="Content" ObjectID="_1340306141" r:id="rId376"/>
        </w:objec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Entonces  </w:t>
      </w:r>
      <w:r w:rsidRPr="00C92B1A">
        <w:rPr>
          <w:rFonts w:asciiTheme="minorHAnsi" w:hAnsiTheme="minorHAnsi"/>
          <w:b/>
          <w:sz w:val="32"/>
          <w:szCs w:val="32"/>
        </w:rPr>
        <w:t xml:space="preserve">A </w:t>
      </w:r>
      <w:r w:rsidRPr="00C92B1A">
        <w:rPr>
          <w:rFonts w:asciiTheme="minorHAnsi" w:hAnsiTheme="minorHAnsi"/>
          <w:b/>
          <w:position w:val="-10"/>
          <w:sz w:val="32"/>
          <w:szCs w:val="32"/>
        </w:rPr>
        <w:object w:dxaOrig="200" w:dyaOrig="380">
          <v:shape id="_x0000_i1219" type="#_x0000_t75" style="width:10.4pt;height:19.1pt" o:ole="">
            <v:imagedata r:id="rId349" o:title=""/>
          </v:shape>
          <o:OLEObject Type="Embed" ProgID="Equation.3" ShapeID="_x0000_i1219" DrawAspect="Content" ObjectID="_1340306142" r:id="rId377"/>
        </w:object>
      </w:r>
      <w:r w:rsidRPr="00C92B1A">
        <w:rPr>
          <w:rFonts w:asciiTheme="minorHAnsi" w:hAnsiTheme="minorHAnsi"/>
          <w:b/>
          <w:sz w:val="32"/>
          <w:szCs w:val="32"/>
        </w:rPr>
        <w:t xml:space="preserve"> = C  </w:t>
      </w:r>
      <w:r w:rsidRPr="00C92B1A">
        <w:rPr>
          <w:rFonts w:asciiTheme="minorHAnsi" w:hAnsiTheme="minorHAnsi"/>
          <w:b/>
          <w:sz w:val="32"/>
          <w:szCs w:val="32"/>
        </w:rPr>
        <w:sym w:font="Symbol" w:char="F0DE"/>
      </w:r>
      <w:r w:rsidRPr="00C92B1A">
        <w:rPr>
          <w:rFonts w:asciiTheme="minorHAnsi" w:hAnsiTheme="minorHAnsi"/>
          <w:b/>
          <w:sz w:val="32"/>
          <w:szCs w:val="32"/>
        </w:rPr>
        <w:t xml:space="preserve">   X</w:t>
      </w:r>
      <w:r w:rsidRPr="00C92B1A">
        <w:rPr>
          <w:rFonts w:asciiTheme="minorHAnsi" w:hAnsiTheme="minorHAnsi"/>
          <w:b/>
          <w:sz w:val="32"/>
          <w:szCs w:val="32"/>
          <w:vertAlign w:val="superscript"/>
        </w:rPr>
        <w:t>T</w:t>
      </w:r>
      <w:r w:rsidRPr="00C92B1A">
        <w:rPr>
          <w:rFonts w:asciiTheme="minorHAnsi" w:hAnsiTheme="minorHAnsi"/>
          <w:b/>
          <w:sz w:val="32"/>
          <w:szCs w:val="32"/>
        </w:rPr>
        <w:t xml:space="preserve"> X </w:t>
      </w:r>
      <w:r w:rsidRPr="00C92B1A">
        <w:rPr>
          <w:rFonts w:asciiTheme="minorHAnsi" w:hAnsiTheme="minorHAnsi"/>
          <w:b/>
          <w:position w:val="-10"/>
          <w:sz w:val="32"/>
          <w:szCs w:val="32"/>
        </w:rPr>
        <w:object w:dxaOrig="200" w:dyaOrig="380">
          <v:shape id="_x0000_i1220" type="#_x0000_t75" style="width:10.4pt;height:19.1pt" o:ole="">
            <v:imagedata r:id="rId349" o:title=""/>
          </v:shape>
          <o:OLEObject Type="Embed" ProgID="Equation.3" ShapeID="_x0000_i1220" DrawAspect="Content" ObjectID="_1340306143" r:id="rId378"/>
        </w:object>
      </w:r>
      <w:r w:rsidRPr="00C92B1A">
        <w:rPr>
          <w:rFonts w:asciiTheme="minorHAnsi" w:hAnsiTheme="minorHAnsi"/>
          <w:b/>
          <w:sz w:val="32"/>
          <w:szCs w:val="32"/>
        </w:rPr>
        <w:t xml:space="preserve"> = X</w:t>
      </w:r>
      <w:r w:rsidRPr="00C92B1A">
        <w:rPr>
          <w:rFonts w:asciiTheme="minorHAnsi" w:hAnsiTheme="minorHAnsi"/>
          <w:b/>
          <w:sz w:val="32"/>
          <w:szCs w:val="32"/>
          <w:vertAlign w:val="superscript"/>
        </w:rPr>
        <w:t>T</w:t>
      </w:r>
      <w:r w:rsidRPr="00C92B1A">
        <w:rPr>
          <w:rFonts w:asciiTheme="minorHAnsi" w:hAnsiTheme="minorHAnsi"/>
          <w:b/>
          <w:sz w:val="32"/>
          <w:szCs w:val="32"/>
        </w:rPr>
        <w:t xml:space="preserve"> y</w:t>
      </w:r>
      <w:r w:rsidRPr="00C92B1A">
        <w:rPr>
          <w:rFonts w:asciiTheme="minorHAnsi" w:hAnsiTheme="minorHAnsi"/>
          <w:sz w:val="32"/>
          <w:szCs w:val="32"/>
        </w:rPr>
        <w:t xml:space="preserve">   </w:t>
      </w:r>
      <w:r w:rsidRPr="00C92B1A">
        <w:rPr>
          <w:rFonts w:asciiTheme="minorHAnsi" w:hAnsiTheme="minorHAnsi"/>
          <w:sz w:val="32"/>
          <w:szCs w:val="32"/>
        </w:rPr>
        <w:sym w:font="Symbol" w:char="F0DE"/>
      </w:r>
      <w:r w:rsidRPr="00C92B1A">
        <w:rPr>
          <w:rFonts w:asciiTheme="minorHAnsi" w:hAnsiTheme="minorHAnsi"/>
          <w:sz w:val="32"/>
          <w:szCs w:val="32"/>
        </w:rPr>
        <w:t xml:space="preserve">  </w:t>
      </w:r>
      <w:r w:rsidRPr="00C92B1A">
        <w:rPr>
          <w:rFonts w:asciiTheme="minorHAnsi" w:hAnsiTheme="minorHAnsi"/>
          <w:b/>
          <w:position w:val="-10"/>
          <w:sz w:val="32"/>
          <w:szCs w:val="32"/>
        </w:rPr>
        <w:object w:dxaOrig="200" w:dyaOrig="380">
          <v:shape id="_x0000_i1221" type="#_x0000_t75" style="width:10.4pt;height:19.1pt" o:ole="">
            <v:imagedata r:id="rId349" o:title=""/>
          </v:shape>
          <o:OLEObject Type="Embed" ProgID="Equation.3" ShapeID="_x0000_i1221" DrawAspect="Content" ObjectID="_1340306144" r:id="rId379"/>
        </w:object>
      </w:r>
      <w:r w:rsidRPr="00C92B1A">
        <w:rPr>
          <w:rFonts w:asciiTheme="minorHAnsi" w:hAnsiTheme="minorHAnsi"/>
          <w:b/>
          <w:sz w:val="32"/>
          <w:szCs w:val="32"/>
        </w:rPr>
        <w:t xml:space="preserve"> = (X</w:t>
      </w:r>
      <w:r w:rsidRPr="00C92B1A">
        <w:rPr>
          <w:rFonts w:asciiTheme="minorHAnsi" w:hAnsiTheme="minorHAnsi"/>
          <w:b/>
          <w:sz w:val="32"/>
          <w:szCs w:val="32"/>
          <w:vertAlign w:val="superscript"/>
        </w:rPr>
        <w:t>T</w:t>
      </w:r>
      <w:r w:rsidRPr="00C92B1A">
        <w:rPr>
          <w:rFonts w:asciiTheme="minorHAnsi" w:hAnsiTheme="minorHAnsi"/>
          <w:b/>
          <w:sz w:val="32"/>
          <w:szCs w:val="32"/>
        </w:rPr>
        <w:t xml:space="preserve"> X)</w:t>
      </w:r>
      <w:r w:rsidRPr="00C92B1A">
        <w:rPr>
          <w:rFonts w:asciiTheme="minorHAnsi" w:hAnsiTheme="minorHAnsi"/>
          <w:b/>
          <w:sz w:val="32"/>
          <w:szCs w:val="32"/>
          <w:vertAlign w:val="superscript"/>
        </w:rPr>
        <w:t>-1</w:t>
      </w:r>
      <w:r w:rsidRPr="00C92B1A">
        <w:rPr>
          <w:rFonts w:asciiTheme="minorHAnsi" w:hAnsiTheme="minorHAnsi"/>
          <w:b/>
          <w:sz w:val="32"/>
          <w:szCs w:val="32"/>
        </w:rPr>
        <w:t xml:space="preserve"> (X</w:t>
      </w:r>
      <w:r w:rsidRPr="00C92B1A">
        <w:rPr>
          <w:rFonts w:asciiTheme="minorHAnsi" w:hAnsiTheme="minorHAnsi"/>
          <w:b/>
          <w:sz w:val="32"/>
          <w:szCs w:val="32"/>
          <w:vertAlign w:val="superscript"/>
        </w:rPr>
        <w:t>T</w:t>
      </w:r>
      <w:r w:rsidRPr="00C92B1A">
        <w:rPr>
          <w:rFonts w:asciiTheme="minorHAnsi" w:hAnsiTheme="minorHAnsi"/>
          <w:b/>
          <w:sz w:val="32"/>
          <w:szCs w:val="32"/>
        </w:rPr>
        <w:t xml:space="preserve"> y)</w: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ind w:firstLine="708"/>
        <w:jc w:val="both"/>
        <w:rPr>
          <w:rFonts w:asciiTheme="minorHAnsi" w:hAnsiTheme="minorHAnsi"/>
        </w:rPr>
      </w:pPr>
      <w:r w:rsidRPr="00C92B1A">
        <w:rPr>
          <w:rFonts w:asciiTheme="minorHAnsi" w:hAnsiTheme="minorHAnsi"/>
          <w:position w:val="-10"/>
        </w:rPr>
        <w:object w:dxaOrig="200" w:dyaOrig="380">
          <v:shape id="_x0000_i1222" type="#_x0000_t75" style="width:10.4pt;height:19.1pt" o:ole="">
            <v:imagedata r:id="rId373" o:title=""/>
          </v:shape>
          <o:OLEObject Type="Embed" ProgID="Equation.3" ShapeID="_x0000_i1222" DrawAspect="Content" ObjectID="_1340306145" r:id="rId380"/>
        </w:object>
      </w:r>
      <w:r w:rsidRPr="00C92B1A">
        <w:rPr>
          <w:rFonts w:asciiTheme="minorHAnsi" w:hAnsiTheme="minorHAnsi"/>
          <w:b/>
        </w:rPr>
        <w:t>:</w:t>
      </w:r>
      <w:r w:rsidRPr="00C92B1A">
        <w:rPr>
          <w:rFonts w:asciiTheme="minorHAnsi" w:hAnsiTheme="minorHAnsi"/>
          <w:b/>
        </w:rPr>
        <w:tab/>
      </w:r>
      <w:r w:rsidRPr="00C92B1A">
        <w:rPr>
          <w:rFonts w:asciiTheme="minorHAnsi" w:hAnsiTheme="minorHAnsi"/>
        </w:rPr>
        <w:t>vector con los estimadores de mínimos cuadrados</w:t>
      </w:r>
    </w:p>
    <w:p w:rsidR="00C92B1A" w:rsidRPr="00C92B1A" w:rsidRDefault="00C92B1A" w:rsidP="00C92B1A">
      <w:pPr>
        <w:ind w:firstLine="708"/>
        <w:jc w:val="both"/>
        <w:rPr>
          <w:rFonts w:asciiTheme="minorHAnsi" w:hAnsiTheme="minorHAnsi"/>
        </w:rPr>
      </w:pPr>
      <w:r w:rsidRPr="00C92B1A">
        <w:rPr>
          <w:rFonts w:asciiTheme="minorHAnsi" w:hAnsiTheme="minorHAnsi"/>
          <w:b/>
        </w:rPr>
        <w:t>X:</w:t>
      </w:r>
      <w:r w:rsidRPr="00C92B1A">
        <w:rPr>
          <w:rFonts w:asciiTheme="minorHAnsi" w:hAnsiTheme="minorHAnsi"/>
          <w:b/>
        </w:rPr>
        <w:tab/>
      </w:r>
      <w:r w:rsidRPr="00C92B1A">
        <w:rPr>
          <w:rFonts w:asciiTheme="minorHAnsi" w:hAnsiTheme="minorHAnsi"/>
        </w:rPr>
        <w:t>matriz de diseño (datos de la muestra)</w:t>
      </w:r>
    </w:p>
    <w:p w:rsidR="00C92B1A" w:rsidRPr="00C92B1A" w:rsidRDefault="00C92B1A" w:rsidP="00C92B1A">
      <w:pPr>
        <w:ind w:firstLine="708"/>
        <w:jc w:val="both"/>
        <w:rPr>
          <w:rFonts w:asciiTheme="minorHAnsi" w:hAnsiTheme="minorHAnsi"/>
        </w:rPr>
      </w:pPr>
      <w:r w:rsidRPr="00C92B1A">
        <w:rPr>
          <w:rFonts w:asciiTheme="minorHAnsi" w:hAnsiTheme="minorHAnsi"/>
          <w:b/>
          <w:sz w:val="32"/>
          <w:szCs w:val="32"/>
        </w:rPr>
        <w:t>y</w:t>
      </w:r>
      <w:r w:rsidRPr="00C92B1A">
        <w:rPr>
          <w:rFonts w:asciiTheme="minorHAnsi" w:hAnsiTheme="minorHAnsi"/>
          <w:b/>
        </w:rPr>
        <w:t>:</w:t>
      </w:r>
      <w:r w:rsidRPr="00C92B1A">
        <w:rPr>
          <w:rFonts w:asciiTheme="minorHAnsi" w:hAnsiTheme="minorHAnsi"/>
          <w:b/>
        </w:rPr>
        <w:tab/>
      </w:r>
      <w:r w:rsidRPr="00C92B1A">
        <w:rPr>
          <w:rFonts w:asciiTheme="minorHAnsi" w:hAnsiTheme="minorHAnsi"/>
        </w:rPr>
        <w:t>vector de observaciones obtenidas en la muestra</w:t>
      </w:r>
    </w:p>
    <w:p w:rsidR="00C92B1A" w:rsidRPr="00C92B1A" w:rsidRDefault="00C92B1A" w:rsidP="00C92B1A">
      <w:pPr>
        <w:ind w:left="708" w:firstLine="708"/>
        <w:jc w:val="both"/>
        <w:rPr>
          <w:rFonts w:asciiTheme="minorHAnsi" w:hAnsiTheme="minorHAnsi"/>
        </w:rPr>
      </w:pPr>
      <w:r w:rsidRPr="00C92B1A">
        <w:rPr>
          <w:rFonts w:asciiTheme="minorHAnsi" w:hAnsiTheme="minorHAnsi"/>
          <w:b/>
          <w:sz w:val="32"/>
          <w:szCs w:val="32"/>
        </w:rPr>
        <w:t xml:space="preserve">y </w:t>
      </w:r>
      <w:r w:rsidRPr="00C92B1A">
        <w:rPr>
          <w:rFonts w:asciiTheme="minorHAnsi" w:hAnsiTheme="minorHAnsi"/>
          <w:b/>
        </w:rPr>
        <w:t>=</w:t>
      </w:r>
      <w:r w:rsidRPr="00C92B1A">
        <w:rPr>
          <w:rFonts w:asciiTheme="minorHAnsi" w:hAnsiTheme="minorHAnsi"/>
          <w:b/>
          <w:position w:val="-84"/>
        </w:rPr>
        <w:object w:dxaOrig="560" w:dyaOrig="1820">
          <v:shape id="_x0000_i1223" type="#_x0000_t75" style="width:27.75pt;height:91.1pt" o:ole="">
            <v:imagedata r:id="rId381" o:title=""/>
          </v:shape>
          <o:OLEObject Type="Embed" ProgID="Equation.3" ShapeID="_x0000_i1223" DrawAspect="Content" ObjectID="_1340306146" r:id="rId382"/>
        </w:objec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sz w:val="28"/>
          <w:szCs w:val="28"/>
        </w:rPr>
      </w:pPr>
      <w:r w:rsidRPr="00C92B1A">
        <w:rPr>
          <w:rFonts w:asciiTheme="minorHAnsi" w:hAnsiTheme="minorHAnsi"/>
          <w:sz w:val="28"/>
          <w:szCs w:val="28"/>
        </w:rPr>
        <w:t>ANALISIS DE VARIANZA</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Para simplificar la escritura de algunas expresiones de interés, se escriben las siguientes fórmulas dándoles en algunos casos una identificación. </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Las demostraciones correspondientes utilizan las propiedades de las sumatorias</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lang w:val="en-US"/>
        </w:rPr>
      </w:pPr>
      <w:r w:rsidRPr="00C92B1A">
        <w:rPr>
          <w:rFonts w:asciiTheme="minorHAnsi" w:hAnsiTheme="minorHAnsi"/>
          <w:lang w:val="en-US"/>
        </w:rPr>
        <w:t>(0)</w:t>
      </w:r>
      <w:r w:rsidRPr="00C92B1A">
        <w:rPr>
          <w:rFonts w:asciiTheme="minorHAnsi" w:hAnsiTheme="minorHAnsi"/>
          <w:lang w:val="en-US"/>
        </w:rPr>
        <w:tab/>
      </w:r>
      <w:r w:rsidRPr="00C92B1A">
        <w:rPr>
          <w:rFonts w:asciiTheme="minorHAnsi" w:hAnsiTheme="minorHAnsi"/>
          <w:position w:val="-30"/>
          <w:lang w:val="es-EC"/>
        </w:rPr>
        <w:object w:dxaOrig="1180" w:dyaOrig="740">
          <v:shape id="_x0000_i1224" type="#_x0000_t75" style="width:59pt;height:37.3pt" o:ole="">
            <v:imagedata r:id="rId383" o:title=""/>
          </v:shape>
          <o:OLEObject Type="Embed" ProgID="Equation.3" ShapeID="_x0000_i1224" DrawAspect="Content" ObjectID="_1340306147" r:id="rId384"/>
        </w:object>
      </w:r>
      <w:r w:rsidRPr="00C92B1A">
        <w:rPr>
          <w:rFonts w:asciiTheme="minorHAnsi" w:hAnsiTheme="minorHAnsi"/>
          <w:lang w:val="en-US"/>
        </w:rPr>
        <w:tab/>
      </w:r>
      <w:r w:rsidRPr="00C92B1A">
        <w:rPr>
          <w:rFonts w:asciiTheme="minorHAnsi" w:hAnsiTheme="minorHAnsi"/>
          <w:lang w:val="en-US"/>
        </w:rPr>
        <w:tab/>
      </w:r>
      <w:r w:rsidRPr="00C92B1A">
        <w:rPr>
          <w:rFonts w:asciiTheme="minorHAnsi" w:hAnsiTheme="minorHAnsi"/>
          <w:position w:val="-30"/>
          <w:lang w:val="es-EC"/>
        </w:rPr>
        <w:object w:dxaOrig="1160" w:dyaOrig="740">
          <v:shape id="_x0000_i1225" type="#_x0000_t75" style="width:58.1pt;height:37.3pt" o:ole="">
            <v:imagedata r:id="rId385" o:title=""/>
          </v:shape>
          <o:OLEObject Type="Embed" ProgID="Equation.3" ShapeID="_x0000_i1225" DrawAspect="Content" ObjectID="_1340306148" r:id="rId386"/>
        </w:object>
      </w:r>
    </w:p>
    <w:p w:rsidR="00C92B1A" w:rsidRPr="00C92B1A" w:rsidRDefault="00C92B1A" w:rsidP="00C92B1A">
      <w:pPr>
        <w:jc w:val="both"/>
        <w:rPr>
          <w:rFonts w:asciiTheme="minorHAnsi" w:hAnsiTheme="minorHAnsi"/>
          <w:lang w:val="en-US"/>
        </w:rPr>
      </w:pPr>
      <w:r w:rsidRPr="00C92B1A">
        <w:rPr>
          <w:rFonts w:asciiTheme="minorHAnsi" w:hAnsiTheme="minorHAnsi"/>
          <w:lang w:val="en-US"/>
        </w:rPr>
        <w:t>(1)</w:t>
      </w:r>
      <w:r w:rsidRPr="00C92B1A">
        <w:rPr>
          <w:rFonts w:asciiTheme="minorHAnsi" w:hAnsiTheme="minorHAnsi"/>
          <w:b/>
          <w:lang w:val="en-US"/>
        </w:rPr>
        <w:tab/>
      </w:r>
      <w:r w:rsidRPr="00C92B1A">
        <w:rPr>
          <w:rFonts w:asciiTheme="minorHAnsi" w:hAnsiTheme="minorHAnsi"/>
          <w:lang w:val="en-US"/>
        </w:rPr>
        <w:t>S</w:t>
      </w:r>
      <w:r w:rsidRPr="00C92B1A">
        <w:rPr>
          <w:rFonts w:asciiTheme="minorHAnsi" w:hAnsiTheme="minorHAnsi"/>
          <w:vertAlign w:val="subscript"/>
          <w:lang w:val="en-US"/>
        </w:rPr>
        <w:t>xx</w:t>
      </w:r>
      <w:r w:rsidRPr="00C92B1A">
        <w:rPr>
          <w:rFonts w:asciiTheme="minorHAnsi" w:hAnsiTheme="minorHAnsi"/>
          <w:lang w:val="en-US"/>
        </w:rPr>
        <w:t xml:space="preserve"> = </w:t>
      </w:r>
      <w:r w:rsidRPr="00C92B1A">
        <w:rPr>
          <w:rFonts w:asciiTheme="minorHAnsi" w:hAnsiTheme="minorHAnsi"/>
          <w:position w:val="-30"/>
          <w:lang w:val="es-EC"/>
        </w:rPr>
        <w:object w:dxaOrig="1240" w:dyaOrig="740">
          <v:shape id="_x0000_i1226" type="#_x0000_t75" style="width:61.6pt;height:37.3pt" o:ole="">
            <v:imagedata r:id="rId387" o:title=""/>
          </v:shape>
          <o:OLEObject Type="Embed" ProgID="Equation.3" ShapeID="_x0000_i1226" DrawAspect="Content" ObjectID="_1340306149" r:id="rId388"/>
        </w:object>
      </w:r>
      <w:r w:rsidRPr="00C92B1A">
        <w:rPr>
          <w:rFonts w:asciiTheme="minorHAnsi" w:hAnsiTheme="minorHAnsi"/>
          <w:lang w:val="en-US"/>
        </w:rPr>
        <w:t xml:space="preserve">= </w:t>
      </w:r>
      <w:r w:rsidRPr="00C92B1A">
        <w:rPr>
          <w:rFonts w:asciiTheme="minorHAnsi" w:hAnsiTheme="minorHAnsi"/>
          <w:position w:val="-32"/>
          <w:lang w:val="es-EC"/>
        </w:rPr>
        <w:object w:dxaOrig="1900" w:dyaOrig="859">
          <v:shape id="_x0000_i1227" type="#_x0000_t75" style="width:95.4pt;height:43.35pt" o:ole="">
            <v:imagedata r:id="rId389" o:title=""/>
          </v:shape>
          <o:OLEObject Type="Embed" ProgID="Equation.3" ShapeID="_x0000_i1227" DrawAspect="Content" ObjectID="_1340306150" r:id="rId390"/>
        </w:object>
      </w:r>
    </w:p>
    <w:p w:rsidR="00C92B1A" w:rsidRPr="00C92B1A" w:rsidRDefault="00C92B1A" w:rsidP="00C92B1A">
      <w:pPr>
        <w:jc w:val="both"/>
        <w:rPr>
          <w:rFonts w:asciiTheme="minorHAnsi" w:hAnsiTheme="minorHAnsi"/>
          <w:lang w:val="en-US"/>
        </w:rPr>
      </w:pPr>
      <w:r w:rsidRPr="00C92B1A">
        <w:rPr>
          <w:rFonts w:asciiTheme="minorHAnsi" w:hAnsiTheme="minorHAnsi"/>
          <w:lang w:val="en-US"/>
        </w:rPr>
        <w:t>(2)</w:t>
      </w:r>
      <w:r w:rsidRPr="00C92B1A">
        <w:rPr>
          <w:rFonts w:asciiTheme="minorHAnsi" w:hAnsiTheme="minorHAnsi"/>
          <w:lang w:val="en-US"/>
        </w:rPr>
        <w:tab/>
        <w:t>SCT = S</w:t>
      </w:r>
      <w:r w:rsidRPr="00C92B1A">
        <w:rPr>
          <w:rFonts w:asciiTheme="minorHAnsi" w:hAnsiTheme="minorHAnsi"/>
          <w:vertAlign w:val="subscript"/>
          <w:lang w:val="en-US"/>
        </w:rPr>
        <w:t>yy</w:t>
      </w:r>
      <w:r w:rsidRPr="00C92B1A">
        <w:rPr>
          <w:rFonts w:asciiTheme="minorHAnsi" w:hAnsiTheme="minorHAnsi"/>
          <w:lang w:val="en-US"/>
        </w:rPr>
        <w:t xml:space="preserve"> = </w:t>
      </w:r>
      <w:r w:rsidRPr="00C92B1A">
        <w:rPr>
          <w:rFonts w:asciiTheme="minorHAnsi" w:hAnsiTheme="minorHAnsi"/>
          <w:position w:val="-30"/>
          <w:lang w:val="es-EC"/>
        </w:rPr>
        <w:object w:dxaOrig="1219" w:dyaOrig="740">
          <v:shape id="_x0000_i1228" type="#_x0000_t75" style="width:60.7pt;height:37.3pt" o:ole="">
            <v:imagedata r:id="rId391" o:title=""/>
          </v:shape>
          <o:OLEObject Type="Embed" ProgID="Equation.3" ShapeID="_x0000_i1228" DrawAspect="Content" ObjectID="_1340306151" r:id="rId392"/>
        </w:object>
      </w:r>
      <w:r w:rsidRPr="00C92B1A">
        <w:rPr>
          <w:rFonts w:asciiTheme="minorHAnsi" w:hAnsiTheme="minorHAnsi"/>
          <w:lang w:val="en-US"/>
        </w:rPr>
        <w:t xml:space="preserve">= </w:t>
      </w:r>
      <w:r w:rsidRPr="00C92B1A">
        <w:rPr>
          <w:rFonts w:asciiTheme="minorHAnsi" w:hAnsiTheme="minorHAnsi"/>
          <w:position w:val="-32"/>
          <w:lang w:val="es-EC"/>
        </w:rPr>
        <w:object w:dxaOrig="1900" w:dyaOrig="859">
          <v:shape id="_x0000_i1229" type="#_x0000_t75" style="width:95.4pt;height:43.35pt" o:ole="">
            <v:imagedata r:id="rId393" o:title=""/>
          </v:shape>
          <o:OLEObject Type="Embed" ProgID="Equation.3" ShapeID="_x0000_i1229" DrawAspect="Content" ObjectID="_1340306152" r:id="rId394"/>
        </w:object>
      </w:r>
    </w:p>
    <w:p w:rsidR="00C92B1A" w:rsidRPr="00C92B1A" w:rsidRDefault="00C92B1A" w:rsidP="00C92B1A">
      <w:pPr>
        <w:jc w:val="both"/>
        <w:rPr>
          <w:rFonts w:asciiTheme="minorHAnsi" w:hAnsiTheme="minorHAnsi"/>
          <w:lang w:val="en-US"/>
        </w:rPr>
      </w:pPr>
      <w:r w:rsidRPr="00C92B1A">
        <w:rPr>
          <w:rFonts w:asciiTheme="minorHAnsi" w:hAnsiTheme="minorHAnsi"/>
          <w:lang w:val="en-US"/>
        </w:rPr>
        <w:t>(3)</w:t>
      </w:r>
      <w:r w:rsidRPr="00C92B1A">
        <w:rPr>
          <w:rFonts w:asciiTheme="minorHAnsi" w:hAnsiTheme="minorHAnsi"/>
          <w:lang w:val="en-US"/>
        </w:rPr>
        <w:tab/>
        <w:t>S</w:t>
      </w:r>
      <w:r w:rsidRPr="00C92B1A">
        <w:rPr>
          <w:rFonts w:asciiTheme="minorHAnsi" w:hAnsiTheme="minorHAnsi"/>
          <w:vertAlign w:val="subscript"/>
          <w:lang w:val="en-US"/>
        </w:rPr>
        <w:t>xy</w:t>
      </w:r>
      <w:r w:rsidRPr="00C92B1A">
        <w:rPr>
          <w:rFonts w:asciiTheme="minorHAnsi" w:hAnsiTheme="minorHAnsi"/>
          <w:lang w:val="en-US"/>
        </w:rPr>
        <w:t xml:space="preserve"> = </w:t>
      </w:r>
      <w:r w:rsidRPr="00C92B1A">
        <w:rPr>
          <w:rFonts w:asciiTheme="minorHAnsi" w:hAnsiTheme="minorHAnsi"/>
          <w:position w:val="-30"/>
          <w:lang w:val="es-EC"/>
        </w:rPr>
        <w:object w:dxaOrig="1880" w:dyaOrig="740">
          <v:shape id="_x0000_i1230" type="#_x0000_t75" style="width:93.7pt;height:37.3pt" o:ole="">
            <v:imagedata r:id="rId395" o:title=""/>
          </v:shape>
          <o:OLEObject Type="Embed" ProgID="Equation.3" ShapeID="_x0000_i1230" DrawAspect="Content" ObjectID="_1340306153" r:id="rId396"/>
        </w:object>
      </w:r>
      <w:r w:rsidRPr="00C92B1A">
        <w:rPr>
          <w:rFonts w:asciiTheme="minorHAnsi" w:hAnsiTheme="minorHAnsi"/>
          <w:lang w:val="en-US"/>
        </w:rPr>
        <w:t xml:space="preserve">= </w:t>
      </w:r>
      <w:r w:rsidRPr="00C92B1A">
        <w:rPr>
          <w:rFonts w:asciiTheme="minorHAnsi" w:hAnsiTheme="minorHAnsi"/>
          <w:position w:val="-32"/>
          <w:lang w:val="es-EC"/>
        </w:rPr>
        <w:object w:dxaOrig="2820" w:dyaOrig="859">
          <v:shape id="_x0000_i1231" type="#_x0000_t75" style="width:141.4pt;height:43.35pt" o:ole="">
            <v:imagedata r:id="rId397" o:title=""/>
          </v:shape>
          <o:OLEObject Type="Embed" ProgID="Equation.3" ShapeID="_x0000_i1231" DrawAspect="Content" ObjectID="_1340306154" r:id="rId398"/>
        </w:object>
      </w:r>
    </w:p>
    <w:p w:rsidR="00C92B1A" w:rsidRPr="00C92B1A" w:rsidRDefault="00C92B1A" w:rsidP="00C92B1A">
      <w:pPr>
        <w:jc w:val="both"/>
        <w:rPr>
          <w:rFonts w:asciiTheme="minorHAnsi" w:hAnsiTheme="minorHAnsi"/>
          <w:lang w:val="en-US"/>
        </w:rPr>
      </w:pPr>
      <w:r w:rsidRPr="00C92B1A">
        <w:rPr>
          <w:rFonts w:asciiTheme="minorHAnsi" w:hAnsiTheme="minorHAnsi"/>
          <w:lang w:val="en-US"/>
        </w:rPr>
        <w:t>(4)</w:t>
      </w:r>
      <w:r w:rsidRPr="00C92B1A">
        <w:rPr>
          <w:rFonts w:asciiTheme="minorHAnsi" w:hAnsiTheme="minorHAnsi"/>
          <w:lang w:val="en-US"/>
        </w:rPr>
        <w:tab/>
        <w:t xml:space="preserve">SCE = </w:t>
      </w:r>
      <w:r w:rsidRPr="00C92B1A">
        <w:rPr>
          <w:rFonts w:asciiTheme="minorHAnsi" w:hAnsiTheme="minorHAnsi"/>
          <w:position w:val="-30"/>
          <w:lang w:val="es-EC"/>
        </w:rPr>
        <w:object w:dxaOrig="2740" w:dyaOrig="820">
          <v:shape id="_x0000_i1232" type="#_x0000_t75" style="width:137.05pt;height:40.75pt" o:ole="">
            <v:imagedata r:id="rId399" o:title=""/>
          </v:shape>
          <o:OLEObject Type="Embed" ProgID="Equation.3" ShapeID="_x0000_i1232" DrawAspect="Content" ObjectID="_1340306155" r:id="rId400"/>
        </w:object>
      </w:r>
    </w:p>
    <w:p w:rsidR="00C92B1A" w:rsidRPr="00C92B1A" w:rsidRDefault="00C92B1A" w:rsidP="00C92B1A">
      <w:pPr>
        <w:jc w:val="both"/>
        <w:rPr>
          <w:rFonts w:asciiTheme="minorHAnsi" w:hAnsiTheme="minorHAnsi"/>
          <w:lang w:val="es-EC"/>
        </w:rPr>
      </w:pPr>
      <w:r w:rsidRPr="00C92B1A">
        <w:rPr>
          <w:rFonts w:asciiTheme="minorHAnsi" w:hAnsiTheme="minorHAnsi"/>
          <w:lang w:val="es-EC"/>
        </w:rPr>
        <w:t>(5)</w:t>
      </w:r>
      <w:r w:rsidRPr="00C92B1A">
        <w:rPr>
          <w:rFonts w:asciiTheme="minorHAnsi" w:hAnsiTheme="minorHAnsi"/>
          <w:lang w:val="es-EC"/>
        </w:rPr>
        <w:tab/>
        <w:t xml:space="preserve">SCR = </w:t>
      </w:r>
      <w:r w:rsidRPr="00C92B1A">
        <w:rPr>
          <w:rFonts w:asciiTheme="minorHAnsi" w:hAnsiTheme="minorHAnsi"/>
          <w:position w:val="-30"/>
          <w:lang w:val="es-EC"/>
        </w:rPr>
        <w:object w:dxaOrig="2000" w:dyaOrig="820">
          <v:shape id="_x0000_i1233" type="#_x0000_t75" style="width:99.75pt;height:40.75pt" o:ole="">
            <v:imagedata r:id="rId401" o:title=""/>
          </v:shape>
          <o:OLEObject Type="Embed" ProgID="Equation.3" ShapeID="_x0000_i1233" DrawAspect="Content" ObjectID="_1340306156" r:id="rId402"/>
        </w:objec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lang w:val="es-EC"/>
        </w:rPr>
      </w:pPr>
      <w:r w:rsidRPr="00C92B1A">
        <w:rPr>
          <w:rFonts w:asciiTheme="minorHAnsi" w:hAnsiTheme="minorHAnsi"/>
          <w:b/>
          <w:lang w:val="es-EC"/>
        </w:rPr>
        <w:t xml:space="preserve">Demostración de </w:t>
      </w:r>
      <w:r w:rsidRPr="00C92B1A">
        <w:rPr>
          <w:rFonts w:asciiTheme="minorHAnsi" w:hAnsiTheme="minorHAnsi"/>
          <w:lang w:val="es-EC"/>
        </w:rPr>
        <w:t>(1)</w: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lang w:val="es-EC"/>
        </w:rPr>
      </w:pPr>
      <w:r w:rsidRPr="00C92B1A">
        <w:rPr>
          <w:rFonts w:asciiTheme="minorHAnsi" w:hAnsiTheme="minorHAnsi"/>
          <w:lang w:val="es-EC"/>
        </w:rPr>
        <w:lastRenderedPageBreak/>
        <w:t>S</w:t>
      </w:r>
      <w:r w:rsidRPr="00C92B1A">
        <w:rPr>
          <w:rFonts w:asciiTheme="minorHAnsi" w:hAnsiTheme="minorHAnsi"/>
          <w:vertAlign w:val="subscript"/>
          <w:lang w:val="es-EC"/>
        </w:rPr>
        <w:t>xx</w:t>
      </w:r>
      <w:r w:rsidRPr="00C92B1A">
        <w:rPr>
          <w:rFonts w:asciiTheme="minorHAnsi" w:hAnsiTheme="minorHAnsi"/>
          <w:lang w:val="es-EC"/>
        </w:rPr>
        <w:t xml:space="preserve"> = </w:t>
      </w:r>
      <w:r w:rsidRPr="00C92B1A">
        <w:rPr>
          <w:rFonts w:asciiTheme="minorHAnsi" w:hAnsiTheme="minorHAnsi"/>
          <w:position w:val="-30"/>
          <w:lang w:val="es-EC"/>
        </w:rPr>
        <w:object w:dxaOrig="1240" w:dyaOrig="740">
          <v:shape id="_x0000_i1234" type="#_x0000_t75" style="width:61.6pt;height:37.3pt" o:ole="">
            <v:imagedata r:id="rId387" o:title=""/>
          </v:shape>
          <o:OLEObject Type="Embed" ProgID="Equation.3" ShapeID="_x0000_i1234" DrawAspect="Content" ObjectID="_1340306157" r:id="rId403"/>
        </w:object>
      </w:r>
      <w:r w:rsidRPr="00C92B1A">
        <w:rPr>
          <w:rFonts w:asciiTheme="minorHAnsi" w:hAnsiTheme="minorHAnsi"/>
          <w:lang w:val="es-EC"/>
        </w:rPr>
        <w:t xml:space="preserve">= </w:t>
      </w:r>
      <w:r w:rsidRPr="00C92B1A">
        <w:rPr>
          <w:rFonts w:asciiTheme="minorHAnsi" w:hAnsiTheme="minorHAnsi"/>
          <w:position w:val="-30"/>
          <w:lang w:val="es-EC"/>
        </w:rPr>
        <w:object w:dxaOrig="2079" w:dyaOrig="740">
          <v:shape id="_x0000_i1235" type="#_x0000_t75" style="width:104.1pt;height:37.3pt" o:ole="">
            <v:imagedata r:id="rId404" o:title=""/>
          </v:shape>
          <o:OLEObject Type="Embed" ProgID="Equation.3" ShapeID="_x0000_i1235" DrawAspect="Content" ObjectID="_1340306158" r:id="rId405"/>
        </w:object>
      </w:r>
      <w:r w:rsidRPr="00C92B1A">
        <w:rPr>
          <w:rFonts w:asciiTheme="minorHAnsi" w:hAnsiTheme="minorHAnsi"/>
          <w:lang w:val="es-EC"/>
        </w:rPr>
        <w:t>=</w:t>
      </w:r>
      <w:r w:rsidRPr="00C92B1A">
        <w:rPr>
          <w:rFonts w:asciiTheme="minorHAnsi" w:hAnsiTheme="minorHAnsi"/>
          <w:position w:val="-30"/>
          <w:lang w:val="es-EC"/>
        </w:rPr>
        <w:object w:dxaOrig="2280" w:dyaOrig="740">
          <v:shape id="_x0000_i1236" type="#_x0000_t75" style="width:113.65pt;height:37.3pt" o:ole="">
            <v:imagedata r:id="rId406" o:title=""/>
          </v:shape>
          <o:OLEObject Type="Embed" ProgID="Equation.3" ShapeID="_x0000_i1236" DrawAspect="Content" ObjectID="_1340306159" r:id="rId407"/>
        </w:object>
      </w:r>
    </w:p>
    <w:p w:rsidR="00C92B1A" w:rsidRPr="00C92B1A" w:rsidRDefault="00C92B1A" w:rsidP="00C92B1A">
      <w:pPr>
        <w:jc w:val="both"/>
        <w:rPr>
          <w:rFonts w:asciiTheme="minorHAnsi" w:hAnsiTheme="minorHAnsi"/>
          <w:lang w:val="es-EC"/>
        </w:rPr>
      </w:pPr>
      <w:r w:rsidRPr="00C92B1A">
        <w:rPr>
          <w:rFonts w:asciiTheme="minorHAnsi" w:hAnsiTheme="minorHAnsi"/>
          <w:lang w:val="es-EC"/>
        </w:rPr>
        <w:t xml:space="preserve">      = </w:t>
      </w:r>
      <w:r w:rsidRPr="00C92B1A">
        <w:rPr>
          <w:rFonts w:asciiTheme="minorHAnsi" w:hAnsiTheme="minorHAnsi"/>
          <w:position w:val="-30"/>
          <w:lang w:val="es-EC"/>
        </w:rPr>
        <w:object w:dxaOrig="2620" w:dyaOrig="740">
          <v:shape id="_x0000_i1237" type="#_x0000_t75" style="width:131pt;height:37.3pt" o:ole="">
            <v:imagedata r:id="rId408" o:title=""/>
          </v:shape>
          <o:OLEObject Type="Embed" ProgID="Equation.3" ShapeID="_x0000_i1237" DrawAspect="Content" ObjectID="_1340306160" r:id="rId409"/>
        </w:object>
      </w:r>
      <w:r w:rsidRPr="00C92B1A">
        <w:rPr>
          <w:rFonts w:asciiTheme="minorHAnsi" w:hAnsiTheme="minorHAnsi"/>
          <w:lang w:val="es-EC"/>
        </w:rPr>
        <w:t>=</w:t>
      </w:r>
      <w:r w:rsidRPr="00C92B1A">
        <w:rPr>
          <w:rFonts w:asciiTheme="minorHAnsi" w:hAnsiTheme="minorHAnsi"/>
          <w:position w:val="-30"/>
          <w:lang w:val="es-EC"/>
        </w:rPr>
        <w:object w:dxaOrig="2040" w:dyaOrig="740">
          <v:shape id="_x0000_i1238" type="#_x0000_t75" style="width:102.35pt;height:37.3pt" o:ole="">
            <v:imagedata r:id="rId410" o:title=""/>
          </v:shape>
          <o:OLEObject Type="Embed" ProgID="Equation.3" ShapeID="_x0000_i1238" DrawAspect="Content" ObjectID="_1340306161" r:id="rId411"/>
        </w:object>
      </w:r>
      <w:r w:rsidRPr="00C92B1A">
        <w:rPr>
          <w:rFonts w:asciiTheme="minorHAnsi" w:hAnsiTheme="minorHAnsi"/>
          <w:lang w:val="es-EC"/>
        </w:rPr>
        <w:t xml:space="preserve">= </w:t>
      </w:r>
      <w:r w:rsidRPr="00C92B1A">
        <w:rPr>
          <w:rFonts w:asciiTheme="minorHAnsi" w:hAnsiTheme="minorHAnsi"/>
          <w:position w:val="-30"/>
          <w:lang w:val="es-EC"/>
        </w:rPr>
        <w:object w:dxaOrig="1280" w:dyaOrig="740">
          <v:shape id="_x0000_i1239" type="#_x0000_t75" style="width:64.2pt;height:37.3pt" o:ole="">
            <v:imagedata r:id="rId412" o:title=""/>
          </v:shape>
          <o:OLEObject Type="Embed" ProgID="Equation.3" ShapeID="_x0000_i1239" DrawAspect="Content" ObjectID="_1340306162" r:id="rId413"/>
        </w:object>
      </w:r>
    </w:p>
    <w:p w:rsidR="00C92B1A" w:rsidRPr="00C92B1A" w:rsidRDefault="00C92B1A" w:rsidP="00C92B1A">
      <w:pPr>
        <w:jc w:val="both"/>
        <w:rPr>
          <w:rFonts w:asciiTheme="minorHAnsi" w:hAnsiTheme="minorHAnsi"/>
          <w:lang w:val="es-EC"/>
        </w:rPr>
      </w:pPr>
      <w:r w:rsidRPr="00C92B1A">
        <w:rPr>
          <w:rFonts w:asciiTheme="minorHAnsi" w:hAnsiTheme="minorHAnsi"/>
          <w:lang w:val="es-EC"/>
        </w:rPr>
        <w:t xml:space="preserve">      = </w:t>
      </w:r>
      <w:r w:rsidRPr="00C92B1A">
        <w:rPr>
          <w:rFonts w:asciiTheme="minorHAnsi" w:hAnsiTheme="minorHAnsi"/>
          <w:position w:val="-68"/>
          <w:lang w:val="es-EC"/>
        </w:rPr>
        <w:object w:dxaOrig="1900" w:dyaOrig="1560">
          <v:shape id="_x0000_i1240" type="#_x0000_t75" style="width:95.4pt;height:78.05pt" o:ole="">
            <v:imagedata r:id="rId414" o:title=""/>
          </v:shape>
          <o:OLEObject Type="Embed" ProgID="Equation.3" ShapeID="_x0000_i1240" DrawAspect="Content" ObjectID="_1340306163" r:id="rId415"/>
        </w:object>
      </w:r>
      <w:r w:rsidRPr="00C92B1A">
        <w:rPr>
          <w:rFonts w:asciiTheme="minorHAnsi" w:hAnsiTheme="minorHAnsi"/>
          <w:lang w:val="es-EC"/>
        </w:rPr>
        <w:t xml:space="preserve">= </w:t>
      </w:r>
      <w:r w:rsidRPr="00C92B1A">
        <w:rPr>
          <w:rFonts w:asciiTheme="minorHAnsi" w:hAnsiTheme="minorHAnsi"/>
          <w:position w:val="-32"/>
          <w:lang w:val="es-EC"/>
        </w:rPr>
        <w:object w:dxaOrig="1900" w:dyaOrig="859">
          <v:shape id="_x0000_i1241" type="#_x0000_t75" style="width:95.4pt;height:43.35pt" o:ole="">
            <v:imagedata r:id="rId389" o:title=""/>
          </v:shape>
          <o:OLEObject Type="Embed" ProgID="Equation.3" ShapeID="_x0000_i1241" DrawAspect="Content" ObjectID="_1340306164" r:id="rId416"/>
        </w:objec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b/>
          <w:sz w:val="28"/>
          <w:szCs w:val="28"/>
          <w:lang w:val="es-EC"/>
        </w:rPr>
      </w:pPr>
      <w:r w:rsidRPr="00C92B1A">
        <w:rPr>
          <w:rFonts w:asciiTheme="minorHAnsi" w:hAnsiTheme="minorHAnsi"/>
          <w:sz w:val="28"/>
          <w:szCs w:val="28"/>
          <w:lang w:val="es-EC"/>
        </w:rPr>
        <w:t xml:space="preserve">ESTIMACIÓN DE </w:t>
      </w:r>
      <w:smartTag w:uri="urn:schemas-microsoft-com:office:smarttags" w:element="PersonName">
        <w:smartTagPr>
          <w:attr w:name="ProductID" w:val="LA VARIANZA"/>
        </w:smartTagPr>
        <w:r w:rsidRPr="00C92B1A">
          <w:rPr>
            <w:rFonts w:asciiTheme="minorHAnsi" w:hAnsiTheme="minorHAnsi"/>
            <w:sz w:val="28"/>
            <w:szCs w:val="28"/>
            <w:lang w:val="es-EC"/>
          </w:rPr>
          <w:t>LA VARIANZA</w:t>
        </w:r>
      </w:smartTag>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En el modelo de regresión lineal simple, el componente aleatorio es</w:t>
      </w:r>
    </w:p>
    <w:p w:rsidR="00C92B1A" w:rsidRPr="00C92B1A" w:rsidRDefault="00C92B1A" w:rsidP="00C92B1A">
      <w:pPr>
        <w:jc w:val="both"/>
        <w:rPr>
          <w:rFonts w:asciiTheme="minorHAnsi" w:hAnsiTheme="minorHAnsi"/>
        </w:rPr>
      </w:pPr>
      <w:r w:rsidRPr="00C92B1A">
        <w:rPr>
          <w:rFonts w:asciiTheme="minorHAnsi" w:hAnsiTheme="minorHAnsi"/>
          <w:lang w:val="es-EC"/>
        </w:rPr>
        <w:tab/>
      </w:r>
      <w:r w:rsidRPr="00C92B1A">
        <w:rPr>
          <w:rFonts w:asciiTheme="minorHAnsi" w:hAnsiTheme="minorHAnsi"/>
        </w:rPr>
        <w:sym w:font="Symbol" w:char="F0CE"/>
      </w:r>
      <w:r w:rsidRPr="00C92B1A">
        <w:rPr>
          <w:rFonts w:asciiTheme="minorHAnsi" w:hAnsiTheme="minorHAnsi"/>
          <w:vertAlign w:val="subscript"/>
        </w:rPr>
        <w:t>i</w:t>
      </w:r>
      <w:r w:rsidRPr="00C92B1A">
        <w:rPr>
          <w:rFonts w:asciiTheme="minorHAnsi" w:hAnsiTheme="minorHAnsi"/>
        </w:rPr>
        <w:t xml:space="preserve"> </w:t>
      </w:r>
      <w:r w:rsidRPr="00C92B1A">
        <w:rPr>
          <w:rFonts w:asciiTheme="minorHAnsi" w:hAnsiTheme="minorHAnsi"/>
        </w:rPr>
        <w:sym w:font="Symbol" w:char="F07E"/>
      </w:r>
      <w:r w:rsidRPr="00C92B1A">
        <w:rPr>
          <w:rFonts w:asciiTheme="minorHAnsi" w:hAnsiTheme="minorHAnsi"/>
        </w:rPr>
        <w:t xml:space="preserve"> N(0, </w:t>
      </w:r>
      <w:r w:rsidRPr="00C92B1A">
        <w:rPr>
          <w:rFonts w:asciiTheme="minorHAnsi" w:hAnsiTheme="minorHAnsi"/>
        </w:rPr>
        <w:sym w:font="Symbol" w:char="F073"/>
      </w:r>
      <w:r w:rsidRPr="00C92B1A">
        <w:rPr>
          <w:rFonts w:asciiTheme="minorHAnsi" w:hAnsiTheme="minorHAnsi"/>
          <w:vertAlign w:val="superscript"/>
        </w:rPr>
        <w:t>2</w:t>
      </w:r>
      <w:r w:rsidRPr="00C92B1A">
        <w:rPr>
          <w:rFonts w:asciiTheme="minorHAnsi" w:hAnsiTheme="minorHAnsi"/>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La varianza </w:t>
      </w:r>
      <w:r w:rsidRPr="00C92B1A">
        <w:rPr>
          <w:rFonts w:asciiTheme="minorHAnsi" w:hAnsiTheme="minorHAnsi"/>
        </w:rPr>
        <w:sym w:font="Symbol" w:char="F073"/>
      </w:r>
      <w:r w:rsidRPr="00C92B1A">
        <w:rPr>
          <w:rFonts w:asciiTheme="minorHAnsi" w:hAnsiTheme="minorHAnsi"/>
          <w:vertAlign w:val="superscript"/>
          <w:lang w:val="es-EC"/>
        </w:rPr>
        <w:t>2</w:t>
      </w:r>
      <w:r w:rsidRPr="00C92B1A">
        <w:rPr>
          <w:rFonts w:asciiTheme="minorHAnsi" w:hAnsiTheme="minorHAnsi"/>
          <w:b/>
          <w:lang w:val="es-EC"/>
        </w:rPr>
        <w:t xml:space="preserve"> puede ser estimada con la varianza de los errores de los datos de la muestra</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Definición de la varianza muestral (es un estimador insesgado de </w:t>
      </w:r>
      <w:r w:rsidRPr="00C92B1A">
        <w:rPr>
          <w:rFonts w:asciiTheme="minorHAnsi" w:hAnsiTheme="minorHAnsi"/>
          <w:lang w:val="es-EC"/>
        </w:rPr>
        <w:sym w:font="Symbol" w:char="F073"/>
      </w:r>
      <w:r w:rsidRPr="00C92B1A">
        <w:rPr>
          <w:rFonts w:asciiTheme="minorHAnsi" w:hAnsiTheme="minorHAnsi"/>
          <w:vertAlign w:val="superscript"/>
          <w:lang w:val="es-EC"/>
        </w:rPr>
        <w:t>2</w:t>
      </w:r>
      <w:r w:rsidRPr="00C92B1A">
        <w:rPr>
          <w:rFonts w:asciiTheme="minorHAnsi" w:hAnsiTheme="minorHAnsi"/>
          <w:b/>
          <w:lang w:val="es-EC"/>
        </w:rPr>
        <w:t>)</w:t>
      </w:r>
    </w:p>
    <w:p w:rsidR="00C92B1A" w:rsidRPr="00C92B1A" w:rsidRDefault="00C92B1A" w:rsidP="00C92B1A">
      <w:pPr>
        <w:jc w:val="both"/>
        <w:rPr>
          <w:rFonts w:asciiTheme="minorHAnsi" w:hAnsiTheme="minorHAnsi"/>
          <w:lang w:val="es-EC"/>
        </w:rPr>
      </w:pPr>
      <w:r w:rsidRPr="00C92B1A">
        <w:rPr>
          <w:rFonts w:asciiTheme="minorHAnsi" w:hAnsiTheme="minorHAnsi"/>
          <w:lang w:val="es-EC"/>
        </w:rPr>
        <w:tab/>
        <w:t>e</w:t>
      </w:r>
      <w:r w:rsidRPr="00C92B1A">
        <w:rPr>
          <w:rFonts w:asciiTheme="minorHAnsi" w:hAnsiTheme="minorHAnsi"/>
          <w:vertAlign w:val="subscript"/>
          <w:lang w:val="es-EC"/>
        </w:rPr>
        <w:t>i</w:t>
      </w:r>
      <w:r w:rsidRPr="00C92B1A">
        <w:rPr>
          <w:rFonts w:asciiTheme="minorHAnsi" w:hAnsiTheme="minorHAnsi"/>
          <w:lang w:val="es-EC"/>
        </w:rPr>
        <w:t xml:space="preserve"> = </w:t>
      </w:r>
      <w:r w:rsidRPr="00C92B1A">
        <w:rPr>
          <w:rFonts w:asciiTheme="minorHAnsi" w:hAnsiTheme="minorHAnsi"/>
          <w:position w:val="-10"/>
        </w:rPr>
        <w:object w:dxaOrig="260" w:dyaOrig="340">
          <v:shape id="_x0000_i1242" type="#_x0000_t75" style="width:13pt;height:17.35pt" o:ole="">
            <v:imagedata r:id="rId304" o:title=""/>
          </v:shape>
          <o:OLEObject Type="Embed" ProgID="Equation.3" ShapeID="_x0000_i1242" DrawAspect="Content" ObjectID="_1340306165" r:id="rId417"/>
        </w:object>
      </w:r>
      <w:r w:rsidRPr="00C92B1A">
        <w:rPr>
          <w:rFonts w:asciiTheme="minorHAnsi" w:hAnsiTheme="minorHAnsi"/>
          <w:lang w:val="es-EC"/>
        </w:rPr>
        <w:t xml:space="preserve"> - </w:t>
      </w:r>
      <w:r w:rsidRPr="00C92B1A">
        <w:rPr>
          <w:rFonts w:asciiTheme="minorHAnsi" w:hAnsiTheme="minorHAnsi"/>
          <w:position w:val="-10"/>
        </w:rPr>
        <w:object w:dxaOrig="260" w:dyaOrig="340">
          <v:shape id="_x0000_i1243" type="#_x0000_t75" style="width:13pt;height:17.35pt" o:ole="">
            <v:imagedata r:id="rId300" o:title=""/>
          </v:shape>
          <o:OLEObject Type="Embed" ProgID="Equation.3" ShapeID="_x0000_i1243" DrawAspect="Content" ObjectID="_1340306166" r:id="rId418"/>
        </w:object>
      </w:r>
    </w:p>
    <w:p w:rsidR="00C92B1A" w:rsidRPr="00C92B1A" w:rsidRDefault="00C92B1A" w:rsidP="00C92B1A">
      <w:pPr>
        <w:jc w:val="both"/>
        <w:rPr>
          <w:rFonts w:asciiTheme="minorHAnsi" w:hAnsiTheme="minorHAnsi"/>
          <w:lang w:val="es-EC"/>
        </w:rPr>
      </w:pPr>
      <w:r w:rsidRPr="00C92B1A">
        <w:rPr>
          <w:rFonts w:asciiTheme="minorHAnsi" w:hAnsiTheme="minorHAnsi"/>
          <w:lang w:val="es-EC"/>
        </w:rPr>
        <w:tab/>
        <w:t>SCE =</w:t>
      </w:r>
      <w:r w:rsidRPr="00C92B1A">
        <w:rPr>
          <w:rFonts w:asciiTheme="minorHAnsi" w:hAnsiTheme="minorHAnsi"/>
          <w:b/>
          <w:lang w:val="es-EC"/>
        </w:rPr>
        <w:t xml:space="preserve"> </w:t>
      </w:r>
      <w:r w:rsidRPr="00C92B1A">
        <w:rPr>
          <w:rFonts w:asciiTheme="minorHAnsi" w:hAnsiTheme="minorHAnsi"/>
          <w:b/>
          <w:position w:val="-30"/>
        </w:rPr>
        <w:object w:dxaOrig="639" w:dyaOrig="740">
          <v:shape id="_x0000_i1244" type="#_x0000_t75" style="width:32.1pt;height:37.3pt" o:ole="">
            <v:imagedata r:id="rId419" o:title=""/>
          </v:shape>
          <o:OLEObject Type="Embed" ProgID="Equation.3" ShapeID="_x0000_i1244" DrawAspect="Content" ObjectID="_1340306167" r:id="rId420"/>
        </w:object>
      </w:r>
      <w:r w:rsidRPr="00C92B1A">
        <w:rPr>
          <w:rFonts w:asciiTheme="minorHAnsi" w:hAnsiTheme="minorHAnsi"/>
          <w:lang w:val="es-EC"/>
        </w:rPr>
        <w:t>=</w:t>
      </w:r>
      <w:r w:rsidRPr="00C92B1A">
        <w:rPr>
          <w:rFonts w:asciiTheme="minorHAnsi" w:hAnsiTheme="minorHAnsi"/>
          <w:position w:val="-30"/>
          <w:lang w:val="es-EC"/>
        </w:rPr>
        <w:object w:dxaOrig="1340" w:dyaOrig="740">
          <v:shape id="_x0000_i1245" type="#_x0000_t75" style="width:66.8pt;height:37.3pt" o:ole="">
            <v:imagedata r:id="rId421" o:title=""/>
          </v:shape>
          <o:OLEObject Type="Embed" ProgID="Equation.3" ShapeID="_x0000_i1245" DrawAspect="Content" ObjectID="_1340306168" r:id="rId422"/>
        </w:object>
      </w:r>
      <w:r w:rsidRPr="00C92B1A">
        <w:rPr>
          <w:rFonts w:asciiTheme="minorHAnsi" w:hAnsiTheme="minorHAnsi"/>
          <w:b/>
          <w:lang w:val="es-EC"/>
        </w:rPr>
        <w:t xml:space="preserve">                             </w:t>
      </w: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ab/>
      </w:r>
      <w:r w:rsidRPr="00C92B1A">
        <w:rPr>
          <w:rFonts w:asciiTheme="minorHAnsi" w:hAnsiTheme="minorHAnsi"/>
          <w:lang w:val="es-EC"/>
        </w:rPr>
        <w:t>S</w:t>
      </w:r>
      <w:r w:rsidRPr="00C92B1A">
        <w:rPr>
          <w:rFonts w:asciiTheme="minorHAnsi" w:hAnsiTheme="minorHAnsi"/>
          <w:vertAlign w:val="superscript"/>
          <w:lang w:val="es-EC"/>
        </w:rPr>
        <w:t>2</w:t>
      </w:r>
      <w:r w:rsidRPr="00C92B1A">
        <w:rPr>
          <w:rFonts w:asciiTheme="minorHAnsi" w:hAnsiTheme="minorHAnsi"/>
          <w:lang w:val="es-EC"/>
        </w:rPr>
        <w:t xml:space="preserve"> = </w:t>
      </w:r>
      <w:r w:rsidRPr="00C92B1A">
        <w:rPr>
          <w:rFonts w:asciiTheme="minorHAnsi" w:hAnsiTheme="minorHAnsi"/>
          <w:position w:val="-24"/>
        </w:rPr>
        <w:object w:dxaOrig="600" w:dyaOrig="620">
          <v:shape id="_x0000_i1246" type="#_x0000_t75" style="width:30.35pt;height:31.25pt" o:ole="">
            <v:imagedata r:id="rId423" o:title=""/>
          </v:shape>
          <o:OLEObject Type="Embed" ProgID="Equation.3" ShapeID="_x0000_i1246" DrawAspect="Content" ObjectID="_1340306169" r:id="rId424"/>
        </w:object>
      </w:r>
      <w:r w:rsidRPr="00C92B1A">
        <w:rPr>
          <w:rFonts w:asciiTheme="minorHAnsi" w:hAnsiTheme="minorHAnsi"/>
          <w:b/>
          <w:lang w:val="es-EC"/>
        </w:rPr>
        <w:t xml:space="preserve"> </w:t>
      </w:r>
      <w:r w:rsidRPr="00C92B1A">
        <w:rPr>
          <w:rFonts w:asciiTheme="minorHAnsi" w:hAnsiTheme="minorHAnsi"/>
          <w:lang w:val="es-EC"/>
        </w:rPr>
        <w:t>=</w:t>
      </w:r>
      <w:r w:rsidRPr="00C92B1A">
        <w:rPr>
          <w:rFonts w:asciiTheme="minorHAnsi" w:hAnsiTheme="minorHAnsi"/>
          <w:b/>
          <w:lang w:val="es-EC"/>
        </w:rPr>
        <w:t xml:space="preserve"> </w:t>
      </w:r>
      <w:r w:rsidRPr="00C92B1A">
        <w:rPr>
          <w:rFonts w:asciiTheme="minorHAnsi" w:hAnsiTheme="minorHAnsi"/>
          <w:b/>
          <w:position w:val="-24"/>
          <w:lang w:val="es-EC"/>
        </w:rPr>
        <w:object w:dxaOrig="600" w:dyaOrig="620">
          <v:shape id="_x0000_i1247" type="#_x0000_t75" style="width:30.35pt;height:31.25pt" o:ole="">
            <v:imagedata r:id="rId425" o:title=""/>
          </v:shape>
          <o:OLEObject Type="Embed" ProgID="Equation.3" ShapeID="_x0000_i1247" DrawAspect="Content" ObjectID="_1340306170" r:id="rId426"/>
        </w:object>
      </w:r>
      <w:r w:rsidRPr="00C92B1A">
        <w:rPr>
          <w:rFonts w:asciiTheme="minorHAnsi" w:hAnsiTheme="minorHAnsi"/>
          <w:position w:val="-30"/>
          <w:lang w:val="es-EC"/>
        </w:rPr>
        <w:object w:dxaOrig="1340" w:dyaOrig="740">
          <v:shape id="_x0000_i1248" type="#_x0000_t75" style="width:66.8pt;height:37.3pt" o:ole="">
            <v:imagedata r:id="rId427" o:title=""/>
          </v:shape>
          <o:OLEObject Type="Embed" ProgID="Equation.3" ShapeID="_x0000_i1248" DrawAspect="Content" ObjectID="_1340306171" r:id="rId428"/>
        </w:object>
      </w:r>
      <w:r w:rsidRPr="00C92B1A">
        <w:rPr>
          <w:rFonts w:asciiTheme="minorHAnsi" w:hAnsiTheme="minorHAnsi"/>
          <w:lang w:val="es-EC"/>
        </w:rPr>
        <w:t xml:space="preserve">           </w:t>
      </w:r>
      <w:r w:rsidRPr="00C92B1A">
        <w:rPr>
          <w:rFonts w:asciiTheme="minorHAnsi" w:hAnsiTheme="minorHAnsi"/>
          <w:b/>
          <w:lang w:val="es-EC"/>
        </w:rPr>
        <w:t>.</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Usamos la fórmula </w:t>
      </w:r>
      <w:r w:rsidRPr="00C92B1A">
        <w:rPr>
          <w:rFonts w:asciiTheme="minorHAnsi" w:hAnsiTheme="minorHAnsi"/>
          <w:lang w:val="es-EC"/>
        </w:rPr>
        <w:t>(4)</w:t>
      </w:r>
      <w:r w:rsidRPr="00C92B1A">
        <w:rPr>
          <w:rFonts w:asciiTheme="minorHAnsi" w:hAnsiTheme="minorHAnsi"/>
          <w:b/>
          <w:lang w:val="es-EC"/>
        </w:rPr>
        <w:t xml:space="preserve"> definida anteriormente:</w:t>
      </w:r>
    </w:p>
    <w:p w:rsidR="00C92B1A" w:rsidRPr="00C92B1A" w:rsidRDefault="00C92B1A" w:rsidP="00C92B1A">
      <w:pPr>
        <w:jc w:val="both"/>
        <w:rPr>
          <w:rFonts w:asciiTheme="minorHAnsi" w:hAnsiTheme="minorHAnsi"/>
          <w:lang w:val="es-EC"/>
        </w:rPr>
      </w:pPr>
      <w:r w:rsidRPr="00C92B1A">
        <w:rPr>
          <w:rFonts w:asciiTheme="minorHAnsi" w:hAnsiTheme="minorHAnsi"/>
          <w:lang w:val="es-EC"/>
        </w:rPr>
        <w:tab/>
        <w:t xml:space="preserve">SCE = </w:t>
      </w:r>
      <w:r w:rsidRPr="00C92B1A">
        <w:rPr>
          <w:rFonts w:asciiTheme="minorHAnsi" w:hAnsiTheme="minorHAnsi"/>
          <w:position w:val="-30"/>
          <w:lang w:val="es-EC"/>
        </w:rPr>
        <w:object w:dxaOrig="2740" w:dyaOrig="820">
          <v:shape id="_x0000_i1249" type="#_x0000_t75" style="width:137.05pt;height:40.75pt" o:ole="">
            <v:imagedata r:id="rId429" o:title=""/>
          </v:shape>
          <o:OLEObject Type="Embed" ProgID="Equation.3" ShapeID="_x0000_i1249" DrawAspect="Content" ObjectID="_1340306172" r:id="rId430"/>
        </w:objec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De cual se obtiene </w:t>
      </w:r>
    </w:p>
    <w:p w:rsidR="00C92B1A" w:rsidRPr="00C92B1A" w:rsidRDefault="00C92B1A" w:rsidP="00C92B1A">
      <w:pPr>
        <w:jc w:val="both"/>
        <w:rPr>
          <w:rFonts w:asciiTheme="minorHAnsi" w:hAnsiTheme="minorHAnsi"/>
          <w:lang w:val="es-EC"/>
        </w:rPr>
      </w:pPr>
      <w:r w:rsidRPr="00C92B1A">
        <w:rPr>
          <w:rFonts w:asciiTheme="minorHAnsi" w:hAnsiTheme="minorHAnsi"/>
          <w:b/>
          <w:lang w:val="es-EC"/>
        </w:rPr>
        <w:tab/>
      </w:r>
      <w:r w:rsidRPr="00C92B1A">
        <w:rPr>
          <w:rFonts w:asciiTheme="minorHAnsi" w:hAnsiTheme="minorHAnsi"/>
          <w:b/>
          <w:position w:val="-30"/>
          <w:lang w:val="es-EC"/>
        </w:rPr>
        <w:object w:dxaOrig="1960" w:dyaOrig="820">
          <v:shape id="_x0000_i1250" type="#_x0000_t75" style="width:98pt;height:40.75pt" o:ole="">
            <v:imagedata r:id="rId431" o:title=""/>
          </v:shape>
          <o:OLEObject Type="Embed" ProgID="Equation.3" ShapeID="_x0000_i1250" DrawAspect="Content" ObjectID="_1340306173" r:id="rId432"/>
        </w:objec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Con las fórmulas</w:t>
      </w:r>
      <w:r w:rsidRPr="00C92B1A">
        <w:rPr>
          <w:rFonts w:asciiTheme="minorHAnsi" w:hAnsiTheme="minorHAnsi"/>
          <w:lang w:val="es-EC"/>
        </w:rPr>
        <w:t xml:space="preserve">  (2),  (4)</w:t>
      </w:r>
      <w:r w:rsidRPr="00C92B1A">
        <w:rPr>
          <w:rFonts w:asciiTheme="minorHAnsi" w:hAnsiTheme="minorHAnsi"/>
          <w:b/>
          <w:lang w:val="es-EC"/>
        </w:rPr>
        <w:t xml:space="preserve"> y </w:t>
      </w:r>
      <w:r w:rsidRPr="00C92B1A">
        <w:rPr>
          <w:rFonts w:asciiTheme="minorHAnsi" w:hAnsiTheme="minorHAnsi"/>
          <w:lang w:val="es-EC"/>
        </w:rPr>
        <w:t xml:space="preserve"> (5) </w:t>
      </w:r>
      <w:r w:rsidRPr="00C92B1A">
        <w:rPr>
          <w:rFonts w:asciiTheme="minorHAnsi" w:hAnsiTheme="minorHAnsi"/>
          <w:b/>
          <w:lang w:val="es-EC"/>
        </w:rPr>
        <w:t>escritas arriba se obtiene</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ab/>
      </w:r>
      <w:r w:rsidRPr="00C92B1A">
        <w:rPr>
          <w:rFonts w:asciiTheme="minorHAnsi" w:hAnsiTheme="minorHAnsi"/>
          <w:b/>
          <w:position w:val="-30"/>
          <w:lang w:val="es-EC"/>
        </w:rPr>
        <w:object w:dxaOrig="4200" w:dyaOrig="740">
          <v:shape id="_x0000_i1251" type="#_x0000_t75" style="width:209.95pt;height:37.3pt" o:ole="">
            <v:imagedata r:id="rId433" o:title=""/>
          </v:shape>
          <o:OLEObject Type="Embed" ProgID="Equation.3" ShapeID="_x0000_i1251" DrawAspect="Content" ObjectID="_1340306174" r:id="rId434"/>
        </w:objec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En forma simbólica</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ab/>
      </w:r>
      <w:r w:rsidRPr="00C92B1A">
        <w:rPr>
          <w:rFonts w:asciiTheme="minorHAnsi" w:hAnsiTheme="minorHAnsi"/>
          <w:lang w:val="es-EC"/>
        </w:rPr>
        <w:t xml:space="preserve">SCT = SCR + SCE                              </w:t>
      </w:r>
      <w:r w:rsidRPr="00C92B1A">
        <w:rPr>
          <w:rFonts w:asciiTheme="minorHAnsi" w:hAnsiTheme="minorHAnsi"/>
          <w:b/>
          <w:lang w:val="es-EC"/>
        </w:rPr>
        <w:t xml:space="preserve"> .</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lang w:val="es-EC"/>
        </w:rPr>
        <w:t>SCT:</w:t>
      </w:r>
      <w:r w:rsidRPr="00C92B1A">
        <w:rPr>
          <w:rFonts w:asciiTheme="minorHAnsi" w:hAnsiTheme="minorHAnsi"/>
          <w:lang w:val="es-EC"/>
        </w:rPr>
        <w:tab/>
      </w:r>
      <w:r w:rsidRPr="00C92B1A">
        <w:rPr>
          <w:rFonts w:asciiTheme="minorHAnsi" w:hAnsiTheme="minorHAnsi"/>
          <w:b/>
          <w:lang w:val="es-EC"/>
        </w:rPr>
        <w:t>Suma de cuadrados total (es la varianza de los datos de la muestra)</w:t>
      </w:r>
    </w:p>
    <w:p w:rsidR="00C92B1A" w:rsidRPr="00C92B1A" w:rsidRDefault="00C92B1A" w:rsidP="00C92B1A">
      <w:pPr>
        <w:jc w:val="both"/>
        <w:rPr>
          <w:rFonts w:asciiTheme="minorHAnsi" w:hAnsiTheme="minorHAnsi"/>
          <w:b/>
          <w:lang w:val="es-EC"/>
        </w:rPr>
      </w:pPr>
      <w:r w:rsidRPr="00C92B1A">
        <w:rPr>
          <w:rFonts w:asciiTheme="minorHAnsi" w:hAnsiTheme="minorHAnsi"/>
          <w:lang w:val="es-EC"/>
        </w:rPr>
        <w:t>SCR:</w:t>
      </w:r>
      <w:r w:rsidRPr="00C92B1A">
        <w:rPr>
          <w:rFonts w:asciiTheme="minorHAnsi" w:hAnsiTheme="minorHAnsi"/>
          <w:lang w:val="es-EC"/>
        </w:rPr>
        <w:tab/>
      </w:r>
      <w:r w:rsidRPr="00C92B1A">
        <w:rPr>
          <w:rFonts w:asciiTheme="minorHAnsi" w:hAnsiTheme="minorHAnsi"/>
          <w:b/>
          <w:lang w:val="es-EC"/>
        </w:rPr>
        <w:t xml:space="preserve">Suma de cuadrados de regresión (es la varianza del modelo de mínimos </w:t>
      </w:r>
      <w:r w:rsidRPr="00C92B1A">
        <w:rPr>
          <w:rFonts w:asciiTheme="minorHAnsi" w:hAnsiTheme="minorHAnsi"/>
          <w:b/>
          <w:lang w:val="es-EC"/>
        </w:rPr>
        <w:tab/>
        <w:t>cuadrados propuesto)</w:t>
      </w:r>
    </w:p>
    <w:p w:rsidR="00C92B1A" w:rsidRPr="00C92B1A" w:rsidRDefault="00C92B1A" w:rsidP="00C92B1A">
      <w:pPr>
        <w:jc w:val="both"/>
        <w:rPr>
          <w:rFonts w:asciiTheme="minorHAnsi" w:hAnsiTheme="minorHAnsi"/>
          <w:b/>
          <w:lang w:val="es-EC"/>
        </w:rPr>
      </w:pPr>
      <w:r w:rsidRPr="00C92B1A">
        <w:rPr>
          <w:rFonts w:asciiTheme="minorHAnsi" w:hAnsiTheme="minorHAnsi"/>
          <w:lang w:val="es-EC"/>
        </w:rPr>
        <w:t>SCE:</w:t>
      </w:r>
      <w:r w:rsidRPr="00C92B1A">
        <w:rPr>
          <w:rFonts w:asciiTheme="minorHAnsi" w:hAnsiTheme="minorHAnsi"/>
          <w:lang w:val="es-EC"/>
        </w:rPr>
        <w:tab/>
      </w:r>
      <w:r w:rsidRPr="00C92B1A">
        <w:rPr>
          <w:rFonts w:asciiTheme="minorHAnsi" w:hAnsiTheme="minorHAnsi"/>
          <w:b/>
          <w:lang w:val="es-EC"/>
        </w:rPr>
        <w:t xml:space="preserve">Suma de cuadrados del error (es la diferencia entre los datos y el modelo </w:t>
      </w:r>
      <w:r w:rsidRPr="00C92B1A">
        <w:rPr>
          <w:rFonts w:asciiTheme="minorHAnsi" w:hAnsiTheme="minorHAnsi"/>
          <w:b/>
          <w:lang w:val="es-EC"/>
        </w:rPr>
        <w:tab/>
        <w:t>de mínimos cuadrados propuesto)</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lang w:val="es-EC"/>
        </w:rPr>
      </w:pPr>
      <w:r w:rsidRPr="00C92B1A">
        <w:rPr>
          <w:rFonts w:asciiTheme="minorHAnsi" w:hAnsiTheme="minorHAnsi"/>
          <w:lang w:val="es-EC"/>
        </w:rPr>
        <w:t>Mientras menor es  el valor de SCE,  mejor es el la eficacia del modelo de mínimos cuadrados propuesto.  Su varianza explica adecuadamente a la varianza de los datos.</w: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Para el modelo de regresión lineal multivariado</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rPr>
      </w:pPr>
      <w:r w:rsidRPr="00C92B1A">
        <w:rPr>
          <w:rFonts w:asciiTheme="minorHAnsi" w:hAnsiTheme="minorHAnsi"/>
          <w:b/>
        </w:rPr>
        <w:t xml:space="preserve">              </w:t>
      </w:r>
      <w:r w:rsidRPr="00C92B1A">
        <w:rPr>
          <w:rFonts w:asciiTheme="minorHAnsi" w:hAnsiTheme="minorHAnsi"/>
        </w:rPr>
        <w:t xml:space="preserve">Y = </w:t>
      </w:r>
      <w:r w:rsidRPr="00C92B1A">
        <w:rPr>
          <w:rFonts w:asciiTheme="minorHAnsi" w:hAnsiTheme="minorHAnsi"/>
        </w:rPr>
        <w:sym w:font="Symbol" w:char="F062"/>
      </w:r>
      <w:r w:rsidRPr="00C92B1A">
        <w:rPr>
          <w:rFonts w:asciiTheme="minorHAnsi" w:hAnsiTheme="minorHAnsi"/>
          <w:vertAlign w:val="subscript"/>
        </w:rPr>
        <w:t>0</w:t>
      </w:r>
      <w:r w:rsidRPr="00C92B1A">
        <w:rPr>
          <w:rFonts w:asciiTheme="minorHAnsi" w:hAnsiTheme="minorHAnsi"/>
        </w:rPr>
        <w:t xml:space="preserve"> + </w:t>
      </w:r>
      <w:r w:rsidRPr="00C92B1A">
        <w:rPr>
          <w:rFonts w:asciiTheme="minorHAnsi" w:hAnsiTheme="minorHAnsi"/>
        </w:rPr>
        <w:sym w:font="Symbol" w:char="F062"/>
      </w:r>
      <w:r w:rsidRPr="00C92B1A">
        <w:rPr>
          <w:rFonts w:asciiTheme="minorHAnsi" w:hAnsiTheme="minorHAnsi"/>
          <w:vertAlign w:val="subscript"/>
        </w:rPr>
        <w:t>1</w:t>
      </w:r>
      <w:r w:rsidRPr="00C92B1A">
        <w:rPr>
          <w:rFonts w:asciiTheme="minorHAnsi" w:hAnsiTheme="minorHAnsi"/>
        </w:rPr>
        <w:t xml:space="preserve"> x</w:t>
      </w:r>
      <w:r w:rsidRPr="00C92B1A">
        <w:rPr>
          <w:rFonts w:asciiTheme="minorHAnsi" w:hAnsiTheme="minorHAnsi"/>
          <w:vertAlign w:val="subscript"/>
        </w:rPr>
        <w:t>1</w:t>
      </w:r>
      <w:r w:rsidRPr="00C92B1A">
        <w:rPr>
          <w:rFonts w:asciiTheme="minorHAnsi" w:hAnsiTheme="minorHAnsi"/>
        </w:rPr>
        <w:t xml:space="preserve"> + </w:t>
      </w:r>
      <w:r w:rsidRPr="00C92B1A">
        <w:rPr>
          <w:rFonts w:asciiTheme="minorHAnsi" w:hAnsiTheme="minorHAnsi"/>
        </w:rPr>
        <w:sym w:font="Symbol" w:char="F062"/>
      </w:r>
      <w:r w:rsidRPr="00C92B1A">
        <w:rPr>
          <w:rFonts w:asciiTheme="minorHAnsi" w:hAnsiTheme="minorHAnsi"/>
          <w:vertAlign w:val="subscript"/>
        </w:rPr>
        <w:t>2</w:t>
      </w:r>
      <w:r w:rsidRPr="00C92B1A">
        <w:rPr>
          <w:rFonts w:asciiTheme="minorHAnsi" w:hAnsiTheme="minorHAnsi"/>
        </w:rPr>
        <w:t xml:space="preserve"> x</w:t>
      </w:r>
      <w:r w:rsidRPr="00C92B1A">
        <w:rPr>
          <w:rFonts w:asciiTheme="minorHAnsi" w:hAnsiTheme="minorHAnsi"/>
          <w:vertAlign w:val="subscript"/>
        </w:rPr>
        <w:t>2</w:t>
      </w:r>
      <w:r w:rsidRPr="00C92B1A">
        <w:rPr>
          <w:rFonts w:asciiTheme="minorHAnsi" w:hAnsiTheme="minorHAnsi"/>
        </w:rPr>
        <w:t xml:space="preserve"> + ... + </w:t>
      </w:r>
      <w:r w:rsidRPr="00C92B1A">
        <w:rPr>
          <w:rFonts w:asciiTheme="minorHAnsi" w:hAnsiTheme="minorHAnsi"/>
        </w:rPr>
        <w:sym w:font="Symbol" w:char="F062"/>
      </w:r>
      <w:r w:rsidRPr="00C92B1A">
        <w:rPr>
          <w:rFonts w:asciiTheme="minorHAnsi" w:hAnsiTheme="minorHAnsi"/>
          <w:vertAlign w:val="subscript"/>
        </w:rPr>
        <w:t>k</w:t>
      </w:r>
      <w:r w:rsidRPr="00C92B1A">
        <w:rPr>
          <w:rFonts w:asciiTheme="minorHAnsi" w:hAnsiTheme="minorHAnsi"/>
        </w:rPr>
        <w:t xml:space="preserve"> x</w:t>
      </w:r>
      <w:r w:rsidRPr="00C92B1A">
        <w:rPr>
          <w:rFonts w:asciiTheme="minorHAnsi" w:hAnsiTheme="minorHAnsi"/>
          <w:vertAlign w:val="subscript"/>
        </w:rPr>
        <w:t>k</w:t>
      </w:r>
      <w:r w:rsidRPr="00C92B1A">
        <w:rPr>
          <w:rFonts w:asciiTheme="minorHAnsi" w:hAnsiTheme="minorHAnsi"/>
        </w:rPr>
        <w:t xml:space="preserve"> + </w:t>
      </w:r>
      <w:r w:rsidRPr="00C92B1A">
        <w:rPr>
          <w:rFonts w:asciiTheme="minorHAnsi" w:hAnsiTheme="minorHAnsi"/>
        </w:rPr>
        <w:sym w:font="Symbol" w:char="F0CE"/>
      </w:r>
      <w:r w:rsidRPr="00C92B1A">
        <w:rPr>
          <w:rFonts w:asciiTheme="minorHAnsi" w:hAnsiTheme="minorHAnsi"/>
        </w:rPr>
        <w:t xml:space="preserve">            </w:t>
      </w:r>
    </w:p>
    <w:p w:rsidR="00C92B1A" w:rsidRPr="00C92B1A" w:rsidRDefault="00C92B1A" w:rsidP="00C92B1A">
      <w:pPr>
        <w:jc w:val="both"/>
        <w:rPr>
          <w:rFonts w:asciiTheme="minorHAnsi" w:hAnsiTheme="minorHAnsi"/>
          <w:lang w:val="es-EC"/>
        </w:rPr>
      </w:pPr>
      <w:r w:rsidRPr="00C92B1A">
        <w:rPr>
          <w:rFonts w:asciiTheme="minorHAnsi" w:hAnsiTheme="minorHAnsi"/>
          <w:b/>
          <w:lang w:val="es-EC"/>
        </w:rPr>
        <w:t xml:space="preserve">                                </w:t>
      </w:r>
    </w:p>
    <w:p w:rsidR="00C92B1A" w:rsidRPr="00C92B1A" w:rsidRDefault="00C92B1A" w:rsidP="00C92B1A">
      <w:pPr>
        <w:jc w:val="both"/>
        <w:rPr>
          <w:rFonts w:asciiTheme="minorHAnsi" w:hAnsiTheme="minorHAnsi"/>
          <w:lang w:val="es-EC"/>
        </w:rPr>
      </w:pPr>
      <w:r w:rsidRPr="00C92B1A">
        <w:rPr>
          <w:rFonts w:asciiTheme="minorHAnsi" w:hAnsiTheme="minorHAnsi"/>
          <w:lang w:val="es-EC"/>
        </w:rPr>
        <w:t xml:space="preserve">  </w:t>
      </w:r>
      <w:r w:rsidRPr="00C92B1A">
        <w:rPr>
          <w:rFonts w:asciiTheme="minorHAnsi" w:hAnsiTheme="minorHAnsi"/>
          <w:lang w:val="es-EC"/>
        </w:rPr>
        <w:tab/>
        <w:t xml:space="preserve">Se define la varianza muestral   </w:t>
      </w:r>
      <w:r w:rsidRPr="00C92B1A">
        <w:rPr>
          <w:rFonts w:asciiTheme="minorHAnsi" w:hAnsiTheme="minorHAnsi"/>
          <w:lang w:val="es-EC"/>
        </w:rPr>
        <w:tab/>
      </w:r>
    </w:p>
    <w:p w:rsidR="00C92B1A" w:rsidRPr="00C92B1A" w:rsidRDefault="00C92B1A" w:rsidP="00C92B1A">
      <w:pPr>
        <w:jc w:val="both"/>
        <w:rPr>
          <w:rFonts w:asciiTheme="minorHAnsi" w:hAnsiTheme="minorHAnsi"/>
          <w:lang w:val="es-EC"/>
        </w:rPr>
      </w:pPr>
      <w:r w:rsidRPr="00C92B1A">
        <w:rPr>
          <w:rFonts w:asciiTheme="minorHAnsi" w:hAnsiTheme="minorHAnsi"/>
          <w:b/>
          <w:lang w:val="es-EC"/>
        </w:rPr>
        <w:tab/>
      </w:r>
      <w:r w:rsidRPr="00C92B1A">
        <w:rPr>
          <w:rFonts w:asciiTheme="minorHAnsi" w:hAnsiTheme="minorHAnsi"/>
          <w:b/>
          <w:lang w:val="es-EC"/>
        </w:rPr>
        <w:tab/>
      </w:r>
      <w:r w:rsidRPr="00C92B1A">
        <w:rPr>
          <w:rFonts w:asciiTheme="minorHAnsi" w:hAnsiTheme="minorHAnsi"/>
          <w:lang w:val="es-EC"/>
        </w:rPr>
        <w:t>S</w:t>
      </w:r>
      <w:r w:rsidRPr="00C92B1A">
        <w:rPr>
          <w:rFonts w:asciiTheme="minorHAnsi" w:hAnsiTheme="minorHAnsi"/>
          <w:vertAlign w:val="superscript"/>
          <w:lang w:val="es-EC"/>
        </w:rPr>
        <w:t>2</w:t>
      </w:r>
      <w:r w:rsidRPr="00C92B1A">
        <w:rPr>
          <w:rFonts w:asciiTheme="minorHAnsi" w:hAnsiTheme="minorHAnsi"/>
          <w:lang w:val="es-EC"/>
        </w:rPr>
        <w:t xml:space="preserve"> = </w:t>
      </w:r>
      <w:r w:rsidRPr="00C92B1A">
        <w:rPr>
          <w:rFonts w:asciiTheme="minorHAnsi" w:hAnsiTheme="minorHAnsi"/>
          <w:position w:val="-24"/>
        </w:rPr>
        <w:object w:dxaOrig="920" w:dyaOrig="620">
          <v:shape id="_x0000_i1252" type="#_x0000_t75" style="width:46pt;height:31.25pt" o:ole="">
            <v:imagedata r:id="rId435" o:title=""/>
          </v:shape>
          <o:OLEObject Type="Embed" ProgID="Equation.3" ShapeID="_x0000_i1252" DrawAspect="Content" ObjectID="_1340306175" r:id="rId436"/>
        </w:object>
      </w:r>
      <w:r w:rsidRPr="00C92B1A">
        <w:rPr>
          <w:rFonts w:asciiTheme="minorHAnsi" w:hAnsiTheme="minorHAnsi"/>
          <w:lang w:val="es-EC"/>
        </w:rPr>
        <w:tab/>
      </w:r>
      <w:r w:rsidRPr="00C92B1A">
        <w:rPr>
          <w:rFonts w:asciiTheme="minorHAnsi" w:hAnsiTheme="minorHAnsi"/>
          <w:lang w:val="es-EC"/>
        </w:rPr>
        <w:tab/>
        <w:t xml:space="preserve">          </w:t>
      </w:r>
      <w:r w:rsidRPr="00C92B1A">
        <w:rPr>
          <w:rFonts w:asciiTheme="minorHAnsi" w:hAnsiTheme="minorHAnsi"/>
          <w:b/>
          <w:lang w:val="es-EC"/>
        </w:rPr>
        <w:t>.</w: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Para este modelo también es válida la ecuación anterior con la misma interpretación de las fuentes de variación:</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lang w:val="es-EC"/>
        </w:rPr>
        <w:tab/>
        <w:t xml:space="preserve">SCT = SCR + SCE                              </w:t>
      </w:r>
      <w:r w:rsidRPr="00C92B1A">
        <w:rPr>
          <w:rFonts w:asciiTheme="minorHAnsi" w:hAnsiTheme="minorHAnsi"/>
          <w:b/>
          <w:lang w:val="es-EC"/>
        </w:rPr>
        <w:t xml:space="preserve"> .</w: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Para medir la eficacia o poder de explicación del modelo de mínimos cuadrados propuesto se define la siguiente medida:</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lang w:val="es-EC"/>
        </w:rPr>
      </w:pPr>
      <w:r w:rsidRPr="00C92B1A">
        <w:rPr>
          <w:rFonts w:asciiTheme="minorHAnsi" w:hAnsiTheme="minorHAnsi"/>
          <w:lang w:val="es-EC"/>
        </w:rPr>
        <w:t>Coeficiente de determinación del modelo de regresión lineal múltiple</w:t>
      </w:r>
      <w:r w:rsidRPr="00C92B1A">
        <w:rPr>
          <w:rFonts w:asciiTheme="minorHAnsi" w:hAnsiTheme="minorHAnsi"/>
          <w:lang w:val="es-EC"/>
        </w:rPr>
        <w:tab/>
        <w:t xml:space="preserve">   </w:t>
      </w:r>
    </w:p>
    <w:p w:rsidR="00C92B1A" w:rsidRPr="00C92B1A" w:rsidRDefault="00C92B1A" w:rsidP="00C92B1A">
      <w:pPr>
        <w:jc w:val="both"/>
        <w:rPr>
          <w:rFonts w:asciiTheme="minorHAnsi" w:hAnsiTheme="minorHAnsi"/>
          <w:lang w:val="es-EC"/>
        </w:rPr>
      </w:pPr>
      <w:r w:rsidRPr="00C92B1A">
        <w:rPr>
          <w:rFonts w:asciiTheme="minorHAnsi" w:hAnsiTheme="minorHAnsi"/>
          <w:lang w:val="es-EC"/>
        </w:rPr>
        <w:tab/>
        <w:t>R</w:t>
      </w:r>
      <w:r w:rsidRPr="00C92B1A">
        <w:rPr>
          <w:rFonts w:asciiTheme="minorHAnsi" w:hAnsiTheme="minorHAnsi"/>
          <w:vertAlign w:val="superscript"/>
          <w:lang w:val="es-EC"/>
        </w:rPr>
        <w:t>2</w:t>
      </w:r>
      <w:r w:rsidRPr="00C92B1A">
        <w:rPr>
          <w:rFonts w:asciiTheme="minorHAnsi" w:hAnsiTheme="minorHAnsi"/>
          <w:lang w:val="es-EC"/>
        </w:rPr>
        <w:t xml:space="preserve"> = </w:t>
      </w:r>
      <w:r w:rsidRPr="00C92B1A">
        <w:rPr>
          <w:rFonts w:asciiTheme="minorHAnsi" w:hAnsiTheme="minorHAnsi"/>
          <w:position w:val="-24"/>
          <w:lang w:val="es-EC"/>
        </w:rPr>
        <w:object w:dxaOrig="620" w:dyaOrig="620">
          <v:shape id="_x0000_i1253" type="#_x0000_t75" style="width:31.25pt;height:31.25pt" o:ole="">
            <v:imagedata r:id="rId437" o:title=""/>
          </v:shape>
          <o:OLEObject Type="Embed" ProgID="Equation.3" ShapeID="_x0000_i1253" DrawAspect="Content" ObjectID="_1340306176" r:id="rId438"/>
        </w:object>
      </w:r>
      <w:r w:rsidRPr="00C92B1A">
        <w:rPr>
          <w:rFonts w:asciiTheme="minorHAnsi" w:hAnsiTheme="minorHAnsi"/>
          <w:lang w:val="es-EC"/>
        </w:rPr>
        <w:t xml:space="preserve">,   0 </w:t>
      </w:r>
      <w:r w:rsidRPr="00C92B1A">
        <w:rPr>
          <w:rFonts w:asciiTheme="minorHAnsi" w:hAnsiTheme="minorHAnsi"/>
          <w:lang w:val="es-EC"/>
        </w:rPr>
        <w:sym w:font="Symbol" w:char="F0A3"/>
      </w:r>
      <w:r w:rsidRPr="00C92B1A">
        <w:rPr>
          <w:rFonts w:asciiTheme="minorHAnsi" w:hAnsiTheme="minorHAnsi"/>
          <w:lang w:val="es-EC"/>
        </w:rPr>
        <w:t xml:space="preserve"> R</w:t>
      </w:r>
      <w:r w:rsidRPr="00C92B1A">
        <w:rPr>
          <w:rFonts w:asciiTheme="minorHAnsi" w:hAnsiTheme="minorHAnsi"/>
          <w:vertAlign w:val="superscript"/>
          <w:lang w:val="es-EC"/>
        </w:rPr>
        <w:t>2</w:t>
      </w:r>
      <w:r w:rsidRPr="00C92B1A">
        <w:rPr>
          <w:rFonts w:asciiTheme="minorHAnsi" w:hAnsiTheme="minorHAnsi"/>
          <w:lang w:val="es-EC"/>
        </w:rPr>
        <w:sym w:font="Symbol" w:char="F0A3"/>
      </w:r>
      <w:r w:rsidRPr="00C92B1A">
        <w:rPr>
          <w:rFonts w:asciiTheme="minorHAnsi" w:hAnsiTheme="minorHAnsi"/>
          <w:lang w:val="es-EC"/>
        </w:rPr>
        <w:t xml:space="preserve"> 1                                                                       </w:t>
      </w:r>
      <w:r w:rsidRPr="00C92B1A">
        <w:rPr>
          <w:rFonts w:asciiTheme="minorHAnsi" w:hAnsiTheme="minorHAnsi"/>
          <w:b/>
          <w:lang w:val="es-EC"/>
        </w:rPr>
        <w:t>.</w:t>
      </w: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El valor de </w:t>
      </w:r>
      <w:r w:rsidRPr="00C92B1A">
        <w:rPr>
          <w:rFonts w:asciiTheme="minorHAnsi" w:hAnsiTheme="minorHAnsi"/>
          <w:lang w:val="es-EC"/>
        </w:rPr>
        <w:t>R</w:t>
      </w:r>
      <w:r w:rsidRPr="00C92B1A">
        <w:rPr>
          <w:rFonts w:asciiTheme="minorHAnsi" w:hAnsiTheme="minorHAnsi"/>
          <w:vertAlign w:val="superscript"/>
          <w:lang w:val="es-EC"/>
        </w:rPr>
        <w:t>2</w:t>
      </w:r>
      <w:r w:rsidRPr="00C92B1A">
        <w:rPr>
          <w:rFonts w:asciiTheme="minorHAnsi" w:hAnsiTheme="minorHAnsi"/>
          <w:lang w:val="es-EC"/>
        </w:rPr>
        <w:t xml:space="preserve"> </w:t>
      </w:r>
      <w:r w:rsidRPr="00C92B1A">
        <w:rPr>
          <w:rFonts w:asciiTheme="minorHAnsi" w:hAnsiTheme="minorHAnsi"/>
          <w:b/>
          <w:lang w:val="es-EC"/>
        </w:rPr>
        <w:t>muestra la proporción de la variabilidad de de los datos que es explicada por el modelo de mínimos cuadrados.</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lang w:val="es-EC"/>
        </w:rPr>
      </w:pPr>
      <w:r w:rsidRPr="00C92B1A">
        <w:rPr>
          <w:rFonts w:asciiTheme="minorHAnsi" w:hAnsiTheme="minorHAnsi"/>
          <w:lang w:val="es-EC"/>
        </w:rPr>
        <w:t>Ejemplo</w:t>
      </w: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Suponer que con los datos se obtuvo  </w:t>
      </w:r>
      <w:r w:rsidRPr="00C92B1A">
        <w:rPr>
          <w:rFonts w:asciiTheme="minorHAnsi" w:hAnsiTheme="minorHAnsi"/>
          <w:lang w:val="es-EC"/>
        </w:rPr>
        <w:t>R</w:t>
      </w:r>
      <w:r w:rsidRPr="00C92B1A">
        <w:rPr>
          <w:rFonts w:asciiTheme="minorHAnsi" w:hAnsiTheme="minorHAnsi"/>
          <w:vertAlign w:val="superscript"/>
          <w:lang w:val="es-EC"/>
        </w:rPr>
        <w:t>2</w:t>
      </w:r>
      <w:r w:rsidRPr="00C92B1A">
        <w:rPr>
          <w:rFonts w:asciiTheme="minorHAnsi" w:hAnsiTheme="minorHAnsi"/>
          <w:lang w:val="es-EC"/>
        </w:rPr>
        <w:t xml:space="preserve"> = 0.934</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Esto significa que el 93.4% de la variación de la variable de interés, es explicada por el modelo de mínimos cuadrados.</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 xml:space="preserve">Se entiende también que el valor de </w:t>
      </w:r>
      <w:r w:rsidRPr="00C92B1A">
        <w:rPr>
          <w:rFonts w:asciiTheme="minorHAnsi" w:hAnsiTheme="minorHAnsi"/>
          <w:lang w:val="es-EC"/>
        </w:rPr>
        <w:t>SCE</w:t>
      </w:r>
      <w:r w:rsidRPr="00C92B1A">
        <w:rPr>
          <w:rFonts w:asciiTheme="minorHAnsi" w:hAnsiTheme="minorHAnsi"/>
          <w:b/>
          <w:lang w:val="es-EC"/>
        </w:rPr>
        <w:t xml:space="preserve"> debe ser pequeño y esto debe interpretarse como que los datos no están muy alejados de la recta de mínimos cuadrados y que ésta los representa adecuadamente.</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lang w:val="es-EC"/>
        </w:rPr>
      </w:pPr>
    </w:p>
    <w:p w:rsidR="00C92B1A" w:rsidRPr="00C92B1A" w:rsidRDefault="00C92B1A" w:rsidP="00C92B1A">
      <w:pPr>
        <w:jc w:val="both"/>
        <w:rPr>
          <w:rFonts w:asciiTheme="minorHAnsi" w:hAnsiTheme="minorHAnsi"/>
          <w:b/>
          <w:sz w:val="28"/>
          <w:szCs w:val="28"/>
        </w:rPr>
      </w:pPr>
      <w:r w:rsidRPr="00C92B1A">
        <w:rPr>
          <w:rFonts w:asciiTheme="minorHAnsi" w:hAnsiTheme="minorHAnsi"/>
          <w:b/>
          <w:sz w:val="28"/>
          <w:szCs w:val="28"/>
        </w:rPr>
        <w:t>INFERENCIAS CON LOS PARÁMETROS DEL MODELO DE REGRESIÓN LINEAL</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Modelo teórico probabilista propuesto:</w:t>
      </w:r>
      <w:r w:rsidRPr="00C92B1A">
        <w:rPr>
          <w:rFonts w:asciiTheme="minorHAnsi" w:hAnsiTheme="minorHAnsi"/>
        </w:rPr>
        <w:tab/>
      </w:r>
      <w:r w:rsidRPr="00C92B1A">
        <w:rPr>
          <w:rFonts w:asciiTheme="minorHAnsi" w:hAnsiTheme="minorHAnsi"/>
        </w:rPr>
        <w:tab/>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 xml:space="preserve">       </w:t>
      </w:r>
      <w:r w:rsidRPr="00C92B1A">
        <w:rPr>
          <w:rFonts w:asciiTheme="minorHAnsi" w:hAnsiTheme="minorHAnsi"/>
          <w:b/>
        </w:rPr>
        <w:tab/>
        <w:t xml:space="preserve">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w:t>
      </w:r>
      <w:r w:rsidRPr="00C92B1A">
        <w:rPr>
          <w:rFonts w:asciiTheme="minorHAnsi" w:hAnsiTheme="minorHAnsi"/>
          <w:b/>
        </w:rPr>
        <w:t xml:space="preserve"> + ... + </w:t>
      </w:r>
      <w:r w:rsidRPr="00C92B1A">
        <w:rPr>
          <w:rFonts w:asciiTheme="minorHAnsi" w:hAnsiTheme="minorHAnsi"/>
          <w:b/>
        </w:rPr>
        <w:sym w:font="Symbol" w:char="F062"/>
      </w:r>
      <w:r w:rsidRPr="00C92B1A">
        <w:rPr>
          <w:rFonts w:asciiTheme="minorHAnsi" w:hAnsiTheme="minorHAnsi"/>
          <w:b/>
          <w:vertAlign w:val="subscript"/>
        </w:rPr>
        <w:t>k</w:t>
      </w:r>
      <w:r w:rsidRPr="00C92B1A">
        <w:rPr>
          <w:rFonts w:asciiTheme="minorHAnsi" w:hAnsiTheme="minorHAnsi"/>
          <w:b/>
        </w:rPr>
        <w:t xml:space="preserve"> x</w:t>
      </w:r>
      <w:r w:rsidRPr="00C92B1A">
        <w:rPr>
          <w:rFonts w:asciiTheme="minorHAnsi" w:hAnsiTheme="minorHAnsi"/>
          <w:b/>
          <w:vertAlign w:val="subscript"/>
        </w:rPr>
        <w:t>k</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rPr>
        <w:t xml:space="preserve">    </w:t>
      </w: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rPr>
        <w:sym w:font="Symbol" w:char="F0CE"/>
      </w:r>
      <w:r w:rsidRPr="00C92B1A">
        <w:rPr>
          <w:rFonts w:asciiTheme="minorHAnsi" w:hAnsiTheme="minorHAnsi"/>
          <w:b/>
        </w:rPr>
        <w:t xml:space="preserve"> </w:t>
      </w:r>
      <w:r w:rsidRPr="00C92B1A">
        <w:rPr>
          <w:rFonts w:asciiTheme="minorHAnsi" w:hAnsiTheme="minorHAnsi"/>
          <w:b/>
        </w:rPr>
        <w:sym w:font="Symbol" w:char="F07E"/>
      </w:r>
      <w:r w:rsidRPr="00C92B1A">
        <w:rPr>
          <w:rFonts w:asciiTheme="minorHAnsi" w:hAnsiTheme="minorHAnsi"/>
          <w:b/>
        </w:rPr>
        <w:t xml:space="preserve"> N(0,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b/>
        </w:rPr>
        <w:t>)</w:t>
      </w:r>
      <w:r w:rsidRPr="00C92B1A">
        <w:rPr>
          <w:rFonts w:asciiTheme="minorHAnsi" w:hAnsiTheme="minorHAnsi"/>
        </w:rPr>
        <w:t xml:space="preserve">                                      .</w:t>
      </w:r>
      <w:r w:rsidRPr="00C92B1A">
        <w:rPr>
          <w:rFonts w:asciiTheme="minorHAnsi" w:hAnsiTheme="minorHAnsi"/>
          <w:b/>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Para estimar los  </w:t>
      </w:r>
      <w:r w:rsidRPr="00C92B1A">
        <w:rPr>
          <w:rFonts w:asciiTheme="minorHAnsi" w:hAnsiTheme="minorHAnsi"/>
          <w:b/>
        </w:rPr>
        <w:t>k + 1</w:t>
      </w:r>
      <w:r w:rsidRPr="00C92B1A">
        <w:rPr>
          <w:rFonts w:asciiTheme="minorHAnsi" w:hAnsiTheme="minorHAnsi"/>
        </w:rPr>
        <w:t xml:space="preserve"> parámetros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 ..., </w:t>
      </w:r>
      <w:r w:rsidRPr="00C92B1A">
        <w:rPr>
          <w:rFonts w:asciiTheme="minorHAnsi" w:hAnsiTheme="minorHAnsi"/>
          <w:b/>
        </w:rPr>
        <w:sym w:font="Symbol" w:char="F062"/>
      </w:r>
      <w:r w:rsidRPr="00C92B1A">
        <w:rPr>
          <w:rFonts w:asciiTheme="minorHAnsi" w:hAnsiTheme="minorHAnsi"/>
          <w:b/>
          <w:vertAlign w:val="subscript"/>
        </w:rPr>
        <w:t>k</w:t>
      </w:r>
      <w:r w:rsidRPr="00C92B1A">
        <w:rPr>
          <w:rFonts w:asciiTheme="minorHAnsi" w:hAnsiTheme="minorHAnsi"/>
          <w:b/>
        </w:rPr>
        <w:t xml:space="preserve"> </w:t>
      </w:r>
      <w:r w:rsidRPr="00C92B1A">
        <w:rPr>
          <w:rFonts w:asciiTheme="minorHAnsi" w:hAnsiTheme="minorHAnsi"/>
        </w:rPr>
        <w:t>se propone el modelo de regresión lineal de mínimos cuadrados:</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 xml:space="preserve">      </w:t>
      </w:r>
      <w:r w:rsidRPr="00C92B1A">
        <w:rPr>
          <w:rFonts w:asciiTheme="minorHAnsi" w:hAnsiTheme="minorHAnsi"/>
        </w:rPr>
        <w:tab/>
      </w:r>
      <w:r w:rsidRPr="00C92B1A">
        <w:rPr>
          <w:rFonts w:asciiTheme="minorHAnsi" w:hAnsiTheme="minorHAnsi"/>
          <w:position w:val="-12"/>
        </w:rPr>
        <w:object w:dxaOrig="3379" w:dyaOrig="400">
          <v:shape id="_x0000_i1254" type="#_x0000_t75" style="width:169.15pt;height:19.95pt" o:ole="">
            <v:imagedata r:id="rId327" o:title=""/>
          </v:shape>
          <o:OLEObject Type="Embed" ProgID="Equation.3" ShapeID="_x0000_i1254" DrawAspect="Content" ObjectID="_1340306177" r:id="rId439"/>
        </w:object>
      </w:r>
      <w:r w:rsidRPr="00C92B1A">
        <w:rPr>
          <w:rFonts w:asciiTheme="minorHAnsi" w:hAnsiTheme="minorHAnsi"/>
        </w:rPr>
        <w:t xml:space="preserve">         .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Suposiciones</w:t>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position w:val="-10"/>
        </w:rPr>
        <w:object w:dxaOrig="260" w:dyaOrig="380">
          <v:shape id="_x0000_i1255" type="#_x0000_t75" style="width:13pt;height:19.1pt" o:ole="">
            <v:imagedata r:id="rId440" o:title=""/>
          </v:shape>
          <o:OLEObject Type="Embed" ProgID="Equation.3" ShapeID="_x0000_i1255" DrawAspect="Content" ObjectID="_1340306178" r:id="rId441"/>
        </w:object>
      </w:r>
      <w:r w:rsidRPr="00C92B1A">
        <w:rPr>
          <w:rFonts w:asciiTheme="minorHAnsi" w:hAnsiTheme="minorHAnsi"/>
        </w:rPr>
        <w:t xml:space="preserve"> es un estimador insesgado del parámetro </w:t>
      </w:r>
      <w:r w:rsidRPr="00C92B1A">
        <w:rPr>
          <w:rFonts w:asciiTheme="minorHAnsi" w:hAnsiTheme="minorHAnsi"/>
          <w:b/>
        </w:rPr>
        <w:sym w:font="Symbol" w:char="F062"/>
      </w:r>
      <w:r w:rsidRPr="00C92B1A">
        <w:rPr>
          <w:rFonts w:asciiTheme="minorHAnsi" w:hAnsiTheme="minorHAnsi"/>
          <w:b/>
          <w:vertAlign w:val="subscript"/>
        </w:rPr>
        <w:t>i</w:t>
      </w:r>
    </w:p>
    <w:p w:rsidR="00C92B1A" w:rsidRPr="00C92B1A" w:rsidRDefault="00C92B1A" w:rsidP="00C92B1A">
      <w:pPr>
        <w:jc w:val="both"/>
        <w:rPr>
          <w:rFonts w:asciiTheme="minorHAnsi" w:hAnsiTheme="minorHAnsi"/>
          <w:b/>
          <w:vertAlign w:val="subscript"/>
        </w:rPr>
      </w:pPr>
      <w:r w:rsidRPr="00C92B1A">
        <w:rPr>
          <w:rFonts w:asciiTheme="minorHAnsi" w:hAnsiTheme="minorHAnsi"/>
          <w:b/>
        </w:rPr>
        <w:tab/>
        <w:t>E[</w:t>
      </w:r>
      <w:r w:rsidRPr="00C92B1A">
        <w:rPr>
          <w:rFonts w:asciiTheme="minorHAnsi" w:hAnsiTheme="minorHAnsi"/>
          <w:b/>
          <w:position w:val="-10"/>
        </w:rPr>
        <w:object w:dxaOrig="260" w:dyaOrig="380">
          <v:shape id="_x0000_i1256" type="#_x0000_t75" style="width:13pt;height:19.1pt" o:ole="">
            <v:imagedata r:id="rId440" o:title=""/>
          </v:shape>
          <o:OLEObject Type="Embed" ProgID="Equation.3" ShapeID="_x0000_i1256" DrawAspect="Content" ObjectID="_1340306179" r:id="rId442"/>
        </w:objec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i</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ab/>
        <w:t xml:space="preserve">El estimador </w:t>
      </w:r>
      <w:r w:rsidRPr="00C92B1A">
        <w:rPr>
          <w:rFonts w:asciiTheme="minorHAnsi" w:hAnsiTheme="minorHAnsi"/>
          <w:position w:val="-10"/>
        </w:rPr>
        <w:object w:dxaOrig="260" w:dyaOrig="380">
          <v:shape id="_x0000_i1257" type="#_x0000_t75" style="width:13pt;height:19.1pt" o:ole="">
            <v:imagedata r:id="rId440" o:title=""/>
          </v:shape>
          <o:OLEObject Type="Embed" ProgID="Equation.3" ShapeID="_x0000_i1257" DrawAspect="Content" ObjectID="_1340306180" r:id="rId443"/>
        </w:object>
      </w:r>
      <w:r w:rsidRPr="00C92B1A">
        <w:rPr>
          <w:rFonts w:asciiTheme="minorHAnsi" w:hAnsiTheme="minorHAnsi"/>
        </w:rPr>
        <w:t xml:space="preserve"> tiene distribución normal</w:t>
      </w: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position w:val="-10"/>
        </w:rPr>
        <w:object w:dxaOrig="260" w:dyaOrig="380">
          <v:shape id="_x0000_i1258" type="#_x0000_t75" style="width:13pt;height:19.1pt" o:ole="">
            <v:imagedata r:id="rId440" o:title=""/>
          </v:shape>
          <o:OLEObject Type="Embed" ProgID="Equation.3" ShapeID="_x0000_i1258" DrawAspect="Content" ObjectID="_1340306181" r:id="rId444"/>
        </w:object>
      </w:r>
      <w:r w:rsidRPr="00C92B1A">
        <w:rPr>
          <w:rFonts w:asciiTheme="minorHAnsi" w:hAnsiTheme="minorHAnsi"/>
          <w:b/>
        </w:rPr>
        <w:t xml:space="preserve"> </w:t>
      </w:r>
      <w:r w:rsidRPr="00C92B1A">
        <w:rPr>
          <w:rFonts w:asciiTheme="minorHAnsi" w:hAnsiTheme="minorHAnsi"/>
          <w:b/>
        </w:rPr>
        <w:sym w:font="Symbol" w:char="F07E"/>
      </w:r>
      <w:r w:rsidRPr="00C92B1A">
        <w:rPr>
          <w:rFonts w:asciiTheme="minorHAnsi" w:hAnsiTheme="minorHAnsi"/>
          <w:b/>
        </w:rPr>
        <w:t xml:space="preserve"> N(</w:t>
      </w:r>
      <w:r w:rsidRPr="00C92B1A">
        <w:rPr>
          <w:rFonts w:asciiTheme="minorHAnsi" w:hAnsiTheme="minorHAnsi"/>
          <w:b/>
        </w:rPr>
        <w:sym w:font="Symbol" w:char="F062"/>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b/>
          <w:position w:val="-10"/>
        </w:rPr>
        <w:object w:dxaOrig="460" w:dyaOrig="360">
          <v:shape id="_x0000_i1259" type="#_x0000_t75" style="width:23.4pt;height:18.2pt" o:ole="">
            <v:imagedata r:id="rId445" o:title=""/>
          </v:shape>
          <o:OLEObject Type="Embed" ProgID="Equation.3" ShapeID="_x0000_i1259" DrawAspect="Content" ObjectID="_1340306182" r:id="rId446"/>
        </w:object>
      </w:r>
      <w:r w:rsidRPr="00C92B1A">
        <w:rPr>
          <w:rFonts w:asciiTheme="minorHAnsi" w:hAnsiTheme="minorHAnsi"/>
          <w:b/>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Notación</w:t>
      </w:r>
    </w:p>
    <w:p w:rsidR="00C92B1A" w:rsidRPr="00C92B1A" w:rsidRDefault="00C92B1A" w:rsidP="00C92B1A">
      <w:pPr>
        <w:jc w:val="both"/>
        <w:rPr>
          <w:rFonts w:asciiTheme="minorHAnsi" w:hAnsiTheme="minorHAnsi"/>
        </w:rPr>
      </w:pPr>
      <w:r w:rsidRPr="00C92B1A">
        <w:rPr>
          <w:rFonts w:asciiTheme="minorHAnsi" w:hAnsiTheme="minorHAnsi"/>
          <w:b/>
        </w:rPr>
        <w:tab/>
        <w:t>V[</w:t>
      </w:r>
      <w:r w:rsidRPr="00C92B1A">
        <w:rPr>
          <w:rFonts w:asciiTheme="minorHAnsi" w:hAnsiTheme="minorHAnsi"/>
          <w:b/>
          <w:position w:val="-10"/>
        </w:rPr>
        <w:object w:dxaOrig="260" w:dyaOrig="380">
          <v:shape id="_x0000_i1260" type="#_x0000_t75" style="width:13pt;height:19.1pt" o:ole="">
            <v:imagedata r:id="rId440" o:title=""/>
          </v:shape>
          <o:OLEObject Type="Embed" ProgID="Equation.3" ShapeID="_x0000_i1260" DrawAspect="Content" ObjectID="_1340306183" r:id="rId447"/>
        </w:object>
      </w:r>
      <w:r w:rsidRPr="00C92B1A">
        <w:rPr>
          <w:rFonts w:asciiTheme="minorHAnsi" w:hAnsiTheme="minorHAnsi"/>
          <w:b/>
        </w:rPr>
        <w:t>] =</w:t>
      </w:r>
      <w:r w:rsidRPr="00C92B1A">
        <w:rPr>
          <w:rFonts w:asciiTheme="minorHAnsi" w:hAnsiTheme="minorHAnsi"/>
          <w:b/>
          <w:position w:val="-10"/>
        </w:rPr>
        <w:object w:dxaOrig="460" w:dyaOrig="360">
          <v:shape id="_x0000_i1261" type="#_x0000_t75" style="width:23.4pt;height:18.2pt" o:ole="">
            <v:imagedata r:id="rId445" o:title=""/>
          </v:shape>
          <o:OLEObject Type="Embed" ProgID="Equation.3" ShapeID="_x0000_i1261" DrawAspect="Content" ObjectID="_1340306184" r:id="rId448"/>
        </w:object>
      </w:r>
      <w:r w:rsidRPr="00C92B1A">
        <w:rPr>
          <w:rFonts w:asciiTheme="minorHAnsi" w:hAnsiTheme="minorHAnsi"/>
          <w:b/>
        </w:rPr>
        <w:t xml:space="preserve">= </w:t>
      </w:r>
      <w:r w:rsidRPr="00C92B1A">
        <w:rPr>
          <w:rFonts w:asciiTheme="minorHAnsi" w:hAnsiTheme="minorHAnsi"/>
          <w:b/>
          <w:position w:val="-10"/>
        </w:rPr>
        <w:object w:dxaOrig="320" w:dyaOrig="340">
          <v:shape id="_x0000_i1262" type="#_x0000_t75" style="width:15.6pt;height:17.35pt" o:ole="">
            <v:imagedata r:id="rId449" o:title=""/>
          </v:shape>
          <o:OLEObject Type="Embed" ProgID="Equation.3" ShapeID="_x0000_i1262" DrawAspect="Content" ObjectID="_1340306185" r:id="rId450"/>
        </w:object>
      </w:r>
      <w:r w:rsidRPr="00C92B1A">
        <w:rPr>
          <w:rFonts w:asciiTheme="minorHAnsi" w:hAnsiTheme="minorHAnsi"/>
          <w:b/>
        </w:rPr>
        <w:tab/>
        <w:t xml:space="preserve">   </w:t>
      </w:r>
      <w:r w:rsidRPr="00C92B1A">
        <w:rPr>
          <w:rFonts w:asciiTheme="minorHAnsi" w:hAnsiTheme="minorHAnsi"/>
          <w:b/>
        </w:rPr>
        <w:tab/>
      </w:r>
      <w:r w:rsidRPr="00C92B1A">
        <w:rPr>
          <w:rFonts w:asciiTheme="minorHAnsi" w:hAnsiTheme="minorHAnsi"/>
        </w:rPr>
        <w:t xml:space="preserve">(varianza de </w:t>
      </w:r>
      <w:r w:rsidRPr="00C92B1A">
        <w:rPr>
          <w:rFonts w:asciiTheme="minorHAnsi" w:hAnsiTheme="minorHAnsi"/>
          <w:position w:val="-10"/>
        </w:rPr>
        <w:object w:dxaOrig="260" w:dyaOrig="380">
          <v:shape id="_x0000_i1263" type="#_x0000_t75" style="width:13pt;height:19.1pt" o:ole="">
            <v:imagedata r:id="rId440" o:title=""/>
          </v:shape>
          <o:OLEObject Type="Embed" ProgID="Equation.3" ShapeID="_x0000_i1263" DrawAspect="Content" ObjectID="_1340306186" r:id="rId451"/>
        </w:object>
      </w:r>
      <w:r w:rsidRPr="00C92B1A">
        <w:rPr>
          <w:rFonts w:asciiTheme="minorHAnsi" w:hAnsiTheme="minorHAnsi"/>
        </w:rPr>
        <w:t>)</w:t>
      </w:r>
    </w:p>
    <w:p w:rsidR="00C92B1A" w:rsidRPr="00C92B1A" w:rsidRDefault="00C92B1A" w:rsidP="00C92B1A">
      <w:pPr>
        <w:jc w:val="both"/>
        <w:rPr>
          <w:rFonts w:asciiTheme="minorHAnsi" w:hAnsiTheme="minorHAnsi"/>
        </w:rPr>
      </w:pPr>
      <w:r w:rsidRPr="00C92B1A">
        <w:rPr>
          <w:rFonts w:asciiTheme="minorHAnsi" w:hAnsiTheme="minorHAnsi"/>
          <w:b/>
        </w:rPr>
        <w:tab/>
        <w:t>Cov[</w:t>
      </w:r>
      <w:r w:rsidRPr="00C92B1A">
        <w:rPr>
          <w:rFonts w:asciiTheme="minorHAnsi" w:hAnsiTheme="minorHAnsi"/>
          <w:position w:val="-10"/>
        </w:rPr>
        <w:object w:dxaOrig="260" w:dyaOrig="340">
          <v:shape id="_x0000_i1264" type="#_x0000_t75" style="width:13pt;height:17.35pt" o:ole="">
            <v:imagedata r:id="rId452" o:title=""/>
          </v:shape>
          <o:OLEObject Type="Embed" ProgID="Equation.3" ShapeID="_x0000_i1264" DrawAspect="Content" ObjectID="_1340306187" r:id="rId453"/>
        </w:object>
      </w:r>
      <w:r w:rsidRPr="00C92B1A">
        <w:rPr>
          <w:rFonts w:asciiTheme="minorHAnsi" w:hAnsiTheme="minorHAnsi"/>
        </w:rPr>
        <w:t>,</w:t>
      </w:r>
      <w:r w:rsidRPr="00C92B1A">
        <w:rPr>
          <w:rFonts w:asciiTheme="minorHAnsi" w:hAnsiTheme="minorHAnsi"/>
          <w:position w:val="-16"/>
        </w:rPr>
        <w:object w:dxaOrig="279" w:dyaOrig="400">
          <v:shape id="_x0000_i1265" type="#_x0000_t75" style="width:13.9pt;height:19.95pt" o:ole="">
            <v:imagedata r:id="rId454" o:title=""/>
          </v:shape>
          <o:OLEObject Type="Embed" ProgID="Equation.3" ShapeID="_x0000_i1265" DrawAspect="Content" ObjectID="_1340306188" r:id="rId455"/>
        </w:object>
      </w:r>
      <w:r w:rsidRPr="00C92B1A">
        <w:rPr>
          <w:rFonts w:asciiTheme="minorHAnsi" w:hAnsiTheme="minorHAnsi"/>
          <w:b/>
        </w:rPr>
        <w:t xml:space="preserve">] = </w:t>
      </w:r>
      <w:r w:rsidRPr="00C92B1A">
        <w:rPr>
          <w:rFonts w:asciiTheme="minorHAnsi" w:hAnsiTheme="minorHAnsi"/>
          <w:b/>
          <w:position w:val="-18"/>
        </w:rPr>
        <w:object w:dxaOrig="480" w:dyaOrig="420">
          <v:shape id="_x0000_i1266" type="#_x0000_t75" style="width:24.3pt;height:20.8pt" o:ole="">
            <v:imagedata r:id="rId456" o:title=""/>
          </v:shape>
          <o:OLEObject Type="Embed" ProgID="Equation.3" ShapeID="_x0000_i1266" DrawAspect="Content" ObjectID="_1340306189" r:id="rId457"/>
        </w:object>
      </w:r>
      <w:r w:rsidRPr="00C92B1A">
        <w:rPr>
          <w:rFonts w:asciiTheme="minorHAnsi" w:hAnsiTheme="minorHAnsi"/>
          <w:b/>
        </w:rPr>
        <w:t xml:space="preserve">= </w:t>
      </w:r>
      <w:r w:rsidRPr="00C92B1A">
        <w:rPr>
          <w:rFonts w:asciiTheme="minorHAnsi" w:hAnsiTheme="minorHAnsi"/>
          <w:b/>
          <w:position w:val="-14"/>
        </w:rPr>
        <w:object w:dxaOrig="320" w:dyaOrig="380">
          <v:shape id="_x0000_i1267" type="#_x0000_t75" style="width:15.6pt;height:19.1pt" o:ole="">
            <v:imagedata r:id="rId458" o:title=""/>
          </v:shape>
          <o:OLEObject Type="Embed" ProgID="Equation.3" ShapeID="_x0000_i1267" DrawAspect="Content" ObjectID="_1340306190" r:id="rId459"/>
        </w:object>
      </w:r>
      <w:r w:rsidRPr="00C92B1A">
        <w:rPr>
          <w:rFonts w:asciiTheme="minorHAnsi" w:hAnsiTheme="minorHAnsi"/>
          <w:b/>
        </w:rPr>
        <w:t xml:space="preserve">   </w:t>
      </w:r>
      <w:r w:rsidRPr="00C92B1A">
        <w:rPr>
          <w:rFonts w:asciiTheme="minorHAnsi" w:hAnsiTheme="minorHAnsi"/>
          <w:b/>
        </w:rPr>
        <w:tab/>
      </w:r>
      <w:r w:rsidRPr="00C92B1A">
        <w:rPr>
          <w:rFonts w:asciiTheme="minorHAnsi" w:hAnsiTheme="minorHAnsi"/>
        </w:rPr>
        <w:t xml:space="preserve">(covarianza de </w:t>
      </w:r>
      <w:r w:rsidRPr="00C92B1A">
        <w:rPr>
          <w:rFonts w:asciiTheme="minorHAnsi" w:hAnsiTheme="minorHAnsi"/>
          <w:position w:val="-10"/>
        </w:rPr>
        <w:object w:dxaOrig="260" w:dyaOrig="340">
          <v:shape id="_x0000_i1268" type="#_x0000_t75" style="width:13pt;height:17.35pt" o:ole="">
            <v:imagedata r:id="rId460" o:title=""/>
          </v:shape>
          <o:OLEObject Type="Embed" ProgID="Equation.3" ShapeID="_x0000_i1268" DrawAspect="Content" ObjectID="_1340306191" r:id="rId461"/>
        </w:object>
      </w:r>
      <w:r w:rsidRPr="00C92B1A">
        <w:rPr>
          <w:rFonts w:asciiTheme="minorHAnsi" w:hAnsiTheme="minorHAnsi"/>
        </w:rPr>
        <w:t>,</w:t>
      </w:r>
      <w:r w:rsidRPr="00C92B1A">
        <w:rPr>
          <w:rFonts w:asciiTheme="minorHAnsi" w:hAnsiTheme="minorHAnsi"/>
          <w:position w:val="-16"/>
        </w:rPr>
        <w:object w:dxaOrig="279" w:dyaOrig="400">
          <v:shape id="_x0000_i1269" type="#_x0000_t75" style="width:13.9pt;height:19.95pt" o:ole="">
            <v:imagedata r:id="rId462" o:title=""/>
          </v:shape>
          <o:OLEObject Type="Embed" ProgID="Equation.3" ShapeID="_x0000_i1269" DrawAspect="Content" ObjectID="_1340306192" r:id="rId463"/>
        </w:object>
      </w:r>
      <w:r w:rsidRPr="00C92B1A">
        <w:rPr>
          <w:rFonts w:asciiTheme="minorHAnsi" w:hAnsiTheme="minorHAnsi"/>
        </w:rPr>
        <w:t>)</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Definición</w:t>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Matriz de varianzas-covarianzas</w:t>
      </w:r>
      <w:r w:rsidRPr="00C92B1A">
        <w:rPr>
          <w:rFonts w:asciiTheme="minorHAnsi" w:hAnsiTheme="minorHAnsi"/>
          <w:b/>
        </w:rPr>
        <w:tab/>
      </w:r>
    </w:p>
    <w:p w:rsidR="00C92B1A" w:rsidRPr="00C92B1A" w:rsidRDefault="00C92B1A" w:rsidP="00C92B1A">
      <w:pPr>
        <w:jc w:val="both"/>
        <w:rPr>
          <w:rFonts w:asciiTheme="minorHAnsi" w:hAnsiTheme="minorHAnsi"/>
        </w:rPr>
      </w:pPr>
      <w:r w:rsidRPr="00C92B1A">
        <w:rPr>
          <w:rFonts w:asciiTheme="minorHAnsi" w:hAnsiTheme="minorHAnsi"/>
          <w:b/>
        </w:rPr>
        <w:tab/>
        <w:t xml:space="preserve"> [</w:t>
      </w:r>
      <w:r w:rsidRPr="00C92B1A">
        <w:rPr>
          <w:rFonts w:asciiTheme="minorHAnsi" w:hAnsiTheme="minorHAnsi"/>
          <w:b/>
          <w:position w:val="-14"/>
        </w:rPr>
        <w:object w:dxaOrig="320" w:dyaOrig="380">
          <v:shape id="_x0000_i1270" type="#_x0000_t75" style="width:15.6pt;height:19.1pt" o:ole="">
            <v:imagedata r:id="rId464" o:title=""/>
          </v:shape>
          <o:OLEObject Type="Embed" ProgID="Equation.3" ShapeID="_x0000_i1270" DrawAspect="Content" ObjectID="_1340306193" r:id="rId465"/>
        </w:object>
      </w:r>
      <w:r w:rsidRPr="00C92B1A">
        <w:rPr>
          <w:rFonts w:asciiTheme="minorHAnsi" w:hAnsiTheme="minorHAnsi"/>
          <w:b/>
        </w:rPr>
        <w:t xml:space="preserve">] = </w:t>
      </w:r>
      <w:r w:rsidRPr="00C92B1A">
        <w:rPr>
          <w:rFonts w:asciiTheme="minorHAnsi" w:hAnsiTheme="minorHAnsi"/>
          <w:b/>
          <w:position w:val="-84"/>
        </w:rPr>
        <w:object w:dxaOrig="2360" w:dyaOrig="1820">
          <v:shape id="_x0000_i1271" type="#_x0000_t75" style="width:118pt;height:91.1pt" o:ole="">
            <v:imagedata r:id="rId466" o:title=""/>
          </v:shape>
          <o:OLEObject Type="Embed" ProgID="Equation.3" ShapeID="_x0000_i1271" DrawAspect="Content" ObjectID="_1340306194" r:id="rId467"/>
        </w:object>
      </w:r>
      <w:r w:rsidRPr="00C92B1A">
        <w:rPr>
          <w:rFonts w:asciiTheme="minorHAnsi" w:hAnsiTheme="minorHAnsi"/>
          <w:b/>
        </w:rPr>
        <w:t xml:space="preserve">               </w:t>
      </w:r>
      <w:r w:rsidRPr="00C92B1A">
        <w:rPr>
          <w:rFonts w:asciiTheme="minorHAnsi" w:hAnsiTheme="minorHAnsi"/>
        </w:rPr>
        <w:t>.</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rPr>
        <w:t>La teoría estadística demuestra la siguiente relación</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rPr>
      </w:pPr>
      <w:r w:rsidRPr="00C92B1A">
        <w:rPr>
          <w:rFonts w:asciiTheme="minorHAnsi" w:hAnsiTheme="minorHAnsi"/>
          <w:b/>
        </w:rPr>
        <w:t xml:space="preserve">          [</w:t>
      </w:r>
      <w:r w:rsidRPr="00C92B1A">
        <w:rPr>
          <w:rFonts w:asciiTheme="minorHAnsi" w:hAnsiTheme="minorHAnsi"/>
          <w:b/>
          <w:position w:val="-14"/>
        </w:rPr>
        <w:object w:dxaOrig="320" w:dyaOrig="380">
          <v:shape id="_x0000_i1272" type="#_x0000_t75" style="width:15.6pt;height:19.1pt" o:ole="">
            <v:imagedata r:id="rId464" o:title=""/>
          </v:shape>
          <o:OLEObject Type="Embed" ProgID="Equation.3" ShapeID="_x0000_i1272" DrawAspect="Content" ObjectID="_1340306195" r:id="rId468"/>
        </w:object>
      </w:r>
      <w:r w:rsidRPr="00C92B1A">
        <w:rPr>
          <w:rFonts w:asciiTheme="minorHAnsi" w:hAnsiTheme="minorHAnsi"/>
          <w:b/>
        </w:rPr>
        <w:t>] = [X</w:t>
      </w:r>
      <w:r w:rsidRPr="00C92B1A">
        <w:rPr>
          <w:rFonts w:asciiTheme="minorHAnsi" w:hAnsiTheme="minorHAnsi"/>
          <w:b/>
          <w:vertAlign w:val="superscript"/>
        </w:rPr>
        <w:t>T</w:t>
      </w:r>
      <w:r w:rsidRPr="00C92B1A">
        <w:rPr>
          <w:rFonts w:asciiTheme="minorHAnsi" w:hAnsiTheme="minorHAnsi"/>
          <w:b/>
        </w:rPr>
        <w:t xml:space="preserve"> X]</w:t>
      </w:r>
      <w:r w:rsidRPr="00C92B1A">
        <w:rPr>
          <w:rFonts w:asciiTheme="minorHAnsi" w:hAnsiTheme="minorHAnsi"/>
          <w:b/>
          <w:vertAlign w:val="superscript"/>
        </w:rPr>
        <w:t>-1</w:t>
      </w:r>
      <w:r w:rsidRPr="00C92B1A">
        <w:rPr>
          <w:rFonts w:asciiTheme="minorHAnsi" w:hAnsiTheme="minorHAnsi"/>
          <w:b/>
        </w:rPr>
        <w:t xml:space="preserve">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b/>
        </w:rPr>
        <w:t xml:space="preserve"> </w:t>
      </w:r>
      <w:r w:rsidRPr="00C92B1A">
        <w:rPr>
          <w:rFonts w:asciiTheme="minorHAnsi" w:hAnsiTheme="minorHAnsi"/>
          <w:b/>
        </w:rPr>
        <w:sym w:font="Symbol" w:char="F040"/>
      </w:r>
      <w:r w:rsidRPr="00C92B1A">
        <w:rPr>
          <w:rFonts w:asciiTheme="minorHAnsi" w:hAnsiTheme="minorHAnsi"/>
          <w:b/>
        </w:rPr>
        <w:t xml:space="preserve"> [X</w:t>
      </w:r>
      <w:r w:rsidRPr="00C92B1A">
        <w:rPr>
          <w:rFonts w:asciiTheme="minorHAnsi" w:hAnsiTheme="minorHAnsi"/>
          <w:b/>
          <w:vertAlign w:val="superscript"/>
        </w:rPr>
        <w:t>T</w:t>
      </w:r>
      <w:r w:rsidRPr="00C92B1A">
        <w:rPr>
          <w:rFonts w:asciiTheme="minorHAnsi" w:hAnsiTheme="minorHAnsi"/>
          <w:b/>
        </w:rPr>
        <w:t xml:space="preserve"> X]</w:t>
      </w:r>
      <w:r w:rsidRPr="00C92B1A">
        <w:rPr>
          <w:rFonts w:asciiTheme="minorHAnsi" w:hAnsiTheme="minorHAnsi"/>
          <w:b/>
          <w:vertAlign w:val="superscript"/>
        </w:rPr>
        <w:t>-1</w:t>
      </w:r>
      <w:r w:rsidRPr="00C92B1A">
        <w:rPr>
          <w:rFonts w:asciiTheme="minorHAnsi" w:hAnsiTheme="minorHAnsi"/>
          <w:b/>
        </w:rPr>
        <w:t xml:space="preserve"> S</w:t>
      </w:r>
      <w:r w:rsidRPr="00C92B1A">
        <w:rPr>
          <w:rFonts w:asciiTheme="minorHAnsi" w:hAnsiTheme="minorHAnsi"/>
          <w:b/>
          <w:vertAlign w:val="superscript"/>
        </w:rPr>
        <w:t>2</w:t>
      </w:r>
      <w:r w:rsidRPr="00C92B1A">
        <w:rPr>
          <w:rFonts w:asciiTheme="minorHAnsi" w:hAnsiTheme="minorHAnsi"/>
          <w:b/>
          <w:vertAlign w:val="superscript"/>
        </w:rPr>
        <w:tab/>
      </w:r>
      <w:r w:rsidRPr="00C92B1A">
        <w:rPr>
          <w:rFonts w:asciiTheme="minorHAnsi" w:hAnsiTheme="minorHAnsi"/>
          <w:b/>
          <w:vertAlign w:val="superscript"/>
        </w:rPr>
        <w:tab/>
      </w:r>
      <w:r w:rsidRPr="00C92B1A">
        <w:rPr>
          <w:rFonts w:asciiTheme="minorHAnsi" w:hAnsiTheme="minorHAnsi"/>
          <w:b/>
          <w:vertAlign w:val="superscript"/>
        </w:rPr>
        <w:tab/>
      </w:r>
      <w:r w:rsidRPr="00C92B1A">
        <w:rPr>
          <w:rFonts w:asciiTheme="minorHAnsi" w:hAnsiTheme="minorHAnsi"/>
          <w:b/>
          <w:vertAlign w:val="superscript"/>
        </w:rPr>
        <w:tab/>
      </w:r>
      <w:r w:rsidRPr="00C92B1A">
        <w:rPr>
          <w:rFonts w:asciiTheme="minorHAnsi" w:hAnsiTheme="minorHAnsi"/>
          <w:b/>
          <w:vertAlign w:val="superscript"/>
        </w:rPr>
        <w:tab/>
      </w:r>
      <w:r w:rsidRPr="00C92B1A">
        <w:rPr>
          <w:rFonts w:asciiTheme="minorHAnsi" w:hAnsiTheme="minorHAnsi"/>
          <w:b/>
          <w:vertAlign w:val="superscript"/>
        </w:rPr>
        <w:tab/>
      </w:r>
    </w:p>
    <w:p w:rsidR="00C92B1A" w:rsidRPr="00C92B1A" w:rsidRDefault="00C92B1A" w:rsidP="00C92B1A">
      <w:pPr>
        <w:jc w:val="both"/>
        <w:rPr>
          <w:rFonts w:asciiTheme="minorHAnsi" w:hAnsiTheme="minorHAnsi"/>
        </w:rPr>
      </w:pPr>
      <w:r w:rsidRPr="00C92B1A">
        <w:rPr>
          <w:rFonts w:asciiTheme="minorHAnsi" w:hAnsiTheme="minorHAnsi"/>
          <w:b/>
        </w:rPr>
        <w:tab/>
        <w:t>X</w:t>
      </w:r>
      <w:r w:rsidRPr="00C92B1A">
        <w:rPr>
          <w:rFonts w:asciiTheme="minorHAnsi" w:hAnsiTheme="minorHAnsi"/>
        </w:rPr>
        <w:t xml:space="preserve"> es la matriz de diseño del modelo de mínimos cuadrados</w:t>
      </w:r>
      <w:r w:rsidRPr="00C92B1A">
        <w:rPr>
          <w:rFonts w:asciiTheme="minorHAnsi" w:hAnsiTheme="minorHAnsi"/>
        </w:rPr>
        <w:tab/>
      </w:r>
      <w:r w:rsidRPr="00C92B1A">
        <w:rPr>
          <w:rFonts w:asciiTheme="minorHAnsi" w:hAnsiTheme="minorHAnsi"/>
        </w:rPr>
        <w:tab/>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b/>
          <w:lang w:val="es-EC"/>
        </w:rPr>
        <w:t>S</w:t>
      </w:r>
      <w:r w:rsidRPr="00C92B1A">
        <w:rPr>
          <w:rFonts w:asciiTheme="minorHAnsi" w:hAnsiTheme="minorHAnsi"/>
          <w:b/>
          <w:vertAlign w:val="superscript"/>
          <w:lang w:val="es-EC"/>
        </w:rPr>
        <w:t>2</w:t>
      </w:r>
      <w:r w:rsidRPr="00C92B1A">
        <w:rPr>
          <w:rFonts w:asciiTheme="minorHAnsi" w:hAnsiTheme="minorHAnsi"/>
          <w:b/>
          <w:lang w:val="es-EC"/>
        </w:rPr>
        <w:t xml:space="preserve"> = </w:t>
      </w:r>
      <w:r w:rsidRPr="00C92B1A">
        <w:rPr>
          <w:rFonts w:asciiTheme="minorHAnsi" w:hAnsiTheme="minorHAnsi"/>
          <w:b/>
          <w:position w:val="-24"/>
        </w:rPr>
        <w:object w:dxaOrig="920" w:dyaOrig="620">
          <v:shape id="_x0000_i1273" type="#_x0000_t75" style="width:46pt;height:31.25pt" o:ole="">
            <v:imagedata r:id="rId435" o:title=""/>
          </v:shape>
          <o:OLEObject Type="Embed" ProgID="Equation.3" ShapeID="_x0000_i1273" DrawAspect="Content" ObjectID="_1340306196" r:id="rId469"/>
        </w:object>
      </w:r>
      <w:r w:rsidRPr="00C92B1A">
        <w:rPr>
          <w:rFonts w:asciiTheme="minorHAnsi" w:hAnsiTheme="minorHAnsi"/>
          <w:b/>
        </w:rPr>
        <w:t xml:space="preserve"> </w:t>
      </w:r>
      <w:r w:rsidRPr="00C92B1A">
        <w:rPr>
          <w:rFonts w:asciiTheme="minorHAnsi" w:hAnsiTheme="minorHAnsi"/>
        </w:rPr>
        <w:t xml:space="preserve"> es la varianza del modelo de mínimos cuadrados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sz w:val="28"/>
          <w:szCs w:val="28"/>
        </w:rPr>
      </w:pPr>
      <w:r w:rsidRPr="00C92B1A">
        <w:rPr>
          <w:rFonts w:asciiTheme="minorHAnsi" w:hAnsiTheme="minorHAnsi"/>
          <w:b/>
          <w:sz w:val="28"/>
          <w:szCs w:val="28"/>
        </w:rPr>
        <w:t xml:space="preserve">INTERVALO DE CONFIANZA PARA LOS PARÁMETRO  </w:t>
      </w:r>
      <w:r w:rsidRPr="00C92B1A">
        <w:rPr>
          <w:rFonts w:asciiTheme="minorHAnsi" w:hAnsiTheme="minorHAnsi"/>
          <w:b/>
          <w:sz w:val="28"/>
          <w:szCs w:val="28"/>
        </w:rPr>
        <w:sym w:font="Symbol" w:char="F062"/>
      </w:r>
      <w:r w:rsidRPr="00C92B1A">
        <w:rPr>
          <w:rFonts w:asciiTheme="minorHAnsi" w:hAnsiTheme="minorHAnsi"/>
          <w:b/>
          <w:sz w:val="28"/>
          <w:szCs w:val="28"/>
          <w:vertAlign w:val="subscript"/>
        </w:rPr>
        <w:t>I</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lang w:val="pt-BR"/>
        </w:rPr>
      </w:pPr>
      <w:r w:rsidRPr="00C92B1A">
        <w:rPr>
          <w:rFonts w:asciiTheme="minorHAnsi" w:hAnsiTheme="minorHAnsi"/>
        </w:rPr>
        <w:tab/>
      </w:r>
      <w:r w:rsidRPr="00C92B1A">
        <w:rPr>
          <w:rFonts w:asciiTheme="minorHAnsi" w:hAnsiTheme="minorHAnsi"/>
          <w:lang w:val="pt-BR"/>
        </w:rPr>
        <w:t>Parámetro:</w:t>
      </w:r>
      <w:r w:rsidRPr="00C92B1A">
        <w:rPr>
          <w:rFonts w:asciiTheme="minorHAnsi" w:hAnsiTheme="minorHAnsi"/>
          <w:lang w:val="pt-BR"/>
        </w:rPr>
        <w:tab/>
      </w:r>
      <w:r w:rsidRPr="00C92B1A">
        <w:rPr>
          <w:rFonts w:asciiTheme="minorHAnsi" w:hAnsiTheme="minorHAnsi"/>
          <w:b/>
        </w:rPr>
        <w:sym w:font="Symbol" w:char="F062"/>
      </w:r>
      <w:r w:rsidRPr="00C92B1A">
        <w:rPr>
          <w:rFonts w:asciiTheme="minorHAnsi" w:hAnsiTheme="minorHAnsi"/>
          <w:b/>
          <w:vertAlign w:val="subscript"/>
          <w:lang w:val="pt-BR"/>
        </w:rPr>
        <w:t>i</w:t>
      </w:r>
      <w:r w:rsidRPr="00C92B1A">
        <w:rPr>
          <w:rFonts w:asciiTheme="minorHAnsi" w:hAnsiTheme="minorHAnsi"/>
          <w:b/>
          <w:lang w:val="pt-BR"/>
        </w:rPr>
        <w:t xml:space="preserve"> , i = 0, 1, ..., k</w:t>
      </w:r>
    </w:p>
    <w:p w:rsidR="00C92B1A" w:rsidRPr="00C92B1A" w:rsidRDefault="00C92B1A" w:rsidP="00C92B1A">
      <w:pPr>
        <w:jc w:val="both"/>
        <w:rPr>
          <w:rFonts w:asciiTheme="minorHAnsi" w:hAnsiTheme="minorHAnsi"/>
          <w:lang w:val="pt-BR"/>
        </w:rPr>
      </w:pPr>
      <w:r w:rsidRPr="00C92B1A">
        <w:rPr>
          <w:rFonts w:asciiTheme="minorHAnsi" w:hAnsiTheme="minorHAnsi"/>
          <w:lang w:val="pt-BR"/>
        </w:rPr>
        <w:tab/>
        <w:t>Estimador:</w:t>
      </w:r>
      <w:r w:rsidRPr="00C92B1A">
        <w:rPr>
          <w:rFonts w:asciiTheme="minorHAnsi" w:hAnsiTheme="minorHAnsi"/>
          <w:lang w:val="pt-BR"/>
        </w:rPr>
        <w:tab/>
      </w:r>
      <w:r w:rsidRPr="00C92B1A">
        <w:rPr>
          <w:rFonts w:asciiTheme="minorHAnsi" w:hAnsiTheme="minorHAnsi"/>
          <w:b/>
          <w:position w:val="-10"/>
        </w:rPr>
        <w:object w:dxaOrig="260" w:dyaOrig="380">
          <v:shape id="_x0000_i1274" type="#_x0000_t75" style="width:13pt;height:19.1pt" o:ole="">
            <v:imagedata r:id="rId440" o:title=""/>
          </v:shape>
          <o:OLEObject Type="Embed" ProgID="Equation.3" ShapeID="_x0000_i1274" DrawAspect="Content" ObjectID="_1340306197" r:id="rId470"/>
        </w:object>
      </w:r>
      <w:r w:rsidRPr="00C92B1A">
        <w:rPr>
          <w:rFonts w:asciiTheme="minorHAnsi" w:hAnsiTheme="minorHAnsi"/>
          <w:b/>
          <w:lang w:val="pt-BR"/>
        </w:rPr>
        <w:t>, i = 0, 1, ..., k</w:t>
      </w:r>
    </w:p>
    <w:p w:rsidR="00C92B1A" w:rsidRPr="00C92B1A" w:rsidRDefault="00C92B1A" w:rsidP="00C92B1A">
      <w:pPr>
        <w:jc w:val="both"/>
        <w:rPr>
          <w:rFonts w:asciiTheme="minorHAnsi" w:hAnsiTheme="minorHAnsi"/>
        </w:rPr>
      </w:pPr>
      <w:r w:rsidRPr="00C92B1A">
        <w:rPr>
          <w:rFonts w:asciiTheme="minorHAnsi" w:hAnsiTheme="minorHAnsi"/>
          <w:lang w:val="pt-BR"/>
        </w:rPr>
        <w:tab/>
      </w:r>
      <w:r w:rsidRPr="00C92B1A">
        <w:rPr>
          <w:rFonts w:asciiTheme="minorHAnsi" w:hAnsiTheme="minorHAnsi"/>
        </w:rPr>
        <w:t xml:space="preserve">El estadístico </w:t>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rPr>
        <w:tab/>
      </w:r>
      <w:r w:rsidRPr="00C92B1A">
        <w:rPr>
          <w:rFonts w:asciiTheme="minorHAnsi" w:hAnsiTheme="minorHAnsi"/>
          <w:b/>
        </w:rPr>
        <w:t xml:space="preserve">t = </w:t>
      </w:r>
      <w:r w:rsidRPr="00C92B1A">
        <w:rPr>
          <w:rFonts w:asciiTheme="minorHAnsi" w:hAnsiTheme="minorHAnsi"/>
          <w:b/>
          <w:position w:val="-34"/>
        </w:rPr>
        <w:object w:dxaOrig="760" w:dyaOrig="780">
          <v:shape id="_x0000_i1275" type="#_x0000_t75" style="width:38.15pt;height:39.05pt" o:ole="">
            <v:imagedata r:id="rId471" o:title=""/>
          </v:shape>
          <o:OLEObject Type="Embed" ProgID="Equation.3" ShapeID="_x0000_i1275" DrawAspect="Content" ObjectID="_1340306198" r:id="rId472"/>
        </w:object>
      </w:r>
      <w:r w:rsidRPr="00C92B1A">
        <w:rPr>
          <w:rFonts w:asciiTheme="minorHAnsi" w:hAnsiTheme="minorHAnsi"/>
          <w:b/>
        </w:rPr>
        <w:t>,</w:t>
      </w:r>
      <w:r w:rsidRPr="00C92B1A">
        <w:rPr>
          <w:rFonts w:asciiTheme="minorHAnsi" w:hAnsiTheme="minorHAnsi"/>
        </w:rPr>
        <w:t xml:space="preserve"> tiene distribución  </w:t>
      </w:r>
      <w:r w:rsidRPr="00C92B1A">
        <w:rPr>
          <w:rFonts w:asciiTheme="minorHAnsi" w:hAnsiTheme="minorHAnsi"/>
          <w:b/>
        </w:rPr>
        <w:t xml:space="preserve">t </w:t>
      </w:r>
      <w:r w:rsidRPr="00C92B1A">
        <w:rPr>
          <w:rFonts w:asciiTheme="minorHAnsi" w:hAnsiTheme="minorHAnsi"/>
        </w:rPr>
        <w:t xml:space="preserve"> con </w:t>
      </w:r>
      <w:r w:rsidRPr="00C92B1A">
        <w:rPr>
          <w:rFonts w:asciiTheme="minorHAnsi" w:hAnsiTheme="minorHAnsi"/>
          <w:b/>
        </w:rPr>
        <w:sym w:font="Symbol" w:char="F06E"/>
      </w:r>
      <w:r w:rsidRPr="00C92B1A">
        <w:rPr>
          <w:rFonts w:asciiTheme="minorHAnsi" w:hAnsiTheme="minorHAnsi"/>
          <w:b/>
        </w:rPr>
        <w:t xml:space="preserve"> = n-k-1</w:t>
      </w:r>
      <w:r w:rsidRPr="00C92B1A">
        <w:rPr>
          <w:rFonts w:asciiTheme="minorHAnsi" w:hAnsiTheme="minorHAnsi"/>
        </w:rPr>
        <w:t xml:space="preserve">  grados de libertad</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rPr>
        <w:t xml:space="preserve">           </w:t>
      </w:r>
      <w:r w:rsidRPr="00C92B1A">
        <w:rPr>
          <w:rFonts w:asciiTheme="minorHAnsi" w:hAnsiTheme="minorHAnsi"/>
          <w:b/>
        </w:rPr>
        <w:t>Definición</w:t>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rPr>
        <w:tab/>
        <w:t xml:space="preserve">Intervalo de confianza para  </w:t>
      </w:r>
      <w:r w:rsidRPr="00C92B1A">
        <w:rPr>
          <w:rFonts w:asciiTheme="minorHAnsi" w:hAnsiTheme="minorHAnsi"/>
          <w:b/>
        </w:rPr>
        <w:sym w:font="Symbol" w:char="F062"/>
      </w:r>
      <w:r w:rsidRPr="00C92B1A">
        <w:rPr>
          <w:rFonts w:asciiTheme="minorHAnsi" w:hAnsiTheme="minorHAnsi"/>
          <w:b/>
          <w:vertAlign w:val="subscript"/>
        </w:rPr>
        <w:t>i</w:t>
      </w:r>
      <w:r w:rsidRPr="00C92B1A">
        <w:rPr>
          <w:rFonts w:asciiTheme="minorHAnsi" w:hAnsiTheme="minorHAnsi"/>
          <w:b/>
        </w:rPr>
        <w:t xml:space="preserve">  con nivel  1 - </w:t>
      </w:r>
      <w:r w:rsidRPr="00C92B1A">
        <w:rPr>
          <w:rFonts w:asciiTheme="minorHAnsi" w:hAnsiTheme="minorHAnsi"/>
          <w:b/>
        </w:rPr>
        <w:sym w:font="Symbol" w:char="F061"/>
      </w:r>
      <w:r w:rsidRPr="00C92B1A">
        <w:rPr>
          <w:rFonts w:asciiTheme="minorHAnsi" w:hAnsiTheme="minorHAnsi"/>
          <w:b/>
        </w:rPr>
        <w:tab/>
      </w:r>
      <w:r w:rsidRPr="00C92B1A">
        <w:rPr>
          <w:rFonts w:asciiTheme="minorHAnsi" w:hAnsiTheme="minorHAnsi"/>
          <w:b/>
        </w:rPr>
        <w:tab/>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rPr>
        <w:tab/>
      </w:r>
      <w:r w:rsidRPr="00C92B1A">
        <w:rPr>
          <w:rFonts w:asciiTheme="minorHAnsi" w:hAnsiTheme="minorHAnsi"/>
          <w:b/>
          <w:position w:val="-10"/>
        </w:rPr>
        <w:object w:dxaOrig="260" w:dyaOrig="380">
          <v:shape id="_x0000_i1276" type="#_x0000_t75" style="width:13pt;height:19.1pt" o:ole="">
            <v:imagedata r:id="rId440" o:title=""/>
          </v:shape>
          <o:OLEObject Type="Embed" ProgID="Equation.3" ShapeID="_x0000_i1276" DrawAspect="Content" ObjectID="_1340306199" r:id="rId473"/>
        </w:object>
      </w:r>
      <w:r w:rsidRPr="00C92B1A">
        <w:rPr>
          <w:rFonts w:asciiTheme="minorHAnsi" w:hAnsiTheme="minorHAnsi"/>
          <w:b/>
        </w:rPr>
        <w:t>- t</w:t>
      </w:r>
      <w:r w:rsidRPr="00C92B1A">
        <w:rPr>
          <w:rFonts w:asciiTheme="minorHAnsi" w:hAnsiTheme="minorHAnsi"/>
          <w:b/>
          <w:vertAlign w:val="subscript"/>
        </w:rPr>
        <w:sym w:font="Symbol" w:char="F061"/>
      </w:r>
      <w:r w:rsidRPr="00C92B1A">
        <w:rPr>
          <w:rFonts w:asciiTheme="minorHAnsi" w:hAnsiTheme="minorHAnsi"/>
          <w:b/>
          <w:vertAlign w:val="subscript"/>
        </w:rPr>
        <w:t>/2</w:t>
      </w:r>
      <w:r w:rsidRPr="00C92B1A">
        <w:rPr>
          <w:rFonts w:asciiTheme="minorHAnsi" w:hAnsiTheme="minorHAnsi"/>
          <w:b/>
        </w:rPr>
        <w:t xml:space="preserve"> </w:t>
      </w:r>
      <w:r w:rsidRPr="00C92B1A">
        <w:rPr>
          <w:rFonts w:asciiTheme="minorHAnsi" w:hAnsiTheme="minorHAnsi"/>
          <w:b/>
          <w:position w:val="-16"/>
        </w:rPr>
        <w:object w:dxaOrig="360" w:dyaOrig="400">
          <v:shape id="_x0000_i1277" type="#_x0000_t75" style="width:18.2pt;height:19.95pt" o:ole="">
            <v:imagedata r:id="rId474" o:title=""/>
          </v:shape>
          <o:OLEObject Type="Embed" ProgID="Equation.3" ShapeID="_x0000_i1277" DrawAspect="Content" ObjectID="_1340306200" r:id="rId475"/>
        </w:object>
      </w:r>
      <w:r w:rsidRPr="00C92B1A">
        <w:rPr>
          <w:rFonts w:asciiTheme="minorHAnsi" w:hAnsiTheme="minorHAnsi"/>
          <w:b/>
        </w:rPr>
        <w:t xml:space="preserve"> </w:t>
      </w:r>
      <w:r w:rsidRPr="00C92B1A">
        <w:rPr>
          <w:rFonts w:asciiTheme="minorHAnsi" w:hAnsiTheme="minorHAnsi"/>
          <w:b/>
        </w:rPr>
        <w:sym w:font="Symbol" w:char="F0A3"/>
      </w:r>
      <w:r w:rsidRPr="00C92B1A">
        <w:rPr>
          <w:rFonts w:asciiTheme="minorHAnsi" w:hAnsiTheme="minorHAnsi"/>
          <w:b/>
        </w:rPr>
        <w:t xml:space="preserve">  </w:t>
      </w:r>
      <w:r w:rsidRPr="00C92B1A">
        <w:rPr>
          <w:rFonts w:asciiTheme="minorHAnsi" w:hAnsiTheme="minorHAnsi"/>
          <w:b/>
        </w:rPr>
        <w:sym w:font="Symbol" w:char="F062"/>
      </w:r>
      <w:r w:rsidRPr="00C92B1A">
        <w:rPr>
          <w:rFonts w:asciiTheme="minorHAnsi" w:hAnsiTheme="minorHAnsi"/>
          <w:b/>
          <w:vertAlign w:val="subscript"/>
        </w:rPr>
        <w:t>i</w:t>
      </w:r>
      <w:r w:rsidRPr="00C92B1A">
        <w:rPr>
          <w:rFonts w:asciiTheme="minorHAnsi" w:hAnsiTheme="minorHAnsi"/>
          <w:b/>
        </w:rPr>
        <w:t xml:space="preserve">  </w:t>
      </w:r>
      <w:r w:rsidRPr="00C92B1A">
        <w:rPr>
          <w:rFonts w:asciiTheme="minorHAnsi" w:hAnsiTheme="minorHAnsi"/>
          <w:b/>
        </w:rPr>
        <w:sym w:font="Symbol" w:char="F0A3"/>
      </w:r>
      <w:r w:rsidRPr="00C92B1A">
        <w:rPr>
          <w:rFonts w:asciiTheme="minorHAnsi" w:hAnsiTheme="minorHAnsi"/>
          <w:b/>
        </w:rPr>
        <w:t xml:space="preserve"> </w:t>
      </w:r>
      <w:r w:rsidRPr="00C92B1A">
        <w:rPr>
          <w:rFonts w:asciiTheme="minorHAnsi" w:hAnsiTheme="minorHAnsi"/>
          <w:b/>
          <w:position w:val="-10"/>
        </w:rPr>
        <w:object w:dxaOrig="260" w:dyaOrig="380">
          <v:shape id="_x0000_i1278" type="#_x0000_t75" style="width:13pt;height:19.1pt" o:ole="">
            <v:imagedata r:id="rId440" o:title=""/>
          </v:shape>
          <o:OLEObject Type="Embed" ProgID="Equation.3" ShapeID="_x0000_i1278" DrawAspect="Content" ObjectID="_1340306201" r:id="rId476"/>
        </w:object>
      </w:r>
      <w:r w:rsidRPr="00C92B1A">
        <w:rPr>
          <w:rFonts w:asciiTheme="minorHAnsi" w:hAnsiTheme="minorHAnsi"/>
          <w:b/>
        </w:rPr>
        <w:t>+ t</w:t>
      </w:r>
      <w:r w:rsidRPr="00C92B1A">
        <w:rPr>
          <w:rFonts w:asciiTheme="minorHAnsi" w:hAnsiTheme="minorHAnsi"/>
          <w:b/>
          <w:vertAlign w:val="subscript"/>
        </w:rPr>
        <w:sym w:font="Symbol" w:char="F061"/>
      </w:r>
      <w:r w:rsidRPr="00C92B1A">
        <w:rPr>
          <w:rFonts w:asciiTheme="minorHAnsi" w:hAnsiTheme="minorHAnsi"/>
          <w:b/>
          <w:vertAlign w:val="subscript"/>
        </w:rPr>
        <w:t>/2</w:t>
      </w:r>
      <w:r w:rsidRPr="00C92B1A">
        <w:rPr>
          <w:rFonts w:asciiTheme="minorHAnsi" w:hAnsiTheme="minorHAnsi"/>
          <w:b/>
        </w:rPr>
        <w:t xml:space="preserve"> </w:t>
      </w:r>
      <w:r w:rsidRPr="00C92B1A">
        <w:rPr>
          <w:rFonts w:asciiTheme="minorHAnsi" w:hAnsiTheme="minorHAnsi"/>
          <w:b/>
          <w:position w:val="-16"/>
        </w:rPr>
        <w:object w:dxaOrig="360" w:dyaOrig="400">
          <v:shape id="_x0000_i1279" type="#_x0000_t75" style="width:18.2pt;height:19.95pt" o:ole="">
            <v:imagedata r:id="rId477" o:title=""/>
          </v:shape>
          <o:OLEObject Type="Embed" ProgID="Equation.3" ShapeID="_x0000_i1279" DrawAspect="Content" ObjectID="_1340306202" r:id="rId478"/>
        </w:object>
      </w:r>
      <w:r w:rsidRPr="00C92B1A">
        <w:rPr>
          <w:rFonts w:asciiTheme="minorHAnsi" w:hAnsiTheme="minorHAnsi"/>
        </w:rPr>
        <w:t>,</w:t>
      </w:r>
      <w:r w:rsidRPr="00C92B1A">
        <w:rPr>
          <w:rFonts w:asciiTheme="minorHAnsi" w:hAnsiTheme="minorHAnsi"/>
          <w:b/>
        </w:rPr>
        <w:t xml:space="preserve"> </w:t>
      </w:r>
      <w:r w:rsidRPr="00C92B1A">
        <w:rPr>
          <w:rFonts w:asciiTheme="minorHAnsi" w:hAnsiTheme="minorHAnsi"/>
        </w:rPr>
        <w:t xml:space="preserve"> </w:t>
      </w:r>
      <w:r w:rsidRPr="00C92B1A">
        <w:rPr>
          <w:rFonts w:asciiTheme="minorHAnsi" w:hAnsiTheme="minorHAnsi"/>
          <w:b/>
        </w:rPr>
        <w:t>i=0, 1, ..., k</w: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sz w:val="28"/>
          <w:szCs w:val="28"/>
        </w:rPr>
      </w:pPr>
      <w:r w:rsidRPr="00C92B1A">
        <w:rPr>
          <w:rFonts w:asciiTheme="minorHAnsi" w:hAnsiTheme="minorHAnsi"/>
          <w:b/>
          <w:sz w:val="28"/>
          <w:szCs w:val="28"/>
        </w:rPr>
        <w:t xml:space="preserve">PRUEBA DE HIPÓTESIS PARA LOS PARÁMETROS  </w:t>
      </w:r>
      <w:r w:rsidRPr="00C92B1A">
        <w:rPr>
          <w:rFonts w:asciiTheme="minorHAnsi" w:hAnsiTheme="minorHAnsi"/>
          <w:b/>
          <w:sz w:val="28"/>
          <w:szCs w:val="28"/>
        </w:rPr>
        <w:sym w:font="Symbol" w:char="F062"/>
      </w:r>
      <w:r w:rsidRPr="00C92B1A">
        <w:rPr>
          <w:rFonts w:asciiTheme="minorHAnsi" w:hAnsiTheme="minorHAnsi"/>
          <w:b/>
          <w:sz w:val="28"/>
          <w:szCs w:val="28"/>
          <w:vertAlign w:val="subscript"/>
        </w:rPr>
        <w:t>I</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rPr>
        <w:tab/>
        <w:t>1)</w:t>
      </w:r>
      <w:r w:rsidRPr="00C92B1A">
        <w:rPr>
          <w:rFonts w:asciiTheme="minorHAnsi" w:hAnsiTheme="minorHAnsi"/>
        </w:rPr>
        <w:tab/>
        <w:t>Ho:</w:t>
      </w:r>
      <w:r w:rsidRPr="00C92B1A">
        <w:rPr>
          <w:rFonts w:asciiTheme="minorHAnsi" w:hAnsiTheme="minorHAnsi"/>
        </w:rPr>
        <w:tab/>
      </w:r>
      <w:r w:rsidRPr="00C92B1A">
        <w:rPr>
          <w:rFonts w:asciiTheme="minorHAnsi" w:hAnsiTheme="minorHAnsi"/>
          <w:b/>
        </w:rPr>
        <w:sym w:font="Symbol" w:char="F062"/>
      </w:r>
      <w:r w:rsidRPr="00C92B1A">
        <w:rPr>
          <w:rFonts w:asciiTheme="minorHAnsi" w:hAnsiTheme="minorHAnsi"/>
          <w:b/>
          <w:vertAlign w:val="subscript"/>
        </w:rPr>
        <w:t>i</w:t>
      </w:r>
      <w:r w:rsidRPr="00C92B1A">
        <w:rPr>
          <w:rFonts w:asciiTheme="minorHAnsi" w:hAnsiTheme="minorHAnsi"/>
          <w:b/>
        </w:rPr>
        <w:t xml:space="preserve"> = b</w:t>
      </w:r>
      <w:r w:rsidRPr="00C92B1A">
        <w:rPr>
          <w:rFonts w:asciiTheme="minorHAnsi" w:hAnsiTheme="minorHAnsi"/>
          <w:b/>
          <w:vertAlign w:val="subscript"/>
        </w:rPr>
        <w:t>0</w:t>
      </w:r>
      <w:r w:rsidRPr="00C92B1A">
        <w:rPr>
          <w:rFonts w:asciiTheme="minorHAnsi" w:hAnsiTheme="minorHAnsi"/>
        </w:rPr>
        <w:tab/>
      </w:r>
      <w:r w:rsidRPr="00C92B1A">
        <w:rPr>
          <w:rFonts w:asciiTheme="minorHAnsi" w:hAnsiTheme="minorHAnsi"/>
        </w:rPr>
        <w:tab/>
        <w:t>(algún valor especificado para el parámetro)</w:t>
      </w:r>
    </w:p>
    <w:p w:rsidR="00C92B1A" w:rsidRPr="00C92B1A" w:rsidRDefault="00C92B1A" w:rsidP="00C92B1A">
      <w:pPr>
        <w:jc w:val="both"/>
        <w:rPr>
          <w:rFonts w:asciiTheme="minorHAnsi" w:hAnsiTheme="minorHAnsi"/>
          <w:lang w:val="en-US"/>
        </w:rPr>
      </w:pPr>
      <w:r w:rsidRPr="00C92B1A">
        <w:rPr>
          <w:rFonts w:asciiTheme="minorHAnsi" w:hAnsiTheme="minorHAnsi"/>
        </w:rPr>
        <w:tab/>
      </w:r>
      <w:r w:rsidRPr="00C92B1A">
        <w:rPr>
          <w:rFonts w:asciiTheme="minorHAnsi" w:hAnsiTheme="minorHAnsi"/>
          <w:lang w:val="en-US"/>
        </w:rPr>
        <w:t>2)</w:t>
      </w:r>
      <w:r w:rsidRPr="00C92B1A">
        <w:rPr>
          <w:rFonts w:asciiTheme="minorHAnsi" w:hAnsiTheme="minorHAnsi"/>
          <w:lang w:val="en-US"/>
        </w:rPr>
        <w:tab/>
        <w:t>Ha:</w:t>
      </w:r>
      <w:r w:rsidRPr="00C92B1A">
        <w:rPr>
          <w:rFonts w:asciiTheme="minorHAnsi" w:hAnsiTheme="minorHAnsi"/>
          <w:lang w:val="en-US"/>
        </w:rPr>
        <w:tab/>
      </w:r>
      <w:r w:rsidRPr="00C92B1A">
        <w:rPr>
          <w:rFonts w:asciiTheme="minorHAnsi" w:hAnsiTheme="minorHAnsi"/>
          <w:b/>
        </w:rPr>
        <w:sym w:font="Symbol" w:char="F062"/>
      </w:r>
      <w:r w:rsidRPr="00C92B1A">
        <w:rPr>
          <w:rFonts w:asciiTheme="minorHAnsi" w:hAnsiTheme="minorHAnsi"/>
          <w:b/>
          <w:vertAlign w:val="subscript"/>
          <w:lang w:val="en-US"/>
        </w:rPr>
        <w:t>i</w:t>
      </w:r>
      <w:r w:rsidRPr="00C92B1A">
        <w:rPr>
          <w:rFonts w:asciiTheme="minorHAnsi" w:hAnsiTheme="minorHAnsi"/>
          <w:b/>
          <w:lang w:val="en-US"/>
        </w:rPr>
        <w:t xml:space="preserve"> &lt; b</w:t>
      </w:r>
      <w:r w:rsidRPr="00C92B1A">
        <w:rPr>
          <w:rFonts w:asciiTheme="minorHAnsi" w:hAnsiTheme="minorHAnsi"/>
          <w:b/>
          <w:vertAlign w:val="subscript"/>
          <w:lang w:val="en-US"/>
        </w:rPr>
        <w:t>0</w:t>
      </w:r>
      <w:r w:rsidRPr="00C92B1A">
        <w:rPr>
          <w:rFonts w:asciiTheme="minorHAnsi" w:hAnsiTheme="minorHAnsi"/>
          <w:lang w:val="en-US"/>
        </w:rPr>
        <w:tab/>
        <w:t xml:space="preserve"> ó  </w:t>
      </w:r>
      <w:r w:rsidRPr="00C92B1A">
        <w:rPr>
          <w:rFonts w:asciiTheme="minorHAnsi" w:hAnsiTheme="minorHAnsi"/>
          <w:b/>
        </w:rPr>
        <w:sym w:font="Symbol" w:char="F062"/>
      </w:r>
      <w:r w:rsidRPr="00C92B1A">
        <w:rPr>
          <w:rFonts w:asciiTheme="minorHAnsi" w:hAnsiTheme="minorHAnsi"/>
          <w:b/>
          <w:vertAlign w:val="subscript"/>
          <w:lang w:val="en-US"/>
        </w:rPr>
        <w:t>i</w:t>
      </w:r>
      <w:r w:rsidRPr="00C92B1A">
        <w:rPr>
          <w:rFonts w:asciiTheme="minorHAnsi" w:hAnsiTheme="minorHAnsi"/>
          <w:b/>
          <w:lang w:val="en-US"/>
        </w:rPr>
        <w:t xml:space="preserve"> &gt; b</w:t>
      </w:r>
      <w:r w:rsidRPr="00C92B1A">
        <w:rPr>
          <w:rFonts w:asciiTheme="minorHAnsi" w:hAnsiTheme="minorHAnsi"/>
          <w:b/>
          <w:vertAlign w:val="subscript"/>
          <w:lang w:val="en-US"/>
        </w:rPr>
        <w:t>0</w:t>
      </w:r>
      <w:r w:rsidRPr="00C92B1A">
        <w:rPr>
          <w:rFonts w:asciiTheme="minorHAnsi" w:hAnsiTheme="minorHAnsi"/>
          <w:lang w:val="en-US"/>
        </w:rPr>
        <w:t xml:space="preserve">   ó   </w:t>
      </w:r>
      <w:r w:rsidRPr="00C92B1A">
        <w:rPr>
          <w:rFonts w:asciiTheme="minorHAnsi" w:hAnsiTheme="minorHAnsi"/>
          <w:b/>
        </w:rPr>
        <w:sym w:font="Symbol" w:char="F062"/>
      </w:r>
      <w:r w:rsidRPr="00C92B1A">
        <w:rPr>
          <w:rFonts w:asciiTheme="minorHAnsi" w:hAnsiTheme="minorHAnsi"/>
          <w:b/>
          <w:vertAlign w:val="subscript"/>
          <w:lang w:val="en-US"/>
        </w:rPr>
        <w:t>i</w:t>
      </w:r>
      <w:r w:rsidRPr="00C92B1A">
        <w:rPr>
          <w:rFonts w:asciiTheme="minorHAnsi" w:hAnsiTheme="minorHAnsi"/>
          <w:b/>
          <w:lang w:val="en-US"/>
        </w:rPr>
        <w:t xml:space="preserve"> </w:t>
      </w:r>
      <w:r w:rsidRPr="00C92B1A">
        <w:rPr>
          <w:rFonts w:asciiTheme="minorHAnsi" w:hAnsiTheme="minorHAnsi"/>
          <w:b/>
          <w:lang w:val="en-US"/>
        </w:rPr>
        <w:sym w:font="Symbol" w:char="F0B9"/>
      </w:r>
      <w:r w:rsidRPr="00C92B1A">
        <w:rPr>
          <w:rFonts w:asciiTheme="minorHAnsi" w:hAnsiTheme="minorHAnsi"/>
          <w:b/>
          <w:lang w:val="en-US"/>
        </w:rPr>
        <w:t xml:space="preserve"> b</w:t>
      </w:r>
      <w:r w:rsidRPr="00C92B1A">
        <w:rPr>
          <w:rFonts w:asciiTheme="minorHAnsi" w:hAnsiTheme="minorHAnsi"/>
          <w:b/>
          <w:vertAlign w:val="subscript"/>
          <w:lang w:val="en-US"/>
        </w:rPr>
        <w:t>0</w:t>
      </w:r>
      <w:r w:rsidRPr="00C92B1A">
        <w:rPr>
          <w:rFonts w:asciiTheme="minorHAnsi" w:hAnsiTheme="minorHAnsi"/>
          <w:lang w:val="en-US"/>
        </w:rPr>
        <w:tab/>
      </w:r>
    </w:p>
    <w:p w:rsidR="00C92B1A" w:rsidRPr="00C92B1A" w:rsidRDefault="00C92B1A" w:rsidP="00C92B1A">
      <w:pPr>
        <w:jc w:val="both"/>
        <w:rPr>
          <w:rFonts w:asciiTheme="minorHAnsi" w:hAnsiTheme="minorHAnsi"/>
        </w:rPr>
      </w:pPr>
      <w:r w:rsidRPr="00C92B1A">
        <w:rPr>
          <w:rFonts w:asciiTheme="minorHAnsi" w:hAnsiTheme="minorHAnsi"/>
          <w:lang w:val="en-US"/>
        </w:rPr>
        <w:tab/>
      </w:r>
      <w:r w:rsidRPr="00C92B1A">
        <w:rPr>
          <w:rFonts w:asciiTheme="minorHAnsi" w:hAnsiTheme="minorHAnsi"/>
        </w:rPr>
        <w:t>3)</w:t>
      </w:r>
      <w:r w:rsidRPr="00C92B1A">
        <w:rPr>
          <w:rFonts w:asciiTheme="minorHAnsi" w:hAnsiTheme="minorHAnsi"/>
        </w:rPr>
        <w:tab/>
      </w:r>
      <w:r w:rsidRPr="00C92B1A">
        <w:rPr>
          <w:rFonts w:asciiTheme="minorHAnsi" w:hAnsiTheme="minorHAnsi"/>
          <w:lang w:val="en-US"/>
        </w:rPr>
        <w:sym w:font="Symbol" w:char="F061"/>
      </w:r>
      <w:r w:rsidRPr="00C92B1A">
        <w:rPr>
          <w:rFonts w:asciiTheme="minorHAnsi" w:hAnsiTheme="minorHAnsi"/>
        </w:rPr>
        <w:tab/>
        <w:t>nivel de significancia de la prueba</w:t>
      </w:r>
    </w:p>
    <w:p w:rsidR="00C92B1A" w:rsidRPr="00C92B1A" w:rsidRDefault="00C92B1A" w:rsidP="00C92B1A">
      <w:pPr>
        <w:jc w:val="both"/>
        <w:rPr>
          <w:rFonts w:asciiTheme="minorHAnsi" w:hAnsiTheme="minorHAnsi"/>
        </w:rPr>
      </w:pPr>
      <w:r w:rsidRPr="00C92B1A">
        <w:rPr>
          <w:rFonts w:asciiTheme="minorHAnsi" w:hAnsiTheme="minorHAnsi"/>
        </w:rPr>
        <w:tab/>
        <w:t>4)</w:t>
      </w:r>
      <w:r w:rsidRPr="00C92B1A">
        <w:rPr>
          <w:rFonts w:asciiTheme="minorHAnsi" w:hAnsiTheme="minorHAnsi"/>
        </w:rPr>
        <w:tab/>
        <w:t>Estadístico de prueba</w:t>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rPr>
        <w:tab/>
      </w:r>
      <w:r w:rsidRPr="00C92B1A">
        <w:rPr>
          <w:rFonts w:asciiTheme="minorHAnsi" w:hAnsiTheme="minorHAnsi"/>
          <w:b/>
        </w:rPr>
        <w:t xml:space="preserve">t = </w:t>
      </w:r>
      <w:r w:rsidRPr="00C92B1A">
        <w:rPr>
          <w:rFonts w:asciiTheme="minorHAnsi" w:hAnsiTheme="minorHAnsi"/>
          <w:b/>
          <w:position w:val="-34"/>
        </w:rPr>
        <w:object w:dxaOrig="820" w:dyaOrig="780">
          <v:shape id="_x0000_i1280" type="#_x0000_t75" style="width:40.75pt;height:39.05pt" o:ole="">
            <v:imagedata r:id="rId479" o:title=""/>
          </v:shape>
          <o:OLEObject Type="Embed" ProgID="Equation.3" ShapeID="_x0000_i1280" DrawAspect="Content" ObjectID="_1340306203" r:id="rId480"/>
        </w:object>
      </w:r>
      <w:r w:rsidRPr="00C92B1A">
        <w:rPr>
          <w:rFonts w:asciiTheme="minorHAnsi" w:hAnsiTheme="minorHAnsi"/>
          <w:b/>
        </w:rPr>
        <w:t>,</w:t>
      </w:r>
      <w:r w:rsidRPr="00C92B1A">
        <w:rPr>
          <w:rFonts w:asciiTheme="minorHAnsi" w:hAnsiTheme="minorHAnsi"/>
        </w:rPr>
        <w:t xml:space="preserve"> tiene distribución  </w:t>
      </w:r>
      <w:r w:rsidRPr="00C92B1A">
        <w:rPr>
          <w:rFonts w:asciiTheme="minorHAnsi" w:hAnsiTheme="minorHAnsi"/>
          <w:b/>
        </w:rPr>
        <w:t xml:space="preserve">t </w:t>
      </w:r>
      <w:r w:rsidRPr="00C92B1A">
        <w:rPr>
          <w:rFonts w:asciiTheme="minorHAnsi" w:hAnsiTheme="minorHAnsi"/>
        </w:rPr>
        <w:t xml:space="preserve"> con </w:t>
      </w:r>
      <w:r w:rsidRPr="00C92B1A">
        <w:rPr>
          <w:rFonts w:asciiTheme="minorHAnsi" w:hAnsiTheme="minorHAnsi"/>
          <w:b/>
        </w:rPr>
        <w:sym w:font="Symbol" w:char="F06E"/>
      </w:r>
      <w:r w:rsidRPr="00C92B1A">
        <w:rPr>
          <w:rFonts w:asciiTheme="minorHAnsi" w:hAnsiTheme="minorHAnsi"/>
          <w:b/>
        </w:rPr>
        <w:t xml:space="preserve"> = n-k-1</w:t>
      </w:r>
      <w:r w:rsidRPr="00C92B1A">
        <w:rPr>
          <w:rFonts w:asciiTheme="minorHAnsi" w:hAnsiTheme="minorHAnsi"/>
        </w:rPr>
        <w:t xml:space="preserve">  grados de libertad</w:t>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rPr>
        <w:tab/>
        <w:t>Ha</w:t>
      </w:r>
      <w:r w:rsidRPr="00C92B1A">
        <w:rPr>
          <w:rFonts w:asciiTheme="minorHAnsi" w:hAnsiTheme="minorHAnsi"/>
        </w:rPr>
        <w:tab/>
      </w:r>
      <w:r w:rsidRPr="00C92B1A">
        <w:rPr>
          <w:rFonts w:asciiTheme="minorHAnsi" w:hAnsiTheme="minorHAnsi"/>
        </w:rPr>
        <w:tab/>
        <w:t>Región de rechazo de Ho en favor de Ha</w:t>
      </w:r>
    </w:p>
    <w:p w:rsidR="00C92B1A" w:rsidRPr="00C92B1A" w:rsidRDefault="00C92B1A" w:rsidP="00C92B1A">
      <w:pPr>
        <w:jc w:val="both"/>
        <w:rPr>
          <w:rFonts w:asciiTheme="minorHAnsi" w:hAnsiTheme="minorHAnsi"/>
          <w:b/>
          <w:vertAlign w:val="subscript"/>
          <w:lang w:val="fr-FR"/>
        </w:rPr>
      </w:pPr>
      <w:r w:rsidRPr="00C92B1A">
        <w:rPr>
          <w:rFonts w:asciiTheme="minorHAnsi" w:hAnsiTheme="minorHAnsi"/>
        </w:rPr>
        <w:tab/>
      </w:r>
      <w:r w:rsidRPr="00C92B1A">
        <w:rPr>
          <w:rFonts w:asciiTheme="minorHAnsi" w:hAnsiTheme="minorHAnsi"/>
        </w:rPr>
        <w:tab/>
      </w:r>
      <w:r w:rsidRPr="00C92B1A">
        <w:rPr>
          <w:rFonts w:asciiTheme="minorHAnsi" w:hAnsiTheme="minorHAnsi"/>
          <w:b/>
        </w:rPr>
        <w:sym w:font="Symbol" w:char="F062"/>
      </w:r>
      <w:r w:rsidRPr="00C92B1A">
        <w:rPr>
          <w:rFonts w:asciiTheme="minorHAnsi" w:hAnsiTheme="minorHAnsi"/>
          <w:b/>
          <w:vertAlign w:val="subscript"/>
          <w:lang w:val="en-US"/>
        </w:rPr>
        <w:t>i</w:t>
      </w:r>
      <w:r w:rsidRPr="00C92B1A">
        <w:rPr>
          <w:rFonts w:asciiTheme="minorHAnsi" w:hAnsiTheme="minorHAnsi"/>
          <w:b/>
          <w:lang w:val="fr-FR"/>
        </w:rPr>
        <w:t xml:space="preserve"> &lt; </w:t>
      </w:r>
      <w:r w:rsidRPr="00C92B1A">
        <w:rPr>
          <w:rFonts w:asciiTheme="minorHAnsi" w:hAnsiTheme="minorHAnsi"/>
          <w:b/>
          <w:lang w:val="en-US"/>
        </w:rPr>
        <w:t>b</w:t>
      </w:r>
      <w:r w:rsidRPr="00C92B1A">
        <w:rPr>
          <w:rFonts w:asciiTheme="minorHAnsi" w:hAnsiTheme="minorHAnsi"/>
          <w:b/>
          <w:vertAlign w:val="subscript"/>
          <w:lang w:val="en-US"/>
        </w:rPr>
        <w:t>0</w:t>
      </w:r>
      <w:r w:rsidRPr="00C92B1A">
        <w:rPr>
          <w:rFonts w:asciiTheme="minorHAnsi" w:hAnsiTheme="minorHAnsi"/>
          <w:b/>
          <w:lang w:val="fr-FR"/>
        </w:rPr>
        <w:tab/>
      </w:r>
      <w:r w:rsidRPr="00C92B1A">
        <w:rPr>
          <w:rFonts w:asciiTheme="minorHAnsi" w:hAnsiTheme="minorHAnsi"/>
          <w:b/>
          <w:lang w:val="fr-FR"/>
        </w:rPr>
        <w:tab/>
        <w:t>t &lt; -t</w:t>
      </w:r>
      <w:r w:rsidRPr="00C92B1A">
        <w:rPr>
          <w:rFonts w:asciiTheme="minorHAnsi" w:hAnsiTheme="minorHAnsi"/>
          <w:b/>
          <w:vertAlign w:val="subscript"/>
        </w:rPr>
        <w:sym w:font="Symbol" w:char="F061"/>
      </w:r>
    </w:p>
    <w:p w:rsidR="00C92B1A" w:rsidRPr="00C92B1A" w:rsidRDefault="00C92B1A" w:rsidP="00C92B1A">
      <w:pPr>
        <w:jc w:val="both"/>
        <w:rPr>
          <w:rFonts w:asciiTheme="minorHAnsi" w:hAnsiTheme="minorHAnsi"/>
          <w:b/>
          <w:lang w:val="fr-FR"/>
        </w:rPr>
      </w:pPr>
      <w:r w:rsidRPr="00C92B1A">
        <w:rPr>
          <w:rFonts w:asciiTheme="minorHAnsi" w:hAnsiTheme="minorHAnsi"/>
          <w:b/>
          <w:vertAlign w:val="subscript"/>
          <w:lang w:val="fr-FR"/>
        </w:rPr>
        <w:tab/>
      </w:r>
      <w:r w:rsidRPr="00C92B1A">
        <w:rPr>
          <w:rFonts w:asciiTheme="minorHAnsi" w:hAnsiTheme="minorHAnsi"/>
          <w:b/>
          <w:vertAlign w:val="subscript"/>
          <w:lang w:val="fr-FR"/>
        </w:rPr>
        <w:tab/>
      </w:r>
      <w:r w:rsidRPr="00C92B1A">
        <w:rPr>
          <w:rFonts w:asciiTheme="minorHAnsi" w:hAnsiTheme="minorHAnsi"/>
          <w:b/>
        </w:rPr>
        <w:sym w:font="Symbol" w:char="F062"/>
      </w:r>
      <w:r w:rsidRPr="00C92B1A">
        <w:rPr>
          <w:rFonts w:asciiTheme="minorHAnsi" w:hAnsiTheme="minorHAnsi"/>
          <w:b/>
          <w:vertAlign w:val="subscript"/>
          <w:lang w:val="en-US"/>
        </w:rPr>
        <w:t>i</w:t>
      </w:r>
      <w:r w:rsidRPr="00C92B1A">
        <w:rPr>
          <w:rFonts w:asciiTheme="minorHAnsi" w:hAnsiTheme="minorHAnsi"/>
          <w:b/>
          <w:lang w:val="fr-FR"/>
        </w:rPr>
        <w:t xml:space="preserve"> &gt; </w:t>
      </w:r>
      <w:r w:rsidRPr="00C92B1A">
        <w:rPr>
          <w:rFonts w:asciiTheme="minorHAnsi" w:hAnsiTheme="minorHAnsi"/>
          <w:b/>
          <w:lang w:val="en-US"/>
        </w:rPr>
        <w:t>b</w:t>
      </w:r>
      <w:r w:rsidRPr="00C92B1A">
        <w:rPr>
          <w:rFonts w:asciiTheme="minorHAnsi" w:hAnsiTheme="minorHAnsi"/>
          <w:b/>
          <w:vertAlign w:val="subscript"/>
          <w:lang w:val="en-US"/>
        </w:rPr>
        <w:t>0</w:t>
      </w:r>
      <w:r w:rsidRPr="00C92B1A">
        <w:rPr>
          <w:rFonts w:asciiTheme="minorHAnsi" w:hAnsiTheme="minorHAnsi"/>
          <w:b/>
          <w:lang w:val="fr-FR"/>
        </w:rPr>
        <w:tab/>
      </w:r>
      <w:r w:rsidRPr="00C92B1A">
        <w:rPr>
          <w:rFonts w:asciiTheme="minorHAnsi" w:hAnsiTheme="minorHAnsi"/>
          <w:b/>
          <w:lang w:val="fr-FR"/>
        </w:rPr>
        <w:tab/>
        <w:t>t &gt; t</w:t>
      </w:r>
      <w:r w:rsidRPr="00C92B1A">
        <w:rPr>
          <w:rFonts w:asciiTheme="minorHAnsi" w:hAnsiTheme="minorHAnsi"/>
          <w:b/>
          <w:vertAlign w:val="subscript"/>
        </w:rPr>
        <w:sym w:font="Symbol" w:char="F061"/>
      </w:r>
    </w:p>
    <w:p w:rsidR="00C92B1A" w:rsidRPr="00C92B1A" w:rsidRDefault="00C92B1A" w:rsidP="00C92B1A">
      <w:pPr>
        <w:jc w:val="both"/>
        <w:rPr>
          <w:rFonts w:asciiTheme="minorHAnsi" w:hAnsiTheme="minorHAnsi"/>
          <w:b/>
          <w:vertAlign w:val="subscript"/>
          <w:lang w:val="fr-FR"/>
        </w:rPr>
      </w:pPr>
      <w:r w:rsidRPr="00C92B1A">
        <w:rPr>
          <w:rFonts w:asciiTheme="minorHAnsi" w:hAnsiTheme="minorHAnsi"/>
          <w:b/>
          <w:lang w:val="fr-FR"/>
        </w:rPr>
        <w:tab/>
      </w:r>
      <w:r w:rsidRPr="00C92B1A">
        <w:rPr>
          <w:rFonts w:asciiTheme="minorHAnsi" w:hAnsiTheme="minorHAnsi"/>
          <w:b/>
          <w:lang w:val="fr-FR"/>
        </w:rPr>
        <w:tab/>
      </w:r>
      <w:r w:rsidRPr="00C92B1A">
        <w:rPr>
          <w:rFonts w:asciiTheme="minorHAnsi" w:hAnsiTheme="minorHAnsi"/>
          <w:b/>
        </w:rPr>
        <w:sym w:font="Symbol" w:char="F062"/>
      </w:r>
      <w:r w:rsidRPr="00C92B1A">
        <w:rPr>
          <w:rFonts w:asciiTheme="minorHAnsi" w:hAnsiTheme="minorHAnsi"/>
          <w:b/>
          <w:vertAlign w:val="subscript"/>
          <w:lang w:val="en-US"/>
        </w:rPr>
        <w:t>i</w:t>
      </w:r>
      <w:r w:rsidRPr="00C92B1A">
        <w:rPr>
          <w:rFonts w:asciiTheme="minorHAnsi" w:hAnsiTheme="minorHAnsi"/>
          <w:b/>
          <w:lang w:val="fr-FR"/>
        </w:rPr>
        <w:t xml:space="preserve"> </w:t>
      </w:r>
      <w:r w:rsidRPr="00C92B1A">
        <w:rPr>
          <w:rFonts w:asciiTheme="minorHAnsi" w:hAnsiTheme="minorHAnsi"/>
          <w:b/>
        </w:rPr>
        <w:sym w:font="Symbol" w:char="F0B9"/>
      </w:r>
      <w:r w:rsidRPr="00C92B1A">
        <w:rPr>
          <w:rFonts w:asciiTheme="minorHAnsi" w:hAnsiTheme="minorHAnsi"/>
          <w:b/>
          <w:lang w:val="fr-FR"/>
        </w:rPr>
        <w:t xml:space="preserve">&lt; </w:t>
      </w:r>
      <w:r w:rsidRPr="00C92B1A">
        <w:rPr>
          <w:rFonts w:asciiTheme="minorHAnsi" w:hAnsiTheme="minorHAnsi"/>
          <w:b/>
          <w:lang w:val="en-US"/>
        </w:rPr>
        <w:t>b</w:t>
      </w:r>
      <w:r w:rsidRPr="00C92B1A">
        <w:rPr>
          <w:rFonts w:asciiTheme="minorHAnsi" w:hAnsiTheme="minorHAnsi"/>
          <w:b/>
          <w:vertAlign w:val="subscript"/>
          <w:lang w:val="en-US"/>
        </w:rPr>
        <w:t>0</w:t>
      </w:r>
      <w:r w:rsidRPr="00C92B1A">
        <w:rPr>
          <w:rFonts w:asciiTheme="minorHAnsi" w:hAnsiTheme="minorHAnsi"/>
          <w:b/>
          <w:lang w:val="fr-FR"/>
        </w:rPr>
        <w:tab/>
        <w:t>t&lt;-t</w:t>
      </w:r>
      <w:r w:rsidRPr="00C92B1A">
        <w:rPr>
          <w:rFonts w:asciiTheme="minorHAnsi" w:hAnsiTheme="minorHAnsi"/>
          <w:b/>
          <w:vertAlign w:val="subscript"/>
        </w:rPr>
        <w:sym w:font="Symbol" w:char="F061"/>
      </w:r>
      <w:r w:rsidRPr="00C92B1A">
        <w:rPr>
          <w:rFonts w:asciiTheme="minorHAnsi" w:hAnsiTheme="minorHAnsi"/>
          <w:b/>
          <w:vertAlign w:val="subscript"/>
          <w:lang w:val="fr-FR"/>
        </w:rPr>
        <w:t>/2</w:t>
      </w:r>
      <w:r w:rsidRPr="00C92B1A">
        <w:rPr>
          <w:rFonts w:asciiTheme="minorHAnsi" w:hAnsiTheme="minorHAnsi"/>
          <w:b/>
          <w:lang w:val="fr-FR"/>
        </w:rPr>
        <w:t xml:space="preserve"> </w:t>
      </w:r>
      <w:r w:rsidRPr="00C92B1A">
        <w:rPr>
          <w:rFonts w:asciiTheme="minorHAnsi" w:hAnsiTheme="minorHAnsi"/>
          <w:b/>
        </w:rPr>
        <w:sym w:font="Symbol" w:char="F0DA"/>
      </w:r>
      <w:r w:rsidRPr="00C92B1A">
        <w:rPr>
          <w:rFonts w:asciiTheme="minorHAnsi" w:hAnsiTheme="minorHAnsi"/>
          <w:b/>
          <w:lang w:val="fr-FR"/>
        </w:rPr>
        <w:t xml:space="preserve"> t &gt; t</w:t>
      </w:r>
      <w:r w:rsidRPr="00C92B1A">
        <w:rPr>
          <w:rFonts w:asciiTheme="minorHAnsi" w:hAnsiTheme="minorHAnsi"/>
          <w:b/>
          <w:vertAlign w:val="subscript"/>
        </w:rPr>
        <w:sym w:font="Symbol" w:char="F061"/>
      </w:r>
      <w:r w:rsidRPr="00C92B1A">
        <w:rPr>
          <w:rFonts w:asciiTheme="minorHAnsi" w:hAnsiTheme="minorHAnsi"/>
          <w:b/>
          <w:vertAlign w:val="subscript"/>
          <w:lang w:val="fr-FR"/>
        </w:rPr>
        <w:t>/2</w:t>
      </w:r>
    </w:p>
    <w:p w:rsidR="00C92B1A" w:rsidRPr="00C92B1A" w:rsidRDefault="00C92B1A" w:rsidP="00C92B1A">
      <w:pPr>
        <w:jc w:val="both"/>
        <w:rPr>
          <w:rFonts w:asciiTheme="minorHAnsi" w:hAnsiTheme="minorHAnsi"/>
          <w:lang w:val="fr-FR"/>
        </w:rPr>
      </w:pPr>
    </w:p>
    <w:p w:rsidR="00C92B1A" w:rsidRPr="00C92B1A" w:rsidRDefault="00C92B1A" w:rsidP="00C92B1A">
      <w:pPr>
        <w:numPr>
          <w:ilvl w:val="0"/>
          <w:numId w:val="13"/>
        </w:numPr>
        <w:jc w:val="both"/>
        <w:rPr>
          <w:rFonts w:asciiTheme="minorHAnsi" w:hAnsiTheme="minorHAnsi"/>
        </w:rPr>
      </w:pPr>
      <w:r w:rsidRPr="00C92B1A">
        <w:rPr>
          <w:rFonts w:asciiTheme="minorHAnsi" w:hAnsiTheme="minorHAnsi"/>
        </w:rPr>
        <w:t>Calcule el valor del estadístico</w:t>
      </w:r>
    </w:p>
    <w:p w:rsidR="00C92B1A" w:rsidRPr="00C92B1A" w:rsidRDefault="00C92B1A" w:rsidP="00C92B1A">
      <w:pPr>
        <w:numPr>
          <w:ilvl w:val="0"/>
          <w:numId w:val="13"/>
        </w:numPr>
        <w:jc w:val="both"/>
        <w:rPr>
          <w:rFonts w:asciiTheme="minorHAnsi" w:hAnsiTheme="minorHAnsi"/>
          <w:lang w:val="fr-FR"/>
        </w:rPr>
      </w:pPr>
      <w:r w:rsidRPr="00C92B1A">
        <w:rPr>
          <w:rFonts w:asciiTheme="minorHAnsi" w:hAnsiTheme="minorHAnsi"/>
          <w:lang w:val="fr-FR"/>
        </w:rPr>
        <w:t>Decisión</w:t>
      </w:r>
    </w:p>
    <w:p w:rsidR="00C92B1A" w:rsidRPr="00C92B1A" w:rsidRDefault="00C92B1A" w:rsidP="00C92B1A">
      <w:pPr>
        <w:jc w:val="both"/>
        <w:rPr>
          <w:rFonts w:asciiTheme="minorHAnsi" w:hAnsiTheme="minorHAnsi"/>
          <w:lang w:val="fr-FR"/>
        </w:rPr>
      </w:pPr>
    </w:p>
    <w:p w:rsidR="00C92B1A" w:rsidRPr="00C92B1A" w:rsidRDefault="00C92B1A" w:rsidP="00C92B1A">
      <w:pPr>
        <w:jc w:val="both"/>
        <w:rPr>
          <w:rFonts w:asciiTheme="minorHAnsi" w:hAnsiTheme="minorHAnsi"/>
          <w:lang w:val="fr-FR"/>
        </w:rPr>
      </w:pPr>
    </w:p>
    <w:p w:rsidR="00C92B1A" w:rsidRPr="00C92B1A" w:rsidRDefault="00C92B1A" w:rsidP="00C92B1A">
      <w:pPr>
        <w:jc w:val="both"/>
        <w:rPr>
          <w:rFonts w:asciiTheme="minorHAnsi" w:hAnsiTheme="minorHAnsi"/>
          <w:b/>
          <w:sz w:val="28"/>
          <w:szCs w:val="28"/>
        </w:rPr>
      </w:pPr>
      <w:r w:rsidRPr="00C92B1A">
        <w:rPr>
          <w:rFonts w:asciiTheme="minorHAnsi" w:hAnsiTheme="minorHAnsi"/>
          <w:lang w:val="es-EC"/>
        </w:rPr>
        <w:br w:type="page"/>
      </w:r>
      <w:r w:rsidRPr="00C92B1A">
        <w:rPr>
          <w:rFonts w:asciiTheme="minorHAnsi" w:hAnsiTheme="minorHAnsi"/>
          <w:b/>
          <w:sz w:val="28"/>
          <w:szCs w:val="28"/>
        </w:rPr>
        <w:lastRenderedPageBreak/>
        <w:t>REGRESIÓN LINEAL MÚLTIPLE</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Ejemplo</w:t>
      </w:r>
    </w:p>
    <w:p w:rsidR="00C92B1A" w:rsidRPr="00C92B1A" w:rsidRDefault="00C92B1A" w:rsidP="00C92B1A">
      <w:pPr>
        <w:jc w:val="both"/>
        <w:rPr>
          <w:rFonts w:asciiTheme="minorHAnsi" w:hAnsiTheme="minorHAnsi"/>
        </w:rPr>
      </w:pPr>
      <w:r w:rsidRPr="00C92B1A">
        <w:rPr>
          <w:rFonts w:asciiTheme="minorHAnsi" w:hAnsiTheme="minorHAnsi"/>
        </w:rPr>
        <w:t xml:space="preserve">Se desea definir un modelo de regresión para predecir la calificación final </w:t>
      </w:r>
      <w:r w:rsidRPr="00C92B1A">
        <w:rPr>
          <w:rFonts w:asciiTheme="minorHAnsi" w:hAnsiTheme="minorHAnsi"/>
          <w:b/>
        </w:rPr>
        <w:t xml:space="preserve">Y </w:t>
      </w:r>
      <w:r w:rsidRPr="00C92B1A">
        <w:rPr>
          <w:rFonts w:asciiTheme="minorHAnsi" w:hAnsiTheme="minorHAnsi"/>
        </w:rPr>
        <w:t xml:space="preserve">que tendría un estudiante, dada su calificación parcial  </w:t>
      </w:r>
      <w:r w:rsidRPr="00C92B1A">
        <w:rPr>
          <w:rFonts w:asciiTheme="minorHAnsi" w:hAnsiTheme="minorHAnsi"/>
          <w:b/>
        </w:rPr>
        <w:t>x</w:t>
      </w:r>
      <w:r w:rsidRPr="00C92B1A">
        <w:rPr>
          <w:rFonts w:asciiTheme="minorHAnsi" w:hAnsiTheme="minorHAnsi"/>
          <w:b/>
          <w:vertAlign w:val="subscript"/>
        </w:rPr>
        <w:t>1</w:t>
      </w:r>
      <w:r w:rsidRPr="00C92B1A">
        <w:rPr>
          <w:rFonts w:asciiTheme="minorHAnsi" w:hAnsiTheme="minorHAnsi"/>
          <w:b/>
        </w:rPr>
        <w:t xml:space="preserve"> </w:t>
      </w:r>
      <w:r w:rsidRPr="00C92B1A">
        <w:rPr>
          <w:rFonts w:asciiTheme="minorHAnsi" w:hAnsiTheme="minorHAnsi"/>
        </w:rPr>
        <w:t xml:space="preserve"> y su porcentaje de asistencia a clases </w:t>
      </w:r>
      <w:r w:rsidRPr="00C92B1A">
        <w:rPr>
          <w:rFonts w:asciiTheme="minorHAnsi" w:hAnsiTheme="minorHAnsi"/>
          <w:b/>
        </w:rPr>
        <w:t>x</w:t>
      </w:r>
      <w:r w:rsidRPr="00C92B1A">
        <w:rPr>
          <w:rFonts w:asciiTheme="minorHAnsi" w:hAnsiTheme="minorHAnsi"/>
          <w:b/>
          <w:vertAlign w:val="subscript"/>
        </w:rPr>
        <w:t>2</w:t>
      </w:r>
      <w:r w:rsidRPr="00C92B1A">
        <w:rPr>
          <w:rFonts w:asciiTheme="minorHAnsi" w:hAnsiTheme="minorHAnsi"/>
        </w:rPr>
        <w:t xml:space="preserve"> considerando los siguientes datos:</w:t>
      </w:r>
    </w:p>
    <w:p w:rsidR="00C92B1A" w:rsidRPr="00C92B1A" w:rsidRDefault="00C92B1A" w:rsidP="00C92B1A">
      <w:pPr>
        <w:jc w:val="both"/>
        <w:rPr>
          <w:rFonts w:asciiTheme="minorHAnsi" w:hAnsiTheme="minorHAnsi"/>
        </w:rPr>
      </w:pPr>
      <w:r w:rsidRPr="00C92B1A">
        <w:rPr>
          <w:rFonts w:asciiTheme="minorHAnsi" w:hAnsiTheme="minorHAnsi"/>
        </w:rPr>
        <w:tab/>
      </w:r>
    </w:p>
    <w:tbl>
      <w:tblPr>
        <w:tblStyle w:val="Tablaconcuadrcula"/>
        <w:tblW w:w="0" w:type="auto"/>
        <w:jc w:val="center"/>
        <w:tblLook w:val="01E0"/>
      </w:tblPr>
      <w:tblGrid>
        <w:gridCol w:w="1418"/>
        <w:gridCol w:w="1418"/>
        <w:gridCol w:w="1418"/>
      </w:tblGrid>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Calificación</w:t>
            </w:r>
          </w:p>
          <w:p w:rsidR="00C92B1A" w:rsidRPr="00C92B1A" w:rsidRDefault="00C92B1A" w:rsidP="00C92B1A">
            <w:pPr>
              <w:jc w:val="both"/>
              <w:rPr>
                <w:rFonts w:asciiTheme="minorHAnsi" w:hAnsiTheme="minorHAnsi"/>
              </w:rPr>
            </w:pPr>
            <w:r w:rsidRPr="00C92B1A">
              <w:rPr>
                <w:rFonts w:asciiTheme="minorHAnsi" w:hAnsiTheme="minorHAnsi"/>
              </w:rPr>
              <w:t>parcial</w:t>
            </w:r>
          </w:p>
          <w:p w:rsidR="00C92B1A" w:rsidRPr="00C92B1A" w:rsidRDefault="00C92B1A" w:rsidP="00C92B1A">
            <w:pPr>
              <w:jc w:val="both"/>
              <w:rPr>
                <w:rFonts w:asciiTheme="minorHAnsi" w:hAnsiTheme="minorHAnsi"/>
                <w:b/>
              </w:rPr>
            </w:pPr>
            <w:r w:rsidRPr="00C92B1A">
              <w:rPr>
                <w:rFonts w:asciiTheme="minorHAnsi" w:hAnsiTheme="minorHAnsi"/>
                <w:b/>
              </w:rPr>
              <w:t>x</w:t>
            </w:r>
            <w:r w:rsidRPr="00C92B1A">
              <w:rPr>
                <w:rFonts w:asciiTheme="minorHAnsi" w:hAnsiTheme="minorHAnsi"/>
                <w:b/>
                <w:vertAlign w:val="subscript"/>
              </w:rPr>
              <w:t>1</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Asistencia a clases</w:t>
            </w:r>
          </w:p>
          <w:p w:rsidR="00C92B1A" w:rsidRPr="00C92B1A" w:rsidRDefault="00C92B1A" w:rsidP="00C92B1A">
            <w:pPr>
              <w:jc w:val="both"/>
              <w:rPr>
                <w:rFonts w:asciiTheme="minorHAnsi" w:hAnsiTheme="minorHAnsi"/>
                <w:b/>
              </w:rPr>
            </w:pPr>
            <w:r w:rsidRPr="00C92B1A">
              <w:rPr>
                <w:rFonts w:asciiTheme="minorHAnsi" w:hAnsiTheme="minorHAnsi"/>
                <w:b/>
              </w:rPr>
              <w:t>x</w:t>
            </w:r>
            <w:r w:rsidRPr="00C92B1A">
              <w:rPr>
                <w:rFonts w:asciiTheme="minorHAnsi" w:hAnsiTheme="minorHAnsi"/>
                <w:b/>
                <w:vertAlign w:val="subscript"/>
              </w:rPr>
              <w:t>2</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Calificación</w:t>
            </w:r>
          </w:p>
          <w:p w:rsidR="00C92B1A" w:rsidRPr="00C92B1A" w:rsidRDefault="00C92B1A" w:rsidP="00C92B1A">
            <w:pPr>
              <w:jc w:val="both"/>
              <w:rPr>
                <w:rFonts w:asciiTheme="minorHAnsi" w:hAnsiTheme="minorHAnsi"/>
              </w:rPr>
            </w:pPr>
            <w:r w:rsidRPr="00C92B1A">
              <w:rPr>
                <w:rFonts w:asciiTheme="minorHAnsi" w:hAnsiTheme="minorHAnsi"/>
              </w:rPr>
              <w:t>final</w:t>
            </w:r>
          </w:p>
          <w:p w:rsidR="00C92B1A" w:rsidRPr="00C92B1A" w:rsidRDefault="00C92B1A" w:rsidP="00C92B1A">
            <w:pPr>
              <w:jc w:val="both"/>
              <w:rPr>
                <w:rFonts w:asciiTheme="minorHAnsi" w:hAnsiTheme="minorHAnsi"/>
                <w:b/>
              </w:rPr>
            </w:pPr>
            <w:r w:rsidRPr="00C92B1A">
              <w:rPr>
                <w:rFonts w:asciiTheme="minorHAnsi" w:hAnsiTheme="minorHAnsi"/>
                <w:b/>
              </w:rPr>
              <w:t>Y</w:t>
            </w:r>
          </w:p>
        </w:tc>
      </w:tr>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67</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75</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80</w:t>
            </w:r>
          </w:p>
        </w:tc>
      </w:tr>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65</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78</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77</w:t>
            </w:r>
          </w:p>
        </w:tc>
      </w:tr>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78</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79</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94</w:t>
            </w:r>
          </w:p>
        </w:tc>
      </w:tr>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60</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83</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70</w:t>
            </w:r>
          </w:p>
        </w:tc>
      </w:tr>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64</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65</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51</w:t>
            </w:r>
          </w:p>
        </w:tc>
      </w:tr>
      <w:tr w:rsidR="00C92B1A" w:rsidRPr="00C92B1A" w:rsidTr="00C92B1A">
        <w:trPr>
          <w:jc w:val="center"/>
        </w:trPr>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61</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76</w:t>
            </w:r>
          </w:p>
        </w:tc>
        <w:tc>
          <w:tcPr>
            <w:tcW w:w="1418" w:type="dxa"/>
            <w:vAlign w:val="center"/>
          </w:tcPr>
          <w:p w:rsidR="00C92B1A" w:rsidRPr="00C92B1A" w:rsidRDefault="00C92B1A" w:rsidP="00C92B1A">
            <w:pPr>
              <w:jc w:val="both"/>
              <w:rPr>
                <w:rFonts w:asciiTheme="minorHAnsi" w:hAnsiTheme="minorHAnsi"/>
              </w:rPr>
            </w:pPr>
            <w:r w:rsidRPr="00C92B1A">
              <w:rPr>
                <w:rFonts w:asciiTheme="minorHAnsi" w:hAnsiTheme="minorHAnsi"/>
              </w:rPr>
              <w:t>70</w:t>
            </w:r>
          </w:p>
        </w:tc>
      </w:tr>
    </w:tbl>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a)  Modelo de regresión lineal múltiple propuesto</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 xml:space="preserve">              Y =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x</w:t>
      </w:r>
      <w:r w:rsidRPr="00C92B1A">
        <w:rPr>
          <w:rFonts w:asciiTheme="minorHAnsi" w:hAnsiTheme="minorHAnsi"/>
          <w:b/>
          <w:vertAlign w:val="subscript"/>
        </w:rPr>
        <w:t>1</w:t>
      </w:r>
      <w:r w:rsidRPr="00C92B1A">
        <w:rPr>
          <w:rFonts w:asciiTheme="minorHAnsi" w:hAnsiTheme="minorHAnsi"/>
          <w:b/>
        </w:rPr>
        <w:t xml:space="preserve"> + </w:t>
      </w:r>
      <w:r w:rsidRPr="00C92B1A">
        <w:rPr>
          <w:rFonts w:asciiTheme="minorHAnsi" w:hAnsiTheme="minorHAnsi"/>
          <w:b/>
        </w:rPr>
        <w:sym w:font="Symbol" w:char="F062"/>
      </w:r>
      <w:r w:rsidRPr="00C92B1A">
        <w:rPr>
          <w:rFonts w:asciiTheme="minorHAnsi" w:hAnsiTheme="minorHAnsi"/>
          <w:b/>
          <w:vertAlign w:val="subscript"/>
        </w:rPr>
        <w:t>2</w:t>
      </w:r>
      <w:r w:rsidRPr="00C92B1A">
        <w:rPr>
          <w:rFonts w:asciiTheme="minorHAnsi" w:hAnsiTheme="minorHAnsi"/>
          <w:b/>
        </w:rPr>
        <w:t xml:space="preserve"> x</w:t>
      </w:r>
      <w:r w:rsidRPr="00C92B1A">
        <w:rPr>
          <w:rFonts w:asciiTheme="minorHAnsi" w:hAnsiTheme="minorHAnsi"/>
          <w:b/>
          <w:vertAlign w:val="subscript"/>
        </w:rPr>
        <w:t>2</w:t>
      </w:r>
      <w:r w:rsidRPr="00C92B1A">
        <w:rPr>
          <w:rFonts w:asciiTheme="minorHAnsi" w:hAnsiTheme="minorHAnsi"/>
          <w:b/>
        </w:rPr>
        <w:t xml:space="preserve"> + </w:t>
      </w:r>
      <w:r w:rsidRPr="00C92B1A">
        <w:rPr>
          <w:rFonts w:asciiTheme="minorHAnsi" w:hAnsiTheme="minorHAnsi"/>
          <w:b/>
        </w:rPr>
        <w:sym w:font="Symbol" w:char="F0CE"/>
      </w:r>
      <w:r w:rsidRPr="00C92B1A">
        <w:rPr>
          <w:rFonts w:asciiTheme="minorHAnsi" w:hAnsiTheme="minorHAnsi"/>
          <w:b/>
        </w:rPr>
        <w:t xml:space="preserve">                                            </w:t>
      </w:r>
      <w:r w:rsidRPr="00C92B1A">
        <w:rPr>
          <w:rFonts w:asciiTheme="minorHAnsi" w:hAnsiTheme="minorHAnsi"/>
        </w:rPr>
        <w:t>.</w:t>
      </w:r>
    </w:p>
    <w:p w:rsidR="00C92B1A" w:rsidRPr="00C92B1A" w:rsidRDefault="00C92B1A" w:rsidP="00C92B1A">
      <w:pPr>
        <w:ind w:firstLine="708"/>
        <w:jc w:val="both"/>
        <w:rPr>
          <w:rFonts w:asciiTheme="minorHAnsi" w:hAnsiTheme="minorHAnsi"/>
        </w:rPr>
      </w:pPr>
      <w:r w:rsidRPr="00C92B1A">
        <w:rPr>
          <w:rFonts w:asciiTheme="minorHAnsi" w:hAnsiTheme="minorHAnsi"/>
        </w:rPr>
        <w:t xml:space="preserve">   </w:t>
      </w:r>
    </w:p>
    <w:p w:rsidR="00C92B1A" w:rsidRPr="00C92B1A" w:rsidRDefault="00C92B1A" w:rsidP="00C92B1A">
      <w:pPr>
        <w:jc w:val="both"/>
        <w:rPr>
          <w:rFonts w:asciiTheme="minorHAnsi" w:hAnsiTheme="minorHAnsi"/>
          <w:b/>
        </w:rPr>
      </w:pPr>
      <w:r w:rsidRPr="00C92B1A">
        <w:rPr>
          <w:rFonts w:asciiTheme="minorHAnsi" w:hAnsiTheme="minorHAnsi"/>
          <w:b/>
        </w:rPr>
        <w:t>b)  Notación matricial</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position w:val="-104"/>
        </w:rPr>
        <w:object w:dxaOrig="3300" w:dyaOrig="2200">
          <v:shape id="_x0000_i1281" type="#_x0000_t75" style="width:164.8pt;height:110.15pt" o:ole="">
            <v:imagedata r:id="rId481" o:title=""/>
          </v:shape>
          <o:OLEObject Type="Embed" ProgID="Equation.3" ShapeID="_x0000_i1281" DrawAspect="Content" ObjectID="_1340306204" r:id="rId482"/>
        </w:object>
      </w:r>
    </w:p>
    <w:p w:rsidR="00C92B1A" w:rsidRPr="00C92B1A" w:rsidRDefault="00C92B1A" w:rsidP="00C92B1A">
      <w:pPr>
        <w:jc w:val="both"/>
        <w:rPr>
          <w:rFonts w:asciiTheme="minorHAnsi" w:hAnsiTheme="minorHAnsi"/>
        </w:rPr>
      </w:pPr>
    </w:p>
    <w:p w:rsidR="00C92B1A" w:rsidRPr="00C92B1A" w:rsidRDefault="00C92B1A" w:rsidP="00C92B1A">
      <w:pPr>
        <w:ind w:firstLine="708"/>
        <w:jc w:val="both"/>
        <w:rPr>
          <w:rFonts w:asciiTheme="minorHAnsi" w:hAnsiTheme="minorHAnsi"/>
        </w:rPr>
      </w:pPr>
      <w:r w:rsidRPr="00C92B1A">
        <w:rPr>
          <w:rFonts w:asciiTheme="minorHAnsi" w:hAnsiTheme="minorHAnsi"/>
          <w:b/>
        </w:rPr>
        <w:t xml:space="preserve">X = </w:t>
      </w:r>
      <w:r w:rsidRPr="00C92B1A">
        <w:rPr>
          <w:rFonts w:asciiTheme="minorHAnsi" w:hAnsiTheme="minorHAnsi"/>
          <w:position w:val="-102"/>
        </w:rPr>
        <w:object w:dxaOrig="1359" w:dyaOrig="2180">
          <v:shape id="_x0000_i1282" type="#_x0000_t75" style="width:67.65pt;height:109.3pt" o:ole="">
            <v:imagedata r:id="rId483" o:title=""/>
          </v:shape>
          <o:OLEObject Type="Embed" ProgID="Equation.3" ShapeID="_x0000_i1282" DrawAspect="Content" ObjectID="_1340306205" r:id="rId484"/>
        </w:object>
      </w:r>
      <w:r w:rsidRPr="00C92B1A">
        <w:rPr>
          <w:rFonts w:asciiTheme="minorHAnsi" w:hAnsiTheme="minorHAnsi"/>
        </w:rPr>
        <w:tab/>
        <w:t>(matriz de diseño)</w:t>
      </w:r>
    </w:p>
    <w:p w:rsidR="00C92B1A" w:rsidRPr="00C92B1A" w:rsidRDefault="00C92B1A" w:rsidP="00C92B1A">
      <w:pPr>
        <w:jc w:val="both"/>
        <w:rPr>
          <w:rFonts w:asciiTheme="minorHAnsi" w:hAnsiTheme="minorHAnsi"/>
          <w:b/>
        </w:rPr>
      </w:pPr>
      <w:r w:rsidRPr="00C92B1A">
        <w:rPr>
          <w:rFonts w:asciiTheme="minorHAnsi" w:hAnsiTheme="minorHAnsi"/>
          <w:b/>
        </w:rPr>
        <w:t>c)  Estimación de parámetros por mínimos cuadrados</w:t>
      </w:r>
    </w:p>
    <w:p w:rsidR="00C92B1A" w:rsidRPr="00C92B1A" w:rsidRDefault="00C92B1A" w:rsidP="00C92B1A">
      <w:pPr>
        <w:jc w:val="both"/>
        <w:rPr>
          <w:rFonts w:asciiTheme="minorHAnsi" w:hAnsiTheme="minorHAnsi"/>
          <w:b/>
        </w:rPr>
      </w:pPr>
    </w:p>
    <w:p w:rsidR="00C92B1A" w:rsidRPr="00C92B1A" w:rsidRDefault="00C92B1A" w:rsidP="00C92B1A">
      <w:pPr>
        <w:ind w:firstLine="708"/>
        <w:jc w:val="both"/>
        <w:rPr>
          <w:rFonts w:asciiTheme="minorHAnsi" w:hAnsiTheme="minorHAnsi"/>
        </w:rPr>
      </w:pPr>
      <w:r w:rsidRPr="00C92B1A">
        <w:rPr>
          <w:rFonts w:asciiTheme="minorHAnsi" w:hAnsiTheme="minorHAnsi"/>
          <w:position w:val="-12"/>
        </w:rPr>
        <w:object w:dxaOrig="2220" w:dyaOrig="400">
          <v:shape id="_x0000_i1283" type="#_x0000_t75" style="width:111.05pt;height:19.95pt" o:ole="">
            <v:imagedata r:id="rId341" o:title=""/>
          </v:shape>
          <o:OLEObject Type="Embed" ProgID="Equation.3" ShapeID="_x0000_i1283" DrawAspect="Content" ObjectID="_1340306206" r:id="rId485"/>
        </w:object>
      </w:r>
      <w:r w:rsidRPr="00C92B1A">
        <w:rPr>
          <w:rFonts w:asciiTheme="minorHAnsi" w:hAnsiTheme="minorHAnsi"/>
        </w:rPr>
        <w:t xml:space="preserve">                                                     </w:t>
      </w:r>
    </w:p>
    <w:p w:rsidR="00C92B1A" w:rsidRPr="00C92B1A" w:rsidRDefault="00C92B1A" w:rsidP="00C92B1A">
      <w:pPr>
        <w:jc w:val="both"/>
        <w:rPr>
          <w:rFonts w:asciiTheme="minorHAnsi" w:hAnsiTheme="minorHAnsi"/>
          <w:b/>
        </w:rPr>
      </w:pPr>
    </w:p>
    <w:p w:rsidR="00C92B1A" w:rsidRPr="00C92B1A" w:rsidRDefault="00C92B1A" w:rsidP="00C92B1A">
      <w:pPr>
        <w:ind w:left="708"/>
        <w:jc w:val="both"/>
        <w:rPr>
          <w:rFonts w:asciiTheme="minorHAnsi" w:hAnsiTheme="minorHAnsi"/>
        </w:rPr>
      </w:pPr>
      <w:r w:rsidRPr="00C92B1A">
        <w:rPr>
          <w:rFonts w:asciiTheme="minorHAnsi" w:hAnsiTheme="minorHAnsi"/>
          <w:b/>
          <w:position w:val="-10"/>
        </w:rPr>
        <w:object w:dxaOrig="200" w:dyaOrig="380">
          <v:shape id="_x0000_i1284" type="#_x0000_t75" style="width:10.4pt;height:19.1pt" o:ole="">
            <v:imagedata r:id="rId349" o:title=""/>
          </v:shape>
          <o:OLEObject Type="Embed" ProgID="Equation.3" ShapeID="_x0000_i1284" DrawAspect="Content" ObjectID="_1340306207" r:id="rId486"/>
        </w:object>
      </w:r>
      <w:r w:rsidRPr="00C92B1A">
        <w:rPr>
          <w:rFonts w:asciiTheme="minorHAnsi" w:hAnsiTheme="minorHAnsi"/>
          <w:b/>
        </w:rPr>
        <w:t xml:space="preserve"> = </w:t>
      </w:r>
      <w:r w:rsidRPr="00C92B1A">
        <w:rPr>
          <w:rFonts w:asciiTheme="minorHAnsi" w:hAnsiTheme="minorHAnsi"/>
          <w:b/>
          <w:position w:val="-52"/>
        </w:rPr>
        <w:object w:dxaOrig="540" w:dyaOrig="1180">
          <v:shape id="_x0000_i1285" type="#_x0000_t75" style="width:26.9pt;height:59pt" o:ole="">
            <v:imagedata r:id="rId487" o:title=""/>
          </v:shape>
          <o:OLEObject Type="Embed" ProgID="Equation.3" ShapeID="_x0000_i1285" DrawAspect="Content" ObjectID="_1340306208" r:id="rId488"/>
        </w:object>
      </w:r>
      <w:r w:rsidRPr="00C92B1A">
        <w:rPr>
          <w:rFonts w:asciiTheme="minorHAnsi" w:hAnsiTheme="minorHAnsi"/>
          <w:b/>
        </w:rPr>
        <w:t xml:space="preserve"> = (X</w:t>
      </w:r>
      <w:r w:rsidRPr="00C92B1A">
        <w:rPr>
          <w:rFonts w:asciiTheme="minorHAnsi" w:hAnsiTheme="minorHAnsi"/>
          <w:b/>
          <w:vertAlign w:val="superscript"/>
        </w:rPr>
        <w:t>T</w:t>
      </w:r>
      <w:r w:rsidRPr="00C92B1A">
        <w:rPr>
          <w:rFonts w:asciiTheme="minorHAnsi" w:hAnsiTheme="minorHAnsi"/>
          <w:b/>
        </w:rPr>
        <w:t xml:space="preserve"> X)</w:t>
      </w:r>
      <w:r w:rsidRPr="00C92B1A">
        <w:rPr>
          <w:rFonts w:asciiTheme="minorHAnsi" w:hAnsiTheme="minorHAnsi"/>
          <w:b/>
          <w:vertAlign w:val="superscript"/>
        </w:rPr>
        <w:t>-1</w:t>
      </w:r>
      <w:r w:rsidRPr="00C92B1A">
        <w:rPr>
          <w:rFonts w:asciiTheme="minorHAnsi" w:hAnsiTheme="minorHAnsi"/>
          <w:b/>
        </w:rPr>
        <w:t xml:space="preserve"> (X</w:t>
      </w:r>
      <w:r w:rsidRPr="00C92B1A">
        <w:rPr>
          <w:rFonts w:asciiTheme="minorHAnsi" w:hAnsiTheme="minorHAnsi"/>
          <w:b/>
          <w:vertAlign w:val="superscript"/>
        </w:rPr>
        <w:t>T</w:t>
      </w:r>
      <w:r w:rsidRPr="00C92B1A">
        <w:rPr>
          <w:rFonts w:asciiTheme="minorHAnsi" w:hAnsiTheme="minorHAnsi"/>
          <w:b/>
        </w:rPr>
        <w:t xml:space="preserve"> y)</w:t>
      </w:r>
      <w:r w:rsidRPr="00C92B1A">
        <w:rPr>
          <w:rFonts w:asciiTheme="minorHAnsi" w:hAnsiTheme="minorHAnsi"/>
        </w:rPr>
        <w:t xml:space="preserve"> </w:t>
      </w:r>
    </w:p>
    <w:p w:rsidR="00C92B1A" w:rsidRPr="00C92B1A" w:rsidRDefault="00C92B1A" w:rsidP="00C92B1A">
      <w:pPr>
        <w:ind w:left="708"/>
        <w:jc w:val="both"/>
        <w:rPr>
          <w:rFonts w:asciiTheme="minorHAnsi" w:hAnsiTheme="minorHAnsi"/>
          <w:b/>
        </w:rPr>
      </w:pPr>
      <w:r w:rsidRPr="00C92B1A">
        <w:rPr>
          <w:rFonts w:asciiTheme="minorHAnsi" w:hAnsiTheme="minorHAnsi"/>
        </w:rPr>
        <w:t xml:space="preserve">    </w:t>
      </w:r>
      <w:r w:rsidRPr="00C92B1A">
        <w:rPr>
          <w:rFonts w:asciiTheme="minorHAnsi" w:hAnsiTheme="minorHAnsi"/>
          <w:b/>
        </w:rPr>
        <w:t>=</w:t>
      </w:r>
      <w:r w:rsidRPr="00C92B1A">
        <w:rPr>
          <w:rFonts w:asciiTheme="minorHAnsi" w:hAnsiTheme="minorHAnsi"/>
          <w:b/>
          <w:position w:val="-94"/>
        </w:rPr>
        <w:object w:dxaOrig="4520" w:dyaOrig="2060">
          <v:shape id="_x0000_i1286" type="#_x0000_t75" style="width:226.4pt;height:103.25pt" o:ole="">
            <v:imagedata r:id="rId489" o:title=""/>
          </v:shape>
          <o:OLEObject Type="Embed" ProgID="Equation.3" ShapeID="_x0000_i1286" DrawAspect="Content" ObjectID="_1340306209" r:id="rId490"/>
        </w:object>
      </w:r>
    </w:p>
    <w:p w:rsidR="00C92B1A" w:rsidRPr="00C92B1A" w:rsidRDefault="00C92B1A" w:rsidP="00C92B1A">
      <w:pPr>
        <w:ind w:left="708"/>
        <w:jc w:val="both"/>
        <w:rPr>
          <w:rFonts w:asciiTheme="minorHAnsi" w:hAnsiTheme="minorHAnsi"/>
          <w:b/>
        </w:rPr>
      </w:pPr>
      <w:r w:rsidRPr="00C92B1A">
        <w:rPr>
          <w:rFonts w:asciiTheme="minorHAnsi" w:hAnsiTheme="minorHAnsi"/>
          <w:b/>
        </w:rPr>
        <w:t xml:space="preserve">    =</w:t>
      </w:r>
      <w:r w:rsidRPr="00C92B1A">
        <w:rPr>
          <w:rFonts w:asciiTheme="minorHAnsi" w:hAnsiTheme="minorHAnsi"/>
          <w:b/>
          <w:position w:val="-48"/>
        </w:rPr>
        <w:object w:dxaOrig="3560" w:dyaOrig="1140">
          <v:shape id="_x0000_i1287" type="#_x0000_t75" style="width:177.85pt;height:57.25pt" o:ole="">
            <v:imagedata r:id="rId491" o:title=""/>
          </v:shape>
          <o:OLEObject Type="Embed" ProgID="Equation.3" ShapeID="_x0000_i1287" DrawAspect="Content" ObjectID="_1340306210" r:id="rId492"/>
        </w:object>
      </w:r>
    </w:p>
    <w:p w:rsidR="00C92B1A" w:rsidRPr="00C92B1A" w:rsidRDefault="00C92B1A" w:rsidP="00C92B1A">
      <w:pPr>
        <w:ind w:left="708"/>
        <w:jc w:val="both"/>
        <w:rPr>
          <w:rFonts w:asciiTheme="minorHAnsi" w:hAnsiTheme="minorHAnsi"/>
          <w:b/>
        </w:rPr>
      </w:pPr>
      <w:r w:rsidRPr="00C92B1A">
        <w:rPr>
          <w:rFonts w:asciiTheme="minorHAnsi" w:hAnsiTheme="minorHAnsi"/>
          <w:b/>
        </w:rPr>
        <w:t xml:space="preserve">    =</w:t>
      </w:r>
      <w:r w:rsidRPr="00C92B1A">
        <w:rPr>
          <w:rFonts w:asciiTheme="minorHAnsi" w:hAnsiTheme="minorHAnsi"/>
          <w:b/>
          <w:position w:val="-48"/>
        </w:rPr>
        <w:object w:dxaOrig="5360" w:dyaOrig="1100">
          <v:shape id="_x0000_i1288" type="#_x0000_t75" style="width:268.05pt;height:54.65pt" o:ole="">
            <v:imagedata r:id="rId493" o:title=""/>
          </v:shape>
          <o:OLEObject Type="Embed" ProgID="Equation.3" ShapeID="_x0000_i1288" DrawAspect="Content" ObjectID="_1340306211" r:id="rId494"/>
        </w:object>
      </w:r>
    </w:p>
    <w:p w:rsidR="00C92B1A" w:rsidRPr="00C92B1A" w:rsidRDefault="00C92B1A" w:rsidP="00C92B1A">
      <w:pPr>
        <w:jc w:val="both"/>
        <w:rPr>
          <w:rFonts w:asciiTheme="minorHAnsi" w:hAnsiTheme="minorHAnsi"/>
          <w:b/>
        </w:rPr>
      </w:pPr>
      <w:r w:rsidRPr="00C92B1A">
        <w:rPr>
          <w:rFonts w:asciiTheme="minorHAnsi" w:hAnsiTheme="minorHAnsi"/>
          <w:b/>
        </w:rPr>
        <w:tab/>
        <w:t xml:space="preserve">    =</w:t>
      </w:r>
      <w:r w:rsidRPr="00C92B1A">
        <w:rPr>
          <w:rFonts w:asciiTheme="minorHAnsi" w:hAnsiTheme="minorHAnsi"/>
          <w:b/>
          <w:position w:val="-48"/>
        </w:rPr>
        <w:object w:dxaOrig="1200" w:dyaOrig="1100">
          <v:shape id="_x0000_i1289" type="#_x0000_t75" style="width:59.85pt;height:54.65pt" o:ole="">
            <v:imagedata r:id="rId495" o:title=""/>
          </v:shape>
          <o:OLEObject Type="Embed" ProgID="Equation.3" ShapeID="_x0000_i1289" DrawAspect="Content" ObjectID="_1340306212" r:id="rId496"/>
        </w:objec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b/>
        </w:rPr>
        <w:tab/>
        <w:t xml:space="preserve">    </w:t>
      </w:r>
      <w:r w:rsidRPr="00C92B1A">
        <w:rPr>
          <w:rFonts w:asciiTheme="minorHAnsi" w:hAnsiTheme="minorHAnsi"/>
          <w:position w:val="-10"/>
        </w:rPr>
        <w:object w:dxaOrig="3800" w:dyaOrig="340">
          <v:shape id="_x0000_i1290" type="#_x0000_t75" style="width:190pt;height:17.35pt" o:ole="">
            <v:imagedata r:id="rId497" o:title=""/>
          </v:shape>
          <o:OLEObject Type="Embed" ProgID="Equation.3" ShapeID="_x0000_i1290" DrawAspect="Content" ObjectID="_1340306213" r:id="rId498"/>
        </w:object>
      </w:r>
      <w:r w:rsidRPr="00C92B1A">
        <w:rPr>
          <w:rFonts w:asciiTheme="minorHAnsi" w:hAnsiTheme="minorHAnsi"/>
        </w:rPr>
        <w:t xml:space="preserve">  </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rPr>
      </w:pPr>
      <w:r w:rsidRPr="00C92B1A">
        <w:rPr>
          <w:rFonts w:asciiTheme="minorHAnsi" w:hAnsiTheme="minorHAnsi"/>
          <w:b/>
        </w:rPr>
        <w:t>d)  Pronostique la calificación final si la calificación parcial es 75 y el</w:t>
      </w:r>
    </w:p>
    <w:p w:rsidR="00C92B1A" w:rsidRPr="00C92B1A" w:rsidRDefault="00C92B1A" w:rsidP="00C92B1A">
      <w:pPr>
        <w:ind w:left="360"/>
        <w:jc w:val="both"/>
        <w:rPr>
          <w:rFonts w:asciiTheme="minorHAnsi" w:hAnsiTheme="minorHAnsi"/>
          <w:b/>
        </w:rPr>
      </w:pPr>
      <w:r w:rsidRPr="00C92B1A">
        <w:rPr>
          <w:rFonts w:asciiTheme="minorHAnsi" w:hAnsiTheme="minorHAnsi"/>
          <w:b/>
        </w:rPr>
        <w:t>porcentaje de asistencia clases es 80</w:t>
      </w:r>
    </w:p>
    <w:p w:rsidR="00C92B1A" w:rsidRPr="00C92B1A" w:rsidRDefault="00C92B1A" w:rsidP="00C92B1A">
      <w:pPr>
        <w:ind w:left="360"/>
        <w:jc w:val="both"/>
        <w:rPr>
          <w:rFonts w:asciiTheme="minorHAnsi" w:hAnsiTheme="minorHAnsi"/>
          <w:b/>
        </w:rPr>
      </w:pPr>
    </w:p>
    <w:p w:rsidR="00C92B1A" w:rsidRPr="00C92B1A" w:rsidRDefault="00C92B1A" w:rsidP="00C92B1A">
      <w:pPr>
        <w:ind w:left="708"/>
        <w:jc w:val="both"/>
        <w:rPr>
          <w:rFonts w:asciiTheme="minorHAnsi" w:hAnsiTheme="minorHAnsi"/>
          <w:b/>
        </w:rPr>
      </w:pPr>
      <w:r w:rsidRPr="00C92B1A">
        <w:rPr>
          <w:rFonts w:asciiTheme="minorHAnsi" w:hAnsiTheme="minorHAnsi"/>
        </w:rPr>
        <w:t xml:space="preserve">    </w:t>
      </w:r>
      <w:r w:rsidRPr="00C92B1A">
        <w:rPr>
          <w:rFonts w:asciiTheme="minorHAnsi" w:hAnsiTheme="minorHAnsi"/>
          <w:position w:val="-10"/>
        </w:rPr>
        <w:object w:dxaOrig="4160" w:dyaOrig="340">
          <v:shape id="_x0000_i1291" type="#_x0000_t75" style="width:208.2pt;height:17.35pt" o:ole="">
            <v:imagedata r:id="rId499" o:title=""/>
          </v:shape>
          <o:OLEObject Type="Embed" ProgID="Equation.3" ShapeID="_x0000_i1291" DrawAspect="Content" ObjectID="_1340306214" r:id="rId500"/>
        </w:object>
      </w:r>
      <w:r w:rsidRPr="00C92B1A">
        <w:rPr>
          <w:rFonts w:asciiTheme="minorHAnsi" w:hAnsiTheme="minorHAnsi"/>
          <w:b/>
        </w:rPr>
        <w:t xml:space="preserve">  = 93.08</w:t>
      </w:r>
    </w:p>
    <w:p w:rsidR="00C92B1A" w:rsidRPr="00C92B1A" w:rsidRDefault="00C92B1A" w:rsidP="00C92B1A">
      <w:pPr>
        <w:jc w:val="both"/>
        <w:rPr>
          <w:rFonts w:asciiTheme="minorHAnsi" w:hAnsiTheme="minorHAnsi"/>
          <w:b/>
        </w:rPr>
      </w:pPr>
      <w:r w:rsidRPr="00C92B1A">
        <w:rPr>
          <w:rFonts w:asciiTheme="minorHAnsi" w:hAnsiTheme="minorHAnsi"/>
          <w:b/>
        </w:rPr>
        <w:t>e)  Análisis de varianza</w:t>
      </w:r>
    </w:p>
    <w:p w:rsidR="00C92B1A" w:rsidRPr="00C92B1A" w:rsidRDefault="00C92B1A" w:rsidP="00C92B1A">
      <w:pPr>
        <w:jc w:val="both"/>
        <w:rPr>
          <w:rFonts w:asciiTheme="minorHAnsi" w:hAnsiTheme="minorHAnsi"/>
          <w:b/>
          <w:lang w:val="es-EC"/>
        </w:rPr>
      </w:pPr>
      <w:r w:rsidRPr="00C92B1A">
        <w:rPr>
          <w:rFonts w:asciiTheme="minorHAnsi" w:hAnsiTheme="minorHAnsi"/>
          <w:b/>
        </w:rPr>
        <w:tab/>
      </w:r>
      <w:r w:rsidRPr="00C92B1A">
        <w:rPr>
          <w:rFonts w:asciiTheme="minorHAnsi" w:hAnsiTheme="minorHAnsi"/>
          <w:position w:val="-28"/>
          <w:lang w:val="es-EC"/>
        </w:rPr>
        <w:object w:dxaOrig="1620" w:dyaOrig="680">
          <v:shape id="_x0000_i1292" type="#_x0000_t75" style="width:80.65pt;height:33.85pt" o:ole="">
            <v:imagedata r:id="rId501" o:title=""/>
          </v:shape>
          <o:OLEObject Type="Embed" ProgID="Equation.3" ShapeID="_x0000_i1292" DrawAspect="Content" ObjectID="_1340306215" r:id="rId502"/>
        </w:object>
      </w:r>
      <w:r w:rsidRPr="00C92B1A">
        <w:rPr>
          <w:rFonts w:asciiTheme="minorHAnsi" w:hAnsiTheme="minorHAnsi"/>
          <w:b/>
          <w:lang w:val="es-EC"/>
        </w:rPr>
        <w:t>(80 + 77 + 94 + 70 + 51 + 70) = 73.667</w:t>
      </w: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ab/>
      </w:r>
      <w:r w:rsidRPr="00C92B1A">
        <w:rPr>
          <w:rFonts w:asciiTheme="minorHAnsi" w:hAnsiTheme="minorHAnsi"/>
          <w:b/>
        </w:rPr>
        <w:t xml:space="preserve">SCT = </w:t>
      </w:r>
      <w:r w:rsidRPr="00C92B1A">
        <w:rPr>
          <w:rFonts w:asciiTheme="minorHAnsi" w:hAnsiTheme="minorHAnsi"/>
          <w:b/>
          <w:position w:val="-28"/>
          <w:lang w:val="es-EC"/>
        </w:rPr>
        <w:object w:dxaOrig="1219" w:dyaOrig="680">
          <v:shape id="_x0000_i1293" type="#_x0000_t75" style="width:60.7pt;height:33.85pt" o:ole="">
            <v:imagedata r:id="rId503" o:title=""/>
          </v:shape>
          <o:OLEObject Type="Embed" ProgID="Equation.3" ShapeID="_x0000_i1293" DrawAspect="Content" ObjectID="_1340306216" r:id="rId504"/>
        </w:object>
      </w:r>
      <w:r w:rsidRPr="00C92B1A">
        <w:rPr>
          <w:rFonts w:asciiTheme="minorHAnsi" w:hAnsiTheme="minorHAnsi"/>
          <w:b/>
          <w:lang w:val="es-EC"/>
        </w:rPr>
        <w:t xml:space="preserve"> = 1005.33</w:t>
      </w:r>
    </w:p>
    <w:p w:rsidR="00C92B1A" w:rsidRPr="00C92B1A" w:rsidRDefault="00C92B1A" w:rsidP="00C92B1A">
      <w:pPr>
        <w:ind w:firstLine="708"/>
        <w:jc w:val="both"/>
        <w:rPr>
          <w:rFonts w:asciiTheme="minorHAnsi" w:hAnsiTheme="minorHAnsi"/>
          <w:b/>
        </w:rPr>
      </w:pPr>
      <w:r w:rsidRPr="00C92B1A">
        <w:rPr>
          <w:rFonts w:asciiTheme="minorHAnsi" w:hAnsiTheme="minorHAnsi"/>
          <w:b/>
        </w:rPr>
        <w:t xml:space="preserve">SCR = </w:t>
      </w:r>
      <w:r w:rsidRPr="00C92B1A">
        <w:rPr>
          <w:rFonts w:asciiTheme="minorHAnsi" w:hAnsiTheme="minorHAnsi"/>
          <w:b/>
          <w:position w:val="-28"/>
          <w:lang w:val="es-EC"/>
        </w:rPr>
        <w:object w:dxaOrig="1219" w:dyaOrig="680">
          <v:shape id="_x0000_i1294" type="#_x0000_t75" style="width:60.7pt;height:33.85pt" o:ole="">
            <v:imagedata r:id="rId505" o:title=""/>
          </v:shape>
          <o:OLEObject Type="Embed" ProgID="Equation.3" ShapeID="_x0000_i1294" DrawAspect="Content" ObjectID="_1340306217" r:id="rId506"/>
        </w:object>
      </w:r>
      <w:r w:rsidRPr="00C92B1A">
        <w:rPr>
          <w:rFonts w:asciiTheme="minorHAnsi" w:hAnsiTheme="minorHAnsi"/>
          <w:b/>
          <w:lang w:val="es-EC"/>
        </w:rPr>
        <w:t xml:space="preserve"> = 906.7503</w:t>
      </w:r>
    </w:p>
    <w:p w:rsidR="00C92B1A" w:rsidRPr="00C92B1A" w:rsidRDefault="00C92B1A" w:rsidP="00C92B1A">
      <w:pPr>
        <w:jc w:val="both"/>
        <w:rPr>
          <w:rFonts w:asciiTheme="minorHAnsi" w:hAnsiTheme="minorHAnsi"/>
          <w:b/>
          <w:lang w:val="es-EC"/>
        </w:rPr>
      </w:pPr>
      <w:r w:rsidRPr="00C92B1A">
        <w:rPr>
          <w:rFonts w:asciiTheme="minorHAnsi" w:hAnsiTheme="minorHAnsi"/>
          <w:b/>
        </w:rPr>
        <w:tab/>
        <w:t xml:space="preserve">SCE = </w:t>
      </w:r>
      <w:r w:rsidRPr="00C92B1A">
        <w:rPr>
          <w:rFonts w:asciiTheme="minorHAnsi" w:hAnsiTheme="minorHAnsi"/>
          <w:b/>
          <w:position w:val="-28"/>
          <w:lang w:val="es-EC"/>
        </w:rPr>
        <w:object w:dxaOrig="1320" w:dyaOrig="680">
          <v:shape id="_x0000_i1295" type="#_x0000_t75" style="width:65.95pt;height:33.85pt" o:ole="">
            <v:imagedata r:id="rId507" o:title=""/>
          </v:shape>
          <o:OLEObject Type="Embed" ProgID="Equation.3" ShapeID="_x0000_i1295" DrawAspect="Content" ObjectID="_1340306218" r:id="rId508"/>
        </w:object>
      </w:r>
      <w:r w:rsidRPr="00C92B1A">
        <w:rPr>
          <w:rFonts w:asciiTheme="minorHAnsi" w:hAnsiTheme="minorHAnsi"/>
          <w:b/>
          <w:lang w:val="es-EC"/>
        </w:rPr>
        <w:t xml:space="preserve"> = 98.583</w:t>
      </w:r>
    </w:p>
    <w:p w:rsidR="00C92B1A" w:rsidRPr="00C92B1A" w:rsidRDefault="00C92B1A" w:rsidP="00C92B1A">
      <w:pPr>
        <w:jc w:val="both"/>
        <w:rPr>
          <w:rFonts w:asciiTheme="minorHAnsi" w:hAnsiTheme="minorHAnsi"/>
          <w:b/>
        </w:rPr>
      </w:pPr>
      <w:r w:rsidRPr="00C92B1A">
        <w:rPr>
          <w:rFonts w:asciiTheme="minorHAnsi" w:hAnsiTheme="minorHAnsi"/>
          <w:b/>
          <w:lang w:val="es-EC"/>
        </w:rPr>
        <w:lastRenderedPageBreak/>
        <w:t>f)  Coeficiente de determinación</w:t>
      </w:r>
    </w:p>
    <w:p w:rsidR="00C92B1A" w:rsidRPr="00C92B1A" w:rsidRDefault="00C92B1A" w:rsidP="00C92B1A">
      <w:pPr>
        <w:jc w:val="both"/>
        <w:rPr>
          <w:rFonts w:asciiTheme="minorHAnsi" w:hAnsiTheme="minorHAnsi"/>
        </w:rPr>
      </w:pPr>
      <w:r w:rsidRPr="00C92B1A">
        <w:rPr>
          <w:rFonts w:asciiTheme="minorHAnsi" w:hAnsiTheme="minorHAnsi"/>
        </w:rPr>
        <w:tab/>
      </w:r>
    </w:p>
    <w:p w:rsidR="00C92B1A" w:rsidRPr="00C92B1A" w:rsidRDefault="00C92B1A" w:rsidP="00C92B1A">
      <w:pPr>
        <w:jc w:val="both"/>
        <w:rPr>
          <w:rFonts w:asciiTheme="minorHAnsi" w:hAnsiTheme="minorHAnsi"/>
          <w:b/>
        </w:rPr>
      </w:pPr>
      <w:r w:rsidRPr="00C92B1A">
        <w:rPr>
          <w:rFonts w:asciiTheme="minorHAnsi" w:hAnsiTheme="minorHAnsi"/>
        </w:rPr>
        <w:tab/>
      </w:r>
      <w:r w:rsidRPr="00C92B1A">
        <w:rPr>
          <w:rFonts w:asciiTheme="minorHAnsi" w:hAnsiTheme="minorHAnsi"/>
          <w:b/>
        </w:rPr>
        <w:t>R</w:t>
      </w:r>
      <w:r w:rsidRPr="00C92B1A">
        <w:rPr>
          <w:rFonts w:asciiTheme="minorHAnsi" w:hAnsiTheme="minorHAnsi"/>
          <w:b/>
          <w:vertAlign w:val="superscript"/>
        </w:rPr>
        <w:t>2</w:t>
      </w:r>
      <w:r w:rsidRPr="00C92B1A">
        <w:rPr>
          <w:rFonts w:asciiTheme="minorHAnsi" w:hAnsiTheme="minorHAnsi"/>
          <w:b/>
        </w:rPr>
        <w:t xml:space="preserve"> =</w:t>
      </w:r>
      <w:r w:rsidRPr="00C92B1A">
        <w:rPr>
          <w:rFonts w:asciiTheme="minorHAnsi" w:hAnsiTheme="minorHAnsi"/>
          <w:b/>
          <w:position w:val="-24"/>
        </w:rPr>
        <w:object w:dxaOrig="1920" w:dyaOrig="639">
          <v:shape id="_x0000_i1296" type="#_x0000_t75" style="width:96.3pt;height:32.1pt" o:ole="">
            <v:imagedata r:id="rId509" o:title=""/>
          </v:shape>
          <o:OLEObject Type="Embed" ProgID="Equation.3" ShapeID="_x0000_i1296" DrawAspect="Content" ObjectID="_1340306219" r:id="rId510"/>
        </w:object>
      </w:r>
      <w:r w:rsidRPr="00C92B1A">
        <w:rPr>
          <w:rFonts w:asciiTheme="minorHAnsi" w:hAnsiTheme="minorHAnsi"/>
          <w:b/>
        </w:rPr>
        <w:t>= 0.9019 = 90.19%</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g)  Estimación de la varianza</w:t>
      </w:r>
    </w:p>
    <w:p w:rsidR="00C92B1A" w:rsidRPr="00C92B1A" w:rsidRDefault="00C92B1A" w:rsidP="00C92B1A">
      <w:pPr>
        <w:jc w:val="both"/>
        <w:rPr>
          <w:rFonts w:asciiTheme="minorHAnsi" w:hAnsiTheme="minorHAnsi"/>
        </w:rPr>
      </w:pPr>
    </w:p>
    <w:p w:rsidR="00C92B1A" w:rsidRPr="00C92B1A" w:rsidRDefault="00C92B1A" w:rsidP="00C92B1A">
      <w:pPr>
        <w:jc w:val="both"/>
        <w:rPr>
          <w:rFonts w:asciiTheme="minorHAnsi" w:hAnsiTheme="minorHAnsi"/>
          <w:b/>
          <w:lang w:val="pt-BR"/>
        </w:rPr>
      </w:pPr>
      <w:r w:rsidRPr="00C92B1A">
        <w:rPr>
          <w:rFonts w:asciiTheme="minorHAnsi" w:hAnsiTheme="minorHAnsi"/>
        </w:rPr>
        <w:tab/>
      </w:r>
      <w:r w:rsidRPr="00C92B1A">
        <w:rPr>
          <w:rFonts w:asciiTheme="minorHAnsi" w:hAnsiTheme="minorHAnsi"/>
          <w:b/>
          <w:lang w:val="pt-BR"/>
        </w:rPr>
        <w:t>S</w:t>
      </w:r>
      <w:r w:rsidRPr="00C92B1A">
        <w:rPr>
          <w:rFonts w:asciiTheme="minorHAnsi" w:hAnsiTheme="minorHAnsi"/>
          <w:b/>
          <w:vertAlign w:val="superscript"/>
          <w:lang w:val="pt-BR"/>
        </w:rPr>
        <w:t>2</w:t>
      </w:r>
      <w:r w:rsidRPr="00C92B1A">
        <w:rPr>
          <w:rFonts w:asciiTheme="minorHAnsi" w:hAnsiTheme="minorHAnsi"/>
          <w:b/>
          <w:lang w:val="pt-BR"/>
        </w:rPr>
        <w:t xml:space="preserve"> = </w:t>
      </w:r>
      <w:r w:rsidRPr="00C92B1A">
        <w:rPr>
          <w:rFonts w:asciiTheme="minorHAnsi" w:hAnsiTheme="minorHAnsi"/>
          <w:b/>
          <w:position w:val="-24"/>
        </w:rPr>
        <w:object w:dxaOrig="2040" w:dyaOrig="639">
          <v:shape id="_x0000_i1297" type="#_x0000_t75" style="width:102.35pt;height:32.1pt" o:ole="">
            <v:imagedata r:id="rId511" o:title=""/>
          </v:shape>
          <o:OLEObject Type="Embed" ProgID="Equation.3" ShapeID="_x0000_i1297" DrawAspect="Content" ObjectID="_1340306220" r:id="rId512"/>
        </w:object>
      </w:r>
      <w:r w:rsidRPr="00C92B1A">
        <w:rPr>
          <w:rFonts w:asciiTheme="minorHAnsi" w:hAnsiTheme="minorHAnsi"/>
          <w:b/>
          <w:lang w:val="pt-BR"/>
        </w:rPr>
        <w:t>= 32.861</w:t>
      </w:r>
    </w:p>
    <w:p w:rsidR="00C92B1A" w:rsidRPr="00C92B1A" w:rsidRDefault="00C92B1A" w:rsidP="00C92B1A">
      <w:pPr>
        <w:jc w:val="both"/>
        <w:rPr>
          <w:rFonts w:asciiTheme="minorHAnsi" w:hAnsiTheme="minorHAnsi"/>
          <w:b/>
          <w:lang w:val="pt-BR"/>
        </w:rPr>
      </w:pPr>
    </w:p>
    <w:p w:rsidR="00C92B1A" w:rsidRPr="00C92B1A" w:rsidRDefault="00C92B1A" w:rsidP="00C92B1A">
      <w:pPr>
        <w:jc w:val="both"/>
        <w:rPr>
          <w:rFonts w:asciiTheme="minorHAnsi" w:hAnsiTheme="minorHAnsi"/>
          <w:b/>
          <w:lang w:val="pt-BR"/>
        </w:rPr>
      </w:pPr>
      <w:r w:rsidRPr="00C92B1A">
        <w:rPr>
          <w:rFonts w:asciiTheme="minorHAnsi" w:hAnsiTheme="minorHAnsi"/>
          <w:b/>
          <w:lang w:val="pt-BR"/>
        </w:rPr>
        <w:t>h)  Matriz de varianza-covarianza</w:t>
      </w:r>
    </w:p>
    <w:p w:rsidR="00C92B1A" w:rsidRPr="00C92B1A" w:rsidRDefault="00C92B1A" w:rsidP="00C92B1A">
      <w:pPr>
        <w:jc w:val="both"/>
        <w:rPr>
          <w:rFonts w:asciiTheme="minorHAnsi" w:hAnsiTheme="minorHAnsi"/>
          <w:b/>
          <w:lang w:val="pt-BR"/>
        </w:rPr>
      </w:pPr>
    </w:p>
    <w:p w:rsidR="00C92B1A" w:rsidRPr="00C92B1A" w:rsidRDefault="00C92B1A" w:rsidP="00C92B1A">
      <w:pPr>
        <w:jc w:val="both"/>
        <w:rPr>
          <w:rFonts w:asciiTheme="minorHAnsi" w:hAnsiTheme="minorHAnsi"/>
          <w:b/>
        </w:rPr>
      </w:pPr>
      <w:r w:rsidRPr="00C92B1A">
        <w:rPr>
          <w:rFonts w:asciiTheme="minorHAnsi" w:hAnsiTheme="minorHAnsi"/>
          <w:b/>
          <w:lang w:val="pt-BR"/>
        </w:rPr>
        <w:tab/>
      </w:r>
      <w:r w:rsidRPr="00C92B1A">
        <w:rPr>
          <w:rFonts w:asciiTheme="minorHAnsi" w:hAnsiTheme="minorHAnsi"/>
          <w:b/>
          <w:position w:val="-14"/>
        </w:rPr>
        <w:object w:dxaOrig="1780" w:dyaOrig="460">
          <v:shape id="_x0000_i1298" type="#_x0000_t75" style="width:89.35pt;height:23.4pt" o:ole="">
            <v:imagedata r:id="rId513" o:title=""/>
          </v:shape>
          <o:OLEObject Type="Embed" ProgID="Equation.3" ShapeID="_x0000_i1298" DrawAspect="Content" ObjectID="_1340306221" r:id="rId514"/>
        </w:object>
      </w:r>
      <w:r w:rsidRPr="00C92B1A">
        <w:rPr>
          <w:rFonts w:asciiTheme="minorHAnsi" w:hAnsiTheme="minorHAnsi"/>
          <w:b/>
        </w:rPr>
        <w:sym w:font="Symbol" w:char="F040"/>
      </w:r>
      <w:r w:rsidRPr="00C92B1A">
        <w:rPr>
          <w:rFonts w:asciiTheme="minorHAnsi" w:hAnsiTheme="minorHAnsi"/>
          <w:b/>
        </w:rPr>
        <w:t xml:space="preserve"> </w:t>
      </w:r>
      <w:r w:rsidRPr="00C92B1A">
        <w:rPr>
          <w:rFonts w:asciiTheme="minorHAnsi" w:hAnsiTheme="minorHAnsi"/>
          <w:b/>
          <w:position w:val="-10"/>
        </w:rPr>
        <w:object w:dxaOrig="1100" w:dyaOrig="420">
          <v:shape id="_x0000_i1299" type="#_x0000_t75" style="width:54.65pt;height:20.8pt" o:ole="">
            <v:imagedata r:id="rId515" o:title=""/>
          </v:shape>
          <o:OLEObject Type="Embed" ProgID="Equation.3" ShapeID="_x0000_i1299" DrawAspect="Content" ObjectID="_1340306222" r:id="rId516"/>
        </w:object>
      </w:r>
    </w:p>
    <w:p w:rsidR="00C92B1A" w:rsidRPr="00C92B1A" w:rsidRDefault="00C92B1A" w:rsidP="00C92B1A">
      <w:pPr>
        <w:ind w:firstLine="708"/>
        <w:jc w:val="both"/>
        <w:rPr>
          <w:rFonts w:asciiTheme="minorHAnsi" w:hAnsiTheme="minorHAnsi"/>
          <w:b/>
        </w:rPr>
      </w:pPr>
      <w:r w:rsidRPr="00C92B1A">
        <w:rPr>
          <w:rFonts w:asciiTheme="minorHAnsi" w:hAnsiTheme="minorHAnsi"/>
          <w:b/>
        </w:rPr>
        <w:t xml:space="preserve">        = </w:t>
      </w:r>
      <w:r w:rsidRPr="00C92B1A">
        <w:rPr>
          <w:rFonts w:asciiTheme="minorHAnsi" w:hAnsiTheme="minorHAnsi"/>
          <w:b/>
          <w:position w:val="-48"/>
        </w:rPr>
        <w:object w:dxaOrig="4459" w:dyaOrig="1100">
          <v:shape id="_x0000_i1300" type="#_x0000_t75" style="width:222.95pt;height:54.65pt" o:ole="">
            <v:imagedata r:id="rId517" o:title=""/>
          </v:shape>
          <o:OLEObject Type="Embed" ProgID="Equation.3" ShapeID="_x0000_i1300" DrawAspect="Content" ObjectID="_1340306223" r:id="rId518"/>
        </w:object>
      </w:r>
      <w:r w:rsidRPr="00C92B1A">
        <w:rPr>
          <w:rFonts w:asciiTheme="minorHAnsi" w:hAnsiTheme="minorHAnsi"/>
          <w:b/>
        </w:rPr>
        <w:t xml:space="preserve"> (32.861)</w:t>
      </w:r>
    </w:p>
    <w:p w:rsidR="00C92B1A" w:rsidRPr="00C92B1A" w:rsidRDefault="00C92B1A" w:rsidP="00C92B1A">
      <w:pPr>
        <w:ind w:firstLine="708"/>
        <w:jc w:val="both"/>
        <w:rPr>
          <w:rFonts w:asciiTheme="minorHAnsi" w:hAnsiTheme="minorHAnsi"/>
          <w:b/>
        </w:rPr>
      </w:pPr>
      <w:r w:rsidRPr="00C92B1A">
        <w:rPr>
          <w:rFonts w:asciiTheme="minorHAnsi" w:hAnsiTheme="minorHAnsi"/>
          <w:b/>
        </w:rPr>
        <w:t xml:space="preserve">        = </w:t>
      </w:r>
      <w:r w:rsidRPr="00C92B1A">
        <w:rPr>
          <w:rFonts w:asciiTheme="minorHAnsi" w:hAnsiTheme="minorHAnsi"/>
          <w:b/>
          <w:position w:val="-48"/>
        </w:rPr>
        <w:object w:dxaOrig="3760" w:dyaOrig="1100">
          <v:shape id="_x0000_i1301" type="#_x0000_t75" style="width:188.25pt;height:54.65pt" o:ole="">
            <v:imagedata r:id="rId519" o:title=""/>
          </v:shape>
          <o:OLEObject Type="Embed" ProgID="Equation.3" ShapeID="_x0000_i1301" DrawAspect="Content" ObjectID="_1340306224" r:id="rId520"/>
        </w:object>
      </w:r>
    </w:p>
    <w:p w:rsidR="00C92B1A" w:rsidRPr="00C92B1A" w:rsidRDefault="00C92B1A" w:rsidP="00C92B1A">
      <w:pPr>
        <w:ind w:firstLine="708"/>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i)  Varianza de los estimadores de mínimos cuadrados</w:t>
      </w:r>
    </w:p>
    <w:p w:rsidR="00C92B1A" w:rsidRPr="00C92B1A" w:rsidRDefault="00C92B1A" w:rsidP="00C92B1A">
      <w:pPr>
        <w:jc w:val="both"/>
        <w:rPr>
          <w:rFonts w:asciiTheme="minorHAnsi" w:hAnsiTheme="minorHAnsi"/>
          <w:b/>
        </w:rPr>
      </w:pPr>
      <w:r w:rsidRPr="00C92B1A">
        <w:rPr>
          <w:rFonts w:asciiTheme="minorHAnsi" w:hAnsiTheme="minorHAnsi"/>
          <w:b/>
        </w:rPr>
        <w:tab/>
        <w:t>V[</w:t>
      </w:r>
      <w:r w:rsidRPr="00C92B1A">
        <w:rPr>
          <w:rFonts w:asciiTheme="minorHAnsi" w:hAnsiTheme="minorHAnsi"/>
          <w:b/>
          <w:position w:val="-10"/>
        </w:rPr>
        <w:object w:dxaOrig="260" w:dyaOrig="380">
          <v:shape id="_x0000_i1302" type="#_x0000_t75" style="width:13pt;height:19.1pt" o:ole="">
            <v:imagedata r:id="rId521" o:title=""/>
          </v:shape>
          <o:OLEObject Type="Embed" ProgID="Equation.3" ShapeID="_x0000_i1302" DrawAspect="Content" ObjectID="_1340306225" r:id="rId522"/>
        </w:object>
      </w:r>
      <w:r w:rsidRPr="00C92B1A">
        <w:rPr>
          <w:rFonts w:asciiTheme="minorHAnsi" w:hAnsiTheme="minorHAnsi"/>
          <w:b/>
        </w:rPr>
        <w:t>] =</w:t>
      </w:r>
      <w:r w:rsidRPr="00C92B1A">
        <w:rPr>
          <w:rFonts w:asciiTheme="minorHAnsi" w:hAnsiTheme="minorHAnsi"/>
          <w:b/>
          <w:position w:val="-16"/>
        </w:rPr>
        <w:object w:dxaOrig="360" w:dyaOrig="420">
          <v:shape id="_x0000_i1303" type="#_x0000_t75" style="width:18.2pt;height:20.8pt" o:ole="">
            <v:imagedata r:id="rId523" o:title=""/>
          </v:shape>
          <o:OLEObject Type="Embed" ProgID="Equation.3" ShapeID="_x0000_i1303" DrawAspect="Content" ObjectID="_1340306226" r:id="rId524"/>
        </w:object>
      </w:r>
      <w:r w:rsidRPr="00C92B1A">
        <w:rPr>
          <w:rFonts w:asciiTheme="minorHAnsi" w:hAnsiTheme="minorHAnsi"/>
          <w:b/>
        </w:rPr>
        <w:t xml:space="preserve">= </w:t>
      </w:r>
      <w:r w:rsidRPr="00C92B1A">
        <w:rPr>
          <w:rFonts w:asciiTheme="minorHAnsi" w:hAnsiTheme="minorHAnsi"/>
          <w:b/>
          <w:position w:val="-10"/>
        </w:rPr>
        <w:object w:dxaOrig="320" w:dyaOrig="340">
          <v:shape id="_x0000_i1304" type="#_x0000_t75" style="width:15.6pt;height:17.35pt" o:ole="">
            <v:imagedata r:id="rId525" o:title=""/>
          </v:shape>
          <o:OLEObject Type="Embed" ProgID="Equation.3" ShapeID="_x0000_i1304" DrawAspect="Content" ObjectID="_1340306227" r:id="rId526"/>
        </w:object>
      </w:r>
      <w:r w:rsidRPr="00C92B1A">
        <w:rPr>
          <w:rFonts w:asciiTheme="minorHAnsi" w:hAnsiTheme="minorHAnsi"/>
          <w:b/>
        </w:rPr>
        <w:t>,   i = 0, 1, 2</w:t>
      </w: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rPr>
        <w:sym w:font="Symbol" w:char="F073"/>
      </w:r>
      <w:r w:rsidRPr="00C92B1A">
        <w:rPr>
          <w:rFonts w:asciiTheme="minorHAnsi" w:hAnsiTheme="minorHAnsi"/>
          <w:b/>
          <w:vertAlign w:val="subscript"/>
        </w:rPr>
        <w:t>11</w:t>
      </w:r>
      <w:r w:rsidRPr="00C92B1A">
        <w:rPr>
          <w:rFonts w:asciiTheme="minorHAnsi" w:hAnsiTheme="minorHAnsi"/>
          <w:b/>
        </w:rPr>
        <w:t xml:space="preserve"> = 1609.33</w:t>
      </w: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rPr>
        <w:sym w:font="Symbol" w:char="F073"/>
      </w:r>
      <w:r w:rsidRPr="00C92B1A">
        <w:rPr>
          <w:rFonts w:asciiTheme="minorHAnsi" w:hAnsiTheme="minorHAnsi"/>
          <w:b/>
          <w:vertAlign w:val="subscript"/>
        </w:rPr>
        <w:t>22</w:t>
      </w:r>
      <w:r w:rsidRPr="00C92B1A">
        <w:rPr>
          <w:rFonts w:asciiTheme="minorHAnsi" w:hAnsiTheme="minorHAnsi"/>
          <w:b/>
        </w:rPr>
        <w:t xml:space="preserve"> = 0.15654</w:t>
      </w: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rPr>
        <w:sym w:font="Symbol" w:char="F073"/>
      </w:r>
      <w:r w:rsidRPr="00C92B1A">
        <w:rPr>
          <w:rFonts w:asciiTheme="minorHAnsi" w:hAnsiTheme="minorHAnsi"/>
          <w:b/>
          <w:vertAlign w:val="subscript"/>
        </w:rPr>
        <w:t>33</w:t>
      </w:r>
      <w:r w:rsidRPr="00C92B1A">
        <w:rPr>
          <w:rFonts w:asciiTheme="minorHAnsi" w:hAnsiTheme="minorHAnsi"/>
          <w:b/>
        </w:rPr>
        <w:t xml:space="preserve"> = 0.17937</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 xml:space="preserve">j)  Intervalo de confianza para </w:t>
      </w:r>
      <w:r w:rsidRPr="00C92B1A">
        <w:rPr>
          <w:rFonts w:asciiTheme="minorHAnsi" w:hAnsiTheme="minorHAnsi"/>
          <w:b/>
          <w:position w:val="-12"/>
        </w:rPr>
        <w:object w:dxaOrig="300" w:dyaOrig="400">
          <v:shape id="_x0000_i1305" type="#_x0000_t75" style="width:14.75pt;height:19.95pt" o:ole="">
            <v:imagedata r:id="rId527" o:title=""/>
          </v:shape>
          <o:OLEObject Type="Embed" ProgID="Equation.3" ShapeID="_x0000_i1305" DrawAspect="Content" ObjectID="_1340306228" r:id="rId528"/>
        </w:object>
      </w:r>
      <w:r w:rsidRPr="00C92B1A">
        <w:rPr>
          <w:rFonts w:asciiTheme="minorHAnsi" w:hAnsiTheme="minorHAnsi"/>
          <w:b/>
        </w:rPr>
        <w:t xml:space="preserve"> con nivel  95%</w:t>
      </w:r>
    </w:p>
    <w:p w:rsidR="00C92B1A" w:rsidRPr="00C92B1A" w:rsidRDefault="00C92B1A" w:rsidP="00C92B1A">
      <w:pPr>
        <w:jc w:val="both"/>
        <w:rPr>
          <w:rFonts w:asciiTheme="minorHAnsi" w:hAnsiTheme="minorHAnsi"/>
          <w:lang w:val="fr-FR"/>
        </w:rPr>
      </w:pPr>
      <w:r w:rsidRPr="00C92B1A">
        <w:rPr>
          <w:rFonts w:asciiTheme="minorHAnsi" w:hAnsiTheme="minorHAnsi"/>
          <w:b/>
        </w:rPr>
        <w:tab/>
      </w:r>
      <w:r w:rsidRPr="00C92B1A">
        <w:rPr>
          <w:rFonts w:asciiTheme="minorHAnsi" w:hAnsiTheme="minorHAnsi"/>
          <w:b/>
          <w:lang w:val="fr-FR"/>
        </w:rPr>
        <w:t xml:space="preserve">1 - </w:t>
      </w:r>
      <w:r w:rsidRPr="00C92B1A">
        <w:rPr>
          <w:rFonts w:asciiTheme="minorHAnsi" w:hAnsiTheme="minorHAnsi"/>
          <w:b/>
        </w:rPr>
        <w:sym w:font="Symbol" w:char="F061"/>
      </w:r>
      <w:r w:rsidRPr="00C92B1A">
        <w:rPr>
          <w:rFonts w:asciiTheme="minorHAnsi" w:hAnsiTheme="minorHAnsi"/>
          <w:b/>
          <w:lang w:val="fr-FR"/>
        </w:rPr>
        <w:t xml:space="preserve"> = 0.95,  </w:t>
      </w:r>
      <w:r w:rsidRPr="00C92B1A">
        <w:rPr>
          <w:rFonts w:asciiTheme="minorHAnsi" w:hAnsiTheme="minorHAnsi"/>
          <w:b/>
        </w:rPr>
        <w:sym w:font="Symbol" w:char="F06E"/>
      </w:r>
      <w:r w:rsidRPr="00C92B1A">
        <w:rPr>
          <w:rFonts w:asciiTheme="minorHAnsi" w:hAnsiTheme="minorHAnsi"/>
          <w:b/>
          <w:lang w:val="fr-FR"/>
        </w:rPr>
        <w:t xml:space="preserve"> = n–k–1 = 6-2-1 = 3   </w:t>
      </w:r>
      <w:r w:rsidRPr="00C92B1A">
        <w:rPr>
          <w:rFonts w:asciiTheme="minorHAnsi" w:hAnsiTheme="minorHAnsi"/>
          <w:b/>
        </w:rPr>
        <w:sym w:font="Symbol" w:char="F0DE"/>
      </w:r>
      <w:r w:rsidRPr="00C92B1A">
        <w:rPr>
          <w:rFonts w:asciiTheme="minorHAnsi" w:hAnsiTheme="minorHAnsi"/>
          <w:b/>
          <w:lang w:val="fr-FR"/>
        </w:rPr>
        <w:t xml:space="preserve">  t</w:t>
      </w:r>
      <w:r w:rsidRPr="00C92B1A">
        <w:rPr>
          <w:rFonts w:asciiTheme="minorHAnsi" w:hAnsiTheme="minorHAnsi"/>
          <w:b/>
          <w:vertAlign w:val="subscript"/>
        </w:rPr>
        <w:sym w:font="Symbol" w:char="F061"/>
      </w:r>
      <w:r w:rsidRPr="00C92B1A">
        <w:rPr>
          <w:rFonts w:asciiTheme="minorHAnsi" w:hAnsiTheme="minorHAnsi"/>
          <w:b/>
          <w:vertAlign w:val="subscript"/>
          <w:lang w:val="fr-FR"/>
        </w:rPr>
        <w:t>/2</w:t>
      </w:r>
      <w:r w:rsidRPr="00C92B1A">
        <w:rPr>
          <w:rFonts w:asciiTheme="minorHAnsi" w:hAnsiTheme="minorHAnsi"/>
          <w:b/>
          <w:lang w:val="fr-FR"/>
        </w:rPr>
        <w:t xml:space="preserve"> = t</w:t>
      </w:r>
      <w:r w:rsidRPr="00C92B1A">
        <w:rPr>
          <w:rFonts w:asciiTheme="minorHAnsi" w:hAnsiTheme="minorHAnsi"/>
          <w:b/>
          <w:vertAlign w:val="subscript"/>
          <w:lang w:val="fr-FR"/>
        </w:rPr>
        <w:t>0.025</w:t>
      </w:r>
      <w:r w:rsidRPr="00C92B1A">
        <w:rPr>
          <w:rFonts w:asciiTheme="minorHAnsi" w:hAnsiTheme="minorHAnsi"/>
          <w:b/>
          <w:lang w:val="fr-FR"/>
        </w:rPr>
        <w:t xml:space="preserve"> = 3.182   </w:t>
      </w:r>
      <w:r w:rsidRPr="00C92B1A">
        <w:rPr>
          <w:rFonts w:asciiTheme="minorHAnsi" w:hAnsiTheme="minorHAnsi"/>
          <w:lang w:val="fr-FR"/>
        </w:rPr>
        <w:t>(Tabla T)</w:t>
      </w:r>
    </w:p>
    <w:p w:rsidR="00C92B1A" w:rsidRPr="00C92B1A" w:rsidRDefault="00C92B1A" w:rsidP="00C92B1A">
      <w:pPr>
        <w:jc w:val="both"/>
        <w:rPr>
          <w:rFonts w:asciiTheme="minorHAnsi" w:hAnsiTheme="minorHAnsi"/>
          <w:lang w:val="fr-FR"/>
        </w:rPr>
      </w:pPr>
      <w:r w:rsidRPr="00C92B1A">
        <w:rPr>
          <w:rFonts w:asciiTheme="minorHAnsi" w:hAnsiTheme="minorHAnsi"/>
          <w:lang w:val="fr-FR"/>
        </w:rPr>
        <w:tab/>
      </w:r>
    </w:p>
    <w:p w:rsidR="00C92B1A" w:rsidRPr="00C92B1A" w:rsidRDefault="00C92B1A" w:rsidP="00C92B1A">
      <w:pPr>
        <w:jc w:val="both"/>
        <w:rPr>
          <w:rFonts w:asciiTheme="minorHAnsi" w:hAnsiTheme="minorHAnsi"/>
          <w:b/>
        </w:rPr>
      </w:pPr>
      <w:r w:rsidRPr="00C92B1A">
        <w:rPr>
          <w:rFonts w:asciiTheme="minorHAnsi" w:hAnsiTheme="minorHAnsi"/>
          <w:lang w:val="fr-FR"/>
        </w:rPr>
        <w:tab/>
      </w:r>
      <w:r w:rsidRPr="00C92B1A">
        <w:rPr>
          <w:rFonts w:asciiTheme="minorHAnsi" w:hAnsiTheme="minorHAnsi"/>
          <w:b/>
          <w:position w:val="-12"/>
        </w:rPr>
        <w:object w:dxaOrig="300" w:dyaOrig="400">
          <v:shape id="_x0000_i1306" type="#_x0000_t75" style="width:14.75pt;height:19.95pt" o:ole="">
            <v:imagedata r:id="rId527" o:title=""/>
          </v:shape>
          <o:OLEObject Type="Embed" ProgID="Equation.3" ShapeID="_x0000_i1306" DrawAspect="Content" ObjectID="_1340306229" r:id="rId529"/>
        </w:object>
      </w:r>
      <w:r w:rsidRPr="00C92B1A">
        <w:rPr>
          <w:rFonts w:asciiTheme="minorHAnsi" w:hAnsiTheme="minorHAnsi"/>
          <w:b/>
        </w:rPr>
        <w:t xml:space="preserve"> - t</w:t>
      </w:r>
      <w:r w:rsidRPr="00C92B1A">
        <w:rPr>
          <w:rFonts w:asciiTheme="minorHAnsi" w:hAnsiTheme="minorHAnsi"/>
          <w:b/>
          <w:vertAlign w:val="subscript"/>
        </w:rPr>
        <w:sym w:font="Symbol" w:char="F061"/>
      </w:r>
      <w:r w:rsidRPr="00C92B1A">
        <w:rPr>
          <w:rFonts w:asciiTheme="minorHAnsi" w:hAnsiTheme="minorHAnsi"/>
          <w:b/>
          <w:vertAlign w:val="subscript"/>
        </w:rPr>
        <w:t>/2</w:t>
      </w:r>
      <w:r w:rsidRPr="00C92B1A">
        <w:rPr>
          <w:rFonts w:asciiTheme="minorHAnsi" w:hAnsiTheme="minorHAnsi"/>
          <w:b/>
        </w:rPr>
        <w:t xml:space="preserve"> </w:t>
      </w:r>
      <w:r w:rsidRPr="00C92B1A">
        <w:rPr>
          <w:rFonts w:asciiTheme="minorHAnsi" w:hAnsiTheme="minorHAnsi"/>
          <w:b/>
        </w:rPr>
        <w:sym w:font="Symbol" w:char="F073"/>
      </w:r>
      <w:r w:rsidRPr="00C92B1A">
        <w:rPr>
          <w:rFonts w:asciiTheme="minorHAnsi" w:hAnsiTheme="minorHAnsi"/>
          <w:b/>
          <w:vertAlign w:val="subscript"/>
        </w:rPr>
        <w:t>11</w:t>
      </w:r>
      <w:r w:rsidRPr="00C92B1A">
        <w:rPr>
          <w:rFonts w:asciiTheme="minorHAnsi" w:hAnsiTheme="minorHAnsi"/>
          <w:b/>
        </w:rPr>
        <w:t xml:space="preserve"> </w:t>
      </w:r>
      <w:r w:rsidRPr="00C92B1A">
        <w:rPr>
          <w:rFonts w:asciiTheme="minorHAnsi" w:hAnsiTheme="minorHAnsi"/>
          <w:b/>
        </w:rPr>
        <w:sym w:font="Symbol" w:char="F0A3"/>
      </w:r>
      <w:r w:rsidRPr="00C92B1A">
        <w:rPr>
          <w:rFonts w:asciiTheme="minorHAnsi" w:hAnsiTheme="minorHAnsi"/>
          <w:b/>
        </w:rPr>
        <w:t xml:space="preserve"> </w:t>
      </w:r>
      <w:r w:rsidRPr="00C92B1A">
        <w:rPr>
          <w:rFonts w:asciiTheme="minorHAnsi" w:hAnsiTheme="minorHAnsi"/>
          <w:b/>
        </w:rPr>
        <w:sym w:font="Symbol" w:char="F062"/>
      </w:r>
      <w:r w:rsidRPr="00C92B1A">
        <w:rPr>
          <w:rFonts w:asciiTheme="minorHAnsi" w:hAnsiTheme="minorHAnsi"/>
          <w:b/>
          <w:vertAlign w:val="subscript"/>
        </w:rPr>
        <w:t>0</w:t>
      </w:r>
      <w:r w:rsidRPr="00C92B1A">
        <w:rPr>
          <w:rFonts w:asciiTheme="minorHAnsi" w:hAnsiTheme="minorHAnsi"/>
          <w:b/>
        </w:rPr>
        <w:t xml:space="preserve"> </w:t>
      </w:r>
      <w:r w:rsidRPr="00C92B1A">
        <w:rPr>
          <w:rFonts w:asciiTheme="minorHAnsi" w:hAnsiTheme="minorHAnsi"/>
          <w:b/>
        </w:rPr>
        <w:sym w:font="Symbol" w:char="F0A3"/>
      </w:r>
      <w:r w:rsidRPr="00C92B1A">
        <w:rPr>
          <w:rFonts w:asciiTheme="minorHAnsi" w:hAnsiTheme="minorHAnsi"/>
          <w:b/>
        </w:rPr>
        <w:t xml:space="preserve"> </w:t>
      </w:r>
      <w:r w:rsidRPr="00C92B1A">
        <w:rPr>
          <w:rFonts w:asciiTheme="minorHAnsi" w:hAnsiTheme="minorHAnsi"/>
          <w:b/>
          <w:position w:val="-12"/>
        </w:rPr>
        <w:object w:dxaOrig="300" w:dyaOrig="400">
          <v:shape id="_x0000_i1307" type="#_x0000_t75" style="width:14.75pt;height:19.95pt" o:ole="">
            <v:imagedata r:id="rId527" o:title=""/>
          </v:shape>
          <o:OLEObject Type="Embed" ProgID="Equation.3" ShapeID="_x0000_i1307" DrawAspect="Content" ObjectID="_1340306230" r:id="rId530"/>
        </w:object>
      </w:r>
      <w:r w:rsidRPr="00C92B1A">
        <w:rPr>
          <w:rFonts w:asciiTheme="minorHAnsi" w:hAnsiTheme="minorHAnsi"/>
          <w:b/>
        </w:rPr>
        <w:t>+ t</w:t>
      </w:r>
      <w:r w:rsidRPr="00C92B1A">
        <w:rPr>
          <w:rFonts w:asciiTheme="minorHAnsi" w:hAnsiTheme="minorHAnsi"/>
          <w:b/>
          <w:vertAlign w:val="subscript"/>
        </w:rPr>
        <w:sym w:font="Symbol" w:char="F061"/>
      </w:r>
      <w:r w:rsidRPr="00C92B1A">
        <w:rPr>
          <w:rFonts w:asciiTheme="minorHAnsi" w:hAnsiTheme="minorHAnsi"/>
          <w:b/>
          <w:vertAlign w:val="subscript"/>
        </w:rPr>
        <w:t>/2</w:t>
      </w:r>
      <w:r w:rsidRPr="00C92B1A">
        <w:rPr>
          <w:rFonts w:asciiTheme="minorHAnsi" w:hAnsiTheme="minorHAnsi"/>
          <w:b/>
        </w:rPr>
        <w:t xml:space="preserve"> </w:t>
      </w:r>
      <w:r w:rsidRPr="00C92B1A">
        <w:rPr>
          <w:rFonts w:asciiTheme="minorHAnsi" w:hAnsiTheme="minorHAnsi"/>
          <w:b/>
        </w:rPr>
        <w:sym w:font="Symbol" w:char="F073"/>
      </w:r>
      <w:r w:rsidRPr="00C92B1A">
        <w:rPr>
          <w:rFonts w:asciiTheme="minorHAnsi" w:hAnsiTheme="minorHAnsi"/>
          <w:b/>
          <w:vertAlign w:val="subscript"/>
        </w:rPr>
        <w:t>11</w:t>
      </w:r>
    </w:p>
    <w:p w:rsidR="00C92B1A" w:rsidRPr="00C92B1A" w:rsidRDefault="00C92B1A" w:rsidP="00C92B1A">
      <w:pPr>
        <w:jc w:val="both"/>
        <w:rPr>
          <w:rFonts w:asciiTheme="minorHAnsi" w:hAnsiTheme="minorHAnsi"/>
          <w:b/>
        </w:rPr>
      </w:pPr>
      <w:r w:rsidRPr="00C92B1A">
        <w:rPr>
          <w:rFonts w:asciiTheme="minorHAnsi" w:hAnsiTheme="minorHAnsi"/>
          <w:b/>
        </w:rPr>
        <w:tab/>
      </w:r>
    </w:p>
    <w:p w:rsidR="00C92B1A" w:rsidRPr="00C92B1A" w:rsidRDefault="00C92B1A" w:rsidP="00C92B1A">
      <w:pPr>
        <w:jc w:val="both"/>
        <w:rPr>
          <w:rFonts w:asciiTheme="minorHAnsi" w:hAnsiTheme="minorHAnsi"/>
          <w:b/>
          <w:lang w:val="fr-FR"/>
        </w:rPr>
      </w:pPr>
      <w:r w:rsidRPr="00C92B1A">
        <w:rPr>
          <w:rFonts w:asciiTheme="minorHAnsi" w:hAnsiTheme="minorHAnsi"/>
          <w:lang w:val="fr-FR"/>
        </w:rPr>
        <w:tab/>
      </w:r>
      <w:r w:rsidRPr="00C92B1A">
        <w:rPr>
          <w:rFonts w:asciiTheme="minorHAnsi" w:hAnsiTheme="minorHAnsi"/>
          <w:b/>
          <w:lang w:val="fr-FR"/>
        </w:rPr>
        <w:t>-134.071 – 3.188</w:t>
      </w:r>
      <w:r w:rsidRPr="00C92B1A">
        <w:rPr>
          <w:rFonts w:asciiTheme="minorHAnsi" w:hAnsiTheme="minorHAnsi"/>
          <w:b/>
          <w:position w:val="-8"/>
          <w:lang w:val="fr-FR"/>
        </w:rPr>
        <w:object w:dxaOrig="1120" w:dyaOrig="360">
          <v:shape id="_x0000_i1308" type="#_x0000_t75" style="width:56.4pt;height:18.2pt" o:ole="">
            <v:imagedata r:id="rId531" o:title=""/>
          </v:shape>
          <o:OLEObject Type="Embed" ProgID="Equation.3" ShapeID="_x0000_i1308" DrawAspect="Content" ObjectID="_1340306231" r:id="rId532"/>
        </w:object>
      </w:r>
      <w:r w:rsidRPr="00C92B1A">
        <w:rPr>
          <w:rFonts w:asciiTheme="minorHAnsi" w:hAnsiTheme="minorHAnsi"/>
          <w:b/>
          <w:lang w:val="fr-FR"/>
        </w:rPr>
        <w:sym w:font="Symbol" w:char="F0A3"/>
      </w:r>
      <w:r w:rsidRPr="00C92B1A">
        <w:rPr>
          <w:rFonts w:asciiTheme="minorHAnsi" w:hAnsiTheme="minorHAnsi"/>
          <w:b/>
          <w:lang w:val="fr-FR"/>
        </w:rPr>
        <w:t xml:space="preserve">  </w:t>
      </w:r>
      <w:r w:rsidRPr="00C92B1A">
        <w:rPr>
          <w:rFonts w:asciiTheme="minorHAnsi" w:hAnsiTheme="minorHAnsi"/>
          <w:b/>
          <w:lang w:val="fr-FR"/>
        </w:rPr>
        <w:sym w:font="Symbol" w:char="F062"/>
      </w:r>
      <w:r w:rsidRPr="00C92B1A">
        <w:rPr>
          <w:rFonts w:asciiTheme="minorHAnsi" w:hAnsiTheme="minorHAnsi"/>
          <w:b/>
          <w:vertAlign w:val="subscript"/>
          <w:lang w:val="fr-FR"/>
        </w:rPr>
        <w:t>0</w:t>
      </w:r>
      <w:r w:rsidRPr="00C92B1A">
        <w:rPr>
          <w:rFonts w:asciiTheme="minorHAnsi" w:hAnsiTheme="minorHAnsi"/>
          <w:b/>
          <w:lang w:val="fr-FR"/>
        </w:rPr>
        <w:t xml:space="preserve">  </w:t>
      </w:r>
      <w:r w:rsidRPr="00C92B1A">
        <w:rPr>
          <w:rFonts w:asciiTheme="minorHAnsi" w:hAnsiTheme="minorHAnsi"/>
          <w:b/>
          <w:lang w:val="fr-FR"/>
        </w:rPr>
        <w:sym w:font="Symbol" w:char="F0A3"/>
      </w:r>
      <w:r w:rsidRPr="00C92B1A">
        <w:rPr>
          <w:rFonts w:asciiTheme="minorHAnsi" w:hAnsiTheme="minorHAnsi"/>
          <w:b/>
          <w:lang w:val="fr-FR"/>
        </w:rPr>
        <w:t xml:space="preserve"> -134.071 + 3.188</w:t>
      </w:r>
      <w:r w:rsidRPr="00C92B1A">
        <w:rPr>
          <w:rFonts w:asciiTheme="minorHAnsi" w:hAnsiTheme="minorHAnsi"/>
          <w:b/>
          <w:position w:val="-8"/>
          <w:lang w:val="fr-FR"/>
        </w:rPr>
        <w:object w:dxaOrig="1120" w:dyaOrig="360">
          <v:shape id="_x0000_i1309" type="#_x0000_t75" style="width:56.4pt;height:18.2pt" o:ole="">
            <v:imagedata r:id="rId533" o:title=""/>
          </v:shape>
          <o:OLEObject Type="Embed" ProgID="Equation.3" ShapeID="_x0000_i1309" DrawAspect="Content" ObjectID="_1340306232" r:id="rId534"/>
        </w:object>
      </w:r>
    </w:p>
    <w:p w:rsidR="00C92B1A" w:rsidRPr="00C92B1A" w:rsidRDefault="00C92B1A" w:rsidP="00C92B1A">
      <w:pPr>
        <w:jc w:val="both"/>
        <w:rPr>
          <w:rFonts w:asciiTheme="minorHAnsi" w:hAnsiTheme="minorHAnsi"/>
          <w:b/>
          <w:lang w:val="fr-FR"/>
        </w:rPr>
      </w:pPr>
    </w:p>
    <w:p w:rsidR="00C92B1A" w:rsidRPr="00C92B1A" w:rsidRDefault="00C92B1A" w:rsidP="00C92B1A">
      <w:pPr>
        <w:jc w:val="both"/>
        <w:rPr>
          <w:rFonts w:asciiTheme="minorHAnsi" w:hAnsiTheme="minorHAnsi"/>
          <w:b/>
          <w:lang w:val="fr-FR"/>
        </w:rPr>
      </w:pPr>
      <w:r w:rsidRPr="00C92B1A">
        <w:rPr>
          <w:rFonts w:asciiTheme="minorHAnsi" w:hAnsiTheme="minorHAnsi"/>
          <w:lang w:val="fr-FR"/>
        </w:rPr>
        <w:tab/>
      </w:r>
      <w:r w:rsidRPr="00C92B1A">
        <w:rPr>
          <w:rFonts w:asciiTheme="minorHAnsi" w:hAnsiTheme="minorHAnsi"/>
          <w:b/>
          <w:lang w:val="fr-FR"/>
        </w:rPr>
        <w:t xml:space="preserve">-261.72 </w:t>
      </w:r>
      <w:r w:rsidRPr="00C92B1A">
        <w:rPr>
          <w:rFonts w:asciiTheme="minorHAnsi" w:hAnsiTheme="minorHAnsi"/>
          <w:b/>
          <w:lang w:val="fr-FR"/>
        </w:rPr>
        <w:sym w:font="Symbol" w:char="F0A3"/>
      </w:r>
      <w:r w:rsidRPr="00C92B1A">
        <w:rPr>
          <w:rFonts w:asciiTheme="minorHAnsi" w:hAnsiTheme="minorHAnsi"/>
          <w:b/>
          <w:lang w:val="fr-FR"/>
        </w:rPr>
        <w:t xml:space="preserve"> </w:t>
      </w:r>
      <w:r w:rsidRPr="00C92B1A">
        <w:rPr>
          <w:rFonts w:asciiTheme="minorHAnsi" w:hAnsiTheme="minorHAnsi"/>
          <w:b/>
          <w:lang w:val="fr-FR"/>
        </w:rPr>
        <w:sym w:font="Symbol" w:char="F062"/>
      </w:r>
      <w:r w:rsidRPr="00C92B1A">
        <w:rPr>
          <w:rFonts w:asciiTheme="minorHAnsi" w:hAnsiTheme="minorHAnsi"/>
          <w:b/>
          <w:vertAlign w:val="subscript"/>
          <w:lang w:val="fr-FR"/>
        </w:rPr>
        <w:t>0</w:t>
      </w:r>
      <w:r w:rsidRPr="00C92B1A">
        <w:rPr>
          <w:rFonts w:asciiTheme="minorHAnsi" w:hAnsiTheme="minorHAnsi"/>
          <w:b/>
          <w:lang w:val="fr-FR"/>
        </w:rPr>
        <w:t xml:space="preserve"> </w:t>
      </w:r>
      <w:r w:rsidRPr="00C92B1A">
        <w:rPr>
          <w:rFonts w:asciiTheme="minorHAnsi" w:hAnsiTheme="minorHAnsi"/>
          <w:b/>
          <w:lang w:val="fr-FR"/>
        </w:rPr>
        <w:sym w:font="Symbol" w:char="F0A3"/>
      </w:r>
      <w:r w:rsidRPr="00C92B1A">
        <w:rPr>
          <w:rFonts w:asciiTheme="minorHAnsi" w:hAnsiTheme="minorHAnsi"/>
          <w:b/>
          <w:lang w:val="fr-FR"/>
        </w:rPr>
        <w:t xml:space="preserve"> -6.4204</w:t>
      </w:r>
    </w:p>
    <w:p w:rsidR="00C92B1A" w:rsidRPr="00C92B1A" w:rsidRDefault="00C92B1A" w:rsidP="00C92B1A">
      <w:pPr>
        <w:jc w:val="both"/>
        <w:rPr>
          <w:rFonts w:asciiTheme="minorHAnsi" w:hAnsiTheme="minorHAnsi"/>
          <w:b/>
          <w:lang w:val="fr-FR"/>
        </w:rPr>
      </w:pPr>
    </w:p>
    <w:p w:rsidR="00C92B1A" w:rsidRPr="00C92B1A" w:rsidRDefault="00C92B1A" w:rsidP="00C92B1A">
      <w:pPr>
        <w:jc w:val="both"/>
        <w:rPr>
          <w:rFonts w:asciiTheme="minorHAnsi" w:hAnsiTheme="minorHAnsi"/>
          <w:b/>
        </w:rPr>
      </w:pPr>
      <w:r w:rsidRPr="00C92B1A">
        <w:rPr>
          <w:rFonts w:asciiTheme="minorHAnsi" w:hAnsiTheme="minorHAnsi"/>
          <w:b/>
        </w:rPr>
        <w:t xml:space="preserve">k)  Pruebe con 5% de significancia que  </w:t>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&gt; 1</w:t>
      </w:r>
    </w:p>
    <w:p w:rsidR="00C92B1A" w:rsidRPr="00C92B1A" w:rsidRDefault="00C92B1A" w:rsidP="00C92B1A">
      <w:pPr>
        <w:jc w:val="both"/>
        <w:rPr>
          <w:rFonts w:asciiTheme="minorHAnsi" w:hAnsiTheme="minorHAnsi"/>
          <w:b/>
        </w:rPr>
      </w:pPr>
      <w:r w:rsidRPr="00C92B1A">
        <w:rPr>
          <w:rFonts w:asciiTheme="minorHAnsi" w:hAnsiTheme="minorHAnsi"/>
          <w:b/>
        </w:rPr>
        <w:tab/>
        <w:t>Ho:</w:t>
      </w:r>
      <w:r w:rsidRPr="00C92B1A">
        <w:rPr>
          <w:rFonts w:asciiTheme="minorHAnsi" w:hAnsiTheme="minorHAnsi"/>
          <w:b/>
        </w:rPr>
        <w:tab/>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 1</w:t>
      </w:r>
    </w:p>
    <w:p w:rsidR="00C92B1A" w:rsidRPr="00C92B1A" w:rsidRDefault="00C92B1A" w:rsidP="00C92B1A">
      <w:pPr>
        <w:jc w:val="both"/>
        <w:rPr>
          <w:rFonts w:asciiTheme="minorHAnsi" w:hAnsiTheme="minorHAnsi"/>
          <w:b/>
        </w:rPr>
      </w:pPr>
      <w:r w:rsidRPr="00C92B1A">
        <w:rPr>
          <w:rFonts w:asciiTheme="minorHAnsi" w:hAnsiTheme="minorHAnsi"/>
          <w:b/>
        </w:rPr>
        <w:tab/>
        <w:t>Ha:</w:t>
      </w:r>
      <w:r w:rsidRPr="00C92B1A">
        <w:rPr>
          <w:rFonts w:asciiTheme="minorHAnsi" w:hAnsiTheme="minorHAnsi"/>
          <w:b/>
        </w:rPr>
        <w:tab/>
      </w:r>
      <w:r w:rsidRPr="00C92B1A">
        <w:rPr>
          <w:rFonts w:asciiTheme="minorHAnsi" w:hAnsiTheme="minorHAnsi"/>
          <w:b/>
        </w:rPr>
        <w:sym w:font="Symbol" w:char="F062"/>
      </w:r>
      <w:r w:rsidRPr="00C92B1A">
        <w:rPr>
          <w:rFonts w:asciiTheme="minorHAnsi" w:hAnsiTheme="minorHAnsi"/>
          <w:b/>
          <w:vertAlign w:val="subscript"/>
        </w:rPr>
        <w:t>1</w:t>
      </w:r>
      <w:r w:rsidRPr="00C92B1A">
        <w:rPr>
          <w:rFonts w:asciiTheme="minorHAnsi" w:hAnsiTheme="minorHAnsi"/>
          <w:b/>
        </w:rPr>
        <w:t xml:space="preserve"> &gt; 1</w:t>
      </w:r>
    </w:p>
    <w:p w:rsidR="00C92B1A" w:rsidRPr="00C92B1A" w:rsidRDefault="00C92B1A" w:rsidP="00C92B1A">
      <w:pPr>
        <w:jc w:val="both"/>
        <w:rPr>
          <w:rFonts w:asciiTheme="minorHAnsi" w:hAnsiTheme="minorHAnsi"/>
          <w:b/>
        </w:rPr>
      </w:pPr>
      <w:r w:rsidRPr="00C92B1A">
        <w:rPr>
          <w:rFonts w:asciiTheme="minorHAnsi" w:hAnsiTheme="minorHAnsi"/>
          <w:b/>
        </w:rPr>
        <w:lastRenderedPageBreak/>
        <w:tab/>
      </w:r>
      <w:r w:rsidRPr="00C92B1A">
        <w:rPr>
          <w:rFonts w:asciiTheme="minorHAnsi" w:hAnsiTheme="minorHAnsi"/>
          <w:b/>
        </w:rPr>
        <w:sym w:font="Symbol" w:char="F061"/>
      </w:r>
      <w:r w:rsidRPr="00C92B1A">
        <w:rPr>
          <w:rFonts w:asciiTheme="minorHAnsi" w:hAnsiTheme="minorHAnsi"/>
          <w:b/>
        </w:rPr>
        <w:t xml:space="preserve"> = 0.05</w:t>
      </w:r>
    </w:p>
    <w:p w:rsidR="00C92B1A" w:rsidRPr="00C92B1A" w:rsidRDefault="00C92B1A" w:rsidP="00C92B1A">
      <w:pPr>
        <w:jc w:val="both"/>
        <w:rPr>
          <w:rFonts w:asciiTheme="minorHAnsi" w:hAnsiTheme="minorHAnsi"/>
          <w:lang w:val="fr-FR"/>
        </w:rPr>
      </w:pPr>
      <w:r w:rsidRPr="00C92B1A">
        <w:rPr>
          <w:rFonts w:asciiTheme="minorHAnsi" w:hAnsiTheme="minorHAnsi"/>
          <w:b/>
        </w:rPr>
        <w:tab/>
      </w:r>
      <w:r w:rsidRPr="00C92B1A">
        <w:rPr>
          <w:rFonts w:asciiTheme="minorHAnsi" w:hAnsiTheme="minorHAnsi"/>
          <w:b/>
        </w:rPr>
        <w:sym w:font="Symbol" w:char="F06E"/>
      </w:r>
      <w:r w:rsidRPr="00C92B1A">
        <w:rPr>
          <w:rFonts w:asciiTheme="minorHAnsi" w:hAnsiTheme="minorHAnsi"/>
          <w:b/>
          <w:lang w:val="fr-FR"/>
        </w:rPr>
        <w:t xml:space="preserve"> = n-k-1 = 3,    t</w:t>
      </w:r>
      <w:r w:rsidRPr="00C92B1A">
        <w:rPr>
          <w:rFonts w:asciiTheme="minorHAnsi" w:hAnsiTheme="minorHAnsi"/>
          <w:b/>
          <w:vertAlign w:val="subscript"/>
        </w:rPr>
        <w:sym w:font="Symbol" w:char="F061"/>
      </w:r>
      <w:r w:rsidRPr="00C92B1A">
        <w:rPr>
          <w:rFonts w:asciiTheme="minorHAnsi" w:hAnsiTheme="minorHAnsi"/>
          <w:b/>
          <w:vertAlign w:val="subscript"/>
          <w:lang w:val="fr-FR"/>
        </w:rPr>
        <w:t xml:space="preserve"> </w:t>
      </w:r>
      <w:r w:rsidRPr="00C92B1A">
        <w:rPr>
          <w:rFonts w:asciiTheme="minorHAnsi" w:hAnsiTheme="minorHAnsi"/>
          <w:b/>
          <w:lang w:val="fr-FR"/>
        </w:rPr>
        <w:t>= t</w:t>
      </w:r>
      <w:r w:rsidRPr="00C92B1A">
        <w:rPr>
          <w:rFonts w:asciiTheme="minorHAnsi" w:hAnsiTheme="minorHAnsi"/>
          <w:b/>
          <w:vertAlign w:val="subscript"/>
          <w:lang w:val="fr-FR"/>
        </w:rPr>
        <w:t>0.05</w:t>
      </w:r>
      <w:r w:rsidRPr="00C92B1A">
        <w:rPr>
          <w:rFonts w:asciiTheme="minorHAnsi" w:hAnsiTheme="minorHAnsi"/>
          <w:b/>
          <w:lang w:val="fr-FR"/>
        </w:rPr>
        <w:t xml:space="preserve"> = 2.353</w:t>
      </w:r>
      <w:r w:rsidRPr="00C92B1A">
        <w:rPr>
          <w:rFonts w:asciiTheme="minorHAnsi" w:hAnsiTheme="minorHAnsi"/>
          <w:b/>
          <w:lang w:val="fr-FR"/>
        </w:rPr>
        <w:tab/>
        <w:t xml:space="preserve">   </w:t>
      </w:r>
      <w:r w:rsidRPr="00C92B1A">
        <w:rPr>
          <w:rFonts w:asciiTheme="minorHAnsi" w:hAnsiTheme="minorHAnsi"/>
          <w:lang w:val="fr-FR"/>
        </w:rPr>
        <w:t>(Tabla T)</w:t>
      </w:r>
    </w:p>
    <w:p w:rsidR="00C92B1A" w:rsidRPr="00C92B1A" w:rsidRDefault="00C92B1A" w:rsidP="00C92B1A">
      <w:pPr>
        <w:jc w:val="both"/>
        <w:rPr>
          <w:rFonts w:asciiTheme="minorHAnsi" w:hAnsiTheme="minorHAnsi"/>
          <w:b/>
        </w:rPr>
      </w:pPr>
      <w:r w:rsidRPr="00C92B1A">
        <w:rPr>
          <w:rFonts w:asciiTheme="minorHAnsi" w:hAnsiTheme="minorHAnsi"/>
          <w:b/>
          <w:lang w:val="fr-FR"/>
        </w:rPr>
        <w:tab/>
      </w:r>
      <w:r w:rsidRPr="00C92B1A">
        <w:rPr>
          <w:rFonts w:asciiTheme="minorHAnsi" w:hAnsiTheme="minorHAnsi"/>
          <w:b/>
        </w:rPr>
        <w:t>Región de rechazo de Ho :   t &gt; 2.353</w:t>
      </w:r>
    </w:p>
    <w:p w:rsidR="00C92B1A" w:rsidRPr="00C92B1A" w:rsidRDefault="00C92B1A" w:rsidP="00C92B1A">
      <w:pPr>
        <w:jc w:val="both"/>
        <w:rPr>
          <w:rFonts w:asciiTheme="minorHAnsi" w:hAnsiTheme="minorHAnsi"/>
          <w:b/>
        </w:rPr>
      </w:pPr>
      <w:r w:rsidRPr="00C92B1A">
        <w:rPr>
          <w:rFonts w:asciiTheme="minorHAnsi" w:hAnsiTheme="minorHAnsi"/>
          <w:b/>
        </w:rPr>
        <w:tab/>
      </w:r>
    </w:p>
    <w:p w:rsidR="00C92B1A" w:rsidRPr="00C92B1A" w:rsidRDefault="00C92B1A" w:rsidP="00C92B1A">
      <w:pPr>
        <w:jc w:val="both"/>
        <w:rPr>
          <w:rFonts w:asciiTheme="minorHAnsi" w:hAnsiTheme="minorHAnsi"/>
          <w:b/>
        </w:rPr>
      </w:pPr>
      <w:r w:rsidRPr="00C92B1A">
        <w:rPr>
          <w:rFonts w:asciiTheme="minorHAnsi" w:hAnsiTheme="minorHAnsi"/>
          <w:b/>
        </w:rPr>
        <w:tab/>
        <w:t xml:space="preserve">t = </w:t>
      </w:r>
      <w:r w:rsidRPr="00C92B1A">
        <w:rPr>
          <w:rFonts w:asciiTheme="minorHAnsi" w:hAnsiTheme="minorHAnsi"/>
          <w:b/>
          <w:position w:val="-30"/>
        </w:rPr>
        <w:object w:dxaOrig="660" w:dyaOrig="740">
          <v:shape id="_x0000_i1310" type="#_x0000_t75" style="width:32.95pt;height:37.3pt" o:ole="">
            <v:imagedata r:id="rId535" o:title=""/>
          </v:shape>
          <o:OLEObject Type="Embed" ProgID="Equation.3" ShapeID="_x0000_i1310" DrawAspect="Content" ObjectID="_1340306233" r:id="rId536"/>
        </w:object>
      </w:r>
      <w:r w:rsidRPr="00C92B1A">
        <w:rPr>
          <w:rFonts w:asciiTheme="minorHAnsi" w:hAnsiTheme="minorHAnsi"/>
          <w:b/>
        </w:rPr>
        <w:t xml:space="preserve"> = </w:t>
      </w:r>
      <w:r w:rsidRPr="00C92B1A">
        <w:rPr>
          <w:rFonts w:asciiTheme="minorHAnsi" w:hAnsiTheme="minorHAnsi"/>
          <w:b/>
          <w:position w:val="-28"/>
        </w:rPr>
        <w:object w:dxaOrig="1160" w:dyaOrig="680">
          <v:shape id="_x0000_i1311" type="#_x0000_t75" style="width:58.1pt;height:33.85pt" o:ole="">
            <v:imagedata r:id="rId537" o:title=""/>
          </v:shape>
          <o:OLEObject Type="Embed" ProgID="Equation.3" ShapeID="_x0000_i1311" DrawAspect="Content" ObjectID="_1340306234" r:id="rId538"/>
        </w:object>
      </w:r>
      <w:r w:rsidRPr="00C92B1A">
        <w:rPr>
          <w:rFonts w:asciiTheme="minorHAnsi" w:hAnsiTheme="minorHAnsi"/>
          <w:b/>
        </w:rPr>
        <w:t xml:space="preserve"> = 1.2354</w:t>
      </w:r>
    </w:p>
    <w:p w:rsidR="00C92B1A" w:rsidRPr="00C92B1A" w:rsidRDefault="00C92B1A" w:rsidP="00C92B1A">
      <w:pPr>
        <w:jc w:val="both"/>
        <w:rPr>
          <w:rFonts w:asciiTheme="minorHAnsi" w:hAnsiTheme="minorHAnsi"/>
          <w:b/>
        </w:rPr>
      </w:pPr>
      <w:r w:rsidRPr="00C92B1A">
        <w:rPr>
          <w:rFonts w:asciiTheme="minorHAnsi" w:hAnsiTheme="minorHAnsi"/>
          <w:b/>
        </w:rPr>
        <w:tab/>
        <w:t>No se puede rechazar  Ho</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 xml:space="preserve">l)  Pruebe la normalidad del error con 5% de significancia mediante la    </w:t>
      </w:r>
    </w:p>
    <w:p w:rsidR="00C92B1A" w:rsidRPr="00C92B1A" w:rsidRDefault="00C92B1A" w:rsidP="00C92B1A">
      <w:pPr>
        <w:jc w:val="both"/>
        <w:rPr>
          <w:rFonts w:asciiTheme="minorHAnsi" w:hAnsiTheme="minorHAnsi"/>
          <w:b/>
        </w:rPr>
      </w:pPr>
      <w:r w:rsidRPr="00C92B1A">
        <w:rPr>
          <w:rFonts w:asciiTheme="minorHAnsi" w:hAnsiTheme="minorHAnsi"/>
          <w:b/>
        </w:rPr>
        <w:t xml:space="preserve">    Prueba de Kolmogorov-Smirnov</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rPr>
      </w:pPr>
      <w:r w:rsidRPr="00C92B1A">
        <w:rPr>
          <w:rFonts w:asciiTheme="minorHAnsi" w:hAnsiTheme="minorHAnsi"/>
          <w:b/>
        </w:rPr>
        <w:tab/>
        <w:t>Ho:</w:t>
      </w:r>
      <w:r w:rsidRPr="00C92B1A">
        <w:rPr>
          <w:rFonts w:asciiTheme="minorHAnsi" w:hAnsiTheme="minorHAnsi"/>
          <w:b/>
        </w:rPr>
        <w:tab/>
      </w:r>
      <w:r w:rsidRPr="00C92B1A">
        <w:rPr>
          <w:rFonts w:asciiTheme="minorHAnsi" w:hAnsiTheme="minorHAnsi"/>
          <w:b/>
        </w:rPr>
        <w:sym w:font="Symbol" w:char="F0CE"/>
      </w:r>
      <w:r w:rsidRPr="00C92B1A">
        <w:rPr>
          <w:rFonts w:asciiTheme="minorHAnsi" w:hAnsiTheme="minorHAnsi"/>
          <w:b/>
        </w:rPr>
        <w:t xml:space="preserve"> </w:t>
      </w:r>
      <w:r w:rsidRPr="00C92B1A">
        <w:rPr>
          <w:rFonts w:asciiTheme="minorHAnsi" w:hAnsiTheme="minorHAnsi"/>
          <w:b/>
        </w:rPr>
        <w:sym w:font="Symbol" w:char="F07E"/>
      </w:r>
      <w:r w:rsidRPr="00C92B1A">
        <w:rPr>
          <w:rFonts w:asciiTheme="minorHAnsi" w:hAnsiTheme="minorHAnsi"/>
          <w:b/>
        </w:rPr>
        <w:t xml:space="preserve"> N(0,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b/>
        </w:rPr>
        <w:t>)</w:t>
      </w:r>
      <w:r w:rsidRPr="00C92B1A">
        <w:rPr>
          <w:rFonts w:asciiTheme="minorHAnsi" w:hAnsiTheme="minorHAnsi"/>
          <w:b/>
        </w:rPr>
        <w:tab/>
        <w:t xml:space="preserve">      </w:t>
      </w:r>
      <w:r w:rsidRPr="00C92B1A">
        <w:rPr>
          <w:rFonts w:asciiTheme="minorHAnsi" w:hAnsiTheme="minorHAnsi"/>
        </w:rPr>
        <w:t xml:space="preserve">(distribución normal con media </w:t>
      </w:r>
      <w:r w:rsidRPr="00C92B1A">
        <w:rPr>
          <w:rFonts w:asciiTheme="minorHAnsi" w:hAnsiTheme="minorHAnsi"/>
          <w:b/>
        </w:rPr>
        <w:t>0</w:t>
      </w:r>
      <w:r w:rsidRPr="00C92B1A">
        <w:rPr>
          <w:rFonts w:asciiTheme="minorHAnsi" w:hAnsiTheme="minorHAnsi"/>
        </w:rPr>
        <w:t xml:space="preserve"> y varianza </w:t>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rPr>
        <w:t>)</w:t>
      </w:r>
    </w:p>
    <w:p w:rsidR="00C92B1A" w:rsidRPr="00C92B1A" w:rsidRDefault="00C92B1A" w:rsidP="00C92B1A">
      <w:pPr>
        <w:jc w:val="both"/>
        <w:rPr>
          <w:rFonts w:asciiTheme="minorHAnsi" w:hAnsiTheme="minorHAnsi"/>
          <w:b/>
          <w:lang w:val="en-US"/>
        </w:rPr>
      </w:pPr>
      <w:r w:rsidRPr="00C92B1A">
        <w:rPr>
          <w:rFonts w:asciiTheme="minorHAnsi" w:hAnsiTheme="minorHAnsi"/>
          <w:b/>
        </w:rPr>
        <w:tab/>
      </w:r>
      <w:r w:rsidRPr="00C92B1A">
        <w:rPr>
          <w:rFonts w:asciiTheme="minorHAnsi" w:hAnsiTheme="minorHAnsi"/>
          <w:b/>
          <w:lang w:val="en-US"/>
        </w:rPr>
        <w:t>Ha:</w:t>
      </w:r>
      <w:r w:rsidRPr="00C92B1A">
        <w:rPr>
          <w:rFonts w:asciiTheme="minorHAnsi" w:hAnsiTheme="minorHAnsi"/>
          <w:b/>
          <w:lang w:val="en-US"/>
        </w:rPr>
        <w:tab/>
      </w:r>
      <w:r w:rsidRPr="00C92B1A">
        <w:rPr>
          <w:rFonts w:asciiTheme="minorHAnsi" w:hAnsiTheme="minorHAnsi"/>
          <w:b/>
        </w:rPr>
        <w:sym w:font="Symbol" w:char="F0F9"/>
      </w:r>
      <w:r w:rsidRPr="00C92B1A">
        <w:rPr>
          <w:rFonts w:asciiTheme="minorHAnsi" w:hAnsiTheme="minorHAnsi"/>
          <w:b/>
          <w:lang w:val="en-US"/>
        </w:rPr>
        <w:t xml:space="preserve"> Ho</w:t>
      </w:r>
    </w:p>
    <w:p w:rsidR="00C92B1A" w:rsidRPr="00C92B1A" w:rsidRDefault="00C92B1A" w:rsidP="00C92B1A">
      <w:pPr>
        <w:jc w:val="both"/>
        <w:rPr>
          <w:rFonts w:asciiTheme="minorHAnsi" w:hAnsiTheme="minorHAnsi"/>
          <w:b/>
          <w:lang w:val="en-US"/>
        </w:rPr>
      </w:pPr>
      <w:r w:rsidRPr="00C92B1A">
        <w:rPr>
          <w:rFonts w:asciiTheme="minorHAnsi" w:hAnsiTheme="minorHAnsi"/>
          <w:b/>
          <w:lang w:val="en-US"/>
        </w:rPr>
        <w:tab/>
      </w:r>
      <w:r w:rsidRPr="00C92B1A">
        <w:rPr>
          <w:rFonts w:asciiTheme="minorHAnsi" w:hAnsiTheme="minorHAnsi"/>
          <w:b/>
        </w:rPr>
        <w:sym w:font="Symbol" w:char="F061"/>
      </w:r>
      <w:r w:rsidRPr="00C92B1A">
        <w:rPr>
          <w:rFonts w:asciiTheme="minorHAnsi" w:hAnsiTheme="minorHAnsi"/>
          <w:b/>
          <w:lang w:val="en-US"/>
        </w:rPr>
        <w:t xml:space="preserve"> = 0.05</w:t>
      </w:r>
    </w:p>
    <w:p w:rsidR="00C92B1A" w:rsidRPr="00C92B1A" w:rsidRDefault="00C92B1A" w:rsidP="00C92B1A">
      <w:pPr>
        <w:jc w:val="both"/>
        <w:rPr>
          <w:rFonts w:asciiTheme="minorHAnsi" w:hAnsiTheme="minorHAnsi"/>
          <w:b/>
          <w:lang w:val="en-US"/>
        </w:rPr>
      </w:pPr>
      <w:r w:rsidRPr="00C92B1A">
        <w:rPr>
          <w:rFonts w:asciiTheme="minorHAnsi" w:hAnsiTheme="minorHAnsi"/>
          <w:b/>
          <w:lang w:val="en-US"/>
        </w:rPr>
        <w:tab/>
      </w:r>
      <w:r w:rsidRPr="00C92B1A">
        <w:rPr>
          <w:rFonts w:asciiTheme="minorHAnsi" w:hAnsiTheme="minorHAnsi"/>
          <w:b/>
        </w:rPr>
        <w:sym w:font="Symbol" w:char="F0CE"/>
      </w:r>
      <w:r w:rsidRPr="00C92B1A">
        <w:rPr>
          <w:rFonts w:asciiTheme="minorHAnsi" w:hAnsiTheme="minorHAnsi"/>
          <w:b/>
          <w:vertAlign w:val="subscript"/>
          <w:lang w:val="en-US"/>
        </w:rPr>
        <w:t>i</w:t>
      </w:r>
      <w:r w:rsidRPr="00C92B1A">
        <w:rPr>
          <w:rFonts w:asciiTheme="minorHAnsi" w:hAnsiTheme="minorHAnsi"/>
          <w:b/>
          <w:lang w:val="en-US"/>
        </w:rPr>
        <w:t xml:space="preserve"> </w:t>
      </w:r>
      <w:r w:rsidRPr="00C92B1A">
        <w:rPr>
          <w:rFonts w:asciiTheme="minorHAnsi" w:hAnsiTheme="minorHAnsi"/>
          <w:b/>
        </w:rPr>
        <w:sym w:font="Symbol" w:char="F040"/>
      </w:r>
      <w:r w:rsidRPr="00C92B1A">
        <w:rPr>
          <w:rFonts w:asciiTheme="minorHAnsi" w:hAnsiTheme="minorHAnsi"/>
          <w:b/>
          <w:lang w:val="en-US"/>
        </w:rPr>
        <w:t xml:space="preserve"> e</w:t>
      </w:r>
      <w:r w:rsidRPr="00C92B1A">
        <w:rPr>
          <w:rFonts w:asciiTheme="minorHAnsi" w:hAnsiTheme="minorHAnsi"/>
          <w:b/>
          <w:vertAlign w:val="subscript"/>
          <w:lang w:val="en-US"/>
        </w:rPr>
        <w:t>i</w:t>
      </w:r>
      <w:r w:rsidRPr="00C92B1A">
        <w:rPr>
          <w:rFonts w:asciiTheme="minorHAnsi" w:hAnsiTheme="minorHAnsi"/>
          <w:b/>
          <w:lang w:val="en-US"/>
        </w:rPr>
        <w:t xml:space="preserve"> = y</w:t>
      </w:r>
      <w:r w:rsidRPr="00C92B1A">
        <w:rPr>
          <w:rFonts w:asciiTheme="minorHAnsi" w:hAnsiTheme="minorHAnsi"/>
          <w:b/>
          <w:vertAlign w:val="subscript"/>
          <w:lang w:val="en-US"/>
        </w:rPr>
        <w:t>i</w:t>
      </w:r>
      <w:r w:rsidRPr="00C92B1A">
        <w:rPr>
          <w:rFonts w:asciiTheme="minorHAnsi" w:hAnsiTheme="minorHAnsi"/>
          <w:b/>
          <w:lang w:val="en-US"/>
        </w:rPr>
        <w:t xml:space="preserve"> - </w:t>
      </w:r>
      <w:r w:rsidRPr="00C92B1A">
        <w:rPr>
          <w:rFonts w:asciiTheme="minorHAnsi" w:hAnsiTheme="minorHAnsi"/>
          <w:b/>
          <w:position w:val="-10"/>
        </w:rPr>
        <w:object w:dxaOrig="279" w:dyaOrig="340">
          <v:shape id="_x0000_i1312" type="#_x0000_t75" style="width:13.9pt;height:17.35pt" o:ole="">
            <v:imagedata r:id="rId539" o:title=""/>
          </v:shape>
          <o:OLEObject Type="Embed" ProgID="Equation.3" ShapeID="_x0000_i1312" DrawAspect="Content" ObjectID="_1340306235" r:id="rId540"/>
        </w:object>
      </w:r>
      <w:r w:rsidRPr="00C92B1A">
        <w:rPr>
          <w:rFonts w:asciiTheme="minorHAnsi" w:hAnsiTheme="minorHAnsi"/>
          <w:b/>
          <w:lang w:val="en-US"/>
        </w:rPr>
        <w:t>,  i=1, 2, .., 6</w:t>
      </w:r>
    </w:p>
    <w:p w:rsidR="00C92B1A" w:rsidRPr="00C92B1A" w:rsidRDefault="00C92B1A" w:rsidP="00C92B1A">
      <w:pPr>
        <w:jc w:val="both"/>
        <w:rPr>
          <w:rFonts w:asciiTheme="minorHAnsi" w:hAnsiTheme="minorHAnsi"/>
          <w:b/>
          <w:lang w:val="en-US"/>
        </w:rPr>
      </w:pPr>
    </w:p>
    <w:p w:rsidR="00C92B1A" w:rsidRPr="00C92B1A" w:rsidRDefault="00C92B1A" w:rsidP="00C92B1A">
      <w:pPr>
        <w:jc w:val="both"/>
        <w:rPr>
          <w:rFonts w:asciiTheme="minorHAnsi" w:hAnsiTheme="minorHAnsi"/>
          <w:b/>
        </w:rPr>
      </w:pPr>
      <w:r w:rsidRPr="00C92B1A">
        <w:rPr>
          <w:rFonts w:asciiTheme="minorHAnsi" w:hAnsiTheme="minorHAnsi"/>
          <w:b/>
          <w:position w:val="-102"/>
        </w:rPr>
        <w:object w:dxaOrig="580" w:dyaOrig="2180">
          <v:shape id="_x0000_i1313" type="#_x0000_t75" style="width:28.65pt;height:109.3pt" o:ole="">
            <v:imagedata r:id="rId541" o:title=""/>
          </v:shape>
          <o:OLEObject Type="Embed" ProgID="Equation.3" ShapeID="_x0000_i1313" DrawAspect="Content" ObjectID="_1340306236" r:id="rId542"/>
        </w:object>
      </w:r>
      <w:r w:rsidRPr="00C92B1A">
        <w:rPr>
          <w:rFonts w:asciiTheme="minorHAnsi" w:hAnsiTheme="minorHAnsi"/>
          <w:b/>
        </w:rPr>
        <w:t xml:space="preserve"> = </w:t>
      </w:r>
      <w:r w:rsidRPr="00C92B1A">
        <w:rPr>
          <w:rFonts w:asciiTheme="minorHAnsi" w:hAnsiTheme="minorHAnsi"/>
          <w:b/>
          <w:position w:val="-102"/>
        </w:rPr>
        <w:object w:dxaOrig="1219" w:dyaOrig="2180">
          <v:shape id="_x0000_i1314" type="#_x0000_t75" style="width:60.7pt;height:109.3pt" o:ole="">
            <v:imagedata r:id="rId543" o:title=""/>
          </v:shape>
          <o:OLEObject Type="Embed" ProgID="Equation.3" ShapeID="_x0000_i1314" DrawAspect="Content" ObjectID="_1340306237" r:id="rId544"/>
        </w:objec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ab/>
      </w:r>
      <w:r w:rsidRPr="00C92B1A">
        <w:rPr>
          <w:rFonts w:asciiTheme="minorHAnsi" w:hAnsiTheme="minorHAnsi"/>
          <w:b/>
        </w:rPr>
        <w:sym w:font="Symbol" w:char="F073"/>
      </w:r>
      <w:r w:rsidRPr="00C92B1A">
        <w:rPr>
          <w:rFonts w:asciiTheme="minorHAnsi" w:hAnsiTheme="minorHAnsi"/>
          <w:b/>
          <w:vertAlign w:val="superscript"/>
        </w:rPr>
        <w:t>2</w:t>
      </w:r>
      <w:r w:rsidRPr="00C92B1A">
        <w:rPr>
          <w:rFonts w:asciiTheme="minorHAnsi" w:hAnsiTheme="minorHAnsi"/>
          <w:b/>
        </w:rPr>
        <w:t xml:space="preserve"> </w:t>
      </w:r>
      <w:r w:rsidRPr="00C92B1A">
        <w:rPr>
          <w:rFonts w:asciiTheme="minorHAnsi" w:hAnsiTheme="minorHAnsi"/>
          <w:b/>
        </w:rPr>
        <w:sym w:font="Symbol" w:char="F040"/>
      </w:r>
      <w:r w:rsidRPr="00C92B1A">
        <w:rPr>
          <w:rFonts w:asciiTheme="minorHAnsi" w:hAnsiTheme="minorHAnsi"/>
          <w:b/>
        </w:rPr>
        <w:t xml:space="preserve"> S</w:t>
      </w:r>
      <w:r w:rsidRPr="00C92B1A">
        <w:rPr>
          <w:rFonts w:asciiTheme="minorHAnsi" w:hAnsiTheme="minorHAnsi"/>
          <w:b/>
          <w:vertAlign w:val="superscript"/>
        </w:rPr>
        <w:t>2</w:t>
      </w:r>
      <w:r w:rsidRPr="00C92B1A">
        <w:rPr>
          <w:rFonts w:asciiTheme="minorHAnsi" w:hAnsiTheme="minorHAnsi"/>
          <w:b/>
        </w:rPr>
        <w:t xml:space="preserve"> = 32.861</w:t>
      </w:r>
    </w:p>
    <w:p w:rsidR="00C92B1A" w:rsidRPr="00C92B1A" w:rsidRDefault="00C92B1A" w:rsidP="00C92B1A">
      <w:pPr>
        <w:jc w:val="both"/>
        <w:rPr>
          <w:rFonts w:asciiTheme="minorHAnsi" w:hAnsiTheme="minorHAnsi"/>
        </w:rPr>
      </w:pPr>
      <w:r w:rsidRPr="00C92B1A">
        <w:rPr>
          <w:rFonts w:asciiTheme="minorHAnsi" w:hAnsiTheme="minorHAnsi"/>
          <w:b/>
        </w:rPr>
        <w:tab/>
        <w:t>Z</w:t>
      </w:r>
      <w:r w:rsidRPr="00C92B1A">
        <w:rPr>
          <w:rFonts w:asciiTheme="minorHAnsi" w:hAnsiTheme="minorHAnsi"/>
          <w:b/>
          <w:vertAlign w:val="subscript"/>
        </w:rPr>
        <w:t>i</w:t>
      </w:r>
      <w:r w:rsidRPr="00C92B1A">
        <w:rPr>
          <w:rFonts w:asciiTheme="minorHAnsi" w:hAnsiTheme="minorHAnsi"/>
          <w:b/>
        </w:rPr>
        <w:t xml:space="preserve"> = </w:t>
      </w:r>
      <w:r w:rsidRPr="00C92B1A">
        <w:rPr>
          <w:rFonts w:asciiTheme="minorHAnsi" w:hAnsiTheme="minorHAnsi"/>
          <w:b/>
          <w:position w:val="-24"/>
        </w:rPr>
        <w:object w:dxaOrig="700" w:dyaOrig="639">
          <v:shape id="_x0000_i1315" type="#_x0000_t75" style="width:34.7pt;height:32.1pt" o:ole="">
            <v:imagedata r:id="rId545" o:title=""/>
          </v:shape>
          <o:OLEObject Type="Embed" ProgID="Equation.3" ShapeID="_x0000_i1315" DrawAspect="Content" ObjectID="_1340306238" r:id="rId546"/>
        </w:object>
      </w:r>
      <w:r w:rsidRPr="00C92B1A">
        <w:rPr>
          <w:rFonts w:asciiTheme="minorHAnsi" w:hAnsiTheme="minorHAnsi"/>
          <w:b/>
        </w:rPr>
        <w:t xml:space="preserve"> = </w:t>
      </w:r>
      <w:r w:rsidRPr="00C92B1A">
        <w:rPr>
          <w:rFonts w:asciiTheme="minorHAnsi" w:hAnsiTheme="minorHAnsi"/>
          <w:b/>
          <w:position w:val="-24"/>
        </w:rPr>
        <w:object w:dxaOrig="340" w:dyaOrig="639">
          <v:shape id="_x0000_i1316" type="#_x0000_t75" style="width:17.35pt;height:32.1pt" o:ole="">
            <v:imagedata r:id="rId547" o:title=""/>
          </v:shape>
          <o:OLEObject Type="Embed" ProgID="Equation.3" ShapeID="_x0000_i1316" DrawAspect="Content" ObjectID="_1340306239" r:id="rId548"/>
        </w:object>
      </w:r>
      <w:r w:rsidRPr="00C92B1A">
        <w:rPr>
          <w:rFonts w:asciiTheme="minorHAnsi" w:hAnsiTheme="minorHAnsi"/>
          <w:b/>
        </w:rPr>
        <w:tab/>
      </w:r>
      <w:r w:rsidRPr="00C92B1A">
        <w:rPr>
          <w:rFonts w:asciiTheme="minorHAnsi" w:hAnsiTheme="minorHAnsi"/>
          <w:b/>
        </w:rPr>
        <w:tab/>
      </w:r>
      <w:r w:rsidRPr="00C92B1A">
        <w:rPr>
          <w:rFonts w:asciiTheme="minorHAnsi" w:hAnsiTheme="minorHAnsi"/>
        </w:rPr>
        <w:t>(valores estandarizados)</w:t>
      </w:r>
    </w:p>
    <w:p w:rsidR="00C92B1A" w:rsidRPr="00C92B1A" w:rsidRDefault="00C92B1A" w:rsidP="00C92B1A">
      <w:pPr>
        <w:jc w:val="both"/>
        <w:rPr>
          <w:rFonts w:asciiTheme="minorHAnsi" w:hAnsiTheme="minorHAnsi"/>
        </w:rPr>
      </w:pPr>
      <w:r w:rsidRPr="00C92B1A">
        <w:rPr>
          <w:rFonts w:asciiTheme="minorHAnsi" w:hAnsiTheme="minorHAnsi"/>
        </w:rPr>
        <w:tab/>
      </w:r>
      <w:r w:rsidRPr="00C92B1A">
        <w:rPr>
          <w:rFonts w:asciiTheme="minorHAnsi" w:hAnsiTheme="minorHAnsi"/>
          <w:b/>
        </w:rPr>
        <w:t>F</w:t>
      </w:r>
      <w:r w:rsidRPr="00C92B1A">
        <w:rPr>
          <w:rFonts w:asciiTheme="minorHAnsi" w:hAnsiTheme="minorHAnsi"/>
          <w:b/>
          <w:vertAlign w:val="subscript"/>
        </w:rPr>
        <w:t>0</w:t>
      </w:r>
      <w:r w:rsidRPr="00C92B1A">
        <w:rPr>
          <w:rFonts w:asciiTheme="minorHAnsi" w:hAnsiTheme="minorHAnsi"/>
          <w:b/>
        </w:rPr>
        <w:t>(Z</w:t>
      </w:r>
      <w:r w:rsidRPr="00C92B1A">
        <w:rPr>
          <w:rFonts w:asciiTheme="minorHAnsi" w:hAnsiTheme="minorHAnsi"/>
          <w:b/>
          <w:vertAlign w:val="subscript"/>
        </w:rPr>
        <w:t>i</w:t>
      </w:r>
      <w:r w:rsidRPr="00C92B1A">
        <w:rPr>
          <w:rFonts w:asciiTheme="minorHAnsi" w:hAnsiTheme="minorHAnsi"/>
          <w:b/>
        </w:rPr>
        <w:t>)</w:t>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b/>
        </w:rPr>
        <w:tab/>
      </w:r>
      <w:r w:rsidRPr="00C92B1A">
        <w:rPr>
          <w:rFonts w:asciiTheme="minorHAnsi" w:hAnsiTheme="minorHAnsi"/>
        </w:rPr>
        <w:t>(distribución normal estándar acumulada)</w:t>
      </w:r>
    </w:p>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ab/>
        <w:t>Estadístico de prueba</w:t>
      </w:r>
    </w:p>
    <w:p w:rsidR="00C92B1A" w:rsidRPr="00C92B1A" w:rsidRDefault="00C92B1A" w:rsidP="00C92B1A">
      <w:pPr>
        <w:jc w:val="both"/>
        <w:rPr>
          <w:rFonts w:asciiTheme="minorHAnsi" w:hAnsiTheme="minorHAnsi"/>
          <w:lang w:val="es-EC"/>
        </w:rPr>
      </w:pPr>
      <w:r w:rsidRPr="00C92B1A">
        <w:rPr>
          <w:rFonts w:asciiTheme="minorHAnsi" w:hAnsiTheme="minorHAnsi"/>
          <w:b/>
        </w:rPr>
        <w:tab/>
      </w:r>
      <w:r w:rsidRPr="00C92B1A">
        <w:rPr>
          <w:rFonts w:asciiTheme="minorHAnsi" w:hAnsiTheme="minorHAnsi"/>
          <w:b/>
          <w:lang w:val="es-EC"/>
        </w:rPr>
        <w:t>D</w:t>
      </w:r>
      <w:r w:rsidRPr="00C92B1A">
        <w:rPr>
          <w:rFonts w:asciiTheme="minorHAnsi" w:hAnsiTheme="minorHAnsi"/>
          <w:b/>
          <w:vertAlign w:val="subscript"/>
          <w:lang w:val="es-EC"/>
        </w:rPr>
        <w:t>n</w:t>
      </w:r>
      <w:r w:rsidRPr="00C92B1A">
        <w:rPr>
          <w:rFonts w:asciiTheme="minorHAnsi" w:hAnsiTheme="minorHAnsi"/>
          <w:b/>
          <w:lang w:val="es-EC"/>
        </w:rPr>
        <w:t xml:space="preserve"> = max| S</w:t>
      </w:r>
      <w:r w:rsidRPr="00C92B1A">
        <w:rPr>
          <w:rFonts w:asciiTheme="minorHAnsi" w:hAnsiTheme="minorHAnsi"/>
          <w:b/>
          <w:vertAlign w:val="subscript"/>
          <w:lang w:val="es-EC"/>
        </w:rPr>
        <w:t>n</w:t>
      </w:r>
      <w:r w:rsidRPr="00C92B1A">
        <w:rPr>
          <w:rFonts w:asciiTheme="minorHAnsi" w:hAnsiTheme="minorHAnsi"/>
          <w:b/>
          <w:lang w:val="es-EC"/>
        </w:rPr>
        <w:t>(x</w:t>
      </w:r>
      <w:r w:rsidRPr="00C92B1A">
        <w:rPr>
          <w:rFonts w:asciiTheme="minorHAnsi" w:hAnsiTheme="minorHAnsi"/>
          <w:b/>
          <w:vertAlign w:val="subscript"/>
          <w:lang w:val="es-EC"/>
        </w:rPr>
        <w:t>i</w:t>
      </w:r>
      <w:r w:rsidRPr="00C92B1A">
        <w:rPr>
          <w:rFonts w:asciiTheme="minorHAnsi" w:hAnsiTheme="minorHAnsi"/>
          <w:b/>
          <w:lang w:val="es-EC"/>
        </w:rPr>
        <w:t>) – F</w:t>
      </w:r>
      <w:r w:rsidRPr="00C92B1A">
        <w:rPr>
          <w:rFonts w:asciiTheme="minorHAnsi" w:hAnsiTheme="minorHAnsi"/>
          <w:b/>
          <w:vertAlign w:val="subscript"/>
          <w:lang w:val="es-EC"/>
        </w:rPr>
        <w:t>0</w:t>
      </w:r>
      <w:r w:rsidRPr="00C92B1A">
        <w:rPr>
          <w:rFonts w:asciiTheme="minorHAnsi" w:hAnsiTheme="minorHAnsi"/>
          <w:b/>
          <w:lang w:val="es-EC"/>
        </w:rPr>
        <w:t>(x</w:t>
      </w:r>
      <w:r w:rsidRPr="00C92B1A">
        <w:rPr>
          <w:rFonts w:asciiTheme="minorHAnsi" w:hAnsiTheme="minorHAnsi"/>
          <w:b/>
          <w:vertAlign w:val="subscript"/>
          <w:lang w:val="es-EC"/>
        </w:rPr>
        <w:t>i</w:t>
      </w:r>
      <w:r w:rsidRPr="00C92B1A">
        <w:rPr>
          <w:rFonts w:asciiTheme="minorHAnsi" w:hAnsiTheme="minorHAnsi"/>
          <w:b/>
          <w:lang w:val="es-EC"/>
        </w:rPr>
        <w:t>)|</w:t>
      </w:r>
      <w:r w:rsidRPr="00C92B1A">
        <w:rPr>
          <w:rFonts w:asciiTheme="minorHAnsi" w:hAnsiTheme="minorHAnsi"/>
          <w:b/>
          <w:lang w:val="es-EC"/>
        </w:rPr>
        <w:tab/>
        <w:t xml:space="preserve">          </w:t>
      </w:r>
      <w:r w:rsidRPr="00C92B1A">
        <w:rPr>
          <w:rFonts w:asciiTheme="minorHAnsi" w:hAnsiTheme="minorHAnsi"/>
          <w:lang w:val="es-EC"/>
        </w:rPr>
        <w:t xml:space="preserve">(para este ejemplo  </w:t>
      </w:r>
      <w:r w:rsidRPr="00C92B1A">
        <w:rPr>
          <w:rFonts w:asciiTheme="minorHAnsi" w:hAnsiTheme="minorHAnsi"/>
          <w:b/>
          <w:lang w:val="es-EC"/>
        </w:rPr>
        <w:t>x</w:t>
      </w:r>
      <w:r w:rsidRPr="00C92B1A">
        <w:rPr>
          <w:rFonts w:asciiTheme="minorHAnsi" w:hAnsiTheme="minorHAnsi"/>
          <w:b/>
          <w:vertAlign w:val="subscript"/>
          <w:lang w:val="es-EC"/>
        </w:rPr>
        <w:t>i</w:t>
      </w:r>
      <w:r w:rsidRPr="00C92B1A">
        <w:rPr>
          <w:rFonts w:asciiTheme="minorHAnsi" w:hAnsiTheme="minorHAnsi"/>
          <w:lang w:val="es-EC"/>
        </w:rPr>
        <w:t xml:space="preserve"> son los valores </w:t>
      </w:r>
      <w:r w:rsidRPr="00C92B1A">
        <w:rPr>
          <w:rFonts w:asciiTheme="minorHAnsi" w:hAnsiTheme="minorHAnsi"/>
          <w:b/>
          <w:lang w:val="es-EC"/>
        </w:rPr>
        <w:t>e</w:t>
      </w:r>
      <w:r w:rsidRPr="00C92B1A">
        <w:rPr>
          <w:rFonts w:asciiTheme="minorHAnsi" w:hAnsiTheme="minorHAnsi"/>
          <w:b/>
          <w:vertAlign w:val="subscript"/>
          <w:lang w:val="es-EC"/>
        </w:rPr>
        <w:t>i</w:t>
      </w:r>
      <w:r w:rsidRPr="00C92B1A">
        <w:rPr>
          <w:rFonts w:asciiTheme="minorHAnsi" w:hAnsiTheme="minorHAnsi"/>
          <w:lang w:val="es-EC"/>
        </w:rPr>
        <w:t>)</w:t>
      </w:r>
    </w:p>
    <w:p w:rsidR="00C92B1A" w:rsidRPr="00C92B1A" w:rsidRDefault="00C92B1A" w:rsidP="00C92B1A">
      <w:pPr>
        <w:jc w:val="both"/>
        <w:rPr>
          <w:rFonts w:asciiTheme="minorHAnsi" w:hAnsiTheme="minorHAnsi"/>
          <w:b/>
          <w:lang w:val="es-EC"/>
        </w:rPr>
      </w:pPr>
    </w:p>
    <w:p w:rsidR="00C92B1A" w:rsidRPr="00C92B1A" w:rsidRDefault="00C92B1A" w:rsidP="00C92B1A">
      <w:pPr>
        <w:jc w:val="both"/>
        <w:rPr>
          <w:rFonts w:asciiTheme="minorHAnsi" w:hAnsiTheme="minorHAnsi"/>
          <w:b/>
        </w:rPr>
      </w:pPr>
      <w:r w:rsidRPr="00C92B1A">
        <w:rPr>
          <w:rFonts w:asciiTheme="minorHAnsi" w:hAnsiTheme="minorHAnsi"/>
          <w:b/>
          <w:lang w:val="es-EC"/>
        </w:rPr>
        <w:tab/>
      </w:r>
      <w:r w:rsidRPr="00C92B1A">
        <w:rPr>
          <w:rFonts w:asciiTheme="minorHAnsi" w:hAnsiTheme="minorHAnsi"/>
          <w:b/>
        </w:rPr>
        <w:t>Región de rechazo de Ho</w:t>
      </w:r>
    </w:p>
    <w:p w:rsidR="00C92B1A" w:rsidRPr="00C92B1A" w:rsidRDefault="00C92B1A" w:rsidP="00C92B1A">
      <w:pPr>
        <w:jc w:val="both"/>
        <w:rPr>
          <w:rFonts w:asciiTheme="minorHAnsi" w:hAnsiTheme="minorHAnsi"/>
          <w:lang w:val="en-US"/>
        </w:rPr>
      </w:pPr>
      <w:r w:rsidRPr="00C92B1A">
        <w:rPr>
          <w:rFonts w:asciiTheme="minorHAnsi" w:hAnsiTheme="minorHAnsi"/>
          <w:b/>
        </w:rPr>
        <w:tab/>
      </w:r>
      <w:r w:rsidRPr="00C92B1A">
        <w:rPr>
          <w:rFonts w:asciiTheme="minorHAnsi" w:hAnsiTheme="minorHAnsi"/>
          <w:b/>
        </w:rPr>
        <w:sym w:font="Symbol" w:char="F061"/>
      </w:r>
      <w:r w:rsidRPr="00C92B1A">
        <w:rPr>
          <w:rFonts w:asciiTheme="minorHAnsi" w:hAnsiTheme="minorHAnsi"/>
          <w:b/>
          <w:lang w:val="en-US"/>
        </w:rPr>
        <w:t xml:space="preserve"> = 0.05,  n = 6  </w:t>
      </w:r>
      <w:r w:rsidRPr="00C92B1A">
        <w:rPr>
          <w:rFonts w:asciiTheme="minorHAnsi" w:hAnsiTheme="minorHAnsi"/>
          <w:b/>
        </w:rPr>
        <w:sym w:font="Symbol" w:char="F0DE"/>
      </w:r>
      <w:r w:rsidRPr="00C92B1A">
        <w:rPr>
          <w:rFonts w:asciiTheme="minorHAnsi" w:hAnsiTheme="minorHAnsi"/>
          <w:b/>
          <w:lang w:val="en-US"/>
        </w:rPr>
        <w:t xml:space="preserve">  D</w:t>
      </w:r>
      <w:r w:rsidRPr="00C92B1A">
        <w:rPr>
          <w:rFonts w:asciiTheme="minorHAnsi" w:hAnsiTheme="minorHAnsi"/>
          <w:b/>
          <w:vertAlign w:val="subscript"/>
          <w:lang w:val="en-US"/>
        </w:rPr>
        <w:t>0.05</w:t>
      </w:r>
      <w:r w:rsidRPr="00C92B1A">
        <w:rPr>
          <w:rFonts w:asciiTheme="minorHAnsi" w:hAnsiTheme="minorHAnsi"/>
          <w:b/>
          <w:lang w:val="en-US"/>
        </w:rPr>
        <w:t xml:space="preserve"> = 0.521</w:t>
      </w:r>
      <w:r w:rsidRPr="00C92B1A">
        <w:rPr>
          <w:rFonts w:asciiTheme="minorHAnsi" w:hAnsiTheme="minorHAnsi"/>
          <w:b/>
          <w:lang w:val="en-US"/>
        </w:rPr>
        <w:tab/>
      </w:r>
      <w:r w:rsidRPr="00C92B1A">
        <w:rPr>
          <w:rFonts w:asciiTheme="minorHAnsi" w:hAnsiTheme="minorHAnsi"/>
          <w:b/>
          <w:lang w:val="en-US"/>
        </w:rPr>
        <w:tab/>
      </w:r>
      <w:r w:rsidRPr="00C92B1A">
        <w:rPr>
          <w:rFonts w:asciiTheme="minorHAnsi" w:hAnsiTheme="minorHAnsi"/>
          <w:lang w:val="en-US"/>
        </w:rPr>
        <w:t>(Tabla K-S)</w:t>
      </w:r>
    </w:p>
    <w:p w:rsidR="00C92B1A" w:rsidRPr="00C92B1A" w:rsidRDefault="00C92B1A" w:rsidP="00C92B1A">
      <w:pPr>
        <w:jc w:val="both"/>
        <w:rPr>
          <w:rFonts w:asciiTheme="minorHAnsi" w:hAnsiTheme="minorHAnsi"/>
          <w:b/>
          <w:lang w:val="en-US"/>
        </w:rPr>
      </w:pPr>
      <w:r w:rsidRPr="00C92B1A">
        <w:rPr>
          <w:rFonts w:asciiTheme="minorHAnsi" w:hAnsiTheme="minorHAnsi"/>
          <w:lang w:val="en-US"/>
        </w:rPr>
        <w:tab/>
      </w:r>
      <w:r w:rsidRPr="00C92B1A">
        <w:rPr>
          <w:rFonts w:asciiTheme="minorHAnsi" w:hAnsiTheme="minorHAnsi"/>
          <w:lang w:val="en-US"/>
        </w:rPr>
        <w:tab/>
      </w:r>
      <w:r w:rsidRPr="00C92B1A">
        <w:rPr>
          <w:rFonts w:asciiTheme="minorHAnsi" w:hAnsiTheme="minorHAnsi"/>
          <w:b/>
          <w:lang w:val="en-US"/>
        </w:rPr>
        <w:t>D</w:t>
      </w:r>
      <w:r w:rsidRPr="00C92B1A">
        <w:rPr>
          <w:rFonts w:asciiTheme="minorHAnsi" w:hAnsiTheme="minorHAnsi"/>
          <w:b/>
          <w:vertAlign w:val="subscript"/>
          <w:lang w:val="en-US"/>
        </w:rPr>
        <w:t>n</w:t>
      </w:r>
      <w:r w:rsidRPr="00C92B1A">
        <w:rPr>
          <w:rFonts w:asciiTheme="minorHAnsi" w:hAnsiTheme="minorHAnsi"/>
          <w:b/>
          <w:lang w:val="en-US"/>
        </w:rPr>
        <w:t xml:space="preserve"> &gt; 0.521</w:t>
      </w:r>
    </w:p>
    <w:p w:rsidR="00C92B1A" w:rsidRPr="00C92B1A" w:rsidRDefault="00C92B1A" w:rsidP="00C92B1A">
      <w:pPr>
        <w:jc w:val="both"/>
        <w:rPr>
          <w:rFonts w:asciiTheme="minorHAnsi" w:hAnsiTheme="minorHAnsi"/>
          <w:lang w:val="en-US"/>
        </w:rPr>
      </w:pPr>
      <w:r w:rsidRPr="00C92B1A">
        <w:rPr>
          <w:rFonts w:asciiTheme="minorHAnsi" w:hAnsiTheme="minorHAnsi"/>
          <w:lang w:val="en-US"/>
        </w:rPr>
        <w:tab/>
      </w:r>
    </w:p>
    <w:p w:rsidR="00C92B1A" w:rsidRPr="00C92B1A" w:rsidRDefault="00C92B1A" w:rsidP="00C92B1A">
      <w:pPr>
        <w:jc w:val="both"/>
        <w:rPr>
          <w:rFonts w:asciiTheme="minorHAnsi" w:hAnsiTheme="minorHAnsi"/>
          <w:b/>
          <w:vertAlign w:val="subscript"/>
        </w:rPr>
      </w:pPr>
      <w:r w:rsidRPr="00C92B1A">
        <w:rPr>
          <w:rFonts w:asciiTheme="minorHAnsi" w:hAnsiTheme="minorHAnsi"/>
          <w:b/>
          <w:lang w:val="en-US"/>
        </w:rPr>
        <w:tab/>
      </w:r>
      <w:r w:rsidRPr="00C92B1A">
        <w:rPr>
          <w:rFonts w:asciiTheme="minorHAnsi" w:hAnsiTheme="minorHAnsi"/>
          <w:b/>
        </w:rPr>
        <w:t>Datos ordenados x</w:t>
      </w:r>
      <w:r w:rsidRPr="00C92B1A">
        <w:rPr>
          <w:rFonts w:asciiTheme="minorHAnsi" w:hAnsiTheme="minorHAnsi"/>
          <w:b/>
          <w:vertAlign w:val="subscript"/>
        </w:rPr>
        <w:t>(i)</w:t>
      </w:r>
    </w:p>
    <w:p w:rsidR="00C92B1A" w:rsidRPr="00C92B1A" w:rsidRDefault="00C92B1A" w:rsidP="00C92B1A">
      <w:pPr>
        <w:jc w:val="both"/>
        <w:rPr>
          <w:rFonts w:asciiTheme="minorHAnsi" w:hAnsiTheme="minorHAnsi"/>
          <w:b/>
        </w:rPr>
      </w:pPr>
      <w:r w:rsidRPr="00C92B1A">
        <w:rPr>
          <w:rFonts w:asciiTheme="minorHAnsi" w:hAnsiTheme="minorHAnsi"/>
          <w:b/>
        </w:rPr>
        <w:tab/>
      </w:r>
    </w:p>
    <w:tbl>
      <w:tblPr>
        <w:tblStyle w:val="Tablaconcuadrcula"/>
        <w:tblW w:w="0" w:type="auto"/>
        <w:tblLook w:val="01E0"/>
      </w:tblPr>
      <w:tblGrid>
        <w:gridCol w:w="1188"/>
        <w:gridCol w:w="1980"/>
        <w:gridCol w:w="1800"/>
        <w:gridCol w:w="1620"/>
        <w:gridCol w:w="1800"/>
      </w:tblGrid>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i</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 xml:space="preserve"> (ordenados) </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S</w:t>
            </w:r>
            <w:r w:rsidRPr="00C92B1A">
              <w:rPr>
                <w:rFonts w:asciiTheme="minorHAnsi" w:hAnsiTheme="minorHAnsi"/>
                <w:b/>
                <w:vertAlign w:val="subscript"/>
              </w:rPr>
              <w:t>n</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F</w:t>
            </w:r>
            <w:r w:rsidRPr="00C92B1A">
              <w:rPr>
                <w:rFonts w:asciiTheme="minorHAnsi" w:hAnsiTheme="minorHAnsi"/>
                <w:b/>
                <w:vertAlign w:val="subscript"/>
              </w:rPr>
              <w:t>0</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|S</w:t>
            </w:r>
            <w:r w:rsidRPr="00C92B1A">
              <w:rPr>
                <w:rFonts w:asciiTheme="minorHAnsi" w:hAnsiTheme="minorHAnsi"/>
                <w:b/>
                <w:vertAlign w:val="subscript"/>
              </w:rPr>
              <w:t>n</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 F</w:t>
            </w:r>
            <w:r w:rsidRPr="00C92B1A">
              <w:rPr>
                <w:rFonts w:asciiTheme="minorHAnsi" w:hAnsiTheme="minorHAnsi"/>
                <w:b/>
                <w:vertAlign w:val="subscript"/>
              </w:rPr>
              <w:t>0</w:t>
            </w:r>
            <w:r w:rsidRPr="00C92B1A">
              <w:rPr>
                <w:rFonts w:asciiTheme="minorHAnsi" w:hAnsiTheme="minorHAnsi"/>
                <w:b/>
              </w:rPr>
              <w:t>(x</w:t>
            </w:r>
            <w:r w:rsidRPr="00C92B1A">
              <w:rPr>
                <w:rFonts w:asciiTheme="minorHAnsi" w:hAnsiTheme="minorHAnsi"/>
                <w:b/>
                <w:vertAlign w:val="subscript"/>
              </w:rPr>
              <w:t>i</w:t>
            </w:r>
            <w:r w:rsidRPr="00C92B1A">
              <w:rPr>
                <w:rFonts w:asciiTheme="minorHAnsi" w:hAnsiTheme="minorHAnsi"/>
                <w:b/>
              </w:rPr>
              <w:t>)|</w:t>
            </w:r>
          </w:p>
        </w:tc>
      </w:tr>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lastRenderedPageBreak/>
              <w:t>1</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-5.0.878</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1/6=0.1667</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0.1874</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0.0207</w:t>
            </w:r>
          </w:p>
        </w:tc>
      </w:tr>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2</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-4.0562</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2/6=0.3333</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0.2396</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0.0937</w:t>
            </w:r>
          </w:p>
        </w:tc>
      </w:tr>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3</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-2.1121</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3/6=0.5</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0.3563</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0.1437</w:t>
            </w:r>
          </w:p>
        </w:tc>
      </w:tr>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4</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1.6866</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4/6=0.6667</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0.6157</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0.0510</w:t>
            </w:r>
          </w:p>
        </w:tc>
      </w:tr>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5</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3.5294</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5/6=0.8333</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0.7310</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0.1023</w:t>
            </w:r>
          </w:p>
        </w:tc>
      </w:tr>
      <w:tr w:rsidR="00C92B1A" w:rsidRPr="00C92B1A" w:rsidTr="00173583">
        <w:tc>
          <w:tcPr>
            <w:tcW w:w="1188"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6</w:t>
            </w:r>
          </w:p>
        </w:tc>
        <w:tc>
          <w:tcPr>
            <w:tcW w:w="198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6.0401</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6/6=1</w:t>
            </w:r>
          </w:p>
        </w:tc>
        <w:tc>
          <w:tcPr>
            <w:tcW w:w="162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0.8540</w:t>
            </w:r>
          </w:p>
        </w:tc>
        <w:tc>
          <w:tcPr>
            <w:tcW w:w="1800" w:type="dxa"/>
            <w:vAlign w:val="center"/>
          </w:tcPr>
          <w:p w:rsidR="00C92B1A" w:rsidRPr="00C92B1A" w:rsidRDefault="00C92B1A" w:rsidP="00C92B1A">
            <w:pPr>
              <w:jc w:val="both"/>
              <w:rPr>
                <w:rFonts w:asciiTheme="minorHAnsi" w:hAnsiTheme="minorHAnsi"/>
                <w:b/>
              </w:rPr>
            </w:pPr>
            <w:r w:rsidRPr="00C92B1A">
              <w:rPr>
                <w:rFonts w:asciiTheme="minorHAnsi" w:hAnsiTheme="minorHAnsi"/>
                <w:b/>
              </w:rPr>
              <w:t>0.1460</w:t>
            </w:r>
          </w:p>
        </w:tc>
      </w:tr>
    </w:tbl>
    <w:p w:rsidR="00C92B1A" w:rsidRPr="00C92B1A" w:rsidRDefault="00C92B1A" w:rsidP="00C92B1A">
      <w:pPr>
        <w:jc w:val="both"/>
        <w:rPr>
          <w:rFonts w:asciiTheme="minorHAnsi" w:hAnsiTheme="minorHAnsi"/>
          <w:b/>
        </w:rPr>
      </w:pPr>
    </w:p>
    <w:p w:rsidR="00C92B1A" w:rsidRPr="00C92B1A" w:rsidRDefault="00C92B1A" w:rsidP="00C92B1A">
      <w:pPr>
        <w:jc w:val="both"/>
        <w:rPr>
          <w:rFonts w:asciiTheme="minorHAnsi" w:hAnsiTheme="minorHAnsi"/>
          <w:b/>
        </w:rPr>
      </w:pPr>
      <w:r w:rsidRPr="00C92B1A">
        <w:rPr>
          <w:rFonts w:asciiTheme="minorHAnsi" w:hAnsiTheme="minorHAnsi"/>
          <w:b/>
        </w:rPr>
        <w:tab/>
      </w:r>
    </w:p>
    <w:p w:rsidR="00C92B1A" w:rsidRPr="00C92B1A" w:rsidRDefault="00C92B1A" w:rsidP="00C92B1A">
      <w:pPr>
        <w:jc w:val="both"/>
        <w:rPr>
          <w:rFonts w:asciiTheme="minorHAnsi" w:hAnsiTheme="minorHAnsi"/>
          <w:b/>
          <w:lang w:val="en-US"/>
        </w:rPr>
      </w:pPr>
      <w:r w:rsidRPr="00C92B1A">
        <w:rPr>
          <w:rFonts w:asciiTheme="minorHAnsi" w:hAnsiTheme="minorHAnsi"/>
          <w:b/>
          <w:lang w:val="en-US"/>
        </w:rPr>
        <w:tab/>
        <w:t>D</w:t>
      </w:r>
      <w:r w:rsidRPr="00C92B1A">
        <w:rPr>
          <w:rFonts w:asciiTheme="minorHAnsi" w:hAnsiTheme="minorHAnsi"/>
          <w:b/>
          <w:vertAlign w:val="subscript"/>
          <w:lang w:val="en-US"/>
        </w:rPr>
        <w:t>n</w:t>
      </w:r>
      <w:r w:rsidRPr="00C92B1A">
        <w:rPr>
          <w:rFonts w:asciiTheme="minorHAnsi" w:hAnsiTheme="minorHAnsi"/>
          <w:b/>
          <w:lang w:val="en-US"/>
        </w:rPr>
        <w:t xml:space="preserve"> = max| S</w:t>
      </w:r>
      <w:r w:rsidRPr="00C92B1A">
        <w:rPr>
          <w:rFonts w:asciiTheme="minorHAnsi" w:hAnsiTheme="minorHAnsi"/>
          <w:b/>
          <w:vertAlign w:val="subscript"/>
          <w:lang w:val="en-US"/>
        </w:rPr>
        <w:t>n</w:t>
      </w:r>
      <w:r w:rsidRPr="00C92B1A">
        <w:rPr>
          <w:rFonts w:asciiTheme="minorHAnsi" w:hAnsiTheme="minorHAnsi"/>
          <w:b/>
          <w:lang w:val="en-US"/>
        </w:rPr>
        <w:t>(x</w:t>
      </w:r>
      <w:r w:rsidRPr="00C92B1A">
        <w:rPr>
          <w:rFonts w:asciiTheme="minorHAnsi" w:hAnsiTheme="minorHAnsi"/>
          <w:b/>
          <w:vertAlign w:val="subscript"/>
          <w:lang w:val="en-US"/>
        </w:rPr>
        <w:t>i</w:t>
      </w:r>
      <w:r w:rsidRPr="00C92B1A">
        <w:rPr>
          <w:rFonts w:asciiTheme="minorHAnsi" w:hAnsiTheme="minorHAnsi"/>
          <w:b/>
          <w:lang w:val="en-US"/>
        </w:rPr>
        <w:t>) – F</w:t>
      </w:r>
      <w:r w:rsidRPr="00C92B1A">
        <w:rPr>
          <w:rFonts w:asciiTheme="minorHAnsi" w:hAnsiTheme="minorHAnsi"/>
          <w:b/>
          <w:vertAlign w:val="subscript"/>
          <w:lang w:val="en-US"/>
        </w:rPr>
        <w:t>0</w:t>
      </w:r>
      <w:r w:rsidRPr="00C92B1A">
        <w:rPr>
          <w:rFonts w:asciiTheme="minorHAnsi" w:hAnsiTheme="minorHAnsi"/>
          <w:b/>
          <w:lang w:val="en-US"/>
        </w:rPr>
        <w:t>(x</w:t>
      </w:r>
      <w:r w:rsidRPr="00C92B1A">
        <w:rPr>
          <w:rFonts w:asciiTheme="minorHAnsi" w:hAnsiTheme="minorHAnsi"/>
          <w:b/>
          <w:vertAlign w:val="subscript"/>
          <w:lang w:val="en-US"/>
        </w:rPr>
        <w:t>i</w:t>
      </w:r>
      <w:r w:rsidRPr="00C92B1A">
        <w:rPr>
          <w:rFonts w:asciiTheme="minorHAnsi" w:hAnsiTheme="minorHAnsi"/>
          <w:b/>
          <w:lang w:val="en-US"/>
        </w:rPr>
        <w:t>)| = 0.1437</w:t>
      </w:r>
    </w:p>
    <w:p w:rsidR="00C92B1A" w:rsidRPr="00C92B1A" w:rsidRDefault="00C92B1A" w:rsidP="00C92B1A">
      <w:pPr>
        <w:jc w:val="both"/>
        <w:rPr>
          <w:rFonts w:asciiTheme="minorHAnsi" w:hAnsiTheme="minorHAnsi"/>
          <w:b/>
          <w:lang w:val="en-US"/>
        </w:rPr>
      </w:pP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Conclusión:  D</w:t>
      </w:r>
      <w:r w:rsidRPr="00C92B1A">
        <w:rPr>
          <w:rFonts w:asciiTheme="minorHAnsi" w:hAnsiTheme="minorHAnsi"/>
          <w:b/>
          <w:vertAlign w:val="subscript"/>
          <w:lang w:val="es-EC"/>
        </w:rPr>
        <w:t>n</w:t>
      </w:r>
      <w:r w:rsidRPr="00C92B1A">
        <w:rPr>
          <w:rFonts w:asciiTheme="minorHAnsi" w:hAnsiTheme="minorHAnsi"/>
          <w:b/>
          <w:lang w:val="es-EC"/>
        </w:rPr>
        <w:t xml:space="preserve"> no cae en la región de rechazo, por lo tanto  no se puede </w:t>
      </w:r>
    </w:p>
    <w:p w:rsidR="00C92B1A" w:rsidRPr="00C92B1A" w:rsidRDefault="00C92B1A" w:rsidP="00C92B1A">
      <w:pPr>
        <w:jc w:val="both"/>
        <w:rPr>
          <w:rFonts w:asciiTheme="minorHAnsi" w:hAnsiTheme="minorHAnsi"/>
          <w:b/>
          <w:lang w:val="es-EC"/>
        </w:rPr>
      </w:pPr>
      <w:r w:rsidRPr="00C92B1A">
        <w:rPr>
          <w:rFonts w:asciiTheme="minorHAnsi" w:hAnsiTheme="minorHAnsi"/>
          <w:b/>
          <w:lang w:val="es-EC"/>
        </w:rPr>
        <w:tab/>
        <w:t xml:space="preserve">             rechazar Ho</w:t>
      </w:r>
    </w:p>
    <w:p w:rsidR="00C92B1A" w:rsidRPr="00C92B1A" w:rsidRDefault="00C92B1A" w:rsidP="00C92B1A">
      <w:pPr>
        <w:jc w:val="both"/>
        <w:rPr>
          <w:rFonts w:asciiTheme="minorHAnsi" w:hAnsiTheme="minorHAnsi"/>
          <w:b/>
          <w:lang w:val="es-EC"/>
        </w:rPr>
      </w:pPr>
    </w:p>
    <w:p w:rsidR="00AC0E4F" w:rsidRPr="00C92B1A" w:rsidRDefault="00AC0E4F" w:rsidP="00C92B1A">
      <w:pPr>
        <w:spacing w:before="240"/>
        <w:jc w:val="both"/>
        <w:rPr>
          <w:rFonts w:ascii="Calibri" w:hAnsi="Calibri"/>
        </w:rPr>
      </w:pPr>
    </w:p>
    <w:sectPr w:rsidR="00AC0E4F" w:rsidRPr="00C92B1A">
      <w:pgSz w:w="12240" w:h="15840" w:code="1"/>
      <w:pgMar w:top="1985" w:right="1418" w:bottom="1418" w:left="1418" w:header="851"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FF" w:rsidRPr="00134287" w:rsidRDefault="006317FF">
      <w:pPr>
        <w:rPr>
          <w:sz w:val="23"/>
          <w:szCs w:val="23"/>
        </w:rPr>
      </w:pPr>
      <w:r w:rsidRPr="00134287">
        <w:rPr>
          <w:sz w:val="23"/>
          <w:szCs w:val="23"/>
        </w:rPr>
        <w:separator/>
      </w:r>
    </w:p>
  </w:endnote>
  <w:endnote w:type="continuationSeparator" w:id="0">
    <w:p w:rsidR="006317FF" w:rsidRPr="00134287" w:rsidRDefault="006317FF">
      <w:pPr>
        <w:rPr>
          <w:sz w:val="23"/>
          <w:szCs w:val="23"/>
        </w:rPr>
      </w:pPr>
      <w:r w:rsidRPr="00134287">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C Futura Casual">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FF" w:rsidRPr="00134287" w:rsidRDefault="006317FF">
      <w:pPr>
        <w:rPr>
          <w:sz w:val="23"/>
          <w:szCs w:val="23"/>
        </w:rPr>
      </w:pPr>
      <w:r w:rsidRPr="00134287">
        <w:rPr>
          <w:sz w:val="23"/>
          <w:szCs w:val="23"/>
        </w:rPr>
        <w:separator/>
      </w:r>
    </w:p>
  </w:footnote>
  <w:footnote w:type="continuationSeparator" w:id="0">
    <w:p w:rsidR="006317FF" w:rsidRPr="00134287" w:rsidRDefault="006317FF">
      <w:pPr>
        <w:rPr>
          <w:sz w:val="23"/>
          <w:szCs w:val="23"/>
        </w:rPr>
      </w:pPr>
      <w:r w:rsidRPr="00134287">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4A8"/>
    <w:multiLevelType w:val="hybridMultilevel"/>
    <w:tmpl w:val="7E7012B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51524F"/>
    <w:multiLevelType w:val="hybridMultilevel"/>
    <w:tmpl w:val="C71E5C8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99428A"/>
    <w:multiLevelType w:val="hybridMultilevel"/>
    <w:tmpl w:val="B7DADDA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7C36E2"/>
    <w:multiLevelType w:val="multilevel"/>
    <w:tmpl w:val="769E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111E59"/>
    <w:multiLevelType w:val="hybridMultilevel"/>
    <w:tmpl w:val="3DF68E20"/>
    <w:lvl w:ilvl="0" w:tplc="2E98F3BC">
      <w:start w:val="5"/>
      <w:numFmt w:val="decimal"/>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312B6F92"/>
    <w:multiLevelType w:val="hybridMultilevel"/>
    <w:tmpl w:val="822C5D3C"/>
    <w:lvl w:ilvl="0" w:tplc="E0F01C7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1F24A02"/>
    <w:multiLevelType w:val="multilevel"/>
    <w:tmpl w:val="E604D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46124A"/>
    <w:multiLevelType w:val="multilevel"/>
    <w:tmpl w:val="8E7E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11F2A"/>
    <w:multiLevelType w:val="multilevel"/>
    <w:tmpl w:val="B3F2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506903"/>
    <w:multiLevelType w:val="hybridMultilevel"/>
    <w:tmpl w:val="E21605E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5B65F78"/>
    <w:multiLevelType w:val="hybridMultilevel"/>
    <w:tmpl w:val="ED9E46E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0F728F6"/>
    <w:multiLevelType w:val="multilevel"/>
    <w:tmpl w:val="4AE0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825B0C"/>
    <w:multiLevelType w:val="hybridMultilevel"/>
    <w:tmpl w:val="AD4E38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0"/>
  </w:num>
  <w:num w:numId="5">
    <w:abstractNumId w:val="9"/>
  </w:num>
  <w:num w:numId="6">
    <w:abstractNumId w:val="10"/>
  </w:num>
  <w:num w:numId="7">
    <w:abstractNumId w:val="12"/>
  </w:num>
  <w:num w:numId="8">
    <w:abstractNumId w:val="7"/>
  </w:num>
  <w:num w:numId="9">
    <w:abstractNumId w:val="11"/>
  </w:num>
  <w:num w:numId="10">
    <w:abstractNumId w:val="8"/>
  </w:num>
  <w:num w:numId="11">
    <w:abstractNumId w:val="6"/>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rsids>
    <w:rsidRoot w:val="003649D9"/>
    <w:rsid w:val="000A52C1"/>
    <w:rsid w:val="00134287"/>
    <w:rsid w:val="001423EE"/>
    <w:rsid w:val="002825C3"/>
    <w:rsid w:val="00321A40"/>
    <w:rsid w:val="00332E07"/>
    <w:rsid w:val="003649D9"/>
    <w:rsid w:val="00393BDB"/>
    <w:rsid w:val="003E06C3"/>
    <w:rsid w:val="003E40B2"/>
    <w:rsid w:val="0041002F"/>
    <w:rsid w:val="004B3221"/>
    <w:rsid w:val="00527CA4"/>
    <w:rsid w:val="005A25D7"/>
    <w:rsid w:val="006317FF"/>
    <w:rsid w:val="006E3E1F"/>
    <w:rsid w:val="00707104"/>
    <w:rsid w:val="00857F18"/>
    <w:rsid w:val="0096151E"/>
    <w:rsid w:val="009B5228"/>
    <w:rsid w:val="00A01C21"/>
    <w:rsid w:val="00AC0E4F"/>
    <w:rsid w:val="00B0778C"/>
    <w:rsid w:val="00B305F4"/>
    <w:rsid w:val="00BB6860"/>
    <w:rsid w:val="00C57145"/>
    <w:rsid w:val="00C92B1A"/>
    <w:rsid w:val="00D7095F"/>
    <w:rsid w:val="00E03FAC"/>
    <w:rsid w:val="00E60E14"/>
    <w:rsid w:val="00F728A4"/>
    <w:rsid w:val="00FB6E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CAC Futura Casual" w:hAnsi="CAC Futura Casual"/>
      <w:b/>
      <w:bCs/>
      <w:sz w:val="32"/>
    </w:rPr>
  </w:style>
  <w:style w:type="paragraph" w:styleId="Ttulo2">
    <w:name w:val="heading 2"/>
    <w:basedOn w:val="Normal"/>
    <w:next w:val="Normal"/>
    <w:qFormat/>
    <w:pPr>
      <w:keepNext/>
      <w:jc w:val="both"/>
      <w:outlineLvl w:val="1"/>
    </w:pPr>
    <w:rPr>
      <w:rFonts w:ascii="CAC Futura Casual" w:hAnsi="CAC Futura Casual"/>
      <w:sz w:val="28"/>
    </w:rPr>
  </w:style>
  <w:style w:type="paragraph" w:styleId="Ttulo3">
    <w:name w:val="heading 3"/>
    <w:basedOn w:val="Normal"/>
    <w:next w:val="Normal"/>
    <w:qFormat/>
    <w:pPr>
      <w:keepNext/>
      <w:jc w:val="center"/>
      <w:outlineLvl w:val="2"/>
    </w:pPr>
    <w:rPr>
      <w:rFonts w:ascii="CAC Futura Casual" w:hAnsi="CAC Futura Casual"/>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jc w:val="both"/>
    </w:pPr>
    <w:rPr>
      <w:rFonts w:ascii="CAC Futura Casual" w:hAnsi="CAC Futura Casual"/>
      <w:sz w:val="28"/>
    </w:rPr>
  </w:style>
  <w:style w:type="character" w:styleId="Nmerodepgina">
    <w:name w:val="page number"/>
    <w:basedOn w:val="Fuentedeprrafopredeter"/>
  </w:style>
  <w:style w:type="character" w:styleId="Hipervnculo">
    <w:name w:val="Hyperlink"/>
    <w:basedOn w:val="Fuentedeprrafopredeter"/>
    <w:rsid w:val="0041002F"/>
    <w:rPr>
      <w:strike w:val="0"/>
      <w:dstrike w:val="0"/>
      <w:color w:val="0000FF"/>
      <w:u w:val="none"/>
      <w:effect w:val="none"/>
    </w:rPr>
  </w:style>
  <w:style w:type="paragraph" w:styleId="NormalWeb">
    <w:name w:val="Normal (Web)"/>
    <w:basedOn w:val="Normal"/>
    <w:rsid w:val="0041002F"/>
    <w:pPr>
      <w:spacing w:before="100" w:beforeAutospacing="1" w:after="100" w:afterAutospacing="1"/>
    </w:pPr>
  </w:style>
  <w:style w:type="character" w:customStyle="1" w:styleId="mw-headline">
    <w:name w:val="mw-headline"/>
    <w:basedOn w:val="Fuentedeprrafopredeter"/>
    <w:rsid w:val="0041002F"/>
  </w:style>
  <w:style w:type="character" w:customStyle="1" w:styleId="texhtml">
    <w:name w:val="texhtml"/>
    <w:basedOn w:val="Fuentedeprrafopredeter"/>
    <w:rsid w:val="0041002F"/>
  </w:style>
  <w:style w:type="paragraph" w:styleId="Textodeglobo">
    <w:name w:val="Balloon Text"/>
    <w:basedOn w:val="Normal"/>
    <w:link w:val="TextodegloboCar"/>
    <w:rsid w:val="000A52C1"/>
    <w:rPr>
      <w:rFonts w:ascii="Tahoma" w:hAnsi="Tahoma" w:cs="Tahoma"/>
      <w:sz w:val="16"/>
      <w:szCs w:val="16"/>
    </w:rPr>
  </w:style>
  <w:style w:type="character" w:customStyle="1" w:styleId="TextodegloboCar">
    <w:name w:val="Texto de globo Car"/>
    <w:basedOn w:val="Fuentedeprrafopredeter"/>
    <w:link w:val="Textodeglobo"/>
    <w:rsid w:val="000A52C1"/>
    <w:rPr>
      <w:rFonts w:ascii="Tahoma" w:hAnsi="Tahoma" w:cs="Tahoma"/>
      <w:sz w:val="16"/>
      <w:szCs w:val="16"/>
    </w:rPr>
  </w:style>
  <w:style w:type="table" w:styleId="Tablaconcuadrcula">
    <w:name w:val="Table Grid"/>
    <w:basedOn w:val="Tablanormal"/>
    <w:rsid w:val="00C92B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Funci%C3%B3n_de_distribuci%C3%B3n" TargetMode="External"/><Relationship Id="rId299" Type="http://schemas.openxmlformats.org/officeDocument/2006/relationships/oleObject" Target="embeddings/oleObject152.bin"/><Relationship Id="rId21" Type="http://schemas.openxmlformats.org/officeDocument/2006/relationships/oleObject" Target="embeddings/oleObject10.bin"/><Relationship Id="rId63" Type="http://schemas.openxmlformats.org/officeDocument/2006/relationships/oleObject" Target="embeddings/oleObject42.bin"/><Relationship Id="rId159" Type="http://schemas.openxmlformats.org/officeDocument/2006/relationships/image" Target="media/image51.jpeg"/><Relationship Id="rId324" Type="http://schemas.openxmlformats.org/officeDocument/2006/relationships/oleObject" Target="embeddings/oleObject165.bin"/><Relationship Id="rId366" Type="http://schemas.openxmlformats.org/officeDocument/2006/relationships/oleObject" Target="embeddings/oleObject190.bin"/><Relationship Id="rId531" Type="http://schemas.openxmlformats.org/officeDocument/2006/relationships/image" Target="media/image215.wmf"/><Relationship Id="rId170" Type="http://schemas.openxmlformats.org/officeDocument/2006/relationships/image" Target="media/image58.wmf"/><Relationship Id="rId226" Type="http://schemas.openxmlformats.org/officeDocument/2006/relationships/image" Target="media/image82.wmf"/><Relationship Id="rId433" Type="http://schemas.openxmlformats.org/officeDocument/2006/relationships/image" Target="media/image174.wmf"/><Relationship Id="rId268" Type="http://schemas.openxmlformats.org/officeDocument/2006/relationships/oleObject" Target="embeddings/oleObject138.bin"/><Relationship Id="rId475" Type="http://schemas.openxmlformats.org/officeDocument/2006/relationships/oleObject" Target="embeddings/oleObject254.bin"/><Relationship Id="rId32" Type="http://schemas.openxmlformats.org/officeDocument/2006/relationships/oleObject" Target="embeddings/oleObject19.bin"/><Relationship Id="rId74" Type="http://schemas.openxmlformats.org/officeDocument/2006/relationships/image" Target="media/image20.wmf"/><Relationship Id="rId128" Type="http://schemas.openxmlformats.org/officeDocument/2006/relationships/hyperlink" Target="http://es.wikipedia.org/wiki/Teor%C3%ADa_de_probabilidades" TargetMode="External"/><Relationship Id="rId335" Type="http://schemas.openxmlformats.org/officeDocument/2006/relationships/image" Target="media/image131.wmf"/><Relationship Id="rId377" Type="http://schemas.openxmlformats.org/officeDocument/2006/relationships/oleObject" Target="embeddings/oleObject196.bin"/><Relationship Id="rId500" Type="http://schemas.openxmlformats.org/officeDocument/2006/relationships/oleObject" Target="embeddings/oleObject268.bin"/><Relationship Id="rId542" Type="http://schemas.openxmlformats.org/officeDocument/2006/relationships/oleObject" Target="embeddings/oleObject290.bin"/><Relationship Id="rId5" Type="http://schemas.openxmlformats.org/officeDocument/2006/relationships/footnotes" Target="footnotes.xml"/><Relationship Id="rId181" Type="http://schemas.openxmlformats.org/officeDocument/2006/relationships/image" Target="media/image63.wmf"/><Relationship Id="rId237" Type="http://schemas.openxmlformats.org/officeDocument/2006/relationships/image" Target="media/image87.wmf"/><Relationship Id="rId402" Type="http://schemas.openxmlformats.org/officeDocument/2006/relationships/oleObject" Target="embeddings/oleObject210.bin"/><Relationship Id="rId279" Type="http://schemas.openxmlformats.org/officeDocument/2006/relationships/image" Target="media/image104.wmf"/><Relationship Id="rId444" Type="http://schemas.openxmlformats.org/officeDocument/2006/relationships/oleObject" Target="embeddings/oleObject235.bin"/><Relationship Id="rId486" Type="http://schemas.openxmlformats.org/officeDocument/2006/relationships/oleObject" Target="embeddings/oleObject261.bin"/><Relationship Id="rId43" Type="http://schemas.openxmlformats.org/officeDocument/2006/relationships/oleObject" Target="embeddings/oleObject29.bin"/><Relationship Id="rId139" Type="http://schemas.openxmlformats.org/officeDocument/2006/relationships/image" Target="media/image42.wmf"/><Relationship Id="rId290" Type="http://schemas.openxmlformats.org/officeDocument/2006/relationships/image" Target="media/image110.jpeg"/><Relationship Id="rId304" Type="http://schemas.openxmlformats.org/officeDocument/2006/relationships/image" Target="media/image118.wmf"/><Relationship Id="rId346" Type="http://schemas.openxmlformats.org/officeDocument/2006/relationships/oleObject" Target="embeddings/oleObject179.bin"/><Relationship Id="rId388" Type="http://schemas.openxmlformats.org/officeDocument/2006/relationships/oleObject" Target="embeddings/oleObject203.bin"/><Relationship Id="rId511" Type="http://schemas.openxmlformats.org/officeDocument/2006/relationships/image" Target="media/image206.wmf"/><Relationship Id="rId85" Type="http://schemas.openxmlformats.org/officeDocument/2006/relationships/oleObject" Target="embeddings/oleObject54.bin"/><Relationship Id="rId150" Type="http://schemas.openxmlformats.org/officeDocument/2006/relationships/oleObject" Target="embeddings/oleObject73.bin"/><Relationship Id="rId192" Type="http://schemas.openxmlformats.org/officeDocument/2006/relationships/image" Target="media/image67.wmf"/><Relationship Id="rId206" Type="http://schemas.openxmlformats.org/officeDocument/2006/relationships/oleObject" Target="embeddings/oleObject101.bin"/><Relationship Id="rId413" Type="http://schemas.openxmlformats.org/officeDocument/2006/relationships/oleObject" Target="embeddings/oleObject216.bin"/><Relationship Id="rId248" Type="http://schemas.openxmlformats.org/officeDocument/2006/relationships/oleObject" Target="embeddings/oleObject125.bin"/><Relationship Id="rId455" Type="http://schemas.openxmlformats.org/officeDocument/2006/relationships/oleObject" Target="embeddings/oleObject242.bin"/><Relationship Id="rId497" Type="http://schemas.openxmlformats.org/officeDocument/2006/relationships/image" Target="media/image199.wmf"/><Relationship Id="rId12" Type="http://schemas.openxmlformats.org/officeDocument/2006/relationships/oleObject" Target="embeddings/oleObject4.bin"/><Relationship Id="rId108" Type="http://schemas.openxmlformats.org/officeDocument/2006/relationships/hyperlink" Target="http://es.wikipedia.org/wiki/Funci%C3%B3n_de_distribuci%C3%B3n" TargetMode="External"/><Relationship Id="rId315" Type="http://schemas.openxmlformats.org/officeDocument/2006/relationships/oleObject" Target="embeddings/oleObject161.bin"/><Relationship Id="rId357" Type="http://schemas.openxmlformats.org/officeDocument/2006/relationships/image" Target="media/image141.wmf"/><Relationship Id="rId522" Type="http://schemas.openxmlformats.org/officeDocument/2006/relationships/oleObject" Target="embeddings/oleObject279.bin"/><Relationship Id="rId54" Type="http://schemas.openxmlformats.org/officeDocument/2006/relationships/oleObject" Target="embeddings/oleObject37.bin"/><Relationship Id="rId96" Type="http://schemas.openxmlformats.org/officeDocument/2006/relationships/oleObject" Target="embeddings/oleObject61.bin"/><Relationship Id="rId161" Type="http://schemas.openxmlformats.org/officeDocument/2006/relationships/image" Target="media/image53.jpeg"/><Relationship Id="rId217" Type="http://schemas.openxmlformats.org/officeDocument/2006/relationships/image" Target="media/image78.wmf"/><Relationship Id="rId399" Type="http://schemas.openxmlformats.org/officeDocument/2006/relationships/image" Target="media/image159.wmf"/><Relationship Id="rId259" Type="http://schemas.openxmlformats.org/officeDocument/2006/relationships/image" Target="media/image94.wmf"/><Relationship Id="rId424" Type="http://schemas.openxmlformats.org/officeDocument/2006/relationships/oleObject" Target="embeddings/oleObject223.bin"/><Relationship Id="rId466" Type="http://schemas.openxmlformats.org/officeDocument/2006/relationships/image" Target="media/image187.wmf"/><Relationship Id="rId23" Type="http://schemas.openxmlformats.org/officeDocument/2006/relationships/image" Target="media/image6.wmf"/><Relationship Id="rId119" Type="http://schemas.openxmlformats.org/officeDocument/2006/relationships/hyperlink" Target="http://es.wikipedia.org/wiki/N%C3%BAmero_e" TargetMode="External"/><Relationship Id="rId270" Type="http://schemas.openxmlformats.org/officeDocument/2006/relationships/oleObject" Target="embeddings/oleObject139.bin"/><Relationship Id="rId326" Type="http://schemas.openxmlformats.org/officeDocument/2006/relationships/oleObject" Target="embeddings/oleObject166.bin"/><Relationship Id="rId533" Type="http://schemas.openxmlformats.org/officeDocument/2006/relationships/image" Target="media/image216.wmf"/><Relationship Id="rId65" Type="http://schemas.openxmlformats.org/officeDocument/2006/relationships/oleObject" Target="embeddings/oleObject43.bin"/><Relationship Id="rId130" Type="http://schemas.openxmlformats.org/officeDocument/2006/relationships/hyperlink" Target="http://es.wikipedia.org/wiki/Matem%C3%A1ticas" TargetMode="External"/><Relationship Id="rId368" Type="http://schemas.openxmlformats.org/officeDocument/2006/relationships/oleObject" Target="embeddings/oleObject191.bin"/><Relationship Id="rId172" Type="http://schemas.openxmlformats.org/officeDocument/2006/relationships/image" Target="media/image59.jpeg"/><Relationship Id="rId228" Type="http://schemas.openxmlformats.org/officeDocument/2006/relationships/image" Target="media/image83.wmf"/><Relationship Id="rId435" Type="http://schemas.openxmlformats.org/officeDocument/2006/relationships/image" Target="media/image175.wmf"/><Relationship Id="rId477" Type="http://schemas.openxmlformats.org/officeDocument/2006/relationships/image" Target="media/image190.wmf"/><Relationship Id="rId281" Type="http://schemas.openxmlformats.org/officeDocument/2006/relationships/image" Target="media/image105.wmf"/><Relationship Id="rId337" Type="http://schemas.openxmlformats.org/officeDocument/2006/relationships/image" Target="media/image132.wmf"/><Relationship Id="rId502" Type="http://schemas.openxmlformats.org/officeDocument/2006/relationships/oleObject" Target="embeddings/oleObject269.bin"/><Relationship Id="rId34" Type="http://schemas.openxmlformats.org/officeDocument/2006/relationships/oleObject" Target="embeddings/oleObject21.bin"/><Relationship Id="rId76" Type="http://schemas.openxmlformats.org/officeDocument/2006/relationships/image" Target="media/image21.wmf"/><Relationship Id="rId141" Type="http://schemas.openxmlformats.org/officeDocument/2006/relationships/image" Target="media/image43.wmf"/><Relationship Id="rId379" Type="http://schemas.openxmlformats.org/officeDocument/2006/relationships/oleObject" Target="embeddings/oleObject198.bin"/><Relationship Id="rId544" Type="http://schemas.openxmlformats.org/officeDocument/2006/relationships/oleObject" Target="embeddings/oleObject291.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20.bin"/><Relationship Id="rId390" Type="http://schemas.openxmlformats.org/officeDocument/2006/relationships/oleObject" Target="embeddings/oleObject204.bin"/><Relationship Id="rId404" Type="http://schemas.openxmlformats.org/officeDocument/2006/relationships/image" Target="media/image161.wmf"/><Relationship Id="rId446" Type="http://schemas.openxmlformats.org/officeDocument/2006/relationships/oleObject" Target="embeddings/oleObject236.bin"/><Relationship Id="rId250" Type="http://schemas.openxmlformats.org/officeDocument/2006/relationships/oleObject" Target="embeddings/oleObject127.bin"/><Relationship Id="rId292" Type="http://schemas.openxmlformats.org/officeDocument/2006/relationships/oleObject" Target="embeddings/oleObject149.bin"/><Relationship Id="rId306" Type="http://schemas.openxmlformats.org/officeDocument/2006/relationships/oleObject" Target="embeddings/oleObject156.bin"/><Relationship Id="rId488" Type="http://schemas.openxmlformats.org/officeDocument/2006/relationships/oleObject" Target="embeddings/oleObject262.bin"/><Relationship Id="rId45" Type="http://schemas.openxmlformats.org/officeDocument/2006/relationships/oleObject" Target="embeddings/oleObject31.bin"/><Relationship Id="rId87" Type="http://schemas.openxmlformats.org/officeDocument/2006/relationships/image" Target="media/image26.wmf"/><Relationship Id="rId110" Type="http://schemas.openxmlformats.org/officeDocument/2006/relationships/hyperlink" Target="http://es.wikipedia.org/wiki/Media_estad%C3%ADstica" TargetMode="External"/><Relationship Id="rId348" Type="http://schemas.openxmlformats.org/officeDocument/2006/relationships/oleObject" Target="embeddings/oleObject180.bin"/><Relationship Id="rId513" Type="http://schemas.openxmlformats.org/officeDocument/2006/relationships/image" Target="media/image207.wmf"/><Relationship Id="rId152" Type="http://schemas.openxmlformats.org/officeDocument/2006/relationships/oleObject" Target="embeddings/oleObject74.bin"/><Relationship Id="rId194" Type="http://schemas.openxmlformats.org/officeDocument/2006/relationships/image" Target="media/image68.wmf"/><Relationship Id="rId208" Type="http://schemas.openxmlformats.org/officeDocument/2006/relationships/oleObject" Target="embeddings/oleObject102.bin"/><Relationship Id="rId415" Type="http://schemas.openxmlformats.org/officeDocument/2006/relationships/oleObject" Target="embeddings/oleObject217.bin"/><Relationship Id="rId457" Type="http://schemas.openxmlformats.org/officeDocument/2006/relationships/oleObject" Target="embeddings/oleObject243.bin"/><Relationship Id="rId261" Type="http://schemas.openxmlformats.org/officeDocument/2006/relationships/image" Target="media/image95.wmf"/><Relationship Id="rId499" Type="http://schemas.openxmlformats.org/officeDocument/2006/relationships/image" Target="media/image200.wmf"/><Relationship Id="rId14" Type="http://schemas.openxmlformats.org/officeDocument/2006/relationships/oleObject" Target="embeddings/oleObject5.bin"/><Relationship Id="rId56" Type="http://schemas.openxmlformats.org/officeDocument/2006/relationships/oleObject" Target="embeddings/oleObject38.bin"/><Relationship Id="rId317" Type="http://schemas.openxmlformats.org/officeDocument/2006/relationships/image" Target="media/image124.wmf"/><Relationship Id="rId359" Type="http://schemas.openxmlformats.org/officeDocument/2006/relationships/image" Target="media/image142.wmf"/><Relationship Id="rId524" Type="http://schemas.openxmlformats.org/officeDocument/2006/relationships/oleObject" Target="embeddings/oleObject280.bin"/><Relationship Id="rId98" Type="http://schemas.openxmlformats.org/officeDocument/2006/relationships/oleObject" Target="embeddings/oleObject62.bin"/><Relationship Id="rId121" Type="http://schemas.openxmlformats.org/officeDocument/2006/relationships/hyperlink" Target="http://es.wikipedia.org/wiki/Varianza" TargetMode="External"/><Relationship Id="rId163" Type="http://schemas.openxmlformats.org/officeDocument/2006/relationships/image" Target="media/image55.jpeg"/><Relationship Id="rId219" Type="http://schemas.openxmlformats.org/officeDocument/2006/relationships/oleObject" Target="embeddings/oleObject109.bin"/><Relationship Id="rId370" Type="http://schemas.openxmlformats.org/officeDocument/2006/relationships/oleObject" Target="embeddings/oleObject192.bin"/><Relationship Id="rId426" Type="http://schemas.openxmlformats.org/officeDocument/2006/relationships/oleObject" Target="embeddings/oleObject224.bin"/><Relationship Id="rId230" Type="http://schemas.openxmlformats.org/officeDocument/2006/relationships/image" Target="media/image84.wmf"/><Relationship Id="rId468" Type="http://schemas.openxmlformats.org/officeDocument/2006/relationships/oleObject" Target="embeddings/oleObject249.bin"/><Relationship Id="rId25" Type="http://schemas.openxmlformats.org/officeDocument/2006/relationships/oleObject" Target="embeddings/oleObject13.bin"/><Relationship Id="rId67" Type="http://schemas.openxmlformats.org/officeDocument/2006/relationships/image" Target="media/image17.wmf"/><Relationship Id="rId272" Type="http://schemas.openxmlformats.org/officeDocument/2006/relationships/oleObject" Target="embeddings/oleObject140.bin"/><Relationship Id="rId328" Type="http://schemas.openxmlformats.org/officeDocument/2006/relationships/oleObject" Target="embeddings/oleObject167.bin"/><Relationship Id="rId535" Type="http://schemas.openxmlformats.org/officeDocument/2006/relationships/image" Target="media/image217.wmf"/><Relationship Id="rId132" Type="http://schemas.openxmlformats.org/officeDocument/2006/relationships/image" Target="media/image40.png"/><Relationship Id="rId174" Type="http://schemas.openxmlformats.org/officeDocument/2006/relationships/image" Target="media/image61.wmf"/><Relationship Id="rId381" Type="http://schemas.openxmlformats.org/officeDocument/2006/relationships/image" Target="media/image150.wmf"/><Relationship Id="rId220" Type="http://schemas.openxmlformats.org/officeDocument/2006/relationships/image" Target="media/image79.wmf"/><Relationship Id="rId241" Type="http://schemas.openxmlformats.org/officeDocument/2006/relationships/oleObject" Target="embeddings/oleObject121.bin"/><Relationship Id="rId437" Type="http://schemas.openxmlformats.org/officeDocument/2006/relationships/image" Target="media/image176.wmf"/><Relationship Id="rId458" Type="http://schemas.openxmlformats.org/officeDocument/2006/relationships/image" Target="media/image183.wmf"/><Relationship Id="rId479" Type="http://schemas.openxmlformats.org/officeDocument/2006/relationships/image" Target="media/image191.wmf"/><Relationship Id="rId15" Type="http://schemas.openxmlformats.org/officeDocument/2006/relationships/image" Target="media/image4.wmf"/><Relationship Id="rId36" Type="http://schemas.openxmlformats.org/officeDocument/2006/relationships/image" Target="media/image8.wmf"/><Relationship Id="rId57" Type="http://schemas.openxmlformats.org/officeDocument/2006/relationships/image" Target="media/image13.wmf"/><Relationship Id="rId262" Type="http://schemas.openxmlformats.org/officeDocument/2006/relationships/oleObject" Target="embeddings/oleObject135.bin"/><Relationship Id="rId283" Type="http://schemas.openxmlformats.org/officeDocument/2006/relationships/image" Target="media/image106.wmf"/><Relationship Id="rId318" Type="http://schemas.openxmlformats.org/officeDocument/2006/relationships/oleObject" Target="embeddings/oleObject162.bin"/><Relationship Id="rId339" Type="http://schemas.openxmlformats.org/officeDocument/2006/relationships/image" Target="media/image133.wmf"/><Relationship Id="rId490" Type="http://schemas.openxmlformats.org/officeDocument/2006/relationships/oleObject" Target="embeddings/oleObject263.bin"/><Relationship Id="rId504" Type="http://schemas.openxmlformats.org/officeDocument/2006/relationships/oleObject" Target="embeddings/oleObject270.bin"/><Relationship Id="rId525" Type="http://schemas.openxmlformats.org/officeDocument/2006/relationships/image" Target="media/image213.wmf"/><Relationship Id="rId546" Type="http://schemas.openxmlformats.org/officeDocument/2006/relationships/oleObject" Target="embeddings/oleObject292.bin"/><Relationship Id="rId78" Type="http://schemas.openxmlformats.org/officeDocument/2006/relationships/image" Target="media/image22.wmf"/><Relationship Id="rId99" Type="http://schemas.openxmlformats.org/officeDocument/2006/relationships/image" Target="media/image31.wmf"/><Relationship Id="rId101" Type="http://schemas.openxmlformats.org/officeDocument/2006/relationships/oleObject" Target="embeddings/oleObject64.bin"/><Relationship Id="rId122" Type="http://schemas.openxmlformats.org/officeDocument/2006/relationships/hyperlink" Target="http://es.wikipedia.org/wiki/Variable_aleatoria" TargetMode="External"/><Relationship Id="rId143" Type="http://schemas.openxmlformats.org/officeDocument/2006/relationships/oleObject" Target="embeddings/oleObject68.bin"/><Relationship Id="rId164" Type="http://schemas.openxmlformats.org/officeDocument/2006/relationships/oleObject" Target="embeddings/oleObject77.bin"/><Relationship Id="rId185" Type="http://schemas.openxmlformats.org/officeDocument/2006/relationships/image" Target="media/image64.wmf"/><Relationship Id="rId350" Type="http://schemas.openxmlformats.org/officeDocument/2006/relationships/oleObject" Target="embeddings/oleObject181.bin"/><Relationship Id="rId371" Type="http://schemas.openxmlformats.org/officeDocument/2006/relationships/image" Target="media/image147.wmf"/><Relationship Id="rId406" Type="http://schemas.openxmlformats.org/officeDocument/2006/relationships/image" Target="media/image162.wmf"/><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oleObject" Target="embeddings/oleObject205.bin"/><Relationship Id="rId427" Type="http://schemas.openxmlformats.org/officeDocument/2006/relationships/image" Target="media/image171.wmf"/><Relationship Id="rId448" Type="http://schemas.openxmlformats.org/officeDocument/2006/relationships/oleObject" Target="embeddings/oleObject238.bin"/><Relationship Id="rId469" Type="http://schemas.openxmlformats.org/officeDocument/2006/relationships/oleObject" Target="embeddings/oleObject250.bin"/><Relationship Id="rId26" Type="http://schemas.openxmlformats.org/officeDocument/2006/relationships/oleObject" Target="embeddings/oleObject14.bin"/><Relationship Id="rId231" Type="http://schemas.openxmlformats.org/officeDocument/2006/relationships/oleObject" Target="embeddings/oleObject115.bin"/><Relationship Id="rId252" Type="http://schemas.openxmlformats.org/officeDocument/2006/relationships/oleObject" Target="embeddings/oleObject129.bin"/><Relationship Id="rId273" Type="http://schemas.openxmlformats.org/officeDocument/2006/relationships/image" Target="media/image101.wmf"/><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oleObject" Target="embeddings/oleObject168.bin"/><Relationship Id="rId480" Type="http://schemas.openxmlformats.org/officeDocument/2006/relationships/oleObject" Target="embeddings/oleObject257.bin"/><Relationship Id="rId515" Type="http://schemas.openxmlformats.org/officeDocument/2006/relationships/image" Target="media/image208.wmf"/><Relationship Id="rId536" Type="http://schemas.openxmlformats.org/officeDocument/2006/relationships/oleObject" Target="embeddings/oleObject287.bin"/><Relationship Id="rId47" Type="http://schemas.openxmlformats.org/officeDocument/2006/relationships/oleObject" Target="embeddings/oleObject32.bin"/><Relationship Id="rId68" Type="http://schemas.openxmlformats.org/officeDocument/2006/relationships/oleObject" Target="embeddings/oleObject45.bin"/><Relationship Id="rId89" Type="http://schemas.openxmlformats.org/officeDocument/2006/relationships/image" Target="media/image27.wmf"/><Relationship Id="rId112" Type="http://schemas.openxmlformats.org/officeDocument/2006/relationships/image" Target="media/image34.emf"/><Relationship Id="rId133" Type="http://schemas.openxmlformats.org/officeDocument/2006/relationships/hyperlink" Target="http://es.wikipedia.org/wiki/%CE%9C" TargetMode="External"/><Relationship Id="rId154" Type="http://schemas.openxmlformats.org/officeDocument/2006/relationships/oleObject" Target="embeddings/oleObject75.bin"/><Relationship Id="rId175" Type="http://schemas.openxmlformats.org/officeDocument/2006/relationships/oleObject" Target="embeddings/oleObject82.bin"/><Relationship Id="rId340" Type="http://schemas.openxmlformats.org/officeDocument/2006/relationships/oleObject" Target="embeddings/oleObject175.bin"/><Relationship Id="rId361" Type="http://schemas.openxmlformats.org/officeDocument/2006/relationships/image" Target="media/image143.wmf"/><Relationship Id="rId196" Type="http://schemas.openxmlformats.org/officeDocument/2006/relationships/image" Target="media/image69.wmf"/><Relationship Id="rId200" Type="http://schemas.openxmlformats.org/officeDocument/2006/relationships/image" Target="media/image71.wmf"/><Relationship Id="rId382" Type="http://schemas.openxmlformats.org/officeDocument/2006/relationships/oleObject" Target="embeddings/oleObject200.bin"/><Relationship Id="rId417" Type="http://schemas.openxmlformats.org/officeDocument/2006/relationships/oleObject" Target="embeddings/oleObject219.bin"/><Relationship Id="rId438" Type="http://schemas.openxmlformats.org/officeDocument/2006/relationships/oleObject" Target="embeddings/oleObject230.bin"/><Relationship Id="rId459" Type="http://schemas.openxmlformats.org/officeDocument/2006/relationships/oleObject" Target="embeddings/oleObject244.bin"/><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89.wmf"/><Relationship Id="rId263" Type="http://schemas.openxmlformats.org/officeDocument/2006/relationships/image" Target="media/image96.wmf"/><Relationship Id="rId284" Type="http://schemas.openxmlformats.org/officeDocument/2006/relationships/oleObject" Target="embeddings/oleObject146.bin"/><Relationship Id="rId319" Type="http://schemas.openxmlformats.org/officeDocument/2006/relationships/image" Target="media/image125.wmf"/><Relationship Id="rId470" Type="http://schemas.openxmlformats.org/officeDocument/2006/relationships/oleObject" Target="embeddings/oleObject251.bin"/><Relationship Id="rId491" Type="http://schemas.openxmlformats.org/officeDocument/2006/relationships/image" Target="media/image196.wmf"/><Relationship Id="rId505" Type="http://schemas.openxmlformats.org/officeDocument/2006/relationships/image" Target="media/image203.wmf"/><Relationship Id="rId526" Type="http://schemas.openxmlformats.org/officeDocument/2006/relationships/oleObject" Target="embeddings/oleObject281.bin"/><Relationship Id="rId37" Type="http://schemas.openxmlformats.org/officeDocument/2006/relationships/oleObject" Target="embeddings/oleObject23.bin"/><Relationship Id="rId58" Type="http://schemas.openxmlformats.org/officeDocument/2006/relationships/oleObject" Target="embeddings/oleObject39.bin"/><Relationship Id="rId79" Type="http://schemas.openxmlformats.org/officeDocument/2006/relationships/oleObject" Target="embeddings/oleObject51.bin"/><Relationship Id="rId102" Type="http://schemas.openxmlformats.org/officeDocument/2006/relationships/oleObject" Target="embeddings/oleObject65.bin"/><Relationship Id="rId123" Type="http://schemas.openxmlformats.org/officeDocument/2006/relationships/image" Target="media/image37.png"/><Relationship Id="rId144" Type="http://schemas.openxmlformats.org/officeDocument/2006/relationships/image" Target="media/image44.wmf"/><Relationship Id="rId330" Type="http://schemas.openxmlformats.org/officeDocument/2006/relationships/oleObject" Target="embeddings/oleObject169.bin"/><Relationship Id="rId547" Type="http://schemas.openxmlformats.org/officeDocument/2006/relationships/image" Target="media/image223.wmf"/><Relationship Id="rId90" Type="http://schemas.openxmlformats.org/officeDocument/2006/relationships/oleObject" Target="embeddings/oleObject57.bin"/><Relationship Id="rId165" Type="http://schemas.openxmlformats.org/officeDocument/2006/relationships/image" Target="media/image56.wmf"/><Relationship Id="rId186" Type="http://schemas.openxmlformats.org/officeDocument/2006/relationships/oleObject" Target="embeddings/oleObject90.bin"/><Relationship Id="rId351" Type="http://schemas.openxmlformats.org/officeDocument/2006/relationships/image" Target="media/image138.wmf"/><Relationship Id="rId372" Type="http://schemas.openxmlformats.org/officeDocument/2006/relationships/oleObject" Target="embeddings/oleObject193.bin"/><Relationship Id="rId393" Type="http://schemas.openxmlformats.org/officeDocument/2006/relationships/image" Target="media/image156.wmf"/><Relationship Id="rId407" Type="http://schemas.openxmlformats.org/officeDocument/2006/relationships/oleObject" Target="embeddings/oleObject213.bin"/><Relationship Id="rId428" Type="http://schemas.openxmlformats.org/officeDocument/2006/relationships/oleObject" Target="embeddings/oleObject225.bin"/><Relationship Id="rId449" Type="http://schemas.openxmlformats.org/officeDocument/2006/relationships/image" Target="media/image179.wmf"/><Relationship Id="rId211" Type="http://schemas.openxmlformats.org/officeDocument/2006/relationships/image" Target="media/image76.wmf"/><Relationship Id="rId232" Type="http://schemas.openxmlformats.org/officeDocument/2006/relationships/image" Target="media/image85.wmf"/><Relationship Id="rId253" Type="http://schemas.openxmlformats.org/officeDocument/2006/relationships/oleObject" Target="embeddings/oleObject130.bin"/><Relationship Id="rId274" Type="http://schemas.openxmlformats.org/officeDocument/2006/relationships/oleObject" Target="embeddings/oleObject141.bin"/><Relationship Id="rId295" Type="http://schemas.openxmlformats.org/officeDocument/2006/relationships/image" Target="media/image113.jpeg"/><Relationship Id="rId309" Type="http://schemas.openxmlformats.org/officeDocument/2006/relationships/image" Target="media/image120.wmf"/><Relationship Id="rId460" Type="http://schemas.openxmlformats.org/officeDocument/2006/relationships/image" Target="media/image184.wmf"/><Relationship Id="rId481" Type="http://schemas.openxmlformats.org/officeDocument/2006/relationships/image" Target="media/image192.wmf"/><Relationship Id="rId516" Type="http://schemas.openxmlformats.org/officeDocument/2006/relationships/oleObject" Target="embeddings/oleObject276.bin"/><Relationship Id="rId27" Type="http://schemas.openxmlformats.org/officeDocument/2006/relationships/oleObject" Target="embeddings/oleObject15.bin"/><Relationship Id="rId48" Type="http://schemas.openxmlformats.org/officeDocument/2006/relationships/oleObject" Target="embeddings/oleObject33.bin"/><Relationship Id="rId69" Type="http://schemas.openxmlformats.org/officeDocument/2006/relationships/image" Target="media/image18.wmf"/><Relationship Id="rId113" Type="http://schemas.openxmlformats.org/officeDocument/2006/relationships/hyperlink" Target="http://es.wikipedia.org/wiki/Estad%C3%ADstica" TargetMode="External"/><Relationship Id="rId134" Type="http://schemas.openxmlformats.org/officeDocument/2006/relationships/hyperlink" Target="http://es.wikipedia.org/wiki/Media_aritm%C3%A9tica" TargetMode="External"/><Relationship Id="rId320" Type="http://schemas.openxmlformats.org/officeDocument/2006/relationships/oleObject" Target="embeddings/oleObject163.bin"/><Relationship Id="rId537" Type="http://schemas.openxmlformats.org/officeDocument/2006/relationships/image" Target="media/image218.wmf"/><Relationship Id="rId80" Type="http://schemas.openxmlformats.org/officeDocument/2006/relationships/image" Target="media/image23.wmf"/><Relationship Id="rId155" Type="http://schemas.openxmlformats.org/officeDocument/2006/relationships/image" Target="media/image48.wmf"/><Relationship Id="rId176" Type="http://schemas.openxmlformats.org/officeDocument/2006/relationships/image" Target="media/image62.wmf"/><Relationship Id="rId197" Type="http://schemas.openxmlformats.org/officeDocument/2006/relationships/oleObject" Target="embeddings/oleObject96.bin"/><Relationship Id="rId341" Type="http://schemas.openxmlformats.org/officeDocument/2006/relationships/image" Target="media/image134.wmf"/><Relationship Id="rId362" Type="http://schemas.openxmlformats.org/officeDocument/2006/relationships/oleObject" Target="embeddings/oleObject187.bin"/><Relationship Id="rId383" Type="http://schemas.openxmlformats.org/officeDocument/2006/relationships/image" Target="media/image151.wmf"/><Relationship Id="rId418" Type="http://schemas.openxmlformats.org/officeDocument/2006/relationships/oleObject" Target="embeddings/oleObject220.bin"/><Relationship Id="rId439" Type="http://schemas.openxmlformats.org/officeDocument/2006/relationships/oleObject" Target="embeddings/oleObject231.bin"/><Relationship Id="rId201" Type="http://schemas.openxmlformats.org/officeDocument/2006/relationships/oleObject" Target="embeddings/oleObject98.bin"/><Relationship Id="rId222" Type="http://schemas.openxmlformats.org/officeDocument/2006/relationships/image" Target="media/image80.wmf"/><Relationship Id="rId243" Type="http://schemas.openxmlformats.org/officeDocument/2006/relationships/oleObject" Target="embeddings/oleObject122.bin"/><Relationship Id="rId264" Type="http://schemas.openxmlformats.org/officeDocument/2006/relationships/oleObject" Target="embeddings/oleObject136.bin"/><Relationship Id="rId285" Type="http://schemas.openxmlformats.org/officeDocument/2006/relationships/image" Target="media/image107.wmf"/><Relationship Id="rId450" Type="http://schemas.openxmlformats.org/officeDocument/2006/relationships/oleObject" Target="embeddings/oleObject239.bin"/><Relationship Id="rId471" Type="http://schemas.openxmlformats.org/officeDocument/2006/relationships/image" Target="media/image188.wmf"/><Relationship Id="rId506" Type="http://schemas.openxmlformats.org/officeDocument/2006/relationships/oleObject" Target="embeddings/oleObject271.bin"/><Relationship Id="rId17" Type="http://schemas.openxmlformats.org/officeDocument/2006/relationships/image" Target="media/image5.wmf"/><Relationship Id="rId38" Type="http://schemas.openxmlformats.org/officeDocument/2006/relationships/oleObject" Target="embeddings/oleObject24.bin"/><Relationship Id="rId59" Type="http://schemas.openxmlformats.org/officeDocument/2006/relationships/oleObject" Target="embeddings/oleObject40.bin"/><Relationship Id="rId103" Type="http://schemas.openxmlformats.org/officeDocument/2006/relationships/hyperlink" Target="http://es.wikipedia.org/wiki/Estad%C3%ADstica" TargetMode="External"/><Relationship Id="rId124" Type="http://schemas.openxmlformats.org/officeDocument/2006/relationships/image" Target="media/image38.png"/><Relationship Id="rId310" Type="http://schemas.openxmlformats.org/officeDocument/2006/relationships/oleObject" Target="embeddings/oleObject158.bin"/><Relationship Id="rId492" Type="http://schemas.openxmlformats.org/officeDocument/2006/relationships/oleObject" Target="embeddings/oleObject264.bin"/><Relationship Id="rId527" Type="http://schemas.openxmlformats.org/officeDocument/2006/relationships/image" Target="media/image214.wmf"/><Relationship Id="rId548" Type="http://schemas.openxmlformats.org/officeDocument/2006/relationships/oleObject" Target="embeddings/oleObject293.bin"/><Relationship Id="rId70" Type="http://schemas.openxmlformats.org/officeDocument/2006/relationships/oleObject" Target="embeddings/oleObject46.bin"/><Relationship Id="rId91" Type="http://schemas.openxmlformats.org/officeDocument/2006/relationships/oleObject" Target="embeddings/oleObject58.bin"/><Relationship Id="rId145" Type="http://schemas.openxmlformats.org/officeDocument/2006/relationships/oleObject" Target="embeddings/oleObject69.bin"/><Relationship Id="rId166" Type="http://schemas.openxmlformats.org/officeDocument/2006/relationships/oleObject" Target="embeddings/oleObject78.bin"/><Relationship Id="rId187" Type="http://schemas.openxmlformats.org/officeDocument/2006/relationships/image" Target="media/image65.wmf"/><Relationship Id="rId331" Type="http://schemas.openxmlformats.org/officeDocument/2006/relationships/oleObject" Target="embeddings/oleObject170.bin"/><Relationship Id="rId352" Type="http://schemas.openxmlformats.org/officeDocument/2006/relationships/oleObject" Target="embeddings/oleObject182.bin"/><Relationship Id="rId373" Type="http://schemas.openxmlformats.org/officeDocument/2006/relationships/image" Target="media/image148.wmf"/><Relationship Id="rId394" Type="http://schemas.openxmlformats.org/officeDocument/2006/relationships/oleObject" Target="embeddings/oleObject206.bin"/><Relationship Id="rId408" Type="http://schemas.openxmlformats.org/officeDocument/2006/relationships/image" Target="media/image163.wmf"/><Relationship Id="rId429" Type="http://schemas.openxmlformats.org/officeDocument/2006/relationships/image" Target="media/image17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6.bin"/><Relationship Id="rId254" Type="http://schemas.openxmlformats.org/officeDocument/2006/relationships/oleObject" Target="embeddings/oleObject131.bin"/><Relationship Id="rId440" Type="http://schemas.openxmlformats.org/officeDocument/2006/relationships/image" Target="media/image177.wmf"/><Relationship Id="rId28" Type="http://schemas.openxmlformats.org/officeDocument/2006/relationships/oleObject" Target="embeddings/oleObject16.bin"/><Relationship Id="rId49" Type="http://schemas.openxmlformats.org/officeDocument/2006/relationships/image" Target="media/image10.wmf"/><Relationship Id="rId114" Type="http://schemas.openxmlformats.org/officeDocument/2006/relationships/hyperlink" Target="http://es.wikipedia.org/wiki/Distribuci%C3%B3n_de_probabilidad" TargetMode="External"/><Relationship Id="rId275" Type="http://schemas.openxmlformats.org/officeDocument/2006/relationships/image" Target="media/image102.wmf"/><Relationship Id="rId296" Type="http://schemas.openxmlformats.org/officeDocument/2006/relationships/image" Target="media/image114.wmf"/><Relationship Id="rId300" Type="http://schemas.openxmlformats.org/officeDocument/2006/relationships/image" Target="media/image116.wmf"/><Relationship Id="rId461" Type="http://schemas.openxmlformats.org/officeDocument/2006/relationships/oleObject" Target="embeddings/oleObject245.bin"/><Relationship Id="rId482" Type="http://schemas.openxmlformats.org/officeDocument/2006/relationships/oleObject" Target="embeddings/oleObject258.bin"/><Relationship Id="rId517" Type="http://schemas.openxmlformats.org/officeDocument/2006/relationships/image" Target="media/image209.wmf"/><Relationship Id="rId538" Type="http://schemas.openxmlformats.org/officeDocument/2006/relationships/oleObject" Target="embeddings/oleObject288.bin"/><Relationship Id="rId60" Type="http://schemas.openxmlformats.org/officeDocument/2006/relationships/image" Target="media/image14.wmf"/><Relationship Id="rId81" Type="http://schemas.openxmlformats.org/officeDocument/2006/relationships/oleObject" Target="embeddings/oleObject52.bin"/><Relationship Id="rId135" Type="http://schemas.openxmlformats.org/officeDocument/2006/relationships/hyperlink" Target="http://es.wikipedia.org/wiki/Sigma" TargetMode="External"/><Relationship Id="rId156" Type="http://schemas.openxmlformats.org/officeDocument/2006/relationships/oleObject" Target="embeddings/oleObject76.bin"/><Relationship Id="rId177" Type="http://schemas.openxmlformats.org/officeDocument/2006/relationships/oleObject" Target="embeddings/oleObject83.bin"/><Relationship Id="rId198" Type="http://schemas.openxmlformats.org/officeDocument/2006/relationships/image" Target="media/image70.wmf"/><Relationship Id="rId321" Type="http://schemas.openxmlformats.org/officeDocument/2006/relationships/image" Target="media/image126.wmf"/><Relationship Id="rId342" Type="http://schemas.openxmlformats.org/officeDocument/2006/relationships/oleObject" Target="embeddings/oleObject176.bin"/><Relationship Id="rId363" Type="http://schemas.openxmlformats.org/officeDocument/2006/relationships/oleObject" Target="embeddings/oleObject188.bin"/><Relationship Id="rId384" Type="http://schemas.openxmlformats.org/officeDocument/2006/relationships/oleObject" Target="embeddings/oleObject201.bin"/><Relationship Id="rId419" Type="http://schemas.openxmlformats.org/officeDocument/2006/relationships/image" Target="media/image167.wmf"/><Relationship Id="rId202" Type="http://schemas.openxmlformats.org/officeDocument/2006/relationships/image" Target="media/image72.wmf"/><Relationship Id="rId223" Type="http://schemas.openxmlformats.org/officeDocument/2006/relationships/oleObject" Target="embeddings/oleObject111.bin"/><Relationship Id="rId244" Type="http://schemas.openxmlformats.org/officeDocument/2006/relationships/image" Target="media/image90.wmf"/><Relationship Id="rId430" Type="http://schemas.openxmlformats.org/officeDocument/2006/relationships/oleObject" Target="embeddings/oleObject226.bin"/><Relationship Id="rId18" Type="http://schemas.openxmlformats.org/officeDocument/2006/relationships/oleObject" Target="embeddings/oleObject7.bin"/><Relationship Id="rId39" Type="http://schemas.openxmlformats.org/officeDocument/2006/relationships/oleObject" Target="embeddings/oleObject25.bin"/><Relationship Id="rId265" Type="http://schemas.openxmlformats.org/officeDocument/2006/relationships/image" Target="media/image97.wmf"/><Relationship Id="rId286" Type="http://schemas.openxmlformats.org/officeDocument/2006/relationships/oleObject" Target="embeddings/oleObject147.bin"/><Relationship Id="rId451" Type="http://schemas.openxmlformats.org/officeDocument/2006/relationships/oleObject" Target="embeddings/oleObject240.bin"/><Relationship Id="rId472" Type="http://schemas.openxmlformats.org/officeDocument/2006/relationships/oleObject" Target="embeddings/oleObject252.bin"/><Relationship Id="rId493" Type="http://schemas.openxmlformats.org/officeDocument/2006/relationships/image" Target="media/image197.wmf"/><Relationship Id="rId507" Type="http://schemas.openxmlformats.org/officeDocument/2006/relationships/image" Target="media/image204.wmf"/><Relationship Id="rId528" Type="http://schemas.openxmlformats.org/officeDocument/2006/relationships/oleObject" Target="embeddings/oleObject282.bin"/><Relationship Id="rId549" Type="http://schemas.openxmlformats.org/officeDocument/2006/relationships/fontTable" Target="fontTable.xml"/><Relationship Id="rId50" Type="http://schemas.openxmlformats.org/officeDocument/2006/relationships/oleObject" Target="embeddings/oleObject34.bin"/><Relationship Id="rId104" Type="http://schemas.openxmlformats.org/officeDocument/2006/relationships/hyperlink" Target="http://es.wikipedia.org/wiki/Distribuci%C3%B3n_de_probabilidad" TargetMode="External"/><Relationship Id="rId125" Type="http://schemas.openxmlformats.org/officeDocument/2006/relationships/image" Target="media/image39.emf"/><Relationship Id="rId146" Type="http://schemas.openxmlformats.org/officeDocument/2006/relationships/oleObject" Target="embeddings/oleObject70.bin"/><Relationship Id="rId167" Type="http://schemas.openxmlformats.org/officeDocument/2006/relationships/image" Target="media/image57.wmf"/><Relationship Id="rId188" Type="http://schemas.openxmlformats.org/officeDocument/2006/relationships/oleObject" Target="embeddings/oleObject91.bin"/><Relationship Id="rId311" Type="http://schemas.openxmlformats.org/officeDocument/2006/relationships/image" Target="media/image121.wmf"/><Relationship Id="rId332" Type="http://schemas.openxmlformats.org/officeDocument/2006/relationships/oleObject" Target="embeddings/oleObject171.bin"/><Relationship Id="rId353" Type="http://schemas.openxmlformats.org/officeDocument/2006/relationships/image" Target="media/image139.wmf"/><Relationship Id="rId374" Type="http://schemas.openxmlformats.org/officeDocument/2006/relationships/oleObject" Target="embeddings/oleObject194.bin"/><Relationship Id="rId395" Type="http://schemas.openxmlformats.org/officeDocument/2006/relationships/image" Target="media/image157.wmf"/><Relationship Id="rId409" Type="http://schemas.openxmlformats.org/officeDocument/2006/relationships/oleObject" Target="embeddings/oleObject214.bin"/><Relationship Id="rId71" Type="http://schemas.openxmlformats.org/officeDocument/2006/relationships/oleObject" Target="embeddings/oleObject47.bin"/><Relationship Id="rId92" Type="http://schemas.openxmlformats.org/officeDocument/2006/relationships/oleObject" Target="embeddings/oleObject59.bin"/><Relationship Id="rId213" Type="http://schemas.openxmlformats.org/officeDocument/2006/relationships/image" Target="media/image77.wmf"/><Relationship Id="rId234" Type="http://schemas.openxmlformats.org/officeDocument/2006/relationships/oleObject" Target="embeddings/oleObject117.bin"/><Relationship Id="rId420" Type="http://schemas.openxmlformats.org/officeDocument/2006/relationships/oleObject" Target="embeddings/oleObject221.bin"/><Relationship Id="rId2" Type="http://schemas.openxmlformats.org/officeDocument/2006/relationships/styles" Target="styles.xml"/><Relationship Id="rId29" Type="http://schemas.openxmlformats.org/officeDocument/2006/relationships/oleObject" Target="embeddings/oleObject17.bin"/><Relationship Id="rId255" Type="http://schemas.openxmlformats.org/officeDocument/2006/relationships/image" Target="media/image92.wmf"/><Relationship Id="rId276" Type="http://schemas.openxmlformats.org/officeDocument/2006/relationships/oleObject" Target="embeddings/oleObject142.bin"/><Relationship Id="rId297" Type="http://schemas.openxmlformats.org/officeDocument/2006/relationships/oleObject" Target="embeddings/oleObject151.bin"/><Relationship Id="rId441" Type="http://schemas.openxmlformats.org/officeDocument/2006/relationships/oleObject" Target="embeddings/oleObject232.bin"/><Relationship Id="rId462" Type="http://schemas.openxmlformats.org/officeDocument/2006/relationships/image" Target="media/image185.wmf"/><Relationship Id="rId483" Type="http://schemas.openxmlformats.org/officeDocument/2006/relationships/image" Target="media/image193.wmf"/><Relationship Id="rId518" Type="http://schemas.openxmlformats.org/officeDocument/2006/relationships/oleObject" Target="embeddings/oleObject277.bin"/><Relationship Id="rId539" Type="http://schemas.openxmlformats.org/officeDocument/2006/relationships/image" Target="media/image219.wmf"/><Relationship Id="rId40" Type="http://schemas.openxmlformats.org/officeDocument/2006/relationships/oleObject" Target="embeddings/oleObject26.bin"/><Relationship Id="rId115" Type="http://schemas.openxmlformats.org/officeDocument/2006/relationships/hyperlink" Target="http://es.wikipedia.org/wiki/Funci%C3%B3n_de_densidad" TargetMode="External"/><Relationship Id="rId136" Type="http://schemas.openxmlformats.org/officeDocument/2006/relationships/hyperlink" Target="http://es.wikipedia.org/wiki/Desviaci%C3%B3n_est%C3%A1ndar" TargetMode="External"/><Relationship Id="rId157" Type="http://schemas.openxmlformats.org/officeDocument/2006/relationships/image" Target="media/image49.jpeg"/><Relationship Id="rId178" Type="http://schemas.openxmlformats.org/officeDocument/2006/relationships/oleObject" Target="embeddings/oleObject84.bin"/><Relationship Id="rId301" Type="http://schemas.openxmlformats.org/officeDocument/2006/relationships/oleObject" Target="embeddings/oleObject153.bin"/><Relationship Id="rId322" Type="http://schemas.openxmlformats.org/officeDocument/2006/relationships/oleObject" Target="embeddings/oleObject164.bin"/><Relationship Id="rId343" Type="http://schemas.openxmlformats.org/officeDocument/2006/relationships/oleObject" Target="embeddings/oleObject177.bin"/><Relationship Id="rId364" Type="http://schemas.openxmlformats.org/officeDocument/2006/relationships/oleObject" Target="embeddings/oleObject189.bin"/><Relationship Id="rId550" Type="http://schemas.openxmlformats.org/officeDocument/2006/relationships/theme" Target="theme/theme1.xml"/><Relationship Id="rId61" Type="http://schemas.openxmlformats.org/officeDocument/2006/relationships/oleObject" Target="embeddings/oleObject41.bin"/><Relationship Id="rId82" Type="http://schemas.openxmlformats.org/officeDocument/2006/relationships/image" Target="media/image24.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52.wmf"/><Relationship Id="rId19" Type="http://schemas.openxmlformats.org/officeDocument/2006/relationships/oleObject" Target="embeddings/oleObject8.bin"/><Relationship Id="rId224" Type="http://schemas.openxmlformats.org/officeDocument/2006/relationships/image" Target="media/image81.wmf"/><Relationship Id="rId245" Type="http://schemas.openxmlformats.org/officeDocument/2006/relationships/oleObject" Target="embeddings/oleObject123.bin"/><Relationship Id="rId266" Type="http://schemas.openxmlformats.org/officeDocument/2006/relationships/oleObject" Target="embeddings/oleObject137.bin"/><Relationship Id="rId287" Type="http://schemas.openxmlformats.org/officeDocument/2006/relationships/image" Target="media/image108.wmf"/><Relationship Id="rId410" Type="http://schemas.openxmlformats.org/officeDocument/2006/relationships/image" Target="media/image164.wmf"/><Relationship Id="rId431" Type="http://schemas.openxmlformats.org/officeDocument/2006/relationships/image" Target="media/image173.wmf"/><Relationship Id="rId452" Type="http://schemas.openxmlformats.org/officeDocument/2006/relationships/image" Target="media/image180.wmf"/><Relationship Id="rId473" Type="http://schemas.openxmlformats.org/officeDocument/2006/relationships/oleObject" Target="embeddings/oleObject253.bin"/><Relationship Id="rId494" Type="http://schemas.openxmlformats.org/officeDocument/2006/relationships/oleObject" Target="embeddings/oleObject265.bin"/><Relationship Id="rId508" Type="http://schemas.openxmlformats.org/officeDocument/2006/relationships/oleObject" Target="embeddings/oleObject272.bin"/><Relationship Id="rId529" Type="http://schemas.openxmlformats.org/officeDocument/2006/relationships/oleObject" Target="embeddings/oleObject283.bin"/><Relationship Id="rId30" Type="http://schemas.openxmlformats.org/officeDocument/2006/relationships/image" Target="media/image7.wmf"/><Relationship Id="rId105" Type="http://schemas.openxmlformats.org/officeDocument/2006/relationships/hyperlink" Target="http://es.wikipedia.org/wiki/Probabilidad" TargetMode="External"/><Relationship Id="rId126" Type="http://schemas.openxmlformats.org/officeDocument/2006/relationships/hyperlink" Target="http://es.wikipedia.org/wiki/Distribuci%C3%B3n_de_probabilidad" TargetMode="External"/><Relationship Id="rId147" Type="http://schemas.openxmlformats.org/officeDocument/2006/relationships/oleObject" Target="embeddings/oleObject71.bin"/><Relationship Id="rId168" Type="http://schemas.openxmlformats.org/officeDocument/2006/relationships/oleObject" Target="embeddings/oleObject79.bin"/><Relationship Id="rId312" Type="http://schemas.openxmlformats.org/officeDocument/2006/relationships/oleObject" Target="embeddings/oleObject159.bin"/><Relationship Id="rId333" Type="http://schemas.openxmlformats.org/officeDocument/2006/relationships/image" Target="media/image130.wmf"/><Relationship Id="rId354" Type="http://schemas.openxmlformats.org/officeDocument/2006/relationships/oleObject" Target="embeddings/oleObject183.bin"/><Relationship Id="rId540" Type="http://schemas.openxmlformats.org/officeDocument/2006/relationships/oleObject" Target="embeddings/oleObject289.bin"/><Relationship Id="rId51" Type="http://schemas.openxmlformats.org/officeDocument/2006/relationships/oleObject" Target="embeddings/oleObject35.bin"/><Relationship Id="rId72" Type="http://schemas.openxmlformats.org/officeDocument/2006/relationships/image" Target="media/image19.wmf"/><Relationship Id="rId93" Type="http://schemas.openxmlformats.org/officeDocument/2006/relationships/image" Target="media/image28.wmf"/><Relationship Id="rId189" Type="http://schemas.openxmlformats.org/officeDocument/2006/relationships/oleObject" Target="embeddings/oleObject92.bin"/><Relationship Id="rId375" Type="http://schemas.openxmlformats.org/officeDocument/2006/relationships/image" Target="media/image149.wmf"/><Relationship Id="rId396" Type="http://schemas.openxmlformats.org/officeDocument/2006/relationships/oleObject" Target="embeddings/oleObject207.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86.wmf"/><Relationship Id="rId256" Type="http://schemas.openxmlformats.org/officeDocument/2006/relationships/oleObject" Target="embeddings/oleObject132.bin"/><Relationship Id="rId277" Type="http://schemas.openxmlformats.org/officeDocument/2006/relationships/image" Target="media/image103.wmf"/><Relationship Id="rId298" Type="http://schemas.openxmlformats.org/officeDocument/2006/relationships/image" Target="media/image115.wmf"/><Relationship Id="rId400" Type="http://schemas.openxmlformats.org/officeDocument/2006/relationships/oleObject" Target="embeddings/oleObject209.bin"/><Relationship Id="rId421" Type="http://schemas.openxmlformats.org/officeDocument/2006/relationships/image" Target="media/image168.wmf"/><Relationship Id="rId442" Type="http://schemas.openxmlformats.org/officeDocument/2006/relationships/oleObject" Target="embeddings/oleObject233.bin"/><Relationship Id="rId463" Type="http://schemas.openxmlformats.org/officeDocument/2006/relationships/oleObject" Target="embeddings/oleObject246.bin"/><Relationship Id="rId484" Type="http://schemas.openxmlformats.org/officeDocument/2006/relationships/oleObject" Target="embeddings/oleObject259.bin"/><Relationship Id="rId519" Type="http://schemas.openxmlformats.org/officeDocument/2006/relationships/image" Target="media/image210.wmf"/><Relationship Id="rId116" Type="http://schemas.openxmlformats.org/officeDocument/2006/relationships/image" Target="media/image35.png"/><Relationship Id="rId137" Type="http://schemas.openxmlformats.org/officeDocument/2006/relationships/hyperlink" Target="http://es.wikipedia.org/wiki/Varianza" TargetMode="External"/><Relationship Id="rId158" Type="http://schemas.openxmlformats.org/officeDocument/2006/relationships/image" Target="media/image50.jpeg"/><Relationship Id="rId302" Type="http://schemas.openxmlformats.org/officeDocument/2006/relationships/image" Target="media/image117.wmf"/><Relationship Id="rId323" Type="http://schemas.openxmlformats.org/officeDocument/2006/relationships/image" Target="media/image127.wmf"/><Relationship Id="rId344" Type="http://schemas.openxmlformats.org/officeDocument/2006/relationships/image" Target="media/image135.wmf"/><Relationship Id="rId530" Type="http://schemas.openxmlformats.org/officeDocument/2006/relationships/oleObject" Target="embeddings/oleObject284.bin"/><Relationship Id="rId20" Type="http://schemas.openxmlformats.org/officeDocument/2006/relationships/oleObject" Target="embeddings/oleObject9.bin"/><Relationship Id="rId41" Type="http://schemas.openxmlformats.org/officeDocument/2006/relationships/oleObject" Target="embeddings/oleObject27.bin"/><Relationship Id="rId62" Type="http://schemas.openxmlformats.org/officeDocument/2006/relationships/image" Target="media/image15.wmf"/><Relationship Id="rId83" Type="http://schemas.openxmlformats.org/officeDocument/2006/relationships/oleObject" Target="embeddings/oleObject53.bin"/><Relationship Id="rId179" Type="http://schemas.openxmlformats.org/officeDocument/2006/relationships/oleObject" Target="embeddings/oleObject85.bin"/><Relationship Id="rId365" Type="http://schemas.openxmlformats.org/officeDocument/2006/relationships/image" Target="media/image144.wmf"/><Relationship Id="rId386" Type="http://schemas.openxmlformats.org/officeDocument/2006/relationships/oleObject" Target="embeddings/oleObject202.bin"/><Relationship Id="rId190" Type="http://schemas.openxmlformats.org/officeDocument/2006/relationships/image" Target="media/image66.wmf"/><Relationship Id="rId204" Type="http://schemas.openxmlformats.org/officeDocument/2006/relationships/image" Target="media/image73.wmf"/><Relationship Id="rId225" Type="http://schemas.openxmlformats.org/officeDocument/2006/relationships/oleObject" Target="embeddings/oleObject112.bin"/><Relationship Id="rId246" Type="http://schemas.openxmlformats.org/officeDocument/2006/relationships/image" Target="media/image91.wmf"/><Relationship Id="rId267" Type="http://schemas.openxmlformats.org/officeDocument/2006/relationships/image" Target="media/image98.wmf"/><Relationship Id="rId288" Type="http://schemas.openxmlformats.org/officeDocument/2006/relationships/oleObject" Target="embeddings/oleObject148.bin"/><Relationship Id="rId411" Type="http://schemas.openxmlformats.org/officeDocument/2006/relationships/oleObject" Target="embeddings/oleObject215.bin"/><Relationship Id="rId432" Type="http://schemas.openxmlformats.org/officeDocument/2006/relationships/oleObject" Target="embeddings/oleObject227.bin"/><Relationship Id="rId453" Type="http://schemas.openxmlformats.org/officeDocument/2006/relationships/oleObject" Target="embeddings/oleObject241.bin"/><Relationship Id="rId474" Type="http://schemas.openxmlformats.org/officeDocument/2006/relationships/image" Target="media/image189.wmf"/><Relationship Id="rId509" Type="http://schemas.openxmlformats.org/officeDocument/2006/relationships/image" Target="media/image205.wmf"/><Relationship Id="rId106" Type="http://schemas.openxmlformats.org/officeDocument/2006/relationships/hyperlink" Target="http://es.wikipedia.org/wiki/Funci%C3%B3n_de_densidad" TargetMode="External"/><Relationship Id="rId127" Type="http://schemas.openxmlformats.org/officeDocument/2006/relationships/hyperlink" Target="http://es.wikipedia.org/wiki/Estad%C3%ADstica" TargetMode="External"/><Relationship Id="rId313" Type="http://schemas.openxmlformats.org/officeDocument/2006/relationships/image" Target="media/image122.wmf"/><Relationship Id="rId495" Type="http://schemas.openxmlformats.org/officeDocument/2006/relationships/image" Target="media/image198.wmf"/><Relationship Id="rId10" Type="http://schemas.openxmlformats.org/officeDocument/2006/relationships/image" Target="media/image2.wmf"/><Relationship Id="rId31" Type="http://schemas.openxmlformats.org/officeDocument/2006/relationships/oleObject" Target="embeddings/oleObject18.bin"/><Relationship Id="rId52" Type="http://schemas.openxmlformats.org/officeDocument/2006/relationships/oleObject" Target="embeddings/oleObject36.bin"/><Relationship Id="rId73" Type="http://schemas.openxmlformats.org/officeDocument/2006/relationships/oleObject" Target="embeddings/oleObject48.bin"/><Relationship Id="rId94" Type="http://schemas.openxmlformats.org/officeDocument/2006/relationships/oleObject" Target="embeddings/oleObject60.bin"/><Relationship Id="rId148" Type="http://schemas.openxmlformats.org/officeDocument/2006/relationships/oleObject" Target="embeddings/oleObject72.bin"/><Relationship Id="rId169" Type="http://schemas.openxmlformats.org/officeDocument/2006/relationships/oleObject" Target="embeddings/oleObject80.bin"/><Relationship Id="rId334" Type="http://schemas.openxmlformats.org/officeDocument/2006/relationships/oleObject" Target="embeddings/oleObject172.bin"/><Relationship Id="rId355" Type="http://schemas.openxmlformats.org/officeDocument/2006/relationships/image" Target="media/image140.wmf"/><Relationship Id="rId376" Type="http://schemas.openxmlformats.org/officeDocument/2006/relationships/oleObject" Target="embeddings/oleObject195.bin"/><Relationship Id="rId397" Type="http://schemas.openxmlformats.org/officeDocument/2006/relationships/image" Target="media/image158.wmf"/><Relationship Id="rId520" Type="http://schemas.openxmlformats.org/officeDocument/2006/relationships/oleObject" Target="embeddings/oleObject278.bin"/><Relationship Id="rId541" Type="http://schemas.openxmlformats.org/officeDocument/2006/relationships/image" Target="media/image220.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6.bin"/><Relationship Id="rId236" Type="http://schemas.openxmlformats.org/officeDocument/2006/relationships/oleObject" Target="embeddings/oleObject118.bin"/><Relationship Id="rId257" Type="http://schemas.openxmlformats.org/officeDocument/2006/relationships/image" Target="media/image93.wmf"/><Relationship Id="rId278" Type="http://schemas.openxmlformats.org/officeDocument/2006/relationships/oleObject" Target="embeddings/oleObject143.bin"/><Relationship Id="rId401" Type="http://schemas.openxmlformats.org/officeDocument/2006/relationships/image" Target="media/image160.wmf"/><Relationship Id="rId422" Type="http://schemas.openxmlformats.org/officeDocument/2006/relationships/oleObject" Target="embeddings/oleObject222.bin"/><Relationship Id="rId443" Type="http://schemas.openxmlformats.org/officeDocument/2006/relationships/oleObject" Target="embeddings/oleObject234.bin"/><Relationship Id="rId464" Type="http://schemas.openxmlformats.org/officeDocument/2006/relationships/image" Target="media/image186.wmf"/><Relationship Id="rId303" Type="http://schemas.openxmlformats.org/officeDocument/2006/relationships/oleObject" Target="embeddings/oleObject154.bin"/><Relationship Id="rId485" Type="http://schemas.openxmlformats.org/officeDocument/2006/relationships/oleObject" Target="embeddings/oleObject260.bin"/><Relationship Id="rId42" Type="http://schemas.openxmlformats.org/officeDocument/2006/relationships/oleObject" Target="embeddings/oleObject28.bin"/><Relationship Id="rId84" Type="http://schemas.openxmlformats.org/officeDocument/2006/relationships/image" Target="media/image25.wmf"/><Relationship Id="rId138" Type="http://schemas.openxmlformats.org/officeDocument/2006/relationships/image" Target="media/image41.emf"/><Relationship Id="rId345" Type="http://schemas.openxmlformats.org/officeDocument/2006/relationships/oleObject" Target="embeddings/oleObject178.bin"/><Relationship Id="rId387" Type="http://schemas.openxmlformats.org/officeDocument/2006/relationships/image" Target="media/image153.wmf"/><Relationship Id="rId510" Type="http://schemas.openxmlformats.org/officeDocument/2006/relationships/oleObject" Target="embeddings/oleObject273.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4.bin"/><Relationship Id="rId412" Type="http://schemas.openxmlformats.org/officeDocument/2006/relationships/image" Target="media/image165.wmf"/><Relationship Id="rId107" Type="http://schemas.openxmlformats.org/officeDocument/2006/relationships/image" Target="media/image32.png"/><Relationship Id="rId289" Type="http://schemas.openxmlformats.org/officeDocument/2006/relationships/image" Target="media/image109.jpeg"/><Relationship Id="rId454" Type="http://schemas.openxmlformats.org/officeDocument/2006/relationships/image" Target="media/image181.wmf"/><Relationship Id="rId496" Type="http://schemas.openxmlformats.org/officeDocument/2006/relationships/oleObject" Target="embeddings/oleObject266.bin"/><Relationship Id="rId11" Type="http://schemas.openxmlformats.org/officeDocument/2006/relationships/oleObject" Target="embeddings/oleObject3.bin"/><Relationship Id="rId53" Type="http://schemas.openxmlformats.org/officeDocument/2006/relationships/image" Target="media/image11.wmf"/><Relationship Id="rId149" Type="http://schemas.openxmlformats.org/officeDocument/2006/relationships/image" Target="media/image45.wmf"/><Relationship Id="rId314" Type="http://schemas.openxmlformats.org/officeDocument/2006/relationships/oleObject" Target="embeddings/oleObject160.bin"/><Relationship Id="rId356" Type="http://schemas.openxmlformats.org/officeDocument/2006/relationships/oleObject" Target="embeddings/oleObject184.bin"/><Relationship Id="rId398" Type="http://schemas.openxmlformats.org/officeDocument/2006/relationships/oleObject" Target="embeddings/oleObject208.bin"/><Relationship Id="rId521" Type="http://schemas.openxmlformats.org/officeDocument/2006/relationships/image" Target="media/image211.wmf"/><Relationship Id="rId95" Type="http://schemas.openxmlformats.org/officeDocument/2006/relationships/image" Target="media/image29.wmf"/><Relationship Id="rId160" Type="http://schemas.openxmlformats.org/officeDocument/2006/relationships/image" Target="media/image52.emf"/><Relationship Id="rId216" Type="http://schemas.openxmlformats.org/officeDocument/2006/relationships/oleObject" Target="embeddings/oleObject107.bin"/><Relationship Id="rId423" Type="http://schemas.openxmlformats.org/officeDocument/2006/relationships/image" Target="media/image169.wmf"/><Relationship Id="rId258" Type="http://schemas.openxmlformats.org/officeDocument/2006/relationships/oleObject" Target="embeddings/oleObject133.bin"/><Relationship Id="rId465" Type="http://schemas.openxmlformats.org/officeDocument/2006/relationships/oleObject" Target="embeddings/oleObject247.bin"/><Relationship Id="rId22" Type="http://schemas.openxmlformats.org/officeDocument/2006/relationships/oleObject" Target="embeddings/oleObject11.bin"/><Relationship Id="rId64" Type="http://schemas.openxmlformats.org/officeDocument/2006/relationships/image" Target="media/image16.wmf"/><Relationship Id="rId118" Type="http://schemas.openxmlformats.org/officeDocument/2006/relationships/image" Target="media/image36.png"/><Relationship Id="rId325" Type="http://schemas.openxmlformats.org/officeDocument/2006/relationships/image" Target="media/image128.jpeg"/><Relationship Id="rId367" Type="http://schemas.openxmlformats.org/officeDocument/2006/relationships/image" Target="media/image145.wmf"/><Relationship Id="rId532" Type="http://schemas.openxmlformats.org/officeDocument/2006/relationships/oleObject" Target="embeddings/oleObject285.bin"/><Relationship Id="rId171" Type="http://schemas.openxmlformats.org/officeDocument/2006/relationships/oleObject" Target="embeddings/oleObject81.bin"/><Relationship Id="rId227" Type="http://schemas.openxmlformats.org/officeDocument/2006/relationships/oleObject" Target="embeddings/oleObject113.bin"/><Relationship Id="rId269" Type="http://schemas.openxmlformats.org/officeDocument/2006/relationships/image" Target="media/image99.wmf"/><Relationship Id="rId434" Type="http://schemas.openxmlformats.org/officeDocument/2006/relationships/oleObject" Target="embeddings/oleObject228.bin"/><Relationship Id="rId476" Type="http://schemas.openxmlformats.org/officeDocument/2006/relationships/oleObject" Target="embeddings/oleObject255.bin"/><Relationship Id="rId33" Type="http://schemas.openxmlformats.org/officeDocument/2006/relationships/oleObject" Target="embeddings/oleObject20.bin"/><Relationship Id="rId129" Type="http://schemas.openxmlformats.org/officeDocument/2006/relationships/hyperlink" Target="http://es.wikipedia.org/wiki/Funci%C3%B3n_de_densidad" TargetMode="External"/><Relationship Id="rId280" Type="http://schemas.openxmlformats.org/officeDocument/2006/relationships/oleObject" Target="embeddings/oleObject144.bin"/><Relationship Id="rId336" Type="http://schemas.openxmlformats.org/officeDocument/2006/relationships/oleObject" Target="embeddings/oleObject173.bin"/><Relationship Id="rId501" Type="http://schemas.openxmlformats.org/officeDocument/2006/relationships/image" Target="media/image201.wmf"/><Relationship Id="rId543" Type="http://schemas.openxmlformats.org/officeDocument/2006/relationships/image" Target="media/image221.wmf"/><Relationship Id="rId75" Type="http://schemas.openxmlformats.org/officeDocument/2006/relationships/oleObject" Target="embeddings/oleObject49.bin"/><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97.bin"/><Relationship Id="rId403" Type="http://schemas.openxmlformats.org/officeDocument/2006/relationships/oleObject" Target="embeddings/oleObject211.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image" Target="media/image178.wmf"/><Relationship Id="rId487" Type="http://schemas.openxmlformats.org/officeDocument/2006/relationships/image" Target="media/image194.wmf"/><Relationship Id="rId291" Type="http://schemas.openxmlformats.org/officeDocument/2006/relationships/image" Target="media/image111.wmf"/><Relationship Id="rId305" Type="http://schemas.openxmlformats.org/officeDocument/2006/relationships/oleObject" Target="embeddings/oleObject155.bin"/><Relationship Id="rId347" Type="http://schemas.openxmlformats.org/officeDocument/2006/relationships/image" Target="media/image136.wmf"/><Relationship Id="rId512" Type="http://schemas.openxmlformats.org/officeDocument/2006/relationships/oleObject" Target="embeddings/oleObject274.bin"/><Relationship Id="rId44" Type="http://schemas.openxmlformats.org/officeDocument/2006/relationships/oleObject" Target="embeddings/oleObject30.bin"/><Relationship Id="rId86" Type="http://schemas.openxmlformats.org/officeDocument/2006/relationships/oleObject" Target="embeddings/oleObject55.bin"/><Relationship Id="rId151" Type="http://schemas.openxmlformats.org/officeDocument/2006/relationships/image" Target="media/image46.jpeg"/><Relationship Id="rId389" Type="http://schemas.openxmlformats.org/officeDocument/2006/relationships/image" Target="media/image154.wmf"/><Relationship Id="rId193" Type="http://schemas.openxmlformats.org/officeDocument/2006/relationships/oleObject" Target="embeddings/oleObject94.bin"/><Relationship Id="rId207" Type="http://schemas.openxmlformats.org/officeDocument/2006/relationships/image" Target="media/image74.wmf"/><Relationship Id="rId249" Type="http://schemas.openxmlformats.org/officeDocument/2006/relationships/oleObject" Target="embeddings/oleObject126.bin"/><Relationship Id="rId414" Type="http://schemas.openxmlformats.org/officeDocument/2006/relationships/image" Target="media/image166.wmf"/><Relationship Id="rId456" Type="http://schemas.openxmlformats.org/officeDocument/2006/relationships/image" Target="media/image182.wmf"/><Relationship Id="rId498" Type="http://schemas.openxmlformats.org/officeDocument/2006/relationships/oleObject" Target="embeddings/oleObject267.bin"/><Relationship Id="rId13" Type="http://schemas.openxmlformats.org/officeDocument/2006/relationships/image" Target="media/image3.wmf"/><Relationship Id="rId109" Type="http://schemas.openxmlformats.org/officeDocument/2006/relationships/image" Target="media/image33.png"/><Relationship Id="rId260" Type="http://schemas.openxmlformats.org/officeDocument/2006/relationships/oleObject" Target="embeddings/oleObject134.bin"/><Relationship Id="rId316" Type="http://schemas.openxmlformats.org/officeDocument/2006/relationships/image" Target="media/image123.jpeg"/><Relationship Id="rId523" Type="http://schemas.openxmlformats.org/officeDocument/2006/relationships/image" Target="media/image212.wmf"/><Relationship Id="rId55" Type="http://schemas.openxmlformats.org/officeDocument/2006/relationships/image" Target="media/image12.wmf"/><Relationship Id="rId97" Type="http://schemas.openxmlformats.org/officeDocument/2006/relationships/image" Target="media/image30.wmf"/><Relationship Id="rId120" Type="http://schemas.openxmlformats.org/officeDocument/2006/relationships/hyperlink" Target="http://es.wikipedia.org/wiki/Valor_esperado" TargetMode="External"/><Relationship Id="rId358" Type="http://schemas.openxmlformats.org/officeDocument/2006/relationships/oleObject" Target="embeddings/oleObject185.bin"/><Relationship Id="rId162" Type="http://schemas.openxmlformats.org/officeDocument/2006/relationships/image" Target="media/image54.jpeg"/><Relationship Id="rId218" Type="http://schemas.openxmlformats.org/officeDocument/2006/relationships/oleObject" Target="embeddings/oleObject108.bin"/><Relationship Id="rId425" Type="http://schemas.openxmlformats.org/officeDocument/2006/relationships/image" Target="media/image170.wmf"/><Relationship Id="rId467" Type="http://schemas.openxmlformats.org/officeDocument/2006/relationships/oleObject" Target="embeddings/oleObject248.bin"/><Relationship Id="rId271" Type="http://schemas.openxmlformats.org/officeDocument/2006/relationships/image" Target="media/image100.wmf"/><Relationship Id="rId24" Type="http://schemas.openxmlformats.org/officeDocument/2006/relationships/oleObject" Target="embeddings/oleObject12.bin"/><Relationship Id="rId66" Type="http://schemas.openxmlformats.org/officeDocument/2006/relationships/oleObject" Target="embeddings/oleObject44.bin"/><Relationship Id="rId131" Type="http://schemas.openxmlformats.org/officeDocument/2006/relationships/hyperlink" Target="http://es.wikipedia.org/wiki/Funci%C3%B3n_de_densidad" TargetMode="External"/><Relationship Id="rId327" Type="http://schemas.openxmlformats.org/officeDocument/2006/relationships/image" Target="media/image129.wmf"/><Relationship Id="rId369" Type="http://schemas.openxmlformats.org/officeDocument/2006/relationships/image" Target="media/image146.wmf"/><Relationship Id="rId534" Type="http://schemas.openxmlformats.org/officeDocument/2006/relationships/oleObject" Target="embeddings/oleObject286.bin"/><Relationship Id="rId173" Type="http://schemas.openxmlformats.org/officeDocument/2006/relationships/image" Target="media/image60.png"/><Relationship Id="rId229" Type="http://schemas.openxmlformats.org/officeDocument/2006/relationships/oleObject" Target="embeddings/oleObject114.bin"/><Relationship Id="rId380" Type="http://schemas.openxmlformats.org/officeDocument/2006/relationships/oleObject" Target="embeddings/oleObject199.bin"/><Relationship Id="rId436" Type="http://schemas.openxmlformats.org/officeDocument/2006/relationships/oleObject" Target="embeddings/oleObject229.bin"/><Relationship Id="rId240" Type="http://schemas.openxmlformats.org/officeDocument/2006/relationships/image" Target="media/image88.wmf"/><Relationship Id="rId478" Type="http://schemas.openxmlformats.org/officeDocument/2006/relationships/oleObject" Target="embeddings/oleObject256.bin"/><Relationship Id="rId35" Type="http://schemas.openxmlformats.org/officeDocument/2006/relationships/oleObject" Target="embeddings/oleObject22.bin"/><Relationship Id="rId77" Type="http://schemas.openxmlformats.org/officeDocument/2006/relationships/oleObject" Target="embeddings/oleObject50.bin"/><Relationship Id="rId100" Type="http://schemas.openxmlformats.org/officeDocument/2006/relationships/oleObject" Target="embeddings/oleObject63.bin"/><Relationship Id="rId282" Type="http://schemas.openxmlformats.org/officeDocument/2006/relationships/oleObject" Target="embeddings/oleObject145.bin"/><Relationship Id="rId338" Type="http://schemas.openxmlformats.org/officeDocument/2006/relationships/oleObject" Target="embeddings/oleObject174.bin"/><Relationship Id="rId503" Type="http://schemas.openxmlformats.org/officeDocument/2006/relationships/image" Target="media/image202.wmf"/><Relationship Id="rId545" Type="http://schemas.openxmlformats.org/officeDocument/2006/relationships/image" Target="media/image222.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9.bin"/><Relationship Id="rId391" Type="http://schemas.openxmlformats.org/officeDocument/2006/relationships/image" Target="media/image155.wmf"/><Relationship Id="rId405" Type="http://schemas.openxmlformats.org/officeDocument/2006/relationships/oleObject" Target="embeddings/oleObject212.bin"/><Relationship Id="rId447" Type="http://schemas.openxmlformats.org/officeDocument/2006/relationships/oleObject" Target="embeddings/oleObject237.bin"/><Relationship Id="rId251" Type="http://schemas.openxmlformats.org/officeDocument/2006/relationships/oleObject" Target="embeddings/oleObject128.bin"/><Relationship Id="rId489" Type="http://schemas.openxmlformats.org/officeDocument/2006/relationships/image" Target="media/image195.wmf"/><Relationship Id="rId46" Type="http://schemas.openxmlformats.org/officeDocument/2006/relationships/image" Target="media/image9.wmf"/><Relationship Id="rId293" Type="http://schemas.openxmlformats.org/officeDocument/2006/relationships/image" Target="media/image112.wmf"/><Relationship Id="rId307" Type="http://schemas.openxmlformats.org/officeDocument/2006/relationships/image" Target="media/image119.wmf"/><Relationship Id="rId349" Type="http://schemas.openxmlformats.org/officeDocument/2006/relationships/image" Target="media/image137.wmf"/><Relationship Id="rId514" Type="http://schemas.openxmlformats.org/officeDocument/2006/relationships/oleObject" Target="embeddings/oleObject275.bin"/><Relationship Id="rId88" Type="http://schemas.openxmlformats.org/officeDocument/2006/relationships/oleObject" Target="embeddings/oleObject56.bin"/><Relationship Id="rId111" Type="http://schemas.openxmlformats.org/officeDocument/2006/relationships/hyperlink" Target="http://es.wikipedia.org/wiki/Varianza" TargetMode="External"/><Relationship Id="rId153" Type="http://schemas.openxmlformats.org/officeDocument/2006/relationships/image" Target="media/image47.wmf"/><Relationship Id="rId195" Type="http://schemas.openxmlformats.org/officeDocument/2006/relationships/oleObject" Target="embeddings/oleObject95.bin"/><Relationship Id="rId209" Type="http://schemas.openxmlformats.org/officeDocument/2006/relationships/image" Target="media/image75.wmf"/><Relationship Id="rId360" Type="http://schemas.openxmlformats.org/officeDocument/2006/relationships/oleObject" Target="embeddings/oleObject186.bin"/><Relationship Id="rId416" Type="http://schemas.openxmlformats.org/officeDocument/2006/relationships/oleObject" Target="embeddings/oleObject21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38</Pages>
  <Words>7222</Words>
  <Characters>39727</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VARIABLE ALEATORIA DISCRETA</vt:lpstr>
    </vt:vector>
  </TitlesOfParts>
  <Company/>
  <LinksUpToDate>false</LinksUpToDate>
  <CharactersWithSpaces>46856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VARIABLE ALEATORIA DISCRETA</dc:title>
  <dc:subject/>
  <dc:creator>thais</dc:creator>
  <cp:keywords/>
  <dc:description/>
  <cp:lastModifiedBy>user</cp:lastModifiedBy>
  <cp:revision>4</cp:revision>
  <cp:lastPrinted>2004-08-19T13:12:00Z</cp:lastPrinted>
  <dcterms:created xsi:type="dcterms:W3CDTF">2010-07-11T02:19:00Z</dcterms:created>
  <dcterms:modified xsi:type="dcterms:W3CDTF">2010-07-11T03:21:00Z</dcterms:modified>
</cp:coreProperties>
</file>