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B" w:rsidRDefault="00602EAE" w:rsidP="00602EAE">
      <w:pPr>
        <w:jc w:val="center"/>
        <w:rPr>
          <w:rFonts w:ascii="Times New Roman" w:hAnsi="Times New Roman"/>
          <w:b/>
          <w:sz w:val="40"/>
          <w:szCs w:val="40"/>
          <w:lang w:val="es-ES"/>
        </w:rPr>
      </w:pPr>
      <w:r w:rsidRPr="00602EAE">
        <w:rPr>
          <w:rFonts w:ascii="Times New Roman" w:hAnsi="Times New Roman"/>
          <w:b/>
          <w:sz w:val="40"/>
          <w:szCs w:val="40"/>
          <w:lang w:val="es-ES"/>
        </w:rPr>
        <w:t xml:space="preserve">EXAMEN </w:t>
      </w:r>
      <w:r w:rsidR="00CF4087">
        <w:rPr>
          <w:rFonts w:ascii="Times New Roman" w:hAnsi="Times New Roman"/>
          <w:b/>
          <w:sz w:val="40"/>
          <w:szCs w:val="40"/>
          <w:lang w:val="es-ES"/>
        </w:rPr>
        <w:t xml:space="preserve">FINAL </w:t>
      </w:r>
      <w:r w:rsidRPr="00602EAE">
        <w:rPr>
          <w:rFonts w:ascii="Times New Roman" w:hAnsi="Times New Roman"/>
          <w:b/>
          <w:sz w:val="40"/>
          <w:szCs w:val="40"/>
          <w:lang w:val="es-ES"/>
        </w:rPr>
        <w:t xml:space="preserve">DE </w:t>
      </w:r>
      <w:r w:rsidR="00477AF3">
        <w:rPr>
          <w:rFonts w:ascii="Times New Roman" w:hAnsi="Times New Roman"/>
          <w:b/>
          <w:sz w:val="40"/>
          <w:szCs w:val="40"/>
          <w:lang w:val="es-ES"/>
        </w:rPr>
        <w:t>INTRODUCCIÓN A LA INGENIERÍA DE PETRÓLEOS</w:t>
      </w:r>
    </w:p>
    <w:p w:rsidR="000A6982" w:rsidRPr="00602EAE" w:rsidRDefault="000A6982" w:rsidP="00602EAE">
      <w:pPr>
        <w:jc w:val="center"/>
        <w:rPr>
          <w:rFonts w:ascii="Times New Roman" w:hAnsi="Times New Roman"/>
          <w:b/>
          <w:sz w:val="40"/>
          <w:szCs w:val="40"/>
          <w:lang w:val="es-ES"/>
        </w:rPr>
      </w:pPr>
    </w:p>
    <w:p w:rsidR="00602EAE" w:rsidRPr="00602EAE" w:rsidRDefault="00144728" w:rsidP="00144728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sz w:val="32"/>
          <w:szCs w:val="32"/>
          <w:lang w:val="es-ES"/>
        </w:rPr>
        <w:t>Nombre:</w:t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 w:rsidR="00602EAE" w:rsidRPr="00602EAE">
        <w:rPr>
          <w:rFonts w:ascii="Times New Roman" w:hAnsi="Times New Roman"/>
          <w:b/>
          <w:sz w:val="32"/>
          <w:szCs w:val="32"/>
          <w:lang w:val="es-ES"/>
        </w:rPr>
        <w:t>Fecha:</w:t>
      </w:r>
      <w:r w:rsidR="007A0330">
        <w:rPr>
          <w:rFonts w:ascii="Times New Roman" w:hAnsi="Times New Roman"/>
          <w:b/>
          <w:sz w:val="32"/>
          <w:szCs w:val="32"/>
          <w:lang w:val="es-ES"/>
        </w:rPr>
        <w:t xml:space="preserve"> 0</w:t>
      </w:r>
      <w:r>
        <w:rPr>
          <w:rFonts w:ascii="Times New Roman" w:hAnsi="Times New Roman"/>
          <w:b/>
          <w:sz w:val="32"/>
          <w:szCs w:val="32"/>
          <w:lang w:val="es-ES"/>
        </w:rPr>
        <w:t>8</w:t>
      </w:r>
      <w:r w:rsidR="007A0330">
        <w:rPr>
          <w:rFonts w:ascii="Times New Roman" w:hAnsi="Times New Roman"/>
          <w:b/>
          <w:sz w:val="32"/>
          <w:szCs w:val="32"/>
          <w:lang w:val="es-ES"/>
        </w:rPr>
        <w:t xml:space="preserve"> de </w:t>
      </w:r>
      <w:r>
        <w:rPr>
          <w:rFonts w:ascii="Times New Roman" w:hAnsi="Times New Roman"/>
          <w:b/>
          <w:sz w:val="32"/>
          <w:szCs w:val="32"/>
          <w:lang w:val="es-ES"/>
        </w:rPr>
        <w:t xml:space="preserve">septiembre </w:t>
      </w:r>
      <w:r w:rsidR="007A0330">
        <w:rPr>
          <w:rFonts w:ascii="Times New Roman" w:hAnsi="Times New Roman"/>
          <w:b/>
          <w:sz w:val="32"/>
          <w:szCs w:val="32"/>
          <w:lang w:val="es-ES"/>
        </w:rPr>
        <w:t>del 2010</w:t>
      </w:r>
    </w:p>
    <w:p w:rsidR="00283FE2" w:rsidRDefault="00283FE2" w:rsidP="000A698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s-ES"/>
        </w:rPr>
      </w:pPr>
    </w:p>
    <w:p w:rsidR="00602EAE" w:rsidRPr="00602EAE" w:rsidRDefault="00602EAE" w:rsidP="000A69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602EAE">
        <w:rPr>
          <w:rFonts w:ascii="Times New Roman" w:hAnsi="Times New Roman"/>
          <w:b/>
          <w:sz w:val="32"/>
          <w:szCs w:val="32"/>
          <w:lang w:val="es-ES"/>
        </w:rPr>
        <w:t>Profesor: Ing. Luis Albán G.</w:t>
      </w:r>
      <w:r>
        <w:rPr>
          <w:rFonts w:ascii="Times New Roman" w:hAnsi="Times New Roman"/>
          <w:b/>
          <w:sz w:val="28"/>
          <w:szCs w:val="28"/>
          <w:lang w:val="es-ES"/>
        </w:rPr>
        <w:tab/>
      </w:r>
      <w:r>
        <w:rPr>
          <w:rFonts w:ascii="Times New Roman" w:hAnsi="Times New Roman"/>
          <w:b/>
          <w:sz w:val="28"/>
          <w:szCs w:val="28"/>
          <w:lang w:val="es-ES"/>
        </w:rPr>
        <w:tab/>
      </w:r>
      <w:r>
        <w:rPr>
          <w:rFonts w:ascii="Times New Roman" w:hAnsi="Times New Roman"/>
          <w:b/>
          <w:sz w:val="28"/>
          <w:szCs w:val="28"/>
          <w:lang w:val="es-ES"/>
        </w:rPr>
        <w:tab/>
      </w:r>
    </w:p>
    <w:p w:rsidR="000A6982" w:rsidRDefault="000A6982" w:rsidP="000A6982">
      <w:pPr>
        <w:jc w:val="both"/>
        <w:rPr>
          <w:rFonts w:ascii="Times New Roman" w:hAnsi="Times New Roman"/>
          <w:b/>
          <w:sz w:val="36"/>
          <w:szCs w:val="36"/>
          <w:lang w:val="es-ES"/>
        </w:rPr>
      </w:pPr>
    </w:p>
    <w:p w:rsidR="000709F7" w:rsidRDefault="000709F7" w:rsidP="00EC0437">
      <w:pPr>
        <w:pStyle w:val="Prrafodelista"/>
        <w:numPr>
          <w:ilvl w:val="0"/>
          <w:numId w:val="1"/>
        </w:numPr>
        <w:spacing w:line="96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0709F7">
        <w:rPr>
          <w:rFonts w:ascii="Times New Roman" w:hAnsi="Times New Roman"/>
          <w:b/>
          <w:sz w:val="28"/>
          <w:szCs w:val="28"/>
          <w:lang w:val="es-ES"/>
        </w:rPr>
        <w:t xml:space="preserve">¿Qué es </w:t>
      </w:r>
      <w:r w:rsidR="00144728">
        <w:rPr>
          <w:rFonts w:ascii="Times New Roman" w:hAnsi="Times New Roman"/>
          <w:b/>
          <w:sz w:val="28"/>
          <w:szCs w:val="28"/>
          <w:lang w:val="es-ES"/>
        </w:rPr>
        <w:t>un pozo de avanzada</w:t>
      </w:r>
      <w:r w:rsidRPr="000709F7">
        <w:rPr>
          <w:rFonts w:ascii="Times New Roman" w:hAnsi="Times New Roman"/>
          <w:b/>
          <w:sz w:val="28"/>
          <w:szCs w:val="28"/>
          <w:lang w:val="es-ES"/>
        </w:rPr>
        <w:t>?</w:t>
      </w:r>
    </w:p>
    <w:p w:rsidR="000709F7" w:rsidRDefault="00C06311" w:rsidP="00EC0437">
      <w:pPr>
        <w:pStyle w:val="Prrafodelista"/>
        <w:numPr>
          <w:ilvl w:val="0"/>
          <w:numId w:val="1"/>
        </w:numPr>
        <w:spacing w:line="96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Enumere la clasificación del crudo por su contenido</w:t>
      </w:r>
    </w:p>
    <w:p w:rsidR="000709F7" w:rsidRDefault="00C06311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Menciones 4 tonalidades con las que se puede presentar el petróleo</w:t>
      </w:r>
    </w:p>
    <w:p w:rsidR="00DF1041" w:rsidRDefault="00BB019C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Enumere 4 tipos de trampas de petróleo</w:t>
      </w:r>
    </w:p>
    <w:p w:rsidR="00DF1041" w:rsidRDefault="00693C9D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¿En qué consiste la Recuperación mejorada de hidrocarburos</w:t>
      </w:r>
      <w:r w:rsidR="00DF1041">
        <w:rPr>
          <w:rFonts w:ascii="Times New Roman" w:hAnsi="Times New Roman"/>
          <w:b/>
          <w:sz w:val="28"/>
          <w:szCs w:val="28"/>
          <w:lang w:val="es-ES"/>
        </w:rPr>
        <w:t>?</w:t>
      </w:r>
    </w:p>
    <w:p w:rsidR="00DF1041" w:rsidRDefault="00DF1041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¿Qué </w:t>
      </w:r>
      <w:r w:rsidR="00693C9D">
        <w:rPr>
          <w:rFonts w:ascii="Times New Roman" w:hAnsi="Times New Roman"/>
          <w:b/>
          <w:sz w:val="28"/>
          <w:szCs w:val="28"/>
          <w:lang w:val="es-ES"/>
        </w:rPr>
        <w:t>son Reservas remanentes</w:t>
      </w:r>
      <w:r>
        <w:rPr>
          <w:rFonts w:ascii="Times New Roman" w:hAnsi="Times New Roman"/>
          <w:b/>
          <w:sz w:val="28"/>
          <w:szCs w:val="28"/>
          <w:lang w:val="es-ES"/>
        </w:rPr>
        <w:t>?</w:t>
      </w:r>
    </w:p>
    <w:p w:rsidR="00DF1041" w:rsidRDefault="00500D79" w:rsidP="00EC0437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En perforación por rotación </w:t>
      </w:r>
      <w:r w:rsidR="00DF1041">
        <w:rPr>
          <w:rFonts w:ascii="Times New Roman" w:hAnsi="Times New Roman"/>
          <w:b/>
          <w:sz w:val="28"/>
          <w:szCs w:val="28"/>
          <w:lang w:val="es-ES"/>
        </w:rPr>
        <w:t>¿</w:t>
      </w:r>
      <w:r>
        <w:rPr>
          <w:rFonts w:ascii="Times New Roman" w:hAnsi="Times New Roman"/>
          <w:b/>
          <w:sz w:val="28"/>
          <w:szCs w:val="28"/>
          <w:lang w:val="es-ES"/>
        </w:rPr>
        <w:t>Cuál es su clasificación</w:t>
      </w:r>
      <w:r w:rsidR="00DF1041">
        <w:rPr>
          <w:rFonts w:ascii="Times New Roman" w:hAnsi="Times New Roman"/>
          <w:b/>
          <w:sz w:val="28"/>
          <w:szCs w:val="28"/>
          <w:lang w:val="es-ES"/>
        </w:rPr>
        <w:t>?</w:t>
      </w:r>
    </w:p>
    <w:p w:rsidR="0004125B" w:rsidRDefault="00500D79" w:rsidP="0004125B">
      <w:pPr>
        <w:pStyle w:val="Prrafodelista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br w:type="page"/>
      </w:r>
    </w:p>
    <w:p w:rsidR="00DF1041" w:rsidRDefault="00DF1041" w:rsidP="0004125B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¿Cuál es la </w:t>
      </w:r>
      <w:r w:rsidR="00500D79">
        <w:rPr>
          <w:rFonts w:ascii="Times New Roman" w:hAnsi="Times New Roman"/>
          <w:b/>
          <w:sz w:val="28"/>
          <w:szCs w:val="28"/>
          <w:lang w:val="es-ES"/>
        </w:rPr>
        <w:t xml:space="preserve">función del </w:t>
      </w:r>
      <w:proofErr w:type="spellStart"/>
      <w:r w:rsidR="00500D79">
        <w:rPr>
          <w:rFonts w:ascii="Times New Roman" w:hAnsi="Times New Roman"/>
          <w:b/>
          <w:sz w:val="28"/>
          <w:szCs w:val="28"/>
          <w:lang w:val="es-ES"/>
        </w:rPr>
        <w:t>lastrabarrena</w:t>
      </w:r>
      <w:proofErr w:type="spellEnd"/>
      <w:r>
        <w:rPr>
          <w:rFonts w:ascii="Times New Roman" w:hAnsi="Times New Roman"/>
          <w:b/>
          <w:sz w:val="28"/>
          <w:szCs w:val="28"/>
          <w:lang w:val="es-ES"/>
        </w:rPr>
        <w:t>?</w:t>
      </w:r>
    </w:p>
    <w:p w:rsidR="00500D79" w:rsidRDefault="00500D79" w:rsidP="00500D79">
      <w:pPr>
        <w:pStyle w:val="Prrafodelista"/>
        <w:rPr>
          <w:rFonts w:ascii="Times New Roman" w:hAnsi="Times New Roman"/>
          <w:b/>
          <w:sz w:val="28"/>
          <w:szCs w:val="28"/>
          <w:lang w:val="es-ES"/>
        </w:rPr>
      </w:pPr>
    </w:p>
    <w:p w:rsidR="00500D79" w:rsidRDefault="00500D79" w:rsidP="00500D79">
      <w:pPr>
        <w:pStyle w:val="Prrafodelista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04125B" w:rsidRDefault="0004125B" w:rsidP="0004125B">
      <w:pPr>
        <w:pStyle w:val="Prrafodelista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DF1041" w:rsidRDefault="00154786" w:rsidP="0004125B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¿Cuál es el principal objeto del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casing</w:t>
      </w:r>
      <w:proofErr w:type="spellEnd"/>
      <w:r>
        <w:rPr>
          <w:rFonts w:ascii="Times New Roman" w:hAnsi="Times New Roman"/>
          <w:b/>
          <w:sz w:val="28"/>
          <w:szCs w:val="28"/>
          <w:lang w:val="es-ES"/>
        </w:rPr>
        <w:t xml:space="preserve"> superficial?</w:t>
      </w:r>
    </w:p>
    <w:p w:rsidR="00154786" w:rsidRDefault="00154786" w:rsidP="00154786">
      <w:pPr>
        <w:pStyle w:val="Prrafodelista"/>
        <w:spacing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154786" w:rsidRDefault="00154786" w:rsidP="00154786">
      <w:pPr>
        <w:pStyle w:val="Prrafodelista"/>
        <w:spacing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154786" w:rsidRDefault="00154786" w:rsidP="00154786">
      <w:pPr>
        <w:pStyle w:val="Prrafodelista"/>
        <w:spacing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154786" w:rsidRDefault="00154786" w:rsidP="00154786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Enuncie el significado de las siguientes siglas relacionadas con la industria petrolera:</w:t>
      </w:r>
    </w:p>
    <w:p w:rsidR="00154786" w:rsidRDefault="00154786" w:rsidP="00154786">
      <w:pPr>
        <w:pStyle w:val="Prrafodelista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154786" w:rsidRDefault="00154786" w:rsidP="00154786">
      <w:pPr>
        <w:pStyle w:val="Prrafodelista"/>
        <w:spacing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OTA</w:t>
      </w:r>
    </w:p>
    <w:p w:rsidR="00154786" w:rsidRDefault="00154786" w:rsidP="00154786">
      <w:pPr>
        <w:pStyle w:val="Prrafodelista"/>
        <w:spacing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RLL</w:t>
      </w:r>
    </w:p>
    <w:p w:rsidR="00154786" w:rsidRDefault="00154786" w:rsidP="00154786">
      <w:pPr>
        <w:pStyle w:val="Prrafodelista"/>
        <w:spacing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ASME</w:t>
      </w:r>
    </w:p>
    <w:p w:rsidR="004767A2" w:rsidRPr="004767A2" w:rsidRDefault="00154786" w:rsidP="00154786">
      <w:pPr>
        <w:pStyle w:val="Prrafodelista"/>
        <w:spacing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RODA</w:t>
      </w:r>
      <w:r w:rsidR="00283FE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</w:p>
    <w:sectPr w:rsidR="004767A2" w:rsidRPr="004767A2" w:rsidSect="00DB0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B3B"/>
    <w:multiLevelType w:val="hybridMultilevel"/>
    <w:tmpl w:val="13CCC21E"/>
    <w:lvl w:ilvl="0" w:tplc="300A000F">
      <w:start w:val="1"/>
      <w:numFmt w:val="decimal"/>
      <w:lvlText w:val="%1."/>
      <w:lvlJc w:val="left"/>
      <w:pPr>
        <w:ind w:left="4897" w:hanging="360"/>
      </w:pPr>
    </w:lvl>
    <w:lvl w:ilvl="1" w:tplc="300A0019" w:tentative="1">
      <w:start w:val="1"/>
      <w:numFmt w:val="lowerLetter"/>
      <w:lvlText w:val="%2."/>
      <w:lvlJc w:val="left"/>
      <w:pPr>
        <w:ind w:left="5617" w:hanging="360"/>
      </w:pPr>
    </w:lvl>
    <w:lvl w:ilvl="2" w:tplc="300A001B" w:tentative="1">
      <w:start w:val="1"/>
      <w:numFmt w:val="lowerRoman"/>
      <w:lvlText w:val="%3."/>
      <w:lvlJc w:val="right"/>
      <w:pPr>
        <w:ind w:left="6337" w:hanging="180"/>
      </w:pPr>
    </w:lvl>
    <w:lvl w:ilvl="3" w:tplc="300A000F" w:tentative="1">
      <w:start w:val="1"/>
      <w:numFmt w:val="decimal"/>
      <w:lvlText w:val="%4."/>
      <w:lvlJc w:val="left"/>
      <w:pPr>
        <w:ind w:left="7057" w:hanging="360"/>
      </w:pPr>
    </w:lvl>
    <w:lvl w:ilvl="4" w:tplc="300A0019" w:tentative="1">
      <w:start w:val="1"/>
      <w:numFmt w:val="lowerLetter"/>
      <w:lvlText w:val="%5."/>
      <w:lvlJc w:val="left"/>
      <w:pPr>
        <w:ind w:left="7777" w:hanging="360"/>
      </w:pPr>
    </w:lvl>
    <w:lvl w:ilvl="5" w:tplc="300A001B" w:tentative="1">
      <w:start w:val="1"/>
      <w:numFmt w:val="lowerRoman"/>
      <w:lvlText w:val="%6."/>
      <w:lvlJc w:val="right"/>
      <w:pPr>
        <w:ind w:left="8497" w:hanging="180"/>
      </w:pPr>
    </w:lvl>
    <w:lvl w:ilvl="6" w:tplc="300A000F" w:tentative="1">
      <w:start w:val="1"/>
      <w:numFmt w:val="decimal"/>
      <w:lvlText w:val="%7."/>
      <w:lvlJc w:val="left"/>
      <w:pPr>
        <w:ind w:left="9217" w:hanging="360"/>
      </w:pPr>
    </w:lvl>
    <w:lvl w:ilvl="7" w:tplc="300A0019" w:tentative="1">
      <w:start w:val="1"/>
      <w:numFmt w:val="lowerLetter"/>
      <w:lvlText w:val="%8."/>
      <w:lvlJc w:val="left"/>
      <w:pPr>
        <w:ind w:left="9937" w:hanging="360"/>
      </w:pPr>
    </w:lvl>
    <w:lvl w:ilvl="8" w:tplc="300A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EAE"/>
    <w:rsid w:val="000146E0"/>
    <w:rsid w:val="0004125B"/>
    <w:rsid w:val="000709F7"/>
    <w:rsid w:val="000A6982"/>
    <w:rsid w:val="00144728"/>
    <w:rsid w:val="00154786"/>
    <w:rsid w:val="00283FE2"/>
    <w:rsid w:val="003C67E5"/>
    <w:rsid w:val="004767A2"/>
    <w:rsid w:val="00477AF3"/>
    <w:rsid w:val="00500D79"/>
    <w:rsid w:val="005F04AE"/>
    <w:rsid w:val="00602EAE"/>
    <w:rsid w:val="00693C9D"/>
    <w:rsid w:val="00790715"/>
    <w:rsid w:val="007A0330"/>
    <w:rsid w:val="00BB019C"/>
    <w:rsid w:val="00C06311"/>
    <w:rsid w:val="00C83CE1"/>
    <w:rsid w:val="00CF4087"/>
    <w:rsid w:val="00D726E7"/>
    <w:rsid w:val="00DB0CED"/>
    <w:rsid w:val="00DF1041"/>
    <w:rsid w:val="00E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E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FICT - ESPOL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Peña</dc:creator>
  <cp:keywords/>
  <dc:description/>
  <cp:lastModifiedBy>silgivar</cp:lastModifiedBy>
  <cp:revision>2</cp:revision>
  <dcterms:created xsi:type="dcterms:W3CDTF">2010-09-29T18:17:00Z</dcterms:created>
  <dcterms:modified xsi:type="dcterms:W3CDTF">2010-09-29T18:17:00Z</dcterms:modified>
</cp:coreProperties>
</file>