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2A" w:rsidRPr="00371F2A" w:rsidRDefault="00371F2A">
      <w:pPr>
        <w:rPr>
          <w:b/>
        </w:rPr>
      </w:pPr>
      <w:r>
        <w:rPr>
          <w:b/>
        </w:rPr>
        <w:t xml:space="preserve">Trabajo </w:t>
      </w:r>
      <w:r w:rsidRPr="00371F2A">
        <w:rPr>
          <w:b/>
        </w:rPr>
        <w:t>práctico</w:t>
      </w:r>
    </w:p>
    <w:p w:rsidR="009D4CBF" w:rsidRDefault="00836F52">
      <w:r>
        <w:t xml:space="preserve">A partir de las reflexiones basadas en el texto de </w:t>
      </w:r>
      <w:proofErr w:type="spellStart"/>
      <w:r w:rsidR="00371F2A">
        <w:t>Andre</w:t>
      </w:r>
      <w:proofErr w:type="spellEnd"/>
      <w:r w:rsidR="00371F2A">
        <w:t xml:space="preserve"> </w:t>
      </w:r>
      <w:proofErr w:type="spellStart"/>
      <w:r>
        <w:t>Bazin</w:t>
      </w:r>
      <w:proofErr w:type="spellEnd"/>
      <w:r>
        <w:t>, escribir un ensayo sobre lo político/</w:t>
      </w:r>
      <w:r w:rsidR="00371F2A">
        <w:t>ideológico</w:t>
      </w:r>
      <w:r>
        <w:t xml:space="preserve"> en las obras proyectadas en clase, centrándose en una de las películas elegidas por el alumno.</w:t>
      </w:r>
      <w:r w:rsidR="00371F2A">
        <w:t xml:space="preserve"> El alumno deberá exponer su trabajo frente a sus compañeros, comparando las distintas experiencias documentales analizadas durante la clase.</w:t>
      </w:r>
    </w:p>
    <w:sectPr w:rsidR="009D4CBF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F52"/>
    <w:rsid w:val="002706E2"/>
    <w:rsid w:val="00371F2A"/>
    <w:rsid w:val="00397DA1"/>
    <w:rsid w:val="006366D1"/>
    <w:rsid w:val="00836F52"/>
    <w:rsid w:val="009D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2010-09-29T19:57:00Z</dcterms:created>
  <dcterms:modified xsi:type="dcterms:W3CDTF">2010-09-29T19:57:00Z</dcterms:modified>
</cp:coreProperties>
</file>