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1" w:rsidRDefault="00E33DC1" w:rsidP="00E33DC1">
      <w:pPr>
        <w:spacing w:after="0"/>
        <w:jc w:val="center"/>
        <w:rPr>
          <w:b/>
          <w:sz w:val="24"/>
          <w:szCs w:val="24"/>
          <w:lang w:val="es-EC"/>
        </w:rPr>
      </w:pPr>
      <w:r>
        <w:rPr>
          <w:b/>
          <w:sz w:val="24"/>
          <w:szCs w:val="24"/>
          <w:lang w:val="es-EC"/>
        </w:rPr>
        <w:t>EDCOM - ESPOL</w:t>
      </w:r>
    </w:p>
    <w:p w:rsidR="000F74B3" w:rsidRPr="00ED4815" w:rsidRDefault="000F74B3" w:rsidP="00E33DC1">
      <w:pPr>
        <w:spacing w:after="0"/>
        <w:jc w:val="center"/>
        <w:rPr>
          <w:b/>
          <w:sz w:val="24"/>
          <w:szCs w:val="24"/>
          <w:lang w:val="es-EC"/>
        </w:rPr>
      </w:pPr>
      <w:r w:rsidRPr="00ED4815">
        <w:rPr>
          <w:b/>
          <w:sz w:val="24"/>
          <w:szCs w:val="24"/>
          <w:lang w:val="es-EC"/>
        </w:rPr>
        <w:t>EVALUACION “METODOLOGIA DE DESARROLLO DE SOFTWARE”</w:t>
      </w:r>
    </w:p>
    <w:p w:rsidR="000F74B3" w:rsidRDefault="001F06A1" w:rsidP="00DA273F">
      <w:pPr>
        <w:spacing w:after="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Nota: 20%</w:t>
      </w:r>
    </w:p>
    <w:p w:rsidR="001F06A1" w:rsidRPr="00510215" w:rsidRDefault="001F06A1" w:rsidP="00DA273F">
      <w:pPr>
        <w:spacing w:after="0"/>
        <w:rPr>
          <w:sz w:val="20"/>
          <w:szCs w:val="20"/>
          <w:lang w:val="es-EC"/>
        </w:rPr>
      </w:pPr>
    </w:p>
    <w:p w:rsidR="00C162FF" w:rsidRPr="00ED4815" w:rsidRDefault="000F74B3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 xml:space="preserve">1.-  </w:t>
      </w:r>
      <w:r w:rsidR="004D17D5" w:rsidRPr="00ED4815">
        <w:rPr>
          <w:sz w:val="24"/>
          <w:szCs w:val="24"/>
          <w:lang w:val="es-EC"/>
        </w:rPr>
        <w:t>Cuales son los aspectos sobresalientes que se toman en cuenta al aplicar una metodología como MSF?</w:t>
      </w:r>
    </w:p>
    <w:p w:rsidR="004D17D5" w:rsidRPr="00ED4815" w:rsidRDefault="004D17D5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 xml:space="preserve">2.- La metodología MSF se puede aplicar a un proyecto desarrollado con java, </w:t>
      </w:r>
      <w:proofErr w:type="spellStart"/>
      <w:r w:rsidRPr="00ED4815">
        <w:rPr>
          <w:sz w:val="24"/>
          <w:szCs w:val="24"/>
          <w:lang w:val="es-EC"/>
        </w:rPr>
        <w:t>jsp</w:t>
      </w:r>
      <w:proofErr w:type="spellEnd"/>
      <w:r w:rsidRPr="00ED4815">
        <w:rPr>
          <w:sz w:val="24"/>
          <w:szCs w:val="24"/>
          <w:lang w:val="es-EC"/>
        </w:rPr>
        <w:t xml:space="preserve"> y </w:t>
      </w:r>
      <w:r w:rsidR="008B37F8" w:rsidRPr="00ED4815">
        <w:rPr>
          <w:sz w:val="24"/>
          <w:szCs w:val="24"/>
          <w:lang w:val="es-EC"/>
        </w:rPr>
        <w:t>Oracle</w:t>
      </w:r>
      <w:r w:rsidRPr="00ED4815">
        <w:rPr>
          <w:sz w:val="24"/>
          <w:szCs w:val="24"/>
          <w:lang w:val="es-EC"/>
        </w:rPr>
        <w:t>?</w:t>
      </w:r>
    </w:p>
    <w:p w:rsidR="004D17D5" w:rsidRPr="00ED4815" w:rsidRDefault="004D17D5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>3.-</w:t>
      </w:r>
      <w:r w:rsidR="009F392E" w:rsidRPr="00ED4815">
        <w:rPr>
          <w:sz w:val="24"/>
          <w:szCs w:val="24"/>
          <w:lang w:val="es-EC"/>
        </w:rPr>
        <w:t xml:space="preserve"> En </w:t>
      </w:r>
      <w:r w:rsidR="009F56AC" w:rsidRPr="00ED4815">
        <w:rPr>
          <w:sz w:val="24"/>
          <w:szCs w:val="24"/>
          <w:lang w:val="es-EC"/>
        </w:rPr>
        <w:t>qué</w:t>
      </w:r>
      <w:r w:rsidR="009F392E" w:rsidRPr="00ED4815">
        <w:rPr>
          <w:sz w:val="24"/>
          <w:szCs w:val="24"/>
          <w:lang w:val="es-EC"/>
        </w:rPr>
        <w:t xml:space="preserve"> fase de la metodología MSF se elabora el cronograma de tareas con tiempos y recursos</w:t>
      </w:r>
      <w:proofErr w:type="gramStart"/>
      <w:r w:rsidR="009F392E" w:rsidRPr="00ED4815">
        <w:rPr>
          <w:sz w:val="24"/>
          <w:szCs w:val="24"/>
          <w:lang w:val="es-EC"/>
        </w:rPr>
        <w:t>?</w:t>
      </w:r>
      <w:proofErr w:type="gramEnd"/>
    </w:p>
    <w:p w:rsidR="009F392E" w:rsidRPr="00ED4815" w:rsidRDefault="009F392E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>4.- Mencione 3 bondades de la metodología MSF para decidir utilizarla en lugar de la metodología RUP?</w:t>
      </w:r>
    </w:p>
    <w:p w:rsidR="009F392E" w:rsidRPr="00ED4815" w:rsidRDefault="009F392E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>5.-  Clasifique las siguientes tareas de acuerdo a</w:t>
      </w:r>
      <w:r w:rsidR="00E53F1B" w:rsidRPr="00ED4815">
        <w:rPr>
          <w:sz w:val="24"/>
          <w:szCs w:val="24"/>
          <w:lang w:val="es-EC"/>
        </w:rPr>
        <w:t xml:space="preserve"> </w:t>
      </w:r>
      <w:r w:rsidRPr="00ED4815">
        <w:rPr>
          <w:sz w:val="24"/>
          <w:szCs w:val="24"/>
          <w:lang w:val="es-EC"/>
        </w:rPr>
        <w:t>su naturaleza de ítem de</w:t>
      </w:r>
      <w:r w:rsidR="00E53F1B" w:rsidRPr="00ED4815">
        <w:rPr>
          <w:sz w:val="24"/>
          <w:szCs w:val="24"/>
          <w:lang w:val="es-EC"/>
        </w:rPr>
        <w:t xml:space="preserve"> </w:t>
      </w:r>
      <w:r w:rsidRPr="00ED4815">
        <w:rPr>
          <w:sz w:val="24"/>
          <w:szCs w:val="24"/>
          <w:lang w:val="es-EC"/>
        </w:rPr>
        <w:t>registro:</w:t>
      </w:r>
    </w:p>
    <w:p w:rsidR="009F392E" w:rsidRPr="00ED4815" w:rsidRDefault="009F392E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a) Se cancela un ingreso de una orden</w:t>
      </w:r>
    </w:p>
    <w:p w:rsidR="009F392E" w:rsidRPr="00ED4815" w:rsidRDefault="009F392E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b)  Preparar un ambiente de pruebas para</w:t>
      </w:r>
      <w:r w:rsidR="009F56AC" w:rsidRPr="00ED4815">
        <w:rPr>
          <w:sz w:val="24"/>
          <w:szCs w:val="24"/>
          <w:lang w:val="es-EC"/>
        </w:rPr>
        <w:t xml:space="preserve"> </w:t>
      </w:r>
      <w:r w:rsidRPr="00ED4815">
        <w:rPr>
          <w:sz w:val="24"/>
          <w:szCs w:val="24"/>
          <w:lang w:val="es-EC"/>
        </w:rPr>
        <w:t>la</w:t>
      </w:r>
      <w:r w:rsidR="009F56AC" w:rsidRPr="00ED4815">
        <w:rPr>
          <w:sz w:val="24"/>
          <w:szCs w:val="24"/>
          <w:lang w:val="es-EC"/>
        </w:rPr>
        <w:t xml:space="preserve"> </w:t>
      </w:r>
      <w:r w:rsidRPr="00ED4815">
        <w:rPr>
          <w:sz w:val="24"/>
          <w:szCs w:val="24"/>
          <w:lang w:val="es-EC"/>
        </w:rPr>
        <w:t>base de datos</w:t>
      </w:r>
    </w:p>
    <w:p w:rsidR="009F392E" w:rsidRPr="00ED4815" w:rsidRDefault="009F392E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c)</w:t>
      </w:r>
      <w:r w:rsidR="009F56AC" w:rsidRPr="00ED4815">
        <w:rPr>
          <w:sz w:val="24"/>
          <w:szCs w:val="24"/>
          <w:lang w:val="es-EC"/>
        </w:rPr>
        <w:t xml:space="preserve"> El servidor de pruebas solo tiene 1 GIGA DE RAM</w:t>
      </w:r>
    </w:p>
    <w:p w:rsidR="009F56AC" w:rsidRPr="00ED4815" w:rsidRDefault="009F56AC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d) El proceso de transferencias entre bodegas debe ser menor a 5 segundos</w:t>
      </w:r>
    </w:p>
    <w:p w:rsidR="009F56AC" w:rsidRPr="00ED4815" w:rsidRDefault="009F56AC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e) Realizar el proceso de devolución de una orden</w:t>
      </w:r>
    </w:p>
    <w:p w:rsidR="009F56AC" w:rsidRPr="00ED4815" w:rsidRDefault="009F56AC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 xml:space="preserve">6.- </w:t>
      </w:r>
      <w:r w:rsidR="00520233" w:rsidRPr="00ED4815">
        <w:rPr>
          <w:sz w:val="24"/>
          <w:szCs w:val="24"/>
          <w:lang w:val="es-EC"/>
        </w:rPr>
        <w:t>En que Producto de Trabajo se especifica:</w:t>
      </w:r>
    </w:p>
    <w:p w:rsidR="00520233" w:rsidRPr="00ED4815" w:rsidRDefault="00520233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a) Los objetivos y metas del sistema</w:t>
      </w:r>
    </w:p>
    <w:p w:rsidR="00520233" w:rsidRPr="00ED4815" w:rsidRDefault="00520233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 xml:space="preserve">b) El tiempo de desarrollo de un requerimiento </w:t>
      </w:r>
    </w:p>
    <w:p w:rsidR="00520233" w:rsidRPr="00ED4815" w:rsidRDefault="00520233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c) La estrategia de versiona miento</w:t>
      </w:r>
    </w:p>
    <w:p w:rsidR="00520233" w:rsidRPr="00ED4815" w:rsidRDefault="00520233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d) El perfil de cada grupo de usuarios del sistema</w:t>
      </w:r>
    </w:p>
    <w:p w:rsidR="00520233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>7.- Que roles de la Metodología  MSF realiza las siguientes actividades: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a) Instalar la base de datos de pruebas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b) Diseñar el modelo lógico MER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c) Conseguir la asignación de un equipo de desarrollo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d) Elaborar los requerimientos del sistema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e) Generar el CD de Instalación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f) Llevar el control de fuentes del sistema (Administrador del TFS)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g) Reportar errores de programación</w:t>
      </w:r>
    </w:p>
    <w:p w:rsidR="00701B8A" w:rsidRPr="00ED4815" w:rsidRDefault="00701B8A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ab/>
        <w:t>h) Llevar el control de cambios de requerimientos con el cliente</w:t>
      </w:r>
    </w:p>
    <w:p w:rsidR="00701B8A" w:rsidRPr="00ED4815" w:rsidRDefault="00256F4F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>8.- Cual es la diferencia entre el modelo de equipo y el modelo de proceso dentro de la metodología MSF?</w:t>
      </w:r>
    </w:p>
    <w:p w:rsidR="00256F4F" w:rsidRPr="00ED4815" w:rsidRDefault="00256F4F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 xml:space="preserve">9.- Cuales son los prerrequisitos que se necesitan de </w:t>
      </w:r>
      <w:r w:rsidR="00510215" w:rsidRPr="00ED4815">
        <w:rPr>
          <w:sz w:val="24"/>
          <w:szCs w:val="24"/>
          <w:lang w:val="es-EC"/>
        </w:rPr>
        <w:t>Hardware</w:t>
      </w:r>
      <w:r w:rsidRPr="00ED4815">
        <w:rPr>
          <w:sz w:val="24"/>
          <w:szCs w:val="24"/>
          <w:lang w:val="es-EC"/>
        </w:rPr>
        <w:t xml:space="preserve"> y Software para instalar TFS?</w:t>
      </w:r>
    </w:p>
    <w:p w:rsidR="00256F4F" w:rsidRPr="00ED4815" w:rsidRDefault="00256F4F" w:rsidP="00DA273F">
      <w:pPr>
        <w:spacing w:after="0"/>
        <w:rPr>
          <w:sz w:val="24"/>
          <w:szCs w:val="24"/>
          <w:lang w:val="es-EC"/>
        </w:rPr>
      </w:pPr>
      <w:r w:rsidRPr="00ED4815">
        <w:rPr>
          <w:sz w:val="24"/>
          <w:szCs w:val="24"/>
          <w:lang w:val="es-EC"/>
        </w:rPr>
        <w:t>10.- De lo visto hasta la fecha en l</w:t>
      </w:r>
      <w:r w:rsidR="00510215" w:rsidRPr="00ED4815">
        <w:rPr>
          <w:sz w:val="24"/>
          <w:szCs w:val="24"/>
          <w:lang w:val="es-EC"/>
        </w:rPr>
        <w:t>a Metodología MSF, mencione 5 experiencias que consideran han enriquecido su forma de desarrollar software</w:t>
      </w:r>
      <w:proofErr w:type="gramStart"/>
      <w:r w:rsidR="00510215" w:rsidRPr="00ED4815">
        <w:rPr>
          <w:sz w:val="24"/>
          <w:szCs w:val="24"/>
          <w:lang w:val="es-EC"/>
        </w:rPr>
        <w:t>?</w:t>
      </w:r>
      <w:proofErr w:type="gramEnd"/>
    </w:p>
    <w:p w:rsidR="00510215" w:rsidRPr="000F74B3" w:rsidRDefault="00510215">
      <w:pPr>
        <w:rPr>
          <w:lang w:val="es-EC"/>
        </w:rPr>
      </w:pPr>
    </w:p>
    <w:sectPr w:rsidR="00510215" w:rsidRPr="000F74B3" w:rsidSect="00C1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4B3"/>
    <w:rsid w:val="000F74B3"/>
    <w:rsid w:val="00174114"/>
    <w:rsid w:val="001F06A1"/>
    <w:rsid w:val="00256F4F"/>
    <w:rsid w:val="0026243D"/>
    <w:rsid w:val="004243FF"/>
    <w:rsid w:val="004D17D5"/>
    <w:rsid w:val="00510215"/>
    <w:rsid w:val="00520233"/>
    <w:rsid w:val="00701B8A"/>
    <w:rsid w:val="008B37F8"/>
    <w:rsid w:val="009F392E"/>
    <w:rsid w:val="009F56AC"/>
    <w:rsid w:val="00C162FF"/>
    <w:rsid w:val="00DA273F"/>
    <w:rsid w:val="00E33DC1"/>
    <w:rsid w:val="00E53F1B"/>
    <w:rsid w:val="00ED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</dc:creator>
  <cp:keywords/>
  <dc:description/>
  <cp:lastModifiedBy>Victor Muñoz</cp:lastModifiedBy>
  <cp:revision>14</cp:revision>
  <dcterms:created xsi:type="dcterms:W3CDTF">2010-07-01T01:45:00Z</dcterms:created>
  <dcterms:modified xsi:type="dcterms:W3CDTF">2010-09-14T23:39:00Z</dcterms:modified>
</cp:coreProperties>
</file>