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86" w:rsidRDefault="001F1610">
      <w:pPr>
        <w:jc w:val="center"/>
      </w:pPr>
      <w:r>
        <w:t>Examen de Apreciación Cinematográfica</w:t>
      </w:r>
    </w:p>
    <w:p w:rsidR="00FD5886" w:rsidRDefault="001F1610">
      <w:pPr>
        <w:jc w:val="both"/>
      </w:pPr>
      <w:r>
        <w:t>Paralelo 1</w:t>
      </w:r>
    </w:p>
    <w:p w:rsidR="00FD5886" w:rsidRDefault="001F1610">
      <w:pPr>
        <w:jc w:val="both"/>
      </w:pPr>
      <w:r>
        <w:t>Escuela Superior Politécnica del Litoral</w:t>
      </w:r>
    </w:p>
    <w:p w:rsidR="00FD5886" w:rsidRDefault="001F1610">
      <w:pPr>
        <w:jc w:val="both"/>
      </w:pPr>
      <w:r>
        <w:t>Edcom- Escuela de Diseño y Comunicación Visual</w:t>
      </w:r>
    </w:p>
    <w:p w:rsidR="00FD5886" w:rsidRDefault="001F1610">
      <w:pPr>
        <w:jc w:val="both"/>
      </w:pPr>
      <w:r>
        <w:t>Nombre del Alumno:</w:t>
      </w:r>
    </w:p>
    <w:p w:rsidR="00FD5886" w:rsidRDefault="001F1610">
      <w:pPr>
        <w:jc w:val="both"/>
      </w:pPr>
      <w:r>
        <w:t>Fecha:</w:t>
      </w:r>
    </w:p>
    <w:p w:rsidR="00FD5886" w:rsidRDefault="001F1610">
      <w:r>
        <w:t>Este examen tiene una duración de  dos horas como máximo. Las respuestas no deben ser marcada</w:t>
      </w:r>
      <w:r>
        <w:t>s en este cuestionario, sino anotadas en la hoja de respuestas anexa, de no cumplir esta condición, el examen será nulo en su totalidad. Las preguntas de opción múltiple tienen un valor de 6 puntos cada una, lo que representa un total de 60 puntos. No se a</w:t>
      </w:r>
      <w:r>
        <w:t>dmiten el uso de lápiz, correcciones o enmiendas de tipo alguno. Existe un bono, el que vale 5 puntos.</w:t>
      </w:r>
    </w:p>
    <w:p w:rsidR="00FD5886" w:rsidRDefault="001F1610"/>
    <w:p w:rsidR="00FD5886" w:rsidRDefault="001F1610">
      <w:pPr>
        <w:ind w:left="360"/>
      </w:pPr>
      <w:r>
        <w:t>1.El hecho de que The Hurt Locker sea el ganador de seis Oscar , incluido el de Mejor Película, y que su título en español sea En tierra hostil</w:t>
      </w:r>
    </w:p>
    <w:p w:rsidR="00FD5886" w:rsidRDefault="001F1610">
      <w:pPr>
        <w:numPr>
          <w:ilvl w:val="0"/>
          <w:numId w:val="2"/>
        </w:numPr>
      </w:pPr>
      <w:r>
        <w:t>Convocan</w:t>
      </w:r>
      <w:r>
        <w:t xml:space="preserve"> al público para darle una oportunidad al filme y verlo al menos una vez, aún después de haber leído reseñas negativas.</w:t>
      </w:r>
    </w:p>
    <w:p w:rsidR="00FD5886" w:rsidRDefault="001F1610">
      <w:pPr>
        <w:numPr>
          <w:ilvl w:val="0"/>
          <w:numId w:val="2"/>
        </w:numPr>
      </w:pPr>
      <w:r>
        <w:t>Confunde ya que queda la duda de qué significan los títulos en ambos idiomas y cuál es su relación con el haber obtenido tal número de p</w:t>
      </w:r>
      <w:r>
        <w:t>remios.</w:t>
      </w:r>
    </w:p>
    <w:p w:rsidR="00FD5886" w:rsidRDefault="001F1610">
      <w:pPr>
        <w:numPr>
          <w:ilvl w:val="0"/>
          <w:numId w:val="2"/>
        </w:numPr>
      </w:pPr>
      <w:r>
        <w:t xml:space="preserve">Al menos el título remite a una película sobre bullying y acción a tope, pero los Oscar a un filme de primera línea. </w:t>
      </w:r>
    </w:p>
    <w:p w:rsidR="00FD5886" w:rsidRDefault="001F1610">
      <w:pPr>
        <w:numPr>
          <w:ilvl w:val="0"/>
          <w:numId w:val="2"/>
        </w:numPr>
      </w:pPr>
      <w:r>
        <w:t>Todas las anteriores</w:t>
      </w:r>
    </w:p>
    <w:p w:rsidR="00FD5886" w:rsidRDefault="001F1610">
      <w:pPr>
        <w:numPr>
          <w:ilvl w:val="0"/>
          <w:numId w:val="2"/>
        </w:numPr>
      </w:pPr>
      <w:r>
        <w:t>Ninguna de las anteriores.</w:t>
      </w:r>
    </w:p>
    <w:p w:rsidR="00FD5886" w:rsidRDefault="001F1610">
      <w:pPr>
        <w:ind w:left="360"/>
      </w:pPr>
    </w:p>
    <w:p w:rsidR="00FD5886" w:rsidRDefault="001F1610">
      <w:pPr>
        <w:ind w:left="360"/>
      </w:pPr>
      <w:r>
        <w:t>2.En El Gabinete del doctor Cineman se define los siguientes conceptos para saber</w:t>
      </w:r>
      <w:r>
        <w:t xml:space="preserve"> que se trabaja una crítica</w:t>
      </w:r>
    </w:p>
    <w:p w:rsidR="00FD5886" w:rsidRDefault="001F1610">
      <w:pPr>
        <w:numPr>
          <w:ilvl w:val="0"/>
          <w:numId w:val="4"/>
        </w:numPr>
      </w:pPr>
      <w:r>
        <w:t>Un resumen de la historia acompañado de una ficha. Informa, incita a que la gente vea el filme.</w:t>
      </w:r>
    </w:p>
    <w:p w:rsidR="00FD5886" w:rsidRDefault="001F1610">
      <w:pPr>
        <w:numPr>
          <w:ilvl w:val="0"/>
          <w:numId w:val="4"/>
        </w:numPr>
      </w:pPr>
      <w:r>
        <w:t>Juzgar una obra cinematográfica, valorarla, resumirla, compararla con sus predecesoras, contextualizarla históricamente.</w:t>
      </w:r>
    </w:p>
    <w:p w:rsidR="00FD5886" w:rsidRDefault="001F1610">
      <w:pPr>
        <w:numPr>
          <w:ilvl w:val="0"/>
          <w:numId w:val="4"/>
        </w:numPr>
      </w:pPr>
      <w:r>
        <w:t>Un texto br</w:t>
      </w:r>
      <w:r>
        <w:t>eve, sumamente subjetivo. La subjetividad es la voz de una conciencia crítica.</w:t>
      </w:r>
    </w:p>
    <w:p w:rsidR="00FD5886" w:rsidRDefault="001F1610">
      <w:pPr>
        <w:numPr>
          <w:ilvl w:val="0"/>
          <w:numId w:val="4"/>
        </w:numPr>
      </w:pPr>
      <w:r>
        <w:t>Todas las anteriores.</w:t>
      </w:r>
    </w:p>
    <w:p w:rsidR="00FD5886" w:rsidRDefault="001F1610">
      <w:pPr>
        <w:numPr>
          <w:ilvl w:val="0"/>
          <w:numId w:val="4"/>
        </w:numPr>
      </w:pPr>
      <w:r>
        <w:t>Ninguna de las anteriores</w:t>
      </w:r>
    </w:p>
    <w:p w:rsidR="00FD5886" w:rsidRDefault="001F1610">
      <w:pPr>
        <w:ind w:left="360"/>
      </w:pPr>
    </w:p>
    <w:p w:rsidR="00FD5886" w:rsidRDefault="001F1610">
      <w:pPr>
        <w:ind w:left="360"/>
      </w:pPr>
      <w:r>
        <w:t>3.Según El Gabinete del doctor Cineman cuáles 2 sueños se destacan de los nueve que integran el filme Sueños de Akira Kurosawa</w:t>
      </w:r>
    </w:p>
    <w:p w:rsidR="00FD5886" w:rsidRDefault="001F1610">
      <w:pPr>
        <w:numPr>
          <w:ilvl w:val="0"/>
          <w:numId w:val="8"/>
        </w:numPr>
      </w:pPr>
      <w:r>
        <w:t>L</w:t>
      </w:r>
      <w:r>
        <w:t>a tormenta de nieve y el túnel.</w:t>
      </w:r>
    </w:p>
    <w:p w:rsidR="00FD5886" w:rsidRDefault="001F1610">
      <w:pPr>
        <w:numPr>
          <w:ilvl w:val="0"/>
          <w:numId w:val="8"/>
        </w:numPr>
      </w:pPr>
      <w:r>
        <w:t>El de los duraznos y el niño que enojó a las criaturas del bosque.</w:t>
      </w:r>
    </w:p>
    <w:p w:rsidR="00FD5886" w:rsidRDefault="001F1610">
      <w:pPr>
        <w:numPr>
          <w:ilvl w:val="0"/>
          <w:numId w:val="8"/>
        </w:numPr>
      </w:pPr>
      <w:r>
        <w:t>El de Van Gogh y La aldea de los molinos de viento.</w:t>
      </w:r>
    </w:p>
    <w:p w:rsidR="00FD5886" w:rsidRDefault="001F1610">
      <w:pPr>
        <w:numPr>
          <w:ilvl w:val="0"/>
          <w:numId w:val="8"/>
        </w:numPr>
      </w:pPr>
      <w:r>
        <w:t>Todas las anteriores.</w:t>
      </w:r>
    </w:p>
    <w:p w:rsidR="00FD5886" w:rsidRDefault="001F1610">
      <w:pPr>
        <w:numPr>
          <w:ilvl w:val="0"/>
          <w:numId w:val="8"/>
        </w:numPr>
      </w:pPr>
      <w:r>
        <w:t>Ninguna de las anteriores.</w:t>
      </w:r>
    </w:p>
    <w:p w:rsidR="00FD5886" w:rsidRDefault="001F1610">
      <w:pPr>
        <w:ind w:left="360"/>
      </w:pPr>
    </w:p>
    <w:p w:rsidR="00FD5886" w:rsidRDefault="001F1610">
      <w:pPr>
        <w:ind w:left="360"/>
      </w:pPr>
      <w:r>
        <w:t>4.En el diseño de producción Prince of Persia: The Sand</w:t>
      </w:r>
      <w:r>
        <w:t>s of Time, Clash of the Titans y Legion destacan</w:t>
      </w:r>
    </w:p>
    <w:p w:rsidR="00FD5886" w:rsidRDefault="001F1610">
      <w:pPr>
        <w:numPr>
          <w:ilvl w:val="0"/>
          <w:numId w:val="1"/>
        </w:numPr>
      </w:pPr>
      <w:r>
        <w:t>El diseño de las armaduras de los protagonistas.</w:t>
      </w:r>
    </w:p>
    <w:p w:rsidR="00FD5886" w:rsidRDefault="001F1610">
      <w:pPr>
        <w:numPr>
          <w:ilvl w:val="0"/>
          <w:numId w:val="1"/>
        </w:numPr>
      </w:pPr>
      <w:r>
        <w:t>Las grandes batallas de tonos apocalípticos en medio del supuesto fin del mundo definitivo.</w:t>
      </w:r>
    </w:p>
    <w:p w:rsidR="00FD5886" w:rsidRDefault="001F1610">
      <w:pPr>
        <w:numPr>
          <w:ilvl w:val="0"/>
          <w:numId w:val="1"/>
        </w:numPr>
      </w:pPr>
      <w:r>
        <w:t>Las armas y su uso en las diferentes secuencias de acción que invo</w:t>
      </w:r>
      <w:r>
        <w:t>lucran en exceso el color negro.</w:t>
      </w:r>
    </w:p>
    <w:p w:rsidR="00FD5886" w:rsidRDefault="001F1610">
      <w:pPr>
        <w:numPr>
          <w:ilvl w:val="0"/>
          <w:numId w:val="1"/>
        </w:numPr>
      </w:pPr>
      <w:r>
        <w:lastRenderedPageBreak/>
        <w:t>Todas las anteriores.</w:t>
      </w:r>
    </w:p>
    <w:p w:rsidR="00FD5886" w:rsidRDefault="001F1610">
      <w:pPr>
        <w:numPr>
          <w:ilvl w:val="0"/>
          <w:numId w:val="1"/>
        </w:numPr>
      </w:pPr>
      <w:r>
        <w:t>Ninguna de las anteriores.</w:t>
      </w:r>
    </w:p>
    <w:p w:rsidR="00FD5886" w:rsidRDefault="001F1610">
      <w:pPr>
        <w:ind w:left="360"/>
      </w:pPr>
    </w:p>
    <w:p w:rsidR="00FD5886" w:rsidRDefault="001F1610">
      <w:pPr>
        <w:ind w:left="360"/>
      </w:pPr>
      <w:r>
        <w:t>5.Los cortos de los hermanos Lumière, El chico de Charles Chaplin y los filmes Viaje a la luna y Viaje a través de lo imposible de George Méliès se parecen</w:t>
      </w:r>
    </w:p>
    <w:p w:rsidR="00FD5886" w:rsidRDefault="001F1610">
      <w:pPr>
        <w:numPr>
          <w:ilvl w:val="0"/>
          <w:numId w:val="3"/>
        </w:numPr>
      </w:pPr>
      <w:r>
        <w:t>Las actuaciones t</w:t>
      </w:r>
      <w:r>
        <w:t>eatrales exageradas.</w:t>
      </w:r>
    </w:p>
    <w:p w:rsidR="00FD5886" w:rsidRDefault="001F1610">
      <w:pPr>
        <w:numPr>
          <w:ilvl w:val="0"/>
          <w:numId w:val="3"/>
        </w:numPr>
      </w:pPr>
      <w:r>
        <w:t>Porque explotan toda posibilidad artística que tiene el cine, especialmente a través de la música.</w:t>
      </w:r>
    </w:p>
    <w:p w:rsidR="00FD5886" w:rsidRDefault="001F1610">
      <w:pPr>
        <w:numPr>
          <w:ilvl w:val="0"/>
          <w:numId w:val="3"/>
        </w:numPr>
      </w:pPr>
      <w:r>
        <w:t>Consisten de imágenes en sepia que mantienen la cámara en un solo sitio y parecen obras de teatro.</w:t>
      </w:r>
    </w:p>
    <w:p w:rsidR="00FD5886" w:rsidRDefault="001F1610">
      <w:pPr>
        <w:numPr>
          <w:ilvl w:val="0"/>
          <w:numId w:val="3"/>
        </w:numPr>
      </w:pPr>
      <w:r>
        <w:t>Todas las anteriores.</w:t>
      </w:r>
    </w:p>
    <w:p w:rsidR="00FD5886" w:rsidRDefault="001F1610">
      <w:pPr>
        <w:numPr>
          <w:ilvl w:val="0"/>
          <w:numId w:val="3"/>
        </w:numPr>
      </w:pPr>
      <w:r>
        <w:t xml:space="preserve">Ninguna de las </w:t>
      </w:r>
      <w:r>
        <w:t>anteriores.</w:t>
      </w:r>
    </w:p>
    <w:p w:rsidR="00FD5886" w:rsidRDefault="001F1610">
      <w:pPr>
        <w:ind w:left="360"/>
      </w:pPr>
    </w:p>
    <w:p w:rsidR="00FD5886" w:rsidRDefault="001F1610">
      <w:pPr>
        <w:ind w:left="360"/>
      </w:pPr>
      <w:r>
        <w:t>6. Nosferatu, Ojos Bien Cerrados, Un verano con Monika, Fresas Salvajes y Mi noche con Maud</w:t>
      </w:r>
    </w:p>
    <w:p w:rsidR="00FD5886" w:rsidRDefault="001F1610">
      <w:pPr>
        <w:ind w:left="360"/>
        <w:rPr>
          <w:b/>
        </w:rPr>
      </w:pPr>
      <w:r>
        <w:t xml:space="preserve">a. </w:t>
      </w:r>
      <w:r>
        <w:tab/>
        <w:t>Manejan los códigos del cine en verso y se centran en los conceptos de iluminación y composición para sus excelente fotografía</w:t>
      </w:r>
      <w:r>
        <w:rPr>
          <w:b/>
        </w:rPr>
        <w:t>.</w:t>
      </w:r>
    </w:p>
    <w:p w:rsidR="00FD5886" w:rsidRDefault="001F1610">
      <w:pPr>
        <w:ind w:left="360"/>
      </w:pPr>
      <w:r>
        <w:t xml:space="preserve">b. </w:t>
      </w:r>
      <w:r>
        <w:tab/>
        <w:t>Tienen una form</w:t>
      </w:r>
      <w:r>
        <w:t>a de trabajar el claroscuro que envidiaría cualquier director de fotografía y esteticista europeo.</w:t>
      </w:r>
    </w:p>
    <w:p w:rsidR="00FD5886" w:rsidRDefault="001F1610">
      <w:pPr>
        <w:pStyle w:val="Sangradetextonormal"/>
      </w:pPr>
      <w:r>
        <w:t xml:space="preserve">c. </w:t>
      </w:r>
      <w:r>
        <w:tab/>
        <w:t>Tienen rezagos de la estructura narrativa audiovisual donde el diálogo es lo esencial y la fotografía es un mero accesorio para avanzar el relato.</w:t>
      </w:r>
    </w:p>
    <w:p w:rsidR="00FD5886" w:rsidRDefault="001F1610">
      <w:pPr>
        <w:ind w:left="360"/>
      </w:pPr>
      <w:r>
        <w:t xml:space="preserve">d. </w:t>
      </w:r>
      <w:r>
        <w:tab/>
        <w:t>To</w:t>
      </w:r>
      <w:r>
        <w:t>das las anteriores.</w:t>
      </w:r>
    </w:p>
    <w:p w:rsidR="00FD5886" w:rsidRDefault="001F1610">
      <w:pPr>
        <w:ind w:left="360"/>
      </w:pPr>
      <w:r>
        <w:t>e.</w:t>
      </w:r>
      <w:r>
        <w:tab/>
        <w:t xml:space="preserve"> Ninguna de las anteriores.</w:t>
      </w:r>
    </w:p>
    <w:p w:rsidR="00FD5886" w:rsidRDefault="001F1610"/>
    <w:p w:rsidR="00FD5886" w:rsidRDefault="001F1610">
      <w:pPr>
        <w:ind w:left="360"/>
      </w:pPr>
      <w:r>
        <w:t>7. Pensar en la potencia de la publicidad es ineludible al ver Toy Story 3, The A-Team y Sex and The City 2</w:t>
      </w:r>
    </w:p>
    <w:p w:rsidR="00FD5886" w:rsidRDefault="001F1610">
      <w:pPr>
        <w:numPr>
          <w:ilvl w:val="0"/>
          <w:numId w:val="6"/>
        </w:numPr>
      </w:pPr>
      <w:r>
        <w:t>El marketing viral y el abuso de la Internet para su difusión oficial</w:t>
      </w:r>
    </w:p>
    <w:p w:rsidR="00FD5886" w:rsidRDefault="001F1610">
      <w:pPr>
        <w:numPr>
          <w:ilvl w:val="0"/>
          <w:numId w:val="6"/>
        </w:numPr>
      </w:pPr>
      <w:r>
        <w:t xml:space="preserve">La composición propia del </w:t>
      </w:r>
      <w:r>
        <w:t>spot o la fotografía publicitaria y el product placement llevado al límite de hacer de sus estrellas un producto más.</w:t>
      </w:r>
    </w:p>
    <w:p w:rsidR="00FD5886" w:rsidRDefault="001F1610">
      <w:pPr>
        <w:numPr>
          <w:ilvl w:val="0"/>
          <w:numId w:val="6"/>
        </w:numPr>
      </w:pPr>
      <w:r>
        <w:t>El trabajo en los sets y la preocupación por las locaciones, iluminación y fotografía en la película.</w:t>
      </w:r>
    </w:p>
    <w:p w:rsidR="00FD5886" w:rsidRDefault="001F1610">
      <w:pPr>
        <w:numPr>
          <w:ilvl w:val="0"/>
          <w:numId w:val="6"/>
        </w:numPr>
      </w:pPr>
      <w:r>
        <w:t>Todas las anteriores.</w:t>
      </w:r>
    </w:p>
    <w:p w:rsidR="00FD5886" w:rsidRDefault="001F1610">
      <w:pPr>
        <w:numPr>
          <w:ilvl w:val="0"/>
          <w:numId w:val="6"/>
        </w:numPr>
      </w:pPr>
      <w:r>
        <w:t>Ninguna de las</w:t>
      </w:r>
      <w:r>
        <w:t xml:space="preserve"> anteriores.</w:t>
      </w:r>
    </w:p>
    <w:p w:rsidR="00FD5886" w:rsidRDefault="001F1610">
      <w:pPr>
        <w:ind w:left="360"/>
      </w:pPr>
    </w:p>
    <w:p w:rsidR="00FD5886" w:rsidRDefault="001F1610">
      <w:pPr>
        <w:pStyle w:val="Sangradetextonormal"/>
      </w:pPr>
      <w:r>
        <w:t>8.Un perro andaluz y Un tranvía llamado deseo exploran las posibilidades artísticas del cine en</w:t>
      </w:r>
    </w:p>
    <w:p w:rsidR="00FD5886" w:rsidRDefault="001F1610">
      <w:pPr>
        <w:numPr>
          <w:ilvl w:val="0"/>
          <w:numId w:val="9"/>
        </w:numPr>
      </w:pPr>
      <w:r>
        <w:t>Escultura y arquitectura, respectivamente.</w:t>
      </w:r>
    </w:p>
    <w:p w:rsidR="00FD5886" w:rsidRDefault="001F1610">
      <w:pPr>
        <w:numPr>
          <w:ilvl w:val="0"/>
          <w:numId w:val="9"/>
        </w:numPr>
      </w:pPr>
      <w:r>
        <w:t>Danza y música, respectivamente.</w:t>
      </w:r>
    </w:p>
    <w:p w:rsidR="00FD5886" w:rsidRDefault="001F1610">
      <w:pPr>
        <w:numPr>
          <w:ilvl w:val="0"/>
          <w:numId w:val="9"/>
        </w:numPr>
      </w:pPr>
      <w:r>
        <w:t>En pintura y teatro, respectivamente.</w:t>
      </w:r>
    </w:p>
    <w:p w:rsidR="00FD5886" w:rsidRDefault="001F1610">
      <w:pPr>
        <w:numPr>
          <w:ilvl w:val="0"/>
          <w:numId w:val="9"/>
        </w:numPr>
      </w:pPr>
      <w:r>
        <w:t>Todas las anteriores.</w:t>
      </w:r>
    </w:p>
    <w:p w:rsidR="00FD5886" w:rsidRDefault="001F1610">
      <w:pPr>
        <w:numPr>
          <w:ilvl w:val="0"/>
          <w:numId w:val="9"/>
        </w:numPr>
        <w:rPr>
          <w:b/>
        </w:rPr>
      </w:pPr>
      <w:r>
        <w:t>Ninguna de</w:t>
      </w:r>
      <w:r>
        <w:t xml:space="preserve"> las anteriores</w:t>
      </w:r>
      <w:r>
        <w:rPr>
          <w:b/>
        </w:rPr>
        <w:t>.</w:t>
      </w:r>
    </w:p>
    <w:p w:rsidR="00FD5886" w:rsidRDefault="001F1610">
      <w:pPr>
        <w:ind w:left="360"/>
      </w:pPr>
    </w:p>
    <w:p w:rsidR="00FD5886" w:rsidRDefault="001F1610">
      <w:pPr>
        <w:ind w:left="360"/>
      </w:pPr>
      <w:r>
        <w:t xml:space="preserve">9. Toy Story 3 debe ser objeto de estudio para conocer las potencialidades del </w:t>
      </w:r>
    </w:p>
    <w:p w:rsidR="00FD5886" w:rsidRDefault="001F1610">
      <w:pPr>
        <w:numPr>
          <w:ilvl w:val="0"/>
          <w:numId w:val="5"/>
        </w:numPr>
      </w:pPr>
      <w:r>
        <w:t>Diseño tipográfico de los créditos</w:t>
      </w:r>
    </w:p>
    <w:p w:rsidR="00FD5886" w:rsidRDefault="001F1610">
      <w:pPr>
        <w:numPr>
          <w:ilvl w:val="0"/>
          <w:numId w:val="5"/>
        </w:numPr>
      </w:pPr>
      <w:r>
        <w:t>Diseño visual.</w:t>
      </w:r>
    </w:p>
    <w:p w:rsidR="00FD5886" w:rsidRDefault="001F1610">
      <w:pPr>
        <w:numPr>
          <w:ilvl w:val="0"/>
          <w:numId w:val="5"/>
        </w:numPr>
      </w:pPr>
      <w:r>
        <w:t>Diseño de animación 3D.</w:t>
      </w:r>
    </w:p>
    <w:p w:rsidR="00FD5886" w:rsidRDefault="001F1610">
      <w:pPr>
        <w:numPr>
          <w:ilvl w:val="0"/>
          <w:numId w:val="5"/>
        </w:numPr>
      </w:pPr>
      <w:r>
        <w:t>Todas las anteriores.</w:t>
      </w:r>
    </w:p>
    <w:p w:rsidR="00FD5886" w:rsidRDefault="001F1610">
      <w:pPr>
        <w:numPr>
          <w:ilvl w:val="0"/>
          <w:numId w:val="5"/>
        </w:numPr>
      </w:pPr>
      <w:r>
        <w:t>Ninguna de las anteriores.</w:t>
      </w:r>
    </w:p>
    <w:p w:rsidR="00FD5886" w:rsidRDefault="001F1610"/>
    <w:p w:rsidR="00FD5886" w:rsidRDefault="001F1610">
      <w:pPr>
        <w:ind w:left="360"/>
      </w:pPr>
      <w:r>
        <w:t xml:space="preserve">10. The A-Team, Legion, Prince of </w:t>
      </w:r>
      <w:r>
        <w:t>Persia: The Sands of Time y Clash of the titanes son películas memorables</w:t>
      </w:r>
    </w:p>
    <w:p w:rsidR="00FD5886" w:rsidRDefault="001F1610">
      <w:pPr>
        <w:numPr>
          <w:ilvl w:val="0"/>
          <w:numId w:val="7"/>
        </w:numPr>
      </w:pPr>
      <w:r>
        <w:t>Por su sesudo diálogo e impecable construcción de los personajes</w:t>
      </w:r>
    </w:p>
    <w:p w:rsidR="00FD5886" w:rsidRDefault="001F1610">
      <w:pPr>
        <w:numPr>
          <w:ilvl w:val="0"/>
          <w:numId w:val="7"/>
        </w:numPr>
      </w:pPr>
      <w:r>
        <w:t>Carencia de efectos especiales y primacía del trucaje a partir de la fotografía, la iluminación y el montaje.</w:t>
      </w:r>
    </w:p>
    <w:p w:rsidR="00FD5886" w:rsidRDefault="001F1610">
      <w:pPr>
        <w:numPr>
          <w:ilvl w:val="0"/>
          <w:numId w:val="7"/>
        </w:numPr>
      </w:pPr>
      <w:r>
        <w:t xml:space="preserve">De que </w:t>
      </w:r>
      <w:r>
        <w:t>no se necesita hacer tanta publicidad cuando la historia es tomada de una vieja serie de TV ochentera, teorías del Apocalipsis seudo religiosas, uno de los primeros y más populares personajes de videojuegos y una vieja y exitosa película basada en la mitol</w:t>
      </w:r>
      <w:r>
        <w:t>ogía griega.</w:t>
      </w:r>
    </w:p>
    <w:p w:rsidR="00FD5886" w:rsidRDefault="001F1610">
      <w:pPr>
        <w:numPr>
          <w:ilvl w:val="0"/>
          <w:numId w:val="7"/>
        </w:numPr>
      </w:pPr>
      <w:r>
        <w:t>Todas las anteriores.</w:t>
      </w:r>
    </w:p>
    <w:p w:rsidR="00FD5886" w:rsidRDefault="001F1610">
      <w:pPr>
        <w:numPr>
          <w:ilvl w:val="0"/>
          <w:numId w:val="7"/>
        </w:numPr>
      </w:pPr>
      <w:r>
        <w:t>Ningunas de las anteriores.</w:t>
      </w:r>
    </w:p>
    <w:p w:rsidR="00FD5886" w:rsidRDefault="001F1610" w:rsidP="00FD5886"/>
    <w:p w:rsidR="00FD5886" w:rsidRDefault="001F1610" w:rsidP="00FD5886">
      <w:r>
        <w:t xml:space="preserve">11. Un perro andaluz es un claro ejemplo de </w:t>
      </w:r>
    </w:p>
    <w:p w:rsidR="00FD5886" w:rsidRDefault="001F1610" w:rsidP="00FD5886"/>
    <w:p w:rsidR="00FD5886" w:rsidRDefault="001F1610" w:rsidP="00FD5886">
      <w:r>
        <w:t>p. Un filme surrealista.</w:t>
      </w:r>
    </w:p>
    <w:p w:rsidR="00FD5886" w:rsidRDefault="001F1610" w:rsidP="00FD5886">
      <w:r>
        <w:t>q. Un mediometraje.</w:t>
      </w:r>
    </w:p>
    <w:p w:rsidR="00FD5886" w:rsidRDefault="001F1610" w:rsidP="00FD5886">
      <w:r>
        <w:t>r. estética del cine europeo</w:t>
      </w:r>
    </w:p>
    <w:p w:rsidR="00FD5886" w:rsidRDefault="001F1610" w:rsidP="00FD5886">
      <w:r>
        <w:t>s. Todas las anteriores</w:t>
      </w:r>
    </w:p>
    <w:p w:rsidR="00FD5886" w:rsidRDefault="001F1610" w:rsidP="00FD5886">
      <w:r>
        <w:t>t. Ninguna de las anteriores</w:t>
      </w:r>
    </w:p>
    <w:p w:rsidR="00FD5886" w:rsidRDefault="001F1610">
      <w:pPr>
        <w:pageBreakBefore/>
        <w:ind w:left="360"/>
        <w:rPr>
          <w:sz w:val="32"/>
        </w:rPr>
      </w:pPr>
      <w:r>
        <w:rPr>
          <w:sz w:val="32"/>
        </w:rPr>
        <w:t>HOJA DE RESPUESTAS</w:t>
      </w:r>
    </w:p>
    <w:p w:rsidR="00FD5886" w:rsidRDefault="001F1610">
      <w:pPr>
        <w:ind w:left="360"/>
        <w:rPr>
          <w:sz w:val="32"/>
        </w:rPr>
      </w:pPr>
    </w:p>
    <w:p w:rsidR="00FD5886" w:rsidRDefault="001F1610">
      <w:pPr>
        <w:ind w:left="360"/>
        <w:rPr>
          <w:sz w:val="32"/>
        </w:rPr>
      </w:pPr>
      <w:r>
        <w:rPr>
          <w:sz w:val="32"/>
        </w:rPr>
        <w:t>Marque la alternativa correcta con un círculo o pintando sobre la letra correspondiente en forma circular.</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1. </w:t>
      </w:r>
      <w:r w:rsidRPr="00FD5886">
        <w:rPr>
          <w:b/>
          <w:sz w:val="32"/>
          <w:u w:val="single"/>
        </w:rPr>
        <w:tab/>
        <w:t>a</w:t>
      </w:r>
      <w:r>
        <w:rPr>
          <w:sz w:val="32"/>
        </w:rPr>
        <w:tab/>
      </w:r>
      <w:r>
        <w:rPr>
          <w:sz w:val="32"/>
        </w:rPr>
        <w:tab/>
      </w:r>
      <w:r>
        <w:rPr>
          <w:sz w:val="32"/>
        </w:rPr>
        <w:tab/>
      </w:r>
      <w:r w:rsidRPr="00FD5886">
        <w:rPr>
          <w:bCs/>
          <w:sz w:val="32"/>
        </w:rPr>
        <w:t>b</w:t>
      </w:r>
      <w:r>
        <w:rPr>
          <w:sz w:val="32"/>
        </w:rPr>
        <w:tab/>
      </w:r>
      <w:r>
        <w:rPr>
          <w:sz w:val="32"/>
        </w:rPr>
        <w:tab/>
      </w:r>
      <w:r>
        <w:rPr>
          <w:sz w:val="32"/>
        </w:rPr>
        <w:tab/>
        <w:t>c</w:t>
      </w:r>
      <w:r>
        <w:rPr>
          <w:sz w:val="32"/>
        </w:rPr>
        <w:tab/>
      </w:r>
      <w:r>
        <w:rPr>
          <w:sz w:val="32"/>
        </w:rPr>
        <w:tab/>
        <w:t>d</w:t>
      </w:r>
      <w:r>
        <w:rPr>
          <w:sz w:val="32"/>
        </w:rPr>
        <w:tab/>
      </w:r>
      <w:r>
        <w:rPr>
          <w:sz w:val="32"/>
        </w:rPr>
        <w:tab/>
        <w:t>e</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2. </w:t>
      </w:r>
      <w:r>
        <w:rPr>
          <w:sz w:val="32"/>
        </w:rPr>
        <w:tab/>
        <w:t>a</w:t>
      </w:r>
      <w:r>
        <w:rPr>
          <w:sz w:val="32"/>
        </w:rPr>
        <w:tab/>
      </w:r>
      <w:r>
        <w:rPr>
          <w:sz w:val="32"/>
        </w:rPr>
        <w:tab/>
      </w:r>
      <w:r>
        <w:rPr>
          <w:sz w:val="32"/>
        </w:rPr>
        <w:tab/>
      </w:r>
      <w:r w:rsidRPr="00FD5886">
        <w:rPr>
          <w:b/>
          <w:sz w:val="32"/>
          <w:u w:val="single"/>
        </w:rPr>
        <w:t>b</w:t>
      </w:r>
      <w:r>
        <w:rPr>
          <w:sz w:val="32"/>
        </w:rPr>
        <w:tab/>
      </w:r>
      <w:r>
        <w:rPr>
          <w:sz w:val="32"/>
        </w:rPr>
        <w:tab/>
      </w:r>
      <w:r>
        <w:rPr>
          <w:sz w:val="32"/>
        </w:rPr>
        <w:tab/>
        <w:t>c</w:t>
      </w:r>
      <w:r>
        <w:rPr>
          <w:sz w:val="32"/>
        </w:rPr>
        <w:tab/>
      </w:r>
      <w:r>
        <w:rPr>
          <w:sz w:val="32"/>
        </w:rPr>
        <w:tab/>
      </w:r>
      <w:r w:rsidRPr="00FD5886">
        <w:rPr>
          <w:bCs/>
          <w:sz w:val="32"/>
        </w:rPr>
        <w:t>d</w:t>
      </w:r>
      <w:r>
        <w:rPr>
          <w:sz w:val="32"/>
        </w:rPr>
        <w:tab/>
      </w:r>
      <w:r>
        <w:rPr>
          <w:sz w:val="32"/>
        </w:rPr>
        <w:tab/>
        <w:t>e</w:t>
      </w:r>
    </w:p>
    <w:p w:rsidR="00FD5886" w:rsidRDefault="001F1610">
      <w:pPr>
        <w:ind w:left="360"/>
        <w:rPr>
          <w:sz w:val="32"/>
        </w:rPr>
      </w:pPr>
    </w:p>
    <w:p w:rsidR="00FD5886" w:rsidRDefault="001F1610">
      <w:pPr>
        <w:ind w:left="360"/>
        <w:rPr>
          <w:sz w:val="32"/>
        </w:rPr>
      </w:pPr>
    </w:p>
    <w:p w:rsidR="00FD5886" w:rsidRDefault="001F1610">
      <w:pPr>
        <w:ind w:left="360"/>
        <w:rPr>
          <w:b/>
          <w:bCs/>
          <w:sz w:val="32"/>
          <w:u w:val="single"/>
        </w:rPr>
      </w:pPr>
      <w:r>
        <w:rPr>
          <w:sz w:val="32"/>
        </w:rPr>
        <w:t xml:space="preserve">3. </w:t>
      </w:r>
      <w:r>
        <w:rPr>
          <w:sz w:val="32"/>
        </w:rPr>
        <w:tab/>
        <w:t>a</w:t>
      </w:r>
      <w:r>
        <w:rPr>
          <w:sz w:val="32"/>
        </w:rPr>
        <w:tab/>
      </w:r>
      <w:r>
        <w:rPr>
          <w:sz w:val="32"/>
        </w:rPr>
        <w:tab/>
      </w:r>
      <w:r>
        <w:rPr>
          <w:sz w:val="32"/>
        </w:rPr>
        <w:tab/>
        <w:t>b</w:t>
      </w:r>
      <w:r>
        <w:rPr>
          <w:sz w:val="32"/>
        </w:rPr>
        <w:tab/>
      </w:r>
      <w:r>
        <w:rPr>
          <w:sz w:val="32"/>
        </w:rPr>
        <w:tab/>
      </w:r>
      <w:r>
        <w:rPr>
          <w:sz w:val="32"/>
        </w:rPr>
        <w:tab/>
      </w:r>
      <w:r w:rsidRPr="00FD5886">
        <w:rPr>
          <w:b/>
          <w:sz w:val="32"/>
          <w:u w:val="single"/>
        </w:rPr>
        <w:t>c</w:t>
      </w:r>
      <w:r>
        <w:rPr>
          <w:sz w:val="32"/>
        </w:rPr>
        <w:tab/>
      </w:r>
      <w:r>
        <w:rPr>
          <w:sz w:val="32"/>
        </w:rPr>
        <w:tab/>
        <w:t>d</w:t>
      </w:r>
      <w:r>
        <w:rPr>
          <w:sz w:val="32"/>
        </w:rPr>
        <w:tab/>
      </w:r>
      <w:r>
        <w:rPr>
          <w:sz w:val="32"/>
        </w:rPr>
        <w:tab/>
      </w:r>
      <w:r w:rsidRPr="00FD5886">
        <w:rPr>
          <w:bCs/>
          <w:sz w:val="32"/>
        </w:rPr>
        <w:t>e</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4. </w:t>
      </w:r>
      <w:r>
        <w:rPr>
          <w:sz w:val="32"/>
        </w:rPr>
        <w:tab/>
        <w:t>a</w:t>
      </w:r>
      <w:r>
        <w:rPr>
          <w:sz w:val="32"/>
        </w:rPr>
        <w:tab/>
      </w:r>
      <w:r>
        <w:rPr>
          <w:sz w:val="32"/>
        </w:rPr>
        <w:tab/>
      </w:r>
      <w:r>
        <w:rPr>
          <w:sz w:val="32"/>
        </w:rPr>
        <w:tab/>
        <w:t>b</w:t>
      </w:r>
      <w:r>
        <w:rPr>
          <w:sz w:val="32"/>
        </w:rPr>
        <w:tab/>
      </w:r>
      <w:r>
        <w:rPr>
          <w:sz w:val="32"/>
        </w:rPr>
        <w:tab/>
      </w:r>
      <w:r>
        <w:rPr>
          <w:sz w:val="32"/>
        </w:rPr>
        <w:tab/>
      </w:r>
      <w:r w:rsidRPr="00FD5886">
        <w:rPr>
          <w:bCs/>
          <w:sz w:val="32"/>
        </w:rPr>
        <w:t>c</w:t>
      </w:r>
      <w:r>
        <w:rPr>
          <w:sz w:val="32"/>
        </w:rPr>
        <w:tab/>
      </w:r>
      <w:r>
        <w:rPr>
          <w:sz w:val="32"/>
        </w:rPr>
        <w:tab/>
      </w:r>
      <w:r w:rsidRPr="00FD5886">
        <w:rPr>
          <w:b/>
          <w:sz w:val="32"/>
          <w:u w:val="single"/>
        </w:rPr>
        <w:t>d</w:t>
      </w:r>
      <w:r>
        <w:rPr>
          <w:sz w:val="32"/>
        </w:rPr>
        <w:tab/>
      </w:r>
      <w:r>
        <w:rPr>
          <w:sz w:val="32"/>
        </w:rPr>
        <w:tab/>
        <w:t>e</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5. </w:t>
      </w:r>
      <w:r>
        <w:rPr>
          <w:sz w:val="32"/>
        </w:rPr>
        <w:tab/>
        <w:t>a</w:t>
      </w:r>
      <w:r>
        <w:rPr>
          <w:sz w:val="32"/>
        </w:rPr>
        <w:tab/>
      </w:r>
      <w:r>
        <w:rPr>
          <w:sz w:val="32"/>
        </w:rPr>
        <w:tab/>
      </w:r>
      <w:r>
        <w:rPr>
          <w:sz w:val="32"/>
        </w:rPr>
        <w:tab/>
        <w:t>b</w:t>
      </w:r>
      <w:r>
        <w:rPr>
          <w:sz w:val="32"/>
        </w:rPr>
        <w:tab/>
      </w:r>
      <w:r>
        <w:rPr>
          <w:sz w:val="32"/>
        </w:rPr>
        <w:tab/>
      </w:r>
      <w:r>
        <w:rPr>
          <w:sz w:val="32"/>
        </w:rPr>
        <w:tab/>
      </w:r>
      <w:r w:rsidRPr="00FD5886">
        <w:rPr>
          <w:bCs/>
          <w:sz w:val="32"/>
        </w:rPr>
        <w:t>c</w:t>
      </w:r>
      <w:r>
        <w:rPr>
          <w:sz w:val="32"/>
        </w:rPr>
        <w:tab/>
      </w:r>
      <w:r>
        <w:rPr>
          <w:sz w:val="32"/>
        </w:rPr>
        <w:tab/>
        <w:t>d</w:t>
      </w:r>
      <w:r>
        <w:rPr>
          <w:sz w:val="32"/>
        </w:rPr>
        <w:tab/>
      </w:r>
      <w:r>
        <w:rPr>
          <w:sz w:val="32"/>
        </w:rPr>
        <w:tab/>
      </w:r>
      <w:r w:rsidRPr="00FD5886">
        <w:rPr>
          <w:b/>
          <w:sz w:val="32"/>
          <w:u w:val="single"/>
        </w:rPr>
        <w:t>e</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6. </w:t>
      </w:r>
      <w:r>
        <w:rPr>
          <w:sz w:val="32"/>
        </w:rPr>
        <w:tab/>
      </w:r>
      <w:r w:rsidRPr="00FD5886">
        <w:rPr>
          <w:b/>
          <w:sz w:val="32"/>
          <w:u w:val="single"/>
        </w:rPr>
        <w:t>a</w:t>
      </w:r>
      <w:r>
        <w:rPr>
          <w:sz w:val="32"/>
        </w:rPr>
        <w:tab/>
      </w:r>
      <w:r>
        <w:rPr>
          <w:sz w:val="32"/>
        </w:rPr>
        <w:tab/>
      </w:r>
      <w:r>
        <w:rPr>
          <w:sz w:val="32"/>
        </w:rPr>
        <w:tab/>
      </w:r>
      <w:r w:rsidRPr="00FD5886">
        <w:rPr>
          <w:bCs/>
          <w:sz w:val="32"/>
        </w:rPr>
        <w:t>b</w:t>
      </w:r>
      <w:r>
        <w:rPr>
          <w:sz w:val="32"/>
        </w:rPr>
        <w:tab/>
      </w:r>
      <w:r>
        <w:rPr>
          <w:sz w:val="32"/>
        </w:rPr>
        <w:tab/>
      </w:r>
      <w:r>
        <w:rPr>
          <w:sz w:val="32"/>
        </w:rPr>
        <w:tab/>
        <w:t>c</w:t>
      </w:r>
      <w:r>
        <w:rPr>
          <w:sz w:val="32"/>
        </w:rPr>
        <w:tab/>
      </w:r>
      <w:r>
        <w:rPr>
          <w:sz w:val="32"/>
        </w:rPr>
        <w:tab/>
        <w:t>d</w:t>
      </w:r>
      <w:r>
        <w:rPr>
          <w:sz w:val="32"/>
        </w:rPr>
        <w:tab/>
      </w:r>
      <w:r>
        <w:rPr>
          <w:sz w:val="32"/>
        </w:rPr>
        <w:tab/>
        <w:t>e</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7. </w:t>
      </w:r>
      <w:r>
        <w:rPr>
          <w:sz w:val="32"/>
        </w:rPr>
        <w:tab/>
        <w:t>a</w:t>
      </w:r>
      <w:r>
        <w:rPr>
          <w:sz w:val="32"/>
        </w:rPr>
        <w:tab/>
      </w:r>
      <w:r>
        <w:rPr>
          <w:sz w:val="32"/>
        </w:rPr>
        <w:tab/>
      </w:r>
      <w:r>
        <w:rPr>
          <w:sz w:val="32"/>
        </w:rPr>
        <w:tab/>
      </w:r>
      <w:r w:rsidRPr="00FD5886">
        <w:rPr>
          <w:b/>
          <w:sz w:val="32"/>
          <w:u w:val="single"/>
        </w:rPr>
        <w:t>b</w:t>
      </w:r>
      <w:r>
        <w:rPr>
          <w:sz w:val="32"/>
        </w:rPr>
        <w:tab/>
      </w:r>
      <w:r>
        <w:rPr>
          <w:sz w:val="32"/>
        </w:rPr>
        <w:tab/>
      </w:r>
      <w:r>
        <w:rPr>
          <w:sz w:val="32"/>
        </w:rPr>
        <w:tab/>
        <w:t>c</w:t>
      </w:r>
      <w:r>
        <w:rPr>
          <w:sz w:val="32"/>
        </w:rPr>
        <w:tab/>
      </w:r>
      <w:r>
        <w:rPr>
          <w:sz w:val="32"/>
        </w:rPr>
        <w:tab/>
      </w:r>
      <w:r w:rsidRPr="00FD5886">
        <w:rPr>
          <w:bCs/>
          <w:sz w:val="32"/>
        </w:rPr>
        <w:t>d</w:t>
      </w:r>
      <w:r>
        <w:rPr>
          <w:sz w:val="32"/>
        </w:rPr>
        <w:tab/>
      </w:r>
      <w:r>
        <w:rPr>
          <w:sz w:val="32"/>
        </w:rPr>
        <w:tab/>
        <w:t>e</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8. </w:t>
      </w:r>
      <w:r>
        <w:rPr>
          <w:sz w:val="32"/>
        </w:rPr>
        <w:tab/>
        <w:t>a</w:t>
      </w:r>
      <w:r>
        <w:rPr>
          <w:sz w:val="32"/>
        </w:rPr>
        <w:tab/>
      </w:r>
      <w:r>
        <w:rPr>
          <w:sz w:val="32"/>
        </w:rPr>
        <w:tab/>
      </w:r>
      <w:r>
        <w:rPr>
          <w:sz w:val="32"/>
        </w:rPr>
        <w:tab/>
        <w:t>b</w:t>
      </w:r>
      <w:r>
        <w:rPr>
          <w:sz w:val="32"/>
        </w:rPr>
        <w:tab/>
      </w:r>
      <w:r>
        <w:rPr>
          <w:sz w:val="32"/>
        </w:rPr>
        <w:tab/>
      </w:r>
      <w:r>
        <w:rPr>
          <w:sz w:val="32"/>
        </w:rPr>
        <w:tab/>
      </w:r>
      <w:r w:rsidRPr="00FD5886">
        <w:rPr>
          <w:b/>
          <w:sz w:val="32"/>
          <w:u w:val="single"/>
        </w:rPr>
        <w:t>c</w:t>
      </w:r>
      <w:r>
        <w:rPr>
          <w:sz w:val="32"/>
        </w:rPr>
        <w:tab/>
      </w:r>
      <w:r>
        <w:rPr>
          <w:sz w:val="32"/>
        </w:rPr>
        <w:tab/>
      </w:r>
      <w:r w:rsidRPr="00FD5886">
        <w:rPr>
          <w:bCs/>
          <w:sz w:val="32"/>
        </w:rPr>
        <w:t>d</w:t>
      </w:r>
      <w:r>
        <w:rPr>
          <w:sz w:val="32"/>
        </w:rPr>
        <w:tab/>
      </w:r>
      <w:r>
        <w:rPr>
          <w:sz w:val="32"/>
        </w:rPr>
        <w:tab/>
        <w:t>e</w:t>
      </w:r>
    </w:p>
    <w:p w:rsidR="00FD5886" w:rsidRDefault="001F1610">
      <w:pPr>
        <w:ind w:left="360"/>
        <w:rPr>
          <w:sz w:val="32"/>
        </w:rPr>
      </w:pPr>
    </w:p>
    <w:p w:rsidR="00FD5886" w:rsidRDefault="001F1610">
      <w:pPr>
        <w:ind w:left="360"/>
        <w:rPr>
          <w:sz w:val="32"/>
        </w:rPr>
      </w:pPr>
    </w:p>
    <w:p w:rsidR="00FD5886" w:rsidRDefault="001F1610">
      <w:pPr>
        <w:ind w:left="360"/>
        <w:rPr>
          <w:b/>
          <w:bCs/>
          <w:sz w:val="32"/>
          <w:u w:val="single"/>
        </w:rPr>
      </w:pPr>
      <w:r>
        <w:rPr>
          <w:sz w:val="32"/>
        </w:rPr>
        <w:t xml:space="preserve">9. </w:t>
      </w:r>
      <w:r>
        <w:rPr>
          <w:sz w:val="32"/>
        </w:rPr>
        <w:tab/>
        <w:t>a</w:t>
      </w:r>
      <w:r>
        <w:rPr>
          <w:sz w:val="32"/>
        </w:rPr>
        <w:tab/>
      </w:r>
      <w:r>
        <w:rPr>
          <w:sz w:val="32"/>
        </w:rPr>
        <w:tab/>
      </w:r>
      <w:r>
        <w:rPr>
          <w:sz w:val="32"/>
        </w:rPr>
        <w:tab/>
        <w:t>b</w:t>
      </w:r>
      <w:r>
        <w:rPr>
          <w:sz w:val="32"/>
        </w:rPr>
        <w:tab/>
      </w:r>
      <w:r>
        <w:rPr>
          <w:sz w:val="32"/>
        </w:rPr>
        <w:tab/>
      </w:r>
      <w:r>
        <w:rPr>
          <w:sz w:val="32"/>
        </w:rPr>
        <w:tab/>
        <w:t>c</w:t>
      </w:r>
      <w:r>
        <w:rPr>
          <w:sz w:val="32"/>
        </w:rPr>
        <w:tab/>
      </w:r>
      <w:r>
        <w:rPr>
          <w:sz w:val="32"/>
        </w:rPr>
        <w:tab/>
      </w:r>
      <w:r w:rsidRPr="00FD5886">
        <w:rPr>
          <w:b/>
          <w:sz w:val="32"/>
          <w:u w:val="single"/>
        </w:rPr>
        <w:t>d</w:t>
      </w:r>
      <w:r>
        <w:rPr>
          <w:sz w:val="32"/>
        </w:rPr>
        <w:tab/>
      </w:r>
      <w:r>
        <w:rPr>
          <w:sz w:val="32"/>
        </w:rPr>
        <w:tab/>
      </w:r>
      <w:r w:rsidRPr="00FD5886">
        <w:rPr>
          <w:bCs/>
          <w:sz w:val="32"/>
        </w:rPr>
        <w:t>e</w:t>
      </w:r>
    </w:p>
    <w:p w:rsidR="00FD5886" w:rsidRDefault="001F1610">
      <w:pPr>
        <w:ind w:left="360"/>
        <w:rPr>
          <w:sz w:val="32"/>
        </w:rPr>
      </w:pPr>
    </w:p>
    <w:p w:rsidR="00FD5886" w:rsidRDefault="001F1610">
      <w:pPr>
        <w:ind w:left="360"/>
        <w:rPr>
          <w:sz w:val="32"/>
        </w:rPr>
      </w:pPr>
    </w:p>
    <w:p w:rsidR="00FD5886" w:rsidRPr="00FD5886" w:rsidRDefault="001F1610">
      <w:pPr>
        <w:ind w:left="360"/>
        <w:rPr>
          <w:b/>
          <w:sz w:val="32"/>
          <w:u w:val="single"/>
        </w:rPr>
      </w:pPr>
      <w:r>
        <w:rPr>
          <w:sz w:val="32"/>
        </w:rPr>
        <w:t>10. a</w:t>
      </w:r>
      <w:r>
        <w:rPr>
          <w:sz w:val="32"/>
        </w:rPr>
        <w:tab/>
      </w:r>
      <w:r>
        <w:rPr>
          <w:sz w:val="32"/>
        </w:rPr>
        <w:tab/>
      </w:r>
      <w:r>
        <w:rPr>
          <w:sz w:val="32"/>
        </w:rPr>
        <w:tab/>
        <w:t>b</w:t>
      </w:r>
      <w:r>
        <w:rPr>
          <w:sz w:val="32"/>
        </w:rPr>
        <w:tab/>
      </w:r>
      <w:r>
        <w:rPr>
          <w:sz w:val="32"/>
        </w:rPr>
        <w:tab/>
      </w:r>
      <w:r>
        <w:rPr>
          <w:sz w:val="32"/>
        </w:rPr>
        <w:tab/>
      </w:r>
      <w:r w:rsidRPr="00FD5886">
        <w:rPr>
          <w:bCs/>
          <w:sz w:val="32"/>
        </w:rPr>
        <w:t>c</w:t>
      </w:r>
      <w:r>
        <w:rPr>
          <w:sz w:val="32"/>
        </w:rPr>
        <w:tab/>
      </w:r>
      <w:r>
        <w:rPr>
          <w:sz w:val="32"/>
        </w:rPr>
        <w:tab/>
        <w:t>d</w:t>
      </w:r>
      <w:r>
        <w:rPr>
          <w:sz w:val="32"/>
        </w:rPr>
        <w:tab/>
      </w:r>
      <w:r>
        <w:rPr>
          <w:sz w:val="32"/>
        </w:rPr>
        <w:tab/>
      </w:r>
      <w:r w:rsidRPr="00FD5886">
        <w:rPr>
          <w:b/>
          <w:sz w:val="32"/>
          <w:u w:val="single"/>
        </w:rPr>
        <w:t>e</w:t>
      </w:r>
    </w:p>
    <w:p w:rsidR="00FD5886" w:rsidRPr="00FD5886" w:rsidRDefault="001F1610">
      <w:pPr>
        <w:ind w:left="360"/>
        <w:rPr>
          <w:b/>
          <w:sz w:val="32"/>
          <w:u w:val="single"/>
        </w:rPr>
      </w:pPr>
    </w:p>
    <w:p w:rsidR="00FD5886" w:rsidRDefault="001F1610">
      <w:pPr>
        <w:ind w:left="360"/>
        <w:rPr>
          <w:sz w:val="32"/>
        </w:rPr>
      </w:pPr>
      <w:r>
        <w:rPr>
          <w:sz w:val="32"/>
        </w:rPr>
        <w:t>11. p</w:t>
      </w:r>
      <w:r>
        <w:rPr>
          <w:sz w:val="32"/>
        </w:rPr>
        <w:tab/>
      </w:r>
      <w:r>
        <w:rPr>
          <w:sz w:val="32"/>
        </w:rPr>
        <w:tab/>
      </w:r>
      <w:r>
        <w:rPr>
          <w:sz w:val="32"/>
        </w:rPr>
        <w:tab/>
        <w:t>q</w:t>
      </w:r>
      <w:r>
        <w:rPr>
          <w:sz w:val="32"/>
        </w:rPr>
        <w:tab/>
      </w:r>
      <w:r>
        <w:rPr>
          <w:sz w:val="32"/>
        </w:rPr>
        <w:tab/>
      </w:r>
      <w:r>
        <w:rPr>
          <w:sz w:val="32"/>
        </w:rPr>
        <w:tab/>
      </w:r>
      <w:r w:rsidRPr="00FD5886">
        <w:rPr>
          <w:bCs/>
          <w:sz w:val="32"/>
        </w:rPr>
        <w:t>r</w:t>
      </w:r>
      <w:r>
        <w:rPr>
          <w:sz w:val="32"/>
        </w:rPr>
        <w:tab/>
      </w:r>
      <w:r>
        <w:rPr>
          <w:sz w:val="32"/>
        </w:rPr>
        <w:tab/>
      </w:r>
      <w:r w:rsidRPr="00FD5886">
        <w:rPr>
          <w:b/>
          <w:sz w:val="32"/>
          <w:u w:val="single"/>
        </w:rPr>
        <w:t>s</w:t>
      </w:r>
      <w:r>
        <w:rPr>
          <w:sz w:val="32"/>
        </w:rPr>
        <w:tab/>
      </w:r>
      <w:r>
        <w:rPr>
          <w:sz w:val="32"/>
        </w:rPr>
        <w:tab/>
      </w:r>
      <w:r w:rsidRPr="00FD5886">
        <w:rPr>
          <w:sz w:val="32"/>
        </w:rPr>
        <w:t>t</w:t>
      </w:r>
    </w:p>
    <w:p w:rsidR="00FD5886" w:rsidRDefault="001F1610">
      <w:pPr>
        <w:jc w:val="center"/>
      </w:pPr>
      <w:r w:rsidRPr="00FD5886">
        <w:rPr>
          <w:sz w:val="32"/>
        </w:rPr>
        <w:br w:type="page"/>
      </w:r>
      <w:r>
        <w:t>Examen de Apreciación Cinematográfica</w:t>
      </w:r>
    </w:p>
    <w:p w:rsidR="00FD5886" w:rsidRDefault="001F1610">
      <w:pPr>
        <w:jc w:val="both"/>
      </w:pPr>
      <w:r>
        <w:t>Paralelo 1</w:t>
      </w:r>
    </w:p>
    <w:p w:rsidR="00FD5886" w:rsidRDefault="001F1610">
      <w:pPr>
        <w:jc w:val="both"/>
      </w:pPr>
      <w:r>
        <w:t>Escuela Superior Politécnica del Litoral</w:t>
      </w:r>
    </w:p>
    <w:p w:rsidR="00FD5886" w:rsidRDefault="001F1610">
      <w:pPr>
        <w:jc w:val="both"/>
      </w:pPr>
      <w:r>
        <w:t>Edcom- Escuela de Diseño y Comunicación Visual</w:t>
      </w:r>
    </w:p>
    <w:p w:rsidR="00FD5886" w:rsidRDefault="001F1610">
      <w:pPr>
        <w:jc w:val="both"/>
      </w:pPr>
      <w:r>
        <w:t>Nombre del Alumno:</w:t>
      </w:r>
    </w:p>
    <w:p w:rsidR="00FD5886" w:rsidRDefault="001F1610">
      <w:pPr>
        <w:jc w:val="both"/>
      </w:pPr>
      <w:r>
        <w:t>Fecha:</w:t>
      </w:r>
    </w:p>
    <w:p w:rsidR="00FD5886" w:rsidRDefault="001F1610">
      <w:r>
        <w:t>Este examen tiene una duración de  dos horas como máximo. Las respuestas no deben ser marcadas en este cuestionario, sino anotadas en la hoja de respuestas anexa, de no cumplir esta condición, el examen será nulo en su totalidad. Las preguntas de opción m</w:t>
      </w:r>
      <w:r>
        <w:t>últiple tienen un valor de 6 puntos cada una, lo que representa un total de 60 puntos. No se admiten el uso de lápiz, correcciones o enmiendas de tipo alguno. Existe un bono, el que vale 5 puntos.</w:t>
      </w:r>
    </w:p>
    <w:p w:rsidR="00FD5886" w:rsidRDefault="001F1610"/>
    <w:p w:rsidR="00FD5886" w:rsidRDefault="001F1610">
      <w:pPr>
        <w:ind w:left="360"/>
      </w:pPr>
      <w:r>
        <w:t>1.El corto y los múltiples afiches de Toy Story 3</w:t>
      </w:r>
    </w:p>
    <w:p w:rsidR="00FD5886" w:rsidRDefault="001F1610">
      <w:pPr>
        <w:numPr>
          <w:ilvl w:val="0"/>
          <w:numId w:val="2"/>
        </w:numPr>
      </w:pPr>
      <w:r>
        <w:t>Convocan</w:t>
      </w:r>
      <w:r>
        <w:t xml:space="preserve"> al público para llenar las salas y ver la tan ansiada última aventura de Buzz, Woody y todos su amigos, además de la separación de Andy.</w:t>
      </w:r>
    </w:p>
    <w:p w:rsidR="00FD5886" w:rsidRDefault="001F1610">
      <w:pPr>
        <w:numPr>
          <w:ilvl w:val="0"/>
          <w:numId w:val="2"/>
        </w:numPr>
      </w:pPr>
      <w:r>
        <w:t>Anuncian a los nuevos personajes incidentales y a aquellos que regresan, pero ya han perdido lustre.</w:t>
      </w:r>
    </w:p>
    <w:p w:rsidR="00FD5886" w:rsidRDefault="001F1610">
      <w:pPr>
        <w:numPr>
          <w:ilvl w:val="0"/>
          <w:numId w:val="2"/>
        </w:numPr>
      </w:pPr>
      <w:r>
        <w:t>Dejan entrever un</w:t>
      </w:r>
      <w:r>
        <w:t xml:space="preserve"> relato que no aportará en nada a lo ya dicho y narrado sobre los populares juguetes. </w:t>
      </w:r>
    </w:p>
    <w:p w:rsidR="00FD5886" w:rsidRDefault="001F1610">
      <w:pPr>
        <w:numPr>
          <w:ilvl w:val="0"/>
          <w:numId w:val="2"/>
        </w:numPr>
      </w:pPr>
      <w:r>
        <w:t>Todas las anteriores</w:t>
      </w:r>
    </w:p>
    <w:p w:rsidR="00FD5886" w:rsidRDefault="001F1610">
      <w:pPr>
        <w:numPr>
          <w:ilvl w:val="0"/>
          <w:numId w:val="2"/>
        </w:numPr>
      </w:pPr>
      <w:r>
        <w:t>Ninguna de las anteriores.</w:t>
      </w:r>
    </w:p>
    <w:p w:rsidR="00FD5886" w:rsidRDefault="001F1610">
      <w:pPr>
        <w:ind w:left="360"/>
      </w:pPr>
    </w:p>
    <w:p w:rsidR="00FD5886" w:rsidRDefault="001F1610">
      <w:pPr>
        <w:ind w:left="360"/>
      </w:pPr>
      <w:r>
        <w:t>2.En El Gabinete del doctor Cineman se define los siguientes conceptos para saber que se trabaja una reseña</w:t>
      </w:r>
    </w:p>
    <w:p w:rsidR="00FD5886" w:rsidRDefault="001F1610">
      <w:pPr>
        <w:numPr>
          <w:ilvl w:val="0"/>
          <w:numId w:val="4"/>
        </w:numPr>
      </w:pPr>
      <w:r>
        <w:t>Un texto bre</w:t>
      </w:r>
      <w:r>
        <w:t>ve, sumamente subjetivo. La subjetividad es la voz de una conciencia crítica.</w:t>
      </w:r>
    </w:p>
    <w:p w:rsidR="00FD5886" w:rsidRDefault="001F1610">
      <w:pPr>
        <w:numPr>
          <w:ilvl w:val="0"/>
          <w:numId w:val="4"/>
        </w:numPr>
      </w:pPr>
      <w:r>
        <w:t>Un resumen de la historia acompañado de una ficha. Informa, incita a que la gente vea el filme.</w:t>
      </w:r>
    </w:p>
    <w:p w:rsidR="00FD5886" w:rsidRDefault="001F1610">
      <w:pPr>
        <w:numPr>
          <w:ilvl w:val="0"/>
          <w:numId w:val="4"/>
        </w:numPr>
      </w:pPr>
      <w:r>
        <w:t>Juzgar una obra cinematográfica, valorarla, resumirla, compararla con sus predeces</w:t>
      </w:r>
      <w:r>
        <w:t>oras, contextualizarla históricamente.</w:t>
      </w:r>
    </w:p>
    <w:p w:rsidR="00FD5886" w:rsidRDefault="001F1610">
      <w:pPr>
        <w:numPr>
          <w:ilvl w:val="0"/>
          <w:numId w:val="4"/>
        </w:numPr>
      </w:pPr>
      <w:r>
        <w:t>Todas las anteriores.</w:t>
      </w:r>
    </w:p>
    <w:p w:rsidR="00FD5886" w:rsidRDefault="001F1610">
      <w:pPr>
        <w:numPr>
          <w:ilvl w:val="0"/>
          <w:numId w:val="4"/>
        </w:numPr>
      </w:pPr>
      <w:r>
        <w:t>Ninguna de las anteriores</w:t>
      </w:r>
    </w:p>
    <w:p w:rsidR="00FD5886" w:rsidRDefault="001F1610">
      <w:pPr>
        <w:ind w:left="360"/>
      </w:pPr>
    </w:p>
    <w:p w:rsidR="00FD5886" w:rsidRDefault="001F1610">
      <w:pPr>
        <w:ind w:left="360"/>
      </w:pPr>
      <w:r>
        <w:t>3.Según El Gabinete del doctor Cineman de acuerdo a qué variará un análisis</w:t>
      </w:r>
    </w:p>
    <w:p w:rsidR="00FD5886" w:rsidRDefault="001F1610">
      <w:pPr>
        <w:numPr>
          <w:ilvl w:val="0"/>
          <w:numId w:val="8"/>
        </w:numPr>
      </w:pPr>
      <w:r>
        <w:t>El sintetizar un filme, valorarlo, reseñarlo.</w:t>
      </w:r>
    </w:p>
    <w:p w:rsidR="00FD5886" w:rsidRDefault="001F1610">
      <w:pPr>
        <w:numPr>
          <w:ilvl w:val="0"/>
          <w:numId w:val="8"/>
        </w:numPr>
      </w:pPr>
      <w:r>
        <w:t>El uso de la narratología, el estructuralismo,</w:t>
      </w:r>
      <w:r>
        <w:t xml:space="preserve"> la ginocrítica, la mitología, la retórica, el formalismo, metaficción, intertextualidad, ideología...</w:t>
      </w:r>
    </w:p>
    <w:p w:rsidR="00FD5886" w:rsidRDefault="001F1610">
      <w:pPr>
        <w:numPr>
          <w:ilvl w:val="0"/>
          <w:numId w:val="8"/>
        </w:numPr>
      </w:pPr>
      <w:r>
        <w:t>De si se está frente a la narrativa del cine clásico, moderno o posmoderno.</w:t>
      </w:r>
    </w:p>
    <w:p w:rsidR="00FD5886" w:rsidRDefault="001F1610">
      <w:pPr>
        <w:numPr>
          <w:ilvl w:val="0"/>
          <w:numId w:val="8"/>
        </w:numPr>
      </w:pPr>
      <w:r>
        <w:t>Todas las anteriores.</w:t>
      </w:r>
    </w:p>
    <w:p w:rsidR="00FD5886" w:rsidRDefault="001F1610">
      <w:pPr>
        <w:numPr>
          <w:ilvl w:val="0"/>
          <w:numId w:val="8"/>
        </w:numPr>
      </w:pPr>
      <w:r>
        <w:t>Ninguna de las anteriores.</w:t>
      </w:r>
    </w:p>
    <w:p w:rsidR="00FD5886" w:rsidRDefault="001F1610">
      <w:pPr>
        <w:ind w:left="360"/>
      </w:pPr>
    </w:p>
    <w:p w:rsidR="00FD5886" w:rsidRDefault="001F1610">
      <w:pPr>
        <w:ind w:left="360"/>
      </w:pPr>
      <w:r>
        <w:t>4.En el diseño de producció</w:t>
      </w:r>
      <w:r>
        <w:t>n Un verano con Monika, Fresas Salvajes y Mi noche con Maud resalta(n)</w:t>
      </w:r>
    </w:p>
    <w:p w:rsidR="00FD5886" w:rsidRDefault="001F1610">
      <w:pPr>
        <w:numPr>
          <w:ilvl w:val="0"/>
          <w:numId w:val="1"/>
        </w:numPr>
      </w:pPr>
      <w:r>
        <w:t>La ubicación de la utilería.</w:t>
      </w:r>
    </w:p>
    <w:p w:rsidR="00FD5886" w:rsidRDefault="001F1610">
      <w:pPr>
        <w:numPr>
          <w:ilvl w:val="0"/>
          <w:numId w:val="1"/>
        </w:numPr>
      </w:pPr>
      <w:r>
        <w:t>El vestuario y su deterioro o pulcritud.</w:t>
      </w:r>
    </w:p>
    <w:p w:rsidR="00FD5886" w:rsidRDefault="001F1610">
      <w:pPr>
        <w:numPr>
          <w:ilvl w:val="0"/>
          <w:numId w:val="1"/>
        </w:numPr>
      </w:pPr>
      <w:r>
        <w:t>Los sets (interiores) y  escogitamiento de las locaciones (exteriores).</w:t>
      </w:r>
    </w:p>
    <w:p w:rsidR="00FD5886" w:rsidRDefault="001F1610">
      <w:pPr>
        <w:numPr>
          <w:ilvl w:val="0"/>
          <w:numId w:val="1"/>
        </w:numPr>
      </w:pPr>
      <w:r>
        <w:t>Todas las anteriores.</w:t>
      </w:r>
    </w:p>
    <w:p w:rsidR="00FD5886" w:rsidRDefault="001F1610">
      <w:pPr>
        <w:numPr>
          <w:ilvl w:val="0"/>
          <w:numId w:val="1"/>
        </w:numPr>
      </w:pPr>
      <w:r>
        <w:t>Ninguna de las anteri</w:t>
      </w:r>
      <w:r>
        <w:t>ores.</w:t>
      </w:r>
    </w:p>
    <w:p w:rsidR="00FD5886" w:rsidRDefault="001F1610">
      <w:pPr>
        <w:ind w:left="360"/>
      </w:pPr>
    </w:p>
    <w:p w:rsidR="00FD5886" w:rsidRDefault="001F1610">
      <w:pPr>
        <w:ind w:left="360"/>
      </w:pPr>
      <w:r>
        <w:t>5.Los cortos de los hermanos Lumière, El chico de Charles Chaplin y los filmes Viaje a la luna y Viaje a través de lo imposible de George Méliès se parecen</w:t>
      </w:r>
    </w:p>
    <w:p w:rsidR="00FD5886" w:rsidRDefault="001F1610">
      <w:pPr>
        <w:numPr>
          <w:ilvl w:val="0"/>
          <w:numId w:val="3"/>
        </w:numPr>
      </w:pPr>
      <w:r>
        <w:t xml:space="preserve"> Por la fuerte presencia de un protagonista masculino alrededor del que giran todas las actua</w:t>
      </w:r>
      <w:r>
        <w:t>ciones de quienes integran el elenco.</w:t>
      </w:r>
    </w:p>
    <w:p w:rsidR="00FD5886" w:rsidRDefault="001F1610">
      <w:pPr>
        <w:numPr>
          <w:ilvl w:val="0"/>
          <w:numId w:val="3"/>
        </w:numPr>
      </w:pPr>
      <w:r>
        <w:t>Porque combinan las imágenes con la música creando una partitura perfecta.</w:t>
      </w:r>
    </w:p>
    <w:p w:rsidR="00FD5886" w:rsidRDefault="001F1610">
      <w:pPr>
        <w:numPr>
          <w:ilvl w:val="0"/>
          <w:numId w:val="3"/>
        </w:numPr>
      </w:pPr>
      <w:r>
        <w:t>Utilizan el trucaje como base de toda su composición y montaje.</w:t>
      </w:r>
    </w:p>
    <w:p w:rsidR="00FD5886" w:rsidRDefault="001F1610">
      <w:pPr>
        <w:numPr>
          <w:ilvl w:val="0"/>
          <w:numId w:val="3"/>
        </w:numPr>
      </w:pPr>
      <w:r>
        <w:t>Todas las anteriores.</w:t>
      </w:r>
    </w:p>
    <w:p w:rsidR="00FD5886" w:rsidRDefault="001F1610">
      <w:pPr>
        <w:numPr>
          <w:ilvl w:val="0"/>
          <w:numId w:val="3"/>
        </w:numPr>
      </w:pPr>
      <w:r>
        <w:t>Ninguna de las anteriores.</w:t>
      </w:r>
    </w:p>
    <w:p w:rsidR="00FD5886" w:rsidRDefault="001F1610">
      <w:pPr>
        <w:ind w:left="360"/>
      </w:pPr>
    </w:p>
    <w:p w:rsidR="00FD5886" w:rsidRDefault="001F1610">
      <w:pPr>
        <w:ind w:left="360"/>
      </w:pPr>
      <w:r>
        <w:t>6. Nosferatu, Ojos Bien Cerra</w:t>
      </w:r>
      <w:r>
        <w:t>dos y The A-Team</w:t>
      </w:r>
    </w:p>
    <w:p w:rsidR="00FD5886" w:rsidRDefault="001F1610">
      <w:pPr>
        <w:ind w:left="360"/>
        <w:rPr>
          <w:b/>
        </w:rPr>
      </w:pPr>
      <w:r>
        <w:t xml:space="preserve">f. </w:t>
      </w:r>
      <w:r>
        <w:tab/>
        <w:t>Son filmes en los que la fotografía da mayor valor semántico a sus personajes y la historia central.</w:t>
      </w:r>
    </w:p>
    <w:p w:rsidR="00FD5886" w:rsidRDefault="001F1610">
      <w:pPr>
        <w:ind w:left="360"/>
      </w:pPr>
      <w:r>
        <w:t xml:space="preserve">g. </w:t>
      </w:r>
      <w:r>
        <w:tab/>
        <w:t>Presentan situaciones inverosímiles y las vuelven verosímiles a través de efectos visuales y su diseño de producción y dirección d</w:t>
      </w:r>
      <w:r>
        <w:t>e arte.</w:t>
      </w:r>
    </w:p>
    <w:p w:rsidR="00FD5886" w:rsidRDefault="001F1610">
      <w:pPr>
        <w:pStyle w:val="Sangradetextonormal"/>
      </w:pPr>
      <w:r>
        <w:t xml:space="preserve">h. </w:t>
      </w:r>
      <w:r>
        <w:tab/>
        <w:t>Tienen rezagos de la estructura narrativa audiovisual donde el espacio cinematográfico y el diseño sonoro (aunque se a primordialmente a través de la música) son esenciales.</w:t>
      </w:r>
    </w:p>
    <w:p w:rsidR="00FD5886" w:rsidRDefault="001F1610">
      <w:pPr>
        <w:ind w:left="360"/>
      </w:pPr>
      <w:r>
        <w:t xml:space="preserve">i. </w:t>
      </w:r>
      <w:r>
        <w:tab/>
        <w:t>Todas las anteriores.</w:t>
      </w:r>
    </w:p>
    <w:p w:rsidR="00FD5886" w:rsidRDefault="001F1610">
      <w:pPr>
        <w:ind w:left="360"/>
      </w:pPr>
      <w:r>
        <w:t>j.</w:t>
      </w:r>
      <w:r>
        <w:tab/>
        <w:t xml:space="preserve"> Ninguna de las anteriores.</w:t>
      </w:r>
    </w:p>
    <w:p w:rsidR="00FD5886" w:rsidRDefault="001F1610"/>
    <w:p w:rsidR="00FD5886" w:rsidRDefault="001F1610">
      <w:pPr>
        <w:ind w:left="360"/>
      </w:pPr>
      <w:r>
        <w:t>7. Pensar en</w:t>
      </w:r>
      <w:r>
        <w:t xml:space="preserve"> la potencia del  diseño es ineludible al ver The Hurt Locker, Prince of Persia: The Sands of Time, Legion y Clash of the titans por</w:t>
      </w:r>
    </w:p>
    <w:p w:rsidR="00FD5886" w:rsidRDefault="001F1610">
      <w:pPr>
        <w:numPr>
          <w:ilvl w:val="0"/>
          <w:numId w:val="6"/>
        </w:numPr>
      </w:pPr>
      <w:r>
        <w:t>La genialidad en su trabajo de vestuario y utilería</w:t>
      </w:r>
    </w:p>
    <w:p w:rsidR="00FD5886" w:rsidRDefault="001F1610">
      <w:pPr>
        <w:numPr>
          <w:ilvl w:val="0"/>
          <w:numId w:val="6"/>
        </w:numPr>
      </w:pPr>
      <w:r>
        <w:t>La iluminación como delimitador de atmósferas visuales y el silencio co</w:t>
      </w:r>
      <w:r>
        <w:t>mo elemento predominante en sus atmósferas sonoras.</w:t>
      </w:r>
    </w:p>
    <w:p w:rsidR="00FD5886" w:rsidRDefault="001F1610">
      <w:pPr>
        <w:numPr>
          <w:ilvl w:val="0"/>
          <w:numId w:val="6"/>
        </w:numPr>
      </w:pPr>
      <w:r>
        <w:t>El trabajo impecable y al detalle en diseños sonoro, de efectos especiales, visual, de animación 3D, tipográfico de créditos, del subtitulado y de producción.</w:t>
      </w:r>
    </w:p>
    <w:p w:rsidR="00FD5886" w:rsidRDefault="001F1610">
      <w:pPr>
        <w:numPr>
          <w:ilvl w:val="0"/>
          <w:numId w:val="6"/>
        </w:numPr>
      </w:pPr>
      <w:r>
        <w:t>Todas las anteriores.</w:t>
      </w:r>
    </w:p>
    <w:p w:rsidR="00FD5886" w:rsidRDefault="001F1610">
      <w:pPr>
        <w:numPr>
          <w:ilvl w:val="0"/>
          <w:numId w:val="6"/>
        </w:numPr>
      </w:pPr>
      <w:r>
        <w:t>Ninguna de las anterior</w:t>
      </w:r>
      <w:r>
        <w:t>es.</w:t>
      </w:r>
    </w:p>
    <w:p w:rsidR="00FD5886" w:rsidRDefault="001F1610">
      <w:pPr>
        <w:ind w:left="360"/>
      </w:pPr>
    </w:p>
    <w:p w:rsidR="00FD5886" w:rsidRDefault="001F1610">
      <w:pPr>
        <w:pStyle w:val="Sangradetextonormal"/>
      </w:pPr>
      <w:r>
        <w:t>8.Un perro andaluz, Sueños de Akira Kurosawa y Un tranvía llamado deseo exploran las posibilidades de la fotografía cinematográfica en</w:t>
      </w:r>
    </w:p>
    <w:p w:rsidR="00FD5886" w:rsidRDefault="001F1610">
      <w:pPr>
        <w:numPr>
          <w:ilvl w:val="0"/>
          <w:numId w:val="9"/>
        </w:numPr>
      </w:pPr>
      <w:r>
        <w:t>Composición y encuadre.</w:t>
      </w:r>
    </w:p>
    <w:p w:rsidR="00FD5886" w:rsidRDefault="001F1610">
      <w:pPr>
        <w:numPr>
          <w:ilvl w:val="0"/>
          <w:numId w:val="9"/>
        </w:numPr>
      </w:pPr>
      <w:r>
        <w:t>Iluminación y composición.</w:t>
      </w:r>
    </w:p>
    <w:p w:rsidR="00FD5886" w:rsidRDefault="001F1610">
      <w:pPr>
        <w:numPr>
          <w:ilvl w:val="0"/>
          <w:numId w:val="9"/>
        </w:numPr>
      </w:pPr>
      <w:r>
        <w:t>Locaciones y encuadre.</w:t>
      </w:r>
    </w:p>
    <w:p w:rsidR="00FD5886" w:rsidRDefault="001F1610">
      <w:pPr>
        <w:numPr>
          <w:ilvl w:val="0"/>
          <w:numId w:val="9"/>
        </w:numPr>
      </w:pPr>
      <w:r>
        <w:t>Todas las anteriores.</w:t>
      </w:r>
    </w:p>
    <w:p w:rsidR="00FD5886" w:rsidRDefault="001F1610">
      <w:pPr>
        <w:numPr>
          <w:ilvl w:val="0"/>
          <w:numId w:val="9"/>
        </w:numPr>
        <w:rPr>
          <w:b/>
        </w:rPr>
      </w:pPr>
      <w:r>
        <w:t>Ninguna de las anter</w:t>
      </w:r>
      <w:r>
        <w:t>iores</w:t>
      </w:r>
      <w:r>
        <w:rPr>
          <w:b/>
        </w:rPr>
        <w:t>.</w:t>
      </w:r>
    </w:p>
    <w:p w:rsidR="00FD5886" w:rsidRDefault="001F1610">
      <w:pPr>
        <w:ind w:left="360"/>
      </w:pPr>
    </w:p>
    <w:p w:rsidR="00FD5886" w:rsidRDefault="001F1610">
      <w:pPr>
        <w:ind w:left="360"/>
      </w:pPr>
      <w:r>
        <w:t xml:space="preserve">9. Sex and The City 2 debe ser objeto de estudio para conocer las potencialidades del </w:t>
      </w:r>
    </w:p>
    <w:p w:rsidR="00FD5886" w:rsidRDefault="001F1610">
      <w:pPr>
        <w:numPr>
          <w:ilvl w:val="0"/>
          <w:numId w:val="5"/>
        </w:numPr>
      </w:pPr>
      <w:r>
        <w:t>Vestuario como elemento estético y a la par funcional de un filme</w:t>
      </w:r>
    </w:p>
    <w:p w:rsidR="00FD5886" w:rsidRDefault="001F1610">
      <w:pPr>
        <w:numPr>
          <w:ilvl w:val="0"/>
          <w:numId w:val="5"/>
        </w:numPr>
      </w:pPr>
      <w:r>
        <w:t>La estética del cine europeo.</w:t>
      </w:r>
    </w:p>
    <w:p w:rsidR="00FD5886" w:rsidRDefault="001F1610">
      <w:pPr>
        <w:numPr>
          <w:ilvl w:val="0"/>
          <w:numId w:val="5"/>
        </w:numPr>
      </w:pPr>
      <w:r>
        <w:t>El diseño de producción y la dirección de arte.</w:t>
      </w:r>
    </w:p>
    <w:p w:rsidR="00FD5886" w:rsidRDefault="001F1610">
      <w:pPr>
        <w:numPr>
          <w:ilvl w:val="0"/>
          <w:numId w:val="5"/>
        </w:numPr>
      </w:pPr>
      <w:r>
        <w:t>Todas las anterio</w:t>
      </w:r>
      <w:r>
        <w:t>res.</w:t>
      </w:r>
    </w:p>
    <w:p w:rsidR="00FD5886" w:rsidRDefault="001F1610">
      <w:pPr>
        <w:numPr>
          <w:ilvl w:val="0"/>
          <w:numId w:val="5"/>
        </w:numPr>
      </w:pPr>
      <w:r>
        <w:t>Ninguna de las anteriores.</w:t>
      </w:r>
    </w:p>
    <w:p w:rsidR="00FD5886" w:rsidRDefault="001F1610"/>
    <w:p w:rsidR="00FD5886" w:rsidRDefault="001F1610">
      <w:pPr>
        <w:ind w:left="360"/>
      </w:pPr>
      <w:r>
        <w:t>10. Cine y TV son indisolubles al momento de construir y espectar The A-Team y Sex and The City 2</w:t>
      </w:r>
    </w:p>
    <w:p w:rsidR="00FD5886" w:rsidRDefault="001F1610">
      <w:pPr>
        <w:numPr>
          <w:ilvl w:val="0"/>
          <w:numId w:val="7"/>
        </w:numPr>
      </w:pPr>
      <w:r>
        <w:t>Por su sesuda e impecable construcción de sets , a través de la iluminación.</w:t>
      </w:r>
    </w:p>
    <w:p w:rsidR="00FD5886" w:rsidRDefault="001F1610">
      <w:pPr>
        <w:numPr>
          <w:ilvl w:val="0"/>
          <w:numId w:val="7"/>
        </w:numPr>
      </w:pPr>
      <w:r>
        <w:t>El diseño tipográfico de créditos, el diseño vis</w:t>
      </w:r>
      <w:r>
        <w:t>ual y la historia y su desarrollo como si de un telefilme se tratara.</w:t>
      </w:r>
    </w:p>
    <w:p w:rsidR="00FD5886" w:rsidRDefault="001F1610">
      <w:pPr>
        <w:numPr>
          <w:ilvl w:val="0"/>
          <w:numId w:val="7"/>
        </w:numPr>
      </w:pPr>
      <w:r>
        <w:t>Una camarografía que involucra más de una cámara y un interesante juego de ángulos al momento de concebir los diferentes encuadres y apreciarlos.</w:t>
      </w:r>
    </w:p>
    <w:p w:rsidR="00FD5886" w:rsidRPr="00FD5886" w:rsidRDefault="001F1610" w:rsidP="00FD5886">
      <w:pPr>
        <w:numPr>
          <w:ilvl w:val="0"/>
          <w:numId w:val="7"/>
        </w:numPr>
        <w:rPr>
          <w:sz w:val="32"/>
        </w:rPr>
      </w:pPr>
      <w:r>
        <w:t>Todas las anteriores.</w:t>
      </w:r>
    </w:p>
    <w:p w:rsidR="00FD5886" w:rsidRDefault="001F1610" w:rsidP="00FD5886">
      <w:pPr>
        <w:numPr>
          <w:ilvl w:val="0"/>
          <w:numId w:val="7"/>
        </w:numPr>
      </w:pPr>
      <w:r>
        <w:t>Ningunas de las an</w:t>
      </w:r>
      <w:r>
        <w:t>teriores.</w:t>
      </w:r>
    </w:p>
    <w:p w:rsidR="00FD5886" w:rsidRDefault="001F1610" w:rsidP="00FD5886"/>
    <w:p w:rsidR="00FD5886" w:rsidRDefault="001F1610" w:rsidP="00FD5886">
      <w:r>
        <w:t>11. The Hurt Locker, Prince of Persia: The Sands of Time, Legion, Clash of the Titans; Un verano con Monika, Mi noche con Maud, Fresas Salvajes; Toy Story 3, Sex and The City 2 y The A-Team son</w:t>
      </w:r>
    </w:p>
    <w:p w:rsidR="00FD5886" w:rsidRDefault="001F1610" w:rsidP="00FD5886"/>
    <w:p w:rsidR="00FD5886" w:rsidRDefault="001F1610" w:rsidP="00FD5886">
      <w:r>
        <w:t>u. Telefilmes.</w:t>
      </w:r>
    </w:p>
    <w:p w:rsidR="00FD5886" w:rsidRDefault="001F1610" w:rsidP="00FD5886">
      <w:r>
        <w:t>v. Telecine.</w:t>
      </w:r>
    </w:p>
    <w:p w:rsidR="00FD5886" w:rsidRDefault="001F1610" w:rsidP="00FD5886">
      <w:r>
        <w:t>w. Spots publicitarios</w:t>
      </w:r>
      <w:r>
        <w:t>.</w:t>
      </w:r>
    </w:p>
    <w:p w:rsidR="00FD5886" w:rsidRDefault="001F1610" w:rsidP="00FD5886">
      <w:r>
        <w:t>x. Todas las anteriores.</w:t>
      </w:r>
    </w:p>
    <w:p w:rsidR="00FD5886" w:rsidRDefault="001F1610" w:rsidP="00FD5886">
      <w:r>
        <w:t>y. Ninguna de las anteriores.</w:t>
      </w:r>
    </w:p>
    <w:p w:rsidR="00FD5886" w:rsidRDefault="001F1610">
      <w:pPr>
        <w:pageBreakBefore/>
        <w:ind w:left="360"/>
        <w:rPr>
          <w:sz w:val="32"/>
        </w:rPr>
      </w:pPr>
      <w:r>
        <w:rPr>
          <w:sz w:val="32"/>
        </w:rPr>
        <w:t>HOJA DE RESPUESTAS</w:t>
      </w:r>
    </w:p>
    <w:p w:rsidR="00FD5886" w:rsidRDefault="001F1610">
      <w:pPr>
        <w:ind w:left="360"/>
        <w:rPr>
          <w:sz w:val="32"/>
        </w:rPr>
      </w:pPr>
    </w:p>
    <w:p w:rsidR="00FD5886" w:rsidRDefault="001F1610">
      <w:pPr>
        <w:ind w:left="360"/>
        <w:rPr>
          <w:sz w:val="32"/>
        </w:rPr>
      </w:pPr>
      <w:r>
        <w:rPr>
          <w:sz w:val="32"/>
        </w:rPr>
        <w:t>Marque la alternativa correcta con un círculo o pintando sobre la letra correspondiente en forma circular.</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1. </w:t>
      </w:r>
      <w:r w:rsidRPr="00FD5886">
        <w:rPr>
          <w:b/>
          <w:sz w:val="32"/>
          <w:u w:val="single"/>
        </w:rPr>
        <w:tab/>
        <w:t>f</w:t>
      </w:r>
      <w:r>
        <w:rPr>
          <w:sz w:val="32"/>
        </w:rPr>
        <w:tab/>
      </w:r>
      <w:r>
        <w:rPr>
          <w:sz w:val="32"/>
        </w:rPr>
        <w:tab/>
      </w:r>
      <w:r>
        <w:rPr>
          <w:sz w:val="32"/>
        </w:rPr>
        <w:tab/>
      </w:r>
      <w:r w:rsidRPr="00FD5886">
        <w:rPr>
          <w:bCs/>
          <w:sz w:val="32"/>
        </w:rPr>
        <w:t>g</w:t>
      </w:r>
      <w:r>
        <w:rPr>
          <w:sz w:val="32"/>
        </w:rPr>
        <w:tab/>
      </w:r>
      <w:r>
        <w:rPr>
          <w:sz w:val="32"/>
        </w:rPr>
        <w:tab/>
      </w:r>
      <w:r>
        <w:rPr>
          <w:sz w:val="32"/>
        </w:rPr>
        <w:tab/>
        <w:t>h</w:t>
      </w:r>
      <w:r>
        <w:rPr>
          <w:sz w:val="32"/>
        </w:rPr>
        <w:tab/>
      </w:r>
      <w:r>
        <w:rPr>
          <w:sz w:val="32"/>
        </w:rPr>
        <w:tab/>
        <w:t>i</w:t>
      </w:r>
      <w:r>
        <w:rPr>
          <w:sz w:val="32"/>
        </w:rPr>
        <w:tab/>
      </w:r>
      <w:r>
        <w:rPr>
          <w:sz w:val="32"/>
        </w:rPr>
        <w:tab/>
        <w:t>j</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2. </w:t>
      </w:r>
      <w:r>
        <w:rPr>
          <w:sz w:val="32"/>
        </w:rPr>
        <w:tab/>
        <w:t>f</w:t>
      </w:r>
      <w:r>
        <w:rPr>
          <w:sz w:val="32"/>
        </w:rPr>
        <w:tab/>
      </w:r>
      <w:r>
        <w:rPr>
          <w:sz w:val="32"/>
        </w:rPr>
        <w:tab/>
      </w:r>
      <w:r>
        <w:rPr>
          <w:sz w:val="32"/>
        </w:rPr>
        <w:tab/>
      </w:r>
      <w:r w:rsidRPr="00FD5886">
        <w:rPr>
          <w:b/>
          <w:sz w:val="32"/>
          <w:u w:val="single"/>
        </w:rPr>
        <w:t>g</w:t>
      </w:r>
      <w:r>
        <w:rPr>
          <w:sz w:val="32"/>
        </w:rPr>
        <w:tab/>
      </w:r>
      <w:r>
        <w:rPr>
          <w:sz w:val="32"/>
        </w:rPr>
        <w:tab/>
      </w:r>
      <w:r>
        <w:rPr>
          <w:sz w:val="32"/>
        </w:rPr>
        <w:tab/>
        <w:t>h</w:t>
      </w:r>
      <w:r>
        <w:rPr>
          <w:sz w:val="32"/>
        </w:rPr>
        <w:tab/>
      </w:r>
      <w:r>
        <w:rPr>
          <w:sz w:val="32"/>
        </w:rPr>
        <w:tab/>
      </w:r>
      <w:r w:rsidRPr="00FD5886">
        <w:rPr>
          <w:bCs/>
          <w:sz w:val="32"/>
        </w:rPr>
        <w:t>i</w:t>
      </w:r>
      <w:r>
        <w:rPr>
          <w:sz w:val="32"/>
        </w:rPr>
        <w:tab/>
      </w:r>
      <w:r>
        <w:rPr>
          <w:sz w:val="32"/>
        </w:rPr>
        <w:tab/>
        <w:t>j</w:t>
      </w:r>
    </w:p>
    <w:p w:rsidR="00FD5886" w:rsidRDefault="001F1610">
      <w:pPr>
        <w:ind w:left="360"/>
        <w:rPr>
          <w:sz w:val="32"/>
        </w:rPr>
      </w:pPr>
    </w:p>
    <w:p w:rsidR="00FD5886" w:rsidRDefault="001F1610">
      <w:pPr>
        <w:ind w:left="360"/>
        <w:rPr>
          <w:sz w:val="32"/>
        </w:rPr>
      </w:pPr>
    </w:p>
    <w:p w:rsidR="00FD5886" w:rsidRDefault="001F1610">
      <w:pPr>
        <w:ind w:left="360"/>
        <w:rPr>
          <w:b/>
          <w:bCs/>
          <w:sz w:val="32"/>
          <w:u w:val="single"/>
        </w:rPr>
      </w:pPr>
      <w:r>
        <w:rPr>
          <w:sz w:val="32"/>
        </w:rPr>
        <w:t xml:space="preserve">3. </w:t>
      </w:r>
      <w:r>
        <w:rPr>
          <w:sz w:val="32"/>
        </w:rPr>
        <w:tab/>
        <w:t>f</w:t>
      </w:r>
      <w:r>
        <w:rPr>
          <w:sz w:val="32"/>
        </w:rPr>
        <w:tab/>
      </w:r>
      <w:r>
        <w:rPr>
          <w:sz w:val="32"/>
        </w:rPr>
        <w:tab/>
      </w:r>
      <w:r>
        <w:rPr>
          <w:sz w:val="32"/>
        </w:rPr>
        <w:tab/>
        <w:t>g</w:t>
      </w:r>
      <w:r>
        <w:rPr>
          <w:sz w:val="32"/>
        </w:rPr>
        <w:tab/>
      </w:r>
      <w:r>
        <w:rPr>
          <w:sz w:val="32"/>
        </w:rPr>
        <w:tab/>
      </w:r>
      <w:r>
        <w:rPr>
          <w:sz w:val="32"/>
        </w:rPr>
        <w:tab/>
      </w:r>
      <w:r w:rsidRPr="00FD5886">
        <w:rPr>
          <w:b/>
          <w:sz w:val="32"/>
          <w:u w:val="single"/>
        </w:rPr>
        <w:t>h</w:t>
      </w:r>
      <w:r>
        <w:rPr>
          <w:sz w:val="32"/>
        </w:rPr>
        <w:tab/>
      </w:r>
      <w:r>
        <w:rPr>
          <w:sz w:val="32"/>
        </w:rPr>
        <w:tab/>
        <w:t>i</w:t>
      </w:r>
      <w:r>
        <w:rPr>
          <w:sz w:val="32"/>
        </w:rPr>
        <w:tab/>
      </w:r>
      <w:r>
        <w:rPr>
          <w:sz w:val="32"/>
        </w:rPr>
        <w:tab/>
      </w:r>
      <w:r w:rsidRPr="00FD5886">
        <w:rPr>
          <w:bCs/>
          <w:sz w:val="32"/>
        </w:rPr>
        <w:t>j</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4. </w:t>
      </w:r>
      <w:r>
        <w:rPr>
          <w:sz w:val="32"/>
        </w:rPr>
        <w:tab/>
      </w:r>
      <w:r>
        <w:rPr>
          <w:sz w:val="32"/>
        </w:rPr>
        <w:t>f</w:t>
      </w:r>
      <w:r>
        <w:rPr>
          <w:sz w:val="32"/>
        </w:rPr>
        <w:tab/>
      </w:r>
      <w:r>
        <w:rPr>
          <w:sz w:val="32"/>
        </w:rPr>
        <w:tab/>
      </w:r>
      <w:r>
        <w:rPr>
          <w:sz w:val="32"/>
        </w:rPr>
        <w:tab/>
        <w:t>g</w:t>
      </w:r>
      <w:r>
        <w:rPr>
          <w:sz w:val="32"/>
        </w:rPr>
        <w:tab/>
      </w:r>
      <w:r>
        <w:rPr>
          <w:sz w:val="32"/>
        </w:rPr>
        <w:tab/>
      </w:r>
      <w:r>
        <w:rPr>
          <w:sz w:val="32"/>
        </w:rPr>
        <w:tab/>
      </w:r>
      <w:r w:rsidRPr="00FD5886">
        <w:rPr>
          <w:bCs/>
          <w:sz w:val="32"/>
        </w:rPr>
        <w:t>h</w:t>
      </w:r>
      <w:r>
        <w:rPr>
          <w:sz w:val="32"/>
        </w:rPr>
        <w:tab/>
      </w:r>
      <w:r>
        <w:rPr>
          <w:sz w:val="32"/>
        </w:rPr>
        <w:tab/>
      </w:r>
      <w:r w:rsidRPr="00FD5886">
        <w:rPr>
          <w:b/>
          <w:sz w:val="32"/>
          <w:u w:val="single"/>
        </w:rPr>
        <w:t>i</w:t>
      </w:r>
      <w:r>
        <w:rPr>
          <w:sz w:val="32"/>
        </w:rPr>
        <w:tab/>
      </w:r>
      <w:r>
        <w:rPr>
          <w:sz w:val="32"/>
        </w:rPr>
        <w:tab/>
        <w:t>j</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5. </w:t>
      </w:r>
      <w:r>
        <w:rPr>
          <w:sz w:val="32"/>
        </w:rPr>
        <w:tab/>
        <w:t>f</w:t>
      </w:r>
      <w:r>
        <w:rPr>
          <w:sz w:val="32"/>
        </w:rPr>
        <w:tab/>
      </w:r>
      <w:r>
        <w:rPr>
          <w:sz w:val="32"/>
        </w:rPr>
        <w:tab/>
      </w:r>
      <w:r>
        <w:rPr>
          <w:sz w:val="32"/>
        </w:rPr>
        <w:tab/>
        <w:t>g</w:t>
      </w:r>
      <w:r>
        <w:rPr>
          <w:sz w:val="32"/>
        </w:rPr>
        <w:tab/>
      </w:r>
      <w:r>
        <w:rPr>
          <w:sz w:val="32"/>
        </w:rPr>
        <w:tab/>
      </w:r>
      <w:r>
        <w:rPr>
          <w:sz w:val="32"/>
        </w:rPr>
        <w:tab/>
      </w:r>
      <w:r w:rsidRPr="00FD5886">
        <w:rPr>
          <w:bCs/>
          <w:sz w:val="32"/>
        </w:rPr>
        <w:t>h</w:t>
      </w:r>
      <w:r>
        <w:rPr>
          <w:sz w:val="32"/>
        </w:rPr>
        <w:tab/>
      </w:r>
      <w:r>
        <w:rPr>
          <w:sz w:val="32"/>
        </w:rPr>
        <w:tab/>
        <w:t>i</w:t>
      </w:r>
      <w:r>
        <w:rPr>
          <w:sz w:val="32"/>
        </w:rPr>
        <w:tab/>
      </w:r>
      <w:r>
        <w:rPr>
          <w:sz w:val="32"/>
        </w:rPr>
        <w:tab/>
      </w:r>
      <w:r w:rsidRPr="00FD5886">
        <w:rPr>
          <w:b/>
          <w:sz w:val="32"/>
          <w:u w:val="single"/>
        </w:rPr>
        <w:t>j</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6. </w:t>
      </w:r>
      <w:r>
        <w:rPr>
          <w:sz w:val="32"/>
        </w:rPr>
        <w:tab/>
      </w:r>
      <w:r w:rsidRPr="00FD5886">
        <w:rPr>
          <w:sz w:val="32"/>
        </w:rPr>
        <w:t>f</w:t>
      </w:r>
      <w:r>
        <w:rPr>
          <w:sz w:val="32"/>
        </w:rPr>
        <w:tab/>
      </w:r>
      <w:r>
        <w:rPr>
          <w:sz w:val="32"/>
        </w:rPr>
        <w:tab/>
      </w:r>
      <w:r>
        <w:rPr>
          <w:sz w:val="32"/>
        </w:rPr>
        <w:tab/>
      </w:r>
      <w:r w:rsidRPr="00FD5886">
        <w:rPr>
          <w:bCs/>
          <w:sz w:val="32"/>
        </w:rPr>
        <w:t>g</w:t>
      </w:r>
      <w:r>
        <w:rPr>
          <w:sz w:val="32"/>
        </w:rPr>
        <w:tab/>
      </w:r>
      <w:r>
        <w:rPr>
          <w:sz w:val="32"/>
        </w:rPr>
        <w:tab/>
      </w:r>
      <w:r>
        <w:rPr>
          <w:sz w:val="32"/>
        </w:rPr>
        <w:tab/>
        <w:t>h</w:t>
      </w:r>
      <w:r>
        <w:rPr>
          <w:sz w:val="32"/>
        </w:rPr>
        <w:tab/>
      </w:r>
      <w:r>
        <w:rPr>
          <w:sz w:val="32"/>
        </w:rPr>
        <w:tab/>
      </w:r>
      <w:r w:rsidRPr="00FD5886">
        <w:rPr>
          <w:b/>
          <w:sz w:val="32"/>
          <w:u w:val="single"/>
        </w:rPr>
        <w:t>i</w:t>
      </w:r>
      <w:r>
        <w:rPr>
          <w:sz w:val="32"/>
        </w:rPr>
        <w:tab/>
      </w:r>
      <w:r>
        <w:rPr>
          <w:sz w:val="32"/>
        </w:rPr>
        <w:tab/>
        <w:t>j</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7. </w:t>
      </w:r>
      <w:r>
        <w:rPr>
          <w:sz w:val="32"/>
        </w:rPr>
        <w:tab/>
        <w:t>f</w:t>
      </w:r>
      <w:r>
        <w:rPr>
          <w:sz w:val="32"/>
        </w:rPr>
        <w:tab/>
      </w:r>
      <w:r>
        <w:rPr>
          <w:sz w:val="32"/>
        </w:rPr>
        <w:tab/>
      </w:r>
      <w:r>
        <w:rPr>
          <w:sz w:val="32"/>
        </w:rPr>
        <w:tab/>
      </w:r>
      <w:r w:rsidRPr="00FD5886">
        <w:rPr>
          <w:sz w:val="32"/>
        </w:rPr>
        <w:t>g</w:t>
      </w:r>
      <w:r>
        <w:rPr>
          <w:sz w:val="32"/>
        </w:rPr>
        <w:tab/>
      </w:r>
      <w:r>
        <w:rPr>
          <w:sz w:val="32"/>
        </w:rPr>
        <w:tab/>
      </w:r>
      <w:r>
        <w:rPr>
          <w:sz w:val="32"/>
        </w:rPr>
        <w:tab/>
      </w:r>
      <w:r w:rsidRPr="00FD5886">
        <w:rPr>
          <w:b/>
          <w:sz w:val="32"/>
          <w:u w:val="single"/>
        </w:rPr>
        <w:t>h</w:t>
      </w:r>
      <w:r>
        <w:rPr>
          <w:sz w:val="32"/>
        </w:rPr>
        <w:tab/>
      </w:r>
      <w:r>
        <w:rPr>
          <w:sz w:val="32"/>
        </w:rPr>
        <w:tab/>
      </w:r>
      <w:r w:rsidRPr="00FD5886">
        <w:rPr>
          <w:bCs/>
          <w:sz w:val="32"/>
        </w:rPr>
        <w:t>i</w:t>
      </w:r>
      <w:r>
        <w:rPr>
          <w:sz w:val="32"/>
        </w:rPr>
        <w:tab/>
      </w:r>
      <w:r>
        <w:rPr>
          <w:sz w:val="32"/>
        </w:rPr>
        <w:tab/>
        <w:t>j</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8. </w:t>
      </w:r>
      <w:r>
        <w:rPr>
          <w:sz w:val="32"/>
        </w:rPr>
        <w:tab/>
        <w:t>f</w:t>
      </w:r>
      <w:r>
        <w:rPr>
          <w:sz w:val="32"/>
        </w:rPr>
        <w:tab/>
      </w:r>
      <w:r>
        <w:rPr>
          <w:sz w:val="32"/>
        </w:rPr>
        <w:tab/>
      </w:r>
      <w:r>
        <w:rPr>
          <w:sz w:val="32"/>
        </w:rPr>
        <w:tab/>
      </w:r>
      <w:r w:rsidRPr="00FD5886">
        <w:rPr>
          <w:b/>
          <w:sz w:val="32"/>
          <w:u w:val="single"/>
        </w:rPr>
        <w:t>g</w:t>
      </w:r>
      <w:r>
        <w:rPr>
          <w:sz w:val="32"/>
        </w:rPr>
        <w:tab/>
      </w:r>
      <w:r>
        <w:rPr>
          <w:sz w:val="32"/>
        </w:rPr>
        <w:tab/>
      </w:r>
      <w:r>
        <w:rPr>
          <w:sz w:val="32"/>
        </w:rPr>
        <w:tab/>
      </w:r>
      <w:r w:rsidRPr="00FD5886">
        <w:rPr>
          <w:sz w:val="32"/>
        </w:rPr>
        <w:t>h</w:t>
      </w:r>
      <w:r>
        <w:rPr>
          <w:sz w:val="32"/>
        </w:rPr>
        <w:tab/>
      </w:r>
      <w:r>
        <w:rPr>
          <w:sz w:val="32"/>
        </w:rPr>
        <w:tab/>
      </w:r>
      <w:r w:rsidRPr="00FD5886">
        <w:rPr>
          <w:bCs/>
          <w:sz w:val="32"/>
        </w:rPr>
        <w:t>i</w:t>
      </w:r>
      <w:r>
        <w:rPr>
          <w:sz w:val="32"/>
        </w:rPr>
        <w:tab/>
      </w:r>
      <w:r>
        <w:rPr>
          <w:sz w:val="32"/>
        </w:rPr>
        <w:tab/>
        <w:t>j</w:t>
      </w:r>
    </w:p>
    <w:p w:rsidR="00FD5886" w:rsidRDefault="001F1610">
      <w:pPr>
        <w:ind w:left="360"/>
        <w:rPr>
          <w:sz w:val="32"/>
        </w:rPr>
      </w:pPr>
    </w:p>
    <w:p w:rsidR="00FD5886" w:rsidRDefault="001F1610">
      <w:pPr>
        <w:ind w:left="360"/>
        <w:rPr>
          <w:sz w:val="32"/>
        </w:rPr>
      </w:pPr>
    </w:p>
    <w:p w:rsidR="00FD5886" w:rsidRDefault="001F1610">
      <w:pPr>
        <w:ind w:left="360"/>
        <w:rPr>
          <w:b/>
          <w:bCs/>
          <w:sz w:val="32"/>
          <w:u w:val="single"/>
        </w:rPr>
      </w:pPr>
      <w:r>
        <w:rPr>
          <w:sz w:val="32"/>
        </w:rPr>
        <w:t xml:space="preserve">9. </w:t>
      </w:r>
      <w:r>
        <w:rPr>
          <w:sz w:val="32"/>
        </w:rPr>
        <w:tab/>
      </w:r>
      <w:r w:rsidRPr="00FD5886">
        <w:rPr>
          <w:b/>
          <w:sz w:val="32"/>
          <w:u w:val="single"/>
        </w:rPr>
        <w:t>f</w:t>
      </w:r>
      <w:r>
        <w:rPr>
          <w:sz w:val="32"/>
        </w:rPr>
        <w:tab/>
      </w:r>
      <w:r>
        <w:rPr>
          <w:sz w:val="32"/>
        </w:rPr>
        <w:tab/>
      </w:r>
      <w:r>
        <w:rPr>
          <w:sz w:val="32"/>
        </w:rPr>
        <w:tab/>
        <w:t>g</w:t>
      </w:r>
      <w:r>
        <w:rPr>
          <w:sz w:val="32"/>
        </w:rPr>
        <w:tab/>
      </w:r>
      <w:r>
        <w:rPr>
          <w:sz w:val="32"/>
        </w:rPr>
        <w:tab/>
      </w:r>
      <w:r>
        <w:rPr>
          <w:sz w:val="32"/>
        </w:rPr>
        <w:tab/>
        <w:t>h</w:t>
      </w:r>
      <w:r>
        <w:rPr>
          <w:sz w:val="32"/>
        </w:rPr>
        <w:tab/>
      </w:r>
      <w:r>
        <w:rPr>
          <w:sz w:val="32"/>
        </w:rPr>
        <w:tab/>
      </w:r>
      <w:r w:rsidRPr="00FD5886">
        <w:rPr>
          <w:sz w:val="32"/>
        </w:rPr>
        <w:t>i</w:t>
      </w:r>
      <w:r>
        <w:rPr>
          <w:sz w:val="32"/>
        </w:rPr>
        <w:tab/>
      </w:r>
      <w:r>
        <w:rPr>
          <w:sz w:val="32"/>
        </w:rPr>
        <w:tab/>
      </w:r>
      <w:r w:rsidRPr="00FD5886">
        <w:rPr>
          <w:bCs/>
          <w:sz w:val="32"/>
        </w:rPr>
        <w:t>j</w:t>
      </w:r>
    </w:p>
    <w:p w:rsidR="00FD5886" w:rsidRDefault="001F1610">
      <w:pPr>
        <w:ind w:left="360"/>
        <w:rPr>
          <w:sz w:val="32"/>
        </w:rPr>
      </w:pPr>
    </w:p>
    <w:p w:rsidR="00FD5886" w:rsidRDefault="001F1610">
      <w:pPr>
        <w:ind w:left="360"/>
        <w:rPr>
          <w:sz w:val="32"/>
        </w:rPr>
      </w:pPr>
    </w:p>
    <w:p w:rsidR="00FD5886" w:rsidRPr="00FD5886" w:rsidRDefault="001F1610" w:rsidP="00FD5886">
      <w:pPr>
        <w:ind w:left="360"/>
        <w:rPr>
          <w:sz w:val="32"/>
        </w:rPr>
      </w:pPr>
      <w:r>
        <w:rPr>
          <w:sz w:val="32"/>
        </w:rPr>
        <w:t>10. f</w:t>
      </w:r>
      <w:r>
        <w:rPr>
          <w:sz w:val="32"/>
        </w:rPr>
        <w:tab/>
      </w:r>
      <w:r>
        <w:rPr>
          <w:sz w:val="32"/>
        </w:rPr>
        <w:tab/>
      </w:r>
      <w:r>
        <w:rPr>
          <w:sz w:val="32"/>
        </w:rPr>
        <w:tab/>
      </w:r>
      <w:r w:rsidRPr="00FD5886">
        <w:rPr>
          <w:b/>
          <w:sz w:val="32"/>
          <w:u w:val="single"/>
        </w:rPr>
        <w:t>g</w:t>
      </w:r>
      <w:r>
        <w:rPr>
          <w:sz w:val="32"/>
        </w:rPr>
        <w:tab/>
      </w:r>
      <w:r>
        <w:rPr>
          <w:sz w:val="32"/>
        </w:rPr>
        <w:tab/>
      </w:r>
      <w:r>
        <w:rPr>
          <w:sz w:val="32"/>
        </w:rPr>
        <w:tab/>
      </w:r>
      <w:r w:rsidRPr="00FD5886">
        <w:rPr>
          <w:bCs/>
          <w:sz w:val="32"/>
        </w:rPr>
        <w:t>h</w:t>
      </w:r>
      <w:r>
        <w:rPr>
          <w:sz w:val="32"/>
        </w:rPr>
        <w:tab/>
      </w:r>
      <w:r>
        <w:rPr>
          <w:sz w:val="32"/>
        </w:rPr>
        <w:tab/>
        <w:t>i</w:t>
      </w:r>
      <w:r>
        <w:rPr>
          <w:sz w:val="32"/>
        </w:rPr>
        <w:tab/>
      </w:r>
      <w:r>
        <w:rPr>
          <w:sz w:val="32"/>
        </w:rPr>
        <w:tab/>
      </w:r>
      <w:r w:rsidRPr="00FD5886">
        <w:rPr>
          <w:sz w:val="32"/>
        </w:rPr>
        <w:t>j</w:t>
      </w:r>
    </w:p>
    <w:p w:rsidR="00FD5886" w:rsidRPr="00FD5886" w:rsidRDefault="001F1610" w:rsidP="00FD5886">
      <w:pPr>
        <w:ind w:left="360"/>
        <w:rPr>
          <w:sz w:val="32"/>
        </w:rPr>
      </w:pPr>
    </w:p>
    <w:p w:rsidR="00FD5886" w:rsidRPr="00FD5886" w:rsidRDefault="001F1610" w:rsidP="00FD5886">
      <w:pPr>
        <w:ind w:left="360"/>
        <w:rPr>
          <w:sz w:val="32"/>
        </w:rPr>
      </w:pPr>
      <w:r>
        <w:rPr>
          <w:sz w:val="32"/>
        </w:rPr>
        <w:t>11. u</w:t>
      </w:r>
      <w:r>
        <w:rPr>
          <w:sz w:val="32"/>
        </w:rPr>
        <w:tab/>
      </w:r>
      <w:r>
        <w:rPr>
          <w:sz w:val="32"/>
        </w:rPr>
        <w:tab/>
      </w:r>
      <w:r>
        <w:rPr>
          <w:sz w:val="32"/>
        </w:rPr>
        <w:tab/>
        <w:t>v</w:t>
      </w:r>
      <w:r>
        <w:rPr>
          <w:sz w:val="32"/>
        </w:rPr>
        <w:tab/>
      </w:r>
      <w:r>
        <w:rPr>
          <w:sz w:val="32"/>
        </w:rPr>
        <w:tab/>
      </w:r>
      <w:r>
        <w:rPr>
          <w:sz w:val="32"/>
        </w:rPr>
        <w:tab/>
      </w:r>
      <w:r w:rsidRPr="00FD5886">
        <w:rPr>
          <w:bCs/>
          <w:sz w:val="32"/>
        </w:rPr>
        <w:t>w</w:t>
      </w:r>
      <w:r>
        <w:rPr>
          <w:sz w:val="32"/>
        </w:rPr>
        <w:tab/>
      </w:r>
      <w:r>
        <w:rPr>
          <w:sz w:val="32"/>
        </w:rPr>
        <w:tab/>
        <w:t>x</w:t>
      </w:r>
      <w:r>
        <w:rPr>
          <w:sz w:val="32"/>
        </w:rPr>
        <w:tab/>
      </w:r>
      <w:r>
        <w:rPr>
          <w:sz w:val="32"/>
        </w:rPr>
        <w:tab/>
      </w:r>
      <w:r w:rsidRPr="00FD5886">
        <w:rPr>
          <w:b/>
          <w:sz w:val="32"/>
          <w:u w:val="single"/>
        </w:rPr>
        <w:t>y</w:t>
      </w:r>
    </w:p>
    <w:p w:rsidR="00FD5886" w:rsidRDefault="001F1610">
      <w:pPr>
        <w:jc w:val="center"/>
      </w:pPr>
      <w:r w:rsidRPr="00FD5886">
        <w:rPr>
          <w:sz w:val="32"/>
        </w:rPr>
        <w:br w:type="page"/>
      </w:r>
      <w:r>
        <w:t>Examen de Apreciación Cinematográfica</w:t>
      </w:r>
    </w:p>
    <w:p w:rsidR="00FD5886" w:rsidRDefault="001F1610">
      <w:pPr>
        <w:jc w:val="both"/>
      </w:pPr>
      <w:r>
        <w:t>Paralelo 1</w:t>
      </w:r>
    </w:p>
    <w:p w:rsidR="00FD5886" w:rsidRDefault="001F1610">
      <w:pPr>
        <w:jc w:val="both"/>
      </w:pPr>
      <w:r>
        <w:t>Escuela Superior Politécnica del Lito</w:t>
      </w:r>
      <w:r>
        <w:t>ral</w:t>
      </w:r>
    </w:p>
    <w:p w:rsidR="00FD5886" w:rsidRDefault="001F1610">
      <w:pPr>
        <w:jc w:val="both"/>
      </w:pPr>
      <w:r>
        <w:t>Edcom- Escuela de Diseño y Comunicación Visual</w:t>
      </w:r>
    </w:p>
    <w:p w:rsidR="00FD5886" w:rsidRDefault="001F1610">
      <w:pPr>
        <w:jc w:val="both"/>
      </w:pPr>
      <w:r>
        <w:t>Nombre del Alumno:</w:t>
      </w:r>
    </w:p>
    <w:p w:rsidR="00FD5886" w:rsidRDefault="001F1610">
      <w:pPr>
        <w:jc w:val="both"/>
      </w:pPr>
      <w:r>
        <w:t>Fecha:</w:t>
      </w:r>
    </w:p>
    <w:p w:rsidR="00FD5886" w:rsidRDefault="001F1610">
      <w:r>
        <w:t>Este examen tiene una duración de  dos horas como máximo. Las respuestas no deben ser marcadas en este cuestionario, sino anotadas en la hoja de respuestas anexa, de no cumplir es</w:t>
      </w:r>
      <w:r>
        <w:t>ta condición, el examen será nulo en su totalidad. Las preguntas de opción múltiple tienen un valor de 6 puntos cada una, lo que representa un total de 60 puntos. No se admiten el uso de lápiz, correcciones o enmiendas de tipo alguno. Existe un bono, el qu</w:t>
      </w:r>
      <w:r>
        <w:t>e vale 5 puntos.</w:t>
      </w:r>
    </w:p>
    <w:p w:rsidR="00FD5886" w:rsidRDefault="001F1610"/>
    <w:p w:rsidR="00FD5886" w:rsidRDefault="001F1610">
      <w:pPr>
        <w:ind w:left="360"/>
      </w:pPr>
      <w:r>
        <w:t>1.El vestuario de Mi noche con Maud, Fresas Salvajes y Un verano con Monika</w:t>
      </w:r>
    </w:p>
    <w:p w:rsidR="00FD5886" w:rsidRDefault="001F1610">
      <w:pPr>
        <w:numPr>
          <w:ilvl w:val="0"/>
          <w:numId w:val="2"/>
        </w:numPr>
      </w:pPr>
      <w:r>
        <w:t>Es muy sobrio, pero a la vez muy simbólico para el desarrollo de los personajes y la historia.</w:t>
      </w:r>
    </w:p>
    <w:p w:rsidR="00FD5886" w:rsidRDefault="001F1610">
      <w:pPr>
        <w:numPr>
          <w:ilvl w:val="0"/>
          <w:numId w:val="2"/>
        </w:numPr>
      </w:pPr>
      <w:r>
        <w:t>Ancla a los personajes a la realidad.</w:t>
      </w:r>
    </w:p>
    <w:p w:rsidR="00FD5886" w:rsidRDefault="001F1610">
      <w:pPr>
        <w:numPr>
          <w:ilvl w:val="0"/>
          <w:numId w:val="2"/>
        </w:numPr>
      </w:pPr>
      <w:r>
        <w:t xml:space="preserve">Indica la época en la que se </w:t>
      </w:r>
      <w:r>
        <w:t xml:space="preserve">dan los hechos narrados. </w:t>
      </w:r>
    </w:p>
    <w:p w:rsidR="00FD5886" w:rsidRDefault="001F1610">
      <w:pPr>
        <w:numPr>
          <w:ilvl w:val="0"/>
          <w:numId w:val="2"/>
        </w:numPr>
      </w:pPr>
      <w:r>
        <w:t>Todas las anteriores</w:t>
      </w:r>
    </w:p>
    <w:p w:rsidR="00FD5886" w:rsidRDefault="001F1610">
      <w:pPr>
        <w:numPr>
          <w:ilvl w:val="0"/>
          <w:numId w:val="2"/>
        </w:numPr>
      </w:pPr>
      <w:r>
        <w:t>Ninguna de las anteriores.</w:t>
      </w:r>
    </w:p>
    <w:p w:rsidR="00FD5886" w:rsidRDefault="001F1610">
      <w:pPr>
        <w:ind w:left="360"/>
      </w:pPr>
    </w:p>
    <w:p w:rsidR="00FD5886" w:rsidRDefault="001F1610">
      <w:pPr>
        <w:ind w:left="360"/>
      </w:pPr>
      <w:r>
        <w:t>2.En El Gabinete del doctor Cineman se enuncia las siguiente preguntas que debe hacerse un director de fotografía</w:t>
      </w:r>
    </w:p>
    <w:p w:rsidR="00FD5886" w:rsidRDefault="001F1610">
      <w:pPr>
        <w:numPr>
          <w:ilvl w:val="0"/>
          <w:numId w:val="4"/>
        </w:numPr>
      </w:pPr>
      <w:r>
        <w:t>Cómo impedir que la belleza llegue a la pantalla y cómo ensuciar un</w:t>
      </w:r>
      <w:r>
        <w:t>a imagen para disminuir su fuerza emocional.</w:t>
      </w:r>
    </w:p>
    <w:p w:rsidR="00FD5886" w:rsidRDefault="001F1610">
      <w:pPr>
        <w:numPr>
          <w:ilvl w:val="0"/>
          <w:numId w:val="4"/>
        </w:numPr>
      </w:pPr>
      <w:r>
        <w:t>Cómo lograr un look fantástico y poco creíble para una historia que tiene lugar antes del siglo XX y cómo desenlazar entre sí los elementos naturales, y los artificiales, los de fecha precisa y los intemporales,</w:t>
      </w:r>
      <w:r>
        <w:t xml:space="preserve"> en el exterior de un mismo fotograma.</w:t>
      </w:r>
    </w:p>
    <w:p w:rsidR="00FD5886" w:rsidRDefault="001F1610">
      <w:pPr>
        <w:numPr>
          <w:ilvl w:val="0"/>
          <w:numId w:val="4"/>
        </w:numPr>
      </w:pPr>
      <w:r>
        <w:t>Cómo dar heterogeneidad a materiales dispares y cómo amigarse con el sol y dejar que él domine a voluntad.</w:t>
      </w:r>
    </w:p>
    <w:p w:rsidR="00FD5886" w:rsidRDefault="001F1610">
      <w:pPr>
        <w:numPr>
          <w:ilvl w:val="0"/>
          <w:numId w:val="4"/>
        </w:numPr>
      </w:pPr>
      <w:r>
        <w:t>Todas las anteriores.</w:t>
      </w:r>
    </w:p>
    <w:p w:rsidR="00FD5886" w:rsidRDefault="001F1610">
      <w:pPr>
        <w:numPr>
          <w:ilvl w:val="0"/>
          <w:numId w:val="4"/>
        </w:numPr>
      </w:pPr>
      <w:r>
        <w:t>Ninguna de las anteriores</w:t>
      </w:r>
    </w:p>
    <w:p w:rsidR="00FD5886" w:rsidRDefault="001F1610">
      <w:pPr>
        <w:ind w:left="360"/>
      </w:pPr>
    </w:p>
    <w:p w:rsidR="00FD5886" w:rsidRDefault="001F1610">
      <w:pPr>
        <w:ind w:left="360"/>
      </w:pPr>
      <w:r>
        <w:t>3.Según El Gabinete el actor Marlon Brando</w:t>
      </w:r>
    </w:p>
    <w:p w:rsidR="00FD5886" w:rsidRDefault="001F1610">
      <w:pPr>
        <w:numPr>
          <w:ilvl w:val="0"/>
          <w:numId w:val="8"/>
        </w:numPr>
      </w:pPr>
      <w:r>
        <w:t>Se pasó su vida bu</w:t>
      </w:r>
      <w:r>
        <w:t>scando la ilusión de la espontaneidad, como él la denominaba.</w:t>
      </w:r>
    </w:p>
    <w:p w:rsidR="00FD5886" w:rsidRDefault="001F1610">
      <w:pPr>
        <w:numPr>
          <w:ilvl w:val="0"/>
          <w:numId w:val="8"/>
        </w:numPr>
      </w:pPr>
      <w:r>
        <w:t>Mejoraba las historias que le parecían flojas improvisando.</w:t>
      </w:r>
    </w:p>
    <w:p w:rsidR="00FD5886" w:rsidRDefault="001F1610">
      <w:pPr>
        <w:numPr>
          <w:ilvl w:val="0"/>
          <w:numId w:val="8"/>
        </w:numPr>
      </w:pPr>
      <w:r>
        <w:t xml:space="preserve">En su última etapa escondía una grabadora para escuchar las líneas que debía decir o una secretaria se las dictaba y él las escuchaba </w:t>
      </w:r>
      <w:r>
        <w:t>mediante un audífono.</w:t>
      </w:r>
    </w:p>
    <w:p w:rsidR="00FD5886" w:rsidRDefault="001F1610">
      <w:pPr>
        <w:numPr>
          <w:ilvl w:val="0"/>
          <w:numId w:val="8"/>
        </w:numPr>
      </w:pPr>
      <w:r>
        <w:t>Todas las anteriores.</w:t>
      </w:r>
    </w:p>
    <w:p w:rsidR="00FD5886" w:rsidRDefault="001F1610">
      <w:pPr>
        <w:numPr>
          <w:ilvl w:val="0"/>
          <w:numId w:val="8"/>
        </w:numPr>
      </w:pPr>
      <w:r>
        <w:t>Ninguna de las anteriores.</w:t>
      </w:r>
    </w:p>
    <w:p w:rsidR="00FD5886" w:rsidRDefault="001F1610">
      <w:pPr>
        <w:ind w:left="360"/>
      </w:pPr>
    </w:p>
    <w:p w:rsidR="00FD5886" w:rsidRDefault="001F1610">
      <w:pPr>
        <w:ind w:left="360"/>
      </w:pPr>
      <w:r>
        <w:t>4.En el diseño de producción Toy Story 3, The A-Team y Sex and The City 2</w:t>
      </w:r>
    </w:p>
    <w:p w:rsidR="00FD5886" w:rsidRDefault="001F1610">
      <w:pPr>
        <w:numPr>
          <w:ilvl w:val="0"/>
          <w:numId w:val="1"/>
        </w:numPr>
      </w:pPr>
      <w:r>
        <w:t>Destacan la construcción de la atmósfera sonora.</w:t>
      </w:r>
    </w:p>
    <w:p w:rsidR="00FD5886" w:rsidRDefault="001F1610">
      <w:pPr>
        <w:numPr>
          <w:ilvl w:val="0"/>
          <w:numId w:val="1"/>
        </w:numPr>
      </w:pPr>
      <w:r>
        <w:t>El vestuario y peluquería + maquillaje de los protagonistas.</w:t>
      </w:r>
    </w:p>
    <w:p w:rsidR="00FD5886" w:rsidRDefault="001F1610">
      <w:pPr>
        <w:numPr>
          <w:ilvl w:val="0"/>
          <w:numId w:val="1"/>
        </w:numPr>
      </w:pPr>
      <w:r>
        <w:t>La iluminación de sets y locaciones sobre todo en las noches.</w:t>
      </w:r>
    </w:p>
    <w:p w:rsidR="00FD5886" w:rsidRDefault="001F1610">
      <w:pPr>
        <w:numPr>
          <w:ilvl w:val="0"/>
          <w:numId w:val="1"/>
        </w:numPr>
      </w:pPr>
      <w:r>
        <w:t>Todas las anteriores.</w:t>
      </w:r>
    </w:p>
    <w:p w:rsidR="00FD5886" w:rsidRDefault="001F1610">
      <w:pPr>
        <w:numPr>
          <w:ilvl w:val="0"/>
          <w:numId w:val="1"/>
        </w:numPr>
      </w:pPr>
      <w:r>
        <w:t>Ninguna de las anteriores.</w:t>
      </w:r>
    </w:p>
    <w:p w:rsidR="00FD5886" w:rsidRDefault="001F1610">
      <w:pPr>
        <w:ind w:left="360"/>
      </w:pPr>
    </w:p>
    <w:p w:rsidR="00FD5886" w:rsidRDefault="001F1610">
      <w:pPr>
        <w:ind w:left="360"/>
      </w:pPr>
      <w:r>
        <w:t>5.Los cortos de los hermanos Lumière, El chico de Charles Chaplin y los filmes Viaje a la luna y Viaje a través de lo imposible de George Méliès</w:t>
      </w:r>
      <w:r>
        <w:t xml:space="preserve"> se podrían adaptar a la pantalla de televisión</w:t>
      </w:r>
    </w:p>
    <w:p w:rsidR="00FD5886" w:rsidRDefault="001F1610">
      <w:pPr>
        <w:numPr>
          <w:ilvl w:val="0"/>
          <w:numId w:val="3"/>
        </w:numPr>
      </w:pPr>
      <w:r>
        <w:t>Por su encuadre.</w:t>
      </w:r>
    </w:p>
    <w:p w:rsidR="00FD5886" w:rsidRDefault="001F1610">
      <w:pPr>
        <w:numPr>
          <w:ilvl w:val="0"/>
          <w:numId w:val="3"/>
        </w:numPr>
      </w:pPr>
      <w:r>
        <w:t>Por su velocidad de proyección de 16 fotogramas por segundo.</w:t>
      </w:r>
    </w:p>
    <w:p w:rsidR="00FD5886" w:rsidRDefault="001F1610">
      <w:pPr>
        <w:numPr>
          <w:ilvl w:val="0"/>
          <w:numId w:val="3"/>
        </w:numPr>
      </w:pPr>
      <w:r>
        <w:t>Su cromática.</w:t>
      </w:r>
    </w:p>
    <w:p w:rsidR="00FD5886" w:rsidRDefault="001F1610">
      <w:pPr>
        <w:numPr>
          <w:ilvl w:val="0"/>
          <w:numId w:val="3"/>
        </w:numPr>
      </w:pPr>
      <w:r>
        <w:t>Todas las anteriores.</w:t>
      </w:r>
    </w:p>
    <w:p w:rsidR="00FD5886" w:rsidRDefault="001F1610">
      <w:pPr>
        <w:numPr>
          <w:ilvl w:val="0"/>
          <w:numId w:val="3"/>
        </w:numPr>
      </w:pPr>
      <w:r>
        <w:t>Ninguna de las anteriores.</w:t>
      </w:r>
    </w:p>
    <w:p w:rsidR="00FD5886" w:rsidRDefault="001F1610">
      <w:pPr>
        <w:ind w:left="360"/>
      </w:pPr>
    </w:p>
    <w:p w:rsidR="00FD5886" w:rsidRDefault="001F1610">
      <w:pPr>
        <w:ind w:left="360"/>
      </w:pPr>
      <w:r>
        <w:t>6. Nosferatu, Ojos Bien Cerrados y The Hurt Locker</w:t>
      </w:r>
    </w:p>
    <w:p w:rsidR="00FD5886" w:rsidRDefault="001F1610">
      <w:pPr>
        <w:ind w:left="360"/>
        <w:rPr>
          <w:b/>
        </w:rPr>
      </w:pPr>
      <w:r>
        <w:t xml:space="preserve">k. </w:t>
      </w:r>
      <w:r>
        <w:tab/>
        <w:t xml:space="preserve">Son filmes </w:t>
      </w:r>
      <w:r>
        <w:t>en los que el vestuario da mayor valor semántico a sus personajes y la historia central.</w:t>
      </w:r>
    </w:p>
    <w:p w:rsidR="00FD5886" w:rsidRDefault="001F1610">
      <w:pPr>
        <w:ind w:left="360"/>
      </w:pPr>
      <w:r>
        <w:t xml:space="preserve">l. </w:t>
      </w:r>
      <w:r>
        <w:tab/>
        <w:t>Presentan situaciones inverosímiles y las vuelven verosímiles a través de su diseño visual.</w:t>
      </w:r>
    </w:p>
    <w:p w:rsidR="00FD5886" w:rsidRDefault="001F1610">
      <w:pPr>
        <w:pStyle w:val="Sangradetextonormal"/>
      </w:pPr>
      <w:r>
        <w:t xml:space="preserve">m. </w:t>
      </w:r>
      <w:r>
        <w:tab/>
        <w:t>Tienen rezagos de la estructura narrativa audiovisual donde el fuer</w:t>
      </w:r>
      <w:r>
        <w:t>a de campo es más significativo.</w:t>
      </w:r>
    </w:p>
    <w:p w:rsidR="00FD5886" w:rsidRDefault="001F1610">
      <w:pPr>
        <w:ind w:left="360"/>
      </w:pPr>
      <w:r>
        <w:t xml:space="preserve">n. </w:t>
      </w:r>
      <w:r>
        <w:tab/>
        <w:t>Todas las anteriores.</w:t>
      </w:r>
    </w:p>
    <w:p w:rsidR="00FD5886" w:rsidRDefault="001F1610">
      <w:pPr>
        <w:ind w:left="360"/>
      </w:pPr>
      <w:r>
        <w:t>o.</w:t>
      </w:r>
      <w:r>
        <w:tab/>
        <w:t xml:space="preserve"> Ninguna de las anteriores.</w:t>
      </w:r>
    </w:p>
    <w:p w:rsidR="00FD5886" w:rsidRDefault="001F1610"/>
    <w:p w:rsidR="00FD5886" w:rsidRDefault="001F1610">
      <w:pPr>
        <w:ind w:left="360"/>
      </w:pPr>
      <w:r>
        <w:t>7. Pensar en la importancia  de la estética es ineludible al ver Un verano con Monika, Mi noche con Maud y Fresas Salvajes por</w:t>
      </w:r>
    </w:p>
    <w:p w:rsidR="00FD5886" w:rsidRDefault="001F1610">
      <w:pPr>
        <w:numPr>
          <w:ilvl w:val="0"/>
          <w:numId w:val="6"/>
        </w:numPr>
      </w:pPr>
      <w:r>
        <w:t xml:space="preserve">Los estilemas del filme noir europeo, </w:t>
      </w:r>
      <w:r>
        <w:t>cinema verite, nouvelle vague</w:t>
      </w:r>
    </w:p>
    <w:p w:rsidR="00FD5886" w:rsidRDefault="001F1610">
      <w:pPr>
        <w:numPr>
          <w:ilvl w:val="0"/>
          <w:numId w:val="6"/>
        </w:numPr>
      </w:pPr>
      <w:r>
        <w:t>La iluminación centrada en claroscuros a la manera de las pinturas de Rembrandt.</w:t>
      </w:r>
    </w:p>
    <w:p w:rsidR="00FD5886" w:rsidRDefault="001F1610">
      <w:pPr>
        <w:numPr>
          <w:ilvl w:val="0"/>
          <w:numId w:val="6"/>
        </w:numPr>
      </w:pPr>
      <w:r>
        <w:t>El trabajo impecable y al detalle en diseños y de producción y dirección de arte aún en tomas que no tienen sujetos en cuadro.</w:t>
      </w:r>
    </w:p>
    <w:p w:rsidR="00FD5886" w:rsidRDefault="001F1610">
      <w:pPr>
        <w:numPr>
          <w:ilvl w:val="0"/>
          <w:numId w:val="6"/>
        </w:numPr>
      </w:pPr>
      <w:r>
        <w:t>Todas las anterior</w:t>
      </w:r>
      <w:r>
        <w:t>es.</w:t>
      </w:r>
    </w:p>
    <w:p w:rsidR="00FD5886" w:rsidRDefault="001F1610">
      <w:pPr>
        <w:numPr>
          <w:ilvl w:val="0"/>
          <w:numId w:val="6"/>
        </w:numPr>
      </w:pPr>
      <w:r>
        <w:t>Ninguna de las anteriores.</w:t>
      </w:r>
    </w:p>
    <w:p w:rsidR="00FD5886" w:rsidRDefault="001F1610">
      <w:pPr>
        <w:ind w:left="360"/>
      </w:pPr>
    </w:p>
    <w:p w:rsidR="00FD5886" w:rsidRDefault="001F1610">
      <w:pPr>
        <w:pStyle w:val="Sangradetextonormal"/>
      </w:pPr>
      <w:r>
        <w:t>8.Un perro andaluz, Sueños de Akira Kurosawa y Un tranvía llamado deseo exploran las posibilidades del vestuario por</w:t>
      </w:r>
    </w:p>
    <w:p w:rsidR="00FD5886" w:rsidRDefault="001F1610">
      <w:pPr>
        <w:numPr>
          <w:ilvl w:val="0"/>
          <w:numId w:val="9"/>
        </w:numPr>
      </w:pPr>
      <w:r>
        <w:t>Su naturaleza derivada del teatro y el surrealismo.</w:t>
      </w:r>
    </w:p>
    <w:p w:rsidR="00FD5886" w:rsidRDefault="001F1610">
      <w:pPr>
        <w:numPr>
          <w:ilvl w:val="0"/>
          <w:numId w:val="9"/>
        </w:numPr>
      </w:pPr>
      <w:r>
        <w:t>Su relación directa con la pintura.</w:t>
      </w:r>
    </w:p>
    <w:p w:rsidR="00FD5886" w:rsidRDefault="001F1610">
      <w:pPr>
        <w:numPr>
          <w:ilvl w:val="0"/>
          <w:numId w:val="9"/>
        </w:numPr>
      </w:pPr>
      <w:r>
        <w:t>Su valor decorativo</w:t>
      </w:r>
      <w:r>
        <w:t xml:space="preserve"> para la estética del filme.</w:t>
      </w:r>
    </w:p>
    <w:p w:rsidR="00FD5886" w:rsidRDefault="001F1610">
      <w:pPr>
        <w:numPr>
          <w:ilvl w:val="0"/>
          <w:numId w:val="9"/>
        </w:numPr>
      </w:pPr>
      <w:r>
        <w:t>Todas las anteriores.</w:t>
      </w:r>
    </w:p>
    <w:p w:rsidR="00FD5886" w:rsidRDefault="001F1610">
      <w:pPr>
        <w:numPr>
          <w:ilvl w:val="0"/>
          <w:numId w:val="9"/>
        </w:numPr>
        <w:rPr>
          <w:b/>
        </w:rPr>
      </w:pPr>
      <w:r>
        <w:t>Ninguna de las anteriores</w:t>
      </w:r>
      <w:r>
        <w:rPr>
          <w:b/>
        </w:rPr>
        <w:t>.</w:t>
      </w:r>
    </w:p>
    <w:p w:rsidR="00FD5886" w:rsidRDefault="001F1610">
      <w:pPr>
        <w:ind w:left="360"/>
      </w:pPr>
    </w:p>
    <w:p w:rsidR="00FD5886" w:rsidRDefault="001F1610">
      <w:pPr>
        <w:ind w:left="360"/>
      </w:pPr>
      <w:r>
        <w:t>9. Sex and The City 2, Prince of Persia: The Sands of Time, Clash of the titans y Legion deben ser objeto de estudio para conocer las potencialidades de las relaciones cine y TV</w:t>
      </w:r>
    </w:p>
    <w:p w:rsidR="00FD5886" w:rsidRDefault="001F1610">
      <w:pPr>
        <w:numPr>
          <w:ilvl w:val="0"/>
          <w:numId w:val="5"/>
        </w:numPr>
      </w:pPr>
      <w:r>
        <w:t>Por la diferenciación que se haría al pensarlas como telecine o telefilmes.</w:t>
      </w:r>
    </w:p>
    <w:p w:rsidR="00FD5886" w:rsidRDefault="001F1610">
      <w:pPr>
        <w:numPr>
          <w:ilvl w:val="0"/>
          <w:numId w:val="5"/>
        </w:numPr>
      </w:pPr>
      <w:r>
        <w:t>La estética del cine norteamericano.</w:t>
      </w:r>
    </w:p>
    <w:p w:rsidR="00FD5886" w:rsidRDefault="001F1610">
      <w:pPr>
        <w:numPr>
          <w:ilvl w:val="0"/>
          <w:numId w:val="5"/>
        </w:numPr>
      </w:pPr>
      <w:r>
        <w:t>El diseño de producción y la dirección de arte en armonía con la fotografía y su concentración en la iluminación.</w:t>
      </w:r>
    </w:p>
    <w:p w:rsidR="00FD5886" w:rsidRDefault="001F1610">
      <w:pPr>
        <w:numPr>
          <w:ilvl w:val="0"/>
          <w:numId w:val="5"/>
        </w:numPr>
      </w:pPr>
      <w:r>
        <w:t>Ninguna de las anteriores.</w:t>
      </w:r>
    </w:p>
    <w:p w:rsidR="00FD5886" w:rsidRDefault="001F1610"/>
    <w:p w:rsidR="00FD5886" w:rsidRDefault="001F1610">
      <w:pPr>
        <w:ind w:left="360"/>
      </w:pPr>
      <w:r>
        <w:t>10. Cine y publicidad son indisolubles al momento de construir y espectar The A-Team y Toy Story 3</w:t>
      </w:r>
    </w:p>
    <w:p w:rsidR="00FD5886" w:rsidRDefault="001F1610">
      <w:pPr>
        <w:numPr>
          <w:ilvl w:val="0"/>
          <w:numId w:val="7"/>
        </w:numPr>
      </w:pPr>
      <w:r>
        <w:t>Por su sesuda e impecable elección de locaciones.</w:t>
      </w:r>
    </w:p>
    <w:p w:rsidR="00FD5886" w:rsidRDefault="001F1610">
      <w:pPr>
        <w:numPr>
          <w:ilvl w:val="0"/>
          <w:numId w:val="7"/>
        </w:numPr>
      </w:pPr>
      <w:r>
        <w:t>El diseño de iluminación.</w:t>
      </w:r>
    </w:p>
    <w:p w:rsidR="00FD5886" w:rsidRDefault="001F1610">
      <w:pPr>
        <w:numPr>
          <w:ilvl w:val="0"/>
          <w:numId w:val="7"/>
        </w:numPr>
      </w:pPr>
      <w:r>
        <w:t>Una camarografía que involucra un interesante juego de ángulos al momento de conc</w:t>
      </w:r>
      <w:r>
        <w:t>ebir los diferentes encuadres y apreciarlos.</w:t>
      </w:r>
    </w:p>
    <w:p w:rsidR="00FD5886" w:rsidRPr="00FD5886" w:rsidRDefault="001F1610" w:rsidP="00FD5886">
      <w:pPr>
        <w:numPr>
          <w:ilvl w:val="0"/>
          <w:numId w:val="7"/>
        </w:numPr>
      </w:pPr>
      <w:r>
        <w:t>Todas las anteriores.</w:t>
      </w:r>
    </w:p>
    <w:p w:rsidR="00FD5886" w:rsidRDefault="001F1610" w:rsidP="00FD5886">
      <w:pPr>
        <w:numPr>
          <w:ilvl w:val="0"/>
          <w:numId w:val="7"/>
        </w:numPr>
      </w:pPr>
      <w:r>
        <w:t>Ningunas de las anteriores.</w:t>
      </w:r>
    </w:p>
    <w:p w:rsidR="00FD5886" w:rsidRDefault="001F1610" w:rsidP="00FD5886"/>
    <w:p w:rsidR="00FD5886" w:rsidRDefault="001F1610" w:rsidP="00FD5886">
      <w:r>
        <w:t>11. Los mayores escollos para disfrutar y/o analizar el vestuario y la estética de The A-Team Y Sex and The City 2 son</w:t>
      </w:r>
    </w:p>
    <w:p w:rsidR="00FD5886" w:rsidRDefault="001F1610" w:rsidP="00FD5886"/>
    <w:p w:rsidR="00FD5886" w:rsidRDefault="001F1610" w:rsidP="00FD5886">
      <w:r>
        <w:t>z. El que parezcan ropa como la de cualq</w:t>
      </w:r>
      <w:r>
        <w:t>uier persona y que las películas parezcan el piloto o un episodio extenso de una serie de TV.</w:t>
      </w:r>
    </w:p>
    <w:p w:rsidR="00FD5886" w:rsidRDefault="001F1610" w:rsidP="00FD5886">
      <w:r>
        <w:t>a. Su poco valor semántico para cada una de las películas.</w:t>
      </w:r>
    </w:p>
    <w:p w:rsidR="00FD5886" w:rsidRDefault="001F1610" w:rsidP="00FD5886">
      <w:r>
        <w:t>b. La inutilidad de pensar sobre ellas cuando solo se trata de películas hechas para divertir a las gra</w:t>
      </w:r>
      <w:r>
        <w:t>ndes audiencias.</w:t>
      </w:r>
    </w:p>
    <w:p w:rsidR="00FD5886" w:rsidRDefault="001F1610" w:rsidP="00FD5886">
      <w:r>
        <w:t>c. Todas las anteriores.</w:t>
      </w:r>
    </w:p>
    <w:p w:rsidR="00FD5886" w:rsidRDefault="001F1610" w:rsidP="00FD5886">
      <w:r>
        <w:t>d. Ninguna de las anteriores.</w:t>
      </w:r>
    </w:p>
    <w:p w:rsidR="00FD5886" w:rsidRDefault="001F1610" w:rsidP="00FD5886">
      <w:pPr>
        <w:pageBreakBefore/>
        <w:rPr>
          <w:sz w:val="32"/>
        </w:rPr>
      </w:pPr>
      <w:r>
        <w:rPr>
          <w:sz w:val="32"/>
        </w:rPr>
        <w:t>HOJA DE RESPUESTAS</w:t>
      </w:r>
    </w:p>
    <w:p w:rsidR="00FD5886" w:rsidRDefault="001F1610">
      <w:pPr>
        <w:ind w:left="360"/>
        <w:rPr>
          <w:sz w:val="32"/>
        </w:rPr>
      </w:pPr>
    </w:p>
    <w:p w:rsidR="00FD5886" w:rsidRDefault="001F1610">
      <w:pPr>
        <w:ind w:left="360"/>
        <w:rPr>
          <w:sz w:val="32"/>
        </w:rPr>
      </w:pPr>
      <w:r>
        <w:rPr>
          <w:sz w:val="32"/>
        </w:rPr>
        <w:t>Marque la alternativa correcta con un círculo o pintando sobre la letra correspondiente en forma circular.</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1. </w:t>
      </w:r>
      <w:r w:rsidRPr="00FD5886">
        <w:rPr>
          <w:sz w:val="32"/>
        </w:rPr>
        <w:t>k</w:t>
      </w:r>
      <w:r>
        <w:rPr>
          <w:sz w:val="32"/>
        </w:rPr>
        <w:tab/>
      </w:r>
      <w:r>
        <w:rPr>
          <w:sz w:val="32"/>
        </w:rPr>
        <w:tab/>
      </w:r>
      <w:r>
        <w:rPr>
          <w:sz w:val="32"/>
        </w:rPr>
        <w:tab/>
      </w:r>
      <w:r w:rsidRPr="00FD5886">
        <w:rPr>
          <w:bCs/>
          <w:sz w:val="32"/>
        </w:rPr>
        <w:t>l</w:t>
      </w:r>
      <w:r>
        <w:rPr>
          <w:sz w:val="32"/>
        </w:rPr>
        <w:tab/>
      </w:r>
      <w:r>
        <w:rPr>
          <w:sz w:val="32"/>
        </w:rPr>
        <w:tab/>
      </w:r>
      <w:r>
        <w:rPr>
          <w:sz w:val="32"/>
        </w:rPr>
        <w:tab/>
        <w:t>m</w:t>
      </w:r>
      <w:r>
        <w:rPr>
          <w:sz w:val="32"/>
        </w:rPr>
        <w:tab/>
      </w:r>
      <w:r>
        <w:rPr>
          <w:sz w:val="32"/>
        </w:rPr>
        <w:tab/>
      </w:r>
      <w:r w:rsidRPr="00FD5886">
        <w:rPr>
          <w:b/>
          <w:sz w:val="32"/>
          <w:u w:val="single"/>
        </w:rPr>
        <w:t>n</w:t>
      </w:r>
      <w:r>
        <w:rPr>
          <w:sz w:val="32"/>
        </w:rPr>
        <w:tab/>
      </w:r>
      <w:r>
        <w:rPr>
          <w:sz w:val="32"/>
        </w:rPr>
        <w:tab/>
        <w:t>o</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2. </w:t>
      </w:r>
      <w:r>
        <w:rPr>
          <w:sz w:val="32"/>
        </w:rPr>
        <w:tab/>
        <w:t>k</w:t>
      </w:r>
      <w:r>
        <w:rPr>
          <w:sz w:val="32"/>
        </w:rPr>
        <w:tab/>
      </w:r>
      <w:r>
        <w:rPr>
          <w:sz w:val="32"/>
        </w:rPr>
        <w:tab/>
      </w:r>
      <w:r>
        <w:rPr>
          <w:sz w:val="32"/>
        </w:rPr>
        <w:tab/>
      </w:r>
      <w:r w:rsidRPr="00FD5886">
        <w:rPr>
          <w:sz w:val="32"/>
        </w:rPr>
        <w:t>l</w:t>
      </w:r>
      <w:r>
        <w:rPr>
          <w:sz w:val="32"/>
        </w:rPr>
        <w:tab/>
      </w:r>
      <w:r>
        <w:rPr>
          <w:sz w:val="32"/>
        </w:rPr>
        <w:tab/>
      </w:r>
      <w:r>
        <w:rPr>
          <w:sz w:val="32"/>
        </w:rPr>
        <w:tab/>
        <w:t>m</w:t>
      </w:r>
      <w:r>
        <w:rPr>
          <w:sz w:val="32"/>
        </w:rPr>
        <w:tab/>
      </w:r>
      <w:r>
        <w:rPr>
          <w:sz w:val="32"/>
        </w:rPr>
        <w:tab/>
      </w:r>
      <w:r w:rsidRPr="00FD5886">
        <w:rPr>
          <w:bCs/>
          <w:sz w:val="32"/>
        </w:rPr>
        <w:t>n</w:t>
      </w:r>
      <w:r>
        <w:rPr>
          <w:sz w:val="32"/>
        </w:rPr>
        <w:tab/>
      </w:r>
      <w:r>
        <w:rPr>
          <w:sz w:val="32"/>
        </w:rPr>
        <w:tab/>
      </w:r>
      <w:r w:rsidRPr="00FD5886">
        <w:rPr>
          <w:b/>
          <w:sz w:val="32"/>
          <w:u w:val="single"/>
        </w:rPr>
        <w:t>o</w:t>
      </w:r>
    </w:p>
    <w:p w:rsidR="00FD5886" w:rsidRDefault="001F1610">
      <w:pPr>
        <w:ind w:left="360"/>
        <w:rPr>
          <w:sz w:val="32"/>
        </w:rPr>
      </w:pPr>
    </w:p>
    <w:p w:rsidR="00FD5886" w:rsidRDefault="001F1610">
      <w:pPr>
        <w:ind w:left="360"/>
        <w:rPr>
          <w:sz w:val="32"/>
        </w:rPr>
      </w:pPr>
    </w:p>
    <w:p w:rsidR="00FD5886" w:rsidRDefault="001F1610">
      <w:pPr>
        <w:ind w:left="360"/>
        <w:rPr>
          <w:b/>
          <w:bCs/>
          <w:sz w:val="32"/>
          <w:u w:val="single"/>
        </w:rPr>
      </w:pPr>
      <w:r>
        <w:rPr>
          <w:sz w:val="32"/>
        </w:rPr>
        <w:t>3. k</w:t>
      </w:r>
      <w:r>
        <w:rPr>
          <w:sz w:val="32"/>
        </w:rPr>
        <w:tab/>
      </w:r>
      <w:r>
        <w:rPr>
          <w:sz w:val="32"/>
        </w:rPr>
        <w:tab/>
      </w:r>
      <w:r>
        <w:rPr>
          <w:sz w:val="32"/>
        </w:rPr>
        <w:tab/>
        <w:t>l</w:t>
      </w:r>
      <w:r>
        <w:rPr>
          <w:sz w:val="32"/>
        </w:rPr>
        <w:tab/>
      </w:r>
      <w:r>
        <w:rPr>
          <w:sz w:val="32"/>
        </w:rPr>
        <w:tab/>
      </w:r>
      <w:r>
        <w:rPr>
          <w:sz w:val="32"/>
        </w:rPr>
        <w:tab/>
      </w:r>
      <w:r w:rsidRPr="00FD5886">
        <w:rPr>
          <w:sz w:val="32"/>
        </w:rPr>
        <w:t>m</w:t>
      </w:r>
      <w:r>
        <w:rPr>
          <w:sz w:val="32"/>
        </w:rPr>
        <w:tab/>
      </w:r>
      <w:r>
        <w:rPr>
          <w:sz w:val="32"/>
        </w:rPr>
        <w:tab/>
      </w:r>
      <w:r w:rsidRPr="00FD5886">
        <w:rPr>
          <w:b/>
          <w:sz w:val="32"/>
          <w:u w:val="single"/>
        </w:rPr>
        <w:t>n</w:t>
      </w:r>
      <w:r>
        <w:rPr>
          <w:sz w:val="32"/>
        </w:rPr>
        <w:tab/>
      </w:r>
      <w:r>
        <w:rPr>
          <w:sz w:val="32"/>
        </w:rPr>
        <w:tab/>
      </w:r>
      <w:r w:rsidRPr="00FD5886">
        <w:rPr>
          <w:bCs/>
          <w:sz w:val="32"/>
        </w:rPr>
        <w:t>o</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4. </w:t>
      </w:r>
      <w:r>
        <w:rPr>
          <w:sz w:val="32"/>
        </w:rPr>
        <w:tab/>
        <w:t>k</w:t>
      </w:r>
      <w:r>
        <w:rPr>
          <w:sz w:val="32"/>
        </w:rPr>
        <w:tab/>
      </w:r>
      <w:r>
        <w:rPr>
          <w:sz w:val="32"/>
        </w:rPr>
        <w:tab/>
      </w:r>
      <w:r>
        <w:rPr>
          <w:sz w:val="32"/>
        </w:rPr>
        <w:tab/>
        <w:t>l</w:t>
      </w:r>
      <w:r>
        <w:rPr>
          <w:sz w:val="32"/>
        </w:rPr>
        <w:tab/>
      </w:r>
      <w:r>
        <w:rPr>
          <w:sz w:val="32"/>
        </w:rPr>
        <w:tab/>
      </w:r>
      <w:r>
        <w:rPr>
          <w:sz w:val="32"/>
        </w:rPr>
        <w:tab/>
      </w:r>
      <w:r w:rsidRPr="00FD5886">
        <w:rPr>
          <w:bCs/>
          <w:sz w:val="32"/>
        </w:rPr>
        <w:t>m</w:t>
      </w:r>
      <w:r>
        <w:rPr>
          <w:sz w:val="32"/>
        </w:rPr>
        <w:tab/>
      </w:r>
      <w:r>
        <w:rPr>
          <w:sz w:val="32"/>
        </w:rPr>
        <w:tab/>
      </w:r>
      <w:r w:rsidRPr="00FD5886">
        <w:rPr>
          <w:sz w:val="32"/>
        </w:rPr>
        <w:t>n</w:t>
      </w:r>
      <w:r>
        <w:rPr>
          <w:sz w:val="32"/>
        </w:rPr>
        <w:tab/>
      </w:r>
      <w:r>
        <w:rPr>
          <w:sz w:val="32"/>
        </w:rPr>
        <w:tab/>
      </w:r>
      <w:r w:rsidRPr="00FD5886">
        <w:rPr>
          <w:b/>
          <w:sz w:val="32"/>
          <w:u w:val="single"/>
        </w:rPr>
        <w:t>o</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5. </w:t>
      </w:r>
      <w:r>
        <w:rPr>
          <w:sz w:val="32"/>
        </w:rPr>
        <w:tab/>
        <w:t>k</w:t>
      </w:r>
      <w:r>
        <w:rPr>
          <w:sz w:val="32"/>
        </w:rPr>
        <w:tab/>
      </w:r>
      <w:r>
        <w:rPr>
          <w:sz w:val="32"/>
        </w:rPr>
        <w:tab/>
      </w:r>
      <w:r>
        <w:rPr>
          <w:sz w:val="32"/>
        </w:rPr>
        <w:tab/>
        <w:t>l</w:t>
      </w:r>
      <w:r>
        <w:rPr>
          <w:sz w:val="32"/>
        </w:rPr>
        <w:tab/>
      </w:r>
      <w:r>
        <w:rPr>
          <w:sz w:val="32"/>
        </w:rPr>
        <w:tab/>
      </w:r>
      <w:r>
        <w:rPr>
          <w:sz w:val="32"/>
        </w:rPr>
        <w:tab/>
      </w:r>
      <w:r w:rsidRPr="00FD5886">
        <w:rPr>
          <w:bCs/>
          <w:sz w:val="32"/>
        </w:rPr>
        <w:t>m</w:t>
      </w:r>
      <w:r>
        <w:rPr>
          <w:sz w:val="32"/>
        </w:rPr>
        <w:tab/>
      </w:r>
      <w:r>
        <w:rPr>
          <w:sz w:val="32"/>
        </w:rPr>
        <w:tab/>
      </w:r>
      <w:r w:rsidRPr="00FD5886">
        <w:rPr>
          <w:b/>
          <w:sz w:val="32"/>
          <w:u w:val="single"/>
        </w:rPr>
        <w:t>n</w:t>
      </w:r>
      <w:r>
        <w:rPr>
          <w:sz w:val="32"/>
        </w:rPr>
        <w:tab/>
      </w:r>
      <w:r>
        <w:rPr>
          <w:sz w:val="32"/>
        </w:rPr>
        <w:tab/>
      </w:r>
      <w:r w:rsidRPr="00FD5886">
        <w:rPr>
          <w:sz w:val="32"/>
        </w:rPr>
        <w:t>o</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6. </w:t>
      </w:r>
      <w:r>
        <w:rPr>
          <w:sz w:val="32"/>
        </w:rPr>
        <w:tab/>
      </w:r>
      <w:r w:rsidRPr="00FD5886">
        <w:rPr>
          <w:sz w:val="32"/>
        </w:rPr>
        <w:t>k</w:t>
      </w:r>
      <w:r>
        <w:rPr>
          <w:sz w:val="32"/>
        </w:rPr>
        <w:tab/>
      </w:r>
      <w:r>
        <w:rPr>
          <w:sz w:val="32"/>
        </w:rPr>
        <w:tab/>
      </w:r>
      <w:r>
        <w:rPr>
          <w:sz w:val="32"/>
        </w:rPr>
        <w:tab/>
      </w:r>
      <w:r w:rsidRPr="00FD5886">
        <w:rPr>
          <w:bCs/>
          <w:sz w:val="32"/>
        </w:rPr>
        <w:t>l</w:t>
      </w:r>
      <w:r>
        <w:rPr>
          <w:sz w:val="32"/>
        </w:rPr>
        <w:tab/>
      </w:r>
      <w:r>
        <w:rPr>
          <w:sz w:val="32"/>
        </w:rPr>
        <w:tab/>
      </w:r>
      <w:r>
        <w:rPr>
          <w:sz w:val="32"/>
        </w:rPr>
        <w:tab/>
        <w:t>m</w:t>
      </w:r>
      <w:r>
        <w:rPr>
          <w:sz w:val="32"/>
        </w:rPr>
        <w:tab/>
      </w:r>
      <w:r>
        <w:rPr>
          <w:sz w:val="32"/>
        </w:rPr>
        <w:tab/>
      </w:r>
      <w:r w:rsidRPr="00FD5886">
        <w:rPr>
          <w:sz w:val="32"/>
        </w:rPr>
        <w:t>n</w:t>
      </w:r>
      <w:r>
        <w:rPr>
          <w:sz w:val="32"/>
        </w:rPr>
        <w:tab/>
      </w:r>
      <w:r>
        <w:rPr>
          <w:sz w:val="32"/>
        </w:rPr>
        <w:tab/>
      </w:r>
      <w:r w:rsidRPr="00FD5886">
        <w:rPr>
          <w:b/>
          <w:sz w:val="32"/>
          <w:u w:val="single"/>
        </w:rPr>
        <w:t>o</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7. </w:t>
      </w:r>
      <w:r>
        <w:rPr>
          <w:sz w:val="32"/>
        </w:rPr>
        <w:tab/>
        <w:t>k</w:t>
      </w:r>
      <w:r>
        <w:rPr>
          <w:sz w:val="32"/>
        </w:rPr>
        <w:tab/>
      </w:r>
      <w:r>
        <w:rPr>
          <w:sz w:val="32"/>
        </w:rPr>
        <w:tab/>
      </w:r>
      <w:r>
        <w:rPr>
          <w:sz w:val="32"/>
        </w:rPr>
        <w:tab/>
      </w:r>
      <w:r w:rsidRPr="00FD5886">
        <w:rPr>
          <w:sz w:val="32"/>
        </w:rPr>
        <w:t>l</w:t>
      </w:r>
      <w:r>
        <w:rPr>
          <w:sz w:val="32"/>
        </w:rPr>
        <w:tab/>
      </w:r>
      <w:r>
        <w:rPr>
          <w:sz w:val="32"/>
        </w:rPr>
        <w:tab/>
      </w:r>
      <w:r>
        <w:rPr>
          <w:sz w:val="32"/>
        </w:rPr>
        <w:tab/>
      </w:r>
      <w:r w:rsidRPr="00FD5886">
        <w:rPr>
          <w:sz w:val="32"/>
        </w:rPr>
        <w:t>m</w:t>
      </w:r>
      <w:r>
        <w:rPr>
          <w:sz w:val="32"/>
        </w:rPr>
        <w:tab/>
      </w:r>
      <w:r>
        <w:rPr>
          <w:sz w:val="32"/>
        </w:rPr>
        <w:tab/>
      </w:r>
      <w:r w:rsidRPr="00FD5886">
        <w:rPr>
          <w:b/>
          <w:bCs/>
          <w:sz w:val="32"/>
          <w:u w:val="single"/>
        </w:rPr>
        <w:t>n</w:t>
      </w:r>
      <w:r>
        <w:rPr>
          <w:sz w:val="32"/>
        </w:rPr>
        <w:tab/>
      </w:r>
      <w:r>
        <w:rPr>
          <w:sz w:val="32"/>
        </w:rPr>
        <w:tab/>
        <w:t>o</w:t>
      </w:r>
    </w:p>
    <w:p w:rsidR="00FD5886" w:rsidRDefault="001F1610">
      <w:pPr>
        <w:ind w:left="360"/>
        <w:rPr>
          <w:sz w:val="32"/>
        </w:rPr>
      </w:pPr>
    </w:p>
    <w:p w:rsidR="00FD5886" w:rsidRDefault="001F1610">
      <w:pPr>
        <w:ind w:left="360"/>
        <w:rPr>
          <w:sz w:val="32"/>
        </w:rPr>
      </w:pPr>
    </w:p>
    <w:p w:rsidR="00FD5886" w:rsidRDefault="001F1610">
      <w:pPr>
        <w:ind w:left="360"/>
        <w:rPr>
          <w:sz w:val="32"/>
        </w:rPr>
      </w:pPr>
      <w:r>
        <w:rPr>
          <w:sz w:val="32"/>
        </w:rPr>
        <w:t xml:space="preserve">8. </w:t>
      </w:r>
      <w:r>
        <w:rPr>
          <w:sz w:val="32"/>
        </w:rPr>
        <w:tab/>
        <w:t>k</w:t>
      </w:r>
      <w:r>
        <w:rPr>
          <w:sz w:val="32"/>
        </w:rPr>
        <w:tab/>
      </w:r>
      <w:r>
        <w:rPr>
          <w:sz w:val="32"/>
        </w:rPr>
        <w:tab/>
      </w:r>
      <w:r>
        <w:rPr>
          <w:sz w:val="32"/>
        </w:rPr>
        <w:tab/>
      </w:r>
      <w:r w:rsidRPr="00FD5886">
        <w:rPr>
          <w:sz w:val="32"/>
        </w:rPr>
        <w:t>l</w:t>
      </w:r>
      <w:r>
        <w:rPr>
          <w:sz w:val="32"/>
        </w:rPr>
        <w:tab/>
      </w:r>
      <w:r>
        <w:rPr>
          <w:sz w:val="32"/>
        </w:rPr>
        <w:tab/>
      </w:r>
      <w:r>
        <w:rPr>
          <w:sz w:val="32"/>
        </w:rPr>
        <w:tab/>
      </w:r>
      <w:r w:rsidRPr="00FD5886">
        <w:rPr>
          <w:sz w:val="32"/>
        </w:rPr>
        <w:t>m</w:t>
      </w:r>
      <w:r>
        <w:rPr>
          <w:sz w:val="32"/>
        </w:rPr>
        <w:tab/>
      </w:r>
      <w:r>
        <w:rPr>
          <w:sz w:val="32"/>
        </w:rPr>
        <w:tab/>
      </w:r>
      <w:r w:rsidRPr="00FD5886">
        <w:rPr>
          <w:bCs/>
          <w:sz w:val="32"/>
        </w:rPr>
        <w:t>n</w:t>
      </w:r>
      <w:r>
        <w:rPr>
          <w:sz w:val="32"/>
        </w:rPr>
        <w:tab/>
      </w:r>
      <w:r>
        <w:rPr>
          <w:sz w:val="32"/>
        </w:rPr>
        <w:tab/>
      </w:r>
      <w:r w:rsidRPr="00FD5886">
        <w:rPr>
          <w:b/>
          <w:sz w:val="32"/>
          <w:u w:val="single"/>
        </w:rPr>
        <w:t>o</w:t>
      </w:r>
    </w:p>
    <w:p w:rsidR="00FD5886" w:rsidRDefault="001F1610">
      <w:pPr>
        <w:ind w:left="360"/>
        <w:rPr>
          <w:sz w:val="32"/>
        </w:rPr>
      </w:pPr>
    </w:p>
    <w:p w:rsidR="00FD5886" w:rsidRDefault="001F1610">
      <w:pPr>
        <w:ind w:left="360"/>
        <w:rPr>
          <w:sz w:val="32"/>
        </w:rPr>
      </w:pPr>
    </w:p>
    <w:p w:rsidR="00FD5886" w:rsidRDefault="001F1610">
      <w:pPr>
        <w:ind w:left="360"/>
        <w:rPr>
          <w:b/>
          <w:bCs/>
          <w:sz w:val="32"/>
          <w:u w:val="single"/>
        </w:rPr>
      </w:pPr>
      <w:r>
        <w:rPr>
          <w:sz w:val="32"/>
        </w:rPr>
        <w:t xml:space="preserve">9. </w:t>
      </w:r>
      <w:r>
        <w:rPr>
          <w:sz w:val="32"/>
        </w:rPr>
        <w:tab/>
      </w:r>
      <w:r w:rsidRPr="00FD5886">
        <w:rPr>
          <w:sz w:val="32"/>
        </w:rPr>
        <w:t>k</w:t>
      </w:r>
      <w:r>
        <w:rPr>
          <w:sz w:val="32"/>
        </w:rPr>
        <w:tab/>
      </w:r>
      <w:r>
        <w:rPr>
          <w:sz w:val="32"/>
        </w:rPr>
        <w:tab/>
      </w:r>
      <w:r>
        <w:rPr>
          <w:sz w:val="32"/>
        </w:rPr>
        <w:tab/>
        <w:t>l</w:t>
      </w:r>
      <w:r>
        <w:rPr>
          <w:sz w:val="32"/>
        </w:rPr>
        <w:tab/>
      </w:r>
      <w:r>
        <w:rPr>
          <w:sz w:val="32"/>
        </w:rPr>
        <w:tab/>
      </w:r>
      <w:r>
        <w:rPr>
          <w:sz w:val="32"/>
        </w:rPr>
        <w:tab/>
        <w:t>m</w:t>
      </w:r>
      <w:r>
        <w:rPr>
          <w:sz w:val="32"/>
        </w:rPr>
        <w:tab/>
      </w:r>
      <w:r>
        <w:rPr>
          <w:sz w:val="32"/>
        </w:rPr>
        <w:tab/>
      </w:r>
      <w:r w:rsidRPr="00FD5886">
        <w:rPr>
          <w:b/>
          <w:sz w:val="32"/>
          <w:u w:val="single"/>
        </w:rPr>
        <w:t>n</w:t>
      </w:r>
      <w:r>
        <w:rPr>
          <w:sz w:val="32"/>
        </w:rPr>
        <w:tab/>
      </w:r>
      <w:r>
        <w:rPr>
          <w:sz w:val="32"/>
        </w:rPr>
        <w:tab/>
      </w:r>
      <w:r w:rsidRPr="00FD5886">
        <w:rPr>
          <w:bCs/>
          <w:sz w:val="32"/>
        </w:rPr>
        <w:t>o</w:t>
      </w:r>
    </w:p>
    <w:p w:rsidR="00FD5886" w:rsidRDefault="001F1610">
      <w:pPr>
        <w:ind w:left="360"/>
        <w:rPr>
          <w:sz w:val="32"/>
        </w:rPr>
      </w:pPr>
    </w:p>
    <w:p w:rsidR="00FD5886" w:rsidRDefault="001F1610">
      <w:pPr>
        <w:ind w:left="360"/>
        <w:rPr>
          <w:sz w:val="32"/>
        </w:rPr>
      </w:pPr>
    </w:p>
    <w:p w:rsidR="00FD5886" w:rsidRPr="00FD5886" w:rsidRDefault="001F1610" w:rsidP="00FD5886">
      <w:pPr>
        <w:ind w:left="360"/>
        <w:rPr>
          <w:b/>
          <w:sz w:val="32"/>
          <w:u w:val="single"/>
        </w:rPr>
      </w:pPr>
      <w:r>
        <w:rPr>
          <w:sz w:val="32"/>
        </w:rPr>
        <w:t>10. k</w:t>
      </w:r>
      <w:r>
        <w:rPr>
          <w:sz w:val="32"/>
        </w:rPr>
        <w:tab/>
      </w:r>
      <w:r>
        <w:rPr>
          <w:sz w:val="32"/>
        </w:rPr>
        <w:tab/>
      </w:r>
      <w:r>
        <w:rPr>
          <w:sz w:val="32"/>
        </w:rPr>
        <w:tab/>
      </w:r>
      <w:r w:rsidRPr="00FD5886">
        <w:rPr>
          <w:b/>
          <w:sz w:val="32"/>
        </w:rPr>
        <w:t>l</w:t>
      </w:r>
      <w:r>
        <w:rPr>
          <w:sz w:val="32"/>
        </w:rPr>
        <w:tab/>
      </w:r>
      <w:r>
        <w:rPr>
          <w:sz w:val="32"/>
        </w:rPr>
        <w:tab/>
      </w:r>
      <w:r>
        <w:rPr>
          <w:sz w:val="32"/>
        </w:rPr>
        <w:tab/>
      </w:r>
      <w:r w:rsidRPr="00FD5886">
        <w:rPr>
          <w:bCs/>
          <w:sz w:val="32"/>
        </w:rPr>
        <w:t>m</w:t>
      </w:r>
      <w:r>
        <w:rPr>
          <w:sz w:val="32"/>
        </w:rPr>
        <w:tab/>
      </w:r>
      <w:r>
        <w:rPr>
          <w:sz w:val="32"/>
        </w:rPr>
        <w:tab/>
        <w:t>n</w:t>
      </w:r>
      <w:r>
        <w:rPr>
          <w:sz w:val="32"/>
        </w:rPr>
        <w:tab/>
      </w:r>
      <w:r>
        <w:rPr>
          <w:sz w:val="32"/>
        </w:rPr>
        <w:tab/>
      </w:r>
      <w:r w:rsidRPr="00FD5886">
        <w:rPr>
          <w:b/>
          <w:sz w:val="32"/>
          <w:u w:val="single"/>
        </w:rPr>
        <w:t>o</w:t>
      </w:r>
    </w:p>
    <w:p w:rsidR="00FD5886" w:rsidRPr="00FD5886" w:rsidRDefault="001F1610" w:rsidP="00FD5886">
      <w:pPr>
        <w:ind w:left="360"/>
        <w:rPr>
          <w:b/>
          <w:sz w:val="32"/>
          <w:u w:val="single"/>
        </w:rPr>
      </w:pPr>
    </w:p>
    <w:p w:rsidR="00FD5886" w:rsidRPr="00FD5886" w:rsidRDefault="001F1610" w:rsidP="00FD5886">
      <w:pPr>
        <w:ind w:left="360"/>
        <w:rPr>
          <w:sz w:val="32"/>
        </w:rPr>
      </w:pPr>
      <w:r>
        <w:rPr>
          <w:sz w:val="32"/>
        </w:rPr>
        <w:t xml:space="preserve">11. </w:t>
      </w:r>
      <w:r w:rsidRPr="00FD5886">
        <w:rPr>
          <w:b/>
          <w:sz w:val="32"/>
          <w:u w:val="single"/>
        </w:rPr>
        <w:t>z</w:t>
      </w:r>
      <w:r>
        <w:rPr>
          <w:sz w:val="32"/>
        </w:rPr>
        <w:tab/>
      </w:r>
      <w:r>
        <w:rPr>
          <w:sz w:val="32"/>
        </w:rPr>
        <w:tab/>
      </w:r>
      <w:r>
        <w:rPr>
          <w:sz w:val="32"/>
        </w:rPr>
        <w:tab/>
        <w:t>a</w:t>
      </w:r>
      <w:r>
        <w:rPr>
          <w:sz w:val="32"/>
        </w:rPr>
        <w:tab/>
      </w:r>
      <w:r>
        <w:rPr>
          <w:sz w:val="32"/>
        </w:rPr>
        <w:tab/>
      </w:r>
      <w:r>
        <w:rPr>
          <w:sz w:val="32"/>
        </w:rPr>
        <w:tab/>
      </w:r>
      <w:r w:rsidRPr="00FD5886">
        <w:rPr>
          <w:bCs/>
          <w:sz w:val="32"/>
        </w:rPr>
        <w:t>b</w:t>
      </w:r>
      <w:r>
        <w:rPr>
          <w:sz w:val="32"/>
        </w:rPr>
        <w:tab/>
      </w:r>
      <w:r>
        <w:rPr>
          <w:sz w:val="32"/>
        </w:rPr>
        <w:tab/>
        <w:t>c</w:t>
      </w:r>
      <w:r>
        <w:rPr>
          <w:sz w:val="32"/>
        </w:rPr>
        <w:tab/>
      </w:r>
      <w:r>
        <w:rPr>
          <w:sz w:val="32"/>
        </w:rPr>
        <w:tab/>
      </w:r>
      <w:r w:rsidRPr="00FD5886">
        <w:rPr>
          <w:sz w:val="32"/>
        </w:rPr>
        <w:t>d</w:t>
      </w:r>
    </w:p>
    <w:sectPr w:rsidR="00FD5886" w:rsidRPr="00FD5886">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7">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FD5886"/>
    <w:rsid w:val="001F16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val="es-ES_tradnl"/>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Fuentedeprrafopredeter0">
    <w:name w:val="Default Paragraph Font"/>
  </w:style>
  <w:style w:type="paragraph" w:customStyle="1" w:styleId="Encabezado1">
    <w:name w:val="Encabezado1"/>
    <w:basedOn w:val="Normal"/>
    <w:next w:val="Textoindependiente"/>
    <w:pPr>
      <w:keepNext/>
      <w:spacing w:before="240" w:after="120"/>
    </w:pPr>
    <w:rPr>
      <w:rFonts w:ascii="Arial" w:eastAsia="SimSun" w:hAnsi="Arial" w:cs="Tahoma"/>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Heading">
    <w:name w:val="Heading"/>
    <w:basedOn w:val="Normal"/>
    <w:next w:val="Textoindependiente"/>
    <w:pPr>
      <w:keepNext/>
      <w:spacing w:before="240" w:after="120"/>
    </w:pPr>
    <w:rPr>
      <w:rFonts w:ascii="Arial" w:eastAsia="MS Mincho" w:hAnsi="Arial"/>
      <w:sz w:val="28"/>
      <w:szCs w:val="28"/>
    </w:rPr>
  </w:style>
  <w:style w:type="paragraph" w:styleId="Epgraf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Sangradetextonormal">
    <w:name w:val="Body Text Indent"/>
    <w:basedOn w:val="Normal"/>
    <w:pPr>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2509</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Preguntas para el examen de Apreciación Cinematográfica</vt:lpstr>
    </vt:vector>
  </TitlesOfParts>
  <Company>CSI - ESPOL</Company>
  <LinksUpToDate>false</LinksUpToDate>
  <CharactersWithSpaces>16278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para el examen de Apreciación Cinematográfica</dc:title>
  <dc:subject/>
  <dc:creator>Luis Franco</dc:creator>
  <cp:keywords/>
  <cp:lastModifiedBy>silgivar</cp:lastModifiedBy>
  <cp:revision>2</cp:revision>
  <cp:lastPrinted>2009-04-22T19:24:48Z</cp:lastPrinted>
  <dcterms:created xsi:type="dcterms:W3CDTF">2010-09-29T20:50:00Z</dcterms:created>
  <dcterms:modified xsi:type="dcterms:W3CDTF">2010-09-29T20:50:00Z</dcterms:modified>
</cp:coreProperties>
</file>