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F0" w:rsidRDefault="003B47F0">
      <w:pPr>
        <w:pStyle w:val="Ttulo1"/>
        <w:spacing w:line="480" w:lineRule="auto"/>
        <w:ind w:firstLine="0"/>
        <w:jc w:val="center"/>
        <w:rPr>
          <w:rFonts w:ascii="Arial" w:hAnsi="Arial"/>
          <w:b/>
        </w:rPr>
      </w:pPr>
    </w:p>
    <w:p w:rsidR="003B47F0" w:rsidRDefault="003B47F0">
      <w:pPr>
        <w:pStyle w:val="Ttulo1"/>
        <w:ind w:firstLine="0"/>
        <w:jc w:val="center"/>
        <w:rPr>
          <w:rFonts w:ascii="Arial" w:hAnsi="Arial"/>
          <w:b/>
        </w:rPr>
      </w:pPr>
    </w:p>
    <w:p w:rsidR="003B47F0" w:rsidRDefault="003B47F0">
      <w:pPr>
        <w:pStyle w:val="Ttulo1"/>
        <w:ind w:firstLine="0"/>
        <w:jc w:val="center"/>
        <w:rPr>
          <w:rFonts w:ascii="Arial" w:hAnsi="Arial"/>
          <w:b/>
        </w:rPr>
      </w:pPr>
    </w:p>
    <w:p w:rsidR="003B47F0" w:rsidRDefault="003B47F0">
      <w:pPr>
        <w:pStyle w:val="Ttulo1"/>
        <w:ind w:firstLine="0"/>
        <w:jc w:val="center"/>
        <w:rPr>
          <w:rFonts w:ascii="Arial" w:hAnsi="Arial"/>
          <w:b/>
        </w:rPr>
      </w:pPr>
      <w:r>
        <w:rPr>
          <w:rFonts w:ascii="Arial" w:hAnsi="Arial"/>
          <w:b/>
        </w:rPr>
        <w:t>ESCUELA SUPERIOR POLITECNICA DEL LITORAL</w:t>
      </w:r>
    </w:p>
    <w:p w:rsidR="003B47F0" w:rsidRDefault="003B47F0"/>
    <w:p w:rsidR="003B47F0" w:rsidRDefault="003B47F0"/>
    <w:p w:rsidR="003B47F0" w:rsidRDefault="003B47F0"/>
    <w:p w:rsidR="003B47F0" w:rsidRDefault="003B47F0">
      <w:pPr>
        <w:pStyle w:val="Textoindependiente3"/>
      </w:pPr>
      <w:r>
        <w:t xml:space="preserve">Facultad de Ingeniería Mecánica y Ciencias de </w:t>
      </w:r>
      <w:smartTag w:uri="urn:schemas-microsoft-com:office:smarttags" w:element="PersonName">
        <w:smartTagPr>
          <w:attr w:name="ProductID" w:val="la Producción"/>
        </w:smartTagPr>
        <w:r>
          <w:t>la Producción</w:t>
        </w:r>
      </w:smartTag>
    </w:p>
    <w:p w:rsidR="003B47F0" w:rsidRDefault="003B47F0">
      <w:pPr>
        <w:pStyle w:val="Textoindependiente3"/>
      </w:pPr>
    </w:p>
    <w:p w:rsidR="003B47F0" w:rsidRDefault="003B47F0">
      <w:pPr>
        <w:pStyle w:val="Textoindependiente3"/>
      </w:pPr>
    </w:p>
    <w:p w:rsidR="003B47F0" w:rsidRDefault="003B47F0">
      <w:pPr>
        <w:pStyle w:val="Textoindependiente3"/>
      </w:pPr>
    </w:p>
    <w:p w:rsidR="003B47F0" w:rsidRDefault="003B47F0">
      <w:pPr>
        <w:pStyle w:val="Textoindependiente3"/>
        <w:rPr>
          <w:sz w:val="28"/>
        </w:rPr>
      </w:pPr>
      <w:r>
        <w:rPr>
          <w:sz w:val="28"/>
        </w:rPr>
        <w:t>“Implementación de Producción más Limpia en la planta Industrial de una Empresa Gráfica”</w:t>
      </w:r>
    </w:p>
    <w:p w:rsidR="003B47F0" w:rsidRDefault="003B47F0">
      <w:pPr>
        <w:pStyle w:val="Textoindependiente3"/>
        <w:rPr>
          <w:sz w:val="28"/>
        </w:rPr>
      </w:pPr>
    </w:p>
    <w:p w:rsidR="003B47F0" w:rsidRDefault="003B47F0">
      <w:pPr>
        <w:pStyle w:val="Textoindependiente3"/>
        <w:rPr>
          <w:sz w:val="28"/>
        </w:rPr>
      </w:pPr>
    </w:p>
    <w:p w:rsidR="003B47F0" w:rsidRDefault="003B47F0">
      <w:pPr>
        <w:pStyle w:val="Textoindependiente3"/>
      </w:pPr>
      <w:r>
        <w:t>TESIS DE GRADO</w:t>
      </w:r>
    </w:p>
    <w:p w:rsidR="003B47F0" w:rsidRDefault="003B47F0">
      <w:pPr>
        <w:pStyle w:val="Textoindependiente3"/>
      </w:pPr>
    </w:p>
    <w:p w:rsidR="003B47F0" w:rsidRDefault="003B47F0">
      <w:pPr>
        <w:pStyle w:val="Textoindependiente3"/>
      </w:pPr>
    </w:p>
    <w:p w:rsidR="003B47F0" w:rsidRDefault="003B47F0">
      <w:pPr>
        <w:pStyle w:val="Textoindependiente3"/>
      </w:pPr>
      <w:r>
        <w:t>Previo a la obtención del Título de:</w:t>
      </w:r>
    </w:p>
    <w:p w:rsidR="003B47F0" w:rsidRDefault="003B47F0">
      <w:pPr>
        <w:pStyle w:val="Textoindependiente3"/>
      </w:pPr>
    </w:p>
    <w:p w:rsidR="003B47F0" w:rsidRDefault="003B47F0">
      <w:pPr>
        <w:pStyle w:val="Textoindependiente3"/>
      </w:pPr>
      <w:r>
        <w:t>INGENIERO INDUSTRIAL</w:t>
      </w:r>
    </w:p>
    <w:p w:rsidR="003B47F0" w:rsidRDefault="003B47F0">
      <w:pPr>
        <w:pStyle w:val="Textoindependiente3"/>
      </w:pPr>
    </w:p>
    <w:p w:rsidR="003B47F0" w:rsidRDefault="003B47F0">
      <w:pPr>
        <w:pStyle w:val="Textoindependiente3"/>
      </w:pPr>
    </w:p>
    <w:p w:rsidR="003B47F0" w:rsidRDefault="003B47F0">
      <w:pPr>
        <w:pStyle w:val="Textoindependiente3"/>
      </w:pPr>
      <w:r>
        <w:t>Presentada por:</w:t>
      </w:r>
    </w:p>
    <w:p w:rsidR="003B47F0" w:rsidRDefault="003B47F0">
      <w:pPr>
        <w:pStyle w:val="Textoindependiente3"/>
      </w:pPr>
    </w:p>
    <w:p w:rsidR="003B47F0" w:rsidRDefault="003B47F0">
      <w:pPr>
        <w:pStyle w:val="Textoindependiente3"/>
      </w:pPr>
      <w:r>
        <w:t>Pablo Javier Rodríguez Herrera</w:t>
      </w:r>
    </w:p>
    <w:p w:rsidR="003B47F0" w:rsidRDefault="003B47F0">
      <w:pPr>
        <w:pStyle w:val="Textoindependiente3"/>
      </w:pPr>
    </w:p>
    <w:p w:rsidR="003B47F0" w:rsidRDefault="003B47F0">
      <w:pPr>
        <w:pStyle w:val="Textoindependiente3"/>
      </w:pPr>
    </w:p>
    <w:p w:rsidR="003B47F0" w:rsidRDefault="003B47F0">
      <w:pPr>
        <w:pStyle w:val="Textoindependiente3"/>
      </w:pPr>
      <w:r>
        <w:t>GUAYAQUIL - ECUADOR</w:t>
      </w:r>
    </w:p>
    <w:p w:rsidR="003B47F0" w:rsidRDefault="003B47F0">
      <w:pPr>
        <w:pStyle w:val="Textoindependiente3"/>
      </w:pPr>
    </w:p>
    <w:p w:rsidR="003B47F0" w:rsidRDefault="003B47F0">
      <w:pPr>
        <w:pStyle w:val="Textoindependiente3"/>
      </w:pPr>
    </w:p>
    <w:p w:rsidR="003B47F0" w:rsidRDefault="003B47F0">
      <w:pPr>
        <w:pStyle w:val="Textoindependiente3"/>
      </w:pPr>
      <w:r>
        <w:t>Año 2007</w:t>
      </w:r>
    </w:p>
    <w:p w:rsidR="003B47F0" w:rsidRDefault="003B47F0">
      <w:pPr>
        <w:pStyle w:val="Textoindependiente3"/>
        <w:spacing w:line="480" w:lineRule="auto"/>
      </w:pPr>
    </w:p>
    <w:p w:rsidR="003B47F0" w:rsidRDefault="003B47F0"/>
    <w:p w:rsidR="003B47F0" w:rsidRDefault="003B47F0"/>
    <w:p w:rsidR="003B47F0" w:rsidRDefault="003B47F0">
      <w:pPr>
        <w:spacing w:line="480" w:lineRule="auto"/>
      </w:pPr>
    </w:p>
    <w:p w:rsidR="003B47F0" w:rsidRDefault="003B47F0">
      <w:pPr>
        <w:spacing w:line="480" w:lineRule="auto"/>
      </w:pPr>
    </w:p>
    <w:p w:rsidR="003B47F0" w:rsidRDefault="003B47F0">
      <w:pPr>
        <w:spacing w:line="480" w:lineRule="auto"/>
      </w:pPr>
    </w:p>
    <w:p w:rsidR="003B47F0" w:rsidRDefault="003B47F0">
      <w:pPr>
        <w:spacing w:line="480" w:lineRule="auto"/>
      </w:pPr>
    </w:p>
    <w:p w:rsidR="003B47F0" w:rsidRDefault="003B47F0">
      <w:pPr>
        <w:spacing w:line="480" w:lineRule="auto"/>
      </w:pPr>
    </w:p>
    <w:p w:rsidR="003B47F0" w:rsidRDefault="003B47F0">
      <w:pPr>
        <w:pStyle w:val="Ttulo7"/>
        <w:jc w:val="center"/>
        <w:rPr>
          <w:b/>
        </w:rPr>
      </w:pPr>
      <w:r>
        <w:rPr>
          <w:b/>
        </w:rPr>
        <w:t>AGRADECIMIENTO</w:t>
      </w:r>
    </w:p>
    <w:p w:rsidR="003B47F0" w:rsidRDefault="003B47F0">
      <w:pPr>
        <w:spacing w:line="480" w:lineRule="auto"/>
        <w:rPr>
          <w:rFonts w:ascii="Arial" w:hAnsi="Arial"/>
          <w:sz w:val="32"/>
        </w:rPr>
      </w:pPr>
    </w:p>
    <w:p w:rsidR="003B47F0" w:rsidRDefault="003B47F0">
      <w:pPr>
        <w:spacing w:line="480" w:lineRule="auto"/>
        <w:rPr>
          <w:rFonts w:ascii="Arial" w:hAnsi="Arial"/>
          <w:sz w:val="32"/>
        </w:rPr>
      </w:pPr>
    </w:p>
    <w:p w:rsidR="003B47F0" w:rsidRDefault="003B47F0">
      <w:pPr>
        <w:spacing w:line="480" w:lineRule="auto"/>
        <w:rPr>
          <w:rFonts w:ascii="Arial" w:hAnsi="Arial"/>
          <w:sz w:val="32"/>
        </w:rPr>
      </w:pPr>
    </w:p>
    <w:p w:rsidR="003B47F0" w:rsidRDefault="003B47F0">
      <w:pPr>
        <w:spacing w:line="480" w:lineRule="auto"/>
        <w:rPr>
          <w:rFonts w:ascii="Arial" w:hAnsi="Arial"/>
          <w:sz w:val="32"/>
        </w:rPr>
      </w:pPr>
    </w:p>
    <w:p w:rsidR="003B47F0" w:rsidRDefault="003B47F0">
      <w:pPr>
        <w:spacing w:line="480" w:lineRule="auto"/>
        <w:rPr>
          <w:rFonts w:ascii="Arial" w:hAnsi="Arial"/>
          <w:sz w:val="32"/>
        </w:rPr>
      </w:pPr>
    </w:p>
    <w:p w:rsidR="003B47F0" w:rsidRDefault="003B47F0">
      <w:pPr>
        <w:pStyle w:val="Ttulo8"/>
        <w:ind w:left="5580"/>
        <w:jc w:val="both"/>
      </w:pPr>
      <w:r>
        <w:t xml:space="preserve">A todas las personas que me apoyaron en la realiza de  este trabajo y una mención especial a </w:t>
      </w:r>
      <w:smartTag w:uri="urn:schemas-microsoft-com:office:smarttags" w:element="PersonName">
        <w:smartTagPr>
          <w:attr w:name="ProductID" w:val="la Ing. Denise"/>
        </w:smartTagPr>
        <w:r>
          <w:t>la Ing. Denise</w:t>
        </w:r>
      </w:smartTag>
      <w:r>
        <w:t xml:space="preserve"> Rodríguez Directora de Tesis por su noble ayuda.</w:t>
      </w:r>
    </w:p>
    <w:p w:rsidR="003B47F0" w:rsidRDefault="003B47F0"/>
    <w:p w:rsidR="003B47F0" w:rsidRDefault="003B47F0">
      <w:pPr>
        <w:spacing w:line="480" w:lineRule="auto"/>
        <w:jc w:val="right"/>
        <w:rPr>
          <w:rFonts w:ascii="Arial" w:hAnsi="Arial"/>
          <w:sz w:val="24"/>
        </w:rPr>
      </w:pPr>
    </w:p>
    <w:p w:rsidR="003B47F0" w:rsidRDefault="003B47F0">
      <w:pPr>
        <w:spacing w:line="480" w:lineRule="auto"/>
      </w:pPr>
    </w:p>
    <w:p w:rsidR="003B47F0" w:rsidRDefault="003B47F0">
      <w:pPr>
        <w:spacing w:line="480" w:lineRule="auto"/>
      </w:pPr>
    </w:p>
    <w:p w:rsidR="003B47F0" w:rsidRDefault="003B47F0">
      <w:pPr>
        <w:spacing w:line="480" w:lineRule="auto"/>
      </w:pPr>
    </w:p>
    <w:p w:rsidR="003B47F0" w:rsidRDefault="003B47F0">
      <w:pPr>
        <w:spacing w:line="480" w:lineRule="auto"/>
      </w:pPr>
    </w:p>
    <w:p w:rsidR="003B47F0" w:rsidRDefault="003B47F0">
      <w:pPr>
        <w:pStyle w:val="Ttulo1"/>
        <w:spacing w:line="480" w:lineRule="auto"/>
        <w:jc w:val="center"/>
        <w:rPr>
          <w:rFonts w:ascii="Arial" w:hAnsi="Arial"/>
          <w:b/>
        </w:rPr>
      </w:pPr>
    </w:p>
    <w:p w:rsidR="003B47F0" w:rsidRDefault="003B47F0"/>
    <w:p w:rsidR="003B47F0" w:rsidRDefault="003B47F0"/>
    <w:p w:rsidR="003B47F0" w:rsidRDefault="003B47F0"/>
    <w:p w:rsidR="003B47F0" w:rsidRDefault="003B47F0">
      <w:pPr>
        <w:pStyle w:val="Ttulo9"/>
        <w:rPr>
          <w:b/>
        </w:rPr>
      </w:pPr>
      <w:r>
        <w:rPr>
          <w:b/>
        </w:rPr>
        <w:t>DEDICATORIA</w:t>
      </w:r>
    </w:p>
    <w:p w:rsidR="003B47F0" w:rsidRDefault="003B47F0">
      <w:pPr>
        <w:jc w:val="center"/>
        <w:rPr>
          <w:rFonts w:ascii="Arial" w:hAnsi="Arial"/>
          <w:sz w:val="32"/>
        </w:rPr>
      </w:pPr>
    </w:p>
    <w:p w:rsidR="003B47F0" w:rsidRDefault="003B47F0">
      <w:pPr>
        <w:jc w:val="center"/>
        <w:rPr>
          <w:rFonts w:ascii="Arial" w:hAnsi="Arial"/>
          <w:sz w:val="32"/>
        </w:rPr>
      </w:pPr>
    </w:p>
    <w:p w:rsidR="003B47F0" w:rsidRDefault="003B47F0">
      <w:pPr>
        <w:jc w:val="center"/>
        <w:rPr>
          <w:rFonts w:ascii="Arial" w:hAnsi="Arial"/>
          <w:sz w:val="32"/>
        </w:rPr>
      </w:pPr>
    </w:p>
    <w:p w:rsidR="003B47F0" w:rsidRDefault="003B47F0">
      <w:pPr>
        <w:jc w:val="center"/>
        <w:rPr>
          <w:rFonts w:ascii="Arial" w:hAnsi="Arial"/>
          <w:sz w:val="32"/>
        </w:rPr>
      </w:pPr>
    </w:p>
    <w:p w:rsidR="003B47F0" w:rsidRDefault="003B47F0">
      <w:pPr>
        <w:jc w:val="center"/>
        <w:rPr>
          <w:rFonts w:ascii="Arial" w:hAnsi="Arial"/>
          <w:sz w:val="32"/>
        </w:rPr>
      </w:pPr>
    </w:p>
    <w:p w:rsidR="003B47F0" w:rsidRDefault="003B47F0">
      <w:pPr>
        <w:jc w:val="center"/>
        <w:rPr>
          <w:rFonts w:ascii="Arial" w:hAnsi="Arial"/>
          <w:sz w:val="32"/>
        </w:rPr>
      </w:pPr>
    </w:p>
    <w:p w:rsidR="003B47F0" w:rsidRDefault="003B47F0">
      <w:pPr>
        <w:jc w:val="center"/>
        <w:rPr>
          <w:rFonts w:ascii="Arial" w:hAnsi="Arial"/>
          <w:sz w:val="32"/>
        </w:rPr>
      </w:pPr>
    </w:p>
    <w:p w:rsidR="003B47F0" w:rsidRDefault="003B47F0">
      <w:pPr>
        <w:jc w:val="center"/>
        <w:rPr>
          <w:rFonts w:ascii="Arial" w:hAnsi="Arial"/>
          <w:sz w:val="32"/>
        </w:rPr>
      </w:pPr>
    </w:p>
    <w:p w:rsidR="003B47F0" w:rsidRDefault="003B47F0">
      <w:pPr>
        <w:jc w:val="center"/>
        <w:rPr>
          <w:rFonts w:ascii="Arial" w:hAnsi="Arial"/>
          <w:sz w:val="32"/>
        </w:rPr>
      </w:pPr>
    </w:p>
    <w:p w:rsidR="003B47F0" w:rsidRDefault="003B47F0">
      <w:pPr>
        <w:jc w:val="center"/>
        <w:rPr>
          <w:rFonts w:ascii="Arial" w:hAnsi="Arial"/>
          <w:sz w:val="32"/>
        </w:rPr>
      </w:pPr>
    </w:p>
    <w:p w:rsidR="003B47F0" w:rsidRDefault="003B47F0">
      <w:pPr>
        <w:pStyle w:val="Sangradetextonormal"/>
      </w:pPr>
      <w:r>
        <w:t>A mis queridas esposa e hija que son el tesoro más grande que tengo,   y la inspiración para superarme y culminar esta tesis.    También dedico esta tesis a mi mamá por su apoyo constante y a mi futuro hijo que esta por nacer.</w:t>
      </w:r>
    </w:p>
    <w:p w:rsidR="003B47F0" w:rsidRDefault="003B47F0">
      <w:pPr>
        <w:pStyle w:val="Ttulo1"/>
        <w:spacing w:line="480" w:lineRule="auto"/>
        <w:jc w:val="center"/>
        <w:rPr>
          <w:rFonts w:ascii="Arial" w:hAnsi="Arial"/>
        </w:rPr>
      </w:pPr>
    </w:p>
    <w:p w:rsidR="003B47F0" w:rsidRDefault="003B47F0">
      <w:pPr>
        <w:pStyle w:val="Ttulo1"/>
        <w:spacing w:line="480" w:lineRule="auto"/>
        <w:jc w:val="center"/>
        <w:rPr>
          <w:rFonts w:ascii="Arial" w:hAnsi="Arial"/>
        </w:rPr>
      </w:pPr>
    </w:p>
    <w:p w:rsidR="003B47F0" w:rsidRDefault="003B47F0">
      <w:pPr>
        <w:pStyle w:val="Ttulo1"/>
        <w:spacing w:line="480" w:lineRule="auto"/>
        <w:jc w:val="center"/>
        <w:rPr>
          <w:rFonts w:ascii="Arial" w:hAnsi="Arial"/>
          <w:sz w:val="20"/>
        </w:rPr>
      </w:pPr>
    </w:p>
    <w:p w:rsidR="003B47F0" w:rsidRDefault="003B47F0"/>
    <w:p w:rsidR="003B47F0" w:rsidRDefault="003B47F0"/>
    <w:p w:rsidR="003B47F0" w:rsidRDefault="003B47F0"/>
    <w:p w:rsidR="003B47F0" w:rsidRDefault="003B47F0">
      <w:pPr>
        <w:pStyle w:val="Ttulo1"/>
        <w:spacing w:line="480" w:lineRule="auto"/>
        <w:jc w:val="center"/>
        <w:rPr>
          <w:rFonts w:ascii="Arial" w:hAnsi="Arial"/>
          <w:b/>
        </w:rPr>
      </w:pPr>
      <w:r>
        <w:rPr>
          <w:rFonts w:ascii="Arial" w:hAnsi="Arial"/>
          <w:b/>
        </w:rPr>
        <w:t>TRIBUNAL DE GRADUACION</w:t>
      </w:r>
    </w:p>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Pr>
        <w:rPr>
          <w:rFonts w:ascii="Arial" w:hAnsi="Arial"/>
          <w:sz w:val="24"/>
        </w:rPr>
      </w:pPr>
      <w:r>
        <w:rPr>
          <w:rFonts w:ascii="Arial" w:hAnsi="Arial"/>
          <w:sz w:val="24"/>
        </w:rPr>
        <w:t>_________________________                        ________________________</w:t>
      </w:r>
    </w:p>
    <w:p w:rsidR="003B47F0" w:rsidRDefault="003B47F0">
      <w:pPr>
        <w:rPr>
          <w:rFonts w:ascii="Arial" w:hAnsi="Arial"/>
          <w:sz w:val="24"/>
        </w:rPr>
      </w:pPr>
      <w:r>
        <w:rPr>
          <w:rFonts w:ascii="Arial" w:hAnsi="Arial"/>
          <w:sz w:val="24"/>
        </w:rPr>
        <w:t xml:space="preserve">      Ing. Eduardo Rivadeneira P.</w:t>
      </w:r>
      <w:r>
        <w:rPr>
          <w:rFonts w:ascii="Arial" w:hAnsi="Arial"/>
          <w:sz w:val="24"/>
        </w:rPr>
        <w:tab/>
      </w:r>
      <w:r>
        <w:rPr>
          <w:rFonts w:ascii="Arial" w:hAnsi="Arial"/>
          <w:sz w:val="24"/>
        </w:rPr>
        <w:tab/>
      </w:r>
      <w:r>
        <w:rPr>
          <w:rFonts w:ascii="Arial" w:hAnsi="Arial"/>
          <w:sz w:val="24"/>
        </w:rPr>
        <w:tab/>
        <w:t xml:space="preserve">      Ing. Denise Rodríguez Z.</w:t>
      </w:r>
    </w:p>
    <w:p w:rsidR="003B47F0" w:rsidRDefault="003B47F0">
      <w:pPr>
        <w:rPr>
          <w:rFonts w:ascii="Arial" w:hAnsi="Arial"/>
          <w:sz w:val="24"/>
        </w:rPr>
      </w:pPr>
      <w:r>
        <w:rPr>
          <w:rFonts w:ascii="Arial" w:hAnsi="Arial"/>
          <w:sz w:val="24"/>
        </w:rPr>
        <w:t xml:space="preserve">       DECANO DE </w:t>
      </w:r>
      <w:smartTag w:uri="urn:schemas-microsoft-com:office:smarttags" w:element="PersonName">
        <w:smartTagPr>
          <w:attr w:name="ProductID" w:val="LA FIMCP         DIRECTORA"/>
        </w:smartTagPr>
        <w:r>
          <w:rPr>
            <w:rFonts w:ascii="Arial" w:hAnsi="Arial"/>
            <w:sz w:val="24"/>
          </w:rPr>
          <w:t>LA FIMCP</w:t>
        </w:r>
        <w:r>
          <w:rPr>
            <w:rFonts w:ascii="Arial" w:hAnsi="Arial"/>
            <w:sz w:val="24"/>
          </w:rPr>
          <w:tab/>
        </w:r>
        <w:r>
          <w:rPr>
            <w:rFonts w:ascii="Arial" w:hAnsi="Arial"/>
            <w:sz w:val="24"/>
          </w:rPr>
          <w:tab/>
        </w:r>
        <w:r>
          <w:rPr>
            <w:rFonts w:ascii="Arial" w:hAnsi="Arial"/>
            <w:sz w:val="24"/>
          </w:rPr>
          <w:tab/>
          <w:t xml:space="preserve">      DIRECTORA</w:t>
        </w:r>
      </w:smartTag>
      <w:r>
        <w:rPr>
          <w:rFonts w:ascii="Arial" w:hAnsi="Arial"/>
          <w:sz w:val="24"/>
        </w:rPr>
        <w:t xml:space="preserve"> DE TESIS</w:t>
      </w:r>
    </w:p>
    <w:p w:rsidR="003B47F0" w:rsidRDefault="003B47F0">
      <w:pPr>
        <w:rPr>
          <w:rFonts w:ascii="Arial" w:hAnsi="Arial"/>
          <w:sz w:val="24"/>
        </w:rPr>
      </w:pPr>
      <w:r>
        <w:rPr>
          <w:rFonts w:ascii="Arial" w:hAnsi="Arial"/>
          <w:sz w:val="24"/>
        </w:rPr>
        <w:tab/>
        <w:t xml:space="preserve">   PRESIDENTE</w:t>
      </w:r>
    </w:p>
    <w:p w:rsidR="003B47F0" w:rsidRDefault="003B47F0">
      <w:pPr>
        <w:rPr>
          <w:rFonts w:ascii="Arial" w:hAnsi="Arial"/>
          <w:sz w:val="24"/>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p>
    <w:p w:rsidR="003B47F0" w:rsidRDefault="003B47F0">
      <w:pPr>
        <w:rPr>
          <w:rFonts w:ascii="Arial" w:hAnsi="Arial"/>
        </w:rPr>
      </w:pPr>
      <w:r>
        <w:rPr>
          <w:rFonts w:ascii="Arial" w:hAnsi="Arial"/>
        </w:rPr>
        <w:t>______________________________                       ______________________________</w:t>
      </w:r>
    </w:p>
    <w:p w:rsidR="003B47F0" w:rsidRDefault="003B47F0">
      <w:pPr>
        <w:rPr>
          <w:rFonts w:ascii="Arial" w:hAnsi="Arial"/>
          <w:sz w:val="24"/>
        </w:rPr>
      </w:pPr>
      <w:r>
        <w:rPr>
          <w:rFonts w:ascii="Arial" w:hAnsi="Arial"/>
          <w:sz w:val="24"/>
        </w:rPr>
        <w:t xml:space="preserve">        Dr. Kleber Barcia V.</w:t>
      </w:r>
      <w:r>
        <w:rPr>
          <w:rFonts w:ascii="Arial" w:hAnsi="Arial"/>
          <w:sz w:val="24"/>
        </w:rPr>
        <w:tab/>
      </w:r>
      <w:r>
        <w:rPr>
          <w:rFonts w:ascii="Arial" w:hAnsi="Arial"/>
          <w:sz w:val="24"/>
        </w:rPr>
        <w:tab/>
      </w:r>
      <w:r>
        <w:rPr>
          <w:rFonts w:ascii="Arial" w:hAnsi="Arial"/>
          <w:sz w:val="24"/>
        </w:rPr>
        <w:tab/>
        <w:t xml:space="preserve">                  Ing. Marcos Buestán B.</w:t>
      </w:r>
    </w:p>
    <w:p w:rsidR="003B47F0" w:rsidRDefault="003B47F0">
      <w:pPr>
        <w:rPr>
          <w:rFonts w:ascii="Arial" w:hAnsi="Arial"/>
          <w:sz w:val="24"/>
        </w:rPr>
      </w:pPr>
      <w:r>
        <w:rPr>
          <w:rFonts w:ascii="Arial" w:hAnsi="Arial"/>
          <w:sz w:val="24"/>
        </w:rPr>
        <w:tab/>
        <w:t xml:space="preserve">      VOCAL</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VOCAL</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3B47F0" w:rsidRDefault="003B47F0">
      <w:pPr>
        <w:pStyle w:val="Ttulo1"/>
        <w:spacing w:line="480" w:lineRule="auto"/>
        <w:jc w:val="center"/>
        <w:rPr>
          <w:rFonts w:ascii="Arial" w:hAnsi="Arial"/>
        </w:rPr>
      </w:pPr>
    </w:p>
    <w:p w:rsidR="003B47F0" w:rsidRDefault="003B47F0">
      <w:pPr>
        <w:pStyle w:val="Ttulo1"/>
        <w:spacing w:line="480" w:lineRule="auto"/>
        <w:jc w:val="center"/>
        <w:rPr>
          <w:rFonts w:ascii="Arial" w:hAnsi="Arial"/>
        </w:rPr>
      </w:pPr>
    </w:p>
    <w:p w:rsidR="003B47F0" w:rsidRDefault="003B47F0"/>
    <w:p w:rsidR="003B47F0" w:rsidRDefault="003B47F0"/>
    <w:p w:rsidR="003B47F0" w:rsidRDefault="003B47F0">
      <w:pPr>
        <w:pStyle w:val="Ttulo1"/>
        <w:spacing w:line="480" w:lineRule="auto"/>
        <w:jc w:val="center"/>
        <w:rPr>
          <w:rFonts w:ascii="Arial" w:hAnsi="Arial"/>
        </w:rPr>
      </w:pPr>
    </w:p>
    <w:p w:rsidR="003B47F0" w:rsidRDefault="003B47F0"/>
    <w:p w:rsidR="003B47F0" w:rsidRDefault="003B47F0">
      <w:pPr>
        <w:pStyle w:val="Ttulo1"/>
        <w:spacing w:line="480" w:lineRule="auto"/>
        <w:jc w:val="center"/>
        <w:rPr>
          <w:rFonts w:ascii="Arial" w:hAnsi="Arial"/>
          <w:b/>
        </w:rPr>
      </w:pPr>
      <w:r>
        <w:rPr>
          <w:rFonts w:ascii="Arial" w:hAnsi="Arial"/>
          <w:b/>
        </w:rPr>
        <w:t>DECLARACION EXPRESA</w:t>
      </w:r>
    </w:p>
    <w:p w:rsidR="003B47F0" w:rsidRDefault="003B47F0"/>
    <w:p w:rsidR="003B47F0" w:rsidRDefault="003B47F0"/>
    <w:p w:rsidR="003B47F0" w:rsidRDefault="003B47F0">
      <w:pPr>
        <w:pStyle w:val="Ttulo1"/>
        <w:tabs>
          <w:tab w:val="left" w:pos="1530"/>
          <w:tab w:val="left" w:pos="7110"/>
          <w:tab w:val="left" w:pos="7200"/>
        </w:tabs>
        <w:spacing w:line="480" w:lineRule="auto"/>
        <w:ind w:left="1530" w:right="1343" w:firstLine="0"/>
        <w:jc w:val="both"/>
        <w:rPr>
          <w:rFonts w:ascii="Arial" w:hAnsi="Arial"/>
          <w:sz w:val="28"/>
        </w:rPr>
      </w:pPr>
      <w:r>
        <w:rPr>
          <w:rFonts w:ascii="Arial" w:hAnsi="Arial"/>
          <w:sz w:val="28"/>
        </w:rPr>
        <w:t>La responsabilidad del contenido de esta Tesis de Grado,  me corresponden exclusivamente;  y el patrimonio intelectual de la misma a la “ESCUELA SUPERIOR POLITECNICA DEL LITORAL”</w:t>
      </w:r>
    </w:p>
    <w:p w:rsidR="003B47F0" w:rsidRDefault="003B47F0"/>
    <w:p w:rsidR="003B47F0" w:rsidRDefault="003B47F0"/>
    <w:p w:rsidR="003B47F0" w:rsidRDefault="003B47F0">
      <w:pPr>
        <w:pStyle w:val="Piedepgina"/>
        <w:tabs>
          <w:tab w:val="clear" w:pos="4252"/>
          <w:tab w:val="clear" w:pos="8504"/>
        </w:tabs>
        <w:rPr>
          <w:rFonts w:ascii="Arial" w:hAnsi="Arial"/>
          <w:sz w:val="24"/>
        </w:rPr>
      </w:pPr>
      <w:r>
        <w:t xml:space="preserve">                              </w:t>
      </w:r>
      <w:r>
        <w:rPr>
          <w:rFonts w:ascii="Arial" w:hAnsi="Arial"/>
          <w:sz w:val="28"/>
        </w:rPr>
        <w:t xml:space="preserve">(Reglamento de Graduación de </w:t>
      </w:r>
      <w:smartTag w:uri="urn:schemas-microsoft-com:office:smarttags" w:element="PersonName">
        <w:smartTagPr>
          <w:attr w:name="ProductID" w:val="la ESPOL"/>
        </w:smartTagPr>
        <w:r>
          <w:rPr>
            <w:rFonts w:ascii="Arial" w:hAnsi="Arial"/>
            <w:sz w:val="28"/>
          </w:rPr>
          <w:t>la ESPOL</w:t>
        </w:r>
      </w:smartTag>
      <w:r>
        <w:rPr>
          <w:rFonts w:ascii="Arial" w:hAnsi="Arial"/>
          <w:sz w:val="28"/>
        </w:rPr>
        <w:t>)</w:t>
      </w:r>
      <w:r>
        <w:t xml:space="preserve"> </w:t>
      </w:r>
    </w:p>
    <w:p w:rsidR="003B47F0" w:rsidRDefault="003B47F0">
      <w:pPr>
        <w:pStyle w:val="Ttulo1"/>
        <w:spacing w:line="480" w:lineRule="auto"/>
        <w:jc w:val="center"/>
        <w:rPr>
          <w:rFonts w:ascii="Arial" w:hAnsi="Arial"/>
        </w:rPr>
      </w:pPr>
    </w:p>
    <w:p w:rsidR="003B47F0" w:rsidRDefault="003B47F0">
      <w:pPr>
        <w:pStyle w:val="Ttulo1"/>
        <w:spacing w:line="480" w:lineRule="auto"/>
        <w:jc w:val="center"/>
        <w:rPr>
          <w:rFonts w:ascii="Arial" w:hAnsi="Arial"/>
        </w:rPr>
      </w:pPr>
    </w:p>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r>
        <w:tab/>
      </w:r>
      <w:r>
        <w:tab/>
      </w:r>
      <w:r>
        <w:tab/>
      </w:r>
      <w:r>
        <w:tab/>
      </w:r>
      <w:r>
        <w:tab/>
      </w:r>
      <w:r>
        <w:tab/>
      </w:r>
      <w:r>
        <w:tab/>
        <w:t>______________________________</w:t>
      </w:r>
      <w:r>
        <w:tab/>
      </w:r>
      <w:r>
        <w:tab/>
      </w:r>
      <w:r>
        <w:tab/>
      </w:r>
      <w:r>
        <w:tab/>
      </w:r>
      <w:r>
        <w:tab/>
      </w:r>
      <w:r>
        <w:tab/>
      </w:r>
      <w:r>
        <w:tab/>
      </w:r>
      <w:r>
        <w:tab/>
      </w:r>
      <w:r>
        <w:rPr>
          <w:rFonts w:ascii="Arial" w:hAnsi="Arial"/>
          <w:sz w:val="24"/>
        </w:rPr>
        <w:t>Pablo Rodríguez H.</w:t>
      </w:r>
      <w:r>
        <w:rPr>
          <w:rFonts w:ascii="Arial" w:hAnsi="Arial"/>
          <w:sz w:val="24"/>
        </w:rPr>
        <w:tab/>
      </w:r>
      <w:r>
        <w:rPr>
          <w:rFonts w:ascii="Arial" w:hAnsi="Arial"/>
          <w:sz w:val="24"/>
        </w:rPr>
        <w:tab/>
      </w:r>
      <w:r>
        <w:rPr>
          <w:rFonts w:ascii="Arial" w:hAnsi="Arial"/>
          <w:sz w:val="24"/>
        </w:rPr>
        <w:tab/>
      </w:r>
    </w:p>
    <w:p w:rsidR="003B47F0" w:rsidRDefault="003B47F0"/>
    <w:p w:rsidR="003B47F0" w:rsidRDefault="003B47F0"/>
    <w:p w:rsidR="00AB10B0" w:rsidRDefault="00AB10B0" w:rsidP="00AB10B0">
      <w:pPr>
        <w:pStyle w:val="Ttulo2"/>
        <w:rPr>
          <w:sz w:val="32"/>
        </w:rPr>
      </w:pPr>
      <w:r>
        <w:rPr>
          <w:sz w:val="32"/>
        </w:rPr>
        <w:lastRenderedPageBreak/>
        <w:t xml:space="preserve">RESUMEN </w:t>
      </w:r>
    </w:p>
    <w:p w:rsidR="00AB10B0" w:rsidRDefault="00AB10B0" w:rsidP="00AB10B0">
      <w:pPr>
        <w:pStyle w:val="Ttulo2"/>
        <w:jc w:val="both"/>
        <w:rPr>
          <w:sz w:val="24"/>
        </w:rPr>
      </w:pPr>
    </w:p>
    <w:p w:rsidR="00AB10B0" w:rsidRDefault="00AB10B0" w:rsidP="00AB10B0">
      <w:pPr>
        <w:pStyle w:val="Piedepgina"/>
        <w:tabs>
          <w:tab w:val="clear" w:pos="4252"/>
          <w:tab w:val="clear" w:pos="8504"/>
        </w:tabs>
        <w:rPr>
          <w:sz w:val="24"/>
        </w:rPr>
      </w:pPr>
    </w:p>
    <w:p w:rsidR="00AB10B0" w:rsidRDefault="00AB10B0" w:rsidP="00AB10B0">
      <w:pPr>
        <w:pStyle w:val="Textoindependiente2"/>
        <w:spacing w:line="480" w:lineRule="auto"/>
      </w:pPr>
      <w:r>
        <w:t>El presente trabajo se lo realizó en la planta industrial de una  empresa gráfica,   y tiene como  fin   demostrar que al aplicar la metodología de Producción más Limpia en esta empresa   se puede lograr el uso más eficiente de la  materia prima,   disminuir la generación  de desechos sólidos,   racionalizar la utilización de recursos,  y además conseguir  procesos productivos más eficientes que generen un menor impacto al medio Ambiente y cumplan con las normativas ambientales vigentes en nuestra ciudad y en el país.</w:t>
      </w:r>
    </w:p>
    <w:p w:rsidR="00AB10B0" w:rsidRDefault="00AB10B0" w:rsidP="00AB10B0">
      <w:pPr>
        <w:rPr>
          <w:rFonts w:ascii="Arial" w:hAnsi="Arial"/>
          <w:sz w:val="24"/>
        </w:rPr>
      </w:pPr>
    </w:p>
    <w:p w:rsidR="00AB10B0" w:rsidRDefault="00AB10B0" w:rsidP="00AB10B0">
      <w:pPr>
        <w:pStyle w:val="Sangradetextonormal"/>
        <w:ind w:left="0"/>
      </w:pPr>
      <w:r>
        <w:t xml:space="preserve">Se comienza realizando  una descripción de los procesos productivos de </w:t>
      </w:r>
      <w:smartTag w:uri="urn:schemas-microsoft-com:office:smarttags" w:element="PersonName">
        <w:smartTagPr>
          <w:attr w:name="ProductID" w:val="LA IMPRENTA"/>
        </w:smartTagPr>
        <w:r>
          <w:t>la Imprenta</w:t>
        </w:r>
      </w:smartTag>
      <w:r>
        <w:t>,  los mismos que inician con el proceso de Fotocomposición,  luego pasan por los procesos de Planchas y de Impresión y  por último el de Terminación.   Después se analizan las entradas y salidas de los procesos donde claramente se pueden clasificar en dos los desechos generados en los mismos:   desechos sólidos y efluentes industriales.</w:t>
      </w:r>
    </w:p>
    <w:p w:rsidR="00AB10B0" w:rsidRDefault="00AB10B0" w:rsidP="00AB10B0">
      <w:pPr>
        <w:pStyle w:val="Ttulo3"/>
        <w:rPr>
          <w:b w:val="0"/>
        </w:rPr>
      </w:pPr>
    </w:p>
    <w:p w:rsidR="00AB10B0" w:rsidRDefault="00AB10B0" w:rsidP="00AB10B0">
      <w:pPr>
        <w:pStyle w:val="Ttulo3"/>
        <w:spacing w:line="480" w:lineRule="auto"/>
        <w:rPr>
          <w:rFonts w:eastAsia="Batang"/>
        </w:rPr>
      </w:pPr>
      <w:r>
        <w:rPr>
          <w:b w:val="0"/>
        </w:rPr>
        <w:t>Los Desechos Sólidos se los dividió en desechos de papel y  en otros residuos sólidos.   Los</w:t>
      </w:r>
      <w:r>
        <w:rPr>
          <w:rFonts w:eastAsia="Batang"/>
          <w:b w:val="0"/>
        </w:rPr>
        <w:t xml:space="preserve"> Efluentes Industriales   provienen de los procesos  de Fotocomposición,   de Planchas y  de Impresión.    De los cuales el de Planchas cumple con todas las normas ambientales que le permiten ser descargado directamente al sistema de alcantarillado público.    Los otros dos efluentes  necesitaban   ser tratados antes de su descarga final.</w:t>
      </w:r>
    </w:p>
    <w:p w:rsidR="00AB10B0" w:rsidRDefault="00AB10B0" w:rsidP="00AB10B0">
      <w:pPr>
        <w:pStyle w:val="Piedepgina"/>
        <w:tabs>
          <w:tab w:val="clear" w:pos="4252"/>
          <w:tab w:val="clear" w:pos="8504"/>
        </w:tabs>
        <w:rPr>
          <w:rFonts w:eastAsia="Batang"/>
          <w:sz w:val="24"/>
        </w:rPr>
      </w:pPr>
    </w:p>
    <w:p w:rsidR="00AB10B0" w:rsidRDefault="00AB10B0" w:rsidP="00AB10B0">
      <w:pPr>
        <w:pStyle w:val="Textoindependiente2"/>
        <w:spacing w:line="480" w:lineRule="auto"/>
        <w:rPr>
          <w:lang w:val="es-ES"/>
        </w:rPr>
      </w:pPr>
      <w:r>
        <w:rPr>
          <w:lang w:val="es-ES"/>
        </w:rPr>
        <w:t xml:space="preserve">Luego se realizó un análisis de las instalaciones industriales, donde se pudo comprobar el excesivo uso de energía eléctrica en los sistemas de iluminación y ventilación.   También se observó  que el ruido generado por los equipos de </w:t>
      </w:r>
      <w:smartTag w:uri="urn:schemas-microsoft-com:office:smarttags" w:element="PersonName">
        <w:smartTagPr>
          <w:attr w:name="ProductID" w:val="LA IMPRENTA"/>
        </w:smartTagPr>
        <w:r>
          <w:rPr>
            <w:lang w:val="es-ES"/>
          </w:rPr>
          <w:t>la Imprenta</w:t>
        </w:r>
      </w:smartTag>
      <w:r>
        <w:rPr>
          <w:lang w:val="es-ES"/>
        </w:rPr>
        <w:t xml:space="preserve">   no afecta al ambiente exterior,  pero si  se concentra en la planta  causando molestar a los trabajadores debido a los altos niveles de presión sonora,  lo que sumado a las altas temperaturas del galpón no permitía tener las condiciones ideales para una área de trabajo.</w:t>
      </w:r>
    </w:p>
    <w:p w:rsidR="00AB10B0" w:rsidRDefault="00AB10B0" w:rsidP="00AB10B0">
      <w:pPr>
        <w:pStyle w:val="Sangra2detindependiente"/>
        <w:spacing w:line="240" w:lineRule="auto"/>
        <w:ind w:left="1406" w:hanging="1049"/>
        <w:outlineLvl w:val="0"/>
      </w:pPr>
    </w:p>
    <w:p w:rsidR="00AB10B0" w:rsidRDefault="00AB10B0" w:rsidP="00AB10B0">
      <w:pPr>
        <w:pStyle w:val="Ttulo6"/>
        <w:spacing w:line="480" w:lineRule="auto"/>
      </w:pPr>
      <w:r>
        <w:t>Después de estos análisis,  se  presentan la implementación de las medidas de Producción más Limpia.      Para el  manejo de Desechos sólidos se armó un  programa basado en la reducción, reuso y reciclaje de los mismos.</w:t>
      </w:r>
    </w:p>
    <w:p w:rsidR="00AB10B0" w:rsidRDefault="00AB10B0" w:rsidP="00AB10B0">
      <w:pPr>
        <w:pStyle w:val="Piedepgina"/>
        <w:tabs>
          <w:tab w:val="clear" w:pos="4252"/>
          <w:tab w:val="clear" w:pos="8504"/>
        </w:tabs>
        <w:rPr>
          <w:sz w:val="24"/>
        </w:rPr>
      </w:pPr>
    </w:p>
    <w:p w:rsidR="00AB10B0" w:rsidRDefault="00AB10B0" w:rsidP="00AB10B0">
      <w:pPr>
        <w:pStyle w:val="Textoindependiente2"/>
        <w:tabs>
          <w:tab w:val="left" w:pos="851"/>
        </w:tabs>
        <w:spacing w:line="480" w:lineRule="auto"/>
      </w:pPr>
      <w:r>
        <w:t>Como parte de la reducción</w:t>
      </w:r>
      <w:r>
        <w:rPr>
          <w:b/>
        </w:rPr>
        <w:t xml:space="preserve"> </w:t>
      </w:r>
      <w:r>
        <w:t xml:space="preserve">se buscó el cambiar el formato y tamaño de la hoja de papel a utilizar  de  varios productos,  tales como,  la revista mensual,   las láminas educativas y  la papelería interna que tenga un tamaño mayor al formato A4.   También se cambió la presentación del químico lavador,  de </w:t>
      </w:r>
      <w:r>
        <w:lastRenderedPageBreak/>
        <w:t xml:space="preserve">envases  plásticos de </w:t>
      </w:r>
      <w:smartTag w:uri="urn:schemas-microsoft-com:office:smarttags" w:element="metricconverter">
        <w:smartTagPr>
          <w:attr w:name="ProductID" w:val="5 galones"/>
        </w:smartTagPr>
        <w:r>
          <w:t>5 galones</w:t>
        </w:r>
      </w:smartTag>
      <w:r>
        <w:t xml:space="preserve"> a tanques metálicos de </w:t>
      </w:r>
      <w:smartTag w:uri="urn:schemas-microsoft-com:office:smarttags" w:element="metricconverter">
        <w:smartTagPr>
          <w:attr w:name="ProductID" w:val="55 galones"/>
        </w:smartTagPr>
        <w:r>
          <w:t>55 galones</w:t>
        </w:r>
      </w:smartTag>
      <w:r>
        <w:t>,  con el fin de evitar el uso de plásticos. Además estos tanques metálicos  serán devueltos al proveedor para su reutilización.</w:t>
      </w:r>
    </w:p>
    <w:p w:rsidR="00AB10B0" w:rsidRDefault="00AB10B0" w:rsidP="00AB10B0">
      <w:pPr>
        <w:pStyle w:val="Textoindependiente2"/>
        <w:tabs>
          <w:tab w:val="left" w:pos="851"/>
        </w:tabs>
      </w:pPr>
    </w:p>
    <w:p w:rsidR="00AB10B0" w:rsidRDefault="00AB10B0" w:rsidP="00AB10B0">
      <w:pPr>
        <w:pStyle w:val="Textoindependiente2"/>
        <w:tabs>
          <w:tab w:val="num" w:pos="284"/>
          <w:tab w:val="left" w:pos="851"/>
        </w:tabs>
        <w:spacing w:line="480" w:lineRule="auto"/>
      </w:pPr>
      <w:r>
        <w:t xml:space="preserve">Se redujo el desperdicio impreso por medio de la implementación de un indicador de eficiencia  implementar un indicador de eficiencia en el proceso de Impresión:  (Hojas mal Impresas / Hojas procesados en </w:t>
      </w:r>
      <w:smartTag w:uri="urn:schemas-microsoft-com:office:smarttags" w:element="PersonName">
        <w:smartTagPr>
          <w:attr w:name="ProductID" w:val="la Prensa"/>
        </w:smartTagPr>
        <w:r>
          <w:t>la Prensa</w:t>
        </w:r>
      </w:smartTag>
      <w:r>
        <w:t xml:space="preserve">) x 100. </w:t>
      </w:r>
    </w:p>
    <w:p w:rsidR="00AB10B0" w:rsidRDefault="00AB10B0" w:rsidP="00AB10B0">
      <w:pPr>
        <w:pStyle w:val="Textoindependiente2"/>
        <w:spacing w:line="480" w:lineRule="auto"/>
        <w:outlineLvl w:val="0"/>
      </w:pPr>
      <w:r>
        <w:t xml:space="preserve">Para el reuso y reciclaje se analizaron los potenciales usos de los desechos existentes con la finalidad de tener como primera opción la reutilización en </w:t>
      </w:r>
      <w:smartTag w:uri="urn:schemas-microsoft-com:office:smarttags" w:element="PersonName">
        <w:smartTagPr>
          <w:attr w:name="ProductID" w:val="LA IMPRENTA"/>
        </w:smartTagPr>
        <w:r>
          <w:t>la Imprenta</w:t>
        </w:r>
      </w:smartTag>
      <w:r>
        <w:t xml:space="preserve"> y luego en  el reciclaje interno  o externo.</w:t>
      </w:r>
    </w:p>
    <w:p w:rsidR="00AB10B0" w:rsidRDefault="00AB10B0" w:rsidP="00AB10B0">
      <w:pPr>
        <w:pStyle w:val="Textoindependiente2"/>
        <w:outlineLvl w:val="0"/>
      </w:pPr>
    </w:p>
    <w:p w:rsidR="00AB10B0" w:rsidRDefault="00AB10B0" w:rsidP="00AB10B0">
      <w:pPr>
        <w:tabs>
          <w:tab w:val="left" w:pos="284"/>
        </w:tabs>
        <w:spacing w:line="480" w:lineRule="auto"/>
        <w:jc w:val="both"/>
        <w:outlineLvl w:val="0"/>
        <w:rPr>
          <w:rFonts w:ascii="Arial" w:hAnsi="Arial"/>
          <w:sz w:val="24"/>
        </w:rPr>
      </w:pPr>
      <w:r>
        <w:rPr>
          <w:rFonts w:ascii="Arial" w:hAnsi="Arial"/>
          <w:sz w:val="24"/>
          <w:lang w:val="es-MX"/>
        </w:rPr>
        <w:t>Luego se presenta la implementación de los Sistemas de tratamiento de Efluentes Industriales</w:t>
      </w:r>
      <w:r>
        <w:rPr>
          <w:rFonts w:ascii="Arial" w:hAnsi="Arial"/>
          <w:sz w:val="24"/>
        </w:rPr>
        <w:t xml:space="preserve">,  donde se buscaron las mejores alternativas   para el manejo de los efluentes generados en los procesos de fotocomposición e impresión.    </w:t>
      </w:r>
    </w:p>
    <w:p w:rsidR="00AB10B0" w:rsidRDefault="00AB10B0" w:rsidP="00AB10B0">
      <w:pPr>
        <w:tabs>
          <w:tab w:val="left" w:pos="284"/>
        </w:tabs>
        <w:jc w:val="both"/>
        <w:outlineLvl w:val="0"/>
        <w:rPr>
          <w:rFonts w:ascii="Arial" w:hAnsi="Arial"/>
          <w:sz w:val="24"/>
        </w:rPr>
      </w:pPr>
    </w:p>
    <w:p w:rsidR="00AB10B0" w:rsidRDefault="00AB10B0" w:rsidP="00AB10B0">
      <w:pPr>
        <w:pStyle w:val="Textoindependiente2"/>
        <w:tabs>
          <w:tab w:val="left" w:pos="284"/>
        </w:tabs>
        <w:spacing w:line="480" w:lineRule="auto"/>
        <w:outlineLvl w:val="0"/>
        <w:rPr>
          <w:lang w:val="es-ES"/>
        </w:rPr>
      </w:pPr>
      <w:r>
        <w:rPr>
          <w:lang w:val="es-ES"/>
        </w:rPr>
        <w:t xml:space="preserve">Como parte del programa de uso eficiente de la energía eléctrica  se buscó aprovechar la iluminación natural  durante el día,   reubicando  las luminarias del galpón de tal forma que exista luz directa en las áreas donde se requiera  en  horas de la tarde y noche;   y reduciendo el consumo  al cambiar las lámparas de 40 watts por unas de 32 watts.    También se utilizó un aislante térmico  en el tumbado del lado interno para disminuir la temperatura y se programaron los ventiladores  eléctricos para que funcionen solo a ciertas horas del día.   Como parte de las medias reducir el nivel de presión sonora </w:t>
      </w:r>
      <w:r>
        <w:rPr>
          <w:lang w:val="es-ES"/>
        </w:rPr>
        <w:lastRenderedPageBreak/>
        <w:t>en el área de Imprenta se aisló acústicamente las fuentes generadoras de ruido con lo cual se logró llegar niveles de ruido permitidos para trabajar durante turnos de 8 horas continuas de exposición.</w:t>
      </w:r>
    </w:p>
    <w:p w:rsidR="00AB10B0" w:rsidRDefault="00AB10B0" w:rsidP="00AB10B0">
      <w:pPr>
        <w:jc w:val="both"/>
        <w:rPr>
          <w:rFonts w:ascii="Arial" w:hAnsi="Arial"/>
          <w:sz w:val="24"/>
          <w:lang w:val="es-MX"/>
        </w:rPr>
      </w:pPr>
      <w:r>
        <w:rPr>
          <w:rFonts w:ascii="Arial" w:hAnsi="Arial"/>
          <w:sz w:val="24"/>
        </w:rPr>
        <w:t xml:space="preserve">          </w:t>
      </w:r>
    </w:p>
    <w:p w:rsidR="00AB10B0" w:rsidRDefault="00AB10B0" w:rsidP="00AB10B0">
      <w:pPr>
        <w:pStyle w:val="Ttulo6"/>
        <w:spacing w:line="480" w:lineRule="auto"/>
      </w:pPr>
      <w:r>
        <w:t>Después se presenta la evaluación  de los  resultados, para lo cual se los  dividió en dos:  ahorros conseguidos con las medidas  de Producción más Limpia implementadas y en los resultados logrados a favor del medio Ambiente.</w:t>
      </w:r>
    </w:p>
    <w:p w:rsidR="00AB10B0" w:rsidRDefault="00AB10B0" w:rsidP="00AB10B0">
      <w:pPr>
        <w:ind w:left="284"/>
        <w:jc w:val="both"/>
        <w:rPr>
          <w:rFonts w:ascii="Arial" w:hAnsi="Arial"/>
          <w:sz w:val="24"/>
          <w:lang w:val="es-MX"/>
        </w:rPr>
      </w:pPr>
    </w:p>
    <w:p w:rsidR="00AB10B0" w:rsidRDefault="00AB10B0" w:rsidP="00AB10B0">
      <w:pPr>
        <w:pStyle w:val="Textoindependiente2"/>
        <w:spacing w:line="480" w:lineRule="auto"/>
      </w:pPr>
      <w:r>
        <w:t xml:space="preserve">Luego se presentan las conclusiones del trabajo donde se indica claramente que se cumplió con los objetivos planteados al inicio de la tesis,  como el realizar el diagnóstico de la planta industrial de </w:t>
      </w:r>
      <w:smartTag w:uri="urn:schemas-microsoft-com:office:smarttags" w:element="PersonName">
        <w:smartTagPr>
          <w:attr w:name="ProductID" w:val="la Imprenta Gráficos"/>
        </w:smartTagPr>
        <w:r>
          <w:t>la Imprenta Gráficos</w:t>
        </w:r>
      </w:smartTag>
      <w:r>
        <w:t xml:space="preserve">,  la implementación de la metodología de Producción más limpia en </w:t>
      </w:r>
      <w:smartTag w:uri="urn:schemas-microsoft-com:office:smarttags" w:element="PersonName">
        <w:smartTagPr>
          <w:attr w:name="ProductID" w:val="LA IMPRENTA"/>
        </w:smartTagPr>
        <w:r>
          <w:t>la Imprenta</w:t>
        </w:r>
      </w:smartTag>
      <w:r>
        <w:t xml:space="preserve"> y la evaluación  de los resultados obtenidos,     con lo cual se puede verificar que las descargas de desechos sólidos y líquidos cumplan con las normas ambientales vigentes,  también se puede observar que los procesos productivos generan un menor impacto al medio ambiente y que los empleados tienen ahora un  lugar de trabajo con mejor iluminación,  ventilación y  con un nivel de ruido en sus instalaciones   que les   permite trabajar con mayor comodidad y seguridad</w:t>
      </w:r>
    </w:p>
    <w:p w:rsidR="00AB10B0" w:rsidRDefault="00AB10B0" w:rsidP="00AB10B0">
      <w:pPr>
        <w:jc w:val="both"/>
        <w:rPr>
          <w:rFonts w:ascii="Arial" w:hAnsi="Arial"/>
          <w:sz w:val="24"/>
          <w:lang w:val="es-MX"/>
        </w:rPr>
      </w:pPr>
    </w:p>
    <w:p w:rsidR="00AB10B0" w:rsidRDefault="00AB10B0" w:rsidP="00AB10B0">
      <w:pPr>
        <w:pStyle w:val="Textoindependiente2"/>
        <w:tabs>
          <w:tab w:val="center" w:pos="284"/>
        </w:tabs>
        <w:spacing w:line="480" w:lineRule="auto"/>
      </w:pPr>
      <w:r>
        <w:t xml:space="preserve">Por último se presentan las recomendaciones a la empresa,  entre las cuales se plantea buscar la implementación de un Sistema de Gestión Ambiental ISO 14000,      la adquisición de tecnologías limpias e incluir en el </w:t>
      </w:r>
      <w:r>
        <w:lastRenderedPageBreak/>
        <w:t>presupuesto de la empresa planes de capacitación en la parte Ambiental y de Seguridad Industrial.</w:t>
      </w: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22327E" w:rsidRDefault="0022327E" w:rsidP="00AB10B0">
      <w:pPr>
        <w:pStyle w:val="Textoindependiente2"/>
        <w:tabs>
          <w:tab w:val="center" w:pos="284"/>
        </w:tabs>
        <w:spacing w:line="480" w:lineRule="auto"/>
      </w:pPr>
    </w:p>
    <w:p w:rsidR="00AB10B0" w:rsidRDefault="00AB10B0" w:rsidP="00AB10B0">
      <w:pPr>
        <w:spacing w:line="480" w:lineRule="auto"/>
        <w:jc w:val="both"/>
        <w:rPr>
          <w:rFonts w:ascii="Arial" w:hAnsi="Arial"/>
          <w:sz w:val="24"/>
        </w:rPr>
      </w:pPr>
    </w:p>
    <w:p w:rsidR="00AB10B0" w:rsidRDefault="00AB10B0" w:rsidP="00AB10B0">
      <w:pPr>
        <w:pStyle w:val="Ttulo1"/>
        <w:spacing w:line="480" w:lineRule="auto"/>
        <w:ind w:firstLine="0"/>
        <w:jc w:val="center"/>
        <w:rPr>
          <w:rFonts w:ascii="Arial" w:hAnsi="Arial"/>
          <w:b/>
        </w:rPr>
      </w:pPr>
      <w:r>
        <w:rPr>
          <w:rFonts w:ascii="Arial" w:hAnsi="Arial"/>
          <w:b/>
        </w:rPr>
        <w:lastRenderedPageBreak/>
        <w:t>INDICE GENERAL</w:t>
      </w:r>
    </w:p>
    <w:p w:rsidR="00AB10B0" w:rsidRDefault="00AB10B0" w:rsidP="00AB10B0">
      <w:pPr>
        <w:spacing w:line="480" w:lineRule="auto"/>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4"/>
        </w:rPr>
        <w:tab/>
        <w:t>Pág</w:t>
      </w:r>
      <w:r>
        <w:rPr>
          <w:rFonts w:ascii="Arial" w:hAnsi="Arial"/>
        </w:rPr>
        <w:t>.</w:t>
      </w:r>
    </w:p>
    <w:p w:rsidR="00AB10B0" w:rsidRDefault="00AB10B0" w:rsidP="00AB10B0">
      <w:pPr>
        <w:pStyle w:val="Ttulo3"/>
        <w:spacing w:line="480" w:lineRule="auto"/>
        <w:rPr>
          <w:b w:val="0"/>
        </w:rPr>
      </w:pPr>
      <w:r>
        <w:rPr>
          <w:b w:val="0"/>
        </w:rPr>
        <w:t>RESUMEN…………………………………………………………………….  I</w:t>
      </w:r>
    </w:p>
    <w:p w:rsidR="00AB10B0" w:rsidRDefault="00AB10B0" w:rsidP="00AB10B0">
      <w:pPr>
        <w:pStyle w:val="Ttulo3"/>
        <w:spacing w:line="480" w:lineRule="auto"/>
        <w:rPr>
          <w:b w:val="0"/>
        </w:rPr>
      </w:pPr>
      <w:r>
        <w:rPr>
          <w:b w:val="0"/>
        </w:rPr>
        <w:t xml:space="preserve">INDICE GENERAL…………………………………………………………..  V                                                                </w:t>
      </w:r>
    </w:p>
    <w:p w:rsidR="00AB10B0" w:rsidRDefault="00AB10B0" w:rsidP="00AB10B0">
      <w:pPr>
        <w:pStyle w:val="Ttulo3"/>
        <w:spacing w:line="480" w:lineRule="auto"/>
        <w:rPr>
          <w:b w:val="0"/>
        </w:rPr>
      </w:pPr>
      <w:r>
        <w:rPr>
          <w:b w:val="0"/>
        </w:rPr>
        <w:t xml:space="preserve">ABREVIATURAS……………………………………………………………. VII       </w:t>
      </w:r>
    </w:p>
    <w:p w:rsidR="00AB10B0" w:rsidRDefault="00AB10B0" w:rsidP="00AB10B0">
      <w:pPr>
        <w:pStyle w:val="Ttulo3"/>
        <w:spacing w:line="480" w:lineRule="auto"/>
        <w:rPr>
          <w:b w:val="0"/>
        </w:rPr>
      </w:pPr>
      <w:r>
        <w:rPr>
          <w:b w:val="0"/>
        </w:rPr>
        <w:t>SIMBOLOGIA…………………………………………………………………VIII</w:t>
      </w:r>
    </w:p>
    <w:p w:rsidR="00AB10B0" w:rsidRDefault="00AB10B0" w:rsidP="00AB10B0">
      <w:pPr>
        <w:pStyle w:val="Ttulo3"/>
        <w:tabs>
          <w:tab w:val="left" w:pos="7655"/>
        </w:tabs>
        <w:spacing w:line="480" w:lineRule="auto"/>
        <w:rPr>
          <w:b w:val="0"/>
        </w:rPr>
      </w:pPr>
      <w:r>
        <w:rPr>
          <w:b w:val="0"/>
        </w:rPr>
        <w:t>INDICE DE FIGURAS……………………………………………………….  IX</w:t>
      </w:r>
    </w:p>
    <w:p w:rsidR="00AB10B0" w:rsidRDefault="00AB10B0" w:rsidP="00AB10B0">
      <w:pPr>
        <w:pStyle w:val="Ttulo3"/>
        <w:spacing w:line="480" w:lineRule="auto"/>
        <w:rPr>
          <w:b w:val="0"/>
        </w:rPr>
      </w:pPr>
      <w:r>
        <w:rPr>
          <w:b w:val="0"/>
        </w:rPr>
        <w:t>INDICE DE TABLAS……………………………………………………..…..  X</w:t>
      </w:r>
    </w:p>
    <w:p w:rsidR="00AB10B0" w:rsidRDefault="00AB10B0" w:rsidP="00AB10B0">
      <w:pPr>
        <w:pStyle w:val="Ttulo3"/>
        <w:tabs>
          <w:tab w:val="left" w:pos="7655"/>
        </w:tabs>
        <w:spacing w:line="480" w:lineRule="auto"/>
        <w:rPr>
          <w:b w:val="0"/>
        </w:rPr>
      </w:pPr>
      <w:r>
        <w:rPr>
          <w:b w:val="0"/>
        </w:rPr>
        <w:t>INTRODUCCION…………………………………………………………….   1</w:t>
      </w:r>
    </w:p>
    <w:p w:rsidR="00AB10B0" w:rsidRDefault="00AB10B0" w:rsidP="00AB10B0">
      <w:pPr>
        <w:rPr>
          <w:rFonts w:ascii="Arial" w:hAnsi="Arial"/>
          <w:b/>
          <w:sz w:val="24"/>
        </w:rPr>
      </w:pPr>
    </w:p>
    <w:p w:rsidR="00AB10B0" w:rsidRDefault="00AB10B0" w:rsidP="00AB10B0">
      <w:pPr>
        <w:spacing w:line="360" w:lineRule="auto"/>
        <w:rPr>
          <w:rFonts w:ascii="Arial" w:hAnsi="Arial"/>
          <w:b/>
          <w:sz w:val="24"/>
        </w:rPr>
      </w:pPr>
      <w:r>
        <w:rPr>
          <w:rFonts w:ascii="Arial" w:hAnsi="Arial"/>
          <w:b/>
          <w:sz w:val="24"/>
        </w:rPr>
        <w:t>CAPÍTULO 1</w:t>
      </w:r>
    </w:p>
    <w:p w:rsidR="00AB10B0" w:rsidRDefault="00AB10B0" w:rsidP="00AB10B0">
      <w:pPr>
        <w:numPr>
          <w:ilvl w:val="0"/>
          <w:numId w:val="7"/>
        </w:numPr>
        <w:tabs>
          <w:tab w:val="num" w:pos="465"/>
          <w:tab w:val="left" w:pos="7513"/>
          <w:tab w:val="left" w:pos="7655"/>
        </w:tabs>
        <w:spacing w:line="360" w:lineRule="auto"/>
        <w:ind w:left="360"/>
        <w:rPr>
          <w:rFonts w:ascii="Arial" w:hAnsi="Arial"/>
          <w:b/>
          <w:sz w:val="24"/>
        </w:rPr>
      </w:pPr>
      <w:r>
        <w:rPr>
          <w:rFonts w:ascii="Arial" w:hAnsi="Arial"/>
          <w:b/>
          <w:sz w:val="24"/>
        </w:rPr>
        <w:t>GENERALIDADES</w:t>
      </w:r>
      <w:r>
        <w:rPr>
          <w:rFonts w:ascii="Arial" w:hAnsi="Arial"/>
          <w:sz w:val="24"/>
        </w:rPr>
        <w:t>……………………………………………………… 2</w:t>
      </w:r>
    </w:p>
    <w:p w:rsidR="00AB10B0" w:rsidRDefault="00AB10B0" w:rsidP="00AB10B0">
      <w:pPr>
        <w:numPr>
          <w:ilvl w:val="1"/>
          <w:numId w:val="7"/>
        </w:numPr>
        <w:spacing w:line="360" w:lineRule="auto"/>
        <w:ind w:hanging="559"/>
        <w:rPr>
          <w:rFonts w:ascii="Arial" w:hAnsi="Arial"/>
          <w:sz w:val="24"/>
        </w:rPr>
      </w:pPr>
      <w:r>
        <w:rPr>
          <w:rFonts w:ascii="Arial" w:hAnsi="Arial"/>
          <w:sz w:val="24"/>
        </w:rPr>
        <w:t>Antecedentes………………………………………………….. 2</w:t>
      </w:r>
    </w:p>
    <w:p w:rsidR="00AB10B0" w:rsidRDefault="00AB10B0" w:rsidP="00AB10B0">
      <w:pPr>
        <w:numPr>
          <w:ilvl w:val="1"/>
          <w:numId w:val="7"/>
        </w:numPr>
        <w:spacing w:line="360" w:lineRule="auto"/>
        <w:ind w:hanging="559"/>
        <w:rPr>
          <w:rFonts w:ascii="Arial" w:hAnsi="Arial"/>
          <w:sz w:val="24"/>
        </w:rPr>
      </w:pPr>
      <w:r>
        <w:rPr>
          <w:rFonts w:ascii="Arial" w:hAnsi="Arial"/>
          <w:sz w:val="24"/>
        </w:rPr>
        <w:t>Planteamiento del Problema…………………………….…. ..3</w:t>
      </w:r>
    </w:p>
    <w:p w:rsidR="00AB10B0" w:rsidRDefault="00AB10B0" w:rsidP="00AB10B0">
      <w:pPr>
        <w:numPr>
          <w:ilvl w:val="1"/>
          <w:numId w:val="7"/>
        </w:numPr>
        <w:spacing w:line="360" w:lineRule="auto"/>
        <w:ind w:hanging="559"/>
        <w:rPr>
          <w:rFonts w:ascii="Arial" w:hAnsi="Arial"/>
          <w:sz w:val="24"/>
        </w:rPr>
      </w:pPr>
      <w:r>
        <w:rPr>
          <w: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Pr>
          <w:rFonts w:ascii="Arial" w:hAnsi="Arial"/>
          <w:sz w:val="24"/>
        </w:rPr>
        <w:t>Justificación………………………………………………….… 4</w:t>
      </w:r>
    </w:p>
    <w:p w:rsidR="00AB10B0" w:rsidRDefault="00AB10B0" w:rsidP="00AB10B0">
      <w:pPr>
        <w:numPr>
          <w:ilvl w:val="1"/>
          <w:numId w:val="7"/>
        </w:numPr>
        <w:spacing w:line="360" w:lineRule="auto"/>
        <w:ind w:hanging="559"/>
        <w:rPr>
          <w:rFonts w:ascii="Arial" w:hAnsi="Arial"/>
          <w:sz w:val="24"/>
        </w:rPr>
      </w:pPr>
      <w:r>
        <w:rPr>
          <w:rFonts w:ascii="Arial" w:hAnsi="Arial"/>
          <w:sz w:val="24"/>
        </w:rPr>
        <w:t>Metodología……………………………………………………  5</w:t>
      </w:r>
    </w:p>
    <w:p w:rsidR="00AB10B0" w:rsidRDefault="00AB10B0" w:rsidP="00AB10B0">
      <w:pPr>
        <w:numPr>
          <w:ilvl w:val="1"/>
          <w:numId w:val="7"/>
        </w:numPr>
        <w:spacing w:line="360" w:lineRule="auto"/>
        <w:ind w:hanging="559"/>
        <w:rPr>
          <w:rFonts w:ascii="Arial" w:hAnsi="Arial"/>
          <w:sz w:val="24"/>
        </w:rPr>
      </w:pPr>
      <w:r>
        <w:rPr>
          <w:rFonts w:ascii="Arial" w:hAnsi="Arial"/>
          <w:sz w:val="24"/>
        </w:rPr>
        <w:t xml:space="preserve">Estructura de </w:t>
      </w:r>
      <w:smartTag w:uri="urn:schemas-microsoft-com:office:smarttags" w:element="PersonName">
        <w:smartTagPr>
          <w:attr w:name="ProductID" w:val="la Tesis.…"/>
        </w:smartTagPr>
        <w:r>
          <w:rPr>
            <w:rFonts w:ascii="Arial" w:hAnsi="Arial"/>
            <w:sz w:val="24"/>
          </w:rPr>
          <w:t>la Tesis.…</w:t>
        </w:r>
      </w:smartTag>
      <w:r>
        <w:rPr>
          <w:rFonts w:ascii="Arial" w:hAnsi="Arial"/>
          <w:sz w:val="24"/>
        </w:rPr>
        <w:t xml:space="preserve">……………………………………..  6   </w:t>
      </w:r>
    </w:p>
    <w:p w:rsidR="00AB10B0" w:rsidRDefault="00AB10B0" w:rsidP="00AB10B0">
      <w:pPr>
        <w:rPr>
          <w:rFonts w:ascii="Arial" w:hAnsi="Arial"/>
          <w:b/>
          <w:sz w:val="24"/>
        </w:rPr>
      </w:pPr>
    </w:p>
    <w:p w:rsidR="00AB10B0" w:rsidRDefault="00AB10B0" w:rsidP="00AB10B0">
      <w:pPr>
        <w:pStyle w:val="Ttulo4"/>
        <w:spacing w:before="0" w:after="0" w:line="360" w:lineRule="auto"/>
      </w:pPr>
      <w:r>
        <w:t>CAPITULO 2</w:t>
      </w:r>
    </w:p>
    <w:p w:rsidR="00AB10B0" w:rsidRDefault="00AB10B0" w:rsidP="00AB10B0">
      <w:pPr>
        <w:rPr>
          <w:rFonts w:ascii="Arial" w:hAnsi="Arial"/>
          <w:b/>
          <w:sz w:val="24"/>
        </w:rPr>
      </w:pPr>
      <w:r>
        <w:rPr>
          <w:rFonts w:ascii="Arial" w:hAnsi="Arial"/>
          <w:b/>
          <w:sz w:val="24"/>
        </w:rPr>
        <w:t>2.    MARCO TEÓRICO</w:t>
      </w:r>
      <w:r>
        <w:rPr>
          <w:rFonts w:ascii="Arial" w:hAnsi="Arial"/>
          <w:sz w:val="24"/>
        </w:rPr>
        <w:t>……………………………………………………… 8</w:t>
      </w:r>
    </w:p>
    <w:p w:rsidR="00AB10B0" w:rsidRDefault="00AB10B0" w:rsidP="00AB10B0"/>
    <w:p w:rsidR="00AB10B0" w:rsidRDefault="00AB10B0" w:rsidP="00AB10B0">
      <w:pPr>
        <w:numPr>
          <w:ilvl w:val="1"/>
          <w:numId w:val="3"/>
        </w:numPr>
        <w:spacing w:line="360" w:lineRule="auto"/>
        <w:ind w:firstLine="131"/>
        <w:rPr>
          <w:rFonts w:ascii="Arial" w:hAnsi="Arial"/>
          <w:sz w:val="24"/>
        </w:rPr>
      </w:pPr>
      <w:r>
        <w:rPr>
          <w:rFonts w:ascii="Arial" w:hAnsi="Arial"/>
          <w:sz w:val="24"/>
        </w:rPr>
        <w:t xml:space="preserve">    Definición de Producción más Limpia…………………… 8</w:t>
      </w:r>
    </w:p>
    <w:p w:rsidR="00AB10B0" w:rsidRDefault="00AB10B0" w:rsidP="00AB10B0">
      <w:pPr>
        <w:numPr>
          <w:ilvl w:val="1"/>
          <w:numId w:val="3"/>
        </w:numPr>
        <w:spacing w:line="360" w:lineRule="auto"/>
        <w:ind w:firstLine="131"/>
        <w:rPr>
          <w:rFonts w:ascii="Arial" w:hAnsi="Arial"/>
          <w:sz w:val="24"/>
        </w:rPr>
      </w:pPr>
      <w:r>
        <w:rPr>
          <w:rFonts w:ascii="Arial" w:hAnsi="Arial"/>
          <w:sz w:val="24"/>
        </w:rPr>
        <w:t xml:space="preserve">   Beneficios de </w:t>
      </w:r>
      <w:smartTag w:uri="urn:schemas-microsoft-com:office:smarttags" w:element="PersonName">
        <w:smartTagPr>
          <w:attr w:name="ProductID" w:val="la Producción"/>
        </w:smartTagPr>
        <w:r>
          <w:rPr>
            <w:rFonts w:ascii="Arial" w:hAnsi="Arial"/>
            <w:sz w:val="24"/>
          </w:rPr>
          <w:t>la Producción</w:t>
        </w:r>
      </w:smartTag>
      <w:r>
        <w:rPr>
          <w:rFonts w:ascii="Arial" w:hAnsi="Arial"/>
          <w:sz w:val="24"/>
        </w:rPr>
        <w:t xml:space="preserve"> más Limpia…………….. …12</w:t>
      </w:r>
    </w:p>
    <w:p w:rsidR="00AB10B0" w:rsidRDefault="00AB10B0" w:rsidP="00AB10B0">
      <w:pPr>
        <w:numPr>
          <w:ilvl w:val="1"/>
          <w:numId w:val="3"/>
        </w:numPr>
        <w:spacing w:line="360" w:lineRule="auto"/>
        <w:ind w:firstLine="131"/>
        <w:rPr>
          <w:rFonts w:ascii="Arial" w:hAnsi="Arial"/>
          <w:sz w:val="24"/>
        </w:rPr>
      </w:pPr>
      <w:r>
        <w:rPr>
          <w:rFonts w:ascii="Arial" w:hAnsi="Arial"/>
          <w:sz w:val="24"/>
        </w:rPr>
        <w:t xml:space="preserve">   Normativa Ambiental.……………………………………..  13</w:t>
      </w:r>
    </w:p>
    <w:p w:rsidR="00AB10B0" w:rsidRDefault="00AB10B0" w:rsidP="00AB10B0"/>
    <w:p w:rsidR="00AB10B0" w:rsidRDefault="00AB10B0" w:rsidP="00AB10B0">
      <w:pPr>
        <w:pStyle w:val="Ttulo4"/>
        <w:spacing w:before="0" w:after="0"/>
      </w:pPr>
    </w:p>
    <w:p w:rsidR="00AB10B0" w:rsidRDefault="00AB10B0" w:rsidP="00AB10B0">
      <w:pPr>
        <w:pStyle w:val="Ttulo4"/>
        <w:spacing w:before="0" w:after="0"/>
      </w:pPr>
    </w:p>
    <w:p w:rsidR="00AB10B0" w:rsidRDefault="00AB10B0" w:rsidP="00AB10B0">
      <w:pPr>
        <w:pStyle w:val="Ttulo4"/>
        <w:spacing w:before="0" w:after="0"/>
      </w:pPr>
      <w:r>
        <w:t>CAPITULO 3</w:t>
      </w:r>
    </w:p>
    <w:p w:rsidR="00AB10B0" w:rsidRDefault="00AB10B0" w:rsidP="00AB10B0"/>
    <w:p w:rsidR="00AB10B0" w:rsidRDefault="00AB10B0" w:rsidP="00AB10B0">
      <w:pPr>
        <w:numPr>
          <w:ilvl w:val="0"/>
          <w:numId w:val="8"/>
        </w:numPr>
        <w:spacing w:line="360" w:lineRule="auto"/>
        <w:rPr>
          <w:rFonts w:ascii="Arial" w:hAnsi="Arial"/>
          <w:b/>
          <w:sz w:val="24"/>
        </w:rPr>
      </w:pPr>
      <w:r>
        <w:rPr>
          <w:rFonts w:ascii="Arial" w:hAnsi="Arial"/>
          <w:b/>
          <w:sz w:val="24"/>
        </w:rPr>
        <w:t xml:space="preserve"> DIAGNOSTICO Y ANALISIS DE </w:t>
      </w:r>
      <w:smartTag w:uri="urn:schemas-microsoft-com:office:smarttags" w:element="PersonName">
        <w:smartTagPr>
          <w:attr w:name="ProductID" w:val="LA SITUACION ACTUAL"/>
        </w:smartTagPr>
        <w:r>
          <w:rPr>
            <w:rFonts w:ascii="Arial" w:hAnsi="Arial"/>
            <w:b/>
            <w:sz w:val="24"/>
          </w:rPr>
          <w:t>LA SITUACION ACTUAL</w:t>
        </w:r>
      </w:smartTag>
      <w:r>
        <w:rPr>
          <w:rFonts w:ascii="Arial" w:hAnsi="Arial"/>
          <w:b/>
          <w:sz w:val="24"/>
        </w:rPr>
        <w:t xml:space="preserve">  DE </w:t>
      </w:r>
      <w:smartTag w:uri="urn:schemas-microsoft-com:office:smarttags" w:element="PersonName">
        <w:smartTagPr>
          <w:attr w:name="ProductID" w:val="LA PLANTA"/>
        </w:smartTagPr>
        <w:r>
          <w:rPr>
            <w:rFonts w:ascii="Arial" w:hAnsi="Arial"/>
            <w:b/>
            <w:sz w:val="24"/>
          </w:rPr>
          <w:t>LA PLANTA</w:t>
        </w:r>
      </w:smartTag>
      <w:r>
        <w:rPr>
          <w:rFonts w:ascii="Arial" w:hAnsi="Arial"/>
          <w:sz w:val="24"/>
        </w:rPr>
        <w:t>………………………………………………………………….</w:t>
      </w:r>
      <w:r>
        <w:rPr>
          <w:rFonts w:ascii="Arial" w:hAnsi="Arial"/>
          <w:b/>
          <w:sz w:val="24"/>
        </w:rPr>
        <w:t xml:space="preserve">  </w:t>
      </w:r>
      <w:r>
        <w:rPr>
          <w:rFonts w:ascii="Arial" w:hAnsi="Arial"/>
          <w:sz w:val="24"/>
        </w:rPr>
        <w:t>20</w:t>
      </w:r>
    </w:p>
    <w:p w:rsidR="00AB10B0" w:rsidRDefault="00AB10B0" w:rsidP="00AB10B0">
      <w:pPr>
        <w:numPr>
          <w:ilvl w:val="1"/>
          <w:numId w:val="8"/>
        </w:numPr>
        <w:tabs>
          <w:tab w:val="left" w:pos="7513"/>
        </w:tabs>
        <w:spacing w:line="360" w:lineRule="auto"/>
        <w:ind w:left="1560" w:hanging="709"/>
        <w:rPr>
          <w:rFonts w:ascii="Arial" w:hAnsi="Arial"/>
          <w:sz w:val="24"/>
        </w:rPr>
      </w:pPr>
      <w:r>
        <w:rPr>
          <w:rFonts w:ascii="Arial" w:hAnsi="Arial"/>
          <w:sz w:val="24"/>
        </w:rPr>
        <w:t xml:space="preserve">Descripción de los Procesos Productivos………………...  20 </w:t>
      </w:r>
    </w:p>
    <w:p w:rsidR="00AB10B0" w:rsidRDefault="00AB10B0" w:rsidP="00AB10B0">
      <w:pPr>
        <w:numPr>
          <w:ilvl w:val="1"/>
          <w:numId w:val="8"/>
        </w:numPr>
        <w:spacing w:line="360" w:lineRule="auto"/>
        <w:ind w:left="1560" w:hanging="709"/>
        <w:rPr>
          <w:rFonts w:ascii="Arial" w:hAnsi="Arial"/>
          <w:sz w:val="24"/>
        </w:rPr>
      </w:pPr>
      <w:r>
        <w:rPr>
          <w:rFonts w:ascii="Arial" w:hAnsi="Arial"/>
          <w:sz w:val="24"/>
        </w:rPr>
        <w:t xml:space="preserve">Análisis de los residuos generados en los procesos.…… 24 </w:t>
      </w:r>
    </w:p>
    <w:p w:rsidR="00AB10B0" w:rsidRDefault="00AB10B0" w:rsidP="00AB10B0">
      <w:pPr>
        <w:tabs>
          <w:tab w:val="num" w:pos="1701"/>
          <w:tab w:val="left" w:pos="7371"/>
          <w:tab w:val="left" w:pos="7513"/>
        </w:tabs>
        <w:spacing w:line="360" w:lineRule="auto"/>
        <w:ind w:left="1560" w:hanging="284"/>
        <w:rPr>
          <w:rFonts w:ascii="Arial" w:hAnsi="Arial"/>
          <w:sz w:val="24"/>
        </w:rPr>
      </w:pPr>
      <w:r>
        <w:rPr>
          <w:rFonts w:ascii="Arial" w:hAnsi="Arial"/>
          <w:sz w:val="24"/>
        </w:rPr>
        <w:t xml:space="preserve">3.2.1       Desechos Sólidos...…………..…………….…….. .25 </w:t>
      </w:r>
    </w:p>
    <w:p w:rsidR="00AB10B0" w:rsidRDefault="00AB10B0" w:rsidP="00AB10B0">
      <w:pPr>
        <w:tabs>
          <w:tab w:val="num" w:pos="1701"/>
        </w:tabs>
        <w:spacing w:line="360" w:lineRule="auto"/>
        <w:ind w:left="1560" w:hanging="284"/>
        <w:rPr>
          <w:rFonts w:ascii="Arial" w:hAnsi="Arial"/>
          <w:sz w:val="24"/>
        </w:rPr>
      </w:pPr>
      <w:r>
        <w:rPr>
          <w:rFonts w:ascii="Arial" w:hAnsi="Arial"/>
          <w:sz w:val="24"/>
        </w:rPr>
        <w:t>3.2.2       Efluentes Industriales……………………………... 28</w:t>
      </w:r>
    </w:p>
    <w:p w:rsidR="00AB10B0" w:rsidRDefault="00AB10B0" w:rsidP="00AB10B0">
      <w:pPr>
        <w:numPr>
          <w:ilvl w:val="1"/>
          <w:numId w:val="8"/>
        </w:numPr>
        <w:tabs>
          <w:tab w:val="clear" w:pos="1410"/>
        </w:tabs>
        <w:spacing w:line="360" w:lineRule="auto"/>
        <w:ind w:left="1560" w:hanging="709"/>
        <w:rPr>
          <w:rFonts w:ascii="Arial" w:hAnsi="Arial"/>
          <w:sz w:val="24"/>
        </w:rPr>
      </w:pPr>
      <w:r>
        <w:rPr>
          <w:rFonts w:ascii="Arial" w:hAnsi="Arial"/>
          <w:sz w:val="24"/>
        </w:rPr>
        <w:t>Análisis  de las instalaciones….…………………………… 32</w:t>
      </w:r>
    </w:p>
    <w:p w:rsidR="00AB10B0" w:rsidRDefault="00AB10B0" w:rsidP="00AB10B0">
      <w:pPr>
        <w:numPr>
          <w:ilvl w:val="2"/>
          <w:numId w:val="8"/>
        </w:numPr>
        <w:tabs>
          <w:tab w:val="clear" w:pos="1410"/>
          <w:tab w:val="num" w:pos="1701"/>
        </w:tabs>
        <w:spacing w:line="360" w:lineRule="auto"/>
        <w:ind w:left="1560" w:hanging="284"/>
        <w:rPr>
          <w:rFonts w:ascii="Arial" w:hAnsi="Arial"/>
          <w:sz w:val="24"/>
        </w:rPr>
      </w:pPr>
      <w:r>
        <w:rPr>
          <w:rFonts w:ascii="Arial" w:hAnsi="Arial"/>
          <w:sz w:val="24"/>
        </w:rPr>
        <w:t xml:space="preserve">   Iluminación y ventilación.…………………………. 32</w:t>
      </w:r>
    </w:p>
    <w:p w:rsidR="00AB10B0" w:rsidRDefault="00AB10B0" w:rsidP="00AB10B0">
      <w:pPr>
        <w:pStyle w:val="Ttulo4"/>
        <w:tabs>
          <w:tab w:val="num" w:pos="1701"/>
        </w:tabs>
        <w:spacing w:before="0" w:after="0" w:line="360" w:lineRule="auto"/>
        <w:ind w:left="1560" w:hanging="284"/>
        <w:rPr>
          <w:b w:val="0"/>
        </w:rPr>
      </w:pPr>
      <w:r>
        <w:rPr>
          <w:b w:val="0"/>
        </w:rPr>
        <w:t>3.3.2     Ruido………………………..….………..……….….. 34</w:t>
      </w:r>
    </w:p>
    <w:p w:rsidR="00AB10B0" w:rsidRDefault="00AB10B0" w:rsidP="00AB10B0"/>
    <w:p w:rsidR="00AB10B0" w:rsidRDefault="00AB10B0" w:rsidP="00AB10B0">
      <w:pPr>
        <w:pStyle w:val="Piedepgina"/>
        <w:tabs>
          <w:tab w:val="clear" w:pos="4252"/>
          <w:tab w:val="clear" w:pos="8504"/>
        </w:tabs>
      </w:pPr>
    </w:p>
    <w:p w:rsidR="00AB10B0" w:rsidRDefault="00AB10B0" w:rsidP="00AB10B0">
      <w:pPr>
        <w:pStyle w:val="Ttulo4"/>
        <w:spacing w:before="0" w:after="0" w:line="360" w:lineRule="auto"/>
      </w:pPr>
      <w:r>
        <w:t>CAPITULO 4</w:t>
      </w:r>
    </w:p>
    <w:p w:rsidR="00AB10B0" w:rsidRDefault="00AB10B0" w:rsidP="00AB10B0">
      <w:pPr>
        <w:numPr>
          <w:ilvl w:val="0"/>
          <w:numId w:val="8"/>
        </w:numPr>
        <w:spacing w:line="360" w:lineRule="auto"/>
        <w:rPr>
          <w:rFonts w:ascii="Arial" w:hAnsi="Arial"/>
          <w:b/>
          <w:sz w:val="24"/>
        </w:rPr>
      </w:pPr>
      <w:r>
        <w:rPr>
          <w:rFonts w:ascii="Arial" w:hAnsi="Arial"/>
          <w:b/>
          <w:sz w:val="24"/>
        </w:rPr>
        <w:t>MEDIDAS DE PRODUCCION MAS LIMPIA IMPLEMENTADAS</w:t>
      </w:r>
      <w:r>
        <w:rPr>
          <w:rFonts w:ascii="Arial" w:hAnsi="Arial"/>
          <w:sz w:val="24"/>
        </w:rPr>
        <w:t>… 36</w:t>
      </w:r>
    </w:p>
    <w:p w:rsidR="00AB10B0" w:rsidRDefault="00AB10B0" w:rsidP="00AB10B0">
      <w:pPr>
        <w:numPr>
          <w:ilvl w:val="1"/>
          <w:numId w:val="8"/>
        </w:numPr>
        <w:spacing w:line="360" w:lineRule="auto"/>
        <w:ind w:hanging="559"/>
        <w:rPr>
          <w:rFonts w:ascii="Arial" w:hAnsi="Arial"/>
          <w:sz w:val="24"/>
        </w:rPr>
      </w:pPr>
      <w:r>
        <w:rPr>
          <w:rFonts w:ascii="Arial" w:hAnsi="Arial"/>
          <w:sz w:val="24"/>
        </w:rPr>
        <w:t xml:space="preserve">Gestión Integral de los Desechos Sólidos..………………. 37    </w:t>
      </w:r>
    </w:p>
    <w:p w:rsidR="00AB10B0" w:rsidRDefault="00AB10B0" w:rsidP="00AB10B0">
      <w:pPr>
        <w:numPr>
          <w:ilvl w:val="1"/>
          <w:numId w:val="8"/>
        </w:numPr>
        <w:spacing w:line="360" w:lineRule="auto"/>
        <w:ind w:hanging="559"/>
        <w:rPr>
          <w:rFonts w:ascii="Arial" w:hAnsi="Arial"/>
          <w:sz w:val="24"/>
        </w:rPr>
      </w:pPr>
      <w:r>
        <w:rPr>
          <w:rFonts w:ascii="Arial" w:hAnsi="Arial"/>
          <w:sz w:val="24"/>
        </w:rPr>
        <w:t xml:space="preserve">Sistemas de tratamiento de Efluentes industriales..…….. 47 </w:t>
      </w:r>
    </w:p>
    <w:p w:rsidR="00AB10B0" w:rsidRDefault="00AB10B0" w:rsidP="00AB10B0">
      <w:pPr>
        <w:pStyle w:val="Sangra2detindependiente"/>
        <w:numPr>
          <w:ilvl w:val="1"/>
          <w:numId w:val="8"/>
        </w:numPr>
        <w:ind w:hanging="559"/>
      </w:pPr>
      <w:r>
        <w:t xml:space="preserve">Programa de uso eficiente de </w:t>
      </w:r>
      <w:smartTag w:uri="urn:schemas-microsoft-com:office:smarttags" w:element="PersonName">
        <w:smartTagPr>
          <w:attr w:name="ProductID" w:val="la Energía.…"/>
        </w:smartTagPr>
        <w:r>
          <w:t>la Energía.…</w:t>
        </w:r>
      </w:smartTag>
      <w:r>
        <w:t xml:space="preserve">……………... 50  </w:t>
      </w:r>
    </w:p>
    <w:p w:rsidR="00AB10B0" w:rsidRDefault="00AB10B0" w:rsidP="00AB10B0">
      <w:pPr>
        <w:pStyle w:val="Sangra2detindependiente"/>
        <w:numPr>
          <w:ilvl w:val="1"/>
          <w:numId w:val="8"/>
        </w:numPr>
        <w:ind w:hanging="559"/>
      </w:pPr>
      <w:r>
        <w:t>Medidas para la reducción el Ruido.……………………… 53</w:t>
      </w:r>
    </w:p>
    <w:p w:rsidR="00AB10B0" w:rsidRDefault="00AB10B0" w:rsidP="00AB10B0">
      <w:pPr>
        <w:rPr>
          <w:rFonts w:ascii="Arial" w:hAnsi="Arial"/>
          <w:b/>
          <w:sz w:val="24"/>
        </w:rPr>
      </w:pPr>
    </w:p>
    <w:p w:rsidR="00AB10B0" w:rsidRDefault="00AB10B0" w:rsidP="00AB10B0">
      <w:pPr>
        <w:spacing w:line="360" w:lineRule="auto"/>
        <w:rPr>
          <w:rFonts w:ascii="Arial" w:hAnsi="Arial"/>
          <w:b/>
          <w:sz w:val="24"/>
        </w:rPr>
      </w:pPr>
      <w:r>
        <w:rPr>
          <w:rFonts w:ascii="Arial" w:hAnsi="Arial"/>
          <w:b/>
          <w:sz w:val="24"/>
        </w:rPr>
        <w:t>CAPÍTULO 5</w:t>
      </w:r>
    </w:p>
    <w:p w:rsidR="00AB10B0" w:rsidRDefault="00AB10B0" w:rsidP="00AB10B0">
      <w:pPr>
        <w:numPr>
          <w:ilvl w:val="0"/>
          <w:numId w:val="8"/>
        </w:numPr>
        <w:spacing w:line="360" w:lineRule="auto"/>
        <w:rPr>
          <w:rFonts w:ascii="Arial" w:hAnsi="Arial"/>
          <w:b/>
          <w:sz w:val="24"/>
        </w:rPr>
      </w:pPr>
      <w:r>
        <w:rPr>
          <w:rFonts w:ascii="Arial" w:hAnsi="Arial"/>
          <w:b/>
          <w:sz w:val="24"/>
        </w:rPr>
        <w:t>EVALUACIÓN DE RESULTADOS</w:t>
      </w:r>
      <w:r>
        <w:rPr>
          <w:rFonts w:ascii="Arial" w:hAnsi="Arial"/>
          <w:sz w:val="24"/>
        </w:rPr>
        <w:t>……………………………………. 55</w:t>
      </w:r>
    </w:p>
    <w:p w:rsidR="00AB10B0" w:rsidRDefault="00AB10B0" w:rsidP="00AB10B0">
      <w:pPr>
        <w:numPr>
          <w:ilvl w:val="1"/>
          <w:numId w:val="8"/>
        </w:numPr>
        <w:spacing w:line="360" w:lineRule="auto"/>
        <w:ind w:hanging="559"/>
        <w:rPr>
          <w:rFonts w:ascii="Arial" w:hAnsi="Arial"/>
          <w:sz w:val="24"/>
        </w:rPr>
      </w:pPr>
      <w:r>
        <w:rPr>
          <w:rFonts w:ascii="Arial" w:hAnsi="Arial"/>
          <w:sz w:val="24"/>
        </w:rPr>
        <w:t>Ahorros conseguidos con las medidas de Producción más Limpia…………………………………………………………  55</w:t>
      </w:r>
    </w:p>
    <w:p w:rsidR="00AB10B0" w:rsidRDefault="00AB10B0" w:rsidP="00AB10B0">
      <w:pPr>
        <w:numPr>
          <w:ilvl w:val="1"/>
          <w:numId w:val="8"/>
        </w:numPr>
        <w:tabs>
          <w:tab w:val="left" w:pos="7797"/>
        </w:tabs>
        <w:spacing w:line="360" w:lineRule="auto"/>
        <w:ind w:hanging="559"/>
        <w:rPr>
          <w:rFonts w:ascii="Arial" w:hAnsi="Arial"/>
          <w:sz w:val="24"/>
        </w:rPr>
      </w:pPr>
      <w:r>
        <w:rPr>
          <w:rFonts w:ascii="Arial" w:hAnsi="Arial"/>
          <w:sz w:val="24"/>
        </w:rPr>
        <w:t xml:space="preserve">Resultados obtenidos a favor del medio Ambiente……… 56 </w:t>
      </w:r>
    </w:p>
    <w:p w:rsidR="00AB10B0" w:rsidRDefault="00AB10B0" w:rsidP="00AB10B0">
      <w:pPr>
        <w:rPr>
          <w:rFonts w:ascii="Arial" w:hAnsi="Arial"/>
          <w:b/>
          <w:sz w:val="24"/>
        </w:rPr>
      </w:pPr>
    </w:p>
    <w:p w:rsidR="00AB10B0" w:rsidRDefault="00AB10B0" w:rsidP="00AB10B0">
      <w:pPr>
        <w:pStyle w:val="Ttulo4"/>
        <w:tabs>
          <w:tab w:val="left" w:pos="7371"/>
          <w:tab w:val="left" w:pos="7513"/>
        </w:tabs>
        <w:spacing w:before="0" w:after="0" w:line="360" w:lineRule="auto"/>
      </w:pPr>
      <w:r>
        <w:t>CAPÍTULO 6</w:t>
      </w:r>
    </w:p>
    <w:p w:rsidR="00AB10B0" w:rsidRDefault="00AB10B0" w:rsidP="00AB10B0">
      <w:pPr>
        <w:spacing w:line="360" w:lineRule="auto"/>
        <w:rPr>
          <w:rFonts w:ascii="Arial" w:hAnsi="Arial"/>
          <w:sz w:val="24"/>
        </w:rPr>
      </w:pPr>
      <w:r>
        <w:rPr>
          <w:rFonts w:ascii="Arial" w:hAnsi="Arial"/>
          <w:b/>
          <w:sz w:val="24"/>
        </w:rPr>
        <w:t>6.  CONCLUSIONES Y RECOMENDACIONES</w:t>
      </w:r>
      <w:r>
        <w:rPr>
          <w:rFonts w:ascii="Arial" w:hAnsi="Arial"/>
          <w:sz w:val="24"/>
        </w:rPr>
        <w:t>………………………… 59</w:t>
      </w:r>
    </w:p>
    <w:p w:rsidR="00AB10B0" w:rsidRDefault="00AB10B0" w:rsidP="00AB10B0">
      <w:pPr>
        <w:ind w:left="709"/>
        <w:rPr>
          <w:rFonts w:ascii="Arial" w:hAnsi="Arial"/>
          <w:b/>
          <w:sz w:val="24"/>
        </w:rPr>
      </w:pPr>
    </w:p>
    <w:p w:rsidR="00AB10B0" w:rsidRDefault="00AB10B0" w:rsidP="00AB10B0">
      <w:pPr>
        <w:spacing w:line="360" w:lineRule="auto"/>
        <w:rPr>
          <w:rFonts w:ascii="Arial" w:hAnsi="Arial"/>
          <w:b/>
          <w:sz w:val="24"/>
        </w:rPr>
      </w:pPr>
      <w:r>
        <w:rPr>
          <w:rFonts w:ascii="Arial" w:hAnsi="Arial"/>
          <w:b/>
          <w:sz w:val="24"/>
        </w:rPr>
        <w:t>APÉNDICES</w:t>
      </w:r>
    </w:p>
    <w:p w:rsidR="00AB10B0" w:rsidRDefault="00AB10B0" w:rsidP="00AB10B0">
      <w:pPr>
        <w:spacing w:line="360" w:lineRule="auto"/>
        <w:rPr>
          <w:rFonts w:ascii="Arial" w:hAnsi="Arial"/>
          <w:b/>
          <w:sz w:val="24"/>
        </w:rPr>
      </w:pPr>
      <w:r>
        <w:rPr>
          <w:rFonts w:ascii="Arial" w:hAnsi="Arial"/>
          <w:b/>
          <w:sz w:val="24"/>
        </w:rPr>
        <w:t>BIBLIOGRAFÍA</w:t>
      </w:r>
    </w:p>
    <w:p w:rsidR="00AB10B0" w:rsidRDefault="00AB10B0" w:rsidP="00AB10B0">
      <w:pPr>
        <w:spacing w:line="480" w:lineRule="auto"/>
        <w:rPr>
          <w:rFonts w:ascii="Arial" w:hAnsi="Arial"/>
        </w:rPr>
      </w:pPr>
    </w:p>
    <w:p w:rsidR="00AB10B0" w:rsidRDefault="00AB10B0" w:rsidP="00AB10B0">
      <w:pPr>
        <w:spacing w:line="480" w:lineRule="auto"/>
        <w:rPr>
          <w:rFonts w:ascii="Arial" w:hAnsi="Arial"/>
        </w:rPr>
      </w:pPr>
    </w:p>
    <w:p w:rsidR="00AB10B0" w:rsidRDefault="00AB10B0" w:rsidP="00AB10B0">
      <w:pPr>
        <w:spacing w:line="480" w:lineRule="auto"/>
        <w:rPr>
          <w:rFonts w:ascii="Arial" w:hAnsi="Arial"/>
        </w:rPr>
      </w:pPr>
    </w:p>
    <w:p w:rsidR="00AB10B0" w:rsidRDefault="00AB10B0" w:rsidP="00AB10B0">
      <w:pPr>
        <w:spacing w:line="480" w:lineRule="auto"/>
        <w:rPr>
          <w:rFonts w:ascii="Arial" w:hAnsi="Arial"/>
        </w:rPr>
      </w:pPr>
    </w:p>
    <w:p w:rsidR="00AB10B0" w:rsidRDefault="00AB10B0" w:rsidP="00AB10B0">
      <w:pPr>
        <w:spacing w:line="480" w:lineRule="auto"/>
        <w:rPr>
          <w:rFonts w:ascii="Arial" w:hAnsi="Arial"/>
        </w:rPr>
      </w:pPr>
    </w:p>
    <w:p w:rsidR="00AB10B0" w:rsidRDefault="00AB10B0" w:rsidP="00AB10B0">
      <w:pPr>
        <w:spacing w:line="480" w:lineRule="auto"/>
        <w:rPr>
          <w:rFonts w:ascii="Arial" w:hAnsi="Arial"/>
        </w:rPr>
      </w:pPr>
    </w:p>
    <w:p w:rsidR="00AB10B0" w:rsidRDefault="00AB10B0" w:rsidP="00AB10B0">
      <w:pPr>
        <w:spacing w:line="480" w:lineRule="auto"/>
        <w:rPr>
          <w:rFonts w:ascii="Arial" w:hAnsi="Arial"/>
        </w:rPr>
      </w:pPr>
    </w:p>
    <w:p w:rsidR="00AB10B0" w:rsidRDefault="00AB10B0" w:rsidP="00AB10B0">
      <w:pPr>
        <w:spacing w:line="480" w:lineRule="auto"/>
        <w:jc w:val="center"/>
        <w:rPr>
          <w:rFonts w:ascii="Arial" w:hAnsi="Arial"/>
          <w:b/>
          <w:sz w:val="28"/>
        </w:rPr>
      </w:pPr>
      <w:r>
        <w:rPr>
          <w:rFonts w:ascii="Arial" w:hAnsi="Arial"/>
          <w:b/>
          <w:sz w:val="28"/>
        </w:rPr>
        <w:t>ABREVIATURAS</w:t>
      </w:r>
    </w:p>
    <w:p w:rsidR="00AB10B0" w:rsidRDefault="00AB10B0" w:rsidP="00AB10B0">
      <w:pPr>
        <w:spacing w:line="480" w:lineRule="auto"/>
        <w:jc w:val="center"/>
        <w:rPr>
          <w:rFonts w:ascii="Arial" w:hAnsi="Arial"/>
          <w:b/>
          <w:sz w:val="28"/>
        </w:rPr>
      </w:pPr>
    </w:p>
    <w:p w:rsidR="00AB10B0" w:rsidRDefault="00AB10B0" w:rsidP="00AB10B0">
      <w:pPr>
        <w:rPr>
          <w:rFonts w:ascii="Arial" w:hAnsi="Arial"/>
          <w:sz w:val="24"/>
        </w:rPr>
      </w:pPr>
      <w:r>
        <w:rPr>
          <w:rFonts w:ascii="Arial" w:hAnsi="Arial"/>
          <w:sz w:val="24"/>
        </w:rPr>
        <w:t>P+L</w:t>
      </w:r>
      <w:r>
        <w:rPr>
          <w:rFonts w:ascii="Arial" w:hAnsi="Arial"/>
          <w:sz w:val="24"/>
        </w:rPr>
        <w:tab/>
      </w:r>
      <w:r>
        <w:rPr>
          <w:rFonts w:ascii="Arial" w:hAnsi="Arial"/>
          <w:sz w:val="24"/>
        </w:rPr>
        <w:tab/>
        <w:t>Producción más Limpia</w:t>
      </w:r>
    </w:p>
    <w:p w:rsidR="00AB10B0" w:rsidRDefault="00AB10B0" w:rsidP="00AB10B0">
      <w:pPr>
        <w:rPr>
          <w:rFonts w:ascii="Arial" w:hAnsi="Arial"/>
          <w:sz w:val="24"/>
        </w:rPr>
      </w:pPr>
      <w:r>
        <w:rPr>
          <w:rFonts w:ascii="Arial" w:hAnsi="Arial"/>
          <w:sz w:val="24"/>
        </w:rPr>
        <w:t>W</w:t>
      </w:r>
      <w:r>
        <w:rPr>
          <w:rFonts w:ascii="Arial" w:hAnsi="Arial"/>
          <w:sz w:val="24"/>
        </w:rPr>
        <w:tab/>
      </w:r>
      <w:r>
        <w:rPr>
          <w:rFonts w:ascii="Arial" w:hAnsi="Arial"/>
          <w:sz w:val="24"/>
        </w:rPr>
        <w:tab/>
        <w:t>Watts</w:t>
      </w:r>
    </w:p>
    <w:p w:rsidR="00AB10B0" w:rsidRDefault="00AB10B0" w:rsidP="00AB10B0">
      <w:pPr>
        <w:spacing w:line="480" w:lineRule="auto"/>
        <w:rPr>
          <w:rFonts w:ascii="Arial" w:hAnsi="Arial"/>
          <w:sz w:val="24"/>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4"/>
        </w:rPr>
      </w:pPr>
    </w:p>
    <w:p w:rsidR="00AB10B0" w:rsidRDefault="00AB10B0" w:rsidP="00AB10B0">
      <w:pPr>
        <w:spacing w:line="480" w:lineRule="auto"/>
        <w:jc w:val="center"/>
        <w:rPr>
          <w:rFonts w:ascii="Arial" w:hAnsi="Arial"/>
          <w:b/>
          <w:sz w:val="24"/>
        </w:rPr>
      </w:pPr>
    </w:p>
    <w:p w:rsidR="00AB10B0" w:rsidRDefault="00AB10B0" w:rsidP="00AB10B0">
      <w:pPr>
        <w:spacing w:line="480" w:lineRule="auto"/>
        <w:jc w:val="center"/>
        <w:rPr>
          <w:rFonts w:ascii="Arial" w:hAnsi="Arial"/>
          <w:b/>
          <w:sz w:val="24"/>
        </w:rPr>
      </w:pPr>
    </w:p>
    <w:p w:rsidR="00AB10B0" w:rsidRDefault="00AB10B0" w:rsidP="00AB10B0">
      <w:pPr>
        <w:spacing w:line="480" w:lineRule="auto"/>
        <w:jc w:val="center"/>
        <w:rPr>
          <w:rFonts w:ascii="Arial" w:hAnsi="Arial"/>
          <w:b/>
          <w:sz w:val="24"/>
        </w:rPr>
      </w:pPr>
    </w:p>
    <w:p w:rsidR="00AB10B0" w:rsidRDefault="00AB10B0" w:rsidP="00AB10B0">
      <w:pPr>
        <w:spacing w:line="480" w:lineRule="auto"/>
        <w:jc w:val="center"/>
        <w:rPr>
          <w:rFonts w:ascii="Arial" w:hAnsi="Arial"/>
          <w:b/>
          <w:sz w:val="24"/>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r>
        <w:rPr>
          <w:rFonts w:ascii="Arial" w:hAnsi="Arial"/>
          <w:b/>
          <w:sz w:val="28"/>
        </w:rPr>
        <w:t>SIMBOLOGIA</w:t>
      </w:r>
    </w:p>
    <w:p w:rsidR="00AB10B0" w:rsidRDefault="00AB10B0" w:rsidP="00AB10B0">
      <w:pPr>
        <w:spacing w:line="480" w:lineRule="auto"/>
        <w:jc w:val="center"/>
        <w:rPr>
          <w:rFonts w:ascii="Arial" w:hAnsi="Arial"/>
          <w:b/>
          <w:sz w:val="28"/>
        </w:rPr>
      </w:pPr>
    </w:p>
    <w:p w:rsidR="00AB10B0" w:rsidRDefault="00AB10B0" w:rsidP="00AB10B0">
      <w:pPr>
        <w:rPr>
          <w:rFonts w:ascii="Arial" w:hAnsi="Arial"/>
          <w:sz w:val="24"/>
        </w:rPr>
      </w:pPr>
      <w:r>
        <w:rPr>
          <w:rFonts w:ascii="Arial" w:hAnsi="Arial"/>
          <w:sz w:val="24"/>
        </w:rPr>
        <w:t>L</w:t>
      </w:r>
      <w:r>
        <w:rPr>
          <w:rFonts w:ascii="Arial" w:hAnsi="Arial"/>
          <w:sz w:val="24"/>
        </w:rPr>
        <w:tab/>
      </w:r>
      <w:r>
        <w:rPr>
          <w:rFonts w:ascii="Arial" w:hAnsi="Arial"/>
          <w:sz w:val="24"/>
        </w:rPr>
        <w:tab/>
        <w:t>Longitud</w:t>
      </w:r>
    </w:p>
    <w:p w:rsidR="00AB10B0" w:rsidRDefault="00AB10B0" w:rsidP="00AB10B0">
      <w:pPr>
        <w:rPr>
          <w:rFonts w:ascii="Arial" w:hAnsi="Arial"/>
          <w:sz w:val="24"/>
        </w:rPr>
      </w:pPr>
      <w:r>
        <w:rPr>
          <w:rFonts w:ascii="Arial" w:hAnsi="Arial"/>
          <w:sz w:val="24"/>
        </w:rPr>
        <w:t>W</w:t>
      </w:r>
      <w:r>
        <w:rPr>
          <w:rFonts w:ascii="Arial" w:hAnsi="Arial"/>
          <w:sz w:val="24"/>
        </w:rPr>
        <w:tab/>
      </w:r>
      <w:r>
        <w:rPr>
          <w:rFonts w:ascii="Arial" w:hAnsi="Arial"/>
          <w:sz w:val="24"/>
        </w:rPr>
        <w:tab/>
        <w:t>Watts</w:t>
      </w: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rPr>
          <w:rFonts w:ascii="Arial" w:hAnsi="Arial"/>
          <w:sz w:val="24"/>
        </w:rPr>
      </w:pPr>
    </w:p>
    <w:p w:rsidR="00AB10B0" w:rsidRDefault="00AB10B0" w:rsidP="00AB10B0">
      <w:pPr>
        <w:rPr>
          <w:rFonts w:ascii="Arial" w:hAnsi="Arial"/>
          <w:sz w:val="24"/>
        </w:rPr>
      </w:pPr>
    </w:p>
    <w:p w:rsidR="00AB10B0" w:rsidRDefault="00AB10B0" w:rsidP="00AB10B0">
      <w:pPr>
        <w:rPr>
          <w:rFonts w:ascii="Arial" w:hAnsi="Arial"/>
          <w:sz w:val="24"/>
        </w:rPr>
      </w:pPr>
    </w:p>
    <w:p w:rsidR="00AB10B0" w:rsidRDefault="00AB10B0" w:rsidP="00AB10B0">
      <w:pPr>
        <w:rPr>
          <w:rFonts w:ascii="Arial" w:hAnsi="Arial"/>
          <w:sz w:val="24"/>
        </w:rPr>
      </w:pPr>
    </w:p>
    <w:p w:rsidR="00AB10B0" w:rsidRDefault="00AB10B0" w:rsidP="00AB10B0">
      <w:pPr>
        <w:rPr>
          <w:rFonts w:ascii="Arial" w:hAnsi="Arial"/>
          <w:sz w:val="24"/>
        </w:rPr>
      </w:pPr>
    </w:p>
    <w:p w:rsidR="00AB10B0" w:rsidRDefault="00AB10B0" w:rsidP="00AB10B0">
      <w:pPr>
        <w:rPr>
          <w:rFonts w:ascii="Arial" w:hAnsi="Arial"/>
          <w:sz w:val="24"/>
        </w:rPr>
      </w:pPr>
    </w:p>
    <w:p w:rsidR="00AB10B0" w:rsidRDefault="00AB10B0" w:rsidP="00AB10B0">
      <w:pPr>
        <w:rPr>
          <w:rFonts w:ascii="Arial" w:hAnsi="Arial"/>
          <w:sz w:val="24"/>
        </w:rPr>
      </w:pPr>
    </w:p>
    <w:p w:rsidR="00AB10B0" w:rsidRDefault="00AB10B0" w:rsidP="00AB10B0">
      <w:pPr>
        <w:rPr>
          <w:rFonts w:ascii="Arial" w:hAnsi="Arial"/>
          <w:sz w:val="24"/>
        </w:rPr>
      </w:pPr>
    </w:p>
    <w:p w:rsidR="00AB10B0" w:rsidRDefault="00AB10B0" w:rsidP="00AB10B0">
      <w:pPr>
        <w:spacing w:line="480" w:lineRule="auto"/>
        <w:rPr>
          <w:rFonts w:ascii="Arial" w:hAnsi="Arial"/>
          <w:sz w:val="24"/>
        </w:rPr>
      </w:pPr>
    </w:p>
    <w:p w:rsidR="00AB10B0" w:rsidRDefault="00AB10B0" w:rsidP="00AB10B0">
      <w:pPr>
        <w:spacing w:line="480" w:lineRule="auto"/>
        <w:jc w:val="center"/>
        <w:rPr>
          <w:rFonts w:ascii="Arial" w:hAnsi="Arial"/>
          <w:sz w:val="28"/>
        </w:rPr>
      </w:pPr>
      <w:r>
        <w:rPr>
          <w:rFonts w:ascii="Arial" w:hAnsi="Arial"/>
          <w:b/>
          <w:sz w:val="28"/>
        </w:rPr>
        <w:t>ÍNDICE DE FIGURAS</w:t>
      </w:r>
    </w:p>
    <w:p w:rsidR="00AB10B0" w:rsidRDefault="00AB10B0" w:rsidP="00AB10B0">
      <w:pPr>
        <w:spacing w:line="480" w:lineRule="auto"/>
        <w:rPr>
          <w:rFonts w:ascii="Arial" w:hAnsi="Arial"/>
          <w:b/>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Pag.</w:t>
      </w:r>
    </w:p>
    <w:p w:rsidR="00AB10B0" w:rsidRDefault="00AB10B0" w:rsidP="00AB10B0">
      <w:pPr>
        <w:rPr>
          <w:rFonts w:ascii="Arial" w:hAnsi="Arial"/>
          <w:sz w:val="24"/>
        </w:rPr>
      </w:pPr>
      <w:r>
        <w:rPr>
          <w:rFonts w:ascii="Arial" w:hAnsi="Arial"/>
          <w:sz w:val="24"/>
        </w:rPr>
        <w:t xml:space="preserve">Figura 2.1       Principio Básico de </w:t>
      </w:r>
      <w:smartTag w:uri="urn:schemas-microsoft-com:office:smarttags" w:element="PersonName">
        <w:smartTagPr>
          <w:attr w:name="ProductID" w:val="la Producción"/>
        </w:smartTagPr>
        <w:r>
          <w:rPr>
            <w:rFonts w:ascii="Arial" w:hAnsi="Arial"/>
            <w:sz w:val="24"/>
          </w:rPr>
          <w:t>la Producción</w:t>
        </w:r>
      </w:smartTag>
      <w:r>
        <w:rPr>
          <w:rFonts w:ascii="Arial" w:hAnsi="Arial"/>
          <w:sz w:val="24"/>
        </w:rPr>
        <w:t xml:space="preserve"> más Limpia……… 10</w:t>
      </w:r>
    </w:p>
    <w:p w:rsidR="00AB10B0" w:rsidRDefault="00AB10B0" w:rsidP="00AB10B0">
      <w:pPr>
        <w:rPr>
          <w:rFonts w:ascii="Arial" w:hAnsi="Arial"/>
          <w:sz w:val="24"/>
        </w:rPr>
      </w:pPr>
      <w:r>
        <w:rPr>
          <w:rFonts w:ascii="Arial" w:hAnsi="Arial"/>
          <w:sz w:val="24"/>
        </w:rPr>
        <w:t>Figura 2.2</w:t>
      </w:r>
      <w:r>
        <w:rPr>
          <w:rFonts w:ascii="Arial" w:hAnsi="Arial"/>
          <w:sz w:val="24"/>
        </w:rPr>
        <w:tab/>
        <w:t xml:space="preserve"> Jerarquización de </w:t>
      </w:r>
      <w:smartTag w:uri="urn:schemas-microsoft-com:office:smarttags" w:element="PersonName">
        <w:smartTagPr>
          <w:attr w:name="ProductID" w:val="la Producción"/>
        </w:smartTagPr>
        <w:r>
          <w:rPr>
            <w:rFonts w:ascii="Arial" w:hAnsi="Arial"/>
            <w:sz w:val="24"/>
          </w:rPr>
          <w:t>la Producción</w:t>
        </w:r>
      </w:smartTag>
      <w:r>
        <w:rPr>
          <w:rFonts w:ascii="Arial" w:hAnsi="Arial"/>
          <w:sz w:val="24"/>
        </w:rPr>
        <w:t xml:space="preserve"> más Limpia………… 11</w:t>
      </w:r>
    </w:p>
    <w:p w:rsidR="00AB10B0" w:rsidRDefault="00AB10B0" w:rsidP="00AB10B0">
      <w:pPr>
        <w:rPr>
          <w:rFonts w:ascii="Arial" w:hAnsi="Arial"/>
          <w:sz w:val="24"/>
        </w:rPr>
      </w:pPr>
      <w:r>
        <w:rPr>
          <w:rFonts w:ascii="Arial" w:hAnsi="Arial"/>
          <w:sz w:val="24"/>
        </w:rPr>
        <w:t>Figura 3.1</w:t>
      </w:r>
      <w:r>
        <w:rPr>
          <w:rFonts w:ascii="Arial" w:hAnsi="Arial"/>
          <w:sz w:val="24"/>
        </w:rPr>
        <w:tab/>
        <w:t xml:space="preserve"> Diagrama del Proceso Offset…………………………..  24</w:t>
      </w:r>
    </w:p>
    <w:p w:rsidR="00AB10B0" w:rsidRDefault="00AB10B0" w:rsidP="00AB10B0">
      <w:pPr>
        <w:rPr>
          <w:rFonts w:ascii="Arial" w:hAnsi="Arial"/>
          <w:sz w:val="24"/>
        </w:rPr>
      </w:pPr>
      <w:r>
        <w:rPr>
          <w:rFonts w:ascii="Arial" w:hAnsi="Arial"/>
          <w:sz w:val="24"/>
        </w:rPr>
        <w:t>Figura 4.1</w:t>
      </w:r>
      <w:r>
        <w:rPr>
          <w:rFonts w:ascii="Arial" w:hAnsi="Arial"/>
          <w:sz w:val="24"/>
        </w:rPr>
        <w:tab/>
        <w:t xml:space="preserve"> Tamaño de la hoja de papel couche………………….. 39</w:t>
      </w:r>
    </w:p>
    <w:p w:rsidR="00AB10B0" w:rsidRDefault="00AB10B0" w:rsidP="00AB10B0">
      <w:pPr>
        <w:rPr>
          <w:rFonts w:ascii="Arial" w:hAnsi="Arial"/>
          <w:sz w:val="24"/>
        </w:rPr>
      </w:pPr>
      <w:r>
        <w:rPr>
          <w:rFonts w:ascii="Arial" w:hAnsi="Arial"/>
          <w:sz w:val="24"/>
        </w:rPr>
        <w:t>Figura 4.2</w:t>
      </w:r>
      <w:r>
        <w:rPr>
          <w:rFonts w:ascii="Arial" w:hAnsi="Arial"/>
          <w:sz w:val="24"/>
        </w:rPr>
        <w:tab/>
        <w:t xml:space="preserve"> Cabida de impresiones en la hoja de papel </w:t>
      </w:r>
    </w:p>
    <w:p w:rsidR="00AB10B0" w:rsidRDefault="00AB10B0" w:rsidP="00AB10B0">
      <w:pPr>
        <w:rPr>
          <w:rFonts w:ascii="Arial" w:hAnsi="Arial"/>
          <w:sz w:val="24"/>
        </w:rPr>
      </w:pPr>
      <w:r>
        <w:rPr>
          <w:rFonts w:ascii="Arial" w:hAnsi="Arial"/>
          <w:sz w:val="24"/>
        </w:rPr>
        <w:tab/>
      </w:r>
      <w:r>
        <w:rPr>
          <w:rFonts w:ascii="Arial" w:hAnsi="Arial"/>
          <w:sz w:val="24"/>
        </w:rPr>
        <w:tab/>
        <w:t xml:space="preserve"> Periódico…………………………………………………. 42</w:t>
      </w:r>
    </w:p>
    <w:p w:rsidR="00AB10B0" w:rsidRDefault="00AB10B0" w:rsidP="00AB10B0">
      <w:pPr>
        <w:rPr>
          <w:rFonts w:ascii="Arial" w:hAnsi="Arial"/>
          <w:sz w:val="24"/>
        </w:rPr>
      </w:pPr>
      <w:r>
        <w:rPr>
          <w:rFonts w:ascii="Arial" w:hAnsi="Arial"/>
          <w:sz w:val="24"/>
        </w:rPr>
        <w:t xml:space="preserve">Figura 4.3      Instalaciones de </w:t>
      </w:r>
      <w:smartTag w:uri="urn:schemas-microsoft-com:office:smarttags" w:element="PersonName">
        <w:smartTagPr>
          <w:attr w:name="ProductID" w:val="LA IMPRENTA"/>
        </w:smartTagPr>
        <w:r>
          <w:rPr>
            <w:rFonts w:ascii="Arial" w:hAnsi="Arial"/>
            <w:sz w:val="24"/>
          </w:rPr>
          <w:t>la Imprenta</w:t>
        </w:r>
      </w:smartTag>
      <w:r>
        <w:rPr>
          <w:rFonts w:ascii="Arial" w:hAnsi="Arial"/>
          <w:sz w:val="24"/>
        </w:rPr>
        <w:t>…………………………...  51</w:t>
      </w:r>
    </w:p>
    <w:p w:rsidR="00AB10B0" w:rsidRDefault="00AB10B0" w:rsidP="00AB10B0">
      <w:pPr>
        <w:rPr>
          <w:rFonts w:ascii="Arial" w:hAnsi="Arial"/>
          <w:sz w:val="24"/>
        </w:rPr>
      </w:pPr>
      <w:r>
        <w:rPr>
          <w:rFonts w:ascii="Arial" w:hAnsi="Arial"/>
          <w:sz w:val="24"/>
        </w:rPr>
        <w:t xml:space="preserve">Figura 4.4 </w:t>
      </w:r>
      <w:r>
        <w:rPr>
          <w:rFonts w:ascii="Arial" w:hAnsi="Arial"/>
          <w:sz w:val="24"/>
        </w:rPr>
        <w:tab/>
        <w:t xml:space="preserve"> Cabina insonorizada……………………………………. 54</w:t>
      </w:r>
    </w:p>
    <w:p w:rsidR="00AB10B0" w:rsidRDefault="00AB10B0" w:rsidP="00AB10B0">
      <w:pPr>
        <w:jc w:val="center"/>
        <w:rPr>
          <w:rFonts w:ascii="Arial" w:hAnsi="Arial"/>
          <w:sz w:val="28"/>
        </w:rPr>
      </w:pPr>
    </w:p>
    <w:p w:rsidR="00AB10B0" w:rsidRDefault="00AB10B0" w:rsidP="00AB10B0">
      <w:pPr>
        <w:jc w:val="center"/>
        <w:rPr>
          <w:rFonts w:ascii="Arial" w:hAnsi="Arial"/>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24"/>
        </w:rPr>
      </w:pPr>
    </w:p>
    <w:p w:rsidR="00AB10B0" w:rsidRDefault="00AB10B0" w:rsidP="00AB10B0">
      <w:pPr>
        <w:spacing w:line="480" w:lineRule="auto"/>
        <w:jc w:val="center"/>
        <w:rPr>
          <w:rFonts w:ascii="Arial" w:hAnsi="Arial"/>
          <w:b/>
          <w:sz w:val="24"/>
        </w:rPr>
      </w:pPr>
    </w:p>
    <w:p w:rsidR="00AB10B0" w:rsidRDefault="00AB10B0" w:rsidP="00AB10B0">
      <w:pPr>
        <w:spacing w:line="480" w:lineRule="auto"/>
        <w:jc w:val="center"/>
        <w:rPr>
          <w:rFonts w:ascii="Arial" w:hAnsi="Arial"/>
          <w:b/>
          <w:sz w:val="28"/>
        </w:rPr>
      </w:pPr>
      <w:r>
        <w:rPr>
          <w:rFonts w:ascii="Arial" w:hAnsi="Arial"/>
          <w:b/>
          <w:sz w:val="28"/>
        </w:rPr>
        <w:t>ÍNDICE DE TABLAS</w:t>
      </w:r>
    </w:p>
    <w:p w:rsidR="00AB10B0" w:rsidRDefault="00AB10B0" w:rsidP="00AB10B0">
      <w:pPr>
        <w:spacing w:line="480" w:lineRule="auto"/>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Pag.</w:t>
      </w:r>
    </w:p>
    <w:p w:rsidR="00AB10B0" w:rsidRDefault="00AB10B0" w:rsidP="00AB10B0">
      <w:pPr>
        <w:rPr>
          <w:rFonts w:ascii="Arial" w:hAnsi="Arial"/>
          <w:sz w:val="24"/>
        </w:rPr>
      </w:pPr>
      <w:r>
        <w:rPr>
          <w:rFonts w:ascii="Arial" w:hAnsi="Arial"/>
          <w:sz w:val="24"/>
        </w:rPr>
        <w:t>Tabla 1</w:t>
      </w:r>
      <w:r>
        <w:rPr>
          <w:rFonts w:ascii="Arial" w:hAnsi="Arial"/>
          <w:sz w:val="24"/>
        </w:rPr>
        <w:tab/>
        <w:t>Niveles máximos de ruido permisibles según Uso</w:t>
      </w:r>
    </w:p>
    <w:p w:rsidR="00AB10B0" w:rsidRDefault="00AB10B0" w:rsidP="00AB10B0">
      <w:pPr>
        <w:ind w:left="708" w:firstLine="708"/>
        <w:rPr>
          <w:rFonts w:ascii="Arial" w:hAnsi="Arial"/>
          <w:sz w:val="24"/>
        </w:rPr>
      </w:pPr>
      <w:r>
        <w:rPr>
          <w:rFonts w:ascii="Arial" w:hAnsi="Arial"/>
          <w:sz w:val="24"/>
        </w:rPr>
        <w:t xml:space="preserve">del Suelo………………………………………………….. 16 </w:t>
      </w:r>
      <w:r>
        <w:rPr>
          <w:rFonts w:ascii="Arial" w:hAnsi="Arial"/>
          <w:sz w:val="24"/>
        </w:rPr>
        <w:tab/>
      </w:r>
    </w:p>
    <w:p w:rsidR="00AB10B0" w:rsidRDefault="00AB10B0" w:rsidP="00AB10B0">
      <w:pPr>
        <w:ind w:left="1410" w:hanging="1410"/>
        <w:jc w:val="both"/>
        <w:rPr>
          <w:rFonts w:ascii="Arial" w:hAnsi="Arial"/>
          <w:sz w:val="24"/>
          <w:lang w:val="es-MX"/>
        </w:rPr>
      </w:pPr>
      <w:r>
        <w:rPr>
          <w:rFonts w:ascii="Arial" w:hAnsi="Arial"/>
          <w:sz w:val="24"/>
        </w:rPr>
        <w:t>Tabla 2</w:t>
      </w:r>
      <w:r>
        <w:rPr>
          <w:rFonts w:ascii="Arial" w:hAnsi="Arial"/>
          <w:sz w:val="24"/>
        </w:rPr>
        <w:tab/>
      </w:r>
      <w:r>
        <w:rPr>
          <w:rFonts w:ascii="Arial" w:hAnsi="Arial"/>
          <w:sz w:val="24"/>
          <w:lang w:val="es-MX"/>
        </w:rPr>
        <w:t xml:space="preserve">Porcentaje mensual  de desperdicio impreso </w:t>
      </w:r>
    </w:p>
    <w:p w:rsidR="00AB10B0" w:rsidRDefault="00AB10B0" w:rsidP="00AB10B0">
      <w:pPr>
        <w:ind w:left="1410"/>
        <w:jc w:val="both"/>
        <w:rPr>
          <w:rFonts w:ascii="Arial" w:hAnsi="Arial"/>
          <w:sz w:val="24"/>
          <w:lang w:val="es-MX"/>
        </w:rPr>
      </w:pPr>
      <w:r>
        <w:rPr>
          <w:rFonts w:ascii="Arial" w:hAnsi="Arial"/>
          <w:sz w:val="24"/>
          <w:lang w:val="es-MX"/>
        </w:rPr>
        <w:t>durante los primeros meses del año 2006……………. 27</w:t>
      </w:r>
    </w:p>
    <w:p w:rsidR="00AB10B0" w:rsidRDefault="00AB10B0" w:rsidP="00AB10B0">
      <w:pPr>
        <w:rPr>
          <w:rFonts w:ascii="Arial" w:hAnsi="Arial"/>
          <w:sz w:val="24"/>
        </w:rPr>
      </w:pPr>
    </w:p>
    <w:p w:rsidR="00AB10B0" w:rsidRDefault="00AB10B0" w:rsidP="00AB10B0">
      <w:pPr>
        <w:rPr>
          <w:rFonts w:ascii="Arial" w:hAnsi="Arial"/>
          <w:sz w:val="24"/>
        </w:rPr>
      </w:pPr>
      <w:r>
        <w:rPr>
          <w:rFonts w:ascii="Arial" w:hAnsi="Arial"/>
          <w:sz w:val="24"/>
        </w:rPr>
        <w:t>Tabla 3</w:t>
      </w:r>
      <w:r>
        <w:rPr>
          <w:rFonts w:ascii="Arial" w:hAnsi="Arial"/>
          <w:sz w:val="24"/>
        </w:rPr>
        <w:tab/>
        <w:t>Caracterización de los efluentes industriales…………. 31</w:t>
      </w:r>
    </w:p>
    <w:p w:rsidR="00AB10B0" w:rsidRDefault="00AB10B0" w:rsidP="00AB10B0">
      <w:pPr>
        <w:rPr>
          <w:rFonts w:ascii="Arial" w:hAnsi="Arial"/>
          <w:sz w:val="24"/>
        </w:rPr>
      </w:pPr>
      <w:r>
        <w:rPr>
          <w:rFonts w:ascii="Arial" w:hAnsi="Arial"/>
          <w:sz w:val="24"/>
        </w:rPr>
        <w:t>Tabla 4</w:t>
      </w:r>
      <w:r>
        <w:rPr>
          <w:rFonts w:ascii="Arial" w:hAnsi="Arial"/>
          <w:sz w:val="24"/>
        </w:rPr>
        <w:tab/>
        <w:t>Consumo de energía eléctrica en iluminación</w:t>
      </w:r>
    </w:p>
    <w:p w:rsidR="00AB10B0" w:rsidRDefault="00AB10B0" w:rsidP="00AB10B0">
      <w:pPr>
        <w:ind w:left="708" w:firstLine="708"/>
        <w:rPr>
          <w:rFonts w:ascii="Arial" w:hAnsi="Arial"/>
          <w:sz w:val="24"/>
        </w:rPr>
      </w:pPr>
      <w:r>
        <w:rPr>
          <w:rFonts w:ascii="Arial" w:hAnsi="Arial"/>
          <w:sz w:val="24"/>
        </w:rPr>
        <w:t xml:space="preserve"> y ventilación……………………………………………… 33</w:t>
      </w:r>
    </w:p>
    <w:p w:rsidR="00AB10B0" w:rsidRDefault="00AB10B0" w:rsidP="00AB10B0">
      <w:pPr>
        <w:rPr>
          <w:rFonts w:ascii="Arial" w:hAnsi="Arial"/>
          <w:sz w:val="24"/>
        </w:rPr>
      </w:pPr>
      <w:r>
        <w:rPr>
          <w:rFonts w:ascii="Arial" w:hAnsi="Arial"/>
          <w:sz w:val="24"/>
        </w:rPr>
        <w:t>Tabla 5</w:t>
      </w:r>
      <w:r>
        <w:rPr>
          <w:rFonts w:ascii="Arial" w:hAnsi="Arial"/>
          <w:sz w:val="24"/>
        </w:rPr>
        <w:tab/>
        <w:t>Medición de los niveles de presión sonora en el</w:t>
      </w:r>
    </w:p>
    <w:p w:rsidR="00AB10B0" w:rsidRDefault="00AB10B0" w:rsidP="00AB10B0">
      <w:pPr>
        <w:rPr>
          <w:rFonts w:ascii="Arial" w:hAnsi="Arial"/>
          <w:sz w:val="24"/>
        </w:rPr>
      </w:pPr>
      <w:r>
        <w:rPr>
          <w:rFonts w:ascii="Arial" w:hAnsi="Arial"/>
          <w:sz w:val="24"/>
        </w:rPr>
        <w:tab/>
      </w:r>
      <w:r>
        <w:rPr>
          <w:rFonts w:ascii="Arial" w:hAnsi="Arial"/>
          <w:sz w:val="24"/>
        </w:rPr>
        <w:tab/>
        <w:t xml:space="preserve"> año 2005………………………………………………….  35</w:t>
      </w:r>
    </w:p>
    <w:p w:rsidR="00AB10B0" w:rsidRDefault="00AB10B0" w:rsidP="00AB10B0">
      <w:pPr>
        <w:rPr>
          <w:rFonts w:ascii="Arial" w:hAnsi="Arial"/>
          <w:sz w:val="24"/>
          <w:lang w:val="es-MX"/>
        </w:rPr>
      </w:pPr>
      <w:r>
        <w:rPr>
          <w:rFonts w:ascii="Arial" w:hAnsi="Arial"/>
          <w:sz w:val="24"/>
        </w:rPr>
        <w:t>Tabla 6</w:t>
      </w:r>
      <w:r>
        <w:rPr>
          <w:rFonts w:ascii="Arial" w:hAnsi="Arial"/>
          <w:sz w:val="24"/>
        </w:rPr>
        <w:tab/>
      </w:r>
      <w:r>
        <w:rPr>
          <w:rFonts w:ascii="Arial" w:hAnsi="Arial"/>
          <w:sz w:val="24"/>
          <w:lang w:val="es-MX"/>
        </w:rPr>
        <w:t>Porcentaje mensual  de desperdicio impreso  en</w:t>
      </w:r>
    </w:p>
    <w:p w:rsidR="00AB10B0" w:rsidRDefault="00AB10B0" w:rsidP="00AB10B0">
      <w:pPr>
        <w:ind w:left="708" w:firstLine="708"/>
        <w:rPr>
          <w:rFonts w:ascii="Arial" w:hAnsi="Arial"/>
          <w:sz w:val="24"/>
        </w:rPr>
      </w:pPr>
      <w:r>
        <w:rPr>
          <w:rFonts w:ascii="Arial" w:hAnsi="Arial"/>
          <w:sz w:val="24"/>
          <w:lang w:val="es-MX"/>
        </w:rPr>
        <w:t>el año 2006   después de la implementación ………… 42</w:t>
      </w:r>
    </w:p>
    <w:p w:rsidR="00AB10B0" w:rsidRDefault="00AB10B0" w:rsidP="00AB10B0">
      <w:pPr>
        <w:jc w:val="both"/>
        <w:rPr>
          <w:rFonts w:ascii="Arial" w:hAnsi="Arial"/>
          <w:sz w:val="24"/>
          <w:lang w:val="es-MX"/>
        </w:rPr>
      </w:pPr>
      <w:r>
        <w:rPr>
          <w:rFonts w:ascii="Arial" w:hAnsi="Arial"/>
          <w:sz w:val="24"/>
        </w:rPr>
        <w:t>Tabla 7</w:t>
      </w:r>
      <w:r>
        <w:rPr>
          <w:rFonts w:ascii="Arial" w:hAnsi="Arial"/>
          <w:sz w:val="24"/>
        </w:rPr>
        <w:tab/>
      </w:r>
      <w:r>
        <w:rPr>
          <w:rFonts w:ascii="Arial" w:hAnsi="Arial"/>
          <w:sz w:val="24"/>
          <w:lang w:val="es-MX"/>
        </w:rPr>
        <w:t xml:space="preserve">Consumo de energía eléctrica x iluminación y </w:t>
      </w:r>
    </w:p>
    <w:p w:rsidR="00AB10B0" w:rsidRDefault="00AB10B0" w:rsidP="00AB10B0">
      <w:pPr>
        <w:ind w:left="568" w:firstLine="708"/>
        <w:jc w:val="both"/>
        <w:rPr>
          <w:rFonts w:ascii="Arial" w:hAnsi="Arial"/>
          <w:sz w:val="24"/>
          <w:lang w:val="es-MX"/>
        </w:rPr>
      </w:pPr>
      <w:r>
        <w:rPr>
          <w:rFonts w:ascii="Arial" w:hAnsi="Arial"/>
          <w:sz w:val="24"/>
          <w:lang w:val="es-MX"/>
        </w:rPr>
        <w:t xml:space="preserve">  ventilación durante los últimos seis meses del año….. 52</w:t>
      </w:r>
    </w:p>
    <w:p w:rsidR="00AB10B0" w:rsidRDefault="00AB10B0" w:rsidP="00AB10B0">
      <w:pPr>
        <w:tabs>
          <w:tab w:val="left" w:pos="1418"/>
        </w:tabs>
        <w:jc w:val="both"/>
        <w:rPr>
          <w:rFonts w:ascii="Arial" w:hAnsi="Arial"/>
          <w:sz w:val="24"/>
          <w:lang w:val="es-MX"/>
        </w:rPr>
      </w:pPr>
      <w:r>
        <w:rPr>
          <w:rFonts w:ascii="Arial" w:hAnsi="Arial"/>
          <w:sz w:val="24"/>
          <w:lang w:val="es-MX"/>
        </w:rPr>
        <w:t>Tabla 8</w:t>
      </w:r>
      <w:r>
        <w:rPr>
          <w:rFonts w:ascii="Arial" w:hAnsi="Arial"/>
          <w:sz w:val="24"/>
        </w:rPr>
        <w:tab/>
      </w:r>
      <w:r>
        <w:rPr>
          <w:rFonts w:ascii="Arial" w:hAnsi="Arial"/>
          <w:sz w:val="24"/>
          <w:lang w:val="es-MX"/>
        </w:rPr>
        <w:t>Ahorros conseguidos durante los últimos 6 meses</w:t>
      </w:r>
    </w:p>
    <w:p w:rsidR="00AB10B0" w:rsidRDefault="00AB10B0" w:rsidP="00AB10B0">
      <w:pPr>
        <w:tabs>
          <w:tab w:val="left" w:pos="1418"/>
        </w:tabs>
        <w:jc w:val="both"/>
        <w:rPr>
          <w:rFonts w:ascii="Arial" w:hAnsi="Arial"/>
          <w:sz w:val="24"/>
          <w:lang w:val="es-MX"/>
        </w:rPr>
      </w:pPr>
      <w:r>
        <w:rPr>
          <w:rFonts w:ascii="Arial" w:hAnsi="Arial"/>
          <w:sz w:val="24"/>
          <w:lang w:val="es-MX"/>
        </w:rPr>
        <w:tab/>
        <w:t>del año 2006……………………………………………… 55</w:t>
      </w:r>
    </w:p>
    <w:p w:rsidR="00AB10B0" w:rsidRDefault="00AB10B0" w:rsidP="00AB10B0">
      <w:pPr>
        <w:jc w:val="both"/>
        <w:rPr>
          <w:rFonts w:ascii="Arial" w:hAnsi="Arial"/>
          <w:sz w:val="24"/>
          <w:lang w:val="es-MX"/>
        </w:rPr>
      </w:pPr>
    </w:p>
    <w:p w:rsidR="00AB10B0" w:rsidRDefault="00AB10B0" w:rsidP="00AB10B0">
      <w:pPr>
        <w:rPr>
          <w:rFonts w:ascii="Arial" w:hAnsi="Arial"/>
          <w:sz w:val="24"/>
        </w:rPr>
      </w:pPr>
    </w:p>
    <w:p w:rsidR="00AB10B0" w:rsidRDefault="00AB10B0" w:rsidP="00AB10B0">
      <w:pPr>
        <w:rPr>
          <w:rFonts w:ascii="Arial" w:hAnsi="Arial"/>
          <w:sz w:val="28"/>
        </w:rPr>
      </w:pPr>
      <w:r>
        <w:rPr>
          <w:rFonts w:ascii="Arial" w:hAnsi="Arial"/>
          <w:sz w:val="28"/>
        </w:rPr>
        <w:t xml:space="preserve">   </w:t>
      </w:r>
    </w:p>
    <w:p w:rsidR="00AB10B0" w:rsidRDefault="00AB10B0" w:rsidP="00AB10B0">
      <w:pPr>
        <w:spacing w:line="480" w:lineRule="auto"/>
        <w:jc w:val="center"/>
        <w:rPr>
          <w:rFonts w:ascii="Arial" w:hAnsi="Arial"/>
          <w:b/>
          <w:sz w:val="28"/>
        </w:rPr>
      </w:pPr>
    </w:p>
    <w:p w:rsidR="00AB10B0" w:rsidRDefault="00AB10B0" w:rsidP="00AB10B0">
      <w:pPr>
        <w:spacing w:line="480" w:lineRule="auto"/>
        <w:jc w:val="center"/>
        <w:rPr>
          <w:rFonts w:ascii="Arial" w:hAnsi="Arial"/>
          <w:b/>
          <w:sz w:val="32"/>
          <w:lang w:val="es-MX"/>
        </w:rPr>
      </w:pPr>
    </w:p>
    <w:p w:rsidR="00AB10B0" w:rsidRDefault="00AB10B0" w:rsidP="00AB10B0">
      <w:pPr>
        <w:spacing w:line="480" w:lineRule="auto"/>
        <w:jc w:val="center"/>
        <w:rPr>
          <w:rFonts w:ascii="Arial" w:hAnsi="Arial"/>
          <w:b/>
          <w:sz w:val="32"/>
          <w:lang w:val="es-MX"/>
        </w:rPr>
      </w:pPr>
    </w:p>
    <w:p w:rsidR="00AB10B0" w:rsidRDefault="00AB10B0" w:rsidP="00AB10B0">
      <w:pPr>
        <w:spacing w:line="480" w:lineRule="auto"/>
        <w:jc w:val="center"/>
        <w:rPr>
          <w:rFonts w:ascii="Arial" w:hAnsi="Arial"/>
          <w:b/>
          <w:sz w:val="28"/>
          <w:lang w:val="es-MX"/>
        </w:rPr>
      </w:pPr>
    </w:p>
    <w:p w:rsidR="00AB10B0" w:rsidRDefault="00AB10B0" w:rsidP="00AB10B0">
      <w:pPr>
        <w:pStyle w:val="Ttulo1"/>
        <w:spacing w:line="480" w:lineRule="auto"/>
        <w:ind w:firstLine="0"/>
        <w:jc w:val="center"/>
        <w:rPr>
          <w:rFonts w:ascii="Arial" w:hAnsi="Arial"/>
          <w:b/>
        </w:rPr>
      </w:pPr>
    </w:p>
    <w:p w:rsidR="00AB10B0" w:rsidRDefault="00AB10B0" w:rsidP="00AB10B0">
      <w:pPr>
        <w:pStyle w:val="Ttulo2"/>
      </w:pPr>
    </w:p>
    <w:p w:rsidR="00AB10B0" w:rsidRDefault="00AB10B0" w:rsidP="00AB10B0">
      <w:pPr>
        <w:pStyle w:val="Ttulo2"/>
      </w:pPr>
    </w:p>
    <w:p w:rsidR="00AB10B0" w:rsidRDefault="00AB10B0" w:rsidP="00AB10B0">
      <w:pPr>
        <w:pStyle w:val="Ttulo2"/>
      </w:pPr>
      <w:r>
        <w:t>INTRODUCCION</w:t>
      </w:r>
    </w:p>
    <w:p w:rsidR="00AB10B0" w:rsidRDefault="00AB10B0" w:rsidP="00AB10B0">
      <w:pPr>
        <w:pStyle w:val="Textoindependiente2"/>
        <w:spacing w:line="480" w:lineRule="auto"/>
      </w:pPr>
    </w:p>
    <w:p w:rsidR="00AB10B0" w:rsidRDefault="00AB10B0" w:rsidP="00AB10B0">
      <w:pPr>
        <w:pStyle w:val="Textoindependiente2"/>
        <w:spacing w:line="480" w:lineRule="auto"/>
      </w:pPr>
      <w:r>
        <w:t xml:space="preserve">El presente trabajo consiste en la  aplicación de Producción más limpia en las instalaciones industriales de una  empresa Gráfica. </w:t>
      </w:r>
    </w:p>
    <w:p w:rsidR="00AB10B0" w:rsidRDefault="00AB10B0" w:rsidP="00AB10B0">
      <w:pPr>
        <w:pStyle w:val="Textoindependiente2"/>
      </w:pPr>
    </w:p>
    <w:p w:rsidR="00AB10B0" w:rsidRDefault="00AB10B0" w:rsidP="00AB10B0">
      <w:pPr>
        <w:pStyle w:val="Ttulo2"/>
        <w:spacing w:line="480" w:lineRule="auto"/>
        <w:jc w:val="both"/>
        <w:rPr>
          <w:b w:val="0"/>
          <w:sz w:val="24"/>
        </w:rPr>
      </w:pPr>
      <w:r>
        <w:rPr>
          <w:b w:val="0"/>
          <w:sz w:val="24"/>
        </w:rPr>
        <w:t>El  objetivo es   demostrar que al aplicar técnicas de Producción más Limpia en la planta industrial de  esta Imprenta,    se puede lograr el uso más eficiente de la  materia prima,   disminuir la generación  de desechos sólidos,   racionalizar la utilización de recursos,  y además conseguir  procesos productivos más eficientes que generen un menor impacto al medio Ambiente y cumplan con las normativas ambientales vigentes en nuestra ciudad y en el país.</w:t>
      </w:r>
    </w:p>
    <w:p w:rsidR="00AB10B0" w:rsidRDefault="00AB10B0" w:rsidP="00AB10B0">
      <w:pPr>
        <w:jc w:val="both"/>
        <w:rPr>
          <w:rFonts w:ascii="Arial" w:hAnsi="Arial"/>
          <w:sz w:val="24"/>
          <w:lang w:val="es-MX"/>
        </w:rPr>
      </w:pPr>
    </w:p>
    <w:p w:rsidR="00AB10B0" w:rsidRDefault="00AB10B0" w:rsidP="00AB10B0">
      <w:pPr>
        <w:spacing w:line="480" w:lineRule="auto"/>
        <w:jc w:val="both"/>
        <w:rPr>
          <w:rFonts w:ascii="Arial" w:hAnsi="Arial"/>
          <w:sz w:val="24"/>
          <w:lang w:val="es-MX"/>
        </w:rPr>
      </w:pPr>
      <w:r>
        <w:rPr>
          <w:rFonts w:ascii="Arial" w:hAnsi="Arial"/>
          <w:sz w:val="24"/>
          <w:lang w:val="es-MX"/>
        </w:rPr>
        <w:t xml:space="preserve">En este estudio se analizan los procesos productivos y los residuos generados en los mismos.      Además se analizan las condiciones de sus instalaciones.     Luego se generará un plan de mejoras aplicando Producción más Limpia para luego  cuantificar los ahorros conseguidos y las mejoras logradas en </w:t>
      </w:r>
      <w:smartTag w:uri="urn:schemas-microsoft-com:office:smarttags" w:element="PersonName">
        <w:smartTagPr>
          <w:attr w:name="ProductID" w:val="la Imprenta."/>
        </w:smartTagPr>
        <w:r>
          <w:rPr>
            <w:rFonts w:ascii="Arial" w:hAnsi="Arial"/>
            <w:sz w:val="24"/>
            <w:lang w:val="es-MX"/>
          </w:rPr>
          <w:t>la Imprenta.</w:t>
        </w:r>
      </w:smartTag>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jc w:val="both"/>
        <w:rPr>
          <w:rStyle w:val="Nmerodepgina"/>
        </w:rPr>
      </w:pP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pStyle w:val="Ttulo2"/>
        <w:rPr>
          <w:sz w:val="48"/>
        </w:rPr>
      </w:pPr>
    </w:p>
    <w:p w:rsidR="00AB10B0" w:rsidRDefault="00AB10B0" w:rsidP="00AB10B0"/>
    <w:p w:rsidR="00AB10B0" w:rsidRDefault="00AB10B0" w:rsidP="00AB10B0">
      <w:pPr>
        <w:pStyle w:val="Ttulo2"/>
        <w:rPr>
          <w:sz w:val="48"/>
        </w:rPr>
      </w:pPr>
    </w:p>
    <w:p w:rsidR="00AB10B0" w:rsidRDefault="00AB10B0" w:rsidP="00AB10B0">
      <w:pPr>
        <w:pStyle w:val="Ttulo2"/>
        <w:rPr>
          <w:sz w:val="48"/>
        </w:rPr>
      </w:pPr>
      <w:r>
        <w:rPr>
          <w:sz w:val="48"/>
        </w:rPr>
        <w:t>CAPÍTULO 1</w:t>
      </w: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numPr>
          <w:ilvl w:val="0"/>
          <w:numId w:val="19"/>
        </w:numPr>
        <w:jc w:val="both"/>
        <w:rPr>
          <w:rFonts w:ascii="Arial" w:hAnsi="Arial"/>
          <w:b/>
          <w:sz w:val="32"/>
        </w:rPr>
      </w:pPr>
      <w:r>
        <w:rPr>
          <w:rFonts w:ascii="Arial" w:hAnsi="Arial"/>
          <w:b/>
          <w:sz w:val="32"/>
        </w:rPr>
        <w:t>GENERALIDADES</w:t>
      </w:r>
    </w:p>
    <w:p w:rsidR="00AB10B0" w:rsidRDefault="00AB10B0" w:rsidP="00AB10B0">
      <w:pPr>
        <w:tabs>
          <w:tab w:val="left" w:pos="426"/>
        </w:tabs>
        <w:jc w:val="both"/>
        <w:rPr>
          <w:rFonts w:ascii="Arial" w:hAnsi="Arial"/>
          <w:b/>
          <w:sz w:val="24"/>
        </w:rPr>
      </w:pPr>
    </w:p>
    <w:p w:rsidR="00AB10B0" w:rsidRDefault="00AB10B0" w:rsidP="00AB10B0">
      <w:pPr>
        <w:tabs>
          <w:tab w:val="left" w:pos="426"/>
        </w:tabs>
        <w:jc w:val="both"/>
        <w:rPr>
          <w:rFonts w:ascii="Arial" w:hAnsi="Arial"/>
          <w:b/>
          <w:sz w:val="24"/>
        </w:rPr>
      </w:pPr>
    </w:p>
    <w:p w:rsidR="00AB10B0" w:rsidRDefault="00AB10B0" w:rsidP="00AB10B0">
      <w:pPr>
        <w:tabs>
          <w:tab w:val="left" w:pos="426"/>
        </w:tabs>
        <w:jc w:val="both"/>
        <w:rPr>
          <w:rFonts w:ascii="Arial" w:hAnsi="Arial"/>
          <w:b/>
          <w:sz w:val="24"/>
        </w:rPr>
      </w:pPr>
    </w:p>
    <w:p w:rsidR="00AB10B0" w:rsidRDefault="00AB10B0" w:rsidP="00AB10B0">
      <w:pPr>
        <w:tabs>
          <w:tab w:val="left" w:pos="426"/>
        </w:tabs>
        <w:jc w:val="both"/>
        <w:rPr>
          <w:rFonts w:ascii="Arial" w:hAnsi="Arial"/>
          <w:b/>
          <w:sz w:val="24"/>
        </w:rPr>
      </w:pPr>
    </w:p>
    <w:p w:rsidR="00AB10B0" w:rsidRDefault="00AB10B0" w:rsidP="00AB10B0">
      <w:pPr>
        <w:numPr>
          <w:ilvl w:val="1"/>
          <w:numId w:val="41"/>
        </w:numPr>
        <w:tabs>
          <w:tab w:val="clear" w:pos="1146"/>
          <w:tab w:val="left" w:pos="426"/>
          <w:tab w:val="num" w:pos="993"/>
        </w:tabs>
        <w:jc w:val="both"/>
        <w:rPr>
          <w:rFonts w:ascii="Arial" w:hAnsi="Arial"/>
          <w:b/>
          <w:sz w:val="24"/>
        </w:rPr>
      </w:pPr>
      <w:r>
        <w:rPr>
          <w:rFonts w:ascii="Arial" w:hAnsi="Arial"/>
          <w:b/>
          <w:sz w:val="24"/>
        </w:rPr>
        <w:t>Antecedentes</w:t>
      </w:r>
    </w:p>
    <w:p w:rsidR="00AB10B0" w:rsidRDefault="00AB10B0" w:rsidP="00AB10B0">
      <w:pPr>
        <w:tabs>
          <w:tab w:val="left" w:pos="426"/>
        </w:tabs>
        <w:jc w:val="both"/>
        <w:rPr>
          <w:rFonts w:ascii="Arial" w:hAnsi="Arial"/>
          <w:b/>
          <w:sz w:val="24"/>
          <w:lang w:val="es-MX"/>
        </w:rPr>
      </w:pPr>
    </w:p>
    <w:p w:rsidR="00AB10B0" w:rsidRDefault="00AB10B0" w:rsidP="00AB10B0">
      <w:pPr>
        <w:pStyle w:val="Sangra3detindependiente"/>
      </w:pPr>
    </w:p>
    <w:p w:rsidR="00AB10B0" w:rsidRDefault="00AB10B0" w:rsidP="00AB10B0">
      <w:pPr>
        <w:spacing w:line="480" w:lineRule="auto"/>
        <w:ind w:left="993"/>
        <w:jc w:val="both"/>
        <w:rPr>
          <w:rFonts w:ascii="Arial" w:hAnsi="Arial"/>
          <w:sz w:val="24"/>
        </w:rPr>
      </w:pPr>
      <w:smartTag w:uri="urn:schemas-microsoft-com:office:smarttags" w:element="PersonName">
        <w:smartTagPr>
          <w:attr w:name="ProductID" w:val="LA IMPRENTA"/>
        </w:smartTagPr>
        <w:r>
          <w:rPr>
            <w:rFonts w:ascii="Arial" w:hAnsi="Arial"/>
            <w:sz w:val="24"/>
          </w:rPr>
          <w:t>La Imprenta</w:t>
        </w:r>
      </w:smartTag>
      <w:r>
        <w:rPr>
          <w:rFonts w:ascii="Arial" w:hAnsi="Arial"/>
          <w:sz w:val="24"/>
        </w:rPr>
        <w:t xml:space="preserve"> en estudio se la llamará GRAFICOS SA,   la misma que cuenta con modernas  instalaciones  ubicadas en una de las zonas industriales  de la ciudad de Guayaquil.</w:t>
      </w:r>
    </w:p>
    <w:p w:rsidR="00AB10B0" w:rsidRDefault="00AB10B0" w:rsidP="00AB10B0">
      <w:pPr>
        <w:ind w:left="992"/>
        <w:jc w:val="both"/>
        <w:rPr>
          <w:rFonts w:ascii="Arial" w:hAnsi="Arial"/>
          <w:sz w:val="24"/>
        </w:rPr>
      </w:pPr>
    </w:p>
    <w:p w:rsidR="00AB10B0" w:rsidRDefault="00AB10B0" w:rsidP="00AB10B0">
      <w:pPr>
        <w:spacing w:line="480" w:lineRule="auto"/>
        <w:ind w:left="993"/>
        <w:jc w:val="both"/>
        <w:rPr>
          <w:rFonts w:ascii="Arial" w:hAnsi="Arial"/>
          <w:sz w:val="24"/>
        </w:rPr>
      </w:pPr>
      <w:r>
        <w:rPr>
          <w:rFonts w:ascii="Arial" w:hAnsi="Arial"/>
          <w:sz w:val="24"/>
        </w:rPr>
        <w:t>Gráficos tiene varios años en el mercado de las Artes Gráficas en las cuales ha demostrado su excelente calidad de impresión de revistas, afiches, fascículos,  insertos comerciales, láminas educativas,  volantes, etc.   Todo esto bajo los estándares de calidad vigentes en la industria gráfica.</w:t>
      </w:r>
    </w:p>
    <w:p w:rsidR="00AB10B0" w:rsidRDefault="00AB10B0" w:rsidP="00AB10B0">
      <w:pPr>
        <w:ind w:left="992"/>
        <w:jc w:val="both"/>
        <w:rPr>
          <w:rFonts w:ascii="Arial" w:hAnsi="Arial"/>
          <w:sz w:val="24"/>
        </w:rPr>
      </w:pPr>
    </w:p>
    <w:p w:rsidR="00AB10B0" w:rsidRDefault="00AB10B0" w:rsidP="00AB10B0">
      <w:pPr>
        <w:spacing w:line="480" w:lineRule="auto"/>
        <w:ind w:left="993"/>
        <w:jc w:val="both"/>
        <w:rPr>
          <w:rFonts w:ascii="Arial" w:hAnsi="Arial"/>
          <w:sz w:val="24"/>
          <w:lang w:val="es-MX"/>
        </w:rPr>
      </w:pPr>
      <w:r>
        <w:rPr>
          <w:rFonts w:ascii="Arial" w:hAnsi="Arial"/>
          <w:sz w:val="24"/>
        </w:rPr>
        <w:t>La planta</w:t>
      </w:r>
      <w:r>
        <w:rPr>
          <w:rFonts w:ascii="Arial" w:hAnsi="Arial"/>
          <w:sz w:val="24"/>
          <w:lang w:val="es-MX"/>
        </w:rPr>
        <w:t xml:space="preserve"> cuenta con una extensión de aproximadamente </w:t>
      </w:r>
      <w:smartTag w:uri="urn:schemas-microsoft-com:office:smarttags" w:element="metricconverter">
        <w:smartTagPr>
          <w:attr w:name="ProductID" w:val="1440 metros cuadrados"/>
        </w:smartTagPr>
        <w:r>
          <w:rPr>
            <w:rFonts w:ascii="Arial" w:hAnsi="Arial"/>
            <w:sz w:val="24"/>
            <w:lang w:val="es-MX"/>
          </w:rPr>
          <w:t>1440 metros cuadrados</w:t>
        </w:r>
      </w:smartTag>
      <w:r>
        <w:rPr>
          <w:rFonts w:ascii="Arial" w:hAnsi="Arial"/>
          <w:sz w:val="24"/>
          <w:lang w:val="es-MX"/>
        </w:rPr>
        <w:t xml:space="preserve"> donde se realizan trabajos de impresión,  doblez,  </w:t>
      </w:r>
      <w:r>
        <w:rPr>
          <w:rFonts w:ascii="Arial" w:hAnsi="Arial"/>
          <w:sz w:val="24"/>
          <w:lang w:val="es-MX"/>
        </w:rPr>
        <w:lastRenderedPageBreak/>
        <w:t xml:space="preserve">corte,  grapado y servicios de manufactura para cubrir las necesidades del medio  al cual pertenece.  </w:t>
      </w:r>
    </w:p>
    <w:p w:rsidR="00AB10B0" w:rsidRDefault="00AB10B0" w:rsidP="00AB10B0">
      <w:pPr>
        <w:ind w:left="992"/>
        <w:jc w:val="both"/>
        <w:rPr>
          <w:rFonts w:ascii="Arial" w:hAnsi="Arial"/>
          <w:sz w:val="24"/>
          <w:lang w:val="es-MX"/>
        </w:rPr>
      </w:pPr>
    </w:p>
    <w:p w:rsidR="00AB10B0" w:rsidRDefault="00AB10B0" w:rsidP="00AB10B0">
      <w:pPr>
        <w:spacing w:line="480" w:lineRule="auto"/>
        <w:ind w:left="993"/>
        <w:jc w:val="both"/>
        <w:rPr>
          <w:rFonts w:ascii="Arial" w:hAnsi="Arial"/>
          <w:sz w:val="24"/>
          <w:lang w:val="es-MX"/>
        </w:rPr>
      </w:pPr>
      <w:r>
        <w:rPr>
          <w:rFonts w:ascii="Arial" w:hAnsi="Arial"/>
          <w:sz w:val="24"/>
          <w:lang w:val="es-MX"/>
        </w:rPr>
        <w:t>En el área de  planta trabajan 18 personas en turnos rotativos que cubren las 24 horas del día de lunes a viernes y en horarios de ocho horas los fines de semana.</w:t>
      </w:r>
    </w:p>
    <w:p w:rsidR="00AB10B0" w:rsidRDefault="00AB10B0" w:rsidP="00AB10B0">
      <w:pPr>
        <w:ind w:left="992"/>
        <w:jc w:val="both"/>
        <w:rPr>
          <w:rFonts w:ascii="Arial" w:hAnsi="Arial"/>
          <w:sz w:val="24"/>
          <w:lang w:val="es-MX"/>
        </w:rPr>
      </w:pPr>
    </w:p>
    <w:p w:rsidR="00AB10B0" w:rsidRDefault="00AB10B0" w:rsidP="00AB10B0">
      <w:pPr>
        <w:spacing w:line="480" w:lineRule="auto"/>
        <w:ind w:left="993"/>
        <w:jc w:val="both"/>
        <w:rPr>
          <w:rFonts w:ascii="Arial" w:hAnsi="Arial"/>
          <w:sz w:val="24"/>
          <w:lang w:val="es-MX"/>
        </w:rPr>
      </w:pPr>
      <w:r>
        <w:rPr>
          <w:rFonts w:ascii="Arial" w:hAnsi="Arial"/>
          <w:sz w:val="24"/>
          <w:lang w:val="es-MX"/>
        </w:rPr>
        <w:t xml:space="preserve">El volumen de trabajo en la imprenta ha venido creciendo considerablemente,  en la actualidad   realizan un promedio de 45,000.000 impresiones x mes,   lo que representa 540,000.000 impresiones anuales.   </w:t>
      </w:r>
    </w:p>
    <w:p w:rsidR="00AB10B0" w:rsidRDefault="00AB10B0" w:rsidP="00AB10B0">
      <w:pPr>
        <w:pStyle w:val="Textoindependiente2"/>
        <w:ind w:left="992"/>
      </w:pPr>
    </w:p>
    <w:p w:rsidR="00AB10B0" w:rsidRDefault="00AB10B0" w:rsidP="00AB10B0">
      <w:pPr>
        <w:pStyle w:val="Textoindependiente2"/>
        <w:spacing w:line="480" w:lineRule="auto"/>
        <w:ind w:left="993"/>
      </w:pPr>
      <w:r>
        <w:t>La empresa siempre trata de buscar la mejora en sus procesos con la finalidad de disminuir la afectación  al medio ambiente y  cumplir  con las disposiciones ambientales que estipulan los organismos de control tanto locales como nacionales.</w:t>
      </w:r>
    </w:p>
    <w:p w:rsidR="00AB10B0" w:rsidRDefault="00AB10B0" w:rsidP="00AB10B0">
      <w:pPr>
        <w:rPr>
          <w:sz w:val="24"/>
        </w:rPr>
      </w:pPr>
    </w:p>
    <w:p w:rsidR="00AB10B0" w:rsidRDefault="00AB10B0" w:rsidP="00AB10B0">
      <w:pPr>
        <w:numPr>
          <w:ilvl w:val="1"/>
          <w:numId w:val="21"/>
        </w:numPr>
        <w:tabs>
          <w:tab w:val="clear" w:pos="1146"/>
          <w:tab w:val="left" w:pos="426"/>
          <w:tab w:val="num" w:pos="993"/>
        </w:tabs>
        <w:jc w:val="both"/>
        <w:rPr>
          <w:rFonts w:ascii="Arial" w:hAnsi="Arial"/>
          <w:b/>
          <w:sz w:val="24"/>
        </w:rPr>
      </w:pPr>
      <w:r>
        <w:rPr>
          <w:rFonts w:ascii="Arial" w:hAnsi="Arial"/>
          <w:b/>
          <w:sz w:val="24"/>
        </w:rPr>
        <w:t>Planteamiento del Problema</w:t>
      </w:r>
    </w:p>
    <w:p w:rsidR="00AB10B0" w:rsidRDefault="00AB10B0" w:rsidP="00AB10B0">
      <w:pPr>
        <w:tabs>
          <w:tab w:val="left" w:pos="426"/>
        </w:tabs>
        <w:jc w:val="both"/>
        <w:rPr>
          <w:rFonts w:ascii="Arial" w:hAnsi="Arial"/>
          <w:b/>
          <w:sz w:val="24"/>
        </w:rPr>
      </w:pPr>
    </w:p>
    <w:p w:rsidR="00AB10B0" w:rsidRDefault="00AB10B0" w:rsidP="00AB10B0">
      <w:pPr>
        <w:ind w:left="992"/>
        <w:jc w:val="both"/>
        <w:rPr>
          <w:rFonts w:ascii="Arial" w:hAnsi="Arial"/>
          <w:sz w:val="24"/>
        </w:rPr>
      </w:pPr>
    </w:p>
    <w:p w:rsidR="00AB10B0" w:rsidRDefault="00AB10B0" w:rsidP="00AB10B0">
      <w:pPr>
        <w:spacing w:line="480" w:lineRule="auto"/>
        <w:ind w:left="992"/>
        <w:jc w:val="both"/>
        <w:rPr>
          <w:rFonts w:ascii="Arial" w:hAnsi="Arial"/>
          <w:sz w:val="24"/>
        </w:rPr>
      </w:pPr>
      <w:r>
        <w:rPr>
          <w:rFonts w:ascii="Arial" w:hAnsi="Arial"/>
          <w:sz w:val="24"/>
        </w:rPr>
        <w:t>El incorrecto manejo de los desechos sólidos y líquidos,  el alto consumo de energía  eléctrica en los equipos de ventilación e iluminación,  el ruido generado por las maquinarias,   todo esto sumado a la necesidad de cumplir con las regulaciones ambientales vigentes llevaron a buscar estrategias de gestión ambiental preventiva.</w:t>
      </w:r>
    </w:p>
    <w:p w:rsidR="00AB10B0" w:rsidRDefault="00AB10B0" w:rsidP="00AB10B0">
      <w:pPr>
        <w:ind w:left="992"/>
        <w:jc w:val="both"/>
        <w:rPr>
          <w:rFonts w:ascii="Arial" w:hAnsi="Arial"/>
          <w:sz w:val="24"/>
        </w:rPr>
      </w:pPr>
    </w:p>
    <w:p w:rsidR="00AB10B0" w:rsidRDefault="00AB10B0" w:rsidP="00AB10B0">
      <w:pPr>
        <w:numPr>
          <w:ilvl w:val="1"/>
          <w:numId w:val="20"/>
        </w:numPr>
        <w:tabs>
          <w:tab w:val="clear" w:pos="1146"/>
          <w:tab w:val="left" w:pos="426"/>
          <w:tab w:val="left" w:pos="993"/>
        </w:tabs>
        <w:jc w:val="both"/>
        <w:rPr>
          <w:rFonts w:ascii="Arial" w:hAnsi="Arial"/>
          <w:b/>
          <w:sz w:val="24"/>
          <w:lang w:val="es-MX"/>
        </w:rPr>
      </w:pPr>
      <w:r>
        <w:rPr>
          <w:rFonts w:ascii="Arial" w:hAnsi="Arial"/>
          <w:b/>
          <w:sz w:val="24"/>
        </w:rPr>
        <w:t>Objetivos</w:t>
      </w:r>
    </w:p>
    <w:p w:rsidR="00AB10B0" w:rsidRDefault="00AB10B0" w:rsidP="00AB10B0">
      <w:pPr>
        <w:tabs>
          <w:tab w:val="left" w:pos="993"/>
        </w:tabs>
        <w:jc w:val="both"/>
        <w:rPr>
          <w:rFonts w:ascii="Arial" w:hAnsi="Arial"/>
          <w:b/>
          <w:sz w:val="24"/>
        </w:rPr>
      </w:pPr>
    </w:p>
    <w:p w:rsidR="00AB10B0" w:rsidRDefault="00AB10B0" w:rsidP="00AB10B0">
      <w:pPr>
        <w:tabs>
          <w:tab w:val="left" w:pos="993"/>
        </w:tabs>
        <w:ind w:left="992"/>
        <w:jc w:val="both"/>
        <w:rPr>
          <w:rFonts w:ascii="Arial" w:hAnsi="Arial"/>
          <w:b/>
          <w:sz w:val="24"/>
        </w:rPr>
      </w:pPr>
    </w:p>
    <w:p w:rsidR="00AB10B0" w:rsidRDefault="00AB10B0" w:rsidP="00AB10B0">
      <w:pPr>
        <w:tabs>
          <w:tab w:val="left" w:pos="993"/>
        </w:tabs>
        <w:ind w:left="993"/>
        <w:jc w:val="both"/>
        <w:rPr>
          <w:rFonts w:ascii="Arial" w:hAnsi="Arial"/>
          <w:b/>
          <w:sz w:val="24"/>
        </w:rPr>
      </w:pPr>
      <w:r>
        <w:rPr>
          <w:rFonts w:ascii="Arial" w:hAnsi="Arial"/>
          <w:b/>
          <w:sz w:val="24"/>
        </w:rPr>
        <w:t>Objetivo General</w:t>
      </w:r>
    </w:p>
    <w:p w:rsidR="00AB10B0" w:rsidRDefault="00AB10B0" w:rsidP="00AB10B0">
      <w:pPr>
        <w:tabs>
          <w:tab w:val="left" w:pos="993"/>
        </w:tabs>
        <w:ind w:left="993"/>
        <w:jc w:val="both"/>
        <w:rPr>
          <w:rFonts w:ascii="Arial" w:hAnsi="Arial"/>
          <w:b/>
          <w:sz w:val="24"/>
        </w:rPr>
      </w:pPr>
    </w:p>
    <w:p w:rsidR="00AB10B0" w:rsidRDefault="00AB10B0" w:rsidP="00AB10B0">
      <w:pPr>
        <w:tabs>
          <w:tab w:val="left" w:pos="993"/>
        </w:tabs>
        <w:spacing w:line="480" w:lineRule="auto"/>
        <w:ind w:left="992"/>
        <w:jc w:val="both"/>
        <w:rPr>
          <w:rFonts w:ascii="Arial" w:hAnsi="Arial"/>
          <w:sz w:val="24"/>
        </w:rPr>
      </w:pPr>
      <w:r>
        <w:rPr>
          <w:rFonts w:ascii="Arial" w:hAnsi="Arial"/>
          <w:sz w:val="24"/>
        </w:rPr>
        <w:t>El objetivo principal de este trabajo es el de implementar la metodología de Producción más Limpia en las instalaciones de una Imprenta.</w:t>
      </w:r>
    </w:p>
    <w:p w:rsidR="00AB10B0" w:rsidRDefault="00AB10B0" w:rsidP="00AB10B0">
      <w:pPr>
        <w:tabs>
          <w:tab w:val="left" w:pos="993"/>
        </w:tabs>
        <w:ind w:left="993"/>
        <w:jc w:val="both"/>
        <w:rPr>
          <w:rFonts w:ascii="Arial" w:hAnsi="Arial"/>
          <w:b/>
          <w:sz w:val="24"/>
        </w:rPr>
      </w:pPr>
    </w:p>
    <w:p w:rsidR="00AB10B0" w:rsidRDefault="00AB10B0" w:rsidP="00AB10B0">
      <w:pPr>
        <w:tabs>
          <w:tab w:val="left" w:pos="993"/>
        </w:tabs>
        <w:ind w:left="993"/>
        <w:jc w:val="both"/>
        <w:rPr>
          <w:rFonts w:ascii="Arial" w:hAnsi="Arial"/>
          <w:b/>
          <w:sz w:val="24"/>
        </w:rPr>
      </w:pPr>
      <w:r>
        <w:rPr>
          <w:rFonts w:ascii="Arial" w:hAnsi="Arial"/>
          <w:b/>
          <w:sz w:val="24"/>
        </w:rPr>
        <w:t>Objetivos Específicos</w:t>
      </w:r>
    </w:p>
    <w:p w:rsidR="00AB10B0" w:rsidRDefault="00AB10B0" w:rsidP="00AB10B0">
      <w:pPr>
        <w:tabs>
          <w:tab w:val="left" w:pos="993"/>
        </w:tabs>
        <w:ind w:left="993"/>
        <w:jc w:val="both"/>
        <w:rPr>
          <w:rFonts w:ascii="Arial" w:hAnsi="Arial"/>
          <w:b/>
          <w:sz w:val="24"/>
        </w:rPr>
      </w:pPr>
    </w:p>
    <w:p w:rsidR="00AB10B0" w:rsidRDefault="00AB10B0" w:rsidP="00AB10B0">
      <w:pPr>
        <w:numPr>
          <w:ilvl w:val="0"/>
          <w:numId w:val="22"/>
        </w:numPr>
        <w:tabs>
          <w:tab w:val="left" w:pos="993"/>
        </w:tabs>
        <w:spacing w:line="480" w:lineRule="auto"/>
        <w:jc w:val="both"/>
        <w:rPr>
          <w:rFonts w:ascii="Arial" w:hAnsi="Arial"/>
          <w:sz w:val="24"/>
          <w:lang w:val="es-MX"/>
        </w:rPr>
      </w:pPr>
      <w:r>
        <w:rPr>
          <w:rFonts w:ascii="Arial" w:hAnsi="Arial"/>
          <w:sz w:val="24"/>
          <w:lang w:val="es-MX"/>
        </w:rPr>
        <w:t>Realizar un diagnóstico de  la situación  de la planta</w:t>
      </w:r>
    </w:p>
    <w:p w:rsidR="00AB10B0" w:rsidRDefault="00AB10B0" w:rsidP="00AB10B0">
      <w:pPr>
        <w:numPr>
          <w:ilvl w:val="0"/>
          <w:numId w:val="22"/>
        </w:numPr>
        <w:tabs>
          <w:tab w:val="left" w:pos="993"/>
        </w:tabs>
        <w:spacing w:line="480" w:lineRule="auto"/>
        <w:jc w:val="both"/>
        <w:rPr>
          <w:rFonts w:ascii="Arial" w:hAnsi="Arial"/>
          <w:sz w:val="24"/>
          <w:lang w:val="es-MX"/>
        </w:rPr>
      </w:pPr>
      <w:r>
        <w:rPr>
          <w:rFonts w:ascii="Arial" w:hAnsi="Arial"/>
          <w:sz w:val="24"/>
          <w:lang w:val="es-MX"/>
        </w:rPr>
        <w:t>Implementar las medidas de Producción más Limpia</w:t>
      </w:r>
    </w:p>
    <w:p w:rsidR="00AB10B0" w:rsidRDefault="00AB10B0" w:rsidP="00AB10B0">
      <w:pPr>
        <w:numPr>
          <w:ilvl w:val="0"/>
          <w:numId w:val="22"/>
        </w:numPr>
        <w:tabs>
          <w:tab w:val="left" w:pos="993"/>
        </w:tabs>
        <w:spacing w:line="480" w:lineRule="auto"/>
        <w:jc w:val="both"/>
        <w:rPr>
          <w:rFonts w:ascii="Arial" w:hAnsi="Arial"/>
          <w:sz w:val="24"/>
          <w:lang w:val="es-MX"/>
        </w:rPr>
      </w:pPr>
      <w:r>
        <w:rPr>
          <w:rFonts w:ascii="Arial" w:hAnsi="Arial"/>
          <w:sz w:val="24"/>
          <w:lang w:val="es-MX"/>
        </w:rPr>
        <w:t>Evaluar los resultados</w:t>
      </w:r>
    </w:p>
    <w:p w:rsidR="00AB10B0" w:rsidRDefault="00AB10B0" w:rsidP="00AB10B0">
      <w:pPr>
        <w:jc w:val="both"/>
        <w:rPr>
          <w:rFonts w:ascii="Arial" w:hAnsi="Arial"/>
          <w:sz w:val="24"/>
          <w:lang w:val="es-MX"/>
        </w:rPr>
      </w:pPr>
    </w:p>
    <w:p w:rsidR="00AB10B0" w:rsidRDefault="00AB10B0" w:rsidP="00AB10B0">
      <w:pPr>
        <w:numPr>
          <w:ilvl w:val="1"/>
          <w:numId w:val="20"/>
        </w:numPr>
        <w:tabs>
          <w:tab w:val="left" w:pos="993"/>
        </w:tabs>
        <w:jc w:val="both"/>
        <w:rPr>
          <w:rFonts w:ascii="Arial" w:hAnsi="Arial"/>
          <w:b/>
          <w:sz w:val="24"/>
          <w:lang w:val="es-MX"/>
        </w:rPr>
      </w:pPr>
      <w:r>
        <w:rPr>
          <w:rFonts w:ascii="Arial" w:hAnsi="Arial"/>
          <w:b/>
          <w:sz w:val="24"/>
        </w:rPr>
        <w:t>Justificación</w:t>
      </w:r>
    </w:p>
    <w:p w:rsidR="00AB10B0" w:rsidRDefault="00AB10B0" w:rsidP="00AB10B0">
      <w:pPr>
        <w:tabs>
          <w:tab w:val="left" w:pos="993"/>
        </w:tabs>
        <w:jc w:val="both"/>
        <w:rPr>
          <w:rFonts w:ascii="Arial" w:hAnsi="Arial"/>
          <w:b/>
          <w:sz w:val="28"/>
          <w:lang w:val="es-MX"/>
        </w:rPr>
      </w:pPr>
    </w:p>
    <w:p w:rsidR="00AB10B0" w:rsidRDefault="00AB10B0" w:rsidP="00AB10B0">
      <w:pPr>
        <w:ind w:left="1145"/>
        <w:jc w:val="both"/>
        <w:rPr>
          <w:rFonts w:ascii="Arial" w:hAnsi="Arial"/>
          <w:b/>
          <w:sz w:val="24"/>
        </w:rPr>
      </w:pPr>
    </w:p>
    <w:p w:rsidR="00AB10B0" w:rsidRDefault="00AB10B0" w:rsidP="00AB10B0">
      <w:pPr>
        <w:spacing w:line="480" w:lineRule="auto"/>
        <w:ind w:left="993"/>
        <w:jc w:val="both"/>
        <w:rPr>
          <w:rFonts w:ascii="Arial" w:hAnsi="Arial"/>
          <w:sz w:val="24"/>
        </w:rPr>
      </w:pPr>
      <w:r>
        <w:rPr>
          <w:rFonts w:ascii="Arial" w:hAnsi="Arial"/>
          <w:sz w:val="24"/>
        </w:rPr>
        <w:t>Se buscará un manejo eficiente de los desechos sólidos y líquidos a través de la reducción,  reuso y reciclaje de los mismos.   De esta manera los residuos serán minimizados al igual que el impacto al ser humano y al medio ambiente.</w:t>
      </w:r>
    </w:p>
    <w:p w:rsidR="00AB10B0" w:rsidRDefault="00AB10B0" w:rsidP="00AB10B0">
      <w:pPr>
        <w:ind w:left="1145"/>
        <w:jc w:val="both"/>
        <w:rPr>
          <w:rFonts w:ascii="Arial" w:hAnsi="Arial"/>
          <w:sz w:val="24"/>
        </w:rPr>
      </w:pPr>
    </w:p>
    <w:p w:rsidR="00AB10B0" w:rsidRDefault="00AB10B0" w:rsidP="00AB10B0">
      <w:pPr>
        <w:spacing w:line="480" w:lineRule="auto"/>
        <w:ind w:left="993"/>
        <w:jc w:val="both"/>
        <w:rPr>
          <w:rFonts w:ascii="Arial" w:hAnsi="Arial"/>
          <w:sz w:val="24"/>
        </w:rPr>
      </w:pPr>
      <w:r>
        <w:rPr>
          <w:rFonts w:ascii="Arial" w:hAnsi="Arial"/>
          <w:sz w:val="24"/>
        </w:rPr>
        <w:t xml:space="preserve">Se buscará el uso más racional y eficiente de la energía en </w:t>
      </w:r>
      <w:smartTag w:uri="urn:schemas-microsoft-com:office:smarttags" w:element="PersonName">
        <w:smartTagPr>
          <w:attr w:name="ProductID" w:val="LA IMPRENTA"/>
        </w:smartTagPr>
        <w:r>
          <w:rPr>
            <w:rFonts w:ascii="Arial" w:hAnsi="Arial"/>
            <w:sz w:val="24"/>
          </w:rPr>
          <w:t>la Imprenta</w:t>
        </w:r>
      </w:smartTag>
      <w:r>
        <w:rPr>
          <w:rFonts w:ascii="Arial" w:hAnsi="Arial"/>
          <w:sz w:val="24"/>
        </w:rPr>
        <w:t xml:space="preserve">,  al disminuir su  consumo en los equipos de ventilación y en su sistema de iluminación.   Esto al mismo tiempo,  favorece el cuido del medio ambiente al reducir el consumo de combustibles </w:t>
      </w:r>
      <w:r>
        <w:rPr>
          <w:rFonts w:ascii="Arial" w:hAnsi="Arial"/>
          <w:sz w:val="24"/>
        </w:rPr>
        <w:lastRenderedPageBreak/>
        <w:t>fósiles,  generar menores emisiones atmosféricas y usar mejor los recursos renovables.</w:t>
      </w:r>
    </w:p>
    <w:p w:rsidR="00AB10B0" w:rsidRDefault="00AB10B0" w:rsidP="00AB10B0">
      <w:pPr>
        <w:ind w:left="1134"/>
        <w:jc w:val="both"/>
        <w:rPr>
          <w:rFonts w:ascii="Arial" w:hAnsi="Arial"/>
          <w:sz w:val="24"/>
        </w:rPr>
      </w:pPr>
    </w:p>
    <w:p w:rsidR="00AB10B0" w:rsidRDefault="00AB10B0" w:rsidP="00AB10B0">
      <w:pPr>
        <w:spacing w:line="480" w:lineRule="auto"/>
        <w:ind w:left="993"/>
        <w:jc w:val="both"/>
        <w:rPr>
          <w:rFonts w:ascii="Arial" w:hAnsi="Arial"/>
          <w:sz w:val="24"/>
        </w:rPr>
      </w:pPr>
      <w:r>
        <w:rPr>
          <w:rFonts w:ascii="Arial" w:hAnsi="Arial"/>
          <w:sz w:val="24"/>
        </w:rPr>
        <w:t>Se buscará solucionar el problema del ruido en el área de trabajo con la finalidad de proteger al trabajador de futuras enfermedades ocupacionales y de crearle un ambiente más agradable para su mejor desempeño.</w:t>
      </w:r>
    </w:p>
    <w:p w:rsidR="00AB10B0" w:rsidRDefault="00AB10B0" w:rsidP="00AB10B0">
      <w:pPr>
        <w:ind w:left="1134"/>
        <w:jc w:val="both"/>
        <w:rPr>
          <w:rFonts w:ascii="Arial" w:hAnsi="Arial"/>
          <w:sz w:val="24"/>
        </w:rPr>
      </w:pPr>
    </w:p>
    <w:p w:rsidR="00AB10B0" w:rsidRDefault="00AB10B0" w:rsidP="00AB10B0">
      <w:pPr>
        <w:numPr>
          <w:ilvl w:val="1"/>
          <w:numId w:val="20"/>
        </w:numPr>
        <w:tabs>
          <w:tab w:val="clear" w:pos="1146"/>
          <w:tab w:val="left" w:pos="426"/>
        </w:tabs>
        <w:ind w:left="993" w:hanging="426"/>
        <w:jc w:val="both"/>
        <w:rPr>
          <w:rFonts w:ascii="Arial" w:hAnsi="Arial"/>
          <w:b/>
          <w:sz w:val="24"/>
          <w:lang w:val="es-MX"/>
        </w:rPr>
      </w:pPr>
      <w:r>
        <w:rPr>
          <w:rFonts w:ascii="Arial" w:hAnsi="Arial"/>
          <w:b/>
          <w:sz w:val="24"/>
        </w:rPr>
        <w:t xml:space="preserve"> Metodología</w:t>
      </w:r>
    </w:p>
    <w:p w:rsidR="00AB10B0" w:rsidRDefault="00AB10B0" w:rsidP="00AB10B0">
      <w:pPr>
        <w:tabs>
          <w:tab w:val="left" w:pos="426"/>
        </w:tabs>
        <w:jc w:val="both"/>
        <w:rPr>
          <w:rFonts w:ascii="Arial" w:hAnsi="Arial"/>
          <w:b/>
          <w:sz w:val="24"/>
          <w:lang w:val="es-MX"/>
        </w:rPr>
      </w:pPr>
    </w:p>
    <w:p w:rsidR="00AB10B0" w:rsidRDefault="00AB10B0" w:rsidP="00AB10B0">
      <w:pPr>
        <w:ind w:left="1145"/>
        <w:jc w:val="both"/>
        <w:rPr>
          <w:rFonts w:ascii="Arial" w:hAnsi="Arial"/>
          <w:b/>
          <w:sz w:val="24"/>
          <w:lang w:val="es-MX"/>
        </w:rPr>
      </w:pPr>
    </w:p>
    <w:p w:rsidR="00AB10B0" w:rsidRDefault="00AB10B0" w:rsidP="00AB10B0">
      <w:pPr>
        <w:spacing w:line="480" w:lineRule="auto"/>
        <w:ind w:left="1276" w:hanging="283"/>
        <w:jc w:val="both"/>
        <w:rPr>
          <w:rFonts w:ascii="Arial" w:hAnsi="Arial"/>
          <w:sz w:val="24"/>
          <w:lang w:val="es-MX"/>
        </w:rPr>
      </w:pPr>
      <w:r>
        <w:rPr>
          <w:rFonts w:ascii="Arial" w:hAnsi="Arial"/>
          <w:sz w:val="24"/>
          <w:lang w:val="es-MX"/>
        </w:rPr>
        <w:t>Para poder realizar este trabajo se seguirán los siguientes pasos:</w:t>
      </w:r>
    </w:p>
    <w:p w:rsidR="00AB10B0" w:rsidRDefault="00AB10B0" w:rsidP="00AB10B0">
      <w:pPr>
        <w:spacing w:line="480" w:lineRule="auto"/>
        <w:ind w:left="1276" w:hanging="283"/>
        <w:jc w:val="both"/>
        <w:rPr>
          <w:rFonts w:ascii="Arial" w:hAnsi="Arial"/>
          <w:sz w:val="24"/>
          <w:lang w:val="es-MX"/>
        </w:rPr>
      </w:pPr>
      <w:r>
        <w:rPr>
          <w:rFonts w:ascii="Arial" w:hAnsi="Arial"/>
          <w:sz w:val="24"/>
          <w:lang w:val="es-MX"/>
        </w:rPr>
        <w:t>1-   Se realizará una descripción de los procesos productivos que se ejecutan en la planta para luego analizarlos.   Adicional a esto se realizará una revisión de los consumos de energía eléctrica por conceptos de iluminación y ventilación y los niveles de presión sonora generados por las maquinarias.</w:t>
      </w:r>
    </w:p>
    <w:p w:rsidR="00AB10B0" w:rsidRDefault="00AB10B0" w:rsidP="00AB10B0">
      <w:pPr>
        <w:ind w:left="1276" w:hanging="283"/>
        <w:jc w:val="both"/>
        <w:rPr>
          <w:rFonts w:ascii="Arial" w:hAnsi="Arial"/>
          <w:sz w:val="24"/>
          <w:lang w:val="es-MX"/>
        </w:rPr>
      </w:pPr>
    </w:p>
    <w:p w:rsidR="00AB10B0" w:rsidRDefault="00AB10B0" w:rsidP="00AB10B0">
      <w:pPr>
        <w:tabs>
          <w:tab w:val="left" w:pos="1276"/>
        </w:tabs>
        <w:spacing w:line="480" w:lineRule="auto"/>
        <w:ind w:left="1276" w:hanging="283"/>
        <w:jc w:val="both"/>
        <w:rPr>
          <w:rFonts w:ascii="Arial" w:hAnsi="Arial"/>
          <w:sz w:val="24"/>
          <w:lang w:val="es-MX"/>
        </w:rPr>
      </w:pPr>
      <w:r>
        <w:rPr>
          <w:rFonts w:ascii="Arial" w:hAnsi="Arial"/>
          <w:sz w:val="24"/>
          <w:lang w:val="es-MX"/>
        </w:rPr>
        <w:t xml:space="preserve">2- Se usará la metodología de Producción más limpia implementando las siguientes medidas:   una programa de gestión integral de los Desechos Sólidos,  sistemas de tratamiento de los efluentes industriales, un programa de uso eficiente de </w:t>
      </w:r>
      <w:smartTag w:uri="urn:schemas-microsoft-com:office:smarttags" w:element="PersonName">
        <w:smartTagPr>
          <w:attr w:name="ProductID" w:val="la Energía"/>
        </w:smartTagPr>
        <w:r>
          <w:rPr>
            <w:rFonts w:ascii="Arial" w:hAnsi="Arial"/>
            <w:sz w:val="24"/>
            <w:lang w:val="es-MX"/>
          </w:rPr>
          <w:t>la Energía</w:t>
        </w:r>
      </w:smartTag>
      <w:r>
        <w:rPr>
          <w:rFonts w:ascii="Arial" w:hAnsi="Arial"/>
          <w:sz w:val="24"/>
          <w:lang w:val="es-MX"/>
        </w:rPr>
        <w:t xml:space="preserve"> y medidas para reducir el ruido.</w:t>
      </w:r>
    </w:p>
    <w:p w:rsidR="00AB10B0" w:rsidRDefault="00AB10B0" w:rsidP="00AB10B0">
      <w:pPr>
        <w:tabs>
          <w:tab w:val="left" w:pos="1134"/>
        </w:tabs>
        <w:spacing w:line="480" w:lineRule="auto"/>
        <w:ind w:left="1134" w:hanging="283"/>
        <w:jc w:val="both"/>
        <w:rPr>
          <w:rFonts w:ascii="Arial" w:hAnsi="Arial"/>
          <w:sz w:val="24"/>
          <w:lang w:val="es-MX"/>
        </w:rPr>
      </w:pPr>
      <w:r>
        <w:rPr>
          <w:rFonts w:ascii="Arial" w:hAnsi="Arial"/>
          <w:sz w:val="24"/>
          <w:lang w:val="es-MX"/>
        </w:rPr>
        <w:lastRenderedPageBreak/>
        <w:t>3- Luego de la implementación,  se analizarán los  resultados obtenidos,  los ahorros económicos y las mejoras a favor del medio ambiente.</w:t>
      </w:r>
    </w:p>
    <w:p w:rsidR="00AB10B0" w:rsidRDefault="00AB10B0" w:rsidP="00AB10B0">
      <w:pPr>
        <w:jc w:val="both"/>
        <w:rPr>
          <w:rFonts w:ascii="Arial" w:hAnsi="Arial"/>
          <w:b/>
          <w:sz w:val="24"/>
          <w:lang w:val="es-MX"/>
        </w:rPr>
      </w:pPr>
    </w:p>
    <w:p w:rsidR="00AB10B0" w:rsidRDefault="00AB10B0" w:rsidP="00AB10B0">
      <w:pPr>
        <w:numPr>
          <w:ilvl w:val="1"/>
          <w:numId w:val="20"/>
        </w:numPr>
        <w:tabs>
          <w:tab w:val="clear" w:pos="1146"/>
          <w:tab w:val="left" w:pos="426"/>
          <w:tab w:val="left" w:pos="1134"/>
        </w:tabs>
        <w:ind w:left="851" w:hanging="284"/>
        <w:jc w:val="both"/>
        <w:rPr>
          <w:rFonts w:ascii="Arial" w:hAnsi="Arial"/>
          <w:b/>
          <w:sz w:val="24"/>
          <w:lang w:val="es-MX"/>
        </w:rPr>
      </w:pPr>
      <w:r>
        <w:rPr>
          <w:rFonts w:ascii="Arial" w:hAnsi="Arial"/>
          <w:b/>
          <w:sz w:val="24"/>
        </w:rPr>
        <w:t xml:space="preserve">Estructura de </w:t>
      </w:r>
      <w:smartTag w:uri="urn:schemas-microsoft-com:office:smarttags" w:element="PersonName">
        <w:smartTagPr>
          <w:attr w:name="ProductID" w:val="la Tesis"/>
        </w:smartTagPr>
        <w:r>
          <w:rPr>
            <w:rFonts w:ascii="Arial" w:hAnsi="Arial"/>
            <w:b/>
            <w:sz w:val="24"/>
          </w:rPr>
          <w:t>la Tesis</w:t>
        </w:r>
      </w:smartTag>
    </w:p>
    <w:p w:rsidR="00AB10B0" w:rsidRDefault="00AB10B0" w:rsidP="00AB10B0">
      <w:pPr>
        <w:tabs>
          <w:tab w:val="left" w:pos="426"/>
        </w:tabs>
        <w:jc w:val="both"/>
        <w:rPr>
          <w:rFonts w:ascii="Arial" w:hAnsi="Arial"/>
          <w:b/>
          <w:sz w:val="28"/>
          <w:lang w:val="es-MX"/>
        </w:rPr>
      </w:pPr>
    </w:p>
    <w:p w:rsidR="00AB10B0" w:rsidRDefault="00AB10B0" w:rsidP="00AB10B0"/>
    <w:p w:rsidR="00AB10B0" w:rsidRDefault="00AB10B0" w:rsidP="00AB10B0">
      <w:pPr>
        <w:spacing w:line="480" w:lineRule="auto"/>
        <w:ind w:left="1134"/>
        <w:jc w:val="both"/>
        <w:rPr>
          <w:rFonts w:ascii="Arial" w:hAnsi="Arial"/>
          <w:sz w:val="24"/>
        </w:rPr>
      </w:pPr>
      <w:r>
        <w:rPr>
          <w:rFonts w:ascii="Arial" w:hAnsi="Arial"/>
          <w:sz w:val="24"/>
        </w:rPr>
        <w:t>En el capítulo uno se presentará los antecedentes de la empresa,  el planteamiento del problema,  los objetivos, justificación,  metodología y estructura de la tesis.</w:t>
      </w:r>
    </w:p>
    <w:p w:rsidR="00AB10B0" w:rsidRDefault="00AB10B0" w:rsidP="00AB10B0">
      <w:pPr>
        <w:ind w:left="1134"/>
        <w:rPr>
          <w:rFonts w:ascii="Arial" w:hAnsi="Arial"/>
          <w:sz w:val="24"/>
        </w:rPr>
      </w:pPr>
    </w:p>
    <w:p w:rsidR="00AB10B0" w:rsidRDefault="00AB10B0" w:rsidP="00AB10B0">
      <w:pPr>
        <w:spacing w:line="480" w:lineRule="auto"/>
        <w:ind w:left="1134"/>
        <w:jc w:val="both"/>
        <w:rPr>
          <w:rFonts w:ascii="Arial" w:hAnsi="Arial"/>
          <w:sz w:val="24"/>
        </w:rPr>
      </w:pPr>
      <w:r>
        <w:rPr>
          <w:rFonts w:ascii="Arial" w:hAnsi="Arial"/>
          <w:sz w:val="24"/>
        </w:rPr>
        <w:t>El capítulo dos abarcará el marco teórico de la tesis,  donde se incluye el concepto de Producción más limpia,  los beneficios que se buscar conseguir y las normativas ambientales estipuladas por el Ministerio de Ambiente.</w:t>
      </w:r>
    </w:p>
    <w:p w:rsidR="00AB10B0" w:rsidRDefault="00AB10B0" w:rsidP="00AB10B0">
      <w:pPr>
        <w:ind w:left="1134"/>
        <w:jc w:val="both"/>
        <w:rPr>
          <w:rFonts w:ascii="Arial" w:hAnsi="Arial"/>
          <w:sz w:val="24"/>
        </w:rPr>
      </w:pPr>
    </w:p>
    <w:p w:rsidR="00AB10B0" w:rsidRDefault="00AB10B0" w:rsidP="00AB10B0">
      <w:pPr>
        <w:spacing w:line="480" w:lineRule="auto"/>
        <w:ind w:left="1134"/>
        <w:jc w:val="both"/>
        <w:rPr>
          <w:rFonts w:ascii="Arial" w:hAnsi="Arial"/>
          <w:sz w:val="24"/>
        </w:rPr>
      </w:pPr>
      <w:r>
        <w:rPr>
          <w:rFonts w:ascii="Arial" w:hAnsi="Arial"/>
          <w:sz w:val="24"/>
        </w:rPr>
        <w:t>En el  tercer capítulo  se presenta el diagnóstico y análisis de la situación actual de la planta.  Donde son revisados los procesos productivos y las instalaciones.</w:t>
      </w:r>
    </w:p>
    <w:p w:rsidR="00AB10B0" w:rsidRDefault="00AB10B0" w:rsidP="00AB10B0">
      <w:pPr>
        <w:ind w:left="1134"/>
        <w:jc w:val="both"/>
        <w:rPr>
          <w:rFonts w:ascii="Arial" w:hAnsi="Arial"/>
          <w:sz w:val="24"/>
        </w:rPr>
      </w:pPr>
    </w:p>
    <w:p w:rsidR="00AB10B0" w:rsidRDefault="00AB10B0" w:rsidP="00AB10B0">
      <w:pPr>
        <w:spacing w:line="480" w:lineRule="auto"/>
        <w:ind w:left="1134"/>
        <w:jc w:val="both"/>
        <w:rPr>
          <w:rFonts w:ascii="Arial" w:hAnsi="Arial"/>
          <w:sz w:val="24"/>
        </w:rPr>
      </w:pPr>
      <w:r>
        <w:rPr>
          <w:rFonts w:ascii="Arial" w:hAnsi="Arial"/>
          <w:sz w:val="24"/>
        </w:rPr>
        <w:t xml:space="preserve">El capítulo cuarto abarca las medidas de producción más limpia que se pondrán en funcionamiento en </w:t>
      </w:r>
      <w:smartTag w:uri="urn:schemas-microsoft-com:office:smarttags" w:element="PersonName">
        <w:smartTagPr>
          <w:attr w:name="ProductID" w:val="la Imprenta."/>
        </w:smartTagPr>
        <w:r>
          <w:rPr>
            <w:rFonts w:ascii="Arial" w:hAnsi="Arial"/>
            <w:sz w:val="24"/>
          </w:rPr>
          <w:t>la Imprenta.</w:t>
        </w:r>
      </w:smartTag>
    </w:p>
    <w:p w:rsidR="00AB10B0" w:rsidRDefault="00AB10B0" w:rsidP="00AB10B0">
      <w:pPr>
        <w:ind w:left="1134"/>
        <w:jc w:val="both"/>
        <w:rPr>
          <w:rFonts w:ascii="Arial" w:hAnsi="Arial"/>
          <w:sz w:val="24"/>
        </w:rPr>
      </w:pPr>
    </w:p>
    <w:p w:rsidR="00AB10B0" w:rsidRDefault="00AB10B0" w:rsidP="00AB10B0">
      <w:pPr>
        <w:spacing w:line="480" w:lineRule="auto"/>
        <w:ind w:left="1134"/>
        <w:jc w:val="both"/>
        <w:rPr>
          <w:rFonts w:ascii="Arial" w:hAnsi="Arial"/>
          <w:sz w:val="24"/>
        </w:rPr>
      </w:pPr>
      <w:r>
        <w:rPr>
          <w:rFonts w:ascii="Arial" w:hAnsi="Arial"/>
          <w:sz w:val="24"/>
        </w:rPr>
        <w:t>El capítulo cinco es la evaluación de todas las medidas ejecutadas,  donde se analizará los ahorros logrados y que se a hecho a favor del medio ambiente.</w:t>
      </w:r>
    </w:p>
    <w:p w:rsidR="00AB10B0" w:rsidRDefault="00AB10B0" w:rsidP="00AB10B0">
      <w:pPr>
        <w:spacing w:line="480" w:lineRule="auto"/>
        <w:ind w:left="1134"/>
        <w:jc w:val="both"/>
        <w:rPr>
          <w:rFonts w:ascii="Arial" w:hAnsi="Arial"/>
          <w:sz w:val="24"/>
        </w:rPr>
      </w:pPr>
      <w:r>
        <w:rPr>
          <w:rFonts w:ascii="Arial" w:hAnsi="Arial"/>
          <w:sz w:val="24"/>
        </w:rPr>
        <w:lastRenderedPageBreak/>
        <w:t xml:space="preserve">En el último capítulo se presentarán las conclusiones y recomendaciones de la tesis. </w:t>
      </w:r>
    </w:p>
    <w:p w:rsidR="00AB10B0" w:rsidRDefault="00AB10B0" w:rsidP="00AB10B0">
      <w:pPr>
        <w:spacing w:line="480" w:lineRule="auto"/>
        <w:ind w:left="1134"/>
        <w:jc w:val="both"/>
        <w:rPr>
          <w:rFonts w:ascii="Arial" w:hAnsi="Arial"/>
          <w:sz w:val="24"/>
        </w:rPr>
      </w:pPr>
    </w:p>
    <w:p w:rsidR="00AB10B0" w:rsidRDefault="00AB10B0" w:rsidP="00AB10B0">
      <w:pPr>
        <w:pStyle w:val="Ttulo2"/>
        <w:spacing w:line="480" w:lineRule="auto"/>
      </w:pPr>
    </w:p>
    <w:p w:rsidR="00AB10B0" w:rsidRDefault="00AB10B0" w:rsidP="00AB10B0">
      <w:pPr>
        <w:pStyle w:val="Ttulo2"/>
        <w:spacing w:line="480" w:lineRule="auto"/>
      </w:pPr>
    </w:p>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rPr>
          <w:sz w:val="24"/>
        </w:rPr>
      </w:pPr>
    </w:p>
    <w:p w:rsidR="00AB10B0" w:rsidRDefault="00AB10B0" w:rsidP="00AB10B0">
      <w:pPr>
        <w:pStyle w:val="Ttulo2"/>
        <w:spacing w:line="480" w:lineRule="auto"/>
        <w:rPr>
          <w:sz w:val="16"/>
        </w:rPr>
      </w:pPr>
    </w:p>
    <w:p w:rsidR="00AB10B0" w:rsidRDefault="00AB10B0" w:rsidP="00AB10B0">
      <w:pPr>
        <w:pStyle w:val="Ttulo2"/>
        <w:spacing w:line="480" w:lineRule="auto"/>
        <w:rPr>
          <w:sz w:val="24"/>
        </w:rPr>
      </w:pPr>
      <w:r>
        <w:rPr>
          <w:sz w:val="48"/>
        </w:rPr>
        <w:t xml:space="preserve">CAPÍTULO 2 </w:t>
      </w:r>
    </w:p>
    <w:p w:rsidR="00AB10B0" w:rsidRDefault="00AB10B0" w:rsidP="00AB10B0"/>
    <w:p w:rsidR="00AB10B0" w:rsidRDefault="00AB10B0" w:rsidP="00AB10B0">
      <w:pPr>
        <w:numPr>
          <w:ilvl w:val="0"/>
          <w:numId w:val="20"/>
        </w:numPr>
        <w:rPr>
          <w:rFonts w:ascii="Arial" w:hAnsi="Arial"/>
          <w:b/>
          <w:sz w:val="32"/>
        </w:rPr>
      </w:pPr>
      <w:r>
        <w:rPr>
          <w:rFonts w:ascii="Arial" w:hAnsi="Arial"/>
          <w:b/>
          <w:sz w:val="32"/>
        </w:rPr>
        <w:t>MARCO TEÓRICO</w:t>
      </w:r>
    </w:p>
    <w:p w:rsidR="00AB10B0" w:rsidRDefault="00AB10B0" w:rsidP="00AB10B0">
      <w:pPr>
        <w:rPr>
          <w:rFonts w:ascii="Arial" w:hAnsi="Arial"/>
          <w:b/>
          <w:sz w:val="32"/>
        </w:rPr>
      </w:pPr>
    </w:p>
    <w:p w:rsidR="00AB10B0" w:rsidRDefault="00AB10B0" w:rsidP="00AB10B0">
      <w:pPr>
        <w:rPr>
          <w:rFonts w:ascii="Arial" w:hAnsi="Arial"/>
          <w:b/>
          <w:sz w:val="32"/>
        </w:rPr>
      </w:pPr>
    </w:p>
    <w:p w:rsidR="00AB10B0" w:rsidRDefault="00AB10B0" w:rsidP="00AB10B0">
      <w:pPr>
        <w:rPr>
          <w:rFonts w:ascii="Arial" w:hAnsi="Arial"/>
          <w:b/>
          <w:sz w:val="24"/>
        </w:rPr>
      </w:pPr>
    </w:p>
    <w:p w:rsidR="00AB10B0" w:rsidRDefault="00AB10B0" w:rsidP="00AB10B0">
      <w:pPr>
        <w:numPr>
          <w:ilvl w:val="1"/>
          <w:numId w:val="23"/>
        </w:numPr>
        <w:tabs>
          <w:tab w:val="clear" w:pos="1200"/>
          <w:tab w:val="num" w:pos="993"/>
        </w:tabs>
        <w:rPr>
          <w:rFonts w:ascii="Arial" w:hAnsi="Arial"/>
          <w:b/>
          <w:sz w:val="24"/>
        </w:rPr>
      </w:pPr>
      <w:r>
        <w:rPr>
          <w:rFonts w:ascii="Arial" w:hAnsi="Arial"/>
          <w:b/>
          <w:sz w:val="24"/>
        </w:rPr>
        <w:t>Definición de Producción más Limpia</w:t>
      </w:r>
    </w:p>
    <w:p w:rsidR="00AB10B0" w:rsidRDefault="00AB10B0" w:rsidP="00AB10B0">
      <w:pPr>
        <w:rPr>
          <w:rFonts w:ascii="Arial" w:hAnsi="Arial"/>
          <w:b/>
          <w:sz w:val="28"/>
        </w:rPr>
      </w:pPr>
    </w:p>
    <w:p w:rsidR="00AB10B0" w:rsidRDefault="00AB10B0" w:rsidP="00AB10B0">
      <w:pPr>
        <w:rPr>
          <w:rFonts w:ascii="Arial" w:hAnsi="Arial"/>
          <w:b/>
          <w:sz w:val="24"/>
        </w:rPr>
      </w:pPr>
    </w:p>
    <w:p w:rsidR="00AB10B0" w:rsidRDefault="00AB10B0" w:rsidP="00AB10B0">
      <w:pPr>
        <w:spacing w:line="480" w:lineRule="auto"/>
        <w:ind w:left="992"/>
        <w:jc w:val="both"/>
        <w:rPr>
          <w:rFonts w:ascii="Arial" w:hAnsi="Arial"/>
          <w:sz w:val="24"/>
        </w:rPr>
      </w:pPr>
      <w:r>
        <w:rPr>
          <w:rFonts w:ascii="Arial" w:hAnsi="Arial"/>
          <w:sz w:val="24"/>
        </w:rPr>
        <w:t xml:space="preserve">Producción más limpia,  cuyas siglas son P+L o PL,  surgió en los años ochenta en los países desarrollados como una respuesta a los altos costos de los tratamientos de los residuos,  pero tuvo su mayor notoriedad en el año 1992 gracias al impulso de las Naciones Unidas en </w:t>
      </w:r>
      <w:smartTag w:uri="urn:schemas-microsoft-com:office:smarttags" w:element="PersonName">
        <w:smartTagPr>
          <w:attr w:name="ProductID" w:val="la Conferencia"/>
        </w:smartTagPr>
        <w:r>
          <w:rPr>
            <w:rFonts w:ascii="Arial" w:hAnsi="Arial"/>
            <w:sz w:val="24"/>
          </w:rPr>
          <w:t>la Conferencia</w:t>
        </w:r>
      </w:smartTag>
      <w:r>
        <w:rPr>
          <w:rFonts w:ascii="Arial" w:hAnsi="Arial"/>
          <w:sz w:val="24"/>
        </w:rPr>
        <w:t xml:space="preserve"> de las Naciones Unidas sobre el Medio Ambiente y el Desarrollo (CNUMAD).   En </w:t>
      </w:r>
      <w:smartTag w:uri="urn:schemas-microsoft-com:office:smarttags" w:element="PersonName">
        <w:smartTagPr>
          <w:attr w:name="ProductID" w:val="la Agenda"/>
        </w:smartTagPr>
        <w:r>
          <w:rPr>
            <w:rFonts w:ascii="Arial" w:hAnsi="Arial"/>
            <w:sz w:val="24"/>
          </w:rPr>
          <w:t>la Agenda</w:t>
        </w:r>
      </w:smartTag>
      <w:r>
        <w:rPr>
          <w:rFonts w:ascii="Arial" w:hAnsi="Arial"/>
          <w:sz w:val="24"/>
        </w:rPr>
        <w:t xml:space="preserve"> 21  de la  misma se le dio prioridad a la introducción de los métodos de producción más limpia y a las tecnologías de prevención  y reciclaje,  con el fin de lograr un desarrollo sostenible. </w:t>
      </w:r>
    </w:p>
    <w:p w:rsidR="00AB10B0" w:rsidRDefault="00AB10B0" w:rsidP="00AB10B0">
      <w:pPr>
        <w:ind w:left="992"/>
        <w:jc w:val="both"/>
        <w:rPr>
          <w:rFonts w:ascii="Arial" w:hAnsi="Arial"/>
          <w:sz w:val="24"/>
        </w:rPr>
      </w:pPr>
    </w:p>
    <w:p w:rsidR="00AB10B0" w:rsidRDefault="00AB10B0" w:rsidP="00AB10B0">
      <w:pPr>
        <w:spacing w:line="480" w:lineRule="auto"/>
        <w:ind w:left="992"/>
        <w:jc w:val="both"/>
        <w:rPr>
          <w:rFonts w:ascii="Arial" w:hAnsi="Arial"/>
          <w:sz w:val="24"/>
        </w:rPr>
      </w:pPr>
      <w:r>
        <w:rPr>
          <w:rFonts w:ascii="Arial" w:hAnsi="Arial"/>
          <w:sz w:val="24"/>
        </w:rPr>
        <w:t xml:space="preserve">Producción más limpia tiene un concepto amplio ya que comprende términos como prevención de la contaminación,  minimización de </w:t>
      </w:r>
      <w:r>
        <w:rPr>
          <w:rFonts w:ascii="Arial" w:hAnsi="Arial"/>
          <w:sz w:val="24"/>
        </w:rPr>
        <w:lastRenderedPageBreak/>
        <w:t>residuos o ecoeficiencia   poniendo énfasis en cómo los bienes y servicios pueden producirse con el menor impacto ambiental teniendo en cuenta las limitantes tecnológicas y económicas.</w:t>
      </w:r>
    </w:p>
    <w:p w:rsidR="00AB10B0" w:rsidRDefault="00AB10B0" w:rsidP="00AB10B0">
      <w:pPr>
        <w:ind w:left="992"/>
        <w:jc w:val="both"/>
        <w:rPr>
          <w:rFonts w:ascii="Arial" w:hAnsi="Arial"/>
          <w:sz w:val="24"/>
        </w:rPr>
      </w:pPr>
    </w:p>
    <w:p w:rsidR="00AB10B0" w:rsidRDefault="00AB10B0" w:rsidP="00AB10B0">
      <w:pPr>
        <w:spacing w:line="480" w:lineRule="auto"/>
        <w:ind w:left="992"/>
        <w:jc w:val="both"/>
        <w:rPr>
          <w:rFonts w:ascii="Arial" w:hAnsi="Arial"/>
          <w:sz w:val="24"/>
        </w:rPr>
      </w:pPr>
      <w:r>
        <w:rPr>
          <w:rFonts w:ascii="Arial" w:hAnsi="Arial"/>
          <w:sz w:val="24"/>
        </w:rPr>
        <w:t>Podría entenderse que Producción más Limpia es aquella que no produce residuos ni emisiones,  pero en realidad son escasas las tecnologías económicamente viables que logren “cero emisión”.</w:t>
      </w:r>
    </w:p>
    <w:p w:rsidR="00AB10B0" w:rsidRDefault="00AB10B0" w:rsidP="00AB10B0">
      <w:pPr>
        <w:ind w:left="992"/>
        <w:jc w:val="both"/>
        <w:rPr>
          <w:rFonts w:ascii="Arial" w:hAnsi="Arial"/>
          <w:sz w:val="24"/>
        </w:rPr>
      </w:pPr>
    </w:p>
    <w:p w:rsidR="00AB10B0" w:rsidRDefault="00AB10B0" w:rsidP="00AB10B0">
      <w:pPr>
        <w:spacing w:line="480" w:lineRule="auto"/>
        <w:ind w:left="992"/>
        <w:jc w:val="both"/>
        <w:rPr>
          <w:rFonts w:ascii="Arial" w:hAnsi="Arial"/>
          <w:sz w:val="24"/>
        </w:rPr>
      </w:pPr>
      <w:smartTag w:uri="urn:schemas-microsoft-com:office:smarttags" w:element="PersonName">
        <w:smartTagPr>
          <w:attr w:name="ProductID" w:val="La  Producción"/>
        </w:smartTagPr>
        <w:r>
          <w:rPr>
            <w:rFonts w:ascii="Arial" w:hAnsi="Arial"/>
            <w:sz w:val="24"/>
          </w:rPr>
          <w:t>La  Producción</w:t>
        </w:r>
      </w:smartTag>
      <w:r>
        <w:rPr>
          <w:rFonts w:ascii="Arial" w:hAnsi="Arial"/>
          <w:sz w:val="24"/>
        </w:rPr>
        <w:t xml:space="preserve"> más Limpia buscar conseguir la disminución de impactos ambientales en los procesos,   productos y servicios por medio del uso de mejores estrategias,  métodos y herramientas de gestión.    También incluye prácticas que incrementan la eficiencia en el uso de energía, agua y otros recursos naturales mediante la conservación.</w:t>
      </w:r>
    </w:p>
    <w:p w:rsidR="00AB10B0" w:rsidRDefault="00AB10B0" w:rsidP="00AB10B0">
      <w:pPr>
        <w:ind w:left="992"/>
        <w:jc w:val="both"/>
        <w:rPr>
          <w:rFonts w:ascii="Arial" w:hAnsi="Arial"/>
          <w:sz w:val="24"/>
        </w:rPr>
      </w:pPr>
    </w:p>
    <w:p w:rsidR="00AB10B0" w:rsidRDefault="00AB10B0" w:rsidP="00AB10B0">
      <w:pPr>
        <w:spacing w:line="480" w:lineRule="auto"/>
        <w:ind w:left="992"/>
        <w:jc w:val="both"/>
        <w:rPr>
          <w:rFonts w:ascii="Arial" w:hAnsi="Arial"/>
          <w:sz w:val="24"/>
        </w:rPr>
      </w:pPr>
      <w:r>
        <w:rPr>
          <w:rFonts w:ascii="Arial" w:hAnsi="Arial"/>
          <w:sz w:val="24"/>
        </w:rPr>
        <w:t>En resumen se puede decir que Producción más Limpia es una metodología de carácter preventivo que las empresas pueden aplicar a sus procesos productivos para minimizar los residuos y emisiones en el origen,  reduciendo los riesgos para la salud humana y el medio ambiente y elevando simultáneamente la productividad y competitividad.  El principio básico de la producción limpia es aumentar la eficiencia global del proceso,  previniendo las perdidas de materiales y energía.</w:t>
      </w:r>
    </w:p>
    <w:p w:rsidR="00AB10B0" w:rsidRDefault="00AB10B0" w:rsidP="00AB10B0">
      <w:pPr>
        <w:ind w:left="992"/>
        <w:jc w:val="both"/>
        <w:rPr>
          <w:rFonts w:ascii="Arial" w:hAnsi="Arial"/>
          <w:b/>
          <w:sz w:val="24"/>
          <w:u w:val="single"/>
        </w:rPr>
      </w:pPr>
    </w:p>
    <w:p w:rsidR="00AB10B0" w:rsidRDefault="00AB10B0" w:rsidP="00AB10B0">
      <w:pPr>
        <w:spacing w:line="480" w:lineRule="auto"/>
        <w:ind w:left="992"/>
        <w:jc w:val="both"/>
        <w:rPr>
          <w:rFonts w:ascii="Arial" w:hAnsi="Arial"/>
          <w:b/>
          <w:sz w:val="24"/>
          <w:u w:val="single"/>
        </w:rPr>
      </w:pPr>
      <w:r>
        <w:rPr>
          <w:rFonts w:ascii="Arial" w:hAnsi="Arial"/>
          <w:b/>
          <w:noProof/>
          <w:sz w:val="24"/>
          <w:u w:val="single"/>
        </w:rPr>
        <w:lastRenderedPageBreak/>
        <w:pict>
          <v:oval id="_x0000_s1240" style="position:absolute;left:0;text-align:left;margin-left:153pt;margin-top:6.95pt;width:158.4pt;height:93.6pt;z-index:251678208" o:allowincell="f">
            <v:textbox>
              <w:txbxContent>
                <w:p w:rsidR="00AB10B0" w:rsidRDefault="00AB10B0" w:rsidP="00AB10B0"/>
                <w:p w:rsidR="00AB10B0" w:rsidRDefault="00AB10B0" w:rsidP="00AB10B0"/>
                <w:p w:rsidR="00AB10B0" w:rsidRDefault="00AB10B0" w:rsidP="00AB10B0">
                  <w:pPr>
                    <w:jc w:val="center"/>
                    <w:rPr>
                      <w:rFonts w:ascii="Arial" w:hAnsi="Arial"/>
                    </w:rPr>
                  </w:pPr>
                  <w:r>
                    <w:rPr>
                      <w:rFonts w:ascii="Arial" w:hAnsi="Arial"/>
                    </w:rPr>
                    <w:t>USO EFICIENTE</w:t>
                  </w:r>
                </w:p>
                <w:p w:rsidR="00AB10B0" w:rsidRDefault="00AB10B0" w:rsidP="00AB10B0">
                  <w:pPr>
                    <w:numPr>
                      <w:ilvl w:val="0"/>
                      <w:numId w:val="28"/>
                    </w:numPr>
                    <w:rPr>
                      <w:rFonts w:ascii="Arial" w:hAnsi="Arial"/>
                    </w:rPr>
                  </w:pPr>
                  <w:r>
                    <w:rPr>
                      <w:rFonts w:ascii="Arial" w:hAnsi="Arial"/>
                    </w:rPr>
                    <w:t>Energía</w:t>
                  </w:r>
                </w:p>
                <w:p w:rsidR="00AB10B0" w:rsidRDefault="00AB10B0" w:rsidP="00AB10B0">
                  <w:pPr>
                    <w:numPr>
                      <w:ilvl w:val="0"/>
                      <w:numId w:val="28"/>
                    </w:numPr>
                    <w:rPr>
                      <w:rFonts w:ascii="Arial" w:hAnsi="Arial"/>
                    </w:rPr>
                  </w:pPr>
                  <w:r>
                    <w:rPr>
                      <w:rFonts w:ascii="Arial" w:hAnsi="Arial"/>
                    </w:rPr>
                    <w:t>Materias Primas</w:t>
                  </w:r>
                </w:p>
                <w:p w:rsidR="00AB10B0" w:rsidRDefault="00AB10B0" w:rsidP="00AB10B0">
                  <w:pPr>
                    <w:numPr>
                      <w:ilvl w:val="0"/>
                      <w:numId w:val="28"/>
                    </w:numPr>
                  </w:pPr>
                  <w:r>
                    <w:rPr>
                      <w:rFonts w:ascii="Arial" w:hAnsi="Arial"/>
                    </w:rPr>
                    <w:t>Agua</w:t>
                  </w:r>
                </w:p>
              </w:txbxContent>
            </v:textbox>
          </v:oval>
        </w:pict>
      </w:r>
    </w:p>
    <w:p w:rsidR="00AB10B0" w:rsidRDefault="00AB10B0" w:rsidP="00AB10B0">
      <w:pPr>
        <w:spacing w:line="480" w:lineRule="auto"/>
        <w:ind w:left="992"/>
        <w:jc w:val="both"/>
        <w:rPr>
          <w:rFonts w:ascii="Arial" w:hAnsi="Arial"/>
          <w:b/>
          <w:sz w:val="24"/>
          <w:u w:val="single"/>
        </w:rPr>
      </w:pPr>
      <w:r>
        <w:rPr>
          <w:rFonts w:ascii="Arial" w:hAnsi="Arial"/>
          <w:b/>
          <w:noProof/>
          <w:sz w:val="24"/>
          <w:u w:val="single"/>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41" type="#_x0000_t144" style="position:absolute;left:0;text-align:left;margin-left:167.4pt;margin-top:8.15pt;width:130.5pt;height:10.05pt;z-index:251679232" o:allowincell="f" fillcolor="black">
            <v:shadow color="#868686"/>
            <v:textpath style="font-family:&quot;Arial Black&quot;;font-size:12pt" fitshape="t" trim="t" string="Proceso Productivo"/>
          </v:shape>
        </w:pict>
      </w:r>
      <w:r>
        <w:rPr>
          <w:rFonts w:ascii="Arial" w:hAnsi="Arial"/>
          <w:b/>
          <w:noProof/>
          <w:sz w:val="24"/>
          <w:u w:val="single"/>
        </w:rPr>
        <w:pict>
          <v:rect id="_x0000_s1244" style="position:absolute;left:0;text-align:left;margin-left:333pt;margin-top:25pt;width:79.2pt;height:43.2pt;z-index:251682304" o:allowincell="f">
            <v:textbox>
              <w:txbxContent>
                <w:p w:rsidR="00AB10B0" w:rsidRDefault="00AB10B0" w:rsidP="00AB10B0">
                  <w:pPr>
                    <w:jc w:val="center"/>
                    <w:rPr>
                      <w:rFonts w:ascii="Arial" w:hAnsi="Arial"/>
                      <w:b/>
                      <w:sz w:val="18"/>
                    </w:rPr>
                  </w:pPr>
                  <w:r>
                    <w:rPr>
                      <w:rFonts w:ascii="Arial" w:hAnsi="Arial"/>
                      <w:b/>
                      <w:sz w:val="18"/>
                    </w:rPr>
                    <w:t>PRODUCTOS SERVICIOS</w:t>
                  </w:r>
                </w:p>
              </w:txbxContent>
            </v:textbox>
          </v:rect>
        </w:pict>
      </w:r>
      <w:r>
        <w:rPr>
          <w:rFonts w:ascii="Arial" w:hAnsi="Arial"/>
          <w:b/>
          <w:noProof/>
          <w:sz w:val="24"/>
          <w:u w:val="single"/>
        </w:rPr>
        <w:pict>
          <v:rect id="_x0000_s1243" style="position:absolute;left:0;text-align:left;margin-left:52.2pt;margin-top:8.2pt;width:1in;height:57.6pt;z-index:251681280" o:allowincell="f">
            <v:textbox>
              <w:txbxContent>
                <w:p w:rsidR="00AB10B0" w:rsidRDefault="00AB10B0" w:rsidP="00AB10B0">
                  <w:pPr>
                    <w:jc w:val="center"/>
                    <w:rPr>
                      <w:b/>
                      <w:sz w:val="18"/>
                    </w:rPr>
                  </w:pPr>
                </w:p>
                <w:p w:rsidR="00AB10B0" w:rsidRDefault="00AB10B0" w:rsidP="00AB10B0">
                  <w:pPr>
                    <w:jc w:val="center"/>
                    <w:rPr>
                      <w:rFonts w:ascii="Arial" w:hAnsi="Arial"/>
                      <w:b/>
                      <w:sz w:val="18"/>
                    </w:rPr>
                  </w:pPr>
                  <w:r>
                    <w:rPr>
                      <w:rFonts w:ascii="Arial" w:hAnsi="Arial"/>
                      <w:b/>
                      <w:sz w:val="18"/>
                    </w:rPr>
                    <w:t>MATERIALES</w:t>
                  </w:r>
                </w:p>
                <w:p w:rsidR="00AB10B0" w:rsidRDefault="00AB10B0" w:rsidP="00AB10B0">
                  <w:pPr>
                    <w:jc w:val="center"/>
                    <w:rPr>
                      <w:rFonts w:ascii="Arial" w:hAnsi="Arial"/>
                      <w:b/>
                    </w:rPr>
                  </w:pPr>
                  <w:r>
                    <w:rPr>
                      <w:rFonts w:ascii="Arial" w:hAnsi="Arial"/>
                      <w:b/>
                      <w:sz w:val="18"/>
                    </w:rPr>
                    <w:t>ENERGIA</w:t>
                  </w:r>
                </w:p>
                <w:p w:rsidR="00AB10B0" w:rsidRDefault="00AB10B0" w:rsidP="00AB10B0">
                  <w:pPr>
                    <w:jc w:val="center"/>
                    <w:rPr>
                      <w:b/>
                      <w:sz w:val="18"/>
                    </w:rPr>
                  </w:pPr>
                  <w:r>
                    <w:rPr>
                      <w:rFonts w:ascii="Arial" w:hAnsi="Arial"/>
                      <w:b/>
                      <w:sz w:val="18"/>
                    </w:rPr>
                    <w:t>$$$$$</w:t>
                  </w:r>
                </w:p>
              </w:txbxContent>
            </v:textbox>
          </v:rect>
        </w:pict>
      </w:r>
    </w:p>
    <w:p w:rsidR="00AB10B0" w:rsidRDefault="00AB10B0" w:rsidP="00AB10B0">
      <w:pPr>
        <w:spacing w:line="480" w:lineRule="auto"/>
        <w:ind w:left="992"/>
        <w:jc w:val="both"/>
        <w:rPr>
          <w:rFonts w:ascii="Arial" w:hAnsi="Arial"/>
          <w:b/>
          <w:sz w:val="24"/>
          <w:u w:val="single"/>
        </w:rPr>
      </w:pPr>
      <w:r>
        <w:rPr>
          <w:rFonts w:ascii="Arial" w:hAnsi="Arial"/>
          <w:b/>
          <w:noProof/>
          <w:sz w:val="24"/>
          <w:u w:val="single"/>
        </w:rPr>
        <w:pict>
          <v:line id="_x0000_s1248" style="position:absolute;left:0;text-align:left;z-index:251686400" from="311.4pt,9.35pt" to="333pt,9.35pt" o:allowincell="f">
            <v:stroke endarrow="block"/>
          </v:line>
        </w:pict>
      </w:r>
      <w:r>
        <w:rPr>
          <w:rFonts w:ascii="Arial" w:hAnsi="Arial"/>
          <w:b/>
          <w:noProof/>
          <w:sz w:val="24"/>
          <w:u w:val="single"/>
        </w:rPr>
        <w:pict>
          <v:line id="_x0000_s1247" style="position:absolute;left:0;text-align:left;z-index:251685376" from="124.2pt,2.15pt" to="153pt,2.15pt" o:allowincell="f"/>
        </w:pict>
      </w:r>
    </w:p>
    <w:p w:rsidR="00AB10B0" w:rsidRDefault="00AB10B0" w:rsidP="00AB10B0">
      <w:pPr>
        <w:spacing w:line="480" w:lineRule="auto"/>
        <w:ind w:left="992"/>
        <w:jc w:val="both"/>
        <w:rPr>
          <w:rFonts w:ascii="Arial" w:hAnsi="Arial"/>
          <w:b/>
          <w:sz w:val="24"/>
          <w:u w:val="single"/>
        </w:rPr>
      </w:pPr>
      <w:r>
        <w:rPr>
          <w:rFonts w:ascii="Arial" w:hAnsi="Arial"/>
          <w:b/>
          <w:noProof/>
          <w:sz w:val="24"/>
          <w:u w:val="single"/>
        </w:rPr>
        <w:pict>
          <v:line id="_x0000_s1249" style="position:absolute;left:0;text-align:left;z-index:251687424" from="239.4pt,17.75pt" to="239.4pt,39.35pt" o:allowincell="f"/>
        </w:pict>
      </w:r>
      <w:r>
        <w:rPr>
          <w:rFonts w:ascii="Arial" w:hAnsi="Arial"/>
          <w:b/>
          <w:noProof/>
          <w:sz w:val="24"/>
          <w:u w:val="single"/>
        </w:rPr>
        <w:pict>
          <v:line id="_x0000_s1251" style="position:absolute;left:0;text-align:left;flip:y;z-index:251689472" from="73.8pt,10.55pt" to="73.8pt,46.55pt" o:allowincell="f">
            <v:stroke endarrow="block"/>
          </v:line>
        </w:pict>
      </w:r>
    </w:p>
    <w:p w:rsidR="00AB10B0" w:rsidRDefault="00AB10B0" w:rsidP="00AB10B0">
      <w:pPr>
        <w:spacing w:line="480" w:lineRule="auto"/>
        <w:ind w:left="992"/>
        <w:jc w:val="both"/>
        <w:rPr>
          <w:rFonts w:ascii="Arial" w:hAnsi="Arial"/>
          <w:b/>
          <w:sz w:val="24"/>
          <w:u w:val="single"/>
        </w:rPr>
      </w:pPr>
      <w:r>
        <w:rPr>
          <w:rFonts w:ascii="Arial" w:hAnsi="Arial"/>
          <w:b/>
          <w:noProof/>
          <w:sz w:val="24"/>
          <w:u w:val="single"/>
        </w:rPr>
        <w:pict>
          <v:rect id="_x0000_s1242" style="position:absolute;left:0;text-align:left;margin-left:196.2pt;margin-top:11.8pt;width:86.4pt;height:36pt;z-index:251680256" o:allowincell="f">
            <v:textbox>
              <w:txbxContent>
                <w:p w:rsidR="00AB10B0" w:rsidRDefault="00AB10B0" w:rsidP="00AB10B0">
                  <w:pPr>
                    <w:jc w:val="center"/>
                    <w:rPr>
                      <w:rFonts w:ascii="Arial" w:hAnsi="Arial"/>
                    </w:rPr>
                  </w:pPr>
                  <w:r>
                    <w:rPr>
                      <w:rFonts w:ascii="Arial" w:hAnsi="Arial"/>
                    </w:rPr>
                    <w:t>Prevenir</w:t>
                  </w:r>
                </w:p>
                <w:p w:rsidR="00AB10B0" w:rsidRDefault="00AB10B0" w:rsidP="00AB10B0">
                  <w:pPr>
                    <w:jc w:val="center"/>
                  </w:pPr>
                  <w:r>
                    <w:rPr>
                      <w:rFonts w:ascii="Arial" w:hAnsi="Arial"/>
                    </w:rPr>
                    <w:t>Reducir</w:t>
                  </w:r>
                </w:p>
              </w:txbxContent>
            </v:textbox>
          </v:rect>
        </w:pict>
      </w:r>
      <w:r>
        <w:rPr>
          <w:rFonts w:ascii="Arial" w:hAnsi="Arial"/>
          <w:b/>
          <w:noProof/>
          <w:sz w:val="24"/>
          <w:u w:val="single"/>
        </w:rPr>
        <w:pict>
          <v:oval id="_x0000_s1246" style="position:absolute;left:0;text-align:left;margin-left:52.2pt;margin-top:11.8pt;width:129.6pt;height:1in;z-index:251684352" o:allowincell="f">
            <v:textbox style="mso-next-textbox:#_x0000_s1246">
              <w:txbxContent>
                <w:p w:rsidR="00AB10B0" w:rsidRDefault="00AB10B0" w:rsidP="00AB10B0">
                  <w:pPr>
                    <w:jc w:val="center"/>
                    <w:rPr>
                      <w:rFonts w:ascii="Arial" w:hAnsi="Arial"/>
                      <w:b/>
                    </w:rPr>
                  </w:pPr>
                  <w:r>
                    <w:rPr>
                      <w:rFonts w:ascii="Arial" w:hAnsi="Arial"/>
                      <w:b/>
                    </w:rPr>
                    <w:t>VALORIZACION:</w:t>
                  </w:r>
                </w:p>
                <w:p w:rsidR="00AB10B0" w:rsidRDefault="00AB10B0" w:rsidP="00AB10B0">
                  <w:pPr>
                    <w:pStyle w:val="Ttulo5"/>
                    <w:rPr>
                      <w:rFonts w:ascii="Arial" w:hAnsi="Arial"/>
                      <w:sz w:val="20"/>
                      <w:lang w:val="es-ES"/>
                    </w:rPr>
                  </w:pPr>
                  <w:r>
                    <w:rPr>
                      <w:rFonts w:ascii="Arial" w:hAnsi="Arial"/>
                      <w:sz w:val="20"/>
                      <w:lang w:val="es-ES"/>
                    </w:rPr>
                    <w:t>Reuso</w:t>
                  </w:r>
                </w:p>
                <w:p w:rsidR="00AB10B0" w:rsidRDefault="00AB10B0" w:rsidP="00AB10B0">
                  <w:pPr>
                    <w:jc w:val="center"/>
                    <w:rPr>
                      <w:rFonts w:ascii="Arial" w:hAnsi="Arial"/>
                    </w:rPr>
                  </w:pPr>
                  <w:r>
                    <w:rPr>
                      <w:rFonts w:ascii="Arial" w:hAnsi="Arial"/>
                    </w:rPr>
                    <w:t>Reutilización</w:t>
                  </w:r>
                </w:p>
                <w:p w:rsidR="00AB10B0" w:rsidRDefault="00AB10B0" w:rsidP="00AB10B0">
                  <w:pPr>
                    <w:jc w:val="center"/>
                    <w:rPr>
                      <w:rFonts w:ascii="Arial" w:hAnsi="Arial"/>
                      <w:sz w:val="24"/>
                    </w:rPr>
                  </w:pPr>
                  <w:r>
                    <w:rPr>
                      <w:rFonts w:ascii="Arial" w:hAnsi="Arial"/>
                    </w:rPr>
                    <w:t>Reciclaje</w:t>
                  </w:r>
                </w:p>
                <w:p w:rsidR="00AB10B0" w:rsidRDefault="00AB10B0" w:rsidP="00AB10B0">
                  <w:pPr>
                    <w:jc w:val="center"/>
                    <w:rPr>
                      <w:rFonts w:ascii="Arial" w:hAnsi="Arial"/>
                      <w:sz w:val="24"/>
                    </w:rPr>
                  </w:pPr>
                </w:p>
              </w:txbxContent>
            </v:textbox>
          </v:oval>
        </w:pict>
      </w:r>
    </w:p>
    <w:p w:rsidR="00AB10B0" w:rsidRDefault="00AB10B0" w:rsidP="00AB10B0">
      <w:pPr>
        <w:spacing w:line="480" w:lineRule="auto"/>
        <w:ind w:left="992"/>
        <w:jc w:val="both"/>
        <w:rPr>
          <w:rFonts w:ascii="Arial" w:hAnsi="Arial"/>
          <w:b/>
          <w:sz w:val="24"/>
          <w:u w:val="single"/>
        </w:rPr>
      </w:pPr>
      <w:r>
        <w:rPr>
          <w:rFonts w:ascii="Arial" w:hAnsi="Arial"/>
          <w:b/>
          <w:noProof/>
          <w:sz w:val="24"/>
          <w:u w:val="single"/>
        </w:rPr>
        <w:pict>
          <v:line id="_x0000_s1259" style="position:absolute;left:0;text-align:left;z-index:251697664" from="246.6pt,20.2pt" to="246.6pt,41.8pt" o:allowincell="f">
            <v:stroke endarrow="block"/>
          </v:line>
        </w:pict>
      </w:r>
    </w:p>
    <w:p w:rsidR="00AB10B0" w:rsidRDefault="00AB10B0" w:rsidP="00AB10B0">
      <w:pPr>
        <w:spacing w:line="480" w:lineRule="auto"/>
        <w:ind w:left="992"/>
        <w:jc w:val="both"/>
        <w:rPr>
          <w:rFonts w:ascii="Arial" w:hAnsi="Arial"/>
          <w:b/>
          <w:sz w:val="24"/>
          <w:u w:val="single"/>
        </w:rPr>
      </w:pPr>
      <w:r>
        <w:rPr>
          <w:rFonts w:ascii="Arial" w:hAnsi="Arial"/>
          <w:b/>
          <w:noProof/>
          <w:sz w:val="24"/>
          <w:u w:val="single"/>
        </w:rPr>
        <w:pict>
          <v:line id="_x0000_s1250" style="position:absolute;left:0;text-align:left;flip:x y;z-index:251688448" from="160.2pt,21.4pt" to="210.6pt,35.8pt" o:allowincell="f">
            <v:stroke endarrow="block"/>
          </v:line>
        </w:pict>
      </w:r>
      <w:r>
        <w:rPr>
          <w:rFonts w:ascii="Arial" w:hAnsi="Arial"/>
          <w:b/>
          <w:noProof/>
          <w:sz w:val="24"/>
          <w:u w:val="single"/>
        </w:rPr>
        <w:pict>
          <v:rect id="_x0000_s1245" style="position:absolute;left:0;text-align:left;margin-left:210.6pt;margin-top:14.2pt;width:100.8pt;height:50.4pt;z-index:251683328" o:allowincell="f">
            <v:textbox>
              <w:txbxContent>
                <w:p w:rsidR="00AB10B0" w:rsidRDefault="00AB10B0" w:rsidP="00AB10B0">
                  <w:pPr>
                    <w:jc w:val="center"/>
                    <w:rPr>
                      <w:rFonts w:ascii="Arial" w:hAnsi="Arial"/>
                      <w:b/>
                    </w:rPr>
                  </w:pPr>
                  <w:r>
                    <w:rPr>
                      <w:rFonts w:ascii="Arial" w:hAnsi="Arial"/>
                      <w:b/>
                    </w:rPr>
                    <w:t>RESIDUOS,  EMISIONES, ENERGIA, $$$</w:t>
                  </w:r>
                </w:p>
              </w:txbxContent>
            </v:textbox>
          </v:rect>
        </w:pict>
      </w:r>
    </w:p>
    <w:p w:rsidR="00AB10B0" w:rsidRDefault="00AB10B0" w:rsidP="00AB10B0">
      <w:pPr>
        <w:spacing w:line="480" w:lineRule="auto"/>
        <w:ind w:left="992"/>
        <w:jc w:val="both"/>
        <w:rPr>
          <w:rFonts w:ascii="Arial" w:hAnsi="Arial"/>
          <w:b/>
          <w:sz w:val="24"/>
          <w:u w:val="single"/>
        </w:rPr>
      </w:pPr>
    </w:p>
    <w:p w:rsidR="00AB10B0" w:rsidRDefault="00AB10B0" w:rsidP="00AB10B0">
      <w:pPr>
        <w:ind w:left="992"/>
        <w:jc w:val="both"/>
        <w:rPr>
          <w:rFonts w:ascii="Arial" w:hAnsi="Arial"/>
          <w:b/>
          <w:sz w:val="24"/>
          <w:u w:val="single"/>
        </w:rPr>
      </w:pPr>
    </w:p>
    <w:p w:rsidR="00AB10B0" w:rsidRDefault="00AB10B0" w:rsidP="00AB10B0">
      <w:pPr>
        <w:ind w:left="992"/>
        <w:jc w:val="center"/>
        <w:rPr>
          <w:rFonts w:ascii="Arial" w:hAnsi="Arial"/>
          <w:b/>
          <w:sz w:val="24"/>
        </w:rPr>
      </w:pPr>
      <w:r>
        <w:rPr>
          <w:rFonts w:ascii="Arial" w:hAnsi="Arial"/>
          <w:b/>
          <w:sz w:val="24"/>
        </w:rPr>
        <w:t xml:space="preserve">FIGURA 2.1   PRINCIPIO BÁSICO DE </w:t>
      </w:r>
      <w:smartTag w:uri="urn:schemas-microsoft-com:office:smarttags" w:element="PersonName">
        <w:smartTagPr>
          <w:attr w:name="ProductID" w:val="LA PRODUCCIÓN MAS"/>
        </w:smartTagPr>
        <w:r>
          <w:rPr>
            <w:rFonts w:ascii="Arial" w:hAnsi="Arial"/>
            <w:b/>
            <w:sz w:val="24"/>
          </w:rPr>
          <w:t>LA PRODUCCIÓN MAS</w:t>
        </w:r>
      </w:smartTag>
      <w:r>
        <w:rPr>
          <w:rFonts w:ascii="Arial" w:hAnsi="Arial"/>
          <w:b/>
          <w:sz w:val="24"/>
        </w:rPr>
        <w:t xml:space="preserve"> LIMPIA</w:t>
      </w:r>
    </w:p>
    <w:p w:rsidR="00AB10B0" w:rsidRDefault="00AB10B0" w:rsidP="00AB10B0">
      <w:pPr>
        <w:spacing w:line="480" w:lineRule="auto"/>
        <w:ind w:left="992"/>
        <w:jc w:val="both"/>
        <w:rPr>
          <w:rFonts w:ascii="Arial" w:hAnsi="Arial"/>
          <w:sz w:val="24"/>
        </w:rPr>
      </w:pPr>
    </w:p>
    <w:p w:rsidR="00AB10B0" w:rsidRDefault="00AB10B0" w:rsidP="00AB10B0">
      <w:pPr>
        <w:spacing w:line="480" w:lineRule="auto"/>
        <w:ind w:left="992"/>
        <w:jc w:val="both"/>
        <w:rPr>
          <w:rFonts w:ascii="Arial" w:hAnsi="Arial"/>
          <w:sz w:val="24"/>
        </w:rPr>
      </w:pPr>
      <w:r>
        <w:rPr>
          <w:rFonts w:ascii="Arial" w:hAnsi="Arial"/>
          <w:sz w:val="24"/>
        </w:rPr>
        <w:t>El objetivo principal de una industria es el de convertir la materia prima en un producto comercializable.   Por lo tanto la generación de residuos y emisiones durante el proceso productivo puede ser considerada como un mal aprovechamiento de la materia prima utilizada y,  por lo tanto,  representa un costo adicional al proceso productivo</w:t>
      </w:r>
    </w:p>
    <w:p w:rsidR="00AB10B0" w:rsidRDefault="00AB10B0" w:rsidP="00AB10B0">
      <w:pPr>
        <w:ind w:left="992"/>
        <w:jc w:val="both"/>
        <w:rPr>
          <w:rFonts w:ascii="Arial" w:hAnsi="Arial"/>
          <w:sz w:val="24"/>
        </w:rPr>
      </w:pPr>
    </w:p>
    <w:p w:rsidR="00AB10B0" w:rsidRDefault="00AB10B0" w:rsidP="00AB10B0">
      <w:pPr>
        <w:spacing w:line="480" w:lineRule="auto"/>
        <w:ind w:left="992"/>
        <w:jc w:val="both"/>
        <w:rPr>
          <w:rFonts w:ascii="Arial" w:hAnsi="Arial"/>
          <w:sz w:val="24"/>
        </w:rPr>
      </w:pPr>
      <w:r>
        <w:rPr>
          <w:rFonts w:ascii="Arial" w:hAnsi="Arial"/>
          <w:sz w:val="24"/>
        </w:rPr>
        <w:t>El enfoque normal a sido el reducir los contaminantes después de ser generados en los procesos productivos,  invirtiendo en tecnología a la etapa final que representa una inversión económica que puede ser evitada.</w:t>
      </w:r>
    </w:p>
    <w:p w:rsidR="00AB10B0" w:rsidRDefault="00AB10B0" w:rsidP="00AB10B0">
      <w:pPr>
        <w:ind w:left="992"/>
        <w:jc w:val="both"/>
        <w:rPr>
          <w:rFonts w:ascii="Arial" w:hAnsi="Arial"/>
          <w:sz w:val="24"/>
        </w:rPr>
      </w:pPr>
    </w:p>
    <w:p w:rsidR="00AB10B0" w:rsidRDefault="00AB10B0" w:rsidP="00AB10B0">
      <w:pPr>
        <w:spacing w:line="480" w:lineRule="auto"/>
        <w:ind w:left="992"/>
        <w:jc w:val="both"/>
        <w:rPr>
          <w:rFonts w:ascii="Arial" w:hAnsi="Arial"/>
          <w:sz w:val="24"/>
        </w:rPr>
      </w:pPr>
      <w:smartTag w:uri="urn:schemas-microsoft-com:office:smarttags" w:element="PersonName">
        <w:smartTagPr>
          <w:attr w:name="ProductID" w:val="la Producción"/>
        </w:smartTagPr>
        <w:r>
          <w:rPr>
            <w:rFonts w:ascii="Arial" w:hAnsi="Arial"/>
            <w:sz w:val="24"/>
          </w:rPr>
          <w:lastRenderedPageBreak/>
          <w:t>La Producción</w:t>
        </w:r>
      </w:smartTag>
      <w:r>
        <w:rPr>
          <w:rFonts w:ascii="Arial" w:hAnsi="Arial"/>
          <w:sz w:val="24"/>
        </w:rPr>
        <w:t xml:space="preserve"> más Limpia reorienta la jerarquía de la gestión de los contaminantes,  considerando las oportunidades de prevención de la contaminación antes de recurrir a medidas de reducción de la contaminación que a la larga generan costos de producción altos y un menor beneficio al ambiente.</w:t>
      </w:r>
    </w:p>
    <w:p w:rsidR="00AB10B0" w:rsidRDefault="00AB10B0" w:rsidP="00AB10B0">
      <w:pPr>
        <w:spacing w:line="480" w:lineRule="auto"/>
        <w:ind w:left="992"/>
        <w:jc w:val="both"/>
        <w:rPr>
          <w:rFonts w:ascii="Arial" w:hAnsi="Arial"/>
          <w:b/>
          <w:sz w:val="24"/>
          <w:u w:val="single"/>
        </w:rPr>
      </w:pPr>
      <w:r>
        <w:rPr>
          <w:rFonts w:ascii="Arial" w:hAnsi="Arial"/>
          <w:b/>
          <w:noProof/>
          <w:sz w:val="16"/>
          <w:u w:val="single"/>
        </w:rPr>
        <w:pict>
          <v:group id="_x0000_s1216" style="position:absolute;left:0;text-align:left;margin-left:52.2pt;margin-top:21.4pt;width:324pt;height:1in;z-index:251667968" coordorigin="816,912" coordsize="4176,864" o:allowincell="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17" type="#_x0000_t8" style="position:absolute;left:816;top:912;width:4176;height:672;v-text-anchor:middle"/>
            <v:shapetype id="_x0000_t202" coordsize="21600,21600" o:spt="202" path="m,l,21600r21600,l21600,xe">
              <v:stroke joinstyle="miter"/>
              <v:path gradientshapeok="t" o:connecttype="rect"/>
            </v:shapetype>
            <v:shape id="_x0000_s1218" type="#_x0000_t202" style="position:absolute;left:2037;top:1148;width:2087;height:216;v-text-anchor:top-baseline" stroked="f">
              <v:textbox style="mso-next-textbox:#_x0000_s1218">
                <w:txbxContent>
                  <w:p w:rsidR="00AB10B0" w:rsidRDefault="00AB10B0" w:rsidP="00AB10B0">
                    <w:pPr>
                      <w:rPr>
                        <w:rFonts w:ascii="Eras Light ITC" w:hAnsi="Eras Light ITC"/>
                        <w:snapToGrid w:val="0"/>
                        <w:color w:val="000000"/>
                      </w:rPr>
                    </w:pPr>
                    <w:r>
                      <w:rPr>
                        <w:rFonts w:ascii="Eras Light ITC" w:hAnsi="Eras Light ITC"/>
                        <w:snapToGrid w:val="0"/>
                        <w:color w:val="000000"/>
                        <w:lang w:val="es-MX"/>
                      </w:rPr>
                      <w:t xml:space="preserve">Reducción en </w:t>
                    </w:r>
                    <w:smartTag w:uri="urn:schemas-microsoft-com:office:smarttags" w:element="PersonName">
                      <w:smartTagPr>
                        <w:attr w:name="ProductID" w:val="la  Fuente"/>
                      </w:smartTagPr>
                      <w:r>
                        <w:rPr>
                          <w:rFonts w:ascii="Eras Light ITC" w:hAnsi="Eras Light ITC"/>
                          <w:snapToGrid w:val="0"/>
                          <w:color w:val="000000"/>
                          <w:lang w:val="es-MX"/>
                        </w:rPr>
                        <w:t>la  Fuente</w:t>
                      </w:r>
                    </w:smartTag>
                  </w:p>
                </w:txbxContent>
              </v:textbox>
            </v:shape>
            <v:line id="_x0000_s1219" style="position:absolute" from="1584,1296" to="1584,1776">
              <v:stroke endarrow="block"/>
            </v:line>
          </v:group>
        </w:pict>
      </w:r>
    </w:p>
    <w:p w:rsidR="00AB10B0" w:rsidRDefault="00AB10B0" w:rsidP="00AB10B0">
      <w:pPr>
        <w:spacing w:line="480" w:lineRule="auto"/>
        <w:ind w:left="992"/>
        <w:jc w:val="both"/>
        <w:rPr>
          <w:rFonts w:ascii="Arial" w:hAnsi="Arial"/>
          <w:b/>
          <w:sz w:val="24"/>
          <w:u w:val="single"/>
        </w:rPr>
      </w:pPr>
    </w:p>
    <w:p w:rsidR="00AB10B0" w:rsidRDefault="00AB10B0" w:rsidP="00AB10B0">
      <w:pPr>
        <w:spacing w:line="480" w:lineRule="auto"/>
        <w:ind w:left="992"/>
        <w:jc w:val="both"/>
        <w:rPr>
          <w:rFonts w:ascii="Arial" w:hAnsi="Arial"/>
          <w:b/>
          <w:sz w:val="16"/>
          <w:u w:val="single"/>
        </w:rPr>
      </w:pPr>
    </w:p>
    <w:p w:rsidR="00AB10B0" w:rsidRDefault="00AB10B0" w:rsidP="00AB10B0">
      <w:pPr>
        <w:spacing w:line="480" w:lineRule="auto"/>
        <w:ind w:left="992"/>
        <w:jc w:val="both"/>
        <w:rPr>
          <w:rFonts w:ascii="Arial" w:hAnsi="Arial"/>
          <w:b/>
          <w:sz w:val="24"/>
          <w:u w:val="single"/>
        </w:rPr>
      </w:pPr>
      <w:r>
        <w:rPr>
          <w:rFonts w:ascii="Arial" w:hAnsi="Arial"/>
          <w:b/>
          <w:noProof/>
          <w:sz w:val="24"/>
          <w:u w:val="single"/>
        </w:rPr>
        <w:pict>
          <v:group id="_x0000_s1220" style="position:absolute;left:0;text-align:left;margin-left:117pt;margin-top:12.6pt;width:208.8pt;height:36pt;z-index:251668992" coordorigin="1776,1632" coordsize="2208,816" o:allowincell="f">
            <v:shape id="_x0000_s1221" type="#_x0000_t8" style="position:absolute;left:1776;top:1632;width:2208;height:672;v-text-anchor:middle"/>
            <v:shape id="_x0000_s1222" type="#_x0000_t202" style="position:absolute;left:2254;top:1756;width:1278;height:369" stroked="f">
              <v:textbox>
                <w:txbxContent>
                  <w:p w:rsidR="00AB10B0" w:rsidRDefault="00AB10B0" w:rsidP="00AB10B0">
                    <w:pPr>
                      <w:jc w:val="center"/>
                      <w:rPr>
                        <w:rFonts w:ascii="Eras Light ITC" w:hAnsi="Eras Light ITC"/>
                        <w:snapToGrid w:val="0"/>
                        <w:color w:val="000000"/>
                      </w:rPr>
                    </w:pPr>
                    <w:r>
                      <w:rPr>
                        <w:rFonts w:ascii="Eras Light ITC" w:hAnsi="Eras Light ITC"/>
                        <w:snapToGrid w:val="0"/>
                        <w:color w:val="000000"/>
                        <w:lang w:val="es-MX"/>
                      </w:rPr>
                      <w:t>Reuso Interno / Externo</w:t>
                    </w:r>
                  </w:p>
                </w:txbxContent>
              </v:textbox>
            </v:shape>
            <v:line id="_x0000_s1223" style="position:absolute" from="2112,1920" to="2112,2448">
              <v:stroke endarrow="block"/>
            </v:line>
          </v:group>
        </w:pict>
      </w:r>
    </w:p>
    <w:p w:rsidR="00AB10B0" w:rsidRDefault="00AB10B0" w:rsidP="00AB10B0">
      <w:pPr>
        <w:spacing w:line="480" w:lineRule="auto"/>
        <w:ind w:left="992"/>
        <w:jc w:val="both"/>
        <w:rPr>
          <w:rFonts w:ascii="Arial" w:hAnsi="Arial"/>
          <w:b/>
          <w:sz w:val="24"/>
          <w:u w:val="single"/>
        </w:rPr>
      </w:pPr>
      <w:r>
        <w:rPr>
          <w:rFonts w:ascii="Arial" w:hAnsi="Arial"/>
          <w:b/>
          <w:noProof/>
          <w:sz w:val="16"/>
          <w:u w:val="single"/>
        </w:rPr>
        <w:pict>
          <v:line id="_x0000_s1238" style="position:absolute;left:0;text-align:left;flip:x y;z-index:251676160" from="297pt,6.6pt" to="311.4pt,6.6pt" o:allowincell="f" strokecolor="red">
            <v:stroke endarrow="block"/>
          </v:line>
        </w:pict>
      </w:r>
      <w:r>
        <w:rPr>
          <w:rFonts w:ascii="Arial" w:hAnsi="Arial"/>
          <w:b/>
          <w:noProof/>
          <w:sz w:val="16"/>
          <w:u w:val="single"/>
        </w:rPr>
        <w:pict>
          <v:line id="_x0000_s1237" style="position:absolute;left:0;text-align:left;flip:y;z-index:251675136" from="311.4pt,6.6pt" to="311.4pt,85.8pt" o:allowincell="f" strokecolor="red"/>
        </w:pict>
      </w:r>
      <w:r>
        <w:rPr>
          <w:rFonts w:ascii="Arial" w:hAnsi="Arial"/>
          <w:b/>
          <w:noProof/>
          <w:sz w:val="24"/>
          <w:u w:val="single"/>
        </w:rPr>
        <w:pict>
          <v:group id="_x0000_s1224" style="position:absolute;left:0;text-align:left;margin-left:145.8pt;margin-top:21pt;width:2in;height:57.6pt;z-index:251670016" coordorigin="2242,2352" coordsize="1275,720" o:allowincell="f">
            <v:shape id="_x0000_s1225" type="#_x0000_t8" style="position:absolute;left:2256;top:2352;width:1248;height:480;v-text-anchor:middle" filled="f"/>
            <v:shape id="_x0000_s1226" type="#_x0000_t202" style="position:absolute;left:2242;top:2370;width:1275;height:360" filled="f" stroked="f">
              <v:textbox style="mso-next-textbox:#_x0000_s1226">
                <w:txbxContent>
                  <w:p w:rsidR="00AB10B0" w:rsidRDefault="00AB10B0" w:rsidP="00AB10B0">
                    <w:pPr>
                      <w:jc w:val="center"/>
                      <w:rPr>
                        <w:rFonts w:ascii="Eras Light ITC" w:hAnsi="Eras Light ITC"/>
                        <w:snapToGrid w:val="0"/>
                        <w:color w:val="000000"/>
                        <w:lang w:val="es-MX"/>
                      </w:rPr>
                    </w:pPr>
                    <w:r>
                      <w:rPr>
                        <w:rFonts w:ascii="Eras Light ITC" w:hAnsi="Eras Light ITC"/>
                        <w:snapToGrid w:val="0"/>
                        <w:color w:val="000000"/>
                        <w:lang w:val="es-MX"/>
                      </w:rPr>
                      <w:t>Reciclaje Interno</w:t>
                    </w:r>
                  </w:p>
                  <w:p w:rsidR="00AB10B0" w:rsidRDefault="00AB10B0" w:rsidP="00AB10B0">
                    <w:pPr>
                      <w:jc w:val="center"/>
                      <w:rPr>
                        <w:rFonts w:ascii="Eras Light ITC" w:hAnsi="Eras Light ITC"/>
                        <w:snapToGrid w:val="0"/>
                        <w:color w:val="C0C0C0"/>
                        <w:sz w:val="32"/>
                      </w:rPr>
                    </w:pPr>
                    <w:r>
                      <w:rPr>
                        <w:rFonts w:ascii="Eras Light ITC" w:hAnsi="Eras Light ITC"/>
                        <w:snapToGrid w:val="0"/>
                        <w:color w:val="000000"/>
                        <w:lang w:val="es-MX"/>
                      </w:rPr>
                      <w:t xml:space="preserve"> Externo</w:t>
                    </w:r>
                  </w:p>
                </w:txbxContent>
              </v:textbox>
            </v:shape>
            <v:line id="_x0000_s1227" style="position:absolute" from="2448,2592" to="2448,3072">
              <v:stroke endarrow="block"/>
            </v:line>
          </v:group>
        </w:pict>
      </w:r>
    </w:p>
    <w:p w:rsidR="00AB10B0" w:rsidRDefault="00AB10B0" w:rsidP="00AB10B0">
      <w:pPr>
        <w:spacing w:line="480" w:lineRule="auto"/>
        <w:ind w:left="992"/>
        <w:jc w:val="both"/>
        <w:rPr>
          <w:rFonts w:ascii="Arial" w:hAnsi="Arial"/>
          <w:b/>
          <w:sz w:val="24"/>
          <w:u w:val="single"/>
        </w:rPr>
      </w:pPr>
      <w:r>
        <w:rPr>
          <w:rFonts w:ascii="Arial" w:hAnsi="Arial"/>
          <w:b/>
          <w:noProof/>
          <w:sz w:val="16"/>
          <w:u w:val="single"/>
        </w:rPr>
        <w:pict>
          <v:line id="_x0000_s1239" style="position:absolute;left:0;text-align:left;flip:x;z-index:251677184" from="268.2pt,15pt" to="282.6pt,15pt" o:allowincell="f" strokecolor="red">
            <v:stroke endarrow="block"/>
          </v:line>
        </w:pict>
      </w:r>
      <w:r>
        <w:rPr>
          <w:rFonts w:ascii="Arial" w:hAnsi="Arial"/>
          <w:b/>
          <w:noProof/>
          <w:sz w:val="16"/>
          <w:u w:val="single"/>
        </w:rPr>
        <w:pict>
          <v:line id="_x0000_s1236" style="position:absolute;left:0;text-align:left;flip:y;z-index:251674112" from="282.6pt,15pt" to="282.6pt,58.2pt" o:allowincell="f" strokecolor="red"/>
        </w:pict>
      </w:r>
    </w:p>
    <w:p w:rsidR="00AB10B0" w:rsidRDefault="00AB10B0" w:rsidP="00AB10B0">
      <w:pPr>
        <w:rPr>
          <w:rFonts w:ascii="Arial" w:hAnsi="Arial"/>
          <w:b/>
          <w:sz w:val="28"/>
        </w:rPr>
      </w:pPr>
    </w:p>
    <w:p w:rsidR="00AB10B0" w:rsidRDefault="00AB10B0" w:rsidP="00AB10B0">
      <w:pPr>
        <w:rPr>
          <w:rFonts w:ascii="Arial" w:hAnsi="Arial"/>
          <w:b/>
          <w:sz w:val="28"/>
        </w:rPr>
      </w:pPr>
      <w:r>
        <w:rPr>
          <w:rFonts w:ascii="Arial" w:hAnsi="Arial"/>
          <w:b/>
          <w:noProof/>
          <w:sz w:val="24"/>
          <w:u w:val="single"/>
        </w:rPr>
        <w:pict>
          <v:line id="_x0000_s1235" style="position:absolute;z-index:251673088" from="253.8pt,14.5pt" to="311.4pt,14.5pt" o:allowincell="f" strokecolor="red"/>
        </w:pict>
      </w:r>
      <w:r>
        <w:rPr>
          <w:rFonts w:ascii="Arial" w:hAnsi="Arial"/>
          <w:b/>
          <w:noProof/>
          <w:sz w:val="24"/>
          <w:u w:val="single"/>
        </w:rPr>
        <w:pict>
          <v:group id="_x0000_s1228" style="position:absolute;margin-left:174.6pt;margin-top:.1pt;width:86.4pt;height:36pt;z-index:251671040" coordorigin="2496,2880" coordsize="768,672" o:allowincell="f">
            <v:shape id="_x0000_s1229" type="#_x0000_t8" style="position:absolute;left:2496;top:2880;width:768;height:432;v-text-anchor:middle" filled="f"/>
            <v:shape id="_x0000_s1230" type="#_x0000_t202" style="position:absolute;left:2578;top:2898;width:638;height:366" filled="f" stroked="f">
              <v:textbox style="mso-next-textbox:#_x0000_s1230">
                <w:txbxContent>
                  <w:p w:rsidR="00AB10B0" w:rsidRDefault="00AB10B0" w:rsidP="00AB10B0">
                    <w:pPr>
                      <w:jc w:val="center"/>
                      <w:rPr>
                        <w:rFonts w:ascii="Eras Light ITC" w:hAnsi="Eras Light ITC"/>
                        <w:snapToGrid w:val="0"/>
                        <w:color w:val="C0C0C0"/>
                      </w:rPr>
                    </w:pPr>
                    <w:r>
                      <w:rPr>
                        <w:rFonts w:ascii="Eras Light ITC" w:hAnsi="Eras Light ITC"/>
                        <w:snapToGrid w:val="0"/>
                        <w:color w:val="000000"/>
                        <w:lang w:val="es-MX"/>
                      </w:rPr>
                      <w:t>Tratamiento</w:t>
                    </w:r>
                  </w:p>
                </w:txbxContent>
              </v:textbox>
            </v:shape>
            <v:line id="_x0000_s1231" style="position:absolute" from="2592,3024" to="2592,3552">
              <v:stroke endarrow="block"/>
            </v:line>
          </v:group>
        </w:pict>
      </w:r>
    </w:p>
    <w:p w:rsidR="00AB10B0" w:rsidRDefault="00AB10B0" w:rsidP="00AB10B0">
      <w:pPr>
        <w:rPr>
          <w:rFonts w:ascii="Arial" w:hAnsi="Arial"/>
          <w:b/>
          <w:sz w:val="28"/>
        </w:rPr>
      </w:pPr>
    </w:p>
    <w:p w:rsidR="00AB10B0" w:rsidRDefault="00AB10B0" w:rsidP="00AB10B0">
      <w:pPr>
        <w:rPr>
          <w:rFonts w:ascii="Arial" w:hAnsi="Arial"/>
          <w:b/>
          <w:sz w:val="28"/>
        </w:rPr>
      </w:pPr>
      <w:r>
        <w:rPr>
          <w:rFonts w:ascii="Arial" w:hAnsi="Arial"/>
          <w:b/>
          <w:noProof/>
          <w:sz w:val="28"/>
        </w:rPr>
        <w:pict>
          <v:group id="_x0000_s1232" style="position:absolute;margin-left:174.6pt;margin-top:3.9pt;width:93.6pt;height:36pt;z-index:251672064" coordorigin="2578,3360" coordsize="638,384" o:allowincell="f">
            <v:shape id="_x0000_s1233" type="#_x0000_t8" style="position:absolute;left:2640;top:3360;width:480;height:384;v-text-anchor:middle" filled="f"/>
            <v:shape id="_x0000_s1234" type="#_x0000_t202" style="position:absolute;left:2578;top:3360;width:638;height:326" filled="f" stroked="f">
              <v:textbox style="mso-next-textbox:#_x0000_s1234">
                <w:txbxContent>
                  <w:p w:rsidR="00AB10B0" w:rsidRDefault="00AB10B0" w:rsidP="00AB10B0">
                    <w:pPr>
                      <w:jc w:val="center"/>
                      <w:rPr>
                        <w:rFonts w:ascii="Eras Light ITC" w:hAnsi="Eras Light ITC"/>
                        <w:snapToGrid w:val="0"/>
                        <w:color w:val="000000"/>
                        <w:lang w:val="es-MX"/>
                      </w:rPr>
                    </w:pPr>
                    <w:r>
                      <w:rPr>
                        <w:rFonts w:ascii="Eras Light ITC" w:hAnsi="Eras Light ITC"/>
                        <w:snapToGrid w:val="0"/>
                        <w:color w:val="000000"/>
                        <w:lang w:val="es-MX"/>
                      </w:rPr>
                      <w:t>Dispo</w:t>
                    </w:r>
                  </w:p>
                  <w:p w:rsidR="00AB10B0" w:rsidRDefault="00AB10B0" w:rsidP="00AB10B0">
                    <w:pPr>
                      <w:jc w:val="center"/>
                      <w:rPr>
                        <w:rFonts w:ascii="Eras Light ITC" w:hAnsi="Eras Light ITC"/>
                        <w:snapToGrid w:val="0"/>
                        <w:color w:val="000000"/>
                        <w:sz w:val="18"/>
                      </w:rPr>
                    </w:pPr>
                    <w:r>
                      <w:rPr>
                        <w:rFonts w:ascii="Eras Light ITC" w:hAnsi="Eras Light ITC"/>
                        <w:snapToGrid w:val="0"/>
                        <w:color w:val="000000"/>
                        <w:lang w:val="es-MX"/>
                      </w:rPr>
                      <w:t>sición</w:t>
                    </w:r>
                  </w:p>
                </w:txbxContent>
              </v:textbox>
            </v:shape>
          </v:group>
        </w:pict>
      </w:r>
    </w:p>
    <w:p w:rsidR="00AB10B0" w:rsidRDefault="00AB10B0" w:rsidP="00AB10B0">
      <w:pPr>
        <w:rPr>
          <w:rFonts w:ascii="Arial" w:hAnsi="Arial"/>
          <w:b/>
          <w:sz w:val="28"/>
        </w:rPr>
      </w:pPr>
    </w:p>
    <w:p w:rsidR="00AB10B0" w:rsidRDefault="00AB10B0" w:rsidP="00AB10B0">
      <w:pPr>
        <w:rPr>
          <w:rFonts w:ascii="Arial" w:hAnsi="Arial"/>
          <w:b/>
          <w:sz w:val="28"/>
        </w:rPr>
      </w:pPr>
    </w:p>
    <w:p w:rsidR="00AB10B0" w:rsidRDefault="00AB10B0" w:rsidP="00AB10B0">
      <w:pPr>
        <w:rPr>
          <w:rFonts w:ascii="Arial" w:hAnsi="Arial"/>
          <w:b/>
          <w:sz w:val="28"/>
        </w:rPr>
      </w:pPr>
    </w:p>
    <w:p w:rsidR="00AB10B0" w:rsidRDefault="00AB10B0" w:rsidP="00AB10B0">
      <w:pPr>
        <w:ind w:left="992"/>
        <w:jc w:val="center"/>
        <w:rPr>
          <w:rFonts w:ascii="Arial" w:hAnsi="Arial"/>
          <w:b/>
          <w:sz w:val="24"/>
        </w:rPr>
      </w:pPr>
      <w:r>
        <w:rPr>
          <w:rFonts w:ascii="Arial" w:hAnsi="Arial"/>
          <w:b/>
          <w:sz w:val="24"/>
        </w:rPr>
        <w:t xml:space="preserve">FIGURA 2.2   JERARQUIZACIÓN DE </w:t>
      </w:r>
      <w:smartTag w:uri="urn:schemas-microsoft-com:office:smarttags" w:element="PersonName">
        <w:smartTagPr>
          <w:attr w:name="ProductID" w:val="LA PRODUCCIÓN MÁS"/>
        </w:smartTagPr>
        <w:r>
          <w:rPr>
            <w:rFonts w:ascii="Arial" w:hAnsi="Arial"/>
            <w:b/>
            <w:sz w:val="24"/>
          </w:rPr>
          <w:t>LA PRODUCCIÓN MÁS</w:t>
        </w:r>
      </w:smartTag>
      <w:r>
        <w:rPr>
          <w:rFonts w:ascii="Arial" w:hAnsi="Arial"/>
          <w:b/>
          <w:sz w:val="24"/>
        </w:rPr>
        <w:t xml:space="preserve"> LIMPIA</w:t>
      </w:r>
    </w:p>
    <w:p w:rsidR="00AB10B0" w:rsidRDefault="00AB10B0" w:rsidP="00AB10B0">
      <w:pPr>
        <w:rPr>
          <w:rFonts w:ascii="Arial" w:hAnsi="Arial"/>
          <w:b/>
          <w:sz w:val="24"/>
        </w:rPr>
      </w:pPr>
    </w:p>
    <w:p w:rsidR="00AB10B0" w:rsidRDefault="00AB10B0" w:rsidP="00AB10B0">
      <w:pPr>
        <w:rPr>
          <w:rFonts w:ascii="Arial" w:hAnsi="Arial"/>
          <w:b/>
          <w:sz w:val="24"/>
        </w:rPr>
      </w:pPr>
    </w:p>
    <w:p w:rsidR="00AB10B0" w:rsidRDefault="00AB10B0" w:rsidP="00AB10B0">
      <w:pPr>
        <w:rPr>
          <w:rFonts w:ascii="Arial" w:hAnsi="Arial"/>
          <w:b/>
          <w:sz w:val="24"/>
        </w:rPr>
      </w:pPr>
    </w:p>
    <w:p w:rsidR="00AB10B0" w:rsidRDefault="00AB10B0" w:rsidP="00AB10B0">
      <w:pPr>
        <w:rPr>
          <w:rFonts w:ascii="Arial" w:hAnsi="Arial"/>
          <w:b/>
          <w:sz w:val="24"/>
        </w:rPr>
      </w:pPr>
    </w:p>
    <w:p w:rsidR="00AB10B0" w:rsidRDefault="00AB10B0" w:rsidP="00AB10B0">
      <w:pPr>
        <w:rPr>
          <w:rFonts w:ascii="Arial" w:hAnsi="Arial"/>
          <w:b/>
          <w:sz w:val="24"/>
        </w:rPr>
      </w:pPr>
    </w:p>
    <w:p w:rsidR="00AB10B0" w:rsidRDefault="00AB10B0" w:rsidP="00AB10B0">
      <w:pPr>
        <w:rPr>
          <w:rFonts w:ascii="Arial" w:hAnsi="Arial"/>
          <w:b/>
          <w:sz w:val="24"/>
        </w:rPr>
      </w:pPr>
    </w:p>
    <w:p w:rsidR="00AB10B0" w:rsidRDefault="00AB10B0" w:rsidP="00AB10B0">
      <w:pPr>
        <w:rPr>
          <w:rFonts w:ascii="Arial" w:hAnsi="Arial"/>
          <w:b/>
          <w:sz w:val="24"/>
        </w:rPr>
      </w:pPr>
    </w:p>
    <w:p w:rsidR="00AB10B0" w:rsidRDefault="00AB10B0" w:rsidP="00AB10B0">
      <w:pPr>
        <w:numPr>
          <w:ilvl w:val="1"/>
          <w:numId w:val="45"/>
        </w:numPr>
        <w:rPr>
          <w:rFonts w:ascii="Arial" w:hAnsi="Arial"/>
          <w:b/>
          <w:sz w:val="24"/>
        </w:rPr>
      </w:pPr>
      <w:r>
        <w:rPr>
          <w:rFonts w:ascii="Arial" w:hAnsi="Arial"/>
          <w:b/>
          <w:sz w:val="24"/>
        </w:rPr>
        <w:t xml:space="preserve">Beneficios de </w:t>
      </w:r>
      <w:smartTag w:uri="urn:schemas-microsoft-com:office:smarttags" w:element="PersonName">
        <w:smartTagPr>
          <w:attr w:name="ProductID" w:val="la Producción"/>
        </w:smartTagPr>
        <w:r>
          <w:rPr>
            <w:rFonts w:ascii="Arial" w:hAnsi="Arial"/>
            <w:b/>
            <w:sz w:val="24"/>
          </w:rPr>
          <w:t>la Producción</w:t>
        </w:r>
      </w:smartTag>
      <w:r>
        <w:rPr>
          <w:rFonts w:ascii="Arial" w:hAnsi="Arial"/>
          <w:b/>
          <w:sz w:val="24"/>
        </w:rPr>
        <w:t xml:space="preserve"> más Limpia</w:t>
      </w:r>
    </w:p>
    <w:p w:rsidR="00AB10B0" w:rsidRDefault="00AB10B0" w:rsidP="00AB10B0">
      <w:pPr>
        <w:rPr>
          <w:rFonts w:ascii="Arial" w:hAnsi="Arial"/>
          <w:b/>
          <w:sz w:val="24"/>
        </w:rPr>
      </w:pPr>
    </w:p>
    <w:p w:rsidR="00AB10B0" w:rsidRDefault="00AB10B0" w:rsidP="00AB10B0">
      <w:pPr>
        <w:rPr>
          <w:rFonts w:ascii="Arial" w:hAnsi="Arial"/>
          <w:b/>
          <w:sz w:val="24"/>
        </w:rPr>
      </w:pPr>
    </w:p>
    <w:p w:rsidR="00AB10B0" w:rsidRDefault="00AB10B0" w:rsidP="00AB10B0">
      <w:pPr>
        <w:spacing w:line="480" w:lineRule="auto"/>
        <w:ind w:left="992"/>
        <w:rPr>
          <w:rFonts w:ascii="Arial" w:hAnsi="Arial"/>
          <w:sz w:val="24"/>
        </w:rPr>
      </w:pPr>
      <w:r>
        <w:rPr>
          <w:rFonts w:ascii="Arial" w:hAnsi="Arial"/>
          <w:sz w:val="24"/>
        </w:rPr>
        <w:t>Los beneficios que se puede obtener al aplicar Producción más limpia son lo siguientes:</w:t>
      </w:r>
    </w:p>
    <w:p w:rsidR="00AB10B0" w:rsidRDefault="00AB10B0" w:rsidP="00AB10B0">
      <w:pPr>
        <w:ind w:left="992"/>
        <w:rPr>
          <w:rFonts w:ascii="Arial" w:hAnsi="Arial"/>
          <w:sz w:val="24"/>
        </w:rPr>
      </w:pPr>
    </w:p>
    <w:p w:rsidR="00AB10B0" w:rsidRDefault="00AB10B0" w:rsidP="00AB10B0">
      <w:pPr>
        <w:spacing w:line="480" w:lineRule="auto"/>
        <w:ind w:left="992"/>
        <w:rPr>
          <w:rFonts w:ascii="Arial" w:hAnsi="Arial"/>
          <w:b/>
          <w:sz w:val="24"/>
          <w:u w:val="single"/>
        </w:rPr>
      </w:pPr>
      <w:r>
        <w:rPr>
          <w:rFonts w:ascii="Arial" w:hAnsi="Arial"/>
          <w:b/>
          <w:sz w:val="24"/>
          <w:u w:val="single"/>
        </w:rPr>
        <w:t>Beneficios Económicos</w:t>
      </w:r>
    </w:p>
    <w:p w:rsidR="00AB10B0" w:rsidRDefault="00AB10B0" w:rsidP="00AB10B0">
      <w:pPr>
        <w:numPr>
          <w:ilvl w:val="0"/>
          <w:numId w:val="24"/>
        </w:numPr>
        <w:tabs>
          <w:tab w:val="clear" w:pos="360"/>
          <w:tab w:val="num" w:pos="1352"/>
        </w:tabs>
        <w:spacing w:line="480" w:lineRule="auto"/>
        <w:ind w:left="1349" w:hanging="357"/>
        <w:jc w:val="both"/>
        <w:rPr>
          <w:rFonts w:ascii="Arial" w:hAnsi="Arial"/>
          <w:sz w:val="24"/>
        </w:rPr>
      </w:pPr>
      <w:r>
        <w:rPr>
          <w:rFonts w:ascii="Arial" w:hAnsi="Arial"/>
          <w:sz w:val="24"/>
        </w:rPr>
        <w:t>Reducción de  costos al optimizar del uso de las materias primas.</w:t>
      </w:r>
    </w:p>
    <w:p w:rsidR="00AB10B0" w:rsidRDefault="00AB10B0" w:rsidP="00AB10B0">
      <w:pPr>
        <w:numPr>
          <w:ilvl w:val="0"/>
          <w:numId w:val="29"/>
        </w:numPr>
        <w:tabs>
          <w:tab w:val="clear" w:pos="360"/>
          <w:tab w:val="num" w:pos="1352"/>
        </w:tabs>
        <w:spacing w:line="480" w:lineRule="auto"/>
        <w:ind w:left="1352"/>
        <w:jc w:val="both"/>
        <w:rPr>
          <w:rFonts w:ascii="Arial" w:hAnsi="Arial"/>
          <w:sz w:val="24"/>
        </w:rPr>
      </w:pPr>
      <w:r>
        <w:rPr>
          <w:rFonts w:ascii="Arial" w:hAnsi="Arial"/>
          <w:sz w:val="24"/>
        </w:rPr>
        <w:t>Ahorro mediante la utilización eficiente de la materia prima,  el agua y la energía eléctrica.</w:t>
      </w:r>
    </w:p>
    <w:p w:rsidR="00AB10B0" w:rsidRDefault="00AB10B0" w:rsidP="00AB10B0">
      <w:pPr>
        <w:numPr>
          <w:ilvl w:val="0"/>
          <w:numId w:val="24"/>
        </w:numPr>
        <w:tabs>
          <w:tab w:val="clear" w:pos="360"/>
          <w:tab w:val="num" w:pos="1352"/>
        </w:tabs>
        <w:spacing w:line="480" w:lineRule="auto"/>
        <w:ind w:left="1349" w:hanging="357"/>
        <w:jc w:val="both"/>
        <w:rPr>
          <w:rFonts w:ascii="Arial" w:hAnsi="Arial"/>
          <w:sz w:val="24"/>
        </w:rPr>
      </w:pPr>
      <w:r>
        <w:rPr>
          <w:rFonts w:ascii="Arial" w:hAnsi="Arial"/>
          <w:sz w:val="24"/>
        </w:rPr>
        <w:t>Menores niveles de inversión asociado a tratamientos y/o disposición final de desechos.</w:t>
      </w:r>
    </w:p>
    <w:p w:rsidR="00AB10B0" w:rsidRDefault="00AB10B0" w:rsidP="00AB10B0">
      <w:pPr>
        <w:numPr>
          <w:ilvl w:val="0"/>
          <w:numId w:val="24"/>
        </w:numPr>
        <w:tabs>
          <w:tab w:val="clear" w:pos="360"/>
          <w:tab w:val="num" w:pos="1352"/>
        </w:tabs>
        <w:spacing w:line="480" w:lineRule="auto"/>
        <w:ind w:left="1349" w:hanging="357"/>
        <w:jc w:val="both"/>
        <w:rPr>
          <w:rFonts w:ascii="Arial" w:hAnsi="Arial"/>
          <w:sz w:val="24"/>
        </w:rPr>
      </w:pPr>
      <w:r>
        <w:rPr>
          <w:rFonts w:ascii="Arial" w:hAnsi="Arial"/>
          <w:sz w:val="24"/>
        </w:rPr>
        <w:t>Optimización de los procesos.</w:t>
      </w:r>
    </w:p>
    <w:p w:rsidR="00AB10B0" w:rsidRDefault="00AB10B0" w:rsidP="00AB10B0">
      <w:pPr>
        <w:numPr>
          <w:ilvl w:val="0"/>
          <w:numId w:val="24"/>
        </w:numPr>
        <w:tabs>
          <w:tab w:val="clear" w:pos="360"/>
          <w:tab w:val="num" w:pos="1352"/>
        </w:tabs>
        <w:spacing w:line="480" w:lineRule="auto"/>
        <w:ind w:left="1349" w:hanging="357"/>
        <w:rPr>
          <w:rFonts w:ascii="Arial" w:hAnsi="Arial"/>
          <w:sz w:val="24"/>
        </w:rPr>
      </w:pPr>
      <w:r>
        <w:rPr>
          <w:rFonts w:ascii="Arial" w:hAnsi="Arial"/>
          <w:sz w:val="24"/>
        </w:rPr>
        <w:t>Mejora las condiciones de seguridad y salud ocupacional</w:t>
      </w:r>
    </w:p>
    <w:p w:rsidR="00AB10B0" w:rsidRDefault="00AB10B0" w:rsidP="00AB10B0">
      <w:pPr>
        <w:numPr>
          <w:ilvl w:val="0"/>
          <w:numId w:val="24"/>
        </w:numPr>
        <w:tabs>
          <w:tab w:val="clear" w:pos="360"/>
          <w:tab w:val="num" w:pos="1352"/>
        </w:tabs>
        <w:spacing w:line="480" w:lineRule="auto"/>
        <w:ind w:left="1349" w:hanging="357"/>
        <w:rPr>
          <w:rFonts w:ascii="Arial" w:hAnsi="Arial"/>
          <w:sz w:val="24"/>
        </w:rPr>
      </w:pPr>
      <w:r>
        <w:rPr>
          <w:rFonts w:ascii="Arial" w:hAnsi="Arial"/>
          <w:sz w:val="24"/>
        </w:rPr>
        <w:t>Evita el pago de multas o clausuras por incumplimiento de la legislación ambiental.</w:t>
      </w:r>
    </w:p>
    <w:p w:rsidR="00AB10B0" w:rsidRDefault="00AB10B0" w:rsidP="00AB10B0">
      <w:pPr>
        <w:jc w:val="both"/>
        <w:rPr>
          <w:rFonts w:ascii="Arial" w:hAnsi="Arial"/>
          <w:sz w:val="24"/>
        </w:rPr>
      </w:pPr>
    </w:p>
    <w:p w:rsidR="00AB10B0" w:rsidRDefault="00AB10B0" w:rsidP="00AB10B0">
      <w:pPr>
        <w:spacing w:line="480" w:lineRule="auto"/>
        <w:ind w:left="993"/>
        <w:rPr>
          <w:rFonts w:ascii="Arial" w:hAnsi="Arial"/>
          <w:b/>
          <w:sz w:val="24"/>
          <w:u w:val="single"/>
        </w:rPr>
      </w:pPr>
      <w:r>
        <w:rPr>
          <w:rFonts w:ascii="Arial" w:hAnsi="Arial"/>
          <w:b/>
          <w:sz w:val="24"/>
          <w:u w:val="single"/>
        </w:rPr>
        <w:t>Beneficios Ambientales</w:t>
      </w:r>
    </w:p>
    <w:p w:rsidR="00AB10B0" w:rsidRDefault="00AB10B0" w:rsidP="00AB10B0">
      <w:pPr>
        <w:numPr>
          <w:ilvl w:val="0"/>
          <w:numId w:val="24"/>
        </w:numPr>
        <w:tabs>
          <w:tab w:val="clear" w:pos="360"/>
          <w:tab w:val="num" w:pos="1352"/>
        </w:tabs>
        <w:spacing w:line="480" w:lineRule="auto"/>
        <w:ind w:left="1349" w:hanging="357"/>
        <w:rPr>
          <w:rFonts w:ascii="Arial" w:hAnsi="Arial"/>
          <w:sz w:val="24"/>
        </w:rPr>
      </w:pPr>
      <w:r>
        <w:rPr>
          <w:rFonts w:ascii="Arial" w:hAnsi="Arial"/>
          <w:sz w:val="24"/>
        </w:rPr>
        <w:t>Disminución de la contaminación ambiental.</w:t>
      </w:r>
    </w:p>
    <w:p w:rsidR="00AB10B0" w:rsidRDefault="00AB10B0" w:rsidP="00AB10B0">
      <w:pPr>
        <w:numPr>
          <w:ilvl w:val="0"/>
          <w:numId w:val="24"/>
        </w:numPr>
        <w:tabs>
          <w:tab w:val="clear" w:pos="360"/>
          <w:tab w:val="num" w:pos="1352"/>
        </w:tabs>
        <w:spacing w:line="480" w:lineRule="auto"/>
        <w:ind w:left="1349" w:hanging="357"/>
        <w:rPr>
          <w:rFonts w:ascii="Arial" w:hAnsi="Arial"/>
          <w:sz w:val="24"/>
        </w:rPr>
      </w:pPr>
      <w:r>
        <w:rPr>
          <w:rFonts w:ascii="Arial" w:hAnsi="Arial"/>
          <w:sz w:val="24"/>
        </w:rPr>
        <w:t>Reduce  la generación de  desechos.</w:t>
      </w:r>
    </w:p>
    <w:p w:rsidR="00AB10B0" w:rsidRDefault="00AB10B0" w:rsidP="00AB10B0">
      <w:pPr>
        <w:numPr>
          <w:ilvl w:val="0"/>
          <w:numId w:val="24"/>
        </w:numPr>
        <w:tabs>
          <w:tab w:val="clear" w:pos="360"/>
          <w:tab w:val="num" w:pos="1352"/>
        </w:tabs>
        <w:spacing w:line="480" w:lineRule="auto"/>
        <w:ind w:left="1349" w:hanging="357"/>
        <w:rPr>
          <w:rFonts w:ascii="Arial" w:hAnsi="Arial"/>
          <w:sz w:val="24"/>
        </w:rPr>
      </w:pPr>
      <w:r>
        <w:rPr>
          <w:rFonts w:ascii="Arial" w:hAnsi="Arial"/>
          <w:sz w:val="24"/>
        </w:rPr>
        <w:t>Cumplimiento de la legislación ambiental local y nacional.</w:t>
      </w:r>
    </w:p>
    <w:p w:rsidR="00AB10B0" w:rsidRDefault="00AB10B0" w:rsidP="00AB10B0">
      <w:pPr>
        <w:numPr>
          <w:ilvl w:val="0"/>
          <w:numId w:val="24"/>
        </w:numPr>
        <w:tabs>
          <w:tab w:val="clear" w:pos="360"/>
          <w:tab w:val="num" w:pos="1352"/>
        </w:tabs>
        <w:spacing w:line="480" w:lineRule="auto"/>
        <w:ind w:left="1349" w:hanging="357"/>
        <w:rPr>
          <w:rFonts w:ascii="Arial" w:hAnsi="Arial"/>
          <w:sz w:val="24"/>
        </w:rPr>
      </w:pPr>
      <w:r>
        <w:rPr>
          <w:rFonts w:ascii="Arial" w:hAnsi="Arial"/>
          <w:sz w:val="24"/>
        </w:rPr>
        <w:t>Mejoramiento de la imagen de la empresa ante la comunidad.</w:t>
      </w:r>
    </w:p>
    <w:p w:rsidR="00AB10B0" w:rsidRDefault="00AB10B0" w:rsidP="00AB10B0">
      <w:pPr>
        <w:spacing w:line="480" w:lineRule="auto"/>
        <w:rPr>
          <w:rFonts w:ascii="Arial" w:hAnsi="Arial"/>
          <w:sz w:val="24"/>
        </w:rPr>
      </w:pPr>
    </w:p>
    <w:p w:rsidR="00AB10B0" w:rsidRDefault="00AB10B0" w:rsidP="00AB10B0">
      <w:pPr>
        <w:tabs>
          <w:tab w:val="left" w:pos="993"/>
        </w:tabs>
        <w:spacing w:line="480" w:lineRule="auto"/>
        <w:ind w:left="993"/>
        <w:rPr>
          <w:rFonts w:ascii="Arial" w:hAnsi="Arial"/>
          <w:b/>
          <w:sz w:val="24"/>
          <w:u w:val="single"/>
        </w:rPr>
      </w:pPr>
      <w:r>
        <w:rPr>
          <w:rFonts w:ascii="Arial" w:hAnsi="Arial"/>
          <w:b/>
          <w:sz w:val="24"/>
          <w:u w:val="single"/>
        </w:rPr>
        <w:t>Beneficios Comerciales</w:t>
      </w:r>
    </w:p>
    <w:p w:rsidR="00AB10B0" w:rsidRDefault="00AB10B0" w:rsidP="00AB10B0">
      <w:pPr>
        <w:numPr>
          <w:ilvl w:val="0"/>
          <w:numId w:val="24"/>
        </w:numPr>
        <w:tabs>
          <w:tab w:val="clear" w:pos="360"/>
          <w:tab w:val="num" w:pos="1352"/>
        </w:tabs>
        <w:spacing w:line="480" w:lineRule="auto"/>
        <w:ind w:left="1349" w:hanging="357"/>
        <w:rPr>
          <w:rFonts w:ascii="Arial" w:hAnsi="Arial"/>
          <w:sz w:val="24"/>
        </w:rPr>
      </w:pPr>
      <w:r>
        <w:rPr>
          <w:rFonts w:ascii="Arial" w:hAnsi="Arial"/>
          <w:sz w:val="24"/>
        </w:rPr>
        <w:t>Mejora en la imagen de la empresa y de los productos.</w:t>
      </w:r>
    </w:p>
    <w:p w:rsidR="00AB10B0" w:rsidRDefault="00AB10B0" w:rsidP="00AB10B0">
      <w:pPr>
        <w:numPr>
          <w:ilvl w:val="0"/>
          <w:numId w:val="24"/>
        </w:numPr>
        <w:tabs>
          <w:tab w:val="clear" w:pos="360"/>
          <w:tab w:val="num" w:pos="1352"/>
        </w:tabs>
        <w:spacing w:line="480" w:lineRule="auto"/>
        <w:ind w:left="1349" w:hanging="357"/>
        <w:rPr>
          <w:rFonts w:ascii="Arial" w:hAnsi="Arial"/>
          <w:sz w:val="24"/>
        </w:rPr>
      </w:pPr>
      <w:r>
        <w:rPr>
          <w:rFonts w:ascii="Arial" w:hAnsi="Arial"/>
          <w:sz w:val="24"/>
        </w:rPr>
        <w:t>Aplicación de Ecodiseño en el producto</w:t>
      </w:r>
    </w:p>
    <w:p w:rsidR="00AB10B0" w:rsidRDefault="00AB10B0" w:rsidP="00AB10B0">
      <w:pPr>
        <w:numPr>
          <w:ilvl w:val="0"/>
          <w:numId w:val="24"/>
        </w:numPr>
        <w:tabs>
          <w:tab w:val="clear" w:pos="360"/>
          <w:tab w:val="num" w:pos="1352"/>
        </w:tabs>
        <w:spacing w:line="480" w:lineRule="auto"/>
        <w:ind w:left="1349" w:hanging="357"/>
        <w:rPr>
          <w:rFonts w:ascii="Arial" w:hAnsi="Arial"/>
          <w:sz w:val="24"/>
        </w:rPr>
      </w:pPr>
      <w:r>
        <w:rPr>
          <w:rFonts w:ascii="Arial" w:hAnsi="Arial"/>
          <w:sz w:val="24"/>
        </w:rPr>
        <w:lastRenderedPageBreak/>
        <w:t>Diversificación de productos a partir del aprovechamiento de los residuos.</w:t>
      </w:r>
    </w:p>
    <w:p w:rsidR="00AB10B0" w:rsidRDefault="00AB10B0" w:rsidP="00AB10B0">
      <w:pPr>
        <w:rPr>
          <w:rFonts w:ascii="Arial" w:hAnsi="Arial"/>
          <w:sz w:val="24"/>
        </w:rPr>
      </w:pPr>
    </w:p>
    <w:p w:rsidR="00AB10B0" w:rsidRDefault="00AB10B0" w:rsidP="00AB10B0">
      <w:pPr>
        <w:numPr>
          <w:ilvl w:val="1"/>
          <w:numId w:val="23"/>
        </w:numPr>
        <w:tabs>
          <w:tab w:val="clear" w:pos="1200"/>
          <w:tab w:val="num" w:pos="993"/>
        </w:tabs>
        <w:rPr>
          <w:rFonts w:ascii="Arial" w:hAnsi="Arial"/>
          <w:b/>
          <w:sz w:val="24"/>
        </w:rPr>
      </w:pPr>
      <w:r>
        <w:rPr>
          <w:rFonts w:ascii="Arial" w:hAnsi="Arial"/>
          <w:b/>
          <w:sz w:val="24"/>
        </w:rPr>
        <w:t>Normativa Ambiental</w:t>
      </w:r>
    </w:p>
    <w:p w:rsidR="00AB10B0" w:rsidRDefault="00AB10B0" w:rsidP="00AB10B0">
      <w:pPr>
        <w:rPr>
          <w:rFonts w:ascii="Arial" w:hAnsi="Arial"/>
          <w:b/>
          <w:sz w:val="28"/>
        </w:rPr>
      </w:pPr>
    </w:p>
    <w:p w:rsidR="00AB10B0" w:rsidRDefault="00AB10B0" w:rsidP="00AB10B0">
      <w:pPr>
        <w:rPr>
          <w:rFonts w:ascii="Arial" w:hAnsi="Arial"/>
          <w:b/>
          <w:sz w:val="24"/>
        </w:rPr>
      </w:pPr>
    </w:p>
    <w:p w:rsidR="00AB10B0" w:rsidRDefault="00AB10B0" w:rsidP="00AB10B0">
      <w:pPr>
        <w:pStyle w:val="Textoindependiente2"/>
        <w:spacing w:line="480" w:lineRule="auto"/>
        <w:ind w:left="993"/>
      </w:pPr>
      <w:r>
        <w:t>El Ministerio del Ambiente es la entidad  ecuatoriana rectora,  coordinadora y reguladora del sistema nacional descentralizado de Gestión ambiental;   sin afectar las atribuciones que en el ámbito de sus competencias y acorde a las leyes que las regulan,   ejercen otras instituciones del Estado.</w:t>
      </w:r>
    </w:p>
    <w:p w:rsidR="00AB10B0" w:rsidRDefault="00AB10B0" w:rsidP="00AB10B0">
      <w:pPr>
        <w:pStyle w:val="Textoindependiente2"/>
        <w:ind w:left="992"/>
      </w:pPr>
    </w:p>
    <w:p w:rsidR="00AB10B0" w:rsidRDefault="00AB10B0" w:rsidP="00AB10B0">
      <w:pPr>
        <w:pStyle w:val="Textoindependiente2"/>
        <w:spacing w:line="480" w:lineRule="auto"/>
        <w:ind w:left="993"/>
      </w:pPr>
      <w:r>
        <w:t xml:space="preserve">El marco legal ambiental vigente de mayor aplicabilidad en nuestro país está en  el Texto Unificado de Legislación Ambiental Secundaria del Ambiente,   el mismo que se publicó el 31 de Marzo del 2003 en </w:t>
      </w:r>
      <w:smartTag w:uri="urn:schemas-microsoft-com:office:smarttags" w:element="PersonName">
        <w:smartTagPr>
          <w:attr w:name="ProductID" w:val="la Edición Especial"/>
        </w:smartTagPr>
        <w:r>
          <w:t>la Edición Especial</w:t>
        </w:r>
      </w:smartTag>
      <w:r>
        <w:t xml:space="preserve"> No. 2 del Registro Oficial  por Decreto Presidencial No. 3516.</w:t>
      </w:r>
    </w:p>
    <w:p w:rsidR="00AB10B0" w:rsidRDefault="00AB10B0" w:rsidP="00AB10B0">
      <w:pPr>
        <w:pStyle w:val="Textoindependiente2"/>
        <w:ind w:left="992"/>
      </w:pPr>
    </w:p>
    <w:p w:rsidR="00AB10B0" w:rsidRDefault="00AB10B0" w:rsidP="00AB10B0">
      <w:pPr>
        <w:pStyle w:val="Textoindependiente2"/>
        <w:spacing w:line="480" w:lineRule="auto"/>
        <w:ind w:left="993"/>
        <w:rPr>
          <w:rFonts w:ascii="Times New Roman" w:hAnsi="Times New Roman"/>
        </w:rPr>
      </w:pPr>
      <w:r>
        <w:t xml:space="preserve">El texto  consta de nueve libros:  </w:t>
      </w:r>
      <w:r>
        <w:rPr>
          <w:rFonts w:ascii="Times New Roman" w:hAnsi="Times New Roman"/>
        </w:rPr>
        <w:t>I</w:t>
      </w:r>
      <w:r>
        <w:t xml:space="preserve">. De </w:t>
      </w:r>
      <w:smartTag w:uri="urn:schemas-microsoft-com:office:smarttags" w:element="PersonName">
        <w:smartTagPr>
          <w:attr w:name="ProductID" w:val="la Autoridad Ambiental"/>
        </w:smartTagPr>
        <w:r>
          <w:t>la Autoridad Ambiental</w:t>
        </w:r>
      </w:smartTag>
      <w:r>
        <w:t xml:space="preserve">;  </w:t>
      </w:r>
      <w:r>
        <w:rPr>
          <w:rFonts w:ascii="Times New Roman" w:hAnsi="Times New Roman"/>
        </w:rPr>
        <w:t>II</w:t>
      </w:r>
      <w:r>
        <w:t xml:space="preserve">. De </w:t>
      </w:r>
      <w:smartTag w:uri="urn:schemas-microsoft-com:office:smarttags" w:element="PersonName">
        <w:smartTagPr>
          <w:attr w:name="ProductID" w:val="la Gestión"/>
        </w:smartTagPr>
        <w:r>
          <w:t>la Gestión</w:t>
        </w:r>
      </w:smartTag>
      <w:r>
        <w:t xml:space="preserve"> ambiental;  </w:t>
      </w:r>
      <w:r>
        <w:rPr>
          <w:rFonts w:ascii="Times New Roman" w:hAnsi="Times New Roman"/>
        </w:rPr>
        <w:t xml:space="preserve">III. </w:t>
      </w:r>
      <w:r>
        <w:t>Del Régimen Forestal</w:t>
      </w:r>
      <w:r>
        <w:rPr>
          <w:rFonts w:ascii="Times New Roman" w:hAnsi="Times New Roman"/>
        </w:rPr>
        <w:t xml:space="preserve">;  IV.  </w:t>
      </w:r>
      <w:r>
        <w:t xml:space="preserve">De </w:t>
      </w:r>
      <w:smartTag w:uri="urn:schemas-microsoft-com:office:smarttags" w:element="PersonName">
        <w:smartTagPr>
          <w:attr w:name="ProductID" w:val="la Biodiversidad"/>
        </w:smartTagPr>
        <w:r>
          <w:t>la</w:t>
        </w:r>
        <w:r>
          <w:rPr>
            <w:rFonts w:ascii="Times New Roman" w:hAnsi="Times New Roman"/>
          </w:rPr>
          <w:t xml:space="preserve"> </w:t>
        </w:r>
        <w:r>
          <w:t>Biodiversidad</w:t>
        </w:r>
      </w:smartTag>
      <w:r>
        <w:t>;</w:t>
      </w:r>
      <w:r>
        <w:rPr>
          <w:rFonts w:ascii="Times New Roman" w:hAnsi="Times New Roman"/>
        </w:rPr>
        <w:t xml:space="preserve">   V. </w:t>
      </w:r>
      <w:r>
        <w:t>De los Recursos Costeros</w:t>
      </w:r>
      <w:r>
        <w:rPr>
          <w:rFonts w:ascii="Times New Roman" w:hAnsi="Times New Roman"/>
        </w:rPr>
        <w:t xml:space="preserve">;  VI. </w:t>
      </w:r>
      <w:r>
        <w:t xml:space="preserve">De </w:t>
      </w:r>
      <w:smartTag w:uri="urn:schemas-microsoft-com:office:smarttags" w:element="PersonName">
        <w:smartTagPr>
          <w:attr w:name="ProductID" w:val="la Calidad Ambiental"/>
        </w:smartTagPr>
        <w:r>
          <w:t>la Calidad</w:t>
        </w:r>
        <w:r>
          <w:rPr>
            <w:rFonts w:ascii="Times New Roman" w:hAnsi="Times New Roman"/>
          </w:rPr>
          <w:t xml:space="preserve"> </w:t>
        </w:r>
        <w:r>
          <w:t>Ambiental</w:t>
        </w:r>
      </w:smartTag>
      <w:r>
        <w:rPr>
          <w:rFonts w:ascii="Times New Roman" w:hAnsi="Times New Roman"/>
        </w:rPr>
        <w:t xml:space="preserve">;  VII. </w:t>
      </w:r>
      <w:r>
        <w:t>Del Régimen Especial: Galápagos</w:t>
      </w:r>
      <w:r>
        <w:rPr>
          <w:rFonts w:ascii="Times New Roman" w:hAnsi="Times New Roman"/>
        </w:rPr>
        <w:t xml:space="preserve">;  VIII. </w:t>
      </w:r>
      <w:r>
        <w:t>Del Instituto para Ecodesarrollo Regional Amazónico, ECORAE</w:t>
      </w:r>
      <w:r>
        <w:rPr>
          <w:rFonts w:ascii="Times New Roman" w:hAnsi="Times New Roman"/>
        </w:rPr>
        <w:t xml:space="preserve">;   IX.  </w:t>
      </w:r>
      <w:r>
        <w:t>Del Sistema de Derechos</w:t>
      </w:r>
      <w:r>
        <w:rPr>
          <w:rFonts w:ascii="Times New Roman" w:hAnsi="Times New Roman"/>
        </w:rPr>
        <w:t xml:space="preserve"> o </w:t>
      </w:r>
      <w:r>
        <w:t xml:space="preserve">Tasas por los Servicios que presta el </w:t>
      </w:r>
      <w:r>
        <w:lastRenderedPageBreak/>
        <w:t>Ministerio de Ambiente y por el uso y aprovechamiento de bienes nacionales que se encuentran bajo su cargo.</w:t>
      </w:r>
      <w:r>
        <w:rPr>
          <w:rFonts w:ascii="Times New Roman" w:hAnsi="Times New Roman"/>
        </w:rPr>
        <w:t xml:space="preserve"> </w:t>
      </w:r>
    </w:p>
    <w:p w:rsidR="00AB10B0" w:rsidRDefault="00AB10B0" w:rsidP="00AB10B0">
      <w:pPr>
        <w:pStyle w:val="Textoindependiente2"/>
        <w:ind w:left="992"/>
      </w:pPr>
    </w:p>
    <w:p w:rsidR="00AB10B0" w:rsidRDefault="00AB10B0" w:rsidP="00AB10B0">
      <w:pPr>
        <w:pStyle w:val="Textoindependiente2"/>
        <w:spacing w:line="480" w:lineRule="auto"/>
        <w:ind w:left="993"/>
      </w:pPr>
      <w:r>
        <w:t xml:space="preserve">El libro  número </w:t>
      </w:r>
      <w:r>
        <w:rPr>
          <w:rFonts w:ascii="Times New Roman" w:hAnsi="Times New Roman"/>
        </w:rPr>
        <w:t>VI.</w:t>
      </w:r>
      <w:r>
        <w:t xml:space="preserve"> </w:t>
      </w:r>
      <w:r>
        <w:rPr>
          <w:i/>
        </w:rPr>
        <w:t xml:space="preserve">De </w:t>
      </w:r>
      <w:smartTag w:uri="urn:schemas-microsoft-com:office:smarttags" w:element="PersonName">
        <w:smartTagPr>
          <w:attr w:name="ProductID" w:val="la Calidad Ambiental"/>
        </w:smartTagPr>
        <w:r>
          <w:rPr>
            <w:i/>
          </w:rPr>
          <w:t>la</w:t>
        </w:r>
        <w:r>
          <w:t xml:space="preserve"> </w:t>
        </w:r>
        <w:r>
          <w:rPr>
            <w:i/>
          </w:rPr>
          <w:t>Calidad Ambiental</w:t>
        </w:r>
      </w:smartTag>
      <w:r>
        <w:t xml:space="preserve">  establece entre otras cosas una serie de límites máximos permitidos para la descarga de los diferentes residuos,  así como los criterios de medición.   Se lo puede apreciar claramente en los anexos 1, 5 y 6.  </w:t>
      </w:r>
    </w:p>
    <w:p w:rsidR="00AB10B0" w:rsidRDefault="00AB10B0" w:rsidP="00AB10B0">
      <w:pPr>
        <w:pStyle w:val="Textoindependiente2"/>
        <w:ind w:left="992"/>
      </w:pPr>
    </w:p>
    <w:p w:rsidR="00AB10B0" w:rsidRDefault="00AB10B0" w:rsidP="00AB10B0">
      <w:pPr>
        <w:pStyle w:val="Textoindependiente2"/>
        <w:spacing w:line="480" w:lineRule="auto"/>
        <w:ind w:left="993"/>
      </w:pPr>
      <w:r>
        <w:t>Las leyes ambientales implementan los mecanismos necesarios para asegurar un ambiente sano.   Todos los ecuatorianos podemos recurrir al as normas ambientales y respaldarnos en ellas de acuerdo a nuestras necesidades,   a continuación se adjuntan algunas normas:</w:t>
      </w:r>
    </w:p>
    <w:p w:rsidR="00AB10B0" w:rsidRDefault="00AB10B0" w:rsidP="00AB10B0">
      <w:pPr>
        <w:pStyle w:val="Textoindependiente2"/>
        <w:ind w:left="992"/>
      </w:pPr>
    </w:p>
    <w:p w:rsidR="00AB10B0" w:rsidRDefault="00AB10B0" w:rsidP="00AB10B0">
      <w:pPr>
        <w:pStyle w:val="Textoindependiente2"/>
        <w:spacing w:line="480" w:lineRule="auto"/>
        <w:ind w:left="993"/>
        <w:rPr>
          <w:b/>
        </w:rPr>
      </w:pPr>
      <w:r>
        <w:rPr>
          <w:b/>
        </w:rPr>
        <w:t>Normas para descarga de efluentes al sistema de alcantarillado público.</w:t>
      </w:r>
    </w:p>
    <w:p w:rsidR="00AB10B0" w:rsidRDefault="00AB10B0" w:rsidP="00AB10B0">
      <w:pPr>
        <w:pStyle w:val="Textoindependiente2"/>
        <w:ind w:left="992"/>
        <w:rPr>
          <w:b/>
        </w:rPr>
      </w:pPr>
    </w:p>
    <w:p w:rsidR="00AB10B0" w:rsidRDefault="00AB10B0" w:rsidP="00AB10B0">
      <w:pPr>
        <w:pStyle w:val="Textoindependiente2"/>
        <w:spacing w:line="480" w:lineRule="auto"/>
        <w:ind w:left="993"/>
      </w:pPr>
      <w:r>
        <w:t>Se prohibe descargar en un sistema público de alcantarillado,  cualquier sustancia que pudiera bloquear los colectores o sus accesorios,  formar vapores o gases tóxicos,  explosivos o de mal olor,  o que pudiera deteriorar los materiales de construcción en forma significativa.   Esto incluye las siguientes sustancias y materiales, entre otros:</w:t>
      </w:r>
    </w:p>
    <w:p w:rsidR="00AB10B0" w:rsidRDefault="00AB10B0" w:rsidP="00AB10B0">
      <w:pPr>
        <w:pStyle w:val="Textoindependiente2"/>
        <w:numPr>
          <w:ilvl w:val="0"/>
          <w:numId w:val="27"/>
        </w:numPr>
        <w:spacing w:line="480" w:lineRule="auto"/>
      </w:pPr>
      <w:r>
        <w:lastRenderedPageBreak/>
        <w:t>Fragmentos de piedra, cenizas, vidrios,  arenas, basuras, fibras,  fragmentos de cuero,  textiles, etc.  (los sólidos no deben ser descargados ni aún después de haber sido triturados).</w:t>
      </w:r>
    </w:p>
    <w:p w:rsidR="00AB10B0" w:rsidRDefault="00AB10B0" w:rsidP="00AB10B0">
      <w:pPr>
        <w:pStyle w:val="Textoindependiente2"/>
        <w:numPr>
          <w:ilvl w:val="0"/>
          <w:numId w:val="27"/>
        </w:numPr>
        <w:spacing w:line="480" w:lineRule="auto"/>
      </w:pPr>
      <w:r>
        <w:t>Resinas sintéticas,  plásticos, cemento,  hidróxido de calcio.</w:t>
      </w:r>
    </w:p>
    <w:p w:rsidR="00AB10B0" w:rsidRDefault="00AB10B0" w:rsidP="00AB10B0">
      <w:pPr>
        <w:pStyle w:val="Textoindependiente2"/>
        <w:numPr>
          <w:ilvl w:val="0"/>
          <w:numId w:val="27"/>
        </w:numPr>
        <w:spacing w:line="480" w:lineRule="auto"/>
      </w:pPr>
      <w:r>
        <w:t>Residuos de malta,  levadura, látex,  bitumen, alquitrán  y sus emulsiones de aceite,  residuos líquidos que tienden a endureserse.</w:t>
      </w:r>
    </w:p>
    <w:p w:rsidR="00AB10B0" w:rsidRDefault="00AB10B0" w:rsidP="00AB10B0">
      <w:pPr>
        <w:pStyle w:val="Textoindependiente2"/>
        <w:numPr>
          <w:ilvl w:val="0"/>
          <w:numId w:val="27"/>
        </w:numPr>
        <w:spacing w:line="480" w:lineRule="auto"/>
      </w:pPr>
      <w:r>
        <w:t>Gasolina, petróleo, aceites vegetales y animales, hidrocarburos clorados, ácidos y álcalis.</w:t>
      </w:r>
    </w:p>
    <w:p w:rsidR="00AB10B0" w:rsidRDefault="00AB10B0" w:rsidP="00AB10B0">
      <w:pPr>
        <w:pStyle w:val="Textoindependiente2"/>
        <w:numPr>
          <w:ilvl w:val="0"/>
          <w:numId w:val="27"/>
        </w:numPr>
        <w:spacing w:line="480" w:lineRule="auto"/>
      </w:pPr>
      <w:r>
        <w:t>Fosgeno,  cianuro,  ácido hidrazoico y sus sales,  carburos que forman acetileno,  sustancias comprobadamente tóxicas.</w:t>
      </w:r>
    </w:p>
    <w:p w:rsidR="00AB10B0" w:rsidRDefault="00AB10B0" w:rsidP="00AB10B0">
      <w:pPr>
        <w:pStyle w:val="Textoindependiente2"/>
        <w:spacing w:line="480" w:lineRule="auto"/>
        <w:ind w:left="993"/>
      </w:pPr>
      <w:r>
        <w:t>Toda descarga al sistema de alcantarillado deberá cumplir,  al menos,  con los valores establecidos que se pueden apreciar en el Apéndice A</w:t>
      </w:r>
    </w:p>
    <w:p w:rsidR="00AB10B0" w:rsidRDefault="00AB10B0" w:rsidP="00AB10B0">
      <w:pPr>
        <w:pStyle w:val="Textoindependiente2"/>
        <w:ind w:left="992"/>
      </w:pPr>
    </w:p>
    <w:p w:rsidR="00AB10B0" w:rsidRDefault="00AB10B0" w:rsidP="00AB10B0">
      <w:pPr>
        <w:pStyle w:val="Textoindependiente2"/>
        <w:ind w:left="992"/>
      </w:pPr>
    </w:p>
    <w:p w:rsidR="00AB10B0" w:rsidRDefault="00AB10B0" w:rsidP="00AB10B0">
      <w:pPr>
        <w:pStyle w:val="Textoindependiente2"/>
        <w:ind w:left="992"/>
      </w:pPr>
    </w:p>
    <w:p w:rsidR="00AB10B0" w:rsidRDefault="00AB10B0" w:rsidP="00AB10B0">
      <w:pPr>
        <w:pStyle w:val="Textoindependiente2"/>
        <w:ind w:left="992"/>
      </w:pPr>
    </w:p>
    <w:p w:rsidR="00AB10B0" w:rsidRDefault="00AB10B0" w:rsidP="00AB10B0">
      <w:pPr>
        <w:pStyle w:val="Textoindependiente2"/>
        <w:ind w:left="992"/>
      </w:pPr>
    </w:p>
    <w:p w:rsidR="00AB10B0" w:rsidRDefault="00AB10B0" w:rsidP="00AB10B0">
      <w:pPr>
        <w:pStyle w:val="Textoindependiente2"/>
        <w:spacing w:line="480" w:lineRule="auto"/>
        <w:ind w:left="567"/>
        <w:rPr>
          <w:b/>
        </w:rPr>
      </w:pPr>
      <w:r>
        <w:rPr>
          <w:b/>
        </w:rPr>
        <w:t>Normas respecto a  los límites Permisibles de Niveles de Ruidos Ambiente para Fuentes Fijas y Fuentes Móviles.</w:t>
      </w:r>
    </w:p>
    <w:p w:rsidR="00AB10B0" w:rsidRDefault="00AB10B0" w:rsidP="00AB10B0">
      <w:pPr>
        <w:pStyle w:val="Textoindependiente2"/>
        <w:ind w:left="567"/>
      </w:pPr>
    </w:p>
    <w:p w:rsidR="00AB10B0" w:rsidRDefault="00AB10B0" w:rsidP="00AB10B0">
      <w:pPr>
        <w:pStyle w:val="Textoindependiente2"/>
        <w:spacing w:line="480" w:lineRule="auto"/>
        <w:ind w:left="567"/>
      </w:pPr>
      <w:r>
        <w:lastRenderedPageBreak/>
        <w:t>Los niveles de presión sonora equivalente, NPSeq,  expresados en decibeles,  en ponderación con escala A,  que se obtengan de la emisión de una fuente fija emisora de ruido, no podrán exceder los valores que se fijan en la tabla a continuación:</w:t>
      </w:r>
    </w:p>
    <w:p w:rsidR="00AB10B0" w:rsidRDefault="00AB10B0" w:rsidP="00AB10B0">
      <w:pPr>
        <w:pStyle w:val="Textoindependiente2"/>
        <w:ind w:left="567"/>
        <w:rPr>
          <w:b/>
        </w:rPr>
      </w:pPr>
    </w:p>
    <w:p w:rsidR="00AB10B0" w:rsidRDefault="00AB10B0" w:rsidP="00AB10B0">
      <w:pPr>
        <w:pStyle w:val="Textoindependiente2"/>
        <w:ind w:left="567"/>
        <w:jc w:val="center"/>
        <w:rPr>
          <w:b/>
        </w:rPr>
      </w:pPr>
      <w:r>
        <w:rPr>
          <w:b/>
        </w:rPr>
        <w:t xml:space="preserve">TABLA 1 </w:t>
      </w:r>
    </w:p>
    <w:p w:rsidR="00AB10B0" w:rsidRDefault="00AB10B0" w:rsidP="00AB10B0">
      <w:pPr>
        <w:pStyle w:val="Textoindependiente2"/>
        <w:ind w:left="567"/>
        <w:jc w:val="center"/>
        <w:rPr>
          <w:b/>
        </w:rPr>
      </w:pPr>
    </w:p>
    <w:p w:rsidR="00AB10B0" w:rsidRDefault="00AB10B0" w:rsidP="00AB10B0">
      <w:pPr>
        <w:pStyle w:val="Textoindependiente2"/>
        <w:ind w:left="567"/>
        <w:jc w:val="center"/>
        <w:rPr>
          <w:b/>
        </w:rPr>
      </w:pPr>
      <w:r>
        <w:rPr>
          <w:b/>
        </w:rPr>
        <w:t>NIVELES MÁXIMOS DE RUIDO PERMISIBLES SEGÚN USO DEL                       SUELO</w:t>
      </w:r>
    </w:p>
    <w:p w:rsidR="00AB10B0" w:rsidRDefault="00AB10B0" w:rsidP="00AB10B0">
      <w:pPr>
        <w:pStyle w:val="Textoindependiente2"/>
        <w:ind w:left="567"/>
      </w:pPr>
    </w:p>
    <w:tbl>
      <w:tblPr>
        <w:tblW w:w="0" w:type="auto"/>
        <w:tblInd w:w="779" w:type="dxa"/>
        <w:tblLayout w:type="fixed"/>
        <w:tblCellMar>
          <w:left w:w="70" w:type="dxa"/>
          <w:right w:w="70" w:type="dxa"/>
        </w:tblCellMar>
        <w:tblLook w:val="0000"/>
      </w:tblPr>
      <w:tblGrid>
        <w:gridCol w:w="3686"/>
        <w:gridCol w:w="1985"/>
        <w:gridCol w:w="1984"/>
      </w:tblGrid>
      <w:tr w:rsidR="00AB10B0" w:rsidTr="00AB10B0">
        <w:tblPrEx>
          <w:tblCellMar>
            <w:top w:w="0" w:type="dxa"/>
            <w:bottom w:w="0" w:type="dxa"/>
          </w:tblCellMar>
        </w:tblPrEx>
        <w:trPr>
          <w:cantSplit/>
        </w:trPr>
        <w:tc>
          <w:tcPr>
            <w:tcW w:w="3686" w:type="dxa"/>
            <w:tcBorders>
              <w:top w:val="single" w:sz="4" w:space="0" w:color="auto"/>
              <w:left w:val="single" w:sz="4" w:space="0" w:color="auto"/>
            </w:tcBorders>
          </w:tcPr>
          <w:p w:rsidR="00AB10B0" w:rsidRDefault="00AB10B0" w:rsidP="00AB10B0">
            <w:pPr>
              <w:pStyle w:val="Textoindependiente2"/>
              <w:ind w:left="355"/>
              <w:jc w:val="center"/>
              <w:rPr>
                <w:b/>
                <w:sz w:val="22"/>
              </w:rPr>
            </w:pPr>
          </w:p>
          <w:p w:rsidR="00AB10B0" w:rsidRDefault="00AB10B0" w:rsidP="00AB10B0">
            <w:pPr>
              <w:pStyle w:val="Textoindependiente2"/>
              <w:ind w:left="355"/>
              <w:jc w:val="center"/>
              <w:rPr>
                <w:b/>
                <w:sz w:val="22"/>
              </w:rPr>
            </w:pPr>
            <w:r>
              <w:rPr>
                <w:b/>
                <w:sz w:val="22"/>
              </w:rPr>
              <w:t xml:space="preserve">TIPO DE ZONA SEGÚN USO </w:t>
            </w:r>
          </w:p>
        </w:tc>
        <w:tc>
          <w:tcPr>
            <w:tcW w:w="3969" w:type="dxa"/>
            <w:gridSpan w:val="2"/>
            <w:tcBorders>
              <w:top w:val="single" w:sz="4" w:space="0" w:color="auto"/>
              <w:left w:val="single" w:sz="4" w:space="0" w:color="auto"/>
              <w:right w:val="single" w:sz="4" w:space="0" w:color="auto"/>
            </w:tcBorders>
          </w:tcPr>
          <w:p w:rsidR="00AB10B0" w:rsidRDefault="00AB10B0" w:rsidP="00AB10B0">
            <w:pPr>
              <w:pStyle w:val="Textoindependiente2"/>
              <w:ind w:left="355"/>
              <w:jc w:val="center"/>
              <w:rPr>
                <w:b/>
                <w:sz w:val="22"/>
              </w:rPr>
            </w:pPr>
            <w:r>
              <w:rPr>
                <w:b/>
                <w:sz w:val="22"/>
              </w:rPr>
              <w:t>NIVEL DE PRESIÓN SONORA EQUIVALENTE NPS eq (Db(A))</w:t>
            </w:r>
          </w:p>
        </w:tc>
      </w:tr>
      <w:tr w:rsidR="00AB10B0" w:rsidTr="00AB10B0">
        <w:tblPrEx>
          <w:tblCellMar>
            <w:top w:w="0" w:type="dxa"/>
            <w:bottom w:w="0" w:type="dxa"/>
          </w:tblCellMar>
        </w:tblPrEx>
        <w:tc>
          <w:tcPr>
            <w:tcW w:w="3686" w:type="dxa"/>
            <w:tcBorders>
              <w:left w:val="single" w:sz="4" w:space="0" w:color="auto"/>
            </w:tcBorders>
          </w:tcPr>
          <w:p w:rsidR="00AB10B0" w:rsidRDefault="00AB10B0" w:rsidP="00AB10B0">
            <w:pPr>
              <w:pStyle w:val="Textoindependiente2"/>
              <w:spacing w:line="480" w:lineRule="auto"/>
              <w:ind w:left="355"/>
              <w:jc w:val="center"/>
              <w:rPr>
                <w:b/>
                <w:sz w:val="22"/>
              </w:rPr>
            </w:pPr>
            <w:r>
              <w:rPr>
                <w:b/>
                <w:sz w:val="22"/>
              </w:rPr>
              <w:t>DEL SUELO</w:t>
            </w:r>
          </w:p>
        </w:tc>
        <w:tc>
          <w:tcPr>
            <w:tcW w:w="1985" w:type="dxa"/>
            <w:tcBorders>
              <w:top w:val="single" w:sz="4" w:space="0" w:color="auto"/>
              <w:left w:val="single" w:sz="4" w:space="0" w:color="auto"/>
            </w:tcBorders>
          </w:tcPr>
          <w:p w:rsidR="00AB10B0" w:rsidRDefault="00AB10B0" w:rsidP="00AB10B0">
            <w:pPr>
              <w:pStyle w:val="Textoindependiente2"/>
              <w:ind w:left="213"/>
              <w:jc w:val="center"/>
              <w:rPr>
                <w:b/>
                <w:sz w:val="20"/>
              </w:rPr>
            </w:pPr>
            <w:r>
              <w:rPr>
                <w:b/>
                <w:sz w:val="20"/>
              </w:rPr>
              <w:t>DE 06H00 A 20H00</w:t>
            </w:r>
          </w:p>
        </w:tc>
        <w:tc>
          <w:tcPr>
            <w:tcW w:w="1984" w:type="dxa"/>
            <w:tcBorders>
              <w:top w:val="single" w:sz="4" w:space="0" w:color="auto"/>
              <w:left w:val="single" w:sz="4" w:space="0" w:color="auto"/>
              <w:right w:val="single" w:sz="4" w:space="0" w:color="auto"/>
            </w:tcBorders>
          </w:tcPr>
          <w:p w:rsidR="00AB10B0" w:rsidRDefault="00AB10B0" w:rsidP="00AB10B0">
            <w:pPr>
              <w:pStyle w:val="Textoindependiente2"/>
              <w:ind w:left="213"/>
              <w:jc w:val="center"/>
              <w:rPr>
                <w:b/>
                <w:sz w:val="20"/>
              </w:rPr>
            </w:pPr>
            <w:r>
              <w:rPr>
                <w:b/>
                <w:sz w:val="20"/>
              </w:rPr>
              <w:t>DE 20H00 A 06H00</w:t>
            </w:r>
          </w:p>
        </w:tc>
      </w:tr>
      <w:tr w:rsidR="00AB10B0" w:rsidTr="00AB10B0">
        <w:tblPrEx>
          <w:tblCellMar>
            <w:top w:w="0" w:type="dxa"/>
            <w:bottom w:w="0" w:type="dxa"/>
          </w:tblCellMar>
        </w:tblPrEx>
        <w:tc>
          <w:tcPr>
            <w:tcW w:w="3686" w:type="dxa"/>
            <w:tcBorders>
              <w:top w:val="single" w:sz="4" w:space="0" w:color="auto"/>
              <w:left w:val="single" w:sz="4" w:space="0" w:color="auto"/>
            </w:tcBorders>
          </w:tcPr>
          <w:p w:rsidR="00AB10B0" w:rsidRDefault="00AB10B0" w:rsidP="00AB10B0">
            <w:pPr>
              <w:pStyle w:val="Textoindependiente2"/>
              <w:spacing w:line="480" w:lineRule="auto"/>
              <w:ind w:left="355"/>
            </w:pPr>
            <w:r>
              <w:t>Zona hospitalaria y educativa</w:t>
            </w:r>
          </w:p>
        </w:tc>
        <w:tc>
          <w:tcPr>
            <w:tcW w:w="1985" w:type="dxa"/>
            <w:tcBorders>
              <w:top w:val="single" w:sz="4" w:space="0" w:color="auto"/>
              <w:left w:val="single" w:sz="4" w:space="0" w:color="auto"/>
            </w:tcBorders>
          </w:tcPr>
          <w:p w:rsidR="00AB10B0" w:rsidRDefault="00AB10B0" w:rsidP="00AB10B0">
            <w:pPr>
              <w:pStyle w:val="Textoindependiente2"/>
              <w:spacing w:line="480" w:lineRule="auto"/>
              <w:ind w:left="567"/>
              <w:jc w:val="center"/>
            </w:pPr>
            <w:r>
              <w:t>45</w:t>
            </w:r>
          </w:p>
        </w:tc>
        <w:tc>
          <w:tcPr>
            <w:tcW w:w="1984" w:type="dxa"/>
            <w:tcBorders>
              <w:top w:val="single" w:sz="4" w:space="0" w:color="auto"/>
              <w:left w:val="single" w:sz="4" w:space="0" w:color="auto"/>
              <w:right w:val="single" w:sz="4" w:space="0" w:color="auto"/>
            </w:tcBorders>
          </w:tcPr>
          <w:p w:rsidR="00AB10B0" w:rsidRDefault="00AB10B0" w:rsidP="00AB10B0">
            <w:pPr>
              <w:pStyle w:val="Textoindependiente2"/>
              <w:spacing w:line="480" w:lineRule="auto"/>
              <w:ind w:left="567"/>
              <w:jc w:val="center"/>
            </w:pPr>
            <w:r>
              <w:t>35</w:t>
            </w:r>
          </w:p>
        </w:tc>
      </w:tr>
      <w:tr w:rsidR="00AB10B0" w:rsidTr="00AB10B0">
        <w:tblPrEx>
          <w:tblCellMar>
            <w:top w:w="0" w:type="dxa"/>
            <w:bottom w:w="0" w:type="dxa"/>
          </w:tblCellMar>
        </w:tblPrEx>
        <w:tc>
          <w:tcPr>
            <w:tcW w:w="3686" w:type="dxa"/>
            <w:tcBorders>
              <w:left w:val="single" w:sz="4" w:space="0" w:color="auto"/>
            </w:tcBorders>
          </w:tcPr>
          <w:p w:rsidR="00AB10B0" w:rsidRDefault="00AB10B0" w:rsidP="00AB10B0">
            <w:pPr>
              <w:pStyle w:val="Textoindependiente2"/>
              <w:spacing w:line="480" w:lineRule="auto"/>
              <w:ind w:left="355"/>
            </w:pPr>
            <w:r>
              <w:t>Zona residencial</w:t>
            </w:r>
          </w:p>
        </w:tc>
        <w:tc>
          <w:tcPr>
            <w:tcW w:w="1985" w:type="dxa"/>
            <w:tcBorders>
              <w:left w:val="single" w:sz="4" w:space="0" w:color="auto"/>
            </w:tcBorders>
          </w:tcPr>
          <w:p w:rsidR="00AB10B0" w:rsidRDefault="00AB10B0" w:rsidP="00AB10B0">
            <w:pPr>
              <w:pStyle w:val="Textoindependiente2"/>
              <w:spacing w:line="480" w:lineRule="auto"/>
              <w:ind w:left="567"/>
              <w:jc w:val="center"/>
            </w:pPr>
            <w:r>
              <w:t>50</w:t>
            </w:r>
          </w:p>
        </w:tc>
        <w:tc>
          <w:tcPr>
            <w:tcW w:w="1984" w:type="dxa"/>
            <w:tcBorders>
              <w:left w:val="single" w:sz="4" w:space="0" w:color="auto"/>
              <w:right w:val="single" w:sz="4" w:space="0" w:color="auto"/>
            </w:tcBorders>
          </w:tcPr>
          <w:p w:rsidR="00AB10B0" w:rsidRDefault="00AB10B0" w:rsidP="00AB10B0">
            <w:pPr>
              <w:pStyle w:val="Textoindependiente2"/>
              <w:spacing w:line="480" w:lineRule="auto"/>
              <w:ind w:left="567"/>
              <w:jc w:val="center"/>
            </w:pPr>
            <w:r>
              <w:t>40</w:t>
            </w:r>
          </w:p>
        </w:tc>
      </w:tr>
      <w:tr w:rsidR="00AB10B0" w:rsidTr="00AB10B0">
        <w:tblPrEx>
          <w:tblCellMar>
            <w:top w:w="0" w:type="dxa"/>
            <w:bottom w:w="0" w:type="dxa"/>
          </w:tblCellMar>
        </w:tblPrEx>
        <w:tc>
          <w:tcPr>
            <w:tcW w:w="3686" w:type="dxa"/>
            <w:tcBorders>
              <w:left w:val="single" w:sz="4" w:space="0" w:color="auto"/>
            </w:tcBorders>
          </w:tcPr>
          <w:p w:rsidR="00AB10B0" w:rsidRDefault="00AB10B0" w:rsidP="00AB10B0">
            <w:pPr>
              <w:pStyle w:val="Textoindependiente2"/>
              <w:spacing w:line="480" w:lineRule="auto"/>
              <w:ind w:left="355"/>
            </w:pPr>
            <w:r>
              <w:t>Zona Residencia mixta</w:t>
            </w:r>
          </w:p>
        </w:tc>
        <w:tc>
          <w:tcPr>
            <w:tcW w:w="1985" w:type="dxa"/>
            <w:tcBorders>
              <w:left w:val="single" w:sz="4" w:space="0" w:color="auto"/>
            </w:tcBorders>
          </w:tcPr>
          <w:p w:rsidR="00AB10B0" w:rsidRDefault="00AB10B0" w:rsidP="00AB10B0">
            <w:pPr>
              <w:pStyle w:val="Textoindependiente2"/>
              <w:spacing w:line="480" w:lineRule="auto"/>
              <w:ind w:left="567"/>
              <w:jc w:val="center"/>
            </w:pPr>
            <w:r>
              <w:t>55</w:t>
            </w:r>
          </w:p>
        </w:tc>
        <w:tc>
          <w:tcPr>
            <w:tcW w:w="1984" w:type="dxa"/>
            <w:tcBorders>
              <w:left w:val="single" w:sz="4" w:space="0" w:color="auto"/>
              <w:right w:val="single" w:sz="4" w:space="0" w:color="auto"/>
            </w:tcBorders>
          </w:tcPr>
          <w:p w:rsidR="00AB10B0" w:rsidRDefault="00AB10B0" w:rsidP="00AB10B0">
            <w:pPr>
              <w:pStyle w:val="Textoindependiente2"/>
              <w:spacing w:line="480" w:lineRule="auto"/>
              <w:ind w:left="567"/>
              <w:jc w:val="center"/>
            </w:pPr>
            <w:r>
              <w:t>45</w:t>
            </w:r>
          </w:p>
        </w:tc>
      </w:tr>
      <w:tr w:rsidR="00AB10B0" w:rsidTr="00AB10B0">
        <w:tblPrEx>
          <w:tblCellMar>
            <w:top w:w="0" w:type="dxa"/>
            <w:bottom w:w="0" w:type="dxa"/>
          </w:tblCellMar>
        </w:tblPrEx>
        <w:tc>
          <w:tcPr>
            <w:tcW w:w="3686" w:type="dxa"/>
            <w:tcBorders>
              <w:left w:val="single" w:sz="4" w:space="0" w:color="auto"/>
            </w:tcBorders>
          </w:tcPr>
          <w:p w:rsidR="00AB10B0" w:rsidRDefault="00AB10B0" w:rsidP="00AB10B0">
            <w:pPr>
              <w:pStyle w:val="Textoindependiente2"/>
              <w:spacing w:line="480" w:lineRule="auto"/>
              <w:ind w:left="355"/>
            </w:pPr>
            <w:r>
              <w:t>Zona Comercial</w:t>
            </w:r>
          </w:p>
        </w:tc>
        <w:tc>
          <w:tcPr>
            <w:tcW w:w="1985" w:type="dxa"/>
            <w:tcBorders>
              <w:left w:val="single" w:sz="4" w:space="0" w:color="auto"/>
            </w:tcBorders>
          </w:tcPr>
          <w:p w:rsidR="00AB10B0" w:rsidRDefault="00AB10B0" w:rsidP="00AB10B0">
            <w:pPr>
              <w:pStyle w:val="Textoindependiente2"/>
              <w:spacing w:line="480" w:lineRule="auto"/>
              <w:ind w:left="567"/>
              <w:jc w:val="center"/>
            </w:pPr>
            <w:r>
              <w:t>60</w:t>
            </w:r>
          </w:p>
        </w:tc>
        <w:tc>
          <w:tcPr>
            <w:tcW w:w="1984" w:type="dxa"/>
            <w:tcBorders>
              <w:left w:val="single" w:sz="4" w:space="0" w:color="auto"/>
              <w:right w:val="single" w:sz="4" w:space="0" w:color="auto"/>
            </w:tcBorders>
          </w:tcPr>
          <w:p w:rsidR="00AB10B0" w:rsidRDefault="00AB10B0" w:rsidP="00AB10B0">
            <w:pPr>
              <w:pStyle w:val="Textoindependiente2"/>
              <w:spacing w:line="480" w:lineRule="auto"/>
              <w:ind w:left="567"/>
              <w:jc w:val="center"/>
            </w:pPr>
            <w:r>
              <w:t>50</w:t>
            </w:r>
          </w:p>
        </w:tc>
      </w:tr>
      <w:tr w:rsidR="00AB10B0" w:rsidTr="00AB10B0">
        <w:tblPrEx>
          <w:tblCellMar>
            <w:top w:w="0" w:type="dxa"/>
            <w:bottom w:w="0" w:type="dxa"/>
          </w:tblCellMar>
        </w:tblPrEx>
        <w:tc>
          <w:tcPr>
            <w:tcW w:w="3686" w:type="dxa"/>
            <w:tcBorders>
              <w:left w:val="single" w:sz="4" w:space="0" w:color="auto"/>
            </w:tcBorders>
          </w:tcPr>
          <w:p w:rsidR="00AB10B0" w:rsidRDefault="00AB10B0" w:rsidP="00AB10B0">
            <w:pPr>
              <w:pStyle w:val="Textoindependiente2"/>
              <w:spacing w:line="480" w:lineRule="auto"/>
              <w:ind w:left="355"/>
            </w:pPr>
            <w:r>
              <w:t>Zona Comercial mixta</w:t>
            </w:r>
          </w:p>
        </w:tc>
        <w:tc>
          <w:tcPr>
            <w:tcW w:w="1985" w:type="dxa"/>
            <w:tcBorders>
              <w:left w:val="single" w:sz="4" w:space="0" w:color="auto"/>
            </w:tcBorders>
          </w:tcPr>
          <w:p w:rsidR="00AB10B0" w:rsidRDefault="00AB10B0" w:rsidP="00AB10B0">
            <w:pPr>
              <w:pStyle w:val="Textoindependiente2"/>
              <w:spacing w:line="480" w:lineRule="auto"/>
              <w:ind w:left="567"/>
              <w:jc w:val="center"/>
            </w:pPr>
            <w:r>
              <w:t>65</w:t>
            </w:r>
          </w:p>
        </w:tc>
        <w:tc>
          <w:tcPr>
            <w:tcW w:w="1984" w:type="dxa"/>
            <w:tcBorders>
              <w:left w:val="single" w:sz="4" w:space="0" w:color="auto"/>
              <w:right w:val="single" w:sz="4" w:space="0" w:color="auto"/>
            </w:tcBorders>
          </w:tcPr>
          <w:p w:rsidR="00AB10B0" w:rsidRDefault="00AB10B0" w:rsidP="00AB10B0">
            <w:pPr>
              <w:pStyle w:val="Textoindependiente2"/>
              <w:spacing w:line="480" w:lineRule="auto"/>
              <w:ind w:left="567"/>
              <w:jc w:val="center"/>
            </w:pPr>
            <w:r>
              <w:t>55</w:t>
            </w:r>
          </w:p>
        </w:tc>
      </w:tr>
      <w:tr w:rsidR="00AB10B0" w:rsidTr="00AB10B0">
        <w:tblPrEx>
          <w:tblCellMar>
            <w:top w:w="0" w:type="dxa"/>
            <w:bottom w:w="0" w:type="dxa"/>
          </w:tblCellMar>
        </w:tblPrEx>
        <w:tc>
          <w:tcPr>
            <w:tcW w:w="3686" w:type="dxa"/>
            <w:tcBorders>
              <w:left w:val="single" w:sz="4" w:space="0" w:color="auto"/>
              <w:bottom w:val="single" w:sz="4" w:space="0" w:color="auto"/>
            </w:tcBorders>
          </w:tcPr>
          <w:p w:rsidR="00AB10B0" w:rsidRDefault="00AB10B0" w:rsidP="00AB10B0">
            <w:pPr>
              <w:pStyle w:val="Textoindependiente2"/>
              <w:spacing w:line="480" w:lineRule="auto"/>
              <w:ind w:left="355"/>
            </w:pPr>
            <w:r>
              <w:t>Zona Industrial</w:t>
            </w:r>
          </w:p>
        </w:tc>
        <w:tc>
          <w:tcPr>
            <w:tcW w:w="1985" w:type="dxa"/>
            <w:tcBorders>
              <w:left w:val="single" w:sz="4" w:space="0" w:color="auto"/>
              <w:bottom w:val="single" w:sz="4" w:space="0" w:color="auto"/>
            </w:tcBorders>
          </w:tcPr>
          <w:p w:rsidR="00AB10B0" w:rsidRDefault="00AB10B0" w:rsidP="00AB10B0">
            <w:pPr>
              <w:pStyle w:val="Textoindependiente2"/>
              <w:spacing w:line="480" w:lineRule="auto"/>
              <w:ind w:left="567"/>
              <w:jc w:val="center"/>
            </w:pPr>
            <w:r>
              <w:t>70</w:t>
            </w:r>
          </w:p>
        </w:tc>
        <w:tc>
          <w:tcPr>
            <w:tcW w:w="1984" w:type="dxa"/>
            <w:tcBorders>
              <w:left w:val="single" w:sz="4" w:space="0" w:color="auto"/>
              <w:bottom w:val="single" w:sz="4" w:space="0" w:color="auto"/>
              <w:right w:val="single" w:sz="4" w:space="0" w:color="auto"/>
            </w:tcBorders>
          </w:tcPr>
          <w:p w:rsidR="00AB10B0" w:rsidRDefault="00AB10B0" w:rsidP="00AB10B0">
            <w:pPr>
              <w:pStyle w:val="Textoindependiente2"/>
              <w:spacing w:line="480" w:lineRule="auto"/>
              <w:ind w:left="567"/>
              <w:jc w:val="center"/>
            </w:pPr>
            <w:r>
              <w:t>65</w:t>
            </w:r>
          </w:p>
        </w:tc>
      </w:tr>
    </w:tbl>
    <w:p w:rsidR="00AB10B0" w:rsidRDefault="00AB10B0" w:rsidP="00AB10B0">
      <w:pPr>
        <w:pStyle w:val="Textoindependiente2"/>
        <w:ind w:left="2127" w:hanging="1134"/>
        <w:rPr>
          <w:b/>
        </w:rPr>
      </w:pPr>
    </w:p>
    <w:p w:rsidR="00AB10B0" w:rsidRDefault="00AB10B0" w:rsidP="00AB10B0">
      <w:pPr>
        <w:pStyle w:val="Textoindependiente2"/>
        <w:ind w:left="992"/>
      </w:pPr>
    </w:p>
    <w:p w:rsidR="00AB10B0" w:rsidRDefault="00AB10B0" w:rsidP="00AB10B0">
      <w:pPr>
        <w:pStyle w:val="Textoindependiente2"/>
        <w:spacing w:line="480" w:lineRule="auto"/>
        <w:ind w:left="567"/>
      </w:pPr>
      <w:r>
        <w:t xml:space="preserve">En caso de que una fuente de emisión de ruidos desee establecerse en una zona en que el nivel de ruido excede,  o se encuentra cercano de exceder,  los valores máximos permisibles descritos en esta norma,  la fuente deberá proceder a las medidas de atenuación de ruido aceptadas generalmente en la práctica de ingeniería,  a fin de alcanzar cumplimiento con los valores estipulados en esta norma.  Las medidas </w:t>
      </w:r>
      <w:r>
        <w:lastRenderedPageBreak/>
        <w:t>podrán consistir,  primero,  en reducir el nivel de ruido en la fuente,  y segundo,  mediante el control en el medio de propagación de los ruidos desde la fuente hacia el límite exterior o lindero del local que funcionará la fuente.   La aplicación de una o ambas medidas de reducción constará en la respectiva evaluación que efectuará el operador y propietario de la nueva fuente.</w:t>
      </w:r>
    </w:p>
    <w:p w:rsidR="00AB10B0" w:rsidRDefault="00AB10B0" w:rsidP="00AB10B0">
      <w:pPr>
        <w:pStyle w:val="Textoindependiente2"/>
        <w:ind w:left="992"/>
      </w:pPr>
    </w:p>
    <w:p w:rsidR="00AB10B0" w:rsidRDefault="00AB10B0" w:rsidP="00AB10B0">
      <w:pPr>
        <w:pStyle w:val="Textoindependiente2"/>
        <w:spacing w:line="480" w:lineRule="auto"/>
        <w:ind w:left="567"/>
      </w:pPr>
      <w:r>
        <w:t>Los  procesos industriales y máquinas,  que produzcan niveles de ruido de 85 decibeles A o mayores,  determinados en el ambiente de trabajo,  deberán ser aislados adecuadamente,  a fin de prevenir la transmisión de vibraciones hacia el exterior del local.   El operador o propietario evaluará aquellos proceso y máquinas que,  sin contar con el debido aislamiento de vibraciones,  requieran de dicha medida.</w:t>
      </w:r>
    </w:p>
    <w:p w:rsidR="00AB10B0" w:rsidRDefault="00AB10B0" w:rsidP="00AB10B0">
      <w:pPr>
        <w:pStyle w:val="Textoindependiente2"/>
        <w:ind w:left="992"/>
        <w:rPr>
          <w:b/>
        </w:rPr>
      </w:pPr>
    </w:p>
    <w:p w:rsidR="00AB10B0" w:rsidRDefault="00AB10B0" w:rsidP="00AB10B0">
      <w:pPr>
        <w:pStyle w:val="Textoindependiente2"/>
        <w:spacing w:line="480" w:lineRule="auto"/>
        <w:ind w:left="567"/>
        <w:rPr>
          <w:b/>
        </w:rPr>
      </w:pPr>
      <w:r>
        <w:rPr>
          <w:b/>
        </w:rPr>
        <w:t>Normas respecto a las responsabilidades en el manejo de los desechos sólidos</w:t>
      </w:r>
    </w:p>
    <w:p w:rsidR="00AB10B0" w:rsidRDefault="00AB10B0" w:rsidP="00AB10B0">
      <w:pPr>
        <w:pStyle w:val="Textoindependiente2"/>
        <w:ind w:left="992"/>
        <w:rPr>
          <w:b/>
        </w:rPr>
      </w:pPr>
    </w:p>
    <w:p w:rsidR="00AB10B0" w:rsidRDefault="00AB10B0" w:rsidP="00AB10B0">
      <w:pPr>
        <w:pStyle w:val="Textoindependiente2"/>
        <w:spacing w:line="480" w:lineRule="auto"/>
        <w:ind w:left="567"/>
      </w:pPr>
      <w:r>
        <w:t xml:space="preserve">El manejo de los desechos sólidos en todo el país será responsabilidad de las municipalidades,  de acuerdo a </w:t>
      </w:r>
      <w:smartTag w:uri="urn:schemas-microsoft-com:office:smarttags" w:element="PersonName">
        <w:smartTagPr>
          <w:attr w:name="ProductID" w:val="la Ley"/>
        </w:smartTagPr>
        <w:r>
          <w:t>la Ley</w:t>
        </w:r>
      </w:smartTag>
      <w:r>
        <w:t xml:space="preserve"> de Régimen Municipal y el Código de Salud.</w:t>
      </w:r>
    </w:p>
    <w:p w:rsidR="00AB10B0" w:rsidRDefault="00AB10B0" w:rsidP="00AB10B0">
      <w:pPr>
        <w:pStyle w:val="Textoindependiente2"/>
        <w:spacing w:line="480" w:lineRule="auto"/>
        <w:ind w:left="567"/>
      </w:pPr>
      <w:r>
        <w:t>Los desechos sólidos no peligrosos de acuerdo a su origen se clasifican en:</w:t>
      </w:r>
    </w:p>
    <w:p w:rsidR="00AB10B0" w:rsidRDefault="00AB10B0" w:rsidP="00AB10B0">
      <w:pPr>
        <w:pStyle w:val="Textoindependiente2"/>
        <w:numPr>
          <w:ilvl w:val="0"/>
          <w:numId w:val="30"/>
        </w:numPr>
        <w:tabs>
          <w:tab w:val="clear" w:pos="1353"/>
        </w:tabs>
        <w:spacing w:line="480" w:lineRule="auto"/>
        <w:ind w:left="851" w:firstLine="0"/>
      </w:pPr>
      <w:r>
        <w:t>Desecho sólido domiciliario.</w:t>
      </w:r>
    </w:p>
    <w:p w:rsidR="00AB10B0" w:rsidRDefault="00AB10B0" w:rsidP="00AB10B0">
      <w:pPr>
        <w:pStyle w:val="Textoindependiente2"/>
        <w:numPr>
          <w:ilvl w:val="0"/>
          <w:numId w:val="30"/>
        </w:numPr>
        <w:tabs>
          <w:tab w:val="clear" w:pos="1353"/>
        </w:tabs>
        <w:spacing w:line="480" w:lineRule="auto"/>
        <w:ind w:left="851" w:firstLine="0"/>
      </w:pPr>
      <w:r>
        <w:t>Desecho sólido comercial</w:t>
      </w:r>
    </w:p>
    <w:p w:rsidR="00AB10B0" w:rsidRDefault="00AB10B0" w:rsidP="00AB10B0">
      <w:pPr>
        <w:pStyle w:val="Textoindependiente2"/>
        <w:numPr>
          <w:ilvl w:val="0"/>
          <w:numId w:val="30"/>
        </w:numPr>
        <w:tabs>
          <w:tab w:val="clear" w:pos="1353"/>
        </w:tabs>
        <w:spacing w:line="480" w:lineRule="auto"/>
        <w:ind w:left="851" w:firstLine="0"/>
      </w:pPr>
      <w:r>
        <w:lastRenderedPageBreak/>
        <w:t>Desecho sólido de demolición</w:t>
      </w:r>
    </w:p>
    <w:p w:rsidR="00AB10B0" w:rsidRDefault="00AB10B0" w:rsidP="00AB10B0">
      <w:pPr>
        <w:pStyle w:val="Textoindependiente2"/>
        <w:numPr>
          <w:ilvl w:val="0"/>
          <w:numId w:val="30"/>
        </w:numPr>
        <w:tabs>
          <w:tab w:val="clear" w:pos="1353"/>
        </w:tabs>
        <w:spacing w:line="480" w:lineRule="auto"/>
        <w:ind w:left="851" w:firstLine="0"/>
      </w:pPr>
      <w:r>
        <w:t>Desecho sólido del barrido de calles.</w:t>
      </w:r>
    </w:p>
    <w:p w:rsidR="00AB10B0" w:rsidRDefault="00AB10B0" w:rsidP="00AB10B0">
      <w:pPr>
        <w:pStyle w:val="Textoindependiente2"/>
        <w:numPr>
          <w:ilvl w:val="0"/>
          <w:numId w:val="30"/>
        </w:numPr>
        <w:tabs>
          <w:tab w:val="clear" w:pos="1353"/>
        </w:tabs>
        <w:spacing w:line="480" w:lineRule="auto"/>
        <w:ind w:left="851" w:firstLine="0"/>
      </w:pPr>
      <w:r>
        <w:t>Desecho sólido de la limpieza de parques y jardines</w:t>
      </w:r>
    </w:p>
    <w:p w:rsidR="00AB10B0" w:rsidRDefault="00AB10B0" w:rsidP="00AB10B0">
      <w:pPr>
        <w:pStyle w:val="Textoindependiente2"/>
        <w:numPr>
          <w:ilvl w:val="0"/>
          <w:numId w:val="30"/>
        </w:numPr>
        <w:tabs>
          <w:tab w:val="clear" w:pos="1353"/>
        </w:tabs>
        <w:spacing w:line="480" w:lineRule="auto"/>
        <w:ind w:left="851" w:firstLine="0"/>
      </w:pPr>
      <w:r>
        <w:t>Desecho sólido hospitalario</w:t>
      </w:r>
    </w:p>
    <w:p w:rsidR="00AB10B0" w:rsidRDefault="00AB10B0" w:rsidP="00AB10B0">
      <w:pPr>
        <w:pStyle w:val="Textoindependiente2"/>
        <w:numPr>
          <w:ilvl w:val="0"/>
          <w:numId w:val="30"/>
        </w:numPr>
        <w:tabs>
          <w:tab w:val="clear" w:pos="1353"/>
        </w:tabs>
        <w:spacing w:line="480" w:lineRule="auto"/>
        <w:ind w:left="851" w:firstLine="0"/>
      </w:pPr>
      <w:r>
        <w:t>Desecho sólido institucional</w:t>
      </w:r>
    </w:p>
    <w:p w:rsidR="00AB10B0" w:rsidRDefault="00AB10B0" w:rsidP="00AB10B0">
      <w:pPr>
        <w:pStyle w:val="Textoindependiente2"/>
        <w:numPr>
          <w:ilvl w:val="0"/>
          <w:numId w:val="30"/>
        </w:numPr>
        <w:tabs>
          <w:tab w:val="clear" w:pos="1353"/>
        </w:tabs>
        <w:spacing w:line="480" w:lineRule="auto"/>
        <w:ind w:left="851" w:firstLine="0"/>
      </w:pPr>
      <w:r>
        <w:t>Desecho sólido industrial</w:t>
      </w:r>
    </w:p>
    <w:p w:rsidR="00AB10B0" w:rsidRDefault="00AB10B0" w:rsidP="00AB10B0">
      <w:pPr>
        <w:pStyle w:val="Textoindependiente2"/>
        <w:numPr>
          <w:ilvl w:val="0"/>
          <w:numId w:val="30"/>
        </w:numPr>
        <w:tabs>
          <w:tab w:val="clear" w:pos="1353"/>
        </w:tabs>
        <w:spacing w:line="480" w:lineRule="auto"/>
        <w:ind w:left="851" w:firstLine="0"/>
      </w:pPr>
      <w:r>
        <w:t>Desecho sólido especial</w:t>
      </w:r>
    </w:p>
    <w:p w:rsidR="00AB10B0" w:rsidRDefault="00AB10B0" w:rsidP="00AB10B0">
      <w:pPr>
        <w:pStyle w:val="Textoindependiente2"/>
        <w:ind w:left="567"/>
      </w:pPr>
    </w:p>
    <w:p w:rsidR="00AB10B0" w:rsidRDefault="00AB10B0" w:rsidP="00AB10B0">
      <w:pPr>
        <w:pStyle w:val="Textoindependiente2"/>
        <w:spacing w:line="480" w:lineRule="auto"/>
        <w:ind w:left="567"/>
      </w:pPr>
      <w:r>
        <w:t xml:space="preserve">Se prohibe la disposición o el abandono de desechos sólidos,  cualquiera sea su procedencia,  a cielo abierto,  patios,  predios,  viviendas,  en vías o áreas públicas y en los cuerpos de agua superficiales o subterráneos.  </w:t>
      </w:r>
    </w:p>
    <w:p w:rsidR="00AB10B0" w:rsidRDefault="00AB10B0" w:rsidP="00AB10B0">
      <w:pPr>
        <w:pStyle w:val="Textoindependiente2"/>
        <w:ind w:left="567"/>
      </w:pPr>
    </w:p>
    <w:p w:rsidR="00AB10B0" w:rsidRDefault="00AB10B0" w:rsidP="00AB10B0">
      <w:pPr>
        <w:pStyle w:val="Textoindependiente2"/>
        <w:spacing w:line="480" w:lineRule="auto"/>
        <w:ind w:left="567"/>
      </w:pPr>
      <w:r>
        <w:t>Las industrias generadoras, poseedoras y/o tercero que produzcan o manipulen desechos peligrosos deben obligatoriamente realizar la separación de la fuente de los desechos sólidos normales de los peligroso,  evitando de esta manera una contaminación cruzada en la disposición final de los desechos.</w:t>
      </w:r>
    </w:p>
    <w:p w:rsidR="00AB10B0" w:rsidRDefault="00AB10B0" w:rsidP="00AB10B0">
      <w:pPr>
        <w:pStyle w:val="Textoindependiente2"/>
        <w:ind w:left="567"/>
      </w:pPr>
    </w:p>
    <w:p w:rsidR="00AB10B0" w:rsidRDefault="00AB10B0" w:rsidP="00AB10B0">
      <w:pPr>
        <w:pStyle w:val="Textoindependiente2"/>
        <w:spacing w:line="480" w:lineRule="auto"/>
        <w:ind w:left="567"/>
        <w:rPr>
          <w:b/>
        </w:rPr>
      </w:pPr>
      <w:r>
        <w:rPr>
          <w:b/>
        </w:rPr>
        <w:t>Normas generales para la recuperación de desechos sólidos no peligrosos</w:t>
      </w:r>
    </w:p>
    <w:p w:rsidR="00AB10B0" w:rsidRDefault="00AB10B0" w:rsidP="00AB10B0">
      <w:pPr>
        <w:pStyle w:val="Textoindependiente2"/>
        <w:ind w:left="567"/>
        <w:rPr>
          <w:b/>
        </w:rPr>
      </w:pPr>
    </w:p>
    <w:p w:rsidR="00AB10B0" w:rsidRDefault="00AB10B0" w:rsidP="00AB10B0">
      <w:pPr>
        <w:pStyle w:val="Textoindependiente2"/>
        <w:spacing w:line="480" w:lineRule="auto"/>
        <w:ind w:left="567"/>
      </w:pPr>
      <w:r>
        <w:t>El reuso y reciclaje de desechos sólidos tiene dos propósitos fundamentales:</w:t>
      </w:r>
    </w:p>
    <w:p w:rsidR="00AB10B0" w:rsidRDefault="00AB10B0" w:rsidP="00AB10B0">
      <w:pPr>
        <w:pStyle w:val="Textoindependiente2"/>
        <w:numPr>
          <w:ilvl w:val="0"/>
          <w:numId w:val="31"/>
        </w:numPr>
        <w:tabs>
          <w:tab w:val="clear" w:pos="1353"/>
        </w:tabs>
        <w:spacing w:line="480" w:lineRule="auto"/>
        <w:ind w:left="1418" w:hanging="567"/>
      </w:pPr>
      <w:r>
        <w:lastRenderedPageBreak/>
        <w:t>Recuperación de valores económicos y energéticos que hayan sido utilizados en el proceso primario de elaboración de productos.</w:t>
      </w:r>
    </w:p>
    <w:p w:rsidR="00AB10B0" w:rsidRDefault="00AB10B0" w:rsidP="00AB10B0">
      <w:pPr>
        <w:pStyle w:val="Textoindependiente2"/>
        <w:numPr>
          <w:ilvl w:val="0"/>
          <w:numId w:val="31"/>
        </w:numPr>
        <w:tabs>
          <w:tab w:val="clear" w:pos="1353"/>
        </w:tabs>
        <w:spacing w:line="480" w:lineRule="auto"/>
        <w:ind w:left="1418" w:hanging="567"/>
      </w:pPr>
      <w:r>
        <w:t>Reducción de la cantidad de desechos sólidos producidos,  para su disposición final sanitaria.</w:t>
      </w:r>
    </w:p>
    <w:p w:rsidR="00AB10B0" w:rsidRDefault="00AB10B0" w:rsidP="00AB10B0">
      <w:pPr>
        <w:pStyle w:val="Textoindependiente2"/>
        <w:ind w:left="567"/>
      </w:pPr>
    </w:p>
    <w:p w:rsidR="00AB10B0" w:rsidRDefault="00AB10B0" w:rsidP="00AB10B0">
      <w:pPr>
        <w:pStyle w:val="Textoindependiente2"/>
        <w:spacing w:line="480" w:lineRule="auto"/>
        <w:ind w:left="567"/>
      </w:pPr>
      <w:r>
        <w:t>La entidad de asea deberá propiciar el reuso y reciclaje de desechos sólidos no peligrosos,  mediante campañas educativas dirigidas a la comunidad con tal fin.   Impulsando la reducción de la producción,  mediante la aplicación de técnicas de producción más limpia.</w:t>
      </w:r>
    </w:p>
    <w:p w:rsidR="00AB10B0" w:rsidRDefault="00AB10B0" w:rsidP="00AB10B0">
      <w:pPr>
        <w:pStyle w:val="Textoindependiente2"/>
        <w:ind w:left="992"/>
      </w:pPr>
    </w:p>
    <w:p w:rsidR="00AB10B0" w:rsidRDefault="00AB10B0" w:rsidP="00AB10B0">
      <w:pPr>
        <w:pStyle w:val="Textoindependiente2"/>
        <w:ind w:left="993"/>
      </w:pPr>
    </w:p>
    <w:p w:rsidR="00AB10B0" w:rsidRDefault="00AB10B0" w:rsidP="00AB10B0">
      <w:pPr>
        <w:pStyle w:val="Ttulo2"/>
        <w:rPr>
          <w:sz w:val="24"/>
        </w:rPr>
      </w:pPr>
    </w:p>
    <w:p w:rsidR="00AB10B0" w:rsidRDefault="00AB10B0" w:rsidP="00AB10B0">
      <w:pPr>
        <w:pStyle w:val="Ttulo2"/>
        <w:spacing w:line="480" w:lineRule="auto"/>
        <w:rPr>
          <w:sz w:val="48"/>
        </w:rPr>
      </w:pPr>
    </w:p>
    <w:p w:rsidR="00AB10B0" w:rsidRDefault="00AB10B0" w:rsidP="00AB10B0"/>
    <w:p w:rsidR="00AB10B0" w:rsidRDefault="00AB10B0" w:rsidP="00AB10B0"/>
    <w:p w:rsidR="00AB10B0" w:rsidRDefault="00AB10B0" w:rsidP="00AB10B0"/>
    <w:p w:rsidR="00AB10B0" w:rsidRDefault="00AB10B0" w:rsidP="00AB10B0"/>
    <w:p w:rsidR="00AB10B0" w:rsidRDefault="00AB10B0" w:rsidP="00AB10B0">
      <w:pPr>
        <w:pStyle w:val="Ttulo2"/>
        <w:spacing w:line="480" w:lineRule="auto"/>
        <w:rPr>
          <w:sz w:val="48"/>
        </w:rPr>
      </w:pPr>
    </w:p>
    <w:p w:rsidR="00AB10B0" w:rsidRDefault="00AB10B0" w:rsidP="00AB10B0">
      <w:pPr>
        <w:pStyle w:val="Ttulo2"/>
        <w:spacing w:line="480" w:lineRule="auto"/>
        <w:rPr>
          <w:sz w:val="48"/>
        </w:rPr>
      </w:pPr>
    </w:p>
    <w:p w:rsidR="00AB10B0" w:rsidRDefault="00AB10B0" w:rsidP="00AB10B0">
      <w:pPr>
        <w:pStyle w:val="Ttulo2"/>
        <w:spacing w:line="480" w:lineRule="auto"/>
        <w:rPr>
          <w:sz w:val="16"/>
        </w:rPr>
      </w:pPr>
    </w:p>
    <w:p w:rsidR="00AB10B0" w:rsidRDefault="00AB10B0" w:rsidP="00AB10B0">
      <w:pPr>
        <w:pStyle w:val="Ttulo2"/>
        <w:spacing w:line="480" w:lineRule="auto"/>
        <w:rPr>
          <w:sz w:val="48"/>
        </w:rPr>
      </w:pPr>
      <w:r>
        <w:rPr>
          <w:sz w:val="48"/>
        </w:rPr>
        <w:t>CAPÍTULO 3</w:t>
      </w:r>
    </w:p>
    <w:p w:rsidR="00AB10B0" w:rsidRDefault="00AB10B0" w:rsidP="00AB10B0"/>
    <w:p w:rsidR="00AB10B0" w:rsidRDefault="00AB10B0" w:rsidP="00AB10B0">
      <w:pPr>
        <w:pStyle w:val="Textoindependiente2"/>
        <w:tabs>
          <w:tab w:val="left" w:pos="284"/>
        </w:tabs>
        <w:ind w:left="425" w:hanging="425"/>
        <w:rPr>
          <w:b/>
          <w:sz w:val="32"/>
        </w:rPr>
      </w:pPr>
      <w:r>
        <w:rPr>
          <w:b/>
          <w:sz w:val="32"/>
        </w:rPr>
        <w:lastRenderedPageBreak/>
        <w:t xml:space="preserve">3. DIAGNÓSTICO Y ANÁLISIS DE </w:t>
      </w:r>
      <w:smartTag w:uri="urn:schemas-microsoft-com:office:smarttags" w:element="PersonName">
        <w:smartTagPr>
          <w:attr w:name="ProductID" w:val="LA SITUACIÓN ACTUAL"/>
        </w:smartTagPr>
        <w:r>
          <w:rPr>
            <w:b/>
            <w:sz w:val="32"/>
          </w:rPr>
          <w:t>LA SITUACIÓN ACTUAL</w:t>
        </w:r>
      </w:smartTag>
      <w:r>
        <w:rPr>
          <w:b/>
          <w:sz w:val="32"/>
        </w:rPr>
        <w:t xml:space="preserve">  DE </w:t>
      </w:r>
      <w:smartTag w:uri="urn:schemas-microsoft-com:office:smarttags" w:element="PersonName">
        <w:smartTagPr>
          <w:attr w:name="ProductID" w:val="LA PLANTA"/>
        </w:smartTagPr>
        <w:r>
          <w:rPr>
            <w:b/>
            <w:sz w:val="32"/>
          </w:rPr>
          <w:t>LA PLANTA</w:t>
        </w:r>
      </w:smartTag>
    </w:p>
    <w:p w:rsidR="00AB10B0" w:rsidRDefault="00AB10B0" w:rsidP="00AB10B0">
      <w:pPr>
        <w:pStyle w:val="Textoindependiente2"/>
        <w:tabs>
          <w:tab w:val="left" w:pos="284"/>
        </w:tabs>
        <w:spacing w:line="480" w:lineRule="auto"/>
        <w:ind w:left="426" w:hanging="426"/>
        <w:rPr>
          <w:b/>
          <w:sz w:val="32"/>
        </w:rPr>
      </w:pPr>
    </w:p>
    <w:p w:rsidR="00AB10B0" w:rsidRDefault="00AB10B0" w:rsidP="00AB10B0">
      <w:pPr>
        <w:pStyle w:val="Textoindependiente2"/>
        <w:tabs>
          <w:tab w:val="left" w:pos="284"/>
        </w:tabs>
        <w:spacing w:line="480" w:lineRule="auto"/>
        <w:ind w:left="426"/>
      </w:pPr>
      <w:r>
        <w:t xml:space="preserve">Se realizará un diagnóstico  de  los principales procesos productivos de </w:t>
      </w:r>
      <w:smartTag w:uri="urn:schemas-microsoft-com:office:smarttags" w:element="PersonName">
        <w:smartTagPr>
          <w:attr w:name="ProductID" w:val="LA IMPRENTA"/>
        </w:smartTagPr>
        <w:r>
          <w:t>la Imprenta</w:t>
        </w:r>
      </w:smartTag>
      <w:r>
        <w:t xml:space="preserve"> y  las condiciones de sus instalaciones,  para luego analizar los residuos generados de cada uno de ellos.</w:t>
      </w:r>
    </w:p>
    <w:p w:rsidR="00AB10B0" w:rsidRDefault="00AB10B0" w:rsidP="00AB10B0">
      <w:pPr>
        <w:pStyle w:val="Textoindependiente2"/>
        <w:tabs>
          <w:tab w:val="left" w:pos="284"/>
        </w:tabs>
        <w:ind w:left="425" w:hanging="425"/>
      </w:pPr>
    </w:p>
    <w:p w:rsidR="00AB10B0" w:rsidRDefault="00AB10B0" w:rsidP="00AB10B0">
      <w:pPr>
        <w:pStyle w:val="Sangra3detindependiente"/>
        <w:numPr>
          <w:ilvl w:val="1"/>
          <w:numId w:val="22"/>
        </w:numPr>
        <w:tabs>
          <w:tab w:val="clear" w:pos="1353"/>
        </w:tabs>
        <w:ind w:left="851" w:hanging="425"/>
        <w:jc w:val="both"/>
      </w:pPr>
      <w:r>
        <w:t xml:space="preserve"> Descripción de los procesos productivos</w:t>
      </w:r>
    </w:p>
    <w:p w:rsidR="00AB10B0" w:rsidRDefault="00AB10B0" w:rsidP="00AB10B0">
      <w:pPr>
        <w:pStyle w:val="Sangra3detindependiente"/>
        <w:ind w:left="0" w:firstLine="0"/>
      </w:pPr>
    </w:p>
    <w:p w:rsidR="00AB10B0" w:rsidRDefault="00AB10B0" w:rsidP="00AB10B0">
      <w:pPr>
        <w:pStyle w:val="Sangra3detindependiente"/>
        <w:ind w:left="0" w:firstLine="0"/>
      </w:pPr>
    </w:p>
    <w:p w:rsidR="00AB10B0" w:rsidRDefault="00AB10B0" w:rsidP="00AB10B0">
      <w:pPr>
        <w:pStyle w:val="Textoindependiente2"/>
        <w:spacing w:line="480" w:lineRule="auto"/>
        <w:ind w:left="851"/>
      </w:pPr>
      <w:r>
        <w:t xml:space="preserve">El proceso productivo se inicia en </w:t>
      </w:r>
      <w:smartTag w:uri="urn:schemas-microsoft-com:office:smarttags" w:element="PersonName">
        <w:smartTagPr>
          <w:attr w:name="ProductID" w:val="la Fotocomposición"/>
        </w:smartTagPr>
        <w:r>
          <w:t>la Fotocomposición</w:t>
        </w:r>
      </w:smartTag>
      <w:r>
        <w:t>,  pasando  luego por los procesos de Planchas e Impresión,   para luego finalizar en el proceso de Terminación,  donde se obtiene el producto final que esta lista para su distribución.     A continuación se describen cada uno de ellos.</w:t>
      </w:r>
    </w:p>
    <w:p w:rsidR="00AB10B0" w:rsidRDefault="00AB10B0" w:rsidP="00AB10B0">
      <w:pPr>
        <w:pStyle w:val="Textoindependiente2"/>
        <w:spacing w:line="480" w:lineRule="auto"/>
        <w:ind w:left="851"/>
      </w:pPr>
    </w:p>
    <w:p w:rsidR="00AB10B0" w:rsidRDefault="00AB10B0" w:rsidP="00AB10B0">
      <w:pPr>
        <w:pStyle w:val="Textoindependiente2"/>
        <w:spacing w:line="480" w:lineRule="auto"/>
        <w:ind w:left="851"/>
      </w:pPr>
    </w:p>
    <w:p w:rsidR="00AB10B0" w:rsidRDefault="00AB10B0" w:rsidP="00AB10B0">
      <w:pPr>
        <w:pStyle w:val="Ttulo3"/>
        <w:spacing w:line="480" w:lineRule="auto"/>
        <w:ind w:left="851"/>
        <w:rPr>
          <w:rFonts w:eastAsia="Batang"/>
          <w:u w:val="single"/>
          <w:lang w:val="es-ES"/>
        </w:rPr>
      </w:pPr>
      <w:r>
        <w:rPr>
          <w:rFonts w:eastAsia="Batang"/>
          <w:u w:val="single"/>
          <w:lang w:val="es-ES"/>
        </w:rPr>
        <w:t>Proceso de  Fotocomposición</w:t>
      </w:r>
    </w:p>
    <w:p w:rsidR="00AB10B0" w:rsidRDefault="00AB10B0" w:rsidP="00AB10B0">
      <w:pPr>
        <w:pStyle w:val="Textoindependiente2"/>
        <w:spacing w:line="480" w:lineRule="auto"/>
        <w:ind w:left="851"/>
        <w:rPr>
          <w:lang w:val="es-ES"/>
        </w:rPr>
      </w:pPr>
      <w:r>
        <w:rPr>
          <w:lang w:val="es-ES"/>
        </w:rPr>
        <w:t xml:space="preserve">El proceso Fotocomposición comienza cuando   el arte del producto a reproducir en un substrato (papel)  es enviado por medio de la red desde la computadora del diseñador gráfico  hasta </w:t>
      </w:r>
      <w:smartTag w:uri="urn:schemas-microsoft-com:office:smarttags" w:element="PersonName">
        <w:smartTagPr>
          <w:attr w:name="ProductID" w:val="la Fotocomponedora"/>
        </w:smartTagPr>
        <w:r>
          <w:rPr>
            <w:lang w:val="es-ES"/>
          </w:rPr>
          <w:t>la Fotocomponedora</w:t>
        </w:r>
      </w:smartTag>
      <w:r>
        <w:rPr>
          <w:lang w:val="es-ES"/>
        </w:rPr>
        <w:t xml:space="preserve"> en cuyo interior está colocado un rollo de película.  </w:t>
      </w:r>
    </w:p>
    <w:p w:rsidR="00AB10B0" w:rsidRDefault="00AB10B0" w:rsidP="00AB10B0">
      <w:pPr>
        <w:pStyle w:val="Textoindependiente2"/>
        <w:spacing w:line="480" w:lineRule="auto"/>
        <w:ind w:left="851"/>
        <w:rPr>
          <w:lang w:val="es-ES"/>
        </w:rPr>
      </w:pPr>
      <w:r>
        <w:rPr>
          <w:lang w:val="es-ES"/>
        </w:rPr>
        <w:t xml:space="preserve">El operario de Fotocomposición se encarga de  exponer el trabajo requerido en las películas.    Luego se procesan estas películas al ingresar a la máquina reveladora,   que por medio de un químico </w:t>
      </w:r>
      <w:r>
        <w:rPr>
          <w:lang w:val="es-ES"/>
        </w:rPr>
        <w:lastRenderedPageBreak/>
        <w:t>revelador y  un químico fijador revelan el trabajo en negativo en la película mencionada.   Se obtienen las películas reveladas que son enviadas a la sección de placas o planchas.</w:t>
      </w:r>
    </w:p>
    <w:p w:rsidR="00AB10B0" w:rsidRDefault="00AB10B0" w:rsidP="00AB10B0">
      <w:pPr>
        <w:pStyle w:val="Textoindependiente2"/>
        <w:rPr>
          <w:lang w:val="es-ES"/>
        </w:rPr>
      </w:pPr>
    </w:p>
    <w:p w:rsidR="00AB10B0" w:rsidRDefault="00AB10B0" w:rsidP="00AB10B0">
      <w:pPr>
        <w:pStyle w:val="Textoindependiente2"/>
        <w:spacing w:line="480" w:lineRule="auto"/>
        <w:ind w:left="851"/>
        <w:rPr>
          <w:b/>
          <w:u w:val="single"/>
          <w:lang w:val="es-ES"/>
        </w:rPr>
      </w:pPr>
      <w:r>
        <w:rPr>
          <w:b/>
          <w:u w:val="single"/>
          <w:lang w:val="es-ES"/>
        </w:rPr>
        <w:t>Proceso de Planchas</w:t>
      </w:r>
    </w:p>
    <w:p w:rsidR="00AB10B0" w:rsidRDefault="00AB10B0" w:rsidP="00AB10B0">
      <w:pPr>
        <w:pStyle w:val="Textoindependiente2"/>
        <w:spacing w:line="480" w:lineRule="auto"/>
        <w:ind w:left="851"/>
        <w:rPr>
          <w:lang w:val="es-ES"/>
        </w:rPr>
      </w:pPr>
      <w:r>
        <w:rPr>
          <w:lang w:val="es-ES"/>
        </w:rPr>
        <w:t xml:space="preserve">El proceso de Planchas consiste en  pasar la imagen de la película revelada a </w:t>
      </w:r>
      <w:smartTag w:uri="urn:schemas-microsoft-com:office:smarttags" w:element="PersonName">
        <w:smartTagPr>
          <w:attr w:name="ProductID" w:val="la Plancha"/>
        </w:smartTagPr>
        <w:r>
          <w:rPr>
            <w:lang w:val="es-ES"/>
          </w:rPr>
          <w:t>la Plancha</w:t>
        </w:r>
      </w:smartTag>
      <w:r>
        <w:rPr>
          <w:lang w:val="es-ES"/>
        </w:rPr>
        <w:t xml:space="preserve"> o Placa</w:t>
      </w:r>
      <w:r>
        <w:rPr>
          <w:b/>
          <w:lang w:val="es-ES"/>
        </w:rPr>
        <w:t xml:space="preserve"> </w:t>
      </w:r>
      <w:r>
        <w:rPr>
          <w:lang w:val="es-ES"/>
        </w:rPr>
        <w:t>Substractivas de Aluminio (las mismas que son utilizadas en el proceso de Impresión)  para lo cual  la plancha junto con la película son  expuestas a la luz ultravioleta, y luego  son reveladas las placas  por medio de la utilización de un químico revelador por un período de 30 segundos;   luego son limpiadas con agua y selladas con goma arábiga para evitar que se ensucien.</w:t>
      </w:r>
    </w:p>
    <w:p w:rsidR="00AB10B0" w:rsidRDefault="00AB10B0" w:rsidP="00AB10B0">
      <w:pPr>
        <w:pStyle w:val="Textoindependiente2"/>
        <w:spacing w:line="480" w:lineRule="auto"/>
        <w:ind w:left="851"/>
        <w:rPr>
          <w:lang w:val="es-ES"/>
        </w:rPr>
      </w:pPr>
      <w:r>
        <w:rPr>
          <w:lang w:val="es-ES"/>
        </w:rPr>
        <w:t xml:space="preserve">Después las planchas   son secadas y están listas para ser  entregadas al Operador de </w:t>
      </w:r>
      <w:smartTag w:uri="urn:schemas-microsoft-com:office:smarttags" w:element="PersonName">
        <w:smartTagPr>
          <w:attr w:name="ProductID" w:val="la Prensa Plana"/>
        </w:smartTagPr>
        <w:r>
          <w:rPr>
            <w:lang w:val="es-ES"/>
          </w:rPr>
          <w:t>la Prensa Plana</w:t>
        </w:r>
      </w:smartTag>
      <w:r>
        <w:rPr>
          <w:lang w:val="es-ES"/>
        </w:rPr>
        <w:t>,  quién es la persona que se encarga de que el trabajo requerido sea reproducido en una hoja de papel.</w:t>
      </w:r>
    </w:p>
    <w:p w:rsidR="00AB10B0" w:rsidRDefault="00AB10B0" w:rsidP="00AB10B0">
      <w:pPr>
        <w:pStyle w:val="Textoindependiente2"/>
        <w:ind w:left="851"/>
        <w:rPr>
          <w:lang w:val="es-ES"/>
        </w:rPr>
      </w:pPr>
    </w:p>
    <w:p w:rsidR="00AB10B0" w:rsidRDefault="00AB10B0" w:rsidP="00AB10B0">
      <w:pPr>
        <w:spacing w:line="480" w:lineRule="auto"/>
        <w:ind w:left="851"/>
        <w:jc w:val="both"/>
        <w:rPr>
          <w:rFonts w:ascii="Arial" w:eastAsia="Batang" w:hAnsi="Arial"/>
          <w:b/>
          <w:sz w:val="24"/>
          <w:u w:val="single"/>
        </w:rPr>
      </w:pPr>
      <w:r>
        <w:rPr>
          <w:rFonts w:ascii="Arial" w:eastAsia="Batang" w:hAnsi="Arial"/>
          <w:b/>
          <w:sz w:val="24"/>
          <w:u w:val="single"/>
        </w:rPr>
        <w:t>Proceso de Impresión</w:t>
      </w:r>
    </w:p>
    <w:p w:rsidR="00AB10B0" w:rsidRDefault="00AB10B0" w:rsidP="00AB10B0">
      <w:pPr>
        <w:spacing w:line="480" w:lineRule="auto"/>
        <w:ind w:left="851"/>
        <w:jc w:val="both"/>
        <w:rPr>
          <w:rFonts w:ascii="Arial" w:eastAsia="Batang" w:hAnsi="Arial"/>
          <w:sz w:val="24"/>
        </w:rPr>
      </w:pPr>
      <w:r>
        <w:rPr>
          <w:rFonts w:ascii="Arial" w:eastAsia="Batang" w:hAnsi="Arial"/>
          <w:sz w:val="24"/>
        </w:rPr>
        <w:t>El proceso de impresión Offset consiste en transferir la imagen de una plancha de aluminio (portador de las imágenes y texto) al papel,  pero no lo hace de una manera directa,  sino indirecta.</w:t>
      </w:r>
    </w:p>
    <w:p w:rsidR="00AB10B0" w:rsidRDefault="00AB10B0" w:rsidP="00AB10B0">
      <w:pPr>
        <w:jc w:val="both"/>
        <w:rPr>
          <w:rFonts w:ascii="Arial" w:eastAsia="Batang" w:hAnsi="Arial"/>
          <w:sz w:val="24"/>
        </w:rPr>
      </w:pPr>
    </w:p>
    <w:p w:rsidR="00AB10B0" w:rsidRDefault="00AB10B0" w:rsidP="00AB10B0">
      <w:pPr>
        <w:spacing w:line="480" w:lineRule="auto"/>
        <w:ind w:left="851"/>
        <w:jc w:val="both"/>
        <w:rPr>
          <w:rFonts w:ascii="Arial" w:eastAsia="Batang" w:hAnsi="Arial"/>
          <w:sz w:val="24"/>
        </w:rPr>
      </w:pPr>
      <w:r>
        <w:rPr>
          <w:rFonts w:ascii="Arial" w:eastAsia="Batang" w:hAnsi="Arial"/>
          <w:sz w:val="24"/>
        </w:rPr>
        <w:lastRenderedPageBreak/>
        <w:t xml:space="preserve">La plancha que contiene las áreas tanto de imagen como de  sin imagen es montada en el cilindro portaplancha  de </w:t>
      </w:r>
      <w:smartTag w:uri="urn:schemas-microsoft-com:office:smarttags" w:element="PersonName">
        <w:smartTagPr>
          <w:attr w:name="ProductID" w:val="la Prensa Plana."/>
        </w:smartTagPr>
        <w:r>
          <w:rPr>
            <w:rFonts w:ascii="Arial" w:eastAsia="Batang" w:hAnsi="Arial"/>
            <w:sz w:val="24"/>
          </w:rPr>
          <w:t>la Prensa Plana.</w:t>
        </w:r>
      </w:smartTag>
      <w:r>
        <w:rPr>
          <w:rFonts w:ascii="Arial" w:eastAsia="Batang" w:hAnsi="Arial"/>
          <w:sz w:val="24"/>
        </w:rPr>
        <w:t xml:space="preserve">   Esta placa  es humectada con una mezcla de  químicos en una solución a base de agua que se adhiere a las áreas sin imagen de la plancha.    La mezcla contiene Solución de Fuente,   Alcohol Isopropílico y Agua tratada bajo un proceso de Osmosis Inversa.   La superficie de la plancha se pone en contacto con unos rodillos entintadores,  los cuales aplican tinta únicamente al área de imagen de la plancha de impresión.  Esto se basa en el concepto de que agua y aceite no se combinan.</w:t>
      </w:r>
    </w:p>
    <w:p w:rsidR="00AB10B0" w:rsidRDefault="00AB10B0" w:rsidP="00AB10B0">
      <w:pPr>
        <w:ind w:left="709"/>
        <w:jc w:val="both"/>
        <w:rPr>
          <w:rFonts w:ascii="Arial" w:eastAsia="Batang" w:hAnsi="Arial"/>
          <w:sz w:val="24"/>
        </w:rPr>
      </w:pPr>
    </w:p>
    <w:p w:rsidR="00AB10B0" w:rsidRDefault="00AB10B0" w:rsidP="00AB10B0">
      <w:pPr>
        <w:spacing w:line="480" w:lineRule="auto"/>
        <w:ind w:left="851"/>
        <w:jc w:val="both"/>
        <w:rPr>
          <w:rFonts w:ascii="Arial" w:eastAsia="Batang" w:hAnsi="Arial"/>
          <w:sz w:val="24"/>
        </w:rPr>
      </w:pPr>
      <w:r>
        <w:rPr>
          <w:rFonts w:ascii="Arial" w:eastAsia="Batang" w:hAnsi="Arial"/>
          <w:sz w:val="24"/>
        </w:rPr>
        <w:t xml:space="preserve">La imagen entintada es transferida bajo presión a una mantilla de caucho en la cual aparece invertida (se lee al contrario).  La imagen entintada de la mantilla es transferida bajo presión a una hoja de papel u otro sustrato de impresión,  y se imprime dicha imagen en una de las caras del papel.   Luego de que está impreso de un lado toda la cantidad solicitada (tiro),  se vira el papel para imprimir del otro lado (retiro).  </w:t>
      </w:r>
    </w:p>
    <w:p w:rsidR="00AB10B0" w:rsidRDefault="00AB10B0" w:rsidP="00AB10B0">
      <w:pPr>
        <w:ind w:left="851"/>
        <w:jc w:val="both"/>
        <w:rPr>
          <w:rFonts w:ascii="Arial" w:eastAsia="Batang" w:hAnsi="Arial"/>
          <w:sz w:val="24"/>
        </w:rPr>
      </w:pPr>
    </w:p>
    <w:p w:rsidR="00AB10B0" w:rsidRDefault="00AB10B0" w:rsidP="00AB10B0">
      <w:pPr>
        <w:pStyle w:val="Textoindependiente2"/>
        <w:ind w:left="851"/>
        <w:jc w:val="left"/>
        <w:rPr>
          <w:b/>
          <w:u w:val="single"/>
        </w:rPr>
      </w:pPr>
      <w:r>
        <w:rPr>
          <w:b/>
          <w:u w:val="single"/>
        </w:rPr>
        <w:t>Proceso de Terminación</w:t>
      </w:r>
    </w:p>
    <w:p w:rsidR="00AB10B0" w:rsidRDefault="00AB10B0" w:rsidP="00AB10B0">
      <w:pPr>
        <w:pStyle w:val="Textoindependiente2"/>
        <w:ind w:left="851"/>
      </w:pPr>
    </w:p>
    <w:p w:rsidR="00AB10B0" w:rsidRDefault="00AB10B0" w:rsidP="00AB10B0">
      <w:pPr>
        <w:pStyle w:val="Textoindependiente2"/>
        <w:spacing w:line="480" w:lineRule="auto"/>
        <w:ind w:left="851"/>
      </w:pPr>
      <w:r>
        <w:t xml:space="preserve">El proceso de terminación consiste en dar el acabado final a todos los productos impresos en </w:t>
      </w:r>
      <w:smartTag w:uri="urn:schemas-microsoft-com:office:smarttags" w:element="PersonName">
        <w:smartTagPr>
          <w:attr w:name="ProductID" w:val="la  Prensa Plana"/>
        </w:smartTagPr>
        <w:r>
          <w:t>la  Prensa Plana</w:t>
        </w:r>
      </w:smartTag>
      <w:r>
        <w:t xml:space="preserve">,  algunos son enviados directamente a la guillotina para su corte final y están listos para ser </w:t>
      </w:r>
      <w:r>
        <w:lastRenderedPageBreak/>
        <w:t xml:space="preserve">despachados;   otros trabajos son enviados a </w:t>
      </w:r>
      <w:smartTag w:uri="urn:schemas-microsoft-com:office:smarttags" w:element="PersonName">
        <w:smartTagPr>
          <w:attr w:name="ProductID" w:val="la Dobladora"/>
        </w:smartTagPr>
        <w:r>
          <w:t>la Dobladora</w:t>
        </w:r>
      </w:smartTag>
      <w:r>
        <w:t xml:space="preserve"> de Pliego para que se le haga uno o varios dobleces de acuerdo  a lo requerido por el cliente para luego ser refilados y después empacados para estar listos para su entrega al cliente. </w:t>
      </w:r>
    </w:p>
    <w:p w:rsidR="00AB10B0" w:rsidRDefault="00AB10B0" w:rsidP="00AB10B0">
      <w:pPr>
        <w:pStyle w:val="Textoindependiente2"/>
        <w:ind w:left="851"/>
      </w:pPr>
    </w:p>
    <w:p w:rsidR="00AB10B0" w:rsidRDefault="00AB10B0" w:rsidP="00AB10B0">
      <w:pPr>
        <w:pStyle w:val="Textoindependiente2"/>
        <w:spacing w:line="480" w:lineRule="auto"/>
        <w:ind w:left="851"/>
      </w:pPr>
      <w:r>
        <w:t xml:space="preserve">También se tiene productos  que son doblados y/o cortados para luego ser enviados  a las Cosedoras-cortadoras que son las máquinas donde primero son cosidos (con una o dos grapas)  y luego cortados en </w:t>
      </w:r>
      <w:smartTag w:uri="urn:schemas-microsoft-com:office:smarttags" w:element="PersonName">
        <w:smartTagPr>
          <w:attr w:name="ProductID" w:val="la Guillotina Trilateral"/>
        </w:smartTagPr>
        <w:r>
          <w:t>la Guillotina Trilateral</w:t>
        </w:r>
      </w:smartTag>
      <w:r>
        <w:t xml:space="preserve"> que está en  línea con la cosedora.  Después de esto se tienen productos refilados y grapados listos para ser empacados y despachados.  </w:t>
      </w:r>
    </w:p>
    <w:p w:rsidR="00AB10B0" w:rsidRDefault="00AB10B0" w:rsidP="00AB10B0">
      <w:pPr>
        <w:pStyle w:val="Textoindependiente2"/>
        <w:ind w:left="709"/>
      </w:pPr>
    </w:p>
    <w:p w:rsidR="00AB10B0" w:rsidRDefault="00AB10B0" w:rsidP="00AB10B0">
      <w:pPr>
        <w:pStyle w:val="Textoindependiente2"/>
        <w:spacing w:line="480" w:lineRule="auto"/>
        <w:ind w:left="851"/>
      </w:pPr>
      <w:r>
        <w:t>Además se ejecutan tareas que se las conocen como manufactura,   entre las cuales tenemos la elaboración  de blocks para la  papelería  que será utilizados en las oficinas de todo el grupo empresarial,   también se realizan tareas de perforación de hojas impresas,  etc.</w:t>
      </w:r>
    </w:p>
    <w:p w:rsidR="00AB10B0" w:rsidRDefault="00AB10B0" w:rsidP="00AB10B0">
      <w:pPr>
        <w:pStyle w:val="Textoindependiente2"/>
        <w:ind w:left="851"/>
      </w:pPr>
    </w:p>
    <w:p w:rsidR="00AB10B0" w:rsidRDefault="00AB10B0" w:rsidP="00AB10B0">
      <w:pPr>
        <w:pStyle w:val="Textoindependiente2"/>
        <w:ind w:left="426"/>
        <w:rPr>
          <w:b/>
        </w:rPr>
      </w:pPr>
      <w:r>
        <w:rPr>
          <w:b/>
        </w:rPr>
        <w:t>3.2  Análisis de los residuos generados en los procesos</w:t>
      </w:r>
    </w:p>
    <w:p w:rsidR="00AB10B0" w:rsidRDefault="00AB10B0" w:rsidP="00AB10B0">
      <w:pPr>
        <w:pStyle w:val="Textoindependiente2"/>
        <w:ind w:left="2832"/>
      </w:pPr>
      <w:r>
        <w:t xml:space="preserve">         </w:t>
      </w:r>
    </w:p>
    <w:p w:rsidR="00AB10B0" w:rsidRDefault="00AB10B0" w:rsidP="00AB10B0">
      <w:pPr>
        <w:pStyle w:val="Textoindependiente2"/>
        <w:ind w:left="2832" w:firstLine="708"/>
        <w:rPr>
          <w:sz w:val="20"/>
        </w:rPr>
      </w:pPr>
      <w:r>
        <w:rPr>
          <w:sz w:val="20"/>
        </w:rPr>
        <w:t xml:space="preserve">Elaboración de </w:t>
      </w:r>
    </w:p>
    <w:p w:rsidR="00AB10B0" w:rsidRDefault="00AB10B0" w:rsidP="00AB10B0">
      <w:pPr>
        <w:pStyle w:val="Textoindependiente2"/>
        <w:rPr>
          <w:sz w:val="20"/>
        </w:rPr>
      </w:pPr>
      <w:r>
        <w:rPr>
          <w:sz w:val="20"/>
        </w:rPr>
        <w:tab/>
      </w:r>
      <w:r>
        <w:rPr>
          <w:sz w:val="20"/>
        </w:rPr>
        <w:tab/>
      </w:r>
      <w:r>
        <w:rPr>
          <w:sz w:val="20"/>
        </w:rPr>
        <w:tab/>
      </w:r>
      <w:r>
        <w:rPr>
          <w:sz w:val="20"/>
        </w:rPr>
        <w:tab/>
        <w:t xml:space="preserve">                  Artes</w:t>
      </w:r>
    </w:p>
    <w:p w:rsidR="00AB10B0" w:rsidRDefault="00AB10B0" w:rsidP="00AB10B0">
      <w:pPr>
        <w:pStyle w:val="Textoindependiente2"/>
        <w:spacing w:line="480" w:lineRule="auto"/>
      </w:pPr>
      <w:r>
        <w:rPr>
          <w:noProof/>
        </w:rPr>
        <w:pict>
          <v:line id="_x0000_s1181" style="position:absolute;left:0;text-align:left;z-index:251632128" from="203.4pt,1.95pt" to="203.4pt,23.55pt" o:allowincell="f">
            <v:stroke endarrow="block"/>
          </v:line>
        </w:pict>
      </w:r>
    </w:p>
    <w:p w:rsidR="00AB10B0" w:rsidRDefault="00AB10B0" w:rsidP="00AB10B0">
      <w:pPr>
        <w:pStyle w:val="Textoindependiente2"/>
        <w:spacing w:line="480" w:lineRule="auto"/>
        <w:rPr>
          <w:sz w:val="18"/>
        </w:rPr>
      </w:pPr>
      <w:r>
        <w:rPr>
          <w:noProof/>
        </w:rPr>
        <w:pict>
          <v:rect id="_x0000_s1167" style="position:absolute;left:0;text-align:left;margin-left:160.2pt;margin-top:3.15pt;width:86.4pt;height:43.2pt;z-index:251617792" o:allowincell="f">
            <v:textbox>
              <w:txbxContent>
                <w:p w:rsidR="00AB10B0" w:rsidRDefault="00AB10B0" w:rsidP="00AB10B0">
                  <w:pPr>
                    <w:jc w:val="center"/>
                    <w:rPr>
                      <w:rFonts w:ascii="Arial" w:hAnsi="Arial"/>
                    </w:rPr>
                  </w:pPr>
                  <w:r>
                    <w:rPr>
                      <w:rFonts w:ascii="Arial" w:hAnsi="Arial"/>
                    </w:rPr>
                    <w:t>Procesamiento de Imagen</w:t>
                  </w:r>
                </w:p>
              </w:txbxContent>
            </v:textbox>
          </v:rect>
        </w:pict>
      </w:r>
      <w:r>
        <w:rPr>
          <w:noProof/>
        </w:rPr>
        <w:pict>
          <v:line id="_x0000_s1174" style="position:absolute;left:0;text-align:left;z-index:251624960" from="246.6pt,6.55pt" to="275.4pt,6.55pt" o:allowincell="f">
            <v:stroke endarrow="block"/>
          </v:line>
        </w:pict>
      </w:r>
      <w:r>
        <w:rPr>
          <w:noProof/>
        </w:rPr>
        <w:pict>
          <v:line id="_x0000_s1172" style="position:absolute;left:0;text-align:left;z-index:251622912" from="109.8pt,6.55pt" to="160.2pt,6.55pt" o:allowincell="f">
            <v:stroke endarrow="block"/>
          </v:line>
        </w:pict>
      </w:r>
      <w:r>
        <w:tab/>
        <w:t xml:space="preserve">  </w:t>
      </w:r>
      <w:r>
        <w:rPr>
          <w:sz w:val="18"/>
        </w:rPr>
        <w:t>Película</w:t>
      </w:r>
      <w:r>
        <w:rPr>
          <w:sz w:val="18"/>
        </w:rPr>
        <w:tab/>
      </w:r>
      <w:r>
        <w:rPr>
          <w:sz w:val="18"/>
        </w:rPr>
        <w:tab/>
      </w:r>
      <w:r>
        <w:rPr>
          <w:sz w:val="18"/>
        </w:rPr>
        <w:tab/>
      </w:r>
      <w:r>
        <w:rPr>
          <w:sz w:val="18"/>
        </w:rPr>
        <w:tab/>
      </w:r>
      <w:r>
        <w:rPr>
          <w:sz w:val="18"/>
        </w:rPr>
        <w:tab/>
      </w:r>
      <w:r>
        <w:rPr>
          <w:sz w:val="18"/>
        </w:rPr>
        <w:tab/>
        <w:t xml:space="preserve">  Película Usada</w:t>
      </w:r>
    </w:p>
    <w:p w:rsidR="00AB10B0" w:rsidRDefault="00AB10B0" w:rsidP="00AB10B0">
      <w:pPr>
        <w:pStyle w:val="Textoindependiente2"/>
        <w:rPr>
          <w:sz w:val="18"/>
        </w:rPr>
      </w:pPr>
      <w:r>
        <w:rPr>
          <w:noProof/>
          <w:sz w:val="18"/>
        </w:rPr>
        <w:pict>
          <v:line id="_x0000_s1196" style="position:absolute;left:0;text-align:left;z-index:251647488" from="109.8pt,4.05pt" to="160.2pt,4.05pt" o:allowincell="f">
            <v:stroke endarrow="block"/>
          </v:line>
        </w:pict>
      </w:r>
      <w:r>
        <w:rPr>
          <w:sz w:val="18"/>
        </w:rPr>
        <w:t xml:space="preserve">                Químicos                                                           </w:t>
      </w:r>
    </w:p>
    <w:p w:rsidR="00AB10B0" w:rsidRDefault="00AB10B0" w:rsidP="00AB10B0">
      <w:pPr>
        <w:pStyle w:val="Textoindependiente2"/>
        <w:rPr>
          <w:sz w:val="18"/>
        </w:rPr>
      </w:pPr>
      <w:r>
        <w:rPr>
          <w:noProof/>
          <w:sz w:val="18"/>
        </w:rPr>
        <w:pict>
          <v:line id="_x0000_s1175" style="position:absolute;left:0;text-align:left;z-index:251625984" from="246.6pt,5.15pt" to="275.4pt,5.15pt" o:allowincell="f">
            <v:stroke endarrow="block"/>
          </v:line>
        </w:pict>
      </w:r>
      <w:r>
        <w:rPr>
          <w:sz w:val="18"/>
        </w:rPr>
        <w:t xml:space="preserve">          </w:t>
      </w:r>
      <w:r>
        <w:rPr>
          <w:sz w:val="18"/>
        </w:rPr>
        <w:tab/>
      </w:r>
      <w:r>
        <w:rPr>
          <w:sz w:val="18"/>
        </w:rPr>
        <w:tab/>
      </w:r>
      <w:r>
        <w:rPr>
          <w:sz w:val="18"/>
        </w:rPr>
        <w:tab/>
      </w:r>
      <w:r>
        <w:rPr>
          <w:sz w:val="18"/>
        </w:rPr>
        <w:tab/>
      </w:r>
      <w:r>
        <w:rPr>
          <w:sz w:val="18"/>
        </w:rPr>
        <w:tab/>
      </w:r>
      <w:r>
        <w:rPr>
          <w:sz w:val="18"/>
        </w:rPr>
        <w:tab/>
      </w:r>
      <w:r>
        <w:rPr>
          <w:sz w:val="18"/>
        </w:rPr>
        <w:tab/>
      </w:r>
      <w:r>
        <w:rPr>
          <w:sz w:val="18"/>
        </w:rPr>
        <w:tab/>
        <w:t>Efluente Industrial</w:t>
      </w:r>
    </w:p>
    <w:p w:rsidR="00AB10B0" w:rsidRDefault="00AB10B0" w:rsidP="00AB10B0">
      <w:pPr>
        <w:pStyle w:val="Textoindependiente2"/>
        <w:ind w:left="708"/>
        <w:rPr>
          <w:sz w:val="18"/>
        </w:rPr>
      </w:pPr>
      <w:r>
        <w:rPr>
          <w:noProof/>
        </w:rPr>
        <w:pict>
          <v:line id="_x0000_s1173" style="position:absolute;left:0;text-align:left;z-index:251623936" from="81pt,4.95pt" to="160.2pt,4.95pt" o:allowincell="f">
            <v:stroke endarrow="block"/>
          </v:line>
        </w:pict>
      </w:r>
      <w:r>
        <w:rPr>
          <w:sz w:val="18"/>
        </w:rPr>
        <w:t xml:space="preserve">  Agua                                                                                           </w:t>
      </w:r>
    </w:p>
    <w:p w:rsidR="00AB10B0" w:rsidRDefault="00AB10B0" w:rsidP="00AB10B0">
      <w:pPr>
        <w:pStyle w:val="Textoindependiente2"/>
      </w:pPr>
      <w:r>
        <w:rPr>
          <w:noProof/>
        </w:rPr>
        <w:pict>
          <v:line id="_x0000_s1182" style="position:absolute;left:0;text-align:left;z-index:251633152" from="203.4pt,.35pt" to="203.4pt,43.55pt" o:allowincell="f">
            <v:stroke endarrow="block"/>
          </v:line>
        </w:pict>
      </w:r>
    </w:p>
    <w:p w:rsidR="00AB10B0" w:rsidRDefault="00AB10B0" w:rsidP="00AB10B0">
      <w:pPr>
        <w:pStyle w:val="Textoindependiente2"/>
        <w:rPr>
          <w:sz w:val="18"/>
        </w:rPr>
      </w:pPr>
      <w:r>
        <w:t xml:space="preserve">                                                                 </w:t>
      </w:r>
      <w:r>
        <w:rPr>
          <w:sz w:val="18"/>
        </w:rPr>
        <w:t xml:space="preserve">Imagen en Película          </w:t>
      </w:r>
    </w:p>
    <w:p w:rsidR="00AB10B0" w:rsidRDefault="00AB10B0" w:rsidP="00AB10B0">
      <w:pPr>
        <w:pStyle w:val="Textoindependiente2"/>
      </w:pPr>
      <w:r>
        <w:t xml:space="preserve">      </w:t>
      </w:r>
    </w:p>
    <w:p w:rsidR="00AB10B0" w:rsidRDefault="00AB10B0" w:rsidP="00AB10B0">
      <w:pPr>
        <w:pStyle w:val="Textoindependiente2"/>
      </w:pPr>
      <w:r>
        <w:rPr>
          <w:noProof/>
          <w:sz w:val="20"/>
        </w:rPr>
        <w:pict>
          <v:rect id="_x0000_s1168" style="position:absolute;left:0;text-align:left;margin-left:153pt;margin-top:4.45pt;width:100.8pt;height:36pt;z-index:251618816" o:allowincell="f">
            <v:textbox>
              <w:txbxContent>
                <w:p w:rsidR="00AB10B0" w:rsidRDefault="00AB10B0" w:rsidP="00AB10B0">
                  <w:pPr>
                    <w:jc w:val="center"/>
                    <w:rPr>
                      <w:rFonts w:ascii="Arial" w:hAnsi="Arial"/>
                    </w:rPr>
                  </w:pPr>
                  <w:r>
                    <w:rPr>
                      <w:rFonts w:ascii="Arial" w:hAnsi="Arial"/>
                    </w:rPr>
                    <w:t>Procesamiento de Planchas</w:t>
                  </w:r>
                </w:p>
              </w:txbxContent>
            </v:textbox>
          </v:rect>
        </w:pict>
      </w:r>
      <w:r>
        <w:t xml:space="preserve">           </w:t>
      </w:r>
    </w:p>
    <w:p w:rsidR="00AB10B0" w:rsidRDefault="00AB10B0" w:rsidP="00AB10B0">
      <w:pPr>
        <w:pStyle w:val="Textoindependiente2"/>
        <w:rPr>
          <w:sz w:val="20"/>
        </w:rPr>
      </w:pPr>
      <w:r>
        <w:rPr>
          <w:noProof/>
        </w:rPr>
        <w:lastRenderedPageBreak/>
        <w:pict>
          <v:line id="_x0000_s1186" style="position:absolute;left:0;text-align:left;z-index:251637248" from="253.8pt,7.65pt" to="289.8pt,7.65pt" o:allowincell="f">
            <v:stroke endarrow="block"/>
          </v:line>
        </w:pict>
      </w:r>
      <w:r>
        <w:rPr>
          <w:noProof/>
        </w:rPr>
        <w:pict>
          <v:line id="_x0000_s1184" style="position:absolute;left:0;text-align:left;z-index:251635200" from="73.8pt,7.65pt" to="145.8pt,7.65pt" o:allowincell="f">
            <v:stroke endarrow="block"/>
          </v:line>
        </w:pict>
      </w:r>
      <w:r>
        <w:t xml:space="preserve">            </w:t>
      </w:r>
      <w:r>
        <w:rPr>
          <w:sz w:val="20"/>
        </w:rPr>
        <w:t>Placas                                                                                Efluente Industrial</w:t>
      </w:r>
    </w:p>
    <w:p w:rsidR="00AB10B0" w:rsidRDefault="00AB10B0" w:rsidP="00AB10B0">
      <w:pPr>
        <w:pStyle w:val="Textoindependiente2"/>
        <w:rPr>
          <w:sz w:val="20"/>
        </w:rPr>
      </w:pPr>
      <w:r>
        <w:rPr>
          <w:noProof/>
          <w:sz w:val="20"/>
        </w:rPr>
        <w:pict>
          <v:line id="_x0000_s1260" style="position:absolute;left:0;text-align:left;z-index:251698688" from="95.4pt,1.6pt" to="145.8pt,1.6pt" o:allowincell="f">
            <v:stroke endarrow="block"/>
          </v:line>
        </w:pict>
      </w:r>
      <w:r>
        <w:rPr>
          <w:noProof/>
          <w:sz w:val="20"/>
        </w:rPr>
        <w:pict>
          <v:line id="_x0000_s1187" style="position:absolute;left:0;text-align:left;z-index:251638272" from="253.8pt,3.35pt" to="289.8pt,3.35pt" o:allowincell="f">
            <v:stroke endarrow="block"/>
          </v:line>
        </w:pict>
      </w:r>
      <w:r>
        <w:rPr>
          <w:sz w:val="20"/>
        </w:rPr>
        <w:t xml:space="preserve">              Químico                                                                              Desechos sólidos</w:t>
      </w:r>
    </w:p>
    <w:p w:rsidR="00AB10B0" w:rsidRDefault="00AB10B0" w:rsidP="00AB10B0">
      <w:pPr>
        <w:pStyle w:val="Textoindependiente2"/>
      </w:pPr>
      <w:r>
        <w:rPr>
          <w:noProof/>
        </w:rPr>
        <w:pict>
          <v:line id="_x0000_s1183" style="position:absolute;left:0;text-align:left;z-index:251634176" from="203.4pt,6.3pt" to="203.4pt,49.5pt" o:allowincell="f">
            <v:stroke endarrow="block"/>
          </v:line>
        </w:pict>
      </w:r>
      <w:r>
        <w:t xml:space="preserve">       </w:t>
      </w:r>
    </w:p>
    <w:p w:rsidR="00AB10B0" w:rsidRDefault="00AB10B0" w:rsidP="00AB10B0">
      <w:pPr>
        <w:pStyle w:val="Textoindependiente2"/>
        <w:rPr>
          <w:sz w:val="18"/>
        </w:rPr>
      </w:pPr>
      <w:r>
        <w:t xml:space="preserve">                                                                 </w:t>
      </w:r>
      <w:r>
        <w:rPr>
          <w:sz w:val="18"/>
        </w:rPr>
        <w:t>Imagen en Placa</w:t>
      </w:r>
    </w:p>
    <w:p w:rsidR="00AB10B0" w:rsidRDefault="00AB10B0" w:rsidP="00AB10B0">
      <w:pPr>
        <w:pStyle w:val="Textoindependiente2"/>
        <w:rPr>
          <w:sz w:val="18"/>
        </w:rPr>
      </w:pPr>
    </w:p>
    <w:p w:rsidR="00AB10B0" w:rsidRDefault="00AB10B0" w:rsidP="00AB10B0">
      <w:pPr>
        <w:pStyle w:val="Textoindependiente2"/>
        <w:rPr>
          <w:sz w:val="20"/>
        </w:rPr>
      </w:pPr>
      <w:r>
        <w:rPr>
          <w:noProof/>
        </w:rPr>
        <w:pict>
          <v:rect id="_x0000_s1169" style="position:absolute;left:0;text-align:left;margin-left:160.2pt;margin-top:9.2pt;width:93.6pt;height:43.2pt;z-index:251619840" o:allowincell="f">
            <v:textbox style="mso-next-textbox:#_x0000_s1169">
              <w:txbxContent>
                <w:p w:rsidR="00AB10B0" w:rsidRDefault="00AB10B0" w:rsidP="00AB10B0">
                  <w:pPr>
                    <w:jc w:val="center"/>
                    <w:rPr>
                      <w:rFonts w:ascii="Arial" w:hAnsi="Arial"/>
                    </w:rPr>
                  </w:pPr>
                  <w:r>
                    <w:rPr>
                      <w:rFonts w:ascii="Arial" w:hAnsi="Arial"/>
                    </w:rPr>
                    <w:t>Preparación</w:t>
                  </w:r>
                </w:p>
                <w:p w:rsidR="00AB10B0" w:rsidRDefault="00AB10B0" w:rsidP="00AB10B0">
                  <w:pPr>
                    <w:jc w:val="center"/>
                    <w:rPr>
                      <w:rFonts w:ascii="Arial" w:hAnsi="Arial"/>
                    </w:rPr>
                  </w:pPr>
                  <w:r>
                    <w:rPr>
                      <w:rFonts w:ascii="Arial" w:hAnsi="Arial"/>
                    </w:rPr>
                    <w:t>(Makeready)</w:t>
                  </w:r>
                </w:p>
                <w:p w:rsidR="00AB10B0" w:rsidRDefault="00AB10B0" w:rsidP="00AB10B0">
                  <w:pPr>
                    <w:jc w:val="center"/>
                    <w:rPr>
                      <w:rFonts w:ascii="Arial" w:hAnsi="Arial"/>
                    </w:rPr>
                  </w:pPr>
                  <w:r>
                    <w:rPr>
                      <w:rFonts w:ascii="Arial" w:hAnsi="Arial"/>
                    </w:rPr>
                    <w:t>Pruebas</w:t>
                  </w:r>
                </w:p>
              </w:txbxContent>
            </v:textbox>
          </v:rect>
        </w:pict>
      </w:r>
      <w:r>
        <w:t xml:space="preserve">  </w:t>
      </w:r>
    </w:p>
    <w:p w:rsidR="00AB10B0" w:rsidRDefault="00AB10B0" w:rsidP="00AB10B0">
      <w:pPr>
        <w:pStyle w:val="Textoindependiente2"/>
        <w:rPr>
          <w:sz w:val="20"/>
        </w:rPr>
      </w:pPr>
      <w:r>
        <w:rPr>
          <w:sz w:val="20"/>
        </w:rPr>
        <w:t xml:space="preserve">                      </w:t>
      </w:r>
    </w:p>
    <w:p w:rsidR="00AB10B0" w:rsidRDefault="00AB10B0" w:rsidP="00AB10B0">
      <w:pPr>
        <w:pStyle w:val="Textoindependiente2"/>
        <w:ind w:firstLine="708"/>
        <w:rPr>
          <w:sz w:val="20"/>
        </w:rPr>
      </w:pPr>
      <w:r>
        <w:rPr>
          <w:noProof/>
          <w:sz w:val="18"/>
        </w:rPr>
        <w:pict>
          <v:line id="_x0000_s1188" style="position:absolute;left:0;text-align:left;z-index:251639296" from="253.8pt,6.4pt" to="282.6pt,6.4pt" o:allowincell="f">
            <v:stroke endarrow="block"/>
          </v:line>
        </w:pict>
      </w:r>
      <w:r>
        <w:rPr>
          <w:noProof/>
          <w:sz w:val="18"/>
        </w:rPr>
        <w:pict>
          <v:line id="_x0000_s1185" style="position:absolute;left:0;text-align:left;z-index:251636224" from="73.8pt,6.4pt" to="153pt,6.4pt" o:allowincell="f">
            <v:stroke endarrow="block"/>
          </v:line>
        </w:pict>
      </w:r>
      <w:r>
        <w:rPr>
          <w:sz w:val="18"/>
        </w:rPr>
        <w:t xml:space="preserve">  Papel                                                                                            Desperdicio de papel                                                                       </w:t>
      </w:r>
    </w:p>
    <w:p w:rsidR="00AB10B0" w:rsidRDefault="00AB10B0" w:rsidP="00AB10B0">
      <w:pPr>
        <w:pStyle w:val="Textoindependiente2"/>
        <w:rPr>
          <w:sz w:val="20"/>
        </w:rPr>
      </w:pPr>
      <w:r>
        <w:rPr>
          <w:sz w:val="20"/>
        </w:rPr>
        <w:t xml:space="preserve">                 </w:t>
      </w:r>
    </w:p>
    <w:p w:rsidR="00AB10B0" w:rsidRDefault="00AB10B0" w:rsidP="00AB10B0">
      <w:pPr>
        <w:pStyle w:val="Textoindependiente2"/>
        <w:rPr>
          <w:sz w:val="20"/>
        </w:rPr>
      </w:pPr>
      <w:r>
        <w:rPr>
          <w:sz w:val="20"/>
        </w:rPr>
        <w:t xml:space="preserve">               </w:t>
      </w:r>
    </w:p>
    <w:p w:rsidR="00AB10B0" w:rsidRDefault="00AB10B0" w:rsidP="00AB10B0">
      <w:pPr>
        <w:pStyle w:val="Textoindependiente2"/>
        <w:rPr>
          <w:sz w:val="20"/>
        </w:rPr>
      </w:pPr>
      <w:r>
        <w:rPr>
          <w:noProof/>
          <w:sz w:val="20"/>
        </w:rPr>
        <w:pict>
          <v:line id="_x0000_s1197" style="position:absolute;left:0;text-align:left;z-index:251648512" from="203.4pt,.05pt" to="203.4pt,28.85pt" o:allowincell="f">
            <v:stroke endarrow="block"/>
          </v:line>
        </w:pict>
      </w:r>
    </w:p>
    <w:p w:rsidR="00AB10B0" w:rsidRDefault="00AB10B0" w:rsidP="00AB10B0">
      <w:pPr>
        <w:pStyle w:val="Textoindependiente2"/>
        <w:rPr>
          <w:sz w:val="20"/>
        </w:rPr>
      </w:pPr>
    </w:p>
    <w:p w:rsidR="00AB10B0" w:rsidRDefault="00AB10B0" w:rsidP="00AB10B0">
      <w:pPr>
        <w:pStyle w:val="Textoindependiente2"/>
        <w:rPr>
          <w:sz w:val="20"/>
        </w:rPr>
      </w:pPr>
      <w:r>
        <w:rPr>
          <w:noProof/>
          <w:sz w:val="20"/>
        </w:rPr>
        <w:pict>
          <v:rect id="_x0000_s1171" style="position:absolute;left:0;text-align:left;margin-left:160.2pt;margin-top:5.85pt;width:93.6pt;height:43.2pt;z-index:251621888" o:allowincell="f">
            <v:textbox>
              <w:txbxContent>
                <w:p w:rsidR="00AB10B0" w:rsidRDefault="00AB10B0" w:rsidP="00AB10B0">
                  <w:pPr>
                    <w:jc w:val="center"/>
                    <w:rPr>
                      <w:rFonts w:ascii="Arial" w:hAnsi="Arial"/>
                    </w:rPr>
                  </w:pPr>
                </w:p>
                <w:p w:rsidR="00AB10B0" w:rsidRDefault="00AB10B0" w:rsidP="00AB10B0">
                  <w:pPr>
                    <w:jc w:val="center"/>
                    <w:rPr>
                      <w:rFonts w:ascii="Arial" w:hAnsi="Arial"/>
                    </w:rPr>
                  </w:pPr>
                  <w:r>
                    <w:rPr>
                      <w:rFonts w:ascii="Arial" w:hAnsi="Arial"/>
                    </w:rPr>
                    <w:t>Impresión</w:t>
                  </w:r>
                </w:p>
              </w:txbxContent>
            </v:textbox>
          </v:rect>
        </w:pict>
      </w:r>
    </w:p>
    <w:p w:rsidR="00AB10B0" w:rsidRDefault="00AB10B0" w:rsidP="00AB10B0">
      <w:pPr>
        <w:pStyle w:val="Textoindependiente2"/>
        <w:rPr>
          <w:sz w:val="20"/>
        </w:rPr>
      </w:pPr>
      <w:r>
        <w:rPr>
          <w:noProof/>
          <w:sz w:val="20"/>
        </w:rPr>
        <w:pict>
          <v:line id="_x0000_s1193" style="position:absolute;left:0;text-align:left;z-index:251644416" from="253.8pt,1.55pt" to="297pt,1.55pt" o:allowincell="f">
            <v:stroke endarrow="block"/>
          </v:line>
        </w:pict>
      </w:r>
      <w:r>
        <w:rPr>
          <w:noProof/>
          <w:sz w:val="20"/>
        </w:rPr>
        <w:pict>
          <v:line id="_x0000_s1189" style="position:absolute;left:0;text-align:left;z-index:251640320" from="88.2pt,6.25pt" to="153pt,6.25pt" o:allowincell="f">
            <v:stroke endarrow="block"/>
          </v:line>
        </w:pict>
      </w:r>
      <w:r>
        <w:rPr>
          <w:sz w:val="20"/>
        </w:rPr>
        <w:t xml:space="preserve">                     Papel                                                                             Desechos Sólidos    </w:t>
      </w:r>
    </w:p>
    <w:p w:rsidR="00AB10B0" w:rsidRDefault="00AB10B0" w:rsidP="00AB10B0">
      <w:pPr>
        <w:pStyle w:val="Textoindependiente2"/>
        <w:rPr>
          <w:sz w:val="20"/>
        </w:rPr>
      </w:pPr>
      <w:r>
        <w:rPr>
          <w:noProof/>
          <w:sz w:val="20"/>
        </w:rPr>
        <w:pict>
          <v:line id="_x0000_s1194" style="position:absolute;left:0;text-align:left;z-index:251645440" from="253.8pt,4.45pt" to="297pt,4.45pt" o:allowincell="f">
            <v:stroke endarrow="block"/>
          </v:line>
        </w:pict>
      </w:r>
      <w:r>
        <w:rPr>
          <w:noProof/>
          <w:sz w:val="20"/>
        </w:rPr>
        <w:pict>
          <v:line id="_x0000_s1190" style="position:absolute;left:0;text-align:left;z-index:251641344" from="88.2pt,1.95pt" to="153pt,1.95pt" o:allowincell="f">
            <v:stroke endarrow="block"/>
          </v:line>
        </w:pict>
      </w:r>
      <w:r>
        <w:rPr>
          <w:sz w:val="20"/>
        </w:rPr>
        <w:t xml:space="preserve">                    Agua                                                                              Desperdicio de papel       </w:t>
      </w:r>
    </w:p>
    <w:p w:rsidR="00AB10B0" w:rsidRDefault="00AB10B0" w:rsidP="00AB10B0">
      <w:pPr>
        <w:pStyle w:val="Textoindependiente2"/>
        <w:rPr>
          <w:sz w:val="20"/>
        </w:rPr>
      </w:pPr>
      <w:r>
        <w:rPr>
          <w:noProof/>
          <w:sz w:val="20"/>
        </w:rPr>
        <w:pict>
          <v:line id="_x0000_s1195" style="position:absolute;left:0;text-align:left;z-index:251646464" from="253.8pt,7.35pt" to="297pt,7.35pt" o:allowincell="f">
            <v:stroke endarrow="block"/>
          </v:line>
        </w:pict>
      </w:r>
      <w:r>
        <w:rPr>
          <w:noProof/>
          <w:sz w:val="20"/>
        </w:rPr>
        <w:pict>
          <v:line id="_x0000_s1191" style="position:absolute;left:0;text-align:left;z-index:251642368" from="117pt,5.45pt" to="153pt,5.45pt" o:allowincell="f">
            <v:stroke endarrow="block"/>
          </v:line>
        </w:pict>
      </w:r>
      <w:r>
        <w:rPr>
          <w:sz w:val="20"/>
        </w:rPr>
        <w:t xml:space="preserve">                   Químicos     </w:t>
      </w:r>
      <w:r>
        <w:rPr>
          <w:sz w:val="20"/>
        </w:rPr>
        <w:tab/>
      </w:r>
      <w:r>
        <w:rPr>
          <w:sz w:val="20"/>
        </w:rPr>
        <w:tab/>
      </w:r>
      <w:r>
        <w:rPr>
          <w:sz w:val="20"/>
        </w:rPr>
        <w:tab/>
      </w:r>
      <w:r>
        <w:rPr>
          <w:sz w:val="20"/>
        </w:rPr>
        <w:tab/>
      </w:r>
      <w:r>
        <w:rPr>
          <w:sz w:val="20"/>
        </w:rPr>
        <w:tab/>
        <w:t xml:space="preserve">     Efluente Industrial</w:t>
      </w:r>
    </w:p>
    <w:p w:rsidR="00AB10B0" w:rsidRDefault="00AB10B0" w:rsidP="00AB10B0">
      <w:pPr>
        <w:pStyle w:val="Textoindependiente2"/>
        <w:spacing w:line="480" w:lineRule="auto"/>
      </w:pPr>
      <w:r>
        <w:rPr>
          <w:noProof/>
          <w:sz w:val="20"/>
        </w:rPr>
        <w:pict>
          <v:line id="_x0000_s1176" style="position:absolute;left:0;text-align:left;z-index:251627008" from="203.4pt,3.05pt" to="203.4pt,24.65pt" o:allowincell="f">
            <v:stroke endarrow="block"/>
          </v:line>
        </w:pict>
      </w:r>
      <w:r>
        <w:rPr>
          <w:noProof/>
          <w:sz w:val="20"/>
        </w:rPr>
        <w:pict>
          <v:rect id="_x0000_s1170" style="position:absolute;left:0;text-align:left;margin-left:153pt;margin-top:24.65pt;width:100.8pt;height:36pt;z-index:251620864" o:allowincell="f">
            <v:textbox style="mso-next-textbox:#_x0000_s1170">
              <w:txbxContent>
                <w:p w:rsidR="00AB10B0" w:rsidRDefault="00AB10B0" w:rsidP="00AB10B0">
                  <w:pPr>
                    <w:jc w:val="center"/>
                    <w:rPr>
                      <w:rFonts w:ascii="Arial" w:hAnsi="Arial"/>
                    </w:rPr>
                  </w:pPr>
                </w:p>
                <w:p w:rsidR="00AB10B0" w:rsidRDefault="00AB10B0" w:rsidP="00AB10B0">
                  <w:pPr>
                    <w:jc w:val="center"/>
                    <w:rPr>
                      <w:rFonts w:ascii="Arial" w:hAnsi="Arial"/>
                    </w:rPr>
                  </w:pPr>
                  <w:r>
                    <w:rPr>
                      <w:rFonts w:ascii="Arial" w:hAnsi="Arial"/>
                    </w:rPr>
                    <w:t>Terminación</w:t>
                  </w:r>
                </w:p>
              </w:txbxContent>
            </v:textbox>
          </v:rect>
        </w:pic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
    <w:p w:rsidR="00AB10B0" w:rsidRDefault="00AB10B0" w:rsidP="00AB10B0">
      <w:pPr>
        <w:pStyle w:val="Textoindependiente2"/>
        <w:spacing w:line="480" w:lineRule="auto"/>
        <w:rPr>
          <w:sz w:val="20"/>
        </w:rPr>
      </w:pPr>
      <w:r>
        <w:rPr>
          <w:noProof/>
        </w:rPr>
        <w:pict>
          <v:line id="_x0000_s1192" style="position:absolute;left:0;text-align:left;z-index:251643392" from="253.8pt,4.25pt" to="289.8pt,4.25pt" o:allowincell="f">
            <v:stroke endarrow="block"/>
          </v:line>
        </w:pict>
      </w:r>
      <w:r>
        <w:rPr>
          <w:sz w:val="20"/>
        </w:rPr>
        <w:t xml:space="preserve">                                                                                                           Residuos de papel</w:t>
      </w:r>
    </w:p>
    <w:p w:rsidR="00AB10B0" w:rsidRDefault="00AB10B0" w:rsidP="00AB10B0">
      <w:pPr>
        <w:pStyle w:val="Textoindependiente2"/>
        <w:spacing w:line="480" w:lineRule="auto"/>
        <w:rPr>
          <w:sz w:val="20"/>
        </w:rPr>
      </w:pPr>
      <w:r>
        <w:rPr>
          <w:noProof/>
        </w:rPr>
        <w:pict>
          <v:line id="_x0000_s1177" style="position:absolute;left:0;text-align:left;z-index:251628032" from="203.4pt,10.05pt" to="203.4pt,24.45pt" o:allowincell="f">
            <v:stroke endarrow="block"/>
          </v:line>
        </w:pict>
      </w:r>
    </w:p>
    <w:p w:rsidR="00AB10B0" w:rsidRDefault="00AB10B0" w:rsidP="00AB10B0">
      <w:pPr>
        <w:pStyle w:val="Textoindependiente2"/>
        <w:spacing w:line="480" w:lineRule="auto"/>
        <w:jc w:val="center"/>
        <w:rPr>
          <w:sz w:val="20"/>
        </w:rPr>
      </w:pPr>
      <w:r>
        <w:rPr>
          <w:sz w:val="20"/>
        </w:rPr>
        <w:t>Producto Final</w:t>
      </w:r>
    </w:p>
    <w:p w:rsidR="00AB10B0" w:rsidRDefault="00AB10B0" w:rsidP="00AB10B0">
      <w:pPr>
        <w:pStyle w:val="Textoindependiente2"/>
        <w:spacing w:line="480" w:lineRule="auto"/>
        <w:ind w:left="851"/>
        <w:jc w:val="center"/>
        <w:rPr>
          <w:b/>
        </w:rPr>
      </w:pPr>
      <w:r>
        <w:rPr>
          <w:b/>
        </w:rPr>
        <w:t>FIGURA 3.1   DIAGRAMA DEL PROCESO OFFSET</w:t>
      </w:r>
    </w:p>
    <w:p w:rsidR="00AB10B0" w:rsidRDefault="00AB10B0" w:rsidP="00AB10B0">
      <w:pPr>
        <w:pStyle w:val="Textoindependiente2"/>
        <w:spacing w:line="480" w:lineRule="auto"/>
        <w:ind w:left="709"/>
      </w:pPr>
      <w:r>
        <w:t>Analizando el diagrama anterior  podemos darnos cuenta que se pueden clasificar los residuos generados en dos grupos:</w:t>
      </w:r>
    </w:p>
    <w:p w:rsidR="00AB10B0" w:rsidRDefault="00AB10B0" w:rsidP="00AB10B0">
      <w:pPr>
        <w:pStyle w:val="Textoindependiente2"/>
        <w:ind w:left="709"/>
      </w:pPr>
    </w:p>
    <w:p w:rsidR="00AB10B0" w:rsidRDefault="00AB10B0" w:rsidP="00AB10B0">
      <w:pPr>
        <w:pStyle w:val="Textoindependiente2"/>
        <w:numPr>
          <w:ilvl w:val="0"/>
          <w:numId w:val="14"/>
        </w:numPr>
        <w:tabs>
          <w:tab w:val="clear" w:pos="360"/>
          <w:tab w:val="num" w:pos="420"/>
          <w:tab w:val="left" w:pos="1276"/>
        </w:tabs>
        <w:spacing w:line="480" w:lineRule="auto"/>
        <w:ind w:left="709" w:firstLine="0"/>
      </w:pPr>
      <w:r>
        <w:t>Desechos sólidos</w:t>
      </w:r>
    </w:p>
    <w:p w:rsidR="00AB10B0" w:rsidRDefault="00AB10B0" w:rsidP="00AB10B0">
      <w:pPr>
        <w:pStyle w:val="Textoindependiente2"/>
        <w:numPr>
          <w:ilvl w:val="0"/>
          <w:numId w:val="14"/>
        </w:numPr>
        <w:tabs>
          <w:tab w:val="clear" w:pos="360"/>
          <w:tab w:val="num" w:pos="420"/>
          <w:tab w:val="left" w:pos="1276"/>
        </w:tabs>
        <w:spacing w:line="480" w:lineRule="auto"/>
        <w:ind w:left="709" w:firstLine="0"/>
      </w:pPr>
      <w:r>
        <w:t>Efluentes Industriales.</w:t>
      </w:r>
    </w:p>
    <w:p w:rsidR="00AB10B0" w:rsidRDefault="00AB10B0" w:rsidP="00AB10B0">
      <w:pPr>
        <w:pStyle w:val="Textoindependiente2"/>
      </w:pPr>
    </w:p>
    <w:p w:rsidR="00AB10B0" w:rsidRDefault="00AB10B0" w:rsidP="00AB10B0">
      <w:pPr>
        <w:jc w:val="both"/>
        <w:rPr>
          <w:rFonts w:ascii="Arial" w:hAnsi="Arial"/>
          <w:sz w:val="24"/>
          <w:lang w:val="es-MX"/>
        </w:rPr>
      </w:pPr>
    </w:p>
    <w:p w:rsidR="00AB10B0" w:rsidRDefault="00AB10B0" w:rsidP="00AB10B0">
      <w:pPr>
        <w:pStyle w:val="Ttulo3"/>
        <w:tabs>
          <w:tab w:val="left" w:pos="1134"/>
          <w:tab w:val="left" w:pos="1276"/>
        </w:tabs>
        <w:spacing w:line="480" w:lineRule="auto"/>
        <w:ind w:left="709"/>
      </w:pPr>
      <w:r>
        <w:t>3.2.1 Desechos Sólidos</w:t>
      </w:r>
    </w:p>
    <w:p w:rsidR="00AB10B0" w:rsidRDefault="00AB10B0" w:rsidP="00AB10B0">
      <w:pPr>
        <w:rPr>
          <w:sz w:val="24"/>
        </w:rPr>
      </w:pPr>
    </w:p>
    <w:p w:rsidR="00AB10B0" w:rsidRDefault="00AB10B0" w:rsidP="00AB10B0">
      <w:pPr>
        <w:spacing w:line="480" w:lineRule="auto"/>
        <w:ind w:left="1276"/>
        <w:jc w:val="both"/>
        <w:rPr>
          <w:rFonts w:ascii="Arial" w:hAnsi="Arial"/>
          <w:sz w:val="24"/>
          <w:lang w:val="es-MX"/>
        </w:rPr>
      </w:pPr>
      <w:r>
        <w:rPr>
          <w:rFonts w:ascii="Arial" w:hAnsi="Arial"/>
          <w:sz w:val="24"/>
          <w:lang w:val="es-MX"/>
        </w:rPr>
        <w:t xml:space="preserve">Se entiende por desecho sólido todo sólido no peligroso, putrescible o no putrescible,  con excepción de excretas de origen humano o animal.  Se comprende en la misma definición los desperdicios,  cenizas,  elementos del barrio de calles, </w:t>
      </w:r>
      <w:r>
        <w:rPr>
          <w:rFonts w:ascii="Arial" w:hAnsi="Arial"/>
          <w:i/>
          <w:sz w:val="24"/>
          <w:lang w:val="es-MX"/>
        </w:rPr>
        <w:lastRenderedPageBreak/>
        <w:t>desechos industriales</w:t>
      </w:r>
      <w:r>
        <w:rPr>
          <w:rFonts w:ascii="Arial" w:hAnsi="Arial"/>
          <w:sz w:val="24"/>
          <w:lang w:val="es-MX"/>
        </w:rPr>
        <w:t>,  de establecimientos hospitalarios no contaminantes,  playas, escombros, entre otros.</w:t>
      </w:r>
    </w:p>
    <w:p w:rsidR="00AB10B0" w:rsidRDefault="00AB10B0" w:rsidP="00AB10B0">
      <w:pPr>
        <w:ind w:left="1276"/>
        <w:jc w:val="both"/>
        <w:rPr>
          <w:rFonts w:ascii="Arial" w:hAnsi="Arial"/>
          <w:sz w:val="24"/>
          <w:lang w:val="es-MX"/>
        </w:rPr>
      </w:pPr>
    </w:p>
    <w:p w:rsidR="00AB10B0" w:rsidRDefault="00AB10B0" w:rsidP="00AB10B0">
      <w:pPr>
        <w:spacing w:line="480" w:lineRule="auto"/>
        <w:ind w:left="1276"/>
        <w:jc w:val="both"/>
        <w:rPr>
          <w:rFonts w:ascii="Arial" w:hAnsi="Arial"/>
          <w:sz w:val="24"/>
          <w:lang w:val="es-MX"/>
        </w:rPr>
      </w:pPr>
      <w:r>
        <w:rPr>
          <w:rFonts w:ascii="Arial" w:hAnsi="Arial"/>
          <w:sz w:val="24"/>
          <w:lang w:val="es-MX"/>
        </w:rPr>
        <w:t xml:space="preserve">Basado en este concepto dado por el Ministerio de Ambiente </w:t>
      </w:r>
      <w:smartTag w:uri="urn:schemas-microsoft-com:office:smarttags" w:element="PersonName">
        <w:smartTagPr>
          <w:attr w:name="ProductID" w:val="la  Imprenta"/>
        </w:smartTagPr>
        <w:r>
          <w:rPr>
            <w:rFonts w:ascii="Arial" w:hAnsi="Arial"/>
            <w:sz w:val="24"/>
            <w:lang w:val="es-MX"/>
          </w:rPr>
          <w:t>la  Imprenta</w:t>
        </w:r>
      </w:smartTag>
      <w:r>
        <w:rPr>
          <w:rFonts w:ascii="Arial" w:hAnsi="Arial"/>
          <w:sz w:val="24"/>
          <w:lang w:val="es-MX"/>
        </w:rPr>
        <w:t xml:space="preserve"> genera varios desechos sólidos industriales en sus procesos,   dentro de estos desechos,    los residuos de papel  representan el 80 % del total de  los desechos sólidos generados en nuestra Planta.   El otro 20% representa los residuos de  otros materiales e insumos utilizados,   tales como envases de plástico, empaques, tableros, palets, etc.</w:t>
      </w:r>
    </w:p>
    <w:p w:rsidR="00AB10B0" w:rsidRDefault="00AB10B0" w:rsidP="00AB10B0">
      <w:pPr>
        <w:spacing w:line="480" w:lineRule="auto"/>
        <w:ind w:left="1276"/>
        <w:jc w:val="both"/>
        <w:rPr>
          <w:rFonts w:ascii="Arial" w:hAnsi="Arial"/>
          <w:b/>
          <w:sz w:val="24"/>
          <w:u w:val="single"/>
          <w:lang w:val="es-MX"/>
        </w:rPr>
      </w:pPr>
    </w:p>
    <w:p w:rsidR="00AB10B0" w:rsidRDefault="00AB10B0" w:rsidP="00AB10B0">
      <w:pPr>
        <w:spacing w:line="480" w:lineRule="auto"/>
        <w:ind w:left="709"/>
        <w:jc w:val="both"/>
        <w:rPr>
          <w:rFonts w:ascii="Arial" w:hAnsi="Arial"/>
          <w:b/>
          <w:sz w:val="24"/>
          <w:u w:val="single"/>
          <w:lang w:val="es-MX"/>
        </w:rPr>
      </w:pPr>
      <w:r>
        <w:rPr>
          <w:rFonts w:ascii="Arial" w:hAnsi="Arial"/>
          <w:b/>
          <w:sz w:val="24"/>
          <w:u w:val="single"/>
          <w:lang w:val="es-MX"/>
        </w:rPr>
        <w:t>Residuos de papel</w:t>
      </w:r>
    </w:p>
    <w:p w:rsidR="00AB10B0" w:rsidRDefault="00AB10B0" w:rsidP="00AB10B0">
      <w:pPr>
        <w:spacing w:line="480" w:lineRule="auto"/>
        <w:ind w:left="709"/>
        <w:jc w:val="both"/>
        <w:rPr>
          <w:rFonts w:ascii="Arial" w:hAnsi="Arial"/>
          <w:sz w:val="24"/>
          <w:lang w:val="es-MX"/>
        </w:rPr>
      </w:pPr>
      <w:r>
        <w:rPr>
          <w:rFonts w:ascii="Arial" w:hAnsi="Arial"/>
          <w:sz w:val="24"/>
          <w:lang w:val="es-MX"/>
        </w:rPr>
        <w:t xml:space="preserve">La materia prima más importante y costosa  de </w:t>
      </w:r>
      <w:smartTag w:uri="urn:schemas-microsoft-com:office:smarttags" w:element="PersonName">
        <w:smartTagPr>
          <w:attr w:name="ProductID" w:val="LA IMPRENTA"/>
        </w:smartTagPr>
        <w:r>
          <w:rPr>
            <w:rFonts w:ascii="Arial" w:hAnsi="Arial"/>
            <w:sz w:val="24"/>
            <w:lang w:val="es-MX"/>
          </w:rPr>
          <w:t>la Imprenta</w:t>
        </w:r>
      </w:smartTag>
      <w:r>
        <w:rPr>
          <w:rFonts w:ascii="Arial" w:hAnsi="Arial"/>
          <w:sz w:val="24"/>
          <w:lang w:val="es-MX"/>
        </w:rPr>
        <w:t xml:space="preserve"> es el papel,  la utilización de esta genera  residuos que son producidos antes,  durante y después del proceso de impresión.</w:t>
      </w:r>
    </w:p>
    <w:p w:rsidR="00AB10B0" w:rsidRDefault="00AB10B0" w:rsidP="00AB10B0">
      <w:pPr>
        <w:ind w:left="709"/>
        <w:jc w:val="both"/>
        <w:rPr>
          <w:rFonts w:ascii="Arial" w:hAnsi="Arial"/>
          <w:sz w:val="24"/>
          <w:lang w:val="es-MX"/>
        </w:rPr>
      </w:pPr>
      <w:r>
        <w:rPr>
          <w:rFonts w:ascii="Arial" w:hAnsi="Arial"/>
          <w:sz w:val="24"/>
          <w:lang w:val="es-MX"/>
        </w:rPr>
        <w:t xml:space="preserve">    </w:t>
      </w:r>
    </w:p>
    <w:p w:rsidR="00AB10B0" w:rsidRDefault="00AB10B0" w:rsidP="00AB10B0">
      <w:pPr>
        <w:spacing w:line="480" w:lineRule="auto"/>
        <w:ind w:left="709"/>
        <w:jc w:val="both"/>
        <w:rPr>
          <w:rFonts w:ascii="Arial" w:hAnsi="Arial"/>
          <w:sz w:val="24"/>
          <w:lang w:val="es-MX"/>
        </w:rPr>
      </w:pPr>
      <w:r>
        <w:rPr>
          <w:rFonts w:ascii="Arial" w:hAnsi="Arial"/>
          <w:sz w:val="24"/>
          <w:lang w:val="es-MX"/>
        </w:rPr>
        <w:t xml:space="preserve">Los residuos  generados antes del proceso de producción se originan al cortar por la mitad las hojas de papel que van a ser utilizadas en </w:t>
      </w:r>
      <w:smartTag w:uri="urn:schemas-microsoft-com:office:smarttags" w:element="PersonName">
        <w:smartTagPr>
          <w:attr w:name="ProductID" w:val="la Prensa Plana"/>
        </w:smartTagPr>
        <w:r>
          <w:rPr>
            <w:rFonts w:ascii="Arial" w:hAnsi="Arial"/>
            <w:sz w:val="24"/>
            <w:lang w:val="es-MX"/>
          </w:rPr>
          <w:t>la Prensa Plana</w:t>
        </w:r>
      </w:smartTag>
      <w:r>
        <w:rPr>
          <w:rFonts w:ascii="Arial" w:hAnsi="Arial"/>
          <w:sz w:val="24"/>
          <w:lang w:val="es-MX"/>
        </w:rPr>
        <w:t xml:space="preserve">,  este corte es necesario debido a que la máquina que tenemos es de formato medio pliego  y las hojas que son importadas son de formato pliego.  Para que no existan problemas en </w:t>
      </w:r>
      <w:smartTag w:uri="urn:schemas-microsoft-com:office:smarttags" w:element="PersonName">
        <w:smartTagPr>
          <w:attr w:name="ProductID" w:val="la Prensa Plana"/>
        </w:smartTagPr>
        <w:r>
          <w:rPr>
            <w:rFonts w:ascii="Arial" w:hAnsi="Arial"/>
            <w:sz w:val="24"/>
            <w:lang w:val="es-MX"/>
          </w:rPr>
          <w:t>la Prensa Plana</w:t>
        </w:r>
      </w:smartTag>
      <w:r>
        <w:rPr>
          <w:rFonts w:ascii="Arial" w:hAnsi="Arial"/>
          <w:sz w:val="24"/>
          <w:lang w:val="es-MX"/>
        </w:rPr>
        <w:t xml:space="preserve"> hay que cortar </w:t>
      </w:r>
      <w:smartTag w:uri="urn:schemas-microsoft-com:office:smarttags" w:element="metricconverter">
        <w:smartTagPr>
          <w:attr w:name="ProductID" w:val="2 mm"/>
        </w:smartTagPr>
        <w:r>
          <w:rPr>
            <w:rFonts w:ascii="Arial" w:hAnsi="Arial"/>
            <w:sz w:val="24"/>
            <w:lang w:val="es-MX"/>
          </w:rPr>
          <w:t>2 mm</w:t>
        </w:r>
      </w:smartTag>
      <w:r>
        <w:rPr>
          <w:rFonts w:ascii="Arial" w:hAnsi="Arial"/>
          <w:sz w:val="24"/>
          <w:lang w:val="es-MX"/>
        </w:rPr>
        <w:t xml:space="preserve"> al papel,   para que este quede bastante parejo.   El residuo de este corte lo conocemos como viruta de papel.</w:t>
      </w:r>
    </w:p>
    <w:p w:rsidR="00AB10B0" w:rsidRDefault="00AB10B0" w:rsidP="00AB10B0">
      <w:pPr>
        <w:ind w:left="709"/>
        <w:jc w:val="both"/>
        <w:rPr>
          <w:rFonts w:ascii="Arial" w:hAnsi="Arial"/>
          <w:sz w:val="24"/>
          <w:lang w:val="es-MX"/>
        </w:rPr>
      </w:pPr>
    </w:p>
    <w:p w:rsidR="00AB10B0" w:rsidRDefault="00AB10B0" w:rsidP="00AB10B0">
      <w:pPr>
        <w:spacing w:line="480" w:lineRule="auto"/>
        <w:ind w:left="709"/>
        <w:jc w:val="both"/>
        <w:rPr>
          <w:rFonts w:ascii="Arial" w:hAnsi="Arial"/>
          <w:sz w:val="24"/>
          <w:lang w:val="es-MX"/>
        </w:rPr>
      </w:pPr>
      <w:r>
        <w:rPr>
          <w:rFonts w:ascii="Arial" w:hAnsi="Arial"/>
          <w:sz w:val="24"/>
          <w:lang w:val="es-MX"/>
        </w:rPr>
        <w:t xml:space="preserve"> Durante el proceso de puesta a punto de </w:t>
      </w:r>
      <w:smartTag w:uri="urn:schemas-microsoft-com:office:smarttags" w:element="PersonName">
        <w:smartTagPr>
          <w:attr w:name="ProductID" w:val="la Prensa Plana"/>
        </w:smartTagPr>
        <w:r>
          <w:rPr>
            <w:rFonts w:ascii="Arial" w:hAnsi="Arial"/>
            <w:sz w:val="24"/>
            <w:lang w:val="es-MX"/>
          </w:rPr>
          <w:t>la Prensa Plana</w:t>
        </w:r>
      </w:smartTag>
      <w:r>
        <w:rPr>
          <w:rFonts w:ascii="Arial" w:hAnsi="Arial"/>
          <w:sz w:val="24"/>
          <w:lang w:val="es-MX"/>
        </w:rPr>
        <w:t xml:space="preserve">,  es común generar pliegos  dañados hasta lograr que los tonos de los colores y el registro estén correctos con lo solicitados por el cliente.  Además se producen ejemplares dañados durante el proceso de Impresión cuando hay paradas de máquina y cuando el operador </w:t>
      </w:r>
      <w:smartTag w:uri="urn:schemas-microsoft-com:office:smarttags" w:element="PersonName">
        <w:smartTagPr>
          <w:attr w:name="ProductID" w:val="la Prensa"/>
        </w:smartTagPr>
        <w:r>
          <w:rPr>
            <w:rFonts w:ascii="Arial" w:hAnsi="Arial"/>
            <w:sz w:val="24"/>
            <w:lang w:val="es-MX"/>
          </w:rPr>
          <w:t>la Prensa</w:t>
        </w:r>
      </w:smartTag>
      <w:r>
        <w:rPr>
          <w:rFonts w:ascii="Arial" w:hAnsi="Arial"/>
          <w:sz w:val="24"/>
          <w:lang w:val="es-MX"/>
        </w:rPr>
        <w:t xml:space="preserve"> se descuida de los controles operativos que tiene que realizar.     </w:t>
      </w:r>
    </w:p>
    <w:p w:rsidR="00AB10B0" w:rsidRDefault="00AB10B0" w:rsidP="00AB10B0">
      <w:pPr>
        <w:ind w:left="1276"/>
        <w:jc w:val="both"/>
        <w:rPr>
          <w:rFonts w:ascii="Arial" w:hAnsi="Arial"/>
          <w:sz w:val="24"/>
          <w:lang w:val="es-MX"/>
        </w:rPr>
      </w:pPr>
    </w:p>
    <w:p w:rsidR="00AB10B0" w:rsidRDefault="00AB10B0" w:rsidP="00AB10B0">
      <w:pPr>
        <w:spacing w:line="480" w:lineRule="auto"/>
        <w:ind w:left="709"/>
        <w:jc w:val="both"/>
        <w:rPr>
          <w:rFonts w:ascii="Arial" w:hAnsi="Arial"/>
          <w:sz w:val="24"/>
          <w:lang w:val="es-MX"/>
        </w:rPr>
      </w:pPr>
      <w:r>
        <w:rPr>
          <w:rFonts w:ascii="Arial" w:hAnsi="Arial"/>
          <w:sz w:val="24"/>
          <w:lang w:val="es-MX"/>
        </w:rPr>
        <w:t>El porcentaje de ejemplares dañados con respecto a los pliegos procesados durante el proceso de impresión no lo tenían registrado,  se levantó la información basado en los reportes de producción que existían,  se calculó el promedio de Enero a Junio del 2006 y se obtuvo un valor que esta bordeando el 1,5 %.   El cual es alto y  representa  la utilización de mayor cantidad de papel para poder cumplir con el pedido solicitado por el cliente y por consiguiente un desperdicio  de dinero.</w:t>
      </w:r>
    </w:p>
    <w:p w:rsidR="00AB10B0" w:rsidRDefault="00AB10B0" w:rsidP="00AB10B0">
      <w:pPr>
        <w:ind w:left="1276"/>
        <w:jc w:val="both"/>
        <w:rPr>
          <w:rFonts w:ascii="Arial" w:hAnsi="Arial"/>
          <w:sz w:val="24"/>
          <w:lang w:val="es-MX"/>
        </w:rPr>
      </w:pPr>
    </w:p>
    <w:p w:rsidR="00AB10B0" w:rsidRDefault="00AB10B0" w:rsidP="00AB10B0">
      <w:pPr>
        <w:ind w:left="2410" w:hanging="1134"/>
        <w:jc w:val="center"/>
        <w:rPr>
          <w:rFonts w:ascii="Arial" w:hAnsi="Arial"/>
          <w:sz w:val="24"/>
          <w:lang w:val="es-MX"/>
        </w:rPr>
      </w:pPr>
      <w:r>
        <w:rPr>
          <w:rFonts w:ascii="Arial" w:hAnsi="Arial"/>
          <w:b/>
          <w:sz w:val="24"/>
          <w:lang w:val="es-MX"/>
        </w:rPr>
        <w:t>TABLA 2</w:t>
      </w:r>
    </w:p>
    <w:p w:rsidR="00AB10B0" w:rsidRDefault="00AB10B0" w:rsidP="00AB10B0">
      <w:pPr>
        <w:ind w:left="2410" w:hanging="1134"/>
        <w:jc w:val="center"/>
        <w:rPr>
          <w:rFonts w:ascii="Arial" w:hAnsi="Arial"/>
          <w:sz w:val="24"/>
          <w:lang w:val="es-MX"/>
        </w:rPr>
      </w:pPr>
    </w:p>
    <w:p w:rsidR="00AB10B0" w:rsidRDefault="00AB10B0" w:rsidP="00AB10B0">
      <w:pPr>
        <w:ind w:left="2410" w:hanging="1701"/>
        <w:jc w:val="both"/>
        <w:rPr>
          <w:rFonts w:ascii="Arial" w:hAnsi="Arial"/>
          <w:b/>
          <w:sz w:val="24"/>
          <w:lang w:val="es-MX"/>
        </w:rPr>
      </w:pPr>
      <w:r>
        <w:rPr>
          <w:rFonts w:ascii="Arial" w:hAnsi="Arial"/>
          <w:b/>
          <w:sz w:val="24"/>
          <w:lang w:val="es-MX"/>
        </w:rPr>
        <w:t>PORCENTAJE MENSUAL  DE DESPERDICIO IMPRESO  DURANTE LOS PRIMEROS MESES DEL AÑO 2006</w:t>
      </w:r>
    </w:p>
    <w:p w:rsidR="00AB10B0" w:rsidRDefault="00AB10B0" w:rsidP="00AB10B0">
      <w:pPr>
        <w:spacing w:line="480" w:lineRule="auto"/>
        <w:ind w:left="1276"/>
        <w:jc w:val="both"/>
        <w:rPr>
          <w:rFonts w:ascii="Arial" w:hAnsi="Arial"/>
          <w:sz w:val="24"/>
          <w:lang w:val="es-MX"/>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3685"/>
      </w:tblGrid>
      <w:tr w:rsidR="00AB10B0" w:rsidTr="00AB10B0">
        <w:tblPrEx>
          <w:tblCellMar>
            <w:top w:w="0" w:type="dxa"/>
            <w:bottom w:w="0" w:type="dxa"/>
          </w:tblCellMar>
        </w:tblPrEx>
        <w:tc>
          <w:tcPr>
            <w:tcW w:w="3402" w:type="dxa"/>
          </w:tcPr>
          <w:p w:rsidR="00AB10B0" w:rsidRDefault="00AB10B0" w:rsidP="00AB10B0">
            <w:pPr>
              <w:spacing w:line="480" w:lineRule="auto"/>
              <w:ind w:left="-212"/>
              <w:jc w:val="center"/>
              <w:rPr>
                <w:rFonts w:ascii="Arial" w:hAnsi="Arial"/>
                <w:b/>
                <w:sz w:val="24"/>
                <w:lang w:val="es-MX"/>
              </w:rPr>
            </w:pPr>
            <w:r>
              <w:rPr>
                <w:rFonts w:ascii="Arial" w:hAnsi="Arial"/>
                <w:b/>
                <w:sz w:val="24"/>
                <w:lang w:val="es-MX"/>
              </w:rPr>
              <w:t>Mes</w:t>
            </w:r>
          </w:p>
        </w:tc>
        <w:tc>
          <w:tcPr>
            <w:tcW w:w="3685" w:type="dxa"/>
          </w:tcPr>
          <w:p w:rsidR="00AB10B0" w:rsidRDefault="00AB10B0" w:rsidP="00AB10B0">
            <w:pPr>
              <w:ind w:left="-212"/>
              <w:jc w:val="center"/>
              <w:rPr>
                <w:rFonts w:ascii="Arial" w:hAnsi="Arial"/>
                <w:b/>
                <w:sz w:val="24"/>
                <w:lang w:val="es-MX"/>
              </w:rPr>
            </w:pPr>
            <w:r>
              <w:rPr>
                <w:rFonts w:ascii="Arial" w:hAnsi="Arial"/>
                <w:b/>
                <w:sz w:val="24"/>
                <w:lang w:val="es-MX"/>
              </w:rPr>
              <w:t>Porcentaje de Desperdicio Impreso (%)</w:t>
            </w:r>
          </w:p>
        </w:tc>
      </w:tr>
      <w:tr w:rsidR="00AB10B0" w:rsidTr="00AB10B0">
        <w:tblPrEx>
          <w:tblCellMar>
            <w:top w:w="0" w:type="dxa"/>
            <w:bottom w:w="0" w:type="dxa"/>
          </w:tblCellMar>
        </w:tblPrEx>
        <w:tc>
          <w:tcPr>
            <w:tcW w:w="3402"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Enero</w:t>
            </w:r>
          </w:p>
        </w:tc>
        <w:tc>
          <w:tcPr>
            <w:tcW w:w="3685"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1.58</w:t>
            </w:r>
          </w:p>
        </w:tc>
      </w:tr>
      <w:tr w:rsidR="00AB10B0" w:rsidTr="00AB10B0">
        <w:tblPrEx>
          <w:tblCellMar>
            <w:top w:w="0" w:type="dxa"/>
            <w:bottom w:w="0" w:type="dxa"/>
          </w:tblCellMar>
        </w:tblPrEx>
        <w:tc>
          <w:tcPr>
            <w:tcW w:w="3402"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Febrero</w:t>
            </w:r>
          </w:p>
        </w:tc>
        <w:tc>
          <w:tcPr>
            <w:tcW w:w="3685"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1.38</w:t>
            </w:r>
          </w:p>
        </w:tc>
      </w:tr>
      <w:tr w:rsidR="00AB10B0" w:rsidTr="00AB10B0">
        <w:tblPrEx>
          <w:tblCellMar>
            <w:top w:w="0" w:type="dxa"/>
            <w:bottom w:w="0" w:type="dxa"/>
          </w:tblCellMar>
        </w:tblPrEx>
        <w:tc>
          <w:tcPr>
            <w:tcW w:w="3402"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lastRenderedPageBreak/>
              <w:t>Marzo</w:t>
            </w:r>
          </w:p>
        </w:tc>
        <w:tc>
          <w:tcPr>
            <w:tcW w:w="3685"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1.50</w:t>
            </w:r>
          </w:p>
        </w:tc>
      </w:tr>
      <w:tr w:rsidR="00AB10B0" w:rsidTr="00AB10B0">
        <w:tblPrEx>
          <w:tblCellMar>
            <w:top w:w="0" w:type="dxa"/>
            <w:bottom w:w="0" w:type="dxa"/>
          </w:tblCellMar>
        </w:tblPrEx>
        <w:tc>
          <w:tcPr>
            <w:tcW w:w="3402"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Abril</w:t>
            </w:r>
          </w:p>
        </w:tc>
        <w:tc>
          <w:tcPr>
            <w:tcW w:w="3685"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1.47</w:t>
            </w:r>
          </w:p>
        </w:tc>
      </w:tr>
      <w:tr w:rsidR="00AB10B0" w:rsidTr="00AB10B0">
        <w:tblPrEx>
          <w:tblCellMar>
            <w:top w:w="0" w:type="dxa"/>
            <w:bottom w:w="0" w:type="dxa"/>
          </w:tblCellMar>
        </w:tblPrEx>
        <w:tc>
          <w:tcPr>
            <w:tcW w:w="3402"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Mayo</w:t>
            </w:r>
          </w:p>
        </w:tc>
        <w:tc>
          <w:tcPr>
            <w:tcW w:w="3685"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1.40</w:t>
            </w:r>
          </w:p>
        </w:tc>
      </w:tr>
      <w:tr w:rsidR="00AB10B0" w:rsidTr="00AB10B0">
        <w:tblPrEx>
          <w:tblCellMar>
            <w:top w:w="0" w:type="dxa"/>
            <w:bottom w:w="0" w:type="dxa"/>
          </w:tblCellMar>
        </w:tblPrEx>
        <w:tc>
          <w:tcPr>
            <w:tcW w:w="3402"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Junio</w:t>
            </w:r>
          </w:p>
        </w:tc>
        <w:tc>
          <w:tcPr>
            <w:tcW w:w="3685" w:type="dxa"/>
          </w:tcPr>
          <w:p w:rsidR="00AB10B0" w:rsidRDefault="00AB10B0" w:rsidP="00AB10B0">
            <w:pPr>
              <w:spacing w:line="480" w:lineRule="auto"/>
              <w:ind w:left="-212"/>
              <w:jc w:val="center"/>
              <w:rPr>
                <w:rFonts w:ascii="Arial" w:hAnsi="Arial"/>
                <w:sz w:val="24"/>
                <w:lang w:val="es-MX"/>
              </w:rPr>
            </w:pPr>
            <w:r>
              <w:rPr>
                <w:rFonts w:ascii="Arial" w:hAnsi="Arial"/>
                <w:sz w:val="24"/>
                <w:lang w:val="es-MX"/>
              </w:rPr>
              <w:t>1.65</w:t>
            </w:r>
          </w:p>
        </w:tc>
      </w:tr>
      <w:tr w:rsidR="00AB10B0" w:rsidTr="00AB10B0">
        <w:tblPrEx>
          <w:tblCellMar>
            <w:top w:w="0" w:type="dxa"/>
            <w:bottom w:w="0" w:type="dxa"/>
          </w:tblCellMar>
        </w:tblPrEx>
        <w:tc>
          <w:tcPr>
            <w:tcW w:w="3402" w:type="dxa"/>
          </w:tcPr>
          <w:p w:rsidR="00AB10B0" w:rsidRDefault="00AB10B0" w:rsidP="00AB10B0">
            <w:pPr>
              <w:spacing w:line="480" w:lineRule="auto"/>
              <w:ind w:left="-212"/>
              <w:jc w:val="center"/>
              <w:rPr>
                <w:rFonts w:ascii="Arial" w:hAnsi="Arial"/>
                <w:b/>
                <w:sz w:val="24"/>
                <w:lang w:val="es-MX"/>
              </w:rPr>
            </w:pPr>
            <w:r>
              <w:rPr>
                <w:rFonts w:ascii="Arial" w:hAnsi="Arial"/>
                <w:b/>
                <w:sz w:val="24"/>
                <w:lang w:val="es-MX"/>
              </w:rPr>
              <w:t>Promedio</w:t>
            </w:r>
          </w:p>
        </w:tc>
        <w:tc>
          <w:tcPr>
            <w:tcW w:w="3685" w:type="dxa"/>
          </w:tcPr>
          <w:p w:rsidR="00AB10B0" w:rsidRDefault="00AB10B0" w:rsidP="00AB10B0">
            <w:pPr>
              <w:spacing w:line="480" w:lineRule="auto"/>
              <w:ind w:left="-212"/>
              <w:jc w:val="center"/>
              <w:rPr>
                <w:rFonts w:ascii="Arial" w:hAnsi="Arial"/>
                <w:b/>
                <w:sz w:val="24"/>
                <w:lang w:val="es-MX"/>
              </w:rPr>
            </w:pPr>
            <w:r>
              <w:rPr>
                <w:rFonts w:ascii="Arial" w:hAnsi="Arial"/>
                <w:b/>
                <w:sz w:val="24"/>
                <w:lang w:val="es-MX"/>
              </w:rPr>
              <w:t>1.50</w:t>
            </w:r>
          </w:p>
        </w:tc>
      </w:tr>
    </w:tbl>
    <w:p w:rsidR="00AB10B0" w:rsidRDefault="00AB10B0" w:rsidP="00AB10B0">
      <w:pPr>
        <w:spacing w:line="480" w:lineRule="auto"/>
        <w:ind w:left="851"/>
        <w:jc w:val="both"/>
        <w:rPr>
          <w:rFonts w:ascii="Arial" w:hAnsi="Arial"/>
          <w:sz w:val="24"/>
          <w:lang w:val="es-MX"/>
        </w:rPr>
      </w:pPr>
    </w:p>
    <w:p w:rsidR="00AB10B0" w:rsidRDefault="00AB10B0" w:rsidP="00AB10B0">
      <w:pPr>
        <w:spacing w:line="480" w:lineRule="auto"/>
        <w:ind w:left="709"/>
        <w:jc w:val="both"/>
        <w:rPr>
          <w:rFonts w:ascii="Arial" w:hAnsi="Arial"/>
          <w:sz w:val="24"/>
          <w:lang w:val="es-MX"/>
        </w:rPr>
      </w:pPr>
      <w:r>
        <w:rPr>
          <w:rFonts w:ascii="Arial" w:hAnsi="Arial"/>
          <w:sz w:val="24"/>
          <w:lang w:val="es-MX"/>
        </w:rPr>
        <w:t>Después del proceso de impresión,  se generan desperdicio de papel en las máquinas   Embuchadora-Cosedora, producto del corte final,   el cual también es conocido como viruta de papel.</w:t>
      </w:r>
    </w:p>
    <w:p w:rsidR="00AB10B0" w:rsidRDefault="00AB10B0" w:rsidP="00AB10B0">
      <w:pPr>
        <w:spacing w:line="480" w:lineRule="auto"/>
        <w:ind w:left="709"/>
        <w:jc w:val="both"/>
        <w:rPr>
          <w:rFonts w:ascii="Arial" w:hAnsi="Arial"/>
          <w:sz w:val="24"/>
          <w:lang w:val="es-MX"/>
        </w:rPr>
      </w:pPr>
    </w:p>
    <w:p w:rsidR="00AB10B0" w:rsidRDefault="00AB10B0" w:rsidP="00AB10B0">
      <w:pPr>
        <w:spacing w:line="480" w:lineRule="auto"/>
        <w:ind w:left="1276"/>
        <w:jc w:val="both"/>
        <w:rPr>
          <w:rFonts w:ascii="Arial" w:hAnsi="Arial"/>
          <w:b/>
          <w:sz w:val="24"/>
          <w:u w:val="single"/>
          <w:lang w:val="es-MX"/>
        </w:rPr>
      </w:pPr>
      <w:r>
        <w:rPr>
          <w:rFonts w:ascii="Arial" w:hAnsi="Arial"/>
          <w:b/>
          <w:sz w:val="24"/>
          <w:u w:val="single"/>
          <w:lang w:val="es-MX"/>
        </w:rPr>
        <w:t>Otros desechos sólidos</w:t>
      </w:r>
    </w:p>
    <w:p w:rsidR="00AB10B0" w:rsidRDefault="00AB10B0" w:rsidP="00AB10B0">
      <w:pPr>
        <w:spacing w:line="480" w:lineRule="auto"/>
        <w:ind w:left="1276"/>
        <w:jc w:val="both"/>
        <w:rPr>
          <w:rFonts w:ascii="Arial" w:hAnsi="Arial"/>
          <w:sz w:val="24"/>
          <w:lang w:val="es-MX"/>
        </w:rPr>
      </w:pPr>
      <w:r>
        <w:rPr>
          <w:rFonts w:ascii="Arial" w:hAnsi="Arial"/>
          <w:sz w:val="24"/>
          <w:lang w:val="es-MX"/>
        </w:rPr>
        <w:t>Como otros desechos definimos a todos los residuos sólidos que no son hojas de papel para Impresión o residuos del corte de papel.     Entre los  otros desechos sólidos encontrados tenemos los siguientes:</w:t>
      </w:r>
    </w:p>
    <w:p w:rsidR="00AB10B0" w:rsidRDefault="00AB10B0" w:rsidP="00AB10B0">
      <w:pPr>
        <w:numPr>
          <w:ilvl w:val="0"/>
          <w:numId w:val="15"/>
        </w:numPr>
        <w:tabs>
          <w:tab w:val="clear" w:pos="360"/>
          <w:tab w:val="num" w:pos="1418"/>
        </w:tabs>
        <w:spacing w:line="480" w:lineRule="auto"/>
        <w:ind w:left="1418" w:hanging="142"/>
        <w:jc w:val="both"/>
        <w:rPr>
          <w:rFonts w:ascii="Arial" w:hAnsi="Arial"/>
          <w:sz w:val="24"/>
          <w:lang w:val="es-MX"/>
        </w:rPr>
      </w:pPr>
      <w:r>
        <w:rPr>
          <w:rFonts w:ascii="Arial" w:hAnsi="Arial"/>
          <w:sz w:val="24"/>
          <w:lang w:val="es-MX"/>
        </w:rPr>
        <w:t>Papel Kraft:   Sirve de protección de las resmas de papel couche que son utilizadas para Imprimir los distintos trabajos.</w:t>
      </w:r>
    </w:p>
    <w:p w:rsidR="00AB10B0" w:rsidRDefault="00AB10B0" w:rsidP="00AB10B0">
      <w:pPr>
        <w:numPr>
          <w:ilvl w:val="0"/>
          <w:numId w:val="16"/>
        </w:numPr>
        <w:tabs>
          <w:tab w:val="clear" w:pos="360"/>
          <w:tab w:val="num" w:pos="1418"/>
        </w:tabs>
        <w:spacing w:line="480" w:lineRule="auto"/>
        <w:ind w:left="1418" w:hanging="142"/>
        <w:jc w:val="both"/>
        <w:rPr>
          <w:rFonts w:ascii="Arial" w:hAnsi="Arial"/>
          <w:sz w:val="24"/>
          <w:lang w:val="es-MX"/>
        </w:rPr>
      </w:pPr>
      <w:r>
        <w:rPr>
          <w:rFonts w:ascii="Arial" w:hAnsi="Arial"/>
          <w:sz w:val="24"/>
          <w:lang w:val="es-MX"/>
        </w:rPr>
        <w:t>Palets de madera,  que vienen con las resmas de papel couché.</w:t>
      </w:r>
    </w:p>
    <w:p w:rsidR="00AB10B0" w:rsidRDefault="00AB10B0" w:rsidP="00AB10B0">
      <w:pPr>
        <w:numPr>
          <w:ilvl w:val="0"/>
          <w:numId w:val="10"/>
        </w:numPr>
        <w:tabs>
          <w:tab w:val="clear" w:pos="360"/>
          <w:tab w:val="num" w:pos="1418"/>
        </w:tabs>
        <w:spacing w:line="480" w:lineRule="auto"/>
        <w:ind w:left="1418" w:hanging="142"/>
        <w:jc w:val="both"/>
        <w:rPr>
          <w:rFonts w:ascii="Arial" w:hAnsi="Arial"/>
          <w:sz w:val="24"/>
          <w:lang w:val="es-MX"/>
        </w:rPr>
      </w:pPr>
      <w:r>
        <w:rPr>
          <w:rFonts w:ascii="Arial" w:hAnsi="Arial"/>
          <w:sz w:val="24"/>
          <w:lang w:val="es-MX"/>
        </w:rPr>
        <w:t xml:space="preserve">Recipientes plásticos de </w:t>
      </w:r>
      <w:smartTag w:uri="urn:schemas-microsoft-com:office:smarttags" w:element="metricconverter">
        <w:smartTagPr>
          <w:attr w:name="ProductID" w:val="5 galones"/>
        </w:smartTagPr>
        <w:r>
          <w:rPr>
            <w:rFonts w:ascii="Arial" w:hAnsi="Arial"/>
            <w:sz w:val="24"/>
            <w:lang w:val="es-MX"/>
          </w:rPr>
          <w:t>5 galones</w:t>
        </w:r>
      </w:smartTag>
      <w:r>
        <w:rPr>
          <w:rFonts w:ascii="Arial" w:hAnsi="Arial"/>
          <w:sz w:val="24"/>
          <w:lang w:val="es-MX"/>
        </w:rPr>
        <w:t>,  contiene los químicos utilizados.</w:t>
      </w:r>
    </w:p>
    <w:p w:rsidR="00AB10B0" w:rsidRDefault="00AB10B0" w:rsidP="00AB10B0">
      <w:pPr>
        <w:numPr>
          <w:ilvl w:val="0"/>
          <w:numId w:val="10"/>
        </w:numPr>
        <w:tabs>
          <w:tab w:val="clear" w:pos="360"/>
          <w:tab w:val="num" w:pos="851"/>
          <w:tab w:val="num" w:pos="1418"/>
        </w:tabs>
        <w:spacing w:line="480" w:lineRule="auto"/>
        <w:ind w:left="1276" w:firstLine="0"/>
        <w:jc w:val="both"/>
        <w:rPr>
          <w:rFonts w:ascii="Arial" w:hAnsi="Arial"/>
          <w:sz w:val="24"/>
          <w:lang w:val="es-MX"/>
        </w:rPr>
      </w:pPr>
      <w:r>
        <w:rPr>
          <w:rFonts w:ascii="Arial" w:hAnsi="Arial"/>
          <w:sz w:val="24"/>
          <w:lang w:val="es-MX"/>
        </w:rPr>
        <w:t>Planchas Usadas</w:t>
      </w:r>
    </w:p>
    <w:p w:rsidR="00AB10B0" w:rsidRDefault="00AB10B0" w:rsidP="00AB10B0">
      <w:pPr>
        <w:numPr>
          <w:ilvl w:val="0"/>
          <w:numId w:val="17"/>
        </w:numPr>
        <w:tabs>
          <w:tab w:val="clear" w:pos="360"/>
          <w:tab w:val="num" w:pos="1418"/>
        </w:tabs>
        <w:spacing w:line="480" w:lineRule="auto"/>
        <w:ind w:left="1418" w:hanging="142"/>
        <w:jc w:val="both"/>
        <w:rPr>
          <w:rFonts w:ascii="Arial" w:hAnsi="Arial"/>
          <w:sz w:val="24"/>
          <w:lang w:val="es-MX"/>
        </w:rPr>
      </w:pPr>
      <w:r>
        <w:rPr>
          <w:rFonts w:ascii="Arial" w:hAnsi="Arial"/>
          <w:sz w:val="24"/>
          <w:lang w:val="es-MX"/>
        </w:rPr>
        <w:t>Películas Usadas</w:t>
      </w:r>
    </w:p>
    <w:p w:rsidR="00AB10B0" w:rsidRDefault="00AB10B0" w:rsidP="00AB10B0">
      <w:pPr>
        <w:numPr>
          <w:ilvl w:val="0"/>
          <w:numId w:val="17"/>
        </w:numPr>
        <w:tabs>
          <w:tab w:val="clear" w:pos="360"/>
          <w:tab w:val="num" w:pos="1418"/>
        </w:tabs>
        <w:spacing w:line="480" w:lineRule="auto"/>
        <w:ind w:left="1418" w:hanging="142"/>
        <w:jc w:val="both"/>
        <w:rPr>
          <w:rFonts w:ascii="Arial" w:hAnsi="Arial"/>
          <w:sz w:val="24"/>
          <w:lang w:val="es-MX"/>
        </w:rPr>
      </w:pPr>
      <w:r>
        <w:rPr>
          <w:rFonts w:ascii="Arial" w:hAnsi="Arial"/>
          <w:sz w:val="24"/>
          <w:lang w:val="es-MX"/>
        </w:rPr>
        <w:lastRenderedPageBreak/>
        <w:t xml:space="preserve">Tanques metálicos de </w:t>
      </w:r>
      <w:smartTag w:uri="urn:schemas-microsoft-com:office:smarttags" w:element="metricconverter">
        <w:smartTagPr>
          <w:attr w:name="ProductID" w:val="55 galones"/>
        </w:smartTagPr>
        <w:r>
          <w:rPr>
            <w:rFonts w:ascii="Arial" w:hAnsi="Arial"/>
            <w:sz w:val="24"/>
            <w:lang w:val="es-MX"/>
          </w:rPr>
          <w:t>55 galones</w:t>
        </w:r>
      </w:smartTag>
      <w:r>
        <w:rPr>
          <w:rFonts w:ascii="Arial" w:hAnsi="Arial"/>
          <w:sz w:val="24"/>
          <w:lang w:val="es-MX"/>
        </w:rPr>
        <w:t>.</w:t>
      </w:r>
    </w:p>
    <w:p w:rsidR="00AB10B0" w:rsidRDefault="00AB10B0" w:rsidP="00AB10B0">
      <w:pPr>
        <w:jc w:val="both"/>
        <w:rPr>
          <w:rFonts w:ascii="Arial" w:hAnsi="Arial"/>
          <w:sz w:val="24"/>
          <w:lang w:val="es-MX"/>
        </w:rPr>
      </w:pPr>
    </w:p>
    <w:p w:rsidR="00AB10B0" w:rsidRDefault="00AB10B0" w:rsidP="00AB10B0">
      <w:pPr>
        <w:pStyle w:val="Ttulo3"/>
        <w:numPr>
          <w:ilvl w:val="2"/>
          <w:numId w:val="25"/>
        </w:numPr>
        <w:tabs>
          <w:tab w:val="clear" w:pos="1570"/>
          <w:tab w:val="num" w:pos="1276"/>
          <w:tab w:val="left" w:pos="1701"/>
        </w:tabs>
        <w:spacing w:line="480" w:lineRule="auto"/>
        <w:ind w:hanging="1003"/>
      </w:pPr>
      <w:r>
        <w:t>Efluentes industriales</w:t>
      </w:r>
    </w:p>
    <w:p w:rsidR="00AB10B0" w:rsidRDefault="00AB10B0" w:rsidP="00AB10B0">
      <w:pPr>
        <w:spacing w:line="480" w:lineRule="auto"/>
        <w:ind w:left="1276"/>
        <w:jc w:val="both"/>
        <w:rPr>
          <w:rFonts w:ascii="Arial" w:eastAsia="Batang" w:hAnsi="Arial"/>
          <w:sz w:val="24"/>
        </w:rPr>
      </w:pPr>
      <w:r>
        <w:rPr>
          <w:rFonts w:ascii="Arial" w:eastAsia="Batang" w:hAnsi="Arial"/>
          <w:sz w:val="24"/>
        </w:rPr>
        <w:t xml:space="preserve">En los procesos de </w:t>
      </w:r>
      <w:smartTag w:uri="urn:schemas-microsoft-com:office:smarttags" w:element="PersonName">
        <w:smartTagPr>
          <w:attr w:name="ProductID" w:val="LA IMPRENTA"/>
        </w:smartTagPr>
        <w:r>
          <w:rPr>
            <w:rFonts w:ascii="Arial" w:eastAsia="Batang" w:hAnsi="Arial"/>
            <w:sz w:val="24"/>
          </w:rPr>
          <w:t>la Imprenta</w:t>
        </w:r>
      </w:smartTag>
      <w:r>
        <w:rPr>
          <w:rFonts w:ascii="Arial" w:eastAsia="Batang" w:hAnsi="Arial"/>
          <w:sz w:val="24"/>
        </w:rPr>
        <w:t xml:space="preserve"> se generan tres efluentes industriales,   estos son:  </w:t>
      </w:r>
    </w:p>
    <w:p w:rsidR="00AB10B0" w:rsidRDefault="00AB10B0" w:rsidP="00AB10B0">
      <w:pPr>
        <w:ind w:left="1548" w:firstLine="573"/>
        <w:jc w:val="both"/>
        <w:rPr>
          <w:rFonts w:ascii="Arial" w:eastAsia="Batang" w:hAnsi="Arial"/>
          <w:sz w:val="24"/>
        </w:rPr>
      </w:pPr>
    </w:p>
    <w:p w:rsidR="00AB10B0" w:rsidRDefault="00AB10B0" w:rsidP="00AB10B0">
      <w:pPr>
        <w:spacing w:line="480" w:lineRule="auto"/>
        <w:ind w:left="1550" w:firstLine="574"/>
        <w:jc w:val="both"/>
        <w:rPr>
          <w:rFonts w:ascii="Arial" w:eastAsia="Batang" w:hAnsi="Arial"/>
          <w:sz w:val="24"/>
        </w:rPr>
      </w:pPr>
      <w:r>
        <w:rPr>
          <w:rFonts w:ascii="Arial" w:eastAsia="Batang" w:hAnsi="Arial"/>
          <w:sz w:val="24"/>
        </w:rPr>
        <w:t>1.- Efluente  de Fotocomposición</w:t>
      </w:r>
    </w:p>
    <w:p w:rsidR="00AB10B0" w:rsidRDefault="00AB10B0" w:rsidP="00AB10B0">
      <w:pPr>
        <w:spacing w:line="480" w:lineRule="auto"/>
        <w:ind w:left="1690" w:firstLine="434"/>
        <w:jc w:val="both"/>
        <w:rPr>
          <w:rFonts w:ascii="Arial" w:eastAsia="Batang" w:hAnsi="Arial"/>
          <w:sz w:val="24"/>
        </w:rPr>
      </w:pPr>
      <w:r>
        <w:rPr>
          <w:rFonts w:ascii="Arial" w:eastAsia="Batang" w:hAnsi="Arial"/>
          <w:sz w:val="24"/>
        </w:rPr>
        <w:t>2.- Efluente  de Placas o Planchas</w:t>
      </w:r>
    </w:p>
    <w:p w:rsidR="00AB10B0" w:rsidRDefault="00AB10B0" w:rsidP="00AB10B0">
      <w:pPr>
        <w:spacing w:line="480" w:lineRule="auto"/>
        <w:ind w:left="1473" w:firstLine="651"/>
        <w:jc w:val="both"/>
        <w:rPr>
          <w:rFonts w:ascii="Arial" w:eastAsia="Batang" w:hAnsi="Arial"/>
          <w:sz w:val="24"/>
        </w:rPr>
      </w:pPr>
      <w:r>
        <w:rPr>
          <w:rFonts w:ascii="Arial" w:eastAsia="Batang" w:hAnsi="Arial"/>
          <w:sz w:val="24"/>
        </w:rPr>
        <w:t>3.- Efluente  de Impresión</w:t>
      </w:r>
    </w:p>
    <w:p w:rsidR="00AB10B0" w:rsidRDefault="00AB10B0" w:rsidP="00AB10B0">
      <w:pPr>
        <w:ind w:left="851"/>
        <w:jc w:val="both"/>
        <w:rPr>
          <w:rFonts w:ascii="Arial" w:eastAsia="Batang" w:hAnsi="Arial"/>
          <w:sz w:val="24"/>
        </w:rPr>
      </w:pPr>
    </w:p>
    <w:p w:rsidR="00AB10B0" w:rsidRDefault="00AB10B0" w:rsidP="00AB10B0">
      <w:pPr>
        <w:tabs>
          <w:tab w:val="left" w:pos="851"/>
        </w:tabs>
        <w:spacing w:line="480" w:lineRule="auto"/>
        <w:ind w:left="851"/>
        <w:jc w:val="both"/>
        <w:rPr>
          <w:rFonts w:ascii="Arial" w:eastAsia="Batang" w:hAnsi="Arial"/>
          <w:sz w:val="24"/>
        </w:rPr>
      </w:pPr>
      <w:r>
        <w:rPr>
          <w:rFonts w:ascii="Arial" w:eastAsia="Batang" w:hAnsi="Arial"/>
          <w:sz w:val="24"/>
        </w:rPr>
        <w:t xml:space="preserve">A pesar de que el efluente del proceso de </w:t>
      </w:r>
      <w:r>
        <w:rPr>
          <w:rFonts w:ascii="Arial" w:eastAsia="Batang" w:hAnsi="Arial"/>
          <w:i/>
          <w:sz w:val="24"/>
        </w:rPr>
        <w:t xml:space="preserve">Fotocomposición </w:t>
      </w:r>
      <w:r>
        <w:rPr>
          <w:rFonts w:ascii="Arial" w:eastAsia="Batang" w:hAnsi="Arial"/>
          <w:sz w:val="24"/>
        </w:rPr>
        <w:t xml:space="preserve">es generado en pequeñas cantidades 0.15 m3/día,  tiene una concentración del mineral plata (Ag) que  rebasa las normas ambientales establecidas en </w:t>
      </w:r>
      <w:smartTag w:uri="urn:schemas-microsoft-com:office:smarttags" w:element="PersonName">
        <w:smartTagPr>
          <w:attr w:name="ProductID" w:val="la Legislación Ambiental"/>
        </w:smartTagPr>
        <w:r>
          <w:rPr>
            <w:rFonts w:ascii="Arial" w:eastAsia="Batang" w:hAnsi="Arial"/>
            <w:sz w:val="24"/>
          </w:rPr>
          <w:t>la Legislación Ambiental</w:t>
        </w:r>
      </w:smartTag>
      <w:r>
        <w:rPr>
          <w:rFonts w:ascii="Arial" w:eastAsia="Batang" w:hAnsi="Arial"/>
          <w:sz w:val="24"/>
        </w:rPr>
        <w:t xml:space="preserve"> Secundaria,  con respecto a la descarga al sistema de alcantarillado público,      ya que está por el orden de 55 mgAg/L cuando lo permitido es hasta 0.5 mgAg/L.</w:t>
      </w:r>
    </w:p>
    <w:p w:rsidR="00AB10B0" w:rsidRDefault="00AB10B0" w:rsidP="00AB10B0">
      <w:pPr>
        <w:tabs>
          <w:tab w:val="left" w:pos="851"/>
        </w:tabs>
        <w:ind w:left="851"/>
        <w:jc w:val="center"/>
        <w:rPr>
          <w:rFonts w:ascii="Arial" w:eastAsia="Batang" w:hAnsi="Arial"/>
          <w:sz w:val="24"/>
        </w:rPr>
      </w:pPr>
    </w:p>
    <w:p w:rsidR="00AB10B0" w:rsidRDefault="00AB10B0" w:rsidP="00AB10B0">
      <w:pPr>
        <w:tabs>
          <w:tab w:val="left" w:pos="851"/>
        </w:tabs>
        <w:spacing w:line="480" w:lineRule="auto"/>
        <w:ind w:left="851"/>
        <w:jc w:val="both"/>
        <w:rPr>
          <w:rFonts w:ascii="Arial" w:eastAsia="Batang" w:hAnsi="Arial"/>
          <w:sz w:val="24"/>
        </w:rPr>
      </w:pPr>
      <w:r>
        <w:rPr>
          <w:rFonts w:ascii="Arial" w:eastAsia="Batang" w:hAnsi="Arial"/>
          <w:sz w:val="24"/>
        </w:rPr>
        <w:t xml:space="preserve">El efluente del proceso de </w:t>
      </w:r>
      <w:r>
        <w:rPr>
          <w:rFonts w:ascii="Arial" w:eastAsia="Batang" w:hAnsi="Arial"/>
          <w:i/>
          <w:sz w:val="24"/>
        </w:rPr>
        <w:t xml:space="preserve">Planchas </w:t>
      </w:r>
      <w:r>
        <w:rPr>
          <w:rFonts w:ascii="Arial" w:eastAsia="Batang" w:hAnsi="Arial"/>
          <w:sz w:val="24"/>
        </w:rPr>
        <w:t>cumple con todo lo solicitado en la normativa ambiental, lo que permite descargarlo directamente al sistema de alcantarillado sanitario.   No necesita tratamiento previo.</w:t>
      </w:r>
    </w:p>
    <w:p w:rsidR="00AB10B0" w:rsidRDefault="00AB10B0" w:rsidP="00AB10B0">
      <w:pPr>
        <w:tabs>
          <w:tab w:val="left" w:pos="851"/>
        </w:tabs>
        <w:ind w:left="851"/>
        <w:jc w:val="both"/>
        <w:rPr>
          <w:rFonts w:ascii="Arial" w:eastAsia="Batang" w:hAnsi="Arial"/>
          <w:sz w:val="24"/>
        </w:rPr>
      </w:pPr>
    </w:p>
    <w:p w:rsidR="00AB10B0" w:rsidRDefault="00AB10B0" w:rsidP="00AB10B0">
      <w:pPr>
        <w:tabs>
          <w:tab w:val="left" w:pos="851"/>
        </w:tabs>
        <w:spacing w:line="480" w:lineRule="auto"/>
        <w:ind w:left="851"/>
        <w:jc w:val="both"/>
        <w:rPr>
          <w:rFonts w:ascii="Arial" w:eastAsia="Batang" w:hAnsi="Arial"/>
          <w:sz w:val="24"/>
        </w:rPr>
      </w:pPr>
      <w:r>
        <w:rPr>
          <w:rFonts w:ascii="Arial" w:eastAsia="Batang" w:hAnsi="Arial"/>
          <w:sz w:val="24"/>
        </w:rPr>
        <w:t xml:space="preserve"> El proceso de </w:t>
      </w:r>
      <w:r>
        <w:rPr>
          <w:rFonts w:ascii="Arial" w:eastAsia="Batang" w:hAnsi="Arial"/>
          <w:i/>
          <w:sz w:val="24"/>
        </w:rPr>
        <w:t>Impresión</w:t>
      </w:r>
      <w:r>
        <w:rPr>
          <w:rFonts w:ascii="Arial" w:eastAsia="Batang" w:hAnsi="Arial"/>
          <w:sz w:val="24"/>
        </w:rPr>
        <w:t xml:space="preserve"> genera un residuo de aguas tintas que es recolectado en recipientes plásticos ubicados a un costado de cada unidad de Impresión.   Esto es producto de la tarea de limpieza de </w:t>
      </w:r>
      <w:r>
        <w:rPr>
          <w:rFonts w:ascii="Arial" w:eastAsia="Batang" w:hAnsi="Arial"/>
          <w:sz w:val="24"/>
        </w:rPr>
        <w:lastRenderedPageBreak/>
        <w:t xml:space="preserve">los rodillos  del sistema de entintado y las mantillas de caucho  con la finalidad de mantener uniforme la impresión.  Para  realizar esto,  es necesario utilizar agua y solvente,  los cuales se mezclan automáticamente y realizan la limpieza de los rodillos y mantillas cuando el operario lo considere necesario.   </w:t>
      </w:r>
    </w:p>
    <w:p w:rsidR="00AB10B0" w:rsidRDefault="00AB10B0" w:rsidP="00AB10B0">
      <w:pPr>
        <w:ind w:left="1276"/>
        <w:jc w:val="both"/>
        <w:rPr>
          <w:rFonts w:ascii="Arial" w:eastAsia="Batang" w:hAnsi="Arial"/>
          <w:sz w:val="24"/>
        </w:rPr>
      </w:pPr>
    </w:p>
    <w:p w:rsidR="00AB10B0" w:rsidRDefault="00AB10B0" w:rsidP="00AB10B0">
      <w:pPr>
        <w:spacing w:line="480" w:lineRule="auto"/>
        <w:ind w:left="851"/>
        <w:jc w:val="both"/>
        <w:rPr>
          <w:rFonts w:ascii="Arial" w:eastAsia="Batang" w:hAnsi="Arial"/>
          <w:sz w:val="24"/>
        </w:rPr>
      </w:pPr>
      <w:r>
        <w:rPr>
          <w:rFonts w:ascii="Arial" w:eastAsia="Batang" w:hAnsi="Arial"/>
          <w:sz w:val="24"/>
        </w:rPr>
        <w:t xml:space="preserve"> Las aguas que resultan del proceso de limpieza son recolectadas y depositadas en tanques metálicos de </w:t>
      </w:r>
      <w:smartTag w:uri="urn:schemas-microsoft-com:office:smarttags" w:element="metricconverter">
        <w:smartTagPr>
          <w:attr w:name="ProductID" w:val="55 galones"/>
        </w:smartTagPr>
        <w:r>
          <w:rPr>
            <w:rFonts w:ascii="Arial" w:eastAsia="Batang" w:hAnsi="Arial"/>
            <w:sz w:val="24"/>
          </w:rPr>
          <w:t>55 galones</w:t>
        </w:r>
      </w:smartTag>
      <w:r>
        <w:rPr>
          <w:rFonts w:ascii="Arial" w:eastAsia="Batang" w:hAnsi="Arial"/>
          <w:sz w:val="24"/>
        </w:rPr>
        <w:t>.   Se las llama Aguas Tintas.</w:t>
      </w:r>
    </w:p>
    <w:p w:rsidR="00AB10B0" w:rsidRDefault="00AB10B0" w:rsidP="00AB10B0">
      <w:pPr>
        <w:ind w:left="1276"/>
        <w:jc w:val="both"/>
        <w:rPr>
          <w:rFonts w:ascii="Arial" w:eastAsia="Batang" w:hAnsi="Arial"/>
          <w:sz w:val="24"/>
        </w:rPr>
      </w:pPr>
    </w:p>
    <w:p w:rsidR="00AB10B0" w:rsidRDefault="00AB10B0" w:rsidP="00AB10B0">
      <w:pPr>
        <w:spacing w:line="480" w:lineRule="auto"/>
        <w:ind w:left="851"/>
        <w:jc w:val="both"/>
        <w:rPr>
          <w:rFonts w:ascii="Arial" w:eastAsia="Batang" w:hAnsi="Arial"/>
          <w:sz w:val="24"/>
        </w:rPr>
      </w:pPr>
      <w:r>
        <w:rPr>
          <w:rFonts w:ascii="Arial" w:eastAsia="Batang" w:hAnsi="Arial"/>
          <w:sz w:val="24"/>
        </w:rPr>
        <w:t>La cantidad generada de este efluente industrial es de aproximadamente 0.04 m3/día.     Se han intentado varios sistemas de tratamiento  previos a la descarga en el sistema de alcantarillado público,   pero no se ha logrado los resultados esperados.     Ya que los valores de Sulfatos, Demanda Bioquímica de Oxígeno (DBO5) y Demanda Química de Oxígeno (DQO) siguen sobre los parámetros permitidos para la descarga.  Esto ha generado desembolsos de dinero y perdidas de  tiempo,  ya que  no  se ha logrado cumplir con  el objetivo, que es cumplir con las normas ambientales vigentes.</w:t>
      </w:r>
    </w:p>
    <w:p w:rsidR="00AB10B0" w:rsidRDefault="00AB10B0" w:rsidP="00AB10B0">
      <w:pPr>
        <w:pStyle w:val="Textoindependiente2"/>
        <w:ind w:left="851"/>
      </w:pPr>
    </w:p>
    <w:p w:rsidR="00AB10B0" w:rsidRDefault="00AB10B0" w:rsidP="00AB10B0">
      <w:pPr>
        <w:pStyle w:val="Textoindependiente2"/>
        <w:spacing w:line="480" w:lineRule="auto"/>
        <w:ind w:left="851"/>
      </w:pPr>
      <w:r>
        <w:t>A continuación se puede ver la tabla de caracterización de los efluentes industriales que se realizó en el año 2005,  donde se puede observar lo antes expuesto.</w:t>
      </w: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ind w:left="1134"/>
        <w:rPr>
          <w:b/>
        </w:rPr>
      </w:pPr>
    </w:p>
    <w:p w:rsidR="00AB10B0" w:rsidRDefault="00AB10B0" w:rsidP="00AB10B0">
      <w:pPr>
        <w:pStyle w:val="Textoindependiente2"/>
        <w:spacing w:line="480" w:lineRule="auto"/>
        <w:ind w:left="1134"/>
        <w:jc w:val="center"/>
        <w:rPr>
          <w:b/>
        </w:rPr>
      </w:pPr>
      <w:r>
        <w:rPr>
          <w:b/>
        </w:rPr>
        <w:t>TABLA 3.</w:t>
      </w:r>
    </w:p>
    <w:p w:rsidR="00AB10B0" w:rsidRDefault="00AB10B0" w:rsidP="00AB10B0">
      <w:pPr>
        <w:pStyle w:val="Textoindependiente2"/>
        <w:spacing w:line="480" w:lineRule="auto"/>
        <w:ind w:left="567"/>
        <w:jc w:val="center"/>
        <w:rPr>
          <w:b/>
        </w:rPr>
      </w:pPr>
      <w:r>
        <w:rPr>
          <w:b/>
        </w:rPr>
        <w:t>CARACTERIZACIÓN DE LOS EFLUENTES INDUSTRIALES</w:t>
      </w:r>
    </w:p>
    <w:tbl>
      <w:tblPr>
        <w:tblW w:w="0" w:type="auto"/>
        <w:tblInd w:w="597" w:type="dxa"/>
        <w:tblLayout w:type="fixed"/>
        <w:tblCellMar>
          <w:left w:w="30" w:type="dxa"/>
          <w:right w:w="30" w:type="dxa"/>
        </w:tblCellMar>
        <w:tblLook w:val="0000"/>
      </w:tblPr>
      <w:tblGrid>
        <w:gridCol w:w="2127"/>
        <w:gridCol w:w="851"/>
        <w:gridCol w:w="1179"/>
        <w:gridCol w:w="1286"/>
        <w:gridCol w:w="1078"/>
        <w:gridCol w:w="1277"/>
      </w:tblGrid>
      <w:tr w:rsidR="00AB10B0" w:rsidTr="00AB10B0">
        <w:tblPrEx>
          <w:tblCellMar>
            <w:top w:w="0" w:type="dxa"/>
            <w:bottom w:w="0" w:type="dxa"/>
          </w:tblCellMar>
        </w:tblPrEx>
        <w:trPr>
          <w:cantSplit/>
          <w:trHeight w:val="223"/>
        </w:trPr>
        <w:tc>
          <w:tcPr>
            <w:tcW w:w="2127" w:type="dxa"/>
            <w:tcBorders>
              <w:top w:val="single" w:sz="12" w:space="0" w:color="auto"/>
              <w:left w:val="single" w:sz="12" w:space="0" w:color="auto"/>
            </w:tcBorders>
          </w:tcPr>
          <w:p w:rsidR="00AB10B0" w:rsidRDefault="00AB10B0" w:rsidP="00AB10B0">
            <w:pPr>
              <w:jc w:val="center"/>
              <w:rPr>
                <w:rFonts w:ascii="Arial" w:hAnsi="Arial"/>
                <w:b/>
                <w:snapToGrid w:val="0"/>
                <w:color w:val="000000"/>
                <w:sz w:val="22"/>
              </w:rPr>
            </w:pPr>
          </w:p>
          <w:p w:rsidR="00AB10B0" w:rsidRDefault="00AB10B0" w:rsidP="00AB10B0">
            <w:pPr>
              <w:jc w:val="center"/>
              <w:rPr>
                <w:rFonts w:ascii="Arial" w:hAnsi="Arial"/>
                <w:b/>
                <w:snapToGrid w:val="0"/>
                <w:color w:val="000000"/>
                <w:sz w:val="22"/>
              </w:rPr>
            </w:pPr>
          </w:p>
          <w:p w:rsidR="00AB10B0" w:rsidRDefault="00AB10B0" w:rsidP="00AB10B0">
            <w:pPr>
              <w:jc w:val="center"/>
              <w:rPr>
                <w:rFonts w:ascii="Arial" w:hAnsi="Arial"/>
                <w:b/>
                <w:snapToGrid w:val="0"/>
                <w:color w:val="000000"/>
                <w:sz w:val="22"/>
              </w:rPr>
            </w:pPr>
            <w:r>
              <w:rPr>
                <w:rFonts w:ascii="Arial" w:hAnsi="Arial"/>
                <w:b/>
                <w:snapToGrid w:val="0"/>
                <w:color w:val="000000"/>
                <w:sz w:val="22"/>
              </w:rPr>
              <w:t>PARAMETROS</w:t>
            </w:r>
          </w:p>
        </w:tc>
        <w:tc>
          <w:tcPr>
            <w:tcW w:w="851" w:type="dxa"/>
            <w:tcBorders>
              <w:top w:val="single" w:sz="12" w:space="0" w:color="auto"/>
              <w:right w:val="single" w:sz="12" w:space="0" w:color="auto"/>
            </w:tcBorders>
          </w:tcPr>
          <w:p w:rsidR="00AB10B0" w:rsidRDefault="00AB10B0" w:rsidP="00AB10B0">
            <w:pPr>
              <w:jc w:val="center"/>
              <w:rPr>
                <w:rFonts w:ascii="Arial" w:hAnsi="Arial"/>
                <w:b/>
                <w:snapToGrid w:val="0"/>
                <w:color w:val="000000"/>
                <w:sz w:val="18"/>
              </w:rPr>
            </w:pPr>
          </w:p>
        </w:tc>
        <w:tc>
          <w:tcPr>
            <w:tcW w:w="3543" w:type="dxa"/>
            <w:gridSpan w:val="3"/>
            <w:tcBorders>
              <w:top w:val="single" w:sz="12" w:space="0" w:color="auto"/>
              <w:left w:val="single" w:sz="12" w:space="0" w:color="auto"/>
              <w:bottom w:val="single" w:sz="12" w:space="0" w:color="auto"/>
              <w:right w:val="single" w:sz="12" w:space="0" w:color="auto"/>
            </w:tcBorders>
          </w:tcPr>
          <w:p w:rsidR="00AB10B0" w:rsidRDefault="00AB10B0" w:rsidP="00AB10B0">
            <w:pPr>
              <w:jc w:val="center"/>
              <w:rPr>
                <w:rFonts w:ascii="Arial" w:hAnsi="Arial"/>
                <w:b/>
                <w:snapToGrid w:val="0"/>
                <w:color w:val="000000"/>
                <w:sz w:val="22"/>
              </w:rPr>
            </w:pPr>
          </w:p>
          <w:p w:rsidR="00AB10B0" w:rsidRDefault="00AB10B0" w:rsidP="00AB10B0">
            <w:pPr>
              <w:jc w:val="center"/>
              <w:rPr>
                <w:rFonts w:ascii="Arial" w:hAnsi="Arial"/>
                <w:b/>
                <w:snapToGrid w:val="0"/>
                <w:color w:val="000000"/>
                <w:sz w:val="22"/>
              </w:rPr>
            </w:pPr>
          </w:p>
          <w:p w:rsidR="00AB10B0" w:rsidRDefault="00AB10B0" w:rsidP="00AB10B0">
            <w:pPr>
              <w:jc w:val="center"/>
              <w:rPr>
                <w:rFonts w:ascii="Arial" w:hAnsi="Arial"/>
                <w:b/>
                <w:snapToGrid w:val="0"/>
                <w:color w:val="000000"/>
                <w:sz w:val="22"/>
              </w:rPr>
            </w:pPr>
            <w:r>
              <w:rPr>
                <w:rFonts w:ascii="Arial" w:hAnsi="Arial"/>
                <w:b/>
                <w:snapToGrid w:val="0"/>
                <w:color w:val="000000"/>
                <w:sz w:val="22"/>
              </w:rPr>
              <w:t>MUESTRAS</w:t>
            </w:r>
          </w:p>
        </w:tc>
        <w:tc>
          <w:tcPr>
            <w:tcW w:w="1277" w:type="dxa"/>
            <w:tcBorders>
              <w:top w:val="single" w:sz="12" w:space="0" w:color="auto"/>
              <w:left w:val="single" w:sz="12" w:space="0" w:color="auto"/>
              <w:right w:val="single" w:sz="12" w:space="0" w:color="auto"/>
            </w:tcBorders>
          </w:tcPr>
          <w:p w:rsidR="00AB10B0" w:rsidRDefault="00AB10B0" w:rsidP="00AB10B0">
            <w:pPr>
              <w:jc w:val="center"/>
              <w:rPr>
                <w:rFonts w:ascii="Arial" w:hAnsi="Arial"/>
                <w:snapToGrid w:val="0"/>
                <w:color w:val="000000"/>
                <w:sz w:val="14"/>
              </w:rPr>
            </w:pPr>
            <w:r>
              <w:rPr>
                <w:rFonts w:ascii="Arial" w:hAnsi="Arial"/>
                <w:snapToGrid w:val="0"/>
                <w:color w:val="000000"/>
                <w:sz w:val="14"/>
              </w:rPr>
              <w:t xml:space="preserve">Límites de Descarga al Sitema de alcantarrillado público de </w:t>
            </w:r>
            <w:smartTag w:uri="urn:schemas-microsoft-com:office:smarttags" w:element="PersonName">
              <w:smartTagPr>
                <w:attr w:name="ProductID" w:val="la Legislación Ambiental"/>
              </w:smartTagPr>
              <w:r>
                <w:rPr>
                  <w:rFonts w:ascii="Arial" w:hAnsi="Arial"/>
                  <w:snapToGrid w:val="0"/>
                  <w:color w:val="000000"/>
                  <w:sz w:val="14"/>
                </w:rPr>
                <w:t>la Legislación Ambiental</w:t>
              </w:r>
            </w:smartTag>
            <w:r>
              <w:rPr>
                <w:rFonts w:ascii="Arial" w:hAnsi="Arial"/>
                <w:snapToGrid w:val="0"/>
                <w:color w:val="000000"/>
                <w:sz w:val="14"/>
              </w:rPr>
              <w:t xml:space="preserve"> Secundaria.  Enero 2004</w:t>
            </w:r>
          </w:p>
        </w:tc>
      </w:tr>
      <w:tr w:rsidR="00AB10B0" w:rsidTr="00AB10B0">
        <w:tblPrEx>
          <w:tblCellMar>
            <w:top w:w="0" w:type="dxa"/>
            <w:bottom w:w="0" w:type="dxa"/>
          </w:tblCellMar>
        </w:tblPrEx>
        <w:trPr>
          <w:trHeight w:val="703"/>
        </w:trPr>
        <w:tc>
          <w:tcPr>
            <w:tcW w:w="2127" w:type="dxa"/>
            <w:tcBorders>
              <w:left w:val="single" w:sz="12" w:space="0" w:color="auto"/>
              <w:bottom w:val="single" w:sz="12" w:space="0" w:color="auto"/>
            </w:tcBorders>
          </w:tcPr>
          <w:p w:rsidR="00AB10B0" w:rsidRDefault="00AB10B0" w:rsidP="00AB10B0">
            <w:pPr>
              <w:jc w:val="center"/>
              <w:rPr>
                <w:rFonts w:ascii="Arial" w:hAnsi="Arial"/>
                <w:b/>
                <w:snapToGrid w:val="0"/>
                <w:color w:val="000000"/>
                <w:sz w:val="18"/>
              </w:rPr>
            </w:pPr>
          </w:p>
        </w:tc>
        <w:tc>
          <w:tcPr>
            <w:tcW w:w="851" w:type="dxa"/>
            <w:tcBorders>
              <w:bottom w:val="single" w:sz="12" w:space="0" w:color="auto"/>
              <w:right w:val="single" w:sz="12" w:space="0" w:color="auto"/>
            </w:tcBorders>
          </w:tcPr>
          <w:p w:rsidR="00AB10B0" w:rsidRDefault="00AB10B0" w:rsidP="00AB10B0">
            <w:pPr>
              <w:jc w:val="center"/>
              <w:rPr>
                <w:rFonts w:ascii="Arial" w:hAnsi="Arial"/>
                <w:b/>
                <w:snapToGrid w:val="0"/>
                <w:color w:val="000000"/>
                <w:sz w:val="18"/>
              </w:rPr>
            </w:pPr>
          </w:p>
        </w:tc>
        <w:tc>
          <w:tcPr>
            <w:tcW w:w="1179" w:type="dxa"/>
            <w:tcBorders>
              <w:top w:val="single" w:sz="12" w:space="0" w:color="auto"/>
              <w:left w:val="single" w:sz="12" w:space="0" w:color="auto"/>
              <w:bottom w:val="single" w:sz="12" w:space="0" w:color="auto"/>
              <w:right w:val="single" w:sz="12" w:space="0" w:color="auto"/>
            </w:tcBorders>
          </w:tcPr>
          <w:p w:rsidR="00AB10B0" w:rsidRDefault="00AB10B0" w:rsidP="00AB10B0">
            <w:pPr>
              <w:jc w:val="center"/>
              <w:rPr>
                <w:rFonts w:ascii="Arial" w:hAnsi="Arial"/>
                <w:snapToGrid w:val="0"/>
                <w:color w:val="000000"/>
                <w:sz w:val="18"/>
              </w:rPr>
            </w:pPr>
            <w:r>
              <w:rPr>
                <w:rFonts w:ascii="Arial" w:hAnsi="Arial"/>
                <w:snapToGrid w:val="0"/>
                <w:color w:val="000000"/>
                <w:sz w:val="18"/>
              </w:rPr>
              <w:t xml:space="preserve"> </w:t>
            </w:r>
          </w:p>
          <w:p w:rsidR="00AB10B0" w:rsidRDefault="00AB10B0" w:rsidP="00AB10B0">
            <w:pPr>
              <w:jc w:val="center"/>
              <w:rPr>
                <w:rFonts w:ascii="Arial" w:hAnsi="Arial"/>
                <w:snapToGrid w:val="0"/>
                <w:color w:val="000000"/>
                <w:sz w:val="18"/>
              </w:rPr>
            </w:pPr>
            <w:r>
              <w:rPr>
                <w:rFonts w:ascii="Arial" w:hAnsi="Arial"/>
                <w:snapToGrid w:val="0"/>
                <w:color w:val="000000"/>
                <w:sz w:val="18"/>
              </w:rPr>
              <w:t>IMPRES.</w:t>
            </w:r>
          </w:p>
        </w:tc>
        <w:tc>
          <w:tcPr>
            <w:tcW w:w="1286" w:type="dxa"/>
            <w:tcBorders>
              <w:top w:val="single" w:sz="12" w:space="0" w:color="auto"/>
              <w:left w:val="single" w:sz="12" w:space="0" w:color="auto"/>
              <w:bottom w:val="single" w:sz="12" w:space="0" w:color="auto"/>
              <w:right w:val="single" w:sz="12" w:space="0" w:color="auto"/>
            </w:tcBorders>
          </w:tcPr>
          <w:p w:rsidR="00AB10B0" w:rsidRDefault="00AB10B0" w:rsidP="00AB10B0">
            <w:pPr>
              <w:jc w:val="center"/>
              <w:rPr>
                <w:rFonts w:ascii="Arial" w:hAnsi="Arial"/>
                <w:snapToGrid w:val="0"/>
                <w:color w:val="000000"/>
                <w:sz w:val="18"/>
              </w:rPr>
            </w:pPr>
            <w:r>
              <w:rPr>
                <w:rFonts w:ascii="Arial" w:hAnsi="Arial"/>
                <w:snapToGrid w:val="0"/>
                <w:color w:val="000000"/>
                <w:sz w:val="18"/>
              </w:rPr>
              <w:t xml:space="preserve"> </w:t>
            </w:r>
          </w:p>
          <w:p w:rsidR="00AB10B0" w:rsidRDefault="00AB10B0" w:rsidP="00AB10B0">
            <w:pPr>
              <w:jc w:val="center"/>
              <w:rPr>
                <w:rFonts w:ascii="Arial" w:hAnsi="Arial"/>
                <w:snapToGrid w:val="0"/>
                <w:color w:val="000000"/>
                <w:sz w:val="18"/>
              </w:rPr>
            </w:pPr>
            <w:r>
              <w:rPr>
                <w:rFonts w:ascii="Arial" w:hAnsi="Arial"/>
                <w:snapToGrid w:val="0"/>
                <w:color w:val="000000"/>
                <w:sz w:val="18"/>
              </w:rPr>
              <w:t>PLANCHAS</w:t>
            </w:r>
          </w:p>
        </w:tc>
        <w:tc>
          <w:tcPr>
            <w:tcW w:w="1078" w:type="dxa"/>
            <w:tcBorders>
              <w:top w:val="single" w:sz="12" w:space="0" w:color="auto"/>
              <w:left w:val="single" w:sz="12" w:space="0" w:color="auto"/>
              <w:bottom w:val="single" w:sz="12" w:space="0" w:color="auto"/>
              <w:right w:val="single" w:sz="12" w:space="0" w:color="auto"/>
            </w:tcBorders>
          </w:tcPr>
          <w:p w:rsidR="00AB10B0" w:rsidRDefault="00AB10B0" w:rsidP="00AB10B0">
            <w:pPr>
              <w:jc w:val="center"/>
              <w:rPr>
                <w:rFonts w:ascii="Arial" w:hAnsi="Arial"/>
                <w:snapToGrid w:val="0"/>
                <w:color w:val="000000"/>
                <w:sz w:val="18"/>
              </w:rPr>
            </w:pPr>
          </w:p>
          <w:p w:rsidR="00AB10B0" w:rsidRDefault="00AB10B0" w:rsidP="00AB10B0">
            <w:pPr>
              <w:jc w:val="center"/>
              <w:rPr>
                <w:rFonts w:ascii="Arial" w:hAnsi="Arial"/>
                <w:snapToGrid w:val="0"/>
                <w:color w:val="000000"/>
                <w:sz w:val="18"/>
              </w:rPr>
            </w:pPr>
            <w:r>
              <w:rPr>
                <w:rFonts w:ascii="Arial" w:hAnsi="Arial"/>
                <w:snapToGrid w:val="0"/>
                <w:color w:val="000000"/>
                <w:sz w:val="18"/>
              </w:rPr>
              <w:t>FOTOCOM.</w:t>
            </w:r>
          </w:p>
        </w:tc>
        <w:tc>
          <w:tcPr>
            <w:tcW w:w="1277" w:type="dxa"/>
            <w:tcBorders>
              <w:left w:val="single" w:sz="12" w:space="0" w:color="auto"/>
              <w:bottom w:val="single" w:sz="12" w:space="0" w:color="auto"/>
              <w:right w:val="single" w:sz="12" w:space="0" w:color="auto"/>
            </w:tcBorders>
          </w:tcPr>
          <w:p w:rsidR="00AB10B0" w:rsidRDefault="00AB10B0" w:rsidP="00AB10B0">
            <w:pPr>
              <w:jc w:val="center"/>
              <w:rPr>
                <w:rFonts w:ascii="Arial" w:hAnsi="Arial"/>
                <w:snapToGrid w:val="0"/>
                <w:color w:val="000000"/>
                <w:sz w:val="14"/>
              </w:rPr>
            </w:pPr>
          </w:p>
        </w:tc>
      </w:tr>
      <w:tr w:rsidR="00AB10B0" w:rsidTr="00AB10B0">
        <w:tblPrEx>
          <w:tblCellMar>
            <w:top w:w="0" w:type="dxa"/>
            <w:bottom w:w="0" w:type="dxa"/>
          </w:tblCellMar>
        </w:tblPrEx>
        <w:trPr>
          <w:trHeight w:val="211"/>
        </w:trPr>
        <w:tc>
          <w:tcPr>
            <w:tcW w:w="2127" w:type="dxa"/>
            <w:tcBorders>
              <w:top w:val="single" w:sz="12" w:space="0" w:color="auto"/>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 xml:space="preserve">Ph </w:t>
            </w:r>
          </w:p>
        </w:tc>
        <w:tc>
          <w:tcPr>
            <w:tcW w:w="851" w:type="dxa"/>
            <w:tcBorders>
              <w:top w:val="single" w:sz="12" w:space="0" w:color="auto"/>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p>
        </w:tc>
        <w:tc>
          <w:tcPr>
            <w:tcW w:w="1179" w:type="dxa"/>
            <w:tcBorders>
              <w:top w:val="single" w:sz="12" w:space="0" w:color="auto"/>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5.0</w:t>
            </w:r>
          </w:p>
        </w:tc>
        <w:tc>
          <w:tcPr>
            <w:tcW w:w="1286" w:type="dxa"/>
            <w:tcBorders>
              <w:top w:val="single" w:sz="12" w:space="0" w:color="auto"/>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7.2</w:t>
            </w:r>
          </w:p>
        </w:tc>
        <w:tc>
          <w:tcPr>
            <w:tcW w:w="1078" w:type="dxa"/>
            <w:tcBorders>
              <w:top w:val="single" w:sz="12" w:space="0" w:color="auto"/>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6.1</w:t>
            </w:r>
          </w:p>
        </w:tc>
        <w:tc>
          <w:tcPr>
            <w:tcW w:w="1277" w:type="dxa"/>
            <w:tcBorders>
              <w:top w:val="single" w:sz="12" w:space="0" w:color="auto"/>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5-9</w:t>
            </w:r>
          </w:p>
        </w:tc>
      </w:tr>
      <w:tr w:rsidR="00AB10B0" w:rsidTr="00AB10B0">
        <w:tblPrEx>
          <w:tblCellMar>
            <w:top w:w="0" w:type="dxa"/>
            <w:bottom w:w="0" w:type="dxa"/>
          </w:tblCellMar>
        </w:tblPrEx>
        <w:trPr>
          <w:trHeight w:val="211"/>
        </w:trPr>
        <w:tc>
          <w:tcPr>
            <w:tcW w:w="2127" w:type="dxa"/>
            <w:tcBorders>
              <w:top w:val="single" w:sz="2" w:space="0" w:color="000000"/>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Temperatura</w:t>
            </w:r>
          </w:p>
        </w:tc>
        <w:tc>
          <w:tcPr>
            <w:tcW w:w="851" w:type="dxa"/>
            <w:tcBorders>
              <w:top w:val="single" w:sz="2" w:space="0" w:color="000000"/>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  C)</w:t>
            </w:r>
          </w:p>
        </w:tc>
        <w:tc>
          <w:tcPr>
            <w:tcW w:w="1179"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27.6</w:t>
            </w:r>
          </w:p>
        </w:tc>
        <w:tc>
          <w:tcPr>
            <w:tcW w:w="1286"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27.8</w:t>
            </w:r>
          </w:p>
        </w:tc>
        <w:tc>
          <w:tcPr>
            <w:tcW w:w="1078"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24.9</w:t>
            </w:r>
          </w:p>
        </w:tc>
        <w:tc>
          <w:tcPr>
            <w:tcW w:w="1277"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 xml:space="preserve">&lt; </w:t>
            </w:r>
            <w:smartTag w:uri="urn:schemas-microsoft-com:office:smarttags" w:element="metricconverter">
              <w:smartTagPr>
                <w:attr w:name="ProductID" w:val="40 C"/>
              </w:smartTagPr>
              <w:r>
                <w:rPr>
                  <w:rFonts w:ascii="Arial" w:hAnsi="Arial"/>
                  <w:snapToGrid w:val="0"/>
                  <w:color w:val="000000"/>
                </w:rPr>
                <w:t>40 C</w:t>
              </w:r>
            </w:smartTag>
          </w:p>
        </w:tc>
      </w:tr>
      <w:tr w:rsidR="00AB10B0" w:rsidTr="00AB10B0">
        <w:tblPrEx>
          <w:tblCellMar>
            <w:top w:w="0" w:type="dxa"/>
            <w:bottom w:w="0" w:type="dxa"/>
          </w:tblCellMar>
        </w:tblPrEx>
        <w:trPr>
          <w:trHeight w:val="211"/>
        </w:trPr>
        <w:tc>
          <w:tcPr>
            <w:tcW w:w="2127" w:type="dxa"/>
            <w:tcBorders>
              <w:top w:val="single" w:sz="2" w:space="0" w:color="000000"/>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Materia Flotante</w:t>
            </w:r>
          </w:p>
        </w:tc>
        <w:tc>
          <w:tcPr>
            <w:tcW w:w="851" w:type="dxa"/>
            <w:tcBorders>
              <w:top w:val="single" w:sz="2" w:space="0" w:color="000000"/>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p>
        </w:tc>
        <w:tc>
          <w:tcPr>
            <w:tcW w:w="1179"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Ausencia</w:t>
            </w:r>
          </w:p>
        </w:tc>
        <w:tc>
          <w:tcPr>
            <w:tcW w:w="1286"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Ausencia</w:t>
            </w:r>
          </w:p>
        </w:tc>
        <w:tc>
          <w:tcPr>
            <w:tcW w:w="1078"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Ausencia</w:t>
            </w:r>
          </w:p>
        </w:tc>
        <w:tc>
          <w:tcPr>
            <w:tcW w:w="1277"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Ausencia</w:t>
            </w:r>
          </w:p>
        </w:tc>
      </w:tr>
      <w:tr w:rsidR="00AB10B0" w:rsidTr="00AB10B0">
        <w:tblPrEx>
          <w:tblCellMar>
            <w:top w:w="0" w:type="dxa"/>
            <w:bottom w:w="0" w:type="dxa"/>
          </w:tblCellMar>
        </w:tblPrEx>
        <w:trPr>
          <w:trHeight w:val="211"/>
        </w:trPr>
        <w:tc>
          <w:tcPr>
            <w:tcW w:w="2127" w:type="dxa"/>
            <w:tcBorders>
              <w:top w:val="single" w:sz="2" w:space="0" w:color="000000"/>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Grasas y Aceites</w:t>
            </w:r>
          </w:p>
        </w:tc>
        <w:tc>
          <w:tcPr>
            <w:tcW w:w="851" w:type="dxa"/>
            <w:tcBorders>
              <w:top w:val="single" w:sz="2" w:space="0" w:color="000000"/>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(mg/L)</w:t>
            </w:r>
          </w:p>
        </w:tc>
        <w:tc>
          <w:tcPr>
            <w:tcW w:w="1179"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860</w:t>
            </w:r>
          </w:p>
        </w:tc>
        <w:tc>
          <w:tcPr>
            <w:tcW w:w="1286"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60</w:t>
            </w:r>
          </w:p>
        </w:tc>
        <w:tc>
          <w:tcPr>
            <w:tcW w:w="1078"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50</w:t>
            </w:r>
          </w:p>
        </w:tc>
        <w:tc>
          <w:tcPr>
            <w:tcW w:w="1277"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máx. 100</w:t>
            </w:r>
          </w:p>
        </w:tc>
      </w:tr>
      <w:tr w:rsidR="00AB10B0" w:rsidTr="00AB10B0">
        <w:tblPrEx>
          <w:tblCellMar>
            <w:top w:w="0" w:type="dxa"/>
            <w:bottom w:w="0" w:type="dxa"/>
          </w:tblCellMar>
        </w:tblPrEx>
        <w:trPr>
          <w:trHeight w:val="211"/>
        </w:trPr>
        <w:tc>
          <w:tcPr>
            <w:tcW w:w="2127" w:type="dxa"/>
            <w:tcBorders>
              <w:top w:val="single" w:sz="2" w:space="0" w:color="000000"/>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Sólidos suspendidos</w:t>
            </w:r>
          </w:p>
        </w:tc>
        <w:tc>
          <w:tcPr>
            <w:tcW w:w="851" w:type="dxa"/>
            <w:tcBorders>
              <w:top w:val="single" w:sz="2" w:space="0" w:color="000000"/>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(mg/L)</w:t>
            </w:r>
          </w:p>
        </w:tc>
        <w:tc>
          <w:tcPr>
            <w:tcW w:w="1179"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460</w:t>
            </w:r>
          </w:p>
        </w:tc>
        <w:tc>
          <w:tcPr>
            <w:tcW w:w="1286"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14</w:t>
            </w:r>
          </w:p>
        </w:tc>
        <w:tc>
          <w:tcPr>
            <w:tcW w:w="1078"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180</w:t>
            </w:r>
          </w:p>
        </w:tc>
        <w:tc>
          <w:tcPr>
            <w:tcW w:w="1277"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máx 220</w:t>
            </w:r>
          </w:p>
        </w:tc>
      </w:tr>
      <w:tr w:rsidR="00AB10B0" w:rsidTr="00AB10B0">
        <w:tblPrEx>
          <w:tblCellMar>
            <w:top w:w="0" w:type="dxa"/>
            <w:bottom w:w="0" w:type="dxa"/>
          </w:tblCellMar>
        </w:tblPrEx>
        <w:trPr>
          <w:trHeight w:val="211"/>
        </w:trPr>
        <w:tc>
          <w:tcPr>
            <w:tcW w:w="2127" w:type="dxa"/>
            <w:tcBorders>
              <w:top w:val="single" w:sz="2" w:space="0" w:color="000000"/>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Sulfatos</w:t>
            </w:r>
          </w:p>
        </w:tc>
        <w:tc>
          <w:tcPr>
            <w:tcW w:w="851" w:type="dxa"/>
            <w:tcBorders>
              <w:top w:val="single" w:sz="2" w:space="0" w:color="000000"/>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(mgSO4 –2/L)</w:t>
            </w:r>
          </w:p>
        </w:tc>
        <w:tc>
          <w:tcPr>
            <w:tcW w:w="1179"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548</w:t>
            </w:r>
          </w:p>
        </w:tc>
        <w:tc>
          <w:tcPr>
            <w:tcW w:w="1286"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3.06</w:t>
            </w:r>
          </w:p>
        </w:tc>
        <w:tc>
          <w:tcPr>
            <w:tcW w:w="1078"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24</w:t>
            </w:r>
          </w:p>
        </w:tc>
        <w:tc>
          <w:tcPr>
            <w:tcW w:w="1277"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400</w:t>
            </w:r>
          </w:p>
        </w:tc>
      </w:tr>
      <w:tr w:rsidR="00AB10B0" w:rsidTr="00AB10B0">
        <w:tblPrEx>
          <w:tblCellMar>
            <w:top w:w="0" w:type="dxa"/>
            <w:bottom w:w="0" w:type="dxa"/>
          </w:tblCellMar>
        </w:tblPrEx>
        <w:trPr>
          <w:trHeight w:val="211"/>
        </w:trPr>
        <w:tc>
          <w:tcPr>
            <w:tcW w:w="2127" w:type="dxa"/>
            <w:tcBorders>
              <w:top w:val="single" w:sz="2" w:space="0" w:color="000000"/>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Aluminio</w:t>
            </w:r>
          </w:p>
        </w:tc>
        <w:tc>
          <w:tcPr>
            <w:tcW w:w="851" w:type="dxa"/>
            <w:tcBorders>
              <w:top w:val="single" w:sz="2" w:space="0" w:color="000000"/>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(mgAl/L)</w:t>
            </w:r>
          </w:p>
        </w:tc>
        <w:tc>
          <w:tcPr>
            <w:tcW w:w="1179"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No detectable</w:t>
            </w:r>
          </w:p>
        </w:tc>
        <w:tc>
          <w:tcPr>
            <w:tcW w:w="1286"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No detectable</w:t>
            </w:r>
          </w:p>
        </w:tc>
        <w:tc>
          <w:tcPr>
            <w:tcW w:w="1078"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No detectable</w:t>
            </w:r>
          </w:p>
        </w:tc>
        <w:tc>
          <w:tcPr>
            <w:tcW w:w="1277"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5</w:t>
            </w:r>
          </w:p>
        </w:tc>
      </w:tr>
      <w:tr w:rsidR="00AB10B0" w:rsidTr="00AB10B0">
        <w:tblPrEx>
          <w:tblCellMar>
            <w:top w:w="0" w:type="dxa"/>
            <w:bottom w:w="0" w:type="dxa"/>
          </w:tblCellMar>
        </w:tblPrEx>
        <w:trPr>
          <w:trHeight w:val="211"/>
        </w:trPr>
        <w:tc>
          <w:tcPr>
            <w:tcW w:w="2127" w:type="dxa"/>
            <w:tcBorders>
              <w:top w:val="single" w:sz="2" w:space="0" w:color="000000"/>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Plata</w:t>
            </w:r>
          </w:p>
        </w:tc>
        <w:tc>
          <w:tcPr>
            <w:tcW w:w="851" w:type="dxa"/>
            <w:tcBorders>
              <w:top w:val="single" w:sz="2" w:space="0" w:color="000000"/>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(mgAg/L)</w:t>
            </w:r>
          </w:p>
        </w:tc>
        <w:tc>
          <w:tcPr>
            <w:tcW w:w="1179"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0.2</w:t>
            </w:r>
          </w:p>
        </w:tc>
        <w:tc>
          <w:tcPr>
            <w:tcW w:w="1286"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No detectable</w:t>
            </w:r>
          </w:p>
        </w:tc>
        <w:tc>
          <w:tcPr>
            <w:tcW w:w="1078"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55</w:t>
            </w:r>
          </w:p>
        </w:tc>
        <w:tc>
          <w:tcPr>
            <w:tcW w:w="1277"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0.5</w:t>
            </w:r>
          </w:p>
        </w:tc>
      </w:tr>
      <w:tr w:rsidR="00AB10B0" w:rsidTr="00AB10B0">
        <w:tblPrEx>
          <w:tblCellMar>
            <w:top w:w="0" w:type="dxa"/>
            <w:bottom w:w="0" w:type="dxa"/>
          </w:tblCellMar>
        </w:tblPrEx>
        <w:trPr>
          <w:trHeight w:val="211"/>
        </w:trPr>
        <w:tc>
          <w:tcPr>
            <w:tcW w:w="2127" w:type="dxa"/>
            <w:tcBorders>
              <w:top w:val="single" w:sz="2" w:space="0" w:color="000000"/>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DBO5</w:t>
            </w:r>
          </w:p>
        </w:tc>
        <w:tc>
          <w:tcPr>
            <w:tcW w:w="851" w:type="dxa"/>
            <w:tcBorders>
              <w:top w:val="single" w:sz="2" w:space="0" w:color="000000"/>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(mg/L)</w:t>
            </w:r>
          </w:p>
        </w:tc>
        <w:tc>
          <w:tcPr>
            <w:tcW w:w="1179"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6100</w:t>
            </w:r>
          </w:p>
        </w:tc>
        <w:tc>
          <w:tcPr>
            <w:tcW w:w="1286"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147</w:t>
            </w:r>
          </w:p>
        </w:tc>
        <w:tc>
          <w:tcPr>
            <w:tcW w:w="1078"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218</w:t>
            </w:r>
          </w:p>
        </w:tc>
        <w:tc>
          <w:tcPr>
            <w:tcW w:w="1277"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máx 250</w:t>
            </w:r>
          </w:p>
        </w:tc>
      </w:tr>
      <w:tr w:rsidR="00AB10B0" w:rsidTr="00AB10B0">
        <w:tblPrEx>
          <w:tblCellMar>
            <w:top w:w="0" w:type="dxa"/>
            <w:bottom w:w="0" w:type="dxa"/>
          </w:tblCellMar>
        </w:tblPrEx>
        <w:trPr>
          <w:trHeight w:val="211"/>
        </w:trPr>
        <w:tc>
          <w:tcPr>
            <w:tcW w:w="2127" w:type="dxa"/>
            <w:tcBorders>
              <w:top w:val="single" w:sz="2" w:space="0" w:color="000000"/>
              <w:left w:val="single" w:sz="12" w:space="0" w:color="auto"/>
              <w:bottom w:val="single" w:sz="2" w:space="0" w:color="000000"/>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DQO</w:t>
            </w:r>
          </w:p>
        </w:tc>
        <w:tc>
          <w:tcPr>
            <w:tcW w:w="851" w:type="dxa"/>
            <w:tcBorders>
              <w:top w:val="single" w:sz="2" w:space="0" w:color="000000"/>
              <w:left w:val="single" w:sz="2" w:space="0" w:color="000000"/>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(mg/L)</w:t>
            </w:r>
          </w:p>
        </w:tc>
        <w:tc>
          <w:tcPr>
            <w:tcW w:w="1179"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15840</w:t>
            </w:r>
          </w:p>
        </w:tc>
        <w:tc>
          <w:tcPr>
            <w:tcW w:w="1286"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382</w:t>
            </w:r>
          </w:p>
        </w:tc>
        <w:tc>
          <w:tcPr>
            <w:tcW w:w="1078"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418</w:t>
            </w:r>
          </w:p>
        </w:tc>
        <w:tc>
          <w:tcPr>
            <w:tcW w:w="1277" w:type="dxa"/>
            <w:tcBorders>
              <w:top w:val="single" w:sz="2" w:space="0" w:color="000000"/>
              <w:left w:val="single" w:sz="12" w:space="0" w:color="auto"/>
              <w:bottom w:val="single" w:sz="2" w:space="0" w:color="000000"/>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máx 500</w:t>
            </w:r>
          </w:p>
        </w:tc>
      </w:tr>
      <w:tr w:rsidR="00AB10B0" w:rsidTr="00AB10B0">
        <w:tblPrEx>
          <w:tblCellMar>
            <w:top w:w="0" w:type="dxa"/>
            <w:bottom w:w="0" w:type="dxa"/>
          </w:tblCellMar>
        </w:tblPrEx>
        <w:trPr>
          <w:trHeight w:val="307"/>
        </w:trPr>
        <w:tc>
          <w:tcPr>
            <w:tcW w:w="2127" w:type="dxa"/>
            <w:tcBorders>
              <w:top w:val="single" w:sz="2" w:space="0" w:color="000000"/>
              <w:left w:val="single" w:sz="12" w:space="0" w:color="auto"/>
              <w:bottom w:val="single" w:sz="12" w:space="0" w:color="auto"/>
              <w:right w:val="single" w:sz="2" w:space="0" w:color="000000"/>
            </w:tcBorders>
          </w:tcPr>
          <w:p w:rsidR="00AB10B0" w:rsidRDefault="00AB10B0" w:rsidP="00AB10B0">
            <w:pPr>
              <w:rPr>
                <w:rFonts w:ascii="Arial" w:hAnsi="Arial"/>
                <w:snapToGrid w:val="0"/>
                <w:color w:val="000000"/>
              </w:rPr>
            </w:pPr>
            <w:r>
              <w:rPr>
                <w:rFonts w:ascii="Arial" w:hAnsi="Arial"/>
                <w:snapToGrid w:val="0"/>
                <w:color w:val="000000"/>
              </w:rPr>
              <w:t>Caudal</w:t>
            </w:r>
          </w:p>
        </w:tc>
        <w:tc>
          <w:tcPr>
            <w:tcW w:w="851" w:type="dxa"/>
            <w:tcBorders>
              <w:top w:val="single" w:sz="2" w:space="0" w:color="000000"/>
              <w:left w:val="single" w:sz="2" w:space="0" w:color="000000"/>
              <w:bottom w:val="single" w:sz="12" w:space="0" w:color="auto"/>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(m3/día)</w:t>
            </w:r>
          </w:p>
        </w:tc>
        <w:tc>
          <w:tcPr>
            <w:tcW w:w="1179" w:type="dxa"/>
            <w:tcBorders>
              <w:top w:val="single" w:sz="2" w:space="0" w:color="000000"/>
              <w:left w:val="single" w:sz="12" w:space="0" w:color="auto"/>
              <w:bottom w:val="single" w:sz="12" w:space="0" w:color="auto"/>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0.04</w:t>
            </w:r>
          </w:p>
        </w:tc>
        <w:tc>
          <w:tcPr>
            <w:tcW w:w="1286" w:type="dxa"/>
            <w:tcBorders>
              <w:top w:val="single" w:sz="2" w:space="0" w:color="000000"/>
              <w:left w:val="single" w:sz="12" w:space="0" w:color="auto"/>
              <w:bottom w:val="single" w:sz="12" w:space="0" w:color="auto"/>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0.004</w:t>
            </w:r>
          </w:p>
        </w:tc>
        <w:tc>
          <w:tcPr>
            <w:tcW w:w="1078" w:type="dxa"/>
            <w:tcBorders>
              <w:top w:val="single" w:sz="2" w:space="0" w:color="000000"/>
              <w:left w:val="single" w:sz="12" w:space="0" w:color="auto"/>
              <w:bottom w:val="single" w:sz="12" w:space="0" w:color="auto"/>
              <w:right w:val="single" w:sz="12" w:space="0" w:color="auto"/>
            </w:tcBorders>
          </w:tcPr>
          <w:p w:rsidR="00AB10B0" w:rsidRDefault="00AB10B0" w:rsidP="00AB10B0">
            <w:pPr>
              <w:jc w:val="center"/>
              <w:rPr>
                <w:rFonts w:ascii="Arial" w:hAnsi="Arial"/>
                <w:snapToGrid w:val="0"/>
                <w:color w:val="000000"/>
              </w:rPr>
            </w:pPr>
            <w:r>
              <w:rPr>
                <w:rFonts w:ascii="Arial" w:hAnsi="Arial"/>
                <w:snapToGrid w:val="0"/>
                <w:color w:val="000000"/>
              </w:rPr>
              <w:t>0.15</w:t>
            </w:r>
          </w:p>
        </w:tc>
        <w:tc>
          <w:tcPr>
            <w:tcW w:w="1277" w:type="dxa"/>
            <w:tcBorders>
              <w:top w:val="single" w:sz="2" w:space="0" w:color="000000"/>
              <w:left w:val="single" w:sz="12" w:space="0" w:color="auto"/>
              <w:bottom w:val="single" w:sz="12" w:space="0" w:color="auto"/>
              <w:right w:val="single" w:sz="12" w:space="0" w:color="auto"/>
            </w:tcBorders>
          </w:tcPr>
          <w:p w:rsidR="00AB10B0" w:rsidRDefault="00AB10B0" w:rsidP="00AB10B0">
            <w:pPr>
              <w:rPr>
                <w:rFonts w:ascii="Arial" w:hAnsi="Arial"/>
                <w:snapToGrid w:val="0"/>
                <w:color w:val="000000"/>
                <w:sz w:val="14"/>
              </w:rPr>
            </w:pPr>
            <w:r>
              <w:rPr>
                <w:rFonts w:ascii="Arial" w:hAnsi="Arial"/>
                <w:snapToGrid w:val="0"/>
                <w:color w:val="000000"/>
                <w:sz w:val="14"/>
              </w:rPr>
              <w:t>1.5 veces el caudal promedio horario del sistema de alcantarillado</w:t>
            </w:r>
          </w:p>
        </w:tc>
      </w:tr>
    </w:tbl>
    <w:p w:rsidR="00AB10B0" w:rsidRDefault="00AB10B0" w:rsidP="00AB10B0">
      <w:pPr>
        <w:pStyle w:val="Textoindependiente2"/>
        <w:spacing w:line="480" w:lineRule="auto"/>
        <w:ind w:left="851"/>
      </w:pPr>
    </w:p>
    <w:p w:rsidR="00AB10B0" w:rsidRDefault="00AB10B0" w:rsidP="00AB10B0">
      <w:pPr>
        <w:pStyle w:val="Ttulo3"/>
        <w:tabs>
          <w:tab w:val="left" w:pos="567"/>
        </w:tabs>
        <w:spacing w:line="480" w:lineRule="auto"/>
      </w:pPr>
      <w:r>
        <w:lastRenderedPageBreak/>
        <w:t xml:space="preserve">3.3   Análisis de las Instalaciones  </w:t>
      </w:r>
    </w:p>
    <w:p w:rsidR="00AB10B0" w:rsidRDefault="00AB10B0" w:rsidP="00AB10B0">
      <w:pPr>
        <w:pStyle w:val="Ttulo3"/>
        <w:ind w:left="851"/>
        <w:rPr>
          <w:b w:val="0"/>
        </w:rPr>
      </w:pPr>
    </w:p>
    <w:p w:rsidR="00AB10B0" w:rsidRDefault="00AB10B0" w:rsidP="00AB10B0">
      <w:pPr>
        <w:pStyle w:val="Ttulo3"/>
        <w:spacing w:line="480" w:lineRule="auto"/>
        <w:ind w:left="567"/>
        <w:rPr>
          <w:b w:val="0"/>
        </w:rPr>
      </w:pPr>
      <w:r>
        <w:rPr>
          <w:b w:val="0"/>
        </w:rPr>
        <w:t>Se realizó una inspección de la planta para determinar las condiciones del área de trabajo,  donde se puedo  apreciar claramente que había problemas en  los siguientes aspectos:</w:t>
      </w:r>
    </w:p>
    <w:p w:rsidR="00AB10B0" w:rsidRDefault="00AB10B0" w:rsidP="00AB10B0">
      <w:pPr>
        <w:numPr>
          <w:ilvl w:val="0"/>
          <w:numId w:val="18"/>
        </w:numPr>
        <w:rPr>
          <w:rFonts w:ascii="Arial" w:hAnsi="Arial"/>
          <w:sz w:val="24"/>
        </w:rPr>
      </w:pPr>
      <w:r>
        <w:rPr>
          <w:rFonts w:ascii="Arial" w:hAnsi="Arial"/>
          <w:sz w:val="24"/>
        </w:rPr>
        <w:t>Iluminación y ventilación</w:t>
      </w:r>
    </w:p>
    <w:p w:rsidR="00AB10B0" w:rsidRDefault="00AB10B0" w:rsidP="00AB10B0">
      <w:pPr>
        <w:rPr>
          <w:rFonts w:ascii="Arial" w:hAnsi="Arial"/>
          <w:sz w:val="24"/>
        </w:rPr>
      </w:pPr>
    </w:p>
    <w:p w:rsidR="00AB10B0" w:rsidRDefault="00AB10B0" w:rsidP="00AB10B0">
      <w:pPr>
        <w:numPr>
          <w:ilvl w:val="0"/>
          <w:numId w:val="18"/>
        </w:numPr>
        <w:rPr>
          <w:rFonts w:ascii="Arial" w:hAnsi="Arial"/>
          <w:sz w:val="24"/>
        </w:rPr>
      </w:pPr>
      <w:r>
        <w:rPr>
          <w:rFonts w:ascii="Arial" w:hAnsi="Arial"/>
          <w:sz w:val="24"/>
        </w:rPr>
        <w:t>Ruido</w:t>
      </w:r>
    </w:p>
    <w:p w:rsidR="00AB10B0" w:rsidRDefault="00AB10B0" w:rsidP="00AB10B0">
      <w:pPr>
        <w:pStyle w:val="Ttulo3"/>
        <w:tabs>
          <w:tab w:val="left" w:pos="851"/>
        </w:tabs>
        <w:spacing w:line="480" w:lineRule="auto"/>
        <w:ind w:left="569" w:hanging="285"/>
      </w:pPr>
      <w:r>
        <w:t>3.3.1 Iluminación y ventilación</w:t>
      </w:r>
    </w:p>
    <w:p w:rsidR="00AB10B0" w:rsidRDefault="00AB10B0" w:rsidP="00AB10B0">
      <w:pPr>
        <w:pStyle w:val="Piedepgina"/>
        <w:tabs>
          <w:tab w:val="clear" w:pos="4252"/>
          <w:tab w:val="clear" w:pos="8504"/>
        </w:tabs>
      </w:pP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El área de trabajo que actualmente utiliza </w:t>
      </w:r>
      <w:smartTag w:uri="urn:schemas-microsoft-com:office:smarttags" w:element="PersonName">
        <w:smartTagPr>
          <w:attr w:name="ProductID" w:val="LA IMPRENTA"/>
        </w:smartTagPr>
        <w:r>
          <w:rPr>
            <w:rFonts w:ascii="Arial" w:hAnsi="Arial"/>
            <w:sz w:val="24"/>
            <w:lang w:val="es-MX"/>
          </w:rPr>
          <w:t>la Imprenta</w:t>
        </w:r>
      </w:smartTag>
      <w:r>
        <w:rPr>
          <w:rFonts w:ascii="Arial" w:hAnsi="Arial"/>
          <w:sz w:val="24"/>
          <w:lang w:val="es-MX"/>
        </w:rPr>
        <w:t xml:space="preserve"> tiene aproximadamente </w:t>
      </w:r>
      <w:smartTag w:uri="urn:schemas-microsoft-com:office:smarttags" w:element="metricconverter">
        <w:smartTagPr>
          <w:attr w:name="ProductID" w:val="1440 m2"/>
        </w:smartTagPr>
        <w:r>
          <w:rPr>
            <w:rFonts w:ascii="Arial" w:hAnsi="Arial"/>
            <w:sz w:val="24"/>
            <w:lang w:val="es-MX"/>
          </w:rPr>
          <w:t>1440 m2</w:t>
        </w:r>
      </w:smartTag>
      <w:r>
        <w:rPr>
          <w:rFonts w:ascii="Arial" w:hAnsi="Arial"/>
          <w:sz w:val="24"/>
          <w:lang w:val="es-MX"/>
        </w:rPr>
        <w:t xml:space="preserve">, este local era anteriormente usado como Bodega de almacenamiento de materia prima.    Se le realizaron  adecuaciones a esta,   para poder convertirla en una planta industrial.   </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Inicialmente se contaba con dos máquinas de terminación,  refile y grapado,  en las cuales trabajaban 10 personas;    luego se adquirieron dos Guillotinas,  una Prensa Plana,  una máquina Dobladora de Pliegos y otros equipos adicionales.  Lo que incrementó la  cantidad de trabajadores  a 18 personas en turnos que cubren las 24 horas.   Para la iluminación de la planta se requiere tener encendidas las lamparas todo el día,    inclusive en horas del día  debido a lo obscuro del lugar.</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Además es necesario utilizar un promedio de 16 Horas el sistema de ventiladores eléctricos para lograr bajar la temperatura,  que es </w:t>
      </w:r>
      <w:r>
        <w:rPr>
          <w:rFonts w:ascii="Arial" w:hAnsi="Arial"/>
          <w:sz w:val="24"/>
          <w:lang w:val="es-MX"/>
        </w:rPr>
        <w:lastRenderedPageBreak/>
        <w:t>bastante alta  especialmente en horas del medio día,  bordea los 33 grados centígrados.</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Esto  ha llevado a que  tengan  consumos de energía eléctrica altos tanto en ventilación como en iluminación.</w:t>
      </w:r>
    </w:p>
    <w:p w:rsidR="00AB10B0" w:rsidRDefault="00AB10B0" w:rsidP="00AB10B0">
      <w:pPr>
        <w:spacing w:line="480" w:lineRule="auto"/>
        <w:ind w:left="851"/>
        <w:jc w:val="both"/>
        <w:rPr>
          <w:rFonts w:ascii="Arial" w:hAnsi="Arial"/>
          <w:sz w:val="24"/>
          <w:lang w:val="es-MX"/>
        </w:rPr>
      </w:pPr>
    </w:p>
    <w:p w:rsidR="00AB10B0" w:rsidRDefault="00AB10B0" w:rsidP="00AB10B0">
      <w:pPr>
        <w:spacing w:line="480" w:lineRule="auto"/>
        <w:ind w:left="1276"/>
        <w:jc w:val="both"/>
        <w:rPr>
          <w:rFonts w:ascii="Arial" w:hAnsi="Arial"/>
          <w:sz w:val="24"/>
          <w:lang w:val="es-MX"/>
        </w:rPr>
      </w:pPr>
      <w:r>
        <w:rPr>
          <w:rFonts w:ascii="Arial" w:hAnsi="Arial"/>
          <w:sz w:val="24"/>
          <w:lang w:val="es-MX"/>
        </w:rPr>
        <w:t xml:space="preserve"> A continuación se muestra una tabla donde se puede observar los consumos de energía por iluminación y ventilación durante los primeros seis meses del año 2006</w:t>
      </w:r>
    </w:p>
    <w:p w:rsidR="00AB10B0" w:rsidRDefault="00AB10B0" w:rsidP="00AB10B0">
      <w:pPr>
        <w:spacing w:line="480" w:lineRule="auto"/>
        <w:ind w:left="1276"/>
        <w:jc w:val="both"/>
        <w:rPr>
          <w:rFonts w:ascii="Arial" w:hAnsi="Arial"/>
          <w:sz w:val="24"/>
          <w:lang w:val="es-MX"/>
        </w:rPr>
      </w:pPr>
    </w:p>
    <w:p w:rsidR="00AB10B0" w:rsidRDefault="00AB10B0" w:rsidP="00AB10B0">
      <w:pPr>
        <w:ind w:left="1276"/>
        <w:jc w:val="center"/>
        <w:rPr>
          <w:rFonts w:ascii="Arial" w:hAnsi="Arial"/>
          <w:sz w:val="24"/>
          <w:lang w:val="es-MX"/>
        </w:rPr>
      </w:pPr>
      <w:r>
        <w:rPr>
          <w:rFonts w:ascii="Arial" w:hAnsi="Arial"/>
          <w:b/>
          <w:sz w:val="24"/>
          <w:lang w:val="es-MX"/>
        </w:rPr>
        <w:t>TABLA 4</w:t>
      </w:r>
      <w:r>
        <w:rPr>
          <w:rFonts w:ascii="Arial" w:hAnsi="Arial"/>
          <w:sz w:val="24"/>
          <w:lang w:val="es-MX"/>
        </w:rPr>
        <w:t>.</w:t>
      </w:r>
    </w:p>
    <w:p w:rsidR="00AB10B0" w:rsidRDefault="00AB10B0" w:rsidP="00AB10B0">
      <w:pPr>
        <w:ind w:left="1276"/>
        <w:jc w:val="center"/>
        <w:rPr>
          <w:rFonts w:ascii="Arial" w:hAnsi="Arial"/>
          <w:sz w:val="24"/>
          <w:lang w:val="es-MX"/>
        </w:rPr>
      </w:pPr>
    </w:p>
    <w:p w:rsidR="00AB10B0" w:rsidRDefault="00AB10B0" w:rsidP="00AB10B0">
      <w:pPr>
        <w:ind w:left="1276"/>
        <w:jc w:val="center"/>
        <w:rPr>
          <w:rFonts w:ascii="Arial" w:hAnsi="Arial"/>
          <w:b/>
          <w:sz w:val="24"/>
          <w:lang w:val="es-MX"/>
        </w:rPr>
      </w:pPr>
      <w:r>
        <w:rPr>
          <w:rFonts w:ascii="Arial" w:hAnsi="Arial"/>
          <w:sz w:val="24"/>
          <w:lang w:val="es-MX"/>
        </w:rPr>
        <w:t xml:space="preserve"> </w:t>
      </w:r>
      <w:r>
        <w:rPr>
          <w:rFonts w:ascii="Arial" w:hAnsi="Arial"/>
          <w:b/>
          <w:sz w:val="24"/>
          <w:lang w:val="es-MX"/>
        </w:rPr>
        <w:t>CONSUMO DE ENERGÍA ELÉCTRICA X ILUMINACIÓN Y VENTILACIÓN</w:t>
      </w:r>
    </w:p>
    <w:p w:rsidR="00AB10B0" w:rsidRDefault="00AB10B0" w:rsidP="00AB10B0">
      <w:pPr>
        <w:ind w:left="1276"/>
        <w:jc w:val="center"/>
        <w:rPr>
          <w:rFonts w:ascii="Arial" w:hAnsi="Arial"/>
          <w:b/>
          <w:sz w:val="24"/>
          <w:lang w:val="es-MX"/>
        </w:rPr>
      </w:pPr>
      <w:r>
        <w:rPr>
          <w:rFonts w:ascii="Arial" w:hAnsi="Arial"/>
          <w:b/>
          <w:sz w:val="24"/>
          <w:lang w:val="es-MX"/>
        </w:rPr>
        <w:t>DURANTE EL AÑO 2006</w:t>
      </w:r>
    </w:p>
    <w:p w:rsidR="00AB10B0" w:rsidRDefault="00AB10B0" w:rsidP="00AB10B0">
      <w:pPr>
        <w:ind w:left="1276"/>
        <w:jc w:val="both"/>
        <w:rPr>
          <w:rFonts w:ascii="Arial" w:hAnsi="Arial"/>
          <w:sz w:val="24"/>
          <w:lang w:val="es-MX"/>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1842"/>
        <w:gridCol w:w="1843"/>
      </w:tblGrid>
      <w:tr w:rsidR="00AB10B0" w:rsidTr="00AB10B0">
        <w:tblPrEx>
          <w:tblCellMar>
            <w:top w:w="0" w:type="dxa"/>
            <w:bottom w:w="0" w:type="dxa"/>
          </w:tblCellMar>
        </w:tblPrEx>
        <w:tc>
          <w:tcPr>
            <w:tcW w:w="3119" w:type="dxa"/>
          </w:tcPr>
          <w:p w:rsidR="00AB10B0" w:rsidRDefault="00AB10B0" w:rsidP="00AB10B0">
            <w:pPr>
              <w:spacing w:line="480" w:lineRule="auto"/>
              <w:jc w:val="center"/>
              <w:rPr>
                <w:rFonts w:ascii="Arial" w:hAnsi="Arial"/>
                <w:b/>
                <w:sz w:val="24"/>
                <w:lang w:val="es-MX"/>
              </w:rPr>
            </w:pPr>
            <w:r>
              <w:rPr>
                <w:rFonts w:ascii="Arial" w:hAnsi="Arial"/>
                <w:b/>
                <w:sz w:val="24"/>
                <w:lang w:val="es-MX"/>
              </w:rPr>
              <w:t>Mes</w:t>
            </w:r>
          </w:p>
        </w:tc>
        <w:tc>
          <w:tcPr>
            <w:tcW w:w="1842" w:type="dxa"/>
          </w:tcPr>
          <w:p w:rsidR="00AB10B0" w:rsidRDefault="00AB10B0" w:rsidP="00AB10B0">
            <w:pPr>
              <w:pStyle w:val="Ttulo4"/>
              <w:spacing w:before="0" w:after="0"/>
              <w:jc w:val="center"/>
              <w:rPr>
                <w:lang w:val="es-MX"/>
              </w:rPr>
            </w:pPr>
            <w:r>
              <w:rPr>
                <w:lang w:val="es-MX"/>
              </w:rPr>
              <w:t>Iluminación</w:t>
            </w:r>
          </w:p>
          <w:p w:rsidR="00AB10B0" w:rsidRDefault="00AB10B0" w:rsidP="00AB10B0">
            <w:pPr>
              <w:jc w:val="center"/>
              <w:rPr>
                <w:rFonts w:ascii="Arial" w:hAnsi="Arial"/>
                <w:b/>
                <w:sz w:val="24"/>
              </w:rPr>
            </w:pPr>
            <w:r>
              <w:rPr>
                <w:rFonts w:ascii="Arial" w:hAnsi="Arial"/>
                <w:b/>
                <w:sz w:val="24"/>
              </w:rPr>
              <w:t>Kw/h</w:t>
            </w:r>
          </w:p>
        </w:tc>
        <w:tc>
          <w:tcPr>
            <w:tcW w:w="1843" w:type="dxa"/>
          </w:tcPr>
          <w:p w:rsidR="00AB10B0" w:rsidRDefault="00AB10B0" w:rsidP="00AB10B0">
            <w:pPr>
              <w:jc w:val="center"/>
              <w:rPr>
                <w:rFonts w:ascii="Arial" w:hAnsi="Arial"/>
                <w:b/>
                <w:sz w:val="24"/>
                <w:lang w:val="es-MX"/>
              </w:rPr>
            </w:pPr>
            <w:r>
              <w:rPr>
                <w:rFonts w:ascii="Arial" w:hAnsi="Arial"/>
                <w:b/>
                <w:sz w:val="24"/>
                <w:lang w:val="es-MX"/>
              </w:rPr>
              <w:t>Ventilación</w:t>
            </w:r>
          </w:p>
          <w:p w:rsidR="00AB10B0" w:rsidRDefault="00AB10B0" w:rsidP="00AB10B0">
            <w:pPr>
              <w:jc w:val="center"/>
              <w:rPr>
                <w:rFonts w:ascii="Arial" w:hAnsi="Arial"/>
                <w:b/>
                <w:sz w:val="24"/>
                <w:lang w:val="es-MX"/>
              </w:rPr>
            </w:pPr>
            <w:r>
              <w:rPr>
                <w:rFonts w:ascii="Arial" w:hAnsi="Arial"/>
                <w:b/>
                <w:sz w:val="24"/>
                <w:lang w:val="es-MX"/>
              </w:rPr>
              <w:t>Kw/h</w:t>
            </w:r>
          </w:p>
        </w:tc>
      </w:tr>
      <w:tr w:rsidR="00AB10B0" w:rsidTr="00AB10B0">
        <w:tblPrEx>
          <w:tblCellMar>
            <w:top w:w="0" w:type="dxa"/>
            <w:bottom w:w="0" w:type="dxa"/>
          </w:tblCellMar>
        </w:tblPrEx>
        <w:trPr>
          <w:trHeight w:val="380"/>
        </w:trPr>
        <w:tc>
          <w:tcPr>
            <w:tcW w:w="3119" w:type="dxa"/>
          </w:tcPr>
          <w:p w:rsidR="00AB10B0" w:rsidRDefault="00AB10B0" w:rsidP="00AB10B0">
            <w:pPr>
              <w:spacing w:line="480" w:lineRule="auto"/>
              <w:jc w:val="both"/>
              <w:rPr>
                <w:rFonts w:ascii="Arial" w:hAnsi="Arial"/>
                <w:sz w:val="24"/>
                <w:lang w:val="es-MX"/>
              </w:rPr>
            </w:pPr>
            <w:r>
              <w:rPr>
                <w:rFonts w:ascii="Arial" w:hAnsi="Arial"/>
                <w:sz w:val="24"/>
                <w:lang w:val="es-MX"/>
              </w:rPr>
              <w:t>Enero</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1600</w:t>
            </w:r>
          </w:p>
        </w:tc>
        <w:tc>
          <w:tcPr>
            <w:tcW w:w="1843" w:type="dxa"/>
          </w:tcPr>
          <w:p w:rsidR="00AB10B0" w:rsidRDefault="00AB10B0" w:rsidP="00AB10B0">
            <w:pPr>
              <w:spacing w:line="480" w:lineRule="auto"/>
              <w:jc w:val="center"/>
              <w:rPr>
                <w:rFonts w:ascii="Arial" w:hAnsi="Arial"/>
                <w:sz w:val="24"/>
                <w:lang w:val="es-MX"/>
              </w:rPr>
            </w:pPr>
            <w:r>
              <w:rPr>
                <w:rFonts w:ascii="Arial" w:hAnsi="Arial"/>
                <w:sz w:val="24"/>
                <w:lang w:val="es-MX"/>
              </w:rPr>
              <w:t>1900</w:t>
            </w:r>
          </w:p>
        </w:tc>
      </w:tr>
      <w:tr w:rsidR="00AB10B0" w:rsidTr="00AB10B0">
        <w:tblPrEx>
          <w:tblCellMar>
            <w:top w:w="0" w:type="dxa"/>
            <w:bottom w:w="0" w:type="dxa"/>
          </w:tblCellMar>
        </w:tblPrEx>
        <w:trPr>
          <w:trHeight w:val="388"/>
        </w:trPr>
        <w:tc>
          <w:tcPr>
            <w:tcW w:w="3119" w:type="dxa"/>
          </w:tcPr>
          <w:p w:rsidR="00AB10B0" w:rsidRDefault="00AB10B0" w:rsidP="00AB10B0">
            <w:pPr>
              <w:spacing w:line="480" w:lineRule="auto"/>
              <w:jc w:val="both"/>
              <w:rPr>
                <w:rFonts w:ascii="Arial" w:hAnsi="Arial"/>
                <w:sz w:val="24"/>
                <w:lang w:val="es-MX"/>
              </w:rPr>
            </w:pPr>
            <w:r>
              <w:rPr>
                <w:rFonts w:ascii="Arial" w:hAnsi="Arial"/>
                <w:sz w:val="24"/>
                <w:lang w:val="es-MX"/>
              </w:rPr>
              <w:t>Febrero</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1660</w:t>
            </w:r>
          </w:p>
        </w:tc>
        <w:tc>
          <w:tcPr>
            <w:tcW w:w="1843" w:type="dxa"/>
          </w:tcPr>
          <w:p w:rsidR="00AB10B0" w:rsidRDefault="00AB10B0" w:rsidP="00AB10B0">
            <w:pPr>
              <w:spacing w:line="480" w:lineRule="auto"/>
              <w:jc w:val="center"/>
              <w:rPr>
                <w:rFonts w:ascii="Arial" w:hAnsi="Arial"/>
                <w:sz w:val="24"/>
                <w:lang w:val="es-MX"/>
              </w:rPr>
            </w:pPr>
            <w:r>
              <w:rPr>
                <w:rFonts w:ascii="Arial" w:hAnsi="Arial"/>
                <w:sz w:val="24"/>
                <w:lang w:val="es-MX"/>
              </w:rPr>
              <w:t>1920</w:t>
            </w:r>
          </w:p>
        </w:tc>
      </w:tr>
      <w:tr w:rsidR="00AB10B0" w:rsidTr="00AB10B0">
        <w:tblPrEx>
          <w:tblCellMar>
            <w:top w:w="0" w:type="dxa"/>
            <w:bottom w:w="0" w:type="dxa"/>
          </w:tblCellMar>
        </w:tblPrEx>
        <w:tc>
          <w:tcPr>
            <w:tcW w:w="3119" w:type="dxa"/>
          </w:tcPr>
          <w:p w:rsidR="00AB10B0" w:rsidRDefault="00AB10B0" w:rsidP="00AB10B0">
            <w:pPr>
              <w:spacing w:line="480" w:lineRule="auto"/>
              <w:jc w:val="both"/>
              <w:rPr>
                <w:rFonts w:ascii="Arial" w:hAnsi="Arial"/>
                <w:sz w:val="24"/>
                <w:lang w:val="es-MX"/>
              </w:rPr>
            </w:pPr>
            <w:r>
              <w:rPr>
                <w:rFonts w:ascii="Arial" w:hAnsi="Arial"/>
                <w:sz w:val="24"/>
                <w:lang w:val="es-MX"/>
              </w:rPr>
              <w:t>Marzo</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1650</w:t>
            </w:r>
          </w:p>
        </w:tc>
        <w:tc>
          <w:tcPr>
            <w:tcW w:w="1843" w:type="dxa"/>
          </w:tcPr>
          <w:p w:rsidR="00AB10B0" w:rsidRDefault="00AB10B0" w:rsidP="00AB10B0">
            <w:pPr>
              <w:spacing w:line="480" w:lineRule="auto"/>
              <w:jc w:val="center"/>
              <w:rPr>
                <w:rFonts w:ascii="Arial" w:hAnsi="Arial"/>
                <w:sz w:val="24"/>
                <w:lang w:val="es-MX"/>
              </w:rPr>
            </w:pPr>
            <w:r>
              <w:rPr>
                <w:rFonts w:ascii="Arial" w:hAnsi="Arial"/>
                <w:sz w:val="24"/>
                <w:lang w:val="es-MX"/>
              </w:rPr>
              <w:t>1890</w:t>
            </w:r>
          </w:p>
        </w:tc>
      </w:tr>
      <w:tr w:rsidR="00AB10B0" w:rsidTr="00AB10B0">
        <w:tblPrEx>
          <w:tblCellMar>
            <w:top w:w="0" w:type="dxa"/>
            <w:bottom w:w="0" w:type="dxa"/>
          </w:tblCellMar>
        </w:tblPrEx>
        <w:tc>
          <w:tcPr>
            <w:tcW w:w="3119" w:type="dxa"/>
          </w:tcPr>
          <w:p w:rsidR="00AB10B0" w:rsidRDefault="00AB10B0" w:rsidP="00AB10B0">
            <w:pPr>
              <w:spacing w:line="480" w:lineRule="auto"/>
              <w:jc w:val="both"/>
              <w:rPr>
                <w:rFonts w:ascii="Arial" w:hAnsi="Arial"/>
                <w:sz w:val="24"/>
                <w:lang w:val="es-MX"/>
              </w:rPr>
            </w:pPr>
            <w:r>
              <w:rPr>
                <w:rFonts w:ascii="Arial" w:hAnsi="Arial"/>
                <w:sz w:val="24"/>
                <w:lang w:val="es-MX"/>
              </w:rPr>
              <w:t>Abril</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1680</w:t>
            </w:r>
          </w:p>
        </w:tc>
        <w:tc>
          <w:tcPr>
            <w:tcW w:w="1843" w:type="dxa"/>
          </w:tcPr>
          <w:p w:rsidR="00AB10B0" w:rsidRDefault="00AB10B0" w:rsidP="00AB10B0">
            <w:pPr>
              <w:spacing w:line="480" w:lineRule="auto"/>
              <w:jc w:val="center"/>
              <w:rPr>
                <w:rFonts w:ascii="Arial" w:hAnsi="Arial"/>
                <w:sz w:val="24"/>
                <w:lang w:val="es-MX"/>
              </w:rPr>
            </w:pPr>
            <w:r>
              <w:rPr>
                <w:rFonts w:ascii="Arial" w:hAnsi="Arial"/>
                <w:sz w:val="24"/>
                <w:lang w:val="es-MX"/>
              </w:rPr>
              <w:t>1980</w:t>
            </w:r>
          </w:p>
        </w:tc>
      </w:tr>
      <w:tr w:rsidR="00AB10B0" w:rsidTr="00AB10B0">
        <w:tblPrEx>
          <w:tblCellMar>
            <w:top w:w="0" w:type="dxa"/>
            <w:bottom w:w="0" w:type="dxa"/>
          </w:tblCellMar>
        </w:tblPrEx>
        <w:tc>
          <w:tcPr>
            <w:tcW w:w="3119" w:type="dxa"/>
          </w:tcPr>
          <w:p w:rsidR="00AB10B0" w:rsidRDefault="00AB10B0" w:rsidP="00AB10B0">
            <w:pPr>
              <w:spacing w:line="480" w:lineRule="auto"/>
              <w:jc w:val="both"/>
              <w:rPr>
                <w:rFonts w:ascii="Arial" w:hAnsi="Arial"/>
                <w:sz w:val="24"/>
                <w:lang w:val="es-MX"/>
              </w:rPr>
            </w:pPr>
            <w:r>
              <w:rPr>
                <w:rFonts w:ascii="Arial" w:hAnsi="Arial"/>
                <w:sz w:val="24"/>
                <w:lang w:val="es-MX"/>
              </w:rPr>
              <w:t>Mayo</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1650</w:t>
            </w:r>
          </w:p>
        </w:tc>
        <w:tc>
          <w:tcPr>
            <w:tcW w:w="1843" w:type="dxa"/>
          </w:tcPr>
          <w:p w:rsidR="00AB10B0" w:rsidRDefault="00AB10B0" w:rsidP="00AB10B0">
            <w:pPr>
              <w:spacing w:line="480" w:lineRule="auto"/>
              <w:jc w:val="center"/>
              <w:rPr>
                <w:rFonts w:ascii="Arial" w:hAnsi="Arial"/>
                <w:sz w:val="24"/>
                <w:lang w:val="es-MX"/>
              </w:rPr>
            </w:pPr>
            <w:r>
              <w:rPr>
                <w:rFonts w:ascii="Arial" w:hAnsi="Arial"/>
                <w:sz w:val="24"/>
                <w:lang w:val="es-MX"/>
              </w:rPr>
              <w:t>1920</w:t>
            </w:r>
          </w:p>
        </w:tc>
      </w:tr>
      <w:tr w:rsidR="00AB10B0" w:rsidTr="00AB10B0">
        <w:tblPrEx>
          <w:tblCellMar>
            <w:top w:w="0" w:type="dxa"/>
            <w:bottom w:w="0" w:type="dxa"/>
          </w:tblCellMar>
        </w:tblPrEx>
        <w:tc>
          <w:tcPr>
            <w:tcW w:w="3119" w:type="dxa"/>
          </w:tcPr>
          <w:p w:rsidR="00AB10B0" w:rsidRDefault="00AB10B0" w:rsidP="00AB10B0">
            <w:pPr>
              <w:spacing w:line="480" w:lineRule="auto"/>
              <w:jc w:val="both"/>
              <w:rPr>
                <w:rFonts w:ascii="Arial" w:hAnsi="Arial"/>
                <w:sz w:val="24"/>
                <w:lang w:val="es-MX"/>
              </w:rPr>
            </w:pPr>
            <w:r>
              <w:rPr>
                <w:rFonts w:ascii="Arial" w:hAnsi="Arial"/>
                <w:sz w:val="24"/>
                <w:lang w:val="es-MX"/>
              </w:rPr>
              <w:t>Junio</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1670</w:t>
            </w:r>
          </w:p>
        </w:tc>
        <w:tc>
          <w:tcPr>
            <w:tcW w:w="1843" w:type="dxa"/>
          </w:tcPr>
          <w:p w:rsidR="00AB10B0" w:rsidRDefault="00AB10B0" w:rsidP="00AB10B0">
            <w:pPr>
              <w:spacing w:line="480" w:lineRule="auto"/>
              <w:jc w:val="center"/>
              <w:rPr>
                <w:rFonts w:ascii="Arial" w:hAnsi="Arial"/>
                <w:sz w:val="24"/>
                <w:lang w:val="es-MX"/>
              </w:rPr>
            </w:pPr>
            <w:r>
              <w:rPr>
                <w:rFonts w:ascii="Arial" w:hAnsi="Arial"/>
                <w:sz w:val="24"/>
                <w:lang w:val="es-MX"/>
              </w:rPr>
              <w:t>1950</w:t>
            </w:r>
          </w:p>
        </w:tc>
      </w:tr>
    </w:tbl>
    <w:p w:rsidR="00AB10B0" w:rsidRDefault="00AB10B0" w:rsidP="00AB10B0">
      <w:pPr>
        <w:spacing w:line="480" w:lineRule="auto"/>
        <w:ind w:left="1276"/>
        <w:jc w:val="both"/>
        <w:rPr>
          <w:rFonts w:ascii="Arial" w:hAnsi="Arial"/>
          <w:sz w:val="24"/>
          <w:lang w:val="es-MX"/>
        </w:rPr>
      </w:pPr>
    </w:p>
    <w:p w:rsidR="00AB10B0" w:rsidRDefault="00AB10B0" w:rsidP="00AB10B0">
      <w:pPr>
        <w:tabs>
          <w:tab w:val="left" w:pos="1276"/>
        </w:tabs>
        <w:ind w:left="851" w:hanging="284"/>
        <w:jc w:val="both"/>
        <w:rPr>
          <w:rFonts w:ascii="Arial" w:hAnsi="Arial"/>
          <w:b/>
          <w:sz w:val="24"/>
          <w:lang w:val="es-MX"/>
        </w:rPr>
      </w:pPr>
      <w:r>
        <w:rPr>
          <w:rFonts w:ascii="Arial" w:hAnsi="Arial"/>
          <w:b/>
          <w:sz w:val="24"/>
          <w:lang w:val="es-MX"/>
        </w:rPr>
        <w:t>3.3.2   Ruido</w:t>
      </w:r>
    </w:p>
    <w:p w:rsidR="00AB10B0" w:rsidRDefault="00AB10B0" w:rsidP="00AB10B0">
      <w:pPr>
        <w:jc w:val="both"/>
        <w:rPr>
          <w:rFonts w:ascii="Arial" w:hAnsi="Arial"/>
          <w:b/>
          <w:sz w:val="24"/>
          <w:lang w:val="es-MX"/>
        </w:rPr>
      </w:pPr>
    </w:p>
    <w:p w:rsidR="00AB10B0" w:rsidRDefault="00AB10B0" w:rsidP="00AB10B0">
      <w:pPr>
        <w:jc w:val="both"/>
        <w:rPr>
          <w:rFonts w:ascii="Arial" w:hAnsi="Arial"/>
          <w:b/>
          <w:sz w:val="24"/>
          <w:lang w:val="es-MX"/>
        </w:rPr>
      </w:pPr>
    </w:p>
    <w:p w:rsidR="00AB10B0" w:rsidRDefault="00AB10B0" w:rsidP="00AB10B0">
      <w:pPr>
        <w:spacing w:line="480" w:lineRule="auto"/>
        <w:ind w:left="1276"/>
        <w:jc w:val="both"/>
        <w:rPr>
          <w:rFonts w:ascii="Arial" w:hAnsi="Arial"/>
          <w:sz w:val="24"/>
          <w:lang w:val="es-MX"/>
        </w:rPr>
      </w:pPr>
      <w:smartTag w:uri="urn:schemas-microsoft-com:office:smarttags" w:element="PersonName">
        <w:smartTagPr>
          <w:attr w:name="ProductID" w:val="LA IMPRENTA"/>
        </w:smartTagPr>
        <w:r>
          <w:rPr>
            <w:rFonts w:ascii="Arial" w:hAnsi="Arial"/>
            <w:sz w:val="24"/>
            <w:lang w:val="es-MX"/>
          </w:rPr>
          <w:lastRenderedPageBreak/>
          <w:t>La Imprenta</w:t>
        </w:r>
      </w:smartTag>
      <w:r>
        <w:rPr>
          <w:rFonts w:ascii="Arial" w:hAnsi="Arial"/>
          <w:sz w:val="24"/>
          <w:lang w:val="es-MX"/>
        </w:rPr>
        <w:t xml:space="preserve"> cuenta varios equipos que generan ruido,   este ruido no afecta al ambiente exterior,   sino que se concentra en la planta y causa molestar a los trabajadores debido a los altos niveles de presión sonora.</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Las máquinas que generan más ruido son las bombas de succión y soplado de las máquinas Cosedoras-Cortadoras   (terminación) y de </w:t>
      </w:r>
      <w:smartTag w:uri="urn:schemas-microsoft-com:office:smarttags" w:element="PersonName">
        <w:smartTagPr>
          <w:attr w:name="ProductID" w:val="la Prensa Plana"/>
        </w:smartTagPr>
        <w:r>
          <w:rPr>
            <w:rFonts w:ascii="Arial" w:hAnsi="Arial"/>
            <w:sz w:val="24"/>
            <w:lang w:val="es-MX"/>
          </w:rPr>
          <w:t>la Prensa Plana</w:t>
        </w:r>
      </w:smartTag>
      <w:r>
        <w:rPr>
          <w:rFonts w:ascii="Arial" w:hAnsi="Arial"/>
          <w:sz w:val="24"/>
          <w:lang w:val="es-MX"/>
        </w:rPr>
        <w:t xml:space="preserve"> (impresión).    El ruido  está por el orden de los 89 dBA lo que obliga a todos los operadores del área a la utilización de   protección auditiva.   Lo que sumado a las altas temperaturas del galpón no permite tener las condiciones ideales para un área de trabajo.</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 Además el responsable del área debe estar continuamente supervisando que el personal a su cargo utilice la respectiva protección auditiva,  para evitar enfermedades ocupacionales con el pasar de los años.  Ya que la legislación ecuatoriana fija como límite máximo de presión sonora el de 85 decibeles escala A del sonómetro,   medidos en el lugar en donde el trabajador mantiene habitualmente la cabeza,  para el caso de ruido continuo con 8 horas de exposición.</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A continuación se detallan los niveles de presión sonora junto a cada uno de los equipos tomados bajo los parámetros antes expuestos.</w:t>
      </w:r>
    </w:p>
    <w:p w:rsidR="00AB10B0" w:rsidRDefault="00AB10B0" w:rsidP="00AB10B0">
      <w:pPr>
        <w:spacing w:line="480" w:lineRule="auto"/>
        <w:ind w:left="1276"/>
        <w:jc w:val="both"/>
        <w:rPr>
          <w:rFonts w:ascii="Arial" w:hAnsi="Arial"/>
          <w:sz w:val="24"/>
          <w:lang w:val="es-MX"/>
        </w:rPr>
      </w:pPr>
    </w:p>
    <w:p w:rsidR="00AB10B0" w:rsidRDefault="00AB10B0" w:rsidP="00AB10B0">
      <w:pPr>
        <w:spacing w:line="480" w:lineRule="auto"/>
        <w:ind w:left="1276"/>
        <w:jc w:val="both"/>
        <w:rPr>
          <w:rFonts w:ascii="Arial" w:hAnsi="Arial"/>
          <w:sz w:val="24"/>
          <w:lang w:val="es-MX"/>
        </w:rPr>
      </w:pPr>
    </w:p>
    <w:p w:rsidR="00AB10B0" w:rsidRDefault="00AB10B0" w:rsidP="00AB10B0">
      <w:pPr>
        <w:spacing w:line="480" w:lineRule="auto"/>
        <w:ind w:left="1276"/>
        <w:jc w:val="both"/>
        <w:rPr>
          <w:rFonts w:ascii="Arial" w:hAnsi="Arial"/>
          <w:sz w:val="24"/>
          <w:lang w:val="es-MX"/>
        </w:rPr>
      </w:pPr>
    </w:p>
    <w:p w:rsidR="00AB10B0" w:rsidRDefault="00AB10B0" w:rsidP="00AB10B0">
      <w:pPr>
        <w:spacing w:line="480" w:lineRule="auto"/>
        <w:ind w:left="1276"/>
        <w:jc w:val="both"/>
        <w:rPr>
          <w:rFonts w:ascii="Arial" w:hAnsi="Arial"/>
          <w:sz w:val="24"/>
          <w:lang w:val="es-MX"/>
        </w:rPr>
      </w:pPr>
    </w:p>
    <w:p w:rsidR="00AB10B0" w:rsidRDefault="00AB10B0" w:rsidP="00AB10B0">
      <w:pPr>
        <w:spacing w:line="480" w:lineRule="auto"/>
        <w:ind w:left="1276"/>
        <w:jc w:val="center"/>
        <w:rPr>
          <w:rFonts w:ascii="Arial" w:hAnsi="Arial"/>
          <w:sz w:val="24"/>
          <w:lang w:val="es-MX"/>
        </w:rPr>
      </w:pPr>
      <w:r>
        <w:rPr>
          <w:rFonts w:ascii="Arial" w:hAnsi="Arial"/>
          <w:b/>
          <w:sz w:val="24"/>
          <w:lang w:val="es-MX"/>
        </w:rPr>
        <w:t>TABLA 5</w:t>
      </w:r>
      <w:r>
        <w:rPr>
          <w:rFonts w:ascii="Arial" w:hAnsi="Arial"/>
          <w:sz w:val="24"/>
          <w:lang w:val="es-MX"/>
        </w:rPr>
        <w:t xml:space="preserve">. </w:t>
      </w:r>
    </w:p>
    <w:p w:rsidR="00AB10B0" w:rsidRDefault="00AB10B0" w:rsidP="00AB10B0">
      <w:pPr>
        <w:ind w:left="1276"/>
        <w:jc w:val="center"/>
        <w:rPr>
          <w:rFonts w:ascii="Arial" w:hAnsi="Arial"/>
          <w:b/>
          <w:sz w:val="24"/>
          <w:lang w:val="es-MX"/>
        </w:rPr>
      </w:pPr>
      <w:r>
        <w:rPr>
          <w:rFonts w:ascii="Arial" w:hAnsi="Arial"/>
          <w:b/>
          <w:sz w:val="24"/>
          <w:lang w:val="es-MX"/>
        </w:rPr>
        <w:t>MEDICIÓN DE NIVELES DE PRESIÓN SONORA EN EL AÑO 2005</w:t>
      </w:r>
    </w:p>
    <w:p w:rsidR="00AB10B0" w:rsidRDefault="00AB10B0" w:rsidP="00AB10B0">
      <w:pPr>
        <w:ind w:left="1276"/>
        <w:jc w:val="center"/>
        <w:rPr>
          <w:rFonts w:ascii="Arial" w:hAnsi="Arial"/>
          <w:b/>
          <w:sz w:val="24"/>
          <w:lang w:val="es-MX"/>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3260"/>
      </w:tblGrid>
      <w:tr w:rsidR="00AB10B0" w:rsidTr="00AB10B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tcPr>
          <w:p w:rsidR="00AB10B0" w:rsidRDefault="00AB10B0" w:rsidP="00AB10B0">
            <w:pPr>
              <w:spacing w:line="480" w:lineRule="auto"/>
              <w:jc w:val="center"/>
              <w:rPr>
                <w:rFonts w:ascii="Arial" w:hAnsi="Arial"/>
                <w:b/>
                <w:sz w:val="24"/>
                <w:lang w:val="es-MX"/>
              </w:rPr>
            </w:pPr>
            <w:r>
              <w:rPr>
                <w:rFonts w:ascii="Arial" w:hAnsi="Arial"/>
                <w:b/>
                <w:sz w:val="24"/>
                <w:lang w:val="es-MX"/>
              </w:rPr>
              <w:t>Ubicación</w:t>
            </w:r>
          </w:p>
        </w:tc>
        <w:tc>
          <w:tcPr>
            <w:tcW w:w="3260" w:type="dxa"/>
            <w:tcBorders>
              <w:top w:val="single" w:sz="4" w:space="0" w:color="auto"/>
              <w:left w:val="single" w:sz="4" w:space="0" w:color="auto"/>
              <w:bottom w:val="single" w:sz="4" w:space="0" w:color="auto"/>
              <w:right w:val="single" w:sz="4" w:space="0" w:color="auto"/>
            </w:tcBorders>
          </w:tcPr>
          <w:p w:rsidR="00AB10B0" w:rsidRDefault="00AB10B0" w:rsidP="00AB10B0">
            <w:pPr>
              <w:spacing w:line="480" w:lineRule="auto"/>
              <w:jc w:val="center"/>
              <w:rPr>
                <w:rFonts w:ascii="Arial" w:hAnsi="Arial"/>
                <w:b/>
                <w:sz w:val="24"/>
                <w:lang w:val="es-MX"/>
              </w:rPr>
            </w:pPr>
            <w:r>
              <w:rPr>
                <w:rFonts w:ascii="Arial" w:hAnsi="Arial"/>
                <w:b/>
                <w:sz w:val="24"/>
                <w:lang w:val="es-MX"/>
              </w:rPr>
              <w:t>Nivel de Presión Sonora (dB A)</w:t>
            </w:r>
          </w:p>
        </w:tc>
      </w:tr>
      <w:tr w:rsidR="00AB10B0" w:rsidTr="00AB10B0">
        <w:tblPrEx>
          <w:tblCellMar>
            <w:top w:w="0" w:type="dxa"/>
            <w:bottom w:w="0" w:type="dxa"/>
          </w:tblCellMar>
        </w:tblPrEx>
        <w:tc>
          <w:tcPr>
            <w:tcW w:w="3261" w:type="dxa"/>
            <w:tcBorders>
              <w:top w:val="nil"/>
            </w:tcBorders>
          </w:tcPr>
          <w:p w:rsidR="00AB10B0" w:rsidRDefault="00AB10B0" w:rsidP="00AB10B0">
            <w:pPr>
              <w:spacing w:line="480" w:lineRule="auto"/>
              <w:jc w:val="both"/>
              <w:rPr>
                <w:rFonts w:ascii="Arial" w:hAnsi="Arial"/>
                <w:sz w:val="24"/>
                <w:lang w:val="es-MX"/>
              </w:rPr>
            </w:pPr>
            <w:r>
              <w:rPr>
                <w:rFonts w:ascii="Arial" w:hAnsi="Arial"/>
                <w:sz w:val="24"/>
                <w:lang w:val="es-MX"/>
              </w:rPr>
              <w:t>Prensa Plana</w:t>
            </w:r>
          </w:p>
        </w:tc>
        <w:tc>
          <w:tcPr>
            <w:tcW w:w="3260" w:type="dxa"/>
            <w:tcBorders>
              <w:top w:val="nil"/>
            </w:tcBorders>
          </w:tcPr>
          <w:p w:rsidR="00AB10B0" w:rsidRDefault="00AB10B0" w:rsidP="00AB10B0">
            <w:pPr>
              <w:spacing w:line="480" w:lineRule="auto"/>
              <w:jc w:val="center"/>
              <w:rPr>
                <w:rFonts w:ascii="Arial" w:hAnsi="Arial"/>
                <w:sz w:val="24"/>
                <w:lang w:val="es-MX"/>
              </w:rPr>
            </w:pPr>
            <w:r>
              <w:rPr>
                <w:rFonts w:ascii="Arial" w:hAnsi="Arial"/>
                <w:sz w:val="24"/>
                <w:lang w:val="es-MX"/>
              </w:rPr>
              <w:t>92</w:t>
            </w:r>
          </w:p>
        </w:tc>
      </w:tr>
      <w:tr w:rsidR="00AB10B0" w:rsidTr="00AB10B0">
        <w:tblPrEx>
          <w:tblCellMar>
            <w:top w:w="0" w:type="dxa"/>
            <w:bottom w:w="0" w:type="dxa"/>
          </w:tblCellMar>
        </w:tblPrEx>
        <w:tc>
          <w:tcPr>
            <w:tcW w:w="3261" w:type="dxa"/>
          </w:tcPr>
          <w:p w:rsidR="00AB10B0" w:rsidRDefault="00AB10B0" w:rsidP="00AB10B0">
            <w:pPr>
              <w:spacing w:line="480" w:lineRule="auto"/>
              <w:jc w:val="both"/>
              <w:rPr>
                <w:rFonts w:ascii="Arial" w:hAnsi="Arial"/>
                <w:sz w:val="24"/>
                <w:lang w:val="es-MX"/>
              </w:rPr>
            </w:pPr>
            <w:r>
              <w:rPr>
                <w:rFonts w:ascii="Arial" w:hAnsi="Arial"/>
                <w:sz w:val="24"/>
                <w:lang w:val="es-MX"/>
              </w:rPr>
              <w:t>Dobladora</w:t>
            </w:r>
          </w:p>
        </w:tc>
        <w:tc>
          <w:tcPr>
            <w:tcW w:w="3260" w:type="dxa"/>
          </w:tcPr>
          <w:p w:rsidR="00AB10B0" w:rsidRDefault="00AB10B0" w:rsidP="00AB10B0">
            <w:pPr>
              <w:spacing w:line="480" w:lineRule="auto"/>
              <w:jc w:val="center"/>
              <w:rPr>
                <w:rFonts w:ascii="Arial" w:hAnsi="Arial"/>
                <w:sz w:val="24"/>
                <w:lang w:val="es-MX"/>
              </w:rPr>
            </w:pPr>
            <w:r>
              <w:rPr>
                <w:rFonts w:ascii="Arial" w:hAnsi="Arial"/>
                <w:sz w:val="24"/>
                <w:lang w:val="es-MX"/>
              </w:rPr>
              <w:t>86</w:t>
            </w:r>
          </w:p>
        </w:tc>
      </w:tr>
      <w:tr w:rsidR="00AB10B0" w:rsidTr="00AB10B0">
        <w:tblPrEx>
          <w:tblCellMar>
            <w:top w:w="0" w:type="dxa"/>
            <w:bottom w:w="0" w:type="dxa"/>
          </w:tblCellMar>
        </w:tblPrEx>
        <w:tc>
          <w:tcPr>
            <w:tcW w:w="3261" w:type="dxa"/>
          </w:tcPr>
          <w:p w:rsidR="00AB10B0" w:rsidRDefault="00AB10B0" w:rsidP="00AB10B0">
            <w:pPr>
              <w:spacing w:line="480" w:lineRule="auto"/>
              <w:jc w:val="both"/>
              <w:rPr>
                <w:rFonts w:ascii="Arial" w:hAnsi="Arial"/>
                <w:sz w:val="24"/>
                <w:lang w:val="es-MX"/>
              </w:rPr>
            </w:pPr>
            <w:r>
              <w:rPr>
                <w:rFonts w:ascii="Arial" w:hAnsi="Arial"/>
                <w:sz w:val="24"/>
                <w:lang w:val="es-MX"/>
              </w:rPr>
              <w:t>Guillotina</w:t>
            </w:r>
          </w:p>
        </w:tc>
        <w:tc>
          <w:tcPr>
            <w:tcW w:w="3260" w:type="dxa"/>
          </w:tcPr>
          <w:p w:rsidR="00AB10B0" w:rsidRDefault="00AB10B0" w:rsidP="00AB10B0">
            <w:pPr>
              <w:spacing w:line="480" w:lineRule="auto"/>
              <w:jc w:val="center"/>
              <w:rPr>
                <w:rFonts w:ascii="Arial" w:hAnsi="Arial"/>
                <w:sz w:val="24"/>
                <w:lang w:val="es-MX"/>
              </w:rPr>
            </w:pPr>
            <w:r>
              <w:rPr>
                <w:rFonts w:ascii="Arial" w:hAnsi="Arial"/>
                <w:sz w:val="24"/>
                <w:lang w:val="es-MX"/>
              </w:rPr>
              <w:t>75</w:t>
            </w:r>
          </w:p>
        </w:tc>
      </w:tr>
      <w:tr w:rsidR="00AB10B0" w:rsidTr="00AB10B0">
        <w:tblPrEx>
          <w:tblCellMar>
            <w:top w:w="0" w:type="dxa"/>
            <w:bottom w:w="0" w:type="dxa"/>
          </w:tblCellMar>
        </w:tblPrEx>
        <w:tc>
          <w:tcPr>
            <w:tcW w:w="3261" w:type="dxa"/>
          </w:tcPr>
          <w:p w:rsidR="00AB10B0" w:rsidRDefault="00AB10B0" w:rsidP="00AB10B0">
            <w:pPr>
              <w:spacing w:line="480" w:lineRule="auto"/>
              <w:jc w:val="both"/>
              <w:rPr>
                <w:rFonts w:ascii="Arial" w:hAnsi="Arial"/>
                <w:sz w:val="24"/>
                <w:lang w:val="es-MX"/>
              </w:rPr>
            </w:pPr>
            <w:r>
              <w:rPr>
                <w:rFonts w:ascii="Arial" w:hAnsi="Arial"/>
                <w:sz w:val="24"/>
                <w:lang w:val="es-MX"/>
              </w:rPr>
              <w:t>Embuchadora-Cosedora</w:t>
            </w:r>
          </w:p>
        </w:tc>
        <w:tc>
          <w:tcPr>
            <w:tcW w:w="3260" w:type="dxa"/>
          </w:tcPr>
          <w:p w:rsidR="00AB10B0" w:rsidRDefault="00AB10B0" w:rsidP="00AB10B0">
            <w:pPr>
              <w:spacing w:line="480" w:lineRule="auto"/>
              <w:jc w:val="center"/>
              <w:rPr>
                <w:rFonts w:ascii="Arial" w:hAnsi="Arial"/>
                <w:sz w:val="24"/>
                <w:lang w:val="es-MX"/>
              </w:rPr>
            </w:pPr>
            <w:r>
              <w:rPr>
                <w:rFonts w:ascii="Arial" w:hAnsi="Arial"/>
                <w:sz w:val="24"/>
                <w:lang w:val="es-MX"/>
              </w:rPr>
              <w:t>85</w:t>
            </w:r>
          </w:p>
        </w:tc>
      </w:tr>
    </w:tbl>
    <w:p w:rsidR="00AB10B0" w:rsidRDefault="00AB10B0" w:rsidP="00AB10B0">
      <w:pPr>
        <w:spacing w:line="480" w:lineRule="auto"/>
        <w:ind w:left="1276"/>
        <w:jc w:val="both"/>
        <w:rPr>
          <w:rFonts w:ascii="Arial" w:hAnsi="Arial"/>
          <w:sz w:val="24"/>
          <w:lang w:val="es-MX"/>
        </w:rPr>
      </w:pPr>
      <w:r>
        <w:rPr>
          <w:rFonts w:ascii="Arial" w:hAnsi="Arial"/>
          <w:sz w:val="24"/>
          <w:lang w:val="es-MX"/>
        </w:rPr>
        <w:t xml:space="preserve"> </w:t>
      </w:r>
    </w:p>
    <w:p w:rsidR="00AB10B0" w:rsidRDefault="00AB10B0" w:rsidP="00AB10B0">
      <w:pPr>
        <w:spacing w:line="480" w:lineRule="auto"/>
        <w:ind w:left="1276"/>
        <w:jc w:val="both"/>
        <w:rPr>
          <w:rFonts w:ascii="Arial" w:hAnsi="Arial"/>
          <w:sz w:val="24"/>
          <w:lang w:val="es-MX"/>
        </w:rPr>
      </w:pPr>
      <w:r>
        <w:rPr>
          <w:rFonts w:ascii="Arial" w:hAnsi="Arial"/>
          <w:b/>
          <w:sz w:val="24"/>
          <w:lang w:val="es-MX"/>
        </w:rPr>
        <w:t xml:space="preserve">  </w:t>
      </w:r>
    </w:p>
    <w:p w:rsidR="00AB10B0" w:rsidRDefault="00AB10B0" w:rsidP="00AB10B0">
      <w:pPr>
        <w:spacing w:line="480" w:lineRule="auto"/>
        <w:ind w:left="1276"/>
        <w:jc w:val="both"/>
        <w:rPr>
          <w:rFonts w:ascii="Arial" w:hAnsi="Arial"/>
          <w:sz w:val="24"/>
          <w:lang w:val="es-MX"/>
        </w:rPr>
      </w:pPr>
    </w:p>
    <w:p w:rsidR="00AB10B0" w:rsidRDefault="00AB10B0" w:rsidP="00AB10B0">
      <w:pPr>
        <w:spacing w:line="480" w:lineRule="auto"/>
        <w:ind w:left="1276"/>
        <w:jc w:val="both"/>
        <w:rPr>
          <w:rFonts w:ascii="Arial" w:hAnsi="Arial"/>
          <w:sz w:val="24"/>
          <w:lang w:val="es-MX"/>
        </w:rPr>
      </w:pPr>
    </w:p>
    <w:p w:rsidR="00AB10B0" w:rsidRDefault="00AB10B0" w:rsidP="00AB10B0">
      <w:pPr>
        <w:pStyle w:val="Textoindependiente2"/>
        <w:ind w:left="851"/>
        <w:rPr>
          <w:b/>
        </w:rPr>
      </w:pPr>
    </w:p>
    <w:p w:rsidR="00AB10B0" w:rsidRDefault="00AB10B0" w:rsidP="00AB10B0">
      <w:pPr>
        <w:pStyle w:val="Textoindependiente2"/>
        <w:ind w:left="851"/>
        <w:rPr>
          <w:b/>
        </w:rPr>
      </w:pPr>
    </w:p>
    <w:p w:rsidR="00AB10B0" w:rsidRDefault="00AB10B0" w:rsidP="00AB10B0">
      <w:pPr>
        <w:pStyle w:val="Textoindependiente2"/>
        <w:spacing w:line="480" w:lineRule="auto"/>
        <w:ind w:left="851"/>
      </w:pPr>
    </w:p>
    <w:p w:rsidR="00AB10B0" w:rsidRDefault="00AB10B0" w:rsidP="00AB10B0">
      <w:pPr>
        <w:spacing w:line="480" w:lineRule="auto"/>
        <w:jc w:val="both"/>
        <w:rPr>
          <w:rFonts w:ascii="Arial" w:hAnsi="Arial"/>
          <w:b/>
          <w:sz w:val="24"/>
          <w:u w:val="single"/>
          <w:lang w:val="es-MX"/>
        </w:rPr>
      </w:pPr>
    </w:p>
    <w:p w:rsidR="00AB10B0" w:rsidRDefault="00AB10B0" w:rsidP="00AB10B0">
      <w:pPr>
        <w:spacing w:line="480" w:lineRule="auto"/>
        <w:jc w:val="both"/>
        <w:rPr>
          <w:rFonts w:ascii="Arial" w:hAnsi="Arial"/>
          <w:b/>
          <w:sz w:val="24"/>
          <w:u w:val="single"/>
          <w:lang w:val="es-MX"/>
        </w:rPr>
      </w:pPr>
    </w:p>
    <w:p w:rsidR="00AB10B0" w:rsidRDefault="00AB10B0" w:rsidP="00AB10B0">
      <w:pPr>
        <w:spacing w:line="480" w:lineRule="auto"/>
        <w:jc w:val="both"/>
        <w:rPr>
          <w:rFonts w:ascii="Arial" w:hAnsi="Arial"/>
          <w:b/>
          <w:sz w:val="24"/>
          <w:u w:val="single"/>
          <w:lang w:val="es-MX"/>
        </w:rPr>
      </w:pPr>
    </w:p>
    <w:p w:rsidR="00AB10B0" w:rsidRDefault="00AB10B0" w:rsidP="00AB10B0">
      <w:pPr>
        <w:spacing w:line="480" w:lineRule="auto"/>
        <w:jc w:val="both"/>
        <w:rPr>
          <w:rFonts w:ascii="Arial" w:hAnsi="Arial"/>
          <w:b/>
          <w:sz w:val="24"/>
          <w:u w:val="single"/>
          <w:lang w:val="es-MX"/>
        </w:rPr>
      </w:pPr>
    </w:p>
    <w:p w:rsidR="00AB10B0" w:rsidRDefault="00AB10B0" w:rsidP="00AB10B0">
      <w:pPr>
        <w:spacing w:line="480" w:lineRule="auto"/>
        <w:jc w:val="both"/>
        <w:rPr>
          <w:rFonts w:ascii="Arial" w:hAnsi="Arial"/>
          <w:b/>
          <w:sz w:val="24"/>
          <w:u w:val="single"/>
          <w:lang w:val="es-MX"/>
        </w:rPr>
      </w:pPr>
    </w:p>
    <w:p w:rsidR="00AB10B0" w:rsidRDefault="00AB10B0" w:rsidP="00AB10B0">
      <w:pPr>
        <w:spacing w:line="480" w:lineRule="auto"/>
        <w:jc w:val="both"/>
        <w:rPr>
          <w:rFonts w:ascii="Arial" w:hAnsi="Arial"/>
          <w:b/>
          <w:sz w:val="24"/>
          <w:u w:val="single"/>
          <w:lang w:val="es-MX"/>
        </w:rPr>
      </w:pPr>
    </w:p>
    <w:p w:rsidR="00AB10B0" w:rsidRDefault="00AB10B0" w:rsidP="00AB10B0">
      <w:pPr>
        <w:jc w:val="center"/>
        <w:rPr>
          <w:rFonts w:ascii="Arial" w:hAnsi="Arial"/>
          <w:b/>
          <w:sz w:val="48"/>
          <w:lang w:val="es-MX"/>
        </w:rPr>
      </w:pPr>
    </w:p>
    <w:p w:rsidR="00AB10B0" w:rsidRDefault="00AB10B0" w:rsidP="00AB10B0">
      <w:pPr>
        <w:jc w:val="center"/>
        <w:rPr>
          <w:rFonts w:ascii="Arial" w:hAnsi="Arial"/>
          <w:b/>
          <w:sz w:val="48"/>
          <w:lang w:val="es-MX"/>
        </w:rPr>
      </w:pPr>
    </w:p>
    <w:p w:rsidR="00AB10B0" w:rsidRDefault="00AB10B0" w:rsidP="00AB10B0">
      <w:pPr>
        <w:jc w:val="center"/>
        <w:rPr>
          <w:rFonts w:ascii="Arial" w:hAnsi="Arial"/>
          <w:b/>
          <w:sz w:val="48"/>
          <w:lang w:val="es-MX"/>
        </w:rPr>
      </w:pPr>
    </w:p>
    <w:p w:rsidR="00AB10B0" w:rsidRDefault="00AB10B0" w:rsidP="00AB10B0">
      <w:pPr>
        <w:jc w:val="center"/>
        <w:rPr>
          <w:rFonts w:ascii="Arial" w:hAnsi="Arial"/>
          <w:b/>
          <w:sz w:val="48"/>
          <w:lang w:val="es-MX"/>
        </w:rPr>
      </w:pPr>
    </w:p>
    <w:p w:rsidR="00AB10B0" w:rsidRDefault="00AB10B0" w:rsidP="00AB10B0">
      <w:pPr>
        <w:jc w:val="center"/>
        <w:rPr>
          <w:rFonts w:ascii="Arial" w:hAnsi="Arial"/>
          <w:b/>
          <w:sz w:val="48"/>
          <w:lang w:val="es-MX"/>
        </w:rPr>
      </w:pPr>
    </w:p>
    <w:p w:rsidR="00AB10B0" w:rsidRDefault="00AB10B0" w:rsidP="00AB10B0">
      <w:pPr>
        <w:jc w:val="center"/>
        <w:rPr>
          <w:rFonts w:ascii="Arial" w:hAnsi="Arial"/>
          <w:b/>
          <w:sz w:val="48"/>
          <w:lang w:val="es-MX"/>
        </w:rPr>
      </w:pPr>
      <w:r>
        <w:rPr>
          <w:rFonts w:ascii="Arial" w:hAnsi="Arial"/>
          <w:b/>
          <w:sz w:val="48"/>
          <w:lang w:val="es-MX"/>
        </w:rPr>
        <w:t>CAPITULO 4</w:t>
      </w:r>
    </w:p>
    <w:p w:rsidR="00AB10B0" w:rsidRDefault="00AB10B0" w:rsidP="00AB10B0">
      <w:pPr>
        <w:jc w:val="center"/>
        <w:rPr>
          <w:rFonts w:ascii="Arial" w:hAnsi="Arial"/>
          <w:b/>
          <w:sz w:val="48"/>
          <w:lang w:val="es-MX"/>
        </w:rPr>
      </w:pPr>
    </w:p>
    <w:p w:rsidR="00AB10B0" w:rsidRDefault="00AB10B0" w:rsidP="00AB10B0">
      <w:pPr>
        <w:spacing w:line="480" w:lineRule="auto"/>
        <w:jc w:val="center"/>
        <w:rPr>
          <w:rFonts w:ascii="Arial" w:hAnsi="Arial"/>
          <w:b/>
          <w:sz w:val="16"/>
          <w:lang w:val="es-MX"/>
        </w:rPr>
      </w:pPr>
    </w:p>
    <w:p w:rsidR="00AB10B0" w:rsidRDefault="00AB10B0" w:rsidP="00AB10B0">
      <w:pPr>
        <w:numPr>
          <w:ilvl w:val="0"/>
          <w:numId w:val="22"/>
        </w:numPr>
        <w:tabs>
          <w:tab w:val="clear" w:pos="1353"/>
          <w:tab w:val="num" w:pos="426"/>
        </w:tabs>
        <w:ind w:left="426" w:hanging="426"/>
        <w:jc w:val="both"/>
        <w:rPr>
          <w:rFonts w:ascii="Arial" w:hAnsi="Arial"/>
          <w:b/>
          <w:sz w:val="32"/>
          <w:lang w:val="es-MX"/>
        </w:rPr>
      </w:pPr>
      <w:r>
        <w:rPr>
          <w:rFonts w:ascii="Arial" w:hAnsi="Arial"/>
          <w:b/>
          <w:sz w:val="32"/>
          <w:lang w:val="es-MX"/>
        </w:rPr>
        <w:t>MEDIDAS DE PRODUCCIÓN MÁS LIMPIA   ADOPTADAS</w:t>
      </w:r>
    </w:p>
    <w:p w:rsidR="00AB10B0" w:rsidRDefault="00AB10B0" w:rsidP="00AB10B0">
      <w:pPr>
        <w:jc w:val="both"/>
        <w:rPr>
          <w:rFonts w:ascii="Arial" w:hAnsi="Arial"/>
          <w:b/>
          <w:sz w:val="32"/>
          <w:lang w:val="es-MX"/>
        </w:rPr>
      </w:pPr>
    </w:p>
    <w:p w:rsidR="00AB10B0" w:rsidRDefault="00AB10B0" w:rsidP="00AB10B0">
      <w:pPr>
        <w:jc w:val="both"/>
        <w:rPr>
          <w:rFonts w:ascii="Arial" w:hAnsi="Arial"/>
          <w:b/>
          <w:sz w:val="32"/>
          <w:lang w:val="es-MX"/>
        </w:rPr>
      </w:pPr>
    </w:p>
    <w:p w:rsidR="00AB10B0" w:rsidRDefault="00AB10B0" w:rsidP="00AB10B0">
      <w:pPr>
        <w:pStyle w:val="Textoindependiente2"/>
        <w:spacing w:line="480" w:lineRule="auto"/>
        <w:ind w:left="426"/>
      </w:pPr>
      <w:r>
        <w:t xml:space="preserve">Se escogió Producción Más Limpia  porque es una filosofía preventiva de mejoramiento que promueve la identificación de oportunidad para eliminar o reducir la generación de residuos,   además de racionalizar la utilización de insumos y lograr beneficios económicos y ambientales.  Y por que se cree que los contaminantes deben  evitarse desde su punto de origen por medio de medidas integradas.   </w:t>
      </w:r>
    </w:p>
    <w:p w:rsidR="00AB10B0" w:rsidRDefault="00AB10B0" w:rsidP="00AB10B0">
      <w:pPr>
        <w:pStyle w:val="Textoindependiente2"/>
        <w:ind w:left="284"/>
      </w:pPr>
    </w:p>
    <w:p w:rsidR="00AB10B0" w:rsidRDefault="00AB10B0" w:rsidP="00AB10B0">
      <w:pPr>
        <w:pStyle w:val="Textoindependiente2"/>
        <w:spacing w:line="480" w:lineRule="auto"/>
        <w:ind w:left="426"/>
      </w:pPr>
      <w:r>
        <w:t>También  los desechos deben ser considerados como productos potenciales que pueden ser transformados en productos útiles para nuestra empresa o para terceros.</w:t>
      </w:r>
    </w:p>
    <w:p w:rsidR="00AB10B0" w:rsidRDefault="00AB10B0" w:rsidP="00AB10B0">
      <w:pPr>
        <w:pStyle w:val="Textoindependiente2"/>
        <w:spacing w:line="480" w:lineRule="auto"/>
        <w:ind w:left="426"/>
      </w:pPr>
    </w:p>
    <w:p w:rsidR="00AB10B0" w:rsidRDefault="00AB10B0" w:rsidP="00AB10B0">
      <w:pPr>
        <w:pStyle w:val="Textoindependiente2"/>
        <w:spacing w:line="480" w:lineRule="auto"/>
        <w:ind w:left="426"/>
      </w:pPr>
      <w:r>
        <w:t xml:space="preserve">Además Producción más Limpia se preocupa de la protección del  trabajador,  ya que la seguridad del empleado se puede ver afectada por malas condiciones en  la planta.   Para nuestra empresa la seguridad del trabajador tiene gran importancia tanto social como económica,  ya que un colaborador lesionado o incapacitado es menos productivo y puede provocar ausentismo en el trabajo.   </w:t>
      </w:r>
    </w:p>
    <w:p w:rsidR="00AB10B0" w:rsidRDefault="00AB10B0" w:rsidP="00AB10B0">
      <w:pPr>
        <w:pStyle w:val="Textoindependiente2"/>
        <w:ind w:left="425"/>
      </w:pPr>
    </w:p>
    <w:p w:rsidR="00AB10B0" w:rsidRDefault="00AB10B0" w:rsidP="00AB10B0">
      <w:pPr>
        <w:pStyle w:val="Ttulo6"/>
        <w:tabs>
          <w:tab w:val="left" w:pos="142"/>
        </w:tabs>
        <w:spacing w:line="480" w:lineRule="auto"/>
        <w:ind w:left="426"/>
      </w:pPr>
      <w:r>
        <w:t xml:space="preserve">Por todo lo antes mencionado se implementaron las siguientes medidas ambientales para la reducción de </w:t>
      </w:r>
      <w:smartTag w:uri="urn:schemas-microsoft-com:office:smarttags" w:element="PersonName">
        <w:smartTagPr>
          <w:attr w:name="ProductID" w:val="la Contaminación"/>
        </w:smartTagPr>
        <w:r>
          <w:t>la Contaminación</w:t>
        </w:r>
      </w:smartTag>
      <w:r>
        <w:t>:</w:t>
      </w:r>
    </w:p>
    <w:p w:rsidR="00AB10B0" w:rsidRDefault="00AB10B0" w:rsidP="00AB10B0">
      <w:pPr>
        <w:jc w:val="both"/>
        <w:rPr>
          <w:rFonts w:ascii="Arial" w:hAnsi="Arial"/>
          <w:b/>
          <w:sz w:val="24"/>
          <w:lang w:val="es-MX"/>
        </w:rPr>
      </w:pPr>
    </w:p>
    <w:p w:rsidR="00AB10B0" w:rsidRDefault="00AB10B0" w:rsidP="00AB10B0">
      <w:pPr>
        <w:tabs>
          <w:tab w:val="left" w:pos="851"/>
          <w:tab w:val="left" w:pos="993"/>
          <w:tab w:val="left" w:pos="1276"/>
        </w:tabs>
        <w:spacing w:line="480" w:lineRule="auto"/>
        <w:ind w:left="426"/>
        <w:jc w:val="both"/>
        <w:rPr>
          <w:rFonts w:ascii="Arial" w:hAnsi="Arial"/>
          <w:b/>
          <w:sz w:val="24"/>
          <w:lang w:val="es-MX"/>
        </w:rPr>
      </w:pPr>
      <w:r>
        <w:rPr>
          <w:rFonts w:ascii="Arial" w:hAnsi="Arial"/>
          <w:b/>
          <w:sz w:val="24"/>
          <w:lang w:val="es-MX"/>
        </w:rPr>
        <w:t>4.1  Gestión Integral de los Desechos Sólidos</w:t>
      </w:r>
    </w:p>
    <w:p w:rsidR="00AB10B0" w:rsidRDefault="00AB10B0" w:rsidP="00AB10B0">
      <w:pPr>
        <w:ind w:left="425"/>
        <w:jc w:val="both"/>
        <w:rPr>
          <w:rFonts w:ascii="Arial" w:hAnsi="Arial"/>
          <w:b/>
          <w:sz w:val="24"/>
          <w:lang w:val="es-MX"/>
        </w:rPr>
      </w:pPr>
    </w:p>
    <w:p w:rsidR="00AB10B0" w:rsidRDefault="00AB10B0" w:rsidP="00AB10B0">
      <w:pPr>
        <w:pStyle w:val="Textoindependiente2"/>
        <w:spacing w:line="480" w:lineRule="auto"/>
        <w:ind w:left="851"/>
      </w:pPr>
      <w:r>
        <w:t xml:space="preserve">Para el  Manejo de Desechos sólidos se implementó un  programa basado en la reducción,  reuso y reciclaje de los residuos sólidos con la finalidad de tener el menor impacto posible en el medio Ambiente y de cumplir con las normativas especificadas en </w:t>
      </w:r>
      <w:smartTag w:uri="urn:schemas-microsoft-com:office:smarttags" w:element="PersonName">
        <w:smartTagPr>
          <w:attr w:name="ProductID" w:val="la LEGISLACION AMBIENTAL"/>
        </w:smartTagPr>
        <w:r>
          <w:t>la LEGISLACION AMBIENTAL</w:t>
        </w:r>
      </w:smartTag>
      <w:r>
        <w:t xml:space="preserve"> SECUNDARIA emitida por el Ministerio de Ambiente.</w:t>
      </w:r>
    </w:p>
    <w:p w:rsidR="00AB10B0" w:rsidRDefault="00AB10B0" w:rsidP="00AB10B0">
      <w:pPr>
        <w:pStyle w:val="Textoindependiente2"/>
        <w:spacing w:line="480" w:lineRule="auto"/>
      </w:pPr>
    </w:p>
    <w:p w:rsidR="00AB10B0" w:rsidRDefault="00AB10B0" w:rsidP="00AB10B0">
      <w:pPr>
        <w:pStyle w:val="Textoindependiente2"/>
        <w:spacing w:line="480" w:lineRule="auto"/>
        <w:ind w:left="3540"/>
        <w:jc w:val="left"/>
        <w:rPr>
          <w:b/>
        </w:rPr>
      </w:pPr>
      <w:r>
        <w:rPr>
          <w:b/>
          <w:noProof/>
        </w:rPr>
        <w:pict>
          <v:line id="_x0000_s1215" style="position:absolute;left:0;text-align:left;z-index:251666944" from="253.8pt,22.6pt" to="253.8pt,29.8pt" o:allowincell="f">
            <v:stroke endarrow="block"/>
          </v:line>
        </w:pict>
      </w:r>
      <w:r>
        <w:rPr>
          <w:b/>
          <w:noProof/>
        </w:rPr>
        <w:pict>
          <v:line id="_x0000_s1214" style="position:absolute;left:0;text-align:left;z-index:251665920" from="189pt,22.6pt" to="189pt,29.8pt" o:allowincell="f">
            <v:stroke endarrow="block"/>
          </v:line>
        </w:pict>
      </w:r>
      <w:r>
        <w:rPr>
          <w:b/>
          <w:noProof/>
        </w:rPr>
        <w:pict>
          <v:line id="_x0000_s1207" style="position:absolute;left:0;text-align:left;z-index:251658752" from="109.8pt,8.2pt" to="189pt,8.2pt" o:allowincell="f">
            <v:stroke endarrow="block"/>
          </v:line>
        </w:pict>
      </w:r>
      <w:r>
        <w:rPr>
          <w:b/>
          <w:noProof/>
        </w:rPr>
        <w:pict>
          <v:line id="_x0000_s1206" style="position:absolute;left:0;text-align:left;flip:x;z-index:251657728" from="246.6pt,8.2pt" to="318.6pt,8.2pt" o:allowincell="f">
            <v:stroke endarrow="block"/>
          </v:line>
        </w:pict>
      </w:r>
      <w:r>
        <w:rPr>
          <w:b/>
          <w:noProof/>
        </w:rPr>
        <w:pict>
          <v:line id="_x0000_s1205" style="position:absolute;left:0;text-align:left;z-index:251656704" from="318.6pt,8.2pt" to="318.6pt,51.4pt" o:allowincell="f">
            <v:stroke endarrow="block"/>
          </v:line>
        </w:pict>
      </w:r>
      <w:r>
        <w:rPr>
          <w:b/>
          <w:noProof/>
        </w:rPr>
        <w:pict>
          <v:line id="_x0000_s1204" style="position:absolute;left:0;text-align:left;z-index:251655680" from="109.8pt,8.2pt" to="109.8pt,51.4pt" o:allowincell="f">
            <v:stroke endarrow="block"/>
          </v:line>
        </w:pict>
      </w:r>
      <w:r>
        <w:rPr>
          <w:b/>
          <w:noProof/>
        </w:rPr>
        <w:pict>
          <v:line id="_x0000_s1199" style="position:absolute;left:0;text-align:left;z-index:251650560" from="189pt,22.6pt" to="253.8pt,22.6pt" o:allowincell="f"/>
        </w:pict>
      </w:r>
      <w:r>
        <w:rPr>
          <w:b/>
          <w:noProof/>
        </w:rPr>
        <w:pict>
          <v:line id="_x0000_s1198" style="position:absolute;left:0;text-align:left;z-index:251649536" from="217.8pt,15.4pt" to="217.8pt,22.6pt" o:allowincell="f"/>
        </w:pict>
      </w:r>
      <w:r>
        <w:rPr>
          <w:b/>
        </w:rPr>
        <w:t xml:space="preserve">       RE-uso</w:t>
      </w:r>
    </w:p>
    <w:p w:rsidR="00AB10B0" w:rsidRDefault="00AB10B0" w:rsidP="00AB10B0">
      <w:pPr>
        <w:pStyle w:val="Textoindependiente2"/>
        <w:spacing w:line="480" w:lineRule="auto"/>
      </w:pPr>
      <w:r>
        <w:tab/>
      </w:r>
      <w:r>
        <w:tab/>
      </w:r>
      <w:r>
        <w:tab/>
        <w:t xml:space="preserve">        </w:t>
      </w:r>
      <w:r>
        <w:tab/>
        <w:t xml:space="preserve">       Interno</w:t>
      </w:r>
      <w:r>
        <w:tab/>
        <w:t xml:space="preserve">       externo</w:t>
      </w:r>
    </w:p>
    <w:p w:rsidR="00AB10B0" w:rsidRDefault="00AB10B0" w:rsidP="00AB10B0">
      <w:pPr>
        <w:pStyle w:val="Textoindependiente2"/>
        <w:spacing w:line="480" w:lineRule="auto"/>
        <w:ind w:left="708" w:firstLine="708"/>
      </w:pPr>
      <w:r>
        <w:rPr>
          <w:noProof/>
        </w:rPr>
        <w:pict>
          <v:line id="_x0000_s1213" style="position:absolute;left:0;text-align:left;z-index:251664896" from="361.8pt,17.8pt" to="361.8pt,25pt" o:allowincell="f">
            <v:stroke endarrow="block"/>
          </v:line>
        </w:pict>
      </w:r>
      <w:r>
        <w:rPr>
          <w:noProof/>
        </w:rPr>
        <w:pict>
          <v:line id="_x0000_s1212" style="position:absolute;left:0;text-align:left;z-index:251663872" from="282.6pt,17.8pt" to="282.6pt,25pt" o:allowincell="f">
            <v:stroke endarrow="block"/>
          </v:line>
        </w:pict>
      </w:r>
      <w:r>
        <w:rPr>
          <w:noProof/>
        </w:rPr>
        <w:pict>
          <v:line id="_x0000_s1211" style="position:absolute;left:0;text-align:left;z-index:251662848" from="282.6pt,17.8pt" to="361.8pt,17.8pt" o:allowincell="f"/>
        </w:pict>
      </w:r>
      <w:r>
        <w:rPr>
          <w:noProof/>
        </w:rPr>
        <w:pict>
          <v:line id="_x0000_s1210" style="position:absolute;left:0;text-align:left;z-index:251661824" from="318.6pt,10.6pt" to="318.6pt,17.8pt" o:allowincell="f"/>
        </w:pict>
      </w:r>
      <w:r>
        <w:rPr>
          <w:noProof/>
        </w:rPr>
        <w:pict>
          <v:line id="_x0000_s1209" style="position:absolute;left:0;text-align:left;flip:x;z-index:251660800" from="153pt,10.6pt" to="239.4pt,10.6pt" o:allowincell="f">
            <v:stroke endarrow="block"/>
          </v:line>
        </w:pict>
      </w:r>
      <w:r>
        <w:rPr>
          <w:noProof/>
        </w:rPr>
        <w:pict>
          <v:line id="_x0000_s1208" style="position:absolute;left:0;text-align:left;z-index:251659776" from="239.4pt,10.6pt" to="289.8pt,10.6pt" o:allowincell="f">
            <v:stroke endarrow="block"/>
          </v:line>
        </w:pict>
      </w:r>
      <w:r>
        <w:rPr>
          <w:noProof/>
        </w:rPr>
        <w:pict>
          <v:line id="_x0000_s1203" style="position:absolute;left:0;text-align:left;z-index:251654656" from="131.4pt,17.8pt" to="131.4pt,25pt" o:allowincell="f">
            <v:stroke endarrow="block"/>
          </v:line>
        </w:pict>
      </w:r>
      <w:r>
        <w:rPr>
          <w:noProof/>
        </w:rPr>
        <w:pict>
          <v:line id="_x0000_s1202" style="position:absolute;left:0;text-align:left;z-index:251653632" from="81pt,17.8pt" to="81pt,25pt" o:allowincell="f">
            <v:stroke endarrow="block"/>
          </v:line>
        </w:pict>
      </w:r>
      <w:r>
        <w:rPr>
          <w:noProof/>
        </w:rPr>
        <w:pict>
          <v:line id="_x0000_s1201" style="position:absolute;left:0;text-align:left;z-index:251652608" from="81pt,17.8pt" to="131.4pt,17.8pt" o:allowincell="f"/>
        </w:pict>
      </w:r>
      <w:r>
        <w:rPr>
          <w:noProof/>
        </w:rPr>
        <w:pict>
          <v:line id="_x0000_s1200" style="position:absolute;left:0;text-align:left;z-index:251651584" from="109.8pt,10.6pt" to="109.8pt,17.8pt" o:allowincell="f"/>
        </w:pict>
      </w:r>
      <w:r>
        <w:t xml:space="preserve">   </w:t>
      </w:r>
      <w:r>
        <w:rPr>
          <w:b/>
        </w:rPr>
        <w:t>RE-ducción</w:t>
      </w:r>
      <w:r>
        <w:tab/>
      </w:r>
      <w:r>
        <w:tab/>
      </w:r>
      <w:r>
        <w:tab/>
        <w:t xml:space="preserve">     </w:t>
      </w:r>
      <w:r>
        <w:tab/>
        <w:t xml:space="preserve">    </w:t>
      </w:r>
      <w:r>
        <w:rPr>
          <w:b/>
        </w:rPr>
        <w:t>RE-ciclaje</w:t>
      </w:r>
    </w:p>
    <w:p w:rsidR="00AB10B0" w:rsidRDefault="00AB10B0" w:rsidP="00AB10B0">
      <w:pPr>
        <w:pStyle w:val="Textoindependiente2"/>
        <w:spacing w:line="480" w:lineRule="auto"/>
        <w:ind w:left="1" w:firstLine="708"/>
      </w:pPr>
      <w:r>
        <w:t xml:space="preserve">         Fuente      final</w:t>
      </w:r>
      <w:r>
        <w:tab/>
      </w:r>
      <w:r>
        <w:tab/>
      </w:r>
      <w:r>
        <w:tab/>
        <w:t xml:space="preserve">      interno          externo</w:t>
      </w:r>
    </w:p>
    <w:p w:rsidR="00AB10B0" w:rsidRDefault="00AB10B0" w:rsidP="00AB10B0">
      <w:pPr>
        <w:pStyle w:val="Textoindependiente2"/>
        <w:spacing w:line="480" w:lineRule="auto"/>
        <w:ind w:left="851"/>
        <w:rPr>
          <w:b/>
          <w:u w:val="single"/>
        </w:rPr>
      </w:pPr>
    </w:p>
    <w:p w:rsidR="00AB10B0" w:rsidRDefault="00AB10B0" w:rsidP="00AB10B0">
      <w:pPr>
        <w:pStyle w:val="Textoindependiente2"/>
        <w:spacing w:line="480" w:lineRule="auto"/>
        <w:ind w:left="851"/>
        <w:rPr>
          <w:b/>
          <w:u w:val="single"/>
        </w:rPr>
      </w:pPr>
    </w:p>
    <w:p w:rsidR="00AB10B0" w:rsidRDefault="00AB10B0" w:rsidP="00AB10B0">
      <w:pPr>
        <w:pStyle w:val="Textoindependiente2"/>
        <w:spacing w:line="480" w:lineRule="auto"/>
        <w:ind w:left="851"/>
        <w:rPr>
          <w:b/>
          <w:u w:val="single"/>
        </w:rPr>
      </w:pPr>
    </w:p>
    <w:p w:rsidR="00AB10B0" w:rsidRDefault="00AB10B0" w:rsidP="00AB10B0">
      <w:pPr>
        <w:pStyle w:val="Textoindependiente2"/>
        <w:spacing w:line="480" w:lineRule="auto"/>
        <w:ind w:left="851"/>
        <w:rPr>
          <w:b/>
          <w:u w:val="single"/>
        </w:rPr>
      </w:pPr>
      <w:r>
        <w:rPr>
          <w:b/>
          <w:u w:val="single"/>
        </w:rPr>
        <w:t>Reducción</w:t>
      </w:r>
    </w:p>
    <w:p w:rsidR="00AB10B0" w:rsidRDefault="00AB10B0" w:rsidP="00AB10B0">
      <w:pPr>
        <w:pStyle w:val="Textoindependiente2"/>
        <w:tabs>
          <w:tab w:val="left" w:pos="851"/>
        </w:tabs>
        <w:spacing w:line="480" w:lineRule="auto"/>
        <w:ind w:left="851"/>
      </w:pPr>
      <w:r>
        <w:t>Dentro del plan de reducción de residuos se planteó el manejo eficiente de la materia prima e insumos,     basado  en los siguientes aspectos:</w:t>
      </w:r>
    </w:p>
    <w:p w:rsidR="00AB10B0" w:rsidRDefault="00AB10B0" w:rsidP="00AB10B0">
      <w:pPr>
        <w:pStyle w:val="Textoindependiente2"/>
        <w:tabs>
          <w:tab w:val="left" w:pos="851"/>
        </w:tabs>
        <w:ind w:left="851"/>
      </w:pPr>
    </w:p>
    <w:p w:rsidR="00AB10B0" w:rsidRDefault="00AB10B0" w:rsidP="00AB10B0">
      <w:pPr>
        <w:numPr>
          <w:ilvl w:val="0"/>
          <w:numId w:val="9"/>
        </w:numPr>
        <w:tabs>
          <w:tab w:val="clear" w:pos="360"/>
        </w:tabs>
        <w:spacing w:line="480" w:lineRule="auto"/>
        <w:ind w:left="1418" w:hanging="567"/>
        <w:jc w:val="both"/>
        <w:rPr>
          <w:rFonts w:ascii="Arial" w:hAnsi="Arial"/>
          <w:sz w:val="24"/>
          <w:lang w:val="es-MX"/>
        </w:rPr>
      </w:pPr>
      <w:r>
        <w:rPr>
          <w:rFonts w:ascii="Arial" w:hAnsi="Arial"/>
          <w:sz w:val="24"/>
          <w:lang w:val="es-MX"/>
        </w:rPr>
        <w:t xml:space="preserve">Reducir  el consumo de hojas de papel al disminuir el tamaño de la hoja que se va a utilizar en </w:t>
      </w:r>
      <w:smartTag w:uri="urn:schemas-microsoft-com:office:smarttags" w:element="PersonName">
        <w:smartTagPr>
          <w:attr w:name="ProductID" w:val="la Prensa Plana."/>
        </w:smartTagPr>
        <w:r>
          <w:rPr>
            <w:rFonts w:ascii="Arial" w:hAnsi="Arial"/>
            <w:sz w:val="24"/>
            <w:lang w:val="es-MX"/>
          </w:rPr>
          <w:t>la Prensa Plana.</w:t>
        </w:r>
      </w:smartTag>
      <w:r>
        <w:rPr>
          <w:rFonts w:ascii="Arial" w:hAnsi="Arial"/>
          <w:sz w:val="24"/>
          <w:lang w:val="es-MX"/>
        </w:rPr>
        <w:t xml:space="preserve"> Y además reducir  el tamaño de ciertos productos a imprimir.</w:t>
      </w:r>
    </w:p>
    <w:p w:rsidR="00AB10B0" w:rsidRDefault="00AB10B0" w:rsidP="00AB10B0">
      <w:pPr>
        <w:numPr>
          <w:ilvl w:val="0"/>
          <w:numId w:val="9"/>
        </w:numPr>
        <w:tabs>
          <w:tab w:val="clear" w:pos="360"/>
        </w:tabs>
        <w:spacing w:line="480" w:lineRule="auto"/>
        <w:ind w:left="1418" w:hanging="567"/>
        <w:jc w:val="both"/>
        <w:rPr>
          <w:rFonts w:ascii="Arial" w:hAnsi="Arial"/>
          <w:sz w:val="24"/>
          <w:lang w:val="es-MX"/>
        </w:rPr>
      </w:pPr>
      <w:r>
        <w:rPr>
          <w:rFonts w:ascii="Arial" w:hAnsi="Arial"/>
          <w:sz w:val="24"/>
          <w:lang w:val="es-MX"/>
        </w:rPr>
        <w:t>Mejoramiento del proceso productivo  con el objetivo de reducir la generación de ejemplares mal impresos durante el proceso de Impresión.</w:t>
      </w:r>
    </w:p>
    <w:p w:rsidR="00AB10B0" w:rsidRDefault="00AB10B0" w:rsidP="00AB10B0">
      <w:pPr>
        <w:pStyle w:val="Textoindependiente2"/>
        <w:numPr>
          <w:ilvl w:val="0"/>
          <w:numId w:val="11"/>
        </w:numPr>
        <w:tabs>
          <w:tab w:val="clear" w:pos="360"/>
          <w:tab w:val="left" w:pos="1418"/>
        </w:tabs>
        <w:spacing w:line="480" w:lineRule="auto"/>
        <w:ind w:left="1418" w:hanging="567"/>
        <w:rPr>
          <w:b/>
          <w:u w:val="single"/>
        </w:rPr>
      </w:pPr>
      <w:r>
        <w:t>Disminución  en el uso de envases que contienen los insumos de producción.</w:t>
      </w:r>
    </w:p>
    <w:p w:rsidR="00AB10B0" w:rsidRDefault="00AB10B0" w:rsidP="00AB10B0">
      <w:pPr>
        <w:pStyle w:val="Ttulo3"/>
        <w:tabs>
          <w:tab w:val="num" w:pos="709"/>
        </w:tabs>
        <w:ind w:left="851"/>
      </w:pPr>
    </w:p>
    <w:p w:rsidR="00AB10B0" w:rsidRDefault="00AB10B0" w:rsidP="00AB10B0">
      <w:pPr>
        <w:pStyle w:val="Ttulo3"/>
        <w:tabs>
          <w:tab w:val="num" w:pos="709"/>
        </w:tabs>
        <w:spacing w:line="480" w:lineRule="auto"/>
        <w:ind w:left="851"/>
      </w:pPr>
      <w:r>
        <w:t>Reducción de formatos  y del  tamaño de la hoja de papel</w:t>
      </w:r>
    </w:p>
    <w:p w:rsidR="00AB10B0" w:rsidRDefault="00AB10B0" w:rsidP="00AB10B0">
      <w:pPr>
        <w:pStyle w:val="Ttulo3"/>
        <w:tabs>
          <w:tab w:val="num" w:pos="709"/>
        </w:tabs>
        <w:spacing w:line="480" w:lineRule="auto"/>
        <w:ind w:left="851"/>
        <w:rPr>
          <w:b w:val="0"/>
        </w:rPr>
      </w:pPr>
      <w:r>
        <w:rPr>
          <w:b w:val="0"/>
        </w:rPr>
        <w:t>Se analizaron que productos podrían ajustarse a nuevas medidas sin afectar su estilo y diseño,   entre los productos que se podían moldear a tamaños más pequeños tenemos los siguientes:</w:t>
      </w:r>
    </w:p>
    <w:p w:rsidR="00AB10B0" w:rsidRDefault="00AB10B0" w:rsidP="00AB10B0">
      <w:pPr>
        <w:tabs>
          <w:tab w:val="num" w:pos="709"/>
        </w:tabs>
        <w:ind w:left="851"/>
      </w:pPr>
    </w:p>
    <w:p w:rsidR="00AB10B0" w:rsidRDefault="00AB10B0" w:rsidP="00AB10B0">
      <w:pPr>
        <w:tabs>
          <w:tab w:val="num" w:pos="709"/>
        </w:tabs>
        <w:ind w:left="851"/>
      </w:pPr>
    </w:p>
    <w:p w:rsidR="00AB10B0" w:rsidRDefault="00AB10B0" w:rsidP="00AB10B0">
      <w:pPr>
        <w:pStyle w:val="Ttulo3"/>
        <w:tabs>
          <w:tab w:val="num" w:pos="709"/>
        </w:tabs>
        <w:spacing w:line="480" w:lineRule="auto"/>
        <w:ind w:left="851"/>
        <w:rPr>
          <w:b w:val="0"/>
        </w:rPr>
      </w:pPr>
      <w:r>
        <w:t xml:space="preserve">Revista mensual:   </w:t>
      </w:r>
      <w:r>
        <w:rPr>
          <w:b w:val="0"/>
        </w:rPr>
        <w:t xml:space="preserve">Está revista  esta dirigida a una zona específica de la ciudad.      El tamaño de la  revista era de 30 x </w:t>
      </w:r>
      <w:smartTag w:uri="urn:schemas-microsoft-com:office:smarttags" w:element="metricconverter">
        <w:smartTagPr>
          <w:attr w:name="ProductID" w:val="50 cm"/>
        </w:smartTagPr>
        <w:r>
          <w:rPr>
            <w:b w:val="0"/>
          </w:rPr>
          <w:t>50 cm</w:t>
        </w:r>
      </w:smartTag>
      <w:r>
        <w:rPr>
          <w:b w:val="0"/>
        </w:rPr>
        <w:t xml:space="preserve"> (cerrada),  </w:t>
      </w:r>
      <w:r>
        <w:rPr>
          <w:b w:val="0"/>
        </w:rPr>
        <w:lastRenderedPageBreak/>
        <w:t xml:space="preserve">por lo tanto  era  necesario imprimirla en hojas de papel couche de  tamaño 70 x </w:t>
      </w:r>
      <w:smartTag w:uri="urn:schemas-microsoft-com:office:smarttags" w:element="metricconverter">
        <w:smartTagPr>
          <w:attr w:name="ProductID" w:val="100 cm"/>
        </w:smartTagPr>
        <w:r>
          <w:rPr>
            <w:b w:val="0"/>
          </w:rPr>
          <w:t>100 cm</w:t>
        </w:r>
      </w:smartTag>
      <w:r>
        <w:rPr>
          <w:b w:val="0"/>
        </w:rPr>
        <w:t xml:space="preserve">.      Luego se  redefinió el formato a 29 x </w:t>
      </w:r>
      <w:smartTag w:uri="urn:schemas-microsoft-com:office:smarttags" w:element="metricconverter">
        <w:smartTagPr>
          <w:attr w:name="ProductID" w:val="42.5 cm"/>
        </w:smartTagPr>
        <w:r>
          <w:rPr>
            <w:b w:val="0"/>
          </w:rPr>
          <w:t>42.5 cm</w:t>
        </w:r>
      </w:smartTag>
      <w:r>
        <w:rPr>
          <w:b w:val="0"/>
        </w:rPr>
        <w:t xml:space="preserve"> (cerrada)  para poderlas  imprimir en hojas de papel couche de </w:t>
      </w:r>
      <w:smartTag w:uri="urn:schemas-microsoft-com:office:smarttags" w:element="metricconverter">
        <w:smartTagPr>
          <w:attr w:name="ProductID" w:val="80 gramos"/>
        </w:smartTagPr>
        <w:r>
          <w:rPr>
            <w:b w:val="0"/>
          </w:rPr>
          <w:t>80 gramos</w:t>
        </w:r>
      </w:smartTag>
      <w:r>
        <w:rPr>
          <w:b w:val="0"/>
        </w:rPr>
        <w:t xml:space="preserve"> de  tamaño 60 x </w:t>
      </w:r>
      <w:smartTag w:uri="urn:schemas-microsoft-com:office:smarttags" w:element="metricconverter">
        <w:smartTagPr>
          <w:attr w:name="ProductID" w:val="90 cm"/>
        </w:smartTagPr>
        <w:r>
          <w:rPr>
            <w:b w:val="0"/>
          </w:rPr>
          <w:t>90 cm</w:t>
        </w:r>
      </w:smartTag>
      <w:r>
        <w:rPr>
          <w:b w:val="0"/>
        </w:rPr>
        <w:t xml:space="preserve"> que tienen en stock.     Con lo cual se redujo el tamaño de la hoja a utilizar en 100 cm2.    </w:t>
      </w:r>
    </w:p>
    <w:p w:rsidR="00AB10B0" w:rsidRDefault="00AB10B0" w:rsidP="00AB10B0">
      <w:pPr>
        <w:rPr>
          <w:rFonts w:ascii="Arial" w:hAnsi="Arial"/>
          <w:b/>
          <w:sz w:val="24"/>
          <w:lang w:val="es-MX"/>
        </w:rPr>
      </w:pPr>
    </w:p>
    <w:p w:rsidR="00AB10B0" w:rsidRDefault="00AB10B0" w:rsidP="00AB10B0">
      <w:pPr>
        <w:rPr>
          <w:rFonts w:ascii="Arial" w:hAnsi="Arial"/>
          <w:b/>
          <w:sz w:val="24"/>
          <w:lang w:val="es-MX"/>
        </w:rPr>
      </w:pPr>
      <w:r>
        <w:rPr>
          <w:noProof/>
        </w:rPr>
        <w:pict>
          <v:shape id="_x0000_s1258" type="#_x0000_t202" style="position:absolute;margin-left:153pt;margin-top:-.25pt;width:1in;height:21.6pt;z-index:251696640" o:allowincell="f" filled="f" stroked="f">
            <v:textbox style="mso-next-textbox:#_x0000_s1258">
              <w:txbxContent>
                <w:p w:rsidR="00AB10B0" w:rsidRDefault="00AB10B0" w:rsidP="00AB10B0">
                  <w:r>
                    <w:t xml:space="preserve">      L=90 cm</w:t>
                  </w:r>
                </w:p>
              </w:txbxContent>
            </v:textbox>
          </v:shape>
        </w:pict>
      </w:r>
    </w:p>
    <w:p w:rsidR="00AB10B0" w:rsidRDefault="00AB10B0" w:rsidP="00AB10B0">
      <w:pPr>
        <w:pStyle w:val="Ttulo3"/>
        <w:spacing w:line="480" w:lineRule="auto"/>
        <w:ind w:left="851"/>
      </w:pPr>
      <w:r>
        <w:t xml:space="preserve">                            </w:t>
      </w:r>
      <w:r>
        <w:rPr>
          <w:noProof/>
        </w:rPr>
        <w:pict>
          <v:line id="_x0000_s1255" style="position:absolute;left:0;text-align:left;z-index:251693568;mso-position-horizontal-relative:text;mso-position-vertical-relative:text" from="95.4pt,15.95pt" to="268.2pt,15.95pt" o:allowincell="f">
            <v:stroke startarrow="block" endarrow="block"/>
          </v:line>
        </w:pict>
      </w:r>
      <w:r>
        <w:t xml:space="preserve">   </w:t>
      </w:r>
      <w:r>
        <w:rPr>
          <w:b w:val="0"/>
          <w:sz w:val="20"/>
        </w:rPr>
        <w:t xml:space="preserve">    </w:t>
      </w:r>
      <w:r>
        <w:t xml:space="preserve">                                                        </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87"/>
        <w:gridCol w:w="425"/>
      </w:tblGrid>
      <w:tr w:rsidR="00AB10B0" w:rsidTr="00AB10B0">
        <w:tblPrEx>
          <w:tblCellMar>
            <w:top w:w="0" w:type="dxa"/>
            <w:bottom w:w="0" w:type="dxa"/>
          </w:tblCellMar>
        </w:tblPrEx>
        <w:trPr>
          <w:cantSplit/>
          <w:trHeight w:val="2026"/>
          <w:tblHeader/>
        </w:trPr>
        <w:tc>
          <w:tcPr>
            <w:tcW w:w="3487" w:type="dxa"/>
          </w:tcPr>
          <w:p w:rsidR="00AB10B0" w:rsidRDefault="00AB10B0" w:rsidP="00AB10B0">
            <w:pPr>
              <w:ind w:hanging="637"/>
            </w:pPr>
            <w:r>
              <w:rPr>
                <w:noProof/>
              </w:rPr>
              <w:pict>
                <v:shape id="_x0000_s1256" type="#_x0000_t202" style="position:absolute;margin-left:318.6pt;margin-top:47.55pt;width:64.8pt;height:21.6pt;z-index:251694592" o:allowincell="f" filled="f" stroked="f">
                  <v:textbox>
                    <w:txbxContent>
                      <w:p w:rsidR="00AB10B0" w:rsidRDefault="00AB10B0" w:rsidP="00AB10B0">
                        <w:r>
                          <w:t>L=70 cm</w:t>
                        </w:r>
                      </w:p>
                    </w:txbxContent>
                  </v:textbox>
                </v:shape>
              </w:pict>
            </w:r>
            <w:r>
              <w:rPr>
                <w:noProof/>
              </w:rPr>
              <w:pict>
                <v:line id="_x0000_s1252" style="position:absolute;z-index:251690496" from="311.4pt,2.75pt" to="311.4pt,125.15pt" o:allowincell="f">
                  <v:stroke startarrow="block" endarrow="block"/>
                </v:line>
              </w:pict>
            </w:r>
            <w:r>
              <w:t xml:space="preserve">                                                         </w:t>
            </w:r>
            <w:r>
              <w:rPr>
                <w:noProof/>
              </w:rPr>
              <w:pict>
                <v:shape id="_x0000_s1257" type="#_x0000_t202" style="position:absolute;margin-left:30.6pt;margin-top:40.35pt;width:43.2pt;height:21.6pt;z-index:251695616;mso-position-horizontal-relative:text;mso-position-vertical-relative:text" o:allowincell="f" stroked="f">
                  <v:textbox style="mso-next-textbox:#_x0000_s1257">
                    <w:txbxContent>
                      <w:p w:rsidR="00AB10B0" w:rsidRDefault="00AB10B0" w:rsidP="00AB10B0">
                        <w:r>
                          <w:t xml:space="preserve"> </w:t>
                        </w:r>
                        <w:smartTag w:uri="urn:schemas-microsoft-com:office:smarttags" w:element="metricconverter">
                          <w:smartTagPr>
                            <w:attr w:name="ProductID" w:val="60 cm"/>
                          </w:smartTagPr>
                          <w:r>
                            <w:t>60 cm</w:t>
                          </w:r>
                        </w:smartTag>
                        <w:r>
                          <w:t xml:space="preserve"> </w:t>
                        </w:r>
                      </w:p>
                    </w:txbxContent>
                  </v:textbox>
                </v:shape>
              </w:pict>
            </w:r>
            <w:r>
              <w:rPr>
                <w:noProof/>
              </w:rPr>
              <w:pict>
                <v:line id="_x0000_s1254" style="position:absolute;z-index:251692544;mso-position-horizontal-relative:text;mso-position-vertical-relative:text" from="81pt,4.35pt" to="81pt,105.15pt" o:allowincell="f">
                  <v:stroke startarrow="block" endarrow="block"/>
                </v:line>
              </w:pict>
            </w:r>
          </w:p>
        </w:tc>
        <w:tc>
          <w:tcPr>
            <w:tcW w:w="425" w:type="dxa"/>
            <w:vMerge w:val="restart"/>
            <w:shd w:val="clear" w:color="auto" w:fill="C0C0C0"/>
          </w:tcPr>
          <w:p w:rsidR="00AB10B0" w:rsidRDefault="00AB10B0" w:rsidP="00AB10B0"/>
        </w:tc>
      </w:tr>
      <w:tr w:rsidR="00AB10B0" w:rsidTr="00AB10B0">
        <w:tblPrEx>
          <w:tblCellMar>
            <w:top w:w="0" w:type="dxa"/>
            <w:bottom w:w="0" w:type="dxa"/>
          </w:tblCellMar>
        </w:tblPrEx>
        <w:trPr>
          <w:cantSplit/>
          <w:trHeight w:val="412"/>
        </w:trPr>
        <w:tc>
          <w:tcPr>
            <w:tcW w:w="3487" w:type="dxa"/>
            <w:tcBorders>
              <w:right w:val="nil"/>
            </w:tcBorders>
            <w:shd w:val="clear" w:color="auto" w:fill="C0C0C0"/>
          </w:tcPr>
          <w:p w:rsidR="00AB10B0" w:rsidRDefault="00AB10B0" w:rsidP="00AB10B0">
            <w:pPr>
              <w:rPr>
                <w:color w:val="C0C0C0"/>
                <w:sz w:val="16"/>
              </w:rPr>
            </w:pPr>
          </w:p>
        </w:tc>
        <w:tc>
          <w:tcPr>
            <w:tcW w:w="425" w:type="dxa"/>
            <w:vMerge/>
            <w:tcBorders>
              <w:left w:val="nil"/>
            </w:tcBorders>
            <w:shd w:val="clear" w:color="auto" w:fill="C0C0C0"/>
          </w:tcPr>
          <w:p w:rsidR="00AB10B0" w:rsidRDefault="00AB10B0" w:rsidP="00AB10B0"/>
        </w:tc>
      </w:tr>
    </w:tbl>
    <w:p w:rsidR="00AB10B0" w:rsidRDefault="00AB10B0" w:rsidP="00AB10B0">
      <w:pPr>
        <w:pStyle w:val="Piedepgina"/>
        <w:tabs>
          <w:tab w:val="clear" w:pos="4252"/>
          <w:tab w:val="clear" w:pos="8504"/>
        </w:tabs>
      </w:pPr>
      <w:r>
        <w:rPr>
          <w:noProof/>
        </w:rPr>
        <w:pict>
          <v:line id="_x0000_s1253" style="position:absolute;z-index:251691520;mso-position-horizontal-relative:text;mso-position-vertical-relative:text" from="95.4pt,8.95pt" to="297pt,8.95pt" o:allowincell="f">
            <v:stroke startarrow="block" endarrow="block"/>
          </v:line>
        </w:pict>
      </w:r>
    </w:p>
    <w:p w:rsidR="00AB10B0" w:rsidRDefault="00AB10B0" w:rsidP="00AB10B0">
      <w:r>
        <w:t xml:space="preserve">                                                                        L= </w:t>
      </w:r>
      <w:smartTag w:uri="urn:schemas-microsoft-com:office:smarttags" w:element="metricconverter">
        <w:smartTagPr>
          <w:attr w:name="ProductID" w:val="100 cm"/>
        </w:smartTagPr>
        <w:r>
          <w:t>100 cm</w:t>
        </w:r>
      </w:smartTag>
    </w:p>
    <w:p w:rsidR="00AB10B0" w:rsidRDefault="00AB10B0" w:rsidP="00AB10B0"/>
    <w:p w:rsidR="00AB10B0" w:rsidRDefault="00AB10B0" w:rsidP="00AB10B0">
      <w:pPr>
        <w:rPr>
          <w:rFonts w:ascii="Arial" w:hAnsi="Arial"/>
          <w:sz w:val="24"/>
        </w:rPr>
      </w:pPr>
      <w:r>
        <w:tab/>
      </w:r>
      <w:r>
        <w:tab/>
      </w:r>
      <w:r>
        <w:rPr>
          <w:rFonts w:ascii="Arial" w:hAnsi="Arial"/>
          <w:sz w:val="24"/>
        </w:rPr>
        <w:tab/>
      </w:r>
    </w:p>
    <w:p w:rsidR="00AB10B0" w:rsidRDefault="00AB10B0" w:rsidP="00AB10B0">
      <w:pPr>
        <w:rPr>
          <w:rFonts w:ascii="Arial" w:hAnsi="Arial"/>
          <w:b/>
          <w:sz w:val="24"/>
        </w:rPr>
      </w:pPr>
      <w:r>
        <w:rPr>
          <w:rFonts w:ascii="Arial" w:hAnsi="Arial"/>
          <w:b/>
          <w:sz w:val="24"/>
        </w:rPr>
        <w:t xml:space="preserve">                         FIGURA 4.1   TAMAÑO DE </w:t>
      </w:r>
      <w:smartTag w:uri="urn:schemas-microsoft-com:office:smarttags" w:element="PersonName">
        <w:smartTagPr>
          <w:attr w:name="ProductID" w:val="LA HOJA DE"/>
        </w:smartTagPr>
        <w:r>
          <w:rPr>
            <w:rFonts w:ascii="Arial" w:hAnsi="Arial"/>
            <w:b/>
            <w:sz w:val="24"/>
          </w:rPr>
          <w:t>LA HOJA DE</w:t>
        </w:r>
      </w:smartTag>
      <w:r>
        <w:rPr>
          <w:rFonts w:ascii="Arial" w:hAnsi="Arial"/>
          <w:b/>
          <w:sz w:val="24"/>
        </w:rPr>
        <w:t xml:space="preserve"> PAPEL COUCHE</w:t>
      </w:r>
    </w:p>
    <w:p w:rsidR="00AB10B0" w:rsidRDefault="00AB10B0" w:rsidP="00AB10B0">
      <w:pPr>
        <w:rPr>
          <w:sz w:val="24"/>
        </w:rPr>
      </w:pPr>
    </w:p>
    <w:p w:rsidR="00AB10B0" w:rsidRDefault="00AB10B0" w:rsidP="00AB10B0">
      <w:pPr>
        <w:ind w:left="851"/>
        <w:jc w:val="both"/>
        <w:rPr>
          <w:rFonts w:ascii="Arial" w:hAnsi="Arial"/>
          <w:sz w:val="24"/>
        </w:rPr>
      </w:pPr>
    </w:p>
    <w:p w:rsidR="00AB10B0" w:rsidRDefault="00AB10B0" w:rsidP="00AB10B0">
      <w:pPr>
        <w:spacing w:line="480" w:lineRule="auto"/>
        <w:ind w:left="851"/>
        <w:jc w:val="both"/>
        <w:rPr>
          <w:rFonts w:ascii="Arial" w:hAnsi="Arial"/>
          <w:sz w:val="24"/>
        </w:rPr>
      </w:pPr>
      <w:r>
        <w:rPr>
          <w:rFonts w:ascii="Arial" w:hAnsi="Arial"/>
          <w:sz w:val="24"/>
        </w:rPr>
        <w:t xml:space="preserve">Las  hojas de papel couche de </w:t>
      </w:r>
      <w:smartTag w:uri="urn:schemas-microsoft-com:office:smarttags" w:element="metricconverter">
        <w:smartTagPr>
          <w:attr w:name="ProductID" w:val="90 gramos"/>
        </w:smartTagPr>
        <w:r>
          <w:rPr>
            <w:rFonts w:ascii="Arial" w:hAnsi="Arial"/>
            <w:sz w:val="24"/>
          </w:rPr>
          <w:t>90 gramos</w:t>
        </w:r>
      </w:smartTag>
      <w:r>
        <w:rPr>
          <w:rFonts w:ascii="Arial" w:hAnsi="Arial"/>
          <w:sz w:val="24"/>
        </w:rPr>
        <w:t xml:space="preserve"> 70 x 100 tienen un costo de $ 0.0785 y las hojas de papel couche de </w:t>
      </w:r>
      <w:smartTag w:uri="urn:schemas-microsoft-com:office:smarttags" w:element="metricconverter">
        <w:smartTagPr>
          <w:attr w:name="ProductID" w:val="80 gramos"/>
        </w:smartTagPr>
        <w:r>
          <w:rPr>
            <w:rFonts w:ascii="Arial" w:hAnsi="Arial"/>
            <w:sz w:val="24"/>
          </w:rPr>
          <w:t>80 gramos</w:t>
        </w:r>
      </w:smartTag>
      <w:r>
        <w:rPr>
          <w:rFonts w:ascii="Arial" w:hAnsi="Arial"/>
          <w:sz w:val="24"/>
        </w:rPr>
        <w:t xml:space="preserve"> de 60 x </w:t>
      </w:r>
      <w:smartTag w:uri="urn:schemas-microsoft-com:office:smarttags" w:element="metricconverter">
        <w:smartTagPr>
          <w:attr w:name="ProductID" w:val="90 cm"/>
        </w:smartTagPr>
        <w:r>
          <w:rPr>
            <w:rFonts w:ascii="Arial" w:hAnsi="Arial"/>
            <w:sz w:val="24"/>
          </w:rPr>
          <w:t>90 cm</w:t>
        </w:r>
      </w:smartTag>
      <w:r>
        <w:rPr>
          <w:rFonts w:ascii="Arial" w:hAnsi="Arial"/>
          <w:sz w:val="24"/>
        </w:rPr>
        <w:t xml:space="preserve">  $0.0482.  Con la disminución del tamaño se logró un ahorro de $0.0303 por hoja de papel.  La cantidad de hojas utilizadas al año es de 720,000 unidades.</w:t>
      </w:r>
    </w:p>
    <w:p w:rsidR="00AB10B0" w:rsidRDefault="00AB10B0" w:rsidP="00AB10B0">
      <w:pPr>
        <w:ind w:left="851"/>
        <w:jc w:val="both"/>
        <w:rPr>
          <w:rFonts w:ascii="Arial" w:hAnsi="Arial"/>
          <w:sz w:val="24"/>
        </w:rPr>
      </w:pPr>
    </w:p>
    <w:p w:rsidR="00AB10B0" w:rsidRDefault="00AB10B0" w:rsidP="00AB10B0">
      <w:pPr>
        <w:spacing w:line="480" w:lineRule="auto"/>
        <w:ind w:left="851"/>
        <w:jc w:val="both"/>
        <w:rPr>
          <w:rFonts w:ascii="Arial" w:hAnsi="Arial"/>
          <w:sz w:val="24"/>
        </w:rPr>
      </w:pPr>
      <w:r>
        <w:rPr>
          <w:rFonts w:ascii="Arial" w:hAnsi="Arial"/>
          <w:sz w:val="24"/>
        </w:rPr>
        <w:t xml:space="preserve">Adicional a este cambio de medidas,  se sugirió cambiar el gramaje de las hojas a utilizar,  de </w:t>
      </w:r>
      <w:smartTag w:uri="urn:schemas-microsoft-com:office:smarttags" w:element="metricconverter">
        <w:smartTagPr>
          <w:attr w:name="ProductID" w:val="90 a"/>
        </w:smartTagPr>
        <w:r>
          <w:rPr>
            <w:rFonts w:ascii="Arial" w:hAnsi="Arial"/>
            <w:sz w:val="24"/>
          </w:rPr>
          <w:t>90 a</w:t>
        </w:r>
      </w:smartTag>
      <w:r>
        <w:rPr>
          <w:rFonts w:ascii="Arial" w:hAnsi="Arial"/>
          <w:sz w:val="24"/>
        </w:rPr>
        <w:t xml:space="preserve"> </w:t>
      </w:r>
      <w:smartTag w:uri="urn:schemas-microsoft-com:office:smarttags" w:element="metricconverter">
        <w:smartTagPr>
          <w:attr w:name="ProductID" w:val="80 gramos"/>
        </w:smartTagPr>
        <w:r>
          <w:rPr>
            <w:rFonts w:ascii="Arial" w:hAnsi="Arial"/>
            <w:sz w:val="24"/>
          </w:rPr>
          <w:t>80 gramos</w:t>
        </w:r>
      </w:smartTag>
      <w:r>
        <w:rPr>
          <w:rFonts w:ascii="Arial" w:hAnsi="Arial"/>
          <w:sz w:val="24"/>
        </w:rPr>
        <w:t xml:space="preserve">.     A simple vista no es </w:t>
      </w:r>
      <w:r>
        <w:rPr>
          <w:rFonts w:ascii="Arial" w:hAnsi="Arial"/>
          <w:sz w:val="24"/>
        </w:rPr>
        <w:lastRenderedPageBreak/>
        <w:t xml:space="preserve">notoria la diferencia para el usuario.    El peso de la hoja de </w:t>
      </w:r>
      <w:smartTag w:uri="urn:schemas-microsoft-com:office:smarttags" w:element="metricconverter">
        <w:smartTagPr>
          <w:attr w:name="ProductID" w:val="90 gramos"/>
        </w:smartTagPr>
        <w:r>
          <w:rPr>
            <w:rFonts w:ascii="Arial" w:hAnsi="Arial"/>
            <w:sz w:val="24"/>
          </w:rPr>
          <w:t>90 gramos</w:t>
        </w:r>
      </w:smartTag>
      <w:r>
        <w:rPr>
          <w:rFonts w:ascii="Arial" w:hAnsi="Arial"/>
          <w:sz w:val="24"/>
        </w:rPr>
        <w:t xml:space="preserve"> de tamaño 70 x 100 es de </w:t>
      </w:r>
      <w:smartTag w:uri="urn:schemas-microsoft-com:office:smarttags" w:element="metricconverter">
        <w:smartTagPr>
          <w:attr w:name="ProductID" w:val="0.063 Kg"/>
        </w:smartTagPr>
        <w:r>
          <w:rPr>
            <w:rFonts w:ascii="Arial" w:hAnsi="Arial"/>
            <w:sz w:val="24"/>
          </w:rPr>
          <w:t>0.063 Kg</w:t>
        </w:r>
      </w:smartTag>
      <w:r>
        <w:rPr>
          <w:rFonts w:ascii="Arial" w:hAnsi="Arial"/>
          <w:sz w:val="24"/>
        </w:rPr>
        <w:t xml:space="preserve"> y el peso de la hoja de </w:t>
      </w:r>
      <w:smartTag w:uri="urn:schemas-microsoft-com:office:smarttags" w:element="metricconverter">
        <w:smartTagPr>
          <w:attr w:name="ProductID" w:val="80 gramos"/>
        </w:smartTagPr>
        <w:r>
          <w:rPr>
            <w:rFonts w:ascii="Arial" w:hAnsi="Arial"/>
            <w:sz w:val="24"/>
          </w:rPr>
          <w:t>80 gramos</w:t>
        </w:r>
      </w:smartTag>
      <w:r>
        <w:rPr>
          <w:rFonts w:ascii="Arial" w:hAnsi="Arial"/>
          <w:sz w:val="24"/>
        </w:rPr>
        <w:t xml:space="preserve"> es de </w:t>
      </w:r>
      <w:smartTag w:uri="urn:schemas-microsoft-com:office:smarttags" w:element="metricconverter">
        <w:smartTagPr>
          <w:attr w:name="ProductID" w:val="0.0432 Kg"/>
        </w:smartTagPr>
        <w:r>
          <w:rPr>
            <w:rFonts w:ascii="Arial" w:hAnsi="Arial"/>
            <w:sz w:val="24"/>
          </w:rPr>
          <w:t>0.0432 Kg</w:t>
        </w:r>
      </w:smartTag>
      <w:r>
        <w:rPr>
          <w:rFonts w:ascii="Arial" w:hAnsi="Arial"/>
          <w:sz w:val="24"/>
        </w:rPr>
        <w:t>.</w:t>
      </w:r>
    </w:p>
    <w:p w:rsidR="00AB10B0" w:rsidRDefault="00AB10B0" w:rsidP="00AB10B0">
      <w:pPr>
        <w:ind w:left="851"/>
        <w:jc w:val="both"/>
        <w:rPr>
          <w:rFonts w:ascii="Arial" w:hAnsi="Arial"/>
          <w:sz w:val="24"/>
        </w:rPr>
      </w:pPr>
    </w:p>
    <w:p w:rsidR="00AB10B0" w:rsidRDefault="00AB10B0" w:rsidP="00AB10B0">
      <w:pPr>
        <w:spacing w:line="480" w:lineRule="auto"/>
        <w:ind w:left="851"/>
        <w:jc w:val="both"/>
        <w:rPr>
          <w:rFonts w:ascii="Arial" w:hAnsi="Arial"/>
          <w:sz w:val="24"/>
        </w:rPr>
      </w:pPr>
      <w:r>
        <w:rPr>
          <w:rFonts w:ascii="Arial" w:hAnsi="Arial"/>
          <w:sz w:val="24"/>
        </w:rPr>
        <w:t xml:space="preserve">Con el cambio de gramaje de </w:t>
      </w:r>
      <w:smartTag w:uri="urn:schemas-microsoft-com:office:smarttags" w:element="metricconverter">
        <w:smartTagPr>
          <w:attr w:name="ProductID" w:val="90 a"/>
        </w:smartTagPr>
        <w:r>
          <w:rPr>
            <w:rFonts w:ascii="Arial" w:hAnsi="Arial"/>
            <w:sz w:val="24"/>
          </w:rPr>
          <w:t>90 a</w:t>
        </w:r>
      </w:smartTag>
      <w:r>
        <w:rPr>
          <w:rFonts w:ascii="Arial" w:hAnsi="Arial"/>
          <w:sz w:val="24"/>
        </w:rPr>
        <w:t xml:space="preserve"> 80 gramos/m² se consiguió la disminución en el consumo anual de la  siguiente cantidad de papel:</w:t>
      </w:r>
    </w:p>
    <w:p w:rsidR="00AB10B0" w:rsidRDefault="00AB10B0" w:rsidP="00AB10B0">
      <w:pPr>
        <w:spacing w:line="480" w:lineRule="auto"/>
        <w:ind w:left="1418" w:hanging="142"/>
        <w:jc w:val="both"/>
        <w:rPr>
          <w:rFonts w:ascii="Arial" w:hAnsi="Arial"/>
          <w:sz w:val="24"/>
        </w:rPr>
      </w:pPr>
      <w:r>
        <w:rPr>
          <w:rFonts w:ascii="Arial" w:hAnsi="Arial"/>
          <w:sz w:val="24"/>
        </w:rPr>
        <w:t xml:space="preserve"> *  720.000 Hojas ( 70 x </w:t>
      </w:r>
      <w:smartTag w:uri="urn:schemas-microsoft-com:office:smarttags" w:element="metricconverter">
        <w:smartTagPr>
          <w:attr w:name="ProductID" w:val="100 cm"/>
        </w:smartTagPr>
        <w:r>
          <w:rPr>
            <w:rFonts w:ascii="Arial" w:hAnsi="Arial"/>
            <w:sz w:val="24"/>
          </w:rPr>
          <w:t>100 cm</w:t>
        </w:r>
      </w:smartTag>
      <w:r>
        <w:rPr>
          <w:rFonts w:ascii="Arial" w:hAnsi="Arial"/>
          <w:sz w:val="24"/>
        </w:rPr>
        <w:t xml:space="preserve">) x 0.063 Kg/hoja = </w:t>
      </w:r>
      <w:smartTag w:uri="urn:schemas-microsoft-com:office:smarttags" w:element="metricconverter">
        <w:smartTagPr>
          <w:attr w:name="ProductID" w:val="45.360 Kg"/>
        </w:smartTagPr>
        <w:r>
          <w:rPr>
            <w:rFonts w:ascii="Arial" w:hAnsi="Arial"/>
            <w:sz w:val="24"/>
          </w:rPr>
          <w:t>45.360 Kg</w:t>
        </w:r>
      </w:smartTag>
    </w:p>
    <w:p w:rsidR="00AB10B0" w:rsidRDefault="00AB10B0" w:rsidP="00AB10B0">
      <w:pPr>
        <w:spacing w:line="480" w:lineRule="auto"/>
        <w:ind w:left="1276"/>
        <w:jc w:val="both"/>
        <w:rPr>
          <w:rFonts w:ascii="Arial" w:hAnsi="Arial"/>
          <w:sz w:val="24"/>
        </w:rPr>
      </w:pPr>
      <w:r>
        <w:rPr>
          <w:rFonts w:ascii="Arial" w:hAnsi="Arial"/>
          <w:sz w:val="24"/>
        </w:rPr>
        <w:t xml:space="preserve">*   720.000 Hojas ( 60 x  </w:t>
      </w:r>
      <w:smartTag w:uri="urn:schemas-microsoft-com:office:smarttags" w:element="metricconverter">
        <w:smartTagPr>
          <w:attr w:name="ProductID" w:val="90 cm"/>
        </w:smartTagPr>
        <w:r>
          <w:rPr>
            <w:rFonts w:ascii="Arial" w:hAnsi="Arial"/>
            <w:sz w:val="24"/>
          </w:rPr>
          <w:t>90 cm</w:t>
        </w:r>
      </w:smartTag>
      <w:r>
        <w:rPr>
          <w:rFonts w:ascii="Arial" w:hAnsi="Arial"/>
          <w:sz w:val="24"/>
        </w:rPr>
        <w:t>)  x 0.0432Kg/hoja =31.104 Kg</w:t>
      </w:r>
    </w:p>
    <w:p w:rsidR="00AB10B0" w:rsidRDefault="00AB10B0" w:rsidP="00AB10B0">
      <w:pPr>
        <w:spacing w:line="480" w:lineRule="auto"/>
        <w:ind w:left="851"/>
        <w:jc w:val="both"/>
        <w:rPr>
          <w:rFonts w:ascii="Arial" w:hAnsi="Arial"/>
          <w:sz w:val="24"/>
        </w:rPr>
      </w:pPr>
      <w:r>
        <w:rPr>
          <w:rFonts w:ascii="Arial" w:hAnsi="Arial"/>
          <w:sz w:val="24"/>
        </w:rPr>
        <w:t>Lo</w:t>
      </w:r>
      <w:r>
        <w:t xml:space="preserve"> </w:t>
      </w:r>
      <w:r>
        <w:rPr>
          <w:rFonts w:ascii="Arial" w:hAnsi="Arial"/>
          <w:sz w:val="24"/>
        </w:rPr>
        <w:t xml:space="preserve">que nos da un ahorro de  </w:t>
      </w:r>
      <w:smartTag w:uri="urn:schemas-microsoft-com:office:smarttags" w:element="metricconverter">
        <w:smartTagPr>
          <w:attr w:name="ProductID" w:val="14.256 kilogramos"/>
        </w:smartTagPr>
        <w:r>
          <w:rPr>
            <w:rFonts w:ascii="Arial" w:hAnsi="Arial"/>
            <w:sz w:val="24"/>
          </w:rPr>
          <w:t>14.256 kilogramos</w:t>
        </w:r>
      </w:smartTag>
      <w:r>
        <w:rPr>
          <w:rFonts w:ascii="Arial" w:hAnsi="Arial"/>
          <w:sz w:val="24"/>
        </w:rPr>
        <w:t xml:space="preserve"> de papel al año</w:t>
      </w:r>
    </w:p>
    <w:p w:rsidR="00AB10B0" w:rsidRDefault="00AB10B0" w:rsidP="00AB10B0">
      <w:pPr>
        <w:pStyle w:val="Ttulo3"/>
        <w:ind w:left="851"/>
      </w:pPr>
    </w:p>
    <w:p w:rsidR="00AB10B0" w:rsidRDefault="00AB10B0" w:rsidP="00AB10B0">
      <w:pPr>
        <w:pStyle w:val="Ttulo3"/>
        <w:spacing w:line="480" w:lineRule="auto"/>
        <w:ind w:left="851"/>
        <w:rPr>
          <w:b w:val="0"/>
        </w:rPr>
      </w:pPr>
      <w:r>
        <w:t>Láminas:</w:t>
      </w:r>
      <w:r>
        <w:rPr>
          <w:b w:val="0"/>
        </w:rPr>
        <w:t xml:space="preserve">    Otro de los productos que se sugirió cambiar de formato fue las láminas educativas.       Se utilizaban para su impresión,  hojas  de papel couche de </w:t>
      </w:r>
      <w:smartTag w:uri="urn:schemas-microsoft-com:office:smarttags" w:element="metricconverter">
        <w:smartTagPr>
          <w:attr w:name="ProductID" w:val="80 gramos"/>
        </w:smartTagPr>
        <w:r>
          <w:rPr>
            <w:b w:val="0"/>
          </w:rPr>
          <w:t>80 gramos</w:t>
        </w:r>
      </w:smartTag>
      <w:r>
        <w:rPr>
          <w:b w:val="0"/>
        </w:rPr>
        <w:t xml:space="preserve"> de 61 x </w:t>
      </w:r>
      <w:smartTag w:uri="urn:schemas-microsoft-com:office:smarttags" w:element="metricconverter">
        <w:smartTagPr>
          <w:attr w:name="ProductID" w:val="103 cm"/>
        </w:smartTagPr>
        <w:r>
          <w:rPr>
            <w:b w:val="0"/>
          </w:rPr>
          <w:t>103 cm</w:t>
        </w:r>
      </w:smartTag>
      <w:r>
        <w:rPr>
          <w:b w:val="0"/>
        </w:rPr>
        <w:t xml:space="preserve"> y se las cambió a hojas de papel couche de tamaño 60 x </w:t>
      </w:r>
      <w:smartTag w:uri="urn:schemas-microsoft-com:office:smarttags" w:element="metricconverter">
        <w:smartTagPr>
          <w:attr w:name="ProductID" w:val="90 cm"/>
        </w:smartTagPr>
        <w:r>
          <w:rPr>
            <w:b w:val="0"/>
          </w:rPr>
          <w:t>90 cm</w:t>
        </w:r>
      </w:smartTag>
      <w:r>
        <w:rPr>
          <w:b w:val="0"/>
        </w:rPr>
        <w:t xml:space="preserve"> del mismo gramaje que también las tenían en bodega.   Con lo cual se redujo el consumo en 13 cm² por cada hoja de papel,  lo que en peso representa  </w:t>
      </w:r>
      <w:smartTag w:uri="urn:schemas-microsoft-com:office:smarttags" w:element="metricconverter">
        <w:smartTagPr>
          <w:attr w:name="ProductID" w:val="0,104 gramos"/>
        </w:smartTagPr>
        <w:r>
          <w:rPr>
            <w:b w:val="0"/>
          </w:rPr>
          <w:t>0,104 gramos</w:t>
        </w:r>
      </w:smartTag>
      <w:r>
        <w:rPr>
          <w:b w:val="0"/>
        </w:rPr>
        <w:t xml:space="preserve"> por cada hoja.</w:t>
      </w:r>
    </w:p>
    <w:p w:rsidR="00AB10B0" w:rsidRDefault="00AB10B0" w:rsidP="00AB10B0"/>
    <w:p w:rsidR="00AB10B0" w:rsidRDefault="00AB10B0" w:rsidP="00AB10B0">
      <w:pPr>
        <w:pStyle w:val="Ttulo3"/>
        <w:spacing w:line="480" w:lineRule="auto"/>
        <w:ind w:left="851"/>
        <w:rPr>
          <w:b w:val="0"/>
        </w:rPr>
      </w:pPr>
      <w:r>
        <w:rPr>
          <w:b w:val="0"/>
        </w:rPr>
        <w:t xml:space="preserve">Además las hojas de papel couche de </w:t>
      </w:r>
      <w:smartTag w:uri="urn:schemas-microsoft-com:office:smarttags" w:element="metricconverter">
        <w:smartTagPr>
          <w:attr w:name="ProductID" w:val="80 gramos"/>
        </w:smartTagPr>
        <w:r>
          <w:rPr>
            <w:b w:val="0"/>
          </w:rPr>
          <w:t>80 gramos</w:t>
        </w:r>
      </w:smartTag>
      <w:r>
        <w:rPr>
          <w:b w:val="0"/>
        </w:rPr>
        <w:t xml:space="preserve"> 61 x </w:t>
      </w:r>
      <w:smartTag w:uri="urn:schemas-microsoft-com:office:smarttags" w:element="metricconverter">
        <w:smartTagPr>
          <w:attr w:name="ProductID" w:val="103 cm"/>
        </w:smartTagPr>
        <w:r>
          <w:rPr>
            <w:b w:val="0"/>
          </w:rPr>
          <w:t>103 cm</w:t>
        </w:r>
      </w:smartTag>
      <w:r>
        <w:rPr>
          <w:b w:val="0"/>
        </w:rPr>
        <w:t xml:space="preserve"> tienen un costo de  $0.0551 y las de papel couche de </w:t>
      </w:r>
      <w:smartTag w:uri="urn:schemas-microsoft-com:office:smarttags" w:element="metricconverter">
        <w:smartTagPr>
          <w:attr w:name="ProductID" w:val="80 gramos"/>
        </w:smartTagPr>
        <w:r>
          <w:rPr>
            <w:b w:val="0"/>
          </w:rPr>
          <w:t>80 gramos</w:t>
        </w:r>
      </w:smartTag>
      <w:r>
        <w:rPr>
          <w:b w:val="0"/>
        </w:rPr>
        <w:t xml:space="preserve"> 60 x </w:t>
      </w:r>
      <w:smartTag w:uri="urn:schemas-microsoft-com:office:smarttags" w:element="metricconverter">
        <w:smartTagPr>
          <w:attr w:name="ProductID" w:val="90 cm"/>
        </w:smartTagPr>
        <w:r>
          <w:rPr>
            <w:b w:val="0"/>
          </w:rPr>
          <w:t>90 cm</w:t>
        </w:r>
      </w:smartTag>
      <w:r>
        <w:rPr>
          <w:b w:val="0"/>
        </w:rPr>
        <w:t xml:space="preserve"> $ 0.0482.   Lo que representa un ahorro de $0.0069 por hoja.   La cantidad de papel utilizado al año es de  aproximadamente 2’000.000 hojas.</w:t>
      </w:r>
    </w:p>
    <w:p w:rsidR="00AB10B0" w:rsidRDefault="00AB10B0" w:rsidP="00AB10B0"/>
    <w:p w:rsidR="00AB10B0" w:rsidRDefault="00AB10B0" w:rsidP="00AB10B0">
      <w:pPr>
        <w:pStyle w:val="Ttulo3"/>
        <w:spacing w:line="480" w:lineRule="auto"/>
        <w:ind w:left="851"/>
        <w:rPr>
          <w:b w:val="0"/>
        </w:rPr>
      </w:pPr>
      <w:r>
        <w:lastRenderedPageBreak/>
        <w:t xml:space="preserve">Papelería:    </w:t>
      </w:r>
      <w:r>
        <w:rPr>
          <w:b w:val="0"/>
        </w:rPr>
        <w:t>Existían varios modelos de papelería para uso interno que tenían  un tamaño mayor a A4,   por lo cual la cabida en una hoja a imprimir era de tres  unidades más un espacio sin imprimir.</w:t>
      </w:r>
    </w:p>
    <w:p w:rsidR="00AB10B0" w:rsidRDefault="00AB10B0" w:rsidP="00AB10B0"/>
    <w:p w:rsidR="00AB10B0" w:rsidRDefault="00AB10B0" w:rsidP="00AB10B0">
      <w:pPr>
        <w:pStyle w:val="Ttulo3"/>
        <w:spacing w:line="480" w:lineRule="auto"/>
        <w:ind w:left="851"/>
        <w:rPr>
          <w:b w:val="0"/>
        </w:rPr>
      </w:pPr>
      <w:r>
        <w:rPr>
          <w:b w:val="0"/>
        </w:rPr>
        <w:t xml:space="preserve">Se sugirió  estandarizar el tamaño máximo de toda la papelería de uso interno al  formato A4,    con la finalidad de que quepan exactamente  cuatro unidades en la hoja a imprimir (45 x </w:t>
      </w:r>
      <w:smartTag w:uri="urn:schemas-microsoft-com:office:smarttags" w:element="metricconverter">
        <w:smartTagPr>
          <w:attr w:name="ProductID" w:val="60 cm"/>
        </w:smartTagPr>
        <w:r>
          <w:rPr>
            <w:b w:val="0"/>
          </w:rPr>
          <w:t>60 cm</w:t>
        </w:r>
      </w:smartTag>
      <w:r>
        <w:rPr>
          <w:b w:val="0"/>
        </w:rPr>
        <w:t>) y además tenga el un centímetro de pinza que necesita la prensa plana para imprimir.</w:t>
      </w:r>
    </w:p>
    <w:p w:rsidR="00AB10B0" w:rsidRDefault="00AB10B0" w:rsidP="00AB10B0">
      <w:pPr>
        <w:pStyle w:val="Piedepgina"/>
        <w:tabs>
          <w:tab w:val="clear" w:pos="4252"/>
          <w:tab w:val="clear" w:pos="8504"/>
        </w:tabs>
      </w:pPr>
    </w:p>
    <w:p w:rsidR="00AB10B0" w:rsidRDefault="00AB10B0" w:rsidP="00AB10B0">
      <w:pPr>
        <w:pStyle w:val="Ttulo3"/>
        <w:spacing w:line="480" w:lineRule="auto"/>
        <w:ind w:left="851"/>
        <w:rPr>
          <w:b w:val="0"/>
        </w:rPr>
      </w:pPr>
      <w:r>
        <w:rPr>
          <w:b w:val="0"/>
        </w:rPr>
        <w:t xml:space="preserve">Con esta medida se  optimizó el  consumo de las hojas de papel  periódico que son utilizadas en la impresión de la papelería.  Se redujo el consumo de 10.000 hojas a 7.500 hojas de papel periódico de </w:t>
      </w:r>
      <w:smartTag w:uri="urn:schemas-microsoft-com:office:smarttags" w:element="metricconverter">
        <w:smartTagPr>
          <w:attr w:name="ProductID" w:val="48 gramos"/>
        </w:smartTagPr>
        <w:r>
          <w:rPr>
            <w:b w:val="0"/>
          </w:rPr>
          <w:t>48 gramos</w:t>
        </w:r>
      </w:smartTag>
      <w:r>
        <w:rPr>
          <w:b w:val="0"/>
        </w:rPr>
        <w:t xml:space="preserve">  de tamaño 45 x </w:t>
      </w:r>
      <w:smartTag w:uri="urn:schemas-microsoft-com:office:smarttags" w:element="metricconverter">
        <w:smartTagPr>
          <w:attr w:name="ProductID" w:val="560 cm"/>
        </w:smartTagPr>
        <w:r>
          <w:rPr>
            <w:b w:val="0"/>
          </w:rPr>
          <w:t>560 cm</w:t>
        </w:r>
      </w:smartTag>
      <w:r>
        <w:rPr>
          <w:b w:val="0"/>
        </w:rPr>
        <w:t xml:space="preserve">  por año.  El costo de cada hoja de papel periódico es de $0.026.</w:t>
      </w:r>
    </w:p>
    <w:p w:rsidR="00AB10B0" w:rsidRDefault="00AB10B0" w:rsidP="00AB10B0"/>
    <w:tbl>
      <w:tblPr>
        <w:tblW w:w="0" w:type="auto"/>
        <w:tblInd w:w="2338"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tblPr>
      <w:tblGrid>
        <w:gridCol w:w="2419"/>
        <w:gridCol w:w="2419"/>
      </w:tblGrid>
      <w:tr w:rsidR="00AB10B0" w:rsidTr="00AB10B0">
        <w:tblPrEx>
          <w:tblCellMar>
            <w:top w:w="0" w:type="dxa"/>
            <w:bottom w:w="0" w:type="dxa"/>
          </w:tblCellMar>
        </w:tblPrEx>
        <w:trPr>
          <w:trHeight w:val="1380"/>
        </w:trPr>
        <w:tc>
          <w:tcPr>
            <w:tcW w:w="2419" w:type="dxa"/>
          </w:tcPr>
          <w:p w:rsidR="00AB10B0" w:rsidRDefault="00AB10B0" w:rsidP="00AB10B0">
            <w:pPr>
              <w:pStyle w:val="Piedepgina"/>
              <w:tabs>
                <w:tab w:val="clear" w:pos="4252"/>
                <w:tab w:val="clear" w:pos="8504"/>
              </w:tabs>
              <w:rPr>
                <w:rFonts w:ascii="Arial" w:hAnsi="Arial"/>
              </w:rPr>
            </w:pPr>
            <w:r>
              <w:rPr>
                <w:rFonts w:ascii="Arial" w:hAnsi="Arial"/>
                <w:noProof/>
              </w:rPr>
              <w:pict>
                <v:shape id="_x0000_s1180" type="#_x0000_t202" style="position:absolute;margin-left:52.2pt;margin-top:30.6pt;width:43.2pt;height:29.15pt;z-index:251631104" o:allowincell="f" stroked="f">
                  <v:textbox style="mso-next-textbox:#_x0000_s1180">
                    <w:txbxContent>
                      <w:p w:rsidR="00AB10B0" w:rsidRDefault="00AB10B0" w:rsidP="00AB10B0">
                        <w:pPr>
                          <w:pStyle w:val="Piedepgina"/>
                          <w:tabs>
                            <w:tab w:val="clear" w:pos="4252"/>
                            <w:tab w:val="clear" w:pos="8504"/>
                          </w:tabs>
                          <w:rPr>
                            <w:rFonts w:ascii="Arial" w:hAnsi="Arial"/>
                          </w:rPr>
                        </w:pPr>
                        <w:smartTag w:uri="urn:schemas-microsoft-com:office:smarttags" w:element="metricconverter">
                          <w:smartTagPr>
                            <w:attr w:name="ProductID" w:val="21 cm"/>
                          </w:smartTagPr>
                          <w:r>
                            <w:rPr>
                              <w:rFonts w:ascii="Arial" w:hAnsi="Arial"/>
                            </w:rPr>
                            <w:t>21 cm</w:t>
                          </w:r>
                        </w:smartTag>
                      </w:p>
                    </w:txbxContent>
                  </v:textbox>
                </v:shape>
              </w:pict>
            </w:r>
            <w:r>
              <w:rPr>
                <w:noProof/>
              </w:rPr>
              <w:pict>
                <v:line id="_x0000_s1179" style="position:absolute;z-index:251630080" from="117pt,16.55pt" to="232.2pt,16.55pt" o:allowincell="f">
                  <v:stroke startarrow="block" endarrow="block"/>
                </v:line>
              </w:pict>
            </w:r>
            <w:r>
              <w:rPr>
                <w:rFonts w:ascii="Arial" w:hAnsi="Arial"/>
                <w:noProof/>
              </w:rPr>
              <w:pict>
                <v:line id="_x0000_s1178" style="position:absolute;z-index:251629056" from="102.6pt,1.8pt" to="102.6pt,73.8pt" o:allowincell="f">
                  <v:stroke startarrow="block" endarrow="block"/>
                </v:line>
              </w:pict>
            </w:r>
            <w:r>
              <w:rPr>
                <w:rFonts w:ascii="Arial" w:hAnsi="Arial"/>
              </w:rPr>
              <w:t xml:space="preserve">             </w:t>
            </w:r>
            <w:smartTag w:uri="urn:schemas-microsoft-com:office:smarttags" w:element="metricconverter">
              <w:smartTagPr>
                <w:attr w:name="ProductID" w:val="29.7 cm"/>
              </w:smartTagPr>
              <w:r>
                <w:rPr>
                  <w:rFonts w:ascii="Arial" w:hAnsi="Arial"/>
                </w:rPr>
                <w:t>29.7 cm</w:t>
              </w:r>
            </w:smartTag>
          </w:p>
          <w:p w:rsidR="00AB10B0" w:rsidRDefault="00AB10B0" w:rsidP="00AB10B0">
            <w:pPr>
              <w:rPr>
                <w:rFonts w:ascii="Arial" w:hAnsi="Arial"/>
              </w:rPr>
            </w:pPr>
          </w:p>
          <w:p w:rsidR="00AB10B0" w:rsidRDefault="00AB10B0" w:rsidP="00AB10B0">
            <w:pPr>
              <w:rPr>
                <w:rFonts w:ascii="Arial" w:hAnsi="Arial"/>
              </w:rPr>
            </w:pPr>
            <w:r>
              <w:rPr>
                <w:rFonts w:ascii="Arial" w:hAnsi="Arial"/>
              </w:rPr>
              <w:t xml:space="preserve">   </w:t>
            </w:r>
          </w:p>
          <w:p w:rsidR="00AB10B0" w:rsidRDefault="00AB10B0" w:rsidP="00AB10B0">
            <w:pPr>
              <w:jc w:val="center"/>
              <w:rPr>
                <w:rFonts w:ascii="Arial" w:hAnsi="Arial"/>
                <w:b/>
              </w:rPr>
            </w:pPr>
            <w:r>
              <w:rPr>
                <w:rFonts w:ascii="Arial" w:hAnsi="Arial"/>
                <w:b/>
              </w:rPr>
              <w:t>1</w:t>
            </w:r>
          </w:p>
          <w:p w:rsidR="00AB10B0" w:rsidRDefault="00AB10B0" w:rsidP="00AB10B0">
            <w:pPr>
              <w:rPr>
                <w:rFonts w:ascii="Arial" w:hAnsi="Arial"/>
              </w:rPr>
            </w:pPr>
          </w:p>
          <w:p w:rsidR="00AB10B0" w:rsidRDefault="00AB10B0" w:rsidP="00AB10B0">
            <w:pPr>
              <w:rPr>
                <w:rFonts w:ascii="Arial" w:hAnsi="Arial"/>
              </w:rPr>
            </w:pPr>
          </w:p>
        </w:tc>
        <w:tc>
          <w:tcPr>
            <w:tcW w:w="2419" w:type="dxa"/>
          </w:tcPr>
          <w:p w:rsidR="00AB10B0" w:rsidRDefault="00AB10B0" w:rsidP="00AB10B0">
            <w:pPr>
              <w:rPr>
                <w:rFonts w:ascii="Arial" w:hAnsi="Arial"/>
              </w:rPr>
            </w:pPr>
          </w:p>
          <w:p w:rsidR="00AB10B0" w:rsidRDefault="00AB10B0" w:rsidP="00AB10B0">
            <w:pPr>
              <w:rPr>
                <w:rFonts w:ascii="Arial" w:hAnsi="Arial"/>
              </w:rPr>
            </w:pPr>
          </w:p>
          <w:p w:rsidR="00AB10B0" w:rsidRDefault="00AB10B0" w:rsidP="00AB10B0">
            <w:pPr>
              <w:rPr>
                <w:rFonts w:ascii="Arial" w:hAnsi="Arial"/>
                <w:b/>
              </w:rPr>
            </w:pPr>
          </w:p>
          <w:p w:rsidR="00AB10B0" w:rsidRDefault="00AB10B0" w:rsidP="00AB10B0">
            <w:pPr>
              <w:jc w:val="center"/>
              <w:rPr>
                <w:rFonts w:ascii="Arial" w:hAnsi="Arial"/>
                <w:b/>
              </w:rPr>
            </w:pPr>
            <w:r>
              <w:rPr>
                <w:rFonts w:ascii="Arial" w:hAnsi="Arial"/>
                <w:b/>
              </w:rPr>
              <w:t>2</w:t>
            </w:r>
          </w:p>
          <w:p w:rsidR="00AB10B0" w:rsidRDefault="00AB10B0" w:rsidP="00AB10B0">
            <w:pPr>
              <w:rPr>
                <w:rFonts w:ascii="Arial" w:hAnsi="Arial"/>
              </w:rPr>
            </w:pPr>
          </w:p>
          <w:p w:rsidR="00AB10B0" w:rsidRDefault="00AB10B0" w:rsidP="00AB10B0">
            <w:pPr>
              <w:rPr>
                <w:rFonts w:ascii="Arial" w:hAnsi="Arial"/>
              </w:rPr>
            </w:pPr>
          </w:p>
        </w:tc>
      </w:tr>
      <w:tr w:rsidR="00AB10B0" w:rsidTr="00AB10B0">
        <w:tblPrEx>
          <w:tblCellMar>
            <w:top w:w="0" w:type="dxa"/>
            <w:bottom w:w="0" w:type="dxa"/>
          </w:tblCellMar>
        </w:tblPrEx>
        <w:trPr>
          <w:trHeight w:val="1380"/>
        </w:trPr>
        <w:tc>
          <w:tcPr>
            <w:tcW w:w="2419" w:type="dxa"/>
          </w:tcPr>
          <w:p w:rsidR="00AB10B0" w:rsidRDefault="00AB10B0" w:rsidP="00AB10B0">
            <w:pPr>
              <w:pStyle w:val="Piedepgina"/>
              <w:tabs>
                <w:tab w:val="clear" w:pos="4252"/>
                <w:tab w:val="clear" w:pos="8504"/>
              </w:tabs>
              <w:jc w:val="center"/>
              <w:rPr>
                <w:rFonts w:ascii="Arial" w:hAnsi="Arial"/>
                <w:b/>
              </w:rPr>
            </w:pPr>
          </w:p>
          <w:p w:rsidR="00AB10B0" w:rsidRDefault="00AB10B0" w:rsidP="00AB10B0">
            <w:pPr>
              <w:jc w:val="center"/>
              <w:rPr>
                <w:rFonts w:ascii="Arial" w:hAnsi="Arial"/>
                <w:b/>
              </w:rPr>
            </w:pPr>
          </w:p>
          <w:p w:rsidR="00AB10B0" w:rsidRDefault="00AB10B0" w:rsidP="00AB10B0">
            <w:pPr>
              <w:jc w:val="center"/>
              <w:rPr>
                <w:rFonts w:ascii="Arial" w:hAnsi="Arial"/>
                <w:b/>
              </w:rPr>
            </w:pPr>
          </w:p>
          <w:p w:rsidR="00AB10B0" w:rsidRDefault="00AB10B0" w:rsidP="00AB10B0">
            <w:pPr>
              <w:jc w:val="center"/>
              <w:rPr>
                <w:rFonts w:ascii="Arial" w:hAnsi="Arial"/>
                <w:b/>
              </w:rPr>
            </w:pPr>
            <w:r>
              <w:rPr>
                <w:rFonts w:ascii="Arial" w:hAnsi="Arial"/>
                <w:b/>
              </w:rPr>
              <w:t>3</w:t>
            </w:r>
          </w:p>
          <w:p w:rsidR="00AB10B0" w:rsidRDefault="00AB10B0" w:rsidP="00AB10B0">
            <w:pPr>
              <w:jc w:val="center"/>
              <w:rPr>
                <w:rFonts w:ascii="Arial" w:hAnsi="Arial"/>
                <w:b/>
              </w:rPr>
            </w:pPr>
          </w:p>
          <w:p w:rsidR="00AB10B0" w:rsidRDefault="00AB10B0" w:rsidP="00AB10B0">
            <w:pPr>
              <w:jc w:val="center"/>
              <w:rPr>
                <w:rFonts w:ascii="Arial" w:hAnsi="Arial"/>
                <w:b/>
              </w:rPr>
            </w:pPr>
          </w:p>
        </w:tc>
        <w:tc>
          <w:tcPr>
            <w:tcW w:w="2419" w:type="dxa"/>
          </w:tcPr>
          <w:p w:rsidR="00AB10B0" w:rsidRDefault="00AB10B0" w:rsidP="00AB10B0">
            <w:pPr>
              <w:jc w:val="center"/>
              <w:rPr>
                <w:rFonts w:ascii="Arial" w:hAnsi="Arial"/>
                <w:b/>
              </w:rPr>
            </w:pPr>
          </w:p>
          <w:p w:rsidR="00AB10B0" w:rsidRDefault="00AB10B0" w:rsidP="00AB10B0">
            <w:pPr>
              <w:jc w:val="center"/>
              <w:rPr>
                <w:rFonts w:ascii="Arial" w:hAnsi="Arial"/>
                <w:b/>
              </w:rPr>
            </w:pPr>
          </w:p>
          <w:p w:rsidR="00AB10B0" w:rsidRDefault="00AB10B0" w:rsidP="00AB10B0">
            <w:pPr>
              <w:jc w:val="center"/>
              <w:rPr>
                <w:rFonts w:ascii="Arial" w:hAnsi="Arial"/>
                <w:b/>
              </w:rPr>
            </w:pPr>
          </w:p>
          <w:p w:rsidR="00AB10B0" w:rsidRDefault="00AB10B0" w:rsidP="00AB10B0">
            <w:pPr>
              <w:jc w:val="center"/>
              <w:rPr>
                <w:rFonts w:ascii="Arial" w:hAnsi="Arial"/>
                <w:b/>
              </w:rPr>
            </w:pPr>
            <w:r>
              <w:rPr>
                <w:rFonts w:ascii="Arial" w:hAnsi="Arial"/>
                <w:b/>
              </w:rPr>
              <w:t>4</w:t>
            </w:r>
          </w:p>
        </w:tc>
      </w:tr>
    </w:tbl>
    <w:p w:rsidR="00AB10B0" w:rsidRDefault="00AB10B0" w:rsidP="00AB10B0">
      <w:pPr>
        <w:jc w:val="center"/>
        <w:rPr>
          <w:rFonts w:ascii="Arial" w:hAnsi="Arial"/>
          <w:sz w:val="24"/>
        </w:rPr>
      </w:pPr>
    </w:p>
    <w:p w:rsidR="00AB10B0" w:rsidRDefault="00AB10B0" w:rsidP="00AB10B0">
      <w:pPr>
        <w:jc w:val="center"/>
        <w:rPr>
          <w:rFonts w:ascii="Arial" w:hAnsi="Arial"/>
          <w:b/>
          <w:sz w:val="24"/>
        </w:rPr>
      </w:pPr>
      <w:r>
        <w:rPr>
          <w:rFonts w:ascii="Arial" w:hAnsi="Arial"/>
        </w:rPr>
        <w:t xml:space="preserve">               </w:t>
      </w:r>
    </w:p>
    <w:p w:rsidR="00AB10B0" w:rsidRDefault="00AB10B0" w:rsidP="00AB10B0">
      <w:pPr>
        <w:jc w:val="center"/>
        <w:rPr>
          <w:rFonts w:ascii="Arial" w:hAnsi="Arial"/>
          <w:sz w:val="24"/>
        </w:rPr>
      </w:pPr>
      <w:r>
        <w:rPr>
          <w:rFonts w:ascii="Arial" w:hAnsi="Arial"/>
          <w:b/>
          <w:sz w:val="24"/>
        </w:rPr>
        <w:t xml:space="preserve">             FIGURA 4.2</w:t>
      </w:r>
      <w:r>
        <w:rPr>
          <w:rFonts w:ascii="Arial" w:hAnsi="Arial"/>
          <w:sz w:val="24"/>
        </w:rPr>
        <w:t xml:space="preserve">. </w:t>
      </w:r>
      <w:r>
        <w:rPr>
          <w:rFonts w:ascii="Arial" w:hAnsi="Arial"/>
          <w:b/>
          <w:sz w:val="24"/>
        </w:rPr>
        <w:t xml:space="preserve">CABIDA DE IMPRESIONES EN </w:t>
      </w:r>
      <w:smartTag w:uri="urn:schemas-microsoft-com:office:smarttags" w:element="PersonName">
        <w:smartTagPr>
          <w:attr w:name="ProductID" w:val="LA HOJA DE"/>
        </w:smartTagPr>
        <w:r>
          <w:rPr>
            <w:rFonts w:ascii="Arial" w:hAnsi="Arial"/>
            <w:b/>
            <w:sz w:val="24"/>
          </w:rPr>
          <w:t>LA HOJA DE</w:t>
        </w:r>
      </w:smartTag>
      <w:r>
        <w:rPr>
          <w:rFonts w:ascii="Arial" w:hAnsi="Arial"/>
          <w:b/>
          <w:sz w:val="24"/>
        </w:rPr>
        <w:t xml:space="preserve"> PAPEL PERIÓDICO</w:t>
      </w:r>
    </w:p>
    <w:p w:rsidR="00AB10B0" w:rsidRDefault="00AB10B0" w:rsidP="00AB10B0">
      <w:pPr>
        <w:pStyle w:val="Ttulo3"/>
        <w:spacing w:line="480" w:lineRule="auto"/>
        <w:ind w:left="851"/>
      </w:pPr>
      <w:r>
        <w:lastRenderedPageBreak/>
        <w:t>Reducción del Desperdicio Impreso</w:t>
      </w:r>
    </w:p>
    <w:p w:rsidR="00AB10B0" w:rsidRDefault="00AB10B0" w:rsidP="00AB10B0">
      <w:pPr>
        <w:pStyle w:val="Textoindependiente2"/>
        <w:spacing w:line="480" w:lineRule="auto"/>
        <w:ind w:left="851"/>
      </w:pPr>
      <w:r>
        <w:t>Se sugirió  implementar un indicador de eficiencia para controlar la generación de ejemplares mal impresos en el proceso de Impresión,  el mismo que se lo presenta a continuación:</w:t>
      </w: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     ( Hojas mal Impresas / Hojas procesados en </w:t>
      </w:r>
      <w:smartTag w:uri="urn:schemas-microsoft-com:office:smarttags" w:element="PersonName">
        <w:smartTagPr>
          <w:attr w:name="ProductID" w:val="la Prensa"/>
        </w:smartTagPr>
        <w:r>
          <w:rPr>
            <w:rFonts w:ascii="Arial" w:hAnsi="Arial"/>
            <w:sz w:val="24"/>
            <w:lang w:val="es-MX"/>
          </w:rPr>
          <w:t>la Prensa</w:t>
        </w:r>
      </w:smartTag>
      <w:r>
        <w:rPr>
          <w:rFonts w:ascii="Arial" w:hAnsi="Arial"/>
          <w:sz w:val="24"/>
          <w:lang w:val="es-MX"/>
        </w:rPr>
        <w:t>) x 100</w:t>
      </w: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Con la información que se analizó de los primeros  seis meses del año 2006 se definió el indicador a controlar en los meses restantes del año en 1.00 % mensual,   que aunque es menor al promedio de los 6 primeros meses,   se lo consideró una meta alcanzable.     La cantidad promedio de hojas procesadas por mes es de 1’125.000 unidades. </w:t>
      </w:r>
    </w:p>
    <w:p w:rsidR="00AB10B0" w:rsidRDefault="00AB10B0" w:rsidP="00AB10B0">
      <w:pPr>
        <w:ind w:left="851"/>
        <w:jc w:val="both"/>
        <w:rPr>
          <w:rFonts w:ascii="Arial" w:hAnsi="Arial"/>
          <w:sz w:val="24"/>
          <w:lang w:val="es-MX"/>
        </w:rPr>
      </w:pPr>
    </w:p>
    <w:p w:rsidR="00AB10B0" w:rsidRDefault="00AB10B0" w:rsidP="00AB10B0">
      <w:pPr>
        <w:ind w:left="1843" w:hanging="992"/>
        <w:jc w:val="center"/>
        <w:rPr>
          <w:rFonts w:ascii="Arial" w:hAnsi="Arial"/>
          <w:sz w:val="24"/>
          <w:lang w:val="es-MX"/>
        </w:rPr>
      </w:pPr>
      <w:r>
        <w:rPr>
          <w:rFonts w:ascii="Arial" w:hAnsi="Arial"/>
          <w:b/>
          <w:sz w:val="24"/>
          <w:lang w:val="es-MX"/>
        </w:rPr>
        <w:t>TABLA 6</w:t>
      </w:r>
      <w:r>
        <w:rPr>
          <w:rFonts w:ascii="Arial" w:hAnsi="Arial"/>
          <w:sz w:val="24"/>
          <w:lang w:val="es-MX"/>
        </w:rPr>
        <w:t>.</w:t>
      </w:r>
    </w:p>
    <w:p w:rsidR="00AB10B0" w:rsidRDefault="00AB10B0" w:rsidP="00AB10B0">
      <w:pPr>
        <w:ind w:left="1843" w:hanging="992"/>
        <w:jc w:val="center"/>
        <w:rPr>
          <w:rFonts w:ascii="Arial" w:hAnsi="Arial"/>
          <w:sz w:val="24"/>
          <w:lang w:val="es-MX"/>
        </w:rPr>
      </w:pPr>
    </w:p>
    <w:p w:rsidR="00AB10B0" w:rsidRDefault="00AB10B0" w:rsidP="00AB10B0">
      <w:pPr>
        <w:ind w:left="1843" w:hanging="992"/>
        <w:jc w:val="center"/>
        <w:rPr>
          <w:rFonts w:ascii="Arial" w:hAnsi="Arial"/>
          <w:b/>
          <w:sz w:val="24"/>
          <w:lang w:val="es-MX"/>
        </w:rPr>
      </w:pPr>
      <w:r>
        <w:rPr>
          <w:rFonts w:ascii="Arial" w:hAnsi="Arial"/>
          <w:b/>
          <w:sz w:val="24"/>
          <w:lang w:val="es-MX"/>
        </w:rPr>
        <w:t xml:space="preserve">PORCENTAJE MENSUAL  DE DESPERDICIO IMPRESO  EN EL AÑO 2006   DESPUÉS DE </w:t>
      </w:r>
      <w:smartTag w:uri="urn:schemas-microsoft-com:office:smarttags" w:element="PersonName">
        <w:smartTagPr>
          <w:attr w:name="ProductID" w:val="LA IMPLEMENTACIÓN DEL"/>
        </w:smartTagPr>
        <w:r>
          <w:rPr>
            <w:rFonts w:ascii="Arial" w:hAnsi="Arial"/>
            <w:b/>
            <w:sz w:val="24"/>
            <w:lang w:val="es-MX"/>
          </w:rPr>
          <w:t>LA IMPLEMENTACIÓN DEL</w:t>
        </w:r>
      </w:smartTag>
      <w:r>
        <w:rPr>
          <w:rFonts w:ascii="Arial" w:hAnsi="Arial"/>
          <w:b/>
          <w:sz w:val="24"/>
          <w:lang w:val="es-MX"/>
        </w:rPr>
        <w:t xml:space="preserve"> INDICADOR DE GESTIÓN</w:t>
      </w:r>
    </w:p>
    <w:p w:rsidR="00AB10B0" w:rsidRDefault="00AB10B0" w:rsidP="00AB10B0">
      <w:pPr>
        <w:ind w:left="1843" w:hanging="992"/>
        <w:jc w:val="center"/>
        <w:rPr>
          <w:rFonts w:ascii="Arial" w:hAnsi="Arial"/>
          <w:b/>
          <w:sz w:val="24"/>
          <w:lang w:val="es-MX"/>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3969"/>
      </w:tblGrid>
      <w:tr w:rsidR="00AB10B0" w:rsidTr="00AB10B0">
        <w:tblPrEx>
          <w:tblCellMar>
            <w:top w:w="0" w:type="dxa"/>
            <w:bottom w:w="0" w:type="dxa"/>
          </w:tblCellMar>
        </w:tblPrEx>
        <w:tc>
          <w:tcPr>
            <w:tcW w:w="3544" w:type="dxa"/>
          </w:tcPr>
          <w:p w:rsidR="00AB10B0" w:rsidRDefault="00AB10B0" w:rsidP="00AB10B0">
            <w:pPr>
              <w:spacing w:line="480" w:lineRule="auto"/>
              <w:jc w:val="center"/>
              <w:rPr>
                <w:rFonts w:ascii="Arial" w:hAnsi="Arial"/>
                <w:b/>
                <w:sz w:val="18"/>
                <w:lang w:val="es-MX"/>
              </w:rPr>
            </w:pPr>
            <w:r>
              <w:rPr>
                <w:rFonts w:ascii="Arial" w:hAnsi="Arial"/>
                <w:b/>
                <w:sz w:val="18"/>
                <w:lang w:val="es-MX"/>
              </w:rPr>
              <w:t>Mes</w:t>
            </w:r>
          </w:p>
        </w:tc>
        <w:tc>
          <w:tcPr>
            <w:tcW w:w="3969" w:type="dxa"/>
          </w:tcPr>
          <w:p w:rsidR="00AB10B0" w:rsidRDefault="00AB10B0" w:rsidP="00AB10B0">
            <w:pPr>
              <w:jc w:val="center"/>
              <w:rPr>
                <w:rFonts w:ascii="Arial" w:hAnsi="Arial"/>
                <w:b/>
                <w:sz w:val="18"/>
                <w:lang w:val="es-MX"/>
              </w:rPr>
            </w:pPr>
            <w:r>
              <w:rPr>
                <w:rFonts w:ascii="Arial" w:hAnsi="Arial"/>
                <w:b/>
                <w:sz w:val="18"/>
                <w:lang w:val="es-MX"/>
              </w:rPr>
              <w:t>Porcentaje de Desperdicio Impreso (%)</w:t>
            </w:r>
          </w:p>
        </w:tc>
      </w:tr>
      <w:tr w:rsidR="00AB10B0" w:rsidTr="00AB10B0">
        <w:tblPrEx>
          <w:tblCellMar>
            <w:top w:w="0" w:type="dxa"/>
            <w:bottom w:w="0" w:type="dxa"/>
          </w:tblCellMar>
        </w:tblPrEx>
        <w:tc>
          <w:tcPr>
            <w:tcW w:w="3544" w:type="dxa"/>
          </w:tcPr>
          <w:p w:rsidR="00AB10B0" w:rsidRDefault="00AB10B0" w:rsidP="00AB10B0">
            <w:pPr>
              <w:spacing w:line="480" w:lineRule="auto"/>
              <w:jc w:val="center"/>
              <w:rPr>
                <w:rFonts w:ascii="Arial" w:hAnsi="Arial"/>
                <w:sz w:val="18"/>
                <w:lang w:val="es-MX"/>
              </w:rPr>
            </w:pPr>
            <w:r>
              <w:rPr>
                <w:rFonts w:ascii="Arial" w:hAnsi="Arial"/>
                <w:sz w:val="18"/>
                <w:lang w:val="es-MX"/>
              </w:rPr>
              <w:t>Julio</w:t>
            </w:r>
          </w:p>
        </w:tc>
        <w:tc>
          <w:tcPr>
            <w:tcW w:w="3969" w:type="dxa"/>
          </w:tcPr>
          <w:p w:rsidR="00AB10B0" w:rsidRDefault="00AB10B0" w:rsidP="00AB10B0">
            <w:pPr>
              <w:spacing w:line="480" w:lineRule="auto"/>
              <w:jc w:val="center"/>
              <w:rPr>
                <w:rFonts w:ascii="Arial" w:hAnsi="Arial"/>
                <w:sz w:val="18"/>
                <w:lang w:val="es-MX"/>
              </w:rPr>
            </w:pPr>
            <w:r>
              <w:rPr>
                <w:rFonts w:ascii="Arial" w:hAnsi="Arial"/>
                <w:sz w:val="18"/>
                <w:lang w:val="es-MX"/>
              </w:rPr>
              <w:t>1.08</w:t>
            </w:r>
          </w:p>
        </w:tc>
      </w:tr>
      <w:tr w:rsidR="00AB10B0" w:rsidTr="00AB10B0">
        <w:tblPrEx>
          <w:tblCellMar>
            <w:top w:w="0" w:type="dxa"/>
            <w:bottom w:w="0" w:type="dxa"/>
          </w:tblCellMar>
        </w:tblPrEx>
        <w:tc>
          <w:tcPr>
            <w:tcW w:w="3544" w:type="dxa"/>
          </w:tcPr>
          <w:p w:rsidR="00AB10B0" w:rsidRDefault="00AB10B0" w:rsidP="00AB10B0">
            <w:pPr>
              <w:spacing w:line="480" w:lineRule="auto"/>
              <w:jc w:val="center"/>
              <w:rPr>
                <w:rFonts w:ascii="Arial" w:hAnsi="Arial"/>
                <w:sz w:val="18"/>
                <w:lang w:val="es-MX"/>
              </w:rPr>
            </w:pPr>
            <w:r>
              <w:rPr>
                <w:rFonts w:ascii="Arial" w:hAnsi="Arial"/>
                <w:sz w:val="18"/>
                <w:lang w:val="es-MX"/>
              </w:rPr>
              <w:t>Agosto</w:t>
            </w:r>
          </w:p>
        </w:tc>
        <w:tc>
          <w:tcPr>
            <w:tcW w:w="3969" w:type="dxa"/>
          </w:tcPr>
          <w:p w:rsidR="00AB10B0" w:rsidRDefault="00AB10B0" w:rsidP="00AB10B0">
            <w:pPr>
              <w:spacing w:line="480" w:lineRule="auto"/>
              <w:jc w:val="center"/>
              <w:rPr>
                <w:rFonts w:ascii="Arial" w:hAnsi="Arial"/>
                <w:sz w:val="18"/>
                <w:lang w:val="es-MX"/>
              </w:rPr>
            </w:pPr>
            <w:r>
              <w:rPr>
                <w:rFonts w:ascii="Arial" w:hAnsi="Arial"/>
                <w:sz w:val="18"/>
                <w:lang w:val="es-MX"/>
              </w:rPr>
              <w:t>1.01</w:t>
            </w:r>
          </w:p>
        </w:tc>
      </w:tr>
      <w:tr w:rsidR="00AB10B0" w:rsidTr="00AB10B0">
        <w:tblPrEx>
          <w:tblCellMar>
            <w:top w:w="0" w:type="dxa"/>
            <w:bottom w:w="0" w:type="dxa"/>
          </w:tblCellMar>
        </w:tblPrEx>
        <w:tc>
          <w:tcPr>
            <w:tcW w:w="3544" w:type="dxa"/>
          </w:tcPr>
          <w:p w:rsidR="00AB10B0" w:rsidRDefault="00AB10B0" w:rsidP="00AB10B0">
            <w:pPr>
              <w:spacing w:line="480" w:lineRule="auto"/>
              <w:jc w:val="center"/>
              <w:rPr>
                <w:rFonts w:ascii="Arial" w:hAnsi="Arial"/>
                <w:sz w:val="18"/>
                <w:lang w:val="es-MX"/>
              </w:rPr>
            </w:pPr>
            <w:r>
              <w:rPr>
                <w:rFonts w:ascii="Arial" w:hAnsi="Arial"/>
                <w:sz w:val="18"/>
                <w:lang w:val="es-MX"/>
              </w:rPr>
              <w:t>Septiembre</w:t>
            </w:r>
          </w:p>
        </w:tc>
        <w:tc>
          <w:tcPr>
            <w:tcW w:w="3969" w:type="dxa"/>
          </w:tcPr>
          <w:p w:rsidR="00AB10B0" w:rsidRDefault="00AB10B0" w:rsidP="00AB10B0">
            <w:pPr>
              <w:spacing w:line="480" w:lineRule="auto"/>
              <w:jc w:val="center"/>
              <w:rPr>
                <w:rFonts w:ascii="Arial" w:hAnsi="Arial"/>
                <w:sz w:val="18"/>
                <w:lang w:val="es-MX"/>
              </w:rPr>
            </w:pPr>
            <w:r>
              <w:rPr>
                <w:rFonts w:ascii="Arial" w:hAnsi="Arial"/>
                <w:sz w:val="18"/>
                <w:lang w:val="es-MX"/>
              </w:rPr>
              <w:t>0.95</w:t>
            </w:r>
          </w:p>
        </w:tc>
      </w:tr>
      <w:tr w:rsidR="00AB10B0" w:rsidTr="00AB10B0">
        <w:tblPrEx>
          <w:tblCellMar>
            <w:top w:w="0" w:type="dxa"/>
            <w:bottom w:w="0" w:type="dxa"/>
          </w:tblCellMar>
        </w:tblPrEx>
        <w:tc>
          <w:tcPr>
            <w:tcW w:w="3544" w:type="dxa"/>
          </w:tcPr>
          <w:p w:rsidR="00AB10B0" w:rsidRDefault="00AB10B0" w:rsidP="00AB10B0">
            <w:pPr>
              <w:spacing w:line="480" w:lineRule="auto"/>
              <w:jc w:val="center"/>
              <w:rPr>
                <w:rFonts w:ascii="Arial" w:hAnsi="Arial"/>
                <w:sz w:val="18"/>
                <w:lang w:val="es-MX"/>
              </w:rPr>
            </w:pPr>
            <w:r>
              <w:rPr>
                <w:rFonts w:ascii="Arial" w:hAnsi="Arial"/>
                <w:sz w:val="18"/>
                <w:lang w:val="es-MX"/>
              </w:rPr>
              <w:t>Octubre</w:t>
            </w:r>
          </w:p>
        </w:tc>
        <w:tc>
          <w:tcPr>
            <w:tcW w:w="3969" w:type="dxa"/>
          </w:tcPr>
          <w:p w:rsidR="00AB10B0" w:rsidRDefault="00AB10B0" w:rsidP="00AB10B0">
            <w:pPr>
              <w:spacing w:line="480" w:lineRule="auto"/>
              <w:jc w:val="center"/>
              <w:rPr>
                <w:rFonts w:ascii="Arial" w:hAnsi="Arial"/>
                <w:sz w:val="18"/>
                <w:lang w:val="es-MX"/>
              </w:rPr>
            </w:pPr>
            <w:r>
              <w:rPr>
                <w:rFonts w:ascii="Arial" w:hAnsi="Arial"/>
                <w:sz w:val="18"/>
                <w:lang w:val="es-MX"/>
              </w:rPr>
              <w:t>1.02</w:t>
            </w:r>
          </w:p>
        </w:tc>
      </w:tr>
      <w:tr w:rsidR="00AB10B0" w:rsidTr="00AB10B0">
        <w:tblPrEx>
          <w:tblCellMar>
            <w:top w:w="0" w:type="dxa"/>
            <w:bottom w:w="0" w:type="dxa"/>
          </w:tblCellMar>
        </w:tblPrEx>
        <w:tc>
          <w:tcPr>
            <w:tcW w:w="3544" w:type="dxa"/>
          </w:tcPr>
          <w:p w:rsidR="00AB10B0" w:rsidRDefault="00AB10B0" w:rsidP="00AB10B0">
            <w:pPr>
              <w:spacing w:line="480" w:lineRule="auto"/>
              <w:jc w:val="center"/>
              <w:rPr>
                <w:rFonts w:ascii="Arial" w:hAnsi="Arial"/>
                <w:sz w:val="18"/>
                <w:lang w:val="es-MX"/>
              </w:rPr>
            </w:pPr>
            <w:r>
              <w:rPr>
                <w:rFonts w:ascii="Arial" w:hAnsi="Arial"/>
                <w:sz w:val="18"/>
                <w:lang w:val="es-MX"/>
              </w:rPr>
              <w:t>Noviembre</w:t>
            </w:r>
          </w:p>
        </w:tc>
        <w:tc>
          <w:tcPr>
            <w:tcW w:w="3969" w:type="dxa"/>
          </w:tcPr>
          <w:p w:rsidR="00AB10B0" w:rsidRDefault="00AB10B0" w:rsidP="00AB10B0">
            <w:pPr>
              <w:spacing w:line="480" w:lineRule="auto"/>
              <w:jc w:val="center"/>
              <w:rPr>
                <w:rFonts w:ascii="Arial" w:hAnsi="Arial"/>
                <w:sz w:val="18"/>
                <w:lang w:val="es-MX"/>
              </w:rPr>
            </w:pPr>
            <w:r>
              <w:rPr>
                <w:rFonts w:ascii="Arial" w:hAnsi="Arial"/>
                <w:sz w:val="18"/>
                <w:lang w:val="es-MX"/>
              </w:rPr>
              <w:t>0.79</w:t>
            </w:r>
          </w:p>
        </w:tc>
      </w:tr>
      <w:tr w:rsidR="00AB10B0" w:rsidTr="00AB10B0">
        <w:tblPrEx>
          <w:tblCellMar>
            <w:top w:w="0" w:type="dxa"/>
            <w:bottom w:w="0" w:type="dxa"/>
          </w:tblCellMar>
        </w:tblPrEx>
        <w:tc>
          <w:tcPr>
            <w:tcW w:w="3544" w:type="dxa"/>
          </w:tcPr>
          <w:p w:rsidR="00AB10B0" w:rsidRDefault="00AB10B0" w:rsidP="00AB10B0">
            <w:pPr>
              <w:spacing w:line="480" w:lineRule="auto"/>
              <w:jc w:val="center"/>
              <w:rPr>
                <w:rFonts w:ascii="Arial" w:hAnsi="Arial"/>
                <w:sz w:val="18"/>
                <w:lang w:val="es-MX"/>
              </w:rPr>
            </w:pPr>
            <w:r>
              <w:rPr>
                <w:rFonts w:ascii="Arial" w:hAnsi="Arial"/>
                <w:sz w:val="18"/>
                <w:lang w:val="es-MX"/>
              </w:rPr>
              <w:t>Diciembre</w:t>
            </w:r>
          </w:p>
        </w:tc>
        <w:tc>
          <w:tcPr>
            <w:tcW w:w="3969" w:type="dxa"/>
          </w:tcPr>
          <w:p w:rsidR="00AB10B0" w:rsidRDefault="00AB10B0" w:rsidP="00AB10B0">
            <w:pPr>
              <w:spacing w:line="480" w:lineRule="auto"/>
              <w:jc w:val="center"/>
              <w:rPr>
                <w:rFonts w:ascii="Arial" w:hAnsi="Arial"/>
                <w:sz w:val="18"/>
                <w:lang w:val="es-MX"/>
              </w:rPr>
            </w:pPr>
            <w:r>
              <w:rPr>
                <w:rFonts w:ascii="Arial" w:hAnsi="Arial"/>
                <w:sz w:val="18"/>
                <w:lang w:val="es-MX"/>
              </w:rPr>
              <w:t>0.86</w:t>
            </w:r>
          </w:p>
        </w:tc>
      </w:tr>
      <w:tr w:rsidR="00AB10B0" w:rsidTr="00AB10B0">
        <w:tblPrEx>
          <w:tblCellMar>
            <w:top w:w="0" w:type="dxa"/>
            <w:bottom w:w="0" w:type="dxa"/>
          </w:tblCellMar>
        </w:tblPrEx>
        <w:tc>
          <w:tcPr>
            <w:tcW w:w="3544" w:type="dxa"/>
          </w:tcPr>
          <w:p w:rsidR="00AB10B0" w:rsidRDefault="00AB10B0" w:rsidP="00AB10B0">
            <w:pPr>
              <w:spacing w:line="480" w:lineRule="auto"/>
              <w:jc w:val="center"/>
              <w:rPr>
                <w:rFonts w:ascii="Arial" w:hAnsi="Arial"/>
                <w:b/>
                <w:sz w:val="18"/>
                <w:lang w:val="es-MX"/>
              </w:rPr>
            </w:pPr>
            <w:r>
              <w:rPr>
                <w:rFonts w:ascii="Arial" w:hAnsi="Arial"/>
                <w:b/>
                <w:sz w:val="18"/>
                <w:lang w:val="es-MX"/>
              </w:rPr>
              <w:t>Promedio</w:t>
            </w:r>
          </w:p>
        </w:tc>
        <w:tc>
          <w:tcPr>
            <w:tcW w:w="3969" w:type="dxa"/>
          </w:tcPr>
          <w:p w:rsidR="00AB10B0" w:rsidRDefault="00AB10B0" w:rsidP="00AB10B0">
            <w:pPr>
              <w:spacing w:line="480" w:lineRule="auto"/>
              <w:jc w:val="center"/>
              <w:rPr>
                <w:rFonts w:ascii="Arial" w:hAnsi="Arial"/>
                <w:b/>
                <w:sz w:val="18"/>
                <w:lang w:val="es-MX"/>
              </w:rPr>
            </w:pPr>
            <w:r>
              <w:rPr>
                <w:rFonts w:ascii="Arial" w:hAnsi="Arial"/>
                <w:b/>
                <w:sz w:val="18"/>
                <w:lang w:val="es-MX"/>
              </w:rPr>
              <w:t>0.95</w:t>
            </w:r>
          </w:p>
        </w:tc>
      </w:tr>
    </w:tbl>
    <w:p w:rsidR="00AB10B0" w:rsidRDefault="00AB10B0" w:rsidP="00AB10B0">
      <w:pPr>
        <w:spacing w:line="480" w:lineRule="auto"/>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lastRenderedPageBreak/>
        <w:t xml:space="preserve">Cada seis meses se revisará el indicador con la finalidad de seguir disminuyendo el desperdicio hasta lograr establecer un valor mínimo de desperdicio impreso para </w:t>
      </w:r>
      <w:smartTag w:uri="urn:schemas-microsoft-com:office:smarttags" w:element="PersonName">
        <w:smartTagPr>
          <w:attr w:name="ProductID" w:val="la Prensa Plana."/>
        </w:smartTagPr>
        <w:r>
          <w:rPr>
            <w:rFonts w:ascii="Arial" w:hAnsi="Arial"/>
            <w:sz w:val="24"/>
            <w:lang w:val="es-MX"/>
          </w:rPr>
          <w:t>la Prensa Plana.</w:t>
        </w:r>
      </w:smartTag>
      <w:r>
        <w:rPr>
          <w:rFonts w:ascii="Arial" w:hAnsi="Arial"/>
          <w:sz w:val="24"/>
          <w:lang w:val="es-MX"/>
        </w:rPr>
        <w:t xml:space="preserve"> </w:t>
      </w:r>
    </w:p>
    <w:p w:rsidR="00AB10B0" w:rsidRDefault="00AB10B0" w:rsidP="00AB10B0">
      <w:pPr>
        <w:ind w:left="851"/>
        <w:jc w:val="both"/>
        <w:rPr>
          <w:rFonts w:ascii="Arial" w:hAnsi="Arial"/>
          <w:sz w:val="24"/>
          <w:lang w:val="es-MX"/>
        </w:rPr>
      </w:pPr>
    </w:p>
    <w:p w:rsidR="00AB10B0" w:rsidRDefault="00AB10B0" w:rsidP="00AB10B0">
      <w:pPr>
        <w:pStyle w:val="Ttulo3"/>
        <w:spacing w:line="480" w:lineRule="auto"/>
        <w:ind w:left="851"/>
      </w:pPr>
      <w:r>
        <w:t>Reducción en el uso de envases</w:t>
      </w: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El químico de mayor uso en el proceso de impresión viene en recipientes plásticos de </w:t>
      </w:r>
      <w:smartTag w:uri="urn:schemas-microsoft-com:office:smarttags" w:element="metricconverter">
        <w:smartTagPr>
          <w:attr w:name="ProductID" w:val="5 galones"/>
        </w:smartTagPr>
        <w:r>
          <w:rPr>
            <w:rFonts w:ascii="Arial" w:hAnsi="Arial"/>
            <w:sz w:val="24"/>
            <w:lang w:val="es-MX"/>
          </w:rPr>
          <w:t>5 galones</w:t>
        </w:r>
      </w:smartTag>
      <w:r>
        <w:rPr>
          <w:rFonts w:ascii="Arial" w:hAnsi="Arial"/>
          <w:sz w:val="24"/>
          <w:lang w:val="es-MX"/>
        </w:rPr>
        <w:t xml:space="preserve">,    es un lavador de rodillos y mantillas que se lo conoce como WASH,   el cual tiene un consumo mensual de </w:t>
      </w:r>
      <w:smartTag w:uri="urn:schemas-microsoft-com:office:smarttags" w:element="metricconverter">
        <w:smartTagPr>
          <w:attr w:name="ProductID" w:val="110 galones"/>
        </w:smartTagPr>
        <w:r>
          <w:rPr>
            <w:rFonts w:ascii="Arial" w:hAnsi="Arial"/>
            <w:sz w:val="24"/>
            <w:lang w:val="es-MX"/>
          </w:rPr>
          <w:t>110 galones</w:t>
        </w:r>
      </w:smartTag>
      <w:r>
        <w:rPr>
          <w:rFonts w:ascii="Arial" w:hAnsi="Arial"/>
          <w:sz w:val="24"/>
          <w:lang w:val="es-MX"/>
        </w:rPr>
        <w:t>.     Una vez utilizados estos envases (22 x mes) eran enviados para reciclaje externo.</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Se conversó con el proveedor de dicho producto y se le pidió que  cambie la  presentación del lavador  a tanques metálicos de </w:t>
      </w:r>
      <w:smartTag w:uri="urn:schemas-microsoft-com:office:smarttags" w:element="metricconverter">
        <w:smartTagPr>
          <w:attr w:name="ProductID" w:val="55 galones"/>
        </w:smartTagPr>
        <w:r>
          <w:rPr>
            <w:rFonts w:ascii="Arial" w:hAnsi="Arial"/>
            <w:sz w:val="24"/>
            <w:lang w:val="es-MX"/>
          </w:rPr>
          <w:t>55 galones</w:t>
        </w:r>
      </w:smartTag>
      <w:r>
        <w:rPr>
          <w:rFonts w:ascii="Arial" w:hAnsi="Arial"/>
          <w:sz w:val="24"/>
          <w:lang w:val="es-MX"/>
        </w:rPr>
        <w:t xml:space="preserve"> (2 x mes) y que adicional a esto,  los tanques vacíos serán devueltos al proveedor para que este los reutilice.</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No se logró una reducción  en el precio  del galón de Wash,  pero se consiguió evitar el uso de envases plásticos que almacenaban este líquido.   Los envases plásticos de los otros químicos seguirán siendo entregados a recicladores externos. </w:t>
      </w:r>
    </w:p>
    <w:p w:rsidR="00AB10B0" w:rsidRDefault="00AB10B0" w:rsidP="00AB10B0">
      <w:pPr>
        <w:ind w:left="851"/>
        <w:jc w:val="both"/>
        <w:rPr>
          <w:rFonts w:ascii="Arial" w:hAnsi="Arial"/>
          <w:b/>
          <w:sz w:val="24"/>
          <w:u w:val="single"/>
        </w:rPr>
      </w:pPr>
    </w:p>
    <w:p w:rsidR="00AB10B0" w:rsidRDefault="00AB10B0" w:rsidP="00AB10B0">
      <w:pPr>
        <w:ind w:left="851"/>
        <w:jc w:val="both"/>
        <w:rPr>
          <w:rFonts w:ascii="Arial" w:hAnsi="Arial"/>
          <w:b/>
          <w:sz w:val="24"/>
          <w:u w:val="single"/>
        </w:rPr>
      </w:pPr>
    </w:p>
    <w:p w:rsidR="00AB10B0" w:rsidRDefault="00AB10B0" w:rsidP="00AB10B0">
      <w:pPr>
        <w:ind w:left="851"/>
        <w:jc w:val="both"/>
        <w:rPr>
          <w:rFonts w:ascii="Arial" w:hAnsi="Arial"/>
          <w:b/>
          <w:sz w:val="24"/>
          <w:u w:val="single"/>
        </w:rPr>
      </w:pPr>
    </w:p>
    <w:p w:rsidR="00AB10B0" w:rsidRDefault="00AB10B0" w:rsidP="00AB10B0">
      <w:pPr>
        <w:ind w:left="851"/>
        <w:jc w:val="both"/>
        <w:rPr>
          <w:rFonts w:ascii="Arial" w:hAnsi="Arial"/>
          <w:b/>
          <w:sz w:val="24"/>
          <w:u w:val="single"/>
        </w:rPr>
      </w:pPr>
    </w:p>
    <w:p w:rsidR="00AB10B0" w:rsidRDefault="00AB10B0" w:rsidP="00AB10B0">
      <w:pPr>
        <w:ind w:left="851"/>
        <w:jc w:val="both"/>
        <w:rPr>
          <w:rFonts w:ascii="Arial" w:hAnsi="Arial"/>
          <w:b/>
          <w:sz w:val="24"/>
          <w:u w:val="single"/>
        </w:rPr>
      </w:pPr>
    </w:p>
    <w:p w:rsidR="00AB10B0" w:rsidRDefault="00AB10B0" w:rsidP="00AB10B0">
      <w:pPr>
        <w:ind w:left="851"/>
        <w:jc w:val="both"/>
        <w:rPr>
          <w:rFonts w:ascii="Arial" w:hAnsi="Arial"/>
          <w:b/>
          <w:sz w:val="24"/>
          <w:u w:val="single"/>
        </w:rPr>
      </w:pPr>
    </w:p>
    <w:p w:rsidR="00AB10B0" w:rsidRDefault="00AB10B0" w:rsidP="00AB10B0">
      <w:pPr>
        <w:spacing w:line="480" w:lineRule="auto"/>
        <w:ind w:left="851"/>
        <w:jc w:val="both"/>
        <w:rPr>
          <w:rFonts w:ascii="Arial" w:hAnsi="Arial"/>
          <w:b/>
          <w:sz w:val="24"/>
          <w:u w:val="single"/>
        </w:rPr>
      </w:pPr>
      <w:r>
        <w:rPr>
          <w:rFonts w:ascii="Arial" w:hAnsi="Arial"/>
          <w:b/>
          <w:sz w:val="24"/>
          <w:u w:val="single"/>
        </w:rPr>
        <w:t>Reuso y Reciclaje</w:t>
      </w:r>
    </w:p>
    <w:p w:rsidR="00AB10B0" w:rsidRDefault="00AB10B0" w:rsidP="00AB10B0">
      <w:pPr>
        <w:pStyle w:val="Textoindependiente2"/>
        <w:spacing w:line="480" w:lineRule="auto"/>
        <w:ind w:left="851"/>
      </w:pPr>
      <w:r>
        <w:lastRenderedPageBreak/>
        <w:t>Se analizaron los potenciales usos de los desechos existentes con la finalidad como primera opción de reutilizarlos y luego en  el reciclaje interno  o externo.</w:t>
      </w:r>
    </w:p>
    <w:p w:rsidR="00AB10B0" w:rsidRDefault="00AB10B0" w:rsidP="00AB10B0">
      <w:pPr>
        <w:pStyle w:val="Textoindependiente2"/>
        <w:ind w:left="851"/>
      </w:pPr>
    </w:p>
    <w:p w:rsidR="00AB10B0" w:rsidRDefault="00AB10B0" w:rsidP="00AB10B0">
      <w:pPr>
        <w:pStyle w:val="Textoindependiente2"/>
        <w:spacing w:line="480" w:lineRule="auto"/>
        <w:ind w:left="851"/>
      </w:pPr>
      <w:r>
        <w:t>A continuación se indica las medidas adoptadas con los siguientes residuos:</w:t>
      </w:r>
    </w:p>
    <w:p w:rsidR="00AB10B0" w:rsidRDefault="00AB10B0" w:rsidP="00AB10B0">
      <w:pPr>
        <w:pStyle w:val="Textoindependiente2"/>
        <w:ind w:left="851"/>
        <w:rPr>
          <w:b/>
        </w:rPr>
      </w:pPr>
    </w:p>
    <w:p w:rsidR="00AB10B0" w:rsidRDefault="00AB10B0" w:rsidP="00AB10B0">
      <w:pPr>
        <w:pStyle w:val="Textoindependiente2"/>
        <w:spacing w:line="480" w:lineRule="auto"/>
        <w:ind w:left="851"/>
        <w:rPr>
          <w:b/>
        </w:rPr>
      </w:pPr>
      <w:r>
        <w:rPr>
          <w:b/>
        </w:rPr>
        <w:t>Planchas Offset</w:t>
      </w:r>
    </w:p>
    <w:p w:rsidR="00AB10B0" w:rsidRDefault="00AB10B0" w:rsidP="00AB10B0">
      <w:pPr>
        <w:pStyle w:val="Textoindependiente2"/>
        <w:spacing w:line="480" w:lineRule="auto"/>
        <w:ind w:left="851"/>
        <w:rPr>
          <w:lang w:val="es-ES_tradnl"/>
        </w:rPr>
      </w:pPr>
      <w:r>
        <w:rPr>
          <w:lang w:val="es-ES_tradnl"/>
        </w:rPr>
        <w:t>En el proceso de impresión se utiliza una gran cantidad de planchas (placas) de aluminio expuestas,  las mismas que suelen ser almacenadas por algún tiempo con la finalidad de volver a imprimir dichos trabajos en caso de que sea requerido nuevamente por el cliente.</w:t>
      </w:r>
    </w:p>
    <w:p w:rsidR="00AB10B0" w:rsidRDefault="00AB10B0" w:rsidP="00AB10B0">
      <w:pPr>
        <w:pStyle w:val="Textoindependiente2"/>
        <w:ind w:left="851"/>
        <w:rPr>
          <w:lang w:val="es-ES_tradnl"/>
        </w:rPr>
      </w:pPr>
    </w:p>
    <w:p w:rsidR="00AB10B0" w:rsidRDefault="00AB10B0" w:rsidP="00AB10B0">
      <w:pPr>
        <w:spacing w:line="480" w:lineRule="auto"/>
        <w:ind w:left="851"/>
        <w:jc w:val="both"/>
        <w:rPr>
          <w:rFonts w:ascii="Arial" w:hAnsi="Arial"/>
          <w:sz w:val="24"/>
          <w:lang w:val="es-ES_tradnl"/>
        </w:rPr>
      </w:pPr>
      <w:r>
        <w:rPr>
          <w:rFonts w:ascii="Arial" w:hAnsi="Arial"/>
          <w:sz w:val="24"/>
          <w:lang w:val="es-ES_tradnl"/>
        </w:rPr>
        <w:t>Las condiciones de almacenamiento deben ser las correctas para evitar que deteriore las planchas y tener que gastar en nuevas planchas de Aluminio y perder el tiempo en la exposición de las mismas.</w:t>
      </w:r>
    </w:p>
    <w:p w:rsidR="00AB10B0" w:rsidRDefault="00AB10B0" w:rsidP="00AB10B0">
      <w:pPr>
        <w:ind w:left="851"/>
        <w:jc w:val="both"/>
        <w:rPr>
          <w:rFonts w:ascii="Arial" w:hAnsi="Arial"/>
          <w:sz w:val="24"/>
          <w:lang w:val="es-ES_tradnl"/>
        </w:rPr>
      </w:pPr>
    </w:p>
    <w:p w:rsidR="00AB10B0" w:rsidRDefault="00AB10B0" w:rsidP="00AB10B0">
      <w:pPr>
        <w:spacing w:line="480" w:lineRule="auto"/>
        <w:ind w:left="851"/>
        <w:jc w:val="both"/>
        <w:rPr>
          <w:rFonts w:ascii="Arial" w:hAnsi="Arial"/>
          <w:sz w:val="24"/>
          <w:lang w:val="es-ES_tradnl"/>
        </w:rPr>
      </w:pPr>
      <w:r>
        <w:rPr>
          <w:rFonts w:ascii="Arial" w:hAnsi="Arial"/>
          <w:sz w:val="24"/>
          <w:lang w:val="es-ES_tradnl"/>
        </w:rPr>
        <w:t>Se implementaron las siguientes medidas para alargar el tiempo de duración de las planchas:</w:t>
      </w:r>
    </w:p>
    <w:p w:rsidR="00AB10B0" w:rsidRDefault="00AB10B0" w:rsidP="00AB10B0">
      <w:pPr>
        <w:numPr>
          <w:ilvl w:val="0"/>
          <w:numId w:val="12"/>
        </w:numPr>
        <w:spacing w:line="480" w:lineRule="auto"/>
        <w:ind w:left="1418" w:hanging="567"/>
        <w:jc w:val="both"/>
        <w:rPr>
          <w:rFonts w:ascii="Arial" w:hAnsi="Arial"/>
          <w:sz w:val="24"/>
          <w:lang w:val="es-ES_tradnl"/>
        </w:rPr>
      </w:pPr>
      <w:r>
        <w:rPr>
          <w:rFonts w:ascii="Arial" w:hAnsi="Arial"/>
          <w:sz w:val="24"/>
          <w:lang w:val="es-ES_tradnl"/>
        </w:rPr>
        <w:t xml:space="preserve">Se separaron las planchas en dos grupos:   las que tendrán que ser usadas frecuentemente y las que no tienen posibilidad de  </w:t>
      </w:r>
      <w:r>
        <w:rPr>
          <w:rFonts w:ascii="Arial" w:hAnsi="Arial"/>
          <w:sz w:val="24"/>
          <w:lang w:val="es-ES_tradnl"/>
        </w:rPr>
        <w:lastRenderedPageBreak/>
        <w:t>ser usadas a futuro porque el producto a imprimir cambia frecuentemente de contenido.</w:t>
      </w:r>
    </w:p>
    <w:p w:rsidR="00AB10B0" w:rsidRDefault="00AB10B0" w:rsidP="00AB10B0">
      <w:pPr>
        <w:numPr>
          <w:ilvl w:val="0"/>
          <w:numId w:val="12"/>
        </w:numPr>
        <w:tabs>
          <w:tab w:val="clear" w:pos="360"/>
          <w:tab w:val="num" w:pos="709"/>
        </w:tabs>
        <w:spacing w:line="480" w:lineRule="auto"/>
        <w:ind w:left="1418" w:hanging="567"/>
        <w:jc w:val="both"/>
        <w:rPr>
          <w:rFonts w:ascii="Arial" w:hAnsi="Arial"/>
          <w:sz w:val="24"/>
          <w:lang w:val="es-ES_tradnl"/>
        </w:rPr>
      </w:pPr>
      <w:r>
        <w:rPr>
          <w:rFonts w:ascii="Arial" w:hAnsi="Arial"/>
          <w:sz w:val="24"/>
          <w:lang w:val="es-ES_tradnl"/>
        </w:rPr>
        <w:t>Las planchas que no serán utilizadas,  fueron almacenadas en la bodega de desperdicios para su posterior venta a empresas recicladoras de este material (Reciclaje Externo).</w:t>
      </w:r>
    </w:p>
    <w:p w:rsidR="00AB10B0" w:rsidRDefault="00AB10B0" w:rsidP="00AB10B0">
      <w:pPr>
        <w:numPr>
          <w:ilvl w:val="0"/>
          <w:numId w:val="12"/>
        </w:numPr>
        <w:tabs>
          <w:tab w:val="clear" w:pos="360"/>
          <w:tab w:val="num" w:pos="709"/>
        </w:tabs>
        <w:spacing w:line="480" w:lineRule="auto"/>
        <w:ind w:left="1418" w:hanging="567"/>
        <w:jc w:val="both"/>
        <w:rPr>
          <w:rFonts w:ascii="Arial" w:hAnsi="Arial"/>
          <w:sz w:val="24"/>
          <w:lang w:val="es-ES_tradnl"/>
        </w:rPr>
      </w:pPr>
      <w:r>
        <w:rPr>
          <w:rFonts w:ascii="Arial" w:hAnsi="Arial"/>
          <w:sz w:val="24"/>
          <w:lang w:val="es-ES_tradnl"/>
        </w:rPr>
        <w:t>Las planchas que se utilizarán nuevamente (Reuso) deberán ser engomadas uniformemente en toda su superficie con Goma Arábiga para evitar su oxidación.   Luego deberán almacenarse en repisas donde no tenga  contacto directo con  la luz solar y que tengan un ambiente climatizado.</w:t>
      </w:r>
    </w:p>
    <w:p w:rsidR="00AB10B0" w:rsidRDefault="00AB10B0" w:rsidP="00AB10B0">
      <w:pPr>
        <w:jc w:val="both"/>
        <w:rPr>
          <w:rFonts w:ascii="Arial" w:hAnsi="Arial"/>
          <w:sz w:val="24"/>
          <w:lang w:val="es-ES_tradnl"/>
        </w:rPr>
      </w:pPr>
    </w:p>
    <w:p w:rsidR="00AB10B0" w:rsidRDefault="00AB10B0" w:rsidP="00AB10B0">
      <w:pPr>
        <w:pStyle w:val="Textoindependiente2"/>
        <w:spacing w:line="480" w:lineRule="auto"/>
        <w:ind w:left="851"/>
        <w:rPr>
          <w:lang w:val="es-ES_tradnl"/>
        </w:rPr>
      </w:pPr>
      <w:r>
        <w:rPr>
          <w:lang w:val="es-ES_tradnl"/>
        </w:rPr>
        <w:t>Con estas sugerencias se redujo el consumo de 64  planchas de aluminio durante los últimos seis meses del año 2006.   El costo de cada una es de $5.62.        Además se  alargó la vida útil de las planchas expuestas para poder aprovecharlas  en futuras reimpresiones.</w:t>
      </w:r>
    </w:p>
    <w:p w:rsidR="00AB10B0" w:rsidRDefault="00AB10B0" w:rsidP="00AB10B0">
      <w:pPr>
        <w:pStyle w:val="Textoindependiente2"/>
        <w:ind w:left="851"/>
        <w:rPr>
          <w:lang w:val="es-ES_tradnl"/>
        </w:rPr>
      </w:pPr>
    </w:p>
    <w:p w:rsidR="00AB10B0" w:rsidRDefault="00AB10B0" w:rsidP="00AB10B0">
      <w:pPr>
        <w:pStyle w:val="Ttulo4"/>
        <w:spacing w:before="0" w:after="0" w:line="480" w:lineRule="auto"/>
        <w:ind w:left="851"/>
        <w:rPr>
          <w:lang w:val="es-ES_tradnl"/>
        </w:rPr>
      </w:pPr>
      <w:r>
        <w:rPr>
          <w:lang w:val="es-ES_tradnl"/>
        </w:rPr>
        <w:t>Películas Usadas</w:t>
      </w:r>
    </w:p>
    <w:p w:rsidR="00AB10B0" w:rsidRDefault="00AB10B0" w:rsidP="00AB10B0">
      <w:pPr>
        <w:pStyle w:val="Ttulo4"/>
        <w:spacing w:before="0" w:after="0" w:line="480" w:lineRule="auto"/>
        <w:ind w:left="851"/>
        <w:jc w:val="both"/>
        <w:rPr>
          <w:b w:val="0"/>
          <w:lang w:val="es-ES_tradnl"/>
        </w:rPr>
      </w:pPr>
      <w:r>
        <w:rPr>
          <w:b w:val="0"/>
          <w:lang w:val="es-ES_tradnl"/>
        </w:rPr>
        <w:t>Las películas usadas serán almacenadas para ser vendidas a empresas de reciclaje externo,  ya que no se encontró un uso interno.</w:t>
      </w:r>
    </w:p>
    <w:p w:rsidR="00AB10B0" w:rsidRDefault="00AB10B0" w:rsidP="00AB10B0">
      <w:pPr>
        <w:pStyle w:val="Ttulo4"/>
        <w:spacing w:before="0" w:after="0"/>
        <w:ind w:left="851"/>
        <w:rPr>
          <w:lang w:val="es-ES_tradnl"/>
        </w:rPr>
      </w:pPr>
    </w:p>
    <w:p w:rsidR="00AB10B0" w:rsidRDefault="00AB10B0" w:rsidP="00AB10B0"/>
    <w:p w:rsidR="00AB10B0" w:rsidRDefault="00AB10B0" w:rsidP="00AB10B0">
      <w:pPr>
        <w:pStyle w:val="Piedepgina"/>
        <w:tabs>
          <w:tab w:val="clear" w:pos="4252"/>
          <w:tab w:val="clear" w:pos="8504"/>
          <w:tab w:val="left" w:pos="851"/>
        </w:tabs>
      </w:pPr>
    </w:p>
    <w:p w:rsidR="00AB10B0" w:rsidRDefault="00AB10B0" w:rsidP="00AB10B0">
      <w:pPr>
        <w:pStyle w:val="Textoindependiente2"/>
        <w:tabs>
          <w:tab w:val="left" w:pos="709"/>
        </w:tabs>
        <w:spacing w:line="480" w:lineRule="auto"/>
        <w:ind w:left="851"/>
        <w:rPr>
          <w:b/>
        </w:rPr>
      </w:pPr>
      <w:r>
        <w:rPr>
          <w:b/>
        </w:rPr>
        <w:t>Papel Kraft</w:t>
      </w:r>
    </w:p>
    <w:p w:rsidR="00AB10B0" w:rsidRDefault="00AB10B0" w:rsidP="00AB10B0">
      <w:pPr>
        <w:tabs>
          <w:tab w:val="left" w:pos="709"/>
        </w:tabs>
        <w:spacing w:line="480" w:lineRule="auto"/>
        <w:ind w:left="851"/>
        <w:jc w:val="both"/>
        <w:rPr>
          <w:rFonts w:ascii="Arial" w:hAnsi="Arial"/>
          <w:sz w:val="24"/>
          <w:lang w:val="es-MX"/>
        </w:rPr>
      </w:pPr>
      <w:r>
        <w:rPr>
          <w:rFonts w:ascii="Arial" w:hAnsi="Arial"/>
          <w:sz w:val="24"/>
          <w:lang w:val="es-MX"/>
        </w:rPr>
        <w:lastRenderedPageBreak/>
        <w:t xml:space="preserve">Se determinó  que el papel kraft que viene como protección de las resmas de papel couche de los distintos gramajes y tamaños  servía como cubierta para los blocks de papelería interna (Reuso). </w:t>
      </w:r>
    </w:p>
    <w:p w:rsidR="00AB10B0" w:rsidRDefault="00AB10B0" w:rsidP="00AB10B0">
      <w:pPr>
        <w:tabs>
          <w:tab w:val="left" w:pos="709"/>
        </w:tabs>
        <w:ind w:left="851"/>
        <w:jc w:val="both"/>
        <w:rPr>
          <w:rFonts w:ascii="Arial" w:hAnsi="Arial"/>
          <w:sz w:val="24"/>
          <w:lang w:val="es-MX"/>
        </w:rPr>
      </w:pPr>
    </w:p>
    <w:p w:rsidR="00AB10B0" w:rsidRDefault="00AB10B0" w:rsidP="00AB10B0">
      <w:pPr>
        <w:tabs>
          <w:tab w:val="left" w:pos="709"/>
        </w:tabs>
        <w:spacing w:line="480" w:lineRule="auto"/>
        <w:ind w:left="851"/>
        <w:jc w:val="both"/>
        <w:rPr>
          <w:rFonts w:ascii="Arial" w:hAnsi="Arial"/>
          <w:sz w:val="24"/>
          <w:lang w:val="es-MX"/>
        </w:rPr>
      </w:pPr>
      <w:r>
        <w:rPr>
          <w:rFonts w:ascii="Arial" w:hAnsi="Arial"/>
          <w:sz w:val="24"/>
          <w:lang w:val="es-MX"/>
        </w:rPr>
        <w:t xml:space="preserve">Casi toda la papelería se la entrega en forma de blocks de 100 Hojas cada uno.   Esta papelería es engomada en el lomo y se le coloca  una tapa (cubierta) para proteger las hojas internas.  Dicha tapa proviene ahora de un material que inicialmente era considerado un desperdicio y se evita el uso del papel bond que antes servía de cubierta.   Se  utilizan 1.000 hojas tamaño 65 x </w:t>
      </w:r>
      <w:smartTag w:uri="urn:schemas-microsoft-com:office:smarttags" w:element="metricconverter">
        <w:smartTagPr>
          <w:attr w:name="ProductID" w:val="90 cm"/>
        </w:smartTagPr>
        <w:r>
          <w:rPr>
            <w:rFonts w:ascii="Arial" w:hAnsi="Arial"/>
            <w:sz w:val="24"/>
            <w:lang w:val="es-MX"/>
          </w:rPr>
          <w:t>90 cm</w:t>
        </w:r>
      </w:smartTag>
      <w:r>
        <w:rPr>
          <w:rFonts w:ascii="Arial" w:hAnsi="Arial"/>
          <w:sz w:val="24"/>
          <w:lang w:val="es-MX"/>
        </w:rPr>
        <w:t xml:space="preserve"> por año  con un costo de $0.085 cada una </w:t>
      </w:r>
    </w:p>
    <w:p w:rsidR="00AB10B0" w:rsidRDefault="00AB10B0" w:rsidP="00AB10B0">
      <w:pPr>
        <w:tabs>
          <w:tab w:val="left" w:pos="709"/>
        </w:tabs>
        <w:ind w:left="851"/>
        <w:jc w:val="both"/>
        <w:rPr>
          <w:rFonts w:ascii="Arial" w:hAnsi="Arial"/>
          <w:sz w:val="24"/>
          <w:lang w:val="es-MX"/>
        </w:rPr>
      </w:pPr>
    </w:p>
    <w:p w:rsidR="00AB10B0" w:rsidRDefault="00AB10B0" w:rsidP="00AB10B0">
      <w:pPr>
        <w:tabs>
          <w:tab w:val="left" w:pos="709"/>
        </w:tabs>
        <w:spacing w:line="480" w:lineRule="auto"/>
        <w:ind w:left="851"/>
        <w:jc w:val="both"/>
        <w:rPr>
          <w:rFonts w:ascii="Arial" w:hAnsi="Arial"/>
          <w:b/>
          <w:sz w:val="24"/>
          <w:lang w:val="es-MX"/>
        </w:rPr>
      </w:pPr>
      <w:r>
        <w:rPr>
          <w:rFonts w:ascii="Arial" w:hAnsi="Arial"/>
          <w:b/>
          <w:sz w:val="24"/>
          <w:lang w:val="es-MX"/>
        </w:rPr>
        <w:t>Palets de madera</w:t>
      </w:r>
    </w:p>
    <w:p w:rsidR="00AB10B0" w:rsidRDefault="00AB10B0" w:rsidP="00AB10B0">
      <w:pPr>
        <w:tabs>
          <w:tab w:val="left" w:pos="709"/>
        </w:tabs>
        <w:spacing w:line="480" w:lineRule="auto"/>
        <w:ind w:left="851"/>
        <w:jc w:val="both"/>
        <w:rPr>
          <w:rFonts w:ascii="Arial" w:hAnsi="Arial"/>
          <w:sz w:val="24"/>
          <w:lang w:val="es-MX"/>
        </w:rPr>
      </w:pPr>
      <w:r>
        <w:rPr>
          <w:rFonts w:ascii="Arial" w:hAnsi="Arial"/>
          <w:sz w:val="24"/>
          <w:lang w:val="es-MX"/>
        </w:rPr>
        <w:t xml:space="preserve">De los ochenta palets vacíos que se generan al mes,   veinte son reutilizados en el almacenamiento de productos terminados de </w:t>
      </w:r>
      <w:smartTag w:uri="urn:schemas-microsoft-com:office:smarttags" w:element="PersonName">
        <w:smartTagPr>
          <w:attr w:name="ProductID" w:val="LA IMPRENTA"/>
        </w:smartTagPr>
        <w:r>
          <w:rPr>
            <w:rFonts w:ascii="Arial" w:hAnsi="Arial"/>
            <w:sz w:val="24"/>
            <w:lang w:val="es-MX"/>
          </w:rPr>
          <w:t>la Imprenta</w:t>
        </w:r>
      </w:smartTag>
      <w:r>
        <w:rPr>
          <w:rFonts w:ascii="Arial" w:hAnsi="Arial"/>
          <w:sz w:val="24"/>
          <w:lang w:val="es-MX"/>
        </w:rPr>
        <w:t xml:space="preserve"> y   los otros sesenta serán enviados al reciclaje externo.</w:t>
      </w:r>
    </w:p>
    <w:p w:rsidR="00AB10B0" w:rsidRDefault="00AB10B0" w:rsidP="00AB10B0">
      <w:pPr>
        <w:tabs>
          <w:tab w:val="left" w:pos="709"/>
        </w:tabs>
        <w:ind w:left="851"/>
        <w:jc w:val="both"/>
        <w:rPr>
          <w:rFonts w:ascii="Arial" w:hAnsi="Arial"/>
          <w:sz w:val="24"/>
          <w:lang w:val="es-MX"/>
        </w:rPr>
      </w:pPr>
    </w:p>
    <w:p w:rsidR="00AB10B0" w:rsidRDefault="00AB10B0" w:rsidP="00AB10B0">
      <w:pPr>
        <w:tabs>
          <w:tab w:val="left" w:pos="709"/>
        </w:tabs>
        <w:spacing w:line="480" w:lineRule="auto"/>
        <w:ind w:left="851"/>
        <w:jc w:val="both"/>
        <w:rPr>
          <w:rFonts w:ascii="Arial" w:hAnsi="Arial"/>
          <w:b/>
          <w:sz w:val="24"/>
          <w:lang w:val="es-MX"/>
        </w:rPr>
      </w:pPr>
      <w:r>
        <w:rPr>
          <w:rFonts w:ascii="Arial" w:hAnsi="Arial"/>
          <w:sz w:val="24"/>
          <w:lang w:val="es-MX"/>
        </w:rPr>
        <w:t xml:space="preserve"> </w:t>
      </w:r>
      <w:r>
        <w:rPr>
          <w:rFonts w:ascii="Arial" w:hAnsi="Arial"/>
          <w:b/>
          <w:sz w:val="24"/>
          <w:lang w:val="es-MX"/>
        </w:rPr>
        <w:t>Pliegos Impresos dañados</w:t>
      </w:r>
    </w:p>
    <w:p w:rsidR="00AB10B0" w:rsidRDefault="00AB10B0" w:rsidP="00AB10B0">
      <w:pPr>
        <w:tabs>
          <w:tab w:val="left" w:pos="709"/>
        </w:tabs>
        <w:spacing w:line="480" w:lineRule="auto"/>
        <w:ind w:left="851"/>
        <w:jc w:val="both"/>
        <w:rPr>
          <w:rFonts w:ascii="Arial" w:hAnsi="Arial"/>
          <w:sz w:val="24"/>
          <w:lang w:val="es-MX"/>
        </w:rPr>
      </w:pPr>
      <w:r>
        <w:rPr>
          <w:rFonts w:ascii="Arial" w:hAnsi="Arial"/>
          <w:sz w:val="24"/>
          <w:lang w:val="es-MX"/>
        </w:rPr>
        <w:t xml:space="preserve">A pesar de que se trabajó en la reducción del Desperdicio impreso en </w:t>
      </w:r>
      <w:smartTag w:uri="urn:schemas-microsoft-com:office:smarttags" w:element="PersonName">
        <w:smartTagPr>
          <w:attr w:name="ProductID" w:val="la Prensa Plana"/>
        </w:smartTagPr>
        <w:r>
          <w:rPr>
            <w:rFonts w:ascii="Arial" w:hAnsi="Arial"/>
            <w:sz w:val="24"/>
            <w:lang w:val="es-MX"/>
          </w:rPr>
          <w:t>la Prensa Plana</w:t>
        </w:r>
      </w:smartTag>
      <w:r>
        <w:rPr>
          <w:rFonts w:ascii="Arial" w:hAnsi="Arial"/>
          <w:sz w:val="24"/>
          <w:lang w:val="es-MX"/>
        </w:rPr>
        <w:t xml:space="preserve"> por medio de la implementación de indicadores de gestión,  llevarlo a cero es imposible.   Por lo cual se optó por realizar lo siguiente:</w:t>
      </w:r>
    </w:p>
    <w:p w:rsidR="00AB10B0" w:rsidRDefault="00AB10B0" w:rsidP="00AB10B0">
      <w:pPr>
        <w:numPr>
          <w:ilvl w:val="0"/>
          <w:numId w:val="13"/>
        </w:numPr>
        <w:tabs>
          <w:tab w:val="left" w:pos="709"/>
        </w:tabs>
        <w:spacing w:line="480" w:lineRule="auto"/>
        <w:ind w:left="1418" w:hanging="567"/>
        <w:jc w:val="both"/>
        <w:rPr>
          <w:rFonts w:ascii="Arial" w:hAnsi="Arial"/>
          <w:sz w:val="24"/>
          <w:lang w:val="es-MX"/>
        </w:rPr>
      </w:pPr>
      <w:r>
        <w:rPr>
          <w:rFonts w:ascii="Arial" w:hAnsi="Arial"/>
          <w:sz w:val="24"/>
          <w:lang w:val="es-MX"/>
        </w:rPr>
        <w:lastRenderedPageBreak/>
        <w:t>Los pliegos mal impresos de un producto serán utilizados como parte de la puesta a punto de un nuevo impreso en la prensa plana (Calibración)</w:t>
      </w:r>
    </w:p>
    <w:p w:rsidR="00AB10B0" w:rsidRDefault="00AB10B0" w:rsidP="00AB10B0">
      <w:pPr>
        <w:numPr>
          <w:ilvl w:val="0"/>
          <w:numId w:val="13"/>
        </w:numPr>
        <w:tabs>
          <w:tab w:val="left" w:pos="709"/>
        </w:tabs>
        <w:spacing w:line="480" w:lineRule="auto"/>
        <w:ind w:left="1418" w:hanging="567"/>
        <w:jc w:val="both"/>
        <w:rPr>
          <w:rFonts w:ascii="Arial" w:hAnsi="Arial"/>
          <w:sz w:val="24"/>
          <w:lang w:val="es-MX"/>
        </w:rPr>
      </w:pPr>
      <w:r>
        <w:rPr>
          <w:rFonts w:ascii="Arial" w:hAnsi="Arial"/>
          <w:sz w:val="24"/>
          <w:lang w:val="es-MX"/>
        </w:rPr>
        <w:t xml:space="preserve">Los pliegos mal impresos que solo haya sido utilizado uno  de los lados durante la impresión (Solo tiro) serán reutilizados en </w:t>
      </w:r>
      <w:smartTag w:uri="urn:schemas-microsoft-com:office:smarttags" w:element="PersonName">
        <w:smartTagPr>
          <w:attr w:name="ProductID" w:val="la Impresión"/>
        </w:smartTagPr>
        <w:r>
          <w:rPr>
            <w:rFonts w:ascii="Arial" w:hAnsi="Arial"/>
            <w:sz w:val="24"/>
            <w:lang w:val="es-MX"/>
          </w:rPr>
          <w:t>la Impresión</w:t>
        </w:r>
      </w:smartTag>
      <w:r>
        <w:rPr>
          <w:rFonts w:ascii="Arial" w:hAnsi="Arial"/>
          <w:sz w:val="24"/>
          <w:lang w:val="es-MX"/>
        </w:rPr>
        <w:t xml:space="preserve"> de la papelería interna del Departamento de Imprenta.</w:t>
      </w:r>
    </w:p>
    <w:p w:rsidR="00AB10B0" w:rsidRDefault="00AB10B0" w:rsidP="00AB10B0">
      <w:pPr>
        <w:numPr>
          <w:ilvl w:val="0"/>
          <w:numId w:val="13"/>
        </w:numPr>
        <w:tabs>
          <w:tab w:val="left" w:pos="709"/>
          <w:tab w:val="left" w:pos="1418"/>
        </w:tabs>
        <w:spacing w:line="480" w:lineRule="auto"/>
        <w:ind w:left="1418" w:hanging="567"/>
        <w:jc w:val="both"/>
        <w:rPr>
          <w:rFonts w:ascii="Arial" w:hAnsi="Arial"/>
          <w:sz w:val="24"/>
          <w:lang w:val="es-MX"/>
        </w:rPr>
      </w:pPr>
      <w:r>
        <w:rPr>
          <w:rFonts w:ascii="Arial" w:hAnsi="Arial"/>
          <w:sz w:val="24"/>
          <w:lang w:val="es-MX"/>
        </w:rPr>
        <w:t>Los pliegos mal impresos de los productos que hayan sido usado varias veces,  serán cortados para servir de protección para que el amarre con zuncho no  dañe los ejemplares de los suplementos o revistas que son empacados.</w:t>
      </w:r>
    </w:p>
    <w:p w:rsidR="00AB10B0" w:rsidRDefault="00AB10B0" w:rsidP="00AB10B0">
      <w:pPr>
        <w:tabs>
          <w:tab w:val="left" w:pos="709"/>
          <w:tab w:val="left" w:pos="1418"/>
        </w:tabs>
        <w:jc w:val="both"/>
        <w:rPr>
          <w:rFonts w:ascii="Arial" w:hAnsi="Arial"/>
          <w:sz w:val="24"/>
          <w:lang w:val="es-MX"/>
        </w:rPr>
      </w:pPr>
    </w:p>
    <w:p w:rsidR="00AB10B0" w:rsidRDefault="00AB10B0" w:rsidP="00AB10B0">
      <w:pPr>
        <w:spacing w:line="480" w:lineRule="auto"/>
        <w:ind w:left="284"/>
        <w:jc w:val="both"/>
        <w:rPr>
          <w:rFonts w:ascii="Arial" w:hAnsi="Arial"/>
          <w:b/>
          <w:sz w:val="24"/>
          <w:lang w:val="es-MX"/>
        </w:rPr>
      </w:pPr>
      <w:r>
        <w:rPr>
          <w:rFonts w:ascii="Arial" w:hAnsi="Arial"/>
          <w:b/>
          <w:sz w:val="24"/>
          <w:lang w:val="es-MX"/>
        </w:rPr>
        <w:t>4.2    Sistemas de tratamiento de Efluentes Industriales</w:t>
      </w:r>
    </w:p>
    <w:p w:rsidR="00AB10B0" w:rsidRDefault="00AB10B0" w:rsidP="00AB10B0">
      <w:pPr>
        <w:ind w:left="851"/>
        <w:jc w:val="both"/>
        <w:rPr>
          <w:rFonts w:ascii="Arial" w:hAnsi="Arial"/>
          <w:b/>
          <w:sz w:val="24"/>
          <w:u w:val="single"/>
          <w:lang w:val="es-MX"/>
        </w:rPr>
      </w:pPr>
    </w:p>
    <w:p w:rsidR="00AB10B0" w:rsidRDefault="00AB10B0" w:rsidP="00AB10B0">
      <w:pPr>
        <w:spacing w:line="480" w:lineRule="auto"/>
        <w:ind w:left="851"/>
        <w:jc w:val="both"/>
        <w:rPr>
          <w:rFonts w:ascii="Arial" w:hAnsi="Arial"/>
          <w:b/>
          <w:sz w:val="24"/>
          <w:u w:val="single"/>
          <w:lang w:val="es-MX"/>
        </w:rPr>
      </w:pPr>
      <w:r>
        <w:rPr>
          <w:rFonts w:ascii="Arial" w:hAnsi="Arial"/>
          <w:b/>
          <w:sz w:val="24"/>
          <w:u w:val="single"/>
          <w:lang w:val="es-MX"/>
        </w:rPr>
        <w:t>Efluente Impresión</w:t>
      </w:r>
    </w:p>
    <w:p w:rsidR="00AB10B0" w:rsidRDefault="00AB10B0" w:rsidP="00AB10B0">
      <w:pPr>
        <w:pStyle w:val="Textoindependiente2"/>
        <w:tabs>
          <w:tab w:val="num" w:pos="851"/>
        </w:tabs>
        <w:spacing w:line="480" w:lineRule="auto"/>
        <w:ind w:left="851"/>
      </w:pPr>
      <w:r>
        <w:t xml:space="preserve">Luego de varios intentos fallidos para tratar este efluente se tomó  la decisión de contactar a un gestor autorizado para el manejo de residuos líquidos.     Se consiguió el listado de empresas autorizadas para el manejo y disposición final en </w:t>
      </w:r>
      <w:smartTag w:uri="urn:schemas-microsoft-com:office:smarttags" w:element="PersonName">
        <w:smartTagPr>
          <w:attr w:name="ProductID" w:val="la Dirección"/>
        </w:smartTagPr>
        <w:r>
          <w:t>la Dirección</w:t>
        </w:r>
      </w:smartTag>
      <w:r>
        <w:t xml:space="preserve"> de Medio Ambiente del Municipio.  Ver apéndice C.</w:t>
      </w:r>
    </w:p>
    <w:p w:rsidR="00AB10B0" w:rsidRDefault="00AB10B0" w:rsidP="00AB10B0">
      <w:pPr>
        <w:pStyle w:val="Textoindependiente2"/>
        <w:tabs>
          <w:tab w:val="num" w:pos="851"/>
        </w:tabs>
        <w:ind w:left="851"/>
      </w:pPr>
    </w:p>
    <w:p w:rsidR="00AB10B0" w:rsidRDefault="00AB10B0" w:rsidP="00AB10B0">
      <w:pPr>
        <w:pStyle w:val="Textoindependiente2"/>
        <w:tabs>
          <w:tab w:val="num" w:pos="851"/>
        </w:tabs>
        <w:spacing w:line="480" w:lineRule="auto"/>
        <w:ind w:left="851"/>
      </w:pPr>
      <w:r>
        <w:t xml:space="preserve">Se procederá a almacenar el efluente en  tanques metálicos con capacidad de </w:t>
      </w:r>
      <w:smartTag w:uri="urn:schemas-microsoft-com:office:smarttags" w:element="metricconverter">
        <w:smartTagPr>
          <w:attr w:name="ProductID" w:val="55 galones"/>
        </w:smartTagPr>
        <w:r>
          <w:t>55 galones</w:t>
        </w:r>
      </w:smartTag>
      <w:r>
        <w:t xml:space="preserve">,  para lo cual se utilizará los recipientes vacíos en los que llega el Alcohol Isopropílico.    Se almacenará  este </w:t>
      </w:r>
      <w:r>
        <w:lastRenderedPageBreak/>
        <w:t xml:space="preserve">efluente por el  lapso de tres meses.    Al finalizar los tres meses se lo entregará al gestor autorizado para que este se encargue de incinerarlo.     El promedio mensual es  de </w:t>
      </w:r>
      <w:smartTag w:uri="urn:schemas-microsoft-com:office:smarttags" w:element="metricconverter">
        <w:smartTagPr>
          <w:attr w:name="ProductID" w:val="220 galones"/>
        </w:smartTagPr>
        <w:r>
          <w:t>220 galones</w:t>
        </w:r>
      </w:smartTag>
      <w:r>
        <w:t xml:space="preserve">,  lo que daría un total de </w:t>
      </w:r>
      <w:smartTag w:uri="urn:schemas-microsoft-com:office:smarttags" w:element="metricconverter">
        <w:smartTagPr>
          <w:attr w:name="ProductID" w:val="660 galones"/>
        </w:smartTagPr>
        <w:r>
          <w:t>660 galones</w:t>
        </w:r>
      </w:smartTag>
      <w:r>
        <w:t xml:space="preserve"> a entregar cada tres meses.   El lugar donde se almacenará este residuo durante este tiempo deberá cumplir con las normas estipuladas para evitar derrames y filtraciones al suelo.</w:t>
      </w:r>
    </w:p>
    <w:p w:rsidR="00AB10B0" w:rsidRDefault="00AB10B0" w:rsidP="00AB10B0">
      <w:pPr>
        <w:tabs>
          <w:tab w:val="num" w:pos="851"/>
        </w:tabs>
        <w:ind w:left="851"/>
        <w:jc w:val="both"/>
        <w:rPr>
          <w:rFonts w:ascii="Arial" w:hAnsi="Arial"/>
          <w:sz w:val="24"/>
          <w:lang w:val="es-MX"/>
        </w:rPr>
      </w:pPr>
    </w:p>
    <w:p w:rsidR="00AB10B0" w:rsidRDefault="00AB10B0" w:rsidP="00AB10B0">
      <w:pPr>
        <w:tabs>
          <w:tab w:val="num" w:pos="851"/>
        </w:tabs>
        <w:spacing w:line="480" w:lineRule="auto"/>
        <w:ind w:left="851"/>
        <w:jc w:val="both"/>
        <w:rPr>
          <w:rFonts w:ascii="Arial" w:hAnsi="Arial"/>
          <w:sz w:val="24"/>
          <w:lang w:val="es-MX"/>
        </w:rPr>
      </w:pPr>
      <w:r>
        <w:rPr>
          <w:rFonts w:ascii="Arial" w:hAnsi="Arial"/>
          <w:sz w:val="24"/>
          <w:lang w:val="es-MX"/>
        </w:rPr>
        <w:t xml:space="preserve">La entrega de los residuos se lo manejará bajo el formato de Custodia que pide </w:t>
      </w:r>
      <w:smartTag w:uri="urn:schemas-microsoft-com:office:smarttags" w:element="PersonName">
        <w:smartTagPr>
          <w:attr w:name="ProductID" w:val="la Dirección"/>
        </w:smartTagPr>
        <w:r>
          <w:rPr>
            <w:rFonts w:ascii="Arial" w:hAnsi="Arial"/>
            <w:sz w:val="24"/>
            <w:lang w:val="es-MX"/>
          </w:rPr>
          <w:t>la Dirección</w:t>
        </w:r>
      </w:smartTag>
      <w:r>
        <w:rPr>
          <w:rFonts w:ascii="Arial" w:hAnsi="Arial"/>
          <w:sz w:val="24"/>
          <w:lang w:val="es-MX"/>
        </w:rPr>
        <w:t xml:space="preserve"> de Medio Ambiente del  M. I. Municipio de Guayaquil.  Ver Apéndice D.</w:t>
      </w:r>
    </w:p>
    <w:p w:rsidR="00AB10B0" w:rsidRDefault="00AB10B0" w:rsidP="00AB10B0">
      <w:pPr>
        <w:tabs>
          <w:tab w:val="num" w:pos="851"/>
        </w:tabs>
        <w:ind w:left="851"/>
        <w:jc w:val="both"/>
        <w:rPr>
          <w:rFonts w:ascii="Arial" w:hAnsi="Arial"/>
          <w:b/>
          <w:sz w:val="24"/>
          <w:lang w:val="es-MX"/>
        </w:rPr>
      </w:pPr>
    </w:p>
    <w:p w:rsidR="00AB10B0" w:rsidRDefault="00AB10B0" w:rsidP="00AB10B0">
      <w:pPr>
        <w:spacing w:line="480" w:lineRule="auto"/>
        <w:ind w:left="851"/>
        <w:jc w:val="both"/>
        <w:rPr>
          <w:rFonts w:ascii="Arial" w:hAnsi="Arial"/>
          <w:b/>
          <w:sz w:val="24"/>
          <w:u w:val="single"/>
          <w:lang w:val="es-MX"/>
        </w:rPr>
      </w:pPr>
      <w:r>
        <w:rPr>
          <w:rFonts w:ascii="Arial" w:hAnsi="Arial"/>
          <w:b/>
          <w:sz w:val="24"/>
          <w:u w:val="single"/>
          <w:lang w:val="es-MX"/>
        </w:rPr>
        <w:t>Efluente Fotocomposición</w:t>
      </w:r>
    </w:p>
    <w:p w:rsidR="00AB10B0" w:rsidRDefault="00AB10B0" w:rsidP="00AB10B0">
      <w:pPr>
        <w:pStyle w:val="Textoindependiente2"/>
        <w:tabs>
          <w:tab w:val="left" w:pos="851"/>
        </w:tabs>
        <w:spacing w:line="480" w:lineRule="auto"/>
        <w:ind w:left="851"/>
      </w:pPr>
      <w:r>
        <w:t>Se buscó una solución que permita recuperar este metal del efluente industrial generado en el proceso y que va a ser descargado al alcantarillado;   con lo cual se busca reducir la concentración de plata y cumplir con las normas ambientales establecidas y obtener provecho del mismo.</w:t>
      </w:r>
    </w:p>
    <w:p w:rsidR="00AB10B0" w:rsidRDefault="00AB10B0" w:rsidP="00AB10B0">
      <w:pPr>
        <w:pStyle w:val="Textoindependiente2"/>
        <w:tabs>
          <w:tab w:val="left" w:pos="851"/>
        </w:tabs>
        <w:ind w:left="851"/>
      </w:pPr>
    </w:p>
    <w:p w:rsidR="00AB10B0" w:rsidRDefault="00AB10B0" w:rsidP="00AB10B0">
      <w:pPr>
        <w:pStyle w:val="Textoindependiente2"/>
        <w:tabs>
          <w:tab w:val="left" w:pos="851"/>
        </w:tabs>
        <w:spacing w:line="480" w:lineRule="auto"/>
        <w:ind w:left="851"/>
      </w:pPr>
      <w:r>
        <w:t>Existen varias técnicas para la recuperación de este metal,  entre las cuales tenemos:  recuperación electrolítica,  precipitación e intercambio iónico.</w:t>
      </w:r>
    </w:p>
    <w:p w:rsidR="00AB10B0" w:rsidRDefault="00AB10B0" w:rsidP="00AB10B0">
      <w:pPr>
        <w:pStyle w:val="Textoindependiente2"/>
        <w:tabs>
          <w:tab w:val="left" w:pos="851"/>
        </w:tabs>
        <w:spacing w:line="480" w:lineRule="auto"/>
        <w:ind w:left="851"/>
      </w:pPr>
    </w:p>
    <w:p w:rsidR="00AB10B0" w:rsidRDefault="00AB10B0" w:rsidP="00AB10B0">
      <w:pPr>
        <w:pStyle w:val="Textoindependiente2"/>
        <w:tabs>
          <w:tab w:val="left" w:pos="851"/>
        </w:tabs>
        <w:spacing w:line="480" w:lineRule="auto"/>
        <w:ind w:left="851"/>
      </w:pPr>
      <w:r>
        <w:t>Se escogió la alternativa de la recuperación electrolítica debido a la concentración de Plata que teníamos,   que bordeaba los    55 mg/L.</w:t>
      </w:r>
    </w:p>
    <w:p w:rsidR="00AB10B0" w:rsidRDefault="00AB10B0" w:rsidP="00AB10B0">
      <w:pPr>
        <w:pStyle w:val="Textoindependiente2"/>
        <w:tabs>
          <w:tab w:val="left" w:pos="851"/>
        </w:tabs>
        <w:spacing w:line="480" w:lineRule="auto"/>
        <w:ind w:left="851"/>
      </w:pPr>
      <w:r>
        <w:lastRenderedPageBreak/>
        <w:t>En la recuperación electrolítica se hace pasar una corriente eléctrica por la solución de plata para provocar la disposición del metal en el cátodo,  que puede ser una barra de acero inoxidable.   Las escamas de plata se recuperan rascando el electrodo;   luego el metal extraído se lo vende para su refinación y reutilización.     El costo de kilo de plata esta bordeando los 110 dólares.</w:t>
      </w:r>
    </w:p>
    <w:p w:rsidR="00AB10B0" w:rsidRDefault="00AB10B0" w:rsidP="00AB10B0">
      <w:pPr>
        <w:pStyle w:val="Textoindependiente2"/>
        <w:tabs>
          <w:tab w:val="left" w:pos="851"/>
        </w:tabs>
        <w:ind w:left="851"/>
      </w:pPr>
    </w:p>
    <w:p w:rsidR="00AB10B0" w:rsidRDefault="00AB10B0" w:rsidP="00AB10B0">
      <w:pPr>
        <w:pStyle w:val="Textoindependiente2"/>
        <w:tabs>
          <w:tab w:val="left" w:pos="851"/>
        </w:tabs>
        <w:spacing w:line="480" w:lineRule="auto"/>
        <w:ind w:left="851"/>
      </w:pPr>
      <w:r>
        <w:t xml:space="preserve">Una vez puesta en funcionamiento el equipo  X-RITE 616,  cuyo costo fue de $ 2.500,   se logró recuperar en los últimos seis meses del año 2006   </w:t>
      </w:r>
      <w:smartTag w:uri="urn:schemas-microsoft-com:office:smarttags" w:element="metricconverter">
        <w:smartTagPr>
          <w:attr w:name="ProductID" w:val="2.25 kilogramos"/>
        </w:smartTagPr>
        <w:r>
          <w:t>2.25 kilogramos</w:t>
        </w:r>
      </w:smartTag>
      <w:r>
        <w:t xml:space="preserve"> de plata.</w:t>
      </w:r>
    </w:p>
    <w:p w:rsidR="00AB10B0" w:rsidRDefault="00AB10B0" w:rsidP="00AB10B0">
      <w:pPr>
        <w:pStyle w:val="Textoindependiente2"/>
        <w:tabs>
          <w:tab w:val="left" w:pos="851"/>
        </w:tabs>
        <w:ind w:left="851"/>
      </w:pPr>
    </w:p>
    <w:p w:rsidR="00AB10B0" w:rsidRDefault="00AB10B0" w:rsidP="00AB10B0">
      <w:pPr>
        <w:pStyle w:val="Textoindependiente2"/>
        <w:tabs>
          <w:tab w:val="left" w:pos="851"/>
        </w:tabs>
        <w:spacing w:line="480" w:lineRule="auto"/>
        <w:ind w:left="851"/>
      </w:pPr>
      <w:r>
        <w:t>Además se logró llevar la concentración del mineral plata en el efluente de fotocomposición de 55 mg/litro a 0.5 mg/litro.</w:t>
      </w:r>
    </w:p>
    <w:p w:rsidR="00AB10B0" w:rsidRDefault="00AB10B0" w:rsidP="00AB10B0">
      <w:pPr>
        <w:pStyle w:val="Textoindependiente2"/>
      </w:pPr>
    </w:p>
    <w:p w:rsidR="00AB10B0" w:rsidRDefault="00AB10B0" w:rsidP="00AB10B0">
      <w:pPr>
        <w:pStyle w:val="Textoindependiente2"/>
      </w:pPr>
    </w:p>
    <w:p w:rsidR="00AB10B0" w:rsidRDefault="00AB10B0" w:rsidP="00AB10B0">
      <w:pPr>
        <w:numPr>
          <w:ilvl w:val="1"/>
          <w:numId w:val="44"/>
        </w:numPr>
        <w:spacing w:line="480" w:lineRule="auto"/>
        <w:jc w:val="both"/>
        <w:rPr>
          <w:rFonts w:ascii="Arial" w:hAnsi="Arial"/>
          <w:b/>
          <w:sz w:val="24"/>
          <w:lang w:val="es-MX"/>
        </w:rPr>
      </w:pPr>
      <w:r>
        <w:rPr>
          <w:rFonts w:ascii="Arial" w:hAnsi="Arial"/>
          <w:b/>
          <w:sz w:val="24"/>
          <w:lang w:val="es-MX"/>
        </w:rPr>
        <w:t xml:space="preserve">Programa de uso eficiente de </w:t>
      </w:r>
      <w:smartTag w:uri="urn:schemas-microsoft-com:office:smarttags" w:element="PersonName">
        <w:smartTagPr>
          <w:attr w:name="ProductID" w:val="la  Energía"/>
        </w:smartTagPr>
        <w:r>
          <w:rPr>
            <w:rFonts w:ascii="Arial" w:hAnsi="Arial"/>
            <w:b/>
            <w:sz w:val="24"/>
            <w:lang w:val="es-MX"/>
          </w:rPr>
          <w:t>la  Energía</w:t>
        </w:r>
      </w:smartTag>
    </w:p>
    <w:p w:rsidR="00AB10B0" w:rsidRDefault="00AB10B0" w:rsidP="00AB10B0">
      <w:pPr>
        <w:pStyle w:val="Ttulo6"/>
        <w:ind w:left="851"/>
      </w:pPr>
    </w:p>
    <w:p w:rsidR="00AB10B0" w:rsidRDefault="00AB10B0" w:rsidP="00AB10B0">
      <w:pPr>
        <w:pStyle w:val="Ttulo6"/>
        <w:spacing w:line="480" w:lineRule="auto"/>
        <w:ind w:left="851"/>
      </w:pPr>
      <w:r>
        <w:t>La primera medida que se implementó es registrar independientemente los consumos de energía por conceptos de iluminación y ventilación.    Esto  permitió tener datos específicos de consumo de energía durante los primeros seis meses del año 2006 y no tener información  global como se lo estaba realizando en el año anterior.   Ver apéndice E.</w:t>
      </w:r>
    </w:p>
    <w:p w:rsidR="00AB10B0" w:rsidRDefault="00AB10B0" w:rsidP="00AB10B0">
      <w:pPr>
        <w:ind w:left="284"/>
      </w:pPr>
    </w:p>
    <w:p w:rsidR="00AB10B0" w:rsidRDefault="00AB10B0" w:rsidP="00AB10B0">
      <w:pPr>
        <w:pStyle w:val="Lista"/>
        <w:spacing w:line="480" w:lineRule="auto"/>
        <w:ind w:left="851" w:firstLine="0"/>
        <w:jc w:val="both"/>
        <w:rPr>
          <w:rFonts w:ascii="Arial" w:hAnsi="Arial"/>
          <w:sz w:val="24"/>
        </w:rPr>
      </w:pPr>
      <w:r>
        <w:rPr>
          <w:rFonts w:ascii="Arial" w:hAnsi="Arial"/>
          <w:sz w:val="24"/>
        </w:rPr>
        <w:lastRenderedPageBreak/>
        <w:t>Se tomaron las siguientes medidas para conseguir la reducción en el consumo de energía por iluminación:</w:t>
      </w:r>
    </w:p>
    <w:p w:rsidR="00AB10B0" w:rsidRDefault="00AB10B0" w:rsidP="00AB10B0">
      <w:pPr>
        <w:pStyle w:val="Lista"/>
        <w:ind w:left="851" w:firstLine="0"/>
        <w:jc w:val="both"/>
        <w:rPr>
          <w:rFonts w:ascii="Arial" w:hAnsi="Arial"/>
          <w:sz w:val="24"/>
        </w:rPr>
      </w:pPr>
    </w:p>
    <w:p w:rsidR="00AB10B0" w:rsidRDefault="00AB10B0" w:rsidP="00AB10B0">
      <w:pPr>
        <w:pStyle w:val="Lista"/>
        <w:numPr>
          <w:ilvl w:val="0"/>
          <w:numId w:val="34"/>
        </w:numPr>
        <w:tabs>
          <w:tab w:val="clear" w:pos="360"/>
          <w:tab w:val="num" w:pos="1276"/>
        </w:tabs>
        <w:spacing w:line="480" w:lineRule="auto"/>
        <w:ind w:left="1276" w:hanging="425"/>
        <w:jc w:val="both"/>
        <w:rPr>
          <w:rFonts w:ascii="Arial" w:hAnsi="Arial"/>
          <w:sz w:val="24"/>
        </w:rPr>
      </w:pPr>
      <w:r>
        <w:rPr>
          <w:rFonts w:ascii="Arial" w:hAnsi="Arial"/>
          <w:sz w:val="24"/>
        </w:rPr>
        <w:t xml:space="preserve">Se buscó  aprovechar la iluminación natural para lo cual se reemplazaron  14 planchas del techo con un material traslúcido,  el  policarbonato.          Se escogió el policarbonato sobre otras opciones por su durabilidad ante los agentes medioambientales,   sus excelentes características aislantes,  bajo peso,  transparencia y especialmente porque dispone protección UV.  </w:t>
      </w:r>
    </w:p>
    <w:p w:rsidR="00AB10B0" w:rsidRDefault="00BC005D" w:rsidP="00AB10B0">
      <w:pPr>
        <w:pStyle w:val="Lista"/>
        <w:spacing w:line="480" w:lineRule="auto"/>
        <w:ind w:left="1276" w:firstLine="0"/>
        <w:jc w:val="both"/>
        <w:rPr>
          <w:rFonts w:ascii="Arial" w:hAnsi="Arial"/>
          <w:sz w:val="24"/>
        </w:rPr>
      </w:pPr>
      <w:r>
        <w:rPr>
          <w:noProof/>
        </w:rPr>
        <w:drawing>
          <wp:inline distT="0" distB="0" distL="0" distR="0">
            <wp:extent cx="4206240" cy="1666240"/>
            <wp:effectExtent l="19050" t="0" r="3810" b="0"/>
            <wp:docPr id="1" name="Imagen 1" descr="playa07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a07 344"/>
                    <pic:cNvPicPr>
                      <a:picLocks noChangeAspect="1" noChangeArrowheads="1"/>
                    </pic:cNvPicPr>
                  </pic:nvPicPr>
                  <pic:blipFill>
                    <a:blip r:embed="rId5" cstate="print"/>
                    <a:srcRect/>
                    <a:stretch>
                      <a:fillRect/>
                    </a:stretch>
                  </pic:blipFill>
                  <pic:spPr bwMode="auto">
                    <a:xfrm>
                      <a:off x="0" y="0"/>
                      <a:ext cx="4206240" cy="1666240"/>
                    </a:xfrm>
                    <a:prstGeom prst="rect">
                      <a:avLst/>
                    </a:prstGeom>
                    <a:noFill/>
                    <a:ln w="9525">
                      <a:noFill/>
                      <a:miter lim="800000"/>
                      <a:headEnd/>
                      <a:tailEnd/>
                    </a:ln>
                  </pic:spPr>
                </pic:pic>
              </a:graphicData>
            </a:graphic>
          </wp:inline>
        </w:drawing>
      </w:r>
    </w:p>
    <w:p w:rsidR="00AB10B0" w:rsidRDefault="00AB10B0" w:rsidP="00AB10B0">
      <w:pPr>
        <w:pStyle w:val="Lista"/>
        <w:spacing w:line="480" w:lineRule="auto"/>
        <w:ind w:left="0" w:firstLine="0"/>
        <w:jc w:val="center"/>
        <w:rPr>
          <w:rFonts w:ascii="Arial" w:hAnsi="Arial"/>
          <w:b/>
          <w:sz w:val="24"/>
        </w:rPr>
      </w:pPr>
      <w:r>
        <w:rPr>
          <w:rFonts w:ascii="Arial" w:hAnsi="Arial"/>
          <w:b/>
          <w:sz w:val="24"/>
        </w:rPr>
        <w:t xml:space="preserve">FIGURA 4.3.  INSTALACIONES DE </w:t>
      </w:r>
      <w:smartTag w:uri="urn:schemas-microsoft-com:office:smarttags" w:element="PersonName">
        <w:smartTagPr>
          <w:attr w:name="ProductID" w:val="LA IMPRENTA"/>
        </w:smartTagPr>
        <w:r>
          <w:rPr>
            <w:rFonts w:ascii="Arial" w:hAnsi="Arial"/>
            <w:b/>
            <w:sz w:val="24"/>
          </w:rPr>
          <w:t>LA IMPRENTA</w:t>
        </w:r>
      </w:smartTag>
    </w:p>
    <w:p w:rsidR="00AB10B0" w:rsidRDefault="00AB10B0" w:rsidP="00AB10B0">
      <w:pPr>
        <w:pStyle w:val="Lista"/>
        <w:spacing w:line="480" w:lineRule="auto"/>
        <w:ind w:left="0" w:firstLine="0"/>
        <w:jc w:val="both"/>
        <w:rPr>
          <w:rFonts w:ascii="Arial" w:hAnsi="Arial"/>
          <w:sz w:val="24"/>
        </w:rPr>
      </w:pPr>
    </w:p>
    <w:p w:rsidR="00AB10B0" w:rsidRDefault="00AB10B0" w:rsidP="00AB10B0">
      <w:pPr>
        <w:pStyle w:val="Lista"/>
        <w:numPr>
          <w:ilvl w:val="0"/>
          <w:numId w:val="35"/>
        </w:numPr>
        <w:tabs>
          <w:tab w:val="clear" w:pos="360"/>
          <w:tab w:val="num" w:pos="1211"/>
        </w:tabs>
        <w:spacing w:line="480" w:lineRule="auto"/>
        <w:ind w:left="1211"/>
        <w:jc w:val="both"/>
        <w:rPr>
          <w:rFonts w:ascii="Arial" w:hAnsi="Arial"/>
          <w:sz w:val="24"/>
        </w:rPr>
      </w:pPr>
      <w:r>
        <w:rPr>
          <w:rFonts w:ascii="Arial" w:hAnsi="Arial"/>
          <w:sz w:val="24"/>
        </w:rPr>
        <w:t>Se pintaron las paredes  interiores de un color claro, para ayudar a mejorar la iluminación de la planta y crear un ambiente más acogedor para el trabajador.</w:t>
      </w:r>
    </w:p>
    <w:p w:rsidR="00AB10B0" w:rsidRDefault="00AB10B0" w:rsidP="00AB10B0">
      <w:pPr>
        <w:pStyle w:val="Lista"/>
        <w:ind w:left="0" w:firstLine="0"/>
        <w:jc w:val="both"/>
        <w:rPr>
          <w:rFonts w:ascii="Arial" w:hAnsi="Arial"/>
          <w:sz w:val="24"/>
        </w:rPr>
      </w:pPr>
    </w:p>
    <w:p w:rsidR="00AB10B0" w:rsidRDefault="00AB10B0" w:rsidP="00AB10B0">
      <w:pPr>
        <w:pStyle w:val="Lista"/>
        <w:numPr>
          <w:ilvl w:val="0"/>
          <w:numId w:val="35"/>
        </w:numPr>
        <w:tabs>
          <w:tab w:val="clear" w:pos="360"/>
          <w:tab w:val="num" w:pos="1211"/>
        </w:tabs>
        <w:spacing w:line="480" w:lineRule="auto"/>
        <w:ind w:left="1211"/>
        <w:jc w:val="both"/>
        <w:rPr>
          <w:rFonts w:ascii="Arial" w:hAnsi="Arial"/>
          <w:sz w:val="24"/>
        </w:rPr>
      </w:pPr>
      <w:r>
        <w:rPr>
          <w:rFonts w:ascii="Arial" w:hAnsi="Arial"/>
          <w:sz w:val="24"/>
        </w:rPr>
        <w:t xml:space="preserve">Se  reubicaron  las luminarias del galpón de tal forma que exista luz directa en las áreas donde se requiera y no en toda la planta,  </w:t>
      </w:r>
      <w:r>
        <w:rPr>
          <w:rFonts w:ascii="Arial" w:hAnsi="Arial"/>
          <w:sz w:val="24"/>
        </w:rPr>
        <w:lastRenderedPageBreak/>
        <w:t>con lo cual se evita el uso innecesario de las mismas.   Además las lámparas utilizadas ya no son las 40 W sino de 32 W.</w:t>
      </w:r>
    </w:p>
    <w:p w:rsidR="00AB10B0" w:rsidRDefault="00AB10B0" w:rsidP="00AB10B0">
      <w:pPr>
        <w:pStyle w:val="Lista"/>
        <w:ind w:left="0" w:firstLine="0"/>
        <w:jc w:val="both"/>
        <w:rPr>
          <w:rFonts w:ascii="Arial" w:hAnsi="Arial"/>
          <w:sz w:val="24"/>
        </w:rPr>
      </w:pPr>
    </w:p>
    <w:p w:rsidR="00AB10B0" w:rsidRDefault="00AB10B0" w:rsidP="00AB10B0">
      <w:pPr>
        <w:pStyle w:val="Ttulo6"/>
        <w:spacing w:line="480" w:lineRule="auto"/>
        <w:ind w:left="851"/>
      </w:pPr>
      <w:r>
        <w:t>Para reducir el consumo de energía por ventilación se tomaron la siguientes medidas:</w:t>
      </w:r>
    </w:p>
    <w:p w:rsidR="00AB10B0" w:rsidRDefault="00AB10B0" w:rsidP="00AB10B0">
      <w:pPr>
        <w:rPr>
          <w:sz w:val="24"/>
        </w:rPr>
      </w:pPr>
    </w:p>
    <w:p w:rsidR="00AB10B0" w:rsidRDefault="00AB10B0" w:rsidP="00AB10B0">
      <w:pPr>
        <w:pStyle w:val="Ttulo6"/>
        <w:numPr>
          <w:ilvl w:val="0"/>
          <w:numId w:val="36"/>
        </w:numPr>
        <w:tabs>
          <w:tab w:val="clear" w:pos="360"/>
          <w:tab w:val="num" w:pos="1276"/>
        </w:tabs>
        <w:spacing w:line="480" w:lineRule="auto"/>
        <w:ind w:left="1276"/>
      </w:pPr>
      <w:r>
        <w:t>Se utilizó un aislante térmico,  el poliuretano expandido,   el mismo que fue inyectado en el tumbado del lado interno en los lugares donde no iban las planchas de policarbonato.   Se escogió el poliuretano expandido debido a su mayor adherencia sobre cualquier superficie,  consiguiendo un aislamiento continuo sin juntas ni puentes térmicos.</w:t>
      </w:r>
    </w:p>
    <w:p w:rsidR="00AB10B0" w:rsidRDefault="00AB10B0" w:rsidP="00AB10B0">
      <w:pPr>
        <w:pStyle w:val="Ttulo6"/>
        <w:ind w:left="851"/>
      </w:pPr>
      <w:r>
        <w:t xml:space="preserve"> </w:t>
      </w:r>
    </w:p>
    <w:p w:rsidR="00AB10B0" w:rsidRDefault="00AB10B0" w:rsidP="00AB10B0">
      <w:pPr>
        <w:pStyle w:val="Ttulo6"/>
        <w:numPr>
          <w:ilvl w:val="0"/>
          <w:numId w:val="37"/>
        </w:numPr>
        <w:tabs>
          <w:tab w:val="clear" w:pos="360"/>
          <w:tab w:val="num" w:pos="1211"/>
        </w:tabs>
        <w:spacing w:line="480" w:lineRule="auto"/>
        <w:ind w:left="1211"/>
      </w:pPr>
      <w:r>
        <w:t>Los extractores eléctricos fueron programados para que solo  puedan funcionar  desde las 12H00 hasta las 14H00,  con lo que se evita que se dejen encendidos  en horas de la noche como se lo hacía anteriormente.</w:t>
      </w:r>
    </w:p>
    <w:p w:rsidR="00AB10B0" w:rsidRDefault="00AB10B0" w:rsidP="00AB10B0">
      <w:pPr>
        <w:rPr>
          <w:sz w:val="24"/>
        </w:rPr>
      </w:pPr>
    </w:p>
    <w:p w:rsidR="00AB10B0" w:rsidRDefault="00AB10B0" w:rsidP="00AB10B0">
      <w:pPr>
        <w:pStyle w:val="Ttulo6"/>
        <w:tabs>
          <w:tab w:val="left" w:pos="709"/>
        </w:tabs>
        <w:spacing w:line="480" w:lineRule="auto"/>
        <w:ind w:left="851"/>
      </w:pPr>
      <w:r>
        <w:t xml:space="preserve">Las medidas tomadas más los extractores  eólicos que existían,   ayudaron a reducir la temperatura de </w:t>
      </w:r>
      <w:smartTag w:uri="urn:schemas-microsoft-com:office:smarttags" w:element="metricconverter">
        <w:smartTagPr>
          <w:attr w:name="ProductID" w:val="33°C"/>
        </w:smartTagPr>
        <w:r>
          <w:t>33°C</w:t>
        </w:r>
      </w:smartTag>
      <w:r>
        <w:t xml:space="preserve"> a </w:t>
      </w:r>
      <w:smartTag w:uri="urn:schemas-microsoft-com:office:smarttags" w:element="metricconverter">
        <w:smartTagPr>
          <w:attr w:name="ProductID" w:val="28°C"/>
        </w:smartTagPr>
        <w:r>
          <w:t>28°C</w:t>
        </w:r>
      </w:smartTag>
      <w:r>
        <w:t xml:space="preserve"> en horas pico (De 12H00 a 14H00),    lo que permitió evitar la utilización del sistema de ventilación eléctrico y un mayor confort para los empleados  </w:t>
      </w:r>
    </w:p>
    <w:p w:rsidR="00AB10B0" w:rsidRDefault="00AB10B0" w:rsidP="00AB10B0">
      <w:pPr>
        <w:pStyle w:val="Ttulo6"/>
        <w:spacing w:line="480" w:lineRule="auto"/>
        <w:ind w:left="851"/>
      </w:pPr>
      <w:r>
        <w:t xml:space="preserve">  </w:t>
      </w:r>
    </w:p>
    <w:p w:rsidR="00AB10B0" w:rsidRDefault="00AB10B0" w:rsidP="00AB10B0">
      <w:pPr>
        <w:ind w:left="1276"/>
        <w:jc w:val="center"/>
        <w:rPr>
          <w:rFonts w:ascii="Arial" w:hAnsi="Arial"/>
          <w:sz w:val="24"/>
          <w:lang w:val="es-MX"/>
        </w:rPr>
      </w:pPr>
      <w:r>
        <w:rPr>
          <w:rFonts w:ascii="Arial" w:hAnsi="Arial"/>
          <w:b/>
          <w:sz w:val="24"/>
          <w:lang w:val="es-MX"/>
        </w:rPr>
        <w:t>TABLA 7</w:t>
      </w:r>
      <w:r>
        <w:rPr>
          <w:rFonts w:ascii="Arial" w:hAnsi="Arial"/>
          <w:sz w:val="24"/>
          <w:lang w:val="es-MX"/>
        </w:rPr>
        <w:t xml:space="preserve">. </w:t>
      </w:r>
    </w:p>
    <w:p w:rsidR="00AB10B0" w:rsidRDefault="00AB10B0" w:rsidP="00AB10B0">
      <w:pPr>
        <w:ind w:left="1276"/>
        <w:jc w:val="center"/>
        <w:rPr>
          <w:rFonts w:ascii="Arial" w:hAnsi="Arial"/>
          <w:sz w:val="24"/>
          <w:lang w:val="es-MX"/>
        </w:rPr>
      </w:pPr>
    </w:p>
    <w:p w:rsidR="00AB10B0" w:rsidRDefault="00AB10B0" w:rsidP="00AB10B0">
      <w:pPr>
        <w:tabs>
          <w:tab w:val="left" w:pos="993"/>
        </w:tabs>
        <w:ind w:left="851"/>
        <w:jc w:val="center"/>
        <w:rPr>
          <w:rFonts w:ascii="Arial" w:hAnsi="Arial"/>
          <w:b/>
          <w:sz w:val="24"/>
          <w:lang w:val="es-MX"/>
        </w:rPr>
      </w:pPr>
      <w:r>
        <w:rPr>
          <w:rFonts w:ascii="Arial" w:hAnsi="Arial"/>
          <w:b/>
          <w:sz w:val="24"/>
          <w:lang w:val="es-MX"/>
        </w:rPr>
        <w:lastRenderedPageBreak/>
        <w:t>CONSUMO DE ENERGÍA ELÉCTRICA X ILUMINACIÓN Y VENTILACIÓN</w:t>
      </w:r>
    </w:p>
    <w:p w:rsidR="00AB10B0" w:rsidRDefault="00AB10B0" w:rsidP="00AB10B0">
      <w:pPr>
        <w:tabs>
          <w:tab w:val="left" w:pos="993"/>
        </w:tabs>
        <w:ind w:left="851"/>
        <w:jc w:val="center"/>
        <w:rPr>
          <w:rFonts w:ascii="Arial" w:hAnsi="Arial"/>
          <w:b/>
          <w:sz w:val="24"/>
          <w:lang w:val="es-MX"/>
        </w:rPr>
      </w:pPr>
      <w:r>
        <w:rPr>
          <w:rFonts w:ascii="Arial" w:hAnsi="Arial"/>
          <w:b/>
          <w:sz w:val="24"/>
          <w:lang w:val="es-MX"/>
        </w:rPr>
        <w:t>DURANTE LOS ÚLTIMOS SEIS MESES DEL AÑO 2006</w:t>
      </w:r>
    </w:p>
    <w:p w:rsidR="00AB10B0" w:rsidRDefault="00AB10B0" w:rsidP="00AB10B0"/>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1842"/>
        <w:gridCol w:w="2127"/>
      </w:tblGrid>
      <w:tr w:rsidR="00AB10B0" w:rsidTr="00AB10B0">
        <w:tblPrEx>
          <w:tblCellMar>
            <w:top w:w="0" w:type="dxa"/>
            <w:bottom w:w="0" w:type="dxa"/>
          </w:tblCellMar>
        </w:tblPrEx>
        <w:tc>
          <w:tcPr>
            <w:tcW w:w="3119" w:type="dxa"/>
          </w:tcPr>
          <w:p w:rsidR="00AB10B0" w:rsidRDefault="00AB10B0" w:rsidP="00AB10B0">
            <w:pPr>
              <w:spacing w:line="480" w:lineRule="auto"/>
              <w:ind w:left="-70"/>
              <w:jc w:val="center"/>
              <w:rPr>
                <w:rFonts w:ascii="Arial" w:hAnsi="Arial"/>
                <w:b/>
                <w:sz w:val="24"/>
                <w:lang w:val="es-MX"/>
              </w:rPr>
            </w:pPr>
            <w:r>
              <w:rPr>
                <w:rFonts w:ascii="Arial" w:hAnsi="Arial"/>
                <w:b/>
                <w:sz w:val="24"/>
                <w:lang w:val="es-MX"/>
              </w:rPr>
              <w:t>Mes</w:t>
            </w:r>
          </w:p>
        </w:tc>
        <w:tc>
          <w:tcPr>
            <w:tcW w:w="1842" w:type="dxa"/>
          </w:tcPr>
          <w:p w:rsidR="00AB10B0" w:rsidRDefault="00AB10B0" w:rsidP="00AB10B0">
            <w:pPr>
              <w:pStyle w:val="Ttulo4"/>
              <w:spacing w:before="0" w:after="0"/>
              <w:jc w:val="center"/>
              <w:rPr>
                <w:lang w:val="es-MX"/>
              </w:rPr>
            </w:pPr>
            <w:r>
              <w:rPr>
                <w:lang w:val="es-MX"/>
              </w:rPr>
              <w:t>Iluminación</w:t>
            </w:r>
          </w:p>
          <w:p w:rsidR="00AB10B0" w:rsidRDefault="00AB10B0" w:rsidP="00AB10B0">
            <w:pPr>
              <w:jc w:val="center"/>
              <w:rPr>
                <w:rFonts w:ascii="Arial" w:hAnsi="Arial"/>
                <w:b/>
                <w:sz w:val="24"/>
              </w:rPr>
            </w:pPr>
            <w:r>
              <w:rPr>
                <w:rFonts w:ascii="Arial" w:hAnsi="Arial"/>
                <w:b/>
                <w:sz w:val="24"/>
              </w:rPr>
              <w:t>Kw/h</w:t>
            </w:r>
          </w:p>
        </w:tc>
        <w:tc>
          <w:tcPr>
            <w:tcW w:w="2127" w:type="dxa"/>
          </w:tcPr>
          <w:p w:rsidR="00AB10B0" w:rsidRDefault="00AB10B0" w:rsidP="00AB10B0">
            <w:pPr>
              <w:jc w:val="center"/>
              <w:rPr>
                <w:rFonts w:ascii="Arial" w:hAnsi="Arial"/>
                <w:b/>
                <w:sz w:val="24"/>
                <w:lang w:val="es-MX"/>
              </w:rPr>
            </w:pPr>
            <w:r>
              <w:rPr>
                <w:rFonts w:ascii="Arial" w:hAnsi="Arial"/>
                <w:b/>
                <w:sz w:val="24"/>
                <w:lang w:val="es-MX"/>
              </w:rPr>
              <w:t>Ventilación</w:t>
            </w:r>
          </w:p>
          <w:p w:rsidR="00AB10B0" w:rsidRDefault="00AB10B0" w:rsidP="00AB10B0">
            <w:pPr>
              <w:jc w:val="center"/>
              <w:rPr>
                <w:rFonts w:ascii="Arial" w:hAnsi="Arial"/>
                <w:b/>
                <w:sz w:val="24"/>
                <w:lang w:val="es-MX"/>
              </w:rPr>
            </w:pPr>
            <w:r>
              <w:rPr>
                <w:rFonts w:ascii="Arial" w:hAnsi="Arial"/>
                <w:b/>
                <w:sz w:val="24"/>
                <w:lang w:val="es-MX"/>
              </w:rPr>
              <w:t>Kw/h</w:t>
            </w:r>
          </w:p>
        </w:tc>
      </w:tr>
      <w:tr w:rsidR="00AB10B0" w:rsidTr="00AB10B0">
        <w:tblPrEx>
          <w:tblCellMar>
            <w:top w:w="0" w:type="dxa"/>
            <w:bottom w:w="0" w:type="dxa"/>
          </w:tblCellMar>
        </w:tblPrEx>
        <w:trPr>
          <w:trHeight w:val="465"/>
        </w:trPr>
        <w:tc>
          <w:tcPr>
            <w:tcW w:w="3119" w:type="dxa"/>
          </w:tcPr>
          <w:p w:rsidR="00AB10B0" w:rsidRDefault="00AB10B0" w:rsidP="00AB10B0">
            <w:pPr>
              <w:spacing w:line="480" w:lineRule="auto"/>
              <w:ind w:left="-70"/>
              <w:jc w:val="both"/>
              <w:rPr>
                <w:rFonts w:ascii="Arial" w:hAnsi="Arial"/>
                <w:sz w:val="24"/>
                <w:lang w:val="es-MX"/>
              </w:rPr>
            </w:pPr>
            <w:r>
              <w:rPr>
                <w:rFonts w:ascii="Arial" w:hAnsi="Arial"/>
                <w:sz w:val="24"/>
                <w:lang w:val="es-MX"/>
              </w:rPr>
              <w:t>Julio</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900</w:t>
            </w:r>
          </w:p>
        </w:tc>
        <w:tc>
          <w:tcPr>
            <w:tcW w:w="2127" w:type="dxa"/>
          </w:tcPr>
          <w:p w:rsidR="00AB10B0" w:rsidRDefault="00AB10B0" w:rsidP="00AB10B0">
            <w:pPr>
              <w:spacing w:line="480" w:lineRule="auto"/>
              <w:jc w:val="center"/>
              <w:rPr>
                <w:rFonts w:ascii="Arial" w:hAnsi="Arial"/>
                <w:sz w:val="24"/>
                <w:lang w:val="es-MX"/>
              </w:rPr>
            </w:pPr>
            <w:r>
              <w:rPr>
                <w:rFonts w:ascii="Arial" w:hAnsi="Arial"/>
                <w:sz w:val="24"/>
                <w:lang w:val="es-MX"/>
              </w:rPr>
              <w:t>390</w:t>
            </w:r>
          </w:p>
        </w:tc>
      </w:tr>
      <w:tr w:rsidR="00AB10B0" w:rsidTr="00AB10B0">
        <w:tblPrEx>
          <w:tblCellMar>
            <w:top w:w="0" w:type="dxa"/>
            <w:bottom w:w="0" w:type="dxa"/>
          </w:tblCellMar>
        </w:tblPrEx>
        <w:trPr>
          <w:trHeight w:val="473"/>
        </w:trPr>
        <w:tc>
          <w:tcPr>
            <w:tcW w:w="3119" w:type="dxa"/>
          </w:tcPr>
          <w:p w:rsidR="00AB10B0" w:rsidRDefault="00AB10B0" w:rsidP="00AB10B0">
            <w:pPr>
              <w:spacing w:line="480" w:lineRule="auto"/>
              <w:ind w:left="-70"/>
              <w:jc w:val="both"/>
              <w:rPr>
                <w:rFonts w:ascii="Arial" w:hAnsi="Arial"/>
                <w:sz w:val="24"/>
                <w:lang w:val="es-MX"/>
              </w:rPr>
            </w:pPr>
            <w:r>
              <w:rPr>
                <w:rFonts w:ascii="Arial" w:hAnsi="Arial"/>
                <w:sz w:val="24"/>
                <w:lang w:val="es-MX"/>
              </w:rPr>
              <w:t>Agosto</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960</w:t>
            </w:r>
          </w:p>
        </w:tc>
        <w:tc>
          <w:tcPr>
            <w:tcW w:w="2127" w:type="dxa"/>
          </w:tcPr>
          <w:p w:rsidR="00AB10B0" w:rsidRDefault="00AB10B0" w:rsidP="00AB10B0">
            <w:pPr>
              <w:spacing w:line="480" w:lineRule="auto"/>
              <w:jc w:val="center"/>
              <w:rPr>
                <w:rFonts w:ascii="Arial" w:hAnsi="Arial"/>
                <w:sz w:val="24"/>
                <w:lang w:val="es-MX"/>
              </w:rPr>
            </w:pPr>
            <w:r>
              <w:rPr>
                <w:rFonts w:ascii="Arial" w:hAnsi="Arial"/>
                <w:sz w:val="24"/>
                <w:lang w:val="es-MX"/>
              </w:rPr>
              <w:t>420</w:t>
            </w:r>
          </w:p>
        </w:tc>
      </w:tr>
      <w:tr w:rsidR="00AB10B0" w:rsidTr="00AB10B0">
        <w:tblPrEx>
          <w:tblCellMar>
            <w:top w:w="0" w:type="dxa"/>
            <w:bottom w:w="0" w:type="dxa"/>
          </w:tblCellMar>
        </w:tblPrEx>
        <w:tc>
          <w:tcPr>
            <w:tcW w:w="3119" w:type="dxa"/>
          </w:tcPr>
          <w:p w:rsidR="00AB10B0" w:rsidRDefault="00AB10B0" w:rsidP="00AB10B0">
            <w:pPr>
              <w:spacing w:line="480" w:lineRule="auto"/>
              <w:ind w:left="-70"/>
              <w:jc w:val="both"/>
              <w:rPr>
                <w:rFonts w:ascii="Arial" w:hAnsi="Arial"/>
                <w:sz w:val="24"/>
                <w:lang w:val="es-MX"/>
              </w:rPr>
            </w:pPr>
            <w:r>
              <w:rPr>
                <w:rFonts w:ascii="Arial" w:hAnsi="Arial"/>
                <w:sz w:val="24"/>
                <w:lang w:val="es-MX"/>
              </w:rPr>
              <w:t>Septiembre</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850</w:t>
            </w:r>
          </w:p>
        </w:tc>
        <w:tc>
          <w:tcPr>
            <w:tcW w:w="2127" w:type="dxa"/>
          </w:tcPr>
          <w:p w:rsidR="00AB10B0" w:rsidRDefault="00AB10B0" w:rsidP="00AB10B0">
            <w:pPr>
              <w:spacing w:line="480" w:lineRule="auto"/>
              <w:jc w:val="center"/>
              <w:rPr>
                <w:rFonts w:ascii="Arial" w:hAnsi="Arial"/>
                <w:sz w:val="24"/>
                <w:lang w:val="es-MX"/>
              </w:rPr>
            </w:pPr>
            <w:r>
              <w:rPr>
                <w:rFonts w:ascii="Arial" w:hAnsi="Arial"/>
                <w:sz w:val="24"/>
                <w:lang w:val="es-MX"/>
              </w:rPr>
              <w:t>450</w:t>
            </w:r>
          </w:p>
        </w:tc>
      </w:tr>
      <w:tr w:rsidR="00AB10B0" w:rsidTr="00AB10B0">
        <w:tblPrEx>
          <w:tblCellMar>
            <w:top w:w="0" w:type="dxa"/>
            <w:bottom w:w="0" w:type="dxa"/>
          </w:tblCellMar>
        </w:tblPrEx>
        <w:tc>
          <w:tcPr>
            <w:tcW w:w="3119" w:type="dxa"/>
          </w:tcPr>
          <w:p w:rsidR="00AB10B0" w:rsidRDefault="00AB10B0" w:rsidP="00AB10B0">
            <w:pPr>
              <w:spacing w:line="480" w:lineRule="auto"/>
              <w:ind w:left="-70"/>
              <w:jc w:val="both"/>
              <w:rPr>
                <w:rFonts w:ascii="Arial" w:hAnsi="Arial"/>
                <w:sz w:val="24"/>
                <w:lang w:val="es-MX"/>
              </w:rPr>
            </w:pPr>
            <w:r>
              <w:rPr>
                <w:rFonts w:ascii="Arial" w:hAnsi="Arial"/>
                <w:sz w:val="24"/>
                <w:lang w:val="es-MX"/>
              </w:rPr>
              <w:t>Octubre</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880</w:t>
            </w:r>
          </w:p>
        </w:tc>
        <w:tc>
          <w:tcPr>
            <w:tcW w:w="2127" w:type="dxa"/>
          </w:tcPr>
          <w:p w:rsidR="00AB10B0" w:rsidRDefault="00AB10B0" w:rsidP="00AB10B0">
            <w:pPr>
              <w:spacing w:line="480" w:lineRule="auto"/>
              <w:jc w:val="center"/>
              <w:rPr>
                <w:rFonts w:ascii="Arial" w:hAnsi="Arial"/>
                <w:sz w:val="24"/>
                <w:lang w:val="es-MX"/>
              </w:rPr>
            </w:pPr>
            <w:r>
              <w:rPr>
                <w:rFonts w:ascii="Arial" w:hAnsi="Arial"/>
                <w:sz w:val="24"/>
                <w:lang w:val="es-MX"/>
              </w:rPr>
              <w:t>470</w:t>
            </w:r>
          </w:p>
        </w:tc>
      </w:tr>
      <w:tr w:rsidR="00AB10B0" w:rsidTr="00AB10B0">
        <w:tblPrEx>
          <w:tblCellMar>
            <w:top w:w="0" w:type="dxa"/>
            <w:bottom w:w="0" w:type="dxa"/>
          </w:tblCellMar>
        </w:tblPrEx>
        <w:tc>
          <w:tcPr>
            <w:tcW w:w="3119" w:type="dxa"/>
          </w:tcPr>
          <w:p w:rsidR="00AB10B0" w:rsidRDefault="00AB10B0" w:rsidP="00AB10B0">
            <w:pPr>
              <w:spacing w:line="480" w:lineRule="auto"/>
              <w:ind w:left="-70"/>
              <w:jc w:val="both"/>
              <w:rPr>
                <w:rFonts w:ascii="Arial" w:hAnsi="Arial"/>
                <w:sz w:val="24"/>
                <w:lang w:val="es-MX"/>
              </w:rPr>
            </w:pPr>
            <w:r>
              <w:rPr>
                <w:rFonts w:ascii="Arial" w:hAnsi="Arial"/>
                <w:sz w:val="24"/>
                <w:lang w:val="es-MX"/>
              </w:rPr>
              <w:t>Noviembre</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750</w:t>
            </w:r>
          </w:p>
        </w:tc>
        <w:tc>
          <w:tcPr>
            <w:tcW w:w="2127" w:type="dxa"/>
          </w:tcPr>
          <w:p w:rsidR="00AB10B0" w:rsidRDefault="00AB10B0" w:rsidP="00AB10B0">
            <w:pPr>
              <w:spacing w:line="480" w:lineRule="auto"/>
              <w:jc w:val="center"/>
              <w:rPr>
                <w:rFonts w:ascii="Arial" w:hAnsi="Arial"/>
                <w:sz w:val="24"/>
                <w:lang w:val="es-MX"/>
              </w:rPr>
            </w:pPr>
            <w:r>
              <w:rPr>
                <w:rFonts w:ascii="Arial" w:hAnsi="Arial"/>
                <w:sz w:val="24"/>
                <w:lang w:val="es-MX"/>
              </w:rPr>
              <w:t>720</w:t>
            </w:r>
          </w:p>
        </w:tc>
      </w:tr>
      <w:tr w:rsidR="00AB10B0" w:rsidTr="00AB10B0">
        <w:tblPrEx>
          <w:tblCellMar>
            <w:top w:w="0" w:type="dxa"/>
            <w:bottom w:w="0" w:type="dxa"/>
          </w:tblCellMar>
        </w:tblPrEx>
        <w:tc>
          <w:tcPr>
            <w:tcW w:w="3119" w:type="dxa"/>
          </w:tcPr>
          <w:p w:rsidR="00AB10B0" w:rsidRDefault="00AB10B0" w:rsidP="00AB10B0">
            <w:pPr>
              <w:spacing w:line="480" w:lineRule="auto"/>
              <w:ind w:left="-70"/>
              <w:jc w:val="both"/>
              <w:rPr>
                <w:rFonts w:ascii="Arial" w:hAnsi="Arial"/>
                <w:sz w:val="24"/>
                <w:lang w:val="es-MX"/>
              </w:rPr>
            </w:pPr>
            <w:r>
              <w:rPr>
                <w:rFonts w:ascii="Arial" w:hAnsi="Arial"/>
                <w:sz w:val="24"/>
                <w:lang w:val="es-MX"/>
              </w:rPr>
              <w:t>Diciembre</w:t>
            </w:r>
          </w:p>
        </w:tc>
        <w:tc>
          <w:tcPr>
            <w:tcW w:w="1842" w:type="dxa"/>
          </w:tcPr>
          <w:p w:rsidR="00AB10B0" w:rsidRDefault="00AB10B0" w:rsidP="00AB10B0">
            <w:pPr>
              <w:spacing w:line="480" w:lineRule="auto"/>
              <w:jc w:val="center"/>
              <w:rPr>
                <w:rFonts w:ascii="Arial" w:hAnsi="Arial"/>
                <w:sz w:val="24"/>
                <w:lang w:val="es-MX"/>
              </w:rPr>
            </w:pPr>
            <w:r>
              <w:rPr>
                <w:rFonts w:ascii="Arial" w:hAnsi="Arial"/>
                <w:sz w:val="24"/>
                <w:lang w:val="es-MX"/>
              </w:rPr>
              <w:t>760</w:t>
            </w:r>
          </w:p>
        </w:tc>
        <w:tc>
          <w:tcPr>
            <w:tcW w:w="2127" w:type="dxa"/>
          </w:tcPr>
          <w:p w:rsidR="00AB10B0" w:rsidRDefault="00AB10B0" w:rsidP="00AB10B0">
            <w:pPr>
              <w:spacing w:line="480" w:lineRule="auto"/>
              <w:jc w:val="center"/>
              <w:rPr>
                <w:rFonts w:ascii="Arial" w:hAnsi="Arial"/>
                <w:sz w:val="24"/>
                <w:lang w:val="es-MX"/>
              </w:rPr>
            </w:pPr>
            <w:r>
              <w:rPr>
                <w:rFonts w:ascii="Arial" w:hAnsi="Arial"/>
                <w:sz w:val="24"/>
                <w:lang w:val="es-MX"/>
              </w:rPr>
              <w:t>850</w:t>
            </w:r>
          </w:p>
        </w:tc>
      </w:tr>
    </w:tbl>
    <w:p w:rsidR="00AB10B0" w:rsidRDefault="00AB10B0" w:rsidP="00AB10B0">
      <w:pPr>
        <w:ind w:left="1276"/>
        <w:jc w:val="both"/>
        <w:rPr>
          <w:rFonts w:ascii="Arial" w:hAnsi="Arial"/>
          <w:sz w:val="24"/>
          <w:lang w:val="es-MX"/>
        </w:rPr>
      </w:pPr>
    </w:p>
    <w:p w:rsidR="00AB10B0" w:rsidRDefault="00AB10B0" w:rsidP="00AB10B0">
      <w:pPr>
        <w:ind w:left="1276"/>
        <w:jc w:val="both"/>
        <w:rPr>
          <w:rFonts w:ascii="Arial" w:hAnsi="Arial"/>
          <w:sz w:val="24"/>
          <w:lang w:val="es-MX"/>
        </w:rPr>
      </w:pPr>
    </w:p>
    <w:p w:rsidR="00AB10B0" w:rsidRDefault="00AB10B0" w:rsidP="00AB10B0">
      <w:pPr>
        <w:numPr>
          <w:ilvl w:val="1"/>
          <w:numId w:val="32"/>
        </w:numPr>
        <w:tabs>
          <w:tab w:val="clear" w:pos="734"/>
          <w:tab w:val="left" w:pos="851"/>
        </w:tabs>
        <w:spacing w:line="480" w:lineRule="auto"/>
        <w:ind w:left="851" w:hanging="425"/>
        <w:jc w:val="both"/>
        <w:rPr>
          <w:rFonts w:ascii="Arial" w:hAnsi="Arial"/>
          <w:b/>
          <w:sz w:val="24"/>
          <w:lang w:val="es-MX"/>
        </w:rPr>
      </w:pPr>
      <w:r>
        <w:rPr>
          <w:rFonts w:ascii="Arial" w:hAnsi="Arial"/>
          <w:b/>
          <w:sz w:val="24"/>
          <w:lang w:val="es-MX"/>
        </w:rPr>
        <w:t>Medidas para la reducción del Ruido</w:t>
      </w:r>
    </w:p>
    <w:p w:rsidR="00AB10B0" w:rsidRDefault="00AB10B0" w:rsidP="00AB10B0">
      <w:pPr>
        <w:jc w:val="both"/>
        <w:rPr>
          <w:rFonts w:ascii="Arial" w:hAnsi="Arial"/>
          <w:b/>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La principal medida que se tomó para reducir el ruido en el área de Imprenta fue el aislamiento de las fuentes principales del ruido.</w:t>
      </w: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Se analizaron varias alternativas para aislar el ruido del resto de los operadores de </w:t>
      </w:r>
      <w:smartTag w:uri="urn:schemas-microsoft-com:office:smarttags" w:element="PersonName">
        <w:smartTagPr>
          <w:attr w:name="ProductID" w:val="LA IMPRENTA"/>
        </w:smartTagPr>
        <w:r>
          <w:rPr>
            <w:rFonts w:ascii="Arial" w:hAnsi="Arial"/>
            <w:sz w:val="24"/>
            <w:lang w:val="es-MX"/>
          </w:rPr>
          <w:t>la Imprenta</w:t>
        </w:r>
      </w:smartTag>
      <w:r>
        <w:rPr>
          <w:rFonts w:ascii="Arial" w:hAnsi="Arial"/>
          <w:sz w:val="24"/>
          <w:lang w:val="es-MX"/>
        </w:rPr>
        <w:t>,  para permitirles trabajar dentro de ambientes acústicamente tolerables.</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Se optó por construir un cuarto de bombas a un costado de </w:t>
      </w:r>
      <w:smartTag w:uri="urn:schemas-microsoft-com:office:smarttags" w:element="PersonName">
        <w:smartTagPr>
          <w:attr w:name="ProductID" w:val="la Prensa Plana"/>
        </w:smartTagPr>
        <w:r>
          <w:rPr>
            <w:rFonts w:ascii="Arial" w:hAnsi="Arial"/>
            <w:sz w:val="24"/>
            <w:lang w:val="es-MX"/>
          </w:rPr>
          <w:t>la Prensa Plana</w:t>
        </w:r>
      </w:smartTag>
      <w:r>
        <w:rPr>
          <w:rFonts w:ascii="Arial" w:hAnsi="Arial"/>
          <w:sz w:val="24"/>
          <w:lang w:val="es-MX"/>
        </w:rPr>
        <w:t>,  donde se colocaron los compresores,   secadores,  tanque pulmón y bombas de succión y soplado de las Prensa Plana.</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 xml:space="preserve">Las bombas de succión y soplado de las Cosedoras-cortadoras no pudieron ser colocadas en este cuarto de bombas porque se </w:t>
      </w:r>
      <w:r>
        <w:rPr>
          <w:rFonts w:ascii="Arial" w:hAnsi="Arial"/>
          <w:sz w:val="24"/>
          <w:lang w:val="es-MX"/>
        </w:rPr>
        <w:lastRenderedPageBreak/>
        <w:t>encontraban bastantes distantes,  lo que podía provocar perdidas de presión en las mismas.   Se optó por aislarlas acústicamente en su propio lugar,  a través de la instalación de  cabinas insonorizadas,  es decir,    protecciones acústicas que disminuyan los decibeles hasta un rango de presión sonora que pueda trabajar un operador durante 8 horas continuas de trabajo, y que este permitido por la legislación vigente.</w:t>
      </w:r>
    </w:p>
    <w:p w:rsidR="00AB10B0" w:rsidRDefault="00AB10B0" w:rsidP="00AB10B0">
      <w:pPr>
        <w:ind w:left="851"/>
        <w:jc w:val="both"/>
        <w:rPr>
          <w:rFonts w:ascii="Arial" w:hAnsi="Arial"/>
          <w:sz w:val="24"/>
          <w:lang w:val="es-MX"/>
        </w:rPr>
      </w:pPr>
    </w:p>
    <w:p w:rsidR="00AB10B0" w:rsidRDefault="00AB10B0" w:rsidP="00AB10B0">
      <w:pPr>
        <w:spacing w:line="480" w:lineRule="auto"/>
        <w:ind w:left="851"/>
        <w:jc w:val="both"/>
        <w:rPr>
          <w:rFonts w:ascii="Arial" w:hAnsi="Arial"/>
          <w:sz w:val="24"/>
          <w:lang w:val="es-MX"/>
        </w:rPr>
      </w:pPr>
      <w:r>
        <w:rPr>
          <w:rFonts w:ascii="Arial" w:hAnsi="Arial"/>
          <w:sz w:val="24"/>
          <w:lang w:val="es-MX"/>
        </w:rPr>
        <w:t>Luego de instalar las dos  cabinas insonorizadas se redujo el nivel de ruido (medido en el puesto de trabajo) a 75 dB (A).  A continuación se muestra la cabina implementada.</w:t>
      </w:r>
    </w:p>
    <w:p w:rsidR="00AB10B0" w:rsidRDefault="00AB10B0" w:rsidP="00AB10B0">
      <w:pPr>
        <w:spacing w:line="480" w:lineRule="auto"/>
        <w:jc w:val="both"/>
        <w:rPr>
          <w:rFonts w:ascii="Arial" w:hAnsi="Arial"/>
          <w:sz w:val="24"/>
          <w:lang w:val="es-MX"/>
        </w:rPr>
      </w:pPr>
    </w:p>
    <w:p w:rsidR="00AB10B0" w:rsidRDefault="00AB10B0" w:rsidP="00AB10B0">
      <w:pPr>
        <w:spacing w:line="480" w:lineRule="auto"/>
        <w:ind w:left="1134"/>
        <w:jc w:val="both"/>
        <w:rPr>
          <w:rFonts w:ascii="Arial" w:hAnsi="Arial"/>
          <w:sz w:val="24"/>
          <w:lang w:val="es-MX"/>
        </w:rPr>
      </w:pPr>
      <w:r>
        <w:t xml:space="preserve">          </w:t>
      </w:r>
      <w:r w:rsidR="00BC005D">
        <w:rPr>
          <w:noProof/>
        </w:rPr>
        <w:drawing>
          <wp:inline distT="0" distB="0" distL="0" distR="0">
            <wp:extent cx="3556000" cy="2032000"/>
            <wp:effectExtent l="19050" t="0" r="6350" b="0"/>
            <wp:docPr id="2" name="Imagen 2" descr="img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09"/>
                    <pic:cNvPicPr>
                      <a:picLocks noChangeAspect="1" noChangeArrowheads="1"/>
                    </pic:cNvPicPr>
                  </pic:nvPicPr>
                  <pic:blipFill>
                    <a:blip r:embed="rId6" cstate="print">
                      <a:lum bright="20000"/>
                    </a:blip>
                    <a:srcRect/>
                    <a:stretch>
                      <a:fillRect/>
                    </a:stretch>
                  </pic:blipFill>
                  <pic:spPr bwMode="auto">
                    <a:xfrm>
                      <a:off x="0" y="0"/>
                      <a:ext cx="3556000" cy="2032000"/>
                    </a:xfrm>
                    <a:prstGeom prst="rect">
                      <a:avLst/>
                    </a:prstGeom>
                    <a:noFill/>
                    <a:ln w="9525">
                      <a:noFill/>
                      <a:miter lim="800000"/>
                      <a:headEnd/>
                      <a:tailEnd/>
                    </a:ln>
                  </pic:spPr>
                </pic:pic>
              </a:graphicData>
            </a:graphic>
          </wp:inline>
        </w:drawing>
      </w:r>
    </w:p>
    <w:p w:rsidR="00AB10B0" w:rsidRDefault="00AB10B0" w:rsidP="00AB10B0">
      <w:pPr>
        <w:spacing w:line="480" w:lineRule="auto"/>
        <w:ind w:left="426"/>
        <w:jc w:val="both"/>
        <w:rPr>
          <w:rFonts w:ascii="Arial" w:hAnsi="Arial"/>
          <w:b/>
          <w:sz w:val="24"/>
          <w:lang w:val="es-MX"/>
        </w:rPr>
      </w:pPr>
    </w:p>
    <w:p w:rsidR="00AB10B0" w:rsidRDefault="00AB10B0" w:rsidP="00AB10B0">
      <w:pPr>
        <w:spacing w:line="480" w:lineRule="auto"/>
        <w:ind w:left="426"/>
        <w:jc w:val="center"/>
        <w:rPr>
          <w:rFonts w:ascii="Arial" w:hAnsi="Arial"/>
          <w:b/>
          <w:sz w:val="24"/>
          <w:lang w:val="es-MX"/>
        </w:rPr>
      </w:pPr>
      <w:r>
        <w:rPr>
          <w:rFonts w:ascii="Arial" w:hAnsi="Arial"/>
          <w:b/>
          <w:sz w:val="24"/>
          <w:lang w:val="es-MX"/>
        </w:rPr>
        <w:t>FIGURA 4.4. CABINA INSONORIZADA</w:t>
      </w:r>
    </w:p>
    <w:p w:rsidR="00AB10B0" w:rsidRDefault="00AB10B0" w:rsidP="00AB10B0">
      <w:pPr>
        <w:spacing w:line="480" w:lineRule="auto"/>
        <w:jc w:val="both"/>
        <w:rPr>
          <w:rFonts w:ascii="Arial" w:hAnsi="Arial"/>
          <w:b/>
          <w:sz w:val="24"/>
          <w:lang w:val="es-MX"/>
        </w:rPr>
      </w:pPr>
    </w:p>
    <w:p w:rsidR="00AB10B0" w:rsidRDefault="00AB10B0" w:rsidP="00AB10B0">
      <w:pPr>
        <w:spacing w:line="480" w:lineRule="auto"/>
        <w:jc w:val="both"/>
        <w:rPr>
          <w:rFonts w:ascii="Arial" w:hAnsi="Arial"/>
          <w:b/>
          <w:sz w:val="24"/>
          <w:lang w:val="es-MX"/>
        </w:rPr>
      </w:pPr>
    </w:p>
    <w:p w:rsidR="00AB10B0" w:rsidRDefault="00AB10B0" w:rsidP="00AB10B0">
      <w:pPr>
        <w:spacing w:line="480" w:lineRule="auto"/>
        <w:jc w:val="both"/>
        <w:rPr>
          <w:rFonts w:ascii="Arial" w:hAnsi="Arial"/>
          <w:b/>
          <w:sz w:val="24"/>
          <w:lang w:val="es-MX"/>
        </w:rPr>
      </w:pPr>
    </w:p>
    <w:p w:rsidR="00AB10B0" w:rsidRDefault="00AB10B0" w:rsidP="00AB10B0">
      <w:pPr>
        <w:spacing w:line="480" w:lineRule="auto"/>
        <w:jc w:val="both"/>
        <w:rPr>
          <w:rFonts w:ascii="Arial" w:hAnsi="Arial"/>
          <w:b/>
          <w:sz w:val="24"/>
          <w:lang w:val="es-MX"/>
        </w:rPr>
      </w:pPr>
    </w:p>
    <w:p w:rsidR="00AB10B0" w:rsidRDefault="00AB10B0" w:rsidP="00AB10B0">
      <w:pPr>
        <w:spacing w:line="480" w:lineRule="auto"/>
        <w:jc w:val="both"/>
        <w:rPr>
          <w:rFonts w:ascii="Arial" w:hAnsi="Arial"/>
          <w:b/>
          <w:sz w:val="24"/>
          <w:lang w:val="es-MX"/>
        </w:rPr>
      </w:pPr>
    </w:p>
    <w:p w:rsidR="00AB10B0" w:rsidRDefault="00AB10B0" w:rsidP="00AB10B0">
      <w:pPr>
        <w:spacing w:line="480" w:lineRule="auto"/>
        <w:jc w:val="center"/>
        <w:rPr>
          <w:rFonts w:ascii="Arial" w:hAnsi="Arial"/>
          <w:b/>
          <w:sz w:val="48"/>
          <w:lang w:val="es-MX"/>
        </w:rPr>
      </w:pPr>
    </w:p>
    <w:p w:rsidR="00AB10B0" w:rsidRDefault="00AB10B0" w:rsidP="00AB10B0">
      <w:pPr>
        <w:spacing w:line="480" w:lineRule="auto"/>
        <w:jc w:val="center"/>
        <w:rPr>
          <w:rFonts w:ascii="Arial" w:hAnsi="Arial"/>
          <w:b/>
          <w:sz w:val="48"/>
          <w:lang w:val="es-MX"/>
        </w:rPr>
      </w:pPr>
    </w:p>
    <w:p w:rsidR="00AB10B0" w:rsidRDefault="00AB10B0" w:rsidP="00AB10B0">
      <w:pPr>
        <w:spacing w:line="480" w:lineRule="auto"/>
        <w:jc w:val="center"/>
        <w:rPr>
          <w:rFonts w:ascii="Arial" w:hAnsi="Arial"/>
          <w:b/>
          <w:sz w:val="48"/>
          <w:lang w:val="es-MX"/>
        </w:rPr>
      </w:pPr>
    </w:p>
    <w:p w:rsidR="00AB10B0" w:rsidRDefault="00AB10B0" w:rsidP="00AB10B0">
      <w:pPr>
        <w:spacing w:line="480" w:lineRule="auto"/>
        <w:jc w:val="center"/>
        <w:rPr>
          <w:rFonts w:ascii="Arial" w:hAnsi="Arial"/>
          <w:b/>
          <w:sz w:val="48"/>
          <w:lang w:val="es-MX"/>
        </w:rPr>
      </w:pPr>
    </w:p>
    <w:p w:rsidR="00AB10B0" w:rsidRDefault="00AB10B0" w:rsidP="00AB10B0">
      <w:pPr>
        <w:spacing w:line="480" w:lineRule="auto"/>
        <w:jc w:val="center"/>
        <w:rPr>
          <w:rFonts w:ascii="Arial" w:hAnsi="Arial"/>
          <w:b/>
          <w:sz w:val="48"/>
          <w:lang w:val="es-MX"/>
        </w:rPr>
      </w:pPr>
    </w:p>
    <w:p w:rsidR="00AB10B0" w:rsidRDefault="00AB10B0" w:rsidP="00AB10B0">
      <w:pPr>
        <w:spacing w:line="480" w:lineRule="auto"/>
        <w:jc w:val="center"/>
        <w:rPr>
          <w:rFonts w:ascii="Arial" w:hAnsi="Arial"/>
          <w:b/>
          <w:sz w:val="24"/>
          <w:lang w:val="es-MX"/>
        </w:rPr>
      </w:pPr>
    </w:p>
    <w:p w:rsidR="00AB10B0" w:rsidRDefault="00AB10B0" w:rsidP="00AB10B0">
      <w:pPr>
        <w:spacing w:line="480" w:lineRule="auto"/>
        <w:jc w:val="center"/>
        <w:rPr>
          <w:rFonts w:ascii="Arial" w:hAnsi="Arial"/>
          <w:b/>
          <w:sz w:val="24"/>
          <w:lang w:val="es-MX"/>
        </w:rPr>
      </w:pPr>
    </w:p>
    <w:p w:rsidR="00AB10B0" w:rsidRDefault="00AB10B0" w:rsidP="00AB10B0">
      <w:pPr>
        <w:spacing w:line="480" w:lineRule="auto"/>
        <w:jc w:val="center"/>
        <w:rPr>
          <w:rFonts w:ascii="Arial" w:hAnsi="Arial"/>
          <w:b/>
          <w:sz w:val="48"/>
          <w:lang w:val="es-MX"/>
        </w:rPr>
      </w:pPr>
      <w:r>
        <w:rPr>
          <w:rFonts w:ascii="Arial" w:hAnsi="Arial"/>
          <w:b/>
          <w:sz w:val="48"/>
          <w:lang w:val="es-MX"/>
        </w:rPr>
        <w:t>CAPITULO 5</w:t>
      </w:r>
    </w:p>
    <w:p w:rsidR="00AB10B0" w:rsidRDefault="00AB10B0" w:rsidP="00AB10B0">
      <w:pPr>
        <w:spacing w:line="480" w:lineRule="auto"/>
        <w:jc w:val="center"/>
        <w:rPr>
          <w:rFonts w:ascii="Arial" w:hAnsi="Arial"/>
          <w:b/>
          <w:sz w:val="16"/>
          <w:lang w:val="es-MX"/>
        </w:rPr>
      </w:pPr>
    </w:p>
    <w:p w:rsidR="00AB10B0" w:rsidRDefault="00AB10B0" w:rsidP="00AB10B0">
      <w:pPr>
        <w:spacing w:line="480" w:lineRule="auto"/>
        <w:jc w:val="both"/>
        <w:rPr>
          <w:rFonts w:ascii="Arial" w:hAnsi="Arial"/>
          <w:b/>
          <w:sz w:val="32"/>
          <w:lang w:val="es-MX"/>
        </w:rPr>
      </w:pPr>
      <w:r>
        <w:rPr>
          <w:rFonts w:ascii="Arial" w:hAnsi="Arial"/>
          <w:b/>
          <w:sz w:val="32"/>
          <w:lang w:val="es-MX"/>
        </w:rPr>
        <w:t>5.   EVALUACION DE RESULTADOS</w:t>
      </w:r>
    </w:p>
    <w:p w:rsidR="00AB10B0" w:rsidRDefault="00AB10B0" w:rsidP="00AB10B0">
      <w:pPr>
        <w:pStyle w:val="Textoindependiente2"/>
        <w:spacing w:line="480" w:lineRule="auto"/>
        <w:ind w:left="284"/>
      </w:pPr>
    </w:p>
    <w:p w:rsidR="00AB10B0" w:rsidRDefault="00AB10B0" w:rsidP="00AB10B0">
      <w:pPr>
        <w:pStyle w:val="Textoindependiente2"/>
        <w:spacing w:line="480" w:lineRule="auto"/>
        <w:ind w:left="284"/>
      </w:pPr>
      <w:r>
        <w:t xml:space="preserve">Los resultados obtenidos luego de la implementación de Producción más Limpia en </w:t>
      </w:r>
      <w:smartTag w:uri="urn:schemas-microsoft-com:office:smarttags" w:element="PersonName">
        <w:smartTagPr>
          <w:attr w:name="ProductID" w:val="LA IMPRENTA"/>
        </w:smartTagPr>
        <w:r>
          <w:t>la Imprenta</w:t>
        </w:r>
      </w:smartTag>
      <w:r>
        <w:t xml:space="preserve">  se los dividió en: ahorros conseguidos con las medidas implementadas y resultados ambientales logrados.</w:t>
      </w:r>
    </w:p>
    <w:p w:rsidR="00AB10B0" w:rsidRDefault="00AB10B0" w:rsidP="00AB10B0">
      <w:pPr>
        <w:pStyle w:val="Textoindependiente2"/>
        <w:rPr>
          <w:b/>
        </w:rPr>
      </w:pPr>
    </w:p>
    <w:p w:rsidR="00AB10B0" w:rsidRDefault="00AB10B0" w:rsidP="00AB10B0">
      <w:pPr>
        <w:numPr>
          <w:ilvl w:val="1"/>
          <w:numId w:val="26"/>
        </w:numPr>
        <w:tabs>
          <w:tab w:val="clear" w:pos="360"/>
        </w:tabs>
        <w:ind w:left="709" w:hanging="425"/>
        <w:jc w:val="both"/>
        <w:rPr>
          <w:rFonts w:ascii="Arial" w:hAnsi="Arial"/>
          <w:b/>
          <w:sz w:val="24"/>
          <w:lang w:val="es-MX"/>
        </w:rPr>
      </w:pPr>
      <w:r>
        <w:rPr>
          <w:rFonts w:ascii="Arial" w:hAnsi="Arial"/>
          <w:b/>
          <w:sz w:val="24"/>
          <w:lang w:val="es-MX"/>
        </w:rPr>
        <w:t>Ahorros conseguidos con las medidas de Producción más Limpia</w:t>
      </w:r>
    </w:p>
    <w:p w:rsidR="00AB10B0" w:rsidRDefault="00AB10B0" w:rsidP="00AB10B0">
      <w:pPr>
        <w:jc w:val="both"/>
        <w:rPr>
          <w:rFonts w:ascii="Arial" w:hAnsi="Arial"/>
          <w:b/>
          <w:sz w:val="24"/>
          <w:lang w:val="es-MX"/>
        </w:rPr>
      </w:pPr>
    </w:p>
    <w:p w:rsidR="00AB10B0" w:rsidRDefault="00AB10B0" w:rsidP="00AB10B0">
      <w:pPr>
        <w:spacing w:line="480" w:lineRule="auto"/>
        <w:ind w:left="709"/>
        <w:jc w:val="both"/>
        <w:rPr>
          <w:rFonts w:ascii="Arial" w:hAnsi="Arial"/>
          <w:sz w:val="24"/>
          <w:lang w:val="es-MX"/>
        </w:rPr>
      </w:pPr>
      <w:r>
        <w:rPr>
          <w:rFonts w:ascii="Arial" w:hAnsi="Arial"/>
          <w:sz w:val="24"/>
          <w:lang w:val="es-MX"/>
        </w:rPr>
        <w:t>Luego de implementar Producción más Limpia se lograron los siguientes resultados en el año 2006:</w:t>
      </w:r>
    </w:p>
    <w:p w:rsidR="00AB10B0" w:rsidRDefault="00AB10B0" w:rsidP="00AB10B0">
      <w:pPr>
        <w:tabs>
          <w:tab w:val="left" w:pos="1843"/>
        </w:tabs>
        <w:ind w:left="1985" w:hanging="1276"/>
        <w:jc w:val="both"/>
        <w:rPr>
          <w:rFonts w:ascii="Arial" w:hAnsi="Arial"/>
          <w:b/>
          <w:sz w:val="24"/>
          <w:lang w:val="es-MX"/>
        </w:rPr>
      </w:pPr>
    </w:p>
    <w:p w:rsidR="00AB10B0" w:rsidRDefault="00AB10B0" w:rsidP="00AB10B0">
      <w:pPr>
        <w:tabs>
          <w:tab w:val="left" w:pos="1843"/>
        </w:tabs>
        <w:ind w:left="1843" w:hanging="1134"/>
        <w:jc w:val="center"/>
        <w:rPr>
          <w:rFonts w:ascii="Arial" w:hAnsi="Arial"/>
          <w:b/>
          <w:sz w:val="24"/>
          <w:lang w:val="es-MX"/>
        </w:rPr>
      </w:pPr>
      <w:r>
        <w:rPr>
          <w:rFonts w:ascii="Arial" w:hAnsi="Arial"/>
          <w:b/>
          <w:sz w:val="24"/>
          <w:lang w:val="es-MX"/>
        </w:rPr>
        <w:t xml:space="preserve">TABLA  8.   </w:t>
      </w:r>
    </w:p>
    <w:p w:rsidR="00AB10B0" w:rsidRDefault="00AB10B0" w:rsidP="00AB10B0">
      <w:pPr>
        <w:tabs>
          <w:tab w:val="left" w:pos="1843"/>
        </w:tabs>
        <w:ind w:left="1843" w:hanging="1134"/>
        <w:jc w:val="center"/>
        <w:rPr>
          <w:rFonts w:ascii="Arial" w:hAnsi="Arial"/>
          <w:b/>
          <w:sz w:val="24"/>
          <w:lang w:val="es-MX"/>
        </w:rPr>
      </w:pPr>
    </w:p>
    <w:p w:rsidR="00AB10B0" w:rsidRDefault="00AB10B0" w:rsidP="00AB10B0">
      <w:pPr>
        <w:tabs>
          <w:tab w:val="left" w:pos="1843"/>
        </w:tabs>
        <w:ind w:left="1843" w:hanging="1134"/>
        <w:jc w:val="center"/>
        <w:rPr>
          <w:rFonts w:ascii="Arial" w:hAnsi="Arial"/>
          <w:b/>
          <w:sz w:val="24"/>
          <w:lang w:val="es-MX"/>
        </w:rPr>
      </w:pPr>
      <w:r>
        <w:rPr>
          <w:rFonts w:ascii="Arial" w:hAnsi="Arial"/>
          <w:b/>
          <w:sz w:val="24"/>
          <w:lang w:val="es-MX"/>
        </w:rPr>
        <w:t>AHORROS CONSEGUIDOS DURANTE LOS ÚLTIMOS 6 MESES DEL AÑO 2006</w:t>
      </w:r>
    </w:p>
    <w:p w:rsidR="00AB10B0" w:rsidRDefault="00AB10B0" w:rsidP="00AB10B0">
      <w:pPr>
        <w:tabs>
          <w:tab w:val="left" w:pos="1843"/>
        </w:tabs>
        <w:ind w:left="1985" w:hanging="1276"/>
        <w:jc w:val="both"/>
        <w:rPr>
          <w:rFonts w:ascii="Arial" w:hAnsi="Arial"/>
          <w:sz w:val="24"/>
          <w:lang w:val="es-MX"/>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4678"/>
        <w:gridCol w:w="2693"/>
      </w:tblGrid>
      <w:tr w:rsidR="00AB10B0" w:rsidTr="00AB10B0">
        <w:tblPrEx>
          <w:tblCellMar>
            <w:top w:w="0" w:type="dxa"/>
            <w:bottom w:w="0" w:type="dxa"/>
          </w:tblCellMar>
        </w:tblPrEx>
        <w:tc>
          <w:tcPr>
            <w:tcW w:w="425" w:type="dxa"/>
          </w:tcPr>
          <w:p w:rsidR="00AB10B0" w:rsidRDefault="00AB10B0" w:rsidP="00AB10B0">
            <w:pPr>
              <w:spacing w:line="480" w:lineRule="auto"/>
              <w:jc w:val="both"/>
              <w:rPr>
                <w:rFonts w:ascii="Arial" w:hAnsi="Arial"/>
                <w:b/>
                <w:sz w:val="24"/>
                <w:lang w:val="es-MX"/>
              </w:rPr>
            </w:pPr>
            <w:r>
              <w:rPr>
                <w:rFonts w:ascii="Arial" w:hAnsi="Arial"/>
                <w:b/>
                <w:sz w:val="24"/>
                <w:lang w:val="es-MX"/>
              </w:rPr>
              <w:t>N</w:t>
            </w:r>
          </w:p>
        </w:tc>
        <w:tc>
          <w:tcPr>
            <w:tcW w:w="4678" w:type="dxa"/>
          </w:tcPr>
          <w:p w:rsidR="00AB10B0" w:rsidRDefault="00AB10B0" w:rsidP="00AB10B0">
            <w:pPr>
              <w:spacing w:line="480" w:lineRule="auto"/>
              <w:jc w:val="center"/>
              <w:rPr>
                <w:rFonts w:ascii="Arial" w:hAnsi="Arial"/>
                <w:b/>
                <w:sz w:val="24"/>
                <w:lang w:val="es-MX"/>
              </w:rPr>
            </w:pPr>
            <w:r>
              <w:rPr>
                <w:rFonts w:ascii="Arial" w:hAnsi="Arial"/>
                <w:b/>
                <w:sz w:val="24"/>
                <w:lang w:val="es-MX"/>
              </w:rPr>
              <w:t>Programa</w:t>
            </w:r>
          </w:p>
        </w:tc>
        <w:tc>
          <w:tcPr>
            <w:tcW w:w="2693" w:type="dxa"/>
          </w:tcPr>
          <w:p w:rsidR="00AB10B0" w:rsidRDefault="00AB10B0" w:rsidP="00AB10B0">
            <w:pPr>
              <w:jc w:val="center"/>
              <w:rPr>
                <w:rFonts w:ascii="Arial" w:hAnsi="Arial"/>
                <w:b/>
                <w:sz w:val="24"/>
                <w:lang w:val="es-MX"/>
              </w:rPr>
            </w:pPr>
            <w:r>
              <w:rPr>
                <w:rFonts w:ascii="Arial" w:hAnsi="Arial"/>
                <w:b/>
                <w:sz w:val="24"/>
                <w:lang w:val="es-MX"/>
              </w:rPr>
              <w:t>Ahorro/ Beneficio Económico</w:t>
            </w:r>
          </w:p>
        </w:tc>
      </w:tr>
      <w:tr w:rsidR="00AB10B0" w:rsidTr="00AB10B0">
        <w:tblPrEx>
          <w:tblCellMar>
            <w:top w:w="0" w:type="dxa"/>
            <w:bottom w:w="0" w:type="dxa"/>
          </w:tblCellMar>
        </w:tblPrEx>
        <w:trPr>
          <w:trHeight w:val="388"/>
        </w:trPr>
        <w:tc>
          <w:tcPr>
            <w:tcW w:w="425" w:type="dxa"/>
          </w:tcPr>
          <w:p w:rsidR="00AB10B0" w:rsidRDefault="00AB10B0" w:rsidP="00AB10B0">
            <w:pPr>
              <w:spacing w:line="480" w:lineRule="auto"/>
              <w:jc w:val="both"/>
              <w:rPr>
                <w:rFonts w:ascii="Arial" w:hAnsi="Arial"/>
                <w:b/>
                <w:sz w:val="24"/>
                <w:lang w:val="es-MX"/>
              </w:rPr>
            </w:pPr>
            <w:r>
              <w:rPr>
                <w:rFonts w:ascii="Arial" w:hAnsi="Arial"/>
                <w:b/>
                <w:sz w:val="24"/>
                <w:lang w:val="es-MX"/>
              </w:rPr>
              <w:t>1</w:t>
            </w:r>
          </w:p>
        </w:tc>
        <w:tc>
          <w:tcPr>
            <w:tcW w:w="4678" w:type="dxa"/>
          </w:tcPr>
          <w:p w:rsidR="00AB10B0" w:rsidRDefault="00AB10B0" w:rsidP="00AB10B0">
            <w:pPr>
              <w:jc w:val="both"/>
              <w:rPr>
                <w:rFonts w:ascii="Arial" w:hAnsi="Arial"/>
                <w:b/>
                <w:sz w:val="24"/>
                <w:lang w:val="es-MX"/>
              </w:rPr>
            </w:pPr>
            <w:r>
              <w:rPr>
                <w:rFonts w:ascii="Arial" w:hAnsi="Arial"/>
                <w:b/>
                <w:sz w:val="24"/>
                <w:lang w:val="es-MX"/>
              </w:rPr>
              <w:t>Gestión integral de desechos sólidos</w:t>
            </w:r>
          </w:p>
          <w:p w:rsidR="00AB10B0" w:rsidRDefault="00AB10B0" w:rsidP="00AB10B0">
            <w:pPr>
              <w:jc w:val="both"/>
              <w:rPr>
                <w:rFonts w:ascii="Arial" w:hAnsi="Arial"/>
                <w:b/>
                <w:sz w:val="24"/>
                <w:lang w:val="es-MX"/>
              </w:rPr>
            </w:pPr>
          </w:p>
        </w:tc>
        <w:tc>
          <w:tcPr>
            <w:tcW w:w="2693" w:type="dxa"/>
          </w:tcPr>
          <w:p w:rsidR="00AB10B0" w:rsidRDefault="00AB10B0" w:rsidP="00AB10B0">
            <w:pPr>
              <w:spacing w:line="480" w:lineRule="auto"/>
              <w:jc w:val="both"/>
              <w:rPr>
                <w:rFonts w:ascii="Arial" w:hAnsi="Arial"/>
                <w:b/>
                <w:sz w:val="24"/>
                <w:lang w:val="es-MX"/>
              </w:rPr>
            </w:pPr>
          </w:p>
        </w:tc>
      </w:tr>
      <w:tr w:rsidR="00AB10B0" w:rsidTr="00AB10B0">
        <w:tblPrEx>
          <w:tblCellMar>
            <w:top w:w="0" w:type="dxa"/>
            <w:bottom w:w="0" w:type="dxa"/>
          </w:tblCellMar>
        </w:tblPrEx>
        <w:trPr>
          <w:trHeight w:val="396"/>
        </w:trPr>
        <w:tc>
          <w:tcPr>
            <w:tcW w:w="425" w:type="dxa"/>
          </w:tcPr>
          <w:p w:rsidR="00AB10B0" w:rsidRDefault="00AB10B0" w:rsidP="00AB10B0">
            <w:pPr>
              <w:spacing w:line="480" w:lineRule="auto"/>
              <w:jc w:val="both"/>
              <w:rPr>
                <w:rFonts w:ascii="Arial" w:hAnsi="Arial"/>
                <w:sz w:val="24"/>
                <w:lang w:val="es-MX"/>
              </w:rPr>
            </w:pPr>
          </w:p>
        </w:tc>
        <w:tc>
          <w:tcPr>
            <w:tcW w:w="4678" w:type="dxa"/>
          </w:tcPr>
          <w:p w:rsidR="00AB10B0" w:rsidRDefault="00AB10B0" w:rsidP="00AB10B0">
            <w:pPr>
              <w:pStyle w:val="Ttulo6"/>
            </w:pPr>
            <w:r>
              <w:t>Revista mensual</w:t>
            </w:r>
          </w:p>
        </w:tc>
        <w:tc>
          <w:tcPr>
            <w:tcW w:w="2693" w:type="dxa"/>
          </w:tcPr>
          <w:p w:rsidR="00AB10B0" w:rsidRDefault="00AB10B0" w:rsidP="00AB10B0">
            <w:pPr>
              <w:jc w:val="center"/>
              <w:rPr>
                <w:rFonts w:ascii="Arial" w:hAnsi="Arial"/>
                <w:sz w:val="24"/>
                <w:lang w:val="es-MX"/>
              </w:rPr>
            </w:pPr>
            <w:r>
              <w:rPr>
                <w:rFonts w:ascii="Arial" w:hAnsi="Arial"/>
                <w:sz w:val="24"/>
                <w:lang w:val="es-MX"/>
              </w:rPr>
              <w:t>$21.816</w:t>
            </w:r>
          </w:p>
        </w:tc>
      </w:tr>
      <w:tr w:rsidR="00AB10B0" w:rsidTr="00AB10B0">
        <w:tblPrEx>
          <w:tblCellMar>
            <w:top w:w="0" w:type="dxa"/>
            <w:bottom w:w="0" w:type="dxa"/>
          </w:tblCellMar>
        </w:tblPrEx>
        <w:trPr>
          <w:trHeight w:val="404"/>
        </w:trPr>
        <w:tc>
          <w:tcPr>
            <w:tcW w:w="425" w:type="dxa"/>
          </w:tcPr>
          <w:p w:rsidR="00AB10B0" w:rsidRDefault="00AB10B0" w:rsidP="00AB10B0">
            <w:pPr>
              <w:spacing w:line="480" w:lineRule="auto"/>
              <w:jc w:val="both"/>
              <w:rPr>
                <w:rFonts w:ascii="Arial" w:hAnsi="Arial"/>
                <w:sz w:val="24"/>
                <w:lang w:val="es-MX"/>
              </w:rPr>
            </w:pPr>
          </w:p>
        </w:tc>
        <w:tc>
          <w:tcPr>
            <w:tcW w:w="4678" w:type="dxa"/>
          </w:tcPr>
          <w:p w:rsidR="00AB10B0" w:rsidRDefault="00AB10B0" w:rsidP="00AB10B0">
            <w:pPr>
              <w:jc w:val="both"/>
              <w:rPr>
                <w:rFonts w:ascii="Arial" w:hAnsi="Arial"/>
                <w:sz w:val="24"/>
                <w:lang w:val="es-MX"/>
              </w:rPr>
            </w:pPr>
            <w:r>
              <w:rPr>
                <w:rFonts w:ascii="Arial" w:hAnsi="Arial"/>
                <w:sz w:val="24"/>
                <w:lang w:val="es-MX"/>
              </w:rPr>
              <w:t>Láminas Educativas</w:t>
            </w:r>
          </w:p>
        </w:tc>
        <w:tc>
          <w:tcPr>
            <w:tcW w:w="2693" w:type="dxa"/>
          </w:tcPr>
          <w:p w:rsidR="00AB10B0" w:rsidRDefault="00AB10B0" w:rsidP="00AB10B0">
            <w:pPr>
              <w:jc w:val="center"/>
              <w:rPr>
                <w:rFonts w:ascii="Arial" w:hAnsi="Arial"/>
                <w:sz w:val="24"/>
                <w:lang w:val="es-MX"/>
              </w:rPr>
            </w:pPr>
            <w:r>
              <w:rPr>
                <w:rFonts w:ascii="Arial" w:hAnsi="Arial"/>
                <w:sz w:val="24"/>
                <w:lang w:val="es-MX"/>
              </w:rPr>
              <w:t>$13.800</w:t>
            </w:r>
          </w:p>
        </w:tc>
      </w:tr>
      <w:tr w:rsidR="00AB10B0" w:rsidTr="00AB10B0">
        <w:tblPrEx>
          <w:tblCellMar>
            <w:top w:w="0" w:type="dxa"/>
            <w:bottom w:w="0" w:type="dxa"/>
          </w:tblCellMar>
        </w:tblPrEx>
        <w:tc>
          <w:tcPr>
            <w:tcW w:w="425" w:type="dxa"/>
          </w:tcPr>
          <w:p w:rsidR="00AB10B0" w:rsidRDefault="00AB10B0" w:rsidP="00AB10B0">
            <w:pPr>
              <w:spacing w:line="480" w:lineRule="auto"/>
              <w:jc w:val="center"/>
              <w:rPr>
                <w:rFonts w:ascii="Arial" w:hAnsi="Arial"/>
                <w:sz w:val="24"/>
                <w:lang w:val="es-MX"/>
              </w:rPr>
            </w:pPr>
          </w:p>
        </w:tc>
        <w:tc>
          <w:tcPr>
            <w:tcW w:w="4678" w:type="dxa"/>
          </w:tcPr>
          <w:p w:rsidR="00AB10B0" w:rsidRDefault="00AB10B0" w:rsidP="00AB10B0">
            <w:pPr>
              <w:pStyle w:val="Ttulo5"/>
              <w:jc w:val="left"/>
              <w:rPr>
                <w:rFonts w:ascii="Arial" w:hAnsi="Arial"/>
              </w:rPr>
            </w:pPr>
            <w:r>
              <w:rPr>
                <w:rFonts w:ascii="Arial" w:hAnsi="Arial"/>
              </w:rPr>
              <w:t>Papelería Interna</w:t>
            </w:r>
          </w:p>
        </w:tc>
        <w:tc>
          <w:tcPr>
            <w:tcW w:w="2693" w:type="dxa"/>
          </w:tcPr>
          <w:p w:rsidR="00AB10B0" w:rsidRDefault="00AB10B0" w:rsidP="00AB10B0">
            <w:pPr>
              <w:jc w:val="center"/>
              <w:rPr>
                <w:rFonts w:ascii="Arial" w:hAnsi="Arial"/>
                <w:sz w:val="24"/>
                <w:lang w:val="es-MX"/>
              </w:rPr>
            </w:pPr>
            <w:r>
              <w:rPr>
                <w:rFonts w:ascii="Arial" w:hAnsi="Arial"/>
                <w:sz w:val="24"/>
                <w:lang w:val="es-MX"/>
              </w:rPr>
              <w:t>$65</w:t>
            </w:r>
          </w:p>
        </w:tc>
      </w:tr>
      <w:tr w:rsidR="00AB10B0" w:rsidTr="00AB10B0">
        <w:tblPrEx>
          <w:tblCellMar>
            <w:top w:w="0" w:type="dxa"/>
            <w:bottom w:w="0" w:type="dxa"/>
          </w:tblCellMar>
        </w:tblPrEx>
        <w:trPr>
          <w:trHeight w:val="410"/>
        </w:trPr>
        <w:tc>
          <w:tcPr>
            <w:tcW w:w="425" w:type="dxa"/>
          </w:tcPr>
          <w:p w:rsidR="00AB10B0" w:rsidRDefault="00AB10B0" w:rsidP="00AB10B0">
            <w:pPr>
              <w:spacing w:line="480" w:lineRule="auto"/>
              <w:jc w:val="center"/>
              <w:rPr>
                <w:rFonts w:ascii="Arial" w:hAnsi="Arial"/>
                <w:b/>
                <w:sz w:val="24"/>
                <w:lang w:val="es-MX"/>
              </w:rPr>
            </w:pPr>
          </w:p>
        </w:tc>
        <w:tc>
          <w:tcPr>
            <w:tcW w:w="4678" w:type="dxa"/>
          </w:tcPr>
          <w:p w:rsidR="00AB10B0" w:rsidRDefault="00AB10B0" w:rsidP="00AB10B0">
            <w:pPr>
              <w:rPr>
                <w:rFonts w:ascii="Arial" w:hAnsi="Arial"/>
                <w:sz w:val="24"/>
                <w:lang w:val="es-MX"/>
              </w:rPr>
            </w:pPr>
            <w:r>
              <w:rPr>
                <w:rFonts w:ascii="Arial" w:hAnsi="Arial"/>
                <w:sz w:val="24"/>
                <w:lang w:val="es-MX"/>
              </w:rPr>
              <w:t>Desperdicio Impreso</w:t>
            </w:r>
          </w:p>
        </w:tc>
        <w:tc>
          <w:tcPr>
            <w:tcW w:w="2693" w:type="dxa"/>
          </w:tcPr>
          <w:p w:rsidR="00AB10B0" w:rsidRDefault="00AB10B0" w:rsidP="00AB10B0">
            <w:pPr>
              <w:jc w:val="center"/>
              <w:rPr>
                <w:rFonts w:ascii="Arial" w:hAnsi="Arial"/>
                <w:sz w:val="24"/>
                <w:lang w:val="es-MX"/>
              </w:rPr>
            </w:pPr>
            <w:r>
              <w:rPr>
                <w:rFonts w:ascii="Arial" w:hAnsi="Arial"/>
                <w:sz w:val="24"/>
                <w:lang w:val="es-MX"/>
              </w:rPr>
              <w:t>$271</w:t>
            </w:r>
          </w:p>
        </w:tc>
      </w:tr>
      <w:tr w:rsidR="00AB10B0" w:rsidTr="00AB10B0">
        <w:tblPrEx>
          <w:tblCellMar>
            <w:top w:w="0" w:type="dxa"/>
            <w:bottom w:w="0" w:type="dxa"/>
          </w:tblCellMar>
        </w:tblPrEx>
        <w:trPr>
          <w:trHeight w:val="418"/>
        </w:trPr>
        <w:tc>
          <w:tcPr>
            <w:tcW w:w="425" w:type="dxa"/>
          </w:tcPr>
          <w:p w:rsidR="00AB10B0" w:rsidRDefault="00AB10B0" w:rsidP="00AB10B0">
            <w:pPr>
              <w:spacing w:line="480" w:lineRule="auto"/>
              <w:jc w:val="center"/>
              <w:rPr>
                <w:rFonts w:ascii="Arial" w:hAnsi="Arial"/>
                <w:sz w:val="24"/>
                <w:lang w:val="es-MX"/>
              </w:rPr>
            </w:pPr>
          </w:p>
        </w:tc>
        <w:tc>
          <w:tcPr>
            <w:tcW w:w="4678" w:type="dxa"/>
          </w:tcPr>
          <w:p w:rsidR="00AB10B0" w:rsidRDefault="00AB10B0" w:rsidP="00AB10B0">
            <w:pPr>
              <w:rPr>
                <w:rFonts w:ascii="Arial" w:hAnsi="Arial"/>
                <w:sz w:val="24"/>
                <w:lang w:val="es-MX"/>
              </w:rPr>
            </w:pPr>
            <w:r>
              <w:rPr>
                <w:rFonts w:ascii="Arial" w:hAnsi="Arial"/>
                <w:sz w:val="24"/>
                <w:lang w:val="es-MX"/>
              </w:rPr>
              <w:t>Planchas Offset</w:t>
            </w:r>
          </w:p>
        </w:tc>
        <w:tc>
          <w:tcPr>
            <w:tcW w:w="2693" w:type="dxa"/>
          </w:tcPr>
          <w:p w:rsidR="00AB10B0" w:rsidRDefault="00AB10B0" w:rsidP="00AB10B0">
            <w:pPr>
              <w:jc w:val="center"/>
              <w:rPr>
                <w:rFonts w:ascii="Arial" w:hAnsi="Arial"/>
                <w:sz w:val="24"/>
                <w:lang w:val="es-MX"/>
              </w:rPr>
            </w:pPr>
            <w:r>
              <w:rPr>
                <w:rFonts w:ascii="Arial" w:hAnsi="Arial"/>
                <w:sz w:val="24"/>
                <w:lang w:val="es-MX"/>
              </w:rPr>
              <w:t>$360</w:t>
            </w:r>
          </w:p>
        </w:tc>
      </w:tr>
      <w:tr w:rsidR="00AB10B0" w:rsidTr="00AB10B0">
        <w:tblPrEx>
          <w:tblCellMar>
            <w:top w:w="0" w:type="dxa"/>
            <w:bottom w:w="0" w:type="dxa"/>
          </w:tblCellMar>
        </w:tblPrEx>
        <w:trPr>
          <w:trHeight w:val="426"/>
        </w:trPr>
        <w:tc>
          <w:tcPr>
            <w:tcW w:w="425" w:type="dxa"/>
          </w:tcPr>
          <w:p w:rsidR="00AB10B0" w:rsidRDefault="00AB10B0" w:rsidP="00AB10B0">
            <w:pPr>
              <w:spacing w:line="480" w:lineRule="auto"/>
              <w:jc w:val="center"/>
              <w:rPr>
                <w:rFonts w:ascii="Arial" w:hAnsi="Arial"/>
                <w:sz w:val="24"/>
                <w:lang w:val="es-MX"/>
              </w:rPr>
            </w:pPr>
          </w:p>
        </w:tc>
        <w:tc>
          <w:tcPr>
            <w:tcW w:w="4678" w:type="dxa"/>
          </w:tcPr>
          <w:p w:rsidR="00AB10B0" w:rsidRDefault="00AB10B0" w:rsidP="00AB10B0">
            <w:pPr>
              <w:jc w:val="right"/>
              <w:rPr>
                <w:rFonts w:ascii="Arial" w:hAnsi="Arial"/>
                <w:sz w:val="24"/>
                <w:lang w:val="es-MX"/>
              </w:rPr>
            </w:pPr>
          </w:p>
          <w:p w:rsidR="00AB10B0" w:rsidRDefault="00AB10B0" w:rsidP="00AB10B0">
            <w:pPr>
              <w:rPr>
                <w:rFonts w:ascii="Arial" w:hAnsi="Arial"/>
                <w:sz w:val="24"/>
                <w:lang w:val="es-MX"/>
              </w:rPr>
            </w:pPr>
            <w:r>
              <w:rPr>
                <w:rFonts w:ascii="Arial" w:hAnsi="Arial"/>
                <w:sz w:val="24"/>
                <w:lang w:val="es-MX"/>
              </w:rPr>
              <w:t>Papel kfraft</w:t>
            </w:r>
          </w:p>
        </w:tc>
        <w:tc>
          <w:tcPr>
            <w:tcW w:w="2693" w:type="dxa"/>
          </w:tcPr>
          <w:p w:rsidR="00AB10B0" w:rsidRDefault="00AB10B0" w:rsidP="00AB10B0">
            <w:pPr>
              <w:jc w:val="center"/>
              <w:rPr>
                <w:rFonts w:ascii="Arial" w:hAnsi="Arial"/>
                <w:sz w:val="24"/>
                <w:lang w:val="es-MX"/>
              </w:rPr>
            </w:pPr>
            <w:r>
              <w:rPr>
                <w:rFonts w:ascii="Arial" w:hAnsi="Arial"/>
                <w:sz w:val="24"/>
                <w:lang w:val="es-MX"/>
              </w:rPr>
              <w:t>$85</w:t>
            </w:r>
          </w:p>
        </w:tc>
      </w:tr>
      <w:tr w:rsidR="00AB10B0" w:rsidTr="00AB10B0">
        <w:tblPrEx>
          <w:tblCellMar>
            <w:top w:w="0" w:type="dxa"/>
            <w:bottom w:w="0" w:type="dxa"/>
          </w:tblCellMar>
        </w:tblPrEx>
        <w:tc>
          <w:tcPr>
            <w:tcW w:w="425" w:type="dxa"/>
          </w:tcPr>
          <w:p w:rsidR="00AB10B0" w:rsidRDefault="00AB10B0" w:rsidP="00AB10B0">
            <w:pPr>
              <w:spacing w:line="480" w:lineRule="auto"/>
              <w:jc w:val="center"/>
              <w:rPr>
                <w:rFonts w:ascii="Arial" w:hAnsi="Arial"/>
                <w:b/>
                <w:sz w:val="24"/>
                <w:lang w:val="es-MX"/>
              </w:rPr>
            </w:pPr>
          </w:p>
        </w:tc>
        <w:tc>
          <w:tcPr>
            <w:tcW w:w="4678" w:type="dxa"/>
          </w:tcPr>
          <w:p w:rsidR="00AB10B0" w:rsidRDefault="00AB10B0" w:rsidP="00AB10B0">
            <w:pPr>
              <w:jc w:val="right"/>
              <w:rPr>
                <w:rFonts w:ascii="Arial" w:hAnsi="Arial"/>
                <w:b/>
                <w:sz w:val="24"/>
                <w:lang w:val="es-MX"/>
              </w:rPr>
            </w:pPr>
            <w:r>
              <w:rPr>
                <w:rFonts w:ascii="Arial" w:hAnsi="Arial"/>
                <w:b/>
                <w:sz w:val="24"/>
                <w:lang w:val="es-MX"/>
              </w:rPr>
              <w:t>TOTAL 1</w:t>
            </w:r>
          </w:p>
        </w:tc>
        <w:tc>
          <w:tcPr>
            <w:tcW w:w="2693" w:type="dxa"/>
          </w:tcPr>
          <w:p w:rsidR="00AB10B0" w:rsidRDefault="00AB10B0" w:rsidP="00AB10B0">
            <w:pPr>
              <w:jc w:val="center"/>
              <w:rPr>
                <w:rFonts w:ascii="Arial" w:hAnsi="Arial"/>
                <w:b/>
                <w:sz w:val="24"/>
                <w:lang w:val="es-MX"/>
              </w:rPr>
            </w:pPr>
            <w:r>
              <w:rPr>
                <w:rFonts w:ascii="Arial" w:hAnsi="Arial"/>
                <w:b/>
                <w:sz w:val="24"/>
                <w:lang w:val="es-MX"/>
              </w:rPr>
              <w:t>36.397</w:t>
            </w:r>
          </w:p>
        </w:tc>
      </w:tr>
      <w:tr w:rsidR="00AB10B0" w:rsidTr="00AB10B0">
        <w:tblPrEx>
          <w:tblCellMar>
            <w:top w:w="0" w:type="dxa"/>
            <w:bottom w:w="0" w:type="dxa"/>
          </w:tblCellMar>
        </w:tblPrEx>
        <w:trPr>
          <w:trHeight w:val="725"/>
        </w:trPr>
        <w:tc>
          <w:tcPr>
            <w:tcW w:w="425" w:type="dxa"/>
          </w:tcPr>
          <w:p w:rsidR="00AB10B0" w:rsidRDefault="00AB10B0" w:rsidP="00AB10B0">
            <w:pPr>
              <w:jc w:val="center"/>
              <w:rPr>
                <w:rFonts w:ascii="Arial" w:hAnsi="Arial"/>
                <w:b/>
                <w:sz w:val="24"/>
                <w:lang w:val="es-MX"/>
              </w:rPr>
            </w:pPr>
            <w:r>
              <w:rPr>
                <w:rFonts w:ascii="Arial" w:hAnsi="Arial"/>
                <w:b/>
                <w:sz w:val="24"/>
                <w:lang w:val="es-MX"/>
              </w:rPr>
              <w:t>2</w:t>
            </w:r>
          </w:p>
        </w:tc>
        <w:tc>
          <w:tcPr>
            <w:tcW w:w="4678" w:type="dxa"/>
          </w:tcPr>
          <w:p w:rsidR="00AB10B0" w:rsidRDefault="00AB10B0" w:rsidP="00AB10B0">
            <w:pPr>
              <w:rPr>
                <w:rFonts w:ascii="Arial" w:hAnsi="Arial"/>
                <w:b/>
                <w:sz w:val="24"/>
                <w:lang w:val="es-MX"/>
              </w:rPr>
            </w:pPr>
            <w:r>
              <w:rPr>
                <w:rFonts w:ascii="Arial" w:hAnsi="Arial"/>
                <w:b/>
                <w:sz w:val="24"/>
                <w:lang w:val="es-MX"/>
              </w:rPr>
              <w:t>Sistemas de tratamiento de Efluentes Industriales</w:t>
            </w:r>
          </w:p>
        </w:tc>
        <w:tc>
          <w:tcPr>
            <w:tcW w:w="2693" w:type="dxa"/>
          </w:tcPr>
          <w:p w:rsidR="00AB10B0" w:rsidRDefault="00AB10B0" w:rsidP="00AB10B0">
            <w:pPr>
              <w:jc w:val="center"/>
              <w:rPr>
                <w:rFonts w:ascii="Arial" w:hAnsi="Arial"/>
                <w:b/>
                <w:sz w:val="24"/>
                <w:lang w:val="es-MX"/>
              </w:rPr>
            </w:pPr>
          </w:p>
        </w:tc>
      </w:tr>
      <w:tr w:rsidR="00AB10B0" w:rsidTr="00AB10B0">
        <w:tblPrEx>
          <w:tblCellMar>
            <w:top w:w="0" w:type="dxa"/>
            <w:bottom w:w="0" w:type="dxa"/>
          </w:tblCellMar>
        </w:tblPrEx>
        <w:tc>
          <w:tcPr>
            <w:tcW w:w="425" w:type="dxa"/>
          </w:tcPr>
          <w:p w:rsidR="00AB10B0" w:rsidRDefault="00AB10B0" w:rsidP="00AB10B0">
            <w:pPr>
              <w:spacing w:line="480" w:lineRule="auto"/>
              <w:jc w:val="center"/>
              <w:rPr>
                <w:rFonts w:ascii="Arial" w:hAnsi="Arial"/>
                <w:b/>
                <w:sz w:val="24"/>
                <w:lang w:val="es-MX"/>
              </w:rPr>
            </w:pPr>
          </w:p>
        </w:tc>
        <w:tc>
          <w:tcPr>
            <w:tcW w:w="4678" w:type="dxa"/>
          </w:tcPr>
          <w:p w:rsidR="00AB10B0" w:rsidRDefault="00AB10B0" w:rsidP="00AB10B0">
            <w:pPr>
              <w:rPr>
                <w:rFonts w:ascii="Arial" w:hAnsi="Arial"/>
                <w:sz w:val="24"/>
                <w:lang w:val="es-MX"/>
              </w:rPr>
            </w:pPr>
          </w:p>
          <w:p w:rsidR="00AB10B0" w:rsidRDefault="00AB10B0" w:rsidP="00AB10B0">
            <w:pPr>
              <w:rPr>
                <w:rFonts w:ascii="Arial" w:hAnsi="Arial"/>
                <w:sz w:val="24"/>
                <w:lang w:val="es-MX"/>
              </w:rPr>
            </w:pPr>
            <w:r>
              <w:rPr>
                <w:rFonts w:ascii="Arial" w:hAnsi="Arial"/>
                <w:sz w:val="24"/>
                <w:lang w:val="es-MX"/>
              </w:rPr>
              <w:t>Efluente fotocomposición</w:t>
            </w:r>
          </w:p>
        </w:tc>
        <w:tc>
          <w:tcPr>
            <w:tcW w:w="2693" w:type="dxa"/>
          </w:tcPr>
          <w:p w:rsidR="00AB10B0" w:rsidRDefault="00AB10B0" w:rsidP="00AB10B0">
            <w:pPr>
              <w:jc w:val="center"/>
              <w:rPr>
                <w:rFonts w:ascii="Arial" w:hAnsi="Arial"/>
                <w:sz w:val="24"/>
                <w:lang w:val="es-MX"/>
              </w:rPr>
            </w:pPr>
          </w:p>
          <w:p w:rsidR="00AB10B0" w:rsidRDefault="00AB10B0" w:rsidP="00AB10B0">
            <w:pPr>
              <w:jc w:val="center"/>
              <w:rPr>
                <w:rFonts w:ascii="Arial" w:hAnsi="Arial"/>
                <w:sz w:val="24"/>
                <w:lang w:val="es-MX"/>
              </w:rPr>
            </w:pPr>
            <w:r>
              <w:rPr>
                <w:rFonts w:ascii="Arial" w:hAnsi="Arial"/>
                <w:sz w:val="24"/>
                <w:lang w:val="es-MX"/>
              </w:rPr>
              <w:t>$ 112,25</w:t>
            </w:r>
          </w:p>
        </w:tc>
      </w:tr>
      <w:tr w:rsidR="00AB10B0" w:rsidTr="00AB10B0">
        <w:tblPrEx>
          <w:tblCellMar>
            <w:top w:w="0" w:type="dxa"/>
            <w:bottom w:w="0" w:type="dxa"/>
          </w:tblCellMar>
        </w:tblPrEx>
        <w:tc>
          <w:tcPr>
            <w:tcW w:w="425" w:type="dxa"/>
          </w:tcPr>
          <w:p w:rsidR="00AB10B0" w:rsidRDefault="00AB10B0" w:rsidP="00AB10B0">
            <w:pPr>
              <w:spacing w:line="480" w:lineRule="auto"/>
              <w:jc w:val="center"/>
              <w:rPr>
                <w:rFonts w:ascii="Arial" w:hAnsi="Arial"/>
                <w:b/>
                <w:sz w:val="24"/>
                <w:lang w:val="es-MX"/>
              </w:rPr>
            </w:pPr>
          </w:p>
        </w:tc>
        <w:tc>
          <w:tcPr>
            <w:tcW w:w="4678" w:type="dxa"/>
          </w:tcPr>
          <w:p w:rsidR="00AB10B0" w:rsidRDefault="00AB10B0" w:rsidP="00AB10B0">
            <w:pPr>
              <w:jc w:val="right"/>
              <w:rPr>
                <w:rFonts w:ascii="Arial" w:hAnsi="Arial"/>
                <w:b/>
                <w:sz w:val="24"/>
                <w:lang w:val="es-MX"/>
              </w:rPr>
            </w:pPr>
          </w:p>
          <w:p w:rsidR="00AB10B0" w:rsidRDefault="00AB10B0" w:rsidP="00AB10B0">
            <w:pPr>
              <w:jc w:val="right"/>
              <w:rPr>
                <w:rFonts w:ascii="Arial" w:hAnsi="Arial"/>
                <w:b/>
                <w:sz w:val="24"/>
                <w:lang w:val="es-MX"/>
              </w:rPr>
            </w:pPr>
            <w:r>
              <w:rPr>
                <w:rFonts w:ascii="Arial" w:hAnsi="Arial"/>
                <w:b/>
                <w:sz w:val="24"/>
                <w:lang w:val="es-MX"/>
              </w:rPr>
              <w:t>TOTAL 2</w:t>
            </w:r>
          </w:p>
        </w:tc>
        <w:tc>
          <w:tcPr>
            <w:tcW w:w="2693" w:type="dxa"/>
          </w:tcPr>
          <w:p w:rsidR="00AB10B0" w:rsidRDefault="00AB10B0" w:rsidP="00AB10B0">
            <w:pPr>
              <w:jc w:val="center"/>
              <w:rPr>
                <w:rFonts w:ascii="Arial" w:hAnsi="Arial"/>
                <w:b/>
                <w:sz w:val="24"/>
                <w:lang w:val="es-MX"/>
              </w:rPr>
            </w:pPr>
          </w:p>
          <w:p w:rsidR="00AB10B0" w:rsidRDefault="00AB10B0" w:rsidP="00AB10B0">
            <w:pPr>
              <w:jc w:val="center"/>
              <w:rPr>
                <w:rFonts w:ascii="Arial" w:hAnsi="Arial"/>
                <w:b/>
                <w:sz w:val="24"/>
                <w:lang w:val="es-MX"/>
              </w:rPr>
            </w:pPr>
            <w:r>
              <w:rPr>
                <w:rFonts w:ascii="Arial" w:hAnsi="Arial"/>
                <w:b/>
                <w:sz w:val="24"/>
                <w:lang w:val="es-MX"/>
              </w:rPr>
              <w:t>$112,25</w:t>
            </w:r>
          </w:p>
        </w:tc>
      </w:tr>
      <w:tr w:rsidR="00AB10B0" w:rsidTr="00AB10B0">
        <w:tblPrEx>
          <w:tblCellMar>
            <w:top w:w="0" w:type="dxa"/>
            <w:bottom w:w="0" w:type="dxa"/>
          </w:tblCellMar>
        </w:tblPrEx>
        <w:trPr>
          <w:trHeight w:val="615"/>
        </w:trPr>
        <w:tc>
          <w:tcPr>
            <w:tcW w:w="425" w:type="dxa"/>
          </w:tcPr>
          <w:p w:rsidR="00AB10B0" w:rsidRDefault="00AB10B0" w:rsidP="00AB10B0">
            <w:pPr>
              <w:jc w:val="center"/>
              <w:rPr>
                <w:rFonts w:ascii="Arial" w:hAnsi="Arial"/>
                <w:b/>
                <w:sz w:val="24"/>
                <w:lang w:val="es-MX"/>
              </w:rPr>
            </w:pPr>
            <w:r>
              <w:rPr>
                <w:rFonts w:ascii="Arial" w:hAnsi="Arial"/>
                <w:b/>
                <w:sz w:val="24"/>
                <w:lang w:val="es-MX"/>
              </w:rPr>
              <w:t>3</w:t>
            </w:r>
          </w:p>
        </w:tc>
        <w:tc>
          <w:tcPr>
            <w:tcW w:w="4678" w:type="dxa"/>
          </w:tcPr>
          <w:p w:rsidR="00AB10B0" w:rsidRDefault="00AB10B0" w:rsidP="00AB10B0">
            <w:pPr>
              <w:rPr>
                <w:rFonts w:ascii="Arial" w:hAnsi="Arial"/>
                <w:b/>
                <w:sz w:val="24"/>
                <w:lang w:val="es-MX"/>
              </w:rPr>
            </w:pPr>
            <w:r>
              <w:rPr>
                <w:rFonts w:ascii="Arial" w:hAnsi="Arial"/>
                <w:b/>
                <w:sz w:val="24"/>
                <w:lang w:val="es-MX"/>
              </w:rPr>
              <w:t>Programa de uso eficiente de la energía</w:t>
            </w:r>
          </w:p>
        </w:tc>
        <w:tc>
          <w:tcPr>
            <w:tcW w:w="2693" w:type="dxa"/>
          </w:tcPr>
          <w:p w:rsidR="00AB10B0" w:rsidRDefault="00AB10B0" w:rsidP="00AB10B0">
            <w:pPr>
              <w:jc w:val="center"/>
              <w:rPr>
                <w:rFonts w:ascii="Arial" w:hAnsi="Arial"/>
                <w:b/>
                <w:sz w:val="24"/>
                <w:lang w:val="es-MX"/>
              </w:rPr>
            </w:pPr>
          </w:p>
        </w:tc>
      </w:tr>
      <w:tr w:rsidR="00AB10B0" w:rsidTr="00AB10B0">
        <w:tblPrEx>
          <w:tblCellMar>
            <w:top w:w="0" w:type="dxa"/>
            <w:bottom w:w="0" w:type="dxa"/>
          </w:tblCellMar>
        </w:tblPrEx>
        <w:trPr>
          <w:trHeight w:val="519"/>
        </w:trPr>
        <w:tc>
          <w:tcPr>
            <w:tcW w:w="425" w:type="dxa"/>
          </w:tcPr>
          <w:p w:rsidR="00AB10B0" w:rsidRDefault="00AB10B0" w:rsidP="00AB10B0">
            <w:pPr>
              <w:spacing w:line="480" w:lineRule="auto"/>
              <w:jc w:val="center"/>
              <w:rPr>
                <w:rFonts w:ascii="Arial" w:hAnsi="Arial"/>
                <w:b/>
                <w:sz w:val="24"/>
                <w:lang w:val="es-MX"/>
              </w:rPr>
            </w:pPr>
          </w:p>
        </w:tc>
        <w:tc>
          <w:tcPr>
            <w:tcW w:w="4678" w:type="dxa"/>
          </w:tcPr>
          <w:p w:rsidR="00AB10B0" w:rsidRDefault="00AB10B0" w:rsidP="00AB10B0">
            <w:pPr>
              <w:rPr>
                <w:rFonts w:ascii="Arial" w:hAnsi="Arial"/>
                <w:sz w:val="24"/>
                <w:lang w:val="es-MX"/>
              </w:rPr>
            </w:pPr>
            <w:r>
              <w:rPr>
                <w:rFonts w:ascii="Arial" w:hAnsi="Arial"/>
                <w:sz w:val="24"/>
                <w:lang w:val="es-MX"/>
              </w:rPr>
              <w:t>Iluminación</w:t>
            </w:r>
          </w:p>
        </w:tc>
        <w:tc>
          <w:tcPr>
            <w:tcW w:w="2693" w:type="dxa"/>
          </w:tcPr>
          <w:p w:rsidR="00AB10B0" w:rsidRDefault="00AB10B0" w:rsidP="00AB10B0">
            <w:pPr>
              <w:jc w:val="center"/>
              <w:rPr>
                <w:rFonts w:ascii="Arial" w:hAnsi="Arial"/>
                <w:sz w:val="24"/>
                <w:lang w:val="es-MX"/>
              </w:rPr>
            </w:pPr>
          </w:p>
          <w:p w:rsidR="00AB10B0" w:rsidRDefault="00AB10B0" w:rsidP="00AB10B0">
            <w:pPr>
              <w:jc w:val="center"/>
              <w:rPr>
                <w:rFonts w:ascii="Arial" w:hAnsi="Arial"/>
                <w:sz w:val="24"/>
                <w:lang w:val="es-MX"/>
              </w:rPr>
            </w:pPr>
            <w:r>
              <w:rPr>
                <w:rFonts w:ascii="Arial" w:hAnsi="Arial"/>
                <w:sz w:val="24"/>
                <w:lang w:val="es-MX"/>
              </w:rPr>
              <w:t>$481</w:t>
            </w:r>
          </w:p>
        </w:tc>
      </w:tr>
      <w:tr w:rsidR="00AB10B0" w:rsidTr="00AB10B0">
        <w:tblPrEx>
          <w:tblCellMar>
            <w:top w:w="0" w:type="dxa"/>
            <w:bottom w:w="0" w:type="dxa"/>
          </w:tblCellMar>
        </w:tblPrEx>
        <w:trPr>
          <w:trHeight w:val="415"/>
        </w:trPr>
        <w:tc>
          <w:tcPr>
            <w:tcW w:w="425" w:type="dxa"/>
          </w:tcPr>
          <w:p w:rsidR="00AB10B0" w:rsidRDefault="00AB10B0" w:rsidP="00AB10B0">
            <w:pPr>
              <w:spacing w:line="480" w:lineRule="auto"/>
              <w:jc w:val="center"/>
              <w:rPr>
                <w:rFonts w:ascii="Arial" w:hAnsi="Arial"/>
                <w:b/>
                <w:sz w:val="24"/>
                <w:lang w:val="es-MX"/>
              </w:rPr>
            </w:pPr>
          </w:p>
        </w:tc>
        <w:tc>
          <w:tcPr>
            <w:tcW w:w="4678" w:type="dxa"/>
          </w:tcPr>
          <w:p w:rsidR="00AB10B0" w:rsidRDefault="00AB10B0" w:rsidP="00AB10B0">
            <w:pPr>
              <w:rPr>
                <w:rFonts w:ascii="Arial" w:hAnsi="Arial"/>
                <w:sz w:val="24"/>
                <w:lang w:val="es-MX"/>
              </w:rPr>
            </w:pPr>
            <w:r>
              <w:rPr>
                <w:rFonts w:ascii="Arial" w:hAnsi="Arial"/>
                <w:sz w:val="24"/>
                <w:lang w:val="es-MX"/>
              </w:rPr>
              <w:t>Ventilación</w:t>
            </w:r>
          </w:p>
        </w:tc>
        <w:tc>
          <w:tcPr>
            <w:tcW w:w="2693" w:type="dxa"/>
          </w:tcPr>
          <w:p w:rsidR="00AB10B0" w:rsidRDefault="00AB10B0" w:rsidP="00AB10B0">
            <w:pPr>
              <w:jc w:val="center"/>
              <w:rPr>
                <w:rFonts w:ascii="Arial" w:hAnsi="Arial"/>
                <w:sz w:val="24"/>
                <w:lang w:val="es-MX"/>
              </w:rPr>
            </w:pPr>
          </w:p>
          <w:p w:rsidR="00AB10B0" w:rsidRDefault="00AB10B0" w:rsidP="00AB10B0">
            <w:pPr>
              <w:jc w:val="center"/>
              <w:rPr>
                <w:rFonts w:ascii="Arial" w:hAnsi="Arial"/>
                <w:sz w:val="24"/>
                <w:lang w:val="es-MX"/>
              </w:rPr>
            </w:pPr>
            <w:r>
              <w:rPr>
                <w:rFonts w:ascii="Arial" w:hAnsi="Arial"/>
                <w:sz w:val="24"/>
                <w:lang w:val="es-MX"/>
              </w:rPr>
              <w:t>$826</w:t>
            </w:r>
          </w:p>
        </w:tc>
      </w:tr>
      <w:tr w:rsidR="00AB10B0" w:rsidTr="00AB10B0">
        <w:tblPrEx>
          <w:tblCellMar>
            <w:top w:w="0" w:type="dxa"/>
            <w:bottom w:w="0" w:type="dxa"/>
          </w:tblCellMar>
        </w:tblPrEx>
        <w:trPr>
          <w:trHeight w:val="423"/>
        </w:trPr>
        <w:tc>
          <w:tcPr>
            <w:tcW w:w="425" w:type="dxa"/>
          </w:tcPr>
          <w:p w:rsidR="00AB10B0" w:rsidRDefault="00AB10B0" w:rsidP="00AB10B0">
            <w:pPr>
              <w:spacing w:line="480" w:lineRule="auto"/>
              <w:jc w:val="center"/>
              <w:rPr>
                <w:rFonts w:ascii="Arial" w:hAnsi="Arial"/>
                <w:b/>
                <w:sz w:val="24"/>
                <w:lang w:val="es-MX"/>
              </w:rPr>
            </w:pPr>
          </w:p>
        </w:tc>
        <w:tc>
          <w:tcPr>
            <w:tcW w:w="4678" w:type="dxa"/>
          </w:tcPr>
          <w:p w:rsidR="00AB10B0" w:rsidRDefault="00AB10B0" w:rsidP="00AB10B0">
            <w:pPr>
              <w:jc w:val="right"/>
              <w:rPr>
                <w:rFonts w:ascii="Arial" w:hAnsi="Arial"/>
                <w:b/>
                <w:sz w:val="24"/>
                <w:lang w:val="es-MX"/>
              </w:rPr>
            </w:pPr>
          </w:p>
          <w:p w:rsidR="00AB10B0" w:rsidRDefault="00AB10B0" w:rsidP="00AB10B0">
            <w:pPr>
              <w:jc w:val="right"/>
              <w:rPr>
                <w:rFonts w:ascii="Arial" w:hAnsi="Arial"/>
                <w:b/>
                <w:sz w:val="24"/>
                <w:lang w:val="es-MX"/>
              </w:rPr>
            </w:pPr>
            <w:r>
              <w:rPr>
                <w:rFonts w:ascii="Arial" w:hAnsi="Arial"/>
                <w:b/>
                <w:sz w:val="24"/>
                <w:lang w:val="es-MX"/>
              </w:rPr>
              <w:t>TOTAL 3</w:t>
            </w:r>
          </w:p>
        </w:tc>
        <w:tc>
          <w:tcPr>
            <w:tcW w:w="2693" w:type="dxa"/>
          </w:tcPr>
          <w:p w:rsidR="00AB10B0" w:rsidRDefault="00AB10B0" w:rsidP="00AB10B0">
            <w:pPr>
              <w:jc w:val="center"/>
              <w:rPr>
                <w:rFonts w:ascii="Arial" w:hAnsi="Arial"/>
                <w:b/>
                <w:sz w:val="24"/>
                <w:lang w:val="es-MX"/>
              </w:rPr>
            </w:pPr>
          </w:p>
          <w:p w:rsidR="00AB10B0" w:rsidRDefault="00AB10B0" w:rsidP="00AB10B0">
            <w:pPr>
              <w:jc w:val="center"/>
              <w:rPr>
                <w:rFonts w:ascii="Arial" w:hAnsi="Arial"/>
                <w:b/>
                <w:sz w:val="24"/>
                <w:lang w:val="es-MX"/>
              </w:rPr>
            </w:pPr>
            <w:r>
              <w:rPr>
                <w:rFonts w:ascii="Arial" w:hAnsi="Arial"/>
                <w:b/>
                <w:sz w:val="24"/>
                <w:lang w:val="es-MX"/>
              </w:rPr>
              <w:t>$1.307</w:t>
            </w:r>
          </w:p>
        </w:tc>
      </w:tr>
    </w:tbl>
    <w:p w:rsidR="00AB10B0" w:rsidRDefault="00AB10B0" w:rsidP="00AB10B0">
      <w:pPr>
        <w:tabs>
          <w:tab w:val="left" w:pos="1843"/>
        </w:tabs>
        <w:ind w:left="1985" w:hanging="1276"/>
        <w:jc w:val="both"/>
        <w:rPr>
          <w:rFonts w:ascii="Arial" w:hAnsi="Arial"/>
          <w:b/>
          <w:sz w:val="24"/>
          <w:lang w:val="es-MX"/>
        </w:rPr>
      </w:pPr>
    </w:p>
    <w:p w:rsidR="00AB10B0" w:rsidRDefault="00AB10B0" w:rsidP="00AB10B0">
      <w:pPr>
        <w:ind w:left="709"/>
        <w:jc w:val="both"/>
        <w:rPr>
          <w:rFonts w:ascii="Arial" w:hAnsi="Arial"/>
          <w:sz w:val="24"/>
          <w:lang w:val="es-MX"/>
        </w:rPr>
      </w:pPr>
    </w:p>
    <w:p w:rsidR="00AB10B0" w:rsidRDefault="00AB10B0" w:rsidP="00AB10B0">
      <w:pPr>
        <w:numPr>
          <w:ilvl w:val="1"/>
          <w:numId w:val="26"/>
        </w:numPr>
        <w:spacing w:line="480" w:lineRule="auto"/>
        <w:ind w:hanging="76"/>
        <w:jc w:val="both"/>
        <w:rPr>
          <w:rFonts w:ascii="Arial" w:hAnsi="Arial"/>
          <w:b/>
          <w:sz w:val="24"/>
          <w:lang w:val="es-MX"/>
        </w:rPr>
      </w:pPr>
      <w:r>
        <w:rPr>
          <w:rFonts w:ascii="Arial" w:hAnsi="Arial"/>
          <w:b/>
          <w:sz w:val="24"/>
          <w:lang w:val="es-MX"/>
        </w:rPr>
        <w:t xml:space="preserve">  Resultados obtenidos a favor del Medio Ambiente.</w:t>
      </w:r>
    </w:p>
    <w:p w:rsidR="00AB10B0" w:rsidRDefault="00AB10B0" w:rsidP="00AB10B0">
      <w:pPr>
        <w:ind w:left="992"/>
        <w:jc w:val="both"/>
        <w:rPr>
          <w:rFonts w:ascii="Arial" w:hAnsi="Arial"/>
          <w:b/>
          <w:sz w:val="24"/>
          <w:u w:val="single"/>
          <w:lang w:val="es-MX"/>
        </w:rPr>
      </w:pPr>
    </w:p>
    <w:p w:rsidR="00AB10B0" w:rsidRDefault="00AB10B0" w:rsidP="00AB10B0">
      <w:pPr>
        <w:spacing w:line="480" w:lineRule="auto"/>
        <w:ind w:left="993"/>
        <w:jc w:val="both"/>
        <w:rPr>
          <w:rFonts w:ascii="Arial" w:hAnsi="Arial"/>
          <w:b/>
          <w:sz w:val="24"/>
          <w:u w:val="single"/>
          <w:lang w:val="es-MX"/>
        </w:rPr>
      </w:pPr>
      <w:r>
        <w:rPr>
          <w:rFonts w:ascii="Arial" w:hAnsi="Arial"/>
          <w:b/>
          <w:sz w:val="24"/>
          <w:u w:val="single"/>
          <w:lang w:val="es-MX"/>
        </w:rPr>
        <w:t>Programa de Gestión de desechos sólidos</w:t>
      </w:r>
    </w:p>
    <w:p w:rsidR="00AB10B0" w:rsidRDefault="00AB10B0" w:rsidP="00AB10B0">
      <w:pPr>
        <w:numPr>
          <w:ilvl w:val="0"/>
          <w:numId w:val="33"/>
        </w:numPr>
        <w:tabs>
          <w:tab w:val="clear" w:pos="360"/>
          <w:tab w:val="num" w:pos="1353"/>
        </w:tabs>
        <w:spacing w:line="480" w:lineRule="auto"/>
        <w:ind w:left="1353"/>
        <w:jc w:val="both"/>
        <w:rPr>
          <w:rFonts w:ascii="Arial" w:hAnsi="Arial"/>
          <w:sz w:val="24"/>
          <w:lang w:val="es-MX"/>
        </w:rPr>
      </w:pPr>
      <w:r>
        <w:rPr>
          <w:rFonts w:ascii="Arial" w:hAnsi="Arial"/>
          <w:sz w:val="24"/>
          <w:lang w:val="es-MX"/>
        </w:rPr>
        <w:t>En la revista mensual se logró una cantidad de papel no utilizado de 14.2    ton/año.</w:t>
      </w:r>
    </w:p>
    <w:p w:rsidR="00AB10B0" w:rsidRDefault="00AB10B0" w:rsidP="00AB10B0">
      <w:pPr>
        <w:jc w:val="both"/>
        <w:rPr>
          <w:rFonts w:ascii="Arial" w:hAnsi="Arial"/>
          <w:sz w:val="24"/>
          <w:lang w:val="es-MX"/>
        </w:rPr>
      </w:pPr>
    </w:p>
    <w:p w:rsidR="00AB10B0" w:rsidRDefault="00AB10B0" w:rsidP="00AB10B0">
      <w:pPr>
        <w:numPr>
          <w:ilvl w:val="0"/>
          <w:numId w:val="33"/>
        </w:numPr>
        <w:tabs>
          <w:tab w:val="clear" w:pos="360"/>
          <w:tab w:val="num" w:pos="1353"/>
        </w:tabs>
        <w:spacing w:line="480" w:lineRule="auto"/>
        <w:ind w:left="1353"/>
        <w:jc w:val="both"/>
        <w:rPr>
          <w:rFonts w:ascii="Arial" w:hAnsi="Arial"/>
          <w:sz w:val="24"/>
          <w:lang w:val="es-MX"/>
        </w:rPr>
      </w:pPr>
      <w:r>
        <w:rPr>
          <w:rFonts w:ascii="Arial" w:hAnsi="Arial"/>
          <w:sz w:val="24"/>
          <w:lang w:val="es-MX"/>
        </w:rPr>
        <w:t>En las láminas educativas se redujo la cantidad de papel a  usar en 0.2 Ton/año.</w:t>
      </w:r>
    </w:p>
    <w:p w:rsidR="00AB10B0" w:rsidRDefault="00AB10B0" w:rsidP="00AB10B0">
      <w:pPr>
        <w:jc w:val="both"/>
        <w:rPr>
          <w:rFonts w:ascii="Arial" w:hAnsi="Arial"/>
          <w:sz w:val="24"/>
          <w:lang w:val="es-MX"/>
        </w:rPr>
      </w:pPr>
    </w:p>
    <w:p w:rsidR="00AB10B0" w:rsidRDefault="00AB10B0" w:rsidP="00AB10B0">
      <w:pPr>
        <w:numPr>
          <w:ilvl w:val="0"/>
          <w:numId w:val="33"/>
        </w:numPr>
        <w:tabs>
          <w:tab w:val="clear" w:pos="360"/>
          <w:tab w:val="num" w:pos="1353"/>
        </w:tabs>
        <w:spacing w:line="480" w:lineRule="auto"/>
        <w:ind w:left="1353"/>
        <w:jc w:val="both"/>
        <w:rPr>
          <w:rFonts w:ascii="Arial" w:hAnsi="Arial"/>
          <w:sz w:val="24"/>
          <w:lang w:val="es-MX"/>
        </w:rPr>
      </w:pPr>
      <w:r>
        <w:rPr>
          <w:rFonts w:ascii="Arial" w:hAnsi="Arial"/>
          <w:sz w:val="24"/>
          <w:lang w:val="es-MX"/>
        </w:rPr>
        <w:t xml:space="preserve">En la papelería interna se disminuyó el consumo de hojas de papel periódico  por año en 2.500 hojas de tamaño 45 x </w:t>
      </w:r>
      <w:smartTag w:uri="urn:schemas-microsoft-com:office:smarttags" w:element="metricconverter">
        <w:smartTagPr>
          <w:attr w:name="ProductID" w:val="60 centímetros"/>
        </w:smartTagPr>
        <w:r>
          <w:rPr>
            <w:rFonts w:ascii="Arial" w:hAnsi="Arial"/>
            <w:sz w:val="24"/>
            <w:lang w:val="es-MX"/>
          </w:rPr>
          <w:t>60 centímetros</w:t>
        </w:r>
      </w:smartTag>
      <w:r>
        <w:rPr>
          <w:rFonts w:ascii="Arial" w:hAnsi="Arial"/>
          <w:sz w:val="24"/>
          <w:lang w:val="es-MX"/>
        </w:rPr>
        <w:t xml:space="preserve">. </w:t>
      </w:r>
    </w:p>
    <w:p w:rsidR="00AB10B0" w:rsidRDefault="00AB10B0" w:rsidP="00AB10B0">
      <w:pPr>
        <w:jc w:val="both"/>
        <w:rPr>
          <w:rFonts w:ascii="Arial" w:hAnsi="Arial"/>
          <w:sz w:val="24"/>
          <w:lang w:val="es-MX"/>
        </w:rPr>
      </w:pPr>
    </w:p>
    <w:p w:rsidR="00AB10B0" w:rsidRDefault="00AB10B0" w:rsidP="00AB10B0">
      <w:pPr>
        <w:numPr>
          <w:ilvl w:val="0"/>
          <w:numId w:val="33"/>
        </w:numPr>
        <w:tabs>
          <w:tab w:val="clear" w:pos="360"/>
          <w:tab w:val="num" w:pos="1353"/>
        </w:tabs>
        <w:spacing w:line="480" w:lineRule="auto"/>
        <w:ind w:left="1353"/>
        <w:jc w:val="both"/>
        <w:rPr>
          <w:rFonts w:ascii="Arial" w:hAnsi="Arial"/>
          <w:sz w:val="24"/>
          <w:lang w:val="es-MX"/>
        </w:rPr>
      </w:pPr>
      <w:r>
        <w:rPr>
          <w:rFonts w:ascii="Arial" w:hAnsi="Arial"/>
          <w:sz w:val="24"/>
          <w:lang w:val="es-MX"/>
        </w:rPr>
        <w:t>El indicador de gestión de hojas dañadas versus hojas procesadas logró  reducir el uso de 5.625 hojas de papel en el año 2006.</w:t>
      </w:r>
    </w:p>
    <w:p w:rsidR="00AB10B0" w:rsidRDefault="00AB10B0" w:rsidP="00AB10B0">
      <w:pPr>
        <w:spacing w:line="480" w:lineRule="auto"/>
        <w:jc w:val="both"/>
        <w:rPr>
          <w:rFonts w:ascii="Arial" w:hAnsi="Arial"/>
          <w:sz w:val="24"/>
          <w:lang w:val="es-MX"/>
        </w:rPr>
      </w:pPr>
    </w:p>
    <w:p w:rsidR="00AB10B0" w:rsidRDefault="00AB10B0" w:rsidP="00AB10B0">
      <w:pPr>
        <w:numPr>
          <w:ilvl w:val="0"/>
          <w:numId w:val="33"/>
        </w:numPr>
        <w:tabs>
          <w:tab w:val="clear" w:pos="360"/>
          <w:tab w:val="num" w:pos="1353"/>
        </w:tabs>
        <w:spacing w:line="480" w:lineRule="auto"/>
        <w:ind w:left="1353"/>
        <w:jc w:val="both"/>
        <w:rPr>
          <w:rFonts w:ascii="Arial" w:hAnsi="Arial"/>
          <w:sz w:val="24"/>
          <w:lang w:val="es-MX"/>
        </w:rPr>
      </w:pPr>
      <w:r>
        <w:rPr>
          <w:rFonts w:ascii="Arial" w:hAnsi="Arial"/>
          <w:sz w:val="24"/>
          <w:lang w:val="es-MX"/>
        </w:rPr>
        <w:t xml:space="preserve">Se eliminó la generación de ciento treinta y dos recipientes plásticos vacíos de </w:t>
      </w:r>
      <w:smartTag w:uri="urn:schemas-microsoft-com:office:smarttags" w:element="metricconverter">
        <w:smartTagPr>
          <w:attr w:name="ProductID" w:val="5 galones"/>
        </w:smartTagPr>
        <w:r>
          <w:rPr>
            <w:rFonts w:ascii="Arial" w:hAnsi="Arial"/>
            <w:sz w:val="24"/>
            <w:lang w:val="es-MX"/>
          </w:rPr>
          <w:t>5 galones</w:t>
        </w:r>
      </w:smartTag>
      <w:r>
        <w:rPr>
          <w:rFonts w:ascii="Arial" w:hAnsi="Arial"/>
          <w:sz w:val="24"/>
          <w:lang w:val="es-MX"/>
        </w:rPr>
        <w:t xml:space="preserve">  los 6 últimos meses del año 2006,  al ser remplazados por tanques metálicos de </w:t>
      </w:r>
      <w:smartTag w:uri="urn:schemas-microsoft-com:office:smarttags" w:element="metricconverter">
        <w:smartTagPr>
          <w:attr w:name="ProductID" w:val="55 galones"/>
        </w:smartTagPr>
        <w:r>
          <w:rPr>
            <w:rFonts w:ascii="Arial" w:hAnsi="Arial"/>
            <w:sz w:val="24"/>
            <w:lang w:val="es-MX"/>
          </w:rPr>
          <w:t>55 galones</w:t>
        </w:r>
      </w:smartTag>
      <w:r>
        <w:rPr>
          <w:rFonts w:ascii="Arial" w:hAnsi="Arial"/>
          <w:sz w:val="24"/>
          <w:lang w:val="es-MX"/>
        </w:rPr>
        <w:t>,  los mismos que serán devueltos al proveedor para su reutilización.</w:t>
      </w:r>
    </w:p>
    <w:p w:rsidR="00AB10B0" w:rsidRDefault="00AB10B0" w:rsidP="00AB10B0">
      <w:pPr>
        <w:jc w:val="both"/>
        <w:rPr>
          <w:rFonts w:ascii="Arial" w:hAnsi="Arial"/>
          <w:b/>
          <w:sz w:val="24"/>
          <w:u w:val="single"/>
          <w:lang w:val="es-MX"/>
        </w:rPr>
      </w:pPr>
    </w:p>
    <w:p w:rsidR="00AB10B0" w:rsidRDefault="00AB10B0" w:rsidP="00AB10B0">
      <w:pPr>
        <w:tabs>
          <w:tab w:val="left" w:pos="851"/>
        </w:tabs>
        <w:spacing w:line="480" w:lineRule="auto"/>
        <w:ind w:left="993"/>
        <w:jc w:val="both"/>
        <w:rPr>
          <w:rFonts w:ascii="Arial" w:hAnsi="Arial"/>
          <w:b/>
          <w:sz w:val="24"/>
          <w:u w:val="single"/>
          <w:lang w:val="es-MX"/>
        </w:rPr>
      </w:pPr>
      <w:r>
        <w:rPr>
          <w:rFonts w:ascii="Arial" w:hAnsi="Arial"/>
          <w:b/>
          <w:sz w:val="24"/>
          <w:u w:val="single"/>
          <w:lang w:val="es-MX"/>
        </w:rPr>
        <w:t>Sistemas de tratamiento de efluentes industriales</w:t>
      </w:r>
    </w:p>
    <w:p w:rsidR="00AB10B0" w:rsidRDefault="00AB10B0" w:rsidP="00AB10B0">
      <w:pPr>
        <w:numPr>
          <w:ilvl w:val="0"/>
          <w:numId w:val="40"/>
        </w:numPr>
        <w:tabs>
          <w:tab w:val="clear" w:pos="360"/>
          <w:tab w:val="num" w:pos="1353"/>
        </w:tabs>
        <w:spacing w:line="480" w:lineRule="auto"/>
        <w:ind w:left="1353"/>
        <w:jc w:val="both"/>
        <w:rPr>
          <w:rFonts w:ascii="Arial" w:hAnsi="Arial"/>
          <w:sz w:val="24"/>
          <w:lang w:val="es-MX"/>
        </w:rPr>
      </w:pPr>
      <w:r>
        <w:rPr>
          <w:rFonts w:ascii="Arial" w:hAnsi="Arial"/>
          <w:sz w:val="24"/>
          <w:lang w:val="es-MX"/>
        </w:rPr>
        <w:lastRenderedPageBreak/>
        <w:t xml:space="preserve">Los efluentes industriales de </w:t>
      </w:r>
      <w:smartTag w:uri="urn:schemas-microsoft-com:office:smarttags" w:element="PersonName">
        <w:smartTagPr>
          <w:attr w:name="ProductID" w:val="LA IMPRENTA"/>
        </w:smartTagPr>
        <w:r>
          <w:rPr>
            <w:rFonts w:ascii="Arial" w:hAnsi="Arial"/>
            <w:sz w:val="24"/>
            <w:lang w:val="es-MX"/>
          </w:rPr>
          <w:t>la Imprenta</w:t>
        </w:r>
      </w:smartTag>
      <w:r>
        <w:rPr>
          <w:rFonts w:ascii="Arial" w:hAnsi="Arial"/>
          <w:sz w:val="24"/>
          <w:lang w:val="es-MX"/>
        </w:rPr>
        <w:t xml:space="preserve"> son descargados al sistema de alcantarillado de la ciudad cumpliendo con lo estipulado en las  normas ambientales,  con lo que se evita tener multas que a más de representar un egreso económico se daña la imagen de la compañía ante la comunidad.</w:t>
      </w: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jc w:val="both"/>
        <w:rPr>
          <w:rFonts w:ascii="Arial" w:hAnsi="Arial"/>
          <w:sz w:val="24"/>
          <w:lang w:val="es-MX"/>
        </w:rPr>
      </w:pPr>
    </w:p>
    <w:p w:rsidR="00AB10B0" w:rsidRDefault="00AB10B0" w:rsidP="00AB10B0">
      <w:pPr>
        <w:spacing w:line="480" w:lineRule="auto"/>
        <w:ind w:left="993"/>
        <w:jc w:val="both"/>
        <w:rPr>
          <w:rFonts w:ascii="Arial" w:hAnsi="Arial"/>
          <w:b/>
          <w:sz w:val="24"/>
          <w:u w:val="single"/>
          <w:lang w:val="es-MX"/>
        </w:rPr>
      </w:pPr>
      <w:r>
        <w:rPr>
          <w:rFonts w:ascii="Arial" w:hAnsi="Arial"/>
          <w:b/>
          <w:sz w:val="24"/>
          <w:u w:val="single"/>
          <w:lang w:val="es-MX"/>
        </w:rPr>
        <w:t>Programa de ahorro de energía</w:t>
      </w:r>
    </w:p>
    <w:p w:rsidR="00AB10B0" w:rsidRDefault="00AB10B0" w:rsidP="00AB10B0">
      <w:pPr>
        <w:numPr>
          <w:ilvl w:val="0"/>
          <w:numId w:val="38"/>
        </w:numPr>
        <w:tabs>
          <w:tab w:val="clear" w:pos="360"/>
          <w:tab w:val="num" w:pos="1353"/>
        </w:tabs>
        <w:spacing w:line="480" w:lineRule="auto"/>
        <w:ind w:left="1353"/>
        <w:jc w:val="both"/>
        <w:rPr>
          <w:rFonts w:ascii="Arial" w:hAnsi="Arial"/>
          <w:sz w:val="24"/>
          <w:lang w:val="es-MX"/>
        </w:rPr>
      </w:pPr>
      <w:r>
        <w:rPr>
          <w:rFonts w:ascii="Arial" w:hAnsi="Arial"/>
          <w:sz w:val="24"/>
          <w:lang w:val="es-MX"/>
        </w:rPr>
        <w:t>Se disminuyó el uso de energía eléctrica por iluminación en 4.810 KW  durante el año 2006,  lo que representa aproximadamente $481.</w:t>
      </w:r>
    </w:p>
    <w:p w:rsidR="00AB10B0" w:rsidRDefault="00AB10B0" w:rsidP="00AB10B0">
      <w:pPr>
        <w:jc w:val="both"/>
        <w:rPr>
          <w:rFonts w:ascii="Arial" w:hAnsi="Arial"/>
          <w:sz w:val="24"/>
          <w:lang w:val="es-MX"/>
        </w:rPr>
      </w:pPr>
    </w:p>
    <w:p w:rsidR="00AB10B0" w:rsidRDefault="00AB10B0" w:rsidP="00AB10B0">
      <w:pPr>
        <w:numPr>
          <w:ilvl w:val="0"/>
          <w:numId w:val="38"/>
        </w:numPr>
        <w:tabs>
          <w:tab w:val="clear" w:pos="360"/>
          <w:tab w:val="num" w:pos="1353"/>
        </w:tabs>
        <w:spacing w:line="480" w:lineRule="auto"/>
        <w:ind w:left="1353"/>
        <w:jc w:val="both"/>
        <w:rPr>
          <w:rFonts w:ascii="Arial" w:hAnsi="Arial"/>
          <w:sz w:val="24"/>
          <w:lang w:val="es-MX"/>
        </w:rPr>
      </w:pPr>
      <w:r>
        <w:rPr>
          <w:rFonts w:ascii="Arial" w:hAnsi="Arial"/>
          <w:sz w:val="24"/>
          <w:lang w:val="es-MX"/>
        </w:rPr>
        <w:t>Se evitó el uso de energía eléctrica en los sistemas de ventilación en 8.260 KW durante el año 2006,  lo que en convertido en dólares no da $826.</w:t>
      </w:r>
    </w:p>
    <w:p w:rsidR="00AB10B0" w:rsidRDefault="00AB10B0" w:rsidP="00AB10B0">
      <w:pPr>
        <w:jc w:val="both"/>
        <w:rPr>
          <w:rFonts w:ascii="Arial" w:hAnsi="Arial"/>
          <w:sz w:val="24"/>
          <w:lang w:val="es-MX"/>
        </w:rPr>
      </w:pPr>
    </w:p>
    <w:p w:rsidR="00AB10B0" w:rsidRDefault="00AB10B0" w:rsidP="00AB10B0">
      <w:pPr>
        <w:spacing w:line="480" w:lineRule="auto"/>
        <w:ind w:left="993"/>
        <w:jc w:val="both"/>
        <w:rPr>
          <w:rFonts w:ascii="Arial" w:hAnsi="Arial"/>
          <w:b/>
          <w:sz w:val="24"/>
          <w:u w:val="single"/>
          <w:lang w:val="es-MX"/>
        </w:rPr>
      </w:pPr>
      <w:r>
        <w:rPr>
          <w:rFonts w:ascii="Arial" w:hAnsi="Arial"/>
          <w:b/>
          <w:sz w:val="24"/>
          <w:u w:val="single"/>
          <w:lang w:val="es-MX"/>
        </w:rPr>
        <w:t>Medidas para reducir el ruido</w:t>
      </w:r>
    </w:p>
    <w:p w:rsidR="00AB10B0" w:rsidRDefault="00AB10B0" w:rsidP="00AB10B0">
      <w:pPr>
        <w:numPr>
          <w:ilvl w:val="0"/>
          <w:numId w:val="39"/>
        </w:numPr>
        <w:tabs>
          <w:tab w:val="clear" w:pos="360"/>
          <w:tab w:val="num" w:pos="1353"/>
        </w:tabs>
        <w:spacing w:line="480" w:lineRule="auto"/>
        <w:ind w:left="1353"/>
        <w:jc w:val="both"/>
        <w:rPr>
          <w:rFonts w:ascii="Arial" w:hAnsi="Arial"/>
          <w:sz w:val="24"/>
          <w:lang w:val="es-MX"/>
        </w:rPr>
      </w:pPr>
      <w:r>
        <w:rPr>
          <w:rFonts w:ascii="Arial" w:hAnsi="Arial"/>
          <w:sz w:val="24"/>
          <w:lang w:val="es-MX"/>
        </w:rPr>
        <w:t xml:space="preserve">Se redujo el nivel de presión sonora a 75 db (A) en el área de Terminación de </w:t>
      </w:r>
      <w:smartTag w:uri="urn:schemas-microsoft-com:office:smarttags" w:element="PersonName">
        <w:smartTagPr>
          <w:attr w:name="ProductID" w:val="LA IMPRENTA"/>
        </w:smartTagPr>
        <w:r>
          <w:rPr>
            <w:rFonts w:ascii="Arial" w:hAnsi="Arial"/>
            <w:sz w:val="24"/>
            <w:lang w:val="es-MX"/>
          </w:rPr>
          <w:t>la Imprenta</w:t>
        </w:r>
      </w:smartTag>
      <w:r>
        <w:rPr>
          <w:rFonts w:ascii="Arial" w:hAnsi="Arial"/>
          <w:sz w:val="24"/>
          <w:lang w:val="es-MX"/>
        </w:rPr>
        <w:t xml:space="preserve"> y a 78 db (A) en las otras áreas de </w:t>
      </w:r>
      <w:smartTag w:uri="urn:schemas-microsoft-com:office:smarttags" w:element="PersonName">
        <w:smartTagPr>
          <w:attr w:name="ProductID" w:val="LA PLANTA"/>
        </w:smartTagPr>
        <w:r>
          <w:rPr>
            <w:rFonts w:ascii="Arial" w:hAnsi="Arial"/>
            <w:sz w:val="24"/>
            <w:lang w:val="es-MX"/>
          </w:rPr>
          <w:t>la Planta</w:t>
        </w:r>
      </w:smartTag>
      <w:r>
        <w:rPr>
          <w:rFonts w:ascii="Arial" w:hAnsi="Arial"/>
          <w:sz w:val="24"/>
          <w:lang w:val="es-MX"/>
        </w:rPr>
        <w:t>,  lo que permita a los trabajadores mejorar sus condiciones de trabajo y a la empresa no tener problemas de enfermedades ocupacionales,  como la hipoacusia.</w:t>
      </w:r>
    </w:p>
    <w:p w:rsidR="00AB10B0" w:rsidRDefault="00AB10B0" w:rsidP="00AB10B0">
      <w:pPr>
        <w:spacing w:line="480" w:lineRule="auto"/>
        <w:ind w:left="993"/>
        <w:jc w:val="both"/>
        <w:rPr>
          <w:rFonts w:ascii="Arial" w:hAnsi="Arial"/>
          <w:sz w:val="24"/>
          <w:lang w:val="es-MX"/>
        </w:rPr>
      </w:pPr>
    </w:p>
    <w:p w:rsidR="00AB10B0" w:rsidRDefault="00AB10B0" w:rsidP="00AB10B0">
      <w:pPr>
        <w:spacing w:line="480" w:lineRule="auto"/>
        <w:jc w:val="both"/>
        <w:rPr>
          <w:rFonts w:ascii="Arial" w:hAnsi="Arial"/>
          <w:b/>
          <w:sz w:val="24"/>
          <w:lang w:val="es-MX"/>
        </w:rPr>
      </w:pPr>
    </w:p>
    <w:p w:rsidR="00AB10B0" w:rsidRDefault="00AB10B0" w:rsidP="00AB10B0">
      <w:pPr>
        <w:jc w:val="both"/>
        <w:rPr>
          <w:rFonts w:ascii="Arial" w:hAnsi="Arial"/>
          <w:sz w:val="24"/>
          <w:lang w:val="es-MX"/>
        </w:rPr>
      </w:pPr>
    </w:p>
    <w:p w:rsidR="00AB10B0" w:rsidRDefault="00AB10B0" w:rsidP="00AB10B0">
      <w:pPr>
        <w:jc w:val="both"/>
        <w:rPr>
          <w:rFonts w:ascii="Arial" w:hAnsi="Arial"/>
          <w:b/>
          <w:sz w:val="24"/>
          <w:lang w:val="es-MX"/>
        </w:rPr>
      </w:pPr>
    </w:p>
    <w:p w:rsidR="00AB10B0" w:rsidRDefault="00AB10B0" w:rsidP="00AB10B0">
      <w:pPr>
        <w:jc w:val="both"/>
        <w:rPr>
          <w:rFonts w:ascii="Arial" w:hAnsi="Arial"/>
          <w:b/>
          <w:sz w:val="24"/>
          <w:lang w:val="es-MX"/>
        </w:rPr>
      </w:pPr>
    </w:p>
    <w:p w:rsidR="00AB10B0" w:rsidRDefault="00AB10B0" w:rsidP="00AB10B0">
      <w:pPr>
        <w:jc w:val="both"/>
        <w:rPr>
          <w:rFonts w:ascii="Arial" w:hAnsi="Arial"/>
          <w:b/>
          <w:sz w:val="24"/>
          <w:lang w:val="es-MX"/>
        </w:rPr>
      </w:pPr>
    </w:p>
    <w:p w:rsidR="00AB10B0" w:rsidRDefault="00AB10B0" w:rsidP="00AB10B0">
      <w:pPr>
        <w:jc w:val="both"/>
        <w:rPr>
          <w:rFonts w:ascii="Arial" w:hAnsi="Arial"/>
          <w:b/>
          <w:sz w:val="24"/>
          <w:lang w:val="es-MX"/>
        </w:rPr>
      </w:pPr>
    </w:p>
    <w:p w:rsidR="00AB10B0" w:rsidRDefault="00AB10B0" w:rsidP="00AB10B0">
      <w:pPr>
        <w:spacing w:line="480" w:lineRule="auto"/>
        <w:jc w:val="center"/>
        <w:rPr>
          <w:rFonts w:ascii="Arial" w:hAnsi="Arial"/>
          <w:b/>
          <w:sz w:val="24"/>
          <w:lang w:val="es-MX"/>
        </w:rPr>
      </w:pPr>
    </w:p>
    <w:p w:rsidR="00AB10B0" w:rsidRDefault="00AB10B0" w:rsidP="00AB10B0">
      <w:pPr>
        <w:spacing w:line="480" w:lineRule="auto"/>
        <w:jc w:val="center"/>
        <w:rPr>
          <w:rFonts w:ascii="Arial" w:hAnsi="Arial"/>
          <w:b/>
          <w:sz w:val="48"/>
          <w:lang w:val="es-MX"/>
        </w:rPr>
      </w:pPr>
    </w:p>
    <w:p w:rsidR="00AB10B0" w:rsidRDefault="00AB10B0" w:rsidP="00AB10B0">
      <w:pPr>
        <w:spacing w:line="480" w:lineRule="auto"/>
        <w:jc w:val="center"/>
        <w:rPr>
          <w:rFonts w:ascii="Arial" w:hAnsi="Arial"/>
          <w:b/>
          <w:sz w:val="48"/>
          <w:lang w:val="es-MX"/>
        </w:rPr>
      </w:pPr>
    </w:p>
    <w:p w:rsidR="00AB10B0" w:rsidRDefault="00AB10B0" w:rsidP="00AB10B0">
      <w:pPr>
        <w:spacing w:line="480" w:lineRule="auto"/>
        <w:jc w:val="center"/>
        <w:rPr>
          <w:rFonts w:ascii="Arial" w:hAnsi="Arial"/>
          <w:b/>
          <w:sz w:val="48"/>
          <w:lang w:val="es-MX"/>
        </w:rPr>
      </w:pPr>
    </w:p>
    <w:p w:rsidR="00AB10B0" w:rsidRDefault="00AB10B0" w:rsidP="00AB10B0">
      <w:pPr>
        <w:spacing w:line="480" w:lineRule="auto"/>
        <w:jc w:val="center"/>
        <w:rPr>
          <w:rFonts w:ascii="Arial" w:hAnsi="Arial"/>
          <w:b/>
          <w:sz w:val="48"/>
          <w:lang w:val="es-MX"/>
        </w:rPr>
      </w:pPr>
      <w:r>
        <w:rPr>
          <w:rFonts w:ascii="Arial" w:hAnsi="Arial"/>
          <w:b/>
          <w:sz w:val="48"/>
          <w:lang w:val="es-MX"/>
        </w:rPr>
        <w:t>CAPITULO 6</w:t>
      </w:r>
    </w:p>
    <w:p w:rsidR="00AB10B0" w:rsidRDefault="00AB10B0" w:rsidP="00AB10B0">
      <w:pPr>
        <w:spacing w:line="480" w:lineRule="auto"/>
        <w:jc w:val="center"/>
        <w:rPr>
          <w:rFonts w:ascii="Arial" w:hAnsi="Arial"/>
          <w:b/>
          <w:sz w:val="16"/>
          <w:lang w:val="es-MX"/>
        </w:rPr>
      </w:pPr>
    </w:p>
    <w:p w:rsidR="00AB10B0" w:rsidRDefault="00AB10B0" w:rsidP="00AB10B0">
      <w:pPr>
        <w:spacing w:line="480" w:lineRule="auto"/>
        <w:jc w:val="both"/>
        <w:rPr>
          <w:rFonts w:ascii="Arial" w:hAnsi="Arial"/>
          <w:b/>
          <w:sz w:val="32"/>
          <w:lang w:val="es-MX"/>
        </w:rPr>
      </w:pPr>
      <w:r>
        <w:rPr>
          <w:rFonts w:ascii="Arial" w:hAnsi="Arial"/>
          <w:b/>
          <w:sz w:val="32"/>
          <w:lang w:val="es-MX"/>
        </w:rPr>
        <w:t>6. CONCLUSIONES Y RECOMENDACIONES</w:t>
      </w:r>
    </w:p>
    <w:p w:rsidR="00AB10B0" w:rsidRDefault="00AB10B0" w:rsidP="00AB10B0">
      <w:pPr>
        <w:spacing w:line="480" w:lineRule="auto"/>
        <w:ind w:left="284"/>
        <w:jc w:val="both"/>
        <w:rPr>
          <w:rFonts w:ascii="Arial" w:hAnsi="Arial"/>
          <w:b/>
          <w:sz w:val="24"/>
          <w:lang w:val="es-MX"/>
        </w:rPr>
      </w:pPr>
    </w:p>
    <w:p w:rsidR="00AB10B0" w:rsidRDefault="00AB10B0" w:rsidP="00AB10B0">
      <w:pPr>
        <w:spacing w:line="480" w:lineRule="auto"/>
        <w:ind w:left="284"/>
        <w:jc w:val="both"/>
        <w:rPr>
          <w:rFonts w:ascii="Arial" w:hAnsi="Arial"/>
          <w:b/>
          <w:sz w:val="24"/>
          <w:lang w:val="es-MX"/>
        </w:rPr>
      </w:pPr>
      <w:r>
        <w:rPr>
          <w:rFonts w:ascii="Arial" w:hAnsi="Arial"/>
          <w:b/>
          <w:sz w:val="24"/>
          <w:lang w:val="es-MX"/>
        </w:rPr>
        <w:t>CONCLUSIONES</w:t>
      </w:r>
    </w:p>
    <w:p w:rsidR="00AB10B0" w:rsidRDefault="00AB10B0" w:rsidP="00AB10B0">
      <w:pPr>
        <w:spacing w:line="480" w:lineRule="auto"/>
        <w:ind w:left="284"/>
        <w:jc w:val="both"/>
        <w:rPr>
          <w:rFonts w:ascii="Arial" w:hAnsi="Arial"/>
          <w:b/>
          <w:sz w:val="24"/>
          <w:lang w:val="es-MX"/>
        </w:rPr>
      </w:pPr>
    </w:p>
    <w:p w:rsidR="00AB10B0" w:rsidRDefault="00AB10B0" w:rsidP="00AB10B0">
      <w:pPr>
        <w:spacing w:line="480" w:lineRule="auto"/>
        <w:ind w:left="284"/>
        <w:jc w:val="both"/>
        <w:rPr>
          <w:rFonts w:ascii="Arial" w:hAnsi="Arial"/>
          <w:sz w:val="24"/>
          <w:lang w:val="es-MX"/>
        </w:rPr>
      </w:pPr>
      <w:r>
        <w:rPr>
          <w:rFonts w:ascii="Arial" w:hAnsi="Arial"/>
          <w:sz w:val="24"/>
          <w:lang w:val="es-MX"/>
        </w:rPr>
        <w:t xml:space="preserve">Se cumplió con los objetivos planteados al inicio de la tesis,  a continuación se detalla lo logrado: </w:t>
      </w:r>
    </w:p>
    <w:p w:rsidR="00AB10B0" w:rsidRDefault="00AB10B0" w:rsidP="00AB10B0">
      <w:pPr>
        <w:jc w:val="both"/>
        <w:rPr>
          <w:rFonts w:ascii="Arial" w:hAnsi="Arial"/>
          <w:sz w:val="24"/>
          <w:lang w:val="es-MX"/>
        </w:rPr>
      </w:pPr>
    </w:p>
    <w:p w:rsidR="00AB10B0" w:rsidRDefault="00AB10B0" w:rsidP="00AB10B0">
      <w:pPr>
        <w:numPr>
          <w:ilvl w:val="0"/>
          <w:numId w:val="42"/>
        </w:numPr>
        <w:spacing w:line="480" w:lineRule="auto"/>
        <w:jc w:val="both"/>
        <w:rPr>
          <w:rFonts w:ascii="Arial" w:hAnsi="Arial"/>
          <w:sz w:val="24"/>
          <w:lang w:val="es-MX"/>
        </w:rPr>
      </w:pPr>
      <w:r>
        <w:rPr>
          <w:rFonts w:ascii="Arial" w:hAnsi="Arial"/>
          <w:sz w:val="24"/>
          <w:lang w:val="es-MX"/>
        </w:rPr>
        <w:t xml:space="preserve">Se realizó el diagnóstico de la planta industrial de </w:t>
      </w:r>
      <w:smartTag w:uri="urn:schemas-microsoft-com:office:smarttags" w:element="PersonName">
        <w:smartTagPr>
          <w:attr w:name="ProductID" w:val="la Imprenta Gráficos."/>
        </w:smartTagPr>
        <w:r>
          <w:rPr>
            <w:rFonts w:ascii="Arial" w:hAnsi="Arial"/>
            <w:sz w:val="24"/>
            <w:lang w:val="es-MX"/>
          </w:rPr>
          <w:t>la Imprenta Gráficos.</w:t>
        </w:r>
      </w:smartTag>
    </w:p>
    <w:p w:rsidR="00AB10B0" w:rsidRDefault="00AB10B0" w:rsidP="00AB10B0">
      <w:pPr>
        <w:jc w:val="both"/>
        <w:rPr>
          <w:rFonts w:ascii="Arial" w:hAnsi="Arial"/>
          <w:sz w:val="24"/>
          <w:lang w:val="es-MX"/>
        </w:rPr>
      </w:pPr>
    </w:p>
    <w:p w:rsidR="00AB10B0" w:rsidRDefault="00AB10B0" w:rsidP="00AB10B0">
      <w:pPr>
        <w:numPr>
          <w:ilvl w:val="0"/>
          <w:numId w:val="42"/>
        </w:numPr>
        <w:spacing w:line="480" w:lineRule="auto"/>
        <w:jc w:val="both"/>
        <w:rPr>
          <w:rFonts w:ascii="Arial" w:hAnsi="Arial"/>
          <w:sz w:val="24"/>
          <w:lang w:val="es-MX"/>
        </w:rPr>
      </w:pPr>
      <w:r>
        <w:rPr>
          <w:rFonts w:ascii="Arial" w:hAnsi="Arial"/>
          <w:sz w:val="24"/>
          <w:lang w:val="es-MX"/>
        </w:rPr>
        <w:t xml:space="preserve">Se logró </w:t>
      </w:r>
      <w:smartTag w:uri="urn:schemas-microsoft-com:office:smarttags" w:element="PersonName">
        <w:smartTagPr>
          <w:attr w:name="ProductID" w:val="la Implementación"/>
        </w:smartTagPr>
        <w:r>
          <w:rPr>
            <w:rFonts w:ascii="Arial" w:hAnsi="Arial"/>
            <w:sz w:val="24"/>
            <w:lang w:val="es-MX"/>
          </w:rPr>
          <w:t>la Implementación</w:t>
        </w:r>
      </w:smartTag>
      <w:r>
        <w:rPr>
          <w:rFonts w:ascii="Arial" w:hAnsi="Arial"/>
          <w:sz w:val="24"/>
          <w:lang w:val="es-MX"/>
        </w:rPr>
        <w:t xml:space="preserve"> en </w:t>
      </w:r>
      <w:smartTag w:uri="urn:schemas-microsoft-com:office:smarttags" w:element="PersonName">
        <w:smartTagPr>
          <w:attr w:name="ProductID" w:val="LA IMPRENTA"/>
        </w:smartTagPr>
        <w:r>
          <w:rPr>
            <w:rFonts w:ascii="Arial" w:hAnsi="Arial"/>
            <w:sz w:val="24"/>
            <w:lang w:val="es-MX"/>
          </w:rPr>
          <w:t>la Imprenta</w:t>
        </w:r>
      </w:smartTag>
      <w:r>
        <w:rPr>
          <w:rFonts w:ascii="Arial" w:hAnsi="Arial"/>
          <w:sz w:val="24"/>
          <w:lang w:val="es-MX"/>
        </w:rPr>
        <w:t xml:space="preserve"> de la metodología de Producción más limpia.</w:t>
      </w:r>
    </w:p>
    <w:p w:rsidR="00AB10B0" w:rsidRDefault="00AB10B0" w:rsidP="00AB10B0">
      <w:pPr>
        <w:jc w:val="both"/>
        <w:rPr>
          <w:rFonts w:ascii="Arial" w:hAnsi="Arial"/>
          <w:sz w:val="24"/>
          <w:lang w:val="es-MX"/>
        </w:rPr>
      </w:pPr>
    </w:p>
    <w:p w:rsidR="00AB10B0" w:rsidRDefault="00AB10B0" w:rsidP="00AB10B0">
      <w:pPr>
        <w:numPr>
          <w:ilvl w:val="0"/>
          <w:numId w:val="42"/>
        </w:numPr>
        <w:spacing w:line="480" w:lineRule="auto"/>
        <w:jc w:val="both"/>
        <w:rPr>
          <w:rFonts w:ascii="Arial" w:hAnsi="Arial"/>
          <w:sz w:val="24"/>
          <w:lang w:val="es-MX"/>
        </w:rPr>
      </w:pPr>
      <w:r>
        <w:rPr>
          <w:rFonts w:ascii="Arial" w:hAnsi="Arial"/>
          <w:sz w:val="24"/>
          <w:lang w:val="es-MX"/>
        </w:rPr>
        <w:t>Se evaluó los resultados,  con lo cual se verificó que las descargas de desechos sólidos y líquidas cumplan con las normas ambientales vigentes,  que los procesos productivos generen un menor impacto al medio ambiente y que los empleados tengan un  lugar de trabajo con mejor iluminación,  ventilación y  con un nivel de ruido en las instalaciones   que les  va a permitir trabajar con mayor comodidad y seguridad</w:t>
      </w:r>
    </w:p>
    <w:p w:rsidR="00AB10B0" w:rsidRDefault="00AB10B0" w:rsidP="00AB10B0">
      <w:pPr>
        <w:jc w:val="both"/>
        <w:rPr>
          <w:rFonts w:ascii="Arial" w:hAnsi="Arial"/>
          <w:sz w:val="24"/>
          <w:lang w:val="es-MX"/>
        </w:rPr>
      </w:pPr>
    </w:p>
    <w:p w:rsidR="00AB10B0" w:rsidRDefault="00AB10B0" w:rsidP="00AB10B0">
      <w:pPr>
        <w:numPr>
          <w:ilvl w:val="0"/>
          <w:numId w:val="42"/>
        </w:numPr>
        <w:spacing w:line="480" w:lineRule="auto"/>
        <w:jc w:val="both"/>
        <w:rPr>
          <w:rFonts w:ascii="Arial" w:hAnsi="Arial"/>
          <w:sz w:val="24"/>
          <w:lang w:val="es-MX"/>
        </w:rPr>
      </w:pPr>
      <w:r>
        <w:rPr>
          <w:rFonts w:ascii="Arial" w:hAnsi="Arial"/>
          <w:sz w:val="24"/>
          <w:lang w:val="es-MX"/>
        </w:rPr>
        <w:t xml:space="preserve">Con la  capacitación impartida se logró la concientización de los colaboradores de </w:t>
      </w:r>
      <w:smartTag w:uri="urn:schemas-microsoft-com:office:smarttags" w:element="PersonName">
        <w:smartTagPr>
          <w:attr w:name="ProductID" w:val="LA IMPRENTA"/>
        </w:smartTagPr>
        <w:r>
          <w:rPr>
            <w:rFonts w:ascii="Arial" w:hAnsi="Arial"/>
            <w:sz w:val="24"/>
            <w:lang w:val="es-MX"/>
          </w:rPr>
          <w:t>la Imprenta</w:t>
        </w:r>
      </w:smartTag>
      <w:r>
        <w:rPr>
          <w:rFonts w:ascii="Arial" w:hAnsi="Arial"/>
          <w:sz w:val="24"/>
          <w:lang w:val="es-MX"/>
        </w:rPr>
        <w:t xml:space="preserve"> de los logros obtenidos al aplicar Producción más Limpia y la motivación para seguir generando ideas de mejora para la empresa  y el medio ambiente.</w:t>
      </w:r>
    </w:p>
    <w:p w:rsidR="00AB10B0" w:rsidRDefault="00AB10B0" w:rsidP="00AB10B0">
      <w:pPr>
        <w:jc w:val="both"/>
        <w:rPr>
          <w:rFonts w:ascii="Arial" w:hAnsi="Arial"/>
          <w:b/>
          <w:sz w:val="24"/>
          <w:lang w:val="es-MX"/>
        </w:rPr>
      </w:pPr>
    </w:p>
    <w:p w:rsidR="00AB10B0" w:rsidRDefault="00AB10B0" w:rsidP="00AB10B0">
      <w:pPr>
        <w:spacing w:line="480" w:lineRule="auto"/>
        <w:ind w:left="284"/>
        <w:jc w:val="both"/>
        <w:rPr>
          <w:rFonts w:ascii="Arial" w:hAnsi="Arial"/>
          <w:b/>
          <w:sz w:val="24"/>
          <w:lang w:val="es-MX"/>
        </w:rPr>
      </w:pPr>
      <w:r>
        <w:rPr>
          <w:rFonts w:ascii="Arial" w:hAnsi="Arial"/>
          <w:b/>
          <w:sz w:val="24"/>
          <w:lang w:val="es-MX"/>
        </w:rPr>
        <w:t>RECOMENDACIONES</w:t>
      </w:r>
    </w:p>
    <w:p w:rsidR="00AB10B0" w:rsidRDefault="00AB10B0" w:rsidP="00AB10B0">
      <w:pPr>
        <w:ind w:left="284"/>
        <w:jc w:val="both"/>
        <w:rPr>
          <w:rFonts w:ascii="Arial" w:hAnsi="Arial"/>
          <w:b/>
          <w:sz w:val="24"/>
          <w:lang w:val="es-MX"/>
        </w:rPr>
      </w:pPr>
    </w:p>
    <w:p w:rsidR="00AB10B0" w:rsidRDefault="00AB10B0" w:rsidP="00AB10B0">
      <w:pPr>
        <w:numPr>
          <w:ilvl w:val="0"/>
          <w:numId w:val="43"/>
        </w:numPr>
        <w:spacing w:line="480" w:lineRule="auto"/>
        <w:jc w:val="both"/>
        <w:rPr>
          <w:rFonts w:ascii="Arial" w:hAnsi="Arial"/>
          <w:sz w:val="24"/>
          <w:lang w:val="es-MX"/>
        </w:rPr>
      </w:pPr>
      <w:r>
        <w:rPr>
          <w:rFonts w:ascii="Arial" w:hAnsi="Arial"/>
          <w:sz w:val="24"/>
          <w:lang w:val="es-MX"/>
        </w:rPr>
        <w:t>Se recomienda continuar con las medidas de Producción más Limpia implementadas y buscar la aplicación de un Sistema de Gestión Ambiental ISO 14000.</w:t>
      </w:r>
    </w:p>
    <w:p w:rsidR="00AB10B0" w:rsidRDefault="00AB10B0" w:rsidP="00AB10B0">
      <w:pPr>
        <w:jc w:val="both"/>
        <w:rPr>
          <w:rFonts w:ascii="Arial" w:hAnsi="Arial"/>
          <w:sz w:val="24"/>
          <w:lang w:val="es-MX"/>
        </w:rPr>
      </w:pPr>
    </w:p>
    <w:p w:rsidR="00AB10B0" w:rsidRDefault="00AB10B0" w:rsidP="00AB10B0">
      <w:pPr>
        <w:numPr>
          <w:ilvl w:val="0"/>
          <w:numId w:val="43"/>
        </w:numPr>
        <w:spacing w:line="480" w:lineRule="auto"/>
        <w:jc w:val="both"/>
        <w:rPr>
          <w:rFonts w:ascii="Arial" w:hAnsi="Arial"/>
          <w:sz w:val="24"/>
          <w:lang w:val="es-MX"/>
        </w:rPr>
      </w:pPr>
      <w:r>
        <w:rPr>
          <w:rFonts w:ascii="Arial" w:hAnsi="Arial"/>
          <w:sz w:val="24"/>
          <w:lang w:val="es-MX"/>
        </w:rPr>
        <w:t xml:space="preserve">También se sugiere realizar un estudio de factibilidad económica para  la aplicación de tecnologías limpias en el proceso productivo,   como lo es el equipo CTP (Computer to plate),  que se encarga de enviar  la </w:t>
      </w:r>
      <w:r>
        <w:rPr>
          <w:rFonts w:ascii="Arial" w:hAnsi="Arial"/>
          <w:sz w:val="24"/>
          <w:lang w:val="es-MX"/>
        </w:rPr>
        <w:lastRenderedPageBreak/>
        <w:t xml:space="preserve">información digital del trabajo a ser impreso desde </w:t>
      </w:r>
      <w:smartTag w:uri="urn:schemas-microsoft-com:office:smarttags" w:element="PersonName">
        <w:smartTagPr>
          <w:attr w:name="ProductID" w:val="la Computadora"/>
        </w:smartTagPr>
        <w:r>
          <w:rPr>
            <w:rFonts w:ascii="Arial" w:hAnsi="Arial"/>
            <w:sz w:val="24"/>
            <w:lang w:val="es-MX"/>
          </w:rPr>
          <w:t>la Computadora</w:t>
        </w:r>
      </w:smartTag>
      <w:r>
        <w:rPr>
          <w:rFonts w:ascii="Arial" w:hAnsi="Arial"/>
          <w:sz w:val="24"/>
          <w:lang w:val="es-MX"/>
        </w:rPr>
        <w:t xml:space="preserve"> del diseñador gráfico a </w:t>
      </w:r>
      <w:smartTag w:uri="urn:schemas-microsoft-com:office:smarttags" w:element="PersonName">
        <w:smartTagPr>
          <w:attr w:name="ProductID" w:val="la Plancha"/>
        </w:smartTagPr>
        <w:r>
          <w:rPr>
            <w:rFonts w:ascii="Arial" w:hAnsi="Arial"/>
            <w:sz w:val="24"/>
            <w:lang w:val="es-MX"/>
          </w:rPr>
          <w:t>la Plancha</w:t>
        </w:r>
      </w:smartTag>
      <w:r>
        <w:rPr>
          <w:rFonts w:ascii="Arial" w:hAnsi="Arial"/>
          <w:sz w:val="24"/>
          <w:lang w:val="es-MX"/>
        </w:rPr>
        <w:t xml:space="preserve"> de aluminio,  eliminando el proceso de Fotocomposición.</w:t>
      </w:r>
    </w:p>
    <w:p w:rsidR="00AB10B0" w:rsidRDefault="00AB10B0" w:rsidP="00AB10B0">
      <w:pPr>
        <w:jc w:val="both"/>
        <w:rPr>
          <w:rFonts w:ascii="Arial" w:hAnsi="Arial"/>
          <w:sz w:val="24"/>
          <w:lang w:val="es-MX"/>
        </w:rPr>
      </w:pPr>
    </w:p>
    <w:p w:rsidR="00AB10B0" w:rsidRDefault="00AB10B0" w:rsidP="00AB10B0">
      <w:pPr>
        <w:numPr>
          <w:ilvl w:val="0"/>
          <w:numId w:val="43"/>
        </w:numPr>
        <w:spacing w:line="480" w:lineRule="auto"/>
        <w:jc w:val="both"/>
        <w:rPr>
          <w:rFonts w:ascii="Arial" w:hAnsi="Arial"/>
          <w:sz w:val="24"/>
          <w:lang w:val="es-MX"/>
        </w:rPr>
      </w:pPr>
      <w:r>
        <w:rPr>
          <w:rFonts w:ascii="Arial" w:hAnsi="Arial"/>
          <w:sz w:val="24"/>
          <w:lang w:val="es-MX"/>
        </w:rPr>
        <w:t>Se recomienda incluir en el presupuesto de la empresa planes de capacitación en la parte Ambiental y de Seguridad Industrial.</w:t>
      </w:r>
    </w:p>
    <w:p w:rsidR="00AB10B0" w:rsidRDefault="00AB10B0" w:rsidP="00AB10B0">
      <w:pPr>
        <w:spacing w:line="480" w:lineRule="auto"/>
        <w:ind w:left="284"/>
        <w:jc w:val="both"/>
        <w:rPr>
          <w:rFonts w:ascii="Arial" w:hAnsi="Arial"/>
          <w:sz w:val="24"/>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AB10B0" w:rsidRDefault="00AB10B0" w:rsidP="00AB10B0">
      <w:pPr>
        <w:spacing w:line="480" w:lineRule="auto"/>
        <w:jc w:val="center"/>
        <w:rPr>
          <w:rFonts w:ascii="Arial" w:hAnsi="Arial"/>
          <w:b/>
          <w:sz w:val="28"/>
          <w:lang w:val="es-MX"/>
        </w:rPr>
      </w:pPr>
    </w:p>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 w:rsidR="003B47F0" w:rsidRDefault="003B47F0">
      <w:pPr>
        <w:jc w:val="center"/>
        <w:rPr>
          <w:rFonts w:ascii="Arial" w:hAnsi="Arial"/>
          <w:b/>
          <w:sz w:val="24"/>
          <w:lang w:val="es-MX"/>
        </w:rPr>
      </w:pPr>
    </w:p>
    <w:p w:rsidR="003B47F0" w:rsidRDefault="003B47F0">
      <w:pPr>
        <w:jc w:val="center"/>
        <w:rPr>
          <w:rFonts w:ascii="Arial" w:hAnsi="Arial"/>
          <w:b/>
          <w:sz w:val="24"/>
          <w:lang w:val="es-MX"/>
        </w:rPr>
      </w:pPr>
    </w:p>
    <w:p w:rsidR="003B47F0" w:rsidRDefault="003B47F0">
      <w:pPr>
        <w:jc w:val="center"/>
        <w:rPr>
          <w:rFonts w:ascii="Arial" w:hAnsi="Arial"/>
          <w:b/>
          <w:sz w:val="24"/>
          <w:lang w:val="es-MX"/>
        </w:rPr>
      </w:pPr>
    </w:p>
    <w:p w:rsidR="003B47F0" w:rsidRDefault="003B47F0">
      <w:pPr>
        <w:spacing w:line="480" w:lineRule="auto"/>
        <w:jc w:val="center"/>
        <w:rPr>
          <w:rFonts w:ascii="Arial" w:hAnsi="Arial"/>
          <w:b/>
          <w:sz w:val="32"/>
          <w:lang w:val="es-MX"/>
        </w:rPr>
      </w:pPr>
      <w:r>
        <w:rPr>
          <w:rFonts w:ascii="Arial" w:hAnsi="Arial"/>
          <w:b/>
          <w:sz w:val="32"/>
          <w:lang w:val="es-MX"/>
        </w:rPr>
        <w:t>BIBLIOGRAFIA</w:t>
      </w:r>
    </w:p>
    <w:p w:rsidR="003B47F0" w:rsidRDefault="003B47F0">
      <w:pPr>
        <w:tabs>
          <w:tab w:val="left" w:pos="0"/>
          <w:tab w:val="left" w:pos="284"/>
          <w:tab w:val="left" w:pos="1276"/>
          <w:tab w:val="left" w:pos="1701"/>
        </w:tabs>
        <w:jc w:val="both"/>
        <w:rPr>
          <w:b/>
          <w:lang w:val="es-MX"/>
        </w:rPr>
      </w:pPr>
    </w:p>
    <w:p w:rsidR="003B47F0" w:rsidRDefault="003B47F0">
      <w:pPr>
        <w:pStyle w:val="Textoindependiente"/>
        <w:numPr>
          <w:ilvl w:val="0"/>
          <w:numId w:val="4"/>
        </w:numPr>
        <w:tabs>
          <w:tab w:val="left" w:pos="567"/>
        </w:tabs>
        <w:jc w:val="both"/>
        <w:rPr>
          <w:b w:val="0"/>
          <w:sz w:val="24"/>
          <w:lang w:val="es-MX"/>
        </w:rPr>
      </w:pPr>
      <w:r>
        <w:rPr>
          <w:b w:val="0"/>
          <w:sz w:val="24"/>
          <w:lang w:val="es-MX"/>
        </w:rPr>
        <w:t xml:space="preserve">Centro de Producción Más Limpia de </w:t>
      </w:r>
      <w:smartTag w:uri="urn:schemas-microsoft-com:office:smarttags" w:element="PersonName">
        <w:smartTagPr>
          <w:attr w:name="ProductID" w:val="la Corporación"/>
        </w:smartTagPr>
        <w:r>
          <w:rPr>
            <w:b w:val="0"/>
            <w:sz w:val="24"/>
            <w:lang w:val="es-MX"/>
          </w:rPr>
          <w:t>la Corporación</w:t>
        </w:r>
      </w:smartTag>
      <w:r>
        <w:rPr>
          <w:b w:val="0"/>
          <w:sz w:val="24"/>
          <w:lang w:val="es-MX"/>
        </w:rPr>
        <w:t xml:space="preserve"> de Investigación de Chile, “Guía Técnica de Producción Limpia”, Chile año 1998.</w:t>
      </w:r>
    </w:p>
    <w:p w:rsidR="003B47F0" w:rsidRDefault="003B47F0">
      <w:pPr>
        <w:pStyle w:val="Textoindependiente"/>
        <w:tabs>
          <w:tab w:val="left" w:pos="709"/>
        </w:tabs>
        <w:jc w:val="both"/>
        <w:rPr>
          <w:b w:val="0"/>
          <w:sz w:val="24"/>
          <w:lang w:val="es-MX"/>
        </w:rPr>
      </w:pPr>
    </w:p>
    <w:p w:rsidR="003B47F0" w:rsidRDefault="003B47F0">
      <w:pPr>
        <w:pStyle w:val="Textoindependiente"/>
        <w:tabs>
          <w:tab w:val="left" w:pos="709"/>
        </w:tabs>
        <w:jc w:val="both"/>
        <w:rPr>
          <w:b w:val="0"/>
          <w:sz w:val="24"/>
          <w:lang w:val="es-MX"/>
        </w:rPr>
      </w:pPr>
    </w:p>
    <w:p w:rsidR="003B47F0" w:rsidRDefault="003B47F0">
      <w:pPr>
        <w:pStyle w:val="Textoindependiente"/>
        <w:numPr>
          <w:ilvl w:val="0"/>
          <w:numId w:val="4"/>
        </w:numPr>
        <w:tabs>
          <w:tab w:val="left" w:pos="426"/>
          <w:tab w:val="left" w:pos="1276"/>
          <w:tab w:val="left" w:pos="1701"/>
        </w:tabs>
        <w:jc w:val="both"/>
        <w:rPr>
          <w:b w:val="0"/>
          <w:sz w:val="24"/>
          <w:lang w:val="es-MX"/>
        </w:rPr>
      </w:pPr>
      <w:r>
        <w:rPr>
          <w:b w:val="0"/>
          <w:sz w:val="24"/>
          <w:lang w:val="es-MX"/>
        </w:rPr>
        <w:t xml:space="preserve">Ministerio de Ambiente del Ecuador,  Texto Unificado de </w:t>
      </w:r>
      <w:smartTag w:uri="urn:schemas-microsoft-com:office:smarttags" w:element="PersonName">
        <w:smartTagPr>
          <w:attr w:name="ProductID" w:val="la Legislación Ambiental"/>
        </w:smartTagPr>
        <w:r>
          <w:rPr>
            <w:b w:val="0"/>
            <w:sz w:val="24"/>
            <w:lang w:val="es-MX"/>
          </w:rPr>
          <w:t>la Legislación Ambiental</w:t>
        </w:r>
      </w:smartTag>
      <w:r>
        <w:rPr>
          <w:b w:val="0"/>
          <w:sz w:val="24"/>
          <w:lang w:val="es-MX"/>
        </w:rPr>
        <w:t xml:space="preserve"> Secundaria”, Ecuador año 2003.</w:t>
      </w:r>
    </w:p>
    <w:p w:rsidR="003B47F0" w:rsidRDefault="003B47F0">
      <w:pPr>
        <w:pStyle w:val="Textoindependiente"/>
        <w:tabs>
          <w:tab w:val="left" w:pos="709"/>
          <w:tab w:val="left" w:pos="1276"/>
          <w:tab w:val="left" w:pos="1701"/>
        </w:tabs>
        <w:jc w:val="both"/>
        <w:rPr>
          <w:b w:val="0"/>
          <w:sz w:val="24"/>
          <w:lang w:val="es-MX"/>
        </w:rPr>
      </w:pPr>
    </w:p>
    <w:p w:rsidR="003B47F0" w:rsidRDefault="003B47F0">
      <w:pPr>
        <w:pStyle w:val="Textoindependiente"/>
        <w:tabs>
          <w:tab w:val="left" w:pos="709"/>
          <w:tab w:val="left" w:pos="1276"/>
          <w:tab w:val="left" w:pos="1701"/>
        </w:tabs>
        <w:jc w:val="both"/>
        <w:rPr>
          <w:b w:val="0"/>
          <w:sz w:val="24"/>
          <w:lang w:val="es-MX"/>
        </w:rPr>
      </w:pPr>
    </w:p>
    <w:p w:rsidR="003B47F0" w:rsidRDefault="003B47F0">
      <w:pPr>
        <w:pStyle w:val="Textoindependiente"/>
        <w:numPr>
          <w:ilvl w:val="0"/>
          <w:numId w:val="4"/>
        </w:numPr>
        <w:tabs>
          <w:tab w:val="left" w:pos="1276"/>
          <w:tab w:val="left" w:pos="1701"/>
        </w:tabs>
        <w:jc w:val="both"/>
        <w:rPr>
          <w:b w:val="0"/>
          <w:sz w:val="24"/>
          <w:lang w:val="es-MX"/>
        </w:rPr>
      </w:pPr>
      <w:r>
        <w:rPr>
          <w:b w:val="0"/>
          <w:sz w:val="24"/>
          <w:lang w:val="es-MX"/>
        </w:rPr>
        <w:t xml:space="preserve">CONAMA RM,  “Guía para el control y prevención de </w:t>
      </w:r>
      <w:smartTag w:uri="urn:schemas-microsoft-com:office:smarttags" w:element="PersonName">
        <w:smartTagPr>
          <w:attr w:name="ProductID" w:val="la Contaminación Industrial"/>
        </w:smartTagPr>
        <w:r>
          <w:rPr>
            <w:b w:val="0"/>
            <w:sz w:val="24"/>
            <w:lang w:val="es-MX"/>
          </w:rPr>
          <w:t>la Contaminación Industrial</w:t>
        </w:r>
      </w:smartTag>
      <w:r>
        <w:rPr>
          <w:b w:val="0"/>
          <w:sz w:val="24"/>
          <w:lang w:val="es-MX"/>
        </w:rPr>
        <w:t xml:space="preserve"> en </w:t>
      </w:r>
      <w:smartTag w:uri="urn:schemas-microsoft-com:office:smarttags" w:element="PersonName">
        <w:smartTagPr>
          <w:attr w:name="ProductID" w:val="la Industria Gráfica"/>
        </w:smartTagPr>
        <w:r>
          <w:rPr>
            <w:b w:val="0"/>
            <w:sz w:val="24"/>
            <w:lang w:val="es-MX"/>
          </w:rPr>
          <w:t>la Industria Gráfica</w:t>
        </w:r>
      </w:smartTag>
      <w:r>
        <w:rPr>
          <w:b w:val="0"/>
          <w:sz w:val="24"/>
          <w:lang w:val="es-MX"/>
        </w:rPr>
        <w:t>” ,Chile año 1999.</w:t>
      </w:r>
    </w:p>
    <w:p w:rsidR="003B47F0" w:rsidRDefault="003B47F0">
      <w:pPr>
        <w:pStyle w:val="Textoindependiente"/>
        <w:tabs>
          <w:tab w:val="left" w:pos="1276"/>
          <w:tab w:val="left" w:pos="1701"/>
        </w:tabs>
        <w:jc w:val="both"/>
        <w:rPr>
          <w:b w:val="0"/>
          <w:sz w:val="24"/>
          <w:lang w:val="es-MX"/>
        </w:rPr>
      </w:pPr>
    </w:p>
    <w:p w:rsidR="003B47F0" w:rsidRDefault="003B47F0">
      <w:pPr>
        <w:pStyle w:val="Textoindependiente"/>
        <w:tabs>
          <w:tab w:val="left" w:pos="1276"/>
          <w:tab w:val="left" w:pos="1701"/>
        </w:tabs>
        <w:jc w:val="both"/>
        <w:rPr>
          <w:b w:val="0"/>
          <w:sz w:val="24"/>
          <w:lang w:val="es-MX"/>
        </w:rPr>
      </w:pPr>
    </w:p>
    <w:p w:rsidR="003B47F0" w:rsidRDefault="003B47F0">
      <w:pPr>
        <w:pStyle w:val="Textoindependiente"/>
        <w:numPr>
          <w:ilvl w:val="0"/>
          <w:numId w:val="4"/>
        </w:numPr>
        <w:tabs>
          <w:tab w:val="left" w:pos="567"/>
          <w:tab w:val="left" w:pos="1276"/>
          <w:tab w:val="left" w:pos="1701"/>
        </w:tabs>
        <w:jc w:val="both"/>
        <w:rPr>
          <w:b w:val="0"/>
          <w:sz w:val="24"/>
          <w:lang w:val="es-MX"/>
        </w:rPr>
      </w:pPr>
      <w:r>
        <w:rPr>
          <w:b w:val="0"/>
          <w:sz w:val="24"/>
          <w:lang w:val="es-MX"/>
        </w:rPr>
        <w:t>Fúneque Carlos,  “Producción Limpia, contaminación y gestión ambiental” Editorial Pontificia Universidad Javeriana, Colombia año 2006.</w:t>
      </w:r>
    </w:p>
    <w:p w:rsidR="003B47F0" w:rsidRDefault="003B47F0">
      <w:pPr>
        <w:pStyle w:val="Textoindependiente"/>
        <w:tabs>
          <w:tab w:val="left" w:pos="0"/>
          <w:tab w:val="left" w:pos="284"/>
          <w:tab w:val="left" w:pos="1276"/>
          <w:tab w:val="left" w:pos="1701"/>
        </w:tabs>
        <w:jc w:val="both"/>
        <w:rPr>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both"/>
        <w:rPr>
          <w:rFonts w:ascii="Arial" w:hAnsi="Arial"/>
          <w:b/>
          <w:sz w:val="32"/>
          <w:lang w:val="es-MX"/>
        </w:rPr>
      </w:pPr>
    </w:p>
    <w:p w:rsidR="003B47F0" w:rsidRDefault="003B47F0">
      <w:pPr>
        <w:spacing w:line="480" w:lineRule="auto"/>
        <w:jc w:val="center"/>
        <w:rPr>
          <w:rFonts w:ascii="Arial" w:hAnsi="Arial"/>
          <w:b/>
          <w:sz w:val="48"/>
          <w:lang w:val="es-MX"/>
        </w:rPr>
      </w:pPr>
      <w:r>
        <w:rPr>
          <w:rFonts w:ascii="Arial" w:hAnsi="Arial"/>
          <w:b/>
          <w:sz w:val="48"/>
          <w:lang w:val="es-MX"/>
        </w:rPr>
        <w:t>APÉNDICES</w:t>
      </w:r>
    </w:p>
    <w:p w:rsidR="003B47F0" w:rsidRDefault="003B47F0">
      <w:pPr>
        <w:spacing w:line="480" w:lineRule="auto"/>
        <w:ind w:left="284"/>
        <w:jc w:val="both"/>
        <w:rPr>
          <w:rFonts w:ascii="Arial" w:hAnsi="Arial"/>
          <w:sz w:val="24"/>
          <w:lang w:val="es-MX"/>
        </w:rPr>
      </w:pPr>
    </w:p>
    <w:p w:rsidR="003B47F0" w:rsidRDefault="003B47F0">
      <w:pPr>
        <w:spacing w:line="480" w:lineRule="auto"/>
        <w:ind w:left="284"/>
        <w:jc w:val="both"/>
        <w:rPr>
          <w:rFonts w:ascii="Arial" w:hAnsi="Arial"/>
          <w:sz w:val="24"/>
          <w:lang w:val="es-MX"/>
        </w:rPr>
      </w:pPr>
    </w:p>
    <w:p w:rsidR="003B47F0" w:rsidRDefault="003B47F0">
      <w:pPr>
        <w:spacing w:line="480" w:lineRule="auto"/>
        <w:ind w:left="284"/>
        <w:jc w:val="both"/>
        <w:rPr>
          <w:rFonts w:ascii="Arial" w:hAnsi="Arial"/>
          <w:sz w:val="24"/>
          <w:lang w:val="es-MX"/>
        </w:rPr>
      </w:pPr>
    </w:p>
    <w:p w:rsidR="003B47F0" w:rsidRDefault="003B47F0">
      <w:pPr>
        <w:spacing w:line="480" w:lineRule="auto"/>
        <w:ind w:left="284"/>
        <w:jc w:val="both"/>
        <w:rPr>
          <w:rFonts w:ascii="Arial" w:hAnsi="Arial"/>
          <w:sz w:val="24"/>
          <w:lang w:val="es-MX"/>
        </w:rPr>
      </w:pPr>
    </w:p>
    <w:p w:rsidR="003B47F0" w:rsidRDefault="003B47F0">
      <w:pPr>
        <w:spacing w:line="480" w:lineRule="auto"/>
        <w:ind w:left="284"/>
        <w:jc w:val="both"/>
        <w:rPr>
          <w:rFonts w:ascii="Arial" w:hAnsi="Arial"/>
          <w:sz w:val="24"/>
          <w:lang w:val="es-MX"/>
        </w:rPr>
      </w:pPr>
    </w:p>
    <w:p w:rsidR="003B47F0" w:rsidRDefault="003B47F0">
      <w:pPr>
        <w:spacing w:line="480" w:lineRule="auto"/>
        <w:ind w:left="284"/>
        <w:jc w:val="both"/>
        <w:rPr>
          <w:rFonts w:ascii="Arial" w:hAnsi="Arial"/>
          <w:sz w:val="24"/>
          <w:lang w:val="es-MX"/>
        </w:rPr>
      </w:pPr>
    </w:p>
    <w:p w:rsidR="00AB10B0" w:rsidRDefault="00AB10B0">
      <w:pPr>
        <w:spacing w:line="480" w:lineRule="auto"/>
        <w:ind w:left="284"/>
        <w:jc w:val="both"/>
        <w:rPr>
          <w:rFonts w:ascii="Arial" w:hAnsi="Arial"/>
          <w:sz w:val="24"/>
          <w:lang w:val="es-MX"/>
        </w:rPr>
      </w:pPr>
    </w:p>
    <w:p w:rsidR="00AB10B0" w:rsidRDefault="00AB10B0">
      <w:pPr>
        <w:spacing w:line="480" w:lineRule="auto"/>
        <w:ind w:left="284"/>
        <w:jc w:val="both"/>
        <w:rPr>
          <w:rFonts w:ascii="Arial" w:hAnsi="Arial"/>
          <w:sz w:val="24"/>
          <w:lang w:val="es-MX"/>
        </w:rPr>
      </w:pPr>
    </w:p>
    <w:p w:rsidR="00AB10B0" w:rsidRDefault="00AB10B0">
      <w:pPr>
        <w:spacing w:line="480" w:lineRule="auto"/>
        <w:ind w:left="284"/>
        <w:jc w:val="both"/>
        <w:rPr>
          <w:rFonts w:ascii="Arial" w:hAnsi="Arial"/>
          <w:sz w:val="24"/>
          <w:lang w:val="es-MX"/>
        </w:rPr>
      </w:pPr>
    </w:p>
    <w:p w:rsidR="003B47F0" w:rsidRDefault="003B47F0">
      <w:pPr>
        <w:spacing w:line="480" w:lineRule="auto"/>
        <w:ind w:left="284"/>
        <w:jc w:val="both"/>
        <w:rPr>
          <w:rFonts w:ascii="Arial" w:hAnsi="Arial"/>
          <w:sz w:val="24"/>
          <w:lang w:val="es-MX"/>
        </w:rPr>
      </w:pPr>
    </w:p>
    <w:p w:rsidR="003B47F0" w:rsidRDefault="003B47F0">
      <w:pPr>
        <w:spacing w:line="480" w:lineRule="auto"/>
        <w:ind w:left="284"/>
        <w:jc w:val="both"/>
        <w:rPr>
          <w:rFonts w:ascii="Arial" w:hAnsi="Arial"/>
          <w:sz w:val="24"/>
          <w:lang w:val="es-MX"/>
        </w:rPr>
      </w:pPr>
    </w:p>
    <w:p w:rsidR="003B47F0" w:rsidRDefault="003B47F0">
      <w:pPr>
        <w:spacing w:line="480" w:lineRule="auto"/>
        <w:jc w:val="center"/>
        <w:rPr>
          <w:rFonts w:ascii="Arial" w:hAnsi="Arial"/>
          <w:b/>
          <w:sz w:val="24"/>
          <w:lang w:val="es-MX"/>
        </w:rPr>
      </w:pPr>
      <w:r>
        <w:rPr>
          <w:rFonts w:ascii="Arial" w:hAnsi="Arial"/>
          <w:b/>
          <w:sz w:val="24"/>
          <w:lang w:val="es-MX"/>
        </w:rPr>
        <w:lastRenderedPageBreak/>
        <w:t>APENDICE A</w:t>
      </w:r>
    </w:p>
    <w:p w:rsidR="003B47F0" w:rsidRDefault="003B47F0">
      <w:pPr>
        <w:spacing w:line="480" w:lineRule="auto"/>
        <w:jc w:val="center"/>
        <w:rPr>
          <w:rFonts w:ascii="Arial" w:hAnsi="Arial"/>
          <w:b/>
          <w:sz w:val="24"/>
          <w:lang w:val="es-MX"/>
        </w:rPr>
      </w:pPr>
      <w:r>
        <w:rPr>
          <w:rFonts w:ascii="Arial" w:hAnsi="Arial"/>
          <w:b/>
          <w:sz w:val="24"/>
          <w:lang w:val="es-MX"/>
        </w:rPr>
        <w:t>LÍMITES DE DESCARGA AL SISTEMA DE ALCANTARILLADO PUBLICO</w:t>
      </w:r>
    </w:p>
    <w:tbl>
      <w:tblPr>
        <w:tblW w:w="0" w:type="auto"/>
        <w:tblInd w:w="57"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F"/>
      </w:tblPr>
      <w:tblGrid>
        <w:gridCol w:w="13"/>
        <w:gridCol w:w="3660"/>
        <w:gridCol w:w="13"/>
        <w:gridCol w:w="1843"/>
        <w:gridCol w:w="13"/>
        <w:gridCol w:w="976"/>
        <w:gridCol w:w="13"/>
        <w:gridCol w:w="2190"/>
        <w:gridCol w:w="13"/>
      </w:tblGrid>
      <w:tr w:rsidR="003B47F0">
        <w:tblPrEx>
          <w:tblCellMar>
            <w:top w:w="0" w:type="dxa"/>
            <w:bottom w:w="0" w:type="dxa"/>
          </w:tblCellMar>
        </w:tblPrEx>
        <w:trPr>
          <w:gridBefore w:val="1"/>
          <w:wBefore w:w="13" w:type="dxa"/>
        </w:trPr>
        <w:tc>
          <w:tcPr>
            <w:tcW w:w="3673" w:type="dxa"/>
            <w:gridSpan w:val="2"/>
            <w:tcBorders>
              <w:bottom w:val="nil"/>
            </w:tcBorders>
            <w:shd w:val="solid" w:color="000000" w:fill="FFFFFF"/>
          </w:tcPr>
          <w:p w:rsidR="003B47F0" w:rsidRDefault="003B47F0">
            <w:pPr>
              <w:pStyle w:val="Textoindependiente2"/>
              <w:ind w:hanging="68"/>
              <w:jc w:val="center"/>
              <w:rPr>
                <w:b/>
                <w:color w:val="FFFFFF"/>
              </w:rPr>
            </w:pPr>
          </w:p>
          <w:p w:rsidR="003B47F0" w:rsidRDefault="003B47F0">
            <w:pPr>
              <w:pStyle w:val="Textoindependiente2"/>
              <w:ind w:hanging="68"/>
              <w:jc w:val="center"/>
              <w:rPr>
                <w:b/>
                <w:color w:val="FFFFFF"/>
              </w:rPr>
            </w:pPr>
            <w:r>
              <w:rPr>
                <w:b/>
                <w:color w:val="FFFFFF"/>
              </w:rPr>
              <w:t>Parámetros</w:t>
            </w:r>
          </w:p>
        </w:tc>
        <w:tc>
          <w:tcPr>
            <w:tcW w:w="1856" w:type="dxa"/>
            <w:gridSpan w:val="2"/>
            <w:tcBorders>
              <w:bottom w:val="nil"/>
            </w:tcBorders>
            <w:shd w:val="solid" w:color="000000" w:fill="FFFFFF"/>
          </w:tcPr>
          <w:p w:rsidR="003B47F0" w:rsidRDefault="003B47F0">
            <w:pPr>
              <w:pStyle w:val="Textoindependiente2"/>
              <w:ind w:hanging="68"/>
              <w:jc w:val="center"/>
              <w:rPr>
                <w:b/>
                <w:color w:val="FFFFFF"/>
              </w:rPr>
            </w:pPr>
            <w:r>
              <w:rPr>
                <w:b/>
                <w:color w:val="FFFFFF"/>
              </w:rPr>
              <w:t>Expresado como</w:t>
            </w:r>
          </w:p>
        </w:tc>
        <w:tc>
          <w:tcPr>
            <w:tcW w:w="989" w:type="dxa"/>
            <w:gridSpan w:val="2"/>
            <w:tcBorders>
              <w:bottom w:val="nil"/>
            </w:tcBorders>
            <w:shd w:val="solid" w:color="000000" w:fill="FFFFFF"/>
          </w:tcPr>
          <w:p w:rsidR="003B47F0" w:rsidRDefault="003B47F0">
            <w:pPr>
              <w:pStyle w:val="Textoindependiente2"/>
              <w:ind w:hanging="68"/>
              <w:jc w:val="center"/>
              <w:rPr>
                <w:b/>
                <w:color w:val="FFFFFF"/>
              </w:rPr>
            </w:pPr>
          </w:p>
          <w:p w:rsidR="003B47F0" w:rsidRDefault="003B47F0">
            <w:pPr>
              <w:pStyle w:val="Textoindependiente2"/>
              <w:ind w:hanging="68"/>
              <w:jc w:val="center"/>
              <w:rPr>
                <w:b/>
                <w:color w:val="FFFFFF"/>
              </w:rPr>
            </w:pPr>
            <w:r>
              <w:rPr>
                <w:b/>
                <w:color w:val="FFFFFF"/>
              </w:rPr>
              <w:t>Unidad</w:t>
            </w:r>
          </w:p>
        </w:tc>
        <w:tc>
          <w:tcPr>
            <w:tcW w:w="2203" w:type="dxa"/>
            <w:gridSpan w:val="2"/>
            <w:tcBorders>
              <w:bottom w:val="nil"/>
            </w:tcBorders>
            <w:shd w:val="solid" w:color="000000" w:fill="FFFFFF"/>
          </w:tcPr>
          <w:p w:rsidR="003B47F0" w:rsidRDefault="003B47F0">
            <w:pPr>
              <w:pStyle w:val="Textoindependiente2"/>
              <w:ind w:hanging="68"/>
              <w:jc w:val="center"/>
              <w:rPr>
                <w:b/>
                <w:color w:val="FFFFFF"/>
              </w:rPr>
            </w:pPr>
            <w:r>
              <w:rPr>
                <w:b/>
                <w:color w:val="FFFFFF"/>
              </w:rPr>
              <w:t>Límite máximo permisible</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ind w:hanging="68"/>
              <w:jc w:val="center"/>
              <w:rPr>
                <w:sz w:val="18"/>
              </w:rPr>
            </w:pPr>
            <w:r>
              <w:rPr>
                <w:sz w:val="18"/>
              </w:rPr>
              <w:t>Aceites y grasas</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 xml:space="preserve"> Sustancias solubles en hexano</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100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Alkil mercurio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No detectable</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ind w:hanging="70"/>
              <w:jc w:val="center"/>
              <w:rPr>
                <w:sz w:val="18"/>
              </w:rPr>
            </w:pPr>
            <w:r>
              <w:rPr>
                <w:sz w:val="18"/>
              </w:rPr>
              <w:t xml:space="preserve">Acidos o bases que puedan causar contaminación,  sustancias explosivas o inflamables </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jc w:val="center"/>
              <w:rPr>
                <w:sz w:val="18"/>
              </w:rPr>
            </w:pPr>
            <w:r>
              <w:rPr>
                <w:sz w:val="18"/>
              </w:rPr>
              <w:t>Cero</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Aluminio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Al</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5,0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Arsénico total</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As</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0,1</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Bario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Ba</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5,0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Cadmio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Cd</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0,02</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Carbonatos</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CO3</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0,1</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Caudal máximo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L/s</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1,5 veces el caudal promedio horario del sistema de alcantarillado</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Cianuro total</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CN</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1,0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Cobalto total</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Co</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0,5</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Cobre</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Cu</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1,0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Cloroformo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Extracto Carbón cloroformo (ECC)</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0,1</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Cloro activo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Cl</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0,5</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Cromo Hexavalente</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Cr+6</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0,5</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Compuestos fenólicos</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Expresado como fenol</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0,2</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Demanda Bioquímica de Oxígeno (5 días)</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DBO5</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ind w:hanging="68"/>
              <w:jc w:val="center"/>
              <w:rPr>
                <w:sz w:val="18"/>
              </w:rPr>
            </w:pPr>
            <w:r>
              <w:rPr>
                <w:sz w:val="18"/>
              </w:rPr>
              <w:t>250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nil"/>
            </w:tcBorders>
          </w:tcPr>
          <w:p w:rsidR="003B47F0" w:rsidRDefault="003B47F0">
            <w:pPr>
              <w:pStyle w:val="Textoindependiente2"/>
              <w:spacing w:line="480" w:lineRule="auto"/>
              <w:ind w:hanging="70"/>
              <w:jc w:val="center"/>
              <w:rPr>
                <w:sz w:val="18"/>
              </w:rPr>
            </w:pPr>
            <w:r>
              <w:rPr>
                <w:sz w:val="18"/>
              </w:rPr>
              <w:t>Demanda Química de Oxígeno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DQO</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500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nil"/>
              <w:right w:val="nil"/>
            </w:tcBorders>
          </w:tcPr>
          <w:p w:rsidR="003B47F0" w:rsidRDefault="003B47F0">
            <w:pPr>
              <w:pStyle w:val="Textoindependiente2"/>
              <w:spacing w:line="480" w:lineRule="auto"/>
              <w:ind w:hanging="70"/>
              <w:jc w:val="center"/>
              <w:rPr>
                <w:sz w:val="18"/>
              </w:rPr>
            </w:pPr>
            <w:r>
              <w:rPr>
                <w:sz w:val="18"/>
              </w:rPr>
              <w:t>Dicloroetileno</w:t>
            </w:r>
          </w:p>
        </w:tc>
        <w:tc>
          <w:tcPr>
            <w:tcW w:w="1856" w:type="dxa"/>
            <w:gridSpan w:val="2"/>
            <w:tcBorders>
              <w:top w:val="single" w:sz="4" w:space="0" w:color="auto"/>
              <w:left w:val="single" w:sz="4" w:space="0" w:color="auto"/>
              <w:bottom w:val="nil"/>
              <w:right w:val="single" w:sz="4" w:space="0" w:color="auto"/>
            </w:tcBorders>
          </w:tcPr>
          <w:p w:rsidR="003B47F0" w:rsidRDefault="003B47F0">
            <w:pPr>
              <w:pStyle w:val="Textoindependiente2"/>
              <w:spacing w:line="480" w:lineRule="auto"/>
              <w:ind w:hanging="70"/>
              <w:jc w:val="center"/>
              <w:rPr>
                <w:sz w:val="18"/>
              </w:rPr>
            </w:pPr>
            <w:r>
              <w:rPr>
                <w:sz w:val="18"/>
              </w:rPr>
              <w:t>Dicloroetileno</w:t>
            </w:r>
          </w:p>
        </w:tc>
        <w:tc>
          <w:tcPr>
            <w:tcW w:w="989" w:type="dxa"/>
            <w:gridSpan w:val="2"/>
            <w:tcBorders>
              <w:top w:val="single" w:sz="4" w:space="0" w:color="auto"/>
              <w:left w:val="single" w:sz="4" w:space="0" w:color="auto"/>
              <w:bottom w:val="nil"/>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nil"/>
              <w:right w:val="single" w:sz="4" w:space="0" w:color="auto"/>
            </w:tcBorders>
          </w:tcPr>
          <w:p w:rsidR="003B47F0" w:rsidRDefault="003B47F0">
            <w:pPr>
              <w:pStyle w:val="Textoindependiente2"/>
              <w:spacing w:line="480" w:lineRule="auto"/>
              <w:ind w:hanging="70"/>
              <w:jc w:val="center"/>
              <w:rPr>
                <w:sz w:val="18"/>
              </w:rPr>
            </w:pPr>
            <w:r>
              <w:rPr>
                <w:sz w:val="18"/>
              </w:rPr>
              <w:t>1,0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Fósforo Total</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P</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15</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Hierro total</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Fe</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25,0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Hidrocarburos Totales de Petróleo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TPH</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20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Manganeso total</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Mn</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10,0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Materia flotante</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Visible</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Ausencia</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lastRenderedPageBreak/>
              <w:t>Mercurio (total)</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Hg</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0,01</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Níquel</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Ni</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2,0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Nitrógeno Total Kjedahl</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N</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40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Plata</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Ag</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0,5</w:t>
            </w:r>
          </w:p>
        </w:tc>
      </w:tr>
      <w:tr w:rsidR="003B47F0">
        <w:tblPrEx>
          <w:tblCellMar>
            <w:top w:w="0" w:type="dxa"/>
            <w:bottom w:w="0" w:type="dxa"/>
          </w:tblCellMar>
        </w:tblPrEx>
        <w:trPr>
          <w:gridAfter w:val="1"/>
          <w:wAfter w:w="13" w:type="dxa"/>
          <w:trHeight w:val="200"/>
        </w:trPr>
        <w:tc>
          <w:tcPr>
            <w:tcW w:w="3686" w:type="dxa"/>
            <w:gridSpan w:val="3"/>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Plomo</w:t>
            </w:r>
          </w:p>
        </w:tc>
        <w:tc>
          <w:tcPr>
            <w:tcW w:w="1843" w:type="dxa"/>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Pb</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0,5</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Potencial de hidrógeno</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pH</w:t>
            </w: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5-9</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Sólidos Sedimentables</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20</w:t>
            </w:r>
          </w:p>
        </w:tc>
      </w:tr>
      <w:tr w:rsidR="003B47F0">
        <w:tblPrEx>
          <w:tblCellMar>
            <w:top w:w="0" w:type="dxa"/>
            <w:bottom w:w="0" w:type="dxa"/>
          </w:tblCellMar>
        </w:tblPrEx>
        <w:trPr>
          <w:gridAfter w:val="1"/>
          <w:wAfter w:w="13" w:type="dxa"/>
          <w:trHeight w:val="200"/>
        </w:trPr>
        <w:tc>
          <w:tcPr>
            <w:tcW w:w="367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Sólidos Suspendidos Totales</w:t>
            </w:r>
          </w:p>
        </w:tc>
        <w:tc>
          <w:tcPr>
            <w:tcW w:w="1856"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p>
        </w:tc>
        <w:tc>
          <w:tcPr>
            <w:tcW w:w="989"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mg/l</w:t>
            </w:r>
          </w:p>
        </w:tc>
        <w:tc>
          <w:tcPr>
            <w:tcW w:w="2203" w:type="dxa"/>
            <w:gridSpan w:val="2"/>
            <w:tcBorders>
              <w:top w:val="single" w:sz="4" w:space="0" w:color="auto"/>
              <w:left w:val="single" w:sz="4" w:space="0" w:color="auto"/>
              <w:bottom w:val="single" w:sz="4" w:space="0" w:color="auto"/>
              <w:right w:val="single" w:sz="4" w:space="0" w:color="auto"/>
            </w:tcBorders>
          </w:tcPr>
          <w:p w:rsidR="003B47F0" w:rsidRDefault="003B47F0">
            <w:pPr>
              <w:pStyle w:val="Textoindependiente2"/>
              <w:spacing w:line="480" w:lineRule="auto"/>
              <w:ind w:hanging="70"/>
              <w:jc w:val="center"/>
              <w:rPr>
                <w:sz w:val="18"/>
              </w:rPr>
            </w:pPr>
            <w:r>
              <w:rPr>
                <w:sz w:val="18"/>
              </w:rPr>
              <w:t>220</w:t>
            </w:r>
          </w:p>
        </w:tc>
      </w:tr>
    </w:tbl>
    <w:p w:rsidR="003B47F0" w:rsidRDefault="003B47F0">
      <w:pPr>
        <w:pStyle w:val="Textoindependiente2"/>
        <w:spacing w:line="480" w:lineRule="auto"/>
        <w:ind w:left="851"/>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center"/>
        <w:rPr>
          <w:rFonts w:ascii="Arial" w:hAnsi="Arial"/>
          <w:b/>
          <w:sz w:val="24"/>
          <w:lang w:val="es-MX"/>
        </w:rPr>
      </w:pPr>
      <w:r>
        <w:rPr>
          <w:rFonts w:ascii="Arial" w:hAnsi="Arial"/>
          <w:b/>
          <w:sz w:val="24"/>
          <w:lang w:val="es-MX"/>
        </w:rPr>
        <w:lastRenderedPageBreak/>
        <w:t>APENDICE B</w:t>
      </w:r>
    </w:p>
    <w:p w:rsidR="003B47F0" w:rsidRDefault="003B47F0">
      <w:pPr>
        <w:spacing w:line="480" w:lineRule="auto"/>
        <w:jc w:val="center"/>
        <w:rPr>
          <w:rFonts w:ascii="Arial" w:hAnsi="Arial"/>
          <w:b/>
          <w:sz w:val="24"/>
          <w:lang w:val="es-MX"/>
        </w:rPr>
      </w:pPr>
      <w:r>
        <w:rPr>
          <w:rFonts w:ascii="Arial" w:hAnsi="Arial"/>
          <w:b/>
          <w:sz w:val="24"/>
          <w:lang w:val="es-MX"/>
        </w:rPr>
        <w:t>NIVELES DE RUIDO DE ACUERDO AL TIEMPO DE EXPOSICION</w:t>
      </w:r>
    </w:p>
    <w:p w:rsidR="003B47F0" w:rsidRDefault="003B47F0">
      <w:pPr>
        <w:spacing w:line="480" w:lineRule="auto"/>
        <w:jc w:val="both"/>
        <w:rPr>
          <w:rFonts w:ascii="Arial" w:hAnsi="Arial"/>
          <w:b/>
          <w:sz w:val="24"/>
          <w:lang w:val="es-MX"/>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2977"/>
      </w:tblGrid>
      <w:tr w:rsidR="003B47F0">
        <w:tblPrEx>
          <w:tblCellMar>
            <w:top w:w="0" w:type="dxa"/>
            <w:bottom w:w="0" w:type="dxa"/>
          </w:tblCellMar>
        </w:tblPrEx>
        <w:trPr>
          <w:cantSplit/>
          <w:trHeight w:val="755"/>
        </w:trPr>
        <w:tc>
          <w:tcPr>
            <w:tcW w:w="6096" w:type="dxa"/>
            <w:gridSpan w:val="2"/>
          </w:tcPr>
          <w:p w:rsidR="003B47F0" w:rsidRDefault="003B47F0">
            <w:pPr>
              <w:spacing w:line="480" w:lineRule="auto"/>
              <w:jc w:val="center"/>
              <w:rPr>
                <w:rFonts w:ascii="Arial" w:hAnsi="Arial"/>
                <w:b/>
                <w:sz w:val="28"/>
                <w:lang w:val="es-MX"/>
              </w:rPr>
            </w:pPr>
            <w:r>
              <w:rPr>
                <w:rFonts w:ascii="Arial" w:hAnsi="Arial"/>
                <w:b/>
                <w:sz w:val="28"/>
                <w:lang w:val="es-MX"/>
              </w:rPr>
              <w:t>Tabla Niveles de Ruido</w:t>
            </w:r>
          </w:p>
        </w:tc>
      </w:tr>
      <w:tr w:rsidR="003B47F0">
        <w:tblPrEx>
          <w:tblCellMar>
            <w:top w:w="0" w:type="dxa"/>
            <w:bottom w:w="0" w:type="dxa"/>
          </w:tblCellMar>
        </w:tblPrEx>
        <w:tc>
          <w:tcPr>
            <w:tcW w:w="3119" w:type="dxa"/>
          </w:tcPr>
          <w:p w:rsidR="003B47F0" w:rsidRDefault="003B47F0">
            <w:pPr>
              <w:spacing w:line="480" w:lineRule="auto"/>
              <w:jc w:val="center"/>
              <w:rPr>
                <w:rFonts w:ascii="Arial" w:hAnsi="Arial"/>
                <w:b/>
                <w:sz w:val="24"/>
                <w:lang w:val="es-MX"/>
              </w:rPr>
            </w:pPr>
            <w:r>
              <w:rPr>
                <w:rFonts w:ascii="Arial" w:hAnsi="Arial"/>
                <w:b/>
                <w:sz w:val="24"/>
                <w:lang w:val="es-MX"/>
              </w:rPr>
              <w:t>Niveles de ruido dBA</w:t>
            </w:r>
          </w:p>
        </w:tc>
        <w:tc>
          <w:tcPr>
            <w:tcW w:w="2977" w:type="dxa"/>
          </w:tcPr>
          <w:p w:rsidR="003B47F0" w:rsidRDefault="003B47F0">
            <w:pPr>
              <w:spacing w:line="480" w:lineRule="auto"/>
              <w:jc w:val="center"/>
              <w:rPr>
                <w:rFonts w:ascii="Arial" w:hAnsi="Arial"/>
                <w:b/>
                <w:sz w:val="24"/>
                <w:lang w:val="es-MX"/>
              </w:rPr>
            </w:pPr>
            <w:r>
              <w:rPr>
                <w:rFonts w:ascii="Arial" w:hAnsi="Arial"/>
                <w:b/>
                <w:sz w:val="24"/>
                <w:lang w:val="es-MX"/>
              </w:rPr>
              <w:t>Tiempo Exposición (horas)</w:t>
            </w:r>
          </w:p>
        </w:tc>
      </w:tr>
      <w:tr w:rsidR="003B47F0">
        <w:tblPrEx>
          <w:tblCellMar>
            <w:top w:w="0" w:type="dxa"/>
            <w:bottom w:w="0" w:type="dxa"/>
          </w:tblCellMar>
        </w:tblPrEx>
        <w:tc>
          <w:tcPr>
            <w:tcW w:w="3119" w:type="dxa"/>
          </w:tcPr>
          <w:p w:rsidR="003B47F0" w:rsidRDefault="003B47F0">
            <w:pPr>
              <w:spacing w:line="480" w:lineRule="auto"/>
              <w:jc w:val="center"/>
              <w:rPr>
                <w:rFonts w:ascii="Arial" w:hAnsi="Arial"/>
                <w:sz w:val="24"/>
                <w:lang w:val="es-MX"/>
              </w:rPr>
            </w:pPr>
            <w:r>
              <w:rPr>
                <w:rFonts w:ascii="Arial" w:hAnsi="Arial"/>
                <w:sz w:val="24"/>
                <w:lang w:val="es-MX"/>
              </w:rPr>
              <w:t>85</w:t>
            </w:r>
          </w:p>
        </w:tc>
        <w:tc>
          <w:tcPr>
            <w:tcW w:w="2977" w:type="dxa"/>
          </w:tcPr>
          <w:p w:rsidR="003B47F0" w:rsidRDefault="003B47F0">
            <w:pPr>
              <w:spacing w:line="480" w:lineRule="auto"/>
              <w:jc w:val="center"/>
              <w:rPr>
                <w:rFonts w:ascii="Arial" w:hAnsi="Arial"/>
                <w:sz w:val="24"/>
                <w:lang w:val="es-MX"/>
              </w:rPr>
            </w:pPr>
            <w:r>
              <w:rPr>
                <w:rFonts w:ascii="Arial" w:hAnsi="Arial"/>
                <w:sz w:val="24"/>
                <w:lang w:val="es-MX"/>
              </w:rPr>
              <w:t>8</w:t>
            </w:r>
          </w:p>
        </w:tc>
      </w:tr>
      <w:tr w:rsidR="003B47F0">
        <w:tblPrEx>
          <w:tblCellMar>
            <w:top w:w="0" w:type="dxa"/>
            <w:bottom w:w="0" w:type="dxa"/>
          </w:tblCellMar>
        </w:tblPrEx>
        <w:tc>
          <w:tcPr>
            <w:tcW w:w="3119" w:type="dxa"/>
          </w:tcPr>
          <w:p w:rsidR="003B47F0" w:rsidRDefault="003B47F0">
            <w:pPr>
              <w:spacing w:line="480" w:lineRule="auto"/>
              <w:jc w:val="center"/>
              <w:rPr>
                <w:rFonts w:ascii="Arial" w:hAnsi="Arial"/>
                <w:sz w:val="24"/>
                <w:lang w:val="es-MX"/>
              </w:rPr>
            </w:pPr>
            <w:r>
              <w:rPr>
                <w:rFonts w:ascii="Arial" w:hAnsi="Arial"/>
                <w:sz w:val="24"/>
                <w:lang w:val="es-MX"/>
              </w:rPr>
              <w:t>90</w:t>
            </w:r>
          </w:p>
        </w:tc>
        <w:tc>
          <w:tcPr>
            <w:tcW w:w="2977" w:type="dxa"/>
          </w:tcPr>
          <w:p w:rsidR="003B47F0" w:rsidRDefault="003B47F0">
            <w:pPr>
              <w:spacing w:line="480" w:lineRule="auto"/>
              <w:jc w:val="center"/>
              <w:rPr>
                <w:rFonts w:ascii="Arial" w:hAnsi="Arial"/>
                <w:sz w:val="24"/>
                <w:lang w:val="es-MX"/>
              </w:rPr>
            </w:pPr>
            <w:r>
              <w:rPr>
                <w:rFonts w:ascii="Arial" w:hAnsi="Arial"/>
                <w:sz w:val="24"/>
                <w:lang w:val="es-MX"/>
              </w:rPr>
              <w:t>4</w:t>
            </w:r>
          </w:p>
        </w:tc>
      </w:tr>
      <w:tr w:rsidR="003B47F0">
        <w:tblPrEx>
          <w:tblCellMar>
            <w:top w:w="0" w:type="dxa"/>
            <w:bottom w:w="0" w:type="dxa"/>
          </w:tblCellMar>
        </w:tblPrEx>
        <w:tc>
          <w:tcPr>
            <w:tcW w:w="3119" w:type="dxa"/>
          </w:tcPr>
          <w:p w:rsidR="003B47F0" w:rsidRDefault="003B47F0">
            <w:pPr>
              <w:spacing w:line="480" w:lineRule="auto"/>
              <w:jc w:val="center"/>
              <w:rPr>
                <w:rFonts w:ascii="Arial" w:hAnsi="Arial"/>
                <w:sz w:val="24"/>
                <w:lang w:val="es-MX"/>
              </w:rPr>
            </w:pPr>
            <w:r>
              <w:rPr>
                <w:rFonts w:ascii="Arial" w:hAnsi="Arial"/>
                <w:sz w:val="24"/>
                <w:lang w:val="es-MX"/>
              </w:rPr>
              <w:t>95</w:t>
            </w:r>
          </w:p>
        </w:tc>
        <w:tc>
          <w:tcPr>
            <w:tcW w:w="2977" w:type="dxa"/>
          </w:tcPr>
          <w:p w:rsidR="003B47F0" w:rsidRDefault="003B47F0">
            <w:pPr>
              <w:spacing w:line="480" w:lineRule="auto"/>
              <w:jc w:val="center"/>
              <w:rPr>
                <w:rFonts w:ascii="Arial" w:hAnsi="Arial"/>
                <w:sz w:val="24"/>
                <w:lang w:val="es-MX"/>
              </w:rPr>
            </w:pPr>
            <w:r>
              <w:rPr>
                <w:rFonts w:ascii="Arial" w:hAnsi="Arial"/>
                <w:sz w:val="24"/>
                <w:lang w:val="es-MX"/>
              </w:rPr>
              <w:t>2</w:t>
            </w:r>
          </w:p>
        </w:tc>
      </w:tr>
      <w:tr w:rsidR="003B47F0">
        <w:tblPrEx>
          <w:tblCellMar>
            <w:top w:w="0" w:type="dxa"/>
            <w:bottom w:w="0" w:type="dxa"/>
          </w:tblCellMar>
        </w:tblPrEx>
        <w:tc>
          <w:tcPr>
            <w:tcW w:w="3119" w:type="dxa"/>
          </w:tcPr>
          <w:p w:rsidR="003B47F0" w:rsidRDefault="003B47F0">
            <w:pPr>
              <w:spacing w:line="480" w:lineRule="auto"/>
              <w:jc w:val="center"/>
              <w:rPr>
                <w:rFonts w:ascii="Arial" w:hAnsi="Arial"/>
                <w:sz w:val="24"/>
                <w:lang w:val="es-MX"/>
              </w:rPr>
            </w:pPr>
            <w:r>
              <w:rPr>
                <w:rFonts w:ascii="Arial" w:hAnsi="Arial"/>
                <w:sz w:val="24"/>
                <w:lang w:val="es-MX"/>
              </w:rPr>
              <w:t>100</w:t>
            </w:r>
          </w:p>
        </w:tc>
        <w:tc>
          <w:tcPr>
            <w:tcW w:w="2977" w:type="dxa"/>
          </w:tcPr>
          <w:p w:rsidR="003B47F0" w:rsidRDefault="003B47F0">
            <w:pPr>
              <w:spacing w:line="480" w:lineRule="auto"/>
              <w:jc w:val="center"/>
              <w:rPr>
                <w:rFonts w:ascii="Arial" w:hAnsi="Arial"/>
                <w:sz w:val="24"/>
                <w:lang w:val="es-MX"/>
              </w:rPr>
            </w:pPr>
            <w:r>
              <w:rPr>
                <w:rFonts w:ascii="Arial" w:hAnsi="Arial"/>
                <w:sz w:val="24"/>
                <w:lang w:val="es-MX"/>
              </w:rPr>
              <w:t>1</w:t>
            </w:r>
          </w:p>
        </w:tc>
      </w:tr>
      <w:tr w:rsidR="003B47F0">
        <w:tblPrEx>
          <w:tblCellMar>
            <w:top w:w="0" w:type="dxa"/>
            <w:bottom w:w="0" w:type="dxa"/>
          </w:tblCellMar>
        </w:tblPrEx>
        <w:tc>
          <w:tcPr>
            <w:tcW w:w="3119" w:type="dxa"/>
          </w:tcPr>
          <w:p w:rsidR="003B47F0" w:rsidRDefault="003B47F0">
            <w:pPr>
              <w:spacing w:line="480" w:lineRule="auto"/>
              <w:jc w:val="center"/>
              <w:rPr>
                <w:rFonts w:ascii="Arial" w:hAnsi="Arial"/>
                <w:sz w:val="24"/>
                <w:lang w:val="es-MX"/>
              </w:rPr>
            </w:pPr>
            <w:r>
              <w:rPr>
                <w:rFonts w:ascii="Arial" w:hAnsi="Arial"/>
                <w:sz w:val="24"/>
                <w:lang w:val="es-MX"/>
              </w:rPr>
              <w:t>105</w:t>
            </w:r>
          </w:p>
        </w:tc>
        <w:tc>
          <w:tcPr>
            <w:tcW w:w="2977" w:type="dxa"/>
          </w:tcPr>
          <w:p w:rsidR="003B47F0" w:rsidRDefault="003B47F0">
            <w:pPr>
              <w:spacing w:line="480" w:lineRule="auto"/>
              <w:jc w:val="center"/>
              <w:rPr>
                <w:rFonts w:ascii="Arial" w:hAnsi="Arial"/>
                <w:sz w:val="24"/>
                <w:lang w:val="es-MX"/>
              </w:rPr>
            </w:pPr>
            <w:r>
              <w:rPr>
                <w:rFonts w:ascii="Arial" w:hAnsi="Arial"/>
                <w:sz w:val="24"/>
                <w:lang w:val="es-MX"/>
              </w:rPr>
              <w:t>0.5</w:t>
            </w:r>
          </w:p>
        </w:tc>
      </w:tr>
      <w:tr w:rsidR="003B47F0">
        <w:tblPrEx>
          <w:tblCellMar>
            <w:top w:w="0" w:type="dxa"/>
            <w:bottom w:w="0" w:type="dxa"/>
          </w:tblCellMar>
        </w:tblPrEx>
        <w:tc>
          <w:tcPr>
            <w:tcW w:w="3119" w:type="dxa"/>
          </w:tcPr>
          <w:p w:rsidR="003B47F0" w:rsidRDefault="003B47F0">
            <w:pPr>
              <w:spacing w:line="480" w:lineRule="auto"/>
              <w:jc w:val="center"/>
              <w:rPr>
                <w:rFonts w:ascii="Arial" w:hAnsi="Arial"/>
                <w:sz w:val="24"/>
                <w:lang w:val="es-MX"/>
              </w:rPr>
            </w:pPr>
            <w:r>
              <w:rPr>
                <w:rFonts w:ascii="Arial" w:hAnsi="Arial"/>
                <w:sz w:val="24"/>
                <w:lang w:val="es-MX"/>
              </w:rPr>
              <w:t>110</w:t>
            </w:r>
          </w:p>
        </w:tc>
        <w:tc>
          <w:tcPr>
            <w:tcW w:w="2977" w:type="dxa"/>
          </w:tcPr>
          <w:p w:rsidR="003B47F0" w:rsidRDefault="003B47F0">
            <w:pPr>
              <w:spacing w:line="480" w:lineRule="auto"/>
              <w:jc w:val="center"/>
              <w:rPr>
                <w:rFonts w:ascii="Arial" w:hAnsi="Arial"/>
                <w:sz w:val="24"/>
                <w:lang w:val="es-MX"/>
              </w:rPr>
            </w:pPr>
            <w:r>
              <w:rPr>
                <w:rFonts w:ascii="Arial" w:hAnsi="Arial"/>
                <w:sz w:val="24"/>
                <w:lang w:val="es-MX"/>
              </w:rPr>
              <w:t>0.25</w:t>
            </w:r>
          </w:p>
        </w:tc>
      </w:tr>
      <w:tr w:rsidR="003B47F0">
        <w:tblPrEx>
          <w:tblCellMar>
            <w:top w:w="0" w:type="dxa"/>
            <w:bottom w:w="0" w:type="dxa"/>
          </w:tblCellMar>
        </w:tblPrEx>
        <w:tc>
          <w:tcPr>
            <w:tcW w:w="3119" w:type="dxa"/>
          </w:tcPr>
          <w:p w:rsidR="003B47F0" w:rsidRDefault="003B47F0">
            <w:pPr>
              <w:spacing w:line="480" w:lineRule="auto"/>
              <w:jc w:val="center"/>
              <w:rPr>
                <w:rFonts w:ascii="Arial" w:hAnsi="Arial"/>
                <w:sz w:val="24"/>
                <w:lang w:val="es-MX"/>
              </w:rPr>
            </w:pPr>
            <w:r>
              <w:rPr>
                <w:rFonts w:ascii="Arial" w:hAnsi="Arial"/>
                <w:sz w:val="24"/>
                <w:lang w:val="es-MX"/>
              </w:rPr>
              <w:t>115</w:t>
            </w:r>
          </w:p>
        </w:tc>
        <w:tc>
          <w:tcPr>
            <w:tcW w:w="2977" w:type="dxa"/>
          </w:tcPr>
          <w:p w:rsidR="003B47F0" w:rsidRDefault="003B47F0">
            <w:pPr>
              <w:spacing w:line="480" w:lineRule="auto"/>
              <w:jc w:val="center"/>
              <w:rPr>
                <w:rFonts w:ascii="Arial" w:hAnsi="Arial"/>
                <w:sz w:val="24"/>
                <w:lang w:val="es-MX"/>
              </w:rPr>
            </w:pPr>
            <w:r>
              <w:rPr>
                <w:rFonts w:ascii="Arial" w:hAnsi="Arial"/>
                <w:sz w:val="24"/>
                <w:lang w:val="es-MX"/>
              </w:rPr>
              <w:t>0.125</w:t>
            </w:r>
          </w:p>
        </w:tc>
      </w:tr>
    </w:tbl>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both"/>
        <w:rPr>
          <w:rFonts w:ascii="Arial" w:hAnsi="Arial"/>
          <w:b/>
          <w:sz w:val="24"/>
          <w:lang w:val="es-MX"/>
        </w:rPr>
      </w:pPr>
    </w:p>
    <w:p w:rsidR="003B47F0" w:rsidRDefault="003B47F0">
      <w:pPr>
        <w:spacing w:line="480" w:lineRule="auto"/>
        <w:jc w:val="center"/>
        <w:rPr>
          <w:rFonts w:ascii="Arial" w:hAnsi="Arial"/>
          <w:b/>
          <w:sz w:val="24"/>
          <w:lang w:val="es-MX"/>
        </w:rPr>
      </w:pPr>
      <w:r>
        <w:rPr>
          <w:rFonts w:ascii="Arial" w:hAnsi="Arial"/>
          <w:b/>
          <w:sz w:val="24"/>
          <w:lang w:val="es-MX"/>
        </w:rPr>
        <w:lastRenderedPageBreak/>
        <w:t>APENDICE C</w:t>
      </w:r>
    </w:p>
    <w:p w:rsidR="003B47F0" w:rsidRDefault="003B47F0">
      <w:pPr>
        <w:jc w:val="center"/>
        <w:rPr>
          <w:rFonts w:ascii="Arial" w:hAnsi="Arial"/>
          <w:b/>
          <w:sz w:val="24"/>
          <w:lang w:val="es-MX"/>
        </w:rPr>
      </w:pPr>
      <w:r>
        <w:rPr>
          <w:rFonts w:ascii="Arial" w:hAnsi="Arial"/>
          <w:b/>
          <w:sz w:val="24"/>
          <w:lang w:val="es-MX"/>
        </w:rPr>
        <w:t xml:space="preserve">LISTA DE GESTORES AUTORIZADOS POR </w:t>
      </w:r>
      <w:smartTag w:uri="urn:schemas-microsoft-com:office:smarttags" w:element="PersonName">
        <w:smartTagPr>
          <w:attr w:name="ProductID" w:val="LA DIRECCION DE"/>
        </w:smartTagPr>
        <w:r>
          <w:rPr>
            <w:rFonts w:ascii="Arial" w:hAnsi="Arial"/>
            <w:b/>
            <w:sz w:val="24"/>
            <w:lang w:val="es-MX"/>
          </w:rPr>
          <w:t>LA DIRECCION DE</w:t>
        </w:r>
      </w:smartTag>
      <w:r>
        <w:rPr>
          <w:rFonts w:ascii="Arial" w:hAnsi="Arial"/>
          <w:b/>
          <w:sz w:val="24"/>
          <w:lang w:val="es-MX"/>
        </w:rPr>
        <w:t xml:space="preserve"> MEDIO AMBIENTE DE </w:t>
      </w:r>
      <w:smartTag w:uri="urn:schemas-microsoft-com:office:smarttags" w:element="PersonName">
        <w:smartTagPr>
          <w:attr w:name="ProductID" w:val="LA M. I."/>
        </w:smartTagPr>
        <w:r>
          <w:rPr>
            <w:rFonts w:ascii="Arial" w:hAnsi="Arial"/>
            <w:b/>
            <w:sz w:val="24"/>
            <w:lang w:val="es-MX"/>
          </w:rPr>
          <w:t>LA M. I.</w:t>
        </w:r>
      </w:smartTag>
      <w:r>
        <w:rPr>
          <w:rFonts w:ascii="Arial" w:hAnsi="Arial"/>
          <w:b/>
          <w:sz w:val="24"/>
          <w:lang w:val="es-MX"/>
        </w:rPr>
        <w:t xml:space="preserve"> MUNCIPIO DE GUAYAQUIL</w:t>
      </w:r>
    </w:p>
    <w:p w:rsidR="003B47F0" w:rsidRDefault="003B47F0">
      <w:pPr>
        <w:spacing w:line="480" w:lineRule="auto"/>
        <w:jc w:val="both"/>
        <w:rPr>
          <w:rFonts w:ascii="Arial" w:hAnsi="Arial"/>
          <w:b/>
          <w:sz w:val="24"/>
          <w:lang w:val="es-MX"/>
        </w:rPr>
      </w:pPr>
    </w:p>
    <w:p w:rsidR="003B47F0" w:rsidRDefault="003B47F0">
      <w:pPr>
        <w:rPr>
          <w:rFonts w:ascii="Arial-BoldMT" w:hAnsi="Arial-BoldMT"/>
          <w:b/>
          <w:snapToGrid w:val="0"/>
          <w:color w:val="000000"/>
          <w:sz w:val="24"/>
        </w:rPr>
      </w:pPr>
      <w:r>
        <w:rPr>
          <w:rFonts w:ascii="Arial-BoldMT" w:hAnsi="Arial-BoldMT"/>
          <w:b/>
          <w:snapToGrid w:val="0"/>
          <w:color w:val="000000"/>
          <w:sz w:val="24"/>
        </w:rPr>
        <w:t>Actualizado al 4 de Junio del 2007</w:t>
      </w:r>
    </w:p>
    <w:p w:rsidR="003B47F0" w:rsidRDefault="003B47F0">
      <w:pPr>
        <w:rPr>
          <w:rFonts w:ascii="Arial-BoldMT" w:hAnsi="Arial-BoldMT"/>
          <w:b/>
          <w:snapToGrid w:val="0"/>
          <w:color w:val="000000"/>
          <w:sz w:val="24"/>
        </w:rPr>
      </w:pPr>
    </w:p>
    <w:p w:rsidR="003B47F0" w:rsidRDefault="003B47F0">
      <w:pPr>
        <w:rPr>
          <w:rFonts w:ascii="Arial-BoldMT" w:hAnsi="Arial-BoldMT"/>
          <w:b/>
          <w:snapToGrid w:val="0"/>
          <w:color w:val="000000"/>
          <w:sz w:val="24"/>
        </w:rPr>
      </w:pPr>
    </w:p>
    <w:p w:rsidR="003B47F0" w:rsidRDefault="003B47F0">
      <w:pPr>
        <w:pStyle w:val="Sangra3detindependiente"/>
      </w:pPr>
      <w:r>
        <w:t>1  ANDEC – FUNASA</w:t>
      </w:r>
    </w:p>
    <w:p w:rsidR="003B47F0" w:rsidRDefault="003B47F0">
      <w:pPr>
        <w:pStyle w:val="Sangra3detindependiente"/>
        <w:ind w:left="284" w:firstLine="0"/>
      </w:pPr>
      <w:r>
        <w:t>Crnl. Lcdo. Jorge Reyes torres Av. Las Esclusas. Guasmo Sur 2482233    DISPOSICION FINAL CHATARRA FERROSA NO PELIGROSA Y</w:t>
      </w:r>
    </w:p>
    <w:p w:rsidR="003B47F0" w:rsidRDefault="003B47F0">
      <w:pPr>
        <w:ind w:left="284"/>
        <w:rPr>
          <w:rFonts w:ascii="Arial" w:hAnsi="Arial"/>
          <w:snapToGrid w:val="0"/>
          <w:color w:val="000000"/>
          <w:sz w:val="24"/>
        </w:rPr>
      </w:pPr>
      <w:r>
        <w:rPr>
          <w:rFonts w:ascii="Arial" w:hAnsi="Arial"/>
          <w:snapToGrid w:val="0"/>
          <w:color w:val="000000"/>
          <w:sz w:val="24"/>
        </w:rPr>
        <w:t>FILTROS (USADOS) DE ACEITE</w:t>
      </w:r>
    </w:p>
    <w:p w:rsidR="003B47F0" w:rsidRDefault="003B47F0">
      <w:pPr>
        <w:ind w:left="284"/>
        <w:rPr>
          <w:rFonts w:ascii="Arial" w:hAnsi="Arial"/>
          <w:b/>
          <w:snapToGrid w:val="0"/>
          <w:color w:val="000000"/>
          <w:sz w:val="24"/>
        </w:rPr>
      </w:pPr>
      <w:r>
        <w:rPr>
          <w:rFonts w:ascii="Arial" w:hAnsi="Arial"/>
          <w:b/>
          <w:snapToGrid w:val="0"/>
          <w:color w:val="000000"/>
          <w:sz w:val="24"/>
        </w:rPr>
        <w:t>EN PROCESO DE  LICENCIAMIENTO</w:t>
      </w:r>
    </w:p>
    <w:p w:rsidR="003B47F0" w:rsidRDefault="003B47F0">
      <w:pPr>
        <w:rPr>
          <w:rFonts w:ascii="Arial" w:hAnsi="Arial"/>
          <w:b/>
          <w:snapToGrid w:val="0"/>
          <w:color w:val="000000"/>
          <w:sz w:val="24"/>
        </w:rPr>
      </w:pPr>
    </w:p>
    <w:p w:rsidR="003B47F0" w:rsidRDefault="003B47F0">
      <w:pPr>
        <w:rPr>
          <w:rFonts w:ascii="Arial" w:hAnsi="Arial"/>
          <w:snapToGrid w:val="0"/>
          <w:color w:val="000000"/>
          <w:sz w:val="24"/>
        </w:rPr>
      </w:pPr>
      <w:r>
        <w:rPr>
          <w:rFonts w:ascii="Arial" w:hAnsi="Arial"/>
          <w:snapToGrid w:val="0"/>
          <w:color w:val="000000"/>
          <w:sz w:val="24"/>
        </w:rPr>
        <w:t>2  CONCRETOS Y PREFABRICADOS</w:t>
      </w:r>
    </w:p>
    <w:p w:rsidR="003B47F0" w:rsidRDefault="003B47F0">
      <w:pPr>
        <w:ind w:left="284"/>
        <w:rPr>
          <w:rFonts w:ascii="Arial" w:hAnsi="Arial"/>
          <w:snapToGrid w:val="0"/>
          <w:color w:val="000000"/>
          <w:sz w:val="24"/>
        </w:rPr>
      </w:pPr>
      <w:r>
        <w:rPr>
          <w:rFonts w:ascii="Arial" w:hAnsi="Arial"/>
          <w:snapToGrid w:val="0"/>
          <w:color w:val="000000"/>
          <w:sz w:val="24"/>
        </w:rPr>
        <w:t>Sr. Caputti Hurtado 212 y Machala  Teléfono: 2324612  2326762</w:t>
      </w:r>
    </w:p>
    <w:p w:rsidR="003B47F0" w:rsidRDefault="003B47F0">
      <w:pPr>
        <w:ind w:left="284"/>
        <w:rPr>
          <w:rFonts w:ascii="Arial" w:hAnsi="Arial"/>
          <w:snapToGrid w:val="0"/>
          <w:color w:val="000000"/>
          <w:sz w:val="24"/>
        </w:rPr>
      </w:pPr>
      <w:r>
        <w:rPr>
          <w:rFonts w:ascii="Arial" w:hAnsi="Arial"/>
          <w:snapToGrid w:val="0"/>
          <w:color w:val="000000"/>
          <w:sz w:val="24"/>
        </w:rPr>
        <w:t>DISPOSICION FINAL- MAE   RECOLECCION Y TRANSPORTE - MIMG</w:t>
      </w:r>
    </w:p>
    <w:p w:rsidR="003B47F0" w:rsidRDefault="003B47F0">
      <w:pPr>
        <w:ind w:left="284"/>
        <w:rPr>
          <w:rFonts w:ascii="Arial" w:hAnsi="Arial"/>
          <w:snapToGrid w:val="0"/>
          <w:color w:val="000000"/>
          <w:sz w:val="24"/>
        </w:rPr>
      </w:pPr>
      <w:r>
        <w:rPr>
          <w:rFonts w:ascii="Arial" w:hAnsi="Arial"/>
          <w:snapToGrid w:val="0"/>
          <w:color w:val="000000"/>
          <w:sz w:val="24"/>
        </w:rPr>
        <w:t>ACEITES USADOS, MEZCLAS OLEOSAS</w:t>
      </w:r>
    </w:p>
    <w:p w:rsidR="003B47F0" w:rsidRDefault="003B47F0">
      <w:pPr>
        <w:ind w:left="284"/>
        <w:rPr>
          <w:rFonts w:ascii="Arial" w:hAnsi="Arial"/>
          <w:b/>
          <w:snapToGrid w:val="0"/>
          <w:color w:val="000000"/>
          <w:sz w:val="24"/>
        </w:rPr>
      </w:pPr>
      <w:r>
        <w:rPr>
          <w:rFonts w:ascii="Arial" w:hAnsi="Arial"/>
          <w:b/>
          <w:snapToGrid w:val="0"/>
          <w:color w:val="000000"/>
          <w:sz w:val="24"/>
        </w:rPr>
        <w:t>EN PROCESO DE LICENCIAMIENTO PARA FASE RECOLECCION Y</w:t>
      </w:r>
    </w:p>
    <w:p w:rsidR="003B47F0" w:rsidRDefault="003B47F0">
      <w:pPr>
        <w:ind w:left="284"/>
        <w:rPr>
          <w:rFonts w:ascii="Arial" w:hAnsi="Arial"/>
          <w:b/>
          <w:snapToGrid w:val="0"/>
          <w:color w:val="000000"/>
          <w:sz w:val="24"/>
        </w:rPr>
      </w:pPr>
      <w:r>
        <w:rPr>
          <w:rFonts w:ascii="Arial" w:hAnsi="Arial"/>
          <w:b/>
          <w:snapToGrid w:val="0"/>
          <w:color w:val="000000"/>
          <w:sz w:val="24"/>
        </w:rPr>
        <w:t>TRANSPORTE</w:t>
      </w:r>
    </w:p>
    <w:p w:rsidR="003B47F0" w:rsidRDefault="003B47F0">
      <w:pPr>
        <w:ind w:left="142" w:hanging="142"/>
        <w:rPr>
          <w:rFonts w:ascii="Arial" w:hAnsi="Arial"/>
          <w:b/>
          <w:snapToGrid w:val="0"/>
          <w:color w:val="000000"/>
          <w:sz w:val="24"/>
        </w:rPr>
      </w:pPr>
    </w:p>
    <w:p w:rsidR="003B47F0" w:rsidRDefault="003B47F0" w:rsidP="003B47F0">
      <w:pPr>
        <w:numPr>
          <w:ilvl w:val="0"/>
          <w:numId w:val="3"/>
        </w:numPr>
        <w:tabs>
          <w:tab w:val="clear" w:pos="360"/>
        </w:tabs>
        <w:ind w:left="284" w:hanging="284"/>
        <w:rPr>
          <w:rFonts w:ascii="Arial" w:hAnsi="Arial"/>
          <w:snapToGrid w:val="0"/>
          <w:color w:val="000000"/>
          <w:sz w:val="24"/>
        </w:rPr>
      </w:pPr>
      <w:r>
        <w:rPr>
          <w:rFonts w:ascii="Arial" w:hAnsi="Arial"/>
          <w:snapToGrid w:val="0"/>
          <w:color w:val="000000"/>
          <w:sz w:val="24"/>
        </w:rPr>
        <w:t>CALMOSACORP</w:t>
      </w:r>
    </w:p>
    <w:p w:rsidR="003B47F0" w:rsidRDefault="003B47F0">
      <w:pPr>
        <w:ind w:left="284"/>
        <w:rPr>
          <w:rFonts w:ascii="Arial" w:hAnsi="Arial"/>
          <w:snapToGrid w:val="0"/>
          <w:color w:val="000000"/>
          <w:sz w:val="24"/>
        </w:rPr>
      </w:pPr>
      <w:r>
        <w:rPr>
          <w:rFonts w:ascii="Arial" w:hAnsi="Arial"/>
          <w:snapToGrid w:val="0"/>
          <w:color w:val="000000"/>
          <w:sz w:val="24"/>
        </w:rPr>
        <w:t xml:space="preserve">Ab. Fernando Armas Km 20 de </w:t>
      </w:r>
      <w:smartTag w:uri="urn:schemas-microsoft-com:office:smarttags" w:element="PersonName">
        <w:smartTagPr>
          <w:attr w:name="ProductID" w:val="la Vía"/>
        </w:smartTagPr>
        <w:r>
          <w:rPr>
            <w:rFonts w:ascii="Arial" w:hAnsi="Arial"/>
            <w:snapToGrid w:val="0"/>
            <w:color w:val="000000"/>
            <w:sz w:val="24"/>
          </w:rPr>
          <w:t>la Vía</w:t>
        </w:r>
      </w:smartTag>
      <w:r>
        <w:rPr>
          <w:rFonts w:ascii="Arial" w:hAnsi="Arial"/>
          <w:snapToGrid w:val="0"/>
          <w:color w:val="000000"/>
          <w:sz w:val="24"/>
        </w:rPr>
        <w:t xml:space="preserve"> a </w:t>
      </w:r>
      <w:smartTag w:uri="urn:schemas-microsoft-com:office:smarttags" w:element="PersonName">
        <w:smartTagPr>
          <w:attr w:name="ProductID" w:val="la Costa Teléfono"/>
        </w:smartTagPr>
        <w:r>
          <w:rPr>
            <w:rFonts w:ascii="Arial" w:hAnsi="Arial"/>
            <w:snapToGrid w:val="0"/>
            <w:color w:val="000000"/>
            <w:sz w:val="24"/>
          </w:rPr>
          <w:t>la Costa Teléfono</w:t>
        </w:r>
      </w:smartTag>
      <w:r>
        <w:rPr>
          <w:rFonts w:ascii="Arial" w:hAnsi="Arial"/>
          <w:snapToGrid w:val="0"/>
          <w:color w:val="000000"/>
          <w:sz w:val="24"/>
        </w:rPr>
        <w:t xml:space="preserve">: 2738121 </w:t>
      </w:r>
    </w:p>
    <w:p w:rsidR="003B47F0" w:rsidRDefault="003B47F0">
      <w:pPr>
        <w:ind w:left="284"/>
        <w:rPr>
          <w:rFonts w:ascii="Arial" w:hAnsi="Arial"/>
          <w:snapToGrid w:val="0"/>
          <w:color w:val="000000"/>
          <w:sz w:val="24"/>
        </w:rPr>
      </w:pPr>
      <w:r>
        <w:rPr>
          <w:rFonts w:ascii="Arial" w:hAnsi="Arial"/>
          <w:snapToGrid w:val="0"/>
          <w:color w:val="000000"/>
          <w:sz w:val="24"/>
        </w:rPr>
        <w:t xml:space="preserve">DISPOSICION FINAL MIMG </w:t>
      </w:r>
    </w:p>
    <w:p w:rsidR="003B47F0" w:rsidRDefault="003B47F0">
      <w:pPr>
        <w:ind w:left="284"/>
        <w:rPr>
          <w:rFonts w:ascii="Arial" w:hAnsi="Arial"/>
          <w:snapToGrid w:val="0"/>
          <w:color w:val="000000"/>
          <w:sz w:val="24"/>
        </w:rPr>
      </w:pPr>
      <w:r>
        <w:rPr>
          <w:rFonts w:ascii="Arial" w:hAnsi="Arial"/>
          <w:snapToGrid w:val="0"/>
          <w:color w:val="000000"/>
          <w:sz w:val="24"/>
        </w:rPr>
        <w:t>ACEITES USADOS</w:t>
      </w:r>
    </w:p>
    <w:p w:rsidR="003B47F0" w:rsidRDefault="003B47F0">
      <w:pPr>
        <w:ind w:left="284"/>
        <w:rPr>
          <w:rFonts w:ascii="Arial" w:hAnsi="Arial"/>
          <w:b/>
          <w:snapToGrid w:val="0"/>
          <w:color w:val="000000"/>
          <w:sz w:val="24"/>
        </w:rPr>
      </w:pPr>
      <w:r>
        <w:rPr>
          <w:rFonts w:ascii="Arial" w:hAnsi="Arial"/>
          <w:b/>
          <w:snapToGrid w:val="0"/>
          <w:color w:val="000000"/>
          <w:sz w:val="24"/>
        </w:rPr>
        <w:t>EN PROCESO DE LICENCIAMIENTO AMBIENTAL</w:t>
      </w:r>
    </w:p>
    <w:p w:rsidR="003B47F0" w:rsidRDefault="003B47F0">
      <w:pPr>
        <w:rPr>
          <w:rFonts w:ascii="Arial" w:hAnsi="Arial"/>
          <w:b/>
          <w:snapToGrid w:val="0"/>
          <w:color w:val="000000"/>
          <w:sz w:val="24"/>
        </w:rPr>
      </w:pPr>
    </w:p>
    <w:p w:rsidR="003B47F0" w:rsidRDefault="003B47F0" w:rsidP="003B47F0">
      <w:pPr>
        <w:numPr>
          <w:ilvl w:val="0"/>
          <w:numId w:val="3"/>
        </w:numPr>
        <w:tabs>
          <w:tab w:val="clear" w:pos="360"/>
          <w:tab w:val="num" w:pos="284"/>
        </w:tabs>
        <w:rPr>
          <w:rFonts w:ascii="Arial" w:hAnsi="Arial"/>
          <w:snapToGrid w:val="0"/>
          <w:color w:val="000000"/>
          <w:sz w:val="24"/>
        </w:rPr>
      </w:pPr>
      <w:r>
        <w:rPr>
          <w:rFonts w:ascii="Arial" w:hAnsi="Arial"/>
          <w:snapToGrid w:val="0"/>
          <w:color w:val="000000"/>
          <w:sz w:val="24"/>
        </w:rPr>
        <w:t>CRIDESA</w:t>
      </w:r>
    </w:p>
    <w:p w:rsidR="003B47F0" w:rsidRDefault="003B47F0">
      <w:pPr>
        <w:ind w:left="284"/>
        <w:rPr>
          <w:rFonts w:ascii="Arial" w:hAnsi="Arial"/>
          <w:snapToGrid w:val="0"/>
          <w:color w:val="000000"/>
          <w:sz w:val="24"/>
        </w:rPr>
      </w:pPr>
      <w:r>
        <w:rPr>
          <w:rFonts w:ascii="Arial" w:hAnsi="Arial"/>
          <w:snapToGrid w:val="0"/>
          <w:color w:val="000000"/>
          <w:sz w:val="24"/>
        </w:rPr>
        <w:t xml:space="preserve">Ing. Humberto Puma Piñeros   Km 2,5 de </w:t>
      </w:r>
      <w:smartTag w:uri="urn:schemas-microsoft-com:office:smarttags" w:element="PersonName">
        <w:smartTagPr>
          <w:attr w:name="ProductID" w:val="la Vía Perimetral."/>
        </w:smartTagPr>
        <w:r>
          <w:rPr>
            <w:rFonts w:ascii="Arial" w:hAnsi="Arial"/>
            <w:snapToGrid w:val="0"/>
            <w:color w:val="000000"/>
            <w:sz w:val="24"/>
          </w:rPr>
          <w:t>la Vía Perimetral.</w:t>
        </w:r>
      </w:smartTag>
      <w:r>
        <w:rPr>
          <w:rFonts w:ascii="Arial" w:hAnsi="Arial"/>
          <w:snapToGrid w:val="0"/>
          <w:color w:val="000000"/>
          <w:sz w:val="24"/>
        </w:rPr>
        <w:t xml:space="preserve"> Anivel de     terminal de Transferencia de Víveres  Teléfono: 2893700 </w:t>
      </w:r>
    </w:p>
    <w:p w:rsidR="003B47F0" w:rsidRDefault="003B47F0">
      <w:pPr>
        <w:ind w:left="284"/>
        <w:rPr>
          <w:rFonts w:ascii="Arial" w:hAnsi="Arial"/>
          <w:snapToGrid w:val="0"/>
          <w:color w:val="000000"/>
          <w:sz w:val="24"/>
        </w:rPr>
      </w:pPr>
      <w:r>
        <w:rPr>
          <w:rFonts w:ascii="Arial" w:hAnsi="Arial"/>
          <w:snapToGrid w:val="0"/>
          <w:color w:val="000000"/>
          <w:sz w:val="24"/>
        </w:rPr>
        <w:t>DISPOSICION FINAL VIDRIO</w:t>
      </w:r>
    </w:p>
    <w:p w:rsidR="003B47F0" w:rsidRDefault="003B47F0">
      <w:pPr>
        <w:ind w:left="284"/>
        <w:rPr>
          <w:rFonts w:ascii="Arial" w:hAnsi="Arial"/>
          <w:b/>
          <w:snapToGrid w:val="0"/>
          <w:color w:val="000000"/>
          <w:sz w:val="24"/>
        </w:rPr>
      </w:pPr>
      <w:r>
        <w:rPr>
          <w:rFonts w:ascii="Arial" w:hAnsi="Arial"/>
          <w:b/>
          <w:snapToGrid w:val="0"/>
          <w:color w:val="000000"/>
          <w:sz w:val="24"/>
        </w:rPr>
        <w:t>EN PROCESO DE EVALUACION DE AAC</w:t>
      </w:r>
    </w:p>
    <w:p w:rsidR="003B47F0" w:rsidRDefault="003B47F0">
      <w:pPr>
        <w:rPr>
          <w:rFonts w:ascii="Arial" w:hAnsi="Arial"/>
          <w:b/>
          <w:snapToGrid w:val="0"/>
          <w:color w:val="000000"/>
          <w:sz w:val="24"/>
        </w:rPr>
      </w:pPr>
    </w:p>
    <w:p w:rsidR="003B47F0" w:rsidRDefault="003B47F0">
      <w:pPr>
        <w:numPr>
          <w:ilvl w:val="0"/>
          <w:numId w:val="3"/>
        </w:numPr>
        <w:rPr>
          <w:rFonts w:ascii="Arial" w:hAnsi="Arial"/>
          <w:snapToGrid w:val="0"/>
          <w:color w:val="000000"/>
          <w:sz w:val="24"/>
        </w:rPr>
      </w:pPr>
      <w:r>
        <w:rPr>
          <w:rFonts w:ascii="Arial" w:hAnsi="Arial"/>
          <w:snapToGrid w:val="0"/>
          <w:color w:val="000000"/>
          <w:sz w:val="24"/>
        </w:rPr>
        <w:t>FINOCHI</w:t>
      </w:r>
    </w:p>
    <w:p w:rsidR="003B47F0" w:rsidRDefault="003B47F0">
      <w:pPr>
        <w:tabs>
          <w:tab w:val="left" w:pos="426"/>
        </w:tabs>
        <w:ind w:left="284"/>
        <w:rPr>
          <w:rFonts w:ascii="Arial" w:hAnsi="Arial"/>
          <w:snapToGrid w:val="0"/>
          <w:color w:val="000000"/>
          <w:sz w:val="24"/>
        </w:rPr>
      </w:pPr>
      <w:r>
        <w:rPr>
          <w:rFonts w:ascii="Arial" w:hAnsi="Arial"/>
          <w:snapToGrid w:val="0"/>
          <w:color w:val="000000"/>
          <w:sz w:val="24"/>
        </w:rPr>
        <w:t>Ar. Héctor Mena Av. Del Ejercito y Piedrahita  Teléfono: 2290025</w:t>
      </w:r>
    </w:p>
    <w:p w:rsidR="003B47F0" w:rsidRDefault="003B47F0">
      <w:pPr>
        <w:pStyle w:val="Sangra3detindependiente"/>
        <w:tabs>
          <w:tab w:val="left" w:pos="426"/>
        </w:tabs>
        <w:ind w:left="284"/>
      </w:pPr>
      <w:r>
        <w:t xml:space="preserve">  RECOLECCION Y TRANSPORTE – MIMG     RESIDUOSHIDROCARBURIFEROS: ACEITES USADOS, AGUAS DE SENTINA Y MEZCLAS OLEOSAS</w:t>
      </w:r>
    </w:p>
    <w:p w:rsidR="003B47F0" w:rsidRDefault="003B47F0">
      <w:pPr>
        <w:tabs>
          <w:tab w:val="left" w:pos="426"/>
        </w:tabs>
        <w:ind w:left="284"/>
        <w:rPr>
          <w:rFonts w:ascii="Arial" w:hAnsi="Arial"/>
          <w:b/>
          <w:snapToGrid w:val="0"/>
          <w:color w:val="000000"/>
          <w:sz w:val="24"/>
        </w:rPr>
      </w:pPr>
      <w:r>
        <w:rPr>
          <w:rFonts w:ascii="Arial" w:hAnsi="Arial"/>
          <w:b/>
          <w:snapToGrid w:val="0"/>
          <w:color w:val="000000"/>
          <w:sz w:val="24"/>
        </w:rPr>
        <w:t>VIGENTE  HASTA JUNIO 2007</w:t>
      </w:r>
    </w:p>
    <w:p w:rsidR="003B47F0" w:rsidRDefault="003B47F0">
      <w:pPr>
        <w:tabs>
          <w:tab w:val="left" w:pos="426"/>
        </w:tabs>
        <w:ind w:left="284"/>
        <w:rPr>
          <w:rFonts w:ascii="Arial" w:hAnsi="Arial"/>
          <w:b/>
          <w:snapToGrid w:val="0"/>
          <w:color w:val="000000"/>
          <w:sz w:val="24"/>
        </w:rPr>
      </w:pPr>
      <w:r>
        <w:rPr>
          <w:rFonts w:ascii="Arial" w:hAnsi="Arial"/>
          <w:b/>
          <w:snapToGrid w:val="0"/>
          <w:color w:val="000000"/>
          <w:sz w:val="24"/>
        </w:rPr>
        <w:t>EN PROCESO DE LICENCIAMIENTO AMBIENTAL</w:t>
      </w:r>
    </w:p>
    <w:p w:rsidR="003B47F0" w:rsidRDefault="003B47F0">
      <w:pPr>
        <w:rPr>
          <w:rFonts w:ascii="Arial" w:hAnsi="Arial"/>
          <w:b/>
          <w:snapToGrid w:val="0"/>
          <w:color w:val="000000"/>
          <w:sz w:val="24"/>
        </w:rPr>
      </w:pPr>
    </w:p>
    <w:p w:rsidR="003B47F0" w:rsidRDefault="003B47F0">
      <w:pPr>
        <w:rPr>
          <w:rFonts w:ascii="Arial" w:hAnsi="Arial"/>
          <w:snapToGrid w:val="0"/>
          <w:color w:val="000000"/>
          <w:sz w:val="24"/>
        </w:rPr>
      </w:pPr>
      <w:r>
        <w:rPr>
          <w:rFonts w:ascii="Arial" w:hAnsi="Arial"/>
          <w:snapToGrid w:val="0"/>
          <w:color w:val="000000"/>
          <w:sz w:val="24"/>
        </w:rPr>
        <w:t>6  FUNDACIÓN PROAMBIENTE /HOLCIM</w:t>
      </w:r>
    </w:p>
    <w:p w:rsidR="003B47F0" w:rsidRDefault="003B47F0">
      <w:pPr>
        <w:ind w:left="284"/>
        <w:rPr>
          <w:rFonts w:ascii="Arial" w:hAnsi="Arial"/>
          <w:snapToGrid w:val="0"/>
          <w:color w:val="000000"/>
          <w:sz w:val="24"/>
        </w:rPr>
      </w:pPr>
      <w:r>
        <w:rPr>
          <w:rFonts w:ascii="Arial" w:hAnsi="Arial"/>
          <w:snapToGrid w:val="0"/>
          <w:color w:val="000000"/>
          <w:sz w:val="24"/>
        </w:rPr>
        <w:t xml:space="preserve">Ing. Jorge Abad Km 7,5 Vía a </w:t>
      </w:r>
      <w:smartTag w:uri="urn:schemas-microsoft-com:office:smarttags" w:element="PersonName">
        <w:smartTagPr>
          <w:attr w:name="ProductID" w:val="la Costa Teléfono"/>
        </w:smartTagPr>
        <w:r>
          <w:rPr>
            <w:rFonts w:ascii="Arial" w:hAnsi="Arial"/>
            <w:snapToGrid w:val="0"/>
            <w:color w:val="000000"/>
            <w:sz w:val="24"/>
          </w:rPr>
          <w:t>la Costa Teléfono</w:t>
        </w:r>
      </w:smartTag>
      <w:r>
        <w:rPr>
          <w:rFonts w:ascii="Arial" w:hAnsi="Arial"/>
          <w:snapToGrid w:val="0"/>
          <w:color w:val="000000"/>
          <w:sz w:val="24"/>
        </w:rPr>
        <w:t xml:space="preserve">: 2871900 </w:t>
      </w:r>
    </w:p>
    <w:p w:rsidR="003B47F0" w:rsidRDefault="003B47F0">
      <w:pPr>
        <w:ind w:left="284"/>
        <w:rPr>
          <w:rFonts w:ascii="Arial" w:hAnsi="Arial"/>
          <w:snapToGrid w:val="0"/>
          <w:color w:val="000000"/>
          <w:sz w:val="24"/>
        </w:rPr>
      </w:pPr>
      <w:r>
        <w:rPr>
          <w:rFonts w:ascii="Arial" w:hAnsi="Arial"/>
          <w:snapToGrid w:val="0"/>
          <w:color w:val="000000"/>
          <w:sz w:val="24"/>
        </w:rPr>
        <w:lastRenderedPageBreak/>
        <w:t>DISPOSICION FINAL -MIMG</w:t>
      </w:r>
    </w:p>
    <w:p w:rsidR="003B47F0" w:rsidRDefault="003B47F0">
      <w:pPr>
        <w:ind w:left="284"/>
        <w:rPr>
          <w:rFonts w:ascii="Arial" w:hAnsi="Arial"/>
          <w:snapToGrid w:val="0"/>
          <w:color w:val="000000"/>
          <w:sz w:val="24"/>
        </w:rPr>
      </w:pPr>
      <w:r>
        <w:rPr>
          <w:rFonts w:ascii="Arial" w:hAnsi="Arial"/>
          <w:snapToGrid w:val="0"/>
          <w:color w:val="000000"/>
          <w:sz w:val="24"/>
        </w:rPr>
        <w:t>QUIMICOS CADUCADOS SOLVENTES USADOS, FARMACOS CADUCADOS , ACEITES USADOS, LODOS</w:t>
      </w:r>
    </w:p>
    <w:p w:rsidR="003B47F0" w:rsidRDefault="003B47F0">
      <w:pPr>
        <w:ind w:left="284"/>
        <w:rPr>
          <w:rFonts w:ascii="Arial" w:hAnsi="Arial"/>
          <w:b/>
          <w:snapToGrid w:val="0"/>
          <w:color w:val="000000"/>
          <w:sz w:val="24"/>
        </w:rPr>
      </w:pPr>
      <w:r>
        <w:rPr>
          <w:rFonts w:ascii="Arial" w:hAnsi="Arial"/>
          <w:b/>
          <w:snapToGrid w:val="0"/>
          <w:color w:val="000000"/>
          <w:sz w:val="24"/>
        </w:rPr>
        <w:t>LICENCIA AMBIENTALVIGENTE</w:t>
      </w:r>
    </w:p>
    <w:p w:rsidR="003B47F0" w:rsidRDefault="003B47F0">
      <w:pPr>
        <w:rPr>
          <w:rFonts w:ascii="Arial" w:hAnsi="Arial"/>
          <w:b/>
          <w:snapToGrid w:val="0"/>
          <w:color w:val="000000"/>
          <w:sz w:val="24"/>
        </w:rPr>
      </w:pPr>
    </w:p>
    <w:p w:rsidR="003B47F0" w:rsidRDefault="003B47F0">
      <w:pPr>
        <w:numPr>
          <w:ilvl w:val="0"/>
          <w:numId w:val="5"/>
        </w:numPr>
        <w:rPr>
          <w:rFonts w:ascii="Arial" w:hAnsi="Arial"/>
          <w:snapToGrid w:val="0"/>
          <w:color w:val="000000"/>
          <w:sz w:val="24"/>
        </w:rPr>
      </w:pPr>
      <w:r>
        <w:rPr>
          <w:rFonts w:ascii="Arial" w:hAnsi="Arial"/>
          <w:snapToGrid w:val="0"/>
          <w:color w:val="000000"/>
          <w:sz w:val="24"/>
        </w:rPr>
        <w:t>FUNDAMETZ</w:t>
      </w:r>
    </w:p>
    <w:p w:rsidR="003B47F0" w:rsidRDefault="003B47F0">
      <w:pPr>
        <w:ind w:left="284"/>
        <w:rPr>
          <w:rFonts w:ascii="Arial" w:hAnsi="Arial"/>
          <w:snapToGrid w:val="0"/>
          <w:color w:val="000000"/>
          <w:sz w:val="24"/>
        </w:rPr>
      </w:pPr>
      <w:r>
        <w:rPr>
          <w:rFonts w:ascii="Arial" w:hAnsi="Arial"/>
          <w:snapToGrid w:val="0"/>
          <w:color w:val="000000"/>
          <w:sz w:val="24"/>
        </w:rPr>
        <w:t>Ing. Carlos Dañín Parque Ind. Pascuales Km 15,5 Vía a Daule</w:t>
      </w:r>
    </w:p>
    <w:p w:rsidR="003B47F0" w:rsidRDefault="003B47F0">
      <w:pPr>
        <w:ind w:left="284"/>
        <w:rPr>
          <w:rFonts w:ascii="Arial" w:hAnsi="Arial"/>
          <w:snapToGrid w:val="0"/>
          <w:color w:val="000000"/>
          <w:sz w:val="24"/>
        </w:rPr>
      </w:pPr>
      <w:r>
        <w:rPr>
          <w:rFonts w:ascii="Arial" w:hAnsi="Arial"/>
          <w:snapToGrid w:val="0"/>
          <w:color w:val="000000"/>
          <w:sz w:val="24"/>
        </w:rPr>
        <w:t>Teléfono: 5012093- 5012094</w:t>
      </w:r>
    </w:p>
    <w:p w:rsidR="003B47F0" w:rsidRDefault="003B47F0">
      <w:pPr>
        <w:ind w:left="284"/>
        <w:rPr>
          <w:rFonts w:ascii="Arial" w:hAnsi="Arial"/>
          <w:snapToGrid w:val="0"/>
          <w:color w:val="000000"/>
          <w:sz w:val="24"/>
        </w:rPr>
      </w:pPr>
      <w:r>
        <w:rPr>
          <w:rFonts w:ascii="Arial" w:hAnsi="Arial"/>
          <w:snapToGrid w:val="0"/>
          <w:color w:val="000000"/>
          <w:sz w:val="24"/>
        </w:rPr>
        <w:t>RECOLECCION, TRANSPORTE,ALMACENAMIENTOTEMPORAL Y</w:t>
      </w:r>
    </w:p>
    <w:p w:rsidR="003B47F0" w:rsidRDefault="003B47F0">
      <w:pPr>
        <w:ind w:left="284"/>
        <w:rPr>
          <w:rFonts w:ascii="Arial" w:hAnsi="Arial"/>
          <w:snapToGrid w:val="0"/>
          <w:color w:val="000000"/>
          <w:sz w:val="24"/>
        </w:rPr>
      </w:pPr>
      <w:r>
        <w:rPr>
          <w:rFonts w:ascii="Arial" w:hAnsi="Arial"/>
          <w:snapToGrid w:val="0"/>
          <w:color w:val="000000"/>
          <w:sz w:val="24"/>
        </w:rPr>
        <w:t>DISPOSICION FINAL -MIMG</w:t>
      </w:r>
    </w:p>
    <w:p w:rsidR="003B47F0" w:rsidRDefault="003B47F0">
      <w:pPr>
        <w:ind w:left="284"/>
        <w:rPr>
          <w:rFonts w:ascii="Arial" w:hAnsi="Arial"/>
          <w:snapToGrid w:val="0"/>
          <w:color w:val="000000"/>
          <w:sz w:val="24"/>
        </w:rPr>
      </w:pPr>
      <w:r>
        <w:rPr>
          <w:rFonts w:ascii="Arial" w:hAnsi="Arial"/>
          <w:snapToGrid w:val="0"/>
          <w:color w:val="000000"/>
          <w:sz w:val="24"/>
        </w:rPr>
        <w:t xml:space="preserve">BATERIAS PLOMO- ACIDO </w:t>
      </w:r>
    </w:p>
    <w:p w:rsidR="003B47F0" w:rsidRDefault="003B47F0">
      <w:pPr>
        <w:ind w:left="284"/>
        <w:rPr>
          <w:rFonts w:ascii="Arial" w:hAnsi="Arial"/>
          <w:b/>
          <w:snapToGrid w:val="0"/>
          <w:color w:val="000000"/>
          <w:sz w:val="24"/>
        </w:rPr>
      </w:pPr>
      <w:r>
        <w:rPr>
          <w:rFonts w:ascii="Arial" w:hAnsi="Arial"/>
          <w:b/>
          <w:snapToGrid w:val="0"/>
          <w:color w:val="000000"/>
          <w:sz w:val="24"/>
        </w:rPr>
        <w:t>LICENCIA AMBIENTAL VIGENTE</w:t>
      </w:r>
    </w:p>
    <w:p w:rsidR="003B47F0" w:rsidRDefault="003B47F0">
      <w:pPr>
        <w:rPr>
          <w:rFonts w:ascii="Arial" w:hAnsi="Arial"/>
          <w:b/>
          <w:snapToGrid w:val="0"/>
          <w:color w:val="000000"/>
          <w:sz w:val="24"/>
        </w:rPr>
      </w:pPr>
    </w:p>
    <w:p w:rsidR="003B47F0" w:rsidRDefault="003B47F0">
      <w:pPr>
        <w:numPr>
          <w:ilvl w:val="0"/>
          <w:numId w:val="5"/>
        </w:numPr>
        <w:rPr>
          <w:rFonts w:ascii="Arial" w:hAnsi="Arial"/>
          <w:snapToGrid w:val="0"/>
          <w:color w:val="000000"/>
          <w:sz w:val="24"/>
        </w:rPr>
      </w:pPr>
      <w:r>
        <w:rPr>
          <w:rFonts w:ascii="Arial" w:hAnsi="Arial"/>
          <w:snapToGrid w:val="0"/>
          <w:color w:val="000000"/>
          <w:sz w:val="24"/>
        </w:rPr>
        <w:t xml:space="preserve">GADERE </w:t>
      </w:r>
    </w:p>
    <w:p w:rsidR="003B47F0" w:rsidRDefault="003B47F0">
      <w:pPr>
        <w:ind w:left="284"/>
        <w:rPr>
          <w:rFonts w:ascii="Arial" w:hAnsi="Arial"/>
          <w:snapToGrid w:val="0"/>
          <w:color w:val="000000"/>
          <w:sz w:val="24"/>
        </w:rPr>
      </w:pPr>
      <w:r>
        <w:rPr>
          <w:rFonts w:ascii="Arial" w:hAnsi="Arial"/>
          <w:snapToGrid w:val="0"/>
          <w:color w:val="000000"/>
          <w:sz w:val="24"/>
        </w:rPr>
        <w:t>Ing. Edgar Pinzón Km 2,7 Suroeste de la parroquia Petrillo, Cantón Nobol</w:t>
      </w:r>
    </w:p>
    <w:p w:rsidR="003B47F0" w:rsidRDefault="003B47F0">
      <w:pPr>
        <w:ind w:left="284"/>
        <w:rPr>
          <w:rFonts w:ascii="Arial" w:hAnsi="Arial"/>
          <w:snapToGrid w:val="0"/>
          <w:color w:val="000000"/>
          <w:sz w:val="24"/>
        </w:rPr>
      </w:pPr>
      <w:r>
        <w:rPr>
          <w:rFonts w:ascii="Arial" w:hAnsi="Arial"/>
          <w:snapToGrid w:val="0"/>
          <w:color w:val="000000"/>
          <w:sz w:val="24"/>
        </w:rPr>
        <w:t>Teléfono: 2100969 ext429</w:t>
      </w:r>
    </w:p>
    <w:p w:rsidR="003B47F0" w:rsidRDefault="003B47F0">
      <w:pPr>
        <w:ind w:left="284"/>
        <w:rPr>
          <w:rFonts w:ascii="Arial" w:hAnsi="Arial"/>
          <w:snapToGrid w:val="0"/>
          <w:color w:val="000000"/>
          <w:sz w:val="24"/>
        </w:rPr>
      </w:pPr>
      <w:r>
        <w:rPr>
          <w:rFonts w:ascii="Arial" w:hAnsi="Arial"/>
          <w:snapToGrid w:val="0"/>
          <w:color w:val="000000"/>
          <w:sz w:val="24"/>
        </w:rPr>
        <w:t>RECOLECCION, TRANSPORTE Y DISPOSICION FINAL MAE</w:t>
      </w:r>
    </w:p>
    <w:p w:rsidR="003B47F0" w:rsidRDefault="003B47F0">
      <w:pPr>
        <w:ind w:left="284"/>
        <w:rPr>
          <w:rFonts w:ascii="Arial" w:hAnsi="Arial"/>
          <w:snapToGrid w:val="0"/>
          <w:color w:val="000000"/>
          <w:sz w:val="24"/>
        </w:rPr>
      </w:pPr>
      <w:r>
        <w:rPr>
          <w:rFonts w:ascii="Arial" w:hAnsi="Arial"/>
          <w:snapToGrid w:val="0"/>
          <w:color w:val="000000"/>
          <w:sz w:val="24"/>
        </w:rPr>
        <w:t>HOSPITALARIOS, ACEITES USADOS, MEZCLAS OLEOSAS</w:t>
      </w:r>
    </w:p>
    <w:p w:rsidR="003B47F0" w:rsidRDefault="003B47F0">
      <w:pPr>
        <w:ind w:left="284"/>
        <w:rPr>
          <w:rFonts w:ascii="Arial" w:hAnsi="Arial"/>
          <w:b/>
          <w:snapToGrid w:val="0"/>
          <w:color w:val="000000"/>
          <w:sz w:val="24"/>
        </w:rPr>
      </w:pPr>
      <w:r>
        <w:rPr>
          <w:rFonts w:ascii="Arial" w:hAnsi="Arial"/>
          <w:b/>
          <w:snapToGrid w:val="0"/>
          <w:color w:val="000000"/>
          <w:sz w:val="24"/>
        </w:rPr>
        <w:t>LICENCIA AMBIENTAL VIGENTE</w:t>
      </w:r>
    </w:p>
    <w:p w:rsidR="003B47F0" w:rsidRDefault="003B47F0">
      <w:pPr>
        <w:rPr>
          <w:rFonts w:ascii="Arial-BoldMT" w:hAnsi="Arial-BoldMT"/>
          <w:b/>
          <w:snapToGrid w:val="0"/>
          <w:color w:val="FFFFFF"/>
          <w:sz w:val="18"/>
        </w:rPr>
      </w:pPr>
      <w:r>
        <w:rPr>
          <w:rFonts w:ascii="Arial-BoldMT" w:hAnsi="Arial-BoldMT"/>
          <w:b/>
          <w:snapToGrid w:val="0"/>
          <w:color w:val="FFFFFF"/>
          <w:sz w:val="18"/>
        </w:rPr>
        <w:t xml:space="preserve"> AUTORICION REPRESENTANTE COMPAÑÍA DIRECCION </w:t>
      </w:r>
    </w:p>
    <w:p w:rsidR="003B47F0" w:rsidRDefault="003B47F0">
      <w:pPr>
        <w:numPr>
          <w:ilvl w:val="0"/>
          <w:numId w:val="5"/>
        </w:numPr>
        <w:rPr>
          <w:rFonts w:ascii="Arial" w:hAnsi="Arial"/>
          <w:snapToGrid w:val="0"/>
          <w:color w:val="000000"/>
          <w:sz w:val="24"/>
        </w:rPr>
      </w:pPr>
      <w:r>
        <w:rPr>
          <w:rFonts w:ascii="Arial" w:hAnsi="Arial"/>
          <w:snapToGrid w:val="0"/>
          <w:color w:val="000000"/>
          <w:sz w:val="24"/>
        </w:rPr>
        <w:t xml:space="preserve">HENRY FREIJO </w:t>
      </w:r>
    </w:p>
    <w:p w:rsidR="003B47F0" w:rsidRDefault="003B47F0">
      <w:pPr>
        <w:ind w:left="284"/>
        <w:rPr>
          <w:rFonts w:ascii="Arial" w:hAnsi="Arial"/>
          <w:snapToGrid w:val="0"/>
          <w:color w:val="000000"/>
          <w:sz w:val="24"/>
        </w:rPr>
      </w:pPr>
      <w:r>
        <w:rPr>
          <w:rFonts w:ascii="Arial" w:hAnsi="Arial"/>
          <w:snapToGrid w:val="0"/>
          <w:color w:val="000000"/>
          <w:sz w:val="24"/>
        </w:rPr>
        <w:t xml:space="preserve">Sr. Henry Freijó Km 30 Vía a Daule 2267143 RECOLECCION Y TRANSPORTE - MIMG ACEITES USADOS </w:t>
      </w:r>
    </w:p>
    <w:p w:rsidR="003B47F0" w:rsidRDefault="003B47F0">
      <w:pPr>
        <w:ind w:left="284"/>
        <w:rPr>
          <w:rFonts w:ascii="Arial" w:hAnsi="Arial"/>
          <w:b/>
          <w:snapToGrid w:val="0"/>
          <w:color w:val="000000"/>
          <w:sz w:val="24"/>
        </w:rPr>
      </w:pPr>
      <w:r>
        <w:rPr>
          <w:rFonts w:ascii="Arial" w:hAnsi="Arial"/>
          <w:b/>
          <w:snapToGrid w:val="0"/>
          <w:color w:val="000000"/>
          <w:sz w:val="24"/>
        </w:rPr>
        <w:t>VIGENTE Hasta 18- SEPTIEMBRE- 2007</w:t>
      </w:r>
    </w:p>
    <w:p w:rsidR="003B47F0" w:rsidRDefault="003B47F0">
      <w:pPr>
        <w:rPr>
          <w:rFonts w:ascii="Arial" w:hAnsi="Arial"/>
          <w:b/>
          <w:snapToGrid w:val="0"/>
          <w:color w:val="000000"/>
          <w:sz w:val="24"/>
        </w:rPr>
      </w:pPr>
    </w:p>
    <w:p w:rsidR="003B47F0" w:rsidRDefault="003B47F0">
      <w:pPr>
        <w:numPr>
          <w:ilvl w:val="0"/>
          <w:numId w:val="6"/>
        </w:numPr>
        <w:rPr>
          <w:rFonts w:ascii="Arial" w:hAnsi="Arial"/>
          <w:snapToGrid w:val="0"/>
          <w:color w:val="000000"/>
          <w:sz w:val="24"/>
        </w:rPr>
      </w:pPr>
      <w:r>
        <w:rPr>
          <w:rFonts w:ascii="Arial" w:hAnsi="Arial"/>
          <w:snapToGrid w:val="0"/>
          <w:color w:val="000000"/>
          <w:sz w:val="24"/>
        </w:rPr>
        <w:t>RIMESA</w:t>
      </w:r>
    </w:p>
    <w:p w:rsidR="003B47F0" w:rsidRDefault="003B47F0">
      <w:pPr>
        <w:ind w:left="284"/>
        <w:rPr>
          <w:rFonts w:ascii="Arial" w:hAnsi="Arial"/>
          <w:snapToGrid w:val="0"/>
          <w:color w:val="000000"/>
          <w:sz w:val="24"/>
        </w:rPr>
      </w:pPr>
      <w:r>
        <w:rPr>
          <w:rFonts w:ascii="Arial" w:hAnsi="Arial"/>
          <w:snapToGrid w:val="0"/>
          <w:color w:val="000000"/>
          <w:sz w:val="24"/>
        </w:rPr>
        <w:t>Sr. Roberto Aguayo Km 10,5 Vía a Daule frente a Vigor 2110144</w:t>
      </w:r>
    </w:p>
    <w:p w:rsidR="003B47F0" w:rsidRDefault="003B47F0">
      <w:pPr>
        <w:ind w:left="284"/>
        <w:rPr>
          <w:rFonts w:ascii="Arial" w:hAnsi="Arial"/>
          <w:snapToGrid w:val="0"/>
          <w:color w:val="000000"/>
          <w:sz w:val="24"/>
        </w:rPr>
      </w:pPr>
      <w:r>
        <w:rPr>
          <w:rFonts w:ascii="Arial" w:hAnsi="Arial"/>
          <w:snapToGrid w:val="0"/>
          <w:color w:val="000000"/>
          <w:sz w:val="24"/>
        </w:rPr>
        <w:t>RECOLECCION  TRANSPORTE Y ALMACENAMIENTO TEMPORAL</w:t>
      </w:r>
    </w:p>
    <w:p w:rsidR="003B47F0" w:rsidRDefault="003B47F0">
      <w:pPr>
        <w:ind w:left="284"/>
        <w:rPr>
          <w:rFonts w:ascii="Arial" w:hAnsi="Arial"/>
          <w:snapToGrid w:val="0"/>
          <w:color w:val="000000"/>
          <w:sz w:val="24"/>
        </w:rPr>
      </w:pPr>
      <w:r>
        <w:rPr>
          <w:rFonts w:ascii="Arial" w:hAnsi="Arial"/>
          <w:snapToGrid w:val="0"/>
          <w:color w:val="000000"/>
          <w:sz w:val="24"/>
        </w:rPr>
        <w:t>CHATARRA FERROSA Y NO FERROSA NO PELIGROSA</w:t>
      </w:r>
    </w:p>
    <w:p w:rsidR="003B47F0" w:rsidRDefault="003B47F0">
      <w:pPr>
        <w:ind w:left="284"/>
        <w:rPr>
          <w:rFonts w:ascii="Arial" w:hAnsi="Arial"/>
          <w:b/>
          <w:snapToGrid w:val="0"/>
          <w:color w:val="000000"/>
          <w:sz w:val="24"/>
        </w:rPr>
      </w:pPr>
      <w:r>
        <w:rPr>
          <w:rFonts w:ascii="Arial" w:hAnsi="Arial"/>
          <w:b/>
          <w:snapToGrid w:val="0"/>
          <w:color w:val="000000"/>
          <w:sz w:val="24"/>
        </w:rPr>
        <w:t>VIGENTE Hasta 6- abril- 2008</w:t>
      </w:r>
    </w:p>
    <w:p w:rsidR="003B47F0" w:rsidRDefault="003B47F0">
      <w:pPr>
        <w:rPr>
          <w:rFonts w:ascii="Arial" w:hAnsi="Arial"/>
          <w:b/>
          <w:snapToGrid w:val="0"/>
          <w:color w:val="000000"/>
          <w:sz w:val="24"/>
        </w:rPr>
      </w:pPr>
    </w:p>
    <w:p w:rsidR="003B47F0" w:rsidRDefault="003B47F0">
      <w:pPr>
        <w:numPr>
          <w:ilvl w:val="0"/>
          <w:numId w:val="6"/>
        </w:numPr>
        <w:rPr>
          <w:rFonts w:ascii="Arial" w:hAnsi="Arial"/>
          <w:snapToGrid w:val="0"/>
          <w:color w:val="000000"/>
          <w:sz w:val="24"/>
        </w:rPr>
      </w:pPr>
      <w:r>
        <w:rPr>
          <w:rFonts w:ascii="Arial" w:hAnsi="Arial"/>
          <w:snapToGrid w:val="0"/>
          <w:color w:val="000000"/>
          <w:sz w:val="24"/>
        </w:rPr>
        <w:t>SERIGLASS</w:t>
      </w:r>
    </w:p>
    <w:p w:rsidR="003B47F0" w:rsidRDefault="003B47F0">
      <w:pPr>
        <w:ind w:left="284"/>
        <w:rPr>
          <w:rFonts w:ascii="Arial" w:hAnsi="Arial"/>
          <w:snapToGrid w:val="0"/>
          <w:color w:val="000000"/>
          <w:sz w:val="24"/>
        </w:rPr>
      </w:pPr>
      <w:r>
        <w:rPr>
          <w:rFonts w:ascii="Arial" w:hAnsi="Arial"/>
          <w:snapToGrid w:val="0"/>
          <w:color w:val="000000"/>
          <w:sz w:val="24"/>
        </w:rPr>
        <w:t>Sr. Amado Cevallos Mapasingue Oeste Av 8° N° 502 2257187</w:t>
      </w:r>
    </w:p>
    <w:p w:rsidR="003B47F0" w:rsidRDefault="003B47F0">
      <w:pPr>
        <w:ind w:left="284"/>
        <w:rPr>
          <w:rFonts w:ascii="Arial" w:hAnsi="Arial"/>
          <w:snapToGrid w:val="0"/>
          <w:color w:val="000000"/>
          <w:sz w:val="24"/>
        </w:rPr>
      </w:pPr>
      <w:r>
        <w:rPr>
          <w:rFonts w:ascii="Arial" w:hAnsi="Arial"/>
          <w:snapToGrid w:val="0"/>
          <w:color w:val="000000"/>
          <w:sz w:val="24"/>
        </w:rPr>
        <w:t>fax 2850652</w:t>
      </w:r>
    </w:p>
    <w:p w:rsidR="003B47F0" w:rsidRDefault="003B47F0">
      <w:pPr>
        <w:ind w:left="284"/>
        <w:rPr>
          <w:rFonts w:ascii="Arial" w:hAnsi="Arial"/>
          <w:snapToGrid w:val="0"/>
          <w:color w:val="000000"/>
          <w:sz w:val="24"/>
        </w:rPr>
      </w:pPr>
      <w:r>
        <w:rPr>
          <w:rFonts w:ascii="Arial" w:hAnsi="Arial"/>
          <w:snapToGrid w:val="0"/>
          <w:color w:val="000000"/>
          <w:sz w:val="24"/>
        </w:rPr>
        <w:t>DISPOSICION FINAL, RECOLECCION Y TRANSPORTE - MIMG</w:t>
      </w:r>
    </w:p>
    <w:p w:rsidR="003B47F0" w:rsidRDefault="003B47F0">
      <w:pPr>
        <w:ind w:left="284"/>
        <w:rPr>
          <w:rFonts w:ascii="Arial" w:hAnsi="Arial"/>
          <w:snapToGrid w:val="0"/>
          <w:color w:val="000000"/>
          <w:sz w:val="24"/>
        </w:rPr>
      </w:pPr>
      <w:r>
        <w:rPr>
          <w:rFonts w:ascii="Arial" w:hAnsi="Arial"/>
          <w:snapToGrid w:val="0"/>
          <w:color w:val="000000"/>
          <w:sz w:val="24"/>
        </w:rPr>
        <w:t>ACEITES USADOS</w:t>
      </w:r>
    </w:p>
    <w:p w:rsidR="003B47F0" w:rsidRDefault="003B47F0">
      <w:pPr>
        <w:ind w:left="284"/>
        <w:rPr>
          <w:rFonts w:ascii="Arial" w:hAnsi="Arial"/>
          <w:b/>
          <w:snapToGrid w:val="0"/>
          <w:color w:val="000000"/>
          <w:sz w:val="24"/>
        </w:rPr>
      </w:pPr>
      <w:r>
        <w:rPr>
          <w:rFonts w:ascii="Arial" w:hAnsi="Arial"/>
          <w:b/>
          <w:snapToGrid w:val="0"/>
          <w:color w:val="000000"/>
          <w:sz w:val="24"/>
        </w:rPr>
        <w:t>LICENCIA AMBIENTAL VIGENTE</w:t>
      </w:r>
    </w:p>
    <w:p w:rsidR="003B47F0" w:rsidRDefault="003B47F0">
      <w:pPr>
        <w:rPr>
          <w:rFonts w:ascii="Arial" w:hAnsi="Arial"/>
          <w:b/>
          <w:snapToGrid w:val="0"/>
          <w:color w:val="000000"/>
          <w:sz w:val="24"/>
        </w:rPr>
      </w:pPr>
    </w:p>
    <w:p w:rsidR="003B47F0" w:rsidRDefault="003B47F0">
      <w:pPr>
        <w:ind w:left="284" w:hanging="284"/>
        <w:rPr>
          <w:rFonts w:ascii="Arial" w:hAnsi="Arial"/>
          <w:snapToGrid w:val="0"/>
          <w:color w:val="000000"/>
          <w:sz w:val="24"/>
        </w:rPr>
      </w:pPr>
      <w:r>
        <w:rPr>
          <w:rFonts w:ascii="Arial" w:hAnsi="Arial"/>
          <w:snapToGrid w:val="0"/>
          <w:color w:val="000000"/>
          <w:sz w:val="24"/>
        </w:rPr>
        <w:t>12 INCINEROX</w:t>
      </w:r>
    </w:p>
    <w:p w:rsidR="003B47F0" w:rsidRDefault="003B47F0">
      <w:pPr>
        <w:ind w:left="284"/>
        <w:rPr>
          <w:rFonts w:ascii="Arial" w:hAnsi="Arial"/>
          <w:snapToGrid w:val="0"/>
          <w:color w:val="000000"/>
          <w:sz w:val="24"/>
        </w:rPr>
      </w:pPr>
      <w:r>
        <w:rPr>
          <w:rFonts w:ascii="Arial" w:hAnsi="Arial"/>
          <w:snapToGrid w:val="0"/>
          <w:color w:val="000000"/>
          <w:sz w:val="24"/>
        </w:rPr>
        <w:t>Sr. Diego Román Silva Quito, Juan de Selis N77- 131 y Vicente Duque (Carcelén)  2481865. Cel.:099661259</w:t>
      </w:r>
    </w:p>
    <w:p w:rsidR="003B47F0" w:rsidRDefault="003B47F0">
      <w:pPr>
        <w:ind w:left="284"/>
        <w:rPr>
          <w:rFonts w:ascii="Arial" w:hAnsi="Arial"/>
          <w:snapToGrid w:val="0"/>
          <w:color w:val="000000"/>
          <w:sz w:val="24"/>
        </w:rPr>
      </w:pPr>
      <w:r>
        <w:rPr>
          <w:rFonts w:ascii="Arial" w:hAnsi="Arial"/>
          <w:snapToGrid w:val="0"/>
          <w:color w:val="000000"/>
          <w:sz w:val="24"/>
        </w:rPr>
        <w:t>DISPOSICION FINAL -MUNICIPIO DE QUITO</w:t>
      </w:r>
    </w:p>
    <w:p w:rsidR="003B47F0" w:rsidRDefault="003B47F0">
      <w:pPr>
        <w:ind w:left="284"/>
        <w:rPr>
          <w:rFonts w:ascii="Arial" w:hAnsi="Arial"/>
          <w:snapToGrid w:val="0"/>
          <w:color w:val="000000"/>
          <w:sz w:val="24"/>
        </w:rPr>
      </w:pPr>
      <w:r>
        <w:rPr>
          <w:rFonts w:ascii="Arial" w:hAnsi="Arial"/>
          <w:snapToGrid w:val="0"/>
          <w:color w:val="000000"/>
          <w:sz w:val="24"/>
        </w:rPr>
        <w:t xml:space="preserve">DESECHOS PELIGROSOS EXCEPTO desechos hospitalarios peligrosos; líquidos contaminados con Bifenilos Policlorados (PCV´s); </w:t>
      </w:r>
      <w:r>
        <w:rPr>
          <w:rFonts w:ascii="Arial" w:hAnsi="Arial"/>
          <w:snapToGrid w:val="0"/>
          <w:color w:val="000000"/>
          <w:sz w:val="24"/>
        </w:rPr>
        <w:lastRenderedPageBreak/>
        <w:t>Equiposcontaminados con Bifenilos Policlorados (PCB´s); tarjetas Electrónicas, lámparas fluorescentes, baterías, pilas; desechos electrónicos; desechos radiactivos; cloruro de polivinilo (PVC) y cloruro de polivinilideno (PVDC); agroquímicos caducados y fuera de especificación, envases de agroquímicos sin triple lavado</w:t>
      </w:r>
    </w:p>
    <w:p w:rsidR="003B47F0" w:rsidRDefault="003B47F0">
      <w:pPr>
        <w:ind w:left="284"/>
        <w:rPr>
          <w:rFonts w:ascii="Arial" w:hAnsi="Arial"/>
          <w:b/>
          <w:snapToGrid w:val="0"/>
          <w:color w:val="000000"/>
          <w:sz w:val="24"/>
        </w:rPr>
      </w:pPr>
      <w:r>
        <w:rPr>
          <w:rFonts w:ascii="Arial" w:hAnsi="Arial"/>
          <w:b/>
          <w:snapToGrid w:val="0"/>
          <w:color w:val="000000"/>
          <w:sz w:val="24"/>
        </w:rPr>
        <w:t>LICENCIA AMBIENTAL VIGENTE</w:t>
      </w:r>
    </w:p>
    <w:p w:rsidR="003B47F0" w:rsidRDefault="003B47F0">
      <w:pPr>
        <w:rPr>
          <w:rFonts w:ascii="Arial" w:hAnsi="Arial"/>
          <w:b/>
          <w:snapToGrid w:val="0"/>
          <w:color w:val="000000"/>
          <w:sz w:val="24"/>
        </w:rPr>
      </w:pPr>
    </w:p>
    <w:p w:rsidR="003B47F0" w:rsidRDefault="003B47F0">
      <w:pPr>
        <w:rPr>
          <w:rFonts w:ascii="Arial" w:hAnsi="Arial"/>
          <w:snapToGrid w:val="0"/>
          <w:color w:val="000000"/>
          <w:sz w:val="24"/>
        </w:rPr>
      </w:pPr>
      <w:r>
        <w:rPr>
          <w:rFonts w:ascii="Arial" w:hAnsi="Arial"/>
          <w:snapToGrid w:val="0"/>
          <w:color w:val="000000"/>
          <w:sz w:val="24"/>
        </w:rPr>
        <w:t>13 SERVICRES</w:t>
      </w:r>
    </w:p>
    <w:p w:rsidR="003B47F0" w:rsidRDefault="003B47F0">
      <w:pPr>
        <w:ind w:left="284"/>
        <w:rPr>
          <w:rFonts w:ascii="Arial" w:hAnsi="Arial"/>
          <w:snapToGrid w:val="0"/>
          <w:color w:val="000000"/>
          <w:sz w:val="24"/>
        </w:rPr>
      </w:pPr>
      <w:r>
        <w:rPr>
          <w:rFonts w:ascii="Arial" w:hAnsi="Arial"/>
          <w:snapToGrid w:val="0"/>
          <w:color w:val="000000"/>
          <w:sz w:val="24"/>
        </w:rPr>
        <w:t>Ing. Carlos Espinoza Pto. Bolivar El Oro, Clda. Los Jardines Mz. 7 Villa 6    072929489   fax 072928050</w:t>
      </w:r>
    </w:p>
    <w:p w:rsidR="003B47F0" w:rsidRDefault="003B47F0">
      <w:pPr>
        <w:ind w:left="284"/>
        <w:rPr>
          <w:rFonts w:ascii="Arial" w:hAnsi="Arial"/>
          <w:snapToGrid w:val="0"/>
          <w:color w:val="000000"/>
          <w:sz w:val="24"/>
        </w:rPr>
      </w:pPr>
      <w:r>
        <w:rPr>
          <w:rFonts w:ascii="Arial" w:hAnsi="Arial"/>
          <w:snapToGrid w:val="0"/>
          <w:color w:val="000000"/>
          <w:sz w:val="24"/>
        </w:rPr>
        <w:t>DISPOSICION FINAL- MAE  RECOLECCION YTRANSPORTE - MIMG</w:t>
      </w:r>
    </w:p>
    <w:p w:rsidR="003B47F0" w:rsidRDefault="003B47F0">
      <w:pPr>
        <w:ind w:left="284"/>
        <w:rPr>
          <w:rFonts w:ascii="Arial" w:hAnsi="Arial"/>
          <w:snapToGrid w:val="0"/>
          <w:color w:val="000000"/>
          <w:sz w:val="24"/>
        </w:rPr>
      </w:pPr>
      <w:r>
        <w:rPr>
          <w:rFonts w:ascii="Arial" w:hAnsi="Arial"/>
          <w:snapToGrid w:val="0"/>
          <w:color w:val="000000"/>
          <w:sz w:val="24"/>
        </w:rPr>
        <w:t>MEZCLAS OLEOSAS</w:t>
      </w:r>
    </w:p>
    <w:p w:rsidR="003B47F0" w:rsidRDefault="003B47F0">
      <w:pPr>
        <w:ind w:left="284"/>
        <w:rPr>
          <w:rFonts w:ascii="Arial" w:hAnsi="Arial"/>
          <w:b/>
          <w:snapToGrid w:val="0"/>
          <w:color w:val="000000"/>
          <w:sz w:val="24"/>
        </w:rPr>
      </w:pPr>
      <w:r>
        <w:rPr>
          <w:rFonts w:ascii="Arial" w:hAnsi="Arial"/>
          <w:b/>
          <w:snapToGrid w:val="0"/>
          <w:color w:val="000000"/>
          <w:sz w:val="24"/>
        </w:rPr>
        <w:t>PERMISO TEMPORAL vigente hasta 10 de Julio del 2007</w:t>
      </w:r>
    </w:p>
    <w:p w:rsidR="003B47F0" w:rsidRDefault="003B47F0">
      <w:pPr>
        <w:ind w:left="284"/>
        <w:rPr>
          <w:rFonts w:ascii="Arial" w:hAnsi="Arial"/>
          <w:snapToGrid w:val="0"/>
          <w:color w:val="000000"/>
          <w:sz w:val="24"/>
        </w:rPr>
      </w:pPr>
      <w:r>
        <w:rPr>
          <w:rFonts w:ascii="Arial" w:hAnsi="Arial"/>
          <w:snapToGrid w:val="0"/>
          <w:color w:val="000000"/>
          <w:sz w:val="24"/>
        </w:rPr>
        <w:t xml:space="preserve">ACEITES USADOS Y MEZCLAS OLEOSAS </w:t>
      </w:r>
      <w:r>
        <w:rPr>
          <w:rFonts w:ascii="Arial" w:hAnsi="Arial"/>
          <w:b/>
          <w:snapToGrid w:val="0"/>
          <w:color w:val="000000"/>
          <w:sz w:val="24"/>
        </w:rPr>
        <w:t xml:space="preserve">MAE: </w:t>
      </w:r>
      <w:r>
        <w:rPr>
          <w:rFonts w:ascii="Arial" w:hAnsi="Arial"/>
          <w:snapToGrid w:val="0"/>
          <w:color w:val="000000"/>
          <w:sz w:val="24"/>
        </w:rPr>
        <w:t>Ministerio del Ambiente del Ecuador;</w:t>
      </w:r>
    </w:p>
    <w:p w:rsidR="003B47F0" w:rsidRDefault="003B47F0">
      <w:pPr>
        <w:ind w:left="284"/>
        <w:rPr>
          <w:rFonts w:ascii="Arial" w:hAnsi="Arial"/>
          <w:snapToGrid w:val="0"/>
          <w:color w:val="000000"/>
          <w:sz w:val="24"/>
        </w:rPr>
      </w:pPr>
      <w:r>
        <w:rPr>
          <w:rFonts w:ascii="Arial" w:hAnsi="Arial"/>
          <w:snapToGrid w:val="0"/>
          <w:color w:val="000000"/>
          <w:sz w:val="24"/>
        </w:rPr>
        <w:t xml:space="preserve">BATERIAS PLOMO -ACIDO </w:t>
      </w:r>
      <w:r>
        <w:rPr>
          <w:rFonts w:ascii="Arial" w:hAnsi="Arial"/>
          <w:b/>
          <w:snapToGrid w:val="0"/>
          <w:color w:val="000000"/>
          <w:sz w:val="24"/>
        </w:rPr>
        <w:t xml:space="preserve">MIMG </w:t>
      </w:r>
      <w:r>
        <w:rPr>
          <w:rFonts w:ascii="Arial" w:hAnsi="Arial"/>
          <w:snapToGrid w:val="0"/>
          <w:color w:val="000000"/>
          <w:sz w:val="24"/>
        </w:rPr>
        <w:t>: M. I. Municipalidad de Guayaquil;</w:t>
      </w:r>
    </w:p>
    <w:p w:rsidR="003B47F0" w:rsidRDefault="003B47F0">
      <w:pPr>
        <w:ind w:left="284"/>
        <w:rPr>
          <w:rFonts w:ascii="Arial" w:hAnsi="Arial"/>
          <w:snapToGrid w:val="0"/>
          <w:color w:val="000000"/>
          <w:sz w:val="24"/>
        </w:rPr>
      </w:pPr>
      <w:r>
        <w:rPr>
          <w:rFonts w:ascii="Arial" w:hAnsi="Arial"/>
          <w:snapToGrid w:val="0"/>
          <w:color w:val="000000"/>
          <w:sz w:val="24"/>
        </w:rPr>
        <w:t xml:space="preserve">CHATARRA FERROSA NO PELIGROSA Y FILTROS (USADOS) DE ACEITE </w:t>
      </w:r>
      <w:r>
        <w:rPr>
          <w:rFonts w:ascii="Arial" w:hAnsi="Arial"/>
          <w:b/>
          <w:snapToGrid w:val="0"/>
          <w:color w:val="000000"/>
          <w:sz w:val="24"/>
        </w:rPr>
        <w:t xml:space="preserve">N/ A: </w:t>
      </w:r>
      <w:r>
        <w:rPr>
          <w:rFonts w:ascii="Arial" w:hAnsi="Arial"/>
          <w:snapToGrid w:val="0"/>
          <w:color w:val="000000"/>
          <w:sz w:val="24"/>
        </w:rPr>
        <w:t>No Aplica</w:t>
      </w:r>
    </w:p>
    <w:p w:rsidR="003B47F0" w:rsidRDefault="003B47F0">
      <w:pPr>
        <w:ind w:left="284"/>
        <w:rPr>
          <w:rFonts w:ascii="Arial" w:hAnsi="Arial"/>
          <w:snapToGrid w:val="0"/>
          <w:color w:val="000000"/>
          <w:sz w:val="24"/>
        </w:rPr>
      </w:pPr>
      <w:r>
        <w:rPr>
          <w:rFonts w:ascii="Arial" w:hAnsi="Arial"/>
          <w:snapToGrid w:val="0"/>
          <w:color w:val="000000"/>
          <w:sz w:val="24"/>
        </w:rPr>
        <w:t>VARIOS TIPOS DE RESIDUOS VIDRIO</w:t>
      </w: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ind w:left="284"/>
        <w:rPr>
          <w:rFonts w:ascii="Arial" w:hAnsi="Arial"/>
          <w:snapToGrid w:val="0"/>
          <w:color w:val="000000"/>
          <w:sz w:val="24"/>
        </w:rPr>
      </w:pPr>
    </w:p>
    <w:p w:rsidR="003B47F0" w:rsidRDefault="003B47F0">
      <w:pPr>
        <w:spacing w:line="480" w:lineRule="auto"/>
        <w:jc w:val="center"/>
        <w:rPr>
          <w:rFonts w:ascii="Arial" w:hAnsi="Arial"/>
          <w:b/>
          <w:sz w:val="24"/>
          <w:lang w:val="es-MX"/>
        </w:rPr>
      </w:pPr>
      <w:r>
        <w:rPr>
          <w:rFonts w:ascii="Arial" w:hAnsi="Arial"/>
          <w:b/>
          <w:sz w:val="24"/>
          <w:lang w:val="es-MX"/>
        </w:rPr>
        <w:lastRenderedPageBreak/>
        <w:t>APENDICE D</w:t>
      </w:r>
    </w:p>
    <w:p w:rsidR="003B47F0" w:rsidRDefault="003B47F0">
      <w:pPr>
        <w:jc w:val="center"/>
        <w:rPr>
          <w:rFonts w:ascii="Arial" w:hAnsi="Arial"/>
          <w:b/>
          <w:sz w:val="24"/>
          <w:lang w:val="es-MX"/>
        </w:rPr>
      </w:pPr>
      <w:r>
        <w:rPr>
          <w:rFonts w:ascii="Arial" w:hAnsi="Arial"/>
          <w:b/>
          <w:sz w:val="24"/>
          <w:lang w:val="es-MX"/>
        </w:rPr>
        <w:t>FORMATO CADENA DE CUSTODIA PARA EL MANEJO DE RESIDUOS</w:t>
      </w:r>
    </w:p>
    <w:p w:rsidR="003B47F0" w:rsidRDefault="00BC005D">
      <w:pPr>
        <w:jc w:val="center"/>
        <w:rPr>
          <w:rFonts w:ascii="Arial" w:hAnsi="Arial"/>
          <w:b/>
          <w:sz w:val="24"/>
          <w:lang w:val="es-MX"/>
        </w:rPr>
      </w:pPr>
      <w:r>
        <w:rPr>
          <w:rFonts w:ascii="Arial" w:hAnsi="Arial"/>
          <w:b/>
          <w:noProof/>
          <w:sz w:val="24"/>
        </w:rPr>
        <w:drawing>
          <wp:anchor distT="0" distB="0" distL="114300" distR="114300" simplePos="0" relativeHeight="251616768" behindDoc="0" locked="0" layoutInCell="0" allowOverlap="1">
            <wp:simplePos x="0" y="0"/>
            <wp:positionH relativeFrom="column">
              <wp:posOffset>-434340</wp:posOffset>
            </wp:positionH>
            <wp:positionV relativeFrom="paragraph">
              <wp:posOffset>295910</wp:posOffset>
            </wp:positionV>
            <wp:extent cx="5960745" cy="7065010"/>
            <wp:effectExtent l="19050" t="0" r="1905" b="0"/>
            <wp:wrapTopAndBottom/>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cstate="print"/>
                    <a:srcRect/>
                    <a:stretch>
                      <a:fillRect/>
                    </a:stretch>
                  </pic:blipFill>
                  <pic:spPr bwMode="auto">
                    <a:xfrm>
                      <a:off x="0" y="0"/>
                      <a:ext cx="5960745" cy="7065010"/>
                    </a:xfrm>
                    <a:prstGeom prst="rect">
                      <a:avLst/>
                    </a:prstGeom>
                    <a:noFill/>
                    <a:ln w="9525">
                      <a:noFill/>
                      <a:miter lim="800000"/>
                      <a:headEnd/>
                      <a:tailEnd/>
                    </a:ln>
                  </pic:spPr>
                </pic:pic>
              </a:graphicData>
            </a:graphic>
          </wp:anchor>
        </w:drawing>
      </w:r>
    </w:p>
    <w:p w:rsidR="003B47F0" w:rsidRDefault="003B47F0">
      <w:pPr>
        <w:jc w:val="center"/>
        <w:rPr>
          <w:rFonts w:ascii="Arial" w:hAnsi="Arial"/>
          <w:b/>
          <w:sz w:val="24"/>
          <w:lang w:val="es-MX"/>
        </w:rPr>
      </w:pPr>
      <w:r>
        <w:rPr>
          <w:rFonts w:ascii="Arial" w:hAnsi="Arial"/>
          <w:b/>
          <w:sz w:val="24"/>
          <w:lang w:val="es-MX"/>
        </w:rPr>
        <w:lastRenderedPageBreak/>
        <w:t>APENDICE E</w:t>
      </w:r>
    </w:p>
    <w:p w:rsidR="003B47F0" w:rsidRDefault="003B47F0">
      <w:pPr>
        <w:jc w:val="center"/>
        <w:rPr>
          <w:rFonts w:ascii="Arial" w:hAnsi="Arial"/>
          <w:b/>
          <w:sz w:val="24"/>
          <w:lang w:val="es-MX"/>
        </w:rPr>
      </w:pPr>
    </w:p>
    <w:p w:rsidR="003B47F0" w:rsidRDefault="003B47F0">
      <w:pPr>
        <w:jc w:val="center"/>
        <w:rPr>
          <w:rFonts w:ascii="Arial" w:hAnsi="Arial"/>
          <w:b/>
          <w:sz w:val="24"/>
          <w:lang w:val="es-MX"/>
        </w:rPr>
      </w:pPr>
      <w:r>
        <w:rPr>
          <w:rFonts w:ascii="Arial" w:hAnsi="Arial"/>
          <w:b/>
          <w:sz w:val="24"/>
          <w:lang w:val="es-MX"/>
        </w:rPr>
        <w:t xml:space="preserve">CUADRO DE CONTROL DE CONSUMOS DE ENERGÍA ELÉCTRICA EN </w:t>
      </w:r>
      <w:smartTag w:uri="urn:schemas-microsoft-com:office:smarttags" w:element="PersonName">
        <w:smartTagPr>
          <w:attr w:name="ProductID" w:val="LA IMPRENTA"/>
        </w:smartTagPr>
        <w:r>
          <w:rPr>
            <w:rFonts w:ascii="Arial" w:hAnsi="Arial"/>
            <w:b/>
            <w:sz w:val="24"/>
            <w:lang w:val="es-MX"/>
          </w:rPr>
          <w:t>LA IMPRENTA</w:t>
        </w:r>
      </w:smartTag>
    </w:p>
    <w:p w:rsidR="003B47F0" w:rsidRDefault="003B47F0">
      <w:pPr>
        <w:jc w:val="center"/>
        <w:rPr>
          <w:rFonts w:ascii="Arial" w:hAnsi="Arial"/>
          <w:b/>
          <w:sz w:val="24"/>
          <w:lang w:val="es-MX"/>
        </w:rPr>
      </w:pPr>
    </w:p>
    <w:p w:rsidR="003B47F0" w:rsidRDefault="003B47F0">
      <w:pPr>
        <w:jc w:val="center"/>
        <w:rPr>
          <w:rFonts w:ascii="Arial" w:hAnsi="Arial"/>
          <w:b/>
          <w:sz w:val="24"/>
          <w:lang w:val="es-MX"/>
        </w:rPr>
      </w:pPr>
    </w:p>
    <w:p w:rsidR="003B47F0" w:rsidRDefault="003B47F0">
      <w:pPr>
        <w:jc w:val="center"/>
        <w:rPr>
          <w:rFonts w:ascii="Arial" w:hAnsi="Arial"/>
          <w:b/>
          <w:sz w:val="24"/>
          <w:lang w:val="es-MX"/>
        </w:rPr>
      </w:pPr>
    </w:p>
    <w:p w:rsidR="003B47F0" w:rsidRDefault="003B47F0">
      <w:pPr>
        <w:jc w:val="center"/>
        <w:rPr>
          <w:rFonts w:ascii="Arial" w:hAnsi="Arial"/>
          <w:b/>
          <w:sz w:val="24"/>
          <w:lang w:val="es-MX"/>
        </w:rPr>
      </w:pPr>
    </w:p>
    <w:tbl>
      <w:tblPr>
        <w:tblW w:w="0" w:type="auto"/>
        <w:tblLayout w:type="fixed"/>
        <w:tblCellMar>
          <w:left w:w="30" w:type="dxa"/>
          <w:right w:w="30" w:type="dxa"/>
        </w:tblCellMar>
        <w:tblLook w:val="0000"/>
      </w:tblPr>
      <w:tblGrid>
        <w:gridCol w:w="1164"/>
        <w:gridCol w:w="993"/>
        <w:gridCol w:w="1134"/>
        <w:gridCol w:w="1672"/>
        <w:gridCol w:w="993"/>
        <w:gridCol w:w="1134"/>
        <w:gridCol w:w="1134"/>
        <w:gridCol w:w="709"/>
      </w:tblGrid>
      <w:tr w:rsidR="003B47F0">
        <w:tblPrEx>
          <w:tblCellMar>
            <w:top w:w="0" w:type="dxa"/>
            <w:bottom w:w="0" w:type="dxa"/>
          </w:tblCellMar>
        </w:tblPrEx>
        <w:trPr>
          <w:cantSplit/>
          <w:trHeight w:val="336"/>
        </w:trPr>
        <w:tc>
          <w:tcPr>
            <w:tcW w:w="8933" w:type="dxa"/>
            <w:gridSpan w:val="8"/>
            <w:tcBorders>
              <w:top w:val="single" w:sz="2" w:space="0" w:color="000000"/>
              <w:left w:val="single" w:sz="2" w:space="0" w:color="000000"/>
              <w:bottom w:val="single" w:sz="2" w:space="0" w:color="000000"/>
              <w:right w:val="single" w:sz="2" w:space="0" w:color="000000"/>
            </w:tcBorders>
          </w:tcPr>
          <w:p w:rsidR="003B47F0" w:rsidRDefault="003B47F0">
            <w:pPr>
              <w:jc w:val="center"/>
              <w:rPr>
                <w:rFonts w:ascii="Arial" w:hAnsi="Arial"/>
                <w:b/>
                <w:snapToGrid w:val="0"/>
                <w:color w:val="000000"/>
                <w:sz w:val="28"/>
              </w:rPr>
            </w:pPr>
            <w:r>
              <w:rPr>
                <w:rFonts w:ascii="Arial" w:hAnsi="Arial"/>
                <w:b/>
                <w:snapToGrid w:val="0"/>
                <w:color w:val="000000"/>
                <w:sz w:val="28"/>
              </w:rPr>
              <w:t>CONTROL DE CONSUMO DE ENERGÍA ELÉCTRICA</w:t>
            </w:r>
          </w:p>
        </w:tc>
      </w:tr>
      <w:tr w:rsidR="003B47F0">
        <w:tblPrEx>
          <w:tblCellMar>
            <w:top w:w="0" w:type="dxa"/>
            <w:bottom w:w="0" w:type="dxa"/>
          </w:tblCellMar>
        </w:tblPrEx>
        <w:trPr>
          <w:cantSplit/>
          <w:trHeight w:val="185"/>
        </w:trPr>
        <w:tc>
          <w:tcPr>
            <w:tcW w:w="8933" w:type="dxa"/>
            <w:gridSpan w:val="8"/>
            <w:tcBorders>
              <w:top w:val="single" w:sz="2" w:space="0" w:color="000000"/>
              <w:left w:val="single" w:sz="2" w:space="0" w:color="000000"/>
              <w:bottom w:val="single" w:sz="2" w:space="0" w:color="000000"/>
              <w:right w:val="single" w:sz="2" w:space="0" w:color="000000"/>
            </w:tcBorders>
          </w:tcPr>
          <w:p w:rsidR="003B47F0" w:rsidRDefault="003B47F0">
            <w:pPr>
              <w:jc w:val="right"/>
              <w:rPr>
                <w:rFonts w:ascii="Arial" w:hAnsi="Arial"/>
                <w:snapToGrid w:val="0"/>
                <w:color w:val="000000"/>
              </w:rPr>
            </w:pPr>
          </w:p>
        </w:tc>
      </w:tr>
      <w:tr w:rsidR="003B47F0">
        <w:tblPrEx>
          <w:tblCellMar>
            <w:top w:w="0" w:type="dxa"/>
            <w:bottom w:w="0" w:type="dxa"/>
          </w:tblCellMar>
        </w:tblPrEx>
        <w:trPr>
          <w:cantSplit/>
          <w:trHeight w:val="262"/>
        </w:trPr>
        <w:tc>
          <w:tcPr>
            <w:tcW w:w="8933" w:type="dxa"/>
            <w:gridSpan w:val="8"/>
            <w:tcBorders>
              <w:top w:val="single" w:sz="2" w:space="0" w:color="000000"/>
              <w:left w:val="single" w:sz="2" w:space="0" w:color="000000"/>
              <w:bottom w:val="single" w:sz="2" w:space="0" w:color="000000"/>
              <w:right w:val="single" w:sz="2" w:space="0" w:color="000000"/>
            </w:tcBorders>
          </w:tcPr>
          <w:p w:rsidR="003B47F0" w:rsidRDefault="003B47F0">
            <w:pPr>
              <w:rPr>
                <w:rFonts w:ascii="Arial" w:hAnsi="Arial"/>
                <w:b/>
                <w:snapToGrid w:val="0"/>
                <w:color w:val="000000"/>
                <w:sz w:val="24"/>
              </w:rPr>
            </w:pPr>
            <w:r>
              <w:rPr>
                <w:rFonts w:ascii="Arial" w:hAnsi="Arial"/>
                <w:b/>
                <w:snapToGrid w:val="0"/>
                <w:color w:val="000000"/>
                <w:sz w:val="24"/>
              </w:rPr>
              <w:t xml:space="preserve">Año:  </w:t>
            </w:r>
          </w:p>
        </w:tc>
      </w:tr>
      <w:tr w:rsidR="003B47F0">
        <w:tblPrEx>
          <w:tblCellMar>
            <w:top w:w="0" w:type="dxa"/>
            <w:bottom w:w="0" w:type="dxa"/>
          </w:tblCellMar>
        </w:tblPrEx>
        <w:trPr>
          <w:trHeight w:val="240"/>
        </w:trPr>
        <w:tc>
          <w:tcPr>
            <w:tcW w:w="1164" w:type="dxa"/>
            <w:tcBorders>
              <w:top w:val="single" w:sz="2" w:space="0" w:color="000000"/>
              <w:left w:val="single" w:sz="2" w:space="0" w:color="000000"/>
              <w:bottom w:val="single" w:sz="12" w:space="0" w:color="auto"/>
              <w:right w:val="single" w:sz="2" w:space="0" w:color="000000"/>
            </w:tcBorders>
          </w:tcPr>
          <w:p w:rsidR="003B47F0" w:rsidRDefault="003B47F0">
            <w:pPr>
              <w:jc w:val="right"/>
              <w:rPr>
                <w:rFonts w:ascii="Arial" w:hAnsi="Arial"/>
                <w:b/>
                <w:snapToGrid w:val="0"/>
                <w:color w:val="000000"/>
                <w:sz w:val="24"/>
              </w:rPr>
            </w:pPr>
          </w:p>
        </w:tc>
        <w:tc>
          <w:tcPr>
            <w:tcW w:w="993" w:type="dxa"/>
            <w:tcBorders>
              <w:top w:val="single" w:sz="2" w:space="0" w:color="000000"/>
              <w:left w:val="single" w:sz="2" w:space="0" w:color="000000"/>
              <w:bottom w:val="single" w:sz="12" w:space="0" w:color="auto"/>
              <w:right w:val="single" w:sz="2" w:space="0" w:color="000000"/>
            </w:tcBorders>
          </w:tcPr>
          <w:p w:rsidR="003B47F0" w:rsidRDefault="003B47F0">
            <w:pPr>
              <w:jc w:val="center"/>
              <w:rPr>
                <w:rFonts w:ascii="Arial" w:hAnsi="Arial"/>
                <w:b/>
                <w:snapToGrid w:val="0"/>
                <w:color w:val="000000"/>
                <w:sz w:val="24"/>
              </w:rPr>
            </w:pPr>
          </w:p>
        </w:tc>
        <w:tc>
          <w:tcPr>
            <w:tcW w:w="1134" w:type="dxa"/>
            <w:tcBorders>
              <w:top w:val="single" w:sz="2" w:space="0" w:color="000000"/>
              <w:left w:val="single" w:sz="2" w:space="0" w:color="000000"/>
              <w:bottom w:val="single" w:sz="12" w:space="0" w:color="auto"/>
              <w:right w:val="single" w:sz="2" w:space="0" w:color="000000"/>
            </w:tcBorders>
          </w:tcPr>
          <w:p w:rsidR="003B47F0" w:rsidRDefault="003B47F0">
            <w:pPr>
              <w:jc w:val="center"/>
              <w:rPr>
                <w:rFonts w:ascii="Arial" w:hAnsi="Arial"/>
                <w:b/>
                <w:snapToGrid w:val="0"/>
                <w:color w:val="000000"/>
                <w:sz w:val="24"/>
              </w:rPr>
            </w:pPr>
          </w:p>
        </w:tc>
        <w:tc>
          <w:tcPr>
            <w:tcW w:w="1672" w:type="dxa"/>
            <w:tcBorders>
              <w:top w:val="single" w:sz="2" w:space="0" w:color="000000"/>
              <w:left w:val="single" w:sz="2" w:space="0" w:color="000000"/>
              <w:bottom w:val="single" w:sz="12" w:space="0" w:color="auto"/>
              <w:right w:val="single" w:sz="2" w:space="0" w:color="000000"/>
            </w:tcBorders>
          </w:tcPr>
          <w:p w:rsidR="003B47F0" w:rsidRDefault="003B47F0">
            <w:pPr>
              <w:jc w:val="center"/>
              <w:rPr>
                <w:rFonts w:ascii="Arial" w:hAnsi="Arial"/>
                <w:b/>
                <w:snapToGrid w:val="0"/>
                <w:color w:val="000000"/>
                <w:sz w:val="24"/>
              </w:rPr>
            </w:pPr>
          </w:p>
        </w:tc>
        <w:tc>
          <w:tcPr>
            <w:tcW w:w="993" w:type="dxa"/>
            <w:tcBorders>
              <w:top w:val="single" w:sz="2" w:space="0" w:color="000000"/>
              <w:left w:val="single" w:sz="2" w:space="0" w:color="000000"/>
              <w:bottom w:val="single" w:sz="12" w:space="0" w:color="auto"/>
              <w:right w:val="single" w:sz="2" w:space="0" w:color="000000"/>
            </w:tcBorders>
          </w:tcPr>
          <w:p w:rsidR="003B47F0" w:rsidRDefault="003B47F0">
            <w:pPr>
              <w:jc w:val="center"/>
              <w:rPr>
                <w:rFonts w:ascii="Arial" w:hAnsi="Arial"/>
                <w:b/>
                <w:snapToGrid w:val="0"/>
                <w:color w:val="000000"/>
                <w:sz w:val="24"/>
              </w:rPr>
            </w:pPr>
          </w:p>
        </w:tc>
        <w:tc>
          <w:tcPr>
            <w:tcW w:w="1134" w:type="dxa"/>
            <w:tcBorders>
              <w:top w:val="single" w:sz="2" w:space="0" w:color="000000"/>
              <w:left w:val="single" w:sz="2" w:space="0" w:color="000000"/>
              <w:bottom w:val="single" w:sz="12" w:space="0" w:color="auto"/>
              <w:right w:val="single" w:sz="2" w:space="0" w:color="000000"/>
            </w:tcBorders>
          </w:tcPr>
          <w:p w:rsidR="003B47F0" w:rsidRDefault="003B47F0">
            <w:pPr>
              <w:jc w:val="center"/>
              <w:rPr>
                <w:rFonts w:ascii="Arial" w:hAnsi="Arial"/>
                <w:b/>
                <w:snapToGrid w:val="0"/>
                <w:color w:val="000000"/>
                <w:sz w:val="24"/>
              </w:rPr>
            </w:pPr>
          </w:p>
        </w:tc>
        <w:tc>
          <w:tcPr>
            <w:tcW w:w="1134" w:type="dxa"/>
            <w:tcBorders>
              <w:top w:val="single" w:sz="2" w:space="0" w:color="000000"/>
              <w:left w:val="single" w:sz="2" w:space="0" w:color="000000"/>
              <w:bottom w:val="single" w:sz="12" w:space="0" w:color="auto"/>
              <w:right w:val="single" w:sz="2" w:space="0" w:color="000000"/>
            </w:tcBorders>
          </w:tcPr>
          <w:p w:rsidR="003B47F0" w:rsidRDefault="003B47F0">
            <w:pPr>
              <w:jc w:val="center"/>
              <w:rPr>
                <w:rFonts w:ascii="Arial" w:hAnsi="Arial"/>
                <w:b/>
                <w:snapToGrid w:val="0"/>
                <w:color w:val="000000"/>
                <w:sz w:val="24"/>
              </w:rPr>
            </w:pPr>
          </w:p>
        </w:tc>
        <w:tc>
          <w:tcPr>
            <w:tcW w:w="709" w:type="dxa"/>
            <w:tcBorders>
              <w:top w:val="single" w:sz="2" w:space="0" w:color="000000"/>
              <w:left w:val="single" w:sz="2" w:space="0" w:color="000000"/>
              <w:bottom w:val="single" w:sz="12" w:space="0" w:color="auto"/>
              <w:right w:val="single" w:sz="2" w:space="0" w:color="000000"/>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818"/>
        </w:trPr>
        <w:tc>
          <w:tcPr>
            <w:tcW w:w="1164" w:type="dxa"/>
            <w:tcBorders>
              <w:top w:val="single" w:sz="12" w:space="0" w:color="auto"/>
              <w:left w:val="single" w:sz="12" w:space="0" w:color="auto"/>
              <w:bottom w:val="single" w:sz="12" w:space="0" w:color="auto"/>
              <w:right w:val="single" w:sz="12" w:space="0" w:color="auto"/>
            </w:tcBorders>
            <w:shd w:val="solid" w:color="C0C0C0" w:fill="auto"/>
          </w:tcPr>
          <w:p w:rsidR="003B47F0" w:rsidRDefault="003B47F0">
            <w:pPr>
              <w:jc w:val="center"/>
              <w:rPr>
                <w:rFonts w:ascii="Arial" w:hAnsi="Arial"/>
                <w:b/>
                <w:snapToGrid w:val="0"/>
                <w:color w:val="FFFFFF"/>
                <w:sz w:val="18"/>
              </w:rPr>
            </w:pPr>
            <w:r>
              <w:rPr>
                <w:rFonts w:ascii="Arial" w:hAnsi="Arial"/>
                <w:b/>
                <w:snapToGrid w:val="0"/>
                <w:color w:val="FFFFFF"/>
                <w:sz w:val="18"/>
              </w:rPr>
              <w:t>Mes</w:t>
            </w:r>
          </w:p>
        </w:tc>
        <w:tc>
          <w:tcPr>
            <w:tcW w:w="993" w:type="dxa"/>
            <w:tcBorders>
              <w:top w:val="single" w:sz="12" w:space="0" w:color="auto"/>
              <w:left w:val="single" w:sz="12" w:space="0" w:color="auto"/>
              <w:bottom w:val="single" w:sz="12" w:space="0" w:color="auto"/>
              <w:right w:val="single" w:sz="12" w:space="0" w:color="auto"/>
            </w:tcBorders>
            <w:shd w:val="solid" w:color="C0C0C0" w:fill="auto"/>
          </w:tcPr>
          <w:p w:rsidR="003B47F0" w:rsidRDefault="003B47F0">
            <w:pPr>
              <w:jc w:val="center"/>
              <w:rPr>
                <w:rFonts w:ascii="Arial" w:hAnsi="Arial"/>
                <w:b/>
                <w:snapToGrid w:val="0"/>
                <w:color w:val="FFFFFF"/>
                <w:sz w:val="18"/>
              </w:rPr>
            </w:pPr>
            <w:r>
              <w:rPr>
                <w:rFonts w:ascii="Arial" w:hAnsi="Arial"/>
                <w:b/>
                <w:snapToGrid w:val="0"/>
                <w:color w:val="FFFFFF"/>
                <w:sz w:val="18"/>
              </w:rPr>
              <w:t>Equipos de Impresión</w:t>
            </w:r>
          </w:p>
        </w:tc>
        <w:tc>
          <w:tcPr>
            <w:tcW w:w="1134" w:type="dxa"/>
            <w:tcBorders>
              <w:top w:val="single" w:sz="12" w:space="0" w:color="auto"/>
              <w:left w:val="single" w:sz="12" w:space="0" w:color="auto"/>
              <w:bottom w:val="single" w:sz="12" w:space="0" w:color="auto"/>
              <w:right w:val="single" w:sz="12" w:space="0" w:color="auto"/>
            </w:tcBorders>
            <w:shd w:val="solid" w:color="C0C0C0" w:fill="auto"/>
          </w:tcPr>
          <w:p w:rsidR="003B47F0" w:rsidRDefault="003B47F0">
            <w:pPr>
              <w:jc w:val="center"/>
              <w:rPr>
                <w:rFonts w:ascii="Arial" w:hAnsi="Arial"/>
                <w:b/>
                <w:snapToGrid w:val="0"/>
                <w:color w:val="FFFFFF"/>
                <w:sz w:val="18"/>
              </w:rPr>
            </w:pPr>
            <w:r>
              <w:rPr>
                <w:rFonts w:ascii="Arial" w:hAnsi="Arial"/>
                <w:b/>
                <w:snapToGrid w:val="0"/>
                <w:color w:val="FFFFFF"/>
                <w:sz w:val="18"/>
              </w:rPr>
              <w:t>Equipos de Terminación</w:t>
            </w:r>
          </w:p>
        </w:tc>
        <w:tc>
          <w:tcPr>
            <w:tcW w:w="1672" w:type="dxa"/>
            <w:tcBorders>
              <w:top w:val="single" w:sz="12" w:space="0" w:color="auto"/>
              <w:left w:val="single" w:sz="12" w:space="0" w:color="auto"/>
              <w:bottom w:val="single" w:sz="12" w:space="0" w:color="auto"/>
              <w:right w:val="single" w:sz="12" w:space="0" w:color="auto"/>
            </w:tcBorders>
            <w:shd w:val="solid" w:color="C0C0C0" w:fill="auto"/>
          </w:tcPr>
          <w:p w:rsidR="003B47F0" w:rsidRDefault="003B47F0">
            <w:pPr>
              <w:ind w:left="-30"/>
              <w:jc w:val="center"/>
              <w:rPr>
                <w:rFonts w:ascii="Arial" w:hAnsi="Arial"/>
                <w:b/>
                <w:snapToGrid w:val="0"/>
                <w:color w:val="FFFFFF"/>
                <w:sz w:val="18"/>
              </w:rPr>
            </w:pPr>
            <w:r>
              <w:rPr>
                <w:rFonts w:ascii="Arial" w:hAnsi="Arial"/>
                <w:b/>
                <w:snapToGrid w:val="0"/>
                <w:color w:val="FFFFFF"/>
                <w:sz w:val="18"/>
              </w:rPr>
              <w:t>Equipos de Fotocomposición</w:t>
            </w:r>
          </w:p>
        </w:tc>
        <w:tc>
          <w:tcPr>
            <w:tcW w:w="993" w:type="dxa"/>
            <w:tcBorders>
              <w:top w:val="single" w:sz="12" w:space="0" w:color="auto"/>
              <w:left w:val="single" w:sz="12" w:space="0" w:color="auto"/>
              <w:bottom w:val="single" w:sz="12" w:space="0" w:color="auto"/>
              <w:right w:val="single" w:sz="12" w:space="0" w:color="auto"/>
            </w:tcBorders>
            <w:shd w:val="solid" w:color="C0C0C0" w:fill="auto"/>
          </w:tcPr>
          <w:p w:rsidR="003B47F0" w:rsidRDefault="003B47F0">
            <w:pPr>
              <w:jc w:val="center"/>
              <w:rPr>
                <w:rFonts w:ascii="Arial" w:hAnsi="Arial"/>
                <w:b/>
                <w:snapToGrid w:val="0"/>
                <w:color w:val="FFFFFF"/>
                <w:sz w:val="18"/>
              </w:rPr>
            </w:pPr>
            <w:r>
              <w:rPr>
                <w:rFonts w:ascii="Arial" w:hAnsi="Arial"/>
                <w:b/>
                <w:snapToGrid w:val="0"/>
                <w:color w:val="FFFFFF"/>
                <w:sz w:val="18"/>
              </w:rPr>
              <w:t>Equipos de Planchas</w:t>
            </w:r>
          </w:p>
        </w:tc>
        <w:tc>
          <w:tcPr>
            <w:tcW w:w="1134" w:type="dxa"/>
            <w:tcBorders>
              <w:top w:val="single" w:sz="12" w:space="0" w:color="auto"/>
              <w:left w:val="single" w:sz="12" w:space="0" w:color="auto"/>
              <w:bottom w:val="single" w:sz="12" w:space="0" w:color="auto"/>
              <w:right w:val="single" w:sz="12" w:space="0" w:color="auto"/>
            </w:tcBorders>
            <w:shd w:val="solid" w:color="C0C0C0" w:fill="auto"/>
          </w:tcPr>
          <w:p w:rsidR="003B47F0" w:rsidRDefault="003B47F0">
            <w:pPr>
              <w:jc w:val="center"/>
              <w:rPr>
                <w:rFonts w:ascii="Arial" w:hAnsi="Arial"/>
                <w:b/>
                <w:snapToGrid w:val="0"/>
                <w:color w:val="FFFFFF"/>
                <w:sz w:val="18"/>
              </w:rPr>
            </w:pPr>
            <w:r>
              <w:rPr>
                <w:rFonts w:ascii="Arial" w:hAnsi="Arial"/>
                <w:b/>
                <w:snapToGrid w:val="0"/>
                <w:color w:val="FFFFFF"/>
                <w:sz w:val="18"/>
              </w:rPr>
              <w:t>Sistema de Iluminación</w:t>
            </w:r>
          </w:p>
        </w:tc>
        <w:tc>
          <w:tcPr>
            <w:tcW w:w="1134" w:type="dxa"/>
            <w:tcBorders>
              <w:top w:val="single" w:sz="12" w:space="0" w:color="auto"/>
              <w:left w:val="single" w:sz="12" w:space="0" w:color="auto"/>
              <w:bottom w:val="single" w:sz="12" w:space="0" w:color="auto"/>
              <w:right w:val="single" w:sz="12" w:space="0" w:color="auto"/>
            </w:tcBorders>
            <w:shd w:val="solid" w:color="C0C0C0" w:fill="auto"/>
          </w:tcPr>
          <w:p w:rsidR="003B47F0" w:rsidRDefault="003B47F0">
            <w:pPr>
              <w:jc w:val="center"/>
              <w:rPr>
                <w:rFonts w:ascii="Arial" w:hAnsi="Arial"/>
                <w:b/>
                <w:snapToGrid w:val="0"/>
                <w:color w:val="FFFFFF"/>
                <w:sz w:val="18"/>
              </w:rPr>
            </w:pPr>
            <w:r>
              <w:rPr>
                <w:rFonts w:ascii="Arial" w:hAnsi="Arial"/>
                <w:b/>
                <w:snapToGrid w:val="0"/>
                <w:color w:val="FFFFFF"/>
                <w:sz w:val="18"/>
              </w:rPr>
              <w:t>Sistema de Ventilación</w:t>
            </w:r>
          </w:p>
        </w:tc>
        <w:tc>
          <w:tcPr>
            <w:tcW w:w="709" w:type="dxa"/>
            <w:tcBorders>
              <w:top w:val="single" w:sz="12" w:space="0" w:color="auto"/>
              <w:left w:val="single" w:sz="12" w:space="0" w:color="auto"/>
              <w:bottom w:val="single" w:sz="12" w:space="0" w:color="auto"/>
              <w:right w:val="single" w:sz="12" w:space="0" w:color="auto"/>
            </w:tcBorders>
            <w:shd w:val="solid" w:color="C0C0C0" w:fill="auto"/>
          </w:tcPr>
          <w:p w:rsidR="003B47F0" w:rsidRDefault="003B47F0">
            <w:pPr>
              <w:jc w:val="center"/>
              <w:rPr>
                <w:rFonts w:ascii="Arial" w:hAnsi="Arial"/>
                <w:b/>
                <w:snapToGrid w:val="0"/>
                <w:color w:val="FFFFFF"/>
                <w:sz w:val="18"/>
              </w:rPr>
            </w:pPr>
            <w:r>
              <w:rPr>
                <w:rFonts w:ascii="Arial" w:hAnsi="Arial"/>
                <w:b/>
                <w:snapToGrid w:val="0"/>
                <w:color w:val="FFFFFF"/>
                <w:sz w:val="18"/>
              </w:rPr>
              <w:t>TOTAL</w:t>
            </w:r>
          </w:p>
        </w:tc>
      </w:tr>
      <w:tr w:rsidR="003B47F0">
        <w:tblPrEx>
          <w:tblCellMar>
            <w:top w:w="0" w:type="dxa"/>
            <w:bottom w:w="0" w:type="dxa"/>
          </w:tblCellMar>
        </w:tblPrEx>
        <w:trPr>
          <w:trHeight w:val="367"/>
        </w:trPr>
        <w:tc>
          <w:tcPr>
            <w:tcW w:w="1164" w:type="dxa"/>
            <w:tcBorders>
              <w:top w:val="single" w:sz="12"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Enero</w:t>
            </w:r>
          </w:p>
        </w:tc>
        <w:tc>
          <w:tcPr>
            <w:tcW w:w="993" w:type="dxa"/>
            <w:tcBorders>
              <w:top w:val="single" w:sz="12"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12"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12"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12"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12"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12"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12"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Febrero</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Marzo</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Abril</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Mayo</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Junio</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Julio</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Agosto</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Septiembre</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Octubre</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6"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Noviembre</w:t>
            </w:r>
          </w:p>
        </w:tc>
        <w:tc>
          <w:tcPr>
            <w:tcW w:w="993" w:type="dxa"/>
            <w:tcBorders>
              <w:top w:val="single" w:sz="6" w:space="0" w:color="auto"/>
              <w:left w:val="single" w:sz="12"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6"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6"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67"/>
        </w:trPr>
        <w:tc>
          <w:tcPr>
            <w:tcW w:w="1164" w:type="dxa"/>
            <w:tcBorders>
              <w:top w:val="single" w:sz="6" w:space="0" w:color="auto"/>
              <w:left w:val="single" w:sz="12" w:space="0" w:color="auto"/>
              <w:bottom w:val="single" w:sz="12" w:space="0" w:color="auto"/>
              <w:right w:val="single" w:sz="12" w:space="0" w:color="auto"/>
            </w:tcBorders>
          </w:tcPr>
          <w:p w:rsidR="003B47F0" w:rsidRDefault="003B47F0">
            <w:pPr>
              <w:jc w:val="center"/>
              <w:rPr>
                <w:rFonts w:ascii="Arial" w:hAnsi="Arial"/>
                <w:snapToGrid w:val="0"/>
                <w:color w:val="000000"/>
              </w:rPr>
            </w:pPr>
            <w:r>
              <w:rPr>
                <w:rFonts w:ascii="Arial" w:hAnsi="Arial"/>
                <w:snapToGrid w:val="0"/>
                <w:color w:val="000000"/>
              </w:rPr>
              <w:t>Diciembre</w:t>
            </w:r>
          </w:p>
        </w:tc>
        <w:tc>
          <w:tcPr>
            <w:tcW w:w="993" w:type="dxa"/>
            <w:tcBorders>
              <w:top w:val="single" w:sz="6" w:space="0" w:color="auto"/>
              <w:left w:val="single" w:sz="12"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6" w:space="0" w:color="auto"/>
              <w:left w:val="single" w:sz="6"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6" w:space="0" w:color="auto"/>
              <w:left w:val="single" w:sz="6"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6" w:space="0" w:color="auto"/>
              <w:left w:val="single" w:sz="6" w:space="0" w:color="auto"/>
              <w:bottom w:val="single" w:sz="12"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6" w:space="0" w:color="auto"/>
              <w:left w:val="single" w:sz="12" w:space="0" w:color="auto"/>
              <w:bottom w:val="single" w:sz="12" w:space="0" w:color="auto"/>
              <w:right w:val="single" w:sz="12" w:space="0" w:color="auto"/>
            </w:tcBorders>
          </w:tcPr>
          <w:p w:rsidR="003B47F0" w:rsidRDefault="003B47F0">
            <w:pPr>
              <w:jc w:val="right"/>
              <w:rPr>
                <w:rFonts w:ascii="Arial" w:hAnsi="Arial"/>
                <w:snapToGrid w:val="0"/>
                <w:color w:val="000000"/>
              </w:rPr>
            </w:pPr>
          </w:p>
        </w:tc>
      </w:tr>
      <w:tr w:rsidR="003B47F0">
        <w:tblPrEx>
          <w:tblCellMar>
            <w:top w:w="0" w:type="dxa"/>
            <w:bottom w:w="0" w:type="dxa"/>
          </w:tblCellMar>
        </w:tblPrEx>
        <w:trPr>
          <w:trHeight w:val="350"/>
        </w:trPr>
        <w:tc>
          <w:tcPr>
            <w:tcW w:w="1164" w:type="dxa"/>
            <w:tcBorders>
              <w:top w:val="single" w:sz="12" w:space="0" w:color="auto"/>
              <w:left w:val="single" w:sz="2" w:space="0" w:color="000000"/>
              <w:bottom w:val="single" w:sz="2" w:space="0" w:color="000000"/>
              <w:right w:val="single" w:sz="12" w:space="0" w:color="auto"/>
            </w:tcBorders>
          </w:tcPr>
          <w:p w:rsidR="003B47F0" w:rsidRDefault="003B47F0">
            <w:pPr>
              <w:jc w:val="right"/>
              <w:rPr>
                <w:rFonts w:ascii="Arial" w:hAnsi="Arial"/>
                <w:snapToGrid w:val="0"/>
                <w:color w:val="000000"/>
              </w:rPr>
            </w:pPr>
          </w:p>
        </w:tc>
        <w:tc>
          <w:tcPr>
            <w:tcW w:w="993" w:type="dxa"/>
            <w:tcBorders>
              <w:top w:val="single" w:sz="12" w:space="0" w:color="auto"/>
              <w:left w:val="single" w:sz="12"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12" w:space="0" w:color="auto"/>
              <w:left w:val="single" w:sz="6"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1672" w:type="dxa"/>
            <w:tcBorders>
              <w:top w:val="single" w:sz="12" w:space="0" w:color="auto"/>
              <w:left w:val="single" w:sz="6"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993" w:type="dxa"/>
            <w:tcBorders>
              <w:top w:val="single" w:sz="12" w:space="0" w:color="auto"/>
              <w:left w:val="single" w:sz="6"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12" w:space="0" w:color="auto"/>
              <w:left w:val="single" w:sz="6" w:space="0" w:color="auto"/>
              <w:bottom w:val="single" w:sz="12" w:space="0" w:color="auto"/>
              <w:right w:val="single" w:sz="6" w:space="0" w:color="auto"/>
            </w:tcBorders>
          </w:tcPr>
          <w:p w:rsidR="003B47F0" w:rsidRDefault="003B47F0">
            <w:pPr>
              <w:jc w:val="right"/>
              <w:rPr>
                <w:rFonts w:ascii="Arial" w:hAnsi="Arial"/>
                <w:snapToGrid w:val="0"/>
                <w:color w:val="000000"/>
              </w:rPr>
            </w:pPr>
          </w:p>
        </w:tc>
        <w:tc>
          <w:tcPr>
            <w:tcW w:w="1134" w:type="dxa"/>
            <w:tcBorders>
              <w:top w:val="single" w:sz="12" w:space="0" w:color="auto"/>
              <w:left w:val="single" w:sz="6" w:space="0" w:color="auto"/>
              <w:bottom w:val="single" w:sz="12" w:space="0" w:color="auto"/>
              <w:right w:val="single" w:sz="12" w:space="0" w:color="auto"/>
            </w:tcBorders>
          </w:tcPr>
          <w:p w:rsidR="003B47F0" w:rsidRDefault="003B47F0">
            <w:pPr>
              <w:jc w:val="right"/>
              <w:rPr>
                <w:rFonts w:ascii="Arial" w:hAnsi="Arial"/>
                <w:snapToGrid w:val="0"/>
                <w:color w:val="000000"/>
              </w:rPr>
            </w:pPr>
          </w:p>
        </w:tc>
        <w:tc>
          <w:tcPr>
            <w:tcW w:w="709" w:type="dxa"/>
            <w:tcBorders>
              <w:top w:val="single" w:sz="12" w:space="0" w:color="auto"/>
              <w:left w:val="single" w:sz="12" w:space="0" w:color="auto"/>
              <w:bottom w:val="single" w:sz="12" w:space="0" w:color="auto"/>
              <w:right w:val="single" w:sz="12" w:space="0" w:color="auto"/>
            </w:tcBorders>
            <w:shd w:val="solid" w:color="auto" w:fill="auto"/>
          </w:tcPr>
          <w:p w:rsidR="003B47F0" w:rsidRDefault="003B47F0">
            <w:pPr>
              <w:jc w:val="right"/>
              <w:rPr>
                <w:rFonts w:ascii="Arial" w:hAnsi="Arial"/>
                <w:snapToGrid w:val="0"/>
                <w:color w:val="000000"/>
              </w:rPr>
            </w:pPr>
          </w:p>
        </w:tc>
      </w:tr>
    </w:tbl>
    <w:p w:rsidR="003B47F0" w:rsidRDefault="003B47F0">
      <w:pPr>
        <w:jc w:val="center"/>
        <w:rPr>
          <w:rFonts w:ascii="Arial" w:hAnsi="Arial"/>
          <w:b/>
          <w:sz w:val="24"/>
          <w:lang w:val="es-MX"/>
        </w:rPr>
      </w:pPr>
    </w:p>
    <w:p w:rsidR="003B47F0" w:rsidRDefault="003B47F0">
      <w:pPr>
        <w:ind w:left="284"/>
        <w:rPr>
          <w:rFonts w:ascii="Arial" w:hAnsi="Arial"/>
          <w:b/>
          <w:sz w:val="24"/>
        </w:rPr>
      </w:pPr>
    </w:p>
    <w:sectPr w:rsidR="003B47F0">
      <w:pgSz w:w="11909" w:h="16834" w:code="9"/>
      <w:pgMar w:top="2268" w:right="1361" w:bottom="2268" w:left="226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Eras Light ITC">
    <w:panose1 w:val="020B0402030504020804"/>
    <w:charset w:val="00"/>
    <w:family w:val="swiss"/>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90BD7C"/>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0166576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30204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34479DC"/>
    <w:multiLevelType w:val="multilevel"/>
    <w:tmpl w:val="73CCC728"/>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568"/>
        </w:tabs>
        <w:ind w:left="5568" w:hanging="2160"/>
      </w:pPr>
      <w:rPr>
        <w:rFonts w:hint="default"/>
      </w:rPr>
    </w:lvl>
  </w:abstractNum>
  <w:abstractNum w:abstractNumId="4">
    <w:nsid w:val="0A953416"/>
    <w:multiLevelType w:val="singleLevel"/>
    <w:tmpl w:val="F9F02858"/>
    <w:lvl w:ilvl="0">
      <w:start w:val="1"/>
      <w:numFmt w:val="lowerLetter"/>
      <w:lvlText w:val="%1)"/>
      <w:lvlJc w:val="left"/>
      <w:pPr>
        <w:tabs>
          <w:tab w:val="num" w:pos="1353"/>
        </w:tabs>
        <w:ind w:left="1353" w:hanging="360"/>
      </w:pPr>
      <w:rPr>
        <w:rFonts w:hint="default"/>
      </w:rPr>
    </w:lvl>
  </w:abstractNum>
  <w:abstractNum w:abstractNumId="5">
    <w:nsid w:val="0F20723F"/>
    <w:multiLevelType w:val="multilevel"/>
    <w:tmpl w:val="57280E1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568"/>
        </w:tabs>
        <w:ind w:left="5568" w:hanging="2160"/>
      </w:pPr>
      <w:rPr>
        <w:rFonts w:hint="default"/>
      </w:rPr>
    </w:lvl>
  </w:abstractNum>
  <w:abstractNum w:abstractNumId="6">
    <w:nsid w:val="0FEC131F"/>
    <w:multiLevelType w:val="multilevel"/>
    <w:tmpl w:val="7F10F87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0FEF083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23E16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7570E59"/>
    <w:multiLevelType w:val="multilevel"/>
    <w:tmpl w:val="2564DDC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77F1F43"/>
    <w:multiLevelType w:val="singleLevel"/>
    <w:tmpl w:val="0C0A000F"/>
    <w:lvl w:ilvl="0">
      <w:start w:val="1"/>
      <w:numFmt w:val="decimal"/>
      <w:lvlText w:val="%1."/>
      <w:lvlJc w:val="left"/>
      <w:pPr>
        <w:tabs>
          <w:tab w:val="num" w:pos="360"/>
        </w:tabs>
        <w:ind w:left="360" w:hanging="360"/>
      </w:pPr>
    </w:lvl>
  </w:abstractNum>
  <w:abstractNum w:abstractNumId="11">
    <w:nsid w:val="17E60759"/>
    <w:multiLevelType w:val="multilevel"/>
    <w:tmpl w:val="A410923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81F10C5"/>
    <w:multiLevelType w:val="multilevel"/>
    <w:tmpl w:val="F63E39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9B601BA"/>
    <w:multiLevelType w:val="singleLevel"/>
    <w:tmpl w:val="D4A0BBBE"/>
    <w:lvl w:ilvl="0">
      <w:start w:val="1"/>
      <w:numFmt w:val="lowerLetter"/>
      <w:lvlText w:val="%1)"/>
      <w:lvlJc w:val="left"/>
      <w:pPr>
        <w:tabs>
          <w:tab w:val="num" w:pos="1353"/>
        </w:tabs>
        <w:ind w:left="1353" w:hanging="360"/>
      </w:pPr>
      <w:rPr>
        <w:rFonts w:hint="default"/>
      </w:rPr>
    </w:lvl>
  </w:abstractNum>
  <w:abstractNum w:abstractNumId="14">
    <w:nsid w:val="19F342C2"/>
    <w:multiLevelType w:val="multilevel"/>
    <w:tmpl w:val="7E1ED180"/>
    <w:lvl w:ilvl="0">
      <w:start w:val="4"/>
      <w:numFmt w:val="decimal"/>
      <w:lvlText w:val="%1"/>
      <w:lvlJc w:val="left"/>
      <w:pPr>
        <w:tabs>
          <w:tab w:val="num" w:pos="450"/>
        </w:tabs>
        <w:ind w:left="450" w:hanging="450"/>
      </w:pPr>
      <w:rPr>
        <w:rFonts w:hint="default"/>
      </w:rPr>
    </w:lvl>
    <w:lvl w:ilvl="1">
      <w:start w:val="4"/>
      <w:numFmt w:val="decimal"/>
      <w:lvlText w:val="%1.%2"/>
      <w:lvlJc w:val="left"/>
      <w:pPr>
        <w:tabs>
          <w:tab w:val="num" w:pos="734"/>
        </w:tabs>
        <w:ind w:left="734" w:hanging="45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1BCF1A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1DA925EF"/>
    <w:multiLevelType w:val="multilevel"/>
    <w:tmpl w:val="DA5EEC3C"/>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809"/>
        </w:tabs>
        <w:ind w:left="809" w:hanging="525"/>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7">
    <w:nsid w:val="201D2681"/>
    <w:multiLevelType w:val="multilevel"/>
    <w:tmpl w:val="57F00FE4"/>
    <w:lvl w:ilvl="0">
      <w:start w:val="1"/>
      <w:numFmt w:val="decimal"/>
      <w:lvlText w:val="%1."/>
      <w:lvlJc w:val="left"/>
      <w:pPr>
        <w:tabs>
          <w:tab w:val="num" w:pos="450"/>
        </w:tabs>
        <w:ind w:left="450" w:hanging="450"/>
      </w:pPr>
      <w:rPr>
        <w:rFonts w:hint="default"/>
      </w:rPr>
    </w:lvl>
    <w:lvl w:ilvl="1">
      <w:start w:val="2"/>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3144"/>
        </w:tabs>
        <w:ind w:left="3144" w:hanging="144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4356"/>
        </w:tabs>
        <w:ind w:left="4356" w:hanging="180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18">
    <w:nsid w:val="23B044BC"/>
    <w:multiLevelType w:val="multilevel"/>
    <w:tmpl w:val="AB648D1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29D33C09"/>
    <w:multiLevelType w:val="singleLevel"/>
    <w:tmpl w:val="0C0A000F"/>
    <w:lvl w:ilvl="0">
      <w:start w:val="1"/>
      <w:numFmt w:val="decimal"/>
      <w:lvlText w:val="%1."/>
      <w:lvlJc w:val="left"/>
      <w:pPr>
        <w:tabs>
          <w:tab w:val="num" w:pos="360"/>
        </w:tabs>
        <w:ind w:left="360" w:hanging="360"/>
      </w:pPr>
    </w:lvl>
  </w:abstractNum>
  <w:abstractNum w:abstractNumId="20">
    <w:nsid w:val="29DB709E"/>
    <w:multiLevelType w:val="multilevel"/>
    <w:tmpl w:val="6E7A97D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21">
    <w:nsid w:val="2A123A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2B34368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327270AF"/>
    <w:multiLevelType w:val="multilevel"/>
    <w:tmpl w:val="4956B8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3AFD4D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3D620F4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3D703725"/>
    <w:multiLevelType w:val="singleLevel"/>
    <w:tmpl w:val="0C0A000F"/>
    <w:lvl w:ilvl="0">
      <w:start w:val="1"/>
      <w:numFmt w:val="decimal"/>
      <w:lvlText w:val="%1."/>
      <w:lvlJc w:val="left"/>
      <w:pPr>
        <w:tabs>
          <w:tab w:val="num" w:pos="360"/>
        </w:tabs>
        <w:ind w:left="360" w:hanging="360"/>
      </w:pPr>
    </w:lvl>
  </w:abstractNum>
  <w:abstractNum w:abstractNumId="27">
    <w:nsid w:val="423C33D1"/>
    <w:multiLevelType w:val="singleLevel"/>
    <w:tmpl w:val="0C0A000F"/>
    <w:lvl w:ilvl="0">
      <w:start w:val="1"/>
      <w:numFmt w:val="decimal"/>
      <w:lvlText w:val="%1."/>
      <w:lvlJc w:val="left"/>
      <w:pPr>
        <w:tabs>
          <w:tab w:val="num" w:pos="360"/>
        </w:tabs>
        <w:ind w:left="360" w:hanging="360"/>
      </w:pPr>
    </w:lvl>
  </w:abstractNum>
  <w:abstractNum w:abstractNumId="28">
    <w:nsid w:val="48DA180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4E0C74A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52BC3219"/>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1">
    <w:nsid w:val="55794F8B"/>
    <w:multiLevelType w:val="singleLevel"/>
    <w:tmpl w:val="88BE59D2"/>
    <w:lvl w:ilvl="0">
      <w:start w:val="1"/>
      <w:numFmt w:val="lowerLetter"/>
      <w:lvlText w:val="%1)"/>
      <w:lvlJc w:val="left"/>
      <w:pPr>
        <w:tabs>
          <w:tab w:val="num" w:pos="1908"/>
        </w:tabs>
        <w:ind w:left="1908" w:hanging="495"/>
      </w:pPr>
      <w:rPr>
        <w:rFonts w:hint="default"/>
      </w:rPr>
    </w:lvl>
  </w:abstractNum>
  <w:abstractNum w:abstractNumId="32">
    <w:nsid w:val="59F726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61361C2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1944793"/>
    <w:multiLevelType w:val="singleLevel"/>
    <w:tmpl w:val="BF2A69F4"/>
    <w:lvl w:ilvl="0">
      <w:start w:val="1"/>
      <w:numFmt w:val="bullet"/>
      <w:pStyle w:val="Listaconvietas3"/>
      <w:lvlText w:val=""/>
      <w:lvlJc w:val="left"/>
      <w:pPr>
        <w:tabs>
          <w:tab w:val="num" w:pos="360"/>
        </w:tabs>
        <w:ind w:left="360" w:hanging="360"/>
      </w:pPr>
      <w:rPr>
        <w:rFonts w:ascii="Symbol" w:hAnsi="Symbol" w:hint="default"/>
      </w:rPr>
    </w:lvl>
  </w:abstractNum>
  <w:abstractNum w:abstractNumId="35">
    <w:nsid w:val="66A62B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66B877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698012E6"/>
    <w:multiLevelType w:val="multilevel"/>
    <w:tmpl w:val="68424546"/>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950"/>
        </w:tabs>
        <w:ind w:left="950" w:hanging="525"/>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38">
    <w:nsid w:val="6EBA21E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6FAF6541"/>
    <w:multiLevelType w:val="multilevel"/>
    <w:tmpl w:val="6920928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568"/>
        </w:tabs>
        <w:ind w:left="5568" w:hanging="2160"/>
      </w:pPr>
      <w:rPr>
        <w:rFonts w:hint="default"/>
      </w:rPr>
    </w:lvl>
  </w:abstractNum>
  <w:abstractNum w:abstractNumId="40">
    <w:nsid w:val="725754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730D15C2"/>
    <w:multiLevelType w:val="multilevel"/>
    <w:tmpl w:val="418C24E6"/>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353"/>
        </w:tabs>
        <w:ind w:left="1353" w:hanging="36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42">
    <w:nsid w:val="75D112B1"/>
    <w:multiLevelType w:val="multilevel"/>
    <w:tmpl w:val="2416DA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7A6C596A"/>
    <w:multiLevelType w:val="singleLevel"/>
    <w:tmpl w:val="E1CE338E"/>
    <w:lvl w:ilvl="0">
      <w:start w:val="2"/>
      <w:numFmt w:val="bullet"/>
      <w:lvlText w:val="-"/>
      <w:lvlJc w:val="left"/>
      <w:pPr>
        <w:tabs>
          <w:tab w:val="num" w:pos="2490"/>
        </w:tabs>
        <w:ind w:left="2490" w:hanging="360"/>
      </w:pPr>
      <w:rPr>
        <w:rFonts w:hint="default"/>
      </w:rPr>
    </w:lvl>
  </w:abstractNum>
  <w:abstractNum w:abstractNumId="44">
    <w:nsid w:val="7CA3479E"/>
    <w:multiLevelType w:val="multilevel"/>
    <w:tmpl w:val="7BE6C7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0"/>
  </w:num>
  <w:num w:numId="3">
    <w:abstractNumId w:val="12"/>
  </w:num>
  <w:num w:numId="4">
    <w:abstractNumId w:val="10"/>
  </w:num>
  <w:num w:numId="5">
    <w:abstractNumId w:val="18"/>
  </w:num>
  <w:num w:numId="6">
    <w:abstractNumId w:val="11"/>
  </w:num>
  <w:num w:numId="7">
    <w:abstractNumId w:val="23"/>
  </w:num>
  <w:num w:numId="8">
    <w:abstractNumId w:val="9"/>
  </w:num>
  <w:num w:numId="9">
    <w:abstractNumId w:val="2"/>
  </w:num>
  <w:num w:numId="10">
    <w:abstractNumId w:val="7"/>
  </w:num>
  <w:num w:numId="11">
    <w:abstractNumId w:val="8"/>
  </w:num>
  <w:num w:numId="12">
    <w:abstractNumId w:val="19"/>
  </w:num>
  <w:num w:numId="13">
    <w:abstractNumId w:val="42"/>
  </w:num>
  <w:num w:numId="14">
    <w:abstractNumId w:val="21"/>
  </w:num>
  <w:num w:numId="15">
    <w:abstractNumId w:val="1"/>
  </w:num>
  <w:num w:numId="16">
    <w:abstractNumId w:val="24"/>
  </w:num>
  <w:num w:numId="17">
    <w:abstractNumId w:val="15"/>
  </w:num>
  <w:num w:numId="18">
    <w:abstractNumId w:val="43"/>
  </w:num>
  <w:num w:numId="19">
    <w:abstractNumId w:val="17"/>
  </w:num>
  <w:num w:numId="20">
    <w:abstractNumId w:val="3"/>
  </w:num>
  <w:num w:numId="21">
    <w:abstractNumId w:val="39"/>
  </w:num>
  <w:num w:numId="22">
    <w:abstractNumId w:val="41"/>
  </w:num>
  <w:num w:numId="23">
    <w:abstractNumId w:val="20"/>
  </w:num>
  <w:num w:numId="24">
    <w:abstractNumId w:val="29"/>
  </w:num>
  <w:num w:numId="25">
    <w:abstractNumId w:val="37"/>
  </w:num>
  <w:num w:numId="26">
    <w:abstractNumId w:val="44"/>
  </w:num>
  <w:num w:numId="27">
    <w:abstractNumId w:val="31"/>
  </w:num>
  <w:num w:numId="28">
    <w:abstractNumId w:val="30"/>
  </w:num>
  <w:num w:numId="29">
    <w:abstractNumId w:val="28"/>
  </w:num>
  <w:num w:numId="30">
    <w:abstractNumId w:val="13"/>
  </w:num>
  <w:num w:numId="31">
    <w:abstractNumId w:val="4"/>
  </w:num>
  <w:num w:numId="32">
    <w:abstractNumId w:val="14"/>
  </w:num>
  <w:num w:numId="33">
    <w:abstractNumId w:val="36"/>
  </w:num>
  <w:num w:numId="34">
    <w:abstractNumId w:val="40"/>
  </w:num>
  <w:num w:numId="35">
    <w:abstractNumId w:val="38"/>
  </w:num>
  <w:num w:numId="36">
    <w:abstractNumId w:val="35"/>
  </w:num>
  <w:num w:numId="37">
    <w:abstractNumId w:val="25"/>
  </w:num>
  <w:num w:numId="38">
    <w:abstractNumId w:val="22"/>
  </w:num>
  <w:num w:numId="39">
    <w:abstractNumId w:val="33"/>
  </w:num>
  <w:num w:numId="40">
    <w:abstractNumId w:val="32"/>
  </w:num>
  <w:num w:numId="41">
    <w:abstractNumId w:val="5"/>
  </w:num>
  <w:num w:numId="42">
    <w:abstractNumId w:val="26"/>
  </w:num>
  <w:num w:numId="43">
    <w:abstractNumId w:val="27"/>
  </w:num>
  <w:num w:numId="44">
    <w:abstractNumId w:val="16"/>
  </w:num>
  <w:num w:numId="45">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670887"/>
    <w:rsid w:val="0022327E"/>
    <w:rsid w:val="003B47F0"/>
    <w:rsid w:val="00670887"/>
    <w:rsid w:val="00A60DEE"/>
    <w:rsid w:val="00AB10B0"/>
    <w:rsid w:val="00BC00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ind w:firstLine="708"/>
      <w:outlineLvl w:val="0"/>
    </w:pPr>
    <w:rPr>
      <w:rFonts w:ascii="Tahoma" w:hAnsi="Tahoma"/>
      <w:sz w:val="32"/>
      <w:lang w:val="es-MX"/>
    </w:rPr>
  </w:style>
  <w:style w:type="paragraph" w:styleId="Ttulo2">
    <w:name w:val="heading 2"/>
    <w:basedOn w:val="Normal"/>
    <w:next w:val="Normal"/>
    <w:qFormat/>
    <w:pPr>
      <w:keepNext/>
      <w:jc w:val="center"/>
      <w:outlineLvl w:val="1"/>
    </w:pPr>
    <w:rPr>
      <w:rFonts w:ascii="Arial" w:hAnsi="Arial"/>
      <w:b/>
      <w:sz w:val="36"/>
      <w:lang w:val="es-MX"/>
    </w:rPr>
  </w:style>
  <w:style w:type="paragraph" w:styleId="Ttulo3">
    <w:name w:val="heading 3"/>
    <w:basedOn w:val="Normal"/>
    <w:next w:val="Normal"/>
    <w:qFormat/>
    <w:pPr>
      <w:keepNext/>
      <w:jc w:val="both"/>
      <w:outlineLvl w:val="2"/>
    </w:pPr>
    <w:rPr>
      <w:rFonts w:ascii="Arial" w:hAnsi="Arial"/>
      <w:b/>
      <w:sz w:val="24"/>
      <w:lang w:val="es-MX"/>
    </w:rPr>
  </w:style>
  <w:style w:type="paragraph" w:styleId="Ttulo4">
    <w:name w:val="heading 4"/>
    <w:basedOn w:val="Normal"/>
    <w:next w:val="Normal"/>
    <w:qFormat/>
    <w:pPr>
      <w:keepNext/>
      <w:spacing w:before="240" w:after="60"/>
      <w:outlineLvl w:val="3"/>
    </w:pPr>
    <w:rPr>
      <w:rFonts w:ascii="Arial" w:hAnsi="Arial"/>
      <w:b/>
      <w:sz w:val="24"/>
    </w:rPr>
  </w:style>
  <w:style w:type="paragraph" w:styleId="Ttulo5">
    <w:name w:val="heading 5"/>
    <w:basedOn w:val="Normal"/>
    <w:next w:val="Normal"/>
    <w:qFormat/>
    <w:pPr>
      <w:keepNext/>
      <w:jc w:val="center"/>
      <w:outlineLvl w:val="4"/>
    </w:pPr>
    <w:rPr>
      <w:sz w:val="24"/>
      <w:lang w:val="es-MX"/>
    </w:rPr>
  </w:style>
  <w:style w:type="paragraph" w:styleId="Ttulo6">
    <w:name w:val="heading 6"/>
    <w:basedOn w:val="Normal"/>
    <w:next w:val="Normal"/>
    <w:qFormat/>
    <w:pPr>
      <w:keepNext/>
      <w:jc w:val="both"/>
      <w:outlineLvl w:val="5"/>
    </w:pPr>
    <w:rPr>
      <w:rFonts w:ascii="Arial" w:hAnsi="Arial"/>
      <w:sz w:val="24"/>
      <w:lang w:val="es-MX"/>
    </w:rPr>
  </w:style>
  <w:style w:type="paragraph" w:styleId="Ttulo7">
    <w:name w:val="heading 7"/>
    <w:basedOn w:val="Normal"/>
    <w:next w:val="Normal"/>
    <w:qFormat/>
    <w:pPr>
      <w:keepNext/>
      <w:spacing w:line="480" w:lineRule="auto"/>
      <w:outlineLvl w:val="6"/>
    </w:pPr>
    <w:rPr>
      <w:rFonts w:ascii="Arial" w:hAnsi="Arial"/>
      <w:sz w:val="32"/>
    </w:rPr>
  </w:style>
  <w:style w:type="paragraph" w:styleId="Ttulo8">
    <w:name w:val="heading 8"/>
    <w:basedOn w:val="Normal"/>
    <w:next w:val="Normal"/>
    <w:qFormat/>
    <w:pPr>
      <w:keepNext/>
      <w:spacing w:line="480" w:lineRule="auto"/>
      <w:jc w:val="right"/>
      <w:outlineLvl w:val="7"/>
    </w:pPr>
    <w:rPr>
      <w:rFonts w:ascii="Arial" w:hAnsi="Arial"/>
      <w:sz w:val="24"/>
    </w:rPr>
  </w:style>
  <w:style w:type="paragraph" w:styleId="Ttulo9">
    <w:name w:val="heading 9"/>
    <w:basedOn w:val="Normal"/>
    <w:next w:val="Normal"/>
    <w:qFormat/>
    <w:pPr>
      <w:keepNext/>
      <w:jc w:val="center"/>
      <w:outlineLvl w:val="8"/>
    </w:pPr>
    <w:rPr>
      <w:rFonts w:ascii="Arial" w:hAnsi="Arial"/>
      <w:sz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rFonts w:ascii="Arial" w:hAnsi="Arial"/>
      <w:b/>
      <w:sz w:val="28"/>
    </w:rPr>
  </w:style>
  <w:style w:type="paragraph" w:styleId="Textoindependiente2">
    <w:name w:val="Body Text 2"/>
    <w:basedOn w:val="Normal"/>
    <w:pPr>
      <w:jc w:val="both"/>
    </w:pPr>
    <w:rPr>
      <w:rFonts w:ascii="Arial" w:hAnsi="Arial"/>
      <w:sz w:val="24"/>
      <w:lang w:val="es-MX"/>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360" w:hanging="360"/>
    </w:pPr>
  </w:style>
  <w:style w:type="paragraph" w:styleId="Lista2">
    <w:name w:val="List 2"/>
    <w:basedOn w:val="Normal"/>
    <w:pPr>
      <w:ind w:left="720" w:hanging="360"/>
    </w:pPr>
  </w:style>
  <w:style w:type="paragraph" w:styleId="Lista3">
    <w:name w:val="List 3"/>
    <w:basedOn w:val="Normal"/>
    <w:pPr>
      <w:ind w:left="1080" w:hanging="360"/>
    </w:pPr>
  </w:style>
  <w:style w:type="paragraph" w:styleId="Lista4">
    <w:name w:val="List 4"/>
    <w:basedOn w:val="Normal"/>
    <w:pPr>
      <w:ind w:left="1440" w:hanging="360"/>
    </w:pPr>
  </w:style>
  <w:style w:type="paragraph" w:styleId="Listaconvietas2">
    <w:name w:val="List Bullet 2"/>
    <w:basedOn w:val="Normal"/>
    <w:autoRedefine/>
    <w:pPr>
      <w:numPr>
        <w:numId w:val="2"/>
      </w:numPr>
    </w:pPr>
  </w:style>
  <w:style w:type="paragraph" w:styleId="Listaconvietas3">
    <w:name w:val="List Bullet 3"/>
    <w:basedOn w:val="Normal"/>
    <w:autoRedefine/>
    <w:pPr>
      <w:numPr>
        <w:numId w:val="1"/>
      </w:numPr>
      <w:tabs>
        <w:tab w:val="clear" w:pos="360"/>
      </w:tabs>
      <w:ind w:firstLine="270"/>
      <w:jc w:val="both"/>
    </w:pPr>
    <w:rPr>
      <w:rFonts w:ascii="Arial" w:hAnsi="Arial"/>
      <w:sz w:val="24"/>
    </w:rPr>
  </w:style>
  <w:style w:type="paragraph" w:styleId="Continuarlista">
    <w:name w:val="List Continue"/>
    <w:basedOn w:val="Normal"/>
    <w:pPr>
      <w:spacing w:after="120"/>
      <w:ind w:left="360"/>
    </w:pPr>
  </w:style>
  <w:style w:type="paragraph" w:styleId="Continuarlista2">
    <w:name w:val="List Continue 2"/>
    <w:basedOn w:val="Normal"/>
    <w:pPr>
      <w:spacing w:after="120"/>
      <w:ind w:left="720"/>
    </w:pPr>
  </w:style>
  <w:style w:type="paragraph" w:styleId="Textoindependiente3">
    <w:name w:val="Body Text 3"/>
    <w:basedOn w:val="Normal"/>
    <w:pPr>
      <w:jc w:val="center"/>
    </w:pPr>
    <w:rPr>
      <w:rFonts w:ascii="Arial" w:hAnsi="Arial"/>
      <w:b/>
      <w:sz w:val="32"/>
    </w:rPr>
  </w:style>
  <w:style w:type="paragraph" w:styleId="Sangradetextonormal">
    <w:name w:val="Body Text Indent"/>
    <w:basedOn w:val="Normal"/>
    <w:pPr>
      <w:spacing w:line="480" w:lineRule="auto"/>
      <w:ind w:left="5400"/>
      <w:jc w:val="both"/>
    </w:pPr>
    <w:rPr>
      <w:rFonts w:ascii="Arial" w:hAnsi="Arial"/>
      <w:sz w:val="24"/>
    </w:rPr>
  </w:style>
  <w:style w:type="paragraph" w:styleId="Sangra2detindependiente">
    <w:name w:val="Body Text Indent 2"/>
    <w:basedOn w:val="Normal"/>
    <w:pPr>
      <w:spacing w:line="360" w:lineRule="auto"/>
      <w:ind w:left="1410" w:hanging="1050"/>
    </w:pPr>
    <w:rPr>
      <w:rFonts w:ascii="Arial" w:hAnsi="Arial"/>
      <w:sz w:val="24"/>
    </w:rPr>
  </w:style>
  <w:style w:type="paragraph" w:styleId="Piedepgina">
    <w:name w:val="footer"/>
    <w:basedOn w:val="Normal"/>
    <w:pPr>
      <w:tabs>
        <w:tab w:val="center" w:pos="4252"/>
        <w:tab w:val="right" w:pos="8504"/>
      </w:tabs>
    </w:pPr>
  </w:style>
  <w:style w:type="paragraph" w:styleId="Sangra3detindependiente">
    <w:name w:val="Body Text Indent 3"/>
    <w:basedOn w:val="Normal"/>
    <w:pPr>
      <w:ind w:left="142" w:hanging="142"/>
    </w:pPr>
    <w:rPr>
      <w:rFonts w:ascii="Arial" w:hAnsi="Arial"/>
      <w:snapToGrid w:val="0"/>
      <w:color w:val="000000"/>
      <w:sz w:val="24"/>
    </w:rPr>
  </w:style>
  <w:style w:type="character" w:styleId="Nmerodepgina">
    <w:name w:val="page number"/>
    <w:basedOn w:val="Fuentedeprrafopredeter"/>
    <w:rsid w:val="00AB10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10794</Words>
  <Characters>59367</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TEMA:               IMPLEMENTACION DE UN SISTEMA DE GESTION    </vt:lpstr>
    </vt:vector>
  </TitlesOfParts>
  <Company>C. A. EL UNIVERSO</Company>
  <LinksUpToDate>false</LinksUpToDate>
  <CharactersWithSpaces>70021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IMPLEMENTACION DE UN SISTEMA DE GESTION    </dc:title>
  <dc:subject/>
  <dc:creator>CARLOS PEREZ</dc:creator>
  <cp:keywords/>
  <cp:lastModifiedBy>Grace Vasquez</cp:lastModifiedBy>
  <cp:revision>2</cp:revision>
  <cp:lastPrinted>2007-09-12T16:23:00Z</cp:lastPrinted>
  <dcterms:created xsi:type="dcterms:W3CDTF">2010-10-14T18:21:00Z</dcterms:created>
  <dcterms:modified xsi:type="dcterms:W3CDTF">2010-10-14T18:21:00Z</dcterms:modified>
</cp:coreProperties>
</file>