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71EAE" w:rsidRPr="007A7C18" w:rsidRDefault="00F87F92" w:rsidP="00F87F92">
      <w:pPr>
        <w:spacing w:line="240" w:lineRule="auto"/>
        <w:ind w:right="57"/>
        <w:jc w:val="center"/>
        <w:rPr>
          <w:rFonts w:ascii="Arial" w:hAnsi="Arial" w:cs="Arial"/>
          <w:b/>
          <w:sz w:val="32"/>
          <w:lang w:val="es-ES"/>
        </w:rPr>
      </w:pPr>
      <w:r w:rsidRPr="007A7C18">
        <w:rPr>
          <w:rFonts w:ascii="Arial" w:hAnsi="Arial" w:cs="Arial"/>
          <w:b/>
          <w:sz w:val="32"/>
          <w:lang w:val="es-ES"/>
        </w:rPr>
        <w:t>ESCUELA SUPERIOR POLITÉCNICA DEL LITORAL</w:t>
      </w:r>
    </w:p>
    <w:p w:rsidR="00F87F92" w:rsidRPr="007A7C18" w:rsidRDefault="00F87F92" w:rsidP="00F87F92">
      <w:pPr>
        <w:spacing w:line="240" w:lineRule="auto"/>
        <w:ind w:right="57"/>
        <w:jc w:val="center"/>
        <w:rPr>
          <w:rFonts w:ascii="Arial" w:hAnsi="Arial" w:cs="Arial"/>
          <w:b/>
          <w:sz w:val="32"/>
          <w:lang w:val="es-ES"/>
        </w:rPr>
      </w:pPr>
    </w:p>
    <w:p w:rsidR="00F87F92" w:rsidRPr="007A7C18" w:rsidRDefault="00F87F92" w:rsidP="00996D24">
      <w:pPr>
        <w:spacing w:after="0" w:line="480" w:lineRule="auto"/>
        <w:ind w:right="57"/>
        <w:jc w:val="center"/>
        <w:rPr>
          <w:rFonts w:ascii="Arial" w:hAnsi="Arial" w:cs="Arial"/>
          <w:b/>
          <w:sz w:val="32"/>
          <w:lang w:val="es-ES"/>
        </w:rPr>
      </w:pPr>
      <w:r w:rsidRPr="007A7C18">
        <w:rPr>
          <w:rFonts w:ascii="Arial" w:hAnsi="Arial" w:cs="Arial"/>
          <w:b/>
          <w:sz w:val="32"/>
          <w:lang w:val="es-ES"/>
        </w:rPr>
        <w:t xml:space="preserve">Facultad de Ingeniería </w:t>
      </w:r>
      <w:r w:rsidR="003B7B2D">
        <w:rPr>
          <w:rFonts w:ascii="Arial" w:hAnsi="Arial" w:cs="Arial"/>
          <w:b/>
          <w:sz w:val="32"/>
          <w:lang w:val="es-ES"/>
        </w:rPr>
        <w:t xml:space="preserve">en </w:t>
      </w:r>
      <w:r w:rsidRPr="007A7C18">
        <w:rPr>
          <w:rFonts w:ascii="Arial" w:hAnsi="Arial" w:cs="Arial"/>
          <w:b/>
          <w:sz w:val="32"/>
          <w:lang w:val="es-ES"/>
        </w:rPr>
        <w:t>Mecánica y Ciencias de la Producción</w:t>
      </w:r>
    </w:p>
    <w:p w:rsidR="00F87F92" w:rsidRPr="007A7C18" w:rsidRDefault="00F87F92" w:rsidP="00996D24">
      <w:pPr>
        <w:spacing w:after="0" w:line="240" w:lineRule="auto"/>
        <w:ind w:right="57"/>
        <w:jc w:val="center"/>
        <w:rPr>
          <w:rFonts w:ascii="Arial" w:hAnsi="Arial" w:cs="Arial"/>
          <w:b/>
          <w:sz w:val="32"/>
          <w:lang w:val="es-ES"/>
        </w:rPr>
      </w:pPr>
    </w:p>
    <w:p w:rsidR="00F87F92" w:rsidRPr="007A7C18" w:rsidRDefault="00F87F92" w:rsidP="00996D24">
      <w:pPr>
        <w:spacing w:after="0" w:line="480" w:lineRule="auto"/>
        <w:ind w:right="57"/>
        <w:jc w:val="center"/>
        <w:rPr>
          <w:rFonts w:ascii="Arial" w:hAnsi="Arial" w:cs="Arial"/>
          <w:sz w:val="28"/>
          <w:lang w:val="es-ES"/>
        </w:rPr>
      </w:pPr>
      <w:r w:rsidRPr="007A7C18">
        <w:rPr>
          <w:rFonts w:ascii="Arial" w:hAnsi="Arial" w:cs="Arial"/>
          <w:sz w:val="28"/>
          <w:lang w:val="es-ES"/>
        </w:rPr>
        <w:t>“Mejoramiento de las Características Físicas y Sensoriales del Camarón Congelado, Ajustando el Sistema Combinado de I.Q.F. (Salmuera por Aspersión – Aire Forzado) en una Industria Camaronera”</w:t>
      </w:r>
    </w:p>
    <w:p w:rsidR="00F87F92" w:rsidRDefault="00F87F92" w:rsidP="00996D24">
      <w:pPr>
        <w:spacing w:after="0" w:line="240" w:lineRule="auto"/>
        <w:ind w:right="57"/>
        <w:jc w:val="center"/>
        <w:rPr>
          <w:rFonts w:ascii="Arial" w:hAnsi="Arial" w:cs="Arial"/>
          <w:sz w:val="36"/>
          <w:lang w:val="es-ES"/>
        </w:rPr>
      </w:pPr>
    </w:p>
    <w:p w:rsidR="00F87F92" w:rsidRPr="007A7C18" w:rsidRDefault="00F87F92" w:rsidP="00FA3E14">
      <w:pPr>
        <w:spacing w:after="0" w:line="480" w:lineRule="auto"/>
        <w:ind w:right="57"/>
        <w:jc w:val="center"/>
        <w:rPr>
          <w:rFonts w:ascii="Arial" w:hAnsi="Arial" w:cs="Arial"/>
          <w:b/>
          <w:sz w:val="32"/>
          <w:lang w:val="es-ES"/>
        </w:rPr>
      </w:pPr>
      <w:r w:rsidRPr="007A7C18">
        <w:rPr>
          <w:rFonts w:ascii="Arial" w:hAnsi="Arial" w:cs="Arial"/>
          <w:b/>
          <w:sz w:val="32"/>
          <w:lang w:val="es-ES"/>
        </w:rPr>
        <w:t>TESIS DE GRADO</w:t>
      </w:r>
    </w:p>
    <w:p w:rsidR="00F87F92" w:rsidRPr="00107277" w:rsidRDefault="00F87F92" w:rsidP="00FA3E14">
      <w:pPr>
        <w:spacing w:after="0" w:line="480" w:lineRule="auto"/>
        <w:ind w:right="57"/>
        <w:jc w:val="center"/>
        <w:rPr>
          <w:rFonts w:ascii="Arial" w:hAnsi="Arial" w:cs="Arial"/>
          <w:sz w:val="32"/>
          <w:lang w:val="es-ES"/>
        </w:rPr>
      </w:pPr>
      <w:r w:rsidRPr="00107277">
        <w:rPr>
          <w:rFonts w:ascii="Arial" w:hAnsi="Arial" w:cs="Arial"/>
          <w:sz w:val="32"/>
          <w:lang w:val="es-ES"/>
        </w:rPr>
        <w:t>Previo a la obtención del Título de:</w:t>
      </w:r>
    </w:p>
    <w:p w:rsidR="00107277" w:rsidRPr="00FA3E14" w:rsidRDefault="00107277" w:rsidP="00FA3E14">
      <w:pPr>
        <w:spacing w:after="0" w:line="240" w:lineRule="auto"/>
        <w:ind w:right="57"/>
        <w:jc w:val="center"/>
        <w:rPr>
          <w:rFonts w:ascii="Arial" w:hAnsi="Arial" w:cs="Arial"/>
          <w:b/>
          <w:lang w:val="es-ES"/>
        </w:rPr>
      </w:pPr>
    </w:p>
    <w:p w:rsidR="00F87F92" w:rsidRPr="00107277" w:rsidRDefault="00F87F92" w:rsidP="00107277">
      <w:pPr>
        <w:spacing w:after="0" w:line="360" w:lineRule="auto"/>
        <w:ind w:right="57"/>
        <w:jc w:val="center"/>
        <w:rPr>
          <w:rFonts w:ascii="Arial" w:hAnsi="Arial" w:cs="Arial"/>
          <w:b/>
          <w:sz w:val="32"/>
          <w:lang w:val="es-ES"/>
        </w:rPr>
      </w:pPr>
      <w:r w:rsidRPr="00107277">
        <w:rPr>
          <w:rFonts w:ascii="Arial" w:hAnsi="Arial" w:cs="Arial"/>
          <w:b/>
          <w:sz w:val="32"/>
          <w:lang w:val="es-ES"/>
        </w:rPr>
        <w:t>INGENIERO</w:t>
      </w:r>
      <w:r w:rsidR="00290F73">
        <w:rPr>
          <w:rFonts w:ascii="Arial" w:hAnsi="Arial" w:cs="Arial"/>
          <w:b/>
          <w:sz w:val="32"/>
          <w:lang w:val="es-ES"/>
        </w:rPr>
        <w:t>S</w:t>
      </w:r>
      <w:r w:rsidRPr="00107277">
        <w:rPr>
          <w:rFonts w:ascii="Arial" w:hAnsi="Arial" w:cs="Arial"/>
          <w:b/>
          <w:sz w:val="32"/>
          <w:lang w:val="es-ES"/>
        </w:rPr>
        <w:t xml:space="preserve"> DE ALIMENTOS</w:t>
      </w:r>
    </w:p>
    <w:p w:rsidR="00947BE9" w:rsidRPr="00947BE9" w:rsidRDefault="00947BE9" w:rsidP="00947BE9">
      <w:pPr>
        <w:spacing w:after="120" w:line="480" w:lineRule="auto"/>
        <w:ind w:right="57"/>
        <w:jc w:val="center"/>
        <w:rPr>
          <w:rFonts w:ascii="Arial" w:hAnsi="Arial" w:cs="Arial"/>
          <w:sz w:val="16"/>
          <w:lang w:val="es-ES"/>
        </w:rPr>
      </w:pPr>
    </w:p>
    <w:p w:rsidR="00996D24" w:rsidRPr="00107277" w:rsidRDefault="00996D24" w:rsidP="00107277">
      <w:pPr>
        <w:spacing w:after="0" w:line="360" w:lineRule="auto"/>
        <w:ind w:right="57"/>
        <w:jc w:val="center"/>
        <w:rPr>
          <w:rFonts w:ascii="Arial" w:hAnsi="Arial" w:cs="Arial"/>
          <w:sz w:val="32"/>
          <w:lang w:val="es-ES"/>
        </w:rPr>
      </w:pPr>
      <w:r w:rsidRPr="00107277">
        <w:rPr>
          <w:rFonts w:ascii="Arial" w:hAnsi="Arial" w:cs="Arial"/>
          <w:sz w:val="32"/>
          <w:lang w:val="es-ES"/>
        </w:rPr>
        <w:t>Presentada por:</w:t>
      </w:r>
    </w:p>
    <w:p w:rsidR="00996D24" w:rsidRPr="00107277" w:rsidRDefault="00996D24" w:rsidP="00947BE9">
      <w:pPr>
        <w:spacing w:after="0" w:line="360" w:lineRule="auto"/>
        <w:ind w:right="57"/>
        <w:jc w:val="center"/>
        <w:rPr>
          <w:rFonts w:ascii="Arial" w:hAnsi="Arial" w:cs="Arial"/>
          <w:sz w:val="32"/>
          <w:lang w:val="es-ES"/>
        </w:rPr>
      </w:pPr>
      <w:r w:rsidRPr="00107277">
        <w:rPr>
          <w:rFonts w:ascii="Arial" w:hAnsi="Arial" w:cs="Arial"/>
          <w:sz w:val="32"/>
          <w:lang w:val="es-ES"/>
        </w:rPr>
        <w:t>Jorge Rafael Álava Gutiérrez</w:t>
      </w:r>
    </w:p>
    <w:p w:rsidR="00996D24" w:rsidRPr="0099148E" w:rsidRDefault="00996D24" w:rsidP="00947BE9">
      <w:pPr>
        <w:spacing w:after="360" w:line="480" w:lineRule="auto"/>
        <w:ind w:right="57"/>
        <w:jc w:val="center"/>
        <w:rPr>
          <w:rFonts w:ascii="Arial" w:hAnsi="Arial" w:cs="Arial"/>
          <w:sz w:val="28"/>
          <w:lang w:val="es-ES"/>
        </w:rPr>
      </w:pPr>
      <w:r w:rsidRPr="00107277">
        <w:rPr>
          <w:rFonts w:ascii="Arial" w:hAnsi="Arial" w:cs="Arial"/>
          <w:sz w:val="32"/>
          <w:lang w:val="es-ES"/>
        </w:rPr>
        <w:t>Sue Paola González Auhing</w:t>
      </w:r>
    </w:p>
    <w:p w:rsidR="00947BE9" w:rsidRPr="00947BE9" w:rsidRDefault="00947BE9" w:rsidP="00947BE9">
      <w:pPr>
        <w:spacing w:after="0" w:line="360" w:lineRule="auto"/>
        <w:ind w:right="57"/>
        <w:jc w:val="center"/>
        <w:rPr>
          <w:rFonts w:ascii="Arial" w:hAnsi="Arial" w:cs="Arial"/>
          <w:sz w:val="8"/>
          <w:lang w:val="es-ES"/>
        </w:rPr>
      </w:pPr>
    </w:p>
    <w:p w:rsidR="00996D24" w:rsidRDefault="00996D24" w:rsidP="00947BE9">
      <w:pPr>
        <w:spacing w:after="0" w:line="360" w:lineRule="auto"/>
        <w:ind w:right="57"/>
        <w:jc w:val="center"/>
        <w:rPr>
          <w:rFonts w:ascii="Arial" w:hAnsi="Arial" w:cs="Arial"/>
          <w:sz w:val="28"/>
          <w:lang w:val="es-ES"/>
        </w:rPr>
      </w:pPr>
      <w:r w:rsidRPr="00A1655F">
        <w:rPr>
          <w:rFonts w:ascii="Arial" w:hAnsi="Arial" w:cs="Arial"/>
          <w:sz w:val="28"/>
          <w:lang w:val="es-ES"/>
        </w:rPr>
        <w:t>GUAYAQUIL – ECUADOR</w:t>
      </w:r>
    </w:p>
    <w:p w:rsidR="00FA3E14" w:rsidRPr="00FA3E14" w:rsidRDefault="00FA3E14" w:rsidP="00947BE9">
      <w:pPr>
        <w:spacing w:after="0" w:line="360" w:lineRule="auto"/>
        <w:ind w:right="57"/>
        <w:jc w:val="center"/>
        <w:rPr>
          <w:rFonts w:ascii="Arial" w:hAnsi="Arial" w:cs="Arial"/>
          <w:sz w:val="24"/>
          <w:lang w:val="es-ES"/>
        </w:rPr>
      </w:pPr>
    </w:p>
    <w:p w:rsidR="00996D24" w:rsidRPr="00A1655F" w:rsidRDefault="00996D24" w:rsidP="00947BE9">
      <w:pPr>
        <w:spacing w:after="0" w:line="360" w:lineRule="auto"/>
        <w:ind w:right="57"/>
        <w:jc w:val="center"/>
        <w:rPr>
          <w:rFonts w:ascii="Arial" w:hAnsi="Arial" w:cs="Arial"/>
          <w:sz w:val="28"/>
          <w:lang w:val="es-ES"/>
        </w:rPr>
      </w:pPr>
      <w:r w:rsidRPr="00A1655F">
        <w:rPr>
          <w:rFonts w:ascii="Arial" w:hAnsi="Arial" w:cs="Arial"/>
          <w:sz w:val="28"/>
          <w:lang w:val="es-ES"/>
        </w:rPr>
        <w:t>Año: 2009</w:t>
      </w:r>
    </w:p>
    <w:p w:rsidR="00996D24" w:rsidRPr="007A7C18" w:rsidRDefault="00996D24" w:rsidP="00996D24">
      <w:pPr>
        <w:spacing w:after="0" w:line="240" w:lineRule="auto"/>
        <w:ind w:right="57"/>
        <w:jc w:val="center"/>
        <w:rPr>
          <w:rFonts w:ascii="Arial" w:hAnsi="Arial" w:cs="Arial"/>
          <w:sz w:val="24"/>
          <w:szCs w:val="24"/>
          <w:lang w:val="es-ES"/>
        </w:rPr>
      </w:pPr>
    </w:p>
    <w:p w:rsidR="00996D24" w:rsidRPr="007A7C18" w:rsidRDefault="00996D24" w:rsidP="00996D24">
      <w:pPr>
        <w:spacing w:after="0" w:line="240" w:lineRule="auto"/>
        <w:ind w:right="57"/>
        <w:jc w:val="center"/>
        <w:rPr>
          <w:rFonts w:ascii="Arial" w:hAnsi="Arial" w:cs="Arial"/>
          <w:sz w:val="24"/>
          <w:szCs w:val="24"/>
          <w:lang w:val="es-ES"/>
        </w:rPr>
      </w:pPr>
    </w:p>
    <w:p w:rsidR="00996D24" w:rsidRPr="007A7C18" w:rsidRDefault="00996D24" w:rsidP="00996D24">
      <w:pPr>
        <w:spacing w:after="0" w:line="240" w:lineRule="auto"/>
        <w:ind w:right="57"/>
        <w:jc w:val="center"/>
        <w:rPr>
          <w:rFonts w:ascii="Arial" w:hAnsi="Arial" w:cs="Arial"/>
          <w:sz w:val="24"/>
          <w:szCs w:val="24"/>
          <w:lang w:val="es-ES"/>
        </w:rPr>
      </w:pPr>
    </w:p>
    <w:p w:rsidR="00996D24" w:rsidRPr="007A7C18" w:rsidRDefault="00996D24" w:rsidP="00996D24">
      <w:pPr>
        <w:spacing w:after="0" w:line="240" w:lineRule="auto"/>
        <w:ind w:right="57"/>
        <w:jc w:val="center"/>
        <w:rPr>
          <w:rFonts w:ascii="Arial" w:hAnsi="Arial" w:cs="Arial"/>
          <w:sz w:val="24"/>
          <w:szCs w:val="24"/>
          <w:lang w:val="es-ES"/>
        </w:rPr>
      </w:pPr>
    </w:p>
    <w:p w:rsidR="00996D24" w:rsidRPr="007A7C18" w:rsidRDefault="00996D24" w:rsidP="00996D24">
      <w:pPr>
        <w:spacing w:after="0" w:line="240" w:lineRule="auto"/>
        <w:ind w:right="57"/>
        <w:jc w:val="center"/>
        <w:rPr>
          <w:rFonts w:ascii="Arial" w:hAnsi="Arial" w:cs="Arial"/>
          <w:sz w:val="24"/>
          <w:szCs w:val="24"/>
          <w:lang w:val="es-ES"/>
        </w:rPr>
      </w:pPr>
    </w:p>
    <w:p w:rsidR="00996D24" w:rsidRPr="007A7C18" w:rsidRDefault="00996D24" w:rsidP="00996D24">
      <w:pPr>
        <w:spacing w:after="0" w:line="240" w:lineRule="auto"/>
        <w:ind w:right="57"/>
        <w:jc w:val="center"/>
        <w:rPr>
          <w:rFonts w:ascii="Arial" w:hAnsi="Arial" w:cs="Arial"/>
          <w:sz w:val="24"/>
          <w:szCs w:val="24"/>
          <w:lang w:val="es-ES"/>
        </w:rPr>
      </w:pPr>
    </w:p>
    <w:p w:rsidR="00996D24" w:rsidRPr="007A7C18" w:rsidRDefault="00996D24" w:rsidP="00996D24">
      <w:pPr>
        <w:spacing w:after="0" w:line="240" w:lineRule="auto"/>
        <w:ind w:right="57"/>
        <w:jc w:val="center"/>
        <w:rPr>
          <w:rFonts w:ascii="Arial" w:hAnsi="Arial" w:cs="Arial"/>
          <w:sz w:val="24"/>
          <w:szCs w:val="24"/>
          <w:lang w:val="es-ES"/>
        </w:rPr>
      </w:pPr>
    </w:p>
    <w:p w:rsidR="00996D24" w:rsidRPr="007A7C18" w:rsidRDefault="00996D24" w:rsidP="00996D24">
      <w:pPr>
        <w:spacing w:after="0" w:line="240" w:lineRule="auto"/>
        <w:ind w:right="57"/>
        <w:jc w:val="center"/>
        <w:rPr>
          <w:rFonts w:ascii="Arial" w:hAnsi="Arial" w:cs="Arial"/>
          <w:sz w:val="32"/>
          <w:szCs w:val="24"/>
          <w:lang w:val="es-ES"/>
        </w:rPr>
      </w:pPr>
      <w:r w:rsidRPr="007A7C18">
        <w:rPr>
          <w:rFonts w:ascii="Arial" w:hAnsi="Arial" w:cs="Arial"/>
          <w:sz w:val="32"/>
          <w:szCs w:val="24"/>
          <w:lang w:val="es-ES"/>
        </w:rPr>
        <w:t>A G R A D E C I M I E N T O</w:t>
      </w:r>
    </w:p>
    <w:p w:rsidR="00996D24" w:rsidRPr="007A7C18" w:rsidRDefault="00996D24" w:rsidP="00996D24">
      <w:pPr>
        <w:spacing w:after="0" w:line="240" w:lineRule="auto"/>
        <w:ind w:right="57"/>
        <w:jc w:val="center"/>
        <w:rPr>
          <w:rFonts w:ascii="Arial" w:hAnsi="Arial" w:cs="Arial"/>
          <w:sz w:val="24"/>
          <w:szCs w:val="24"/>
          <w:lang w:val="es-ES"/>
        </w:rPr>
      </w:pPr>
    </w:p>
    <w:p w:rsidR="00996D24" w:rsidRPr="007A7C18" w:rsidRDefault="00996D24" w:rsidP="00996D24">
      <w:pPr>
        <w:spacing w:after="0" w:line="480" w:lineRule="auto"/>
        <w:ind w:right="57"/>
        <w:jc w:val="center"/>
        <w:rPr>
          <w:rFonts w:ascii="Arial" w:hAnsi="Arial" w:cs="Arial"/>
          <w:sz w:val="24"/>
          <w:szCs w:val="24"/>
          <w:lang w:val="es-ES"/>
        </w:rPr>
      </w:pPr>
    </w:p>
    <w:p w:rsidR="00996D24" w:rsidRPr="007A7C18" w:rsidRDefault="00996D24" w:rsidP="00996D24">
      <w:pPr>
        <w:spacing w:after="0" w:line="480" w:lineRule="auto"/>
        <w:ind w:right="57"/>
        <w:jc w:val="center"/>
        <w:rPr>
          <w:rFonts w:ascii="Arial" w:hAnsi="Arial" w:cs="Arial"/>
          <w:sz w:val="24"/>
          <w:szCs w:val="24"/>
          <w:lang w:val="es-ES"/>
        </w:rPr>
      </w:pPr>
    </w:p>
    <w:p w:rsidR="00996D24" w:rsidRPr="007A7C18" w:rsidRDefault="00996D24" w:rsidP="00996D24">
      <w:pPr>
        <w:spacing w:after="0" w:line="480" w:lineRule="auto"/>
        <w:ind w:right="57"/>
        <w:jc w:val="center"/>
        <w:rPr>
          <w:rFonts w:ascii="Arial" w:hAnsi="Arial" w:cs="Arial"/>
          <w:sz w:val="24"/>
          <w:szCs w:val="24"/>
          <w:lang w:val="es-ES"/>
        </w:rPr>
      </w:pPr>
    </w:p>
    <w:p w:rsidR="00996D24" w:rsidRPr="007A7C18" w:rsidRDefault="00996D24" w:rsidP="00996D24">
      <w:pPr>
        <w:spacing w:after="0" w:line="480" w:lineRule="auto"/>
        <w:ind w:right="57"/>
        <w:jc w:val="center"/>
        <w:rPr>
          <w:rFonts w:ascii="Arial" w:hAnsi="Arial" w:cs="Arial"/>
          <w:sz w:val="24"/>
          <w:szCs w:val="24"/>
          <w:lang w:val="es-ES"/>
        </w:rPr>
      </w:pPr>
    </w:p>
    <w:p w:rsidR="00996D24" w:rsidRDefault="00996D24" w:rsidP="00996D24">
      <w:pPr>
        <w:spacing w:after="0" w:line="480" w:lineRule="auto"/>
        <w:ind w:right="57"/>
        <w:jc w:val="center"/>
        <w:rPr>
          <w:rFonts w:ascii="Arial" w:hAnsi="Arial" w:cs="Arial"/>
          <w:sz w:val="24"/>
          <w:szCs w:val="24"/>
          <w:lang w:val="es-ES"/>
        </w:rPr>
      </w:pPr>
    </w:p>
    <w:p w:rsidR="000F58CD" w:rsidRDefault="000F58CD" w:rsidP="00996D24">
      <w:pPr>
        <w:spacing w:after="0" w:line="480" w:lineRule="auto"/>
        <w:ind w:right="57"/>
        <w:jc w:val="center"/>
        <w:rPr>
          <w:rFonts w:ascii="Arial" w:hAnsi="Arial" w:cs="Arial"/>
          <w:sz w:val="24"/>
          <w:szCs w:val="24"/>
          <w:lang w:val="es-ES"/>
        </w:rPr>
      </w:pPr>
    </w:p>
    <w:p w:rsidR="000470D3" w:rsidRDefault="000470D3" w:rsidP="00996D24">
      <w:pPr>
        <w:spacing w:after="0" w:line="480" w:lineRule="auto"/>
        <w:ind w:right="57"/>
        <w:jc w:val="center"/>
        <w:rPr>
          <w:rFonts w:ascii="Arial" w:hAnsi="Arial" w:cs="Arial"/>
          <w:sz w:val="24"/>
          <w:szCs w:val="24"/>
          <w:lang w:val="es-ES"/>
        </w:rPr>
      </w:pPr>
    </w:p>
    <w:p w:rsidR="000470D3" w:rsidRPr="007A7C18" w:rsidRDefault="000470D3" w:rsidP="00996D24">
      <w:pPr>
        <w:spacing w:after="0" w:line="480" w:lineRule="auto"/>
        <w:ind w:right="57"/>
        <w:jc w:val="center"/>
        <w:rPr>
          <w:rFonts w:ascii="Arial" w:hAnsi="Arial" w:cs="Arial"/>
          <w:sz w:val="24"/>
          <w:szCs w:val="24"/>
          <w:lang w:val="es-ES"/>
        </w:rPr>
      </w:pPr>
    </w:p>
    <w:p w:rsidR="00FA16AC" w:rsidRPr="007A7C18" w:rsidRDefault="00FA16AC" w:rsidP="000F58CD">
      <w:pPr>
        <w:spacing w:after="0" w:line="480" w:lineRule="auto"/>
        <w:ind w:left="5245" w:right="57"/>
        <w:jc w:val="both"/>
        <w:rPr>
          <w:rFonts w:ascii="Arial" w:hAnsi="Arial" w:cs="Arial"/>
          <w:sz w:val="24"/>
          <w:szCs w:val="24"/>
          <w:lang w:val="es-ES"/>
        </w:rPr>
      </w:pPr>
      <w:r w:rsidRPr="007A7C18">
        <w:rPr>
          <w:rFonts w:ascii="Arial" w:hAnsi="Arial" w:cs="Arial"/>
          <w:sz w:val="24"/>
          <w:szCs w:val="24"/>
          <w:lang w:val="es-ES"/>
        </w:rPr>
        <w:t>A todas las personas que</w:t>
      </w:r>
      <w:r w:rsidR="000F58CD">
        <w:rPr>
          <w:rFonts w:ascii="Arial" w:hAnsi="Arial" w:cs="Arial"/>
          <w:sz w:val="24"/>
          <w:szCs w:val="24"/>
          <w:lang w:val="es-ES"/>
        </w:rPr>
        <w:t xml:space="preserve">  de algún modo colaboraron </w:t>
      </w:r>
      <w:r w:rsidR="00977119">
        <w:rPr>
          <w:rFonts w:ascii="Arial" w:hAnsi="Arial" w:cs="Arial"/>
          <w:sz w:val="24"/>
          <w:szCs w:val="24"/>
          <w:lang w:val="es-ES"/>
        </w:rPr>
        <w:t>en la realización de e</w:t>
      </w:r>
      <w:r w:rsidRPr="007A7C18">
        <w:rPr>
          <w:rFonts w:ascii="Arial" w:hAnsi="Arial" w:cs="Arial"/>
          <w:sz w:val="24"/>
          <w:szCs w:val="24"/>
          <w:lang w:val="es-ES"/>
        </w:rPr>
        <w:t>st</w:t>
      </w:r>
      <w:r w:rsidR="000F58CD">
        <w:rPr>
          <w:rFonts w:ascii="Arial" w:hAnsi="Arial" w:cs="Arial"/>
          <w:sz w:val="24"/>
          <w:szCs w:val="24"/>
          <w:lang w:val="es-ES"/>
        </w:rPr>
        <w:t xml:space="preserve">e trabajo y especialmente a la </w:t>
      </w:r>
      <w:r w:rsidR="00FE49EE">
        <w:rPr>
          <w:rFonts w:ascii="Arial" w:hAnsi="Arial" w:cs="Arial"/>
          <w:sz w:val="24"/>
          <w:szCs w:val="24"/>
          <w:lang w:val="es-ES"/>
        </w:rPr>
        <w:t xml:space="preserve">Ing. Priscila </w:t>
      </w:r>
      <w:r w:rsidRPr="007A7C18">
        <w:rPr>
          <w:rFonts w:ascii="Arial" w:hAnsi="Arial" w:cs="Arial"/>
          <w:sz w:val="24"/>
          <w:szCs w:val="24"/>
          <w:lang w:val="es-ES"/>
        </w:rPr>
        <w:t>Castillo</w:t>
      </w:r>
      <w:r w:rsidR="00FE49EE">
        <w:rPr>
          <w:rFonts w:ascii="Arial" w:hAnsi="Arial" w:cs="Arial"/>
          <w:sz w:val="24"/>
          <w:szCs w:val="24"/>
          <w:lang w:val="es-ES"/>
        </w:rPr>
        <w:t xml:space="preserve"> S.</w:t>
      </w:r>
      <w:r w:rsidRPr="007A7C18">
        <w:rPr>
          <w:rFonts w:ascii="Arial" w:hAnsi="Arial" w:cs="Arial"/>
          <w:sz w:val="24"/>
          <w:szCs w:val="24"/>
          <w:lang w:val="es-ES"/>
        </w:rPr>
        <w:t xml:space="preserve"> </w:t>
      </w:r>
      <w:r w:rsidR="000F58CD">
        <w:rPr>
          <w:rFonts w:ascii="Arial" w:hAnsi="Arial" w:cs="Arial"/>
          <w:sz w:val="24"/>
          <w:szCs w:val="24"/>
          <w:lang w:val="es-ES"/>
        </w:rPr>
        <w:t>(</w:t>
      </w:r>
      <w:r w:rsidRPr="007A7C18">
        <w:rPr>
          <w:rFonts w:ascii="Arial" w:hAnsi="Arial" w:cs="Arial"/>
          <w:sz w:val="24"/>
          <w:szCs w:val="24"/>
          <w:lang w:val="es-ES"/>
        </w:rPr>
        <w:t>Directora de Tesis</w:t>
      </w:r>
      <w:r w:rsidR="000F58CD">
        <w:rPr>
          <w:rFonts w:ascii="Arial" w:hAnsi="Arial" w:cs="Arial"/>
          <w:sz w:val="24"/>
          <w:szCs w:val="24"/>
          <w:lang w:val="es-ES"/>
        </w:rPr>
        <w:t xml:space="preserve">) y al Ing. </w:t>
      </w:r>
      <w:r w:rsidR="000470D3">
        <w:rPr>
          <w:rFonts w:ascii="Arial" w:hAnsi="Arial" w:cs="Arial"/>
          <w:sz w:val="24"/>
          <w:szCs w:val="24"/>
          <w:lang w:val="es-ES"/>
        </w:rPr>
        <w:t>Edgar Barzola</w:t>
      </w:r>
      <w:r w:rsidRPr="007A7C18">
        <w:rPr>
          <w:rFonts w:ascii="Arial" w:hAnsi="Arial" w:cs="Arial"/>
          <w:sz w:val="24"/>
          <w:szCs w:val="24"/>
          <w:lang w:val="es-ES"/>
        </w:rPr>
        <w:t>, por su invaluable ayuda.</w:t>
      </w:r>
    </w:p>
    <w:p w:rsidR="00996D24" w:rsidRPr="007A7C18" w:rsidRDefault="00996D24" w:rsidP="00996D24">
      <w:pPr>
        <w:spacing w:after="0" w:line="480" w:lineRule="auto"/>
        <w:ind w:right="57"/>
        <w:jc w:val="center"/>
        <w:rPr>
          <w:rFonts w:ascii="Arial" w:hAnsi="Arial" w:cs="Arial"/>
          <w:sz w:val="24"/>
          <w:szCs w:val="24"/>
          <w:lang w:val="es-ES"/>
        </w:rPr>
      </w:pPr>
    </w:p>
    <w:p w:rsidR="00996D24" w:rsidRPr="007A7C18" w:rsidRDefault="00996D24" w:rsidP="00996D24">
      <w:pPr>
        <w:spacing w:after="0" w:line="480" w:lineRule="auto"/>
        <w:ind w:right="57"/>
        <w:jc w:val="right"/>
        <w:rPr>
          <w:rFonts w:ascii="Arial" w:hAnsi="Arial" w:cs="Arial"/>
          <w:sz w:val="24"/>
          <w:szCs w:val="24"/>
          <w:lang w:val="es-ES"/>
        </w:rPr>
      </w:pPr>
    </w:p>
    <w:p w:rsidR="00996D24" w:rsidRPr="007A7C18" w:rsidRDefault="00996D24" w:rsidP="000F58CD">
      <w:pPr>
        <w:spacing w:after="0" w:line="240" w:lineRule="auto"/>
        <w:ind w:right="57"/>
        <w:jc w:val="center"/>
        <w:rPr>
          <w:rFonts w:ascii="Arial" w:hAnsi="Arial" w:cs="Arial"/>
          <w:sz w:val="24"/>
          <w:szCs w:val="24"/>
          <w:lang w:val="es-ES"/>
        </w:rPr>
      </w:pPr>
    </w:p>
    <w:p w:rsidR="00996D24" w:rsidRPr="007A7C18" w:rsidRDefault="00996D24" w:rsidP="000F58CD">
      <w:pPr>
        <w:spacing w:after="0" w:line="240" w:lineRule="auto"/>
        <w:ind w:right="57"/>
        <w:jc w:val="center"/>
        <w:rPr>
          <w:rFonts w:ascii="Arial" w:hAnsi="Arial" w:cs="Arial"/>
          <w:sz w:val="24"/>
          <w:szCs w:val="24"/>
          <w:lang w:val="es-ES"/>
        </w:rPr>
      </w:pPr>
    </w:p>
    <w:p w:rsidR="00996D24" w:rsidRPr="007A7C18" w:rsidRDefault="00996D24" w:rsidP="000F58CD">
      <w:pPr>
        <w:spacing w:after="0" w:line="240" w:lineRule="auto"/>
        <w:ind w:right="57"/>
        <w:jc w:val="center"/>
        <w:rPr>
          <w:rFonts w:ascii="Arial" w:hAnsi="Arial" w:cs="Arial"/>
          <w:sz w:val="24"/>
          <w:szCs w:val="24"/>
          <w:lang w:val="es-ES"/>
        </w:rPr>
      </w:pPr>
    </w:p>
    <w:p w:rsidR="00996D24" w:rsidRPr="007A7C18" w:rsidRDefault="00996D24" w:rsidP="000F58CD">
      <w:pPr>
        <w:spacing w:after="0" w:line="240" w:lineRule="auto"/>
        <w:ind w:right="57"/>
        <w:jc w:val="center"/>
        <w:rPr>
          <w:rFonts w:ascii="Arial" w:hAnsi="Arial" w:cs="Arial"/>
          <w:sz w:val="24"/>
          <w:szCs w:val="24"/>
          <w:lang w:val="es-ES"/>
        </w:rPr>
      </w:pPr>
    </w:p>
    <w:p w:rsidR="00FA16AC" w:rsidRPr="007A7C18" w:rsidRDefault="00FA16AC" w:rsidP="000F58CD">
      <w:pPr>
        <w:spacing w:after="0" w:line="240" w:lineRule="auto"/>
        <w:ind w:right="57"/>
        <w:jc w:val="center"/>
        <w:rPr>
          <w:rFonts w:ascii="Arial" w:hAnsi="Arial" w:cs="Arial"/>
          <w:sz w:val="24"/>
          <w:szCs w:val="24"/>
          <w:lang w:val="es-ES"/>
        </w:rPr>
      </w:pPr>
    </w:p>
    <w:p w:rsidR="00996D24" w:rsidRPr="007A7C18" w:rsidRDefault="00996D24" w:rsidP="000F58CD">
      <w:pPr>
        <w:spacing w:after="0" w:line="240" w:lineRule="auto"/>
        <w:ind w:right="57"/>
        <w:jc w:val="center"/>
        <w:rPr>
          <w:rFonts w:ascii="Arial" w:hAnsi="Arial" w:cs="Arial"/>
          <w:sz w:val="24"/>
          <w:szCs w:val="24"/>
          <w:lang w:val="es-ES"/>
        </w:rPr>
      </w:pPr>
    </w:p>
    <w:p w:rsidR="00FA16AC" w:rsidRPr="007A7C18" w:rsidRDefault="00FA16AC" w:rsidP="000F58CD">
      <w:pPr>
        <w:spacing w:after="0" w:line="240" w:lineRule="auto"/>
        <w:ind w:right="57"/>
        <w:jc w:val="center"/>
        <w:rPr>
          <w:rFonts w:ascii="Arial" w:hAnsi="Arial" w:cs="Arial"/>
          <w:sz w:val="24"/>
          <w:szCs w:val="24"/>
          <w:lang w:val="es-ES"/>
        </w:rPr>
      </w:pPr>
    </w:p>
    <w:p w:rsidR="00996D24" w:rsidRPr="007A7C18" w:rsidRDefault="00996D24" w:rsidP="00FA16AC">
      <w:pPr>
        <w:spacing w:after="0" w:line="240" w:lineRule="auto"/>
        <w:ind w:right="57"/>
        <w:jc w:val="center"/>
        <w:rPr>
          <w:rFonts w:ascii="Arial" w:hAnsi="Arial" w:cs="Arial"/>
          <w:sz w:val="32"/>
          <w:szCs w:val="24"/>
          <w:lang w:val="es-ES"/>
        </w:rPr>
      </w:pPr>
      <w:r w:rsidRPr="007A7C18">
        <w:rPr>
          <w:rFonts w:ascii="Arial" w:hAnsi="Arial" w:cs="Arial"/>
          <w:sz w:val="32"/>
          <w:szCs w:val="24"/>
          <w:lang w:val="es-ES"/>
        </w:rPr>
        <w:t>D E D I C A T O R I A</w:t>
      </w:r>
    </w:p>
    <w:p w:rsidR="00996D24" w:rsidRPr="007A7C18" w:rsidRDefault="00996D24" w:rsidP="00996D24">
      <w:pPr>
        <w:spacing w:after="0" w:line="240" w:lineRule="auto"/>
        <w:ind w:right="57"/>
        <w:jc w:val="center"/>
        <w:rPr>
          <w:rFonts w:ascii="Arial" w:hAnsi="Arial" w:cs="Arial"/>
          <w:sz w:val="24"/>
          <w:szCs w:val="24"/>
          <w:lang w:val="es-ES"/>
        </w:rPr>
      </w:pPr>
    </w:p>
    <w:p w:rsidR="00996D24" w:rsidRPr="007A7C18" w:rsidRDefault="00996D24" w:rsidP="00996D24">
      <w:pPr>
        <w:spacing w:after="0" w:line="480" w:lineRule="auto"/>
        <w:ind w:right="57"/>
        <w:jc w:val="center"/>
        <w:rPr>
          <w:rFonts w:ascii="Arial" w:hAnsi="Arial" w:cs="Arial"/>
          <w:sz w:val="24"/>
          <w:szCs w:val="24"/>
          <w:lang w:val="es-ES"/>
        </w:rPr>
      </w:pPr>
    </w:p>
    <w:p w:rsidR="00996D24" w:rsidRPr="007A7C18" w:rsidRDefault="00996D24" w:rsidP="00996D24">
      <w:pPr>
        <w:spacing w:after="0" w:line="480" w:lineRule="auto"/>
        <w:ind w:right="57"/>
        <w:jc w:val="center"/>
        <w:rPr>
          <w:rFonts w:ascii="Arial" w:hAnsi="Arial" w:cs="Arial"/>
          <w:sz w:val="24"/>
          <w:szCs w:val="24"/>
          <w:lang w:val="es-ES"/>
        </w:rPr>
      </w:pPr>
    </w:p>
    <w:p w:rsidR="00FA16AC" w:rsidRPr="007A7C18" w:rsidRDefault="00FA16AC" w:rsidP="00996D24">
      <w:pPr>
        <w:spacing w:after="0" w:line="480" w:lineRule="auto"/>
        <w:ind w:right="57"/>
        <w:jc w:val="center"/>
        <w:rPr>
          <w:rFonts w:ascii="Arial" w:hAnsi="Arial" w:cs="Arial"/>
          <w:sz w:val="24"/>
          <w:szCs w:val="24"/>
          <w:lang w:val="es-ES"/>
        </w:rPr>
      </w:pPr>
    </w:p>
    <w:p w:rsidR="00FA16AC" w:rsidRPr="007A7C18" w:rsidRDefault="00FA16AC" w:rsidP="00996D24">
      <w:pPr>
        <w:spacing w:after="0" w:line="480" w:lineRule="auto"/>
        <w:ind w:right="57"/>
        <w:jc w:val="center"/>
        <w:rPr>
          <w:rFonts w:ascii="Arial" w:hAnsi="Arial" w:cs="Arial"/>
          <w:sz w:val="24"/>
          <w:szCs w:val="24"/>
          <w:lang w:val="es-ES"/>
        </w:rPr>
      </w:pPr>
    </w:p>
    <w:p w:rsidR="00FA16AC" w:rsidRPr="007A7C18" w:rsidRDefault="00FA16AC" w:rsidP="00996D24">
      <w:pPr>
        <w:spacing w:after="0" w:line="480" w:lineRule="auto"/>
        <w:ind w:right="57"/>
        <w:jc w:val="center"/>
        <w:rPr>
          <w:rFonts w:ascii="Arial" w:hAnsi="Arial" w:cs="Arial"/>
          <w:sz w:val="24"/>
          <w:szCs w:val="24"/>
          <w:lang w:val="es-ES"/>
        </w:rPr>
      </w:pPr>
    </w:p>
    <w:p w:rsidR="00FA16AC" w:rsidRPr="007A7C18" w:rsidRDefault="00FA16AC" w:rsidP="00996D24">
      <w:pPr>
        <w:spacing w:after="0" w:line="480" w:lineRule="auto"/>
        <w:ind w:right="57"/>
        <w:jc w:val="center"/>
        <w:rPr>
          <w:rFonts w:ascii="Arial" w:hAnsi="Arial" w:cs="Arial"/>
          <w:sz w:val="24"/>
          <w:szCs w:val="24"/>
          <w:lang w:val="es-ES"/>
        </w:rPr>
      </w:pPr>
    </w:p>
    <w:p w:rsidR="00FA16AC" w:rsidRDefault="00FA16AC" w:rsidP="00996D24">
      <w:pPr>
        <w:spacing w:after="0" w:line="480" w:lineRule="auto"/>
        <w:ind w:right="57"/>
        <w:jc w:val="center"/>
        <w:rPr>
          <w:rFonts w:ascii="Arial" w:hAnsi="Arial" w:cs="Arial"/>
          <w:sz w:val="24"/>
          <w:szCs w:val="24"/>
          <w:lang w:val="es-ES"/>
        </w:rPr>
      </w:pPr>
    </w:p>
    <w:p w:rsidR="000F58CD" w:rsidRDefault="000F58CD" w:rsidP="00996D24">
      <w:pPr>
        <w:spacing w:after="0" w:line="480" w:lineRule="auto"/>
        <w:ind w:right="57"/>
        <w:jc w:val="center"/>
        <w:rPr>
          <w:rFonts w:ascii="Arial" w:hAnsi="Arial" w:cs="Arial"/>
          <w:sz w:val="24"/>
          <w:szCs w:val="24"/>
          <w:lang w:val="es-ES"/>
        </w:rPr>
      </w:pPr>
    </w:p>
    <w:p w:rsidR="000F58CD" w:rsidRPr="007A7C18" w:rsidRDefault="000F58CD" w:rsidP="00996D24">
      <w:pPr>
        <w:spacing w:after="0" w:line="480" w:lineRule="auto"/>
        <w:ind w:right="57"/>
        <w:jc w:val="center"/>
        <w:rPr>
          <w:rFonts w:ascii="Arial" w:hAnsi="Arial" w:cs="Arial"/>
          <w:sz w:val="24"/>
          <w:szCs w:val="24"/>
          <w:lang w:val="es-ES"/>
        </w:rPr>
      </w:pPr>
    </w:p>
    <w:p w:rsidR="00FA16AC" w:rsidRDefault="00FA16AC" w:rsidP="00996D24">
      <w:pPr>
        <w:spacing w:after="0" w:line="480" w:lineRule="auto"/>
        <w:ind w:right="57"/>
        <w:jc w:val="center"/>
        <w:rPr>
          <w:rFonts w:ascii="Arial" w:hAnsi="Arial" w:cs="Arial"/>
          <w:sz w:val="24"/>
          <w:szCs w:val="24"/>
          <w:lang w:val="es-ES"/>
        </w:rPr>
      </w:pPr>
    </w:p>
    <w:p w:rsidR="000F58CD" w:rsidRDefault="000F58CD" w:rsidP="00996D24">
      <w:pPr>
        <w:spacing w:after="0" w:line="480" w:lineRule="auto"/>
        <w:ind w:right="57"/>
        <w:jc w:val="center"/>
        <w:rPr>
          <w:rFonts w:ascii="Arial" w:hAnsi="Arial" w:cs="Arial"/>
          <w:sz w:val="24"/>
          <w:szCs w:val="24"/>
          <w:lang w:val="es-ES"/>
        </w:rPr>
      </w:pPr>
    </w:p>
    <w:p w:rsidR="000F58CD" w:rsidRDefault="000F58CD" w:rsidP="00996D24">
      <w:pPr>
        <w:spacing w:after="0" w:line="480" w:lineRule="auto"/>
        <w:ind w:right="57"/>
        <w:jc w:val="center"/>
        <w:rPr>
          <w:rFonts w:ascii="Arial" w:hAnsi="Arial" w:cs="Arial"/>
          <w:sz w:val="24"/>
          <w:szCs w:val="24"/>
          <w:lang w:val="es-ES"/>
        </w:rPr>
      </w:pPr>
    </w:p>
    <w:p w:rsidR="000F58CD" w:rsidRPr="007A7C18" w:rsidRDefault="000F58CD" w:rsidP="00996D24">
      <w:pPr>
        <w:spacing w:after="0" w:line="480" w:lineRule="auto"/>
        <w:ind w:right="57"/>
        <w:jc w:val="center"/>
        <w:rPr>
          <w:rFonts w:ascii="Arial" w:hAnsi="Arial" w:cs="Arial"/>
          <w:sz w:val="24"/>
          <w:szCs w:val="24"/>
          <w:lang w:val="es-ES"/>
        </w:rPr>
      </w:pPr>
    </w:p>
    <w:p w:rsidR="000F58CD" w:rsidRDefault="000F58CD" w:rsidP="000F58CD">
      <w:pPr>
        <w:spacing w:after="0" w:line="480" w:lineRule="auto"/>
        <w:ind w:left="5103" w:right="57"/>
        <w:rPr>
          <w:rFonts w:ascii="Arial" w:hAnsi="Arial" w:cs="Arial"/>
          <w:sz w:val="24"/>
          <w:szCs w:val="24"/>
          <w:lang w:val="es-ES"/>
        </w:rPr>
      </w:pPr>
      <w:r>
        <w:rPr>
          <w:rFonts w:ascii="Arial" w:hAnsi="Arial" w:cs="Arial"/>
          <w:sz w:val="24"/>
          <w:szCs w:val="24"/>
          <w:lang w:val="es-ES"/>
        </w:rPr>
        <w:t>A DIOS</w:t>
      </w:r>
    </w:p>
    <w:p w:rsidR="000F58CD" w:rsidRDefault="00FA16AC" w:rsidP="000F58CD">
      <w:pPr>
        <w:spacing w:after="0" w:line="480" w:lineRule="auto"/>
        <w:ind w:left="5103" w:right="57"/>
        <w:rPr>
          <w:rFonts w:ascii="Arial" w:hAnsi="Arial" w:cs="Arial"/>
          <w:sz w:val="24"/>
          <w:szCs w:val="24"/>
          <w:lang w:val="es-ES"/>
        </w:rPr>
      </w:pPr>
      <w:r w:rsidRPr="007A7C18">
        <w:rPr>
          <w:rFonts w:ascii="Arial" w:hAnsi="Arial" w:cs="Arial"/>
          <w:sz w:val="24"/>
          <w:szCs w:val="24"/>
          <w:lang w:val="es-ES"/>
        </w:rPr>
        <w:t>A NUESTROS PADRES</w:t>
      </w:r>
    </w:p>
    <w:p w:rsidR="00FA16AC" w:rsidRPr="007A7C18" w:rsidRDefault="000F58CD" w:rsidP="000F58CD">
      <w:pPr>
        <w:spacing w:after="0" w:line="480" w:lineRule="auto"/>
        <w:ind w:left="5103" w:right="57"/>
        <w:rPr>
          <w:rFonts w:ascii="Arial" w:hAnsi="Arial" w:cs="Arial"/>
          <w:sz w:val="24"/>
          <w:szCs w:val="24"/>
          <w:lang w:val="es-ES"/>
        </w:rPr>
      </w:pPr>
      <w:r>
        <w:rPr>
          <w:rFonts w:ascii="Arial" w:hAnsi="Arial" w:cs="Arial"/>
          <w:sz w:val="24"/>
          <w:szCs w:val="24"/>
          <w:lang w:val="es-ES"/>
        </w:rPr>
        <w:t>A NUESTROS HERMANOS</w:t>
      </w:r>
    </w:p>
    <w:p w:rsidR="00996D24" w:rsidRPr="007A7C18" w:rsidRDefault="00996D24" w:rsidP="00996D24">
      <w:pPr>
        <w:spacing w:after="0" w:line="480" w:lineRule="auto"/>
        <w:ind w:right="57"/>
        <w:jc w:val="center"/>
        <w:rPr>
          <w:rFonts w:ascii="Arial" w:hAnsi="Arial" w:cs="Arial"/>
          <w:sz w:val="24"/>
          <w:szCs w:val="24"/>
          <w:lang w:val="es-ES"/>
        </w:rPr>
      </w:pPr>
    </w:p>
    <w:p w:rsidR="00FA16AC" w:rsidRPr="007A7C18" w:rsidRDefault="00FA16AC" w:rsidP="00996D24">
      <w:pPr>
        <w:spacing w:after="0" w:line="480" w:lineRule="auto"/>
        <w:ind w:right="57"/>
        <w:jc w:val="center"/>
        <w:rPr>
          <w:rFonts w:ascii="Arial" w:hAnsi="Arial" w:cs="Arial"/>
          <w:sz w:val="24"/>
          <w:szCs w:val="24"/>
          <w:lang w:val="es-ES"/>
        </w:rPr>
      </w:pPr>
    </w:p>
    <w:p w:rsidR="00FA16AC" w:rsidRPr="007A7C18" w:rsidRDefault="00FA16AC" w:rsidP="00977119">
      <w:pPr>
        <w:spacing w:after="0" w:line="240" w:lineRule="auto"/>
        <w:ind w:right="57"/>
        <w:jc w:val="center"/>
        <w:rPr>
          <w:rFonts w:ascii="Arial" w:hAnsi="Arial" w:cs="Arial"/>
          <w:sz w:val="24"/>
          <w:szCs w:val="24"/>
          <w:lang w:val="es-ES"/>
        </w:rPr>
      </w:pPr>
    </w:p>
    <w:p w:rsidR="00FA16AC" w:rsidRPr="007A7C18" w:rsidRDefault="00FA16AC" w:rsidP="00977119">
      <w:pPr>
        <w:spacing w:after="0" w:line="240" w:lineRule="auto"/>
        <w:ind w:right="57"/>
        <w:jc w:val="center"/>
        <w:rPr>
          <w:rFonts w:ascii="Arial" w:hAnsi="Arial" w:cs="Arial"/>
          <w:sz w:val="24"/>
          <w:szCs w:val="24"/>
          <w:lang w:val="es-ES"/>
        </w:rPr>
      </w:pPr>
    </w:p>
    <w:p w:rsidR="00FA16AC" w:rsidRPr="007A7C18" w:rsidRDefault="00FA16AC" w:rsidP="00977119">
      <w:pPr>
        <w:spacing w:after="0" w:line="240" w:lineRule="auto"/>
        <w:ind w:right="57"/>
        <w:jc w:val="center"/>
        <w:rPr>
          <w:rFonts w:ascii="Arial" w:hAnsi="Arial" w:cs="Arial"/>
          <w:sz w:val="24"/>
          <w:szCs w:val="24"/>
          <w:lang w:val="es-ES"/>
        </w:rPr>
      </w:pPr>
    </w:p>
    <w:p w:rsidR="00FA16AC" w:rsidRPr="007A7C18" w:rsidRDefault="00FA16AC" w:rsidP="00977119">
      <w:pPr>
        <w:spacing w:after="0" w:line="240" w:lineRule="auto"/>
        <w:ind w:right="57"/>
        <w:jc w:val="center"/>
        <w:rPr>
          <w:rFonts w:ascii="Arial" w:hAnsi="Arial" w:cs="Arial"/>
          <w:sz w:val="24"/>
          <w:szCs w:val="24"/>
          <w:lang w:val="es-ES"/>
        </w:rPr>
      </w:pPr>
    </w:p>
    <w:p w:rsidR="00FA16AC" w:rsidRPr="007A7C18" w:rsidRDefault="00FA16AC" w:rsidP="00977119">
      <w:pPr>
        <w:spacing w:after="0" w:line="240" w:lineRule="auto"/>
        <w:ind w:right="57"/>
        <w:jc w:val="center"/>
        <w:rPr>
          <w:rFonts w:ascii="Arial" w:hAnsi="Arial" w:cs="Arial"/>
          <w:sz w:val="24"/>
          <w:szCs w:val="24"/>
          <w:lang w:val="es-ES"/>
        </w:rPr>
      </w:pPr>
    </w:p>
    <w:p w:rsidR="00FA16AC" w:rsidRPr="007A7C18" w:rsidRDefault="00FA16AC" w:rsidP="00FA16AC">
      <w:pPr>
        <w:spacing w:after="0" w:line="240" w:lineRule="auto"/>
        <w:ind w:right="57"/>
        <w:jc w:val="center"/>
        <w:rPr>
          <w:rFonts w:ascii="Arial" w:hAnsi="Arial" w:cs="Arial"/>
          <w:sz w:val="24"/>
          <w:szCs w:val="24"/>
          <w:lang w:val="es-ES"/>
        </w:rPr>
      </w:pPr>
    </w:p>
    <w:p w:rsidR="00FA16AC" w:rsidRPr="007A7C18" w:rsidRDefault="00D22E5F">
      <w:pPr>
        <w:spacing w:after="0" w:line="240" w:lineRule="auto"/>
        <w:ind w:right="57"/>
        <w:jc w:val="center"/>
        <w:rPr>
          <w:rFonts w:ascii="Arial" w:hAnsi="Arial" w:cs="Arial"/>
          <w:sz w:val="32"/>
          <w:szCs w:val="24"/>
          <w:lang w:val="es-ES"/>
        </w:rPr>
      </w:pPr>
      <w:r w:rsidRPr="007A7C18">
        <w:rPr>
          <w:rFonts w:ascii="Arial" w:hAnsi="Arial" w:cs="Arial"/>
          <w:sz w:val="32"/>
          <w:szCs w:val="24"/>
          <w:lang w:val="es-ES"/>
        </w:rPr>
        <w:t>TRIBUNAL DE GRADUACIÓN</w:t>
      </w:r>
    </w:p>
    <w:p w:rsidR="00D22E5F" w:rsidRPr="007A7C18" w:rsidRDefault="00D22E5F" w:rsidP="00D22E5F">
      <w:pPr>
        <w:spacing w:after="0" w:line="480" w:lineRule="auto"/>
        <w:ind w:right="57"/>
        <w:jc w:val="center"/>
        <w:rPr>
          <w:rFonts w:ascii="Arial" w:hAnsi="Arial" w:cs="Arial"/>
          <w:sz w:val="24"/>
          <w:szCs w:val="24"/>
          <w:lang w:val="es-ES"/>
        </w:rPr>
      </w:pPr>
    </w:p>
    <w:p w:rsidR="00D22E5F" w:rsidRPr="007A7C18" w:rsidRDefault="00D22E5F" w:rsidP="00D22E5F">
      <w:pPr>
        <w:spacing w:after="0" w:line="480" w:lineRule="auto"/>
        <w:ind w:right="57"/>
        <w:jc w:val="center"/>
        <w:rPr>
          <w:rFonts w:ascii="Arial" w:hAnsi="Arial" w:cs="Arial"/>
          <w:sz w:val="24"/>
          <w:szCs w:val="24"/>
          <w:lang w:val="es-ES"/>
        </w:rPr>
      </w:pPr>
    </w:p>
    <w:p w:rsidR="00D22E5F" w:rsidRPr="007A7C18" w:rsidRDefault="00D22E5F" w:rsidP="00D22E5F">
      <w:pPr>
        <w:spacing w:after="0" w:line="480" w:lineRule="auto"/>
        <w:ind w:right="57"/>
        <w:jc w:val="center"/>
        <w:rPr>
          <w:rFonts w:ascii="Arial" w:hAnsi="Arial" w:cs="Arial"/>
          <w:sz w:val="24"/>
          <w:szCs w:val="24"/>
          <w:lang w:val="es-ES"/>
        </w:rPr>
      </w:pPr>
    </w:p>
    <w:p w:rsidR="00D22E5F" w:rsidRPr="007A7C18" w:rsidRDefault="00D22E5F" w:rsidP="00D22E5F">
      <w:pPr>
        <w:spacing w:after="0" w:line="480" w:lineRule="auto"/>
        <w:ind w:right="57"/>
        <w:jc w:val="center"/>
        <w:rPr>
          <w:rFonts w:ascii="Arial" w:hAnsi="Arial" w:cs="Arial"/>
          <w:sz w:val="24"/>
          <w:szCs w:val="24"/>
          <w:lang w:val="es-ES"/>
        </w:rPr>
      </w:pPr>
    </w:p>
    <w:p w:rsidR="00D22E5F" w:rsidRPr="007A7C18" w:rsidRDefault="00D22E5F" w:rsidP="00D22E5F">
      <w:pPr>
        <w:spacing w:after="0" w:line="480" w:lineRule="auto"/>
        <w:ind w:right="57"/>
        <w:jc w:val="center"/>
        <w:rPr>
          <w:rFonts w:ascii="Arial" w:hAnsi="Arial" w:cs="Arial"/>
          <w:sz w:val="24"/>
          <w:szCs w:val="24"/>
          <w:lang w:val="es-ES"/>
        </w:rPr>
      </w:pPr>
    </w:p>
    <w:p w:rsidR="00D22E5F" w:rsidRPr="007A7C18" w:rsidRDefault="00D22E5F" w:rsidP="00D22E5F">
      <w:pPr>
        <w:spacing w:after="0" w:line="480" w:lineRule="auto"/>
        <w:ind w:right="57"/>
        <w:jc w:val="center"/>
        <w:rPr>
          <w:rFonts w:ascii="Arial" w:hAnsi="Arial" w:cs="Arial"/>
          <w:sz w:val="24"/>
          <w:szCs w:val="24"/>
          <w:lang w:val="es-ES"/>
        </w:rPr>
      </w:pPr>
    </w:p>
    <w:p w:rsidR="00D22E5F" w:rsidRPr="007A7C18" w:rsidRDefault="00122731" w:rsidP="00D22E5F">
      <w:pPr>
        <w:spacing w:after="0" w:line="480" w:lineRule="auto"/>
        <w:ind w:right="57"/>
        <w:jc w:val="center"/>
        <w:rPr>
          <w:rFonts w:ascii="Arial" w:hAnsi="Arial" w:cs="Arial"/>
          <w:sz w:val="24"/>
          <w:szCs w:val="24"/>
          <w:lang w:val="es-ES"/>
        </w:rPr>
      </w:pPr>
      <w:r w:rsidRPr="007A7C18">
        <w:rPr>
          <w:rFonts w:ascii="Arial" w:hAnsi="Arial" w:cs="Arial"/>
          <w:noProof/>
          <w:sz w:val="24"/>
          <w:szCs w:val="24"/>
          <w:lang w:eastAsia="es-EC"/>
        </w:rPr>
        <w:pict>
          <v:shapetype id="_x0000_t32" coordsize="21600,21600" o:spt="32" o:oned="t" path="m,l21600,21600e" filled="f">
            <v:path arrowok="t" fillok="f" o:connecttype="none"/>
            <o:lock v:ext="edit" shapetype="t"/>
          </v:shapetype>
          <v:shape id="_x0000_s1062" type="#_x0000_t32" style="position:absolute;left:0;text-align:left;margin-left:5.1pt;margin-top:18.8pt;width:152.25pt;height:0;z-index:251647488" o:connectortype="straight" strokeweight="1.5pt"/>
        </w:pict>
      </w:r>
      <w:r w:rsidRPr="007A7C18">
        <w:rPr>
          <w:rFonts w:ascii="Arial" w:hAnsi="Arial" w:cs="Arial"/>
          <w:noProof/>
          <w:sz w:val="24"/>
          <w:szCs w:val="24"/>
          <w:lang w:eastAsia="es-EC"/>
        </w:rPr>
        <w:pict>
          <v:shape id="_x0000_s1063" type="#_x0000_t32" style="position:absolute;left:0;text-align:left;margin-left:243.6pt;margin-top:18.8pt;width:152.25pt;height:0;z-index:251648512" o:connectortype="straight" strokeweight="1.5pt"/>
        </w:pict>
      </w:r>
    </w:p>
    <w:p w:rsidR="00D22E5F" w:rsidRPr="007A7C18" w:rsidRDefault="00D22E5F" w:rsidP="00D22E5F">
      <w:pPr>
        <w:tabs>
          <w:tab w:val="left" w:pos="5103"/>
          <w:tab w:val="left" w:pos="5245"/>
        </w:tabs>
        <w:spacing w:after="0" w:line="240" w:lineRule="auto"/>
        <w:ind w:right="57"/>
        <w:rPr>
          <w:rFonts w:ascii="Arial" w:hAnsi="Arial" w:cs="Arial"/>
          <w:sz w:val="24"/>
          <w:szCs w:val="24"/>
        </w:rPr>
      </w:pPr>
      <w:r w:rsidRPr="000F58CD">
        <w:rPr>
          <w:rFonts w:ascii="Arial" w:hAnsi="Arial" w:cs="Arial"/>
          <w:sz w:val="24"/>
          <w:szCs w:val="24"/>
        </w:rPr>
        <w:t xml:space="preserve">  </w:t>
      </w:r>
      <w:r w:rsidR="00122731" w:rsidRPr="000F58CD">
        <w:rPr>
          <w:rFonts w:ascii="Arial" w:hAnsi="Arial" w:cs="Arial"/>
          <w:sz w:val="24"/>
          <w:szCs w:val="24"/>
        </w:rPr>
        <w:t xml:space="preserve">  Ing.</w:t>
      </w:r>
      <w:r w:rsidRPr="000F58CD">
        <w:rPr>
          <w:rFonts w:ascii="Arial" w:hAnsi="Arial" w:cs="Arial"/>
          <w:sz w:val="24"/>
          <w:szCs w:val="24"/>
        </w:rPr>
        <w:t xml:space="preserve"> Francisco Andrade S.                               </w:t>
      </w:r>
      <w:r w:rsidR="00FE49EE">
        <w:rPr>
          <w:rFonts w:ascii="Arial" w:hAnsi="Arial" w:cs="Arial"/>
          <w:sz w:val="24"/>
          <w:szCs w:val="24"/>
        </w:rPr>
        <w:t xml:space="preserve"> </w:t>
      </w:r>
      <w:r w:rsidRPr="000F58CD">
        <w:rPr>
          <w:rFonts w:ascii="Arial" w:hAnsi="Arial" w:cs="Arial"/>
          <w:sz w:val="24"/>
          <w:szCs w:val="24"/>
        </w:rPr>
        <w:t xml:space="preserve"> </w:t>
      </w:r>
      <w:r w:rsidRPr="007A7C18">
        <w:rPr>
          <w:rFonts w:ascii="Arial" w:hAnsi="Arial" w:cs="Arial"/>
          <w:sz w:val="24"/>
          <w:szCs w:val="24"/>
        </w:rPr>
        <w:t>Ing. Priscila Castillo S.</w:t>
      </w:r>
    </w:p>
    <w:p w:rsidR="00D22E5F" w:rsidRPr="007A7C18" w:rsidRDefault="00D22E5F" w:rsidP="00D22E5F">
      <w:pPr>
        <w:spacing w:after="0" w:line="240" w:lineRule="auto"/>
        <w:ind w:right="57"/>
        <w:rPr>
          <w:rFonts w:ascii="Arial" w:hAnsi="Arial" w:cs="Arial"/>
          <w:sz w:val="24"/>
          <w:szCs w:val="24"/>
        </w:rPr>
      </w:pPr>
      <w:r w:rsidRPr="007A7C18">
        <w:rPr>
          <w:rFonts w:ascii="Arial" w:hAnsi="Arial" w:cs="Arial"/>
          <w:sz w:val="24"/>
          <w:szCs w:val="24"/>
        </w:rPr>
        <w:t xml:space="preserve">     DECANO DE LA FIMCP                                 DIRECTORA DE TESIS</w:t>
      </w:r>
    </w:p>
    <w:p w:rsidR="00D22E5F" w:rsidRPr="007A7C18" w:rsidRDefault="00D22E5F" w:rsidP="00D22E5F">
      <w:pPr>
        <w:spacing w:after="0" w:line="480" w:lineRule="auto"/>
        <w:ind w:right="57"/>
        <w:rPr>
          <w:rFonts w:ascii="Arial" w:hAnsi="Arial" w:cs="Arial"/>
          <w:sz w:val="24"/>
          <w:szCs w:val="24"/>
        </w:rPr>
      </w:pPr>
      <w:r w:rsidRPr="007A7C18">
        <w:rPr>
          <w:rFonts w:ascii="Arial" w:hAnsi="Arial" w:cs="Arial"/>
          <w:sz w:val="24"/>
          <w:szCs w:val="24"/>
        </w:rPr>
        <w:t xml:space="preserve">            PRESIDENTE</w:t>
      </w:r>
    </w:p>
    <w:p w:rsidR="00D22E5F" w:rsidRPr="007A7C18" w:rsidRDefault="00D22E5F" w:rsidP="00D22E5F">
      <w:pPr>
        <w:spacing w:after="0" w:line="480" w:lineRule="auto"/>
        <w:ind w:right="57"/>
        <w:jc w:val="center"/>
        <w:rPr>
          <w:rFonts w:ascii="Arial" w:hAnsi="Arial" w:cs="Arial"/>
          <w:sz w:val="24"/>
          <w:szCs w:val="24"/>
        </w:rPr>
      </w:pPr>
    </w:p>
    <w:p w:rsidR="00122731" w:rsidRPr="007A7C18" w:rsidRDefault="00122731" w:rsidP="00D22E5F">
      <w:pPr>
        <w:spacing w:after="0" w:line="480" w:lineRule="auto"/>
        <w:ind w:right="57"/>
        <w:jc w:val="center"/>
        <w:rPr>
          <w:rFonts w:ascii="Arial" w:hAnsi="Arial" w:cs="Arial"/>
          <w:sz w:val="24"/>
          <w:szCs w:val="24"/>
        </w:rPr>
      </w:pPr>
    </w:p>
    <w:p w:rsidR="00D22E5F" w:rsidRPr="007A7C18" w:rsidRDefault="00D22E5F" w:rsidP="00D22E5F">
      <w:pPr>
        <w:spacing w:after="0" w:line="480" w:lineRule="auto"/>
        <w:ind w:right="57"/>
        <w:jc w:val="center"/>
        <w:rPr>
          <w:rFonts w:ascii="Arial" w:hAnsi="Arial" w:cs="Arial"/>
          <w:sz w:val="24"/>
          <w:szCs w:val="24"/>
        </w:rPr>
      </w:pPr>
    </w:p>
    <w:p w:rsidR="00D22E5F" w:rsidRPr="007A7C18" w:rsidRDefault="00D22E5F" w:rsidP="00122731">
      <w:pPr>
        <w:tabs>
          <w:tab w:val="left" w:pos="4820"/>
        </w:tabs>
        <w:spacing w:after="0" w:line="480" w:lineRule="auto"/>
        <w:ind w:right="57"/>
        <w:jc w:val="center"/>
        <w:rPr>
          <w:rFonts w:ascii="Arial" w:hAnsi="Arial" w:cs="Arial"/>
          <w:sz w:val="24"/>
          <w:szCs w:val="24"/>
        </w:rPr>
      </w:pPr>
    </w:p>
    <w:p w:rsidR="00D22E5F" w:rsidRPr="007A7C18" w:rsidRDefault="00122731" w:rsidP="00D22E5F">
      <w:pPr>
        <w:spacing w:after="0" w:line="480" w:lineRule="auto"/>
        <w:ind w:right="57"/>
        <w:jc w:val="center"/>
        <w:rPr>
          <w:rFonts w:ascii="Arial" w:hAnsi="Arial" w:cs="Arial"/>
          <w:sz w:val="24"/>
          <w:szCs w:val="24"/>
        </w:rPr>
      </w:pPr>
      <w:r w:rsidRPr="007A7C18">
        <w:rPr>
          <w:rFonts w:ascii="Arial" w:hAnsi="Arial" w:cs="Arial"/>
          <w:noProof/>
          <w:sz w:val="24"/>
          <w:szCs w:val="24"/>
          <w:lang w:eastAsia="es-EC"/>
        </w:rPr>
        <w:pict>
          <v:shape id="_x0000_s1064" type="#_x0000_t32" style="position:absolute;left:0;text-align:left;margin-left:128.85pt;margin-top:18.55pt;width:152.25pt;height:0;z-index:251649536" o:connectortype="straight" strokeweight="1.5pt"/>
        </w:pict>
      </w:r>
    </w:p>
    <w:p w:rsidR="00D22E5F" w:rsidRPr="007A7C18" w:rsidRDefault="00D22E5F" w:rsidP="00977119">
      <w:pPr>
        <w:tabs>
          <w:tab w:val="left" w:pos="284"/>
          <w:tab w:val="left" w:pos="567"/>
          <w:tab w:val="left" w:pos="709"/>
          <w:tab w:val="left" w:pos="5245"/>
        </w:tabs>
        <w:spacing w:after="0" w:line="240" w:lineRule="auto"/>
        <w:ind w:right="57"/>
        <w:jc w:val="center"/>
        <w:rPr>
          <w:rFonts w:ascii="Arial" w:hAnsi="Arial" w:cs="Arial"/>
          <w:sz w:val="24"/>
          <w:szCs w:val="24"/>
        </w:rPr>
      </w:pPr>
      <w:r w:rsidRPr="007A7C18">
        <w:rPr>
          <w:rFonts w:ascii="Arial" w:hAnsi="Arial" w:cs="Arial"/>
          <w:sz w:val="24"/>
          <w:szCs w:val="24"/>
        </w:rPr>
        <w:t xml:space="preserve">Ing. </w:t>
      </w:r>
      <w:r w:rsidR="00784117">
        <w:rPr>
          <w:rFonts w:ascii="Arial" w:hAnsi="Arial" w:cs="Arial"/>
          <w:sz w:val="24"/>
          <w:szCs w:val="24"/>
        </w:rPr>
        <w:t xml:space="preserve">Luis Miranda </w:t>
      </w:r>
      <w:r w:rsidRPr="007A7C18">
        <w:rPr>
          <w:rFonts w:ascii="Arial" w:hAnsi="Arial" w:cs="Arial"/>
          <w:sz w:val="24"/>
          <w:szCs w:val="24"/>
        </w:rPr>
        <w:t>S.</w:t>
      </w:r>
    </w:p>
    <w:p w:rsidR="00D22E5F" w:rsidRPr="007A7C18" w:rsidRDefault="00D22E5F" w:rsidP="00977119">
      <w:pPr>
        <w:spacing w:after="0" w:line="240" w:lineRule="auto"/>
        <w:ind w:right="57"/>
        <w:jc w:val="center"/>
        <w:rPr>
          <w:rFonts w:ascii="Arial" w:hAnsi="Arial" w:cs="Arial"/>
          <w:sz w:val="24"/>
          <w:szCs w:val="24"/>
        </w:rPr>
      </w:pPr>
      <w:r w:rsidRPr="007A7C18">
        <w:rPr>
          <w:rFonts w:ascii="Arial" w:hAnsi="Arial" w:cs="Arial"/>
          <w:sz w:val="24"/>
          <w:szCs w:val="24"/>
        </w:rPr>
        <w:t>VOCAL</w:t>
      </w:r>
    </w:p>
    <w:p w:rsidR="00D22E5F" w:rsidRPr="007A7C18" w:rsidRDefault="00D22E5F" w:rsidP="00122731">
      <w:pPr>
        <w:tabs>
          <w:tab w:val="left" w:pos="284"/>
          <w:tab w:val="left" w:pos="567"/>
          <w:tab w:val="left" w:pos="709"/>
          <w:tab w:val="left" w:pos="5103"/>
        </w:tabs>
        <w:spacing w:after="0" w:line="240" w:lineRule="auto"/>
        <w:ind w:right="57"/>
        <w:rPr>
          <w:rFonts w:ascii="Arial" w:hAnsi="Arial" w:cs="Arial"/>
          <w:sz w:val="24"/>
          <w:szCs w:val="24"/>
        </w:rPr>
      </w:pPr>
    </w:p>
    <w:p w:rsidR="00122731" w:rsidRPr="007A7C18" w:rsidRDefault="00122731" w:rsidP="00122731">
      <w:pPr>
        <w:tabs>
          <w:tab w:val="left" w:pos="284"/>
          <w:tab w:val="left" w:pos="567"/>
          <w:tab w:val="left" w:pos="709"/>
          <w:tab w:val="left" w:pos="5103"/>
        </w:tabs>
        <w:spacing w:after="0" w:line="240" w:lineRule="auto"/>
        <w:ind w:right="57"/>
        <w:rPr>
          <w:rFonts w:ascii="Arial" w:hAnsi="Arial" w:cs="Arial"/>
          <w:sz w:val="24"/>
          <w:szCs w:val="24"/>
        </w:rPr>
      </w:pPr>
    </w:p>
    <w:p w:rsidR="00122731" w:rsidRPr="007A7C18" w:rsidRDefault="00122731" w:rsidP="00122731">
      <w:pPr>
        <w:tabs>
          <w:tab w:val="left" w:pos="284"/>
          <w:tab w:val="left" w:pos="567"/>
          <w:tab w:val="left" w:pos="709"/>
          <w:tab w:val="left" w:pos="5103"/>
        </w:tabs>
        <w:spacing w:after="0" w:line="240" w:lineRule="auto"/>
        <w:ind w:right="57"/>
        <w:rPr>
          <w:rFonts w:ascii="Arial" w:hAnsi="Arial" w:cs="Arial"/>
          <w:sz w:val="24"/>
          <w:szCs w:val="24"/>
        </w:rPr>
      </w:pPr>
    </w:p>
    <w:p w:rsidR="00122731" w:rsidRPr="007A7C18" w:rsidRDefault="00122731" w:rsidP="00122731">
      <w:pPr>
        <w:spacing w:after="0" w:line="240" w:lineRule="auto"/>
        <w:ind w:right="57"/>
        <w:jc w:val="center"/>
        <w:rPr>
          <w:rFonts w:ascii="Arial" w:hAnsi="Arial" w:cs="Arial"/>
          <w:sz w:val="24"/>
          <w:szCs w:val="24"/>
          <w:lang w:val="es-ES"/>
        </w:rPr>
      </w:pPr>
    </w:p>
    <w:p w:rsidR="00122731" w:rsidRPr="007A7C18" w:rsidRDefault="00122731" w:rsidP="00122731">
      <w:pPr>
        <w:spacing w:after="0" w:line="240" w:lineRule="auto"/>
        <w:ind w:right="57"/>
        <w:jc w:val="center"/>
        <w:rPr>
          <w:rFonts w:ascii="Arial" w:hAnsi="Arial" w:cs="Arial"/>
          <w:sz w:val="24"/>
          <w:szCs w:val="24"/>
          <w:lang w:val="es-ES"/>
        </w:rPr>
      </w:pPr>
    </w:p>
    <w:p w:rsidR="00122731" w:rsidRDefault="00122731" w:rsidP="00122731">
      <w:pPr>
        <w:spacing w:after="0" w:line="240" w:lineRule="auto"/>
        <w:ind w:right="57"/>
        <w:jc w:val="center"/>
        <w:rPr>
          <w:rFonts w:ascii="Arial" w:hAnsi="Arial" w:cs="Arial"/>
          <w:sz w:val="24"/>
          <w:szCs w:val="24"/>
          <w:lang w:val="es-ES"/>
        </w:rPr>
      </w:pPr>
    </w:p>
    <w:p w:rsidR="00E11D12" w:rsidRDefault="00E11D12" w:rsidP="00122731">
      <w:pPr>
        <w:spacing w:after="0" w:line="240" w:lineRule="auto"/>
        <w:ind w:right="57"/>
        <w:jc w:val="center"/>
        <w:rPr>
          <w:rFonts w:ascii="Arial" w:hAnsi="Arial" w:cs="Arial"/>
          <w:sz w:val="24"/>
          <w:szCs w:val="24"/>
          <w:lang w:val="es-ES"/>
        </w:rPr>
      </w:pPr>
    </w:p>
    <w:p w:rsidR="00E11D12" w:rsidRPr="007A7C18" w:rsidRDefault="00E11D12" w:rsidP="00122731">
      <w:pPr>
        <w:spacing w:after="0" w:line="240" w:lineRule="auto"/>
        <w:ind w:right="57"/>
        <w:jc w:val="center"/>
        <w:rPr>
          <w:rFonts w:ascii="Arial" w:hAnsi="Arial" w:cs="Arial"/>
          <w:sz w:val="24"/>
          <w:szCs w:val="24"/>
          <w:lang w:val="es-ES"/>
        </w:rPr>
      </w:pPr>
    </w:p>
    <w:p w:rsidR="00122731" w:rsidRPr="007A7C18" w:rsidRDefault="00122731" w:rsidP="00122731">
      <w:pPr>
        <w:spacing w:after="0" w:line="240" w:lineRule="auto"/>
        <w:ind w:right="57"/>
        <w:jc w:val="center"/>
        <w:rPr>
          <w:rFonts w:ascii="Arial" w:hAnsi="Arial" w:cs="Arial"/>
          <w:sz w:val="24"/>
          <w:szCs w:val="24"/>
          <w:lang w:val="es-ES"/>
        </w:rPr>
      </w:pPr>
    </w:p>
    <w:p w:rsidR="00122731" w:rsidRPr="007A7C18" w:rsidRDefault="00122731" w:rsidP="00122731">
      <w:pPr>
        <w:spacing w:after="0" w:line="240" w:lineRule="auto"/>
        <w:ind w:right="57"/>
        <w:jc w:val="center"/>
        <w:rPr>
          <w:rFonts w:ascii="Arial" w:hAnsi="Arial" w:cs="Arial"/>
          <w:sz w:val="24"/>
          <w:szCs w:val="24"/>
          <w:lang w:val="es-ES"/>
        </w:rPr>
      </w:pPr>
    </w:p>
    <w:p w:rsidR="00122731" w:rsidRDefault="00122731" w:rsidP="00122731">
      <w:pPr>
        <w:spacing w:after="0" w:line="240" w:lineRule="auto"/>
        <w:ind w:right="57"/>
        <w:jc w:val="center"/>
        <w:rPr>
          <w:rFonts w:ascii="Arial" w:hAnsi="Arial" w:cs="Arial"/>
          <w:sz w:val="24"/>
          <w:szCs w:val="24"/>
          <w:lang w:val="es-ES"/>
        </w:rPr>
      </w:pPr>
    </w:p>
    <w:p w:rsidR="00977119" w:rsidRDefault="00977119" w:rsidP="00122731">
      <w:pPr>
        <w:spacing w:after="0" w:line="240" w:lineRule="auto"/>
        <w:ind w:right="57"/>
        <w:jc w:val="center"/>
        <w:rPr>
          <w:rFonts w:ascii="Arial" w:hAnsi="Arial" w:cs="Arial"/>
          <w:sz w:val="24"/>
          <w:szCs w:val="24"/>
          <w:lang w:val="es-ES"/>
        </w:rPr>
      </w:pPr>
    </w:p>
    <w:p w:rsidR="00977119" w:rsidRPr="007A7C18" w:rsidRDefault="00977119" w:rsidP="00122731">
      <w:pPr>
        <w:spacing w:after="0" w:line="240" w:lineRule="auto"/>
        <w:ind w:right="57"/>
        <w:jc w:val="center"/>
        <w:rPr>
          <w:rFonts w:ascii="Arial" w:hAnsi="Arial" w:cs="Arial"/>
          <w:sz w:val="24"/>
          <w:szCs w:val="24"/>
          <w:lang w:val="es-ES"/>
        </w:rPr>
      </w:pPr>
    </w:p>
    <w:p w:rsidR="00122731" w:rsidRPr="007A7C18" w:rsidRDefault="00122731" w:rsidP="00122731">
      <w:pPr>
        <w:spacing w:after="0" w:line="240" w:lineRule="auto"/>
        <w:ind w:right="57"/>
        <w:jc w:val="center"/>
        <w:rPr>
          <w:rFonts w:ascii="Arial" w:hAnsi="Arial" w:cs="Arial"/>
          <w:sz w:val="32"/>
          <w:szCs w:val="24"/>
          <w:lang w:val="es-ES"/>
        </w:rPr>
      </w:pPr>
      <w:r w:rsidRPr="007A7C18">
        <w:rPr>
          <w:rFonts w:ascii="Arial" w:hAnsi="Arial" w:cs="Arial"/>
          <w:sz w:val="32"/>
          <w:szCs w:val="24"/>
          <w:lang w:val="es-ES"/>
        </w:rPr>
        <w:t>DECLARACIÓN EXPRESA</w:t>
      </w:r>
    </w:p>
    <w:p w:rsidR="00122731" w:rsidRPr="007A7C18" w:rsidRDefault="00122731" w:rsidP="00122731">
      <w:pPr>
        <w:spacing w:after="0" w:line="240" w:lineRule="auto"/>
        <w:ind w:right="57"/>
        <w:jc w:val="center"/>
        <w:rPr>
          <w:rFonts w:ascii="Arial" w:hAnsi="Arial" w:cs="Arial"/>
          <w:sz w:val="32"/>
          <w:szCs w:val="24"/>
          <w:lang w:val="es-ES"/>
        </w:rPr>
      </w:pPr>
    </w:p>
    <w:p w:rsidR="00122731" w:rsidRDefault="00122731" w:rsidP="00122731">
      <w:pPr>
        <w:spacing w:after="0" w:line="240" w:lineRule="auto"/>
        <w:ind w:right="57"/>
        <w:jc w:val="center"/>
        <w:rPr>
          <w:rFonts w:ascii="Arial" w:hAnsi="Arial" w:cs="Arial"/>
          <w:sz w:val="32"/>
          <w:szCs w:val="24"/>
          <w:lang w:val="es-ES"/>
        </w:rPr>
      </w:pPr>
    </w:p>
    <w:p w:rsidR="0024684B" w:rsidRPr="007A7C18" w:rsidRDefault="0024684B" w:rsidP="00122731">
      <w:pPr>
        <w:spacing w:after="0" w:line="240" w:lineRule="auto"/>
        <w:ind w:right="57"/>
        <w:jc w:val="center"/>
        <w:rPr>
          <w:rFonts w:ascii="Arial" w:hAnsi="Arial" w:cs="Arial"/>
          <w:sz w:val="32"/>
          <w:szCs w:val="24"/>
          <w:lang w:val="es-ES"/>
        </w:rPr>
      </w:pPr>
    </w:p>
    <w:p w:rsidR="00122731" w:rsidRPr="007A7C18" w:rsidRDefault="00122731" w:rsidP="0024684B">
      <w:pPr>
        <w:tabs>
          <w:tab w:val="left" w:pos="6804"/>
        </w:tabs>
        <w:spacing w:after="0" w:line="480" w:lineRule="auto"/>
        <w:ind w:left="1418" w:right="1474"/>
        <w:jc w:val="both"/>
        <w:rPr>
          <w:rFonts w:ascii="Arial" w:hAnsi="Arial" w:cs="Arial"/>
          <w:sz w:val="24"/>
          <w:szCs w:val="24"/>
          <w:lang w:val="es-ES"/>
        </w:rPr>
      </w:pPr>
      <w:r w:rsidRPr="007A7C18">
        <w:rPr>
          <w:rFonts w:ascii="Arial" w:hAnsi="Arial" w:cs="Arial"/>
          <w:sz w:val="24"/>
          <w:szCs w:val="24"/>
          <w:lang w:val="es-ES"/>
        </w:rPr>
        <w:t>“La responsabilidad del contenido de esta Tesis de Grado, nos corresponde exclusivamente; y el patrimonio intelectual de la misma a la ESCUELA SUPERIOR POLITÉCNICA DEL LITORAL”</w:t>
      </w:r>
    </w:p>
    <w:p w:rsidR="00122731" w:rsidRPr="007A7C18" w:rsidRDefault="00122731" w:rsidP="0024684B">
      <w:pPr>
        <w:tabs>
          <w:tab w:val="left" w:pos="6804"/>
        </w:tabs>
        <w:spacing w:after="0" w:line="480" w:lineRule="auto"/>
        <w:ind w:left="1418" w:right="1474"/>
        <w:jc w:val="center"/>
        <w:rPr>
          <w:rFonts w:ascii="Arial" w:hAnsi="Arial" w:cs="Arial"/>
          <w:sz w:val="24"/>
          <w:szCs w:val="24"/>
          <w:lang w:val="es-ES"/>
        </w:rPr>
      </w:pPr>
    </w:p>
    <w:p w:rsidR="00122731" w:rsidRPr="007A7C18" w:rsidRDefault="00C93D0F" w:rsidP="0024684B">
      <w:pPr>
        <w:tabs>
          <w:tab w:val="left" w:pos="6804"/>
        </w:tabs>
        <w:spacing w:after="0" w:line="480" w:lineRule="auto"/>
        <w:ind w:left="1418" w:right="1474"/>
        <w:jc w:val="both"/>
        <w:rPr>
          <w:rFonts w:ascii="Arial" w:hAnsi="Arial" w:cs="Arial"/>
          <w:sz w:val="24"/>
          <w:szCs w:val="24"/>
          <w:lang w:val="es-ES"/>
        </w:rPr>
      </w:pPr>
      <w:r>
        <w:rPr>
          <w:rFonts w:ascii="Arial" w:hAnsi="Arial" w:cs="Arial"/>
          <w:sz w:val="24"/>
          <w:szCs w:val="24"/>
          <w:lang w:val="es-ES"/>
        </w:rPr>
        <w:t>(Reglamento de Graduación de la ESPOL)</w:t>
      </w:r>
      <w:r w:rsidR="00A51054">
        <w:rPr>
          <w:rFonts w:ascii="Arial" w:hAnsi="Arial" w:cs="Arial"/>
          <w:sz w:val="24"/>
          <w:szCs w:val="24"/>
          <w:lang w:val="es-ES"/>
        </w:rPr>
        <w:t>.</w:t>
      </w:r>
    </w:p>
    <w:p w:rsidR="00122731" w:rsidRDefault="00122731" w:rsidP="00122731">
      <w:pPr>
        <w:spacing w:after="0" w:line="480" w:lineRule="auto"/>
        <w:ind w:right="57"/>
        <w:jc w:val="center"/>
        <w:rPr>
          <w:rFonts w:ascii="Arial" w:hAnsi="Arial" w:cs="Arial"/>
          <w:sz w:val="24"/>
          <w:szCs w:val="24"/>
          <w:lang w:val="es-ES"/>
        </w:rPr>
      </w:pPr>
    </w:p>
    <w:p w:rsidR="00C93D0F" w:rsidRPr="007A7C18" w:rsidRDefault="00C93D0F" w:rsidP="00122731">
      <w:pPr>
        <w:spacing w:after="0" w:line="480" w:lineRule="auto"/>
        <w:ind w:right="57"/>
        <w:jc w:val="center"/>
        <w:rPr>
          <w:rFonts w:ascii="Arial" w:hAnsi="Arial" w:cs="Arial"/>
          <w:sz w:val="24"/>
          <w:szCs w:val="24"/>
          <w:lang w:val="es-ES"/>
        </w:rPr>
      </w:pPr>
    </w:p>
    <w:p w:rsidR="00C93D0F" w:rsidRDefault="00C93D0F" w:rsidP="00122731">
      <w:pPr>
        <w:spacing w:after="0" w:line="480" w:lineRule="auto"/>
        <w:ind w:right="57"/>
        <w:jc w:val="center"/>
        <w:rPr>
          <w:rFonts w:ascii="Arial" w:hAnsi="Arial" w:cs="Arial"/>
          <w:sz w:val="24"/>
          <w:szCs w:val="24"/>
          <w:lang w:val="es-ES"/>
        </w:rPr>
      </w:pPr>
    </w:p>
    <w:p w:rsidR="00122731" w:rsidRPr="007A7C18" w:rsidRDefault="00C5086C" w:rsidP="00122731">
      <w:pPr>
        <w:spacing w:after="0" w:line="480" w:lineRule="auto"/>
        <w:ind w:right="57"/>
        <w:jc w:val="center"/>
        <w:rPr>
          <w:rFonts w:ascii="Arial" w:hAnsi="Arial" w:cs="Arial"/>
          <w:sz w:val="24"/>
          <w:szCs w:val="24"/>
          <w:lang w:val="es-ES"/>
        </w:rPr>
      </w:pPr>
      <w:r w:rsidRPr="007A7C18">
        <w:rPr>
          <w:rFonts w:ascii="Arial" w:hAnsi="Arial" w:cs="Arial"/>
          <w:noProof/>
          <w:sz w:val="24"/>
          <w:szCs w:val="24"/>
          <w:lang w:eastAsia="es-EC"/>
        </w:rPr>
        <w:pict>
          <v:shape id="_x0000_s1070" type="#_x0000_t32" style="position:absolute;left:0;text-align:left;margin-left:237.6pt;margin-top:22pt;width:133.5pt;height:.05pt;z-index:251651584" o:connectortype="straight" strokeweight="1.5pt"/>
        </w:pict>
      </w:r>
      <w:r w:rsidRPr="007A7C18">
        <w:rPr>
          <w:rFonts w:ascii="Arial" w:hAnsi="Arial" w:cs="Arial"/>
          <w:noProof/>
          <w:sz w:val="24"/>
          <w:szCs w:val="24"/>
          <w:lang w:eastAsia="es-EC"/>
        </w:rPr>
        <w:pict>
          <v:shape id="_x0000_s1069" type="#_x0000_t32" style="position:absolute;left:0;text-align:left;margin-left:34.35pt;margin-top:21.95pt;width:133.5pt;height:.05pt;z-index:251650560" o:connectortype="straight" strokeweight="1.5pt"/>
        </w:pict>
      </w:r>
    </w:p>
    <w:p w:rsidR="00122731" w:rsidRPr="007A7C18" w:rsidRDefault="00E760E0" w:rsidP="00E760E0">
      <w:pPr>
        <w:tabs>
          <w:tab w:val="left" w:pos="1134"/>
          <w:tab w:val="left" w:pos="7088"/>
        </w:tabs>
        <w:spacing w:after="0" w:line="480" w:lineRule="auto"/>
        <w:ind w:right="57"/>
        <w:rPr>
          <w:rFonts w:ascii="Arial" w:hAnsi="Arial" w:cs="Arial"/>
          <w:sz w:val="24"/>
          <w:szCs w:val="24"/>
          <w:lang w:val="es-ES"/>
        </w:rPr>
      </w:pPr>
      <w:r>
        <w:rPr>
          <w:rFonts w:ascii="Arial" w:hAnsi="Arial" w:cs="Arial"/>
          <w:sz w:val="24"/>
          <w:szCs w:val="24"/>
          <w:lang w:val="es-ES"/>
        </w:rPr>
        <w:t xml:space="preserve">         </w:t>
      </w:r>
      <w:r w:rsidR="00C5086C">
        <w:rPr>
          <w:rFonts w:ascii="Arial" w:hAnsi="Arial" w:cs="Arial"/>
          <w:sz w:val="24"/>
          <w:szCs w:val="24"/>
          <w:lang w:val="es-ES"/>
        </w:rPr>
        <w:t xml:space="preserve">    </w:t>
      </w:r>
      <w:r w:rsidR="00CE52EA" w:rsidRPr="007A7C18">
        <w:rPr>
          <w:rFonts w:ascii="Arial" w:hAnsi="Arial" w:cs="Arial"/>
          <w:sz w:val="24"/>
          <w:szCs w:val="24"/>
          <w:lang w:val="es-ES"/>
        </w:rPr>
        <w:t xml:space="preserve">Jorge Álava Gutiérrez        </w:t>
      </w:r>
      <w:r>
        <w:rPr>
          <w:rFonts w:ascii="Arial" w:hAnsi="Arial" w:cs="Arial"/>
          <w:sz w:val="24"/>
          <w:szCs w:val="24"/>
          <w:lang w:val="es-ES"/>
        </w:rPr>
        <w:t xml:space="preserve">      </w:t>
      </w:r>
      <w:r w:rsidR="00C5086C">
        <w:rPr>
          <w:rFonts w:ascii="Arial" w:hAnsi="Arial" w:cs="Arial"/>
          <w:sz w:val="24"/>
          <w:szCs w:val="24"/>
          <w:lang w:val="es-ES"/>
        </w:rPr>
        <w:t xml:space="preserve">       </w:t>
      </w:r>
      <w:r w:rsidR="00CE52EA" w:rsidRPr="007A7C18">
        <w:rPr>
          <w:rFonts w:ascii="Arial" w:hAnsi="Arial" w:cs="Arial"/>
          <w:sz w:val="24"/>
          <w:szCs w:val="24"/>
          <w:lang w:val="es-ES"/>
        </w:rPr>
        <w:t xml:space="preserve">     Sue González Auhing</w:t>
      </w:r>
    </w:p>
    <w:p w:rsidR="00122731" w:rsidRPr="007A7C18" w:rsidRDefault="00122731" w:rsidP="00122731">
      <w:pPr>
        <w:tabs>
          <w:tab w:val="left" w:pos="284"/>
          <w:tab w:val="left" w:pos="567"/>
          <w:tab w:val="left" w:pos="709"/>
          <w:tab w:val="left" w:pos="5103"/>
        </w:tabs>
        <w:spacing w:after="0" w:line="240" w:lineRule="auto"/>
        <w:ind w:right="57"/>
        <w:rPr>
          <w:rFonts w:ascii="Arial" w:hAnsi="Arial" w:cs="Arial"/>
          <w:sz w:val="24"/>
          <w:szCs w:val="24"/>
          <w:lang w:val="es-ES"/>
        </w:rPr>
      </w:pPr>
    </w:p>
    <w:p w:rsidR="00CE52EA" w:rsidRPr="007A7C18" w:rsidRDefault="00CE52EA" w:rsidP="00122731">
      <w:pPr>
        <w:tabs>
          <w:tab w:val="left" w:pos="284"/>
          <w:tab w:val="left" w:pos="567"/>
          <w:tab w:val="left" w:pos="709"/>
          <w:tab w:val="left" w:pos="5103"/>
        </w:tabs>
        <w:spacing w:after="0" w:line="240" w:lineRule="auto"/>
        <w:ind w:right="57"/>
        <w:rPr>
          <w:rFonts w:ascii="Arial" w:hAnsi="Arial" w:cs="Arial"/>
          <w:sz w:val="24"/>
          <w:szCs w:val="24"/>
          <w:lang w:val="es-ES"/>
        </w:rPr>
      </w:pPr>
    </w:p>
    <w:p w:rsidR="00CE52EA" w:rsidRPr="007A7C18" w:rsidRDefault="00CE52EA" w:rsidP="00122731">
      <w:pPr>
        <w:tabs>
          <w:tab w:val="left" w:pos="284"/>
          <w:tab w:val="left" w:pos="567"/>
          <w:tab w:val="left" w:pos="709"/>
          <w:tab w:val="left" w:pos="5103"/>
        </w:tabs>
        <w:spacing w:after="0" w:line="240" w:lineRule="auto"/>
        <w:ind w:right="57"/>
        <w:rPr>
          <w:rFonts w:ascii="Arial" w:hAnsi="Arial" w:cs="Arial"/>
          <w:sz w:val="24"/>
          <w:szCs w:val="24"/>
          <w:lang w:val="es-ES"/>
        </w:rPr>
      </w:pPr>
    </w:p>
    <w:p w:rsidR="00CE52EA" w:rsidRPr="007A7C18" w:rsidRDefault="00CE52EA" w:rsidP="00122731">
      <w:pPr>
        <w:tabs>
          <w:tab w:val="left" w:pos="284"/>
          <w:tab w:val="left" w:pos="567"/>
          <w:tab w:val="left" w:pos="709"/>
          <w:tab w:val="left" w:pos="5103"/>
        </w:tabs>
        <w:spacing w:after="0" w:line="240" w:lineRule="auto"/>
        <w:ind w:right="57"/>
        <w:rPr>
          <w:rFonts w:ascii="Arial" w:hAnsi="Arial" w:cs="Arial"/>
          <w:sz w:val="24"/>
          <w:szCs w:val="24"/>
          <w:lang w:val="es-ES"/>
        </w:rPr>
      </w:pPr>
    </w:p>
    <w:p w:rsidR="00CE52EA" w:rsidRPr="007A7C18" w:rsidRDefault="00CE52EA" w:rsidP="00122731">
      <w:pPr>
        <w:tabs>
          <w:tab w:val="left" w:pos="284"/>
          <w:tab w:val="left" w:pos="567"/>
          <w:tab w:val="left" w:pos="709"/>
          <w:tab w:val="left" w:pos="5103"/>
        </w:tabs>
        <w:spacing w:after="0" w:line="240" w:lineRule="auto"/>
        <w:ind w:right="57"/>
        <w:rPr>
          <w:rFonts w:ascii="Arial" w:hAnsi="Arial" w:cs="Arial"/>
          <w:sz w:val="24"/>
          <w:szCs w:val="24"/>
          <w:lang w:val="es-ES"/>
        </w:rPr>
      </w:pPr>
    </w:p>
    <w:p w:rsidR="00CE52EA" w:rsidRPr="007A7C18" w:rsidRDefault="00CE52EA" w:rsidP="00122731">
      <w:pPr>
        <w:tabs>
          <w:tab w:val="left" w:pos="284"/>
          <w:tab w:val="left" w:pos="567"/>
          <w:tab w:val="left" w:pos="709"/>
          <w:tab w:val="left" w:pos="5103"/>
        </w:tabs>
        <w:spacing w:after="0" w:line="240" w:lineRule="auto"/>
        <w:ind w:right="57"/>
        <w:rPr>
          <w:rFonts w:ascii="Arial" w:hAnsi="Arial" w:cs="Arial"/>
          <w:sz w:val="24"/>
          <w:szCs w:val="24"/>
          <w:lang w:val="es-ES"/>
        </w:rPr>
      </w:pPr>
    </w:p>
    <w:p w:rsidR="00CE52EA" w:rsidRPr="007A7C18" w:rsidRDefault="00CE52EA" w:rsidP="00122731">
      <w:pPr>
        <w:tabs>
          <w:tab w:val="left" w:pos="284"/>
          <w:tab w:val="left" w:pos="567"/>
          <w:tab w:val="left" w:pos="709"/>
          <w:tab w:val="left" w:pos="5103"/>
        </w:tabs>
        <w:spacing w:after="0" w:line="240" w:lineRule="auto"/>
        <w:ind w:right="57"/>
        <w:rPr>
          <w:rFonts w:ascii="Arial" w:hAnsi="Arial" w:cs="Arial"/>
          <w:sz w:val="24"/>
          <w:szCs w:val="24"/>
          <w:lang w:val="es-ES"/>
        </w:rPr>
      </w:pPr>
    </w:p>
    <w:p w:rsidR="00CE52EA" w:rsidRPr="007A7C18" w:rsidRDefault="00CE52EA" w:rsidP="00122731">
      <w:pPr>
        <w:tabs>
          <w:tab w:val="left" w:pos="284"/>
          <w:tab w:val="left" w:pos="567"/>
          <w:tab w:val="left" w:pos="709"/>
          <w:tab w:val="left" w:pos="5103"/>
        </w:tabs>
        <w:spacing w:after="0" w:line="240" w:lineRule="auto"/>
        <w:ind w:right="57"/>
        <w:rPr>
          <w:rFonts w:ascii="Arial" w:hAnsi="Arial" w:cs="Arial"/>
          <w:sz w:val="24"/>
          <w:szCs w:val="24"/>
          <w:lang w:val="es-ES"/>
        </w:rPr>
      </w:pPr>
    </w:p>
    <w:p w:rsidR="00CE52EA" w:rsidRPr="007A7C18" w:rsidRDefault="00CE52EA" w:rsidP="00122731">
      <w:pPr>
        <w:tabs>
          <w:tab w:val="left" w:pos="284"/>
          <w:tab w:val="left" w:pos="567"/>
          <w:tab w:val="left" w:pos="709"/>
          <w:tab w:val="left" w:pos="5103"/>
        </w:tabs>
        <w:spacing w:after="0" w:line="240" w:lineRule="auto"/>
        <w:ind w:right="57"/>
        <w:rPr>
          <w:rFonts w:ascii="Arial" w:hAnsi="Arial" w:cs="Arial"/>
          <w:sz w:val="24"/>
          <w:szCs w:val="24"/>
          <w:lang w:val="es-ES"/>
        </w:rPr>
      </w:pPr>
    </w:p>
    <w:p w:rsidR="00CE52EA" w:rsidRPr="007A7C18" w:rsidRDefault="00CE52EA" w:rsidP="00122731">
      <w:pPr>
        <w:tabs>
          <w:tab w:val="left" w:pos="284"/>
          <w:tab w:val="left" w:pos="567"/>
          <w:tab w:val="left" w:pos="709"/>
          <w:tab w:val="left" w:pos="5103"/>
        </w:tabs>
        <w:spacing w:after="0" w:line="240" w:lineRule="auto"/>
        <w:ind w:right="57"/>
        <w:rPr>
          <w:rFonts w:ascii="Arial" w:hAnsi="Arial" w:cs="Arial"/>
          <w:sz w:val="24"/>
          <w:szCs w:val="24"/>
          <w:lang w:val="es-ES"/>
        </w:rPr>
      </w:pPr>
    </w:p>
    <w:p w:rsidR="00CE52EA" w:rsidRDefault="00CE52EA" w:rsidP="00122731">
      <w:pPr>
        <w:tabs>
          <w:tab w:val="left" w:pos="284"/>
          <w:tab w:val="left" w:pos="567"/>
          <w:tab w:val="left" w:pos="709"/>
          <w:tab w:val="left" w:pos="5103"/>
        </w:tabs>
        <w:spacing w:after="0" w:line="240" w:lineRule="auto"/>
        <w:ind w:right="57"/>
        <w:rPr>
          <w:rFonts w:ascii="Arial" w:hAnsi="Arial" w:cs="Arial"/>
          <w:sz w:val="24"/>
          <w:szCs w:val="24"/>
          <w:lang w:val="es-ES"/>
        </w:rPr>
      </w:pPr>
    </w:p>
    <w:p w:rsidR="00746EE5" w:rsidRDefault="00746EE5" w:rsidP="00746EE5">
      <w:pPr>
        <w:tabs>
          <w:tab w:val="left" w:pos="284"/>
          <w:tab w:val="left" w:pos="567"/>
          <w:tab w:val="left" w:pos="709"/>
          <w:tab w:val="left" w:pos="5103"/>
        </w:tabs>
        <w:spacing w:after="0" w:line="480" w:lineRule="auto"/>
        <w:ind w:right="57"/>
        <w:jc w:val="center"/>
        <w:rPr>
          <w:rFonts w:ascii="Arial" w:hAnsi="Arial" w:cs="Arial"/>
          <w:b/>
          <w:sz w:val="32"/>
          <w:szCs w:val="24"/>
          <w:lang w:val="es-ES"/>
        </w:rPr>
      </w:pPr>
      <w:r w:rsidRPr="007A7C18">
        <w:rPr>
          <w:rFonts w:ascii="Arial" w:hAnsi="Arial" w:cs="Arial"/>
          <w:b/>
          <w:sz w:val="32"/>
          <w:szCs w:val="24"/>
          <w:lang w:val="es-ES"/>
        </w:rPr>
        <w:lastRenderedPageBreak/>
        <w:t>RESUMEN</w:t>
      </w:r>
    </w:p>
    <w:p w:rsidR="00746EE5" w:rsidRDefault="00746EE5" w:rsidP="00746EE5">
      <w:pPr>
        <w:spacing w:after="0" w:line="480" w:lineRule="auto"/>
        <w:ind w:right="51"/>
        <w:jc w:val="both"/>
        <w:rPr>
          <w:rFonts w:ascii="Arial" w:hAnsi="Arial" w:cs="Arial"/>
          <w:sz w:val="24"/>
          <w:szCs w:val="24"/>
          <w:lang w:val="es-ES"/>
        </w:rPr>
      </w:pPr>
      <w:r>
        <w:rPr>
          <w:rFonts w:ascii="Arial" w:hAnsi="Arial" w:cs="Arial"/>
          <w:sz w:val="24"/>
          <w:szCs w:val="24"/>
          <w:lang w:val="es-ES"/>
        </w:rPr>
        <w:t>El presente proyecto busca mejorar las características sensoriales y físicas del camarón congelado en un sistema combinado de I.Q.F. de una industria camaronera, minimizando los tiempos de residencia en los equipos y manteniendo las temperaturas constantes de proceso, obteniendo un camarón congelado con un alto estándar de calidad.</w:t>
      </w:r>
    </w:p>
    <w:p w:rsidR="00746EE5" w:rsidRPr="00FB158B" w:rsidRDefault="00746EE5" w:rsidP="00746EE5">
      <w:pPr>
        <w:spacing w:after="0" w:line="240" w:lineRule="auto"/>
        <w:ind w:right="51"/>
        <w:jc w:val="both"/>
        <w:rPr>
          <w:rFonts w:ascii="Arial" w:hAnsi="Arial" w:cs="Arial"/>
          <w:sz w:val="24"/>
          <w:szCs w:val="24"/>
          <w:lang w:val="es-ES"/>
        </w:rPr>
      </w:pPr>
    </w:p>
    <w:p w:rsidR="00746EE5" w:rsidRDefault="00746EE5" w:rsidP="00746EE5">
      <w:pPr>
        <w:spacing w:after="0" w:line="480" w:lineRule="auto"/>
        <w:ind w:right="51"/>
        <w:jc w:val="both"/>
        <w:rPr>
          <w:rFonts w:ascii="Arial" w:hAnsi="Arial" w:cs="Arial"/>
          <w:sz w:val="24"/>
          <w:szCs w:val="24"/>
          <w:lang w:val="es-ES"/>
        </w:rPr>
      </w:pPr>
      <w:r>
        <w:rPr>
          <w:rFonts w:ascii="Arial" w:hAnsi="Arial" w:cs="Arial"/>
          <w:sz w:val="24"/>
          <w:szCs w:val="24"/>
          <w:lang w:val="es-ES"/>
        </w:rPr>
        <w:t>Entre las determinantes del proceso en el equipo de Salmuera por Aspersión, se considera el porcentaje de cloruros, donde 0,51% corresponde al porcentaje ideal de ganancia de sal en el camarón que puede ser percibido por el consumidor, dicho porcentaje de sal se adquiere bajo condiciones de procesamiento de 300 segundos a -15 ºC. Otro criterio a considerar es el exudado, el cual deberá ser de 4 % para que la textura del camarón no se vea afectada.</w:t>
      </w:r>
    </w:p>
    <w:p w:rsidR="00746EE5" w:rsidRPr="00FB158B" w:rsidRDefault="00746EE5" w:rsidP="00746EE5">
      <w:pPr>
        <w:spacing w:after="0" w:line="240" w:lineRule="auto"/>
        <w:ind w:right="51"/>
        <w:jc w:val="both"/>
        <w:rPr>
          <w:rFonts w:ascii="Arial" w:hAnsi="Arial" w:cs="Arial"/>
          <w:sz w:val="24"/>
          <w:szCs w:val="24"/>
          <w:lang w:val="es-ES"/>
        </w:rPr>
      </w:pPr>
    </w:p>
    <w:p w:rsidR="00746EE5" w:rsidRPr="005042BD" w:rsidRDefault="00746EE5" w:rsidP="00746EE5">
      <w:pPr>
        <w:spacing w:after="0" w:line="480" w:lineRule="auto"/>
        <w:ind w:right="51"/>
        <w:jc w:val="both"/>
        <w:rPr>
          <w:rFonts w:ascii="Arial" w:hAnsi="Arial" w:cs="Arial"/>
          <w:sz w:val="24"/>
          <w:szCs w:val="24"/>
          <w:lang w:val="es-ES"/>
        </w:rPr>
      </w:pPr>
      <w:r>
        <w:rPr>
          <w:rFonts w:ascii="Arial" w:hAnsi="Arial" w:cs="Arial"/>
          <w:sz w:val="24"/>
          <w:szCs w:val="24"/>
          <w:lang w:val="es-ES"/>
        </w:rPr>
        <w:t>Por otro lado, mediante una propuesta de mejoramiento del sistema de congelación será posible mantener un proceso estandarizado, además de cubrir los requerimientos del proceso tanto termodinámicos como productivos, puesto que es posible incrementar la producción de 6.000 libras hasta 8.000 libras por hora sin que existan problemas de variabilidad, es decir que existe un incremento del 33% en la productividad. Mediante un</w:t>
      </w:r>
      <w:r w:rsidRPr="005042BD">
        <w:rPr>
          <w:rFonts w:ascii="Arial" w:hAnsi="Arial" w:cs="Arial"/>
          <w:sz w:val="24"/>
          <w:szCs w:val="24"/>
          <w:lang w:val="es-ES"/>
        </w:rPr>
        <w:t xml:space="preserve"> análisis de inversión-beneficio </w:t>
      </w:r>
      <w:r>
        <w:rPr>
          <w:rFonts w:ascii="Arial" w:hAnsi="Arial" w:cs="Arial"/>
          <w:sz w:val="24"/>
          <w:szCs w:val="24"/>
          <w:lang w:val="es-ES"/>
        </w:rPr>
        <w:t>de los cambios sugeridos en dicha línea de producción el mejoramiento lograra incrementar la utilidad en un 15%.</w:t>
      </w:r>
    </w:p>
    <w:p w:rsidR="00746EE5" w:rsidRDefault="00746EE5" w:rsidP="00746EE5">
      <w:pPr>
        <w:tabs>
          <w:tab w:val="left" w:pos="284"/>
          <w:tab w:val="left" w:pos="567"/>
          <w:tab w:val="left" w:pos="709"/>
          <w:tab w:val="left" w:pos="5103"/>
        </w:tabs>
        <w:spacing w:after="0" w:line="480" w:lineRule="auto"/>
        <w:ind w:right="51"/>
        <w:jc w:val="center"/>
        <w:rPr>
          <w:rFonts w:ascii="Arial" w:hAnsi="Arial" w:cs="Arial"/>
          <w:b/>
          <w:sz w:val="32"/>
          <w:szCs w:val="24"/>
          <w:lang w:val="es-ES"/>
        </w:rPr>
      </w:pPr>
      <w:r w:rsidRPr="007A7C18">
        <w:rPr>
          <w:rFonts w:ascii="Arial" w:hAnsi="Arial" w:cs="Arial"/>
          <w:b/>
          <w:sz w:val="32"/>
          <w:szCs w:val="24"/>
          <w:lang w:val="es-ES"/>
        </w:rPr>
        <w:lastRenderedPageBreak/>
        <w:t>ÍNDICE GENERAL</w:t>
      </w:r>
    </w:p>
    <w:p w:rsidR="00746EE5" w:rsidRDefault="00746EE5" w:rsidP="00746EE5">
      <w:pPr>
        <w:tabs>
          <w:tab w:val="left" w:pos="284"/>
          <w:tab w:val="left" w:pos="567"/>
          <w:tab w:val="left" w:pos="709"/>
          <w:tab w:val="left" w:pos="5103"/>
        </w:tabs>
        <w:spacing w:after="0" w:line="240" w:lineRule="auto"/>
        <w:ind w:right="51"/>
        <w:jc w:val="right"/>
        <w:rPr>
          <w:rFonts w:ascii="Arial" w:hAnsi="Arial" w:cs="Arial"/>
          <w:sz w:val="24"/>
          <w:szCs w:val="24"/>
          <w:lang w:val="es-ES"/>
        </w:rPr>
      </w:pPr>
    </w:p>
    <w:p w:rsidR="00746EE5" w:rsidRPr="006F45A9" w:rsidRDefault="00746EE5" w:rsidP="00746EE5">
      <w:pPr>
        <w:tabs>
          <w:tab w:val="left" w:pos="284"/>
          <w:tab w:val="left" w:pos="567"/>
          <w:tab w:val="left" w:pos="709"/>
          <w:tab w:val="left" w:pos="5103"/>
        </w:tabs>
        <w:spacing w:after="0" w:line="240" w:lineRule="auto"/>
        <w:ind w:right="51"/>
        <w:jc w:val="right"/>
        <w:rPr>
          <w:rFonts w:ascii="Arial" w:hAnsi="Arial" w:cs="Arial"/>
          <w:szCs w:val="24"/>
          <w:lang w:val="es-ES"/>
        </w:rPr>
      </w:pPr>
    </w:p>
    <w:p w:rsidR="00746EE5" w:rsidRPr="00B251EB" w:rsidRDefault="00746EE5" w:rsidP="00746EE5">
      <w:pPr>
        <w:tabs>
          <w:tab w:val="left" w:pos="284"/>
          <w:tab w:val="left" w:pos="567"/>
          <w:tab w:val="left" w:pos="709"/>
          <w:tab w:val="left" w:pos="5103"/>
        </w:tabs>
        <w:spacing w:after="0" w:line="480" w:lineRule="auto"/>
        <w:ind w:right="51"/>
        <w:jc w:val="right"/>
        <w:rPr>
          <w:rFonts w:ascii="Arial" w:hAnsi="Arial" w:cs="Arial"/>
          <w:sz w:val="24"/>
          <w:szCs w:val="24"/>
          <w:lang w:val="es-ES"/>
        </w:rPr>
      </w:pPr>
      <w:r>
        <w:rPr>
          <w:rFonts w:ascii="Arial" w:hAnsi="Arial" w:cs="Arial"/>
          <w:sz w:val="24"/>
          <w:szCs w:val="24"/>
          <w:lang w:val="es-ES"/>
        </w:rPr>
        <w:t xml:space="preserve"> </w:t>
      </w:r>
      <w:r w:rsidRPr="00B251EB">
        <w:rPr>
          <w:rFonts w:ascii="Arial" w:hAnsi="Arial" w:cs="Arial"/>
          <w:sz w:val="24"/>
          <w:szCs w:val="24"/>
          <w:lang w:val="es-ES"/>
        </w:rPr>
        <w:t>Pág.</w:t>
      </w:r>
    </w:p>
    <w:tbl>
      <w:tblPr>
        <w:tblW w:w="8536" w:type="dxa"/>
        <w:tblLayout w:type="fixed"/>
        <w:tblLook w:val="04A0"/>
      </w:tblPr>
      <w:tblGrid>
        <w:gridCol w:w="7905"/>
        <w:gridCol w:w="631"/>
      </w:tblGrid>
      <w:tr w:rsidR="00746EE5" w:rsidRPr="00F71EB3" w:rsidTr="00686210">
        <w:trPr>
          <w:cantSplit/>
          <w:trHeight w:val="567"/>
        </w:trPr>
        <w:tc>
          <w:tcPr>
            <w:tcW w:w="7905" w:type="dxa"/>
            <w:vAlign w:val="center"/>
          </w:tcPr>
          <w:p w:rsidR="00746EE5" w:rsidRPr="00F71EB3" w:rsidRDefault="00746EE5" w:rsidP="00686210">
            <w:pPr>
              <w:spacing w:after="0" w:line="240" w:lineRule="auto"/>
              <w:rPr>
                <w:rFonts w:ascii="Arial" w:hAnsi="Arial" w:cs="Arial"/>
                <w:sz w:val="24"/>
                <w:szCs w:val="24"/>
              </w:rPr>
            </w:pPr>
            <w:r w:rsidRPr="00F71EB3">
              <w:rPr>
                <w:rFonts w:ascii="Arial" w:hAnsi="Arial" w:cs="Arial"/>
                <w:sz w:val="24"/>
                <w:szCs w:val="24"/>
              </w:rPr>
              <w:t>RESUMEN……………………………………………………………………...</w:t>
            </w:r>
          </w:p>
        </w:tc>
        <w:tc>
          <w:tcPr>
            <w:tcW w:w="631" w:type="dxa"/>
            <w:vAlign w:val="center"/>
          </w:tcPr>
          <w:p w:rsidR="00746EE5" w:rsidRPr="00F71EB3" w:rsidRDefault="00746EE5" w:rsidP="00686210">
            <w:pPr>
              <w:tabs>
                <w:tab w:val="left" w:pos="344"/>
              </w:tabs>
              <w:spacing w:after="0" w:line="240" w:lineRule="auto"/>
              <w:ind w:left="-340" w:right="113"/>
              <w:jc w:val="right"/>
              <w:rPr>
                <w:rFonts w:ascii="Arial" w:hAnsi="Arial" w:cs="Arial"/>
                <w:sz w:val="24"/>
                <w:szCs w:val="24"/>
              </w:rPr>
            </w:pPr>
            <w:r w:rsidRPr="00F71EB3">
              <w:rPr>
                <w:rFonts w:ascii="Arial" w:hAnsi="Arial" w:cs="Arial"/>
                <w:sz w:val="24"/>
                <w:szCs w:val="24"/>
              </w:rPr>
              <w:t>II</w:t>
            </w:r>
          </w:p>
        </w:tc>
      </w:tr>
      <w:tr w:rsidR="00746EE5" w:rsidRPr="00F71EB3" w:rsidTr="00686210">
        <w:trPr>
          <w:cantSplit/>
          <w:trHeight w:val="567"/>
        </w:trPr>
        <w:tc>
          <w:tcPr>
            <w:tcW w:w="7905" w:type="dxa"/>
            <w:vAlign w:val="center"/>
          </w:tcPr>
          <w:p w:rsidR="00746EE5" w:rsidRPr="00F71EB3" w:rsidRDefault="00746EE5" w:rsidP="00686210">
            <w:pPr>
              <w:spacing w:after="0" w:line="240" w:lineRule="auto"/>
              <w:rPr>
                <w:rFonts w:ascii="Arial" w:hAnsi="Arial" w:cs="Arial"/>
                <w:sz w:val="24"/>
                <w:szCs w:val="24"/>
              </w:rPr>
            </w:pPr>
            <w:r w:rsidRPr="00F71EB3">
              <w:rPr>
                <w:rFonts w:ascii="Arial" w:hAnsi="Arial" w:cs="Arial"/>
                <w:sz w:val="24"/>
                <w:szCs w:val="24"/>
                <w:lang w:val="es-ES"/>
              </w:rPr>
              <w:t>ÍNDICE GENERAL……………………………………………………………..</w:t>
            </w:r>
          </w:p>
        </w:tc>
        <w:tc>
          <w:tcPr>
            <w:tcW w:w="631" w:type="dxa"/>
            <w:vAlign w:val="center"/>
          </w:tcPr>
          <w:p w:rsidR="00746EE5" w:rsidRPr="00F71EB3" w:rsidRDefault="00746EE5" w:rsidP="00686210">
            <w:pPr>
              <w:tabs>
                <w:tab w:val="left" w:pos="344"/>
              </w:tabs>
              <w:spacing w:after="0" w:line="240" w:lineRule="auto"/>
              <w:ind w:left="-340" w:right="113"/>
              <w:jc w:val="right"/>
              <w:rPr>
                <w:rFonts w:ascii="Arial" w:hAnsi="Arial" w:cs="Arial"/>
                <w:sz w:val="24"/>
                <w:szCs w:val="24"/>
              </w:rPr>
            </w:pPr>
            <w:r>
              <w:rPr>
                <w:rFonts w:ascii="Arial" w:hAnsi="Arial" w:cs="Arial"/>
                <w:sz w:val="24"/>
                <w:szCs w:val="24"/>
              </w:rPr>
              <w:t>III</w:t>
            </w:r>
          </w:p>
        </w:tc>
      </w:tr>
      <w:tr w:rsidR="00746EE5" w:rsidRPr="00F71EB3" w:rsidTr="00686210">
        <w:trPr>
          <w:cantSplit/>
          <w:trHeight w:val="567"/>
        </w:trPr>
        <w:tc>
          <w:tcPr>
            <w:tcW w:w="7905" w:type="dxa"/>
            <w:vAlign w:val="center"/>
          </w:tcPr>
          <w:p w:rsidR="00746EE5" w:rsidRPr="00F71EB3" w:rsidRDefault="00746EE5" w:rsidP="00686210">
            <w:pPr>
              <w:spacing w:after="0" w:line="240" w:lineRule="auto"/>
              <w:rPr>
                <w:rFonts w:ascii="Arial" w:hAnsi="Arial" w:cs="Arial"/>
                <w:sz w:val="24"/>
                <w:szCs w:val="24"/>
              </w:rPr>
            </w:pPr>
            <w:r w:rsidRPr="00F71EB3">
              <w:rPr>
                <w:rFonts w:ascii="Arial" w:hAnsi="Arial" w:cs="Arial"/>
                <w:sz w:val="24"/>
                <w:szCs w:val="24"/>
                <w:lang w:val="es-ES"/>
              </w:rPr>
              <w:t>ABREVIATURAS……………………………………………………………….</w:t>
            </w:r>
          </w:p>
        </w:tc>
        <w:tc>
          <w:tcPr>
            <w:tcW w:w="631" w:type="dxa"/>
            <w:vAlign w:val="center"/>
          </w:tcPr>
          <w:p w:rsidR="00746EE5" w:rsidRPr="00F71EB3" w:rsidRDefault="00746EE5" w:rsidP="00686210">
            <w:pPr>
              <w:tabs>
                <w:tab w:val="left" w:pos="344"/>
              </w:tabs>
              <w:spacing w:after="0" w:line="240" w:lineRule="auto"/>
              <w:ind w:left="-340" w:right="113"/>
              <w:jc w:val="right"/>
              <w:rPr>
                <w:rFonts w:ascii="Arial" w:hAnsi="Arial" w:cs="Arial"/>
                <w:sz w:val="24"/>
                <w:szCs w:val="24"/>
              </w:rPr>
            </w:pPr>
            <w:r w:rsidRPr="00F71EB3">
              <w:rPr>
                <w:rFonts w:ascii="Arial" w:hAnsi="Arial" w:cs="Arial"/>
                <w:sz w:val="24"/>
                <w:szCs w:val="24"/>
              </w:rPr>
              <w:t>VII</w:t>
            </w:r>
          </w:p>
        </w:tc>
      </w:tr>
      <w:tr w:rsidR="00746EE5" w:rsidRPr="00F71EB3" w:rsidTr="00686210">
        <w:trPr>
          <w:cantSplit/>
          <w:trHeight w:val="567"/>
        </w:trPr>
        <w:tc>
          <w:tcPr>
            <w:tcW w:w="7905" w:type="dxa"/>
            <w:vAlign w:val="center"/>
          </w:tcPr>
          <w:p w:rsidR="00746EE5" w:rsidRPr="00F71EB3" w:rsidRDefault="00746EE5" w:rsidP="00686210">
            <w:pPr>
              <w:spacing w:after="0" w:line="240" w:lineRule="auto"/>
              <w:rPr>
                <w:rFonts w:ascii="Arial" w:hAnsi="Arial" w:cs="Arial"/>
                <w:sz w:val="24"/>
                <w:szCs w:val="24"/>
              </w:rPr>
            </w:pPr>
            <w:r w:rsidRPr="00F71EB3">
              <w:rPr>
                <w:rFonts w:ascii="Arial" w:hAnsi="Arial" w:cs="Arial"/>
                <w:sz w:val="24"/>
                <w:szCs w:val="24"/>
                <w:lang w:val="es-ES"/>
              </w:rPr>
              <w:t>SIMBOLOGÍA…………………………………………………………………..</w:t>
            </w:r>
          </w:p>
        </w:tc>
        <w:tc>
          <w:tcPr>
            <w:tcW w:w="631" w:type="dxa"/>
            <w:vAlign w:val="center"/>
          </w:tcPr>
          <w:p w:rsidR="00746EE5" w:rsidRPr="00F71EB3" w:rsidRDefault="00746EE5" w:rsidP="00686210">
            <w:pPr>
              <w:tabs>
                <w:tab w:val="left" w:pos="344"/>
              </w:tabs>
              <w:spacing w:after="0" w:line="240" w:lineRule="auto"/>
              <w:ind w:left="-340" w:right="113"/>
              <w:jc w:val="right"/>
              <w:rPr>
                <w:rFonts w:ascii="Arial" w:hAnsi="Arial" w:cs="Arial"/>
                <w:sz w:val="24"/>
                <w:szCs w:val="24"/>
              </w:rPr>
            </w:pPr>
            <w:r>
              <w:rPr>
                <w:rFonts w:ascii="Arial" w:hAnsi="Arial" w:cs="Arial"/>
                <w:sz w:val="24"/>
                <w:szCs w:val="24"/>
              </w:rPr>
              <w:t>VIII</w:t>
            </w:r>
          </w:p>
        </w:tc>
      </w:tr>
      <w:tr w:rsidR="00746EE5" w:rsidRPr="00F71EB3" w:rsidTr="00686210">
        <w:trPr>
          <w:cantSplit/>
          <w:trHeight w:val="567"/>
        </w:trPr>
        <w:tc>
          <w:tcPr>
            <w:tcW w:w="7905" w:type="dxa"/>
            <w:vAlign w:val="center"/>
          </w:tcPr>
          <w:p w:rsidR="00746EE5" w:rsidRPr="00F71EB3" w:rsidRDefault="00746EE5" w:rsidP="00686210">
            <w:pPr>
              <w:spacing w:after="0" w:line="240" w:lineRule="auto"/>
              <w:rPr>
                <w:rFonts w:ascii="Arial" w:hAnsi="Arial" w:cs="Arial"/>
                <w:sz w:val="24"/>
                <w:szCs w:val="24"/>
              </w:rPr>
            </w:pPr>
            <w:r w:rsidRPr="00F71EB3">
              <w:rPr>
                <w:rFonts w:ascii="Arial" w:hAnsi="Arial" w:cs="Arial"/>
                <w:sz w:val="24"/>
                <w:szCs w:val="24"/>
                <w:lang w:val="es-ES"/>
              </w:rPr>
              <w:t>ÍNDICE DE FIGURAS…………………………………………………………</w:t>
            </w:r>
          </w:p>
        </w:tc>
        <w:tc>
          <w:tcPr>
            <w:tcW w:w="631" w:type="dxa"/>
            <w:vAlign w:val="center"/>
          </w:tcPr>
          <w:p w:rsidR="00746EE5" w:rsidRPr="00F71EB3" w:rsidRDefault="00746EE5" w:rsidP="00686210">
            <w:pPr>
              <w:tabs>
                <w:tab w:val="left" w:pos="344"/>
              </w:tabs>
              <w:spacing w:after="0" w:line="240" w:lineRule="auto"/>
              <w:ind w:left="-340" w:right="113"/>
              <w:jc w:val="right"/>
              <w:rPr>
                <w:rFonts w:ascii="Arial" w:hAnsi="Arial" w:cs="Arial"/>
                <w:sz w:val="24"/>
                <w:szCs w:val="24"/>
              </w:rPr>
            </w:pPr>
            <w:r>
              <w:rPr>
                <w:rFonts w:ascii="Arial" w:hAnsi="Arial" w:cs="Arial"/>
                <w:sz w:val="24"/>
                <w:szCs w:val="24"/>
              </w:rPr>
              <w:t>I</w:t>
            </w:r>
            <w:r w:rsidRPr="00F71EB3">
              <w:rPr>
                <w:rFonts w:ascii="Arial" w:hAnsi="Arial" w:cs="Arial"/>
                <w:sz w:val="24"/>
                <w:szCs w:val="24"/>
              </w:rPr>
              <w:t>X</w:t>
            </w:r>
          </w:p>
        </w:tc>
      </w:tr>
      <w:tr w:rsidR="00746EE5" w:rsidRPr="00F71EB3" w:rsidTr="00686210">
        <w:trPr>
          <w:cantSplit/>
          <w:trHeight w:val="567"/>
        </w:trPr>
        <w:tc>
          <w:tcPr>
            <w:tcW w:w="7905" w:type="dxa"/>
            <w:vAlign w:val="center"/>
          </w:tcPr>
          <w:p w:rsidR="00746EE5" w:rsidRPr="00F71EB3" w:rsidRDefault="00746EE5" w:rsidP="00686210">
            <w:pPr>
              <w:spacing w:after="0" w:line="240" w:lineRule="auto"/>
              <w:rPr>
                <w:rFonts w:ascii="Arial" w:hAnsi="Arial" w:cs="Arial"/>
                <w:sz w:val="24"/>
                <w:szCs w:val="24"/>
              </w:rPr>
            </w:pPr>
            <w:r w:rsidRPr="00F71EB3">
              <w:rPr>
                <w:rFonts w:ascii="Arial" w:hAnsi="Arial" w:cs="Arial"/>
                <w:sz w:val="24"/>
                <w:szCs w:val="24"/>
                <w:lang w:val="es-ES"/>
              </w:rPr>
              <w:t>ÍNDICE DE TABLAS…………………………………………………………...</w:t>
            </w:r>
          </w:p>
        </w:tc>
        <w:tc>
          <w:tcPr>
            <w:tcW w:w="631" w:type="dxa"/>
            <w:vAlign w:val="center"/>
          </w:tcPr>
          <w:p w:rsidR="00746EE5" w:rsidRPr="00F71EB3" w:rsidRDefault="00746EE5" w:rsidP="00686210">
            <w:pPr>
              <w:tabs>
                <w:tab w:val="left" w:pos="344"/>
              </w:tabs>
              <w:spacing w:after="0" w:line="240" w:lineRule="auto"/>
              <w:ind w:left="-340" w:right="113"/>
              <w:jc w:val="right"/>
              <w:rPr>
                <w:rFonts w:ascii="Arial" w:hAnsi="Arial" w:cs="Arial"/>
                <w:sz w:val="24"/>
                <w:szCs w:val="24"/>
              </w:rPr>
            </w:pPr>
            <w:r w:rsidRPr="00F71EB3">
              <w:rPr>
                <w:rFonts w:ascii="Arial" w:hAnsi="Arial" w:cs="Arial"/>
                <w:sz w:val="24"/>
                <w:szCs w:val="24"/>
              </w:rPr>
              <w:t>XI</w:t>
            </w:r>
            <w:r>
              <w:rPr>
                <w:rFonts w:ascii="Arial" w:hAnsi="Arial" w:cs="Arial"/>
                <w:sz w:val="24"/>
                <w:szCs w:val="24"/>
              </w:rPr>
              <w:t>I</w:t>
            </w:r>
          </w:p>
        </w:tc>
      </w:tr>
      <w:tr w:rsidR="00746EE5" w:rsidRPr="00F71EB3" w:rsidTr="00686210">
        <w:trPr>
          <w:cantSplit/>
          <w:trHeight w:val="567"/>
        </w:trPr>
        <w:tc>
          <w:tcPr>
            <w:tcW w:w="7905" w:type="dxa"/>
            <w:vAlign w:val="center"/>
          </w:tcPr>
          <w:p w:rsidR="00746EE5" w:rsidRPr="00F71EB3" w:rsidRDefault="00746EE5" w:rsidP="00686210">
            <w:pPr>
              <w:spacing w:after="0" w:line="240" w:lineRule="auto"/>
              <w:rPr>
                <w:rFonts w:ascii="Arial" w:hAnsi="Arial" w:cs="Arial"/>
                <w:sz w:val="24"/>
                <w:szCs w:val="24"/>
              </w:rPr>
            </w:pPr>
            <w:r w:rsidRPr="00F71EB3">
              <w:rPr>
                <w:rFonts w:ascii="Arial" w:hAnsi="Arial" w:cs="Arial"/>
                <w:sz w:val="24"/>
                <w:szCs w:val="24"/>
                <w:lang w:val="es-ES"/>
              </w:rPr>
              <w:t>ÍNDICE DE PLANOS…………………………………………………………..</w:t>
            </w:r>
          </w:p>
        </w:tc>
        <w:tc>
          <w:tcPr>
            <w:tcW w:w="631" w:type="dxa"/>
            <w:vAlign w:val="center"/>
          </w:tcPr>
          <w:p w:rsidR="00746EE5" w:rsidRPr="00F71EB3" w:rsidRDefault="00746EE5" w:rsidP="00686210">
            <w:pPr>
              <w:tabs>
                <w:tab w:val="left" w:pos="344"/>
              </w:tabs>
              <w:spacing w:after="0" w:line="240" w:lineRule="auto"/>
              <w:ind w:left="-340" w:right="113"/>
              <w:jc w:val="right"/>
              <w:rPr>
                <w:rFonts w:ascii="Arial" w:hAnsi="Arial" w:cs="Arial"/>
                <w:sz w:val="24"/>
                <w:szCs w:val="24"/>
              </w:rPr>
            </w:pPr>
            <w:r>
              <w:rPr>
                <w:rFonts w:ascii="Arial" w:hAnsi="Arial" w:cs="Arial"/>
                <w:sz w:val="24"/>
                <w:szCs w:val="24"/>
              </w:rPr>
              <w:t xml:space="preserve">  </w:t>
            </w:r>
            <w:r w:rsidRPr="00F71EB3">
              <w:rPr>
                <w:rFonts w:ascii="Arial" w:hAnsi="Arial" w:cs="Arial"/>
                <w:sz w:val="24"/>
                <w:szCs w:val="24"/>
              </w:rPr>
              <w:t>X</w:t>
            </w:r>
            <w:r>
              <w:rPr>
                <w:rFonts w:ascii="Arial" w:hAnsi="Arial" w:cs="Arial"/>
                <w:sz w:val="24"/>
                <w:szCs w:val="24"/>
              </w:rPr>
              <w:t>IV</w:t>
            </w:r>
          </w:p>
        </w:tc>
      </w:tr>
      <w:tr w:rsidR="00746EE5" w:rsidRPr="00F71EB3" w:rsidTr="00686210">
        <w:trPr>
          <w:cantSplit/>
          <w:trHeight w:val="567"/>
        </w:trPr>
        <w:tc>
          <w:tcPr>
            <w:tcW w:w="7905" w:type="dxa"/>
            <w:vAlign w:val="center"/>
          </w:tcPr>
          <w:p w:rsidR="00746EE5" w:rsidRPr="00F71EB3" w:rsidRDefault="00746EE5" w:rsidP="00686210">
            <w:pPr>
              <w:spacing w:after="0" w:line="240" w:lineRule="auto"/>
              <w:rPr>
                <w:rFonts w:ascii="Arial" w:hAnsi="Arial" w:cs="Arial"/>
                <w:sz w:val="24"/>
                <w:szCs w:val="24"/>
              </w:rPr>
            </w:pPr>
            <w:r w:rsidRPr="00F71EB3">
              <w:rPr>
                <w:rFonts w:ascii="Arial" w:hAnsi="Arial" w:cs="Arial"/>
                <w:sz w:val="24"/>
                <w:szCs w:val="24"/>
                <w:lang w:val="es-ES"/>
              </w:rPr>
              <w:t>INTRODUCCIÓN………………………………………………………………</w:t>
            </w:r>
          </w:p>
        </w:tc>
        <w:tc>
          <w:tcPr>
            <w:tcW w:w="631" w:type="dxa"/>
            <w:vAlign w:val="center"/>
          </w:tcPr>
          <w:p w:rsidR="00746EE5" w:rsidRPr="00F71EB3" w:rsidRDefault="00746EE5" w:rsidP="00686210">
            <w:pPr>
              <w:tabs>
                <w:tab w:val="left" w:pos="344"/>
              </w:tabs>
              <w:spacing w:after="0" w:line="240" w:lineRule="auto"/>
              <w:ind w:left="-340" w:right="113"/>
              <w:jc w:val="right"/>
              <w:rPr>
                <w:rFonts w:ascii="Arial" w:hAnsi="Arial" w:cs="Arial"/>
                <w:sz w:val="24"/>
                <w:szCs w:val="24"/>
              </w:rPr>
            </w:pPr>
            <w:r>
              <w:rPr>
                <w:rFonts w:ascii="Arial" w:hAnsi="Arial" w:cs="Arial"/>
                <w:sz w:val="24"/>
                <w:szCs w:val="24"/>
              </w:rPr>
              <w:t>1</w:t>
            </w:r>
          </w:p>
        </w:tc>
      </w:tr>
    </w:tbl>
    <w:p w:rsidR="00746EE5" w:rsidRDefault="00746EE5" w:rsidP="00746EE5">
      <w:pPr>
        <w:spacing w:after="0" w:line="240" w:lineRule="auto"/>
        <w:ind w:right="51"/>
        <w:jc w:val="right"/>
        <w:rPr>
          <w:rFonts w:ascii="Arial" w:hAnsi="Arial" w:cs="Arial"/>
          <w:sz w:val="24"/>
          <w:szCs w:val="24"/>
        </w:rPr>
      </w:pPr>
    </w:p>
    <w:tbl>
      <w:tblPr>
        <w:tblW w:w="8536" w:type="dxa"/>
        <w:tblLayout w:type="fixed"/>
        <w:tblLook w:val="04A0"/>
      </w:tblPr>
      <w:tblGrid>
        <w:gridCol w:w="7905"/>
        <w:gridCol w:w="631"/>
      </w:tblGrid>
      <w:tr w:rsidR="00746EE5" w:rsidRPr="00F71EB3" w:rsidTr="00686210">
        <w:trPr>
          <w:cantSplit/>
          <w:trHeight w:val="567"/>
        </w:trPr>
        <w:tc>
          <w:tcPr>
            <w:tcW w:w="7905" w:type="dxa"/>
            <w:vAlign w:val="center"/>
          </w:tcPr>
          <w:p w:rsidR="00746EE5" w:rsidRPr="00F71EB3" w:rsidRDefault="00746EE5" w:rsidP="00686210">
            <w:pPr>
              <w:spacing w:after="0" w:line="240" w:lineRule="auto"/>
              <w:rPr>
                <w:rFonts w:ascii="Arial" w:hAnsi="Arial" w:cs="Arial"/>
                <w:sz w:val="24"/>
                <w:szCs w:val="24"/>
              </w:rPr>
            </w:pPr>
            <w:r>
              <w:rPr>
                <w:rFonts w:ascii="Arial" w:hAnsi="Arial" w:cs="Arial"/>
                <w:caps/>
                <w:sz w:val="24"/>
                <w:szCs w:val="24"/>
                <w:lang w:val="es-ES"/>
              </w:rPr>
              <w:t>CapÍ</w:t>
            </w:r>
            <w:r w:rsidRPr="00F71EB3">
              <w:rPr>
                <w:rFonts w:ascii="Arial" w:hAnsi="Arial" w:cs="Arial"/>
                <w:caps/>
                <w:sz w:val="24"/>
                <w:szCs w:val="24"/>
                <w:lang w:val="es-ES"/>
              </w:rPr>
              <w:t>tulo 1</w:t>
            </w:r>
          </w:p>
        </w:tc>
        <w:tc>
          <w:tcPr>
            <w:tcW w:w="631" w:type="dxa"/>
            <w:vAlign w:val="center"/>
          </w:tcPr>
          <w:p w:rsidR="00746EE5" w:rsidRPr="00F71EB3" w:rsidRDefault="00746EE5" w:rsidP="00686210">
            <w:pPr>
              <w:tabs>
                <w:tab w:val="left" w:pos="344"/>
              </w:tabs>
              <w:spacing w:after="0" w:line="240" w:lineRule="auto"/>
              <w:ind w:left="-340" w:right="113"/>
              <w:jc w:val="right"/>
              <w:rPr>
                <w:rFonts w:ascii="Arial" w:hAnsi="Arial" w:cs="Arial"/>
                <w:sz w:val="24"/>
                <w:szCs w:val="24"/>
              </w:rPr>
            </w:pPr>
          </w:p>
        </w:tc>
      </w:tr>
      <w:tr w:rsidR="00746EE5" w:rsidRPr="00F71EB3" w:rsidTr="00686210">
        <w:trPr>
          <w:cantSplit/>
          <w:trHeight w:val="567"/>
        </w:trPr>
        <w:tc>
          <w:tcPr>
            <w:tcW w:w="7905" w:type="dxa"/>
            <w:vAlign w:val="center"/>
          </w:tcPr>
          <w:p w:rsidR="00746EE5" w:rsidRPr="00F71EB3" w:rsidRDefault="00746EE5" w:rsidP="00746EE5">
            <w:pPr>
              <w:numPr>
                <w:ilvl w:val="0"/>
                <w:numId w:val="17"/>
              </w:numPr>
              <w:spacing w:after="0" w:line="240" w:lineRule="auto"/>
              <w:ind w:left="284" w:hanging="284"/>
              <w:rPr>
                <w:rFonts w:ascii="Arial" w:hAnsi="Arial" w:cs="Arial"/>
                <w:sz w:val="24"/>
                <w:szCs w:val="24"/>
              </w:rPr>
            </w:pPr>
            <w:r w:rsidRPr="00F71EB3">
              <w:rPr>
                <w:rFonts w:ascii="Arial" w:hAnsi="Arial" w:cs="Arial"/>
                <w:caps/>
                <w:sz w:val="24"/>
                <w:szCs w:val="24"/>
                <w:lang w:val="es-ES"/>
              </w:rPr>
              <w:t>GENERALIDADES</w:t>
            </w:r>
            <w:r w:rsidRPr="00F71EB3">
              <w:rPr>
                <w:rFonts w:ascii="Arial" w:hAnsi="Arial" w:cs="Arial"/>
                <w:sz w:val="24"/>
                <w:szCs w:val="24"/>
                <w:lang w:val="es-ES"/>
              </w:rPr>
              <w:t>………………………………………………………….</w:t>
            </w:r>
          </w:p>
        </w:tc>
        <w:tc>
          <w:tcPr>
            <w:tcW w:w="631" w:type="dxa"/>
            <w:vAlign w:val="center"/>
          </w:tcPr>
          <w:p w:rsidR="00746EE5" w:rsidRPr="00F71EB3" w:rsidRDefault="00746EE5" w:rsidP="00686210">
            <w:pPr>
              <w:tabs>
                <w:tab w:val="left" w:pos="344"/>
              </w:tabs>
              <w:spacing w:after="0" w:line="240" w:lineRule="auto"/>
              <w:ind w:left="-340" w:right="113"/>
              <w:jc w:val="right"/>
              <w:rPr>
                <w:rFonts w:ascii="Arial" w:hAnsi="Arial" w:cs="Arial"/>
                <w:sz w:val="24"/>
                <w:szCs w:val="24"/>
              </w:rPr>
            </w:pPr>
            <w:r>
              <w:rPr>
                <w:rFonts w:ascii="Arial" w:hAnsi="Arial" w:cs="Arial"/>
                <w:sz w:val="24"/>
                <w:szCs w:val="24"/>
              </w:rPr>
              <w:t>2</w:t>
            </w:r>
          </w:p>
        </w:tc>
      </w:tr>
      <w:tr w:rsidR="00746EE5" w:rsidRPr="00F71EB3" w:rsidTr="00686210">
        <w:trPr>
          <w:cantSplit/>
          <w:trHeight w:val="567"/>
        </w:trPr>
        <w:tc>
          <w:tcPr>
            <w:tcW w:w="7905" w:type="dxa"/>
            <w:vAlign w:val="center"/>
          </w:tcPr>
          <w:p w:rsidR="00746EE5" w:rsidRPr="00F71EB3" w:rsidRDefault="00746EE5" w:rsidP="00746EE5">
            <w:pPr>
              <w:numPr>
                <w:ilvl w:val="1"/>
                <w:numId w:val="17"/>
              </w:numPr>
              <w:spacing w:after="0" w:line="240" w:lineRule="auto"/>
              <w:ind w:hanging="796"/>
              <w:rPr>
                <w:rFonts w:ascii="Arial" w:hAnsi="Arial" w:cs="Arial"/>
                <w:sz w:val="24"/>
                <w:szCs w:val="24"/>
              </w:rPr>
            </w:pPr>
            <w:r w:rsidRPr="00F71EB3">
              <w:rPr>
                <w:rFonts w:ascii="Arial" w:hAnsi="Arial" w:cs="Arial"/>
                <w:sz w:val="24"/>
                <w:szCs w:val="24"/>
                <w:lang w:val="es-ES"/>
              </w:rPr>
              <w:t xml:space="preserve"> Materia Prima…………………………………………………………..</w:t>
            </w:r>
          </w:p>
        </w:tc>
        <w:tc>
          <w:tcPr>
            <w:tcW w:w="631" w:type="dxa"/>
            <w:vAlign w:val="center"/>
          </w:tcPr>
          <w:p w:rsidR="00746EE5" w:rsidRPr="00F71EB3" w:rsidRDefault="00746EE5" w:rsidP="00686210">
            <w:pPr>
              <w:tabs>
                <w:tab w:val="left" w:pos="344"/>
              </w:tabs>
              <w:spacing w:after="0" w:line="240" w:lineRule="auto"/>
              <w:ind w:left="-340" w:right="113"/>
              <w:jc w:val="right"/>
              <w:rPr>
                <w:rFonts w:ascii="Arial" w:hAnsi="Arial" w:cs="Arial"/>
                <w:sz w:val="24"/>
                <w:szCs w:val="24"/>
              </w:rPr>
            </w:pPr>
            <w:r>
              <w:rPr>
                <w:rFonts w:ascii="Arial" w:hAnsi="Arial" w:cs="Arial"/>
                <w:sz w:val="24"/>
                <w:szCs w:val="24"/>
              </w:rPr>
              <w:t>2</w:t>
            </w:r>
          </w:p>
        </w:tc>
      </w:tr>
      <w:tr w:rsidR="00746EE5" w:rsidRPr="00F71EB3" w:rsidTr="00686210">
        <w:trPr>
          <w:cantSplit/>
          <w:trHeight w:val="567"/>
        </w:trPr>
        <w:tc>
          <w:tcPr>
            <w:tcW w:w="7905" w:type="dxa"/>
            <w:vAlign w:val="center"/>
          </w:tcPr>
          <w:p w:rsidR="00746EE5" w:rsidRPr="00F71EB3" w:rsidRDefault="00746EE5" w:rsidP="00746EE5">
            <w:pPr>
              <w:numPr>
                <w:ilvl w:val="2"/>
                <w:numId w:val="17"/>
              </w:numPr>
              <w:spacing w:after="0" w:line="240" w:lineRule="auto"/>
              <w:ind w:hanging="371"/>
              <w:rPr>
                <w:rFonts w:ascii="Arial" w:hAnsi="Arial" w:cs="Arial"/>
                <w:sz w:val="24"/>
                <w:szCs w:val="24"/>
              </w:rPr>
            </w:pPr>
            <w:r w:rsidRPr="00F71EB3">
              <w:rPr>
                <w:rFonts w:ascii="Arial" w:hAnsi="Arial" w:cs="Arial"/>
                <w:sz w:val="24"/>
                <w:szCs w:val="24"/>
                <w:lang w:val="es-ES"/>
              </w:rPr>
              <w:t>Composición Química del Camarón………………………….</w:t>
            </w:r>
          </w:p>
        </w:tc>
        <w:tc>
          <w:tcPr>
            <w:tcW w:w="631" w:type="dxa"/>
            <w:vAlign w:val="center"/>
          </w:tcPr>
          <w:p w:rsidR="00746EE5" w:rsidRPr="00F71EB3" w:rsidRDefault="00746EE5" w:rsidP="00686210">
            <w:pPr>
              <w:tabs>
                <w:tab w:val="left" w:pos="344"/>
              </w:tabs>
              <w:spacing w:after="0" w:line="240" w:lineRule="auto"/>
              <w:ind w:left="-340" w:right="113"/>
              <w:jc w:val="right"/>
              <w:rPr>
                <w:rFonts w:ascii="Arial" w:hAnsi="Arial" w:cs="Arial"/>
                <w:sz w:val="24"/>
                <w:szCs w:val="24"/>
              </w:rPr>
            </w:pPr>
            <w:r>
              <w:rPr>
                <w:rFonts w:ascii="Arial" w:hAnsi="Arial" w:cs="Arial"/>
                <w:sz w:val="24"/>
                <w:szCs w:val="24"/>
              </w:rPr>
              <w:t>10</w:t>
            </w:r>
          </w:p>
        </w:tc>
      </w:tr>
      <w:tr w:rsidR="00746EE5" w:rsidRPr="00F71EB3" w:rsidTr="00686210">
        <w:trPr>
          <w:cantSplit/>
          <w:trHeight w:val="567"/>
        </w:trPr>
        <w:tc>
          <w:tcPr>
            <w:tcW w:w="7905" w:type="dxa"/>
            <w:vAlign w:val="center"/>
          </w:tcPr>
          <w:p w:rsidR="00746EE5" w:rsidRPr="00F71EB3" w:rsidRDefault="00746EE5" w:rsidP="00746EE5">
            <w:pPr>
              <w:numPr>
                <w:ilvl w:val="2"/>
                <w:numId w:val="17"/>
              </w:numPr>
              <w:spacing w:after="0" w:line="240" w:lineRule="auto"/>
              <w:ind w:hanging="371"/>
              <w:rPr>
                <w:rFonts w:ascii="Arial" w:hAnsi="Arial" w:cs="Arial"/>
                <w:sz w:val="24"/>
                <w:szCs w:val="24"/>
              </w:rPr>
            </w:pPr>
            <w:r w:rsidRPr="00F71EB3">
              <w:rPr>
                <w:rFonts w:ascii="Arial" w:hAnsi="Arial" w:cs="Arial"/>
                <w:sz w:val="24"/>
                <w:szCs w:val="24"/>
                <w:lang w:val="es-ES"/>
              </w:rPr>
              <w:t>Uso de Metabisulfito y Desinfectantes……………………….</w:t>
            </w:r>
          </w:p>
        </w:tc>
        <w:tc>
          <w:tcPr>
            <w:tcW w:w="631" w:type="dxa"/>
            <w:vAlign w:val="center"/>
          </w:tcPr>
          <w:p w:rsidR="00746EE5" w:rsidRPr="00F71EB3" w:rsidRDefault="00746EE5" w:rsidP="00686210">
            <w:pPr>
              <w:tabs>
                <w:tab w:val="left" w:pos="344"/>
              </w:tabs>
              <w:spacing w:after="0" w:line="240" w:lineRule="auto"/>
              <w:ind w:left="-340" w:right="113"/>
              <w:jc w:val="right"/>
              <w:rPr>
                <w:rFonts w:ascii="Arial" w:hAnsi="Arial" w:cs="Arial"/>
                <w:sz w:val="24"/>
                <w:szCs w:val="24"/>
              </w:rPr>
            </w:pPr>
            <w:r>
              <w:rPr>
                <w:rFonts w:ascii="Arial" w:hAnsi="Arial" w:cs="Arial"/>
                <w:sz w:val="24"/>
                <w:szCs w:val="24"/>
              </w:rPr>
              <w:t>11</w:t>
            </w:r>
          </w:p>
        </w:tc>
      </w:tr>
      <w:tr w:rsidR="00746EE5" w:rsidRPr="00F71EB3" w:rsidTr="00686210">
        <w:trPr>
          <w:cantSplit/>
          <w:trHeight w:val="567"/>
        </w:trPr>
        <w:tc>
          <w:tcPr>
            <w:tcW w:w="7905" w:type="dxa"/>
            <w:vAlign w:val="center"/>
          </w:tcPr>
          <w:p w:rsidR="00746EE5" w:rsidRPr="00F71EB3" w:rsidRDefault="00746EE5" w:rsidP="00746EE5">
            <w:pPr>
              <w:numPr>
                <w:ilvl w:val="3"/>
                <w:numId w:val="17"/>
              </w:numPr>
              <w:tabs>
                <w:tab w:val="left" w:pos="2268"/>
              </w:tabs>
              <w:spacing w:after="0" w:line="240" w:lineRule="auto"/>
              <w:ind w:hanging="22"/>
              <w:rPr>
                <w:rFonts w:ascii="Arial" w:hAnsi="Arial" w:cs="Arial"/>
                <w:sz w:val="24"/>
                <w:szCs w:val="24"/>
              </w:rPr>
            </w:pPr>
            <w:r w:rsidRPr="00F71EB3">
              <w:rPr>
                <w:rFonts w:ascii="Arial" w:hAnsi="Arial" w:cs="Arial"/>
                <w:sz w:val="24"/>
                <w:szCs w:val="24"/>
                <w:lang w:val="es-ES"/>
              </w:rPr>
              <w:t>Concentraciones Recomendadas…………………..</w:t>
            </w:r>
          </w:p>
        </w:tc>
        <w:tc>
          <w:tcPr>
            <w:tcW w:w="631" w:type="dxa"/>
            <w:vAlign w:val="center"/>
          </w:tcPr>
          <w:p w:rsidR="00746EE5" w:rsidRPr="00F71EB3" w:rsidRDefault="00746EE5" w:rsidP="00686210">
            <w:pPr>
              <w:tabs>
                <w:tab w:val="left" w:pos="344"/>
              </w:tabs>
              <w:spacing w:after="0" w:line="240" w:lineRule="auto"/>
              <w:ind w:left="-340" w:right="113"/>
              <w:jc w:val="right"/>
              <w:rPr>
                <w:rFonts w:ascii="Arial" w:hAnsi="Arial" w:cs="Arial"/>
                <w:sz w:val="24"/>
                <w:szCs w:val="24"/>
              </w:rPr>
            </w:pPr>
            <w:r>
              <w:rPr>
                <w:rFonts w:ascii="Arial" w:hAnsi="Arial" w:cs="Arial"/>
                <w:sz w:val="24"/>
                <w:szCs w:val="24"/>
              </w:rPr>
              <w:t>12</w:t>
            </w:r>
          </w:p>
        </w:tc>
      </w:tr>
      <w:tr w:rsidR="00746EE5" w:rsidRPr="00F71EB3" w:rsidTr="00686210">
        <w:trPr>
          <w:cantSplit/>
          <w:trHeight w:val="567"/>
        </w:trPr>
        <w:tc>
          <w:tcPr>
            <w:tcW w:w="7905" w:type="dxa"/>
            <w:vAlign w:val="center"/>
          </w:tcPr>
          <w:p w:rsidR="00746EE5" w:rsidRPr="00F71EB3" w:rsidRDefault="00746EE5" w:rsidP="00746EE5">
            <w:pPr>
              <w:numPr>
                <w:ilvl w:val="3"/>
                <w:numId w:val="17"/>
              </w:numPr>
              <w:tabs>
                <w:tab w:val="left" w:pos="2268"/>
              </w:tabs>
              <w:spacing w:after="0" w:line="240" w:lineRule="auto"/>
              <w:ind w:hanging="22"/>
              <w:rPr>
                <w:rFonts w:ascii="Arial" w:hAnsi="Arial" w:cs="Arial"/>
                <w:sz w:val="24"/>
                <w:szCs w:val="24"/>
              </w:rPr>
            </w:pPr>
            <w:r w:rsidRPr="00F71EB3">
              <w:rPr>
                <w:rFonts w:ascii="Arial" w:hAnsi="Arial" w:cs="Arial"/>
                <w:sz w:val="24"/>
                <w:szCs w:val="24"/>
                <w:lang w:val="es-ES"/>
              </w:rPr>
              <w:t>Normativa – Especificaciones……………………….</w:t>
            </w:r>
          </w:p>
        </w:tc>
        <w:tc>
          <w:tcPr>
            <w:tcW w:w="631" w:type="dxa"/>
            <w:vAlign w:val="center"/>
          </w:tcPr>
          <w:p w:rsidR="00746EE5" w:rsidRPr="00F71EB3" w:rsidRDefault="00746EE5" w:rsidP="00686210">
            <w:pPr>
              <w:tabs>
                <w:tab w:val="left" w:pos="344"/>
              </w:tabs>
              <w:spacing w:after="0" w:line="240" w:lineRule="auto"/>
              <w:ind w:left="-340" w:right="113"/>
              <w:jc w:val="right"/>
              <w:rPr>
                <w:rFonts w:ascii="Arial" w:hAnsi="Arial" w:cs="Arial"/>
                <w:sz w:val="24"/>
                <w:szCs w:val="24"/>
              </w:rPr>
            </w:pPr>
            <w:r>
              <w:rPr>
                <w:rFonts w:ascii="Arial" w:hAnsi="Arial" w:cs="Arial"/>
                <w:sz w:val="24"/>
                <w:szCs w:val="24"/>
              </w:rPr>
              <w:t>12</w:t>
            </w:r>
          </w:p>
        </w:tc>
      </w:tr>
      <w:tr w:rsidR="00746EE5" w:rsidRPr="00F71EB3" w:rsidTr="00686210">
        <w:trPr>
          <w:cantSplit/>
          <w:trHeight w:val="567"/>
        </w:trPr>
        <w:tc>
          <w:tcPr>
            <w:tcW w:w="7905" w:type="dxa"/>
            <w:vAlign w:val="center"/>
          </w:tcPr>
          <w:p w:rsidR="00746EE5" w:rsidRPr="00F71EB3" w:rsidRDefault="00746EE5" w:rsidP="00746EE5">
            <w:pPr>
              <w:numPr>
                <w:ilvl w:val="1"/>
                <w:numId w:val="17"/>
              </w:numPr>
              <w:tabs>
                <w:tab w:val="left" w:pos="709"/>
              </w:tabs>
              <w:spacing w:after="0" w:line="240" w:lineRule="auto"/>
              <w:ind w:left="709" w:hanging="425"/>
              <w:rPr>
                <w:rFonts w:ascii="Arial" w:hAnsi="Arial" w:cs="Arial"/>
                <w:sz w:val="24"/>
                <w:szCs w:val="24"/>
              </w:rPr>
            </w:pPr>
            <w:r w:rsidRPr="00F71EB3">
              <w:rPr>
                <w:rFonts w:ascii="Arial" w:hAnsi="Arial" w:cs="Arial"/>
                <w:sz w:val="24"/>
                <w:szCs w:val="24"/>
                <w:lang w:val="es-ES"/>
              </w:rPr>
              <w:t xml:space="preserve"> Proceso de Congelación……………………………………………...</w:t>
            </w:r>
          </w:p>
        </w:tc>
        <w:tc>
          <w:tcPr>
            <w:tcW w:w="631" w:type="dxa"/>
            <w:vAlign w:val="center"/>
          </w:tcPr>
          <w:p w:rsidR="00746EE5" w:rsidRPr="00F71EB3" w:rsidRDefault="00746EE5" w:rsidP="00686210">
            <w:pPr>
              <w:tabs>
                <w:tab w:val="left" w:pos="344"/>
              </w:tabs>
              <w:spacing w:after="0" w:line="240" w:lineRule="auto"/>
              <w:ind w:left="-340" w:right="113"/>
              <w:jc w:val="right"/>
              <w:rPr>
                <w:rFonts w:ascii="Arial" w:hAnsi="Arial" w:cs="Arial"/>
                <w:sz w:val="24"/>
                <w:szCs w:val="24"/>
              </w:rPr>
            </w:pPr>
            <w:r>
              <w:rPr>
                <w:rFonts w:ascii="Arial" w:hAnsi="Arial" w:cs="Arial"/>
                <w:sz w:val="24"/>
                <w:szCs w:val="24"/>
              </w:rPr>
              <w:t>13</w:t>
            </w:r>
          </w:p>
        </w:tc>
      </w:tr>
      <w:tr w:rsidR="00746EE5" w:rsidRPr="00F71EB3" w:rsidTr="00686210">
        <w:trPr>
          <w:cantSplit/>
          <w:trHeight w:val="567"/>
        </w:trPr>
        <w:tc>
          <w:tcPr>
            <w:tcW w:w="7905" w:type="dxa"/>
            <w:vAlign w:val="center"/>
          </w:tcPr>
          <w:p w:rsidR="00746EE5" w:rsidRPr="00F71EB3" w:rsidRDefault="00746EE5" w:rsidP="00746EE5">
            <w:pPr>
              <w:numPr>
                <w:ilvl w:val="2"/>
                <w:numId w:val="17"/>
              </w:numPr>
              <w:spacing w:after="0" w:line="240" w:lineRule="auto"/>
              <w:ind w:hanging="371"/>
              <w:rPr>
                <w:rFonts w:ascii="Arial" w:hAnsi="Arial" w:cs="Arial"/>
                <w:sz w:val="24"/>
                <w:szCs w:val="24"/>
                <w:lang w:val="es-ES"/>
              </w:rPr>
            </w:pPr>
            <w:r w:rsidRPr="00F71EB3">
              <w:rPr>
                <w:rFonts w:ascii="Arial" w:hAnsi="Arial" w:cs="Arial"/>
                <w:sz w:val="24"/>
                <w:szCs w:val="24"/>
                <w:lang w:val="es-ES"/>
              </w:rPr>
              <w:t>Sistema I.Q.F……………………………………………………</w:t>
            </w:r>
          </w:p>
        </w:tc>
        <w:tc>
          <w:tcPr>
            <w:tcW w:w="631" w:type="dxa"/>
            <w:vAlign w:val="center"/>
          </w:tcPr>
          <w:p w:rsidR="00746EE5" w:rsidRPr="00F71EB3" w:rsidRDefault="00746EE5" w:rsidP="00686210">
            <w:pPr>
              <w:tabs>
                <w:tab w:val="left" w:pos="344"/>
              </w:tabs>
              <w:spacing w:after="0" w:line="240" w:lineRule="auto"/>
              <w:ind w:left="-340" w:right="113"/>
              <w:jc w:val="right"/>
              <w:rPr>
                <w:rFonts w:ascii="Arial" w:hAnsi="Arial" w:cs="Arial"/>
                <w:sz w:val="24"/>
                <w:szCs w:val="24"/>
              </w:rPr>
            </w:pPr>
            <w:r>
              <w:rPr>
                <w:rFonts w:ascii="Arial" w:hAnsi="Arial" w:cs="Arial"/>
                <w:sz w:val="24"/>
                <w:szCs w:val="24"/>
              </w:rPr>
              <w:t>14</w:t>
            </w:r>
          </w:p>
        </w:tc>
      </w:tr>
      <w:tr w:rsidR="00746EE5" w:rsidRPr="00F71EB3" w:rsidTr="00686210">
        <w:trPr>
          <w:cantSplit/>
          <w:trHeight w:val="567"/>
        </w:trPr>
        <w:tc>
          <w:tcPr>
            <w:tcW w:w="7905" w:type="dxa"/>
            <w:vAlign w:val="center"/>
          </w:tcPr>
          <w:p w:rsidR="00746EE5" w:rsidRPr="00F71EB3" w:rsidRDefault="00746EE5" w:rsidP="00746EE5">
            <w:pPr>
              <w:numPr>
                <w:ilvl w:val="3"/>
                <w:numId w:val="17"/>
              </w:numPr>
              <w:tabs>
                <w:tab w:val="left" w:pos="2268"/>
              </w:tabs>
              <w:spacing w:after="0" w:line="240" w:lineRule="auto"/>
              <w:ind w:hanging="22"/>
              <w:rPr>
                <w:rFonts w:ascii="Arial" w:hAnsi="Arial" w:cs="Arial"/>
                <w:sz w:val="24"/>
                <w:szCs w:val="24"/>
                <w:lang w:val="es-ES"/>
              </w:rPr>
            </w:pPr>
            <w:r w:rsidRPr="00F71EB3">
              <w:rPr>
                <w:rFonts w:ascii="Arial" w:hAnsi="Arial" w:cs="Arial"/>
                <w:sz w:val="24"/>
                <w:szCs w:val="24"/>
                <w:lang w:val="es-ES"/>
              </w:rPr>
              <w:t>Ventajas en la Industria de Alimentos………………</w:t>
            </w:r>
          </w:p>
        </w:tc>
        <w:tc>
          <w:tcPr>
            <w:tcW w:w="631" w:type="dxa"/>
            <w:vAlign w:val="center"/>
          </w:tcPr>
          <w:p w:rsidR="00746EE5" w:rsidRPr="00F71EB3" w:rsidRDefault="00746EE5" w:rsidP="00686210">
            <w:pPr>
              <w:tabs>
                <w:tab w:val="left" w:pos="344"/>
              </w:tabs>
              <w:spacing w:after="0" w:line="240" w:lineRule="auto"/>
              <w:ind w:left="-340" w:right="113"/>
              <w:jc w:val="right"/>
              <w:rPr>
                <w:rFonts w:ascii="Arial" w:hAnsi="Arial" w:cs="Arial"/>
                <w:sz w:val="24"/>
                <w:szCs w:val="24"/>
              </w:rPr>
            </w:pPr>
            <w:r>
              <w:rPr>
                <w:rFonts w:ascii="Arial" w:hAnsi="Arial" w:cs="Arial"/>
                <w:sz w:val="24"/>
                <w:szCs w:val="24"/>
              </w:rPr>
              <w:t>15</w:t>
            </w:r>
          </w:p>
        </w:tc>
      </w:tr>
      <w:tr w:rsidR="00746EE5" w:rsidRPr="00F71EB3" w:rsidTr="00686210">
        <w:trPr>
          <w:cantSplit/>
          <w:trHeight w:val="567"/>
        </w:trPr>
        <w:tc>
          <w:tcPr>
            <w:tcW w:w="7905" w:type="dxa"/>
            <w:vAlign w:val="center"/>
          </w:tcPr>
          <w:p w:rsidR="00746EE5" w:rsidRPr="00F71EB3" w:rsidRDefault="00746EE5" w:rsidP="00746EE5">
            <w:pPr>
              <w:numPr>
                <w:ilvl w:val="2"/>
                <w:numId w:val="17"/>
              </w:numPr>
              <w:spacing w:after="0" w:line="240" w:lineRule="auto"/>
              <w:ind w:hanging="371"/>
              <w:rPr>
                <w:rFonts w:ascii="Arial" w:hAnsi="Arial" w:cs="Arial"/>
                <w:sz w:val="24"/>
                <w:szCs w:val="24"/>
              </w:rPr>
            </w:pPr>
            <w:r w:rsidRPr="00F71EB3">
              <w:rPr>
                <w:rFonts w:ascii="Arial" w:hAnsi="Arial" w:cs="Arial"/>
                <w:sz w:val="24"/>
                <w:szCs w:val="24"/>
                <w:lang w:val="es-ES"/>
              </w:rPr>
              <w:lastRenderedPageBreak/>
              <w:t>Principios de Refrigeración</w:t>
            </w:r>
            <w:r w:rsidRPr="00F71EB3">
              <w:rPr>
                <w:rFonts w:ascii="Arial" w:hAnsi="Arial" w:cs="Arial"/>
                <w:sz w:val="24"/>
                <w:szCs w:val="24"/>
              </w:rPr>
              <w:t>……………………………………</w:t>
            </w:r>
          </w:p>
        </w:tc>
        <w:tc>
          <w:tcPr>
            <w:tcW w:w="631" w:type="dxa"/>
            <w:vAlign w:val="center"/>
          </w:tcPr>
          <w:p w:rsidR="00746EE5" w:rsidRPr="00F71EB3" w:rsidRDefault="00746EE5" w:rsidP="00686210">
            <w:pPr>
              <w:tabs>
                <w:tab w:val="left" w:pos="344"/>
              </w:tabs>
              <w:spacing w:after="0" w:line="240" w:lineRule="auto"/>
              <w:ind w:left="-340" w:right="113"/>
              <w:jc w:val="right"/>
              <w:rPr>
                <w:rFonts w:ascii="Arial" w:hAnsi="Arial" w:cs="Arial"/>
                <w:sz w:val="24"/>
                <w:szCs w:val="24"/>
              </w:rPr>
            </w:pPr>
            <w:r>
              <w:rPr>
                <w:rFonts w:ascii="Arial" w:hAnsi="Arial" w:cs="Arial"/>
                <w:sz w:val="24"/>
                <w:szCs w:val="24"/>
              </w:rPr>
              <w:t>16</w:t>
            </w:r>
          </w:p>
        </w:tc>
      </w:tr>
      <w:tr w:rsidR="00746EE5" w:rsidRPr="00F71EB3" w:rsidTr="00686210">
        <w:trPr>
          <w:cantSplit/>
          <w:trHeight w:val="567"/>
        </w:trPr>
        <w:tc>
          <w:tcPr>
            <w:tcW w:w="7905" w:type="dxa"/>
            <w:vAlign w:val="center"/>
          </w:tcPr>
          <w:p w:rsidR="00746EE5" w:rsidRPr="00F71EB3" w:rsidRDefault="00746EE5" w:rsidP="00746EE5">
            <w:pPr>
              <w:numPr>
                <w:ilvl w:val="1"/>
                <w:numId w:val="17"/>
              </w:numPr>
              <w:spacing w:after="0" w:line="240" w:lineRule="auto"/>
              <w:ind w:hanging="796"/>
              <w:rPr>
                <w:rFonts w:ascii="Arial" w:hAnsi="Arial" w:cs="Arial"/>
                <w:sz w:val="24"/>
                <w:szCs w:val="24"/>
              </w:rPr>
            </w:pPr>
            <w:r w:rsidRPr="00F71EB3">
              <w:rPr>
                <w:rFonts w:ascii="Arial" w:hAnsi="Arial" w:cs="Arial"/>
                <w:sz w:val="24"/>
                <w:szCs w:val="24"/>
                <w:lang w:val="es-ES"/>
              </w:rPr>
              <w:t xml:space="preserve"> Producto Final………………………………………………………….</w:t>
            </w:r>
          </w:p>
        </w:tc>
        <w:tc>
          <w:tcPr>
            <w:tcW w:w="631" w:type="dxa"/>
            <w:vAlign w:val="center"/>
          </w:tcPr>
          <w:p w:rsidR="00746EE5" w:rsidRPr="00F71EB3" w:rsidRDefault="00746EE5" w:rsidP="00686210">
            <w:pPr>
              <w:tabs>
                <w:tab w:val="left" w:pos="344"/>
              </w:tabs>
              <w:spacing w:after="0" w:line="240" w:lineRule="auto"/>
              <w:ind w:left="-340" w:right="113"/>
              <w:jc w:val="right"/>
              <w:rPr>
                <w:rFonts w:ascii="Arial" w:hAnsi="Arial" w:cs="Arial"/>
                <w:sz w:val="24"/>
                <w:szCs w:val="24"/>
              </w:rPr>
            </w:pPr>
            <w:r>
              <w:rPr>
                <w:rFonts w:ascii="Arial" w:hAnsi="Arial" w:cs="Arial"/>
                <w:sz w:val="24"/>
                <w:szCs w:val="24"/>
              </w:rPr>
              <w:t>18</w:t>
            </w:r>
          </w:p>
        </w:tc>
      </w:tr>
      <w:tr w:rsidR="00746EE5" w:rsidRPr="00F71EB3" w:rsidTr="00686210">
        <w:trPr>
          <w:cantSplit/>
          <w:trHeight w:val="567"/>
        </w:trPr>
        <w:tc>
          <w:tcPr>
            <w:tcW w:w="7905" w:type="dxa"/>
            <w:vAlign w:val="center"/>
          </w:tcPr>
          <w:p w:rsidR="00746EE5" w:rsidRPr="00F71EB3" w:rsidRDefault="00746EE5" w:rsidP="00746EE5">
            <w:pPr>
              <w:numPr>
                <w:ilvl w:val="2"/>
                <w:numId w:val="17"/>
              </w:numPr>
              <w:spacing w:after="0" w:line="240" w:lineRule="auto"/>
              <w:ind w:hanging="371"/>
              <w:rPr>
                <w:rFonts w:ascii="Arial" w:hAnsi="Arial" w:cs="Arial"/>
                <w:sz w:val="24"/>
                <w:szCs w:val="24"/>
              </w:rPr>
            </w:pPr>
            <w:r w:rsidRPr="00F71EB3">
              <w:rPr>
                <w:rFonts w:ascii="Arial" w:hAnsi="Arial" w:cs="Arial"/>
                <w:sz w:val="24"/>
                <w:szCs w:val="24"/>
                <w:lang w:val="es-ES"/>
              </w:rPr>
              <w:t>Mercados del Camarón Ecuatoriano…………………………</w:t>
            </w:r>
          </w:p>
        </w:tc>
        <w:tc>
          <w:tcPr>
            <w:tcW w:w="631" w:type="dxa"/>
            <w:vAlign w:val="center"/>
          </w:tcPr>
          <w:p w:rsidR="00746EE5" w:rsidRPr="00F71EB3" w:rsidRDefault="00746EE5" w:rsidP="00686210">
            <w:pPr>
              <w:tabs>
                <w:tab w:val="left" w:pos="344"/>
              </w:tabs>
              <w:spacing w:after="0" w:line="240" w:lineRule="auto"/>
              <w:ind w:left="-340" w:right="113"/>
              <w:jc w:val="right"/>
              <w:rPr>
                <w:rFonts w:ascii="Arial" w:hAnsi="Arial" w:cs="Arial"/>
                <w:sz w:val="24"/>
                <w:szCs w:val="24"/>
              </w:rPr>
            </w:pPr>
            <w:r>
              <w:rPr>
                <w:rFonts w:ascii="Arial" w:hAnsi="Arial" w:cs="Arial"/>
                <w:sz w:val="24"/>
                <w:szCs w:val="24"/>
              </w:rPr>
              <w:t>18</w:t>
            </w:r>
          </w:p>
        </w:tc>
      </w:tr>
      <w:tr w:rsidR="00746EE5" w:rsidRPr="00F71EB3" w:rsidTr="00686210">
        <w:trPr>
          <w:cantSplit/>
          <w:trHeight w:val="567"/>
        </w:trPr>
        <w:tc>
          <w:tcPr>
            <w:tcW w:w="7905" w:type="dxa"/>
            <w:vAlign w:val="center"/>
          </w:tcPr>
          <w:p w:rsidR="00746EE5" w:rsidRPr="00F71EB3" w:rsidRDefault="00746EE5" w:rsidP="00746EE5">
            <w:pPr>
              <w:numPr>
                <w:ilvl w:val="2"/>
                <w:numId w:val="17"/>
              </w:numPr>
              <w:spacing w:after="0" w:line="240" w:lineRule="auto"/>
              <w:ind w:hanging="371"/>
              <w:rPr>
                <w:rFonts w:ascii="Arial" w:hAnsi="Arial" w:cs="Arial"/>
                <w:sz w:val="24"/>
                <w:szCs w:val="24"/>
              </w:rPr>
            </w:pPr>
            <w:r w:rsidRPr="00F71EB3">
              <w:rPr>
                <w:rFonts w:ascii="Arial" w:hAnsi="Arial" w:cs="Arial"/>
                <w:sz w:val="24"/>
                <w:szCs w:val="24"/>
                <w:lang w:val="es-ES"/>
              </w:rPr>
              <w:t>Valor Agregado en Camarón………………………………….</w:t>
            </w:r>
          </w:p>
        </w:tc>
        <w:tc>
          <w:tcPr>
            <w:tcW w:w="631" w:type="dxa"/>
            <w:vAlign w:val="center"/>
          </w:tcPr>
          <w:p w:rsidR="00746EE5" w:rsidRPr="00F71EB3" w:rsidRDefault="00746EE5" w:rsidP="00686210">
            <w:pPr>
              <w:tabs>
                <w:tab w:val="left" w:pos="344"/>
              </w:tabs>
              <w:spacing w:after="0" w:line="240" w:lineRule="auto"/>
              <w:ind w:left="-340" w:right="113"/>
              <w:jc w:val="right"/>
              <w:rPr>
                <w:rFonts w:ascii="Arial" w:hAnsi="Arial" w:cs="Arial"/>
                <w:sz w:val="24"/>
                <w:szCs w:val="24"/>
              </w:rPr>
            </w:pPr>
            <w:r>
              <w:rPr>
                <w:rFonts w:ascii="Arial" w:hAnsi="Arial" w:cs="Arial"/>
                <w:sz w:val="24"/>
                <w:szCs w:val="24"/>
              </w:rPr>
              <w:t>20</w:t>
            </w:r>
          </w:p>
        </w:tc>
      </w:tr>
    </w:tbl>
    <w:p w:rsidR="00746EE5" w:rsidRPr="006F45A9" w:rsidRDefault="00746EE5" w:rsidP="00746EE5">
      <w:pPr>
        <w:spacing w:after="0" w:line="240" w:lineRule="auto"/>
        <w:ind w:right="51"/>
        <w:jc w:val="right"/>
        <w:rPr>
          <w:rFonts w:ascii="Arial" w:hAnsi="Arial" w:cs="Arial"/>
          <w:sz w:val="24"/>
          <w:szCs w:val="24"/>
        </w:rPr>
      </w:pPr>
    </w:p>
    <w:tbl>
      <w:tblPr>
        <w:tblW w:w="8536" w:type="dxa"/>
        <w:tblLayout w:type="fixed"/>
        <w:tblLook w:val="04A0"/>
      </w:tblPr>
      <w:tblGrid>
        <w:gridCol w:w="7905"/>
        <w:gridCol w:w="631"/>
      </w:tblGrid>
      <w:tr w:rsidR="00746EE5" w:rsidRPr="00F71EB3" w:rsidTr="00686210">
        <w:trPr>
          <w:cantSplit/>
          <w:trHeight w:val="567"/>
        </w:trPr>
        <w:tc>
          <w:tcPr>
            <w:tcW w:w="7905" w:type="dxa"/>
            <w:vAlign w:val="center"/>
          </w:tcPr>
          <w:p w:rsidR="00746EE5" w:rsidRPr="00F71EB3" w:rsidRDefault="00746EE5" w:rsidP="00686210">
            <w:pPr>
              <w:spacing w:after="0" w:line="240" w:lineRule="auto"/>
              <w:rPr>
                <w:rFonts w:ascii="Arial" w:hAnsi="Arial" w:cs="Arial"/>
                <w:sz w:val="24"/>
                <w:szCs w:val="24"/>
              </w:rPr>
            </w:pPr>
            <w:r>
              <w:rPr>
                <w:rFonts w:ascii="Arial" w:hAnsi="Arial" w:cs="Arial"/>
                <w:caps/>
                <w:sz w:val="24"/>
                <w:szCs w:val="24"/>
                <w:lang w:val="es-ES"/>
              </w:rPr>
              <w:t>CapÍ</w:t>
            </w:r>
            <w:r w:rsidRPr="00F71EB3">
              <w:rPr>
                <w:rFonts w:ascii="Arial" w:hAnsi="Arial" w:cs="Arial"/>
                <w:caps/>
                <w:sz w:val="24"/>
                <w:szCs w:val="24"/>
                <w:lang w:val="es-ES"/>
              </w:rPr>
              <w:t>tulo 2</w:t>
            </w:r>
          </w:p>
        </w:tc>
        <w:tc>
          <w:tcPr>
            <w:tcW w:w="631" w:type="dxa"/>
            <w:vAlign w:val="center"/>
          </w:tcPr>
          <w:p w:rsidR="00746EE5" w:rsidRPr="00F71EB3" w:rsidRDefault="00746EE5" w:rsidP="00686210">
            <w:pPr>
              <w:tabs>
                <w:tab w:val="left" w:pos="344"/>
              </w:tabs>
              <w:spacing w:after="0" w:line="240" w:lineRule="auto"/>
              <w:ind w:left="-340" w:right="113"/>
              <w:jc w:val="right"/>
              <w:rPr>
                <w:rFonts w:ascii="Arial" w:hAnsi="Arial" w:cs="Arial"/>
                <w:sz w:val="24"/>
                <w:szCs w:val="24"/>
              </w:rPr>
            </w:pPr>
          </w:p>
        </w:tc>
      </w:tr>
      <w:tr w:rsidR="00746EE5" w:rsidRPr="00F71EB3" w:rsidTr="00686210">
        <w:trPr>
          <w:cantSplit/>
          <w:trHeight w:val="567"/>
        </w:trPr>
        <w:tc>
          <w:tcPr>
            <w:tcW w:w="7905" w:type="dxa"/>
            <w:vAlign w:val="center"/>
          </w:tcPr>
          <w:p w:rsidR="00746EE5" w:rsidRPr="00F71EB3" w:rsidRDefault="00746EE5" w:rsidP="00746EE5">
            <w:pPr>
              <w:numPr>
                <w:ilvl w:val="0"/>
                <w:numId w:val="2"/>
              </w:numPr>
              <w:tabs>
                <w:tab w:val="left" w:pos="284"/>
                <w:tab w:val="left" w:pos="2552"/>
                <w:tab w:val="left" w:pos="5812"/>
              </w:tabs>
              <w:spacing w:before="120" w:after="0" w:line="360" w:lineRule="auto"/>
              <w:ind w:left="284" w:right="51" w:hanging="284"/>
              <w:rPr>
                <w:rFonts w:ascii="Arial" w:hAnsi="Arial" w:cs="Arial"/>
                <w:sz w:val="24"/>
                <w:szCs w:val="24"/>
                <w:lang w:val="es-ES"/>
              </w:rPr>
            </w:pPr>
            <w:r w:rsidRPr="00F71EB3">
              <w:rPr>
                <w:rFonts w:ascii="Arial" w:hAnsi="Arial" w:cs="Arial"/>
                <w:caps/>
                <w:sz w:val="24"/>
                <w:szCs w:val="24"/>
                <w:lang w:val="es-ES"/>
              </w:rPr>
              <w:t>situaciÓn actual De LA INDUSTRIA EMPACADORA DE</w:t>
            </w:r>
            <w:r w:rsidRPr="00F71EB3">
              <w:rPr>
                <w:rFonts w:ascii="Arial" w:hAnsi="Arial" w:cs="Arial"/>
                <w:sz w:val="24"/>
                <w:szCs w:val="24"/>
                <w:lang w:val="es-ES"/>
              </w:rPr>
              <w:t xml:space="preserve"> C</w:t>
            </w:r>
            <w:r w:rsidRPr="00F71EB3">
              <w:rPr>
                <w:rFonts w:ascii="Arial" w:hAnsi="Arial" w:cs="Arial"/>
                <w:caps/>
                <w:sz w:val="24"/>
                <w:szCs w:val="24"/>
                <w:lang w:val="es-ES"/>
              </w:rPr>
              <w:t>AMARÓN………………………………………………………………….</w:t>
            </w:r>
          </w:p>
        </w:tc>
        <w:tc>
          <w:tcPr>
            <w:tcW w:w="631" w:type="dxa"/>
            <w:vAlign w:val="bottom"/>
          </w:tcPr>
          <w:p w:rsidR="00746EE5" w:rsidRPr="00F71EB3" w:rsidRDefault="00746EE5" w:rsidP="00686210">
            <w:pPr>
              <w:tabs>
                <w:tab w:val="left" w:pos="344"/>
              </w:tabs>
              <w:spacing w:after="0" w:line="360" w:lineRule="auto"/>
              <w:ind w:left="-340" w:right="113"/>
              <w:jc w:val="right"/>
              <w:rPr>
                <w:rFonts w:ascii="Arial" w:hAnsi="Arial" w:cs="Arial"/>
                <w:sz w:val="24"/>
                <w:szCs w:val="24"/>
              </w:rPr>
            </w:pPr>
            <w:r>
              <w:rPr>
                <w:rFonts w:ascii="Arial" w:hAnsi="Arial" w:cs="Arial"/>
                <w:sz w:val="24"/>
                <w:szCs w:val="24"/>
              </w:rPr>
              <w:t>23</w:t>
            </w:r>
          </w:p>
        </w:tc>
      </w:tr>
      <w:tr w:rsidR="00746EE5" w:rsidRPr="00F71EB3" w:rsidTr="00686210">
        <w:trPr>
          <w:cantSplit/>
          <w:trHeight w:val="567"/>
        </w:trPr>
        <w:tc>
          <w:tcPr>
            <w:tcW w:w="7905" w:type="dxa"/>
            <w:vAlign w:val="center"/>
          </w:tcPr>
          <w:p w:rsidR="00746EE5" w:rsidRPr="00F71EB3" w:rsidRDefault="00746EE5" w:rsidP="00746EE5">
            <w:pPr>
              <w:numPr>
                <w:ilvl w:val="1"/>
                <w:numId w:val="2"/>
              </w:numPr>
              <w:tabs>
                <w:tab w:val="left" w:pos="709"/>
              </w:tabs>
              <w:spacing w:before="120" w:after="0" w:line="360" w:lineRule="auto"/>
              <w:ind w:left="851" w:right="51" w:hanging="567"/>
              <w:jc w:val="both"/>
              <w:rPr>
                <w:rFonts w:ascii="Arial" w:hAnsi="Arial" w:cs="Arial"/>
                <w:sz w:val="24"/>
                <w:szCs w:val="24"/>
                <w:lang w:val="es-ES"/>
              </w:rPr>
            </w:pPr>
            <w:r w:rsidRPr="00F71EB3">
              <w:rPr>
                <w:rFonts w:ascii="Arial" w:hAnsi="Arial" w:cs="Arial"/>
                <w:sz w:val="24"/>
                <w:szCs w:val="24"/>
                <w:lang w:val="es-ES"/>
              </w:rPr>
              <w:t xml:space="preserve"> Sistema Combinado de Congelación Rápida (Salmuera por Aspersión y Aire Forzado……………………………………………</w:t>
            </w:r>
          </w:p>
        </w:tc>
        <w:tc>
          <w:tcPr>
            <w:tcW w:w="631" w:type="dxa"/>
            <w:vAlign w:val="bottom"/>
          </w:tcPr>
          <w:p w:rsidR="00746EE5" w:rsidRPr="00F71EB3" w:rsidRDefault="00746EE5" w:rsidP="00686210">
            <w:pPr>
              <w:tabs>
                <w:tab w:val="left" w:pos="344"/>
              </w:tabs>
              <w:spacing w:after="0" w:line="480" w:lineRule="auto"/>
              <w:ind w:left="-340" w:right="113"/>
              <w:jc w:val="right"/>
              <w:rPr>
                <w:rFonts w:ascii="Arial" w:hAnsi="Arial" w:cs="Arial"/>
                <w:sz w:val="24"/>
                <w:szCs w:val="24"/>
              </w:rPr>
            </w:pPr>
            <w:r>
              <w:rPr>
                <w:rFonts w:ascii="Arial" w:hAnsi="Arial" w:cs="Arial"/>
                <w:sz w:val="24"/>
                <w:szCs w:val="24"/>
              </w:rPr>
              <w:t>23</w:t>
            </w:r>
          </w:p>
        </w:tc>
      </w:tr>
      <w:tr w:rsidR="00746EE5" w:rsidRPr="00F71EB3" w:rsidTr="00686210">
        <w:trPr>
          <w:cantSplit/>
          <w:trHeight w:val="567"/>
        </w:trPr>
        <w:tc>
          <w:tcPr>
            <w:tcW w:w="7905" w:type="dxa"/>
            <w:vAlign w:val="center"/>
          </w:tcPr>
          <w:p w:rsidR="00746EE5" w:rsidRPr="00F71EB3" w:rsidRDefault="00746EE5" w:rsidP="00746EE5">
            <w:pPr>
              <w:numPr>
                <w:ilvl w:val="2"/>
                <w:numId w:val="2"/>
              </w:numPr>
              <w:spacing w:after="0" w:line="240" w:lineRule="auto"/>
              <w:ind w:hanging="2215"/>
              <w:rPr>
                <w:rFonts w:ascii="Arial" w:hAnsi="Arial" w:cs="Arial"/>
                <w:sz w:val="24"/>
                <w:szCs w:val="24"/>
              </w:rPr>
            </w:pPr>
            <w:r w:rsidRPr="00F71EB3">
              <w:rPr>
                <w:rFonts w:ascii="Arial" w:hAnsi="Arial" w:cs="Arial"/>
                <w:sz w:val="24"/>
                <w:szCs w:val="24"/>
                <w:lang w:val="es-ES"/>
              </w:rPr>
              <w:t>Capacidades de Producción Actuales……………………….</w:t>
            </w:r>
          </w:p>
        </w:tc>
        <w:tc>
          <w:tcPr>
            <w:tcW w:w="631" w:type="dxa"/>
            <w:vAlign w:val="center"/>
          </w:tcPr>
          <w:p w:rsidR="00746EE5" w:rsidRPr="00F71EB3" w:rsidRDefault="00746EE5" w:rsidP="00686210">
            <w:pPr>
              <w:tabs>
                <w:tab w:val="left" w:pos="344"/>
              </w:tabs>
              <w:spacing w:after="0" w:line="240" w:lineRule="auto"/>
              <w:ind w:left="-340" w:right="113"/>
              <w:jc w:val="right"/>
              <w:rPr>
                <w:rFonts w:ascii="Arial" w:hAnsi="Arial" w:cs="Arial"/>
                <w:sz w:val="24"/>
                <w:szCs w:val="24"/>
              </w:rPr>
            </w:pPr>
            <w:r>
              <w:rPr>
                <w:rFonts w:ascii="Arial" w:hAnsi="Arial" w:cs="Arial"/>
                <w:sz w:val="24"/>
                <w:szCs w:val="24"/>
              </w:rPr>
              <w:t>28</w:t>
            </w:r>
          </w:p>
        </w:tc>
      </w:tr>
      <w:tr w:rsidR="00746EE5" w:rsidRPr="00F71EB3" w:rsidTr="00686210">
        <w:trPr>
          <w:cantSplit/>
          <w:trHeight w:val="567"/>
        </w:trPr>
        <w:tc>
          <w:tcPr>
            <w:tcW w:w="7905" w:type="dxa"/>
            <w:vAlign w:val="center"/>
          </w:tcPr>
          <w:p w:rsidR="00746EE5" w:rsidRPr="00F71EB3" w:rsidRDefault="00746EE5" w:rsidP="00746EE5">
            <w:pPr>
              <w:numPr>
                <w:ilvl w:val="1"/>
                <w:numId w:val="2"/>
              </w:numPr>
              <w:spacing w:after="0" w:line="240" w:lineRule="auto"/>
              <w:ind w:hanging="1287"/>
              <w:rPr>
                <w:rFonts w:ascii="Arial" w:hAnsi="Arial" w:cs="Arial"/>
                <w:sz w:val="24"/>
                <w:szCs w:val="24"/>
              </w:rPr>
            </w:pPr>
            <w:r w:rsidRPr="00F71EB3">
              <w:rPr>
                <w:rFonts w:ascii="Arial" w:hAnsi="Arial" w:cs="Arial"/>
                <w:sz w:val="24"/>
                <w:szCs w:val="24"/>
                <w:lang w:val="es-ES"/>
              </w:rPr>
              <w:t xml:space="preserve"> Descripción de Equipos……………………………………………….</w:t>
            </w:r>
          </w:p>
        </w:tc>
        <w:tc>
          <w:tcPr>
            <w:tcW w:w="631" w:type="dxa"/>
            <w:vAlign w:val="center"/>
          </w:tcPr>
          <w:p w:rsidR="00746EE5" w:rsidRPr="00F71EB3" w:rsidRDefault="00746EE5" w:rsidP="00686210">
            <w:pPr>
              <w:tabs>
                <w:tab w:val="left" w:pos="344"/>
              </w:tabs>
              <w:spacing w:after="0" w:line="240" w:lineRule="auto"/>
              <w:ind w:left="-340" w:right="113"/>
              <w:jc w:val="right"/>
              <w:rPr>
                <w:rFonts w:ascii="Arial" w:hAnsi="Arial" w:cs="Arial"/>
                <w:sz w:val="24"/>
                <w:szCs w:val="24"/>
              </w:rPr>
            </w:pPr>
            <w:r>
              <w:rPr>
                <w:rFonts w:ascii="Arial" w:hAnsi="Arial" w:cs="Arial"/>
                <w:sz w:val="24"/>
                <w:szCs w:val="24"/>
              </w:rPr>
              <w:t>30</w:t>
            </w:r>
          </w:p>
        </w:tc>
      </w:tr>
      <w:tr w:rsidR="00746EE5" w:rsidRPr="00F71EB3" w:rsidTr="00686210">
        <w:trPr>
          <w:cantSplit/>
          <w:trHeight w:val="567"/>
        </w:trPr>
        <w:tc>
          <w:tcPr>
            <w:tcW w:w="7905" w:type="dxa"/>
            <w:vAlign w:val="center"/>
          </w:tcPr>
          <w:p w:rsidR="00746EE5" w:rsidRPr="00F71EB3" w:rsidRDefault="00746EE5" w:rsidP="00746EE5">
            <w:pPr>
              <w:numPr>
                <w:ilvl w:val="2"/>
                <w:numId w:val="2"/>
              </w:numPr>
              <w:tabs>
                <w:tab w:val="left" w:pos="1418"/>
              </w:tabs>
              <w:spacing w:after="0" w:line="240" w:lineRule="auto"/>
              <w:ind w:left="1418" w:hanging="709"/>
              <w:rPr>
                <w:rFonts w:ascii="Arial" w:hAnsi="Arial" w:cs="Arial"/>
                <w:sz w:val="24"/>
                <w:szCs w:val="24"/>
              </w:rPr>
            </w:pPr>
            <w:r w:rsidRPr="00F71EB3">
              <w:rPr>
                <w:rFonts w:ascii="Arial" w:hAnsi="Arial" w:cs="Arial"/>
                <w:sz w:val="24"/>
                <w:szCs w:val="24"/>
                <w:lang w:val="es-ES"/>
              </w:rPr>
              <w:t>Salmuera por Aspersión……………………………………….</w:t>
            </w:r>
          </w:p>
        </w:tc>
        <w:tc>
          <w:tcPr>
            <w:tcW w:w="631" w:type="dxa"/>
            <w:vAlign w:val="center"/>
          </w:tcPr>
          <w:p w:rsidR="00746EE5" w:rsidRPr="00F71EB3" w:rsidRDefault="00746EE5" w:rsidP="00686210">
            <w:pPr>
              <w:tabs>
                <w:tab w:val="left" w:pos="344"/>
              </w:tabs>
              <w:spacing w:after="0" w:line="240" w:lineRule="auto"/>
              <w:ind w:left="-340" w:right="113"/>
              <w:jc w:val="right"/>
              <w:rPr>
                <w:rFonts w:ascii="Arial" w:hAnsi="Arial" w:cs="Arial"/>
                <w:sz w:val="24"/>
                <w:szCs w:val="24"/>
              </w:rPr>
            </w:pPr>
            <w:r>
              <w:rPr>
                <w:rFonts w:ascii="Arial" w:hAnsi="Arial" w:cs="Arial"/>
                <w:sz w:val="24"/>
                <w:szCs w:val="24"/>
              </w:rPr>
              <w:t>30</w:t>
            </w:r>
          </w:p>
        </w:tc>
      </w:tr>
      <w:tr w:rsidR="00746EE5" w:rsidRPr="00F71EB3" w:rsidTr="00686210">
        <w:trPr>
          <w:cantSplit/>
          <w:trHeight w:val="567"/>
        </w:trPr>
        <w:tc>
          <w:tcPr>
            <w:tcW w:w="7905" w:type="dxa"/>
            <w:vAlign w:val="center"/>
          </w:tcPr>
          <w:p w:rsidR="00746EE5" w:rsidRPr="00F71EB3" w:rsidRDefault="00746EE5" w:rsidP="00746EE5">
            <w:pPr>
              <w:numPr>
                <w:ilvl w:val="3"/>
                <w:numId w:val="2"/>
              </w:numPr>
              <w:tabs>
                <w:tab w:val="left" w:pos="2268"/>
              </w:tabs>
              <w:spacing w:after="0" w:line="240" w:lineRule="auto"/>
              <w:ind w:hanging="2215"/>
              <w:rPr>
                <w:rFonts w:ascii="Arial" w:hAnsi="Arial" w:cs="Arial"/>
                <w:sz w:val="24"/>
                <w:szCs w:val="24"/>
              </w:rPr>
            </w:pPr>
            <w:r w:rsidRPr="00F71EB3">
              <w:rPr>
                <w:rFonts w:ascii="Arial" w:hAnsi="Arial" w:cs="Arial"/>
                <w:sz w:val="24"/>
                <w:szCs w:val="24"/>
                <w:lang w:val="es-ES"/>
              </w:rPr>
              <w:t>Preparación y Recarga de la Salmuera…………….</w:t>
            </w:r>
          </w:p>
        </w:tc>
        <w:tc>
          <w:tcPr>
            <w:tcW w:w="631" w:type="dxa"/>
            <w:vAlign w:val="center"/>
          </w:tcPr>
          <w:p w:rsidR="00746EE5" w:rsidRPr="00F71EB3" w:rsidRDefault="00746EE5" w:rsidP="00686210">
            <w:pPr>
              <w:tabs>
                <w:tab w:val="left" w:pos="344"/>
              </w:tabs>
              <w:spacing w:after="0" w:line="240" w:lineRule="auto"/>
              <w:ind w:left="-340" w:right="113"/>
              <w:jc w:val="right"/>
              <w:rPr>
                <w:rFonts w:ascii="Arial" w:hAnsi="Arial" w:cs="Arial"/>
                <w:sz w:val="24"/>
                <w:szCs w:val="24"/>
              </w:rPr>
            </w:pPr>
            <w:r>
              <w:rPr>
                <w:rFonts w:ascii="Arial" w:hAnsi="Arial" w:cs="Arial"/>
                <w:sz w:val="24"/>
                <w:szCs w:val="24"/>
              </w:rPr>
              <w:t>33</w:t>
            </w:r>
          </w:p>
        </w:tc>
      </w:tr>
      <w:tr w:rsidR="00746EE5" w:rsidRPr="00F71EB3" w:rsidTr="00686210">
        <w:trPr>
          <w:cantSplit/>
          <w:trHeight w:val="567"/>
        </w:trPr>
        <w:tc>
          <w:tcPr>
            <w:tcW w:w="7905" w:type="dxa"/>
            <w:vAlign w:val="center"/>
          </w:tcPr>
          <w:p w:rsidR="00746EE5" w:rsidRPr="00F71EB3" w:rsidRDefault="00746EE5" w:rsidP="00746EE5">
            <w:pPr>
              <w:numPr>
                <w:ilvl w:val="3"/>
                <w:numId w:val="2"/>
              </w:numPr>
              <w:tabs>
                <w:tab w:val="left" w:pos="709"/>
              </w:tabs>
              <w:spacing w:after="0" w:line="240" w:lineRule="auto"/>
              <w:ind w:left="2268" w:hanging="850"/>
              <w:rPr>
                <w:rFonts w:ascii="Arial" w:hAnsi="Arial" w:cs="Arial"/>
                <w:sz w:val="24"/>
                <w:szCs w:val="24"/>
              </w:rPr>
            </w:pPr>
            <w:r w:rsidRPr="00F71EB3">
              <w:rPr>
                <w:rFonts w:ascii="Arial" w:hAnsi="Arial" w:cs="Arial"/>
                <w:sz w:val="24"/>
                <w:szCs w:val="24"/>
                <w:lang w:val="es-ES"/>
              </w:rPr>
              <w:t>Propiedades Físicas y Termodinámicas……………</w:t>
            </w:r>
          </w:p>
        </w:tc>
        <w:tc>
          <w:tcPr>
            <w:tcW w:w="631" w:type="dxa"/>
            <w:vAlign w:val="center"/>
          </w:tcPr>
          <w:p w:rsidR="00746EE5" w:rsidRPr="00F71EB3" w:rsidRDefault="00746EE5" w:rsidP="00686210">
            <w:pPr>
              <w:tabs>
                <w:tab w:val="left" w:pos="344"/>
              </w:tabs>
              <w:spacing w:after="0" w:line="240" w:lineRule="auto"/>
              <w:ind w:left="-340" w:right="113"/>
              <w:jc w:val="right"/>
              <w:rPr>
                <w:rFonts w:ascii="Arial" w:hAnsi="Arial" w:cs="Arial"/>
                <w:sz w:val="24"/>
                <w:szCs w:val="24"/>
              </w:rPr>
            </w:pPr>
            <w:r>
              <w:rPr>
                <w:rFonts w:ascii="Arial" w:hAnsi="Arial" w:cs="Arial"/>
                <w:sz w:val="24"/>
                <w:szCs w:val="24"/>
              </w:rPr>
              <w:t>36</w:t>
            </w:r>
          </w:p>
        </w:tc>
      </w:tr>
      <w:tr w:rsidR="00746EE5" w:rsidRPr="00F71EB3" w:rsidTr="00686210">
        <w:trPr>
          <w:cantSplit/>
          <w:trHeight w:val="567"/>
        </w:trPr>
        <w:tc>
          <w:tcPr>
            <w:tcW w:w="7905" w:type="dxa"/>
            <w:vAlign w:val="center"/>
          </w:tcPr>
          <w:p w:rsidR="00746EE5" w:rsidRPr="00F71EB3" w:rsidRDefault="00746EE5" w:rsidP="00746EE5">
            <w:pPr>
              <w:numPr>
                <w:ilvl w:val="2"/>
                <w:numId w:val="2"/>
              </w:numPr>
              <w:spacing w:after="0" w:line="240" w:lineRule="auto"/>
              <w:ind w:hanging="2215"/>
              <w:rPr>
                <w:rFonts w:ascii="Arial" w:hAnsi="Arial" w:cs="Arial"/>
                <w:sz w:val="24"/>
                <w:szCs w:val="24"/>
                <w:lang w:val="es-ES"/>
              </w:rPr>
            </w:pPr>
            <w:r w:rsidRPr="00F71EB3">
              <w:rPr>
                <w:rFonts w:ascii="Arial" w:hAnsi="Arial" w:cs="Arial"/>
                <w:sz w:val="24"/>
                <w:szCs w:val="24"/>
                <w:lang w:val="es-ES"/>
              </w:rPr>
              <w:t>Aire Forzado…………………………………………………….</w:t>
            </w:r>
          </w:p>
        </w:tc>
        <w:tc>
          <w:tcPr>
            <w:tcW w:w="631" w:type="dxa"/>
            <w:vAlign w:val="center"/>
          </w:tcPr>
          <w:p w:rsidR="00746EE5" w:rsidRPr="00F71EB3" w:rsidRDefault="00746EE5" w:rsidP="00686210">
            <w:pPr>
              <w:tabs>
                <w:tab w:val="left" w:pos="344"/>
              </w:tabs>
              <w:spacing w:after="0" w:line="240" w:lineRule="auto"/>
              <w:ind w:left="-340" w:right="113"/>
              <w:jc w:val="right"/>
              <w:rPr>
                <w:rFonts w:ascii="Arial" w:hAnsi="Arial" w:cs="Arial"/>
                <w:sz w:val="24"/>
                <w:szCs w:val="24"/>
              </w:rPr>
            </w:pPr>
            <w:r>
              <w:rPr>
                <w:rFonts w:ascii="Arial" w:hAnsi="Arial" w:cs="Arial"/>
                <w:sz w:val="24"/>
                <w:szCs w:val="24"/>
              </w:rPr>
              <w:t>37</w:t>
            </w:r>
          </w:p>
        </w:tc>
      </w:tr>
      <w:tr w:rsidR="00746EE5" w:rsidRPr="00F71EB3" w:rsidTr="00686210">
        <w:trPr>
          <w:cantSplit/>
          <w:trHeight w:val="567"/>
        </w:trPr>
        <w:tc>
          <w:tcPr>
            <w:tcW w:w="7905" w:type="dxa"/>
            <w:vAlign w:val="center"/>
          </w:tcPr>
          <w:p w:rsidR="00746EE5" w:rsidRPr="00F71EB3" w:rsidRDefault="00746EE5" w:rsidP="00746EE5">
            <w:pPr>
              <w:numPr>
                <w:ilvl w:val="3"/>
                <w:numId w:val="2"/>
              </w:numPr>
              <w:tabs>
                <w:tab w:val="left" w:pos="2268"/>
              </w:tabs>
              <w:spacing w:after="0" w:line="240" w:lineRule="auto"/>
              <w:ind w:hanging="2215"/>
              <w:rPr>
                <w:rFonts w:ascii="Arial" w:hAnsi="Arial" w:cs="Arial"/>
                <w:sz w:val="24"/>
                <w:szCs w:val="24"/>
                <w:lang w:val="es-ES"/>
              </w:rPr>
            </w:pPr>
            <w:r w:rsidRPr="00F71EB3">
              <w:rPr>
                <w:rFonts w:ascii="Arial" w:hAnsi="Arial" w:cs="Arial"/>
                <w:sz w:val="24"/>
                <w:szCs w:val="24"/>
                <w:lang w:val="es-ES"/>
              </w:rPr>
              <w:t>Temperaturas y Tiempos del Proceso……………...</w:t>
            </w:r>
          </w:p>
        </w:tc>
        <w:tc>
          <w:tcPr>
            <w:tcW w:w="631" w:type="dxa"/>
            <w:vAlign w:val="center"/>
          </w:tcPr>
          <w:p w:rsidR="00746EE5" w:rsidRPr="00F71EB3" w:rsidRDefault="00746EE5" w:rsidP="00686210">
            <w:pPr>
              <w:tabs>
                <w:tab w:val="left" w:pos="344"/>
              </w:tabs>
              <w:spacing w:after="0" w:line="240" w:lineRule="auto"/>
              <w:ind w:left="-340" w:right="113"/>
              <w:jc w:val="right"/>
              <w:rPr>
                <w:rFonts w:ascii="Arial" w:hAnsi="Arial" w:cs="Arial"/>
                <w:sz w:val="24"/>
                <w:szCs w:val="24"/>
              </w:rPr>
            </w:pPr>
            <w:r>
              <w:rPr>
                <w:rFonts w:ascii="Arial" w:hAnsi="Arial" w:cs="Arial"/>
                <w:sz w:val="24"/>
                <w:szCs w:val="24"/>
              </w:rPr>
              <w:t>39</w:t>
            </w:r>
          </w:p>
        </w:tc>
      </w:tr>
      <w:tr w:rsidR="00746EE5" w:rsidRPr="00F71EB3" w:rsidTr="00686210">
        <w:trPr>
          <w:cantSplit/>
          <w:trHeight w:val="567"/>
        </w:trPr>
        <w:tc>
          <w:tcPr>
            <w:tcW w:w="7905" w:type="dxa"/>
            <w:vAlign w:val="center"/>
          </w:tcPr>
          <w:p w:rsidR="00746EE5" w:rsidRPr="00F71EB3" w:rsidRDefault="00746EE5" w:rsidP="00746EE5">
            <w:pPr>
              <w:numPr>
                <w:ilvl w:val="1"/>
                <w:numId w:val="2"/>
              </w:numPr>
              <w:tabs>
                <w:tab w:val="left" w:pos="709"/>
              </w:tabs>
              <w:spacing w:after="0" w:line="240" w:lineRule="auto"/>
              <w:ind w:hanging="1287"/>
              <w:rPr>
                <w:rFonts w:ascii="Arial" w:hAnsi="Arial" w:cs="Arial"/>
                <w:sz w:val="24"/>
                <w:szCs w:val="24"/>
                <w:lang w:val="es-ES"/>
              </w:rPr>
            </w:pPr>
            <w:r w:rsidRPr="00F71EB3">
              <w:rPr>
                <w:rFonts w:ascii="Arial" w:hAnsi="Arial" w:cs="Arial"/>
                <w:sz w:val="24"/>
                <w:szCs w:val="24"/>
                <w:lang w:val="es-ES"/>
              </w:rPr>
              <w:t xml:space="preserve"> Descripción del Proceso………………………………………………</w:t>
            </w:r>
          </w:p>
        </w:tc>
        <w:tc>
          <w:tcPr>
            <w:tcW w:w="631" w:type="dxa"/>
            <w:vAlign w:val="center"/>
          </w:tcPr>
          <w:p w:rsidR="00746EE5" w:rsidRPr="00F71EB3" w:rsidRDefault="00746EE5" w:rsidP="00686210">
            <w:pPr>
              <w:tabs>
                <w:tab w:val="left" w:pos="344"/>
              </w:tabs>
              <w:spacing w:after="0" w:line="240" w:lineRule="auto"/>
              <w:ind w:left="-340" w:right="113"/>
              <w:jc w:val="right"/>
              <w:rPr>
                <w:rFonts w:ascii="Arial" w:hAnsi="Arial" w:cs="Arial"/>
                <w:sz w:val="24"/>
                <w:szCs w:val="24"/>
              </w:rPr>
            </w:pPr>
            <w:r>
              <w:rPr>
                <w:rFonts w:ascii="Arial" w:hAnsi="Arial" w:cs="Arial"/>
                <w:sz w:val="24"/>
                <w:szCs w:val="24"/>
              </w:rPr>
              <w:t>40</w:t>
            </w:r>
          </w:p>
        </w:tc>
      </w:tr>
      <w:tr w:rsidR="00746EE5" w:rsidRPr="00F71EB3" w:rsidTr="00686210">
        <w:trPr>
          <w:cantSplit/>
          <w:trHeight w:val="567"/>
        </w:trPr>
        <w:tc>
          <w:tcPr>
            <w:tcW w:w="7905" w:type="dxa"/>
            <w:vAlign w:val="center"/>
          </w:tcPr>
          <w:p w:rsidR="00746EE5" w:rsidRPr="00F71EB3" w:rsidRDefault="00746EE5" w:rsidP="00746EE5">
            <w:pPr>
              <w:numPr>
                <w:ilvl w:val="2"/>
                <w:numId w:val="2"/>
              </w:numPr>
              <w:tabs>
                <w:tab w:val="left" w:pos="1418"/>
              </w:tabs>
              <w:spacing w:after="0" w:line="240" w:lineRule="auto"/>
              <w:ind w:left="1418" w:hanging="709"/>
              <w:rPr>
                <w:rFonts w:ascii="Arial" w:hAnsi="Arial" w:cs="Arial"/>
                <w:sz w:val="24"/>
                <w:szCs w:val="24"/>
                <w:lang w:val="es-ES"/>
              </w:rPr>
            </w:pPr>
            <w:r w:rsidRPr="00F71EB3">
              <w:rPr>
                <w:rFonts w:ascii="Arial" w:hAnsi="Arial" w:cs="Arial"/>
                <w:sz w:val="24"/>
                <w:szCs w:val="24"/>
                <w:lang w:val="es-ES"/>
              </w:rPr>
              <w:t>Esquema de Línea de I.Q.F…………………………………...</w:t>
            </w:r>
          </w:p>
        </w:tc>
        <w:tc>
          <w:tcPr>
            <w:tcW w:w="631" w:type="dxa"/>
            <w:vAlign w:val="center"/>
          </w:tcPr>
          <w:p w:rsidR="00746EE5" w:rsidRPr="00F71EB3" w:rsidRDefault="00746EE5" w:rsidP="00686210">
            <w:pPr>
              <w:tabs>
                <w:tab w:val="left" w:pos="344"/>
              </w:tabs>
              <w:spacing w:after="0" w:line="240" w:lineRule="auto"/>
              <w:ind w:left="-340" w:right="113"/>
              <w:jc w:val="right"/>
              <w:rPr>
                <w:rFonts w:ascii="Arial" w:hAnsi="Arial" w:cs="Arial"/>
                <w:sz w:val="24"/>
                <w:szCs w:val="24"/>
              </w:rPr>
            </w:pPr>
            <w:r>
              <w:rPr>
                <w:rFonts w:ascii="Arial" w:hAnsi="Arial" w:cs="Arial"/>
                <w:sz w:val="24"/>
                <w:szCs w:val="24"/>
              </w:rPr>
              <w:t>44</w:t>
            </w:r>
          </w:p>
        </w:tc>
      </w:tr>
      <w:tr w:rsidR="00746EE5" w:rsidRPr="00F71EB3" w:rsidTr="00686210">
        <w:trPr>
          <w:cantSplit/>
          <w:trHeight w:val="567"/>
        </w:trPr>
        <w:tc>
          <w:tcPr>
            <w:tcW w:w="7905" w:type="dxa"/>
            <w:vAlign w:val="center"/>
          </w:tcPr>
          <w:p w:rsidR="00746EE5" w:rsidRPr="00F71EB3" w:rsidRDefault="00746EE5" w:rsidP="00746EE5">
            <w:pPr>
              <w:numPr>
                <w:ilvl w:val="3"/>
                <w:numId w:val="2"/>
              </w:numPr>
              <w:tabs>
                <w:tab w:val="left" w:pos="2268"/>
              </w:tabs>
              <w:spacing w:after="0" w:line="240" w:lineRule="auto"/>
              <w:ind w:hanging="2215"/>
              <w:rPr>
                <w:rFonts w:ascii="Arial" w:hAnsi="Arial" w:cs="Arial"/>
                <w:sz w:val="24"/>
                <w:szCs w:val="24"/>
                <w:lang w:val="es-ES"/>
              </w:rPr>
            </w:pPr>
            <w:r w:rsidRPr="00F71EB3">
              <w:rPr>
                <w:rFonts w:ascii="Arial" w:hAnsi="Arial" w:cs="Arial"/>
                <w:sz w:val="24"/>
                <w:szCs w:val="24"/>
                <w:lang w:val="es-ES"/>
              </w:rPr>
              <w:t>Análisis del Sistema de Frío Actual de la Planta….</w:t>
            </w:r>
          </w:p>
        </w:tc>
        <w:tc>
          <w:tcPr>
            <w:tcW w:w="631" w:type="dxa"/>
            <w:vAlign w:val="center"/>
          </w:tcPr>
          <w:p w:rsidR="00746EE5" w:rsidRPr="00F71EB3" w:rsidRDefault="00746EE5" w:rsidP="00686210">
            <w:pPr>
              <w:tabs>
                <w:tab w:val="left" w:pos="344"/>
              </w:tabs>
              <w:spacing w:after="0" w:line="240" w:lineRule="auto"/>
              <w:ind w:left="-340" w:right="113"/>
              <w:jc w:val="right"/>
              <w:rPr>
                <w:rFonts w:ascii="Arial" w:hAnsi="Arial" w:cs="Arial"/>
                <w:sz w:val="24"/>
                <w:szCs w:val="24"/>
              </w:rPr>
            </w:pPr>
            <w:r>
              <w:rPr>
                <w:rFonts w:ascii="Arial" w:hAnsi="Arial" w:cs="Arial"/>
                <w:sz w:val="24"/>
                <w:szCs w:val="24"/>
              </w:rPr>
              <w:t>48</w:t>
            </w:r>
          </w:p>
        </w:tc>
      </w:tr>
      <w:tr w:rsidR="00746EE5" w:rsidRPr="00F71EB3" w:rsidTr="00686210">
        <w:trPr>
          <w:cantSplit/>
          <w:trHeight w:val="567"/>
        </w:trPr>
        <w:tc>
          <w:tcPr>
            <w:tcW w:w="7905" w:type="dxa"/>
            <w:vAlign w:val="center"/>
          </w:tcPr>
          <w:p w:rsidR="00746EE5" w:rsidRPr="00E7045A" w:rsidRDefault="00746EE5" w:rsidP="00746EE5">
            <w:pPr>
              <w:numPr>
                <w:ilvl w:val="1"/>
                <w:numId w:val="2"/>
              </w:numPr>
              <w:tabs>
                <w:tab w:val="left" w:pos="709"/>
              </w:tabs>
              <w:spacing w:before="120" w:after="0" w:line="360" w:lineRule="auto"/>
              <w:ind w:left="709" w:right="51" w:hanging="425"/>
              <w:jc w:val="both"/>
              <w:rPr>
                <w:rFonts w:ascii="Arial" w:hAnsi="Arial" w:cs="Arial"/>
                <w:sz w:val="24"/>
                <w:szCs w:val="24"/>
                <w:lang w:val="es-ES"/>
              </w:rPr>
            </w:pPr>
            <w:r w:rsidRPr="00F71EB3">
              <w:rPr>
                <w:rFonts w:ascii="Arial" w:hAnsi="Arial" w:cs="Arial"/>
                <w:sz w:val="24"/>
                <w:szCs w:val="24"/>
                <w:lang w:val="es-ES"/>
              </w:rPr>
              <w:t xml:space="preserve"> Evaluación de los Equipos Combinados frente a las</w:t>
            </w:r>
            <w:r>
              <w:rPr>
                <w:rFonts w:ascii="Arial" w:hAnsi="Arial" w:cs="Arial"/>
                <w:sz w:val="24"/>
                <w:szCs w:val="24"/>
                <w:lang w:val="es-ES"/>
              </w:rPr>
              <w:t xml:space="preserve"> </w:t>
            </w:r>
            <w:r w:rsidRPr="00E7045A">
              <w:rPr>
                <w:rFonts w:ascii="Arial" w:hAnsi="Arial" w:cs="Arial"/>
                <w:sz w:val="24"/>
                <w:szCs w:val="24"/>
                <w:lang w:val="es-ES"/>
              </w:rPr>
              <w:t>Características de Calidad del Camarón Congelado</w:t>
            </w:r>
            <w:r>
              <w:rPr>
                <w:rFonts w:ascii="Arial" w:hAnsi="Arial" w:cs="Arial"/>
                <w:sz w:val="24"/>
                <w:szCs w:val="24"/>
                <w:lang w:val="es-ES"/>
              </w:rPr>
              <w:t>………………</w:t>
            </w:r>
          </w:p>
        </w:tc>
        <w:tc>
          <w:tcPr>
            <w:tcW w:w="631" w:type="dxa"/>
            <w:vAlign w:val="bottom"/>
          </w:tcPr>
          <w:p w:rsidR="00746EE5" w:rsidRPr="00F71EB3" w:rsidRDefault="00746EE5" w:rsidP="00686210">
            <w:pPr>
              <w:tabs>
                <w:tab w:val="left" w:pos="344"/>
              </w:tabs>
              <w:spacing w:after="0" w:line="360" w:lineRule="auto"/>
              <w:ind w:left="-340" w:right="113"/>
              <w:jc w:val="right"/>
              <w:rPr>
                <w:rFonts w:ascii="Arial" w:hAnsi="Arial" w:cs="Arial"/>
                <w:sz w:val="24"/>
                <w:szCs w:val="24"/>
                <w:lang w:val="es-ES"/>
              </w:rPr>
            </w:pPr>
            <w:r>
              <w:rPr>
                <w:rFonts w:ascii="Arial" w:hAnsi="Arial" w:cs="Arial"/>
                <w:sz w:val="24"/>
                <w:szCs w:val="24"/>
                <w:lang w:val="es-ES"/>
              </w:rPr>
              <w:t>51</w:t>
            </w:r>
          </w:p>
        </w:tc>
      </w:tr>
      <w:tr w:rsidR="00746EE5" w:rsidRPr="00F71EB3" w:rsidTr="00686210">
        <w:trPr>
          <w:trHeight w:val="567"/>
        </w:trPr>
        <w:tc>
          <w:tcPr>
            <w:tcW w:w="7905" w:type="dxa"/>
            <w:vAlign w:val="center"/>
          </w:tcPr>
          <w:p w:rsidR="00746EE5" w:rsidRDefault="00746EE5" w:rsidP="00686210">
            <w:pPr>
              <w:spacing w:after="0" w:line="240" w:lineRule="auto"/>
              <w:rPr>
                <w:rFonts w:ascii="Arial" w:hAnsi="Arial" w:cs="Arial"/>
                <w:caps/>
                <w:sz w:val="24"/>
                <w:szCs w:val="24"/>
                <w:lang w:val="es-ES"/>
              </w:rPr>
            </w:pPr>
          </w:p>
          <w:p w:rsidR="00746EE5" w:rsidRDefault="00746EE5" w:rsidP="00686210">
            <w:pPr>
              <w:spacing w:after="0" w:line="240" w:lineRule="auto"/>
              <w:rPr>
                <w:rFonts w:ascii="Arial" w:hAnsi="Arial" w:cs="Arial"/>
                <w:caps/>
                <w:sz w:val="24"/>
                <w:szCs w:val="24"/>
                <w:lang w:val="es-ES"/>
              </w:rPr>
            </w:pPr>
          </w:p>
          <w:p w:rsidR="00746EE5" w:rsidRPr="00F71EB3" w:rsidRDefault="00746EE5" w:rsidP="00686210">
            <w:pPr>
              <w:spacing w:after="0" w:line="240" w:lineRule="auto"/>
              <w:rPr>
                <w:rFonts w:ascii="Arial" w:hAnsi="Arial" w:cs="Arial"/>
                <w:sz w:val="24"/>
                <w:szCs w:val="24"/>
              </w:rPr>
            </w:pPr>
            <w:r>
              <w:rPr>
                <w:rFonts w:ascii="Arial" w:hAnsi="Arial" w:cs="Arial"/>
                <w:caps/>
                <w:sz w:val="24"/>
                <w:szCs w:val="24"/>
                <w:lang w:val="es-ES"/>
              </w:rPr>
              <w:lastRenderedPageBreak/>
              <w:t>CapÍ</w:t>
            </w:r>
            <w:r w:rsidRPr="00F71EB3">
              <w:rPr>
                <w:rFonts w:ascii="Arial" w:hAnsi="Arial" w:cs="Arial"/>
                <w:caps/>
                <w:sz w:val="24"/>
                <w:szCs w:val="24"/>
                <w:lang w:val="es-ES"/>
              </w:rPr>
              <w:t>tulo 3</w:t>
            </w:r>
          </w:p>
        </w:tc>
        <w:tc>
          <w:tcPr>
            <w:tcW w:w="631" w:type="dxa"/>
          </w:tcPr>
          <w:p w:rsidR="00746EE5" w:rsidRPr="00F71EB3" w:rsidRDefault="00746EE5" w:rsidP="00686210">
            <w:pPr>
              <w:tabs>
                <w:tab w:val="left" w:pos="344"/>
              </w:tabs>
              <w:spacing w:after="0" w:line="240" w:lineRule="auto"/>
              <w:ind w:left="-340" w:right="113"/>
              <w:jc w:val="right"/>
              <w:rPr>
                <w:rFonts w:ascii="Arial" w:hAnsi="Arial" w:cs="Arial"/>
                <w:sz w:val="24"/>
                <w:szCs w:val="24"/>
              </w:rPr>
            </w:pPr>
          </w:p>
        </w:tc>
      </w:tr>
      <w:tr w:rsidR="00746EE5" w:rsidRPr="00F71EB3" w:rsidTr="00686210">
        <w:trPr>
          <w:trHeight w:val="567"/>
        </w:trPr>
        <w:tc>
          <w:tcPr>
            <w:tcW w:w="7905" w:type="dxa"/>
          </w:tcPr>
          <w:p w:rsidR="00746EE5" w:rsidRPr="00F71EB3" w:rsidRDefault="00746EE5" w:rsidP="00746EE5">
            <w:pPr>
              <w:pStyle w:val="Prrafodelista"/>
              <w:numPr>
                <w:ilvl w:val="0"/>
                <w:numId w:val="12"/>
              </w:numPr>
              <w:spacing w:after="0" w:line="360" w:lineRule="auto"/>
              <w:ind w:left="284" w:right="51" w:hanging="284"/>
              <w:contextualSpacing w:val="0"/>
              <w:jc w:val="both"/>
              <w:rPr>
                <w:rFonts w:ascii="Arial" w:hAnsi="Arial" w:cs="Arial"/>
                <w:sz w:val="24"/>
                <w:szCs w:val="24"/>
                <w:lang w:val="es-ES"/>
              </w:rPr>
            </w:pPr>
            <w:r w:rsidRPr="00F71EB3">
              <w:rPr>
                <w:rFonts w:ascii="Arial" w:hAnsi="Arial" w:cs="Arial"/>
                <w:sz w:val="24"/>
                <w:szCs w:val="24"/>
                <w:lang w:val="es-ES"/>
              </w:rPr>
              <w:lastRenderedPageBreak/>
              <w:t>EVALUACIÓN FÍSICA Y SENSORIAL DEL CAMARÓN CONGELADO EN EL SISTEMA COMBINADO ………………………..</w:t>
            </w:r>
          </w:p>
        </w:tc>
        <w:tc>
          <w:tcPr>
            <w:tcW w:w="631" w:type="dxa"/>
            <w:vAlign w:val="bottom"/>
          </w:tcPr>
          <w:p w:rsidR="00746EE5" w:rsidRPr="00F71EB3" w:rsidRDefault="00746EE5" w:rsidP="00686210">
            <w:pPr>
              <w:tabs>
                <w:tab w:val="left" w:pos="344"/>
              </w:tabs>
              <w:spacing w:after="0" w:line="480" w:lineRule="auto"/>
              <w:ind w:left="-340" w:right="113"/>
              <w:jc w:val="right"/>
              <w:rPr>
                <w:rFonts w:ascii="Arial" w:hAnsi="Arial" w:cs="Arial"/>
                <w:sz w:val="24"/>
                <w:szCs w:val="24"/>
              </w:rPr>
            </w:pPr>
            <w:r>
              <w:rPr>
                <w:rFonts w:ascii="Arial" w:hAnsi="Arial" w:cs="Arial"/>
                <w:sz w:val="24"/>
                <w:szCs w:val="24"/>
              </w:rPr>
              <w:t>54</w:t>
            </w:r>
          </w:p>
        </w:tc>
      </w:tr>
      <w:tr w:rsidR="00746EE5" w:rsidRPr="00F71EB3" w:rsidTr="00686210">
        <w:trPr>
          <w:trHeight w:val="567"/>
        </w:trPr>
        <w:tc>
          <w:tcPr>
            <w:tcW w:w="7905" w:type="dxa"/>
          </w:tcPr>
          <w:p w:rsidR="00746EE5" w:rsidRPr="00F71EB3" w:rsidRDefault="00746EE5" w:rsidP="00746EE5">
            <w:pPr>
              <w:numPr>
                <w:ilvl w:val="1"/>
                <w:numId w:val="12"/>
              </w:numPr>
              <w:tabs>
                <w:tab w:val="left" w:pos="709"/>
              </w:tabs>
              <w:spacing w:before="120" w:after="120" w:line="240" w:lineRule="auto"/>
              <w:ind w:left="851" w:right="51" w:hanging="567"/>
              <w:jc w:val="both"/>
              <w:rPr>
                <w:rFonts w:ascii="Arial" w:hAnsi="Arial" w:cs="Arial"/>
                <w:sz w:val="24"/>
                <w:szCs w:val="24"/>
                <w:lang w:val="es-ES"/>
              </w:rPr>
            </w:pPr>
            <w:r w:rsidRPr="00F71EB3">
              <w:rPr>
                <w:rFonts w:ascii="Arial" w:hAnsi="Arial" w:cs="Arial"/>
                <w:sz w:val="24"/>
                <w:szCs w:val="24"/>
                <w:lang w:val="es-ES"/>
              </w:rPr>
              <w:t xml:space="preserve"> Estudio de la Concentración de Salmuera Adquirida por el </w:t>
            </w:r>
          </w:p>
          <w:p w:rsidR="00746EE5" w:rsidRPr="00F71EB3" w:rsidRDefault="00746EE5" w:rsidP="00686210">
            <w:pPr>
              <w:tabs>
                <w:tab w:val="left" w:pos="709"/>
              </w:tabs>
              <w:spacing w:before="120" w:after="120" w:line="240" w:lineRule="auto"/>
              <w:ind w:left="851" w:right="51" w:hanging="567"/>
              <w:jc w:val="both"/>
              <w:rPr>
                <w:rFonts w:ascii="Arial" w:hAnsi="Arial" w:cs="Arial"/>
                <w:sz w:val="24"/>
                <w:szCs w:val="24"/>
                <w:lang w:val="es-ES"/>
              </w:rPr>
            </w:pPr>
            <w:r w:rsidRPr="00F71EB3">
              <w:rPr>
                <w:rFonts w:ascii="Arial" w:hAnsi="Arial" w:cs="Arial"/>
                <w:sz w:val="24"/>
                <w:szCs w:val="24"/>
                <w:lang w:val="es-ES"/>
              </w:rPr>
              <w:t xml:space="preserve">        Camarón vs Tiempo de Residencia en el Equipo de Salmuera </w:t>
            </w:r>
          </w:p>
          <w:p w:rsidR="00746EE5" w:rsidRPr="00F71EB3" w:rsidRDefault="00746EE5" w:rsidP="00686210">
            <w:pPr>
              <w:tabs>
                <w:tab w:val="left" w:pos="709"/>
              </w:tabs>
              <w:spacing w:before="120" w:after="120" w:line="240" w:lineRule="auto"/>
              <w:ind w:left="1080" w:hanging="567"/>
              <w:rPr>
                <w:rFonts w:ascii="Arial" w:hAnsi="Arial" w:cs="Arial"/>
                <w:sz w:val="24"/>
                <w:szCs w:val="24"/>
              </w:rPr>
            </w:pPr>
            <w:r w:rsidRPr="00F71EB3">
              <w:rPr>
                <w:rFonts w:ascii="Arial" w:hAnsi="Arial" w:cs="Arial"/>
                <w:sz w:val="24"/>
                <w:szCs w:val="24"/>
                <w:lang w:val="es-ES"/>
              </w:rPr>
              <w:t xml:space="preserve">     por Aspersión………………………………………………………….</w:t>
            </w:r>
          </w:p>
        </w:tc>
        <w:tc>
          <w:tcPr>
            <w:tcW w:w="631" w:type="dxa"/>
            <w:vAlign w:val="bottom"/>
          </w:tcPr>
          <w:p w:rsidR="00746EE5" w:rsidRPr="00F71EB3" w:rsidRDefault="00746EE5" w:rsidP="00686210">
            <w:pPr>
              <w:tabs>
                <w:tab w:val="left" w:pos="344"/>
              </w:tabs>
              <w:spacing w:after="0" w:line="360" w:lineRule="auto"/>
              <w:ind w:left="-340" w:right="113"/>
              <w:jc w:val="right"/>
              <w:rPr>
                <w:rFonts w:ascii="Arial" w:hAnsi="Arial" w:cs="Arial"/>
                <w:sz w:val="24"/>
                <w:szCs w:val="24"/>
              </w:rPr>
            </w:pPr>
            <w:r>
              <w:rPr>
                <w:rFonts w:ascii="Arial" w:hAnsi="Arial" w:cs="Arial"/>
                <w:sz w:val="24"/>
                <w:szCs w:val="24"/>
              </w:rPr>
              <w:t>56</w:t>
            </w:r>
          </w:p>
        </w:tc>
      </w:tr>
      <w:tr w:rsidR="00746EE5" w:rsidRPr="00F71EB3" w:rsidTr="00686210">
        <w:trPr>
          <w:trHeight w:val="567"/>
        </w:trPr>
        <w:tc>
          <w:tcPr>
            <w:tcW w:w="7905" w:type="dxa"/>
            <w:vAlign w:val="center"/>
          </w:tcPr>
          <w:p w:rsidR="00746EE5" w:rsidRPr="00F71EB3" w:rsidRDefault="00746EE5" w:rsidP="00746EE5">
            <w:pPr>
              <w:numPr>
                <w:ilvl w:val="2"/>
                <w:numId w:val="12"/>
              </w:numPr>
              <w:spacing w:after="0" w:line="240" w:lineRule="auto"/>
              <w:ind w:hanging="5191"/>
              <w:rPr>
                <w:rFonts w:ascii="Arial" w:hAnsi="Arial" w:cs="Arial"/>
                <w:sz w:val="24"/>
                <w:szCs w:val="24"/>
              </w:rPr>
            </w:pPr>
            <w:r w:rsidRPr="00F71EB3">
              <w:rPr>
                <w:rFonts w:ascii="Arial" w:hAnsi="Arial" w:cs="Arial"/>
                <w:sz w:val="24"/>
                <w:szCs w:val="24"/>
                <w:lang w:val="es-ES"/>
              </w:rPr>
              <w:t>Determinación de Cloruros por Método Químico…………...</w:t>
            </w:r>
          </w:p>
        </w:tc>
        <w:tc>
          <w:tcPr>
            <w:tcW w:w="631" w:type="dxa"/>
            <w:vAlign w:val="center"/>
          </w:tcPr>
          <w:p w:rsidR="00746EE5" w:rsidRPr="00F71EB3" w:rsidRDefault="00746EE5" w:rsidP="00686210">
            <w:pPr>
              <w:tabs>
                <w:tab w:val="left" w:pos="344"/>
              </w:tabs>
              <w:spacing w:after="0" w:line="240" w:lineRule="auto"/>
              <w:ind w:left="-340" w:right="113"/>
              <w:jc w:val="right"/>
              <w:rPr>
                <w:rFonts w:ascii="Arial" w:hAnsi="Arial" w:cs="Arial"/>
                <w:sz w:val="24"/>
                <w:szCs w:val="24"/>
              </w:rPr>
            </w:pPr>
            <w:r>
              <w:rPr>
                <w:rFonts w:ascii="Arial" w:hAnsi="Arial" w:cs="Arial"/>
                <w:sz w:val="24"/>
                <w:szCs w:val="24"/>
              </w:rPr>
              <w:t>57</w:t>
            </w:r>
          </w:p>
        </w:tc>
      </w:tr>
      <w:tr w:rsidR="00746EE5" w:rsidRPr="00F71EB3" w:rsidTr="00686210">
        <w:trPr>
          <w:trHeight w:val="567"/>
        </w:trPr>
        <w:tc>
          <w:tcPr>
            <w:tcW w:w="7905" w:type="dxa"/>
            <w:vAlign w:val="center"/>
          </w:tcPr>
          <w:p w:rsidR="00746EE5" w:rsidRPr="00F71EB3" w:rsidRDefault="00746EE5" w:rsidP="00746EE5">
            <w:pPr>
              <w:numPr>
                <w:ilvl w:val="2"/>
                <w:numId w:val="12"/>
              </w:numPr>
              <w:spacing w:after="0" w:line="240" w:lineRule="auto"/>
              <w:ind w:hanging="5191"/>
              <w:rPr>
                <w:rFonts w:ascii="Arial" w:hAnsi="Arial" w:cs="Arial"/>
                <w:sz w:val="24"/>
                <w:szCs w:val="24"/>
              </w:rPr>
            </w:pPr>
            <w:r w:rsidRPr="00F71EB3">
              <w:rPr>
                <w:rFonts w:ascii="Arial" w:hAnsi="Arial" w:cs="Arial"/>
                <w:sz w:val="24"/>
                <w:szCs w:val="24"/>
                <w:lang w:val="es-ES"/>
              </w:rPr>
              <w:t>Evaluación del Sabor por Método Sensorial………………..</w:t>
            </w:r>
          </w:p>
        </w:tc>
        <w:tc>
          <w:tcPr>
            <w:tcW w:w="631" w:type="dxa"/>
            <w:vAlign w:val="center"/>
          </w:tcPr>
          <w:p w:rsidR="00746EE5" w:rsidRPr="00F71EB3" w:rsidRDefault="00746EE5" w:rsidP="00686210">
            <w:pPr>
              <w:tabs>
                <w:tab w:val="left" w:pos="344"/>
              </w:tabs>
              <w:spacing w:after="0" w:line="240" w:lineRule="auto"/>
              <w:ind w:left="-340" w:right="113"/>
              <w:jc w:val="right"/>
              <w:rPr>
                <w:rFonts w:ascii="Arial" w:hAnsi="Arial" w:cs="Arial"/>
                <w:sz w:val="24"/>
                <w:szCs w:val="24"/>
              </w:rPr>
            </w:pPr>
            <w:r>
              <w:rPr>
                <w:rFonts w:ascii="Arial" w:hAnsi="Arial" w:cs="Arial"/>
                <w:sz w:val="24"/>
                <w:szCs w:val="24"/>
              </w:rPr>
              <w:t>62</w:t>
            </w:r>
          </w:p>
        </w:tc>
      </w:tr>
      <w:tr w:rsidR="00746EE5" w:rsidRPr="00F71EB3" w:rsidTr="00686210">
        <w:trPr>
          <w:trHeight w:val="567"/>
        </w:trPr>
        <w:tc>
          <w:tcPr>
            <w:tcW w:w="7905" w:type="dxa"/>
            <w:vAlign w:val="center"/>
          </w:tcPr>
          <w:p w:rsidR="00746EE5" w:rsidRPr="00F71EB3" w:rsidRDefault="00746EE5" w:rsidP="00746EE5">
            <w:pPr>
              <w:numPr>
                <w:ilvl w:val="1"/>
                <w:numId w:val="12"/>
              </w:numPr>
              <w:tabs>
                <w:tab w:val="left" w:pos="709"/>
              </w:tabs>
              <w:spacing w:after="0" w:line="240" w:lineRule="auto"/>
              <w:ind w:hanging="2846"/>
              <w:rPr>
                <w:rFonts w:ascii="Arial" w:hAnsi="Arial" w:cs="Arial"/>
                <w:sz w:val="24"/>
                <w:szCs w:val="24"/>
              </w:rPr>
            </w:pPr>
            <w:r w:rsidRPr="00F71EB3">
              <w:rPr>
                <w:rFonts w:ascii="Arial" w:hAnsi="Arial" w:cs="Arial"/>
                <w:sz w:val="24"/>
                <w:szCs w:val="24"/>
                <w:lang w:val="es-ES"/>
              </w:rPr>
              <w:t xml:space="preserve">  Análisis del Tiempo de Vida Útil de la Salmuera…………………</w:t>
            </w:r>
          </w:p>
        </w:tc>
        <w:tc>
          <w:tcPr>
            <w:tcW w:w="631" w:type="dxa"/>
            <w:vAlign w:val="center"/>
          </w:tcPr>
          <w:p w:rsidR="00746EE5" w:rsidRPr="00F71EB3" w:rsidRDefault="00746EE5" w:rsidP="00686210">
            <w:pPr>
              <w:tabs>
                <w:tab w:val="left" w:pos="344"/>
              </w:tabs>
              <w:spacing w:after="0" w:line="240" w:lineRule="auto"/>
              <w:ind w:left="-340" w:right="113"/>
              <w:jc w:val="right"/>
              <w:rPr>
                <w:rFonts w:ascii="Arial" w:hAnsi="Arial" w:cs="Arial"/>
                <w:sz w:val="24"/>
                <w:szCs w:val="24"/>
              </w:rPr>
            </w:pPr>
            <w:r>
              <w:rPr>
                <w:rFonts w:ascii="Arial" w:hAnsi="Arial" w:cs="Arial"/>
                <w:sz w:val="24"/>
                <w:szCs w:val="24"/>
              </w:rPr>
              <w:t>72</w:t>
            </w:r>
          </w:p>
        </w:tc>
      </w:tr>
      <w:tr w:rsidR="00746EE5" w:rsidRPr="00F71EB3" w:rsidTr="00686210">
        <w:trPr>
          <w:trHeight w:val="567"/>
        </w:trPr>
        <w:tc>
          <w:tcPr>
            <w:tcW w:w="7905" w:type="dxa"/>
            <w:vAlign w:val="center"/>
          </w:tcPr>
          <w:p w:rsidR="00746EE5" w:rsidRPr="00F71EB3" w:rsidRDefault="00746EE5" w:rsidP="00746EE5">
            <w:pPr>
              <w:numPr>
                <w:ilvl w:val="2"/>
                <w:numId w:val="12"/>
              </w:numPr>
              <w:tabs>
                <w:tab w:val="left" w:pos="1418"/>
              </w:tabs>
              <w:spacing w:after="0" w:line="240" w:lineRule="auto"/>
              <w:ind w:hanging="5191"/>
              <w:rPr>
                <w:rFonts w:ascii="Arial" w:hAnsi="Arial" w:cs="Arial"/>
                <w:sz w:val="24"/>
                <w:szCs w:val="24"/>
              </w:rPr>
            </w:pPr>
            <w:r w:rsidRPr="00F71EB3">
              <w:rPr>
                <w:rFonts w:ascii="Arial" w:hAnsi="Arial" w:cs="Arial"/>
                <w:sz w:val="24"/>
                <w:szCs w:val="24"/>
                <w:lang w:val="es-ES"/>
              </w:rPr>
              <w:t>Efecto en el Camarón y su Influencia en el Proceso………</w:t>
            </w:r>
          </w:p>
        </w:tc>
        <w:tc>
          <w:tcPr>
            <w:tcW w:w="631" w:type="dxa"/>
            <w:vAlign w:val="center"/>
          </w:tcPr>
          <w:p w:rsidR="00746EE5" w:rsidRPr="00F71EB3" w:rsidRDefault="00746EE5" w:rsidP="00686210">
            <w:pPr>
              <w:tabs>
                <w:tab w:val="left" w:pos="344"/>
              </w:tabs>
              <w:spacing w:after="0" w:line="240" w:lineRule="auto"/>
              <w:ind w:left="-340" w:right="113"/>
              <w:jc w:val="right"/>
              <w:rPr>
                <w:rFonts w:ascii="Arial" w:hAnsi="Arial" w:cs="Arial"/>
                <w:sz w:val="24"/>
                <w:szCs w:val="24"/>
              </w:rPr>
            </w:pPr>
            <w:r>
              <w:rPr>
                <w:rFonts w:ascii="Arial" w:hAnsi="Arial" w:cs="Arial"/>
                <w:sz w:val="24"/>
                <w:szCs w:val="24"/>
              </w:rPr>
              <w:t>73</w:t>
            </w:r>
          </w:p>
        </w:tc>
      </w:tr>
      <w:tr w:rsidR="00746EE5" w:rsidRPr="00F71EB3" w:rsidTr="00686210">
        <w:trPr>
          <w:trHeight w:val="567"/>
        </w:trPr>
        <w:tc>
          <w:tcPr>
            <w:tcW w:w="7905" w:type="dxa"/>
            <w:vAlign w:val="center"/>
          </w:tcPr>
          <w:p w:rsidR="00746EE5" w:rsidRPr="00F71EB3" w:rsidRDefault="00746EE5" w:rsidP="00746EE5">
            <w:pPr>
              <w:numPr>
                <w:ilvl w:val="1"/>
                <w:numId w:val="12"/>
              </w:numPr>
              <w:tabs>
                <w:tab w:val="left" w:pos="709"/>
                <w:tab w:val="left" w:pos="2127"/>
              </w:tabs>
              <w:spacing w:before="120" w:after="0" w:line="360" w:lineRule="auto"/>
              <w:ind w:left="851" w:right="51" w:hanging="567"/>
              <w:jc w:val="both"/>
              <w:rPr>
                <w:rFonts w:ascii="Arial" w:hAnsi="Arial" w:cs="Arial"/>
                <w:sz w:val="24"/>
                <w:szCs w:val="24"/>
                <w:lang w:val="es-ES"/>
              </w:rPr>
            </w:pPr>
            <w:r w:rsidRPr="00F71EB3">
              <w:rPr>
                <w:rFonts w:ascii="Arial" w:hAnsi="Arial" w:cs="Arial"/>
                <w:sz w:val="24"/>
                <w:szCs w:val="24"/>
                <w:lang w:val="es-ES"/>
              </w:rPr>
              <w:t xml:space="preserve"> Evaluación de la Textura del Camarón en el Equipo por Aire Forzado………………………………………………………………..</w:t>
            </w:r>
          </w:p>
        </w:tc>
        <w:tc>
          <w:tcPr>
            <w:tcW w:w="631" w:type="dxa"/>
            <w:vAlign w:val="bottom"/>
          </w:tcPr>
          <w:p w:rsidR="00746EE5" w:rsidRPr="00F71EB3" w:rsidRDefault="00746EE5" w:rsidP="00686210">
            <w:pPr>
              <w:tabs>
                <w:tab w:val="left" w:pos="344"/>
              </w:tabs>
              <w:spacing w:after="0" w:line="360" w:lineRule="auto"/>
              <w:ind w:left="-340" w:right="113"/>
              <w:jc w:val="right"/>
              <w:rPr>
                <w:rFonts w:ascii="Arial" w:hAnsi="Arial" w:cs="Arial"/>
                <w:sz w:val="24"/>
                <w:szCs w:val="24"/>
              </w:rPr>
            </w:pPr>
            <w:r>
              <w:rPr>
                <w:rFonts w:ascii="Arial" w:hAnsi="Arial" w:cs="Arial"/>
                <w:sz w:val="24"/>
                <w:szCs w:val="24"/>
              </w:rPr>
              <w:t>77</w:t>
            </w:r>
          </w:p>
        </w:tc>
      </w:tr>
      <w:tr w:rsidR="00746EE5" w:rsidRPr="00F71EB3" w:rsidTr="00686210">
        <w:trPr>
          <w:trHeight w:val="567"/>
        </w:trPr>
        <w:tc>
          <w:tcPr>
            <w:tcW w:w="7905" w:type="dxa"/>
            <w:vAlign w:val="center"/>
          </w:tcPr>
          <w:p w:rsidR="00746EE5" w:rsidRPr="00F71EB3" w:rsidRDefault="00746EE5" w:rsidP="00746EE5">
            <w:pPr>
              <w:numPr>
                <w:ilvl w:val="2"/>
                <w:numId w:val="12"/>
              </w:numPr>
              <w:tabs>
                <w:tab w:val="left" w:pos="1418"/>
                <w:tab w:val="left" w:pos="2410"/>
                <w:tab w:val="left" w:pos="3544"/>
              </w:tabs>
              <w:spacing w:before="120" w:after="120" w:line="240" w:lineRule="auto"/>
              <w:ind w:left="1560" w:right="51" w:hanging="851"/>
              <w:jc w:val="both"/>
              <w:rPr>
                <w:rFonts w:ascii="Arial" w:hAnsi="Arial" w:cs="Arial"/>
                <w:sz w:val="24"/>
                <w:szCs w:val="24"/>
                <w:lang w:val="es-ES"/>
              </w:rPr>
            </w:pPr>
            <w:r w:rsidRPr="00F71EB3">
              <w:rPr>
                <w:rFonts w:ascii="Arial" w:hAnsi="Arial" w:cs="Arial"/>
                <w:sz w:val="24"/>
                <w:szCs w:val="24"/>
                <w:lang w:val="es-ES"/>
              </w:rPr>
              <w:t xml:space="preserve">Formación de Cristales y su Efecto en el Tejido del </w:t>
            </w:r>
          </w:p>
          <w:p w:rsidR="00746EE5" w:rsidRPr="00F71EB3" w:rsidRDefault="00746EE5" w:rsidP="00686210">
            <w:pPr>
              <w:tabs>
                <w:tab w:val="left" w:pos="1418"/>
              </w:tabs>
              <w:spacing w:before="120" w:after="120" w:line="240" w:lineRule="auto"/>
              <w:ind w:left="1080" w:hanging="851"/>
              <w:rPr>
                <w:rFonts w:ascii="Arial" w:hAnsi="Arial" w:cs="Arial"/>
                <w:sz w:val="24"/>
                <w:szCs w:val="24"/>
                <w:lang w:val="es-ES"/>
              </w:rPr>
            </w:pPr>
            <w:r w:rsidRPr="00F71EB3">
              <w:rPr>
                <w:rFonts w:ascii="Arial" w:hAnsi="Arial" w:cs="Arial"/>
                <w:sz w:val="24"/>
                <w:szCs w:val="24"/>
                <w:lang w:val="es-ES"/>
              </w:rPr>
              <w:t xml:space="preserve">                   Camarón Congelado ………………………………………….</w:t>
            </w:r>
          </w:p>
        </w:tc>
        <w:tc>
          <w:tcPr>
            <w:tcW w:w="631" w:type="dxa"/>
            <w:vAlign w:val="center"/>
          </w:tcPr>
          <w:p w:rsidR="00746EE5" w:rsidRPr="00F71EB3" w:rsidRDefault="00746EE5" w:rsidP="00686210">
            <w:pPr>
              <w:tabs>
                <w:tab w:val="left" w:pos="344"/>
              </w:tabs>
              <w:spacing w:before="360" w:after="0" w:line="240" w:lineRule="auto"/>
              <w:ind w:left="-340" w:right="113"/>
              <w:jc w:val="right"/>
              <w:rPr>
                <w:rFonts w:ascii="Arial" w:hAnsi="Arial" w:cs="Arial"/>
                <w:sz w:val="24"/>
                <w:szCs w:val="24"/>
              </w:rPr>
            </w:pPr>
            <w:r>
              <w:rPr>
                <w:rFonts w:ascii="Arial" w:hAnsi="Arial" w:cs="Arial"/>
                <w:sz w:val="24"/>
                <w:szCs w:val="24"/>
              </w:rPr>
              <w:t>78</w:t>
            </w:r>
          </w:p>
        </w:tc>
      </w:tr>
      <w:tr w:rsidR="00746EE5" w:rsidRPr="00F71EB3" w:rsidTr="00686210">
        <w:trPr>
          <w:trHeight w:val="567"/>
        </w:trPr>
        <w:tc>
          <w:tcPr>
            <w:tcW w:w="7905" w:type="dxa"/>
            <w:vAlign w:val="center"/>
          </w:tcPr>
          <w:p w:rsidR="00746EE5" w:rsidRPr="00F71EB3" w:rsidRDefault="00746EE5" w:rsidP="00686210">
            <w:pPr>
              <w:tabs>
                <w:tab w:val="left" w:pos="2268"/>
              </w:tabs>
              <w:spacing w:after="0" w:line="240" w:lineRule="auto"/>
              <w:ind w:firstLine="284"/>
              <w:rPr>
                <w:rFonts w:ascii="Arial" w:hAnsi="Arial" w:cs="Arial"/>
                <w:sz w:val="24"/>
                <w:szCs w:val="24"/>
                <w:lang w:val="es-ES"/>
              </w:rPr>
            </w:pPr>
            <w:r w:rsidRPr="00F71EB3">
              <w:rPr>
                <w:rFonts w:ascii="Arial" w:hAnsi="Arial" w:cs="Arial"/>
                <w:sz w:val="24"/>
                <w:szCs w:val="24"/>
                <w:lang w:val="es-ES"/>
              </w:rPr>
              <w:t>3.4.  Interpretación de los Resultados…………………………………….</w:t>
            </w:r>
          </w:p>
        </w:tc>
        <w:tc>
          <w:tcPr>
            <w:tcW w:w="631" w:type="dxa"/>
            <w:vAlign w:val="center"/>
          </w:tcPr>
          <w:p w:rsidR="00746EE5" w:rsidRPr="00F71EB3" w:rsidRDefault="00746EE5" w:rsidP="00686210">
            <w:pPr>
              <w:tabs>
                <w:tab w:val="left" w:pos="344"/>
              </w:tabs>
              <w:spacing w:after="0" w:line="240" w:lineRule="auto"/>
              <w:ind w:left="-340" w:right="113"/>
              <w:jc w:val="right"/>
              <w:rPr>
                <w:rFonts w:ascii="Arial" w:hAnsi="Arial" w:cs="Arial"/>
                <w:sz w:val="24"/>
                <w:szCs w:val="24"/>
              </w:rPr>
            </w:pPr>
            <w:r>
              <w:rPr>
                <w:rFonts w:ascii="Arial" w:hAnsi="Arial" w:cs="Arial"/>
                <w:sz w:val="24"/>
                <w:szCs w:val="24"/>
              </w:rPr>
              <w:t>83</w:t>
            </w:r>
          </w:p>
        </w:tc>
      </w:tr>
    </w:tbl>
    <w:p w:rsidR="00746EE5" w:rsidRDefault="00746EE5" w:rsidP="00746EE5">
      <w:pPr>
        <w:pStyle w:val="Prrafodelista"/>
        <w:spacing w:after="0" w:line="240" w:lineRule="auto"/>
        <w:ind w:left="0" w:right="51"/>
        <w:contextualSpacing w:val="0"/>
        <w:jc w:val="both"/>
        <w:rPr>
          <w:rFonts w:ascii="Arial" w:hAnsi="Arial" w:cs="Arial"/>
          <w:sz w:val="24"/>
          <w:szCs w:val="24"/>
          <w:lang w:val="es-ES"/>
        </w:rPr>
      </w:pPr>
    </w:p>
    <w:tbl>
      <w:tblPr>
        <w:tblW w:w="8536" w:type="dxa"/>
        <w:tblLayout w:type="fixed"/>
        <w:tblLook w:val="04A0"/>
      </w:tblPr>
      <w:tblGrid>
        <w:gridCol w:w="7905"/>
        <w:gridCol w:w="631"/>
      </w:tblGrid>
      <w:tr w:rsidR="00746EE5" w:rsidRPr="00F71EB3" w:rsidTr="00686210">
        <w:trPr>
          <w:cantSplit/>
          <w:trHeight w:val="567"/>
        </w:trPr>
        <w:tc>
          <w:tcPr>
            <w:tcW w:w="7905" w:type="dxa"/>
            <w:vAlign w:val="center"/>
          </w:tcPr>
          <w:p w:rsidR="00746EE5" w:rsidRPr="00F71EB3" w:rsidRDefault="00746EE5" w:rsidP="00686210">
            <w:pPr>
              <w:spacing w:after="0" w:line="240" w:lineRule="auto"/>
              <w:rPr>
                <w:rFonts w:ascii="Arial" w:hAnsi="Arial" w:cs="Arial"/>
                <w:sz w:val="24"/>
                <w:szCs w:val="24"/>
              </w:rPr>
            </w:pPr>
            <w:r>
              <w:rPr>
                <w:rFonts w:ascii="Arial" w:hAnsi="Arial" w:cs="Arial"/>
                <w:sz w:val="24"/>
                <w:szCs w:val="24"/>
                <w:lang w:val="es-ES"/>
              </w:rPr>
              <w:t>CAPÍ</w:t>
            </w:r>
            <w:r w:rsidRPr="00F71EB3">
              <w:rPr>
                <w:rFonts w:ascii="Arial" w:hAnsi="Arial" w:cs="Arial"/>
                <w:sz w:val="24"/>
                <w:szCs w:val="24"/>
                <w:lang w:val="es-ES"/>
              </w:rPr>
              <w:t>TULO 4</w:t>
            </w:r>
          </w:p>
        </w:tc>
        <w:tc>
          <w:tcPr>
            <w:tcW w:w="631" w:type="dxa"/>
            <w:vAlign w:val="center"/>
          </w:tcPr>
          <w:p w:rsidR="00746EE5" w:rsidRPr="00F71EB3" w:rsidRDefault="00746EE5" w:rsidP="00686210">
            <w:pPr>
              <w:tabs>
                <w:tab w:val="left" w:pos="344"/>
              </w:tabs>
              <w:spacing w:after="0" w:line="240" w:lineRule="auto"/>
              <w:ind w:left="-340" w:right="113"/>
              <w:jc w:val="right"/>
              <w:rPr>
                <w:rFonts w:ascii="Arial" w:hAnsi="Arial" w:cs="Arial"/>
                <w:sz w:val="24"/>
                <w:szCs w:val="24"/>
              </w:rPr>
            </w:pPr>
          </w:p>
        </w:tc>
      </w:tr>
      <w:tr w:rsidR="00746EE5" w:rsidRPr="00F71EB3" w:rsidTr="00686210">
        <w:trPr>
          <w:cantSplit/>
          <w:trHeight w:val="567"/>
        </w:trPr>
        <w:tc>
          <w:tcPr>
            <w:tcW w:w="7905" w:type="dxa"/>
            <w:vAlign w:val="center"/>
          </w:tcPr>
          <w:p w:rsidR="00746EE5" w:rsidRPr="00F71EB3" w:rsidRDefault="00746EE5" w:rsidP="00746EE5">
            <w:pPr>
              <w:pStyle w:val="Prrafodelista"/>
              <w:numPr>
                <w:ilvl w:val="0"/>
                <w:numId w:val="13"/>
              </w:numPr>
              <w:spacing w:before="120" w:after="120" w:line="240" w:lineRule="auto"/>
              <w:ind w:left="284" w:right="51" w:hanging="284"/>
              <w:contextualSpacing w:val="0"/>
              <w:jc w:val="both"/>
              <w:rPr>
                <w:rFonts w:ascii="Arial" w:hAnsi="Arial" w:cs="Arial"/>
                <w:caps/>
                <w:sz w:val="24"/>
                <w:szCs w:val="24"/>
                <w:lang w:val="es-ES"/>
              </w:rPr>
            </w:pPr>
            <w:r w:rsidRPr="00F71EB3">
              <w:rPr>
                <w:rFonts w:ascii="Arial" w:hAnsi="Arial" w:cs="Arial"/>
                <w:sz w:val="24"/>
                <w:szCs w:val="24"/>
                <w:lang w:val="es-ES"/>
              </w:rPr>
              <w:t xml:space="preserve">PROPUESTA DEL SISTEMA DE FRÍO EN EL EQUIPO </w:t>
            </w:r>
          </w:p>
          <w:p w:rsidR="00746EE5" w:rsidRPr="00F71EB3" w:rsidRDefault="00746EE5" w:rsidP="00686210">
            <w:pPr>
              <w:spacing w:before="120" w:after="120" w:line="240" w:lineRule="auto"/>
              <w:ind w:left="284" w:hanging="284"/>
              <w:rPr>
                <w:rFonts w:ascii="Arial" w:hAnsi="Arial" w:cs="Arial"/>
                <w:sz w:val="24"/>
                <w:szCs w:val="24"/>
              </w:rPr>
            </w:pPr>
            <w:r w:rsidRPr="00F71EB3">
              <w:rPr>
                <w:rFonts w:ascii="Arial" w:hAnsi="Arial" w:cs="Arial"/>
                <w:sz w:val="24"/>
                <w:szCs w:val="24"/>
                <w:lang w:val="es-ES"/>
              </w:rPr>
              <w:t xml:space="preserve">      ASPERSIÓN CON SALMUERA ………………………………………...</w:t>
            </w:r>
          </w:p>
        </w:tc>
        <w:tc>
          <w:tcPr>
            <w:tcW w:w="631" w:type="dxa"/>
            <w:vAlign w:val="center"/>
          </w:tcPr>
          <w:p w:rsidR="00746EE5" w:rsidRPr="00F71EB3" w:rsidRDefault="00746EE5" w:rsidP="00686210">
            <w:pPr>
              <w:tabs>
                <w:tab w:val="left" w:pos="344"/>
              </w:tabs>
              <w:spacing w:before="360" w:after="0" w:line="240" w:lineRule="auto"/>
              <w:ind w:left="-340" w:right="113"/>
              <w:jc w:val="right"/>
              <w:rPr>
                <w:rFonts w:ascii="Arial" w:hAnsi="Arial" w:cs="Arial"/>
                <w:sz w:val="24"/>
                <w:szCs w:val="24"/>
              </w:rPr>
            </w:pPr>
            <w:r>
              <w:rPr>
                <w:rFonts w:ascii="Arial" w:hAnsi="Arial" w:cs="Arial"/>
                <w:sz w:val="24"/>
                <w:szCs w:val="24"/>
              </w:rPr>
              <w:t>86</w:t>
            </w:r>
          </w:p>
        </w:tc>
      </w:tr>
      <w:tr w:rsidR="00746EE5" w:rsidRPr="00F71EB3" w:rsidTr="00686210">
        <w:trPr>
          <w:cantSplit/>
          <w:trHeight w:val="567"/>
        </w:trPr>
        <w:tc>
          <w:tcPr>
            <w:tcW w:w="7905" w:type="dxa"/>
            <w:vAlign w:val="center"/>
          </w:tcPr>
          <w:p w:rsidR="00746EE5" w:rsidRPr="00F71EB3" w:rsidRDefault="00746EE5" w:rsidP="00746EE5">
            <w:pPr>
              <w:numPr>
                <w:ilvl w:val="1"/>
                <w:numId w:val="13"/>
              </w:numPr>
              <w:tabs>
                <w:tab w:val="left" w:pos="709"/>
                <w:tab w:val="left" w:pos="855"/>
              </w:tabs>
              <w:spacing w:after="0" w:line="240" w:lineRule="auto"/>
              <w:ind w:hanging="1854"/>
              <w:rPr>
                <w:rFonts w:ascii="Arial" w:hAnsi="Arial" w:cs="Arial"/>
                <w:sz w:val="24"/>
                <w:szCs w:val="24"/>
              </w:rPr>
            </w:pPr>
            <w:r w:rsidRPr="00F71EB3">
              <w:rPr>
                <w:rFonts w:ascii="Arial" w:hAnsi="Arial" w:cs="Arial"/>
                <w:sz w:val="24"/>
                <w:szCs w:val="24"/>
                <w:lang w:val="es-ES"/>
              </w:rPr>
              <w:t xml:space="preserve"> Cálculos del Ciclo de Refrigeración por Compresión de Vapor …</w:t>
            </w:r>
          </w:p>
        </w:tc>
        <w:tc>
          <w:tcPr>
            <w:tcW w:w="631" w:type="dxa"/>
            <w:vAlign w:val="center"/>
          </w:tcPr>
          <w:p w:rsidR="00746EE5" w:rsidRPr="00F71EB3" w:rsidRDefault="00746EE5" w:rsidP="00686210">
            <w:pPr>
              <w:tabs>
                <w:tab w:val="left" w:pos="344"/>
              </w:tabs>
              <w:spacing w:after="0" w:line="240" w:lineRule="auto"/>
              <w:ind w:left="-340" w:right="113"/>
              <w:jc w:val="right"/>
              <w:rPr>
                <w:rFonts w:ascii="Arial" w:hAnsi="Arial" w:cs="Arial"/>
                <w:sz w:val="24"/>
                <w:szCs w:val="24"/>
              </w:rPr>
            </w:pPr>
            <w:r>
              <w:rPr>
                <w:rFonts w:ascii="Arial" w:hAnsi="Arial" w:cs="Arial"/>
                <w:sz w:val="24"/>
                <w:szCs w:val="24"/>
              </w:rPr>
              <w:t>86</w:t>
            </w:r>
          </w:p>
        </w:tc>
      </w:tr>
      <w:tr w:rsidR="00746EE5" w:rsidRPr="00F71EB3" w:rsidTr="00686210">
        <w:trPr>
          <w:cantSplit/>
          <w:trHeight w:val="567"/>
        </w:trPr>
        <w:tc>
          <w:tcPr>
            <w:tcW w:w="7905" w:type="dxa"/>
            <w:vAlign w:val="center"/>
          </w:tcPr>
          <w:p w:rsidR="00746EE5" w:rsidRPr="00F71EB3" w:rsidRDefault="00746EE5" w:rsidP="00746EE5">
            <w:pPr>
              <w:numPr>
                <w:ilvl w:val="2"/>
                <w:numId w:val="13"/>
              </w:numPr>
              <w:spacing w:after="0" w:line="240" w:lineRule="auto"/>
              <w:ind w:hanging="3207"/>
              <w:rPr>
                <w:rFonts w:ascii="Arial" w:hAnsi="Arial" w:cs="Arial"/>
                <w:sz w:val="24"/>
                <w:szCs w:val="24"/>
              </w:rPr>
            </w:pPr>
            <w:r w:rsidRPr="00F71EB3">
              <w:rPr>
                <w:rFonts w:ascii="Arial" w:hAnsi="Arial" w:cs="Arial"/>
                <w:sz w:val="24"/>
                <w:szCs w:val="24"/>
                <w:lang w:val="es-ES"/>
              </w:rPr>
              <w:t>Carga del Refrigerante ………………………………………..</w:t>
            </w:r>
          </w:p>
        </w:tc>
        <w:tc>
          <w:tcPr>
            <w:tcW w:w="631" w:type="dxa"/>
            <w:vAlign w:val="center"/>
          </w:tcPr>
          <w:p w:rsidR="00746EE5" w:rsidRPr="00F71EB3" w:rsidRDefault="00746EE5" w:rsidP="00686210">
            <w:pPr>
              <w:tabs>
                <w:tab w:val="left" w:pos="344"/>
              </w:tabs>
              <w:spacing w:after="0" w:line="240" w:lineRule="auto"/>
              <w:ind w:left="-340" w:right="113"/>
              <w:jc w:val="right"/>
              <w:rPr>
                <w:rFonts w:ascii="Arial" w:hAnsi="Arial" w:cs="Arial"/>
                <w:sz w:val="24"/>
                <w:szCs w:val="24"/>
              </w:rPr>
            </w:pPr>
            <w:r>
              <w:rPr>
                <w:rFonts w:ascii="Arial" w:hAnsi="Arial" w:cs="Arial"/>
                <w:sz w:val="24"/>
                <w:szCs w:val="24"/>
              </w:rPr>
              <w:t>92</w:t>
            </w:r>
          </w:p>
        </w:tc>
      </w:tr>
      <w:tr w:rsidR="00746EE5" w:rsidRPr="00F71EB3" w:rsidTr="00686210">
        <w:trPr>
          <w:cantSplit/>
          <w:trHeight w:val="567"/>
        </w:trPr>
        <w:tc>
          <w:tcPr>
            <w:tcW w:w="7905" w:type="dxa"/>
            <w:vAlign w:val="center"/>
          </w:tcPr>
          <w:p w:rsidR="00746EE5" w:rsidRPr="00F71EB3" w:rsidRDefault="00746EE5" w:rsidP="00746EE5">
            <w:pPr>
              <w:numPr>
                <w:ilvl w:val="2"/>
                <w:numId w:val="13"/>
              </w:numPr>
              <w:spacing w:after="0" w:line="240" w:lineRule="auto"/>
              <w:ind w:hanging="3207"/>
              <w:rPr>
                <w:rFonts w:ascii="Arial" w:hAnsi="Arial" w:cs="Arial"/>
                <w:sz w:val="24"/>
                <w:szCs w:val="24"/>
              </w:rPr>
            </w:pPr>
            <w:r w:rsidRPr="00F71EB3">
              <w:rPr>
                <w:rFonts w:ascii="Arial" w:hAnsi="Arial" w:cs="Arial"/>
                <w:sz w:val="24"/>
                <w:szCs w:val="24"/>
                <w:lang w:val="es-ES"/>
              </w:rPr>
              <w:t>Potencia Nominal y Utilizada …………………………………</w:t>
            </w:r>
          </w:p>
        </w:tc>
        <w:tc>
          <w:tcPr>
            <w:tcW w:w="631" w:type="dxa"/>
            <w:vAlign w:val="center"/>
          </w:tcPr>
          <w:p w:rsidR="00746EE5" w:rsidRPr="00F71EB3" w:rsidRDefault="00746EE5" w:rsidP="00686210">
            <w:pPr>
              <w:tabs>
                <w:tab w:val="left" w:pos="344"/>
              </w:tabs>
              <w:spacing w:after="0" w:line="240" w:lineRule="auto"/>
              <w:ind w:left="-340" w:right="113"/>
              <w:jc w:val="right"/>
              <w:rPr>
                <w:rFonts w:ascii="Arial" w:hAnsi="Arial" w:cs="Arial"/>
                <w:sz w:val="24"/>
                <w:szCs w:val="24"/>
              </w:rPr>
            </w:pPr>
            <w:r>
              <w:rPr>
                <w:rFonts w:ascii="Arial" w:hAnsi="Arial" w:cs="Arial"/>
                <w:sz w:val="24"/>
                <w:szCs w:val="24"/>
              </w:rPr>
              <w:t>95</w:t>
            </w:r>
          </w:p>
        </w:tc>
      </w:tr>
      <w:tr w:rsidR="00746EE5" w:rsidRPr="00F71EB3" w:rsidTr="00686210">
        <w:trPr>
          <w:cantSplit/>
          <w:trHeight w:val="567"/>
        </w:trPr>
        <w:tc>
          <w:tcPr>
            <w:tcW w:w="7905" w:type="dxa"/>
            <w:vAlign w:val="center"/>
          </w:tcPr>
          <w:p w:rsidR="00746EE5" w:rsidRPr="00F71EB3" w:rsidRDefault="00746EE5" w:rsidP="00746EE5">
            <w:pPr>
              <w:numPr>
                <w:ilvl w:val="1"/>
                <w:numId w:val="13"/>
              </w:numPr>
              <w:tabs>
                <w:tab w:val="left" w:pos="709"/>
                <w:tab w:val="left" w:pos="2410"/>
              </w:tabs>
              <w:spacing w:before="120" w:after="0" w:line="360" w:lineRule="auto"/>
              <w:ind w:left="851" w:right="51" w:hanging="567"/>
              <w:jc w:val="both"/>
              <w:rPr>
                <w:rFonts w:ascii="Arial" w:hAnsi="Arial" w:cs="Arial"/>
                <w:sz w:val="24"/>
                <w:szCs w:val="24"/>
                <w:lang w:val="es-ES"/>
              </w:rPr>
            </w:pPr>
            <w:r w:rsidRPr="00F71EB3">
              <w:rPr>
                <w:rFonts w:ascii="Arial" w:hAnsi="Arial" w:cs="Arial"/>
                <w:sz w:val="24"/>
                <w:szCs w:val="24"/>
                <w:lang w:val="es-ES"/>
              </w:rPr>
              <w:t xml:space="preserve"> Análisis de la Potencia de los Compresores Actuales vs lo Requerido por el Proceso…………………………………………...</w:t>
            </w:r>
          </w:p>
        </w:tc>
        <w:tc>
          <w:tcPr>
            <w:tcW w:w="631" w:type="dxa"/>
            <w:vAlign w:val="center"/>
          </w:tcPr>
          <w:p w:rsidR="00746EE5" w:rsidRPr="00F71EB3" w:rsidRDefault="00746EE5" w:rsidP="00686210">
            <w:pPr>
              <w:tabs>
                <w:tab w:val="left" w:pos="344"/>
              </w:tabs>
              <w:spacing w:before="360" w:after="0" w:line="240" w:lineRule="auto"/>
              <w:ind w:left="-340" w:right="113"/>
              <w:jc w:val="right"/>
              <w:rPr>
                <w:rFonts w:ascii="Arial" w:hAnsi="Arial" w:cs="Arial"/>
                <w:sz w:val="24"/>
                <w:szCs w:val="24"/>
              </w:rPr>
            </w:pPr>
            <w:r>
              <w:rPr>
                <w:rFonts w:ascii="Arial" w:hAnsi="Arial" w:cs="Arial"/>
                <w:sz w:val="24"/>
                <w:szCs w:val="24"/>
              </w:rPr>
              <w:t>98</w:t>
            </w:r>
          </w:p>
        </w:tc>
      </w:tr>
      <w:tr w:rsidR="00746EE5" w:rsidRPr="00F71EB3" w:rsidTr="00686210">
        <w:trPr>
          <w:cantSplit/>
          <w:trHeight w:val="567"/>
        </w:trPr>
        <w:tc>
          <w:tcPr>
            <w:tcW w:w="7905" w:type="dxa"/>
            <w:vAlign w:val="center"/>
          </w:tcPr>
          <w:p w:rsidR="00746EE5" w:rsidRPr="00F71EB3" w:rsidRDefault="00746EE5" w:rsidP="00746EE5">
            <w:pPr>
              <w:numPr>
                <w:ilvl w:val="2"/>
                <w:numId w:val="13"/>
              </w:numPr>
              <w:spacing w:after="0" w:line="240" w:lineRule="auto"/>
              <w:ind w:hanging="3207"/>
              <w:rPr>
                <w:rFonts w:ascii="Arial" w:hAnsi="Arial" w:cs="Arial"/>
                <w:sz w:val="24"/>
                <w:szCs w:val="24"/>
              </w:rPr>
            </w:pPr>
            <w:r w:rsidRPr="00F71EB3">
              <w:rPr>
                <w:rFonts w:ascii="Arial" w:hAnsi="Arial" w:cs="Arial"/>
                <w:sz w:val="24"/>
                <w:szCs w:val="24"/>
                <w:lang w:val="es-ES"/>
              </w:rPr>
              <w:lastRenderedPageBreak/>
              <w:t>Propuesta del Sistema de Compresión……………………..</w:t>
            </w:r>
          </w:p>
        </w:tc>
        <w:tc>
          <w:tcPr>
            <w:tcW w:w="631" w:type="dxa"/>
            <w:vAlign w:val="center"/>
          </w:tcPr>
          <w:p w:rsidR="00746EE5" w:rsidRPr="00F71EB3" w:rsidRDefault="00746EE5" w:rsidP="00686210">
            <w:pPr>
              <w:tabs>
                <w:tab w:val="left" w:pos="344"/>
              </w:tabs>
              <w:spacing w:after="0" w:line="240" w:lineRule="auto"/>
              <w:ind w:left="-340" w:right="113"/>
              <w:jc w:val="right"/>
              <w:rPr>
                <w:rFonts w:ascii="Arial" w:hAnsi="Arial" w:cs="Arial"/>
                <w:sz w:val="24"/>
                <w:szCs w:val="24"/>
              </w:rPr>
            </w:pPr>
            <w:r>
              <w:rPr>
                <w:rFonts w:ascii="Arial" w:hAnsi="Arial" w:cs="Arial"/>
                <w:sz w:val="24"/>
                <w:szCs w:val="24"/>
              </w:rPr>
              <w:t>107</w:t>
            </w:r>
          </w:p>
        </w:tc>
      </w:tr>
      <w:tr w:rsidR="00746EE5" w:rsidRPr="00F71EB3" w:rsidTr="00686210">
        <w:trPr>
          <w:cantSplit/>
          <w:trHeight w:val="567"/>
        </w:trPr>
        <w:tc>
          <w:tcPr>
            <w:tcW w:w="7905" w:type="dxa"/>
            <w:vAlign w:val="center"/>
          </w:tcPr>
          <w:p w:rsidR="00746EE5" w:rsidRPr="00F71EB3" w:rsidRDefault="00746EE5" w:rsidP="00746EE5">
            <w:pPr>
              <w:numPr>
                <w:ilvl w:val="1"/>
                <w:numId w:val="13"/>
              </w:numPr>
              <w:spacing w:after="0" w:line="240" w:lineRule="auto"/>
              <w:ind w:hanging="1854"/>
              <w:rPr>
                <w:rFonts w:ascii="Arial" w:hAnsi="Arial" w:cs="Arial"/>
                <w:sz w:val="24"/>
                <w:szCs w:val="24"/>
              </w:rPr>
            </w:pPr>
            <w:r w:rsidRPr="00F71EB3">
              <w:rPr>
                <w:rFonts w:ascii="Arial" w:hAnsi="Arial" w:cs="Arial"/>
                <w:sz w:val="24"/>
                <w:szCs w:val="24"/>
                <w:lang w:val="es-ES"/>
              </w:rPr>
              <w:t xml:space="preserve"> Plano del Sistema de Refrigeración Propuesto……………………</w:t>
            </w:r>
          </w:p>
        </w:tc>
        <w:tc>
          <w:tcPr>
            <w:tcW w:w="631" w:type="dxa"/>
            <w:vAlign w:val="center"/>
          </w:tcPr>
          <w:p w:rsidR="00746EE5" w:rsidRPr="00F71EB3" w:rsidRDefault="00746EE5" w:rsidP="00686210">
            <w:pPr>
              <w:tabs>
                <w:tab w:val="left" w:pos="344"/>
              </w:tabs>
              <w:spacing w:after="0" w:line="240" w:lineRule="auto"/>
              <w:ind w:left="-340" w:right="113"/>
              <w:jc w:val="right"/>
              <w:rPr>
                <w:rFonts w:ascii="Arial" w:hAnsi="Arial" w:cs="Arial"/>
                <w:sz w:val="24"/>
                <w:szCs w:val="24"/>
              </w:rPr>
            </w:pPr>
            <w:r w:rsidRPr="00F71EB3">
              <w:rPr>
                <w:rFonts w:ascii="Arial" w:hAnsi="Arial" w:cs="Arial"/>
                <w:sz w:val="24"/>
                <w:szCs w:val="24"/>
              </w:rPr>
              <w:t>1</w:t>
            </w:r>
            <w:r>
              <w:rPr>
                <w:rFonts w:ascii="Arial" w:hAnsi="Arial" w:cs="Arial"/>
                <w:sz w:val="24"/>
                <w:szCs w:val="24"/>
              </w:rPr>
              <w:t>15</w:t>
            </w:r>
          </w:p>
        </w:tc>
      </w:tr>
    </w:tbl>
    <w:p w:rsidR="00746EE5" w:rsidRDefault="00746EE5" w:rsidP="00746EE5">
      <w:pPr>
        <w:pStyle w:val="Prrafodelista"/>
        <w:spacing w:after="0" w:line="240" w:lineRule="auto"/>
        <w:ind w:left="0" w:right="51"/>
        <w:contextualSpacing w:val="0"/>
        <w:jc w:val="both"/>
        <w:rPr>
          <w:rFonts w:ascii="Arial" w:hAnsi="Arial" w:cs="Arial"/>
          <w:sz w:val="24"/>
          <w:szCs w:val="24"/>
          <w:lang w:val="es-ES"/>
        </w:rPr>
      </w:pPr>
    </w:p>
    <w:tbl>
      <w:tblPr>
        <w:tblW w:w="8536" w:type="dxa"/>
        <w:tblLayout w:type="fixed"/>
        <w:tblLook w:val="04A0"/>
      </w:tblPr>
      <w:tblGrid>
        <w:gridCol w:w="7905"/>
        <w:gridCol w:w="631"/>
      </w:tblGrid>
      <w:tr w:rsidR="00746EE5" w:rsidRPr="00F71EB3" w:rsidTr="00686210">
        <w:trPr>
          <w:cantSplit/>
          <w:trHeight w:val="567"/>
        </w:trPr>
        <w:tc>
          <w:tcPr>
            <w:tcW w:w="7905" w:type="dxa"/>
            <w:vAlign w:val="center"/>
          </w:tcPr>
          <w:p w:rsidR="00746EE5" w:rsidRPr="00F71EB3" w:rsidRDefault="00746EE5" w:rsidP="00686210">
            <w:pPr>
              <w:spacing w:after="0" w:line="240" w:lineRule="auto"/>
              <w:rPr>
                <w:rFonts w:ascii="Arial" w:hAnsi="Arial" w:cs="Arial"/>
                <w:sz w:val="24"/>
                <w:szCs w:val="24"/>
              </w:rPr>
            </w:pPr>
            <w:r>
              <w:rPr>
                <w:rFonts w:ascii="Arial" w:hAnsi="Arial" w:cs="Arial"/>
                <w:caps/>
                <w:sz w:val="24"/>
                <w:szCs w:val="24"/>
                <w:lang w:val="es-ES"/>
              </w:rPr>
              <w:t>CapÍ</w:t>
            </w:r>
            <w:r w:rsidRPr="00F71EB3">
              <w:rPr>
                <w:rFonts w:ascii="Arial" w:hAnsi="Arial" w:cs="Arial"/>
                <w:caps/>
                <w:sz w:val="24"/>
                <w:szCs w:val="24"/>
                <w:lang w:val="es-ES"/>
              </w:rPr>
              <w:t>tulo 5</w:t>
            </w:r>
          </w:p>
        </w:tc>
        <w:tc>
          <w:tcPr>
            <w:tcW w:w="631" w:type="dxa"/>
            <w:vAlign w:val="center"/>
          </w:tcPr>
          <w:p w:rsidR="00746EE5" w:rsidRPr="00F71EB3" w:rsidRDefault="00746EE5" w:rsidP="00686210">
            <w:pPr>
              <w:tabs>
                <w:tab w:val="left" w:pos="344"/>
              </w:tabs>
              <w:spacing w:after="0" w:line="240" w:lineRule="auto"/>
              <w:ind w:left="-340" w:right="113"/>
              <w:jc w:val="right"/>
              <w:rPr>
                <w:rFonts w:ascii="Arial" w:hAnsi="Arial" w:cs="Arial"/>
                <w:sz w:val="24"/>
                <w:szCs w:val="24"/>
              </w:rPr>
            </w:pPr>
          </w:p>
        </w:tc>
      </w:tr>
      <w:tr w:rsidR="00746EE5" w:rsidRPr="00F71EB3" w:rsidTr="00686210">
        <w:trPr>
          <w:cantSplit/>
          <w:trHeight w:val="567"/>
        </w:trPr>
        <w:tc>
          <w:tcPr>
            <w:tcW w:w="7905" w:type="dxa"/>
            <w:vAlign w:val="center"/>
          </w:tcPr>
          <w:p w:rsidR="00746EE5" w:rsidRPr="00F71EB3" w:rsidRDefault="00746EE5" w:rsidP="00746EE5">
            <w:pPr>
              <w:numPr>
                <w:ilvl w:val="0"/>
                <w:numId w:val="13"/>
              </w:numPr>
              <w:tabs>
                <w:tab w:val="left" w:pos="284"/>
                <w:tab w:val="left" w:pos="2552"/>
                <w:tab w:val="left" w:pos="5812"/>
              </w:tabs>
              <w:spacing w:before="120" w:after="0" w:line="360" w:lineRule="auto"/>
              <w:ind w:right="51"/>
              <w:rPr>
                <w:rFonts w:ascii="Arial" w:hAnsi="Arial" w:cs="Arial"/>
                <w:sz w:val="24"/>
                <w:szCs w:val="24"/>
                <w:lang w:val="es-ES"/>
              </w:rPr>
            </w:pPr>
            <w:r w:rsidRPr="00F71EB3">
              <w:rPr>
                <w:rFonts w:ascii="Arial" w:hAnsi="Arial" w:cs="Arial"/>
                <w:caps/>
                <w:sz w:val="24"/>
                <w:szCs w:val="24"/>
                <w:lang w:val="es-ES"/>
              </w:rPr>
              <w:t>Estandarización deLproceso I.Q.F. del SISTEMA………...</w:t>
            </w:r>
          </w:p>
        </w:tc>
        <w:tc>
          <w:tcPr>
            <w:tcW w:w="631" w:type="dxa"/>
            <w:vAlign w:val="bottom"/>
          </w:tcPr>
          <w:p w:rsidR="00746EE5" w:rsidRPr="00F71EB3" w:rsidRDefault="00746EE5" w:rsidP="00686210">
            <w:pPr>
              <w:tabs>
                <w:tab w:val="left" w:pos="344"/>
              </w:tabs>
              <w:spacing w:after="0" w:line="360" w:lineRule="auto"/>
              <w:ind w:left="-340" w:right="113"/>
              <w:jc w:val="right"/>
              <w:rPr>
                <w:rFonts w:ascii="Arial" w:hAnsi="Arial" w:cs="Arial"/>
                <w:sz w:val="24"/>
                <w:szCs w:val="24"/>
              </w:rPr>
            </w:pPr>
            <w:r>
              <w:rPr>
                <w:rFonts w:ascii="Arial" w:hAnsi="Arial" w:cs="Arial"/>
                <w:sz w:val="24"/>
                <w:szCs w:val="24"/>
              </w:rPr>
              <w:t>116</w:t>
            </w:r>
          </w:p>
        </w:tc>
      </w:tr>
      <w:tr w:rsidR="00746EE5" w:rsidRPr="00F71EB3" w:rsidTr="00686210">
        <w:trPr>
          <w:cantSplit/>
          <w:trHeight w:val="567"/>
        </w:trPr>
        <w:tc>
          <w:tcPr>
            <w:tcW w:w="7905" w:type="dxa"/>
            <w:vAlign w:val="center"/>
          </w:tcPr>
          <w:p w:rsidR="00746EE5" w:rsidRPr="00F71EB3" w:rsidRDefault="00746EE5" w:rsidP="00746EE5">
            <w:pPr>
              <w:numPr>
                <w:ilvl w:val="1"/>
                <w:numId w:val="13"/>
              </w:numPr>
              <w:tabs>
                <w:tab w:val="left" w:pos="709"/>
              </w:tabs>
              <w:spacing w:before="120" w:after="0" w:line="360" w:lineRule="auto"/>
              <w:ind w:left="851" w:right="51" w:hanging="567"/>
              <w:jc w:val="both"/>
              <w:rPr>
                <w:rFonts w:ascii="Arial" w:hAnsi="Arial" w:cs="Arial"/>
                <w:sz w:val="24"/>
                <w:szCs w:val="24"/>
                <w:lang w:val="es-ES"/>
              </w:rPr>
            </w:pPr>
            <w:r w:rsidRPr="00F71EB3">
              <w:rPr>
                <w:rFonts w:ascii="Arial" w:hAnsi="Arial" w:cs="Arial"/>
                <w:sz w:val="24"/>
                <w:szCs w:val="24"/>
                <w:lang w:val="es-ES"/>
              </w:rPr>
              <w:t xml:space="preserve"> Análisis de los Resultados Obtenidos ……………………………..</w:t>
            </w:r>
          </w:p>
        </w:tc>
        <w:tc>
          <w:tcPr>
            <w:tcW w:w="631" w:type="dxa"/>
            <w:vAlign w:val="center"/>
          </w:tcPr>
          <w:p w:rsidR="00746EE5" w:rsidRPr="00F71EB3" w:rsidRDefault="00746EE5" w:rsidP="00686210">
            <w:pPr>
              <w:tabs>
                <w:tab w:val="left" w:pos="344"/>
              </w:tabs>
              <w:spacing w:after="0" w:line="240" w:lineRule="auto"/>
              <w:ind w:left="-340" w:right="113"/>
              <w:jc w:val="right"/>
              <w:rPr>
                <w:rFonts w:ascii="Arial" w:hAnsi="Arial" w:cs="Arial"/>
                <w:sz w:val="24"/>
                <w:szCs w:val="24"/>
              </w:rPr>
            </w:pPr>
            <w:r>
              <w:rPr>
                <w:rFonts w:ascii="Arial" w:hAnsi="Arial" w:cs="Arial"/>
                <w:sz w:val="24"/>
                <w:szCs w:val="24"/>
              </w:rPr>
              <w:t>117</w:t>
            </w:r>
          </w:p>
        </w:tc>
      </w:tr>
      <w:tr w:rsidR="00746EE5" w:rsidRPr="00F71EB3" w:rsidTr="00686210">
        <w:trPr>
          <w:cantSplit/>
          <w:trHeight w:val="567"/>
        </w:trPr>
        <w:tc>
          <w:tcPr>
            <w:tcW w:w="7905" w:type="dxa"/>
            <w:vAlign w:val="center"/>
          </w:tcPr>
          <w:p w:rsidR="00746EE5" w:rsidRPr="00F71EB3" w:rsidRDefault="00746EE5" w:rsidP="00746EE5">
            <w:pPr>
              <w:numPr>
                <w:ilvl w:val="1"/>
                <w:numId w:val="13"/>
              </w:numPr>
              <w:spacing w:after="0" w:line="240" w:lineRule="auto"/>
              <w:ind w:hanging="1854"/>
              <w:rPr>
                <w:rFonts w:ascii="Arial" w:hAnsi="Arial" w:cs="Arial"/>
                <w:sz w:val="24"/>
                <w:szCs w:val="24"/>
              </w:rPr>
            </w:pPr>
            <w:r w:rsidRPr="00F71EB3">
              <w:rPr>
                <w:rFonts w:ascii="Arial" w:hAnsi="Arial" w:cs="Arial"/>
                <w:sz w:val="24"/>
                <w:szCs w:val="24"/>
                <w:lang w:val="es-ES"/>
              </w:rPr>
              <w:t xml:space="preserve"> Esquema de la Línea Propuesta ……………………………………</w:t>
            </w:r>
          </w:p>
        </w:tc>
        <w:tc>
          <w:tcPr>
            <w:tcW w:w="631" w:type="dxa"/>
            <w:vAlign w:val="center"/>
          </w:tcPr>
          <w:p w:rsidR="00746EE5" w:rsidRPr="00F71EB3" w:rsidRDefault="00746EE5" w:rsidP="00686210">
            <w:pPr>
              <w:tabs>
                <w:tab w:val="left" w:pos="344"/>
              </w:tabs>
              <w:spacing w:after="0" w:line="240" w:lineRule="auto"/>
              <w:ind w:left="-340" w:right="113"/>
              <w:jc w:val="right"/>
              <w:rPr>
                <w:rFonts w:ascii="Arial" w:hAnsi="Arial" w:cs="Arial"/>
                <w:sz w:val="24"/>
                <w:szCs w:val="24"/>
              </w:rPr>
            </w:pPr>
            <w:r>
              <w:rPr>
                <w:rFonts w:ascii="Arial" w:hAnsi="Arial" w:cs="Arial"/>
                <w:sz w:val="24"/>
                <w:szCs w:val="24"/>
              </w:rPr>
              <w:t>119</w:t>
            </w:r>
          </w:p>
        </w:tc>
      </w:tr>
      <w:tr w:rsidR="00746EE5" w:rsidRPr="00F71EB3" w:rsidTr="00686210">
        <w:trPr>
          <w:cantSplit/>
          <w:trHeight w:val="567"/>
        </w:trPr>
        <w:tc>
          <w:tcPr>
            <w:tcW w:w="7905" w:type="dxa"/>
            <w:vAlign w:val="center"/>
          </w:tcPr>
          <w:p w:rsidR="00746EE5" w:rsidRPr="00F71EB3" w:rsidRDefault="00746EE5" w:rsidP="00746EE5">
            <w:pPr>
              <w:numPr>
                <w:ilvl w:val="1"/>
                <w:numId w:val="13"/>
              </w:numPr>
              <w:spacing w:after="0" w:line="240" w:lineRule="auto"/>
              <w:ind w:hanging="1854"/>
              <w:rPr>
                <w:rFonts w:ascii="Arial" w:hAnsi="Arial" w:cs="Arial"/>
                <w:sz w:val="24"/>
                <w:szCs w:val="24"/>
              </w:rPr>
            </w:pPr>
            <w:r w:rsidRPr="00F71EB3">
              <w:rPr>
                <w:rFonts w:ascii="Arial" w:hAnsi="Arial" w:cs="Arial"/>
                <w:sz w:val="24"/>
                <w:szCs w:val="24"/>
                <w:lang w:val="es-ES"/>
              </w:rPr>
              <w:t xml:space="preserve"> Método de Operación…………………………………………………</w:t>
            </w:r>
          </w:p>
        </w:tc>
        <w:tc>
          <w:tcPr>
            <w:tcW w:w="631" w:type="dxa"/>
            <w:vAlign w:val="center"/>
          </w:tcPr>
          <w:p w:rsidR="00746EE5" w:rsidRPr="00F71EB3" w:rsidRDefault="00746EE5" w:rsidP="00686210">
            <w:pPr>
              <w:tabs>
                <w:tab w:val="left" w:pos="344"/>
              </w:tabs>
              <w:spacing w:after="0" w:line="240" w:lineRule="auto"/>
              <w:ind w:left="-340" w:right="113"/>
              <w:jc w:val="right"/>
              <w:rPr>
                <w:rFonts w:ascii="Arial" w:hAnsi="Arial" w:cs="Arial"/>
                <w:sz w:val="24"/>
                <w:szCs w:val="24"/>
              </w:rPr>
            </w:pPr>
            <w:r>
              <w:rPr>
                <w:rFonts w:ascii="Arial" w:hAnsi="Arial" w:cs="Arial"/>
                <w:sz w:val="24"/>
                <w:szCs w:val="24"/>
              </w:rPr>
              <w:t>121</w:t>
            </w:r>
          </w:p>
        </w:tc>
      </w:tr>
      <w:tr w:rsidR="00746EE5" w:rsidRPr="00F71EB3" w:rsidTr="00686210">
        <w:trPr>
          <w:cantSplit/>
          <w:trHeight w:val="567"/>
        </w:trPr>
        <w:tc>
          <w:tcPr>
            <w:tcW w:w="7905" w:type="dxa"/>
            <w:vAlign w:val="center"/>
          </w:tcPr>
          <w:p w:rsidR="00746EE5" w:rsidRPr="00F71EB3" w:rsidRDefault="00746EE5" w:rsidP="00746EE5">
            <w:pPr>
              <w:numPr>
                <w:ilvl w:val="2"/>
                <w:numId w:val="13"/>
              </w:numPr>
              <w:tabs>
                <w:tab w:val="left" w:pos="1418"/>
              </w:tabs>
              <w:spacing w:after="0" w:line="240" w:lineRule="auto"/>
              <w:ind w:left="1418" w:hanging="709"/>
              <w:rPr>
                <w:rFonts w:ascii="Arial" w:hAnsi="Arial" w:cs="Arial"/>
                <w:sz w:val="24"/>
                <w:szCs w:val="24"/>
              </w:rPr>
            </w:pPr>
            <w:r w:rsidRPr="00F71EB3">
              <w:rPr>
                <w:rFonts w:ascii="Arial" w:hAnsi="Arial" w:cs="Arial"/>
                <w:sz w:val="24"/>
                <w:szCs w:val="24"/>
                <w:lang w:val="es-ES"/>
              </w:rPr>
              <w:t>Metodología para el Manejo de la Salmuera……………….</w:t>
            </w:r>
          </w:p>
        </w:tc>
        <w:tc>
          <w:tcPr>
            <w:tcW w:w="631" w:type="dxa"/>
            <w:vAlign w:val="center"/>
          </w:tcPr>
          <w:p w:rsidR="00746EE5" w:rsidRPr="00F71EB3" w:rsidRDefault="00746EE5" w:rsidP="00686210">
            <w:pPr>
              <w:tabs>
                <w:tab w:val="left" w:pos="344"/>
              </w:tabs>
              <w:spacing w:after="0" w:line="240" w:lineRule="auto"/>
              <w:ind w:left="-340" w:right="113"/>
              <w:jc w:val="right"/>
              <w:rPr>
                <w:rFonts w:ascii="Arial" w:hAnsi="Arial" w:cs="Arial"/>
                <w:sz w:val="24"/>
                <w:szCs w:val="24"/>
              </w:rPr>
            </w:pPr>
            <w:r>
              <w:rPr>
                <w:rFonts w:ascii="Arial" w:hAnsi="Arial" w:cs="Arial"/>
                <w:sz w:val="24"/>
                <w:szCs w:val="24"/>
              </w:rPr>
              <w:t>123</w:t>
            </w:r>
          </w:p>
        </w:tc>
      </w:tr>
      <w:tr w:rsidR="00746EE5" w:rsidRPr="00F71EB3" w:rsidTr="00686210">
        <w:trPr>
          <w:cantSplit/>
          <w:trHeight w:val="567"/>
        </w:trPr>
        <w:tc>
          <w:tcPr>
            <w:tcW w:w="7905" w:type="dxa"/>
            <w:vAlign w:val="center"/>
          </w:tcPr>
          <w:p w:rsidR="00746EE5" w:rsidRPr="00F71EB3" w:rsidRDefault="00746EE5" w:rsidP="00746EE5">
            <w:pPr>
              <w:numPr>
                <w:ilvl w:val="2"/>
                <w:numId w:val="13"/>
              </w:numPr>
              <w:tabs>
                <w:tab w:val="left" w:pos="1418"/>
              </w:tabs>
              <w:spacing w:after="0" w:line="240" w:lineRule="auto"/>
              <w:ind w:hanging="3207"/>
              <w:rPr>
                <w:rFonts w:ascii="Arial" w:hAnsi="Arial" w:cs="Arial"/>
                <w:sz w:val="24"/>
                <w:szCs w:val="24"/>
              </w:rPr>
            </w:pPr>
            <w:r w:rsidRPr="00F71EB3">
              <w:rPr>
                <w:rFonts w:ascii="Arial" w:hAnsi="Arial" w:cs="Arial"/>
                <w:sz w:val="24"/>
                <w:szCs w:val="24"/>
                <w:lang w:val="es-ES"/>
              </w:rPr>
              <w:t>Controles Físico-Químicos y Microbiológicos / Salmuera …</w:t>
            </w:r>
          </w:p>
        </w:tc>
        <w:tc>
          <w:tcPr>
            <w:tcW w:w="631" w:type="dxa"/>
            <w:vAlign w:val="center"/>
          </w:tcPr>
          <w:p w:rsidR="00746EE5" w:rsidRPr="00F71EB3" w:rsidRDefault="00746EE5" w:rsidP="00686210">
            <w:pPr>
              <w:tabs>
                <w:tab w:val="left" w:pos="344"/>
              </w:tabs>
              <w:spacing w:after="0" w:line="240" w:lineRule="auto"/>
              <w:ind w:left="-340" w:right="113"/>
              <w:jc w:val="right"/>
              <w:rPr>
                <w:rFonts w:ascii="Arial" w:hAnsi="Arial" w:cs="Arial"/>
                <w:sz w:val="24"/>
                <w:szCs w:val="24"/>
              </w:rPr>
            </w:pPr>
            <w:r>
              <w:rPr>
                <w:rFonts w:ascii="Arial" w:hAnsi="Arial" w:cs="Arial"/>
                <w:sz w:val="24"/>
                <w:szCs w:val="24"/>
              </w:rPr>
              <w:t>125</w:t>
            </w:r>
          </w:p>
        </w:tc>
      </w:tr>
      <w:tr w:rsidR="00746EE5" w:rsidRPr="00F71EB3" w:rsidTr="00686210">
        <w:trPr>
          <w:cantSplit/>
          <w:trHeight w:val="567"/>
        </w:trPr>
        <w:tc>
          <w:tcPr>
            <w:tcW w:w="7905" w:type="dxa"/>
            <w:vAlign w:val="center"/>
          </w:tcPr>
          <w:p w:rsidR="00746EE5" w:rsidRPr="00F71EB3" w:rsidRDefault="00746EE5" w:rsidP="00746EE5">
            <w:pPr>
              <w:numPr>
                <w:ilvl w:val="1"/>
                <w:numId w:val="13"/>
              </w:numPr>
              <w:tabs>
                <w:tab w:val="left" w:pos="709"/>
              </w:tabs>
              <w:spacing w:after="0" w:line="240" w:lineRule="auto"/>
              <w:ind w:hanging="1854"/>
              <w:rPr>
                <w:rFonts w:ascii="Arial" w:hAnsi="Arial" w:cs="Arial"/>
                <w:sz w:val="24"/>
                <w:szCs w:val="24"/>
              </w:rPr>
            </w:pPr>
            <w:r w:rsidRPr="00F71EB3">
              <w:rPr>
                <w:rFonts w:ascii="Arial" w:hAnsi="Arial" w:cs="Arial"/>
                <w:sz w:val="24"/>
                <w:szCs w:val="24"/>
                <w:lang w:val="es-ES"/>
              </w:rPr>
              <w:t xml:space="preserve"> Análisis Inversión – Beneficio de los Cambios Propuestos………</w:t>
            </w:r>
          </w:p>
        </w:tc>
        <w:tc>
          <w:tcPr>
            <w:tcW w:w="631" w:type="dxa"/>
            <w:vAlign w:val="center"/>
          </w:tcPr>
          <w:p w:rsidR="00746EE5" w:rsidRPr="00F71EB3" w:rsidRDefault="00746EE5" w:rsidP="00686210">
            <w:pPr>
              <w:tabs>
                <w:tab w:val="left" w:pos="344"/>
              </w:tabs>
              <w:spacing w:after="0" w:line="240" w:lineRule="auto"/>
              <w:ind w:left="-340" w:right="113"/>
              <w:jc w:val="right"/>
              <w:rPr>
                <w:rFonts w:ascii="Arial" w:hAnsi="Arial" w:cs="Arial"/>
                <w:sz w:val="24"/>
                <w:szCs w:val="24"/>
              </w:rPr>
            </w:pPr>
            <w:r>
              <w:rPr>
                <w:rFonts w:ascii="Arial" w:hAnsi="Arial" w:cs="Arial"/>
                <w:sz w:val="24"/>
                <w:szCs w:val="24"/>
              </w:rPr>
              <w:t>128</w:t>
            </w:r>
          </w:p>
        </w:tc>
      </w:tr>
      <w:tr w:rsidR="00746EE5" w:rsidRPr="00F71EB3" w:rsidTr="00686210">
        <w:trPr>
          <w:cantSplit/>
          <w:trHeight w:val="567"/>
        </w:trPr>
        <w:tc>
          <w:tcPr>
            <w:tcW w:w="7905" w:type="dxa"/>
            <w:vAlign w:val="center"/>
          </w:tcPr>
          <w:p w:rsidR="00746EE5" w:rsidRPr="00F71EB3" w:rsidRDefault="00746EE5" w:rsidP="00746EE5">
            <w:pPr>
              <w:numPr>
                <w:ilvl w:val="2"/>
                <w:numId w:val="13"/>
              </w:numPr>
              <w:tabs>
                <w:tab w:val="left" w:pos="1418"/>
              </w:tabs>
              <w:spacing w:before="120" w:after="0" w:line="360" w:lineRule="auto"/>
              <w:ind w:left="1560" w:right="51" w:hanging="851"/>
              <w:jc w:val="both"/>
              <w:rPr>
                <w:rFonts w:ascii="Arial" w:hAnsi="Arial" w:cs="Arial"/>
                <w:sz w:val="24"/>
                <w:szCs w:val="24"/>
                <w:lang w:val="es-ES"/>
              </w:rPr>
            </w:pPr>
            <w:r w:rsidRPr="00F71EB3">
              <w:rPr>
                <w:rFonts w:ascii="Arial" w:hAnsi="Arial" w:cs="Arial"/>
                <w:sz w:val="24"/>
                <w:szCs w:val="24"/>
                <w:lang w:val="es-ES"/>
              </w:rPr>
              <w:t>Capacidad Teórica de Congelación Alcanzada por el Sistema Combinado …………………………………………</w:t>
            </w:r>
          </w:p>
        </w:tc>
        <w:tc>
          <w:tcPr>
            <w:tcW w:w="631" w:type="dxa"/>
            <w:vAlign w:val="center"/>
          </w:tcPr>
          <w:p w:rsidR="00746EE5" w:rsidRPr="00F71EB3" w:rsidRDefault="00746EE5" w:rsidP="00686210">
            <w:pPr>
              <w:tabs>
                <w:tab w:val="left" w:pos="344"/>
              </w:tabs>
              <w:spacing w:after="0" w:line="240" w:lineRule="auto"/>
              <w:ind w:left="-340" w:right="113"/>
              <w:jc w:val="right"/>
              <w:rPr>
                <w:rFonts w:ascii="Arial" w:hAnsi="Arial" w:cs="Arial"/>
                <w:sz w:val="24"/>
                <w:szCs w:val="24"/>
              </w:rPr>
            </w:pPr>
            <w:r>
              <w:rPr>
                <w:rFonts w:ascii="Arial" w:hAnsi="Arial" w:cs="Arial"/>
                <w:sz w:val="24"/>
                <w:szCs w:val="24"/>
              </w:rPr>
              <w:t>129</w:t>
            </w:r>
          </w:p>
        </w:tc>
      </w:tr>
      <w:tr w:rsidR="00746EE5" w:rsidRPr="00F71EB3" w:rsidTr="00686210">
        <w:trPr>
          <w:cantSplit/>
          <w:trHeight w:val="567"/>
        </w:trPr>
        <w:tc>
          <w:tcPr>
            <w:tcW w:w="7905" w:type="dxa"/>
            <w:vAlign w:val="center"/>
          </w:tcPr>
          <w:p w:rsidR="00746EE5" w:rsidRPr="00F71EB3" w:rsidRDefault="00746EE5" w:rsidP="00746EE5">
            <w:pPr>
              <w:numPr>
                <w:ilvl w:val="2"/>
                <w:numId w:val="13"/>
              </w:numPr>
              <w:tabs>
                <w:tab w:val="left" w:pos="1418"/>
              </w:tabs>
              <w:spacing w:after="0" w:line="240" w:lineRule="auto"/>
              <w:ind w:hanging="3207"/>
              <w:rPr>
                <w:rFonts w:ascii="Arial" w:hAnsi="Arial" w:cs="Arial"/>
                <w:sz w:val="24"/>
                <w:szCs w:val="24"/>
                <w:lang w:val="es-ES"/>
              </w:rPr>
            </w:pPr>
            <w:r w:rsidRPr="00F71EB3">
              <w:rPr>
                <w:rFonts w:ascii="Arial" w:hAnsi="Arial" w:cs="Arial"/>
                <w:sz w:val="24"/>
                <w:szCs w:val="24"/>
                <w:lang w:val="es-ES"/>
              </w:rPr>
              <w:t>Aumento de la Capacidad de Congelación en las Placas…</w:t>
            </w:r>
          </w:p>
        </w:tc>
        <w:tc>
          <w:tcPr>
            <w:tcW w:w="631" w:type="dxa"/>
            <w:vAlign w:val="center"/>
          </w:tcPr>
          <w:p w:rsidR="00746EE5" w:rsidRPr="00F71EB3" w:rsidRDefault="00746EE5" w:rsidP="00686210">
            <w:pPr>
              <w:tabs>
                <w:tab w:val="left" w:pos="344"/>
              </w:tabs>
              <w:spacing w:after="0" w:line="240" w:lineRule="auto"/>
              <w:ind w:left="-340" w:right="113"/>
              <w:jc w:val="right"/>
              <w:rPr>
                <w:rFonts w:ascii="Arial" w:hAnsi="Arial" w:cs="Arial"/>
                <w:sz w:val="24"/>
                <w:szCs w:val="24"/>
              </w:rPr>
            </w:pPr>
            <w:r>
              <w:rPr>
                <w:rFonts w:ascii="Arial" w:hAnsi="Arial" w:cs="Arial"/>
                <w:sz w:val="24"/>
                <w:szCs w:val="24"/>
              </w:rPr>
              <w:t>131</w:t>
            </w:r>
          </w:p>
        </w:tc>
      </w:tr>
    </w:tbl>
    <w:p w:rsidR="00746EE5" w:rsidRDefault="00746EE5" w:rsidP="00746EE5">
      <w:pPr>
        <w:pStyle w:val="Prrafodelista"/>
        <w:spacing w:after="0" w:line="240" w:lineRule="auto"/>
        <w:ind w:left="0" w:right="51"/>
        <w:contextualSpacing w:val="0"/>
        <w:jc w:val="both"/>
        <w:rPr>
          <w:rFonts w:ascii="Arial" w:hAnsi="Arial" w:cs="Arial"/>
          <w:sz w:val="24"/>
          <w:szCs w:val="24"/>
          <w:lang w:val="es-ES"/>
        </w:rPr>
      </w:pPr>
    </w:p>
    <w:tbl>
      <w:tblPr>
        <w:tblW w:w="8536" w:type="dxa"/>
        <w:tblLayout w:type="fixed"/>
        <w:tblLook w:val="04A0"/>
      </w:tblPr>
      <w:tblGrid>
        <w:gridCol w:w="7905"/>
        <w:gridCol w:w="631"/>
      </w:tblGrid>
      <w:tr w:rsidR="00746EE5" w:rsidRPr="00F71EB3" w:rsidTr="00686210">
        <w:trPr>
          <w:cantSplit/>
          <w:trHeight w:val="567"/>
        </w:trPr>
        <w:tc>
          <w:tcPr>
            <w:tcW w:w="7905" w:type="dxa"/>
            <w:vAlign w:val="center"/>
          </w:tcPr>
          <w:p w:rsidR="00746EE5" w:rsidRPr="00F71EB3" w:rsidRDefault="00746EE5" w:rsidP="00686210">
            <w:pPr>
              <w:spacing w:after="0" w:line="240" w:lineRule="auto"/>
              <w:rPr>
                <w:rFonts w:ascii="Arial" w:hAnsi="Arial" w:cs="Arial"/>
                <w:sz w:val="24"/>
                <w:szCs w:val="24"/>
              </w:rPr>
            </w:pPr>
            <w:r>
              <w:rPr>
                <w:rFonts w:ascii="Arial" w:hAnsi="Arial" w:cs="Arial"/>
                <w:caps/>
                <w:sz w:val="24"/>
                <w:szCs w:val="24"/>
                <w:lang w:val="es-ES"/>
              </w:rPr>
              <w:t>CapÍ</w:t>
            </w:r>
            <w:r w:rsidRPr="00F71EB3">
              <w:rPr>
                <w:rFonts w:ascii="Arial" w:hAnsi="Arial" w:cs="Arial"/>
                <w:caps/>
                <w:sz w:val="24"/>
                <w:szCs w:val="24"/>
                <w:lang w:val="es-ES"/>
              </w:rPr>
              <w:t>tulo 6</w:t>
            </w:r>
          </w:p>
        </w:tc>
        <w:tc>
          <w:tcPr>
            <w:tcW w:w="631" w:type="dxa"/>
            <w:vAlign w:val="center"/>
          </w:tcPr>
          <w:p w:rsidR="00746EE5" w:rsidRPr="00F71EB3" w:rsidRDefault="00746EE5" w:rsidP="00686210">
            <w:pPr>
              <w:tabs>
                <w:tab w:val="left" w:pos="344"/>
              </w:tabs>
              <w:spacing w:after="0" w:line="240" w:lineRule="auto"/>
              <w:ind w:left="-340" w:right="113"/>
              <w:jc w:val="right"/>
              <w:rPr>
                <w:rFonts w:ascii="Arial" w:hAnsi="Arial" w:cs="Arial"/>
                <w:sz w:val="24"/>
                <w:szCs w:val="24"/>
              </w:rPr>
            </w:pPr>
          </w:p>
        </w:tc>
      </w:tr>
      <w:tr w:rsidR="00746EE5" w:rsidRPr="00F71EB3" w:rsidTr="00686210">
        <w:trPr>
          <w:cantSplit/>
          <w:trHeight w:val="567"/>
        </w:trPr>
        <w:tc>
          <w:tcPr>
            <w:tcW w:w="7905" w:type="dxa"/>
            <w:vAlign w:val="center"/>
          </w:tcPr>
          <w:p w:rsidR="00746EE5" w:rsidRPr="00F71EB3" w:rsidRDefault="00746EE5" w:rsidP="00746EE5">
            <w:pPr>
              <w:numPr>
                <w:ilvl w:val="0"/>
                <w:numId w:val="13"/>
              </w:numPr>
              <w:spacing w:after="0" w:line="240" w:lineRule="auto"/>
              <w:ind w:left="284" w:hanging="284"/>
              <w:rPr>
                <w:rFonts w:ascii="Arial" w:hAnsi="Arial" w:cs="Arial"/>
                <w:sz w:val="24"/>
                <w:szCs w:val="24"/>
              </w:rPr>
            </w:pPr>
            <w:r w:rsidRPr="00F71EB3">
              <w:rPr>
                <w:rFonts w:ascii="Arial" w:hAnsi="Arial" w:cs="Arial"/>
                <w:caps/>
                <w:sz w:val="24"/>
                <w:szCs w:val="24"/>
                <w:lang w:val="es-ES"/>
              </w:rPr>
              <w:t>Conclusiones y RECOMENDACIONES…</w:t>
            </w:r>
            <w:r w:rsidRPr="00F71EB3">
              <w:rPr>
                <w:rFonts w:ascii="Arial" w:hAnsi="Arial" w:cs="Arial"/>
                <w:sz w:val="24"/>
                <w:szCs w:val="24"/>
                <w:lang w:val="es-ES"/>
              </w:rPr>
              <w:t>…………………………</w:t>
            </w:r>
            <w:r>
              <w:rPr>
                <w:rFonts w:ascii="Arial" w:hAnsi="Arial" w:cs="Arial"/>
                <w:sz w:val="24"/>
                <w:szCs w:val="24"/>
                <w:lang w:val="es-ES"/>
              </w:rPr>
              <w:t>.</w:t>
            </w:r>
          </w:p>
        </w:tc>
        <w:tc>
          <w:tcPr>
            <w:tcW w:w="631" w:type="dxa"/>
            <w:vAlign w:val="center"/>
          </w:tcPr>
          <w:p w:rsidR="00746EE5" w:rsidRPr="00F71EB3" w:rsidRDefault="00746EE5" w:rsidP="00686210">
            <w:pPr>
              <w:tabs>
                <w:tab w:val="left" w:pos="344"/>
              </w:tabs>
              <w:spacing w:after="0" w:line="240" w:lineRule="auto"/>
              <w:ind w:left="-340" w:right="113"/>
              <w:jc w:val="right"/>
              <w:rPr>
                <w:rFonts w:ascii="Arial" w:hAnsi="Arial" w:cs="Arial"/>
                <w:sz w:val="24"/>
                <w:szCs w:val="24"/>
              </w:rPr>
            </w:pPr>
            <w:r>
              <w:rPr>
                <w:rFonts w:ascii="Arial" w:hAnsi="Arial" w:cs="Arial"/>
                <w:sz w:val="24"/>
                <w:szCs w:val="24"/>
              </w:rPr>
              <w:t>134</w:t>
            </w:r>
          </w:p>
        </w:tc>
      </w:tr>
      <w:tr w:rsidR="00746EE5" w:rsidRPr="00F71EB3" w:rsidTr="00686210">
        <w:trPr>
          <w:cantSplit/>
          <w:trHeight w:val="567"/>
        </w:trPr>
        <w:tc>
          <w:tcPr>
            <w:tcW w:w="7905" w:type="dxa"/>
            <w:vAlign w:val="center"/>
          </w:tcPr>
          <w:p w:rsidR="00746EE5" w:rsidRPr="00F71EB3" w:rsidRDefault="00746EE5" w:rsidP="00686210">
            <w:pPr>
              <w:spacing w:after="0" w:line="240" w:lineRule="auto"/>
              <w:rPr>
                <w:rFonts w:ascii="Arial" w:hAnsi="Arial" w:cs="Arial"/>
                <w:sz w:val="24"/>
                <w:szCs w:val="24"/>
              </w:rPr>
            </w:pPr>
            <w:r w:rsidRPr="00F71EB3">
              <w:rPr>
                <w:rFonts w:ascii="Arial" w:hAnsi="Arial" w:cs="Arial"/>
                <w:sz w:val="24"/>
                <w:szCs w:val="24"/>
                <w:lang w:val="es-ES"/>
              </w:rPr>
              <w:t>ANEXOS</w:t>
            </w:r>
          </w:p>
        </w:tc>
        <w:tc>
          <w:tcPr>
            <w:tcW w:w="631" w:type="dxa"/>
            <w:vAlign w:val="center"/>
          </w:tcPr>
          <w:p w:rsidR="00746EE5" w:rsidRPr="00F71EB3" w:rsidRDefault="00746EE5" w:rsidP="00686210">
            <w:pPr>
              <w:tabs>
                <w:tab w:val="left" w:pos="344"/>
              </w:tabs>
              <w:spacing w:after="0" w:line="240" w:lineRule="auto"/>
              <w:ind w:left="-340" w:right="113"/>
              <w:jc w:val="right"/>
              <w:rPr>
                <w:rFonts w:ascii="Arial" w:hAnsi="Arial" w:cs="Arial"/>
                <w:sz w:val="24"/>
                <w:szCs w:val="24"/>
              </w:rPr>
            </w:pPr>
          </w:p>
        </w:tc>
      </w:tr>
      <w:tr w:rsidR="00746EE5" w:rsidRPr="00F71EB3" w:rsidTr="00686210">
        <w:trPr>
          <w:cantSplit/>
          <w:trHeight w:val="567"/>
        </w:trPr>
        <w:tc>
          <w:tcPr>
            <w:tcW w:w="7905" w:type="dxa"/>
            <w:vAlign w:val="center"/>
          </w:tcPr>
          <w:p w:rsidR="00746EE5" w:rsidRPr="00F71EB3" w:rsidRDefault="00746EE5" w:rsidP="00686210">
            <w:pPr>
              <w:spacing w:after="0" w:line="240" w:lineRule="auto"/>
              <w:rPr>
                <w:rFonts w:ascii="Arial" w:hAnsi="Arial" w:cs="Arial"/>
                <w:sz w:val="24"/>
                <w:szCs w:val="24"/>
              </w:rPr>
            </w:pPr>
            <w:r w:rsidRPr="00F71EB3">
              <w:rPr>
                <w:rFonts w:ascii="Arial" w:hAnsi="Arial" w:cs="Arial"/>
                <w:sz w:val="24"/>
                <w:szCs w:val="24"/>
                <w:lang w:val="es-ES"/>
              </w:rPr>
              <w:t>BIBLIOGRAFÍA</w:t>
            </w:r>
          </w:p>
        </w:tc>
        <w:tc>
          <w:tcPr>
            <w:tcW w:w="631" w:type="dxa"/>
            <w:vAlign w:val="center"/>
          </w:tcPr>
          <w:p w:rsidR="00746EE5" w:rsidRPr="00F71EB3" w:rsidRDefault="00746EE5" w:rsidP="00686210">
            <w:pPr>
              <w:tabs>
                <w:tab w:val="left" w:pos="344"/>
              </w:tabs>
              <w:spacing w:after="0" w:line="240" w:lineRule="auto"/>
              <w:ind w:left="-340" w:right="113"/>
              <w:jc w:val="right"/>
              <w:rPr>
                <w:rFonts w:ascii="Arial" w:hAnsi="Arial" w:cs="Arial"/>
                <w:sz w:val="24"/>
                <w:szCs w:val="24"/>
              </w:rPr>
            </w:pPr>
          </w:p>
        </w:tc>
      </w:tr>
    </w:tbl>
    <w:p w:rsidR="00746EE5" w:rsidRDefault="00746EE5" w:rsidP="00746EE5">
      <w:pPr>
        <w:pStyle w:val="Prrafodelista"/>
        <w:spacing w:after="0" w:line="480" w:lineRule="auto"/>
        <w:ind w:left="0" w:right="51"/>
        <w:contextualSpacing w:val="0"/>
        <w:jc w:val="both"/>
        <w:rPr>
          <w:rFonts w:ascii="Arial" w:hAnsi="Arial" w:cs="Arial"/>
          <w:caps/>
          <w:sz w:val="24"/>
          <w:szCs w:val="24"/>
          <w:lang w:val="es-ES"/>
        </w:rPr>
      </w:pPr>
    </w:p>
    <w:p w:rsidR="00746EE5" w:rsidRPr="007A7C18" w:rsidRDefault="00746EE5" w:rsidP="00746EE5">
      <w:pPr>
        <w:spacing w:after="0" w:line="240" w:lineRule="auto"/>
        <w:ind w:right="57"/>
        <w:jc w:val="center"/>
        <w:rPr>
          <w:rFonts w:ascii="Arial" w:hAnsi="Arial" w:cs="Arial"/>
          <w:sz w:val="24"/>
          <w:szCs w:val="24"/>
          <w:lang w:val="es-ES"/>
        </w:rPr>
      </w:pPr>
    </w:p>
    <w:p w:rsidR="00746EE5" w:rsidRPr="007A7C18" w:rsidRDefault="00746EE5" w:rsidP="00746EE5">
      <w:pPr>
        <w:spacing w:after="0" w:line="240" w:lineRule="auto"/>
        <w:ind w:right="57"/>
        <w:jc w:val="center"/>
        <w:rPr>
          <w:rFonts w:ascii="Arial" w:hAnsi="Arial" w:cs="Arial"/>
          <w:sz w:val="24"/>
          <w:szCs w:val="24"/>
          <w:lang w:val="es-ES"/>
        </w:rPr>
      </w:pPr>
    </w:p>
    <w:p w:rsidR="00746EE5" w:rsidRPr="007A7C18" w:rsidRDefault="00746EE5" w:rsidP="00746EE5">
      <w:pPr>
        <w:spacing w:after="0" w:line="240" w:lineRule="auto"/>
        <w:ind w:right="57"/>
        <w:jc w:val="center"/>
        <w:rPr>
          <w:rFonts w:ascii="Arial" w:hAnsi="Arial" w:cs="Arial"/>
          <w:sz w:val="24"/>
          <w:szCs w:val="24"/>
          <w:lang w:val="es-ES"/>
        </w:rPr>
      </w:pPr>
    </w:p>
    <w:p w:rsidR="00746EE5" w:rsidRPr="007A7C18" w:rsidRDefault="00746EE5" w:rsidP="00746EE5">
      <w:pPr>
        <w:spacing w:after="0" w:line="240" w:lineRule="auto"/>
        <w:ind w:right="57"/>
        <w:jc w:val="center"/>
        <w:rPr>
          <w:rFonts w:ascii="Arial" w:hAnsi="Arial" w:cs="Arial"/>
          <w:sz w:val="24"/>
          <w:szCs w:val="24"/>
          <w:lang w:val="es-ES"/>
        </w:rPr>
      </w:pPr>
    </w:p>
    <w:p w:rsidR="00746EE5" w:rsidRDefault="00746EE5" w:rsidP="00746EE5">
      <w:pPr>
        <w:spacing w:after="0" w:line="240" w:lineRule="auto"/>
        <w:ind w:right="57"/>
        <w:jc w:val="center"/>
        <w:rPr>
          <w:rFonts w:ascii="Arial" w:hAnsi="Arial" w:cs="Arial"/>
          <w:sz w:val="24"/>
          <w:szCs w:val="24"/>
          <w:lang w:val="es-ES"/>
        </w:rPr>
      </w:pPr>
    </w:p>
    <w:p w:rsidR="00746EE5" w:rsidRDefault="00746EE5" w:rsidP="00746EE5">
      <w:pPr>
        <w:spacing w:after="0" w:line="240" w:lineRule="auto"/>
        <w:ind w:right="57"/>
        <w:jc w:val="center"/>
        <w:rPr>
          <w:rFonts w:ascii="Arial" w:hAnsi="Arial" w:cs="Arial"/>
          <w:sz w:val="24"/>
          <w:szCs w:val="24"/>
          <w:lang w:val="es-ES"/>
        </w:rPr>
      </w:pPr>
    </w:p>
    <w:p w:rsidR="00746EE5" w:rsidRDefault="00746EE5" w:rsidP="00746EE5">
      <w:pPr>
        <w:spacing w:after="0" w:line="240" w:lineRule="auto"/>
        <w:ind w:right="57"/>
        <w:jc w:val="center"/>
        <w:rPr>
          <w:rFonts w:ascii="Arial" w:hAnsi="Arial" w:cs="Arial"/>
          <w:sz w:val="24"/>
          <w:szCs w:val="24"/>
          <w:lang w:val="es-ES"/>
        </w:rPr>
      </w:pPr>
    </w:p>
    <w:p w:rsidR="00746EE5" w:rsidRPr="007A7C18" w:rsidRDefault="00746EE5" w:rsidP="00746EE5">
      <w:pPr>
        <w:spacing w:after="0" w:line="240" w:lineRule="auto"/>
        <w:ind w:right="57"/>
        <w:jc w:val="center"/>
        <w:rPr>
          <w:rFonts w:ascii="Arial" w:hAnsi="Arial" w:cs="Arial"/>
          <w:sz w:val="24"/>
          <w:szCs w:val="24"/>
          <w:lang w:val="es-ES"/>
        </w:rPr>
      </w:pPr>
    </w:p>
    <w:p w:rsidR="00746EE5" w:rsidRPr="007A7C18" w:rsidRDefault="00746EE5" w:rsidP="00746EE5">
      <w:pPr>
        <w:spacing w:after="0" w:line="240" w:lineRule="auto"/>
        <w:ind w:right="57"/>
        <w:jc w:val="center"/>
        <w:rPr>
          <w:rFonts w:ascii="Arial" w:hAnsi="Arial" w:cs="Arial"/>
          <w:sz w:val="24"/>
          <w:szCs w:val="24"/>
          <w:lang w:val="es-ES"/>
        </w:rPr>
      </w:pPr>
    </w:p>
    <w:p w:rsidR="00746EE5" w:rsidRDefault="00746EE5" w:rsidP="00746EE5">
      <w:pPr>
        <w:spacing w:after="0" w:line="240" w:lineRule="auto"/>
        <w:ind w:right="57"/>
        <w:jc w:val="center"/>
        <w:rPr>
          <w:rFonts w:ascii="Arial" w:hAnsi="Arial" w:cs="Arial"/>
          <w:sz w:val="24"/>
          <w:szCs w:val="24"/>
          <w:lang w:val="es-ES"/>
        </w:rPr>
      </w:pPr>
    </w:p>
    <w:p w:rsidR="00746EE5" w:rsidRDefault="00746EE5" w:rsidP="00746EE5">
      <w:pPr>
        <w:spacing w:after="0" w:line="240" w:lineRule="auto"/>
        <w:ind w:right="57"/>
        <w:jc w:val="center"/>
        <w:rPr>
          <w:rFonts w:ascii="Arial" w:hAnsi="Arial" w:cs="Arial"/>
          <w:sz w:val="24"/>
          <w:szCs w:val="24"/>
          <w:lang w:val="es-ES"/>
        </w:rPr>
      </w:pPr>
    </w:p>
    <w:p w:rsidR="00746EE5" w:rsidRDefault="00746EE5" w:rsidP="00746EE5">
      <w:pPr>
        <w:spacing w:after="0" w:line="240" w:lineRule="auto"/>
        <w:ind w:right="57"/>
        <w:jc w:val="center"/>
        <w:rPr>
          <w:rFonts w:ascii="Arial" w:hAnsi="Arial" w:cs="Arial"/>
          <w:sz w:val="24"/>
          <w:szCs w:val="24"/>
          <w:lang w:val="es-ES"/>
        </w:rPr>
      </w:pPr>
    </w:p>
    <w:p w:rsidR="00746EE5" w:rsidRPr="007A7C18" w:rsidRDefault="00746EE5" w:rsidP="00746EE5">
      <w:pPr>
        <w:spacing w:after="0" w:line="240" w:lineRule="auto"/>
        <w:ind w:right="57"/>
        <w:jc w:val="center"/>
        <w:rPr>
          <w:rFonts w:ascii="Arial" w:hAnsi="Arial" w:cs="Arial"/>
          <w:sz w:val="24"/>
          <w:szCs w:val="24"/>
          <w:lang w:val="es-ES"/>
        </w:rPr>
      </w:pPr>
    </w:p>
    <w:p w:rsidR="00746EE5" w:rsidRDefault="00746EE5" w:rsidP="00746EE5">
      <w:pPr>
        <w:spacing w:after="0" w:line="240" w:lineRule="auto"/>
        <w:ind w:right="57"/>
        <w:jc w:val="center"/>
        <w:rPr>
          <w:rFonts w:ascii="Arial" w:hAnsi="Arial" w:cs="Arial"/>
          <w:sz w:val="32"/>
          <w:szCs w:val="24"/>
          <w:lang w:val="es-ES"/>
        </w:rPr>
      </w:pPr>
      <w:r>
        <w:rPr>
          <w:rFonts w:ascii="Arial" w:hAnsi="Arial" w:cs="Arial"/>
          <w:sz w:val="32"/>
          <w:szCs w:val="24"/>
          <w:lang w:val="es-ES"/>
        </w:rPr>
        <w:t>ABREVIATURAS</w:t>
      </w:r>
    </w:p>
    <w:p w:rsidR="00746EE5" w:rsidRPr="00FE6819" w:rsidRDefault="00746EE5" w:rsidP="00746EE5">
      <w:pPr>
        <w:spacing w:after="0" w:line="240" w:lineRule="auto"/>
        <w:ind w:right="57"/>
        <w:jc w:val="center"/>
        <w:rPr>
          <w:rFonts w:ascii="Arial" w:hAnsi="Arial" w:cs="Arial"/>
          <w:sz w:val="24"/>
          <w:szCs w:val="24"/>
          <w:lang w:val="es-ES"/>
        </w:rPr>
      </w:pPr>
    </w:p>
    <w:p w:rsidR="00746EE5" w:rsidRDefault="00746EE5" w:rsidP="00746EE5">
      <w:pPr>
        <w:spacing w:after="0" w:line="240" w:lineRule="auto"/>
        <w:ind w:right="57"/>
        <w:jc w:val="center"/>
        <w:rPr>
          <w:rFonts w:ascii="Arial" w:hAnsi="Arial" w:cs="Arial"/>
          <w:sz w:val="24"/>
          <w:szCs w:val="24"/>
          <w:lang w:val="es-ES"/>
        </w:rPr>
      </w:pPr>
    </w:p>
    <w:p w:rsidR="00746EE5" w:rsidRPr="00FE6819" w:rsidRDefault="00746EE5" w:rsidP="00746EE5">
      <w:pPr>
        <w:spacing w:after="0" w:line="240" w:lineRule="auto"/>
        <w:ind w:right="57"/>
        <w:jc w:val="center"/>
        <w:rPr>
          <w:rFonts w:ascii="Arial" w:hAnsi="Arial" w:cs="Arial"/>
          <w:sz w:val="24"/>
          <w:szCs w:val="24"/>
          <w:lang w:val="es-ES"/>
        </w:rPr>
      </w:pPr>
    </w:p>
    <w:tbl>
      <w:tblPr>
        <w:tblW w:w="0" w:type="auto"/>
        <w:tblLook w:val="04A0"/>
      </w:tblPr>
      <w:tblGrid>
        <w:gridCol w:w="1101"/>
        <w:gridCol w:w="7317"/>
      </w:tblGrid>
      <w:tr w:rsidR="00746EE5" w:rsidRPr="00F71EB3" w:rsidTr="00686210">
        <w:trPr>
          <w:trHeight w:val="397"/>
        </w:trPr>
        <w:tc>
          <w:tcPr>
            <w:tcW w:w="1101" w:type="dxa"/>
            <w:vAlign w:val="center"/>
          </w:tcPr>
          <w:p w:rsidR="00746EE5" w:rsidRPr="00F71EB3" w:rsidRDefault="00746EE5" w:rsidP="00686210">
            <w:pPr>
              <w:spacing w:after="0" w:line="240" w:lineRule="auto"/>
              <w:ind w:right="57"/>
              <w:rPr>
                <w:rFonts w:ascii="Arial" w:hAnsi="Arial" w:cs="Arial"/>
                <w:sz w:val="24"/>
                <w:szCs w:val="24"/>
                <w:lang w:val="es-ES"/>
              </w:rPr>
            </w:pPr>
            <w:r>
              <w:rPr>
                <w:rFonts w:ascii="Arial" w:hAnsi="Arial" w:cs="Arial"/>
                <w:sz w:val="24"/>
                <w:szCs w:val="24"/>
                <w:lang w:val="es-ES"/>
              </w:rPr>
              <w:t>I.Q.F.</w:t>
            </w:r>
          </w:p>
        </w:tc>
        <w:tc>
          <w:tcPr>
            <w:tcW w:w="7317" w:type="dxa"/>
            <w:vAlign w:val="center"/>
          </w:tcPr>
          <w:p w:rsidR="00746EE5" w:rsidRPr="00F71EB3" w:rsidRDefault="00746EE5" w:rsidP="00686210">
            <w:pPr>
              <w:spacing w:after="0" w:line="240" w:lineRule="auto"/>
              <w:ind w:right="57"/>
              <w:rPr>
                <w:rFonts w:ascii="Arial" w:hAnsi="Arial" w:cs="Arial"/>
                <w:sz w:val="24"/>
                <w:szCs w:val="24"/>
                <w:lang w:val="es-ES"/>
              </w:rPr>
            </w:pPr>
            <w:r w:rsidRPr="00873C30">
              <w:rPr>
                <w:rFonts w:ascii="Arial" w:hAnsi="Arial" w:cs="Arial"/>
                <w:sz w:val="24"/>
                <w:szCs w:val="24"/>
                <w:lang w:eastAsia="es-EC"/>
              </w:rPr>
              <w:t>Individually Quick Frozen</w:t>
            </w:r>
          </w:p>
        </w:tc>
      </w:tr>
      <w:tr w:rsidR="00746EE5" w:rsidRPr="00F71EB3" w:rsidTr="00686210">
        <w:trPr>
          <w:trHeight w:val="397"/>
        </w:trPr>
        <w:tc>
          <w:tcPr>
            <w:tcW w:w="1101" w:type="dxa"/>
            <w:vAlign w:val="center"/>
          </w:tcPr>
          <w:p w:rsidR="00746EE5" w:rsidRPr="00F71EB3" w:rsidRDefault="00746EE5" w:rsidP="00686210">
            <w:pPr>
              <w:spacing w:after="0" w:line="240" w:lineRule="auto"/>
              <w:ind w:right="57"/>
              <w:rPr>
                <w:rFonts w:ascii="Arial" w:hAnsi="Arial" w:cs="Arial"/>
                <w:sz w:val="24"/>
                <w:szCs w:val="24"/>
                <w:lang w:val="es-ES"/>
              </w:rPr>
            </w:pPr>
            <w:r>
              <w:rPr>
                <w:rFonts w:ascii="Arial" w:hAnsi="Arial" w:cs="Arial"/>
                <w:sz w:val="24"/>
                <w:szCs w:val="24"/>
                <w:lang w:val="es-ES"/>
              </w:rPr>
              <w:t>h</w:t>
            </w:r>
          </w:p>
        </w:tc>
        <w:tc>
          <w:tcPr>
            <w:tcW w:w="7317" w:type="dxa"/>
            <w:vAlign w:val="center"/>
          </w:tcPr>
          <w:p w:rsidR="00746EE5" w:rsidRPr="00F71EB3" w:rsidRDefault="00746EE5" w:rsidP="00686210">
            <w:pPr>
              <w:spacing w:after="0" w:line="240" w:lineRule="auto"/>
              <w:ind w:right="57"/>
              <w:rPr>
                <w:rFonts w:ascii="Arial" w:hAnsi="Arial" w:cs="Arial"/>
                <w:sz w:val="24"/>
                <w:szCs w:val="24"/>
                <w:lang w:val="es-ES"/>
              </w:rPr>
            </w:pPr>
            <w:r>
              <w:rPr>
                <w:rFonts w:ascii="Arial" w:hAnsi="Arial" w:cs="Arial"/>
                <w:sz w:val="24"/>
                <w:szCs w:val="24"/>
                <w:lang w:val="es-ES"/>
              </w:rPr>
              <w:t>Hora</w:t>
            </w:r>
          </w:p>
        </w:tc>
      </w:tr>
      <w:tr w:rsidR="00746EE5" w:rsidRPr="00F71EB3" w:rsidTr="00686210">
        <w:trPr>
          <w:trHeight w:val="397"/>
        </w:trPr>
        <w:tc>
          <w:tcPr>
            <w:tcW w:w="1101" w:type="dxa"/>
            <w:vAlign w:val="center"/>
          </w:tcPr>
          <w:p w:rsidR="00746EE5" w:rsidRPr="00F71EB3" w:rsidRDefault="00746EE5" w:rsidP="00686210">
            <w:pPr>
              <w:spacing w:after="0" w:line="240" w:lineRule="auto"/>
              <w:ind w:right="57"/>
              <w:rPr>
                <w:rFonts w:ascii="Arial" w:hAnsi="Arial" w:cs="Arial"/>
                <w:sz w:val="24"/>
                <w:szCs w:val="24"/>
                <w:lang w:val="es-ES"/>
              </w:rPr>
            </w:pPr>
            <w:r>
              <w:rPr>
                <w:rFonts w:ascii="Arial" w:hAnsi="Arial" w:cs="Arial"/>
                <w:sz w:val="24"/>
                <w:szCs w:val="24"/>
                <w:lang w:val="es-ES"/>
              </w:rPr>
              <w:t>kg.</w:t>
            </w:r>
          </w:p>
        </w:tc>
        <w:tc>
          <w:tcPr>
            <w:tcW w:w="7317" w:type="dxa"/>
            <w:vAlign w:val="center"/>
          </w:tcPr>
          <w:p w:rsidR="00746EE5" w:rsidRPr="00F71EB3" w:rsidRDefault="00746EE5" w:rsidP="00686210">
            <w:pPr>
              <w:spacing w:after="0" w:line="240" w:lineRule="auto"/>
              <w:ind w:right="57"/>
              <w:rPr>
                <w:rFonts w:ascii="Arial" w:hAnsi="Arial" w:cs="Arial"/>
                <w:sz w:val="24"/>
                <w:szCs w:val="24"/>
                <w:lang w:val="es-ES"/>
              </w:rPr>
            </w:pPr>
            <w:r>
              <w:rPr>
                <w:rFonts w:ascii="Arial" w:hAnsi="Arial" w:cs="Arial"/>
                <w:sz w:val="24"/>
                <w:szCs w:val="24"/>
                <w:lang w:val="es-ES"/>
              </w:rPr>
              <w:t>Kilogramos</w:t>
            </w:r>
          </w:p>
        </w:tc>
      </w:tr>
      <w:tr w:rsidR="00746EE5" w:rsidRPr="00F71EB3" w:rsidTr="00686210">
        <w:trPr>
          <w:trHeight w:val="397"/>
        </w:trPr>
        <w:tc>
          <w:tcPr>
            <w:tcW w:w="1101" w:type="dxa"/>
            <w:vAlign w:val="center"/>
          </w:tcPr>
          <w:p w:rsidR="00746EE5" w:rsidRPr="00F71EB3" w:rsidRDefault="00746EE5" w:rsidP="00686210">
            <w:pPr>
              <w:spacing w:after="0" w:line="240" w:lineRule="auto"/>
              <w:ind w:right="57"/>
              <w:rPr>
                <w:rFonts w:ascii="Arial" w:hAnsi="Arial" w:cs="Arial"/>
                <w:sz w:val="24"/>
                <w:szCs w:val="24"/>
                <w:lang w:val="es-ES"/>
              </w:rPr>
            </w:pPr>
            <w:r>
              <w:rPr>
                <w:rFonts w:ascii="Arial" w:hAnsi="Arial" w:cs="Arial"/>
                <w:sz w:val="24"/>
                <w:szCs w:val="24"/>
                <w:lang w:val="es-ES"/>
              </w:rPr>
              <w:t>L.</w:t>
            </w:r>
          </w:p>
        </w:tc>
        <w:tc>
          <w:tcPr>
            <w:tcW w:w="7317" w:type="dxa"/>
            <w:vAlign w:val="center"/>
          </w:tcPr>
          <w:p w:rsidR="00746EE5" w:rsidRPr="00F71EB3" w:rsidRDefault="00746EE5" w:rsidP="00686210">
            <w:pPr>
              <w:spacing w:after="0" w:line="240" w:lineRule="auto"/>
              <w:ind w:right="57"/>
              <w:rPr>
                <w:rFonts w:ascii="Arial" w:hAnsi="Arial" w:cs="Arial"/>
                <w:sz w:val="24"/>
                <w:szCs w:val="24"/>
                <w:lang w:val="es-ES"/>
              </w:rPr>
            </w:pPr>
            <w:r>
              <w:rPr>
                <w:rFonts w:ascii="Arial" w:hAnsi="Arial" w:cs="Arial"/>
                <w:sz w:val="24"/>
                <w:szCs w:val="24"/>
                <w:lang w:val="es-ES"/>
              </w:rPr>
              <w:t>Litros</w:t>
            </w:r>
          </w:p>
        </w:tc>
      </w:tr>
      <w:tr w:rsidR="00746EE5" w:rsidRPr="00F71EB3" w:rsidTr="00686210">
        <w:trPr>
          <w:trHeight w:val="397"/>
        </w:trPr>
        <w:tc>
          <w:tcPr>
            <w:tcW w:w="1101" w:type="dxa"/>
            <w:vAlign w:val="center"/>
          </w:tcPr>
          <w:p w:rsidR="00746EE5" w:rsidRPr="00F71EB3" w:rsidRDefault="00746EE5" w:rsidP="00686210">
            <w:pPr>
              <w:spacing w:after="0" w:line="240" w:lineRule="auto"/>
              <w:ind w:right="57"/>
              <w:rPr>
                <w:rFonts w:ascii="Arial" w:hAnsi="Arial" w:cs="Arial"/>
                <w:sz w:val="24"/>
                <w:szCs w:val="24"/>
                <w:lang w:val="es-ES"/>
              </w:rPr>
            </w:pPr>
            <w:r>
              <w:rPr>
                <w:rFonts w:ascii="Arial" w:hAnsi="Arial" w:cs="Arial"/>
                <w:sz w:val="24"/>
                <w:szCs w:val="24"/>
                <w:lang w:val="es-ES"/>
              </w:rPr>
              <w:t>min.</w:t>
            </w:r>
          </w:p>
        </w:tc>
        <w:tc>
          <w:tcPr>
            <w:tcW w:w="7317" w:type="dxa"/>
            <w:vAlign w:val="center"/>
          </w:tcPr>
          <w:p w:rsidR="00746EE5" w:rsidRPr="00F71EB3" w:rsidRDefault="00746EE5" w:rsidP="00686210">
            <w:pPr>
              <w:spacing w:after="0" w:line="240" w:lineRule="auto"/>
              <w:ind w:right="57"/>
              <w:rPr>
                <w:rFonts w:ascii="Arial" w:hAnsi="Arial" w:cs="Arial"/>
                <w:sz w:val="24"/>
                <w:szCs w:val="24"/>
                <w:lang w:val="es-ES"/>
              </w:rPr>
            </w:pPr>
            <w:r>
              <w:rPr>
                <w:rFonts w:ascii="Arial" w:hAnsi="Arial" w:cs="Arial"/>
                <w:sz w:val="24"/>
                <w:szCs w:val="24"/>
                <w:lang w:val="es-ES"/>
              </w:rPr>
              <w:t>Minutos</w:t>
            </w:r>
          </w:p>
        </w:tc>
      </w:tr>
      <w:tr w:rsidR="00746EE5" w:rsidRPr="00F71EB3" w:rsidTr="00686210">
        <w:trPr>
          <w:trHeight w:val="397"/>
        </w:trPr>
        <w:tc>
          <w:tcPr>
            <w:tcW w:w="1101" w:type="dxa"/>
            <w:vAlign w:val="center"/>
          </w:tcPr>
          <w:p w:rsidR="00746EE5" w:rsidRPr="00F71EB3" w:rsidRDefault="00746EE5" w:rsidP="00686210">
            <w:pPr>
              <w:spacing w:after="0" w:line="240" w:lineRule="auto"/>
              <w:ind w:right="57"/>
              <w:rPr>
                <w:rFonts w:ascii="Arial" w:hAnsi="Arial" w:cs="Arial"/>
                <w:sz w:val="24"/>
                <w:szCs w:val="24"/>
                <w:lang w:val="es-ES"/>
              </w:rPr>
            </w:pPr>
            <w:r>
              <w:rPr>
                <w:rFonts w:ascii="Arial" w:hAnsi="Arial" w:cs="Arial"/>
                <w:sz w:val="24"/>
                <w:szCs w:val="24"/>
                <w:lang w:val="es-ES"/>
              </w:rPr>
              <w:t>ml</w:t>
            </w:r>
          </w:p>
        </w:tc>
        <w:tc>
          <w:tcPr>
            <w:tcW w:w="7317" w:type="dxa"/>
            <w:vAlign w:val="center"/>
          </w:tcPr>
          <w:p w:rsidR="00746EE5" w:rsidRPr="00F71EB3" w:rsidRDefault="00746EE5" w:rsidP="00686210">
            <w:pPr>
              <w:spacing w:after="0" w:line="240" w:lineRule="auto"/>
              <w:ind w:right="57"/>
              <w:rPr>
                <w:rFonts w:ascii="Arial" w:hAnsi="Arial" w:cs="Arial"/>
                <w:sz w:val="24"/>
                <w:szCs w:val="24"/>
                <w:lang w:val="es-ES"/>
              </w:rPr>
            </w:pPr>
            <w:r>
              <w:rPr>
                <w:rFonts w:ascii="Arial" w:hAnsi="Arial" w:cs="Arial"/>
                <w:sz w:val="24"/>
                <w:szCs w:val="24"/>
                <w:lang w:val="es-ES"/>
              </w:rPr>
              <w:t>Mililitros</w:t>
            </w:r>
          </w:p>
        </w:tc>
      </w:tr>
      <w:tr w:rsidR="00746EE5" w:rsidRPr="00F71EB3" w:rsidTr="00686210">
        <w:trPr>
          <w:trHeight w:val="397"/>
        </w:trPr>
        <w:tc>
          <w:tcPr>
            <w:tcW w:w="1101" w:type="dxa"/>
            <w:vAlign w:val="center"/>
          </w:tcPr>
          <w:p w:rsidR="00746EE5" w:rsidRPr="00F71EB3" w:rsidRDefault="00746EE5" w:rsidP="00686210">
            <w:pPr>
              <w:spacing w:after="0" w:line="240" w:lineRule="auto"/>
              <w:ind w:right="57"/>
              <w:rPr>
                <w:rFonts w:ascii="Arial" w:hAnsi="Arial" w:cs="Arial"/>
                <w:sz w:val="24"/>
                <w:szCs w:val="24"/>
                <w:lang w:val="es-ES"/>
              </w:rPr>
            </w:pPr>
            <w:r>
              <w:rPr>
                <w:rFonts w:ascii="Arial" w:hAnsi="Arial" w:cs="Arial"/>
                <w:sz w:val="24"/>
                <w:szCs w:val="24"/>
                <w:lang w:val="es-ES"/>
              </w:rPr>
              <w:t>p-h</w:t>
            </w:r>
          </w:p>
        </w:tc>
        <w:tc>
          <w:tcPr>
            <w:tcW w:w="7317" w:type="dxa"/>
            <w:vAlign w:val="center"/>
          </w:tcPr>
          <w:p w:rsidR="00746EE5" w:rsidRPr="00F71EB3" w:rsidRDefault="00746EE5" w:rsidP="00686210">
            <w:pPr>
              <w:spacing w:after="0" w:line="240" w:lineRule="auto"/>
              <w:ind w:right="57"/>
              <w:rPr>
                <w:rFonts w:ascii="Arial" w:hAnsi="Arial" w:cs="Arial"/>
                <w:sz w:val="24"/>
                <w:szCs w:val="24"/>
                <w:lang w:val="es-ES"/>
              </w:rPr>
            </w:pPr>
            <w:r>
              <w:rPr>
                <w:rFonts w:ascii="Arial" w:hAnsi="Arial" w:cs="Arial"/>
                <w:sz w:val="24"/>
                <w:szCs w:val="24"/>
                <w:lang w:val="es-ES"/>
              </w:rPr>
              <w:t>Presión - Entalpia</w:t>
            </w:r>
          </w:p>
        </w:tc>
      </w:tr>
      <w:tr w:rsidR="00746EE5" w:rsidRPr="00F71EB3" w:rsidTr="00686210">
        <w:trPr>
          <w:trHeight w:val="397"/>
        </w:trPr>
        <w:tc>
          <w:tcPr>
            <w:tcW w:w="1101" w:type="dxa"/>
            <w:vAlign w:val="center"/>
          </w:tcPr>
          <w:p w:rsidR="00746EE5" w:rsidRPr="00F71EB3" w:rsidRDefault="00746EE5" w:rsidP="00686210">
            <w:pPr>
              <w:spacing w:after="0" w:line="240" w:lineRule="auto"/>
              <w:ind w:right="57"/>
              <w:rPr>
                <w:rFonts w:ascii="Arial" w:hAnsi="Arial" w:cs="Arial"/>
                <w:sz w:val="24"/>
                <w:szCs w:val="24"/>
                <w:lang w:val="es-ES"/>
              </w:rPr>
            </w:pPr>
            <w:r>
              <w:rPr>
                <w:rFonts w:ascii="Arial" w:hAnsi="Arial" w:cs="Arial"/>
                <w:sz w:val="24"/>
                <w:szCs w:val="24"/>
                <w:lang w:val="es-ES"/>
              </w:rPr>
              <w:t>p.p.m.</w:t>
            </w:r>
          </w:p>
        </w:tc>
        <w:tc>
          <w:tcPr>
            <w:tcW w:w="7317" w:type="dxa"/>
            <w:vAlign w:val="center"/>
          </w:tcPr>
          <w:p w:rsidR="00746EE5" w:rsidRPr="00F71EB3" w:rsidRDefault="00746EE5" w:rsidP="00686210">
            <w:pPr>
              <w:spacing w:after="0" w:line="240" w:lineRule="auto"/>
              <w:ind w:right="57"/>
              <w:rPr>
                <w:rFonts w:ascii="Arial" w:hAnsi="Arial" w:cs="Arial"/>
                <w:sz w:val="24"/>
                <w:szCs w:val="24"/>
                <w:lang w:val="es-ES"/>
              </w:rPr>
            </w:pPr>
            <w:r>
              <w:rPr>
                <w:rFonts w:ascii="Arial" w:hAnsi="Arial" w:cs="Arial"/>
                <w:sz w:val="24"/>
                <w:szCs w:val="24"/>
                <w:lang w:val="es-ES"/>
              </w:rPr>
              <w:t>Parte por millón</w:t>
            </w:r>
          </w:p>
        </w:tc>
      </w:tr>
      <w:tr w:rsidR="00746EE5" w:rsidRPr="00F71EB3" w:rsidTr="00686210">
        <w:trPr>
          <w:trHeight w:val="397"/>
        </w:trPr>
        <w:tc>
          <w:tcPr>
            <w:tcW w:w="1101" w:type="dxa"/>
            <w:vAlign w:val="center"/>
          </w:tcPr>
          <w:p w:rsidR="00746EE5" w:rsidRPr="00F71EB3" w:rsidRDefault="00746EE5" w:rsidP="00686210">
            <w:pPr>
              <w:spacing w:after="0" w:line="240" w:lineRule="auto"/>
              <w:ind w:right="57"/>
              <w:rPr>
                <w:rFonts w:ascii="Arial" w:hAnsi="Arial" w:cs="Arial"/>
                <w:sz w:val="24"/>
                <w:szCs w:val="24"/>
                <w:lang w:val="es-ES"/>
              </w:rPr>
            </w:pPr>
            <w:r>
              <w:rPr>
                <w:rFonts w:ascii="Arial" w:hAnsi="Arial" w:cs="Arial"/>
                <w:sz w:val="24"/>
                <w:szCs w:val="24"/>
                <w:lang w:val="es-ES"/>
              </w:rPr>
              <w:t>seg.</w:t>
            </w:r>
          </w:p>
        </w:tc>
        <w:tc>
          <w:tcPr>
            <w:tcW w:w="7317" w:type="dxa"/>
            <w:vAlign w:val="center"/>
          </w:tcPr>
          <w:p w:rsidR="00746EE5" w:rsidRPr="00F71EB3" w:rsidRDefault="00746EE5" w:rsidP="00686210">
            <w:pPr>
              <w:spacing w:after="0" w:line="240" w:lineRule="auto"/>
              <w:ind w:right="57"/>
              <w:rPr>
                <w:rFonts w:ascii="Arial" w:hAnsi="Arial" w:cs="Arial"/>
                <w:sz w:val="24"/>
                <w:szCs w:val="24"/>
                <w:lang w:val="es-ES"/>
              </w:rPr>
            </w:pPr>
            <w:r>
              <w:rPr>
                <w:rFonts w:ascii="Arial" w:hAnsi="Arial" w:cs="Arial"/>
                <w:sz w:val="24"/>
                <w:szCs w:val="24"/>
                <w:lang w:val="es-ES"/>
              </w:rPr>
              <w:t>Segundos</w:t>
            </w:r>
          </w:p>
        </w:tc>
      </w:tr>
      <w:tr w:rsidR="00746EE5" w:rsidRPr="00F71EB3" w:rsidTr="00686210">
        <w:trPr>
          <w:trHeight w:val="397"/>
        </w:trPr>
        <w:tc>
          <w:tcPr>
            <w:tcW w:w="1101" w:type="dxa"/>
            <w:vAlign w:val="center"/>
          </w:tcPr>
          <w:p w:rsidR="00746EE5" w:rsidRPr="00F71EB3" w:rsidRDefault="00746EE5" w:rsidP="00686210">
            <w:pPr>
              <w:spacing w:after="0" w:line="240" w:lineRule="auto"/>
              <w:ind w:right="57"/>
              <w:rPr>
                <w:rFonts w:ascii="Arial" w:hAnsi="Arial" w:cs="Arial"/>
                <w:sz w:val="24"/>
                <w:szCs w:val="24"/>
                <w:lang w:val="es-ES"/>
              </w:rPr>
            </w:pPr>
            <w:r>
              <w:rPr>
                <w:rFonts w:ascii="Arial" w:hAnsi="Arial" w:cs="Arial"/>
                <w:sz w:val="24"/>
                <w:szCs w:val="24"/>
                <w:lang w:val="es-ES"/>
              </w:rPr>
              <w:t>ºT</w:t>
            </w:r>
          </w:p>
        </w:tc>
        <w:tc>
          <w:tcPr>
            <w:tcW w:w="7317" w:type="dxa"/>
            <w:vAlign w:val="center"/>
          </w:tcPr>
          <w:p w:rsidR="00746EE5" w:rsidRPr="00F71EB3" w:rsidRDefault="00746EE5" w:rsidP="00686210">
            <w:pPr>
              <w:spacing w:after="0" w:line="240" w:lineRule="auto"/>
              <w:ind w:right="57"/>
              <w:rPr>
                <w:rFonts w:ascii="Arial" w:hAnsi="Arial" w:cs="Arial"/>
                <w:sz w:val="24"/>
                <w:szCs w:val="24"/>
                <w:lang w:val="es-ES"/>
              </w:rPr>
            </w:pPr>
            <w:r>
              <w:rPr>
                <w:rFonts w:ascii="Arial" w:hAnsi="Arial" w:cs="Arial"/>
                <w:sz w:val="24"/>
                <w:szCs w:val="24"/>
                <w:lang w:val="es-ES"/>
              </w:rPr>
              <w:t>Temperatura</w:t>
            </w:r>
          </w:p>
        </w:tc>
      </w:tr>
      <w:tr w:rsidR="00746EE5" w:rsidRPr="00F71EB3" w:rsidTr="00686210">
        <w:trPr>
          <w:trHeight w:val="397"/>
        </w:trPr>
        <w:tc>
          <w:tcPr>
            <w:tcW w:w="1101" w:type="dxa"/>
            <w:vAlign w:val="center"/>
          </w:tcPr>
          <w:p w:rsidR="00746EE5" w:rsidRDefault="00746EE5" w:rsidP="00686210">
            <w:pPr>
              <w:spacing w:after="0" w:line="240" w:lineRule="auto"/>
              <w:ind w:right="57"/>
              <w:rPr>
                <w:rFonts w:ascii="Arial" w:hAnsi="Arial" w:cs="Arial"/>
                <w:sz w:val="24"/>
                <w:szCs w:val="24"/>
                <w:lang w:val="es-ES"/>
              </w:rPr>
            </w:pPr>
            <w:r>
              <w:rPr>
                <w:rFonts w:ascii="Arial" w:hAnsi="Arial" w:cs="Arial"/>
                <w:sz w:val="24"/>
                <w:szCs w:val="24"/>
                <w:lang w:val="es-ES"/>
              </w:rPr>
              <w:t>ºB</w:t>
            </w:r>
          </w:p>
        </w:tc>
        <w:tc>
          <w:tcPr>
            <w:tcW w:w="7317" w:type="dxa"/>
            <w:vAlign w:val="center"/>
          </w:tcPr>
          <w:p w:rsidR="00746EE5" w:rsidRDefault="00746EE5" w:rsidP="00686210">
            <w:pPr>
              <w:spacing w:after="0" w:line="240" w:lineRule="auto"/>
              <w:ind w:right="57"/>
              <w:rPr>
                <w:rFonts w:ascii="Arial" w:hAnsi="Arial" w:cs="Arial"/>
                <w:sz w:val="24"/>
                <w:szCs w:val="24"/>
                <w:lang w:val="es-ES"/>
              </w:rPr>
            </w:pPr>
            <w:r>
              <w:rPr>
                <w:rFonts w:ascii="Arial" w:hAnsi="Arial" w:cs="Arial"/>
                <w:sz w:val="24"/>
                <w:szCs w:val="24"/>
                <w:lang w:val="es-ES"/>
              </w:rPr>
              <w:t>Grados Baume</w:t>
            </w:r>
          </w:p>
        </w:tc>
      </w:tr>
    </w:tbl>
    <w:p w:rsidR="00746EE5" w:rsidRPr="00FE6819" w:rsidRDefault="00746EE5" w:rsidP="00746EE5">
      <w:pPr>
        <w:spacing w:after="0" w:line="240" w:lineRule="auto"/>
        <w:ind w:right="57"/>
        <w:jc w:val="center"/>
        <w:rPr>
          <w:rFonts w:ascii="Arial" w:hAnsi="Arial" w:cs="Arial"/>
          <w:sz w:val="24"/>
          <w:szCs w:val="24"/>
          <w:lang w:val="es-ES"/>
        </w:rPr>
      </w:pPr>
    </w:p>
    <w:p w:rsidR="00746EE5" w:rsidRPr="00FE6819" w:rsidRDefault="00746EE5" w:rsidP="00746EE5">
      <w:pPr>
        <w:spacing w:after="0" w:line="240" w:lineRule="auto"/>
        <w:ind w:right="57"/>
        <w:jc w:val="center"/>
        <w:rPr>
          <w:rFonts w:ascii="Arial" w:hAnsi="Arial" w:cs="Arial"/>
          <w:sz w:val="24"/>
          <w:szCs w:val="24"/>
          <w:lang w:val="es-ES"/>
        </w:rPr>
      </w:pPr>
    </w:p>
    <w:p w:rsidR="00746EE5" w:rsidRPr="00FE6819" w:rsidRDefault="00746EE5" w:rsidP="00746EE5">
      <w:pPr>
        <w:spacing w:after="0" w:line="240" w:lineRule="auto"/>
        <w:ind w:right="57"/>
        <w:jc w:val="center"/>
        <w:rPr>
          <w:rFonts w:ascii="Arial" w:hAnsi="Arial" w:cs="Arial"/>
          <w:sz w:val="24"/>
          <w:szCs w:val="24"/>
          <w:lang w:val="es-ES"/>
        </w:rPr>
      </w:pPr>
    </w:p>
    <w:p w:rsidR="00746EE5" w:rsidRPr="00FE6819" w:rsidRDefault="00746EE5" w:rsidP="00746EE5">
      <w:pPr>
        <w:spacing w:after="0" w:line="240" w:lineRule="auto"/>
        <w:ind w:right="57"/>
        <w:jc w:val="center"/>
        <w:rPr>
          <w:rFonts w:ascii="Arial" w:hAnsi="Arial" w:cs="Arial"/>
          <w:sz w:val="24"/>
          <w:szCs w:val="24"/>
          <w:lang w:val="es-ES"/>
        </w:rPr>
      </w:pPr>
    </w:p>
    <w:p w:rsidR="00746EE5" w:rsidRPr="00FE6819" w:rsidRDefault="00746EE5" w:rsidP="00746EE5">
      <w:pPr>
        <w:spacing w:after="0" w:line="240" w:lineRule="auto"/>
        <w:ind w:right="57"/>
        <w:jc w:val="center"/>
        <w:rPr>
          <w:rFonts w:ascii="Arial" w:hAnsi="Arial" w:cs="Arial"/>
          <w:sz w:val="24"/>
          <w:szCs w:val="24"/>
          <w:lang w:val="es-ES"/>
        </w:rPr>
      </w:pPr>
    </w:p>
    <w:p w:rsidR="00746EE5" w:rsidRPr="00FE6819" w:rsidRDefault="00746EE5" w:rsidP="00746EE5">
      <w:pPr>
        <w:spacing w:after="0" w:line="240" w:lineRule="auto"/>
        <w:ind w:right="57"/>
        <w:jc w:val="center"/>
        <w:rPr>
          <w:rFonts w:ascii="Arial" w:hAnsi="Arial" w:cs="Arial"/>
          <w:sz w:val="24"/>
          <w:szCs w:val="24"/>
          <w:lang w:val="es-ES"/>
        </w:rPr>
      </w:pPr>
    </w:p>
    <w:p w:rsidR="00746EE5" w:rsidRDefault="00746EE5" w:rsidP="00746EE5">
      <w:pPr>
        <w:spacing w:after="0" w:line="240" w:lineRule="auto"/>
        <w:ind w:right="57"/>
        <w:jc w:val="center"/>
        <w:rPr>
          <w:rFonts w:ascii="Arial" w:hAnsi="Arial" w:cs="Arial"/>
          <w:sz w:val="32"/>
          <w:szCs w:val="24"/>
          <w:lang w:val="es-ES"/>
        </w:rPr>
      </w:pPr>
    </w:p>
    <w:p w:rsidR="00746EE5" w:rsidRDefault="00746EE5" w:rsidP="00746EE5">
      <w:pPr>
        <w:spacing w:after="0" w:line="240" w:lineRule="auto"/>
        <w:ind w:right="57"/>
        <w:jc w:val="center"/>
        <w:rPr>
          <w:rFonts w:ascii="Arial" w:hAnsi="Arial" w:cs="Arial"/>
          <w:sz w:val="32"/>
          <w:szCs w:val="24"/>
          <w:lang w:val="es-ES"/>
        </w:rPr>
      </w:pPr>
    </w:p>
    <w:p w:rsidR="00746EE5" w:rsidRDefault="00746EE5" w:rsidP="00746EE5">
      <w:pPr>
        <w:spacing w:after="0" w:line="240" w:lineRule="auto"/>
        <w:ind w:right="57"/>
        <w:jc w:val="center"/>
        <w:rPr>
          <w:rFonts w:ascii="Arial" w:hAnsi="Arial" w:cs="Arial"/>
          <w:sz w:val="32"/>
          <w:szCs w:val="24"/>
          <w:lang w:val="es-ES"/>
        </w:rPr>
      </w:pPr>
    </w:p>
    <w:p w:rsidR="00746EE5" w:rsidRDefault="00746EE5" w:rsidP="00746EE5">
      <w:pPr>
        <w:spacing w:after="0" w:line="240" w:lineRule="auto"/>
        <w:ind w:right="57"/>
        <w:jc w:val="center"/>
        <w:rPr>
          <w:rFonts w:ascii="Arial" w:hAnsi="Arial" w:cs="Arial"/>
          <w:sz w:val="32"/>
          <w:szCs w:val="24"/>
          <w:lang w:val="es-ES"/>
        </w:rPr>
      </w:pPr>
    </w:p>
    <w:p w:rsidR="00746EE5" w:rsidRDefault="00746EE5" w:rsidP="00746EE5">
      <w:pPr>
        <w:spacing w:after="0" w:line="240" w:lineRule="auto"/>
        <w:ind w:right="57"/>
        <w:jc w:val="center"/>
        <w:rPr>
          <w:rFonts w:ascii="Arial" w:hAnsi="Arial" w:cs="Arial"/>
          <w:sz w:val="32"/>
          <w:szCs w:val="24"/>
          <w:lang w:val="es-ES"/>
        </w:rPr>
      </w:pPr>
    </w:p>
    <w:p w:rsidR="00746EE5" w:rsidRDefault="00746EE5" w:rsidP="00746EE5">
      <w:pPr>
        <w:spacing w:after="0" w:line="240" w:lineRule="auto"/>
        <w:ind w:right="57"/>
        <w:jc w:val="center"/>
        <w:rPr>
          <w:rFonts w:ascii="Arial" w:hAnsi="Arial" w:cs="Arial"/>
          <w:sz w:val="32"/>
          <w:szCs w:val="24"/>
          <w:lang w:val="es-ES"/>
        </w:rPr>
      </w:pPr>
    </w:p>
    <w:p w:rsidR="00746EE5" w:rsidRDefault="00746EE5" w:rsidP="00746EE5">
      <w:pPr>
        <w:spacing w:after="0" w:line="240" w:lineRule="auto"/>
        <w:ind w:right="57"/>
        <w:jc w:val="center"/>
        <w:rPr>
          <w:rFonts w:ascii="Arial" w:hAnsi="Arial" w:cs="Arial"/>
          <w:sz w:val="32"/>
          <w:szCs w:val="24"/>
          <w:lang w:val="es-ES"/>
        </w:rPr>
      </w:pPr>
    </w:p>
    <w:p w:rsidR="00746EE5" w:rsidRDefault="00746EE5" w:rsidP="00746EE5">
      <w:pPr>
        <w:spacing w:after="0" w:line="240" w:lineRule="auto"/>
        <w:ind w:right="57"/>
        <w:jc w:val="center"/>
        <w:rPr>
          <w:rFonts w:ascii="Arial" w:hAnsi="Arial" w:cs="Arial"/>
          <w:sz w:val="32"/>
          <w:szCs w:val="24"/>
          <w:lang w:val="es-ES"/>
        </w:rPr>
      </w:pPr>
    </w:p>
    <w:p w:rsidR="00746EE5" w:rsidRPr="00A306D8" w:rsidRDefault="00746EE5" w:rsidP="00746EE5">
      <w:pPr>
        <w:spacing w:after="0" w:line="240" w:lineRule="auto"/>
        <w:ind w:right="57"/>
        <w:jc w:val="center"/>
        <w:rPr>
          <w:rFonts w:ascii="Arial" w:hAnsi="Arial" w:cs="Arial"/>
          <w:sz w:val="24"/>
          <w:szCs w:val="24"/>
          <w:lang w:val="es-ES"/>
        </w:rPr>
      </w:pPr>
    </w:p>
    <w:p w:rsidR="00746EE5" w:rsidRPr="00CA63A3" w:rsidRDefault="00746EE5" w:rsidP="00746EE5">
      <w:pPr>
        <w:spacing w:after="0" w:line="240" w:lineRule="auto"/>
        <w:ind w:right="57"/>
        <w:jc w:val="center"/>
        <w:rPr>
          <w:rFonts w:ascii="Arial" w:hAnsi="Arial" w:cs="Arial"/>
          <w:sz w:val="24"/>
          <w:szCs w:val="24"/>
          <w:lang w:val="es-ES"/>
        </w:rPr>
      </w:pPr>
    </w:p>
    <w:p w:rsidR="00746EE5" w:rsidRPr="00CA63A3" w:rsidRDefault="00746EE5" w:rsidP="00746EE5">
      <w:pPr>
        <w:spacing w:after="0" w:line="240" w:lineRule="auto"/>
        <w:ind w:right="57"/>
        <w:jc w:val="center"/>
        <w:rPr>
          <w:rFonts w:ascii="Arial" w:hAnsi="Arial" w:cs="Arial"/>
          <w:sz w:val="24"/>
          <w:szCs w:val="24"/>
          <w:lang w:val="es-ES"/>
        </w:rPr>
      </w:pPr>
    </w:p>
    <w:p w:rsidR="00746EE5" w:rsidRPr="00CA63A3" w:rsidRDefault="00746EE5" w:rsidP="00746EE5">
      <w:pPr>
        <w:spacing w:after="0" w:line="240" w:lineRule="auto"/>
        <w:ind w:right="57"/>
        <w:jc w:val="center"/>
        <w:rPr>
          <w:rFonts w:ascii="Arial" w:hAnsi="Arial" w:cs="Arial"/>
          <w:sz w:val="24"/>
          <w:szCs w:val="24"/>
          <w:lang w:val="es-ES"/>
        </w:rPr>
      </w:pPr>
    </w:p>
    <w:p w:rsidR="00746EE5" w:rsidRPr="00CA63A3" w:rsidRDefault="00746EE5" w:rsidP="00746EE5">
      <w:pPr>
        <w:spacing w:after="0" w:line="240" w:lineRule="auto"/>
        <w:ind w:right="57"/>
        <w:jc w:val="center"/>
        <w:rPr>
          <w:rFonts w:ascii="Arial" w:hAnsi="Arial" w:cs="Arial"/>
          <w:sz w:val="24"/>
          <w:szCs w:val="24"/>
          <w:lang w:val="es-ES"/>
        </w:rPr>
      </w:pPr>
    </w:p>
    <w:p w:rsidR="00746EE5" w:rsidRDefault="00746EE5" w:rsidP="00746EE5">
      <w:pPr>
        <w:spacing w:after="0" w:line="240" w:lineRule="auto"/>
        <w:ind w:right="57"/>
        <w:jc w:val="center"/>
        <w:rPr>
          <w:rFonts w:ascii="Arial" w:hAnsi="Arial" w:cs="Arial"/>
          <w:sz w:val="24"/>
          <w:szCs w:val="24"/>
          <w:lang w:val="es-ES"/>
        </w:rPr>
      </w:pPr>
    </w:p>
    <w:p w:rsidR="00746EE5" w:rsidRPr="00CA63A3" w:rsidRDefault="00746EE5" w:rsidP="00746EE5">
      <w:pPr>
        <w:spacing w:after="0" w:line="240" w:lineRule="auto"/>
        <w:ind w:right="57"/>
        <w:jc w:val="center"/>
        <w:rPr>
          <w:rFonts w:ascii="Arial" w:hAnsi="Arial" w:cs="Arial"/>
          <w:sz w:val="24"/>
          <w:szCs w:val="24"/>
          <w:lang w:val="es-ES"/>
        </w:rPr>
      </w:pPr>
    </w:p>
    <w:p w:rsidR="00746EE5" w:rsidRPr="007A7C18" w:rsidRDefault="00746EE5" w:rsidP="00746EE5">
      <w:pPr>
        <w:spacing w:after="0" w:line="240" w:lineRule="auto"/>
        <w:ind w:right="57"/>
        <w:jc w:val="center"/>
        <w:rPr>
          <w:rFonts w:ascii="Arial" w:hAnsi="Arial" w:cs="Arial"/>
          <w:sz w:val="32"/>
          <w:szCs w:val="24"/>
          <w:lang w:val="es-ES"/>
        </w:rPr>
      </w:pPr>
      <w:r>
        <w:rPr>
          <w:rFonts w:ascii="Arial" w:hAnsi="Arial" w:cs="Arial"/>
          <w:sz w:val="32"/>
          <w:szCs w:val="24"/>
          <w:lang w:val="es-ES"/>
        </w:rPr>
        <w:t>SIMBOLOGÍA</w:t>
      </w:r>
    </w:p>
    <w:p w:rsidR="00746EE5" w:rsidRDefault="00746EE5" w:rsidP="00746EE5">
      <w:pPr>
        <w:spacing w:after="0" w:line="240" w:lineRule="auto"/>
        <w:ind w:right="57"/>
        <w:rPr>
          <w:rFonts w:ascii="Arial" w:hAnsi="Arial" w:cs="Arial"/>
          <w:sz w:val="24"/>
          <w:szCs w:val="24"/>
          <w:lang w:val="es-ES"/>
        </w:rPr>
      </w:pPr>
    </w:p>
    <w:p w:rsidR="00746EE5" w:rsidRDefault="00746EE5" w:rsidP="00746EE5">
      <w:pPr>
        <w:spacing w:after="0" w:line="240" w:lineRule="auto"/>
        <w:ind w:right="57"/>
        <w:rPr>
          <w:rFonts w:ascii="Arial" w:hAnsi="Arial" w:cs="Arial"/>
          <w:sz w:val="24"/>
          <w:szCs w:val="24"/>
          <w:lang w:val="es-ES"/>
        </w:rPr>
      </w:pPr>
    </w:p>
    <w:p w:rsidR="00746EE5" w:rsidRDefault="00746EE5" w:rsidP="00746EE5">
      <w:pPr>
        <w:spacing w:after="0" w:line="240" w:lineRule="auto"/>
        <w:ind w:right="57"/>
        <w:rPr>
          <w:rFonts w:ascii="Arial" w:hAnsi="Arial" w:cs="Arial"/>
          <w:sz w:val="24"/>
          <w:szCs w:val="24"/>
          <w:lang w:val="es-ES"/>
        </w:rPr>
      </w:pPr>
    </w:p>
    <w:tbl>
      <w:tblPr>
        <w:tblW w:w="0" w:type="auto"/>
        <w:tblLook w:val="04A0"/>
      </w:tblPr>
      <w:tblGrid>
        <w:gridCol w:w="1101"/>
        <w:gridCol w:w="7317"/>
      </w:tblGrid>
      <w:tr w:rsidR="00746EE5" w:rsidRPr="00FE6819" w:rsidTr="00686210">
        <w:trPr>
          <w:trHeight w:val="397"/>
        </w:trPr>
        <w:tc>
          <w:tcPr>
            <w:tcW w:w="1101" w:type="dxa"/>
            <w:vAlign w:val="center"/>
          </w:tcPr>
          <w:p w:rsidR="00746EE5" w:rsidRPr="00FE6819" w:rsidRDefault="00746EE5" w:rsidP="00686210">
            <w:pPr>
              <w:spacing w:after="0" w:line="240" w:lineRule="auto"/>
              <w:ind w:right="57"/>
              <w:rPr>
                <w:rFonts w:ascii="Arial" w:hAnsi="Arial" w:cs="Arial"/>
                <w:sz w:val="24"/>
                <w:szCs w:val="24"/>
                <w:lang w:val="es-ES"/>
              </w:rPr>
            </w:pPr>
            <w:r>
              <w:rPr>
                <w:rFonts w:ascii="Arial" w:hAnsi="Arial" w:cs="Arial"/>
                <w:sz w:val="24"/>
                <w:szCs w:val="24"/>
                <w:lang w:val="es-ES"/>
              </w:rPr>
              <w:t>BHP</w:t>
            </w:r>
          </w:p>
        </w:tc>
        <w:tc>
          <w:tcPr>
            <w:tcW w:w="7317" w:type="dxa"/>
            <w:vAlign w:val="center"/>
          </w:tcPr>
          <w:p w:rsidR="00746EE5" w:rsidRPr="00FE6819" w:rsidRDefault="00746EE5" w:rsidP="00686210">
            <w:pPr>
              <w:spacing w:after="0" w:line="240" w:lineRule="auto"/>
              <w:ind w:right="57"/>
              <w:rPr>
                <w:rFonts w:ascii="Arial" w:hAnsi="Arial" w:cs="Arial"/>
                <w:sz w:val="24"/>
                <w:szCs w:val="24"/>
                <w:lang w:val="es-ES"/>
              </w:rPr>
            </w:pPr>
            <w:r w:rsidRPr="00E525DF">
              <w:rPr>
                <w:rFonts w:ascii="Arial" w:hAnsi="Arial" w:cs="Arial"/>
                <w:sz w:val="24"/>
                <w:szCs w:val="24"/>
                <w:lang w:val="en-US"/>
              </w:rPr>
              <w:t>Brake</w:t>
            </w:r>
            <w:r>
              <w:rPr>
                <w:rFonts w:ascii="Arial" w:hAnsi="Arial" w:cs="Arial"/>
                <w:sz w:val="24"/>
                <w:szCs w:val="24"/>
                <w:lang w:val="es-ES"/>
              </w:rPr>
              <w:t xml:space="preserve"> </w:t>
            </w:r>
            <w:r>
              <w:rPr>
                <w:rFonts w:ascii="Arial" w:hAnsi="Arial" w:cs="Arial"/>
                <w:sz w:val="24"/>
                <w:szCs w:val="24"/>
                <w:lang w:val="en-US"/>
              </w:rPr>
              <w:t>Ho</w:t>
            </w:r>
            <w:r w:rsidRPr="00E525DF">
              <w:rPr>
                <w:rFonts w:ascii="Arial" w:hAnsi="Arial" w:cs="Arial"/>
                <w:sz w:val="24"/>
                <w:szCs w:val="24"/>
                <w:lang w:val="en-US"/>
              </w:rPr>
              <w:t>rse</w:t>
            </w:r>
            <w:r>
              <w:rPr>
                <w:rFonts w:ascii="Arial" w:hAnsi="Arial" w:cs="Arial"/>
                <w:sz w:val="24"/>
                <w:szCs w:val="24"/>
                <w:lang w:val="es-ES"/>
              </w:rPr>
              <w:t xml:space="preserve"> </w:t>
            </w:r>
            <w:r w:rsidRPr="00E525DF">
              <w:rPr>
                <w:rFonts w:ascii="Arial" w:hAnsi="Arial" w:cs="Arial"/>
                <w:sz w:val="24"/>
                <w:szCs w:val="24"/>
                <w:lang w:val="en-US"/>
              </w:rPr>
              <w:t>Power</w:t>
            </w:r>
            <w:r>
              <w:rPr>
                <w:rFonts w:ascii="Arial" w:hAnsi="Arial" w:cs="Arial"/>
                <w:sz w:val="24"/>
                <w:szCs w:val="24"/>
                <w:lang w:val="es-ES"/>
              </w:rPr>
              <w:t>, Energía</w:t>
            </w:r>
          </w:p>
        </w:tc>
      </w:tr>
      <w:tr w:rsidR="00746EE5" w:rsidRPr="00FE6819" w:rsidTr="00686210">
        <w:trPr>
          <w:trHeight w:val="397"/>
        </w:trPr>
        <w:tc>
          <w:tcPr>
            <w:tcW w:w="1101" w:type="dxa"/>
            <w:vAlign w:val="center"/>
          </w:tcPr>
          <w:p w:rsidR="00746EE5" w:rsidRPr="00FE6819" w:rsidRDefault="00746EE5" w:rsidP="00686210">
            <w:pPr>
              <w:spacing w:after="0" w:line="240" w:lineRule="auto"/>
              <w:ind w:right="57"/>
              <w:rPr>
                <w:rFonts w:ascii="Arial" w:hAnsi="Arial" w:cs="Arial"/>
                <w:sz w:val="24"/>
                <w:szCs w:val="24"/>
                <w:lang w:val="es-ES"/>
              </w:rPr>
            </w:pPr>
            <w:r>
              <w:rPr>
                <w:rFonts w:ascii="Arial" w:hAnsi="Arial" w:cs="Arial"/>
                <w:sz w:val="24"/>
                <w:szCs w:val="24"/>
                <w:lang w:val="es-ES"/>
              </w:rPr>
              <w:t>Cp.</w:t>
            </w:r>
          </w:p>
        </w:tc>
        <w:tc>
          <w:tcPr>
            <w:tcW w:w="7317" w:type="dxa"/>
            <w:vAlign w:val="center"/>
          </w:tcPr>
          <w:p w:rsidR="00746EE5" w:rsidRPr="00FE6819" w:rsidRDefault="00746EE5" w:rsidP="00686210">
            <w:pPr>
              <w:spacing w:after="0" w:line="240" w:lineRule="auto"/>
              <w:ind w:right="57"/>
              <w:rPr>
                <w:rFonts w:ascii="Arial" w:hAnsi="Arial" w:cs="Arial"/>
                <w:sz w:val="24"/>
                <w:szCs w:val="24"/>
                <w:lang w:val="es-ES"/>
              </w:rPr>
            </w:pPr>
            <w:r>
              <w:rPr>
                <w:rFonts w:ascii="Arial" w:hAnsi="Arial" w:cs="Arial"/>
                <w:sz w:val="24"/>
                <w:szCs w:val="24"/>
                <w:lang w:val="es-ES"/>
              </w:rPr>
              <w:t>Calor específico, Energía</w:t>
            </w:r>
          </w:p>
        </w:tc>
      </w:tr>
      <w:tr w:rsidR="00746EE5" w:rsidRPr="00FE6819" w:rsidTr="00686210">
        <w:trPr>
          <w:trHeight w:val="397"/>
        </w:trPr>
        <w:tc>
          <w:tcPr>
            <w:tcW w:w="1101" w:type="dxa"/>
            <w:vAlign w:val="center"/>
          </w:tcPr>
          <w:p w:rsidR="00746EE5" w:rsidRPr="00FE6819" w:rsidRDefault="00746EE5" w:rsidP="00686210">
            <w:pPr>
              <w:spacing w:after="0" w:line="240" w:lineRule="auto"/>
              <w:ind w:right="57"/>
              <w:rPr>
                <w:rFonts w:ascii="Arial" w:hAnsi="Arial" w:cs="Arial"/>
                <w:sz w:val="24"/>
                <w:szCs w:val="24"/>
                <w:lang w:val="es-ES"/>
              </w:rPr>
            </w:pPr>
            <w:r>
              <w:rPr>
                <w:rFonts w:ascii="Arial" w:hAnsi="Arial" w:cs="Arial"/>
                <w:sz w:val="24"/>
                <w:szCs w:val="24"/>
                <w:lang w:val="es-ES"/>
              </w:rPr>
              <w:t>HP</w:t>
            </w:r>
          </w:p>
        </w:tc>
        <w:tc>
          <w:tcPr>
            <w:tcW w:w="7317" w:type="dxa"/>
            <w:vAlign w:val="center"/>
          </w:tcPr>
          <w:p w:rsidR="00746EE5" w:rsidRPr="00FE6819" w:rsidRDefault="00746EE5" w:rsidP="00686210">
            <w:pPr>
              <w:spacing w:after="0" w:line="240" w:lineRule="auto"/>
              <w:ind w:right="57"/>
              <w:rPr>
                <w:rFonts w:ascii="Arial" w:hAnsi="Arial" w:cs="Arial"/>
                <w:sz w:val="24"/>
                <w:szCs w:val="24"/>
                <w:lang w:val="es-ES"/>
              </w:rPr>
            </w:pPr>
            <w:r>
              <w:rPr>
                <w:rFonts w:ascii="Arial" w:hAnsi="Arial" w:cs="Arial"/>
                <w:sz w:val="24"/>
                <w:szCs w:val="24"/>
                <w:lang w:val="en-US"/>
              </w:rPr>
              <w:t>Ho</w:t>
            </w:r>
            <w:r w:rsidRPr="00E525DF">
              <w:rPr>
                <w:rFonts w:ascii="Arial" w:hAnsi="Arial" w:cs="Arial"/>
                <w:sz w:val="24"/>
                <w:szCs w:val="24"/>
                <w:lang w:val="en-US"/>
              </w:rPr>
              <w:t>rse</w:t>
            </w:r>
            <w:r>
              <w:rPr>
                <w:rFonts w:ascii="Arial" w:hAnsi="Arial" w:cs="Arial"/>
                <w:sz w:val="24"/>
                <w:szCs w:val="24"/>
                <w:lang w:val="es-ES"/>
              </w:rPr>
              <w:t xml:space="preserve"> </w:t>
            </w:r>
            <w:r w:rsidRPr="00E525DF">
              <w:rPr>
                <w:rFonts w:ascii="Arial" w:hAnsi="Arial" w:cs="Arial"/>
                <w:sz w:val="24"/>
                <w:szCs w:val="24"/>
                <w:lang w:val="en-US"/>
              </w:rPr>
              <w:t>Power</w:t>
            </w:r>
            <w:r>
              <w:rPr>
                <w:rFonts w:ascii="Arial" w:hAnsi="Arial" w:cs="Arial"/>
                <w:sz w:val="24"/>
                <w:szCs w:val="24"/>
                <w:lang w:val="es-ES"/>
              </w:rPr>
              <w:t>, Potencia</w:t>
            </w:r>
          </w:p>
        </w:tc>
      </w:tr>
      <w:tr w:rsidR="00746EE5" w:rsidRPr="00FE6819" w:rsidTr="00686210">
        <w:trPr>
          <w:trHeight w:val="397"/>
        </w:trPr>
        <w:tc>
          <w:tcPr>
            <w:tcW w:w="1101" w:type="dxa"/>
            <w:vAlign w:val="center"/>
          </w:tcPr>
          <w:p w:rsidR="00746EE5" w:rsidRPr="00FE6819" w:rsidRDefault="00746EE5" w:rsidP="00686210">
            <w:pPr>
              <w:spacing w:after="0" w:line="240" w:lineRule="auto"/>
              <w:ind w:right="57"/>
              <w:rPr>
                <w:rFonts w:ascii="Arial" w:hAnsi="Arial" w:cs="Arial"/>
                <w:sz w:val="24"/>
                <w:szCs w:val="24"/>
                <w:lang w:val="es-ES"/>
              </w:rPr>
            </w:pPr>
            <w:r>
              <w:rPr>
                <w:rFonts w:ascii="Arial" w:hAnsi="Arial" w:cs="Arial"/>
                <w:sz w:val="24"/>
                <w:szCs w:val="24"/>
                <w:lang w:val="es-ES"/>
              </w:rPr>
              <w:t>Kcal</w:t>
            </w:r>
          </w:p>
        </w:tc>
        <w:tc>
          <w:tcPr>
            <w:tcW w:w="7317" w:type="dxa"/>
            <w:vAlign w:val="center"/>
          </w:tcPr>
          <w:p w:rsidR="00746EE5" w:rsidRPr="00FE6819" w:rsidRDefault="00746EE5" w:rsidP="00686210">
            <w:pPr>
              <w:spacing w:after="0" w:line="240" w:lineRule="auto"/>
              <w:ind w:right="57"/>
              <w:rPr>
                <w:rFonts w:ascii="Arial" w:hAnsi="Arial" w:cs="Arial"/>
                <w:sz w:val="24"/>
                <w:szCs w:val="24"/>
                <w:lang w:val="es-ES"/>
              </w:rPr>
            </w:pPr>
            <w:r>
              <w:rPr>
                <w:rFonts w:ascii="Arial" w:hAnsi="Arial" w:cs="Arial"/>
                <w:sz w:val="24"/>
                <w:szCs w:val="24"/>
                <w:lang w:val="es-ES"/>
              </w:rPr>
              <w:t>Kilocalorías, Energía</w:t>
            </w:r>
          </w:p>
        </w:tc>
      </w:tr>
      <w:tr w:rsidR="00746EE5" w:rsidRPr="00FE6819" w:rsidTr="00686210">
        <w:trPr>
          <w:trHeight w:val="397"/>
        </w:trPr>
        <w:tc>
          <w:tcPr>
            <w:tcW w:w="1101" w:type="dxa"/>
            <w:vAlign w:val="center"/>
          </w:tcPr>
          <w:p w:rsidR="00746EE5" w:rsidRPr="00FE6819" w:rsidRDefault="00746EE5" w:rsidP="00686210">
            <w:pPr>
              <w:spacing w:after="0" w:line="240" w:lineRule="auto"/>
              <w:ind w:right="57"/>
              <w:rPr>
                <w:rFonts w:ascii="Arial" w:hAnsi="Arial" w:cs="Arial"/>
                <w:sz w:val="24"/>
                <w:szCs w:val="24"/>
                <w:lang w:val="es-ES"/>
              </w:rPr>
            </w:pPr>
            <w:r>
              <w:rPr>
                <w:rFonts w:ascii="Arial" w:hAnsi="Arial" w:cs="Arial"/>
                <w:sz w:val="24"/>
                <w:szCs w:val="24"/>
                <w:lang w:val="es-ES"/>
              </w:rPr>
              <w:t>Kw</w:t>
            </w:r>
          </w:p>
        </w:tc>
        <w:tc>
          <w:tcPr>
            <w:tcW w:w="7317" w:type="dxa"/>
            <w:vAlign w:val="center"/>
          </w:tcPr>
          <w:p w:rsidR="00746EE5" w:rsidRPr="00FE6819" w:rsidRDefault="00746EE5" w:rsidP="00686210">
            <w:pPr>
              <w:spacing w:after="0" w:line="240" w:lineRule="auto"/>
              <w:ind w:right="57"/>
              <w:rPr>
                <w:rFonts w:ascii="Arial" w:hAnsi="Arial" w:cs="Arial"/>
                <w:sz w:val="24"/>
                <w:szCs w:val="24"/>
                <w:lang w:val="es-ES"/>
              </w:rPr>
            </w:pPr>
            <w:r>
              <w:rPr>
                <w:rFonts w:ascii="Arial" w:hAnsi="Arial" w:cs="Arial"/>
                <w:sz w:val="24"/>
                <w:szCs w:val="24"/>
                <w:lang w:val="es-ES"/>
              </w:rPr>
              <w:t>Kilowatios, Energía</w:t>
            </w:r>
          </w:p>
        </w:tc>
      </w:tr>
      <w:tr w:rsidR="00746EE5" w:rsidRPr="00FE6819" w:rsidTr="00686210">
        <w:trPr>
          <w:trHeight w:val="397"/>
        </w:trPr>
        <w:tc>
          <w:tcPr>
            <w:tcW w:w="1101" w:type="dxa"/>
            <w:vAlign w:val="center"/>
          </w:tcPr>
          <w:p w:rsidR="00746EE5" w:rsidRPr="00FE6819" w:rsidRDefault="00746EE5" w:rsidP="00686210">
            <w:pPr>
              <w:spacing w:after="0" w:line="240" w:lineRule="auto"/>
              <w:ind w:right="57"/>
              <w:rPr>
                <w:rFonts w:ascii="Arial" w:hAnsi="Arial" w:cs="Arial"/>
                <w:sz w:val="24"/>
                <w:szCs w:val="24"/>
                <w:lang w:val="es-ES"/>
              </w:rPr>
            </w:pPr>
            <w:r>
              <w:rPr>
                <w:rFonts w:ascii="Arial" w:hAnsi="Arial" w:cs="Arial"/>
                <w:sz w:val="24"/>
                <w:szCs w:val="24"/>
                <w:lang w:val="es-ES"/>
              </w:rPr>
              <w:t>m</w:t>
            </w:r>
          </w:p>
        </w:tc>
        <w:tc>
          <w:tcPr>
            <w:tcW w:w="7317" w:type="dxa"/>
            <w:vAlign w:val="center"/>
          </w:tcPr>
          <w:p w:rsidR="00746EE5" w:rsidRPr="00FE6819" w:rsidRDefault="00746EE5" w:rsidP="00686210">
            <w:pPr>
              <w:spacing w:after="0" w:line="240" w:lineRule="auto"/>
              <w:ind w:right="57"/>
              <w:rPr>
                <w:rFonts w:ascii="Arial" w:hAnsi="Arial" w:cs="Arial"/>
                <w:sz w:val="24"/>
                <w:szCs w:val="24"/>
                <w:lang w:val="es-ES"/>
              </w:rPr>
            </w:pPr>
            <w:r>
              <w:rPr>
                <w:rFonts w:ascii="Arial" w:hAnsi="Arial" w:cs="Arial"/>
                <w:sz w:val="24"/>
                <w:szCs w:val="24"/>
                <w:lang w:val="es-ES"/>
              </w:rPr>
              <w:t>Masa</w:t>
            </w:r>
          </w:p>
        </w:tc>
      </w:tr>
      <w:tr w:rsidR="00746EE5" w:rsidRPr="00FE6819" w:rsidTr="00686210">
        <w:trPr>
          <w:trHeight w:val="397"/>
        </w:trPr>
        <w:tc>
          <w:tcPr>
            <w:tcW w:w="1101" w:type="dxa"/>
            <w:vAlign w:val="center"/>
          </w:tcPr>
          <w:p w:rsidR="00746EE5" w:rsidRPr="00FE6819" w:rsidRDefault="00746EE5" w:rsidP="00686210">
            <w:pPr>
              <w:spacing w:after="0" w:line="240" w:lineRule="auto"/>
              <w:ind w:right="57"/>
              <w:rPr>
                <w:rFonts w:ascii="Arial" w:hAnsi="Arial" w:cs="Arial"/>
                <w:sz w:val="24"/>
                <w:szCs w:val="24"/>
                <w:lang w:val="es-ES"/>
              </w:rPr>
            </w:pPr>
            <w:r>
              <w:rPr>
                <w:rFonts w:ascii="Arial" w:hAnsi="Arial" w:cs="Arial"/>
                <w:sz w:val="24"/>
                <w:szCs w:val="24"/>
                <w:lang w:val="es-ES"/>
              </w:rPr>
              <w:t>m</w:t>
            </w:r>
            <w:r w:rsidRPr="00CA63A3">
              <w:rPr>
                <w:rFonts w:ascii="Arial" w:hAnsi="Arial" w:cs="Arial"/>
                <w:sz w:val="24"/>
                <w:szCs w:val="24"/>
                <w:vertAlign w:val="superscript"/>
                <w:lang w:val="es-ES"/>
              </w:rPr>
              <w:t>2</w:t>
            </w:r>
          </w:p>
        </w:tc>
        <w:tc>
          <w:tcPr>
            <w:tcW w:w="7317" w:type="dxa"/>
            <w:vAlign w:val="center"/>
          </w:tcPr>
          <w:p w:rsidR="00746EE5" w:rsidRPr="00FE6819" w:rsidRDefault="00746EE5" w:rsidP="00686210">
            <w:pPr>
              <w:spacing w:after="0" w:line="240" w:lineRule="auto"/>
              <w:ind w:right="57"/>
              <w:rPr>
                <w:rFonts w:ascii="Arial" w:hAnsi="Arial" w:cs="Arial"/>
                <w:sz w:val="24"/>
                <w:szCs w:val="24"/>
                <w:lang w:val="es-ES"/>
              </w:rPr>
            </w:pPr>
            <w:r>
              <w:rPr>
                <w:rFonts w:ascii="Arial" w:hAnsi="Arial" w:cs="Arial"/>
                <w:sz w:val="24"/>
                <w:szCs w:val="24"/>
                <w:lang w:val="es-ES"/>
              </w:rPr>
              <w:t>Área</w:t>
            </w:r>
          </w:p>
        </w:tc>
      </w:tr>
      <w:tr w:rsidR="00746EE5" w:rsidRPr="00FE6819" w:rsidTr="00686210">
        <w:trPr>
          <w:trHeight w:val="397"/>
        </w:trPr>
        <w:tc>
          <w:tcPr>
            <w:tcW w:w="1101" w:type="dxa"/>
            <w:vAlign w:val="center"/>
          </w:tcPr>
          <w:p w:rsidR="00746EE5" w:rsidRPr="00FE6819" w:rsidRDefault="00746EE5" w:rsidP="00686210">
            <w:pPr>
              <w:spacing w:after="0" w:line="240" w:lineRule="auto"/>
              <w:ind w:right="57"/>
              <w:rPr>
                <w:rFonts w:ascii="Arial" w:hAnsi="Arial" w:cs="Arial"/>
                <w:sz w:val="24"/>
                <w:szCs w:val="24"/>
                <w:lang w:val="es-ES"/>
              </w:rPr>
            </w:pPr>
            <w:r>
              <w:rPr>
                <w:rFonts w:ascii="Arial" w:hAnsi="Arial" w:cs="Arial"/>
                <w:sz w:val="24"/>
                <w:szCs w:val="24"/>
                <w:lang w:val="es-ES"/>
              </w:rPr>
              <w:t>P</w:t>
            </w:r>
          </w:p>
        </w:tc>
        <w:tc>
          <w:tcPr>
            <w:tcW w:w="7317" w:type="dxa"/>
            <w:vAlign w:val="center"/>
          </w:tcPr>
          <w:p w:rsidR="00746EE5" w:rsidRPr="00FE6819" w:rsidRDefault="00746EE5" w:rsidP="00686210">
            <w:pPr>
              <w:spacing w:after="0" w:line="240" w:lineRule="auto"/>
              <w:ind w:right="57"/>
              <w:rPr>
                <w:rFonts w:ascii="Arial" w:hAnsi="Arial" w:cs="Arial"/>
                <w:sz w:val="24"/>
                <w:szCs w:val="24"/>
                <w:lang w:val="es-ES"/>
              </w:rPr>
            </w:pPr>
            <w:r>
              <w:rPr>
                <w:rFonts w:ascii="Arial" w:hAnsi="Arial" w:cs="Arial"/>
                <w:sz w:val="24"/>
                <w:szCs w:val="24"/>
                <w:lang w:val="es-ES"/>
              </w:rPr>
              <w:t>Presión</w:t>
            </w:r>
          </w:p>
        </w:tc>
      </w:tr>
      <w:tr w:rsidR="00746EE5" w:rsidRPr="00FE6819" w:rsidTr="00686210">
        <w:trPr>
          <w:trHeight w:val="397"/>
        </w:trPr>
        <w:tc>
          <w:tcPr>
            <w:tcW w:w="1101" w:type="dxa"/>
            <w:vAlign w:val="center"/>
          </w:tcPr>
          <w:p w:rsidR="00746EE5" w:rsidRPr="00FE6819" w:rsidRDefault="00746EE5" w:rsidP="00686210">
            <w:pPr>
              <w:spacing w:after="0" w:line="240" w:lineRule="auto"/>
              <w:ind w:right="57"/>
              <w:rPr>
                <w:rFonts w:ascii="Arial" w:hAnsi="Arial" w:cs="Arial"/>
                <w:sz w:val="24"/>
                <w:szCs w:val="24"/>
                <w:lang w:val="es-ES"/>
              </w:rPr>
            </w:pPr>
            <w:r>
              <w:rPr>
                <w:rFonts w:ascii="Arial" w:hAnsi="Arial" w:cs="Arial"/>
                <w:sz w:val="24"/>
                <w:szCs w:val="24"/>
                <w:lang w:val="es-ES"/>
              </w:rPr>
              <w:t>P</w:t>
            </w:r>
            <w:r w:rsidRPr="00CA63A3">
              <w:rPr>
                <w:rFonts w:ascii="Arial" w:hAnsi="Arial" w:cs="Arial"/>
                <w:sz w:val="24"/>
                <w:szCs w:val="24"/>
                <w:vertAlign w:val="subscript"/>
                <w:lang w:val="es-ES"/>
              </w:rPr>
              <w:t>D</w:t>
            </w:r>
          </w:p>
        </w:tc>
        <w:tc>
          <w:tcPr>
            <w:tcW w:w="7317" w:type="dxa"/>
            <w:vAlign w:val="center"/>
          </w:tcPr>
          <w:p w:rsidR="00746EE5" w:rsidRPr="00FE6819" w:rsidRDefault="00746EE5" w:rsidP="00686210">
            <w:pPr>
              <w:spacing w:after="0" w:line="240" w:lineRule="auto"/>
              <w:ind w:right="57"/>
              <w:rPr>
                <w:rFonts w:ascii="Arial" w:hAnsi="Arial" w:cs="Arial"/>
                <w:sz w:val="24"/>
                <w:szCs w:val="24"/>
                <w:lang w:val="es-ES"/>
              </w:rPr>
            </w:pPr>
            <w:r>
              <w:rPr>
                <w:rFonts w:ascii="Arial" w:hAnsi="Arial" w:cs="Arial"/>
                <w:sz w:val="24"/>
                <w:szCs w:val="24"/>
                <w:lang w:val="es-ES"/>
              </w:rPr>
              <w:t>Presión de descarga</w:t>
            </w:r>
          </w:p>
        </w:tc>
      </w:tr>
      <w:tr w:rsidR="00746EE5" w:rsidRPr="00FE6819" w:rsidTr="00686210">
        <w:trPr>
          <w:trHeight w:val="397"/>
        </w:trPr>
        <w:tc>
          <w:tcPr>
            <w:tcW w:w="1101" w:type="dxa"/>
            <w:vAlign w:val="center"/>
          </w:tcPr>
          <w:p w:rsidR="00746EE5" w:rsidRPr="00FE6819" w:rsidRDefault="00746EE5" w:rsidP="00686210">
            <w:pPr>
              <w:spacing w:after="0" w:line="240" w:lineRule="auto"/>
              <w:ind w:right="57"/>
              <w:rPr>
                <w:rFonts w:ascii="Arial" w:hAnsi="Arial" w:cs="Arial"/>
                <w:sz w:val="24"/>
                <w:szCs w:val="24"/>
                <w:lang w:val="es-ES"/>
              </w:rPr>
            </w:pPr>
            <w:r>
              <w:rPr>
                <w:rFonts w:ascii="Arial" w:hAnsi="Arial" w:cs="Arial"/>
                <w:sz w:val="24"/>
                <w:szCs w:val="24"/>
                <w:lang w:val="es-ES"/>
              </w:rPr>
              <w:t>P</w:t>
            </w:r>
            <w:r w:rsidRPr="00CA63A3">
              <w:rPr>
                <w:rFonts w:ascii="Arial" w:hAnsi="Arial" w:cs="Arial"/>
                <w:sz w:val="24"/>
                <w:szCs w:val="24"/>
                <w:vertAlign w:val="subscript"/>
                <w:lang w:val="es-ES"/>
              </w:rPr>
              <w:t>S</w:t>
            </w:r>
          </w:p>
        </w:tc>
        <w:tc>
          <w:tcPr>
            <w:tcW w:w="7317" w:type="dxa"/>
            <w:vAlign w:val="center"/>
          </w:tcPr>
          <w:p w:rsidR="00746EE5" w:rsidRPr="00FE6819" w:rsidRDefault="00746EE5" w:rsidP="00686210">
            <w:pPr>
              <w:spacing w:after="0" w:line="240" w:lineRule="auto"/>
              <w:ind w:right="57"/>
              <w:rPr>
                <w:rFonts w:ascii="Arial" w:hAnsi="Arial" w:cs="Arial"/>
                <w:sz w:val="24"/>
                <w:szCs w:val="24"/>
                <w:lang w:val="es-ES"/>
              </w:rPr>
            </w:pPr>
            <w:r>
              <w:rPr>
                <w:rFonts w:ascii="Arial" w:hAnsi="Arial" w:cs="Arial"/>
                <w:sz w:val="24"/>
                <w:szCs w:val="24"/>
                <w:lang w:val="es-ES"/>
              </w:rPr>
              <w:t>Presión de succión</w:t>
            </w:r>
          </w:p>
        </w:tc>
      </w:tr>
      <w:tr w:rsidR="00746EE5" w:rsidRPr="00FE6819" w:rsidTr="00686210">
        <w:trPr>
          <w:trHeight w:val="397"/>
        </w:trPr>
        <w:tc>
          <w:tcPr>
            <w:tcW w:w="1101" w:type="dxa"/>
            <w:vAlign w:val="center"/>
          </w:tcPr>
          <w:p w:rsidR="00746EE5" w:rsidRPr="00FE6819" w:rsidRDefault="00746EE5" w:rsidP="00686210">
            <w:pPr>
              <w:spacing w:after="0" w:line="240" w:lineRule="auto"/>
              <w:ind w:right="57"/>
              <w:rPr>
                <w:rFonts w:ascii="Arial" w:hAnsi="Arial" w:cs="Arial"/>
                <w:sz w:val="24"/>
                <w:szCs w:val="24"/>
                <w:lang w:val="es-ES"/>
              </w:rPr>
            </w:pPr>
            <w:r>
              <w:rPr>
                <w:rFonts w:ascii="Arial" w:hAnsi="Arial" w:cs="Arial"/>
                <w:sz w:val="24"/>
                <w:szCs w:val="24"/>
                <w:lang w:val="es-ES"/>
              </w:rPr>
              <w:t>psi</w:t>
            </w:r>
          </w:p>
        </w:tc>
        <w:tc>
          <w:tcPr>
            <w:tcW w:w="7317" w:type="dxa"/>
            <w:vAlign w:val="center"/>
          </w:tcPr>
          <w:p w:rsidR="00746EE5" w:rsidRPr="00FE6819" w:rsidRDefault="00746EE5" w:rsidP="00686210">
            <w:pPr>
              <w:spacing w:after="0" w:line="240" w:lineRule="auto"/>
              <w:ind w:right="57"/>
              <w:rPr>
                <w:rFonts w:ascii="Arial" w:hAnsi="Arial" w:cs="Arial"/>
                <w:sz w:val="24"/>
                <w:szCs w:val="24"/>
                <w:lang w:val="es-ES"/>
              </w:rPr>
            </w:pPr>
            <w:r>
              <w:rPr>
                <w:rFonts w:ascii="Arial" w:hAnsi="Arial" w:cs="Arial"/>
                <w:sz w:val="24"/>
                <w:szCs w:val="24"/>
                <w:lang w:val="es-ES"/>
              </w:rPr>
              <w:t>Pulgadas de presión</w:t>
            </w:r>
          </w:p>
        </w:tc>
      </w:tr>
      <w:tr w:rsidR="00746EE5" w:rsidRPr="00FE6819" w:rsidTr="00686210">
        <w:trPr>
          <w:trHeight w:val="397"/>
        </w:trPr>
        <w:tc>
          <w:tcPr>
            <w:tcW w:w="1101" w:type="dxa"/>
            <w:vAlign w:val="center"/>
          </w:tcPr>
          <w:p w:rsidR="00746EE5" w:rsidRPr="00FE6819" w:rsidRDefault="00746EE5" w:rsidP="00686210">
            <w:pPr>
              <w:spacing w:after="0" w:line="240" w:lineRule="auto"/>
              <w:ind w:right="57"/>
              <w:rPr>
                <w:rFonts w:ascii="Arial" w:hAnsi="Arial" w:cs="Arial"/>
                <w:sz w:val="24"/>
                <w:szCs w:val="24"/>
                <w:lang w:val="es-ES"/>
              </w:rPr>
            </w:pPr>
            <w:r>
              <w:rPr>
                <w:rFonts w:ascii="Arial" w:hAnsi="Arial" w:cs="Arial"/>
                <w:sz w:val="24"/>
                <w:szCs w:val="24"/>
                <w:lang w:val="es-ES"/>
              </w:rPr>
              <w:t>Q</w:t>
            </w:r>
          </w:p>
        </w:tc>
        <w:tc>
          <w:tcPr>
            <w:tcW w:w="7317" w:type="dxa"/>
            <w:vAlign w:val="center"/>
          </w:tcPr>
          <w:p w:rsidR="00746EE5" w:rsidRPr="00FE6819" w:rsidRDefault="00746EE5" w:rsidP="00686210">
            <w:pPr>
              <w:spacing w:after="0" w:line="240" w:lineRule="auto"/>
              <w:ind w:right="57"/>
              <w:rPr>
                <w:rFonts w:ascii="Arial" w:hAnsi="Arial" w:cs="Arial"/>
                <w:sz w:val="24"/>
                <w:szCs w:val="24"/>
                <w:lang w:val="es-ES"/>
              </w:rPr>
            </w:pPr>
            <w:r>
              <w:rPr>
                <w:rFonts w:ascii="Arial" w:hAnsi="Arial" w:cs="Arial"/>
                <w:sz w:val="24"/>
                <w:szCs w:val="24"/>
                <w:lang w:val="es-ES"/>
              </w:rPr>
              <w:t>Calor</w:t>
            </w:r>
          </w:p>
        </w:tc>
      </w:tr>
      <w:tr w:rsidR="00746EE5" w:rsidRPr="00FE6819" w:rsidTr="00686210">
        <w:trPr>
          <w:trHeight w:val="397"/>
        </w:trPr>
        <w:tc>
          <w:tcPr>
            <w:tcW w:w="1101" w:type="dxa"/>
            <w:vAlign w:val="center"/>
          </w:tcPr>
          <w:p w:rsidR="00746EE5" w:rsidRPr="00FE6819" w:rsidRDefault="00746EE5" w:rsidP="00686210">
            <w:pPr>
              <w:spacing w:after="0" w:line="240" w:lineRule="auto"/>
              <w:ind w:right="57"/>
              <w:rPr>
                <w:rFonts w:ascii="Arial" w:hAnsi="Arial" w:cs="Arial"/>
                <w:sz w:val="24"/>
                <w:szCs w:val="24"/>
                <w:lang w:val="es-ES"/>
              </w:rPr>
            </w:pPr>
            <w:r>
              <w:rPr>
                <w:rFonts w:ascii="Arial" w:hAnsi="Arial" w:cs="Arial"/>
                <w:sz w:val="24"/>
                <w:szCs w:val="24"/>
                <w:lang w:val="es-ES"/>
              </w:rPr>
              <w:t>Q</w:t>
            </w:r>
            <w:r w:rsidRPr="00CA63A3">
              <w:rPr>
                <w:rFonts w:ascii="Arial" w:hAnsi="Arial" w:cs="Arial"/>
                <w:sz w:val="24"/>
                <w:szCs w:val="24"/>
                <w:vertAlign w:val="subscript"/>
                <w:lang w:val="es-ES"/>
              </w:rPr>
              <w:t>L</w:t>
            </w:r>
          </w:p>
        </w:tc>
        <w:tc>
          <w:tcPr>
            <w:tcW w:w="7317" w:type="dxa"/>
            <w:vAlign w:val="center"/>
          </w:tcPr>
          <w:p w:rsidR="00746EE5" w:rsidRPr="00FE6819" w:rsidRDefault="00746EE5" w:rsidP="00686210">
            <w:pPr>
              <w:spacing w:after="0" w:line="240" w:lineRule="auto"/>
              <w:ind w:right="57"/>
              <w:rPr>
                <w:rFonts w:ascii="Arial" w:hAnsi="Arial" w:cs="Arial"/>
                <w:sz w:val="24"/>
                <w:szCs w:val="24"/>
                <w:lang w:val="es-ES"/>
              </w:rPr>
            </w:pPr>
            <w:r>
              <w:rPr>
                <w:rFonts w:ascii="Arial" w:hAnsi="Arial" w:cs="Arial"/>
                <w:sz w:val="24"/>
                <w:szCs w:val="24"/>
                <w:lang w:val="es-ES"/>
              </w:rPr>
              <w:t>Calor latente</w:t>
            </w:r>
          </w:p>
        </w:tc>
      </w:tr>
      <w:tr w:rsidR="00746EE5" w:rsidRPr="00FE6819" w:rsidTr="00686210">
        <w:trPr>
          <w:trHeight w:val="397"/>
        </w:trPr>
        <w:tc>
          <w:tcPr>
            <w:tcW w:w="1101" w:type="dxa"/>
            <w:vAlign w:val="center"/>
          </w:tcPr>
          <w:p w:rsidR="00746EE5" w:rsidRPr="00FE6819" w:rsidRDefault="00746EE5" w:rsidP="00686210">
            <w:pPr>
              <w:spacing w:after="0" w:line="240" w:lineRule="auto"/>
              <w:ind w:right="57"/>
              <w:rPr>
                <w:rFonts w:ascii="Arial" w:hAnsi="Arial" w:cs="Arial"/>
                <w:sz w:val="24"/>
                <w:szCs w:val="24"/>
                <w:lang w:val="es-ES"/>
              </w:rPr>
            </w:pPr>
            <w:r>
              <w:rPr>
                <w:rFonts w:ascii="Arial" w:hAnsi="Arial" w:cs="Arial"/>
                <w:sz w:val="24"/>
                <w:szCs w:val="24"/>
                <w:lang w:val="es-ES"/>
              </w:rPr>
              <w:t>Q</w:t>
            </w:r>
            <w:r w:rsidRPr="00CA63A3">
              <w:rPr>
                <w:rFonts w:ascii="Arial" w:hAnsi="Arial" w:cs="Arial"/>
                <w:sz w:val="24"/>
                <w:szCs w:val="24"/>
                <w:vertAlign w:val="subscript"/>
                <w:lang w:val="es-ES"/>
              </w:rPr>
              <w:t>S</w:t>
            </w:r>
          </w:p>
        </w:tc>
        <w:tc>
          <w:tcPr>
            <w:tcW w:w="7317" w:type="dxa"/>
            <w:vAlign w:val="center"/>
          </w:tcPr>
          <w:p w:rsidR="00746EE5" w:rsidRPr="00FE6819" w:rsidRDefault="00746EE5" w:rsidP="00686210">
            <w:pPr>
              <w:spacing w:after="0" w:line="240" w:lineRule="auto"/>
              <w:ind w:right="57"/>
              <w:rPr>
                <w:rFonts w:ascii="Arial" w:hAnsi="Arial" w:cs="Arial"/>
                <w:sz w:val="24"/>
                <w:szCs w:val="24"/>
                <w:lang w:val="es-ES"/>
              </w:rPr>
            </w:pPr>
            <w:r>
              <w:rPr>
                <w:rFonts w:ascii="Arial" w:hAnsi="Arial" w:cs="Arial"/>
                <w:sz w:val="24"/>
                <w:szCs w:val="24"/>
                <w:lang w:val="es-ES"/>
              </w:rPr>
              <w:t>Calor sensible</w:t>
            </w:r>
          </w:p>
        </w:tc>
      </w:tr>
      <w:tr w:rsidR="00746EE5" w:rsidRPr="00FE6819" w:rsidTr="00686210">
        <w:trPr>
          <w:trHeight w:val="397"/>
        </w:trPr>
        <w:tc>
          <w:tcPr>
            <w:tcW w:w="1101" w:type="dxa"/>
            <w:vAlign w:val="center"/>
          </w:tcPr>
          <w:p w:rsidR="00746EE5" w:rsidRPr="00FE6819" w:rsidRDefault="00746EE5" w:rsidP="00686210">
            <w:pPr>
              <w:spacing w:after="0" w:line="240" w:lineRule="auto"/>
              <w:ind w:right="57"/>
              <w:rPr>
                <w:rFonts w:ascii="Arial" w:hAnsi="Arial" w:cs="Arial"/>
                <w:sz w:val="24"/>
                <w:szCs w:val="24"/>
                <w:lang w:val="es-ES"/>
              </w:rPr>
            </w:pPr>
            <w:r>
              <w:rPr>
                <w:rFonts w:ascii="Arial" w:hAnsi="Arial" w:cs="Arial"/>
                <w:sz w:val="24"/>
                <w:szCs w:val="24"/>
                <w:lang w:val="es-ES"/>
              </w:rPr>
              <w:t>TR</w:t>
            </w:r>
          </w:p>
        </w:tc>
        <w:tc>
          <w:tcPr>
            <w:tcW w:w="7317" w:type="dxa"/>
            <w:vAlign w:val="center"/>
          </w:tcPr>
          <w:p w:rsidR="00746EE5" w:rsidRPr="00FE6819" w:rsidRDefault="00746EE5" w:rsidP="00686210">
            <w:pPr>
              <w:spacing w:after="0" w:line="240" w:lineRule="auto"/>
              <w:ind w:right="57"/>
              <w:rPr>
                <w:rFonts w:ascii="Arial" w:hAnsi="Arial" w:cs="Arial"/>
                <w:sz w:val="24"/>
                <w:szCs w:val="24"/>
                <w:lang w:val="es-ES"/>
              </w:rPr>
            </w:pPr>
            <w:r>
              <w:rPr>
                <w:rFonts w:ascii="Arial" w:hAnsi="Arial" w:cs="Arial"/>
                <w:sz w:val="24"/>
                <w:szCs w:val="24"/>
                <w:lang w:val="es-ES"/>
              </w:rPr>
              <w:t>Toneladas de refrigerante</w:t>
            </w:r>
          </w:p>
        </w:tc>
      </w:tr>
      <w:tr w:rsidR="00746EE5" w:rsidRPr="00FE6819" w:rsidTr="00686210">
        <w:trPr>
          <w:trHeight w:val="397"/>
        </w:trPr>
        <w:tc>
          <w:tcPr>
            <w:tcW w:w="1101" w:type="dxa"/>
            <w:vAlign w:val="center"/>
          </w:tcPr>
          <w:p w:rsidR="00746EE5" w:rsidRPr="00CA63A3" w:rsidRDefault="00746EE5" w:rsidP="00686210">
            <w:pPr>
              <w:spacing w:after="0" w:line="240" w:lineRule="auto"/>
              <w:ind w:right="57"/>
              <w:rPr>
                <w:rFonts w:ascii="Arial" w:hAnsi="Arial" w:cs="Arial"/>
                <w:b/>
                <w:sz w:val="24"/>
                <w:szCs w:val="24"/>
                <w:lang w:val="es-ES"/>
              </w:rPr>
            </w:pPr>
            <w:r w:rsidRPr="00CA63A3">
              <w:rPr>
                <w:rFonts w:ascii="DejaVu Sans Light" w:hAnsi="DejaVu Sans Light" w:cs="DejaVu Sans Light"/>
                <w:b/>
                <w:sz w:val="24"/>
                <w:szCs w:val="24"/>
                <w:lang w:val="es-ES"/>
              </w:rPr>
              <w:t>ρ</w:t>
            </w:r>
          </w:p>
        </w:tc>
        <w:tc>
          <w:tcPr>
            <w:tcW w:w="7317" w:type="dxa"/>
            <w:vAlign w:val="center"/>
          </w:tcPr>
          <w:p w:rsidR="00746EE5" w:rsidRPr="00FE6819" w:rsidRDefault="00746EE5" w:rsidP="00686210">
            <w:pPr>
              <w:spacing w:after="0" w:line="240" w:lineRule="auto"/>
              <w:ind w:right="57"/>
              <w:rPr>
                <w:rFonts w:ascii="Arial" w:hAnsi="Arial" w:cs="Arial"/>
                <w:sz w:val="24"/>
                <w:szCs w:val="24"/>
                <w:lang w:val="es-ES"/>
              </w:rPr>
            </w:pPr>
            <w:r>
              <w:rPr>
                <w:rFonts w:ascii="Arial" w:hAnsi="Arial" w:cs="Arial"/>
                <w:sz w:val="24"/>
                <w:szCs w:val="24"/>
                <w:lang w:val="es-ES"/>
              </w:rPr>
              <w:t>Densidad</w:t>
            </w:r>
          </w:p>
        </w:tc>
      </w:tr>
      <w:tr w:rsidR="00746EE5" w:rsidRPr="00FE6819" w:rsidTr="00686210">
        <w:trPr>
          <w:trHeight w:val="397"/>
        </w:trPr>
        <w:tc>
          <w:tcPr>
            <w:tcW w:w="1101" w:type="dxa"/>
            <w:vAlign w:val="center"/>
          </w:tcPr>
          <w:p w:rsidR="00746EE5" w:rsidRPr="00FE6819" w:rsidRDefault="00746EE5" w:rsidP="00686210">
            <w:pPr>
              <w:spacing w:after="0" w:line="240" w:lineRule="auto"/>
              <w:ind w:right="57"/>
              <w:rPr>
                <w:rFonts w:ascii="Arial" w:hAnsi="Arial" w:cs="Arial"/>
                <w:sz w:val="24"/>
                <w:szCs w:val="24"/>
                <w:lang w:val="es-ES"/>
              </w:rPr>
            </w:pPr>
            <w:r>
              <w:rPr>
                <w:rFonts w:ascii="Arial" w:hAnsi="Arial" w:cs="Arial"/>
                <w:sz w:val="24"/>
                <w:szCs w:val="24"/>
                <w:lang w:val="es-ES"/>
              </w:rPr>
              <w:t>∆h</w:t>
            </w:r>
          </w:p>
        </w:tc>
        <w:tc>
          <w:tcPr>
            <w:tcW w:w="7317" w:type="dxa"/>
            <w:vAlign w:val="center"/>
          </w:tcPr>
          <w:p w:rsidR="00746EE5" w:rsidRPr="00FE6819" w:rsidRDefault="00746EE5" w:rsidP="00686210">
            <w:pPr>
              <w:spacing w:after="0" w:line="240" w:lineRule="auto"/>
              <w:ind w:right="57"/>
              <w:rPr>
                <w:rFonts w:ascii="Arial" w:hAnsi="Arial" w:cs="Arial"/>
                <w:sz w:val="24"/>
                <w:szCs w:val="24"/>
                <w:lang w:val="es-ES"/>
              </w:rPr>
            </w:pPr>
            <w:r>
              <w:rPr>
                <w:rFonts w:ascii="Arial" w:hAnsi="Arial" w:cs="Arial"/>
                <w:sz w:val="24"/>
                <w:szCs w:val="24"/>
                <w:lang w:val="es-ES"/>
              </w:rPr>
              <w:t>Delta de entalpía</w:t>
            </w:r>
          </w:p>
        </w:tc>
      </w:tr>
      <w:tr w:rsidR="00746EE5" w:rsidRPr="00FE6819" w:rsidTr="00686210">
        <w:trPr>
          <w:trHeight w:val="397"/>
        </w:trPr>
        <w:tc>
          <w:tcPr>
            <w:tcW w:w="1101" w:type="dxa"/>
            <w:vAlign w:val="center"/>
          </w:tcPr>
          <w:p w:rsidR="00746EE5" w:rsidRPr="00FE6819" w:rsidRDefault="00746EE5" w:rsidP="00686210">
            <w:pPr>
              <w:spacing w:after="0" w:line="240" w:lineRule="auto"/>
              <w:ind w:right="57"/>
              <w:rPr>
                <w:rFonts w:ascii="Arial" w:hAnsi="Arial" w:cs="Arial"/>
                <w:sz w:val="24"/>
                <w:szCs w:val="24"/>
                <w:lang w:val="es-ES"/>
              </w:rPr>
            </w:pPr>
            <w:r>
              <w:rPr>
                <w:rFonts w:ascii="Arial" w:hAnsi="Arial" w:cs="Arial"/>
                <w:sz w:val="24"/>
                <w:szCs w:val="24"/>
                <w:lang w:val="es-ES"/>
              </w:rPr>
              <w:t>∆T</w:t>
            </w:r>
          </w:p>
        </w:tc>
        <w:tc>
          <w:tcPr>
            <w:tcW w:w="7317" w:type="dxa"/>
            <w:vAlign w:val="center"/>
          </w:tcPr>
          <w:p w:rsidR="00746EE5" w:rsidRPr="00FE6819" w:rsidRDefault="00746EE5" w:rsidP="00686210">
            <w:pPr>
              <w:spacing w:after="0" w:line="240" w:lineRule="auto"/>
              <w:ind w:right="57"/>
              <w:rPr>
                <w:rFonts w:ascii="Arial" w:hAnsi="Arial" w:cs="Arial"/>
                <w:sz w:val="24"/>
                <w:szCs w:val="24"/>
                <w:lang w:val="es-ES"/>
              </w:rPr>
            </w:pPr>
            <w:r>
              <w:rPr>
                <w:rFonts w:ascii="Arial" w:hAnsi="Arial" w:cs="Arial"/>
                <w:sz w:val="24"/>
                <w:szCs w:val="24"/>
                <w:lang w:val="es-ES"/>
              </w:rPr>
              <w:t>Delta de temperatura</w:t>
            </w:r>
          </w:p>
        </w:tc>
      </w:tr>
      <w:tr w:rsidR="00746EE5" w:rsidRPr="00FE6819" w:rsidTr="00686210">
        <w:trPr>
          <w:trHeight w:val="397"/>
        </w:trPr>
        <w:tc>
          <w:tcPr>
            <w:tcW w:w="1101" w:type="dxa"/>
            <w:vAlign w:val="center"/>
          </w:tcPr>
          <w:p w:rsidR="00746EE5" w:rsidRPr="00FE6819" w:rsidRDefault="00746EE5" w:rsidP="00686210">
            <w:pPr>
              <w:spacing w:after="0" w:line="240" w:lineRule="auto"/>
              <w:ind w:right="57"/>
              <w:rPr>
                <w:rFonts w:ascii="Arial" w:hAnsi="Arial" w:cs="Arial"/>
                <w:sz w:val="24"/>
                <w:szCs w:val="24"/>
                <w:lang w:val="es-ES"/>
              </w:rPr>
            </w:pPr>
            <w:r>
              <w:rPr>
                <w:rFonts w:ascii="Arial" w:hAnsi="Arial" w:cs="Arial"/>
                <w:sz w:val="24"/>
                <w:szCs w:val="24"/>
                <w:lang w:val="es-ES"/>
              </w:rPr>
              <w:t>ºC</w:t>
            </w:r>
          </w:p>
        </w:tc>
        <w:tc>
          <w:tcPr>
            <w:tcW w:w="7317" w:type="dxa"/>
            <w:vAlign w:val="center"/>
          </w:tcPr>
          <w:p w:rsidR="00746EE5" w:rsidRPr="00FE6819" w:rsidRDefault="00746EE5" w:rsidP="00686210">
            <w:pPr>
              <w:spacing w:after="0" w:line="240" w:lineRule="auto"/>
              <w:ind w:right="57"/>
              <w:rPr>
                <w:rFonts w:ascii="Arial" w:hAnsi="Arial" w:cs="Arial"/>
                <w:sz w:val="24"/>
                <w:szCs w:val="24"/>
                <w:lang w:val="es-ES"/>
              </w:rPr>
            </w:pPr>
            <w:r>
              <w:rPr>
                <w:rFonts w:ascii="Arial" w:hAnsi="Arial" w:cs="Arial"/>
                <w:sz w:val="24"/>
                <w:szCs w:val="24"/>
                <w:lang w:val="es-ES"/>
              </w:rPr>
              <w:t>Grados centígrados</w:t>
            </w:r>
          </w:p>
        </w:tc>
      </w:tr>
    </w:tbl>
    <w:p w:rsidR="00746EE5" w:rsidRDefault="00746EE5" w:rsidP="00746EE5">
      <w:pPr>
        <w:spacing w:after="0" w:line="240" w:lineRule="auto"/>
        <w:ind w:right="57"/>
        <w:rPr>
          <w:rFonts w:ascii="Arial" w:hAnsi="Arial" w:cs="Arial"/>
          <w:sz w:val="24"/>
          <w:szCs w:val="24"/>
          <w:lang w:val="es-ES"/>
        </w:rPr>
      </w:pPr>
    </w:p>
    <w:p w:rsidR="00746EE5" w:rsidRDefault="00746EE5" w:rsidP="00746EE5">
      <w:pPr>
        <w:spacing w:after="0" w:line="240" w:lineRule="auto"/>
        <w:ind w:right="57"/>
        <w:rPr>
          <w:rFonts w:ascii="Arial" w:hAnsi="Arial" w:cs="Arial"/>
          <w:sz w:val="24"/>
          <w:szCs w:val="24"/>
          <w:lang w:val="es-ES"/>
        </w:rPr>
      </w:pPr>
    </w:p>
    <w:p w:rsidR="00746EE5" w:rsidRDefault="00746EE5" w:rsidP="00746EE5">
      <w:pPr>
        <w:spacing w:after="0" w:line="240" w:lineRule="auto"/>
        <w:ind w:right="57"/>
        <w:rPr>
          <w:rFonts w:ascii="Arial" w:hAnsi="Arial" w:cs="Arial"/>
          <w:sz w:val="24"/>
          <w:szCs w:val="24"/>
          <w:lang w:val="es-ES"/>
        </w:rPr>
      </w:pPr>
    </w:p>
    <w:p w:rsidR="00746EE5" w:rsidRDefault="00746EE5" w:rsidP="00746EE5">
      <w:pPr>
        <w:spacing w:after="0" w:line="240" w:lineRule="auto"/>
        <w:ind w:right="57"/>
        <w:rPr>
          <w:rFonts w:ascii="Arial" w:hAnsi="Arial" w:cs="Arial"/>
          <w:sz w:val="24"/>
          <w:szCs w:val="24"/>
          <w:lang w:val="es-ES"/>
        </w:rPr>
      </w:pPr>
    </w:p>
    <w:p w:rsidR="00746EE5" w:rsidRDefault="00746EE5" w:rsidP="00746EE5">
      <w:pPr>
        <w:spacing w:after="0" w:line="240" w:lineRule="auto"/>
        <w:ind w:right="57"/>
        <w:rPr>
          <w:rFonts w:ascii="Arial" w:hAnsi="Arial" w:cs="Arial"/>
          <w:sz w:val="24"/>
          <w:szCs w:val="24"/>
          <w:lang w:val="es-ES"/>
        </w:rPr>
      </w:pPr>
    </w:p>
    <w:p w:rsidR="00746EE5" w:rsidRDefault="00746EE5" w:rsidP="00746EE5">
      <w:pPr>
        <w:spacing w:after="0" w:line="240" w:lineRule="auto"/>
        <w:ind w:right="57"/>
        <w:rPr>
          <w:rFonts w:ascii="Arial" w:hAnsi="Arial" w:cs="Arial"/>
          <w:sz w:val="24"/>
          <w:szCs w:val="24"/>
          <w:lang w:val="es-ES"/>
        </w:rPr>
      </w:pPr>
    </w:p>
    <w:p w:rsidR="00746EE5" w:rsidRDefault="00746EE5" w:rsidP="00746EE5">
      <w:pPr>
        <w:spacing w:after="0" w:line="240" w:lineRule="auto"/>
        <w:ind w:right="57"/>
        <w:rPr>
          <w:rFonts w:ascii="Arial" w:hAnsi="Arial" w:cs="Arial"/>
          <w:sz w:val="24"/>
          <w:szCs w:val="24"/>
          <w:lang w:val="es-ES"/>
        </w:rPr>
      </w:pPr>
    </w:p>
    <w:p w:rsidR="00746EE5" w:rsidRDefault="00746EE5" w:rsidP="00746EE5">
      <w:pPr>
        <w:spacing w:after="0" w:line="240" w:lineRule="auto"/>
        <w:ind w:right="57"/>
        <w:rPr>
          <w:rFonts w:ascii="Arial" w:hAnsi="Arial" w:cs="Arial"/>
          <w:sz w:val="24"/>
          <w:szCs w:val="24"/>
          <w:lang w:val="es-ES"/>
        </w:rPr>
      </w:pPr>
    </w:p>
    <w:p w:rsidR="00746EE5" w:rsidRDefault="00746EE5" w:rsidP="00746EE5">
      <w:pPr>
        <w:spacing w:after="0" w:line="240" w:lineRule="auto"/>
        <w:ind w:right="57"/>
        <w:rPr>
          <w:rFonts w:ascii="Arial" w:hAnsi="Arial" w:cs="Arial"/>
          <w:sz w:val="24"/>
          <w:szCs w:val="24"/>
          <w:lang w:val="es-ES"/>
        </w:rPr>
      </w:pPr>
    </w:p>
    <w:p w:rsidR="00746EE5" w:rsidRDefault="00746EE5" w:rsidP="00746EE5">
      <w:pPr>
        <w:spacing w:after="0" w:line="240" w:lineRule="auto"/>
        <w:ind w:right="57"/>
        <w:rPr>
          <w:rFonts w:ascii="Arial" w:hAnsi="Arial" w:cs="Arial"/>
          <w:sz w:val="24"/>
          <w:szCs w:val="24"/>
          <w:lang w:val="es-ES"/>
        </w:rPr>
      </w:pPr>
    </w:p>
    <w:p w:rsidR="00746EE5" w:rsidRDefault="00746EE5" w:rsidP="00746EE5">
      <w:pPr>
        <w:spacing w:after="0" w:line="240" w:lineRule="auto"/>
        <w:ind w:right="57"/>
        <w:rPr>
          <w:rFonts w:ascii="Arial" w:hAnsi="Arial" w:cs="Arial"/>
          <w:sz w:val="24"/>
          <w:szCs w:val="24"/>
          <w:lang w:val="es-ES"/>
        </w:rPr>
      </w:pPr>
    </w:p>
    <w:p w:rsidR="00746EE5" w:rsidRDefault="00746EE5" w:rsidP="00746EE5">
      <w:pPr>
        <w:spacing w:after="0" w:line="240" w:lineRule="auto"/>
        <w:ind w:right="57"/>
        <w:rPr>
          <w:rFonts w:ascii="Arial" w:hAnsi="Arial" w:cs="Arial"/>
          <w:sz w:val="24"/>
          <w:szCs w:val="24"/>
          <w:lang w:val="es-ES"/>
        </w:rPr>
      </w:pPr>
    </w:p>
    <w:p w:rsidR="00746EE5" w:rsidRDefault="00746EE5" w:rsidP="00746EE5">
      <w:pPr>
        <w:spacing w:after="0" w:line="240" w:lineRule="auto"/>
        <w:ind w:right="57"/>
        <w:rPr>
          <w:rFonts w:ascii="Arial" w:hAnsi="Arial" w:cs="Arial"/>
          <w:sz w:val="24"/>
          <w:szCs w:val="24"/>
          <w:lang w:val="es-ES"/>
        </w:rPr>
        <w:sectPr w:rsidR="00746EE5" w:rsidSect="004919C0">
          <w:headerReference w:type="default" r:id="rId8"/>
          <w:type w:val="continuous"/>
          <w:pgSz w:w="11907" w:h="16840" w:code="9"/>
          <w:pgMar w:top="2268" w:right="1361" w:bottom="2268" w:left="2268" w:header="709" w:footer="709" w:gutter="0"/>
          <w:pgNumType w:fmt="upperRoman" w:start="2"/>
          <w:cols w:space="720"/>
          <w:docGrid w:linePitch="360"/>
        </w:sectPr>
      </w:pPr>
    </w:p>
    <w:p w:rsidR="00746EE5" w:rsidRPr="007A7C18" w:rsidRDefault="00746EE5" w:rsidP="00746EE5">
      <w:pPr>
        <w:spacing w:after="0" w:line="240" w:lineRule="auto"/>
        <w:ind w:right="57"/>
        <w:jc w:val="center"/>
        <w:rPr>
          <w:rFonts w:ascii="Arial" w:hAnsi="Arial" w:cs="Arial"/>
          <w:sz w:val="32"/>
          <w:szCs w:val="24"/>
          <w:lang w:val="es-ES"/>
        </w:rPr>
      </w:pPr>
      <w:r>
        <w:rPr>
          <w:rFonts w:ascii="Arial" w:hAnsi="Arial" w:cs="Arial"/>
          <w:sz w:val="32"/>
          <w:szCs w:val="24"/>
          <w:lang w:val="es-ES"/>
        </w:rPr>
        <w:lastRenderedPageBreak/>
        <w:t>ÍNDICE DE FIGURAS</w:t>
      </w:r>
    </w:p>
    <w:p w:rsidR="00746EE5" w:rsidRPr="00FE6819" w:rsidRDefault="00746EE5" w:rsidP="00746EE5">
      <w:pPr>
        <w:spacing w:after="0" w:line="240" w:lineRule="auto"/>
        <w:ind w:right="57"/>
        <w:jc w:val="center"/>
        <w:rPr>
          <w:rFonts w:ascii="Arial" w:hAnsi="Arial" w:cs="Arial"/>
          <w:sz w:val="24"/>
          <w:szCs w:val="24"/>
          <w:lang w:val="es-ES"/>
        </w:rPr>
      </w:pPr>
    </w:p>
    <w:p w:rsidR="00746EE5" w:rsidRDefault="00746EE5" w:rsidP="00746EE5">
      <w:pPr>
        <w:spacing w:after="0" w:line="240" w:lineRule="auto"/>
        <w:ind w:right="57"/>
        <w:jc w:val="center"/>
        <w:rPr>
          <w:rFonts w:ascii="Arial" w:hAnsi="Arial" w:cs="Arial"/>
          <w:sz w:val="24"/>
          <w:szCs w:val="24"/>
          <w:lang w:val="es-ES"/>
        </w:rPr>
      </w:pPr>
    </w:p>
    <w:p w:rsidR="00746EE5" w:rsidRPr="00FE6819" w:rsidRDefault="00746EE5" w:rsidP="00746EE5">
      <w:pPr>
        <w:spacing w:after="0" w:line="240" w:lineRule="auto"/>
        <w:ind w:right="57"/>
        <w:jc w:val="right"/>
        <w:rPr>
          <w:rFonts w:ascii="Arial" w:hAnsi="Arial" w:cs="Arial"/>
          <w:sz w:val="24"/>
          <w:szCs w:val="24"/>
          <w:lang w:val="es-ES"/>
        </w:rPr>
      </w:pPr>
      <w:r w:rsidRPr="003B5B1B">
        <w:rPr>
          <w:rFonts w:ascii="Arial" w:hAnsi="Arial" w:cs="Arial"/>
          <w:sz w:val="24"/>
          <w:szCs w:val="24"/>
        </w:rPr>
        <w:t>Pág</w:t>
      </w:r>
      <w:r>
        <w:rPr>
          <w:rFonts w:ascii="Arial" w:hAnsi="Arial" w:cs="Arial"/>
          <w:sz w:val="24"/>
          <w:szCs w:val="24"/>
          <w:lang w:val="es-ES"/>
        </w:rPr>
        <w:t>.</w:t>
      </w:r>
    </w:p>
    <w:p w:rsidR="00746EE5" w:rsidRPr="00FE6819" w:rsidRDefault="00746EE5" w:rsidP="00746EE5">
      <w:pPr>
        <w:spacing w:after="0" w:line="240" w:lineRule="auto"/>
        <w:ind w:right="57"/>
        <w:jc w:val="center"/>
        <w:rPr>
          <w:rFonts w:ascii="Arial" w:hAnsi="Arial" w:cs="Arial"/>
          <w:sz w:val="24"/>
          <w:szCs w:val="24"/>
          <w:lang w:val="es-ES"/>
        </w:rPr>
      </w:pPr>
    </w:p>
    <w:tbl>
      <w:tblPr>
        <w:tblW w:w="0" w:type="auto"/>
        <w:tblLayout w:type="fixed"/>
        <w:tblLook w:val="04A0"/>
      </w:tblPr>
      <w:tblGrid>
        <w:gridCol w:w="1526"/>
        <w:gridCol w:w="6374"/>
        <w:gridCol w:w="594"/>
      </w:tblGrid>
      <w:tr w:rsidR="00746EE5" w:rsidRPr="00FE6819" w:rsidTr="00686210">
        <w:trPr>
          <w:trHeight w:val="397"/>
        </w:trPr>
        <w:tc>
          <w:tcPr>
            <w:tcW w:w="1526" w:type="dxa"/>
            <w:vAlign w:val="center"/>
          </w:tcPr>
          <w:p w:rsidR="00746EE5" w:rsidRPr="00DB6FDE" w:rsidRDefault="00746EE5" w:rsidP="00686210">
            <w:pPr>
              <w:spacing w:after="0" w:line="240" w:lineRule="auto"/>
              <w:ind w:right="-340"/>
              <w:rPr>
                <w:rFonts w:ascii="Arial" w:hAnsi="Arial" w:cs="Arial"/>
                <w:sz w:val="24"/>
                <w:szCs w:val="24"/>
                <w:lang w:val="es-ES"/>
              </w:rPr>
            </w:pPr>
            <w:r w:rsidRPr="00DB6FDE">
              <w:rPr>
                <w:rFonts w:ascii="Arial" w:hAnsi="Arial" w:cs="Arial"/>
                <w:sz w:val="24"/>
                <w:szCs w:val="24"/>
              </w:rPr>
              <w:t>Figura 1.1.</w:t>
            </w:r>
          </w:p>
        </w:tc>
        <w:tc>
          <w:tcPr>
            <w:tcW w:w="6374" w:type="dxa"/>
            <w:vAlign w:val="center"/>
          </w:tcPr>
          <w:p w:rsidR="00746EE5" w:rsidRPr="00DB6FDE" w:rsidRDefault="00746EE5" w:rsidP="00686210">
            <w:pPr>
              <w:spacing w:after="0" w:line="240" w:lineRule="auto"/>
              <w:rPr>
                <w:rFonts w:ascii="Arial" w:hAnsi="Arial" w:cs="Arial"/>
                <w:sz w:val="24"/>
                <w:szCs w:val="24"/>
                <w:lang w:val="es-ES"/>
              </w:rPr>
            </w:pPr>
            <w:r w:rsidRPr="00DB6FDE">
              <w:rPr>
                <w:rFonts w:ascii="Arial" w:hAnsi="Arial" w:cs="Arial"/>
                <w:sz w:val="24"/>
                <w:szCs w:val="24"/>
              </w:rPr>
              <w:t xml:space="preserve">Camarón Blanco </w:t>
            </w:r>
            <w:r w:rsidRPr="00DB6FDE">
              <w:rPr>
                <w:rFonts w:ascii="Arial" w:hAnsi="Arial" w:cs="Arial"/>
                <w:i/>
                <w:sz w:val="24"/>
                <w:szCs w:val="24"/>
              </w:rPr>
              <w:t>Penaeus Vannamei………………………</w:t>
            </w:r>
          </w:p>
        </w:tc>
        <w:tc>
          <w:tcPr>
            <w:tcW w:w="594" w:type="dxa"/>
            <w:vAlign w:val="center"/>
          </w:tcPr>
          <w:p w:rsidR="00746EE5" w:rsidRPr="00DB6FDE" w:rsidRDefault="00746EE5" w:rsidP="00686210">
            <w:pPr>
              <w:spacing w:after="0" w:line="240" w:lineRule="auto"/>
              <w:ind w:left="-340" w:right="113"/>
              <w:jc w:val="right"/>
              <w:rPr>
                <w:rFonts w:ascii="Arial" w:hAnsi="Arial" w:cs="Arial"/>
                <w:sz w:val="24"/>
                <w:szCs w:val="24"/>
                <w:lang w:val="es-ES"/>
              </w:rPr>
            </w:pPr>
            <w:r>
              <w:rPr>
                <w:rFonts w:ascii="Arial" w:hAnsi="Arial" w:cs="Arial"/>
                <w:sz w:val="24"/>
                <w:szCs w:val="24"/>
                <w:lang w:val="es-ES"/>
              </w:rPr>
              <w:t>2</w:t>
            </w:r>
          </w:p>
        </w:tc>
      </w:tr>
      <w:tr w:rsidR="00746EE5" w:rsidRPr="00FE6819" w:rsidTr="00686210">
        <w:trPr>
          <w:trHeight w:val="397"/>
        </w:trPr>
        <w:tc>
          <w:tcPr>
            <w:tcW w:w="1526" w:type="dxa"/>
            <w:vAlign w:val="center"/>
          </w:tcPr>
          <w:p w:rsidR="00746EE5" w:rsidRPr="00DB6FDE" w:rsidRDefault="00746EE5" w:rsidP="00686210">
            <w:pPr>
              <w:spacing w:after="0" w:line="240" w:lineRule="auto"/>
              <w:ind w:right="-340"/>
              <w:rPr>
                <w:rFonts w:ascii="Arial" w:hAnsi="Arial" w:cs="Arial"/>
                <w:sz w:val="24"/>
                <w:szCs w:val="24"/>
                <w:lang w:val="es-ES"/>
              </w:rPr>
            </w:pPr>
            <w:r w:rsidRPr="00DB6FDE">
              <w:rPr>
                <w:rFonts w:ascii="Arial" w:hAnsi="Arial" w:cs="Arial"/>
                <w:sz w:val="24"/>
                <w:szCs w:val="24"/>
              </w:rPr>
              <w:t>Figura 1.2.</w:t>
            </w:r>
          </w:p>
        </w:tc>
        <w:tc>
          <w:tcPr>
            <w:tcW w:w="6374" w:type="dxa"/>
            <w:vAlign w:val="center"/>
          </w:tcPr>
          <w:p w:rsidR="00746EE5" w:rsidRPr="00DB6FDE" w:rsidRDefault="00746EE5" w:rsidP="00686210">
            <w:pPr>
              <w:spacing w:after="0" w:line="240" w:lineRule="auto"/>
              <w:rPr>
                <w:rFonts w:ascii="Arial" w:hAnsi="Arial" w:cs="Arial"/>
                <w:sz w:val="24"/>
                <w:szCs w:val="24"/>
                <w:lang w:val="es-ES"/>
              </w:rPr>
            </w:pPr>
            <w:r w:rsidRPr="00DB6FDE">
              <w:rPr>
                <w:rFonts w:ascii="Arial" w:hAnsi="Arial" w:cs="Arial"/>
                <w:sz w:val="24"/>
                <w:szCs w:val="24"/>
              </w:rPr>
              <w:t>Tonalidades del C</w:t>
            </w:r>
            <w:r>
              <w:rPr>
                <w:rFonts w:ascii="Arial" w:hAnsi="Arial" w:cs="Arial"/>
                <w:sz w:val="24"/>
                <w:szCs w:val="24"/>
              </w:rPr>
              <w:t>amarón</w:t>
            </w:r>
            <w:r w:rsidRPr="00DB6FDE">
              <w:rPr>
                <w:rFonts w:ascii="Arial" w:hAnsi="Arial" w:cs="Arial"/>
                <w:sz w:val="24"/>
                <w:szCs w:val="24"/>
              </w:rPr>
              <w:t>, Crudo y Cocido</w:t>
            </w:r>
            <w:r>
              <w:rPr>
                <w:rFonts w:ascii="Arial" w:hAnsi="Arial" w:cs="Arial"/>
                <w:sz w:val="24"/>
                <w:szCs w:val="24"/>
              </w:rPr>
              <w:t>………………..</w:t>
            </w:r>
          </w:p>
        </w:tc>
        <w:tc>
          <w:tcPr>
            <w:tcW w:w="594" w:type="dxa"/>
            <w:vAlign w:val="center"/>
          </w:tcPr>
          <w:p w:rsidR="00746EE5" w:rsidRPr="00DB6FDE" w:rsidRDefault="00746EE5" w:rsidP="00686210">
            <w:pPr>
              <w:spacing w:after="0" w:line="240" w:lineRule="auto"/>
              <w:ind w:left="-340" w:right="113"/>
              <w:jc w:val="right"/>
              <w:rPr>
                <w:rFonts w:ascii="Arial" w:hAnsi="Arial" w:cs="Arial"/>
                <w:sz w:val="24"/>
                <w:szCs w:val="24"/>
                <w:lang w:val="es-ES"/>
              </w:rPr>
            </w:pPr>
            <w:r>
              <w:rPr>
                <w:rFonts w:ascii="Arial" w:hAnsi="Arial" w:cs="Arial"/>
                <w:sz w:val="24"/>
                <w:szCs w:val="24"/>
                <w:lang w:val="es-ES"/>
              </w:rPr>
              <w:t>4</w:t>
            </w:r>
          </w:p>
        </w:tc>
      </w:tr>
      <w:tr w:rsidR="00746EE5" w:rsidRPr="00FE6819" w:rsidTr="00686210">
        <w:trPr>
          <w:trHeight w:val="397"/>
        </w:trPr>
        <w:tc>
          <w:tcPr>
            <w:tcW w:w="1526" w:type="dxa"/>
            <w:vAlign w:val="center"/>
          </w:tcPr>
          <w:p w:rsidR="00746EE5" w:rsidRPr="00DB6FDE" w:rsidRDefault="00746EE5" w:rsidP="00686210">
            <w:pPr>
              <w:spacing w:after="0" w:line="240" w:lineRule="auto"/>
              <w:ind w:right="-340"/>
              <w:rPr>
                <w:rFonts w:ascii="Arial" w:hAnsi="Arial" w:cs="Arial"/>
                <w:sz w:val="24"/>
                <w:szCs w:val="24"/>
                <w:lang w:val="es-ES"/>
              </w:rPr>
            </w:pPr>
            <w:r w:rsidRPr="00DB6FDE">
              <w:rPr>
                <w:rFonts w:ascii="Arial" w:hAnsi="Arial" w:cs="Arial"/>
                <w:sz w:val="24"/>
                <w:szCs w:val="24"/>
              </w:rPr>
              <w:t>Figura 1.3.</w:t>
            </w:r>
          </w:p>
        </w:tc>
        <w:tc>
          <w:tcPr>
            <w:tcW w:w="6374" w:type="dxa"/>
            <w:vAlign w:val="center"/>
          </w:tcPr>
          <w:p w:rsidR="00746EE5" w:rsidRPr="00DB6FDE" w:rsidRDefault="00746EE5" w:rsidP="00686210">
            <w:pPr>
              <w:spacing w:after="0" w:line="240" w:lineRule="auto"/>
              <w:rPr>
                <w:rFonts w:ascii="Arial" w:hAnsi="Arial" w:cs="Arial"/>
                <w:sz w:val="24"/>
                <w:szCs w:val="24"/>
                <w:lang w:val="es-ES"/>
              </w:rPr>
            </w:pPr>
            <w:r w:rsidRPr="00DB6FDE">
              <w:rPr>
                <w:rFonts w:ascii="Arial" w:hAnsi="Arial" w:cs="Arial"/>
                <w:sz w:val="24"/>
                <w:szCs w:val="24"/>
              </w:rPr>
              <w:t>Tallas del Camarón sin Cabeza “Cola”……………</w:t>
            </w:r>
            <w:r>
              <w:rPr>
                <w:rFonts w:ascii="Arial" w:hAnsi="Arial" w:cs="Arial"/>
                <w:sz w:val="24"/>
                <w:szCs w:val="24"/>
              </w:rPr>
              <w:t>.............</w:t>
            </w:r>
          </w:p>
        </w:tc>
        <w:tc>
          <w:tcPr>
            <w:tcW w:w="594" w:type="dxa"/>
            <w:vAlign w:val="center"/>
          </w:tcPr>
          <w:p w:rsidR="00746EE5" w:rsidRPr="00DB6FDE" w:rsidRDefault="00746EE5" w:rsidP="00686210">
            <w:pPr>
              <w:spacing w:after="0" w:line="240" w:lineRule="auto"/>
              <w:ind w:left="-340" w:right="113"/>
              <w:jc w:val="right"/>
              <w:rPr>
                <w:rFonts w:ascii="Arial" w:hAnsi="Arial" w:cs="Arial"/>
                <w:sz w:val="24"/>
                <w:szCs w:val="24"/>
                <w:lang w:val="es-ES"/>
              </w:rPr>
            </w:pPr>
            <w:r>
              <w:rPr>
                <w:rFonts w:ascii="Arial" w:hAnsi="Arial" w:cs="Arial"/>
                <w:sz w:val="24"/>
                <w:szCs w:val="24"/>
                <w:lang w:val="es-ES"/>
              </w:rPr>
              <w:t>7</w:t>
            </w:r>
          </w:p>
        </w:tc>
      </w:tr>
      <w:tr w:rsidR="00746EE5" w:rsidRPr="00FE6819" w:rsidTr="00686210">
        <w:trPr>
          <w:trHeight w:val="397"/>
        </w:trPr>
        <w:tc>
          <w:tcPr>
            <w:tcW w:w="1526" w:type="dxa"/>
            <w:vAlign w:val="center"/>
          </w:tcPr>
          <w:p w:rsidR="00746EE5" w:rsidRPr="00DB6FDE" w:rsidRDefault="00746EE5" w:rsidP="00686210">
            <w:pPr>
              <w:spacing w:after="0" w:line="240" w:lineRule="auto"/>
              <w:ind w:right="-340"/>
              <w:rPr>
                <w:rFonts w:ascii="Arial" w:hAnsi="Arial" w:cs="Arial"/>
                <w:sz w:val="24"/>
                <w:szCs w:val="24"/>
                <w:lang w:val="es-ES"/>
              </w:rPr>
            </w:pPr>
            <w:r w:rsidRPr="00DB6FDE">
              <w:rPr>
                <w:rFonts w:ascii="Arial" w:hAnsi="Arial" w:cs="Arial"/>
                <w:sz w:val="24"/>
                <w:szCs w:val="24"/>
              </w:rPr>
              <w:t>Figura 1.4.</w:t>
            </w:r>
          </w:p>
        </w:tc>
        <w:tc>
          <w:tcPr>
            <w:tcW w:w="6374" w:type="dxa"/>
            <w:vAlign w:val="center"/>
          </w:tcPr>
          <w:p w:rsidR="00746EE5" w:rsidRPr="00DB6FDE" w:rsidRDefault="00746EE5" w:rsidP="00686210">
            <w:pPr>
              <w:spacing w:after="0" w:line="240" w:lineRule="auto"/>
              <w:rPr>
                <w:rFonts w:ascii="Arial" w:hAnsi="Arial" w:cs="Arial"/>
                <w:sz w:val="24"/>
                <w:szCs w:val="24"/>
              </w:rPr>
            </w:pPr>
            <w:r w:rsidRPr="00DB6FDE">
              <w:rPr>
                <w:rFonts w:ascii="Arial" w:hAnsi="Arial" w:cs="Arial"/>
                <w:sz w:val="24"/>
                <w:szCs w:val="24"/>
              </w:rPr>
              <w:t>Uniformidades del Camarón según su Talla………………</w:t>
            </w:r>
            <w:r>
              <w:rPr>
                <w:rFonts w:ascii="Arial" w:hAnsi="Arial" w:cs="Arial"/>
                <w:sz w:val="24"/>
                <w:szCs w:val="24"/>
              </w:rPr>
              <w:t>.</w:t>
            </w:r>
          </w:p>
        </w:tc>
        <w:tc>
          <w:tcPr>
            <w:tcW w:w="594" w:type="dxa"/>
            <w:vAlign w:val="center"/>
          </w:tcPr>
          <w:p w:rsidR="00746EE5" w:rsidRPr="00DB6FDE" w:rsidRDefault="00746EE5" w:rsidP="00686210">
            <w:pPr>
              <w:spacing w:after="0" w:line="240" w:lineRule="auto"/>
              <w:ind w:left="-340" w:right="113"/>
              <w:jc w:val="right"/>
              <w:rPr>
                <w:rFonts w:ascii="Arial" w:hAnsi="Arial" w:cs="Arial"/>
                <w:sz w:val="24"/>
                <w:szCs w:val="24"/>
                <w:lang w:val="es-ES"/>
              </w:rPr>
            </w:pPr>
            <w:r>
              <w:rPr>
                <w:rFonts w:ascii="Arial" w:hAnsi="Arial" w:cs="Arial"/>
                <w:sz w:val="24"/>
                <w:szCs w:val="24"/>
                <w:lang w:val="es-ES"/>
              </w:rPr>
              <w:t>8</w:t>
            </w:r>
          </w:p>
        </w:tc>
      </w:tr>
      <w:tr w:rsidR="00746EE5" w:rsidRPr="00FE6819" w:rsidTr="00686210">
        <w:trPr>
          <w:trHeight w:val="397"/>
        </w:trPr>
        <w:tc>
          <w:tcPr>
            <w:tcW w:w="1526" w:type="dxa"/>
            <w:vAlign w:val="center"/>
          </w:tcPr>
          <w:p w:rsidR="00746EE5" w:rsidRPr="00DB6FDE" w:rsidRDefault="00746EE5" w:rsidP="00686210">
            <w:pPr>
              <w:spacing w:after="0" w:line="240" w:lineRule="auto"/>
              <w:ind w:right="-340"/>
              <w:rPr>
                <w:rFonts w:ascii="Arial" w:hAnsi="Arial" w:cs="Arial"/>
                <w:sz w:val="24"/>
                <w:szCs w:val="24"/>
                <w:lang w:val="es-ES"/>
              </w:rPr>
            </w:pPr>
            <w:r w:rsidRPr="00DB6FDE">
              <w:rPr>
                <w:rFonts w:ascii="Arial" w:hAnsi="Arial" w:cs="Arial"/>
                <w:sz w:val="24"/>
                <w:szCs w:val="24"/>
              </w:rPr>
              <w:t>Figura 1.5.</w:t>
            </w:r>
          </w:p>
        </w:tc>
        <w:tc>
          <w:tcPr>
            <w:tcW w:w="6374" w:type="dxa"/>
            <w:vAlign w:val="center"/>
          </w:tcPr>
          <w:p w:rsidR="00746EE5" w:rsidRPr="00DB6FDE" w:rsidRDefault="00746EE5" w:rsidP="00686210">
            <w:pPr>
              <w:tabs>
                <w:tab w:val="left" w:pos="2410"/>
              </w:tabs>
              <w:spacing w:after="0" w:line="240" w:lineRule="auto"/>
              <w:rPr>
                <w:rFonts w:ascii="Arial" w:hAnsi="Arial" w:cs="Arial"/>
                <w:bCs/>
                <w:color w:val="000000"/>
                <w:sz w:val="24"/>
                <w:szCs w:val="24"/>
              </w:rPr>
            </w:pPr>
            <w:r w:rsidRPr="00DB6FDE">
              <w:rPr>
                <w:rFonts w:ascii="Arial" w:hAnsi="Arial" w:cs="Arial"/>
                <w:bCs/>
                <w:color w:val="000000"/>
                <w:sz w:val="24"/>
                <w:szCs w:val="24"/>
              </w:rPr>
              <w:t>Equipos de Congelación…………………………………</w:t>
            </w:r>
            <w:r>
              <w:rPr>
                <w:rFonts w:ascii="Arial" w:hAnsi="Arial" w:cs="Arial"/>
                <w:bCs/>
                <w:color w:val="000000"/>
                <w:sz w:val="24"/>
                <w:szCs w:val="24"/>
              </w:rPr>
              <w:t>......</w:t>
            </w:r>
          </w:p>
        </w:tc>
        <w:tc>
          <w:tcPr>
            <w:tcW w:w="594" w:type="dxa"/>
            <w:vAlign w:val="center"/>
          </w:tcPr>
          <w:p w:rsidR="00746EE5" w:rsidRPr="00DB6FDE" w:rsidRDefault="00746EE5" w:rsidP="00686210">
            <w:pPr>
              <w:spacing w:after="0" w:line="240" w:lineRule="auto"/>
              <w:ind w:left="-340" w:right="113"/>
              <w:jc w:val="right"/>
              <w:rPr>
                <w:rFonts w:ascii="Arial" w:hAnsi="Arial" w:cs="Arial"/>
                <w:sz w:val="24"/>
                <w:szCs w:val="24"/>
                <w:lang w:val="es-ES"/>
              </w:rPr>
            </w:pPr>
            <w:r>
              <w:rPr>
                <w:rFonts w:ascii="Arial" w:hAnsi="Arial" w:cs="Arial"/>
                <w:sz w:val="24"/>
                <w:szCs w:val="24"/>
                <w:lang w:val="es-ES"/>
              </w:rPr>
              <w:t>14</w:t>
            </w:r>
          </w:p>
        </w:tc>
      </w:tr>
      <w:tr w:rsidR="00746EE5" w:rsidRPr="00FE6819" w:rsidTr="00686210">
        <w:trPr>
          <w:trHeight w:val="397"/>
        </w:trPr>
        <w:tc>
          <w:tcPr>
            <w:tcW w:w="1526" w:type="dxa"/>
            <w:vAlign w:val="center"/>
          </w:tcPr>
          <w:p w:rsidR="00746EE5" w:rsidRPr="00DB6FDE" w:rsidRDefault="00746EE5" w:rsidP="00686210">
            <w:pPr>
              <w:spacing w:after="240" w:line="360" w:lineRule="auto"/>
              <w:ind w:right="-340"/>
              <w:rPr>
                <w:rFonts w:ascii="Arial" w:hAnsi="Arial" w:cs="Arial"/>
                <w:sz w:val="24"/>
                <w:szCs w:val="24"/>
                <w:lang w:val="es-ES"/>
              </w:rPr>
            </w:pPr>
            <w:r w:rsidRPr="00DB6FDE">
              <w:rPr>
                <w:rFonts w:ascii="Arial" w:hAnsi="Arial" w:cs="Arial"/>
                <w:sz w:val="24"/>
                <w:szCs w:val="24"/>
              </w:rPr>
              <w:t>Figura 1.6.</w:t>
            </w:r>
          </w:p>
        </w:tc>
        <w:tc>
          <w:tcPr>
            <w:tcW w:w="6374" w:type="dxa"/>
            <w:vAlign w:val="center"/>
          </w:tcPr>
          <w:p w:rsidR="00746EE5" w:rsidRDefault="00746EE5" w:rsidP="00686210">
            <w:pPr>
              <w:widowControl w:val="0"/>
              <w:autoSpaceDE w:val="0"/>
              <w:autoSpaceDN w:val="0"/>
              <w:adjustRightInd w:val="0"/>
              <w:spacing w:before="120" w:after="120" w:line="240" w:lineRule="auto"/>
              <w:rPr>
                <w:rFonts w:ascii="Arial" w:hAnsi="Arial" w:cs="Arial"/>
                <w:sz w:val="24"/>
                <w:szCs w:val="24"/>
                <w:lang w:val="es-ES"/>
              </w:rPr>
            </w:pPr>
            <w:r w:rsidRPr="00DB6FDE">
              <w:rPr>
                <w:rFonts w:ascii="Arial" w:hAnsi="Arial" w:cs="Arial"/>
                <w:sz w:val="24"/>
                <w:szCs w:val="24"/>
                <w:lang w:val="es-ES"/>
              </w:rPr>
              <w:t xml:space="preserve">Diagrama de un Sistema Mecánico de Producción de </w:t>
            </w:r>
          </w:p>
          <w:p w:rsidR="00746EE5" w:rsidRPr="00DB6FDE" w:rsidRDefault="00746EE5" w:rsidP="00686210">
            <w:pPr>
              <w:widowControl w:val="0"/>
              <w:autoSpaceDE w:val="0"/>
              <w:autoSpaceDN w:val="0"/>
              <w:adjustRightInd w:val="0"/>
              <w:spacing w:before="120" w:after="120" w:line="240" w:lineRule="auto"/>
              <w:rPr>
                <w:rFonts w:ascii="Arial" w:hAnsi="Arial" w:cs="Arial"/>
                <w:sz w:val="24"/>
                <w:szCs w:val="24"/>
                <w:lang w:val="es-ES"/>
              </w:rPr>
            </w:pPr>
            <w:r w:rsidRPr="00DB6FDE">
              <w:rPr>
                <w:rFonts w:ascii="Arial" w:hAnsi="Arial" w:cs="Arial"/>
                <w:sz w:val="24"/>
                <w:szCs w:val="24"/>
                <w:lang w:val="es-ES"/>
              </w:rPr>
              <w:t>Frío</w:t>
            </w:r>
            <w:r>
              <w:rPr>
                <w:rFonts w:ascii="Arial" w:hAnsi="Arial" w:cs="Arial"/>
                <w:sz w:val="24"/>
                <w:szCs w:val="24"/>
                <w:lang w:val="es-ES"/>
              </w:rPr>
              <w:t>……………………………………………………………...</w:t>
            </w:r>
          </w:p>
        </w:tc>
        <w:tc>
          <w:tcPr>
            <w:tcW w:w="594" w:type="dxa"/>
            <w:vAlign w:val="center"/>
          </w:tcPr>
          <w:p w:rsidR="00746EE5" w:rsidRPr="00DB6FDE" w:rsidRDefault="00746EE5" w:rsidP="00686210">
            <w:pPr>
              <w:spacing w:before="360" w:after="0" w:line="240" w:lineRule="auto"/>
              <w:ind w:left="-340" w:right="113"/>
              <w:jc w:val="right"/>
              <w:rPr>
                <w:rFonts w:ascii="Arial" w:hAnsi="Arial" w:cs="Arial"/>
                <w:sz w:val="24"/>
                <w:szCs w:val="24"/>
                <w:lang w:val="es-ES"/>
              </w:rPr>
            </w:pPr>
            <w:r>
              <w:rPr>
                <w:rFonts w:ascii="Arial" w:hAnsi="Arial" w:cs="Arial"/>
                <w:sz w:val="24"/>
                <w:szCs w:val="24"/>
                <w:lang w:val="es-ES"/>
              </w:rPr>
              <w:t>16</w:t>
            </w:r>
          </w:p>
        </w:tc>
      </w:tr>
      <w:tr w:rsidR="00746EE5" w:rsidRPr="00FE6819" w:rsidTr="00686210">
        <w:trPr>
          <w:trHeight w:val="397"/>
        </w:trPr>
        <w:tc>
          <w:tcPr>
            <w:tcW w:w="1526" w:type="dxa"/>
            <w:vAlign w:val="center"/>
          </w:tcPr>
          <w:p w:rsidR="00746EE5" w:rsidRPr="00DB6FDE" w:rsidRDefault="00746EE5" w:rsidP="00686210">
            <w:pPr>
              <w:spacing w:after="0" w:line="240" w:lineRule="auto"/>
              <w:ind w:right="-340"/>
              <w:rPr>
                <w:rFonts w:ascii="Arial" w:hAnsi="Arial" w:cs="Arial"/>
                <w:sz w:val="24"/>
                <w:szCs w:val="24"/>
                <w:lang w:val="es-ES"/>
              </w:rPr>
            </w:pPr>
            <w:r w:rsidRPr="00DB6FDE">
              <w:rPr>
                <w:rFonts w:ascii="Arial" w:hAnsi="Arial" w:cs="Arial"/>
                <w:sz w:val="24"/>
                <w:szCs w:val="24"/>
              </w:rPr>
              <w:t>Figura 1.7.</w:t>
            </w:r>
          </w:p>
        </w:tc>
        <w:tc>
          <w:tcPr>
            <w:tcW w:w="6374" w:type="dxa"/>
            <w:vAlign w:val="center"/>
          </w:tcPr>
          <w:p w:rsidR="00746EE5" w:rsidRPr="00DB6FDE" w:rsidRDefault="00746EE5" w:rsidP="00686210">
            <w:pPr>
              <w:spacing w:after="0" w:line="240" w:lineRule="auto"/>
              <w:rPr>
                <w:rFonts w:ascii="Arial" w:hAnsi="Arial" w:cs="Arial"/>
                <w:sz w:val="24"/>
                <w:szCs w:val="24"/>
                <w:lang w:val="es-ES"/>
              </w:rPr>
            </w:pPr>
            <w:r w:rsidRPr="00DB6FDE">
              <w:rPr>
                <w:rFonts w:ascii="Arial" w:hAnsi="Arial" w:cs="Arial"/>
                <w:sz w:val="24"/>
                <w:szCs w:val="24"/>
                <w:lang w:val="es-ES"/>
              </w:rPr>
              <w:t>Diagrama de Flujo de un Sistema Vapor-Compresión…</w:t>
            </w:r>
            <w:r>
              <w:rPr>
                <w:rFonts w:ascii="Arial" w:hAnsi="Arial" w:cs="Arial"/>
                <w:sz w:val="24"/>
                <w:szCs w:val="24"/>
                <w:lang w:val="es-ES"/>
              </w:rPr>
              <w:t>....</w:t>
            </w:r>
          </w:p>
        </w:tc>
        <w:tc>
          <w:tcPr>
            <w:tcW w:w="594" w:type="dxa"/>
            <w:vAlign w:val="center"/>
          </w:tcPr>
          <w:p w:rsidR="00746EE5" w:rsidRPr="00DB6FDE" w:rsidRDefault="00746EE5" w:rsidP="00686210">
            <w:pPr>
              <w:spacing w:after="0" w:line="240" w:lineRule="auto"/>
              <w:ind w:left="-340" w:right="113"/>
              <w:jc w:val="right"/>
              <w:rPr>
                <w:rFonts w:ascii="Arial" w:hAnsi="Arial" w:cs="Arial"/>
                <w:sz w:val="24"/>
                <w:szCs w:val="24"/>
                <w:lang w:val="es-ES"/>
              </w:rPr>
            </w:pPr>
            <w:r>
              <w:rPr>
                <w:rFonts w:ascii="Arial" w:hAnsi="Arial" w:cs="Arial"/>
                <w:sz w:val="24"/>
                <w:szCs w:val="24"/>
                <w:lang w:val="es-ES"/>
              </w:rPr>
              <w:t>17</w:t>
            </w:r>
          </w:p>
        </w:tc>
      </w:tr>
      <w:tr w:rsidR="00746EE5" w:rsidRPr="00FE6819" w:rsidTr="00686210">
        <w:trPr>
          <w:trHeight w:val="397"/>
        </w:trPr>
        <w:tc>
          <w:tcPr>
            <w:tcW w:w="1526" w:type="dxa"/>
            <w:vAlign w:val="center"/>
          </w:tcPr>
          <w:p w:rsidR="00746EE5" w:rsidRPr="00DB6FDE" w:rsidRDefault="00746EE5" w:rsidP="00686210">
            <w:pPr>
              <w:spacing w:after="0" w:line="240" w:lineRule="auto"/>
              <w:ind w:right="-340"/>
              <w:rPr>
                <w:rFonts w:ascii="Arial" w:hAnsi="Arial" w:cs="Arial"/>
                <w:sz w:val="24"/>
                <w:szCs w:val="24"/>
                <w:lang w:val="es-ES"/>
              </w:rPr>
            </w:pPr>
            <w:r w:rsidRPr="00DB6FDE">
              <w:rPr>
                <w:rFonts w:ascii="Arial" w:hAnsi="Arial" w:cs="Arial"/>
                <w:sz w:val="24"/>
                <w:szCs w:val="24"/>
              </w:rPr>
              <w:t>Figura 1.8.</w:t>
            </w:r>
          </w:p>
        </w:tc>
        <w:tc>
          <w:tcPr>
            <w:tcW w:w="6374" w:type="dxa"/>
            <w:vAlign w:val="center"/>
          </w:tcPr>
          <w:p w:rsidR="00746EE5" w:rsidRPr="00DB6FDE" w:rsidRDefault="00746EE5" w:rsidP="00686210">
            <w:pPr>
              <w:spacing w:after="0" w:line="240" w:lineRule="auto"/>
              <w:rPr>
                <w:rFonts w:ascii="Arial" w:hAnsi="Arial" w:cs="Arial"/>
                <w:sz w:val="24"/>
                <w:szCs w:val="24"/>
                <w:lang w:val="es-ES"/>
              </w:rPr>
            </w:pPr>
            <w:r w:rsidRPr="00DB6FDE">
              <w:rPr>
                <w:rFonts w:ascii="Arial" w:hAnsi="Arial" w:cs="Arial"/>
                <w:sz w:val="24"/>
                <w:szCs w:val="24"/>
                <w:lang w:val="es-ES"/>
              </w:rPr>
              <w:t>Ciclo Estándar Vapor-Compresión en el Diagrama p-h…</w:t>
            </w:r>
            <w:r>
              <w:rPr>
                <w:rFonts w:ascii="Arial" w:hAnsi="Arial" w:cs="Arial"/>
                <w:sz w:val="24"/>
                <w:szCs w:val="24"/>
                <w:lang w:val="es-ES"/>
              </w:rPr>
              <w:t>..</w:t>
            </w:r>
          </w:p>
        </w:tc>
        <w:tc>
          <w:tcPr>
            <w:tcW w:w="594" w:type="dxa"/>
            <w:vAlign w:val="center"/>
          </w:tcPr>
          <w:p w:rsidR="00746EE5" w:rsidRPr="00DB6FDE" w:rsidRDefault="00746EE5" w:rsidP="00686210">
            <w:pPr>
              <w:spacing w:after="0" w:line="240" w:lineRule="auto"/>
              <w:ind w:left="-340" w:right="113"/>
              <w:jc w:val="right"/>
              <w:rPr>
                <w:rFonts w:ascii="Arial" w:hAnsi="Arial" w:cs="Arial"/>
                <w:sz w:val="24"/>
                <w:szCs w:val="24"/>
                <w:lang w:val="es-ES"/>
              </w:rPr>
            </w:pPr>
            <w:r>
              <w:rPr>
                <w:rFonts w:ascii="Arial" w:hAnsi="Arial" w:cs="Arial"/>
                <w:sz w:val="24"/>
                <w:szCs w:val="24"/>
                <w:lang w:val="es-ES"/>
              </w:rPr>
              <w:t>18</w:t>
            </w:r>
          </w:p>
        </w:tc>
      </w:tr>
      <w:tr w:rsidR="00746EE5" w:rsidRPr="00FE6819" w:rsidTr="00686210">
        <w:trPr>
          <w:trHeight w:val="397"/>
        </w:trPr>
        <w:tc>
          <w:tcPr>
            <w:tcW w:w="1526" w:type="dxa"/>
            <w:vAlign w:val="center"/>
          </w:tcPr>
          <w:p w:rsidR="00746EE5" w:rsidRPr="00DB6FDE" w:rsidRDefault="00746EE5" w:rsidP="00686210">
            <w:pPr>
              <w:spacing w:after="0" w:line="240" w:lineRule="auto"/>
              <w:ind w:right="-340"/>
              <w:rPr>
                <w:rFonts w:ascii="Arial" w:hAnsi="Arial" w:cs="Arial"/>
                <w:sz w:val="24"/>
                <w:szCs w:val="24"/>
                <w:lang w:val="es-ES"/>
              </w:rPr>
            </w:pPr>
            <w:r w:rsidRPr="00DB6FDE">
              <w:rPr>
                <w:rFonts w:ascii="Arial" w:hAnsi="Arial" w:cs="Arial"/>
                <w:sz w:val="24"/>
                <w:szCs w:val="24"/>
              </w:rPr>
              <w:t>Figura 1.9.</w:t>
            </w:r>
          </w:p>
        </w:tc>
        <w:tc>
          <w:tcPr>
            <w:tcW w:w="6374" w:type="dxa"/>
            <w:vAlign w:val="center"/>
          </w:tcPr>
          <w:p w:rsidR="00746EE5" w:rsidRPr="00DB6FDE" w:rsidRDefault="00746EE5" w:rsidP="00686210">
            <w:pPr>
              <w:spacing w:after="0" w:line="240" w:lineRule="auto"/>
              <w:rPr>
                <w:rFonts w:ascii="Arial" w:hAnsi="Arial" w:cs="Arial"/>
                <w:sz w:val="24"/>
                <w:szCs w:val="24"/>
                <w:lang w:val="es-ES"/>
              </w:rPr>
            </w:pPr>
            <w:r w:rsidRPr="00DB6FDE">
              <w:rPr>
                <w:rFonts w:ascii="Arial" w:hAnsi="Arial" w:cs="Arial"/>
                <w:sz w:val="24"/>
                <w:szCs w:val="24"/>
                <w:lang w:val="es-ES"/>
              </w:rPr>
              <w:t>Mercados del Camarón Ecuatoriano……………………</w:t>
            </w:r>
            <w:r>
              <w:rPr>
                <w:rFonts w:ascii="Arial" w:hAnsi="Arial" w:cs="Arial"/>
                <w:sz w:val="24"/>
                <w:szCs w:val="24"/>
                <w:lang w:val="es-ES"/>
              </w:rPr>
              <w:t>.....</w:t>
            </w:r>
          </w:p>
        </w:tc>
        <w:tc>
          <w:tcPr>
            <w:tcW w:w="594" w:type="dxa"/>
            <w:vAlign w:val="center"/>
          </w:tcPr>
          <w:p w:rsidR="00746EE5" w:rsidRPr="00DB6FDE" w:rsidRDefault="00746EE5" w:rsidP="00686210">
            <w:pPr>
              <w:spacing w:after="0" w:line="240" w:lineRule="auto"/>
              <w:ind w:left="-340" w:right="113"/>
              <w:jc w:val="right"/>
              <w:rPr>
                <w:rFonts w:ascii="Arial" w:hAnsi="Arial" w:cs="Arial"/>
                <w:sz w:val="24"/>
                <w:szCs w:val="24"/>
                <w:lang w:val="es-ES"/>
              </w:rPr>
            </w:pPr>
            <w:r>
              <w:rPr>
                <w:rFonts w:ascii="Arial" w:hAnsi="Arial" w:cs="Arial"/>
                <w:sz w:val="24"/>
                <w:szCs w:val="24"/>
                <w:lang w:val="es-ES"/>
              </w:rPr>
              <w:t>19</w:t>
            </w:r>
          </w:p>
        </w:tc>
      </w:tr>
      <w:tr w:rsidR="00746EE5" w:rsidRPr="00FE6819" w:rsidTr="00686210">
        <w:trPr>
          <w:trHeight w:val="397"/>
        </w:trPr>
        <w:tc>
          <w:tcPr>
            <w:tcW w:w="1526" w:type="dxa"/>
            <w:vAlign w:val="center"/>
          </w:tcPr>
          <w:p w:rsidR="00746EE5" w:rsidRPr="00DB6FDE" w:rsidRDefault="00746EE5" w:rsidP="00686210">
            <w:pPr>
              <w:spacing w:after="0" w:line="240" w:lineRule="auto"/>
              <w:ind w:right="-340"/>
              <w:rPr>
                <w:rFonts w:ascii="Arial" w:hAnsi="Arial" w:cs="Arial"/>
                <w:sz w:val="24"/>
                <w:szCs w:val="24"/>
                <w:lang w:val="es-ES"/>
              </w:rPr>
            </w:pPr>
            <w:r w:rsidRPr="00DB6FDE">
              <w:rPr>
                <w:rFonts w:ascii="Arial" w:hAnsi="Arial" w:cs="Arial"/>
                <w:sz w:val="24"/>
                <w:szCs w:val="24"/>
              </w:rPr>
              <w:t>Figura 1.10.</w:t>
            </w:r>
          </w:p>
        </w:tc>
        <w:tc>
          <w:tcPr>
            <w:tcW w:w="6374" w:type="dxa"/>
            <w:vAlign w:val="center"/>
          </w:tcPr>
          <w:p w:rsidR="00746EE5" w:rsidRPr="00DB6FDE" w:rsidRDefault="00746EE5" w:rsidP="00686210">
            <w:pPr>
              <w:spacing w:after="0" w:line="240" w:lineRule="auto"/>
              <w:rPr>
                <w:rFonts w:ascii="Arial" w:hAnsi="Arial" w:cs="Arial"/>
                <w:sz w:val="24"/>
                <w:szCs w:val="24"/>
                <w:lang w:val="es-ES"/>
              </w:rPr>
            </w:pPr>
            <w:r w:rsidRPr="00DB6FDE">
              <w:rPr>
                <w:rFonts w:ascii="Arial" w:hAnsi="Arial" w:cs="Arial"/>
                <w:sz w:val="24"/>
                <w:szCs w:val="24"/>
                <w:lang w:val="es-ES"/>
              </w:rPr>
              <w:t>Productos de Valor Agregado existentes en el Mercado</w:t>
            </w:r>
            <w:r>
              <w:rPr>
                <w:rFonts w:ascii="Arial" w:hAnsi="Arial" w:cs="Arial"/>
                <w:sz w:val="24"/>
                <w:szCs w:val="24"/>
                <w:lang w:val="es-ES"/>
              </w:rPr>
              <w:t>....</w:t>
            </w:r>
          </w:p>
        </w:tc>
        <w:tc>
          <w:tcPr>
            <w:tcW w:w="594" w:type="dxa"/>
            <w:vAlign w:val="center"/>
          </w:tcPr>
          <w:p w:rsidR="00746EE5" w:rsidRPr="00DB6FDE" w:rsidRDefault="00746EE5" w:rsidP="00686210">
            <w:pPr>
              <w:spacing w:after="0" w:line="240" w:lineRule="auto"/>
              <w:ind w:left="-340" w:right="113"/>
              <w:jc w:val="right"/>
              <w:rPr>
                <w:rFonts w:ascii="Arial" w:hAnsi="Arial" w:cs="Arial"/>
                <w:sz w:val="24"/>
                <w:szCs w:val="24"/>
                <w:lang w:val="es-ES"/>
              </w:rPr>
            </w:pPr>
            <w:r>
              <w:rPr>
                <w:rFonts w:ascii="Arial" w:hAnsi="Arial" w:cs="Arial"/>
                <w:sz w:val="24"/>
                <w:szCs w:val="24"/>
                <w:lang w:val="es-ES"/>
              </w:rPr>
              <w:t>21</w:t>
            </w:r>
          </w:p>
        </w:tc>
      </w:tr>
      <w:tr w:rsidR="00746EE5" w:rsidRPr="00FE6819" w:rsidTr="00686210">
        <w:trPr>
          <w:trHeight w:val="397"/>
        </w:trPr>
        <w:tc>
          <w:tcPr>
            <w:tcW w:w="1526" w:type="dxa"/>
            <w:vAlign w:val="center"/>
          </w:tcPr>
          <w:p w:rsidR="00746EE5" w:rsidRPr="00DB6FDE" w:rsidRDefault="00746EE5" w:rsidP="00686210">
            <w:pPr>
              <w:spacing w:after="240" w:line="360" w:lineRule="auto"/>
              <w:ind w:right="-340"/>
              <w:rPr>
                <w:rFonts w:ascii="Arial" w:hAnsi="Arial" w:cs="Arial"/>
                <w:sz w:val="24"/>
                <w:szCs w:val="24"/>
                <w:lang w:val="es-ES"/>
              </w:rPr>
            </w:pPr>
            <w:r w:rsidRPr="00DB6FDE">
              <w:rPr>
                <w:rFonts w:ascii="Arial" w:hAnsi="Arial" w:cs="Arial"/>
                <w:sz w:val="24"/>
                <w:szCs w:val="24"/>
                <w:lang w:val="es-ES"/>
              </w:rPr>
              <w:t>Figura 2.1.</w:t>
            </w:r>
          </w:p>
        </w:tc>
        <w:tc>
          <w:tcPr>
            <w:tcW w:w="6374" w:type="dxa"/>
            <w:vAlign w:val="center"/>
          </w:tcPr>
          <w:p w:rsidR="00746EE5" w:rsidRDefault="00746EE5" w:rsidP="00686210">
            <w:pPr>
              <w:widowControl w:val="0"/>
              <w:autoSpaceDE w:val="0"/>
              <w:autoSpaceDN w:val="0"/>
              <w:adjustRightInd w:val="0"/>
              <w:spacing w:before="120" w:after="120" w:line="240" w:lineRule="auto"/>
              <w:rPr>
                <w:rFonts w:ascii="Arial" w:hAnsi="Arial" w:cs="Arial"/>
                <w:sz w:val="24"/>
                <w:szCs w:val="24"/>
                <w:lang w:val="es-ES"/>
              </w:rPr>
            </w:pPr>
            <w:r w:rsidRPr="00DB6FDE">
              <w:rPr>
                <w:rFonts w:ascii="Arial" w:hAnsi="Arial" w:cs="Arial"/>
                <w:sz w:val="24"/>
                <w:szCs w:val="24"/>
                <w:lang w:val="es-ES"/>
              </w:rPr>
              <w:t xml:space="preserve">Temperaturas y Tiempo de Proceso en el Equipo de </w:t>
            </w:r>
          </w:p>
          <w:p w:rsidR="00746EE5" w:rsidRPr="00DB6FDE" w:rsidRDefault="00746EE5" w:rsidP="00686210">
            <w:pPr>
              <w:widowControl w:val="0"/>
              <w:autoSpaceDE w:val="0"/>
              <w:autoSpaceDN w:val="0"/>
              <w:adjustRightInd w:val="0"/>
              <w:spacing w:before="120" w:after="120" w:line="240" w:lineRule="auto"/>
              <w:rPr>
                <w:rFonts w:ascii="Arial" w:hAnsi="Arial" w:cs="Arial"/>
                <w:sz w:val="24"/>
                <w:szCs w:val="24"/>
                <w:lang w:val="es-ES"/>
              </w:rPr>
            </w:pPr>
            <w:r w:rsidRPr="00DB6FDE">
              <w:rPr>
                <w:rFonts w:ascii="Arial" w:hAnsi="Arial" w:cs="Arial"/>
                <w:sz w:val="24"/>
                <w:szCs w:val="24"/>
                <w:lang w:val="es-ES"/>
              </w:rPr>
              <w:t>Salmuera por Aspersión……………………</w:t>
            </w:r>
            <w:r>
              <w:rPr>
                <w:rFonts w:ascii="Arial" w:hAnsi="Arial" w:cs="Arial"/>
                <w:sz w:val="24"/>
                <w:szCs w:val="24"/>
                <w:lang w:val="es-ES"/>
              </w:rPr>
              <w:t>………………...</w:t>
            </w:r>
          </w:p>
        </w:tc>
        <w:tc>
          <w:tcPr>
            <w:tcW w:w="594" w:type="dxa"/>
            <w:vAlign w:val="center"/>
          </w:tcPr>
          <w:p w:rsidR="00746EE5" w:rsidRPr="00DB6FDE" w:rsidRDefault="00746EE5" w:rsidP="00686210">
            <w:pPr>
              <w:spacing w:before="360" w:after="0" w:line="240" w:lineRule="auto"/>
              <w:ind w:left="-340" w:right="113"/>
              <w:jc w:val="right"/>
              <w:rPr>
                <w:rFonts w:ascii="Arial" w:hAnsi="Arial" w:cs="Arial"/>
                <w:sz w:val="24"/>
                <w:szCs w:val="24"/>
                <w:lang w:val="es-ES"/>
              </w:rPr>
            </w:pPr>
            <w:r>
              <w:rPr>
                <w:rFonts w:ascii="Arial" w:hAnsi="Arial" w:cs="Arial"/>
                <w:sz w:val="24"/>
                <w:szCs w:val="24"/>
                <w:lang w:val="es-ES"/>
              </w:rPr>
              <w:t>25</w:t>
            </w:r>
          </w:p>
        </w:tc>
      </w:tr>
      <w:tr w:rsidR="00746EE5" w:rsidRPr="00FE6819" w:rsidTr="00686210">
        <w:trPr>
          <w:trHeight w:val="397"/>
        </w:trPr>
        <w:tc>
          <w:tcPr>
            <w:tcW w:w="1526" w:type="dxa"/>
            <w:vAlign w:val="center"/>
          </w:tcPr>
          <w:p w:rsidR="00746EE5" w:rsidRPr="00DB6FDE" w:rsidRDefault="00746EE5" w:rsidP="00686210">
            <w:pPr>
              <w:spacing w:after="240" w:line="360" w:lineRule="auto"/>
              <w:ind w:right="-340"/>
              <w:rPr>
                <w:rFonts w:ascii="Arial" w:hAnsi="Arial" w:cs="Arial"/>
                <w:sz w:val="24"/>
                <w:szCs w:val="24"/>
                <w:lang w:val="es-ES"/>
              </w:rPr>
            </w:pPr>
            <w:r w:rsidRPr="00DB6FDE">
              <w:rPr>
                <w:rFonts w:ascii="Arial" w:hAnsi="Arial" w:cs="Arial"/>
                <w:sz w:val="24"/>
                <w:szCs w:val="24"/>
                <w:lang w:val="es-ES"/>
              </w:rPr>
              <w:t>Figura 2.2.</w:t>
            </w:r>
          </w:p>
        </w:tc>
        <w:tc>
          <w:tcPr>
            <w:tcW w:w="6374" w:type="dxa"/>
            <w:vAlign w:val="center"/>
          </w:tcPr>
          <w:p w:rsidR="00746EE5" w:rsidRDefault="00746EE5" w:rsidP="00686210">
            <w:pPr>
              <w:spacing w:before="120" w:after="120" w:line="240" w:lineRule="auto"/>
              <w:rPr>
                <w:rFonts w:ascii="Arial" w:hAnsi="Arial" w:cs="Arial"/>
                <w:sz w:val="24"/>
                <w:szCs w:val="24"/>
                <w:lang w:val="es-ES"/>
              </w:rPr>
            </w:pPr>
            <w:r w:rsidRPr="00DB6FDE">
              <w:rPr>
                <w:rFonts w:ascii="Arial" w:hAnsi="Arial" w:cs="Arial"/>
                <w:sz w:val="24"/>
                <w:szCs w:val="24"/>
                <w:lang w:val="es-ES"/>
              </w:rPr>
              <w:t xml:space="preserve">Temperaturas y Tiempo de Proceso en el Equipo de Aire </w:t>
            </w:r>
          </w:p>
          <w:p w:rsidR="00746EE5" w:rsidRPr="00DB6FDE" w:rsidRDefault="00746EE5" w:rsidP="00686210">
            <w:pPr>
              <w:spacing w:before="120" w:after="120" w:line="240" w:lineRule="auto"/>
              <w:rPr>
                <w:rFonts w:ascii="Arial" w:hAnsi="Arial" w:cs="Arial"/>
                <w:sz w:val="24"/>
                <w:szCs w:val="24"/>
                <w:lang w:val="es-ES"/>
              </w:rPr>
            </w:pPr>
            <w:r w:rsidRPr="00DB6FDE">
              <w:rPr>
                <w:rFonts w:ascii="Arial" w:hAnsi="Arial" w:cs="Arial"/>
                <w:sz w:val="24"/>
                <w:szCs w:val="24"/>
                <w:lang w:val="es-ES"/>
              </w:rPr>
              <w:t>Forzado……</w:t>
            </w:r>
            <w:r>
              <w:rPr>
                <w:rFonts w:ascii="Arial" w:hAnsi="Arial" w:cs="Arial"/>
                <w:sz w:val="24"/>
                <w:szCs w:val="24"/>
                <w:lang w:val="es-ES"/>
              </w:rPr>
              <w:t>…………………………………………………...</w:t>
            </w:r>
          </w:p>
        </w:tc>
        <w:tc>
          <w:tcPr>
            <w:tcW w:w="594" w:type="dxa"/>
            <w:vAlign w:val="center"/>
          </w:tcPr>
          <w:p w:rsidR="00746EE5" w:rsidRPr="00DB6FDE" w:rsidRDefault="00746EE5" w:rsidP="00686210">
            <w:pPr>
              <w:spacing w:before="360" w:after="0" w:line="240" w:lineRule="auto"/>
              <w:ind w:left="-340" w:right="113"/>
              <w:jc w:val="right"/>
              <w:rPr>
                <w:rFonts w:ascii="Arial" w:hAnsi="Arial" w:cs="Arial"/>
                <w:sz w:val="24"/>
                <w:szCs w:val="24"/>
                <w:lang w:val="es-ES"/>
              </w:rPr>
            </w:pPr>
            <w:r>
              <w:rPr>
                <w:rFonts w:ascii="Arial" w:hAnsi="Arial" w:cs="Arial"/>
                <w:sz w:val="24"/>
                <w:szCs w:val="24"/>
                <w:lang w:val="es-ES"/>
              </w:rPr>
              <w:t>26</w:t>
            </w:r>
          </w:p>
        </w:tc>
      </w:tr>
      <w:tr w:rsidR="00746EE5" w:rsidRPr="00FE6819" w:rsidTr="00686210">
        <w:trPr>
          <w:trHeight w:val="397"/>
        </w:trPr>
        <w:tc>
          <w:tcPr>
            <w:tcW w:w="1526" w:type="dxa"/>
            <w:vAlign w:val="center"/>
          </w:tcPr>
          <w:p w:rsidR="00746EE5" w:rsidRPr="00DB6FDE" w:rsidRDefault="00746EE5" w:rsidP="00686210">
            <w:pPr>
              <w:spacing w:after="240" w:line="360" w:lineRule="auto"/>
              <w:ind w:right="-340"/>
              <w:rPr>
                <w:rFonts w:ascii="Arial" w:hAnsi="Arial" w:cs="Arial"/>
                <w:sz w:val="24"/>
                <w:szCs w:val="24"/>
                <w:lang w:val="es-ES"/>
              </w:rPr>
            </w:pPr>
            <w:r w:rsidRPr="00DB6FDE">
              <w:rPr>
                <w:rFonts w:ascii="Arial" w:hAnsi="Arial" w:cs="Arial"/>
                <w:sz w:val="24"/>
                <w:szCs w:val="24"/>
                <w:lang w:val="es-ES"/>
              </w:rPr>
              <w:t>Figura 2.3.</w:t>
            </w:r>
          </w:p>
        </w:tc>
        <w:tc>
          <w:tcPr>
            <w:tcW w:w="6374" w:type="dxa"/>
            <w:vAlign w:val="center"/>
          </w:tcPr>
          <w:p w:rsidR="00746EE5" w:rsidRDefault="00746EE5" w:rsidP="00686210">
            <w:pPr>
              <w:widowControl w:val="0"/>
              <w:autoSpaceDE w:val="0"/>
              <w:autoSpaceDN w:val="0"/>
              <w:adjustRightInd w:val="0"/>
              <w:spacing w:before="120" w:after="120" w:line="240" w:lineRule="auto"/>
              <w:ind w:right="57"/>
              <w:rPr>
                <w:rFonts w:ascii="Arial" w:hAnsi="Arial" w:cs="Arial"/>
                <w:sz w:val="24"/>
                <w:szCs w:val="24"/>
                <w:lang w:val="es-ES"/>
              </w:rPr>
            </w:pPr>
            <w:r w:rsidRPr="00DB6FDE">
              <w:rPr>
                <w:rFonts w:ascii="Arial" w:hAnsi="Arial" w:cs="Arial"/>
                <w:sz w:val="24"/>
                <w:szCs w:val="24"/>
                <w:lang w:val="es-ES"/>
              </w:rPr>
              <w:t xml:space="preserve">Temperaturas y Tiempos del Sistema Combinado </w:t>
            </w:r>
          </w:p>
          <w:p w:rsidR="00746EE5" w:rsidRPr="00DB6FDE" w:rsidRDefault="00746EE5" w:rsidP="00686210">
            <w:pPr>
              <w:widowControl w:val="0"/>
              <w:autoSpaceDE w:val="0"/>
              <w:autoSpaceDN w:val="0"/>
              <w:adjustRightInd w:val="0"/>
              <w:spacing w:before="120" w:after="120" w:line="240" w:lineRule="auto"/>
              <w:ind w:right="57"/>
              <w:rPr>
                <w:rFonts w:ascii="Arial" w:hAnsi="Arial" w:cs="Arial"/>
                <w:sz w:val="24"/>
                <w:szCs w:val="24"/>
                <w:lang w:val="es-ES"/>
              </w:rPr>
            </w:pPr>
            <w:r w:rsidRPr="00DB6FDE">
              <w:rPr>
                <w:rFonts w:ascii="Arial" w:hAnsi="Arial" w:cs="Arial"/>
                <w:sz w:val="24"/>
                <w:szCs w:val="24"/>
                <w:lang w:val="es-ES"/>
              </w:rPr>
              <w:t>(Salmuera por Aspersión – Aire Forzado)</w:t>
            </w:r>
            <w:r>
              <w:rPr>
                <w:rFonts w:ascii="Arial" w:hAnsi="Arial" w:cs="Arial"/>
                <w:sz w:val="24"/>
                <w:szCs w:val="24"/>
                <w:lang w:val="es-ES"/>
              </w:rPr>
              <w:t>…………………</w:t>
            </w:r>
          </w:p>
        </w:tc>
        <w:tc>
          <w:tcPr>
            <w:tcW w:w="594" w:type="dxa"/>
            <w:vAlign w:val="center"/>
          </w:tcPr>
          <w:p w:rsidR="00746EE5" w:rsidRPr="00DB6FDE" w:rsidRDefault="00746EE5" w:rsidP="00686210">
            <w:pPr>
              <w:spacing w:before="360" w:after="0" w:line="240" w:lineRule="auto"/>
              <w:ind w:left="-340" w:right="113"/>
              <w:jc w:val="right"/>
              <w:rPr>
                <w:rFonts w:ascii="Arial" w:hAnsi="Arial" w:cs="Arial"/>
                <w:sz w:val="24"/>
                <w:szCs w:val="24"/>
                <w:lang w:val="es-ES"/>
              </w:rPr>
            </w:pPr>
            <w:r>
              <w:rPr>
                <w:rFonts w:ascii="Arial" w:hAnsi="Arial" w:cs="Arial"/>
                <w:sz w:val="24"/>
                <w:szCs w:val="24"/>
                <w:lang w:val="es-ES"/>
              </w:rPr>
              <w:t>26</w:t>
            </w:r>
          </w:p>
        </w:tc>
      </w:tr>
      <w:tr w:rsidR="00746EE5" w:rsidRPr="00FE6819" w:rsidTr="00686210">
        <w:trPr>
          <w:trHeight w:val="397"/>
        </w:trPr>
        <w:tc>
          <w:tcPr>
            <w:tcW w:w="1526" w:type="dxa"/>
            <w:vAlign w:val="center"/>
          </w:tcPr>
          <w:p w:rsidR="00746EE5" w:rsidRPr="00DB6FDE" w:rsidRDefault="00746EE5" w:rsidP="00686210">
            <w:pPr>
              <w:spacing w:after="0" w:line="240" w:lineRule="auto"/>
              <w:ind w:right="-340"/>
              <w:rPr>
                <w:rFonts w:ascii="Arial" w:hAnsi="Arial" w:cs="Arial"/>
                <w:sz w:val="24"/>
                <w:szCs w:val="24"/>
                <w:lang w:val="es-ES"/>
              </w:rPr>
            </w:pPr>
            <w:r w:rsidRPr="00DB6FDE">
              <w:rPr>
                <w:rFonts w:ascii="Arial" w:hAnsi="Arial" w:cs="Arial"/>
                <w:sz w:val="24"/>
                <w:szCs w:val="24"/>
                <w:lang w:val="es-ES"/>
              </w:rPr>
              <w:t>Figura 2.4.</w:t>
            </w:r>
          </w:p>
        </w:tc>
        <w:tc>
          <w:tcPr>
            <w:tcW w:w="6374" w:type="dxa"/>
            <w:vAlign w:val="center"/>
          </w:tcPr>
          <w:p w:rsidR="00746EE5" w:rsidRPr="003B5B1B" w:rsidRDefault="00746EE5" w:rsidP="00686210">
            <w:pPr>
              <w:spacing w:after="0" w:line="240" w:lineRule="auto"/>
              <w:rPr>
                <w:rFonts w:ascii="Arial" w:hAnsi="Arial" w:cs="Arial"/>
                <w:sz w:val="24"/>
                <w:szCs w:val="24"/>
                <w:lang w:val="es-ES"/>
              </w:rPr>
            </w:pPr>
            <w:r w:rsidRPr="003B5B1B">
              <w:rPr>
                <w:rFonts w:ascii="Arial" w:hAnsi="Arial" w:cs="Arial"/>
                <w:sz w:val="24"/>
                <w:szCs w:val="24"/>
                <w:lang w:val="es-ES"/>
              </w:rPr>
              <w:t>Equipo de Salmuera por Aspersión</w:t>
            </w:r>
            <w:r>
              <w:rPr>
                <w:rFonts w:ascii="Arial" w:hAnsi="Arial" w:cs="Arial"/>
                <w:sz w:val="24"/>
                <w:szCs w:val="24"/>
                <w:lang w:val="es-ES"/>
              </w:rPr>
              <w:t>…………………………</w:t>
            </w:r>
          </w:p>
        </w:tc>
        <w:tc>
          <w:tcPr>
            <w:tcW w:w="594" w:type="dxa"/>
            <w:vAlign w:val="center"/>
          </w:tcPr>
          <w:p w:rsidR="00746EE5" w:rsidRPr="00DB6FDE" w:rsidRDefault="00746EE5" w:rsidP="00686210">
            <w:pPr>
              <w:spacing w:after="0" w:line="240" w:lineRule="auto"/>
              <w:ind w:left="-340" w:right="113"/>
              <w:jc w:val="right"/>
              <w:rPr>
                <w:rFonts w:ascii="Arial" w:hAnsi="Arial" w:cs="Arial"/>
                <w:sz w:val="24"/>
                <w:szCs w:val="24"/>
                <w:lang w:val="es-ES"/>
              </w:rPr>
            </w:pPr>
            <w:r>
              <w:rPr>
                <w:rFonts w:ascii="Arial" w:hAnsi="Arial" w:cs="Arial"/>
                <w:sz w:val="24"/>
                <w:szCs w:val="24"/>
                <w:lang w:val="es-ES"/>
              </w:rPr>
              <w:t>31</w:t>
            </w:r>
          </w:p>
        </w:tc>
      </w:tr>
      <w:tr w:rsidR="00746EE5" w:rsidRPr="00FE6819" w:rsidTr="00686210">
        <w:trPr>
          <w:trHeight w:val="397"/>
        </w:trPr>
        <w:tc>
          <w:tcPr>
            <w:tcW w:w="1526" w:type="dxa"/>
            <w:vAlign w:val="center"/>
          </w:tcPr>
          <w:p w:rsidR="00746EE5" w:rsidRPr="00DB6FDE" w:rsidRDefault="00746EE5" w:rsidP="00686210">
            <w:pPr>
              <w:spacing w:after="240" w:line="360" w:lineRule="auto"/>
              <w:ind w:right="-340"/>
              <w:rPr>
                <w:rFonts w:ascii="Arial" w:hAnsi="Arial" w:cs="Arial"/>
                <w:sz w:val="24"/>
                <w:szCs w:val="24"/>
                <w:lang w:val="es-ES"/>
              </w:rPr>
            </w:pPr>
            <w:r w:rsidRPr="00DB6FDE">
              <w:rPr>
                <w:rFonts w:ascii="Arial" w:hAnsi="Arial" w:cs="Arial"/>
                <w:sz w:val="24"/>
                <w:szCs w:val="24"/>
                <w:lang w:val="es-ES"/>
              </w:rPr>
              <w:t>Figura 2.5.</w:t>
            </w:r>
          </w:p>
        </w:tc>
        <w:tc>
          <w:tcPr>
            <w:tcW w:w="6374" w:type="dxa"/>
            <w:vAlign w:val="center"/>
          </w:tcPr>
          <w:p w:rsidR="00746EE5" w:rsidRDefault="00746EE5" w:rsidP="00686210">
            <w:pPr>
              <w:spacing w:before="120" w:after="120" w:line="240" w:lineRule="auto"/>
              <w:rPr>
                <w:rFonts w:ascii="Arial" w:hAnsi="Arial" w:cs="Arial"/>
                <w:sz w:val="24"/>
                <w:szCs w:val="24"/>
                <w:lang w:val="es-ES"/>
              </w:rPr>
            </w:pPr>
            <w:r w:rsidRPr="003B5B1B">
              <w:rPr>
                <w:rFonts w:ascii="Arial" w:hAnsi="Arial" w:cs="Arial"/>
                <w:sz w:val="24"/>
                <w:szCs w:val="24"/>
                <w:lang w:val="es-ES"/>
              </w:rPr>
              <w:t xml:space="preserve">Sistema por Aspersión, Bandejas por donde cae la </w:t>
            </w:r>
          </w:p>
          <w:p w:rsidR="00746EE5" w:rsidRPr="003B5B1B" w:rsidRDefault="00746EE5" w:rsidP="00686210">
            <w:pPr>
              <w:spacing w:before="120" w:after="120" w:line="240" w:lineRule="auto"/>
              <w:rPr>
                <w:rFonts w:ascii="Arial" w:hAnsi="Arial" w:cs="Arial"/>
                <w:sz w:val="24"/>
                <w:szCs w:val="24"/>
                <w:lang w:val="es-ES"/>
              </w:rPr>
            </w:pPr>
            <w:r w:rsidRPr="003B5B1B">
              <w:rPr>
                <w:rFonts w:ascii="Arial" w:hAnsi="Arial" w:cs="Arial"/>
                <w:sz w:val="24"/>
                <w:szCs w:val="24"/>
                <w:lang w:val="es-ES"/>
              </w:rPr>
              <w:t>Salmuera</w:t>
            </w:r>
            <w:r>
              <w:rPr>
                <w:rFonts w:ascii="Arial" w:hAnsi="Arial" w:cs="Arial"/>
                <w:sz w:val="24"/>
                <w:szCs w:val="24"/>
                <w:lang w:val="es-ES"/>
              </w:rPr>
              <w:t>………………………………………………………</w:t>
            </w:r>
          </w:p>
        </w:tc>
        <w:tc>
          <w:tcPr>
            <w:tcW w:w="594" w:type="dxa"/>
            <w:vAlign w:val="center"/>
          </w:tcPr>
          <w:p w:rsidR="00746EE5" w:rsidRPr="00DB6FDE" w:rsidRDefault="00746EE5" w:rsidP="00686210">
            <w:pPr>
              <w:spacing w:before="360" w:after="0" w:line="240" w:lineRule="auto"/>
              <w:ind w:left="-340" w:right="113"/>
              <w:jc w:val="right"/>
              <w:rPr>
                <w:rFonts w:ascii="Arial" w:hAnsi="Arial" w:cs="Arial"/>
                <w:sz w:val="24"/>
                <w:szCs w:val="24"/>
                <w:lang w:val="es-ES"/>
              </w:rPr>
            </w:pPr>
            <w:r>
              <w:rPr>
                <w:rFonts w:ascii="Arial" w:hAnsi="Arial" w:cs="Arial"/>
                <w:sz w:val="24"/>
                <w:szCs w:val="24"/>
                <w:lang w:val="es-ES"/>
              </w:rPr>
              <w:t>32</w:t>
            </w:r>
          </w:p>
        </w:tc>
      </w:tr>
    </w:tbl>
    <w:p w:rsidR="00746EE5" w:rsidRDefault="00746EE5" w:rsidP="00746EE5">
      <w:pPr>
        <w:spacing w:after="0" w:line="240" w:lineRule="auto"/>
        <w:ind w:right="57"/>
        <w:jc w:val="center"/>
        <w:rPr>
          <w:rFonts w:ascii="Arial" w:hAnsi="Arial" w:cs="Arial"/>
          <w:sz w:val="24"/>
          <w:szCs w:val="24"/>
          <w:lang w:val="es-ES"/>
        </w:rPr>
      </w:pPr>
    </w:p>
    <w:p w:rsidR="00746EE5" w:rsidRDefault="00746EE5" w:rsidP="00746EE5">
      <w:pPr>
        <w:spacing w:after="0" w:line="240" w:lineRule="auto"/>
        <w:ind w:right="57"/>
        <w:jc w:val="center"/>
        <w:rPr>
          <w:rFonts w:ascii="Arial" w:hAnsi="Arial" w:cs="Arial"/>
          <w:sz w:val="24"/>
          <w:szCs w:val="24"/>
          <w:lang w:val="es-ES"/>
        </w:rPr>
      </w:pPr>
    </w:p>
    <w:p w:rsidR="00746EE5" w:rsidRDefault="00746EE5" w:rsidP="00746EE5">
      <w:pPr>
        <w:spacing w:after="0" w:line="240" w:lineRule="auto"/>
        <w:ind w:right="57"/>
        <w:jc w:val="center"/>
        <w:rPr>
          <w:rFonts w:ascii="Arial" w:hAnsi="Arial" w:cs="Arial"/>
          <w:sz w:val="24"/>
          <w:szCs w:val="24"/>
          <w:lang w:val="es-ES"/>
        </w:rPr>
      </w:pPr>
    </w:p>
    <w:p w:rsidR="00746EE5" w:rsidRDefault="00746EE5" w:rsidP="00746EE5">
      <w:pPr>
        <w:spacing w:after="0" w:line="240" w:lineRule="auto"/>
        <w:ind w:right="57"/>
        <w:jc w:val="center"/>
        <w:rPr>
          <w:rFonts w:ascii="Arial" w:hAnsi="Arial" w:cs="Arial"/>
          <w:sz w:val="24"/>
          <w:szCs w:val="24"/>
          <w:lang w:val="es-ES"/>
        </w:rPr>
      </w:pPr>
    </w:p>
    <w:p w:rsidR="00746EE5" w:rsidRDefault="00746EE5" w:rsidP="00746EE5">
      <w:pPr>
        <w:spacing w:after="0" w:line="240" w:lineRule="auto"/>
        <w:ind w:right="57"/>
        <w:jc w:val="center"/>
        <w:rPr>
          <w:rFonts w:ascii="Arial" w:hAnsi="Arial" w:cs="Arial"/>
          <w:sz w:val="24"/>
          <w:szCs w:val="24"/>
          <w:lang w:val="es-ES"/>
        </w:rPr>
      </w:pPr>
    </w:p>
    <w:p w:rsidR="00746EE5" w:rsidRDefault="00746EE5" w:rsidP="00746EE5">
      <w:pPr>
        <w:spacing w:after="0" w:line="240" w:lineRule="auto"/>
        <w:ind w:right="57"/>
        <w:jc w:val="center"/>
        <w:rPr>
          <w:rFonts w:ascii="Arial" w:hAnsi="Arial" w:cs="Arial"/>
          <w:sz w:val="24"/>
          <w:szCs w:val="24"/>
          <w:lang w:val="es-ES"/>
        </w:rPr>
      </w:pPr>
    </w:p>
    <w:p w:rsidR="00746EE5" w:rsidRDefault="00746EE5" w:rsidP="00746EE5">
      <w:pPr>
        <w:spacing w:after="0" w:line="240" w:lineRule="auto"/>
        <w:ind w:right="57"/>
        <w:jc w:val="center"/>
        <w:rPr>
          <w:rFonts w:ascii="Arial" w:hAnsi="Arial" w:cs="Arial"/>
          <w:sz w:val="24"/>
          <w:szCs w:val="24"/>
          <w:lang w:val="es-ES"/>
        </w:rPr>
      </w:pPr>
    </w:p>
    <w:p w:rsidR="00746EE5" w:rsidRDefault="00746EE5" w:rsidP="00746EE5">
      <w:pPr>
        <w:spacing w:after="0" w:line="240" w:lineRule="auto"/>
        <w:ind w:right="57"/>
        <w:jc w:val="center"/>
        <w:rPr>
          <w:rFonts w:ascii="Arial" w:hAnsi="Arial" w:cs="Arial"/>
          <w:sz w:val="24"/>
          <w:szCs w:val="24"/>
          <w:lang w:val="es-ES"/>
        </w:rPr>
      </w:pPr>
    </w:p>
    <w:p w:rsidR="00746EE5" w:rsidRPr="00FE6819" w:rsidRDefault="00746EE5" w:rsidP="00746EE5">
      <w:pPr>
        <w:spacing w:after="0" w:line="240" w:lineRule="auto"/>
        <w:ind w:right="57"/>
        <w:jc w:val="right"/>
        <w:rPr>
          <w:rFonts w:ascii="Arial" w:hAnsi="Arial" w:cs="Arial"/>
          <w:sz w:val="24"/>
          <w:szCs w:val="24"/>
          <w:lang w:val="es-ES"/>
        </w:rPr>
      </w:pPr>
      <w:r w:rsidRPr="003B5B1B">
        <w:rPr>
          <w:rFonts w:ascii="Arial" w:hAnsi="Arial" w:cs="Arial"/>
          <w:sz w:val="24"/>
          <w:szCs w:val="24"/>
        </w:rPr>
        <w:t>Pág</w:t>
      </w:r>
      <w:r>
        <w:rPr>
          <w:rFonts w:ascii="Arial" w:hAnsi="Arial" w:cs="Arial"/>
          <w:sz w:val="24"/>
          <w:szCs w:val="24"/>
          <w:lang w:val="es-ES"/>
        </w:rPr>
        <w:t>.</w:t>
      </w:r>
    </w:p>
    <w:p w:rsidR="00746EE5" w:rsidRDefault="00746EE5" w:rsidP="00746EE5">
      <w:pPr>
        <w:spacing w:after="0" w:line="240" w:lineRule="auto"/>
        <w:ind w:right="57"/>
        <w:jc w:val="center"/>
        <w:rPr>
          <w:rFonts w:ascii="Arial" w:hAnsi="Arial" w:cs="Arial"/>
          <w:sz w:val="24"/>
          <w:szCs w:val="24"/>
          <w:lang w:val="es-ES"/>
        </w:rPr>
      </w:pPr>
    </w:p>
    <w:tbl>
      <w:tblPr>
        <w:tblW w:w="0" w:type="auto"/>
        <w:tblLayout w:type="fixed"/>
        <w:tblLook w:val="04A0"/>
      </w:tblPr>
      <w:tblGrid>
        <w:gridCol w:w="1526"/>
        <w:gridCol w:w="6374"/>
        <w:gridCol w:w="594"/>
      </w:tblGrid>
      <w:tr w:rsidR="00746EE5" w:rsidRPr="00FE6819" w:rsidTr="00686210">
        <w:trPr>
          <w:trHeight w:val="397"/>
        </w:trPr>
        <w:tc>
          <w:tcPr>
            <w:tcW w:w="1526" w:type="dxa"/>
            <w:vAlign w:val="center"/>
          </w:tcPr>
          <w:p w:rsidR="00746EE5" w:rsidRPr="00DB6FDE" w:rsidRDefault="00746EE5" w:rsidP="00686210">
            <w:pPr>
              <w:spacing w:after="0" w:line="240" w:lineRule="auto"/>
              <w:ind w:right="-340"/>
              <w:rPr>
                <w:rFonts w:ascii="Arial" w:hAnsi="Arial" w:cs="Arial"/>
                <w:sz w:val="24"/>
                <w:szCs w:val="24"/>
                <w:lang w:val="es-ES"/>
              </w:rPr>
            </w:pPr>
            <w:r w:rsidRPr="00DB6FDE">
              <w:rPr>
                <w:rFonts w:ascii="Arial" w:hAnsi="Arial" w:cs="Arial"/>
                <w:sz w:val="24"/>
                <w:szCs w:val="24"/>
                <w:lang w:val="es-ES"/>
              </w:rPr>
              <w:t>Figura 2.6.</w:t>
            </w:r>
          </w:p>
        </w:tc>
        <w:tc>
          <w:tcPr>
            <w:tcW w:w="6374" w:type="dxa"/>
            <w:vAlign w:val="center"/>
          </w:tcPr>
          <w:p w:rsidR="00746EE5" w:rsidRPr="003B5B1B" w:rsidRDefault="00746EE5" w:rsidP="00686210">
            <w:pPr>
              <w:spacing w:after="0" w:line="240" w:lineRule="auto"/>
              <w:rPr>
                <w:rFonts w:ascii="Arial" w:hAnsi="Arial" w:cs="Arial"/>
                <w:sz w:val="24"/>
                <w:szCs w:val="24"/>
                <w:lang w:val="es-ES"/>
              </w:rPr>
            </w:pPr>
            <w:r w:rsidRPr="003B5B1B">
              <w:rPr>
                <w:rFonts w:ascii="Arial" w:hAnsi="Arial" w:cs="Arial"/>
                <w:sz w:val="24"/>
                <w:szCs w:val="24"/>
                <w:lang w:val="es-ES"/>
              </w:rPr>
              <w:t>Preparación de Salmuera, utilizando un Mezclador</w:t>
            </w:r>
            <w:r>
              <w:rPr>
                <w:rFonts w:ascii="Arial" w:hAnsi="Arial" w:cs="Arial"/>
                <w:sz w:val="24"/>
                <w:szCs w:val="24"/>
                <w:lang w:val="es-ES"/>
              </w:rPr>
              <w:t>………</w:t>
            </w:r>
          </w:p>
        </w:tc>
        <w:tc>
          <w:tcPr>
            <w:tcW w:w="594" w:type="dxa"/>
            <w:vAlign w:val="center"/>
          </w:tcPr>
          <w:p w:rsidR="00746EE5" w:rsidRPr="00DB6FDE" w:rsidRDefault="00746EE5" w:rsidP="00686210">
            <w:pPr>
              <w:spacing w:after="0" w:line="240" w:lineRule="auto"/>
              <w:ind w:left="-340" w:right="113"/>
              <w:jc w:val="right"/>
              <w:rPr>
                <w:rFonts w:ascii="Arial" w:hAnsi="Arial" w:cs="Arial"/>
                <w:sz w:val="24"/>
                <w:szCs w:val="24"/>
                <w:lang w:val="es-ES"/>
              </w:rPr>
            </w:pPr>
            <w:r>
              <w:rPr>
                <w:rFonts w:ascii="Arial" w:hAnsi="Arial" w:cs="Arial"/>
                <w:sz w:val="24"/>
                <w:szCs w:val="24"/>
                <w:lang w:val="es-ES"/>
              </w:rPr>
              <w:t>34</w:t>
            </w:r>
          </w:p>
        </w:tc>
      </w:tr>
      <w:tr w:rsidR="00746EE5" w:rsidRPr="00FE6819" w:rsidTr="00686210">
        <w:trPr>
          <w:trHeight w:val="397"/>
        </w:trPr>
        <w:tc>
          <w:tcPr>
            <w:tcW w:w="1526" w:type="dxa"/>
            <w:vAlign w:val="center"/>
          </w:tcPr>
          <w:p w:rsidR="00746EE5" w:rsidRPr="00DB6FDE" w:rsidRDefault="00746EE5" w:rsidP="00686210">
            <w:pPr>
              <w:spacing w:after="0" w:line="240" w:lineRule="auto"/>
              <w:ind w:right="-340"/>
              <w:rPr>
                <w:rFonts w:ascii="Arial" w:hAnsi="Arial" w:cs="Arial"/>
                <w:sz w:val="24"/>
                <w:szCs w:val="24"/>
                <w:lang w:val="es-ES"/>
              </w:rPr>
            </w:pPr>
            <w:r>
              <w:rPr>
                <w:rFonts w:ascii="Arial" w:hAnsi="Arial" w:cs="Arial"/>
                <w:sz w:val="24"/>
                <w:szCs w:val="24"/>
              </w:rPr>
              <w:t>Figura 2</w:t>
            </w:r>
            <w:r w:rsidRPr="00DB6FDE">
              <w:rPr>
                <w:rFonts w:ascii="Arial" w:hAnsi="Arial" w:cs="Arial"/>
                <w:sz w:val="24"/>
                <w:szCs w:val="24"/>
              </w:rPr>
              <w:t>.</w:t>
            </w:r>
            <w:r>
              <w:rPr>
                <w:rFonts w:ascii="Arial" w:hAnsi="Arial" w:cs="Arial"/>
                <w:sz w:val="24"/>
                <w:szCs w:val="24"/>
              </w:rPr>
              <w:t>7</w:t>
            </w:r>
            <w:r w:rsidRPr="00DB6FDE">
              <w:rPr>
                <w:rFonts w:ascii="Arial" w:hAnsi="Arial" w:cs="Arial"/>
                <w:sz w:val="24"/>
                <w:szCs w:val="24"/>
              </w:rPr>
              <w:t>.</w:t>
            </w:r>
          </w:p>
        </w:tc>
        <w:tc>
          <w:tcPr>
            <w:tcW w:w="6374" w:type="dxa"/>
            <w:vAlign w:val="center"/>
          </w:tcPr>
          <w:p w:rsidR="00746EE5" w:rsidRPr="00B075E5" w:rsidRDefault="00746EE5" w:rsidP="00686210">
            <w:pPr>
              <w:spacing w:after="0" w:line="240" w:lineRule="auto"/>
              <w:rPr>
                <w:rFonts w:ascii="Arial" w:hAnsi="Arial" w:cs="Arial"/>
                <w:sz w:val="24"/>
                <w:szCs w:val="24"/>
                <w:lang w:val="es-ES"/>
              </w:rPr>
            </w:pPr>
            <w:r w:rsidRPr="00B075E5">
              <w:rPr>
                <w:rFonts w:ascii="Arial" w:hAnsi="Arial" w:cs="Arial"/>
                <w:sz w:val="24"/>
                <w:szCs w:val="24"/>
                <w:lang w:val="es-ES"/>
              </w:rPr>
              <w:t>Equipo de Aire Forzado</w:t>
            </w:r>
            <w:r w:rsidRPr="00B075E5">
              <w:rPr>
                <w:rFonts w:ascii="Arial" w:hAnsi="Arial" w:cs="Arial"/>
                <w:sz w:val="24"/>
                <w:szCs w:val="24"/>
              </w:rPr>
              <w:t>………………</w:t>
            </w:r>
            <w:r>
              <w:rPr>
                <w:rFonts w:ascii="Arial" w:hAnsi="Arial" w:cs="Arial"/>
                <w:sz w:val="24"/>
                <w:szCs w:val="24"/>
              </w:rPr>
              <w:t>………………………</w:t>
            </w:r>
          </w:p>
        </w:tc>
        <w:tc>
          <w:tcPr>
            <w:tcW w:w="594" w:type="dxa"/>
            <w:vAlign w:val="center"/>
          </w:tcPr>
          <w:p w:rsidR="00746EE5" w:rsidRPr="00DB6FDE" w:rsidRDefault="00746EE5" w:rsidP="00686210">
            <w:pPr>
              <w:spacing w:after="0" w:line="240" w:lineRule="auto"/>
              <w:ind w:left="-340" w:right="113"/>
              <w:jc w:val="right"/>
              <w:rPr>
                <w:rFonts w:ascii="Arial" w:hAnsi="Arial" w:cs="Arial"/>
                <w:sz w:val="24"/>
                <w:szCs w:val="24"/>
                <w:lang w:val="es-ES"/>
              </w:rPr>
            </w:pPr>
            <w:r>
              <w:rPr>
                <w:rFonts w:ascii="Arial" w:hAnsi="Arial" w:cs="Arial"/>
                <w:sz w:val="24"/>
                <w:szCs w:val="24"/>
                <w:lang w:val="es-ES"/>
              </w:rPr>
              <w:t>37</w:t>
            </w:r>
          </w:p>
        </w:tc>
      </w:tr>
      <w:tr w:rsidR="00746EE5" w:rsidRPr="00FE6819" w:rsidTr="00686210">
        <w:trPr>
          <w:trHeight w:val="397"/>
        </w:trPr>
        <w:tc>
          <w:tcPr>
            <w:tcW w:w="1526" w:type="dxa"/>
            <w:vAlign w:val="center"/>
          </w:tcPr>
          <w:p w:rsidR="00746EE5" w:rsidRPr="00DB6FDE" w:rsidRDefault="00746EE5" w:rsidP="00686210">
            <w:pPr>
              <w:spacing w:after="0" w:line="240" w:lineRule="auto"/>
              <w:ind w:right="-340"/>
              <w:rPr>
                <w:rFonts w:ascii="Arial" w:hAnsi="Arial" w:cs="Arial"/>
                <w:sz w:val="24"/>
                <w:szCs w:val="24"/>
                <w:lang w:val="es-ES"/>
              </w:rPr>
            </w:pPr>
            <w:r w:rsidRPr="00DB6FDE">
              <w:rPr>
                <w:rFonts w:ascii="Arial" w:hAnsi="Arial" w:cs="Arial"/>
                <w:sz w:val="24"/>
                <w:szCs w:val="24"/>
                <w:lang w:val="es-ES"/>
              </w:rPr>
              <w:t>Figura 2.</w:t>
            </w:r>
            <w:r>
              <w:rPr>
                <w:rFonts w:ascii="Arial" w:hAnsi="Arial" w:cs="Arial"/>
                <w:sz w:val="24"/>
                <w:szCs w:val="24"/>
                <w:lang w:val="es-ES"/>
              </w:rPr>
              <w:t>8</w:t>
            </w:r>
            <w:r w:rsidRPr="00DB6FDE">
              <w:rPr>
                <w:rFonts w:ascii="Arial" w:hAnsi="Arial" w:cs="Arial"/>
                <w:sz w:val="24"/>
                <w:szCs w:val="24"/>
                <w:lang w:val="es-ES"/>
              </w:rPr>
              <w:t>.</w:t>
            </w:r>
          </w:p>
        </w:tc>
        <w:tc>
          <w:tcPr>
            <w:tcW w:w="6374" w:type="dxa"/>
            <w:vAlign w:val="center"/>
          </w:tcPr>
          <w:p w:rsidR="00746EE5" w:rsidRPr="00B075E5" w:rsidRDefault="00746EE5" w:rsidP="00686210">
            <w:pPr>
              <w:spacing w:after="0" w:line="240" w:lineRule="auto"/>
              <w:rPr>
                <w:rFonts w:ascii="Arial" w:hAnsi="Arial" w:cs="Arial"/>
                <w:sz w:val="24"/>
                <w:szCs w:val="24"/>
                <w:lang w:val="es-ES"/>
              </w:rPr>
            </w:pPr>
            <w:r w:rsidRPr="00B075E5">
              <w:rPr>
                <w:rFonts w:ascii="Arial" w:hAnsi="Arial" w:cs="Arial"/>
                <w:sz w:val="24"/>
                <w:szCs w:val="24"/>
                <w:lang w:val="es-ES"/>
              </w:rPr>
              <w:t>Flujo de Aire en el Interior del equipo por Aire Forzado</w:t>
            </w:r>
            <w:r>
              <w:rPr>
                <w:rFonts w:ascii="Arial" w:hAnsi="Arial" w:cs="Arial"/>
                <w:sz w:val="24"/>
                <w:szCs w:val="24"/>
                <w:lang w:val="es-ES"/>
              </w:rPr>
              <w:t>…..</w:t>
            </w:r>
          </w:p>
        </w:tc>
        <w:tc>
          <w:tcPr>
            <w:tcW w:w="594" w:type="dxa"/>
            <w:vAlign w:val="center"/>
          </w:tcPr>
          <w:p w:rsidR="00746EE5" w:rsidRPr="00DB6FDE" w:rsidRDefault="00746EE5" w:rsidP="00686210">
            <w:pPr>
              <w:spacing w:after="0" w:line="240" w:lineRule="auto"/>
              <w:ind w:left="-340" w:right="113"/>
              <w:jc w:val="right"/>
              <w:rPr>
                <w:rFonts w:ascii="Arial" w:hAnsi="Arial" w:cs="Arial"/>
                <w:sz w:val="24"/>
                <w:szCs w:val="24"/>
                <w:lang w:val="es-ES"/>
              </w:rPr>
            </w:pPr>
            <w:r>
              <w:rPr>
                <w:rFonts w:ascii="Arial" w:hAnsi="Arial" w:cs="Arial"/>
                <w:sz w:val="24"/>
                <w:szCs w:val="24"/>
                <w:lang w:val="es-ES"/>
              </w:rPr>
              <w:t>38</w:t>
            </w:r>
          </w:p>
        </w:tc>
      </w:tr>
      <w:tr w:rsidR="00746EE5" w:rsidRPr="00FE6819" w:rsidTr="00686210">
        <w:trPr>
          <w:trHeight w:val="397"/>
        </w:trPr>
        <w:tc>
          <w:tcPr>
            <w:tcW w:w="1526" w:type="dxa"/>
            <w:vAlign w:val="center"/>
          </w:tcPr>
          <w:p w:rsidR="00746EE5" w:rsidRPr="00DB6FDE" w:rsidRDefault="00746EE5" w:rsidP="00686210">
            <w:pPr>
              <w:spacing w:after="240" w:line="360" w:lineRule="auto"/>
              <w:ind w:right="-340"/>
              <w:rPr>
                <w:rFonts w:ascii="Arial" w:hAnsi="Arial" w:cs="Arial"/>
                <w:sz w:val="24"/>
                <w:szCs w:val="24"/>
                <w:lang w:val="es-ES"/>
              </w:rPr>
            </w:pPr>
            <w:r w:rsidRPr="00DB6FDE">
              <w:rPr>
                <w:rFonts w:ascii="Arial" w:hAnsi="Arial" w:cs="Arial"/>
                <w:sz w:val="24"/>
                <w:szCs w:val="24"/>
                <w:lang w:val="es-ES"/>
              </w:rPr>
              <w:t>Figura 2.</w:t>
            </w:r>
            <w:r>
              <w:rPr>
                <w:rFonts w:ascii="Arial" w:hAnsi="Arial" w:cs="Arial"/>
                <w:sz w:val="24"/>
                <w:szCs w:val="24"/>
                <w:lang w:val="es-ES"/>
              </w:rPr>
              <w:t>9</w:t>
            </w:r>
            <w:r w:rsidRPr="00DB6FDE">
              <w:rPr>
                <w:rFonts w:ascii="Arial" w:hAnsi="Arial" w:cs="Arial"/>
                <w:sz w:val="24"/>
                <w:szCs w:val="24"/>
                <w:lang w:val="es-ES"/>
              </w:rPr>
              <w:t>.</w:t>
            </w:r>
          </w:p>
        </w:tc>
        <w:tc>
          <w:tcPr>
            <w:tcW w:w="6374" w:type="dxa"/>
            <w:vAlign w:val="center"/>
          </w:tcPr>
          <w:p w:rsidR="00746EE5" w:rsidRDefault="00746EE5" w:rsidP="00686210">
            <w:pPr>
              <w:widowControl w:val="0"/>
              <w:autoSpaceDE w:val="0"/>
              <w:autoSpaceDN w:val="0"/>
              <w:adjustRightInd w:val="0"/>
              <w:spacing w:before="120" w:after="120" w:line="240" w:lineRule="auto"/>
              <w:ind w:right="57"/>
              <w:rPr>
                <w:rFonts w:ascii="Arial" w:hAnsi="Arial" w:cs="Arial"/>
                <w:sz w:val="24"/>
                <w:szCs w:val="24"/>
                <w:lang w:val="es-ES"/>
              </w:rPr>
            </w:pPr>
            <w:r w:rsidRPr="00B075E5">
              <w:rPr>
                <w:rFonts w:ascii="Arial" w:hAnsi="Arial" w:cs="Arial"/>
                <w:sz w:val="24"/>
                <w:szCs w:val="24"/>
                <w:lang w:val="es-ES"/>
              </w:rPr>
              <w:t>Diagrama de Flujo de Línea I.Q.F., Combinación</w:t>
            </w:r>
            <w:r>
              <w:rPr>
                <w:rFonts w:ascii="Arial" w:hAnsi="Arial" w:cs="Arial"/>
                <w:sz w:val="24"/>
                <w:szCs w:val="24"/>
                <w:lang w:val="es-ES"/>
              </w:rPr>
              <w:t xml:space="preserve"> </w:t>
            </w:r>
          </w:p>
          <w:p w:rsidR="00746EE5" w:rsidRPr="00B075E5" w:rsidRDefault="00746EE5" w:rsidP="00686210">
            <w:pPr>
              <w:widowControl w:val="0"/>
              <w:autoSpaceDE w:val="0"/>
              <w:autoSpaceDN w:val="0"/>
              <w:adjustRightInd w:val="0"/>
              <w:spacing w:before="120" w:after="120" w:line="240" w:lineRule="auto"/>
              <w:ind w:right="57"/>
              <w:rPr>
                <w:rFonts w:ascii="Arial" w:hAnsi="Arial" w:cs="Arial"/>
                <w:sz w:val="24"/>
                <w:szCs w:val="24"/>
                <w:lang w:val="es-ES"/>
              </w:rPr>
            </w:pPr>
            <w:r w:rsidRPr="00B075E5">
              <w:rPr>
                <w:rFonts w:ascii="Arial" w:hAnsi="Arial" w:cs="Arial"/>
                <w:sz w:val="24"/>
                <w:szCs w:val="24"/>
                <w:lang w:val="es-ES"/>
              </w:rPr>
              <w:t>(Salmuera por Aspersión – Aire Forzado)</w:t>
            </w:r>
            <w:r>
              <w:rPr>
                <w:rFonts w:ascii="Arial" w:hAnsi="Arial" w:cs="Arial"/>
                <w:sz w:val="24"/>
                <w:szCs w:val="24"/>
                <w:lang w:val="es-ES"/>
              </w:rPr>
              <w:t>…………………</w:t>
            </w:r>
          </w:p>
        </w:tc>
        <w:tc>
          <w:tcPr>
            <w:tcW w:w="594" w:type="dxa"/>
            <w:vAlign w:val="center"/>
          </w:tcPr>
          <w:p w:rsidR="00746EE5" w:rsidRPr="00DB6FDE" w:rsidRDefault="00746EE5" w:rsidP="00686210">
            <w:pPr>
              <w:spacing w:before="360" w:after="0" w:line="240" w:lineRule="auto"/>
              <w:ind w:left="-340" w:right="113"/>
              <w:jc w:val="right"/>
              <w:rPr>
                <w:rFonts w:ascii="Arial" w:hAnsi="Arial" w:cs="Arial"/>
                <w:sz w:val="24"/>
                <w:szCs w:val="24"/>
                <w:lang w:val="es-ES"/>
              </w:rPr>
            </w:pPr>
            <w:r>
              <w:rPr>
                <w:rFonts w:ascii="Arial" w:hAnsi="Arial" w:cs="Arial"/>
                <w:sz w:val="24"/>
                <w:szCs w:val="24"/>
                <w:lang w:val="es-ES"/>
              </w:rPr>
              <w:t>40</w:t>
            </w:r>
          </w:p>
        </w:tc>
      </w:tr>
      <w:tr w:rsidR="00746EE5" w:rsidRPr="00FE6819" w:rsidTr="00686210">
        <w:trPr>
          <w:trHeight w:val="397"/>
        </w:trPr>
        <w:tc>
          <w:tcPr>
            <w:tcW w:w="1526" w:type="dxa"/>
            <w:vAlign w:val="center"/>
          </w:tcPr>
          <w:p w:rsidR="00746EE5" w:rsidRPr="00DB6FDE" w:rsidRDefault="00746EE5" w:rsidP="00686210">
            <w:pPr>
              <w:spacing w:after="240" w:line="360" w:lineRule="auto"/>
              <w:ind w:right="-340"/>
              <w:rPr>
                <w:rFonts w:ascii="Arial" w:hAnsi="Arial" w:cs="Arial"/>
                <w:sz w:val="24"/>
                <w:szCs w:val="24"/>
                <w:lang w:val="es-ES"/>
              </w:rPr>
            </w:pPr>
            <w:r w:rsidRPr="00DB6FDE">
              <w:rPr>
                <w:rFonts w:ascii="Arial" w:hAnsi="Arial" w:cs="Arial"/>
                <w:sz w:val="24"/>
                <w:szCs w:val="24"/>
                <w:lang w:val="es-ES"/>
              </w:rPr>
              <w:t>Figura 2.</w:t>
            </w:r>
            <w:r>
              <w:rPr>
                <w:rFonts w:ascii="Arial" w:hAnsi="Arial" w:cs="Arial"/>
                <w:sz w:val="24"/>
                <w:szCs w:val="24"/>
                <w:lang w:val="es-ES"/>
              </w:rPr>
              <w:t>10</w:t>
            </w:r>
            <w:r w:rsidRPr="00DB6FDE">
              <w:rPr>
                <w:rFonts w:ascii="Arial" w:hAnsi="Arial" w:cs="Arial"/>
                <w:sz w:val="24"/>
                <w:szCs w:val="24"/>
                <w:lang w:val="es-ES"/>
              </w:rPr>
              <w:t>.</w:t>
            </w:r>
          </w:p>
        </w:tc>
        <w:tc>
          <w:tcPr>
            <w:tcW w:w="6374" w:type="dxa"/>
            <w:vAlign w:val="center"/>
          </w:tcPr>
          <w:p w:rsidR="00746EE5" w:rsidRDefault="00746EE5" w:rsidP="00686210">
            <w:pPr>
              <w:tabs>
                <w:tab w:val="left" w:pos="2410"/>
              </w:tabs>
              <w:spacing w:before="120" w:after="120" w:line="240" w:lineRule="auto"/>
              <w:rPr>
                <w:rFonts w:ascii="Arial" w:hAnsi="Arial" w:cs="Arial"/>
                <w:bCs/>
                <w:color w:val="000000"/>
                <w:sz w:val="24"/>
                <w:szCs w:val="24"/>
              </w:rPr>
            </w:pPr>
            <w:r>
              <w:rPr>
                <w:rFonts w:ascii="Arial" w:hAnsi="Arial" w:cs="Arial"/>
                <w:bCs/>
                <w:color w:val="000000"/>
                <w:sz w:val="24"/>
                <w:szCs w:val="24"/>
              </w:rPr>
              <w:t xml:space="preserve">Esquema de la Línea: Salmuera por Aspersión – Aire </w:t>
            </w:r>
          </w:p>
          <w:p w:rsidR="00746EE5" w:rsidRPr="00DB6FDE" w:rsidRDefault="00746EE5" w:rsidP="00686210">
            <w:pPr>
              <w:tabs>
                <w:tab w:val="left" w:pos="2410"/>
              </w:tabs>
              <w:spacing w:before="120" w:after="120" w:line="240" w:lineRule="auto"/>
              <w:rPr>
                <w:rFonts w:ascii="Arial" w:hAnsi="Arial" w:cs="Arial"/>
                <w:bCs/>
                <w:color w:val="000000"/>
                <w:sz w:val="24"/>
                <w:szCs w:val="24"/>
              </w:rPr>
            </w:pPr>
            <w:r>
              <w:rPr>
                <w:rFonts w:ascii="Arial" w:hAnsi="Arial" w:cs="Arial"/>
                <w:bCs/>
                <w:color w:val="000000"/>
                <w:sz w:val="24"/>
                <w:szCs w:val="24"/>
              </w:rPr>
              <w:t>Forzado………………………………………………………...</w:t>
            </w:r>
          </w:p>
        </w:tc>
        <w:tc>
          <w:tcPr>
            <w:tcW w:w="594" w:type="dxa"/>
            <w:vAlign w:val="center"/>
          </w:tcPr>
          <w:p w:rsidR="00746EE5" w:rsidRPr="00DB6FDE" w:rsidRDefault="00746EE5" w:rsidP="00686210">
            <w:pPr>
              <w:spacing w:before="360" w:after="0" w:line="240" w:lineRule="auto"/>
              <w:ind w:left="-340" w:right="113"/>
              <w:jc w:val="right"/>
              <w:rPr>
                <w:rFonts w:ascii="Arial" w:hAnsi="Arial" w:cs="Arial"/>
                <w:sz w:val="24"/>
                <w:szCs w:val="24"/>
                <w:lang w:val="es-ES"/>
              </w:rPr>
            </w:pPr>
            <w:r>
              <w:rPr>
                <w:rFonts w:ascii="Arial" w:hAnsi="Arial" w:cs="Arial"/>
                <w:sz w:val="24"/>
                <w:szCs w:val="24"/>
                <w:lang w:val="es-ES"/>
              </w:rPr>
              <w:t>43</w:t>
            </w:r>
          </w:p>
        </w:tc>
      </w:tr>
      <w:tr w:rsidR="00746EE5" w:rsidRPr="00FE6819" w:rsidTr="00686210">
        <w:trPr>
          <w:trHeight w:val="397"/>
        </w:trPr>
        <w:tc>
          <w:tcPr>
            <w:tcW w:w="1526" w:type="dxa"/>
            <w:vAlign w:val="center"/>
          </w:tcPr>
          <w:p w:rsidR="00746EE5" w:rsidRPr="00DB6FDE" w:rsidRDefault="00746EE5" w:rsidP="00686210">
            <w:pPr>
              <w:spacing w:after="240" w:line="360" w:lineRule="auto"/>
              <w:ind w:right="-340"/>
              <w:rPr>
                <w:rFonts w:ascii="Arial" w:hAnsi="Arial" w:cs="Arial"/>
                <w:sz w:val="24"/>
                <w:szCs w:val="24"/>
                <w:lang w:val="es-ES"/>
              </w:rPr>
            </w:pPr>
            <w:r>
              <w:rPr>
                <w:rFonts w:ascii="Arial" w:hAnsi="Arial" w:cs="Arial"/>
                <w:sz w:val="24"/>
                <w:szCs w:val="24"/>
              </w:rPr>
              <w:t>Figura 3</w:t>
            </w:r>
            <w:r w:rsidRPr="00DB6FDE">
              <w:rPr>
                <w:rFonts w:ascii="Arial" w:hAnsi="Arial" w:cs="Arial"/>
                <w:sz w:val="24"/>
                <w:szCs w:val="24"/>
              </w:rPr>
              <w:t>.1.</w:t>
            </w:r>
          </w:p>
        </w:tc>
        <w:tc>
          <w:tcPr>
            <w:tcW w:w="6374" w:type="dxa"/>
            <w:vAlign w:val="center"/>
          </w:tcPr>
          <w:p w:rsidR="00746EE5" w:rsidRDefault="00746EE5" w:rsidP="00686210">
            <w:pPr>
              <w:widowControl w:val="0"/>
              <w:autoSpaceDE w:val="0"/>
              <w:autoSpaceDN w:val="0"/>
              <w:adjustRightInd w:val="0"/>
              <w:spacing w:before="120" w:after="120" w:line="240" w:lineRule="auto"/>
              <w:rPr>
                <w:rFonts w:ascii="Arial" w:eastAsia="Times New Roman" w:hAnsi="Arial" w:cs="Arial"/>
                <w:sz w:val="24"/>
                <w:szCs w:val="24"/>
                <w:lang w:eastAsia="es-EC"/>
              </w:rPr>
            </w:pPr>
            <w:r w:rsidRPr="004777CF">
              <w:rPr>
                <w:rFonts w:ascii="Arial" w:eastAsia="Times New Roman" w:hAnsi="Arial" w:cs="Arial"/>
                <w:sz w:val="24"/>
                <w:szCs w:val="24"/>
                <w:lang w:eastAsia="es-EC"/>
              </w:rPr>
              <w:t xml:space="preserve">Ficha Sensorial para Análisis del Sabor por Método de </w:t>
            </w:r>
          </w:p>
          <w:p w:rsidR="00746EE5" w:rsidRPr="00DB6FDE" w:rsidRDefault="00746EE5" w:rsidP="00686210">
            <w:pPr>
              <w:widowControl w:val="0"/>
              <w:autoSpaceDE w:val="0"/>
              <w:autoSpaceDN w:val="0"/>
              <w:adjustRightInd w:val="0"/>
              <w:spacing w:before="120" w:after="120" w:line="240" w:lineRule="auto"/>
              <w:rPr>
                <w:rFonts w:ascii="Arial" w:hAnsi="Arial" w:cs="Arial"/>
                <w:sz w:val="24"/>
                <w:szCs w:val="24"/>
                <w:lang w:val="es-ES"/>
              </w:rPr>
            </w:pPr>
            <w:r w:rsidRPr="004777CF">
              <w:rPr>
                <w:rFonts w:ascii="Arial" w:eastAsia="Times New Roman" w:hAnsi="Arial" w:cs="Arial"/>
                <w:sz w:val="24"/>
                <w:szCs w:val="24"/>
                <w:lang w:eastAsia="es-EC"/>
              </w:rPr>
              <w:t>Comparaciones Múltiples</w:t>
            </w:r>
            <w:r>
              <w:rPr>
                <w:rFonts w:ascii="Arial" w:eastAsia="Times New Roman" w:hAnsi="Arial" w:cs="Arial"/>
                <w:sz w:val="24"/>
                <w:szCs w:val="24"/>
                <w:lang w:eastAsia="es-EC"/>
              </w:rPr>
              <w:t>…………………………………….</w:t>
            </w:r>
          </w:p>
        </w:tc>
        <w:tc>
          <w:tcPr>
            <w:tcW w:w="594" w:type="dxa"/>
            <w:vAlign w:val="center"/>
          </w:tcPr>
          <w:p w:rsidR="00746EE5" w:rsidRPr="00DB6FDE" w:rsidRDefault="00746EE5" w:rsidP="00686210">
            <w:pPr>
              <w:spacing w:before="360" w:after="0" w:line="240" w:lineRule="auto"/>
              <w:ind w:left="-340" w:right="113"/>
              <w:jc w:val="right"/>
              <w:rPr>
                <w:rFonts w:ascii="Arial" w:hAnsi="Arial" w:cs="Arial"/>
                <w:sz w:val="24"/>
                <w:szCs w:val="24"/>
                <w:lang w:val="es-ES"/>
              </w:rPr>
            </w:pPr>
            <w:r>
              <w:rPr>
                <w:rFonts w:ascii="Arial" w:hAnsi="Arial" w:cs="Arial"/>
                <w:sz w:val="24"/>
                <w:szCs w:val="24"/>
                <w:lang w:val="es-ES"/>
              </w:rPr>
              <w:t>66</w:t>
            </w:r>
          </w:p>
        </w:tc>
      </w:tr>
      <w:tr w:rsidR="00746EE5" w:rsidRPr="00FE6819" w:rsidTr="00686210">
        <w:trPr>
          <w:trHeight w:val="397"/>
        </w:trPr>
        <w:tc>
          <w:tcPr>
            <w:tcW w:w="1526" w:type="dxa"/>
            <w:vAlign w:val="center"/>
          </w:tcPr>
          <w:p w:rsidR="00746EE5" w:rsidRPr="00DB6FDE" w:rsidRDefault="00746EE5" w:rsidP="00686210">
            <w:pPr>
              <w:spacing w:after="0" w:line="240" w:lineRule="auto"/>
              <w:ind w:right="-340"/>
              <w:rPr>
                <w:rFonts w:ascii="Arial" w:hAnsi="Arial" w:cs="Arial"/>
                <w:sz w:val="24"/>
                <w:szCs w:val="24"/>
                <w:lang w:val="es-ES"/>
              </w:rPr>
            </w:pPr>
            <w:r>
              <w:rPr>
                <w:rFonts w:ascii="Arial" w:hAnsi="Arial" w:cs="Arial"/>
                <w:sz w:val="24"/>
                <w:szCs w:val="24"/>
              </w:rPr>
              <w:t>Figura 3</w:t>
            </w:r>
            <w:r w:rsidRPr="00DB6FDE">
              <w:rPr>
                <w:rFonts w:ascii="Arial" w:hAnsi="Arial" w:cs="Arial"/>
                <w:sz w:val="24"/>
                <w:szCs w:val="24"/>
              </w:rPr>
              <w:t>.2.</w:t>
            </w:r>
          </w:p>
        </w:tc>
        <w:tc>
          <w:tcPr>
            <w:tcW w:w="6374" w:type="dxa"/>
            <w:vAlign w:val="center"/>
          </w:tcPr>
          <w:p w:rsidR="00746EE5" w:rsidRPr="004777CF" w:rsidRDefault="00746EE5" w:rsidP="00686210">
            <w:pPr>
              <w:spacing w:after="0" w:line="240" w:lineRule="auto"/>
              <w:rPr>
                <w:rFonts w:ascii="Arial" w:hAnsi="Arial" w:cs="Arial"/>
                <w:sz w:val="24"/>
                <w:szCs w:val="24"/>
                <w:lang w:val="es-ES"/>
              </w:rPr>
            </w:pPr>
            <w:r w:rsidRPr="004777CF">
              <w:rPr>
                <w:rFonts w:ascii="Arial" w:eastAsia="Times New Roman" w:hAnsi="Arial" w:cs="Arial"/>
                <w:sz w:val="24"/>
                <w:szCs w:val="24"/>
                <w:lang w:eastAsia="es-EC"/>
              </w:rPr>
              <w:t>Sistema de Circulación de Salmuera</w:t>
            </w:r>
            <w:r>
              <w:rPr>
                <w:rFonts w:ascii="Arial" w:eastAsia="Times New Roman" w:hAnsi="Arial" w:cs="Arial"/>
                <w:sz w:val="24"/>
                <w:szCs w:val="24"/>
                <w:lang w:eastAsia="es-EC"/>
              </w:rPr>
              <w:t>……………………….</w:t>
            </w:r>
          </w:p>
        </w:tc>
        <w:tc>
          <w:tcPr>
            <w:tcW w:w="594" w:type="dxa"/>
            <w:vAlign w:val="center"/>
          </w:tcPr>
          <w:p w:rsidR="00746EE5" w:rsidRPr="00DB6FDE" w:rsidRDefault="00746EE5" w:rsidP="00686210">
            <w:pPr>
              <w:spacing w:after="0" w:line="240" w:lineRule="auto"/>
              <w:ind w:left="-340" w:right="113"/>
              <w:jc w:val="right"/>
              <w:rPr>
                <w:rFonts w:ascii="Arial" w:hAnsi="Arial" w:cs="Arial"/>
                <w:sz w:val="24"/>
                <w:szCs w:val="24"/>
                <w:lang w:val="es-ES"/>
              </w:rPr>
            </w:pPr>
            <w:r>
              <w:rPr>
                <w:rFonts w:ascii="Arial" w:hAnsi="Arial" w:cs="Arial"/>
                <w:sz w:val="24"/>
                <w:szCs w:val="24"/>
                <w:lang w:val="es-ES"/>
              </w:rPr>
              <w:t>72</w:t>
            </w:r>
          </w:p>
        </w:tc>
      </w:tr>
      <w:tr w:rsidR="00746EE5" w:rsidRPr="00FE6819" w:rsidTr="00686210">
        <w:trPr>
          <w:trHeight w:val="397"/>
        </w:trPr>
        <w:tc>
          <w:tcPr>
            <w:tcW w:w="1526" w:type="dxa"/>
            <w:vAlign w:val="center"/>
          </w:tcPr>
          <w:p w:rsidR="00746EE5" w:rsidRPr="00DB6FDE" w:rsidRDefault="00746EE5" w:rsidP="00686210">
            <w:pPr>
              <w:spacing w:after="0" w:line="240" w:lineRule="auto"/>
              <w:ind w:right="-340"/>
              <w:rPr>
                <w:rFonts w:ascii="Arial" w:hAnsi="Arial" w:cs="Arial"/>
                <w:sz w:val="24"/>
                <w:szCs w:val="24"/>
                <w:lang w:val="es-ES"/>
              </w:rPr>
            </w:pPr>
            <w:r>
              <w:rPr>
                <w:rFonts w:ascii="Arial" w:hAnsi="Arial" w:cs="Arial"/>
                <w:sz w:val="24"/>
                <w:szCs w:val="24"/>
              </w:rPr>
              <w:t>Figura 3</w:t>
            </w:r>
            <w:r w:rsidRPr="00DB6FDE">
              <w:rPr>
                <w:rFonts w:ascii="Arial" w:hAnsi="Arial" w:cs="Arial"/>
                <w:sz w:val="24"/>
                <w:szCs w:val="24"/>
              </w:rPr>
              <w:t>.3.</w:t>
            </w:r>
          </w:p>
        </w:tc>
        <w:tc>
          <w:tcPr>
            <w:tcW w:w="6374" w:type="dxa"/>
            <w:vAlign w:val="center"/>
          </w:tcPr>
          <w:p w:rsidR="00746EE5" w:rsidRPr="00DB6FDE" w:rsidRDefault="00746EE5" w:rsidP="00686210">
            <w:pPr>
              <w:spacing w:after="0" w:line="240" w:lineRule="auto"/>
              <w:rPr>
                <w:rFonts w:ascii="Arial" w:hAnsi="Arial" w:cs="Arial"/>
                <w:sz w:val="24"/>
                <w:szCs w:val="24"/>
                <w:lang w:val="es-ES"/>
              </w:rPr>
            </w:pPr>
            <w:r w:rsidRPr="004D6A7C">
              <w:rPr>
                <w:rFonts w:ascii="Arial" w:eastAsia="Times New Roman" w:hAnsi="Arial" w:cs="Arial"/>
                <w:sz w:val="24"/>
                <w:szCs w:val="24"/>
                <w:lang w:eastAsia="es-EC"/>
              </w:rPr>
              <w:t>Sistema de Circulación de Aire Frio</w:t>
            </w:r>
            <w:r>
              <w:rPr>
                <w:rFonts w:ascii="Arial" w:eastAsia="Times New Roman" w:hAnsi="Arial" w:cs="Arial"/>
                <w:sz w:val="24"/>
                <w:szCs w:val="24"/>
                <w:lang w:eastAsia="es-EC"/>
              </w:rPr>
              <w:t>………………………...</w:t>
            </w:r>
          </w:p>
        </w:tc>
        <w:tc>
          <w:tcPr>
            <w:tcW w:w="594" w:type="dxa"/>
            <w:vAlign w:val="center"/>
          </w:tcPr>
          <w:p w:rsidR="00746EE5" w:rsidRPr="00DB6FDE" w:rsidRDefault="00746EE5" w:rsidP="00686210">
            <w:pPr>
              <w:spacing w:after="0" w:line="240" w:lineRule="auto"/>
              <w:ind w:left="-340" w:right="113"/>
              <w:jc w:val="right"/>
              <w:rPr>
                <w:rFonts w:ascii="Arial" w:hAnsi="Arial" w:cs="Arial"/>
                <w:sz w:val="24"/>
                <w:szCs w:val="24"/>
                <w:lang w:val="es-ES"/>
              </w:rPr>
            </w:pPr>
            <w:r>
              <w:rPr>
                <w:rFonts w:ascii="Arial" w:hAnsi="Arial" w:cs="Arial"/>
                <w:sz w:val="24"/>
                <w:szCs w:val="24"/>
                <w:lang w:val="es-ES"/>
              </w:rPr>
              <w:t>78</w:t>
            </w:r>
          </w:p>
        </w:tc>
      </w:tr>
      <w:tr w:rsidR="00746EE5" w:rsidRPr="00FE6819" w:rsidTr="00686210">
        <w:trPr>
          <w:trHeight w:val="397"/>
        </w:trPr>
        <w:tc>
          <w:tcPr>
            <w:tcW w:w="1526" w:type="dxa"/>
            <w:vAlign w:val="center"/>
          </w:tcPr>
          <w:p w:rsidR="00746EE5" w:rsidRPr="00DB6FDE" w:rsidRDefault="00746EE5" w:rsidP="00686210">
            <w:pPr>
              <w:spacing w:after="0" w:line="240" w:lineRule="auto"/>
              <w:ind w:right="-340"/>
              <w:rPr>
                <w:rFonts w:ascii="Arial" w:hAnsi="Arial" w:cs="Arial"/>
                <w:sz w:val="24"/>
                <w:szCs w:val="24"/>
                <w:lang w:val="es-ES"/>
              </w:rPr>
            </w:pPr>
            <w:r>
              <w:rPr>
                <w:rFonts w:ascii="Arial" w:hAnsi="Arial" w:cs="Arial"/>
                <w:sz w:val="24"/>
                <w:szCs w:val="24"/>
              </w:rPr>
              <w:t>Figura 3</w:t>
            </w:r>
            <w:r w:rsidRPr="00DB6FDE">
              <w:rPr>
                <w:rFonts w:ascii="Arial" w:hAnsi="Arial" w:cs="Arial"/>
                <w:sz w:val="24"/>
                <w:szCs w:val="24"/>
              </w:rPr>
              <w:t>.4.</w:t>
            </w:r>
          </w:p>
        </w:tc>
        <w:tc>
          <w:tcPr>
            <w:tcW w:w="6374" w:type="dxa"/>
            <w:vAlign w:val="center"/>
          </w:tcPr>
          <w:p w:rsidR="00746EE5" w:rsidRPr="00DB6FDE" w:rsidRDefault="00746EE5" w:rsidP="00686210">
            <w:pPr>
              <w:spacing w:after="0" w:line="240" w:lineRule="auto"/>
              <w:rPr>
                <w:rFonts w:ascii="Arial" w:hAnsi="Arial" w:cs="Arial"/>
                <w:sz w:val="24"/>
                <w:szCs w:val="24"/>
                <w:lang w:val="es-ES"/>
              </w:rPr>
            </w:pPr>
            <w:r>
              <w:rPr>
                <w:rFonts w:ascii="Arial" w:eastAsia="Times New Roman" w:hAnsi="Arial" w:cs="Arial"/>
                <w:sz w:val="24"/>
                <w:szCs w:val="24"/>
                <w:lang w:eastAsia="es-EC"/>
              </w:rPr>
              <w:t xml:space="preserve">Gráfico de </w:t>
            </w:r>
            <w:r w:rsidRPr="004D6A7C">
              <w:rPr>
                <w:rFonts w:ascii="Arial" w:eastAsia="Times New Roman" w:hAnsi="Arial" w:cs="Arial"/>
                <w:sz w:val="24"/>
                <w:szCs w:val="24"/>
                <w:lang w:eastAsia="es-EC"/>
              </w:rPr>
              <w:t>Porcentaje de NaCl vs. Calificación Sensorial</w:t>
            </w:r>
            <w:r>
              <w:rPr>
                <w:rFonts w:ascii="Arial" w:eastAsia="Times New Roman" w:hAnsi="Arial" w:cs="Arial"/>
                <w:sz w:val="24"/>
                <w:szCs w:val="24"/>
                <w:lang w:eastAsia="es-EC"/>
              </w:rPr>
              <w:t>..</w:t>
            </w:r>
          </w:p>
        </w:tc>
        <w:tc>
          <w:tcPr>
            <w:tcW w:w="594" w:type="dxa"/>
            <w:vAlign w:val="center"/>
          </w:tcPr>
          <w:p w:rsidR="00746EE5" w:rsidRPr="00DB6FDE" w:rsidRDefault="00746EE5" w:rsidP="00686210">
            <w:pPr>
              <w:spacing w:after="0" w:line="240" w:lineRule="auto"/>
              <w:ind w:left="-340" w:right="113"/>
              <w:jc w:val="right"/>
              <w:rPr>
                <w:rFonts w:ascii="Arial" w:hAnsi="Arial" w:cs="Arial"/>
                <w:sz w:val="24"/>
                <w:szCs w:val="24"/>
                <w:lang w:val="es-ES"/>
              </w:rPr>
            </w:pPr>
            <w:r>
              <w:rPr>
                <w:rFonts w:ascii="Arial" w:hAnsi="Arial" w:cs="Arial"/>
                <w:sz w:val="24"/>
                <w:szCs w:val="24"/>
                <w:lang w:val="es-ES"/>
              </w:rPr>
              <w:t>84</w:t>
            </w:r>
          </w:p>
        </w:tc>
      </w:tr>
      <w:tr w:rsidR="00746EE5" w:rsidRPr="00FE6819" w:rsidTr="00686210">
        <w:trPr>
          <w:trHeight w:val="397"/>
        </w:trPr>
        <w:tc>
          <w:tcPr>
            <w:tcW w:w="1526" w:type="dxa"/>
            <w:vAlign w:val="center"/>
          </w:tcPr>
          <w:p w:rsidR="00746EE5" w:rsidRPr="00DB6FDE" w:rsidRDefault="00746EE5" w:rsidP="00686210">
            <w:pPr>
              <w:spacing w:after="0" w:line="240" w:lineRule="auto"/>
              <w:ind w:right="-340"/>
              <w:rPr>
                <w:rFonts w:ascii="Arial" w:hAnsi="Arial" w:cs="Arial"/>
                <w:sz w:val="24"/>
                <w:szCs w:val="24"/>
                <w:lang w:val="es-ES"/>
              </w:rPr>
            </w:pPr>
            <w:r>
              <w:rPr>
                <w:rFonts w:ascii="Arial" w:hAnsi="Arial" w:cs="Arial"/>
                <w:sz w:val="24"/>
                <w:szCs w:val="24"/>
              </w:rPr>
              <w:t>Figura 4</w:t>
            </w:r>
            <w:r w:rsidRPr="00DB6FDE">
              <w:rPr>
                <w:rFonts w:ascii="Arial" w:hAnsi="Arial" w:cs="Arial"/>
                <w:sz w:val="24"/>
                <w:szCs w:val="24"/>
              </w:rPr>
              <w:t>.1.</w:t>
            </w:r>
          </w:p>
        </w:tc>
        <w:tc>
          <w:tcPr>
            <w:tcW w:w="6374" w:type="dxa"/>
            <w:vAlign w:val="center"/>
          </w:tcPr>
          <w:p w:rsidR="00746EE5" w:rsidRPr="000723CC" w:rsidRDefault="00746EE5" w:rsidP="00686210">
            <w:pPr>
              <w:spacing w:after="0" w:line="240" w:lineRule="auto"/>
              <w:rPr>
                <w:rFonts w:ascii="Arial" w:hAnsi="Arial" w:cs="Arial"/>
                <w:sz w:val="24"/>
                <w:szCs w:val="24"/>
                <w:lang w:val="es-ES"/>
              </w:rPr>
            </w:pPr>
            <w:r w:rsidRPr="000723CC">
              <w:rPr>
                <w:rFonts w:ascii="Arial" w:hAnsi="Arial" w:cs="Arial"/>
                <w:sz w:val="24"/>
                <w:szCs w:val="24"/>
                <w:lang w:val="es-ES"/>
              </w:rPr>
              <w:t>Líneas de Líquido y Vapor Saturado</w:t>
            </w:r>
            <w:r>
              <w:rPr>
                <w:rFonts w:ascii="Arial" w:hAnsi="Arial" w:cs="Arial"/>
                <w:sz w:val="24"/>
                <w:szCs w:val="24"/>
                <w:lang w:val="es-ES"/>
              </w:rPr>
              <w:t>………………………..</w:t>
            </w:r>
          </w:p>
        </w:tc>
        <w:tc>
          <w:tcPr>
            <w:tcW w:w="594" w:type="dxa"/>
            <w:vAlign w:val="center"/>
          </w:tcPr>
          <w:p w:rsidR="00746EE5" w:rsidRPr="00DB6FDE" w:rsidRDefault="00746EE5" w:rsidP="00686210">
            <w:pPr>
              <w:spacing w:after="0" w:line="240" w:lineRule="auto"/>
              <w:ind w:left="-340" w:right="113"/>
              <w:jc w:val="right"/>
              <w:rPr>
                <w:rFonts w:ascii="Arial" w:hAnsi="Arial" w:cs="Arial"/>
                <w:sz w:val="24"/>
                <w:szCs w:val="24"/>
                <w:lang w:val="es-ES"/>
              </w:rPr>
            </w:pPr>
            <w:r>
              <w:rPr>
                <w:rFonts w:ascii="Arial" w:hAnsi="Arial" w:cs="Arial"/>
                <w:sz w:val="24"/>
                <w:szCs w:val="24"/>
                <w:lang w:val="es-ES"/>
              </w:rPr>
              <w:t>87</w:t>
            </w:r>
          </w:p>
        </w:tc>
      </w:tr>
      <w:tr w:rsidR="00746EE5" w:rsidRPr="00FE6819" w:rsidTr="00686210">
        <w:trPr>
          <w:trHeight w:val="397"/>
        </w:trPr>
        <w:tc>
          <w:tcPr>
            <w:tcW w:w="1526" w:type="dxa"/>
            <w:vAlign w:val="center"/>
          </w:tcPr>
          <w:p w:rsidR="00746EE5" w:rsidRPr="00DB6FDE" w:rsidRDefault="00746EE5" w:rsidP="00686210">
            <w:pPr>
              <w:spacing w:after="0" w:line="240" w:lineRule="auto"/>
              <w:ind w:right="-340"/>
              <w:rPr>
                <w:rFonts w:ascii="Arial" w:hAnsi="Arial" w:cs="Arial"/>
                <w:sz w:val="24"/>
                <w:szCs w:val="24"/>
                <w:lang w:val="es-ES"/>
              </w:rPr>
            </w:pPr>
            <w:r>
              <w:rPr>
                <w:rFonts w:ascii="Arial" w:hAnsi="Arial" w:cs="Arial"/>
                <w:sz w:val="24"/>
                <w:szCs w:val="24"/>
              </w:rPr>
              <w:t>Figura 4</w:t>
            </w:r>
            <w:r w:rsidRPr="00DB6FDE">
              <w:rPr>
                <w:rFonts w:ascii="Arial" w:hAnsi="Arial" w:cs="Arial"/>
                <w:sz w:val="24"/>
                <w:szCs w:val="24"/>
              </w:rPr>
              <w:t>.2.</w:t>
            </w:r>
          </w:p>
        </w:tc>
        <w:tc>
          <w:tcPr>
            <w:tcW w:w="6374" w:type="dxa"/>
            <w:vAlign w:val="center"/>
          </w:tcPr>
          <w:p w:rsidR="00746EE5" w:rsidRPr="000723CC" w:rsidRDefault="00746EE5" w:rsidP="00686210">
            <w:pPr>
              <w:spacing w:after="0" w:line="240" w:lineRule="auto"/>
              <w:rPr>
                <w:rFonts w:ascii="Arial" w:hAnsi="Arial" w:cs="Arial"/>
                <w:sz w:val="24"/>
                <w:szCs w:val="24"/>
                <w:lang w:val="es-ES"/>
              </w:rPr>
            </w:pPr>
            <w:r w:rsidRPr="000723CC">
              <w:rPr>
                <w:rFonts w:ascii="Arial" w:hAnsi="Arial" w:cs="Arial"/>
                <w:sz w:val="24"/>
                <w:szCs w:val="24"/>
                <w:lang w:val="es-ES"/>
              </w:rPr>
              <w:t>Diagrama p-h, Refrigerante Amoniaco</w:t>
            </w:r>
            <w:r>
              <w:rPr>
                <w:rFonts w:ascii="Arial" w:hAnsi="Arial" w:cs="Arial"/>
                <w:sz w:val="24"/>
                <w:szCs w:val="24"/>
                <w:lang w:val="es-ES"/>
              </w:rPr>
              <w:t>……………………..</w:t>
            </w:r>
          </w:p>
        </w:tc>
        <w:tc>
          <w:tcPr>
            <w:tcW w:w="594" w:type="dxa"/>
            <w:vAlign w:val="center"/>
          </w:tcPr>
          <w:p w:rsidR="00746EE5" w:rsidRPr="00DB6FDE" w:rsidRDefault="00746EE5" w:rsidP="00686210">
            <w:pPr>
              <w:spacing w:after="0" w:line="240" w:lineRule="auto"/>
              <w:ind w:left="-340" w:right="113"/>
              <w:jc w:val="right"/>
              <w:rPr>
                <w:rFonts w:ascii="Arial" w:hAnsi="Arial" w:cs="Arial"/>
                <w:sz w:val="24"/>
                <w:szCs w:val="24"/>
                <w:lang w:val="es-ES"/>
              </w:rPr>
            </w:pPr>
            <w:r>
              <w:rPr>
                <w:rFonts w:ascii="Arial" w:hAnsi="Arial" w:cs="Arial"/>
                <w:sz w:val="24"/>
                <w:szCs w:val="24"/>
                <w:lang w:val="es-ES"/>
              </w:rPr>
              <w:t>87</w:t>
            </w:r>
          </w:p>
        </w:tc>
      </w:tr>
      <w:tr w:rsidR="00746EE5" w:rsidRPr="00FE6819" w:rsidTr="00686210">
        <w:trPr>
          <w:trHeight w:val="397"/>
        </w:trPr>
        <w:tc>
          <w:tcPr>
            <w:tcW w:w="1526" w:type="dxa"/>
            <w:vAlign w:val="center"/>
          </w:tcPr>
          <w:p w:rsidR="00746EE5" w:rsidRPr="00DB6FDE" w:rsidRDefault="00746EE5" w:rsidP="00686210">
            <w:pPr>
              <w:spacing w:after="0" w:line="240" w:lineRule="auto"/>
              <w:ind w:right="-340"/>
              <w:rPr>
                <w:rFonts w:ascii="Arial" w:hAnsi="Arial" w:cs="Arial"/>
                <w:sz w:val="24"/>
                <w:szCs w:val="24"/>
                <w:lang w:val="es-ES"/>
              </w:rPr>
            </w:pPr>
            <w:r>
              <w:rPr>
                <w:rFonts w:ascii="Arial" w:hAnsi="Arial" w:cs="Arial"/>
                <w:sz w:val="24"/>
                <w:szCs w:val="24"/>
              </w:rPr>
              <w:t>Figura 4</w:t>
            </w:r>
            <w:r w:rsidRPr="00DB6FDE">
              <w:rPr>
                <w:rFonts w:ascii="Arial" w:hAnsi="Arial" w:cs="Arial"/>
                <w:sz w:val="24"/>
                <w:szCs w:val="24"/>
              </w:rPr>
              <w:t>.3.</w:t>
            </w:r>
          </w:p>
        </w:tc>
        <w:tc>
          <w:tcPr>
            <w:tcW w:w="6374" w:type="dxa"/>
            <w:vAlign w:val="center"/>
          </w:tcPr>
          <w:p w:rsidR="00746EE5" w:rsidRPr="000723CC" w:rsidRDefault="00746EE5" w:rsidP="00686210">
            <w:pPr>
              <w:spacing w:after="0" w:line="240" w:lineRule="auto"/>
              <w:rPr>
                <w:rFonts w:ascii="Arial" w:hAnsi="Arial" w:cs="Arial"/>
                <w:sz w:val="24"/>
                <w:szCs w:val="24"/>
                <w:lang w:val="es-ES"/>
              </w:rPr>
            </w:pPr>
            <w:r w:rsidRPr="000723CC">
              <w:rPr>
                <w:rFonts w:ascii="Arial" w:hAnsi="Arial" w:cs="Arial"/>
                <w:sz w:val="24"/>
                <w:szCs w:val="24"/>
                <w:lang w:val="es-ES"/>
              </w:rPr>
              <w:t>Ciclo Estándar de Refrigeración</w:t>
            </w:r>
            <w:r>
              <w:rPr>
                <w:rFonts w:ascii="Arial" w:hAnsi="Arial" w:cs="Arial"/>
                <w:sz w:val="24"/>
                <w:szCs w:val="24"/>
                <w:lang w:val="es-ES"/>
              </w:rPr>
              <w:t>…………………………….</w:t>
            </w:r>
          </w:p>
        </w:tc>
        <w:tc>
          <w:tcPr>
            <w:tcW w:w="594" w:type="dxa"/>
            <w:vAlign w:val="center"/>
          </w:tcPr>
          <w:p w:rsidR="00746EE5" w:rsidRPr="00DB6FDE" w:rsidRDefault="00746EE5" w:rsidP="00686210">
            <w:pPr>
              <w:spacing w:after="0" w:line="240" w:lineRule="auto"/>
              <w:ind w:left="-340" w:right="113"/>
              <w:jc w:val="right"/>
              <w:rPr>
                <w:rFonts w:ascii="Arial" w:hAnsi="Arial" w:cs="Arial"/>
                <w:sz w:val="24"/>
                <w:szCs w:val="24"/>
                <w:lang w:val="es-ES"/>
              </w:rPr>
            </w:pPr>
            <w:r>
              <w:rPr>
                <w:rFonts w:ascii="Arial" w:hAnsi="Arial" w:cs="Arial"/>
                <w:sz w:val="24"/>
                <w:szCs w:val="24"/>
                <w:lang w:val="es-ES"/>
              </w:rPr>
              <w:t>89</w:t>
            </w:r>
          </w:p>
        </w:tc>
      </w:tr>
      <w:tr w:rsidR="00746EE5" w:rsidRPr="00FE6819" w:rsidTr="00686210">
        <w:trPr>
          <w:trHeight w:val="397"/>
        </w:trPr>
        <w:tc>
          <w:tcPr>
            <w:tcW w:w="1526" w:type="dxa"/>
            <w:vAlign w:val="center"/>
          </w:tcPr>
          <w:p w:rsidR="00746EE5" w:rsidRPr="00DB6FDE" w:rsidRDefault="00746EE5" w:rsidP="00686210">
            <w:pPr>
              <w:spacing w:after="240" w:line="360" w:lineRule="auto"/>
              <w:ind w:right="-340"/>
              <w:rPr>
                <w:rFonts w:ascii="Arial" w:hAnsi="Arial" w:cs="Arial"/>
                <w:sz w:val="24"/>
                <w:szCs w:val="24"/>
                <w:lang w:val="es-ES"/>
              </w:rPr>
            </w:pPr>
            <w:r>
              <w:rPr>
                <w:rFonts w:ascii="Arial" w:hAnsi="Arial" w:cs="Arial"/>
                <w:sz w:val="24"/>
                <w:szCs w:val="24"/>
              </w:rPr>
              <w:t>Figura 4</w:t>
            </w:r>
            <w:r w:rsidRPr="00DB6FDE">
              <w:rPr>
                <w:rFonts w:ascii="Arial" w:hAnsi="Arial" w:cs="Arial"/>
                <w:sz w:val="24"/>
                <w:szCs w:val="24"/>
              </w:rPr>
              <w:t>.4.</w:t>
            </w:r>
          </w:p>
        </w:tc>
        <w:tc>
          <w:tcPr>
            <w:tcW w:w="6374" w:type="dxa"/>
            <w:vAlign w:val="center"/>
          </w:tcPr>
          <w:p w:rsidR="00746EE5" w:rsidRDefault="00746EE5" w:rsidP="00686210">
            <w:pPr>
              <w:spacing w:before="120" w:after="120" w:line="240" w:lineRule="auto"/>
              <w:rPr>
                <w:rFonts w:ascii="Arial" w:hAnsi="Arial" w:cs="Arial"/>
                <w:sz w:val="24"/>
                <w:szCs w:val="24"/>
                <w:lang w:val="es-ES"/>
              </w:rPr>
            </w:pPr>
            <w:r w:rsidRPr="000723CC">
              <w:rPr>
                <w:rFonts w:ascii="Arial" w:hAnsi="Arial" w:cs="Arial"/>
                <w:sz w:val="24"/>
                <w:szCs w:val="24"/>
                <w:lang w:val="es-ES"/>
              </w:rPr>
              <w:t xml:space="preserve">Ciclo de Refrigeración Básico expresado en el Diagrama </w:t>
            </w:r>
          </w:p>
          <w:p w:rsidR="00746EE5" w:rsidRPr="000723CC" w:rsidRDefault="00746EE5" w:rsidP="00686210">
            <w:pPr>
              <w:spacing w:before="120" w:after="120" w:line="240" w:lineRule="auto"/>
              <w:rPr>
                <w:rFonts w:ascii="Arial" w:hAnsi="Arial" w:cs="Arial"/>
                <w:sz w:val="24"/>
                <w:szCs w:val="24"/>
              </w:rPr>
            </w:pPr>
            <w:r w:rsidRPr="000723CC">
              <w:rPr>
                <w:rFonts w:ascii="Arial" w:hAnsi="Arial" w:cs="Arial"/>
                <w:sz w:val="24"/>
                <w:szCs w:val="24"/>
                <w:lang w:val="es-ES"/>
              </w:rPr>
              <w:t>p-h de Amoniaco</w:t>
            </w:r>
            <w:r>
              <w:rPr>
                <w:rFonts w:ascii="Arial" w:hAnsi="Arial" w:cs="Arial"/>
                <w:sz w:val="24"/>
                <w:szCs w:val="24"/>
                <w:lang w:val="es-ES"/>
              </w:rPr>
              <w:t>………………………………………….......</w:t>
            </w:r>
          </w:p>
        </w:tc>
        <w:tc>
          <w:tcPr>
            <w:tcW w:w="594" w:type="dxa"/>
            <w:vAlign w:val="center"/>
          </w:tcPr>
          <w:p w:rsidR="00746EE5" w:rsidRPr="00DB6FDE" w:rsidRDefault="00746EE5" w:rsidP="00686210">
            <w:pPr>
              <w:spacing w:before="360" w:after="0" w:line="240" w:lineRule="auto"/>
              <w:ind w:left="-340" w:right="113"/>
              <w:jc w:val="right"/>
              <w:rPr>
                <w:rFonts w:ascii="Arial" w:hAnsi="Arial" w:cs="Arial"/>
                <w:sz w:val="24"/>
                <w:szCs w:val="24"/>
                <w:lang w:val="es-ES"/>
              </w:rPr>
            </w:pPr>
            <w:r>
              <w:rPr>
                <w:rFonts w:ascii="Arial" w:hAnsi="Arial" w:cs="Arial"/>
                <w:sz w:val="24"/>
                <w:szCs w:val="24"/>
                <w:lang w:val="es-ES"/>
              </w:rPr>
              <w:t>90</w:t>
            </w:r>
          </w:p>
        </w:tc>
      </w:tr>
      <w:tr w:rsidR="00746EE5" w:rsidRPr="00FE6819" w:rsidTr="00686210">
        <w:trPr>
          <w:trHeight w:val="397"/>
        </w:trPr>
        <w:tc>
          <w:tcPr>
            <w:tcW w:w="1526" w:type="dxa"/>
            <w:vAlign w:val="center"/>
          </w:tcPr>
          <w:p w:rsidR="00746EE5" w:rsidRPr="00DB6FDE" w:rsidRDefault="00746EE5" w:rsidP="00686210">
            <w:pPr>
              <w:spacing w:after="240" w:line="360" w:lineRule="auto"/>
              <w:ind w:right="-340"/>
              <w:rPr>
                <w:rFonts w:ascii="Arial" w:hAnsi="Arial" w:cs="Arial"/>
                <w:sz w:val="24"/>
                <w:szCs w:val="24"/>
                <w:lang w:val="es-ES"/>
              </w:rPr>
            </w:pPr>
            <w:r>
              <w:rPr>
                <w:rFonts w:ascii="Arial" w:hAnsi="Arial" w:cs="Arial"/>
                <w:sz w:val="24"/>
                <w:szCs w:val="24"/>
              </w:rPr>
              <w:t>Figura 4</w:t>
            </w:r>
            <w:r w:rsidRPr="00DB6FDE">
              <w:rPr>
                <w:rFonts w:ascii="Arial" w:hAnsi="Arial" w:cs="Arial"/>
                <w:sz w:val="24"/>
                <w:szCs w:val="24"/>
              </w:rPr>
              <w:t>.5.</w:t>
            </w:r>
          </w:p>
        </w:tc>
        <w:tc>
          <w:tcPr>
            <w:tcW w:w="6374" w:type="dxa"/>
            <w:vAlign w:val="center"/>
          </w:tcPr>
          <w:p w:rsidR="00746EE5" w:rsidRDefault="00746EE5" w:rsidP="00686210">
            <w:pPr>
              <w:tabs>
                <w:tab w:val="left" w:pos="1560"/>
              </w:tabs>
              <w:spacing w:before="120" w:after="120" w:line="240" w:lineRule="auto"/>
              <w:ind w:right="57"/>
              <w:rPr>
                <w:rFonts w:ascii="Arial" w:hAnsi="Arial" w:cs="Arial"/>
                <w:sz w:val="24"/>
                <w:szCs w:val="24"/>
                <w:lang w:val="es-ES"/>
              </w:rPr>
            </w:pPr>
            <w:r w:rsidRPr="000723CC">
              <w:rPr>
                <w:rFonts w:ascii="Arial" w:hAnsi="Arial" w:cs="Arial"/>
                <w:sz w:val="24"/>
                <w:szCs w:val="24"/>
                <w:lang w:val="es-ES"/>
              </w:rPr>
              <w:t>(a) Esquema de Doble Compresión con un Evaporador</w:t>
            </w:r>
            <w:r>
              <w:rPr>
                <w:rFonts w:ascii="Arial" w:hAnsi="Arial" w:cs="Arial"/>
                <w:sz w:val="24"/>
                <w:szCs w:val="24"/>
                <w:lang w:val="es-ES"/>
              </w:rPr>
              <w:t xml:space="preserve"> </w:t>
            </w:r>
          </w:p>
          <w:p w:rsidR="00746EE5" w:rsidRPr="000723CC" w:rsidRDefault="00746EE5" w:rsidP="00686210">
            <w:pPr>
              <w:tabs>
                <w:tab w:val="left" w:pos="1560"/>
              </w:tabs>
              <w:spacing w:before="120" w:after="120" w:line="240" w:lineRule="auto"/>
              <w:ind w:right="57"/>
              <w:rPr>
                <w:rFonts w:ascii="Arial" w:hAnsi="Arial" w:cs="Arial"/>
                <w:sz w:val="24"/>
                <w:szCs w:val="24"/>
                <w:lang w:val="es-ES"/>
              </w:rPr>
            </w:pPr>
            <w:r w:rsidRPr="000723CC">
              <w:rPr>
                <w:rFonts w:ascii="Arial" w:hAnsi="Arial" w:cs="Arial"/>
                <w:sz w:val="24"/>
                <w:szCs w:val="24"/>
                <w:lang w:val="es-ES"/>
              </w:rPr>
              <w:t>(b) Diagrama p-h para el Sistema de (a)</w:t>
            </w:r>
            <w:r>
              <w:rPr>
                <w:rFonts w:ascii="Arial" w:hAnsi="Arial" w:cs="Arial"/>
                <w:sz w:val="24"/>
                <w:szCs w:val="24"/>
                <w:lang w:val="es-ES"/>
              </w:rPr>
              <w:t>…………………..</w:t>
            </w:r>
          </w:p>
        </w:tc>
        <w:tc>
          <w:tcPr>
            <w:tcW w:w="594" w:type="dxa"/>
            <w:vAlign w:val="center"/>
          </w:tcPr>
          <w:p w:rsidR="00746EE5" w:rsidRPr="00DB6FDE" w:rsidRDefault="00746EE5" w:rsidP="00686210">
            <w:pPr>
              <w:spacing w:before="360" w:after="0" w:line="240" w:lineRule="auto"/>
              <w:ind w:left="-340" w:right="113"/>
              <w:jc w:val="right"/>
              <w:rPr>
                <w:rFonts w:ascii="Arial" w:hAnsi="Arial" w:cs="Arial"/>
                <w:sz w:val="24"/>
                <w:szCs w:val="24"/>
                <w:lang w:val="es-ES"/>
              </w:rPr>
            </w:pPr>
            <w:r>
              <w:rPr>
                <w:rFonts w:ascii="Arial" w:hAnsi="Arial" w:cs="Arial"/>
                <w:sz w:val="24"/>
                <w:szCs w:val="24"/>
                <w:lang w:val="es-ES"/>
              </w:rPr>
              <w:t>91</w:t>
            </w:r>
          </w:p>
        </w:tc>
      </w:tr>
      <w:tr w:rsidR="00746EE5" w:rsidRPr="00FE6819" w:rsidTr="00686210">
        <w:trPr>
          <w:trHeight w:val="397"/>
        </w:trPr>
        <w:tc>
          <w:tcPr>
            <w:tcW w:w="1526" w:type="dxa"/>
            <w:vAlign w:val="center"/>
          </w:tcPr>
          <w:p w:rsidR="00746EE5" w:rsidRPr="00DB6FDE" w:rsidRDefault="00746EE5" w:rsidP="00686210">
            <w:pPr>
              <w:spacing w:after="240" w:line="360" w:lineRule="auto"/>
              <w:ind w:right="-340"/>
              <w:rPr>
                <w:rFonts w:ascii="Arial" w:hAnsi="Arial" w:cs="Arial"/>
                <w:sz w:val="24"/>
                <w:szCs w:val="24"/>
                <w:lang w:val="es-ES"/>
              </w:rPr>
            </w:pPr>
            <w:r>
              <w:rPr>
                <w:rFonts w:ascii="Arial" w:hAnsi="Arial" w:cs="Arial"/>
                <w:sz w:val="24"/>
                <w:szCs w:val="24"/>
              </w:rPr>
              <w:t>Figura 4</w:t>
            </w:r>
            <w:r w:rsidRPr="00DB6FDE">
              <w:rPr>
                <w:rFonts w:ascii="Arial" w:hAnsi="Arial" w:cs="Arial"/>
                <w:sz w:val="24"/>
                <w:szCs w:val="24"/>
              </w:rPr>
              <w:t>.6.</w:t>
            </w:r>
          </w:p>
        </w:tc>
        <w:tc>
          <w:tcPr>
            <w:tcW w:w="6374" w:type="dxa"/>
            <w:vAlign w:val="center"/>
          </w:tcPr>
          <w:p w:rsidR="00746EE5" w:rsidRDefault="00746EE5" w:rsidP="00686210">
            <w:pPr>
              <w:tabs>
                <w:tab w:val="left" w:pos="1560"/>
              </w:tabs>
              <w:spacing w:before="120" w:after="120" w:line="240" w:lineRule="auto"/>
              <w:ind w:right="57"/>
              <w:rPr>
                <w:rFonts w:ascii="Arial" w:hAnsi="Arial" w:cs="Arial"/>
                <w:sz w:val="24"/>
                <w:szCs w:val="24"/>
                <w:lang w:val="es-ES"/>
              </w:rPr>
            </w:pPr>
            <w:r w:rsidRPr="00B82244">
              <w:rPr>
                <w:rFonts w:ascii="Arial" w:hAnsi="Arial" w:cs="Arial"/>
                <w:sz w:val="24"/>
                <w:szCs w:val="24"/>
                <w:lang w:val="es-ES"/>
              </w:rPr>
              <w:t>(a) Sistema de Fr</w:t>
            </w:r>
            <w:r>
              <w:rPr>
                <w:rFonts w:ascii="Arial" w:hAnsi="Arial" w:cs="Arial"/>
                <w:sz w:val="24"/>
                <w:szCs w:val="24"/>
                <w:lang w:val="es-ES"/>
              </w:rPr>
              <w:t>ío - 2</w:t>
            </w:r>
            <w:r w:rsidRPr="00B82244">
              <w:rPr>
                <w:rFonts w:ascii="Arial" w:hAnsi="Arial" w:cs="Arial"/>
                <w:sz w:val="24"/>
                <w:szCs w:val="24"/>
                <w:lang w:val="es-ES"/>
              </w:rPr>
              <w:t xml:space="preserve"> Ciclos</w:t>
            </w:r>
            <w:r>
              <w:rPr>
                <w:rFonts w:ascii="Arial" w:hAnsi="Arial" w:cs="Arial"/>
                <w:sz w:val="24"/>
                <w:szCs w:val="24"/>
                <w:lang w:val="es-ES"/>
              </w:rPr>
              <w:t xml:space="preserve"> con Intercooler </w:t>
            </w:r>
            <w:r w:rsidRPr="00B82244">
              <w:rPr>
                <w:rFonts w:ascii="Arial" w:hAnsi="Arial" w:cs="Arial"/>
                <w:sz w:val="24"/>
                <w:szCs w:val="24"/>
                <w:lang w:val="es-ES"/>
              </w:rPr>
              <w:t xml:space="preserve">“CoolPack”      </w:t>
            </w:r>
          </w:p>
          <w:p w:rsidR="00746EE5" w:rsidRPr="000723CC" w:rsidRDefault="00746EE5" w:rsidP="00686210">
            <w:pPr>
              <w:tabs>
                <w:tab w:val="left" w:pos="1560"/>
              </w:tabs>
              <w:spacing w:before="120" w:after="120" w:line="240" w:lineRule="auto"/>
              <w:ind w:right="57"/>
              <w:rPr>
                <w:rFonts w:ascii="Arial" w:hAnsi="Arial" w:cs="Arial"/>
                <w:sz w:val="24"/>
                <w:szCs w:val="24"/>
                <w:lang w:val="es-ES"/>
              </w:rPr>
            </w:pPr>
            <w:r w:rsidRPr="00B82244">
              <w:rPr>
                <w:rFonts w:ascii="Arial" w:hAnsi="Arial" w:cs="Arial"/>
                <w:sz w:val="24"/>
                <w:szCs w:val="24"/>
                <w:lang w:val="es-ES"/>
              </w:rPr>
              <w:t>(b) Sistema Actual en el D</w:t>
            </w:r>
            <w:r>
              <w:rPr>
                <w:rFonts w:ascii="Arial" w:hAnsi="Arial" w:cs="Arial"/>
                <w:sz w:val="24"/>
                <w:szCs w:val="24"/>
                <w:lang w:val="es-ES"/>
              </w:rPr>
              <w:t>iagrama p-h…………………….</w:t>
            </w:r>
          </w:p>
        </w:tc>
        <w:tc>
          <w:tcPr>
            <w:tcW w:w="594" w:type="dxa"/>
            <w:vAlign w:val="center"/>
          </w:tcPr>
          <w:p w:rsidR="00746EE5" w:rsidRPr="00DB6FDE" w:rsidRDefault="00746EE5" w:rsidP="00686210">
            <w:pPr>
              <w:spacing w:before="360" w:after="0" w:line="240" w:lineRule="auto"/>
              <w:ind w:left="-340" w:right="113"/>
              <w:jc w:val="right"/>
              <w:rPr>
                <w:rFonts w:ascii="Arial" w:hAnsi="Arial" w:cs="Arial"/>
                <w:sz w:val="24"/>
                <w:szCs w:val="24"/>
                <w:lang w:val="es-ES"/>
              </w:rPr>
            </w:pPr>
            <w:r>
              <w:rPr>
                <w:rFonts w:ascii="Arial" w:hAnsi="Arial" w:cs="Arial"/>
                <w:sz w:val="24"/>
                <w:szCs w:val="24"/>
                <w:lang w:val="es-ES"/>
              </w:rPr>
              <w:t>94</w:t>
            </w:r>
          </w:p>
        </w:tc>
      </w:tr>
    </w:tbl>
    <w:p w:rsidR="00746EE5" w:rsidRDefault="00746EE5" w:rsidP="00746EE5">
      <w:pPr>
        <w:spacing w:after="0" w:line="240" w:lineRule="auto"/>
        <w:ind w:right="57"/>
        <w:jc w:val="center"/>
        <w:rPr>
          <w:rFonts w:ascii="Arial" w:hAnsi="Arial" w:cs="Arial"/>
          <w:sz w:val="24"/>
          <w:szCs w:val="24"/>
          <w:lang w:val="es-ES"/>
        </w:rPr>
      </w:pPr>
    </w:p>
    <w:p w:rsidR="00746EE5" w:rsidRDefault="00746EE5" w:rsidP="00746EE5">
      <w:pPr>
        <w:spacing w:after="0" w:line="240" w:lineRule="auto"/>
        <w:ind w:right="57"/>
        <w:jc w:val="center"/>
        <w:rPr>
          <w:rFonts w:ascii="Arial" w:hAnsi="Arial" w:cs="Arial"/>
          <w:sz w:val="24"/>
          <w:szCs w:val="24"/>
          <w:lang w:val="es-ES"/>
        </w:rPr>
      </w:pPr>
    </w:p>
    <w:p w:rsidR="00746EE5" w:rsidRDefault="00746EE5" w:rsidP="00746EE5">
      <w:pPr>
        <w:spacing w:after="0" w:line="240" w:lineRule="auto"/>
        <w:ind w:right="57"/>
        <w:jc w:val="right"/>
        <w:rPr>
          <w:rFonts w:ascii="Arial" w:hAnsi="Arial" w:cs="Arial"/>
          <w:sz w:val="24"/>
          <w:szCs w:val="24"/>
          <w:lang w:val="es-ES"/>
        </w:rPr>
      </w:pPr>
    </w:p>
    <w:p w:rsidR="00746EE5" w:rsidRDefault="00746EE5" w:rsidP="00746EE5">
      <w:pPr>
        <w:spacing w:after="0" w:line="240" w:lineRule="auto"/>
        <w:ind w:right="57"/>
        <w:jc w:val="right"/>
        <w:rPr>
          <w:rFonts w:ascii="Arial" w:hAnsi="Arial" w:cs="Arial"/>
          <w:sz w:val="24"/>
          <w:szCs w:val="24"/>
          <w:lang w:val="es-ES"/>
        </w:rPr>
      </w:pPr>
    </w:p>
    <w:p w:rsidR="00746EE5" w:rsidRDefault="00746EE5" w:rsidP="00746EE5">
      <w:pPr>
        <w:spacing w:after="0" w:line="240" w:lineRule="auto"/>
        <w:ind w:right="57"/>
        <w:jc w:val="right"/>
        <w:rPr>
          <w:rFonts w:ascii="Arial" w:hAnsi="Arial" w:cs="Arial"/>
          <w:sz w:val="24"/>
          <w:szCs w:val="24"/>
        </w:rPr>
      </w:pPr>
    </w:p>
    <w:p w:rsidR="00746EE5" w:rsidRDefault="00746EE5" w:rsidP="00746EE5">
      <w:pPr>
        <w:spacing w:after="0" w:line="240" w:lineRule="auto"/>
        <w:ind w:right="57"/>
        <w:jc w:val="right"/>
        <w:rPr>
          <w:rFonts w:ascii="Arial" w:hAnsi="Arial" w:cs="Arial"/>
          <w:sz w:val="24"/>
          <w:szCs w:val="24"/>
        </w:rPr>
      </w:pPr>
    </w:p>
    <w:p w:rsidR="00746EE5" w:rsidRDefault="00746EE5" w:rsidP="00746EE5">
      <w:pPr>
        <w:spacing w:after="0" w:line="240" w:lineRule="auto"/>
        <w:ind w:right="57"/>
        <w:jc w:val="right"/>
        <w:rPr>
          <w:rFonts w:ascii="Arial" w:hAnsi="Arial" w:cs="Arial"/>
          <w:sz w:val="24"/>
          <w:szCs w:val="24"/>
        </w:rPr>
      </w:pPr>
    </w:p>
    <w:p w:rsidR="00746EE5" w:rsidRDefault="00746EE5" w:rsidP="00746EE5">
      <w:pPr>
        <w:spacing w:after="0" w:line="240" w:lineRule="auto"/>
        <w:ind w:right="57"/>
        <w:jc w:val="right"/>
        <w:rPr>
          <w:rFonts w:ascii="Arial" w:hAnsi="Arial" w:cs="Arial"/>
          <w:sz w:val="24"/>
          <w:szCs w:val="24"/>
        </w:rPr>
      </w:pPr>
    </w:p>
    <w:p w:rsidR="00746EE5" w:rsidRDefault="00746EE5" w:rsidP="00746EE5">
      <w:pPr>
        <w:spacing w:after="0" w:line="240" w:lineRule="auto"/>
        <w:ind w:right="57"/>
        <w:jc w:val="right"/>
        <w:rPr>
          <w:rFonts w:ascii="Arial" w:hAnsi="Arial" w:cs="Arial"/>
          <w:sz w:val="24"/>
          <w:szCs w:val="24"/>
        </w:rPr>
      </w:pPr>
    </w:p>
    <w:p w:rsidR="00746EE5" w:rsidRPr="00FE6819" w:rsidRDefault="00746EE5" w:rsidP="00746EE5">
      <w:pPr>
        <w:spacing w:after="0" w:line="240" w:lineRule="auto"/>
        <w:ind w:right="57"/>
        <w:jc w:val="right"/>
        <w:rPr>
          <w:rFonts w:ascii="Arial" w:hAnsi="Arial" w:cs="Arial"/>
          <w:sz w:val="24"/>
          <w:szCs w:val="24"/>
          <w:lang w:val="es-ES"/>
        </w:rPr>
      </w:pPr>
      <w:r w:rsidRPr="003B5B1B">
        <w:rPr>
          <w:rFonts w:ascii="Arial" w:hAnsi="Arial" w:cs="Arial"/>
          <w:sz w:val="24"/>
          <w:szCs w:val="24"/>
        </w:rPr>
        <w:t>Pág</w:t>
      </w:r>
      <w:r>
        <w:rPr>
          <w:rFonts w:ascii="Arial" w:hAnsi="Arial" w:cs="Arial"/>
          <w:sz w:val="24"/>
          <w:szCs w:val="24"/>
          <w:lang w:val="es-ES"/>
        </w:rPr>
        <w:t>.</w:t>
      </w:r>
    </w:p>
    <w:p w:rsidR="00746EE5" w:rsidRPr="00FE6819" w:rsidRDefault="00746EE5" w:rsidP="00746EE5">
      <w:pPr>
        <w:spacing w:after="0" w:line="240" w:lineRule="auto"/>
        <w:ind w:right="57"/>
        <w:jc w:val="center"/>
        <w:rPr>
          <w:rFonts w:ascii="Arial" w:hAnsi="Arial" w:cs="Arial"/>
          <w:sz w:val="24"/>
          <w:szCs w:val="24"/>
          <w:lang w:val="es-ES"/>
        </w:rPr>
      </w:pPr>
    </w:p>
    <w:tbl>
      <w:tblPr>
        <w:tblW w:w="0" w:type="auto"/>
        <w:tblLayout w:type="fixed"/>
        <w:tblLook w:val="04A0"/>
      </w:tblPr>
      <w:tblGrid>
        <w:gridCol w:w="1526"/>
        <w:gridCol w:w="6374"/>
        <w:gridCol w:w="594"/>
      </w:tblGrid>
      <w:tr w:rsidR="00746EE5" w:rsidRPr="00FE6819" w:rsidTr="00686210">
        <w:trPr>
          <w:trHeight w:val="397"/>
        </w:trPr>
        <w:tc>
          <w:tcPr>
            <w:tcW w:w="1526" w:type="dxa"/>
            <w:vAlign w:val="center"/>
          </w:tcPr>
          <w:p w:rsidR="00746EE5" w:rsidRPr="00DB6FDE" w:rsidRDefault="00746EE5" w:rsidP="00686210">
            <w:pPr>
              <w:spacing w:after="240" w:line="360" w:lineRule="auto"/>
              <w:ind w:right="-340"/>
              <w:rPr>
                <w:rFonts w:ascii="Arial" w:hAnsi="Arial" w:cs="Arial"/>
                <w:sz w:val="24"/>
                <w:szCs w:val="24"/>
                <w:lang w:val="es-ES"/>
              </w:rPr>
            </w:pPr>
            <w:r>
              <w:rPr>
                <w:rFonts w:ascii="Arial" w:hAnsi="Arial" w:cs="Arial"/>
                <w:sz w:val="24"/>
                <w:szCs w:val="24"/>
              </w:rPr>
              <w:t>Figura 4</w:t>
            </w:r>
            <w:r w:rsidRPr="00DB6FDE">
              <w:rPr>
                <w:rFonts w:ascii="Arial" w:hAnsi="Arial" w:cs="Arial"/>
                <w:sz w:val="24"/>
                <w:szCs w:val="24"/>
              </w:rPr>
              <w:t>.7.</w:t>
            </w:r>
          </w:p>
        </w:tc>
        <w:tc>
          <w:tcPr>
            <w:tcW w:w="6374" w:type="dxa"/>
            <w:vAlign w:val="center"/>
          </w:tcPr>
          <w:p w:rsidR="00746EE5" w:rsidRDefault="00746EE5" w:rsidP="00686210">
            <w:pPr>
              <w:tabs>
                <w:tab w:val="left" w:pos="2410"/>
              </w:tabs>
              <w:spacing w:before="120" w:after="120" w:line="240" w:lineRule="auto"/>
              <w:ind w:right="57"/>
              <w:rPr>
                <w:rFonts w:ascii="Arial" w:hAnsi="Arial" w:cs="Arial"/>
                <w:sz w:val="24"/>
                <w:szCs w:val="24"/>
                <w:lang w:val="es-ES"/>
              </w:rPr>
            </w:pPr>
            <w:r w:rsidRPr="000723CC">
              <w:rPr>
                <w:rFonts w:ascii="Arial" w:hAnsi="Arial" w:cs="Arial"/>
                <w:sz w:val="24"/>
                <w:szCs w:val="24"/>
                <w:lang w:val="es-ES"/>
              </w:rPr>
              <w:t>Balance de Masa y Energía en un Sistema de Doble</w:t>
            </w:r>
            <w:r>
              <w:rPr>
                <w:rFonts w:ascii="Arial" w:hAnsi="Arial" w:cs="Arial"/>
                <w:sz w:val="24"/>
                <w:szCs w:val="24"/>
                <w:lang w:val="es-ES"/>
              </w:rPr>
              <w:t xml:space="preserve"> </w:t>
            </w:r>
          </w:p>
          <w:p w:rsidR="00746EE5" w:rsidRPr="000723CC" w:rsidRDefault="00746EE5" w:rsidP="00686210">
            <w:pPr>
              <w:tabs>
                <w:tab w:val="left" w:pos="2410"/>
              </w:tabs>
              <w:spacing w:before="120" w:after="120" w:line="240" w:lineRule="auto"/>
              <w:ind w:right="57"/>
              <w:rPr>
                <w:rFonts w:ascii="Arial" w:hAnsi="Arial" w:cs="Arial"/>
                <w:sz w:val="24"/>
                <w:szCs w:val="24"/>
                <w:lang w:val="es-ES"/>
              </w:rPr>
            </w:pPr>
            <w:r w:rsidRPr="000723CC">
              <w:rPr>
                <w:rFonts w:ascii="Arial" w:hAnsi="Arial" w:cs="Arial"/>
                <w:sz w:val="24"/>
                <w:szCs w:val="24"/>
                <w:lang w:val="es-ES"/>
              </w:rPr>
              <w:t>Compresión con Enfriamiento de Vapor</w:t>
            </w:r>
            <w:r>
              <w:rPr>
                <w:rFonts w:ascii="Arial" w:hAnsi="Arial" w:cs="Arial"/>
                <w:sz w:val="24"/>
                <w:szCs w:val="24"/>
                <w:lang w:val="es-ES"/>
              </w:rPr>
              <w:t>…………………...</w:t>
            </w:r>
          </w:p>
        </w:tc>
        <w:tc>
          <w:tcPr>
            <w:tcW w:w="594" w:type="dxa"/>
            <w:vAlign w:val="center"/>
          </w:tcPr>
          <w:p w:rsidR="00746EE5" w:rsidRPr="00DB6FDE" w:rsidRDefault="00746EE5" w:rsidP="00686210">
            <w:pPr>
              <w:spacing w:before="360" w:after="0" w:line="240" w:lineRule="auto"/>
              <w:ind w:left="-340" w:right="113"/>
              <w:jc w:val="right"/>
              <w:rPr>
                <w:rFonts w:ascii="Arial" w:hAnsi="Arial" w:cs="Arial"/>
                <w:sz w:val="24"/>
                <w:szCs w:val="24"/>
                <w:lang w:val="es-ES"/>
              </w:rPr>
            </w:pPr>
            <w:r>
              <w:rPr>
                <w:rFonts w:ascii="Arial" w:hAnsi="Arial" w:cs="Arial"/>
                <w:sz w:val="24"/>
                <w:szCs w:val="24"/>
                <w:lang w:val="es-ES"/>
              </w:rPr>
              <w:t>96</w:t>
            </w:r>
          </w:p>
        </w:tc>
      </w:tr>
      <w:tr w:rsidR="00746EE5" w:rsidRPr="00FE6819" w:rsidTr="00686210">
        <w:trPr>
          <w:trHeight w:val="397"/>
        </w:trPr>
        <w:tc>
          <w:tcPr>
            <w:tcW w:w="1526" w:type="dxa"/>
            <w:vAlign w:val="center"/>
          </w:tcPr>
          <w:p w:rsidR="00746EE5" w:rsidRPr="00DB6FDE" w:rsidRDefault="00746EE5" w:rsidP="00686210">
            <w:pPr>
              <w:spacing w:after="240" w:line="360" w:lineRule="auto"/>
              <w:ind w:right="-340"/>
              <w:rPr>
                <w:rFonts w:ascii="Arial" w:hAnsi="Arial" w:cs="Arial"/>
                <w:sz w:val="24"/>
                <w:szCs w:val="24"/>
                <w:lang w:val="es-ES"/>
              </w:rPr>
            </w:pPr>
            <w:r>
              <w:rPr>
                <w:rFonts w:ascii="Arial" w:hAnsi="Arial" w:cs="Arial"/>
                <w:sz w:val="24"/>
                <w:szCs w:val="24"/>
              </w:rPr>
              <w:t>Figura 4</w:t>
            </w:r>
            <w:r w:rsidRPr="00DB6FDE">
              <w:rPr>
                <w:rFonts w:ascii="Arial" w:hAnsi="Arial" w:cs="Arial"/>
                <w:sz w:val="24"/>
                <w:szCs w:val="24"/>
              </w:rPr>
              <w:t>.8.</w:t>
            </w:r>
          </w:p>
        </w:tc>
        <w:tc>
          <w:tcPr>
            <w:tcW w:w="6374" w:type="dxa"/>
            <w:vAlign w:val="center"/>
          </w:tcPr>
          <w:p w:rsidR="00746EE5" w:rsidRDefault="00746EE5" w:rsidP="00686210">
            <w:pPr>
              <w:spacing w:before="120" w:after="120" w:line="240" w:lineRule="auto"/>
              <w:rPr>
                <w:rFonts w:ascii="Arial" w:hAnsi="Arial" w:cs="Arial"/>
                <w:sz w:val="24"/>
                <w:szCs w:val="24"/>
                <w:lang w:val="es-ES"/>
              </w:rPr>
            </w:pPr>
            <w:r w:rsidRPr="000723CC">
              <w:rPr>
                <w:rFonts w:ascii="Arial" w:hAnsi="Arial" w:cs="Arial"/>
                <w:sz w:val="24"/>
                <w:szCs w:val="24"/>
                <w:lang w:val="es-ES"/>
              </w:rPr>
              <w:t xml:space="preserve">Viaje Térmico Realizado por el Camarón el entrar al </w:t>
            </w:r>
          </w:p>
          <w:p w:rsidR="00746EE5" w:rsidRPr="000723CC" w:rsidRDefault="00746EE5" w:rsidP="00686210">
            <w:pPr>
              <w:spacing w:before="120" w:after="120" w:line="240" w:lineRule="auto"/>
              <w:rPr>
                <w:rFonts w:ascii="Arial" w:hAnsi="Arial" w:cs="Arial"/>
                <w:sz w:val="24"/>
                <w:szCs w:val="24"/>
                <w:lang w:val="es-ES"/>
              </w:rPr>
            </w:pPr>
            <w:r w:rsidRPr="000723CC">
              <w:rPr>
                <w:rFonts w:ascii="Arial" w:hAnsi="Arial" w:cs="Arial"/>
                <w:sz w:val="24"/>
                <w:szCs w:val="24"/>
                <w:lang w:val="es-ES"/>
              </w:rPr>
              <w:t>Equipo de Aspersión por Salmuera</w:t>
            </w:r>
            <w:r>
              <w:rPr>
                <w:rFonts w:ascii="Arial" w:hAnsi="Arial" w:cs="Arial"/>
                <w:sz w:val="24"/>
                <w:szCs w:val="24"/>
                <w:lang w:val="es-ES"/>
              </w:rPr>
              <w:t>…………………………</w:t>
            </w:r>
          </w:p>
        </w:tc>
        <w:tc>
          <w:tcPr>
            <w:tcW w:w="594" w:type="dxa"/>
            <w:vAlign w:val="center"/>
          </w:tcPr>
          <w:p w:rsidR="00746EE5" w:rsidRPr="00DB6FDE" w:rsidRDefault="00746EE5" w:rsidP="00686210">
            <w:pPr>
              <w:spacing w:before="360" w:after="0" w:line="240" w:lineRule="auto"/>
              <w:ind w:left="-340" w:right="113"/>
              <w:jc w:val="right"/>
              <w:rPr>
                <w:rFonts w:ascii="Arial" w:hAnsi="Arial" w:cs="Arial"/>
                <w:sz w:val="24"/>
                <w:szCs w:val="24"/>
                <w:lang w:val="es-ES"/>
              </w:rPr>
            </w:pPr>
            <w:r>
              <w:rPr>
                <w:rFonts w:ascii="Arial" w:hAnsi="Arial" w:cs="Arial"/>
                <w:sz w:val="24"/>
                <w:szCs w:val="24"/>
                <w:lang w:val="es-ES"/>
              </w:rPr>
              <w:t>101</w:t>
            </w:r>
          </w:p>
        </w:tc>
      </w:tr>
      <w:tr w:rsidR="00746EE5" w:rsidRPr="00FE6819" w:rsidTr="00686210">
        <w:trPr>
          <w:trHeight w:val="397"/>
        </w:trPr>
        <w:tc>
          <w:tcPr>
            <w:tcW w:w="1526" w:type="dxa"/>
            <w:vAlign w:val="center"/>
          </w:tcPr>
          <w:p w:rsidR="00746EE5" w:rsidRPr="00DB6FDE" w:rsidRDefault="00746EE5" w:rsidP="00686210">
            <w:pPr>
              <w:spacing w:after="240" w:line="360" w:lineRule="auto"/>
              <w:ind w:right="-340"/>
              <w:rPr>
                <w:rFonts w:ascii="Arial" w:hAnsi="Arial" w:cs="Arial"/>
                <w:sz w:val="24"/>
                <w:szCs w:val="24"/>
                <w:lang w:val="es-ES"/>
              </w:rPr>
            </w:pPr>
            <w:r>
              <w:rPr>
                <w:rFonts w:ascii="Arial" w:hAnsi="Arial" w:cs="Arial"/>
                <w:sz w:val="24"/>
                <w:szCs w:val="24"/>
              </w:rPr>
              <w:t>Figura 4</w:t>
            </w:r>
            <w:r w:rsidRPr="00DB6FDE">
              <w:rPr>
                <w:rFonts w:ascii="Arial" w:hAnsi="Arial" w:cs="Arial"/>
                <w:sz w:val="24"/>
                <w:szCs w:val="24"/>
              </w:rPr>
              <w:t>.9.</w:t>
            </w:r>
          </w:p>
        </w:tc>
        <w:tc>
          <w:tcPr>
            <w:tcW w:w="6374" w:type="dxa"/>
            <w:vAlign w:val="center"/>
          </w:tcPr>
          <w:p w:rsidR="00746EE5" w:rsidRDefault="00746EE5" w:rsidP="00686210">
            <w:pPr>
              <w:spacing w:before="120" w:after="120" w:line="240" w:lineRule="auto"/>
              <w:rPr>
                <w:rFonts w:ascii="Arial" w:hAnsi="Arial" w:cs="Arial"/>
                <w:sz w:val="24"/>
                <w:szCs w:val="24"/>
                <w:lang w:val="es-ES"/>
              </w:rPr>
            </w:pPr>
            <w:r w:rsidRPr="000723CC">
              <w:rPr>
                <w:rFonts w:ascii="Arial" w:hAnsi="Arial" w:cs="Arial"/>
                <w:sz w:val="24"/>
                <w:szCs w:val="24"/>
                <w:lang w:val="es-ES"/>
              </w:rPr>
              <w:t xml:space="preserve">Compresores más Usados en el Mercado de la </w:t>
            </w:r>
          </w:p>
          <w:p w:rsidR="00746EE5" w:rsidRPr="000723CC" w:rsidRDefault="00746EE5" w:rsidP="00686210">
            <w:pPr>
              <w:spacing w:before="120" w:after="120" w:line="240" w:lineRule="auto"/>
              <w:rPr>
                <w:rFonts w:ascii="Arial" w:hAnsi="Arial" w:cs="Arial"/>
                <w:sz w:val="24"/>
                <w:szCs w:val="24"/>
                <w:lang w:val="es-ES"/>
              </w:rPr>
            </w:pPr>
            <w:r w:rsidRPr="000723CC">
              <w:rPr>
                <w:rFonts w:ascii="Arial" w:hAnsi="Arial" w:cs="Arial"/>
                <w:sz w:val="24"/>
                <w:szCs w:val="24"/>
                <w:lang w:val="es-ES"/>
              </w:rPr>
              <w:t>Refrigeración</w:t>
            </w:r>
            <w:r>
              <w:rPr>
                <w:rFonts w:ascii="Arial" w:hAnsi="Arial" w:cs="Arial"/>
                <w:sz w:val="24"/>
                <w:szCs w:val="24"/>
                <w:lang w:val="es-ES"/>
              </w:rPr>
              <w:t>…………………………………………………..</w:t>
            </w:r>
          </w:p>
        </w:tc>
        <w:tc>
          <w:tcPr>
            <w:tcW w:w="594" w:type="dxa"/>
            <w:vAlign w:val="center"/>
          </w:tcPr>
          <w:p w:rsidR="00746EE5" w:rsidRPr="00DB6FDE" w:rsidRDefault="00746EE5" w:rsidP="00686210">
            <w:pPr>
              <w:spacing w:before="360" w:after="0" w:line="240" w:lineRule="auto"/>
              <w:ind w:left="-340" w:right="113"/>
              <w:jc w:val="right"/>
              <w:rPr>
                <w:rFonts w:ascii="Arial" w:hAnsi="Arial" w:cs="Arial"/>
                <w:sz w:val="24"/>
                <w:szCs w:val="24"/>
                <w:lang w:val="es-ES"/>
              </w:rPr>
            </w:pPr>
            <w:r>
              <w:rPr>
                <w:rFonts w:ascii="Arial" w:hAnsi="Arial" w:cs="Arial"/>
                <w:sz w:val="24"/>
                <w:szCs w:val="24"/>
                <w:lang w:val="es-ES"/>
              </w:rPr>
              <w:t>108</w:t>
            </w:r>
          </w:p>
        </w:tc>
      </w:tr>
      <w:tr w:rsidR="00746EE5" w:rsidRPr="00FE6819" w:rsidTr="00686210">
        <w:trPr>
          <w:trHeight w:val="397"/>
        </w:trPr>
        <w:tc>
          <w:tcPr>
            <w:tcW w:w="1526" w:type="dxa"/>
            <w:vAlign w:val="center"/>
          </w:tcPr>
          <w:p w:rsidR="00746EE5" w:rsidRPr="00DB6FDE" w:rsidRDefault="00746EE5" w:rsidP="00686210">
            <w:pPr>
              <w:spacing w:after="0" w:line="240" w:lineRule="auto"/>
              <w:ind w:right="-340"/>
              <w:rPr>
                <w:rFonts w:ascii="Arial" w:hAnsi="Arial" w:cs="Arial"/>
                <w:sz w:val="24"/>
                <w:szCs w:val="24"/>
                <w:lang w:val="es-ES"/>
              </w:rPr>
            </w:pPr>
            <w:r>
              <w:rPr>
                <w:rFonts w:ascii="Arial" w:hAnsi="Arial" w:cs="Arial"/>
                <w:sz w:val="24"/>
                <w:szCs w:val="24"/>
              </w:rPr>
              <w:t>Figura 4</w:t>
            </w:r>
            <w:r w:rsidRPr="00DB6FDE">
              <w:rPr>
                <w:rFonts w:ascii="Arial" w:hAnsi="Arial" w:cs="Arial"/>
                <w:sz w:val="24"/>
                <w:szCs w:val="24"/>
              </w:rPr>
              <w:t>.10.</w:t>
            </w:r>
          </w:p>
        </w:tc>
        <w:tc>
          <w:tcPr>
            <w:tcW w:w="6374" w:type="dxa"/>
            <w:vAlign w:val="center"/>
          </w:tcPr>
          <w:p w:rsidR="00746EE5" w:rsidRPr="000723CC" w:rsidRDefault="00746EE5" w:rsidP="00686210">
            <w:pPr>
              <w:spacing w:after="0" w:line="240" w:lineRule="auto"/>
              <w:rPr>
                <w:rFonts w:ascii="Arial" w:hAnsi="Arial" w:cs="Arial"/>
                <w:sz w:val="24"/>
                <w:szCs w:val="24"/>
                <w:lang w:val="es-ES"/>
              </w:rPr>
            </w:pPr>
            <w:r w:rsidRPr="000723CC">
              <w:rPr>
                <w:rFonts w:ascii="Arial" w:hAnsi="Arial" w:cs="Arial"/>
                <w:sz w:val="24"/>
                <w:szCs w:val="24"/>
                <w:lang w:val="es-ES"/>
              </w:rPr>
              <w:t>Esquema de Doble Compresión con un Economizador</w:t>
            </w:r>
            <w:r>
              <w:rPr>
                <w:rFonts w:ascii="Arial" w:hAnsi="Arial" w:cs="Arial"/>
                <w:sz w:val="24"/>
                <w:szCs w:val="24"/>
                <w:lang w:val="es-ES"/>
              </w:rPr>
              <w:t>….</w:t>
            </w:r>
          </w:p>
        </w:tc>
        <w:tc>
          <w:tcPr>
            <w:tcW w:w="594" w:type="dxa"/>
            <w:vAlign w:val="center"/>
          </w:tcPr>
          <w:p w:rsidR="00746EE5" w:rsidRPr="00DB6FDE" w:rsidRDefault="00746EE5" w:rsidP="00686210">
            <w:pPr>
              <w:spacing w:after="0" w:line="240" w:lineRule="auto"/>
              <w:ind w:left="-340" w:right="113"/>
              <w:jc w:val="right"/>
              <w:rPr>
                <w:rFonts w:ascii="Arial" w:hAnsi="Arial" w:cs="Arial"/>
                <w:sz w:val="24"/>
                <w:szCs w:val="24"/>
                <w:lang w:val="es-ES"/>
              </w:rPr>
            </w:pPr>
            <w:r>
              <w:rPr>
                <w:rFonts w:ascii="Arial" w:hAnsi="Arial" w:cs="Arial"/>
                <w:sz w:val="24"/>
                <w:szCs w:val="24"/>
                <w:lang w:val="es-ES"/>
              </w:rPr>
              <w:t>111</w:t>
            </w:r>
          </w:p>
        </w:tc>
      </w:tr>
      <w:tr w:rsidR="00746EE5" w:rsidRPr="00FE6819" w:rsidTr="00686210">
        <w:trPr>
          <w:trHeight w:val="397"/>
        </w:trPr>
        <w:tc>
          <w:tcPr>
            <w:tcW w:w="1526" w:type="dxa"/>
            <w:vAlign w:val="center"/>
          </w:tcPr>
          <w:p w:rsidR="00746EE5" w:rsidRPr="003146CA" w:rsidRDefault="00746EE5" w:rsidP="00686210">
            <w:pPr>
              <w:spacing w:after="240" w:line="360" w:lineRule="auto"/>
              <w:ind w:right="-340"/>
              <w:rPr>
                <w:rFonts w:ascii="Arial" w:hAnsi="Arial" w:cs="Arial"/>
                <w:sz w:val="24"/>
                <w:szCs w:val="24"/>
              </w:rPr>
            </w:pPr>
            <w:r w:rsidRPr="003146CA">
              <w:rPr>
                <w:rFonts w:ascii="Arial" w:hAnsi="Arial" w:cs="Arial"/>
                <w:sz w:val="24"/>
                <w:szCs w:val="24"/>
              </w:rPr>
              <w:t>Figura 5.1.</w:t>
            </w:r>
          </w:p>
        </w:tc>
        <w:tc>
          <w:tcPr>
            <w:tcW w:w="6374" w:type="dxa"/>
            <w:vAlign w:val="center"/>
          </w:tcPr>
          <w:p w:rsidR="00746EE5" w:rsidRDefault="00746EE5" w:rsidP="00686210">
            <w:pPr>
              <w:tabs>
                <w:tab w:val="left" w:pos="2410"/>
              </w:tabs>
              <w:spacing w:before="120" w:after="120" w:line="240" w:lineRule="auto"/>
              <w:rPr>
                <w:rFonts w:ascii="Arial" w:hAnsi="Arial" w:cs="Arial"/>
                <w:bCs/>
                <w:color w:val="000000"/>
                <w:sz w:val="24"/>
                <w:szCs w:val="24"/>
              </w:rPr>
            </w:pPr>
            <w:r>
              <w:rPr>
                <w:rFonts w:ascii="Arial" w:hAnsi="Arial" w:cs="Arial"/>
                <w:bCs/>
                <w:color w:val="000000"/>
                <w:sz w:val="24"/>
                <w:szCs w:val="24"/>
              </w:rPr>
              <w:t xml:space="preserve">Esquema de la Línea Propuesta: Salmuera por Aspersión </w:t>
            </w:r>
          </w:p>
          <w:p w:rsidR="00746EE5" w:rsidRPr="00380FA6" w:rsidRDefault="00746EE5" w:rsidP="00686210">
            <w:pPr>
              <w:tabs>
                <w:tab w:val="left" w:pos="2410"/>
              </w:tabs>
              <w:spacing w:before="120" w:after="120" w:line="240" w:lineRule="auto"/>
              <w:rPr>
                <w:rFonts w:ascii="Arial" w:hAnsi="Arial" w:cs="Arial"/>
                <w:bCs/>
                <w:color w:val="000000"/>
                <w:sz w:val="24"/>
                <w:szCs w:val="24"/>
              </w:rPr>
            </w:pPr>
            <w:r>
              <w:rPr>
                <w:rFonts w:ascii="Arial" w:hAnsi="Arial" w:cs="Arial"/>
                <w:bCs/>
                <w:color w:val="000000"/>
                <w:sz w:val="24"/>
                <w:szCs w:val="24"/>
              </w:rPr>
              <w:t>– Aire Forzado…………………………………………………</w:t>
            </w:r>
          </w:p>
        </w:tc>
        <w:tc>
          <w:tcPr>
            <w:tcW w:w="594" w:type="dxa"/>
            <w:vAlign w:val="bottom"/>
          </w:tcPr>
          <w:p w:rsidR="00746EE5" w:rsidRPr="00DB6FDE" w:rsidRDefault="00746EE5" w:rsidP="00686210">
            <w:pPr>
              <w:spacing w:after="0" w:line="360" w:lineRule="auto"/>
              <w:ind w:left="-340" w:right="113"/>
              <w:jc w:val="right"/>
              <w:rPr>
                <w:rFonts w:ascii="Arial" w:hAnsi="Arial" w:cs="Arial"/>
                <w:sz w:val="24"/>
                <w:szCs w:val="24"/>
                <w:lang w:val="es-ES"/>
              </w:rPr>
            </w:pPr>
            <w:r>
              <w:rPr>
                <w:rFonts w:ascii="Arial" w:hAnsi="Arial" w:cs="Arial"/>
                <w:sz w:val="24"/>
                <w:szCs w:val="24"/>
                <w:lang w:val="es-ES"/>
              </w:rPr>
              <w:t>120</w:t>
            </w:r>
          </w:p>
        </w:tc>
      </w:tr>
      <w:tr w:rsidR="00746EE5" w:rsidRPr="00FE6819" w:rsidTr="00686210">
        <w:trPr>
          <w:trHeight w:val="397"/>
        </w:trPr>
        <w:tc>
          <w:tcPr>
            <w:tcW w:w="1526" w:type="dxa"/>
            <w:vAlign w:val="center"/>
          </w:tcPr>
          <w:p w:rsidR="00746EE5" w:rsidRPr="009D15D0" w:rsidRDefault="00746EE5" w:rsidP="00686210">
            <w:pPr>
              <w:spacing w:after="240" w:line="360" w:lineRule="auto"/>
              <w:ind w:right="-340"/>
              <w:rPr>
                <w:rFonts w:ascii="Arial" w:hAnsi="Arial" w:cs="Arial"/>
                <w:sz w:val="24"/>
                <w:szCs w:val="24"/>
              </w:rPr>
            </w:pPr>
            <w:r>
              <w:rPr>
                <w:rFonts w:ascii="Arial" w:hAnsi="Arial" w:cs="Arial"/>
                <w:sz w:val="24"/>
                <w:szCs w:val="24"/>
              </w:rPr>
              <w:t>Figura 5.2</w:t>
            </w:r>
            <w:r w:rsidRPr="00DB6FDE">
              <w:rPr>
                <w:rFonts w:ascii="Arial" w:hAnsi="Arial" w:cs="Arial"/>
                <w:sz w:val="24"/>
                <w:szCs w:val="24"/>
              </w:rPr>
              <w:t>.</w:t>
            </w:r>
          </w:p>
        </w:tc>
        <w:tc>
          <w:tcPr>
            <w:tcW w:w="6374" w:type="dxa"/>
            <w:vAlign w:val="center"/>
          </w:tcPr>
          <w:p w:rsidR="00746EE5" w:rsidRDefault="00746EE5" w:rsidP="00686210">
            <w:pPr>
              <w:spacing w:before="120" w:after="120" w:line="240" w:lineRule="auto"/>
              <w:ind w:right="57"/>
              <w:rPr>
                <w:rFonts w:ascii="Arial" w:hAnsi="Arial" w:cs="Arial"/>
                <w:sz w:val="24"/>
                <w:szCs w:val="24"/>
              </w:rPr>
            </w:pPr>
            <w:r w:rsidRPr="009D15D0">
              <w:rPr>
                <w:rFonts w:ascii="Arial" w:hAnsi="Arial" w:cs="Arial"/>
                <w:sz w:val="24"/>
                <w:szCs w:val="24"/>
              </w:rPr>
              <w:t xml:space="preserve">Camarón Antes y Después de la Congelación en el </w:t>
            </w:r>
          </w:p>
          <w:p w:rsidR="00746EE5" w:rsidRPr="009D15D0" w:rsidRDefault="00746EE5" w:rsidP="00686210">
            <w:pPr>
              <w:spacing w:before="120" w:after="120" w:line="240" w:lineRule="auto"/>
              <w:ind w:right="57"/>
              <w:rPr>
                <w:rFonts w:ascii="Arial" w:hAnsi="Arial" w:cs="Arial"/>
                <w:sz w:val="24"/>
                <w:szCs w:val="24"/>
              </w:rPr>
            </w:pPr>
            <w:r w:rsidRPr="009D15D0">
              <w:rPr>
                <w:rFonts w:ascii="Arial" w:hAnsi="Arial" w:cs="Arial"/>
                <w:sz w:val="24"/>
                <w:szCs w:val="24"/>
              </w:rPr>
              <w:t>E</w:t>
            </w:r>
            <w:r>
              <w:rPr>
                <w:rFonts w:ascii="Arial" w:hAnsi="Arial" w:cs="Arial"/>
                <w:sz w:val="24"/>
                <w:szCs w:val="24"/>
              </w:rPr>
              <w:t xml:space="preserve">quipo de </w:t>
            </w:r>
            <w:r w:rsidRPr="009D15D0">
              <w:rPr>
                <w:rFonts w:ascii="Arial" w:hAnsi="Arial" w:cs="Arial"/>
                <w:sz w:val="24"/>
                <w:szCs w:val="24"/>
              </w:rPr>
              <w:t>Salmuera por Aspersión.</w:t>
            </w:r>
            <w:r w:rsidRPr="009D15D0">
              <w:rPr>
                <w:rFonts w:ascii="Arial" w:hAnsi="Arial" w:cs="Arial"/>
                <w:sz w:val="24"/>
                <w:szCs w:val="24"/>
                <w:lang w:val="es-ES"/>
              </w:rPr>
              <w:t>…</w:t>
            </w:r>
            <w:r>
              <w:rPr>
                <w:rFonts w:ascii="Arial" w:hAnsi="Arial" w:cs="Arial"/>
                <w:sz w:val="24"/>
                <w:szCs w:val="24"/>
                <w:lang w:val="es-ES"/>
              </w:rPr>
              <w:t>……………………..</w:t>
            </w:r>
          </w:p>
        </w:tc>
        <w:tc>
          <w:tcPr>
            <w:tcW w:w="594" w:type="dxa"/>
            <w:vAlign w:val="center"/>
          </w:tcPr>
          <w:p w:rsidR="00746EE5" w:rsidRPr="00DB6FDE" w:rsidRDefault="00746EE5" w:rsidP="00686210">
            <w:pPr>
              <w:spacing w:before="360" w:after="0" w:line="240" w:lineRule="auto"/>
              <w:ind w:left="-340" w:right="113"/>
              <w:jc w:val="right"/>
              <w:rPr>
                <w:rFonts w:ascii="Arial" w:hAnsi="Arial" w:cs="Arial"/>
                <w:sz w:val="24"/>
                <w:szCs w:val="24"/>
                <w:lang w:val="es-ES"/>
              </w:rPr>
            </w:pPr>
            <w:r>
              <w:rPr>
                <w:rFonts w:ascii="Arial" w:hAnsi="Arial" w:cs="Arial"/>
                <w:sz w:val="24"/>
                <w:szCs w:val="24"/>
                <w:lang w:val="es-ES"/>
              </w:rPr>
              <w:t>127</w:t>
            </w:r>
          </w:p>
        </w:tc>
      </w:tr>
      <w:tr w:rsidR="00746EE5" w:rsidRPr="00FE6819" w:rsidTr="00686210">
        <w:trPr>
          <w:trHeight w:val="397"/>
        </w:trPr>
        <w:tc>
          <w:tcPr>
            <w:tcW w:w="1526" w:type="dxa"/>
            <w:vAlign w:val="center"/>
          </w:tcPr>
          <w:p w:rsidR="00746EE5" w:rsidRPr="003146CA" w:rsidRDefault="00746EE5" w:rsidP="00686210">
            <w:pPr>
              <w:spacing w:after="240" w:line="360" w:lineRule="auto"/>
              <w:ind w:right="-340"/>
              <w:rPr>
                <w:rFonts w:ascii="Arial" w:hAnsi="Arial" w:cs="Arial"/>
                <w:sz w:val="24"/>
                <w:szCs w:val="24"/>
              </w:rPr>
            </w:pPr>
            <w:r>
              <w:rPr>
                <w:rFonts w:ascii="Arial" w:hAnsi="Arial" w:cs="Arial"/>
                <w:sz w:val="24"/>
                <w:szCs w:val="24"/>
              </w:rPr>
              <w:t>Figura 5.3</w:t>
            </w:r>
            <w:r w:rsidRPr="003146CA">
              <w:rPr>
                <w:rFonts w:ascii="Arial" w:hAnsi="Arial" w:cs="Arial"/>
                <w:sz w:val="24"/>
                <w:szCs w:val="24"/>
              </w:rPr>
              <w:t>.</w:t>
            </w:r>
          </w:p>
        </w:tc>
        <w:tc>
          <w:tcPr>
            <w:tcW w:w="6374" w:type="dxa"/>
            <w:vAlign w:val="center"/>
          </w:tcPr>
          <w:p w:rsidR="00746EE5" w:rsidRDefault="00746EE5" w:rsidP="00686210">
            <w:pPr>
              <w:spacing w:before="120" w:after="120" w:line="240" w:lineRule="auto"/>
              <w:ind w:right="57"/>
              <w:rPr>
                <w:rFonts w:ascii="Arial" w:hAnsi="Arial" w:cs="Arial"/>
                <w:sz w:val="24"/>
                <w:szCs w:val="24"/>
              </w:rPr>
            </w:pPr>
            <w:r w:rsidRPr="009D15D0">
              <w:rPr>
                <w:rFonts w:ascii="Arial" w:hAnsi="Arial" w:cs="Arial"/>
                <w:sz w:val="24"/>
                <w:szCs w:val="24"/>
              </w:rPr>
              <w:t xml:space="preserve">Camarón Antes y Después de la Congelación en el </w:t>
            </w:r>
          </w:p>
          <w:p w:rsidR="00746EE5" w:rsidRPr="00380FA6" w:rsidRDefault="00746EE5" w:rsidP="00686210">
            <w:pPr>
              <w:tabs>
                <w:tab w:val="left" w:pos="2410"/>
              </w:tabs>
              <w:spacing w:before="120" w:after="120" w:line="240" w:lineRule="auto"/>
              <w:rPr>
                <w:rFonts w:ascii="Arial" w:hAnsi="Arial" w:cs="Arial"/>
                <w:bCs/>
                <w:color w:val="000000"/>
                <w:sz w:val="24"/>
                <w:szCs w:val="24"/>
              </w:rPr>
            </w:pPr>
            <w:r w:rsidRPr="009D15D0">
              <w:rPr>
                <w:rFonts w:ascii="Arial" w:hAnsi="Arial" w:cs="Arial"/>
                <w:sz w:val="24"/>
                <w:szCs w:val="24"/>
              </w:rPr>
              <w:t>E</w:t>
            </w:r>
            <w:r>
              <w:rPr>
                <w:rFonts w:ascii="Arial" w:hAnsi="Arial" w:cs="Arial"/>
                <w:sz w:val="24"/>
                <w:szCs w:val="24"/>
              </w:rPr>
              <w:t>quipo de Aire Forzado</w:t>
            </w:r>
            <w:r>
              <w:rPr>
                <w:rFonts w:ascii="Arial" w:hAnsi="Arial" w:cs="Arial"/>
                <w:bCs/>
                <w:color w:val="000000"/>
                <w:sz w:val="24"/>
                <w:szCs w:val="24"/>
              </w:rPr>
              <w:t>………………………………………</w:t>
            </w:r>
          </w:p>
        </w:tc>
        <w:tc>
          <w:tcPr>
            <w:tcW w:w="594" w:type="dxa"/>
            <w:vAlign w:val="bottom"/>
          </w:tcPr>
          <w:p w:rsidR="00746EE5" w:rsidRPr="00DB6FDE" w:rsidRDefault="00746EE5" w:rsidP="00686210">
            <w:pPr>
              <w:spacing w:after="0" w:line="360" w:lineRule="auto"/>
              <w:ind w:left="-340" w:right="113"/>
              <w:jc w:val="right"/>
              <w:rPr>
                <w:rFonts w:ascii="Arial" w:hAnsi="Arial" w:cs="Arial"/>
                <w:sz w:val="24"/>
                <w:szCs w:val="24"/>
                <w:lang w:val="es-ES"/>
              </w:rPr>
            </w:pPr>
            <w:r>
              <w:rPr>
                <w:rFonts w:ascii="Arial" w:hAnsi="Arial" w:cs="Arial"/>
                <w:sz w:val="24"/>
                <w:szCs w:val="24"/>
                <w:lang w:val="es-ES"/>
              </w:rPr>
              <w:t>127</w:t>
            </w:r>
          </w:p>
        </w:tc>
      </w:tr>
    </w:tbl>
    <w:p w:rsidR="00746EE5" w:rsidRPr="00FE6819" w:rsidRDefault="00746EE5" w:rsidP="00746EE5">
      <w:pPr>
        <w:spacing w:after="0" w:line="240" w:lineRule="auto"/>
        <w:ind w:right="57"/>
        <w:jc w:val="center"/>
        <w:rPr>
          <w:rFonts w:ascii="Arial" w:hAnsi="Arial" w:cs="Arial"/>
          <w:sz w:val="24"/>
          <w:szCs w:val="24"/>
          <w:lang w:val="es-ES"/>
        </w:rPr>
      </w:pPr>
    </w:p>
    <w:p w:rsidR="00746EE5" w:rsidRPr="00FE6819" w:rsidRDefault="00746EE5" w:rsidP="00746EE5">
      <w:pPr>
        <w:spacing w:after="0" w:line="240" w:lineRule="auto"/>
        <w:ind w:right="57"/>
        <w:jc w:val="center"/>
        <w:rPr>
          <w:rFonts w:ascii="Arial" w:hAnsi="Arial" w:cs="Arial"/>
          <w:sz w:val="24"/>
          <w:szCs w:val="24"/>
          <w:lang w:val="es-ES"/>
        </w:rPr>
      </w:pPr>
    </w:p>
    <w:p w:rsidR="00746EE5" w:rsidRPr="00FE6819" w:rsidRDefault="00746EE5" w:rsidP="00746EE5">
      <w:pPr>
        <w:spacing w:after="0" w:line="240" w:lineRule="auto"/>
        <w:ind w:right="57"/>
        <w:jc w:val="center"/>
        <w:rPr>
          <w:rFonts w:ascii="Arial" w:hAnsi="Arial" w:cs="Arial"/>
          <w:sz w:val="24"/>
          <w:szCs w:val="24"/>
          <w:lang w:val="es-ES"/>
        </w:rPr>
      </w:pPr>
    </w:p>
    <w:p w:rsidR="00746EE5" w:rsidRPr="00FE6819" w:rsidRDefault="00746EE5" w:rsidP="00746EE5">
      <w:pPr>
        <w:spacing w:after="0" w:line="240" w:lineRule="auto"/>
        <w:ind w:right="57"/>
        <w:jc w:val="center"/>
        <w:rPr>
          <w:rFonts w:ascii="Arial" w:hAnsi="Arial" w:cs="Arial"/>
          <w:sz w:val="24"/>
          <w:szCs w:val="24"/>
          <w:lang w:val="es-ES"/>
        </w:rPr>
      </w:pPr>
    </w:p>
    <w:p w:rsidR="00746EE5" w:rsidRPr="00FE6819" w:rsidRDefault="00746EE5" w:rsidP="00746EE5">
      <w:pPr>
        <w:spacing w:after="0" w:line="240" w:lineRule="auto"/>
        <w:ind w:right="57"/>
        <w:jc w:val="center"/>
        <w:rPr>
          <w:rFonts w:ascii="Arial" w:hAnsi="Arial" w:cs="Arial"/>
          <w:sz w:val="24"/>
          <w:szCs w:val="24"/>
          <w:lang w:val="es-ES"/>
        </w:rPr>
      </w:pPr>
    </w:p>
    <w:p w:rsidR="00746EE5" w:rsidRDefault="00746EE5" w:rsidP="00746EE5">
      <w:pPr>
        <w:spacing w:after="0" w:line="240" w:lineRule="auto"/>
        <w:ind w:right="57"/>
        <w:jc w:val="center"/>
        <w:rPr>
          <w:rFonts w:ascii="Arial" w:hAnsi="Arial" w:cs="Arial"/>
          <w:sz w:val="24"/>
          <w:szCs w:val="24"/>
          <w:lang w:val="es-ES"/>
        </w:rPr>
      </w:pPr>
    </w:p>
    <w:p w:rsidR="00746EE5" w:rsidRDefault="00746EE5" w:rsidP="00746EE5">
      <w:pPr>
        <w:spacing w:after="0" w:line="240" w:lineRule="auto"/>
        <w:ind w:right="57"/>
        <w:jc w:val="center"/>
        <w:rPr>
          <w:rFonts w:ascii="Arial" w:hAnsi="Arial" w:cs="Arial"/>
          <w:sz w:val="24"/>
          <w:szCs w:val="24"/>
          <w:lang w:val="es-ES"/>
        </w:rPr>
      </w:pPr>
    </w:p>
    <w:p w:rsidR="00746EE5" w:rsidRDefault="00746EE5" w:rsidP="00746EE5">
      <w:pPr>
        <w:spacing w:after="0" w:line="240" w:lineRule="auto"/>
        <w:ind w:right="57"/>
        <w:jc w:val="center"/>
        <w:rPr>
          <w:rFonts w:ascii="Arial" w:hAnsi="Arial" w:cs="Arial"/>
          <w:sz w:val="24"/>
          <w:szCs w:val="24"/>
          <w:lang w:val="es-ES"/>
        </w:rPr>
      </w:pPr>
    </w:p>
    <w:p w:rsidR="00746EE5" w:rsidRDefault="00746EE5" w:rsidP="00746EE5">
      <w:pPr>
        <w:spacing w:after="0" w:line="240" w:lineRule="auto"/>
        <w:ind w:right="57"/>
        <w:jc w:val="center"/>
        <w:rPr>
          <w:rFonts w:ascii="Arial" w:hAnsi="Arial" w:cs="Arial"/>
          <w:sz w:val="24"/>
          <w:szCs w:val="24"/>
          <w:lang w:val="es-ES"/>
        </w:rPr>
      </w:pPr>
    </w:p>
    <w:p w:rsidR="00746EE5" w:rsidRDefault="00746EE5" w:rsidP="00746EE5">
      <w:pPr>
        <w:spacing w:after="0" w:line="240" w:lineRule="auto"/>
        <w:ind w:right="57"/>
        <w:jc w:val="center"/>
        <w:rPr>
          <w:rFonts w:ascii="Arial" w:hAnsi="Arial" w:cs="Arial"/>
          <w:sz w:val="24"/>
          <w:szCs w:val="24"/>
          <w:lang w:val="es-ES"/>
        </w:rPr>
      </w:pPr>
    </w:p>
    <w:p w:rsidR="00746EE5" w:rsidRDefault="00746EE5" w:rsidP="00746EE5">
      <w:pPr>
        <w:spacing w:after="0" w:line="240" w:lineRule="auto"/>
        <w:ind w:right="57"/>
        <w:jc w:val="center"/>
        <w:rPr>
          <w:rFonts w:ascii="Arial" w:hAnsi="Arial" w:cs="Arial"/>
          <w:sz w:val="24"/>
          <w:szCs w:val="24"/>
          <w:lang w:val="es-ES"/>
        </w:rPr>
      </w:pPr>
    </w:p>
    <w:p w:rsidR="00746EE5" w:rsidRDefault="00746EE5" w:rsidP="00746EE5">
      <w:pPr>
        <w:spacing w:after="0" w:line="240" w:lineRule="auto"/>
        <w:ind w:right="57"/>
        <w:jc w:val="center"/>
        <w:rPr>
          <w:rFonts w:ascii="Arial" w:hAnsi="Arial" w:cs="Arial"/>
          <w:sz w:val="24"/>
          <w:szCs w:val="24"/>
          <w:lang w:val="es-ES"/>
        </w:rPr>
      </w:pPr>
    </w:p>
    <w:p w:rsidR="00746EE5" w:rsidRDefault="00746EE5" w:rsidP="00746EE5">
      <w:pPr>
        <w:spacing w:after="0" w:line="240" w:lineRule="auto"/>
        <w:ind w:right="57"/>
        <w:jc w:val="center"/>
        <w:rPr>
          <w:rFonts w:ascii="Arial" w:hAnsi="Arial" w:cs="Arial"/>
          <w:sz w:val="24"/>
          <w:szCs w:val="24"/>
          <w:lang w:val="es-ES"/>
        </w:rPr>
      </w:pPr>
    </w:p>
    <w:p w:rsidR="00746EE5" w:rsidRDefault="00746EE5" w:rsidP="00746EE5">
      <w:pPr>
        <w:spacing w:after="0" w:line="240" w:lineRule="auto"/>
        <w:ind w:right="57"/>
        <w:jc w:val="center"/>
        <w:rPr>
          <w:rFonts w:ascii="Arial" w:hAnsi="Arial" w:cs="Arial"/>
          <w:sz w:val="24"/>
          <w:szCs w:val="24"/>
          <w:lang w:val="es-ES"/>
        </w:rPr>
      </w:pPr>
    </w:p>
    <w:p w:rsidR="00746EE5" w:rsidRDefault="00746EE5" w:rsidP="00746EE5">
      <w:pPr>
        <w:spacing w:after="0" w:line="240" w:lineRule="auto"/>
        <w:ind w:right="57"/>
        <w:jc w:val="center"/>
        <w:rPr>
          <w:rFonts w:ascii="Arial" w:hAnsi="Arial" w:cs="Arial"/>
          <w:sz w:val="24"/>
          <w:szCs w:val="24"/>
          <w:lang w:val="es-ES"/>
        </w:rPr>
      </w:pPr>
    </w:p>
    <w:p w:rsidR="00746EE5" w:rsidRDefault="00746EE5" w:rsidP="00746EE5">
      <w:pPr>
        <w:spacing w:after="0" w:line="240" w:lineRule="auto"/>
        <w:ind w:right="57"/>
        <w:jc w:val="center"/>
        <w:rPr>
          <w:rFonts w:ascii="Arial" w:hAnsi="Arial" w:cs="Arial"/>
          <w:sz w:val="24"/>
          <w:szCs w:val="24"/>
          <w:lang w:val="es-ES"/>
        </w:rPr>
      </w:pPr>
    </w:p>
    <w:p w:rsidR="00746EE5" w:rsidRDefault="00746EE5" w:rsidP="00746EE5">
      <w:pPr>
        <w:spacing w:after="0" w:line="240" w:lineRule="auto"/>
        <w:ind w:right="57"/>
        <w:jc w:val="center"/>
        <w:rPr>
          <w:rFonts w:ascii="Arial" w:hAnsi="Arial" w:cs="Arial"/>
          <w:sz w:val="24"/>
          <w:szCs w:val="24"/>
          <w:lang w:val="es-ES"/>
        </w:rPr>
      </w:pPr>
    </w:p>
    <w:p w:rsidR="00746EE5" w:rsidRDefault="00746EE5" w:rsidP="00746EE5">
      <w:pPr>
        <w:spacing w:after="0" w:line="240" w:lineRule="auto"/>
        <w:ind w:right="57"/>
        <w:jc w:val="center"/>
        <w:rPr>
          <w:rFonts w:ascii="Arial" w:hAnsi="Arial" w:cs="Arial"/>
          <w:sz w:val="24"/>
          <w:szCs w:val="24"/>
          <w:lang w:val="es-ES"/>
        </w:rPr>
      </w:pPr>
    </w:p>
    <w:p w:rsidR="00746EE5" w:rsidRDefault="00746EE5" w:rsidP="00746EE5">
      <w:pPr>
        <w:spacing w:after="0" w:line="240" w:lineRule="auto"/>
        <w:ind w:right="57"/>
        <w:jc w:val="center"/>
        <w:rPr>
          <w:rFonts w:ascii="Arial" w:hAnsi="Arial" w:cs="Arial"/>
          <w:sz w:val="24"/>
          <w:szCs w:val="24"/>
          <w:lang w:val="es-ES"/>
        </w:rPr>
      </w:pPr>
    </w:p>
    <w:p w:rsidR="00746EE5" w:rsidRDefault="00746EE5" w:rsidP="00746EE5">
      <w:pPr>
        <w:spacing w:after="0" w:line="240" w:lineRule="auto"/>
        <w:ind w:right="57"/>
        <w:jc w:val="center"/>
        <w:rPr>
          <w:rFonts w:ascii="Arial" w:hAnsi="Arial" w:cs="Arial"/>
          <w:sz w:val="24"/>
          <w:szCs w:val="24"/>
          <w:lang w:val="es-ES"/>
        </w:rPr>
      </w:pPr>
    </w:p>
    <w:p w:rsidR="00746EE5" w:rsidRPr="00FE6819" w:rsidRDefault="00746EE5" w:rsidP="00746EE5">
      <w:pPr>
        <w:spacing w:after="0" w:line="240" w:lineRule="auto"/>
        <w:ind w:right="57"/>
        <w:jc w:val="center"/>
        <w:rPr>
          <w:rFonts w:ascii="Arial" w:hAnsi="Arial" w:cs="Arial"/>
          <w:sz w:val="24"/>
          <w:szCs w:val="24"/>
          <w:lang w:val="es-ES"/>
        </w:rPr>
      </w:pPr>
    </w:p>
    <w:p w:rsidR="00746EE5" w:rsidRPr="007A7C18" w:rsidRDefault="00746EE5" w:rsidP="00746EE5">
      <w:pPr>
        <w:spacing w:after="0" w:line="240" w:lineRule="auto"/>
        <w:ind w:right="57"/>
        <w:jc w:val="center"/>
        <w:rPr>
          <w:rFonts w:ascii="Arial" w:hAnsi="Arial" w:cs="Arial"/>
          <w:sz w:val="32"/>
          <w:szCs w:val="24"/>
          <w:lang w:val="es-ES"/>
        </w:rPr>
      </w:pPr>
      <w:r>
        <w:rPr>
          <w:rFonts w:ascii="Arial" w:hAnsi="Arial" w:cs="Arial"/>
          <w:sz w:val="32"/>
          <w:szCs w:val="24"/>
          <w:lang w:val="es-ES"/>
        </w:rPr>
        <w:t>ÍNDICE DE TABLAS</w:t>
      </w:r>
    </w:p>
    <w:p w:rsidR="00746EE5" w:rsidRPr="00FE6819" w:rsidRDefault="00746EE5" w:rsidP="00746EE5">
      <w:pPr>
        <w:spacing w:after="0" w:line="240" w:lineRule="auto"/>
        <w:ind w:right="57"/>
        <w:jc w:val="center"/>
        <w:rPr>
          <w:rFonts w:ascii="Arial" w:hAnsi="Arial" w:cs="Arial"/>
          <w:sz w:val="24"/>
          <w:szCs w:val="24"/>
          <w:lang w:val="es-ES"/>
        </w:rPr>
      </w:pPr>
    </w:p>
    <w:p w:rsidR="00746EE5" w:rsidRDefault="00746EE5" w:rsidP="00746EE5">
      <w:pPr>
        <w:spacing w:after="0" w:line="240" w:lineRule="auto"/>
        <w:ind w:right="57"/>
        <w:jc w:val="right"/>
        <w:rPr>
          <w:rFonts w:ascii="Arial" w:hAnsi="Arial" w:cs="Arial"/>
          <w:sz w:val="24"/>
          <w:szCs w:val="24"/>
        </w:rPr>
      </w:pPr>
    </w:p>
    <w:p w:rsidR="00746EE5" w:rsidRPr="00FE6819" w:rsidRDefault="00746EE5" w:rsidP="00746EE5">
      <w:pPr>
        <w:spacing w:after="0" w:line="240" w:lineRule="auto"/>
        <w:ind w:right="57"/>
        <w:jc w:val="right"/>
        <w:rPr>
          <w:rFonts w:ascii="Arial" w:hAnsi="Arial" w:cs="Arial"/>
          <w:sz w:val="24"/>
          <w:szCs w:val="24"/>
          <w:lang w:val="es-ES"/>
        </w:rPr>
      </w:pPr>
      <w:r w:rsidRPr="003B5B1B">
        <w:rPr>
          <w:rFonts w:ascii="Arial" w:hAnsi="Arial" w:cs="Arial"/>
          <w:sz w:val="24"/>
          <w:szCs w:val="24"/>
        </w:rPr>
        <w:t>Pág</w:t>
      </w:r>
      <w:r>
        <w:rPr>
          <w:rFonts w:ascii="Arial" w:hAnsi="Arial" w:cs="Arial"/>
          <w:sz w:val="24"/>
          <w:szCs w:val="24"/>
          <w:lang w:val="es-ES"/>
        </w:rPr>
        <w:t>.</w:t>
      </w:r>
    </w:p>
    <w:p w:rsidR="00746EE5" w:rsidRPr="00FE6819" w:rsidRDefault="00746EE5" w:rsidP="00746EE5">
      <w:pPr>
        <w:spacing w:after="0" w:line="240" w:lineRule="auto"/>
        <w:ind w:right="57"/>
        <w:jc w:val="center"/>
        <w:rPr>
          <w:rFonts w:ascii="Arial" w:hAnsi="Arial" w:cs="Arial"/>
          <w:sz w:val="24"/>
          <w:szCs w:val="24"/>
          <w:lang w:val="es-ES"/>
        </w:rPr>
      </w:pPr>
    </w:p>
    <w:tbl>
      <w:tblPr>
        <w:tblW w:w="0" w:type="auto"/>
        <w:tblLook w:val="04A0"/>
      </w:tblPr>
      <w:tblGrid>
        <w:gridCol w:w="1384"/>
        <w:gridCol w:w="6516"/>
        <w:gridCol w:w="594"/>
      </w:tblGrid>
      <w:tr w:rsidR="00746EE5" w:rsidRPr="00FE6819" w:rsidTr="00686210">
        <w:trPr>
          <w:trHeight w:val="397"/>
        </w:trPr>
        <w:tc>
          <w:tcPr>
            <w:tcW w:w="1384" w:type="dxa"/>
            <w:vAlign w:val="center"/>
          </w:tcPr>
          <w:p w:rsidR="00746EE5" w:rsidRPr="00FE6819" w:rsidRDefault="00746EE5" w:rsidP="00686210">
            <w:pPr>
              <w:spacing w:after="0" w:line="240" w:lineRule="auto"/>
              <w:ind w:right="-340"/>
              <w:rPr>
                <w:rFonts w:ascii="Arial" w:hAnsi="Arial" w:cs="Arial"/>
                <w:sz w:val="24"/>
                <w:szCs w:val="24"/>
                <w:lang w:val="es-ES"/>
              </w:rPr>
            </w:pPr>
            <w:r w:rsidRPr="003B5B1B">
              <w:rPr>
                <w:rFonts w:ascii="Arial" w:hAnsi="Arial" w:cs="Arial"/>
                <w:sz w:val="24"/>
                <w:szCs w:val="24"/>
                <w:lang w:val="es-ES"/>
              </w:rPr>
              <w:t>Tabla 1.1.</w:t>
            </w:r>
          </w:p>
        </w:tc>
        <w:tc>
          <w:tcPr>
            <w:tcW w:w="6516" w:type="dxa"/>
            <w:vAlign w:val="center"/>
          </w:tcPr>
          <w:p w:rsidR="00746EE5" w:rsidRPr="003B5B1B" w:rsidRDefault="00746EE5" w:rsidP="00686210">
            <w:pPr>
              <w:spacing w:after="0" w:line="240" w:lineRule="auto"/>
              <w:rPr>
                <w:rFonts w:ascii="Arial" w:hAnsi="Arial" w:cs="Arial"/>
                <w:sz w:val="24"/>
                <w:szCs w:val="24"/>
                <w:lang w:val="es-ES"/>
              </w:rPr>
            </w:pPr>
            <w:r w:rsidRPr="003B5B1B">
              <w:rPr>
                <w:rFonts w:ascii="Arial" w:hAnsi="Arial" w:cs="Arial"/>
                <w:sz w:val="24"/>
                <w:szCs w:val="24"/>
              </w:rPr>
              <w:t>Sabores que puede Presentar el Camarón</w:t>
            </w:r>
            <w:r>
              <w:rPr>
                <w:rFonts w:ascii="Arial" w:hAnsi="Arial" w:cs="Arial"/>
                <w:sz w:val="24"/>
                <w:szCs w:val="24"/>
              </w:rPr>
              <w:t>………………..</w:t>
            </w:r>
          </w:p>
        </w:tc>
        <w:tc>
          <w:tcPr>
            <w:tcW w:w="594" w:type="dxa"/>
            <w:vAlign w:val="center"/>
          </w:tcPr>
          <w:p w:rsidR="00746EE5" w:rsidRPr="003B5B1B" w:rsidRDefault="00746EE5" w:rsidP="00686210">
            <w:pPr>
              <w:spacing w:after="0" w:line="240" w:lineRule="auto"/>
              <w:ind w:left="-340" w:right="113"/>
              <w:jc w:val="right"/>
              <w:rPr>
                <w:rFonts w:ascii="Arial" w:hAnsi="Arial" w:cs="Arial"/>
                <w:sz w:val="24"/>
                <w:szCs w:val="24"/>
                <w:lang w:val="es-ES"/>
              </w:rPr>
            </w:pPr>
            <w:r>
              <w:rPr>
                <w:rFonts w:ascii="Arial" w:hAnsi="Arial" w:cs="Arial"/>
                <w:sz w:val="24"/>
                <w:szCs w:val="24"/>
                <w:lang w:val="es-ES"/>
              </w:rPr>
              <w:t>5</w:t>
            </w:r>
          </w:p>
        </w:tc>
      </w:tr>
      <w:tr w:rsidR="00746EE5" w:rsidRPr="00FE6819" w:rsidTr="00686210">
        <w:trPr>
          <w:trHeight w:val="397"/>
        </w:trPr>
        <w:tc>
          <w:tcPr>
            <w:tcW w:w="1384" w:type="dxa"/>
            <w:vAlign w:val="center"/>
          </w:tcPr>
          <w:p w:rsidR="00746EE5" w:rsidRPr="00FE6819" w:rsidRDefault="00746EE5" w:rsidP="00686210">
            <w:pPr>
              <w:spacing w:after="240" w:line="360" w:lineRule="auto"/>
              <w:ind w:right="-340"/>
              <w:rPr>
                <w:rFonts w:ascii="Arial" w:hAnsi="Arial" w:cs="Arial"/>
                <w:sz w:val="24"/>
                <w:szCs w:val="24"/>
                <w:lang w:val="es-ES"/>
              </w:rPr>
            </w:pPr>
            <w:r w:rsidRPr="003B5B1B">
              <w:rPr>
                <w:rFonts w:ascii="Arial" w:hAnsi="Arial" w:cs="Arial"/>
                <w:sz w:val="24"/>
                <w:szCs w:val="24"/>
                <w:lang w:val="es-ES"/>
              </w:rPr>
              <w:t>Tabla 1.2.</w:t>
            </w:r>
          </w:p>
        </w:tc>
        <w:tc>
          <w:tcPr>
            <w:tcW w:w="6516" w:type="dxa"/>
            <w:vAlign w:val="center"/>
          </w:tcPr>
          <w:p w:rsidR="00746EE5" w:rsidRDefault="00746EE5" w:rsidP="00686210">
            <w:pPr>
              <w:spacing w:before="120" w:after="120" w:line="240" w:lineRule="auto"/>
              <w:rPr>
                <w:rFonts w:ascii="Arial" w:hAnsi="Arial" w:cs="Arial"/>
                <w:sz w:val="24"/>
                <w:szCs w:val="24"/>
              </w:rPr>
            </w:pPr>
            <w:r w:rsidRPr="003B5B1B">
              <w:rPr>
                <w:rFonts w:ascii="Arial" w:hAnsi="Arial" w:cs="Arial"/>
                <w:sz w:val="24"/>
                <w:szCs w:val="24"/>
              </w:rPr>
              <w:t xml:space="preserve">Defectos más Comunes en el Camarón dentro del </w:t>
            </w:r>
          </w:p>
          <w:p w:rsidR="00746EE5" w:rsidRPr="003B5B1B" w:rsidRDefault="00746EE5" w:rsidP="00686210">
            <w:pPr>
              <w:spacing w:before="120" w:after="120" w:line="240" w:lineRule="auto"/>
              <w:rPr>
                <w:rFonts w:ascii="Arial" w:hAnsi="Arial" w:cs="Arial"/>
                <w:sz w:val="24"/>
                <w:szCs w:val="24"/>
                <w:lang w:val="es-ES"/>
              </w:rPr>
            </w:pPr>
            <w:r w:rsidRPr="003B5B1B">
              <w:rPr>
                <w:rFonts w:ascii="Arial" w:hAnsi="Arial" w:cs="Arial"/>
                <w:sz w:val="24"/>
                <w:szCs w:val="24"/>
              </w:rPr>
              <w:t>Proceso</w:t>
            </w:r>
            <w:r>
              <w:rPr>
                <w:rFonts w:ascii="Arial" w:hAnsi="Arial" w:cs="Arial"/>
                <w:sz w:val="24"/>
                <w:szCs w:val="24"/>
              </w:rPr>
              <w:t>……………………………………….........................</w:t>
            </w:r>
          </w:p>
        </w:tc>
        <w:tc>
          <w:tcPr>
            <w:tcW w:w="594" w:type="dxa"/>
            <w:vAlign w:val="center"/>
          </w:tcPr>
          <w:p w:rsidR="00746EE5" w:rsidRPr="003B5B1B" w:rsidRDefault="00746EE5" w:rsidP="00686210">
            <w:pPr>
              <w:spacing w:before="360" w:after="0" w:line="240" w:lineRule="auto"/>
              <w:ind w:left="-340" w:right="113"/>
              <w:jc w:val="right"/>
              <w:rPr>
                <w:rFonts w:ascii="Arial" w:hAnsi="Arial" w:cs="Arial"/>
                <w:sz w:val="24"/>
                <w:szCs w:val="24"/>
                <w:lang w:val="es-ES"/>
              </w:rPr>
            </w:pPr>
            <w:r>
              <w:rPr>
                <w:rFonts w:ascii="Arial" w:hAnsi="Arial" w:cs="Arial"/>
                <w:sz w:val="24"/>
                <w:szCs w:val="24"/>
                <w:lang w:val="es-ES"/>
              </w:rPr>
              <w:t>9</w:t>
            </w:r>
          </w:p>
        </w:tc>
      </w:tr>
      <w:tr w:rsidR="00746EE5" w:rsidRPr="00FE6819" w:rsidTr="00686210">
        <w:trPr>
          <w:trHeight w:val="397"/>
        </w:trPr>
        <w:tc>
          <w:tcPr>
            <w:tcW w:w="1384" w:type="dxa"/>
            <w:vAlign w:val="center"/>
          </w:tcPr>
          <w:p w:rsidR="00746EE5" w:rsidRPr="00FE6819" w:rsidRDefault="00746EE5" w:rsidP="00686210">
            <w:pPr>
              <w:spacing w:after="0" w:line="240" w:lineRule="auto"/>
              <w:ind w:right="-340"/>
              <w:rPr>
                <w:rFonts w:ascii="Arial" w:hAnsi="Arial" w:cs="Arial"/>
                <w:sz w:val="24"/>
                <w:szCs w:val="24"/>
                <w:lang w:val="es-ES"/>
              </w:rPr>
            </w:pPr>
            <w:r w:rsidRPr="003B5B1B">
              <w:rPr>
                <w:rFonts w:ascii="Arial" w:hAnsi="Arial" w:cs="Arial"/>
                <w:sz w:val="24"/>
                <w:szCs w:val="24"/>
                <w:lang w:val="es-ES"/>
              </w:rPr>
              <w:t>Tabla 1.3.</w:t>
            </w:r>
          </w:p>
        </w:tc>
        <w:tc>
          <w:tcPr>
            <w:tcW w:w="6516" w:type="dxa"/>
            <w:vAlign w:val="center"/>
          </w:tcPr>
          <w:p w:rsidR="00746EE5" w:rsidRPr="003B5B1B" w:rsidRDefault="00746EE5" w:rsidP="00686210">
            <w:pPr>
              <w:spacing w:after="0" w:line="240" w:lineRule="auto"/>
              <w:rPr>
                <w:rFonts w:ascii="Arial" w:hAnsi="Arial" w:cs="Arial"/>
                <w:sz w:val="24"/>
                <w:szCs w:val="24"/>
                <w:lang w:val="es-ES"/>
              </w:rPr>
            </w:pPr>
            <w:r w:rsidRPr="003B5B1B">
              <w:rPr>
                <w:rFonts w:ascii="Arial" w:hAnsi="Arial" w:cs="Arial"/>
                <w:sz w:val="24"/>
                <w:szCs w:val="24"/>
              </w:rPr>
              <w:t xml:space="preserve">Composición Química del Camarón Blanco </w:t>
            </w:r>
            <w:r w:rsidRPr="003B5B1B">
              <w:rPr>
                <w:rFonts w:ascii="Arial" w:hAnsi="Arial" w:cs="Arial"/>
                <w:i/>
                <w:sz w:val="24"/>
                <w:szCs w:val="24"/>
              </w:rPr>
              <w:t>P. vannamei</w:t>
            </w:r>
            <w:r>
              <w:rPr>
                <w:rFonts w:ascii="Arial" w:hAnsi="Arial" w:cs="Arial"/>
                <w:i/>
                <w:sz w:val="24"/>
                <w:szCs w:val="24"/>
              </w:rPr>
              <w:t>..</w:t>
            </w:r>
          </w:p>
        </w:tc>
        <w:tc>
          <w:tcPr>
            <w:tcW w:w="594" w:type="dxa"/>
            <w:vAlign w:val="center"/>
          </w:tcPr>
          <w:p w:rsidR="00746EE5" w:rsidRPr="003B5B1B" w:rsidRDefault="00746EE5" w:rsidP="00686210">
            <w:pPr>
              <w:spacing w:after="0" w:line="240" w:lineRule="auto"/>
              <w:ind w:left="-340" w:right="113"/>
              <w:jc w:val="right"/>
              <w:rPr>
                <w:rFonts w:ascii="Arial" w:hAnsi="Arial" w:cs="Arial"/>
                <w:sz w:val="24"/>
                <w:szCs w:val="24"/>
                <w:lang w:val="es-ES"/>
              </w:rPr>
            </w:pPr>
            <w:r>
              <w:rPr>
                <w:rFonts w:ascii="Arial" w:hAnsi="Arial" w:cs="Arial"/>
                <w:sz w:val="24"/>
                <w:szCs w:val="24"/>
                <w:lang w:val="es-ES"/>
              </w:rPr>
              <w:t>10</w:t>
            </w:r>
          </w:p>
        </w:tc>
      </w:tr>
      <w:tr w:rsidR="00746EE5" w:rsidRPr="00FE6819" w:rsidTr="00686210">
        <w:trPr>
          <w:trHeight w:val="397"/>
        </w:trPr>
        <w:tc>
          <w:tcPr>
            <w:tcW w:w="1384" w:type="dxa"/>
            <w:vAlign w:val="center"/>
          </w:tcPr>
          <w:p w:rsidR="00746EE5" w:rsidRPr="00FE6819" w:rsidRDefault="00746EE5" w:rsidP="00686210">
            <w:pPr>
              <w:spacing w:after="0" w:line="240" w:lineRule="auto"/>
              <w:ind w:right="-340"/>
              <w:rPr>
                <w:rFonts w:ascii="Arial" w:hAnsi="Arial" w:cs="Arial"/>
                <w:sz w:val="24"/>
                <w:szCs w:val="24"/>
                <w:lang w:val="es-ES"/>
              </w:rPr>
            </w:pPr>
            <w:r w:rsidRPr="003B5B1B">
              <w:rPr>
                <w:rFonts w:ascii="Arial" w:hAnsi="Arial" w:cs="Arial"/>
                <w:sz w:val="24"/>
                <w:szCs w:val="24"/>
                <w:lang w:val="es-ES"/>
              </w:rPr>
              <w:t>Tabla 1.4.</w:t>
            </w:r>
          </w:p>
        </w:tc>
        <w:tc>
          <w:tcPr>
            <w:tcW w:w="6516" w:type="dxa"/>
            <w:vAlign w:val="center"/>
          </w:tcPr>
          <w:p w:rsidR="00746EE5" w:rsidRPr="003B5B1B" w:rsidRDefault="00746EE5" w:rsidP="00686210">
            <w:pPr>
              <w:spacing w:after="0" w:line="240" w:lineRule="auto"/>
              <w:rPr>
                <w:rFonts w:ascii="Arial" w:hAnsi="Arial" w:cs="Arial"/>
                <w:sz w:val="24"/>
                <w:szCs w:val="24"/>
                <w:lang w:val="es-ES"/>
              </w:rPr>
            </w:pPr>
            <w:r w:rsidRPr="003B5B1B">
              <w:rPr>
                <w:rFonts w:ascii="Arial" w:hAnsi="Arial" w:cs="Arial"/>
                <w:sz w:val="24"/>
                <w:szCs w:val="24"/>
                <w:lang w:val="es-ES"/>
              </w:rPr>
              <w:t>Dosis Máxima de Metabisulfito de Sodio para el Proceso</w:t>
            </w:r>
            <w:r>
              <w:rPr>
                <w:rFonts w:ascii="Arial" w:hAnsi="Arial" w:cs="Arial"/>
                <w:sz w:val="24"/>
                <w:szCs w:val="24"/>
                <w:lang w:val="es-ES"/>
              </w:rPr>
              <w:t>..</w:t>
            </w:r>
          </w:p>
        </w:tc>
        <w:tc>
          <w:tcPr>
            <w:tcW w:w="594" w:type="dxa"/>
            <w:vAlign w:val="center"/>
          </w:tcPr>
          <w:p w:rsidR="00746EE5" w:rsidRPr="003B5B1B" w:rsidRDefault="00746EE5" w:rsidP="00686210">
            <w:pPr>
              <w:spacing w:after="0" w:line="240" w:lineRule="auto"/>
              <w:ind w:left="-340" w:right="113"/>
              <w:jc w:val="right"/>
              <w:rPr>
                <w:rFonts w:ascii="Arial" w:hAnsi="Arial" w:cs="Arial"/>
                <w:sz w:val="24"/>
                <w:szCs w:val="24"/>
                <w:lang w:val="es-ES"/>
              </w:rPr>
            </w:pPr>
            <w:r>
              <w:rPr>
                <w:rFonts w:ascii="Arial" w:hAnsi="Arial" w:cs="Arial"/>
                <w:sz w:val="24"/>
                <w:szCs w:val="24"/>
                <w:lang w:val="es-ES"/>
              </w:rPr>
              <w:t>12</w:t>
            </w:r>
          </w:p>
        </w:tc>
      </w:tr>
      <w:tr w:rsidR="00746EE5" w:rsidRPr="00FE6819" w:rsidTr="00686210">
        <w:trPr>
          <w:trHeight w:val="397"/>
        </w:trPr>
        <w:tc>
          <w:tcPr>
            <w:tcW w:w="1384" w:type="dxa"/>
            <w:vAlign w:val="center"/>
          </w:tcPr>
          <w:p w:rsidR="00746EE5" w:rsidRPr="00FE6819" w:rsidRDefault="00746EE5" w:rsidP="00686210">
            <w:pPr>
              <w:spacing w:after="0" w:line="240" w:lineRule="auto"/>
              <w:ind w:right="-340"/>
              <w:rPr>
                <w:rFonts w:ascii="Arial" w:hAnsi="Arial" w:cs="Arial"/>
                <w:sz w:val="24"/>
                <w:szCs w:val="24"/>
                <w:lang w:val="es-ES"/>
              </w:rPr>
            </w:pPr>
            <w:r w:rsidRPr="003B5B1B">
              <w:rPr>
                <w:rFonts w:ascii="Arial" w:hAnsi="Arial" w:cs="Arial"/>
                <w:sz w:val="24"/>
                <w:szCs w:val="24"/>
                <w:lang w:val="es-ES"/>
              </w:rPr>
              <w:t>Tabla 2.1.</w:t>
            </w:r>
          </w:p>
        </w:tc>
        <w:tc>
          <w:tcPr>
            <w:tcW w:w="6516" w:type="dxa"/>
            <w:vAlign w:val="center"/>
          </w:tcPr>
          <w:p w:rsidR="00746EE5" w:rsidRPr="003B5B1B" w:rsidRDefault="00746EE5" w:rsidP="00686210">
            <w:pPr>
              <w:spacing w:after="0" w:line="240" w:lineRule="auto"/>
              <w:rPr>
                <w:rFonts w:ascii="Arial" w:hAnsi="Arial" w:cs="Arial"/>
                <w:sz w:val="24"/>
                <w:szCs w:val="24"/>
                <w:lang w:val="es-ES"/>
              </w:rPr>
            </w:pPr>
            <w:r w:rsidRPr="003B5B1B">
              <w:rPr>
                <w:rFonts w:ascii="Arial" w:hAnsi="Arial" w:cs="Arial"/>
                <w:sz w:val="24"/>
                <w:szCs w:val="24"/>
              </w:rPr>
              <w:t>Capacidades de Congelación en la Línea I.Q.F</w:t>
            </w:r>
            <w:r>
              <w:rPr>
                <w:rFonts w:ascii="Arial" w:hAnsi="Arial" w:cs="Arial"/>
                <w:sz w:val="24"/>
                <w:szCs w:val="24"/>
              </w:rPr>
              <w:t>…………...</w:t>
            </w:r>
          </w:p>
        </w:tc>
        <w:tc>
          <w:tcPr>
            <w:tcW w:w="594" w:type="dxa"/>
            <w:vAlign w:val="center"/>
          </w:tcPr>
          <w:p w:rsidR="00746EE5" w:rsidRPr="003B5B1B" w:rsidRDefault="00746EE5" w:rsidP="00686210">
            <w:pPr>
              <w:spacing w:after="0" w:line="240" w:lineRule="auto"/>
              <w:ind w:left="-340" w:right="113"/>
              <w:jc w:val="right"/>
              <w:rPr>
                <w:rFonts w:ascii="Arial" w:hAnsi="Arial" w:cs="Arial"/>
                <w:sz w:val="24"/>
                <w:szCs w:val="24"/>
                <w:lang w:val="es-ES"/>
              </w:rPr>
            </w:pPr>
            <w:r>
              <w:rPr>
                <w:rFonts w:ascii="Arial" w:hAnsi="Arial" w:cs="Arial"/>
                <w:sz w:val="24"/>
                <w:szCs w:val="24"/>
                <w:lang w:val="es-ES"/>
              </w:rPr>
              <w:t>30</w:t>
            </w:r>
          </w:p>
        </w:tc>
      </w:tr>
      <w:tr w:rsidR="00746EE5" w:rsidRPr="00FE6819" w:rsidTr="00686210">
        <w:trPr>
          <w:trHeight w:val="397"/>
        </w:trPr>
        <w:tc>
          <w:tcPr>
            <w:tcW w:w="1384" w:type="dxa"/>
            <w:vAlign w:val="center"/>
          </w:tcPr>
          <w:p w:rsidR="00746EE5" w:rsidRPr="00FE6819" w:rsidRDefault="00746EE5" w:rsidP="00686210">
            <w:pPr>
              <w:spacing w:after="0" w:line="240" w:lineRule="auto"/>
              <w:ind w:right="-340"/>
              <w:rPr>
                <w:rFonts w:ascii="Arial" w:hAnsi="Arial" w:cs="Arial"/>
                <w:sz w:val="24"/>
                <w:szCs w:val="24"/>
                <w:lang w:val="es-ES"/>
              </w:rPr>
            </w:pPr>
            <w:r w:rsidRPr="003B5B1B">
              <w:rPr>
                <w:rFonts w:ascii="Arial" w:hAnsi="Arial" w:cs="Arial"/>
                <w:sz w:val="24"/>
                <w:szCs w:val="24"/>
                <w:lang w:val="es-ES"/>
              </w:rPr>
              <w:t>Tabla 2.2.</w:t>
            </w:r>
          </w:p>
        </w:tc>
        <w:tc>
          <w:tcPr>
            <w:tcW w:w="6516" w:type="dxa"/>
            <w:vAlign w:val="center"/>
          </w:tcPr>
          <w:p w:rsidR="00746EE5" w:rsidRPr="003B5B1B" w:rsidRDefault="00746EE5" w:rsidP="00686210">
            <w:pPr>
              <w:spacing w:after="0" w:line="240" w:lineRule="auto"/>
              <w:rPr>
                <w:rFonts w:ascii="Arial" w:hAnsi="Arial" w:cs="Arial"/>
                <w:sz w:val="24"/>
                <w:szCs w:val="24"/>
                <w:lang w:val="es-ES"/>
              </w:rPr>
            </w:pPr>
            <w:r w:rsidRPr="00B075E5">
              <w:rPr>
                <w:rFonts w:ascii="Arial" w:hAnsi="Arial" w:cs="Arial"/>
                <w:sz w:val="24"/>
                <w:szCs w:val="24"/>
              </w:rPr>
              <w:t>Propiedades Físicas y Termodinámicas de la Salmuera</w:t>
            </w:r>
            <w:r>
              <w:rPr>
                <w:rFonts w:ascii="Arial" w:hAnsi="Arial" w:cs="Arial"/>
                <w:sz w:val="24"/>
                <w:szCs w:val="24"/>
              </w:rPr>
              <w:t>…</w:t>
            </w:r>
          </w:p>
        </w:tc>
        <w:tc>
          <w:tcPr>
            <w:tcW w:w="594" w:type="dxa"/>
            <w:vAlign w:val="center"/>
          </w:tcPr>
          <w:p w:rsidR="00746EE5" w:rsidRPr="003B5B1B" w:rsidRDefault="00746EE5" w:rsidP="00686210">
            <w:pPr>
              <w:spacing w:after="0" w:line="240" w:lineRule="auto"/>
              <w:ind w:left="-340" w:right="113"/>
              <w:jc w:val="right"/>
              <w:rPr>
                <w:rFonts w:ascii="Arial" w:hAnsi="Arial" w:cs="Arial"/>
                <w:sz w:val="24"/>
                <w:szCs w:val="24"/>
                <w:lang w:val="es-ES"/>
              </w:rPr>
            </w:pPr>
            <w:r>
              <w:rPr>
                <w:rFonts w:ascii="Arial" w:hAnsi="Arial" w:cs="Arial"/>
                <w:sz w:val="24"/>
                <w:szCs w:val="24"/>
                <w:lang w:val="es-ES"/>
              </w:rPr>
              <w:t>36</w:t>
            </w:r>
          </w:p>
        </w:tc>
      </w:tr>
      <w:tr w:rsidR="00746EE5" w:rsidRPr="00FE6819" w:rsidTr="00686210">
        <w:trPr>
          <w:trHeight w:val="397"/>
        </w:trPr>
        <w:tc>
          <w:tcPr>
            <w:tcW w:w="1384" w:type="dxa"/>
            <w:vAlign w:val="center"/>
          </w:tcPr>
          <w:p w:rsidR="00746EE5" w:rsidRPr="00FE6819" w:rsidRDefault="00746EE5" w:rsidP="00686210">
            <w:pPr>
              <w:spacing w:after="240" w:line="360" w:lineRule="auto"/>
              <w:ind w:right="-340"/>
              <w:rPr>
                <w:rFonts w:ascii="Arial" w:hAnsi="Arial" w:cs="Arial"/>
                <w:sz w:val="24"/>
                <w:szCs w:val="24"/>
                <w:lang w:val="es-ES"/>
              </w:rPr>
            </w:pPr>
            <w:r w:rsidRPr="003B5B1B">
              <w:rPr>
                <w:rFonts w:ascii="Arial" w:hAnsi="Arial" w:cs="Arial"/>
                <w:sz w:val="24"/>
                <w:szCs w:val="24"/>
                <w:lang w:val="es-ES"/>
              </w:rPr>
              <w:t>Tabla 2.3.</w:t>
            </w:r>
          </w:p>
        </w:tc>
        <w:tc>
          <w:tcPr>
            <w:tcW w:w="6516" w:type="dxa"/>
            <w:vAlign w:val="center"/>
          </w:tcPr>
          <w:p w:rsidR="00746EE5" w:rsidRDefault="00746EE5" w:rsidP="00686210">
            <w:pPr>
              <w:spacing w:before="120" w:after="120" w:line="240" w:lineRule="auto"/>
              <w:rPr>
                <w:rFonts w:ascii="Arial" w:hAnsi="Arial" w:cs="Arial"/>
                <w:sz w:val="24"/>
                <w:szCs w:val="24"/>
              </w:rPr>
            </w:pPr>
            <w:r w:rsidRPr="00B075E5">
              <w:rPr>
                <w:rFonts w:ascii="Arial" w:hAnsi="Arial" w:cs="Arial"/>
                <w:sz w:val="24"/>
                <w:szCs w:val="24"/>
              </w:rPr>
              <w:t xml:space="preserve">Temperaturas y Tiempos de Proceso Estándar del </w:t>
            </w:r>
          </w:p>
          <w:p w:rsidR="00746EE5" w:rsidRPr="003B5B1B" w:rsidRDefault="00746EE5" w:rsidP="00686210">
            <w:pPr>
              <w:spacing w:before="120" w:after="120" w:line="240" w:lineRule="auto"/>
              <w:rPr>
                <w:rFonts w:ascii="Arial" w:hAnsi="Arial" w:cs="Arial"/>
                <w:sz w:val="24"/>
                <w:szCs w:val="24"/>
                <w:lang w:val="es-ES"/>
              </w:rPr>
            </w:pPr>
            <w:r w:rsidRPr="00B075E5">
              <w:rPr>
                <w:rFonts w:ascii="Arial" w:hAnsi="Arial" w:cs="Arial"/>
                <w:sz w:val="24"/>
                <w:szCs w:val="24"/>
              </w:rPr>
              <w:t>Equipo de Congelación por Aire Forzado</w:t>
            </w:r>
            <w:r>
              <w:rPr>
                <w:rFonts w:ascii="Arial" w:hAnsi="Arial" w:cs="Arial"/>
                <w:sz w:val="24"/>
                <w:szCs w:val="24"/>
              </w:rPr>
              <w:t>………………….</w:t>
            </w:r>
          </w:p>
        </w:tc>
        <w:tc>
          <w:tcPr>
            <w:tcW w:w="594" w:type="dxa"/>
            <w:vAlign w:val="center"/>
          </w:tcPr>
          <w:p w:rsidR="00746EE5" w:rsidRPr="003B5B1B" w:rsidRDefault="00746EE5" w:rsidP="00686210">
            <w:pPr>
              <w:spacing w:before="360" w:after="0" w:line="240" w:lineRule="auto"/>
              <w:ind w:left="-340" w:right="113"/>
              <w:jc w:val="right"/>
              <w:rPr>
                <w:rFonts w:ascii="Arial" w:hAnsi="Arial" w:cs="Arial"/>
                <w:sz w:val="24"/>
                <w:szCs w:val="24"/>
                <w:lang w:val="es-ES"/>
              </w:rPr>
            </w:pPr>
            <w:r>
              <w:rPr>
                <w:rFonts w:ascii="Arial" w:hAnsi="Arial" w:cs="Arial"/>
                <w:sz w:val="24"/>
                <w:szCs w:val="24"/>
                <w:lang w:val="es-ES"/>
              </w:rPr>
              <w:t>39</w:t>
            </w:r>
          </w:p>
        </w:tc>
      </w:tr>
      <w:tr w:rsidR="00746EE5" w:rsidRPr="00FE6819" w:rsidTr="00686210">
        <w:trPr>
          <w:trHeight w:val="397"/>
        </w:trPr>
        <w:tc>
          <w:tcPr>
            <w:tcW w:w="1384" w:type="dxa"/>
            <w:vAlign w:val="center"/>
          </w:tcPr>
          <w:p w:rsidR="00746EE5" w:rsidRPr="00FE6819" w:rsidRDefault="00746EE5" w:rsidP="00686210">
            <w:pPr>
              <w:spacing w:after="240" w:line="360" w:lineRule="auto"/>
              <w:ind w:right="-340"/>
              <w:rPr>
                <w:rFonts w:ascii="Arial" w:hAnsi="Arial" w:cs="Arial"/>
                <w:sz w:val="24"/>
                <w:szCs w:val="24"/>
                <w:lang w:val="es-ES"/>
              </w:rPr>
            </w:pPr>
            <w:r>
              <w:rPr>
                <w:rFonts w:ascii="Arial" w:hAnsi="Arial" w:cs="Arial"/>
                <w:sz w:val="24"/>
                <w:szCs w:val="24"/>
                <w:lang w:val="es-ES"/>
              </w:rPr>
              <w:t>Tabla 3.1.</w:t>
            </w:r>
          </w:p>
        </w:tc>
        <w:tc>
          <w:tcPr>
            <w:tcW w:w="6516" w:type="dxa"/>
            <w:vAlign w:val="center"/>
          </w:tcPr>
          <w:p w:rsidR="00746EE5" w:rsidRDefault="00746EE5" w:rsidP="00686210">
            <w:pPr>
              <w:spacing w:before="120" w:after="120" w:line="240" w:lineRule="auto"/>
              <w:rPr>
                <w:rFonts w:ascii="Arial" w:hAnsi="Arial" w:cs="Arial"/>
                <w:sz w:val="24"/>
                <w:szCs w:val="24"/>
                <w:lang w:val="es-ES"/>
              </w:rPr>
            </w:pPr>
            <w:r w:rsidRPr="004C23F3">
              <w:rPr>
                <w:rFonts w:ascii="Arial" w:hAnsi="Arial" w:cs="Arial"/>
                <w:sz w:val="24"/>
                <w:szCs w:val="24"/>
                <w:lang w:val="es-ES"/>
              </w:rPr>
              <w:t xml:space="preserve">Rangos Operacionales de Tiempo y Temperatura de </w:t>
            </w:r>
          </w:p>
          <w:p w:rsidR="00746EE5" w:rsidRPr="004C23F3" w:rsidRDefault="00746EE5" w:rsidP="00686210">
            <w:pPr>
              <w:spacing w:before="120" w:after="120" w:line="240" w:lineRule="auto"/>
              <w:rPr>
                <w:rFonts w:ascii="Arial" w:hAnsi="Arial" w:cs="Arial"/>
                <w:sz w:val="24"/>
                <w:szCs w:val="24"/>
                <w:lang w:val="es-ES"/>
              </w:rPr>
            </w:pPr>
            <w:r w:rsidRPr="004C23F3">
              <w:rPr>
                <w:rFonts w:ascii="Arial" w:hAnsi="Arial" w:cs="Arial"/>
                <w:sz w:val="24"/>
                <w:szCs w:val="24"/>
                <w:lang w:val="es-ES"/>
              </w:rPr>
              <w:t>Proceso en el Equipo de Salmuera por Aspersión</w:t>
            </w:r>
            <w:r>
              <w:rPr>
                <w:rFonts w:ascii="Arial" w:hAnsi="Arial" w:cs="Arial"/>
                <w:sz w:val="24"/>
                <w:szCs w:val="24"/>
                <w:lang w:val="es-ES"/>
              </w:rPr>
              <w:t>………....</w:t>
            </w:r>
          </w:p>
        </w:tc>
        <w:tc>
          <w:tcPr>
            <w:tcW w:w="594" w:type="dxa"/>
            <w:vAlign w:val="center"/>
          </w:tcPr>
          <w:p w:rsidR="00746EE5" w:rsidRPr="003B5B1B" w:rsidRDefault="00746EE5" w:rsidP="00686210">
            <w:pPr>
              <w:spacing w:before="360" w:after="0" w:line="240" w:lineRule="auto"/>
              <w:ind w:left="-340" w:right="113"/>
              <w:jc w:val="right"/>
              <w:rPr>
                <w:rFonts w:ascii="Arial" w:hAnsi="Arial" w:cs="Arial"/>
                <w:sz w:val="24"/>
                <w:szCs w:val="24"/>
                <w:lang w:val="es-ES"/>
              </w:rPr>
            </w:pPr>
            <w:r>
              <w:rPr>
                <w:rFonts w:ascii="Arial" w:hAnsi="Arial" w:cs="Arial"/>
                <w:sz w:val="24"/>
                <w:szCs w:val="24"/>
                <w:lang w:val="es-ES"/>
              </w:rPr>
              <w:t>55</w:t>
            </w:r>
          </w:p>
        </w:tc>
      </w:tr>
      <w:tr w:rsidR="00746EE5" w:rsidRPr="00FE6819" w:rsidTr="00686210">
        <w:trPr>
          <w:trHeight w:val="397"/>
        </w:trPr>
        <w:tc>
          <w:tcPr>
            <w:tcW w:w="1384" w:type="dxa"/>
            <w:vAlign w:val="center"/>
          </w:tcPr>
          <w:p w:rsidR="00746EE5" w:rsidRPr="00FE6819" w:rsidRDefault="00746EE5" w:rsidP="00686210">
            <w:pPr>
              <w:spacing w:after="240" w:line="360" w:lineRule="auto"/>
              <w:ind w:right="-340"/>
              <w:rPr>
                <w:rFonts w:ascii="Arial" w:hAnsi="Arial" w:cs="Arial"/>
                <w:sz w:val="24"/>
                <w:szCs w:val="24"/>
                <w:lang w:val="es-ES"/>
              </w:rPr>
            </w:pPr>
            <w:r>
              <w:rPr>
                <w:rFonts w:ascii="Arial" w:hAnsi="Arial" w:cs="Arial"/>
                <w:sz w:val="24"/>
                <w:szCs w:val="24"/>
                <w:lang w:val="es-ES"/>
              </w:rPr>
              <w:t>Tabla 3.2.</w:t>
            </w:r>
          </w:p>
        </w:tc>
        <w:tc>
          <w:tcPr>
            <w:tcW w:w="6516" w:type="dxa"/>
            <w:vAlign w:val="center"/>
          </w:tcPr>
          <w:p w:rsidR="00746EE5" w:rsidRDefault="00746EE5" w:rsidP="00686210">
            <w:pPr>
              <w:tabs>
                <w:tab w:val="left" w:pos="1985"/>
              </w:tabs>
              <w:autoSpaceDE w:val="0"/>
              <w:autoSpaceDN w:val="0"/>
              <w:adjustRightInd w:val="0"/>
              <w:spacing w:before="120" w:after="120" w:line="240" w:lineRule="auto"/>
              <w:rPr>
                <w:rFonts w:ascii="Arial" w:eastAsia="Times New Roman" w:hAnsi="Arial" w:cs="Arial"/>
                <w:sz w:val="24"/>
                <w:szCs w:val="24"/>
                <w:lang w:eastAsia="es-EC"/>
              </w:rPr>
            </w:pPr>
            <w:r w:rsidRPr="004C23F3">
              <w:rPr>
                <w:rFonts w:ascii="Arial" w:eastAsia="Times New Roman" w:hAnsi="Arial" w:cs="Arial"/>
                <w:sz w:val="24"/>
                <w:szCs w:val="24"/>
                <w:lang w:eastAsia="es-EC"/>
              </w:rPr>
              <w:t>Muestras Tomadas a Diferentes Tiempos y T</w:t>
            </w:r>
            <w:r>
              <w:rPr>
                <w:rFonts w:ascii="Arial" w:eastAsia="Times New Roman" w:hAnsi="Arial" w:cs="Arial"/>
                <w:sz w:val="24"/>
                <w:szCs w:val="24"/>
                <w:lang w:eastAsia="es-EC"/>
              </w:rPr>
              <w:t xml:space="preserve">emperaturas </w:t>
            </w:r>
          </w:p>
          <w:p w:rsidR="00746EE5" w:rsidRPr="004C23F3" w:rsidRDefault="00746EE5" w:rsidP="00686210">
            <w:pPr>
              <w:tabs>
                <w:tab w:val="left" w:pos="1985"/>
              </w:tabs>
              <w:autoSpaceDE w:val="0"/>
              <w:autoSpaceDN w:val="0"/>
              <w:adjustRightInd w:val="0"/>
              <w:spacing w:before="120" w:after="120" w:line="240" w:lineRule="auto"/>
              <w:rPr>
                <w:rFonts w:ascii="Arial" w:eastAsia="Times New Roman" w:hAnsi="Arial" w:cs="Arial"/>
                <w:sz w:val="24"/>
                <w:szCs w:val="24"/>
                <w:lang w:eastAsia="es-EC"/>
              </w:rPr>
            </w:pPr>
            <w:r>
              <w:rPr>
                <w:rFonts w:ascii="Arial" w:eastAsia="Times New Roman" w:hAnsi="Arial" w:cs="Arial"/>
                <w:sz w:val="24"/>
                <w:szCs w:val="24"/>
                <w:lang w:eastAsia="es-EC"/>
              </w:rPr>
              <w:t xml:space="preserve">del </w:t>
            </w:r>
            <w:r w:rsidRPr="004C23F3">
              <w:rPr>
                <w:rFonts w:ascii="Arial" w:eastAsia="Times New Roman" w:hAnsi="Arial" w:cs="Arial"/>
                <w:sz w:val="24"/>
                <w:szCs w:val="24"/>
                <w:lang w:eastAsia="es-EC"/>
              </w:rPr>
              <w:t>Equipo de Salmuera por Aspersión</w:t>
            </w:r>
            <w:r>
              <w:rPr>
                <w:rFonts w:ascii="Arial" w:eastAsia="Times New Roman" w:hAnsi="Arial" w:cs="Arial"/>
                <w:sz w:val="24"/>
                <w:szCs w:val="24"/>
                <w:lang w:eastAsia="es-EC"/>
              </w:rPr>
              <w:t>………………………</w:t>
            </w:r>
          </w:p>
        </w:tc>
        <w:tc>
          <w:tcPr>
            <w:tcW w:w="594" w:type="dxa"/>
            <w:vAlign w:val="center"/>
          </w:tcPr>
          <w:p w:rsidR="00746EE5" w:rsidRPr="003B5B1B" w:rsidRDefault="00746EE5" w:rsidP="00686210">
            <w:pPr>
              <w:spacing w:before="360" w:after="0" w:line="240" w:lineRule="auto"/>
              <w:ind w:left="-340" w:right="113"/>
              <w:jc w:val="right"/>
              <w:rPr>
                <w:rFonts w:ascii="Arial" w:hAnsi="Arial" w:cs="Arial"/>
                <w:sz w:val="24"/>
                <w:szCs w:val="24"/>
                <w:lang w:val="es-ES"/>
              </w:rPr>
            </w:pPr>
            <w:r>
              <w:rPr>
                <w:rFonts w:ascii="Arial" w:hAnsi="Arial" w:cs="Arial"/>
                <w:sz w:val="24"/>
                <w:szCs w:val="24"/>
                <w:lang w:val="es-ES"/>
              </w:rPr>
              <w:t>59</w:t>
            </w:r>
          </w:p>
        </w:tc>
      </w:tr>
      <w:tr w:rsidR="00746EE5" w:rsidRPr="00FE6819" w:rsidTr="00686210">
        <w:trPr>
          <w:trHeight w:val="397"/>
        </w:trPr>
        <w:tc>
          <w:tcPr>
            <w:tcW w:w="1384" w:type="dxa"/>
            <w:vAlign w:val="center"/>
          </w:tcPr>
          <w:p w:rsidR="00746EE5" w:rsidRPr="00FE6819" w:rsidRDefault="00746EE5" w:rsidP="00686210">
            <w:pPr>
              <w:spacing w:after="480" w:line="480" w:lineRule="auto"/>
              <w:ind w:right="-340"/>
              <w:rPr>
                <w:rFonts w:ascii="Arial" w:hAnsi="Arial" w:cs="Arial"/>
                <w:sz w:val="24"/>
                <w:szCs w:val="24"/>
                <w:lang w:val="es-ES"/>
              </w:rPr>
            </w:pPr>
            <w:r>
              <w:rPr>
                <w:rFonts w:ascii="Arial" w:hAnsi="Arial" w:cs="Arial"/>
                <w:sz w:val="24"/>
                <w:szCs w:val="24"/>
                <w:lang w:val="es-ES"/>
              </w:rPr>
              <w:t>Tabla 3.3.</w:t>
            </w:r>
          </w:p>
        </w:tc>
        <w:tc>
          <w:tcPr>
            <w:tcW w:w="6516" w:type="dxa"/>
            <w:vAlign w:val="center"/>
          </w:tcPr>
          <w:p w:rsidR="00746EE5" w:rsidRDefault="00746EE5" w:rsidP="00686210">
            <w:pPr>
              <w:spacing w:before="120" w:after="120" w:line="240" w:lineRule="auto"/>
              <w:rPr>
                <w:rFonts w:ascii="Arial" w:eastAsia="Times New Roman" w:hAnsi="Arial" w:cs="Arial"/>
                <w:sz w:val="24"/>
                <w:lang w:eastAsia="es-EC"/>
              </w:rPr>
            </w:pPr>
            <w:r w:rsidRPr="004777CF">
              <w:rPr>
                <w:rFonts w:ascii="Arial" w:eastAsia="Times New Roman" w:hAnsi="Arial" w:cs="Arial"/>
                <w:sz w:val="24"/>
                <w:lang w:eastAsia="es-EC"/>
              </w:rPr>
              <w:t>Cantidad de NaCl en Muestras de Camarón a Diferentes</w:t>
            </w:r>
            <w:r>
              <w:rPr>
                <w:rFonts w:ascii="Arial" w:eastAsia="Times New Roman" w:hAnsi="Arial" w:cs="Arial"/>
                <w:sz w:val="24"/>
                <w:lang w:eastAsia="es-EC"/>
              </w:rPr>
              <w:t xml:space="preserve"> </w:t>
            </w:r>
          </w:p>
          <w:p w:rsidR="00746EE5" w:rsidRDefault="00746EE5" w:rsidP="00686210">
            <w:pPr>
              <w:spacing w:before="120" w:after="120" w:line="240" w:lineRule="auto"/>
              <w:rPr>
                <w:rFonts w:ascii="Arial" w:eastAsia="Times New Roman" w:hAnsi="Arial" w:cs="Arial"/>
                <w:sz w:val="24"/>
                <w:lang w:eastAsia="es-EC"/>
              </w:rPr>
            </w:pPr>
            <w:r w:rsidRPr="004777CF">
              <w:rPr>
                <w:rFonts w:ascii="Arial" w:eastAsia="Times New Roman" w:hAnsi="Arial" w:cs="Arial"/>
                <w:sz w:val="24"/>
                <w:lang w:eastAsia="es-EC"/>
              </w:rPr>
              <w:t xml:space="preserve">Temperaturas y Tiempos de Permanencia en el Equipo de </w:t>
            </w:r>
          </w:p>
          <w:p w:rsidR="00746EE5" w:rsidRPr="004777CF" w:rsidRDefault="00746EE5" w:rsidP="00686210">
            <w:pPr>
              <w:spacing w:before="120" w:after="120" w:line="240" w:lineRule="auto"/>
              <w:rPr>
                <w:rFonts w:ascii="Arial" w:eastAsia="Times New Roman" w:hAnsi="Arial" w:cs="Arial"/>
                <w:sz w:val="24"/>
                <w:lang w:eastAsia="es-EC"/>
              </w:rPr>
            </w:pPr>
            <w:r w:rsidRPr="004777CF">
              <w:rPr>
                <w:rFonts w:ascii="Arial" w:eastAsia="Times New Roman" w:hAnsi="Arial" w:cs="Arial"/>
                <w:sz w:val="24"/>
                <w:lang w:eastAsia="es-EC"/>
              </w:rPr>
              <w:t>Congelación de Salmuera por Aspersión</w:t>
            </w:r>
            <w:r>
              <w:rPr>
                <w:rFonts w:ascii="Arial" w:eastAsia="Times New Roman" w:hAnsi="Arial" w:cs="Arial"/>
                <w:sz w:val="24"/>
                <w:lang w:eastAsia="es-EC"/>
              </w:rPr>
              <w:t>…………………….</w:t>
            </w:r>
          </w:p>
        </w:tc>
        <w:tc>
          <w:tcPr>
            <w:tcW w:w="594" w:type="dxa"/>
            <w:vAlign w:val="bottom"/>
          </w:tcPr>
          <w:p w:rsidR="00746EE5" w:rsidRPr="003B5B1B" w:rsidRDefault="00746EE5" w:rsidP="00686210">
            <w:pPr>
              <w:spacing w:before="600" w:after="0" w:line="360" w:lineRule="auto"/>
              <w:ind w:left="-340" w:right="113"/>
              <w:jc w:val="right"/>
              <w:rPr>
                <w:rFonts w:ascii="Arial" w:hAnsi="Arial" w:cs="Arial"/>
                <w:sz w:val="24"/>
                <w:szCs w:val="24"/>
                <w:lang w:val="es-ES"/>
              </w:rPr>
            </w:pPr>
            <w:r>
              <w:rPr>
                <w:rFonts w:ascii="Arial" w:hAnsi="Arial" w:cs="Arial"/>
                <w:sz w:val="24"/>
                <w:szCs w:val="24"/>
                <w:lang w:val="es-ES"/>
              </w:rPr>
              <w:t>60</w:t>
            </w:r>
          </w:p>
        </w:tc>
      </w:tr>
      <w:tr w:rsidR="00746EE5" w:rsidRPr="00FE6819" w:rsidTr="00686210">
        <w:trPr>
          <w:trHeight w:val="397"/>
        </w:trPr>
        <w:tc>
          <w:tcPr>
            <w:tcW w:w="1384" w:type="dxa"/>
            <w:vAlign w:val="center"/>
          </w:tcPr>
          <w:p w:rsidR="00746EE5" w:rsidRPr="00FE6819" w:rsidRDefault="00746EE5" w:rsidP="00686210">
            <w:pPr>
              <w:spacing w:after="0" w:line="240" w:lineRule="auto"/>
              <w:ind w:right="-340"/>
              <w:rPr>
                <w:rFonts w:ascii="Arial" w:hAnsi="Arial" w:cs="Arial"/>
                <w:sz w:val="24"/>
                <w:szCs w:val="24"/>
                <w:lang w:val="es-ES"/>
              </w:rPr>
            </w:pPr>
            <w:r>
              <w:rPr>
                <w:rFonts w:ascii="Arial" w:hAnsi="Arial" w:cs="Arial"/>
                <w:sz w:val="24"/>
                <w:szCs w:val="24"/>
                <w:lang w:val="es-ES"/>
              </w:rPr>
              <w:t>Tabla 3.4.</w:t>
            </w:r>
          </w:p>
        </w:tc>
        <w:tc>
          <w:tcPr>
            <w:tcW w:w="6516" w:type="dxa"/>
            <w:vAlign w:val="center"/>
          </w:tcPr>
          <w:p w:rsidR="00746EE5" w:rsidRPr="007F7214" w:rsidRDefault="00746EE5" w:rsidP="00686210">
            <w:pPr>
              <w:spacing w:after="0" w:line="240" w:lineRule="auto"/>
              <w:rPr>
                <w:rFonts w:ascii="Arial" w:hAnsi="Arial" w:cs="Arial"/>
                <w:sz w:val="24"/>
                <w:szCs w:val="24"/>
                <w:lang w:val="es-ES"/>
              </w:rPr>
            </w:pPr>
            <w:r w:rsidRPr="004777CF">
              <w:rPr>
                <w:rFonts w:ascii="Arial" w:eastAsia="Times New Roman" w:hAnsi="Arial" w:cs="Arial"/>
                <w:sz w:val="24"/>
                <w:szCs w:val="24"/>
                <w:lang w:eastAsia="es-EC"/>
              </w:rPr>
              <w:t>Rotulación de las Muestras, Evaluación Sensorial (Sabor)</w:t>
            </w:r>
            <w:r>
              <w:rPr>
                <w:rFonts w:ascii="Arial" w:eastAsia="Times New Roman" w:hAnsi="Arial" w:cs="Arial"/>
                <w:sz w:val="24"/>
                <w:szCs w:val="24"/>
                <w:lang w:eastAsia="es-EC"/>
              </w:rPr>
              <w:t>..</w:t>
            </w:r>
          </w:p>
        </w:tc>
        <w:tc>
          <w:tcPr>
            <w:tcW w:w="594" w:type="dxa"/>
            <w:vAlign w:val="center"/>
          </w:tcPr>
          <w:p w:rsidR="00746EE5" w:rsidRPr="003B5B1B" w:rsidRDefault="00746EE5" w:rsidP="00686210">
            <w:pPr>
              <w:spacing w:after="0" w:line="240" w:lineRule="auto"/>
              <w:ind w:left="-340" w:right="113"/>
              <w:jc w:val="right"/>
              <w:rPr>
                <w:rFonts w:ascii="Arial" w:hAnsi="Arial" w:cs="Arial"/>
                <w:sz w:val="24"/>
                <w:szCs w:val="24"/>
                <w:lang w:val="es-ES"/>
              </w:rPr>
            </w:pPr>
            <w:r>
              <w:rPr>
                <w:rFonts w:ascii="Arial" w:hAnsi="Arial" w:cs="Arial"/>
                <w:sz w:val="24"/>
                <w:szCs w:val="24"/>
                <w:lang w:val="es-ES"/>
              </w:rPr>
              <w:t>65</w:t>
            </w:r>
          </w:p>
        </w:tc>
      </w:tr>
      <w:tr w:rsidR="00746EE5" w:rsidRPr="00FE6819" w:rsidTr="00686210">
        <w:trPr>
          <w:trHeight w:val="397"/>
        </w:trPr>
        <w:tc>
          <w:tcPr>
            <w:tcW w:w="1384" w:type="dxa"/>
            <w:vAlign w:val="center"/>
          </w:tcPr>
          <w:p w:rsidR="00746EE5" w:rsidRPr="00FE6819" w:rsidRDefault="00746EE5" w:rsidP="00686210">
            <w:pPr>
              <w:spacing w:after="0" w:line="240" w:lineRule="auto"/>
              <w:ind w:right="-340"/>
              <w:rPr>
                <w:rFonts w:ascii="Arial" w:hAnsi="Arial" w:cs="Arial"/>
                <w:sz w:val="24"/>
                <w:szCs w:val="24"/>
                <w:lang w:val="es-ES"/>
              </w:rPr>
            </w:pPr>
            <w:r>
              <w:rPr>
                <w:rFonts w:ascii="Arial" w:hAnsi="Arial" w:cs="Arial"/>
                <w:sz w:val="24"/>
                <w:szCs w:val="24"/>
                <w:lang w:val="es-ES"/>
              </w:rPr>
              <w:t>Tabla 3.5.</w:t>
            </w:r>
          </w:p>
        </w:tc>
        <w:tc>
          <w:tcPr>
            <w:tcW w:w="6516" w:type="dxa"/>
            <w:vAlign w:val="center"/>
          </w:tcPr>
          <w:p w:rsidR="00746EE5" w:rsidRPr="007F7214" w:rsidRDefault="00746EE5" w:rsidP="00686210">
            <w:pPr>
              <w:spacing w:after="0" w:line="240" w:lineRule="auto"/>
              <w:rPr>
                <w:rFonts w:ascii="Arial" w:hAnsi="Arial" w:cs="Arial"/>
                <w:sz w:val="24"/>
                <w:szCs w:val="24"/>
                <w:lang w:val="es-ES"/>
              </w:rPr>
            </w:pPr>
            <w:r w:rsidRPr="004777CF">
              <w:rPr>
                <w:rFonts w:ascii="Arial" w:eastAsia="Times New Roman" w:hAnsi="Arial" w:cs="Arial"/>
                <w:sz w:val="24"/>
                <w:szCs w:val="24"/>
                <w:lang w:eastAsia="es-EC"/>
              </w:rPr>
              <w:t>Tabulación de Datos, Evaluación Sensorial (Sabor)</w:t>
            </w:r>
            <w:r>
              <w:rPr>
                <w:rFonts w:ascii="Arial" w:eastAsia="Times New Roman" w:hAnsi="Arial" w:cs="Arial"/>
                <w:sz w:val="24"/>
                <w:szCs w:val="24"/>
                <w:lang w:eastAsia="es-EC"/>
              </w:rPr>
              <w:t>………..</w:t>
            </w:r>
          </w:p>
        </w:tc>
        <w:tc>
          <w:tcPr>
            <w:tcW w:w="594" w:type="dxa"/>
            <w:vAlign w:val="center"/>
          </w:tcPr>
          <w:p w:rsidR="00746EE5" w:rsidRPr="003B5B1B" w:rsidRDefault="00746EE5" w:rsidP="00686210">
            <w:pPr>
              <w:spacing w:after="0" w:line="240" w:lineRule="auto"/>
              <w:ind w:left="-340" w:right="113"/>
              <w:jc w:val="right"/>
              <w:rPr>
                <w:rFonts w:ascii="Arial" w:hAnsi="Arial" w:cs="Arial"/>
                <w:sz w:val="24"/>
                <w:szCs w:val="24"/>
                <w:lang w:val="es-ES"/>
              </w:rPr>
            </w:pPr>
            <w:r>
              <w:rPr>
                <w:rFonts w:ascii="Arial" w:hAnsi="Arial" w:cs="Arial"/>
                <w:sz w:val="24"/>
                <w:szCs w:val="24"/>
                <w:lang w:val="es-ES"/>
              </w:rPr>
              <w:t>68</w:t>
            </w:r>
          </w:p>
        </w:tc>
      </w:tr>
      <w:tr w:rsidR="00746EE5" w:rsidRPr="00FE6819" w:rsidTr="00686210">
        <w:trPr>
          <w:trHeight w:val="397"/>
        </w:trPr>
        <w:tc>
          <w:tcPr>
            <w:tcW w:w="1384" w:type="dxa"/>
            <w:vAlign w:val="center"/>
          </w:tcPr>
          <w:p w:rsidR="00746EE5" w:rsidRPr="00FE6819" w:rsidRDefault="00746EE5" w:rsidP="00686210">
            <w:pPr>
              <w:spacing w:after="0" w:line="240" w:lineRule="auto"/>
              <w:ind w:right="-340"/>
              <w:rPr>
                <w:rFonts w:ascii="Arial" w:hAnsi="Arial" w:cs="Arial"/>
                <w:sz w:val="24"/>
                <w:szCs w:val="24"/>
                <w:lang w:val="es-ES"/>
              </w:rPr>
            </w:pPr>
            <w:r>
              <w:rPr>
                <w:rFonts w:ascii="Arial" w:hAnsi="Arial" w:cs="Arial"/>
                <w:sz w:val="24"/>
                <w:szCs w:val="24"/>
                <w:lang w:val="es-ES"/>
              </w:rPr>
              <w:t>Tabla 3.6.</w:t>
            </w:r>
          </w:p>
        </w:tc>
        <w:tc>
          <w:tcPr>
            <w:tcW w:w="6516" w:type="dxa"/>
            <w:vAlign w:val="center"/>
          </w:tcPr>
          <w:p w:rsidR="00746EE5" w:rsidRPr="007F7214" w:rsidRDefault="00746EE5" w:rsidP="00686210">
            <w:pPr>
              <w:spacing w:after="0" w:line="240" w:lineRule="auto"/>
              <w:rPr>
                <w:rFonts w:ascii="Arial" w:hAnsi="Arial" w:cs="Arial"/>
                <w:sz w:val="24"/>
                <w:szCs w:val="24"/>
                <w:lang w:val="es-ES"/>
              </w:rPr>
            </w:pPr>
            <w:r w:rsidRPr="004777CF">
              <w:rPr>
                <w:rFonts w:ascii="Arial" w:eastAsia="Times New Roman" w:hAnsi="Arial" w:cs="Arial"/>
                <w:sz w:val="24"/>
                <w:szCs w:val="24"/>
                <w:lang w:eastAsia="es-EC"/>
              </w:rPr>
              <w:t>Análisis de Varianza, Evaluación Sensorial (Sabor)</w:t>
            </w:r>
            <w:r>
              <w:rPr>
                <w:rFonts w:ascii="Arial" w:eastAsia="Times New Roman" w:hAnsi="Arial" w:cs="Arial"/>
                <w:sz w:val="24"/>
                <w:szCs w:val="24"/>
                <w:lang w:eastAsia="es-EC"/>
              </w:rPr>
              <w:t>………..</w:t>
            </w:r>
          </w:p>
        </w:tc>
        <w:tc>
          <w:tcPr>
            <w:tcW w:w="594" w:type="dxa"/>
            <w:vAlign w:val="center"/>
          </w:tcPr>
          <w:p w:rsidR="00746EE5" w:rsidRPr="003B5B1B" w:rsidRDefault="00746EE5" w:rsidP="00686210">
            <w:pPr>
              <w:spacing w:after="0" w:line="240" w:lineRule="auto"/>
              <w:ind w:left="-340" w:right="113"/>
              <w:jc w:val="right"/>
              <w:rPr>
                <w:rFonts w:ascii="Arial" w:hAnsi="Arial" w:cs="Arial"/>
                <w:sz w:val="24"/>
                <w:szCs w:val="24"/>
                <w:lang w:val="es-ES"/>
              </w:rPr>
            </w:pPr>
            <w:r>
              <w:rPr>
                <w:rFonts w:ascii="Arial" w:hAnsi="Arial" w:cs="Arial"/>
                <w:sz w:val="24"/>
                <w:szCs w:val="24"/>
                <w:lang w:val="es-ES"/>
              </w:rPr>
              <w:t>69</w:t>
            </w:r>
          </w:p>
        </w:tc>
      </w:tr>
    </w:tbl>
    <w:p w:rsidR="00746EE5" w:rsidRDefault="00746EE5" w:rsidP="00746EE5">
      <w:pPr>
        <w:spacing w:after="0" w:line="240" w:lineRule="auto"/>
        <w:ind w:right="57"/>
        <w:jc w:val="center"/>
        <w:rPr>
          <w:rFonts w:ascii="Arial" w:hAnsi="Arial" w:cs="Arial"/>
          <w:sz w:val="24"/>
          <w:szCs w:val="24"/>
          <w:lang w:val="es-ES"/>
        </w:rPr>
      </w:pPr>
    </w:p>
    <w:p w:rsidR="00746EE5" w:rsidRDefault="00746EE5" w:rsidP="00746EE5">
      <w:pPr>
        <w:spacing w:after="0" w:line="240" w:lineRule="auto"/>
        <w:ind w:right="57"/>
        <w:jc w:val="center"/>
        <w:rPr>
          <w:rFonts w:ascii="Arial" w:hAnsi="Arial" w:cs="Arial"/>
          <w:sz w:val="24"/>
          <w:szCs w:val="24"/>
          <w:lang w:val="es-ES"/>
        </w:rPr>
      </w:pPr>
    </w:p>
    <w:p w:rsidR="00746EE5" w:rsidRDefault="00746EE5" w:rsidP="00746EE5">
      <w:pPr>
        <w:spacing w:after="0" w:line="240" w:lineRule="auto"/>
        <w:ind w:right="57"/>
        <w:jc w:val="center"/>
        <w:rPr>
          <w:rFonts w:ascii="Arial" w:hAnsi="Arial" w:cs="Arial"/>
          <w:sz w:val="24"/>
          <w:szCs w:val="24"/>
          <w:lang w:val="es-ES"/>
        </w:rPr>
      </w:pPr>
    </w:p>
    <w:p w:rsidR="00746EE5" w:rsidRDefault="00746EE5" w:rsidP="00746EE5">
      <w:pPr>
        <w:spacing w:after="0" w:line="240" w:lineRule="auto"/>
        <w:ind w:right="57"/>
        <w:jc w:val="center"/>
        <w:rPr>
          <w:rFonts w:ascii="Arial" w:hAnsi="Arial" w:cs="Arial"/>
          <w:sz w:val="24"/>
          <w:szCs w:val="24"/>
          <w:lang w:val="es-ES"/>
        </w:rPr>
      </w:pPr>
    </w:p>
    <w:p w:rsidR="00746EE5" w:rsidRPr="00FE6819" w:rsidRDefault="00746EE5" w:rsidP="00746EE5">
      <w:pPr>
        <w:spacing w:after="0" w:line="240" w:lineRule="auto"/>
        <w:ind w:right="57"/>
        <w:jc w:val="center"/>
        <w:rPr>
          <w:rFonts w:ascii="Arial" w:hAnsi="Arial" w:cs="Arial"/>
          <w:sz w:val="24"/>
          <w:szCs w:val="24"/>
          <w:lang w:val="es-ES"/>
        </w:rPr>
      </w:pPr>
    </w:p>
    <w:p w:rsidR="00746EE5" w:rsidRDefault="00746EE5" w:rsidP="00746EE5">
      <w:pPr>
        <w:spacing w:after="0" w:line="240" w:lineRule="auto"/>
        <w:ind w:right="57"/>
        <w:jc w:val="center"/>
        <w:rPr>
          <w:rFonts w:ascii="Arial" w:hAnsi="Arial" w:cs="Arial"/>
          <w:sz w:val="24"/>
          <w:szCs w:val="24"/>
          <w:lang w:val="es-ES"/>
        </w:rPr>
      </w:pPr>
    </w:p>
    <w:p w:rsidR="00746EE5" w:rsidRDefault="00746EE5" w:rsidP="00746EE5">
      <w:pPr>
        <w:spacing w:after="0" w:line="240" w:lineRule="auto"/>
        <w:ind w:right="57"/>
        <w:jc w:val="center"/>
        <w:rPr>
          <w:rFonts w:ascii="Arial" w:hAnsi="Arial" w:cs="Arial"/>
          <w:sz w:val="24"/>
          <w:szCs w:val="24"/>
          <w:lang w:val="es-ES"/>
        </w:rPr>
      </w:pPr>
    </w:p>
    <w:p w:rsidR="00746EE5" w:rsidRDefault="00746EE5" w:rsidP="00746EE5">
      <w:pPr>
        <w:spacing w:after="0" w:line="240" w:lineRule="auto"/>
        <w:ind w:right="57"/>
        <w:jc w:val="center"/>
        <w:rPr>
          <w:rFonts w:ascii="Arial" w:hAnsi="Arial" w:cs="Arial"/>
          <w:sz w:val="24"/>
          <w:szCs w:val="24"/>
          <w:lang w:val="es-ES"/>
        </w:rPr>
      </w:pPr>
    </w:p>
    <w:p w:rsidR="00746EE5" w:rsidRDefault="00746EE5" w:rsidP="00746EE5">
      <w:pPr>
        <w:spacing w:after="0" w:line="240" w:lineRule="auto"/>
        <w:ind w:right="57"/>
        <w:jc w:val="center"/>
        <w:rPr>
          <w:rFonts w:ascii="Arial" w:hAnsi="Arial" w:cs="Arial"/>
          <w:sz w:val="24"/>
          <w:szCs w:val="24"/>
          <w:lang w:val="es-ES"/>
        </w:rPr>
      </w:pPr>
    </w:p>
    <w:p w:rsidR="00746EE5" w:rsidRPr="00FE6819" w:rsidRDefault="00746EE5" w:rsidP="00746EE5">
      <w:pPr>
        <w:spacing w:after="0" w:line="240" w:lineRule="auto"/>
        <w:ind w:right="57"/>
        <w:jc w:val="right"/>
        <w:rPr>
          <w:rFonts w:ascii="Arial" w:hAnsi="Arial" w:cs="Arial"/>
          <w:sz w:val="24"/>
          <w:szCs w:val="24"/>
          <w:lang w:val="es-ES"/>
        </w:rPr>
      </w:pPr>
      <w:r w:rsidRPr="003B5B1B">
        <w:rPr>
          <w:rFonts w:ascii="Arial" w:hAnsi="Arial" w:cs="Arial"/>
          <w:sz w:val="24"/>
          <w:szCs w:val="24"/>
        </w:rPr>
        <w:t>Pág</w:t>
      </w:r>
      <w:r>
        <w:rPr>
          <w:rFonts w:ascii="Arial" w:hAnsi="Arial" w:cs="Arial"/>
          <w:sz w:val="24"/>
          <w:szCs w:val="24"/>
          <w:lang w:val="es-ES"/>
        </w:rPr>
        <w:t>.</w:t>
      </w:r>
    </w:p>
    <w:p w:rsidR="00746EE5" w:rsidRDefault="00746EE5" w:rsidP="00746EE5">
      <w:pPr>
        <w:spacing w:after="0" w:line="240" w:lineRule="auto"/>
        <w:ind w:right="57"/>
        <w:jc w:val="center"/>
        <w:rPr>
          <w:rFonts w:ascii="Arial" w:hAnsi="Arial" w:cs="Arial"/>
          <w:sz w:val="24"/>
          <w:szCs w:val="24"/>
          <w:lang w:val="es-ES"/>
        </w:rPr>
      </w:pPr>
    </w:p>
    <w:tbl>
      <w:tblPr>
        <w:tblW w:w="0" w:type="auto"/>
        <w:tblLook w:val="04A0"/>
      </w:tblPr>
      <w:tblGrid>
        <w:gridCol w:w="1384"/>
        <w:gridCol w:w="6516"/>
        <w:gridCol w:w="594"/>
      </w:tblGrid>
      <w:tr w:rsidR="00746EE5" w:rsidRPr="00FE6819" w:rsidTr="00686210">
        <w:trPr>
          <w:trHeight w:val="397"/>
        </w:trPr>
        <w:tc>
          <w:tcPr>
            <w:tcW w:w="1384" w:type="dxa"/>
            <w:vAlign w:val="center"/>
          </w:tcPr>
          <w:p w:rsidR="00746EE5" w:rsidRDefault="00746EE5" w:rsidP="00686210">
            <w:pPr>
              <w:spacing w:after="240" w:line="360" w:lineRule="auto"/>
              <w:ind w:right="-340"/>
              <w:rPr>
                <w:rFonts w:ascii="Arial" w:hAnsi="Arial" w:cs="Arial"/>
                <w:sz w:val="24"/>
                <w:szCs w:val="24"/>
                <w:lang w:val="es-ES"/>
              </w:rPr>
            </w:pPr>
            <w:r>
              <w:rPr>
                <w:rFonts w:ascii="Arial" w:hAnsi="Arial" w:cs="Arial"/>
                <w:sz w:val="24"/>
                <w:szCs w:val="24"/>
                <w:lang w:val="es-ES"/>
              </w:rPr>
              <w:t>Tabla 3.7.</w:t>
            </w:r>
          </w:p>
        </w:tc>
        <w:tc>
          <w:tcPr>
            <w:tcW w:w="6516" w:type="dxa"/>
            <w:vAlign w:val="center"/>
          </w:tcPr>
          <w:p w:rsidR="00746EE5" w:rsidRDefault="00746EE5" w:rsidP="00686210">
            <w:pPr>
              <w:tabs>
                <w:tab w:val="left" w:pos="1985"/>
              </w:tabs>
              <w:autoSpaceDE w:val="0"/>
              <w:autoSpaceDN w:val="0"/>
              <w:adjustRightInd w:val="0"/>
              <w:spacing w:before="120" w:after="120" w:line="240" w:lineRule="auto"/>
              <w:rPr>
                <w:rFonts w:ascii="Arial" w:eastAsia="Times New Roman" w:hAnsi="Arial" w:cs="Arial"/>
                <w:sz w:val="24"/>
                <w:szCs w:val="24"/>
                <w:lang w:eastAsia="es-EC"/>
              </w:rPr>
            </w:pPr>
            <w:r w:rsidRPr="004D6A7C">
              <w:rPr>
                <w:rFonts w:ascii="Arial" w:eastAsia="Times New Roman" w:hAnsi="Arial" w:cs="Arial"/>
                <w:sz w:val="24"/>
                <w:szCs w:val="24"/>
                <w:lang w:eastAsia="es-EC"/>
              </w:rPr>
              <w:t>Muestras Tomadas a Diferentes Tiempos y T</w:t>
            </w:r>
            <w:r>
              <w:rPr>
                <w:rFonts w:ascii="Arial" w:eastAsia="Times New Roman" w:hAnsi="Arial" w:cs="Arial"/>
                <w:sz w:val="24"/>
                <w:szCs w:val="24"/>
                <w:lang w:eastAsia="es-EC"/>
              </w:rPr>
              <w:t xml:space="preserve">emperaturas </w:t>
            </w:r>
          </w:p>
          <w:p w:rsidR="00746EE5" w:rsidRPr="004777CF" w:rsidRDefault="00746EE5" w:rsidP="00686210">
            <w:pPr>
              <w:tabs>
                <w:tab w:val="left" w:pos="1985"/>
              </w:tabs>
              <w:autoSpaceDE w:val="0"/>
              <w:autoSpaceDN w:val="0"/>
              <w:adjustRightInd w:val="0"/>
              <w:spacing w:before="120" w:after="120" w:line="240" w:lineRule="auto"/>
              <w:rPr>
                <w:rFonts w:ascii="Arial" w:eastAsia="Times New Roman" w:hAnsi="Arial" w:cs="Arial"/>
                <w:sz w:val="24"/>
                <w:szCs w:val="24"/>
                <w:lang w:eastAsia="es-EC"/>
              </w:rPr>
            </w:pPr>
            <w:r>
              <w:rPr>
                <w:rFonts w:ascii="Arial" w:eastAsia="Times New Roman" w:hAnsi="Arial" w:cs="Arial"/>
                <w:sz w:val="24"/>
                <w:szCs w:val="24"/>
                <w:lang w:eastAsia="es-EC"/>
              </w:rPr>
              <w:t xml:space="preserve">del </w:t>
            </w:r>
            <w:r w:rsidRPr="004D6A7C">
              <w:rPr>
                <w:rFonts w:ascii="Arial" w:eastAsia="Times New Roman" w:hAnsi="Arial" w:cs="Arial"/>
                <w:sz w:val="24"/>
                <w:szCs w:val="24"/>
                <w:lang w:eastAsia="es-EC"/>
              </w:rPr>
              <w:t>Equipo de Aire Forzado</w:t>
            </w:r>
            <w:r>
              <w:rPr>
                <w:rFonts w:ascii="Arial" w:eastAsia="Times New Roman" w:hAnsi="Arial" w:cs="Arial"/>
                <w:sz w:val="24"/>
                <w:szCs w:val="24"/>
                <w:lang w:eastAsia="es-EC"/>
              </w:rPr>
              <w:t>……………………………………</w:t>
            </w:r>
          </w:p>
        </w:tc>
        <w:tc>
          <w:tcPr>
            <w:tcW w:w="594" w:type="dxa"/>
            <w:vAlign w:val="center"/>
          </w:tcPr>
          <w:p w:rsidR="00746EE5" w:rsidRPr="003B5B1B" w:rsidRDefault="00746EE5" w:rsidP="00686210">
            <w:pPr>
              <w:spacing w:before="360" w:after="0" w:line="240" w:lineRule="auto"/>
              <w:ind w:left="-340" w:right="113"/>
              <w:jc w:val="right"/>
              <w:rPr>
                <w:rFonts w:ascii="Arial" w:hAnsi="Arial" w:cs="Arial"/>
                <w:sz w:val="24"/>
                <w:szCs w:val="24"/>
                <w:lang w:val="es-ES"/>
              </w:rPr>
            </w:pPr>
            <w:r>
              <w:rPr>
                <w:rFonts w:ascii="Arial" w:hAnsi="Arial" w:cs="Arial"/>
                <w:sz w:val="24"/>
                <w:szCs w:val="24"/>
                <w:lang w:val="es-ES"/>
              </w:rPr>
              <w:t>79</w:t>
            </w:r>
          </w:p>
        </w:tc>
      </w:tr>
      <w:tr w:rsidR="00746EE5" w:rsidRPr="00FE6819" w:rsidTr="00686210">
        <w:trPr>
          <w:trHeight w:val="397"/>
        </w:trPr>
        <w:tc>
          <w:tcPr>
            <w:tcW w:w="1384" w:type="dxa"/>
            <w:vAlign w:val="center"/>
          </w:tcPr>
          <w:p w:rsidR="00746EE5" w:rsidRPr="00FE6819" w:rsidRDefault="00746EE5" w:rsidP="00686210">
            <w:pPr>
              <w:spacing w:after="240" w:line="360" w:lineRule="auto"/>
              <w:ind w:right="-340"/>
              <w:rPr>
                <w:rFonts w:ascii="Arial" w:hAnsi="Arial" w:cs="Arial"/>
                <w:sz w:val="24"/>
                <w:szCs w:val="24"/>
                <w:lang w:val="es-ES"/>
              </w:rPr>
            </w:pPr>
            <w:r>
              <w:rPr>
                <w:rFonts w:ascii="Arial" w:hAnsi="Arial" w:cs="Arial"/>
                <w:sz w:val="24"/>
                <w:szCs w:val="24"/>
                <w:lang w:val="es-ES"/>
              </w:rPr>
              <w:t>Tabla 3.8.</w:t>
            </w:r>
          </w:p>
        </w:tc>
        <w:tc>
          <w:tcPr>
            <w:tcW w:w="6516" w:type="dxa"/>
            <w:vAlign w:val="center"/>
          </w:tcPr>
          <w:p w:rsidR="00746EE5" w:rsidRDefault="00746EE5" w:rsidP="00686210">
            <w:pPr>
              <w:spacing w:before="120" w:after="120" w:line="240" w:lineRule="auto"/>
              <w:rPr>
                <w:rFonts w:ascii="Arial" w:eastAsia="Times New Roman" w:hAnsi="Arial" w:cs="Arial"/>
                <w:sz w:val="24"/>
                <w:lang w:eastAsia="es-EC"/>
              </w:rPr>
            </w:pPr>
            <w:r w:rsidRPr="004D6A7C">
              <w:rPr>
                <w:rFonts w:ascii="Arial" w:eastAsia="Times New Roman" w:hAnsi="Arial" w:cs="Arial"/>
                <w:sz w:val="24"/>
                <w:szCs w:val="24"/>
                <w:lang w:eastAsia="es-EC"/>
              </w:rPr>
              <w:t xml:space="preserve">Porcentaje de Exudado </w:t>
            </w:r>
            <w:r w:rsidRPr="004D6A7C">
              <w:rPr>
                <w:rFonts w:ascii="Arial" w:eastAsia="Times New Roman" w:hAnsi="Arial" w:cs="Arial"/>
                <w:sz w:val="24"/>
                <w:lang w:eastAsia="es-EC"/>
              </w:rPr>
              <w:t xml:space="preserve">en Muestras de Camarón en el </w:t>
            </w:r>
          </w:p>
          <w:p w:rsidR="00746EE5" w:rsidRPr="003B5B1B" w:rsidRDefault="00746EE5" w:rsidP="00686210">
            <w:pPr>
              <w:spacing w:before="120" w:after="120" w:line="240" w:lineRule="auto"/>
              <w:rPr>
                <w:rFonts w:ascii="Arial" w:hAnsi="Arial" w:cs="Arial"/>
                <w:sz w:val="24"/>
                <w:szCs w:val="24"/>
                <w:lang w:val="es-ES"/>
              </w:rPr>
            </w:pPr>
            <w:r w:rsidRPr="004D6A7C">
              <w:rPr>
                <w:rFonts w:ascii="Arial" w:eastAsia="Times New Roman" w:hAnsi="Arial" w:cs="Arial"/>
                <w:sz w:val="24"/>
                <w:lang w:eastAsia="es-EC"/>
              </w:rPr>
              <w:t>Equipo de Congelación de Aire Forzado</w:t>
            </w:r>
            <w:r>
              <w:rPr>
                <w:rFonts w:ascii="Arial" w:eastAsia="Times New Roman" w:hAnsi="Arial" w:cs="Arial"/>
                <w:sz w:val="24"/>
                <w:lang w:eastAsia="es-EC"/>
              </w:rPr>
              <w:t>…………………….</w:t>
            </w:r>
          </w:p>
        </w:tc>
        <w:tc>
          <w:tcPr>
            <w:tcW w:w="594" w:type="dxa"/>
            <w:vAlign w:val="center"/>
          </w:tcPr>
          <w:p w:rsidR="00746EE5" w:rsidRPr="003B5B1B" w:rsidRDefault="00746EE5" w:rsidP="00686210">
            <w:pPr>
              <w:spacing w:before="360" w:after="0" w:line="240" w:lineRule="auto"/>
              <w:ind w:left="-340" w:right="113"/>
              <w:jc w:val="right"/>
              <w:rPr>
                <w:rFonts w:ascii="Arial" w:hAnsi="Arial" w:cs="Arial"/>
                <w:sz w:val="24"/>
                <w:szCs w:val="24"/>
                <w:lang w:val="es-ES"/>
              </w:rPr>
            </w:pPr>
            <w:r>
              <w:rPr>
                <w:rFonts w:ascii="Arial" w:hAnsi="Arial" w:cs="Arial"/>
                <w:sz w:val="24"/>
                <w:szCs w:val="24"/>
                <w:lang w:val="es-ES"/>
              </w:rPr>
              <w:t>81</w:t>
            </w:r>
          </w:p>
        </w:tc>
      </w:tr>
      <w:tr w:rsidR="00746EE5" w:rsidRPr="00FE6819" w:rsidTr="00686210">
        <w:trPr>
          <w:trHeight w:val="397"/>
        </w:trPr>
        <w:tc>
          <w:tcPr>
            <w:tcW w:w="1384" w:type="dxa"/>
            <w:vAlign w:val="center"/>
          </w:tcPr>
          <w:p w:rsidR="00746EE5" w:rsidRDefault="00746EE5" w:rsidP="00686210">
            <w:pPr>
              <w:spacing w:after="360" w:line="360" w:lineRule="auto"/>
              <w:ind w:right="-340"/>
              <w:rPr>
                <w:rFonts w:ascii="Arial" w:hAnsi="Arial" w:cs="Arial"/>
                <w:sz w:val="24"/>
                <w:szCs w:val="24"/>
                <w:lang w:val="es-ES"/>
              </w:rPr>
            </w:pPr>
            <w:r>
              <w:rPr>
                <w:rFonts w:ascii="Arial" w:hAnsi="Arial" w:cs="Arial"/>
                <w:sz w:val="24"/>
                <w:szCs w:val="24"/>
                <w:lang w:val="es-ES"/>
              </w:rPr>
              <w:t>Tabla 3.9.</w:t>
            </w:r>
          </w:p>
        </w:tc>
        <w:tc>
          <w:tcPr>
            <w:tcW w:w="6516" w:type="dxa"/>
            <w:vAlign w:val="center"/>
          </w:tcPr>
          <w:p w:rsidR="00746EE5" w:rsidRPr="004D6A7C" w:rsidRDefault="00746EE5" w:rsidP="00686210">
            <w:pPr>
              <w:spacing w:before="120" w:after="0" w:line="240" w:lineRule="auto"/>
              <w:rPr>
                <w:rFonts w:ascii="Arial" w:eastAsia="Times New Roman" w:hAnsi="Arial" w:cs="Arial"/>
                <w:sz w:val="24"/>
                <w:szCs w:val="24"/>
                <w:lang w:eastAsia="es-EC"/>
              </w:rPr>
            </w:pPr>
            <w:r w:rsidRPr="004D6A7C">
              <w:rPr>
                <w:rFonts w:ascii="Arial" w:eastAsia="Times New Roman" w:hAnsi="Arial" w:cs="Arial"/>
                <w:sz w:val="24"/>
                <w:szCs w:val="24"/>
                <w:lang w:eastAsia="es-EC"/>
              </w:rPr>
              <w:t xml:space="preserve">Resultados Finales de los Experimentos Realizados para    </w:t>
            </w:r>
          </w:p>
          <w:p w:rsidR="00746EE5" w:rsidRPr="003B5B1B" w:rsidRDefault="00746EE5" w:rsidP="00686210">
            <w:pPr>
              <w:spacing w:before="120" w:after="120" w:line="240" w:lineRule="auto"/>
              <w:rPr>
                <w:rFonts w:ascii="Arial" w:hAnsi="Arial" w:cs="Arial"/>
                <w:sz w:val="24"/>
                <w:szCs w:val="24"/>
                <w:lang w:val="es-ES"/>
              </w:rPr>
            </w:pPr>
            <w:r w:rsidRPr="004D6A7C">
              <w:rPr>
                <w:rFonts w:ascii="Arial" w:eastAsia="Times New Roman" w:hAnsi="Arial" w:cs="Arial"/>
                <w:sz w:val="24"/>
                <w:szCs w:val="24"/>
                <w:lang w:eastAsia="es-EC"/>
              </w:rPr>
              <w:t>Evaluar las Características del Camarón Congelado</w:t>
            </w:r>
            <w:r>
              <w:rPr>
                <w:rFonts w:ascii="Arial" w:eastAsia="Times New Roman" w:hAnsi="Arial" w:cs="Arial"/>
                <w:sz w:val="24"/>
                <w:szCs w:val="24"/>
                <w:lang w:eastAsia="es-EC"/>
              </w:rPr>
              <w:t>………</w:t>
            </w:r>
          </w:p>
        </w:tc>
        <w:tc>
          <w:tcPr>
            <w:tcW w:w="594" w:type="dxa"/>
            <w:vAlign w:val="center"/>
          </w:tcPr>
          <w:p w:rsidR="00746EE5" w:rsidRPr="003B5B1B" w:rsidRDefault="00746EE5" w:rsidP="00686210">
            <w:pPr>
              <w:spacing w:before="240" w:after="0" w:line="240" w:lineRule="auto"/>
              <w:ind w:left="-340" w:right="113"/>
              <w:jc w:val="right"/>
              <w:rPr>
                <w:rFonts w:ascii="Arial" w:hAnsi="Arial" w:cs="Arial"/>
                <w:sz w:val="24"/>
                <w:szCs w:val="24"/>
                <w:lang w:val="es-ES"/>
              </w:rPr>
            </w:pPr>
            <w:r>
              <w:rPr>
                <w:rFonts w:ascii="Arial" w:hAnsi="Arial" w:cs="Arial"/>
                <w:sz w:val="24"/>
                <w:szCs w:val="24"/>
                <w:lang w:val="es-ES"/>
              </w:rPr>
              <w:t>83</w:t>
            </w:r>
          </w:p>
        </w:tc>
      </w:tr>
      <w:tr w:rsidR="00746EE5" w:rsidRPr="00FE6819" w:rsidTr="00686210">
        <w:trPr>
          <w:trHeight w:val="397"/>
        </w:trPr>
        <w:tc>
          <w:tcPr>
            <w:tcW w:w="1384" w:type="dxa"/>
            <w:vAlign w:val="center"/>
          </w:tcPr>
          <w:p w:rsidR="00746EE5" w:rsidRPr="00FE6819" w:rsidRDefault="00746EE5" w:rsidP="00686210">
            <w:pPr>
              <w:spacing w:after="240" w:line="360" w:lineRule="auto"/>
              <w:ind w:right="-340"/>
              <w:rPr>
                <w:rFonts w:ascii="Arial" w:hAnsi="Arial" w:cs="Arial"/>
                <w:sz w:val="24"/>
                <w:szCs w:val="24"/>
                <w:lang w:val="es-ES"/>
              </w:rPr>
            </w:pPr>
            <w:r w:rsidRPr="003B5B1B">
              <w:rPr>
                <w:rFonts w:ascii="Arial" w:hAnsi="Arial" w:cs="Arial"/>
                <w:sz w:val="24"/>
                <w:szCs w:val="24"/>
                <w:lang w:val="es-ES"/>
              </w:rPr>
              <w:t xml:space="preserve">Tabla </w:t>
            </w:r>
            <w:r>
              <w:rPr>
                <w:rFonts w:ascii="Arial" w:hAnsi="Arial" w:cs="Arial"/>
                <w:sz w:val="24"/>
                <w:szCs w:val="24"/>
                <w:lang w:val="es-ES"/>
              </w:rPr>
              <w:t>4</w:t>
            </w:r>
            <w:r w:rsidRPr="003B5B1B">
              <w:rPr>
                <w:rFonts w:ascii="Arial" w:hAnsi="Arial" w:cs="Arial"/>
                <w:sz w:val="24"/>
                <w:szCs w:val="24"/>
                <w:lang w:val="es-ES"/>
              </w:rPr>
              <w:t>.1.</w:t>
            </w:r>
          </w:p>
        </w:tc>
        <w:tc>
          <w:tcPr>
            <w:tcW w:w="6516" w:type="dxa"/>
            <w:vAlign w:val="center"/>
          </w:tcPr>
          <w:p w:rsidR="00746EE5" w:rsidRDefault="00746EE5" w:rsidP="00686210">
            <w:pPr>
              <w:spacing w:before="120" w:after="120" w:line="240" w:lineRule="auto"/>
              <w:rPr>
                <w:rFonts w:ascii="Arial" w:hAnsi="Arial" w:cs="Arial"/>
                <w:sz w:val="24"/>
                <w:szCs w:val="24"/>
                <w:lang w:val="es-ES"/>
              </w:rPr>
            </w:pPr>
            <w:r w:rsidRPr="007F7214">
              <w:rPr>
                <w:rFonts w:ascii="Arial" w:hAnsi="Arial" w:cs="Arial"/>
                <w:sz w:val="24"/>
                <w:szCs w:val="24"/>
                <w:lang w:val="es-ES"/>
              </w:rPr>
              <w:t xml:space="preserve">Calor Requerido por el Producto y por la Salmuera (Kw), </w:t>
            </w:r>
          </w:p>
          <w:p w:rsidR="00746EE5" w:rsidRPr="007F7214" w:rsidRDefault="00746EE5" w:rsidP="00686210">
            <w:pPr>
              <w:spacing w:before="120" w:after="120" w:line="240" w:lineRule="auto"/>
              <w:rPr>
                <w:rFonts w:ascii="Arial" w:hAnsi="Arial" w:cs="Arial"/>
                <w:sz w:val="24"/>
                <w:szCs w:val="24"/>
                <w:lang w:val="es-ES"/>
              </w:rPr>
            </w:pPr>
            <w:r w:rsidRPr="007F7214">
              <w:rPr>
                <w:rFonts w:ascii="Arial" w:hAnsi="Arial" w:cs="Arial"/>
                <w:sz w:val="24"/>
                <w:szCs w:val="24"/>
                <w:lang w:val="es-ES"/>
              </w:rPr>
              <w:t>Sistema Actual</w:t>
            </w:r>
            <w:r>
              <w:rPr>
                <w:rFonts w:ascii="Arial" w:hAnsi="Arial" w:cs="Arial"/>
                <w:sz w:val="24"/>
                <w:szCs w:val="24"/>
                <w:lang w:val="es-ES"/>
              </w:rPr>
              <w:t>………………………………………………...</w:t>
            </w:r>
          </w:p>
        </w:tc>
        <w:tc>
          <w:tcPr>
            <w:tcW w:w="594" w:type="dxa"/>
            <w:vAlign w:val="center"/>
          </w:tcPr>
          <w:p w:rsidR="00746EE5" w:rsidRPr="003B5B1B" w:rsidRDefault="00746EE5" w:rsidP="00686210">
            <w:pPr>
              <w:spacing w:before="360" w:after="0" w:line="240" w:lineRule="auto"/>
              <w:ind w:left="-340" w:right="113"/>
              <w:jc w:val="right"/>
              <w:rPr>
                <w:rFonts w:ascii="Arial" w:hAnsi="Arial" w:cs="Arial"/>
                <w:sz w:val="24"/>
                <w:szCs w:val="24"/>
                <w:lang w:val="es-ES"/>
              </w:rPr>
            </w:pPr>
            <w:r>
              <w:rPr>
                <w:rFonts w:ascii="Arial" w:hAnsi="Arial" w:cs="Arial"/>
                <w:sz w:val="24"/>
                <w:szCs w:val="24"/>
                <w:lang w:val="es-ES"/>
              </w:rPr>
              <w:t>105</w:t>
            </w:r>
          </w:p>
        </w:tc>
      </w:tr>
      <w:tr w:rsidR="00746EE5" w:rsidRPr="00FE6819" w:rsidTr="00686210">
        <w:trPr>
          <w:trHeight w:val="397"/>
        </w:trPr>
        <w:tc>
          <w:tcPr>
            <w:tcW w:w="1384" w:type="dxa"/>
            <w:vAlign w:val="center"/>
          </w:tcPr>
          <w:p w:rsidR="00746EE5" w:rsidRPr="00FE6819" w:rsidRDefault="00746EE5" w:rsidP="00686210">
            <w:pPr>
              <w:spacing w:after="240" w:line="360" w:lineRule="auto"/>
              <w:ind w:right="-340"/>
              <w:rPr>
                <w:rFonts w:ascii="Arial" w:hAnsi="Arial" w:cs="Arial"/>
                <w:sz w:val="24"/>
                <w:szCs w:val="24"/>
                <w:lang w:val="es-ES"/>
              </w:rPr>
            </w:pPr>
            <w:r>
              <w:rPr>
                <w:rFonts w:ascii="Arial" w:hAnsi="Arial" w:cs="Arial"/>
                <w:sz w:val="24"/>
                <w:szCs w:val="24"/>
                <w:lang w:val="es-ES"/>
              </w:rPr>
              <w:t>Tabla 4</w:t>
            </w:r>
            <w:r w:rsidRPr="003B5B1B">
              <w:rPr>
                <w:rFonts w:ascii="Arial" w:hAnsi="Arial" w:cs="Arial"/>
                <w:sz w:val="24"/>
                <w:szCs w:val="24"/>
                <w:lang w:val="es-ES"/>
              </w:rPr>
              <w:t>.2.</w:t>
            </w:r>
          </w:p>
        </w:tc>
        <w:tc>
          <w:tcPr>
            <w:tcW w:w="6516" w:type="dxa"/>
            <w:vAlign w:val="center"/>
          </w:tcPr>
          <w:p w:rsidR="00746EE5" w:rsidRDefault="00746EE5" w:rsidP="00686210">
            <w:pPr>
              <w:spacing w:before="120" w:after="120" w:line="240" w:lineRule="auto"/>
              <w:rPr>
                <w:rFonts w:ascii="Arial" w:hAnsi="Arial" w:cs="Arial"/>
                <w:sz w:val="24"/>
                <w:szCs w:val="24"/>
                <w:lang w:val="es-ES"/>
              </w:rPr>
            </w:pPr>
            <w:r w:rsidRPr="007F7214">
              <w:rPr>
                <w:rFonts w:ascii="Arial" w:hAnsi="Arial" w:cs="Arial"/>
                <w:sz w:val="24"/>
                <w:szCs w:val="24"/>
                <w:lang w:val="es-ES"/>
              </w:rPr>
              <w:t xml:space="preserve">Calor Requerido por el Proceso vs. el Entregado por el </w:t>
            </w:r>
          </w:p>
          <w:p w:rsidR="00746EE5" w:rsidRPr="007F7214" w:rsidRDefault="00746EE5" w:rsidP="00686210">
            <w:pPr>
              <w:spacing w:before="120" w:after="120" w:line="240" w:lineRule="auto"/>
              <w:rPr>
                <w:rFonts w:ascii="Arial" w:hAnsi="Arial" w:cs="Arial"/>
                <w:sz w:val="24"/>
                <w:szCs w:val="24"/>
                <w:lang w:val="es-ES"/>
              </w:rPr>
            </w:pPr>
            <w:r w:rsidRPr="007F7214">
              <w:rPr>
                <w:rFonts w:ascii="Arial" w:hAnsi="Arial" w:cs="Arial"/>
                <w:sz w:val="24"/>
                <w:szCs w:val="24"/>
                <w:lang w:val="es-ES"/>
              </w:rPr>
              <w:t>Sistema Actual</w:t>
            </w:r>
            <w:r>
              <w:rPr>
                <w:rFonts w:ascii="Arial" w:hAnsi="Arial" w:cs="Arial"/>
                <w:sz w:val="24"/>
                <w:szCs w:val="24"/>
                <w:lang w:val="es-ES"/>
              </w:rPr>
              <w:t>………………………………………………...</w:t>
            </w:r>
          </w:p>
        </w:tc>
        <w:tc>
          <w:tcPr>
            <w:tcW w:w="594" w:type="dxa"/>
            <w:vAlign w:val="center"/>
          </w:tcPr>
          <w:p w:rsidR="00746EE5" w:rsidRPr="003B5B1B" w:rsidRDefault="00746EE5" w:rsidP="00686210">
            <w:pPr>
              <w:spacing w:before="360" w:after="0" w:line="240" w:lineRule="auto"/>
              <w:ind w:left="-340" w:right="113"/>
              <w:jc w:val="right"/>
              <w:rPr>
                <w:rFonts w:ascii="Arial" w:hAnsi="Arial" w:cs="Arial"/>
                <w:sz w:val="24"/>
                <w:szCs w:val="24"/>
                <w:lang w:val="es-ES"/>
              </w:rPr>
            </w:pPr>
            <w:r>
              <w:rPr>
                <w:rFonts w:ascii="Arial" w:hAnsi="Arial" w:cs="Arial"/>
                <w:sz w:val="24"/>
                <w:szCs w:val="24"/>
                <w:lang w:val="es-ES"/>
              </w:rPr>
              <w:t>105</w:t>
            </w:r>
          </w:p>
        </w:tc>
      </w:tr>
      <w:tr w:rsidR="00746EE5" w:rsidRPr="00FE6819" w:rsidTr="00686210">
        <w:trPr>
          <w:trHeight w:val="397"/>
        </w:trPr>
        <w:tc>
          <w:tcPr>
            <w:tcW w:w="1384" w:type="dxa"/>
            <w:vAlign w:val="center"/>
          </w:tcPr>
          <w:p w:rsidR="00746EE5" w:rsidRPr="00FE6819" w:rsidRDefault="00746EE5" w:rsidP="00686210">
            <w:pPr>
              <w:spacing w:after="240" w:line="360" w:lineRule="auto"/>
              <w:ind w:right="-340"/>
              <w:rPr>
                <w:rFonts w:ascii="Arial" w:hAnsi="Arial" w:cs="Arial"/>
                <w:sz w:val="24"/>
                <w:szCs w:val="24"/>
                <w:lang w:val="es-ES"/>
              </w:rPr>
            </w:pPr>
            <w:r>
              <w:rPr>
                <w:rFonts w:ascii="Arial" w:hAnsi="Arial" w:cs="Arial"/>
                <w:sz w:val="24"/>
                <w:szCs w:val="24"/>
                <w:lang w:val="es-ES"/>
              </w:rPr>
              <w:t>Tabla 4</w:t>
            </w:r>
            <w:r w:rsidRPr="003B5B1B">
              <w:rPr>
                <w:rFonts w:ascii="Arial" w:hAnsi="Arial" w:cs="Arial"/>
                <w:sz w:val="24"/>
                <w:szCs w:val="24"/>
                <w:lang w:val="es-ES"/>
              </w:rPr>
              <w:t>.3.</w:t>
            </w:r>
          </w:p>
        </w:tc>
        <w:tc>
          <w:tcPr>
            <w:tcW w:w="6516" w:type="dxa"/>
            <w:vAlign w:val="center"/>
          </w:tcPr>
          <w:p w:rsidR="00746EE5" w:rsidRDefault="00746EE5" w:rsidP="00686210">
            <w:pPr>
              <w:spacing w:before="120" w:after="120" w:line="240" w:lineRule="auto"/>
              <w:rPr>
                <w:rFonts w:ascii="Arial" w:hAnsi="Arial" w:cs="Arial"/>
                <w:sz w:val="24"/>
                <w:szCs w:val="24"/>
                <w:lang w:val="es-ES"/>
              </w:rPr>
            </w:pPr>
            <w:r w:rsidRPr="007F7214">
              <w:rPr>
                <w:rFonts w:ascii="Arial" w:hAnsi="Arial" w:cs="Arial"/>
                <w:sz w:val="24"/>
                <w:szCs w:val="24"/>
                <w:lang w:val="es-ES"/>
              </w:rPr>
              <w:t xml:space="preserve">Calor Requerido por el Producto y por la Salmuera (Kw), </w:t>
            </w:r>
          </w:p>
          <w:p w:rsidR="00746EE5" w:rsidRPr="007F7214" w:rsidRDefault="00746EE5" w:rsidP="00686210">
            <w:pPr>
              <w:spacing w:before="120" w:after="120" w:line="240" w:lineRule="auto"/>
              <w:rPr>
                <w:rFonts w:ascii="Arial" w:hAnsi="Arial" w:cs="Arial"/>
                <w:sz w:val="24"/>
                <w:szCs w:val="24"/>
                <w:lang w:val="es-ES"/>
              </w:rPr>
            </w:pPr>
            <w:r w:rsidRPr="007F7214">
              <w:rPr>
                <w:rFonts w:ascii="Arial" w:hAnsi="Arial" w:cs="Arial"/>
                <w:sz w:val="24"/>
                <w:szCs w:val="24"/>
                <w:lang w:val="es-ES"/>
              </w:rPr>
              <w:t>Sistema Propuesto</w:t>
            </w:r>
            <w:r>
              <w:rPr>
                <w:rFonts w:ascii="Arial" w:hAnsi="Arial" w:cs="Arial"/>
                <w:sz w:val="24"/>
                <w:szCs w:val="24"/>
                <w:lang w:val="es-ES"/>
              </w:rPr>
              <w:t>……………………………………………</w:t>
            </w:r>
          </w:p>
        </w:tc>
        <w:tc>
          <w:tcPr>
            <w:tcW w:w="594" w:type="dxa"/>
            <w:vAlign w:val="center"/>
          </w:tcPr>
          <w:p w:rsidR="00746EE5" w:rsidRPr="003B5B1B" w:rsidRDefault="00746EE5" w:rsidP="00686210">
            <w:pPr>
              <w:spacing w:before="360" w:after="0" w:line="240" w:lineRule="auto"/>
              <w:ind w:left="-340" w:right="113"/>
              <w:jc w:val="right"/>
              <w:rPr>
                <w:rFonts w:ascii="Arial" w:hAnsi="Arial" w:cs="Arial"/>
                <w:sz w:val="24"/>
                <w:szCs w:val="24"/>
                <w:lang w:val="es-ES"/>
              </w:rPr>
            </w:pPr>
            <w:r>
              <w:rPr>
                <w:rFonts w:ascii="Arial" w:hAnsi="Arial" w:cs="Arial"/>
                <w:sz w:val="24"/>
                <w:szCs w:val="24"/>
                <w:lang w:val="es-ES"/>
              </w:rPr>
              <w:t>113</w:t>
            </w:r>
          </w:p>
        </w:tc>
      </w:tr>
      <w:tr w:rsidR="00746EE5" w:rsidRPr="00FE6819" w:rsidTr="00686210">
        <w:trPr>
          <w:trHeight w:val="397"/>
        </w:trPr>
        <w:tc>
          <w:tcPr>
            <w:tcW w:w="1384" w:type="dxa"/>
            <w:vAlign w:val="center"/>
          </w:tcPr>
          <w:p w:rsidR="00746EE5" w:rsidRPr="00FE6819" w:rsidRDefault="00746EE5" w:rsidP="00686210">
            <w:pPr>
              <w:spacing w:after="240" w:line="360" w:lineRule="auto"/>
              <w:ind w:right="-340"/>
              <w:rPr>
                <w:rFonts w:ascii="Arial" w:hAnsi="Arial" w:cs="Arial"/>
                <w:sz w:val="24"/>
                <w:szCs w:val="24"/>
                <w:lang w:val="es-ES"/>
              </w:rPr>
            </w:pPr>
            <w:r>
              <w:rPr>
                <w:rFonts w:ascii="Arial" w:hAnsi="Arial" w:cs="Arial"/>
                <w:sz w:val="24"/>
                <w:szCs w:val="24"/>
                <w:lang w:val="es-ES"/>
              </w:rPr>
              <w:t>Tabla 4</w:t>
            </w:r>
            <w:r w:rsidRPr="003B5B1B">
              <w:rPr>
                <w:rFonts w:ascii="Arial" w:hAnsi="Arial" w:cs="Arial"/>
                <w:sz w:val="24"/>
                <w:szCs w:val="24"/>
                <w:lang w:val="es-ES"/>
              </w:rPr>
              <w:t>.4.</w:t>
            </w:r>
          </w:p>
        </w:tc>
        <w:tc>
          <w:tcPr>
            <w:tcW w:w="6516" w:type="dxa"/>
            <w:vAlign w:val="center"/>
          </w:tcPr>
          <w:p w:rsidR="00746EE5" w:rsidRDefault="00746EE5" w:rsidP="00686210">
            <w:pPr>
              <w:spacing w:before="120" w:after="120" w:line="240" w:lineRule="auto"/>
              <w:rPr>
                <w:rFonts w:ascii="Arial" w:hAnsi="Arial" w:cs="Arial"/>
                <w:sz w:val="24"/>
                <w:szCs w:val="24"/>
                <w:lang w:val="es-ES"/>
              </w:rPr>
            </w:pPr>
            <w:r w:rsidRPr="007F7214">
              <w:rPr>
                <w:rFonts w:ascii="Arial" w:hAnsi="Arial" w:cs="Arial"/>
                <w:sz w:val="24"/>
                <w:szCs w:val="24"/>
                <w:lang w:val="es-ES"/>
              </w:rPr>
              <w:t xml:space="preserve">Calor Requerido por el Proceso vs. el Entregado por el </w:t>
            </w:r>
          </w:p>
          <w:p w:rsidR="00746EE5" w:rsidRPr="007F7214" w:rsidRDefault="00746EE5" w:rsidP="00686210">
            <w:pPr>
              <w:spacing w:before="120" w:after="120" w:line="240" w:lineRule="auto"/>
              <w:rPr>
                <w:rFonts w:ascii="Arial" w:hAnsi="Arial" w:cs="Arial"/>
                <w:sz w:val="24"/>
                <w:szCs w:val="24"/>
                <w:lang w:val="es-ES"/>
              </w:rPr>
            </w:pPr>
            <w:r w:rsidRPr="007F7214">
              <w:rPr>
                <w:rFonts w:ascii="Arial" w:hAnsi="Arial" w:cs="Arial"/>
                <w:sz w:val="24"/>
                <w:szCs w:val="24"/>
                <w:lang w:val="es-ES"/>
              </w:rPr>
              <w:t>Sistema Propuesto</w:t>
            </w:r>
            <w:r>
              <w:rPr>
                <w:rFonts w:ascii="Arial" w:hAnsi="Arial" w:cs="Arial"/>
                <w:sz w:val="24"/>
                <w:szCs w:val="24"/>
                <w:lang w:val="es-ES"/>
              </w:rPr>
              <w:t>……………………………………………</w:t>
            </w:r>
          </w:p>
        </w:tc>
        <w:tc>
          <w:tcPr>
            <w:tcW w:w="594" w:type="dxa"/>
            <w:vAlign w:val="center"/>
          </w:tcPr>
          <w:p w:rsidR="00746EE5" w:rsidRPr="003B5B1B" w:rsidRDefault="00746EE5" w:rsidP="00686210">
            <w:pPr>
              <w:spacing w:before="360" w:after="0" w:line="240" w:lineRule="auto"/>
              <w:ind w:left="-340" w:right="113"/>
              <w:jc w:val="right"/>
              <w:rPr>
                <w:rFonts w:ascii="Arial" w:hAnsi="Arial" w:cs="Arial"/>
                <w:sz w:val="24"/>
                <w:szCs w:val="24"/>
                <w:lang w:val="es-ES"/>
              </w:rPr>
            </w:pPr>
            <w:r>
              <w:rPr>
                <w:rFonts w:ascii="Arial" w:hAnsi="Arial" w:cs="Arial"/>
                <w:sz w:val="24"/>
                <w:szCs w:val="24"/>
                <w:lang w:val="es-ES"/>
              </w:rPr>
              <w:t>113</w:t>
            </w:r>
          </w:p>
        </w:tc>
      </w:tr>
    </w:tbl>
    <w:p w:rsidR="00746EE5" w:rsidRPr="00FE6819" w:rsidRDefault="00746EE5" w:rsidP="00746EE5">
      <w:pPr>
        <w:tabs>
          <w:tab w:val="left" w:pos="6825"/>
        </w:tabs>
        <w:spacing w:after="0" w:line="240" w:lineRule="auto"/>
        <w:ind w:right="57"/>
        <w:jc w:val="center"/>
        <w:rPr>
          <w:rFonts w:ascii="Arial" w:hAnsi="Arial" w:cs="Arial"/>
          <w:sz w:val="24"/>
          <w:szCs w:val="24"/>
          <w:lang w:val="es-ES"/>
        </w:rPr>
      </w:pPr>
    </w:p>
    <w:p w:rsidR="00746EE5" w:rsidRPr="00FE6819" w:rsidRDefault="00746EE5" w:rsidP="00746EE5">
      <w:pPr>
        <w:spacing w:after="0" w:line="240" w:lineRule="auto"/>
        <w:ind w:right="57"/>
        <w:jc w:val="center"/>
        <w:rPr>
          <w:rFonts w:ascii="Arial" w:hAnsi="Arial" w:cs="Arial"/>
          <w:sz w:val="24"/>
          <w:szCs w:val="24"/>
          <w:lang w:val="es-ES"/>
        </w:rPr>
      </w:pPr>
    </w:p>
    <w:p w:rsidR="00746EE5" w:rsidRPr="00FE6819" w:rsidRDefault="00746EE5" w:rsidP="00746EE5">
      <w:pPr>
        <w:spacing w:after="0" w:line="240" w:lineRule="auto"/>
        <w:ind w:right="57"/>
        <w:jc w:val="center"/>
        <w:rPr>
          <w:rFonts w:ascii="Arial" w:hAnsi="Arial" w:cs="Arial"/>
          <w:sz w:val="24"/>
          <w:szCs w:val="24"/>
          <w:lang w:val="es-ES"/>
        </w:rPr>
      </w:pPr>
    </w:p>
    <w:p w:rsidR="00746EE5" w:rsidRDefault="00746EE5" w:rsidP="00746EE5">
      <w:pPr>
        <w:spacing w:after="0" w:line="240" w:lineRule="auto"/>
        <w:ind w:right="57"/>
        <w:jc w:val="center"/>
        <w:rPr>
          <w:rFonts w:ascii="Arial" w:hAnsi="Arial" w:cs="Arial"/>
          <w:sz w:val="24"/>
          <w:szCs w:val="24"/>
          <w:lang w:val="es-ES"/>
        </w:rPr>
      </w:pPr>
    </w:p>
    <w:p w:rsidR="00746EE5" w:rsidRDefault="00746EE5" w:rsidP="00746EE5">
      <w:pPr>
        <w:spacing w:after="0" w:line="240" w:lineRule="auto"/>
        <w:ind w:right="57"/>
        <w:jc w:val="center"/>
        <w:rPr>
          <w:rFonts w:ascii="Arial" w:hAnsi="Arial" w:cs="Arial"/>
          <w:sz w:val="24"/>
          <w:szCs w:val="24"/>
          <w:lang w:val="es-ES"/>
        </w:rPr>
      </w:pPr>
    </w:p>
    <w:p w:rsidR="00746EE5" w:rsidRDefault="00746EE5" w:rsidP="00746EE5">
      <w:pPr>
        <w:spacing w:after="0" w:line="240" w:lineRule="auto"/>
        <w:ind w:right="57"/>
        <w:jc w:val="center"/>
        <w:rPr>
          <w:rFonts w:ascii="Arial" w:hAnsi="Arial" w:cs="Arial"/>
          <w:sz w:val="24"/>
          <w:szCs w:val="24"/>
          <w:lang w:val="es-ES"/>
        </w:rPr>
      </w:pPr>
    </w:p>
    <w:p w:rsidR="00746EE5" w:rsidRDefault="00746EE5" w:rsidP="00746EE5">
      <w:pPr>
        <w:spacing w:after="0" w:line="240" w:lineRule="auto"/>
        <w:ind w:right="57"/>
        <w:jc w:val="center"/>
        <w:rPr>
          <w:rFonts w:ascii="Arial" w:hAnsi="Arial" w:cs="Arial"/>
          <w:sz w:val="24"/>
          <w:szCs w:val="24"/>
          <w:lang w:val="es-ES"/>
        </w:rPr>
      </w:pPr>
    </w:p>
    <w:p w:rsidR="00746EE5" w:rsidRDefault="00746EE5" w:rsidP="00746EE5">
      <w:pPr>
        <w:spacing w:after="0" w:line="240" w:lineRule="auto"/>
        <w:ind w:right="57"/>
        <w:jc w:val="center"/>
        <w:rPr>
          <w:rFonts w:ascii="Arial" w:hAnsi="Arial" w:cs="Arial"/>
          <w:sz w:val="24"/>
          <w:szCs w:val="24"/>
          <w:lang w:val="es-ES"/>
        </w:rPr>
      </w:pPr>
    </w:p>
    <w:p w:rsidR="00746EE5" w:rsidRDefault="00746EE5" w:rsidP="00746EE5">
      <w:pPr>
        <w:spacing w:after="0" w:line="240" w:lineRule="auto"/>
        <w:ind w:right="57"/>
        <w:jc w:val="center"/>
        <w:rPr>
          <w:rFonts w:ascii="Arial" w:hAnsi="Arial" w:cs="Arial"/>
          <w:sz w:val="24"/>
          <w:szCs w:val="24"/>
          <w:lang w:val="es-ES"/>
        </w:rPr>
      </w:pPr>
    </w:p>
    <w:p w:rsidR="00746EE5" w:rsidRDefault="00746EE5" w:rsidP="00746EE5">
      <w:pPr>
        <w:spacing w:after="0" w:line="240" w:lineRule="auto"/>
        <w:ind w:right="57"/>
        <w:jc w:val="center"/>
        <w:rPr>
          <w:rFonts w:ascii="Arial" w:hAnsi="Arial" w:cs="Arial"/>
          <w:sz w:val="24"/>
          <w:szCs w:val="24"/>
          <w:lang w:val="es-ES"/>
        </w:rPr>
      </w:pPr>
    </w:p>
    <w:p w:rsidR="00746EE5" w:rsidRDefault="00746EE5" w:rsidP="00746EE5">
      <w:pPr>
        <w:spacing w:after="0" w:line="240" w:lineRule="auto"/>
        <w:ind w:right="57"/>
        <w:jc w:val="center"/>
        <w:rPr>
          <w:rFonts w:ascii="Arial" w:hAnsi="Arial" w:cs="Arial"/>
          <w:sz w:val="24"/>
          <w:szCs w:val="24"/>
          <w:lang w:val="es-ES"/>
        </w:rPr>
      </w:pPr>
    </w:p>
    <w:p w:rsidR="00746EE5" w:rsidRDefault="00746EE5" w:rsidP="00746EE5">
      <w:pPr>
        <w:spacing w:after="0" w:line="240" w:lineRule="auto"/>
        <w:ind w:right="57"/>
        <w:jc w:val="center"/>
        <w:rPr>
          <w:rFonts w:ascii="Arial" w:hAnsi="Arial" w:cs="Arial"/>
          <w:sz w:val="24"/>
          <w:szCs w:val="24"/>
          <w:lang w:val="es-ES"/>
        </w:rPr>
      </w:pPr>
    </w:p>
    <w:p w:rsidR="00746EE5" w:rsidRDefault="00746EE5" w:rsidP="00746EE5">
      <w:pPr>
        <w:spacing w:after="0" w:line="240" w:lineRule="auto"/>
        <w:ind w:right="57"/>
        <w:jc w:val="center"/>
        <w:rPr>
          <w:rFonts w:ascii="Arial" w:hAnsi="Arial" w:cs="Arial"/>
          <w:sz w:val="24"/>
          <w:szCs w:val="24"/>
          <w:lang w:val="es-ES"/>
        </w:rPr>
      </w:pPr>
    </w:p>
    <w:p w:rsidR="00746EE5" w:rsidRDefault="00746EE5" w:rsidP="00746EE5">
      <w:pPr>
        <w:spacing w:after="0" w:line="240" w:lineRule="auto"/>
        <w:ind w:right="57"/>
        <w:jc w:val="center"/>
        <w:rPr>
          <w:rFonts w:ascii="Arial" w:hAnsi="Arial" w:cs="Arial"/>
          <w:sz w:val="24"/>
          <w:szCs w:val="24"/>
          <w:lang w:val="es-ES"/>
        </w:rPr>
      </w:pPr>
    </w:p>
    <w:p w:rsidR="00746EE5" w:rsidRDefault="00746EE5" w:rsidP="00746EE5">
      <w:pPr>
        <w:spacing w:after="0" w:line="240" w:lineRule="auto"/>
        <w:ind w:right="57"/>
        <w:jc w:val="center"/>
        <w:rPr>
          <w:rFonts w:ascii="Arial" w:hAnsi="Arial" w:cs="Arial"/>
          <w:sz w:val="24"/>
          <w:szCs w:val="24"/>
          <w:lang w:val="es-ES"/>
        </w:rPr>
      </w:pPr>
    </w:p>
    <w:p w:rsidR="00746EE5" w:rsidRDefault="00746EE5" w:rsidP="00746EE5">
      <w:pPr>
        <w:spacing w:after="0" w:line="240" w:lineRule="auto"/>
        <w:ind w:right="57"/>
        <w:jc w:val="center"/>
        <w:rPr>
          <w:rFonts w:ascii="Arial" w:hAnsi="Arial" w:cs="Arial"/>
          <w:sz w:val="24"/>
          <w:szCs w:val="24"/>
          <w:lang w:val="es-ES"/>
        </w:rPr>
      </w:pPr>
    </w:p>
    <w:p w:rsidR="00746EE5" w:rsidRDefault="00746EE5" w:rsidP="00746EE5">
      <w:pPr>
        <w:spacing w:after="0" w:line="240" w:lineRule="auto"/>
        <w:ind w:right="57"/>
        <w:jc w:val="center"/>
        <w:rPr>
          <w:rFonts w:ascii="Arial" w:hAnsi="Arial" w:cs="Arial"/>
          <w:sz w:val="24"/>
          <w:szCs w:val="24"/>
          <w:lang w:val="es-ES"/>
        </w:rPr>
      </w:pPr>
    </w:p>
    <w:p w:rsidR="00746EE5" w:rsidRDefault="00746EE5" w:rsidP="00746EE5">
      <w:pPr>
        <w:spacing w:after="0" w:line="240" w:lineRule="auto"/>
        <w:ind w:right="57"/>
        <w:jc w:val="center"/>
        <w:rPr>
          <w:rFonts w:ascii="Arial" w:hAnsi="Arial" w:cs="Arial"/>
          <w:sz w:val="24"/>
          <w:szCs w:val="24"/>
          <w:lang w:val="es-ES"/>
        </w:rPr>
      </w:pPr>
    </w:p>
    <w:p w:rsidR="00746EE5" w:rsidRPr="00FE6819" w:rsidRDefault="00746EE5" w:rsidP="00746EE5">
      <w:pPr>
        <w:spacing w:after="0" w:line="240" w:lineRule="auto"/>
        <w:ind w:right="57"/>
        <w:jc w:val="center"/>
        <w:rPr>
          <w:rFonts w:ascii="Arial" w:hAnsi="Arial" w:cs="Arial"/>
          <w:sz w:val="24"/>
          <w:szCs w:val="24"/>
          <w:lang w:val="es-ES"/>
        </w:rPr>
      </w:pPr>
    </w:p>
    <w:p w:rsidR="00746EE5" w:rsidRDefault="00746EE5" w:rsidP="00746EE5">
      <w:pPr>
        <w:spacing w:after="0" w:line="240" w:lineRule="auto"/>
        <w:ind w:right="57"/>
        <w:jc w:val="center"/>
        <w:rPr>
          <w:rFonts w:ascii="Arial" w:hAnsi="Arial" w:cs="Arial"/>
          <w:sz w:val="32"/>
          <w:szCs w:val="24"/>
          <w:lang w:val="es-ES"/>
        </w:rPr>
      </w:pPr>
      <w:r>
        <w:rPr>
          <w:rFonts w:ascii="Arial" w:hAnsi="Arial" w:cs="Arial"/>
          <w:sz w:val="32"/>
          <w:szCs w:val="24"/>
          <w:lang w:val="es-ES"/>
        </w:rPr>
        <w:t>ÍNDICE DE PLANOS</w:t>
      </w:r>
    </w:p>
    <w:p w:rsidR="00746EE5" w:rsidRDefault="00746EE5" w:rsidP="00746EE5">
      <w:pPr>
        <w:spacing w:after="0" w:line="240" w:lineRule="auto"/>
        <w:ind w:right="57"/>
        <w:jc w:val="right"/>
        <w:rPr>
          <w:rFonts w:ascii="Arial" w:hAnsi="Arial" w:cs="Arial"/>
          <w:sz w:val="24"/>
          <w:szCs w:val="24"/>
        </w:rPr>
      </w:pPr>
    </w:p>
    <w:p w:rsidR="00746EE5" w:rsidRDefault="00746EE5" w:rsidP="00746EE5">
      <w:pPr>
        <w:spacing w:after="0" w:line="240" w:lineRule="auto"/>
        <w:ind w:right="57"/>
        <w:jc w:val="right"/>
        <w:rPr>
          <w:rFonts w:ascii="Arial" w:hAnsi="Arial" w:cs="Arial"/>
          <w:sz w:val="24"/>
          <w:szCs w:val="24"/>
        </w:rPr>
      </w:pPr>
    </w:p>
    <w:p w:rsidR="00746EE5" w:rsidRPr="00FE6819" w:rsidRDefault="00746EE5" w:rsidP="00746EE5">
      <w:pPr>
        <w:spacing w:after="0" w:line="240" w:lineRule="auto"/>
        <w:ind w:right="57"/>
        <w:jc w:val="right"/>
        <w:rPr>
          <w:rFonts w:ascii="Arial" w:hAnsi="Arial" w:cs="Arial"/>
          <w:sz w:val="24"/>
          <w:szCs w:val="24"/>
          <w:lang w:val="es-ES"/>
        </w:rPr>
      </w:pPr>
      <w:r w:rsidRPr="003B5B1B">
        <w:rPr>
          <w:rFonts w:ascii="Arial" w:hAnsi="Arial" w:cs="Arial"/>
          <w:sz w:val="24"/>
          <w:szCs w:val="24"/>
        </w:rPr>
        <w:t>Pág</w:t>
      </w:r>
      <w:r>
        <w:rPr>
          <w:rFonts w:ascii="Arial" w:hAnsi="Arial" w:cs="Arial"/>
          <w:sz w:val="24"/>
          <w:szCs w:val="24"/>
          <w:lang w:val="es-ES"/>
        </w:rPr>
        <w:t>.</w:t>
      </w:r>
    </w:p>
    <w:p w:rsidR="00746EE5" w:rsidRDefault="00746EE5" w:rsidP="00746EE5">
      <w:pPr>
        <w:spacing w:after="0" w:line="240" w:lineRule="auto"/>
        <w:jc w:val="center"/>
        <w:rPr>
          <w:rFonts w:ascii="Arial" w:hAnsi="Arial" w:cs="Arial"/>
          <w:sz w:val="24"/>
          <w:szCs w:val="24"/>
          <w:lang w:val="es-ES"/>
        </w:rPr>
      </w:pPr>
    </w:p>
    <w:tbl>
      <w:tblPr>
        <w:tblW w:w="0" w:type="auto"/>
        <w:tblLook w:val="04A0"/>
      </w:tblPr>
      <w:tblGrid>
        <w:gridCol w:w="1101"/>
        <w:gridCol w:w="6799"/>
        <w:gridCol w:w="594"/>
      </w:tblGrid>
      <w:tr w:rsidR="00746EE5" w:rsidRPr="00FE6819" w:rsidTr="00686210">
        <w:trPr>
          <w:trHeight w:val="397"/>
        </w:trPr>
        <w:tc>
          <w:tcPr>
            <w:tcW w:w="1101" w:type="dxa"/>
            <w:vAlign w:val="center"/>
          </w:tcPr>
          <w:p w:rsidR="00746EE5" w:rsidRPr="00FE6819" w:rsidRDefault="00746EE5" w:rsidP="00686210">
            <w:pPr>
              <w:spacing w:after="240" w:line="360" w:lineRule="auto"/>
              <w:ind w:right="57"/>
              <w:rPr>
                <w:rFonts w:ascii="Arial" w:hAnsi="Arial" w:cs="Arial"/>
                <w:sz w:val="24"/>
                <w:szCs w:val="24"/>
                <w:lang w:val="es-ES"/>
              </w:rPr>
            </w:pPr>
            <w:r>
              <w:rPr>
                <w:rFonts w:ascii="Arial" w:hAnsi="Arial" w:cs="Arial"/>
                <w:sz w:val="24"/>
                <w:szCs w:val="24"/>
                <w:lang w:val="es-ES"/>
              </w:rPr>
              <w:t>Plano 1</w:t>
            </w:r>
          </w:p>
        </w:tc>
        <w:tc>
          <w:tcPr>
            <w:tcW w:w="6799" w:type="dxa"/>
            <w:vAlign w:val="center"/>
          </w:tcPr>
          <w:p w:rsidR="00746EE5" w:rsidRDefault="00746EE5" w:rsidP="00686210">
            <w:pPr>
              <w:spacing w:before="120" w:after="120" w:line="240" w:lineRule="auto"/>
              <w:rPr>
                <w:rFonts w:ascii="Arial" w:hAnsi="Arial" w:cs="Arial"/>
                <w:sz w:val="24"/>
                <w:szCs w:val="24"/>
                <w:lang w:val="es-ES"/>
              </w:rPr>
            </w:pPr>
            <w:r>
              <w:rPr>
                <w:rFonts w:ascii="Arial" w:hAnsi="Arial" w:cs="Arial"/>
                <w:sz w:val="24"/>
                <w:szCs w:val="24"/>
                <w:lang w:val="es-ES"/>
              </w:rPr>
              <w:t xml:space="preserve">Línea de Frío del Equipo Salmuera por Aspersión, </w:t>
            </w:r>
          </w:p>
          <w:p w:rsidR="00746EE5" w:rsidRPr="00FE6819" w:rsidRDefault="00746EE5" w:rsidP="00686210">
            <w:pPr>
              <w:spacing w:before="120" w:after="120" w:line="240" w:lineRule="auto"/>
              <w:rPr>
                <w:rFonts w:ascii="Arial" w:hAnsi="Arial" w:cs="Arial"/>
                <w:sz w:val="24"/>
                <w:szCs w:val="24"/>
                <w:lang w:val="es-ES"/>
              </w:rPr>
            </w:pPr>
            <w:r>
              <w:rPr>
                <w:rFonts w:ascii="Arial" w:hAnsi="Arial" w:cs="Arial"/>
                <w:sz w:val="24"/>
                <w:szCs w:val="24"/>
                <w:lang w:val="es-ES"/>
              </w:rPr>
              <w:t>Sistema Actual………………………………………….................</w:t>
            </w:r>
          </w:p>
        </w:tc>
        <w:tc>
          <w:tcPr>
            <w:tcW w:w="594" w:type="dxa"/>
            <w:vAlign w:val="center"/>
          </w:tcPr>
          <w:p w:rsidR="00746EE5" w:rsidRPr="003B5B1B" w:rsidRDefault="00746EE5" w:rsidP="00686210">
            <w:pPr>
              <w:spacing w:before="360" w:after="0" w:line="240" w:lineRule="auto"/>
              <w:ind w:left="-340" w:right="113"/>
              <w:jc w:val="right"/>
              <w:rPr>
                <w:rFonts w:ascii="Arial" w:hAnsi="Arial" w:cs="Arial"/>
                <w:sz w:val="24"/>
                <w:szCs w:val="24"/>
                <w:lang w:val="es-ES"/>
              </w:rPr>
            </w:pPr>
            <w:r>
              <w:rPr>
                <w:rFonts w:ascii="Arial" w:hAnsi="Arial" w:cs="Arial"/>
                <w:sz w:val="24"/>
                <w:szCs w:val="24"/>
                <w:lang w:val="es-ES"/>
              </w:rPr>
              <w:t>46</w:t>
            </w:r>
          </w:p>
        </w:tc>
      </w:tr>
      <w:tr w:rsidR="00746EE5" w:rsidRPr="00FE6819" w:rsidTr="00686210">
        <w:trPr>
          <w:trHeight w:val="397"/>
        </w:trPr>
        <w:tc>
          <w:tcPr>
            <w:tcW w:w="1101" w:type="dxa"/>
            <w:vAlign w:val="center"/>
          </w:tcPr>
          <w:p w:rsidR="00746EE5" w:rsidRPr="00FE6819" w:rsidRDefault="00746EE5" w:rsidP="00686210">
            <w:pPr>
              <w:spacing w:after="240" w:line="360" w:lineRule="auto"/>
              <w:ind w:right="57"/>
              <w:rPr>
                <w:rFonts w:ascii="Arial" w:hAnsi="Arial" w:cs="Arial"/>
                <w:sz w:val="24"/>
                <w:szCs w:val="24"/>
                <w:lang w:val="es-ES"/>
              </w:rPr>
            </w:pPr>
            <w:r>
              <w:rPr>
                <w:rFonts w:ascii="Arial" w:hAnsi="Arial" w:cs="Arial"/>
                <w:sz w:val="24"/>
                <w:szCs w:val="24"/>
                <w:lang w:val="es-ES"/>
              </w:rPr>
              <w:t>Plano 2</w:t>
            </w:r>
          </w:p>
        </w:tc>
        <w:tc>
          <w:tcPr>
            <w:tcW w:w="6799" w:type="dxa"/>
            <w:vAlign w:val="center"/>
          </w:tcPr>
          <w:p w:rsidR="00746EE5" w:rsidRDefault="00746EE5" w:rsidP="00686210">
            <w:pPr>
              <w:spacing w:before="120" w:after="120" w:line="240" w:lineRule="auto"/>
              <w:rPr>
                <w:rFonts w:ascii="Arial" w:hAnsi="Arial" w:cs="Arial"/>
                <w:sz w:val="24"/>
                <w:szCs w:val="24"/>
                <w:lang w:val="es-ES"/>
              </w:rPr>
            </w:pPr>
            <w:r>
              <w:rPr>
                <w:rFonts w:ascii="Arial" w:hAnsi="Arial" w:cs="Arial"/>
                <w:sz w:val="24"/>
                <w:szCs w:val="24"/>
                <w:lang w:val="es-ES"/>
              </w:rPr>
              <w:t xml:space="preserve">Línea de Frío del Equipo Aire Forzado, Sistema </w:t>
            </w:r>
          </w:p>
          <w:p w:rsidR="00746EE5" w:rsidRPr="00FE6819" w:rsidRDefault="00746EE5" w:rsidP="00686210">
            <w:pPr>
              <w:spacing w:before="120" w:after="120" w:line="240" w:lineRule="auto"/>
              <w:rPr>
                <w:rFonts w:ascii="Arial" w:hAnsi="Arial" w:cs="Arial"/>
                <w:sz w:val="24"/>
                <w:szCs w:val="24"/>
                <w:lang w:val="es-ES"/>
              </w:rPr>
            </w:pPr>
            <w:r>
              <w:rPr>
                <w:rFonts w:ascii="Arial" w:hAnsi="Arial" w:cs="Arial"/>
                <w:sz w:val="24"/>
                <w:szCs w:val="24"/>
                <w:lang w:val="es-ES"/>
              </w:rPr>
              <w:t>Actual……………………………………………………….............</w:t>
            </w:r>
          </w:p>
        </w:tc>
        <w:tc>
          <w:tcPr>
            <w:tcW w:w="594" w:type="dxa"/>
            <w:vAlign w:val="center"/>
          </w:tcPr>
          <w:p w:rsidR="00746EE5" w:rsidRPr="003B5B1B" w:rsidRDefault="00746EE5" w:rsidP="00686210">
            <w:pPr>
              <w:spacing w:before="360" w:after="0" w:line="240" w:lineRule="auto"/>
              <w:ind w:left="-340" w:right="113"/>
              <w:jc w:val="right"/>
              <w:rPr>
                <w:rFonts w:ascii="Arial" w:hAnsi="Arial" w:cs="Arial"/>
                <w:sz w:val="24"/>
                <w:szCs w:val="24"/>
                <w:lang w:val="es-ES"/>
              </w:rPr>
            </w:pPr>
            <w:r>
              <w:rPr>
                <w:rFonts w:ascii="Arial" w:hAnsi="Arial" w:cs="Arial"/>
                <w:sz w:val="24"/>
                <w:szCs w:val="24"/>
                <w:lang w:val="es-ES"/>
              </w:rPr>
              <w:t>47</w:t>
            </w:r>
          </w:p>
        </w:tc>
      </w:tr>
      <w:tr w:rsidR="00746EE5" w:rsidRPr="00FE6819" w:rsidTr="00686210">
        <w:trPr>
          <w:trHeight w:val="397"/>
        </w:trPr>
        <w:tc>
          <w:tcPr>
            <w:tcW w:w="1101" w:type="dxa"/>
            <w:vAlign w:val="center"/>
          </w:tcPr>
          <w:p w:rsidR="00746EE5" w:rsidRPr="00FE6819" w:rsidRDefault="00746EE5" w:rsidP="00686210">
            <w:pPr>
              <w:spacing w:after="240" w:line="360" w:lineRule="auto"/>
              <w:ind w:right="57"/>
              <w:rPr>
                <w:rFonts w:ascii="Arial" w:hAnsi="Arial" w:cs="Arial"/>
                <w:sz w:val="24"/>
                <w:szCs w:val="24"/>
                <w:lang w:val="es-ES"/>
              </w:rPr>
            </w:pPr>
            <w:r>
              <w:rPr>
                <w:rFonts w:ascii="Arial" w:hAnsi="Arial" w:cs="Arial"/>
                <w:sz w:val="24"/>
                <w:szCs w:val="24"/>
                <w:lang w:val="es-ES"/>
              </w:rPr>
              <w:t>Plano 3</w:t>
            </w:r>
          </w:p>
        </w:tc>
        <w:tc>
          <w:tcPr>
            <w:tcW w:w="6799" w:type="dxa"/>
            <w:vAlign w:val="center"/>
          </w:tcPr>
          <w:p w:rsidR="00746EE5" w:rsidRDefault="00746EE5" w:rsidP="00686210">
            <w:pPr>
              <w:spacing w:before="120" w:after="120" w:line="240" w:lineRule="auto"/>
              <w:rPr>
                <w:rFonts w:ascii="Arial" w:hAnsi="Arial" w:cs="Arial"/>
                <w:sz w:val="24"/>
                <w:szCs w:val="24"/>
                <w:lang w:val="es-ES"/>
              </w:rPr>
            </w:pPr>
            <w:r>
              <w:rPr>
                <w:rFonts w:ascii="Arial" w:hAnsi="Arial" w:cs="Arial"/>
                <w:sz w:val="24"/>
                <w:szCs w:val="24"/>
                <w:lang w:val="es-ES"/>
              </w:rPr>
              <w:t xml:space="preserve">Línea de Frío del Equipo Salmuera por Aspersión, </w:t>
            </w:r>
          </w:p>
          <w:p w:rsidR="00746EE5" w:rsidRPr="00FE6819" w:rsidRDefault="00746EE5" w:rsidP="00686210">
            <w:pPr>
              <w:spacing w:before="120" w:after="120" w:line="240" w:lineRule="auto"/>
              <w:rPr>
                <w:rFonts w:ascii="Arial" w:hAnsi="Arial" w:cs="Arial"/>
                <w:sz w:val="24"/>
                <w:szCs w:val="24"/>
                <w:lang w:val="es-ES"/>
              </w:rPr>
            </w:pPr>
            <w:r>
              <w:rPr>
                <w:rFonts w:ascii="Arial" w:hAnsi="Arial" w:cs="Arial"/>
                <w:sz w:val="24"/>
                <w:szCs w:val="24"/>
                <w:lang w:val="es-ES"/>
              </w:rPr>
              <w:t>Sistema Propuesto………………………………………………...</w:t>
            </w:r>
          </w:p>
        </w:tc>
        <w:tc>
          <w:tcPr>
            <w:tcW w:w="594" w:type="dxa"/>
            <w:vAlign w:val="bottom"/>
          </w:tcPr>
          <w:p w:rsidR="00746EE5" w:rsidRPr="003B5B1B" w:rsidRDefault="00746EE5" w:rsidP="00686210">
            <w:pPr>
              <w:spacing w:after="120" w:line="240" w:lineRule="auto"/>
              <w:ind w:left="-340" w:right="113"/>
              <w:jc w:val="right"/>
              <w:rPr>
                <w:rFonts w:ascii="Arial" w:hAnsi="Arial" w:cs="Arial"/>
                <w:sz w:val="24"/>
                <w:szCs w:val="24"/>
                <w:lang w:val="es-ES"/>
              </w:rPr>
            </w:pPr>
            <w:r>
              <w:rPr>
                <w:rFonts w:ascii="Arial" w:hAnsi="Arial" w:cs="Arial"/>
                <w:sz w:val="24"/>
                <w:szCs w:val="24"/>
                <w:lang w:val="es-ES"/>
              </w:rPr>
              <w:t>115</w:t>
            </w:r>
          </w:p>
        </w:tc>
      </w:tr>
    </w:tbl>
    <w:p w:rsidR="00746EE5" w:rsidRPr="00FE6819" w:rsidRDefault="00746EE5" w:rsidP="00746EE5">
      <w:pPr>
        <w:spacing w:after="0" w:line="240" w:lineRule="auto"/>
        <w:jc w:val="center"/>
        <w:rPr>
          <w:rFonts w:ascii="Arial" w:hAnsi="Arial" w:cs="Arial"/>
          <w:sz w:val="24"/>
          <w:szCs w:val="24"/>
          <w:lang w:val="es-ES"/>
        </w:rPr>
      </w:pPr>
    </w:p>
    <w:p w:rsidR="002D337B" w:rsidRDefault="002D337B" w:rsidP="00122731">
      <w:pPr>
        <w:tabs>
          <w:tab w:val="left" w:pos="284"/>
          <w:tab w:val="left" w:pos="567"/>
          <w:tab w:val="left" w:pos="709"/>
          <w:tab w:val="left" w:pos="5103"/>
        </w:tabs>
        <w:spacing w:after="0" w:line="240" w:lineRule="auto"/>
        <w:ind w:right="57"/>
        <w:rPr>
          <w:rFonts w:ascii="Arial" w:hAnsi="Arial" w:cs="Arial"/>
          <w:sz w:val="24"/>
          <w:szCs w:val="24"/>
          <w:lang w:val="es-ES"/>
        </w:rPr>
      </w:pPr>
    </w:p>
    <w:p w:rsidR="00746EE5" w:rsidRDefault="00746EE5" w:rsidP="00122731">
      <w:pPr>
        <w:tabs>
          <w:tab w:val="left" w:pos="284"/>
          <w:tab w:val="left" w:pos="567"/>
          <w:tab w:val="left" w:pos="709"/>
          <w:tab w:val="left" w:pos="5103"/>
        </w:tabs>
        <w:spacing w:after="0" w:line="240" w:lineRule="auto"/>
        <w:ind w:right="57"/>
        <w:rPr>
          <w:rFonts w:ascii="Arial" w:hAnsi="Arial" w:cs="Arial"/>
          <w:sz w:val="24"/>
          <w:szCs w:val="24"/>
          <w:lang w:val="es-ES"/>
        </w:rPr>
      </w:pPr>
    </w:p>
    <w:p w:rsidR="00746EE5" w:rsidRDefault="00746EE5" w:rsidP="00122731">
      <w:pPr>
        <w:tabs>
          <w:tab w:val="left" w:pos="284"/>
          <w:tab w:val="left" w:pos="567"/>
          <w:tab w:val="left" w:pos="709"/>
          <w:tab w:val="left" w:pos="5103"/>
        </w:tabs>
        <w:spacing w:after="0" w:line="240" w:lineRule="auto"/>
        <w:ind w:right="57"/>
        <w:rPr>
          <w:rFonts w:ascii="Arial" w:hAnsi="Arial" w:cs="Arial"/>
          <w:sz w:val="24"/>
          <w:szCs w:val="24"/>
          <w:lang w:val="es-ES"/>
        </w:rPr>
      </w:pPr>
    </w:p>
    <w:p w:rsidR="00746EE5" w:rsidRDefault="00746EE5" w:rsidP="00122731">
      <w:pPr>
        <w:tabs>
          <w:tab w:val="left" w:pos="284"/>
          <w:tab w:val="left" w:pos="567"/>
          <w:tab w:val="left" w:pos="709"/>
          <w:tab w:val="left" w:pos="5103"/>
        </w:tabs>
        <w:spacing w:after="0" w:line="240" w:lineRule="auto"/>
        <w:ind w:right="57"/>
        <w:rPr>
          <w:rFonts w:ascii="Arial" w:hAnsi="Arial" w:cs="Arial"/>
          <w:sz w:val="24"/>
          <w:szCs w:val="24"/>
          <w:lang w:val="es-ES"/>
        </w:rPr>
      </w:pPr>
    </w:p>
    <w:p w:rsidR="00746EE5" w:rsidRDefault="00746EE5" w:rsidP="00122731">
      <w:pPr>
        <w:tabs>
          <w:tab w:val="left" w:pos="284"/>
          <w:tab w:val="left" w:pos="567"/>
          <w:tab w:val="left" w:pos="709"/>
          <w:tab w:val="left" w:pos="5103"/>
        </w:tabs>
        <w:spacing w:after="0" w:line="240" w:lineRule="auto"/>
        <w:ind w:right="57"/>
        <w:rPr>
          <w:rFonts w:ascii="Arial" w:hAnsi="Arial" w:cs="Arial"/>
          <w:sz w:val="24"/>
          <w:szCs w:val="24"/>
          <w:lang w:val="es-ES"/>
        </w:rPr>
      </w:pPr>
    </w:p>
    <w:p w:rsidR="00746EE5" w:rsidRDefault="00746EE5" w:rsidP="00122731">
      <w:pPr>
        <w:tabs>
          <w:tab w:val="left" w:pos="284"/>
          <w:tab w:val="left" w:pos="567"/>
          <w:tab w:val="left" w:pos="709"/>
          <w:tab w:val="left" w:pos="5103"/>
        </w:tabs>
        <w:spacing w:after="0" w:line="240" w:lineRule="auto"/>
        <w:ind w:right="57"/>
        <w:rPr>
          <w:rFonts w:ascii="Arial" w:hAnsi="Arial" w:cs="Arial"/>
          <w:sz w:val="24"/>
          <w:szCs w:val="24"/>
          <w:lang w:val="es-ES"/>
        </w:rPr>
      </w:pPr>
    </w:p>
    <w:p w:rsidR="00746EE5" w:rsidRDefault="00746EE5" w:rsidP="00122731">
      <w:pPr>
        <w:tabs>
          <w:tab w:val="left" w:pos="284"/>
          <w:tab w:val="left" w:pos="567"/>
          <w:tab w:val="left" w:pos="709"/>
          <w:tab w:val="left" w:pos="5103"/>
        </w:tabs>
        <w:spacing w:after="0" w:line="240" w:lineRule="auto"/>
        <w:ind w:right="57"/>
        <w:rPr>
          <w:rFonts w:ascii="Arial" w:hAnsi="Arial" w:cs="Arial"/>
          <w:sz w:val="24"/>
          <w:szCs w:val="24"/>
          <w:lang w:val="es-ES"/>
        </w:rPr>
      </w:pPr>
    </w:p>
    <w:p w:rsidR="00746EE5" w:rsidRDefault="00746EE5" w:rsidP="00122731">
      <w:pPr>
        <w:tabs>
          <w:tab w:val="left" w:pos="284"/>
          <w:tab w:val="left" w:pos="567"/>
          <w:tab w:val="left" w:pos="709"/>
          <w:tab w:val="left" w:pos="5103"/>
        </w:tabs>
        <w:spacing w:after="0" w:line="240" w:lineRule="auto"/>
        <w:ind w:right="57"/>
        <w:rPr>
          <w:rFonts w:ascii="Arial" w:hAnsi="Arial" w:cs="Arial"/>
          <w:sz w:val="24"/>
          <w:szCs w:val="24"/>
          <w:lang w:val="es-ES"/>
        </w:rPr>
      </w:pPr>
    </w:p>
    <w:p w:rsidR="00746EE5" w:rsidRDefault="00746EE5" w:rsidP="00122731">
      <w:pPr>
        <w:tabs>
          <w:tab w:val="left" w:pos="284"/>
          <w:tab w:val="left" w:pos="567"/>
          <w:tab w:val="left" w:pos="709"/>
          <w:tab w:val="left" w:pos="5103"/>
        </w:tabs>
        <w:spacing w:after="0" w:line="240" w:lineRule="auto"/>
        <w:ind w:right="57"/>
        <w:rPr>
          <w:rFonts w:ascii="Arial" w:hAnsi="Arial" w:cs="Arial"/>
          <w:sz w:val="24"/>
          <w:szCs w:val="24"/>
          <w:lang w:val="es-ES"/>
        </w:rPr>
      </w:pPr>
    </w:p>
    <w:p w:rsidR="00746EE5" w:rsidRDefault="00746EE5" w:rsidP="00122731">
      <w:pPr>
        <w:tabs>
          <w:tab w:val="left" w:pos="284"/>
          <w:tab w:val="left" w:pos="567"/>
          <w:tab w:val="left" w:pos="709"/>
          <w:tab w:val="left" w:pos="5103"/>
        </w:tabs>
        <w:spacing w:after="0" w:line="240" w:lineRule="auto"/>
        <w:ind w:right="57"/>
        <w:rPr>
          <w:rFonts w:ascii="Arial" w:hAnsi="Arial" w:cs="Arial"/>
          <w:sz w:val="24"/>
          <w:szCs w:val="24"/>
          <w:lang w:val="es-ES"/>
        </w:rPr>
      </w:pPr>
    </w:p>
    <w:p w:rsidR="00746EE5" w:rsidRDefault="00746EE5" w:rsidP="00122731">
      <w:pPr>
        <w:tabs>
          <w:tab w:val="left" w:pos="284"/>
          <w:tab w:val="left" w:pos="567"/>
          <w:tab w:val="left" w:pos="709"/>
          <w:tab w:val="left" w:pos="5103"/>
        </w:tabs>
        <w:spacing w:after="0" w:line="240" w:lineRule="auto"/>
        <w:ind w:right="57"/>
        <w:rPr>
          <w:rFonts w:ascii="Arial" w:hAnsi="Arial" w:cs="Arial"/>
          <w:sz w:val="24"/>
          <w:szCs w:val="24"/>
          <w:lang w:val="es-ES"/>
        </w:rPr>
      </w:pPr>
    </w:p>
    <w:p w:rsidR="00746EE5" w:rsidRDefault="00746EE5" w:rsidP="00122731">
      <w:pPr>
        <w:tabs>
          <w:tab w:val="left" w:pos="284"/>
          <w:tab w:val="left" w:pos="567"/>
          <w:tab w:val="left" w:pos="709"/>
          <w:tab w:val="left" w:pos="5103"/>
        </w:tabs>
        <w:spacing w:after="0" w:line="240" w:lineRule="auto"/>
        <w:ind w:right="57"/>
        <w:rPr>
          <w:rFonts w:ascii="Arial" w:hAnsi="Arial" w:cs="Arial"/>
          <w:sz w:val="24"/>
          <w:szCs w:val="24"/>
          <w:lang w:val="es-ES"/>
        </w:rPr>
      </w:pPr>
    </w:p>
    <w:p w:rsidR="00746EE5" w:rsidRDefault="00746EE5" w:rsidP="00122731">
      <w:pPr>
        <w:tabs>
          <w:tab w:val="left" w:pos="284"/>
          <w:tab w:val="left" w:pos="567"/>
          <w:tab w:val="left" w:pos="709"/>
          <w:tab w:val="left" w:pos="5103"/>
        </w:tabs>
        <w:spacing w:after="0" w:line="240" w:lineRule="auto"/>
        <w:ind w:right="57"/>
        <w:rPr>
          <w:rFonts w:ascii="Arial" w:hAnsi="Arial" w:cs="Arial"/>
          <w:sz w:val="24"/>
          <w:szCs w:val="24"/>
          <w:lang w:val="es-ES"/>
        </w:rPr>
      </w:pPr>
    </w:p>
    <w:p w:rsidR="00746EE5" w:rsidRDefault="00746EE5" w:rsidP="00122731">
      <w:pPr>
        <w:tabs>
          <w:tab w:val="left" w:pos="284"/>
          <w:tab w:val="left" w:pos="567"/>
          <w:tab w:val="left" w:pos="709"/>
          <w:tab w:val="left" w:pos="5103"/>
        </w:tabs>
        <w:spacing w:after="0" w:line="240" w:lineRule="auto"/>
        <w:ind w:right="57"/>
        <w:rPr>
          <w:rFonts w:ascii="Arial" w:hAnsi="Arial" w:cs="Arial"/>
          <w:sz w:val="24"/>
          <w:szCs w:val="24"/>
          <w:lang w:val="es-ES"/>
        </w:rPr>
      </w:pPr>
    </w:p>
    <w:p w:rsidR="00746EE5" w:rsidRDefault="00746EE5" w:rsidP="00122731">
      <w:pPr>
        <w:tabs>
          <w:tab w:val="left" w:pos="284"/>
          <w:tab w:val="left" w:pos="567"/>
          <w:tab w:val="left" w:pos="709"/>
          <w:tab w:val="left" w:pos="5103"/>
        </w:tabs>
        <w:spacing w:after="0" w:line="240" w:lineRule="auto"/>
        <w:ind w:right="57"/>
        <w:rPr>
          <w:rFonts w:ascii="Arial" w:hAnsi="Arial" w:cs="Arial"/>
          <w:sz w:val="24"/>
          <w:szCs w:val="24"/>
          <w:lang w:val="es-ES"/>
        </w:rPr>
      </w:pPr>
    </w:p>
    <w:p w:rsidR="00746EE5" w:rsidRDefault="00746EE5" w:rsidP="00122731">
      <w:pPr>
        <w:tabs>
          <w:tab w:val="left" w:pos="284"/>
          <w:tab w:val="left" w:pos="567"/>
          <w:tab w:val="left" w:pos="709"/>
          <w:tab w:val="left" w:pos="5103"/>
        </w:tabs>
        <w:spacing w:after="0" w:line="240" w:lineRule="auto"/>
        <w:ind w:right="57"/>
        <w:rPr>
          <w:rFonts w:ascii="Arial" w:hAnsi="Arial" w:cs="Arial"/>
          <w:sz w:val="24"/>
          <w:szCs w:val="24"/>
          <w:lang w:val="es-ES"/>
        </w:rPr>
      </w:pPr>
    </w:p>
    <w:p w:rsidR="00746EE5" w:rsidRDefault="00746EE5" w:rsidP="00122731">
      <w:pPr>
        <w:tabs>
          <w:tab w:val="left" w:pos="284"/>
          <w:tab w:val="left" w:pos="567"/>
          <w:tab w:val="left" w:pos="709"/>
          <w:tab w:val="left" w:pos="5103"/>
        </w:tabs>
        <w:spacing w:after="0" w:line="240" w:lineRule="auto"/>
        <w:ind w:right="57"/>
        <w:rPr>
          <w:rFonts w:ascii="Arial" w:hAnsi="Arial" w:cs="Arial"/>
          <w:sz w:val="24"/>
          <w:szCs w:val="24"/>
          <w:lang w:val="es-ES"/>
        </w:rPr>
      </w:pPr>
    </w:p>
    <w:p w:rsidR="00746EE5" w:rsidRDefault="00746EE5" w:rsidP="00122731">
      <w:pPr>
        <w:tabs>
          <w:tab w:val="left" w:pos="284"/>
          <w:tab w:val="left" w:pos="567"/>
          <w:tab w:val="left" w:pos="709"/>
          <w:tab w:val="left" w:pos="5103"/>
        </w:tabs>
        <w:spacing w:after="0" w:line="240" w:lineRule="auto"/>
        <w:ind w:right="57"/>
        <w:rPr>
          <w:rFonts w:ascii="Arial" w:hAnsi="Arial" w:cs="Arial"/>
          <w:sz w:val="24"/>
          <w:szCs w:val="24"/>
          <w:lang w:val="es-ES"/>
        </w:rPr>
      </w:pPr>
    </w:p>
    <w:p w:rsidR="00746EE5" w:rsidRDefault="00746EE5" w:rsidP="00122731">
      <w:pPr>
        <w:tabs>
          <w:tab w:val="left" w:pos="284"/>
          <w:tab w:val="left" w:pos="567"/>
          <w:tab w:val="left" w:pos="709"/>
          <w:tab w:val="left" w:pos="5103"/>
        </w:tabs>
        <w:spacing w:after="0" w:line="240" w:lineRule="auto"/>
        <w:ind w:right="57"/>
        <w:rPr>
          <w:rFonts w:ascii="Arial" w:hAnsi="Arial" w:cs="Arial"/>
          <w:sz w:val="24"/>
          <w:szCs w:val="24"/>
          <w:lang w:val="es-ES"/>
        </w:rPr>
      </w:pPr>
    </w:p>
    <w:p w:rsidR="00746EE5" w:rsidRDefault="00746EE5" w:rsidP="00122731">
      <w:pPr>
        <w:tabs>
          <w:tab w:val="left" w:pos="284"/>
          <w:tab w:val="left" w:pos="567"/>
          <w:tab w:val="left" w:pos="709"/>
          <w:tab w:val="left" w:pos="5103"/>
        </w:tabs>
        <w:spacing w:after="0" w:line="240" w:lineRule="auto"/>
        <w:ind w:right="57"/>
        <w:rPr>
          <w:rFonts w:ascii="Arial" w:hAnsi="Arial" w:cs="Arial"/>
          <w:sz w:val="24"/>
          <w:szCs w:val="24"/>
          <w:lang w:val="es-ES"/>
        </w:rPr>
      </w:pPr>
    </w:p>
    <w:p w:rsidR="00746EE5" w:rsidRDefault="00746EE5" w:rsidP="00122731">
      <w:pPr>
        <w:tabs>
          <w:tab w:val="left" w:pos="284"/>
          <w:tab w:val="left" w:pos="567"/>
          <w:tab w:val="left" w:pos="709"/>
          <w:tab w:val="left" w:pos="5103"/>
        </w:tabs>
        <w:spacing w:after="0" w:line="240" w:lineRule="auto"/>
        <w:ind w:right="57"/>
        <w:rPr>
          <w:rFonts w:ascii="Arial" w:hAnsi="Arial" w:cs="Arial"/>
          <w:sz w:val="24"/>
          <w:szCs w:val="24"/>
          <w:lang w:val="es-ES"/>
        </w:rPr>
      </w:pPr>
    </w:p>
    <w:p w:rsidR="0087144D" w:rsidRPr="003C54B0" w:rsidRDefault="0087144D" w:rsidP="0087144D">
      <w:pPr>
        <w:spacing w:after="0" w:line="240" w:lineRule="auto"/>
        <w:ind w:right="56"/>
        <w:jc w:val="center"/>
        <w:rPr>
          <w:rFonts w:ascii="Arial" w:hAnsi="Arial" w:cs="Arial"/>
          <w:b/>
          <w:caps/>
          <w:sz w:val="32"/>
          <w:szCs w:val="24"/>
          <w:lang w:val="es-ES"/>
        </w:rPr>
      </w:pPr>
      <w:r w:rsidRPr="003C54B0">
        <w:rPr>
          <w:rFonts w:ascii="Arial" w:hAnsi="Arial" w:cs="Arial"/>
          <w:b/>
          <w:caps/>
          <w:sz w:val="32"/>
          <w:szCs w:val="24"/>
          <w:lang w:val="es-ES"/>
        </w:rPr>
        <w:lastRenderedPageBreak/>
        <w:t>INTRODUCCIÓN</w:t>
      </w:r>
    </w:p>
    <w:p w:rsidR="0087144D" w:rsidRDefault="0087144D" w:rsidP="0087144D">
      <w:pPr>
        <w:spacing w:after="0" w:line="480" w:lineRule="auto"/>
        <w:ind w:right="56"/>
        <w:jc w:val="both"/>
        <w:rPr>
          <w:rFonts w:ascii="Arial" w:hAnsi="Arial" w:cs="Arial"/>
          <w:sz w:val="24"/>
          <w:szCs w:val="24"/>
        </w:rPr>
      </w:pPr>
    </w:p>
    <w:p w:rsidR="0087144D" w:rsidRPr="005042BD" w:rsidRDefault="0087144D" w:rsidP="0087144D">
      <w:pPr>
        <w:pStyle w:val="Prrafodelista"/>
        <w:spacing w:after="0" w:line="480" w:lineRule="auto"/>
        <w:ind w:left="0" w:right="49"/>
        <w:contextualSpacing w:val="0"/>
        <w:jc w:val="both"/>
        <w:rPr>
          <w:rFonts w:ascii="Arial" w:hAnsi="Arial" w:cs="Arial"/>
          <w:sz w:val="24"/>
          <w:szCs w:val="24"/>
          <w:lang w:val="es-ES"/>
        </w:rPr>
      </w:pPr>
      <w:r>
        <w:rPr>
          <w:rFonts w:ascii="Arial" w:hAnsi="Arial" w:cs="Arial"/>
          <w:sz w:val="24"/>
          <w:szCs w:val="24"/>
          <w:lang w:val="es-ES"/>
        </w:rPr>
        <w:t>L</w:t>
      </w:r>
      <w:r w:rsidRPr="005042BD">
        <w:rPr>
          <w:rFonts w:ascii="Arial" w:hAnsi="Arial" w:cs="Arial"/>
          <w:sz w:val="24"/>
          <w:szCs w:val="24"/>
          <w:lang w:val="es-ES"/>
        </w:rPr>
        <w:t xml:space="preserve">a industria empacadora de camarón que se evaluará </w:t>
      </w:r>
      <w:r>
        <w:rPr>
          <w:rFonts w:ascii="Arial" w:hAnsi="Arial" w:cs="Arial"/>
          <w:sz w:val="24"/>
          <w:szCs w:val="24"/>
          <w:lang w:val="es-ES"/>
        </w:rPr>
        <w:t xml:space="preserve">en este proyecto </w:t>
      </w:r>
      <w:r w:rsidRPr="005042BD">
        <w:rPr>
          <w:rFonts w:ascii="Arial" w:hAnsi="Arial" w:cs="Arial"/>
          <w:sz w:val="24"/>
          <w:szCs w:val="24"/>
          <w:lang w:val="es-ES"/>
        </w:rPr>
        <w:t>cuenta con 2 sistemas de congelación rápida (</w:t>
      </w:r>
      <w:r>
        <w:rPr>
          <w:rFonts w:ascii="Arial" w:hAnsi="Arial" w:cs="Arial"/>
          <w:sz w:val="24"/>
          <w:szCs w:val="24"/>
          <w:lang w:val="es-ES"/>
        </w:rPr>
        <w:t>S</w:t>
      </w:r>
      <w:r w:rsidRPr="005042BD">
        <w:rPr>
          <w:rFonts w:ascii="Arial" w:hAnsi="Arial" w:cs="Arial"/>
          <w:sz w:val="24"/>
          <w:szCs w:val="24"/>
          <w:lang w:val="es-ES"/>
        </w:rPr>
        <w:t xml:space="preserve">almuera por </w:t>
      </w:r>
      <w:r>
        <w:rPr>
          <w:rFonts w:ascii="Arial" w:hAnsi="Arial" w:cs="Arial"/>
          <w:sz w:val="24"/>
          <w:szCs w:val="24"/>
          <w:lang w:val="es-ES"/>
        </w:rPr>
        <w:t>A</w:t>
      </w:r>
      <w:r w:rsidRPr="005042BD">
        <w:rPr>
          <w:rFonts w:ascii="Arial" w:hAnsi="Arial" w:cs="Arial"/>
          <w:sz w:val="24"/>
          <w:szCs w:val="24"/>
          <w:lang w:val="es-ES"/>
        </w:rPr>
        <w:t xml:space="preserve">spersión y </w:t>
      </w:r>
      <w:r>
        <w:rPr>
          <w:rFonts w:ascii="Arial" w:hAnsi="Arial" w:cs="Arial"/>
          <w:sz w:val="24"/>
          <w:szCs w:val="24"/>
          <w:lang w:val="es-ES"/>
        </w:rPr>
        <w:t>A</w:t>
      </w:r>
      <w:r w:rsidRPr="005042BD">
        <w:rPr>
          <w:rFonts w:ascii="Arial" w:hAnsi="Arial" w:cs="Arial"/>
          <w:sz w:val="24"/>
          <w:szCs w:val="24"/>
          <w:lang w:val="es-ES"/>
        </w:rPr>
        <w:t xml:space="preserve">ire </w:t>
      </w:r>
      <w:r>
        <w:rPr>
          <w:rFonts w:ascii="Arial" w:hAnsi="Arial" w:cs="Arial"/>
          <w:sz w:val="24"/>
          <w:szCs w:val="24"/>
          <w:lang w:val="es-ES"/>
        </w:rPr>
        <w:t>F</w:t>
      </w:r>
      <w:r w:rsidRPr="005042BD">
        <w:rPr>
          <w:rFonts w:ascii="Arial" w:hAnsi="Arial" w:cs="Arial"/>
          <w:sz w:val="24"/>
          <w:szCs w:val="24"/>
          <w:lang w:val="es-ES"/>
        </w:rPr>
        <w:t>orzado); ambos equipos fueron combinados con el fin de obtener un mayor volumen de producto congelado y así aumentar la capacidad en la línea de I</w:t>
      </w:r>
      <w:r>
        <w:rPr>
          <w:rFonts w:ascii="Arial" w:hAnsi="Arial" w:cs="Arial"/>
          <w:sz w:val="24"/>
          <w:szCs w:val="24"/>
          <w:lang w:val="es-ES"/>
        </w:rPr>
        <w:t>.</w:t>
      </w:r>
      <w:r w:rsidRPr="005042BD">
        <w:rPr>
          <w:rFonts w:ascii="Arial" w:hAnsi="Arial" w:cs="Arial"/>
          <w:sz w:val="24"/>
          <w:szCs w:val="24"/>
          <w:lang w:val="es-ES"/>
        </w:rPr>
        <w:t>Q</w:t>
      </w:r>
      <w:r>
        <w:rPr>
          <w:rFonts w:ascii="Arial" w:hAnsi="Arial" w:cs="Arial"/>
          <w:sz w:val="24"/>
          <w:szCs w:val="24"/>
          <w:lang w:val="es-ES"/>
        </w:rPr>
        <w:t>.F.</w:t>
      </w:r>
    </w:p>
    <w:p w:rsidR="0087144D" w:rsidRPr="005B7ABE" w:rsidRDefault="0087144D" w:rsidP="0087144D">
      <w:pPr>
        <w:pStyle w:val="Prrafodelista"/>
        <w:spacing w:after="0" w:line="240" w:lineRule="auto"/>
        <w:ind w:left="0" w:right="51"/>
        <w:contextualSpacing w:val="0"/>
        <w:jc w:val="both"/>
        <w:rPr>
          <w:rFonts w:ascii="Arial" w:hAnsi="Arial" w:cs="Arial"/>
          <w:sz w:val="24"/>
          <w:szCs w:val="18"/>
          <w:lang w:val="es-ES"/>
        </w:rPr>
      </w:pPr>
    </w:p>
    <w:p w:rsidR="0087144D" w:rsidRDefault="0087144D" w:rsidP="0087144D">
      <w:pPr>
        <w:pStyle w:val="Prrafodelista"/>
        <w:spacing w:after="0" w:line="480" w:lineRule="auto"/>
        <w:ind w:left="0" w:right="51"/>
        <w:contextualSpacing w:val="0"/>
        <w:jc w:val="both"/>
        <w:rPr>
          <w:rFonts w:ascii="Arial" w:hAnsi="Arial" w:cs="Arial"/>
          <w:sz w:val="24"/>
          <w:szCs w:val="24"/>
          <w:lang w:val="es-ES"/>
        </w:rPr>
      </w:pPr>
      <w:r w:rsidRPr="005042BD">
        <w:rPr>
          <w:rFonts w:ascii="Arial" w:hAnsi="Arial" w:cs="Arial"/>
          <w:sz w:val="24"/>
          <w:szCs w:val="24"/>
          <w:lang w:val="es-ES"/>
        </w:rPr>
        <w:t>No obstante, existe mucha variabilidad en cuanto a parámetros del proceso</w:t>
      </w:r>
      <w:r>
        <w:rPr>
          <w:rFonts w:ascii="Arial" w:hAnsi="Arial" w:cs="Arial"/>
          <w:sz w:val="24"/>
          <w:szCs w:val="24"/>
          <w:lang w:val="es-ES"/>
        </w:rPr>
        <w:t xml:space="preserve"> (tiempos y temperaturas)</w:t>
      </w:r>
      <w:r w:rsidRPr="005042BD">
        <w:rPr>
          <w:rFonts w:ascii="Arial" w:hAnsi="Arial" w:cs="Arial"/>
          <w:sz w:val="24"/>
          <w:szCs w:val="24"/>
          <w:lang w:val="es-ES"/>
        </w:rPr>
        <w:t>, lo que afecta</w:t>
      </w:r>
      <w:r>
        <w:rPr>
          <w:rFonts w:ascii="Arial" w:hAnsi="Arial" w:cs="Arial"/>
          <w:sz w:val="24"/>
          <w:szCs w:val="24"/>
          <w:lang w:val="es-ES"/>
        </w:rPr>
        <w:t xml:space="preserve"> la calidad sensorial del producto final. P</w:t>
      </w:r>
      <w:r w:rsidRPr="005042BD">
        <w:rPr>
          <w:rFonts w:ascii="Arial" w:hAnsi="Arial" w:cs="Arial"/>
          <w:sz w:val="24"/>
          <w:szCs w:val="24"/>
          <w:lang w:val="es-ES"/>
        </w:rPr>
        <w:t xml:space="preserve">or lo que, en esta tesis se propone un mejoramiento de las características físicas y sensoriales del </w:t>
      </w:r>
      <w:r>
        <w:rPr>
          <w:rFonts w:ascii="Arial" w:hAnsi="Arial" w:cs="Arial"/>
          <w:sz w:val="24"/>
          <w:szCs w:val="24"/>
          <w:lang w:val="es-ES"/>
        </w:rPr>
        <w:t xml:space="preserve">camarón al final de la </w:t>
      </w:r>
      <w:r w:rsidRPr="005042BD">
        <w:rPr>
          <w:rFonts w:ascii="Arial" w:hAnsi="Arial" w:cs="Arial"/>
          <w:sz w:val="24"/>
          <w:szCs w:val="24"/>
          <w:lang w:val="es-ES"/>
        </w:rPr>
        <w:t>congelación, basadas en la estandarización del proceso I.Q.F. del sistema combinado.</w:t>
      </w:r>
    </w:p>
    <w:p w:rsidR="0087144D" w:rsidRPr="005B7ABE" w:rsidRDefault="0087144D" w:rsidP="0087144D">
      <w:pPr>
        <w:pStyle w:val="Prrafodelista"/>
        <w:spacing w:after="0" w:line="240" w:lineRule="auto"/>
        <w:ind w:left="0" w:right="51"/>
        <w:contextualSpacing w:val="0"/>
        <w:jc w:val="both"/>
        <w:rPr>
          <w:rFonts w:ascii="Arial" w:hAnsi="Arial" w:cs="Arial"/>
          <w:sz w:val="24"/>
          <w:szCs w:val="18"/>
          <w:lang w:val="es-ES"/>
        </w:rPr>
      </w:pPr>
    </w:p>
    <w:p w:rsidR="0087144D" w:rsidRDefault="0087144D" w:rsidP="0087144D">
      <w:pPr>
        <w:pStyle w:val="Prrafodelista"/>
        <w:spacing w:after="0" w:line="480" w:lineRule="auto"/>
        <w:ind w:left="0" w:right="49"/>
        <w:contextualSpacing w:val="0"/>
        <w:jc w:val="both"/>
        <w:rPr>
          <w:rFonts w:ascii="Arial" w:hAnsi="Arial" w:cs="Arial"/>
          <w:sz w:val="24"/>
          <w:szCs w:val="24"/>
          <w:lang w:val="es-ES"/>
        </w:rPr>
      </w:pPr>
      <w:r w:rsidRPr="005042BD">
        <w:rPr>
          <w:rFonts w:ascii="Arial" w:hAnsi="Arial" w:cs="Arial"/>
          <w:sz w:val="24"/>
          <w:szCs w:val="24"/>
          <w:lang w:val="es-ES"/>
        </w:rPr>
        <w:t xml:space="preserve">En el equipo de </w:t>
      </w:r>
      <w:r>
        <w:rPr>
          <w:rFonts w:ascii="Arial" w:hAnsi="Arial" w:cs="Arial"/>
          <w:sz w:val="24"/>
          <w:szCs w:val="24"/>
          <w:lang w:val="es-ES"/>
        </w:rPr>
        <w:t>S</w:t>
      </w:r>
      <w:r w:rsidRPr="005042BD">
        <w:rPr>
          <w:rFonts w:ascii="Arial" w:hAnsi="Arial" w:cs="Arial"/>
          <w:sz w:val="24"/>
          <w:szCs w:val="24"/>
          <w:lang w:val="es-ES"/>
        </w:rPr>
        <w:t xml:space="preserve">almuera por </w:t>
      </w:r>
      <w:r>
        <w:rPr>
          <w:rFonts w:ascii="Arial" w:hAnsi="Arial" w:cs="Arial"/>
          <w:sz w:val="24"/>
          <w:szCs w:val="24"/>
          <w:lang w:val="es-ES"/>
        </w:rPr>
        <w:t>A</w:t>
      </w:r>
      <w:r w:rsidRPr="005042BD">
        <w:rPr>
          <w:rFonts w:ascii="Arial" w:hAnsi="Arial" w:cs="Arial"/>
          <w:sz w:val="24"/>
          <w:szCs w:val="24"/>
          <w:lang w:val="es-ES"/>
        </w:rPr>
        <w:t>spersión, se espera reducir los tiempos de residencia en el equipo.  Actualmente, se han presentado inconveni</w:t>
      </w:r>
      <w:r>
        <w:rPr>
          <w:rFonts w:ascii="Arial" w:hAnsi="Arial" w:cs="Arial"/>
          <w:sz w:val="24"/>
          <w:szCs w:val="24"/>
          <w:lang w:val="es-ES"/>
        </w:rPr>
        <w:t xml:space="preserve">entes en este equipo, debido a </w:t>
      </w:r>
      <w:r w:rsidRPr="005042BD">
        <w:rPr>
          <w:rFonts w:ascii="Arial" w:hAnsi="Arial" w:cs="Arial"/>
          <w:sz w:val="24"/>
          <w:szCs w:val="24"/>
          <w:lang w:val="es-ES"/>
        </w:rPr>
        <w:t>que al permanecer el producto en la salmuera por mucho tiempo, sus características sensoriales se ven afectadas</w:t>
      </w:r>
      <w:r>
        <w:rPr>
          <w:rFonts w:ascii="Arial" w:hAnsi="Arial" w:cs="Arial"/>
          <w:sz w:val="24"/>
          <w:szCs w:val="24"/>
          <w:lang w:val="es-ES"/>
        </w:rPr>
        <w:t xml:space="preserve"> (sabor)</w:t>
      </w:r>
      <w:r w:rsidRPr="005042BD">
        <w:rPr>
          <w:rFonts w:ascii="Arial" w:hAnsi="Arial" w:cs="Arial"/>
          <w:sz w:val="24"/>
          <w:szCs w:val="24"/>
          <w:lang w:val="es-ES"/>
        </w:rPr>
        <w:t xml:space="preserve">. </w:t>
      </w:r>
    </w:p>
    <w:p w:rsidR="0087144D" w:rsidRPr="005B7ABE" w:rsidRDefault="0087144D" w:rsidP="0087144D">
      <w:pPr>
        <w:pStyle w:val="Prrafodelista"/>
        <w:spacing w:after="0" w:line="240" w:lineRule="auto"/>
        <w:ind w:left="0" w:right="51"/>
        <w:contextualSpacing w:val="0"/>
        <w:jc w:val="both"/>
        <w:rPr>
          <w:rFonts w:ascii="Arial" w:hAnsi="Arial" w:cs="Arial"/>
          <w:sz w:val="24"/>
          <w:szCs w:val="18"/>
          <w:lang w:val="es-ES"/>
        </w:rPr>
      </w:pPr>
    </w:p>
    <w:p w:rsidR="0087144D" w:rsidRDefault="0087144D" w:rsidP="0087144D">
      <w:pPr>
        <w:pStyle w:val="Prrafodelista"/>
        <w:spacing w:after="0" w:line="480" w:lineRule="auto"/>
        <w:ind w:left="0" w:right="49"/>
        <w:contextualSpacing w:val="0"/>
        <w:jc w:val="both"/>
        <w:rPr>
          <w:rFonts w:ascii="Arial" w:hAnsi="Arial" w:cs="Arial"/>
          <w:sz w:val="24"/>
          <w:szCs w:val="24"/>
          <w:lang w:val="es-ES"/>
        </w:rPr>
      </w:pPr>
      <w:r w:rsidRPr="005042BD">
        <w:rPr>
          <w:rFonts w:ascii="Arial" w:hAnsi="Arial" w:cs="Arial"/>
          <w:sz w:val="24"/>
          <w:szCs w:val="24"/>
          <w:lang w:val="es-ES"/>
        </w:rPr>
        <w:t>Al final, la tesis busca mejorar el funcionamiento integrado de los equipos</w:t>
      </w:r>
      <w:r>
        <w:rPr>
          <w:rFonts w:ascii="Arial" w:hAnsi="Arial" w:cs="Arial"/>
          <w:sz w:val="24"/>
          <w:szCs w:val="24"/>
          <w:lang w:val="es-ES"/>
        </w:rPr>
        <w:t xml:space="preserve">, considerando una capacidad de congelación mucho mayor </w:t>
      </w:r>
      <w:r w:rsidRPr="005042BD">
        <w:rPr>
          <w:rFonts w:ascii="Arial" w:hAnsi="Arial" w:cs="Arial"/>
          <w:sz w:val="24"/>
          <w:szCs w:val="24"/>
          <w:lang w:val="es-ES"/>
        </w:rPr>
        <w:t>con el nuevo sistema propuesto</w:t>
      </w:r>
      <w:r>
        <w:rPr>
          <w:rFonts w:ascii="Arial" w:hAnsi="Arial" w:cs="Arial"/>
          <w:sz w:val="24"/>
          <w:szCs w:val="24"/>
          <w:lang w:val="es-ES"/>
        </w:rPr>
        <w:t xml:space="preserve"> y métodos adecuados de operación en cada equipo para obtener un producto congelado de alta calidad. Se</w:t>
      </w:r>
      <w:r w:rsidRPr="005042BD">
        <w:rPr>
          <w:rFonts w:ascii="Arial" w:hAnsi="Arial" w:cs="Arial"/>
          <w:sz w:val="24"/>
          <w:szCs w:val="24"/>
          <w:lang w:val="es-ES"/>
        </w:rPr>
        <w:t xml:space="preserve"> presentará</w:t>
      </w:r>
      <w:r>
        <w:rPr>
          <w:rFonts w:ascii="Arial" w:hAnsi="Arial" w:cs="Arial"/>
          <w:sz w:val="24"/>
          <w:szCs w:val="24"/>
          <w:lang w:val="es-ES"/>
        </w:rPr>
        <w:t xml:space="preserve"> además</w:t>
      </w:r>
      <w:r w:rsidRPr="005042BD">
        <w:rPr>
          <w:rFonts w:ascii="Arial" w:hAnsi="Arial" w:cs="Arial"/>
          <w:sz w:val="24"/>
          <w:szCs w:val="24"/>
          <w:lang w:val="es-ES"/>
        </w:rPr>
        <w:t xml:space="preserve"> un análisis de inversión-beneficio de los cambios sugeridos.</w:t>
      </w:r>
    </w:p>
    <w:p w:rsidR="0087144D" w:rsidRPr="00121AE9" w:rsidRDefault="0087144D" w:rsidP="0087144D">
      <w:pPr>
        <w:tabs>
          <w:tab w:val="left" w:pos="567"/>
          <w:tab w:val="left" w:pos="9923"/>
        </w:tabs>
        <w:spacing w:after="0" w:line="240" w:lineRule="auto"/>
        <w:ind w:left="851" w:right="57"/>
        <w:jc w:val="center"/>
        <w:rPr>
          <w:rFonts w:ascii="Arial" w:hAnsi="Arial" w:cs="Arial"/>
          <w:b/>
          <w:caps/>
          <w:sz w:val="24"/>
          <w:szCs w:val="24"/>
          <w:lang w:val="es-ES"/>
        </w:rPr>
      </w:pPr>
    </w:p>
    <w:p w:rsidR="0087144D" w:rsidRDefault="0087144D" w:rsidP="0087144D">
      <w:pPr>
        <w:tabs>
          <w:tab w:val="left" w:pos="567"/>
          <w:tab w:val="left" w:pos="9923"/>
        </w:tabs>
        <w:spacing w:after="0" w:line="240" w:lineRule="auto"/>
        <w:ind w:left="851" w:right="57"/>
        <w:jc w:val="center"/>
        <w:rPr>
          <w:rFonts w:ascii="Arial" w:hAnsi="Arial" w:cs="Arial"/>
          <w:b/>
          <w:caps/>
          <w:sz w:val="24"/>
          <w:szCs w:val="24"/>
          <w:lang w:val="es-ES"/>
        </w:rPr>
      </w:pPr>
    </w:p>
    <w:p w:rsidR="0087144D" w:rsidRDefault="0087144D" w:rsidP="0087144D">
      <w:pPr>
        <w:tabs>
          <w:tab w:val="left" w:pos="567"/>
          <w:tab w:val="left" w:pos="9923"/>
        </w:tabs>
        <w:spacing w:after="0" w:line="240" w:lineRule="auto"/>
        <w:ind w:left="851" w:right="57"/>
        <w:jc w:val="center"/>
        <w:rPr>
          <w:rFonts w:ascii="Arial" w:hAnsi="Arial" w:cs="Arial"/>
          <w:b/>
          <w:caps/>
          <w:sz w:val="24"/>
          <w:szCs w:val="24"/>
          <w:lang w:val="es-ES"/>
        </w:rPr>
      </w:pPr>
    </w:p>
    <w:p w:rsidR="0087144D" w:rsidRDefault="0087144D" w:rsidP="0087144D">
      <w:pPr>
        <w:tabs>
          <w:tab w:val="left" w:pos="567"/>
          <w:tab w:val="left" w:pos="9923"/>
        </w:tabs>
        <w:spacing w:after="0" w:line="240" w:lineRule="auto"/>
        <w:ind w:left="851" w:right="57"/>
        <w:jc w:val="center"/>
        <w:rPr>
          <w:rFonts w:ascii="Arial" w:hAnsi="Arial" w:cs="Arial"/>
          <w:b/>
          <w:caps/>
          <w:sz w:val="24"/>
          <w:szCs w:val="24"/>
          <w:lang w:val="es-ES"/>
        </w:rPr>
      </w:pPr>
    </w:p>
    <w:p w:rsidR="0087144D" w:rsidRDefault="0087144D" w:rsidP="0087144D">
      <w:pPr>
        <w:tabs>
          <w:tab w:val="left" w:pos="567"/>
          <w:tab w:val="left" w:pos="9923"/>
        </w:tabs>
        <w:spacing w:after="0" w:line="240" w:lineRule="auto"/>
        <w:ind w:left="851" w:right="57"/>
        <w:jc w:val="center"/>
        <w:rPr>
          <w:rFonts w:ascii="Arial" w:hAnsi="Arial" w:cs="Arial"/>
          <w:b/>
          <w:caps/>
          <w:sz w:val="24"/>
          <w:szCs w:val="24"/>
          <w:lang w:val="es-ES"/>
        </w:rPr>
      </w:pPr>
    </w:p>
    <w:p w:rsidR="0087144D" w:rsidRDefault="0087144D" w:rsidP="0087144D">
      <w:pPr>
        <w:tabs>
          <w:tab w:val="left" w:pos="567"/>
          <w:tab w:val="left" w:pos="9923"/>
        </w:tabs>
        <w:spacing w:after="0" w:line="240" w:lineRule="auto"/>
        <w:ind w:left="851" w:right="57"/>
        <w:jc w:val="center"/>
        <w:rPr>
          <w:rFonts w:ascii="Arial" w:hAnsi="Arial" w:cs="Arial"/>
          <w:b/>
          <w:caps/>
          <w:sz w:val="24"/>
          <w:szCs w:val="24"/>
          <w:lang w:val="es-ES"/>
        </w:rPr>
      </w:pPr>
    </w:p>
    <w:p w:rsidR="0087144D" w:rsidRDefault="0087144D" w:rsidP="0087144D">
      <w:pPr>
        <w:tabs>
          <w:tab w:val="left" w:pos="0"/>
          <w:tab w:val="left" w:pos="9923"/>
        </w:tabs>
        <w:spacing w:after="0" w:line="240" w:lineRule="auto"/>
        <w:ind w:right="56"/>
        <w:jc w:val="center"/>
        <w:rPr>
          <w:rFonts w:ascii="Arial" w:hAnsi="Arial" w:cs="Arial"/>
          <w:b/>
          <w:caps/>
          <w:sz w:val="48"/>
          <w:szCs w:val="24"/>
          <w:lang w:val="es-ES"/>
        </w:rPr>
      </w:pPr>
      <w:r w:rsidRPr="00873C30">
        <w:rPr>
          <w:rFonts w:ascii="Arial" w:hAnsi="Arial" w:cs="Arial"/>
          <w:b/>
          <w:caps/>
          <w:sz w:val="48"/>
          <w:szCs w:val="24"/>
          <w:lang w:val="es-ES"/>
        </w:rPr>
        <w:t>CapÍtulo 1</w:t>
      </w:r>
    </w:p>
    <w:p w:rsidR="0087144D" w:rsidRDefault="0087144D" w:rsidP="0087144D">
      <w:pPr>
        <w:tabs>
          <w:tab w:val="left" w:pos="567"/>
          <w:tab w:val="left" w:pos="9923"/>
        </w:tabs>
        <w:spacing w:after="0" w:line="240" w:lineRule="auto"/>
        <w:ind w:left="851" w:right="56"/>
        <w:jc w:val="center"/>
        <w:rPr>
          <w:rFonts w:ascii="Arial" w:hAnsi="Arial" w:cs="Arial"/>
          <w:b/>
          <w:caps/>
          <w:sz w:val="24"/>
          <w:szCs w:val="24"/>
          <w:lang w:val="es-ES"/>
        </w:rPr>
      </w:pPr>
    </w:p>
    <w:p w:rsidR="0087144D" w:rsidRDefault="0087144D" w:rsidP="0087144D">
      <w:pPr>
        <w:tabs>
          <w:tab w:val="left" w:pos="567"/>
          <w:tab w:val="left" w:pos="9923"/>
        </w:tabs>
        <w:spacing w:after="0" w:line="240" w:lineRule="auto"/>
        <w:ind w:left="851" w:right="56"/>
        <w:jc w:val="center"/>
        <w:rPr>
          <w:rFonts w:ascii="Arial" w:hAnsi="Arial" w:cs="Arial"/>
          <w:b/>
          <w:caps/>
          <w:sz w:val="24"/>
          <w:szCs w:val="24"/>
          <w:lang w:val="es-ES"/>
        </w:rPr>
      </w:pPr>
    </w:p>
    <w:p w:rsidR="0087144D" w:rsidRDefault="0087144D" w:rsidP="0087144D">
      <w:pPr>
        <w:tabs>
          <w:tab w:val="left" w:pos="567"/>
          <w:tab w:val="left" w:pos="9923"/>
        </w:tabs>
        <w:spacing w:after="0" w:line="240" w:lineRule="auto"/>
        <w:ind w:left="851" w:right="56"/>
        <w:jc w:val="center"/>
        <w:rPr>
          <w:rFonts w:ascii="Arial" w:hAnsi="Arial" w:cs="Arial"/>
          <w:b/>
          <w:caps/>
          <w:sz w:val="24"/>
          <w:szCs w:val="24"/>
          <w:lang w:val="es-ES"/>
        </w:rPr>
      </w:pPr>
    </w:p>
    <w:p w:rsidR="0087144D" w:rsidRDefault="0087144D" w:rsidP="0087144D">
      <w:pPr>
        <w:numPr>
          <w:ilvl w:val="0"/>
          <w:numId w:val="6"/>
        </w:numPr>
        <w:spacing w:after="0" w:line="240" w:lineRule="auto"/>
        <w:ind w:right="56"/>
        <w:jc w:val="both"/>
        <w:rPr>
          <w:rFonts w:ascii="Arial" w:hAnsi="Arial" w:cs="Arial"/>
          <w:b/>
          <w:caps/>
          <w:sz w:val="32"/>
          <w:szCs w:val="24"/>
          <w:lang w:val="es-ES"/>
        </w:rPr>
      </w:pPr>
      <w:r w:rsidRPr="00873C30">
        <w:rPr>
          <w:rFonts w:ascii="Arial" w:hAnsi="Arial" w:cs="Arial"/>
          <w:b/>
          <w:caps/>
          <w:sz w:val="32"/>
          <w:szCs w:val="24"/>
          <w:lang w:val="es-ES"/>
        </w:rPr>
        <w:t>GENERALIDADES.</w:t>
      </w:r>
    </w:p>
    <w:p w:rsidR="0087144D" w:rsidRPr="00873C30" w:rsidRDefault="0087144D" w:rsidP="0087144D">
      <w:pPr>
        <w:spacing w:after="0" w:line="240" w:lineRule="auto"/>
        <w:ind w:left="360" w:right="56"/>
        <w:jc w:val="both"/>
        <w:rPr>
          <w:rFonts w:ascii="Arial" w:hAnsi="Arial" w:cs="Arial"/>
          <w:b/>
          <w:caps/>
          <w:sz w:val="32"/>
          <w:szCs w:val="24"/>
          <w:lang w:val="es-ES"/>
        </w:rPr>
      </w:pPr>
    </w:p>
    <w:p w:rsidR="0087144D" w:rsidRPr="00873C30" w:rsidRDefault="0087144D" w:rsidP="0087144D">
      <w:pPr>
        <w:numPr>
          <w:ilvl w:val="1"/>
          <w:numId w:val="1"/>
        </w:numPr>
        <w:spacing w:after="0" w:line="240" w:lineRule="auto"/>
        <w:ind w:left="851" w:right="56" w:hanging="425"/>
        <w:jc w:val="both"/>
        <w:rPr>
          <w:rFonts w:ascii="Arial" w:hAnsi="Arial" w:cs="Arial"/>
          <w:b/>
          <w:sz w:val="24"/>
          <w:szCs w:val="24"/>
          <w:lang w:val="es-ES"/>
        </w:rPr>
      </w:pPr>
      <w:r w:rsidRPr="00873C30">
        <w:rPr>
          <w:rFonts w:ascii="Arial" w:hAnsi="Arial" w:cs="Arial"/>
          <w:b/>
          <w:sz w:val="24"/>
          <w:szCs w:val="24"/>
          <w:lang w:val="es-ES"/>
        </w:rPr>
        <w:t xml:space="preserve">Materia </w:t>
      </w:r>
      <w:r>
        <w:rPr>
          <w:rFonts w:ascii="Arial" w:hAnsi="Arial" w:cs="Arial"/>
          <w:b/>
          <w:sz w:val="24"/>
          <w:szCs w:val="24"/>
          <w:lang w:val="es-ES"/>
        </w:rPr>
        <w:t>P</w:t>
      </w:r>
      <w:r w:rsidRPr="00873C30">
        <w:rPr>
          <w:rFonts w:ascii="Arial" w:hAnsi="Arial" w:cs="Arial"/>
          <w:b/>
          <w:sz w:val="24"/>
          <w:szCs w:val="24"/>
          <w:lang w:val="es-ES"/>
        </w:rPr>
        <w:t>rima.</w:t>
      </w:r>
    </w:p>
    <w:p w:rsidR="0087144D" w:rsidRPr="00873C30" w:rsidRDefault="0087144D" w:rsidP="0087144D">
      <w:pPr>
        <w:spacing w:after="0" w:line="240" w:lineRule="auto"/>
        <w:ind w:left="851" w:right="56"/>
        <w:jc w:val="both"/>
        <w:rPr>
          <w:rFonts w:ascii="Arial" w:hAnsi="Arial" w:cs="Arial"/>
          <w:b/>
          <w:sz w:val="24"/>
          <w:szCs w:val="24"/>
          <w:lang w:val="es-ES"/>
        </w:rPr>
      </w:pPr>
    </w:p>
    <w:p w:rsidR="0087144D" w:rsidRDefault="0087144D" w:rsidP="0087144D">
      <w:pPr>
        <w:spacing w:after="0" w:line="480" w:lineRule="auto"/>
        <w:ind w:left="851" w:right="56"/>
        <w:jc w:val="both"/>
        <w:rPr>
          <w:rFonts w:ascii="Arial" w:hAnsi="Arial" w:cs="Arial"/>
          <w:sz w:val="24"/>
          <w:szCs w:val="24"/>
          <w:lang w:val="es-ES"/>
        </w:rPr>
      </w:pPr>
      <w:r w:rsidRPr="00873C30">
        <w:rPr>
          <w:rFonts w:ascii="Arial" w:hAnsi="Arial" w:cs="Arial"/>
          <w:sz w:val="24"/>
          <w:szCs w:val="24"/>
          <w:lang w:val="es-ES"/>
        </w:rPr>
        <w:t xml:space="preserve">La materia prima a la que se hace referencia en </w:t>
      </w:r>
      <w:r>
        <w:rPr>
          <w:rFonts w:ascii="Arial" w:hAnsi="Arial" w:cs="Arial"/>
          <w:sz w:val="24"/>
          <w:szCs w:val="24"/>
          <w:lang w:val="es-ES"/>
        </w:rPr>
        <w:t>el presente proyecto</w:t>
      </w:r>
      <w:r w:rsidRPr="00873C30">
        <w:rPr>
          <w:rFonts w:ascii="Arial" w:hAnsi="Arial" w:cs="Arial"/>
          <w:sz w:val="24"/>
          <w:szCs w:val="24"/>
          <w:lang w:val="es-ES"/>
        </w:rPr>
        <w:t xml:space="preserve"> es el </w:t>
      </w:r>
      <w:r>
        <w:rPr>
          <w:rFonts w:ascii="Arial" w:hAnsi="Arial" w:cs="Arial"/>
          <w:sz w:val="24"/>
          <w:szCs w:val="24"/>
          <w:lang w:val="es-ES"/>
        </w:rPr>
        <w:t>c</w:t>
      </w:r>
      <w:r w:rsidRPr="00873C30">
        <w:rPr>
          <w:rFonts w:ascii="Arial" w:hAnsi="Arial" w:cs="Arial"/>
          <w:sz w:val="24"/>
          <w:szCs w:val="24"/>
          <w:lang w:val="es-ES"/>
        </w:rPr>
        <w:t xml:space="preserve">amarón blanco </w:t>
      </w:r>
      <w:r w:rsidRPr="00E91520">
        <w:rPr>
          <w:rFonts w:ascii="Arial" w:hAnsi="Arial" w:cs="Arial"/>
          <w:i/>
          <w:sz w:val="24"/>
          <w:szCs w:val="24"/>
          <w:lang w:val="es-ES"/>
        </w:rPr>
        <w:t>Penaeus Vannamei</w:t>
      </w:r>
      <w:r w:rsidRPr="00873C30">
        <w:rPr>
          <w:rFonts w:ascii="Arial" w:hAnsi="Arial" w:cs="Arial"/>
          <w:sz w:val="24"/>
          <w:szCs w:val="24"/>
          <w:lang w:val="es-ES"/>
        </w:rPr>
        <w:t xml:space="preserve"> (Véase Fig. 1.1.).</w:t>
      </w:r>
    </w:p>
    <w:p w:rsidR="0087144D" w:rsidRPr="000A191E" w:rsidRDefault="0087144D" w:rsidP="0087144D">
      <w:pPr>
        <w:spacing w:after="0" w:line="240" w:lineRule="auto"/>
        <w:ind w:left="851" w:right="57"/>
        <w:jc w:val="both"/>
        <w:rPr>
          <w:rFonts w:ascii="Arial" w:hAnsi="Arial" w:cs="Arial"/>
          <w:sz w:val="10"/>
          <w:szCs w:val="24"/>
          <w:lang w:val="es-ES"/>
        </w:rPr>
      </w:pPr>
    </w:p>
    <w:p w:rsidR="0087144D" w:rsidRPr="00873C30" w:rsidRDefault="00797967" w:rsidP="0087144D">
      <w:pPr>
        <w:spacing w:after="0" w:line="480" w:lineRule="auto"/>
        <w:ind w:left="851" w:right="56"/>
        <w:jc w:val="both"/>
        <w:rPr>
          <w:rFonts w:ascii="Arial" w:hAnsi="Arial" w:cs="Arial"/>
          <w:sz w:val="24"/>
          <w:szCs w:val="24"/>
          <w:lang w:val="es-ES"/>
        </w:rPr>
      </w:pPr>
      <w:r>
        <w:rPr>
          <w:rFonts w:ascii="Arial" w:hAnsi="Arial" w:cs="Arial"/>
          <w:noProof/>
          <w:sz w:val="24"/>
          <w:szCs w:val="24"/>
          <w:lang w:val="es-ES" w:eastAsia="es-ES"/>
        </w:rPr>
        <w:drawing>
          <wp:anchor distT="0" distB="0" distL="114300" distR="114300" simplePos="0" relativeHeight="251668992" behindDoc="1" locked="0" layoutInCell="1" allowOverlap="1">
            <wp:simplePos x="0" y="0"/>
            <wp:positionH relativeFrom="column">
              <wp:posOffset>2280920</wp:posOffset>
            </wp:positionH>
            <wp:positionV relativeFrom="paragraph">
              <wp:posOffset>3810</wp:posOffset>
            </wp:positionV>
            <wp:extent cx="1329055" cy="929005"/>
            <wp:effectExtent l="57150" t="38100" r="61595" b="42545"/>
            <wp:wrapNone/>
            <wp:docPr id="66" name="Imagen 66" descr="http://www.fao.org/fi/figis/culturespecies/data/assets/images/litopenaeus/Litopenaeus_vannamei-norma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www.fao.org/fi/figis/culturespecies/data/assets/images/litopenaeus/Litopenaeus_vannamei-normal.gif"/>
                    <pic:cNvPicPr>
                      <a:picLocks noChangeAspect="1" noChangeArrowheads="1"/>
                    </pic:cNvPicPr>
                  </pic:nvPicPr>
                  <pic:blipFill>
                    <a:blip r:embed="rId9" r:link="rId10"/>
                    <a:srcRect/>
                    <a:stretch>
                      <a:fillRect/>
                    </a:stretch>
                  </pic:blipFill>
                  <pic:spPr bwMode="auto">
                    <a:xfrm>
                      <a:off x="0" y="0"/>
                      <a:ext cx="1329055" cy="929005"/>
                    </a:xfrm>
                    <a:prstGeom prst="rect">
                      <a:avLst/>
                    </a:prstGeom>
                    <a:noFill/>
                    <a:ln w="38100" cmpd="dbl">
                      <a:solidFill>
                        <a:srgbClr val="BFBFBF"/>
                      </a:solidFill>
                      <a:miter lim="800000"/>
                      <a:headEnd/>
                      <a:tailEnd/>
                    </a:ln>
                    <a:effectLst>
                      <a:outerShdw dist="17961" dir="2700000" algn="ctr" rotWithShape="0">
                        <a:srgbClr val="808080"/>
                      </a:outerShdw>
                    </a:effectLst>
                  </pic:spPr>
                </pic:pic>
              </a:graphicData>
            </a:graphic>
          </wp:anchor>
        </w:drawing>
      </w:r>
    </w:p>
    <w:p w:rsidR="0087144D" w:rsidRPr="00873C30" w:rsidRDefault="0087144D" w:rsidP="0087144D">
      <w:pPr>
        <w:spacing w:after="0" w:line="480" w:lineRule="auto"/>
        <w:ind w:left="851" w:right="56"/>
        <w:jc w:val="both"/>
        <w:rPr>
          <w:rFonts w:ascii="Arial" w:hAnsi="Arial" w:cs="Arial"/>
          <w:sz w:val="24"/>
          <w:szCs w:val="24"/>
          <w:lang w:val="es-ES"/>
        </w:rPr>
      </w:pPr>
    </w:p>
    <w:p w:rsidR="0087144D" w:rsidRPr="00873C30" w:rsidRDefault="0087144D" w:rsidP="0087144D">
      <w:pPr>
        <w:spacing w:after="0" w:line="240" w:lineRule="auto"/>
        <w:ind w:left="851" w:right="56"/>
        <w:jc w:val="both"/>
        <w:rPr>
          <w:rFonts w:ascii="Arial" w:hAnsi="Arial" w:cs="Arial"/>
          <w:sz w:val="24"/>
          <w:szCs w:val="24"/>
          <w:lang w:val="es-ES"/>
        </w:rPr>
      </w:pPr>
    </w:p>
    <w:p w:rsidR="0087144D" w:rsidRDefault="0087144D" w:rsidP="0087144D">
      <w:pPr>
        <w:spacing w:after="0" w:line="240" w:lineRule="auto"/>
        <w:ind w:left="851" w:right="56"/>
        <w:jc w:val="both"/>
        <w:rPr>
          <w:rFonts w:ascii="Arial" w:hAnsi="Arial" w:cs="Arial"/>
          <w:sz w:val="24"/>
          <w:szCs w:val="24"/>
        </w:rPr>
      </w:pPr>
      <w:r w:rsidRPr="00873C30">
        <w:rPr>
          <w:rFonts w:ascii="Arial" w:hAnsi="Arial" w:cs="Arial"/>
          <w:sz w:val="24"/>
          <w:szCs w:val="24"/>
        </w:rPr>
        <w:t xml:space="preserve"> </w:t>
      </w:r>
    </w:p>
    <w:p w:rsidR="0087144D" w:rsidRPr="00E91520" w:rsidRDefault="0087144D" w:rsidP="0087144D">
      <w:pPr>
        <w:spacing w:after="0" w:line="240" w:lineRule="auto"/>
        <w:ind w:left="851" w:right="56"/>
        <w:jc w:val="center"/>
        <w:rPr>
          <w:rFonts w:ascii="Arial" w:hAnsi="Arial" w:cs="Arial"/>
          <w:sz w:val="20"/>
          <w:szCs w:val="24"/>
        </w:rPr>
      </w:pPr>
      <w:r w:rsidRPr="00E91520">
        <w:rPr>
          <w:rFonts w:ascii="Arial" w:hAnsi="Arial" w:cs="Arial"/>
          <w:sz w:val="20"/>
          <w:szCs w:val="24"/>
        </w:rPr>
        <w:t>Figura 1.1. Camarón</w:t>
      </w:r>
      <w:r>
        <w:rPr>
          <w:rFonts w:ascii="Arial" w:hAnsi="Arial" w:cs="Arial"/>
          <w:sz w:val="20"/>
          <w:szCs w:val="24"/>
        </w:rPr>
        <w:t xml:space="preserve"> Blanco</w:t>
      </w:r>
      <w:r w:rsidRPr="00E91520">
        <w:rPr>
          <w:rFonts w:ascii="Arial" w:hAnsi="Arial" w:cs="Arial"/>
          <w:sz w:val="20"/>
          <w:szCs w:val="24"/>
        </w:rPr>
        <w:t xml:space="preserve"> </w:t>
      </w:r>
      <w:r w:rsidRPr="00D22951">
        <w:rPr>
          <w:rFonts w:ascii="Arial" w:hAnsi="Arial" w:cs="Arial"/>
          <w:i/>
          <w:sz w:val="20"/>
          <w:szCs w:val="24"/>
        </w:rPr>
        <w:t>Penaeus Vannamei</w:t>
      </w:r>
    </w:p>
    <w:p w:rsidR="0087144D" w:rsidRPr="000A191E" w:rsidRDefault="0087144D" w:rsidP="0087144D">
      <w:pPr>
        <w:spacing w:after="0" w:line="240" w:lineRule="auto"/>
        <w:ind w:right="56"/>
        <w:jc w:val="right"/>
        <w:rPr>
          <w:rFonts w:ascii="Arial" w:hAnsi="Arial" w:cs="Arial"/>
          <w:sz w:val="24"/>
          <w:szCs w:val="16"/>
        </w:rPr>
      </w:pPr>
    </w:p>
    <w:p w:rsidR="0087144D" w:rsidRPr="0006547B" w:rsidRDefault="0087144D" w:rsidP="0087144D">
      <w:pPr>
        <w:spacing w:after="0" w:line="240" w:lineRule="auto"/>
        <w:ind w:right="56" w:firstLine="851"/>
        <w:rPr>
          <w:rStyle w:val="Hipervnculo"/>
          <w:rFonts w:ascii="Arial" w:hAnsi="Arial" w:cs="Arial"/>
          <w:sz w:val="16"/>
          <w:szCs w:val="16"/>
          <w:lang w:val="es-ES"/>
        </w:rPr>
      </w:pPr>
      <w:r w:rsidRPr="0006547B">
        <w:rPr>
          <w:rFonts w:ascii="Arial" w:hAnsi="Arial" w:cs="Arial"/>
          <w:sz w:val="16"/>
          <w:szCs w:val="16"/>
        </w:rPr>
        <w:t xml:space="preserve">Fuente: </w:t>
      </w:r>
      <w:r>
        <w:rPr>
          <w:rFonts w:ascii="Arial" w:hAnsi="Arial" w:cs="Arial"/>
          <w:sz w:val="16"/>
          <w:szCs w:val="16"/>
          <w:lang w:val="es-ES"/>
        </w:rPr>
        <w:t>FAO, Información de Especies Acuáticas (10)</w:t>
      </w:r>
    </w:p>
    <w:p w:rsidR="0087144D" w:rsidRDefault="0087144D" w:rsidP="0087144D">
      <w:pPr>
        <w:spacing w:after="0" w:line="240" w:lineRule="auto"/>
        <w:ind w:right="57"/>
        <w:jc w:val="both"/>
        <w:rPr>
          <w:rFonts w:ascii="Arial" w:hAnsi="Arial" w:cs="Arial"/>
          <w:sz w:val="24"/>
          <w:szCs w:val="24"/>
          <w:lang w:val="es-ES"/>
        </w:rPr>
      </w:pPr>
    </w:p>
    <w:p w:rsidR="0087144D" w:rsidRDefault="0087144D" w:rsidP="0087144D">
      <w:pPr>
        <w:spacing w:after="0" w:line="240" w:lineRule="auto"/>
        <w:ind w:right="57"/>
        <w:jc w:val="both"/>
        <w:rPr>
          <w:rFonts w:ascii="Arial" w:hAnsi="Arial" w:cs="Arial"/>
          <w:sz w:val="24"/>
          <w:szCs w:val="24"/>
          <w:lang w:val="es-ES"/>
        </w:rPr>
      </w:pPr>
    </w:p>
    <w:p w:rsidR="0087144D" w:rsidRDefault="0087144D" w:rsidP="0087144D">
      <w:pPr>
        <w:tabs>
          <w:tab w:val="left" w:pos="851"/>
        </w:tabs>
        <w:spacing w:after="0" w:line="480" w:lineRule="auto"/>
        <w:ind w:left="851" w:right="56"/>
        <w:jc w:val="both"/>
        <w:rPr>
          <w:rFonts w:ascii="Arial" w:hAnsi="Arial" w:cs="Arial"/>
          <w:sz w:val="24"/>
          <w:szCs w:val="24"/>
          <w:lang w:val="es-ES"/>
        </w:rPr>
      </w:pPr>
      <w:r w:rsidRPr="00873C30">
        <w:rPr>
          <w:rFonts w:ascii="Arial" w:hAnsi="Arial" w:cs="Arial"/>
          <w:sz w:val="24"/>
          <w:szCs w:val="24"/>
          <w:lang w:val="es-ES"/>
        </w:rPr>
        <w:t xml:space="preserve">El camarón blanco </w:t>
      </w:r>
      <w:r w:rsidRPr="00E91520">
        <w:rPr>
          <w:rFonts w:ascii="Arial" w:hAnsi="Arial" w:cs="Arial"/>
          <w:i/>
          <w:sz w:val="24"/>
          <w:szCs w:val="24"/>
          <w:lang w:val="es-ES"/>
        </w:rPr>
        <w:t>Penaeus Vannamei</w:t>
      </w:r>
      <w:r w:rsidRPr="00873C30">
        <w:rPr>
          <w:rFonts w:ascii="Arial" w:hAnsi="Arial" w:cs="Arial"/>
          <w:sz w:val="24"/>
          <w:szCs w:val="24"/>
          <w:lang w:val="es-ES"/>
        </w:rPr>
        <w:t xml:space="preserve"> es uno de los camarones con mayor producción que otras especies debido a sus ventajas en cuanto a su cultivo y a la preferencia de dicha especie en el mercado, por ejemplo:</w:t>
      </w:r>
    </w:p>
    <w:p w:rsidR="0087144D" w:rsidRPr="000A191E" w:rsidRDefault="0087144D" w:rsidP="0087144D">
      <w:pPr>
        <w:tabs>
          <w:tab w:val="left" w:pos="851"/>
        </w:tabs>
        <w:spacing w:after="0" w:line="240" w:lineRule="auto"/>
        <w:ind w:left="851" w:right="57"/>
        <w:jc w:val="both"/>
        <w:rPr>
          <w:rFonts w:ascii="Arial" w:hAnsi="Arial" w:cs="Arial"/>
          <w:sz w:val="24"/>
          <w:szCs w:val="24"/>
          <w:lang w:val="es-ES"/>
        </w:rPr>
      </w:pPr>
    </w:p>
    <w:p w:rsidR="0087144D" w:rsidRPr="000A191E" w:rsidRDefault="0087144D" w:rsidP="0087144D">
      <w:pPr>
        <w:numPr>
          <w:ilvl w:val="0"/>
          <w:numId w:val="3"/>
        </w:numPr>
        <w:autoSpaceDE w:val="0"/>
        <w:autoSpaceDN w:val="0"/>
        <w:adjustRightInd w:val="0"/>
        <w:spacing w:after="0" w:line="480" w:lineRule="auto"/>
        <w:ind w:left="851" w:right="56" w:firstLine="0"/>
        <w:jc w:val="both"/>
        <w:rPr>
          <w:rFonts w:ascii="Arial" w:hAnsi="Arial" w:cs="Arial"/>
          <w:sz w:val="24"/>
          <w:szCs w:val="24"/>
        </w:rPr>
      </w:pPr>
      <w:r w:rsidRPr="00873C30">
        <w:rPr>
          <w:rFonts w:ascii="Arial" w:hAnsi="Arial" w:cs="Arial"/>
          <w:sz w:val="24"/>
          <w:szCs w:val="24"/>
          <w:lang w:eastAsia="es-EC"/>
        </w:rPr>
        <w:t>Es una especie que ofrece un amplio rang</w:t>
      </w:r>
      <w:r>
        <w:rPr>
          <w:rFonts w:ascii="Arial" w:hAnsi="Arial" w:cs="Arial"/>
          <w:sz w:val="24"/>
          <w:szCs w:val="24"/>
          <w:lang w:eastAsia="es-EC"/>
        </w:rPr>
        <w:t xml:space="preserve">o de tolerancia y </w:t>
      </w:r>
      <w:r w:rsidRPr="00873C30">
        <w:rPr>
          <w:rFonts w:ascii="Arial" w:hAnsi="Arial" w:cs="Arial"/>
          <w:sz w:val="24"/>
          <w:szCs w:val="24"/>
          <w:lang w:eastAsia="es-EC"/>
        </w:rPr>
        <w:t>puede ser cul</w:t>
      </w:r>
      <w:r>
        <w:rPr>
          <w:rFonts w:ascii="Arial" w:hAnsi="Arial" w:cs="Arial"/>
          <w:sz w:val="24"/>
          <w:szCs w:val="24"/>
          <w:lang w:eastAsia="es-EC"/>
        </w:rPr>
        <w:t xml:space="preserve">tivado en muchos tipos de aguas, </w:t>
      </w:r>
      <w:r>
        <w:rPr>
          <w:rFonts w:ascii="Arial" w:hAnsi="Arial" w:cs="Arial"/>
          <w:sz w:val="24"/>
          <w:szCs w:val="24"/>
          <w:lang w:val="es-ES"/>
        </w:rPr>
        <w:t>r</w:t>
      </w:r>
      <w:r w:rsidRPr="00873C30">
        <w:rPr>
          <w:rFonts w:ascii="Arial" w:hAnsi="Arial" w:cs="Arial"/>
          <w:sz w:val="24"/>
          <w:szCs w:val="24"/>
          <w:lang w:val="es-ES"/>
        </w:rPr>
        <w:t>esiste densidades de c</w:t>
      </w:r>
      <w:r>
        <w:rPr>
          <w:rFonts w:ascii="Arial" w:hAnsi="Arial" w:cs="Arial"/>
          <w:sz w:val="24"/>
          <w:szCs w:val="24"/>
          <w:lang w:val="es-ES"/>
        </w:rPr>
        <w:t>ultivo muy elevadas y salinidad (10).</w:t>
      </w:r>
    </w:p>
    <w:p w:rsidR="0087144D" w:rsidRPr="00873C30" w:rsidRDefault="0087144D" w:rsidP="0087144D">
      <w:pPr>
        <w:numPr>
          <w:ilvl w:val="0"/>
          <w:numId w:val="3"/>
        </w:numPr>
        <w:autoSpaceDE w:val="0"/>
        <w:autoSpaceDN w:val="0"/>
        <w:adjustRightInd w:val="0"/>
        <w:spacing w:after="0" w:line="480" w:lineRule="auto"/>
        <w:ind w:left="851" w:right="57" w:firstLine="0"/>
        <w:jc w:val="both"/>
        <w:rPr>
          <w:rFonts w:ascii="Arial" w:hAnsi="Arial" w:cs="Arial"/>
          <w:sz w:val="24"/>
          <w:szCs w:val="24"/>
        </w:rPr>
      </w:pPr>
      <w:r w:rsidRPr="00873C30">
        <w:rPr>
          <w:rFonts w:ascii="Arial" w:hAnsi="Arial" w:cs="Arial"/>
          <w:sz w:val="24"/>
          <w:szCs w:val="24"/>
        </w:rPr>
        <w:lastRenderedPageBreak/>
        <w:t>La producción de la carne es más alta</w:t>
      </w:r>
      <w:r>
        <w:rPr>
          <w:rFonts w:ascii="Arial" w:hAnsi="Arial" w:cs="Arial"/>
          <w:sz w:val="24"/>
          <w:szCs w:val="24"/>
        </w:rPr>
        <w:t xml:space="preserve"> </w:t>
      </w:r>
      <w:r w:rsidRPr="00873C30">
        <w:rPr>
          <w:rFonts w:ascii="Arial" w:hAnsi="Arial" w:cs="Arial"/>
          <w:sz w:val="24"/>
          <w:szCs w:val="24"/>
        </w:rPr>
        <w:t>(66–68%)</w:t>
      </w:r>
      <w:r>
        <w:rPr>
          <w:rFonts w:ascii="Arial" w:hAnsi="Arial" w:cs="Arial"/>
          <w:sz w:val="24"/>
          <w:szCs w:val="24"/>
        </w:rPr>
        <w:t>,</w:t>
      </w:r>
      <w:r w:rsidRPr="00873C30">
        <w:rPr>
          <w:rFonts w:ascii="Arial" w:hAnsi="Arial" w:cs="Arial"/>
          <w:sz w:val="24"/>
          <w:szCs w:val="24"/>
        </w:rPr>
        <w:t xml:space="preserve"> que para otras especies</w:t>
      </w:r>
      <w:r>
        <w:rPr>
          <w:rFonts w:ascii="Arial" w:hAnsi="Arial" w:cs="Arial"/>
          <w:sz w:val="24"/>
          <w:szCs w:val="24"/>
        </w:rPr>
        <w:t xml:space="preserve"> (10)</w:t>
      </w:r>
      <w:r w:rsidRPr="00873C30">
        <w:rPr>
          <w:rFonts w:ascii="Arial" w:hAnsi="Arial" w:cs="Arial"/>
          <w:sz w:val="24"/>
          <w:szCs w:val="24"/>
        </w:rPr>
        <w:t>.</w:t>
      </w:r>
    </w:p>
    <w:p w:rsidR="0087144D" w:rsidRPr="00873C30" w:rsidRDefault="0087144D" w:rsidP="0087144D">
      <w:pPr>
        <w:tabs>
          <w:tab w:val="left" w:pos="1701"/>
        </w:tabs>
        <w:spacing w:after="0" w:line="240" w:lineRule="auto"/>
        <w:ind w:left="851" w:right="57"/>
        <w:jc w:val="both"/>
        <w:rPr>
          <w:rFonts w:ascii="Arial" w:hAnsi="Arial" w:cs="Arial"/>
          <w:sz w:val="24"/>
          <w:szCs w:val="24"/>
        </w:rPr>
      </w:pPr>
      <w:r w:rsidRPr="00873C30">
        <w:rPr>
          <w:rFonts w:ascii="Arial" w:hAnsi="Arial" w:cs="Arial"/>
          <w:sz w:val="24"/>
          <w:szCs w:val="24"/>
        </w:rPr>
        <w:tab/>
      </w:r>
    </w:p>
    <w:p w:rsidR="0087144D" w:rsidRPr="00873C30" w:rsidRDefault="0087144D" w:rsidP="0087144D">
      <w:pPr>
        <w:tabs>
          <w:tab w:val="left" w:pos="1701"/>
        </w:tabs>
        <w:spacing w:after="0" w:line="480" w:lineRule="auto"/>
        <w:ind w:left="851" w:right="56"/>
        <w:jc w:val="both"/>
        <w:rPr>
          <w:rFonts w:ascii="Arial" w:hAnsi="Arial" w:cs="Arial"/>
          <w:sz w:val="24"/>
          <w:szCs w:val="24"/>
        </w:rPr>
      </w:pPr>
      <w:r w:rsidRPr="00873C30">
        <w:rPr>
          <w:rFonts w:ascii="Arial" w:hAnsi="Arial" w:cs="Arial"/>
          <w:sz w:val="24"/>
          <w:szCs w:val="24"/>
        </w:rPr>
        <w:t xml:space="preserve">Es por tal motivo que el </w:t>
      </w:r>
      <w:r w:rsidRPr="00E91520">
        <w:rPr>
          <w:rFonts w:ascii="Arial" w:hAnsi="Arial" w:cs="Arial"/>
          <w:i/>
          <w:sz w:val="24"/>
          <w:szCs w:val="24"/>
        </w:rPr>
        <w:t>P. Vannamei</w:t>
      </w:r>
      <w:r w:rsidRPr="00873C30">
        <w:rPr>
          <w:rFonts w:ascii="Arial" w:hAnsi="Arial" w:cs="Arial"/>
          <w:sz w:val="24"/>
          <w:szCs w:val="24"/>
        </w:rPr>
        <w:t xml:space="preserve"> corresponde a una de las especies favoritas de producci</w:t>
      </w:r>
      <w:r>
        <w:rPr>
          <w:rFonts w:ascii="Arial" w:hAnsi="Arial" w:cs="Arial"/>
          <w:sz w:val="24"/>
          <w:szCs w:val="24"/>
        </w:rPr>
        <w:t>ón en el Ecuador y en otros país</w:t>
      </w:r>
      <w:r w:rsidRPr="00873C30">
        <w:rPr>
          <w:rFonts w:ascii="Arial" w:hAnsi="Arial" w:cs="Arial"/>
          <w:sz w:val="24"/>
          <w:szCs w:val="24"/>
        </w:rPr>
        <w:t>es.</w:t>
      </w:r>
    </w:p>
    <w:p w:rsidR="0087144D" w:rsidRDefault="0087144D" w:rsidP="0087144D">
      <w:pPr>
        <w:tabs>
          <w:tab w:val="left" w:pos="1701"/>
        </w:tabs>
        <w:spacing w:after="0" w:line="240" w:lineRule="auto"/>
        <w:ind w:left="851" w:right="57"/>
        <w:jc w:val="both"/>
        <w:rPr>
          <w:rFonts w:ascii="Arial" w:hAnsi="Arial" w:cs="Arial"/>
          <w:sz w:val="24"/>
          <w:szCs w:val="24"/>
        </w:rPr>
      </w:pPr>
    </w:p>
    <w:p w:rsidR="0087144D" w:rsidRDefault="0087144D" w:rsidP="0087144D">
      <w:pPr>
        <w:tabs>
          <w:tab w:val="left" w:pos="1701"/>
        </w:tabs>
        <w:spacing w:after="0" w:line="240" w:lineRule="auto"/>
        <w:ind w:left="851" w:right="57"/>
        <w:jc w:val="both"/>
        <w:rPr>
          <w:rFonts w:ascii="Arial" w:hAnsi="Arial" w:cs="Arial"/>
          <w:sz w:val="24"/>
          <w:szCs w:val="24"/>
        </w:rPr>
      </w:pPr>
    </w:p>
    <w:p w:rsidR="0087144D" w:rsidRDefault="0087144D" w:rsidP="0087144D">
      <w:pPr>
        <w:tabs>
          <w:tab w:val="left" w:pos="1701"/>
        </w:tabs>
        <w:spacing w:after="0" w:line="240" w:lineRule="auto"/>
        <w:ind w:left="851" w:right="57"/>
        <w:jc w:val="both"/>
        <w:rPr>
          <w:rFonts w:ascii="Arial" w:hAnsi="Arial" w:cs="Arial"/>
          <w:sz w:val="24"/>
          <w:szCs w:val="24"/>
        </w:rPr>
      </w:pPr>
    </w:p>
    <w:p w:rsidR="0087144D" w:rsidRPr="00873C30" w:rsidRDefault="0087144D" w:rsidP="0087144D">
      <w:pPr>
        <w:tabs>
          <w:tab w:val="left" w:pos="2410"/>
        </w:tabs>
        <w:spacing w:after="0" w:line="480" w:lineRule="auto"/>
        <w:ind w:right="56" w:firstLine="851"/>
        <w:jc w:val="both"/>
        <w:rPr>
          <w:rFonts w:ascii="Arial" w:hAnsi="Arial" w:cs="Arial"/>
          <w:b/>
          <w:sz w:val="24"/>
          <w:szCs w:val="24"/>
          <w:lang w:val="es-ES"/>
        </w:rPr>
      </w:pPr>
      <w:r w:rsidRPr="00873C30">
        <w:rPr>
          <w:rFonts w:ascii="Arial" w:hAnsi="Arial" w:cs="Arial"/>
          <w:b/>
          <w:sz w:val="24"/>
          <w:szCs w:val="24"/>
          <w:lang w:val="es-ES"/>
        </w:rPr>
        <w:t xml:space="preserve">Características dentro del proceso: </w:t>
      </w:r>
    </w:p>
    <w:p w:rsidR="0087144D" w:rsidRDefault="0087144D" w:rsidP="0087144D">
      <w:pPr>
        <w:spacing w:after="0" w:line="480" w:lineRule="auto"/>
        <w:ind w:left="851" w:right="56"/>
        <w:jc w:val="both"/>
        <w:rPr>
          <w:rFonts w:ascii="Arial" w:hAnsi="Arial" w:cs="Arial"/>
          <w:sz w:val="24"/>
          <w:szCs w:val="24"/>
          <w:lang w:val="es-ES"/>
        </w:rPr>
      </w:pPr>
      <w:r>
        <w:rPr>
          <w:rFonts w:ascii="Arial" w:hAnsi="Arial" w:cs="Arial"/>
          <w:sz w:val="24"/>
          <w:szCs w:val="24"/>
          <w:lang w:val="es-ES"/>
        </w:rPr>
        <w:t xml:space="preserve">Es importante conocer acerca de la materia prima que se va a utilizar en un proceso y con mayor razón si se requiere realizar  cambios o mejoramientos en una planta. Se debe tomar en consideración parámetros críticos, donde la materia prima podrá ser sometida en algún momento provocando efectos adversos en el producto. </w:t>
      </w:r>
    </w:p>
    <w:p w:rsidR="0087144D" w:rsidRDefault="0087144D" w:rsidP="0087144D">
      <w:pPr>
        <w:spacing w:after="0" w:line="240" w:lineRule="auto"/>
        <w:ind w:left="851" w:right="57"/>
        <w:jc w:val="both"/>
        <w:rPr>
          <w:rFonts w:ascii="Arial" w:hAnsi="Arial" w:cs="Arial"/>
          <w:sz w:val="24"/>
          <w:szCs w:val="24"/>
          <w:lang w:val="es-ES"/>
        </w:rPr>
      </w:pPr>
    </w:p>
    <w:p w:rsidR="0087144D" w:rsidRDefault="0087144D" w:rsidP="0087144D">
      <w:pPr>
        <w:spacing w:after="0" w:line="480" w:lineRule="auto"/>
        <w:ind w:left="851" w:right="56"/>
        <w:jc w:val="both"/>
        <w:rPr>
          <w:rFonts w:ascii="Arial" w:hAnsi="Arial" w:cs="Arial"/>
          <w:sz w:val="24"/>
          <w:szCs w:val="24"/>
          <w:lang w:val="es-ES"/>
        </w:rPr>
      </w:pPr>
      <w:r>
        <w:rPr>
          <w:rFonts w:ascii="Arial" w:hAnsi="Arial" w:cs="Arial"/>
          <w:sz w:val="24"/>
          <w:szCs w:val="24"/>
          <w:lang w:val="es-ES"/>
        </w:rPr>
        <w:t>Por lo tanto, e</w:t>
      </w:r>
      <w:r w:rsidRPr="00873C30">
        <w:rPr>
          <w:rFonts w:ascii="Arial" w:hAnsi="Arial" w:cs="Arial"/>
          <w:sz w:val="24"/>
          <w:szCs w:val="24"/>
          <w:lang w:val="es-ES"/>
        </w:rPr>
        <w:t>l camarón blanco debe</w:t>
      </w:r>
      <w:r>
        <w:rPr>
          <w:rFonts w:ascii="Arial" w:hAnsi="Arial" w:cs="Arial"/>
          <w:sz w:val="24"/>
          <w:szCs w:val="24"/>
          <w:lang w:val="es-ES"/>
        </w:rPr>
        <w:t>rá</w:t>
      </w:r>
      <w:r w:rsidRPr="00873C30">
        <w:rPr>
          <w:rFonts w:ascii="Arial" w:hAnsi="Arial" w:cs="Arial"/>
          <w:sz w:val="24"/>
          <w:szCs w:val="24"/>
          <w:lang w:val="es-ES"/>
        </w:rPr>
        <w:t xml:space="preserve"> cumplir con ciert</w:t>
      </w:r>
      <w:r>
        <w:rPr>
          <w:rFonts w:ascii="Arial" w:hAnsi="Arial" w:cs="Arial"/>
          <w:sz w:val="24"/>
          <w:szCs w:val="24"/>
          <w:lang w:val="es-ES"/>
        </w:rPr>
        <w:t>as normas y especificaciones para su adecuado procesamiento y aseguramiento de las características óptimas del producto final, dichas especificaciones serán descritas con detalle más adelante.</w:t>
      </w:r>
    </w:p>
    <w:p w:rsidR="0087144D" w:rsidRDefault="0087144D" w:rsidP="0087144D">
      <w:pPr>
        <w:spacing w:after="0" w:line="240" w:lineRule="auto"/>
        <w:ind w:left="851" w:right="57"/>
        <w:jc w:val="both"/>
        <w:rPr>
          <w:rFonts w:ascii="Arial" w:hAnsi="Arial" w:cs="Arial"/>
          <w:sz w:val="24"/>
          <w:szCs w:val="24"/>
          <w:lang w:val="es-ES"/>
        </w:rPr>
      </w:pPr>
    </w:p>
    <w:p w:rsidR="0087144D" w:rsidRPr="00873C30" w:rsidRDefault="0087144D" w:rsidP="0087144D">
      <w:pPr>
        <w:spacing w:after="0" w:line="480" w:lineRule="auto"/>
        <w:ind w:left="851" w:right="56"/>
        <w:jc w:val="both"/>
        <w:rPr>
          <w:rFonts w:ascii="Arial" w:hAnsi="Arial" w:cs="Arial"/>
          <w:sz w:val="24"/>
          <w:szCs w:val="24"/>
          <w:lang w:val="es-ES"/>
        </w:rPr>
      </w:pPr>
      <w:r w:rsidRPr="00873C30">
        <w:rPr>
          <w:rFonts w:ascii="Arial" w:hAnsi="Arial" w:cs="Arial"/>
          <w:sz w:val="24"/>
          <w:szCs w:val="24"/>
          <w:lang w:val="es-ES"/>
        </w:rPr>
        <w:t>Desde que el camarón m</w:t>
      </w:r>
      <w:r>
        <w:rPr>
          <w:rFonts w:ascii="Arial" w:hAnsi="Arial" w:cs="Arial"/>
          <w:sz w:val="24"/>
          <w:szCs w:val="24"/>
          <w:lang w:val="es-ES"/>
        </w:rPr>
        <w:t xml:space="preserve">uere debe ser tratado con </w:t>
      </w:r>
      <w:r w:rsidRPr="00873C30">
        <w:rPr>
          <w:rFonts w:ascii="Arial" w:hAnsi="Arial" w:cs="Arial"/>
          <w:sz w:val="24"/>
          <w:szCs w:val="24"/>
          <w:lang w:val="es-ES"/>
        </w:rPr>
        <w:t>cuidado en cuanto a</w:t>
      </w:r>
      <w:r>
        <w:rPr>
          <w:rFonts w:ascii="Arial" w:hAnsi="Arial" w:cs="Arial"/>
          <w:sz w:val="24"/>
          <w:szCs w:val="24"/>
          <w:lang w:val="es-ES"/>
        </w:rPr>
        <w:t xml:space="preserve"> la temperatura (ºT &lt;= 10 ºC), puesto que al tener mayor temperatura, sus características organolépticas se ven afectadas (sabor, olor y textura).</w:t>
      </w:r>
    </w:p>
    <w:p w:rsidR="0087144D" w:rsidRPr="00873C30" w:rsidRDefault="0087144D" w:rsidP="0087144D">
      <w:pPr>
        <w:spacing w:after="0" w:line="480" w:lineRule="auto"/>
        <w:ind w:left="851" w:right="56"/>
        <w:jc w:val="both"/>
        <w:rPr>
          <w:rFonts w:ascii="Arial" w:hAnsi="Arial" w:cs="Arial"/>
          <w:sz w:val="24"/>
          <w:szCs w:val="24"/>
          <w:lang w:val="es-ES"/>
        </w:rPr>
      </w:pPr>
      <w:r w:rsidRPr="00873C30">
        <w:rPr>
          <w:rFonts w:ascii="Arial" w:hAnsi="Arial" w:cs="Arial"/>
          <w:sz w:val="24"/>
          <w:szCs w:val="24"/>
          <w:lang w:val="es-ES"/>
        </w:rPr>
        <w:lastRenderedPageBreak/>
        <w:t>Cuando el camarón es transportado de</w:t>
      </w:r>
      <w:r>
        <w:rPr>
          <w:rFonts w:ascii="Arial" w:hAnsi="Arial" w:cs="Arial"/>
          <w:sz w:val="24"/>
          <w:szCs w:val="24"/>
          <w:lang w:val="es-ES"/>
        </w:rPr>
        <w:t>sde</w:t>
      </w:r>
      <w:r w:rsidRPr="00873C30">
        <w:rPr>
          <w:rFonts w:ascii="Arial" w:hAnsi="Arial" w:cs="Arial"/>
          <w:sz w:val="24"/>
          <w:szCs w:val="24"/>
          <w:lang w:val="es-ES"/>
        </w:rPr>
        <w:t xml:space="preserve"> las piscinas hasta la recepción de la planta industrial, se lo </w:t>
      </w:r>
      <w:r>
        <w:rPr>
          <w:rFonts w:ascii="Arial" w:hAnsi="Arial" w:cs="Arial"/>
          <w:sz w:val="24"/>
          <w:szCs w:val="24"/>
          <w:lang w:val="es-ES"/>
        </w:rPr>
        <w:t>transporta</w:t>
      </w:r>
      <w:r w:rsidRPr="00873C30">
        <w:rPr>
          <w:rFonts w:ascii="Arial" w:hAnsi="Arial" w:cs="Arial"/>
          <w:sz w:val="24"/>
          <w:szCs w:val="24"/>
          <w:lang w:val="es-ES"/>
        </w:rPr>
        <w:t xml:space="preserve"> con hielo y se suele añadir sal; el exceso de sal en el tr</w:t>
      </w:r>
      <w:r>
        <w:rPr>
          <w:rFonts w:ascii="Arial" w:hAnsi="Arial" w:cs="Arial"/>
          <w:sz w:val="24"/>
          <w:szCs w:val="24"/>
          <w:lang w:val="es-ES"/>
        </w:rPr>
        <w:t>ansporte provoca que los melanoc</w:t>
      </w:r>
      <w:r w:rsidRPr="00873C30">
        <w:rPr>
          <w:rFonts w:ascii="Arial" w:hAnsi="Arial" w:cs="Arial"/>
          <w:sz w:val="24"/>
          <w:szCs w:val="24"/>
          <w:lang w:val="es-ES"/>
        </w:rPr>
        <w:t>itos</w:t>
      </w:r>
      <w:r w:rsidRPr="00970EDA">
        <w:rPr>
          <w:rFonts w:ascii="Arial" w:hAnsi="Arial" w:cs="Arial"/>
          <w:sz w:val="24"/>
          <w:szCs w:val="24"/>
          <w:vertAlign w:val="superscript"/>
          <w:lang w:val="es-ES"/>
        </w:rPr>
        <w:t>(a)</w:t>
      </w:r>
      <w:r w:rsidRPr="00873C30">
        <w:rPr>
          <w:rFonts w:ascii="Arial" w:hAnsi="Arial" w:cs="Arial"/>
          <w:sz w:val="24"/>
          <w:szCs w:val="24"/>
          <w:lang w:val="es-ES"/>
        </w:rPr>
        <w:t xml:space="preserve"> del camarón se descompongan provocando la pérdida de color</w:t>
      </w:r>
      <w:r>
        <w:rPr>
          <w:rFonts w:ascii="Arial" w:hAnsi="Arial" w:cs="Arial"/>
          <w:sz w:val="24"/>
          <w:szCs w:val="24"/>
          <w:lang w:val="es-ES"/>
        </w:rPr>
        <w:t>, por lo que debe ser controlado</w:t>
      </w:r>
      <w:r w:rsidRPr="00873C30">
        <w:rPr>
          <w:rFonts w:ascii="Arial" w:hAnsi="Arial" w:cs="Arial"/>
          <w:sz w:val="24"/>
          <w:szCs w:val="24"/>
          <w:lang w:val="es-ES"/>
        </w:rPr>
        <w:t>.</w:t>
      </w:r>
      <w:r>
        <w:rPr>
          <w:rFonts w:ascii="Arial" w:hAnsi="Arial" w:cs="Arial"/>
          <w:sz w:val="24"/>
          <w:szCs w:val="24"/>
          <w:lang w:val="es-ES"/>
        </w:rPr>
        <w:t xml:space="preserve"> </w:t>
      </w:r>
    </w:p>
    <w:p w:rsidR="0087144D" w:rsidRDefault="0087144D" w:rsidP="0087144D">
      <w:pPr>
        <w:spacing w:after="0" w:line="240" w:lineRule="auto"/>
        <w:ind w:left="851" w:right="57"/>
        <w:jc w:val="both"/>
        <w:rPr>
          <w:rFonts w:ascii="Arial" w:hAnsi="Arial" w:cs="Arial"/>
          <w:sz w:val="24"/>
          <w:szCs w:val="24"/>
          <w:lang w:val="es-ES"/>
        </w:rPr>
      </w:pPr>
    </w:p>
    <w:p w:rsidR="0087144D" w:rsidRDefault="0087144D" w:rsidP="0087144D">
      <w:pPr>
        <w:spacing w:after="0" w:line="480" w:lineRule="auto"/>
        <w:ind w:left="851" w:right="56"/>
        <w:jc w:val="both"/>
        <w:rPr>
          <w:rFonts w:ascii="Arial" w:hAnsi="Arial" w:cs="Arial"/>
          <w:sz w:val="24"/>
          <w:szCs w:val="24"/>
          <w:lang w:val="es-ES"/>
        </w:rPr>
      </w:pPr>
      <w:r>
        <w:rPr>
          <w:rFonts w:ascii="Arial" w:hAnsi="Arial" w:cs="Arial"/>
          <w:sz w:val="24"/>
          <w:szCs w:val="24"/>
          <w:lang w:val="es-ES"/>
        </w:rPr>
        <w:t xml:space="preserve">El camarón puede presentar </w:t>
      </w:r>
      <w:r w:rsidRPr="00873C30">
        <w:rPr>
          <w:rFonts w:ascii="Arial" w:hAnsi="Arial" w:cs="Arial"/>
          <w:sz w:val="24"/>
          <w:szCs w:val="24"/>
          <w:lang w:val="es-ES"/>
        </w:rPr>
        <w:t>tres distintas tonalidades dentro del proceso</w:t>
      </w:r>
      <w:r>
        <w:rPr>
          <w:rFonts w:ascii="Arial" w:hAnsi="Arial" w:cs="Arial"/>
          <w:sz w:val="24"/>
          <w:szCs w:val="24"/>
          <w:lang w:val="es-ES"/>
        </w:rPr>
        <w:t xml:space="preserve"> (Véase Fig. 1.2.)</w:t>
      </w:r>
      <w:r w:rsidRPr="00873C30">
        <w:rPr>
          <w:rFonts w:ascii="Arial" w:hAnsi="Arial" w:cs="Arial"/>
          <w:sz w:val="24"/>
          <w:szCs w:val="24"/>
          <w:lang w:val="es-ES"/>
        </w:rPr>
        <w:t>, considerando lo siguiente:</w:t>
      </w:r>
    </w:p>
    <w:p w:rsidR="0087144D" w:rsidRDefault="0087144D" w:rsidP="0087144D">
      <w:pPr>
        <w:spacing w:after="0" w:line="240" w:lineRule="auto"/>
        <w:ind w:left="851" w:right="57"/>
        <w:jc w:val="both"/>
        <w:rPr>
          <w:rFonts w:ascii="Arial" w:hAnsi="Arial" w:cs="Arial"/>
          <w:sz w:val="24"/>
          <w:szCs w:val="24"/>
          <w:lang w:val="es-ES"/>
        </w:rPr>
      </w:pPr>
    </w:p>
    <w:p w:rsidR="0087144D" w:rsidRPr="00873C30" w:rsidRDefault="0087144D" w:rsidP="0087144D">
      <w:pPr>
        <w:numPr>
          <w:ilvl w:val="0"/>
          <w:numId w:val="7"/>
        </w:numPr>
        <w:spacing w:after="0" w:line="480" w:lineRule="auto"/>
        <w:ind w:right="56"/>
        <w:jc w:val="both"/>
        <w:rPr>
          <w:rFonts w:ascii="Arial" w:hAnsi="Arial" w:cs="Arial"/>
          <w:sz w:val="24"/>
          <w:szCs w:val="24"/>
          <w:lang w:val="es-ES"/>
        </w:rPr>
      </w:pPr>
      <w:r>
        <w:rPr>
          <w:rFonts w:ascii="Arial" w:hAnsi="Arial" w:cs="Arial"/>
          <w:sz w:val="24"/>
          <w:szCs w:val="24"/>
          <w:lang w:val="es-ES"/>
        </w:rPr>
        <w:t>Camarón moderadamente</w:t>
      </w:r>
      <w:r w:rsidRPr="00873C30">
        <w:rPr>
          <w:rFonts w:ascii="Arial" w:hAnsi="Arial" w:cs="Arial"/>
          <w:sz w:val="24"/>
          <w:szCs w:val="24"/>
          <w:lang w:val="es-ES"/>
        </w:rPr>
        <w:t xml:space="preserve"> pálido (A2)</w:t>
      </w:r>
    </w:p>
    <w:p w:rsidR="0087144D" w:rsidRPr="00873C30" w:rsidRDefault="0087144D" w:rsidP="0087144D">
      <w:pPr>
        <w:numPr>
          <w:ilvl w:val="0"/>
          <w:numId w:val="7"/>
        </w:numPr>
        <w:spacing w:after="0" w:line="480" w:lineRule="auto"/>
        <w:ind w:right="56"/>
        <w:jc w:val="both"/>
        <w:rPr>
          <w:rFonts w:ascii="Arial" w:hAnsi="Arial" w:cs="Arial"/>
          <w:sz w:val="24"/>
          <w:szCs w:val="24"/>
          <w:lang w:val="es-ES"/>
        </w:rPr>
      </w:pPr>
      <w:r>
        <w:rPr>
          <w:rFonts w:ascii="Arial" w:hAnsi="Arial" w:cs="Arial"/>
          <w:sz w:val="24"/>
          <w:szCs w:val="24"/>
          <w:lang w:val="es-ES"/>
        </w:rPr>
        <w:t>Camarón ligeramente oscuro (A3)</w:t>
      </w:r>
    </w:p>
    <w:p w:rsidR="0087144D" w:rsidRPr="00873C30" w:rsidRDefault="0087144D" w:rsidP="0087144D">
      <w:pPr>
        <w:numPr>
          <w:ilvl w:val="0"/>
          <w:numId w:val="7"/>
        </w:numPr>
        <w:spacing w:after="0" w:line="480" w:lineRule="auto"/>
        <w:ind w:right="56"/>
        <w:jc w:val="both"/>
        <w:rPr>
          <w:rFonts w:ascii="Arial" w:hAnsi="Arial" w:cs="Arial"/>
          <w:sz w:val="24"/>
          <w:szCs w:val="24"/>
          <w:lang w:val="es-ES"/>
        </w:rPr>
      </w:pPr>
      <w:r w:rsidRPr="00873C30">
        <w:rPr>
          <w:rFonts w:ascii="Arial" w:hAnsi="Arial" w:cs="Arial"/>
          <w:sz w:val="24"/>
          <w:szCs w:val="24"/>
          <w:lang w:val="es-ES"/>
        </w:rPr>
        <w:t>Camarón oscuro (A4)</w:t>
      </w:r>
    </w:p>
    <w:p w:rsidR="0087144D" w:rsidRDefault="0087144D" w:rsidP="0087144D">
      <w:pPr>
        <w:spacing w:after="0" w:line="240" w:lineRule="auto"/>
        <w:ind w:left="851" w:right="57"/>
        <w:jc w:val="both"/>
        <w:rPr>
          <w:rFonts w:ascii="Arial" w:hAnsi="Arial" w:cs="Arial"/>
          <w:sz w:val="24"/>
          <w:szCs w:val="24"/>
          <w:lang w:val="es-ES"/>
        </w:rPr>
      </w:pPr>
    </w:p>
    <w:p w:rsidR="0087144D" w:rsidRPr="00873C30" w:rsidRDefault="00797967" w:rsidP="0087144D">
      <w:pPr>
        <w:spacing w:after="0" w:line="480" w:lineRule="auto"/>
        <w:ind w:right="56"/>
        <w:jc w:val="both"/>
        <w:rPr>
          <w:rFonts w:ascii="Arial" w:hAnsi="Arial" w:cs="Arial"/>
          <w:sz w:val="24"/>
          <w:szCs w:val="24"/>
          <w:lang w:val="es-ES"/>
        </w:rPr>
      </w:pPr>
      <w:r>
        <w:rPr>
          <w:noProof/>
          <w:lang w:val="es-ES" w:eastAsia="es-ES"/>
        </w:rPr>
        <w:drawing>
          <wp:anchor distT="0" distB="0" distL="114300" distR="114300" simplePos="0" relativeHeight="251705856" behindDoc="0" locked="0" layoutInCell="1" allowOverlap="1">
            <wp:simplePos x="0" y="0"/>
            <wp:positionH relativeFrom="column">
              <wp:posOffset>1153795</wp:posOffset>
            </wp:positionH>
            <wp:positionV relativeFrom="paragraph">
              <wp:posOffset>44450</wp:posOffset>
            </wp:positionV>
            <wp:extent cx="3339465" cy="2047240"/>
            <wp:effectExtent l="19050" t="0" r="0" b="0"/>
            <wp:wrapNone/>
            <wp:docPr id="11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1"/>
                    <a:srcRect/>
                    <a:stretch>
                      <a:fillRect/>
                    </a:stretch>
                  </pic:blipFill>
                  <pic:spPr bwMode="auto">
                    <a:xfrm>
                      <a:off x="0" y="0"/>
                      <a:ext cx="3339465" cy="2047240"/>
                    </a:xfrm>
                    <a:prstGeom prst="rect">
                      <a:avLst/>
                    </a:prstGeom>
                    <a:noFill/>
                    <a:ln w="9525">
                      <a:noFill/>
                      <a:miter lim="800000"/>
                      <a:headEnd/>
                      <a:tailEnd/>
                    </a:ln>
                  </pic:spPr>
                </pic:pic>
              </a:graphicData>
            </a:graphic>
          </wp:anchor>
        </w:drawing>
      </w:r>
    </w:p>
    <w:p w:rsidR="0087144D" w:rsidRPr="00873C30" w:rsidRDefault="0087144D" w:rsidP="0087144D">
      <w:pPr>
        <w:spacing w:after="0" w:line="480" w:lineRule="auto"/>
        <w:ind w:left="851" w:right="56"/>
        <w:jc w:val="both"/>
        <w:rPr>
          <w:rFonts w:ascii="Arial" w:hAnsi="Arial" w:cs="Arial"/>
          <w:sz w:val="24"/>
          <w:szCs w:val="24"/>
          <w:lang w:val="es-ES"/>
        </w:rPr>
      </w:pPr>
    </w:p>
    <w:p w:rsidR="0087144D" w:rsidRPr="00873C30" w:rsidRDefault="0087144D" w:rsidP="0087144D">
      <w:pPr>
        <w:spacing w:after="0" w:line="480" w:lineRule="auto"/>
        <w:ind w:left="851" w:right="56"/>
        <w:jc w:val="both"/>
        <w:rPr>
          <w:rFonts w:ascii="Arial" w:hAnsi="Arial" w:cs="Arial"/>
          <w:sz w:val="24"/>
          <w:szCs w:val="24"/>
          <w:lang w:val="es-ES"/>
        </w:rPr>
      </w:pPr>
    </w:p>
    <w:p w:rsidR="0087144D" w:rsidRPr="00873C30" w:rsidRDefault="0087144D" w:rsidP="0087144D">
      <w:pPr>
        <w:spacing w:after="0" w:line="480" w:lineRule="auto"/>
        <w:ind w:left="851" w:right="56"/>
        <w:jc w:val="both"/>
        <w:rPr>
          <w:rFonts w:ascii="Arial" w:hAnsi="Arial" w:cs="Arial"/>
          <w:sz w:val="24"/>
          <w:szCs w:val="24"/>
          <w:lang w:val="es-ES"/>
        </w:rPr>
      </w:pPr>
    </w:p>
    <w:p w:rsidR="0087144D" w:rsidRPr="00873C30" w:rsidRDefault="0087144D" w:rsidP="0087144D">
      <w:pPr>
        <w:spacing w:after="0" w:line="480" w:lineRule="auto"/>
        <w:ind w:left="851" w:right="56"/>
        <w:jc w:val="center"/>
        <w:rPr>
          <w:rFonts w:ascii="Arial" w:hAnsi="Arial" w:cs="Arial"/>
          <w:sz w:val="24"/>
          <w:szCs w:val="24"/>
        </w:rPr>
      </w:pPr>
    </w:p>
    <w:p w:rsidR="0087144D" w:rsidRDefault="0087144D" w:rsidP="0087144D">
      <w:pPr>
        <w:spacing w:after="0" w:line="240" w:lineRule="auto"/>
        <w:ind w:left="851" w:right="56"/>
        <w:jc w:val="center"/>
        <w:rPr>
          <w:rFonts w:ascii="Arial" w:hAnsi="Arial" w:cs="Arial"/>
          <w:sz w:val="20"/>
          <w:szCs w:val="24"/>
        </w:rPr>
      </w:pPr>
    </w:p>
    <w:p w:rsidR="0087144D" w:rsidRDefault="0087144D" w:rsidP="0087144D">
      <w:pPr>
        <w:spacing w:after="0" w:line="240" w:lineRule="auto"/>
        <w:ind w:left="851" w:right="56"/>
        <w:jc w:val="center"/>
        <w:rPr>
          <w:rFonts w:ascii="Arial" w:hAnsi="Arial" w:cs="Arial"/>
          <w:sz w:val="20"/>
          <w:szCs w:val="24"/>
        </w:rPr>
      </w:pPr>
    </w:p>
    <w:p w:rsidR="0087144D" w:rsidRDefault="0087144D" w:rsidP="0087144D">
      <w:pPr>
        <w:spacing w:after="0" w:line="240" w:lineRule="auto"/>
        <w:ind w:left="851" w:right="56"/>
        <w:jc w:val="center"/>
        <w:rPr>
          <w:rFonts w:ascii="Arial" w:hAnsi="Arial" w:cs="Arial"/>
          <w:sz w:val="20"/>
          <w:szCs w:val="24"/>
        </w:rPr>
      </w:pPr>
    </w:p>
    <w:p w:rsidR="0087144D" w:rsidRPr="00E91520" w:rsidRDefault="0087144D" w:rsidP="0087144D">
      <w:pPr>
        <w:spacing w:after="0" w:line="240" w:lineRule="auto"/>
        <w:ind w:left="851" w:right="56"/>
        <w:jc w:val="center"/>
        <w:rPr>
          <w:rFonts w:ascii="Arial" w:hAnsi="Arial" w:cs="Arial"/>
          <w:sz w:val="20"/>
          <w:szCs w:val="24"/>
        </w:rPr>
      </w:pPr>
      <w:r w:rsidRPr="00E91520">
        <w:rPr>
          <w:rFonts w:ascii="Arial" w:hAnsi="Arial" w:cs="Arial"/>
          <w:sz w:val="20"/>
          <w:szCs w:val="24"/>
        </w:rPr>
        <w:t xml:space="preserve">Figura 1.2. Tonalidades del </w:t>
      </w:r>
      <w:r>
        <w:rPr>
          <w:rFonts w:ascii="Arial" w:hAnsi="Arial" w:cs="Arial"/>
          <w:sz w:val="20"/>
          <w:szCs w:val="24"/>
        </w:rPr>
        <w:t>Camarón,</w:t>
      </w:r>
      <w:r w:rsidRPr="00E91520">
        <w:rPr>
          <w:rFonts w:ascii="Arial" w:hAnsi="Arial" w:cs="Arial"/>
          <w:sz w:val="20"/>
          <w:szCs w:val="24"/>
        </w:rPr>
        <w:t xml:space="preserve"> </w:t>
      </w:r>
      <w:r>
        <w:rPr>
          <w:rFonts w:ascii="Arial" w:hAnsi="Arial" w:cs="Arial"/>
          <w:sz w:val="20"/>
          <w:szCs w:val="24"/>
        </w:rPr>
        <w:t>C</w:t>
      </w:r>
      <w:r w:rsidRPr="00E91520">
        <w:rPr>
          <w:rFonts w:ascii="Arial" w:hAnsi="Arial" w:cs="Arial"/>
          <w:sz w:val="20"/>
          <w:szCs w:val="24"/>
        </w:rPr>
        <w:t xml:space="preserve">rudo y </w:t>
      </w:r>
      <w:r>
        <w:rPr>
          <w:rFonts w:ascii="Arial" w:hAnsi="Arial" w:cs="Arial"/>
          <w:sz w:val="20"/>
          <w:szCs w:val="24"/>
        </w:rPr>
        <w:t>C</w:t>
      </w:r>
      <w:r w:rsidRPr="00E91520">
        <w:rPr>
          <w:rFonts w:ascii="Arial" w:hAnsi="Arial" w:cs="Arial"/>
          <w:sz w:val="20"/>
          <w:szCs w:val="24"/>
        </w:rPr>
        <w:t>ocido</w:t>
      </w:r>
    </w:p>
    <w:p w:rsidR="0087144D" w:rsidRPr="00350585" w:rsidRDefault="0087144D" w:rsidP="0087144D">
      <w:pPr>
        <w:pStyle w:val="NormalWeb"/>
        <w:spacing w:before="0" w:beforeAutospacing="0" w:after="0" w:afterAutospacing="0"/>
        <w:ind w:left="851" w:right="56"/>
        <w:jc w:val="both"/>
        <w:rPr>
          <w:rFonts w:ascii="Arial" w:hAnsi="Arial" w:cs="Arial"/>
          <w:color w:val="000000"/>
          <w:sz w:val="28"/>
        </w:rPr>
      </w:pPr>
    </w:p>
    <w:p w:rsidR="0087144D" w:rsidRPr="00E91520" w:rsidRDefault="0087144D" w:rsidP="0087144D">
      <w:pPr>
        <w:pStyle w:val="NormalWeb"/>
        <w:spacing w:before="0" w:beforeAutospacing="0" w:after="0" w:afterAutospacing="0"/>
        <w:ind w:right="56" w:firstLine="851"/>
        <w:rPr>
          <w:rFonts w:ascii="Arial" w:hAnsi="Arial" w:cs="Arial"/>
          <w:color w:val="000000"/>
          <w:sz w:val="16"/>
        </w:rPr>
      </w:pPr>
      <w:r w:rsidRPr="00E91520">
        <w:rPr>
          <w:rFonts w:ascii="Arial" w:hAnsi="Arial" w:cs="Arial"/>
          <w:color w:val="000000"/>
          <w:sz w:val="16"/>
        </w:rPr>
        <w:t xml:space="preserve">Fuente: </w:t>
      </w:r>
      <w:r>
        <w:rPr>
          <w:rFonts w:ascii="Arial" w:hAnsi="Arial" w:cs="Arial"/>
          <w:color w:val="000000"/>
          <w:sz w:val="16"/>
        </w:rPr>
        <w:t>Catálogo de la Empresa, Instructivos (5)</w:t>
      </w:r>
    </w:p>
    <w:p w:rsidR="0087144D" w:rsidRDefault="0087144D" w:rsidP="0087144D">
      <w:pPr>
        <w:spacing w:after="0" w:line="240" w:lineRule="auto"/>
        <w:ind w:left="851" w:right="57"/>
        <w:jc w:val="both"/>
        <w:rPr>
          <w:rFonts w:ascii="Arial" w:hAnsi="Arial" w:cs="Arial"/>
          <w:b/>
          <w:shadow/>
          <w:sz w:val="24"/>
          <w:szCs w:val="24"/>
          <w:u w:val="single"/>
        </w:rPr>
      </w:pPr>
    </w:p>
    <w:p w:rsidR="0087144D" w:rsidRDefault="0087144D" w:rsidP="0087144D">
      <w:pPr>
        <w:spacing w:after="0" w:line="240" w:lineRule="auto"/>
        <w:ind w:left="851" w:right="57"/>
        <w:jc w:val="both"/>
        <w:rPr>
          <w:rFonts w:ascii="Arial" w:hAnsi="Arial" w:cs="Arial"/>
          <w:b/>
          <w:shadow/>
          <w:sz w:val="24"/>
          <w:szCs w:val="24"/>
          <w:u w:val="single"/>
        </w:rPr>
      </w:pPr>
    </w:p>
    <w:p w:rsidR="0087144D" w:rsidRDefault="0087144D" w:rsidP="0087144D">
      <w:pPr>
        <w:spacing w:after="0" w:line="240" w:lineRule="auto"/>
        <w:ind w:left="851" w:right="57"/>
        <w:jc w:val="both"/>
        <w:rPr>
          <w:rFonts w:ascii="Arial" w:hAnsi="Arial" w:cs="Arial"/>
          <w:b/>
          <w:shadow/>
          <w:sz w:val="24"/>
          <w:szCs w:val="24"/>
          <w:u w:val="single"/>
        </w:rPr>
      </w:pPr>
    </w:p>
    <w:p w:rsidR="0087144D" w:rsidRPr="005730F6" w:rsidRDefault="0087144D" w:rsidP="0087144D">
      <w:pPr>
        <w:spacing w:after="0" w:line="240" w:lineRule="auto"/>
        <w:ind w:left="851" w:right="57"/>
        <w:jc w:val="both"/>
        <w:rPr>
          <w:rFonts w:ascii="Arial" w:hAnsi="Arial" w:cs="Arial"/>
          <w:b/>
          <w:shadow/>
          <w:sz w:val="40"/>
          <w:szCs w:val="24"/>
          <w:u w:val="single"/>
        </w:rPr>
      </w:pPr>
    </w:p>
    <w:p w:rsidR="0087144D" w:rsidRPr="00970EDA" w:rsidRDefault="0087144D" w:rsidP="0087144D">
      <w:pPr>
        <w:spacing w:after="0" w:line="240" w:lineRule="auto"/>
        <w:ind w:left="709" w:right="57" w:hanging="709"/>
        <w:jc w:val="both"/>
        <w:rPr>
          <w:rFonts w:ascii="Arial" w:hAnsi="Arial" w:cs="Arial"/>
          <w:sz w:val="20"/>
          <w:szCs w:val="24"/>
        </w:rPr>
      </w:pPr>
      <w:r w:rsidRPr="00970EDA">
        <w:rPr>
          <w:rFonts w:ascii="Arial" w:hAnsi="Arial" w:cs="Arial"/>
          <w:b/>
          <w:shadow/>
          <w:noProof/>
          <w:sz w:val="20"/>
          <w:szCs w:val="24"/>
          <w:u w:val="single"/>
          <w:lang w:eastAsia="es-EC"/>
        </w:rPr>
        <w:pict>
          <v:shape id="_x0000_s1133" type="#_x0000_t32" style="position:absolute;left:0;text-align:left;margin-left:-.75pt;margin-top:0;width:85.05pt;height:0;z-index:251696640" o:connectortype="straight" strokeweight="1pt"/>
        </w:pict>
      </w:r>
    </w:p>
    <w:p w:rsidR="0087144D" w:rsidRPr="00446AE5" w:rsidRDefault="0087144D" w:rsidP="0087144D">
      <w:pPr>
        <w:numPr>
          <w:ilvl w:val="0"/>
          <w:numId w:val="26"/>
        </w:numPr>
        <w:tabs>
          <w:tab w:val="left" w:pos="284"/>
          <w:tab w:val="left" w:pos="1560"/>
        </w:tabs>
        <w:spacing w:after="0" w:line="480" w:lineRule="auto"/>
        <w:ind w:left="426" w:right="56" w:hanging="426"/>
        <w:jc w:val="both"/>
        <w:rPr>
          <w:rFonts w:ascii="Arial" w:hAnsi="Arial" w:cs="Arial"/>
          <w:sz w:val="20"/>
          <w:szCs w:val="20"/>
        </w:rPr>
      </w:pPr>
      <w:r w:rsidRPr="00575CE4">
        <w:rPr>
          <w:rFonts w:ascii="Arial" w:hAnsi="Arial" w:cs="Arial"/>
          <w:b/>
          <w:sz w:val="20"/>
          <w:szCs w:val="20"/>
        </w:rPr>
        <w:t>Melanocitos:</w:t>
      </w:r>
      <w:r w:rsidRPr="00446AE5">
        <w:rPr>
          <w:rFonts w:ascii="Arial" w:hAnsi="Arial" w:cs="Arial"/>
          <w:sz w:val="20"/>
          <w:szCs w:val="20"/>
        </w:rPr>
        <w:t xml:space="preserve"> </w:t>
      </w:r>
      <w:r w:rsidRPr="00446AE5">
        <w:rPr>
          <w:rFonts w:ascii="Arial" w:hAnsi="Arial" w:cs="Arial"/>
          <w:sz w:val="20"/>
          <w:szCs w:val="20"/>
          <w:lang w:val="es-ES"/>
        </w:rPr>
        <w:t xml:space="preserve">Su principal función es la producción de </w:t>
      </w:r>
      <w:hyperlink r:id="rId12" w:tooltip="Melanina" w:history="1">
        <w:r w:rsidRPr="00446AE5">
          <w:rPr>
            <w:rStyle w:val="Hipervnculo"/>
            <w:rFonts w:ascii="Arial" w:hAnsi="Arial" w:cs="Arial"/>
            <w:sz w:val="20"/>
            <w:szCs w:val="20"/>
            <w:lang w:val="es-ES"/>
          </w:rPr>
          <w:t>melanina</w:t>
        </w:r>
      </w:hyperlink>
      <w:r w:rsidRPr="00446AE5">
        <w:rPr>
          <w:rFonts w:ascii="Arial" w:hAnsi="Arial" w:cs="Arial"/>
          <w:sz w:val="20"/>
          <w:szCs w:val="20"/>
          <w:lang w:val="es-ES"/>
        </w:rPr>
        <w:t xml:space="preserve">, un pigmento de la </w:t>
      </w:r>
      <w:hyperlink r:id="rId13" w:tooltip="Piel" w:history="1">
        <w:r w:rsidRPr="00446AE5">
          <w:rPr>
            <w:rStyle w:val="Hipervnculo"/>
            <w:rFonts w:ascii="Arial" w:hAnsi="Arial" w:cs="Arial"/>
            <w:sz w:val="20"/>
            <w:szCs w:val="20"/>
            <w:lang w:val="es-ES"/>
          </w:rPr>
          <w:t>piel</w:t>
        </w:r>
      </w:hyperlink>
      <w:r>
        <w:rPr>
          <w:rFonts w:ascii="Arial" w:hAnsi="Arial" w:cs="Arial"/>
          <w:sz w:val="20"/>
          <w:szCs w:val="20"/>
          <w:lang w:val="es-ES"/>
        </w:rPr>
        <w:t>.</w:t>
      </w:r>
    </w:p>
    <w:p w:rsidR="0087144D" w:rsidRPr="00873C30" w:rsidRDefault="0087144D" w:rsidP="0087144D">
      <w:pPr>
        <w:spacing w:after="0" w:line="480" w:lineRule="auto"/>
        <w:ind w:left="851" w:right="56"/>
        <w:jc w:val="both"/>
        <w:rPr>
          <w:rFonts w:ascii="Arial" w:hAnsi="Arial" w:cs="Arial"/>
          <w:sz w:val="24"/>
          <w:szCs w:val="24"/>
          <w:lang w:val="es-ES"/>
        </w:rPr>
      </w:pPr>
      <w:r w:rsidRPr="00873C30">
        <w:rPr>
          <w:rFonts w:ascii="Arial" w:hAnsi="Arial" w:cs="Arial"/>
          <w:sz w:val="24"/>
          <w:szCs w:val="24"/>
          <w:lang w:val="es-ES"/>
        </w:rPr>
        <w:lastRenderedPageBreak/>
        <w:t>El camarón es analizado y tratado según convenga el caso</w:t>
      </w:r>
      <w:r>
        <w:rPr>
          <w:rFonts w:ascii="Arial" w:hAnsi="Arial" w:cs="Arial"/>
          <w:sz w:val="24"/>
          <w:szCs w:val="24"/>
          <w:lang w:val="es-ES"/>
        </w:rPr>
        <w:t xml:space="preserve"> </w:t>
      </w:r>
      <w:r w:rsidRPr="00873C30">
        <w:rPr>
          <w:rFonts w:ascii="Arial" w:hAnsi="Arial" w:cs="Arial"/>
          <w:sz w:val="24"/>
          <w:szCs w:val="24"/>
          <w:lang w:val="es-ES"/>
        </w:rPr>
        <w:t>con preservantes</w:t>
      </w:r>
      <w:r>
        <w:rPr>
          <w:rFonts w:ascii="Arial" w:hAnsi="Arial" w:cs="Arial"/>
          <w:sz w:val="24"/>
          <w:szCs w:val="24"/>
          <w:lang w:val="es-ES"/>
        </w:rPr>
        <w:t>,</w:t>
      </w:r>
      <w:r w:rsidRPr="00873C30">
        <w:rPr>
          <w:rFonts w:ascii="Arial" w:hAnsi="Arial" w:cs="Arial"/>
          <w:sz w:val="24"/>
          <w:szCs w:val="24"/>
          <w:lang w:val="es-ES"/>
        </w:rPr>
        <w:t xml:space="preserve"> con el </w:t>
      </w:r>
      <w:r>
        <w:rPr>
          <w:rFonts w:ascii="Arial" w:hAnsi="Arial" w:cs="Arial"/>
          <w:sz w:val="24"/>
          <w:szCs w:val="24"/>
          <w:lang w:val="es-ES"/>
        </w:rPr>
        <w:t>objetivo</w:t>
      </w:r>
      <w:r w:rsidRPr="00873C30">
        <w:rPr>
          <w:rFonts w:ascii="Arial" w:hAnsi="Arial" w:cs="Arial"/>
          <w:sz w:val="24"/>
          <w:szCs w:val="24"/>
          <w:lang w:val="es-ES"/>
        </w:rPr>
        <w:t xml:space="preserve"> de mantener sus características</w:t>
      </w:r>
      <w:r>
        <w:rPr>
          <w:rFonts w:ascii="Arial" w:hAnsi="Arial" w:cs="Arial"/>
          <w:sz w:val="24"/>
          <w:szCs w:val="24"/>
          <w:lang w:val="es-ES"/>
        </w:rPr>
        <w:t xml:space="preserve"> organolépticas</w:t>
      </w:r>
      <w:r w:rsidRPr="00873C30">
        <w:rPr>
          <w:rFonts w:ascii="Arial" w:hAnsi="Arial" w:cs="Arial"/>
          <w:sz w:val="24"/>
          <w:szCs w:val="24"/>
          <w:lang w:val="es-ES"/>
        </w:rPr>
        <w:t xml:space="preserve"> dentro del proceso (color, sabor, textura). Por lo cual se realizan algunas pruebas de laboratorio como la del olor y sabor, l</w:t>
      </w:r>
      <w:r>
        <w:rPr>
          <w:rFonts w:ascii="Arial" w:hAnsi="Arial" w:cs="Arial"/>
          <w:sz w:val="24"/>
          <w:szCs w:val="24"/>
          <w:lang w:val="es-ES"/>
        </w:rPr>
        <w:t>a que a continuación se explica.</w:t>
      </w:r>
    </w:p>
    <w:p w:rsidR="0087144D" w:rsidRDefault="0087144D" w:rsidP="0087144D">
      <w:pPr>
        <w:spacing w:after="0" w:line="480" w:lineRule="auto"/>
        <w:ind w:left="851" w:right="56"/>
        <w:rPr>
          <w:rFonts w:ascii="Arial" w:hAnsi="Arial" w:cs="Arial"/>
          <w:b/>
          <w:sz w:val="24"/>
          <w:szCs w:val="24"/>
          <w:lang w:val="es-ES"/>
        </w:rPr>
      </w:pPr>
    </w:p>
    <w:p w:rsidR="0087144D" w:rsidRPr="00D22951" w:rsidRDefault="0087144D" w:rsidP="0087144D">
      <w:pPr>
        <w:spacing w:after="0" w:line="480" w:lineRule="auto"/>
        <w:ind w:left="851" w:right="56"/>
        <w:rPr>
          <w:rFonts w:ascii="Arial" w:hAnsi="Arial" w:cs="Arial"/>
          <w:b/>
          <w:sz w:val="24"/>
          <w:szCs w:val="24"/>
          <w:lang w:val="es-ES"/>
        </w:rPr>
      </w:pPr>
      <w:r w:rsidRPr="00D22951">
        <w:rPr>
          <w:rFonts w:ascii="Arial" w:hAnsi="Arial" w:cs="Arial"/>
          <w:b/>
          <w:sz w:val="24"/>
          <w:szCs w:val="24"/>
          <w:lang w:val="es-ES"/>
        </w:rPr>
        <w:t>P</w:t>
      </w:r>
      <w:r>
        <w:rPr>
          <w:rFonts w:ascii="Arial" w:hAnsi="Arial" w:cs="Arial"/>
          <w:b/>
          <w:sz w:val="24"/>
          <w:szCs w:val="24"/>
          <w:lang w:val="es-ES"/>
        </w:rPr>
        <w:t>ruebas de Laboratorio</w:t>
      </w:r>
    </w:p>
    <w:p w:rsidR="0087144D" w:rsidRPr="00D22951" w:rsidRDefault="0087144D" w:rsidP="0087144D">
      <w:pPr>
        <w:spacing w:after="0" w:line="480" w:lineRule="auto"/>
        <w:ind w:left="851" w:right="56"/>
        <w:jc w:val="both"/>
        <w:rPr>
          <w:rFonts w:ascii="Arial" w:hAnsi="Arial" w:cs="Arial"/>
          <w:b/>
          <w:sz w:val="24"/>
          <w:szCs w:val="24"/>
          <w:lang w:val="es-ES"/>
        </w:rPr>
      </w:pPr>
      <w:r w:rsidRPr="00D22951">
        <w:rPr>
          <w:rFonts w:ascii="Arial" w:hAnsi="Arial" w:cs="Arial"/>
          <w:b/>
          <w:sz w:val="24"/>
          <w:szCs w:val="24"/>
          <w:lang w:val="es-ES"/>
        </w:rPr>
        <w:t>C</w:t>
      </w:r>
      <w:r>
        <w:rPr>
          <w:rFonts w:ascii="Arial" w:hAnsi="Arial" w:cs="Arial"/>
          <w:b/>
          <w:sz w:val="24"/>
          <w:szCs w:val="24"/>
          <w:lang w:val="es-ES"/>
        </w:rPr>
        <w:t>occión</w:t>
      </w:r>
      <w:r w:rsidRPr="00D22951">
        <w:rPr>
          <w:rFonts w:ascii="Arial" w:hAnsi="Arial" w:cs="Arial"/>
          <w:b/>
          <w:sz w:val="24"/>
          <w:szCs w:val="24"/>
          <w:lang w:val="es-ES"/>
        </w:rPr>
        <w:t>:</w:t>
      </w:r>
    </w:p>
    <w:p w:rsidR="0087144D" w:rsidRDefault="0087144D" w:rsidP="0087144D">
      <w:pPr>
        <w:spacing w:after="0" w:line="480" w:lineRule="auto"/>
        <w:ind w:left="851" w:right="56"/>
        <w:jc w:val="both"/>
        <w:rPr>
          <w:rFonts w:ascii="Arial" w:hAnsi="Arial" w:cs="Arial"/>
          <w:sz w:val="24"/>
          <w:szCs w:val="24"/>
          <w:lang w:val="es-ES"/>
        </w:rPr>
      </w:pPr>
      <w:r w:rsidRPr="00873C30">
        <w:rPr>
          <w:rFonts w:ascii="Arial" w:hAnsi="Arial" w:cs="Arial"/>
          <w:sz w:val="24"/>
          <w:szCs w:val="24"/>
          <w:lang w:val="es-ES"/>
        </w:rPr>
        <w:t>El camarón debe ser sometido a cocción durante 3 minutos aproximadamente, además es importante evaluar el color y textura antes y después de la cocción</w:t>
      </w:r>
      <w:r>
        <w:rPr>
          <w:rFonts w:ascii="Arial" w:hAnsi="Arial" w:cs="Arial"/>
          <w:sz w:val="24"/>
          <w:szCs w:val="24"/>
          <w:lang w:val="es-ES"/>
        </w:rPr>
        <w:t xml:space="preserve"> (5)</w:t>
      </w:r>
      <w:r w:rsidRPr="00873C30">
        <w:rPr>
          <w:rFonts w:ascii="Arial" w:hAnsi="Arial" w:cs="Arial"/>
          <w:sz w:val="24"/>
          <w:szCs w:val="24"/>
          <w:lang w:val="es-ES"/>
        </w:rPr>
        <w:t xml:space="preserve">. </w:t>
      </w:r>
    </w:p>
    <w:p w:rsidR="0087144D" w:rsidRDefault="0087144D" w:rsidP="0087144D">
      <w:pPr>
        <w:spacing w:after="0" w:line="240" w:lineRule="auto"/>
        <w:ind w:left="851" w:right="57"/>
        <w:jc w:val="both"/>
        <w:rPr>
          <w:rFonts w:ascii="Arial" w:hAnsi="Arial" w:cs="Arial"/>
          <w:b/>
          <w:sz w:val="24"/>
          <w:szCs w:val="24"/>
          <w:lang w:val="es-ES"/>
        </w:rPr>
      </w:pPr>
    </w:p>
    <w:p w:rsidR="0087144D" w:rsidRPr="00D22951" w:rsidRDefault="0087144D" w:rsidP="0087144D">
      <w:pPr>
        <w:spacing w:after="0" w:line="480" w:lineRule="auto"/>
        <w:ind w:left="851" w:right="56"/>
        <w:jc w:val="both"/>
        <w:rPr>
          <w:rFonts w:ascii="Arial" w:hAnsi="Arial" w:cs="Arial"/>
          <w:b/>
          <w:sz w:val="24"/>
          <w:szCs w:val="24"/>
          <w:lang w:val="es-ES"/>
        </w:rPr>
      </w:pPr>
      <w:r w:rsidRPr="00D22951">
        <w:rPr>
          <w:rFonts w:ascii="Arial" w:hAnsi="Arial" w:cs="Arial"/>
          <w:b/>
          <w:sz w:val="24"/>
          <w:szCs w:val="24"/>
          <w:lang w:val="es-ES"/>
        </w:rPr>
        <w:t>O</w:t>
      </w:r>
      <w:r>
        <w:rPr>
          <w:rFonts w:ascii="Arial" w:hAnsi="Arial" w:cs="Arial"/>
          <w:b/>
          <w:sz w:val="24"/>
          <w:szCs w:val="24"/>
          <w:lang w:val="es-ES"/>
        </w:rPr>
        <w:t>lor y Sabor</w:t>
      </w:r>
      <w:r w:rsidRPr="00D22951">
        <w:rPr>
          <w:rFonts w:ascii="Arial" w:hAnsi="Arial" w:cs="Arial"/>
          <w:b/>
          <w:sz w:val="24"/>
          <w:szCs w:val="24"/>
          <w:lang w:val="es-ES"/>
        </w:rPr>
        <w:t>:</w:t>
      </w:r>
    </w:p>
    <w:p w:rsidR="0087144D" w:rsidRDefault="0087144D" w:rsidP="0087144D">
      <w:pPr>
        <w:spacing w:after="0" w:line="480" w:lineRule="auto"/>
        <w:ind w:left="851" w:right="56"/>
        <w:jc w:val="both"/>
        <w:rPr>
          <w:rFonts w:ascii="Arial" w:hAnsi="Arial" w:cs="Arial"/>
          <w:sz w:val="24"/>
          <w:szCs w:val="24"/>
          <w:lang w:val="es-ES"/>
        </w:rPr>
      </w:pPr>
      <w:r w:rsidRPr="00873C30">
        <w:rPr>
          <w:rFonts w:ascii="Arial" w:hAnsi="Arial" w:cs="Arial"/>
          <w:color w:val="000000"/>
          <w:sz w:val="24"/>
          <w:szCs w:val="24"/>
        </w:rPr>
        <w:t xml:space="preserve">El sabor tiene que ser característico a camarón fresco (a marisco). El sabor y olor del camarón se determina una </w:t>
      </w:r>
      <w:r w:rsidRPr="00873C30">
        <w:rPr>
          <w:rFonts w:ascii="Arial" w:hAnsi="Arial" w:cs="Arial"/>
          <w:sz w:val="24"/>
          <w:szCs w:val="24"/>
          <w:lang w:val="es-ES"/>
        </w:rPr>
        <w:t>vez obtenidos los camarones semi cocidos, luego mediante una escala (Véase Tabla 1.1.)</w:t>
      </w:r>
      <w:r>
        <w:rPr>
          <w:rFonts w:ascii="Arial" w:hAnsi="Arial" w:cs="Arial"/>
          <w:sz w:val="24"/>
          <w:szCs w:val="24"/>
          <w:lang w:val="es-ES"/>
        </w:rPr>
        <w:t>,</w:t>
      </w:r>
      <w:r w:rsidRPr="00873C30">
        <w:rPr>
          <w:rFonts w:ascii="Arial" w:hAnsi="Arial" w:cs="Arial"/>
          <w:sz w:val="24"/>
          <w:szCs w:val="24"/>
          <w:lang w:val="es-ES"/>
        </w:rPr>
        <w:t xml:space="preserve"> se realiza el análisis.</w:t>
      </w:r>
    </w:p>
    <w:p w:rsidR="0087144D" w:rsidRPr="00873C30" w:rsidRDefault="00797967" w:rsidP="0087144D">
      <w:pPr>
        <w:spacing w:after="0" w:line="240" w:lineRule="auto"/>
        <w:ind w:left="851" w:right="57"/>
        <w:jc w:val="both"/>
        <w:rPr>
          <w:rFonts w:ascii="Arial" w:hAnsi="Arial" w:cs="Arial"/>
          <w:sz w:val="24"/>
          <w:szCs w:val="24"/>
          <w:lang w:val="es-ES"/>
        </w:rPr>
      </w:pPr>
      <w:r>
        <w:rPr>
          <w:rFonts w:ascii="Arial" w:hAnsi="Arial" w:cs="Arial"/>
          <w:noProof/>
          <w:sz w:val="24"/>
          <w:szCs w:val="24"/>
          <w:lang w:val="es-ES" w:eastAsia="es-ES"/>
        </w:rPr>
        <w:drawing>
          <wp:anchor distT="0" distB="0" distL="114300" distR="114300" simplePos="0" relativeHeight="251674112" behindDoc="1" locked="0" layoutInCell="1" allowOverlap="1">
            <wp:simplePos x="0" y="0"/>
            <wp:positionH relativeFrom="column">
              <wp:posOffset>1684020</wp:posOffset>
            </wp:positionH>
            <wp:positionV relativeFrom="paragraph">
              <wp:posOffset>137795</wp:posOffset>
            </wp:positionV>
            <wp:extent cx="2475230" cy="1174750"/>
            <wp:effectExtent l="19050" t="0" r="1270" b="0"/>
            <wp:wrapNone/>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4"/>
                    <a:srcRect l="39243" t="69943" r="37706" b="16536"/>
                    <a:stretch>
                      <a:fillRect/>
                    </a:stretch>
                  </pic:blipFill>
                  <pic:spPr bwMode="auto">
                    <a:xfrm>
                      <a:off x="0" y="0"/>
                      <a:ext cx="2475230" cy="1174750"/>
                    </a:xfrm>
                    <a:prstGeom prst="rect">
                      <a:avLst/>
                    </a:prstGeom>
                    <a:noFill/>
                    <a:ln w="9525">
                      <a:noFill/>
                      <a:miter lim="800000"/>
                      <a:headEnd/>
                      <a:tailEnd/>
                    </a:ln>
                  </pic:spPr>
                </pic:pic>
              </a:graphicData>
            </a:graphic>
          </wp:anchor>
        </w:drawing>
      </w:r>
    </w:p>
    <w:p w:rsidR="0087144D" w:rsidRPr="008F4FA8" w:rsidRDefault="0087144D" w:rsidP="0087144D">
      <w:pPr>
        <w:spacing w:after="0" w:line="480" w:lineRule="auto"/>
        <w:ind w:right="56"/>
        <w:rPr>
          <w:rFonts w:ascii="Arial" w:hAnsi="Arial" w:cs="Arial"/>
          <w:sz w:val="18"/>
          <w:szCs w:val="24"/>
          <w:lang w:val="es-ES"/>
        </w:rPr>
      </w:pPr>
    </w:p>
    <w:p w:rsidR="0087144D" w:rsidRPr="00873C30" w:rsidRDefault="0087144D" w:rsidP="0087144D">
      <w:pPr>
        <w:spacing w:after="0" w:line="480" w:lineRule="auto"/>
        <w:ind w:right="56"/>
        <w:rPr>
          <w:rFonts w:ascii="Arial" w:hAnsi="Arial" w:cs="Arial"/>
          <w:sz w:val="24"/>
          <w:szCs w:val="24"/>
          <w:lang w:val="es-ES"/>
        </w:rPr>
      </w:pPr>
    </w:p>
    <w:p w:rsidR="0087144D" w:rsidRPr="00873C30" w:rsidRDefault="0087144D" w:rsidP="0087144D">
      <w:pPr>
        <w:spacing w:after="0" w:line="480" w:lineRule="auto"/>
        <w:ind w:left="851" w:right="56"/>
        <w:jc w:val="center"/>
        <w:rPr>
          <w:rFonts w:ascii="Arial" w:hAnsi="Arial" w:cs="Arial"/>
          <w:sz w:val="24"/>
          <w:szCs w:val="24"/>
        </w:rPr>
      </w:pPr>
    </w:p>
    <w:p w:rsidR="0087144D" w:rsidRDefault="0087144D" w:rsidP="0087144D">
      <w:pPr>
        <w:spacing w:after="0" w:line="240" w:lineRule="auto"/>
        <w:ind w:left="851" w:right="56"/>
        <w:rPr>
          <w:rFonts w:ascii="Arial" w:hAnsi="Arial" w:cs="Arial"/>
          <w:sz w:val="20"/>
          <w:szCs w:val="24"/>
        </w:rPr>
      </w:pPr>
      <w:r>
        <w:rPr>
          <w:rFonts w:ascii="Arial" w:hAnsi="Arial" w:cs="Arial"/>
          <w:sz w:val="20"/>
          <w:szCs w:val="24"/>
        </w:rPr>
        <w:t xml:space="preserve">                   </w:t>
      </w:r>
    </w:p>
    <w:p w:rsidR="0087144D" w:rsidRDefault="0087144D" w:rsidP="0087144D">
      <w:pPr>
        <w:spacing w:after="0" w:line="240" w:lineRule="auto"/>
        <w:ind w:left="851" w:right="56"/>
        <w:rPr>
          <w:rFonts w:ascii="Arial" w:hAnsi="Arial" w:cs="Arial"/>
          <w:sz w:val="20"/>
          <w:szCs w:val="24"/>
        </w:rPr>
      </w:pPr>
    </w:p>
    <w:p w:rsidR="0087144D" w:rsidRPr="00D22951" w:rsidRDefault="0087144D" w:rsidP="0087144D">
      <w:pPr>
        <w:spacing w:after="0" w:line="240" w:lineRule="auto"/>
        <w:ind w:left="851" w:right="56"/>
        <w:jc w:val="center"/>
        <w:rPr>
          <w:rFonts w:ascii="Arial" w:hAnsi="Arial" w:cs="Arial"/>
          <w:sz w:val="20"/>
          <w:szCs w:val="24"/>
        </w:rPr>
      </w:pPr>
      <w:r w:rsidRPr="00D22951">
        <w:rPr>
          <w:rFonts w:ascii="Arial" w:hAnsi="Arial" w:cs="Arial"/>
          <w:sz w:val="20"/>
          <w:szCs w:val="24"/>
        </w:rPr>
        <w:t xml:space="preserve">Tabla 1.1. Sabores que puede </w:t>
      </w:r>
      <w:r>
        <w:rPr>
          <w:rFonts w:ascii="Arial" w:hAnsi="Arial" w:cs="Arial"/>
          <w:sz w:val="20"/>
          <w:szCs w:val="24"/>
        </w:rPr>
        <w:t>P</w:t>
      </w:r>
      <w:r w:rsidRPr="00D22951">
        <w:rPr>
          <w:rFonts w:ascii="Arial" w:hAnsi="Arial" w:cs="Arial"/>
          <w:sz w:val="20"/>
          <w:szCs w:val="24"/>
        </w:rPr>
        <w:t xml:space="preserve">resentar el </w:t>
      </w:r>
      <w:r>
        <w:rPr>
          <w:rFonts w:ascii="Arial" w:hAnsi="Arial" w:cs="Arial"/>
          <w:sz w:val="20"/>
          <w:szCs w:val="24"/>
        </w:rPr>
        <w:t>C</w:t>
      </w:r>
      <w:r w:rsidRPr="00D22951">
        <w:rPr>
          <w:rFonts w:ascii="Arial" w:hAnsi="Arial" w:cs="Arial"/>
          <w:sz w:val="20"/>
          <w:szCs w:val="24"/>
        </w:rPr>
        <w:t>amarón</w:t>
      </w:r>
    </w:p>
    <w:p w:rsidR="0087144D" w:rsidRPr="00350585" w:rsidRDefault="0087144D" w:rsidP="0087144D">
      <w:pPr>
        <w:spacing w:after="0" w:line="240" w:lineRule="auto"/>
        <w:ind w:left="851" w:right="56"/>
        <w:jc w:val="center"/>
        <w:rPr>
          <w:rFonts w:ascii="Arial" w:hAnsi="Arial" w:cs="Arial"/>
          <w:sz w:val="40"/>
          <w:szCs w:val="24"/>
        </w:rPr>
      </w:pPr>
      <w:r w:rsidRPr="00350585">
        <w:rPr>
          <w:rFonts w:ascii="Arial" w:hAnsi="Arial" w:cs="Arial"/>
          <w:color w:val="000000"/>
          <w:sz w:val="40"/>
          <w:szCs w:val="24"/>
        </w:rPr>
        <w:t xml:space="preserve">    </w:t>
      </w:r>
    </w:p>
    <w:p w:rsidR="0087144D" w:rsidRPr="00D22951" w:rsidRDefault="0087144D" w:rsidP="0087144D">
      <w:pPr>
        <w:pStyle w:val="NormalWeb"/>
        <w:spacing w:before="0" w:beforeAutospacing="0" w:after="0" w:afterAutospacing="0"/>
        <w:ind w:right="56" w:firstLine="851"/>
        <w:rPr>
          <w:rFonts w:ascii="Arial" w:hAnsi="Arial" w:cs="Arial"/>
          <w:color w:val="000000"/>
          <w:sz w:val="16"/>
        </w:rPr>
      </w:pPr>
      <w:r w:rsidRPr="00D22951">
        <w:rPr>
          <w:rFonts w:ascii="Arial" w:hAnsi="Arial" w:cs="Arial"/>
          <w:color w:val="000000"/>
          <w:sz w:val="16"/>
        </w:rPr>
        <w:t xml:space="preserve">Fuente: </w:t>
      </w:r>
      <w:r>
        <w:rPr>
          <w:rFonts w:ascii="Arial" w:hAnsi="Arial" w:cs="Arial"/>
          <w:color w:val="000000"/>
          <w:sz w:val="16"/>
        </w:rPr>
        <w:t xml:space="preserve">Catálogo de la Empresa, Calidad (12) </w:t>
      </w:r>
    </w:p>
    <w:p w:rsidR="0087144D" w:rsidRDefault="0087144D" w:rsidP="0087144D">
      <w:pPr>
        <w:spacing w:after="0" w:line="480" w:lineRule="auto"/>
        <w:ind w:left="851" w:right="56"/>
        <w:jc w:val="both"/>
        <w:rPr>
          <w:rFonts w:ascii="Arial" w:hAnsi="Arial" w:cs="Arial"/>
          <w:sz w:val="24"/>
          <w:szCs w:val="24"/>
          <w:lang w:val="es-ES"/>
        </w:rPr>
      </w:pPr>
      <w:r w:rsidRPr="00873C30">
        <w:rPr>
          <w:rFonts w:ascii="Arial" w:hAnsi="Arial" w:cs="Arial"/>
          <w:b/>
          <w:sz w:val="24"/>
          <w:szCs w:val="24"/>
          <w:lang w:val="es-ES"/>
        </w:rPr>
        <w:lastRenderedPageBreak/>
        <w:t>Sabor a choclo.-</w:t>
      </w:r>
      <w:r w:rsidRPr="00873C30">
        <w:rPr>
          <w:rFonts w:ascii="Arial" w:hAnsi="Arial" w:cs="Arial"/>
          <w:sz w:val="24"/>
          <w:szCs w:val="24"/>
          <w:lang w:val="es-ES"/>
        </w:rPr>
        <w:t xml:space="preserve"> Se da en variedades del camarón especialmente en épocas de invierno, </w:t>
      </w:r>
      <w:r>
        <w:rPr>
          <w:rFonts w:ascii="Arial" w:hAnsi="Arial" w:cs="Arial"/>
          <w:sz w:val="24"/>
          <w:szCs w:val="24"/>
          <w:lang w:val="es-ES"/>
        </w:rPr>
        <w:t xml:space="preserve">puesto </w:t>
      </w:r>
      <w:r w:rsidRPr="00873C30">
        <w:rPr>
          <w:rFonts w:ascii="Arial" w:hAnsi="Arial" w:cs="Arial"/>
          <w:sz w:val="24"/>
          <w:szCs w:val="24"/>
          <w:lang w:val="es-ES"/>
        </w:rPr>
        <w:t xml:space="preserve">que en época de lluvia, la concentración de sal </w:t>
      </w:r>
      <w:r>
        <w:rPr>
          <w:rFonts w:ascii="Arial" w:hAnsi="Arial" w:cs="Arial"/>
          <w:sz w:val="24"/>
          <w:szCs w:val="24"/>
          <w:lang w:val="es-ES"/>
        </w:rPr>
        <w:t xml:space="preserve">disminuye y bajo dichas condiciones se desarrolla el </w:t>
      </w:r>
      <w:r w:rsidRPr="00873C30">
        <w:rPr>
          <w:rFonts w:ascii="Arial" w:hAnsi="Arial" w:cs="Arial"/>
          <w:sz w:val="24"/>
          <w:szCs w:val="24"/>
          <w:lang w:val="es-ES"/>
        </w:rPr>
        <w:t xml:space="preserve">alga llamada </w:t>
      </w:r>
      <w:r w:rsidRPr="00D22951">
        <w:rPr>
          <w:rFonts w:ascii="Arial" w:hAnsi="Arial" w:cs="Arial"/>
          <w:i/>
          <w:sz w:val="24"/>
          <w:szCs w:val="24"/>
          <w:lang w:val="es-ES"/>
        </w:rPr>
        <w:t>anabaena</w:t>
      </w:r>
      <w:r w:rsidRPr="00970EDA">
        <w:rPr>
          <w:rFonts w:ascii="Arial" w:hAnsi="Arial" w:cs="Arial"/>
          <w:sz w:val="24"/>
          <w:szCs w:val="24"/>
          <w:vertAlign w:val="superscript"/>
          <w:lang w:val="es-ES"/>
        </w:rPr>
        <w:t>(</w:t>
      </w:r>
      <w:r>
        <w:rPr>
          <w:rFonts w:ascii="Arial" w:hAnsi="Arial" w:cs="Arial"/>
          <w:sz w:val="24"/>
          <w:szCs w:val="24"/>
          <w:vertAlign w:val="superscript"/>
          <w:lang w:val="es-ES"/>
        </w:rPr>
        <w:t>b</w:t>
      </w:r>
      <w:r w:rsidRPr="00970EDA">
        <w:rPr>
          <w:rFonts w:ascii="Arial" w:hAnsi="Arial" w:cs="Arial"/>
          <w:sz w:val="24"/>
          <w:szCs w:val="24"/>
          <w:vertAlign w:val="superscript"/>
          <w:lang w:val="es-ES"/>
        </w:rPr>
        <w:t>)</w:t>
      </w:r>
      <w:r>
        <w:rPr>
          <w:rFonts w:ascii="Arial" w:hAnsi="Arial" w:cs="Arial"/>
          <w:sz w:val="24"/>
          <w:szCs w:val="24"/>
          <w:lang w:val="es-ES"/>
        </w:rPr>
        <w:t xml:space="preserve"> </w:t>
      </w:r>
      <w:r w:rsidRPr="00873C30">
        <w:rPr>
          <w:rFonts w:ascii="Arial" w:hAnsi="Arial" w:cs="Arial"/>
          <w:sz w:val="24"/>
          <w:szCs w:val="24"/>
          <w:lang w:val="es-ES"/>
        </w:rPr>
        <w:t xml:space="preserve">la cual da </w:t>
      </w:r>
      <w:r>
        <w:rPr>
          <w:rFonts w:ascii="Arial" w:hAnsi="Arial" w:cs="Arial"/>
          <w:sz w:val="24"/>
          <w:szCs w:val="24"/>
          <w:lang w:val="es-ES"/>
        </w:rPr>
        <w:t>el</w:t>
      </w:r>
      <w:r w:rsidRPr="00873C30">
        <w:rPr>
          <w:rFonts w:ascii="Arial" w:hAnsi="Arial" w:cs="Arial"/>
          <w:sz w:val="24"/>
          <w:szCs w:val="24"/>
          <w:lang w:val="es-ES"/>
        </w:rPr>
        <w:t xml:space="preserve"> sabor amargo (a choclo) al camarón. El camarón con sabor a choclo es considerado no característico por lo que es rechazado para el proceso</w:t>
      </w:r>
      <w:r>
        <w:rPr>
          <w:rFonts w:ascii="Arial" w:hAnsi="Arial" w:cs="Arial"/>
          <w:sz w:val="24"/>
          <w:szCs w:val="24"/>
          <w:lang w:val="es-ES"/>
        </w:rPr>
        <w:t xml:space="preserve"> (12)</w:t>
      </w:r>
      <w:r w:rsidRPr="00873C30">
        <w:rPr>
          <w:rFonts w:ascii="Arial" w:hAnsi="Arial" w:cs="Arial"/>
          <w:sz w:val="24"/>
          <w:szCs w:val="24"/>
          <w:lang w:val="es-ES"/>
        </w:rPr>
        <w:t>.</w:t>
      </w:r>
    </w:p>
    <w:p w:rsidR="0087144D" w:rsidRDefault="0087144D" w:rsidP="0087144D">
      <w:pPr>
        <w:spacing w:after="0" w:line="240" w:lineRule="auto"/>
        <w:ind w:left="851" w:right="57"/>
        <w:jc w:val="both"/>
        <w:rPr>
          <w:rFonts w:ascii="Arial" w:hAnsi="Arial" w:cs="Arial"/>
          <w:b/>
          <w:shadow/>
          <w:sz w:val="24"/>
          <w:szCs w:val="24"/>
          <w:u w:val="single"/>
        </w:rPr>
      </w:pPr>
    </w:p>
    <w:p w:rsidR="0087144D" w:rsidRPr="00873C30" w:rsidRDefault="0087144D" w:rsidP="0087144D">
      <w:pPr>
        <w:spacing w:after="0" w:line="480" w:lineRule="auto"/>
        <w:ind w:left="851" w:right="56"/>
        <w:jc w:val="both"/>
        <w:rPr>
          <w:rFonts w:ascii="Arial" w:hAnsi="Arial" w:cs="Arial"/>
          <w:sz w:val="24"/>
          <w:szCs w:val="24"/>
          <w:lang w:val="es-ES"/>
        </w:rPr>
      </w:pPr>
      <w:r w:rsidRPr="00873C30">
        <w:rPr>
          <w:rFonts w:ascii="Arial" w:hAnsi="Arial" w:cs="Arial"/>
          <w:b/>
          <w:sz w:val="24"/>
          <w:szCs w:val="24"/>
          <w:lang w:val="es-ES"/>
        </w:rPr>
        <w:t>Sabor a Tierra o Mangle.-</w:t>
      </w:r>
      <w:r w:rsidRPr="00873C30">
        <w:rPr>
          <w:rFonts w:ascii="Arial" w:hAnsi="Arial" w:cs="Arial"/>
          <w:sz w:val="24"/>
          <w:szCs w:val="24"/>
          <w:lang w:val="es-ES"/>
        </w:rPr>
        <w:t xml:space="preserve"> Son sabores característicos de verano, se present</w:t>
      </w:r>
      <w:r>
        <w:rPr>
          <w:rFonts w:ascii="Arial" w:hAnsi="Arial" w:cs="Arial"/>
          <w:sz w:val="24"/>
          <w:szCs w:val="24"/>
          <w:lang w:val="es-ES"/>
        </w:rPr>
        <w:t>a</w:t>
      </w:r>
      <w:r w:rsidRPr="00873C30">
        <w:rPr>
          <w:rFonts w:ascii="Arial" w:hAnsi="Arial" w:cs="Arial"/>
          <w:sz w:val="24"/>
          <w:szCs w:val="24"/>
          <w:lang w:val="es-ES"/>
        </w:rPr>
        <w:t xml:space="preserve"> cuando las concentraciones de sal en el agua son mayores. El sabor a alga (mangle) es característico de un camarón con cabeza amarga (tolerable), sin embargo es un camarón que es aprobado para el proceso</w:t>
      </w:r>
      <w:r>
        <w:rPr>
          <w:rFonts w:ascii="Arial" w:hAnsi="Arial" w:cs="Arial"/>
          <w:sz w:val="24"/>
          <w:szCs w:val="24"/>
          <w:lang w:val="es-ES"/>
        </w:rPr>
        <w:t xml:space="preserve"> (12)</w:t>
      </w:r>
      <w:r w:rsidRPr="00873C30">
        <w:rPr>
          <w:rFonts w:ascii="Arial" w:hAnsi="Arial" w:cs="Arial"/>
          <w:sz w:val="24"/>
          <w:szCs w:val="24"/>
          <w:lang w:val="es-ES"/>
        </w:rPr>
        <w:t xml:space="preserve">. </w:t>
      </w:r>
    </w:p>
    <w:p w:rsidR="0087144D" w:rsidRDefault="0087144D" w:rsidP="0087144D">
      <w:pPr>
        <w:spacing w:after="0" w:line="240" w:lineRule="auto"/>
        <w:ind w:left="851" w:right="57"/>
        <w:jc w:val="both"/>
        <w:rPr>
          <w:rFonts w:ascii="Arial" w:hAnsi="Arial" w:cs="Arial"/>
          <w:sz w:val="24"/>
          <w:szCs w:val="24"/>
          <w:lang w:val="es-ES"/>
        </w:rPr>
      </w:pPr>
    </w:p>
    <w:p w:rsidR="0087144D" w:rsidRPr="00873C30" w:rsidRDefault="0087144D" w:rsidP="0087144D">
      <w:pPr>
        <w:spacing w:after="0" w:line="480" w:lineRule="auto"/>
        <w:ind w:left="851" w:right="56"/>
        <w:jc w:val="both"/>
        <w:rPr>
          <w:rFonts w:ascii="Arial" w:hAnsi="Arial" w:cs="Arial"/>
          <w:sz w:val="24"/>
          <w:szCs w:val="24"/>
          <w:lang w:val="es-ES"/>
        </w:rPr>
      </w:pPr>
      <w:r w:rsidRPr="00873C30">
        <w:rPr>
          <w:rFonts w:ascii="Arial" w:hAnsi="Arial" w:cs="Arial"/>
          <w:sz w:val="24"/>
          <w:szCs w:val="24"/>
          <w:lang w:val="es-ES"/>
        </w:rPr>
        <w:t xml:space="preserve">Dentro del análisis también consta, el determinar si el camarón sirve como entero o se lo descabeza para ser procesado como cola, </w:t>
      </w:r>
      <w:r>
        <w:rPr>
          <w:rFonts w:ascii="Arial" w:hAnsi="Arial" w:cs="Arial"/>
          <w:sz w:val="24"/>
          <w:szCs w:val="24"/>
          <w:lang w:val="es-ES"/>
        </w:rPr>
        <w:t>lo cual</w:t>
      </w:r>
      <w:r w:rsidRPr="00873C30">
        <w:rPr>
          <w:rFonts w:ascii="Arial" w:hAnsi="Arial" w:cs="Arial"/>
          <w:sz w:val="24"/>
          <w:szCs w:val="24"/>
          <w:lang w:val="es-ES"/>
        </w:rPr>
        <w:t xml:space="preserve"> se determina de la siguiente manera:</w:t>
      </w:r>
    </w:p>
    <w:p w:rsidR="0087144D" w:rsidRPr="009E5E43" w:rsidRDefault="0087144D" w:rsidP="0087144D">
      <w:pPr>
        <w:spacing w:after="0" w:line="240" w:lineRule="auto"/>
        <w:ind w:left="851" w:right="57"/>
        <w:jc w:val="both"/>
        <w:rPr>
          <w:rFonts w:ascii="Arial" w:hAnsi="Arial" w:cs="Arial"/>
          <w:b/>
          <w:sz w:val="20"/>
          <w:szCs w:val="24"/>
          <w:lang w:val="es-ES"/>
        </w:rPr>
      </w:pPr>
    </w:p>
    <w:p w:rsidR="0087144D" w:rsidRPr="00873C30" w:rsidRDefault="0087144D" w:rsidP="0087144D">
      <w:pPr>
        <w:numPr>
          <w:ilvl w:val="0"/>
          <w:numId w:val="7"/>
        </w:numPr>
        <w:spacing w:after="0" w:line="480" w:lineRule="auto"/>
        <w:ind w:right="56"/>
        <w:jc w:val="both"/>
        <w:rPr>
          <w:rFonts w:ascii="Arial" w:hAnsi="Arial" w:cs="Arial"/>
          <w:sz w:val="24"/>
          <w:szCs w:val="24"/>
          <w:lang w:val="es-ES"/>
        </w:rPr>
      </w:pPr>
      <w:r w:rsidRPr="00873C30">
        <w:rPr>
          <w:rFonts w:ascii="Arial" w:hAnsi="Arial" w:cs="Arial"/>
          <w:sz w:val="24"/>
          <w:szCs w:val="24"/>
          <w:lang w:val="es-ES"/>
        </w:rPr>
        <w:t>Si el Rendimien</w:t>
      </w:r>
      <w:r>
        <w:rPr>
          <w:rFonts w:ascii="Arial" w:hAnsi="Arial" w:cs="Arial"/>
          <w:sz w:val="24"/>
          <w:szCs w:val="24"/>
          <w:lang w:val="es-ES"/>
        </w:rPr>
        <w:t xml:space="preserve">to es &gt; 50% </w:t>
      </w:r>
      <w:r w:rsidRPr="00873C30">
        <w:rPr>
          <w:rFonts w:ascii="Arial" w:hAnsi="Arial" w:cs="Arial"/>
          <w:sz w:val="24"/>
          <w:szCs w:val="24"/>
          <w:lang w:val="es-ES"/>
        </w:rPr>
        <w:t>es procesado como entero.</w:t>
      </w:r>
    </w:p>
    <w:p w:rsidR="0087144D" w:rsidRDefault="0087144D" w:rsidP="0087144D">
      <w:pPr>
        <w:numPr>
          <w:ilvl w:val="0"/>
          <w:numId w:val="7"/>
        </w:numPr>
        <w:spacing w:after="0" w:line="480" w:lineRule="auto"/>
        <w:ind w:right="56"/>
        <w:jc w:val="both"/>
        <w:rPr>
          <w:rFonts w:ascii="Arial" w:hAnsi="Arial" w:cs="Arial"/>
          <w:sz w:val="24"/>
          <w:szCs w:val="24"/>
          <w:lang w:val="es-ES"/>
        </w:rPr>
      </w:pPr>
      <w:r>
        <w:rPr>
          <w:rFonts w:ascii="Arial" w:hAnsi="Arial" w:cs="Arial"/>
          <w:sz w:val="24"/>
          <w:szCs w:val="24"/>
          <w:lang w:val="es-ES"/>
        </w:rPr>
        <w:t>Si el Rendimiento es &lt; 50% es procesado como cola.</w:t>
      </w:r>
    </w:p>
    <w:p w:rsidR="0087144D" w:rsidRPr="00FB1187" w:rsidRDefault="0087144D" w:rsidP="0087144D">
      <w:pPr>
        <w:spacing w:after="0" w:line="480" w:lineRule="auto"/>
        <w:ind w:left="851" w:right="56"/>
        <w:jc w:val="both"/>
        <w:rPr>
          <w:rFonts w:ascii="Arial" w:hAnsi="Arial" w:cs="Arial"/>
          <w:sz w:val="20"/>
          <w:szCs w:val="24"/>
          <w:lang w:val="es-ES"/>
        </w:rPr>
      </w:pPr>
      <w:r w:rsidRPr="00FB1187">
        <w:rPr>
          <w:rFonts w:ascii="Arial" w:hAnsi="Arial" w:cs="Arial"/>
          <w:sz w:val="20"/>
          <w:szCs w:val="24"/>
          <w:lang w:val="es-ES"/>
        </w:rPr>
        <w:t>Dependiendo de los defectos y las exigencias del cliente.</w:t>
      </w:r>
    </w:p>
    <w:p w:rsidR="0087144D" w:rsidRDefault="0087144D" w:rsidP="0087144D">
      <w:pPr>
        <w:spacing w:after="0" w:line="240" w:lineRule="auto"/>
        <w:ind w:left="851" w:right="57"/>
        <w:jc w:val="both"/>
        <w:rPr>
          <w:rFonts w:ascii="Arial" w:hAnsi="Arial" w:cs="Arial"/>
          <w:sz w:val="24"/>
          <w:szCs w:val="24"/>
          <w:lang w:val="es-ES"/>
        </w:rPr>
      </w:pPr>
    </w:p>
    <w:p w:rsidR="0087144D" w:rsidRDefault="0087144D" w:rsidP="0087144D">
      <w:pPr>
        <w:spacing w:after="0" w:line="240" w:lineRule="auto"/>
        <w:ind w:left="851" w:right="57"/>
        <w:jc w:val="both"/>
        <w:rPr>
          <w:rFonts w:ascii="Arial" w:hAnsi="Arial" w:cs="Arial"/>
          <w:b/>
          <w:shadow/>
          <w:sz w:val="40"/>
          <w:szCs w:val="24"/>
          <w:u w:val="single"/>
        </w:rPr>
      </w:pPr>
    </w:p>
    <w:p w:rsidR="0087144D" w:rsidRPr="00CA5A09" w:rsidRDefault="0087144D" w:rsidP="0087144D">
      <w:pPr>
        <w:spacing w:after="0" w:line="240" w:lineRule="auto"/>
        <w:ind w:left="851" w:right="57"/>
        <w:jc w:val="both"/>
        <w:rPr>
          <w:rFonts w:ascii="Arial" w:hAnsi="Arial" w:cs="Arial"/>
          <w:b/>
          <w:shadow/>
          <w:sz w:val="48"/>
          <w:szCs w:val="24"/>
          <w:u w:val="single"/>
        </w:rPr>
      </w:pPr>
    </w:p>
    <w:p w:rsidR="0087144D" w:rsidRPr="00970EDA" w:rsidRDefault="0087144D" w:rsidP="0087144D">
      <w:pPr>
        <w:spacing w:after="0" w:line="240" w:lineRule="auto"/>
        <w:ind w:left="709" w:right="57" w:hanging="709"/>
        <w:jc w:val="both"/>
        <w:rPr>
          <w:rFonts w:ascii="Arial" w:hAnsi="Arial" w:cs="Arial"/>
          <w:sz w:val="20"/>
          <w:szCs w:val="24"/>
        </w:rPr>
      </w:pPr>
      <w:r w:rsidRPr="00970EDA">
        <w:rPr>
          <w:rFonts w:ascii="Arial" w:hAnsi="Arial" w:cs="Arial"/>
          <w:b/>
          <w:shadow/>
          <w:noProof/>
          <w:sz w:val="20"/>
          <w:szCs w:val="24"/>
          <w:u w:val="single"/>
          <w:lang w:eastAsia="es-EC"/>
        </w:rPr>
        <w:pict>
          <v:shape id="_x0000_s1134" type="#_x0000_t32" style="position:absolute;left:0;text-align:left;margin-left:-.75pt;margin-top:0;width:85.05pt;height:0;z-index:251697664" o:connectortype="straight" strokeweight="1pt"/>
        </w:pict>
      </w:r>
    </w:p>
    <w:p w:rsidR="0087144D" w:rsidRPr="00575CE4" w:rsidRDefault="0087144D" w:rsidP="0087144D">
      <w:pPr>
        <w:numPr>
          <w:ilvl w:val="0"/>
          <w:numId w:val="26"/>
        </w:numPr>
        <w:tabs>
          <w:tab w:val="left" w:pos="284"/>
          <w:tab w:val="left" w:pos="1560"/>
        </w:tabs>
        <w:spacing w:after="0" w:line="240" w:lineRule="auto"/>
        <w:ind w:left="284" w:right="57" w:hanging="284"/>
        <w:jc w:val="both"/>
        <w:rPr>
          <w:rFonts w:ascii="Arial" w:hAnsi="Arial" w:cs="Arial"/>
          <w:sz w:val="20"/>
          <w:szCs w:val="24"/>
        </w:rPr>
      </w:pPr>
      <w:r w:rsidRPr="00575CE4">
        <w:rPr>
          <w:rFonts w:ascii="Arial" w:hAnsi="Arial" w:cs="Arial"/>
          <w:b/>
          <w:sz w:val="20"/>
          <w:szCs w:val="24"/>
        </w:rPr>
        <w:t>Anabaena:</w:t>
      </w:r>
      <w:r w:rsidRPr="00575CE4">
        <w:rPr>
          <w:rFonts w:ascii="Arial" w:hAnsi="Arial" w:cs="Arial"/>
          <w:sz w:val="20"/>
          <w:szCs w:val="24"/>
        </w:rPr>
        <w:t xml:space="preserve"> </w:t>
      </w:r>
      <w:r w:rsidRPr="00B96A0C">
        <w:rPr>
          <w:rFonts w:ascii="Arial" w:hAnsi="Arial" w:cs="Arial"/>
          <w:sz w:val="20"/>
          <w:lang w:val="es-ES"/>
        </w:rPr>
        <w:t xml:space="preserve">Es un </w:t>
      </w:r>
      <w:hyperlink r:id="rId15" w:tooltip="Género (biología)" w:history="1">
        <w:r w:rsidRPr="00B96A0C">
          <w:rPr>
            <w:rStyle w:val="Hipervnculo"/>
            <w:rFonts w:ascii="Arial" w:hAnsi="Arial" w:cs="Arial"/>
            <w:sz w:val="20"/>
            <w:lang w:val="es-ES"/>
          </w:rPr>
          <w:t>género</w:t>
        </w:r>
      </w:hyperlink>
      <w:r w:rsidRPr="00B96A0C">
        <w:rPr>
          <w:rFonts w:ascii="Arial" w:hAnsi="Arial" w:cs="Arial"/>
          <w:sz w:val="20"/>
          <w:lang w:val="es-ES"/>
        </w:rPr>
        <w:t xml:space="preserve"> de </w:t>
      </w:r>
      <w:hyperlink r:id="rId16" w:tooltip="Alga" w:history="1">
        <w:r w:rsidRPr="00B96A0C">
          <w:rPr>
            <w:rStyle w:val="Hipervnculo"/>
            <w:rFonts w:ascii="Arial" w:hAnsi="Arial" w:cs="Arial"/>
            <w:sz w:val="20"/>
            <w:lang w:val="es-ES"/>
          </w:rPr>
          <w:t>alga verde-azul</w:t>
        </w:r>
      </w:hyperlink>
      <w:r w:rsidRPr="00B96A0C">
        <w:rPr>
          <w:rFonts w:ascii="Arial" w:hAnsi="Arial" w:cs="Arial"/>
          <w:sz w:val="20"/>
          <w:lang w:val="es-ES"/>
        </w:rPr>
        <w:t>, común en agua dulce (también se encuentr</w:t>
      </w:r>
      <w:r>
        <w:rPr>
          <w:rFonts w:ascii="Arial" w:hAnsi="Arial" w:cs="Arial"/>
          <w:sz w:val="20"/>
          <w:lang w:val="es-ES"/>
        </w:rPr>
        <w:t>a</w:t>
      </w:r>
      <w:r w:rsidRPr="00B96A0C">
        <w:rPr>
          <w:rFonts w:ascii="Arial" w:hAnsi="Arial" w:cs="Arial"/>
          <w:sz w:val="20"/>
          <w:lang w:val="es-ES"/>
        </w:rPr>
        <w:t xml:space="preserve"> en aguas saladas y en hábitats terrestres). Soporta condiciones ambientales extremas (temperaturas de 73 ºC).</w:t>
      </w:r>
    </w:p>
    <w:p w:rsidR="0087144D" w:rsidRPr="00873C30" w:rsidRDefault="0087144D" w:rsidP="0087144D">
      <w:pPr>
        <w:spacing w:after="0" w:line="480" w:lineRule="auto"/>
        <w:ind w:left="851" w:right="56"/>
        <w:jc w:val="both"/>
        <w:rPr>
          <w:rFonts w:ascii="Arial" w:hAnsi="Arial" w:cs="Arial"/>
          <w:sz w:val="24"/>
          <w:szCs w:val="24"/>
          <w:lang w:val="es-ES"/>
        </w:rPr>
      </w:pPr>
      <w:r w:rsidRPr="00873C30">
        <w:rPr>
          <w:rFonts w:ascii="Arial" w:hAnsi="Arial" w:cs="Arial"/>
          <w:sz w:val="24"/>
          <w:szCs w:val="24"/>
          <w:lang w:val="es-ES"/>
        </w:rPr>
        <w:lastRenderedPageBreak/>
        <w:t>Finalizando lo antes expuesto</w:t>
      </w:r>
      <w:r>
        <w:rPr>
          <w:rFonts w:ascii="Arial" w:hAnsi="Arial" w:cs="Arial"/>
          <w:sz w:val="24"/>
          <w:szCs w:val="24"/>
          <w:lang w:val="es-ES"/>
        </w:rPr>
        <w:t>,</w:t>
      </w:r>
      <w:r w:rsidRPr="00873C30">
        <w:rPr>
          <w:rFonts w:ascii="Arial" w:hAnsi="Arial" w:cs="Arial"/>
          <w:sz w:val="24"/>
          <w:szCs w:val="24"/>
          <w:lang w:val="es-ES"/>
        </w:rPr>
        <w:t xml:space="preserve"> sobre las condiciones con la que el camarón debe ingresar a la planta procesadora, se definen los siguientes términos:</w:t>
      </w:r>
    </w:p>
    <w:p w:rsidR="0087144D" w:rsidRDefault="0087144D" w:rsidP="0087144D">
      <w:pPr>
        <w:spacing w:after="0" w:line="240" w:lineRule="auto"/>
        <w:ind w:left="851" w:right="57"/>
        <w:jc w:val="both"/>
        <w:rPr>
          <w:rFonts w:ascii="Arial" w:hAnsi="Arial" w:cs="Arial"/>
          <w:b/>
          <w:shadow/>
          <w:sz w:val="24"/>
          <w:szCs w:val="24"/>
          <w:u w:val="single"/>
        </w:rPr>
      </w:pPr>
    </w:p>
    <w:p w:rsidR="0087144D" w:rsidRPr="000A0789" w:rsidRDefault="0087144D" w:rsidP="0087144D">
      <w:pPr>
        <w:spacing w:after="0" w:line="480" w:lineRule="auto"/>
        <w:ind w:left="851" w:right="56"/>
        <w:jc w:val="both"/>
        <w:rPr>
          <w:rFonts w:ascii="Arial" w:hAnsi="Arial" w:cs="Arial"/>
          <w:b/>
          <w:sz w:val="24"/>
          <w:szCs w:val="24"/>
          <w:lang w:val="es-ES"/>
        </w:rPr>
      </w:pPr>
      <w:r w:rsidRPr="000A0789">
        <w:rPr>
          <w:rFonts w:ascii="Arial" w:hAnsi="Arial" w:cs="Arial"/>
          <w:b/>
          <w:sz w:val="24"/>
          <w:szCs w:val="24"/>
          <w:lang w:val="es-ES"/>
        </w:rPr>
        <w:t>C</w:t>
      </w:r>
      <w:r>
        <w:rPr>
          <w:rFonts w:ascii="Arial" w:hAnsi="Arial" w:cs="Arial"/>
          <w:b/>
          <w:sz w:val="24"/>
          <w:szCs w:val="24"/>
          <w:lang w:val="es-ES"/>
        </w:rPr>
        <w:t>onteo/Libra</w:t>
      </w:r>
      <w:r w:rsidRPr="000A0789">
        <w:rPr>
          <w:rFonts w:ascii="Arial" w:hAnsi="Arial" w:cs="Arial"/>
          <w:b/>
          <w:sz w:val="24"/>
          <w:szCs w:val="24"/>
          <w:lang w:val="es-ES"/>
        </w:rPr>
        <w:t>:</w:t>
      </w:r>
    </w:p>
    <w:p w:rsidR="0087144D" w:rsidRDefault="0087144D" w:rsidP="0087144D">
      <w:pPr>
        <w:spacing w:after="0" w:line="480" w:lineRule="auto"/>
        <w:ind w:left="851" w:right="56"/>
        <w:jc w:val="both"/>
        <w:rPr>
          <w:rFonts w:ascii="Arial" w:hAnsi="Arial" w:cs="Arial"/>
          <w:sz w:val="24"/>
          <w:szCs w:val="24"/>
          <w:lang w:val="es-ES"/>
        </w:rPr>
      </w:pPr>
      <w:r w:rsidRPr="00873C30">
        <w:rPr>
          <w:rFonts w:ascii="Arial" w:hAnsi="Arial" w:cs="Arial"/>
          <w:sz w:val="24"/>
          <w:szCs w:val="24"/>
          <w:lang w:val="es-ES"/>
        </w:rPr>
        <w:t>Corresponde al número de unidades que existen por envase. Con el conteo se definen las tallas, en caso de ser cola (Véase Fig. 1.3.) las tallas van desde 21-25 hasta el 7</w:t>
      </w:r>
      <w:r>
        <w:rPr>
          <w:rFonts w:ascii="Arial" w:hAnsi="Arial" w:cs="Arial"/>
          <w:sz w:val="24"/>
          <w:szCs w:val="24"/>
          <w:lang w:val="es-ES"/>
        </w:rPr>
        <w:t xml:space="preserve">1-80, </w:t>
      </w:r>
      <w:r w:rsidRPr="00873C30">
        <w:rPr>
          <w:rFonts w:ascii="Arial" w:hAnsi="Arial" w:cs="Arial"/>
          <w:sz w:val="24"/>
          <w:szCs w:val="24"/>
          <w:lang w:val="es-ES"/>
        </w:rPr>
        <w:t>mientras que para entero va desde 30-40 a 80-90</w:t>
      </w:r>
      <w:r>
        <w:rPr>
          <w:rFonts w:ascii="Arial" w:hAnsi="Arial" w:cs="Arial"/>
          <w:sz w:val="24"/>
          <w:szCs w:val="24"/>
          <w:lang w:val="es-ES"/>
        </w:rPr>
        <w:t xml:space="preserve"> (5)</w:t>
      </w:r>
      <w:r w:rsidRPr="00873C30">
        <w:rPr>
          <w:rFonts w:ascii="Arial" w:hAnsi="Arial" w:cs="Arial"/>
          <w:sz w:val="24"/>
          <w:szCs w:val="24"/>
          <w:lang w:val="es-ES"/>
        </w:rPr>
        <w:t>.</w:t>
      </w:r>
    </w:p>
    <w:p w:rsidR="0087144D" w:rsidRPr="00873C30" w:rsidRDefault="00797967" w:rsidP="0087144D">
      <w:pPr>
        <w:spacing w:after="0" w:line="240" w:lineRule="auto"/>
        <w:ind w:left="851" w:right="57"/>
        <w:jc w:val="both"/>
        <w:rPr>
          <w:rFonts w:ascii="Arial" w:hAnsi="Arial" w:cs="Arial"/>
          <w:sz w:val="24"/>
          <w:szCs w:val="24"/>
          <w:lang w:val="es-ES"/>
        </w:rPr>
      </w:pPr>
      <w:r>
        <w:rPr>
          <w:noProof/>
          <w:lang w:val="es-ES" w:eastAsia="es-ES"/>
        </w:rPr>
        <w:drawing>
          <wp:anchor distT="0" distB="0" distL="114300" distR="114300" simplePos="0" relativeHeight="251698688" behindDoc="0" locked="0" layoutInCell="1" allowOverlap="1">
            <wp:simplePos x="0" y="0"/>
            <wp:positionH relativeFrom="column">
              <wp:posOffset>1329690</wp:posOffset>
            </wp:positionH>
            <wp:positionV relativeFrom="paragraph">
              <wp:posOffset>1905</wp:posOffset>
            </wp:positionV>
            <wp:extent cx="3175635" cy="1181735"/>
            <wp:effectExtent l="19050" t="0" r="5715" b="0"/>
            <wp:wrapNone/>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7"/>
                    <a:srcRect l="40039" t="58279" r="29970" b="27682"/>
                    <a:stretch>
                      <a:fillRect/>
                    </a:stretch>
                  </pic:blipFill>
                  <pic:spPr bwMode="auto">
                    <a:xfrm>
                      <a:off x="0" y="0"/>
                      <a:ext cx="3175635" cy="1181735"/>
                    </a:xfrm>
                    <a:prstGeom prst="rect">
                      <a:avLst/>
                    </a:prstGeom>
                    <a:noFill/>
                    <a:ln w="9525">
                      <a:noFill/>
                      <a:miter lim="800000"/>
                      <a:headEnd/>
                      <a:tailEnd/>
                    </a:ln>
                  </pic:spPr>
                </pic:pic>
              </a:graphicData>
            </a:graphic>
          </wp:anchor>
        </w:drawing>
      </w:r>
    </w:p>
    <w:p w:rsidR="0087144D" w:rsidRPr="00873C30" w:rsidRDefault="0087144D" w:rsidP="0087144D">
      <w:pPr>
        <w:spacing w:after="0" w:line="480" w:lineRule="auto"/>
        <w:ind w:left="851" w:right="56"/>
        <w:jc w:val="both"/>
        <w:rPr>
          <w:rFonts w:ascii="Arial" w:hAnsi="Arial" w:cs="Arial"/>
          <w:sz w:val="24"/>
          <w:szCs w:val="24"/>
          <w:lang w:val="es-ES"/>
        </w:rPr>
      </w:pPr>
    </w:p>
    <w:p w:rsidR="0087144D" w:rsidRPr="00873C30" w:rsidRDefault="0087144D" w:rsidP="0087144D">
      <w:pPr>
        <w:spacing w:after="0" w:line="480" w:lineRule="auto"/>
        <w:ind w:left="851" w:right="56"/>
        <w:jc w:val="both"/>
        <w:rPr>
          <w:rFonts w:ascii="Arial" w:hAnsi="Arial" w:cs="Arial"/>
          <w:sz w:val="24"/>
          <w:szCs w:val="24"/>
          <w:lang w:val="es-ES"/>
        </w:rPr>
      </w:pPr>
    </w:p>
    <w:p w:rsidR="0087144D" w:rsidRPr="00873C30" w:rsidRDefault="0087144D" w:rsidP="0087144D">
      <w:pPr>
        <w:spacing w:after="0" w:line="480" w:lineRule="auto"/>
        <w:ind w:left="851" w:right="56"/>
        <w:jc w:val="both"/>
        <w:rPr>
          <w:rFonts w:ascii="Arial" w:hAnsi="Arial" w:cs="Arial"/>
          <w:sz w:val="24"/>
          <w:szCs w:val="24"/>
        </w:rPr>
      </w:pPr>
    </w:p>
    <w:p w:rsidR="0087144D" w:rsidRPr="000A0789" w:rsidRDefault="0087144D" w:rsidP="0087144D">
      <w:pPr>
        <w:spacing w:after="0" w:line="480" w:lineRule="auto"/>
        <w:ind w:left="851" w:right="56"/>
        <w:jc w:val="center"/>
        <w:rPr>
          <w:rFonts w:ascii="Arial" w:hAnsi="Arial" w:cs="Arial"/>
          <w:sz w:val="20"/>
          <w:szCs w:val="24"/>
        </w:rPr>
      </w:pPr>
      <w:r w:rsidRPr="000A0789">
        <w:rPr>
          <w:rFonts w:ascii="Arial" w:hAnsi="Arial" w:cs="Arial"/>
          <w:sz w:val="20"/>
          <w:szCs w:val="24"/>
        </w:rPr>
        <w:t xml:space="preserve">Figura 1.3. Tallas del </w:t>
      </w:r>
      <w:r>
        <w:rPr>
          <w:rFonts w:ascii="Arial" w:hAnsi="Arial" w:cs="Arial"/>
          <w:sz w:val="20"/>
          <w:szCs w:val="24"/>
        </w:rPr>
        <w:t>C</w:t>
      </w:r>
      <w:r w:rsidRPr="000A0789">
        <w:rPr>
          <w:rFonts w:ascii="Arial" w:hAnsi="Arial" w:cs="Arial"/>
          <w:sz w:val="20"/>
          <w:szCs w:val="24"/>
        </w:rPr>
        <w:t xml:space="preserve">amarón sin </w:t>
      </w:r>
      <w:r>
        <w:rPr>
          <w:rFonts w:ascii="Arial" w:hAnsi="Arial" w:cs="Arial"/>
          <w:sz w:val="20"/>
          <w:szCs w:val="24"/>
        </w:rPr>
        <w:t>C</w:t>
      </w:r>
      <w:r w:rsidRPr="000A0789">
        <w:rPr>
          <w:rFonts w:ascii="Arial" w:hAnsi="Arial" w:cs="Arial"/>
          <w:sz w:val="20"/>
          <w:szCs w:val="24"/>
        </w:rPr>
        <w:t>abeza “</w:t>
      </w:r>
      <w:r>
        <w:rPr>
          <w:rFonts w:ascii="Arial" w:hAnsi="Arial" w:cs="Arial"/>
          <w:sz w:val="20"/>
          <w:szCs w:val="24"/>
        </w:rPr>
        <w:t>C</w:t>
      </w:r>
      <w:r w:rsidRPr="000A0789">
        <w:rPr>
          <w:rFonts w:ascii="Arial" w:hAnsi="Arial" w:cs="Arial"/>
          <w:sz w:val="20"/>
          <w:szCs w:val="24"/>
        </w:rPr>
        <w:t>ola”</w:t>
      </w:r>
    </w:p>
    <w:p w:rsidR="0087144D" w:rsidRDefault="0087144D" w:rsidP="0087144D">
      <w:pPr>
        <w:pStyle w:val="NormalWeb"/>
        <w:spacing w:before="0" w:beforeAutospacing="0" w:after="0" w:afterAutospacing="0"/>
        <w:ind w:right="56" w:firstLine="851"/>
        <w:rPr>
          <w:rFonts w:ascii="Arial" w:hAnsi="Arial" w:cs="Arial"/>
          <w:color w:val="000000"/>
          <w:sz w:val="16"/>
        </w:rPr>
      </w:pPr>
    </w:p>
    <w:p w:rsidR="0087144D" w:rsidRPr="00D22951" w:rsidRDefault="0087144D" w:rsidP="0087144D">
      <w:pPr>
        <w:pStyle w:val="NormalWeb"/>
        <w:spacing w:before="0" w:beforeAutospacing="0" w:after="0" w:afterAutospacing="0"/>
        <w:ind w:right="56" w:firstLine="851"/>
        <w:rPr>
          <w:rFonts w:ascii="Arial" w:hAnsi="Arial" w:cs="Arial"/>
          <w:color w:val="000000"/>
          <w:sz w:val="16"/>
        </w:rPr>
      </w:pPr>
      <w:r w:rsidRPr="00D22951">
        <w:rPr>
          <w:rFonts w:ascii="Arial" w:hAnsi="Arial" w:cs="Arial"/>
          <w:color w:val="000000"/>
          <w:sz w:val="16"/>
        </w:rPr>
        <w:t xml:space="preserve">Fuente: </w:t>
      </w:r>
      <w:r>
        <w:rPr>
          <w:rFonts w:ascii="Arial" w:hAnsi="Arial" w:cs="Arial"/>
          <w:color w:val="000000"/>
          <w:sz w:val="16"/>
        </w:rPr>
        <w:t>Prácticas Laborables por los Autores (1)</w:t>
      </w:r>
    </w:p>
    <w:p w:rsidR="0087144D" w:rsidRPr="00907736" w:rsidRDefault="0087144D" w:rsidP="0087144D">
      <w:pPr>
        <w:spacing w:after="0" w:line="480" w:lineRule="auto"/>
        <w:ind w:right="56"/>
        <w:jc w:val="both"/>
        <w:rPr>
          <w:rFonts w:ascii="Arial" w:hAnsi="Arial" w:cs="Arial"/>
          <w:b/>
          <w:sz w:val="24"/>
          <w:szCs w:val="24"/>
        </w:rPr>
      </w:pPr>
    </w:p>
    <w:p w:rsidR="0087144D" w:rsidRDefault="0087144D" w:rsidP="0087144D">
      <w:pPr>
        <w:spacing w:after="0" w:line="240" w:lineRule="auto"/>
        <w:ind w:left="851" w:right="57"/>
        <w:jc w:val="both"/>
        <w:rPr>
          <w:rFonts w:ascii="Arial" w:hAnsi="Arial" w:cs="Arial"/>
          <w:b/>
          <w:sz w:val="24"/>
          <w:szCs w:val="24"/>
          <w:lang w:val="es-ES"/>
        </w:rPr>
      </w:pPr>
    </w:p>
    <w:p w:rsidR="0087144D" w:rsidRPr="000A0789" w:rsidRDefault="0087144D" w:rsidP="0087144D">
      <w:pPr>
        <w:spacing w:after="0" w:line="480" w:lineRule="auto"/>
        <w:ind w:left="851" w:right="56"/>
        <w:jc w:val="both"/>
        <w:rPr>
          <w:rFonts w:ascii="Arial" w:hAnsi="Arial" w:cs="Arial"/>
          <w:b/>
          <w:sz w:val="24"/>
          <w:szCs w:val="24"/>
          <w:lang w:val="es-ES"/>
        </w:rPr>
      </w:pPr>
      <w:r w:rsidRPr="000A0789">
        <w:rPr>
          <w:rFonts w:ascii="Arial" w:hAnsi="Arial" w:cs="Arial"/>
          <w:b/>
          <w:sz w:val="24"/>
          <w:szCs w:val="24"/>
          <w:lang w:val="es-ES"/>
        </w:rPr>
        <w:t>U</w:t>
      </w:r>
      <w:r>
        <w:rPr>
          <w:rFonts w:ascii="Arial" w:hAnsi="Arial" w:cs="Arial"/>
          <w:b/>
          <w:sz w:val="24"/>
          <w:szCs w:val="24"/>
          <w:lang w:val="es-ES"/>
        </w:rPr>
        <w:t>niformidad</w:t>
      </w:r>
      <w:r w:rsidRPr="000A0789">
        <w:rPr>
          <w:rFonts w:ascii="Arial" w:hAnsi="Arial" w:cs="Arial"/>
          <w:b/>
          <w:sz w:val="24"/>
          <w:szCs w:val="24"/>
          <w:lang w:val="es-ES"/>
        </w:rPr>
        <w:t>:</w:t>
      </w:r>
    </w:p>
    <w:p w:rsidR="0087144D" w:rsidRDefault="0087144D" w:rsidP="0087144D">
      <w:pPr>
        <w:spacing w:after="0" w:line="480" w:lineRule="auto"/>
        <w:ind w:left="851" w:right="56"/>
        <w:jc w:val="both"/>
        <w:rPr>
          <w:rFonts w:ascii="Arial" w:hAnsi="Arial" w:cs="Arial"/>
          <w:sz w:val="24"/>
          <w:szCs w:val="24"/>
          <w:lang w:val="es-ES"/>
        </w:rPr>
      </w:pPr>
      <w:r w:rsidRPr="00873C30">
        <w:rPr>
          <w:rFonts w:ascii="Arial" w:hAnsi="Arial" w:cs="Arial"/>
          <w:sz w:val="24"/>
          <w:szCs w:val="24"/>
          <w:lang w:val="es-ES"/>
        </w:rPr>
        <w:t>Es la relación que existe entre los camarones más pequeños y los camarones más grandes (Véase Fig. 1.4.).</w:t>
      </w:r>
      <w:r>
        <w:rPr>
          <w:rFonts w:ascii="Arial" w:hAnsi="Arial" w:cs="Arial"/>
          <w:sz w:val="24"/>
          <w:szCs w:val="24"/>
          <w:lang w:val="es-ES"/>
        </w:rPr>
        <w:t xml:space="preserve"> El factor de uniformidad depende de la talla del camarón.</w:t>
      </w:r>
    </w:p>
    <w:p w:rsidR="0087144D" w:rsidRPr="00873C30" w:rsidRDefault="00797967" w:rsidP="0087144D">
      <w:pPr>
        <w:spacing w:after="0" w:line="480" w:lineRule="auto"/>
        <w:ind w:left="851" w:right="56"/>
        <w:jc w:val="both"/>
        <w:rPr>
          <w:rFonts w:ascii="Arial" w:hAnsi="Arial" w:cs="Arial"/>
          <w:sz w:val="24"/>
          <w:szCs w:val="24"/>
          <w:lang w:val="es-ES"/>
        </w:rPr>
      </w:pPr>
      <w:r>
        <w:rPr>
          <w:rFonts w:ascii="Arial" w:hAnsi="Arial" w:cs="Arial"/>
          <w:noProof/>
          <w:sz w:val="24"/>
          <w:szCs w:val="24"/>
          <w:lang w:val="es-ES" w:eastAsia="es-ES"/>
        </w:rPr>
        <w:drawing>
          <wp:anchor distT="0" distB="0" distL="114300" distR="114300" simplePos="0" relativeHeight="251675136" behindDoc="1" locked="0" layoutInCell="1" allowOverlap="1">
            <wp:simplePos x="0" y="0"/>
            <wp:positionH relativeFrom="column">
              <wp:posOffset>1145540</wp:posOffset>
            </wp:positionH>
            <wp:positionV relativeFrom="paragraph">
              <wp:posOffset>86995</wp:posOffset>
            </wp:positionV>
            <wp:extent cx="3205480" cy="900430"/>
            <wp:effectExtent l="19050" t="0" r="0" b="0"/>
            <wp:wrapNone/>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8"/>
                    <a:srcRect l="33986" t="74446" r="39714" b="14174"/>
                    <a:stretch>
                      <a:fillRect/>
                    </a:stretch>
                  </pic:blipFill>
                  <pic:spPr bwMode="auto">
                    <a:xfrm>
                      <a:off x="0" y="0"/>
                      <a:ext cx="3205480" cy="900430"/>
                    </a:xfrm>
                    <a:prstGeom prst="rect">
                      <a:avLst/>
                    </a:prstGeom>
                    <a:noFill/>
                    <a:ln w="9525">
                      <a:noFill/>
                      <a:miter lim="800000"/>
                      <a:headEnd/>
                      <a:tailEnd/>
                    </a:ln>
                  </pic:spPr>
                </pic:pic>
              </a:graphicData>
            </a:graphic>
          </wp:anchor>
        </w:drawing>
      </w:r>
    </w:p>
    <w:p w:rsidR="0087144D" w:rsidRDefault="0087144D" w:rsidP="0087144D">
      <w:pPr>
        <w:spacing w:after="0" w:line="480" w:lineRule="auto"/>
        <w:ind w:left="851" w:right="56"/>
        <w:jc w:val="center"/>
        <w:rPr>
          <w:rFonts w:ascii="Arial" w:hAnsi="Arial" w:cs="Arial"/>
          <w:sz w:val="24"/>
          <w:szCs w:val="24"/>
          <w:lang w:val="es-ES"/>
        </w:rPr>
      </w:pPr>
    </w:p>
    <w:p w:rsidR="0087144D" w:rsidRDefault="0087144D" w:rsidP="0087144D">
      <w:pPr>
        <w:spacing w:after="0" w:line="480" w:lineRule="auto"/>
        <w:ind w:left="851" w:right="56"/>
        <w:jc w:val="center"/>
        <w:rPr>
          <w:rFonts w:ascii="Arial" w:hAnsi="Arial" w:cs="Arial"/>
          <w:sz w:val="24"/>
          <w:szCs w:val="24"/>
        </w:rPr>
      </w:pPr>
    </w:p>
    <w:p w:rsidR="0087144D" w:rsidRDefault="00797967" w:rsidP="0087144D">
      <w:pPr>
        <w:spacing w:after="0" w:line="480" w:lineRule="auto"/>
        <w:ind w:left="851" w:right="56"/>
        <w:jc w:val="center"/>
        <w:rPr>
          <w:rFonts w:ascii="Arial" w:hAnsi="Arial" w:cs="Arial"/>
          <w:sz w:val="24"/>
          <w:szCs w:val="24"/>
        </w:rPr>
      </w:pPr>
      <w:r>
        <w:rPr>
          <w:rFonts w:ascii="Arial" w:hAnsi="Arial" w:cs="Arial"/>
          <w:noProof/>
          <w:sz w:val="24"/>
          <w:szCs w:val="24"/>
          <w:lang w:val="es-ES" w:eastAsia="es-ES"/>
        </w:rPr>
        <w:lastRenderedPageBreak/>
        <w:drawing>
          <wp:anchor distT="0" distB="0" distL="114300" distR="114300" simplePos="0" relativeHeight="251676160" behindDoc="1" locked="0" layoutInCell="1" allowOverlap="1">
            <wp:simplePos x="0" y="0"/>
            <wp:positionH relativeFrom="column">
              <wp:posOffset>1360805</wp:posOffset>
            </wp:positionH>
            <wp:positionV relativeFrom="paragraph">
              <wp:posOffset>192405</wp:posOffset>
            </wp:positionV>
            <wp:extent cx="2990215" cy="2760980"/>
            <wp:effectExtent l="19050" t="0" r="635" b="0"/>
            <wp:wrapNone/>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9"/>
                    <a:srcRect/>
                    <a:stretch>
                      <a:fillRect/>
                    </a:stretch>
                  </pic:blipFill>
                  <pic:spPr bwMode="auto">
                    <a:xfrm>
                      <a:off x="0" y="0"/>
                      <a:ext cx="2990215" cy="2760980"/>
                    </a:xfrm>
                    <a:prstGeom prst="rect">
                      <a:avLst/>
                    </a:prstGeom>
                    <a:noFill/>
                    <a:ln w="9525">
                      <a:noFill/>
                      <a:miter lim="800000"/>
                      <a:headEnd/>
                      <a:tailEnd/>
                    </a:ln>
                  </pic:spPr>
                </pic:pic>
              </a:graphicData>
            </a:graphic>
          </wp:anchor>
        </w:drawing>
      </w:r>
    </w:p>
    <w:p w:rsidR="0087144D" w:rsidRPr="00873C30" w:rsidRDefault="0087144D" w:rsidP="0087144D">
      <w:pPr>
        <w:spacing w:after="0" w:line="480" w:lineRule="auto"/>
        <w:ind w:left="851" w:right="56"/>
        <w:jc w:val="center"/>
        <w:rPr>
          <w:rFonts w:ascii="Arial" w:hAnsi="Arial" w:cs="Arial"/>
          <w:sz w:val="24"/>
          <w:szCs w:val="24"/>
        </w:rPr>
      </w:pPr>
    </w:p>
    <w:p w:rsidR="0087144D" w:rsidRPr="00873C30" w:rsidRDefault="0087144D" w:rsidP="0087144D">
      <w:pPr>
        <w:spacing w:after="0" w:line="480" w:lineRule="auto"/>
        <w:ind w:left="851" w:right="56"/>
        <w:jc w:val="center"/>
        <w:rPr>
          <w:rFonts w:ascii="Arial" w:hAnsi="Arial" w:cs="Arial"/>
          <w:sz w:val="24"/>
          <w:szCs w:val="24"/>
        </w:rPr>
      </w:pPr>
    </w:p>
    <w:p w:rsidR="0087144D" w:rsidRPr="00873C30" w:rsidRDefault="0087144D" w:rsidP="0087144D">
      <w:pPr>
        <w:spacing w:after="0" w:line="480" w:lineRule="auto"/>
        <w:ind w:left="851" w:right="56"/>
        <w:jc w:val="center"/>
        <w:rPr>
          <w:rFonts w:ascii="Arial" w:hAnsi="Arial" w:cs="Arial"/>
          <w:sz w:val="24"/>
          <w:szCs w:val="24"/>
        </w:rPr>
      </w:pPr>
    </w:p>
    <w:p w:rsidR="0087144D" w:rsidRPr="00873C30" w:rsidRDefault="0087144D" w:rsidP="0087144D">
      <w:pPr>
        <w:spacing w:after="0" w:line="480" w:lineRule="auto"/>
        <w:ind w:left="851" w:right="56"/>
        <w:jc w:val="center"/>
        <w:rPr>
          <w:rFonts w:ascii="Arial" w:hAnsi="Arial" w:cs="Arial"/>
          <w:sz w:val="24"/>
          <w:szCs w:val="24"/>
        </w:rPr>
      </w:pPr>
    </w:p>
    <w:p w:rsidR="0087144D" w:rsidRPr="00873C30" w:rsidRDefault="0087144D" w:rsidP="0087144D">
      <w:pPr>
        <w:spacing w:after="0" w:line="240" w:lineRule="auto"/>
        <w:ind w:left="851" w:right="56"/>
        <w:jc w:val="center"/>
        <w:rPr>
          <w:rFonts w:ascii="Arial" w:hAnsi="Arial" w:cs="Arial"/>
          <w:sz w:val="24"/>
          <w:szCs w:val="24"/>
        </w:rPr>
      </w:pPr>
    </w:p>
    <w:p w:rsidR="0087144D" w:rsidRPr="00873C30" w:rsidRDefault="0087144D" w:rsidP="0087144D">
      <w:pPr>
        <w:spacing w:after="0" w:line="240" w:lineRule="auto"/>
        <w:ind w:left="851" w:right="56"/>
        <w:jc w:val="center"/>
        <w:rPr>
          <w:rFonts w:ascii="Arial" w:hAnsi="Arial" w:cs="Arial"/>
          <w:sz w:val="24"/>
          <w:szCs w:val="24"/>
        </w:rPr>
      </w:pPr>
    </w:p>
    <w:p w:rsidR="0087144D" w:rsidRDefault="0087144D" w:rsidP="0087144D">
      <w:pPr>
        <w:spacing w:after="0" w:line="240" w:lineRule="auto"/>
        <w:ind w:left="851" w:right="56"/>
        <w:jc w:val="center"/>
        <w:rPr>
          <w:rFonts w:ascii="Arial" w:hAnsi="Arial" w:cs="Arial"/>
          <w:sz w:val="20"/>
          <w:szCs w:val="24"/>
        </w:rPr>
      </w:pPr>
    </w:p>
    <w:p w:rsidR="0087144D" w:rsidRDefault="0087144D" w:rsidP="0087144D">
      <w:pPr>
        <w:spacing w:after="0" w:line="240" w:lineRule="auto"/>
        <w:ind w:left="851" w:right="56"/>
        <w:jc w:val="center"/>
        <w:rPr>
          <w:rFonts w:ascii="Arial" w:hAnsi="Arial" w:cs="Arial"/>
          <w:sz w:val="20"/>
          <w:szCs w:val="24"/>
        </w:rPr>
      </w:pPr>
    </w:p>
    <w:p w:rsidR="0087144D" w:rsidRDefault="0087144D" w:rsidP="0087144D">
      <w:pPr>
        <w:spacing w:after="0" w:line="240" w:lineRule="auto"/>
        <w:ind w:left="851" w:right="56"/>
        <w:jc w:val="center"/>
        <w:rPr>
          <w:rFonts w:ascii="Arial" w:hAnsi="Arial" w:cs="Arial"/>
          <w:sz w:val="20"/>
          <w:szCs w:val="24"/>
        </w:rPr>
      </w:pPr>
    </w:p>
    <w:p w:rsidR="0087144D" w:rsidRDefault="0087144D" w:rsidP="0087144D">
      <w:pPr>
        <w:spacing w:after="0" w:line="240" w:lineRule="auto"/>
        <w:ind w:left="851" w:right="56"/>
        <w:rPr>
          <w:rFonts w:ascii="Arial" w:hAnsi="Arial" w:cs="Arial"/>
          <w:sz w:val="20"/>
          <w:szCs w:val="24"/>
        </w:rPr>
      </w:pPr>
      <w:r>
        <w:rPr>
          <w:rFonts w:ascii="Arial" w:hAnsi="Arial" w:cs="Arial"/>
          <w:sz w:val="20"/>
          <w:szCs w:val="24"/>
        </w:rPr>
        <w:t xml:space="preserve">                   </w:t>
      </w:r>
    </w:p>
    <w:p w:rsidR="0087144D" w:rsidRDefault="0087144D" w:rsidP="0087144D">
      <w:pPr>
        <w:spacing w:after="0" w:line="240" w:lineRule="auto"/>
        <w:ind w:left="851" w:right="56"/>
        <w:rPr>
          <w:rFonts w:ascii="Arial" w:hAnsi="Arial" w:cs="Arial"/>
          <w:sz w:val="20"/>
          <w:szCs w:val="24"/>
        </w:rPr>
      </w:pPr>
    </w:p>
    <w:p w:rsidR="0087144D" w:rsidRDefault="00797967" w:rsidP="0087144D">
      <w:pPr>
        <w:spacing w:after="0" w:line="240" w:lineRule="auto"/>
        <w:ind w:left="851" w:right="56"/>
        <w:rPr>
          <w:rFonts w:ascii="Arial" w:hAnsi="Arial" w:cs="Arial"/>
          <w:sz w:val="20"/>
          <w:szCs w:val="24"/>
        </w:rPr>
      </w:pPr>
      <w:r>
        <w:rPr>
          <w:rFonts w:ascii="Arial" w:hAnsi="Arial" w:cs="Arial"/>
          <w:noProof/>
          <w:sz w:val="24"/>
          <w:szCs w:val="24"/>
          <w:lang w:val="es-ES" w:eastAsia="es-ES"/>
        </w:rPr>
        <w:drawing>
          <wp:anchor distT="0" distB="0" distL="114300" distR="114300" simplePos="0" relativeHeight="251677184" behindDoc="0" locked="0" layoutInCell="1" allowOverlap="1">
            <wp:simplePos x="0" y="0"/>
            <wp:positionH relativeFrom="column">
              <wp:posOffset>1360805</wp:posOffset>
            </wp:positionH>
            <wp:positionV relativeFrom="paragraph">
              <wp:posOffset>120015</wp:posOffset>
            </wp:positionV>
            <wp:extent cx="1400810" cy="504190"/>
            <wp:effectExtent l="19050" t="0" r="8890" b="0"/>
            <wp:wrapSquare wrapText="bothSides"/>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0"/>
                    <a:srcRect/>
                    <a:stretch>
                      <a:fillRect/>
                    </a:stretch>
                  </pic:blipFill>
                  <pic:spPr bwMode="auto">
                    <a:xfrm>
                      <a:off x="0" y="0"/>
                      <a:ext cx="1400810" cy="504190"/>
                    </a:xfrm>
                    <a:prstGeom prst="rect">
                      <a:avLst/>
                    </a:prstGeom>
                    <a:noFill/>
                    <a:ln w="9525">
                      <a:noFill/>
                      <a:miter lim="800000"/>
                      <a:headEnd/>
                      <a:tailEnd/>
                    </a:ln>
                  </pic:spPr>
                </pic:pic>
              </a:graphicData>
            </a:graphic>
          </wp:anchor>
        </w:drawing>
      </w:r>
    </w:p>
    <w:p w:rsidR="0087144D" w:rsidRDefault="0087144D" w:rsidP="0087144D">
      <w:pPr>
        <w:spacing w:after="0" w:line="240" w:lineRule="auto"/>
        <w:ind w:left="851" w:right="56"/>
        <w:rPr>
          <w:rFonts w:ascii="Arial" w:hAnsi="Arial" w:cs="Arial"/>
          <w:sz w:val="20"/>
          <w:szCs w:val="24"/>
        </w:rPr>
      </w:pPr>
    </w:p>
    <w:p w:rsidR="0087144D" w:rsidRDefault="0087144D" w:rsidP="0087144D">
      <w:pPr>
        <w:spacing w:after="0" w:line="240" w:lineRule="auto"/>
        <w:ind w:left="851" w:right="56"/>
        <w:rPr>
          <w:rFonts w:ascii="Arial" w:hAnsi="Arial" w:cs="Arial"/>
          <w:sz w:val="20"/>
          <w:szCs w:val="24"/>
        </w:rPr>
      </w:pPr>
    </w:p>
    <w:p w:rsidR="0087144D" w:rsidRDefault="0087144D" w:rsidP="0087144D">
      <w:pPr>
        <w:spacing w:after="0" w:line="240" w:lineRule="auto"/>
        <w:ind w:left="851" w:right="56"/>
        <w:rPr>
          <w:rFonts w:ascii="Arial" w:hAnsi="Arial" w:cs="Arial"/>
          <w:sz w:val="20"/>
          <w:szCs w:val="24"/>
        </w:rPr>
      </w:pPr>
    </w:p>
    <w:p w:rsidR="0087144D" w:rsidRDefault="0087144D" w:rsidP="0087144D">
      <w:pPr>
        <w:spacing w:after="0" w:line="240" w:lineRule="auto"/>
        <w:ind w:left="851" w:right="56"/>
        <w:rPr>
          <w:rFonts w:ascii="Arial" w:hAnsi="Arial" w:cs="Arial"/>
          <w:sz w:val="20"/>
          <w:szCs w:val="24"/>
        </w:rPr>
      </w:pPr>
    </w:p>
    <w:p w:rsidR="0087144D" w:rsidRDefault="0087144D" w:rsidP="0087144D">
      <w:pPr>
        <w:spacing w:after="0" w:line="240" w:lineRule="auto"/>
        <w:ind w:left="851" w:right="56"/>
        <w:jc w:val="center"/>
        <w:rPr>
          <w:rFonts w:ascii="Arial" w:hAnsi="Arial" w:cs="Arial"/>
          <w:sz w:val="20"/>
          <w:szCs w:val="24"/>
        </w:rPr>
      </w:pPr>
    </w:p>
    <w:p w:rsidR="0087144D" w:rsidRDefault="0087144D" w:rsidP="0087144D">
      <w:pPr>
        <w:spacing w:after="0" w:line="240" w:lineRule="auto"/>
        <w:ind w:left="851" w:right="56"/>
        <w:jc w:val="center"/>
        <w:rPr>
          <w:rFonts w:ascii="Arial" w:hAnsi="Arial" w:cs="Arial"/>
          <w:sz w:val="20"/>
          <w:szCs w:val="24"/>
        </w:rPr>
      </w:pPr>
      <w:r w:rsidRPr="000A0789">
        <w:rPr>
          <w:rFonts w:ascii="Arial" w:hAnsi="Arial" w:cs="Arial"/>
          <w:sz w:val="20"/>
          <w:szCs w:val="24"/>
        </w:rPr>
        <w:t xml:space="preserve">Figura 1.4. Uniformidades del </w:t>
      </w:r>
      <w:r>
        <w:rPr>
          <w:rFonts w:ascii="Arial" w:hAnsi="Arial" w:cs="Arial"/>
          <w:sz w:val="20"/>
          <w:szCs w:val="24"/>
        </w:rPr>
        <w:t>C</w:t>
      </w:r>
      <w:r w:rsidRPr="000A0789">
        <w:rPr>
          <w:rFonts w:ascii="Arial" w:hAnsi="Arial" w:cs="Arial"/>
          <w:sz w:val="20"/>
          <w:szCs w:val="24"/>
        </w:rPr>
        <w:t xml:space="preserve">amarón según su </w:t>
      </w:r>
      <w:r>
        <w:rPr>
          <w:rFonts w:ascii="Arial" w:hAnsi="Arial" w:cs="Arial"/>
          <w:sz w:val="20"/>
          <w:szCs w:val="24"/>
        </w:rPr>
        <w:t>T</w:t>
      </w:r>
      <w:r w:rsidRPr="000A0789">
        <w:rPr>
          <w:rFonts w:ascii="Arial" w:hAnsi="Arial" w:cs="Arial"/>
          <w:sz w:val="20"/>
          <w:szCs w:val="24"/>
        </w:rPr>
        <w:t>alla</w:t>
      </w:r>
    </w:p>
    <w:p w:rsidR="0087144D" w:rsidRDefault="0087144D" w:rsidP="0087144D">
      <w:pPr>
        <w:spacing w:after="0" w:line="240" w:lineRule="auto"/>
        <w:ind w:left="851" w:right="56"/>
        <w:jc w:val="center"/>
        <w:rPr>
          <w:rFonts w:ascii="Arial" w:hAnsi="Arial" w:cs="Arial"/>
          <w:sz w:val="20"/>
          <w:szCs w:val="24"/>
        </w:rPr>
      </w:pPr>
    </w:p>
    <w:p w:rsidR="0087144D" w:rsidRPr="004862D4" w:rsidRDefault="0087144D" w:rsidP="0087144D">
      <w:pPr>
        <w:spacing w:after="0" w:line="240" w:lineRule="auto"/>
        <w:ind w:left="851" w:right="56"/>
        <w:jc w:val="center"/>
        <w:rPr>
          <w:rFonts w:ascii="Arial" w:hAnsi="Arial" w:cs="Arial"/>
          <w:sz w:val="20"/>
          <w:szCs w:val="24"/>
        </w:rPr>
      </w:pPr>
    </w:p>
    <w:p w:rsidR="0087144D" w:rsidRPr="000A0789" w:rsidRDefault="0087144D" w:rsidP="0087144D">
      <w:pPr>
        <w:pStyle w:val="NormalWeb"/>
        <w:spacing w:before="0" w:beforeAutospacing="0" w:after="0" w:afterAutospacing="0"/>
        <w:ind w:right="56" w:firstLine="851"/>
        <w:rPr>
          <w:rFonts w:ascii="Arial" w:hAnsi="Arial" w:cs="Arial"/>
          <w:color w:val="000000"/>
          <w:sz w:val="20"/>
        </w:rPr>
      </w:pPr>
      <w:r w:rsidRPr="000A0789">
        <w:rPr>
          <w:rFonts w:ascii="Arial" w:hAnsi="Arial" w:cs="Arial"/>
          <w:color w:val="000000"/>
          <w:sz w:val="16"/>
        </w:rPr>
        <w:t xml:space="preserve">Fuente: </w:t>
      </w:r>
      <w:r w:rsidRPr="000A0789">
        <w:rPr>
          <w:rFonts w:ascii="Arial" w:hAnsi="Arial" w:cs="Arial"/>
          <w:sz w:val="16"/>
        </w:rPr>
        <w:t>Norma Mexicana: NMX-F-489-1994</w:t>
      </w:r>
      <w:r>
        <w:rPr>
          <w:rFonts w:ascii="Arial" w:hAnsi="Arial" w:cs="Arial"/>
          <w:sz w:val="16"/>
        </w:rPr>
        <w:t xml:space="preserve"> (16)</w:t>
      </w:r>
    </w:p>
    <w:p w:rsidR="0087144D" w:rsidRDefault="0087144D" w:rsidP="0087144D">
      <w:pPr>
        <w:spacing w:after="0" w:line="480" w:lineRule="auto"/>
        <w:ind w:left="851" w:right="56"/>
        <w:jc w:val="both"/>
        <w:rPr>
          <w:rFonts w:ascii="Arial" w:hAnsi="Arial" w:cs="Arial"/>
          <w:b/>
          <w:sz w:val="24"/>
          <w:szCs w:val="24"/>
          <w:lang w:val="es-ES"/>
        </w:rPr>
      </w:pPr>
    </w:p>
    <w:p w:rsidR="0087144D" w:rsidRDefault="0087144D" w:rsidP="0087144D">
      <w:pPr>
        <w:spacing w:after="0" w:line="240" w:lineRule="auto"/>
        <w:ind w:left="851" w:right="57"/>
        <w:jc w:val="both"/>
        <w:rPr>
          <w:rFonts w:ascii="Arial" w:hAnsi="Arial" w:cs="Arial"/>
          <w:b/>
          <w:sz w:val="24"/>
          <w:szCs w:val="24"/>
          <w:lang w:val="es-ES"/>
        </w:rPr>
      </w:pPr>
    </w:p>
    <w:p w:rsidR="0087144D" w:rsidRDefault="0087144D" w:rsidP="0087144D">
      <w:pPr>
        <w:spacing w:after="0" w:line="240" w:lineRule="auto"/>
        <w:ind w:left="851" w:right="57"/>
        <w:jc w:val="both"/>
        <w:rPr>
          <w:rFonts w:ascii="Arial" w:hAnsi="Arial" w:cs="Arial"/>
          <w:b/>
          <w:sz w:val="24"/>
          <w:szCs w:val="24"/>
          <w:lang w:val="es-ES"/>
        </w:rPr>
      </w:pPr>
    </w:p>
    <w:p w:rsidR="0087144D" w:rsidRDefault="0087144D" w:rsidP="0087144D">
      <w:pPr>
        <w:spacing w:after="0" w:line="240" w:lineRule="auto"/>
        <w:ind w:left="851" w:right="57"/>
        <w:jc w:val="both"/>
        <w:rPr>
          <w:rFonts w:ascii="Arial" w:hAnsi="Arial" w:cs="Arial"/>
          <w:b/>
          <w:sz w:val="24"/>
          <w:szCs w:val="24"/>
          <w:lang w:val="es-ES"/>
        </w:rPr>
      </w:pPr>
    </w:p>
    <w:p w:rsidR="0087144D" w:rsidRPr="000A0789" w:rsidRDefault="0087144D" w:rsidP="0087144D">
      <w:pPr>
        <w:spacing w:after="0" w:line="480" w:lineRule="auto"/>
        <w:ind w:left="851" w:right="56"/>
        <w:jc w:val="both"/>
        <w:rPr>
          <w:rFonts w:ascii="Arial" w:hAnsi="Arial" w:cs="Arial"/>
          <w:b/>
          <w:sz w:val="24"/>
          <w:szCs w:val="24"/>
          <w:lang w:val="es-ES"/>
        </w:rPr>
      </w:pPr>
      <w:r w:rsidRPr="000A0789">
        <w:rPr>
          <w:rFonts w:ascii="Arial" w:hAnsi="Arial" w:cs="Arial"/>
          <w:b/>
          <w:sz w:val="24"/>
          <w:szCs w:val="24"/>
          <w:lang w:val="es-ES"/>
        </w:rPr>
        <w:t>D</w:t>
      </w:r>
      <w:r>
        <w:rPr>
          <w:rFonts w:ascii="Arial" w:hAnsi="Arial" w:cs="Arial"/>
          <w:b/>
          <w:sz w:val="24"/>
          <w:szCs w:val="24"/>
          <w:lang w:val="es-ES"/>
        </w:rPr>
        <w:t>efectos Físicos</w:t>
      </w:r>
      <w:r w:rsidRPr="000A0789">
        <w:rPr>
          <w:rFonts w:ascii="Arial" w:hAnsi="Arial" w:cs="Arial"/>
          <w:b/>
          <w:sz w:val="24"/>
          <w:szCs w:val="24"/>
          <w:lang w:val="es-ES"/>
        </w:rPr>
        <w:t>:</w:t>
      </w:r>
    </w:p>
    <w:p w:rsidR="0087144D" w:rsidRDefault="0087144D" w:rsidP="0087144D">
      <w:pPr>
        <w:spacing w:after="0" w:line="480" w:lineRule="auto"/>
        <w:ind w:left="851" w:right="56"/>
        <w:jc w:val="both"/>
        <w:rPr>
          <w:rFonts w:ascii="Arial" w:hAnsi="Arial" w:cs="Arial"/>
          <w:sz w:val="24"/>
          <w:szCs w:val="24"/>
          <w:lang w:val="es-ES"/>
        </w:rPr>
      </w:pPr>
      <w:r>
        <w:rPr>
          <w:rFonts w:ascii="Arial" w:hAnsi="Arial" w:cs="Arial"/>
          <w:sz w:val="24"/>
          <w:szCs w:val="24"/>
          <w:lang w:val="es-ES"/>
        </w:rPr>
        <w:t>Se procede a determinar las características o</w:t>
      </w:r>
      <w:r w:rsidRPr="00873C30">
        <w:rPr>
          <w:rFonts w:ascii="Arial" w:hAnsi="Arial" w:cs="Arial"/>
          <w:sz w:val="24"/>
          <w:szCs w:val="24"/>
          <w:lang w:val="es-ES"/>
        </w:rPr>
        <w:t>rganolépticas del camarón con ayuda visual y del tacto</w:t>
      </w:r>
      <w:r>
        <w:rPr>
          <w:rFonts w:ascii="Arial" w:hAnsi="Arial" w:cs="Arial"/>
          <w:sz w:val="24"/>
          <w:szCs w:val="24"/>
          <w:lang w:val="es-ES"/>
        </w:rPr>
        <w:t>,</w:t>
      </w:r>
      <w:r w:rsidRPr="00873C30">
        <w:rPr>
          <w:rFonts w:ascii="Arial" w:hAnsi="Arial" w:cs="Arial"/>
          <w:sz w:val="24"/>
          <w:szCs w:val="24"/>
          <w:lang w:val="es-ES"/>
        </w:rPr>
        <w:t xml:space="preserve"> (Véase Tabla 1.2.).</w:t>
      </w:r>
    </w:p>
    <w:p w:rsidR="0087144D" w:rsidRPr="005D2AC2" w:rsidRDefault="0087144D" w:rsidP="0087144D">
      <w:pPr>
        <w:spacing w:after="0" w:line="240" w:lineRule="auto"/>
        <w:ind w:left="851" w:right="57"/>
        <w:jc w:val="both"/>
        <w:rPr>
          <w:rFonts w:ascii="Arial" w:hAnsi="Arial" w:cs="Arial"/>
          <w:b/>
          <w:shadow/>
          <w:sz w:val="24"/>
          <w:szCs w:val="24"/>
          <w:u w:val="single"/>
          <w:lang w:val="es-ES"/>
        </w:rPr>
      </w:pPr>
    </w:p>
    <w:p w:rsidR="0087144D" w:rsidRDefault="0087144D" w:rsidP="0087144D">
      <w:pPr>
        <w:spacing w:after="0" w:line="480" w:lineRule="auto"/>
        <w:ind w:left="851" w:right="57"/>
        <w:jc w:val="both"/>
        <w:rPr>
          <w:rFonts w:ascii="Arial" w:hAnsi="Arial" w:cs="Arial"/>
          <w:sz w:val="24"/>
          <w:szCs w:val="24"/>
          <w:lang w:val="es-ES"/>
        </w:rPr>
      </w:pPr>
      <w:r>
        <w:rPr>
          <w:rFonts w:ascii="Arial" w:hAnsi="Arial" w:cs="Arial"/>
          <w:sz w:val="24"/>
          <w:szCs w:val="24"/>
          <w:lang w:val="es-ES"/>
        </w:rPr>
        <w:t>Existen límites máximos permitidos de defectos en el camarón (%), los cuales deben seguir los criterios de calidad y especificaciones por parte del cliente (12).</w:t>
      </w:r>
    </w:p>
    <w:p w:rsidR="0087144D" w:rsidRDefault="0087144D" w:rsidP="0087144D">
      <w:pPr>
        <w:spacing w:after="0" w:line="480" w:lineRule="auto"/>
        <w:ind w:left="851" w:right="57"/>
        <w:jc w:val="both"/>
        <w:rPr>
          <w:rFonts w:ascii="Arial" w:hAnsi="Arial" w:cs="Arial"/>
          <w:sz w:val="24"/>
          <w:szCs w:val="24"/>
          <w:lang w:val="es-ES"/>
        </w:rPr>
      </w:pPr>
    </w:p>
    <w:p w:rsidR="0087144D" w:rsidRDefault="0087144D" w:rsidP="0087144D">
      <w:pPr>
        <w:spacing w:after="0" w:line="480" w:lineRule="auto"/>
        <w:ind w:left="851" w:right="57"/>
        <w:jc w:val="both"/>
        <w:rPr>
          <w:rFonts w:ascii="Arial" w:hAnsi="Arial" w:cs="Arial"/>
          <w:sz w:val="24"/>
          <w:szCs w:val="24"/>
          <w:lang w:val="es-ES"/>
        </w:rPr>
      </w:pPr>
    </w:p>
    <w:p w:rsidR="0087144D" w:rsidRPr="00873C30" w:rsidRDefault="00797967" w:rsidP="0087144D">
      <w:pPr>
        <w:spacing w:after="0" w:line="240" w:lineRule="auto"/>
        <w:ind w:left="851" w:right="56"/>
        <w:jc w:val="center"/>
        <w:rPr>
          <w:rFonts w:ascii="Arial" w:hAnsi="Arial" w:cs="Arial"/>
          <w:sz w:val="24"/>
          <w:szCs w:val="24"/>
        </w:rPr>
      </w:pPr>
      <w:r>
        <w:rPr>
          <w:rFonts w:ascii="Arial" w:hAnsi="Arial" w:cs="Arial"/>
          <w:noProof/>
          <w:sz w:val="24"/>
          <w:szCs w:val="24"/>
          <w:lang w:val="es-ES" w:eastAsia="es-ES"/>
        </w:rPr>
        <w:drawing>
          <wp:inline distT="0" distB="0" distL="0" distR="0">
            <wp:extent cx="4352925" cy="6496050"/>
            <wp:effectExtent l="19050" t="0" r="952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srcRect b="11153"/>
                    <a:stretch>
                      <a:fillRect/>
                    </a:stretch>
                  </pic:blipFill>
                  <pic:spPr bwMode="auto">
                    <a:xfrm>
                      <a:off x="0" y="0"/>
                      <a:ext cx="4352925" cy="6496050"/>
                    </a:xfrm>
                    <a:prstGeom prst="rect">
                      <a:avLst/>
                    </a:prstGeom>
                    <a:noFill/>
                    <a:ln w="9525">
                      <a:noFill/>
                      <a:miter lim="800000"/>
                      <a:headEnd/>
                      <a:tailEnd/>
                    </a:ln>
                  </pic:spPr>
                </pic:pic>
              </a:graphicData>
            </a:graphic>
          </wp:inline>
        </w:drawing>
      </w:r>
    </w:p>
    <w:p w:rsidR="0087144D" w:rsidRPr="004862D4" w:rsidRDefault="0087144D" w:rsidP="0087144D">
      <w:pPr>
        <w:spacing w:after="0" w:line="240" w:lineRule="auto"/>
        <w:ind w:left="851" w:right="56"/>
        <w:jc w:val="center"/>
        <w:rPr>
          <w:rFonts w:ascii="Arial" w:hAnsi="Arial" w:cs="Arial"/>
          <w:sz w:val="8"/>
          <w:szCs w:val="24"/>
        </w:rPr>
      </w:pPr>
    </w:p>
    <w:p w:rsidR="0087144D" w:rsidRDefault="0087144D" w:rsidP="0087144D">
      <w:pPr>
        <w:spacing w:after="0" w:line="240" w:lineRule="auto"/>
        <w:ind w:left="851" w:right="56"/>
        <w:jc w:val="center"/>
        <w:rPr>
          <w:rFonts w:ascii="Arial" w:hAnsi="Arial" w:cs="Arial"/>
          <w:sz w:val="20"/>
          <w:szCs w:val="24"/>
        </w:rPr>
      </w:pPr>
    </w:p>
    <w:p w:rsidR="0087144D" w:rsidRPr="008275CE" w:rsidRDefault="0087144D" w:rsidP="0087144D">
      <w:pPr>
        <w:spacing w:after="0" w:line="240" w:lineRule="auto"/>
        <w:ind w:left="851" w:right="56"/>
        <w:jc w:val="center"/>
        <w:rPr>
          <w:rFonts w:ascii="Arial" w:hAnsi="Arial" w:cs="Arial"/>
          <w:sz w:val="20"/>
          <w:szCs w:val="24"/>
        </w:rPr>
      </w:pPr>
      <w:r w:rsidRPr="008275CE">
        <w:rPr>
          <w:rFonts w:ascii="Arial" w:hAnsi="Arial" w:cs="Arial"/>
          <w:sz w:val="20"/>
          <w:szCs w:val="24"/>
        </w:rPr>
        <w:t xml:space="preserve">Tabla 1.2. Defectos más </w:t>
      </w:r>
      <w:r>
        <w:rPr>
          <w:rFonts w:ascii="Arial" w:hAnsi="Arial" w:cs="Arial"/>
          <w:sz w:val="20"/>
          <w:szCs w:val="24"/>
        </w:rPr>
        <w:t>C</w:t>
      </w:r>
      <w:r w:rsidRPr="008275CE">
        <w:rPr>
          <w:rFonts w:ascii="Arial" w:hAnsi="Arial" w:cs="Arial"/>
          <w:sz w:val="20"/>
          <w:szCs w:val="24"/>
        </w:rPr>
        <w:t xml:space="preserve">omunes en el </w:t>
      </w:r>
      <w:r>
        <w:rPr>
          <w:rFonts w:ascii="Arial" w:hAnsi="Arial" w:cs="Arial"/>
          <w:sz w:val="20"/>
          <w:szCs w:val="24"/>
        </w:rPr>
        <w:t>C</w:t>
      </w:r>
      <w:r w:rsidRPr="008275CE">
        <w:rPr>
          <w:rFonts w:ascii="Arial" w:hAnsi="Arial" w:cs="Arial"/>
          <w:sz w:val="20"/>
          <w:szCs w:val="24"/>
        </w:rPr>
        <w:t xml:space="preserve">amarón dentro del </w:t>
      </w:r>
      <w:r>
        <w:rPr>
          <w:rFonts w:ascii="Arial" w:hAnsi="Arial" w:cs="Arial"/>
          <w:sz w:val="20"/>
          <w:szCs w:val="24"/>
        </w:rPr>
        <w:t>P</w:t>
      </w:r>
      <w:r w:rsidRPr="008275CE">
        <w:rPr>
          <w:rFonts w:ascii="Arial" w:hAnsi="Arial" w:cs="Arial"/>
          <w:sz w:val="20"/>
          <w:szCs w:val="24"/>
        </w:rPr>
        <w:t>roceso</w:t>
      </w:r>
    </w:p>
    <w:p w:rsidR="0087144D" w:rsidRPr="002C1856" w:rsidRDefault="0087144D" w:rsidP="0087144D">
      <w:pPr>
        <w:pStyle w:val="NormalWeb"/>
        <w:spacing w:before="0" w:beforeAutospacing="0" w:after="0" w:afterAutospacing="0"/>
        <w:ind w:left="851" w:right="56"/>
        <w:jc w:val="both"/>
        <w:rPr>
          <w:rFonts w:ascii="Arial" w:hAnsi="Arial" w:cs="Arial"/>
          <w:color w:val="000000"/>
          <w:sz w:val="40"/>
        </w:rPr>
      </w:pPr>
      <w:r w:rsidRPr="008275CE">
        <w:rPr>
          <w:rFonts w:ascii="Arial" w:hAnsi="Arial" w:cs="Arial"/>
          <w:color w:val="000000"/>
          <w:sz w:val="20"/>
        </w:rPr>
        <w:t xml:space="preserve">                    </w:t>
      </w:r>
    </w:p>
    <w:p w:rsidR="0087144D" w:rsidRDefault="0087144D" w:rsidP="0087144D">
      <w:pPr>
        <w:pStyle w:val="NormalWeb"/>
        <w:spacing w:before="0" w:beforeAutospacing="0" w:after="0" w:afterAutospacing="0"/>
        <w:ind w:left="851" w:right="56"/>
        <w:rPr>
          <w:rFonts w:ascii="Arial" w:hAnsi="Arial" w:cs="Arial"/>
          <w:color w:val="000000"/>
          <w:sz w:val="16"/>
        </w:rPr>
      </w:pPr>
      <w:r w:rsidRPr="008275CE">
        <w:rPr>
          <w:rFonts w:ascii="Arial" w:hAnsi="Arial" w:cs="Arial"/>
          <w:color w:val="000000"/>
          <w:sz w:val="16"/>
        </w:rPr>
        <w:t xml:space="preserve">Fuente: </w:t>
      </w:r>
      <w:r>
        <w:rPr>
          <w:rFonts w:ascii="Arial" w:hAnsi="Arial" w:cs="Arial"/>
          <w:color w:val="000000"/>
          <w:sz w:val="16"/>
        </w:rPr>
        <w:t>Catálogo de la Empresa, Calidad (12)</w:t>
      </w:r>
    </w:p>
    <w:p w:rsidR="0087144D" w:rsidRDefault="0087144D" w:rsidP="0087144D">
      <w:pPr>
        <w:spacing w:after="0" w:line="240" w:lineRule="auto"/>
        <w:ind w:left="851" w:right="57"/>
        <w:jc w:val="both"/>
        <w:rPr>
          <w:rFonts w:ascii="Arial" w:hAnsi="Arial" w:cs="Arial"/>
          <w:b/>
          <w:shadow/>
          <w:sz w:val="24"/>
          <w:szCs w:val="24"/>
          <w:u w:val="single"/>
        </w:rPr>
      </w:pPr>
    </w:p>
    <w:p w:rsidR="0087144D" w:rsidRPr="00873C30" w:rsidRDefault="0087144D" w:rsidP="0087144D">
      <w:pPr>
        <w:numPr>
          <w:ilvl w:val="2"/>
          <w:numId w:val="1"/>
        </w:numPr>
        <w:tabs>
          <w:tab w:val="left" w:pos="1560"/>
          <w:tab w:val="left" w:pos="1701"/>
          <w:tab w:val="left" w:pos="2127"/>
          <w:tab w:val="left" w:pos="2410"/>
        </w:tabs>
        <w:spacing w:after="0" w:line="480" w:lineRule="auto"/>
        <w:ind w:left="851" w:right="56" w:firstLine="0"/>
        <w:jc w:val="both"/>
        <w:rPr>
          <w:rFonts w:ascii="Arial" w:hAnsi="Arial" w:cs="Arial"/>
          <w:b/>
          <w:sz w:val="24"/>
          <w:szCs w:val="24"/>
          <w:lang w:val="es-ES"/>
        </w:rPr>
      </w:pPr>
      <w:r w:rsidRPr="00873C30">
        <w:rPr>
          <w:rFonts w:ascii="Arial" w:hAnsi="Arial" w:cs="Arial"/>
          <w:b/>
          <w:sz w:val="24"/>
          <w:szCs w:val="24"/>
          <w:lang w:val="es-ES"/>
        </w:rPr>
        <w:lastRenderedPageBreak/>
        <w:t>Composición Química del Camarón</w:t>
      </w:r>
      <w:r>
        <w:rPr>
          <w:rFonts w:ascii="Arial" w:hAnsi="Arial" w:cs="Arial"/>
          <w:b/>
          <w:sz w:val="24"/>
          <w:szCs w:val="24"/>
          <w:lang w:val="es-ES"/>
        </w:rPr>
        <w:t>.</w:t>
      </w:r>
    </w:p>
    <w:p w:rsidR="0087144D" w:rsidRPr="000732D6" w:rsidRDefault="0087144D" w:rsidP="0087144D">
      <w:pPr>
        <w:autoSpaceDE w:val="0"/>
        <w:autoSpaceDN w:val="0"/>
        <w:adjustRightInd w:val="0"/>
        <w:spacing w:after="0" w:line="480" w:lineRule="auto"/>
        <w:ind w:left="1560" w:right="56"/>
        <w:jc w:val="both"/>
        <w:rPr>
          <w:rFonts w:ascii="Arial" w:hAnsi="Arial" w:cs="Arial"/>
          <w:sz w:val="24"/>
          <w:szCs w:val="24"/>
          <w:lang w:eastAsia="es-EC"/>
        </w:rPr>
      </w:pPr>
      <w:r w:rsidRPr="000732D6">
        <w:rPr>
          <w:rFonts w:ascii="Arial" w:hAnsi="Arial" w:cs="Arial"/>
          <w:sz w:val="24"/>
          <w:szCs w:val="24"/>
          <w:lang w:eastAsia="es-EC"/>
        </w:rPr>
        <w:t>Los valores nutricionales del camarón y demás crustáceos son de alto contenido en proteínas y bajo en grasas como se puede observar en la Tabla 1.3., donde además se indic</w:t>
      </w:r>
      <w:r>
        <w:rPr>
          <w:rFonts w:ascii="Arial" w:hAnsi="Arial" w:cs="Arial"/>
          <w:sz w:val="24"/>
          <w:szCs w:val="24"/>
          <w:lang w:eastAsia="es-EC"/>
        </w:rPr>
        <w:t>a</w:t>
      </w:r>
      <w:r w:rsidRPr="000732D6">
        <w:rPr>
          <w:rFonts w:ascii="Arial" w:hAnsi="Arial" w:cs="Arial"/>
          <w:sz w:val="24"/>
          <w:szCs w:val="24"/>
          <w:lang w:eastAsia="es-EC"/>
        </w:rPr>
        <w:t xml:space="preserve"> los porcentajes de humedad, carbohidratos y cenizas.</w:t>
      </w:r>
    </w:p>
    <w:p w:rsidR="0087144D" w:rsidRPr="000732D6" w:rsidRDefault="00797967" w:rsidP="0087144D">
      <w:pPr>
        <w:autoSpaceDE w:val="0"/>
        <w:autoSpaceDN w:val="0"/>
        <w:adjustRightInd w:val="0"/>
        <w:spacing w:after="0" w:line="480" w:lineRule="auto"/>
        <w:ind w:left="1560" w:right="56"/>
        <w:jc w:val="both"/>
        <w:rPr>
          <w:rFonts w:ascii="Arial" w:hAnsi="Arial" w:cs="Arial"/>
          <w:b/>
          <w:bCs/>
          <w:sz w:val="24"/>
          <w:szCs w:val="24"/>
        </w:rPr>
      </w:pPr>
      <w:r>
        <w:rPr>
          <w:noProof/>
          <w:lang w:val="es-ES" w:eastAsia="es-ES"/>
        </w:rPr>
        <w:drawing>
          <wp:anchor distT="0" distB="0" distL="114300" distR="114300" simplePos="0" relativeHeight="251682304" behindDoc="0" locked="0" layoutInCell="1" allowOverlap="1">
            <wp:simplePos x="0" y="0"/>
            <wp:positionH relativeFrom="column">
              <wp:posOffset>979170</wp:posOffset>
            </wp:positionH>
            <wp:positionV relativeFrom="paragraph">
              <wp:posOffset>55245</wp:posOffset>
            </wp:positionV>
            <wp:extent cx="4201795" cy="695325"/>
            <wp:effectExtent l="19050" t="0" r="8255" b="0"/>
            <wp:wrapNone/>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2"/>
                    <a:srcRect/>
                    <a:stretch>
                      <a:fillRect/>
                    </a:stretch>
                  </pic:blipFill>
                  <pic:spPr bwMode="auto">
                    <a:xfrm>
                      <a:off x="0" y="0"/>
                      <a:ext cx="4201795" cy="695325"/>
                    </a:xfrm>
                    <a:prstGeom prst="rect">
                      <a:avLst/>
                    </a:prstGeom>
                    <a:noFill/>
                    <a:ln w="9525">
                      <a:noFill/>
                      <a:miter lim="800000"/>
                      <a:headEnd/>
                      <a:tailEnd/>
                    </a:ln>
                  </pic:spPr>
                </pic:pic>
              </a:graphicData>
            </a:graphic>
          </wp:anchor>
        </w:drawing>
      </w:r>
    </w:p>
    <w:p w:rsidR="0087144D" w:rsidRPr="000732D6" w:rsidRDefault="0087144D" w:rsidP="0087144D">
      <w:pPr>
        <w:spacing w:after="0" w:line="480" w:lineRule="auto"/>
        <w:ind w:left="851" w:right="56"/>
        <w:jc w:val="center"/>
        <w:rPr>
          <w:rFonts w:ascii="Arial" w:hAnsi="Arial" w:cs="Arial"/>
          <w:b/>
          <w:bCs/>
          <w:sz w:val="24"/>
          <w:szCs w:val="24"/>
        </w:rPr>
        <w:sectPr w:rsidR="0087144D" w:rsidRPr="000732D6" w:rsidSect="00CD3277">
          <w:headerReference w:type="default" r:id="rId23"/>
          <w:type w:val="continuous"/>
          <w:pgSz w:w="11907" w:h="16840" w:code="9"/>
          <w:pgMar w:top="2268" w:right="1361" w:bottom="2268" w:left="2268" w:header="709" w:footer="709" w:gutter="0"/>
          <w:pgNumType w:start="1"/>
          <w:cols w:space="708"/>
          <w:docGrid w:linePitch="360"/>
        </w:sectPr>
      </w:pPr>
    </w:p>
    <w:p w:rsidR="0087144D" w:rsidRPr="000732D6" w:rsidRDefault="0087144D" w:rsidP="0087144D">
      <w:pPr>
        <w:spacing w:after="0" w:line="480" w:lineRule="auto"/>
        <w:ind w:left="851" w:right="56"/>
        <w:jc w:val="center"/>
        <w:rPr>
          <w:rFonts w:ascii="Arial" w:hAnsi="Arial" w:cs="Arial"/>
          <w:sz w:val="20"/>
          <w:szCs w:val="24"/>
        </w:rPr>
      </w:pPr>
    </w:p>
    <w:p w:rsidR="0087144D" w:rsidRPr="000732D6" w:rsidRDefault="0087144D" w:rsidP="0087144D">
      <w:pPr>
        <w:spacing w:after="0" w:line="240" w:lineRule="auto"/>
        <w:ind w:left="851" w:right="57"/>
        <w:jc w:val="center"/>
        <w:rPr>
          <w:rFonts w:ascii="Arial" w:hAnsi="Arial" w:cs="Arial"/>
          <w:sz w:val="20"/>
          <w:szCs w:val="24"/>
        </w:rPr>
      </w:pPr>
    </w:p>
    <w:p w:rsidR="0087144D" w:rsidRPr="000732D6" w:rsidRDefault="0087144D" w:rsidP="0087144D">
      <w:pPr>
        <w:spacing w:after="0" w:line="240" w:lineRule="auto"/>
        <w:ind w:left="851" w:right="56"/>
        <w:jc w:val="center"/>
        <w:rPr>
          <w:rFonts w:ascii="Arial" w:hAnsi="Arial" w:cs="Arial"/>
          <w:sz w:val="20"/>
          <w:szCs w:val="24"/>
        </w:rPr>
        <w:sectPr w:rsidR="0087144D" w:rsidRPr="000732D6" w:rsidSect="00891E07">
          <w:type w:val="continuous"/>
          <w:pgSz w:w="11907" w:h="16840" w:code="9"/>
          <w:pgMar w:top="2268" w:right="1361" w:bottom="2268" w:left="2268" w:header="709" w:footer="709" w:gutter="0"/>
          <w:cols w:space="708"/>
          <w:docGrid w:linePitch="360"/>
        </w:sectPr>
      </w:pPr>
      <w:r w:rsidRPr="000732D6">
        <w:rPr>
          <w:rFonts w:ascii="Arial" w:hAnsi="Arial" w:cs="Arial"/>
          <w:sz w:val="20"/>
          <w:szCs w:val="24"/>
        </w:rPr>
        <w:t xml:space="preserve">         Tabla 1.3. Composición Química del Camarón </w:t>
      </w:r>
      <w:r w:rsidRPr="005730F6">
        <w:rPr>
          <w:rFonts w:ascii="Arial" w:hAnsi="Arial" w:cs="Arial"/>
          <w:sz w:val="20"/>
          <w:szCs w:val="24"/>
        </w:rPr>
        <w:t xml:space="preserve">Blanco </w:t>
      </w:r>
      <w:r w:rsidRPr="005730F6">
        <w:rPr>
          <w:rFonts w:ascii="Arial" w:hAnsi="Arial" w:cs="Arial"/>
          <w:i/>
          <w:sz w:val="20"/>
          <w:szCs w:val="24"/>
        </w:rPr>
        <w:t>P. vannamei</w:t>
      </w:r>
    </w:p>
    <w:p w:rsidR="0087144D" w:rsidRPr="000732D6" w:rsidRDefault="0087144D" w:rsidP="0087144D">
      <w:pPr>
        <w:pStyle w:val="NormalWeb"/>
        <w:spacing w:before="0" w:beforeAutospacing="0" w:after="0" w:afterAutospacing="0"/>
        <w:ind w:left="851" w:right="56"/>
        <w:jc w:val="right"/>
        <w:rPr>
          <w:rFonts w:ascii="Arial" w:hAnsi="Arial" w:cs="Arial"/>
          <w:sz w:val="32"/>
        </w:rPr>
      </w:pPr>
      <w:r w:rsidRPr="000732D6">
        <w:rPr>
          <w:rFonts w:ascii="Arial" w:hAnsi="Arial" w:cs="Arial"/>
          <w:sz w:val="32"/>
        </w:rPr>
        <w:lastRenderedPageBreak/>
        <w:t xml:space="preserve">          </w:t>
      </w:r>
    </w:p>
    <w:p w:rsidR="0087144D" w:rsidRPr="000732D6" w:rsidRDefault="0087144D" w:rsidP="0087144D">
      <w:pPr>
        <w:pStyle w:val="NormalWeb"/>
        <w:spacing w:before="0" w:beforeAutospacing="0" w:after="0" w:afterAutospacing="0"/>
        <w:ind w:left="851" w:right="56" w:firstLine="709"/>
        <w:rPr>
          <w:rFonts w:ascii="Arial" w:hAnsi="Arial" w:cs="Arial"/>
          <w:sz w:val="16"/>
        </w:rPr>
      </w:pPr>
      <w:r w:rsidRPr="000732D6">
        <w:rPr>
          <w:rFonts w:ascii="Arial" w:hAnsi="Arial" w:cs="Arial"/>
          <w:sz w:val="16"/>
        </w:rPr>
        <w:t>Fuente: FAO, Composición de los</w:t>
      </w:r>
      <w:r>
        <w:rPr>
          <w:rFonts w:ascii="Arial" w:hAnsi="Arial" w:cs="Arial"/>
          <w:sz w:val="16"/>
        </w:rPr>
        <w:t xml:space="preserve"> Alimentos (11</w:t>
      </w:r>
      <w:r w:rsidRPr="000732D6">
        <w:rPr>
          <w:rFonts w:ascii="Arial" w:hAnsi="Arial" w:cs="Arial"/>
          <w:sz w:val="16"/>
        </w:rPr>
        <w:t>)</w:t>
      </w:r>
    </w:p>
    <w:p w:rsidR="0087144D" w:rsidRPr="000732D6" w:rsidRDefault="0087144D" w:rsidP="0087144D">
      <w:pPr>
        <w:pStyle w:val="NormalWeb"/>
        <w:spacing w:before="0" w:beforeAutospacing="0" w:after="0" w:afterAutospacing="0"/>
        <w:ind w:right="56" w:firstLine="1560"/>
        <w:rPr>
          <w:rFonts w:ascii="Arial" w:hAnsi="Arial" w:cs="Arial"/>
          <w:sz w:val="16"/>
        </w:rPr>
      </w:pPr>
    </w:p>
    <w:p w:rsidR="0087144D" w:rsidRPr="004D3898" w:rsidRDefault="0087144D" w:rsidP="0087144D">
      <w:pPr>
        <w:pStyle w:val="NormalWeb"/>
        <w:spacing w:before="0" w:beforeAutospacing="0" w:after="0" w:afterAutospacing="0" w:line="480" w:lineRule="auto"/>
        <w:ind w:left="1560" w:right="56"/>
        <w:jc w:val="both"/>
        <w:rPr>
          <w:rFonts w:ascii="Arial" w:hAnsi="Arial" w:cs="Arial"/>
          <w:color w:val="FF0000"/>
        </w:rPr>
      </w:pPr>
    </w:p>
    <w:p w:rsidR="0087144D" w:rsidRPr="000732D6" w:rsidRDefault="0087144D" w:rsidP="0087144D">
      <w:pPr>
        <w:pStyle w:val="NormalWeb"/>
        <w:spacing w:before="0" w:beforeAutospacing="0" w:after="0" w:afterAutospacing="0" w:line="480" w:lineRule="auto"/>
        <w:ind w:left="1560" w:right="56"/>
        <w:jc w:val="both"/>
        <w:rPr>
          <w:rFonts w:ascii="Arial" w:hAnsi="Arial" w:cs="Arial"/>
        </w:rPr>
      </w:pPr>
      <w:r w:rsidRPr="000732D6">
        <w:rPr>
          <w:rFonts w:ascii="Arial" w:hAnsi="Arial" w:cs="Arial"/>
        </w:rPr>
        <w:t>El camarón, junto con los crustáceos, contiene un alto valor nutritivo, además de pocas calorías. Estudios en nutrición, dicen que los camarones son una excelente fuente de proteínas de alta calidad, así como de vitaminas (tiamina, riboflavina, niacina, B6, B12, y ácido pantoténico) y minerales (calcio, cinc, cobre, flúor y fósforo)</w:t>
      </w:r>
      <w:r>
        <w:rPr>
          <w:rFonts w:ascii="Arial" w:hAnsi="Arial" w:cs="Arial"/>
        </w:rPr>
        <w:t xml:space="preserve"> (18</w:t>
      </w:r>
      <w:r w:rsidRPr="000732D6">
        <w:rPr>
          <w:rFonts w:ascii="Arial" w:hAnsi="Arial" w:cs="Arial"/>
        </w:rPr>
        <w:t xml:space="preserve">). </w:t>
      </w:r>
    </w:p>
    <w:p w:rsidR="0087144D" w:rsidRDefault="0087144D" w:rsidP="0087144D">
      <w:pPr>
        <w:pStyle w:val="NormalWeb"/>
        <w:spacing w:before="0" w:beforeAutospacing="0" w:after="0" w:afterAutospacing="0"/>
        <w:ind w:left="851" w:right="57"/>
        <w:jc w:val="both"/>
        <w:rPr>
          <w:rFonts w:ascii="Arial" w:hAnsi="Arial" w:cs="Arial"/>
          <w:color w:val="000000"/>
        </w:rPr>
      </w:pPr>
    </w:p>
    <w:p w:rsidR="0087144D" w:rsidRDefault="0087144D" w:rsidP="0087144D">
      <w:pPr>
        <w:pStyle w:val="NormalWeb"/>
        <w:spacing w:before="0" w:beforeAutospacing="0" w:after="0" w:afterAutospacing="0" w:line="480" w:lineRule="auto"/>
        <w:ind w:left="1560" w:right="56"/>
        <w:jc w:val="both"/>
        <w:rPr>
          <w:rFonts w:ascii="Arial" w:hAnsi="Arial" w:cs="Arial"/>
          <w:color w:val="000000"/>
        </w:rPr>
      </w:pPr>
      <w:r w:rsidRPr="00873C30">
        <w:rPr>
          <w:rFonts w:ascii="Arial" w:hAnsi="Arial" w:cs="Arial"/>
          <w:color w:val="000000"/>
        </w:rPr>
        <w:t xml:space="preserve">A pesar de sus cualidades nutritivas y su buen sabor, durante el proceso puede existir una degradación del sabor o características sensoriales debido a problemas en la cadena </w:t>
      </w:r>
      <w:r>
        <w:rPr>
          <w:rFonts w:ascii="Arial" w:hAnsi="Arial" w:cs="Arial"/>
          <w:color w:val="000000"/>
        </w:rPr>
        <w:t>de frio u otros factores, lo que</w:t>
      </w:r>
      <w:r w:rsidRPr="00873C30">
        <w:rPr>
          <w:rFonts w:ascii="Arial" w:hAnsi="Arial" w:cs="Arial"/>
          <w:color w:val="000000"/>
        </w:rPr>
        <w:t xml:space="preserve"> se puede evitar mediante el uso de aditivos que permitirán su conservación durante el proceso.</w:t>
      </w:r>
    </w:p>
    <w:p w:rsidR="0087144D" w:rsidRPr="00873C30" w:rsidRDefault="0087144D" w:rsidP="0087144D">
      <w:pPr>
        <w:numPr>
          <w:ilvl w:val="2"/>
          <w:numId w:val="1"/>
        </w:numPr>
        <w:tabs>
          <w:tab w:val="left" w:pos="1560"/>
          <w:tab w:val="left" w:pos="1701"/>
          <w:tab w:val="left" w:pos="2127"/>
          <w:tab w:val="left" w:pos="2410"/>
        </w:tabs>
        <w:spacing w:after="0" w:line="480" w:lineRule="auto"/>
        <w:ind w:left="851" w:right="56" w:firstLine="0"/>
        <w:jc w:val="both"/>
        <w:rPr>
          <w:rFonts w:ascii="Arial" w:hAnsi="Arial" w:cs="Arial"/>
          <w:b/>
          <w:sz w:val="24"/>
          <w:szCs w:val="24"/>
          <w:lang w:val="es-ES"/>
        </w:rPr>
      </w:pPr>
      <w:r>
        <w:rPr>
          <w:rFonts w:ascii="Arial" w:hAnsi="Arial" w:cs="Arial"/>
          <w:b/>
          <w:sz w:val="24"/>
          <w:szCs w:val="24"/>
          <w:lang w:val="es-ES"/>
        </w:rPr>
        <w:lastRenderedPageBreak/>
        <w:t>Uso de Meta</w:t>
      </w:r>
      <w:r w:rsidRPr="00873C30">
        <w:rPr>
          <w:rFonts w:ascii="Arial" w:hAnsi="Arial" w:cs="Arial"/>
          <w:b/>
          <w:sz w:val="24"/>
          <w:szCs w:val="24"/>
          <w:lang w:val="es-ES"/>
        </w:rPr>
        <w:t>bisulfito y Desinfectantes</w:t>
      </w:r>
      <w:r>
        <w:rPr>
          <w:rFonts w:ascii="Arial" w:hAnsi="Arial" w:cs="Arial"/>
          <w:b/>
          <w:sz w:val="24"/>
          <w:szCs w:val="24"/>
          <w:lang w:val="es-ES"/>
        </w:rPr>
        <w:t>.</w:t>
      </w:r>
      <w:r w:rsidRPr="00873C30">
        <w:rPr>
          <w:rFonts w:ascii="Arial" w:hAnsi="Arial" w:cs="Arial"/>
          <w:b/>
          <w:sz w:val="24"/>
          <w:szCs w:val="24"/>
          <w:lang w:val="es-ES"/>
        </w:rPr>
        <w:t xml:space="preserve"> </w:t>
      </w:r>
    </w:p>
    <w:p w:rsidR="0087144D" w:rsidRPr="00873C30" w:rsidRDefault="0087144D" w:rsidP="0087144D">
      <w:pPr>
        <w:spacing w:after="0" w:line="480" w:lineRule="auto"/>
        <w:ind w:left="1559" w:right="56"/>
        <w:jc w:val="both"/>
        <w:rPr>
          <w:rFonts w:ascii="Arial" w:hAnsi="Arial" w:cs="Arial"/>
          <w:sz w:val="24"/>
          <w:szCs w:val="24"/>
          <w:lang w:val="es-ES"/>
        </w:rPr>
      </w:pPr>
      <w:r>
        <w:rPr>
          <w:rFonts w:ascii="Arial" w:hAnsi="Arial" w:cs="Arial"/>
          <w:sz w:val="24"/>
          <w:szCs w:val="24"/>
          <w:lang w:val="es-ES"/>
        </w:rPr>
        <w:t xml:space="preserve">Las concentraciones de metabisulfito son de </w:t>
      </w:r>
      <w:r w:rsidRPr="00873C30">
        <w:rPr>
          <w:rFonts w:ascii="Arial" w:hAnsi="Arial" w:cs="Arial"/>
          <w:sz w:val="24"/>
          <w:szCs w:val="24"/>
          <w:lang w:val="es-ES"/>
        </w:rPr>
        <w:t xml:space="preserve">suma importancia para que el camarón permanezca bajo las condiciones adecuadas (0% de melanosis), puesto que la melanosis </w:t>
      </w:r>
      <w:r>
        <w:rPr>
          <w:rFonts w:ascii="Arial" w:hAnsi="Arial" w:cs="Arial"/>
          <w:sz w:val="24"/>
          <w:szCs w:val="24"/>
          <w:lang w:val="es-ES"/>
        </w:rPr>
        <w:t>es un defecto</w:t>
      </w:r>
      <w:r w:rsidRPr="00873C30">
        <w:rPr>
          <w:rFonts w:ascii="Arial" w:hAnsi="Arial" w:cs="Arial"/>
          <w:sz w:val="24"/>
          <w:szCs w:val="24"/>
          <w:lang w:val="es-ES"/>
        </w:rPr>
        <w:t xml:space="preserve"> como se observó en la Tabla 1.2., donde el camarón presenta coloración negruzca causada enzimáticamente por la tirosinasa, la cual se presenta horas después de morir el camarón. Por lo que</w:t>
      </w:r>
      <w:r>
        <w:rPr>
          <w:rFonts w:ascii="Arial" w:hAnsi="Arial" w:cs="Arial"/>
          <w:sz w:val="24"/>
          <w:szCs w:val="24"/>
          <w:lang w:val="es-ES"/>
        </w:rPr>
        <w:t>,</w:t>
      </w:r>
      <w:r w:rsidRPr="00873C30">
        <w:rPr>
          <w:rFonts w:ascii="Arial" w:hAnsi="Arial" w:cs="Arial"/>
          <w:sz w:val="24"/>
          <w:szCs w:val="24"/>
          <w:lang w:val="es-ES"/>
        </w:rPr>
        <w:t xml:space="preserve"> el uso</w:t>
      </w:r>
      <w:r>
        <w:rPr>
          <w:rFonts w:ascii="Arial" w:hAnsi="Arial" w:cs="Arial"/>
          <w:sz w:val="24"/>
          <w:szCs w:val="24"/>
          <w:lang w:val="es-ES"/>
        </w:rPr>
        <w:t xml:space="preserve"> de meta</w:t>
      </w:r>
      <w:r w:rsidRPr="00873C30">
        <w:rPr>
          <w:rFonts w:ascii="Arial" w:hAnsi="Arial" w:cs="Arial"/>
          <w:sz w:val="24"/>
          <w:szCs w:val="24"/>
          <w:lang w:val="es-ES"/>
        </w:rPr>
        <w:t>bisulfito se debe regular y especificar según el proceso final que se requiera.</w:t>
      </w:r>
    </w:p>
    <w:p w:rsidR="0087144D" w:rsidRPr="00873C30" w:rsidRDefault="0087144D" w:rsidP="0087144D">
      <w:pPr>
        <w:spacing w:after="0" w:line="240" w:lineRule="auto"/>
        <w:ind w:left="1559" w:right="57"/>
        <w:jc w:val="both"/>
        <w:rPr>
          <w:rFonts w:ascii="Arial" w:hAnsi="Arial" w:cs="Arial"/>
          <w:sz w:val="24"/>
          <w:szCs w:val="24"/>
          <w:lang w:val="es-ES"/>
        </w:rPr>
      </w:pPr>
    </w:p>
    <w:p w:rsidR="0087144D" w:rsidRPr="00873C30" w:rsidRDefault="0087144D" w:rsidP="0087144D">
      <w:pPr>
        <w:spacing w:after="0" w:line="480" w:lineRule="auto"/>
        <w:ind w:left="1560" w:right="56"/>
        <w:jc w:val="both"/>
        <w:rPr>
          <w:rFonts w:ascii="Arial" w:hAnsi="Arial" w:cs="Arial"/>
          <w:sz w:val="24"/>
          <w:szCs w:val="24"/>
          <w:lang w:val="es-ES"/>
        </w:rPr>
      </w:pPr>
      <w:r w:rsidRPr="00873C30">
        <w:rPr>
          <w:rFonts w:ascii="Arial" w:hAnsi="Arial" w:cs="Arial"/>
          <w:sz w:val="24"/>
          <w:szCs w:val="24"/>
          <w:lang w:val="es-ES"/>
        </w:rPr>
        <w:t xml:space="preserve">Para </w:t>
      </w:r>
      <w:r>
        <w:rPr>
          <w:rFonts w:ascii="Arial" w:hAnsi="Arial" w:cs="Arial"/>
          <w:sz w:val="24"/>
          <w:szCs w:val="24"/>
          <w:lang w:val="es-ES"/>
        </w:rPr>
        <w:t>monitorear su concentración</w:t>
      </w:r>
      <w:r w:rsidRPr="00873C30">
        <w:rPr>
          <w:rFonts w:ascii="Arial" w:hAnsi="Arial" w:cs="Arial"/>
          <w:sz w:val="24"/>
          <w:szCs w:val="24"/>
          <w:lang w:val="es-ES"/>
        </w:rPr>
        <w:t xml:space="preserve">, se procede a realizar </w:t>
      </w:r>
      <w:r>
        <w:rPr>
          <w:rFonts w:ascii="Arial" w:hAnsi="Arial" w:cs="Arial"/>
          <w:sz w:val="24"/>
          <w:szCs w:val="24"/>
          <w:lang w:val="es-ES"/>
        </w:rPr>
        <w:t>el análisis de metabisulfito (Véase Anexo 1).</w:t>
      </w:r>
    </w:p>
    <w:p w:rsidR="0087144D" w:rsidRDefault="0087144D" w:rsidP="0087144D">
      <w:pPr>
        <w:spacing w:after="0" w:line="240" w:lineRule="auto"/>
        <w:ind w:right="57"/>
        <w:jc w:val="both"/>
        <w:rPr>
          <w:rFonts w:ascii="Arial" w:hAnsi="Arial" w:cs="Arial"/>
          <w:sz w:val="24"/>
          <w:szCs w:val="24"/>
          <w:lang w:val="es-ES"/>
        </w:rPr>
      </w:pPr>
    </w:p>
    <w:p w:rsidR="0087144D" w:rsidRPr="00873C30" w:rsidRDefault="0087144D" w:rsidP="0087144D">
      <w:pPr>
        <w:spacing w:after="0" w:line="480" w:lineRule="auto"/>
        <w:ind w:left="1560" w:right="56"/>
        <w:jc w:val="both"/>
        <w:rPr>
          <w:rFonts w:ascii="Arial" w:hAnsi="Arial" w:cs="Arial"/>
          <w:sz w:val="24"/>
          <w:szCs w:val="24"/>
          <w:lang w:val="es-ES"/>
        </w:rPr>
      </w:pPr>
      <w:r w:rsidRPr="00873C30">
        <w:rPr>
          <w:rFonts w:ascii="Arial" w:hAnsi="Arial" w:cs="Arial"/>
          <w:sz w:val="24"/>
          <w:szCs w:val="24"/>
          <w:lang w:val="es-ES"/>
        </w:rPr>
        <w:t xml:space="preserve">Otro </w:t>
      </w:r>
      <w:r>
        <w:rPr>
          <w:rFonts w:ascii="Arial" w:hAnsi="Arial" w:cs="Arial"/>
          <w:sz w:val="24"/>
          <w:szCs w:val="24"/>
          <w:lang w:val="es-ES"/>
        </w:rPr>
        <w:t>agente</w:t>
      </w:r>
      <w:r w:rsidRPr="00873C30">
        <w:rPr>
          <w:rFonts w:ascii="Arial" w:hAnsi="Arial" w:cs="Arial"/>
          <w:sz w:val="24"/>
          <w:szCs w:val="24"/>
          <w:lang w:val="es-ES"/>
        </w:rPr>
        <w:t xml:space="preserve"> que se utiliza en una industria camaronera durante el proceso</w:t>
      </w:r>
      <w:r>
        <w:rPr>
          <w:rFonts w:ascii="Arial" w:hAnsi="Arial" w:cs="Arial"/>
          <w:sz w:val="24"/>
          <w:szCs w:val="24"/>
          <w:lang w:val="es-ES"/>
        </w:rPr>
        <w:t>,</w:t>
      </w:r>
      <w:r w:rsidRPr="00873C30">
        <w:rPr>
          <w:rFonts w:ascii="Arial" w:hAnsi="Arial" w:cs="Arial"/>
          <w:sz w:val="24"/>
          <w:szCs w:val="24"/>
          <w:lang w:val="es-ES"/>
        </w:rPr>
        <w:t xml:space="preserve"> es el dióxido de cloro que se lo utiliza para el lavado o desinfección del camarón, dicha solución debe ser colocada en una tolva donde el camarón será sumergido para su lavado. </w:t>
      </w:r>
    </w:p>
    <w:p w:rsidR="0087144D" w:rsidRPr="00873C30" w:rsidRDefault="0087144D" w:rsidP="0087144D">
      <w:pPr>
        <w:spacing w:after="0" w:line="240" w:lineRule="auto"/>
        <w:ind w:left="1559" w:right="57"/>
        <w:jc w:val="both"/>
        <w:rPr>
          <w:rFonts w:ascii="Arial" w:hAnsi="Arial" w:cs="Arial"/>
          <w:sz w:val="24"/>
          <w:szCs w:val="24"/>
          <w:lang w:val="es-ES"/>
        </w:rPr>
      </w:pPr>
    </w:p>
    <w:p w:rsidR="0087144D" w:rsidRDefault="0087144D" w:rsidP="0087144D">
      <w:pPr>
        <w:spacing w:after="0" w:line="480" w:lineRule="auto"/>
        <w:ind w:left="1560" w:right="56"/>
        <w:jc w:val="both"/>
        <w:rPr>
          <w:rFonts w:ascii="Arial" w:hAnsi="Arial" w:cs="Arial"/>
          <w:sz w:val="24"/>
          <w:szCs w:val="24"/>
          <w:lang w:val="es-ES"/>
        </w:rPr>
      </w:pPr>
      <w:r w:rsidRPr="00873C30">
        <w:rPr>
          <w:rFonts w:ascii="Arial" w:hAnsi="Arial" w:cs="Arial"/>
          <w:sz w:val="24"/>
          <w:szCs w:val="24"/>
          <w:lang w:val="es-ES"/>
        </w:rPr>
        <w:t>Las conc</w:t>
      </w:r>
      <w:r>
        <w:rPr>
          <w:rFonts w:ascii="Arial" w:hAnsi="Arial" w:cs="Arial"/>
          <w:sz w:val="24"/>
          <w:szCs w:val="24"/>
          <w:lang w:val="es-ES"/>
        </w:rPr>
        <w:t>entraciones del meta</w:t>
      </w:r>
      <w:r w:rsidRPr="00873C30">
        <w:rPr>
          <w:rFonts w:ascii="Arial" w:hAnsi="Arial" w:cs="Arial"/>
          <w:sz w:val="24"/>
          <w:szCs w:val="24"/>
          <w:lang w:val="es-ES"/>
        </w:rPr>
        <w:t xml:space="preserve">bisulfito y de los desinfectantes (dióxido de cloro) deberán ser controladas y monitoreadas para </w:t>
      </w:r>
      <w:r>
        <w:rPr>
          <w:rFonts w:ascii="Arial" w:hAnsi="Arial" w:cs="Arial"/>
          <w:sz w:val="24"/>
          <w:szCs w:val="24"/>
          <w:lang w:val="es-ES"/>
        </w:rPr>
        <w:t>el</w:t>
      </w:r>
      <w:r w:rsidRPr="00873C30">
        <w:rPr>
          <w:rFonts w:ascii="Arial" w:hAnsi="Arial" w:cs="Arial"/>
          <w:sz w:val="24"/>
          <w:szCs w:val="24"/>
          <w:lang w:val="es-ES"/>
        </w:rPr>
        <w:t xml:space="preserve"> correcto cumplimiento con la norma.   </w:t>
      </w:r>
    </w:p>
    <w:p w:rsidR="0087144D" w:rsidRPr="00873C30" w:rsidRDefault="0087144D" w:rsidP="0087144D">
      <w:pPr>
        <w:spacing w:after="0" w:line="480" w:lineRule="auto"/>
        <w:ind w:left="1560" w:right="56"/>
        <w:jc w:val="both"/>
        <w:rPr>
          <w:rFonts w:ascii="Arial" w:hAnsi="Arial" w:cs="Arial"/>
          <w:sz w:val="24"/>
          <w:szCs w:val="24"/>
          <w:lang w:val="es-ES"/>
        </w:rPr>
      </w:pPr>
    </w:p>
    <w:p w:rsidR="0087144D" w:rsidRPr="00873C30" w:rsidRDefault="0087144D" w:rsidP="0087144D">
      <w:pPr>
        <w:numPr>
          <w:ilvl w:val="3"/>
          <w:numId w:val="1"/>
        </w:numPr>
        <w:tabs>
          <w:tab w:val="left" w:pos="2552"/>
          <w:tab w:val="left" w:pos="3544"/>
        </w:tabs>
        <w:spacing w:after="0" w:line="480" w:lineRule="auto"/>
        <w:ind w:left="851" w:right="56" w:firstLine="709"/>
        <w:jc w:val="both"/>
        <w:rPr>
          <w:rFonts w:ascii="Arial" w:hAnsi="Arial" w:cs="Arial"/>
          <w:b/>
          <w:sz w:val="24"/>
          <w:szCs w:val="24"/>
          <w:lang w:val="es-ES"/>
        </w:rPr>
      </w:pPr>
      <w:r w:rsidRPr="00873C30">
        <w:rPr>
          <w:rFonts w:ascii="Arial" w:hAnsi="Arial" w:cs="Arial"/>
          <w:b/>
          <w:sz w:val="24"/>
          <w:szCs w:val="24"/>
          <w:lang w:val="es-ES"/>
        </w:rPr>
        <w:lastRenderedPageBreak/>
        <w:t>Concentraciones Recomendadas</w:t>
      </w:r>
      <w:r>
        <w:rPr>
          <w:rFonts w:ascii="Arial" w:hAnsi="Arial" w:cs="Arial"/>
          <w:b/>
          <w:sz w:val="24"/>
          <w:szCs w:val="24"/>
          <w:lang w:val="es-ES"/>
        </w:rPr>
        <w:t>.</w:t>
      </w:r>
    </w:p>
    <w:p w:rsidR="0087144D" w:rsidRPr="00873C30" w:rsidRDefault="0087144D" w:rsidP="0087144D">
      <w:pPr>
        <w:autoSpaceDE w:val="0"/>
        <w:autoSpaceDN w:val="0"/>
        <w:adjustRightInd w:val="0"/>
        <w:spacing w:after="0" w:line="480" w:lineRule="auto"/>
        <w:ind w:left="1560" w:right="56"/>
        <w:jc w:val="both"/>
        <w:rPr>
          <w:rFonts w:ascii="Arial" w:hAnsi="Arial" w:cs="Arial"/>
          <w:sz w:val="24"/>
          <w:szCs w:val="24"/>
          <w:lang w:val="es-ES"/>
        </w:rPr>
      </w:pPr>
      <w:r w:rsidRPr="00873C30">
        <w:rPr>
          <w:rFonts w:ascii="Arial" w:hAnsi="Arial" w:cs="Arial"/>
          <w:sz w:val="24"/>
          <w:szCs w:val="24"/>
          <w:lang w:val="es-ES"/>
        </w:rPr>
        <w:t>Según el CODEX STAN 92 a</w:t>
      </w:r>
      <w:r>
        <w:rPr>
          <w:rFonts w:ascii="Arial" w:hAnsi="Arial" w:cs="Arial"/>
          <w:sz w:val="24"/>
          <w:szCs w:val="24"/>
          <w:lang w:val="es-ES"/>
        </w:rPr>
        <w:t xml:space="preserve"> </w:t>
      </w:r>
      <w:r w:rsidRPr="00873C30">
        <w:rPr>
          <w:rFonts w:ascii="Arial" w:hAnsi="Arial" w:cs="Arial"/>
          <w:sz w:val="24"/>
          <w:szCs w:val="24"/>
          <w:lang w:val="es-ES"/>
        </w:rPr>
        <w:t xml:space="preserve">cerca de las </w:t>
      </w:r>
      <w:r>
        <w:rPr>
          <w:rFonts w:ascii="Arial" w:hAnsi="Arial" w:cs="Arial"/>
          <w:sz w:val="24"/>
          <w:szCs w:val="24"/>
          <w:lang w:val="es-ES"/>
        </w:rPr>
        <w:t>s</w:t>
      </w:r>
      <w:r w:rsidRPr="00873C30">
        <w:rPr>
          <w:rFonts w:ascii="Arial" w:hAnsi="Arial" w:cs="Arial"/>
          <w:sz w:val="24"/>
          <w:szCs w:val="24"/>
          <w:lang w:val="es-ES"/>
        </w:rPr>
        <w:t>ustancias conservadoras utilizadas en el camarón (Véase Tabla 1.4.), las concentraciones recomendadas de metabisulfito</w:t>
      </w:r>
      <w:r>
        <w:rPr>
          <w:rFonts w:ascii="Arial" w:hAnsi="Arial" w:cs="Arial"/>
          <w:sz w:val="24"/>
          <w:szCs w:val="24"/>
          <w:lang w:val="es-ES"/>
        </w:rPr>
        <w:t xml:space="preserve"> de sodio</w:t>
      </w:r>
      <w:r w:rsidRPr="00873C30">
        <w:rPr>
          <w:rFonts w:ascii="Arial" w:hAnsi="Arial" w:cs="Arial"/>
          <w:sz w:val="24"/>
          <w:szCs w:val="24"/>
          <w:lang w:val="es-ES"/>
        </w:rPr>
        <w:t xml:space="preserve"> son las siguientes:</w:t>
      </w:r>
    </w:p>
    <w:p w:rsidR="0087144D" w:rsidRPr="00873C30" w:rsidRDefault="0087144D" w:rsidP="0087144D">
      <w:pPr>
        <w:autoSpaceDE w:val="0"/>
        <w:autoSpaceDN w:val="0"/>
        <w:adjustRightInd w:val="0"/>
        <w:spacing w:after="0" w:line="480" w:lineRule="auto"/>
        <w:ind w:left="1560" w:right="56"/>
        <w:jc w:val="center"/>
        <w:rPr>
          <w:rFonts w:ascii="Arial" w:hAnsi="Arial" w:cs="Arial"/>
          <w:sz w:val="24"/>
          <w:szCs w:val="24"/>
          <w:lang w:val="es-ES" w:eastAsia="es-EC"/>
        </w:rPr>
      </w:pPr>
      <w:r w:rsidRPr="00873C30">
        <w:rPr>
          <w:rFonts w:ascii="Arial" w:hAnsi="Arial" w:cs="Arial"/>
          <w:b/>
          <w:noProof/>
          <w:sz w:val="24"/>
          <w:szCs w:val="24"/>
          <w:lang w:eastAsia="es-EC"/>
        </w:rPr>
        <w:pict>
          <v:group id="_x0000_s1091" style="position:absolute;left:0;text-align:left;margin-left:85.7pt;margin-top:25.5pt;width:311.65pt;height:15pt;z-index:251670016" coordorigin="2805,1965" coordsize="7260,360">
            <v:shape id="_x0000_s1092" type="#_x0000_t32" style="position:absolute;left:2805;top:2295;width:7260;height:30" o:connectortype="straight" strokecolor="#f79646" strokeweight="1.5pt">
              <v:shadow color="#868686"/>
            </v:shape>
            <v:shape id="_x0000_s1093" type="#_x0000_t32" style="position:absolute;left:2805;top:1965;width:7260;height:30" o:connectortype="straight" strokecolor="#f79646" strokeweight="1.5pt">
              <v:shadow color="#868686"/>
            </v:shape>
            <v:shape id="_x0000_s1094" type="#_x0000_t32" style="position:absolute;left:2805;top:1965;width:0;height:330" o:connectortype="straight" strokecolor="#f79646" strokeweight="1.5pt">
              <v:shadow color="#868686"/>
            </v:shape>
            <v:shape id="_x0000_s1095" type="#_x0000_t32" style="position:absolute;left:10065;top:1995;width:0;height:330" o:connectortype="straight" strokecolor="#f79646" strokeweight="1.5pt">
              <v:shadow color="#868686"/>
            </v:shape>
          </v:group>
        </w:pict>
      </w:r>
      <w:r w:rsidR="00797967">
        <w:rPr>
          <w:rFonts w:ascii="Arial" w:hAnsi="Arial" w:cs="Arial"/>
          <w:b/>
          <w:noProof/>
          <w:sz w:val="24"/>
          <w:szCs w:val="24"/>
          <w:bdr w:val="thinThickLargeGap" w:sz="24" w:space="0" w:color="A6A6A6"/>
          <w:lang w:val="es-ES" w:eastAsia="es-ES"/>
        </w:rPr>
        <w:drawing>
          <wp:inline distT="0" distB="0" distL="0" distR="0">
            <wp:extent cx="4086225" cy="885825"/>
            <wp:effectExtent l="1905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a:srcRect t="7803" r="-1009" b="10260"/>
                    <a:stretch>
                      <a:fillRect/>
                    </a:stretch>
                  </pic:blipFill>
                  <pic:spPr bwMode="auto">
                    <a:xfrm>
                      <a:off x="0" y="0"/>
                      <a:ext cx="4086225" cy="885825"/>
                    </a:xfrm>
                    <a:prstGeom prst="rect">
                      <a:avLst/>
                    </a:prstGeom>
                    <a:noFill/>
                    <a:ln w="9525">
                      <a:noFill/>
                      <a:miter lim="800000"/>
                      <a:headEnd/>
                      <a:tailEnd/>
                    </a:ln>
                  </pic:spPr>
                </pic:pic>
              </a:graphicData>
            </a:graphic>
          </wp:inline>
        </w:drawing>
      </w:r>
    </w:p>
    <w:p w:rsidR="0087144D" w:rsidRPr="00FE1076" w:rsidRDefault="0087144D" w:rsidP="0087144D">
      <w:pPr>
        <w:tabs>
          <w:tab w:val="left" w:pos="2977"/>
          <w:tab w:val="left" w:pos="3544"/>
        </w:tabs>
        <w:spacing w:after="0" w:line="240" w:lineRule="auto"/>
        <w:ind w:left="1559" w:right="56"/>
        <w:jc w:val="center"/>
        <w:rPr>
          <w:rFonts w:ascii="Arial" w:hAnsi="Arial" w:cs="Arial"/>
          <w:sz w:val="20"/>
          <w:szCs w:val="24"/>
          <w:lang w:val="es-ES"/>
        </w:rPr>
      </w:pPr>
      <w:r w:rsidRPr="00FE1076">
        <w:rPr>
          <w:rFonts w:ascii="Arial" w:hAnsi="Arial" w:cs="Arial"/>
          <w:sz w:val="20"/>
          <w:szCs w:val="24"/>
          <w:lang w:val="es-ES"/>
        </w:rPr>
        <w:t xml:space="preserve">Tabla 1.4. Dosis </w:t>
      </w:r>
      <w:r>
        <w:rPr>
          <w:rFonts w:ascii="Arial" w:hAnsi="Arial" w:cs="Arial"/>
          <w:sz w:val="20"/>
          <w:szCs w:val="24"/>
          <w:lang w:val="es-ES"/>
        </w:rPr>
        <w:t>M</w:t>
      </w:r>
      <w:r w:rsidRPr="00FE1076">
        <w:rPr>
          <w:rFonts w:ascii="Arial" w:hAnsi="Arial" w:cs="Arial"/>
          <w:sz w:val="20"/>
          <w:szCs w:val="24"/>
          <w:lang w:val="es-ES"/>
        </w:rPr>
        <w:t xml:space="preserve">áxima de </w:t>
      </w:r>
      <w:r>
        <w:rPr>
          <w:rFonts w:ascii="Arial" w:hAnsi="Arial" w:cs="Arial"/>
          <w:sz w:val="20"/>
          <w:szCs w:val="24"/>
          <w:lang w:val="es-ES"/>
        </w:rPr>
        <w:t>Metabisulfito de Sodio para el Proceso</w:t>
      </w:r>
    </w:p>
    <w:p w:rsidR="0087144D" w:rsidRPr="00A30BA1" w:rsidRDefault="0087144D" w:rsidP="0087144D">
      <w:pPr>
        <w:tabs>
          <w:tab w:val="left" w:pos="2977"/>
          <w:tab w:val="left" w:pos="3544"/>
        </w:tabs>
        <w:spacing w:after="0" w:line="240" w:lineRule="auto"/>
        <w:ind w:left="1559" w:right="56"/>
        <w:jc w:val="both"/>
        <w:rPr>
          <w:rFonts w:ascii="Arial" w:hAnsi="Arial" w:cs="Arial"/>
          <w:sz w:val="36"/>
          <w:szCs w:val="24"/>
          <w:lang w:val="es-ES"/>
        </w:rPr>
      </w:pPr>
      <w:r w:rsidRPr="00FE1076">
        <w:rPr>
          <w:rFonts w:ascii="Arial" w:hAnsi="Arial" w:cs="Arial"/>
          <w:sz w:val="20"/>
          <w:szCs w:val="24"/>
          <w:lang w:val="es-ES"/>
        </w:rPr>
        <w:t xml:space="preserve">                         </w:t>
      </w:r>
    </w:p>
    <w:p w:rsidR="0087144D" w:rsidRDefault="0087144D" w:rsidP="0087144D">
      <w:pPr>
        <w:tabs>
          <w:tab w:val="left" w:pos="2977"/>
          <w:tab w:val="left" w:pos="3544"/>
        </w:tabs>
        <w:spacing w:after="0" w:line="240" w:lineRule="auto"/>
        <w:ind w:right="56" w:firstLine="1560"/>
        <w:rPr>
          <w:rFonts w:ascii="Arial" w:hAnsi="Arial" w:cs="Arial"/>
          <w:sz w:val="16"/>
          <w:szCs w:val="24"/>
          <w:lang w:eastAsia="es-EC"/>
        </w:rPr>
      </w:pPr>
      <w:r w:rsidRPr="00FE1076">
        <w:rPr>
          <w:rFonts w:ascii="Arial" w:hAnsi="Arial" w:cs="Arial"/>
          <w:sz w:val="16"/>
          <w:szCs w:val="24"/>
          <w:lang w:val="es-ES"/>
        </w:rPr>
        <w:t xml:space="preserve">Fuente: </w:t>
      </w:r>
      <w:r>
        <w:rPr>
          <w:rFonts w:ascii="Arial" w:hAnsi="Arial" w:cs="Arial"/>
          <w:sz w:val="16"/>
          <w:szCs w:val="24"/>
          <w:lang w:eastAsia="es-EC"/>
        </w:rPr>
        <w:t>Codex Stan 92</w:t>
      </w:r>
      <w:r w:rsidRPr="00FE1076">
        <w:rPr>
          <w:rFonts w:ascii="Arial" w:hAnsi="Arial" w:cs="Arial"/>
          <w:sz w:val="16"/>
          <w:szCs w:val="24"/>
          <w:lang w:eastAsia="es-EC"/>
        </w:rPr>
        <w:t>, Aditivos Alimentarios</w:t>
      </w:r>
      <w:r>
        <w:rPr>
          <w:rFonts w:ascii="Arial" w:hAnsi="Arial" w:cs="Arial"/>
          <w:sz w:val="16"/>
          <w:szCs w:val="24"/>
          <w:lang w:eastAsia="es-EC"/>
        </w:rPr>
        <w:t xml:space="preserve"> (15)</w:t>
      </w:r>
      <w:r w:rsidRPr="00FE1076">
        <w:rPr>
          <w:rFonts w:ascii="Arial" w:hAnsi="Arial" w:cs="Arial"/>
          <w:sz w:val="16"/>
          <w:szCs w:val="24"/>
          <w:lang w:eastAsia="es-EC"/>
        </w:rPr>
        <w:t>.</w:t>
      </w:r>
    </w:p>
    <w:p w:rsidR="0087144D" w:rsidRDefault="0087144D" w:rsidP="0087144D">
      <w:pPr>
        <w:tabs>
          <w:tab w:val="left" w:pos="2977"/>
          <w:tab w:val="left" w:pos="3544"/>
        </w:tabs>
        <w:spacing w:after="0" w:line="240" w:lineRule="auto"/>
        <w:ind w:right="56" w:firstLine="1560"/>
        <w:rPr>
          <w:rFonts w:ascii="Arial" w:hAnsi="Arial" w:cs="Arial"/>
          <w:sz w:val="16"/>
          <w:szCs w:val="24"/>
          <w:lang w:eastAsia="es-EC"/>
        </w:rPr>
      </w:pPr>
    </w:p>
    <w:p w:rsidR="0087144D" w:rsidRPr="00C72254" w:rsidRDefault="0087144D" w:rsidP="0087144D">
      <w:pPr>
        <w:tabs>
          <w:tab w:val="left" w:pos="2977"/>
          <w:tab w:val="left" w:pos="3544"/>
        </w:tabs>
        <w:spacing w:after="0" w:line="240" w:lineRule="auto"/>
        <w:ind w:right="56" w:firstLine="1560"/>
        <w:rPr>
          <w:rFonts w:ascii="Arial" w:hAnsi="Arial" w:cs="Arial"/>
          <w:sz w:val="36"/>
          <w:szCs w:val="24"/>
          <w:lang w:val="es-ES"/>
        </w:rPr>
      </w:pPr>
    </w:p>
    <w:p w:rsidR="0087144D" w:rsidRPr="002C1856" w:rsidRDefault="0087144D" w:rsidP="0087144D">
      <w:pPr>
        <w:tabs>
          <w:tab w:val="left" w:pos="2977"/>
          <w:tab w:val="left" w:pos="3544"/>
        </w:tabs>
        <w:spacing w:after="0" w:line="480" w:lineRule="auto"/>
        <w:ind w:right="57" w:firstLine="1560"/>
        <w:rPr>
          <w:rFonts w:ascii="Arial" w:hAnsi="Arial" w:cs="Arial"/>
          <w:sz w:val="16"/>
          <w:szCs w:val="24"/>
          <w:lang w:eastAsia="es-EC"/>
        </w:rPr>
      </w:pPr>
      <w:r w:rsidRPr="00873C30">
        <w:rPr>
          <w:rFonts w:ascii="Arial" w:hAnsi="Arial" w:cs="Arial"/>
          <w:sz w:val="24"/>
          <w:szCs w:val="24"/>
          <w:lang w:val="es-ES"/>
        </w:rPr>
        <w:t>La cantidad máxima permitida es de hasta 100 ppm (en USA).</w:t>
      </w:r>
    </w:p>
    <w:p w:rsidR="0087144D" w:rsidRPr="00873C30" w:rsidRDefault="0087144D" w:rsidP="0087144D">
      <w:pPr>
        <w:spacing w:after="0" w:line="480" w:lineRule="auto"/>
        <w:ind w:left="1560" w:right="57"/>
        <w:jc w:val="both"/>
        <w:rPr>
          <w:rFonts w:ascii="Arial" w:hAnsi="Arial" w:cs="Arial"/>
          <w:sz w:val="24"/>
          <w:szCs w:val="24"/>
          <w:lang w:val="es-ES"/>
        </w:rPr>
      </w:pPr>
      <w:r>
        <w:rPr>
          <w:rFonts w:ascii="Arial" w:hAnsi="Arial" w:cs="Arial"/>
          <w:sz w:val="24"/>
          <w:szCs w:val="24"/>
          <w:lang w:val="es-ES"/>
        </w:rPr>
        <w:t>Para añadir el meta</w:t>
      </w:r>
      <w:r w:rsidRPr="00873C30">
        <w:rPr>
          <w:rFonts w:ascii="Arial" w:hAnsi="Arial" w:cs="Arial"/>
          <w:sz w:val="24"/>
          <w:szCs w:val="24"/>
          <w:lang w:val="es-ES"/>
        </w:rPr>
        <w:t>bisulfito al producto s</w:t>
      </w:r>
      <w:r>
        <w:rPr>
          <w:rFonts w:ascii="Arial" w:hAnsi="Arial" w:cs="Arial"/>
          <w:sz w:val="24"/>
          <w:szCs w:val="24"/>
          <w:lang w:val="es-ES"/>
        </w:rPr>
        <w:t>e requiere que el agua esté a má</w:t>
      </w:r>
      <w:r w:rsidRPr="00873C30">
        <w:rPr>
          <w:rFonts w:ascii="Arial" w:hAnsi="Arial" w:cs="Arial"/>
          <w:sz w:val="24"/>
          <w:szCs w:val="24"/>
          <w:lang w:val="es-ES"/>
        </w:rPr>
        <w:t>s de 0</w:t>
      </w:r>
      <w:r>
        <w:rPr>
          <w:rFonts w:ascii="Arial" w:hAnsi="Arial" w:cs="Arial"/>
          <w:sz w:val="24"/>
          <w:szCs w:val="24"/>
          <w:lang w:val="es-ES"/>
        </w:rPr>
        <w:t xml:space="preserve"> </w:t>
      </w:r>
      <w:r w:rsidRPr="00873C30">
        <w:rPr>
          <w:rFonts w:ascii="Arial" w:hAnsi="Arial" w:cs="Arial"/>
          <w:sz w:val="24"/>
          <w:szCs w:val="24"/>
          <w:lang w:val="es-ES"/>
        </w:rPr>
        <w:t>ºC para obtener mejores resultados.</w:t>
      </w:r>
    </w:p>
    <w:p w:rsidR="0087144D" w:rsidRDefault="0087144D" w:rsidP="0087144D">
      <w:pPr>
        <w:tabs>
          <w:tab w:val="left" w:pos="2977"/>
          <w:tab w:val="left" w:pos="3544"/>
        </w:tabs>
        <w:spacing w:after="0" w:line="240" w:lineRule="auto"/>
        <w:ind w:left="1559" w:right="57"/>
        <w:jc w:val="both"/>
        <w:rPr>
          <w:rFonts w:ascii="Arial" w:hAnsi="Arial" w:cs="Arial"/>
          <w:b/>
          <w:sz w:val="24"/>
          <w:szCs w:val="24"/>
          <w:lang w:val="es-ES"/>
        </w:rPr>
      </w:pPr>
    </w:p>
    <w:p w:rsidR="0087144D" w:rsidRDefault="0087144D" w:rsidP="0087144D">
      <w:pPr>
        <w:tabs>
          <w:tab w:val="left" w:pos="2977"/>
          <w:tab w:val="left" w:pos="3544"/>
        </w:tabs>
        <w:spacing w:after="0" w:line="480" w:lineRule="auto"/>
        <w:ind w:left="1560" w:right="56"/>
        <w:jc w:val="both"/>
        <w:rPr>
          <w:rFonts w:ascii="Arial" w:hAnsi="Arial" w:cs="Arial"/>
          <w:sz w:val="24"/>
          <w:szCs w:val="24"/>
          <w:lang w:val="es-ES"/>
        </w:rPr>
      </w:pPr>
      <w:r w:rsidRPr="00873C30">
        <w:rPr>
          <w:rFonts w:ascii="Arial" w:hAnsi="Arial" w:cs="Arial"/>
          <w:sz w:val="24"/>
          <w:szCs w:val="24"/>
          <w:lang w:val="es-ES"/>
        </w:rPr>
        <w:t>Por otro lado, el uso de dióxido de cloro deberá permanecer en concentraciones que van de los 10 a 25 ppm en el producto (camarón).</w:t>
      </w:r>
    </w:p>
    <w:p w:rsidR="0087144D" w:rsidRDefault="0087144D" w:rsidP="0087144D">
      <w:pPr>
        <w:tabs>
          <w:tab w:val="left" w:pos="2977"/>
          <w:tab w:val="left" w:pos="3544"/>
        </w:tabs>
        <w:spacing w:after="0" w:line="480" w:lineRule="auto"/>
        <w:ind w:left="1560" w:right="56"/>
        <w:jc w:val="both"/>
        <w:rPr>
          <w:rFonts w:ascii="Arial" w:hAnsi="Arial" w:cs="Arial"/>
          <w:sz w:val="24"/>
          <w:szCs w:val="24"/>
          <w:lang w:val="es-ES"/>
        </w:rPr>
      </w:pPr>
    </w:p>
    <w:p w:rsidR="0087144D" w:rsidRPr="00873C30" w:rsidRDefault="0087144D" w:rsidP="0087144D">
      <w:pPr>
        <w:numPr>
          <w:ilvl w:val="3"/>
          <w:numId w:val="1"/>
        </w:numPr>
        <w:tabs>
          <w:tab w:val="left" w:pos="2552"/>
          <w:tab w:val="left" w:pos="3544"/>
        </w:tabs>
        <w:spacing w:after="0" w:line="480" w:lineRule="auto"/>
        <w:ind w:left="851" w:right="56" w:firstLine="709"/>
        <w:jc w:val="both"/>
        <w:rPr>
          <w:rFonts w:ascii="Arial" w:hAnsi="Arial" w:cs="Arial"/>
          <w:b/>
          <w:sz w:val="24"/>
          <w:szCs w:val="24"/>
          <w:lang w:val="es-ES"/>
        </w:rPr>
      </w:pPr>
      <w:r w:rsidRPr="00873C30">
        <w:rPr>
          <w:rFonts w:ascii="Arial" w:hAnsi="Arial" w:cs="Arial"/>
          <w:b/>
          <w:sz w:val="24"/>
          <w:szCs w:val="24"/>
          <w:lang w:val="es-ES"/>
        </w:rPr>
        <w:t>Normativa – Especificaciones</w:t>
      </w:r>
      <w:r>
        <w:rPr>
          <w:rFonts w:ascii="Arial" w:hAnsi="Arial" w:cs="Arial"/>
          <w:b/>
          <w:sz w:val="24"/>
          <w:szCs w:val="24"/>
          <w:lang w:val="es-ES"/>
        </w:rPr>
        <w:t>.</w:t>
      </w:r>
    </w:p>
    <w:p w:rsidR="0087144D" w:rsidRPr="00873C30" w:rsidRDefault="0087144D" w:rsidP="0087144D">
      <w:pPr>
        <w:tabs>
          <w:tab w:val="left" w:pos="851"/>
          <w:tab w:val="left" w:pos="3544"/>
        </w:tabs>
        <w:spacing w:after="0" w:line="480" w:lineRule="auto"/>
        <w:ind w:left="1560" w:right="56"/>
        <w:jc w:val="both"/>
        <w:rPr>
          <w:rFonts w:ascii="Arial" w:hAnsi="Arial" w:cs="Arial"/>
          <w:sz w:val="24"/>
          <w:szCs w:val="24"/>
          <w:lang w:val="es-ES"/>
        </w:rPr>
      </w:pPr>
      <w:r w:rsidRPr="00873C30">
        <w:rPr>
          <w:rFonts w:ascii="Arial" w:hAnsi="Arial" w:cs="Arial"/>
          <w:sz w:val="24"/>
          <w:szCs w:val="24"/>
          <w:lang w:val="es-ES"/>
        </w:rPr>
        <w:t xml:space="preserve">Existen normativas para diferentes países que regulan el proceso de camarones congelados y el uso de conservantes y desinfectantes en el producto, sin embargo cada una de ellas </w:t>
      </w:r>
      <w:r w:rsidRPr="00873C30">
        <w:rPr>
          <w:rFonts w:ascii="Arial" w:hAnsi="Arial" w:cs="Arial"/>
          <w:sz w:val="24"/>
          <w:szCs w:val="24"/>
          <w:lang w:val="es-ES"/>
        </w:rPr>
        <w:lastRenderedPageBreak/>
        <w:t>tom</w:t>
      </w:r>
      <w:r>
        <w:rPr>
          <w:rFonts w:ascii="Arial" w:hAnsi="Arial" w:cs="Arial"/>
          <w:sz w:val="24"/>
          <w:szCs w:val="24"/>
          <w:lang w:val="es-ES"/>
        </w:rPr>
        <w:t>a</w:t>
      </w:r>
      <w:r w:rsidRPr="00873C30">
        <w:rPr>
          <w:rFonts w:ascii="Arial" w:hAnsi="Arial" w:cs="Arial"/>
          <w:sz w:val="24"/>
          <w:szCs w:val="24"/>
          <w:lang w:val="es-ES"/>
        </w:rPr>
        <w:t xml:space="preserve"> como referencia la norma del Codex Alimentario, algunas de estas normas son: </w:t>
      </w:r>
    </w:p>
    <w:p w:rsidR="0087144D" w:rsidRPr="00873C30" w:rsidRDefault="0087144D" w:rsidP="0087144D">
      <w:pPr>
        <w:tabs>
          <w:tab w:val="left" w:pos="1276"/>
          <w:tab w:val="left" w:pos="3544"/>
        </w:tabs>
        <w:spacing w:after="0" w:line="240" w:lineRule="auto"/>
        <w:ind w:left="1559" w:right="57"/>
        <w:jc w:val="both"/>
        <w:rPr>
          <w:rFonts w:ascii="Arial" w:hAnsi="Arial" w:cs="Arial"/>
          <w:sz w:val="24"/>
          <w:szCs w:val="24"/>
          <w:lang w:val="es-ES"/>
        </w:rPr>
      </w:pPr>
    </w:p>
    <w:p w:rsidR="0087144D" w:rsidRPr="00873C30" w:rsidRDefault="0087144D" w:rsidP="0087144D">
      <w:pPr>
        <w:tabs>
          <w:tab w:val="left" w:pos="1276"/>
          <w:tab w:val="left" w:pos="3544"/>
        </w:tabs>
        <w:spacing w:after="0" w:line="480" w:lineRule="auto"/>
        <w:ind w:left="1560" w:right="56"/>
        <w:jc w:val="both"/>
        <w:rPr>
          <w:rFonts w:ascii="Arial" w:hAnsi="Arial" w:cs="Arial"/>
          <w:sz w:val="24"/>
          <w:szCs w:val="24"/>
          <w:lang w:eastAsia="es-EC"/>
        </w:rPr>
      </w:pPr>
      <w:r w:rsidRPr="00873C30">
        <w:rPr>
          <w:rFonts w:ascii="Arial" w:hAnsi="Arial" w:cs="Arial"/>
          <w:b/>
          <w:sz w:val="24"/>
          <w:szCs w:val="24"/>
          <w:lang w:val="es-ES" w:eastAsia="es-EC"/>
        </w:rPr>
        <w:t xml:space="preserve">Norma: </w:t>
      </w:r>
      <w:r w:rsidRPr="00873C30">
        <w:rPr>
          <w:rFonts w:ascii="Arial" w:hAnsi="Arial" w:cs="Arial"/>
          <w:sz w:val="24"/>
          <w:szCs w:val="24"/>
          <w:lang w:eastAsia="es-EC"/>
        </w:rPr>
        <w:t>Norma del Codex: Codex Stan 92-1981, Rev. 1-1995.</w:t>
      </w:r>
    </w:p>
    <w:p w:rsidR="0087144D" w:rsidRPr="00873C30" w:rsidRDefault="0087144D" w:rsidP="0087144D">
      <w:pPr>
        <w:tabs>
          <w:tab w:val="left" w:pos="1276"/>
          <w:tab w:val="left" w:pos="3544"/>
        </w:tabs>
        <w:spacing w:after="0" w:line="480" w:lineRule="auto"/>
        <w:ind w:left="1560" w:right="56"/>
        <w:jc w:val="both"/>
        <w:rPr>
          <w:rFonts w:ascii="Arial" w:hAnsi="Arial" w:cs="Arial"/>
          <w:sz w:val="24"/>
          <w:szCs w:val="24"/>
          <w:lang w:eastAsia="es-EC"/>
        </w:rPr>
      </w:pPr>
      <w:r w:rsidRPr="00873C30">
        <w:rPr>
          <w:rFonts w:ascii="Arial" w:hAnsi="Arial" w:cs="Arial"/>
          <w:b/>
          <w:sz w:val="24"/>
          <w:szCs w:val="24"/>
          <w:lang w:eastAsia="es-EC"/>
        </w:rPr>
        <w:t>Título:</w:t>
      </w:r>
      <w:r w:rsidRPr="00873C30">
        <w:rPr>
          <w:rFonts w:ascii="Arial" w:hAnsi="Arial" w:cs="Arial"/>
          <w:sz w:val="24"/>
          <w:szCs w:val="24"/>
          <w:lang w:eastAsia="es-EC"/>
        </w:rPr>
        <w:t xml:space="preserve"> “Camarones congelados rápidamente”.</w:t>
      </w:r>
    </w:p>
    <w:p w:rsidR="0087144D" w:rsidRPr="002C1856" w:rsidRDefault="0087144D" w:rsidP="0087144D">
      <w:pPr>
        <w:tabs>
          <w:tab w:val="left" w:pos="1276"/>
          <w:tab w:val="left" w:pos="3544"/>
        </w:tabs>
        <w:spacing w:after="0" w:line="240" w:lineRule="auto"/>
        <w:ind w:left="1559" w:right="57"/>
        <w:jc w:val="both"/>
        <w:rPr>
          <w:rFonts w:ascii="Arial" w:hAnsi="Arial" w:cs="Arial"/>
          <w:sz w:val="24"/>
          <w:szCs w:val="24"/>
          <w:lang w:eastAsia="es-EC"/>
        </w:rPr>
      </w:pPr>
    </w:p>
    <w:p w:rsidR="0087144D" w:rsidRPr="00873C30" w:rsidRDefault="0087144D" w:rsidP="0087144D">
      <w:pPr>
        <w:tabs>
          <w:tab w:val="left" w:pos="1276"/>
          <w:tab w:val="left" w:pos="3544"/>
        </w:tabs>
        <w:spacing w:after="0" w:line="480" w:lineRule="auto"/>
        <w:ind w:left="1560" w:right="56"/>
        <w:jc w:val="both"/>
        <w:rPr>
          <w:rFonts w:ascii="Arial" w:hAnsi="Arial" w:cs="Arial"/>
          <w:sz w:val="24"/>
          <w:szCs w:val="24"/>
          <w:lang w:eastAsia="es-EC"/>
        </w:rPr>
      </w:pPr>
      <w:r w:rsidRPr="00873C30">
        <w:rPr>
          <w:rFonts w:ascii="Arial" w:hAnsi="Arial" w:cs="Arial"/>
          <w:b/>
          <w:sz w:val="24"/>
          <w:szCs w:val="24"/>
          <w:lang w:eastAsia="es-EC"/>
        </w:rPr>
        <w:t>Norma:</w:t>
      </w:r>
      <w:r w:rsidRPr="00873C30">
        <w:rPr>
          <w:rFonts w:ascii="Arial" w:hAnsi="Arial" w:cs="Arial"/>
          <w:sz w:val="24"/>
          <w:szCs w:val="24"/>
          <w:lang w:eastAsia="es-EC"/>
        </w:rPr>
        <w:t xml:space="preserve"> Norma Ecuatoriana: NTE 0456:1981</w:t>
      </w:r>
    </w:p>
    <w:p w:rsidR="0087144D" w:rsidRPr="00873C30" w:rsidRDefault="0087144D" w:rsidP="0087144D">
      <w:pPr>
        <w:tabs>
          <w:tab w:val="left" w:pos="1276"/>
          <w:tab w:val="left" w:pos="3544"/>
        </w:tabs>
        <w:spacing w:after="0" w:line="480" w:lineRule="auto"/>
        <w:ind w:left="1560" w:right="56"/>
        <w:jc w:val="both"/>
        <w:rPr>
          <w:rFonts w:ascii="Arial" w:hAnsi="Arial" w:cs="Arial"/>
          <w:b/>
          <w:sz w:val="24"/>
          <w:szCs w:val="24"/>
          <w:lang w:eastAsia="es-EC"/>
        </w:rPr>
      </w:pPr>
      <w:r w:rsidRPr="00873C30">
        <w:rPr>
          <w:rFonts w:ascii="Arial" w:hAnsi="Arial" w:cs="Arial"/>
          <w:b/>
          <w:sz w:val="24"/>
          <w:szCs w:val="24"/>
          <w:lang w:eastAsia="es-EC"/>
        </w:rPr>
        <w:t xml:space="preserve">Título: </w:t>
      </w:r>
      <w:r w:rsidRPr="00873C30">
        <w:rPr>
          <w:rFonts w:ascii="Arial" w:hAnsi="Arial" w:cs="Arial"/>
          <w:sz w:val="24"/>
          <w:szCs w:val="24"/>
          <w:lang w:eastAsia="es-EC"/>
        </w:rPr>
        <w:t>Langostinos y Camarones Congelados. Requisitos</w:t>
      </w:r>
    </w:p>
    <w:p w:rsidR="0087144D" w:rsidRPr="002C1856" w:rsidRDefault="0087144D" w:rsidP="0087144D">
      <w:pPr>
        <w:tabs>
          <w:tab w:val="left" w:pos="1276"/>
          <w:tab w:val="left" w:pos="3544"/>
        </w:tabs>
        <w:spacing w:after="0" w:line="240" w:lineRule="auto"/>
        <w:ind w:left="1559" w:right="57"/>
        <w:jc w:val="both"/>
        <w:rPr>
          <w:rFonts w:ascii="Arial" w:hAnsi="Arial" w:cs="Arial"/>
          <w:sz w:val="24"/>
          <w:szCs w:val="24"/>
          <w:lang w:eastAsia="es-EC"/>
        </w:rPr>
      </w:pPr>
    </w:p>
    <w:p w:rsidR="0087144D" w:rsidRPr="00873C30" w:rsidRDefault="0087144D" w:rsidP="0087144D">
      <w:pPr>
        <w:tabs>
          <w:tab w:val="left" w:pos="1276"/>
          <w:tab w:val="left" w:pos="3544"/>
        </w:tabs>
        <w:spacing w:after="0" w:line="480" w:lineRule="auto"/>
        <w:ind w:left="1560" w:right="56"/>
        <w:jc w:val="both"/>
        <w:rPr>
          <w:rFonts w:ascii="Arial" w:hAnsi="Arial" w:cs="Arial"/>
          <w:b/>
          <w:sz w:val="24"/>
          <w:szCs w:val="24"/>
          <w:lang w:eastAsia="es-EC"/>
        </w:rPr>
      </w:pPr>
      <w:r w:rsidRPr="00873C30">
        <w:rPr>
          <w:rFonts w:ascii="Arial" w:hAnsi="Arial" w:cs="Arial"/>
          <w:b/>
          <w:sz w:val="24"/>
          <w:szCs w:val="24"/>
          <w:lang w:eastAsia="es-EC"/>
        </w:rPr>
        <w:t xml:space="preserve">Norma: </w:t>
      </w:r>
      <w:r w:rsidRPr="00873C30">
        <w:rPr>
          <w:rFonts w:ascii="Arial" w:hAnsi="Arial" w:cs="Arial"/>
          <w:sz w:val="24"/>
          <w:szCs w:val="24"/>
          <w:lang w:eastAsia="es-EC"/>
        </w:rPr>
        <w:t>Norma Chilena: NCh 571. EOf 69</w:t>
      </w:r>
    </w:p>
    <w:p w:rsidR="0087144D" w:rsidRPr="00873C30" w:rsidRDefault="0087144D" w:rsidP="0087144D">
      <w:pPr>
        <w:tabs>
          <w:tab w:val="left" w:pos="1276"/>
          <w:tab w:val="left" w:pos="3544"/>
        </w:tabs>
        <w:spacing w:after="0" w:line="480" w:lineRule="auto"/>
        <w:ind w:left="1560" w:right="56"/>
        <w:jc w:val="both"/>
        <w:rPr>
          <w:rFonts w:ascii="Arial" w:hAnsi="Arial" w:cs="Arial"/>
          <w:sz w:val="24"/>
          <w:szCs w:val="24"/>
          <w:lang w:eastAsia="es-EC"/>
        </w:rPr>
      </w:pPr>
      <w:r w:rsidRPr="00873C30">
        <w:rPr>
          <w:rFonts w:ascii="Arial" w:hAnsi="Arial" w:cs="Arial"/>
          <w:b/>
          <w:sz w:val="24"/>
          <w:szCs w:val="24"/>
          <w:lang w:eastAsia="es-EC"/>
        </w:rPr>
        <w:t xml:space="preserve">Título: </w:t>
      </w:r>
      <w:r w:rsidRPr="00873C30">
        <w:rPr>
          <w:rFonts w:ascii="Arial" w:hAnsi="Arial" w:cs="Arial"/>
          <w:sz w:val="24"/>
          <w:szCs w:val="24"/>
          <w:lang w:eastAsia="es-EC"/>
        </w:rPr>
        <w:t xml:space="preserve">“Camarones – Requisitos generales”. </w:t>
      </w:r>
    </w:p>
    <w:p w:rsidR="0087144D" w:rsidRPr="002C1856" w:rsidRDefault="0087144D" w:rsidP="0087144D">
      <w:pPr>
        <w:tabs>
          <w:tab w:val="left" w:pos="1276"/>
          <w:tab w:val="left" w:pos="3544"/>
        </w:tabs>
        <w:spacing w:after="0" w:line="240" w:lineRule="auto"/>
        <w:ind w:left="1559" w:right="57"/>
        <w:jc w:val="both"/>
        <w:rPr>
          <w:rFonts w:ascii="Arial" w:hAnsi="Arial" w:cs="Arial"/>
          <w:b/>
          <w:sz w:val="24"/>
          <w:szCs w:val="24"/>
          <w:lang w:eastAsia="es-EC"/>
        </w:rPr>
      </w:pPr>
    </w:p>
    <w:p w:rsidR="0087144D" w:rsidRPr="00873C30" w:rsidRDefault="0087144D" w:rsidP="0087144D">
      <w:pPr>
        <w:tabs>
          <w:tab w:val="left" w:pos="1276"/>
          <w:tab w:val="left" w:pos="3544"/>
        </w:tabs>
        <w:spacing w:after="0" w:line="480" w:lineRule="auto"/>
        <w:ind w:left="1560" w:right="56"/>
        <w:jc w:val="both"/>
        <w:rPr>
          <w:rFonts w:ascii="Arial" w:hAnsi="Arial" w:cs="Arial"/>
          <w:b/>
          <w:sz w:val="24"/>
          <w:szCs w:val="24"/>
          <w:lang w:eastAsia="es-EC"/>
        </w:rPr>
      </w:pPr>
      <w:r w:rsidRPr="00873C30">
        <w:rPr>
          <w:rFonts w:ascii="Arial" w:hAnsi="Arial" w:cs="Arial"/>
          <w:b/>
          <w:sz w:val="24"/>
          <w:szCs w:val="24"/>
          <w:lang w:eastAsia="es-EC"/>
        </w:rPr>
        <w:t xml:space="preserve">Norma: </w:t>
      </w:r>
      <w:r w:rsidRPr="00873C30">
        <w:rPr>
          <w:rFonts w:ascii="Arial" w:hAnsi="Arial" w:cs="Arial"/>
          <w:sz w:val="24"/>
          <w:szCs w:val="24"/>
          <w:lang w:eastAsia="es-EC"/>
        </w:rPr>
        <w:t>Norma Mexicana: NMX-F-489-1994</w:t>
      </w:r>
    </w:p>
    <w:p w:rsidR="0087144D" w:rsidRDefault="0087144D" w:rsidP="0087144D">
      <w:pPr>
        <w:tabs>
          <w:tab w:val="left" w:pos="1276"/>
          <w:tab w:val="left" w:pos="3544"/>
        </w:tabs>
        <w:spacing w:after="0" w:line="480" w:lineRule="auto"/>
        <w:ind w:left="2552" w:right="56" w:hanging="992"/>
        <w:jc w:val="both"/>
        <w:rPr>
          <w:rFonts w:ascii="Arial" w:hAnsi="Arial" w:cs="Arial"/>
          <w:sz w:val="24"/>
          <w:szCs w:val="24"/>
          <w:lang w:eastAsia="es-EC"/>
        </w:rPr>
      </w:pPr>
      <w:r w:rsidRPr="00873C30">
        <w:rPr>
          <w:rFonts w:ascii="Arial" w:hAnsi="Arial" w:cs="Arial"/>
          <w:b/>
          <w:sz w:val="24"/>
          <w:szCs w:val="24"/>
          <w:lang w:eastAsia="es-EC"/>
        </w:rPr>
        <w:t>Título:</w:t>
      </w:r>
      <w:r>
        <w:rPr>
          <w:rFonts w:ascii="Arial" w:hAnsi="Arial" w:cs="Arial"/>
          <w:b/>
          <w:sz w:val="24"/>
          <w:szCs w:val="24"/>
          <w:lang w:eastAsia="es-EC"/>
        </w:rPr>
        <w:t xml:space="preserve"> </w:t>
      </w:r>
      <w:r w:rsidRPr="00873C30">
        <w:rPr>
          <w:rFonts w:ascii="Arial" w:hAnsi="Arial" w:cs="Arial"/>
          <w:sz w:val="24"/>
          <w:szCs w:val="24"/>
          <w:lang w:eastAsia="es-EC"/>
        </w:rPr>
        <w:t xml:space="preserve">Productos de la pesca. Camarón congelado. </w:t>
      </w:r>
      <w:r>
        <w:rPr>
          <w:rFonts w:ascii="Arial" w:hAnsi="Arial" w:cs="Arial"/>
          <w:sz w:val="24"/>
          <w:szCs w:val="24"/>
          <w:lang w:eastAsia="es-EC"/>
        </w:rPr>
        <w:t xml:space="preserve">    </w:t>
      </w:r>
    </w:p>
    <w:p w:rsidR="0087144D" w:rsidRDefault="0087144D" w:rsidP="0087144D">
      <w:pPr>
        <w:tabs>
          <w:tab w:val="left" w:pos="1276"/>
          <w:tab w:val="left" w:pos="3544"/>
        </w:tabs>
        <w:spacing w:after="0" w:line="480" w:lineRule="auto"/>
        <w:ind w:left="2552" w:right="56" w:hanging="142"/>
        <w:jc w:val="both"/>
        <w:rPr>
          <w:rFonts w:ascii="Arial" w:hAnsi="Arial" w:cs="Arial"/>
          <w:sz w:val="24"/>
          <w:szCs w:val="24"/>
          <w:lang w:eastAsia="es-EC"/>
        </w:rPr>
      </w:pPr>
      <w:r w:rsidRPr="00873C30">
        <w:rPr>
          <w:rFonts w:ascii="Arial" w:hAnsi="Arial" w:cs="Arial"/>
          <w:sz w:val="24"/>
          <w:szCs w:val="24"/>
          <w:lang w:eastAsia="es-EC"/>
        </w:rPr>
        <w:t>Especificaciones.</w:t>
      </w:r>
      <w:r>
        <w:rPr>
          <w:rFonts w:ascii="Arial" w:hAnsi="Arial" w:cs="Arial"/>
          <w:sz w:val="24"/>
          <w:szCs w:val="24"/>
          <w:lang w:eastAsia="es-EC"/>
        </w:rPr>
        <w:t xml:space="preserve">             </w:t>
      </w:r>
    </w:p>
    <w:p w:rsidR="0087144D" w:rsidRDefault="0087144D" w:rsidP="0087144D">
      <w:pPr>
        <w:tabs>
          <w:tab w:val="left" w:pos="1276"/>
          <w:tab w:val="left" w:pos="3544"/>
        </w:tabs>
        <w:spacing w:after="0" w:line="480" w:lineRule="auto"/>
        <w:ind w:left="2552" w:right="56" w:hanging="142"/>
        <w:jc w:val="both"/>
        <w:rPr>
          <w:rFonts w:ascii="Arial" w:hAnsi="Arial" w:cs="Arial"/>
          <w:sz w:val="24"/>
          <w:szCs w:val="24"/>
          <w:lang w:eastAsia="es-EC"/>
        </w:rPr>
      </w:pPr>
    </w:p>
    <w:p w:rsidR="0087144D" w:rsidRDefault="0087144D" w:rsidP="0087144D">
      <w:pPr>
        <w:tabs>
          <w:tab w:val="left" w:pos="1276"/>
          <w:tab w:val="left" w:pos="3544"/>
        </w:tabs>
        <w:spacing w:after="0" w:line="240" w:lineRule="auto"/>
        <w:ind w:left="2552" w:right="57" w:hanging="142"/>
        <w:jc w:val="both"/>
        <w:rPr>
          <w:rFonts w:ascii="Arial" w:hAnsi="Arial" w:cs="Arial"/>
          <w:sz w:val="24"/>
          <w:szCs w:val="24"/>
          <w:lang w:eastAsia="es-EC"/>
        </w:rPr>
      </w:pPr>
    </w:p>
    <w:p w:rsidR="0087144D" w:rsidRDefault="0087144D" w:rsidP="0087144D">
      <w:pPr>
        <w:numPr>
          <w:ilvl w:val="1"/>
          <w:numId w:val="1"/>
        </w:numPr>
        <w:spacing w:after="0" w:line="240" w:lineRule="auto"/>
        <w:ind w:left="851" w:right="56" w:hanging="425"/>
        <w:jc w:val="both"/>
        <w:rPr>
          <w:rFonts w:ascii="Arial" w:hAnsi="Arial" w:cs="Arial"/>
          <w:b/>
          <w:sz w:val="24"/>
          <w:szCs w:val="24"/>
          <w:lang w:val="es-ES"/>
        </w:rPr>
      </w:pPr>
      <w:r w:rsidRPr="00873C30">
        <w:rPr>
          <w:rFonts w:ascii="Arial" w:hAnsi="Arial" w:cs="Arial"/>
          <w:b/>
          <w:sz w:val="24"/>
          <w:szCs w:val="24"/>
          <w:lang w:val="es-ES"/>
        </w:rPr>
        <w:t>Proceso de Congelación</w:t>
      </w:r>
      <w:r>
        <w:rPr>
          <w:rFonts w:ascii="Arial" w:hAnsi="Arial" w:cs="Arial"/>
          <w:b/>
          <w:sz w:val="24"/>
          <w:szCs w:val="24"/>
          <w:lang w:val="es-ES"/>
        </w:rPr>
        <w:t>.</w:t>
      </w:r>
    </w:p>
    <w:p w:rsidR="0087144D" w:rsidRPr="00873C30" w:rsidRDefault="0087144D" w:rsidP="0087144D">
      <w:pPr>
        <w:spacing w:after="0" w:line="240" w:lineRule="auto"/>
        <w:ind w:left="851" w:right="56"/>
        <w:jc w:val="both"/>
        <w:rPr>
          <w:rFonts w:ascii="Arial" w:hAnsi="Arial" w:cs="Arial"/>
          <w:b/>
          <w:sz w:val="24"/>
          <w:szCs w:val="24"/>
          <w:lang w:val="es-ES"/>
        </w:rPr>
      </w:pPr>
    </w:p>
    <w:p w:rsidR="0087144D" w:rsidRDefault="0087144D" w:rsidP="0087144D">
      <w:pPr>
        <w:autoSpaceDE w:val="0"/>
        <w:autoSpaceDN w:val="0"/>
        <w:adjustRightInd w:val="0"/>
        <w:spacing w:after="0" w:line="480" w:lineRule="auto"/>
        <w:ind w:left="851" w:right="56"/>
        <w:jc w:val="both"/>
        <w:rPr>
          <w:rFonts w:ascii="Arial" w:hAnsi="Arial" w:cs="Arial"/>
          <w:sz w:val="24"/>
          <w:szCs w:val="24"/>
          <w:lang w:eastAsia="es-EC"/>
        </w:rPr>
      </w:pPr>
      <w:r w:rsidRPr="00873C30">
        <w:rPr>
          <w:rFonts w:ascii="Arial" w:hAnsi="Arial" w:cs="Arial"/>
          <w:sz w:val="24"/>
          <w:szCs w:val="24"/>
          <w:lang w:eastAsia="es-EC"/>
        </w:rPr>
        <w:t>Los camarones pueden congelarse: enteros o descabezados (cola). El proceso de congelación puede efectuarse</w:t>
      </w:r>
      <w:r>
        <w:rPr>
          <w:rFonts w:ascii="Arial" w:hAnsi="Arial" w:cs="Arial"/>
          <w:sz w:val="24"/>
          <w:szCs w:val="24"/>
          <w:lang w:eastAsia="es-EC"/>
        </w:rPr>
        <w:t xml:space="preserve">: </w:t>
      </w:r>
      <w:r w:rsidRPr="00873C30">
        <w:rPr>
          <w:rFonts w:ascii="Arial" w:hAnsi="Arial" w:cs="Arial"/>
          <w:sz w:val="24"/>
          <w:szCs w:val="24"/>
          <w:lang w:eastAsia="es-EC"/>
        </w:rPr>
        <w:t>en túneles con corrientes de</w:t>
      </w:r>
      <w:r>
        <w:rPr>
          <w:rFonts w:ascii="Arial" w:hAnsi="Arial" w:cs="Arial"/>
          <w:sz w:val="24"/>
          <w:szCs w:val="24"/>
          <w:lang w:eastAsia="es-EC"/>
        </w:rPr>
        <w:t xml:space="preserve"> aire frío (ºT entre -35 ºC y -40 º</w:t>
      </w:r>
      <w:r w:rsidRPr="00873C30">
        <w:rPr>
          <w:rFonts w:ascii="Arial" w:hAnsi="Arial" w:cs="Arial"/>
          <w:sz w:val="24"/>
          <w:szCs w:val="24"/>
          <w:lang w:eastAsia="es-EC"/>
        </w:rPr>
        <w:t>C), por contacto en congeladores de placas (</w:t>
      </w:r>
      <w:r>
        <w:rPr>
          <w:rFonts w:ascii="Arial" w:hAnsi="Arial" w:cs="Arial"/>
          <w:sz w:val="24"/>
          <w:szCs w:val="24"/>
          <w:lang w:eastAsia="es-EC"/>
        </w:rPr>
        <w:t>ºT entre -</w:t>
      </w:r>
      <w:r w:rsidRPr="00873C30">
        <w:rPr>
          <w:rFonts w:ascii="Arial" w:hAnsi="Arial" w:cs="Arial"/>
          <w:sz w:val="24"/>
          <w:szCs w:val="24"/>
          <w:lang w:eastAsia="es-EC"/>
        </w:rPr>
        <w:t>30</w:t>
      </w:r>
      <w:r>
        <w:rPr>
          <w:rFonts w:ascii="Arial" w:hAnsi="Arial" w:cs="Arial"/>
          <w:sz w:val="24"/>
          <w:szCs w:val="24"/>
          <w:lang w:eastAsia="es-EC"/>
        </w:rPr>
        <w:t xml:space="preserve"> </w:t>
      </w:r>
      <w:r w:rsidRPr="00873C30">
        <w:rPr>
          <w:rFonts w:ascii="Arial" w:hAnsi="Arial" w:cs="Arial"/>
          <w:sz w:val="24"/>
          <w:szCs w:val="24"/>
          <w:lang w:eastAsia="es-EC"/>
        </w:rPr>
        <w:t>º</w:t>
      </w:r>
      <w:r>
        <w:rPr>
          <w:rFonts w:ascii="Arial" w:hAnsi="Arial" w:cs="Arial"/>
          <w:sz w:val="24"/>
          <w:szCs w:val="24"/>
          <w:lang w:eastAsia="es-EC"/>
        </w:rPr>
        <w:t>C y -35 º</w:t>
      </w:r>
      <w:r w:rsidRPr="00873C30">
        <w:rPr>
          <w:rFonts w:ascii="Arial" w:hAnsi="Arial" w:cs="Arial"/>
          <w:sz w:val="24"/>
          <w:szCs w:val="24"/>
          <w:lang w:eastAsia="es-EC"/>
        </w:rPr>
        <w:t>C)</w:t>
      </w:r>
      <w:r>
        <w:rPr>
          <w:rFonts w:ascii="Arial" w:hAnsi="Arial" w:cs="Arial"/>
          <w:sz w:val="24"/>
          <w:szCs w:val="24"/>
          <w:lang w:eastAsia="es-EC"/>
        </w:rPr>
        <w:t>,</w:t>
      </w:r>
      <w:r w:rsidRPr="00873C30">
        <w:rPr>
          <w:rFonts w:ascii="Arial" w:hAnsi="Arial" w:cs="Arial"/>
          <w:sz w:val="24"/>
          <w:szCs w:val="24"/>
          <w:lang w:eastAsia="es-EC"/>
        </w:rPr>
        <w:t xml:space="preserve"> o e</w:t>
      </w:r>
      <w:r>
        <w:rPr>
          <w:rFonts w:ascii="Arial" w:hAnsi="Arial" w:cs="Arial"/>
          <w:sz w:val="24"/>
          <w:szCs w:val="24"/>
          <w:lang w:eastAsia="es-EC"/>
        </w:rPr>
        <w:t xml:space="preserve">n un procedimiento menos usual, </w:t>
      </w:r>
      <w:r w:rsidRPr="00873C30">
        <w:rPr>
          <w:rFonts w:ascii="Arial" w:hAnsi="Arial" w:cs="Arial"/>
          <w:sz w:val="24"/>
          <w:szCs w:val="24"/>
          <w:lang w:eastAsia="es-EC"/>
        </w:rPr>
        <w:t>por inmersión en salmueras frías</w:t>
      </w:r>
      <w:r>
        <w:rPr>
          <w:rFonts w:ascii="Arial" w:hAnsi="Arial" w:cs="Arial"/>
          <w:sz w:val="24"/>
          <w:szCs w:val="24"/>
          <w:lang w:eastAsia="es-EC"/>
        </w:rPr>
        <w:t xml:space="preserve"> (las temperaturas dependen del tipo de salmuera utilizada)</w:t>
      </w:r>
      <w:r w:rsidRPr="00873C30">
        <w:rPr>
          <w:rFonts w:ascii="Arial" w:hAnsi="Arial" w:cs="Arial"/>
          <w:sz w:val="24"/>
          <w:szCs w:val="24"/>
          <w:lang w:eastAsia="es-EC"/>
        </w:rPr>
        <w:t xml:space="preserve">. </w:t>
      </w:r>
    </w:p>
    <w:p w:rsidR="0087144D" w:rsidRPr="00873C30" w:rsidRDefault="0087144D" w:rsidP="0087144D">
      <w:pPr>
        <w:autoSpaceDE w:val="0"/>
        <w:autoSpaceDN w:val="0"/>
        <w:adjustRightInd w:val="0"/>
        <w:spacing w:after="0" w:line="480" w:lineRule="auto"/>
        <w:ind w:left="851" w:right="56"/>
        <w:jc w:val="both"/>
        <w:rPr>
          <w:rFonts w:ascii="Arial" w:hAnsi="Arial" w:cs="Arial"/>
          <w:sz w:val="24"/>
          <w:szCs w:val="24"/>
          <w:lang w:eastAsia="es-EC"/>
        </w:rPr>
      </w:pPr>
      <w:r w:rsidRPr="00873C30">
        <w:rPr>
          <w:rFonts w:ascii="Arial" w:hAnsi="Arial" w:cs="Arial"/>
          <w:sz w:val="24"/>
          <w:szCs w:val="24"/>
          <w:lang w:eastAsia="es-EC"/>
        </w:rPr>
        <w:lastRenderedPageBreak/>
        <w:t>Para los mariscos, el proceso más recomendable es el conocido como I</w:t>
      </w:r>
      <w:r>
        <w:rPr>
          <w:rFonts w:ascii="Arial" w:hAnsi="Arial" w:cs="Arial"/>
          <w:sz w:val="24"/>
          <w:szCs w:val="24"/>
          <w:lang w:eastAsia="es-EC"/>
        </w:rPr>
        <w:t>.</w:t>
      </w:r>
      <w:r w:rsidRPr="00873C30">
        <w:rPr>
          <w:rFonts w:ascii="Arial" w:hAnsi="Arial" w:cs="Arial"/>
          <w:sz w:val="24"/>
          <w:szCs w:val="24"/>
          <w:lang w:eastAsia="es-EC"/>
        </w:rPr>
        <w:t>Q</w:t>
      </w:r>
      <w:r>
        <w:rPr>
          <w:rFonts w:ascii="Arial" w:hAnsi="Arial" w:cs="Arial"/>
          <w:sz w:val="24"/>
          <w:szCs w:val="24"/>
          <w:lang w:eastAsia="es-EC"/>
        </w:rPr>
        <w:t>.</w:t>
      </w:r>
      <w:r w:rsidRPr="00873C30">
        <w:rPr>
          <w:rFonts w:ascii="Arial" w:hAnsi="Arial" w:cs="Arial"/>
          <w:sz w:val="24"/>
          <w:szCs w:val="24"/>
          <w:lang w:eastAsia="es-EC"/>
        </w:rPr>
        <w:t>F</w:t>
      </w:r>
      <w:r>
        <w:rPr>
          <w:rFonts w:ascii="Arial" w:hAnsi="Arial" w:cs="Arial"/>
          <w:sz w:val="24"/>
          <w:szCs w:val="24"/>
          <w:lang w:eastAsia="es-EC"/>
        </w:rPr>
        <w:t>.</w:t>
      </w:r>
      <w:r w:rsidRPr="00873C30">
        <w:rPr>
          <w:rFonts w:ascii="Arial" w:hAnsi="Arial" w:cs="Arial"/>
          <w:sz w:val="24"/>
          <w:szCs w:val="24"/>
          <w:lang w:eastAsia="es-EC"/>
        </w:rPr>
        <w:t xml:space="preserve"> (Individually Quick Frozen), que significa congelación rápida individual.</w:t>
      </w:r>
    </w:p>
    <w:p w:rsidR="0087144D" w:rsidRPr="00873C30" w:rsidRDefault="0087144D" w:rsidP="0087144D">
      <w:pPr>
        <w:autoSpaceDE w:val="0"/>
        <w:autoSpaceDN w:val="0"/>
        <w:adjustRightInd w:val="0"/>
        <w:spacing w:after="0" w:line="240" w:lineRule="auto"/>
        <w:ind w:left="851" w:right="57"/>
        <w:jc w:val="both"/>
        <w:rPr>
          <w:rFonts w:ascii="Arial" w:hAnsi="Arial" w:cs="Arial"/>
          <w:sz w:val="24"/>
          <w:szCs w:val="24"/>
          <w:lang w:eastAsia="es-EC"/>
        </w:rPr>
      </w:pPr>
    </w:p>
    <w:p w:rsidR="0087144D" w:rsidRDefault="0087144D" w:rsidP="0087144D">
      <w:pPr>
        <w:autoSpaceDE w:val="0"/>
        <w:autoSpaceDN w:val="0"/>
        <w:adjustRightInd w:val="0"/>
        <w:spacing w:after="0" w:line="480" w:lineRule="auto"/>
        <w:ind w:left="851" w:right="56"/>
        <w:jc w:val="both"/>
        <w:rPr>
          <w:rFonts w:ascii="Arial" w:hAnsi="Arial" w:cs="Arial"/>
          <w:sz w:val="24"/>
          <w:szCs w:val="24"/>
          <w:lang w:eastAsia="es-EC"/>
        </w:rPr>
      </w:pPr>
      <w:r w:rsidRPr="00873C30">
        <w:rPr>
          <w:rFonts w:ascii="Arial" w:hAnsi="Arial" w:cs="Arial"/>
          <w:sz w:val="24"/>
          <w:szCs w:val="24"/>
          <w:lang w:eastAsia="es-EC"/>
        </w:rPr>
        <w:t>A continuación en la Figura 1.5. se muestra un diagrama de flujo, el cual muestra los distintos tipos de congeladores industriales usados en la congelación de productos alimenticios, subrayando aquellos que se analizarán para el proyecto.</w:t>
      </w:r>
    </w:p>
    <w:p w:rsidR="0087144D" w:rsidRDefault="0087144D" w:rsidP="0087144D">
      <w:pPr>
        <w:autoSpaceDE w:val="0"/>
        <w:autoSpaceDN w:val="0"/>
        <w:adjustRightInd w:val="0"/>
        <w:spacing w:after="0" w:line="240" w:lineRule="auto"/>
        <w:ind w:left="851" w:right="57"/>
        <w:jc w:val="both"/>
        <w:rPr>
          <w:rFonts w:ascii="Arial" w:hAnsi="Arial" w:cs="Arial"/>
          <w:sz w:val="24"/>
          <w:szCs w:val="24"/>
          <w:lang w:eastAsia="es-EC"/>
        </w:rPr>
      </w:pPr>
    </w:p>
    <w:p w:rsidR="0087144D" w:rsidRPr="00873C30" w:rsidRDefault="0087144D" w:rsidP="0087144D">
      <w:pPr>
        <w:tabs>
          <w:tab w:val="left" w:pos="2410"/>
        </w:tabs>
        <w:spacing w:after="0" w:line="480" w:lineRule="auto"/>
        <w:ind w:left="851" w:right="56"/>
        <w:jc w:val="center"/>
        <w:rPr>
          <w:rFonts w:ascii="Arial" w:hAnsi="Arial" w:cs="Arial"/>
          <w:color w:val="000000"/>
          <w:sz w:val="24"/>
          <w:szCs w:val="24"/>
        </w:rPr>
      </w:pPr>
      <w:r>
        <w:rPr>
          <w:rFonts w:ascii="Arial" w:hAnsi="Arial" w:cs="Arial"/>
          <w:b/>
          <w:bCs/>
          <w:noProof/>
          <w:color w:val="000000"/>
          <w:sz w:val="24"/>
          <w:szCs w:val="24"/>
          <w:lang w:eastAsia="es-EC"/>
        </w:rPr>
        <w:pict>
          <v:group id="_x0000_s1097" style="position:absolute;left:0;text-align:left;margin-left:300.2pt;margin-top:125.85pt;width:55.15pt;height:18.75pt;z-index:251672064" coordorigin="9367,12911" coordsize="1410,480">
            <v:shape id="_x0000_s1098" type="#_x0000_t32" style="position:absolute;left:9367;top:12911;width:0;height:480" o:connectortype="straight" strokecolor="#f79646" strokeweight="1.5pt">
              <v:shadow color="#868686"/>
            </v:shape>
            <v:shape id="_x0000_s1099" type="#_x0000_t32" style="position:absolute;left:10777;top:12911;width:0;height:480" o:connectortype="straight" strokecolor="#f79646" strokeweight="1.5pt">
              <v:shadow color="#868686"/>
            </v:shape>
            <v:shape id="_x0000_s1100" type="#_x0000_t32" style="position:absolute;left:9367;top:12911;width:1410;height:0" o:connectortype="straight" strokecolor="#f79646" strokeweight="1.5pt">
              <v:shadow color="#868686"/>
            </v:shape>
            <v:shape id="_x0000_s1101" type="#_x0000_t32" style="position:absolute;left:9367;top:13391;width:1410;height:0" o:connectortype="straight" strokecolor="#f79646" strokeweight="1.5pt">
              <v:shadow color="#868686"/>
            </v:shape>
          </v:group>
        </w:pict>
      </w:r>
      <w:r>
        <w:rPr>
          <w:rFonts w:ascii="Arial" w:hAnsi="Arial" w:cs="Arial"/>
          <w:b/>
          <w:bCs/>
          <w:noProof/>
          <w:color w:val="000000"/>
          <w:sz w:val="24"/>
          <w:szCs w:val="24"/>
          <w:lang w:eastAsia="es-EC"/>
        </w:rPr>
        <w:pict>
          <v:group id="_x0000_s1102" style="position:absolute;left:0;text-align:left;margin-left:149.85pt;margin-top:85.35pt;width:49.85pt;height:18.75pt;z-index:251673088" coordorigin="5812,11981" coordsize="1215,480">
            <v:shape id="_x0000_s1103" type="#_x0000_t32" style="position:absolute;left:5812;top:11981;width:0;height:480" o:connectortype="straight" strokecolor="#f79646" strokeweight="1.5pt">
              <v:shadow color="#868686"/>
            </v:shape>
            <v:shape id="_x0000_s1104" type="#_x0000_t32" style="position:absolute;left:7027;top:11981;width:0;height:480" o:connectortype="straight" strokecolor="#f79646" strokeweight="1.5pt">
              <v:shadow color="#868686"/>
            </v:shape>
            <v:shape id="_x0000_s1105" type="#_x0000_t32" style="position:absolute;left:5812;top:12461;width:1215;height:0" o:connectortype="straight" strokecolor="#f79646" strokeweight="1.5pt">
              <v:shadow color="#868686"/>
            </v:shape>
            <v:shape id="_x0000_s1106" type="#_x0000_t32" style="position:absolute;left:5812;top:11981;width:1215;height:0" o:connectortype="straight" strokecolor="#f79646" strokeweight="1.5pt">
              <v:shadow color="#868686"/>
            </v:shape>
          </v:group>
        </w:pict>
      </w:r>
      <w:r w:rsidR="00797967">
        <w:rPr>
          <w:rFonts w:ascii="Arial" w:hAnsi="Arial" w:cs="Arial"/>
          <w:noProof/>
          <w:color w:val="000000"/>
          <w:sz w:val="24"/>
          <w:szCs w:val="24"/>
          <w:lang w:val="es-ES" w:eastAsia="es-ES"/>
        </w:rPr>
        <w:drawing>
          <wp:inline distT="0" distB="0" distL="0" distR="0">
            <wp:extent cx="3362325" cy="1847850"/>
            <wp:effectExtent l="19050" t="0" r="9525" b="0"/>
            <wp:docPr id="10" name="Imagen 10" descr="Fig_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ig_9"/>
                    <pic:cNvPicPr>
                      <a:picLocks noChangeAspect="1" noChangeArrowheads="1"/>
                    </pic:cNvPicPr>
                  </pic:nvPicPr>
                  <pic:blipFill>
                    <a:blip r:embed="rId25">
                      <a:lum bright="-8000" contrast="-66000"/>
                      <a:grayscl/>
                      <a:biLevel thresh="50000"/>
                    </a:blip>
                    <a:srcRect l="2141" t="12962" r="2606" b="21127"/>
                    <a:stretch>
                      <a:fillRect/>
                    </a:stretch>
                  </pic:blipFill>
                  <pic:spPr bwMode="auto">
                    <a:xfrm>
                      <a:off x="0" y="0"/>
                      <a:ext cx="3362325" cy="1847850"/>
                    </a:xfrm>
                    <a:prstGeom prst="rect">
                      <a:avLst/>
                    </a:prstGeom>
                    <a:solidFill>
                      <a:srgbClr val="FFFFFF"/>
                    </a:solidFill>
                    <a:ln w="9525">
                      <a:noFill/>
                      <a:miter lim="800000"/>
                      <a:headEnd/>
                      <a:tailEnd/>
                    </a:ln>
                  </pic:spPr>
                </pic:pic>
              </a:graphicData>
            </a:graphic>
          </wp:inline>
        </w:drawing>
      </w:r>
    </w:p>
    <w:p w:rsidR="0087144D" w:rsidRPr="009E4CC5" w:rsidRDefault="0087144D" w:rsidP="0087144D">
      <w:pPr>
        <w:tabs>
          <w:tab w:val="left" w:pos="2410"/>
        </w:tabs>
        <w:spacing w:after="0" w:line="240" w:lineRule="auto"/>
        <w:ind w:left="851" w:right="56"/>
        <w:jc w:val="center"/>
        <w:rPr>
          <w:rFonts w:ascii="Arial" w:hAnsi="Arial" w:cs="Arial"/>
          <w:bCs/>
          <w:color w:val="000000"/>
          <w:sz w:val="20"/>
          <w:szCs w:val="24"/>
        </w:rPr>
      </w:pPr>
      <w:r w:rsidRPr="009E4CC5">
        <w:rPr>
          <w:rFonts w:ascii="Arial" w:hAnsi="Arial" w:cs="Arial"/>
          <w:bCs/>
          <w:color w:val="000000"/>
          <w:sz w:val="20"/>
          <w:szCs w:val="24"/>
        </w:rPr>
        <w:t xml:space="preserve">Figura 1.5. Equipos de </w:t>
      </w:r>
      <w:r>
        <w:rPr>
          <w:rFonts w:ascii="Arial" w:hAnsi="Arial" w:cs="Arial"/>
          <w:bCs/>
          <w:color w:val="000000"/>
          <w:sz w:val="20"/>
          <w:szCs w:val="24"/>
        </w:rPr>
        <w:t>C</w:t>
      </w:r>
      <w:r w:rsidRPr="009E4CC5">
        <w:rPr>
          <w:rFonts w:ascii="Arial" w:hAnsi="Arial" w:cs="Arial"/>
          <w:bCs/>
          <w:color w:val="000000"/>
          <w:sz w:val="20"/>
          <w:szCs w:val="24"/>
        </w:rPr>
        <w:t>ongelación</w:t>
      </w:r>
    </w:p>
    <w:p w:rsidR="0087144D" w:rsidRPr="009E4CC5" w:rsidRDefault="0087144D" w:rsidP="0087144D">
      <w:pPr>
        <w:tabs>
          <w:tab w:val="left" w:pos="2410"/>
        </w:tabs>
        <w:spacing w:after="0" w:line="240" w:lineRule="auto"/>
        <w:ind w:left="851" w:right="56"/>
        <w:jc w:val="center"/>
        <w:rPr>
          <w:rFonts w:ascii="Arial" w:hAnsi="Arial" w:cs="Arial"/>
          <w:bCs/>
          <w:color w:val="000000"/>
          <w:sz w:val="20"/>
          <w:szCs w:val="24"/>
        </w:rPr>
      </w:pPr>
    </w:p>
    <w:p w:rsidR="0087144D" w:rsidRDefault="0087144D" w:rsidP="0087144D">
      <w:pPr>
        <w:pStyle w:val="NormalWeb"/>
        <w:spacing w:before="0" w:beforeAutospacing="0" w:after="0" w:afterAutospacing="0"/>
        <w:ind w:left="851" w:right="56"/>
        <w:rPr>
          <w:rFonts w:ascii="Arial" w:hAnsi="Arial" w:cs="Arial"/>
          <w:color w:val="000000"/>
          <w:sz w:val="16"/>
        </w:rPr>
      </w:pPr>
    </w:p>
    <w:p w:rsidR="0087144D" w:rsidRDefault="0087144D" w:rsidP="0087144D">
      <w:pPr>
        <w:pStyle w:val="NormalWeb"/>
        <w:spacing w:before="0" w:beforeAutospacing="0" w:after="0" w:afterAutospacing="0"/>
        <w:ind w:left="851" w:right="56"/>
        <w:rPr>
          <w:rFonts w:ascii="Arial" w:hAnsi="Arial" w:cs="Arial"/>
          <w:color w:val="000000"/>
          <w:sz w:val="16"/>
        </w:rPr>
      </w:pPr>
    </w:p>
    <w:p w:rsidR="0087144D" w:rsidRDefault="0087144D" w:rsidP="0087144D">
      <w:pPr>
        <w:pStyle w:val="NormalWeb"/>
        <w:spacing w:before="0" w:beforeAutospacing="0" w:after="0" w:afterAutospacing="0"/>
        <w:ind w:left="851" w:right="56"/>
        <w:rPr>
          <w:rFonts w:ascii="Arial" w:hAnsi="Arial" w:cs="Arial"/>
          <w:color w:val="000000"/>
          <w:sz w:val="16"/>
        </w:rPr>
      </w:pPr>
    </w:p>
    <w:p w:rsidR="0087144D" w:rsidRPr="00873C30" w:rsidRDefault="0087144D" w:rsidP="0087144D">
      <w:pPr>
        <w:numPr>
          <w:ilvl w:val="2"/>
          <w:numId w:val="1"/>
        </w:numPr>
        <w:tabs>
          <w:tab w:val="left" w:pos="1560"/>
          <w:tab w:val="left" w:pos="1701"/>
          <w:tab w:val="left" w:pos="2127"/>
          <w:tab w:val="left" w:pos="2410"/>
        </w:tabs>
        <w:spacing w:after="0" w:line="480" w:lineRule="auto"/>
        <w:ind w:left="851" w:right="56" w:firstLine="0"/>
        <w:jc w:val="both"/>
        <w:rPr>
          <w:rFonts w:ascii="Arial" w:hAnsi="Arial" w:cs="Arial"/>
          <w:b/>
          <w:sz w:val="24"/>
          <w:szCs w:val="24"/>
          <w:lang w:val="es-ES"/>
        </w:rPr>
      </w:pPr>
      <w:r w:rsidRPr="00873C30">
        <w:rPr>
          <w:rFonts w:ascii="Arial" w:hAnsi="Arial" w:cs="Arial"/>
          <w:b/>
          <w:sz w:val="24"/>
          <w:szCs w:val="24"/>
          <w:lang w:val="es-ES"/>
        </w:rPr>
        <w:t>Sistema I.Q.F.</w:t>
      </w:r>
    </w:p>
    <w:p w:rsidR="0087144D" w:rsidRPr="00873C30" w:rsidRDefault="0087144D" w:rsidP="0087144D">
      <w:pPr>
        <w:pStyle w:val="NormalWeb"/>
        <w:tabs>
          <w:tab w:val="left" w:pos="1418"/>
          <w:tab w:val="left" w:pos="2835"/>
        </w:tabs>
        <w:spacing w:before="0" w:beforeAutospacing="0" w:after="0" w:afterAutospacing="0" w:line="480" w:lineRule="auto"/>
        <w:ind w:left="1560" w:right="56"/>
        <w:jc w:val="both"/>
        <w:rPr>
          <w:rFonts w:ascii="Arial" w:eastAsia="Calibri" w:hAnsi="Arial" w:cs="Arial"/>
          <w:lang w:val="es-ES" w:eastAsia="en-US"/>
        </w:rPr>
      </w:pPr>
      <w:r w:rsidRPr="00873C30">
        <w:rPr>
          <w:rFonts w:ascii="Arial" w:eastAsia="Calibri" w:hAnsi="Arial" w:cs="Arial"/>
          <w:bCs/>
          <w:lang w:val="es-ES" w:eastAsia="en-US"/>
        </w:rPr>
        <w:t>El</w:t>
      </w:r>
      <w:r w:rsidRPr="00873C30">
        <w:rPr>
          <w:rFonts w:ascii="Arial" w:eastAsia="Calibri" w:hAnsi="Arial" w:cs="Arial"/>
          <w:bCs/>
          <w:lang w:eastAsia="en-US"/>
        </w:rPr>
        <w:t xml:space="preserve"> I</w:t>
      </w:r>
      <w:r>
        <w:rPr>
          <w:rFonts w:ascii="Arial" w:eastAsia="Calibri" w:hAnsi="Arial" w:cs="Arial"/>
          <w:bCs/>
          <w:lang w:eastAsia="en-US"/>
        </w:rPr>
        <w:t>.</w:t>
      </w:r>
      <w:r w:rsidRPr="00873C30">
        <w:rPr>
          <w:rFonts w:ascii="Arial" w:eastAsia="Calibri" w:hAnsi="Arial" w:cs="Arial"/>
          <w:bCs/>
          <w:lang w:eastAsia="en-US"/>
        </w:rPr>
        <w:t>Q</w:t>
      </w:r>
      <w:r>
        <w:rPr>
          <w:rFonts w:ascii="Arial" w:eastAsia="Calibri" w:hAnsi="Arial" w:cs="Arial"/>
          <w:bCs/>
          <w:lang w:eastAsia="en-US"/>
        </w:rPr>
        <w:t>.</w:t>
      </w:r>
      <w:r w:rsidRPr="00873C30">
        <w:rPr>
          <w:rFonts w:ascii="Arial" w:eastAsia="Calibri" w:hAnsi="Arial" w:cs="Arial"/>
          <w:bCs/>
          <w:lang w:eastAsia="en-US"/>
        </w:rPr>
        <w:t>F</w:t>
      </w:r>
      <w:r>
        <w:rPr>
          <w:rFonts w:ascii="Arial" w:eastAsia="Calibri" w:hAnsi="Arial" w:cs="Arial"/>
          <w:bCs/>
          <w:lang w:eastAsia="en-US"/>
        </w:rPr>
        <w:t>.</w:t>
      </w:r>
      <w:r w:rsidRPr="00873C30">
        <w:rPr>
          <w:rFonts w:ascii="Arial" w:eastAsia="Calibri" w:hAnsi="Arial" w:cs="Arial"/>
          <w:bCs/>
          <w:lang w:eastAsia="en-US"/>
        </w:rPr>
        <w:t xml:space="preserve"> o congelación rápida de manera individual</w:t>
      </w:r>
      <w:r>
        <w:rPr>
          <w:rFonts w:ascii="Arial" w:eastAsia="Calibri" w:hAnsi="Arial" w:cs="Arial"/>
          <w:lang w:val="es-ES" w:eastAsia="en-US"/>
        </w:rPr>
        <w:t xml:space="preserve"> se está imponiendo cada vez má</w:t>
      </w:r>
      <w:r w:rsidRPr="00873C30">
        <w:rPr>
          <w:rFonts w:ascii="Arial" w:eastAsia="Calibri" w:hAnsi="Arial" w:cs="Arial"/>
          <w:lang w:val="es-ES" w:eastAsia="en-US"/>
        </w:rPr>
        <w:t xml:space="preserve">s entre los fabricantes de alimentos congelados puesto que </w:t>
      </w:r>
      <w:r>
        <w:rPr>
          <w:rFonts w:ascii="Arial" w:eastAsia="Calibri" w:hAnsi="Arial" w:cs="Arial"/>
          <w:lang w:val="es-ES" w:eastAsia="en-US"/>
        </w:rPr>
        <w:t>el</w:t>
      </w:r>
      <w:r w:rsidRPr="00873C30">
        <w:rPr>
          <w:rFonts w:ascii="Arial" w:eastAsia="Calibri" w:hAnsi="Arial" w:cs="Arial"/>
          <w:lang w:val="es-ES" w:eastAsia="en-US"/>
        </w:rPr>
        <w:t xml:space="preserve"> procedimiento garantiza, una vez que </w:t>
      </w:r>
      <w:r>
        <w:rPr>
          <w:rFonts w:ascii="Arial" w:eastAsia="Calibri" w:hAnsi="Arial" w:cs="Arial"/>
          <w:lang w:val="es-ES" w:eastAsia="en-US"/>
        </w:rPr>
        <w:t>se haya</w:t>
      </w:r>
      <w:r w:rsidRPr="00873C30">
        <w:rPr>
          <w:rFonts w:ascii="Arial" w:eastAsia="Calibri" w:hAnsi="Arial" w:cs="Arial"/>
          <w:lang w:val="es-ES" w:eastAsia="en-US"/>
        </w:rPr>
        <w:t xml:space="preserve"> descongelado el producto, que éste conserve toda la textura, valor nutritivo e igual sabor al del producto recién cosechado. </w:t>
      </w:r>
    </w:p>
    <w:p w:rsidR="0087144D" w:rsidRDefault="0087144D" w:rsidP="0087144D">
      <w:pPr>
        <w:pStyle w:val="NormalWeb"/>
        <w:tabs>
          <w:tab w:val="left" w:pos="1418"/>
          <w:tab w:val="left" w:pos="2835"/>
        </w:tabs>
        <w:spacing w:before="0" w:beforeAutospacing="0" w:after="0" w:afterAutospacing="0" w:line="480" w:lineRule="auto"/>
        <w:ind w:left="1560" w:right="56"/>
        <w:jc w:val="both"/>
        <w:rPr>
          <w:rFonts w:ascii="Arial" w:eastAsia="Calibri" w:hAnsi="Arial" w:cs="Arial"/>
          <w:lang w:val="es-ES" w:eastAsia="en-US"/>
        </w:rPr>
      </w:pPr>
      <w:r w:rsidRPr="00873C30">
        <w:rPr>
          <w:rFonts w:ascii="Arial" w:eastAsia="Calibri" w:hAnsi="Arial" w:cs="Arial"/>
          <w:lang w:val="es-ES" w:eastAsia="en-US"/>
        </w:rPr>
        <w:lastRenderedPageBreak/>
        <w:t>Así mismo, para su preservación, el proceso garantiza que los productos no necesit</w:t>
      </w:r>
      <w:r>
        <w:rPr>
          <w:rFonts w:ascii="Arial" w:eastAsia="Calibri" w:hAnsi="Arial" w:cs="Arial"/>
          <w:lang w:val="es-ES" w:eastAsia="en-US"/>
        </w:rPr>
        <w:t xml:space="preserve">en de ningún tipo de </w:t>
      </w:r>
      <w:r w:rsidRPr="00873C30">
        <w:rPr>
          <w:rFonts w:ascii="Arial" w:eastAsia="Calibri" w:hAnsi="Arial" w:cs="Arial"/>
          <w:lang w:val="es-ES" w:eastAsia="en-US"/>
        </w:rPr>
        <w:t>preservantes y que, debido al cambio brusco de t</w:t>
      </w:r>
      <w:r>
        <w:rPr>
          <w:rFonts w:ascii="Arial" w:eastAsia="Calibri" w:hAnsi="Arial" w:cs="Arial"/>
          <w:lang w:val="es-ES" w:eastAsia="en-US"/>
        </w:rPr>
        <w:t xml:space="preserve">emperatura, se reduzca </w:t>
      </w:r>
      <w:r w:rsidRPr="00873C30">
        <w:rPr>
          <w:rFonts w:ascii="Arial" w:eastAsia="Calibri" w:hAnsi="Arial" w:cs="Arial"/>
          <w:lang w:val="es-ES" w:eastAsia="en-US"/>
        </w:rPr>
        <w:t>la presencia de microorganismos</w:t>
      </w:r>
      <w:r>
        <w:rPr>
          <w:rFonts w:ascii="Arial" w:eastAsia="Calibri" w:hAnsi="Arial" w:cs="Arial"/>
          <w:lang w:val="es-ES" w:eastAsia="en-US"/>
        </w:rPr>
        <w:t xml:space="preserve"> (17)</w:t>
      </w:r>
      <w:r w:rsidRPr="00873C30">
        <w:rPr>
          <w:rFonts w:ascii="Arial" w:eastAsia="Calibri" w:hAnsi="Arial" w:cs="Arial"/>
          <w:lang w:val="es-ES" w:eastAsia="en-US"/>
        </w:rPr>
        <w:t>.</w:t>
      </w:r>
    </w:p>
    <w:p w:rsidR="0087144D" w:rsidRDefault="0087144D" w:rsidP="0087144D">
      <w:pPr>
        <w:pStyle w:val="NormalWeb"/>
        <w:tabs>
          <w:tab w:val="left" w:pos="1418"/>
          <w:tab w:val="left" w:pos="2835"/>
        </w:tabs>
        <w:spacing w:before="0" w:beforeAutospacing="0" w:after="0" w:afterAutospacing="0" w:line="480" w:lineRule="auto"/>
        <w:ind w:left="1560" w:right="56"/>
        <w:jc w:val="both"/>
        <w:rPr>
          <w:rFonts w:ascii="Arial" w:eastAsia="Calibri" w:hAnsi="Arial" w:cs="Arial"/>
          <w:lang w:val="es-ES" w:eastAsia="en-US"/>
        </w:rPr>
      </w:pPr>
    </w:p>
    <w:p w:rsidR="0087144D" w:rsidRDefault="0087144D" w:rsidP="0087144D">
      <w:pPr>
        <w:pStyle w:val="NormalWeb"/>
        <w:tabs>
          <w:tab w:val="left" w:pos="1418"/>
          <w:tab w:val="left" w:pos="2835"/>
        </w:tabs>
        <w:spacing w:before="0" w:beforeAutospacing="0" w:after="0" w:afterAutospacing="0"/>
        <w:ind w:left="1559" w:right="57"/>
        <w:jc w:val="both"/>
        <w:rPr>
          <w:rFonts w:ascii="Arial" w:eastAsia="Calibri" w:hAnsi="Arial" w:cs="Arial"/>
          <w:lang w:val="es-ES" w:eastAsia="en-US"/>
        </w:rPr>
      </w:pPr>
    </w:p>
    <w:p w:rsidR="0087144D" w:rsidRPr="00873C30" w:rsidRDefault="0087144D" w:rsidP="0087144D">
      <w:pPr>
        <w:numPr>
          <w:ilvl w:val="3"/>
          <w:numId w:val="1"/>
        </w:numPr>
        <w:tabs>
          <w:tab w:val="left" w:pos="2552"/>
          <w:tab w:val="left" w:pos="3544"/>
        </w:tabs>
        <w:spacing w:after="0" w:line="480" w:lineRule="auto"/>
        <w:ind w:left="851" w:right="56" w:firstLine="709"/>
        <w:jc w:val="both"/>
        <w:rPr>
          <w:rFonts w:ascii="Arial" w:hAnsi="Arial" w:cs="Arial"/>
          <w:b/>
          <w:sz w:val="24"/>
          <w:szCs w:val="24"/>
          <w:lang w:val="es-ES"/>
        </w:rPr>
      </w:pPr>
      <w:r w:rsidRPr="00873C30">
        <w:rPr>
          <w:rFonts w:ascii="Arial" w:hAnsi="Arial" w:cs="Arial"/>
          <w:b/>
          <w:sz w:val="24"/>
          <w:szCs w:val="24"/>
          <w:lang w:val="es-ES"/>
        </w:rPr>
        <w:t xml:space="preserve">Ventajas en la </w:t>
      </w:r>
      <w:r>
        <w:rPr>
          <w:rFonts w:ascii="Arial" w:hAnsi="Arial" w:cs="Arial"/>
          <w:b/>
          <w:sz w:val="24"/>
          <w:szCs w:val="24"/>
          <w:lang w:val="es-ES"/>
        </w:rPr>
        <w:t>I</w:t>
      </w:r>
      <w:r w:rsidRPr="00873C30">
        <w:rPr>
          <w:rFonts w:ascii="Arial" w:hAnsi="Arial" w:cs="Arial"/>
          <w:b/>
          <w:sz w:val="24"/>
          <w:szCs w:val="24"/>
          <w:lang w:val="es-ES"/>
        </w:rPr>
        <w:t>ndustria de Alimentos</w:t>
      </w:r>
      <w:r>
        <w:rPr>
          <w:rFonts w:ascii="Arial" w:hAnsi="Arial" w:cs="Arial"/>
          <w:b/>
          <w:sz w:val="24"/>
          <w:szCs w:val="24"/>
          <w:lang w:val="es-ES"/>
        </w:rPr>
        <w:t>.</w:t>
      </w:r>
    </w:p>
    <w:p w:rsidR="0087144D" w:rsidRPr="00D634B9" w:rsidRDefault="0087144D" w:rsidP="0087144D">
      <w:pPr>
        <w:pStyle w:val="NormalWeb"/>
        <w:tabs>
          <w:tab w:val="left" w:pos="1418"/>
          <w:tab w:val="left" w:pos="2835"/>
        </w:tabs>
        <w:spacing w:before="0" w:beforeAutospacing="0" w:after="0" w:afterAutospacing="0" w:line="480" w:lineRule="auto"/>
        <w:ind w:left="1560" w:right="56"/>
        <w:jc w:val="both"/>
        <w:rPr>
          <w:rFonts w:ascii="Arial" w:eastAsia="Calibri" w:hAnsi="Arial" w:cs="Arial"/>
          <w:lang w:val="es-ES" w:eastAsia="en-US"/>
        </w:rPr>
      </w:pPr>
      <w:r w:rsidRPr="00873C30">
        <w:rPr>
          <w:rFonts w:ascii="Arial" w:eastAsia="Calibri" w:hAnsi="Arial" w:cs="Arial"/>
          <w:lang w:val="es-ES" w:eastAsia="en-US"/>
        </w:rPr>
        <w:t>La diferencia entre una congelación I</w:t>
      </w:r>
      <w:r>
        <w:rPr>
          <w:rFonts w:ascii="Arial" w:eastAsia="Calibri" w:hAnsi="Arial" w:cs="Arial"/>
          <w:lang w:val="es-ES" w:eastAsia="en-US"/>
        </w:rPr>
        <w:t>.</w:t>
      </w:r>
      <w:r w:rsidRPr="00873C30">
        <w:rPr>
          <w:rFonts w:ascii="Arial" w:eastAsia="Calibri" w:hAnsi="Arial" w:cs="Arial"/>
          <w:lang w:val="es-ES" w:eastAsia="en-US"/>
        </w:rPr>
        <w:t>Q</w:t>
      </w:r>
      <w:r>
        <w:rPr>
          <w:rFonts w:ascii="Arial" w:eastAsia="Calibri" w:hAnsi="Arial" w:cs="Arial"/>
          <w:lang w:val="es-ES" w:eastAsia="en-US"/>
        </w:rPr>
        <w:t>.</w:t>
      </w:r>
      <w:r w:rsidRPr="00873C30">
        <w:rPr>
          <w:rFonts w:ascii="Arial" w:eastAsia="Calibri" w:hAnsi="Arial" w:cs="Arial"/>
          <w:lang w:val="es-ES" w:eastAsia="en-US"/>
        </w:rPr>
        <w:t>F</w:t>
      </w:r>
      <w:r>
        <w:rPr>
          <w:rFonts w:ascii="Arial" w:eastAsia="Calibri" w:hAnsi="Arial" w:cs="Arial"/>
          <w:lang w:val="es-ES" w:eastAsia="en-US"/>
        </w:rPr>
        <w:t>.</w:t>
      </w:r>
      <w:r w:rsidRPr="00873C30">
        <w:rPr>
          <w:rFonts w:ascii="Arial" w:eastAsia="Calibri" w:hAnsi="Arial" w:cs="Arial"/>
          <w:lang w:val="es-ES" w:eastAsia="en-US"/>
        </w:rPr>
        <w:t xml:space="preserve"> y una congelación lenta</w:t>
      </w:r>
      <w:r>
        <w:rPr>
          <w:rFonts w:ascii="Arial" w:eastAsia="Calibri" w:hAnsi="Arial" w:cs="Arial"/>
          <w:lang w:val="es-ES" w:eastAsia="en-US"/>
        </w:rPr>
        <w:t>,</w:t>
      </w:r>
      <w:r w:rsidRPr="00873C30">
        <w:rPr>
          <w:rFonts w:ascii="Arial" w:eastAsia="Calibri" w:hAnsi="Arial" w:cs="Arial"/>
          <w:lang w:val="es-ES" w:eastAsia="en-US"/>
        </w:rPr>
        <w:t xml:space="preserve"> es el tamaño del cristal que se forma. En la primera los cristales de hielo que se form</w:t>
      </w:r>
      <w:r>
        <w:rPr>
          <w:rFonts w:ascii="Arial" w:eastAsia="Calibri" w:hAnsi="Arial" w:cs="Arial"/>
          <w:lang w:val="es-ES" w:eastAsia="en-US"/>
        </w:rPr>
        <w:t>a</w:t>
      </w:r>
      <w:r w:rsidRPr="00873C30">
        <w:rPr>
          <w:rFonts w:ascii="Arial" w:eastAsia="Calibri" w:hAnsi="Arial" w:cs="Arial"/>
          <w:lang w:val="es-ES" w:eastAsia="en-US"/>
        </w:rPr>
        <w:t xml:space="preserve"> dentro de las células de los tejidos son de tamaño muy pequeño, lo que evitará que las</w:t>
      </w:r>
      <w:r>
        <w:rPr>
          <w:rFonts w:ascii="Arial" w:eastAsia="Calibri" w:hAnsi="Arial" w:cs="Arial"/>
          <w:lang w:val="es-ES" w:eastAsia="en-US"/>
        </w:rPr>
        <w:t xml:space="preserve"> </w:t>
      </w:r>
      <w:r w:rsidRPr="00873C30">
        <w:rPr>
          <w:rFonts w:ascii="Arial" w:eastAsia="Calibri" w:hAnsi="Arial" w:cs="Arial"/>
          <w:lang w:val="es-ES" w:eastAsia="en-US"/>
        </w:rPr>
        <w:t>paredes celulares que conform</w:t>
      </w:r>
      <w:r>
        <w:rPr>
          <w:rFonts w:ascii="Arial" w:eastAsia="Calibri" w:hAnsi="Arial" w:cs="Arial"/>
          <w:lang w:val="es-ES" w:eastAsia="en-US"/>
        </w:rPr>
        <w:t>a el tejido se rompa</w:t>
      </w:r>
      <w:r w:rsidRPr="00873C30">
        <w:rPr>
          <w:rFonts w:ascii="Arial" w:eastAsia="Calibri" w:hAnsi="Arial" w:cs="Arial"/>
          <w:lang w:val="es-ES" w:eastAsia="en-US"/>
        </w:rPr>
        <w:t xml:space="preserve"> y que al descongelar el producto no </w:t>
      </w:r>
      <w:r>
        <w:rPr>
          <w:rFonts w:ascii="Arial" w:eastAsia="Calibri" w:hAnsi="Arial" w:cs="Arial"/>
          <w:lang w:val="es-ES" w:eastAsia="en-US"/>
        </w:rPr>
        <w:t>exista</w:t>
      </w:r>
      <w:r w:rsidRPr="00873C30">
        <w:rPr>
          <w:rFonts w:ascii="Arial" w:eastAsia="Calibri" w:hAnsi="Arial" w:cs="Arial"/>
          <w:lang w:val="es-ES" w:eastAsia="en-US"/>
        </w:rPr>
        <w:t xml:space="preserve"> derrame de fluidos celulares. </w:t>
      </w:r>
    </w:p>
    <w:p w:rsidR="0087144D" w:rsidRDefault="0087144D" w:rsidP="0087144D">
      <w:pPr>
        <w:pStyle w:val="NormalWeb"/>
        <w:tabs>
          <w:tab w:val="left" w:pos="1418"/>
          <w:tab w:val="left" w:pos="2835"/>
        </w:tabs>
        <w:spacing w:before="0" w:beforeAutospacing="0" w:after="0" w:afterAutospacing="0"/>
        <w:ind w:left="1559" w:right="57"/>
        <w:jc w:val="both"/>
        <w:rPr>
          <w:rFonts w:ascii="Arial" w:eastAsia="Calibri" w:hAnsi="Arial" w:cs="Arial"/>
          <w:lang w:val="es-ES" w:eastAsia="en-US"/>
        </w:rPr>
      </w:pPr>
    </w:p>
    <w:p w:rsidR="0087144D" w:rsidRPr="00873C30" w:rsidRDefault="0087144D" w:rsidP="0087144D">
      <w:pPr>
        <w:pStyle w:val="NormalWeb"/>
        <w:tabs>
          <w:tab w:val="left" w:pos="1418"/>
          <w:tab w:val="left" w:pos="2835"/>
        </w:tabs>
        <w:spacing w:before="0" w:beforeAutospacing="0" w:after="0" w:afterAutospacing="0" w:line="480" w:lineRule="auto"/>
        <w:ind w:left="1560" w:right="56"/>
        <w:jc w:val="both"/>
        <w:rPr>
          <w:rFonts w:ascii="Arial" w:eastAsia="Calibri" w:hAnsi="Arial" w:cs="Arial"/>
          <w:lang w:val="es-ES" w:eastAsia="en-US"/>
        </w:rPr>
      </w:pPr>
      <w:r w:rsidRPr="00873C30">
        <w:rPr>
          <w:rFonts w:ascii="Arial" w:eastAsia="Calibri" w:hAnsi="Arial" w:cs="Arial"/>
          <w:lang w:val="es-ES" w:eastAsia="en-US"/>
        </w:rPr>
        <w:t xml:space="preserve">En una congelación lenta, el tamaño del cristal que se forma es tan grande que rompe las paredes celulares, permitiendo el derrame de fluidos internos y la consiguiente pérdida de sabor, textura y valor nutritivo cuando </w:t>
      </w:r>
      <w:r>
        <w:rPr>
          <w:rFonts w:ascii="Arial" w:eastAsia="Calibri" w:hAnsi="Arial" w:cs="Arial"/>
          <w:lang w:val="es-ES" w:eastAsia="en-US"/>
        </w:rPr>
        <w:t>se descongela</w:t>
      </w:r>
      <w:r w:rsidRPr="00873C30">
        <w:rPr>
          <w:rFonts w:ascii="Arial" w:eastAsia="Calibri" w:hAnsi="Arial" w:cs="Arial"/>
          <w:lang w:val="es-ES" w:eastAsia="en-US"/>
        </w:rPr>
        <w:t xml:space="preserve"> el alimento.</w:t>
      </w:r>
    </w:p>
    <w:p w:rsidR="0087144D" w:rsidRDefault="0087144D" w:rsidP="0087144D">
      <w:pPr>
        <w:pStyle w:val="NormalWeb"/>
        <w:tabs>
          <w:tab w:val="left" w:pos="1418"/>
          <w:tab w:val="left" w:pos="2835"/>
        </w:tabs>
        <w:spacing w:before="0" w:beforeAutospacing="0" w:after="0" w:afterAutospacing="0"/>
        <w:ind w:left="1559" w:right="57"/>
        <w:jc w:val="both"/>
        <w:rPr>
          <w:rFonts w:ascii="Arial" w:eastAsia="Calibri" w:hAnsi="Arial" w:cs="Arial"/>
          <w:lang w:val="es-ES" w:eastAsia="en-US"/>
        </w:rPr>
      </w:pPr>
    </w:p>
    <w:p w:rsidR="0087144D" w:rsidRPr="00873C30" w:rsidRDefault="0087144D" w:rsidP="0087144D">
      <w:pPr>
        <w:pStyle w:val="NormalWeb"/>
        <w:tabs>
          <w:tab w:val="left" w:pos="1418"/>
          <w:tab w:val="left" w:pos="2835"/>
        </w:tabs>
        <w:spacing w:before="0" w:beforeAutospacing="0" w:after="0" w:afterAutospacing="0" w:line="480" w:lineRule="auto"/>
        <w:ind w:left="1560" w:right="56"/>
        <w:jc w:val="both"/>
        <w:rPr>
          <w:rFonts w:ascii="Arial" w:eastAsia="Calibri" w:hAnsi="Arial" w:cs="Arial"/>
          <w:lang w:val="es-ES" w:eastAsia="en-US"/>
        </w:rPr>
      </w:pPr>
      <w:r w:rsidRPr="00873C30">
        <w:rPr>
          <w:rFonts w:ascii="Arial" w:eastAsia="Calibri" w:hAnsi="Arial" w:cs="Arial"/>
          <w:lang w:val="es-ES" w:eastAsia="en-US"/>
        </w:rPr>
        <w:t>O</w:t>
      </w:r>
      <w:r>
        <w:rPr>
          <w:rFonts w:ascii="Arial" w:eastAsia="Calibri" w:hAnsi="Arial" w:cs="Arial"/>
          <w:lang w:val="es-ES" w:eastAsia="en-US"/>
        </w:rPr>
        <w:t>tra de las ventajas que aporta é</w:t>
      </w:r>
      <w:r w:rsidRPr="00873C30">
        <w:rPr>
          <w:rFonts w:ascii="Arial" w:eastAsia="Calibri" w:hAnsi="Arial" w:cs="Arial"/>
          <w:lang w:val="es-ES" w:eastAsia="en-US"/>
        </w:rPr>
        <w:t xml:space="preserve">sta congelación, es que no necesita descongelarse para la cocción o preparación, directamente </w:t>
      </w:r>
      <w:r>
        <w:rPr>
          <w:rFonts w:ascii="Arial" w:eastAsia="Calibri" w:hAnsi="Arial" w:cs="Arial"/>
          <w:lang w:val="es-ES" w:eastAsia="en-US"/>
        </w:rPr>
        <w:t>puede ser usada</w:t>
      </w:r>
      <w:r w:rsidRPr="00873C30">
        <w:rPr>
          <w:rFonts w:ascii="Arial" w:eastAsia="Calibri" w:hAnsi="Arial" w:cs="Arial"/>
          <w:lang w:val="es-ES" w:eastAsia="en-US"/>
        </w:rPr>
        <w:t xml:space="preserve"> en la cocción.</w:t>
      </w:r>
    </w:p>
    <w:p w:rsidR="0087144D" w:rsidRPr="00873C30" w:rsidRDefault="0087144D" w:rsidP="0087144D">
      <w:pPr>
        <w:numPr>
          <w:ilvl w:val="2"/>
          <w:numId w:val="1"/>
        </w:numPr>
        <w:tabs>
          <w:tab w:val="left" w:pos="1560"/>
          <w:tab w:val="left" w:pos="1701"/>
          <w:tab w:val="left" w:pos="2127"/>
          <w:tab w:val="left" w:pos="2410"/>
        </w:tabs>
        <w:spacing w:after="0" w:line="480" w:lineRule="auto"/>
        <w:ind w:left="851" w:right="56" w:firstLine="0"/>
        <w:jc w:val="both"/>
        <w:rPr>
          <w:rFonts w:ascii="Arial" w:hAnsi="Arial" w:cs="Arial"/>
          <w:b/>
          <w:sz w:val="24"/>
          <w:szCs w:val="24"/>
          <w:lang w:val="es-ES"/>
        </w:rPr>
      </w:pPr>
      <w:r w:rsidRPr="00873C30">
        <w:rPr>
          <w:rFonts w:ascii="Arial" w:hAnsi="Arial" w:cs="Arial"/>
          <w:b/>
          <w:sz w:val="24"/>
          <w:szCs w:val="24"/>
          <w:lang w:val="es-ES"/>
        </w:rPr>
        <w:lastRenderedPageBreak/>
        <w:t>Principios de Refrigeración</w:t>
      </w:r>
      <w:r>
        <w:rPr>
          <w:rFonts w:ascii="Arial" w:hAnsi="Arial" w:cs="Arial"/>
          <w:b/>
          <w:sz w:val="24"/>
          <w:szCs w:val="24"/>
          <w:lang w:val="es-ES"/>
        </w:rPr>
        <w:t>.</w:t>
      </w:r>
    </w:p>
    <w:p w:rsidR="0087144D" w:rsidRPr="00873C30" w:rsidRDefault="0087144D" w:rsidP="0087144D">
      <w:pPr>
        <w:tabs>
          <w:tab w:val="left" w:pos="1418"/>
        </w:tabs>
        <w:spacing w:after="0" w:line="480" w:lineRule="auto"/>
        <w:ind w:left="1560" w:right="56"/>
        <w:jc w:val="both"/>
        <w:rPr>
          <w:rFonts w:ascii="Arial" w:hAnsi="Arial" w:cs="Arial"/>
          <w:sz w:val="24"/>
          <w:szCs w:val="24"/>
          <w:lang w:val="es-ES"/>
        </w:rPr>
      </w:pPr>
      <w:r>
        <w:rPr>
          <w:rFonts w:ascii="Arial" w:hAnsi="Arial" w:cs="Arial"/>
          <w:sz w:val="24"/>
          <w:szCs w:val="24"/>
          <w:lang w:val="es-ES"/>
        </w:rPr>
        <w:t>Termodinámicamente e</w:t>
      </w:r>
      <w:r w:rsidRPr="00873C30">
        <w:rPr>
          <w:rFonts w:ascii="Arial" w:hAnsi="Arial" w:cs="Arial"/>
          <w:sz w:val="24"/>
          <w:szCs w:val="24"/>
          <w:lang w:val="es-ES"/>
        </w:rPr>
        <w:t>l sistema de refrigeración por compresión de vapor tiene los siguientes componentes: un compresor, un condensador, un receptor de líquido, una válvula de expansión y serpentines evaporadores o de enfriamiento (Véase Fig. 1.6.).</w:t>
      </w:r>
    </w:p>
    <w:p w:rsidR="0087144D" w:rsidRDefault="0087144D" w:rsidP="0087144D">
      <w:pPr>
        <w:spacing w:after="0" w:line="240" w:lineRule="auto"/>
        <w:ind w:left="1559" w:right="57"/>
        <w:jc w:val="both"/>
        <w:rPr>
          <w:rFonts w:ascii="Arial" w:hAnsi="Arial" w:cs="Arial"/>
          <w:sz w:val="24"/>
          <w:szCs w:val="24"/>
          <w:lang w:val="es-ES"/>
        </w:rPr>
      </w:pPr>
    </w:p>
    <w:p w:rsidR="0087144D" w:rsidRDefault="0087144D" w:rsidP="0087144D">
      <w:pPr>
        <w:spacing w:after="0" w:line="480" w:lineRule="auto"/>
        <w:ind w:left="1560" w:right="56"/>
        <w:jc w:val="both"/>
        <w:rPr>
          <w:rFonts w:ascii="Arial" w:hAnsi="Arial" w:cs="Arial"/>
          <w:sz w:val="24"/>
          <w:szCs w:val="24"/>
          <w:lang w:val="es-ES"/>
        </w:rPr>
      </w:pPr>
      <w:r w:rsidRPr="00873C30">
        <w:rPr>
          <w:rFonts w:ascii="Arial" w:hAnsi="Arial" w:cs="Arial"/>
          <w:sz w:val="24"/>
          <w:szCs w:val="24"/>
          <w:lang w:val="es-ES"/>
        </w:rPr>
        <w:t xml:space="preserve">Hoy en día existen 4 cuatro tipos de compresores básicos: reciprocantes, centrífugo, rotatorio de aletas deslizantes y el más reciente de tornillo giratorio helicoidal. </w:t>
      </w:r>
    </w:p>
    <w:p w:rsidR="0087144D" w:rsidRDefault="0087144D" w:rsidP="0087144D">
      <w:pPr>
        <w:spacing w:after="0" w:line="240" w:lineRule="auto"/>
        <w:ind w:left="1559" w:right="57"/>
        <w:jc w:val="both"/>
        <w:rPr>
          <w:rFonts w:ascii="Arial" w:hAnsi="Arial" w:cs="Arial"/>
          <w:sz w:val="24"/>
          <w:szCs w:val="24"/>
          <w:lang w:val="es-ES"/>
        </w:rPr>
      </w:pPr>
    </w:p>
    <w:p w:rsidR="0087144D" w:rsidRDefault="0087144D" w:rsidP="0087144D">
      <w:pPr>
        <w:spacing w:after="0" w:line="480" w:lineRule="auto"/>
        <w:ind w:left="1560" w:right="56"/>
        <w:jc w:val="both"/>
        <w:rPr>
          <w:rFonts w:ascii="Arial" w:hAnsi="Arial" w:cs="Arial"/>
          <w:sz w:val="24"/>
          <w:szCs w:val="24"/>
          <w:lang w:val="es-ES"/>
        </w:rPr>
      </w:pPr>
      <w:r w:rsidRPr="00873C30">
        <w:rPr>
          <w:rFonts w:ascii="Arial" w:hAnsi="Arial" w:cs="Arial"/>
          <w:sz w:val="24"/>
          <w:szCs w:val="24"/>
          <w:lang w:val="es-ES"/>
        </w:rPr>
        <w:t>El compresor más usado en refrigeración es el compresor de Tornillo, debido a que posee un rendimiento energético superior a los otros tipos de compresores y contribuye con la producción</w:t>
      </w:r>
      <w:r>
        <w:rPr>
          <w:rFonts w:ascii="Arial" w:hAnsi="Arial" w:cs="Arial"/>
          <w:sz w:val="24"/>
          <w:szCs w:val="24"/>
          <w:lang w:val="es-ES"/>
        </w:rPr>
        <w:t xml:space="preserve"> (9)</w:t>
      </w:r>
      <w:r w:rsidRPr="00873C30">
        <w:rPr>
          <w:rFonts w:ascii="Arial" w:hAnsi="Arial" w:cs="Arial"/>
          <w:sz w:val="24"/>
          <w:szCs w:val="24"/>
          <w:lang w:val="es-ES"/>
        </w:rPr>
        <w:t>.</w:t>
      </w:r>
    </w:p>
    <w:p w:rsidR="0087144D" w:rsidRDefault="0087144D" w:rsidP="0087144D">
      <w:pPr>
        <w:spacing w:after="0" w:line="240" w:lineRule="auto"/>
        <w:ind w:left="1559" w:right="57"/>
        <w:jc w:val="both"/>
        <w:rPr>
          <w:rFonts w:ascii="Arial" w:hAnsi="Arial" w:cs="Arial"/>
          <w:sz w:val="24"/>
          <w:szCs w:val="24"/>
          <w:lang w:val="es-ES"/>
        </w:rPr>
      </w:pPr>
    </w:p>
    <w:p w:rsidR="0087144D" w:rsidRPr="00873C30" w:rsidRDefault="00797967" w:rsidP="0087144D">
      <w:pPr>
        <w:tabs>
          <w:tab w:val="left" w:pos="1418"/>
        </w:tabs>
        <w:spacing w:after="0" w:line="480" w:lineRule="auto"/>
        <w:ind w:left="1560" w:right="56"/>
        <w:jc w:val="center"/>
        <w:rPr>
          <w:rFonts w:ascii="Arial" w:hAnsi="Arial" w:cs="Arial"/>
          <w:sz w:val="24"/>
          <w:szCs w:val="24"/>
          <w:lang w:val="es-ES"/>
        </w:rPr>
      </w:pPr>
      <w:r>
        <w:rPr>
          <w:rFonts w:ascii="Arial" w:hAnsi="Arial" w:cs="Arial"/>
          <w:b/>
          <w:noProof/>
          <w:sz w:val="24"/>
          <w:szCs w:val="24"/>
          <w:lang w:val="es-ES" w:eastAsia="es-ES"/>
        </w:rPr>
        <w:drawing>
          <wp:inline distT="0" distB="0" distL="0" distR="0">
            <wp:extent cx="2733675" cy="1266825"/>
            <wp:effectExtent l="19050" t="0" r="9525"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a:srcRect t="11333"/>
                    <a:stretch>
                      <a:fillRect/>
                    </a:stretch>
                  </pic:blipFill>
                  <pic:spPr bwMode="auto">
                    <a:xfrm>
                      <a:off x="0" y="0"/>
                      <a:ext cx="2733675" cy="1266825"/>
                    </a:xfrm>
                    <a:prstGeom prst="rect">
                      <a:avLst/>
                    </a:prstGeom>
                    <a:noFill/>
                    <a:ln w="9525">
                      <a:noFill/>
                      <a:miter lim="800000"/>
                      <a:headEnd/>
                      <a:tailEnd/>
                    </a:ln>
                  </pic:spPr>
                </pic:pic>
              </a:graphicData>
            </a:graphic>
          </wp:inline>
        </w:drawing>
      </w:r>
    </w:p>
    <w:p w:rsidR="0087144D" w:rsidRDefault="0087144D" w:rsidP="0087144D">
      <w:pPr>
        <w:tabs>
          <w:tab w:val="left" w:pos="2410"/>
        </w:tabs>
        <w:spacing w:after="0" w:line="480" w:lineRule="auto"/>
        <w:ind w:left="1560" w:right="56"/>
        <w:jc w:val="center"/>
        <w:rPr>
          <w:rFonts w:ascii="Arial" w:hAnsi="Arial" w:cs="Arial"/>
          <w:bCs/>
          <w:color w:val="000000"/>
          <w:sz w:val="20"/>
          <w:szCs w:val="24"/>
        </w:rPr>
      </w:pPr>
      <w:r w:rsidRPr="009E4CC5">
        <w:rPr>
          <w:rFonts w:ascii="Arial" w:hAnsi="Arial" w:cs="Arial"/>
          <w:bCs/>
          <w:color w:val="000000"/>
          <w:sz w:val="20"/>
          <w:szCs w:val="24"/>
        </w:rPr>
        <w:t xml:space="preserve">Figura 1.6. Diagrama de un </w:t>
      </w:r>
      <w:r>
        <w:rPr>
          <w:rFonts w:ascii="Arial" w:hAnsi="Arial" w:cs="Arial"/>
          <w:bCs/>
          <w:color w:val="000000"/>
          <w:sz w:val="20"/>
          <w:szCs w:val="24"/>
        </w:rPr>
        <w:t>S</w:t>
      </w:r>
      <w:r w:rsidRPr="009E4CC5">
        <w:rPr>
          <w:rFonts w:ascii="Arial" w:hAnsi="Arial" w:cs="Arial"/>
          <w:bCs/>
          <w:color w:val="000000"/>
          <w:sz w:val="20"/>
          <w:szCs w:val="24"/>
        </w:rPr>
        <w:t xml:space="preserve">istema </w:t>
      </w:r>
      <w:r>
        <w:rPr>
          <w:rFonts w:ascii="Arial" w:hAnsi="Arial" w:cs="Arial"/>
          <w:bCs/>
          <w:color w:val="000000"/>
          <w:sz w:val="20"/>
          <w:szCs w:val="24"/>
        </w:rPr>
        <w:t>M</w:t>
      </w:r>
      <w:r w:rsidRPr="009E4CC5">
        <w:rPr>
          <w:rFonts w:ascii="Arial" w:hAnsi="Arial" w:cs="Arial"/>
          <w:bCs/>
          <w:color w:val="000000"/>
          <w:sz w:val="20"/>
          <w:szCs w:val="24"/>
        </w:rPr>
        <w:t xml:space="preserve">ecánico de </w:t>
      </w:r>
      <w:r>
        <w:rPr>
          <w:rFonts w:ascii="Arial" w:hAnsi="Arial" w:cs="Arial"/>
          <w:bCs/>
          <w:color w:val="000000"/>
          <w:sz w:val="20"/>
          <w:szCs w:val="24"/>
        </w:rPr>
        <w:t>P</w:t>
      </w:r>
      <w:r w:rsidRPr="009E4CC5">
        <w:rPr>
          <w:rFonts w:ascii="Arial" w:hAnsi="Arial" w:cs="Arial"/>
          <w:bCs/>
          <w:color w:val="000000"/>
          <w:sz w:val="20"/>
          <w:szCs w:val="24"/>
        </w:rPr>
        <w:t xml:space="preserve">roducción de </w:t>
      </w:r>
      <w:r>
        <w:rPr>
          <w:rFonts w:ascii="Arial" w:hAnsi="Arial" w:cs="Arial"/>
          <w:bCs/>
          <w:color w:val="000000"/>
          <w:sz w:val="20"/>
          <w:szCs w:val="24"/>
        </w:rPr>
        <w:t>F</w:t>
      </w:r>
      <w:r w:rsidRPr="009E4CC5">
        <w:rPr>
          <w:rFonts w:ascii="Arial" w:hAnsi="Arial" w:cs="Arial"/>
          <w:bCs/>
          <w:color w:val="000000"/>
          <w:sz w:val="20"/>
          <w:szCs w:val="24"/>
        </w:rPr>
        <w:t>río</w:t>
      </w:r>
    </w:p>
    <w:p w:rsidR="0087144D" w:rsidRPr="001823E3" w:rsidRDefault="0087144D" w:rsidP="0087144D">
      <w:pPr>
        <w:tabs>
          <w:tab w:val="left" w:pos="2410"/>
        </w:tabs>
        <w:spacing w:after="0" w:line="240" w:lineRule="auto"/>
        <w:ind w:left="1559" w:right="57"/>
        <w:jc w:val="center"/>
        <w:rPr>
          <w:rFonts w:ascii="Arial" w:hAnsi="Arial" w:cs="Arial"/>
          <w:bCs/>
          <w:color w:val="000000"/>
          <w:sz w:val="8"/>
          <w:szCs w:val="24"/>
        </w:rPr>
      </w:pPr>
    </w:p>
    <w:p w:rsidR="0087144D" w:rsidRDefault="0087144D" w:rsidP="0087144D">
      <w:pPr>
        <w:pStyle w:val="NormalWeb"/>
        <w:spacing w:before="0" w:beforeAutospacing="0" w:after="0" w:afterAutospacing="0"/>
        <w:ind w:left="851" w:right="56" w:firstLine="709"/>
        <w:rPr>
          <w:rFonts w:ascii="Arial" w:hAnsi="Arial" w:cs="Arial"/>
          <w:sz w:val="16"/>
        </w:rPr>
      </w:pPr>
    </w:p>
    <w:p w:rsidR="0087144D" w:rsidRDefault="0087144D" w:rsidP="0087144D">
      <w:pPr>
        <w:pStyle w:val="NormalWeb"/>
        <w:spacing w:before="0" w:beforeAutospacing="0" w:after="0" w:afterAutospacing="0"/>
        <w:ind w:left="851" w:right="56" w:firstLine="709"/>
        <w:rPr>
          <w:rFonts w:ascii="Arial" w:hAnsi="Arial" w:cs="Arial"/>
          <w:sz w:val="16"/>
        </w:rPr>
      </w:pPr>
    </w:p>
    <w:p w:rsidR="0087144D" w:rsidRPr="00435E45" w:rsidRDefault="0087144D" w:rsidP="0087144D">
      <w:pPr>
        <w:pStyle w:val="NormalWeb"/>
        <w:spacing w:before="0" w:beforeAutospacing="0" w:after="0" w:afterAutospacing="0"/>
        <w:ind w:left="851" w:right="56" w:firstLine="709"/>
        <w:rPr>
          <w:rFonts w:ascii="Arial" w:hAnsi="Arial" w:cs="Arial"/>
          <w:sz w:val="16"/>
        </w:rPr>
      </w:pPr>
      <w:r w:rsidRPr="00435E45">
        <w:rPr>
          <w:rFonts w:ascii="Arial" w:hAnsi="Arial" w:cs="Arial"/>
          <w:sz w:val="16"/>
        </w:rPr>
        <w:t xml:space="preserve">Fuente: Catálogo MYCOM: Principios </w:t>
      </w:r>
      <w:r>
        <w:rPr>
          <w:rFonts w:ascii="Arial" w:hAnsi="Arial" w:cs="Arial"/>
          <w:sz w:val="16"/>
        </w:rPr>
        <w:t>B</w:t>
      </w:r>
      <w:r w:rsidRPr="00435E45">
        <w:rPr>
          <w:rFonts w:ascii="Arial" w:hAnsi="Arial" w:cs="Arial"/>
          <w:sz w:val="16"/>
        </w:rPr>
        <w:t xml:space="preserve">ásicos de </w:t>
      </w:r>
      <w:r>
        <w:rPr>
          <w:rFonts w:ascii="Arial" w:hAnsi="Arial" w:cs="Arial"/>
          <w:sz w:val="16"/>
        </w:rPr>
        <w:t>R</w:t>
      </w:r>
      <w:r w:rsidRPr="00435E45">
        <w:rPr>
          <w:rFonts w:ascii="Arial" w:hAnsi="Arial" w:cs="Arial"/>
          <w:sz w:val="16"/>
        </w:rPr>
        <w:t xml:space="preserve">efrigeración </w:t>
      </w:r>
      <w:r>
        <w:rPr>
          <w:rFonts w:ascii="Arial" w:hAnsi="Arial" w:cs="Arial"/>
          <w:sz w:val="16"/>
        </w:rPr>
        <w:t xml:space="preserve"> (7</w:t>
      </w:r>
      <w:r w:rsidRPr="00435E45">
        <w:rPr>
          <w:rFonts w:ascii="Arial" w:hAnsi="Arial" w:cs="Arial"/>
          <w:sz w:val="16"/>
        </w:rPr>
        <w:t>)</w:t>
      </w:r>
    </w:p>
    <w:p w:rsidR="0087144D" w:rsidRDefault="0087144D" w:rsidP="0087144D">
      <w:pPr>
        <w:tabs>
          <w:tab w:val="left" w:pos="1418"/>
        </w:tabs>
        <w:spacing w:after="0" w:line="480" w:lineRule="auto"/>
        <w:ind w:left="1560" w:right="56"/>
        <w:jc w:val="both"/>
        <w:rPr>
          <w:rFonts w:ascii="Arial" w:hAnsi="Arial" w:cs="Arial"/>
          <w:sz w:val="24"/>
          <w:szCs w:val="24"/>
          <w:lang w:val="es-ES"/>
        </w:rPr>
      </w:pPr>
    </w:p>
    <w:p w:rsidR="0087144D" w:rsidRPr="003672EE" w:rsidRDefault="0087144D" w:rsidP="0087144D">
      <w:pPr>
        <w:tabs>
          <w:tab w:val="left" w:pos="1418"/>
        </w:tabs>
        <w:spacing w:after="0" w:line="240" w:lineRule="auto"/>
        <w:ind w:left="1559" w:right="57"/>
        <w:jc w:val="both"/>
        <w:rPr>
          <w:rFonts w:ascii="Arial" w:hAnsi="Arial" w:cs="Arial"/>
          <w:sz w:val="16"/>
          <w:szCs w:val="24"/>
          <w:lang w:val="es-ES"/>
        </w:rPr>
      </w:pPr>
    </w:p>
    <w:p w:rsidR="0087144D" w:rsidRPr="00873C30" w:rsidRDefault="0087144D" w:rsidP="0087144D">
      <w:pPr>
        <w:tabs>
          <w:tab w:val="left" w:pos="1418"/>
        </w:tabs>
        <w:spacing w:after="0" w:line="480" w:lineRule="auto"/>
        <w:ind w:left="1560" w:right="56"/>
        <w:jc w:val="both"/>
        <w:rPr>
          <w:rFonts w:ascii="Arial" w:hAnsi="Arial" w:cs="Arial"/>
          <w:sz w:val="24"/>
          <w:szCs w:val="24"/>
          <w:lang w:val="es-ES"/>
        </w:rPr>
      </w:pPr>
      <w:r w:rsidRPr="00873C30">
        <w:rPr>
          <w:rFonts w:ascii="Arial" w:hAnsi="Arial" w:cs="Arial"/>
          <w:sz w:val="24"/>
          <w:szCs w:val="24"/>
          <w:lang w:val="es-ES"/>
        </w:rPr>
        <w:lastRenderedPageBreak/>
        <w:t xml:space="preserve">El refrigerante fluye desde la válvula de expansión hacia los serpentines evaporadores, donde absorbe calor y se convierte en gas o vapor. Luego fluye hacia el compresor donde es comprimido a la presión del condensador. En el condensador pierde calor y el vapor refrigerante se convierte en líquido, fluye entonces hacia el receptor, </w:t>
      </w:r>
      <w:r>
        <w:rPr>
          <w:rFonts w:ascii="Arial" w:hAnsi="Arial" w:cs="Arial"/>
          <w:sz w:val="24"/>
          <w:szCs w:val="24"/>
          <w:lang w:val="es-ES"/>
        </w:rPr>
        <w:t>el que</w:t>
      </w:r>
      <w:r w:rsidRPr="00873C30">
        <w:rPr>
          <w:rFonts w:ascii="Arial" w:hAnsi="Arial" w:cs="Arial"/>
          <w:sz w:val="24"/>
          <w:szCs w:val="24"/>
          <w:lang w:val="es-ES"/>
        </w:rPr>
        <w:t xml:space="preserve"> va hacia la válvula de expansión para reanudar el ciclo (Véase Figs. 1.7. – 1.8.)</w:t>
      </w:r>
      <w:r>
        <w:rPr>
          <w:rFonts w:ascii="Arial" w:hAnsi="Arial" w:cs="Arial"/>
          <w:sz w:val="24"/>
          <w:szCs w:val="24"/>
          <w:lang w:val="es-ES"/>
        </w:rPr>
        <w:t xml:space="preserve"> (9)</w:t>
      </w:r>
      <w:r w:rsidRPr="00873C30">
        <w:rPr>
          <w:rFonts w:ascii="Arial" w:hAnsi="Arial" w:cs="Arial"/>
          <w:sz w:val="24"/>
          <w:szCs w:val="24"/>
          <w:lang w:val="es-ES"/>
        </w:rPr>
        <w:t xml:space="preserve">. </w:t>
      </w:r>
    </w:p>
    <w:p w:rsidR="0087144D" w:rsidRDefault="0087144D" w:rsidP="0087144D">
      <w:pPr>
        <w:tabs>
          <w:tab w:val="left" w:pos="1418"/>
        </w:tabs>
        <w:spacing w:after="0" w:line="240" w:lineRule="auto"/>
        <w:ind w:left="1559" w:right="57"/>
        <w:jc w:val="both"/>
        <w:rPr>
          <w:rFonts w:ascii="Arial" w:hAnsi="Arial" w:cs="Arial"/>
          <w:sz w:val="24"/>
          <w:szCs w:val="24"/>
          <w:lang w:val="es-ES"/>
        </w:rPr>
      </w:pPr>
    </w:p>
    <w:p w:rsidR="0087144D" w:rsidRPr="00873C30" w:rsidRDefault="0087144D" w:rsidP="0087144D">
      <w:pPr>
        <w:tabs>
          <w:tab w:val="left" w:pos="1418"/>
        </w:tabs>
        <w:spacing w:after="0" w:line="480" w:lineRule="auto"/>
        <w:ind w:left="1560" w:right="56"/>
        <w:jc w:val="both"/>
        <w:rPr>
          <w:rFonts w:ascii="Arial" w:hAnsi="Arial" w:cs="Arial"/>
          <w:sz w:val="24"/>
          <w:szCs w:val="24"/>
          <w:lang w:val="es-ES"/>
        </w:rPr>
      </w:pPr>
      <w:r w:rsidRPr="00873C30">
        <w:rPr>
          <w:rFonts w:ascii="Arial" w:hAnsi="Arial" w:cs="Arial"/>
          <w:sz w:val="24"/>
          <w:szCs w:val="24"/>
          <w:lang w:val="es-ES"/>
        </w:rPr>
        <w:t>El refrigerante que está a baja presión desde la válvula de expansión, a través del evaporador y hasta la succión del compre</w:t>
      </w:r>
      <w:r>
        <w:rPr>
          <w:rFonts w:ascii="Arial" w:hAnsi="Arial" w:cs="Arial"/>
          <w:sz w:val="24"/>
          <w:szCs w:val="24"/>
          <w:lang w:val="es-ES"/>
        </w:rPr>
        <w:t xml:space="preserve">sor, </w:t>
      </w:r>
      <w:r w:rsidRPr="00873C30">
        <w:rPr>
          <w:rFonts w:ascii="Arial" w:hAnsi="Arial" w:cs="Arial"/>
          <w:sz w:val="24"/>
          <w:szCs w:val="24"/>
          <w:lang w:val="es-ES"/>
        </w:rPr>
        <w:t xml:space="preserve">se le llama “lado de baja”.  </w:t>
      </w:r>
    </w:p>
    <w:p w:rsidR="0087144D" w:rsidRDefault="0087144D" w:rsidP="0087144D">
      <w:pPr>
        <w:tabs>
          <w:tab w:val="left" w:pos="1418"/>
        </w:tabs>
        <w:spacing w:after="0" w:line="240" w:lineRule="auto"/>
        <w:ind w:left="1559" w:right="57"/>
        <w:jc w:val="both"/>
        <w:rPr>
          <w:rFonts w:ascii="Arial" w:hAnsi="Arial" w:cs="Arial"/>
          <w:sz w:val="24"/>
          <w:szCs w:val="24"/>
          <w:lang w:val="es-ES"/>
        </w:rPr>
      </w:pPr>
    </w:p>
    <w:p w:rsidR="0087144D" w:rsidRPr="00A22B73" w:rsidRDefault="0087144D" w:rsidP="0087144D">
      <w:pPr>
        <w:tabs>
          <w:tab w:val="left" w:pos="1418"/>
        </w:tabs>
        <w:spacing w:after="0" w:line="480" w:lineRule="auto"/>
        <w:ind w:left="1560" w:right="56"/>
        <w:jc w:val="both"/>
        <w:rPr>
          <w:rFonts w:ascii="Arial" w:hAnsi="Arial" w:cs="Arial"/>
          <w:sz w:val="24"/>
          <w:szCs w:val="24"/>
          <w:lang w:val="es-ES"/>
        </w:rPr>
      </w:pPr>
      <w:r w:rsidRPr="00873C30">
        <w:rPr>
          <w:rFonts w:ascii="Arial" w:hAnsi="Arial" w:cs="Arial"/>
          <w:sz w:val="24"/>
          <w:szCs w:val="24"/>
          <w:lang w:val="es-ES"/>
        </w:rPr>
        <w:t>Mientras que el refrigerante que está a alta presión desde el compresor, a través del condensador, el receptor de líquido hasta la válvu</w:t>
      </w:r>
      <w:r>
        <w:rPr>
          <w:rFonts w:ascii="Arial" w:hAnsi="Arial" w:cs="Arial"/>
          <w:sz w:val="24"/>
          <w:szCs w:val="24"/>
          <w:lang w:val="es-ES"/>
        </w:rPr>
        <w:t xml:space="preserve">la de expansión </w:t>
      </w:r>
      <w:r w:rsidRPr="00873C30">
        <w:rPr>
          <w:rFonts w:ascii="Arial" w:hAnsi="Arial" w:cs="Arial"/>
          <w:sz w:val="24"/>
          <w:szCs w:val="24"/>
          <w:lang w:val="es-ES"/>
        </w:rPr>
        <w:t>se le llama “lado de alta”.</w:t>
      </w:r>
    </w:p>
    <w:p w:rsidR="0087144D" w:rsidRDefault="0087144D" w:rsidP="0087144D">
      <w:pPr>
        <w:tabs>
          <w:tab w:val="left" w:pos="1418"/>
        </w:tabs>
        <w:spacing w:after="0" w:line="240" w:lineRule="auto"/>
        <w:ind w:left="1559" w:right="57"/>
        <w:jc w:val="both"/>
        <w:rPr>
          <w:rFonts w:ascii="Arial" w:hAnsi="Arial" w:cs="Arial"/>
          <w:b/>
          <w:sz w:val="24"/>
          <w:szCs w:val="24"/>
          <w:lang w:val="es-ES"/>
        </w:rPr>
      </w:pPr>
    </w:p>
    <w:p w:rsidR="0087144D" w:rsidRPr="00873C30" w:rsidRDefault="00797967" w:rsidP="0087144D">
      <w:pPr>
        <w:tabs>
          <w:tab w:val="left" w:pos="1418"/>
        </w:tabs>
        <w:spacing w:after="0" w:line="480" w:lineRule="auto"/>
        <w:ind w:left="1560" w:right="56"/>
        <w:jc w:val="both"/>
        <w:rPr>
          <w:rFonts w:ascii="Arial" w:hAnsi="Arial" w:cs="Arial"/>
          <w:b/>
          <w:sz w:val="24"/>
          <w:szCs w:val="24"/>
          <w:lang w:val="es-ES"/>
        </w:rPr>
      </w:pPr>
      <w:r>
        <w:rPr>
          <w:noProof/>
          <w:lang w:val="es-ES" w:eastAsia="es-ES"/>
        </w:rPr>
        <w:drawing>
          <wp:anchor distT="0" distB="0" distL="114300" distR="114300" simplePos="0" relativeHeight="251686400" behindDoc="0" locked="0" layoutInCell="1" allowOverlap="1">
            <wp:simplePos x="0" y="0"/>
            <wp:positionH relativeFrom="column">
              <wp:posOffset>2085340</wp:posOffset>
            </wp:positionH>
            <wp:positionV relativeFrom="paragraph">
              <wp:posOffset>60325</wp:posOffset>
            </wp:positionV>
            <wp:extent cx="2027555" cy="1407795"/>
            <wp:effectExtent l="19050" t="0" r="0" b="0"/>
            <wp:wrapNone/>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27"/>
                    <a:srcRect l="12987" t="1711" r="21025" b="74516"/>
                    <a:stretch>
                      <a:fillRect/>
                    </a:stretch>
                  </pic:blipFill>
                  <pic:spPr bwMode="auto">
                    <a:xfrm>
                      <a:off x="0" y="0"/>
                      <a:ext cx="2027555" cy="1407795"/>
                    </a:xfrm>
                    <a:prstGeom prst="rect">
                      <a:avLst/>
                    </a:prstGeom>
                    <a:noFill/>
                    <a:ln w="9525">
                      <a:noFill/>
                      <a:miter lim="800000"/>
                      <a:headEnd/>
                      <a:tailEnd/>
                    </a:ln>
                  </pic:spPr>
                </pic:pic>
              </a:graphicData>
            </a:graphic>
          </wp:anchor>
        </w:drawing>
      </w:r>
    </w:p>
    <w:p w:rsidR="0087144D" w:rsidRDefault="0087144D" w:rsidP="0087144D">
      <w:pPr>
        <w:tabs>
          <w:tab w:val="left" w:pos="1418"/>
          <w:tab w:val="left" w:pos="2410"/>
        </w:tabs>
        <w:spacing w:after="0" w:line="240" w:lineRule="auto"/>
        <w:ind w:left="1559" w:right="56"/>
        <w:jc w:val="center"/>
        <w:rPr>
          <w:rFonts w:ascii="Arial" w:hAnsi="Arial" w:cs="Arial"/>
          <w:sz w:val="20"/>
          <w:szCs w:val="24"/>
          <w:lang w:val="es-ES"/>
        </w:rPr>
      </w:pPr>
    </w:p>
    <w:p w:rsidR="0087144D" w:rsidRDefault="0087144D" w:rsidP="0087144D">
      <w:pPr>
        <w:tabs>
          <w:tab w:val="left" w:pos="1418"/>
          <w:tab w:val="left" w:pos="2410"/>
        </w:tabs>
        <w:spacing w:after="0" w:line="240" w:lineRule="auto"/>
        <w:ind w:left="1559" w:right="56"/>
        <w:jc w:val="center"/>
        <w:rPr>
          <w:rFonts w:ascii="Arial" w:hAnsi="Arial" w:cs="Arial"/>
          <w:sz w:val="20"/>
          <w:szCs w:val="24"/>
          <w:lang w:val="es-ES"/>
        </w:rPr>
      </w:pPr>
    </w:p>
    <w:p w:rsidR="0087144D" w:rsidRDefault="0087144D" w:rsidP="0087144D">
      <w:pPr>
        <w:tabs>
          <w:tab w:val="left" w:pos="1418"/>
          <w:tab w:val="left" w:pos="2410"/>
        </w:tabs>
        <w:spacing w:after="0" w:line="240" w:lineRule="auto"/>
        <w:ind w:left="1559" w:right="56"/>
        <w:jc w:val="center"/>
        <w:rPr>
          <w:rFonts w:ascii="Arial" w:hAnsi="Arial" w:cs="Arial"/>
          <w:sz w:val="20"/>
          <w:szCs w:val="24"/>
          <w:lang w:val="es-ES"/>
        </w:rPr>
      </w:pPr>
    </w:p>
    <w:p w:rsidR="0087144D" w:rsidRDefault="0087144D" w:rsidP="0087144D">
      <w:pPr>
        <w:tabs>
          <w:tab w:val="left" w:pos="1418"/>
          <w:tab w:val="left" w:pos="2410"/>
        </w:tabs>
        <w:spacing w:after="0" w:line="240" w:lineRule="auto"/>
        <w:ind w:left="1559" w:right="56"/>
        <w:jc w:val="center"/>
        <w:rPr>
          <w:rFonts w:ascii="Arial" w:hAnsi="Arial" w:cs="Arial"/>
          <w:sz w:val="20"/>
          <w:szCs w:val="24"/>
          <w:lang w:val="es-ES"/>
        </w:rPr>
      </w:pPr>
    </w:p>
    <w:p w:rsidR="0087144D" w:rsidRDefault="0087144D" w:rsidP="0087144D">
      <w:pPr>
        <w:tabs>
          <w:tab w:val="left" w:pos="1418"/>
          <w:tab w:val="left" w:pos="2410"/>
        </w:tabs>
        <w:spacing w:after="0" w:line="240" w:lineRule="auto"/>
        <w:ind w:left="1559" w:right="56"/>
        <w:jc w:val="center"/>
        <w:rPr>
          <w:rFonts w:ascii="Arial" w:hAnsi="Arial" w:cs="Arial"/>
          <w:sz w:val="20"/>
          <w:szCs w:val="24"/>
          <w:lang w:val="es-ES"/>
        </w:rPr>
      </w:pPr>
    </w:p>
    <w:p w:rsidR="0087144D" w:rsidRDefault="0087144D" w:rsidP="0087144D">
      <w:pPr>
        <w:tabs>
          <w:tab w:val="left" w:pos="1418"/>
          <w:tab w:val="left" w:pos="2410"/>
        </w:tabs>
        <w:spacing w:after="0" w:line="240" w:lineRule="auto"/>
        <w:ind w:left="1559" w:right="56"/>
        <w:jc w:val="center"/>
        <w:rPr>
          <w:rFonts w:ascii="Arial" w:hAnsi="Arial" w:cs="Arial"/>
          <w:sz w:val="20"/>
          <w:szCs w:val="24"/>
          <w:lang w:val="es-ES"/>
        </w:rPr>
      </w:pPr>
    </w:p>
    <w:p w:rsidR="0087144D" w:rsidRDefault="0087144D" w:rsidP="0087144D">
      <w:pPr>
        <w:tabs>
          <w:tab w:val="left" w:pos="1418"/>
          <w:tab w:val="left" w:pos="2410"/>
        </w:tabs>
        <w:spacing w:after="0" w:line="240" w:lineRule="auto"/>
        <w:ind w:left="1559" w:right="56"/>
        <w:jc w:val="center"/>
        <w:rPr>
          <w:rFonts w:ascii="Arial" w:hAnsi="Arial" w:cs="Arial"/>
          <w:sz w:val="20"/>
          <w:szCs w:val="24"/>
          <w:lang w:val="es-ES"/>
        </w:rPr>
      </w:pPr>
    </w:p>
    <w:p w:rsidR="0087144D" w:rsidRDefault="0087144D" w:rsidP="0087144D">
      <w:pPr>
        <w:tabs>
          <w:tab w:val="left" w:pos="1418"/>
          <w:tab w:val="left" w:pos="2410"/>
        </w:tabs>
        <w:spacing w:after="0" w:line="240" w:lineRule="auto"/>
        <w:ind w:left="1559" w:right="56"/>
        <w:jc w:val="center"/>
        <w:rPr>
          <w:rFonts w:ascii="Arial" w:hAnsi="Arial" w:cs="Arial"/>
          <w:sz w:val="20"/>
          <w:szCs w:val="24"/>
          <w:lang w:val="es-ES"/>
        </w:rPr>
      </w:pPr>
    </w:p>
    <w:p w:rsidR="0087144D" w:rsidRPr="009E4CC5" w:rsidRDefault="0087144D" w:rsidP="0087144D">
      <w:pPr>
        <w:tabs>
          <w:tab w:val="left" w:pos="1418"/>
          <w:tab w:val="left" w:pos="2410"/>
        </w:tabs>
        <w:spacing w:after="0" w:line="240" w:lineRule="auto"/>
        <w:ind w:left="1559" w:right="56"/>
        <w:jc w:val="center"/>
        <w:rPr>
          <w:rFonts w:ascii="Arial" w:hAnsi="Arial" w:cs="Arial"/>
          <w:sz w:val="20"/>
          <w:szCs w:val="24"/>
          <w:lang w:val="es-ES"/>
        </w:rPr>
      </w:pPr>
      <w:r w:rsidRPr="009E4CC5">
        <w:rPr>
          <w:rFonts w:ascii="Arial" w:hAnsi="Arial" w:cs="Arial"/>
          <w:sz w:val="20"/>
          <w:szCs w:val="24"/>
          <w:lang w:val="es-ES"/>
        </w:rPr>
        <w:t xml:space="preserve">Figura 1.7. Diagrama de </w:t>
      </w:r>
      <w:r>
        <w:rPr>
          <w:rFonts w:ascii="Arial" w:hAnsi="Arial" w:cs="Arial"/>
          <w:sz w:val="20"/>
          <w:szCs w:val="24"/>
          <w:lang w:val="es-ES"/>
        </w:rPr>
        <w:t>F</w:t>
      </w:r>
      <w:r w:rsidRPr="009E4CC5">
        <w:rPr>
          <w:rFonts w:ascii="Arial" w:hAnsi="Arial" w:cs="Arial"/>
          <w:sz w:val="20"/>
          <w:szCs w:val="24"/>
          <w:lang w:val="es-ES"/>
        </w:rPr>
        <w:t xml:space="preserve">lujo de un </w:t>
      </w:r>
      <w:r>
        <w:rPr>
          <w:rFonts w:ascii="Arial" w:hAnsi="Arial" w:cs="Arial"/>
          <w:sz w:val="20"/>
          <w:szCs w:val="24"/>
          <w:lang w:val="es-ES"/>
        </w:rPr>
        <w:t>S</w:t>
      </w:r>
      <w:r w:rsidRPr="009E4CC5">
        <w:rPr>
          <w:rFonts w:ascii="Arial" w:hAnsi="Arial" w:cs="Arial"/>
          <w:sz w:val="20"/>
          <w:szCs w:val="24"/>
          <w:lang w:val="es-ES"/>
        </w:rPr>
        <w:t xml:space="preserve">istema </w:t>
      </w:r>
      <w:r>
        <w:rPr>
          <w:rFonts w:ascii="Arial" w:hAnsi="Arial" w:cs="Arial"/>
          <w:sz w:val="20"/>
          <w:szCs w:val="24"/>
          <w:lang w:val="es-ES"/>
        </w:rPr>
        <w:t>V</w:t>
      </w:r>
      <w:r w:rsidRPr="009E4CC5">
        <w:rPr>
          <w:rFonts w:ascii="Arial" w:hAnsi="Arial" w:cs="Arial"/>
          <w:sz w:val="20"/>
          <w:szCs w:val="24"/>
          <w:lang w:val="es-ES"/>
        </w:rPr>
        <w:t>apor-</w:t>
      </w:r>
      <w:r>
        <w:rPr>
          <w:rFonts w:ascii="Arial" w:hAnsi="Arial" w:cs="Arial"/>
          <w:sz w:val="20"/>
          <w:szCs w:val="24"/>
          <w:lang w:val="es-ES"/>
        </w:rPr>
        <w:t>C</w:t>
      </w:r>
      <w:r w:rsidRPr="009E4CC5">
        <w:rPr>
          <w:rFonts w:ascii="Arial" w:hAnsi="Arial" w:cs="Arial"/>
          <w:sz w:val="20"/>
          <w:szCs w:val="24"/>
          <w:lang w:val="es-ES"/>
        </w:rPr>
        <w:t>ompresión</w:t>
      </w:r>
    </w:p>
    <w:p w:rsidR="0087144D" w:rsidRDefault="0087144D" w:rsidP="0087144D">
      <w:pPr>
        <w:pStyle w:val="NormalWeb"/>
        <w:spacing w:before="0" w:beforeAutospacing="0" w:after="0" w:afterAutospacing="0"/>
        <w:ind w:left="851" w:right="56"/>
        <w:rPr>
          <w:rFonts w:ascii="Arial" w:hAnsi="Arial" w:cs="Arial"/>
          <w:color w:val="000000"/>
          <w:sz w:val="28"/>
        </w:rPr>
      </w:pPr>
    </w:p>
    <w:p w:rsidR="0087144D" w:rsidRPr="00591593" w:rsidRDefault="0087144D" w:rsidP="0087144D">
      <w:pPr>
        <w:pStyle w:val="NormalWeb"/>
        <w:spacing w:before="0" w:beforeAutospacing="0" w:after="0" w:afterAutospacing="0"/>
        <w:ind w:left="851" w:right="56"/>
        <w:rPr>
          <w:rFonts w:ascii="Arial" w:hAnsi="Arial" w:cs="Arial"/>
          <w:color w:val="000000"/>
          <w:sz w:val="28"/>
        </w:rPr>
      </w:pPr>
    </w:p>
    <w:p w:rsidR="0087144D" w:rsidRDefault="0087144D" w:rsidP="0087144D">
      <w:pPr>
        <w:pStyle w:val="NormalWeb"/>
        <w:spacing w:before="0" w:beforeAutospacing="0" w:after="0" w:afterAutospacing="0"/>
        <w:ind w:left="851" w:right="56" w:firstLine="709"/>
        <w:rPr>
          <w:rFonts w:ascii="Arial" w:hAnsi="Arial" w:cs="Arial"/>
          <w:color w:val="000000"/>
          <w:sz w:val="16"/>
        </w:rPr>
      </w:pPr>
      <w:r w:rsidRPr="009E4CC5">
        <w:rPr>
          <w:rFonts w:ascii="Arial" w:hAnsi="Arial" w:cs="Arial"/>
          <w:color w:val="000000"/>
          <w:sz w:val="16"/>
        </w:rPr>
        <w:t>Fuente</w:t>
      </w:r>
      <w:r>
        <w:rPr>
          <w:rFonts w:ascii="Arial" w:hAnsi="Arial" w:cs="Arial"/>
          <w:color w:val="000000"/>
          <w:sz w:val="16"/>
        </w:rPr>
        <w:t>: Catálogo MYCOM: Principios Básicos de Refrigeración (7)</w:t>
      </w:r>
    </w:p>
    <w:p w:rsidR="0087144D" w:rsidRDefault="0087144D" w:rsidP="0087144D">
      <w:pPr>
        <w:pStyle w:val="NormalWeb"/>
        <w:spacing w:before="0" w:beforeAutospacing="0" w:after="0" w:afterAutospacing="0"/>
        <w:ind w:left="851" w:right="56" w:firstLine="709"/>
        <w:rPr>
          <w:rFonts w:ascii="Arial" w:hAnsi="Arial" w:cs="Arial"/>
          <w:color w:val="000000"/>
          <w:sz w:val="16"/>
        </w:rPr>
      </w:pPr>
    </w:p>
    <w:p w:rsidR="0087144D" w:rsidRDefault="0087144D" w:rsidP="0087144D">
      <w:pPr>
        <w:pStyle w:val="NormalWeb"/>
        <w:spacing w:before="0" w:beforeAutospacing="0" w:after="0" w:afterAutospacing="0"/>
        <w:ind w:left="851" w:right="56" w:firstLine="709"/>
        <w:rPr>
          <w:rFonts w:ascii="Arial" w:hAnsi="Arial" w:cs="Arial"/>
          <w:color w:val="000000"/>
          <w:sz w:val="16"/>
        </w:rPr>
      </w:pPr>
    </w:p>
    <w:p w:rsidR="0087144D" w:rsidRDefault="0087144D" w:rsidP="0087144D">
      <w:pPr>
        <w:pStyle w:val="NormalWeb"/>
        <w:spacing w:before="0" w:beforeAutospacing="0" w:after="0" w:afterAutospacing="0"/>
        <w:ind w:left="851" w:right="56" w:firstLine="709"/>
        <w:rPr>
          <w:rFonts w:ascii="Arial" w:hAnsi="Arial" w:cs="Arial"/>
          <w:color w:val="000000"/>
          <w:sz w:val="16"/>
        </w:rPr>
      </w:pPr>
    </w:p>
    <w:p w:rsidR="0087144D" w:rsidRDefault="0087144D" w:rsidP="0087144D">
      <w:pPr>
        <w:pStyle w:val="NormalWeb"/>
        <w:spacing w:before="0" w:beforeAutospacing="0" w:after="0" w:afterAutospacing="0"/>
        <w:ind w:left="851" w:right="56" w:firstLine="709"/>
        <w:rPr>
          <w:rFonts w:ascii="Arial" w:hAnsi="Arial" w:cs="Arial"/>
          <w:color w:val="000000"/>
          <w:sz w:val="16"/>
        </w:rPr>
      </w:pPr>
    </w:p>
    <w:p w:rsidR="0087144D" w:rsidRDefault="00797967" w:rsidP="0087144D">
      <w:pPr>
        <w:tabs>
          <w:tab w:val="left" w:pos="1418"/>
          <w:tab w:val="left" w:pos="2410"/>
          <w:tab w:val="left" w:pos="8080"/>
        </w:tabs>
        <w:spacing w:after="0" w:line="480" w:lineRule="auto"/>
        <w:ind w:left="1560" w:right="56"/>
        <w:jc w:val="center"/>
        <w:rPr>
          <w:rFonts w:ascii="Arial" w:hAnsi="Arial" w:cs="Arial"/>
          <w:b/>
          <w:sz w:val="24"/>
          <w:szCs w:val="24"/>
          <w:lang w:val="es-ES"/>
        </w:rPr>
      </w:pPr>
      <w:r>
        <w:rPr>
          <w:noProof/>
          <w:lang w:val="es-ES" w:eastAsia="es-ES"/>
        </w:rPr>
        <w:lastRenderedPageBreak/>
        <w:drawing>
          <wp:anchor distT="0" distB="0" distL="114300" distR="114300" simplePos="0" relativeHeight="251692544" behindDoc="0" locked="0" layoutInCell="1" allowOverlap="1">
            <wp:simplePos x="0" y="0"/>
            <wp:positionH relativeFrom="column">
              <wp:posOffset>1570990</wp:posOffset>
            </wp:positionH>
            <wp:positionV relativeFrom="paragraph">
              <wp:posOffset>55245</wp:posOffset>
            </wp:positionV>
            <wp:extent cx="3095625" cy="1904365"/>
            <wp:effectExtent l="19050" t="0" r="9525" b="0"/>
            <wp:wrapNone/>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7"/>
                    <a:srcRect t="40765" b="11003"/>
                    <a:stretch>
                      <a:fillRect/>
                    </a:stretch>
                  </pic:blipFill>
                  <pic:spPr bwMode="auto">
                    <a:xfrm>
                      <a:off x="0" y="0"/>
                      <a:ext cx="3095625" cy="1904365"/>
                    </a:xfrm>
                    <a:prstGeom prst="rect">
                      <a:avLst/>
                    </a:prstGeom>
                    <a:noFill/>
                    <a:ln w="9525">
                      <a:noFill/>
                      <a:miter lim="800000"/>
                      <a:headEnd/>
                      <a:tailEnd/>
                    </a:ln>
                  </pic:spPr>
                </pic:pic>
              </a:graphicData>
            </a:graphic>
          </wp:anchor>
        </w:drawing>
      </w:r>
    </w:p>
    <w:p w:rsidR="0087144D" w:rsidRPr="00873C30" w:rsidRDefault="0087144D" w:rsidP="0087144D">
      <w:pPr>
        <w:tabs>
          <w:tab w:val="left" w:pos="1418"/>
          <w:tab w:val="left" w:pos="2410"/>
          <w:tab w:val="left" w:pos="8080"/>
        </w:tabs>
        <w:spacing w:after="0" w:line="480" w:lineRule="auto"/>
        <w:ind w:left="1560" w:right="56"/>
        <w:jc w:val="center"/>
        <w:rPr>
          <w:rFonts w:ascii="Arial" w:hAnsi="Arial" w:cs="Arial"/>
          <w:b/>
          <w:sz w:val="24"/>
          <w:szCs w:val="24"/>
          <w:lang w:val="es-ES"/>
        </w:rPr>
      </w:pPr>
    </w:p>
    <w:p w:rsidR="0087144D" w:rsidRDefault="0087144D" w:rsidP="0087144D">
      <w:pPr>
        <w:tabs>
          <w:tab w:val="left" w:pos="1418"/>
          <w:tab w:val="left" w:pos="2410"/>
        </w:tabs>
        <w:spacing w:after="0" w:line="480" w:lineRule="auto"/>
        <w:ind w:left="1560" w:right="56"/>
        <w:jc w:val="center"/>
        <w:rPr>
          <w:rFonts w:ascii="Arial" w:hAnsi="Arial" w:cs="Arial"/>
          <w:sz w:val="20"/>
          <w:szCs w:val="24"/>
          <w:lang w:val="es-ES"/>
        </w:rPr>
      </w:pPr>
    </w:p>
    <w:p w:rsidR="0087144D" w:rsidRDefault="0087144D" w:rsidP="0087144D">
      <w:pPr>
        <w:tabs>
          <w:tab w:val="left" w:pos="1418"/>
          <w:tab w:val="left" w:pos="2410"/>
        </w:tabs>
        <w:spacing w:after="0" w:line="480" w:lineRule="auto"/>
        <w:ind w:left="1560" w:right="56"/>
        <w:jc w:val="center"/>
        <w:rPr>
          <w:rFonts w:ascii="Arial" w:hAnsi="Arial" w:cs="Arial"/>
          <w:sz w:val="20"/>
          <w:szCs w:val="24"/>
          <w:lang w:val="es-ES"/>
        </w:rPr>
      </w:pPr>
    </w:p>
    <w:p w:rsidR="0087144D" w:rsidRDefault="0087144D" w:rsidP="0087144D">
      <w:pPr>
        <w:tabs>
          <w:tab w:val="left" w:pos="1418"/>
          <w:tab w:val="left" w:pos="2410"/>
        </w:tabs>
        <w:spacing w:after="0" w:line="480" w:lineRule="auto"/>
        <w:ind w:left="1560" w:right="56"/>
        <w:jc w:val="center"/>
        <w:rPr>
          <w:rFonts w:ascii="Arial" w:hAnsi="Arial" w:cs="Arial"/>
          <w:sz w:val="20"/>
          <w:szCs w:val="24"/>
          <w:lang w:val="es-ES"/>
        </w:rPr>
      </w:pPr>
    </w:p>
    <w:p w:rsidR="0087144D" w:rsidRDefault="0087144D" w:rsidP="0087144D">
      <w:pPr>
        <w:tabs>
          <w:tab w:val="left" w:pos="1418"/>
          <w:tab w:val="left" w:pos="2410"/>
        </w:tabs>
        <w:spacing w:after="0" w:line="480" w:lineRule="auto"/>
        <w:ind w:left="1560" w:right="56"/>
        <w:jc w:val="center"/>
        <w:rPr>
          <w:rFonts w:ascii="Arial" w:hAnsi="Arial" w:cs="Arial"/>
          <w:sz w:val="20"/>
          <w:szCs w:val="24"/>
          <w:lang w:val="es-ES"/>
        </w:rPr>
      </w:pPr>
    </w:p>
    <w:p w:rsidR="0087144D" w:rsidRDefault="0087144D" w:rsidP="0087144D">
      <w:pPr>
        <w:tabs>
          <w:tab w:val="left" w:pos="1418"/>
          <w:tab w:val="left" w:pos="2410"/>
        </w:tabs>
        <w:spacing w:after="0" w:line="240" w:lineRule="auto"/>
        <w:ind w:left="1559" w:right="57"/>
        <w:jc w:val="center"/>
        <w:rPr>
          <w:rFonts w:ascii="Arial" w:hAnsi="Arial" w:cs="Arial"/>
          <w:sz w:val="20"/>
          <w:szCs w:val="24"/>
          <w:lang w:val="es-ES"/>
        </w:rPr>
      </w:pPr>
    </w:p>
    <w:p w:rsidR="0087144D" w:rsidRDefault="0087144D" w:rsidP="0087144D">
      <w:pPr>
        <w:tabs>
          <w:tab w:val="left" w:pos="1418"/>
          <w:tab w:val="left" w:pos="2410"/>
        </w:tabs>
        <w:spacing w:after="0" w:line="480" w:lineRule="auto"/>
        <w:ind w:left="1560" w:right="56"/>
        <w:jc w:val="center"/>
        <w:rPr>
          <w:rFonts w:ascii="Arial" w:hAnsi="Arial" w:cs="Arial"/>
          <w:sz w:val="20"/>
          <w:szCs w:val="24"/>
          <w:lang w:val="es-ES"/>
        </w:rPr>
      </w:pPr>
      <w:r w:rsidRPr="009E4CC5">
        <w:rPr>
          <w:rFonts w:ascii="Arial" w:hAnsi="Arial" w:cs="Arial"/>
          <w:sz w:val="20"/>
          <w:szCs w:val="24"/>
          <w:lang w:val="es-ES"/>
        </w:rPr>
        <w:t xml:space="preserve">Figura 1.8. Ciclo </w:t>
      </w:r>
      <w:r>
        <w:rPr>
          <w:rFonts w:ascii="Arial" w:hAnsi="Arial" w:cs="Arial"/>
          <w:sz w:val="20"/>
          <w:szCs w:val="24"/>
          <w:lang w:val="es-ES"/>
        </w:rPr>
        <w:t>E</w:t>
      </w:r>
      <w:r w:rsidRPr="009E4CC5">
        <w:rPr>
          <w:rFonts w:ascii="Arial" w:hAnsi="Arial" w:cs="Arial"/>
          <w:sz w:val="20"/>
          <w:szCs w:val="24"/>
          <w:lang w:val="es-ES"/>
        </w:rPr>
        <w:t xml:space="preserve">stándar </w:t>
      </w:r>
      <w:r>
        <w:rPr>
          <w:rFonts w:ascii="Arial" w:hAnsi="Arial" w:cs="Arial"/>
          <w:sz w:val="20"/>
          <w:szCs w:val="24"/>
          <w:lang w:val="es-ES"/>
        </w:rPr>
        <w:t>V</w:t>
      </w:r>
      <w:r w:rsidRPr="009E4CC5">
        <w:rPr>
          <w:rFonts w:ascii="Arial" w:hAnsi="Arial" w:cs="Arial"/>
          <w:sz w:val="20"/>
          <w:szCs w:val="24"/>
          <w:lang w:val="es-ES"/>
        </w:rPr>
        <w:t>apor-</w:t>
      </w:r>
      <w:r>
        <w:rPr>
          <w:rFonts w:ascii="Arial" w:hAnsi="Arial" w:cs="Arial"/>
          <w:sz w:val="20"/>
          <w:szCs w:val="24"/>
          <w:lang w:val="es-ES"/>
        </w:rPr>
        <w:t>C</w:t>
      </w:r>
      <w:r w:rsidRPr="009E4CC5">
        <w:rPr>
          <w:rFonts w:ascii="Arial" w:hAnsi="Arial" w:cs="Arial"/>
          <w:sz w:val="20"/>
          <w:szCs w:val="24"/>
          <w:lang w:val="es-ES"/>
        </w:rPr>
        <w:t xml:space="preserve">ompresión en el </w:t>
      </w:r>
      <w:r>
        <w:rPr>
          <w:rFonts w:ascii="Arial" w:hAnsi="Arial" w:cs="Arial"/>
          <w:sz w:val="20"/>
          <w:szCs w:val="24"/>
          <w:lang w:val="es-ES"/>
        </w:rPr>
        <w:t>D</w:t>
      </w:r>
      <w:r w:rsidRPr="009E4CC5">
        <w:rPr>
          <w:rFonts w:ascii="Arial" w:hAnsi="Arial" w:cs="Arial"/>
          <w:sz w:val="20"/>
          <w:szCs w:val="24"/>
          <w:lang w:val="es-ES"/>
        </w:rPr>
        <w:t>iag</w:t>
      </w:r>
      <w:r>
        <w:rPr>
          <w:rFonts w:ascii="Arial" w:hAnsi="Arial" w:cs="Arial"/>
          <w:sz w:val="20"/>
          <w:szCs w:val="24"/>
          <w:lang w:val="es-ES"/>
        </w:rPr>
        <w:t>rama p-h</w:t>
      </w:r>
    </w:p>
    <w:p w:rsidR="0087144D" w:rsidRPr="003672EE" w:rsidRDefault="0087144D" w:rsidP="0087144D">
      <w:pPr>
        <w:tabs>
          <w:tab w:val="left" w:pos="1418"/>
          <w:tab w:val="left" w:pos="2410"/>
        </w:tabs>
        <w:spacing w:after="0" w:line="240" w:lineRule="auto"/>
        <w:ind w:left="1559" w:right="57"/>
        <w:jc w:val="center"/>
        <w:rPr>
          <w:rFonts w:ascii="Arial" w:hAnsi="Arial" w:cs="Arial"/>
          <w:sz w:val="6"/>
          <w:szCs w:val="24"/>
          <w:lang w:val="es-ES"/>
        </w:rPr>
      </w:pPr>
    </w:p>
    <w:p w:rsidR="0087144D" w:rsidRDefault="0087144D" w:rsidP="0087144D">
      <w:pPr>
        <w:pStyle w:val="NormalWeb"/>
        <w:spacing w:before="0" w:beforeAutospacing="0" w:after="0" w:afterAutospacing="0"/>
        <w:ind w:left="851" w:right="56" w:firstLine="709"/>
        <w:rPr>
          <w:rFonts w:ascii="Arial" w:hAnsi="Arial" w:cs="Arial"/>
          <w:color w:val="000000"/>
          <w:sz w:val="16"/>
        </w:rPr>
      </w:pPr>
    </w:p>
    <w:p w:rsidR="0087144D" w:rsidRDefault="0087144D" w:rsidP="0087144D">
      <w:pPr>
        <w:pStyle w:val="NormalWeb"/>
        <w:spacing w:before="0" w:beforeAutospacing="0" w:after="0" w:afterAutospacing="0"/>
        <w:ind w:left="851" w:right="56" w:firstLine="709"/>
        <w:rPr>
          <w:rFonts w:ascii="Arial" w:hAnsi="Arial" w:cs="Arial"/>
          <w:color w:val="000000"/>
          <w:sz w:val="16"/>
        </w:rPr>
      </w:pPr>
    </w:p>
    <w:p w:rsidR="0087144D" w:rsidRDefault="0087144D" w:rsidP="0087144D">
      <w:pPr>
        <w:pStyle w:val="NormalWeb"/>
        <w:spacing w:before="0" w:beforeAutospacing="0" w:after="0" w:afterAutospacing="0"/>
        <w:ind w:left="851" w:right="56" w:firstLine="709"/>
        <w:rPr>
          <w:rFonts w:ascii="Arial" w:hAnsi="Arial" w:cs="Arial"/>
          <w:color w:val="000000"/>
          <w:sz w:val="16"/>
        </w:rPr>
      </w:pPr>
      <w:r w:rsidRPr="009E4CC5">
        <w:rPr>
          <w:rFonts w:ascii="Arial" w:hAnsi="Arial" w:cs="Arial"/>
          <w:color w:val="000000"/>
          <w:sz w:val="16"/>
        </w:rPr>
        <w:t>Fuente</w:t>
      </w:r>
      <w:r>
        <w:rPr>
          <w:rFonts w:ascii="Arial" w:hAnsi="Arial" w:cs="Arial"/>
          <w:color w:val="000000"/>
          <w:sz w:val="16"/>
        </w:rPr>
        <w:t>: Catálogo MYCOM: Principios Básicos de Refrigeración (7)</w:t>
      </w:r>
    </w:p>
    <w:p w:rsidR="0087144D" w:rsidRDefault="0087144D" w:rsidP="0087144D">
      <w:pPr>
        <w:pStyle w:val="NormalWeb"/>
        <w:spacing w:before="0" w:beforeAutospacing="0" w:after="0" w:afterAutospacing="0"/>
        <w:ind w:left="851" w:right="56" w:firstLine="709"/>
        <w:rPr>
          <w:rFonts w:ascii="Arial" w:hAnsi="Arial" w:cs="Arial"/>
          <w:color w:val="000000"/>
          <w:sz w:val="16"/>
        </w:rPr>
      </w:pPr>
    </w:p>
    <w:p w:rsidR="0087144D" w:rsidRDefault="0087144D" w:rsidP="0087144D">
      <w:pPr>
        <w:pStyle w:val="NormalWeb"/>
        <w:spacing w:before="0" w:beforeAutospacing="0" w:after="0" w:afterAutospacing="0"/>
        <w:ind w:left="851" w:right="56" w:firstLine="709"/>
        <w:rPr>
          <w:rFonts w:ascii="Arial" w:hAnsi="Arial" w:cs="Arial"/>
          <w:color w:val="000000"/>
          <w:sz w:val="16"/>
        </w:rPr>
      </w:pPr>
    </w:p>
    <w:p w:rsidR="0087144D" w:rsidRDefault="0087144D" w:rsidP="0087144D">
      <w:pPr>
        <w:pStyle w:val="NormalWeb"/>
        <w:spacing w:before="0" w:beforeAutospacing="0" w:after="0" w:afterAutospacing="0"/>
        <w:ind w:left="851" w:right="56" w:firstLine="709"/>
        <w:rPr>
          <w:rFonts w:ascii="Arial" w:hAnsi="Arial" w:cs="Arial"/>
          <w:color w:val="000000"/>
          <w:sz w:val="16"/>
        </w:rPr>
      </w:pPr>
    </w:p>
    <w:p w:rsidR="0087144D" w:rsidRDefault="0087144D" w:rsidP="0087144D">
      <w:pPr>
        <w:pStyle w:val="NormalWeb"/>
        <w:spacing w:before="0" w:beforeAutospacing="0" w:after="0" w:afterAutospacing="0"/>
        <w:ind w:left="851" w:right="56" w:firstLine="709"/>
        <w:rPr>
          <w:rFonts w:ascii="Arial" w:hAnsi="Arial" w:cs="Arial"/>
          <w:color w:val="000000"/>
          <w:sz w:val="16"/>
        </w:rPr>
      </w:pPr>
    </w:p>
    <w:p w:rsidR="0087144D" w:rsidRDefault="0087144D" w:rsidP="0087144D">
      <w:pPr>
        <w:pStyle w:val="NormalWeb"/>
        <w:spacing w:before="0" w:beforeAutospacing="0" w:after="0" w:afterAutospacing="0"/>
        <w:ind w:left="851" w:right="56" w:firstLine="709"/>
        <w:rPr>
          <w:rFonts w:ascii="Arial" w:hAnsi="Arial" w:cs="Arial"/>
          <w:color w:val="000000"/>
          <w:sz w:val="16"/>
        </w:rPr>
      </w:pPr>
    </w:p>
    <w:p w:rsidR="0087144D" w:rsidRDefault="0087144D" w:rsidP="0087144D">
      <w:pPr>
        <w:pStyle w:val="NormalWeb"/>
        <w:spacing w:before="0" w:beforeAutospacing="0" w:after="0" w:afterAutospacing="0"/>
        <w:ind w:left="851" w:right="56" w:firstLine="709"/>
        <w:rPr>
          <w:rFonts w:ascii="Arial" w:hAnsi="Arial" w:cs="Arial"/>
          <w:color w:val="000000"/>
          <w:sz w:val="16"/>
        </w:rPr>
      </w:pPr>
    </w:p>
    <w:p w:rsidR="0087144D" w:rsidRDefault="0087144D" w:rsidP="0087144D">
      <w:pPr>
        <w:pStyle w:val="NormalWeb"/>
        <w:spacing w:before="0" w:beforeAutospacing="0" w:after="0" w:afterAutospacing="0"/>
        <w:ind w:left="851" w:right="56" w:firstLine="709"/>
        <w:rPr>
          <w:rFonts w:ascii="Arial" w:hAnsi="Arial" w:cs="Arial"/>
          <w:color w:val="000000"/>
          <w:sz w:val="16"/>
        </w:rPr>
      </w:pPr>
    </w:p>
    <w:p w:rsidR="0087144D" w:rsidRDefault="0087144D" w:rsidP="0087144D">
      <w:pPr>
        <w:numPr>
          <w:ilvl w:val="1"/>
          <w:numId w:val="1"/>
        </w:numPr>
        <w:spacing w:after="0" w:line="480" w:lineRule="auto"/>
        <w:ind w:left="851" w:right="56" w:hanging="425"/>
        <w:jc w:val="both"/>
        <w:rPr>
          <w:rFonts w:ascii="Arial" w:hAnsi="Arial" w:cs="Arial"/>
          <w:b/>
          <w:sz w:val="24"/>
          <w:szCs w:val="24"/>
          <w:lang w:val="es-ES"/>
        </w:rPr>
      </w:pPr>
      <w:r w:rsidRPr="00873C30">
        <w:rPr>
          <w:rFonts w:ascii="Arial" w:hAnsi="Arial" w:cs="Arial"/>
          <w:b/>
          <w:sz w:val="24"/>
          <w:szCs w:val="24"/>
          <w:lang w:val="es-ES"/>
        </w:rPr>
        <w:t>Producto Final</w:t>
      </w:r>
      <w:r>
        <w:rPr>
          <w:rFonts w:ascii="Arial" w:hAnsi="Arial" w:cs="Arial"/>
          <w:b/>
          <w:sz w:val="24"/>
          <w:szCs w:val="24"/>
          <w:lang w:val="es-ES"/>
        </w:rPr>
        <w:t>.</w:t>
      </w:r>
    </w:p>
    <w:p w:rsidR="0087144D" w:rsidRPr="00EE1794" w:rsidRDefault="0087144D" w:rsidP="0087144D">
      <w:pPr>
        <w:spacing w:after="0" w:line="240" w:lineRule="auto"/>
        <w:ind w:left="851" w:right="57"/>
        <w:jc w:val="both"/>
        <w:rPr>
          <w:rFonts w:ascii="Arial" w:hAnsi="Arial" w:cs="Arial"/>
          <w:b/>
          <w:sz w:val="12"/>
          <w:szCs w:val="24"/>
          <w:lang w:val="es-ES"/>
        </w:rPr>
      </w:pPr>
    </w:p>
    <w:p w:rsidR="0087144D" w:rsidRPr="00873C30" w:rsidRDefault="0087144D" w:rsidP="0087144D">
      <w:pPr>
        <w:numPr>
          <w:ilvl w:val="2"/>
          <w:numId w:val="1"/>
        </w:numPr>
        <w:tabs>
          <w:tab w:val="left" w:pos="1560"/>
          <w:tab w:val="left" w:pos="1701"/>
          <w:tab w:val="left" w:pos="2127"/>
          <w:tab w:val="left" w:pos="2410"/>
        </w:tabs>
        <w:spacing w:after="0" w:line="480" w:lineRule="auto"/>
        <w:ind w:left="851" w:right="56" w:firstLine="0"/>
        <w:jc w:val="both"/>
        <w:rPr>
          <w:rFonts w:ascii="Arial" w:hAnsi="Arial" w:cs="Arial"/>
          <w:b/>
          <w:sz w:val="24"/>
          <w:szCs w:val="24"/>
          <w:lang w:val="es-ES"/>
        </w:rPr>
      </w:pPr>
      <w:r w:rsidRPr="00873C30">
        <w:rPr>
          <w:rFonts w:ascii="Arial" w:hAnsi="Arial" w:cs="Arial"/>
          <w:b/>
          <w:sz w:val="24"/>
          <w:szCs w:val="24"/>
          <w:lang w:val="es-ES"/>
        </w:rPr>
        <w:t>Mercados del Camarón Ecuatoriano</w:t>
      </w:r>
      <w:r>
        <w:rPr>
          <w:rFonts w:ascii="Arial" w:hAnsi="Arial" w:cs="Arial"/>
          <w:b/>
          <w:sz w:val="24"/>
          <w:szCs w:val="24"/>
          <w:lang w:val="es-ES"/>
        </w:rPr>
        <w:t>.</w:t>
      </w:r>
    </w:p>
    <w:p w:rsidR="0087144D" w:rsidRDefault="0087144D" w:rsidP="0087144D">
      <w:pPr>
        <w:autoSpaceDE w:val="0"/>
        <w:autoSpaceDN w:val="0"/>
        <w:adjustRightInd w:val="0"/>
        <w:spacing w:after="0" w:line="480" w:lineRule="auto"/>
        <w:ind w:left="1560" w:right="56"/>
        <w:jc w:val="both"/>
        <w:rPr>
          <w:rFonts w:ascii="Arial" w:hAnsi="Arial" w:cs="Arial"/>
          <w:sz w:val="24"/>
          <w:szCs w:val="24"/>
          <w:lang w:val="es-ES" w:eastAsia="es-ES"/>
        </w:rPr>
      </w:pPr>
      <w:r w:rsidRPr="00873C30">
        <w:rPr>
          <w:rFonts w:ascii="Arial" w:hAnsi="Arial" w:cs="Arial"/>
          <w:sz w:val="24"/>
          <w:szCs w:val="24"/>
          <w:lang w:val="es-ES" w:eastAsia="es-ES"/>
        </w:rPr>
        <w:t>Ecuador exporta anualmente el camarón congelado a más de 30 países en el mun</w:t>
      </w:r>
      <w:r>
        <w:rPr>
          <w:rFonts w:ascii="Arial" w:hAnsi="Arial" w:cs="Arial"/>
          <w:sz w:val="24"/>
          <w:szCs w:val="24"/>
          <w:lang w:val="es-ES" w:eastAsia="es-ES"/>
        </w:rPr>
        <w:t>do y aproximadamente el 52% de e</w:t>
      </w:r>
      <w:r w:rsidRPr="00873C30">
        <w:rPr>
          <w:rFonts w:ascii="Arial" w:hAnsi="Arial" w:cs="Arial"/>
          <w:sz w:val="24"/>
          <w:szCs w:val="24"/>
          <w:lang w:val="es-ES" w:eastAsia="es-ES"/>
        </w:rPr>
        <w:t xml:space="preserve">stas ventas se destinan a los Estados Unidos (Véase Fig. 1.9.). </w:t>
      </w:r>
    </w:p>
    <w:p w:rsidR="0087144D" w:rsidRDefault="0087144D" w:rsidP="0087144D">
      <w:pPr>
        <w:autoSpaceDE w:val="0"/>
        <w:autoSpaceDN w:val="0"/>
        <w:adjustRightInd w:val="0"/>
        <w:spacing w:after="0" w:line="240" w:lineRule="auto"/>
        <w:ind w:left="1559" w:right="57"/>
        <w:jc w:val="both"/>
        <w:rPr>
          <w:rFonts w:ascii="Arial" w:hAnsi="Arial" w:cs="Arial"/>
          <w:sz w:val="24"/>
          <w:szCs w:val="24"/>
          <w:lang w:val="es-ES" w:eastAsia="es-ES"/>
        </w:rPr>
      </w:pPr>
    </w:p>
    <w:p w:rsidR="0087144D" w:rsidRPr="00873C30" w:rsidRDefault="0087144D" w:rsidP="0087144D">
      <w:pPr>
        <w:autoSpaceDE w:val="0"/>
        <w:autoSpaceDN w:val="0"/>
        <w:adjustRightInd w:val="0"/>
        <w:spacing w:after="0" w:line="480" w:lineRule="auto"/>
        <w:ind w:left="1560" w:right="56"/>
        <w:jc w:val="both"/>
        <w:rPr>
          <w:rFonts w:ascii="Arial" w:hAnsi="Arial" w:cs="Arial"/>
          <w:sz w:val="24"/>
          <w:szCs w:val="24"/>
          <w:lang w:val="es-ES" w:eastAsia="es-ES"/>
        </w:rPr>
      </w:pPr>
      <w:r w:rsidRPr="00873C30">
        <w:rPr>
          <w:rFonts w:ascii="Arial" w:hAnsi="Arial" w:cs="Arial"/>
          <w:sz w:val="24"/>
          <w:szCs w:val="24"/>
          <w:lang w:val="es-ES" w:eastAsia="es-ES"/>
        </w:rPr>
        <w:t>La Unión Europea es su segundo mercado en importancia, el cual captó el 43% de estas exportaciones entre el período 2003-2007</w:t>
      </w:r>
      <w:r>
        <w:rPr>
          <w:rFonts w:ascii="Arial" w:hAnsi="Arial" w:cs="Arial"/>
          <w:sz w:val="24"/>
          <w:szCs w:val="24"/>
          <w:lang w:val="es-ES" w:eastAsia="es-ES"/>
        </w:rPr>
        <w:t xml:space="preserve"> (8)</w:t>
      </w:r>
      <w:r w:rsidRPr="00873C30">
        <w:rPr>
          <w:rFonts w:ascii="Arial" w:hAnsi="Arial" w:cs="Arial"/>
          <w:sz w:val="24"/>
          <w:szCs w:val="24"/>
          <w:lang w:val="es-ES" w:eastAsia="es-ES"/>
        </w:rPr>
        <w:t>.</w:t>
      </w:r>
    </w:p>
    <w:p w:rsidR="0087144D" w:rsidRPr="00873C30" w:rsidRDefault="0087144D" w:rsidP="0087144D">
      <w:pPr>
        <w:autoSpaceDE w:val="0"/>
        <w:autoSpaceDN w:val="0"/>
        <w:adjustRightInd w:val="0"/>
        <w:spacing w:after="0" w:line="240" w:lineRule="auto"/>
        <w:ind w:left="1559" w:right="57"/>
        <w:jc w:val="both"/>
        <w:rPr>
          <w:rFonts w:ascii="Arial" w:hAnsi="Arial" w:cs="Arial"/>
          <w:sz w:val="24"/>
          <w:szCs w:val="24"/>
          <w:lang w:val="es-ES" w:eastAsia="es-ES"/>
        </w:rPr>
      </w:pPr>
    </w:p>
    <w:p w:rsidR="0087144D" w:rsidRDefault="0087144D" w:rsidP="0087144D">
      <w:pPr>
        <w:autoSpaceDE w:val="0"/>
        <w:autoSpaceDN w:val="0"/>
        <w:adjustRightInd w:val="0"/>
        <w:spacing w:after="0" w:line="480" w:lineRule="auto"/>
        <w:ind w:left="1560" w:right="56"/>
        <w:jc w:val="both"/>
        <w:rPr>
          <w:rFonts w:ascii="Arial" w:hAnsi="Arial" w:cs="Arial"/>
          <w:sz w:val="24"/>
          <w:szCs w:val="24"/>
          <w:lang w:val="es-ES" w:eastAsia="es-ES"/>
        </w:rPr>
      </w:pPr>
      <w:r w:rsidRPr="00873C30">
        <w:rPr>
          <w:rFonts w:ascii="Arial" w:hAnsi="Arial" w:cs="Arial"/>
          <w:sz w:val="24"/>
          <w:szCs w:val="24"/>
          <w:lang w:val="es-ES" w:eastAsia="es-ES"/>
        </w:rPr>
        <w:t>Otros países que tienen importancia para el camarón ecuatoriano con participaciones entre el 2% y 1% son Japón, Chile y Canadá</w:t>
      </w:r>
      <w:r>
        <w:rPr>
          <w:rFonts w:ascii="Arial" w:hAnsi="Arial" w:cs="Arial"/>
          <w:sz w:val="24"/>
          <w:szCs w:val="24"/>
          <w:lang w:val="es-ES" w:eastAsia="es-ES"/>
        </w:rPr>
        <w:t xml:space="preserve"> (8)</w:t>
      </w:r>
      <w:r w:rsidRPr="00873C30">
        <w:rPr>
          <w:rFonts w:ascii="Arial" w:hAnsi="Arial" w:cs="Arial"/>
          <w:sz w:val="24"/>
          <w:szCs w:val="24"/>
          <w:lang w:val="es-ES" w:eastAsia="es-ES"/>
        </w:rPr>
        <w:t>.</w:t>
      </w:r>
    </w:p>
    <w:p w:rsidR="0087144D" w:rsidRDefault="00797967" w:rsidP="0087144D">
      <w:pPr>
        <w:autoSpaceDE w:val="0"/>
        <w:autoSpaceDN w:val="0"/>
        <w:adjustRightInd w:val="0"/>
        <w:spacing w:after="0" w:line="480" w:lineRule="auto"/>
        <w:ind w:left="1560" w:right="56"/>
        <w:jc w:val="both"/>
        <w:rPr>
          <w:rFonts w:ascii="Arial" w:hAnsi="Arial" w:cs="Arial"/>
          <w:sz w:val="24"/>
          <w:szCs w:val="24"/>
          <w:lang w:val="es-ES" w:eastAsia="es-ES"/>
        </w:rPr>
      </w:pPr>
      <w:r>
        <w:rPr>
          <w:noProof/>
          <w:lang w:val="es-ES" w:eastAsia="es-ES"/>
        </w:rPr>
        <w:lastRenderedPageBreak/>
        <w:drawing>
          <wp:anchor distT="0" distB="0" distL="114300" distR="114300" simplePos="0" relativeHeight="251693568" behindDoc="0" locked="0" layoutInCell="1" allowOverlap="1">
            <wp:simplePos x="0" y="0"/>
            <wp:positionH relativeFrom="column">
              <wp:posOffset>1236345</wp:posOffset>
            </wp:positionH>
            <wp:positionV relativeFrom="paragraph">
              <wp:posOffset>188595</wp:posOffset>
            </wp:positionV>
            <wp:extent cx="3828415" cy="2409825"/>
            <wp:effectExtent l="57150" t="38100" r="38735" b="28575"/>
            <wp:wrapNone/>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28"/>
                    <a:srcRect r="3233" b="10860"/>
                    <a:stretch>
                      <a:fillRect/>
                    </a:stretch>
                  </pic:blipFill>
                  <pic:spPr bwMode="auto">
                    <a:xfrm>
                      <a:off x="0" y="0"/>
                      <a:ext cx="3828415" cy="2409825"/>
                    </a:xfrm>
                    <a:prstGeom prst="rect">
                      <a:avLst/>
                    </a:prstGeom>
                    <a:noFill/>
                    <a:ln w="38100">
                      <a:solidFill>
                        <a:srgbClr val="000000"/>
                      </a:solidFill>
                      <a:miter lim="800000"/>
                      <a:headEnd/>
                      <a:tailEnd/>
                    </a:ln>
                    <a:effectLst/>
                  </pic:spPr>
                </pic:pic>
              </a:graphicData>
            </a:graphic>
          </wp:anchor>
        </w:drawing>
      </w:r>
    </w:p>
    <w:p w:rsidR="0087144D" w:rsidRDefault="0087144D" w:rsidP="0087144D">
      <w:pPr>
        <w:autoSpaceDE w:val="0"/>
        <w:autoSpaceDN w:val="0"/>
        <w:adjustRightInd w:val="0"/>
        <w:spacing w:after="0" w:line="480" w:lineRule="auto"/>
        <w:ind w:left="1560" w:right="56"/>
        <w:jc w:val="center"/>
        <w:rPr>
          <w:rFonts w:ascii="Arial" w:hAnsi="Arial" w:cs="Arial"/>
          <w:sz w:val="24"/>
          <w:szCs w:val="24"/>
          <w:lang w:val="es-ES" w:eastAsia="es-ES"/>
        </w:rPr>
      </w:pPr>
    </w:p>
    <w:p w:rsidR="0087144D" w:rsidRDefault="0087144D" w:rsidP="0087144D">
      <w:pPr>
        <w:autoSpaceDE w:val="0"/>
        <w:autoSpaceDN w:val="0"/>
        <w:adjustRightInd w:val="0"/>
        <w:spacing w:after="0" w:line="480" w:lineRule="auto"/>
        <w:ind w:left="1560" w:right="56"/>
        <w:jc w:val="center"/>
        <w:rPr>
          <w:rFonts w:ascii="Arial" w:hAnsi="Arial" w:cs="Arial"/>
          <w:sz w:val="24"/>
          <w:szCs w:val="24"/>
          <w:lang w:val="es-ES" w:eastAsia="es-ES"/>
        </w:rPr>
      </w:pPr>
    </w:p>
    <w:p w:rsidR="0087144D" w:rsidRPr="00873C30" w:rsidRDefault="0087144D" w:rsidP="0087144D">
      <w:pPr>
        <w:autoSpaceDE w:val="0"/>
        <w:autoSpaceDN w:val="0"/>
        <w:adjustRightInd w:val="0"/>
        <w:spacing w:after="0" w:line="480" w:lineRule="auto"/>
        <w:ind w:left="1560" w:right="56"/>
        <w:jc w:val="center"/>
        <w:rPr>
          <w:rFonts w:ascii="Arial" w:hAnsi="Arial" w:cs="Arial"/>
          <w:sz w:val="24"/>
          <w:szCs w:val="24"/>
          <w:lang w:val="es-ES" w:eastAsia="es-ES"/>
        </w:rPr>
      </w:pPr>
    </w:p>
    <w:p w:rsidR="0087144D" w:rsidRDefault="0087144D" w:rsidP="0087144D">
      <w:pPr>
        <w:autoSpaceDE w:val="0"/>
        <w:autoSpaceDN w:val="0"/>
        <w:adjustRightInd w:val="0"/>
        <w:spacing w:after="0" w:line="240" w:lineRule="auto"/>
        <w:ind w:left="1559" w:right="56"/>
        <w:jc w:val="center"/>
        <w:rPr>
          <w:rFonts w:ascii="Arial" w:hAnsi="Arial" w:cs="Arial"/>
          <w:sz w:val="20"/>
          <w:szCs w:val="24"/>
          <w:lang w:val="es-ES"/>
        </w:rPr>
      </w:pPr>
    </w:p>
    <w:p w:rsidR="0087144D" w:rsidRDefault="0087144D" w:rsidP="0087144D">
      <w:pPr>
        <w:autoSpaceDE w:val="0"/>
        <w:autoSpaceDN w:val="0"/>
        <w:adjustRightInd w:val="0"/>
        <w:spacing w:after="0" w:line="240" w:lineRule="auto"/>
        <w:ind w:left="1559" w:right="56"/>
        <w:jc w:val="center"/>
        <w:rPr>
          <w:rFonts w:ascii="Arial" w:hAnsi="Arial" w:cs="Arial"/>
          <w:sz w:val="20"/>
          <w:szCs w:val="24"/>
          <w:lang w:val="es-ES"/>
        </w:rPr>
      </w:pPr>
    </w:p>
    <w:p w:rsidR="0087144D" w:rsidRDefault="0087144D" w:rsidP="0087144D">
      <w:pPr>
        <w:autoSpaceDE w:val="0"/>
        <w:autoSpaceDN w:val="0"/>
        <w:adjustRightInd w:val="0"/>
        <w:spacing w:after="0" w:line="240" w:lineRule="auto"/>
        <w:ind w:left="1559" w:right="56"/>
        <w:jc w:val="center"/>
        <w:rPr>
          <w:rFonts w:ascii="Arial" w:hAnsi="Arial" w:cs="Arial"/>
          <w:sz w:val="20"/>
          <w:szCs w:val="24"/>
          <w:lang w:val="es-ES"/>
        </w:rPr>
      </w:pPr>
    </w:p>
    <w:p w:rsidR="0087144D" w:rsidRDefault="0087144D" w:rsidP="0087144D">
      <w:pPr>
        <w:autoSpaceDE w:val="0"/>
        <w:autoSpaceDN w:val="0"/>
        <w:adjustRightInd w:val="0"/>
        <w:spacing w:after="0" w:line="240" w:lineRule="auto"/>
        <w:ind w:left="1559" w:right="56"/>
        <w:jc w:val="center"/>
        <w:rPr>
          <w:rFonts w:ascii="Arial" w:hAnsi="Arial" w:cs="Arial"/>
          <w:sz w:val="20"/>
          <w:szCs w:val="24"/>
          <w:lang w:val="es-ES"/>
        </w:rPr>
      </w:pPr>
    </w:p>
    <w:p w:rsidR="0087144D" w:rsidRDefault="0087144D" w:rsidP="0087144D">
      <w:pPr>
        <w:autoSpaceDE w:val="0"/>
        <w:autoSpaceDN w:val="0"/>
        <w:adjustRightInd w:val="0"/>
        <w:spacing w:after="0" w:line="240" w:lineRule="auto"/>
        <w:ind w:left="1559" w:right="56"/>
        <w:jc w:val="center"/>
        <w:rPr>
          <w:rFonts w:ascii="Arial" w:hAnsi="Arial" w:cs="Arial"/>
          <w:sz w:val="20"/>
          <w:szCs w:val="24"/>
          <w:lang w:val="es-ES"/>
        </w:rPr>
      </w:pPr>
    </w:p>
    <w:p w:rsidR="0087144D" w:rsidRDefault="0087144D" w:rsidP="0087144D">
      <w:pPr>
        <w:autoSpaceDE w:val="0"/>
        <w:autoSpaceDN w:val="0"/>
        <w:adjustRightInd w:val="0"/>
        <w:spacing w:after="0" w:line="240" w:lineRule="auto"/>
        <w:ind w:left="1559" w:right="56"/>
        <w:jc w:val="center"/>
        <w:rPr>
          <w:rFonts w:ascii="Arial" w:hAnsi="Arial" w:cs="Arial"/>
          <w:sz w:val="20"/>
          <w:szCs w:val="24"/>
          <w:lang w:val="es-ES"/>
        </w:rPr>
      </w:pPr>
    </w:p>
    <w:p w:rsidR="0087144D" w:rsidRDefault="0087144D" w:rsidP="0087144D">
      <w:pPr>
        <w:autoSpaceDE w:val="0"/>
        <w:autoSpaceDN w:val="0"/>
        <w:adjustRightInd w:val="0"/>
        <w:spacing w:after="0" w:line="240" w:lineRule="auto"/>
        <w:ind w:left="1559" w:right="56"/>
        <w:jc w:val="center"/>
        <w:rPr>
          <w:rFonts w:ascii="Arial" w:hAnsi="Arial" w:cs="Arial"/>
          <w:sz w:val="20"/>
          <w:szCs w:val="24"/>
          <w:lang w:val="es-ES"/>
        </w:rPr>
      </w:pPr>
    </w:p>
    <w:p w:rsidR="0087144D" w:rsidRDefault="0087144D" w:rsidP="0087144D">
      <w:pPr>
        <w:autoSpaceDE w:val="0"/>
        <w:autoSpaceDN w:val="0"/>
        <w:adjustRightInd w:val="0"/>
        <w:spacing w:after="0" w:line="240" w:lineRule="auto"/>
        <w:ind w:left="1559" w:right="56"/>
        <w:jc w:val="center"/>
        <w:rPr>
          <w:rFonts w:ascii="Arial" w:hAnsi="Arial" w:cs="Arial"/>
          <w:sz w:val="20"/>
          <w:szCs w:val="24"/>
          <w:lang w:val="es-ES"/>
        </w:rPr>
      </w:pPr>
    </w:p>
    <w:p w:rsidR="0087144D" w:rsidRDefault="0087144D" w:rsidP="0087144D">
      <w:pPr>
        <w:autoSpaceDE w:val="0"/>
        <w:autoSpaceDN w:val="0"/>
        <w:adjustRightInd w:val="0"/>
        <w:spacing w:after="0" w:line="240" w:lineRule="auto"/>
        <w:ind w:left="1559" w:right="56"/>
        <w:jc w:val="center"/>
        <w:rPr>
          <w:rFonts w:ascii="Arial" w:hAnsi="Arial" w:cs="Arial"/>
          <w:sz w:val="20"/>
          <w:szCs w:val="24"/>
          <w:lang w:val="es-ES"/>
        </w:rPr>
      </w:pPr>
    </w:p>
    <w:p w:rsidR="0087144D" w:rsidRPr="007E2E72" w:rsidRDefault="0087144D" w:rsidP="0087144D">
      <w:pPr>
        <w:autoSpaceDE w:val="0"/>
        <w:autoSpaceDN w:val="0"/>
        <w:adjustRightInd w:val="0"/>
        <w:spacing w:after="0" w:line="240" w:lineRule="auto"/>
        <w:ind w:left="1559" w:right="56"/>
        <w:jc w:val="center"/>
        <w:rPr>
          <w:rFonts w:ascii="Arial" w:hAnsi="Arial" w:cs="Arial"/>
          <w:sz w:val="20"/>
          <w:szCs w:val="24"/>
          <w:lang w:val="es-ES"/>
        </w:rPr>
      </w:pPr>
      <w:r w:rsidRPr="007E2E72">
        <w:rPr>
          <w:rFonts w:ascii="Arial" w:hAnsi="Arial" w:cs="Arial"/>
          <w:sz w:val="20"/>
          <w:szCs w:val="24"/>
          <w:lang w:val="es-ES"/>
        </w:rPr>
        <w:t>Figura 1.9. M</w:t>
      </w:r>
      <w:r>
        <w:rPr>
          <w:rFonts w:ascii="Arial" w:hAnsi="Arial" w:cs="Arial"/>
          <w:sz w:val="20"/>
          <w:szCs w:val="24"/>
          <w:lang w:val="es-ES"/>
        </w:rPr>
        <w:t>ercados del Camarón Ecuatoriano</w:t>
      </w:r>
    </w:p>
    <w:p w:rsidR="0087144D" w:rsidRDefault="0087144D" w:rsidP="0087144D">
      <w:pPr>
        <w:autoSpaceDE w:val="0"/>
        <w:autoSpaceDN w:val="0"/>
        <w:adjustRightInd w:val="0"/>
        <w:spacing w:after="0" w:line="240" w:lineRule="auto"/>
        <w:ind w:left="1559" w:right="56"/>
        <w:jc w:val="center"/>
        <w:rPr>
          <w:rFonts w:ascii="Arial" w:hAnsi="Arial" w:cs="Arial"/>
          <w:sz w:val="20"/>
          <w:szCs w:val="24"/>
          <w:lang w:val="es-ES" w:eastAsia="es-ES"/>
        </w:rPr>
      </w:pPr>
    </w:p>
    <w:p w:rsidR="0087144D" w:rsidRDefault="0087144D" w:rsidP="0087144D">
      <w:pPr>
        <w:autoSpaceDE w:val="0"/>
        <w:autoSpaceDN w:val="0"/>
        <w:adjustRightInd w:val="0"/>
        <w:spacing w:after="0" w:line="240" w:lineRule="auto"/>
        <w:ind w:left="1559" w:right="56"/>
        <w:jc w:val="center"/>
        <w:rPr>
          <w:rFonts w:ascii="Arial" w:hAnsi="Arial" w:cs="Arial"/>
          <w:sz w:val="20"/>
          <w:szCs w:val="24"/>
          <w:lang w:val="es-ES" w:eastAsia="es-ES"/>
        </w:rPr>
      </w:pPr>
    </w:p>
    <w:p w:rsidR="0087144D" w:rsidRPr="007E2E72" w:rsidRDefault="0087144D" w:rsidP="0087144D">
      <w:pPr>
        <w:autoSpaceDE w:val="0"/>
        <w:autoSpaceDN w:val="0"/>
        <w:adjustRightInd w:val="0"/>
        <w:spacing w:after="0" w:line="240" w:lineRule="auto"/>
        <w:ind w:left="1559" w:right="56"/>
        <w:jc w:val="center"/>
        <w:rPr>
          <w:rFonts w:ascii="Arial" w:hAnsi="Arial" w:cs="Arial"/>
          <w:sz w:val="20"/>
          <w:szCs w:val="24"/>
          <w:lang w:val="es-ES" w:eastAsia="es-ES"/>
        </w:rPr>
      </w:pPr>
    </w:p>
    <w:p w:rsidR="0087144D" w:rsidRPr="00EE1794" w:rsidRDefault="0087144D" w:rsidP="0087144D">
      <w:pPr>
        <w:pStyle w:val="NormalWeb"/>
        <w:spacing w:before="0" w:beforeAutospacing="0" w:after="0" w:afterAutospacing="0"/>
        <w:ind w:right="56" w:firstLine="1560"/>
        <w:rPr>
          <w:rFonts w:ascii="Arial" w:hAnsi="Arial" w:cs="Arial"/>
          <w:sz w:val="16"/>
        </w:rPr>
      </w:pPr>
      <w:r w:rsidRPr="00EE1794">
        <w:rPr>
          <w:rFonts w:ascii="Arial" w:hAnsi="Arial" w:cs="Arial"/>
          <w:sz w:val="16"/>
        </w:rPr>
        <w:t xml:space="preserve">Fuente: </w:t>
      </w:r>
      <w:r>
        <w:rPr>
          <w:rFonts w:ascii="Arial" w:hAnsi="Arial" w:cs="Arial"/>
          <w:sz w:val="16"/>
        </w:rPr>
        <w:t>CORPEI (8)</w:t>
      </w:r>
    </w:p>
    <w:p w:rsidR="0087144D" w:rsidRPr="00EE1794" w:rsidRDefault="0087144D" w:rsidP="0087144D">
      <w:pPr>
        <w:pStyle w:val="NormalWeb"/>
        <w:spacing w:before="0" w:beforeAutospacing="0" w:after="0" w:afterAutospacing="0"/>
        <w:ind w:right="56" w:firstLine="1560"/>
        <w:rPr>
          <w:rFonts w:ascii="Arial" w:hAnsi="Arial" w:cs="Arial"/>
          <w:sz w:val="16"/>
        </w:rPr>
      </w:pPr>
    </w:p>
    <w:p w:rsidR="0087144D" w:rsidRDefault="0087144D" w:rsidP="0087144D">
      <w:pPr>
        <w:spacing w:after="0" w:line="240" w:lineRule="auto"/>
        <w:ind w:right="57"/>
        <w:jc w:val="both"/>
        <w:rPr>
          <w:rFonts w:ascii="Arial" w:hAnsi="Arial" w:cs="Arial"/>
          <w:sz w:val="24"/>
          <w:szCs w:val="24"/>
        </w:rPr>
      </w:pPr>
    </w:p>
    <w:p w:rsidR="0087144D" w:rsidRDefault="0087144D" w:rsidP="0087144D">
      <w:pPr>
        <w:spacing w:after="0" w:line="240" w:lineRule="auto"/>
        <w:ind w:right="57"/>
        <w:jc w:val="both"/>
        <w:rPr>
          <w:rFonts w:ascii="Arial" w:hAnsi="Arial" w:cs="Arial"/>
          <w:sz w:val="24"/>
          <w:szCs w:val="24"/>
        </w:rPr>
      </w:pPr>
    </w:p>
    <w:p w:rsidR="0087144D" w:rsidRDefault="0087144D" w:rsidP="0087144D">
      <w:pPr>
        <w:spacing w:after="0" w:line="240" w:lineRule="auto"/>
        <w:ind w:right="57"/>
        <w:jc w:val="both"/>
        <w:rPr>
          <w:rFonts w:ascii="Arial" w:hAnsi="Arial" w:cs="Arial"/>
          <w:sz w:val="24"/>
          <w:szCs w:val="24"/>
        </w:rPr>
      </w:pPr>
    </w:p>
    <w:p w:rsidR="0087144D" w:rsidRPr="00873C30" w:rsidRDefault="0087144D" w:rsidP="0087144D">
      <w:pPr>
        <w:tabs>
          <w:tab w:val="left" w:pos="2410"/>
        </w:tabs>
        <w:spacing w:after="0" w:line="480" w:lineRule="auto"/>
        <w:ind w:left="1560" w:right="56"/>
        <w:jc w:val="both"/>
        <w:rPr>
          <w:rFonts w:ascii="Arial" w:hAnsi="Arial" w:cs="Arial"/>
          <w:sz w:val="24"/>
          <w:szCs w:val="24"/>
          <w:lang w:val="es-ES"/>
        </w:rPr>
      </w:pPr>
      <w:r w:rsidRPr="00873C30">
        <w:rPr>
          <w:rFonts w:ascii="Arial" w:hAnsi="Arial" w:cs="Arial"/>
          <w:sz w:val="24"/>
          <w:szCs w:val="24"/>
          <w:lang w:val="es-ES"/>
        </w:rPr>
        <w:t xml:space="preserve">Las exportaciones corresponden un rubro importante en el ámbito camaronero, sin embargo, en el mercado local también incursiona dicho producto pero en menor impacto que las mismas exportaciones. </w:t>
      </w:r>
    </w:p>
    <w:p w:rsidR="0087144D" w:rsidRPr="00873C30" w:rsidRDefault="0087144D" w:rsidP="0087144D">
      <w:pPr>
        <w:tabs>
          <w:tab w:val="left" w:pos="2410"/>
        </w:tabs>
        <w:spacing w:after="0" w:line="240" w:lineRule="auto"/>
        <w:ind w:left="1559" w:right="57"/>
        <w:jc w:val="both"/>
        <w:rPr>
          <w:rFonts w:ascii="Arial" w:hAnsi="Arial" w:cs="Arial"/>
          <w:sz w:val="24"/>
          <w:szCs w:val="24"/>
          <w:lang w:val="es-ES"/>
        </w:rPr>
      </w:pPr>
    </w:p>
    <w:p w:rsidR="0087144D" w:rsidRDefault="0087144D" w:rsidP="0087144D">
      <w:pPr>
        <w:tabs>
          <w:tab w:val="left" w:pos="2410"/>
        </w:tabs>
        <w:spacing w:after="0" w:line="480" w:lineRule="auto"/>
        <w:ind w:left="1560" w:right="56"/>
        <w:jc w:val="both"/>
        <w:rPr>
          <w:rFonts w:ascii="Arial" w:hAnsi="Arial" w:cs="Arial"/>
          <w:sz w:val="24"/>
          <w:szCs w:val="24"/>
          <w:lang w:val="es-ES"/>
        </w:rPr>
      </w:pPr>
      <w:r w:rsidRPr="00873C30">
        <w:rPr>
          <w:rFonts w:ascii="Arial" w:hAnsi="Arial" w:cs="Arial"/>
          <w:sz w:val="24"/>
          <w:szCs w:val="24"/>
          <w:lang w:val="es-ES"/>
        </w:rPr>
        <w:t>Por tal motivo</w:t>
      </w:r>
      <w:r>
        <w:rPr>
          <w:rFonts w:ascii="Arial" w:hAnsi="Arial" w:cs="Arial"/>
          <w:sz w:val="24"/>
          <w:szCs w:val="24"/>
          <w:lang w:val="es-ES"/>
        </w:rPr>
        <w:t>,</w:t>
      </w:r>
      <w:r w:rsidRPr="00873C30">
        <w:rPr>
          <w:rFonts w:ascii="Arial" w:hAnsi="Arial" w:cs="Arial"/>
          <w:sz w:val="24"/>
          <w:szCs w:val="24"/>
          <w:lang w:val="es-ES"/>
        </w:rPr>
        <w:t xml:space="preserve"> la industria camaronera en general busca ampliar su mercado elaborando productos de mayor calidad y brindando mejores alternativas para el consumidor a fin de competir con grandes países exportado</w:t>
      </w:r>
      <w:r>
        <w:rPr>
          <w:rFonts w:ascii="Arial" w:hAnsi="Arial" w:cs="Arial"/>
          <w:sz w:val="24"/>
          <w:szCs w:val="24"/>
          <w:lang w:val="es-ES"/>
        </w:rPr>
        <w:t>res de camarón como los países a</w:t>
      </w:r>
      <w:r w:rsidRPr="00873C30">
        <w:rPr>
          <w:rFonts w:ascii="Arial" w:hAnsi="Arial" w:cs="Arial"/>
          <w:sz w:val="24"/>
          <w:szCs w:val="24"/>
          <w:lang w:val="es-ES"/>
        </w:rPr>
        <w:t>siáticos.</w:t>
      </w:r>
    </w:p>
    <w:p w:rsidR="0087144D" w:rsidRDefault="0087144D" w:rsidP="0087144D">
      <w:pPr>
        <w:tabs>
          <w:tab w:val="left" w:pos="2410"/>
        </w:tabs>
        <w:spacing w:after="0" w:line="480" w:lineRule="auto"/>
        <w:ind w:left="1560" w:right="56"/>
        <w:jc w:val="both"/>
        <w:rPr>
          <w:rFonts w:ascii="Arial" w:hAnsi="Arial" w:cs="Arial"/>
          <w:sz w:val="24"/>
          <w:szCs w:val="24"/>
          <w:lang w:val="es-ES"/>
        </w:rPr>
      </w:pPr>
    </w:p>
    <w:p w:rsidR="0087144D" w:rsidRPr="00873C30" w:rsidRDefault="0087144D" w:rsidP="0087144D">
      <w:pPr>
        <w:numPr>
          <w:ilvl w:val="2"/>
          <w:numId w:val="1"/>
        </w:numPr>
        <w:tabs>
          <w:tab w:val="left" w:pos="1560"/>
          <w:tab w:val="left" w:pos="1701"/>
          <w:tab w:val="left" w:pos="2127"/>
          <w:tab w:val="left" w:pos="2410"/>
        </w:tabs>
        <w:spacing w:after="0" w:line="480" w:lineRule="auto"/>
        <w:ind w:left="851" w:right="56" w:firstLine="0"/>
        <w:jc w:val="both"/>
        <w:rPr>
          <w:rFonts w:ascii="Arial" w:hAnsi="Arial" w:cs="Arial"/>
          <w:b/>
          <w:sz w:val="24"/>
          <w:szCs w:val="24"/>
          <w:lang w:val="es-ES"/>
        </w:rPr>
      </w:pPr>
      <w:r w:rsidRPr="00873C30">
        <w:rPr>
          <w:rFonts w:ascii="Arial" w:hAnsi="Arial" w:cs="Arial"/>
          <w:b/>
          <w:sz w:val="24"/>
          <w:szCs w:val="24"/>
          <w:lang w:val="es-ES"/>
        </w:rPr>
        <w:lastRenderedPageBreak/>
        <w:t xml:space="preserve">Valor </w:t>
      </w:r>
      <w:r>
        <w:rPr>
          <w:rFonts w:ascii="Arial" w:hAnsi="Arial" w:cs="Arial"/>
          <w:b/>
          <w:sz w:val="24"/>
          <w:szCs w:val="24"/>
          <w:lang w:val="es-ES"/>
        </w:rPr>
        <w:t>A</w:t>
      </w:r>
      <w:r w:rsidRPr="00873C30">
        <w:rPr>
          <w:rFonts w:ascii="Arial" w:hAnsi="Arial" w:cs="Arial"/>
          <w:b/>
          <w:sz w:val="24"/>
          <w:szCs w:val="24"/>
          <w:lang w:val="es-ES"/>
        </w:rPr>
        <w:t xml:space="preserve">gregado en </w:t>
      </w:r>
      <w:r>
        <w:rPr>
          <w:rFonts w:ascii="Arial" w:hAnsi="Arial" w:cs="Arial"/>
          <w:b/>
          <w:sz w:val="24"/>
          <w:szCs w:val="24"/>
          <w:lang w:val="es-ES"/>
        </w:rPr>
        <w:t>C</w:t>
      </w:r>
      <w:r w:rsidRPr="00873C30">
        <w:rPr>
          <w:rFonts w:ascii="Arial" w:hAnsi="Arial" w:cs="Arial"/>
          <w:b/>
          <w:sz w:val="24"/>
          <w:szCs w:val="24"/>
          <w:lang w:val="es-ES"/>
        </w:rPr>
        <w:t>amarón</w:t>
      </w:r>
      <w:r>
        <w:rPr>
          <w:rFonts w:ascii="Arial" w:hAnsi="Arial" w:cs="Arial"/>
          <w:b/>
          <w:sz w:val="24"/>
          <w:szCs w:val="24"/>
          <w:lang w:val="es-ES"/>
        </w:rPr>
        <w:t>.</w:t>
      </w:r>
    </w:p>
    <w:p w:rsidR="0087144D" w:rsidRPr="00873C30" w:rsidRDefault="0087144D" w:rsidP="0087144D">
      <w:pPr>
        <w:widowControl w:val="0"/>
        <w:tabs>
          <w:tab w:val="left" w:pos="2410"/>
        </w:tabs>
        <w:autoSpaceDE w:val="0"/>
        <w:autoSpaceDN w:val="0"/>
        <w:adjustRightInd w:val="0"/>
        <w:spacing w:after="0" w:line="480" w:lineRule="auto"/>
        <w:ind w:left="1560" w:right="56"/>
        <w:jc w:val="both"/>
        <w:rPr>
          <w:rFonts w:ascii="Arial" w:hAnsi="Arial" w:cs="Arial"/>
          <w:bCs/>
          <w:sz w:val="24"/>
          <w:szCs w:val="24"/>
        </w:rPr>
      </w:pPr>
      <w:r w:rsidRPr="00873C30">
        <w:rPr>
          <w:rFonts w:ascii="Arial" w:hAnsi="Arial" w:cs="Arial"/>
          <w:sz w:val="24"/>
          <w:szCs w:val="24"/>
        </w:rPr>
        <w:t>En la actualidad existen muchas exigencias con respecto a los produ</w:t>
      </w:r>
      <w:r w:rsidRPr="00873C30">
        <w:rPr>
          <w:rFonts w:ascii="Arial" w:hAnsi="Arial" w:cs="Arial"/>
          <w:bCs/>
          <w:sz w:val="24"/>
          <w:szCs w:val="24"/>
        </w:rPr>
        <w:t>ctos que se ofrecen en el mercado y el camarón no</w:t>
      </w:r>
      <w:r>
        <w:rPr>
          <w:rFonts w:ascii="Arial" w:hAnsi="Arial" w:cs="Arial"/>
          <w:bCs/>
          <w:sz w:val="24"/>
          <w:szCs w:val="24"/>
        </w:rPr>
        <w:t xml:space="preserve"> es una excepción, por lo tanto</w:t>
      </w:r>
      <w:r w:rsidRPr="00873C30">
        <w:rPr>
          <w:rFonts w:ascii="Arial" w:hAnsi="Arial" w:cs="Arial"/>
          <w:bCs/>
          <w:sz w:val="24"/>
          <w:szCs w:val="24"/>
        </w:rPr>
        <w:t xml:space="preserve"> han surgido un sin número de maneras de comercializar el camarón como  producto final y se le denomina "</w:t>
      </w:r>
      <w:r w:rsidRPr="00873C30">
        <w:rPr>
          <w:rFonts w:ascii="Arial" w:hAnsi="Arial" w:cs="Arial"/>
          <w:sz w:val="24"/>
          <w:szCs w:val="24"/>
        </w:rPr>
        <w:t xml:space="preserve"> Producto de </w:t>
      </w:r>
      <w:r w:rsidRPr="00873C30">
        <w:rPr>
          <w:rFonts w:ascii="Arial" w:hAnsi="Arial" w:cs="Arial"/>
          <w:bCs/>
          <w:sz w:val="24"/>
          <w:szCs w:val="24"/>
        </w:rPr>
        <w:t xml:space="preserve">Valor Agregado". </w:t>
      </w:r>
    </w:p>
    <w:p w:rsidR="0087144D" w:rsidRPr="00873C30" w:rsidRDefault="0087144D" w:rsidP="0087144D">
      <w:pPr>
        <w:widowControl w:val="0"/>
        <w:tabs>
          <w:tab w:val="left" w:pos="2410"/>
        </w:tabs>
        <w:autoSpaceDE w:val="0"/>
        <w:autoSpaceDN w:val="0"/>
        <w:adjustRightInd w:val="0"/>
        <w:spacing w:after="0" w:line="240" w:lineRule="auto"/>
        <w:ind w:left="1559" w:right="57"/>
        <w:jc w:val="both"/>
        <w:rPr>
          <w:rFonts w:ascii="Arial" w:hAnsi="Arial" w:cs="Arial"/>
          <w:bCs/>
          <w:sz w:val="24"/>
          <w:szCs w:val="24"/>
        </w:rPr>
      </w:pPr>
    </w:p>
    <w:p w:rsidR="0087144D" w:rsidRDefault="0087144D" w:rsidP="0087144D">
      <w:pPr>
        <w:widowControl w:val="0"/>
        <w:autoSpaceDE w:val="0"/>
        <w:autoSpaceDN w:val="0"/>
        <w:adjustRightInd w:val="0"/>
        <w:spacing w:after="0" w:line="480" w:lineRule="auto"/>
        <w:ind w:left="1560" w:right="56"/>
        <w:jc w:val="both"/>
        <w:rPr>
          <w:rFonts w:ascii="Arial" w:hAnsi="Arial" w:cs="Arial"/>
          <w:sz w:val="24"/>
          <w:szCs w:val="24"/>
          <w:lang w:val="es-ES"/>
        </w:rPr>
      </w:pPr>
      <w:r w:rsidRPr="00873C30">
        <w:rPr>
          <w:rFonts w:ascii="Arial" w:hAnsi="Arial" w:cs="Arial"/>
          <w:sz w:val="24"/>
          <w:szCs w:val="24"/>
          <w:lang w:val="es-ES"/>
        </w:rPr>
        <w:t xml:space="preserve">En la industria Camaronera a la que se hace referencia en </w:t>
      </w:r>
      <w:r>
        <w:rPr>
          <w:rFonts w:ascii="Arial" w:hAnsi="Arial" w:cs="Arial"/>
          <w:sz w:val="24"/>
          <w:szCs w:val="24"/>
          <w:lang w:val="es-ES"/>
        </w:rPr>
        <w:t>el presente proyecto</w:t>
      </w:r>
      <w:r w:rsidRPr="00873C30">
        <w:rPr>
          <w:rFonts w:ascii="Arial" w:hAnsi="Arial" w:cs="Arial"/>
          <w:sz w:val="24"/>
          <w:szCs w:val="24"/>
          <w:lang w:val="es-ES"/>
        </w:rPr>
        <w:t>, el producto final (camarón congelado) será dirigido tanto como materia prima</w:t>
      </w:r>
      <w:r>
        <w:rPr>
          <w:rFonts w:ascii="Arial" w:hAnsi="Arial" w:cs="Arial"/>
          <w:sz w:val="24"/>
          <w:szCs w:val="24"/>
          <w:lang w:val="es-ES"/>
        </w:rPr>
        <w:t>,</w:t>
      </w:r>
      <w:r w:rsidRPr="00873C30">
        <w:rPr>
          <w:rFonts w:ascii="Arial" w:hAnsi="Arial" w:cs="Arial"/>
          <w:sz w:val="24"/>
          <w:szCs w:val="24"/>
          <w:lang w:val="es-ES"/>
        </w:rPr>
        <w:t xml:space="preserve"> para elabora</w:t>
      </w:r>
      <w:r>
        <w:rPr>
          <w:rFonts w:ascii="Arial" w:hAnsi="Arial" w:cs="Arial"/>
          <w:sz w:val="24"/>
          <w:szCs w:val="24"/>
          <w:lang w:val="es-ES"/>
        </w:rPr>
        <w:t xml:space="preserve">r productos de valor agregado, </w:t>
      </w:r>
      <w:r w:rsidRPr="00873C30">
        <w:rPr>
          <w:rFonts w:ascii="Arial" w:hAnsi="Arial" w:cs="Arial"/>
          <w:sz w:val="24"/>
          <w:szCs w:val="24"/>
          <w:lang w:val="es-ES"/>
        </w:rPr>
        <w:t xml:space="preserve">como producto final. </w:t>
      </w:r>
    </w:p>
    <w:p w:rsidR="0087144D" w:rsidRDefault="0087144D" w:rsidP="0087144D">
      <w:pPr>
        <w:widowControl w:val="0"/>
        <w:autoSpaceDE w:val="0"/>
        <w:autoSpaceDN w:val="0"/>
        <w:adjustRightInd w:val="0"/>
        <w:spacing w:after="0" w:line="240" w:lineRule="auto"/>
        <w:ind w:left="1559" w:right="57"/>
        <w:jc w:val="both"/>
        <w:rPr>
          <w:rFonts w:ascii="Arial" w:hAnsi="Arial" w:cs="Arial"/>
          <w:sz w:val="24"/>
          <w:szCs w:val="24"/>
          <w:lang w:val="es-ES"/>
        </w:rPr>
      </w:pPr>
    </w:p>
    <w:p w:rsidR="0087144D" w:rsidRPr="00873C30" w:rsidRDefault="0087144D" w:rsidP="0087144D">
      <w:pPr>
        <w:widowControl w:val="0"/>
        <w:autoSpaceDE w:val="0"/>
        <w:autoSpaceDN w:val="0"/>
        <w:adjustRightInd w:val="0"/>
        <w:spacing w:after="0" w:line="480" w:lineRule="auto"/>
        <w:ind w:left="1560" w:right="56"/>
        <w:jc w:val="both"/>
        <w:rPr>
          <w:rFonts w:ascii="Arial" w:hAnsi="Arial" w:cs="Arial"/>
          <w:sz w:val="24"/>
          <w:szCs w:val="24"/>
          <w:lang w:val="es-ES"/>
        </w:rPr>
      </w:pPr>
      <w:r w:rsidRPr="00873C30">
        <w:rPr>
          <w:rFonts w:ascii="Arial" w:hAnsi="Arial" w:cs="Arial"/>
          <w:sz w:val="24"/>
          <w:szCs w:val="24"/>
          <w:lang w:val="es-ES"/>
        </w:rPr>
        <w:t>Entre los productos de valor agregado que se elabor</w:t>
      </w:r>
      <w:r>
        <w:rPr>
          <w:rFonts w:ascii="Arial" w:hAnsi="Arial" w:cs="Arial"/>
          <w:sz w:val="24"/>
          <w:szCs w:val="24"/>
          <w:lang w:val="es-ES"/>
        </w:rPr>
        <w:t>a</w:t>
      </w:r>
      <w:r w:rsidRPr="00873C30">
        <w:rPr>
          <w:rFonts w:ascii="Arial" w:hAnsi="Arial" w:cs="Arial"/>
          <w:sz w:val="24"/>
          <w:szCs w:val="24"/>
          <w:lang w:val="es-ES"/>
        </w:rPr>
        <w:t xml:space="preserve"> en el país </w:t>
      </w:r>
      <w:r>
        <w:rPr>
          <w:rFonts w:ascii="Arial" w:hAnsi="Arial" w:cs="Arial"/>
          <w:sz w:val="24"/>
          <w:szCs w:val="24"/>
          <w:lang w:val="es-ES"/>
        </w:rPr>
        <w:t>están:</w:t>
      </w:r>
      <w:r w:rsidRPr="00873C30">
        <w:rPr>
          <w:rFonts w:ascii="Arial" w:hAnsi="Arial" w:cs="Arial"/>
          <w:sz w:val="24"/>
          <w:szCs w:val="24"/>
          <w:lang w:val="es-ES"/>
        </w:rPr>
        <w:t xml:space="preserve"> el camarón tipo Butterf</w:t>
      </w:r>
      <w:r>
        <w:rPr>
          <w:rFonts w:ascii="Arial" w:hAnsi="Arial" w:cs="Arial"/>
          <w:sz w:val="24"/>
          <w:szCs w:val="24"/>
          <w:lang w:val="es-ES"/>
        </w:rPr>
        <w:t xml:space="preserve">ly, P&amp;D Tail off, Cooked rings, </w:t>
      </w:r>
      <w:r w:rsidRPr="00873C30">
        <w:rPr>
          <w:rFonts w:ascii="Arial" w:hAnsi="Arial" w:cs="Arial"/>
          <w:sz w:val="24"/>
          <w:szCs w:val="24"/>
          <w:lang w:val="es-ES"/>
        </w:rPr>
        <w:t>P.P.V, camarón pelado, descabezado, en brochetas, en anillo y camarón apanado</w:t>
      </w:r>
      <w:r>
        <w:rPr>
          <w:rFonts w:ascii="Arial" w:hAnsi="Arial" w:cs="Arial"/>
          <w:sz w:val="24"/>
          <w:szCs w:val="24"/>
          <w:lang w:val="es-ES"/>
        </w:rPr>
        <w:t xml:space="preserve"> </w:t>
      </w:r>
      <w:r w:rsidRPr="00873C30">
        <w:rPr>
          <w:rFonts w:ascii="Arial" w:hAnsi="Arial" w:cs="Arial"/>
          <w:sz w:val="24"/>
          <w:szCs w:val="24"/>
          <w:lang w:val="es-ES" w:eastAsia="es-ES"/>
        </w:rPr>
        <w:t>(Véase Fig. 1.10.)</w:t>
      </w:r>
      <w:r w:rsidRPr="00873C30">
        <w:rPr>
          <w:rFonts w:ascii="Arial" w:hAnsi="Arial" w:cs="Arial"/>
          <w:sz w:val="24"/>
          <w:szCs w:val="24"/>
          <w:lang w:val="es-ES"/>
        </w:rPr>
        <w:t>. Además se busca agregar atractivos adicionales al producto congelado, como el sabor a ceviche, a cu</w:t>
      </w:r>
      <w:r>
        <w:rPr>
          <w:rFonts w:ascii="Arial" w:hAnsi="Arial" w:cs="Arial"/>
          <w:sz w:val="24"/>
          <w:szCs w:val="24"/>
          <w:lang w:val="es-ES"/>
        </w:rPr>
        <w:t>rry, a picante y otras especies. Es importante mencionar que en los productos de valor agregado se requiere de una congelación “individual” y no al granel, debido a las propias características del producto, puesto que congelado de esta forma el producto no se estropea y se obtiene un producto final más agradable.</w:t>
      </w:r>
    </w:p>
    <w:p w:rsidR="0087144D" w:rsidRDefault="00797967" w:rsidP="0087144D">
      <w:pPr>
        <w:widowControl w:val="0"/>
        <w:autoSpaceDE w:val="0"/>
        <w:autoSpaceDN w:val="0"/>
        <w:adjustRightInd w:val="0"/>
        <w:spacing w:after="0" w:line="240" w:lineRule="auto"/>
        <w:ind w:left="1559" w:right="57"/>
        <w:jc w:val="both"/>
        <w:rPr>
          <w:rFonts w:ascii="Arial" w:hAnsi="Arial" w:cs="Arial"/>
          <w:sz w:val="24"/>
          <w:szCs w:val="24"/>
          <w:lang w:val="es-ES"/>
        </w:rPr>
      </w:pPr>
      <w:r>
        <w:rPr>
          <w:noProof/>
          <w:lang w:val="es-ES" w:eastAsia="es-ES"/>
        </w:rPr>
        <w:lastRenderedPageBreak/>
        <w:drawing>
          <wp:anchor distT="0" distB="0" distL="114300" distR="114300" simplePos="0" relativeHeight="251683328" behindDoc="0" locked="0" layoutInCell="1" allowOverlap="1">
            <wp:simplePos x="0" y="0"/>
            <wp:positionH relativeFrom="column">
              <wp:posOffset>1562100</wp:posOffset>
            </wp:positionH>
            <wp:positionV relativeFrom="paragraph">
              <wp:posOffset>20320</wp:posOffset>
            </wp:positionV>
            <wp:extent cx="3169920" cy="2359025"/>
            <wp:effectExtent l="19050" t="0" r="0" b="0"/>
            <wp:wrapNone/>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9"/>
                    <a:srcRect/>
                    <a:stretch>
                      <a:fillRect/>
                    </a:stretch>
                  </pic:blipFill>
                  <pic:spPr bwMode="auto">
                    <a:xfrm>
                      <a:off x="0" y="0"/>
                      <a:ext cx="3169920" cy="2359025"/>
                    </a:xfrm>
                    <a:prstGeom prst="rect">
                      <a:avLst/>
                    </a:prstGeom>
                    <a:noFill/>
                    <a:ln w="9525">
                      <a:noFill/>
                      <a:miter lim="800000"/>
                      <a:headEnd/>
                      <a:tailEnd/>
                    </a:ln>
                  </pic:spPr>
                </pic:pic>
              </a:graphicData>
            </a:graphic>
          </wp:anchor>
        </w:drawing>
      </w:r>
    </w:p>
    <w:p w:rsidR="0087144D" w:rsidRPr="00873C30" w:rsidRDefault="0087144D" w:rsidP="0087144D">
      <w:pPr>
        <w:widowControl w:val="0"/>
        <w:autoSpaceDE w:val="0"/>
        <w:autoSpaceDN w:val="0"/>
        <w:adjustRightInd w:val="0"/>
        <w:spacing w:after="0" w:line="480" w:lineRule="auto"/>
        <w:ind w:left="1560" w:right="56"/>
        <w:jc w:val="both"/>
        <w:rPr>
          <w:rFonts w:ascii="Arial" w:hAnsi="Arial" w:cs="Arial"/>
          <w:sz w:val="24"/>
          <w:szCs w:val="24"/>
          <w:lang w:val="es-ES"/>
        </w:rPr>
      </w:pPr>
      <w:r w:rsidRPr="00873C30">
        <w:rPr>
          <w:rFonts w:ascii="Arial" w:hAnsi="Arial" w:cs="Arial"/>
          <w:sz w:val="24"/>
          <w:szCs w:val="24"/>
          <w:lang w:val="es-ES"/>
        </w:rPr>
        <w:t xml:space="preserve">    </w:t>
      </w:r>
    </w:p>
    <w:p w:rsidR="0087144D" w:rsidRDefault="0087144D" w:rsidP="0087144D">
      <w:pPr>
        <w:widowControl w:val="0"/>
        <w:autoSpaceDE w:val="0"/>
        <w:autoSpaceDN w:val="0"/>
        <w:adjustRightInd w:val="0"/>
        <w:spacing w:after="0" w:line="480" w:lineRule="auto"/>
        <w:ind w:left="1560" w:right="56"/>
        <w:jc w:val="center"/>
        <w:rPr>
          <w:rFonts w:ascii="Arial" w:hAnsi="Arial" w:cs="Arial"/>
          <w:sz w:val="24"/>
          <w:szCs w:val="24"/>
          <w:lang w:val="es-ES"/>
        </w:rPr>
      </w:pPr>
    </w:p>
    <w:p w:rsidR="0087144D" w:rsidRDefault="0087144D" w:rsidP="0087144D">
      <w:pPr>
        <w:widowControl w:val="0"/>
        <w:autoSpaceDE w:val="0"/>
        <w:autoSpaceDN w:val="0"/>
        <w:adjustRightInd w:val="0"/>
        <w:spacing w:after="0" w:line="480" w:lineRule="auto"/>
        <w:ind w:left="1560" w:right="56"/>
        <w:jc w:val="center"/>
        <w:rPr>
          <w:rFonts w:ascii="Arial" w:hAnsi="Arial" w:cs="Arial"/>
          <w:sz w:val="24"/>
          <w:szCs w:val="24"/>
          <w:lang w:val="es-ES"/>
        </w:rPr>
      </w:pPr>
    </w:p>
    <w:p w:rsidR="0087144D" w:rsidRDefault="0087144D" w:rsidP="0087144D">
      <w:pPr>
        <w:widowControl w:val="0"/>
        <w:autoSpaceDE w:val="0"/>
        <w:autoSpaceDN w:val="0"/>
        <w:adjustRightInd w:val="0"/>
        <w:spacing w:after="0" w:line="480" w:lineRule="auto"/>
        <w:ind w:left="1560" w:right="56"/>
        <w:jc w:val="center"/>
        <w:rPr>
          <w:rFonts w:ascii="Arial" w:hAnsi="Arial" w:cs="Arial"/>
          <w:sz w:val="24"/>
          <w:szCs w:val="24"/>
          <w:lang w:val="es-ES"/>
        </w:rPr>
      </w:pPr>
    </w:p>
    <w:p w:rsidR="0087144D" w:rsidRDefault="0087144D" w:rsidP="0087144D">
      <w:pPr>
        <w:widowControl w:val="0"/>
        <w:autoSpaceDE w:val="0"/>
        <w:autoSpaceDN w:val="0"/>
        <w:adjustRightInd w:val="0"/>
        <w:spacing w:after="0" w:line="240" w:lineRule="auto"/>
        <w:ind w:left="1560" w:right="56"/>
        <w:jc w:val="center"/>
        <w:rPr>
          <w:rFonts w:ascii="Arial" w:hAnsi="Arial" w:cs="Arial"/>
          <w:sz w:val="24"/>
          <w:szCs w:val="24"/>
          <w:lang w:val="es-ES"/>
        </w:rPr>
      </w:pPr>
    </w:p>
    <w:p w:rsidR="0087144D" w:rsidRDefault="0087144D" w:rsidP="0087144D">
      <w:pPr>
        <w:widowControl w:val="0"/>
        <w:autoSpaceDE w:val="0"/>
        <w:autoSpaceDN w:val="0"/>
        <w:adjustRightInd w:val="0"/>
        <w:spacing w:after="0" w:line="240" w:lineRule="auto"/>
        <w:ind w:left="1560" w:right="56"/>
        <w:jc w:val="center"/>
        <w:rPr>
          <w:rFonts w:ascii="Arial" w:hAnsi="Arial" w:cs="Arial"/>
          <w:sz w:val="24"/>
          <w:szCs w:val="24"/>
          <w:lang w:val="es-ES"/>
        </w:rPr>
      </w:pPr>
    </w:p>
    <w:p w:rsidR="0087144D" w:rsidRPr="0083474E" w:rsidRDefault="0087144D" w:rsidP="0087144D">
      <w:pPr>
        <w:widowControl w:val="0"/>
        <w:autoSpaceDE w:val="0"/>
        <w:autoSpaceDN w:val="0"/>
        <w:adjustRightInd w:val="0"/>
        <w:spacing w:after="0" w:line="240" w:lineRule="auto"/>
        <w:ind w:left="1560" w:right="56"/>
        <w:jc w:val="center"/>
        <w:rPr>
          <w:rFonts w:ascii="Arial" w:hAnsi="Arial" w:cs="Arial"/>
          <w:sz w:val="2"/>
          <w:szCs w:val="24"/>
          <w:lang w:val="es-ES"/>
        </w:rPr>
      </w:pPr>
    </w:p>
    <w:p w:rsidR="0087144D" w:rsidRDefault="0087144D" w:rsidP="0087144D">
      <w:pPr>
        <w:widowControl w:val="0"/>
        <w:autoSpaceDE w:val="0"/>
        <w:autoSpaceDN w:val="0"/>
        <w:adjustRightInd w:val="0"/>
        <w:spacing w:after="0" w:line="240" w:lineRule="auto"/>
        <w:ind w:left="1559" w:right="57"/>
        <w:jc w:val="center"/>
        <w:rPr>
          <w:rFonts w:ascii="Arial" w:hAnsi="Arial" w:cs="Arial"/>
          <w:sz w:val="20"/>
          <w:szCs w:val="24"/>
          <w:lang w:val="es-ES"/>
        </w:rPr>
      </w:pPr>
    </w:p>
    <w:p w:rsidR="0087144D" w:rsidRDefault="0087144D" w:rsidP="0087144D">
      <w:pPr>
        <w:widowControl w:val="0"/>
        <w:autoSpaceDE w:val="0"/>
        <w:autoSpaceDN w:val="0"/>
        <w:adjustRightInd w:val="0"/>
        <w:spacing w:after="0" w:line="240" w:lineRule="auto"/>
        <w:ind w:left="1559" w:right="57"/>
        <w:jc w:val="center"/>
        <w:rPr>
          <w:rFonts w:ascii="Arial" w:hAnsi="Arial" w:cs="Arial"/>
          <w:sz w:val="20"/>
          <w:szCs w:val="24"/>
          <w:lang w:val="es-ES"/>
        </w:rPr>
      </w:pPr>
    </w:p>
    <w:p w:rsidR="0087144D" w:rsidRDefault="0087144D" w:rsidP="0087144D">
      <w:pPr>
        <w:widowControl w:val="0"/>
        <w:autoSpaceDE w:val="0"/>
        <w:autoSpaceDN w:val="0"/>
        <w:adjustRightInd w:val="0"/>
        <w:spacing w:after="0" w:line="240" w:lineRule="auto"/>
        <w:ind w:left="1559" w:right="57"/>
        <w:jc w:val="center"/>
        <w:rPr>
          <w:rFonts w:ascii="Arial" w:hAnsi="Arial" w:cs="Arial"/>
          <w:sz w:val="20"/>
          <w:szCs w:val="24"/>
          <w:lang w:val="es-ES"/>
        </w:rPr>
      </w:pPr>
    </w:p>
    <w:p w:rsidR="0087144D" w:rsidRDefault="0087144D" w:rsidP="0087144D">
      <w:pPr>
        <w:widowControl w:val="0"/>
        <w:autoSpaceDE w:val="0"/>
        <w:autoSpaceDN w:val="0"/>
        <w:adjustRightInd w:val="0"/>
        <w:spacing w:after="0" w:line="240" w:lineRule="auto"/>
        <w:ind w:left="1559" w:right="57"/>
        <w:jc w:val="center"/>
        <w:rPr>
          <w:rFonts w:ascii="Arial" w:hAnsi="Arial" w:cs="Arial"/>
          <w:sz w:val="20"/>
          <w:szCs w:val="24"/>
          <w:lang w:val="es-ES"/>
        </w:rPr>
      </w:pPr>
    </w:p>
    <w:p w:rsidR="0087144D" w:rsidRPr="007E2E72" w:rsidRDefault="0087144D" w:rsidP="0087144D">
      <w:pPr>
        <w:widowControl w:val="0"/>
        <w:autoSpaceDE w:val="0"/>
        <w:autoSpaceDN w:val="0"/>
        <w:adjustRightInd w:val="0"/>
        <w:spacing w:after="0" w:line="240" w:lineRule="auto"/>
        <w:ind w:left="1559" w:right="57"/>
        <w:jc w:val="center"/>
        <w:rPr>
          <w:rFonts w:ascii="Arial" w:hAnsi="Arial" w:cs="Arial"/>
          <w:sz w:val="20"/>
          <w:szCs w:val="24"/>
          <w:lang w:val="es-ES"/>
        </w:rPr>
      </w:pPr>
      <w:r w:rsidRPr="007E2E72">
        <w:rPr>
          <w:rFonts w:ascii="Arial" w:hAnsi="Arial" w:cs="Arial"/>
          <w:sz w:val="20"/>
          <w:szCs w:val="24"/>
          <w:lang w:val="es-ES"/>
        </w:rPr>
        <w:t xml:space="preserve">Figura 1.10. Productos de </w:t>
      </w:r>
      <w:r>
        <w:rPr>
          <w:rFonts w:ascii="Arial" w:hAnsi="Arial" w:cs="Arial"/>
          <w:sz w:val="20"/>
          <w:szCs w:val="24"/>
          <w:lang w:val="es-ES"/>
        </w:rPr>
        <w:t>V</w:t>
      </w:r>
      <w:r w:rsidRPr="007E2E72">
        <w:rPr>
          <w:rFonts w:ascii="Arial" w:hAnsi="Arial" w:cs="Arial"/>
          <w:sz w:val="20"/>
          <w:szCs w:val="24"/>
          <w:lang w:val="es-ES"/>
        </w:rPr>
        <w:t xml:space="preserve">alor </w:t>
      </w:r>
      <w:r>
        <w:rPr>
          <w:rFonts w:ascii="Arial" w:hAnsi="Arial" w:cs="Arial"/>
          <w:sz w:val="20"/>
          <w:szCs w:val="24"/>
          <w:lang w:val="es-ES"/>
        </w:rPr>
        <w:t>A</w:t>
      </w:r>
      <w:r w:rsidRPr="007E2E72">
        <w:rPr>
          <w:rFonts w:ascii="Arial" w:hAnsi="Arial" w:cs="Arial"/>
          <w:sz w:val="20"/>
          <w:szCs w:val="24"/>
          <w:lang w:val="es-ES"/>
        </w:rPr>
        <w:t xml:space="preserve">gregado existentes en el </w:t>
      </w:r>
      <w:r>
        <w:rPr>
          <w:rFonts w:ascii="Arial" w:hAnsi="Arial" w:cs="Arial"/>
          <w:sz w:val="20"/>
          <w:szCs w:val="24"/>
          <w:lang w:val="es-ES"/>
        </w:rPr>
        <w:t>Mercado</w:t>
      </w:r>
    </w:p>
    <w:p w:rsidR="0087144D" w:rsidRPr="00907736" w:rsidRDefault="0087144D" w:rsidP="0087144D">
      <w:pPr>
        <w:widowControl w:val="0"/>
        <w:autoSpaceDE w:val="0"/>
        <w:autoSpaceDN w:val="0"/>
        <w:adjustRightInd w:val="0"/>
        <w:spacing w:after="0" w:line="240" w:lineRule="auto"/>
        <w:ind w:left="1560" w:right="57"/>
        <w:jc w:val="both"/>
        <w:rPr>
          <w:rFonts w:ascii="Arial" w:hAnsi="Arial" w:cs="Arial"/>
          <w:sz w:val="20"/>
          <w:szCs w:val="24"/>
          <w:lang w:val="es-ES"/>
        </w:rPr>
      </w:pPr>
    </w:p>
    <w:p w:rsidR="0087144D" w:rsidRDefault="0087144D" w:rsidP="0087144D">
      <w:pPr>
        <w:pStyle w:val="NormalWeb"/>
        <w:spacing w:before="0" w:beforeAutospacing="0" w:after="0" w:afterAutospacing="0"/>
        <w:ind w:right="56" w:firstLine="1560"/>
        <w:rPr>
          <w:rFonts w:ascii="Arial" w:hAnsi="Arial" w:cs="Arial"/>
          <w:color w:val="000000"/>
          <w:sz w:val="16"/>
        </w:rPr>
      </w:pPr>
    </w:p>
    <w:p w:rsidR="0087144D" w:rsidRPr="00E91520" w:rsidRDefault="0087144D" w:rsidP="0087144D">
      <w:pPr>
        <w:pStyle w:val="NormalWeb"/>
        <w:spacing w:before="0" w:beforeAutospacing="0" w:after="0" w:afterAutospacing="0"/>
        <w:ind w:right="56" w:firstLine="1560"/>
        <w:rPr>
          <w:rFonts w:ascii="Arial" w:hAnsi="Arial" w:cs="Arial"/>
          <w:color w:val="000000"/>
          <w:sz w:val="16"/>
        </w:rPr>
      </w:pPr>
      <w:r w:rsidRPr="00E91520">
        <w:rPr>
          <w:rFonts w:ascii="Arial" w:hAnsi="Arial" w:cs="Arial"/>
          <w:color w:val="000000"/>
          <w:sz w:val="16"/>
        </w:rPr>
        <w:t xml:space="preserve">Fuente: </w:t>
      </w:r>
      <w:r>
        <w:rPr>
          <w:rFonts w:ascii="Arial" w:hAnsi="Arial" w:cs="Arial"/>
          <w:color w:val="000000"/>
          <w:sz w:val="16"/>
        </w:rPr>
        <w:t>Catálogo de la Empresa, Procedimientos (6)</w:t>
      </w:r>
    </w:p>
    <w:p w:rsidR="0087144D" w:rsidRDefault="0087144D" w:rsidP="0087144D">
      <w:pPr>
        <w:widowControl w:val="0"/>
        <w:autoSpaceDE w:val="0"/>
        <w:autoSpaceDN w:val="0"/>
        <w:adjustRightInd w:val="0"/>
        <w:spacing w:after="0" w:line="480" w:lineRule="auto"/>
        <w:ind w:left="1560" w:right="56"/>
        <w:jc w:val="both"/>
        <w:rPr>
          <w:rFonts w:ascii="Arial" w:hAnsi="Arial" w:cs="Arial"/>
          <w:sz w:val="24"/>
          <w:szCs w:val="24"/>
        </w:rPr>
      </w:pPr>
    </w:p>
    <w:p w:rsidR="0087144D" w:rsidRDefault="0087144D" w:rsidP="0087144D">
      <w:pPr>
        <w:widowControl w:val="0"/>
        <w:autoSpaceDE w:val="0"/>
        <w:autoSpaceDN w:val="0"/>
        <w:adjustRightInd w:val="0"/>
        <w:spacing w:after="0" w:line="240" w:lineRule="auto"/>
        <w:ind w:left="1559" w:right="57"/>
        <w:jc w:val="both"/>
        <w:rPr>
          <w:rFonts w:ascii="Arial" w:hAnsi="Arial" w:cs="Arial"/>
          <w:sz w:val="24"/>
          <w:szCs w:val="24"/>
        </w:rPr>
      </w:pPr>
    </w:p>
    <w:p w:rsidR="0087144D" w:rsidRDefault="0087144D" w:rsidP="0087144D">
      <w:pPr>
        <w:widowControl w:val="0"/>
        <w:autoSpaceDE w:val="0"/>
        <w:autoSpaceDN w:val="0"/>
        <w:adjustRightInd w:val="0"/>
        <w:spacing w:after="0" w:line="480" w:lineRule="auto"/>
        <w:ind w:left="1560" w:right="56"/>
        <w:jc w:val="both"/>
        <w:rPr>
          <w:rFonts w:ascii="Arial" w:hAnsi="Arial" w:cs="Arial"/>
          <w:sz w:val="24"/>
          <w:szCs w:val="24"/>
        </w:rPr>
      </w:pPr>
      <w:r w:rsidRPr="00873C30">
        <w:rPr>
          <w:rFonts w:ascii="Arial" w:hAnsi="Arial" w:cs="Arial"/>
          <w:sz w:val="24"/>
          <w:szCs w:val="24"/>
        </w:rPr>
        <w:t>El beneficio de procesar un producto con valor agregado es doble</w:t>
      </w:r>
      <w:r>
        <w:rPr>
          <w:rFonts w:ascii="Arial" w:hAnsi="Arial" w:cs="Arial"/>
          <w:sz w:val="24"/>
          <w:szCs w:val="24"/>
        </w:rPr>
        <w:t>,</w:t>
      </w:r>
      <w:r w:rsidRPr="00873C30">
        <w:rPr>
          <w:rFonts w:ascii="Arial" w:hAnsi="Arial" w:cs="Arial"/>
          <w:sz w:val="24"/>
          <w:szCs w:val="24"/>
        </w:rPr>
        <w:t xml:space="preserve"> debido a que reduce las mermas y tiempo de mano de obra para los consumidores como las cadenas de restaurantes, </w:t>
      </w:r>
      <w:r>
        <w:rPr>
          <w:rFonts w:ascii="Arial" w:hAnsi="Arial" w:cs="Arial"/>
          <w:sz w:val="24"/>
          <w:szCs w:val="24"/>
        </w:rPr>
        <w:t>puesto</w:t>
      </w:r>
      <w:r w:rsidRPr="00873C30">
        <w:rPr>
          <w:rFonts w:ascii="Arial" w:hAnsi="Arial" w:cs="Arial"/>
          <w:sz w:val="24"/>
          <w:szCs w:val="24"/>
        </w:rPr>
        <w:t xml:space="preserve"> que los platillos que ofrecen requieren de camarones pelados y </w:t>
      </w:r>
      <w:r>
        <w:rPr>
          <w:rFonts w:ascii="Arial" w:hAnsi="Arial" w:cs="Arial"/>
          <w:sz w:val="24"/>
          <w:szCs w:val="24"/>
          <w:shd w:val="clear" w:color="auto" w:fill="FFFFFF"/>
        </w:rPr>
        <w:t>de</w:t>
      </w:r>
      <w:r w:rsidRPr="00873C30">
        <w:rPr>
          <w:rFonts w:ascii="Arial" w:hAnsi="Arial" w:cs="Arial"/>
          <w:sz w:val="24"/>
          <w:szCs w:val="24"/>
        </w:rPr>
        <w:t xml:space="preserve">svenados. </w:t>
      </w:r>
    </w:p>
    <w:p w:rsidR="0087144D" w:rsidRDefault="0087144D" w:rsidP="0087144D">
      <w:pPr>
        <w:widowControl w:val="0"/>
        <w:autoSpaceDE w:val="0"/>
        <w:autoSpaceDN w:val="0"/>
        <w:adjustRightInd w:val="0"/>
        <w:spacing w:after="0" w:line="240" w:lineRule="auto"/>
        <w:ind w:left="1559" w:right="57"/>
        <w:jc w:val="both"/>
        <w:rPr>
          <w:rFonts w:ascii="Arial" w:hAnsi="Arial" w:cs="Arial"/>
          <w:sz w:val="24"/>
          <w:szCs w:val="24"/>
        </w:rPr>
      </w:pPr>
    </w:p>
    <w:p w:rsidR="0087144D" w:rsidRPr="00873C30" w:rsidRDefault="0087144D" w:rsidP="0087144D">
      <w:pPr>
        <w:widowControl w:val="0"/>
        <w:autoSpaceDE w:val="0"/>
        <w:autoSpaceDN w:val="0"/>
        <w:adjustRightInd w:val="0"/>
        <w:spacing w:after="0" w:line="480" w:lineRule="auto"/>
        <w:ind w:left="1560" w:right="56"/>
        <w:jc w:val="both"/>
        <w:rPr>
          <w:rFonts w:ascii="Arial" w:hAnsi="Arial" w:cs="Arial"/>
          <w:sz w:val="24"/>
          <w:szCs w:val="24"/>
        </w:rPr>
      </w:pPr>
      <w:r w:rsidRPr="00873C30">
        <w:rPr>
          <w:rFonts w:ascii="Arial" w:hAnsi="Arial" w:cs="Arial"/>
          <w:sz w:val="24"/>
          <w:szCs w:val="24"/>
        </w:rPr>
        <w:t>Por otra parte, existe ya una tendencia de adquirir productos de valor agregado en forma de producto final listo para el consumo. Es así que el camarón con valor agregado sería la nueva oportunidad para abrir mercados a nivel internacional, para los productores camaroneros ecuatorianos y la alternativa de competir con países exportadores de dicho producto.</w:t>
      </w:r>
    </w:p>
    <w:p w:rsidR="0087144D" w:rsidRDefault="0087144D" w:rsidP="0087144D">
      <w:pPr>
        <w:widowControl w:val="0"/>
        <w:autoSpaceDE w:val="0"/>
        <w:autoSpaceDN w:val="0"/>
        <w:adjustRightInd w:val="0"/>
        <w:spacing w:after="0" w:line="480" w:lineRule="auto"/>
        <w:ind w:left="1134" w:right="1190"/>
        <w:jc w:val="both"/>
        <w:rPr>
          <w:rFonts w:ascii="Arial" w:hAnsi="Arial" w:cs="Arial"/>
          <w:b/>
          <w:sz w:val="24"/>
          <w:szCs w:val="24"/>
        </w:rPr>
      </w:pPr>
    </w:p>
    <w:p w:rsidR="0087144D" w:rsidRDefault="0087144D" w:rsidP="0087144D">
      <w:pPr>
        <w:widowControl w:val="0"/>
        <w:autoSpaceDE w:val="0"/>
        <w:autoSpaceDN w:val="0"/>
        <w:adjustRightInd w:val="0"/>
        <w:spacing w:after="0" w:line="480" w:lineRule="auto"/>
        <w:ind w:left="1134" w:right="1190"/>
        <w:jc w:val="both"/>
        <w:rPr>
          <w:rFonts w:ascii="Arial" w:hAnsi="Arial" w:cs="Arial"/>
          <w:b/>
          <w:sz w:val="24"/>
          <w:szCs w:val="24"/>
        </w:rPr>
      </w:pPr>
    </w:p>
    <w:p w:rsidR="0087144D" w:rsidRDefault="0087144D" w:rsidP="0087144D">
      <w:pPr>
        <w:widowControl w:val="0"/>
        <w:autoSpaceDE w:val="0"/>
        <w:autoSpaceDN w:val="0"/>
        <w:adjustRightInd w:val="0"/>
        <w:spacing w:after="0" w:line="480" w:lineRule="auto"/>
        <w:ind w:left="1134" w:right="1190"/>
        <w:jc w:val="both"/>
        <w:rPr>
          <w:rFonts w:ascii="Arial" w:hAnsi="Arial" w:cs="Arial"/>
          <w:b/>
          <w:sz w:val="24"/>
          <w:szCs w:val="24"/>
        </w:rPr>
      </w:pPr>
    </w:p>
    <w:p w:rsidR="0087144D" w:rsidRDefault="0087144D" w:rsidP="0087144D">
      <w:pPr>
        <w:widowControl w:val="0"/>
        <w:autoSpaceDE w:val="0"/>
        <w:autoSpaceDN w:val="0"/>
        <w:adjustRightInd w:val="0"/>
        <w:spacing w:after="0" w:line="480" w:lineRule="auto"/>
        <w:ind w:left="1134" w:right="1190"/>
        <w:jc w:val="both"/>
        <w:rPr>
          <w:rFonts w:ascii="Arial" w:hAnsi="Arial" w:cs="Arial"/>
          <w:b/>
          <w:sz w:val="24"/>
          <w:szCs w:val="24"/>
        </w:rPr>
      </w:pPr>
      <w:r w:rsidRPr="00171B47">
        <w:rPr>
          <w:rFonts w:ascii="Arial" w:hAnsi="Arial" w:cs="Arial"/>
          <w:b/>
          <w:sz w:val="24"/>
          <w:szCs w:val="24"/>
        </w:rPr>
        <w:t>Justificación del tema</w:t>
      </w:r>
    </w:p>
    <w:p w:rsidR="0087144D" w:rsidRDefault="0087144D" w:rsidP="0087144D">
      <w:pPr>
        <w:widowControl w:val="0"/>
        <w:autoSpaceDE w:val="0"/>
        <w:autoSpaceDN w:val="0"/>
        <w:adjustRightInd w:val="0"/>
        <w:spacing w:after="0" w:line="240" w:lineRule="auto"/>
        <w:ind w:left="1134" w:right="1191"/>
        <w:jc w:val="both"/>
        <w:rPr>
          <w:rFonts w:ascii="Arial" w:hAnsi="Arial" w:cs="Arial"/>
          <w:sz w:val="24"/>
          <w:szCs w:val="24"/>
        </w:rPr>
      </w:pPr>
    </w:p>
    <w:p w:rsidR="0087144D" w:rsidRDefault="0087144D" w:rsidP="0087144D">
      <w:pPr>
        <w:widowControl w:val="0"/>
        <w:autoSpaceDE w:val="0"/>
        <w:autoSpaceDN w:val="0"/>
        <w:adjustRightInd w:val="0"/>
        <w:spacing w:after="0" w:line="480" w:lineRule="auto"/>
        <w:ind w:left="1134" w:right="1190"/>
        <w:jc w:val="both"/>
        <w:rPr>
          <w:rFonts w:ascii="Arial" w:hAnsi="Arial" w:cs="Arial"/>
          <w:sz w:val="24"/>
          <w:szCs w:val="24"/>
        </w:rPr>
      </w:pPr>
      <w:r>
        <w:rPr>
          <w:rFonts w:ascii="Arial" w:hAnsi="Arial" w:cs="Arial"/>
          <w:sz w:val="24"/>
          <w:szCs w:val="24"/>
        </w:rPr>
        <w:t>Una vez mencionadas las características del camarón como materia prima y como producto final, complementados con ciertos principios básicos del proceso físico al que serán sometidos, en el siguiente capítulo se procederá a la descripción de la situación actual de la empresa en mención; a fin de conocer características y parámetros más específicos del proceso, tales como: capacidades de producción, temperaturas y tiempos de cada equipo de congelación rápida (Salmuera por Aspersión y Aire Forzado), sistema de frío, métodos de operación de los equipos, entre otros; con el objetivo de estudiar el impacto que tienen las diferentes condiciones del proceso antes mencionadas sobre el producto final, tanto en sus características físicas, químicas y sensoriales.</w:t>
      </w:r>
    </w:p>
    <w:p w:rsidR="0087144D" w:rsidRDefault="0087144D" w:rsidP="0087144D">
      <w:pPr>
        <w:widowControl w:val="0"/>
        <w:autoSpaceDE w:val="0"/>
        <w:autoSpaceDN w:val="0"/>
        <w:adjustRightInd w:val="0"/>
        <w:spacing w:after="0" w:line="480" w:lineRule="auto"/>
        <w:ind w:left="1560" w:right="56"/>
        <w:jc w:val="both"/>
        <w:rPr>
          <w:rFonts w:ascii="Arial" w:hAnsi="Arial" w:cs="Arial"/>
          <w:sz w:val="24"/>
          <w:szCs w:val="24"/>
        </w:rPr>
      </w:pPr>
    </w:p>
    <w:p w:rsidR="0087144D" w:rsidRDefault="0087144D" w:rsidP="0087144D">
      <w:pPr>
        <w:widowControl w:val="0"/>
        <w:autoSpaceDE w:val="0"/>
        <w:autoSpaceDN w:val="0"/>
        <w:adjustRightInd w:val="0"/>
        <w:spacing w:after="0" w:line="480" w:lineRule="auto"/>
        <w:ind w:left="1560" w:right="56"/>
        <w:jc w:val="both"/>
        <w:rPr>
          <w:rFonts w:ascii="Arial" w:hAnsi="Arial" w:cs="Arial"/>
          <w:sz w:val="24"/>
          <w:szCs w:val="24"/>
        </w:rPr>
      </w:pPr>
    </w:p>
    <w:p w:rsidR="0087144D" w:rsidRDefault="0087144D" w:rsidP="0087144D">
      <w:pPr>
        <w:widowControl w:val="0"/>
        <w:autoSpaceDE w:val="0"/>
        <w:autoSpaceDN w:val="0"/>
        <w:adjustRightInd w:val="0"/>
        <w:spacing w:after="0" w:line="480" w:lineRule="auto"/>
        <w:ind w:left="1560" w:right="56"/>
        <w:jc w:val="both"/>
        <w:rPr>
          <w:rFonts w:ascii="Arial" w:hAnsi="Arial" w:cs="Arial"/>
          <w:sz w:val="24"/>
          <w:szCs w:val="24"/>
        </w:rPr>
      </w:pPr>
    </w:p>
    <w:p w:rsidR="0087144D" w:rsidRDefault="0087144D" w:rsidP="0087144D">
      <w:pPr>
        <w:widowControl w:val="0"/>
        <w:autoSpaceDE w:val="0"/>
        <w:autoSpaceDN w:val="0"/>
        <w:adjustRightInd w:val="0"/>
        <w:spacing w:after="0" w:line="240" w:lineRule="auto"/>
        <w:ind w:left="1559" w:right="56"/>
        <w:jc w:val="both"/>
        <w:rPr>
          <w:rFonts w:ascii="Arial" w:hAnsi="Arial" w:cs="Arial"/>
          <w:sz w:val="24"/>
          <w:szCs w:val="24"/>
        </w:rPr>
      </w:pPr>
    </w:p>
    <w:p w:rsidR="0087144D" w:rsidRDefault="0087144D" w:rsidP="0087144D">
      <w:pPr>
        <w:widowControl w:val="0"/>
        <w:autoSpaceDE w:val="0"/>
        <w:autoSpaceDN w:val="0"/>
        <w:adjustRightInd w:val="0"/>
        <w:spacing w:after="0" w:line="240" w:lineRule="auto"/>
        <w:ind w:left="1559" w:right="57"/>
        <w:jc w:val="both"/>
        <w:rPr>
          <w:rFonts w:ascii="Arial" w:hAnsi="Arial" w:cs="Arial"/>
          <w:sz w:val="24"/>
          <w:szCs w:val="24"/>
        </w:rPr>
      </w:pPr>
    </w:p>
    <w:p w:rsidR="0087144D" w:rsidRDefault="0087144D" w:rsidP="0087144D">
      <w:pPr>
        <w:widowControl w:val="0"/>
        <w:autoSpaceDE w:val="0"/>
        <w:autoSpaceDN w:val="0"/>
        <w:adjustRightInd w:val="0"/>
        <w:spacing w:after="0" w:line="240" w:lineRule="auto"/>
        <w:ind w:left="1559" w:right="57"/>
        <w:jc w:val="both"/>
        <w:rPr>
          <w:rFonts w:ascii="Arial" w:hAnsi="Arial" w:cs="Arial"/>
          <w:sz w:val="24"/>
          <w:szCs w:val="24"/>
        </w:rPr>
      </w:pPr>
    </w:p>
    <w:p w:rsidR="0087144D" w:rsidRDefault="0087144D" w:rsidP="0087144D">
      <w:pPr>
        <w:widowControl w:val="0"/>
        <w:autoSpaceDE w:val="0"/>
        <w:autoSpaceDN w:val="0"/>
        <w:adjustRightInd w:val="0"/>
        <w:spacing w:after="0" w:line="240" w:lineRule="auto"/>
        <w:ind w:left="1559" w:right="57"/>
        <w:jc w:val="both"/>
        <w:rPr>
          <w:rFonts w:ascii="Arial" w:hAnsi="Arial" w:cs="Arial"/>
          <w:sz w:val="24"/>
          <w:szCs w:val="24"/>
        </w:rPr>
      </w:pPr>
    </w:p>
    <w:p w:rsidR="0087144D" w:rsidRDefault="0087144D" w:rsidP="0087144D">
      <w:pPr>
        <w:widowControl w:val="0"/>
        <w:autoSpaceDE w:val="0"/>
        <w:autoSpaceDN w:val="0"/>
        <w:adjustRightInd w:val="0"/>
        <w:spacing w:after="0" w:line="240" w:lineRule="auto"/>
        <w:ind w:left="1559" w:right="57"/>
        <w:jc w:val="both"/>
        <w:rPr>
          <w:rFonts w:ascii="Arial" w:hAnsi="Arial" w:cs="Arial"/>
          <w:sz w:val="24"/>
          <w:szCs w:val="24"/>
        </w:rPr>
      </w:pPr>
    </w:p>
    <w:p w:rsidR="0087144D" w:rsidRDefault="0087144D" w:rsidP="0087144D">
      <w:pPr>
        <w:widowControl w:val="0"/>
        <w:autoSpaceDE w:val="0"/>
        <w:autoSpaceDN w:val="0"/>
        <w:adjustRightInd w:val="0"/>
        <w:spacing w:after="0" w:line="240" w:lineRule="auto"/>
        <w:ind w:left="1559" w:right="57"/>
        <w:jc w:val="both"/>
        <w:rPr>
          <w:rFonts w:ascii="Arial" w:hAnsi="Arial" w:cs="Arial"/>
          <w:sz w:val="24"/>
          <w:szCs w:val="24"/>
        </w:rPr>
      </w:pPr>
    </w:p>
    <w:p w:rsidR="0087144D" w:rsidRDefault="0087144D" w:rsidP="0087144D">
      <w:pPr>
        <w:tabs>
          <w:tab w:val="left" w:pos="567"/>
          <w:tab w:val="left" w:pos="9923"/>
        </w:tabs>
        <w:spacing w:after="0" w:line="240" w:lineRule="auto"/>
        <w:ind w:right="57"/>
        <w:jc w:val="center"/>
        <w:rPr>
          <w:rFonts w:ascii="Arial" w:hAnsi="Arial" w:cs="Arial"/>
          <w:b/>
          <w:caps/>
          <w:sz w:val="48"/>
          <w:szCs w:val="24"/>
          <w:lang w:val="es-ES"/>
        </w:rPr>
      </w:pPr>
      <w:r w:rsidRPr="00873C30">
        <w:rPr>
          <w:rFonts w:ascii="Arial" w:hAnsi="Arial" w:cs="Arial"/>
          <w:b/>
          <w:caps/>
          <w:sz w:val="48"/>
          <w:szCs w:val="24"/>
          <w:lang w:val="es-ES"/>
        </w:rPr>
        <w:t xml:space="preserve">CapÍtulo </w:t>
      </w:r>
      <w:r>
        <w:rPr>
          <w:rFonts w:ascii="Arial" w:hAnsi="Arial" w:cs="Arial"/>
          <w:b/>
          <w:caps/>
          <w:sz w:val="48"/>
          <w:szCs w:val="24"/>
          <w:lang w:val="es-ES"/>
        </w:rPr>
        <w:t>2</w:t>
      </w:r>
    </w:p>
    <w:p w:rsidR="0087144D" w:rsidRDefault="0087144D" w:rsidP="0087144D">
      <w:pPr>
        <w:tabs>
          <w:tab w:val="left" w:pos="567"/>
          <w:tab w:val="left" w:pos="9923"/>
        </w:tabs>
        <w:spacing w:after="0" w:line="240" w:lineRule="auto"/>
        <w:ind w:left="851" w:right="56"/>
        <w:jc w:val="center"/>
        <w:rPr>
          <w:rFonts w:ascii="Arial" w:hAnsi="Arial" w:cs="Arial"/>
          <w:b/>
          <w:caps/>
          <w:sz w:val="24"/>
          <w:szCs w:val="24"/>
          <w:lang w:val="es-ES"/>
        </w:rPr>
      </w:pPr>
    </w:p>
    <w:p w:rsidR="0087144D" w:rsidRDefault="0087144D" w:rsidP="0087144D">
      <w:pPr>
        <w:tabs>
          <w:tab w:val="left" w:pos="567"/>
          <w:tab w:val="left" w:pos="9923"/>
        </w:tabs>
        <w:spacing w:after="0" w:line="240" w:lineRule="auto"/>
        <w:ind w:left="851" w:right="56"/>
        <w:jc w:val="center"/>
        <w:rPr>
          <w:rFonts w:ascii="Arial" w:hAnsi="Arial" w:cs="Arial"/>
          <w:b/>
          <w:caps/>
          <w:sz w:val="24"/>
          <w:szCs w:val="24"/>
          <w:lang w:val="es-ES"/>
        </w:rPr>
      </w:pPr>
    </w:p>
    <w:p w:rsidR="0087144D" w:rsidRDefault="0087144D" w:rsidP="0087144D">
      <w:pPr>
        <w:tabs>
          <w:tab w:val="left" w:pos="567"/>
          <w:tab w:val="left" w:pos="9923"/>
        </w:tabs>
        <w:spacing w:after="0" w:line="240" w:lineRule="auto"/>
        <w:ind w:left="851" w:right="56"/>
        <w:jc w:val="both"/>
        <w:rPr>
          <w:rFonts w:ascii="Arial" w:hAnsi="Arial" w:cs="Arial"/>
          <w:b/>
          <w:caps/>
          <w:sz w:val="24"/>
          <w:szCs w:val="24"/>
          <w:lang w:val="es-ES"/>
        </w:rPr>
      </w:pPr>
    </w:p>
    <w:p w:rsidR="0087144D" w:rsidRDefault="0087144D" w:rsidP="0087144D">
      <w:pPr>
        <w:numPr>
          <w:ilvl w:val="0"/>
          <w:numId w:val="6"/>
        </w:numPr>
        <w:spacing w:after="0" w:line="360" w:lineRule="auto"/>
        <w:ind w:left="357" w:right="57" w:hanging="357"/>
        <w:jc w:val="both"/>
        <w:rPr>
          <w:rFonts w:ascii="Arial" w:hAnsi="Arial" w:cs="Arial"/>
          <w:b/>
          <w:caps/>
          <w:sz w:val="32"/>
          <w:szCs w:val="24"/>
          <w:lang w:val="es-ES"/>
        </w:rPr>
      </w:pPr>
      <w:r>
        <w:rPr>
          <w:rFonts w:ascii="Arial" w:hAnsi="Arial" w:cs="Arial"/>
          <w:b/>
          <w:caps/>
          <w:sz w:val="32"/>
          <w:szCs w:val="24"/>
          <w:lang w:val="es-ES"/>
        </w:rPr>
        <w:t>SITUACIÓN ACTUAL DE LA INDUSTRIA EMPACADORA DE CAMARÓN</w:t>
      </w:r>
      <w:r w:rsidRPr="00873C30">
        <w:rPr>
          <w:rFonts w:ascii="Arial" w:hAnsi="Arial" w:cs="Arial"/>
          <w:b/>
          <w:caps/>
          <w:sz w:val="32"/>
          <w:szCs w:val="24"/>
          <w:lang w:val="es-ES"/>
        </w:rPr>
        <w:t>.</w:t>
      </w:r>
    </w:p>
    <w:p w:rsidR="0087144D" w:rsidRPr="00873C30" w:rsidRDefault="0087144D" w:rsidP="0087144D">
      <w:pPr>
        <w:spacing w:after="0" w:line="240" w:lineRule="auto"/>
        <w:ind w:left="360" w:right="56"/>
        <w:jc w:val="both"/>
        <w:rPr>
          <w:rFonts w:ascii="Arial" w:hAnsi="Arial" w:cs="Arial"/>
          <w:b/>
          <w:caps/>
          <w:sz w:val="32"/>
          <w:szCs w:val="24"/>
          <w:lang w:val="es-ES"/>
        </w:rPr>
      </w:pPr>
    </w:p>
    <w:p w:rsidR="0087144D" w:rsidRPr="00873C30" w:rsidRDefault="0087144D" w:rsidP="0087144D">
      <w:pPr>
        <w:numPr>
          <w:ilvl w:val="1"/>
          <w:numId w:val="2"/>
        </w:numPr>
        <w:tabs>
          <w:tab w:val="left" w:pos="851"/>
        </w:tabs>
        <w:spacing w:after="0" w:line="360" w:lineRule="auto"/>
        <w:ind w:left="850" w:right="57" w:hanging="425"/>
        <w:jc w:val="both"/>
        <w:rPr>
          <w:rFonts w:ascii="Arial" w:hAnsi="Arial" w:cs="Arial"/>
          <w:b/>
          <w:sz w:val="24"/>
          <w:szCs w:val="24"/>
          <w:lang w:val="es-ES"/>
        </w:rPr>
      </w:pPr>
      <w:r w:rsidRPr="00873C30">
        <w:rPr>
          <w:rFonts w:ascii="Arial" w:hAnsi="Arial" w:cs="Arial"/>
          <w:b/>
          <w:sz w:val="24"/>
          <w:szCs w:val="24"/>
          <w:lang w:val="es-ES"/>
        </w:rPr>
        <w:t xml:space="preserve">Sistema </w:t>
      </w:r>
      <w:r>
        <w:rPr>
          <w:rFonts w:ascii="Arial" w:hAnsi="Arial" w:cs="Arial"/>
          <w:b/>
          <w:sz w:val="24"/>
          <w:szCs w:val="24"/>
          <w:lang w:val="es-ES"/>
        </w:rPr>
        <w:t>C</w:t>
      </w:r>
      <w:r w:rsidRPr="00873C30">
        <w:rPr>
          <w:rFonts w:ascii="Arial" w:hAnsi="Arial" w:cs="Arial"/>
          <w:b/>
          <w:sz w:val="24"/>
          <w:szCs w:val="24"/>
          <w:lang w:val="es-ES"/>
        </w:rPr>
        <w:t xml:space="preserve">ombinado de </w:t>
      </w:r>
      <w:r>
        <w:rPr>
          <w:rFonts w:ascii="Arial" w:hAnsi="Arial" w:cs="Arial"/>
          <w:b/>
          <w:sz w:val="24"/>
          <w:szCs w:val="24"/>
          <w:lang w:val="es-ES"/>
        </w:rPr>
        <w:t>Congelación R</w:t>
      </w:r>
      <w:r w:rsidRPr="00873C30">
        <w:rPr>
          <w:rFonts w:ascii="Arial" w:hAnsi="Arial" w:cs="Arial"/>
          <w:b/>
          <w:sz w:val="24"/>
          <w:szCs w:val="24"/>
          <w:lang w:val="es-ES"/>
        </w:rPr>
        <w:t>ápida (Salmuera por Aspersión y</w:t>
      </w:r>
      <w:r>
        <w:rPr>
          <w:rFonts w:ascii="Arial" w:hAnsi="Arial" w:cs="Arial"/>
          <w:b/>
          <w:sz w:val="24"/>
          <w:szCs w:val="24"/>
          <w:lang w:val="es-ES"/>
        </w:rPr>
        <w:t xml:space="preserve"> </w:t>
      </w:r>
      <w:r w:rsidRPr="00873C30">
        <w:rPr>
          <w:rFonts w:ascii="Arial" w:hAnsi="Arial" w:cs="Arial"/>
          <w:b/>
          <w:sz w:val="24"/>
          <w:szCs w:val="24"/>
          <w:lang w:val="es-ES"/>
        </w:rPr>
        <w:t>Aire Forzado)</w:t>
      </w:r>
      <w:r>
        <w:rPr>
          <w:rFonts w:ascii="Arial" w:hAnsi="Arial" w:cs="Arial"/>
          <w:b/>
          <w:sz w:val="24"/>
          <w:szCs w:val="24"/>
          <w:lang w:val="es-ES"/>
        </w:rPr>
        <w:t>.</w:t>
      </w:r>
      <w:r w:rsidRPr="00873C30">
        <w:rPr>
          <w:rFonts w:ascii="Arial" w:hAnsi="Arial" w:cs="Arial"/>
          <w:b/>
          <w:sz w:val="24"/>
          <w:szCs w:val="24"/>
          <w:lang w:val="es-ES"/>
        </w:rPr>
        <w:t xml:space="preserve">          </w:t>
      </w:r>
    </w:p>
    <w:p w:rsidR="0087144D" w:rsidRDefault="0087144D" w:rsidP="0087144D">
      <w:pPr>
        <w:tabs>
          <w:tab w:val="left" w:pos="1276"/>
        </w:tabs>
        <w:spacing w:after="0" w:line="240" w:lineRule="auto"/>
        <w:ind w:left="851" w:right="57"/>
        <w:jc w:val="both"/>
        <w:rPr>
          <w:rFonts w:ascii="Arial" w:hAnsi="Arial" w:cs="Arial"/>
          <w:sz w:val="24"/>
          <w:szCs w:val="24"/>
          <w:lang w:val="es-ES"/>
        </w:rPr>
      </w:pPr>
    </w:p>
    <w:p w:rsidR="0087144D" w:rsidRPr="00873C30" w:rsidRDefault="0087144D" w:rsidP="0087144D">
      <w:pPr>
        <w:tabs>
          <w:tab w:val="left" w:pos="1276"/>
        </w:tabs>
        <w:spacing w:after="0" w:line="480" w:lineRule="auto"/>
        <w:ind w:left="851" w:right="56"/>
        <w:jc w:val="both"/>
        <w:rPr>
          <w:rFonts w:ascii="Arial" w:hAnsi="Arial" w:cs="Arial"/>
          <w:sz w:val="24"/>
          <w:szCs w:val="24"/>
          <w:lang w:val="es-ES"/>
        </w:rPr>
      </w:pPr>
      <w:r w:rsidRPr="00873C30">
        <w:rPr>
          <w:rFonts w:ascii="Arial" w:hAnsi="Arial" w:cs="Arial"/>
          <w:sz w:val="24"/>
          <w:szCs w:val="24"/>
          <w:lang w:val="es-ES"/>
        </w:rPr>
        <w:t xml:space="preserve">Debido a la gran demanda que existe </w:t>
      </w:r>
      <w:r>
        <w:rPr>
          <w:rFonts w:ascii="Arial" w:hAnsi="Arial" w:cs="Arial"/>
          <w:sz w:val="24"/>
          <w:szCs w:val="24"/>
          <w:lang w:val="es-ES"/>
        </w:rPr>
        <w:t>en el mercado internacional de e</w:t>
      </w:r>
      <w:r w:rsidRPr="00873C30">
        <w:rPr>
          <w:rFonts w:ascii="Arial" w:hAnsi="Arial" w:cs="Arial"/>
          <w:sz w:val="24"/>
          <w:szCs w:val="24"/>
          <w:lang w:val="es-ES"/>
        </w:rPr>
        <w:t xml:space="preserve">ste tipo de producto (Camarones Congelados) la industria empacadora de camarón, de la que se está refiriendo en </w:t>
      </w:r>
      <w:r>
        <w:rPr>
          <w:rFonts w:ascii="Arial" w:hAnsi="Arial" w:cs="Arial"/>
          <w:sz w:val="24"/>
          <w:szCs w:val="24"/>
          <w:lang w:val="es-ES"/>
        </w:rPr>
        <w:t xml:space="preserve">el </w:t>
      </w:r>
      <w:r w:rsidRPr="00873C30">
        <w:rPr>
          <w:rFonts w:ascii="Arial" w:hAnsi="Arial" w:cs="Arial"/>
          <w:sz w:val="24"/>
          <w:szCs w:val="24"/>
          <w:lang w:val="es-ES"/>
        </w:rPr>
        <w:t>proyecto, busca incrementar la producción en la línea de I.Q.F. mediante la combinación de dos de sus equipos de congelación rápida (Salmuera por Aspersión y Aire Forzado).</w:t>
      </w:r>
    </w:p>
    <w:p w:rsidR="0087144D" w:rsidRPr="00873C30" w:rsidRDefault="0087144D" w:rsidP="0087144D">
      <w:pPr>
        <w:tabs>
          <w:tab w:val="left" w:pos="1560"/>
        </w:tabs>
        <w:spacing w:after="0" w:line="240" w:lineRule="auto"/>
        <w:ind w:left="851" w:right="57"/>
        <w:jc w:val="both"/>
        <w:rPr>
          <w:rFonts w:ascii="Arial" w:hAnsi="Arial" w:cs="Arial"/>
          <w:sz w:val="24"/>
          <w:szCs w:val="24"/>
          <w:lang w:val="es-ES"/>
        </w:rPr>
      </w:pPr>
    </w:p>
    <w:p w:rsidR="0087144D" w:rsidRPr="00873C30" w:rsidRDefault="0087144D" w:rsidP="0087144D">
      <w:pPr>
        <w:tabs>
          <w:tab w:val="left" w:pos="1560"/>
        </w:tabs>
        <w:spacing w:after="0" w:line="480" w:lineRule="auto"/>
        <w:ind w:left="851" w:right="56"/>
        <w:jc w:val="both"/>
        <w:rPr>
          <w:rFonts w:ascii="Arial" w:hAnsi="Arial" w:cs="Arial"/>
          <w:sz w:val="24"/>
          <w:szCs w:val="24"/>
          <w:lang w:val="es-ES"/>
        </w:rPr>
      </w:pPr>
      <w:r>
        <w:rPr>
          <w:rFonts w:ascii="Arial" w:hAnsi="Arial" w:cs="Arial"/>
          <w:sz w:val="24"/>
          <w:szCs w:val="24"/>
          <w:lang w:val="es-ES"/>
        </w:rPr>
        <w:t>Ambos equipos congelan</w:t>
      </w:r>
      <w:r w:rsidRPr="00873C30">
        <w:rPr>
          <w:rFonts w:ascii="Arial" w:hAnsi="Arial" w:cs="Arial"/>
          <w:sz w:val="24"/>
          <w:szCs w:val="24"/>
          <w:lang w:val="es-ES"/>
        </w:rPr>
        <w:t xml:space="preserve"> de manera individual; el equipo de Salmuera por Aspersión </w:t>
      </w:r>
      <w:r>
        <w:rPr>
          <w:rFonts w:ascii="Arial" w:hAnsi="Arial" w:cs="Arial"/>
          <w:sz w:val="24"/>
          <w:szCs w:val="24"/>
          <w:lang w:val="es-ES"/>
        </w:rPr>
        <w:t>es</w:t>
      </w:r>
      <w:r w:rsidRPr="00873C30">
        <w:rPr>
          <w:rFonts w:ascii="Arial" w:hAnsi="Arial" w:cs="Arial"/>
          <w:sz w:val="24"/>
          <w:szCs w:val="24"/>
          <w:lang w:val="es-ES"/>
        </w:rPr>
        <w:t xml:space="preserve"> utilizado para conge</w:t>
      </w:r>
      <w:r>
        <w:rPr>
          <w:rFonts w:ascii="Arial" w:hAnsi="Arial" w:cs="Arial"/>
          <w:sz w:val="24"/>
          <w:szCs w:val="24"/>
          <w:lang w:val="es-ES"/>
        </w:rPr>
        <w:t xml:space="preserve">lar el camarón que se utiliza </w:t>
      </w:r>
      <w:r w:rsidRPr="00873C30">
        <w:rPr>
          <w:rFonts w:ascii="Arial" w:hAnsi="Arial" w:cs="Arial"/>
          <w:sz w:val="24"/>
          <w:szCs w:val="24"/>
          <w:lang w:val="es-ES"/>
        </w:rPr>
        <w:t xml:space="preserve">como materia prima </w:t>
      </w:r>
      <w:r>
        <w:rPr>
          <w:rFonts w:ascii="Arial" w:hAnsi="Arial" w:cs="Arial"/>
          <w:sz w:val="24"/>
          <w:szCs w:val="24"/>
          <w:lang w:val="es-ES"/>
        </w:rPr>
        <w:t>para</w:t>
      </w:r>
      <w:r w:rsidRPr="00873C30">
        <w:rPr>
          <w:rFonts w:ascii="Arial" w:hAnsi="Arial" w:cs="Arial"/>
          <w:sz w:val="24"/>
          <w:szCs w:val="24"/>
          <w:lang w:val="es-ES"/>
        </w:rPr>
        <w:t xml:space="preserve"> otros procesos (valor agregado</w:t>
      </w:r>
      <w:r>
        <w:rPr>
          <w:rFonts w:ascii="Arial" w:hAnsi="Arial" w:cs="Arial"/>
          <w:sz w:val="24"/>
          <w:szCs w:val="24"/>
          <w:lang w:val="es-ES"/>
        </w:rPr>
        <w:t xml:space="preserve"> </w:t>
      </w:r>
      <w:r w:rsidRPr="00873C30">
        <w:rPr>
          <w:rFonts w:ascii="Arial" w:hAnsi="Arial" w:cs="Arial"/>
          <w:sz w:val="24"/>
          <w:szCs w:val="24"/>
          <w:lang w:val="es-ES"/>
        </w:rPr>
        <w:t>/</w:t>
      </w:r>
      <w:r>
        <w:rPr>
          <w:rFonts w:ascii="Arial" w:hAnsi="Arial" w:cs="Arial"/>
          <w:sz w:val="24"/>
          <w:szCs w:val="24"/>
          <w:lang w:val="es-ES"/>
        </w:rPr>
        <w:t xml:space="preserve"> </w:t>
      </w:r>
      <w:r w:rsidRPr="00873C30">
        <w:rPr>
          <w:rFonts w:ascii="Arial" w:hAnsi="Arial" w:cs="Arial"/>
          <w:sz w:val="24"/>
          <w:szCs w:val="24"/>
          <w:lang w:val="es-ES"/>
        </w:rPr>
        <w:t>productos especiales)</w:t>
      </w:r>
      <w:r>
        <w:rPr>
          <w:rFonts w:ascii="Arial" w:hAnsi="Arial" w:cs="Arial"/>
          <w:sz w:val="24"/>
          <w:szCs w:val="24"/>
          <w:lang w:val="es-ES"/>
        </w:rPr>
        <w:t>,</w:t>
      </w:r>
      <w:r w:rsidRPr="00873C30">
        <w:rPr>
          <w:rFonts w:ascii="Arial" w:hAnsi="Arial" w:cs="Arial"/>
          <w:sz w:val="24"/>
          <w:szCs w:val="24"/>
          <w:lang w:val="es-ES"/>
        </w:rPr>
        <w:t xml:space="preserve"> </w:t>
      </w:r>
      <w:r>
        <w:rPr>
          <w:rFonts w:ascii="Arial" w:hAnsi="Arial" w:cs="Arial"/>
          <w:sz w:val="24"/>
          <w:szCs w:val="24"/>
          <w:lang w:val="es-ES"/>
        </w:rPr>
        <w:t>es decir que a una temperatura de -15 ºC es almacenado en cámara y después es</w:t>
      </w:r>
      <w:r w:rsidRPr="00873C30">
        <w:rPr>
          <w:rFonts w:ascii="Arial" w:hAnsi="Arial" w:cs="Arial"/>
          <w:sz w:val="24"/>
          <w:szCs w:val="24"/>
          <w:lang w:val="es-ES"/>
        </w:rPr>
        <w:t xml:space="preserve"> utilizado para otros procesos. </w:t>
      </w:r>
    </w:p>
    <w:p w:rsidR="0087144D" w:rsidRPr="00873C30" w:rsidRDefault="0087144D" w:rsidP="0087144D">
      <w:pPr>
        <w:tabs>
          <w:tab w:val="left" w:pos="1560"/>
        </w:tabs>
        <w:spacing w:after="0" w:line="480" w:lineRule="auto"/>
        <w:ind w:left="851" w:right="56"/>
        <w:jc w:val="both"/>
        <w:rPr>
          <w:rFonts w:ascii="Arial" w:hAnsi="Arial" w:cs="Arial"/>
          <w:sz w:val="24"/>
          <w:szCs w:val="24"/>
          <w:lang w:val="es-ES"/>
        </w:rPr>
      </w:pPr>
      <w:r w:rsidRPr="00873C30">
        <w:rPr>
          <w:rFonts w:ascii="Arial" w:hAnsi="Arial" w:cs="Arial"/>
          <w:sz w:val="24"/>
          <w:szCs w:val="24"/>
          <w:lang w:val="es-ES"/>
        </w:rPr>
        <w:lastRenderedPageBreak/>
        <w:t xml:space="preserve">Sin embargo, con este tipo de congelación el camarón </w:t>
      </w:r>
      <w:r>
        <w:rPr>
          <w:rFonts w:ascii="Arial" w:hAnsi="Arial" w:cs="Arial"/>
          <w:sz w:val="24"/>
          <w:szCs w:val="24"/>
          <w:lang w:val="es-ES"/>
        </w:rPr>
        <w:t>permanece</w:t>
      </w:r>
      <w:r w:rsidRPr="00873C30">
        <w:rPr>
          <w:rFonts w:ascii="Arial" w:hAnsi="Arial" w:cs="Arial"/>
          <w:sz w:val="24"/>
          <w:szCs w:val="24"/>
          <w:lang w:val="es-ES"/>
        </w:rPr>
        <w:t xml:space="preserve"> mucho tiempo en el equipo (aproximadamente 10 minutos)</w:t>
      </w:r>
      <w:r>
        <w:rPr>
          <w:rFonts w:ascii="Arial" w:hAnsi="Arial" w:cs="Arial"/>
          <w:sz w:val="24"/>
          <w:szCs w:val="24"/>
          <w:lang w:val="es-ES"/>
        </w:rPr>
        <w:t>,</w:t>
      </w:r>
      <w:r w:rsidRPr="00873C30">
        <w:rPr>
          <w:rFonts w:ascii="Arial" w:hAnsi="Arial" w:cs="Arial"/>
          <w:sz w:val="24"/>
          <w:szCs w:val="24"/>
          <w:lang w:val="es-ES"/>
        </w:rPr>
        <w:t xml:space="preserve"> por lo que la ganancia de sal debido a la salmuera es considerable</w:t>
      </w:r>
      <w:r>
        <w:rPr>
          <w:rFonts w:ascii="Arial" w:hAnsi="Arial" w:cs="Arial"/>
          <w:sz w:val="24"/>
          <w:szCs w:val="24"/>
          <w:lang w:val="es-ES"/>
        </w:rPr>
        <w:t xml:space="preserve"> (1.2 % de cloruros)</w:t>
      </w:r>
      <w:r w:rsidRPr="00873C30">
        <w:rPr>
          <w:rFonts w:ascii="Arial" w:hAnsi="Arial" w:cs="Arial"/>
          <w:sz w:val="24"/>
          <w:szCs w:val="24"/>
          <w:lang w:val="es-ES"/>
        </w:rPr>
        <w:t>, obteniendo un producto muy salado afectando las características sensoriales (sabor) del producto final.</w:t>
      </w:r>
    </w:p>
    <w:p w:rsidR="0087144D" w:rsidRPr="00873C30" w:rsidRDefault="0087144D" w:rsidP="0087144D">
      <w:pPr>
        <w:tabs>
          <w:tab w:val="left" w:pos="1560"/>
        </w:tabs>
        <w:spacing w:after="0" w:line="240" w:lineRule="auto"/>
        <w:ind w:left="851" w:right="57"/>
        <w:jc w:val="both"/>
        <w:rPr>
          <w:rFonts w:ascii="Arial" w:hAnsi="Arial" w:cs="Arial"/>
          <w:sz w:val="24"/>
          <w:szCs w:val="24"/>
          <w:lang w:val="es-ES"/>
        </w:rPr>
      </w:pPr>
    </w:p>
    <w:p w:rsidR="0087144D" w:rsidRPr="00873C30" w:rsidRDefault="0087144D" w:rsidP="0087144D">
      <w:pPr>
        <w:tabs>
          <w:tab w:val="left" w:pos="1560"/>
        </w:tabs>
        <w:spacing w:after="0" w:line="480" w:lineRule="auto"/>
        <w:ind w:left="851" w:right="56"/>
        <w:jc w:val="both"/>
        <w:rPr>
          <w:rFonts w:ascii="Arial" w:hAnsi="Arial" w:cs="Arial"/>
          <w:sz w:val="24"/>
          <w:szCs w:val="24"/>
          <w:lang w:val="es-ES"/>
        </w:rPr>
      </w:pPr>
      <w:r w:rsidRPr="00873C30">
        <w:rPr>
          <w:rFonts w:ascii="Arial" w:hAnsi="Arial" w:cs="Arial"/>
          <w:sz w:val="24"/>
          <w:szCs w:val="24"/>
          <w:lang w:val="es-ES"/>
        </w:rPr>
        <w:t xml:space="preserve">Por otro lado, el equipo de Aire Forzado se utiliza para congelación final del camarón, puesto </w:t>
      </w:r>
      <w:r>
        <w:rPr>
          <w:rFonts w:ascii="Arial" w:hAnsi="Arial" w:cs="Arial"/>
          <w:sz w:val="24"/>
          <w:szCs w:val="24"/>
          <w:lang w:val="es-ES"/>
        </w:rPr>
        <w:t xml:space="preserve">que opera a temperaturas de -35 </w:t>
      </w:r>
      <w:r w:rsidRPr="00873C30">
        <w:rPr>
          <w:rFonts w:ascii="Arial" w:hAnsi="Arial" w:cs="Arial"/>
          <w:sz w:val="24"/>
          <w:szCs w:val="24"/>
          <w:lang w:val="es-ES"/>
        </w:rPr>
        <w:t>ºC, log</w:t>
      </w:r>
      <w:r>
        <w:rPr>
          <w:rFonts w:ascii="Arial" w:hAnsi="Arial" w:cs="Arial"/>
          <w:sz w:val="24"/>
          <w:szCs w:val="24"/>
          <w:lang w:val="es-ES"/>
        </w:rPr>
        <w:t xml:space="preserve">rando obtener un producto a -18 </w:t>
      </w:r>
      <w:r w:rsidRPr="00873C30">
        <w:rPr>
          <w:rFonts w:ascii="Arial" w:hAnsi="Arial" w:cs="Arial"/>
          <w:sz w:val="24"/>
          <w:szCs w:val="24"/>
          <w:lang w:val="es-ES"/>
        </w:rPr>
        <w:t xml:space="preserve">ºC listo para ser empacado como producto terminado y ser </w:t>
      </w:r>
      <w:r>
        <w:rPr>
          <w:rFonts w:ascii="Arial" w:hAnsi="Arial" w:cs="Arial"/>
          <w:sz w:val="24"/>
          <w:szCs w:val="24"/>
          <w:lang w:val="es-ES"/>
        </w:rPr>
        <w:t>guardado</w:t>
      </w:r>
      <w:r w:rsidRPr="00873C30">
        <w:rPr>
          <w:rFonts w:ascii="Arial" w:hAnsi="Arial" w:cs="Arial"/>
          <w:sz w:val="24"/>
          <w:szCs w:val="24"/>
          <w:lang w:val="es-ES"/>
        </w:rPr>
        <w:t xml:space="preserve"> en cámaras de almacenamiento. </w:t>
      </w:r>
    </w:p>
    <w:p w:rsidR="0087144D" w:rsidRPr="00873C30" w:rsidRDefault="0087144D" w:rsidP="0087144D">
      <w:pPr>
        <w:tabs>
          <w:tab w:val="left" w:pos="1560"/>
        </w:tabs>
        <w:spacing w:after="0" w:line="240" w:lineRule="auto"/>
        <w:ind w:left="851" w:right="57"/>
        <w:jc w:val="both"/>
        <w:rPr>
          <w:rFonts w:ascii="Arial" w:hAnsi="Arial" w:cs="Arial"/>
          <w:sz w:val="24"/>
          <w:szCs w:val="24"/>
          <w:lang w:val="es-ES"/>
        </w:rPr>
      </w:pPr>
    </w:p>
    <w:p w:rsidR="0087144D" w:rsidRPr="00873C30" w:rsidRDefault="0087144D" w:rsidP="0087144D">
      <w:pPr>
        <w:tabs>
          <w:tab w:val="left" w:pos="1560"/>
        </w:tabs>
        <w:spacing w:after="0" w:line="480" w:lineRule="auto"/>
        <w:ind w:left="851" w:right="56"/>
        <w:jc w:val="both"/>
        <w:rPr>
          <w:rFonts w:ascii="Arial" w:hAnsi="Arial" w:cs="Arial"/>
          <w:sz w:val="24"/>
          <w:szCs w:val="24"/>
          <w:lang w:val="es-ES"/>
        </w:rPr>
      </w:pPr>
      <w:r w:rsidRPr="00873C30">
        <w:rPr>
          <w:rFonts w:ascii="Arial" w:hAnsi="Arial" w:cs="Arial"/>
          <w:sz w:val="24"/>
          <w:szCs w:val="24"/>
          <w:lang w:val="es-ES"/>
        </w:rPr>
        <w:t>N</w:t>
      </w:r>
      <w:r>
        <w:rPr>
          <w:rFonts w:ascii="Arial" w:hAnsi="Arial" w:cs="Arial"/>
          <w:sz w:val="24"/>
          <w:szCs w:val="24"/>
          <w:lang w:val="es-ES"/>
        </w:rPr>
        <w:t>o obstante, el camarón se expone</w:t>
      </w:r>
      <w:r w:rsidRPr="00873C30">
        <w:rPr>
          <w:rFonts w:ascii="Arial" w:hAnsi="Arial" w:cs="Arial"/>
          <w:sz w:val="24"/>
          <w:szCs w:val="24"/>
          <w:lang w:val="es-ES"/>
        </w:rPr>
        <w:t xml:space="preserve"> mucho tiempo al aire frío (8 -10 minutos) que circula dentro del equipo</w:t>
      </w:r>
      <w:r>
        <w:rPr>
          <w:rFonts w:ascii="Arial" w:hAnsi="Arial" w:cs="Arial"/>
          <w:sz w:val="24"/>
          <w:szCs w:val="24"/>
          <w:lang w:val="es-ES"/>
        </w:rPr>
        <w:t xml:space="preserve">, puesto que para </w:t>
      </w:r>
      <w:r w:rsidRPr="00873C30">
        <w:rPr>
          <w:rFonts w:ascii="Arial" w:hAnsi="Arial" w:cs="Arial"/>
          <w:sz w:val="24"/>
          <w:szCs w:val="24"/>
          <w:lang w:val="es-ES"/>
        </w:rPr>
        <w:t>obte</w:t>
      </w:r>
      <w:r>
        <w:rPr>
          <w:rFonts w:ascii="Arial" w:hAnsi="Arial" w:cs="Arial"/>
          <w:sz w:val="24"/>
          <w:szCs w:val="24"/>
          <w:lang w:val="es-ES"/>
        </w:rPr>
        <w:t xml:space="preserve">ner un producto congelado a -18 </w:t>
      </w:r>
      <w:r w:rsidRPr="00873C30">
        <w:rPr>
          <w:rFonts w:ascii="Arial" w:hAnsi="Arial" w:cs="Arial"/>
          <w:sz w:val="24"/>
          <w:szCs w:val="24"/>
          <w:lang w:val="es-ES"/>
        </w:rPr>
        <w:t>ºC la temperatura del equipo debería tener temperaturas más bajas para así disminuir los tiempos de residencia y adquirir un producto congelado sin dañar la superficie del camarón.</w:t>
      </w:r>
    </w:p>
    <w:p w:rsidR="0087144D" w:rsidRPr="00873C30" w:rsidRDefault="0087144D" w:rsidP="0087144D">
      <w:pPr>
        <w:tabs>
          <w:tab w:val="left" w:pos="1560"/>
        </w:tabs>
        <w:spacing w:after="0" w:line="240" w:lineRule="auto"/>
        <w:ind w:left="851" w:right="57"/>
        <w:jc w:val="both"/>
        <w:rPr>
          <w:rFonts w:ascii="Arial" w:hAnsi="Arial" w:cs="Arial"/>
          <w:sz w:val="24"/>
          <w:szCs w:val="24"/>
          <w:lang w:val="es-ES"/>
        </w:rPr>
      </w:pPr>
    </w:p>
    <w:p w:rsidR="0087144D" w:rsidRPr="00873C30" w:rsidRDefault="0087144D" w:rsidP="0087144D">
      <w:pPr>
        <w:tabs>
          <w:tab w:val="left" w:pos="1560"/>
        </w:tabs>
        <w:spacing w:after="0" w:line="480" w:lineRule="auto"/>
        <w:ind w:left="851" w:right="56"/>
        <w:jc w:val="both"/>
        <w:rPr>
          <w:rFonts w:ascii="Arial" w:hAnsi="Arial" w:cs="Arial"/>
          <w:sz w:val="24"/>
          <w:szCs w:val="24"/>
          <w:lang w:val="es-ES"/>
        </w:rPr>
      </w:pPr>
      <w:r w:rsidRPr="00873C30">
        <w:rPr>
          <w:rFonts w:ascii="Arial" w:hAnsi="Arial" w:cs="Arial"/>
          <w:sz w:val="24"/>
          <w:szCs w:val="24"/>
          <w:lang w:val="es-ES"/>
        </w:rPr>
        <w:t>A continuación se describe con detalle el funcionamiento individual y combinado de los equipos en cuestión.</w:t>
      </w:r>
    </w:p>
    <w:p w:rsidR="0087144D" w:rsidRDefault="0087144D" w:rsidP="0087144D">
      <w:pPr>
        <w:tabs>
          <w:tab w:val="left" w:pos="1560"/>
        </w:tabs>
        <w:spacing w:after="0" w:line="480" w:lineRule="auto"/>
        <w:ind w:left="851" w:right="56"/>
        <w:jc w:val="both"/>
        <w:rPr>
          <w:rFonts w:ascii="Arial" w:hAnsi="Arial" w:cs="Arial"/>
          <w:sz w:val="24"/>
          <w:szCs w:val="24"/>
          <w:lang w:val="es-ES"/>
        </w:rPr>
      </w:pPr>
    </w:p>
    <w:p w:rsidR="0087144D" w:rsidRDefault="0087144D" w:rsidP="0087144D">
      <w:pPr>
        <w:tabs>
          <w:tab w:val="left" w:pos="1560"/>
        </w:tabs>
        <w:spacing w:after="0" w:line="480" w:lineRule="auto"/>
        <w:ind w:left="851" w:right="56"/>
        <w:jc w:val="both"/>
        <w:rPr>
          <w:rFonts w:ascii="Arial" w:hAnsi="Arial" w:cs="Arial"/>
          <w:sz w:val="24"/>
          <w:szCs w:val="24"/>
          <w:lang w:val="es-ES"/>
        </w:rPr>
      </w:pPr>
    </w:p>
    <w:p w:rsidR="0087144D" w:rsidRDefault="0087144D" w:rsidP="0087144D">
      <w:pPr>
        <w:tabs>
          <w:tab w:val="left" w:pos="1560"/>
        </w:tabs>
        <w:spacing w:after="0" w:line="480" w:lineRule="auto"/>
        <w:ind w:left="851" w:right="56"/>
        <w:jc w:val="both"/>
        <w:rPr>
          <w:rFonts w:ascii="Arial" w:hAnsi="Arial" w:cs="Arial"/>
          <w:sz w:val="24"/>
          <w:szCs w:val="24"/>
          <w:lang w:val="es-ES"/>
        </w:rPr>
      </w:pPr>
    </w:p>
    <w:p w:rsidR="0087144D" w:rsidRDefault="0087144D" w:rsidP="0087144D">
      <w:pPr>
        <w:tabs>
          <w:tab w:val="left" w:pos="1560"/>
        </w:tabs>
        <w:spacing w:after="0" w:line="480" w:lineRule="auto"/>
        <w:ind w:left="851" w:right="56"/>
        <w:jc w:val="both"/>
        <w:rPr>
          <w:rFonts w:ascii="Arial" w:hAnsi="Arial" w:cs="Arial"/>
          <w:sz w:val="24"/>
          <w:szCs w:val="24"/>
          <w:lang w:val="es-ES"/>
        </w:rPr>
      </w:pPr>
    </w:p>
    <w:p w:rsidR="0087144D" w:rsidRPr="006F11D3" w:rsidRDefault="0087144D" w:rsidP="0087144D">
      <w:pPr>
        <w:spacing w:after="0" w:line="480" w:lineRule="auto"/>
        <w:ind w:left="851" w:right="56"/>
        <w:rPr>
          <w:rFonts w:ascii="Arial" w:hAnsi="Arial" w:cs="Arial"/>
          <w:b/>
          <w:sz w:val="24"/>
          <w:szCs w:val="24"/>
        </w:rPr>
      </w:pPr>
      <w:r w:rsidRPr="006F11D3">
        <w:rPr>
          <w:rFonts w:ascii="Arial" w:hAnsi="Arial" w:cs="Arial"/>
          <w:b/>
          <w:sz w:val="24"/>
          <w:szCs w:val="24"/>
        </w:rPr>
        <w:lastRenderedPageBreak/>
        <w:t>Condiciones iníciales de cada equipo:</w:t>
      </w:r>
    </w:p>
    <w:p w:rsidR="0087144D" w:rsidRDefault="0087144D" w:rsidP="0087144D">
      <w:pPr>
        <w:spacing w:after="0" w:line="480" w:lineRule="auto"/>
        <w:ind w:left="851" w:right="56"/>
        <w:jc w:val="both"/>
        <w:rPr>
          <w:rFonts w:ascii="Arial" w:hAnsi="Arial" w:cs="Arial"/>
          <w:sz w:val="24"/>
          <w:szCs w:val="24"/>
          <w:lang w:val="es-ES"/>
        </w:rPr>
      </w:pPr>
      <w:r w:rsidRPr="00873C30">
        <w:rPr>
          <w:rFonts w:ascii="Arial" w:hAnsi="Arial" w:cs="Arial"/>
          <w:sz w:val="24"/>
          <w:szCs w:val="24"/>
          <w:lang w:val="es-ES"/>
        </w:rPr>
        <w:t>El equipo de Salmuera por Aspersión recibe el camarón que proviene en gavetas de: 45 libras si es cola y 26.5 libras si es entero,  a una temperatura de 6 ºC; después se disponen de gavetillas para entrar al equipo que posee 4 carriles donde se colocarán dichas gavetillas (por cada gaveta: si es cola 4 gavetillas, si es entero 3 gavetillas). El equipo debe mantener una temperatura de operación entre -15</w:t>
      </w:r>
      <w:r>
        <w:rPr>
          <w:rFonts w:ascii="Arial" w:hAnsi="Arial" w:cs="Arial"/>
          <w:sz w:val="24"/>
          <w:szCs w:val="24"/>
          <w:lang w:val="es-ES"/>
        </w:rPr>
        <w:t xml:space="preserve"> ºC</w:t>
      </w:r>
      <w:r w:rsidRPr="00873C30">
        <w:rPr>
          <w:rFonts w:ascii="Arial" w:hAnsi="Arial" w:cs="Arial"/>
          <w:sz w:val="24"/>
          <w:szCs w:val="24"/>
          <w:lang w:val="es-ES"/>
        </w:rPr>
        <w:t xml:space="preserve"> </w:t>
      </w:r>
      <w:r>
        <w:rPr>
          <w:rFonts w:ascii="Arial" w:hAnsi="Arial" w:cs="Arial"/>
          <w:sz w:val="24"/>
          <w:szCs w:val="24"/>
          <w:lang w:val="es-ES"/>
        </w:rPr>
        <w:t>y</w:t>
      </w:r>
      <w:r w:rsidRPr="00873C30">
        <w:rPr>
          <w:rFonts w:ascii="Arial" w:hAnsi="Arial" w:cs="Arial"/>
          <w:sz w:val="24"/>
          <w:szCs w:val="24"/>
          <w:lang w:val="es-ES"/>
        </w:rPr>
        <w:t xml:space="preserve"> -16 ºC</w:t>
      </w:r>
      <w:r>
        <w:rPr>
          <w:rFonts w:ascii="Arial" w:hAnsi="Arial" w:cs="Arial"/>
          <w:sz w:val="24"/>
          <w:szCs w:val="24"/>
          <w:lang w:val="es-ES"/>
        </w:rPr>
        <w:t xml:space="preserve"> </w:t>
      </w:r>
      <w:r w:rsidRPr="00873C30">
        <w:rPr>
          <w:rFonts w:ascii="Arial" w:hAnsi="Arial" w:cs="Arial"/>
          <w:sz w:val="24"/>
          <w:szCs w:val="24"/>
          <w:lang w:val="es-ES"/>
        </w:rPr>
        <w:t>(Véase Fig. 2.1.)</w:t>
      </w:r>
      <w:r>
        <w:rPr>
          <w:rFonts w:ascii="Arial" w:hAnsi="Arial" w:cs="Arial"/>
          <w:sz w:val="24"/>
          <w:szCs w:val="24"/>
          <w:lang w:val="es-ES"/>
        </w:rPr>
        <w:t xml:space="preserve">, </w:t>
      </w:r>
      <w:r w:rsidRPr="00873C30">
        <w:rPr>
          <w:rFonts w:ascii="Arial" w:hAnsi="Arial" w:cs="Arial"/>
          <w:sz w:val="24"/>
          <w:szCs w:val="24"/>
          <w:lang w:val="es-ES"/>
        </w:rPr>
        <w:t>con el fin de obtener un producto congelado que pueda ser usado como materia prima para procesos de valor agregado</w:t>
      </w:r>
      <w:r>
        <w:rPr>
          <w:rFonts w:ascii="Arial" w:hAnsi="Arial" w:cs="Arial"/>
          <w:sz w:val="24"/>
          <w:szCs w:val="24"/>
          <w:lang w:val="es-ES"/>
        </w:rPr>
        <w:t xml:space="preserve"> a ºT = -15 ºC (4)</w:t>
      </w:r>
      <w:r w:rsidRPr="00873C30">
        <w:rPr>
          <w:rFonts w:ascii="Arial" w:hAnsi="Arial" w:cs="Arial"/>
          <w:sz w:val="24"/>
          <w:szCs w:val="24"/>
          <w:lang w:val="es-ES"/>
        </w:rPr>
        <w:t>.</w:t>
      </w:r>
    </w:p>
    <w:p w:rsidR="0087144D" w:rsidRDefault="0087144D" w:rsidP="0087144D">
      <w:pPr>
        <w:spacing w:after="0" w:line="240" w:lineRule="auto"/>
        <w:ind w:left="851" w:right="57"/>
        <w:jc w:val="both"/>
        <w:rPr>
          <w:rFonts w:ascii="Arial" w:hAnsi="Arial" w:cs="Arial"/>
          <w:sz w:val="24"/>
          <w:szCs w:val="24"/>
          <w:lang w:val="es-ES"/>
        </w:rPr>
      </w:pPr>
    </w:p>
    <w:p w:rsidR="0087144D" w:rsidRPr="00873C30" w:rsidRDefault="00797967" w:rsidP="0087144D">
      <w:pPr>
        <w:spacing w:after="0" w:line="480" w:lineRule="auto"/>
        <w:ind w:left="851" w:right="56"/>
        <w:jc w:val="center"/>
        <w:rPr>
          <w:rFonts w:ascii="Arial" w:hAnsi="Arial" w:cs="Arial"/>
          <w:b/>
          <w:shadow/>
          <w:sz w:val="24"/>
          <w:szCs w:val="24"/>
        </w:rPr>
      </w:pPr>
      <w:r>
        <w:rPr>
          <w:noProof/>
          <w:lang w:val="es-ES" w:eastAsia="es-ES"/>
        </w:rPr>
        <w:drawing>
          <wp:anchor distT="0" distB="0" distL="114300" distR="114300" simplePos="0" relativeHeight="251687424" behindDoc="0" locked="0" layoutInCell="1" allowOverlap="1">
            <wp:simplePos x="0" y="0"/>
            <wp:positionH relativeFrom="column">
              <wp:posOffset>1051560</wp:posOffset>
            </wp:positionH>
            <wp:positionV relativeFrom="paragraph">
              <wp:posOffset>236220</wp:posOffset>
            </wp:positionV>
            <wp:extent cx="3613785" cy="723900"/>
            <wp:effectExtent l="19050" t="0" r="5715" b="0"/>
            <wp:wrapNone/>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30"/>
                    <a:srcRect l="30916" t="63705" r="37914" b="28497"/>
                    <a:stretch>
                      <a:fillRect/>
                    </a:stretch>
                  </pic:blipFill>
                  <pic:spPr bwMode="auto">
                    <a:xfrm>
                      <a:off x="0" y="0"/>
                      <a:ext cx="3613785" cy="723900"/>
                    </a:xfrm>
                    <a:prstGeom prst="rect">
                      <a:avLst/>
                    </a:prstGeom>
                    <a:noFill/>
                    <a:ln w="9525">
                      <a:noFill/>
                      <a:miter lim="800000"/>
                      <a:headEnd/>
                      <a:tailEnd/>
                    </a:ln>
                  </pic:spPr>
                </pic:pic>
              </a:graphicData>
            </a:graphic>
          </wp:anchor>
        </w:drawing>
      </w:r>
      <w:r w:rsidR="0087144D" w:rsidRPr="00873C30">
        <w:rPr>
          <w:rFonts w:ascii="Arial" w:hAnsi="Arial" w:cs="Arial"/>
          <w:b/>
          <w:shadow/>
          <w:sz w:val="24"/>
          <w:szCs w:val="24"/>
        </w:rPr>
        <w:t>Salmuera por Aspersión</w:t>
      </w:r>
    </w:p>
    <w:p w:rsidR="0087144D" w:rsidRDefault="0087144D" w:rsidP="0087144D">
      <w:pPr>
        <w:spacing w:after="0" w:line="480" w:lineRule="auto"/>
        <w:ind w:left="851" w:right="56"/>
        <w:jc w:val="center"/>
        <w:rPr>
          <w:rFonts w:ascii="Arial" w:hAnsi="Arial" w:cs="Arial"/>
          <w:sz w:val="20"/>
          <w:szCs w:val="24"/>
          <w:lang w:val="es-ES"/>
        </w:rPr>
      </w:pPr>
    </w:p>
    <w:p w:rsidR="0087144D" w:rsidRDefault="0087144D" w:rsidP="0087144D">
      <w:pPr>
        <w:widowControl w:val="0"/>
        <w:autoSpaceDE w:val="0"/>
        <w:autoSpaceDN w:val="0"/>
        <w:adjustRightInd w:val="0"/>
        <w:spacing w:after="0" w:line="360" w:lineRule="auto"/>
        <w:ind w:left="851" w:right="56"/>
        <w:jc w:val="center"/>
        <w:rPr>
          <w:rFonts w:ascii="Arial" w:hAnsi="Arial" w:cs="Arial"/>
          <w:sz w:val="20"/>
          <w:szCs w:val="24"/>
          <w:lang w:val="es-ES"/>
        </w:rPr>
      </w:pPr>
    </w:p>
    <w:p w:rsidR="0087144D" w:rsidRPr="00A92A47" w:rsidRDefault="0087144D" w:rsidP="0087144D">
      <w:pPr>
        <w:widowControl w:val="0"/>
        <w:autoSpaceDE w:val="0"/>
        <w:autoSpaceDN w:val="0"/>
        <w:adjustRightInd w:val="0"/>
        <w:spacing w:after="0" w:line="240" w:lineRule="auto"/>
        <w:ind w:left="851" w:right="57"/>
        <w:jc w:val="center"/>
        <w:rPr>
          <w:rFonts w:ascii="Arial" w:hAnsi="Arial" w:cs="Arial"/>
          <w:sz w:val="16"/>
          <w:szCs w:val="24"/>
          <w:lang w:val="es-ES"/>
        </w:rPr>
      </w:pPr>
    </w:p>
    <w:p w:rsidR="0087144D" w:rsidRDefault="0087144D" w:rsidP="0087144D">
      <w:pPr>
        <w:widowControl w:val="0"/>
        <w:autoSpaceDE w:val="0"/>
        <w:autoSpaceDN w:val="0"/>
        <w:adjustRightInd w:val="0"/>
        <w:spacing w:after="0" w:line="240" w:lineRule="auto"/>
        <w:ind w:left="851" w:right="57"/>
        <w:jc w:val="center"/>
        <w:rPr>
          <w:rFonts w:ascii="Arial" w:hAnsi="Arial" w:cs="Arial"/>
          <w:sz w:val="20"/>
          <w:szCs w:val="24"/>
          <w:lang w:val="es-ES"/>
        </w:rPr>
      </w:pPr>
    </w:p>
    <w:p w:rsidR="0087144D" w:rsidRDefault="0087144D" w:rsidP="0087144D">
      <w:pPr>
        <w:widowControl w:val="0"/>
        <w:autoSpaceDE w:val="0"/>
        <w:autoSpaceDN w:val="0"/>
        <w:adjustRightInd w:val="0"/>
        <w:spacing w:after="0" w:line="240" w:lineRule="auto"/>
        <w:ind w:left="851" w:right="57"/>
        <w:jc w:val="center"/>
        <w:rPr>
          <w:rFonts w:ascii="Arial" w:hAnsi="Arial" w:cs="Arial"/>
          <w:sz w:val="20"/>
          <w:szCs w:val="24"/>
          <w:lang w:val="es-ES"/>
        </w:rPr>
      </w:pPr>
      <w:r>
        <w:rPr>
          <w:rFonts w:ascii="Arial" w:hAnsi="Arial" w:cs="Arial"/>
          <w:sz w:val="20"/>
          <w:szCs w:val="24"/>
          <w:lang w:val="es-ES"/>
        </w:rPr>
        <w:t>Figura 2.1. T</w:t>
      </w:r>
      <w:r w:rsidRPr="006F11D3">
        <w:rPr>
          <w:rFonts w:ascii="Arial" w:hAnsi="Arial" w:cs="Arial"/>
          <w:sz w:val="20"/>
          <w:szCs w:val="24"/>
          <w:lang w:val="es-ES"/>
        </w:rPr>
        <w:t xml:space="preserve">emperaturas y </w:t>
      </w:r>
      <w:r>
        <w:rPr>
          <w:rFonts w:ascii="Arial" w:hAnsi="Arial" w:cs="Arial"/>
          <w:sz w:val="20"/>
          <w:szCs w:val="24"/>
          <w:lang w:val="es-ES"/>
        </w:rPr>
        <w:t>T</w:t>
      </w:r>
      <w:r w:rsidRPr="006F11D3">
        <w:rPr>
          <w:rFonts w:ascii="Arial" w:hAnsi="Arial" w:cs="Arial"/>
          <w:sz w:val="20"/>
          <w:szCs w:val="24"/>
          <w:lang w:val="es-ES"/>
        </w:rPr>
        <w:t xml:space="preserve">iempo de </w:t>
      </w:r>
      <w:r>
        <w:rPr>
          <w:rFonts w:ascii="Arial" w:hAnsi="Arial" w:cs="Arial"/>
          <w:sz w:val="20"/>
          <w:szCs w:val="24"/>
          <w:lang w:val="es-ES"/>
        </w:rPr>
        <w:t>P</w:t>
      </w:r>
      <w:r w:rsidRPr="006F11D3">
        <w:rPr>
          <w:rFonts w:ascii="Arial" w:hAnsi="Arial" w:cs="Arial"/>
          <w:sz w:val="20"/>
          <w:szCs w:val="24"/>
          <w:lang w:val="es-ES"/>
        </w:rPr>
        <w:t xml:space="preserve">roceso en el </w:t>
      </w:r>
      <w:r>
        <w:rPr>
          <w:rFonts w:ascii="Arial" w:hAnsi="Arial" w:cs="Arial"/>
          <w:sz w:val="20"/>
          <w:szCs w:val="24"/>
          <w:lang w:val="es-ES"/>
        </w:rPr>
        <w:t>E</w:t>
      </w:r>
      <w:r w:rsidRPr="006F11D3">
        <w:rPr>
          <w:rFonts w:ascii="Arial" w:hAnsi="Arial" w:cs="Arial"/>
          <w:sz w:val="20"/>
          <w:szCs w:val="24"/>
          <w:lang w:val="es-ES"/>
        </w:rPr>
        <w:t xml:space="preserve">quipo de </w:t>
      </w:r>
    </w:p>
    <w:p w:rsidR="0087144D" w:rsidRPr="006F11D3" w:rsidRDefault="0087144D" w:rsidP="0087144D">
      <w:pPr>
        <w:widowControl w:val="0"/>
        <w:autoSpaceDE w:val="0"/>
        <w:autoSpaceDN w:val="0"/>
        <w:adjustRightInd w:val="0"/>
        <w:spacing w:after="0" w:line="240" w:lineRule="auto"/>
        <w:ind w:left="851" w:right="57"/>
        <w:jc w:val="center"/>
        <w:rPr>
          <w:rFonts w:ascii="Arial" w:hAnsi="Arial" w:cs="Arial"/>
          <w:sz w:val="20"/>
          <w:szCs w:val="24"/>
          <w:lang w:val="es-ES"/>
        </w:rPr>
      </w:pPr>
      <w:r w:rsidRPr="006F11D3">
        <w:rPr>
          <w:rFonts w:ascii="Arial" w:hAnsi="Arial" w:cs="Arial"/>
          <w:sz w:val="20"/>
          <w:szCs w:val="24"/>
          <w:lang w:val="es-ES"/>
        </w:rPr>
        <w:t xml:space="preserve">Salmuera por Aspersión </w:t>
      </w:r>
    </w:p>
    <w:p w:rsidR="0087144D" w:rsidRPr="00A92A47" w:rsidRDefault="0087144D" w:rsidP="0087144D">
      <w:pPr>
        <w:spacing w:after="0" w:line="480" w:lineRule="auto"/>
        <w:ind w:left="851" w:right="56"/>
        <w:jc w:val="center"/>
        <w:rPr>
          <w:rFonts w:ascii="Arial" w:hAnsi="Arial" w:cs="Arial"/>
          <w:b/>
          <w:shadow/>
          <w:sz w:val="24"/>
          <w:szCs w:val="24"/>
          <w:lang w:val="es-ES"/>
        </w:rPr>
      </w:pPr>
    </w:p>
    <w:p w:rsidR="0087144D" w:rsidRPr="00A92A47" w:rsidRDefault="0087144D" w:rsidP="0087144D">
      <w:pPr>
        <w:spacing w:after="0" w:line="480" w:lineRule="auto"/>
        <w:ind w:left="851" w:right="56"/>
        <w:jc w:val="center"/>
        <w:rPr>
          <w:rFonts w:ascii="Arial" w:hAnsi="Arial" w:cs="Arial"/>
          <w:b/>
          <w:shadow/>
          <w:sz w:val="24"/>
          <w:szCs w:val="24"/>
          <w:lang w:val="es-ES"/>
        </w:rPr>
      </w:pPr>
    </w:p>
    <w:p w:rsidR="0087144D" w:rsidRDefault="0087144D" w:rsidP="0087144D">
      <w:pPr>
        <w:spacing w:after="0" w:line="480" w:lineRule="auto"/>
        <w:ind w:left="851" w:right="56"/>
        <w:jc w:val="both"/>
        <w:rPr>
          <w:rFonts w:ascii="Arial" w:hAnsi="Arial" w:cs="Arial"/>
          <w:sz w:val="24"/>
          <w:szCs w:val="24"/>
          <w:lang w:val="es-ES"/>
        </w:rPr>
      </w:pPr>
      <w:r w:rsidRPr="00873C30">
        <w:rPr>
          <w:rFonts w:ascii="Arial" w:hAnsi="Arial" w:cs="Arial"/>
          <w:sz w:val="24"/>
          <w:szCs w:val="24"/>
          <w:lang w:val="es-ES"/>
        </w:rPr>
        <w:t>El equipo de Aire Forzado recibe de igual manera el camarón, la variante para este proceso es el uso de aire en vez de salmuera</w:t>
      </w:r>
      <w:r>
        <w:rPr>
          <w:rFonts w:ascii="Arial" w:hAnsi="Arial" w:cs="Arial"/>
          <w:sz w:val="24"/>
          <w:szCs w:val="24"/>
          <w:lang w:val="es-ES"/>
        </w:rPr>
        <w:t xml:space="preserve"> </w:t>
      </w:r>
      <w:r w:rsidRPr="00873C30">
        <w:rPr>
          <w:rFonts w:ascii="Arial" w:hAnsi="Arial" w:cs="Arial"/>
          <w:sz w:val="24"/>
          <w:szCs w:val="24"/>
          <w:lang w:val="es-ES"/>
        </w:rPr>
        <w:t>(Véase Fig. 2.2.), además de alcanzar te</w:t>
      </w:r>
      <w:r>
        <w:rPr>
          <w:rFonts w:ascii="Arial" w:hAnsi="Arial" w:cs="Arial"/>
          <w:sz w:val="24"/>
          <w:szCs w:val="24"/>
          <w:lang w:val="es-ES"/>
        </w:rPr>
        <w:t xml:space="preserve">mperaturas más bajas de proceso de </w:t>
      </w:r>
      <w:r w:rsidRPr="00873C30">
        <w:rPr>
          <w:rFonts w:ascii="Arial" w:hAnsi="Arial" w:cs="Arial"/>
          <w:sz w:val="24"/>
          <w:szCs w:val="24"/>
          <w:lang w:val="es-ES"/>
        </w:rPr>
        <w:t>-35 ºC</w:t>
      </w:r>
      <w:r>
        <w:rPr>
          <w:rFonts w:ascii="Arial" w:hAnsi="Arial" w:cs="Arial"/>
          <w:sz w:val="24"/>
          <w:szCs w:val="24"/>
          <w:lang w:val="es-ES"/>
        </w:rPr>
        <w:t>,</w:t>
      </w:r>
      <w:r w:rsidRPr="00873C30">
        <w:rPr>
          <w:rFonts w:ascii="Arial" w:hAnsi="Arial" w:cs="Arial"/>
          <w:sz w:val="24"/>
          <w:szCs w:val="24"/>
          <w:lang w:val="es-ES"/>
        </w:rPr>
        <w:t xml:space="preserve"> de tal forma que el camarón </w:t>
      </w:r>
      <w:r>
        <w:rPr>
          <w:rFonts w:ascii="Arial" w:hAnsi="Arial" w:cs="Arial"/>
          <w:sz w:val="24"/>
          <w:szCs w:val="24"/>
          <w:lang w:val="es-ES"/>
        </w:rPr>
        <w:t>se congele</w:t>
      </w:r>
      <w:r w:rsidRPr="00873C30">
        <w:rPr>
          <w:rFonts w:ascii="Arial" w:hAnsi="Arial" w:cs="Arial"/>
          <w:sz w:val="24"/>
          <w:szCs w:val="24"/>
          <w:lang w:val="es-ES"/>
        </w:rPr>
        <w:t xml:space="preserve"> a</w:t>
      </w:r>
      <w:r>
        <w:rPr>
          <w:rFonts w:ascii="Arial" w:hAnsi="Arial" w:cs="Arial"/>
          <w:sz w:val="24"/>
          <w:szCs w:val="24"/>
          <w:lang w:val="es-ES"/>
        </w:rPr>
        <w:t xml:space="preserve"> una temperatura de</w:t>
      </w:r>
      <w:r w:rsidRPr="00873C30">
        <w:rPr>
          <w:rFonts w:ascii="Arial" w:hAnsi="Arial" w:cs="Arial"/>
          <w:sz w:val="24"/>
          <w:szCs w:val="24"/>
          <w:lang w:val="es-ES"/>
        </w:rPr>
        <w:t xml:space="preserve"> -18 ºC al final de la línea</w:t>
      </w:r>
      <w:r>
        <w:rPr>
          <w:rFonts w:ascii="Arial" w:hAnsi="Arial" w:cs="Arial"/>
          <w:sz w:val="24"/>
          <w:szCs w:val="24"/>
          <w:lang w:val="es-ES"/>
        </w:rPr>
        <w:t xml:space="preserve"> (3)</w:t>
      </w:r>
      <w:r w:rsidRPr="00873C30">
        <w:rPr>
          <w:rFonts w:ascii="Arial" w:hAnsi="Arial" w:cs="Arial"/>
          <w:sz w:val="24"/>
          <w:szCs w:val="24"/>
          <w:lang w:val="es-ES"/>
        </w:rPr>
        <w:t>.</w:t>
      </w:r>
    </w:p>
    <w:p w:rsidR="0087144D" w:rsidRDefault="0087144D" w:rsidP="0087144D">
      <w:pPr>
        <w:spacing w:after="0" w:line="480" w:lineRule="auto"/>
        <w:ind w:left="851" w:right="56"/>
        <w:jc w:val="both"/>
        <w:rPr>
          <w:rFonts w:ascii="Arial" w:hAnsi="Arial" w:cs="Arial"/>
          <w:sz w:val="24"/>
          <w:szCs w:val="24"/>
          <w:lang w:val="es-ES"/>
        </w:rPr>
      </w:pPr>
    </w:p>
    <w:p w:rsidR="0087144D" w:rsidRPr="00873C30" w:rsidRDefault="00797967" w:rsidP="0087144D">
      <w:pPr>
        <w:spacing w:after="0" w:line="480" w:lineRule="auto"/>
        <w:ind w:left="851" w:right="56"/>
        <w:jc w:val="center"/>
        <w:rPr>
          <w:rFonts w:ascii="Arial" w:hAnsi="Arial" w:cs="Arial"/>
          <w:b/>
          <w:shadow/>
          <w:sz w:val="24"/>
          <w:szCs w:val="24"/>
        </w:rPr>
      </w:pPr>
      <w:r>
        <w:rPr>
          <w:rFonts w:ascii="Arial" w:hAnsi="Arial" w:cs="Arial"/>
          <w:noProof/>
          <w:sz w:val="24"/>
          <w:szCs w:val="24"/>
          <w:lang w:val="es-ES" w:eastAsia="es-ES"/>
        </w:rPr>
        <w:lastRenderedPageBreak/>
        <w:drawing>
          <wp:anchor distT="0" distB="0" distL="114300" distR="114300" simplePos="0" relativeHeight="251671040" behindDoc="0" locked="0" layoutInCell="1" allowOverlap="1">
            <wp:simplePos x="0" y="0"/>
            <wp:positionH relativeFrom="column">
              <wp:posOffset>1117600</wp:posOffset>
            </wp:positionH>
            <wp:positionV relativeFrom="paragraph">
              <wp:posOffset>243205</wp:posOffset>
            </wp:positionV>
            <wp:extent cx="3462020" cy="774065"/>
            <wp:effectExtent l="19050" t="0" r="5080" b="0"/>
            <wp:wrapNone/>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1"/>
                    <a:srcRect l="30472" t="68504" r="37914" b="22368"/>
                    <a:stretch>
                      <a:fillRect/>
                    </a:stretch>
                  </pic:blipFill>
                  <pic:spPr bwMode="auto">
                    <a:xfrm>
                      <a:off x="0" y="0"/>
                      <a:ext cx="3462020" cy="774065"/>
                    </a:xfrm>
                    <a:prstGeom prst="rect">
                      <a:avLst/>
                    </a:prstGeom>
                    <a:noFill/>
                    <a:ln w="9525">
                      <a:noFill/>
                      <a:miter lim="800000"/>
                      <a:headEnd/>
                      <a:tailEnd/>
                    </a:ln>
                  </pic:spPr>
                </pic:pic>
              </a:graphicData>
            </a:graphic>
          </wp:anchor>
        </w:drawing>
      </w:r>
      <w:r w:rsidR="0087144D" w:rsidRPr="00873C30">
        <w:rPr>
          <w:rFonts w:ascii="Arial" w:hAnsi="Arial" w:cs="Arial"/>
          <w:b/>
          <w:shadow/>
          <w:sz w:val="24"/>
          <w:szCs w:val="24"/>
        </w:rPr>
        <w:t>Aire Forzado</w:t>
      </w:r>
    </w:p>
    <w:p w:rsidR="0087144D" w:rsidRPr="00873C30" w:rsidRDefault="0087144D" w:rsidP="0087144D">
      <w:pPr>
        <w:spacing w:after="0" w:line="480" w:lineRule="auto"/>
        <w:ind w:left="851" w:right="56"/>
        <w:jc w:val="center"/>
        <w:rPr>
          <w:rFonts w:ascii="Arial" w:hAnsi="Arial" w:cs="Arial"/>
          <w:b/>
          <w:shadow/>
          <w:sz w:val="24"/>
          <w:szCs w:val="24"/>
          <w:u w:val="single"/>
        </w:rPr>
      </w:pPr>
    </w:p>
    <w:p w:rsidR="0087144D" w:rsidRPr="00873C30" w:rsidRDefault="0087144D" w:rsidP="0087144D">
      <w:pPr>
        <w:spacing w:after="0" w:line="480" w:lineRule="auto"/>
        <w:ind w:left="851" w:right="56"/>
        <w:rPr>
          <w:rFonts w:ascii="Arial" w:hAnsi="Arial" w:cs="Arial"/>
          <w:b/>
          <w:shadow/>
          <w:sz w:val="24"/>
          <w:szCs w:val="24"/>
          <w:u w:val="single"/>
        </w:rPr>
      </w:pPr>
    </w:p>
    <w:p w:rsidR="0087144D" w:rsidRPr="006F11D3" w:rsidRDefault="0087144D" w:rsidP="0087144D">
      <w:pPr>
        <w:widowControl w:val="0"/>
        <w:autoSpaceDE w:val="0"/>
        <w:autoSpaceDN w:val="0"/>
        <w:adjustRightInd w:val="0"/>
        <w:spacing w:after="0" w:line="240" w:lineRule="auto"/>
        <w:ind w:left="851" w:right="56"/>
        <w:jc w:val="center"/>
        <w:rPr>
          <w:rFonts w:ascii="Arial" w:hAnsi="Arial" w:cs="Arial"/>
          <w:sz w:val="20"/>
          <w:szCs w:val="24"/>
          <w:lang w:val="es-ES"/>
        </w:rPr>
      </w:pPr>
      <w:r>
        <w:rPr>
          <w:rFonts w:ascii="Arial" w:hAnsi="Arial" w:cs="Arial"/>
          <w:sz w:val="20"/>
          <w:szCs w:val="24"/>
          <w:lang w:val="es-ES"/>
        </w:rPr>
        <w:t>Figura 2.2. T</w:t>
      </w:r>
      <w:r w:rsidRPr="006F11D3">
        <w:rPr>
          <w:rFonts w:ascii="Arial" w:hAnsi="Arial" w:cs="Arial"/>
          <w:sz w:val="20"/>
          <w:szCs w:val="24"/>
          <w:lang w:val="es-ES"/>
        </w:rPr>
        <w:t xml:space="preserve">emperaturas y </w:t>
      </w:r>
      <w:r>
        <w:rPr>
          <w:rFonts w:ascii="Arial" w:hAnsi="Arial" w:cs="Arial"/>
          <w:sz w:val="20"/>
          <w:szCs w:val="24"/>
          <w:lang w:val="es-ES"/>
        </w:rPr>
        <w:t>T</w:t>
      </w:r>
      <w:r w:rsidRPr="006F11D3">
        <w:rPr>
          <w:rFonts w:ascii="Arial" w:hAnsi="Arial" w:cs="Arial"/>
          <w:sz w:val="20"/>
          <w:szCs w:val="24"/>
          <w:lang w:val="es-ES"/>
        </w:rPr>
        <w:t xml:space="preserve">iempo de </w:t>
      </w:r>
      <w:r>
        <w:rPr>
          <w:rFonts w:ascii="Arial" w:hAnsi="Arial" w:cs="Arial"/>
          <w:sz w:val="20"/>
          <w:szCs w:val="24"/>
          <w:lang w:val="es-ES"/>
        </w:rPr>
        <w:t>P</w:t>
      </w:r>
      <w:r w:rsidRPr="006F11D3">
        <w:rPr>
          <w:rFonts w:ascii="Arial" w:hAnsi="Arial" w:cs="Arial"/>
          <w:sz w:val="20"/>
          <w:szCs w:val="24"/>
          <w:lang w:val="es-ES"/>
        </w:rPr>
        <w:t xml:space="preserve">roceso en el </w:t>
      </w:r>
      <w:r>
        <w:rPr>
          <w:rFonts w:ascii="Arial" w:hAnsi="Arial" w:cs="Arial"/>
          <w:sz w:val="20"/>
          <w:szCs w:val="24"/>
          <w:lang w:val="es-ES"/>
        </w:rPr>
        <w:t>E</w:t>
      </w:r>
      <w:r w:rsidRPr="006F11D3">
        <w:rPr>
          <w:rFonts w:ascii="Arial" w:hAnsi="Arial" w:cs="Arial"/>
          <w:sz w:val="20"/>
          <w:szCs w:val="24"/>
          <w:lang w:val="es-ES"/>
        </w:rPr>
        <w:t xml:space="preserve">quipo de Aire Forzado </w:t>
      </w:r>
    </w:p>
    <w:p w:rsidR="0087144D" w:rsidRDefault="0087144D" w:rsidP="0087144D">
      <w:pPr>
        <w:spacing w:after="0" w:line="480" w:lineRule="auto"/>
        <w:ind w:left="851" w:right="56"/>
        <w:jc w:val="both"/>
        <w:rPr>
          <w:rFonts w:ascii="Arial" w:hAnsi="Arial" w:cs="Arial"/>
          <w:sz w:val="24"/>
          <w:szCs w:val="24"/>
          <w:lang w:val="es-ES"/>
        </w:rPr>
      </w:pPr>
    </w:p>
    <w:p w:rsidR="0087144D" w:rsidRPr="00873C30" w:rsidRDefault="0087144D" w:rsidP="0087144D">
      <w:pPr>
        <w:spacing w:after="0" w:line="480" w:lineRule="auto"/>
        <w:ind w:left="851" w:right="56"/>
        <w:jc w:val="both"/>
        <w:rPr>
          <w:rFonts w:ascii="Arial" w:hAnsi="Arial" w:cs="Arial"/>
          <w:sz w:val="24"/>
          <w:szCs w:val="24"/>
          <w:lang w:val="es-ES"/>
        </w:rPr>
      </w:pPr>
    </w:p>
    <w:p w:rsidR="0087144D" w:rsidRDefault="0087144D" w:rsidP="0087144D">
      <w:pPr>
        <w:tabs>
          <w:tab w:val="left" w:pos="1560"/>
        </w:tabs>
        <w:spacing w:after="0" w:line="480" w:lineRule="auto"/>
        <w:ind w:left="851" w:right="56"/>
        <w:jc w:val="both"/>
        <w:rPr>
          <w:rFonts w:ascii="Arial" w:hAnsi="Arial" w:cs="Arial"/>
          <w:sz w:val="24"/>
          <w:szCs w:val="24"/>
          <w:lang w:val="es-ES"/>
        </w:rPr>
      </w:pPr>
      <w:r>
        <w:rPr>
          <w:rFonts w:ascii="Arial" w:hAnsi="Arial" w:cs="Arial"/>
          <w:sz w:val="24"/>
          <w:szCs w:val="24"/>
          <w:lang w:val="es-ES"/>
        </w:rPr>
        <w:t>Conociendo el funcionamiento individual de cada equipo mencionado</w:t>
      </w:r>
      <w:r w:rsidRPr="00873C30">
        <w:rPr>
          <w:rFonts w:ascii="Arial" w:hAnsi="Arial" w:cs="Arial"/>
          <w:sz w:val="24"/>
          <w:szCs w:val="24"/>
          <w:lang w:val="es-ES"/>
        </w:rPr>
        <w:t xml:space="preserve">, se puede definir que el problema radica en los tiempos de congelación; puesto que, al pasar el camarón más tiempo en los equipos </w:t>
      </w:r>
      <w:r>
        <w:rPr>
          <w:rFonts w:ascii="Arial" w:hAnsi="Arial" w:cs="Arial"/>
          <w:sz w:val="24"/>
          <w:szCs w:val="24"/>
          <w:lang w:val="es-ES"/>
        </w:rPr>
        <w:t xml:space="preserve">se tiene un </w:t>
      </w:r>
      <w:r w:rsidRPr="00873C30">
        <w:rPr>
          <w:rFonts w:ascii="Arial" w:hAnsi="Arial" w:cs="Arial"/>
          <w:sz w:val="24"/>
          <w:szCs w:val="24"/>
          <w:lang w:val="es-ES"/>
        </w:rPr>
        <w:t>porcentaje de productividad</w:t>
      </w:r>
      <w:r>
        <w:rPr>
          <w:rFonts w:ascii="Arial" w:hAnsi="Arial" w:cs="Arial"/>
          <w:sz w:val="24"/>
          <w:szCs w:val="24"/>
          <w:lang w:val="es-ES"/>
        </w:rPr>
        <w:t xml:space="preserve"> bajo,</w:t>
      </w:r>
      <w:r w:rsidRPr="00873C30">
        <w:rPr>
          <w:rFonts w:ascii="Arial" w:hAnsi="Arial" w:cs="Arial"/>
          <w:sz w:val="24"/>
          <w:szCs w:val="24"/>
          <w:lang w:val="es-ES"/>
        </w:rPr>
        <w:t xml:space="preserve"> además del problema que se mencionó inicialmente (sensorial)</w:t>
      </w:r>
      <w:r>
        <w:rPr>
          <w:rFonts w:ascii="Arial" w:hAnsi="Arial" w:cs="Arial"/>
          <w:sz w:val="24"/>
          <w:szCs w:val="24"/>
          <w:lang w:val="es-ES"/>
        </w:rPr>
        <w:t>.</w:t>
      </w:r>
      <w:r w:rsidRPr="00873C30">
        <w:rPr>
          <w:rFonts w:ascii="Arial" w:hAnsi="Arial" w:cs="Arial"/>
          <w:sz w:val="24"/>
          <w:szCs w:val="24"/>
          <w:lang w:val="es-ES"/>
        </w:rPr>
        <w:t xml:space="preserve"> Por </w:t>
      </w:r>
      <w:r>
        <w:rPr>
          <w:rFonts w:ascii="Arial" w:hAnsi="Arial" w:cs="Arial"/>
          <w:sz w:val="24"/>
          <w:szCs w:val="24"/>
          <w:lang w:val="es-ES"/>
        </w:rPr>
        <w:t>tal</w:t>
      </w:r>
      <w:r w:rsidRPr="00873C30">
        <w:rPr>
          <w:rFonts w:ascii="Arial" w:hAnsi="Arial" w:cs="Arial"/>
          <w:sz w:val="24"/>
          <w:szCs w:val="24"/>
          <w:lang w:val="es-ES"/>
        </w:rPr>
        <w:t xml:space="preserve"> motivo</w:t>
      </w:r>
      <w:r>
        <w:rPr>
          <w:rFonts w:ascii="Arial" w:hAnsi="Arial" w:cs="Arial"/>
          <w:sz w:val="24"/>
          <w:szCs w:val="24"/>
          <w:lang w:val="es-ES"/>
        </w:rPr>
        <w:t>,</w:t>
      </w:r>
      <w:r w:rsidRPr="00873C30">
        <w:rPr>
          <w:rFonts w:ascii="Arial" w:hAnsi="Arial" w:cs="Arial"/>
          <w:sz w:val="24"/>
          <w:szCs w:val="24"/>
          <w:lang w:val="es-ES"/>
        </w:rPr>
        <w:t xml:space="preserve"> la combinación de ambos</w:t>
      </w:r>
      <w:r>
        <w:rPr>
          <w:rFonts w:ascii="Arial" w:hAnsi="Arial" w:cs="Arial"/>
          <w:sz w:val="24"/>
          <w:szCs w:val="24"/>
          <w:lang w:val="es-ES"/>
        </w:rPr>
        <w:t xml:space="preserve"> equipos se realiza</w:t>
      </w:r>
      <w:r w:rsidRPr="00873C30">
        <w:rPr>
          <w:rFonts w:ascii="Arial" w:hAnsi="Arial" w:cs="Arial"/>
          <w:sz w:val="24"/>
          <w:szCs w:val="24"/>
          <w:lang w:val="es-ES"/>
        </w:rPr>
        <w:t xml:space="preserve"> por medio de una banda transportadora (Véase Fig. 2.3.), teniendo como congelación previa al equipo de Salmuera por Aspersión y al equipo de Aire Forzado como congelación final. </w:t>
      </w:r>
    </w:p>
    <w:p w:rsidR="0087144D" w:rsidRPr="00FA52CB" w:rsidRDefault="0087144D" w:rsidP="0087144D">
      <w:pPr>
        <w:tabs>
          <w:tab w:val="left" w:pos="1560"/>
        </w:tabs>
        <w:spacing w:after="0" w:line="480" w:lineRule="auto"/>
        <w:ind w:left="851" w:right="56"/>
        <w:jc w:val="both"/>
        <w:rPr>
          <w:rFonts w:ascii="Arial" w:hAnsi="Arial" w:cs="Arial"/>
          <w:sz w:val="24"/>
          <w:szCs w:val="24"/>
          <w:lang w:val="es-ES"/>
        </w:rPr>
      </w:pPr>
    </w:p>
    <w:p w:rsidR="0087144D" w:rsidRPr="00873C30" w:rsidRDefault="0087144D" w:rsidP="0087144D">
      <w:pPr>
        <w:spacing w:after="0" w:line="360" w:lineRule="auto"/>
        <w:ind w:left="851" w:right="57"/>
        <w:jc w:val="center"/>
        <w:rPr>
          <w:rFonts w:ascii="Arial" w:hAnsi="Arial" w:cs="Arial"/>
          <w:b/>
          <w:shadow/>
          <w:sz w:val="24"/>
          <w:szCs w:val="24"/>
        </w:rPr>
      </w:pPr>
      <w:r w:rsidRPr="00873C30">
        <w:rPr>
          <w:rFonts w:ascii="Arial" w:hAnsi="Arial" w:cs="Arial"/>
          <w:b/>
          <w:shadow/>
          <w:sz w:val="24"/>
          <w:szCs w:val="24"/>
        </w:rPr>
        <w:t>Sistema Combinado</w:t>
      </w:r>
    </w:p>
    <w:p w:rsidR="0087144D" w:rsidRDefault="00797967" w:rsidP="0087144D">
      <w:pPr>
        <w:tabs>
          <w:tab w:val="left" w:pos="1185"/>
        </w:tabs>
        <w:spacing w:after="0" w:line="480" w:lineRule="auto"/>
        <w:ind w:left="851" w:right="56"/>
        <w:jc w:val="center"/>
        <w:rPr>
          <w:rFonts w:ascii="Arial" w:hAnsi="Arial" w:cs="Arial"/>
          <w:sz w:val="20"/>
          <w:szCs w:val="24"/>
          <w:lang w:val="es-ES"/>
        </w:rPr>
      </w:pPr>
      <w:r>
        <w:rPr>
          <w:noProof/>
          <w:lang w:val="es-ES" w:eastAsia="es-ES"/>
        </w:rPr>
        <w:drawing>
          <wp:anchor distT="0" distB="0" distL="114300" distR="114300" simplePos="0" relativeHeight="251684352" behindDoc="0" locked="0" layoutInCell="1" allowOverlap="1">
            <wp:simplePos x="0" y="0"/>
            <wp:positionH relativeFrom="column">
              <wp:posOffset>541020</wp:posOffset>
            </wp:positionH>
            <wp:positionV relativeFrom="paragraph">
              <wp:posOffset>47625</wp:posOffset>
            </wp:positionV>
            <wp:extent cx="4557395" cy="1056640"/>
            <wp:effectExtent l="19050" t="0" r="0" b="0"/>
            <wp:wrapNone/>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32"/>
                    <a:srcRect l="24803" t="71382" r="27048" b="16277"/>
                    <a:stretch>
                      <a:fillRect/>
                    </a:stretch>
                  </pic:blipFill>
                  <pic:spPr bwMode="auto">
                    <a:xfrm>
                      <a:off x="0" y="0"/>
                      <a:ext cx="4557395" cy="1056640"/>
                    </a:xfrm>
                    <a:prstGeom prst="rect">
                      <a:avLst/>
                    </a:prstGeom>
                    <a:noFill/>
                    <a:ln w="9525">
                      <a:noFill/>
                      <a:miter lim="800000"/>
                      <a:headEnd/>
                      <a:tailEnd/>
                    </a:ln>
                  </pic:spPr>
                </pic:pic>
              </a:graphicData>
            </a:graphic>
          </wp:anchor>
        </w:drawing>
      </w:r>
    </w:p>
    <w:p w:rsidR="0087144D" w:rsidRDefault="0087144D" w:rsidP="0087144D">
      <w:pPr>
        <w:widowControl w:val="0"/>
        <w:autoSpaceDE w:val="0"/>
        <w:autoSpaceDN w:val="0"/>
        <w:adjustRightInd w:val="0"/>
        <w:spacing w:after="0" w:line="240" w:lineRule="auto"/>
        <w:ind w:left="851" w:right="56"/>
        <w:jc w:val="center"/>
        <w:rPr>
          <w:rFonts w:ascii="Arial" w:hAnsi="Arial" w:cs="Arial"/>
          <w:sz w:val="20"/>
          <w:szCs w:val="24"/>
          <w:lang w:val="es-ES"/>
        </w:rPr>
      </w:pPr>
    </w:p>
    <w:p w:rsidR="0087144D" w:rsidRDefault="0087144D" w:rsidP="0087144D">
      <w:pPr>
        <w:widowControl w:val="0"/>
        <w:autoSpaceDE w:val="0"/>
        <w:autoSpaceDN w:val="0"/>
        <w:adjustRightInd w:val="0"/>
        <w:spacing w:after="0" w:line="240" w:lineRule="auto"/>
        <w:ind w:left="851" w:right="56"/>
        <w:jc w:val="center"/>
        <w:rPr>
          <w:rFonts w:ascii="Arial" w:hAnsi="Arial" w:cs="Arial"/>
          <w:sz w:val="20"/>
          <w:szCs w:val="24"/>
          <w:lang w:val="es-ES"/>
        </w:rPr>
      </w:pPr>
    </w:p>
    <w:p w:rsidR="0087144D" w:rsidRDefault="0087144D" w:rsidP="0087144D">
      <w:pPr>
        <w:widowControl w:val="0"/>
        <w:autoSpaceDE w:val="0"/>
        <w:autoSpaceDN w:val="0"/>
        <w:adjustRightInd w:val="0"/>
        <w:spacing w:after="0" w:line="240" w:lineRule="auto"/>
        <w:ind w:left="851" w:right="56"/>
        <w:jc w:val="center"/>
        <w:rPr>
          <w:rFonts w:ascii="Arial" w:hAnsi="Arial" w:cs="Arial"/>
          <w:sz w:val="20"/>
          <w:szCs w:val="24"/>
          <w:lang w:val="es-ES"/>
        </w:rPr>
      </w:pPr>
    </w:p>
    <w:p w:rsidR="0087144D" w:rsidRDefault="0087144D" w:rsidP="0087144D">
      <w:pPr>
        <w:widowControl w:val="0"/>
        <w:autoSpaceDE w:val="0"/>
        <w:autoSpaceDN w:val="0"/>
        <w:adjustRightInd w:val="0"/>
        <w:spacing w:after="0" w:line="240" w:lineRule="auto"/>
        <w:ind w:left="851" w:right="56"/>
        <w:jc w:val="center"/>
        <w:rPr>
          <w:rFonts w:ascii="Arial" w:hAnsi="Arial" w:cs="Arial"/>
          <w:sz w:val="20"/>
          <w:szCs w:val="24"/>
          <w:lang w:val="es-ES"/>
        </w:rPr>
      </w:pPr>
    </w:p>
    <w:p w:rsidR="0087144D" w:rsidRDefault="0087144D" w:rsidP="0087144D">
      <w:pPr>
        <w:widowControl w:val="0"/>
        <w:autoSpaceDE w:val="0"/>
        <w:autoSpaceDN w:val="0"/>
        <w:adjustRightInd w:val="0"/>
        <w:spacing w:after="0" w:line="240" w:lineRule="auto"/>
        <w:ind w:left="851" w:right="56"/>
        <w:jc w:val="center"/>
        <w:rPr>
          <w:rFonts w:ascii="Arial" w:hAnsi="Arial" w:cs="Arial"/>
          <w:sz w:val="20"/>
          <w:szCs w:val="24"/>
          <w:lang w:val="es-ES"/>
        </w:rPr>
      </w:pPr>
    </w:p>
    <w:p w:rsidR="0087144D" w:rsidRDefault="0087144D" w:rsidP="0087144D">
      <w:pPr>
        <w:widowControl w:val="0"/>
        <w:autoSpaceDE w:val="0"/>
        <w:autoSpaceDN w:val="0"/>
        <w:adjustRightInd w:val="0"/>
        <w:spacing w:after="0" w:line="240" w:lineRule="auto"/>
        <w:ind w:left="851" w:right="56"/>
        <w:jc w:val="center"/>
        <w:rPr>
          <w:rFonts w:ascii="Arial" w:hAnsi="Arial" w:cs="Arial"/>
          <w:sz w:val="20"/>
          <w:szCs w:val="24"/>
          <w:lang w:val="es-ES"/>
        </w:rPr>
      </w:pPr>
    </w:p>
    <w:p w:rsidR="0087144D" w:rsidRDefault="0087144D" w:rsidP="0087144D">
      <w:pPr>
        <w:widowControl w:val="0"/>
        <w:autoSpaceDE w:val="0"/>
        <w:autoSpaceDN w:val="0"/>
        <w:adjustRightInd w:val="0"/>
        <w:spacing w:after="0" w:line="240" w:lineRule="auto"/>
        <w:ind w:left="851" w:right="56"/>
        <w:jc w:val="center"/>
        <w:rPr>
          <w:rFonts w:ascii="Arial" w:hAnsi="Arial" w:cs="Arial"/>
          <w:sz w:val="20"/>
          <w:szCs w:val="24"/>
          <w:lang w:val="es-ES"/>
        </w:rPr>
      </w:pPr>
    </w:p>
    <w:p w:rsidR="0087144D" w:rsidRPr="006F11D3" w:rsidRDefault="0087144D" w:rsidP="0087144D">
      <w:pPr>
        <w:widowControl w:val="0"/>
        <w:autoSpaceDE w:val="0"/>
        <w:autoSpaceDN w:val="0"/>
        <w:adjustRightInd w:val="0"/>
        <w:spacing w:after="0" w:line="240" w:lineRule="auto"/>
        <w:ind w:left="851" w:right="57"/>
        <w:jc w:val="center"/>
        <w:rPr>
          <w:rFonts w:ascii="Arial" w:hAnsi="Arial" w:cs="Arial"/>
          <w:sz w:val="20"/>
          <w:szCs w:val="24"/>
          <w:lang w:val="es-ES"/>
        </w:rPr>
      </w:pPr>
      <w:r>
        <w:rPr>
          <w:rFonts w:ascii="Arial" w:hAnsi="Arial" w:cs="Arial"/>
          <w:sz w:val="20"/>
          <w:szCs w:val="24"/>
          <w:lang w:val="es-ES"/>
        </w:rPr>
        <w:t>Figura 2.3. T</w:t>
      </w:r>
      <w:r w:rsidRPr="006F11D3">
        <w:rPr>
          <w:rFonts w:ascii="Arial" w:hAnsi="Arial" w:cs="Arial"/>
          <w:sz w:val="20"/>
          <w:szCs w:val="24"/>
          <w:lang w:val="es-ES"/>
        </w:rPr>
        <w:t xml:space="preserve">emperaturas y </w:t>
      </w:r>
      <w:r>
        <w:rPr>
          <w:rFonts w:ascii="Arial" w:hAnsi="Arial" w:cs="Arial"/>
          <w:sz w:val="20"/>
          <w:szCs w:val="24"/>
          <w:lang w:val="es-ES"/>
        </w:rPr>
        <w:t>T</w:t>
      </w:r>
      <w:r w:rsidRPr="006F11D3">
        <w:rPr>
          <w:rFonts w:ascii="Arial" w:hAnsi="Arial" w:cs="Arial"/>
          <w:sz w:val="20"/>
          <w:szCs w:val="24"/>
          <w:lang w:val="es-ES"/>
        </w:rPr>
        <w:t>iempo</w:t>
      </w:r>
      <w:r>
        <w:rPr>
          <w:rFonts w:ascii="Arial" w:hAnsi="Arial" w:cs="Arial"/>
          <w:sz w:val="20"/>
          <w:szCs w:val="24"/>
          <w:lang w:val="es-ES"/>
        </w:rPr>
        <w:t>s</w:t>
      </w:r>
      <w:r w:rsidRPr="006F11D3">
        <w:rPr>
          <w:rFonts w:ascii="Arial" w:hAnsi="Arial" w:cs="Arial"/>
          <w:sz w:val="20"/>
          <w:szCs w:val="24"/>
          <w:lang w:val="es-ES"/>
        </w:rPr>
        <w:t xml:space="preserve"> de</w:t>
      </w:r>
      <w:r>
        <w:rPr>
          <w:rFonts w:ascii="Arial" w:hAnsi="Arial" w:cs="Arial"/>
          <w:sz w:val="20"/>
          <w:szCs w:val="24"/>
          <w:lang w:val="es-ES"/>
        </w:rPr>
        <w:t>l S</w:t>
      </w:r>
      <w:r w:rsidRPr="006F11D3">
        <w:rPr>
          <w:rFonts w:ascii="Arial" w:hAnsi="Arial" w:cs="Arial"/>
          <w:sz w:val="20"/>
          <w:szCs w:val="24"/>
          <w:lang w:val="es-ES"/>
        </w:rPr>
        <w:t xml:space="preserve">istema </w:t>
      </w:r>
      <w:r>
        <w:rPr>
          <w:rFonts w:ascii="Arial" w:hAnsi="Arial" w:cs="Arial"/>
          <w:sz w:val="20"/>
          <w:szCs w:val="24"/>
          <w:lang w:val="es-ES"/>
        </w:rPr>
        <w:t>C</w:t>
      </w:r>
      <w:r w:rsidRPr="006F11D3">
        <w:rPr>
          <w:rFonts w:ascii="Arial" w:hAnsi="Arial" w:cs="Arial"/>
          <w:sz w:val="20"/>
          <w:szCs w:val="24"/>
          <w:lang w:val="es-ES"/>
        </w:rPr>
        <w:t>ombinado</w:t>
      </w:r>
    </w:p>
    <w:p w:rsidR="0087144D" w:rsidRPr="006F11D3" w:rsidRDefault="0087144D" w:rsidP="0087144D">
      <w:pPr>
        <w:widowControl w:val="0"/>
        <w:autoSpaceDE w:val="0"/>
        <w:autoSpaceDN w:val="0"/>
        <w:adjustRightInd w:val="0"/>
        <w:spacing w:after="0" w:line="240" w:lineRule="auto"/>
        <w:ind w:left="851" w:right="57"/>
        <w:jc w:val="center"/>
        <w:rPr>
          <w:rFonts w:ascii="Arial" w:hAnsi="Arial" w:cs="Arial"/>
          <w:sz w:val="20"/>
          <w:szCs w:val="24"/>
          <w:lang w:val="es-ES"/>
        </w:rPr>
      </w:pPr>
      <w:r>
        <w:rPr>
          <w:rFonts w:ascii="Arial" w:hAnsi="Arial" w:cs="Arial"/>
          <w:sz w:val="20"/>
          <w:szCs w:val="24"/>
          <w:lang w:val="es-ES"/>
        </w:rPr>
        <w:t xml:space="preserve">             </w:t>
      </w:r>
      <w:r w:rsidRPr="006F11D3">
        <w:rPr>
          <w:rFonts w:ascii="Arial" w:hAnsi="Arial" w:cs="Arial"/>
          <w:sz w:val="20"/>
          <w:szCs w:val="24"/>
          <w:lang w:val="es-ES"/>
        </w:rPr>
        <w:t xml:space="preserve">(Salmuera por Aspersión – Aire Forzado) </w:t>
      </w:r>
    </w:p>
    <w:p w:rsidR="0087144D" w:rsidRDefault="0087144D" w:rsidP="0087144D">
      <w:pPr>
        <w:tabs>
          <w:tab w:val="left" w:pos="1134"/>
          <w:tab w:val="left" w:pos="1560"/>
        </w:tabs>
        <w:spacing w:after="0" w:line="240" w:lineRule="auto"/>
        <w:ind w:left="851" w:right="56"/>
        <w:jc w:val="right"/>
        <w:rPr>
          <w:rFonts w:ascii="Arial" w:hAnsi="Arial" w:cs="Arial"/>
          <w:sz w:val="20"/>
          <w:szCs w:val="24"/>
          <w:lang w:val="es-ES"/>
        </w:rPr>
      </w:pPr>
    </w:p>
    <w:p w:rsidR="0087144D" w:rsidRPr="009C4710" w:rsidRDefault="0087144D" w:rsidP="0087144D">
      <w:pPr>
        <w:tabs>
          <w:tab w:val="left" w:pos="1134"/>
          <w:tab w:val="left" w:pos="1560"/>
        </w:tabs>
        <w:spacing w:after="0" w:line="240" w:lineRule="auto"/>
        <w:ind w:left="851" w:right="56"/>
        <w:jc w:val="right"/>
        <w:rPr>
          <w:rFonts w:ascii="Arial" w:hAnsi="Arial" w:cs="Arial"/>
          <w:sz w:val="36"/>
          <w:szCs w:val="24"/>
          <w:lang w:val="es-ES"/>
        </w:rPr>
      </w:pPr>
    </w:p>
    <w:p w:rsidR="0087144D" w:rsidRPr="007F7A62" w:rsidRDefault="0087144D" w:rsidP="0087144D">
      <w:pPr>
        <w:tabs>
          <w:tab w:val="left" w:pos="1134"/>
          <w:tab w:val="left" w:pos="1560"/>
        </w:tabs>
        <w:spacing w:after="0" w:line="240" w:lineRule="auto"/>
        <w:ind w:left="851" w:right="56"/>
        <w:rPr>
          <w:rFonts w:ascii="Arial" w:hAnsi="Arial" w:cs="Arial"/>
          <w:sz w:val="16"/>
          <w:szCs w:val="24"/>
          <w:lang w:val="es-ES"/>
        </w:rPr>
      </w:pPr>
      <w:r w:rsidRPr="007F7A62">
        <w:rPr>
          <w:rFonts w:ascii="Arial" w:hAnsi="Arial" w:cs="Arial"/>
          <w:sz w:val="16"/>
          <w:szCs w:val="24"/>
          <w:lang w:val="es-ES"/>
        </w:rPr>
        <w:t>Elaborado por: Jorge Álava y Sue González, 2009</w:t>
      </w:r>
    </w:p>
    <w:p w:rsidR="0087144D" w:rsidRPr="00873C30" w:rsidRDefault="0087144D" w:rsidP="0087144D">
      <w:pPr>
        <w:tabs>
          <w:tab w:val="left" w:pos="1185"/>
        </w:tabs>
        <w:spacing w:after="0" w:line="480" w:lineRule="auto"/>
        <w:ind w:left="851" w:right="56"/>
        <w:jc w:val="both"/>
        <w:rPr>
          <w:rFonts w:ascii="Arial" w:hAnsi="Arial" w:cs="Arial"/>
          <w:sz w:val="24"/>
          <w:szCs w:val="24"/>
          <w:lang w:val="es-ES"/>
        </w:rPr>
      </w:pPr>
      <w:r>
        <w:rPr>
          <w:rFonts w:ascii="Arial" w:hAnsi="Arial" w:cs="Arial"/>
          <w:sz w:val="24"/>
          <w:szCs w:val="24"/>
          <w:lang w:val="es-ES"/>
        </w:rPr>
        <w:lastRenderedPageBreak/>
        <w:t>Como se observa</w:t>
      </w:r>
      <w:r w:rsidRPr="00873C30">
        <w:rPr>
          <w:rFonts w:ascii="Arial" w:hAnsi="Arial" w:cs="Arial"/>
          <w:sz w:val="24"/>
          <w:szCs w:val="24"/>
          <w:lang w:val="es-ES"/>
        </w:rPr>
        <w:t xml:space="preserve"> en el esquema de la </w:t>
      </w:r>
      <w:r>
        <w:rPr>
          <w:rFonts w:ascii="Arial" w:hAnsi="Arial" w:cs="Arial"/>
          <w:sz w:val="24"/>
          <w:szCs w:val="24"/>
          <w:lang w:val="es-ES"/>
        </w:rPr>
        <w:t>F</w:t>
      </w:r>
      <w:r w:rsidRPr="00873C30">
        <w:rPr>
          <w:rFonts w:ascii="Arial" w:hAnsi="Arial" w:cs="Arial"/>
          <w:sz w:val="24"/>
          <w:szCs w:val="24"/>
          <w:lang w:val="es-ES"/>
        </w:rPr>
        <w:t>igura 2.3., los parámetros del proceso cambian en los equipos</w:t>
      </w:r>
      <w:r>
        <w:rPr>
          <w:rFonts w:ascii="Arial" w:hAnsi="Arial" w:cs="Arial"/>
          <w:sz w:val="24"/>
          <w:szCs w:val="24"/>
          <w:lang w:val="es-ES"/>
        </w:rPr>
        <w:t>, debido que</w:t>
      </w:r>
      <w:r w:rsidRPr="00873C30">
        <w:rPr>
          <w:rFonts w:ascii="Arial" w:hAnsi="Arial" w:cs="Arial"/>
          <w:sz w:val="24"/>
          <w:szCs w:val="24"/>
          <w:lang w:val="es-ES"/>
        </w:rPr>
        <w:t xml:space="preserve"> al combinarse el equipo de Salmuera por Aspersión solo necesita </w:t>
      </w:r>
      <w:r>
        <w:rPr>
          <w:rFonts w:ascii="Arial" w:hAnsi="Arial" w:cs="Arial"/>
          <w:sz w:val="24"/>
          <w:szCs w:val="24"/>
          <w:lang w:val="es-ES"/>
        </w:rPr>
        <w:t>congelar el</w:t>
      </w:r>
      <w:r w:rsidRPr="00873C30">
        <w:rPr>
          <w:rFonts w:ascii="Arial" w:hAnsi="Arial" w:cs="Arial"/>
          <w:sz w:val="24"/>
          <w:szCs w:val="24"/>
          <w:lang w:val="es-ES"/>
        </w:rPr>
        <w:t xml:space="preserve"> producto a una temperatura negativa considerable (temperatura del camarón al final de -11 ºC) para su temperatura de proceso (-15 ºC)</w:t>
      </w:r>
      <w:r>
        <w:rPr>
          <w:rFonts w:ascii="Arial" w:hAnsi="Arial" w:cs="Arial"/>
          <w:sz w:val="24"/>
          <w:szCs w:val="24"/>
          <w:lang w:val="es-ES"/>
        </w:rPr>
        <w:t>,</w:t>
      </w:r>
      <w:r w:rsidRPr="00873C30">
        <w:rPr>
          <w:rFonts w:ascii="Arial" w:hAnsi="Arial" w:cs="Arial"/>
          <w:sz w:val="24"/>
          <w:szCs w:val="24"/>
          <w:lang w:val="es-ES"/>
        </w:rPr>
        <w:t xml:space="preserve"> con un menor tiempo de recorrido</w:t>
      </w:r>
      <w:r>
        <w:rPr>
          <w:rFonts w:ascii="Arial" w:hAnsi="Arial" w:cs="Arial"/>
          <w:sz w:val="24"/>
          <w:szCs w:val="24"/>
          <w:lang w:val="es-ES"/>
        </w:rPr>
        <w:t xml:space="preserve"> (banda)</w:t>
      </w:r>
      <w:r w:rsidRPr="00873C30">
        <w:rPr>
          <w:rFonts w:ascii="Arial" w:hAnsi="Arial" w:cs="Arial"/>
          <w:sz w:val="24"/>
          <w:szCs w:val="24"/>
          <w:lang w:val="es-ES"/>
        </w:rPr>
        <w:t xml:space="preserve"> aproximadamente de 5 minutos</w:t>
      </w:r>
      <w:r>
        <w:rPr>
          <w:rFonts w:ascii="Arial" w:hAnsi="Arial" w:cs="Arial"/>
          <w:sz w:val="24"/>
          <w:szCs w:val="24"/>
          <w:lang w:val="es-ES"/>
        </w:rPr>
        <w:t xml:space="preserve"> (1)</w:t>
      </w:r>
      <w:r w:rsidRPr="00873C30">
        <w:rPr>
          <w:rFonts w:ascii="Arial" w:hAnsi="Arial" w:cs="Arial"/>
          <w:sz w:val="24"/>
          <w:szCs w:val="24"/>
          <w:lang w:val="es-ES"/>
        </w:rPr>
        <w:t>.</w:t>
      </w:r>
    </w:p>
    <w:p w:rsidR="0087144D" w:rsidRPr="00873C30" w:rsidRDefault="0087144D" w:rsidP="0087144D">
      <w:pPr>
        <w:tabs>
          <w:tab w:val="left" w:pos="1185"/>
        </w:tabs>
        <w:spacing w:after="0" w:line="240" w:lineRule="auto"/>
        <w:ind w:left="851" w:right="57"/>
        <w:jc w:val="both"/>
        <w:rPr>
          <w:rFonts w:ascii="Arial" w:hAnsi="Arial" w:cs="Arial"/>
          <w:sz w:val="24"/>
          <w:szCs w:val="24"/>
          <w:lang w:val="es-ES"/>
        </w:rPr>
      </w:pPr>
    </w:p>
    <w:p w:rsidR="0087144D" w:rsidRPr="00873C30" w:rsidRDefault="0087144D" w:rsidP="0087144D">
      <w:pPr>
        <w:tabs>
          <w:tab w:val="left" w:pos="1185"/>
        </w:tabs>
        <w:spacing w:after="0" w:line="480" w:lineRule="auto"/>
        <w:ind w:left="851" w:right="56"/>
        <w:jc w:val="both"/>
        <w:rPr>
          <w:rFonts w:ascii="Arial" w:hAnsi="Arial" w:cs="Arial"/>
          <w:sz w:val="24"/>
          <w:szCs w:val="24"/>
          <w:lang w:val="es-ES"/>
        </w:rPr>
      </w:pPr>
      <w:r w:rsidRPr="00873C30">
        <w:rPr>
          <w:rFonts w:ascii="Arial" w:hAnsi="Arial" w:cs="Arial"/>
          <w:sz w:val="24"/>
          <w:szCs w:val="24"/>
          <w:lang w:val="es-ES"/>
        </w:rPr>
        <w:t>Por su lado el equipo por Aire</w:t>
      </w:r>
      <w:r>
        <w:rPr>
          <w:rFonts w:ascii="Arial" w:hAnsi="Arial" w:cs="Arial"/>
          <w:sz w:val="24"/>
          <w:szCs w:val="24"/>
          <w:lang w:val="es-ES"/>
        </w:rPr>
        <w:t xml:space="preserve"> Forzado se beneficiará puesto </w:t>
      </w:r>
      <w:r w:rsidRPr="00873C30">
        <w:rPr>
          <w:rFonts w:ascii="Arial" w:hAnsi="Arial" w:cs="Arial"/>
          <w:sz w:val="24"/>
          <w:szCs w:val="24"/>
          <w:lang w:val="es-ES"/>
        </w:rPr>
        <w:t>que la temperatura con la que ingres</w:t>
      </w:r>
      <w:r>
        <w:rPr>
          <w:rFonts w:ascii="Arial" w:hAnsi="Arial" w:cs="Arial"/>
          <w:sz w:val="24"/>
          <w:szCs w:val="24"/>
          <w:lang w:val="es-ES"/>
        </w:rPr>
        <w:t>a el camarón al equipo es</w:t>
      </w:r>
      <w:r w:rsidRPr="00873C30">
        <w:rPr>
          <w:rFonts w:ascii="Arial" w:hAnsi="Arial" w:cs="Arial"/>
          <w:sz w:val="24"/>
          <w:szCs w:val="24"/>
          <w:lang w:val="es-ES"/>
        </w:rPr>
        <w:t xml:space="preserve"> -10 ºC (se estima ganancia de 1 ºC de equipo a equipo)</w:t>
      </w:r>
      <w:r>
        <w:rPr>
          <w:rFonts w:ascii="Arial" w:hAnsi="Arial" w:cs="Arial"/>
          <w:sz w:val="24"/>
          <w:szCs w:val="24"/>
          <w:lang w:val="es-ES"/>
        </w:rPr>
        <w:t>;</w:t>
      </w:r>
      <w:r w:rsidRPr="00873C30">
        <w:rPr>
          <w:rFonts w:ascii="Arial" w:hAnsi="Arial" w:cs="Arial"/>
          <w:sz w:val="24"/>
          <w:szCs w:val="24"/>
          <w:lang w:val="es-ES"/>
        </w:rPr>
        <w:t xml:space="preserve"> lo que significa que el equipo </w:t>
      </w:r>
      <w:r>
        <w:rPr>
          <w:rFonts w:ascii="Arial" w:hAnsi="Arial" w:cs="Arial"/>
          <w:sz w:val="24"/>
          <w:szCs w:val="24"/>
          <w:lang w:val="es-ES"/>
        </w:rPr>
        <w:t>requiere</w:t>
      </w:r>
      <w:r w:rsidRPr="00873C30">
        <w:rPr>
          <w:rFonts w:ascii="Arial" w:hAnsi="Arial" w:cs="Arial"/>
          <w:sz w:val="24"/>
          <w:szCs w:val="24"/>
          <w:lang w:val="es-ES"/>
        </w:rPr>
        <w:t xml:space="preserve"> menos tiempo de </w:t>
      </w:r>
      <w:r>
        <w:rPr>
          <w:rFonts w:ascii="Arial" w:hAnsi="Arial" w:cs="Arial"/>
          <w:sz w:val="24"/>
          <w:szCs w:val="24"/>
          <w:lang w:val="es-ES"/>
        </w:rPr>
        <w:t xml:space="preserve">residencia por banda (5 minutos) </w:t>
      </w:r>
      <w:r w:rsidRPr="00873C30">
        <w:rPr>
          <w:rFonts w:ascii="Arial" w:hAnsi="Arial" w:cs="Arial"/>
          <w:sz w:val="24"/>
          <w:szCs w:val="24"/>
          <w:lang w:val="es-ES"/>
        </w:rPr>
        <w:t>para lograr alcanzar una temperatura de -18 ºC</w:t>
      </w:r>
      <w:r>
        <w:rPr>
          <w:rFonts w:ascii="Arial" w:hAnsi="Arial" w:cs="Arial"/>
          <w:sz w:val="24"/>
          <w:szCs w:val="24"/>
          <w:lang w:val="es-ES"/>
        </w:rPr>
        <w:t xml:space="preserve"> (1),</w:t>
      </w:r>
      <w:r w:rsidRPr="00873C30">
        <w:rPr>
          <w:rFonts w:ascii="Arial" w:hAnsi="Arial" w:cs="Arial"/>
          <w:sz w:val="24"/>
          <w:szCs w:val="24"/>
          <w:lang w:val="es-ES"/>
        </w:rPr>
        <w:t xml:space="preserve"> debido que el camarón se encuentra a temperaturas menores a 0 ºC (no pasa por el calor latente donde se necesita más potencia para quitar el calor del producto).  </w:t>
      </w:r>
    </w:p>
    <w:p w:rsidR="0087144D" w:rsidRPr="00873C30" w:rsidRDefault="0087144D" w:rsidP="0087144D">
      <w:pPr>
        <w:spacing w:after="0" w:line="240" w:lineRule="auto"/>
        <w:ind w:left="851" w:right="57"/>
        <w:jc w:val="both"/>
        <w:rPr>
          <w:rFonts w:ascii="Arial" w:hAnsi="Arial" w:cs="Arial"/>
          <w:sz w:val="24"/>
          <w:szCs w:val="24"/>
          <w:lang w:val="es-ES"/>
        </w:rPr>
      </w:pPr>
    </w:p>
    <w:p w:rsidR="0087144D" w:rsidRPr="00873C30" w:rsidRDefault="0087144D" w:rsidP="0087144D">
      <w:pPr>
        <w:spacing w:after="0" w:line="480" w:lineRule="auto"/>
        <w:ind w:left="851" w:right="56"/>
        <w:jc w:val="both"/>
        <w:rPr>
          <w:rFonts w:ascii="Arial" w:hAnsi="Arial" w:cs="Arial"/>
          <w:sz w:val="24"/>
          <w:szCs w:val="24"/>
          <w:lang w:val="es-ES"/>
        </w:rPr>
      </w:pPr>
      <w:r w:rsidRPr="00873C30">
        <w:rPr>
          <w:rFonts w:ascii="Arial" w:hAnsi="Arial" w:cs="Arial"/>
          <w:sz w:val="24"/>
          <w:szCs w:val="24"/>
          <w:lang w:val="es-ES"/>
        </w:rPr>
        <w:t>Más adelante se presenta el esquema de la línea de frío de los sistemas combinados, además de describir cada uno de los equipos en cuestión.</w:t>
      </w:r>
    </w:p>
    <w:p w:rsidR="0087144D" w:rsidRDefault="0087144D" w:rsidP="0087144D">
      <w:pPr>
        <w:tabs>
          <w:tab w:val="left" w:pos="1560"/>
        </w:tabs>
        <w:spacing w:after="0" w:line="240" w:lineRule="auto"/>
        <w:ind w:left="851" w:right="57"/>
        <w:jc w:val="both"/>
        <w:rPr>
          <w:rFonts w:ascii="Arial" w:hAnsi="Arial" w:cs="Arial"/>
          <w:sz w:val="24"/>
          <w:szCs w:val="24"/>
          <w:lang w:val="es-ES"/>
        </w:rPr>
      </w:pPr>
    </w:p>
    <w:p w:rsidR="0087144D" w:rsidRDefault="0087144D" w:rsidP="0087144D">
      <w:pPr>
        <w:tabs>
          <w:tab w:val="left" w:pos="1560"/>
        </w:tabs>
        <w:spacing w:after="0" w:line="240" w:lineRule="auto"/>
        <w:ind w:left="851" w:right="57"/>
        <w:jc w:val="both"/>
        <w:rPr>
          <w:rFonts w:ascii="Arial" w:hAnsi="Arial" w:cs="Arial"/>
          <w:sz w:val="24"/>
          <w:szCs w:val="24"/>
          <w:lang w:val="es-ES"/>
        </w:rPr>
      </w:pPr>
    </w:p>
    <w:p w:rsidR="0087144D" w:rsidRDefault="0087144D" w:rsidP="0087144D">
      <w:pPr>
        <w:tabs>
          <w:tab w:val="left" w:pos="1560"/>
        </w:tabs>
        <w:spacing w:after="0" w:line="240" w:lineRule="auto"/>
        <w:ind w:left="851" w:right="57"/>
        <w:jc w:val="both"/>
        <w:rPr>
          <w:rFonts w:ascii="Arial" w:hAnsi="Arial" w:cs="Arial"/>
          <w:sz w:val="24"/>
          <w:szCs w:val="24"/>
          <w:lang w:val="es-ES"/>
        </w:rPr>
      </w:pPr>
    </w:p>
    <w:p w:rsidR="0087144D" w:rsidRDefault="0087144D" w:rsidP="0087144D">
      <w:pPr>
        <w:tabs>
          <w:tab w:val="left" w:pos="1560"/>
        </w:tabs>
        <w:spacing w:after="0" w:line="240" w:lineRule="auto"/>
        <w:ind w:left="851" w:right="57"/>
        <w:jc w:val="both"/>
        <w:rPr>
          <w:rFonts w:ascii="Arial" w:hAnsi="Arial" w:cs="Arial"/>
          <w:sz w:val="24"/>
          <w:szCs w:val="24"/>
          <w:lang w:val="es-ES"/>
        </w:rPr>
      </w:pPr>
    </w:p>
    <w:p w:rsidR="0087144D" w:rsidRDefault="0087144D" w:rsidP="0087144D">
      <w:pPr>
        <w:tabs>
          <w:tab w:val="left" w:pos="1560"/>
        </w:tabs>
        <w:spacing w:after="0" w:line="240" w:lineRule="auto"/>
        <w:ind w:left="851" w:right="57"/>
        <w:jc w:val="both"/>
        <w:rPr>
          <w:rFonts w:ascii="Arial" w:hAnsi="Arial" w:cs="Arial"/>
          <w:sz w:val="24"/>
          <w:szCs w:val="24"/>
          <w:lang w:val="es-ES"/>
        </w:rPr>
      </w:pPr>
    </w:p>
    <w:p w:rsidR="0087144D" w:rsidRDefault="0087144D" w:rsidP="0087144D">
      <w:pPr>
        <w:tabs>
          <w:tab w:val="left" w:pos="1560"/>
        </w:tabs>
        <w:spacing w:after="0" w:line="240" w:lineRule="auto"/>
        <w:ind w:left="851" w:right="57"/>
        <w:jc w:val="both"/>
        <w:rPr>
          <w:rFonts w:ascii="Arial" w:hAnsi="Arial" w:cs="Arial"/>
          <w:sz w:val="24"/>
          <w:szCs w:val="24"/>
          <w:lang w:val="es-ES"/>
        </w:rPr>
      </w:pPr>
    </w:p>
    <w:p w:rsidR="0087144D" w:rsidRPr="00873C30" w:rsidRDefault="0087144D" w:rsidP="0087144D">
      <w:pPr>
        <w:numPr>
          <w:ilvl w:val="2"/>
          <w:numId w:val="2"/>
        </w:numPr>
        <w:tabs>
          <w:tab w:val="left" w:pos="1560"/>
        </w:tabs>
        <w:spacing w:after="0" w:line="480" w:lineRule="auto"/>
        <w:ind w:left="851" w:right="56" w:firstLine="0"/>
        <w:jc w:val="both"/>
        <w:rPr>
          <w:rFonts w:ascii="Arial" w:hAnsi="Arial" w:cs="Arial"/>
          <w:b/>
          <w:sz w:val="24"/>
          <w:szCs w:val="24"/>
          <w:lang w:val="es-ES"/>
        </w:rPr>
      </w:pPr>
      <w:r w:rsidRPr="00873C30">
        <w:rPr>
          <w:rFonts w:ascii="Arial" w:hAnsi="Arial" w:cs="Arial"/>
          <w:b/>
          <w:sz w:val="24"/>
          <w:szCs w:val="24"/>
          <w:lang w:val="es-ES"/>
        </w:rPr>
        <w:lastRenderedPageBreak/>
        <w:t xml:space="preserve">Capacidades de Producción </w:t>
      </w:r>
      <w:r>
        <w:rPr>
          <w:rFonts w:ascii="Arial" w:hAnsi="Arial" w:cs="Arial"/>
          <w:b/>
          <w:sz w:val="24"/>
          <w:szCs w:val="24"/>
          <w:lang w:val="es-ES"/>
        </w:rPr>
        <w:t>A</w:t>
      </w:r>
      <w:r w:rsidRPr="00873C30">
        <w:rPr>
          <w:rFonts w:ascii="Arial" w:hAnsi="Arial" w:cs="Arial"/>
          <w:b/>
          <w:sz w:val="24"/>
          <w:szCs w:val="24"/>
          <w:lang w:val="es-ES"/>
        </w:rPr>
        <w:t>ctuales</w:t>
      </w:r>
      <w:r>
        <w:rPr>
          <w:rFonts w:ascii="Arial" w:hAnsi="Arial" w:cs="Arial"/>
          <w:b/>
          <w:sz w:val="24"/>
          <w:szCs w:val="24"/>
          <w:lang w:val="es-ES"/>
        </w:rPr>
        <w:t>.</w:t>
      </w:r>
    </w:p>
    <w:p w:rsidR="0087144D" w:rsidRPr="00873C30" w:rsidRDefault="0087144D" w:rsidP="0087144D">
      <w:pPr>
        <w:tabs>
          <w:tab w:val="left" w:pos="1560"/>
        </w:tabs>
        <w:spacing w:after="0" w:line="480" w:lineRule="auto"/>
        <w:ind w:left="1560" w:right="56"/>
        <w:jc w:val="both"/>
        <w:rPr>
          <w:rFonts w:ascii="Arial" w:hAnsi="Arial" w:cs="Arial"/>
          <w:sz w:val="24"/>
          <w:szCs w:val="24"/>
          <w:lang w:val="es-ES"/>
        </w:rPr>
      </w:pPr>
      <w:r w:rsidRPr="00873C30">
        <w:rPr>
          <w:rFonts w:ascii="Arial" w:hAnsi="Arial" w:cs="Arial"/>
          <w:sz w:val="24"/>
          <w:szCs w:val="24"/>
          <w:lang w:val="es-ES"/>
        </w:rPr>
        <w:t>En la línea de I.Q.F. se cuenta con una capacidad de producci</w:t>
      </w:r>
      <w:r>
        <w:rPr>
          <w:rFonts w:ascii="Arial" w:hAnsi="Arial" w:cs="Arial"/>
          <w:sz w:val="24"/>
          <w:szCs w:val="24"/>
          <w:lang w:val="es-ES"/>
        </w:rPr>
        <w:t xml:space="preserve">ón diaria </w:t>
      </w:r>
      <w:r w:rsidRPr="00873C30">
        <w:rPr>
          <w:rFonts w:ascii="Arial" w:hAnsi="Arial" w:cs="Arial"/>
          <w:sz w:val="24"/>
          <w:szCs w:val="24"/>
          <w:lang w:val="es-ES"/>
        </w:rPr>
        <w:t xml:space="preserve">aproximadamente de 120.000 libras de camarón congelado, </w:t>
      </w:r>
      <w:r>
        <w:rPr>
          <w:rFonts w:ascii="Arial" w:hAnsi="Arial" w:cs="Arial"/>
          <w:sz w:val="24"/>
          <w:szCs w:val="24"/>
          <w:lang w:val="es-ES"/>
        </w:rPr>
        <w:t>es decir</w:t>
      </w:r>
      <w:r w:rsidRPr="00873C30">
        <w:rPr>
          <w:rFonts w:ascii="Arial" w:hAnsi="Arial" w:cs="Arial"/>
          <w:sz w:val="24"/>
          <w:szCs w:val="24"/>
          <w:lang w:val="es-ES"/>
        </w:rPr>
        <w:t xml:space="preserve"> 60.000 libras</w:t>
      </w:r>
      <w:r>
        <w:rPr>
          <w:rFonts w:ascii="Arial" w:hAnsi="Arial" w:cs="Arial"/>
          <w:sz w:val="24"/>
          <w:szCs w:val="24"/>
          <w:lang w:val="es-ES"/>
        </w:rPr>
        <w:t xml:space="preserve"> por turno, capacidad </w:t>
      </w:r>
      <w:r w:rsidRPr="00873C30">
        <w:rPr>
          <w:rFonts w:ascii="Arial" w:hAnsi="Arial" w:cs="Arial"/>
          <w:sz w:val="24"/>
          <w:szCs w:val="24"/>
          <w:lang w:val="es-ES"/>
        </w:rPr>
        <w:t>medida con el sistema combinado que se detalló anteriormente (Salmuera por Aspersión – Aire Forzado), todo lo mencionado siempre y cuando los parámetros del proceso (temperaturas y tiempos) se mantengan dentro del rango</w:t>
      </w:r>
      <w:r>
        <w:rPr>
          <w:rFonts w:ascii="Arial" w:hAnsi="Arial" w:cs="Arial"/>
          <w:sz w:val="24"/>
          <w:szCs w:val="24"/>
          <w:lang w:val="es-ES"/>
        </w:rPr>
        <w:t>, como se mostró en la Figura 2.3.</w:t>
      </w:r>
    </w:p>
    <w:p w:rsidR="0087144D" w:rsidRPr="00873C30" w:rsidRDefault="0087144D" w:rsidP="0087144D">
      <w:pPr>
        <w:tabs>
          <w:tab w:val="left" w:pos="1560"/>
        </w:tabs>
        <w:spacing w:after="0" w:line="240" w:lineRule="auto"/>
        <w:ind w:left="1559" w:right="57"/>
        <w:jc w:val="both"/>
        <w:rPr>
          <w:rFonts w:ascii="Arial" w:hAnsi="Arial" w:cs="Arial"/>
          <w:sz w:val="24"/>
          <w:szCs w:val="24"/>
          <w:lang w:val="es-ES"/>
        </w:rPr>
      </w:pPr>
    </w:p>
    <w:p w:rsidR="0087144D" w:rsidRPr="00873C30" w:rsidRDefault="0087144D" w:rsidP="0087144D">
      <w:pPr>
        <w:tabs>
          <w:tab w:val="left" w:pos="1560"/>
        </w:tabs>
        <w:spacing w:after="0" w:line="480" w:lineRule="auto"/>
        <w:ind w:left="1560" w:right="56"/>
        <w:jc w:val="both"/>
        <w:rPr>
          <w:rFonts w:ascii="Arial" w:hAnsi="Arial" w:cs="Arial"/>
          <w:sz w:val="24"/>
          <w:szCs w:val="24"/>
          <w:lang w:val="es-ES"/>
        </w:rPr>
      </w:pPr>
      <w:r w:rsidRPr="00873C30">
        <w:rPr>
          <w:rFonts w:ascii="Arial" w:hAnsi="Arial" w:cs="Arial"/>
          <w:sz w:val="24"/>
          <w:szCs w:val="24"/>
          <w:lang w:val="es-ES"/>
        </w:rPr>
        <w:t>Cada turno trabaja 12 horas al día, considerando el tiempo del personal para almorzar y el defrost</w:t>
      </w:r>
      <w:r w:rsidRPr="00EB1D47">
        <w:rPr>
          <w:rFonts w:ascii="Arial" w:hAnsi="Arial" w:cs="Arial"/>
          <w:sz w:val="24"/>
          <w:szCs w:val="24"/>
          <w:vertAlign w:val="superscript"/>
          <w:lang w:val="es-ES"/>
        </w:rPr>
        <w:t>(c)</w:t>
      </w:r>
      <w:r w:rsidRPr="00873C30">
        <w:rPr>
          <w:rFonts w:ascii="Arial" w:hAnsi="Arial" w:cs="Arial"/>
          <w:sz w:val="24"/>
          <w:szCs w:val="24"/>
          <w:lang w:val="es-ES"/>
        </w:rPr>
        <w:t xml:space="preserve"> de los equipos que se realiza con el fin de operar eficientemente durante el proceso (al final de cada turno), se obtiene un tiempo productivo aproximado de 10 horas, lo </w:t>
      </w:r>
      <w:r>
        <w:rPr>
          <w:rFonts w:ascii="Arial" w:hAnsi="Arial" w:cs="Arial"/>
          <w:sz w:val="24"/>
          <w:szCs w:val="24"/>
          <w:lang w:val="es-ES"/>
        </w:rPr>
        <w:t>que da</w:t>
      </w:r>
      <w:r w:rsidRPr="00873C30">
        <w:rPr>
          <w:rFonts w:ascii="Arial" w:hAnsi="Arial" w:cs="Arial"/>
          <w:sz w:val="24"/>
          <w:szCs w:val="24"/>
          <w:lang w:val="es-ES"/>
        </w:rPr>
        <w:t xml:space="preserve"> un valor promedio de 6.000 libras de camarón congelado por hora. </w:t>
      </w:r>
    </w:p>
    <w:p w:rsidR="0087144D" w:rsidRPr="00873C30" w:rsidRDefault="0087144D" w:rsidP="0087144D">
      <w:pPr>
        <w:tabs>
          <w:tab w:val="left" w:pos="1560"/>
        </w:tabs>
        <w:spacing w:after="0" w:line="240" w:lineRule="auto"/>
        <w:ind w:left="1559" w:right="57"/>
        <w:jc w:val="both"/>
        <w:rPr>
          <w:rFonts w:ascii="Arial" w:hAnsi="Arial" w:cs="Arial"/>
          <w:sz w:val="24"/>
          <w:szCs w:val="24"/>
          <w:lang w:val="es-ES"/>
        </w:rPr>
      </w:pPr>
    </w:p>
    <w:p w:rsidR="0087144D" w:rsidRDefault="0087144D" w:rsidP="0087144D">
      <w:pPr>
        <w:tabs>
          <w:tab w:val="left" w:pos="1560"/>
        </w:tabs>
        <w:spacing w:after="0" w:line="480" w:lineRule="auto"/>
        <w:ind w:left="1560" w:right="56"/>
        <w:jc w:val="both"/>
        <w:rPr>
          <w:rFonts w:ascii="Arial" w:hAnsi="Arial" w:cs="Arial"/>
          <w:sz w:val="24"/>
          <w:szCs w:val="24"/>
          <w:lang w:val="es-ES"/>
        </w:rPr>
      </w:pPr>
      <w:r w:rsidRPr="00873C30">
        <w:rPr>
          <w:rFonts w:ascii="Arial" w:hAnsi="Arial" w:cs="Arial"/>
          <w:sz w:val="24"/>
          <w:szCs w:val="24"/>
          <w:lang w:val="es-ES"/>
        </w:rPr>
        <w:t xml:space="preserve">La capacidad nominal del equipo de Salmuera por Aspersión </w:t>
      </w:r>
      <w:r>
        <w:rPr>
          <w:rFonts w:ascii="Arial" w:hAnsi="Arial" w:cs="Arial"/>
          <w:sz w:val="24"/>
          <w:szCs w:val="24"/>
          <w:lang w:val="es-ES"/>
        </w:rPr>
        <w:t>congelando</w:t>
      </w:r>
      <w:r w:rsidRPr="00873C30">
        <w:rPr>
          <w:rFonts w:ascii="Arial" w:hAnsi="Arial" w:cs="Arial"/>
          <w:sz w:val="24"/>
          <w:szCs w:val="24"/>
          <w:lang w:val="es-ES"/>
        </w:rPr>
        <w:t xml:space="preserve"> individualmente es aproximadamente 2.500 libras por hora en un tiempo </w:t>
      </w:r>
      <w:r>
        <w:rPr>
          <w:rFonts w:ascii="Arial" w:hAnsi="Arial" w:cs="Arial"/>
          <w:sz w:val="24"/>
          <w:szCs w:val="24"/>
          <w:lang w:val="es-ES"/>
        </w:rPr>
        <w:t xml:space="preserve">de 10 </w:t>
      </w:r>
      <w:r w:rsidRPr="00873C30">
        <w:rPr>
          <w:rFonts w:ascii="Arial" w:hAnsi="Arial" w:cs="Arial"/>
          <w:sz w:val="24"/>
          <w:szCs w:val="24"/>
          <w:lang w:val="es-ES"/>
        </w:rPr>
        <w:t xml:space="preserve">minutos con una temperatura de salmuera de -15 ºC. </w:t>
      </w:r>
    </w:p>
    <w:p w:rsidR="0087144D" w:rsidRDefault="0087144D" w:rsidP="0087144D">
      <w:pPr>
        <w:spacing w:after="0" w:line="240" w:lineRule="auto"/>
        <w:ind w:left="851" w:right="57"/>
        <w:jc w:val="both"/>
        <w:rPr>
          <w:rFonts w:ascii="Arial" w:hAnsi="Arial" w:cs="Arial"/>
          <w:b/>
          <w:shadow/>
          <w:sz w:val="24"/>
          <w:szCs w:val="24"/>
          <w:u w:val="single"/>
        </w:rPr>
      </w:pPr>
    </w:p>
    <w:p w:rsidR="0087144D" w:rsidRPr="00486B62" w:rsidRDefault="0087144D" w:rsidP="0087144D">
      <w:pPr>
        <w:spacing w:after="0" w:line="240" w:lineRule="auto"/>
        <w:ind w:left="851" w:right="57"/>
        <w:jc w:val="both"/>
        <w:rPr>
          <w:rFonts w:ascii="Arial" w:hAnsi="Arial" w:cs="Arial"/>
          <w:b/>
          <w:shadow/>
          <w:sz w:val="24"/>
          <w:szCs w:val="24"/>
          <w:u w:val="single"/>
        </w:rPr>
      </w:pPr>
    </w:p>
    <w:p w:rsidR="0087144D" w:rsidRPr="00970EDA" w:rsidRDefault="0087144D" w:rsidP="0087144D">
      <w:pPr>
        <w:spacing w:after="0" w:line="240" w:lineRule="auto"/>
        <w:ind w:left="709" w:right="57" w:hanging="709"/>
        <w:jc w:val="both"/>
        <w:rPr>
          <w:rFonts w:ascii="Arial" w:hAnsi="Arial" w:cs="Arial"/>
          <w:sz w:val="20"/>
          <w:szCs w:val="24"/>
        </w:rPr>
      </w:pPr>
      <w:r w:rsidRPr="00970EDA">
        <w:rPr>
          <w:rFonts w:ascii="Arial" w:hAnsi="Arial" w:cs="Arial"/>
          <w:b/>
          <w:shadow/>
          <w:noProof/>
          <w:sz w:val="20"/>
          <w:szCs w:val="24"/>
          <w:u w:val="single"/>
          <w:lang w:eastAsia="es-EC"/>
        </w:rPr>
        <w:pict>
          <v:shape id="_x0000_s1132" type="#_x0000_t32" style="position:absolute;left:0;text-align:left;margin-left:-.75pt;margin-top:0;width:85.05pt;height:0;z-index:251695616" o:connectortype="straight" strokeweight="1pt"/>
        </w:pict>
      </w:r>
    </w:p>
    <w:p w:rsidR="0087144D" w:rsidRPr="00446AE5" w:rsidRDefault="0087144D" w:rsidP="0087144D">
      <w:pPr>
        <w:numPr>
          <w:ilvl w:val="0"/>
          <w:numId w:val="26"/>
        </w:numPr>
        <w:tabs>
          <w:tab w:val="left" w:pos="284"/>
          <w:tab w:val="left" w:pos="1560"/>
        </w:tabs>
        <w:spacing w:after="0" w:line="240" w:lineRule="auto"/>
        <w:ind w:left="284" w:right="57" w:hanging="284"/>
        <w:jc w:val="both"/>
        <w:rPr>
          <w:rFonts w:ascii="Arial" w:hAnsi="Arial" w:cs="Arial"/>
          <w:sz w:val="20"/>
          <w:szCs w:val="20"/>
        </w:rPr>
      </w:pPr>
      <w:r>
        <w:rPr>
          <w:rFonts w:ascii="Arial" w:hAnsi="Arial" w:cs="Arial"/>
          <w:b/>
          <w:sz w:val="20"/>
          <w:szCs w:val="20"/>
        </w:rPr>
        <w:t>Defrost</w:t>
      </w:r>
      <w:r w:rsidRPr="00575CE4">
        <w:rPr>
          <w:rFonts w:ascii="Arial" w:hAnsi="Arial" w:cs="Arial"/>
          <w:b/>
          <w:sz w:val="20"/>
          <w:szCs w:val="20"/>
        </w:rPr>
        <w:t>:</w:t>
      </w:r>
      <w:r w:rsidRPr="00446AE5">
        <w:rPr>
          <w:rFonts w:ascii="Arial" w:hAnsi="Arial" w:cs="Arial"/>
          <w:sz w:val="20"/>
          <w:szCs w:val="20"/>
        </w:rPr>
        <w:t xml:space="preserve"> </w:t>
      </w:r>
      <w:r>
        <w:rPr>
          <w:rFonts w:ascii="Arial" w:hAnsi="Arial" w:cs="Arial"/>
          <w:sz w:val="20"/>
        </w:rPr>
        <w:t xml:space="preserve">Es un procedimiento que se </w:t>
      </w:r>
      <w:r w:rsidRPr="00EB1D47">
        <w:rPr>
          <w:rFonts w:ascii="Arial" w:hAnsi="Arial" w:cs="Arial"/>
          <w:sz w:val="20"/>
        </w:rPr>
        <w:t>realiza periódicamente en los frigoríficos y congeladores para mantener su eficacia operativa.</w:t>
      </w:r>
    </w:p>
    <w:p w:rsidR="0087144D" w:rsidRPr="00873C30" w:rsidRDefault="0087144D" w:rsidP="0087144D">
      <w:pPr>
        <w:tabs>
          <w:tab w:val="left" w:pos="1560"/>
        </w:tabs>
        <w:spacing w:after="0" w:line="480" w:lineRule="auto"/>
        <w:ind w:left="1560" w:right="56"/>
        <w:jc w:val="both"/>
        <w:rPr>
          <w:rFonts w:ascii="Arial" w:hAnsi="Arial" w:cs="Arial"/>
          <w:sz w:val="24"/>
          <w:szCs w:val="24"/>
          <w:lang w:val="es-ES"/>
        </w:rPr>
      </w:pPr>
      <w:r>
        <w:rPr>
          <w:rFonts w:ascii="Arial" w:hAnsi="Arial" w:cs="Arial"/>
          <w:sz w:val="24"/>
          <w:szCs w:val="24"/>
          <w:lang w:val="es-ES"/>
        </w:rPr>
        <w:lastRenderedPageBreak/>
        <w:t>Considerando además que la</w:t>
      </w:r>
      <w:r w:rsidRPr="00873C30">
        <w:rPr>
          <w:rFonts w:ascii="Arial" w:hAnsi="Arial" w:cs="Arial"/>
          <w:sz w:val="24"/>
          <w:szCs w:val="24"/>
          <w:lang w:val="es-ES"/>
        </w:rPr>
        <w:t xml:space="preserve"> temperatura del equipo (operación) se mantenga dentro del rango</w:t>
      </w:r>
      <w:r>
        <w:rPr>
          <w:rFonts w:ascii="Arial" w:hAnsi="Arial" w:cs="Arial"/>
          <w:sz w:val="24"/>
          <w:szCs w:val="24"/>
          <w:lang w:val="es-ES"/>
        </w:rPr>
        <w:t xml:space="preserve"> (-16 ºC)</w:t>
      </w:r>
      <w:r w:rsidRPr="00873C30">
        <w:rPr>
          <w:rFonts w:ascii="Arial" w:hAnsi="Arial" w:cs="Arial"/>
          <w:sz w:val="24"/>
          <w:szCs w:val="24"/>
          <w:lang w:val="es-ES"/>
        </w:rPr>
        <w:t>, caso contrario si la temperatura varía desfavorablemente el tiempo de residencia del camarón en el equipo aumenta lo que disminuye la productividad.</w:t>
      </w:r>
    </w:p>
    <w:p w:rsidR="0087144D" w:rsidRPr="00873C30" w:rsidRDefault="0087144D" w:rsidP="0087144D">
      <w:pPr>
        <w:tabs>
          <w:tab w:val="left" w:pos="1560"/>
        </w:tabs>
        <w:spacing w:after="0" w:line="240" w:lineRule="auto"/>
        <w:ind w:left="1559" w:right="57"/>
        <w:jc w:val="both"/>
        <w:rPr>
          <w:rFonts w:ascii="Arial" w:hAnsi="Arial" w:cs="Arial"/>
          <w:sz w:val="24"/>
          <w:szCs w:val="24"/>
          <w:lang w:val="es-ES"/>
        </w:rPr>
      </w:pPr>
    </w:p>
    <w:p w:rsidR="0087144D" w:rsidRPr="00873C30" w:rsidRDefault="0087144D" w:rsidP="0087144D">
      <w:pPr>
        <w:tabs>
          <w:tab w:val="left" w:pos="1560"/>
        </w:tabs>
        <w:spacing w:after="0" w:line="480" w:lineRule="auto"/>
        <w:ind w:left="1560" w:right="56"/>
        <w:jc w:val="both"/>
        <w:rPr>
          <w:rFonts w:ascii="Arial" w:hAnsi="Arial" w:cs="Arial"/>
          <w:sz w:val="24"/>
          <w:szCs w:val="24"/>
          <w:lang w:val="es-ES"/>
        </w:rPr>
      </w:pPr>
      <w:r w:rsidRPr="00873C30">
        <w:rPr>
          <w:rFonts w:ascii="Arial" w:hAnsi="Arial" w:cs="Arial"/>
          <w:sz w:val="24"/>
          <w:szCs w:val="24"/>
          <w:lang w:val="es-ES"/>
        </w:rPr>
        <w:t>El equipo de Aire Forzado posee un</w:t>
      </w:r>
      <w:r>
        <w:rPr>
          <w:rFonts w:ascii="Arial" w:hAnsi="Arial" w:cs="Arial"/>
          <w:sz w:val="24"/>
          <w:szCs w:val="24"/>
          <w:lang w:val="es-ES"/>
        </w:rPr>
        <w:t xml:space="preserve">a capacidad de producción </w:t>
      </w:r>
      <w:r w:rsidRPr="00873C30">
        <w:rPr>
          <w:rFonts w:ascii="Arial" w:hAnsi="Arial" w:cs="Arial"/>
          <w:sz w:val="24"/>
          <w:szCs w:val="24"/>
          <w:lang w:val="es-ES"/>
        </w:rPr>
        <w:t>mayor</w:t>
      </w:r>
      <w:r>
        <w:rPr>
          <w:rFonts w:ascii="Arial" w:hAnsi="Arial" w:cs="Arial"/>
          <w:sz w:val="24"/>
          <w:szCs w:val="24"/>
          <w:lang w:val="es-ES"/>
        </w:rPr>
        <w:t>,</w:t>
      </w:r>
      <w:r w:rsidRPr="00873C30">
        <w:rPr>
          <w:rFonts w:ascii="Arial" w:hAnsi="Arial" w:cs="Arial"/>
          <w:sz w:val="24"/>
          <w:szCs w:val="24"/>
          <w:lang w:val="es-ES"/>
        </w:rPr>
        <w:t xml:space="preserve"> aproximada</w:t>
      </w:r>
      <w:r>
        <w:rPr>
          <w:rFonts w:ascii="Arial" w:hAnsi="Arial" w:cs="Arial"/>
          <w:sz w:val="24"/>
          <w:szCs w:val="24"/>
          <w:lang w:val="es-ES"/>
        </w:rPr>
        <w:t xml:space="preserve">mente de 3.000 libras por hora </w:t>
      </w:r>
      <w:r w:rsidRPr="00873C30">
        <w:rPr>
          <w:rFonts w:ascii="Arial" w:hAnsi="Arial" w:cs="Arial"/>
          <w:sz w:val="24"/>
          <w:szCs w:val="24"/>
          <w:lang w:val="es-ES"/>
        </w:rPr>
        <w:t xml:space="preserve">operando por unos </w:t>
      </w:r>
      <w:r>
        <w:rPr>
          <w:rFonts w:ascii="Arial" w:hAnsi="Arial" w:cs="Arial"/>
          <w:sz w:val="24"/>
          <w:szCs w:val="24"/>
          <w:lang w:val="es-ES"/>
        </w:rPr>
        <w:t>8 minutos a una ºT</w:t>
      </w:r>
      <w:r w:rsidRPr="00873C30">
        <w:rPr>
          <w:rFonts w:ascii="Arial" w:hAnsi="Arial" w:cs="Arial"/>
          <w:sz w:val="24"/>
          <w:szCs w:val="24"/>
          <w:lang w:val="es-ES"/>
        </w:rPr>
        <w:t xml:space="preserve"> de -35 ºC. De igual manera, estos valores se </w:t>
      </w:r>
      <w:r>
        <w:rPr>
          <w:rFonts w:ascii="Arial" w:hAnsi="Arial" w:cs="Arial"/>
          <w:sz w:val="24"/>
          <w:szCs w:val="24"/>
          <w:lang w:val="es-ES"/>
        </w:rPr>
        <w:t>obtienen</w:t>
      </w:r>
      <w:r w:rsidRPr="00873C30">
        <w:rPr>
          <w:rFonts w:ascii="Arial" w:hAnsi="Arial" w:cs="Arial"/>
          <w:sz w:val="24"/>
          <w:szCs w:val="24"/>
          <w:lang w:val="es-ES"/>
        </w:rPr>
        <w:t xml:space="preserve"> sino existe un cambio significativo en la temperatura del equipo para no alterar los tiempos.</w:t>
      </w:r>
    </w:p>
    <w:p w:rsidR="0087144D" w:rsidRPr="00873C30" w:rsidRDefault="0087144D" w:rsidP="0087144D">
      <w:pPr>
        <w:tabs>
          <w:tab w:val="left" w:pos="1560"/>
        </w:tabs>
        <w:spacing w:after="0" w:line="240" w:lineRule="auto"/>
        <w:ind w:left="1559" w:right="57"/>
        <w:jc w:val="both"/>
        <w:rPr>
          <w:rFonts w:ascii="Arial" w:hAnsi="Arial" w:cs="Arial"/>
          <w:sz w:val="24"/>
          <w:szCs w:val="24"/>
          <w:lang w:val="es-ES"/>
        </w:rPr>
      </w:pPr>
    </w:p>
    <w:p w:rsidR="0087144D" w:rsidRPr="00873C30" w:rsidRDefault="0087144D" w:rsidP="0087144D">
      <w:pPr>
        <w:tabs>
          <w:tab w:val="left" w:pos="1560"/>
        </w:tabs>
        <w:spacing w:after="0" w:line="480" w:lineRule="auto"/>
        <w:ind w:left="1560" w:right="56"/>
        <w:jc w:val="both"/>
        <w:rPr>
          <w:rFonts w:ascii="Arial" w:hAnsi="Arial" w:cs="Arial"/>
          <w:sz w:val="24"/>
          <w:szCs w:val="24"/>
          <w:lang w:val="es-ES"/>
        </w:rPr>
      </w:pPr>
      <w:r w:rsidRPr="00873C30">
        <w:rPr>
          <w:rFonts w:ascii="Arial" w:hAnsi="Arial" w:cs="Arial"/>
          <w:sz w:val="24"/>
          <w:szCs w:val="24"/>
          <w:lang w:val="es-ES"/>
        </w:rPr>
        <w:t xml:space="preserve">Analizando entonces el sistema combinado referente a las capacidades se puede concluir que la combinación logra disminuir el delta de transferencia de calor para cada equipo, </w:t>
      </w:r>
      <w:r>
        <w:rPr>
          <w:rFonts w:ascii="Arial" w:hAnsi="Arial" w:cs="Arial"/>
          <w:sz w:val="24"/>
          <w:szCs w:val="24"/>
          <w:lang w:val="es-ES"/>
        </w:rPr>
        <w:t>es decir</w:t>
      </w:r>
      <w:r w:rsidRPr="00873C30">
        <w:rPr>
          <w:rFonts w:ascii="Arial" w:hAnsi="Arial" w:cs="Arial"/>
          <w:sz w:val="24"/>
          <w:szCs w:val="24"/>
          <w:lang w:val="es-ES"/>
        </w:rPr>
        <w:t xml:space="preserve"> que el tiempo necesario para alcanzar la temperatura deseada disminuye considerablemente a unos 10 minutos de proceso</w:t>
      </w:r>
      <w:r>
        <w:rPr>
          <w:rFonts w:ascii="Arial" w:hAnsi="Arial" w:cs="Arial"/>
          <w:sz w:val="24"/>
          <w:szCs w:val="24"/>
          <w:lang w:val="es-ES"/>
        </w:rPr>
        <w:t xml:space="preserve"> pasando por los dos equipos</w:t>
      </w:r>
      <w:r w:rsidRPr="00873C30">
        <w:rPr>
          <w:rFonts w:ascii="Arial" w:hAnsi="Arial" w:cs="Arial"/>
          <w:sz w:val="24"/>
          <w:szCs w:val="24"/>
          <w:lang w:val="es-ES"/>
        </w:rPr>
        <w:t xml:space="preserve">. </w:t>
      </w:r>
    </w:p>
    <w:p w:rsidR="0087144D" w:rsidRPr="00873C30" w:rsidRDefault="0087144D" w:rsidP="0087144D">
      <w:pPr>
        <w:tabs>
          <w:tab w:val="left" w:pos="1560"/>
        </w:tabs>
        <w:spacing w:after="0" w:line="240" w:lineRule="auto"/>
        <w:ind w:left="1559" w:right="57"/>
        <w:jc w:val="both"/>
        <w:rPr>
          <w:rFonts w:ascii="Arial" w:hAnsi="Arial" w:cs="Arial"/>
          <w:sz w:val="24"/>
          <w:szCs w:val="24"/>
          <w:lang w:val="es-ES"/>
        </w:rPr>
      </w:pPr>
    </w:p>
    <w:p w:rsidR="0087144D" w:rsidRDefault="0087144D" w:rsidP="0087144D">
      <w:pPr>
        <w:tabs>
          <w:tab w:val="left" w:pos="1560"/>
        </w:tabs>
        <w:spacing w:after="0" w:line="480" w:lineRule="auto"/>
        <w:ind w:left="1560" w:right="56"/>
        <w:jc w:val="both"/>
        <w:rPr>
          <w:rFonts w:ascii="Arial" w:hAnsi="Arial" w:cs="Arial"/>
          <w:sz w:val="24"/>
          <w:szCs w:val="24"/>
          <w:lang w:val="es-ES"/>
        </w:rPr>
      </w:pPr>
      <w:r w:rsidRPr="00873C30">
        <w:rPr>
          <w:rFonts w:ascii="Arial" w:hAnsi="Arial" w:cs="Arial"/>
          <w:sz w:val="24"/>
          <w:szCs w:val="24"/>
          <w:lang w:val="es-ES"/>
        </w:rPr>
        <w:t xml:space="preserve">Según </w:t>
      </w:r>
      <w:r>
        <w:rPr>
          <w:rFonts w:ascii="Arial" w:hAnsi="Arial" w:cs="Arial"/>
          <w:sz w:val="24"/>
          <w:szCs w:val="24"/>
          <w:lang w:val="es-ES"/>
        </w:rPr>
        <w:t>registros</w:t>
      </w:r>
      <w:r w:rsidRPr="00873C30">
        <w:rPr>
          <w:rFonts w:ascii="Arial" w:hAnsi="Arial" w:cs="Arial"/>
          <w:sz w:val="24"/>
          <w:szCs w:val="24"/>
          <w:lang w:val="es-ES"/>
        </w:rPr>
        <w:t xml:space="preserve"> en el esquema combinado, las capacidades aumentan a 6.000 libras por hora (Véase Tabla 2.1.). Dicha cantidad no satisface la producción que </w:t>
      </w:r>
      <w:r>
        <w:rPr>
          <w:rFonts w:ascii="Arial" w:hAnsi="Arial" w:cs="Arial"/>
          <w:sz w:val="24"/>
          <w:szCs w:val="24"/>
          <w:lang w:val="es-ES"/>
        </w:rPr>
        <w:t>se desea</w:t>
      </w:r>
      <w:r w:rsidRPr="00873C30">
        <w:rPr>
          <w:rFonts w:ascii="Arial" w:hAnsi="Arial" w:cs="Arial"/>
          <w:sz w:val="24"/>
          <w:szCs w:val="24"/>
          <w:lang w:val="es-ES"/>
        </w:rPr>
        <w:t xml:space="preserve"> obtener, puesto que ambos equipo</w:t>
      </w:r>
      <w:r>
        <w:rPr>
          <w:rFonts w:ascii="Arial" w:hAnsi="Arial" w:cs="Arial"/>
          <w:sz w:val="24"/>
          <w:szCs w:val="24"/>
          <w:lang w:val="es-ES"/>
        </w:rPr>
        <w:t xml:space="preserve">s individualmente trabajando </w:t>
      </w:r>
      <w:r w:rsidRPr="00873C30">
        <w:rPr>
          <w:rFonts w:ascii="Arial" w:hAnsi="Arial" w:cs="Arial"/>
          <w:sz w:val="24"/>
          <w:szCs w:val="24"/>
          <w:lang w:val="es-ES"/>
        </w:rPr>
        <w:t xml:space="preserve">daban </w:t>
      </w:r>
      <w:r w:rsidRPr="00873C30">
        <w:rPr>
          <w:rFonts w:ascii="Arial" w:hAnsi="Arial" w:cs="Arial"/>
          <w:sz w:val="24"/>
          <w:szCs w:val="24"/>
          <w:lang w:val="es-ES"/>
        </w:rPr>
        <w:lastRenderedPageBreak/>
        <w:t>en conjunto 5.500 libras por hora (considerando que las 2.500 libras provenientes del equipo por aspersión son solo para materia prima); y al obtener 6.000 libras con el proceso combinado no representa un  cambio considerable</w:t>
      </w:r>
      <w:r>
        <w:rPr>
          <w:rFonts w:ascii="Arial" w:hAnsi="Arial" w:cs="Arial"/>
          <w:sz w:val="24"/>
          <w:szCs w:val="24"/>
          <w:lang w:val="es-ES"/>
        </w:rPr>
        <w:t xml:space="preserve"> (6)</w:t>
      </w:r>
      <w:r w:rsidRPr="00873C30">
        <w:rPr>
          <w:rFonts w:ascii="Arial" w:hAnsi="Arial" w:cs="Arial"/>
          <w:sz w:val="24"/>
          <w:szCs w:val="24"/>
          <w:lang w:val="es-ES"/>
        </w:rPr>
        <w:t>.</w:t>
      </w:r>
    </w:p>
    <w:p w:rsidR="0087144D" w:rsidRDefault="00797967" w:rsidP="0087144D">
      <w:pPr>
        <w:tabs>
          <w:tab w:val="left" w:pos="1560"/>
        </w:tabs>
        <w:spacing w:after="0" w:line="480" w:lineRule="auto"/>
        <w:ind w:left="1560" w:right="56"/>
        <w:jc w:val="both"/>
        <w:rPr>
          <w:rFonts w:ascii="Arial" w:hAnsi="Arial" w:cs="Arial"/>
          <w:sz w:val="24"/>
          <w:szCs w:val="24"/>
          <w:lang w:val="es-ES"/>
        </w:rPr>
      </w:pPr>
      <w:r>
        <w:rPr>
          <w:noProof/>
          <w:lang w:val="es-ES" w:eastAsia="es-ES"/>
        </w:rPr>
        <w:drawing>
          <wp:anchor distT="0" distB="0" distL="114300" distR="114300" simplePos="0" relativeHeight="251694592" behindDoc="0" locked="0" layoutInCell="1" allowOverlap="1">
            <wp:simplePos x="0" y="0"/>
            <wp:positionH relativeFrom="column">
              <wp:posOffset>1000760</wp:posOffset>
            </wp:positionH>
            <wp:positionV relativeFrom="paragraph">
              <wp:posOffset>57150</wp:posOffset>
            </wp:positionV>
            <wp:extent cx="4238625" cy="962025"/>
            <wp:effectExtent l="19050" t="0" r="9525" b="0"/>
            <wp:wrapNone/>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33"/>
                    <a:srcRect/>
                    <a:stretch>
                      <a:fillRect/>
                    </a:stretch>
                  </pic:blipFill>
                  <pic:spPr bwMode="auto">
                    <a:xfrm>
                      <a:off x="0" y="0"/>
                      <a:ext cx="4238625" cy="962025"/>
                    </a:xfrm>
                    <a:prstGeom prst="rect">
                      <a:avLst/>
                    </a:prstGeom>
                    <a:noFill/>
                    <a:ln w="9525">
                      <a:noFill/>
                      <a:miter lim="800000"/>
                      <a:headEnd/>
                      <a:tailEnd/>
                    </a:ln>
                  </pic:spPr>
                </pic:pic>
              </a:graphicData>
            </a:graphic>
          </wp:anchor>
        </w:drawing>
      </w:r>
    </w:p>
    <w:p w:rsidR="0087144D" w:rsidRDefault="0087144D" w:rsidP="0087144D">
      <w:pPr>
        <w:tabs>
          <w:tab w:val="left" w:pos="1560"/>
        </w:tabs>
        <w:spacing w:after="0" w:line="480" w:lineRule="auto"/>
        <w:ind w:left="1560" w:right="56"/>
        <w:jc w:val="both"/>
        <w:rPr>
          <w:rFonts w:ascii="Arial" w:hAnsi="Arial" w:cs="Arial"/>
          <w:sz w:val="24"/>
          <w:szCs w:val="24"/>
          <w:lang w:val="es-ES"/>
        </w:rPr>
      </w:pPr>
    </w:p>
    <w:p w:rsidR="0087144D" w:rsidRPr="00873C30" w:rsidRDefault="0087144D" w:rsidP="0087144D">
      <w:pPr>
        <w:tabs>
          <w:tab w:val="left" w:pos="1560"/>
        </w:tabs>
        <w:spacing w:after="0" w:line="480" w:lineRule="auto"/>
        <w:ind w:left="1560" w:right="56"/>
        <w:jc w:val="both"/>
        <w:rPr>
          <w:rFonts w:ascii="Arial" w:hAnsi="Arial" w:cs="Arial"/>
          <w:sz w:val="24"/>
          <w:szCs w:val="24"/>
          <w:lang w:val="es-ES"/>
        </w:rPr>
      </w:pPr>
    </w:p>
    <w:p w:rsidR="0087144D" w:rsidRPr="007F7A62" w:rsidRDefault="0087144D" w:rsidP="0087144D">
      <w:pPr>
        <w:autoSpaceDE w:val="0"/>
        <w:autoSpaceDN w:val="0"/>
        <w:adjustRightInd w:val="0"/>
        <w:spacing w:after="0" w:line="480" w:lineRule="auto"/>
        <w:ind w:left="1560" w:right="56"/>
        <w:jc w:val="center"/>
        <w:rPr>
          <w:rFonts w:ascii="Arial" w:hAnsi="Arial" w:cs="Arial"/>
          <w:sz w:val="20"/>
          <w:szCs w:val="24"/>
          <w:lang w:eastAsia="es-EC"/>
        </w:rPr>
      </w:pPr>
      <w:r w:rsidRPr="007F7A62">
        <w:rPr>
          <w:rFonts w:ascii="Arial" w:hAnsi="Arial" w:cs="Arial"/>
          <w:sz w:val="20"/>
          <w:szCs w:val="24"/>
        </w:rPr>
        <w:t xml:space="preserve">Tabla 2.1. Capacidades de </w:t>
      </w:r>
      <w:r>
        <w:rPr>
          <w:rFonts w:ascii="Arial" w:hAnsi="Arial" w:cs="Arial"/>
          <w:sz w:val="20"/>
          <w:szCs w:val="24"/>
        </w:rPr>
        <w:t>C</w:t>
      </w:r>
      <w:r w:rsidRPr="007F7A62">
        <w:rPr>
          <w:rFonts w:ascii="Arial" w:hAnsi="Arial" w:cs="Arial"/>
          <w:sz w:val="20"/>
          <w:szCs w:val="24"/>
        </w:rPr>
        <w:t>ongelación</w:t>
      </w:r>
      <w:r>
        <w:rPr>
          <w:rFonts w:ascii="Arial" w:hAnsi="Arial" w:cs="Arial"/>
          <w:sz w:val="20"/>
          <w:szCs w:val="24"/>
        </w:rPr>
        <w:t xml:space="preserve"> en la Línea I.Q.F</w:t>
      </w:r>
      <w:r w:rsidRPr="007F7A62">
        <w:rPr>
          <w:rFonts w:ascii="Arial" w:hAnsi="Arial" w:cs="Arial"/>
          <w:sz w:val="20"/>
          <w:szCs w:val="24"/>
        </w:rPr>
        <w:t>.</w:t>
      </w:r>
    </w:p>
    <w:p w:rsidR="0087144D" w:rsidRDefault="0087144D" w:rsidP="0087144D">
      <w:pPr>
        <w:pStyle w:val="NormalWeb"/>
        <w:spacing w:before="0" w:beforeAutospacing="0" w:after="0" w:afterAutospacing="0"/>
        <w:ind w:left="851" w:right="57" w:firstLine="709"/>
        <w:rPr>
          <w:rFonts w:ascii="Arial" w:hAnsi="Arial" w:cs="Arial"/>
          <w:color w:val="000000"/>
          <w:sz w:val="16"/>
        </w:rPr>
      </w:pPr>
    </w:p>
    <w:p w:rsidR="0087144D" w:rsidRDefault="0087144D" w:rsidP="0087144D">
      <w:pPr>
        <w:pStyle w:val="NormalWeb"/>
        <w:spacing w:before="0" w:beforeAutospacing="0" w:after="0" w:afterAutospacing="0"/>
        <w:ind w:left="851" w:right="57" w:firstLine="709"/>
        <w:rPr>
          <w:rFonts w:ascii="Arial" w:hAnsi="Arial" w:cs="Arial"/>
          <w:color w:val="000000"/>
          <w:sz w:val="16"/>
        </w:rPr>
      </w:pPr>
      <w:r w:rsidRPr="008275CE">
        <w:rPr>
          <w:rFonts w:ascii="Arial" w:hAnsi="Arial" w:cs="Arial"/>
          <w:color w:val="000000"/>
          <w:sz w:val="16"/>
        </w:rPr>
        <w:t xml:space="preserve">Fuente: </w:t>
      </w:r>
      <w:r>
        <w:rPr>
          <w:rFonts w:ascii="Arial" w:hAnsi="Arial" w:cs="Arial"/>
          <w:color w:val="000000"/>
          <w:sz w:val="16"/>
        </w:rPr>
        <w:t>Catálogo de la Empresa, Procedimientos (6)</w:t>
      </w:r>
    </w:p>
    <w:p w:rsidR="0087144D" w:rsidRDefault="0087144D" w:rsidP="0087144D">
      <w:pPr>
        <w:tabs>
          <w:tab w:val="left" w:pos="1560"/>
        </w:tabs>
        <w:spacing w:after="0" w:line="480" w:lineRule="auto"/>
        <w:ind w:left="1560" w:right="56"/>
        <w:jc w:val="both"/>
        <w:rPr>
          <w:rFonts w:ascii="Arial" w:hAnsi="Arial" w:cs="Arial"/>
          <w:sz w:val="24"/>
          <w:szCs w:val="24"/>
        </w:rPr>
      </w:pPr>
    </w:p>
    <w:p w:rsidR="0087144D" w:rsidRDefault="0087144D" w:rsidP="0087144D">
      <w:pPr>
        <w:tabs>
          <w:tab w:val="left" w:pos="1560"/>
        </w:tabs>
        <w:spacing w:after="0" w:line="240" w:lineRule="auto"/>
        <w:ind w:left="1559" w:right="57"/>
        <w:jc w:val="both"/>
        <w:rPr>
          <w:rFonts w:ascii="Arial" w:hAnsi="Arial" w:cs="Arial"/>
          <w:sz w:val="24"/>
          <w:szCs w:val="24"/>
        </w:rPr>
      </w:pPr>
    </w:p>
    <w:p w:rsidR="0087144D" w:rsidRPr="00873C30" w:rsidRDefault="0087144D" w:rsidP="0087144D">
      <w:pPr>
        <w:tabs>
          <w:tab w:val="left" w:pos="1560"/>
        </w:tabs>
        <w:spacing w:after="0" w:line="480" w:lineRule="auto"/>
        <w:ind w:left="1560" w:right="56"/>
        <w:jc w:val="both"/>
        <w:rPr>
          <w:rFonts w:ascii="Arial" w:hAnsi="Arial" w:cs="Arial"/>
          <w:sz w:val="24"/>
          <w:szCs w:val="24"/>
          <w:lang w:val="es-ES"/>
        </w:rPr>
      </w:pPr>
      <w:r w:rsidRPr="00873C30">
        <w:rPr>
          <w:rFonts w:ascii="Arial" w:hAnsi="Arial" w:cs="Arial"/>
          <w:sz w:val="24"/>
          <w:szCs w:val="24"/>
          <w:lang w:val="es-ES"/>
        </w:rPr>
        <w:t>Por tal razón, más adelante se propone ajustar el sistema combinado para lograr la mayor producción posible manteniendo las características del camarón congelado a lo largo de la línea. Se estima congelar unas 8.000 libras por hora para justificar el sistema planteado</w:t>
      </w:r>
      <w:r>
        <w:rPr>
          <w:rFonts w:ascii="Arial" w:hAnsi="Arial" w:cs="Arial"/>
          <w:sz w:val="24"/>
          <w:szCs w:val="24"/>
          <w:lang w:val="es-ES"/>
        </w:rPr>
        <w:t xml:space="preserve"> (Véase capítulo 4)</w:t>
      </w:r>
      <w:r w:rsidRPr="00873C30">
        <w:rPr>
          <w:rFonts w:ascii="Arial" w:hAnsi="Arial" w:cs="Arial"/>
          <w:sz w:val="24"/>
          <w:szCs w:val="24"/>
          <w:lang w:val="es-ES"/>
        </w:rPr>
        <w:t>.</w:t>
      </w:r>
    </w:p>
    <w:p w:rsidR="0087144D" w:rsidRDefault="0087144D" w:rsidP="0087144D">
      <w:pPr>
        <w:tabs>
          <w:tab w:val="left" w:pos="1560"/>
        </w:tabs>
        <w:spacing w:after="0" w:line="480" w:lineRule="auto"/>
        <w:ind w:right="56"/>
        <w:jc w:val="both"/>
        <w:rPr>
          <w:rFonts w:ascii="Arial" w:hAnsi="Arial" w:cs="Arial"/>
          <w:sz w:val="24"/>
          <w:szCs w:val="24"/>
          <w:lang w:val="es-ES"/>
        </w:rPr>
      </w:pPr>
    </w:p>
    <w:p w:rsidR="0087144D" w:rsidRDefault="0087144D" w:rsidP="0087144D">
      <w:pPr>
        <w:tabs>
          <w:tab w:val="left" w:pos="1560"/>
        </w:tabs>
        <w:spacing w:after="0" w:line="240" w:lineRule="auto"/>
        <w:ind w:right="57"/>
        <w:jc w:val="both"/>
        <w:rPr>
          <w:rFonts w:ascii="Arial" w:hAnsi="Arial" w:cs="Arial"/>
          <w:sz w:val="24"/>
          <w:szCs w:val="24"/>
          <w:lang w:val="es-ES"/>
        </w:rPr>
      </w:pPr>
    </w:p>
    <w:p w:rsidR="0087144D" w:rsidRPr="00873C30" w:rsidRDefault="0087144D" w:rsidP="0087144D">
      <w:pPr>
        <w:tabs>
          <w:tab w:val="left" w:pos="1560"/>
        </w:tabs>
        <w:spacing w:after="0" w:line="240" w:lineRule="auto"/>
        <w:ind w:left="1559" w:right="57"/>
        <w:jc w:val="both"/>
        <w:rPr>
          <w:rFonts w:ascii="Arial" w:hAnsi="Arial" w:cs="Arial"/>
          <w:sz w:val="24"/>
          <w:szCs w:val="24"/>
          <w:lang w:val="es-ES"/>
        </w:rPr>
      </w:pPr>
    </w:p>
    <w:p w:rsidR="0087144D" w:rsidRDefault="0087144D" w:rsidP="0087144D">
      <w:pPr>
        <w:numPr>
          <w:ilvl w:val="1"/>
          <w:numId w:val="2"/>
        </w:numPr>
        <w:tabs>
          <w:tab w:val="left" w:pos="851"/>
          <w:tab w:val="left" w:pos="993"/>
        </w:tabs>
        <w:spacing w:after="120" w:line="480" w:lineRule="auto"/>
        <w:ind w:left="992" w:right="57" w:hanging="567"/>
        <w:jc w:val="both"/>
        <w:rPr>
          <w:rFonts w:ascii="Arial" w:hAnsi="Arial" w:cs="Arial"/>
          <w:b/>
          <w:sz w:val="24"/>
          <w:szCs w:val="24"/>
          <w:lang w:val="es-ES"/>
        </w:rPr>
      </w:pPr>
      <w:r w:rsidRPr="00873C30">
        <w:rPr>
          <w:rFonts w:ascii="Arial" w:hAnsi="Arial" w:cs="Arial"/>
          <w:b/>
          <w:sz w:val="24"/>
          <w:szCs w:val="24"/>
          <w:lang w:val="es-ES"/>
        </w:rPr>
        <w:t>Descripción de Equipos</w:t>
      </w:r>
      <w:r>
        <w:rPr>
          <w:rFonts w:ascii="Arial" w:hAnsi="Arial" w:cs="Arial"/>
          <w:b/>
          <w:sz w:val="24"/>
          <w:szCs w:val="24"/>
          <w:lang w:val="es-ES"/>
        </w:rPr>
        <w:t>.</w:t>
      </w:r>
    </w:p>
    <w:p w:rsidR="0087144D" w:rsidRPr="00873C30" w:rsidRDefault="0087144D" w:rsidP="0087144D">
      <w:pPr>
        <w:numPr>
          <w:ilvl w:val="2"/>
          <w:numId w:val="2"/>
        </w:numPr>
        <w:tabs>
          <w:tab w:val="left" w:pos="1560"/>
        </w:tabs>
        <w:spacing w:after="0" w:line="480" w:lineRule="auto"/>
        <w:ind w:left="851" w:right="56" w:firstLine="0"/>
        <w:jc w:val="both"/>
        <w:rPr>
          <w:rFonts w:ascii="Arial" w:hAnsi="Arial" w:cs="Arial"/>
          <w:b/>
          <w:sz w:val="24"/>
          <w:szCs w:val="24"/>
          <w:lang w:val="es-ES"/>
        </w:rPr>
      </w:pPr>
      <w:r w:rsidRPr="00873C30">
        <w:rPr>
          <w:rFonts w:ascii="Arial" w:hAnsi="Arial" w:cs="Arial"/>
          <w:b/>
          <w:sz w:val="24"/>
          <w:szCs w:val="24"/>
          <w:lang w:val="es-ES"/>
        </w:rPr>
        <w:t>Salmuera por Aspersión</w:t>
      </w:r>
      <w:r>
        <w:rPr>
          <w:rFonts w:ascii="Arial" w:hAnsi="Arial" w:cs="Arial"/>
          <w:b/>
          <w:sz w:val="24"/>
          <w:szCs w:val="24"/>
          <w:lang w:val="es-ES"/>
        </w:rPr>
        <w:t>.</w:t>
      </w:r>
    </w:p>
    <w:p w:rsidR="0087144D" w:rsidRDefault="0087144D" w:rsidP="0087144D">
      <w:pPr>
        <w:tabs>
          <w:tab w:val="left" w:pos="1560"/>
        </w:tabs>
        <w:spacing w:after="0" w:line="480" w:lineRule="auto"/>
        <w:ind w:left="1560" w:right="56"/>
        <w:jc w:val="both"/>
        <w:rPr>
          <w:rFonts w:ascii="Arial" w:hAnsi="Arial" w:cs="Arial"/>
          <w:sz w:val="24"/>
          <w:szCs w:val="24"/>
          <w:lang w:val="es-ES"/>
        </w:rPr>
      </w:pPr>
      <w:r>
        <w:rPr>
          <w:rFonts w:ascii="Arial" w:hAnsi="Arial" w:cs="Arial"/>
          <w:b/>
          <w:sz w:val="24"/>
          <w:szCs w:val="24"/>
          <w:lang w:val="es-ES"/>
        </w:rPr>
        <w:t>Equipo</w:t>
      </w:r>
      <w:r w:rsidRPr="00BA31DB">
        <w:rPr>
          <w:rFonts w:ascii="Arial" w:hAnsi="Arial" w:cs="Arial"/>
          <w:b/>
          <w:sz w:val="24"/>
          <w:szCs w:val="24"/>
          <w:lang w:val="es-ES"/>
        </w:rPr>
        <w:t>:</w:t>
      </w:r>
      <w:r w:rsidRPr="00873C30">
        <w:rPr>
          <w:rFonts w:ascii="Arial" w:hAnsi="Arial" w:cs="Arial"/>
          <w:sz w:val="24"/>
          <w:szCs w:val="24"/>
          <w:lang w:val="es-ES"/>
        </w:rPr>
        <w:t xml:space="preserve"> La congelación rápida se da por contacto directo de la salmuera que se encuentra a bajas temperaturas, la congelación puede </w:t>
      </w:r>
      <w:r>
        <w:rPr>
          <w:rFonts w:ascii="Arial" w:hAnsi="Arial" w:cs="Arial"/>
          <w:sz w:val="24"/>
          <w:szCs w:val="24"/>
          <w:lang w:val="es-ES"/>
        </w:rPr>
        <w:t xml:space="preserve">ser por inmersión o por aspersión. </w:t>
      </w:r>
    </w:p>
    <w:p w:rsidR="0087144D" w:rsidRDefault="0087144D" w:rsidP="0087144D">
      <w:pPr>
        <w:tabs>
          <w:tab w:val="left" w:pos="1560"/>
        </w:tabs>
        <w:spacing w:after="0" w:line="480" w:lineRule="auto"/>
        <w:ind w:left="1560" w:right="56"/>
        <w:jc w:val="both"/>
        <w:rPr>
          <w:rFonts w:ascii="Arial" w:hAnsi="Arial" w:cs="Arial"/>
          <w:sz w:val="24"/>
          <w:szCs w:val="24"/>
          <w:lang w:val="es-ES"/>
        </w:rPr>
      </w:pPr>
      <w:r>
        <w:rPr>
          <w:rFonts w:ascii="Arial" w:hAnsi="Arial" w:cs="Arial"/>
          <w:sz w:val="24"/>
          <w:szCs w:val="24"/>
          <w:lang w:val="es-ES"/>
        </w:rPr>
        <w:lastRenderedPageBreak/>
        <w:t xml:space="preserve">La industria camaronera </w:t>
      </w:r>
      <w:r w:rsidRPr="00873C30">
        <w:rPr>
          <w:rFonts w:ascii="Arial" w:hAnsi="Arial" w:cs="Arial"/>
          <w:sz w:val="24"/>
          <w:szCs w:val="24"/>
          <w:lang w:val="es-ES"/>
        </w:rPr>
        <w:t xml:space="preserve"> cuenta con un equipo de aspersión con salmuera (Véase Fig. 2.4.) el cual presenta un diseño con dos módulos con recirculación de salmuera cada uno, congelados por placas</w:t>
      </w:r>
      <w:r>
        <w:rPr>
          <w:rFonts w:ascii="Arial" w:hAnsi="Arial" w:cs="Arial"/>
          <w:sz w:val="24"/>
          <w:szCs w:val="24"/>
          <w:lang w:val="es-ES"/>
        </w:rPr>
        <w:t xml:space="preserve"> (bucos)</w:t>
      </w:r>
      <w:r w:rsidRPr="00873C30">
        <w:rPr>
          <w:rFonts w:ascii="Arial" w:hAnsi="Arial" w:cs="Arial"/>
          <w:sz w:val="24"/>
          <w:szCs w:val="24"/>
          <w:lang w:val="es-ES"/>
        </w:rPr>
        <w:t xml:space="preserve"> que se encuentra</w:t>
      </w:r>
      <w:r>
        <w:rPr>
          <w:rFonts w:ascii="Arial" w:hAnsi="Arial" w:cs="Arial"/>
          <w:sz w:val="24"/>
          <w:szCs w:val="24"/>
          <w:lang w:val="es-ES"/>
        </w:rPr>
        <w:t>n ubicadas por debajo de cada mó</w:t>
      </w:r>
      <w:r w:rsidRPr="00873C30">
        <w:rPr>
          <w:rFonts w:ascii="Arial" w:hAnsi="Arial" w:cs="Arial"/>
          <w:sz w:val="24"/>
          <w:szCs w:val="24"/>
          <w:lang w:val="es-ES"/>
        </w:rPr>
        <w:t xml:space="preserve">dulo las cuales son enfriadas con refrigerante </w:t>
      </w:r>
      <w:r>
        <w:rPr>
          <w:rFonts w:ascii="Arial" w:hAnsi="Arial" w:cs="Arial"/>
          <w:sz w:val="24"/>
          <w:szCs w:val="24"/>
          <w:lang w:val="es-ES"/>
        </w:rPr>
        <w:t>a</w:t>
      </w:r>
      <w:r w:rsidRPr="00873C30">
        <w:rPr>
          <w:rFonts w:ascii="Arial" w:hAnsi="Arial" w:cs="Arial"/>
          <w:sz w:val="24"/>
          <w:szCs w:val="24"/>
          <w:lang w:val="es-ES"/>
        </w:rPr>
        <w:t xml:space="preserve">moniaco para que la salmuera alcance una temperatura baja (-15 ºC) y pueda congelar el camarón sin pasar mucho tiempo en el equipo. </w:t>
      </w:r>
    </w:p>
    <w:p w:rsidR="0087144D" w:rsidRDefault="0087144D" w:rsidP="0087144D">
      <w:pPr>
        <w:tabs>
          <w:tab w:val="left" w:pos="1134"/>
          <w:tab w:val="left" w:pos="1560"/>
        </w:tabs>
        <w:spacing w:after="0" w:line="240" w:lineRule="auto"/>
        <w:ind w:left="1559" w:right="57"/>
        <w:jc w:val="both"/>
        <w:rPr>
          <w:rFonts w:ascii="Arial" w:hAnsi="Arial" w:cs="Arial"/>
          <w:sz w:val="24"/>
          <w:szCs w:val="24"/>
          <w:lang w:val="es-ES"/>
        </w:rPr>
      </w:pPr>
    </w:p>
    <w:p w:rsidR="0087144D" w:rsidRPr="00BA31DB" w:rsidRDefault="0087144D" w:rsidP="0087144D">
      <w:pPr>
        <w:tabs>
          <w:tab w:val="left" w:pos="1134"/>
          <w:tab w:val="left" w:pos="1560"/>
        </w:tabs>
        <w:spacing w:after="0" w:line="480" w:lineRule="auto"/>
        <w:ind w:left="1560" w:right="56"/>
        <w:jc w:val="both"/>
        <w:rPr>
          <w:rFonts w:ascii="Arial" w:hAnsi="Arial" w:cs="Arial"/>
          <w:b/>
          <w:sz w:val="24"/>
          <w:szCs w:val="24"/>
          <w:lang w:val="es-ES"/>
        </w:rPr>
      </w:pPr>
      <w:r w:rsidRPr="00873C30">
        <w:rPr>
          <w:rFonts w:ascii="Arial" w:hAnsi="Arial" w:cs="Arial"/>
          <w:sz w:val="24"/>
          <w:szCs w:val="24"/>
          <w:lang w:val="es-ES"/>
        </w:rPr>
        <w:t>El camarón no puede pasar al granel, solo en gavetillas que pueden contener hasta 12 libras puesto que las bandas transportadoras se presentan como carriles.</w:t>
      </w:r>
    </w:p>
    <w:p w:rsidR="0087144D" w:rsidRDefault="0087144D" w:rsidP="0087144D">
      <w:pPr>
        <w:tabs>
          <w:tab w:val="left" w:pos="1134"/>
          <w:tab w:val="left" w:pos="1560"/>
        </w:tabs>
        <w:spacing w:after="0" w:line="240" w:lineRule="auto"/>
        <w:ind w:right="57"/>
        <w:rPr>
          <w:rFonts w:ascii="Arial" w:hAnsi="Arial" w:cs="Arial"/>
          <w:sz w:val="24"/>
          <w:szCs w:val="24"/>
          <w:lang w:val="es-ES"/>
        </w:rPr>
      </w:pPr>
    </w:p>
    <w:p w:rsidR="0087144D" w:rsidRPr="00873C30" w:rsidRDefault="00797967" w:rsidP="0087144D">
      <w:pPr>
        <w:tabs>
          <w:tab w:val="left" w:pos="1134"/>
          <w:tab w:val="left" w:pos="1560"/>
        </w:tabs>
        <w:spacing w:after="0" w:line="480" w:lineRule="auto"/>
        <w:ind w:right="56"/>
        <w:rPr>
          <w:rFonts w:ascii="Arial" w:hAnsi="Arial" w:cs="Arial"/>
          <w:sz w:val="24"/>
          <w:szCs w:val="24"/>
          <w:lang w:val="es-ES"/>
        </w:rPr>
      </w:pPr>
      <w:r>
        <w:rPr>
          <w:rFonts w:ascii="Arial" w:hAnsi="Arial" w:cs="Arial"/>
          <w:noProof/>
          <w:sz w:val="24"/>
          <w:szCs w:val="24"/>
          <w:lang w:val="es-ES" w:eastAsia="es-ES"/>
        </w:rPr>
        <w:drawing>
          <wp:anchor distT="0" distB="0" distL="114300" distR="114300" simplePos="0" relativeHeight="251678208" behindDoc="0" locked="0" layoutInCell="1" allowOverlap="1">
            <wp:simplePos x="0" y="0"/>
            <wp:positionH relativeFrom="column">
              <wp:posOffset>988695</wp:posOffset>
            </wp:positionH>
            <wp:positionV relativeFrom="paragraph">
              <wp:posOffset>67310</wp:posOffset>
            </wp:positionV>
            <wp:extent cx="4246245" cy="2540635"/>
            <wp:effectExtent l="19050" t="0" r="1905" b="0"/>
            <wp:wrapNone/>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34"/>
                    <a:srcRect/>
                    <a:stretch>
                      <a:fillRect/>
                    </a:stretch>
                  </pic:blipFill>
                  <pic:spPr bwMode="auto">
                    <a:xfrm>
                      <a:off x="0" y="0"/>
                      <a:ext cx="4246245" cy="2540635"/>
                    </a:xfrm>
                    <a:prstGeom prst="rect">
                      <a:avLst/>
                    </a:prstGeom>
                    <a:noFill/>
                    <a:ln w="9525">
                      <a:noFill/>
                      <a:miter lim="800000"/>
                      <a:headEnd/>
                      <a:tailEnd/>
                    </a:ln>
                  </pic:spPr>
                </pic:pic>
              </a:graphicData>
            </a:graphic>
          </wp:anchor>
        </w:drawing>
      </w:r>
    </w:p>
    <w:p w:rsidR="0087144D" w:rsidRDefault="0087144D" w:rsidP="0087144D">
      <w:pPr>
        <w:tabs>
          <w:tab w:val="left" w:pos="1134"/>
          <w:tab w:val="left" w:pos="1560"/>
        </w:tabs>
        <w:spacing w:after="0" w:line="480" w:lineRule="auto"/>
        <w:ind w:left="1560" w:right="56"/>
        <w:jc w:val="center"/>
        <w:rPr>
          <w:rFonts w:ascii="Arial" w:hAnsi="Arial" w:cs="Arial"/>
          <w:sz w:val="24"/>
          <w:szCs w:val="24"/>
          <w:lang w:val="es-ES"/>
        </w:rPr>
      </w:pPr>
    </w:p>
    <w:p w:rsidR="0087144D" w:rsidRDefault="0087144D" w:rsidP="0087144D">
      <w:pPr>
        <w:tabs>
          <w:tab w:val="left" w:pos="1134"/>
          <w:tab w:val="left" w:pos="1560"/>
        </w:tabs>
        <w:spacing w:after="0" w:line="480" w:lineRule="auto"/>
        <w:ind w:left="1560" w:right="56"/>
        <w:jc w:val="center"/>
        <w:rPr>
          <w:rFonts w:ascii="Arial" w:hAnsi="Arial" w:cs="Arial"/>
          <w:sz w:val="24"/>
          <w:szCs w:val="24"/>
          <w:lang w:val="es-ES"/>
        </w:rPr>
      </w:pPr>
    </w:p>
    <w:p w:rsidR="0087144D" w:rsidRDefault="0087144D" w:rsidP="0087144D">
      <w:pPr>
        <w:tabs>
          <w:tab w:val="left" w:pos="1134"/>
          <w:tab w:val="left" w:pos="1560"/>
        </w:tabs>
        <w:spacing w:after="0" w:line="480" w:lineRule="auto"/>
        <w:ind w:left="1560" w:right="56"/>
        <w:jc w:val="center"/>
        <w:rPr>
          <w:rFonts w:ascii="Arial" w:hAnsi="Arial" w:cs="Arial"/>
          <w:sz w:val="24"/>
          <w:szCs w:val="24"/>
          <w:lang w:val="es-ES"/>
        </w:rPr>
      </w:pPr>
    </w:p>
    <w:p w:rsidR="0087144D" w:rsidRDefault="0087144D" w:rsidP="0087144D">
      <w:pPr>
        <w:tabs>
          <w:tab w:val="left" w:pos="1134"/>
          <w:tab w:val="left" w:pos="1560"/>
        </w:tabs>
        <w:spacing w:after="0" w:line="480" w:lineRule="auto"/>
        <w:ind w:left="1560" w:right="56"/>
        <w:jc w:val="center"/>
        <w:rPr>
          <w:rFonts w:ascii="Arial" w:hAnsi="Arial" w:cs="Arial"/>
          <w:sz w:val="24"/>
          <w:szCs w:val="24"/>
          <w:lang w:val="es-ES"/>
        </w:rPr>
      </w:pPr>
    </w:p>
    <w:p w:rsidR="0087144D" w:rsidRPr="00873C30" w:rsidRDefault="0087144D" w:rsidP="0087144D">
      <w:pPr>
        <w:tabs>
          <w:tab w:val="left" w:pos="1134"/>
          <w:tab w:val="left" w:pos="1560"/>
        </w:tabs>
        <w:spacing w:after="0" w:line="480" w:lineRule="auto"/>
        <w:ind w:left="1560" w:right="56"/>
        <w:jc w:val="center"/>
        <w:rPr>
          <w:rFonts w:ascii="Arial" w:hAnsi="Arial" w:cs="Arial"/>
          <w:sz w:val="24"/>
          <w:szCs w:val="24"/>
          <w:lang w:val="es-ES"/>
        </w:rPr>
      </w:pPr>
    </w:p>
    <w:p w:rsidR="0087144D" w:rsidRDefault="0087144D" w:rsidP="0087144D">
      <w:pPr>
        <w:tabs>
          <w:tab w:val="left" w:pos="1134"/>
          <w:tab w:val="left" w:pos="1560"/>
        </w:tabs>
        <w:spacing w:after="0" w:line="240" w:lineRule="auto"/>
        <w:ind w:left="1559" w:right="56"/>
        <w:jc w:val="center"/>
        <w:rPr>
          <w:rFonts w:ascii="Arial" w:hAnsi="Arial" w:cs="Arial"/>
          <w:sz w:val="20"/>
          <w:szCs w:val="24"/>
          <w:lang w:val="es-ES"/>
        </w:rPr>
      </w:pPr>
    </w:p>
    <w:p w:rsidR="0087144D" w:rsidRDefault="0087144D" w:rsidP="0087144D">
      <w:pPr>
        <w:tabs>
          <w:tab w:val="left" w:pos="1134"/>
          <w:tab w:val="left" w:pos="1560"/>
        </w:tabs>
        <w:spacing w:after="0" w:line="240" w:lineRule="auto"/>
        <w:ind w:left="1559" w:right="56"/>
        <w:jc w:val="center"/>
        <w:rPr>
          <w:rFonts w:ascii="Arial" w:hAnsi="Arial" w:cs="Arial"/>
          <w:sz w:val="20"/>
          <w:szCs w:val="24"/>
          <w:lang w:val="es-ES"/>
        </w:rPr>
      </w:pPr>
    </w:p>
    <w:p w:rsidR="0087144D" w:rsidRDefault="0087144D" w:rsidP="0087144D">
      <w:pPr>
        <w:tabs>
          <w:tab w:val="left" w:pos="1134"/>
          <w:tab w:val="left" w:pos="1560"/>
        </w:tabs>
        <w:spacing w:after="0" w:line="240" w:lineRule="auto"/>
        <w:ind w:left="1559" w:right="56"/>
        <w:jc w:val="center"/>
        <w:rPr>
          <w:rFonts w:ascii="Arial" w:hAnsi="Arial" w:cs="Arial"/>
          <w:sz w:val="20"/>
          <w:szCs w:val="24"/>
          <w:lang w:val="es-ES"/>
        </w:rPr>
      </w:pPr>
    </w:p>
    <w:p w:rsidR="0087144D" w:rsidRDefault="0087144D" w:rsidP="0087144D">
      <w:pPr>
        <w:tabs>
          <w:tab w:val="left" w:pos="1134"/>
          <w:tab w:val="left" w:pos="1560"/>
        </w:tabs>
        <w:spacing w:after="0" w:line="240" w:lineRule="auto"/>
        <w:ind w:left="1559" w:right="56"/>
        <w:jc w:val="center"/>
        <w:rPr>
          <w:rFonts w:ascii="Arial" w:hAnsi="Arial" w:cs="Arial"/>
          <w:sz w:val="20"/>
          <w:szCs w:val="24"/>
          <w:lang w:val="es-ES"/>
        </w:rPr>
      </w:pPr>
    </w:p>
    <w:p w:rsidR="0087144D" w:rsidRDefault="0087144D" w:rsidP="0087144D">
      <w:pPr>
        <w:tabs>
          <w:tab w:val="left" w:pos="1134"/>
          <w:tab w:val="left" w:pos="1560"/>
        </w:tabs>
        <w:spacing w:after="0" w:line="240" w:lineRule="auto"/>
        <w:ind w:left="1559" w:right="56"/>
        <w:jc w:val="center"/>
        <w:rPr>
          <w:rFonts w:ascii="Arial" w:hAnsi="Arial" w:cs="Arial"/>
          <w:sz w:val="20"/>
          <w:szCs w:val="24"/>
          <w:lang w:val="es-ES"/>
        </w:rPr>
      </w:pPr>
    </w:p>
    <w:p w:rsidR="0087144D" w:rsidRPr="00BA31DB" w:rsidRDefault="0087144D" w:rsidP="0087144D">
      <w:pPr>
        <w:tabs>
          <w:tab w:val="left" w:pos="1134"/>
          <w:tab w:val="left" w:pos="1560"/>
        </w:tabs>
        <w:spacing w:after="0" w:line="240" w:lineRule="auto"/>
        <w:ind w:left="1559" w:right="56"/>
        <w:jc w:val="center"/>
        <w:rPr>
          <w:rFonts w:ascii="Arial" w:hAnsi="Arial" w:cs="Arial"/>
          <w:b/>
          <w:sz w:val="20"/>
          <w:szCs w:val="24"/>
          <w:lang w:val="es-ES"/>
        </w:rPr>
      </w:pPr>
      <w:r w:rsidRPr="00BA31DB">
        <w:rPr>
          <w:rFonts w:ascii="Arial" w:hAnsi="Arial" w:cs="Arial"/>
          <w:sz w:val="20"/>
          <w:szCs w:val="24"/>
          <w:lang w:val="es-ES"/>
        </w:rPr>
        <w:t>Figura 2.4. Equipo de Salmuera por Aspersión</w:t>
      </w:r>
    </w:p>
    <w:p w:rsidR="0087144D" w:rsidRDefault="0087144D" w:rsidP="0087144D">
      <w:pPr>
        <w:tabs>
          <w:tab w:val="left" w:pos="1134"/>
          <w:tab w:val="left" w:pos="1560"/>
        </w:tabs>
        <w:spacing w:after="0" w:line="240" w:lineRule="auto"/>
        <w:ind w:left="1559" w:right="56"/>
        <w:jc w:val="right"/>
        <w:rPr>
          <w:rFonts w:ascii="Arial" w:hAnsi="Arial" w:cs="Arial"/>
          <w:sz w:val="20"/>
          <w:szCs w:val="24"/>
          <w:lang w:val="es-ES"/>
        </w:rPr>
      </w:pPr>
    </w:p>
    <w:p w:rsidR="0087144D" w:rsidRDefault="0087144D" w:rsidP="0087144D">
      <w:pPr>
        <w:tabs>
          <w:tab w:val="left" w:pos="1134"/>
          <w:tab w:val="left" w:pos="1560"/>
        </w:tabs>
        <w:spacing w:after="0" w:line="240" w:lineRule="auto"/>
        <w:ind w:left="1559" w:right="56"/>
        <w:jc w:val="right"/>
        <w:rPr>
          <w:rFonts w:ascii="Arial" w:hAnsi="Arial" w:cs="Arial"/>
          <w:sz w:val="20"/>
          <w:szCs w:val="24"/>
          <w:lang w:val="es-ES"/>
        </w:rPr>
      </w:pPr>
    </w:p>
    <w:p w:rsidR="0087144D" w:rsidRPr="00BA31DB" w:rsidRDefault="0087144D" w:rsidP="0087144D">
      <w:pPr>
        <w:tabs>
          <w:tab w:val="left" w:pos="1134"/>
          <w:tab w:val="left" w:pos="1560"/>
        </w:tabs>
        <w:spacing w:after="0" w:line="240" w:lineRule="auto"/>
        <w:ind w:left="1559" w:right="56"/>
        <w:jc w:val="right"/>
        <w:rPr>
          <w:rFonts w:ascii="Arial" w:hAnsi="Arial" w:cs="Arial"/>
          <w:sz w:val="20"/>
          <w:szCs w:val="24"/>
          <w:lang w:val="es-ES"/>
        </w:rPr>
      </w:pPr>
      <w:r w:rsidRPr="00BA31DB">
        <w:rPr>
          <w:rFonts w:ascii="Arial" w:hAnsi="Arial" w:cs="Arial"/>
          <w:sz w:val="20"/>
          <w:szCs w:val="24"/>
          <w:lang w:val="es-ES"/>
        </w:rPr>
        <w:t xml:space="preserve">      </w:t>
      </w:r>
    </w:p>
    <w:p w:rsidR="0087144D" w:rsidRDefault="0087144D" w:rsidP="0087144D">
      <w:pPr>
        <w:pStyle w:val="NormalWeb"/>
        <w:spacing w:before="0" w:beforeAutospacing="0" w:after="0" w:afterAutospacing="0"/>
        <w:ind w:left="851" w:right="57" w:firstLine="709"/>
        <w:rPr>
          <w:rFonts w:ascii="Arial" w:hAnsi="Arial" w:cs="Arial"/>
          <w:color w:val="000000"/>
          <w:sz w:val="16"/>
        </w:rPr>
      </w:pPr>
      <w:r w:rsidRPr="008275CE">
        <w:rPr>
          <w:rFonts w:ascii="Arial" w:hAnsi="Arial" w:cs="Arial"/>
          <w:color w:val="000000"/>
          <w:sz w:val="16"/>
        </w:rPr>
        <w:t xml:space="preserve">Fuente: </w:t>
      </w:r>
      <w:r>
        <w:rPr>
          <w:rFonts w:ascii="Arial" w:hAnsi="Arial" w:cs="Arial"/>
          <w:color w:val="000000"/>
          <w:sz w:val="16"/>
        </w:rPr>
        <w:t>Catálogo del Equipo, Salmuera por Aspersión (4)</w:t>
      </w:r>
    </w:p>
    <w:p w:rsidR="0087144D" w:rsidRDefault="0087144D" w:rsidP="0087144D">
      <w:pPr>
        <w:tabs>
          <w:tab w:val="left" w:pos="1134"/>
          <w:tab w:val="left" w:pos="1560"/>
        </w:tabs>
        <w:spacing w:after="0" w:line="480" w:lineRule="auto"/>
        <w:ind w:left="1560" w:right="56"/>
        <w:jc w:val="both"/>
        <w:rPr>
          <w:rFonts w:ascii="Arial" w:hAnsi="Arial" w:cs="Arial"/>
          <w:sz w:val="24"/>
          <w:szCs w:val="24"/>
          <w:lang w:val="es-ES"/>
        </w:rPr>
      </w:pPr>
      <w:r w:rsidRPr="00873C30">
        <w:rPr>
          <w:rFonts w:ascii="Arial" w:hAnsi="Arial" w:cs="Arial"/>
          <w:sz w:val="24"/>
          <w:szCs w:val="24"/>
          <w:lang w:val="es-ES"/>
        </w:rPr>
        <w:lastRenderedPageBreak/>
        <w:t>Se observa</w:t>
      </w:r>
      <w:r>
        <w:rPr>
          <w:rFonts w:ascii="Arial" w:hAnsi="Arial" w:cs="Arial"/>
          <w:sz w:val="24"/>
          <w:szCs w:val="24"/>
          <w:lang w:val="es-ES"/>
        </w:rPr>
        <w:t xml:space="preserve"> en la Figura 2.4., un </w:t>
      </w:r>
      <w:r w:rsidRPr="00873C30">
        <w:rPr>
          <w:rFonts w:ascii="Arial" w:hAnsi="Arial" w:cs="Arial"/>
          <w:sz w:val="24"/>
          <w:szCs w:val="24"/>
          <w:lang w:val="es-ES"/>
        </w:rPr>
        <w:t>equipo de congelación de</w:t>
      </w:r>
      <w:r>
        <w:rPr>
          <w:rFonts w:ascii="Arial" w:hAnsi="Arial" w:cs="Arial"/>
          <w:sz w:val="24"/>
          <w:szCs w:val="24"/>
          <w:lang w:val="es-ES"/>
        </w:rPr>
        <w:t xml:space="preserve"> Salmuera por Aspersión formado por dos módulos, en cada módulo hay aspersores,</w:t>
      </w:r>
      <w:r w:rsidRPr="00873C30">
        <w:rPr>
          <w:rFonts w:ascii="Arial" w:hAnsi="Arial" w:cs="Arial"/>
          <w:sz w:val="24"/>
          <w:szCs w:val="24"/>
          <w:lang w:val="es-ES"/>
        </w:rPr>
        <w:t xml:space="preserve"> donde la salmuera va a fluir hasta llegar a la cabina, que se bombe</w:t>
      </w:r>
      <w:r>
        <w:rPr>
          <w:rFonts w:ascii="Arial" w:hAnsi="Arial" w:cs="Arial"/>
          <w:sz w:val="24"/>
          <w:szCs w:val="24"/>
          <w:lang w:val="es-ES"/>
        </w:rPr>
        <w:t>a</w:t>
      </w:r>
      <w:r w:rsidRPr="00873C30">
        <w:rPr>
          <w:rFonts w:ascii="Arial" w:hAnsi="Arial" w:cs="Arial"/>
          <w:sz w:val="24"/>
          <w:szCs w:val="24"/>
          <w:lang w:val="es-ES"/>
        </w:rPr>
        <w:t xml:space="preserve"> al in</w:t>
      </w:r>
      <w:r>
        <w:rPr>
          <w:rFonts w:ascii="Arial" w:hAnsi="Arial" w:cs="Arial"/>
          <w:sz w:val="24"/>
          <w:szCs w:val="24"/>
          <w:lang w:val="es-ES"/>
        </w:rPr>
        <w:t>iciar el proceso de congelación;</w:t>
      </w:r>
      <w:r w:rsidRPr="00873C30">
        <w:rPr>
          <w:rFonts w:ascii="Arial" w:hAnsi="Arial" w:cs="Arial"/>
          <w:sz w:val="24"/>
          <w:szCs w:val="24"/>
          <w:lang w:val="es-ES"/>
        </w:rPr>
        <w:t xml:space="preserve"> en el primer módulo hay tres tuberías principales las cuales poseen individualmente dos secundarias para poder fluir por todo el equipo (Véase Fig. 2.5.), mientras</w:t>
      </w:r>
      <w:r>
        <w:rPr>
          <w:rFonts w:ascii="Arial" w:hAnsi="Arial" w:cs="Arial"/>
          <w:sz w:val="24"/>
          <w:szCs w:val="24"/>
          <w:lang w:val="es-ES"/>
        </w:rPr>
        <w:t xml:space="preserve"> que en el segundo módulo </w:t>
      </w:r>
      <w:r w:rsidRPr="00873C30">
        <w:rPr>
          <w:rFonts w:ascii="Arial" w:hAnsi="Arial" w:cs="Arial"/>
          <w:sz w:val="24"/>
          <w:szCs w:val="24"/>
          <w:lang w:val="es-ES"/>
        </w:rPr>
        <w:t xml:space="preserve">se </w:t>
      </w:r>
      <w:r>
        <w:rPr>
          <w:rFonts w:ascii="Arial" w:hAnsi="Arial" w:cs="Arial"/>
          <w:sz w:val="24"/>
          <w:szCs w:val="24"/>
          <w:lang w:val="es-ES"/>
        </w:rPr>
        <w:t xml:space="preserve">encuentran dos. </w:t>
      </w:r>
    </w:p>
    <w:p w:rsidR="0087144D" w:rsidRDefault="0087144D" w:rsidP="0087144D">
      <w:pPr>
        <w:tabs>
          <w:tab w:val="left" w:pos="1134"/>
          <w:tab w:val="left" w:pos="1560"/>
        </w:tabs>
        <w:spacing w:after="0" w:line="240" w:lineRule="auto"/>
        <w:ind w:left="1559" w:right="57"/>
        <w:jc w:val="both"/>
        <w:rPr>
          <w:rFonts w:ascii="Arial" w:hAnsi="Arial" w:cs="Arial"/>
          <w:sz w:val="24"/>
          <w:szCs w:val="24"/>
          <w:lang w:val="es-ES"/>
        </w:rPr>
      </w:pPr>
    </w:p>
    <w:p w:rsidR="0087144D" w:rsidRDefault="0087144D" w:rsidP="0087144D">
      <w:pPr>
        <w:tabs>
          <w:tab w:val="left" w:pos="1134"/>
          <w:tab w:val="left" w:pos="1560"/>
        </w:tabs>
        <w:spacing w:after="0" w:line="480" w:lineRule="auto"/>
        <w:ind w:left="1560" w:right="56"/>
        <w:jc w:val="both"/>
        <w:rPr>
          <w:rFonts w:ascii="Arial" w:hAnsi="Arial" w:cs="Arial"/>
          <w:sz w:val="24"/>
          <w:szCs w:val="24"/>
          <w:lang w:val="es-ES"/>
        </w:rPr>
      </w:pPr>
      <w:r w:rsidRPr="00873C30">
        <w:rPr>
          <w:rFonts w:ascii="Arial" w:hAnsi="Arial" w:cs="Arial"/>
          <w:sz w:val="24"/>
          <w:szCs w:val="24"/>
          <w:lang w:val="es-ES"/>
        </w:rPr>
        <w:t>La razón por la que el primer módulo cuenta con tres tuberías es debido a que en la primera sección del equipo el producto pasa a calor latente (mayor energía), por lo que se requiere de más congelación</w:t>
      </w:r>
      <w:r>
        <w:rPr>
          <w:rFonts w:ascii="Arial" w:hAnsi="Arial" w:cs="Arial"/>
          <w:sz w:val="24"/>
          <w:szCs w:val="24"/>
          <w:lang w:val="es-ES"/>
        </w:rPr>
        <w:t xml:space="preserve"> (4)</w:t>
      </w:r>
      <w:r w:rsidRPr="00873C30">
        <w:rPr>
          <w:rFonts w:ascii="Arial" w:hAnsi="Arial" w:cs="Arial"/>
          <w:sz w:val="24"/>
          <w:szCs w:val="24"/>
          <w:lang w:val="es-ES"/>
        </w:rPr>
        <w:t>.</w:t>
      </w:r>
    </w:p>
    <w:p w:rsidR="0087144D" w:rsidRDefault="0087144D" w:rsidP="0087144D">
      <w:pPr>
        <w:tabs>
          <w:tab w:val="left" w:pos="1134"/>
          <w:tab w:val="left" w:pos="1560"/>
        </w:tabs>
        <w:spacing w:after="0" w:line="480" w:lineRule="auto"/>
        <w:ind w:left="1560" w:right="56"/>
        <w:jc w:val="both"/>
        <w:rPr>
          <w:rFonts w:ascii="Arial" w:hAnsi="Arial" w:cs="Arial"/>
          <w:sz w:val="24"/>
          <w:szCs w:val="24"/>
          <w:lang w:val="es-ES"/>
        </w:rPr>
      </w:pPr>
    </w:p>
    <w:p w:rsidR="0087144D" w:rsidRDefault="00797967" w:rsidP="0087144D">
      <w:pPr>
        <w:tabs>
          <w:tab w:val="left" w:pos="1134"/>
          <w:tab w:val="left" w:pos="1560"/>
        </w:tabs>
        <w:spacing w:after="0" w:line="240" w:lineRule="auto"/>
        <w:ind w:left="1559" w:right="57"/>
        <w:jc w:val="both"/>
        <w:rPr>
          <w:rFonts w:ascii="Arial" w:hAnsi="Arial" w:cs="Arial"/>
          <w:sz w:val="24"/>
          <w:szCs w:val="24"/>
          <w:lang w:val="es-ES"/>
        </w:rPr>
      </w:pPr>
      <w:r>
        <w:rPr>
          <w:rFonts w:ascii="Arial" w:hAnsi="Arial" w:cs="Arial"/>
          <w:noProof/>
          <w:sz w:val="24"/>
          <w:szCs w:val="24"/>
          <w:lang w:val="es-ES" w:eastAsia="es-ES"/>
        </w:rPr>
        <w:drawing>
          <wp:anchor distT="0" distB="0" distL="114300" distR="114300" simplePos="0" relativeHeight="251679232" behindDoc="0" locked="0" layoutInCell="1" allowOverlap="1">
            <wp:simplePos x="0" y="0"/>
            <wp:positionH relativeFrom="column">
              <wp:posOffset>1217295</wp:posOffset>
            </wp:positionH>
            <wp:positionV relativeFrom="paragraph">
              <wp:posOffset>92075</wp:posOffset>
            </wp:positionV>
            <wp:extent cx="3947160" cy="1858645"/>
            <wp:effectExtent l="19050" t="0" r="0" b="0"/>
            <wp:wrapNone/>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35"/>
                    <a:srcRect b="9291"/>
                    <a:stretch>
                      <a:fillRect/>
                    </a:stretch>
                  </pic:blipFill>
                  <pic:spPr bwMode="auto">
                    <a:xfrm>
                      <a:off x="0" y="0"/>
                      <a:ext cx="3947160" cy="1858645"/>
                    </a:xfrm>
                    <a:prstGeom prst="rect">
                      <a:avLst/>
                    </a:prstGeom>
                    <a:noFill/>
                    <a:ln w="9525">
                      <a:noFill/>
                      <a:miter lim="800000"/>
                      <a:headEnd/>
                      <a:tailEnd/>
                    </a:ln>
                  </pic:spPr>
                </pic:pic>
              </a:graphicData>
            </a:graphic>
          </wp:anchor>
        </w:drawing>
      </w:r>
    </w:p>
    <w:p w:rsidR="0087144D" w:rsidRPr="00873C30" w:rsidRDefault="0087144D" w:rsidP="0087144D">
      <w:pPr>
        <w:tabs>
          <w:tab w:val="left" w:pos="1134"/>
          <w:tab w:val="left" w:pos="1560"/>
        </w:tabs>
        <w:spacing w:after="0" w:line="480" w:lineRule="auto"/>
        <w:ind w:left="1560" w:right="56"/>
        <w:jc w:val="both"/>
        <w:rPr>
          <w:rFonts w:ascii="Arial" w:hAnsi="Arial" w:cs="Arial"/>
          <w:sz w:val="24"/>
          <w:szCs w:val="24"/>
          <w:lang w:val="es-ES"/>
        </w:rPr>
      </w:pPr>
    </w:p>
    <w:p w:rsidR="0087144D" w:rsidRPr="00873C30" w:rsidRDefault="0087144D" w:rsidP="0087144D">
      <w:pPr>
        <w:tabs>
          <w:tab w:val="left" w:pos="1134"/>
          <w:tab w:val="left" w:pos="1560"/>
        </w:tabs>
        <w:spacing w:after="0" w:line="480" w:lineRule="auto"/>
        <w:ind w:left="1560" w:right="56"/>
        <w:jc w:val="right"/>
        <w:rPr>
          <w:rFonts w:ascii="Arial" w:hAnsi="Arial" w:cs="Arial"/>
          <w:sz w:val="24"/>
          <w:szCs w:val="24"/>
          <w:lang w:val="es-ES"/>
        </w:rPr>
      </w:pPr>
    </w:p>
    <w:p w:rsidR="0087144D" w:rsidRDefault="0087144D" w:rsidP="0087144D">
      <w:pPr>
        <w:tabs>
          <w:tab w:val="left" w:pos="1134"/>
          <w:tab w:val="left" w:pos="1560"/>
        </w:tabs>
        <w:spacing w:after="0" w:line="480" w:lineRule="auto"/>
        <w:ind w:left="1560" w:right="56"/>
        <w:jc w:val="right"/>
        <w:rPr>
          <w:rFonts w:ascii="Arial" w:hAnsi="Arial" w:cs="Arial"/>
          <w:sz w:val="24"/>
          <w:szCs w:val="24"/>
          <w:lang w:val="es-ES"/>
        </w:rPr>
      </w:pPr>
    </w:p>
    <w:p w:rsidR="0087144D" w:rsidRPr="00873C30" w:rsidRDefault="0087144D" w:rsidP="0087144D">
      <w:pPr>
        <w:tabs>
          <w:tab w:val="left" w:pos="1134"/>
          <w:tab w:val="left" w:pos="1560"/>
        </w:tabs>
        <w:spacing w:after="0" w:line="480" w:lineRule="auto"/>
        <w:ind w:left="1560" w:right="56"/>
        <w:jc w:val="right"/>
        <w:rPr>
          <w:rFonts w:ascii="Arial" w:hAnsi="Arial" w:cs="Arial"/>
          <w:sz w:val="24"/>
          <w:szCs w:val="24"/>
          <w:lang w:val="es-ES"/>
        </w:rPr>
      </w:pPr>
    </w:p>
    <w:p w:rsidR="0087144D" w:rsidRDefault="0087144D" w:rsidP="0087144D">
      <w:pPr>
        <w:tabs>
          <w:tab w:val="left" w:pos="1134"/>
          <w:tab w:val="left" w:pos="1560"/>
        </w:tabs>
        <w:spacing w:after="0" w:line="240" w:lineRule="auto"/>
        <w:ind w:left="1559" w:right="56"/>
        <w:jc w:val="center"/>
        <w:rPr>
          <w:rFonts w:ascii="Arial" w:hAnsi="Arial" w:cs="Arial"/>
          <w:sz w:val="20"/>
          <w:szCs w:val="24"/>
          <w:lang w:val="es-ES"/>
        </w:rPr>
      </w:pPr>
    </w:p>
    <w:p w:rsidR="0087144D" w:rsidRDefault="0087144D" w:rsidP="0087144D">
      <w:pPr>
        <w:tabs>
          <w:tab w:val="left" w:pos="1134"/>
          <w:tab w:val="left" w:pos="1560"/>
        </w:tabs>
        <w:spacing w:after="0" w:line="240" w:lineRule="auto"/>
        <w:ind w:left="1559" w:right="56"/>
        <w:jc w:val="center"/>
        <w:rPr>
          <w:rFonts w:ascii="Arial" w:hAnsi="Arial" w:cs="Arial"/>
          <w:sz w:val="20"/>
          <w:szCs w:val="24"/>
          <w:lang w:val="es-ES"/>
        </w:rPr>
      </w:pPr>
    </w:p>
    <w:p w:rsidR="0087144D" w:rsidRDefault="0087144D" w:rsidP="0087144D">
      <w:pPr>
        <w:tabs>
          <w:tab w:val="left" w:pos="1134"/>
          <w:tab w:val="left" w:pos="1560"/>
        </w:tabs>
        <w:spacing w:after="0" w:line="240" w:lineRule="auto"/>
        <w:ind w:left="1559" w:right="56"/>
        <w:jc w:val="center"/>
        <w:rPr>
          <w:rFonts w:ascii="Arial" w:hAnsi="Arial" w:cs="Arial"/>
          <w:sz w:val="20"/>
          <w:szCs w:val="24"/>
          <w:lang w:val="es-ES"/>
        </w:rPr>
      </w:pPr>
    </w:p>
    <w:p w:rsidR="0087144D" w:rsidRDefault="0087144D" w:rsidP="0087144D">
      <w:pPr>
        <w:tabs>
          <w:tab w:val="left" w:pos="1134"/>
          <w:tab w:val="left" w:pos="1560"/>
        </w:tabs>
        <w:spacing w:after="0" w:line="240" w:lineRule="auto"/>
        <w:ind w:left="1559" w:right="56"/>
        <w:jc w:val="center"/>
        <w:rPr>
          <w:rFonts w:ascii="Arial" w:hAnsi="Arial" w:cs="Arial"/>
          <w:sz w:val="20"/>
          <w:szCs w:val="24"/>
          <w:lang w:val="es-ES"/>
        </w:rPr>
      </w:pPr>
    </w:p>
    <w:p w:rsidR="0087144D" w:rsidRPr="00BA31DB" w:rsidRDefault="0087144D" w:rsidP="0087144D">
      <w:pPr>
        <w:tabs>
          <w:tab w:val="left" w:pos="1134"/>
          <w:tab w:val="left" w:pos="1560"/>
        </w:tabs>
        <w:spacing w:after="0" w:line="240" w:lineRule="auto"/>
        <w:ind w:left="1559" w:right="56"/>
        <w:jc w:val="center"/>
        <w:rPr>
          <w:rFonts w:ascii="Arial" w:hAnsi="Arial" w:cs="Arial"/>
          <w:b/>
          <w:sz w:val="20"/>
          <w:szCs w:val="24"/>
          <w:lang w:val="es-ES"/>
        </w:rPr>
      </w:pPr>
      <w:r>
        <w:rPr>
          <w:rFonts w:ascii="Arial" w:hAnsi="Arial" w:cs="Arial"/>
          <w:sz w:val="20"/>
          <w:szCs w:val="24"/>
          <w:lang w:val="es-ES"/>
        </w:rPr>
        <w:t>Figura 2.5. S</w:t>
      </w:r>
      <w:r w:rsidRPr="00BA31DB">
        <w:rPr>
          <w:rFonts w:ascii="Arial" w:hAnsi="Arial" w:cs="Arial"/>
          <w:sz w:val="20"/>
          <w:szCs w:val="24"/>
          <w:lang w:val="es-ES"/>
        </w:rPr>
        <w:t xml:space="preserve">istema por </w:t>
      </w:r>
      <w:r>
        <w:rPr>
          <w:rFonts w:ascii="Arial" w:hAnsi="Arial" w:cs="Arial"/>
          <w:sz w:val="20"/>
          <w:szCs w:val="24"/>
          <w:lang w:val="es-ES"/>
        </w:rPr>
        <w:t>A</w:t>
      </w:r>
      <w:r w:rsidRPr="00BA31DB">
        <w:rPr>
          <w:rFonts w:ascii="Arial" w:hAnsi="Arial" w:cs="Arial"/>
          <w:sz w:val="20"/>
          <w:szCs w:val="24"/>
          <w:lang w:val="es-ES"/>
        </w:rPr>
        <w:t xml:space="preserve">spersión, </w:t>
      </w:r>
      <w:r>
        <w:rPr>
          <w:rFonts w:ascii="Arial" w:hAnsi="Arial" w:cs="Arial"/>
          <w:sz w:val="20"/>
          <w:szCs w:val="24"/>
          <w:lang w:val="es-ES"/>
        </w:rPr>
        <w:t>B</w:t>
      </w:r>
      <w:r w:rsidRPr="00BA31DB">
        <w:rPr>
          <w:rFonts w:ascii="Arial" w:hAnsi="Arial" w:cs="Arial"/>
          <w:sz w:val="20"/>
          <w:szCs w:val="24"/>
          <w:lang w:val="es-ES"/>
        </w:rPr>
        <w:t xml:space="preserve">andejas por donde cae la </w:t>
      </w:r>
      <w:r>
        <w:rPr>
          <w:rFonts w:ascii="Arial" w:hAnsi="Arial" w:cs="Arial"/>
          <w:sz w:val="20"/>
          <w:szCs w:val="24"/>
          <w:lang w:val="es-ES"/>
        </w:rPr>
        <w:t>S</w:t>
      </w:r>
      <w:r w:rsidRPr="00BA31DB">
        <w:rPr>
          <w:rFonts w:ascii="Arial" w:hAnsi="Arial" w:cs="Arial"/>
          <w:sz w:val="20"/>
          <w:szCs w:val="24"/>
          <w:lang w:val="es-ES"/>
        </w:rPr>
        <w:t>almuera</w:t>
      </w:r>
    </w:p>
    <w:p w:rsidR="0087144D" w:rsidRDefault="0087144D" w:rsidP="0087144D">
      <w:pPr>
        <w:tabs>
          <w:tab w:val="left" w:pos="1134"/>
          <w:tab w:val="left" w:pos="1560"/>
        </w:tabs>
        <w:spacing w:after="0" w:line="240" w:lineRule="auto"/>
        <w:ind w:left="1559" w:right="56"/>
        <w:jc w:val="right"/>
        <w:rPr>
          <w:rFonts w:ascii="Arial" w:hAnsi="Arial" w:cs="Arial"/>
          <w:sz w:val="20"/>
          <w:szCs w:val="24"/>
          <w:lang w:val="es-ES"/>
        </w:rPr>
      </w:pPr>
    </w:p>
    <w:p w:rsidR="0087144D" w:rsidRDefault="0087144D" w:rsidP="0087144D">
      <w:pPr>
        <w:tabs>
          <w:tab w:val="left" w:pos="1134"/>
          <w:tab w:val="left" w:pos="1560"/>
        </w:tabs>
        <w:spacing w:after="0" w:line="240" w:lineRule="auto"/>
        <w:ind w:left="1559" w:right="56"/>
        <w:rPr>
          <w:rFonts w:ascii="Arial" w:hAnsi="Arial" w:cs="Arial"/>
          <w:sz w:val="20"/>
          <w:szCs w:val="24"/>
          <w:lang w:val="es-ES"/>
        </w:rPr>
      </w:pPr>
    </w:p>
    <w:p w:rsidR="0087144D" w:rsidRDefault="0087144D" w:rsidP="0087144D">
      <w:pPr>
        <w:tabs>
          <w:tab w:val="left" w:pos="1134"/>
          <w:tab w:val="left" w:pos="1560"/>
        </w:tabs>
        <w:spacing w:after="0" w:line="240" w:lineRule="auto"/>
        <w:ind w:left="1559" w:right="56"/>
        <w:rPr>
          <w:rFonts w:ascii="Arial" w:hAnsi="Arial" w:cs="Arial"/>
          <w:b/>
          <w:sz w:val="24"/>
          <w:szCs w:val="24"/>
          <w:lang w:val="es-ES"/>
        </w:rPr>
      </w:pPr>
      <w:r w:rsidRPr="00BA31DB">
        <w:rPr>
          <w:rFonts w:ascii="Arial" w:hAnsi="Arial" w:cs="Arial"/>
          <w:sz w:val="20"/>
          <w:szCs w:val="24"/>
          <w:lang w:val="es-ES"/>
        </w:rPr>
        <w:t xml:space="preserve"> </w:t>
      </w:r>
      <w:r w:rsidRPr="008275CE">
        <w:rPr>
          <w:rFonts w:ascii="Arial" w:hAnsi="Arial" w:cs="Arial"/>
          <w:color w:val="000000"/>
          <w:sz w:val="16"/>
        </w:rPr>
        <w:t xml:space="preserve">Fuente: </w:t>
      </w:r>
      <w:r>
        <w:rPr>
          <w:rFonts w:ascii="Arial" w:hAnsi="Arial" w:cs="Arial"/>
          <w:color w:val="000000"/>
          <w:sz w:val="16"/>
        </w:rPr>
        <w:t>Catálogo del Equipo, Salmuera por Aspersión (4)</w:t>
      </w:r>
    </w:p>
    <w:p w:rsidR="0087144D" w:rsidRPr="00873C30" w:rsidRDefault="0087144D" w:rsidP="0087144D">
      <w:pPr>
        <w:spacing w:after="0" w:line="480" w:lineRule="auto"/>
        <w:ind w:left="1560" w:right="56"/>
        <w:jc w:val="both"/>
        <w:rPr>
          <w:rFonts w:ascii="Arial" w:hAnsi="Arial" w:cs="Arial"/>
          <w:sz w:val="24"/>
          <w:szCs w:val="24"/>
          <w:lang w:val="es-ES"/>
        </w:rPr>
      </w:pPr>
      <w:r>
        <w:rPr>
          <w:rFonts w:ascii="Arial" w:hAnsi="Arial" w:cs="Arial"/>
          <w:b/>
          <w:sz w:val="24"/>
          <w:szCs w:val="24"/>
          <w:lang w:val="es-ES"/>
        </w:rPr>
        <w:lastRenderedPageBreak/>
        <w:t>Salmuera</w:t>
      </w:r>
      <w:r w:rsidRPr="00BA31DB">
        <w:rPr>
          <w:rFonts w:ascii="Arial" w:hAnsi="Arial" w:cs="Arial"/>
          <w:b/>
          <w:sz w:val="24"/>
          <w:szCs w:val="24"/>
          <w:lang w:val="es-ES"/>
        </w:rPr>
        <w:t>:</w:t>
      </w:r>
      <w:r w:rsidRPr="00873C30">
        <w:rPr>
          <w:rFonts w:ascii="Arial" w:hAnsi="Arial" w:cs="Arial"/>
          <w:sz w:val="24"/>
          <w:szCs w:val="24"/>
          <w:lang w:val="es-ES"/>
        </w:rPr>
        <w:t xml:space="preserve"> La salmuera utilizada para la congelación en el equipo de aspersión, es una solución acuosa de sales que tienen un punto de congelación inferior al del agua pura. Así mismo, cualquier líquido que se utiliza en el sistema de refrigeración para transferir calor se denomina salmuera.</w:t>
      </w:r>
    </w:p>
    <w:p w:rsidR="0087144D" w:rsidRDefault="0087144D" w:rsidP="0087144D">
      <w:pPr>
        <w:spacing w:after="0" w:line="240" w:lineRule="auto"/>
        <w:ind w:left="1559" w:right="57"/>
        <w:jc w:val="both"/>
        <w:rPr>
          <w:rFonts w:ascii="Arial" w:hAnsi="Arial" w:cs="Arial"/>
          <w:sz w:val="24"/>
          <w:szCs w:val="24"/>
          <w:lang w:val="es-ES"/>
        </w:rPr>
      </w:pPr>
    </w:p>
    <w:p w:rsidR="0087144D" w:rsidRPr="00873C30" w:rsidRDefault="0087144D" w:rsidP="0087144D">
      <w:pPr>
        <w:spacing w:after="0" w:line="480" w:lineRule="auto"/>
        <w:ind w:left="1560" w:right="56"/>
        <w:jc w:val="both"/>
        <w:rPr>
          <w:rFonts w:ascii="Arial" w:hAnsi="Arial" w:cs="Arial"/>
          <w:sz w:val="24"/>
          <w:szCs w:val="24"/>
          <w:lang w:val="es-ES"/>
        </w:rPr>
      </w:pPr>
      <w:r w:rsidRPr="00873C30">
        <w:rPr>
          <w:rFonts w:ascii="Arial" w:hAnsi="Arial" w:cs="Arial"/>
          <w:sz w:val="24"/>
          <w:szCs w:val="24"/>
          <w:lang w:val="es-ES"/>
        </w:rPr>
        <w:t xml:space="preserve">Una </w:t>
      </w:r>
      <w:hyperlink r:id="rId36" w:history="1">
        <w:r w:rsidRPr="00873C30">
          <w:rPr>
            <w:rFonts w:ascii="Arial" w:hAnsi="Arial" w:cs="Arial"/>
            <w:sz w:val="24"/>
            <w:szCs w:val="24"/>
            <w:lang w:val="es-ES"/>
          </w:rPr>
          <w:t>salmuera eutéctica</w:t>
        </w:r>
      </w:hyperlink>
      <w:r w:rsidRPr="00873C30">
        <w:rPr>
          <w:rFonts w:ascii="Arial" w:hAnsi="Arial" w:cs="Arial"/>
          <w:sz w:val="24"/>
          <w:szCs w:val="24"/>
          <w:lang w:val="es-ES"/>
        </w:rPr>
        <w:t xml:space="preserve"> es una solución compuesta por una o más sustancias disueltas en agua en proporciones tales, que se obtiene el punto de congelación más bajo </w:t>
      </w:r>
      <w:r>
        <w:rPr>
          <w:rFonts w:ascii="Arial" w:hAnsi="Arial" w:cs="Arial"/>
          <w:sz w:val="24"/>
          <w:szCs w:val="24"/>
          <w:lang w:val="es-ES"/>
        </w:rPr>
        <w:t xml:space="preserve">posible con esas sustancias. En el presente proyecto </w:t>
      </w:r>
      <w:r w:rsidRPr="00873C30">
        <w:rPr>
          <w:rFonts w:ascii="Arial" w:hAnsi="Arial" w:cs="Arial"/>
          <w:sz w:val="24"/>
          <w:szCs w:val="24"/>
          <w:lang w:val="es-ES"/>
        </w:rPr>
        <w:t>se trabaja con una mezcla de sal y azúcar para disminuir en cierto punto es sabor salado del camarón al final de este equipo.</w:t>
      </w:r>
    </w:p>
    <w:p w:rsidR="0087144D" w:rsidRDefault="0087144D" w:rsidP="0087144D">
      <w:pPr>
        <w:tabs>
          <w:tab w:val="left" w:pos="1134"/>
          <w:tab w:val="left" w:pos="1560"/>
        </w:tabs>
        <w:spacing w:after="0" w:line="480" w:lineRule="auto"/>
        <w:ind w:left="1560" w:right="56"/>
        <w:jc w:val="both"/>
        <w:rPr>
          <w:rFonts w:ascii="Arial" w:hAnsi="Arial" w:cs="Arial"/>
          <w:sz w:val="24"/>
          <w:szCs w:val="24"/>
          <w:lang w:val="es-ES"/>
        </w:rPr>
      </w:pPr>
    </w:p>
    <w:p w:rsidR="0087144D" w:rsidRDefault="0087144D" w:rsidP="0087144D">
      <w:pPr>
        <w:tabs>
          <w:tab w:val="left" w:pos="1134"/>
          <w:tab w:val="left" w:pos="1560"/>
        </w:tabs>
        <w:spacing w:after="0" w:line="240" w:lineRule="auto"/>
        <w:ind w:left="1559" w:right="57"/>
        <w:jc w:val="both"/>
        <w:rPr>
          <w:rFonts w:ascii="Arial" w:hAnsi="Arial" w:cs="Arial"/>
          <w:sz w:val="24"/>
          <w:szCs w:val="24"/>
          <w:lang w:val="es-ES"/>
        </w:rPr>
      </w:pPr>
    </w:p>
    <w:p w:rsidR="0087144D" w:rsidRDefault="0087144D" w:rsidP="0087144D">
      <w:pPr>
        <w:tabs>
          <w:tab w:val="left" w:pos="1134"/>
          <w:tab w:val="left" w:pos="1560"/>
        </w:tabs>
        <w:spacing w:after="0" w:line="240" w:lineRule="auto"/>
        <w:ind w:left="1559" w:right="57"/>
        <w:jc w:val="both"/>
        <w:rPr>
          <w:rFonts w:ascii="Arial" w:hAnsi="Arial" w:cs="Arial"/>
          <w:sz w:val="24"/>
          <w:szCs w:val="24"/>
          <w:lang w:val="es-ES"/>
        </w:rPr>
      </w:pPr>
    </w:p>
    <w:p w:rsidR="0087144D" w:rsidRPr="00873C30" w:rsidRDefault="0087144D" w:rsidP="0087144D">
      <w:pPr>
        <w:numPr>
          <w:ilvl w:val="3"/>
          <w:numId w:val="2"/>
        </w:numPr>
        <w:tabs>
          <w:tab w:val="left" w:pos="2552"/>
        </w:tabs>
        <w:spacing w:after="0" w:line="480" w:lineRule="auto"/>
        <w:ind w:left="851" w:right="56" w:firstLine="709"/>
        <w:jc w:val="both"/>
        <w:rPr>
          <w:rFonts w:ascii="Arial" w:hAnsi="Arial" w:cs="Arial"/>
          <w:b/>
          <w:sz w:val="24"/>
          <w:szCs w:val="24"/>
          <w:lang w:val="es-ES"/>
        </w:rPr>
      </w:pPr>
      <w:r w:rsidRPr="00873C30">
        <w:rPr>
          <w:rFonts w:ascii="Arial" w:hAnsi="Arial" w:cs="Arial"/>
          <w:b/>
          <w:sz w:val="24"/>
          <w:szCs w:val="24"/>
          <w:lang w:val="es-ES"/>
        </w:rPr>
        <w:t>Preparación y Recarga de la Salmuera</w:t>
      </w:r>
      <w:r>
        <w:rPr>
          <w:rFonts w:ascii="Arial" w:hAnsi="Arial" w:cs="Arial"/>
          <w:b/>
          <w:sz w:val="24"/>
          <w:szCs w:val="24"/>
          <w:lang w:val="es-ES"/>
        </w:rPr>
        <w:t>.</w:t>
      </w:r>
    </w:p>
    <w:p w:rsidR="0087144D" w:rsidRPr="001B6F6D" w:rsidRDefault="0087144D" w:rsidP="0087144D">
      <w:pPr>
        <w:spacing w:after="0" w:line="240" w:lineRule="auto"/>
        <w:ind w:left="1559" w:right="57"/>
        <w:jc w:val="both"/>
        <w:rPr>
          <w:rFonts w:ascii="Arial" w:hAnsi="Arial" w:cs="Arial"/>
          <w:b/>
          <w:sz w:val="16"/>
          <w:szCs w:val="24"/>
          <w:lang w:val="es-ES"/>
        </w:rPr>
      </w:pPr>
    </w:p>
    <w:p w:rsidR="0087144D" w:rsidRPr="00873C30" w:rsidRDefault="0087144D" w:rsidP="0087144D">
      <w:pPr>
        <w:spacing w:after="0" w:line="480" w:lineRule="auto"/>
        <w:ind w:left="1560" w:right="56"/>
        <w:jc w:val="both"/>
        <w:rPr>
          <w:rFonts w:ascii="Arial" w:hAnsi="Arial" w:cs="Arial"/>
          <w:b/>
          <w:sz w:val="24"/>
          <w:szCs w:val="24"/>
          <w:lang w:val="es-ES"/>
        </w:rPr>
      </w:pPr>
      <w:r>
        <w:rPr>
          <w:rFonts w:ascii="Arial" w:hAnsi="Arial" w:cs="Arial"/>
          <w:b/>
          <w:sz w:val="24"/>
          <w:szCs w:val="24"/>
          <w:lang w:val="es-ES"/>
        </w:rPr>
        <w:t>Preparación de la Salmuera</w:t>
      </w:r>
      <w:r w:rsidRPr="00873C30">
        <w:rPr>
          <w:rFonts w:ascii="Arial" w:hAnsi="Arial" w:cs="Arial"/>
          <w:b/>
          <w:sz w:val="24"/>
          <w:szCs w:val="24"/>
          <w:lang w:val="es-ES"/>
        </w:rPr>
        <w:t>:</w:t>
      </w:r>
    </w:p>
    <w:p w:rsidR="0087144D" w:rsidRPr="00873C30" w:rsidRDefault="0087144D" w:rsidP="0087144D">
      <w:pPr>
        <w:spacing w:after="0" w:line="480" w:lineRule="auto"/>
        <w:ind w:left="1560" w:right="56"/>
        <w:jc w:val="both"/>
        <w:rPr>
          <w:rFonts w:ascii="Arial" w:hAnsi="Arial" w:cs="Arial"/>
          <w:sz w:val="24"/>
          <w:szCs w:val="24"/>
          <w:lang w:val="es-ES"/>
        </w:rPr>
      </w:pPr>
      <w:r w:rsidRPr="00873C30">
        <w:rPr>
          <w:rFonts w:ascii="Arial" w:hAnsi="Arial" w:cs="Arial"/>
          <w:sz w:val="24"/>
          <w:szCs w:val="24"/>
          <w:lang w:val="es-ES"/>
        </w:rPr>
        <w:t>Para la preparación de la salmuera hay que considerar que la capacidad del equipo es de 7</w:t>
      </w:r>
      <w:r>
        <w:rPr>
          <w:rFonts w:ascii="Arial" w:hAnsi="Arial" w:cs="Arial"/>
          <w:sz w:val="24"/>
          <w:szCs w:val="24"/>
          <w:lang w:val="es-ES"/>
        </w:rPr>
        <w:t>.</w:t>
      </w:r>
      <w:r w:rsidRPr="00873C30">
        <w:rPr>
          <w:rFonts w:ascii="Arial" w:hAnsi="Arial" w:cs="Arial"/>
          <w:sz w:val="24"/>
          <w:szCs w:val="24"/>
          <w:lang w:val="es-ES"/>
        </w:rPr>
        <w:t>500 litros por los dos módulos</w:t>
      </w:r>
      <w:r>
        <w:rPr>
          <w:rFonts w:ascii="Arial" w:hAnsi="Arial" w:cs="Arial"/>
          <w:sz w:val="24"/>
          <w:szCs w:val="24"/>
          <w:lang w:val="es-ES"/>
        </w:rPr>
        <w:t>. A continuación se detalla el proceso (5).</w:t>
      </w:r>
    </w:p>
    <w:p w:rsidR="0087144D" w:rsidRPr="00873C30" w:rsidRDefault="0087144D" w:rsidP="0087144D">
      <w:pPr>
        <w:spacing w:after="0" w:line="240" w:lineRule="auto"/>
        <w:ind w:left="1559" w:right="57"/>
        <w:jc w:val="both"/>
        <w:rPr>
          <w:rFonts w:ascii="Arial" w:hAnsi="Arial" w:cs="Arial"/>
          <w:sz w:val="24"/>
          <w:szCs w:val="24"/>
          <w:lang w:val="es-ES"/>
        </w:rPr>
      </w:pPr>
    </w:p>
    <w:p w:rsidR="0087144D" w:rsidRPr="00873C30" w:rsidRDefault="0087144D" w:rsidP="0087144D">
      <w:pPr>
        <w:spacing w:after="0" w:line="480" w:lineRule="auto"/>
        <w:ind w:left="1560" w:right="56"/>
        <w:jc w:val="both"/>
        <w:rPr>
          <w:rFonts w:ascii="Arial" w:hAnsi="Arial" w:cs="Arial"/>
          <w:sz w:val="24"/>
          <w:szCs w:val="24"/>
          <w:lang w:val="es-ES"/>
        </w:rPr>
      </w:pPr>
      <w:r w:rsidRPr="00873C30">
        <w:rPr>
          <w:rFonts w:ascii="Arial" w:hAnsi="Arial" w:cs="Arial"/>
          <w:sz w:val="24"/>
          <w:szCs w:val="24"/>
          <w:lang w:val="es-ES"/>
        </w:rPr>
        <w:t xml:space="preserve">1.- Se prepara en el mezclador la </w:t>
      </w:r>
      <w:r>
        <w:rPr>
          <w:rFonts w:ascii="Arial" w:hAnsi="Arial" w:cs="Arial"/>
          <w:sz w:val="24"/>
          <w:szCs w:val="24"/>
          <w:lang w:val="es-ES"/>
        </w:rPr>
        <w:t>salmuera con sal fina (solo sal)</w:t>
      </w:r>
      <w:r w:rsidRPr="00873C30">
        <w:rPr>
          <w:rFonts w:ascii="Arial" w:hAnsi="Arial" w:cs="Arial"/>
          <w:sz w:val="24"/>
          <w:szCs w:val="24"/>
          <w:lang w:val="es-ES"/>
        </w:rPr>
        <w:t>, bombeando en 400 l</w:t>
      </w:r>
      <w:r>
        <w:rPr>
          <w:rFonts w:ascii="Arial" w:hAnsi="Arial" w:cs="Arial"/>
          <w:sz w:val="24"/>
          <w:szCs w:val="24"/>
          <w:lang w:val="es-ES"/>
        </w:rPr>
        <w:t>itros de agua 150 Kilos de sal</w:t>
      </w:r>
      <w:r w:rsidRPr="00873C30">
        <w:rPr>
          <w:rFonts w:ascii="Arial" w:hAnsi="Arial" w:cs="Arial"/>
          <w:sz w:val="24"/>
          <w:szCs w:val="24"/>
          <w:lang w:val="es-ES"/>
        </w:rPr>
        <w:t xml:space="preserve">, se lo deja agitando unos 10 minutos, después se abre la llave que </w:t>
      </w:r>
      <w:r w:rsidRPr="00873C30">
        <w:rPr>
          <w:rFonts w:ascii="Arial" w:hAnsi="Arial" w:cs="Arial"/>
          <w:sz w:val="24"/>
          <w:szCs w:val="24"/>
          <w:lang w:val="es-ES"/>
        </w:rPr>
        <w:lastRenderedPageBreak/>
        <w:t>va desde el agitador hasta el módulo posterior (donde sale el producto), para lo cual se requiere mantener baja la temperatura de la salmuera (</w:t>
      </w:r>
      <w:r>
        <w:rPr>
          <w:rFonts w:ascii="Arial" w:hAnsi="Arial" w:cs="Arial"/>
          <w:sz w:val="24"/>
          <w:szCs w:val="24"/>
          <w:lang w:val="es-ES"/>
        </w:rPr>
        <w:t>-8 ºC</w:t>
      </w:r>
      <w:r w:rsidRPr="00873C30">
        <w:rPr>
          <w:rFonts w:ascii="Arial" w:hAnsi="Arial" w:cs="Arial"/>
          <w:sz w:val="24"/>
          <w:szCs w:val="24"/>
          <w:lang w:val="es-ES"/>
        </w:rPr>
        <w:t>).</w:t>
      </w:r>
    </w:p>
    <w:p w:rsidR="0087144D" w:rsidRPr="00873C30" w:rsidRDefault="0087144D" w:rsidP="0087144D">
      <w:pPr>
        <w:spacing w:after="0" w:line="240" w:lineRule="auto"/>
        <w:ind w:left="1559" w:right="57"/>
        <w:jc w:val="both"/>
        <w:rPr>
          <w:rFonts w:ascii="Arial" w:hAnsi="Arial" w:cs="Arial"/>
          <w:sz w:val="24"/>
          <w:szCs w:val="24"/>
          <w:lang w:val="es-ES"/>
        </w:rPr>
      </w:pPr>
    </w:p>
    <w:p w:rsidR="0087144D" w:rsidRDefault="0087144D" w:rsidP="0087144D">
      <w:pPr>
        <w:spacing w:after="0" w:line="480" w:lineRule="auto"/>
        <w:ind w:left="1560" w:right="56"/>
        <w:jc w:val="both"/>
        <w:rPr>
          <w:rFonts w:ascii="Arial" w:hAnsi="Arial" w:cs="Arial"/>
          <w:sz w:val="24"/>
          <w:szCs w:val="24"/>
          <w:lang w:val="es-ES"/>
        </w:rPr>
      </w:pPr>
      <w:r w:rsidRPr="00873C30">
        <w:rPr>
          <w:rFonts w:ascii="Arial" w:hAnsi="Arial" w:cs="Arial"/>
          <w:sz w:val="24"/>
          <w:szCs w:val="24"/>
          <w:lang w:val="es-ES"/>
        </w:rPr>
        <w:t>2.- Se realizan un</w:t>
      </w:r>
      <w:r>
        <w:rPr>
          <w:rFonts w:ascii="Arial" w:hAnsi="Arial" w:cs="Arial"/>
          <w:sz w:val="24"/>
          <w:szCs w:val="24"/>
          <w:lang w:val="es-ES"/>
        </w:rPr>
        <w:t xml:space="preserve">as tres bombeadas </w:t>
      </w:r>
      <w:r w:rsidRPr="00873C30">
        <w:rPr>
          <w:rFonts w:ascii="Arial" w:hAnsi="Arial" w:cs="Arial"/>
          <w:sz w:val="24"/>
          <w:szCs w:val="24"/>
          <w:lang w:val="es-ES"/>
        </w:rPr>
        <w:t xml:space="preserve">y se limpia el mezclador,  así sucesivamente hasta </w:t>
      </w:r>
      <w:r>
        <w:rPr>
          <w:rFonts w:ascii="Arial" w:hAnsi="Arial" w:cs="Arial"/>
          <w:sz w:val="24"/>
          <w:szCs w:val="24"/>
          <w:lang w:val="es-ES"/>
        </w:rPr>
        <w:t>obtener una solución de 15 %</w:t>
      </w:r>
      <w:r w:rsidRPr="00873C30">
        <w:rPr>
          <w:rFonts w:ascii="Arial" w:hAnsi="Arial" w:cs="Arial"/>
          <w:sz w:val="24"/>
          <w:szCs w:val="24"/>
          <w:lang w:val="es-ES"/>
        </w:rPr>
        <w:t xml:space="preserve"> sal (Véase Fig. 2.6.). Se prende la bomba para que comience a circular la solución dentro del equipo por unos 30 minutos. </w:t>
      </w:r>
    </w:p>
    <w:p w:rsidR="0087144D" w:rsidRPr="00873C30" w:rsidRDefault="0087144D" w:rsidP="0087144D">
      <w:pPr>
        <w:spacing w:after="0" w:line="240" w:lineRule="auto"/>
        <w:ind w:left="1559" w:right="57"/>
        <w:jc w:val="both"/>
        <w:rPr>
          <w:rFonts w:ascii="Arial" w:hAnsi="Arial" w:cs="Arial"/>
          <w:sz w:val="24"/>
          <w:szCs w:val="24"/>
          <w:lang w:val="es-ES"/>
        </w:rPr>
      </w:pPr>
    </w:p>
    <w:p w:rsidR="0087144D" w:rsidRPr="00873C30" w:rsidRDefault="00797967" w:rsidP="0087144D">
      <w:pPr>
        <w:spacing w:after="0" w:line="480" w:lineRule="auto"/>
        <w:ind w:left="1560" w:right="56"/>
        <w:jc w:val="center"/>
        <w:rPr>
          <w:rFonts w:ascii="Arial" w:hAnsi="Arial" w:cs="Arial"/>
          <w:sz w:val="24"/>
          <w:szCs w:val="24"/>
          <w:lang w:val="es-ES"/>
        </w:rPr>
      </w:pPr>
      <w:r>
        <w:rPr>
          <w:rFonts w:ascii="Arial" w:hAnsi="Arial" w:cs="Arial"/>
          <w:noProof/>
          <w:sz w:val="24"/>
          <w:szCs w:val="24"/>
          <w:lang w:val="es-ES" w:eastAsia="es-ES"/>
        </w:rPr>
        <w:drawing>
          <wp:inline distT="0" distB="0" distL="0" distR="0">
            <wp:extent cx="2009775" cy="1809750"/>
            <wp:effectExtent l="19050" t="0" r="952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cstate="print"/>
                    <a:srcRect/>
                    <a:stretch>
                      <a:fillRect/>
                    </a:stretch>
                  </pic:blipFill>
                  <pic:spPr bwMode="auto">
                    <a:xfrm>
                      <a:off x="0" y="0"/>
                      <a:ext cx="2009775" cy="1809750"/>
                    </a:xfrm>
                    <a:prstGeom prst="rect">
                      <a:avLst/>
                    </a:prstGeom>
                    <a:noFill/>
                    <a:ln w="9525">
                      <a:noFill/>
                      <a:miter lim="800000"/>
                      <a:headEnd/>
                      <a:tailEnd/>
                    </a:ln>
                  </pic:spPr>
                </pic:pic>
              </a:graphicData>
            </a:graphic>
          </wp:inline>
        </w:drawing>
      </w:r>
    </w:p>
    <w:p w:rsidR="0087144D" w:rsidRPr="00ED79E1" w:rsidRDefault="0087144D" w:rsidP="0087144D">
      <w:pPr>
        <w:widowControl w:val="0"/>
        <w:autoSpaceDE w:val="0"/>
        <w:autoSpaceDN w:val="0"/>
        <w:adjustRightInd w:val="0"/>
        <w:spacing w:after="0" w:line="240" w:lineRule="auto"/>
        <w:ind w:left="1559" w:right="56"/>
        <w:jc w:val="center"/>
        <w:rPr>
          <w:rFonts w:ascii="Arial" w:hAnsi="Arial" w:cs="Arial"/>
          <w:sz w:val="20"/>
          <w:szCs w:val="24"/>
          <w:lang w:val="es-ES"/>
        </w:rPr>
      </w:pPr>
      <w:r>
        <w:rPr>
          <w:rFonts w:ascii="Arial" w:hAnsi="Arial" w:cs="Arial"/>
          <w:sz w:val="20"/>
          <w:szCs w:val="24"/>
          <w:lang w:val="es-ES"/>
        </w:rPr>
        <w:t>Figura 2.6. P</w:t>
      </w:r>
      <w:r w:rsidRPr="00ED79E1">
        <w:rPr>
          <w:rFonts w:ascii="Arial" w:hAnsi="Arial" w:cs="Arial"/>
          <w:sz w:val="20"/>
          <w:szCs w:val="24"/>
          <w:lang w:val="es-ES"/>
        </w:rPr>
        <w:t xml:space="preserve">reparación de Salmuera, utilizando un </w:t>
      </w:r>
      <w:r>
        <w:rPr>
          <w:rFonts w:ascii="Arial" w:hAnsi="Arial" w:cs="Arial"/>
          <w:sz w:val="20"/>
          <w:szCs w:val="24"/>
          <w:lang w:val="es-ES"/>
        </w:rPr>
        <w:t>M</w:t>
      </w:r>
      <w:r w:rsidRPr="00ED79E1">
        <w:rPr>
          <w:rFonts w:ascii="Arial" w:hAnsi="Arial" w:cs="Arial"/>
          <w:sz w:val="20"/>
          <w:szCs w:val="24"/>
          <w:lang w:val="es-ES"/>
        </w:rPr>
        <w:t>ezclador</w:t>
      </w:r>
    </w:p>
    <w:p w:rsidR="0087144D" w:rsidRPr="009A7646" w:rsidRDefault="0087144D" w:rsidP="0087144D">
      <w:pPr>
        <w:tabs>
          <w:tab w:val="left" w:pos="1134"/>
          <w:tab w:val="left" w:pos="1560"/>
        </w:tabs>
        <w:spacing w:after="0" w:line="240" w:lineRule="auto"/>
        <w:ind w:left="1559" w:right="56"/>
        <w:jc w:val="right"/>
        <w:rPr>
          <w:rFonts w:ascii="Arial" w:hAnsi="Arial" w:cs="Arial"/>
          <w:sz w:val="16"/>
          <w:szCs w:val="24"/>
          <w:lang w:val="es-ES"/>
        </w:rPr>
      </w:pPr>
    </w:p>
    <w:p w:rsidR="0087144D" w:rsidRPr="009A7646" w:rsidRDefault="0087144D" w:rsidP="0087144D">
      <w:pPr>
        <w:tabs>
          <w:tab w:val="left" w:pos="1134"/>
          <w:tab w:val="left" w:pos="1560"/>
        </w:tabs>
        <w:spacing w:after="0" w:line="240" w:lineRule="auto"/>
        <w:ind w:left="1559" w:right="56"/>
        <w:jc w:val="right"/>
        <w:rPr>
          <w:rFonts w:ascii="Arial" w:hAnsi="Arial" w:cs="Arial"/>
          <w:sz w:val="24"/>
          <w:szCs w:val="24"/>
          <w:lang w:val="es-ES"/>
        </w:rPr>
      </w:pPr>
    </w:p>
    <w:p w:rsidR="0087144D" w:rsidRPr="00ED79E1" w:rsidRDefault="0087144D" w:rsidP="0087144D">
      <w:pPr>
        <w:tabs>
          <w:tab w:val="left" w:pos="1134"/>
          <w:tab w:val="left" w:pos="1560"/>
        </w:tabs>
        <w:spacing w:after="0" w:line="240" w:lineRule="auto"/>
        <w:ind w:left="1559" w:right="56"/>
        <w:rPr>
          <w:rFonts w:ascii="Arial" w:hAnsi="Arial" w:cs="Arial"/>
          <w:sz w:val="16"/>
          <w:szCs w:val="24"/>
          <w:lang w:val="es-ES"/>
        </w:rPr>
      </w:pPr>
      <w:r w:rsidRPr="00ED79E1">
        <w:rPr>
          <w:rFonts w:ascii="Arial" w:hAnsi="Arial" w:cs="Arial"/>
          <w:sz w:val="16"/>
          <w:szCs w:val="24"/>
          <w:lang w:val="es-ES"/>
        </w:rPr>
        <w:t>Elaborado por: Jorge Álava y Sue González, 2009</w:t>
      </w:r>
    </w:p>
    <w:p w:rsidR="0087144D" w:rsidRPr="00873C30" w:rsidRDefault="0087144D" w:rsidP="0087144D">
      <w:pPr>
        <w:spacing w:after="0" w:line="480" w:lineRule="auto"/>
        <w:ind w:left="1560" w:right="56"/>
        <w:jc w:val="center"/>
        <w:rPr>
          <w:rFonts w:ascii="Arial" w:hAnsi="Arial" w:cs="Arial"/>
          <w:sz w:val="24"/>
          <w:szCs w:val="24"/>
          <w:lang w:val="es-ES"/>
        </w:rPr>
      </w:pPr>
    </w:p>
    <w:p w:rsidR="0087144D" w:rsidRPr="00873C30" w:rsidRDefault="0087144D" w:rsidP="0087144D">
      <w:pPr>
        <w:spacing w:after="0" w:line="240" w:lineRule="auto"/>
        <w:ind w:left="1559" w:right="57"/>
        <w:jc w:val="center"/>
        <w:rPr>
          <w:rFonts w:ascii="Arial" w:hAnsi="Arial" w:cs="Arial"/>
          <w:sz w:val="24"/>
          <w:szCs w:val="24"/>
          <w:lang w:val="es-ES"/>
        </w:rPr>
      </w:pPr>
    </w:p>
    <w:p w:rsidR="0087144D" w:rsidRPr="00873C30" w:rsidRDefault="0087144D" w:rsidP="0087144D">
      <w:pPr>
        <w:spacing w:after="0" w:line="480" w:lineRule="auto"/>
        <w:ind w:left="1560" w:right="56"/>
        <w:jc w:val="both"/>
        <w:rPr>
          <w:rFonts w:ascii="Arial" w:hAnsi="Arial" w:cs="Arial"/>
          <w:sz w:val="24"/>
          <w:szCs w:val="24"/>
          <w:lang w:val="es-ES"/>
        </w:rPr>
      </w:pPr>
      <w:r w:rsidRPr="00873C30">
        <w:rPr>
          <w:rFonts w:ascii="Arial" w:hAnsi="Arial" w:cs="Arial"/>
          <w:sz w:val="24"/>
          <w:szCs w:val="24"/>
          <w:lang w:val="es-ES"/>
        </w:rPr>
        <w:t>3.- Luego que se ha preparado la solución de salmuera con sal, se procede a la preparación del jarabe (azúcar y agua) donde por cada 132 kilogramos de azúcar se necesitará 120 litros de agua (se debe mezclar a una temperatura de 50 ºC aproximadamente). Por lo tanto</w:t>
      </w:r>
      <w:r>
        <w:rPr>
          <w:rFonts w:ascii="Arial" w:hAnsi="Arial" w:cs="Arial"/>
          <w:sz w:val="24"/>
          <w:szCs w:val="24"/>
          <w:lang w:val="es-ES"/>
        </w:rPr>
        <w:t>,</w:t>
      </w:r>
      <w:r w:rsidRPr="00873C30">
        <w:rPr>
          <w:rFonts w:ascii="Arial" w:hAnsi="Arial" w:cs="Arial"/>
          <w:sz w:val="24"/>
          <w:szCs w:val="24"/>
          <w:lang w:val="es-ES"/>
        </w:rPr>
        <w:t xml:space="preserve"> para la preparación </w:t>
      </w:r>
      <w:r>
        <w:rPr>
          <w:rFonts w:ascii="Arial" w:hAnsi="Arial" w:cs="Arial"/>
          <w:sz w:val="24"/>
          <w:szCs w:val="24"/>
          <w:lang w:val="es-ES"/>
        </w:rPr>
        <w:t>se requiere unos</w:t>
      </w:r>
      <w:r w:rsidRPr="00873C30">
        <w:rPr>
          <w:rFonts w:ascii="Arial" w:hAnsi="Arial" w:cs="Arial"/>
          <w:sz w:val="24"/>
          <w:szCs w:val="24"/>
          <w:lang w:val="es-ES"/>
        </w:rPr>
        <w:t xml:space="preserve"> 900 kilogramos de azúcar.</w:t>
      </w:r>
    </w:p>
    <w:p w:rsidR="0087144D" w:rsidRDefault="0087144D" w:rsidP="0087144D">
      <w:pPr>
        <w:spacing w:after="0" w:line="480" w:lineRule="auto"/>
        <w:ind w:left="1560" w:right="56"/>
        <w:jc w:val="both"/>
        <w:rPr>
          <w:rFonts w:ascii="Arial" w:hAnsi="Arial" w:cs="Arial"/>
          <w:sz w:val="24"/>
          <w:szCs w:val="24"/>
          <w:lang w:val="es-ES"/>
        </w:rPr>
      </w:pPr>
      <w:r w:rsidRPr="00873C30">
        <w:rPr>
          <w:rFonts w:ascii="Arial" w:hAnsi="Arial" w:cs="Arial"/>
          <w:sz w:val="24"/>
          <w:szCs w:val="24"/>
          <w:lang w:val="es-ES"/>
        </w:rPr>
        <w:lastRenderedPageBreak/>
        <w:t xml:space="preserve">4.- Cuando la solución de azúcar este lista (ºT = 14 ºC) se procede a verter en los módulos por medio de las rejillas de recargas lo que representaría </w:t>
      </w:r>
      <w:r>
        <w:rPr>
          <w:rFonts w:ascii="Arial" w:hAnsi="Arial" w:cs="Arial"/>
          <w:sz w:val="24"/>
          <w:szCs w:val="24"/>
          <w:lang w:val="es-ES"/>
        </w:rPr>
        <w:t>12 % de jarabe en la solución.</w:t>
      </w:r>
    </w:p>
    <w:p w:rsidR="0087144D" w:rsidRPr="00873C30" w:rsidRDefault="0087144D" w:rsidP="0087144D">
      <w:pPr>
        <w:spacing w:after="0" w:line="240" w:lineRule="auto"/>
        <w:ind w:left="1559" w:right="57"/>
        <w:jc w:val="both"/>
        <w:rPr>
          <w:rFonts w:ascii="Arial" w:hAnsi="Arial" w:cs="Arial"/>
          <w:sz w:val="24"/>
          <w:szCs w:val="24"/>
          <w:lang w:val="es-ES"/>
        </w:rPr>
      </w:pPr>
    </w:p>
    <w:p w:rsidR="0087144D" w:rsidRDefault="0087144D" w:rsidP="0087144D">
      <w:pPr>
        <w:spacing w:after="0" w:line="480" w:lineRule="auto"/>
        <w:ind w:left="1560" w:right="56"/>
        <w:jc w:val="both"/>
        <w:rPr>
          <w:rFonts w:ascii="Arial" w:hAnsi="Arial" w:cs="Arial"/>
          <w:sz w:val="24"/>
          <w:szCs w:val="24"/>
          <w:lang w:val="es-ES"/>
        </w:rPr>
      </w:pPr>
      <w:r>
        <w:rPr>
          <w:rFonts w:ascii="Arial" w:hAnsi="Arial" w:cs="Arial"/>
          <w:sz w:val="24"/>
          <w:szCs w:val="24"/>
          <w:lang w:val="es-ES"/>
        </w:rPr>
        <w:t>5.- Una vez realizado e</w:t>
      </w:r>
      <w:r w:rsidRPr="00873C30">
        <w:rPr>
          <w:rFonts w:ascii="Arial" w:hAnsi="Arial" w:cs="Arial"/>
          <w:sz w:val="24"/>
          <w:szCs w:val="24"/>
          <w:lang w:val="es-ES"/>
        </w:rPr>
        <w:t>ste proceso (el nivel de salmue</w:t>
      </w:r>
      <w:r>
        <w:rPr>
          <w:rFonts w:ascii="Arial" w:hAnsi="Arial" w:cs="Arial"/>
          <w:sz w:val="24"/>
          <w:szCs w:val="24"/>
          <w:lang w:val="es-ES"/>
        </w:rPr>
        <w:t>ra correcto), se dosifica 750</w:t>
      </w:r>
      <w:r w:rsidRPr="00873C30">
        <w:rPr>
          <w:rFonts w:ascii="Arial" w:hAnsi="Arial" w:cs="Arial"/>
          <w:sz w:val="24"/>
          <w:szCs w:val="24"/>
          <w:lang w:val="es-ES"/>
        </w:rPr>
        <w:t xml:space="preserve"> ml de Dióxido de cloro</w:t>
      </w:r>
      <w:r>
        <w:rPr>
          <w:rFonts w:ascii="Arial" w:hAnsi="Arial" w:cs="Arial"/>
          <w:sz w:val="24"/>
          <w:szCs w:val="24"/>
          <w:lang w:val="es-ES"/>
        </w:rPr>
        <w:t xml:space="preserve"> (5–10 ppm)</w:t>
      </w:r>
      <w:r w:rsidRPr="00873C30">
        <w:rPr>
          <w:rFonts w:ascii="Arial" w:hAnsi="Arial" w:cs="Arial"/>
          <w:sz w:val="24"/>
          <w:szCs w:val="24"/>
          <w:lang w:val="es-ES"/>
        </w:rPr>
        <w:t xml:space="preserve"> </w:t>
      </w:r>
      <w:r>
        <w:rPr>
          <w:rFonts w:ascii="Arial" w:hAnsi="Arial" w:cs="Arial"/>
          <w:sz w:val="24"/>
          <w:szCs w:val="24"/>
          <w:lang w:val="es-ES"/>
        </w:rPr>
        <w:t xml:space="preserve"> </w:t>
      </w:r>
      <w:r w:rsidRPr="00873C30">
        <w:rPr>
          <w:rFonts w:ascii="Arial" w:hAnsi="Arial" w:cs="Arial"/>
          <w:sz w:val="24"/>
          <w:szCs w:val="24"/>
          <w:lang w:val="es-ES"/>
        </w:rPr>
        <w:t>p</w:t>
      </w:r>
      <w:r>
        <w:rPr>
          <w:rFonts w:ascii="Arial" w:hAnsi="Arial" w:cs="Arial"/>
          <w:sz w:val="24"/>
          <w:szCs w:val="24"/>
          <w:lang w:val="es-ES"/>
        </w:rPr>
        <w:t>ara mantener la solución limpia (antimicrobiano).</w:t>
      </w:r>
    </w:p>
    <w:p w:rsidR="0087144D" w:rsidRDefault="0087144D" w:rsidP="0087144D">
      <w:pPr>
        <w:spacing w:after="0" w:line="240" w:lineRule="auto"/>
        <w:ind w:left="1559" w:right="57"/>
        <w:jc w:val="both"/>
        <w:rPr>
          <w:rFonts w:ascii="Arial" w:hAnsi="Arial" w:cs="Arial"/>
          <w:sz w:val="24"/>
          <w:szCs w:val="24"/>
          <w:lang w:val="es-ES"/>
        </w:rPr>
      </w:pPr>
    </w:p>
    <w:p w:rsidR="0087144D" w:rsidRPr="00873C30" w:rsidRDefault="0087144D" w:rsidP="0087144D">
      <w:pPr>
        <w:spacing w:after="0" w:line="480" w:lineRule="auto"/>
        <w:ind w:left="1560" w:right="56"/>
        <w:jc w:val="both"/>
        <w:rPr>
          <w:rFonts w:ascii="Arial" w:hAnsi="Arial" w:cs="Arial"/>
          <w:sz w:val="24"/>
          <w:szCs w:val="24"/>
          <w:lang w:val="es-ES"/>
        </w:rPr>
      </w:pPr>
      <w:r>
        <w:rPr>
          <w:rFonts w:ascii="Arial" w:hAnsi="Arial" w:cs="Arial"/>
          <w:sz w:val="24"/>
          <w:szCs w:val="24"/>
          <w:lang w:val="es-ES"/>
        </w:rPr>
        <w:t>Con todo lo explicado, la salmuera posee un tiempo de vida útil de 15 días aproximadamente.</w:t>
      </w:r>
    </w:p>
    <w:p w:rsidR="0087144D" w:rsidRDefault="0087144D" w:rsidP="0087144D">
      <w:pPr>
        <w:spacing w:after="0" w:line="480" w:lineRule="auto"/>
        <w:ind w:left="1560" w:right="56"/>
        <w:jc w:val="both"/>
        <w:rPr>
          <w:rFonts w:ascii="Arial" w:hAnsi="Arial" w:cs="Arial"/>
          <w:b/>
          <w:sz w:val="24"/>
          <w:szCs w:val="24"/>
          <w:lang w:val="es-ES"/>
        </w:rPr>
      </w:pPr>
    </w:p>
    <w:p w:rsidR="0087144D" w:rsidRPr="00873C30" w:rsidRDefault="0087144D" w:rsidP="0087144D">
      <w:pPr>
        <w:spacing w:after="0" w:line="480" w:lineRule="auto"/>
        <w:ind w:left="1560" w:right="56"/>
        <w:jc w:val="both"/>
        <w:rPr>
          <w:rFonts w:ascii="Arial" w:hAnsi="Arial" w:cs="Arial"/>
          <w:b/>
          <w:sz w:val="24"/>
          <w:szCs w:val="24"/>
          <w:lang w:val="es-ES"/>
        </w:rPr>
      </w:pPr>
      <w:r>
        <w:rPr>
          <w:rFonts w:ascii="Arial" w:hAnsi="Arial" w:cs="Arial"/>
          <w:b/>
          <w:sz w:val="24"/>
          <w:szCs w:val="24"/>
          <w:lang w:val="es-ES"/>
        </w:rPr>
        <w:t>Recarga de la Salmuera</w:t>
      </w:r>
      <w:r w:rsidRPr="00873C30">
        <w:rPr>
          <w:rFonts w:ascii="Arial" w:hAnsi="Arial" w:cs="Arial"/>
          <w:b/>
          <w:sz w:val="24"/>
          <w:szCs w:val="24"/>
          <w:lang w:val="es-ES"/>
        </w:rPr>
        <w:t>:</w:t>
      </w:r>
    </w:p>
    <w:p w:rsidR="0087144D" w:rsidRPr="00873C30" w:rsidRDefault="0087144D" w:rsidP="0087144D">
      <w:pPr>
        <w:spacing w:after="0" w:line="480" w:lineRule="auto"/>
        <w:ind w:left="1560" w:right="56"/>
        <w:jc w:val="both"/>
        <w:rPr>
          <w:rFonts w:ascii="Arial" w:hAnsi="Arial" w:cs="Arial"/>
          <w:sz w:val="24"/>
          <w:szCs w:val="24"/>
          <w:lang w:val="es-ES"/>
        </w:rPr>
      </w:pPr>
      <w:r w:rsidRPr="00873C30">
        <w:rPr>
          <w:rFonts w:ascii="Arial" w:hAnsi="Arial" w:cs="Arial"/>
          <w:sz w:val="24"/>
          <w:szCs w:val="24"/>
          <w:lang w:val="es-ES"/>
        </w:rPr>
        <w:t>La salmuera debe ser renovada cada hora debido que, al pasar grandes cantidades de camarón por hora la concentración de sal se va perdiendo</w:t>
      </w:r>
      <w:r>
        <w:rPr>
          <w:rFonts w:ascii="Arial" w:hAnsi="Arial" w:cs="Arial"/>
          <w:sz w:val="24"/>
          <w:szCs w:val="24"/>
          <w:lang w:val="es-ES"/>
        </w:rPr>
        <w:t>,</w:t>
      </w:r>
      <w:r w:rsidRPr="00873C30">
        <w:rPr>
          <w:rFonts w:ascii="Arial" w:hAnsi="Arial" w:cs="Arial"/>
          <w:sz w:val="24"/>
          <w:szCs w:val="24"/>
          <w:lang w:val="es-ES"/>
        </w:rPr>
        <w:t xml:space="preserve"> por lo tanto es de considerar que al no tener</w:t>
      </w:r>
      <w:r>
        <w:rPr>
          <w:rFonts w:ascii="Arial" w:hAnsi="Arial" w:cs="Arial"/>
          <w:sz w:val="24"/>
          <w:szCs w:val="24"/>
          <w:lang w:val="es-ES"/>
        </w:rPr>
        <w:t xml:space="preserve"> la misma concentración inicial</w:t>
      </w:r>
      <w:r w:rsidRPr="00873C30">
        <w:rPr>
          <w:rFonts w:ascii="Arial" w:hAnsi="Arial" w:cs="Arial"/>
          <w:sz w:val="24"/>
          <w:szCs w:val="24"/>
          <w:lang w:val="es-ES"/>
        </w:rPr>
        <w:t xml:space="preserve"> la temperatura de congelación no será la misma (</w:t>
      </w:r>
      <w:r>
        <w:rPr>
          <w:rFonts w:ascii="Arial" w:hAnsi="Arial" w:cs="Arial"/>
          <w:sz w:val="24"/>
          <w:szCs w:val="24"/>
          <w:lang w:val="es-ES"/>
        </w:rPr>
        <w:t>ºT</w:t>
      </w:r>
      <w:r w:rsidRPr="00873C30">
        <w:rPr>
          <w:rFonts w:ascii="Arial" w:hAnsi="Arial" w:cs="Arial"/>
          <w:sz w:val="24"/>
          <w:szCs w:val="24"/>
          <w:lang w:val="es-ES"/>
        </w:rPr>
        <w:t xml:space="preserve"> &gt;</w:t>
      </w:r>
      <w:r>
        <w:rPr>
          <w:rFonts w:ascii="Arial" w:hAnsi="Arial" w:cs="Arial"/>
          <w:sz w:val="24"/>
          <w:szCs w:val="24"/>
          <w:lang w:val="es-ES"/>
        </w:rPr>
        <w:t xml:space="preserve"> </w:t>
      </w:r>
      <w:r w:rsidRPr="00873C30">
        <w:rPr>
          <w:rFonts w:ascii="Arial" w:hAnsi="Arial" w:cs="Arial"/>
          <w:sz w:val="24"/>
          <w:szCs w:val="24"/>
          <w:lang w:val="es-ES"/>
        </w:rPr>
        <w:t>-15</w:t>
      </w:r>
      <w:r>
        <w:rPr>
          <w:rFonts w:ascii="Arial" w:hAnsi="Arial" w:cs="Arial"/>
          <w:sz w:val="24"/>
          <w:szCs w:val="24"/>
          <w:lang w:val="es-ES"/>
        </w:rPr>
        <w:t xml:space="preserve"> </w:t>
      </w:r>
      <w:r w:rsidRPr="00873C30">
        <w:rPr>
          <w:rFonts w:ascii="Arial" w:hAnsi="Arial" w:cs="Arial"/>
          <w:sz w:val="24"/>
          <w:szCs w:val="24"/>
          <w:lang w:val="es-ES"/>
        </w:rPr>
        <w:t>ºC). A continuación se detallará como preparar dicha solución</w:t>
      </w:r>
      <w:r>
        <w:rPr>
          <w:rFonts w:ascii="Arial" w:hAnsi="Arial" w:cs="Arial"/>
          <w:sz w:val="24"/>
          <w:szCs w:val="24"/>
          <w:lang w:val="es-ES"/>
        </w:rPr>
        <w:t xml:space="preserve"> (5)</w:t>
      </w:r>
      <w:r w:rsidRPr="00873C30">
        <w:rPr>
          <w:rFonts w:ascii="Arial" w:hAnsi="Arial" w:cs="Arial"/>
          <w:sz w:val="24"/>
          <w:szCs w:val="24"/>
          <w:lang w:val="es-ES"/>
        </w:rPr>
        <w:t xml:space="preserve">. </w:t>
      </w:r>
    </w:p>
    <w:p w:rsidR="0087144D" w:rsidRPr="00F15B6C" w:rsidRDefault="0087144D" w:rsidP="0087144D">
      <w:pPr>
        <w:spacing w:after="0" w:line="240" w:lineRule="auto"/>
        <w:ind w:left="1559" w:right="57"/>
        <w:jc w:val="both"/>
        <w:rPr>
          <w:rFonts w:ascii="Arial" w:hAnsi="Arial" w:cs="Arial"/>
          <w:sz w:val="16"/>
          <w:szCs w:val="24"/>
          <w:lang w:val="es-ES"/>
        </w:rPr>
      </w:pPr>
    </w:p>
    <w:p w:rsidR="0087144D" w:rsidRDefault="0087144D" w:rsidP="0087144D">
      <w:pPr>
        <w:tabs>
          <w:tab w:val="left" w:pos="851"/>
        </w:tabs>
        <w:spacing w:after="0" w:line="480" w:lineRule="auto"/>
        <w:ind w:right="56" w:firstLine="1560"/>
        <w:jc w:val="both"/>
        <w:rPr>
          <w:rFonts w:ascii="Arial" w:hAnsi="Arial" w:cs="Arial"/>
          <w:sz w:val="24"/>
          <w:szCs w:val="24"/>
          <w:lang w:val="es-ES"/>
        </w:rPr>
      </w:pPr>
      <w:r>
        <w:rPr>
          <w:rFonts w:ascii="Arial" w:hAnsi="Arial" w:cs="Arial"/>
          <w:sz w:val="24"/>
          <w:szCs w:val="24"/>
          <w:lang w:val="es-ES"/>
        </w:rPr>
        <w:t xml:space="preserve">Las cantidades de azúcar y </w:t>
      </w:r>
      <w:r w:rsidRPr="00873C30">
        <w:rPr>
          <w:rFonts w:ascii="Arial" w:hAnsi="Arial" w:cs="Arial"/>
          <w:sz w:val="24"/>
          <w:szCs w:val="24"/>
          <w:lang w:val="es-ES"/>
        </w:rPr>
        <w:t xml:space="preserve">sal </w:t>
      </w:r>
      <w:r>
        <w:rPr>
          <w:rFonts w:ascii="Arial" w:hAnsi="Arial" w:cs="Arial"/>
          <w:sz w:val="24"/>
          <w:szCs w:val="24"/>
          <w:lang w:val="es-ES"/>
        </w:rPr>
        <w:t>son</w:t>
      </w:r>
      <w:r w:rsidRPr="00873C30">
        <w:rPr>
          <w:rFonts w:ascii="Arial" w:hAnsi="Arial" w:cs="Arial"/>
          <w:sz w:val="24"/>
          <w:szCs w:val="24"/>
          <w:lang w:val="es-ES"/>
        </w:rPr>
        <w:t xml:space="preserve"> la</w:t>
      </w:r>
      <w:r>
        <w:rPr>
          <w:rFonts w:ascii="Arial" w:hAnsi="Arial" w:cs="Arial"/>
          <w:sz w:val="24"/>
          <w:szCs w:val="24"/>
          <w:lang w:val="es-ES"/>
        </w:rPr>
        <w:t>s</w:t>
      </w:r>
      <w:r w:rsidRPr="00873C30">
        <w:rPr>
          <w:rFonts w:ascii="Arial" w:hAnsi="Arial" w:cs="Arial"/>
          <w:sz w:val="24"/>
          <w:szCs w:val="24"/>
          <w:lang w:val="es-ES"/>
        </w:rPr>
        <w:t xml:space="preserve"> siguiente</w:t>
      </w:r>
      <w:r>
        <w:rPr>
          <w:rFonts w:ascii="Arial" w:hAnsi="Arial" w:cs="Arial"/>
          <w:sz w:val="24"/>
          <w:szCs w:val="24"/>
          <w:lang w:val="es-ES"/>
        </w:rPr>
        <w:t>s</w:t>
      </w:r>
      <w:r w:rsidRPr="00873C30">
        <w:rPr>
          <w:rFonts w:ascii="Arial" w:hAnsi="Arial" w:cs="Arial"/>
          <w:sz w:val="24"/>
          <w:szCs w:val="24"/>
          <w:lang w:val="es-ES"/>
        </w:rPr>
        <w:t>:</w:t>
      </w:r>
    </w:p>
    <w:p w:rsidR="0087144D" w:rsidRPr="00F15B6C" w:rsidRDefault="0087144D" w:rsidP="0087144D">
      <w:pPr>
        <w:numPr>
          <w:ilvl w:val="0"/>
          <w:numId w:val="8"/>
        </w:numPr>
        <w:tabs>
          <w:tab w:val="left" w:pos="851"/>
        </w:tabs>
        <w:spacing w:after="0" w:line="480" w:lineRule="auto"/>
        <w:ind w:right="56"/>
        <w:jc w:val="both"/>
        <w:rPr>
          <w:rFonts w:ascii="Arial" w:hAnsi="Arial" w:cs="Arial"/>
          <w:szCs w:val="24"/>
          <w:lang w:val="es-ES"/>
        </w:rPr>
      </w:pPr>
      <w:r w:rsidRPr="00F15B6C">
        <w:rPr>
          <w:rFonts w:ascii="Arial" w:hAnsi="Arial" w:cs="Arial"/>
          <w:szCs w:val="24"/>
          <w:lang w:val="es-ES"/>
        </w:rPr>
        <w:t>10 litros solución de azúcar / módulo = 20 litros / h de solución de azúcar total</w:t>
      </w:r>
    </w:p>
    <w:p w:rsidR="0087144D" w:rsidRDefault="0087144D" w:rsidP="0087144D">
      <w:pPr>
        <w:tabs>
          <w:tab w:val="left" w:pos="851"/>
        </w:tabs>
        <w:spacing w:after="0" w:line="480" w:lineRule="auto"/>
        <w:ind w:left="2280" w:right="56"/>
        <w:jc w:val="center"/>
        <w:rPr>
          <w:rFonts w:ascii="Arial" w:hAnsi="Arial" w:cs="Arial"/>
          <w:sz w:val="18"/>
          <w:szCs w:val="24"/>
          <w:lang w:val="es-ES"/>
        </w:rPr>
      </w:pPr>
      <w:r w:rsidRPr="008E28DA">
        <w:rPr>
          <w:rFonts w:ascii="Arial" w:hAnsi="Arial" w:cs="Arial"/>
          <w:sz w:val="18"/>
          <w:szCs w:val="24"/>
          <w:lang w:val="es-ES"/>
        </w:rPr>
        <w:t>Solución de azúc</w:t>
      </w:r>
      <w:r>
        <w:rPr>
          <w:rFonts w:ascii="Arial" w:hAnsi="Arial" w:cs="Arial"/>
          <w:sz w:val="18"/>
          <w:szCs w:val="24"/>
          <w:lang w:val="es-ES"/>
        </w:rPr>
        <w:t xml:space="preserve">ar = 1.5 de azúcar para 1 de </w:t>
      </w:r>
      <w:r w:rsidRPr="008E28DA">
        <w:rPr>
          <w:rFonts w:ascii="Arial" w:hAnsi="Arial" w:cs="Arial"/>
          <w:sz w:val="18"/>
          <w:szCs w:val="24"/>
          <w:lang w:val="es-ES"/>
        </w:rPr>
        <w:t>agua</w:t>
      </w:r>
    </w:p>
    <w:p w:rsidR="0087144D" w:rsidRPr="00F15B6C" w:rsidRDefault="0087144D" w:rsidP="0087144D">
      <w:pPr>
        <w:numPr>
          <w:ilvl w:val="0"/>
          <w:numId w:val="8"/>
        </w:numPr>
        <w:tabs>
          <w:tab w:val="left" w:pos="851"/>
        </w:tabs>
        <w:spacing w:after="0" w:line="480" w:lineRule="auto"/>
        <w:ind w:right="56"/>
        <w:jc w:val="both"/>
        <w:rPr>
          <w:rFonts w:ascii="Arial" w:hAnsi="Arial" w:cs="Arial"/>
          <w:szCs w:val="24"/>
          <w:lang w:val="es-ES"/>
        </w:rPr>
      </w:pPr>
      <w:r w:rsidRPr="00F15B6C">
        <w:rPr>
          <w:rFonts w:ascii="Arial" w:hAnsi="Arial" w:cs="Arial"/>
          <w:szCs w:val="24"/>
          <w:lang w:val="es-ES"/>
        </w:rPr>
        <w:t>16.5 kg. de sal / módulo = 33 Kg. / hora de sal total para el equipo</w:t>
      </w:r>
    </w:p>
    <w:p w:rsidR="0087144D" w:rsidRPr="00873C30" w:rsidRDefault="0087144D" w:rsidP="0087144D">
      <w:pPr>
        <w:numPr>
          <w:ilvl w:val="3"/>
          <w:numId w:val="2"/>
        </w:numPr>
        <w:tabs>
          <w:tab w:val="left" w:pos="2552"/>
        </w:tabs>
        <w:spacing w:after="0" w:line="360" w:lineRule="auto"/>
        <w:ind w:left="2551" w:right="57" w:hanging="992"/>
        <w:jc w:val="both"/>
        <w:rPr>
          <w:rFonts w:ascii="Arial" w:hAnsi="Arial" w:cs="Arial"/>
          <w:b/>
          <w:sz w:val="24"/>
          <w:szCs w:val="24"/>
          <w:lang w:val="es-ES"/>
        </w:rPr>
      </w:pPr>
      <w:r w:rsidRPr="00873C30">
        <w:rPr>
          <w:rFonts w:ascii="Arial" w:hAnsi="Arial" w:cs="Arial"/>
          <w:b/>
          <w:sz w:val="24"/>
          <w:szCs w:val="24"/>
          <w:lang w:val="es-ES"/>
        </w:rPr>
        <w:lastRenderedPageBreak/>
        <w:t xml:space="preserve">Propiedades </w:t>
      </w:r>
      <w:r>
        <w:rPr>
          <w:rFonts w:ascii="Arial" w:hAnsi="Arial" w:cs="Arial"/>
          <w:b/>
          <w:sz w:val="24"/>
          <w:szCs w:val="24"/>
          <w:lang w:val="es-ES"/>
        </w:rPr>
        <w:t>F</w:t>
      </w:r>
      <w:r w:rsidRPr="00873C30">
        <w:rPr>
          <w:rFonts w:ascii="Arial" w:hAnsi="Arial" w:cs="Arial"/>
          <w:b/>
          <w:sz w:val="24"/>
          <w:szCs w:val="24"/>
          <w:lang w:val="es-ES"/>
        </w:rPr>
        <w:t xml:space="preserve">ísicas y </w:t>
      </w:r>
      <w:r>
        <w:rPr>
          <w:rFonts w:ascii="Arial" w:hAnsi="Arial" w:cs="Arial"/>
          <w:b/>
          <w:sz w:val="24"/>
          <w:szCs w:val="24"/>
          <w:lang w:val="es-ES"/>
        </w:rPr>
        <w:t>T</w:t>
      </w:r>
      <w:r w:rsidRPr="00873C30">
        <w:rPr>
          <w:rFonts w:ascii="Arial" w:hAnsi="Arial" w:cs="Arial"/>
          <w:b/>
          <w:sz w:val="24"/>
          <w:szCs w:val="24"/>
          <w:lang w:val="es-ES"/>
        </w:rPr>
        <w:t xml:space="preserve">ermodinámicas de la </w:t>
      </w:r>
      <w:r>
        <w:rPr>
          <w:rFonts w:ascii="Arial" w:hAnsi="Arial" w:cs="Arial"/>
          <w:b/>
          <w:sz w:val="24"/>
          <w:szCs w:val="24"/>
          <w:lang w:val="es-ES"/>
        </w:rPr>
        <w:t>S</w:t>
      </w:r>
      <w:r w:rsidRPr="00873C30">
        <w:rPr>
          <w:rFonts w:ascii="Arial" w:hAnsi="Arial" w:cs="Arial"/>
          <w:b/>
          <w:sz w:val="24"/>
          <w:szCs w:val="24"/>
          <w:lang w:val="es-ES"/>
        </w:rPr>
        <w:t>almuera</w:t>
      </w:r>
      <w:r>
        <w:rPr>
          <w:rFonts w:ascii="Arial" w:hAnsi="Arial" w:cs="Arial"/>
          <w:b/>
          <w:sz w:val="24"/>
          <w:szCs w:val="24"/>
          <w:lang w:val="es-ES"/>
        </w:rPr>
        <w:t>.</w:t>
      </w:r>
    </w:p>
    <w:p w:rsidR="0087144D" w:rsidRDefault="0087144D" w:rsidP="0087144D">
      <w:pPr>
        <w:spacing w:after="0" w:line="240" w:lineRule="auto"/>
        <w:ind w:left="1559" w:right="57"/>
        <w:jc w:val="both"/>
        <w:rPr>
          <w:rFonts w:ascii="Arial" w:hAnsi="Arial" w:cs="Arial"/>
          <w:sz w:val="24"/>
          <w:szCs w:val="24"/>
          <w:lang w:val="es-ES"/>
        </w:rPr>
      </w:pPr>
    </w:p>
    <w:p w:rsidR="0087144D" w:rsidRDefault="0087144D" w:rsidP="0087144D">
      <w:pPr>
        <w:spacing w:after="0" w:line="480" w:lineRule="auto"/>
        <w:ind w:left="1559" w:right="57"/>
        <w:jc w:val="both"/>
        <w:rPr>
          <w:rFonts w:ascii="Arial" w:hAnsi="Arial" w:cs="Arial"/>
          <w:sz w:val="24"/>
          <w:szCs w:val="24"/>
          <w:lang w:val="es-ES"/>
        </w:rPr>
      </w:pPr>
      <w:r w:rsidRPr="00873C30">
        <w:rPr>
          <w:rFonts w:ascii="Arial" w:hAnsi="Arial" w:cs="Arial"/>
          <w:sz w:val="24"/>
          <w:szCs w:val="24"/>
          <w:lang w:val="es-ES"/>
        </w:rPr>
        <w:t>Considerando que la salmuera se prepara con una mezcla de sal y azúcar (jarabe), las características físicas de la salmuera cambi</w:t>
      </w:r>
      <w:r>
        <w:rPr>
          <w:rFonts w:ascii="Arial" w:hAnsi="Arial" w:cs="Arial"/>
          <w:sz w:val="24"/>
          <w:szCs w:val="24"/>
          <w:lang w:val="es-ES"/>
        </w:rPr>
        <w:t>a</w:t>
      </w:r>
      <w:r w:rsidRPr="00873C30">
        <w:rPr>
          <w:rFonts w:ascii="Arial" w:hAnsi="Arial" w:cs="Arial"/>
          <w:sz w:val="24"/>
          <w:szCs w:val="24"/>
          <w:lang w:val="es-ES"/>
        </w:rPr>
        <w:t xml:space="preserve"> al no ser ésta una sustancia pura, por lo tanto no puede ser relacionada con una tabla de salmuera con cloruro de sodio. </w:t>
      </w:r>
      <w:r>
        <w:rPr>
          <w:rFonts w:ascii="Arial" w:hAnsi="Arial" w:cs="Arial"/>
          <w:sz w:val="24"/>
          <w:szCs w:val="24"/>
          <w:lang w:val="es-ES"/>
        </w:rPr>
        <w:t>Según registros (Tabla 2.2.),</w:t>
      </w:r>
      <w:r w:rsidRPr="00873C30">
        <w:rPr>
          <w:rFonts w:ascii="Arial" w:hAnsi="Arial" w:cs="Arial"/>
          <w:sz w:val="24"/>
          <w:szCs w:val="24"/>
          <w:lang w:val="es-ES"/>
        </w:rPr>
        <w:t xml:space="preserve"> para lograr ajustar la nueva </w:t>
      </w:r>
      <w:r>
        <w:rPr>
          <w:rFonts w:ascii="Arial" w:hAnsi="Arial" w:cs="Arial"/>
          <w:sz w:val="24"/>
          <w:szCs w:val="24"/>
          <w:lang w:val="es-ES"/>
        </w:rPr>
        <w:t>fó</w:t>
      </w:r>
      <w:r w:rsidRPr="00873C30">
        <w:rPr>
          <w:rFonts w:ascii="Arial" w:hAnsi="Arial" w:cs="Arial"/>
          <w:sz w:val="24"/>
          <w:szCs w:val="24"/>
          <w:lang w:val="es-ES"/>
        </w:rPr>
        <w:t>rmula de salmuera con la de una sustancia pura, se obtuvo los siguientes valores:</w:t>
      </w:r>
    </w:p>
    <w:p w:rsidR="0087144D" w:rsidRPr="00A94510" w:rsidRDefault="0087144D" w:rsidP="0087144D">
      <w:pPr>
        <w:spacing w:after="0" w:line="240" w:lineRule="auto"/>
        <w:ind w:left="1559" w:right="57"/>
        <w:jc w:val="both"/>
        <w:rPr>
          <w:rFonts w:ascii="Arial" w:hAnsi="Arial" w:cs="Arial"/>
          <w:sz w:val="12"/>
          <w:szCs w:val="24"/>
          <w:lang w:val="es-ES"/>
        </w:rPr>
      </w:pPr>
    </w:p>
    <w:p w:rsidR="0087144D" w:rsidRPr="00873C30" w:rsidRDefault="00797967" w:rsidP="0087144D">
      <w:pPr>
        <w:spacing w:after="0" w:line="480" w:lineRule="auto"/>
        <w:ind w:left="1560" w:right="56"/>
        <w:jc w:val="both"/>
        <w:rPr>
          <w:rFonts w:ascii="Arial" w:hAnsi="Arial" w:cs="Arial"/>
          <w:sz w:val="24"/>
          <w:szCs w:val="24"/>
          <w:lang w:val="es-ES"/>
        </w:rPr>
      </w:pPr>
      <w:r>
        <w:rPr>
          <w:noProof/>
          <w:lang w:val="es-ES" w:eastAsia="es-ES"/>
        </w:rPr>
        <w:drawing>
          <wp:anchor distT="0" distB="0" distL="114300" distR="114300" simplePos="0" relativeHeight="251688448" behindDoc="0" locked="0" layoutInCell="1" allowOverlap="1">
            <wp:simplePos x="0" y="0"/>
            <wp:positionH relativeFrom="column">
              <wp:posOffset>1026795</wp:posOffset>
            </wp:positionH>
            <wp:positionV relativeFrom="paragraph">
              <wp:posOffset>-1905</wp:posOffset>
            </wp:positionV>
            <wp:extent cx="4117340" cy="642620"/>
            <wp:effectExtent l="19050" t="0" r="0" b="0"/>
            <wp:wrapNone/>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38"/>
                    <a:srcRect/>
                    <a:stretch>
                      <a:fillRect/>
                    </a:stretch>
                  </pic:blipFill>
                  <pic:spPr bwMode="auto">
                    <a:xfrm>
                      <a:off x="0" y="0"/>
                      <a:ext cx="4117340" cy="642620"/>
                    </a:xfrm>
                    <a:prstGeom prst="rect">
                      <a:avLst/>
                    </a:prstGeom>
                    <a:noFill/>
                    <a:ln w="9525">
                      <a:noFill/>
                      <a:miter lim="800000"/>
                      <a:headEnd/>
                      <a:tailEnd/>
                    </a:ln>
                  </pic:spPr>
                </pic:pic>
              </a:graphicData>
            </a:graphic>
          </wp:anchor>
        </w:drawing>
      </w:r>
    </w:p>
    <w:p w:rsidR="0087144D" w:rsidRDefault="0087144D" w:rsidP="0087144D">
      <w:pPr>
        <w:autoSpaceDE w:val="0"/>
        <w:autoSpaceDN w:val="0"/>
        <w:adjustRightInd w:val="0"/>
        <w:spacing w:after="0" w:line="480" w:lineRule="auto"/>
        <w:ind w:left="1560" w:right="56"/>
        <w:jc w:val="center"/>
        <w:rPr>
          <w:rFonts w:ascii="Arial" w:hAnsi="Arial" w:cs="Arial"/>
          <w:sz w:val="24"/>
          <w:szCs w:val="24"/>
        </w:rPr>
      </w:pPr>
    </w:p>
    <w:p w:rsidR="0087144D" w:rsidRPr="003128A2" w:rsidRDefault="0087144D" w:rsidP="0087144D">
      <w:pPr>
        <w:autoSpaceDE w:val="0"/>
        <w:autoSpaceDN w:val="0"/>
        <w:adjustRightInd w:val="0"/>
        <w:spacing w:after="0" w:line="360" w:lineRule="auto"/>
        <w:ind w:left="1560" w:right="57"/>
        <w:jc w:val="center"/>
        <w:rPr>
          <w:rFonts w:ascii="Arial" w:hAnsi="Arial" w:cs="Arial"/>
          <w:sz w:val="20"/>
          <w:szCs w:val="24"/>
        </w:rPr>
      </w:pPr>
      <w:r w:rsidRPr="003128A2">
        <w:rPr>
          <w:rFonts w:ascii="Arial" w:hAnsi="Arial" w:cs="Arial"/>
          <w:sz w:val="20"/>
          <w:szCs w:val="24"/>
        </w:rPr>
        <w:t xml:space="preserve">Tabla 2.2. Propiedades </w:t>
      </w:r>
      <w:r>
        <w:rPr>
          <w:rFonts w:ascii="Arial" w:hAnsi="Arial" w:cs="Arial"/>
          <w:sz w:val="20"/>
          <w:szCs w:val="24"/>
        </w:rPr>
        <w:t>F</w:t>
      </w:r>
      <w:r w:rsidRPr="003128A2">
        <w:rPr>
          <w:rFonts w:ascii="Arial" w:hAnsi="Arial" w:cs="Arial"/>
          <w:sz w:val="20"/>
          <w:szCs w:val="24"/>
        </w:rPr>
        <w:t xml:space="preserve">ísicas y </w:t>
      </w:r>
      <w:r>
        <w:rPr>
          <w:rFonts w:ascii="Arial" w:hAnsi="Arial" w:cs="Arial"/>
          <w:sz w:val="20"/>
          <w:szCs w:val="24"/>
        </w:rPr>
        <w:t>T</w:t>
      </w:r>
      <w:r w:rsidRPr="003128A2">
        <w:rPr>
          <w:rFonts w:ascii="Arial" w:hAnsi="Arial" w:cs="Arial"/>
          <w:sz w:val="20"/>
          <w:szCs w:val="24"/>
        </w:rPr>
        <w:t xml:space="preserve">ermodinámicas de la </w:t>
      </w:r>
      <w:r>
        <w:rPr>
          <w:rFonts w:ascii="Arial" w:hAnsi="Arial" w:cs="Arial"/>
          <w:sz w:val="20"/>
          <w:szCs w:val="24"/>
        </w:rPr>
        <w:t>S</w:t>
      </w:r>
      <w:r w:rsidRPr="003128A2">
        <w:rPr>
          <w:rFonts w:ascii="Arial" w:hAnsi="Arial" w:cs="Arial"/>
          <w:sz w:val="20"/>
          <w:szCs w:val="24"/>
        </w:rPr>
        <w:t>almuera</w:t>
      </w:r>
    </w:p>
    <w:p w:rsidR="0087144D" w:rsidRPr="00B805FE" w:rsidRDefault="0087144D" w:rsidP="0087144D">
      <w:pPr>
        <w:tabs>
          <w:tab w:val="left" w:pos="1134"/>
          <w:tab w:val="left" w:pos="1560"/>
        </w:tabs>
        <w:spacing w:after="0" w:line="360" w:lineRule="auto"/>
        <w:ind w:left="1559" w:right="57"/>
        <w:rPr>
          <w:rFonts w:ascii="Arial" w:hAnsi="Arial" w:cs="Arial"/>
          <w:sz w:val="24"/>
          <w:szCs w:val="24"/>
          <w:lang w:val="es-ES"/>
        </w:rPr>
      </w:pPr>
    </w:p>
    <w:p w:rsidR="0087144D" w:rsidRPr="00ED79E1" w:rsidRDefault="0087144D" w:rsidP="0087144D">
      <w:pPr>
        <w:tabs>
          <w:tab w:val="left" w:pos="1134"/>
          <w:tab w:val="left" w:pos="1560"/>
        </w:tabs>
        <w:spacing w:after="0" w:line="360" w:lineRule="auto"/>
        <w:ind w:left="1559" w:right="57"/>
        <w:rPr>
          <w:rFonts w:ascii="Arial" w:hAnsi="Arial" w:cs="Arial"/>
          <w:sz w:val="16"/>
          <w:szCs w:val="24"/>
          <w:lang w:val="es-ES"/>
        </w:rPr>
      </w:pPr>
      <w:r w:rsidRPr="00ED79E1">
        <w:rPr>
          <w:rFonts w:ascii="Arial" w:hAnsi="Arial" w:cs="Arial"/>
          <w:sz w:val="16"/>
          <w:szCs w:val="24"/>
          <w:lang w:val="es-ES"/>
        </w:rPr>
        <w:t>Elaborado por: Jorge Álava y Sue González, 2009</w:t>
      </w:r>
    </w:p>
    <w:p w:rsidR="0087144D" w:rsidRPr="00B805FE" w:rsidRDefault="0087144D" w:rsidP="0087144D">
      <w:pPr>
        <w:spacing w:after="0" w:line="480" w:lineRule="auto"/>
        <w:ind w:left="1560" w:right="56"/>
        <w:jc w:val="both"/>
        <w:rPr>
          <w:rFonts w:ascii="Arial" w:hAnsi="Arial" w:cs="Arial"/>
          <w:sz w:val="28"/>
          <w:szCs w:val="24"/>
          <w:lang w:val="es-ES"/>
        </w:rPr>
      </w:pPr>
    </w:p>
    <w:p w:rsidR="0087144D" w:rsidRDefault="0087144D" w:rsidP="0087144D">
      <w:pPr>
        <w:spacing w:after="0" w:line="480" w:lineRule="auto"/>
        <w:ind w:left="1560" w:right="56"/>
        <w:jc w:val="both"/>
        <w:rPr>
          <w:rFonts w:ascii="Arial" w:hAnsi="Arial" w:cs="Arial"/>
          <w:sz w:val="24"/>
          <w:szCs w:val="24"/>
          <w:lang w:val="es-ES"/>
        </w:rPr>
      </w:pPr>
      <w:r w:rsidRPr="00873C30">
        <w:rPr>
          <w:rFonts w:ascii="Arial" w:hAnsi="Arial" w:cs="Arial"/>
          <w:sz w:val="24"/>
          <w:szCs w:val="24"/>
          <w:lang w:val="es-ES"/>
        </w:rPr>
        <w:t>Con estos valores se opera el equipo por aspersión para con</w:t>
      </w:r>
      <w:r>
        <w:rPr>
          <w:rFonts w:ascii="Arial" w:hAnsi="Arial" w:cs="Arial"/>
          <w:sz w:val="24"/>
          <w:szCs w:val="24"/>
          <w:lang w:val="es-ES"/>
        </w:rPr>
        <w:t>gelar el camarón, a</w:t>
      </w:r>
      <w:r w:rsidRPr="00873C30">
        <w:rPr>
          <w:rFonts w:ascii="Arial" w:hAnsi="Arial" w:cs="Arial"/>
          <w:sz w:val="24"/>
          <w:szCs w:val="24"/>
          <w:lang w:val="es-ES"/>
        </w:rPr>
        <w:t>demás se deben considerar otros pa</w:t>
      </w:r>
      <w:r>
        <w:rPr>
          <w:rFonts w:ascii="Arial" w:hAnsi="Arial" w:cs="Arial"/>
          <w:sz w:val="24"/>
          <w:szCs w:val="24"/>
          <w:lang w:val="es-ES"/>
        </w:rPr>
        <w:t>rámetros, como la cristalización.</w:t>
      </w:r>
    </w:p>
    <w:p w:rsidR="0087144D" w:rsidRPr="00873C30" w:rsidRDefault="0087144D" w:rsidP="0087144D">
      <w:pPr>
        <w:spacing w:after="0" w:line="240" w:lineRule="auto"/>
        <w:ind w:left="1559" w:right="57"/>
        <w:jc w:val="both"/>
        <w:rPr>
          <w:rFonts w:ascii="Arial" w:hAnsi="Arial" w:cs="Arial"/>
          <w:sz w:val="24"/>
          <w:szCs w:val="24"/>
          <w:lang w:val="es-ES"/>
        </w:rPr>
      </w:pPr>
      <w:r>
        <w:rPr>
          <w:rFonts w:ascii="Arial" w:hAnsi="Arial" w:cs="Arial"/>
          <w:sz w:val="24"/>
          <w:szCs w:val="24"/>
          <w:lang w:val="es-ES"/>
        </w:rPr>
        <w:t xml:space="preserve"> </w:t>
      </w:r>
    </w:p>
    <w:p w:rsidR="0087144D" w:rsidRDefault="0087144D" w:rsidP="0087144D">
      <w:pPr>
        <w:spacing w:after="0" w:line="480" w:lineRule="auto"/>
        <w:ind w:left="1560" w:right="56"/>
        <w:jc w:val="both"/>
        <w:rPr>
          <w:rFonts w:ascii="Arial" w:hAnsi="Arial" w:cs="Arial"/>
          <w:sz w:val="24"/>
          <w:szCs w:val="24"/>
          <w:lang w:val="es-ES"/>
        </w:rPr>
      </w:pPr>
      <w:r w:rsidRPr="00873C30">
        <w:rPr>
          <w:rFonts w:ascii="Arial" w:hAnsi="Arial" w:cs="Arial"/>
          <w:sz w:val="24"/>
          <w:szCs w:val="24"/>
          <w:lang w:val="es-ES"/>
        </w:rPr>
        <w:t>Una salmuera eficiente debe permanecer en estado líquido a la temperatura más baja en que vaya a usarse, puesto que si se congela formaría hielo afectando la eficiencia del evaporador por lo que reduciría l</w:t>
      </w:r>
      <w:r>
        <w:rPr>
          <w:rFonts w:ascii="Arial" w:hAnsi="Arial" w:cs="Arial"/>
          <w:sz w:val="24"/>
          <w:szCs w:val="24"/>
          <w:lang w:val="es-ES"/>
        </w:rPr>
        <w:t>a capacidad de transmitir calor.</w:t>
      </w:r>
    </w:p>
    <w:p w:rsidR="0087144D" w:rsidRDefault="0087144D" w:rsidP="0087144D">
      <w:pPr>
        <w:spacing w:after="0" w:line="480" w:lineRule="auto"/>
        <w:ind w:left="1560" w:right="56"/>
        <w:jc w:val="both"/>
        <w:rPr>
          <w:rFonts w:ascii="Arial" w:hAnsi="Arial" w:cs="Arial"/>
          <w:sz w:val="24"/>
          <w:szCs w:val="24"/>
          <w:lang w:val="es-ES"/>
        </w:rPr>
      </w:pPr>
      <w:r>
        <w:rPr>
          <w:rFonts w:ascii="Arial" w:hAnsi="Arial" w:cs="Arial"/>
          <w:sz w:val="24"/>
          <w:szCs w:val="24"/>
          <w:lang w:val="es-ES"/>
        </w:rPr>
        <w:lastRenderedPageBreak/>
        <w:t>L</w:t>
      </w:r>
      <w:r w:rsidRPr="00873C30">
        <w:rPr>
          <w:rFonts w:ascii="Arial" w:hAnsi="Arial" w:cs="Arial"/>
          <w:sz w:val="24"/>
          <w:szCs w:val="24"/>
          <w:lang w:val="es-ES"/>
        </w:rPr>
        <w:t>as concentraciones de los sólidos debe</w:t>
      </w:r>
      <w:r>
        <w:rPr>
          <w:rFonts w:ascii="Arial" w:hAnsi="Arial" w:cs="Arial"/>
          <w:sz w:val="24"/>
          <w:szCs w:val="24"/>
          <w:lang w:val="es-ES"/>
        </w:rPr>
        <w:t>n</w:t>
      </w:r>
      <w:r w:rsidRPr="00873C30">
        <w:rPr>
          <w:rFonts w:ascii="Arial" w:hAnsi="Arial" w:cs="Arial"/>
          <w:sz w:val="24"/>
          <w:szCs w:val="24"/>
          <w:lang w:val="es-ES"/>
        </w:rPr>
        <w:t xml:space="preserve"> manejarse con mucho cuidado para lograr una mezcla eutéctica adecuada para mantener la solución de salmuera a las temperaturas más bajas sin llegar a la cristalización</w:t>
      </w:r>
      <w:r>
        <w:rPr>
          <w:rFonts w:ascii="Arial" w:hAnsi="Arial" w:cs="Arial"/>
          <w:sz w:val="24"/>
          <w:szCs w:val="24"/>
          <w:lang w:val="es-ES"/>
        </w:rPr>
        <w:t xml:space="preserve"> (9)</w:t>
      </w:r>
      <w:r w:rsidRPr="00873C30">
        <w:rPr>
          <w:rFonts w:ascii="Arial" w:hAnsi="Arial" w:cs="Arial"/>
          <w:sz w:val="24"/>
          <w:szCs w:val="24"/>
          <w:lang w:val="es-ES"/>
        </w:rPr>
        <w:t>.</w:t>
      </w:r>
    </w:p>
    <w:p w:rsidR="0087144D" w:rsidRDefault="0087144D" w:rsidP="0087144D">
      <w:pPr>
        <w:spacing w:after="0" w:line="480" w:lineRule="auto"/>
        <w:ind w:left="1560" w:right="56"/>
        <w:jc w:val="both"/>
        <w:rPr>
          <w:rFonts w:ascii="Arial" w:hAnsi="Arial" w:cs="Arial"/>
          <w:sz w:val="24"/>
          <w:szCs w:val="24"/>
          <w:lang w:val="es-ES"/>
        </w:rPr>
      </w:pPr>
    </w:p>
    <w:p w:rsidR="0087144D" w:rsidRPr="00873C30" w:rsidRDefault="0087144D" w:rsidP="0087144D">
      <w:pPr>
        <w:spacing w:after="0" w:line="240" w:lineRule="auto"/>
        <w:ind w:left="1559" w:right="57"/>
        <w:jc w:val="both"/>
        <w:rPr>
          <w:rFonts w:ascii="Arial" w:hAnsi="Arial" w:cs="Arial"/>
          <w:sz w:val="24"/>
          <w:szCs w:val="24"/>
          <w:lang w:val="es-ES"/>
        </w:rPr>
      </w:pPr>
    </w:p>
    <w:p w:rsidR="0087144D" w:rsidRDefault="0087144D" w:rsidP="0087144D">
      <w:pPr>
        <w:spacing w:after="0" w:line="240" w:lineRule="auto"/>
        <w:ind w:left="1559" w:right="57"/>
        <w:jc w:val="both"/>
        <w:rPr>
          <w:rFonts w:ascii="Arial" w:hAnsi="Arial" w:cs="Arial"/>
          <w:sz w:val="24"/>
          <w:szCs w:val="24"/>
          <w:lang w:val="es-ES"/>
        </w:rPr>
      </w:pPr>
    </w:p>
    <w:p w:rsidR="0087144D" w:rsidRPr="00873C30" w:rsidRDefault="0087144D" w:rsidP="0087144D">
      <w:pPr>
        <w:numPr>
          <w:ilvl w:val="2"/>
          <w:numId w:val="2"/>
        </w:numPr>
        <w:tabs>
          <w:tab w:val="left" w:pos="1560"/>
        </w:tabs>
        <w:spacing w:after="0" w:line="480" w:lineRule="auto"/>
        <w:ind w:left="851" w:right="56" w:firstLine="0"/>
        <w:jc w:val="both"/>
        <w:rPr>
          <w:rFonts w:ascii="Arial" w:hAnsi="Arial" w:cs="Arial"/>
          <w:b/>
          <w:sz w:val="24"/>
          <w:szCs w:val="24"/>
          <w:lang w:val="es-ES"/>
        </w:rPr>
      </w:pPr>
      <w:r w:rsidRPr="00873C30">
        <w:rPr>
          <w:rFonts w:ascii="Arial" w:hAnsi="Arial" w:cs="Arial"/>
          <w:b/>
          <w:sz w:val="24"/>
          <w:szCs w:val="24"/>
          <w:lang w:val="es-ES"/>
        </w:rPr>
        <w:t>Aire Forzado</w:t>
      </w:r>
      <w:r>
        <w:rPr>
          <w:rFonts w:ascii="Arial" w:hAnsi="Arial" w:cs="Arial"/>
          <w:b/>
          <w:sz w:val="24"/>
          <w:szCs w:val="24"/>
          <w:lang w:val="es-ES"/>
        </w:rPr>
        <w:t>.</w:t>
      </w:r>
    </w:p>
    <w:p w:rsidR="0087144D" w:rsidRDefault="0087144D" w:rsidP="0087144D">
      <w:pPr>
        <w:tabs>
          <w:tab w:val="left" w:pos="1134"/>
          <w:tab w:val="left" w:pos="1560"/>
        </w:tabs>
        <w:spacing w:after="0" w:line="480" w:lineRule="auto"/>
        <w:ind w:left="1560" w:right="56"/>
        <w:jc w:val="both"/>
        <w:rPr>
          <w:rFonts w:ascii="Arial" w:hAnsi="Arial" w:cs="Arial"/>
          <w:sz w:val="24"/>
          <w:szCs w:val="24"/>
          <w:lang w:val="es-ES"/>
        </w:rPr>
      </w:pPr>
      <w:r w:rsidRPr="003128A2">
        <w:rPr>
          <w:rFonts w:ascii="Arial" w:hAnsi="Arial" w:cs="Arial"/>
          <w:b/>
          <w:sz w:val="24"/>
          <w:szCs w:val="24"/>
          <w:lang w:val="es-ES"/>
        </w:rPr>
        <w:t>Equipo:</w:t>
      </w:r>
      <w:r>
        <w:rPr>
          <w:rFonts w:ascii="Arial" w:hAnsi="Arial" w:cs="Arial"/>
          <w:sz w:val="24"/>
          <w:szCs w:val="24"/>
          <w:lang w:val="es-ES"/>
        </w:rPr>
        <w:t xml:space="preserve"> </w:t>
      </w:r>
      <w:r w:rsidRPr="00873C30">
        <w:rPr>
          <w:rFonts w:ascii="Arial" w:hAnsi="Arial" w:cs="Arial"/>
          <w:sz w:val="24"/>
          <w:szCs w:val="24"/>
          <w:lang w:val="es-ES"/>
        </w:rPr>
        <w:t>Tiene forma de cabina, el equipo puede ser transportado fácilmente por su diseño (Véase Fig. 2.</w:t>
      </w:r>
      <w:r>
        <w:rPr>
          <w:rFonts w:ascii="Arial" w:hAnsi="Arial" w:cs="Arial"/>
          <w:sz w:val="24"/>
          <w:szCs w:val="24"/>
          <w:lang w:val="es-ES"/>
        </w:rPr>
        <w:t>7</w:t>
      </w:r>
      <w:r w:rsidRPr="00873C30">
        <w:rPr>
          <w:rFonts w:ascii="Arial" w:hAnsi="Arial" w:cs="Arial"/>
          <w:sz w:val="24"/>
          <w:szCs w:val="24"/>
          <w:lang w:val="es-ES"/>
        </w:rPr>
        <w:t xml:space="preserve">.). La congelación en este equipo se da por el ingreso de aire que está a muy bajas temperaturas (-35 ºC), </w:t>
      </w:r>
      <w:r>
        <w:rPr>
          <w:rFonts w:ascii="Arial" w:hAnsi="Arial" w:cs="Arial"/>
          <w:sz w:val="24"/>
          <w:szCs w:val="24"/>
          <w:lang w:val="es-ES"/>
        </w:rPr>
        <w:t>el</w:t>
      </w:r>
      <w:r w:rsidRPr="00873C30">
        <w:rPr>
          <w:rFonts w:ascii="Arial" w:hAnsi="Arial" w:cs="Arial"/>
          <w:sz w:val="24"/>
          <w:szCs w:val="24"/>
          <w:lang w:val="es-ES"/>
        </w:rPr>
        <w:t xml:space="preserve"> aire es obtenido por los grandes ventiladores (evaporadores) que se encuentran en la parte interna del equipo</w:t>
      </w:r>
      <w:r>
        <w:rPr>
          <w:rFonts w:ascii="Arial" w:hAnsi="Arial" w:cs="Arial"/>
          <w:sz w:val="24"/>
          <w:szCs w:val="24"/>
          <w:lang w:val="es-ES"/>
        </w:rPr>
        <w:t xml:space="preserve"> (3)</w:t>
      </w:r>
      <w:r w:rsidRPr="00873C30">
        <w:rPr>
          <w:rFonts w:ascii="Arial" w:hAnsi="Arial" w:cs="Arial"/>
          <w:sz w:val="24"/>
          <w:szCs w:val="24"/>
          <w:lang w:val="es-ES"/>
        </w:rPr>
        <w:t xml:space="preserve">. </w:t>
      </w:r>
    </w:p>
    <w:p w:rsidR="0087144D" w:rsidRPr="006607C3" w:rsidRDefault="0087144D" w:rsidP="0087144D">
      <w:pPr>
        <w:tabs>
          <w:tab w:val="left" w:pos="1134"/>
          <w:tab w:val="left" w:pos="1560"/>
        </w:tabs>
        <w:spacing w:after="0" w:line="240" w:lineRule="auto"/>
        <w:ind w:left="1559" w:right="57"/>
        <w:jc w:val="both"/>
        <w:rPr>
          <w:rFonts w:ascii="Arial" w:hAnsi="Arial" w:cs="Arial"/>
          <w:sz w:val="16"/>
          <w:szCs w:val="24"/>
          <w:lang w:val="es-ES"/>
        </w:rPr>
      </w:pPr>
    </w:p>
    <w:p w:rsidR="0087144D" w:rsidRPr="00873C30" w:rsidRDefault="00797967" w:rsidP="0087144D">
      <w:pPr>
        <w:tabs>
          <w:tab w:val="left" w:pos="1134"/>
          <w:tab w:val="left" w:pos="1560"/>
        </w:tabs>
        <w:spacing w:after="0" w:line="480" w:lineRule="auto"/>
        <w:ind w:left="1560" w:right="56"/>
        <w:jc w:val="center"/>
        <w:rPr>
          <w:rFonts w:ascii="Arial" w:hAnsi="Arial" w:cs="Arial"/>
          <w:b/>
          <w:sz w:val="24"/>
          <w:szCs w:val="24"/>
          <w:lang w:val="es-ES"/>
        </w:rPr>
      </w:pPr>
      <w:r>
        <w:rPr>
          <w:rFonts w:ascii="Arial" w:hAnsi="Arial" w:cs="Arial"/>
          <w:noProof/>
          <w:sz w:val="24"/>
          <w:szCs w:val="24"/>
          <w:lang w:val="es-ES" w:eastAsia="es-ES"/>
        </w:rPr>
        <w:drawing>
          <wp:anchor distT="0" distB="0" distL="114300" distR="114300" simplePos="0" relativeHeight="251680256" behindDoc="0" locked="0" layoutInCell="1" allowOverlap="1">
            <wp:simplePos x="0" y="0"/>
            <wp:positionH relativeFrom="column">
              <wp:posOffset>1162685</wp:posOffset>
            </wp:positionH>
            <wp:positionV relativeFrom="paragraph">
              <wp:posOffset>80010</wp:posOffset>
            </wp:positionV>
            <wp:extent cx="3978910" cy="2160270"/>
            <wp:effectExtent l="57150" t="38100" r="40640" b="11430"/>
            <wp:wrapNone/>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39"/>
                    <a:srcRect/>
                    <a:stretch>
                      <a:fillRect/>
                    </a:stretch>
                  </pic:blipFill>
                  <pic:spPr bwMode="auto">
                    <a:xfrm>
                      <a:off x="0" y="0"/>
                      <a:ext cx="3978910" cy="2160270"/>
                    </a:xfrm>
                    <a:prstGeom prst="rect">
                      <a:avLst/>
                    </a:prstGeom>
                    <a:solidFill>
                      <a:srgbClr val="000000"/>
                    </a:solidFill>
                    <a:ln w="38100" cmpd="dbl">
                      <a:solidFill>
                        <a:srgbClr val="BFBFBF"/>
                      </a:solidFill>
                      <a:miter lim="800000"/>
                      <a:headEnd/>
                      <a:tailEnd/>
                    </a:ln>
                  </pic:spPr>
                </pic:pic>
              </a:graphicData>
            </a:graphic>
          </wp:anchor>
        </w:drawing>
      </w:r>
    </w:p>
    <w:p w:rsidR="0087144D" w:rsidRPr="00873C30" w:rsidRDefault="0087144D" w:rsidP="0087144D">
      <w:pPr>
        <w:tabs>
          <w:tab w:val="left" w:pos="1134"/>
          <w:tab w:val="left" w:pos="1560"/>
        </w:tabs>
        <w:spacing w:after="0" w:line="480" w:lineRule="auto"/>
        <w:ind w:left="1560" w:right="56"/>
        <w:jc w:val="center"/>
        <w:rPr>
          <w:rFonts w:ascii="Arial" w:hAnsi="Arial" w:cs="Arial"/>
          <w:b/>
          <w:sz w:val="24"/>
          <w:szCs w:val="24"/>
          <w:lang w:val="es-ES"/>
        </w:rPr>
      </w:pPr>
    </w:p>
    <w:p w:rsidR="0087144D" w:rsidRPr="00873C30" w:rsidRDefault="0087144D" w:rsidP="0087144D">
      <w:pPr>
        <w:tabs>
          <w:tab w:val="left" w:pos="1134"/>
          <w:tab w:val="left" w:pos="1560"/>
        </w:tabs>
        <w:spacing w:after="0" w:line="480" w:lineRule="auto"/>
        <w:ind w:left="1560" w:right="56"/>
        <w:jc w:val="center"/>
        <w:rPr>
          <w:rFonts w:ascii="Arial" w:hAnsi="Arial" w:cs="Arial"/>
          <w:sz w:val="24"/>
          <w:szCs w:val="24"/>
          <w:lang w:val="es-ES"/>
        </w:rPr>
      </w:pPr>
    </w:p>
    <w:p w:rsidR="0087144D" w:rsidRPr="00873C30" w:rsidRDefault="0087144D" w:rsidP="0087144D">
      <w:pPr>
        <w:tabs>
          <w:tab w:val="left" w:pos="1134"/>
          <w:tab w:val="left" w:pos="1560"/>
        </w:tabs>
        <w:spacing w:after="0" w:line="480" w:lineRule="auto"/>
        <w:ind w:left="1560" w:right="56"/>
        <w:jc w:val="center"/>
        <w:rPr>
          <w:rFonts w:ascii="Arial" w:hAnsi="Arial" w:cs="Arial"/>
          <w:sz w:val="24"/>
          <w:szCs w:val="24"/>
          <w:lang w:val="es-ES"/>
        </w:rPr>
      </w:pPr>
    </w:p>
    <w:p w:rsidR="0087144D" w:rsidRPr="00873C30" w:rsidRDefault="0087144D" w:rsidP="0087144D">
      <w:pPr>
        <w:tabs>
          <w:tab w:val="left" w:pos="1134"/>
          <w:tab w:val="left" w:pos="1560"/>
        </w:tabs>
        <w:spacing w:after="0" w:line="480" w:lineRule="auto"/>
        <w:ind w:left="1560" w:right="56"/>
        <w:jc w:val="center"/>
        <w:rPr>
          <w:rFonts w:ascii="Arial" w:hAnsi="Arial" w:cs="Arial"/>
          <w:sz w:val="24"/>
          <w:szCs w:val="24"/>
          <w:lang w:val="es-ES"/>
        </w:rPr>
      </w:pPr>
    </w:p>
    <w:p w:rsidR="0087144D" w:rsidRPr="007B39F9" w:rsidRDefault="0087144D" w:rsidP="0087144D">
      <w:pPr>
        <w:tabs>
          <w:tab w:val="left" w:pos="1134"/>
          <w:tab w:val="left" w:pos="1560"/>
        </w:tabs>
        <w:spacing w:after="0" w:line="240" w:lineRule="auto"/>
        <w:ind w:left="1560" w:right="56"/>
        <w:jc w:val="center"/>
        <w:rPr>
          <w:rFonts w:ascii="Arial" w:hAnsi="Arial" w:cs="Arial"/>
          <w:sz w:val="12"/>
          <w:szCs w:val="24"/>
          <w:lang w:val="es-ES"/>
        </w:rPr>
      </w:pPr>
    </w:p>
    <w:p w:rsidR="0087144D" w:rsidRDefault="0087144D" w:rsidP="0087144D">
      <w:pPr>
        <w:tabs>
          <w:tab w:val="left" w:pos="1134"/>
          <w:tab w:val="left" w:pos="1560"/>
        </w:tabs>
        <w:spacing w:after="0" w:line="240" w:lineRule="auto"/>
        <w:ind w:left="1560" w:right="56"/>
        <w:jc w:val="center"/>
        <w:rPr>
          <w:rFonts w:ascii="Arial" w:hAnsi="Arial" w:cs="Arial"/>
          <w:sz w:val="20"/>
          <w:szCs w:val="24"/>
          <w:lang w:val="es-ES"/>
        </w:rPr>
      </w:pPr>
    </w:p>
    <w:p w:rsidR="0087144D" w:rsidRDefault="0087144D" w:rsidP="0087144D">
      <w:pPr>
        <w:tabs>
          <w:tab w:val="left" w:pos="1134"/>
          <w:tab w:val="left" w:pos="1560"/>
        </w:tabs>
        <w:spacing w:after="0" w:line="240" w:lineRule="auto"/>
        <w:ind w:left="1560" w:right="56"/>
        <w:jc w:val="center"/>
        <w:rPr>
          <w:rFonts w:ascii="Arial" w:hAnsi="Arial" w:cs="Arial"/>
          <w:sz w:val="20"/>
          <w:szCs w:val="24"/>
          <w:lang w:val="es-ES"/>
        </w:rPr>
      </w:pPr>
    </w:p>
    <w:p w:rsidR="0087144D" w:rsidRDefault="0087144D" w:rsidP="0087144D">
      <w:pPr>
        <w:tabs>
          <w:tab w:val="left" w:pos="1134"/>
          <w:tab w:val="left" w:pos="1560"/>
        </w:tabs>
        <w:spacing w:after="0" w:line="240" w:lineRule="auto"/>
        <w:ind w:left="1560" w:right="56"/>
        <w:jc w:val="center"/>
        <w:rPr>
          <w:rFonts w:ascii="Arial" w:hAnsi="Arial" w:cs="Arial"/>
          <w:sz w:val="20"/>
          <w:szCs w:val="24"/>
          <w:lang w:val="es-ES"/>
        </w:rPr>
      </w:pPr>
    </w:p>
    <w:p w:rsidR="0087144D" w:rsidRPr="00B805FE" w:rsidRDefault="0087144D" w:rsidP="0087144D">
      <w:pPr>
        <w:tabs>
          <w:tab w:val="left" w:pos="1134"/>
          <w:tab w:val="left" w:pos="1560"/>
        </w:tabs>
        <w:spacing w:after="0" w:line="240" w:lineRule="auto"/>
        <w:ind w:left="1560" w:right="56"/>
        <w:jc w:val="center"/>
        <w:rPr>
          <w:rFonts w:ascii="Arial" w:hAnsi="Arial" w:cs="Arial"/>
          <w:sz w:val="16"/>
          <w:szCs w:val="24"/>
          <w:lang w:val="es-ES"/>
        </w:rPr>
      </w:pPr>
    </w:p>
    <w:p w:rsidR="0087144D" w:rsidRPr="003128A2" w:rsidRDefault="0087144D" w:rsidP="0087144D">
      <w:pPr>
        <w:tabs>
          <w:tab w:val="left" w:pos="1134"/>
          <w:tab w:val="left" w:pos="1560"/>
        </w:tabs>
        <w:spacing w:after="0" w:line="240" w:lineRule="auto"/>
        <w:ind w:left="1560" w:right="56"/>
        <w:jc w:val="center"/>
        <w:rPr>
          <w:rFonts w:ascii="Arial" w:hAnsi="Arial" w:cs="Arial"/>
          <w:sz w:val="20"/>
          <w:szCs w:val="24"/>
          <w:lang w:val="es-ES"/>
        </w:rPr>
      </w:pPr>
      <w:r w:rsidRPr="003128A2">
        <w:rPr>
          <w:rFonts w:ascii="Arial" w:hAnsi="Arial" w:cs="Arial"/>
          <w:sz w:val="20"/>
          <w:szCs w:val="24"/>
          <w:lang w:val="es-ES"/>
        </w:rPr>
        <w:t>Figura 2.</w:t>
      </w:r>
      <w:r>
        <w:rPr>
          <w:rFonts w:ascii="Arial" w:hAnsi="Arial" w:cs="Arial"/>
          <w:sz w:val="20"/>
          <w:szCs w:val="24"/>
          <w:lang w:val="es-ES"/>
        </w:rPr>
        <w:t>7</w:t>
      </w:r>
      <w:r w:rsidRPr="003128A2">
        <w:rPr>
          <w:rFonts w:ascii="Arial" w:hAnsi="Arial" w:cs="Arial"/>
          <w:sz w:val="20"/>
          <w:szCs w:val="24"/>
          <w:lang w:val="es-ES"/>
        </w:rPr>
        <w:t>. Equipo de Aire Forzado</w:t>
      </w:r>
    </w:p>
    <w:p w:rsidR="0087144D" w:rsidRDefault="0087144D" w:rsidP="0087144D">
      <w:pPr>
        <w:pStyle w:val="NormalWeb"/>
        <w:spacing w:before="0" w:beforeAutospacing="0" w:after="0" w:afterAutospacing="0"/>
        <w:ind w:left="851" w:right="57" w:firstLine="709"/>
        <w:rPr>
          <w:rFonts w:ascii="Arial" w:hAnsi="Arial" w:cs="Arial"/>
          <w:color w:val="000000"/>
          <w:sz w:val="16"/>
        </w:rPr>
      </w:pPr>
    </w:p>
    <w:p w:rsidR="0087144D" w:rsidRDefault="0087144D" w:rsidP="0087144D">
      <w:pPr>
        <w:pStyle w:val="NormalWeb"/>
        <w:spacing w:before="0" w:beforeAutospacing="0" w:after="0" w:afterAutospacing="0"/>
        <w:ind w:left="851" w:right="57" w:firstLine="709"/>
        <w:rPr>
          <w:rFonts w:ascii="Arial" w:hAnsi="Arial" w:cs="Arial"/>
          <w:color w:val="000000"/>
          <w:sz w:val="16"/>
        </w:rPr>
      </w:pPr>
    </w:p>
    <w:p w:rsidR="0087144D" w:rsidRPr="00B805FE" w:rsidRDefault="0087144D" w:rsidP="0087144D">
      <w:pPr>
        <w:pStyle w:val="NormalWeb"/>
        <w:spacing w:before="0" w:beforeAutospacing="0" w:after="0" w:afterAutospacing="0"/>
        <w:ind w:left="851" w:right="57" w:firstLine="709"/>
        <w:rPr>
          <w:rFonts w:ascii="Arial" w:hAnsi="Arial" w:cs="Arial"/>
          <w:color w:val="000000"/>
          <w:sz w:val="20"/>
        </w:rPr>
      </w:pPr>
    </w:p>
    <w:p w:rsidR="0087144D" w:rsidRDefault="0087144D" w:rsidP="0087144D">
      <w:pPr>
        <w:pStyle w:val="NormalWeb"/>
        <w:spacing w:before="0" w:beforeAutospacing="0" w:after="0" w:afterAutospacing="0"/>
        <w:ind w:left="851" w:right="57" w:firstLine="709"/>
        <w:rPr>
          <w:rFonts w:ascii="Arial" w:hAnsi="Arial" w:cs="Arial"/>
          <w:color w:val="000000"/>
          <w:sz w:val="16"/>
        </w:rPr>
      </w:pPr>
      <w:r w:rsidRPr="008275CE">
        <w:rPr>
          <w:rFonts w:ascii="Arial" w:hAnsi="Arial" w:cs="Arial"/>
          <w:color w:val="000000"/>
          <w:sz w:val="16"/>
        </w:rPr>
        <w:t xml:space="preserve">Fuente: </w:t>
      </w:r>
      <w:r>
        <w:rPr>
          <w:rFonts w:ascii="Arial" w:hAnsi="Arial" w:cs="Arial"/>
          <w:color w:val="000000"/>
          <w:sz w:val="16"/>
        </w:rPr>
        <w:t>Catálogo del Equipo, Aire Forzado (3)</w:t>
      </w:r>
    </w:p>
    <w:p w:rsidR="0087144D" w:rsidRPr="00873C30" w:rsidRDefault="0087144D" w:rsidP="0087144D">
      <w:pPr>
        <w:tabs>
          <w:tab w:val="left" w:pos="1134"/>
          <w:tab w:val="left" w:pos="1560"/>
        </w:tabs>
        <w:spacing w:after="0" w:line="480" w:lineRule="auto"/>
        <w:ind w:left="1560" w:right="56"/>
        <w:jc w:val="both"/>
        <w:rPr>
          <w:rFonts w:ascii="Arial" w:hAnsi="Arial" w:cs="Arial"/>
          <w:sz w:val="24"/>
          <w:szCs w:val="24"/>
          <w:lang w:val="es-ES"/>
        </w:rPr>
      </w:pPr>
      <w:r w:rsidRPr="00873C30">
        <w:rPr>
          <w:rFonts w:ascii="Arial" w:hAnsi="Arial" w:cs="Arial"/>
          <w:sz w:val="24"/>
          <w:szCs w:val="24"/>
          <w:lang w:val="es-ES"/>
        </w:rPr>
        <w:lastRenderedPageBreak/>
        <w:t>Este equipo permite operar según la presentación del producto que se desea congelar, ya sea al granel o en bloque cambiando así tiempos y temperaturas, en caso de ser en granel el tiempo y la temperatur</w:t>
      </w:r>
      <w:r>
        <w:rPr>
          <w:rFonts w:ascii="Arial" w:hAnsi="Arial" w:cs="Arial"/>
          <w:sz w:val="24"/>
          <w:szCs w:val="24"/>
          <w:lang w:val="es-ES"/>
        </w:rPr>
        <w:t xml:space="preserve">a son </w:t>
      </w:r>
      <w:r w:rsidRPr="00873C30">
        <w:rPr>
          <w:rFonts w:ascii="Arial" w:hAnsi="Arial" w:cs="Arial"/>
          <w:sz w:val="24"/>
          <w:szCs w:val="24"/>
          <w:lang w:val="es-ES"/>
        </w:rPr>
        <w:t>(ºT=</w:t>
      </w:r>
      <w:r>
        <w:rPr>
          <w:rFonts w:ascii="Arial" w:hAnsi="Arial" w:cs="Arial"/>
          <w:sz w:val="24"/>
          <w:szCs w:val="24"/>
          <w:lang w:val="es-ES"/>
        </w:rPr>
        <w:t xml:space="preserve"> </w:t>
      </w:r>
      <w:r w:rsidRPr="00873C30">
        <w:rPr>
          <w:rFonts w:ascii="Arial" w:hAnsi="Arial" w:cs="Arial"/>
          <w:sz w:val="24"/>
          <w:szCs w:val="24"/>
          <w:lang w:val="es-ES"/>
        </w:rPr>
        <w:t>-35</w:t>
      </w:r>
      <w:r>
        <w:rPr>
          <w:rFonts w:ascii="Arial" w:hAnsi="Arial" w:cs="Arial"/>
          <w:sz w:val="24"/>
          <w:szCs w:val="24"/>
          <w:lang w:val="es-ES"/>
        </w:rPr>
        <w:t xml:space="preserve"> </w:t>
      </w:r>
      <w:r w:rsidRPr="00873C30">
        <w:rPr>
          <w:rFonts w:ascii="Arial" w:hAnsi="Arial" w:cs="Arial"/>
          <w:sz w:val="24"/>
          <w:szCs w:val="24"/>
          <w:lang w:val="es-ES"/>
        </w:rPr>
        <w:t>ºC, t</w:t>
      </w:r>
      <w:r>
        <w:rPr>
          <w:rFonts w:ascii="Arial" w:hAnsi="Arial" w:cs="Arial"/>
          <w:sz w:val="24"/>
          <w:szCs w:val="24"/>
          <w:lang w:val="es-ES"/>
        </w:rPr>
        <w:t xml:space="preserve"> </w:t>
      </w:r>
      <w:r w:rsidRPr="00873C30">
        <w:rPr>
          <w:rFonts w:ascii="Arial" w:hAnsi="Arial" w:cs="Arial"/>
          <w:sz w:val="24"/>
          <w:szCs w:val="24"/>
          <w:lang w:val="es-ES"/>
        </w:rPr>
        <w:t>=</w:t>
      </w:r>
      <w:r>
        <w:rPr>
          <w:rFonts w:ascii="Arial" w:hAnsi="Arial" w:cs="Arial"/>
          <w:sz w:val="24"/>
          <w:szCs w:val="24"/>
          <w:lang w:val="es-ES"/>
        </w:rPr>
        <w:t xml:space="preserve"> 5 min.); por otro lado,</w:t>
      </w:r>
      <w:r w:rsidRPr="00873C30">
        <w:rPr>
          <w:rFonts w:ascii="Arial" w:hAnsi="Arial" w:cs="Arial"/>
          <w:sz w:val="24"/>
          <w:szCs w:val="24"/>
          <w:lang w:val="es-ES"/>
        </w:rPr>
        <w:t xml:space="preserve"> si es en bloque los tiempos son mayores (alrededor de 10 minutos).</w:t>
      </w:r>
    </w:p>
    <w:p w:rsidR="0087144D" w:rsidRPr="00B805FE" w:rsidRDefault="0087144D" w:rsidP="0087144D">
      <w:pPr>
        <w:spacing w:after="0" w:line="240" w:lineRule="auto"/>
        <w:ind w:left="1559" w:right="57"/>
        <w:jc w:val="both"/>
        <w:rPr>
          <w:rFonts w:ascii="Arial" w:eastAsia="Times New Roman" w:hAnsi="Arial" w:cs="Arial"/>
          <w:sz w:val="24"/>
          <w:szCs w:val="24"/>
          <w:lang w:val="es-ES" w:eastAsia="es-EC"/>
        </w:rPr>
      </w:pPr>
    </w:p>
    <w:p w:rsidR="0087144D" w:rsidRDefault="0087144D" w:rsidP="0087144D">
      <w:pPr>
        <w:spacing w:after="0" w:line="480" w:lineRule="auto"/>
        <w:ind w:left="1560" w:right="56"/>
        <w:jc w:val="both"/>
        <w:rPr>
          <w:rFonts w:ascii="Arial" w:eastAsia="Times New Roman" w:hAnsi="Arial" w:cs="Arial"/>
          <w:sz w:val="24"/>
          <w:szCs w:val="24"/>
          <w:lang w:eastAsia="es-EC"/>
        </w:rPr>
      </w:pPr>
      <w:r w:rsidRPr="00873C30">
        <w:rPr>
          <w:rFonts w:ascii="Arial" w:eastAsia="Times New Roman" w:hAnsi="Arial" w:cs="Arial"/>
          <w:vanish/>
          <w:sz w:val="24"/>
          <w:szCs w:val="24"/>
          <w:lang w:eastAsia="es-EC"/>
        </w:rPr>
        <w:t>The patented design of the ADVANTEC freezer uses a unique</w:t>
      </w:r>
      <w:r w:rsidRPr="002531E9">
        <w:rPr>
          <w:rFonts w:ascii="Arial" w:eastAsia="Times New Roman" w:hAnsi="Arial" w:cs="Arial"/>
          <w:vanish/>
          <w:sz w:val="24"/>
          <w:szCs w:val="24"/>
          <w:lang w:eastAsia="es-EC"/>
        </w:rPr>
        <w:t xml:space="preserve"> </w:t>
      </w:r>
      <w:r w:rsidRPr="00873C30">
        <w:rPr>
          <w:rFonts w:ascii="Arial" w:eastAsia="Times New Roman" w:hAnsi="Arial" w:cs="Arial"/>
          <w:vanish/>
          <w:sz w:val="24"/>
          <w:szCs w:val="24"/>
          <w:lang w:eastAsia="es-EC"/>
        </w:rPr>
        <w:t>The ADVANTEC freezer offers all the</w:t>
      </w:r>
      <w:r w:rsidRPr="00873C30">
        <w:rPr>
          <w:rFonts w:ascii="Arial" w:eastAsia="Times New Roman" w:hAnsi="Arial" w:cs="Arial"/>
          <w:sz w:val="24"/>
          <w:szCs w:val="24"/>
          <w:lang w:eastAsia="es-EC"/>
        </w:rPr>
        <w:t>El congelador de aire forzado ofrece todas las</w:t>
      </w:r>
      <w:r w:rsidRPr="00873C30">
        <w:rPr>
          <w:rFonts w:ascii="Arial" w:eastAsia="Times New Roman" w:hAnsi="Arial" w:cs="Arial"/>
          <w:vanish/>
          <w:sz w:val="24"/>
          <w:szCs w:val="24"/>
          <w:lang w:eastAsia="es-EC"/>
        </w:rPr>
        <w:t>speed and quality of cryogenic freezing -</w:t>
      </w:r>
      <w:r w:rsidRPr="00873C30">
        <w:rPr>
          <w:rFonts w:ascii="Arial" w:eastAsia="Times New Roman" w:hAnsi="Arial" w:cs="Arial"/>
          <w:sz w:val="24"/>
          <w:szCs w:val="24"/>
          <w:lang w:eastAsia="es-EC"/>
        </w:rPr>
        <w:t xml:space="preserve"> velocidades y la calidad de la congelación criogénica</w:t>
      </w:r>
      <w:r>
        <w:rPr>
          <w:rFonts w:ascii="Arial" w:eastAsia="Times New Roman" w:hAnsi="Arial" w:cs="Arial"/>
          <w:sz w:val="24"/>
          <w:szCs w:val="24"/>
          <w:lang w:eastAsia="es-EC"/>
        </w:rPr>
        <w:t xml:space="preserve"> (Véase Fig. 2.8</w:t>
      </w:r>
      <w:r w:rsidRPr="00873C30">
        <w:rPr>
          <w:rFonts w:ascii="Arial" w:eastAsia="Times New Roman" w:hAnsi="Arial" w:cs="Arial"/>
          <w:sz w:val="24"/>
          <w:szCs w:val="24"/>
          <w:lang w:eastAsia="es-EC"/>
        </w:rPr>
        <w:t>.), utilizando un sistema de evaporación potente con ventiladores que circulan en el interior de la cabina</w:t>
      </w:r>
      <w:r>
        <w:rPr>
          <w:rFonts w:ascii="Arial" w:eastAsia="Times New Roman" w:hAnsi="Arial" w:cs="Arial"/>
          <w:sz w:val="24"/>
          <w:szCs w:val="24"/>
          <w:lang w:eastAsia="es-EC"/>
        </w:rPr>
        <w:t xml:space="preserve"> (3), lo que </w:t>
      </w:r>
      <w:r w:rsidRPr="00873C30">
        <w:rPr>
          <w:rFonts w:ascii="Arial" w:eastAsia="Times New Roman" w:hAnsi="Arial" w:cs="Arial"/>
          <w:sz w:val="24"/>
          <w:szCs w:val="24"/>
          <w:lang w:eastAsia="es-EC"/>
        </w:rPr>
        <w:t>asegura que la forma y la apariencia de</w:t>
      </w:r>
      <w:r>
        <w:rPr>
          <w:rFonts w:ascii="Arial" w:eastAsia="Times New Roman" w:hAnsi="Arial" w:cs="Arial"/>
          <w:sz w:val="24"/>
          <w:szCs w:val="24"/>
          <w:lang w:eastAsia="es-EC"/>
        </w:rPr>
        <w:t>l</w:t>
      </w:r>
      <w:r w:rsidRPr="00873C30">
        <w:rPr>
          <w:rFonts w:ascii="Arial" w:eastAsia="Times New Roman" w:hAnsi="Arial" w:cs="Arial"/>
          <w:sz w:val="24"/>
          <w:szCs w:val="24"/>
          <w:lang w:eastAsia="es-EC"/>
        </w:rPr>
        <w:t xml:space="preserve"> produc</w:t>
      </w:r>
      <w:r>
        <w:rPr>
          <w:rFonts w:ascii="Arial" w:eastAsia="Times New Roman" w:hAnsi="Arial" w:cs="Arial"/>
          <w:sz w:val="24"/>
          <w:szCs w:val="24"/>
          <w:lang w:eastAsia="es-EC"/>
        </w:rPr>
        <w:t>to</w:t>
      </w:r>
      <w:r w:rsidRPr="00873C30">
        <w:rPr>
          <w:rFonts w:ascii="Arial" w:eastAsia="Times New Roman" w:hAnsi="Arial" w:cs="Arial"/>
          <w:sz w:val="24"/>
          <w:szCs w:val="24"/>
          <w:lang w:eastAsia="es-EC"/>
        </w:rPr>
        <w:t xml:space="preserve"> se conserv</w:t>
      </w:r>
      <w:r>
        <w:rPr>
          <w:rFonts w:ascii="Arial" w:eastAsia="Times New Roman" w:hAnsi="Arial" w:cs="Arial"/>
          <w:sz w:val="24"/>
          <w:szCs w:val="24"/>
          <w:lang w:eastAsia="es-EC"/>
        </w:rPr>
        <w:t>e</w:t>
      </w:r>
      <w:r w:rsidRPr="00873C30">
        <w:rPr>
          <w:rFonts w:ascii="Arial" w:eastAsia="Times New Roman" w:hAnsi="Arial" w:cs="Arial"/>
          <w:sz w:val="24"/>
          <w:szCs w:val="24"/>
          <w:lang w:eastAsia="es-EC"/>
        </w:rPr>
        <w:t xml:space="preserve">. </w:t>
      </w:r>
    </w:p>
    <w:p w:rsidR="0087144D" w:rsidRPr="00873C30" w:rsidRDefault="00797967" w:rsidP="0087144D">
      <w:pPr>
        <w:spacing w:after="0" w:line="480" w:lineRule="auto"/>
        <w:ind w:left="1560" w:right="56"/>
        <w:jc w:val="both"/>
        <w:rPr>
          <w:rFonts w:ascii="Arial" w:eastAsia="Times New Roman" w:hAnsi="Arial" w:cs="Arial"/>
          <w:sz w:val="24"/>
          <w:szCs w:val="24"/>
          <w:lang w:eastAsia="es-EC"/>
        </w:rPr>
      </w:pPr>
      <w:r>
        <w:rPr>
          <w:noProof/>
          <w:lang w:val="es-ES" w:eastAsia="es-ES"/>
        </w:rPr>
        <w:drawing>
          <wp:anchor distT="0" distB="0" distL="114300" distR="114300" simplePos="0" relativeHeight="251685376" behindDoc="0" locked="0" layoutInCell="1" allowOverlap="1">
            <wp:simplePos x="0" y="0"/>
            <wp:positionH relativeFrom="column">
              <wp:posOffset>2089150</wp:posOffset>
            </wp:positionH>
            <wp:positionV relativeFrom="paragraph">
              <wp:posOffset>142875</wp:posOffset>
            </wp:positionV>
            <wp:extent cx="2124710" cy="1210945"/>
            <wp:effectExtent l="19050" t="0" r="8890" b="0"/>
            <wp:wrapNone/>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40"/>
                    <a:srcRect l="20891" t="20621" r="52632" b="55463"/>
                    <a:stretch>
                      <a:fillRect/>
                    </a:stretch>
                  </pic:blipFill>
                  <pic:spPr bwMode="auto">
                    <a:xfrm>
                      <a:off x="0" y="0"/>
                      <a:ext cx="2124710" cy="1210945"/>
                    </a:xfrm>
                    <a:prstGeom prst="rect">
                      <a:avLst/>
                    </a:prstGeom>
                    <a:noFill/>
                    <a:ln w="9525">
                      <a:noFill/>
                      <a:miter lim="800000"/>
                      <a:headEnd/>
                      <a:tailEnd/>
                    </a:ln>
                  </pic:spPr>
                </pic:pic>
              </a:graphicData>
            </a:graphic>
          </wp:anchor>
        </w:drawing>
      </w:r>
      <w:r w:rsidR="0087144D" w:rsidRPr="00873C30">
        <w:rPr>
          <w:rFonts w:ascii="Arial" w:eastAsia="Times New Roman" w:hAnsi="Arial" w:cs="Arial"/>
          <w:vanish/>
          <w:sz w:val="24"/>
          <w:szCs w:val="24"/>
          <w:lang w:eastAsia="es-EC"/>
        </w:rPr>
        <w:t>Dehydratio</w:t>
      </w:r>
    </w:p>
    <w:p w:rsidR="0087144D" w:rsidRPr="00873C30" w:rsidRDefault="0087144D" w:rsidP="0087144D">
      <w:pPr>
        <w:tabs>
          <w:tab w:val="left" w:pos="1134"/>
          <w:tab w:val="left" w:pos="1560"/>
        </w:tabs>
        <w:spacing w:after="0" w:line="480" w:lineRule="auto"/>
        <w:ind w:left="1560" w:right="56"/>
        <w:jc w:val="center"/>
        <w:rPr>
          <w:rFonts w:ascii="Arial" w:hAnsi="Arial" w:cs="Arial"/>
          <w:noProof/>
          <w:sz w:val="24"/>
          <w:szCs w:val="24"/>
          <w:lang w:eastAsia="es-EC"/>
        </w:rPr>
      </w:pPr>
      <w:r w:rsidRPr="00873C30">
        <w:rPr>
          <w:rFonts w:ascii="Arial" w:hAnsi="Arial" w:cs="Arial"/>
          <w:noProof/>
          <w:sz w:val="24"/>
          <w:szCs w:val="24"/>
          <w:lang w:eastAsia="es-EC"/>
        </w:rPr>
        <w:t xml:space="preserve">    </w:t>
      </w:r>
    </w:p>
    <w:p w:rsidR="0087144D" w:rsidRDefault="0087144D" w:rsidP="0087144D">
      <w:pPr>
        <w:tabs>
          <w:tab w:val="left" w:pos="1134"/>
          <w:tab w:val="left" w:pos="1560"/>
        </w:tabs>
        <w:spacing w:after="0" w:line="480" w:lineRule="auto"/>
        <w:ind w:left="1560" w:right="56"/>
        <w:jc w:val="center"/>
        <w:rPr>
          <w:rFonts w:ascii="Arial" w:hAnsi="Arial" w:cs="Arial"/>
          <w:sz w:val="24"/>
          <w:szCs w:val="24"/>
          <w:lang w:val="es-ES"/>
        </w:rPr>
      </w:pPr>
    </w:p>
    <w:p w:rsidR="0087144D" w:rsidRDefault="0087144D" w:rsidP="0087144D">
      <w:pPr>
        <w:tabs>
          <w:tab w:val="left" w:pos="1134"/>
          <w:tab w:val="left" w:pos="1560"/>
        </w:tabs>
        <w:spacing w:after="0" w:line="480" w:lineRule="auto"/>
        <w:ind w:left="1560" w:right="56"/>
        <w:jc w:val="center"/>
        <w:rPr>
          <w:rFonts w:ascii="Arial" w:hAnsi="Arial" w:cs="Arial"/>
          <w:sz w:val="24"/>
          <w:szCs w:val="24"/>
          <w:lang w:val="es-ES"/>
        </w:rPr>
      </w:pPr>
    </w:p>
    <w:p w:rsidR="0087144D" w:rsidRPr="007E46FF" w:rsidRDefault="0087144D" w:rsidP="0087144D">
      <w:pPr>
        <w:tabs>
          <w:tab w:val="left" w:pos="1134"/>
          <w:tab w:val="left" w:pos="1560"/>
        </w:tabs>
        <w:spacing w:after="0" w:line="240" w:lineRule="auto"/>
        <w:ind w:left="1559" w:right="56"/>
        <w:jc w:val="center"/>
        <w:rPr>
          <w:rFonts w:ascii="Arial" w:hAnsi="Arial" w:cs="Arial"/>
          <w:sz w:val="20"/>
          <w:szCs w:val="24"/>
          <w:lang w:val="es-ES"/>
        </w:rPr>
      </w:pPr>
      <w:r>
        <w:rPr>
          <w:rFonts w:ascii="Arial" w:hAnsi="Arial" w:cs="Arial"/>
          <w:sz w:val="20"/>
          <w:szCs w:val="24"/>
          <w:lang w:val="es-ES"/>
        </w:rPr>
        <w:t>Figura 2.8. F</w:t>
      </w:r>
      <w:r w:rsidRPr="007E46FF">
        <w:rPr>
          <w:rFonts w:ascii="Arial" w:hAnsi="Arial" w:cs="Arial"/>
          <w:sz w:val="20"/>
          <w:szCs w:val="24"/>
          <w:lang w:val="es-ES"/>
        </w:rPr>
        <w:t xml:space="preserve">lujo de </w:t>
      </w:r>
      <w:r>
        <w:rPr>
          <w:rFonts w:ascii="Arial" w:hAnsi="Arial" w:cs="Arial"/>
          <w:sz w:val="20"/>
          <w:szCs w:val="24"/>
          <w:lang w:val="es-ES"/>
        </w:rPr>
        <w:t>A</w:t>
      </w:r>
      <w:r w:rsidRPr="007E46FF">
        <w:rPr>
          <w:rFonts w:ascii="Arial" w:hAnsi="Arial" w:cs="Arial"/>
          <w:sz w:val="20"/>
          <w:szCs w:val="24"/>
          <w:lang w:val="es-ES"/>
        </w:rPr>
        <w:t xml:space="preserve">ire en el </w:t>
      </w:r>
      <w:r>
        <w:rPr>
          <w:rFonts w:ascii="Arial" w:hAnsi="Arial" w:cs="Arial"/>
          <w:sz w:val="20"/>
          <w:szCs w:val="24"/>
          <w:lang w:val="es-ES"/>
        </w:rPr>
        <w:t>I</w:t>
      </w:r>
      <w:r w:rsidRPr="007E46FF">
        <w:rPr>
          <w:rFonts w:ascii="Arial" w:hAnsi="Arial" w:cs="Arial"/>
          <w:sz w:val="20"/>
          <w:szCs w:val="24"/>
          <w:lang w:val="es-ES"/>
        </w:rPr>
        <w:t>nterior</w:t>
      </w:r>
      <w:r>
        <w:rPr>
          <w:rFonts w:ascii="Arial" w:hAnsi="Arial" w:cs="Arial"/>
          <w:sz w:val="20"/>
          <w:szCs w:val="24"/>
          <w:lang w:val="es-ES"/>
        </w:rPr>
        <w:t xml:space="preserve"> del equipo por Aire Forzado</w:t>
      </w:r>
    </w:p>
    <w:p w:rsidR="0087144D" w:rsidRPr="00B805FE" w:rsidRDefault="0087144D" w:rsidP="0087144D">
      <w:pPr>
        <w:tabs>
          <w:tab w:val="left" w:pos="1134"/>
          <w:tab w:val="left" w:pos="1560"/>
        </w:tabs>
        <w:spacing w:after="0" w:line="240" w:lineRule="auto"/>
        <w:ind w:left="1559" w:right="56"/>
        <w:rPr>
          <w:rFonts w:ascii="Arial" w:hAnsi="Arial" w:cs="Arial"/>
          <w:sz w:val="56"/>
          <w:szCs w:val="24"/>
          <w:lang w:val="es-ES"/>
        </w:rPr>
      </w:pPr>
    </w:p>
    <w:p w:rsidR="0087144D" w:rsidRDefault="0087144D" w:rsidP="0087144D">
      <w:pPr>
        <w:pStyle w:val="NormalWeb"/>
        <w:spacing w:before="0" w:beforeAutospacing="0" w:after="0" w:afterAutospacing="0"/>
        <w:ind w:left="851" w:right="57" w:firstLine="709"/>
        <w:rPr>
          <w:rFonts w:ascii="Arial" w:hAnsi="Arial" w:cs="Arial"/>
          <w:color w:val="000000"/>
          <w:sz w:val="16"/>
        </w:rPr>
      </w:pPr>
      <w:r w:rsidRPr="008275CE">
        <w:rPr>
          <w:rFonts w:ascii="Arial" w:hAnsi="Arial" w:cs="Arial"/>
          <w:color w:val="000000"/>
          <w:sz w:val="16"/>
        </w:rPr>
        <w:t xml:space="preserve">Fuente: </w:t>
      </w:r>
      <w:r>
        <w:rPr>
          <w:rFonts w:ascii="Arial" w:hAnsi="Arial" w:cs="Arial"/>
          <w:color w:val="000000"/>
          <w:sz w:val="16"/>
        </w:rPr>
        <w:t>Catálogo del Equipo, Aire Forzado (3)</w:t>
      </w:r>
    </w:p>
    <w:p w:rsidR="0087144D" w:rsidRPr="00873C30" w:rsidRDefault="0087144D" w:rsidP="0087144D">
      <w:pPr>
        <w:tabs>
          <w:tab w:val="left" w:pos="851"/>
        </w:tabs>
        <w:spacing w:after="0" w:line="480" w:lineRule="auto"/>
        <w:ind w:left="1560" w:right="56"/>
        <w:jc w:val="both"/>
        <w:rPr>
          <w:rFonts w:ascii="Arial" w:eastAsia="Times New Roman" w:hAnsi="Arial" w:cs="Arial"/>
          <w:b/>
          <w:bCs/>
          <w:sz w:val="24"/>
          <w:szCs w:val="24"/>
          <w:lang w:eastAsia="es-EC"/>
        </w:rPr>
      </w:pPr>
    </w:p>
    <w:p w:rsidR="0087144D" w:rsidRDefault="0087144D" w:rsidP="0087144D">
      <w:pPr>
        <w:tabs>
          <w:tab w:val="left" w:pos="851"/>
        </w:tabs>
        <w:spacing w:after="0" w:line="240" w:lineRule="auto"/>
        <w:ind w:left="1559" w:right="57"/>
        <w:jc w:val="both"/>
        <w:rPr>
          <w:rFonts w:ascii="Arial" w:eastAsia="Times New Roman" w:hAnsi="Arial" w:cs="Arial"/>
          <w:b/>
          <w:bCs/>
          <w:sz w:val="24"/>
          <w:szCs w:val="24"/>
          <w:lang w:eastAsia="es-EC"/>
        </w:rPr>
      </w:pPr>
    </w:p>
    <w:p w:rsidR="0087144D" w:rsidRPr="00873C30" w:rsidRDefault="0087144D" w:rsidP="0087144D">
      <w:pPr>
        <w:tabs>
          <w:tab w:val="left" w:pos="851"/>
        </w:tabs>
        <w:spacing w:after="0" w:line="480" w:lineRule="auto"/>
        <w:ind w:left="1560" w:right="56"/>
        <w:jc w:val="both"/>
        <w:rPr>
          <w:rFonts w:ascii="Arial" w:eastAsia="Times New Roman" w:hAnsi="Arial" w:cs="Arial"/>
          <w:sz w:val="24"/>
          <w:szCs w:val="24"/>
          <w:lang w:eastAsia="es-EC"/>
        </w:rPr>
      </w:pPr>
      <w:r>
        <w:rPr>
          <w:rFonts w:ascii="Arial" w:eastAsia="Times New Roman" w:hAnsi="Arial" w:cs="Arial"/>
          <w:sz w:val="24"/>
          <w:szCs w:val="24"/>
          <w:lang w:eastAsia="es-EC"/>
        </w:rPr>
        <w:t>Además e</w:t>
      </w:r>
      <w:r w:rsidRPr="00873C30">
        <w:rPr>
          <w:rFonts w:ascii="Arial" w:eastAsia="Times New Roman" w:hAnsi="Arial" w:cs="Arial"/>
          <w:sz w:val="24"/>
          <w:szCs w:val="24"/>
          <w:lang w:eastAsia="es-EC"/>
        </w:rPr>
        <w:t>l congelador está diseñado para permitir la plena inspección visual de todas las superficies</w:t>
      </w:r>
      <w:r>
        <w:rPr>
          <w:rFonts w:ascii="Arial" w:eastAsia="Times New Roman" w:hAnsi="Arial" w:cs="Arial"/>
          <w:sz w:val="24"/>
          <w:szCs w:val="24"/>
          <w:lang w:eastAsia="es-EC"/>
        </w:rPr>
        <w:t xml:space="preserve"> (3),</w:t>
      </w:r>
      <w:r>
        <w:rPr>
          <w:rFonts w:ascii="Arial" w:eastAsia="Times New Roman" w:hAnsi="Arial" w:cs="Arial"/>
          <w:vanish/>
          <w:sz w:val="24"/>
          <w:szCs w:val="24"/>
          <w:lang w:eastAsia="es-EC"/>
        </w:rPr>
        <w:t>T</w:t>
      </w:r>
      <w:r w:rsidRPr="00873C30">
        <w:rPr>
          <w:rFonts w:ascii="Arial" w:eastAsia="Times New Roman" w:hAnsi="Arial" w:cs="Arial"/>
          <w:sz w:val="24"/>
          <w:szCs w:val="24"/>
          <w:lang w:eastAsia="es-EC"/>
        </w:rPr>
        <w:t xml:space="preserve"> </w:t>
      </w:r>
      <w:r w:rsidRPr="00873C30">
        <w:rPr>
          <w:rFonts w:ascii="Arial" w:eastAsia="Times New Roman" w:hAnsi="Arial" w:cs="Arial"/>
          <w:vanish/>
          <w:sz w:val="24"/>
          <w:szCs w:val="24"/>
          <w:lang w:eastAsia="es-EC"/>
        </w:rPr>
        <w:t>eliminates the risk of unseen and unexpected hygiene hazar</w:t>
      </w:r>
      <w:r w:rsidRPr="00873C30">
        <w:rPr>
          <w:rFonts w:ascii="Arial" w:eastAsia="Times New Roman" w:hAnsi="Arial" w:cs="Arial"/>
          <w:sz w:val="24"/>
          <w:szCs w:val="24"/>
          <w:lang w:eastAsia="es-EC"/>
        </w:rPr>
        <w:t>elimina</w:t>
      </w:r>
      <w:r>
        <w:rPr>
          <w:rFonts w:ascii="Arial" w:eastAsia="Times New Roman" w:hAnsi="Arial" w:cs="Arial"/>
          <w:sz w:val="24"/>
          <w:szCs w:val="24"/>
          <w:lang w:eastAsia="es-EC"/>
        </w:rPr>
        <w:t>ndo</w:t>
      </w:r>
      <w:r w:rsidRPr="00873C30">
        <w:rPr>
          <w:rFonts w:ascii="Arial" w:eastAsia="Times New Roman" w:hAnsi="Arial" w:cs="Arial"/>
          <w:sz w:val="24"/>
          <w:szCs w:val="24"/>
          <w:lang w:eastAsia="es-EC"/>
        </w:rPr>
        <w:t xml:space="preserve"> el riesgo oculto de la higiene y los riesgos inesperados. </w:t>
      </w:r>
    </w:p>
    <w:p w:rsidR="0087144D" w:rsidRPr="00873C30" w:rsidRDefault="0087144D" w:rsidP="0087144D">
      <w:pPr>
        <w:numPr>
          <w:ilvl w:val="3"/>
          <w:numId w:val="2"/>
        </w:numPr>
        <w:tabs>
          <w:tab w:val="left" w:pos="2552"/>
        </w:tabs>
        <w:spacing w:after="0" w:line="480" w:lineRule="auto"/>
        <w:ind w:left="2552" w:right="56" w:hanging="992"/>
        <w:jc w:val="both"/>
        <w:rPr>
          <w:rFonts w:ascii="Arial" w:hAnsi="Arial" w:cs="Arial"/>
          <w:b/>
          <w:sz w:val="24"/>
          <w:szCs w:val="24"/>
          <w:lang w:val="es-ES"/>
        </w:rPr>
      </w:pPr>
      <w:r w:rsidRPr="00873C30">
        <w:rPr>
          <w:rFonts w:ascii="Arial" w:eastAsia="Times New Roman" w:hAnsi="Arial" w:cs="Arial"/>
          <w:b/>
          <w:bCs/>
          <w:vanish/>
          <w:sz w:val="24"/>
          <w:szCs w:val="24"/>
          <w:lang w:eastAsia="es-EC"/>
        </w:rPr>
        <w:lastRenderedPageBreak/>
        <w:t>SUPERIOR PRO</w:t>
      </w:r>
      <w:r w:rsidRPr="00873C30">
        <w:rPr>
          <w:rFonts w:ascii="Arial" w:hAnsi="Arial" w:cs="Arial"/>
          <w:b/>
          <w:sz w:val="24"/>
          <w:szCs w:val="24"/>
          <w:lang w:val="es-ES"/>
        </w:rPr>
        <w:t xml:space="preserve">Temperaturas y Tiempos del </w:t>
      </w:r>
      <w:r>
        <w:rPr>
          <w:rFonts w:ascii="Arial" w:hAnsi="Arial" w:cs="Arial"/>
          <w:b/>
          <w:sz w:val="24"/>
          <w:szCs w:val="24"/>
          <w:lang w:val="es-ES"/>
        </w:rPr>
        <w:t>P</w:t>
      </w:r>
      <w:r w:rsidRPr="00873C30">
        <w:rPr>
          <w:rFonts w:ascii="Arial" w:hAnsi="Arial" w:cs="Arial"/>
          <w:b/>
          <w:sz w:val="24"/>
          <w:szCs w:val="24"/>
          <w:lang w:val="es-ES"/>
        </w:rPr>
        <w:t>roceso</w:t>
      </w:r>
      <w:r>
        <w:rPr>
          <w:rFonts w:ascii="Arial" w:hAnsi="Arial" w:cs="Arial"/>
          <w:b/>
          <w:sz w:val="24"/>
          <w:szCs w:val="24"/>
          <w:lang w:val="es-ES"/>
        </w:rPr>
        <w:t>.</w:t>
      </w:r>
    </w:p>
    <w:p w:rsidR="0087144D" w:rsidRDefault="0087144D" w:rsidP="0087144D">
      <w:pPr>
        <w:tabs>
          <w:tab w:val="left" w:pos="1418"/>
        </w:tabs>
        <w:spacing w:after="0" w:line="480" w:lineRule="auto"/>
        <w:ind w:left="1560" w:right="56"/>
        <w:rPr>
          <w:rFonts w:ascii="Arial" w:hAnsi="Arial" w:cs="Arial"/>
          <w:sz w:val="24"/>
          <w:szCs w:val="24"/>
          <w:lang w:val="es-ES"/>
        </w:rPr>
      </w:pPr>
      <w:r w:rsidRPr="00873C30">
        <w:rPr>
          <w:rFonts w:ascii="Arial" w:hAnsi="Arial" w:cs="Arial"/>
          <w:sz w:val="24"/>
          <w:szCs w:val="24"/>
          <w:lang w:val="es-ES"/>
        </w:rPr>
        <w:t>El equipo</w:t>
      </w:r>
      <w:r>
        <w:rPr>
          <w:rFonts w:ascii="Arial" w:hAnsi="Arial" w:cs="Arial"/>
          <w:sz w:val="24"/>
          <w:szCs w:val="24"/>
          <w:lang w:val="es-ES"/>
        </w:rPr>
        <w:t xml:space="preserve"> de congelación</w:t>
      </w:r>
      <w:r w:rsidRPr="00873C30">
        <w:rPr>
          <w:rFonts w:ascii="Arial" w:hAnsi="Arial" w:cs="Arial"/>
          <w:sz w:val="24"/>
          <w:szCs w:val="24"/>
          <w:lang w:val="es-ES"/>
        </w:rPr>
        <w:t xml:space="preserve"> </w:t>
      </w:r>
      <w:r>
        <w:rPr>
          <w:rFonts w:ascii="Arial" w:hAnsi="Arial" w:cs="Arial"/>
          <w:sz w:val="24"/>
          <w:szCs w:val="24"/>
          <w:lang w:val="es-ES"/>
        </w:rPr>
        <w:t>por</w:t>
      </w:r>
      <w:r w:rsidRPr="00873C30">
        <w:rPr>
          <w:rFonts w:ascii="Arial" w:hAnsi="Arial" w:cs="Arial"/>
          <w:sz w:val="24"/>
          <w:szCs w:val="24"/>
          <w:lang w:val="es-ES"/>
        </w:rPr>
        <w:t xml:space="preserve"> Aire Forzado opera bajo las siguientes condiciones</w:t>
      </w:r>
      <w:r>
        <w:rPr>
          <w:rFonts w:ascii="Arial" w:hAnsi="Arial" w:cs="Arial"/>
          <w:sz w:val="24"/>
          <w:szCs w:val="24"/>
          <w:lang w:val="es-ES"/>
        </w:rPr>
        <w:t xml:space="preserve"> (3)</w:t>
      </w:r>
      <w:r w:rsidRPr="00873C30">
        <w:rPr>
          <w:rFonts w:ascii="Arial" w:hAnsi="Arial" w:cs="Arial"/>
          <w:sz w:val="24"/>
          <w:szCs w:val="24"/>
          <w:lang w:val="es-ES"/>
        </w:rPr>
        <w:t>:</w:t>
      </w:r>
    </w:p>
    <w:p w:rsidR="0087144D" w:rsidRPr="00873C30" w:rsidRDefault="0087144D" w:rsidP="0087144D">
      <w:pPr>
        <w:tabs>
          <w:tab w:val="left" w:pos="1418"/>
        </w:tabs>
        <w:spacing w:after="0" w:line="240" w:lineRule="auto"/>
        <w:ind w:left="1559" w:right="57"/>
        <w:rPr>
          <w:rFonts w:ascii="Arial" w:hAnsi="Arial" w:cs="Arial"/>
          <w:sz w:val="24"/>
          <w:szCs w:val="24"/>
          <w:lang w:val="es-ES"/>
        </w:rPr>
      </w:pPr>
    </w:p>
    <w:p w:rsidR="0087144D" w:rsidRPr="00873C30" w:rsidRDefault="0087144D" w:rsidP="0087144D">
      <w:pPr>
        <w:pStyle w:val="Prrafodelista"/>
        <w:numPr>
          <w:ilvl w:val="0"/>
          <w:numId w:val="9"/>
        </w:numPr>
        <w:tabs>
          <w:tab w:val="left" w:pos="1418"/>
        </w:tabs>
        <w:spacing w:after="0" w:line="480" w:lineRule="auto"/>
        <w:ind w:right="56"/>
        <w:rPr>
          <w:rFonts w:ascii="Arial" w:hAnsi="Arial" w:cs="Arial"/>
          <w:sz w:val="24"/>
          <w:szCs w:val="24"/>
          <w:lang w:val="es-ES"/>
        </w:rPr>
      </w:pPr>
      <w:r w:rsidRPr="00873C30">
        <w:rPr>
          <w:rFonts w:ascii="Arial" w:hAnsi="Arial" w:cs="Arial"/>
          <w:sz w:val="24"/>
          <w:szCs w:val="24"/>
          <w:lang w:val="es-ES"/>
        </w:rPr>
        <w:t>Temperatura del equipo: -35</w:t>
      </w:r>
      <w:r>
        <w:rPr>
          <w:rFonts w:ascii="Arial" w:hAnsi="Arial" w:cs="Arial"/>
          <w:sz w:val="24"/>
          <w:szCs w:val="24"/>
          <w:lang w:val="es-ES"/>
        </w:rPr>
        <w:t xml:space="preserve"> </w:t>
      </w:r>
      <w:r w:rsidRPr="00873C30">
        <w:rPr>
          <w:rFonts w:ascii="Arial" w:hAnsi="Arial" w:cs="Arial"/>
          <w:sz w:val="24"/>
          <w:szCs w:val="24"/>
          <w:lang w:val="es-ES"/>
        </w:rPr>
        <w:t>ºC</w:t>
      </w:r>
    </w:p>
    <w:p w:rsidR="0087144D" w:rsidRPr="00873C30" w:rsidRDefault="0087144D" w:rsidP="0087144D">
      <w:pPr>
        <w:pStyle w:val="Prrafodelista"/>
        <w:numPr>
          <w:ilvl w:val="0"/>
          <w:numId w:val="9"/>
        </w:numPr>
        <w:tabs>
          <w:tab w:val="left" w:pos="1418"/>
        </w:tabs>
        <w:spacing w:after="0" w:line="480" w:lineRule="auto"/>
        <w:ind w:right="56"/>
        <w:rPr>
          <w:rFonts w:ascii="Arial" w:hAnsi="Arial" w:cs="Arial"/>
          <w:sz w:val="24"/>
          <w:szCs w:val="24"/>
          <w:lang w:val="es-ES"/>
        </w:rPr>
      </w:pPr>
      <w:r w:rsidRPr="00873C30">
        <w:rPr>
          <w:rFonts w:ascii="Arial" w:hAnsi="Arial" w:cs="Arial"/>
          <w:sz w:val="24"/>
          <w:szCs w:val="24"/>
          <w:lang w:val="es-ES"/>
        </w:rPr>
        <w:t>Temperatura del amoniaco: -37</w:t>
      </w:r>
      <w:r>
        <w:rPr>
          <w:rFonts w:ascii="Arial" w:hAnsi="Arial" w:cs="Arial"/>
          <w:sz w:val="24"/>
          <w:szCs w:val="24"/>
          <w:lang w:val="es-ES"/>
        </w:rPr>
        <w:t xml:space="preserve"> </w:t>
      </w:r>
      <w:r w:rsidRPr="00873C30">
        <w:rPr>
          <w:rFonts w:ascii="Arial" w:hAnsi="Arial" w:cs="Arial"/>
          <w:sz w:val="24"/>
          <w:szCs w:val="24"/>
          <w:lang w:val="es-ES"/>
        </w:rPr>
        <w:t>ºC</w:t>
      </w:r>
    </w:p>
    <w:p w:rsidR="0087144D" w:rsidRPr="00873C30" w:rsidRDefault="0087144D" w:rsidP="0087144D">
      <w:pPr>
        <w:pStyle w:val="Prrafodelista"/>
        <w:numPr>
          <w:ilvl w:val="0"/>
          <w:numId w:val="9"/>
        </w:numPr>
        <w:tabs>
          <w:tab w:val="left" w:pos="1418"/>
        </w:tabs>
        <w:spacing w:after="0" w:line="480" w:lineRule="auto"/>
        <w:ind w:right="56"/>
        <w:rPr>
          <w:rFonts w:ascii="Arial" w:hAnsi="Arial" w:cs="Arial"/>
          <w:sz w:val="24"/>
          <w:szCs w:val="24"/>
          <w:lang w:val="es-ES"/>
        </w:rPr>
      </w:pPr>
      <w:r>
        <w:rPr>
          <w:rFonts w:ascii="Arial" w:hAnsi="Arial" w:cs="Arial"/>
          <w:sz w:val="24"/>
          <w:szCs w:val="24"/>
          <w:lang w:val="es-ES"/>
        </w:rPr>
        <w:t>Velocidad de la banda: 5</w:t>
      </w:r>
      <w:r w:rsidRPr="00873C30">
        <w:rPr>
          <w:rFonts w:ascii="Arial" w:hAnsi="Arial" w:cs="Arial"/>
          <w:sz w:val="24"/>
          <w:szCs w:val="24"/>
          <w:lang w:val="es-ES"/>
        </w:rPr>
        <w:t xml:space="preserve"> min</w:t>
      </w:r>
    </w:p>
    <w:p w:rsidR="0087144D" w:rsidRPr="00873C30" w:rsidRDefault="0087144D" w:rsidP="0087144D">
      <w:pPr>
        <w:pStyle w:val="Prrafodelista"/>
        <w:numPr>
          <w:ilvl w:val="0"/>
          <w:numId w:val="9"/>
        </w:numPr>
        <w:tabs>
          <w:tab w:val="left" w:pos="1418"/>
        </w:tabs>
        <w:spacing w:after="0" w:line="480" w:lineRule="auto"/>
        <w:ind w:right="56"/>
        <w:rPr>
          <w:rFonts w:ascii="Arial" w:hAnsi="Arial" w:cs="Arial"/>
          <w:sz w:val="24"/>
          <w:szCs w:val="24"/>
          <w:lang w:val="es-ES"/>
        </w:rPr>
      </w:pPr>
      <w:r w:rsidRPr="00873C30">
        <w:rPr>
          <w:rFonts w:ascii="Arial" w:hAnsi="Arial" w:cs="Arial"/>
          <w:sz w:val="24"/>
          <w:szCs w:val="24"/>
          <w:lang w:val="es-ES"/>
        </w:rPr>
        <w:t>Temperatura de entrada del producto: -10</w:t>
      </w:r>
      <w:r>
        <w:rPr>
          <w:rFonts w:ascii="Arial" w:hAnsi="Arial" w:cs="Arial"/>
          <w:sz w:val="24"/>
          <w:szCs w:val="24"/>
          <w:lang w:val="es-ES"/>
        </w:rPr>
        <w:t xml:space="preserve"> </w:t>
      </w:r>
      <w:r w:rsidRPr="00873C30">
        <w:rPr>
          <w:rFonts w:ascii="Arial" w:hAnsi="Arial" w:cs="Arial"/>
          <w:sz w:val="24"/>
          <w:szCs w:val="24"/>
          <w:lang w:val="es-ES"/>
        </w:rPr>
        <w:t>ºC</w:t>
      </w:r>
    </w:p>
    <w:p w:rsidR="0087144D" w:rsidRPr="00873C30" w:rsidRDefault="0087144D" w:rsidP="0087144D">
      <w:pPr>
        <w:pStyle w:val="Prrafodelista"/>
        <w:numPr>
          <w:ilvl w:val="0"/>
          <w:numId w:val="9"/>
        </w:numPr>
        <w:spacing w:after="0" w:line="480" w:lineRule="auto"/>
        <w:ind w:right="56"/>
        <w:rPr>
          <w:rFonts w:ascii="Arial" w:hAnsi="Arial" w:cs="Arial"/>
          <w:sz w:val="24"/>
          <w:szCs w:val="24"/>
          <w:lang w:val="es-ES"/>
        </w:rPr>
      </w:pPr>
      <w:r w:rsidRPr="00873C30">
        <w:rPr>
          <w:rFonts w:ascii="Arial" w:hAnsi="Arial" w:cs="Arial"/>
          <w:sz w:val="24"/>
          <w:szCs w:val="24"/>
          <w:lang w:val="es-ES"/>
        </w:rPr>
        <w:t>Temperatura de salida del producto: -18</w:t>
      </w:r>
      <w:r>
        <w:rPr>
          <w:rFonts w:ascii="Arial" w:hAnsi="Arial" w:cs="Arial"/>
          <w:sz w:val="24"/>
          <w:szCs w:val="24"/>
          <w:lang w:val="es-ES"/>
        </w:rPr>
        <w:t xml:space="preserve"> </w:t>
      </w:r>
      <w:r w:rsidRPr="00873C30">
        <w:rPr>
          <w:rFonts w:ascii="Arial" w:hAnsi="Arial" w:cs="Arial"/>
          <w:sz w:val="24"/>
          <w:szCs w:val="24"/>
          <w:lang w:val="es-ES"/>
        </w:rPr>
        <w:t>ºC</w:t>
      </w:r>
    </w:p>
    <w:p w:rsidR="0087144D" w:rsidRPr="002252FE" w:rsidRDefault="0087144D" w:rsidP="0087144D">
      <w:pPr>
        <w:tabs>
          <w:tab w:val="left" w:pos="1134"/>
          <w:tab w:val="left" w:pos="1560"/>
          <w:tab w:val="left" w:pos="2410"/>
          <w:tab w:val="left" w:pos="3544"/>
        </w:tabs>
        <w:spacing w:after="0" w:line="240" w:lineRule="auto"/>
        <w:ind w:left="1559" w:right="57"/>
        <w:jc w:val="both"/>
        <w:rPr>
          <w:rFonts w:ascii="Arial" w:hAnsi="Arial" w:cs="Arial"/>
          <w:sz w:val="28"/>
          <w:szCs w:val="24"/>
          <w:lang w:val="es-ES"/>
        </w:rPr>
      </w:pPr>
    </w:p>
    <w:p w:rsidR="0087144D" w:rsidRPr="00873C30" w:rsidRDefault="0087144D" w:rsidP="0087144D">
      <w:pPr>
        <w:tabs>
          <w:tab w:val="left" w:pos="1134"/>
          <w:tab w:val="left" w:pos="1560"/>
          <w:tab w:val="left" w:pos="2410"/>
          <w:tab w:val="left" w:pos="3544"/>
        </w:tabs>
        <w:spacing w:after="0" w:line="480" w:lineRule="auto"/>
        <w:ind w:left="1560" w:right="56"/>
        <w:jc w:val="both"/>
        <w:rPr>
          <w:rFonts w:ascii="Arial" w:hAnsi="Arial" w:cs="Arial"/>
          <w:sz w:val="24"/>
          <w:szCs w:val="24"/>
          <w:lang w:val="es-ES"/>
        </w:rPr>
      </w:pPr>
      <w:r w:rsidRPr="00873C30">
        <w:rPr>
          <w:rFonts w:ascii="Arial" w:hAnsi="Arial" w:cs="Arial"/>
          <w:sz w:val="24"/>
          <w:szCs w:val="24"/>
          <w:lang w:val="es-ES"/>
        </w:rPr>
        <w:t>Se debe considerar que tanto tiempo como temperaturas operacionales dependen de la temperatura con la que ingresa el camarón al equipo, teniendo como objetivo alcanzar una temperatura de -18</w:t>
      </w:r>
      <w:r>
        <w:rPr>
          <w:rFonts w:ascii="Arial" w:hAnsi="Arial" w:cs="Arial"/>
          <w:sz w:val="24"/>
          <w:szCs w:val="24"/>
          <w:lang w:val="es-ES"/>
        </w:rPr>
        <w:t xml:space="preserve"> </w:t>
      </w:r>
      <w:r w:rsidRPr="00873C30">
        <w:rPr>
          <w:rFonts w:ascii="Arial" w:hAnsi="Arial" w:cs="Arial"/>
          <w:sz w:val="24"/>
          <w:szCs w:val="24"/>
          <w:lang w:val="es-ES"/>
        </w:rPr>
        <w:t>ºC al final de la línea.</w:t>
      </w:r>
    </w:p>
    <w:p w:rsidR="0087144D" w:rsidRDefault="0087144D" w:rsidP="0087144D">
      <w:pPr>
        <w:tabs>
          <w:tab w:val="left" w:pos="1134"/>
          <w:tab w:val="left" w:pos="1560"/>
          <w:tab w:val="left" w:pos="2410"/>
          <w:tab w:val="left" w:pos="3544"/>
        </w:tabs>
        <w:spacing w:after="0" w:line="240" w:lineRule="auto"/>
        <w:ind w:left="1559" w:right="57"/>
        <w:jc w:val="both"/>
        <w:rPr>
          <w:rFonts w:ascii="Arial" w:hAnsi="Arial" w:cs="Arial"/>
          <w:sz w:val="24"/>
          <w:szCs w:val="24"/>
          <w:lang w:val="es-ES"/>
        </w:rPr>
      </w:pPr>
    </w:p>
    <w:p w:rsidR="0087144D" w:rsidRDefault="0087144D" w:rsidP="0087144D">
      <w:pPr>
        <w:tabs>
          <w:tab w:val="left" w:pos="1134"/>
          <w:tab w:val="left" w:pos="1560"/>
          <w:tab w:val="left" w:pos="2410"/>
          <w:tab w:val="left" w:pos="3544"/>
        </w:tabs>
        <w:spacing w:after="0" w:line="480" w:lineRule="auto"/>
        <w:ind w:left="1560" w:right="56"/>
        <w:jc w:val="both"/>
        <w:rPr>
          <w:rFonts w:ascii="Arial" w:hAnsi="Arial" w:cs="Arial"/>
          <w:sz w:val="24"/>
          <w:szCs w:val="24"/>
          <w:lang w:val="es-ES"/>
        </w:rPr>
      </w:pPr>
      <w:r w:rsidRPr="00873C30">
        <w:rPr>
          <w:rFonts w:ascii="Arial" w:hAnsi="Arial" w:cs="Arial"/>
          <w:sz w:val="24"/>
          <w:szCs w:val="24"/>
          <w:lang w:val="es-ES"/>
        </w:rPr>
        <w:t xml:space="preserve">Según </w:t>
      </w:r>
      <w:r>
        <w:rPr>
          <w:rFonts w:ascii="Arial" w:hAnsi="Arial" w:cs="Arial"/>
          <w:sz w:val="24"/>
          <w:szCs w:val="24"/>
          <w:lang w:val="es-ES"/>
        </w:rPr>
        <w:t>registros</w:t>
      </w:r>
      <w:r w:rsidRPr="00873C30">
        <w:rPr>
          <w:rFonts w:ascii="Arial" w:hAnsi="Arial" w:cs="Arial"/>
          <w:sz w:val="24"/>
          <w:szCs w:val="24"/>
          <w:lang w:val="es-ES"/>
        </w:rPr>
        <w:t xml:space="preserve"> se puede </w:t>
      </w:r>
      <w:r>
        <w:rPr>
          <w:rFonts w:ascii="Arial" w:hAnsi="Arial" w:cs="Arial"/>
          <w:sz w:val="24"/>
          <w:szCs w:val="24"/>
          <w:lang w:val="es-ES"/>
        </w:rPr>
        <w:t>establecer un estándar para el</w:t>
      </w:r>
      <w:r w:rsidRPr="00873C30">
        <w:rPr>
          <w:rFonts w:ascii="Arial" w:hAnsi="Arial" w:cs="Arial"/>
          <w:sz w:val="24"/>
          <w:szCs w:val="24"/>
          <w:lang w:val="es-ES"/>
        </w:rPr>
        <w:t xml:space="preserve"> equipo (temperatu</w:t>
      </w:r>
      <w:r>
        <w:rPr>
          <w:rFonts w:ascii="Arial" w:hAnsi="Arial" w:cs="Arial"/>
          <w:sz w:val="24"/>
          <w:szCs w:val="24"/>
          <w:lang w:val="es-ES"/>
        </w:rPr>
        <w:t>ra final de referencia -18 ºC)</w:t>
      </w:r>
      <w:r w:rsidRPr="00873C30">
        <w:rPr>
          <w:rFonts w:ascii="Arial" w:hAnsi="Arial" w:cs="Arial"/>
          <w:sz w:val="24"/>
          <w:szCs w:val="24"/>
          <w:lang w:val="es-ES"/>
        </w:rPr>
        <w:t>, presentando la siguiente tabla (Tabla 2.3.).</w:t>
      </w:r>
    </w:p>
    <w:p w:rsidR="0087144D" w:rsidRPr="006D2C0C" w:rsidRDefault="0087144D" w:rsidP="0087144D">
      <w:pPr>
        <w:tabs>
          <w:tab w:val="left" w:pos="1134"/>
          <w:tab w:val="left" w:pos="1560"/>
          <w:tab w:val="left" w:pos="2410"/>
          <w:tab w:val="left" w:pos="3544"/>
        </w:tabs>
        <w:spacing w:after="0" w:line="240" w:lineRule="auto"/>
        <w:ind w:left="1559" w:right="57"/>
        <w:jc w:val="both"/>
        <w:rPr>
          <w:rFonts w:ascii="Arial" w:hAnsi="Arial" w:cs="Arial"/>
          <w:sz w:val="16"/>
          <w:szCs w:val="24"/>
          <w:lang w:val="es-ES"/>
        </w:rPr>
      </w:pPr>
    </w:p>
    <w:p w:rsidR="0087144D" w:rsidRPr="00873C30" w:rsidRDefault="00797967" w:rsidP="0087144D">
      <w:pPr>
        <w:tabs>
          <w:tab w:val="left" w:pos="1134"/>
          <w:tab w:val="left" w:pos="1560"/>
          <w:tab w:val="left" w:pos="2410"/>
          <w:tab w:val="left" w:pos="3544"/>
        </w:tabs>
        <w:spacing w:after="0" w:line="480" w:lineRule="auto"/>
        <w:ind w:left="1560" w:right="56"/>
        <w:jc w:val="both"/>
        <w:rPr>
          <w:rFonts w:ascii="Arial" w:hAnsi="Arial" w:cs="Arial"/>
          <w:sz w:val="24"/>
          <w:szCs w:val="24"/>
          <w:lang w:val="es-ES"/>
        </w:rPr>
      </w:pPr>
      <w:r>
        <w:rPr>
          <w:noProof/>
          <w:lang w:val="es-ES" w:eastAsia="es-ES"/>
        </w:rPr>
        <w:drawing>
          <wp:anchor distT="0" distB="0" distL="114300" distR="114300" simplePos="0" relativeHeight="251689472" behindDoc="0" locked="0" layoutInCell="1" allowOverlap="1">
            <wp:simplePos x="0" y="0"/>
            <wp:positionH relativeFrom="column">
              <wp:posOffset>1074420</wp:posOffset>
            </wp:positionH>
            <wp:positionV relativeFrom="paragraph">
              <wp:posOffset>9525</wp:posOffset>
            </wp:positionV>
            <wp:extent cx="4171950" cy="609600"/>
            <wp:effectExtent l="19050" t="0" r="0" b="0"/>
            <wp:wrapNone/>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41"/>
                    <a:srcRect/>
                    <a:stretch>
                      <a:fillRect/>
                    </a:stretch>
                  </pic:blipFill>
                  <pic:spPr bwMode="auto">
                    <a:xfrm>
                      <a:off x="0" y="0"/>
                      <a:ext cx="4171950" cy="609600"/>
                    </a:xfrm>
                    <a:prstGeom prst="rect">
                      <a:avLst/>
                    </a:prstGeom>
                    <a:noFill/>
                    <a:ln w="9525">
                      <a:noFill/>
                      <a:miter lim="800000"/>
                      <a:headEnd/>
                      <a:tailEnd/>
                    </a:ln>
                  </pic:spPr>
                </pic:pic>
              </a:graphicData>
            </a:graphic>
          </wp:anchor>
        </w:drawing>
      </w:r>
    </w:p>
    <w:p w:rsidR="0087144D" w:rsidRPr="00B805FE" w:rsidRDefault="0087144D" w:rsidP="0087144D">
      <w:pPr>
        <w:autoSpaceDE w:val="0"/>
        <w:autoSpaceDN w:val="0"/>
        <w:adjustRightInd w:val="0"/>
        <w:spacing w:after="0" w:line="480" w:lineRule="auto"/>
        <w:ind w:left="1560" w:right="56"/>
        <w:jc w:val="center"/>
        <w:rPr>
          <w:rFonts w:ascii="Arial" w:hAnsi="Arial" w:cs="Arial"/>
          <w:sz w:val="32"/>
          <w:szCs w:val="24"/>
          <w:lang w:val="es-ES"/>
        </w:rPr>
      </w:pPr>
    </w:p>
    <w:p w:rsidR="0087144D" w:rsidRDefault="0087144D" w:rsidP="0087144D">
      <w:pPr>
        <w:autoSpaceDE w:val="0"/>
        <w:autoSpaceDN w:val="0"/>
        <w:adjustRightInd w:val="0"/>
        <w:spacing w:after="0" w:line="240" w:lineRule="auto"/>
        <w:ind w:left="1559" w:right="57"/>
        <w:jc w:val="center"/>
        <w:rPr>
          <w:rFonts w:ascii="Arial" w:hAnsi="Arial" w:cs="Arial"/>
          <w:sz w:val="20"/>
          <w:szCs w:val="24"/>
        </w:rPr>
      </w:pPr>
      <w:r w:rsidRPr="007E46FF">
        <w:rPr>
          <w:rFonts w:ascii="Arial" w:hAnsi="Arial" w:cs="Arial"/>
          <w:sz w:val="20"/>
          <w:szCs w:val="24"/>
        </w:rPr>
        <w:t xml:space="preserve">Tabla 2.3. Temperaturas y </w:t>
      </w:r>
      <w:r>
        <w:rPr>
          <w:rFonts w:ascii="Arial" w:hAnsi="Arial" w:cs="Arial"/>
          <w:sz w:val="20"/>
          <w:szCs w:val="24"/>
        </w:rPr>
        <w:t>T</w:t>
      </w:r>
      <w:r w:rsidRPr="007E46FF">
        <w:rPr>
          <w:rFonts w:ascii="Arial" w:hAnsi="Arial" w:cs="Arial"/>
          <w:sz w:val="20"/>
          <w:szCs w:val="24"/>
        </w:rPr>
        <w:t xml:space="preserve">iempos de </w:t>
      </w:r>
      <w:r>
        <w:rPr>
          <w:rFonts w:ascii="Arial" w:hAnsi="Arial" w:cs="Arial"/>
          <w:sz w:val="20"/>
          <w:szCs w:val="24"/>
        </w:rPr>
        <w:t>P</w:t>
      </w:r>
      <w:r w:rsidRPr="007E46FF">
        <w:rPr>
          <w:rFonts w:ascii="Arial" w:hAnsi="Arial" w:cs="Arial"/>
          <w:sz w:val="20"/>
          <w:szCs w:val="24"/>
        </w:rPr>
        <w:t xml:space="preserve">roceso </w:t>
      </w:r>
      <w:r>
        <w:rPr>
          <w:rFonts w:ascii="Arial" w:hAnsi="Arial" w:cs="Arial"/>
          <w:sz w:val="20"/>
          <w:szCs w:val="24"/>
        </w:rPr>
        <w:t>E</w:t>
      </w:r>
      <w:r w:rsidRPr="007E46FF">
        <w:rPr>
          <w:rFonts w:ascii="Arial" w:hAnsi="Arial" w:cs="Arial"/>
          <w:sz w:val="20"/>
          <w:szCs w:val="24"/>
        </w:rPr>
        <w:t xml:space="preserve">stándar del </w:t>
      </w:r>
      <w:r>
        <w:rPr>
          <w:rFonts w:ascii="Arial" w:hAnsi="Arial" w:cs="Arial"/>
          <w:sz w:val="20"/>
          <w:szCs w:val="24"/>
        </w:rPr>
        <w:t>E</w:t>
      </w:r>
      <w:r w:rsidRPr="007E46FF">
        <w:rPr>
          <w:rFonts w:ascii="Arial" w:hAnsi="Arial" w:cs="Arial"/>
          <w:sz w:val="20"/>
          <w:szCs w:val="24"/>
        </w:rPr>
        <w:t xml:space="preserve">quipo de </w:t>
      </w:r>
      <w:r>
        <w:rPr>
          <w:rFonts w:ascii="Arial" w:hAnsi="Arial" w:cs="Arial"/>
          <w:sz w:val="20"/>
          <w:szCs w:val="24"/>
        </w:rPr>
        <w:t>C</w:t>
      </w:r>
      <w:r w:rsidRPr="007E46FF">
        <w:rPr>
          <w:rFonts w:ascii="Arial" w:hAnsi="Arial" w:cs="Arial"/>
          <w:sz w:val="20"/>
          <w:szCs w:val="24"/>
        </w:rPr>
        <w:t>ongelación por Aire Forzado</w:t>
      </w:r>
    </w:p>
    <w:p w:rsidR="0087144D" w:rsidRPr="00E4563C" w:rsidRDefault="0087144D" w:rsidP="0087144D">
      <w:pPr>
        <w:autoSpaceDE w:val="0"/>
        <w:autoSpaceDN w:val="0"/>
        <w:adjustRightInd w:val="0"/>
        <w:spacing w:after="0" w:line="240" w:lineRule="auto"/>
        <w:ind w:left="1559" w:right="56"/>
        <w:jc w:val="center"/>
        <w:rPr>
          <w:rFonts w:ascii="Arial" w:hAnsi="Arial" w:cs="Arial"/>
          <w:sz w:val="32"/>
          <w:szCs w:val="24"/>
        </w:rPr>
      </w:pPr>
    </w:p>
    <w:p w:rsidR="0087144D" w:rsidRPr="002252FE" w:rsidRDefault="0087144D" w:rsidP="0087144D">
      <w:pPr>
        <w:tabs>
          <w:tab w:val="left" w:pos="1134"/>
          <w:tab w:val="left" w:pos="1560"/>
        </w:tabs>
        <w:spacing w:after="0" w:line="240" w:lineRule="auto"/>
        <w:ind w:left="1559" w:right="56"/>
        <w:rPr>
          <w:rFonts w:ascii="Arial" w:hAnsi="Arial" w:cs="Arial"/>
          <w:sz w:val="18"/>
          <w:szCs w:val="24"/>
          <w:lang w:val="es-ES"/>
        </w:rPr>
      </w:pPr>
    </w:p>
    <w:p w:rsidR="0087144D" w:rsidRDefault="0087144D" w:rsidP="0087144D">
      <w:pPr>
        <w:tabs>
          <w:tab w:val="left" w:pos="1134"/>
          <w:tab w:val="left" w:pos="1560"/>
        </w:tabs>
        <w:spacing w:after="0" w:line="240" w:lineRule="auto"/>
        <w:ind w:left="1559" w:right="56"/>
        <w:rPr>
          <w:rFonts w:ascii="Arial" w:hAnsi="Arial" w:cs="Arial"/>
          <w:sz w:val="16"/>
          <w:szCs w:val="24"/>
          <w:lang w:val="es-ES"/>
        </w:rPr>
      </w:pPr>
      <w:r w:rsidRPr="00ED79E1">
        <w:rPr>
          <w:rFonts w:ascii="Arial" w:hAnsi="Arial" w:cs="Arial"/>
          <w:sz w:val="16"/>
          <w:szCs w:val="24"/>
          <w:lang w:val="es-ES"/>
        </w:rPr>
        <w:t>Elaborado por: Jorge Álava y Sue González, 2009</w:t>
      </w:r>
    </w:p>
    <w:p w:rsidR="0087144D" w:rsidRDefault="0087144D" w:rsidP="0087144D">
      <w:pPr>
        <w:tabs>
          <w:tab w:val="left" w:pos="1134"/>
          <w:tab w:val="left" w:pos="1560"/>
        </w:tabs>
        <w:spacing w:after="0" w:line="240" w:lineRule="auto"/>
        <w:ind w:left="1559" w:right="56"/>
        <w:rPr>
          <w:rFonts w:ascii="Arial" w:hAnsi="Arial" w:cs="Arial"/>
          <w:sz w:val="16"/>
          <w:szCs w:val="24"/>
          <w:lang w:val="es-ES"/>
        </w:rPr>
      </w:pPr>
    </w:p>
    <w:p w:rsidR="0087144D" w:rsidRPr="00ED79E1" w:rsidRDefault="0087144D" w:rsidP="0087144D">
      <w:pPr>
        <w:tabs>
          <w:tab w:val="left" w:pos="1134"/>
          <w:tab w:val="left" w:pos="1560"/>
        </w:tabs>
        <w:spacing w:after="0" w:line="240" w:lineRule="auto"/>
        <w:ind w:left="1559" w:right="56"/>
        <w:rPr>
          <w:rFonts w:ascii="Arial" w:hAnsi="Arial" w:cs="Arial"/>
          <w:sz w:val="16"/>
          <w:szCs w:val="24"/>
          <w:lang w:val="es-ES"/>
        </w:rPr>
      </w:pPr>
    </w:p>
    <w:p w:rsidR="0087144D" w:rsidRPr="00873C30" w:rsidRDefault="0087144D" w:rsidP="0087144D">
      <w:pPr>
        <w:numPr>
          <w:ilvl w:val="1"/>
          <w:numId w:val="2"/>
        </w:numPr>
        <w:tabs>
          <w:tab w:val="left" w:pos="851"/>
          <w:tab w:val="left" w:pos="993"/>
        </w:tabs>
        <w:spacing w:after="0" w:line="480" w:lineRule="auto"/>
        <w:ind w:left="993" w:right="56" w:hanging="567"/>
        <w:jc w:val="both"/>
        <w:rPr>
          <w:rFonts w:ascii="Arial" w:hAnsi="Arial" w:cs="Arial"/>
          <w:b/>
          <w:sz w:val="24"/>
          <w:szCs w:val="24"/>
          <w:lang w:val="es-ES"/>
        </w:rPr>
      </w:pPr>
      <w:r w:rsidRPr="00873C30">
        <w:rPr>
          <w:rFonts w:ascii="Arial" w:hAnsi="Arial" w:cs="Arial"/>
          <w:b/>
          <w:sz w:val="24"/>
          <w:szCs w:val="24"/>
          <w:lang w:val="es-ES"/>
        </w:rPr>
        <w:lastRenderedPageBreak/>
        <w:t xml:space="preserve">Descripción del </w:t>
      </w:r>
      <w:r>
        <w:rPr>
          <w:rFonts w:ascii="Arial" w:hAnsi="Arial" w:cs="Arial"/>
          <w:b/>
          <w:sz w:val="24"/>
          <w:szCs w:val="24"/>
          <w:lang w:val="es-ES"/>
        </w:rPr>
        <w:t>P</w:t>
      </w:r>
      <w:r w:rsidRPr="00873C30">
        <w:rPr>
          <w:rFonts w:ascii="Arial" w:hAnsi="Arial" w:cs="Arial"/>
          <w:b/>
          <w:sz w:val="24"/>
          <w:szCs w:val="24"/>
          <w:lang w:val="es-ES"/>
        </w:rPr>
        <w:t>roceso</w:t>
      </w:r>
      <w:r>
        <w:rPr>
          <w:rFonts w:ascii="Arial" w:hAnsi="Arial" w:cs="Arial"/>
          <w:b/>
          <w:sz w:val="24"/>
          <w:szCs w:val="24"/>
          <w:lang w:val="es-ES"/>
        </w:rPr>
        <w:t>.</w:t>
      </w:r>
    </w:p>
    <w:p w:rsidR="0087144D" w:rsidRDefault="0087144D" w:rsidP="0087144D">
      <w:pPr>
        <w:tabs>
          <w:tab w:val="left" w:pos="1560"/>
          <w:tab w:val="left" w:pos="2410"/>
        </w:tabs>
        <w:spacing w:after="0" w:line="480" w:lineRule="auto"/>
        <w:ind w:left="851" w:right="56"/>
        <w:jc w:val="both"/>
        <w:rPr>
          <w:rFonts w:ascii="Arial" w:hAnsi="Arial" w:cs="Arial"/>
          <w:sz w:val="24"/>
          <w:szCs w:val="24"/>
          <w:lang w:val="es-ES"/>
        </w:rPr>
      </w:pPr>
      <w:r w:rsidRPr="00873C30">
        <w:rPr>
          <w:rFonts w:ascii="Arial" w:hAnsi="Arial" w:cs="Arial"/>
          <w:sz w:val="24"/>
          <w:szCs w:val="24"/>
          <w:lang w:val="es-ES"/>
        </w:rPr>
        <w:t>En la línea de I.Q.F. se realizan varias presentaciones de producto terminado al granel</w:t>
      </w:r>
      <w:r>
        <w:rPr>
          <w:rFonts w:ascii="Arial" w:hAnsi="Arial" w:cs="Arial"/>
          <w:sz w:val="24"/>
          <w:szCs w:val="24"/>
          <w:lang w:val="es-ES"/>
        </w:rPr>
        <w:t xml:space="preserve">. </w:t>
      </w:r>
      <w:r w:rsidRPr="00873C30">
        <w:rPr>
          <w:rFonts w:ascii="Arial" w:hAnsi="Arial" w:cs="Arial"/>
          <w:sz w:val="24"/>
          <w:szCs w:val="24"/>
          <w:lang w:val="es-ES"/>
        </w:rPr>
        <w:t xml:space="preserve">Por </w:t>
      </w:r>
      <w:r>
        <w:rPr>
          <w:rFonts w:ascii="Arial" w:hAnsi="Arial" w:cs="Arial"/>
          <w:sz w:val="24"/>
          <w:szCs w:val="24"/>
          <w:lang w:val="es-ES"/>
        </w:rPr>
        <w:t>tal</w:t>
      </w:r>
      <w:r w:rsidRPr="00873C30">
        <w:rPr>
          <w:rFonts w:ascii="Arial" w:hAnsi="Arial" w:cs="Arial"/>
          <w:sz w:val="24"/>
          <w:szCs w:val="24"/>
          <w:lang w:val="es-ES"/>
        </w:rPr>
        <w:t xml:space="preserve"> motivo</w:t>
      </w:r>
      <w:r>
        <w:rPr>
          <w:rFonts w:ascii="Arial" w:hAnsi="Arial" w:cs="Arial"/>
          <w:sz w:val="24"/>
          <w:szCs w:val="24"/>
          <w:lang w:val="es-ES"/>
        </w:rPr>
        <w:t>,</w:t>
      </w:r>
      <w:r w:rsidRPr="00873C30">
        <w:rPr>
          <w:rFonts w:ascii="Arial" w:hAnsi="Arial" w:cs="Arial"/>
          <w:sz w:val="24"/>
          <w:szCs w:val="24"/>
          <w:lang w:val="es-ES"/>
        </w:rPr>
        <w:t xml:space="preserve"> el diagrama que se presenta a continuación</w:t>
      </w:r>
      <w:r>
        <w:rPr>
          <w:rFonts w:ascii="Arial" w:hAnsi="Arial" w:cs="Arial"/>
          <w:sz w:val="24"/>
          <w:szCs w:val="24"/>
          <w:lang w:val="es-ES"/>
        </w:rPr>
        <w:t xml:space="preserve"> (Véase Fig. 2.9.)</w:t>
      </w:r>
      <w:r w:rsidRPr="00873C30">
        <w:rPr>
          <w:rFonts w:ascii="Arial" w:hAnsi="Arial" w:cs="Arial"/>
          <w:sz w:val="24"/>
          <w:szCs w:val="24"/>
          <w:lang w:val="es-ES"/>
        </w:rPr>
        <w:t xml:space="preserve"> será aplicado para las distintas presentaciones que se realizan en la línea de producto</w:t>
      </w:r>
      <w:r>
        <w:rPr>
          <w:rFonts w:ascii="Arial" w:hAnsi="Arial" w:cs="Arial"/>
          <w:sz w:val="24"/>
          <w:szCs w:val="24"/>
          <w:lang w:val="es-ES"/>
        </w:rPr>
        <w:t>s congelados.</w:t>
      </w:r>
    </w:p>
    <w:p w:rsidR="0087144D" w:rsidRDefault="0087144D" w:rsidP="0087144D">
      <w:pPr>
        <w:tabs>
          <w:tab w:val="left" w:pos="851"/>
        </w:tabs>
        <w:spacing w:after="0" w:line="240" w:lineRule="auto"/>
        <w:ind w:left="851" w:right="57"/>
        <w:jc w:val="center"/>
        <w:rPr>
          <w:rFonts w:ascii="Arial" w:hAnsi="Arial" w:cs="Arial"/>
          <w:b/>
          <w:sz w:val="24"/>
          <w:szCs w:val="24"/>
          <w:lang w:val="es-ES"/>
        </w:rPr>
      </w:pPr>
    </w:p>
    <w:p w:rsidR="0087144D" w:rsidRPr="00873C30" w:rsidRDefault="00797967" w:rsidP="0087144D">
      <w:pPr>
        <w:tabs>
          <w:tab w:val="left" w:pos="851"/>
        </w:tabs>
        <w:spacing w:after="0" w:line="480" w:lineRule="auto"/>
        <w:ind w:left="851" w:right="56"/>
        <w:jc w:val="center"/>
        <w:rPr>
          <w:rFonts w:ascii="Arial" w:hAnsi="Arial" w:cs="Arial"/>
          <w:b/>
          <w:sz w:val="24"/>
          <w:szCs w:val="24"/>
          <w:lang w:val="es-ES"/>
        </w:rPr>
      </w:pPr>
      <w:r>
        <w:rPr>
          <w:noProof/>
          <w:lang w:val="es-ES" w:eastAsia="es-ES"/>
        </w:rPr>
        <w:drawing>
          <wp:anchor distT="0" distB="0" distL="114300" distR="114300" simplePos="0" relativeHeight="251690496" behindDoc="0" locked="0" layoutInCell="1" allowOverlap="1">
            <wp:simplePos x="0" y="0"/>
            <wp:positionH relativeFrom="column">
              <wp:posOffset>1626870</wp:posOffset>
            </wp:positionH>
            <wp:positionV relativeFrom="paragraph">
              <wp:posOffset>310515</wp:posOffset>
            </wp:positionV>
            <wp:extent cx="2914650" cy="4363720"/>
            <wp:effectExtent l="19050" t="0" r="0" b="0"/>
            <wp:wrapNone/>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42"/>
                    <a:srcRect l="31683" t="33809" r="34901" b="9302"/>
                    <a:stretch>
                      <a:fillRect/>
                    </a:stretch>
                  </pic:blipFill>
                  <pic:spPr bwMode="auto">
                    <a:xfrm>
                      <a:off x="0" y="0"/>
                      <a:ext cx="2914650" cy="4363720"/>
                    </a:xfrm>
                    <a:prstGeom prst="rect">
                      <a:avLst/>
                    </a:prstGeom>
                    <a:noFill/>
                    <a:ln w="9525">
                      <a:noFill/>
                      <a:miter lim="800000"/>
                      <a:headEnd/>
                      <a:tailEnd/>
                    </a:ln>
                  </pic:spPr>
                </pic:pic>
              </a:graphicData>
            </a:graphic>
          </wp:anchor>
        </w:drawing>
      </w:r>
      <w:r w:rsidR="0087144D" w:rsidRPr="00873C30">
        <w:rPr>
          <w:rFonts w:ascii="Arial" w:hAnsi="Arial" w:cs="Arial"/>
          <w:b/>
          <w:sz w:val="24"/>
          <w:szCs w:val="24"/>
          <w:lang w:val="es-ES"/>
        </w:rPr>
        <w:t xml:space="preserve">Diagrama de </w:t>
      </w:r>
      <w:r w:rsidR="0087144D">
        <w:rPr>
          <w:rFonts w:ascii="Arial" w:hAnsi="Arial" w:cs="Arial"/>
          <w:b/>
          <w:sz w:val="24"/>
          <w:szCs w:val="24"/>
          <w:lang w:val="es-ES"/>
        </w:rPr>
        <w:t>F</w:t>
      </w:r>
      <w:r w:rsidR="0087144D" w:rsidRPr="00873C30">
        <w:rPr>
          <w:rFonts w:ascii="Arial" w:hAnsi="Arial" w:cs="Arial"/>
          <w:b/>
          <w:sz w:val="24"/>
          <w:szCs w:val="24"/>
          <w:lang w:val="es-ES"/>
        </w:rPr>
        <w:t xml:space="preserve">lujo del </w:t>
      </w:r>
      <w:r w:rsidR="0087144D">
        <w:rPr>
          <w:rFonts w:ascii="Arial" w:hAnsi="Arial" w:cs="Arial"/>
          <w:b/>
          <w:sz w:val="24"/>
          <w:szCs w:val="24"/>
          <w:lang w:val="es-ES"/>
        </w:rPr>
        <w:t>P</w:t>
      </w:r>
      <w:r w:rsidR="0087144D" w:rsidRPr="00873C30">
        <w:rPr>
          <w:rFonts w:ascii="Arial" w:hAnsi="Arial" w:cs="Arial"/>
          <w:b/>
          <w:sz w:val="24"/>
          <w:szCs w:val="24"/>
          <w:lang w:val="es-ES"/>
        </w:rPr>
        <w:t xml:space="preserve">roceso </w:t>
      </w:r>
      <w:r w:rsidR="0087144D">
        <w:rPr>
          <w:rFonts w:ascii="Arial" w:hAnsi="Arial" w:cs="Arial"/>
          <w:b/>
          <w:sz w:val="24"/>
          <w:szCs w:val="24"/>
          <w:lang w:val="es-ES"/>
        </w:rPr>
        <w:t>C</w:t>
      </w:r>
      <w:r w:rsidR="0087144D" w:rsidRPr="00873C30">
        <w:rPr>
          <w:rFonts w:ascii="Arial" w:hAnsi="Arial" w:cs="Arial"/>
          <w:b/>
          <w:sz w:val="24"/>
          <w:szCs w:val="24"/>
          <w:lang w:val="es-ES"/>
        </w:rPr>
        <w:t xml:space="preserve">ombinado de I.Q.F. </w:t>
      </w:r>
    </w:p>
    <w:p w:rsidR="0087144D" w:rsidRDefault="0087144D" w:rsidP="0087144D">
      <w:pPr>
        <w:tabs>
          <w:tab w:val="left" w:pos="1560"/>
          <w:tab w:val="left" w:pos="2410"/>
        </w:tabs>
        <w:spacing w:after="0" w:line="480" w:lineRule="auto"/>
        <w:ind w:left="851" w:right="56"/>
        <w:jc w:val="center"/>
        <w:rPr>
          <w:rFonts w:ascii="Arial" w:hAnsi="Arial" w:cs="Arial"/>
          <w:sz w:val="24"/>
          <w:szCs w:val="24"/>
          <w:lang w:val="es-ES"/>
        </w:rPr>
      </w:pPr>
    </w:p>
    <w:p w:rsidR="0087144D" w:rsidRDefault="0087144D" w:rsidP="0087144D">
      <w:pPr>
        <w:tabs>
          <w:tab w:val="left" w:pos="1560"/>
          <w:tab w:val="left" w:pos="2410"/>
        </w:tabs>
        <w:spacing w:after="0" w:line="480" w:lineRule="auto"/>
        <w:ind w:left="851" w:right="56"/>
        <w:jc w:val="center"/>
        <w:rPr>
          <w:rFonts w:ascii="Arial" w:hAnsi="Arial" w:cs="Arial"/>
          <w:sz w:val="24"/>
          <w:szCs w:val="24"/>
          <w:lang w:val="es-ES"/>
        </w:rPr>
      </w:pPr>
    </w:p>
    <w:p w:rsidR="0087144D" w:rsidRDefault="0087144D" w:rsidP="0087144D">
      <w:pPr>
        <w:tabs>
          <w:tab w:val="left" w:pos="1560"/>
          <w:tab w:val="left" w:pos="2410"/>
        </w:tabs>
        <w:spacing w:after="0" w:line="480" w:lineRule="auto"/>
        <w:ind w:left="851" w:right="56"/>
        <w:jc w:val="center"/>
        <w:rPr>
          <w:rFonts w:ascii="Arial" w:hAnsi="Arial" w:cs="Arial"/>
          <w:sz w:val="24"/>
          <w:szCs w:val="24"/>
          <w:lang w:val="es-ES"/>
        </w:rPr>
      </w:pPr>
    </w:p>
    <w:p w:rsidR="0087144D" w:rsidRDefault="0087144D" w:rsidP="0087144D">
      <w:pPr>
        <w:tabs>
          <w:tab w:val="left" w:pos="1560"/>
          <w:tab w:val="left" w:pos="2410"/>
        </w:tabs>
        <w:spacing w:after="0" w:line="480" w:lineRule="auto"/>
        <w:ind w:left="851" w:right="56"/>
        <w:jc w:val="center"/>
        <w:rPr>
          <w:rFonts w:ascii="Arial" w:hAnsi="Arial" w:cs="Arial"/>
          <w:sz w:val="24"/>
          <w:szCs w:val="24"/>
          <w:lang w:val="es-ES"/>
        </w:rPr>
      </w:pPr>
      <w:r>
        <w:rPr>
          <w:rFonts w:ascii="Arial" w:hAnsi="Arial" w:cs="Arial"/>
          <w:noProof/>
          <w:sz w:val="24"/>
          <w:szCs w:val="24"/>
          <w:lang w:eastAsia="es-EC"/>
        </w:rPr>
        <w:pict>
          <v:group id="_x0000_s1124" style="position:absolute;left:0;text-align:left;margin-left:145.35pt;margin-top:13.65pt;width:149.25pt;height:137.25pt;z-index:251691520" coordorigin="4275,5895" coordsize="3645,3420">
            <v:shape id="_x0000_s1125" type="#_x0000_t32" style="position:absolute;left:4275;top:5895;width:3645;height:0" o:connectortype="straight" strokecolor="#4f81bd" strokeweight="2.25pt">
              <v:stroke dashstyle="dashDot"/>
              <v:shadow color="#868686"/>
            </v:shape>
            <v:shape id="_x0000_s1126" type="#_x0000_t32" style="position:absolute;left:4275;top:5895;width:0;height:3420" o:connectortype="straight" strokecolor="#4f81bd" strokeweight="2.25pt">
              <v:stroke dashstyle="dashDot"/>
              <v:shadow color="#868686"/>
            </v:shape>
            <v:shape id="_x0000_s1127" type="#_x0000_t32" style="position:absolute;left:7920;top:5895;width:0;height:3420" o:connectortype="straight" strokecolor="#4f81bd" strokeweight="2.25pt">
              <v:stroke dashstyle="dashDot"/>
              <v:shadow color="#868686"/>
            </v:shape>
            <v:shape id="_x0000_s1128" type="#_x0000_t32" style="position:absolute;left:4275;top:9315;width:3645;height:0" o:connectortype="straight" strokecolor="#4f81bd" strokeweight="2.25pt">
              <v:stroke dashstyle="dashDot"/>
              <v:shadow color="#868686"/>
            </v:shape>
          </v:group>
        </w:pict>
      </w:r>
    </w:p>
    <w:p w:rsidR="0087144D" w:rsidRDefault="0087144D" w:rsidP="0087144D">
      <w:pPr>
        <w:tabs>
          <w:tab w:val="left" w:pos="1560"/>
          <w:tab w:val="left" w:pos="2410"/>
        </w:tabs>
        <w:spacing w:after="0" w:line="480" w:lineRule="auto"/>
        <w:ind w:left="851" w:right="56"/>
        <w:jc w:val="center"/>
        <w:rPr>
          <w:rFonts w:ascii="Arial" w:hAnsi="Arial" w:cs="Arial"/>
          <w:sz w:val="24"/>
          <w:szCs w:val="24"/>
          <w:lang w:val="es-ES"/>
        </w:rPr>
      </w:pPr>
    </w:p>
    <w:p w:rsidR="0087144D" w:rsidRDefault="0087144D" w:rsidP="0087144D">
      <w:pPr>
        <w:tabs>
          <w:tab w:val="left" w:pos="1560"/>
          <w:tab w:val="left" w:pos="2410"/>
        </w:tabs>
        <w:spacing w:after="0" w:line="480" w:lineRule="auto"/>
        <w:ind w:left="851" w:right="56"/>
        <w:jc w:val="center"/>
        <w:rPr>
          <w:rFonts w:ascii="Arial" w:hAnsi="Arial" w:cs="Arial"/>
          <w:sz w:val="24"/>
          <w:szCs w:val="24"/>
          <w:lang w:val="es-ES"/>
        </w:rPr>
      </w:pPr>
    </w:p>
    <w:p w:rsidR="0087144D" w:rsidRDefault="0087144D" w:rsidP="0087144D">
      <w:pPr>
        <w:tabs>
          <w:tab w:val="left" w:pos="1560"/>
          <w:tab w:val="left" w:pos="2410"/>
        </w:tabs>
        <w:spacing w:after="0" w:line="480" w:lineRule="auto"/>
        <w:ind w:left="851" w:right="56"/>
        <w:jc w:val="center"/>
        <w:rPr>
          <w:rFonts w:ascii="Arial" w:hAnsi="Arial" w:cs="Arial"/>
          <w:sz w:val="24"/>
          <w:szCs w:val="24"/>
          <w:lang w:val="es-ES"/>
        </w:rPr>
      </w:pPr>
    </w:p>
    <w:p w:rsidR="0087144D" w:rsidRDefault="0087144D" w:rsidP="0087144D">
      <w:pPr>
        <w:tabs>
          <w:tab w:val="left" w:pos="1560"/>
          <w:tab w:val="left" w:pos="2410"/>
        </w:tabs>
        <w:spacing w:after="0" w:line="480" w:lineRule="auto"/>
        <w:ind w:left="851" w:right="56"/>
        <w:jc w:val="center"/>
        <w:rPr>
          <w:rFonts w:ascii="Arial" w:hAnsi="Arial" w:cs="Arial"/>
          <w:sz w:val="24"/>
          <w:szCs w:val="24"/>
          <w:lang w:val="es-ES"/>
        </w:rPr>
      </w:pPr>
    </w:p>
    <w:p w:rsidR="0087144D" w:rsidRDefault="0087144D" w:rsidP="0087144D">
      <w:pPr>
        <w:tabs>
          <w:tab w:val="left" w:pos="1560"/>
          <w:tab w:val="left" w:pos="2410"/>
        </w:tabs>
        <w:spacing w:after="0" w:line="480" w:lineRule="auto"/>
        <w:ind w:left="851" w:right="56"/>
        <w:jc w:val="center"/>
        <w:rPr>
          <w:rFonts w:ascii="Arial" w:hAnsi="Arial" w:cs="Arial"/>
          <w:sz w:val="24"/>
          <w:szCs w:val="24"/>
          <w:lang w:val="es-ES"/>
        </w:rPr>
      </w:pPr>
    </w:p>
    <w:p w:rsidR="0087144D" w:rsidRDefault="0087144D" w:rsidP="0087144D">
      <w:pPr>
        <w:tabs>
          <w:tab w:val="left" w:pos="1560"/>
          <w:tab w:val="left" w:pos="2410"/>
        </w:tabs>
        <w:spacing w:after="0" w:line="480" w:lineRule="auto"/>
        <w:ind w:left="851" w:right="56"/>
        <w:jc w:val="center"/>
        <w:rPr>
          <w:rFonts w:ascii="Arial" w:hAnsi="Arial" w:cs="Arial"/>
          <w:sz w:val="24"/>
          <w:szCs w:val="24"/>
          <w:lang w:val="es-ES"/>
        </w:rPr>
      </w:pPr>
    </w:p>
    <w:p w:rsidR="0087144D" w:rsidRDefault="0087144D" w:rsidP="0087144D">
      <w:pPr>
        <w:tabs>
          <w:tab w:val="left" w:pos="1560"/>
          <w:tab w:val="left" w:pos="2410"/>
        </w:tabs>
        <w:spacing w:after="0" w:line="480" w:lineRule="auto"/>
        <w:ind w:left="851" w:right="56"/>
        <w:jc w:val="center"/>
        <w:rPr>
          <w:rFonts w:ascii="Arial" w:hAnsi="Arial" w:cs="Arial"/>
          <w:sz w:val="24"/>
          <w:szCs w:val="24"/>
          <w:lang w:val="es-ES"/>
        </w:rPr>
      </w:pPr>
    </w:p>
    <w:p w:rsidR="0087144D" w:rsidRDefault="0087144D" w:rsidP="0087144D">
      <w:pPr>
        <w:widowControl w:val="0"/>
        <w:autoSpaceDE w:val="0"/>
        <w:autoSpaceDN w:val="0"/>
        <w:adjustRightInd w:val="0"/>
        <w:spacing w:after="0" w:line="240" w:lineRule="auto"/>
        <w:ind w:right="56"/>
        <w:rPr>
          <w:rFonts w:ascii="Arial" w:hAnsi="Arial" w:cs="Arial"/>
          <w:sz w:val="24"/>
          <w:szCs w:val="24"/>
          <w:lang w:val="es-ES"/>
        </w:rPr>
      </w:pPr>
    </w:p>
    <w:p w:rsidR="0087144D" w:rsidRDefault="0087144D" w:rsidP="0087144D">
      <w:pPr>
        <w:widowControl w:val="0"/>
        <w:autoSpaceDE w:val="0"/>
        <w:autoSpaceDN w:val="0"/>
        <w:adjustRightInd w:val="0"/>
        <w:spacing w:after="0" w:line="240" w:lineRule="auto"/>
        <w:ind w:right="56"/>
        <w:rPr>
          <w:rFonts w:ascii="Arial" w:hAnsi="Arial" w:cs="Arial"/>
          <w:sz w:val="20"/>
          <w:szCs w:val="24"/>
          <w:lang w:val="es-ES"/>
        </w:rPr>
      </w:pPr>
    </w:p>
    <w:p w:rsidR="0087144D" w:rsidRDefault="00797967" w:rsidP="0087144D">
      <w:pPr>
        <w:widowControl w:val="0"/>
        <w:autoSpaceDE w:val="0"/>
        <w:autoSpaceDN w:val="0"/>
        <w:adjustRightInd w:val="0"/>
        <w:spacing w:after="0" w:line="240" w:lineRule="auto"/>
        <w:ind w:right="56"/>
        <w:rPr>
          <w:rFonts w:ascii="Arial" w:hAnsi="Arial" w:cs="Arial"/>
          <w:sz w:val="20"/>
          <w:szCs w:val="24"/>
          <w:lang w:val="es-ES"/>
        </w:rPr>
      </w:pPr>
      <w:r>
        <w:rPr>
          <w:noProof/>
          <w:lang w:val="es-ES" w:eastAsia="es-ES"/>
        </w:rPr>
        <w:drawing>
          <wp:anchor distT="0" distB="0" distL="114300" distR="114300" simplePos="0" relativeHeight="251699712" behindDoc="0" locked="0" layoutInCell="1" allowOverlap="1">
            <wp:simplePos x="0" y="0"/>
            <wp:positionH relativeFrom="column">
              <wp:posOffset>1369695</wp:posOffset>
            </wp:positionH>
            <wp:positionV relativeFrom="paragraph">
              <wp:posOffset>88900</wp:posOffset>
            </wp:positionV>
            <wp:extent cx="1667510" cy="452755"/>
            <wp:effectExtent l="19050" t="0" r="8890" b="0"/>
            <wp:wrapNone/>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43"/>
                    <a:srcRect l="37323" t="71899" r="42757" b="21333"/>
                    <a:stretch>
                      <a:fillRect/>
                    </a:stretch>
                  </pic:blipFill>
                  <pic:spPr bwMode="auto">
                    <a:xfrm>
                      <a:off x="0" y="0"/>
                      <a:ext cx="1667510" cy="452755"/>
                    </a:xfrm>
                    <a:prstGeom prst="rect">
                      <a:avLst/>
                    </a:prstGeom>
                    <a:noFill/>
                    <a:ln w="9525">
                      <a:noFill/>
                      <a:miter lim="800000"/>
                      <a:headEnd/>
                      <a:tailEnd/>
                    </a:ln>
                  </pic:spPr>
                </pic:pic>
              </a:graphicData>
            </a:graphic>
          </wp:anchor>
        </w:drawing>
      </w:r>
    </w:p>
    <w:p w:rsidR="0087144D" w:rsidRDefault="0087144D" w:rsidP="0087144D">
      <w:pPr>
        <w:widowControl w:val="0"/>
        <w:autoSpaceDE w:val="0"/>
        <w:autoSpaceDN w:val="0"/>
        <w:adjustRightInd w:val="0"/>
        <w:spacing w:after="0" w:line="240" w:lineRule="auto"/>
        <w:ind w:right="56"/>
        <w:rPr>
          <w:rFonts w:ascii="Arial" w:hAnsi="Arial" w:cs="Arial"/>
          <w:sz w:val="20"/>
          <w:szCs w:val="24"/>
          <w:lang w:val="es-ES"/>
        </w:rPr>
      </w:pPr>
    </w:p>
    <w:p w:rsidR="0087144D" w:rsidRDefault="0087144D" w:rsidP="0087144D">
      <w:pPr>
        <w:widowControl w:val="0"/>
        <w:autoSpaceDE w:val="0"/>
        <w:autoSpaceDN w:val="0"/>
        <w:adjustRightInd w:val="0"/>
        <w:spacing w:after="0" w:line="240" w:lineRule="auto"/>
        <w:ind w:left="851" w:right="56"/>
        <w:jc w:val="center"/>
        <w:rPr>
          <w:rFonts w:ascii="Arial" w:hAnsi="Arial" w:cs="Arial"/>
          <w:sz w:val="20"/>
          <w:szCs w:val="24"/>
          <w:lang w:val="es-ES"/>
        </w:rPr>
      </w:pPr>
    </w:p>
    <w:p w:rsidR="0087144D" w:rsidRPr="00FA52CB" w:rsidRDefault="0087144D" w:rsidP="0087144D">
      <w:pPr>
        <w:widowControl w:val="0"/>
        <w:autoSpaceDE w:val="0"/>
        <w:autoSpaceDN w:val="0"/>
        <w:adjustRightInd w:val="0"/>
        <w:spacing w:after="0" w:line="240" w:lineRule="auto"/>
        <w:ind w:left="851" w:right="56"/>
        <w:jc w:val="center"/>
        <w:rPr>
          <w:rFonts w:ascii="Arial" w:hAnsi="Arial" w:cs="Arial"/>
          <w:sz w:val="24"/>
          <w:szCs w:val="24"/>
          <w:lang w:val="es-ES"/>
        </w:rPr>
      </w:pPr>
    </w:p>
    <w:p w:rsidR="0087144D" w:rsidRDefault="0087144D" w:rsidP="0087144D">
      <w:pPr>
        <w:widowControl w:val="0"/>
        <w:autoSpaceDE w:val="0"/>
        <w:autoSpaceDN w:val="0"/>
        <w:adjustRightInd w:val="0"/>
        <w:spacing w:after="0" w:line="240" w:lineRule="auto"/>
        <w:ind w:left="851" w:right="57"/>
        <w:jc w:val="center"/>
        <w:rPr>
          <w:rFonts w:ascii="Arial" w:hAnsi="Arial" w:cs="Arial"/>
          <w:sz w:val="20"/>
          <w:szCs w:val="24"/>
          <w:lang w:val="es-ES"/>
        </w:rPr>
      </w:pPr>
      <w:r w:rsidRPr="00647610">
        <w:rPr>
          <w:rFonts w:ascii="Arial" w:hAnsi="Arial" w:cs="Arial"/>
          <w:sz w:val="20"/>
          <w:szCs w:val="24"/>
          <w:lang w:val="es-ES"/>
        </w:rPr>
        <w:t>F</w:t>
      </w:r>
      <w:r>
        <w:rPr>
          <w:rFonts w:ascii="Arial" w:hAnsi="Arial" w:cs="Arial"/>
          <w:sz w:val="20"/>
          <w:szCs w:val="24"/>
          <w:lang w:val="es-ES"/>
        </w:rPr>
        <w:t>igura 2.9</w:t>
      </w:r>
      <w:r w:rsidRPr="00647610">
        <w:rPr>
          <w:rFonts w:ascii="Arial" w:hAnsi="Arial" w:cs="Arial"/>
          <w:sz w:val="20"/>
          <w:szCs w:val="24"/>
          <w:lang w:val="es-ES"/>
        </w:rPr>
        <w:t xml:space="preserve">. Diagrama de </w:t>
      </w:r>
      <w:r>
        <w:rPr>
          <w:rFonts w:ascii="Arial" w:hAnsi="Arial" w:cs="Arial"/>
          <w:sz w:val="20"/>
          <w:szCs w:val="24"/>
          <w:lang w:val="es-ES"/>
        </w:rPr>
        <w:t>F</w:t>
      </w:r>
      <w:r w:rsidRPr="00647610">
        <w:rPr>
          <w:rFonts w:ascii="Arial" w:hAnsi="Arial" w:cs="Arial"/>
          <w:sz w:val="20"/>
          <w:szCs w:val="24"/>
          <w:lang w:val="es-ES"/>
        </w:rPr>
        <w:t xml:space="preserve">lujo de </w:t>
      </w:r>
      <w:r>
        <w:rPr>
          <w:rFonts w:ascii="Arial" w:hAnsi="Arial" w:cs="Arial"/>
          <w:sz w:val="20"/>
          <w:szCs w:val="24"/>
          <w:lang w:val="es-ES"/>
        </w:rPr>
        <w:t>L</w:t>
      </w:r>
      <w:r w:rsidRPr="00647610">
        <w:rPr>
          <w:rFonts w:ascii="Arial" w:hAnsi="Arial" w:cs="Arial"/>
          <w:sz w:val="20"/>
          <w:szCs w:val="24"/>
          <w:lang w:val="es-ES"/>
        </w:rPr>
        <w:t xml:space="preserve">ínea I.Q.F., </w:t>
      </w:r>
      <w:r>
        <w:rPr>
          <w:rFonts w:ascii="Arial" w:hAnsi="Arial" w:cs="Arial"/>
          <w:sz w:val="20"/>
          <w:szCs w:val="24"/>
          <w:lang w:val="es-ES"/>
        </w:rPr>
        <w:t>C</w:t>
      </w:r>
      <w:r w:rsidRPr="00647610">
        <w:rPr>
          <w:rFonts w:ascii="Arial" w:hAnsi="Arial" w:cs="Arial"/>
          <w:sz w:val="20"/>
          <w:szCs w:val="24"/>
          <w:lang w:val="es-ES"/>
        </w:rPr>
        <w:t xml:space="preserve">ombinación </w:t>
      </w:r>
    </w:p>
    <w:p w:rsidR="0087144D" w:rsidRPr="00647610" w:rsidRDefault="0087144D" w:rsidP="0087144D">
      <w:pPr>
        <w:widowControl w:val="0"/>
        <w:autoSpaceDE w:val="0"/>
        <w:autoSpaceDN w:val="0"/>
        <w:adjustRightInd w:val="0"/>
        <w:spacing w:after="0" w:line="240" w:lineRule="auto"/>
        <w:ind w:left="851" w:right="57"/>
        <w:jc w:val="center"/>
        <w:rPr>
          <w:rFonts w:ascii="Arial" w:hAnsi="Arial" w:cs="Arial"/>
          <w:sz w:val="20"/>
          <w:szCs w:val="24"/>
          <w:lang w:val="es-ES"/>
        </w:rPr>
      </w:pPr>
      <w:r>
        <w:rPr>
          <w:rFonts w:ascii="Arial" w:hAnsi="Arial" w:cs="Arial"/>
          <w:sz w:val="20"/>
          <w:szCs w:val="24"/>
          <w:lang w:val="es-ES"/>
        </w:rPr>
        <w:t xml:space="preserve">                 </w:t>
      </w:r>
      <w:r w:rsidRPr="00647610">
        <w:rPr>
          <w:rFonts w:ascii="Arial" w:hAnsi="Arial" w:cs="Arial"/>
          <w:sz w:val="20"/>
          <w:szCs w:val="24"/>
          <w:lang w:val="es-ES"/>
        </w:rPr>
        <w:t>(Salmuera por Aspersión – Aire Forzado)</w:t>
      </w:r>
    </w:p>
    <w:p w:rsidR="0087144D" w:rsidRPr="00FA52CB" w:rsidRDefault="0087144D" w:rsidP="0087144D">
      <w:pPr>
        <w:tabs>
          <w:tab w:val="left" w:pos="1134"/>
          <w:tab w:val="left" w:pos="1560"/>
        </w:tabs>
        <w:spacing w:after="0" w:line="240" w:lineRule="auto"/>
        <w:ind w:left="851" w:right="56"/>
        <w:jc w:val="right"/>
        <w:rPr>
          <w:rFonts w:ascii="Arial" w:hAnsi="Arial" w:cs="Arial"/>
          <w:sz w:val="44"/>
          <w:szCs w:val="24"/>
          <w:lang w:val="es-ES"/>
        </w:rPr>
      </w:pPr>
    </w:p>
    <w:p w:rsidR="0087144D" w:rsidRPr="00647610" w:rsidRDefault="0087144D" w:rsidP="0087144D">
      <w:pPr>
        <w:tabs>
          <w:tab w:val="left" w:pos="1134"/>
          <w:tab w:val="left" w:pos="1560"/>
        </w:tabs>
        <w:spacing w:after="0" w:line="240" w:lineRule="auto"/>
        <w:ind w:left="851" w:right="56"/>
        <w:rPr>
          <w:rFonts w:ascii="Arial" w:hAnsi="Arial" w:cs="Arial"/>
          <w:sz w:val="16"/>
          <w:szCs w:val="24"/>
          <w:lang w:val="es-ES"/>
        </w:rPr>
      </w:pPr>
      <w:r w:rsidRPr="00647610">
        <w:rPr>
          <w:rFonts w:ascii="Arial" w:hAnsi="Arial" w:cs="Arial"/>
          <w:sz w:val="16"/>
          <w:szCs w:val="24"/>
          <w:lang w:val="es-ES"/>
        </w:rPr>
        <w:t>Elaborado por: Jorge Álava y Sue González, 2009</w:t>
      </w:r>
    </w:p>
    <w:p w:rsidR="0087144D" w:rsidRDefault="0087144D" w:rsidP="0087144D">
      <w:pPr>
        <w:tabs>
          <w:tab w:val="left" w:pos="709"/>
          <w:tab w:val="left" w:pos="2410"/>
        </w:tabs>
        <w:spacing w:after="0" w:line="480" w:lineRule="auto"/>
        <w:ind w:left="851" w:right="57"/>
        <w:jc w:val="both"/>
        <w:rPr>
          <w:rFonts w:ascii="Arial" w:hAnsi="Arial" w:cs="Arial"/>
          <w:sz w:val="24"/>
          <w:szCs w:val="24"/>
          <w:lang w:val="es-ES"/>
        </w:rPr>
      </w:pPr>
      <w:r w:rsidRPr="00873C30">
        <w:rPr>
          <w:rFonts w:ascii="Arial" w:hAnsi="Arial" w:cs="Arial"/>
          <w:sz w:val="24"/>
          <w:szCs w:val="24"/>
          <w:lang w:val="es-ES"/>
        </w:rPr>
        <w:lastRenderedPageBreak/>
        <w:t>A continuación se detalla cada etapa del proceso:</w:t>
      </w:r>
    </w:p>
    <w:p w:rsidR="0087144D" w:rsidRDefault="0087144D" w:rsidP="0087144D">
      <w:pPr>
        <w:tabs>
          <w:tab w:val="left" w:pos="709"/>
          <w:tab w:val="left" w:pos="2410"/>
        </w:tabs>
        <w:spacing w:after="0" w:line="240" w:lineRule="auto"/>
        <w:ind w:left="851" w:right="57"/>
        <w:jc w:val="both"/>
        <w:rPr>
          <w:rFonts w:ascii="Arial" w:hAnsi="Arial" w:cs="Arial"/>
          <w:sz w:val="24"/>
          <w:szCs w:val="24"/>
          <w:lang w:val="es-ES"/>
        </w:rPr>
      </w:pPr>
    </w:p>
    <w:p w:rsidR="0087144D" w:rsidRPr="00873C30" w:rsidRDefault="0087144D" w:rsidP="0087144D">
      <w:pPr>
        <w:numPr>
          <w:ilvl w:val="0"/>
          <w:numId w:val="10"/>
        </w:numPr>
        <w:tabs>
          <w:tab w:val="left" w:pos="851"/>
          <w:tab w:val="left" w:pos="1418"/>
        </w:tabs>
        <w:spacing w:after="0" w:line="480" w:lineRule="auto"/>
        <w:ind w:right="56"/>
        <w:jc w:val="both"/>
        <w:rPr>
          <w:rFonts w:ascii="Arial" w:hAnsi="Arial" w:cs="Arial"/>
          <w:b/>
          <w:sz w:val="24"/>
          <w:szCs w:val="24"/>
          <w:lang w:val="es-ES"/>
        </w:rPr>
      </w:pPr>
      <w:r w:rsidRPr="00873C30">
        <w:rPr>
          <w:rFonts w:ascii="Arial" w:hAnsi="Arial" w:cs="Arial"/>
          <w:b/>
          <w:sz w:val="24"/>
          <w:szCs w:val="24"/>
          <w:lang w:val="es-ES"/>
        </w:rPr>
        <w:t xml:space="preserve">Ingreso de la </w:t>
      </w:r>
      <w:r>
        <w:rPr>
          <w:rFonts w:ascii="Arial" w:hAnsi="Arial" w:cs="Arial"/>
          <w:b/>
          <w:sz w:val="24"/>
          <w:szCs w:val="24"/>
          <w:lang w:val="es-ES"/>
        </w:rPr>
        <w:t>M</w:t>
      </w:r>
      <w:r w:rsidRPr="00873C30">
        <w:rPr>
          <w:rFonts w:ascii="Arial" w:hAnsi="Arial" w:cs="Arial"/>
          <w:b/>
          <w:sz w:val="24"/>
          <w:szCs w:val="24"/>
          <w:lang w:val="es-ES"/>
        </w:rPr>
        <w:t xml:space="preserve">ateria </w:t>
      </w:r>
      <w:r>
        <w:rPr>
          <w:rFonts w:ascii="Arial" w:hAnsi="Arial" w:cs="Arial"/>
          <w:b/>
          <w:sz w:val="24"/>
          <w:szCs w:val="24"/>
          <w:lang w:val="es-ES"/>
        </w:rPr>
        <w:t>P</w:t>
      </w:r>
      <w:r w:rsidRPr="00873C30">
        <w:rPr>
          <w:rFonts w:ascii="Arial" w:hAnsi="Arial" w:cs="Arial"/>
          <w:b/>
          <w:sz w:val="24"/>
          <w:szCs w:val="24"/>
          <w:lang w:val="es-ES"/>
        </w:rPr>
        <w:t xml:space="preserve">rima a la </w:t>
      </w:r>
      <w:r>
        <w:rPr>
          <w:rFonts w:ascii="Arial" w:hAnsi="Arial" w:cs="Arial"/>
          <w:b/>
          <w:sz w:val="24"/>
          <w:szCs w:val="24"/>
          <w:lang w:val="es-ES"/>
        </w:rPr>
        <w:t>P</w:t>
      </w:r>
      <w:r w:rsidRPr="00873C30">
        <w:rPr>
          <w:rFonts w:ascii="Arial" w:hAnsi="Arial" w:cs="Arial"/>
          <w:b/>
          <w:sz w:val="24"/>
          <w:szCs w:val="24"/>
          <w:lang w:val="es-ES"/>
        </w:rPr>
        <w:t xml:space="preserve">lanta.- </w:t>
      </w:r>
    </w:p>
    <w:p w:rsidR="0087144D" w:rsidRPr="00873C30" w:rsidRDefault="0087144D" w:rsidP="0087144D">
      <w:pPr>
        <w:tabs>
          <w:tab w:val="left" w:pos="709"/>
          <w:tab w:val="left" w:pos="2410"/>
        </w:tabs>
        <w:spacing w:after="0" w:line="480" w:lineRule="auto"/>
        <w:ind w:left="851" w:right="56"/>
        <w:jc w:val="both"/>
        <w:rPr>
          <w:rFonts w:ascii="Arial" w:hAnsi="Arial" w:cs="Arial"/>
          <w:sz w:val="24"/>
          <w:szCs w:val="24"/>
          <w:lang w:val="es-ES"/>
        </w:rPr>
      </w:pPr>
      <w:r w:rsidRPr="00873C30">
        <w:rPr>
          <w:rFonts w:ascii="Arial" w:hAnsi="Arial" w:cs="Arial"/>
          <w:sz w:val="24"/>
          <w:szCs w:val="24"/>
          <w:lang w:val="es-ES"/>
        </w:rPr>
        <w:t xml:space="preserve">El camarón fresco ingresa a la línea de productos congelado (I.Q.F.) </w:t>
      </w:r>
      <w:r>
        <w:rPr>
          <w:rFonts w:ascii="Arial" w:hAnsi="Arial" w:cs="Arial"/>
          <w:sz w:val="24"/>
          <w:szCs w:val="24"/>
          <w:lang w:val="es-ES"/>
        </w:rPr>
        <w:t>clasificado por tallas; s</w:t>
      </w:r>
      <w:r w:rsidRPr="00873C30">
        <w:rPr>
          <w:rFonts w:ascii="Arial" w:hAnsi="Arial" w:cs="Arial"/>
          <w:sz w:val="24"/>
          <w:szCs w:val="24"/>
          <w:lang w:val="es-ES"/>
        </w:rPr>
        <w:t>e debe considerar también que la tempe</w:t>
      </w:r>
      <w:r>
        <w:rPr>
          <w:rFonts w:ascii="Arial" w:hAnsi="Arial" w:cs="Arial"/>
          <w:sz w:val="24"/>
          <w:szCs w:val="24"/>
          <w:lang w:val="es-ES"/>
        </w:rPr>
        <w:t xml:space="preserve">ratura con la que ingresa </w:t>
      </w:r>
      <w:r w:rsidRPr="00873C30">
        <w:rPr>
          <w:rFonts w:ascii="Arial" w:hAnsi="Arial" w:cs="Arial"/>
          <w:sz w:val="24"/>
          <w:szCs w:val="24"/>
          <w:lang w:val="es-ES"/>
        </w:rPr>
        <w:t>el camarón a la línea es &lt; 7 ºC, caso contra</w:t>
      </w:r>
      <w:r>
        <w:rPr>
          <w:rFonts w:ascii="Arial" w:hAnsi="Arial" w:cs="Arial"/>
          <w:sz w:val="24"/>
          <w:szCs w:val="24"/>
          <w:lang w:val="es-ES"/>
        </w:rPr>
        <w:t xml:space="preserve">rio se pueden </w:t>
      </w:r>
      <w:r w:rsidRPr="00873C30">
        <w:rPr>
          <w:rFonts w:ascii="Arial" w:hAnsi="Arial" w:cs="Arial"/>
          <w:sz w:val="24"/>
          <w:szCs w:val="24"/>
          <w:lang w:val="es-ES"/>
        </w:rPr>
        <w:t>presentar problemas organolépticos (melanosis).</w:t>
      </w:r>
    </w:p>
    <w:p w:rsidR="0087144D" w:rsidRDefault="0087144D" w:rsidP="0087144D">
      <w:pPr>
        <w:tabs>
          <w:tab w:val="left" w:pos="709"/>
          <w:tab w:val="left" w:pos="2410"/>
        </w:tabs>
        <w:spacing w:after="0" w:line="240" w:lineRule="auto"/>
        <w:ind w:left="851" w:right="57"/>
        <w:jc w:val="both"/>
        <w:rPr>
          <w:rFonts w:ascii="Arial" w:hAnsi="Arial" w:cs="Arial"/>
          <w:b/>
          <w:sz w:val="24"/>
          <w:szCs w:val="24"/>
          <w:lang w:val="es-ES"/>
        </w:rPr>
      </w:pPr>
    </w:p>
    <w:p w:rsidR="0087144D" w:rsidRPr="00873C30" w:rsidRDefault="0087144D" w:rsidP="0087144D">
      <w:pPr>
        <w:numPr>
          <w:ilvl w:val="0"/>
          <w:numId w:val="10"/>
        </w:numPr>
        <w:tabs>
          <w:tab w:val="left" w:pos="851"/>
          <w:tab w:val="left" w:pos="1418"/>
        </w:tabs>
        <w:spacing w:after="0" w:line="480" w:lineRule="auto"/>
        <w:ind w:right="56"/>
        <w:jc w:val="both"/>
        <w:rPr>
          <w:rFonts w:ascii="Arial" w:hAnsi="Arial" w:cs="Arial"/>
          <w:b/>
          <w:sz w:val="24"/>
          <w:szCs w:val="24"/>
          <w:lang w:val="es-ES"/>
        </w:rPr>
      </w:pPr>
      <w:r w:rsidRPr="00873C30">
        <w:rPr>
          <w:rFonts w:ascii="Arial" w:hAnsi="Arial" w:cs="Arial"/>
          <w:b/>
          <w:sz w:val="24"/>
          <w:szCs w:val="24"/>
          <w:lang w:val="es-ES"/>
        </w:rPr>
        <w:t>Desinfección.-</w:t>
      </w:r>
    </w:p>
    <w:p w:rsidR="0087144D" w:rsidRPr="00873C30" w:rsidRDefault="0087144D" w:rsidP="0087144D">
      <w:pPr>
        <w:spacing w:after="0" w:line="480" w:lineRule="auto"/>
        <w:ind w:left="851" w:right="56"/>
        <w:jc w:val="both"/>
        <w:rPr>
          <w:rFonts w:ascii="Arial" w:hAnsi="Arial" w:cs="Arial"/>
          <w:sz w:val="24"/>
          <w:szCs w:val="24"/>
          <w:lang w:val="es-ES"/>
        </w:rPr>
      </w:pPr>
      <w:r w:rsidRPr="00873C30">
        <w:rPr>
          <w:rFonts w:ascii="Arial" w:hAnsi="Arial" w:cs="Arial"/>
          <w:sz w:val="24"/>
          <w:szCs w:val="24"/>
          <w:lang w:val="es-ES"/>
        </w:rPr>
        <w:t>Se lo realiza en tanques de lavado de 800 litros con 200 ml de dióxido de cloro (</w:t>
      </w:r>
      <w:r>
        <w:rPr>
          <w:rFonts w:ascii="Arial" w:hAnsi="Arial" w:cs="Arial"/>
          <w:sz w:val="24"/>
          <w:szCs w:val="24"/>
          <w:lang w:val="es-ES"/>
        </w:rPr>
        <w:t xml:space="preserve">10 - </w:t>
      </w:r>
      <w:r w:rsidRPr="00873C30">
        <w:rPr>
          <w:rFonts w:ascii="Arial" w:hAnsi="Arial" w:cs="Arial"/>
          <w:sz w:val="24"/>
          <w:szCs w:val="24"/>
          <w:lang w:val="es-ES"/>
        </w:rPr>
        <w:t>25 ppm). En esta etapa se debe asegurar de remover el hielo de la gaveta.</w:t>
      </w:r>
    </w:p>
    <w:p w:rsidR="0087144D" w:rsidRDefault="0087144D" w:rsidP="0087144D">
      <w:pPr>
        <w:tabs>
          <w:tab w:val="left" w:pos="1418"/>
          <w:tab w:val="left" w:pos="1701"/>
        </w:tabs>
        <w:spacing w:after="0" w:line="240" w:lineRule="auto"/>
        <w:ind w:left="851" w:right="57"/>
        <w:jc w:val="both"/>
        <w:rPr>
          <w:rFonts w:ascii="Arial" w:hAnsi="Arial" w:cs="Arial"/>
          <w:sz w:val="24"/>
          <w:szCs w:val="24"/>
          <w:lang w:val="es-ES"/>
        </w:rPr>
      </w:pPr>
    </w:p>
    <w:p w:rsidR="0087144D" w:rsidRPr="00873C30" w:rsidRDefault="0087144D" w:rsidP="0087144D">
      <w:pPr>
        <w:numPr>
          <w:ilvl w:val="0"/>
          <w:numId w:val="10"/>
        </w:numPr>
        <w:tabs>
          <w:tab w:val="left" w:pos="709"/>
          <w:tab w:val="left" w:pos="1418"/>
        </w:tabs>
        <w:spacing w:after="0" w:line="480" w:lineRule="auto"/>
        <w:ind w:right="56"/>
        <w:jc w:val="both"/>
        <w:rPr>
          <w:rFonts w:ascii="Arial" w:hAnsi="Arial" w:cs="Arial"/>
          <w:b/>
          <w:sz w:val="24"/>
          <w:szCs w:val="24"/>
          <w:lang w:val="es-ES"/>
        </w:rPr>
      </w:pPr>
      <w:r w:rsidRPr="00873C30">
        <w:rPr>
          <w:rFonts w:ascii="Arial" w:hAnsi="Arial" w:cs="Arial"/>
          <w:b/>
          <w:sz w:val="24"/>
          <w:szCs w:val="24"/>
          <w:lang w:val="es-ES"/>
        </w:rPr>
        <w:t>Pre enfriamiento.-</w:t>
      </w:r>
    </w:p>
    <w:p w:rsidR="0087144D" w:rsidRPr="00873C30" w:rsidRDefault="0087144D" w:rsidP="0087144D">
      <w:pPr>
        <w:tabs>
          <w:tab w:val="left" w:pos="1418"/>
          <w:tab w:val="left" w:pos="1701"/>
        </w:tabs>
        <w:spacing w:after="0" w:line="480" w:lineRule="auto"/>
        <w:ind w:left="851" w:right="56"/>
        <w:jc w:val="both"/>
        <w:rPr>
          <w:rFonts w:ascii="Arial" w:hAnsi="Arial" w:cs="Arial"/>
          <w:sz w:val="24"/>
          <w:szCs w:val="24"/>
          <w:lang w:val="es-ES"/>
        </w:rPr>
      </w:pPr>
      <w:r w:rsidRPr="00873C30">
        <w:rPr>
          <w:rFonts w:ascii="Arial" w:hAnsi="Arial" w:cs="Arial"/>
          <w:sz w:val="24"/>
          <w:szCs w:val="24"/>
          <w:lang w:val="es-ES"/>
        </w:rPr>
        <w:t>Se ubica el camarón en gavetillas (dependiendo si es cola o entero) luego se sumergen las gavetillas en el tanque con agua helada a fin de que el camarón alcance una temperatura aproximada de 4</w:t>
      </w:r>
      <w:r>
        <w:rPr>
          <w:rFonts w:ascii="Arial" w:hAnsi="Arial" w:cs="Arial"/>
          <w:sz w:val="24"/>
          <w:szCs w:val="24"/>
          <w:lang w:val="es-ES"/>
        </w:rPr>
        <w:t xml:space="preserve"> </w:t>
      </w:r>
      <w:r w:rsidRPr="00873C30">
        <w:rPr>
          <w:rFonts w:ascii="Arial" w:hAnsi="Arial" w:cs="Arial"/>
          <w:sz w:val="24"/>
          <w:szCs w:val="24"/>
          <w:lang w:val="es-ES"/>
        </w:rPr>
        <w:t xml:space="preserve">ºC. </w:t>
      </w:r>
    </w:p>
    <w:p w:rsidR="0087144D" w:rsidRDefault="0087144D" w:rsidP="0087144D">
      <w:pPr>
        <w:tabs>
          <w:tab w:val="left" w:pos="1418"/>
          <w:tab w:val="left" w:pos="1701"/>
        </w:tabs>
        <w:spacing w:after="0" w:line="240" w:lineRule="auto"/>
        <w:ind w:left="851" w:right="57"/>
        <w:jc w:val="both"/>
        <w:rPr>
          <w:rFonts w:ascii="Arial" w:hAnsi="Arial" w:cs="Arial"/>
          <w:sz w:val="24"/>
          <w:szCs w:val="24"/>
          <w:lang w:val="es-ES"/>
        </w:rPr>
      </w:pPr>
    </w:p>
    <w:p w:rsidR="0087144D" w:rsidRPr="00873C30" w:rsidRDefault="0087144D" w:rsidP="0087144D">
      <w:pPr>
        <w:numPr>
          <w:ilvl w:val="0"/>
          <w:numId w:val="10"/>
        </w:numPr>
        <w:tabs>
          <w:tab w:val="left" w:pos="709"/>
          <w:tab w:val="left" w:pos="1418"/>
        </w:tabs>
        <w:spacing w:after="0" w:line="480" w:lineRule="auto"/>
        <w:ind w:right="56"/>
        <w:jc w:val="both"/>
        <w:rPr>
          <w:rFonts w:ascii="Arial" w:hAnsi="Arial" w:cs="Arial"/>
          <w:b/>
          <w:sz w:val="24"/>
          <w:szCs w:val="24"/>
          <w:lang w:val="es-ES"/>
        </w:rPr>
      </w:pPr>
      <w:r w:rsidRPr="00873C30">
        <w:rPr>
          <w:rFonts w:ascii="Arial" w:hAnsi="Arial" w:cs="Arial"/>
          <w:b/>
          <w:sz w:val="24"/>
          <w:szCs w:val="24"/>
          <w:lang w:val="es-ES"/>
        </w:rPr>
        <w:t xml:space="preserve">Congelación </w:t>
      </w:r>
      <w:r>
        <w:rPr>
          <w:rFonts w:ascii="Arial" w:hAnsi="Arial" w:cs="Arial"/>
          <w:b/>
          <w:sz w:val="24"/>
          <w:szCs w:val="24"/>
          <w:lang w:val="es-ES"/>
        </w:rPr>
        <w:t>P</w:t>
      </w:r>
      <w:r w:rsidRPr="00873C30">
        <w:rPr>
          <w:rFonts w:ascii="Arial" w:hAnsi="Arial" w:cs="Arial"/>
          <w:b/>
          <w:sz w:val="24"/>
          <w:szCs w:val="24"/>
          <w:lang w:val="es-ES"/>
        </w:rPr>
        <w:t>revia (Salmuera por Aspersión)</w:t>
      </w:r>
      <w:r>
        <w:rPr>
          <w:rFonts w:ascii="Arial" w:hAnsi="Arial" w:cs="Arial"/>
          <w:b/>
          <w:sz w:val="24"/>
          <w:szCs w:val="24"/>
          <w:lang w:val="es-ES"/>
        </w:rPr>
        <w:t>.-</w:t>
      </w:r>
    </w:p>
    <w:p w:rsidR="0087144D" w:rsidRPr="00873C30" w:rsidRDefault="0087144D" w:rsidP="0087144D">
      <w:pPr>
        <w:tabs>
          <w:tab w:val="left" w:pos="1418"/>
          <w:tab w:val="left" w:pos="1701"/>
        </w:tabs>
        <w:spacing w:after="0" w:line="480" w:lineRule="auto"/>
        <w:ind w:left="851" w:right="56"/>
        <w:jc w:val="both"/>
        <w:rPr>
          <w:rFonts w:ascii="Arial" w:hAnsi="Arial" w:cs="Arial"/>
          <w:sz w:val="24"/>
          <w:szCs w:val="24"/>
          <w:lang w:val="es-ES"/>
        </w:rPr>
      </w:pPr>
      <w:r w:rsidRPr="00873C30">
        <w:rPr>
          <w:rFonts w:ascii="Arial" w:hAnsi="Arial" w:cs="Arial"/>
          <w:sz w:val="24"/>
          <w:szCs w:val="24"/>
          <w:lang w:val="es-ES"/>
        </w:rPr>
        <w:t>El camarón puesto en gavetillas (no más de 12 libras c/gavetilla</w:t>
      </w:r>
      <w:r>
        <w:rPr>
          <w:rFonts w:ascii="Arial" w:hAnsi="Arial" w:cs="Arial"/>
          <w:sz w:val="24"/>
          <w:szCs w:val="24"/>
          <w:lang w:val="es-ES"/>
        </w:rPr>
        <w:t>), es ingresado al equipo seteado</w:t>
      </w:r>
      <w:r w:rsidRPr="00873C30">
        <w:rPr>
          <w:rFonts w:ascii="Arial" w:hAnsi="Arial" w:cs="Arial"/>
          <w:sz w:val="24"/>
          <w:szCs w:val="24"/>
          <w:lang w:val="es-ES"/>
        </w:rPr>
        <w:t xml:space="preserve"> a -18 ºC para que</w:t>
      </w:r>
      <w:r>
        <w:rPr>
          <w:rFonts w:ascii="Arial" w:hAnsi="Arial" w:cs="Arial"/>
          <w:sz w:val="24"/>
          <w:szCs w:val="24"/>
          <w:lang w:val="es-ES"/>
        </w:rPr>
        <w:t xml:space="preserve"> la salmuera alcance los -15 ºC. El camarón pasa durante 30</w:t>
      </w:r>
      <w:r w:rsidRPr="00873C30">
        <w:rPr>
          <w:rFonts w:ascii="Arial" w:hAnsi="Arial" w:cs="Arial"/>
          <w:sz w:val="24"/>
          <w:szCs w:val="24"/>
          <w:lang w:val="es-ES"/>
        </w:rPr>
        <w:t>0 seg.</w:t>
      </w:r>
      <w:r>
        <w:rPr>
          <w:rFonts w:ascii="Arial" w:hAnsi="Arial" w:cs="Arial"/>
          <w:sz w:val="24"/>
          <w:szCs w:val="24"/>
          <w:lang w:val="es-ES"/>
        </w:rPr>
        <w:t xml:space="preserve"> +/- 50 seg.</w:t>
      </w:r>
      <w:r w:rsidRPr="00873C30">
        <w:rPr>
          <w:rFonts w:ascii="Arial" w:hAnsi="Arial" w:cs="Arial"/>
          <w:sz w:val="24"/>
          <w:szCs w:val="24"/>
          <w:lang w:val="es-ES"/>
        </w:rPr>
        <w:t>, logrando así una tempe</w:t>
      </w:r>
      <w:r>
        <w:rPr>
          <w:rFonts w:ascii="Arial" w:hAnsi="Arial" w:cs="Arial"/>
          <w:sz w:val="24"/>
          <w:szCs w:val="24"/>
          <w:lang w:val="es-ES"/>
        </w:rPr>
        <w:t xml:space="preserve">ratura final del camarón de -11 </w:t>
      </w:r>
      <w:r w:rsidRPr="00873C30">
        <w:rPr>
          <w:rFonts w:ascii="Arial" w:hAnsi="Arial" w:cs="Arial"/>
          <w:sz w:val="24"/>
          <w:szCs w:val="24"/>
          <w:lang w:val="es-ES"/>
        </w:rPr>
        <w:t xml:space="preserve">ºC. </w:t>
      </w:r>
    </w:p>
    <w:p w:rsidR="0087144D" w:rsidRDefault="0087144D" w:rsidP="0087144D">
      <w:pPr>
        <w:tabs>
          <w:tab w:val="left" w:pos="1418"/>
          <w:tab w:val="left" w:pos="1701"/>
        </w:tabs>
        <w:spacing w:after="0" w:line="240" w:lineRule="auto"/>
        <w:ind w:left="851" w:right="57"/>
        <w:jc w:val="both"/>
        <w:rPr>
          <w:rFonts w:ascii="Arial" w:hAnsi="Arial" w:cs="Arial"/>
          <w:sz w:val="24"/>
          <w:szCs w:val="24"/>
          <w:lang w:val="es-ES"/>
        </w:rPr>
      </w:pPr>
    </w:p>
    <w:p w:rsidR="0087144D" w:rsidRPr="00873C30" w:rsidRDefault="0087144D" w:rsidP="0087144D">
      <w:pPr>
        <w:tabs>
          <w:tab w:val="left" w:pos="1418"/>
          <w:tab w:val="left" w:pos="1701"/>
        </w:tabs>
        <w:spacing w:after="0" w:line="240" w:lineRule="auto"/>
        <w:ind w:left="851" w:right="57"/>
        <w:jc w:val="both"/>
        <w:rPr>
          <w:rFonts w:ascii="Arial" w:hAnsi="Arial" w:cs="Arial"/>
          <w:sz w:val="24"/>
          <w:szCs w:val="24"/>
          <w:lang w:val="es-ES"/>
        </w:rPr>
      </w:pPr>
    </w:p>
    <w:p w:rsidR="0087144D" w:rsidRPr="00873C30" w:rsidRDefault="0087144D" w:rsidP="0087144D">
      <w:pPr>
        <w:numPr>
          <w:ilvl w:val="0"/>
          <w:numId w:val="10"/>
        </w:numPr>
        <w:tabs>
          <w:tab w:val="left" w:pos="709"/>
          <w:tab w:val="left" w:pos="1418"/>
        </w:tabs>
        <w:spacing w:after="0" w:line="480" w:lineRule="auto"/>
        <w:ind w:right="56"/>
        <w:jc w:val="both"/>
        <w:rPr>
          <w:rFonts w:ascii="Arial" w:hAnsi="Arial" w:cs="Arial"/>
          <w:b/>
          <w:sz w:val="24"/>
          <w:szCs w:val="24"/>
          <w:lang w:val="es-ES"/>
        </w:rPr>
      </w:pPr>
      <w:r w:rsidRPr="00873C30">
        <w:rPr>
          <w:rFonts w:ascii="Arial" w:hAnsi="Arial" w:cs="Arial"/>
          <w:b/>
          <w:sz w:val="24"/>
          <w:szCs w:val="24"/>
          <w:lang w:val="es-ES"/>
        </w:rPr>
        <w:lastRenderedPageBreak/>
        <w:t>Ducha.-</w:t>
      </w:r>
    </w:p>
    <w:p w:rsidR="0087144D" w:rsidRPr="00873C30" w:rsidRDefault="0087144D" w:rsidP="0087144D">
      <w:pPr>
        <w:tabs>
          <w:tab w:val="left" w:pos="1418"/>
          <w:tab w:val="left" w:pos="1701"/>
        </w:tabs>
        <w:spacing w:after="0" w:line="480" w:lineRule="auto"/>
        <w:ind w:left="851" w:right="56"/>
        <w:jc w:val="both"/>
        <w:rPr>
          <w:rFonts w:ascii="Arial" w:hAnsi="Arial" w:cs="Arial"/>
          <w:sz w:val="24"/>
          <w:szCs w:val="24"/>
          <w:lang w:val="es-ES"/>
        </w:rPr>
      </w:pPr>
      <w:r w:rsidRPr="00873C30">
        <w:rPr>
          <w:rFonts w:ascii="Arial" w:hAnsi="Arial" w:cs="Arial"/>
          <w:sz w:val="24"/>
          <w:szCs w:val="24"/>
          <w:lang w:val="es-ES"/>
        </w:rPr>
        <w:t>Saliendo el ca</w:t>
      </w:r>
      <w:r>
        <w:rPr>
          <w:rFonts w:ascii="Arial" w:hAnsi="Arial" w:cs="Arial"/>
          <w:sz w:val="24"/>
          <w:szCs w:val="24"/>
          <w:lang w:val="es-ES"/>
        </w:rPr>
        <w:t xml:space="preserve">marón del equipo por aspersión </w:t>
      </w:r>
      <w:r w:rsidRPr="00873C30">
        <w:rPr>
          <w:rFonts w:ascii="Arial" w:hAnsi="Arial" w:cs="Arial"/>
          <w:sz w:val="24"/>
          <w:szCs w:val="24"/>
          <w:lang w:val="es-ES"/>
        </w:rPr>
        <w:t>es opcional</w:t>
      </w:r>
      <w:r>
        <w:rPr>
          <w:rFonts w:ascii="Arial" w:hAnsi="Arial" w:cs="Arial"/>
          <w:sz w:val="24"/>
          <w:szCs w:val="24"/>
          <w:lang w:val="es-ES"/>
        </w:rPr>
        <w:t>,</w:t>
      </w:r>
      <w:r w:rsidRPr="00873C30">
        <w:rPr>
          <w:rFonts w:ascii="Arial" w:hAnsi="Arial" w:cs="Arial"/>
          <w:sz w:val="24"/>
          <w:szCs w:val="24"/>
          <w:lang w:val="es-ES"/>
        </w:rPr>
        <w:t xml:space="preserve"> dependiendo del proceso, el uso de una ducha cuya función principal es la de eliminar el exceso de sal en el producto. </w:t>
      </w:r>
    </w:p>
    <w:p w:rsidR="0087144D" w:rsidRDefault="0087144D" w:rsidP="0087144D">
      <w:pPr>
        <w:tabs>
          <w:tab w:val="left" w:pos="1418"/>
          <w:tab w:val="left" w:pos="1701"/>
        </w:tabs>
        <w:spacing w:after="0" w:line="240" w:lineRule="auto"/>
        <w:ind w:left="851" w:right="57"/>
        <w:jc w:val="both"/>
        <w:rPr>
          <w:rFonts w:ascii="Arial" w:hAnsi="Arial" w:cs="Arial"/>
          <w:sz w:val="24"/>
          <w:szCs w:val="24"/>
          <w:lang w:val="es-ES"/>
        </w:rPr>
      </w:pPr>
    </w:p>
    <w:p w:rsidR="0087144D" w:rsidRPr="00873C30" w:rsidRDefault="0087144D" w:rsidP="0087144D">
      <w:pPr>
        <w:numPr>
          <w:ilvl w:val="0"/>
          <w:numId w:val="10"/>
        </w:numPr>
        <w:tabs>
          <w:tab w:val="left" w:pos="709"/>
        </w:tabs>
        <w:spacing w:after="0" w:line="480" w:lineRule="auto"/>
        <w:ind w:right="56"/>
        <w:jc w:val="both"/>
        <w:rPr>
          <w:rFonts w:ascii="Arial" w:hAnsi="Arial" w:cs="Arial"/>
          <w:b/>
          <w:sz w:val="24"/>
          <w:szCs w:val="24"/>
          <w:lang w:val="es-ES"/>
        </w:rPr>
      </w:pPr>
      <w:r w:rsidRPr="00873C30">
        <w:rPr>
          <w:rFonts w:ascii="Arial" w:hAnsi="Arial" w:cs="Arial"/>
          <w:b/>
          <w:sz w:val="24"/>
          <w:szCs w:val="24"/>
          <w:lang w:val="es-ES"/>
        </w:rPr>
        <w:t xml:space="preserve">Congelación </w:t>
      </w:r>
      <w:r>
        <w:rPr>
          <w:rFonts w:ascii="Arial" w:hAnsi="Arial" w:cs="Arial"/>
          <w:b/>
          <w:sz w:val="24"/>
          <w:szCs w:val="24"/>
          <w:lang w:val="es-ES"/>
        </w:rPr>
        <w:t>F</w:t>
      </w:r>
      <w:r w:rsidRPr="00873C30">
        <w:rPr>
          <w:rFonts w:ascii="Arial" w:hAnsi="Arial" w:cs="Arial"/>
          <w:b/>
          <w:sz w:val="24"/>
          <w:szCs w:val="24"/>
          <w:lang w:val="es-ES"/>
        </w:rPr>
        <w:t>inal (Aire Forzado)</w:t>
      </w:r>
      <w:r>
        <w:rPr>
          <w:rFonts w:ascii="Arial" w:hAnsi="Arial" w:cs="Arial"/>
          <w:b/>
          <w:sz w:val="24"/>
          <w:szCs w:val="24"/>
          <w:lang w:val="es-ES"/>
        </w:rPr>
        <w:t>.-</w:t>
      </w:r>
    </w:p>
    <w:p w:rsidR="0087144D" w:rsidRPr="00873C30" w:rsidRDefault="0087144D" w:rsidP="0087144D">
      <w:pPr>
        <w:tabs>
          <w:tab w:val="left" w:pos="1418"/>
          <w:tab w:val="left" w:pos="1701"/>
        </w:tabs>
        <w:spacing w:after="0" w:line="480" w:lineRule="auto"/>
        <w:ind w:left="851" w:right="56"/>
        <w:jc w:val="both"/>
        <w:rPr>
          <w:rFonts w:ascii="Arial" w:hAnsi="Arial" w:cs="Arial"/>
          <w:sz w:val="24"/>
          <w:szCs w:val="24"/>
          <w:lang w:val="es-ES"/>
        </w:rPr>
      </w:pPr>
      <w:r w:rsidRPr="00873C30">
        <w:rPr>
          <w:rFonts w:ascii="Arial" w:hAnsi="Arial" w:cs="Arial"/>
          <w:sz w:val="24"/>
          <w:szCs w:val="24"/>
          <w:lang w:val="es-ES"/>
        </w:rPr>
        <w:t xml:space="preserve">El camarón </w:t>
      </w:r>
      <w:r>
        <w:rPr>
          <w:rFonts w:ascii="Arial" w:hAnsi="Arial" w:cs="Arial"/>
          <w:sz w:val="24"/>
          <w:szCs w:val="24"/>
          <w:lang w:val="es-ES"/>
        </w:rPr>
        <w:t>ingresa</w:t>
      </w:r>
      <w:r w:rsidRPr="00873C30">
        <w:rPr>
          <w:rFonts w:ascii="Arial" w:hAnsi="Arial" w:cs="Arial"/>
          <w:sz w:val="24"/>
          <w:szCs w:val="24"/>
          <w:lang w:val="es-ES"/>
        </w:rPr>
        <w:t xml:space="preserve"> a -10 ºC (se gana 1 ºC en la banda), el equipo se encuentra seteado a -35 ºC a un tiempo de 5 minutos para que el camarón congelado</w:t>
      </w:r>
      <w:r>
        <w:rPr>
          <w:rFonts w:ascii="Arial" w:hAnsi="Arial" w:cs="Arial"/>
          <w:sz w:val="24"/>
          <w:szCs w:val="24"/>
          <w:lang w:val="es-ES"/>
        </w:rPr>
        <w:t xml:space="preserve"> salga a temperaturas menores a -18 ºC.</w:t>
      </w:r>
    </w:p>
    <w:p w:rsidR="0087144D" w:rsidRDefault="0087144D" w:rsidP="0087144D">
      <w:pPr>
        <w:tabs>
          <w:tab w:val="left" w:pos="1418"/>
          <w:tab w:val="left" w:pos="1701"/>
        </w:tabs>
        <w:spacing w:after="0" w:line="240" w:lineRule="auto"/>
        <w:ind w:left="851" w:right="57"/>
        <w:jc w:val="both"/>
        <w:rPr>
          <w:rFonts w:ascii="Arial" w:hAnsi="Arial" w:cs="Arial"/>
          <w:sz w:val="24"/>
          <w:szCs w:val="24"/>
          <w:lang w:val="es-ES"/>
        </w:rPr>
      </w:pPr>
    </w:p>
    <w:p w:rsidR="0087144D" w:rsidRPr="00873C30" w:rsidRDefault="0087144D" w:rsidP="0087144D">
      <w:pPr>
        <w:numPr>
          <w:ilvl w:val="0"/>
          <w:numId w:val="10"/>
        </w:numPr>
        <w:tabs>
          <w:tab w:val="left" w:pos="709"/>
        </w:tabs>
        <w:spacing w:after="0" w:line="480" w:lineRule="auto"/>
        <w:ind w:right="56"/>
        <w:jc w:val="both"/>
        <w:rPr>
          <w:rFonts w:ascii="Arial" w:hAnsi="Arial" w:cs="Arial"/>
          <w:b/>
          <w:sz w:val="24"/>
          <w:szCs w:val="24"/>
          <w:lang w:val="es-ES"/>
        </w:rPr>
      </w:pPr>
      <w:r w:rsidRPr="00873C30">
        <w:rPr>
          <w:rFonts w:ascii="Arial" w:hAnsi="Arial" w:cs="Arial"/>
          <w:b/>
          <w:sz w:val="24"/>
          <w:szCs w:val="24"/>
          <w:lang w:val="es-ES"/>
        </w:rPr>
        <w:t>Glaseo.-</w:t>
      </w:r>
    </w:p>
    <w:p w:rsidR="0087144D" w:rsidRDefault="0087144D" w:rsidP="0087144D">
      <w:pPr>
        <w:tabs>
          <w:tab w:val="left" w:pos="1418"/>
          <w:tab w:val="left" w:pos="1701"/>
        </w:tabs>
        <w:autoSpaceDE w:val="0"/>
        <w:autoSpaceDN w:val="0"/>
        <w:adjustRightInd w:val="0"/>
        <w:spacing w:after="0" w:line="480" w:lineRule="auto"/>
        <w:ind w:left="851" w:right="56"/>
        <w:jc w:val="both"/>
        <w:rPr>
          <w:rFonts w:ascii="Arial" w:hAnsi="Arial" w:cs="Arial"/>
          <w:sz w:val="24"/>
          <w:szCs w:val="24"/>
          <w:lang w:val="es-ES"/>
        </w:rPr>
      </w:pPr>
      <w:r w:rsidRPr="00873C30">
        <w:rPr>
          <w:rFonts w:ascii="Arial" w:hAnsi="Arial" w:cs="Arial"/>
          <w:sz w:val="24"/>
          <w:szCs w:val="24"/>
          <w:lang w:val="es-ES"/>
        </w:rPr>
        <w:t>La técnica del “glaseado” o “hielo” consiste en el recubrimiento del producto congelado con un</w:t>
      </w:r>
      <w:r>
        <w:rPr>
          <w:rFonts w:ascii="Arial" w:hAnsi="Arial" w:cs="Arial"/>
          <w:sz w:val="24"/>
          <w:szCs w:val="24"/>
          <w:lang w:val="es-ES"/>
        </w:rPr>
        <w:t xml:space="preserve">a pequeña capa de agua a </w:t>
      </w:r>
      <w:r w:rsidRPr="00873C30">
        <w:rPr>
          <w:rFonts w:ascii="Arial" w:hAnsi="Arial" w:cs="Arial"/>
          <w:sz w:val="24"/>
          <w:szCs w:val="24"/>
          <w:lang w:val="es-ES"/>
        </w:rPr>
        <w:t>0</w:t>
      </w:r>
      <w:r>
        <w:rPr>
          <w:rFonts w:ascii="Arial" w:hAnsi="Arial" w:cs="Arial"/>
          <w:sz w:val="24"/>
          <w:szCs w:val="24"/>
          <w:lang w:val="es-ES"/>
        </w:rPr>
        <w:t xml:space="preserve"> ºC.</w:t>
      </w:r>
    </w:p>
    <w:p w:rsidR="0087144D" w:rsidRPr="00873C30" w:rsidRDefault="0087144D" w:rsidP="0087144D">
      <w:pPr>
        <w:tabs>
          <w:tab w:val="left" w:pos="1418"/>
          <w:tab w:val="left" w:pos="1701"/>
        </w:tabs>
        <w:autoSpaceDE w:val="0"/>
        <w:autoSpaceDN w:val="0"/>
        <w:adjustRightInd w:val="0"/>
        <w:spacing w:after="0" w:line="240" w:lineRule="auto"/>
        <w:ind w:left="851" w:right="57"/>
        <w:jc w:val="both"/>
        <w:rPr>
          <w:rFonts w:ascii="Arial" w:hAnsi="Arial" w:cs="Arial"/>
          <w:sz w:val="24"/>
          <w:szCs w:val="24"/>
          <w:lang w:val="es-ES"/>
        </w:rPr>
      </w:pPr>
    </w:p>
    <w:p w:rsidR="0087144D" w:rsidRPr="00873C30" w:rsidRDefault="0087144D" w:rsidP="0087144D">
      <w:pPr>
        <w:numPr>
          <w:ilvl w:val="0"/>
          <w:numId w:val="10"/>
        </w:numPr>
        <w:tabs>
          <w:tab w:val="left" w:pos="709"/>
          <w:tab w:val="left" w:pos="1418"/>
        </w:tabs>
        <w:spacing w:after="0" w:line="480" w:lineRule="auto"/>
        <w:ind w:right="56"/>
        <w:jc w:val="both"/>
        <w:rPr>
          <w:rFonts w:ascii="Arial" w:hAnsi="Arial" w:cs="Arial"/>
          <w:b/>
          <w:sz w:val="24"/>
          <w:szCs w:val="24"/>
          <w:lang w:val="es-ES"/>
        </w:rPr>
      </w:pPr>
      <w:r w:rsidRPr="00873C30">
        <w:rPr>
          <w:rFonts w:ascii="Arial" w:hAnsi="Arial" w:cs="Arial"/>
          <w:b/>
          <w:sz w:val="24"/>
          <w:szCs w:val="24"/>
          <w:lang w:val="es-ES"/>
        </w:rPr>
        <w:t xml:space="preserve">Empaque.- </w:t>
      </w:r>
    </w:p>
    <w:p w:rsidR="0087144D" w:rsidRPr="00873C30" w:rsidRDefault="0087144D" w:rsidP="0087144D">
      <w:pPr>
        <w:tabs>
          <w:tab w:val="left" w:pos="709"/>
          <w:tab w:val="left" w:pos="2410"/>
        </w:tabs>
        <w:spacing w:after="0" w:line="480" w:lineRule="auto"/>
        <w:ind w:left="851" w:right="56"/>
        <w:jc w:val="both"/>
        <w:rPr>
          <w:rFonts w:ascii="Arial" w:hAnsi="Arial" w:cs="Arial"/>
          <w:sz w:val="24"/>
          <w:szCs w:val="24"/>
          <w:lang w:val="es-ES"/>
        </w:rPr>
      </w:pPr>
      <w:r w:rsidRPr="00873C30">
        <w:rPr>
          <w:rFonts w:ascii="Arial" w:hAnsi="Arial" w:cs="Arial"/>
          <w:sz w:val="24"/>
          <w:szCs w:val="24"/>
          <w:lang w:val="es-ES"/>
        </w:rPr>
        <w:t>E</w:t>
      </w:r>
      <w:r>
        <w:rPr>
          <w:rFonts w:ascii="Arial" w:hAnsi="Arial" w:cs="Arial"/>
          <w:sz w:val="24"/>
          <w:szCs w:val="24"/>
          <w:lang w:val="es-ES"/>
        </w:rPr>
        <w:t>sta etapa varía según los requerimientos del cliente</w:t>
      </w:r>
      <w:r w:rsidRPr="00873C30">
        <w:rPr>
          <w:rFonts w:ascii="Arial" w:hAnsi="Arial" w:cs="Arial"/>
          <w:sz w:val="24"/>
          <w:szCs w:val="24"/>
          <w:lang w:val="es-ES"/>
        </w:rPr>
        <w:t>. Dependiendo del proceso se e</w:t>
      </w:r>
      <w:r>
        <w:rPr>
          <w:rFonts w:ascii="Arial" w:hAnsi="Arial" w:cs="Arial"/>
          <w:sz w:val="24"/>
          <w:szCs w:val="24"/>
          <w:lang w:val="es-ES"/>
        </w:rPr>
        <w:t xml:space="preserve">stima la mano de obra y </w:t>
      </w:r>
      <w:r w:rsidRPr="00873C30">
        <w:rPr>
          <w:rFonts w:ascii="Arial" w:hAnsi="Arial" w:cs="Arial"/>
          <w:sz w:val="24"/>
          <w:szCs w:val="24"/>
          <w:lang w:val="es-ES"/>
        </w:rPr>
        <w:t>material de empaque.</w:t>
      </w:r>
    </w:p>
    <w:p w:rsidR="0087144D" w:rsidRDefault="0087144D" w:rsidP="0087144D">
      <w:pPr>
        <w:tabs>
          <w:tab w:val="left" w:pos="1418"/>
          <w:tab w:val="left" w:pos="1701"/>
        </w:tabs>
        <w:autoSpaceDE w:val="0"/>
        <w:autoSpaceDN w:val="0"/>
        <w:adjustRightInd w:val="0"/>
        <w:spacing w:after="0" w:line="240" w:lineRule="auto"/>
        <w:ind w:left="851" w:right="57"/>
        <w:jc w:val="both"/>
        <w:rPr>
          <w:rFonts w:ascii="Arial" w:hAnsi="Arial" w:cs="Arial"/>
          <w:sz w:val="24"/>
          <w:szCs w:val="24"/>
          <w:lang w:val="es-ES"/>
        </w:rPr>
      </w:pPr>
    </w:p>
    <w:p w:rsidR="0087144D" w:rsidRPr="00873C30" w:rsidRDefault="0087144D" w:rsidP="0087144D">
      <w:pPr>
        <w:numPr>
          <w:ilvl w:val="0"/>
          <w:numId w:val="10"/>
        </w:numPr>
        <w:tabs>
          <w:tab w:val="left" w:pos="709"/>
          <w:tab w:val="left" w:pos="1418"/>
        </w:tabs>
        <w:spacing w:after="0" w:line="480" w:lineRule="auto"/>
        <w:ind w:right="56"/>
        <w:jc w:val="both"/>
        <w:rPr>
          <w:rFonts w:ascii="Arial" w:hAnsi="Arial" w:cs="Arial"/>
          <w:b/>
          <w:sz w:val="24"/>
          <w:szCs w:val="24"/>
          <w:lang w:val="es-ES"/>
        </w:rPr>
      </w:pPr>
      <w:r w:rsidRPr="00873C30">
        <w:rPr>
          <w:rFonts w:ascii="Arial" w:hAnsi="Arial" w:cs="Arial"/>
          <w:b/>
          <w:sz w:val="24"/>
          <w:szCs w:val="24"/>
          <w:lang w:val="es-ES"/>
        </w:rPr>
        <w:t>Almacenamiento en Cámaras.-</w:t>
      </w:r>
    </w:p>
    <w:p w:rsidR="0087144D" w:rsidRDefault="0087144D" w:rsidP="0087144D">
      <w:pPr>
        <w:tabs>
          <w:tab w:val="left" w:pos="1418"/>
          <w:tab w:val="left" w:pos="1701"/>
        </w:tabs>
        <w:spacing w:after="0" w:line="480" w:lineRule="auto"/>
        <w:ind w:left="851" w:right="56"/>
        <w:jc w:val="both"/>
        <w:rPr>
          <w:rFonts w:ascii="Arial" w:hAnsi="Arial" w:cs="Arial"/>
          <w:sz w:val="24"/>
          <w:szCs w:val="24"/>
          <w:lang w:val="es-ES"/>
        </w:rPr>
      </w:pPr>
      <w:r w:rsidRPr="00873C30">
        <w:rPr>
          <w:rFonts w:ascii="Arial" w:hAnsi="Arial" w:cs="Arial"/>
          <w:sz w:val="24"/>
          <w:szCs w:val="24"/>
          <w:lang w:val="es-ES"/>
        </w:rPr>
        <w:t>El producto congelado una vez empacado es transportado a las cámaras de almacenam</w:t>
      </w:r>
      <w:r>
        <w:rPr>
          <w:rFonts w:ascii="Arial" w:hAnsi="Arial" w:cs="Arial"/>
          <w:sz w:val="24"/>
          <w:szCs w:val="24"/>
          <w:lang w:val="es-ES"/>
        </w:rPr>
        <w:t>iento las cuales se encuentran</w:t>
      </w:r>
      <w:r w:rsidRPr="00873C30">
        <w:rPr>
          <w:rFonts w:ascii="Arial" w:hAnsi="Arial" w:cs="Arial"/>
          <w:sz w:val="24"/>
          <w:szCs w:val="24"/>
          <w:lang w:val="es-ES"/>
        </w:rPr>
        <w:t xml:space="preserve"> a temperaturas por debajo de -20 ºC.</w:t>
      </w:r>
    </w:p>
    <w:p w:rsidR="0087144D" w:rsidRDefault="0087144D" w:rsidP="0087144D">
      <w:pPr>
        <w:tabs>
          <w:tab w:val="left" w:pos="1418"/>
          <w:tab w:val="left" w:pos="1701"/>
        </w:tabs>
        <w:spacing w:after="0" w:line="240" w:lineRule="auto"/>
        <w:ind w:left="851" w:right="57"/>
        <w:rPr>
          <w:rFonts w:ascii="Arial" w:hAnsi="Arial" w:cs="Arial"/>
          <w:sz w:val="24"/>
          <w:szCs w:val="24"/>
          <w:lang w:val="es-ES"/>
        </w:rPr>
      </w:pPr>
    </w:p>
    <w:p w:rsidR="0087144D" w:rsidRDefault="0087144D" w:rsidP="0087144D">
      <w:pPr>
        <w:tabs>
          <w:tab w:val="left" w:pos="1418"/>
          <w:tab w:val="left" w:pos="1701"/>
        </w:tabs>
        <w:spacing w:after="0" w:line="480" w:lineRule="auto"/>
        <w:ind w:left="851" w:right="56"/>
        <w:rPr>
          <w:rFonts w:ascii="Arial" w:hAnsi="Arial" w:cs="Arial"/>
          <w:sz w:val="24"/>
          <w:szCs w:val="24"/>
          <w:lang w:val="es-ES"/>
        </w:rPr>
      </w:pPr>
      <w:r>
        <w:rPr>
          <w:rFonts w:ascii="Arial" w:hAnsi="Arial" w:cs="Arial"/>
          <w:sz w:val="24"/>
          <w:szCs w:val="24"/>
          <w:lang w:val="es-ES"/>
        </w:rPr>
        <w:t>A continuación se presenta un esquema del sistema combinado (Figura 2.10.), indicando temperaturas y tiempos de proceso.</w:t>
      </w:r>
    </w:p>
    <w:p w:rsidR="0087144D" w:rsidRPr="00873C30" w:rsidRDefault="00797967" w:rsidP="0087144D">
      <w:pPr>
        <w:tabs>
          <w:tab w:val="left" w:pos="1418"/>
          <w:tab w:val="left" w:pos="1701"/>
        </w:tabs>
        <w:spacing w:after="0" w:line="480" w:lineRule="auto"/>
        <w:ind w:left="851" w:right="56"/>
        <w:rPr>
          <w:rFonts w:ascii="Arial" w:hAnsi="Arial" w:cs="Arial"/>
          <w:b/>
          <w:sz w:val="24"/>
          <w:szCs w:val="24"/>
          <w:lang w:val="es-ES"/>
        </w:rPr>
      </w:pPr>
      <w:r>
        <w:rPr>
          <w:noProof/>
          <w:lang w:val="es-ES" w:eastAsia="es-ES"/>
        </w:rPr>
        <w:lastRenderedPageBreak/>
        <w:drawing>
          <wp:anchor distT="0" distB="0" distL="114300" distR="114300" simplePos="0" relativeHeight="251706880" behindDoc="0" locked="0" layoutInCell="1" allowOverlap="1">
            <wp:simplePos x="0" y="0"/>
            <wp:positionH relativeFrom="column">
              <wp:posOffset>1379220</wp:posOffset>
            </wp:positionH>
            <wp:positionV relativeFrom="paragraph">
              <wp:posOffset>100330</wp:posOffset>
            </wp:positionV>
            <wp:extent cx="2228850" cy="7693025"/>
            <wp:effectExtent l="19050" t="0" r="0" b="0"/>
            <wp:wrapNone/>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44"/>
                    <a:srcRect l="46014" t="20181" r="37138" b="7030"/>
                    <a:stretch>
                      <a:fillRect/>
                    </a:stretch>
                  </pic:blipFill>
                  <pic:spPr bwMode="auto">
                    <a:xfrm>
                      <a:off x="0" y="0"/>
                      <a:ext cx="2228850" cy="7693025"/>
                    </a:xfrm>
                    <a:prstGeom prst="rect">
                      <a:avLst/>
                    </a:prstGeom>
                    <a:noFill/>
                    <a:ln w="9525">
                      <a:noFill/>
                      <a:miter lim="800000"/>
                      <a:headEnd/>
                      <a:tailEnd/>
                    </a:ln>
                  </pic:spPr>
                </pic:pic>
              </a:graphicData>
            </a:graphic>
          </wp:anchor>
        </w:drawing>
      </w:r>
      <w:r w:rsidR="0087144D" w:rsidRPr="00873C30">
        <w:rPr>
          <w:rFonts w:ascii="Arial" w:hAnsi="Arial" w:cs="Arial"/>
          <w:noProof/>
          <w:sz w:val="24"/>
          <w:szCs w:val="24"/>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89" type="#_x0000_t136" style="position:absolute;left:0;text-align:left;margin-left:-243.25pt;margin-top:285.5pt;width:581.45pt;height:51.75pt;rotation:-90;z-index:-251648512;mso-position-horizontal-relative:text;mso-position-vertical-relative:text" fillcolor="#369">
            <v:shadow color="#b2b2b2" opacity="52429f" offset="3pt"/>
            <v:textpath style="font-family:&quot;Times New Roman&quot;;v-text-kern:t" trim="t" fitpath="t" string="DISTRIBUCIÓN PRELIMINAR DEL SISTEMA COMBINADO&#10; (SALMUERA POR ASPERSIÓN – AIRE FORZADO)&#10;"/>
          </v:shape>
        </w:pict>
      </w:r>
    </w:p>
    <w:p w:rsidR="0087144D" w:rsidRPr="00873C30" w:rsidRDefault="0087144D" w:rsidP="0087144D">
      <w:pPr>
        <w:tabs>
          <w:tab w:val="left" w:pos="1560"/>
          <w:tab w:val="left" w:pos="2410"/>
        </w:tabs>
        <w:spacing w:after="0" w:line="480" w:lineRule="auto"/>
        <w:ind w:left="851" w:right="56"/>
        <w:jc w:val="both"/>
        <w:rPr>
          <w:rFonts w:ascii="Arial" w:hAnsi="Arial" w:cs="Arial"/>
          <w:b/>
          <w:sz w:val="24"/>
          <w:szCs w:val="24"/>
          <w:lang w:val="es-ES"/>
        </w:rPr>
      </w:pPr>
    </w:p>
    <w:p w:rsidR="0087144D" w:rsidRPr="00873C30" w:rsidRDefault="0087144D" w:rsidP="0087144D">
      <w:pPr>
        <w:tabs>
          <w:tab w:val="left" w:pos="1560"/>
          <w:tab w:val="left" w:pos="2410"/>
        </w:tabs>
        <w:spacing w:after="0" w:line="480" w:lineRule="auto"/>
        <w:ind w:left="851" w:right="56"/>
        <w:jc w:val="both"/>
        <w:rPr>
          <w:rFonts w:ascii="Arial" w:hAnsi="Arial" w:cs="Arial"/>
          <w:b/>
          <w:sz w:val="24"/>
          <w:szCs w:val="24"/>
          <w:lang w:val="es-ES"/>
        </w:rPr>
      </w:pPr>
    </w:p>
    <w:p w:rsidR="0087144D" w:rsidRPr="00873C30" w:rsidRDefault="0087144D" w:rsidP="0087144D">
      <w:pPr>
        <w:tabs>
          <w:tab w:val="left" w:pos="1560"/>
          <w:tab w:val="left" w:pos="2410"/>
        </w:tabs>
        <w:spacing w:after="0" w:line="480" w:lineRule="auto"/>
        <w:ind w:left="851" w:right="56"/>
        <w:jc w:val="both"/>
        <w:rPr>
          <w:rFonts w:ascii="Arial" w:hAnsi="Arial" w:cs="Arial"/>
          <w:b/>
          <w:sz w:val="24"/>
          <w:szCs w:val="24"/>
          <w:lang w:val="es-ES"/>
        </w:rPr>
      </w:pPr>
    </w:p>
    <w:p w:rsidR="0087144D" w:rsidRPr="00873C30" w:rsidRDefault="00797967" w:rsidP="0087144D">
      <w:pPr>
        <w:tabs>
          <w:tab w:val="left" w:pos="1560"/>
          <w:tab w:val="left" w:pos="2410"/>
        </w:tabs>
        <w:spacing w:after="0" w:line="480" w:lineRule="auto"/>
        <w:ind w:left="851" w:right="56"/>
        <w:jc w:val="both"/>
        <w:rPr>
          <w:rFonts w:ascii="Arial" w:hAnsi="Arial" w:cs="Arial"/>
          <w:b/>
          <w:sz w:val="24"/>
          <w:szCs w:val="24"/>
          <w:lang w:val="es-ES"/>
        </w:rPr>
      </w:pPr>
      <w:r>
        <w:rPr>
          <w:noProof/>
          <w:lang w:val="es-ES" w:eastAsia="es-ES"/>
        </w:rPr>
        <w:drawing>
          <wp:anchor distT="0" distB="0" distL="114300" distR="114300" simplePos="0" relativeHeight="251700736" behindDoc="0" locked="0" layoutInCell="1" allowOverlap="1">
            <wp:simplePos x="0" y="0"/>
            <wp:positionH relativeFrom="column">
              <wp:posOffset>3937000</wp:posOffset>
            </wp:positionH>
            <wp:positionV relativeFrom="paragraph">
              <wp:posOffset>257175</wp:posOffset>
            </wp:positionV>
            <wp:extent cx="454660" cy="4542155"/>
            <wp:effectExtent l="19050" t="0" r="2540" b="0"/>
            <wp:wrapNone/>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45"/>
                    <a:srcRect l="35617" t="27106" r="59424" b="35876"/>
                    <a:stretch>
                      <a:fillRect/>
                    </a:stretch>
                  </pic:blipFill>
                  <pic:spPr bwMode="auto">
                    <a:xfrm>
                      <a:off x="0" y="0"/>
                      <a:ext cx="454660" cy="4542155"/>
                    </a:xfrm>
                    <a:prstGeom prst="rect">
                      <a:avLst/>
                    </a:prstGeom>
                    <a:noFill/>
                    <a:ln w="9525">
                      <a:noFill/>
                      <a:miter lim="800000"/>
                      <a:headEnd/>
                      <a:tailEnd/>
                    </a:ln>
                  </pic:spPr>
                </pic:pic>
              </a:graphicData>
            </a:graphic>
          </wp:anchor>
        </w:drawing>
      </w:r>
    </w:p>
    <w:p w:rsidR="0087144D" w:rsidRPr="00873C30" w:rsidRDefault="0087144D" w:rsidP="0087144D">
      <w:pPr>
        <w:tabs>
          <w:tab w:val="left" w:pos="1560"/>
          <w:tab w:val="left" w:pos="2410"/>
        </w:tabs>
        <w:spacing w:after="0" w:line="480" w:lineRule="auto"/>
        <w:ind w:left="851" w:right="56"/>
        <w:jc w:val="both"/>
        <w:rPr>
          <w:rFonts w:ascii="Arial" w:hAnsi="Arial" w:cs="Arial"/>
          <w:b/>
          <w:sz w:val="24"/>
          <w:szCs w:val="24"/>
          <w:lang w:val="es-ES"/>
        </w:rPr>
      </w:pPr>
    </w:p>
    <w:p w:rsidR="0087144D" w:rsidRPr="00873C30" w:rsidRDefault="0087144D" w:rsidP="0087144D">
      <w:pPr>
        <w:tabs>
          <w:tab w:val="left" w:pos="1560"/>
          <w:tab w:val="left" w:pos="2410"/>
        </w:tabs>
        <w:spacing w:after="0" w:line="480" w:lineRule="auto"/>
        <w:ind w:left="851" w:right="56"/>
        <w:jc w:val="both"/>
        <w:rPr>
          <w:rFonts w:ascii="Arial" w:hAnsi="Arial" w:cs="Arial"/>
          <w:b/>
          <w:sz w:val="24"/>
          <w:szCs w:val="24"/>
          <w:lang w:val="es-ES"/>
        </w:rPr>
      </w:pPr>
    </w:p>
    <w:p w:rsidR="0087144D" w:rsidRPr="00873C30" w:rsidRDefault="0087144D" w:rsidP="0087144D">
      <w:pPr>
        <w:tabs>
          <w:tab w:val="left" w:pos="1560"/>
          <w:tab w:val="left" w:pos="2410"/>
        </w:tabs>
        <w:spacing w:after="0" w:line="480" w:lineRule="auto"/>
        <w:ind w:left="851" w:right="56"/>
        <w:jc w:val="both"/>
        <w:rPr>
          <w:rFonts w:ascii="Arial" w:hAnsi="Arial" w:cs="Arial"/>
          <w:b/>
          <w:sz w:val="24"/>
          <w:szCs w:val="24"/>
          <w:lang w:val="es-ES"/>
        </w:rPr>
      </w:pPr>
    </w:p>
    <w:p w:rsidR="0087144D" w:rsidRPr="00873C30" w:rsidRDefault="0087144D" w:rsidP="0087144D">
      <w:pPr>
        <w:tabs>
          <w:tab w:val="left" w:pos="1560"/>
          <w:tab w:val="left" w:pos="2410"/>
        </w:tabs>
        <w:spacing w:after="0" w:line="480" w:lineRule="auto"/>
        <w:ind w:left="851" w:right="56"/>
        <w:jc w:val="both"/>
        <w:rPr>
          <w:rFonts w:ascii="Arial" w:hAnsi="Arial" w:cs="Arial"/>
          <w:b/>
          <w:sz w:val="24"/>
          <w:szCs w:val="24"/>
          <w:lang w:val="es-ES"/>
        </w:rPr>
      </w:pPr>
    </w:p>
    <w:p w:rsidR="0087144D" w:rsidRPr="00873C30" w:rsidRDefault="0087144D" w:rsidP="0087144D">
      <w:pPr>
        <w:tabs>
          <w:tab w:val="left" w:pos="1560"/>
          <w:tab w:val="left" w:pos="2410"/>
        </w:tabs>
        <w:spacing w:after="0" w:line="480" w:lineRule="auto"/>
        <w:ind w:left="851" w:right="56"/>
        <w:jc w:val="both"/>
        <w:rPr>
          <w:rFonts w:ascii="Arial" w:hAnsi="Arial" w:cs="Arial"/>
          <w:b/>
          <w:sz w:val="24"/>
          <w:szCs w:val="24"/>
          <w:lang w:val="es-ES"/>
        </w:rPr>
      </w:pPr>
    </w:p>
    <w:p w:rsidR="0087144D" w:rsidRPr="00873C30" w:rsidRDefault="0087144D" w:rsidP="0087144D">
      <w:pPr>
        <w:tabs>
          <w:tab w:val="left" w:pos="1560"/>
          <w:tab w:val="left" w:pos="2410"/>
        </w:tabs>
        <w:spacing w:after="0" w:line="480" w:lineRule="auto"/>
        <w:ind w:left="851" w:right="56"/>
        <w:jc w:val="both"/>
        <w:rPr>
          <w:rFonts w:ascii="Arial" w:hAnsi="Arial" w:cs="Arial"/>
          <w:b/>
          <w:sz w:val="24"/>
          <w:szCs w:val="24"/>
          <w:lang w:val="es-ES"/>
        </w:rPr>
      </w:pPr>
    </w:p>
    <w:p w:rsidR="0087144D" w:rsidRPr="00873C30" w:rsidRDefault="0087144D" w:rsidP="0087144D">
      <w:pPr>
        <w:tabs>
          <w:tab w:val="left" w:pos="1560"/>
          <w:tab w:val="left" w:pos="2410"/>
        </w:tabs>
        <w:spacing w:after="0" w:line="480" w:lineRule="auto"/>
        <w:ind w:left="851" w:right="56"/>
        <w:jc w:val="both"/>
        <w:rPr>
          <w:rFonts w:ascii="Arial" w:hAnsi="Arial" w:cs="Arial"/>
          <w:b/>
          <w:sz w:val="24"/>
          <w:szCs w:val="24"/>
          <w:lang w:val="es-ES"/>
        </w:rPr>
      </w:pPr>
    </w:p>
    <w:p w:rsidR="0087144D" w:rsidRPr="00873C30" w:rsidRDefault="0087144D" w:rsidP="0087144D">
      <w:pPr>
        <w:tabs>
          <w:tab w:val="left" w:pos="1560"/>
          <w:tab w:val="left" w:pos="2410"/>
        </w:tabs>
        <w:spacing w:after="0" w:line="480" w:lineRule="auto"/>
        <w:ind w:left="851" w:right="56"/>
        <w:jc w:val="both"/>
        <w:rPr>
          <w:rFonts w:ascii="Arial" w:hAnsi="Arial" w:cs="Arial"/>
          <w:b/>
          <w:sz w:val="24"/>
          <w:szCs w:val="24"/>
          <w:lang w:val="es-ES"/>
        </w:rPr>
      </w:pPr>
    </w:p>
    <w:p w:rsidR="0087144D" w:rsidRPr="00873C30" w:rsidRDefault="0087144D" w:rsidP="0087144D">
      <w:pPr>
        <w:tabs>
          <w:tab w:val="left" w:pos="1560"/>
          <w:tab w:val="left" w:pos="2410"/>
        </w:tabs>
        <w:spacing w:after="0" w:line="480" w:lineRule="auto"/>
        <w:ind w:left="851" w:right="56"/>
        <w:jc w:val="both"/>
        <w:rPr>
          <w:rFonts w:ascii="Arial" w:hAnsi="Arial" w:cs="Arial"/>
          <w:b/>
          <w:sz w:val="24"/>
          <w:szCs w:val="24"/>
          <w:lang w:val="es-ES"/>
        </w:rPr>
      </w:pPr>
    </w:p>
    <w:p w:rsidR="0087144D" w:rsidRPr="00873C30" w:rsidRDefault="00797967" w:rsidP="0087144D">
      <w:pPr>
        <w:tabs>
          <w:tab w:val="left" w:pos="1560"/>
          <w:tab w:val="left" w:pos="2410"/>
        </w:tabs>
        <w:spacing w:after="0" w:line="480" w:lineRule="auto"/>
        <w:ind w:left="851" w:right="56"/>
        <w:jc w:val="both"/>
        <w:rPr>
          <w:rFonts w:ascii="Arial" w:hAnsi="Arial" w:cs="Arial"/>
          <w:b/>
          <w:sz w:val="24"/>
          <w:szCs w:val="24"/>
          <w:lang w:val="es-ES"/>
        </w:rPr>
      </w:pPr>
      <w:r>
        <w:rPr>
          <w:rFonts w:ascii="Arial" w:hAnsi="Arial" w:cs="Arial"/>
          <w:noProof/>
          <w:sz w:val="24"/>
          <w:szCs w:val="24"/>
          <w:lang w:val="es-ES" w:eastAsia="es-ES"/>
        </w:rPr>
        <w:drawing>
          <wp:anchor distT="0" distB="0" distL="114300" distR="114300" simplePos="0" relativeHeight="251681280" behindDoc="0" locked="0" layoutInCell="1" allowOverlap="1">
            <wp:simplePos x="0" y="0"/>
            <wp:positionH relativeFrom="column">
              <wp:posOffset>4791710</wp:posOffset>
            </wp:positionH>
            <wp:positionV relativeFrom="paragraph">
              <wp:posOffset>300990</wp:posOffset>
            </wp:positionV>
            <wp:extent cx="209550" cy="2362200"/>
            <wp:effectExtent l="19050" t="0" r="0" b="0"/>
            <wp:wrapNone/>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46"/>
                    <a:srcRect/>
                    <a:stretch>
                      <a:fillRect/>
                    </a:stretch>
                  </pic:blipFill>
                  <pic:spPr bwMode="auto">
                    <a:xfrm>
                      <a:off x="0" y="0"/>
                      <a:ext cx="209550" cy="2362200"/>
                    </a:xfrm>
                    <a:prstGeom prst="rect">
                      <a:avLst/>
                    </a:prstGeom>
                    <a:noFill/>
                    <a:ln w="9525">
                      <a:noFill/>
                      <a:miter lim="800000"/>
                      <a:headEnd/>
                      <a:tailEnd/>
                    </a:ln>
                  </pic:spPr>
                </pic:pic>
              </a:graphicData>
            </a:graphic>
          </wp:anchor>
        </w:drawing>
      </w:r>
    </w:p>
    <w:p w:rsidR="0087144D" w:rsidRPr="00873C30" w:rsidRDefault="0087144D" w:rsidP="0087144D">
      <w:pPr>
        <w:tabs>
          <w:tab w:val="left" w:pos="1560"/>
          <w:tab w:val="left" w:pos="2410"/>
        </w:tabs>
        <w:spacing w:after="0" w:line="480" w:lineRule="auto"/>
        <w:ind w:left="851" w:right="56"/>
        <w:jc w:val="both"/>
        <w:rPr>
          <w:rFonts w:ascii="Arial" w:hAnsi="Arial" w:cs="Arial"/>
          <w:b/>
          <w:sz w:val="24"/>
          <w:szCs w:val="24"/>
          <w:lang w:val="es-ES"/>
        </w:rPr>
      </w:pPr>
    </w:p>
    <w:p w:rsidR="0087144D" w:rsidRPr="00873C30" w:rsidRDefault="0087144D" w:rsidP="0087144D">
      <w:pPr>
        <w:tabs>
          <w:tab w:val="left" w:pos="1560"/>
          <w:tab w:val="left" w:pos="2410"/>
        </w:tabs>
        <w:spacing w:after="0" w:line="480" w:lineRule="auto"/>
        <w:ind w:left="851" w:right="56"/>
        <w:jc w:val="both"/>
        <w:rPr>
          <w:rFonts w:ascii="Arial" w:hAnsi="Arial" w:cs="Arial"/>
          <w:b/>
          <w:sz w:val="24"/>
          <w:szCs w:val="24"/>
          <w:lang w:val="es-ES"/>
        </w:rPr>
      </w:pPr>
    </w:p>
    <w:p w:rsidR="0087144D" w:rsidRPr="00873C30" w:rsidRDefault="0087144D" w:rsidP="0087144D">
      <w:pPr>
        <w:tabs>
          <w:tab w:val="left" w:pos="1560"/>
          <w:tab w:val="left" w:pos="2410"/>
        </w:tabs>
        <w:spacing w:after="0" w:line="480" w:lineRule="auto"/>
        <w:ind w:left="851" w:right="56"/>
        <w:jc w:val="both"/>
        <w:rPr>
          <w:rFonts w:ascii="Arial" w:hAnsi="Arial" w:cs="Arial"/>
          <w:b/>
          <w:sz w:val="24"/>
          <w:szCs w:val="24"/>
          <w:lang w:val="es-ES"/>
        </w:rPr>
      </w:pPr>
    </w:p>
    <w:p w:rsidR="0087144D" w:rsidRPr="00873C30" w:rsidRDefault="0087144D" w:rsidP="0087144D">
      <w:pPr>
        <w:tabs>
          <w:tab w:val="left" w:pos="1560"/>
          <w:tab w:val="left" w:pos="2410"/>
        </w:tabs>
        <w:spacing w:after="0" w:line="480" w:lineRule="auto"/>
        <w:ind w:left="851" w:right="56"/>
        <w:jc w:val="both"/>
        <w:rPr>
          <w:rFonts w:ascii="Arial" w:hAnsi="Arial" w:cs="Arial"/>
          <w:b/>
          <w:sz w:val="24"/>
          <w:szCs w:val="24"/>
          <w:lang w:val="es-ES"/>
        </w:rPr>
      </w:pPr>
    </w:p>
    <w:p w:rsidR="0087144D" w:rsidRDefault="0087144D" w:rsidP="0087144D">
      <w:pPr>
        <w:tabs>
          <w:tab w:val="left" w:pos="1560"/>
          <w:tab w:val="left" w:pos="2410"/>
        </w:tabs>
        <w:spacing w:after="0" w:line="480" w:lineRule="auto"/>
        <w:ind w:left="851" w:right="56"/>
        <w:jc w:val="both"/>
        <w:rPr>
          <w:rFonts w:ascii="Arial" w:hAnsi="Arial" w:cs="Arial"/>
          <w:b/>
          <w:sz w:val="24"/>
          <w:szCs w:val="24"/>
          <w:lang w:val="es-ES"/>
        </w:rPr>
      </w:pPr>
    </w:p>
    <w:p w:rsidR="0087144D" w:rsidRDefault="0087144D" w:rsidP="0087144D">
      <w:pPr>
        <w:tabs>
          <w:tab w:val="left" w:pos="1560"/>
          <w:tab w:val="left" w:pos="2410"/>
        </w:tabs>
        <w:spacing w:after="0" w:line="480" w:lineRule="auto"/>
        <w:ind w:left="851" w:right="56"/>
        <w:jc w:val="both"/>
        <w:rPr>
          <w:rFonts w:ascii="Arial" w:hAnsi="Arial" w:cs="Arial"/>
          <w:b/>
          <w:sz w:val="24"/>
          <w:szCs w:val="24"/>
          <w:lang w:val="es-ES"/>
        </w:rPr>
      </w:pPr>
    </w:p>
    <w:p w:rsidR="0087144D" w:rsidRDefault="0087144D" w:rsidP="0087144D">
      <w:pPr>
        <w:tabs>
          <w:tab w:val="left" w:pos="1560"/>
          <w:tab w:val="left" w:pos="2410"/>
        </w:tabs>
        <w:spacing w:after="0" w:line="480" w:lineRule="auto"/>
        <w:ind w:left="851" w:right="56"/>
        <w:jc w:val="both"/>
        <w:rPr>
          <w:rFonts w:ascii="Arial" w:hAnsi="Arial" w:cs="Arial"/>
          <w:b/>
          <w:sz w:val="24"/>
          <w:szCs w:val="24"/>
          <w:lang w:val="es-ES"/>
        </w:rPr>
      </w:pPr>
    </w:p>
    <w:p w:rsidR="0087144D" w:rsidRPr="00873C30" w:rsidRDefault="0087144D" w:rsidP="0087144D">
      <w:pPr>
        <w:numPr>
          <w:ilvl w:val="2"/>
          <w:numId w:val="2"/>
        </w:numPr>
        <w:tabs>
          <w:tab w:val="left" w:pos="1560"/>
        </w:tabs>
        <w:spacing w:after="0" w:line="480" w:lineRule="auto"/>
        <w:ind w:left="851" w:right="56" w:firstLine="0"/>
        <w:jc w:val="both"/>
        <w:rPr>
          <w:rFonts w:ascii="Arial" w:hAnsi="Arial" w:cs="Arial"/>
          <w:b/>
          <w:sz w:val="24"/>
          <w:szCs w:val="24"/>
          <w:lang w:val="es-ES"/>
        </w:rPr>
      </w:pPr>
      <w:r w:rsidRPr="00873C30">
        <w:rPr>
          <w:rFonts w:ascii="Arial" w:hAnsi="Arial" w:cs="Arial"/>
          <w:b/>
          <w:sz w:val="24"/>
          <w:szCs w:val="24"/>
          <w:lang w:val="es-ES"/>
        </w:rPr>
        <w:lastRenderedPageBreak/>
        <w:t>Esquema de Línea de I.Q.F.</w:t>
      </w:r>
    </w:p>
    <w:p w:rsidR="0087144D" w:rsidRDefault="0087144D" w:rsidP="0087144D">
      <w:pPr>
        <w:tabs>
          <w:tab w:val="left" w:pos="1134"/>
          <w:tab w:val="left" w:pos="1560"/>
        </w:tabs>
        <w:spacing w:after="0" w:line="480" w:lineRule="auto"/>
        <w:ind w:left="1560" w:right="56"/>
        <w:jc w:val="both"/>
        <w:rPr>
          <w:rFonts w:ascii="Arial" w:hAnsi="Arial" w:cs="Arial"/>
          <w:sz w:val="24"/>
          <w:szCs w:val="24"/>
          <w:lang w:val="es-ES"/>
        </w:rPr>
      </w:pPr>
      <w:r>
        <w:rPr>
          <w:rFonts w:ascii="Arial" w:hAnsi="Arial" w:cs="Arial"/>
          <w:sz w:val="24"/>
          <w:szCs w:val="24"/>
          <w:lang w:val="es-ES"/>
        </w:rPr>
        <w:t>Actualmente la línea de frío del equipo de Salmuera por Aspersión cuenta con 3 compresores de pistón de 58 BHP c/u (174 BHP totales), los cuales operan, ya desde 25 años aproximadamente, en la planta procesadora (cabe destacar que los compresores también son utilizados por las placas cuando el equipo por aspersión no esta operando); por lo cual la eficiencia a disminuido hasta en un 70% (4). Cada compresor posee un Intercooler, el cual hace un efecto de doble etapa de compresión facilitando así el trabajo realizado (mayor detalle en el capítulo 4).</w:t>
      </w:r>
    </w:p>
    <w:p w:rsidR="0087144D" w:rsidRDefault="0087144D" w:rsidP="0087144D">
      <w:pPr>
        <w:tabs>
          <w:tab w:val="left" w:pos="1134"/>
          <w:tab w:val="left" w:pos="1560"/>
        </w:tabs>
        <w:spacing w:after="0" w:line="240" w:lineRule="auto"/>
        <w:ind w:left="1559" w:right="57"/>
        <w:jc w:val="both"/>
        <w:rPr>
          <w:rFonts w:ascii="Arial" w:hAnsi="Arial" w:cs="Arial"/>
          <w:sz w:val="24"/>
          <w:szCs w:val="24"/>
          <w:lang w:val="es-ES"/>
        </w:rPr>
      </w:pPr>
    </w:p>
    <w:p w:rsidR="0087144D" w:rsidRDefault="0087144D" w:rsidP="0087144D">
      <w:pPr>
        <w:tabs>
          <w:tab w:val="left" w:pos="1134"/>
          <w:tab w:val="left" w:pos="1560"/>
        </w:tabs>
        <w:spacing w:after="0" w:line="480" w:lineRule="auto"/>
        <w:ind w:left="1559" w:right="57"/>
        <w:jc w:val="both"/>
        <w:rPr>
          <w:rFonts w:ascii="Arial" w:hAnsi="Arial" w:cs="Arial"/>
          <w:sz w:val="24"/>
          <w:szCs w:val="24"/>
          <w:lang w:val="es-ES"/>
        </w:rPr>
      </w:pPr>
      <w:r>
        <w:rPr>
          <w:rFonts w:ascii="Arial" w:hAnsi="Arial" w:cs="Arial"/>
          <w:sz w:val="24"/>
          <w:szCs w:val="24"/>
          <w:lang w:val="es-ES"/>
        </w:rPr>
        <w:t>La potencia consumida por los 3 compresores debe ser suficiente para comprimir las 90 toneladas de refrigerante que el sistema de evaporación (Buco) posee como capacidad de refrigeración.</w:t>
      </w:r>
    </w:p>
    <w:p w:rsidR="0087144D" w:rsidRDefault="0087144D" w:rsidP="0087144D">
      <w:pPr>
        <w:tabs>
          <w:tab w:val="left" w:pos="1134"/>
          <w:tab w:val="left" w:pos="1560"/>
        </w:tabs>
        <w:spacing w:after="0" w:line="240" w:lineRule="auto"/>
        <w:ind w:left="1559" w:right="57"/>
        <w:jc w:val="both"/>
        <w:rPr>
          <w:rFonts w:ascii="Arial" w:hAnsi="Arial" w:cs="Arial"/>
          <w:sz w:val="24"/>
          <w:szCs w:val="24"/>
          <w:lang w:val="es-ES"/>
        </w:rPr>
      </w:pPr>
    </w:p>
    <w:p w:rsidR="0087144D" w:rsidRDefault="0087144D" w:rsidP="0087144D">
      <w:pPr>
        <w:tabs>
          <w:tab w:val="left" w:pos="1134"/>
          <w:tab w:val="left" w:pos="1560"/>
        </w:tabs>
        <w:spacing w:after="0" w:line="480" w:lineRule="auto"/>
        <w:ind w:left="1560" w:right="56"/>
        <w:jc w:val="both"/>
        <w:rPr>
          <w:rFonts w:ascii="Arial" w:hAnsi="Arial" w:cs="Arial"/>
          <w:sz w:val="24"/>
          <w:szCs w:val="24"/>
          <w:lang w:val="es-ES"/>
        </w:rPr>
      </w:pPr>
      <w:r>
        <w:rPr>
          <w:rFonts w:ascii="Arial" w:hAnsi="Arial" w:cs="Arial"/>
          <w:sz w:val="24"/>
          <w:szCs w:val="24"/>
          <w:lang w:val="es-ES"/>
        </w:rPr>
        <w:t xml:space="preserve">El refrigerante amoniaco que es comprimido por el sistema de 3 compresores con Intercooler, es llevado a un condensador de tubos por donde pasa agua fría para poder transferir calor </w:t>
      </w:r>
      <w:r>
        <w:rPr>
          <w:rFonts w:ascii="Arial" w:hAnsi="Arial" w:cs="Arial"/>
          <w:sz w:val="24"/>
          <w:szCs w:val="24"/>
        </w:rPr>
        <w:t xml:space="preserve">y </w:t>
      </w:r>
      <w:r>
        <w:rPr>
          <w:rFonts w:ascii="Arial" w:hAnsi="Arial" w:cs="Arial"/>
          <w:sz w:val="24"/>
          <w:szCs w:val="24"/>
          <w:lang w:val="es-ES"/>
        </w:rPr>
        <w:t>pasar de estado gaseoso a líquido el refrigerante; por lo que se emplea 2 torres de enfriamiento para mantener el agua fría en el condensador.</w:t>
      </w:r>
    </w:p>
    <w:p w:rsidR="0087144D" w:rsidRDefault="0087144D" w:rsidP="0087144D">
      <w:pPr>
        <w:tabs>
          <w:tab w:val="left" w:pos="1134"/>
          <w:tab w:val="left" w:pos="1560"/>
        </w:tabs>
        <w:spacing w:after="0" w:line="480" w:lineRule="auto"/>
        <w:ind w:left="1560" w:right="56"/>
        <w:jc w:val="both"/>
        <w:rPr>
          <w:rFonts w:ascii="Arial" w:hAnsi="Arial" w:cs="Arial"/>
          <w:sz w:val="24"/>
          <w:szCs w:val="24"/>
          <w:lang w:val="es-ES"/>
        </w:rPr>
      </w:pPr>
      <w:r>
        <w:rPr>
          <w:rFonts w:ascii="Arial" w:hAnsi="Arial" w:cs="Arial"/>
          <w:sz w:val="24"/>
          <w:szCs w:val="24"/>
          <w:lang w:val="es-ES"/>
        </w:rPr>
        <w:lastRenderedPageBreak/>
        <w:t xml:space="preserve">El ciclo continua con la válvula de expansión cuyo trabajo es el de bajar la presión hasta llegar a la temperatura de evaporación (-25 ºC). Más adelante se indica con detalle lo antes expuesto, mostrando las líneas de conexión entre los equipos de frío (Véase Plano 1).  </w:t>
      </w:r>
    </w:p>
    <w:p w:rsidR="0087144D" w:rsidRDefault="0087144D" w:rsidP="0087144D">
      <w:pPr>
        <w:tabs>
          <w:tab w:val="left" w:pos="1134"/>
          <w:tab w:val="left" w:pos="1560"/>
        </w:tabs>
        <w:spacing w:after="0" w:line="240" w:lineRule="auto"/>
        <w:ind w:left="1559" w:right="57"/>
        <w:jc w:val="both"/>
        <w:rPr>
          <w:rFonts w:ascii="Arial" w:hAnsi="Arial" w:cs="Arial"/>
          <w:sz w:val="24"/>
          <w:szCs w:val="24"/>
          <w:lang w:val="es-ES"/>
        </w:rPr>
      </w:pPr>
    </w:p>
    <w:p w:rsidR="0087144D" w:rsidRDefault="0087144D" w:rsidP="0087144D">
      <w:pPr>
        <w:tabs>
          <w:tab w:val="left" w:pos="1134"/>
          <w:tab w:val="left" w:pos="1560"/>
        </w:tabs>
        <w:spacing w:after="0" w:line="480" w:lineRule="auto"/>
        <w:ind w:left="1560" w:right="56"/>
        <w:jc w:val="both"/>
        <w:rPr>
          <w:rFonts w:ascii="Arial" w:hAnsi="Arial" w:cs="Arial"/>
          <w:sz w:val="24"/>
          <w:szCs w:val="24"/>
          <w:lang w:val="es-ES"/>
        </w:rPr>
      </w:pPr>
      <w:r>
        <w:rPr>
          <w:rFonts w:ascii="Arial" w:hAnsi="Arial" w:cs="Arial"/>
          <w:sz w:val="24"/>
          <w:szCs w:val="24"/>
          <w:lang w:val="es-ES"/>
        </w:rPr>
        <w:t>Por otro lado, el equipo de Aire Forzado muestra un sistema de línea de frío totalmente diferente trabajando con un solo compresor de tornillo cuya potencia consumida es de 243.5 BHP, lo cual es suficiente para recibir la carga refrigerante proveniente de los evaporadores de serpentín (sistema combinado con ventiladores que permiten la circulación homogénea y total dentro de la cabina).</w:t>
      </w:r>
    </w:p>
    <w:p w:rsidR="0087144D" w:rsidRDefault="0087144D" w:rsidP="0087144D">
      <w:pPr>
        <w:tabs>
          <w:tab w:val="left" w:pos="1134"/>
          <w:tab w:val="left" w:pos="1560"/>
        </w:tabs>
        <w:spacing w:after="0" w:line="240" w:lineRule="auto"/>
        <w:ind w:left="1559" w:right="57"/>
        <w:jc w:val="both"/>
        <w:rPr>
          <w:rFonts w:ascii="Arial" w:hAnsi="Arial" w:cs="Arial"/>
          <w:sz w:val="24"/>
          <w:szCs w:val="24"/>
          <w:lang w:val="es-ES"/>
        </w:rPr>
      </w:pPr>
    </w:p>
    <w:p w:rsidR="0087144D" w:rsidRDefault="0087144D" w:rsidP="0087144D">
      <w:pPr>
        <w:tabs>
          <w:tab w:val="left" w:pos="1134"/>
          <w:tab w:val="left" w:pos="1560"/>
        </w:tabs>
        <w:spacing w:after="0" w:line="480" w:lineRule="auto"/>
        <w:ind w:left="1560" w:right="56"/>
        <w:jc w:val="both"/>
        <w:rPr>
          <w:rFonts w:ascii="Arial" w:hAnsi="Arial" w:cs="Arial"/>
          <w:sz w:val="24"/>
          <w:szCs w:val="24"/>
          <w:lang w:val="es-ES"/>
        </w:rPr>
      </w:pPr>
      <w:r>
        <w:rPr>
          <w:rFonts w:ascii="Arial" w:hAnsi="Arial" w:cs="Arial"/>
          <w:sz w:val="24"/>
          <w:szCs w:val="24"/>
          <w:lang w:val="es-ES"/>
        </w:rPr>
        <w:t>Además el sistema comprende un condensador evaporativo el cual brinda una eficiencia ideal para el proceso, debido a su diseño el cual hace de condensador y torre de enfriamiento; logrando obtener así temperaturas más bajas facilitando el enfriamiento para después seguir con el ciclo respectivo hasta llegar nuevamente a los evaporadores.</w:t>
      </w:r>
    </w:p>
    <w:p w:rsidR="0087144D" w:rsidRDefault="0087144D" w:rsidP="0087144D">
      <w:pPr>
        <w:tabs>
          <w:tab w:val="left" w:pos="1134"/>
          <w:tab w:val="left" w:pos="1560"/>
        </w:tabs>
        <w:spacing w:after="0" w:line="240" w:lineRule="auto"/>
        <w:ind w:left="1559" w:right="57"/>
        <w:jc w:val="both"/>
        <w:rPr>
          <w:rFonts w:ascii="Arial" w:hAnsi="Arial" w:cs="Arial"/>
          <w:sz w:val="24"/>
          <w:szCs w:val="24"/>
          <w:lang w:val="es-ES"/>
        </w:rPr>
      </w:pPr>
    </w:p>
    <w:p w:rsidR="0087144D" w:rsidRDefault="0087144D" w:rsidP="0087144D">
      <w:pPr>
        <w:tabs>
          <w:tab w:val="left" w:pos="1134"/>
          <w:tab w:val="left" w:pos="1560"/>
        </w:tabs>
        <w:spacing w:after="0" w:line="480" w:lineRule="auto"/>
        <w:ind w:left="1560" w:right="56"/>
        <w:jc w:val="both"/>
        <w:rPr>
          <w:rFonts w:ascii="Arial" w:hAnsi="Arial" w:cs="Arial"/>
          <w:sz w:val="24"/>
          <w:szCs w:val="24"/>
          <w:lang w:val="es-ES"/>
        </w:rPr>
      </w:pPr>
      <w:r>
        <w:rPr>
          <w:rFonts w:ascii="Arial" w:hAnsi="Arial" w:cs="Arial"/>
          <w:sz w:val="24"/>
          <w:szCs w:val="24"/>
          <w:lang w:val="es-ES"/>
        </w:rPr>
        <w:t>De igual manera en el Plano 2 se puede apreciar con detalle el esquema de la línea de frío en el equipo de Aire Forzado.</w:t>
      </w:r>
    </w:p>
    <w:p w:rsidR="0087144D" w:rsidRDefault="0087144D" w:rsidP="0087144D">
      <w:pPr>
        <w:tabs>
          <w:tab w:val="left" w:pos="1134"/>
          <w:tab w:val="left" w:pos="1560"/>
        </w:tabs>
        <w:spacing w:after="0" w:line="480" w:lineRule="auto"/>
        <w:ind w:left="1560" w:right="56"/>
        <w:jc w:val="both"/>
        <w:rPr>
          <w:rFonts w:ascii="Arial" w:hAnsi="Arial" w:cs="Arial"/>
          <w:sz w:val="24"/>
          <w:szCs w:val="24"/>
          <w:lang w:val="es-ES"/>
        </w:rPr>
      </w:pPr>
    </w:p>
    <w:p w:rsidR="0087144D" w:rsidRDefault="00797967" w:rsidP="0087144D">
      <w:pPr>
        <w:tabs>
          <w:tab w:val="left" w:pos="1134"/>
          <w:tab w:val="left" w:pos="1560"/>
        </w:tabs>
        <w:spacing w:after="0" w:line="480" w:lineRule="auto"/>
        <w:ind w:left="1560" w:right="56"/>
        <w:jc w:val="both"/>
        <w:rPr>
          <w:rFonts w:ascii="Arial" w:hAnsi="Arial" w:cs="Arial"/>
          <w:sz w:val="24"/>
          <w:szCs w:val="24"/>
          <w:lang w:val="es-ES"/>
        </w:rPr>
      </w:pPr>
      <w:r>
        <w:rPr>
          <w:noProof/>
          <w:lang w:val="es-ES" w:eastAsia="es-ES"/>
        </w:rPr>
        <w:lastRenderedPageBreak/>
        <w:drawing>
          <wp:anchor distT="0" distB="0" distL="114300" distR="114300" simplePos="0" relativeHeight="251701760" behindDoc="0" locked="0" layoutInCell="1" allowOverlap="1">
            <wp:simplePos x="0" y="0"/>
            <wp:positionH relativeFrom="column">
              <wp:posOffset>42545</wp:posOffset>
            </wp:positionH>
            <wp:positionV relativeFrom="paragraph">
              <wp:posOffset>80645</wp:posOffset>
            </wp:positionV>
            <wp:extent cx="5133340" cy="7632700"/>
            <wp:effectExtent l="19050" t="0" r="0" b="0"/>
            <wp:wrapNone/>
            <wp:docPr id="114"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pic:cNvPicPr>
                      <a:picLocks noChangeAspect="1" noChangeArrowheads="1"/>
                    </pic:cNvPicPr>
                  </pic:nvPicPr>
                  <pic:blipFill>
                    <a:blip r:embed="rId47"/>
                    <a:srcRect l="11147" t="354" r="10077" b="443"/>
                    <a:stretch>
                      <a:fillRect/>
                    </a:stretch>
                  </pic:blipFill>
                  <pic:spPr bwMode="auto">
                    <a:xfrm>
                      <a:off x="0" y="0"/>
                      <a:ext cx="5133340" cy="7632700"/>
                    </a:xfrm>
                    <a:prstGeom prst="rect">
                      <a:avLst/>
                    </a:prstGeom>
                    <a:noFill/>
                    <a:ln w="9525">
                      <a:noFill/>
                      <a:miter lim="800000"/>
                      <a:headEnd/>
                      <a:tailEnd/>
                    </a:ln>
                  </pic:spPr>
                </pic:pic>
              </a:graphicData>
            </a:graphic>
          </wp:anchor>
        </w:drawing>
      </w:r>
    </w:p>
    <w:p w:rsidR="0087144D" w:rsidRDefault="0087144D" w:rsidP="0087144D">
      <w:pPr>
        <w:tabs>
          <w:tab w:val="left" w:pos="1134"/>
          <w:tab w:val="left" w:pos="1560"/>
        </w:tabs>
        <w:spacing w:after="0" w:line="480" w:lineRule="auto"/>
        <w:ind w:left="1560" w:right="56"/>
        <w:jc w:val="both"/>
        <w:rPr>
          <w:rFonts w:ascii="Arial" w:hAnsi="Arial" w:cs="Arial"/>
          <w:sz w:val="24"/>
          <w:szCs w:val="24"/>
          <w:lang w:val="es-ES"/>
        </w:rPr>
      </w:pPr>
    </w:p>
    <w:p w:rsidR="0087144D" w:rsidRDefault="0087144D" w:rsidP="0087144D">
      <w:pPr>
        <w:tabs>
          <w:tab w:val="left" w:pos="1134"/>
          <w:tab w:val="left" w:pos="1560"/>
        </w:tabs>
        <w:spacing w:after="0" w:line="480" w:lineRule="auto"/>
        <w:ind w:left="1560" w:right="56"/>
        <w:jc w:val="both"/>
        <w:rPr>
          <w:rFonts w:ascii="Arial" w:hAnsi="Arial" w:cs="Arial"/>
          <w:b/>
          <w:sz w:val="24"/>
          <w:szCs w:val="24"/>
          <w:lang w:val="es-ES"/>
        </w:rPr>
      </w:pPr>
      <w:r>
        <w:rPr>
          <w:rFonts w:ascii="Arial" w:hAnsi="Arial" w:cs="Arial"/>
          <w:sz w:val="24"/>
          <w:szCs w:val="24"/>
          <w:lang w:val="es-ES"/>
        </w:rPr>
        <w:t xml:space="preserve">    </w:t>
      </w:r>
    </w:p>
    <w:p w:rsidR="0087144D" w:rsidRDefault="0087144D" w:rsidP="0087144D">
      <w:pPr>
        <w:tabs>
          <w:tab w:val="left" w:pos="1134"/>
          <w:tab w:val="left" w:pos="1560"/>
        </w:tabs>
        <w:spacing w:after="0" w:line="480" w:lineRule="auto"/>
        <w:ind w:left="851" w:right="56"/>
        <w:jc w:val="both"/>
        <w:rPr>
          <w:rFonts w:ascii="Arial" w:hAnsi="Arial" w:cs="Arial"/>
          <w:b/>
          <w:sz w:val="24"/>
          <w:szCs w:val="24"/>
          <w:lang w:val="es-ES"/>
        </w:rPr>
      </w:pPr>
    </w:p>
    <w:p w:rsidR="0087144D" w:rsidRDefault="0087144D" w:rsidP="0087144D">
      <w:pPr>
        <w:tabs>
          <w:tab w:val="left" w:pos="1134"/>
          <w:tab w:val="left" w:pos="1560"/>
        </w:tabs>
        <w:spacing w:after="0" w:line="480" w:lineRule="auto"/>
        <w:ind w:left="851" w:right="56"/>
        <w:jc w:val="both"/>
        <w:rPr>
          <w:rFonts w:ascii="Arial" w:hAnsi="Arial" w:cs="Arial"/>
          <w:b/>
          <w:sz w:val="24"/>
          <w:szCs w:val="24"/>
          <w:lang w:val="es-ES"/>
        </w:rPr>
      </w:pPr>
    </w:p>
    <w:p w:rsidR="0087144D" w:rsidRDefault="0087144D" w:rsidP="0087144D">
      <w:pPr>
        <w:tabs>
          <w:tab w:val="left" w:pos="1134"/>
          <w:tab w:val="left" w:pos="1560"/>
        </w:tabs>
        <w:spacing w:after="0" w:line="480" w:lineRule="auto"/>
        <w:ind w:left="851" w:right="56"/>
        <w:jc w:val="both"/>
        <w:rPr>
          <w:rFonts w:ascii="Arial" w:hAnsi="Arial" w:cs="Arial"/>
          <w:b/>
          <w:sz w:val="24"/>
          <w:szCs w:val="24"/>
          <w:lang w:val="es-ES"/>
        </w:rPr>
      </w:pPr>
    </w:p>
    <w:p w:rsidR="0087144D" w:rsidRDefault="0087144D" w:rsidP="0087144D">
      <w:pPr>
        <w:tabs>
          <w:tab w:val="left" w:pos="1134"/>
          <w:tab w:val="left" w:pos="1560"/>
        </w:tabs>
        <w:spacing w:after="0" w:line="480" w:lineRule="auto"/>
        <w:ind w:left="851" w:right="56"/>
        <w:jc w:val="both"/>
        <w:rPr>
          <w:rFonts w:ascii="Arial" w:hAnsi="Arial" w:cs="Arial"/>
          <w:b/>
          <w:sz w:val="24"/>
          <w:szCs w:val="24"/>
          <w:lang w:val="es-ES"/>
        </w:rPr>
      </w:pPr>
    </w:p>
    <w:p w:rsidR="0087144D" w:rsidRDefault="0087144D" w:rsidP="0087144D">
      <w:pPr>
        <w:tabs>
          <w:tab w:val="left" w:pos="1134"/>
          <w:tab w:val="left" w:pos="1560"/>
        </w:tabs>
        <w:spacing w:after="0" w:line="480" w:lineRule="auto"/>
        <w:ind w:left="851" w:right="56"/>
        <w:jc w:val="both"/>
        <w:rPr>
          <w:rFonts w:ascii="Arial" w:hAnsi="Arial" w:cs="Arial"/>
          <w:b/>
          <w:sz w:val="24"/>
          <w:szCs w:val="24"/>
          <w:lang w:val="es-ES"/>
        </w:rPr>
      </w:pPr>
    </w:p>
    <w:p w:rsidR="0087144D" w:rsidRDefault="0087144D" w:rsidP="0087144D">
      <w:pPr>
        <w:tabs>
          <w:tab w:val="left" w:pos="1134"/>
          <w:tab w:val="left" w:pos="1560"/>
        </w:tabs>
        <w:spacing w:after="0" w:line="480" w:lineRule="auto"/>
        <w:ind w:left="851" w:right="56"/>
        <w:jc w:val="both"/>
        <w:rPr>
          <w:rFonts w:ascii="Arial" w:hAnsi="Arial" w:cs="Arial"/>
          <w:b/>
          <w:sz w:val="24"/>
          <w:szCs w:val="24"/>
          <w:lang w:val="es-ES"/>
        </w:rPr>
      </w:pPr>
    </w:p>
    <w:p w:rsidR="0087144D" w:rsidRDefault="0087144D" w:rsidP="0087144D">
      <w:pPr>
        <w:tabs>
          <w:tab w:val="left" w:pos="1134"/>
          <w:tab w:val="left" w:pos="1560"/>
        </w:tabs>
        <w:spacing w:after="0" w:line="480" w:lineRule="auto"/>
        <w:ind w:left="851" w:right="56"/>
        <w:jc w:val="both"/>
        <w:rPr>
          <w:rFonts w:ascii="Arial" w:hAnsi="Arial" w:cs="Arial"/>
          <w:b/>
          <w:sz w:val="24"/>
          <w:szCs w:val="24"/>
          <w:lang w:val="es-ES"/>
        </w:rPr>
      </w:pPr>
    </w:p>
    <w:p w:rsidR="0087144D" w:rsidRDefault="0087144D" w:rsidP="0087144D">
      <w:pPr>
        <w:tabs>
          <w:tab w:val="left" w:pos="1134"/>
          <w:tab w:val="left" w:pos="1560"/>
        </w:tabs>
        <w:spacing w:after="0" w:line="480" w:lineRule="auto"/>
        <w:ind w:left="851" w:right="56"/>
        <w:jc w:val="both"/>
        <w:rPr>
          <w:rFonts w:ascii="Arial" w:hAnsi="Arial" w:cs="Arial"/>
          <w:b/>
          <w:sz w:val="24"/>
          <w:szCs w:val="24"/>
          <w:lang w:val="es-ES"/>
        </w:rPr>
      </w:pPr>
    </w:p>
    <w:p w:rsidR="0087144D" w:rsidRDefault="0087144D" w:rsidP="0087144D">
      <w:pPr>
        <w:tabs>
          <w:tab w:val="left" w:pos="1134"/>
          <w:tab w:val="left" w:pos="1560"/>
        </w:tabs>
        <w:spacing w:after="0" w:line="480" w:lineRule="auto"/>
        <w:ind w:left="851" w:right="56"/>
        <w:jc w:val="both"/>
        <w:rPr>
          <w:rFonts w:ascii="Arial" w:hAnsi="Arial" w:cs="Arial"/>
          <w:b/>
          <w:sz w:val="24"/>
          <w:szCs w:val="24"/>
          <w:lang w:val="es-ES"/>
        </w:rPr>
      </w:pPr>
    </w:p>
    <w:p w:rsidR="0087144D" w:rsidRDefault="0087144D" w:rsidP="0087144D">
      <w:pPr>
        <w:tabs>
          <w:tab w:val="left" w:pos="1134"/>
          <w:tab w:val="left" w:pos="1560"/>
        </w:tabs>
        <w:spacing w:after="0" w:line="480" w:lineRule="auto"/>
        <w:ind w:left="851" w:right="56"/>
        <w:jc w:val="both"/>
        <w:rPr>
          <w:rFonts w:ascii="Arial" w:hAnsi="Arial" w:cs="Arial"/>
          <w:b/>
          <w:sz w:val="24"/>
          <w:szCs w:val="24"/>
          <w:lang w:val="es-ES"/>
        </w:rPr>
      </w:pPr>
    </w:p>
    <w:p w:rsidR="0087144D" w:rsidRDefault="0087144D" w:rsidP="0087144D">
      <w:pPr>
        <w:tabs>
          <w:tab w:val="left" w:pos="1134"/>
          <w:tab w:val="left" w:pos="1560"/>
        </w:tabs>
        <w:spacing w:after="0" w:line="480" w:lineRule="auto"/>
        <w:ind w:left="851" w:right="56"/>
        <w:jc w:val="both"/>
        <w:rPr>
          <w:rFonts w:ascii="Arial" w:hAnsi="Arial" w:cs="Arial"/>
          <w:b/>
          <w:sz w:val="24"/>
          <w:szCs w:val="24"/>
          <w:lang w:val="es-ES"/>
        </w:rPr>
      </w:pPr>
    </w:p>
    <w:p w:rsidR="0087144D" w:rsidRDefault="0087144D" w:rsidP="0087144D">
      <w:pPr>
        <w:tabs>
          <w:tab w:val="left" w:pos="1134"/>
          <w:tab w:val="left" w:pos="1560"/>
        </w:tabs>
        <w:spacing w:after="0" w:line="480" w:lineRule="auto"/>
        <w:ind w:left="851" w:right="56"/>
        <w:jc w:val="both"/>
        <w:rPr>
          <w:rFonts w:ascii="Arial" w:hAnsi="Arial" w:cs="Arial"/>
          <w:b/>
          <w:sz w:val="24"/>
          <w:szCs w:val="24"/>
          <w:lang w:val="es-ES"/>
        </w:rPr>
      </w:pPr>
    </w:p>
    <w:p w:rsidR="0087144D" w:rsidRDefault="0087144D" w:rsidP="0087144D">
      <w:pPr>
        <w:tabs>
          <w:tab w:val="left" w:pos="1134"/>
          <w:tab w:val="left" w:pos="1560"/>
        </w:tabs>
        <w:spacing w:after="0" w:line="480" w:lineRule="auto"/>
        <w:ind w:left="851" w:right="56"/>
        <w:jc w:val="both"/>
        <w:rPr>
          <w:rFonts w:ascii="Arial" w:hAnsi="Arial" w:cs="Arial"/>
          <w:b/>
          <w:sz w:val="24"/>
          <w:szCs w:val="24"/>
          <w:lang w:val="es-ES"/>
        </w:rPr>
      </w:pPr>
    </w:p>
    <w:p w:rsidR="0087144D" w:rsidRDefault="0087144D" w:rsidP="0087144D">
      <w:pPr>
        <w:tabs>
          <w:tab w:val="left" w:pos="1134"/>
          <w:tab w:val="left" w:pos="1560"/>
        </w:tabs>
        <w:spacing w:after="0" w:line="480" w:lineRule="auto"/>
        <w:ind w:left="851" w:right="56"/>
        <w:jc w:val="both"/>
        <w:rPr>
          <w:rFonts w:ascii="Arial" w:hAnsi="Arial" w:cs="Arial"/>
          <w:b/>
          <w:sz w:val="24"/>
          <w:szCs w:val="24"/>
          <w:lang w:val="es-ES"/>
        </w:rPr>
      </w:pPr>
    </w:p>
    <w:p w:rsidR="0087144D" w:rsidRDefault="0087144D" w:rsidP="0087144D">
      <w:pPr>
        <w:tabs>
          <w:tab w:val="left" w:pos="1134"/>
          <w:tab w:val="left" w:pos="1560"/>
        </w:tabs>
        <w:spacing w:after="0" w:line="480" w:lineRule="auto"/>
        <w:ind w:left="851" w:right="56"/>
        <w:jc w:val="both"/>
        <w:rPr>
          <w:rFonts w:ascii="Arial" w:hAnsi="Arial" w:cs="Arial"/>
          <w:b/>
          <w:sz w:val="24"/>
          <w:szCs w:val="24"/>
          <w:lang w:val="es-ES"/>
        </w:rPr>
      </w:pPr>
    </w:p>
    <w:p w:rsidR="0087144D" w:rsidRDefault="0087144D" w:rsidP="0087144D">
      <w:pPr>
        <w:tabs>
          <w:tab w:val="left" w:pos="1134"/>
          <w:tab w:val="left" w:pos="1560"/>
        </w:tabs>
        <w:spacing w:after="0" w:line="480" w:lineRule="auto"/>
        <w:ind w:left="851" w:right="56"/>
        <w:jc w:val="both"/>
        <w:rPr>
          <w:rFonts w:ascii="Arial" w:hAnsi="Arial" w:cs="Arial"/>
          <w:b/>
          <w:sz w:val="24"/>
          <w:szCs w:val="24"/>
          <w:lang w:val="es-ES"/>
        </w:rPr>
      </w:pPr>
    </w:p>
    <w:p w:rsidR="0087144D" w:rsidRDefault="00797967" w:rsidP="0087144D">
      <w:pPr>
        <w:tabs>
          <w:tab w:val="left" w:pos="1134"/>
          <w:tab w:val="left" w:pos="1560"/>
        </w:tabs>
        <w:spacing w:after="0" w:line="480" w:lineRule="auto"/>
        <w:ind w:left="851" w:right="56"/>
        <w:jc w:val="both"/>
        <w:rPr>
          <w:rFonts w:ascii="Arial" w:hAnsi="Arial" w:cs="Arial"/>
          <w:b/>
          <w:sz w:val="24"/>
          <w:szCs w:val="24"/>
          <w:lang w:val="es-ES"/>
        </w:rPr>
      </w:pPr>
      <w:r>
        <w:rPr>
          <w:rFonts w:ascii="Arial" w:hAnsi="Arial" w:cs="Arial"/>
          <w:b/>
          <w:noProof/>
          <w:sz w:val="24"/>
          <w:szCs w:val="24"/>
          <w:lang w:val="es-ES" w:eastAsia="es-ES"/>
        </w:rPr>
        <w:drawing>
          <wp:anchor distT="0" distB="0" distL="114300" distR="114300" simplePos="0" relativeHeight="251702784" behindDoc="0" locked="0" layoutInCell="1" allowOverlap="1">
            <wp:simplePos x="0" y="0"/>
            <wp:positionH relativeFrom="column">
              <wp:posOffset>4584700</wp:posOffset>
            </wp:positionH>
            <wp:positionV relativeFrom="paragraph">
              <wp:posOffset>63500</wp:posOffset>
            </wp:positionV>
            <wp:extent cx="295275" cy="624840"/>
            <wp:effectExtent l="19050" t="0" r="9525" b="0"/>
            <wp:wrapNone/>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48"/>
                    <a:srcRect l="65071" t="63042" r="31078" b="30443"/>
                    <a:stretch>
                      <a:fillRect/>
                    </a:stretch>
                  </pic:blipFill>
                  <pic:spPr bwMode="auto">
                    <a:xfrm>
                      <a:off x="0" y="0"/>
                      <a:ext cx="295275" cy="624840"/>
                    </a:xfrm>
                    <a:prstGeom prst="rect">
                      <a:avLst/>
                    </a:prstGeom>
                    <a:noFill/>
                    <a:ln w="9525">
                      <a:noFill/>
                      <a:miter lim="800000"/>
                      <a:headEnd/>
                      <a:tailEnd/>
                    </a:ln>
                  </pic:spPr>
                </pic:pic>
              </a:graphicData>
            </a:graphic>
          </wp:anchor>
        </w:drawing>
      </w:r>
    </w:p>
    <w:p w:rsidR="0087144D" w:rsidRDefault="0087144D" w:rsidP="0087144D">
      <w:pPr>
        <w:tabs>
          <w:tab w:val="left" w:pos="1134"/>
          <w:tab w:val="left" w:pos="1560"/>
        </w:tabs>
        <w:spacing w:after="0" w:line="480" w:lineRule="auto"/>
        <w:ind w:left="851" w:right="56"/>
        <w:jc w:val="both"/>
        <w:rPr>
          <w:rFonts w:ascii="Arial" w:hAnsi="Arial" w:cs="Arial"/>
          <w:b/>
          <w:sz w:val="24"/>
          <w:szCs w:val="24"/>
          <w:lang w:val="es-ES"/>
        </w:rPr>
      </w:pPr>
    </w:p>
    <w:p w:rsidR="0087144D" w:rsidRDefault="0087144D" w:rsidP="0087144D">
      <w:pPr>
        <w:tabs>
          <w:tab w:val="left" w:pos="1134"/>
          <w:tab w:val="left" w:pos="1560"/>
        </w:tabs>
        <w:spacing w:after="0" w:line="480" w:lineRule="auto"/>
        <w:ind w:left="851" w:right="56"/>
        <w:jc w:val="both"/>
        <w:rPr>
          <w:rFonts w:ascii="Arial" w:hAnsi="Arial" w:cs="Arial"/>
          <w:b/>
          <w:sz w:val="24"/>
          <w:szCs w:val="24"/>
          <w:lang w:val="es-ES"/>
        </w:rPr>
      </w:pPr>
    </w:p>
    <w:p w:rsidR="0087144D" w:rsidRDefault="00797967" w:rsidP="0087144D">
      <w:pPr>
        <w:tabs>
          <w:tab w:val="left" w:pos="1134"/>
          <w:tab w:val="left" w:pos="1560"/>
        </w:tabs>
        <w:spacing w:after="0" w:line="480" w:lineRule="auto"/>
        <w:ind w:left="851" w:right="56"/>
        <w:jc w:val="both"/>
        <w:rPr>
          <w:rFonts w:ascii="Arial" w:hAnsi="Arial" w:cs="Arial"/>
          <w:b/>
          <w:sz w:val="24"/>
          <w:szCs w:val="24"/>
          <w:lang w:val="es-ES"/>
        </w:rPr>
      </w:pPr>
      <w:r>
        <w:rPr>
          <w:noProof/>
          <w:lang w:val="es-ES" w:eastAsia="es-ES"/>
        </w:rPr>
        <w:lastRenderedPageBreak/>
        <w:drawing>
          <wp:anchor distT="0" distB="0" distL="114300" distR="114300" simplePos="0" relativeHeight="251703808" behindDoc="0" locked="0" layoutInCell="1" allowOverlap="1">
            <wp:simplePos x="0" y="0"/>
            <wp:positionH relativeFrom="column">
              <wp:posOffset>42545</wp:posOffset>
            </wp:positionH>
            <wp:positionV relativeFrom="paragraph">
              <wp:posOffset>38735</wp:posOffset>
            </wp:positionV>
            <wp:extent cx="5133340" cy="7665085"/>
            <wp:effectExtent l="19050" t="0" r="0" b="0"/>
            <wp:wrapNone/>
            <wp:docPr id="116"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pic:cNvPicPr>
                      <a:picLocks noChangeAspect="1" noChangeArrowheads="1"/>
                    </pic:cNvPicPr>
                  </pic:nvPicPr>
                  <pic:blipFill>
                    <a:blip r:embed="rId49"/>
                    <a:srcRect l="14174" r="13103" b="443"/>
                    <a:stretch>
                      <a:fillRect/>
                    </a:stretch>
                  </pic:blipFill>
                  <pic:spPr bwMode="auto">
                    <a:xfrm>
                      <a:off x="0" y="0"/>
                      <a:ext cx="5133340" cy="7665085"/>
                    </a:xfrm>
                    <a:prstGeom prst="rect">
                      <a:avLst/>
                    </a:prstGeom>
                    <a:noFill/>
                    <a:ln w="9525">
                      <a:noFill/>
                      <a:miter lim="800000"/>
                      <a:headEnd/>
                      <a:tailEnd/>
                    </a:ln>
                  </pic:spPr>
                </pic:pic>
              </a:graphicData>
            </a:graphic>
          </wp:anchor>
        </w:drawing>
      </w:r>
    </w:p>
    <w:p w:rsidR="0087144D" w:rsidRDefault="0087144D" w:rsidP="0087144D">
      <w:pPr>
        <w:tabs>
          <w:tab w:val="left" w:pos="1134"/>
          <w:tab w:val="left" w:pos="1560"/>
        </w:tabs>
        <w:spacing w:after="0" w:line="480" w:lineRule="auto"/>
        <w:ind w:left="851" w:right="56"/>
        <w:jc w:val="both"/>
        <w:rPr>
          <w:rFonts w:ascii="Arial" w:hAnsi="Arial" w:cs="Arial"/>
          <w:b/>
          <w:sz w:val="24"/>
          <w:szCs w:val="24"/>
          <w:lang w:val="es-ES"/>
        </w:rPr>
      </w:pPr>
    </w:p>
    <w:p w:rsidR="0087144D" w:rsidRDefault="0087144D" w:rsidP="0087144D">
      <w:pPr>
        <w:tabs>
          <w:tab w:val="left" w:pos="1134"/>
          <w:tab w:val="left" w:pos="1560"/>
        </w:tabs>
        <w:spacing w:after="0" w:line="480" w:lineRule="auto"/>
        <w:ind w:left="851" w:right="56"/>
        <w:jc w:val="both"/>
        <w:rPr>
          <w:rFonts w:ascii="Arial" w:hAnsi="Arial" w:cs="Arial"/>
          <w:b/>
          <w:sz w:val="24"/>
          <w:szCs w:val="24"/>
          <w:lang w:val="es-ES"/>
        </w:rPr>
      </w:pPr>
    </w:p>
    <w:p w:rsidR="0087144D" w:rsidRDefault="0087144D" w:rsidP="0087144D">
      <w:pPr>
        <w:tabs>
          <w:tab w:val="left" w:pos="1134"/>
          <w:tab w:val="left" w:pos="1560"/>
        </w:tabs>
        <w:spacing w:after="0" w:line="480" w:lineRule="auto"/>
        <w:ind w:left="851" w:right="56"/>
        <w:jc w:val="both"/>
        <w:rPr>
          <w:rFonts w:ascii="Arial" w:hAnsi="Arial" w:cs="Arial"/>
          <w:b/>
          <w:sz w:val="24"/>
          <w:szCs w:val="24"/>
          <w:lang w:val="es-ES"/>
        </w:rPr>
      </w:pPr>
    </w:p>
    <w:p w:rsidR="0087144D" w:rsidRDefault="0087144D" w:rsidP="0087144D">
      <w:pPr>
        <w:tabs>
          <w:tab w:val="left" w:pos="1134"/>
          <w:tab w:val="left" w:pos="1560"/>
        </w:tabs>
        <w:spacing w:after="0" w:line="480" w:lineRule="auto"/>
        <w:ind w:left="851" w:right="56"/>
        <w:jc w:val="both"/>
        <w:rPr>
          <w:rFonts w:ascii="Arial" w:hAnsi="Arial" w:cs="Arial"/>
          <w:b/>
          <w:sz w:val="24"/>
          <w:szCs w:val="24"/>
          <w:lang w:val="es-ES"/>
        </w:rPr>
      </w:pPr>
    </w:p>
    <w:p w:rsidR="0087144D" w:rsidRDefault="0087144D" w:rsidP="0087144D">
      <w:pPr>
        <w:tabs>
          <w:tab w:val="left" w:pos="1134"/>
          <w:tab w:val="left" w:pos="1560"/>
        </w:tabs>
        <w:spacing w:after="0" w:line="480" w:lineRule="auto"/>
        <w:ind w:left="851" w:right="56"/>
        <w:jc w:val="both"/>
        <w:rPr>
          <w:rFonts w:ascii="Arial" w:hAnsi="Arial" w:cs="Arial"/>
          <w:b/>
          <w:sz w:val="24"/>
          <w:szCs w:val="24"/>
          <w:lang w:val="es-ES"/>
        </w:rPr>
      </w:pPr>
    </w:p>
    <w:p w:rsidR="0087144D" w:rsidRDefault="0087144D" w:rsidP="0087144D">
      <w:pPr>
        <w:tabs>
          <w:tab w:val="left" w:pos="1134"/>
          <w:tab w:val="left" w:pos="1560"/>
        </w:tabs>
        <w:spacing w:after="0" w:line="480" w:lineRule="auto"/>
        <w:ind w:left="851" w:right="56"/>
        <w:jc w:val="both"/>
        <w:rPr>
          <w:rFonts w:ascii="Arial" w:hAnsi="Arial" w:cs="Arial"/>
          <w:b/>
          <w:sz w:val="24"/>
          <w:szCs w:val="24"/>
          <w:lang w:val="es-ES"/>
        </w:rPr>
      </w:pPr>
    </w:p>
    <w:p w:rsidR="0087144D" w:rsidRDefault="0087144D" w:rsidP="0087144D">
      <w:pPr>
        <w:tabs>
          <w:tab w:val="left" w:pos="1134"/>
          <w:tab w:val="left" w:pos="1560"/>
        </w:tabs>
        <w:spacing w:after="0" w:line="480" w:lineRule="auto"/>
        <w:ind w:left="851" w:right="56"/>
        <w:jc w:val="both"/>
        <w:rPr>
          <w:rFonts w:ascii="Arial" w:hAnsi="Arial" w:cs="Arial"/>
          <w:b/>
          <w:sz w:val="24"/>
          <w:szCs w:val="24"/>
          <w:lang w:val="es-ES"/>
        </w:rPr>
      </w:pPr>
    </w:p>
    <w:p w:rsidR="0087144D" w:rsidRDefault="0087144D" w:rsidP="0087144D">
      <w:pPr>
        <w:tabs>
          <w:tab w:val="left" w:pos="1134"/>
          <w:tab w:val="left" w:pos="1560"/>
        </w:tabs>
        <w:spacing w:after="0" w:line="480" w:lineRule="auto"/>
        <w:ind w:left="851" w:right="56"/>
        <w:jc w:val="both"/>
        <w:rPr>
          <w:rFonts w:ascii="Arial" w:hAnsi="Arial" w:cs="Arial"/>
          <w:b/>
          <w:sz w:val="24"/>
          <w:szCs w:val="24"/>
          <w:lang w:val="es-ES"/>
        </w:rPr>
      </w:pPr>
    </w:p>
    <w:p w:rsidR="0087144D" w:rsidRDefault="0087144D" w:rsidP="0087144D">
      <w:pPr>
        <w:tabs>
          <w:tab w:val="left" w:pos="1134"/>
          <w:tab w:val="left" w:pos="1560"/>
        </w:tabs>
        <w:spacing w:after="0" w:line="480" w:lineRule="auto"/>
        <w:ind w:left="851" w:right="56"/>
        <w:jc w:val="both"/>
        <w:rPr>
          <w:rFonts w:ascii="Arial" w:hAnsi="Arial" w:cs="Arial"/>
          <w:b/>
          <w:sz w:val="24"/>
          <w:szCs w:val="24"/>
          <w:lang w:val="es-ES"/>
        </w:rPr>
      </w:pPr>
    </w:p>
    <w:p w:rsidR="0087144D" w:rsidRDefault="0087144D" w:rsidP="0087144D">
      <w:pPr>
        <w:tabs>
          <w:tab w:val="left" w:pos="1134"/>
          <w:tab w:val="left" w:pos="1560"/>
        </w:tabs>
        <w:spacing w:after="0" w:line="480" w:lineRule="auto"/>
        <w:ind w:left="851" w:right="56"/>
        <w:jc w:val="both"/>
        <w:rPr>
          <w:rFonts w:ascii="Arial" w:hAnsi="Arial" w:cs="Arial"/>
          <w:b/>
          <w:sz w:val="24"/>
          <w:szCs w:val="24"/>
          <w:lang w:val="es-ES"/>
        </w:rPr>
      </w:pPr>
    </w:p>
    <w:p w:rsidR="0087144D" w:rsidRDefault="0087144D" w:rsidP="0087144D">
      <w:pPr>
        <w:tabs>
          <w:tab w:val="left" w:pos="1134"/>
          <w:tab w:val="left" w:pos="1560"/>
        </w:tabs>
        <w:spacing w:after="0" w:line="480" w:lineRule="auto"/>
        <w:ind w:left="851" w:right="56"/>
        <w:jc w:val="both"/>
        <w:rPr>
          <w:rFonts w:ascii="Arial" w:hAnsi="Arial" w:cs="Arial"/>
          <w:b/>
          <w:sz w:val="24"/>
          <w:szCs w:val="24"/>
          <w:lang w:val="es-ES"/>
        </w:rPr>
      </w:pPr>
    </w:p>
    <w:p w:rsidR="0087144D" w:rsidRDefault="0087144D" w:rsidP="0087144D">
      <w:pPr>
        <w:tabs>
          <w:tab w:val="left" w:pos="1134"/>
          <w:tab w:val="left" w:pos="1560"/>
        </w:tabs>
        <w:spacing w:after="0" w:line="480" w:lineRule="auto"/>
        <w:ind w:left="851" w:right="56"/>
        <w:jc w:val="both"/>
        <w:rPr>
          <w:rFonts w:ascii="Arial" w:hAnsi="Arial" w:cs="Arial"/>
          <w:b/>
          <w:sz w:val="24"/>
          <w:szCs w:val="24"/>
          <w:lang w:val="es-ES"/>
        </w:rPr>
      </w:pPr>
    </w:p>
    <w:p w:rsidR="0087144D" w:rsidRDefault="0087144D" w:rsidP="0087144D">
      <w:pPr>
        <w:tabs>
          <w:tab w:val="left" w:pos="1134"/>
          <w:tab w:val="left" w:pos="1560"/>
        </w:tabs>
        <w:spacing w:after="0" w:line="480" w:lineRule="auto"/>
        <w:ind w:left="851" w:right="56"/>
        <w:jc w:val="both"/>
        <w:rPr>
          <w:rFonts w:ascii="Arial" w:hAnsi="Arial" w:cs="Arial"/>
          <w:b/>
          <w:sz w:val="24"/>
          <w:szCs w:val="24"/>
          <w:lang w:val="es-ES"/>
        </w:rPr>
      </w:pPr>
    </w:p>
    <w:p w:rsidR="0087144D" w:rsidRDefault="0087144D" w:rsidP="0087144D">
      <w:pPr>
        <w:tabs>
          <w:tab w:val="left" w:pos="1134"/>
          <w:tab w:val="left" w:pos="1560"/>
        </w:tabs>
        <w:spacing w:after="0" w:line="480" w:lineRule="auto"/>
        <w:ind w:left="851" w:right="56"/>
        <w:jc w:val="both"/>
        <w:rPr>
          <w:rFonts w:ascii="Arial" w:hAnsi="Arial" w:cs="Arial"/>
          <w:b/>
          <w:sz w:val="24"/>
          <w:szCs w:val="24"/>
          <w:lang w:val="es-ES"/>
        </w:rPr>
      </w:pPr>
    </w:p>
    <w:p w:rsidR="0087144D" w:rsidRDefault="0087144D" w:rsidP="0087144D">
      <w:pPr>
        <w:tabs>
          <w:tab w:val="left" w:pos="1134"/>
          <w:tab w:val="left" w:pos="1560"/>
        </w:tabs>
        <w:spacing w:after="0" w:line="480" w:lineRule="auto"/>
        <w:ind w:left="851" w:right="56"/>
        <w:jc w:val="both"/>
        <w:rPr>
          <w:rFonts w:ascii="Arial" w:hAnsi="Arial" w:cs="Arial"/>
          <w:b/>
          <w:sz w:val="24"/>
          <w:szCs w:val="24"/>
          <w:lang w:val="es-ES"/>
        </w:rPr>
      </w:pPr>
    </w:p>
    <w:p w:rsidR="0087144D" w:rsidRDefault="0087144D" w:rsidP="0087144D">
      <w:pPr>
        <w:tabs>
          <w:tab w:val="left" w:pos="1134"/>
          <w:tab w:val="left" w:pos="1560"/>
        </w:tabs>
        <w:spacing w:after="0" w:line="480" w:lineRule="auto"/>
        <w:ind w:left="851" w:right="56"/>
        <w:jc w:val="both"/>
        <w:rPr>
          <w:rFonts w:ascii="Arial" w:hAnsi="Arial" w:cs="Arial"/>
          <w:b/>
          <w:sz w:val="24"/>
          <w:szCs w:val="24"/>
          <w:lang w:val="es-ES"/>
        </w:rPr>
      </w:pPr>
    </w:p>
    <w:p w:rsidR="0087144D" w:rsidRDefault="0087144D" w:rsidP="0087144D">
      <w:pPr>
        <w:tabs>
          <w:tab w:val="left" w:pos="1134"/>
          <w:tab w:val="left" w:pos="1560"/>
        </w:tabs>
        <w:spacing w:after="0" w:line="480" w:lineRule="auto"/>
        <w:ind w:left="851" w:right="56"/>
        <w:jc w:val="both"/>
        <w:rPr>
          <w:rFonts w:ascii="Arial" w:hAnsi="Arial" w:cs="Arial"/>
          <w:b/>
          <w:sz w:val="24"/>
          <w:szCs w:val="24"/>
          <w:lang w:val="es-ES"/>
        </w:rPr>
      </w:pPr>
    </w:p>
    <w:p w:rsidR="0087144D" w:rsidRDefault="0087144D" w:rsidP="0087144D">
      <w:pPr>
        <w:tabs>
          <w:tab w:val="left" w:pos="1134"/>
          <w:tab w:val="left" w:pos="1560"/>
        </w:tabs>
        <w:spacing w:after="0" w:line="480" w:lineRule="auto"/>
        <w:ind w:left="851" w:right="56"/>
        <w:jc w:val="both"/>
        <w:rPr>
          <w:rFonts w:ascii="Arial" w:hAnsi="Arial" w:cs="Arial"/>
          <w:b/>
          <w:sz w:val="24"/>
          <w:szCs w:val="24"/>
          <w:lang w:val="es-ES"/>
        </w:rPr>
      </w:pPr>
    </w:p>
    <w:p w:rsidR="0087144D" w:rsidRDefault="00797967" w:rsidP="0087144D">
      <w:pPr>
        <w:tabs>
          <w:tab w:val="left" w:pos="1134"/>
          <w:tab w:val="left" w:pos="1560"/>
        </w:tabs>
        <w:spacing w:after="0" w:line="480" w:lineRule="auto"/>
        <w:ind w:left="851" w:right="56"/>
        <w:jc w:val="both"/>
        <w:rPr>
          <w:rFonts w:ascii="Arial" w:hAnsi="Arial" w:cs="Arial"/>
          <w:b/>
          <w:sz w:val="24"/>
          <w:szCs w:val="24"/>
          <w:lang w:val="es-ES"/>
        </w:rPr>
      </w:pPr>
      <w:r>
        <w:rPr>
          <w:noProof/>
          <w:lang w:val="es-ES" w:eastAsia="es-ES"/>
        </w:rPr>
        <w:drawing>
          <wp:anchor distT="0" distB="0" distL="114300" distR="114300" simplePos="0" relativeHeight="251704832" behindDoc="0" locked="0" layoutInCell="1" allowOverlap="1">
            <wp:simplePos x="0" y="0"/>
            <wp:positionH relativeFrom="column">
              <wp:posOffset>950595</wp:posOffset>
            </wp:positionH>
            <wp:positionV relativeFrom="paragraph">
              <wp:posOffset>5080</wp:posOffset>
            </wp:positionV>
            <wp:extent cx="354965" cy="709295"/>
            <wp:effectExtent l="19050" t="0" r="6985" b="0"/>
            <wp:wrapNone/>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50"/>
                    <a:srcRect l="47392" t="62680" r="48299" b="30435"/>
                    <a:stretch>
                      <a:fillRect/>
                    </a:stretch>
                  </pic:blipFill>
                  <pic:spPr bwMode="auto">
                    <a:xfrm>
                      <a:off x="0" y="0"/>
                      <a:ext cx="354965" cy="709295"/>
                    </a:xfrm>
                    <a:prstGeom prst="rect">
                      <a:avLst/>
                    </a:prstGeom>
                    <a:noFill/>
                    <a:ln w="9525">
                      <a:noFill/>
                      <a:miter lim="800000"/>
                      <a:headEnd/>
                      <a:tailEnd/>
                    </a:ln>
                  </pic:spPr>
                </pic:pic>
              </a:graphicData>
            </a:graphic>
          </wp:anchor>
        </w:drawing>
      </w:r>
    </w:p>
    <w:p w:rsidR="0087144D" w:rsidRDefault="0087144D" w:rsidP="0087144D">
      <w:pPr>
        <w:tabs>
          <w:tab w:val="left" w:pos="1134"/>
          <w:tab w:val="left" w:pos="1560"/>
        </w:tabs>
        <w:spacing w:after="0" w:line="480" w:lineRule="auto"/>
        <w:ind w:left="851" w:right="56"/>
        <w:jc w:val="both"/>
        <w:rPr>
          <w:rFonts w:ascii="Arial" w:hAnsi="Arial" w:cs="Arial"/>
          <w:b/>
          <w:sz w:val="24"/>
          <w:szCs w:val="24"/>
          <w:lang w:val="es-ES"/>
        </w:rPr>
      </w:pPr>
    </w:p>
    <w:p w:rsidR="0087144D" w:rsidRDefault="0087144D" w:rsidP="0087144D">
      <w:pPr>
        <w:tabs>
          <w:tab w:val="left" w:pos="1134"/>
          <w:tab w:val="left" w:pos="1560"/>
        </w:tabs>
        <w:spacing w:after="0" w:line="480" w:lineRule="auto"/>
        <w:ind w:left="851" w:right="56"/>
        <w:jc w:val="both"/>
        <w:rPr>
          <w:rFonts w:ascii="Arial" w:hAnsi="Arial" w:cs="Arial"/>
          <w:b/>
          <w:sz w:val="24"/>
          <w:szCs w:val="24"/>
          <w:lang w:val="es-ES"/>
        </w:rPr>
      </w:pPr>
    </w:p>
    <w:p w:rsidR="0087144D" w:rsidRPr="00873C30" w:rsidRDefault="0087144D" w:rsidP="0087144D">
      <w:pPr>
        <w:numPr>
          <w:ilvl w:val="3"/>
          <w:numId w:val="2"/>
        </w:numPr>
        <w:tabs>
          <w:tab w:val="left" w:pos="2552"/>
        </w:tabs>
        <w:spacing w:after="0" w:line="480" w:lineRule="auto"/>
        <w:ind w:left="851" w:right="56" w:firstLine="709"/>
        <w:jc w:val="both"/>
        <w:rPr>
          <w:rFonts w:ascii="Arial" w:hAnsi="Arial" w:cs="Arial"/>
          <w:b/>
          <w:sz w:val="24"/>
          <w:szCs w:val="24"/>
          <w:lang w:val="es-ES"/>
        </w:rPr>
      </w:pPr>
      <w:r w:rsidRPr="00873C30">
        <w:rPr>
          <w:rFonts w:ascii="Arial" w:hAnsi="Arial" w:cs="Arial"/>
          <w:b/>
          <w:sz w:val="24"/>
          <w:szCs w:val="24"/>
          <w:lang w:val="es-ES"/>
        </w:rPr>
        <w:lastRenderedPageBreak/>
        <w:t xml:space="preserve">Análisis del </w:t>
      </w:r>
      <w:r>
        <w:rPr>
          <w:rFonts w:ascii="Arial" w:hAnsi="Arial" w:cs="Arial"/>
          <w:b/>
          <w:sz w:val="24"/>
          <w:szCs w:val="24"/>
          <w:lang w:val="es-ES"/>
        </w:rPr>
        <w:t>S</w:t>
      </w:r>
      <w:r w:rsidRPr="00873C30">
        <w:rPr>
          <w:rFonts w:ascii="Arial" w:hAnsi="Arial" w:cs="Arial"/>
          <w:b/>
          <w:sz w:val="24"/>
          <w:szCs w:val="24"/>
          <w:lang w:val="es-ES"/>
        </w:rPr>
        <w:t xml:space="preserve">istema de </w:t>
      </w:r>
      <w:r>
        <w:rPr>
          <w:rFonts w:ascii="Arial" w:hAnsi="Arial" w:cs="Arial"/>
          <w:b/>
          <w:sz w:val="24"/>
          <w:szCs w:val="24"/>
          <w:lang w:val="es-ES"/>
        </w:rPr>
        <w:t>F</w:t>
      </w:r>
      <w:r w:rsidRPr="00873C30">
        <w:rPr>
          <w:rFonts w:ascii="Arial" w:hAnsi="Arial" w:cs="Arial"/>
          <w:b/>
          <w:sz w:val="24"/>
          <w:szCs w:val="24"/>
          <w:lang w:val="es-ES"/>
        </w:rPr>
        <w:t xml:space="preserve">río </w:t>
      </w:r>
      <w:r>
        <w:rPr>
          <w:rFonts w:ascii="Arial" w:hAnsi="Arial" w:cs="Arial"/>
          <w:b/>
          <w:sz w:val="24"/>
          <w:szCs w:val="24"/>
          <w:lang w:val="es-ES"/>
        </w:rPr>
        <w:t>A</w:t>
      </w:r>
      <w:r w:rsidRPr="00873C30">
        <w:rPr>
          <w:rFonts w:ascii="Arial" w:hAnsi="Arial" w:cs="Arial"/>
          <w:b/>
          <w:sz w:val="24"/>
          <w:szCs w:val="24"/>
          <w:lang w:val="es-ES"/>
        </w:rPr>
        <w:t>ctual de la Planta</w:t>
      </w:r>
      <w:r>
        <w:rPr>
          <w:rFonts w:ascii="Arial" w:hAnsi="Arial" w:cs="Arial"/>
          <w:b/>
          <w:sz w:val="24"/>
          <w:szCs w:val="24"/>
          <w:lang w:val="es-ES"/>
        </w:rPr>
        <w:t>.</w:t>
      </w:r>
    </w:p>
    <w:p w:rsidR="0087144D" w:rsidRPr="00873C30" w:rsidRDefault="0087144D" w:rsidP="0087144D">
      <w:pPr>
        <w:tabs>
          <w:tab w:val="left" w:pos="1134"/>
          <w:tab w:val="left" w:pos="1560"/>
          <w:tab w:val="left" w:pos="2410"/>
          <w:tab w:val="left" w:pos="3119"/>
        </w:tabs>
        <w:spacing w:after="0" w:line="480" w:lineRule="auto"/>
        <w:ind w:left="1560" w:right="56"/>
        <w:jc w:val="both"/>
        <w:rPr>
          <w:rFonts w:ascii="Arial" w:hAnsi="Arial" w:cs="Arial"/>
          <w:sz w:val="24"/>
          <w:szCs w:val="24"/>
          <w:lang w:val="es-ES"/>
        </w:rPr>
      </w:pPr>
      <w:r w:rsidRPr="00873C30">
        <w:rPr>
          <w:rFonts w:ascii="Arial" w:hAnsi="Arial" w:cs="Arial"/>
          <w:sz w:val="24"/>
          <w:szCs w:val="24"/>
          <w:lang w:val="es-ES"/>
        </w:rPr>
        <w:t>El sistema combinado de Salmuera por Aspersión y Aire Forzado muestra una mejor productividad comparada con el uso individual de cada uno de los equipos. Habiendo expuesto las condiciones y parámetros de los mismos para que operen conjuntamente, y mostrando además el esquema de las líneas de frío se analiza cada equipo con el objetivo de ajustar el proceso para poder brindar un producto de calidad al menor tiempo posible logrando así aumentar la productividad.</w:t>
      </w:r>
    </w:p>
    <w:p w:rsidR="0087144D" w:rsidRDefault="0087144D" w:rsidP="0087144D">
      <w:pPr>
        <w:tabs>
          <w:tab w:val="left" w:pos="1134"/>
          <w:tab w:val="left" w:pos="1560"/>
          <w:tab w:val="left" w:pos="2410"/>
          <w:tab w:val="left" w:pos="3119"/>
        </w:tabs>
        <w:spacing w:after="0" w:line="480" w:lineRule="auto"/>
        <w:ind w:left="1560" w:right="56"/>
        <w:jc w:val="both"/>
        <w:rPr>
          <w:rFonts w:ascii="Arial" w:hAnsi="Arial" w:cs="Arial"/>
          <w:sz w:val="24"/>
          <w:szCs w:val="24"/>
          <w:lang w:val="es-ES"/>
        </w:rPr>
      </w:pPr>
    </w:p>
    <w:p w:rsidR="0087144D" w:rsidRPr="00873C30" w:rsidRDefault="0087144D" w:rsidP="0087144D">
      <w:pPr>
        <w:tabs>
          <w:tab w:val="left" w:pos="1134"/>
          <w:tab w:val="left" w:pos="1560"/>
          <w:tab w:val="left" w:pos="2410"/>
          <w:tab w:val="left" w:pos="3119"/>
        </w:tabs>
        <w:spacing w:after="0" w:line="480" w:lineRule="auto"/>
        <w:ind w:left="1560" w:right="56"/>
        <w:jc w:val="both"/>
        <w:rPr>
          <w:rFonts w:ascii="Arial" w:hAnsi="Arial" w:cs="Arial"/>
          <w:b/>
          <w:sz w:val="24"/>
          <w:szCs w:val="24"/>
          <w:lang w:val="es-ES"/>
        </w:rPr>
      </w:pPr>
      <w:r w:rsidRPr="00873C30">
        <w:rPr>
          <w:rFonts w:ascii="Arial" w:hAnsi="Arial" w:cs="Arial"/>
          <w:b/>
          <w:sz w:val="24"/>
          <w:szCs w:val="24"/>
          <w:lang w:val="es-ES"/>
        </w:rPr>
        <w:t>Análisis del equipo Salmuera por Aspersión:</w:t>
      </w:r>
    </w:p>
    <w:p w:rsidR="0087144D" w:rsidRPr="00873C30" w:rsidRDefault="0087144D" w:rsidP="0087144D">
      <w:pPr>
        <w:tabs>
          <w:tab w:val="left" w:pos="1134"/>
          <w:tab w:val="left" w:pos="1560"/>
          <w:tab w:val="left" w:pos="2410"/>
          <w:tab w:val="left" w:pos="3119"/>
        </w:tabs>
        <w:spacing w:after="0" w:line="480" w:lineRule="auto"/>
        <w:ind w:left="1560" w:right="56"/>
        <w:jc w:val="both"/>
        <w:rPr>
          <w:rFonts w:ascii="Arial" w:hAnsi="Arial" w:cs="Arial"/>
          <w:sz w:val="24"/>
          <w:szCs w:val="24"/>
          <w:lang w:val="es-ES"/>
        </w:rPr>
      </w:pPr>
      <w:r w:rsidRPr="00873C30">
        <w:rPr>
          <w:rFonts w:ascii="Arial" w:hAnsi="Arial" w:cs="Arial"/>
          <w:sz w:val="24"/>
          <w:szCs w:val="24"/>
          <w:lang w:val="es-ES"/>
        </w:rPr>
        <w:t>Se</w:t>
      </w:r>
      <w:r>
        <w:rPr>
          <w:rFonts w:ascii="Arial" w:hAnsi="Arial" w:cs="Arial"/>
          <w:sz w:val="24"/>
          <w:szCs w:val="24"/>
          <w:lang w:val="es-ES"/>
        </w:rPr>
        <w:t>gún lo expuesto anteriormente, dicho</w:t>
      </w:r>
      <w:r w:rsidRPr="00873C30">
        <w:rPr>
          <w:rFonts w:ascii="Arial" w:hAnsi="Arial" w:cs="Arial"/>
          <w:sz w:val="24"/>
          <w:szCs w:val="24"/>
          <w:lang w:val="es-ES"/>
        </w:rPr>
        <w:t xml:space="preserve"> equipo presenta algunos puntos importantes a considerar, como: los cambios de temperatura de la salmuera, potencia de los compresores, características de la salmuera (físicas), entre otras.</w:t>
      </w:r>
    </w:p>
    <w:p w:rsidR="0087144D" w:rsidRPr="00873C30" w:rsidRDefault="0087144D" w:rsidP="0087144D">
      <w:pPr>
        <w:tabs>
          <w:tab w:val="left" w:pos="1134"/>
          <w:tab w:val="left" w:pos="1560"/>
          <w:tab w:val="left" w:pos="2410"/>
          <w:tab w:val="left" w:pos="3119"/>
        </w:tabs>
        <w:spacing w:after="0" w:line="240" w:lineRule="auto"/>
        <w:ind w:left="1559" w:right="57"/>
        <w:jc w:val="both"/>
        <w:rPr>
          <w:rFonts w:ascii="Arial" w:hAnsi="Arial" w:cs="Arial"/>
          <w:sz w:val="24"/>
          <w:szCs w:val="24"/>
          <w:lang w:val="es-ES"/>
        </w:rPr>
      </w:pPr>
    </w:p>
    <w:p w:rsidR="0087144D" w:rsidRPr="00873C30" w:rsidRDefault="0087144D" w:rsidP="0087144D">
      <w:pPr>
        <w:tabs>
          <w:tab w:val="left" w:pos="1134"/>
          <w:tab w:val="left" w:pos="1560"/>
          <w:tab w:val="left" w:pos="2410"/>
          <w:tab w:val="left" w:pos="3119"/>
        </w:tabs>
        <w:spacing w:after="0" w:line="480" w:lineRule="auto"/>
        <w:ind w:left="1560" w:right="56"/>
        <w:jc w:val="both"/>
        <w:rPr>
          <w:rFonts w:ascii="Arial" w:hAnsi="Arial" w:cs="Arial"/>
          <w:sz w:val="24"/>
          <w:szCs w:val="24"/>
          <w:lang w:val="es-ES"/>
        </w:rPr>
      </w:pPr>
      <w:r w:rsidRPr="00873C30">
        <w:rPr>
          <w:rFonts w:ascii="Arial" w:hAnsi="Arial" w:cs="Arial"/>
          <w:sz w:val="24"/>
          <w:szCs w:val="24"/>
          <w:lang w:val="es-ES"/>
        </w:rPr>
        <w:t>La temperatura de proceso s</w:t>
      </w:r>
      <w:r>
        <w:rPr>
          <w:rFonts w:ascii="Arial" w:hAnsi="Arial" w:cs="Arial"/>
          <w:sz w:val="24"/>
          <w:szCs w:val="24"/>
          <w:lang w:val="es-ES"/>
        </w:rPr>
        <w:t xml:space="preserve">e debe mantener a </w:t>
      </w:r>
      <w:r w:rsidRPr="00873C30">
        <w:rPr>
          <w:rFonts w:ascii="Arial" w:hAnsi="Arial" w:cs="Arial"/>
          <w:sz w:val="24"/>
          <w:szCs w:val="24"/>
          <w:lang w:val="es-ES"/>
        </w:rPr>
        <w:t>-15</w:t>
      </w:r>
      <w:r>
        <w:rPr>
          <w:rFonts w:ascii="Arial" w:hAnsi="Arial" w:cs="Arial"/>
          <w:sz w:val="24"/>
          <w:szCs w:val="24"/>
          <w:lang w:val="es-ES"/>
        </w:rPr>
        <w:t xml:space="preserve"> ºC </w:t>
      </w:r>
      <w:r w:rsidRPr="00873C30">
        <w:rPr>
          <w:rFonts w:ascii="Arial" w:hAnsi="Arial" w:cs="Arial"/>
          <w:sz w:val="24"/>
          <w:szCs w:val="24"/>
          <w:lang w:val="es-ES"/>
        </w:rPr>
        <w:t xml:space="preserve">como se mencionó anteriormente para que no exista cambio en la temperatura de salmuera, dicha temperatura de proceso se mantiene siempre y cuando el sistema de frío (compresor, evaporador, condensador) operen adecuadamente según los requerimientos del equipo. </w:t>
      </w:r>
    </w:p>
    <w:p w:rsidR="0087144D" w:rsidRPr="00873C30" w:rsidRDefault="0087144D" w:rsidP="0087144D">
      <w:pPr>
        <w:tabs>
          <w:tab w:val="left" w:pos="1134"/>
          <w:tab w:val="left" w:pos="1560"/>
          <w:tab w:val="left" w:pos="2410"/>
          <w:tab w:val="left" w:pos="3119"/>
        </w:tabs>
        <w:spacing w:after="0" w:line="480" w:lineRule="auto"/>
        <w:ind w:left="1560" w:right="56"/>
        <w:jc w:val="both"/>
        <w:rPr>
          <w:rFonts w:ascii="Arial" w:hAnsi="Arial" w:cs="Arial"/>
          <w:sz w:val="24"/>
          <w:szCs w:val="24"/>
          <w:lang w:val="es-ES"/>
        </w:rPr>
      </w:pPr>
      <w:r>
        <w:rPr>
          <w:rFonts w:ascii="Arial" w:hAnsi="Arial" w:cs="Arial"/>
          <w:sz w:val="24"/>
          <w:szCs w:val="24"/>
          <w:lang w:val="es-ES"/>
        </w:rPr>
        <w:lastRenderedPageBreak/>
        <w:t>El</w:t>
      </w:r>
      <w:r w:rsidRPr="00873C30">
        <w:rPr>
          <w:rFonts w:ascii="Arial" w:hAnsi="Arial" w:cs="Arial"/>
          <w:sz w:val="24"/>
          <w:szCs w:val="24"/>
          <w:lang w:val="es-ES"/>
        </w:rPr>
        <w:t xml:space="preserve"> equipo no presenta un sistema individual de frío, sino que comparte</w:t>
      </w:r>
      <w:r>
        <w:rPr>
          <w:rFonts w:ascii="Arial" w:hAnsi="Arial" w:cs="Arial"/>
          <w:sz w:val="24"/>
          <w:szCs w:val="24"/>
          <w:lang w:val="es-ES"/>
        </w:rPr>
        <w:t xml:space="preserve"> los compresores de la línea de placas (3 compresores de pistón de solo 58 BHP c/u)</w:t>
      </w:r>
      <w:r w:rsidRPr="00873C30">
        <w:rPr>
          <w:rFonts w:ascii="Arial" w:hAnsi="Arial" w:cs="Arial"/>
          <w:sz w:val="24"/>
          <w:szCs w:val="24"/>
          <w:lang w:val="es-ES"/>
        </w:rPr>
        <w:t xml:space="preserve">; </w:t>
      </w:r>
      <w:r>
        <w:rPr>
          <w:rFonts w:ascii="Arial" w:hAnsi="Arial" w:cs="Arial"/>
          <w:sz w:val="24"/>
          <w:szCs w:val="24"/>
          <w:lang w:val="es-ES"/>
        </w:rPr>
        <w:t>lo cual</w:t>
      </w:r>
      <w:r w:rsidRPr="00873C30">
        <w:rPr>
          <w:rFonts w:ascii="Arial" w:hAnsi="Arial" w:cs="Arial"/>
          <w:sz w:val="24"/>
          <w:szCs w:val="24"/>
          <w:lang w:val="es-ES"/>
        </w:rPr>
        <w:t xml:space="preserve"> infiere mucho en el proceso puesto que al no tener una compresión lo suficientemente alta (necesario durante el proceso), la temperatura</w:t>
      </w:r>
      <w:r>
        <w:rPr>
          <w:rFonts w:ascii="Arial" w:hAnsi="Arial" w:cs="Arial"/>
          <w:sz w:val="24"/>
          <w:szCs w:val="24"/>
          <w:lang w:val="es-ES"/>
        </w:rPr>
        <w:t xml:space="preserve"> de salmuera</w:t>
      </w:r>
      <w:r w:rsidRPr="00873C30">
        <w:rPr>
          <w:rFonts w:ascii="Arial" w:hAnsi="Arial" w:cs="Arial"/>
          <w:sz w:val="24"/>
          <w:szCs w:val="24"/>
          <w:lang w:val="es-ES"/>
        </w:rPr>
        <w:t xml:space="preserve"> durante el día irá variando </w:t>
      </w:r>
      <w:r>
        <w:rPr>
          <w:rFonts w:ascii="Arial" w:hAnsi="Arial" w:cs="Arial"/>
          <w:sz w:val="24"/>
          <w:szCs w:val="24"/>
          <w:lang w:val="es-ES"/>
        </w:rPr>
        <w:t>(ºT</w:t>
      </w:r>
      <w:r w:rsidRPr="00873C30">
        <w:rPr>
          <w:rFonts w:ascii="Arial" w:hAnsi="Arial" w:cs="Arial"/>
          <w:sz w:val="24"/>
          <w:szCs w:val="24"/>
          <w:lang w:val="es-ES"/>
        </w:rPr>
        <w:t xml:space="preserve"> &gt;</w:t>
      </w:r>
      <w:r>
        <w:rPr>
          <w:rFonts w:ascii="Arial" w:hAnsi="Arial" w:cs="Arial"/>
          <w:sz w:val="24"/>
          <w:szCs w:val="24"/>
          <w:lang w:val="es-ES"/>
        </w:rPr>
        <w:t xml:space="preserve"> </w:t>
      </w:r>
      <w:r w:rsidRPr="00873C30">
        <w:rPr>
          <w:rFonts w:ascii="Arial" w:hAnsi="Arial" w:cs="Arial"/>
          <w:sz w:val="24"/>
          <w:szCs w:val="24"/>
          <w:lang w:val="es-ES"/>
        </w:rPr>
        <w:t>-15</w:t>
      </w:r>
      <w:r>
        <w:rPr>
          <w:rFonts w:ascii="Arial" w:hAnsi="Arial" w:cs="Arial"/>
          <w:sz w:val="24"/>
          <w:szCs w:val="24"/>
          <w:lang w:val="es-ES"/>
        </w:rPr>
        <w:t xml:space="preserve"> </w:t>
      </w:r>
      <w:r w:rsidRPr="00873C30">
        <w:rPr>
          <w:rFonts w:ascii="Arial" w:hAnsi="Arial" w:cs="Arial"/>
          <w:sz w:val="24"/>
          <w:szCs w:val="24"/>
          <w:lang w:val="es-ES"/>
        </w:rPr>
        <w:t>ºC), además de que la pr</w:t>
      </w:r>
      <w:r>
        <w:rPr>
          <w:rFonts w:ascii="Arial" w:hAnsi="Arial" w:cs="Arial"/>
          <w:sz w:val="24"/>
          <w:szCs w:val="24"/>
          <w:lang w:val="es-ES"/>
        </w:rPr>
        <w:t>oducción disminuiría debido que</w:t>
      </w:r>
      <w:r w:rsidRPr="00873C30">
        <w:rPr>
          <w:rFonts w:ascii="Arial" w:hAnsi="Arial" w:cs="Arial"/>
          <w:sz w:val="24"/>
          <w:szCs w:val="24"/>
          <w:lang w:val="es-ES"/>
        </w:rPr>
        <w:t xml:space="preserve"> necesitaría más tiempo de </w:t>
      </w:r>
      <w:r>
        <w:rPr>
          <w:rFonts w:ascii="Arial" w:hAnsi="Arial" w:cs="Arial"/>
          <w:sz w:val="24"/>
          <w:szCs w:val="24"/>
          <w:lang w:val="es-ES"/>
        </w:rPr>
        <w:t>residencia</w:t>
      </w:r>
      <w:r w:rsidRPr="00873C30">
        <w:rPr>
          <w:rFonts w:ascii="Arial" w:hAnsi="Arial" w:cs="Arial"/>
          <w:sz w:val="24"/>
          <w:szCs w:val="24"/>
          <w:lang w:val="es-ES"/>
        </w:rPr>
        <w:t xml:space="preserve"> por el equipo para cubrir la necesidad del producto, por lo que las proyecciones de libras congeladas durante el día no serán constantes.</w:t>
      </w:r>
    </w:p>
    <w:p w:rsidR="0087144D" w:rsidRDefault="0087144D" w:rsidP="0087144D">
      <w:pPr>
        <w:tabs>
          <w:tab w:val="left" w:pos="1134"/>
          <w:tab w:val="left" w:pos="1560"/>
          <w:tab w:val="left" w:pos="2410"/>
          <w:tab w:val="left" w:pos="3119"/>
        </w:tabs>
        <w:spacing w:after="0" w:line="240" w:lineRule="auto"/>
        <w:ind w:right="57"/>
        <w:jc w:val="both"/>
        <w:rPr>
          <w:rFonts w:ascii="Arial" w:hAnsi="Arial" w:cs="Arial"/>
          <w:sz w:val="24"/>
          <w:szCs w:val="24"/>
          <w:lang w:val="es-ES"/>
        </w:rPr>
      </w:pPr>
    </w:p>
    <w:p w:rsidR="0087144D" w:rsidRDefault="0087144D" w:rsidP="0087144D">
      <w:pPr>
        <w:tabs>
          <w:tab w:val="left" w:pos="1134"/>
          <w:tab w:val="left" w:pos="1560"/>
          <w:tab w:val="left" w:pos="2410"/>
          <w:tab w:val="left" w:pos="3119"/>
        </w:tabs>
        <w:spacing w:after="0" w:line="480" w:lineRule="auto"/>
        <w:ind w:left="1560" w:right="56"/>
        <w:jc w:val="both"/>
        <w:rPr>
          <w:rFonts w:ascii="Arial" w:hAnsi="Arial" w:cs="Arial"/>
          <w:sz w:val="24"/>
          <w:szCs w:val="24"/>
          <w:lang w:val="es-ES"/>
        </w:rPr>
      </w:pPr>
      <w:r w:rsidRPr="00873C30">
        <w:rPr>
          <w:rFonts w:ascii="Arial" w:hAnsi="Arial" w:cs="Arial"/>
          <w:sz w:val="24"/>
          <w:szCs w:val="24"/>
          <w:lang w:val="es-ES"/>
        </w:rPr>
        <w:t>Al principio se pensaba que se debía a la temperatura de ingreso del camarón, sin embargo el calor sensible es fácil de remover</w:t>
      </w:r>
      <w:r>
        <w:rPr>
          <w:rFonts w:ascii="Arial" w:hAnsi="Arial" w:cs="Arial"/>
          <w:sz w:val="24"/>
          <w:szCs w:val="24"/>
          <w:lang w:val="es-ES"/>
        </w:rPr>
        <w:t xml:space="preserve">. </w:t>
      </w:r>
      <w:r w:rsidRPr="00873C30">
        <w:rPr>
          <w:rFonts w:ascii="Arial" w:hAnsi="Arial" w:cs="Arial"/>
          <w:sz w:val="24"/>
          <w:szCs w:val="24"/>
          <w:lang w:val="es-ES"/>
        </w:rPr>
        <w:t>Se pensó entonces en los compresores debido a la potencia que éstos poseen</w:t>
      </w:r>
      <w:r>
        <w:rPr>
          <w:rFonts w:ascii="Arial" w:hAnsi="Arial" w:cs="Arial"/>
          <w:sz w:val="24"/>
          <w:szCs w:val="24"/>
          <w:lang w:val="es-ES"/>
        </w:rPr>
        <w:t>,</w:t>
      </w:r>
      <w:r w:rsidRPr="00873C30">
        <w:rPr>
          <w:rFonts w:ascii="Arial" w:hAnsi="Arial" w:cs="Arial"/>
          <w:sz w:val="24"/>
          <w:szCs w:val="24"/>
          <w:lang w:val="es-ES"/>
        </w:rPr>
        <w:t xml:space="preserve"> además de considerar el tiempo que llevan operando y la potencia que brindan en conjunto para poder comprimir el refrigerante. </w:t>
      </w:r>
    </w:p>
    <w:p w:rsidR="0087144D" w:rsidRDefault="0087144D" w:rsidP="0087144D">
      <w:pPr>
        <w:tabs>
          <w:tab w:val="left" w:pos="1134"/>
          <w:tab w:val="left" w:pos="1560"/>
          <w:tab w:val="left" w:pos="2410"/>
          <w:tab w:val="left" w:pos="3119"/>
        </w:tabs>
        <w:spacing w:after="0" w:line="240" w:lineRule="auto"/>
        <w:ind w:left="1559" w:right="57"/>
        <w:jc w:val="both"/>
        <w:rPr>
          <w:rFonts w:ascii="Arial" w:hAnsi="Arial" w:cs="Arial"/>
          <w:sz w:val="24"/>
          <w:szCs w:val="24"/>
          <w:lang w:val="es-ES"/>
        </w:rPr>
      </w:pPr>
    </w:p>
    <w:p w:rsidR="0087144D" w:rsidRPr="00873C30" w:rsidRDefault="0087144D" w:rsidP="0087144D">
      <w:pPr>
        <w:tabs>
          <w:tab w:val="left" w:pos="1134"/>
          <w:tab w:val="left" w:pos="1560"/>
          <w:tab w:val="left" w:pos="2410"/>
          <w:tab w:val="left" w:pos="3119"/>
        </w:tabs>
        <w:spacing w:after="0" w:line="480" w:lineRule="auto"/>
        <w:ind w:left="1560" w:right="56"/>
        <w:jc w:val="both"/>
        <w:rPr>
          <w:rFonts w:ascii="Arial" w:hAnsi="Arial" w:cs="Arial"/>
          <w:sz w:val="24"/>
          <w:szCs w:val="24"/>
          <w:lang w:val="es-ES"/>
        </w:rPr>
      </w:pPr>
      <w:r>
        <w:rPr>
          <w:rFonts w:ascii="Arial" w:hAnsi="Arial" w:cs="Arial"/>
          <w:sz w:val="24"/>
          <w:szCs w:val="24"/>
          <w:lang w:val="es-ES"/>
        </w:rPr>
        <w:t xml:space="preserve">A medida que pasa el camarón en el </w:t>
      </w:r>
      <w:r w:rsidRPr="00873C30">
        <w:rPr>
          <w:rFonts w:ascii="Arial" w:hAnsi="Arial" w:cs="Arial"/>
          <w:sz w:val="24"/>
          <w:szCs w:val="24"/>
          <w:lang w:val="es-ES"/>
        </w:rPr>
        <w:t>equipo, las presiones de los compresores aumenta</w:t>
      </w:r>
      <w:r>
        <w:rPr>
          <w:rFonts w:ascii="Arial" w:hAnsi="Arial" w:cs="Arial"/>
          <w:sz w:val="24"/>
          <w:szCs w:val="24"/>
          <w:lang w:val="es-ES"/>
        </w:rPr>
        <w:t>n</w:t>
      </w:r>
      <w:r w:rsidRPr="00873C30">
        <w:rPr>
          <w:rFonts w:ascii="Arial" w:hAnsi="Arial" w:cs="Arial"/>
          <w:sz w:val="24"/>
          <w:szCs w:val="24"/>
          <w:lang w:val="es-ES"/>
        </w:rPr>
        <w:t xml:space="preserve"> y por consiguiente las temperaturas, ocasionando que la temperatura de salmuera aumente. </w:t>
      </w:r>
    </w:p>
    <w:p w:rsidR="0087144D" w:rsidRPr="00873C30" w:rsidRDefault="0087144D" w:rsidP="0087144D">
      <w:pPr>
        <w:tabs>
          <w:tab w:val="left" w:pos="1134"/>
          <w:tab w:val="left" w:pos="1560"/>
          <w:tab w:val="left" w:pos="2410"/>
          <w:tab w:val="left" w:pos="3119"/>
        </w:tabs>
        <w:spacing w:after="0" w:line="240" w:lineRule="auto"/>
        <w:ind w:left="1559" w:right="57"/>
        <w:jc w:val="both"/>
        <w:rPr>
          <w:rFonts w:ascii="Arial" w:hAnsi="Arial" w:cs="Arial"/>
          <w:sz w:val="24"/>
          <w:szCs w:val="24"/>
          <w:lang w:val="es-ES"/>
        </w:rPr>
      </w:pPr>
    </w:p>
    <w:p w:rsidR="0087144D" w:rsidRDefault="0087144D" w:rsidP="0087144D">
      <w:pPr>
        <w:tabs>
          <w:tab w:val="left" w:pos="1134"/>
          <w:tab w:val="left" w:pos="1560"/>
          <w:tab w:val="left" w:pos="2410"/>
          <w:tab w:val="left" w:pos="3119"/>
        </w:tabs>
        <w:spacing w:after="0" w:line="480" w:lineRule="auto"/>
        <w:ind w:left="1560" w:right="56"/>
        <w:jc w:val="both"/>
        <w:rPr>
          <w:rFonts w:ascii="Arial" w:hAnsi="Arial" w:cs="Arial"/>
          <w:sz w:val="24"/>
          <w:szCs w:val="24"/>
          <w:lang w:val="es-ES"/>
        </w:rPr>
      </w:pPr>
    </w:p>
    <w:p w:rsidR="0087144D" w:rsidRPr="00873C30" w:rsidRDefault="0087144D" w:rsidP="0087144D">
      <w:pPr>
        <w:tabs>
          <w:tab w:val="left" w:pos="1134"/>
          <w:tab w:val="left" w:pos="1560"/>
          <w:tab w:val="left" w:pos="2410"/>
          <w:tab w:val="left" w:pos="3119"/>
        </w:tabs>
        <w:spacing w:after="0" w:line="480" w:lineRule="auto"/>
        <w:ind w:left="1560" w:right="56"/>
        <w:jc w:val="both"/>
        <w:rPr>
          <w:rFonts w:ascii="Arial" w:hAnsi="Arial" w:cs="Arial"/>
          <w:b/>
          <w:sz w:val="24"/>
          <w:szCs w:val="24"/>
          <w:lang w:val="es-ES"/>
        </w:rPr>
      </w:pPr>
      <w:r w:rsidRPr="00873C30">
        <w:rPr>
          <w:rFonts w:ascii="Arial" w:hAnsi="Arial" w:cs="Arial"/>
          <w:b/>
          <w:sz w:val="24"/>
          <w:szCs w:val="24"/>
          <w:lang w:val="es-ES"/>
        </w:rPr>
        <w:lastRenderedPageBreak/>
        <w:t>Análisis del equipo Aire Forzado:</w:t>
      </w:r>
    </w:p>
    <w:p w:rsidR="0087144D" w:rsidRPr="00873C30" w:rsidRDefault="0087144D" w:rsidP="0087144D">
      <w:pPr>
        <w:tabs>
          <w:tab w:val="left" w:pos="709"/>
          <w:tab w:val="left" w:pos="1134"/>
          <w:tab w:val="left" w:pos="1560"/>
          <w:tab w:val="left" w:pos="2410"/>
          <w:tab w:val="left" w:pos="3119"/>
        </w:tabs>
        <w:spacing w:after="0" w:line="480" w:lineRule="auto"/>
        <w:ind w:left="1560" w:right="56"/>
        <w:jc w:val="both"/>
        <w:rPr>
          <w:rFonts w:ascii="Arial" w:hAnsi="Arial" w:cs="Arial"/>
          <w:sz w:val="24"/>
          <w:szCs w:val="24"/>
          <w:lang w:val="es-ES"/>
        </w:rPr>
      </w:pPr>
      <w:r>
        <w:rPr>
          <w:rFonts w:ascii="Arial" w:hAnsi="Arial" w:cs="Arial"/>
          <w:sz w:val="24"/>
          <w:szCs w:val="24"/>
          <w:lang w:val="es-ES"/>
        </w:rPr>
        <w:t>El</w:t>
      </w:r>
      <w:r w:rsidRPr="00873C30">
        <w:rPr>
          <w:rFonts w:ascii="Arial" w:hAnsi="Arial" w:cs="Arial"/>
          <w:sz w:val="24"/>
          <w:szCs w:val="24"/>
          <w:lang w:val="es-ES"/>
        </w:rPr>
        <w:t xml:space="preserve"> equipo presenta menos problemas que los expuestos en el otro equipo de frío, las temperaturas con las que opera</w:t>
      </w:r>
      <w:r>
        <w:rPr>
          <w:rFonts w:ascii="Arial" w:hAnsi="Arial" w:cs="Arial"/>
          <w:sz w:val="24"/>
          <w:szCs w:val="24"/>
          <w:lang w:val="es-ES"/>
        </w:rPr>
        <w:t xml:space="preserve"> son considerablemente bajas (-35 </w:t>
      </w:r>
      <w:r w:rsidRPr="00873C30">
        <w:rPr>
          <w:rFonts w:ascii="Arial" w:hAnsi="Arial" w:cs="Arial"/>
          <w:sz w:val="24"/>
          <w:szCs w:val="24"/>
          <w:lang w:val="es-ES"/>
        </w:rPr>
        <w:t>ºC)</w:t>
      </w:r>
      <w:r>
        <w:rPr>
          <w:rFonts w:ascii="Arial" w:hAnsi="Arial" w:cs="Arial"/>
          <w:sz w:val="24"/>
          <w:szCs w:val="24"/>
          <w:lang w:val="es-ES"/>
        </w:rPr>
        <w:t>,</w:t>
      </w:r>
      <w:r w:rsidRPr="00873C30">
        <w:rPr>
          <w:rFonts w:ascii="Arial" w:hAnsi="Arial" w:cs="Arial"/>
          <w:sz w:val="24"/>
          <w:szCs w:val="24"/>
          <w:lang w:val="es-ES"/>
        </w:rPr>
        <w:t xml:space="preserve"> sin embargo considerando su sistema de frío el cual presenta un compresor de tornillo de alta potencia y un condensador evaporativo</w:t>
      </w:r>
      <w:r>
        <w:rPr>
          <w:rFonts w:ascii="Arial" w:hAnsi="Arial" w:cs="Arial"/>
          <w:sz w:val="24"/>
          <w:szCs w:val="24"/>
          <w:lang w:val="es-ES"/>
        </w:rPr>
        <w:t>,</w:t>
      </w:r>
      <w:r w:rsidRPr="00873C30">
        <w:rPr>
          <w:rFonts w:ascii="Arial" w:hAnsi="Arial" w:cs="Arial"/>
          <w:sz w:val="24"/>
          <w:szCs w:val="24"/>
          <w:lang w:val="es-ES"/>
        </w:rPr>
        <w:t xml:space="preserve"> se piensa en lograr temperaturas más bajas</w:t>
      </w:r>
      <w:r>
        <w:rPr>
          <w:rFonts w:ascii="Arial" w:hAnsi="Arial" w:cs="Arial"/>
          <w:sz w:val="24"/>
          <w:szCs w:val="24"/>
          <w:lang w:val="es-ES"/>
        </w:rPr>
        <w:t xml:space="preserve"> (-37</w:t>
      </w:r>
      <w:r w:rsidRPr="00873C30">
        <w:rPr>
          <w:rFonts w:ascii="Arial" w:hAnsi="Arial" w:cs="Arial"/>
          <w:sz w:val="24"/>
          <w:szCs w:val="24"/>
          <w:lang w:val="es-ES"/>
        </w:rPr>
        <w:t xml:space="preserve"> ºC) con el fin de reducir los tiempo de </w:t>
      </w:r>
      <w:r>
        <w:rPr>
          <w:rFonts w:ascii="Arial" w:hAnsi="Arial" w:cs="Arial"/>
          <w:sz w:val="24"/>
          <w:szCs w:val="24"/>
          <w:lang w:val="es-ES"/>
        </w:rPr>
        <w:t>residencia</w:t>
      </w:r>
      <w:r w:rsidRPr="00873C30">
        <w:rPr>
          <w:rFonts w:ascii="Arial" w:hAnsi="Arial" w:cs="Arial"/>
          <w:sz w:val="24"/>
          <w:szCs w:val="24"/>
          <w:lang w:val="es-ES"/>
        </w:rPr>
        <w:t xml:space="preserve"> en el túnel.</w:t>
      </w:r>
    </w:p>
    <w:p w:rsidR="0087144D" w:rsidRDefault="0087144D" w:rsidP="0087144D">
      <w:pPr>
        <w:tabs>
          <w:tab w:val="left" w:pos="709"/>
          <w:tab w:val="left" w:pos="1134"/>
          <w:tab w:val="left" w:pos="1560"/>
          <w:tab w:val="left" w:pos="2410"/>
          <w:tab w:val="left" w:pos="3119"/>
        </w:tabs>
        <w:spacing w:after="0" w:line="240" w:lineRule="auto"/>
        <w:ind w:left="1559" w:right="57"/>
        <w:jc w:val="both"/>
        <w:rPr>
          <w:rFonts w:ascii="Arial" w:hAnsi="Arial" w:cs="Arial"/>
          <w:sz w:val="24"/>
          <w:szCs w:val="24"/>
          <w:lang w:val="es-ES"/>
        </w:rPr>
      </w:pPr>
    </w:p>
    <w:p w:rsidR="0087144D" w:rsidRPr="00873C30" w:rsidRDefault="0087144D" w:rsidP="0087144D">
      <w:pPr>
        <w:tabs>
          <w:tab w:val="left" w:pos="709"/>
          <w:tab w:val="left" w:pos="1134"/>
          <w:tab w:val="left" w:pos="1560"/>
          <w:tab w:val="left" w:pos="2410"/>
          <w:tab w:val="left" w:pos="3119"/>
        </w:tabs>
        <w:spacing w:after="0" w:line="480" w:lineRule="auto"/>
        <w:ind w:left="1560" w:right="56"/>
        <w:jc w:val="both"/>
        <w:rPr>
          <w:rFonts w:ascii="Arial" w:hAnsi="Arial" w:cs="Arial"/>
          <w:sz w:val="24"/>
          <w:szCs w:val="24"/>
          <w:lang w:val="es-ES"/>
        </w:rPr>
      </w:pPr>
      <w:r>
        <w:rPr>
          <w:rFonts w:ascii="Arial" w:hAnsi="Arial" w:cs="Arial"/>
          <w:sz w:val="24"/>
          <w:szCs w:val="24"/>
          <w:lang w:val="es-ES"/>
        </w:rPr>
        <w:t>Según análisis realizados</w:t>
      </w:r>
      <w:r w:rsidRPr="00873C30">
        <w:rPr>
          <w:rFonts w:ascii="Arial" w:hAnsi="Arial" w:cs="Arial"/>
          <w:sz w:val="24"/>
          <w:szCs w:val="24"/>
          <w:lang w:val="es-ES"/>
        </w:rPr>
        <w:t xml:space="preserve"> por parte de la industria empacadora se llegó a la conclusión de que se podría obtener dicha temperatura si se cambiab</w:t>
      </w:r>
      <w:r>
        <w:rPr>
          <w:rFonts w:ascii="Arial" w:hAnsi="Arial" w:cs="Arial"/>
          <w:sz w:val="24"/>
          <w:szCs w:val="24"/>
          <w:lang w:val="es-ES"/>
        </w:rPr>
        <w:t>a</w:t>
      </w:r>
      <w:r w:rsidRPr="00873C30">
        <w:rPr>
          <w:rFonts w:ascii="Arial" w:hAnsi="Arial" w:cs="Arial"/>
          <w:sz w:val="24"/>
          <w:szCs w:val="24"/>
          <w:lang w:val="es-ES"/>
        </w:rPr>
        <w:t xml:space="preserve"> las válvulas en la entrada y salida del compresor, las cuales eran relativamente pequeñas para las tuberías</w:t>
      </w:r>
      <w:r>
        <w:rPr>
          <w:rFonts w:ascii="Arial" w:hAnsi="Arial" w:cs="Arial"/>
          <w:sz w:val="24"/>
          <w:szCs w:val="24"/>
          <w:lang w:val="es-ES"/>
        </w:rPr>
        <w:t>,</w:t>
      </w:r>
      <w:r w:rsidRPr="00873C30">
        <w:rPr>
          <w:rFonts w:ascii="Arial" w:hAnsi="Arial" w:cs="Arial"/>
          <w:sz w:val="24"/>
          <w:szCs w:val="24"/>
          <w:lang w:val="es-ES"/>
        </w:rPr>
        <w:t xml:space="preserve"> por tal motivo no alcanzaba la temperatura nominal de operación. </w:t>
      </w:r>
    </w:p>
    <w:p w:rsidR="0087144D" w:rsidRPr="00873C30" w:rsidRDefault="0087144D" w:rsidP="0087144D">
      <w:pPr>
        <w:tabs>
          <w:tab w:val="left" w:pos="709"/>
          <w:tab w:val="left" w:pos="1134"/>
          <w:tab w:val="left" w:pos="1560"/>
          <w:tab w:val="left" w:pos="2410"/>
          <w:tab w:val="left" w:pos="3119"/>
        </w:tabs>
        <w:spacing w:after="0" w:line="240" w:lineRule="auto"/>
        <w:ind w:left="1559" w:right="57"/>
        <w:jc w:val="both"/>
        <w:rPr>
          <w:rFonts w:ascii="Arial" w:hAnsi="Arial" w:cs="Arial"/>
          <w:sz w:val="24"/>
          <w:szCs w:val="24"/>
          <w:lang w:val="es-ES"/>
        </w:rPr>
      </w:pPr>
    </w:p>
    <w:p w:rsidR="0087144D" w:rsidRPr="00873C30" w:rsidRDefault="0087144D" w:rsidP="0087144D">
      <w:pPr>
        <w:tabs>
          <w:tab w:val="left" w:pos="709"/>
          <w:tab w:val="left" w:pos="1134"/>
          <w:tab w:val="left" w:pos="1560"/>
          <w:tab w:val="left" w:pos="2410"/>
          <w:tab w:val="left" w:pos="3119"/>
        </w:tabs>
        <w:spacing w:after="0" w:line="480" w:lineRule="auto"/>
        <w:ind w:left="1560" w:right="56"/>
        <w:jc w:val="both"/>
        <w:rPr>
          <w:rFonts w:ascii="Arial" w:hAnsi="Arial" w:cs="Arial"/>
          <w:sz w:val="24"/>
          <w:szCs w:val="24"/>
          <w:lang w:val="es-ES"/>
        </w:rPr>
      </w:pPr>
      <w:r w:rsidRPr="00873C30">
        <w:rPr>
          <w:rFonts w:ascii="Arial" w:hAnsi="Arial" w:cs="Arial"/>
          <w:sz w:val="24"/>
          <w:szCs w:val="24"/>
          <w:lang w:val="es-ES"/>
        </w:rPr>
        <w:t>Co</w:t>
      </w:r>
      <w:r>
        <w:rPr>
          <w:rFonts w:ascii="Arial" w:hAnsi="Arial" w:cs="Arial"/>
          <w:sz w:val="24"/>
          <w:szCs w:val="24"/>
          <w:lang w:val="es-ES"/>
        </w:rPr>
        <w:t>n este cambio realizado se logró</w:t>
      </w:r>
      <w:r w:rsidRPr="00873C30">
        <w:rPr>
          <w:rFonts w:ascii="Arial" w:hAnsi="Arial" w:cs="Arial"/>
          <w:sz w:val="24"/>
          <w:szCs w:val="24"/>
          <w:lang w:val="es-ES"/>
        </w:rPr>
        <w:t xml:space="preserve"> establecer la temperatura del aire a -37</w:t>
      </w:r>
      <w:r>
        <w:rPr>
          <w:rFonts w:ascii="Arial" w:hAnsi="Arial" w:cs="Arial"/>
          <w:sz w:val="24"/>
          <w:szCs w:val="24"/>
          <w:lang w:val="es-ES"/>
        </w:rPr>
        <w:t xml:space="preserve"> </w:t>
      </w:r>
      <w:r w:rsidRPr="00873C30">
        <w:rPr>
          <w:rFonts w:ascii="Arial" w:hAnsi="Arial" w:cs="Arial"/>
          <w:sz w:val="24"/>
          <w:szCs w:val="24"/>
          <w:lang w:val="es-ES"/>
        </w:rPr>
        <w:t>ºC</w:t>
      </w:r>
      <w:r>
        <w:rPr>
          <w:rFonts w:ascii="Arial" w:hAnsi="Arial" w:cs="Arial"/>
          <w:sz w:val="24"/>
          <w:szCs w:val="24"/>
          <w:lang w:val="es-ES"/>
        </w:rPr>
        <w:t xml:space="preserve"> con una temperatura operacional de -40 ºC</w:t>
      </w:r>
      <w:r w:rsidRPr="00873C30">
        <w:rPr>
          <w:rFonts w:ascii="Arial" w:hAnsi="Arial" w:cs="Arial"/>
          <w:sz w:val="24"/>
          <w:szCs w:val="24"/>
          <w:lang w:val="es-ES"/>
        </w:rPr>
        <w:t xml:space="preserve">, garantizando la reducción del tiempo de </w:t>
      </w:r>
      <w:r>
        <w:rPr>
          <w:rFonts w:ascii="Arial" w:hAnsi="Arial" w:cs="Arial"/>
          <w:sz w:val="24"/>
          <w:szCs w:val="24"/>
          <w:lang w:val="es-ES"/>
        </w:rPr>
        <w:t>residencia</w:t>
      </w:r>
      <w:r w:rsidRPr="00873C30">
        <w:rPr>
          <w:rFonts w:ascii="Arial" w:hAnsi="Arial" w:cs="Arial"/>
          <w:sz w:val="24"/>
          <w:szCs w:val="24"/>
          <w:lang w:val="es-ES"/>
        </w:rPr>
        <w:t xml:space="preserve"> a 4 minutos, por lo tanto </w:t>
      </w:r>
      <w:r>
        <w:rPr>
          <w:rFonts w:ascii="Arial" w:hAnsi="Arial" w:cs="Arial"/>
          <w:sz w:val="24"/>
          <w:szCs w:val="24"/>
          <w:lang w:val="es-ES"/>
        </w:rPr>
        <w:t>el sistema combinado</w:t>
      </w:r>
      <w:r w:rsidRPr="00873C30">
        <w:rPr>
          <w:rFonts w:ascii="Arial" w:hAnsi="Arial" w:cs="Arial"/>
          <w:sz w:val="24"/>
          <w:szCs w:val="24"/>
          <w:lang w:val="es-ES"/>
        </w:rPr>
        <w:t xml:space="preserve"> podrá operar más rápidamente y así mejorar la producción (libras</w:t>
      </w:r>
      <w:r>
        <w:rPr>
          <w:rFonts w:ascii="Arial" w:hAnsi="Arial" w:cs="Arial"/>
          <w:sz w:val="24"/>
          <w:szCs w:val="24"/>
          <w:lang w:val="es-ES"/>
        </w:rPr>
        <w:t xml:space="preserve"> </w:t>
      </w:r>
      <w:r w:rsidRPr="00873C30">
        <w:rPr>
          <w:rFonts w:ascii="Arial" w:hAnsi="Arial" w:cs="Arial"/>
          <w:sz w:val="24"/>
          <w:szCs w:val="24"/>
          <w:lang w:val="es-ES"/>
        </w:rPr>
        <w:t>/</w:t>
      </w:r>
      <w:r>
        <w:rPr>
          <w:rFonts w:ascii="Arial" w:hAnsi="Arial" w:cs="Arial"/>
          <w:sz w:val="24"/>
          <w:szCs w:val="24"/>
          <w:lang w:val="es-ES"/>
        </w:rPr>
        <w:t xml:space="preserve"> </w:t>
      </w:r>
      <w:r w:rsidRPr="00873C30">
        <w:rPr>
          <w:rFonts w:ascii="Arial" w:hAnsi="Arial" w:cs="Arial"/>
          <w:sz w:val="24"/>
          <w:szCs w:val="24"/>
          <w:lang w:val="es-ES"/>
        </w:rPr>
        <w:t>hora).</w:t>
      </w:r>
    </w:p>
    <w:p w:rsidR="0087144D" w:rsidRDefault="0087144D" w:rsidP="0087144D">
      <w:pPr>
        <w:tabs>
          <w:tab w:val="left" w:pos="1134"/>
          <w:tab w:val="left" w:pos="1560"/>
          <w:tab w:val="left" w:pos="2410"/>
          <w:tab w:val="left" w:pos="3119"/>
        </w:tabs>
        <w:spacing w:after="0" w:line="480" w:lineRule="auto"/>
        <w:ind w:right="56"/>
        <w:jc w:val="both"/>
        <w:rPr>
          <w:rFonts w:ascii="Arial" w:hAnsi="Arial" w:cs="Arial"/>
          <w:sz w:val="24"/>
          <w:szCs w:val="24"/>
          <w:lang w:val="es-ES"/>
        </w:rPr>
      </w:pPr>
    </w:p>
    <w:p w:rsidR="0087144D" w:rsidRDefault="0087144D" w:rsidP="0087144D">
      <w:pPr>
        <w:tabs>
          <w:tab w:val="left" w:pos="1134"/>
          <w:tab w:val="left" w:pos="1560"/>
          <w:tab w:val="left" w:pos="2410"/>
          <w:tab w:val="left" w:pos="3119"/>
        </w:tabs>
        <w:spacing w:after="0" w:line="480" w:lineRule="auto"/>
        <w:ind w:right="56"/>
        <w:jc w:val="both"/>
        <w:rPr>
          <w:rFonts w:ascii="Arial" w:hAnsi="Arial" w:cs="Arial"/>
          <w:sz w:val="24"/>
          <w:szCs w:val="24"/>
          <w:lang w:val="es-ES"/>
        </w:rPr>
      </w:pPr>
    </w:p>
    <w:p w:rsidR="0087144D" w:rsidRPr="00873C30" w:rsidRDefault="0087144D" w:rsidP="0087144D">
      <w:pPr>
        <w:numPr>
          <w:ilvl w:val="1"/>
          <w:numId w:val="2"/>
        </w:numPr>
        <w:tabs>
          <w:tab w:val="left" w:pos="851"/>
        </w:tabs>
        <w:spacing w:after="0" w:line="360" w:lineRule="auto"/>
        <w:ind w:left="992" w:right="57" w:hanging="567"/>
        <w:jc w:val="both"/>
        <w:rPr>
          <w:rFonts w:ascii="Arial" w:hAnsi="Arial" w:cs="Arial"/>
          <w:b/>
          <w:sz w:val="24"/>
          <w:szCs w:val="24"/>
          <w:lang w:val="es-ES"/>
        </w:rPr>
      </w:pPr>
      <w:r w:rsidRPr="00873C30">
        <w:rPr>
          <w:rFonts w:ascii="Arial" w:hAnsi="Arial" w:cs="Arial"/>
          <w:b/>
          <w:sz w:val="24"/>
          <w:szCs w:val="24"/>
          <w:lang w:val="es-ES"/>
        </w:rPr>
        <w:lastRenderedPageBreak/>
        <w:t xml:space="preserve">Evaluación de los </w:t>
      </w:r>
      <w:r>
        <w:rPr>
          <w:rFonts w:ascii="Arial" w:hAnsi="Arial" w:cs="Arial"/>
          <w:b/>
          <w:sz w:val="24"/>
          <w:szCs w:val="24"/>
          <w:lang w:val="es-ES"/>
        </w:rPr>
        <w:t>E</w:t>
      </w:r>
      <w:r w:rsidRPr="00873C30">
        <w:rPr>
          <w:rFonts w:ascii="Arial" w:hAnsi="Arial" w:cs="Arial"/>
          <w:b/>
          <w:sz w:val="24"/>
          <w:szCs w:val="24"/>
          <w:lang w:val="es-ES"/>
        </w:rPr>
        <w:t xml:space="preserve">quipos </w:t>
      </w:r>
      <w:r>
        <w:rPr>
          <w:rFonts w:ascii="Arial" w:hAnsi="Arial" w:cs="Arial"/>
          <w:b/>
          <w:sz w:val="24"/>
          <w:szCs w:val="24"/>
          <w:lang w:val="es-ES"/>
        </w:rPr>
        <w:t>C</w:t>
      </w:r>
      <w:r w:rsidRPr="00873C30">
        <w:rPr>
          <w:rFonts w:ascii="Arial" w:hAnsi="Arial" w:cs="Arial"/>
          <w:b/>
          <w:sz w:val="24"/>
          <w:szCs w:val="24"/>
          <w:lang w:val="es-ES"/>
        </w:rPr>
        <w:t xml:space="preserve">ombinados frente a las </w:t>
      </w:r>
      <w:r>
        <w:rPr>
          <w:rFonts w:ascii="Arial" w:hAnsi="Arial" w:cs="Arial"/>
          <w:b/>
          <w:sz w:val="24"/>
          <w:szCs w:val="24"/>
          <w:lang w:val="es-ES"/>
        </w:rPr>
        <w:t>C</w:t>
      </w:r>
      <w:r w:rsidRPr="00873C30">
        <w:rPr>
          <w:rFonts w:ascii="Arial" w:hAnsi="Arial" w:cs="Arial"/>
          <w:b/>
          <w:sz w:val="24"/>
          <w:szCs w:val="24"/>
          <w:lang w:val="es-ES"/>
        </w:rPr>
        <w:t xml:space="preserve">aracterísticas de </w:t>
      </w:r>
      <w:r>
        <w:rPr>
          <w:rFonts w:ascii="Arial" w:hAnsi="Arial" w:cs="Arial"/>
          <w:b/>
          <w:sz w:val="24"/>
          <w:szCs w:val="24"/>
          <w:lang w:val="es-ES"/>
        </w:rPr>
        <w:t>C</w:t>
      </w:r>
      <w:r w:rsidRPr="00873C30">
        <w:rPr>
          <w:rFonts w:ascii="Arial" w:hAnsi="Arial" w:cs="Arial"/>
          <w:b/>
          <w:sz w:val="24"/>
          <w:szCs w:val="24"/>
          <w:lang w:val="es-ES"/>
        </w:rPr>
        <w:t xml:space="preserve">alidad del </w:t>
      </w:r>
      <w:r>
        <w:rPr>
          <w:rFonts w:ascii="Arial" w:hAnsi="Arial" w:cs="Arial"/>
          <w:b/>
          <w:sz w:val="24"/>
          <w:szCs w:val="24"/>
          <w:lang w:val="es-ES"/>
        </w:rPr>
        <w:t>C</w:t>
      </w:r>
      <w:r w:rsidRPr="00873C30">
        <w:rPr>
          <w:rFonts w:ascii="Arial" w:hAnsi="Arial" w:cs="Arial"/>
          <w:b/>
          <w:sz w:val="24"/>
          <w:szCs w:val="24"/>
          <w:lang w:val="es-ES"/>
        </w:rPr>
        <w:t xml:space="preserve">amarón </w:t>
      </w:r>
      <w:r>
        <w:rPr>
          <w:rFonts w:ascii="Arial" w:hAnsi="Arial" w:cs="Arial"/>
          <w:b/>
          <w:sz w:val="24"/>
          <w:szCs w:val="24"/>
          <w:lang w:val="es-ES"/>
        </w:rPr>
        <w:t>C</w:t>
      </w:r>
      <w:r w:rsidRPr="00873C30">
        <w:rPr>
          <w:rFonts w:ascii="Arial" w:hAnsi="Arial" w:cs="Arial"/>
          <w:b/>
          <w:sz w:val="24"/>
          <w:szCs w:val="24"/>
          <w:lang w:val="es-ES"/>
        </w:rPr>
        <w:t>ongelado</w:t>
      </w:r>
      <w:r>
        <w:rPr>
          <w:rFonts w:ascii="Arial" w:hAnsi="Arial" w:cs="Arial"/>
          <w:b/>
          <w:sz w:val="24"/>
          <w:szCs w:val="24"/>
          <w:lang w:val="es-ES"/>
        </w:rPr>
        <w:t>.</w:t>
      </w:r>
    </w:p>
    <w:p w:rsidR="0087144D" w:rsidRDefault="0087144D" w:rsidP="0087144D">
      <w:pPr>
        <w:tabs>
          <w:tab w:val="left" w:pos="1134"/>
          <w:tab w:val="left" w:pos="1560"/>
        </w:tabs>
        <w:spacing w:after="0" w:line="240" w:lineRule="auto"/>
        <w:ind w:left="851" w:right="57"/>
        <w:jc w:val="both"/>
        <w:rPr>
          <w:rFonts w:ascii="Arial" w:hAnsi="Arial" w:cs="Arial"/>
          <w:sz w:val="24"/>
          <w:szCs w:val="24"/>
          <w:lang w:val="es-ES"/>
        </w:rPr>
      </w:pPr>
    </w:p>
    <w:p w:rsidR="0087144D" w:rsidRPr="00873C30" w:rsidRDefault="0087144D" w:rsidP="0087144D">
      <w:pPr>
        <w:tabs>
          <w:tab w:val="left" w:pos="1134"/>
          <w:tab w:val="left" w:pos="1560"/>
        </w:tabs>
        <w:spacing w:after="0" w:line="480" w:lineRule="auto"/>
        <w:ind w:left="851" w:right="56"/>
        <w:jc w:val="both"/>
        <w:rPr>
          <w:rFonts w:ascii="Arial" w:hAnsi="Arial" w:cs="Arial"/>
          <w:sz w:val="24"/>
          <w:szCs w:val="24"/>
          <w:lang w:val="es-ES"/>
        </w:rPr>
      </w:pPr>
      <w:r w:rsidRPr="00873C30">
        <w:rPr>
          <w:rFonts w:ascii="Arial" w:hAnsi="Arial" w:cs="Arial"/>
          <w:sz w:val="24"/>
          <w:szCs w:val="24"/>
          <w:lang w:val="es-ES"/>
        </w:rPr>
        <w:t>En el enunciado anterior se evaluó el comportamiento de cada uno de los equipos según su sistema de frío. Considerando lo analizado anteriormente,</w:t>
      </w:r>
      <w:r>
        <w:rPr>
          <w:rFonts w:ascii="Arial" w:hAnsi="Arial" w:cs="Arial"/>
          <w:sz w:val="24"/>
          <w:szCs w:val="24"/>
          <w:lang w:val="es-ES"/>
        </w:rPr>
        <w:t xml:space="preserve"> se pretende en é</w:t>
      </w:r>
      <w:r w:rsidRPr="00873C30">
        <w:rPr>
          <w:rFonts w:ascii="Arial" w:hAnsi="Arial" w:cs="Arial"/>
          <w:sz w:val="24"/>
          <w:szCs w:val="24"/>
          <w:lang w:val="es-ES"/>
        </w:rPr>
        <w:t>sta parte evaluar las características del camarón congelado durante todo el proceso y las variaciones que pueda tener durante la línea.</w:t>
      </w:r>
    </w:p>
    <w:p w:rsidR="0087144D" w:rsidRDefault="0087144D" w:rsidP="0087144D">
      <w:pPr>
        <w:tabs>
          <w:tab w:val="left" w:pos="1134"/>
          <w:tab w:val="left" w:pos="1560"/>
        </w:tabs>
        <w:spacing w:after="0" w:line="240" w:lineRule="auto"/>
        <w:ind w:left="851" w:right="57"/>
        <w:jc w:val="both"/>
        <w:rPr>
          <w:rFonts w:ascii="Arial" w:hAnsi="Arial" w:cs="Arial"/>
          <w:sz w:val="24"/>
          <w:szCs w:val="24"/>
          <w:lang w:val="es-ES"/>
        </w:rPr>
      </w:pPr>
    </w:p>
    <w:p w:rsidR="0087144D" w:rsidRDefault="0087144D" w:rsidP="0087144D">
      <w:pPr>
        <w:tabs>
          <w:tab w:val="left" w:pos="1134"/>
          <w:tab w:val="left" w:pos="1560"/>
        </w:tabs>
        <w:spacing w:after="0" w:line="480" w:lineRule="auto"/>
        <w:ind w:left="851" w:right="56"/>
        <w:jc w:val="both"/>
        <w:rPr>
          <w:rFonts w:ascii="Arial" w:hAnsi="Arial" w:cs="Arial"/>
          <w:sz w:val="24"/>
          <w:szCs w:val="24"/>
          <w:lang w:val="es-ES"/>
        </w:rPr>
      </w:pPr>
      <w:r w:rsidRPr="00873C30">
        <w:rPr>
          <w:rFonts w:ascii="Arial" w:hAnsi="Arial" w:cs="Arial"/>
          <w:sz w:val="24"/>
          <w:szCs w:val="24"/>
          <w:lang w:val="es-ES"/>
        </w:rPr>
        <w:t>Por un lado, el equipo de Salmuera por Aspersión presenta problemas actualmente con respecto a las temperaturas de proceso debido a los cambios de presión dados con el sistema de compresión de vapor, causando que las características del camarón varíen desfavorablemente</w:t>
      </w:r>
      <w:r>
        <w:rPr>
          <w:rFonts w:ascii="Arial" w:hAnsi="Arial" w:cs="Arial"/>
          <w:sz w:val="24"/>
          <w:szCs w:val="24"/>
          <w:lang w:val="es-ES"/>
        </w:rPr>
        <w:t xml:space="preserve"> (sabor, textura)</w:t>
      </w:r>
      <w:r w:rsidRPr="00873C30">
        <w:rPr>
          <w:rFonts w:ascii="Arial" w:hAnsi="Arial" w:cs="Arial"/>
          <w:sz w:val="24"/>
          <w:szCs w:val="24"/>
          <w:lang w:val="es-ES"/>
        </w:rPr>
        <w:t xml:space="preserve">. </w:t>
      </w:r>
    </w:p>
    <w:p w:rsidR="0087144D" w:rsidRDefault="0087144D" w:rsidP="0087144D">
      <w:pPr>
        <w:tabs>
          <w:tab w:val="left" w:pos="1134"/>
          <w:tab w:val="left" w:pos="1560"/>
        </w:tabs>
        <w:spacing w:after="0" w:line="240" w:lineRule="auto"/>
        <w:ind w:left="851" w:right="57"/>
        <w:jc w:val="both"/>
        <w:rPr>
          <w:rFonts w:ascii="Arial" w:hAnsi="Arial" w:cs="Arial"/>
          <w:sz w:val="24"/>
          <w:szCs w:val="24"/>
          <w:lang w:val="es-ES"/>
        </w:rPr>
      </w:pPr>
    </w:p>
    <w:p w:rsidR="0087144D" w:rsidRPr="00873C30" w:rsidRDefault="0087144D" w:rsidP="0087144D">
      <w:pPr>
        <w:tabs>
          <w:tab w:val="left" w:pos="1134"/>
          <w:tab w:val="left" w:pos="1560"/>
        </w:tabs>
        <w:spacing w:after="0" w:line="480" w:lineRule="auto"/>
        <w:ind w:left="851" w:right="56"/>
        <w:jc w:val="both"/>
        <w:rPr>
          <w:rFonts w:ascii="Arial" w:hAnsi="Arial" w:cs="Arial"/>
          <w:sz w:val="24"/>
          <w:szCs w:val="24"/>
          <w:lang w:val="es-ES"/>
        </w:rPr>
      </w:pPr>
      <w:r w:rsidRPr="00873C30">
        <w:rPr>
          <w:rFonts w:ascii="Arial" w:hAnsi="Arial" w:cs="Arial"/>
          <w:sz w:val="24"/>
          <w:szCs w:val="24"/>
          <w:lang w:val="es-ES"/>
        </w:rPr>
        <w:t>Cuando la temperatura de operación varía</w:t>
      </w:r>
      <w:r>
        <w:rPr>
          <w:rFonts w:ascii="Arial" w:hAnsi="Arial" w:cs="Arial"/>
          <w:sz w:val="24"/>
          <w:szCs w:val="24"/>
          <w:lang w:val="es-ES"/>
        </w:rPr>
        <w:t>,</w:t>
      </w:r>
      <w:r w:rsidRPr="00873C30">
        <w:rPr>
          <w:rFonts w:ascii="Arial" w:hAnsi="Arial" w:cs="Arial"/>
          <w:sz w:val="24"/>
          <w:szCs w:val="24"/>
          <w:lang w:val="es-ES"/>
        </w:rPr>
        <w:t xml:space="preserve"> el tiempo de </w:t>
      </w:r>
      <w:r>
        <w:rPr>
          <w:rFonts w:ascii="Arial" w:hAnsi="Arial" w:cs="Arial"/>
          <w:sz w:val="24"/>
          <w:szCs w:val="24"/>
          <w:lang w:val="es-ES"/>
        </w:rPr>
        <w:t>residencia</w:t>
      </w:r>
      <w:r w:rsidRPr="00873C30">
        <w:rPr>
          <w:rFonts w:ascii="Arial" w:hAnsi="Arial" w:cs="Arial"/>
          <w:sz w:val="24"/>
          <w:szCs w:val="24"/>
          <w:lang w:val="es-ES"/>
        </w:rPr>
        <w:t xml:space="preserve"> también, ocasionando vari</w:t>
      </w:r>
      <w:r>
        <w:rPr>
          <w:rFonts w:ascii="Arial" w:hAnsi="Arial" w:cs="Arial"/>
          <w:sz w:val="24"/>
          <w:szCs w:val="24"/>
          <w:lang w:val="es-ES"/>
        </w:rPr>
        <w:t xml:space="preserve">aciones en la temperatura </w:t>
      </w:r>
      <w:r w:rsidRPr="00873C30">
        <w:rPr>
          <w:rFonts w:ascii="Arial" w:hAnsi="Arial" w:cs="Arial"/>
          <w:sz w:val="24"/>
          <w:szCs w:val="24"/>
          <w:lang w:val="es-ES"/>
        </w:rPr>
        <w:t>del camarón al final del pro</w:t>
      </w:r>
      <w:r>
        <w:rPr>
          <w:rFonts w:ascii="Arial" w:hAnsi="Arial" w:cs="Arial"/>
          <w:sz w:val="24"/>
          <w:szCs w:val="24"/>
          <w:lang w:val="es-ES"/>
        </w:rPr>
        <w:t>ceso lo cual no garantiza que el</w:t>
      </w:r>
      <w:r w:rsidRPr="00873C30">
        <w:rPr>
          <w:rFonts w:ascii="Arial" w:hAnsi="Arial" w:cs="Arial"/>
          <w:sz w:val="24"/>
          <w:szCs w:val="24"/>
          <w:lang w:val="es-ES"/>
        </w:rPr>
        <w:t xml:space="preserve"> producto salga a igual temperatura del equipo, es decir, a mayor tiempo de permanencia</w:t>
      </w:r>
      <w:r>
        <w:rPr>
          <w:rFonts w:ascii="Arial" w:hAnsi="Arial" w:cs="Arial"/>
          <w:sz w:val="24"/>
          <w:szCs w:val="24"/>
          <w:lang w:val="es-ES"/>
        </w:rPr>
        <w:t xml:space="preserve"> en el equipo, el producto ganará</w:t>
      </w:r>
      <w:r w:rsidRPr="00873C30">
        <w:rPr>
          <w:rFonts w:ascii="Arial" w:hAnsi="Arial" w:cs="Arial"/>
          <w:sz w:val="24"/>
          <w:szCs w:val="24"/>
          <w:lang w:val="es-ES"/>
        </w:rPr>
        <w:t xml:space="preserve"> m</w:t>
      </w:r>
      <w:r>
        <w:rPr>
          <w:rFonts w:ascii="Arial" w:hAnsi="Arial" w:cs="Arial"/>
          <w:sz w:val="24"/>
          <w:szCs w:val="24"/>
          <w:lang w:val="es-ES"/>
        </w:rPr>
        <w:t>ayor cantidad de sólidos (sal);</w:t>
      </w:r>
      <w:r w:rsidRPr="00873C30">
        <w:rPr>
          <w:rFonts w:ascii="Arial" w:hAnsi="Arial" w:cs="Arial"/>
          <w:sz w:val="24"/>
          <w:szCs w:val="24"/>
          <w:lang w:val="es-ES"/>
        </w:rPr>
        <w:t xml:space="preserve"> por lo ta</w:t>
      </w:r>
      <w:r>
        <w:rPr>
          <w:rFonts w:ascii="Arial" w:hAnsi="Arial" w:cs="Arial"/>
          <w:sz w:val="24"/>
          <w:szCs w:val="24"/>
          <w:lang w:val="es-ES"/>
        </w:rPr>
        <w:t>nto el camarón estará salado y</w:t>
      </w:r>
      <w:r w:rsidRPr="00873C30">
        <w:rPr>
          <w:rFonts w:ascii="Arial" w:hAnsi="Arial" w:cs="Arial"/>
          <w:sz w:val="24"/>
          <w:szCs w:val="24"/>
          <w:lang w:val="es-ES"/>
        </w:rPr>
        <w:t xml:space="preserve"> es lo que se quiere demostrar experimentalmente mediante un método cuantitativo (análisis de cloruros) y método sensorial, que se detallará más adelante en el </w:t>
      </w:r>
      <w:r>
        <w:rPr>
          <w:rFonts w:ascii="Arial" w:hAnsi="Arial" w:cs="Arial"/>
          <w:sz w:val="24"/>
          <w:szCs w:val="24"/>
          <w:lang w:val="es-ES"/>
        </w:rPr>
        <w:t>capítulo</w:t>
      </w:r>
      <w:r w:rsidRPr="00873C30">
        <w:rPr>
          <w:rFonts w:ascii="Arial" w:hAnsi="Arial" w:cs="Arial"/>
          <w:sz w:val="24"/>
          <w:szCs w:val="24"/>
          <w:lang w:val="es-ES"/>
        </w:rPr>
        <w:t xml:space="preserve"> 3.</w:t>
      </w:r>
    </w:p>
    <w:p w:rsidR="0087144D" w:rsidRPr="00873C30" w:rsidRDefault="0087144D" w:rsidP="0087144D">
      <w:pPr>
        <w:tabs>
          <w:tab w:val="left" w:pos="1134"/>
          <w:tab w:val="left" w:pos="1560"/>
        </w:tabs>
        <w:spacing w:after="0" w:line="480" w:lineRule="auto"/>
        <w:ind w:left="851" w:right="56"/>
        <w:jc w:val="both"/>
        <w:rPr>
          <w:rFonts w:ascii="Arial" w:hAnsi="Arial" w:cs="Arial"/>
          <w:sz w:val="24"/>
          <w:szCs w:val="24"/>
          <w:lang w:val="es-ES"/>
        </w:rPr>
      </w:pPr>
      <w:r w:rsidRPr="00873C30">
        <w:rPr>
          <w:rFonts w:ascii="Arial" w:hAnsi="Arial" w:cs="Arial"/>
          <w:sz w:val="24"/>
          <w:szCs w:val="24"/>
          <w:lang w:val="es-ES"/>
        </w:rPr>
        <w:lastRenderedPageBreak/>
        <w:t xml:space="preserve">Otro motivo por el que el producto puede ganar concentración de sal puede ser por el método de realizar las recargas, </w:t>
      </w:r>
      <w:r>
        <w:rPr>
          <w:rFonts w:ascii="Arial" w:hAnsi="Arial" w:cs="Arial"/>
          <w:sz w:val="24"/>
          <w:szCs w:val="24"/>
          <w:lang w:val="es-ES"/>
        </w:rPr>
        <w:t xml:space="preserve">puesto que al </w:t>
      </w:r>
      <w:r w:rsidRPr="00873C30">
        <w:rPr>
          <w:rFonts w:ascii="Arial" w:hAnsi="Arial" w:cs="Arial"/>
          <w:sz w:val="24"/>
          <w:szCs w:val="24"/>
          <w:lang w:val="es-ES"/>
        </w:rPr>
        <w:t>recargar la sal y el jarabe,</w:t>
      </w:r>
      <w:r>
        <w:rPr>
          <w:rFonts w:ascii="Arial" w:hAnsi="Arial" w:cs="Arial"/>
          <w:sz w:val="24"/>
          <w:szCs w:val="24"/>
          <w:lang w:val="es-ES"/>
        </w:rPr>
        <w:t xml:space="preserve"> la</w:t>
      </w:r>
      <w:r w:rsidRPr="00873C30">
        <w:rPr>
          <w:rFonts w:ascii="Arial" w:hAnsi="Arial" w:cs="Arial"/>
          <w:sz w:val="24"/>
          <w:szCs w:val="24"/>
          <w:lang w:val="es-ES"/>
        </w:rPr>
        <w:t xml:space="preserve"> sal al no ser diluida correctamente puede concentrarse en un solo lugar provocando que exist</w:t>
      </w:r>
      <w:r>
        <w:rPr>
          <w:rFonts w:ascii="Arial" w:hAnsi="Arial" w:cs="Arial"/>
          <w:sz w:val="24"/>
          <w:szCs w:val="24"/>
          <w:lang w:val="es-ES"/>
        </w:rPr>
        <w:t>a</w:t>
      </w:r>
      <w:r w:rsidRPr="00873C30">
        <w:rPr>
          <w:rFonts w:ascii="Arial" w:hAnsi="Arial" w:cs="Arial"/>
          <w:sz w:val="24"/>
          <w:szCs w:val="24"/>
          <w:lang w:val="es-ES"/>
        </w:rPr>
        <w:t xml:space="preserve"> camarones con mayor concentración de sal que otros. </w:t>
      </w:r>
    </w:p>
    <w:p w:rsidR="0087144D" w:rsidRDefault="0087144D" w:rsidP="0087144D">
      <w:pPr>
        <w:tabs>
          <w:tab w:val="left" w:pos="1134"/>
          <w:tab w:val="left" w:pos="1560"/>
        </w:tabs>
        <w:spacing w:after="0" w:line="240" w:lineRule="auto"/>
        <w:ind w:left="851" w:right="57"/>
        <w:jc w:val="both"/>
        <w:rPr>
          <w:rFonts w:ascii="Arial" w:hAnsi="Arial" w:cs="Arial"/>
          <w:sz w:val="24"/>
          <w:szCs w:val="24"/>
          <w:lang w:val="es-ES"/>
        </w:rPr>
      </w:pPr>
    </w:p>
    <w:p w:rsidR="0087144D" w:rsidRDefault="0087144D" w:rsidP="0087144D">
      <w:pPr>
        <w:tabs>
          <w:tab w:val="left" w:pos="1134"/>
          <w:tab w:val="left" w:pos="1560"/>
        </w:tabs>
        <w:spacing w:after="0" w:line="480" w:lineRule="auto"/>
        <w:ind w:left="851" w:right="56"/>
        <w:jc w:val="both"/>
        <w:rPr>
          <w:rFonts w:ascii="Arial" w:hAnsi="Arial" w:cs="Arial"/>
          <w:sz w:val="24"/>
          <w:szCs w:val="24"/>
          <w:lang w:val="es-ES"/>
        </w:rPr>
      </w:pPr>
      <w:r w:rsidRPr="00873C30">
        <w:rPr>
          <w:rFonts w:ascii="Arial" w:hAnsi="Arial" w:cs="Arial"/>
          <w:sz w:val="24"/>
          <w:szCs w:val="24"/>
          <w:lang w:val="es-ES"/>
        </w:rPr>
        <w:t>Las recargas se las realiz</w:t>
      </w:r>
      <w:r>
        <w:rPr>
          <w:rFonts w:ascii="Arial" w:hAnsi="Arial" w:cs="Arial"/>
          <w:sz w:val="24"/>
          <w:szCs w:val="24"/>
          <w:lang w:val="es-ES"/>
        </w:rPr>
        <w:t>a</w:t>
      </w:r>
      <w:r w:rsidRPr="00873C30">
        <w:rPr>
          <w:rFonts w:ascii="Arial" w:hAnsi="Arial" w:cs="Arial"/>
          <w:sz w:val="24"/>
          <w:szCs w:val="24"/>
          <w:lang w:val="es-ES"/>
        </w:rPr>
        <w:t xml:space="preserve"> cuando se estima una pérdida de sal en la composición de la salmuera que provoca que la temperatura de la solución aumente</w:t>
      </w:r>
      <w:r>
        <w:rPr>
          <w:rFonts w:ascii="Arial" w:hAnsi="Arial" w:cs="Arial"/>
          <w:sz w:val="24"/>
          <w:szCs w:val="24"/>
          <w:lang w:val="es-ES"/>
        </w:rPr>
        <w:t>. S</w:t>
      </w:r>
      <w:r w:rsidRPr="00873C30">
        <w:rPr>
          <w:rFonts w:ascii="Arial" w:hAnsi="Arial" w:cs="Arial"/>
          <w:sz w:val="24"/>
          <w:szCs w:val="24"/>
          <w:lang w:val="es-ES"/>
        </w:rPr>
        <w:t>i el balance entre jar</w:t>
      </w:r>
      <w:r>
        <w:rPr>
          <w:rFonts w:ascii="Arial" w:hAnsi="Arial" w:cs="Arial"/>
          <w:sz w:val="24"/>
          <w:szCs w:val="24"/>
          <w:lang w:val="es-ES"/>
        </w:rPr>
        <w:t xml:space="preserve">abe y sal no son los adecuados hay riesgo </w:t>
      </w:r>
      <w:r w:rsidRPr="00873C30">
        <w:rPr>
          <w:rFonts w:ascii="Arial" w:hAnsi="Arial" w:cs="Arial"/>
          <w:sz w:val="24"/>
          <w:szCs w:val="24"/>
          <w:lang w:val="es-ES"/>
        </w:rPr>
        <w:t>para que</w:t>
      </w:r>
      <w:r w:rsidRPr="00873C30">
        <w:rPr>
          <w:rFonts w:ascii="Arial" w:hAnsi="Arial" w:cs="Arial"/>
          <w:b/>
          <w:sz w:val="24"/>
          <w:szCs w:val="24"/>
          <w:lang w:val="es-ES"/>
        </w:rPr>
        <w:t xml:space="preserve"> </w:t>
      </w:r>
      <w:r w:rsidRPr="00873C30">
        <w:rPr>
          <w:rFonts w:ascii="Arial" w:hAnsi="Arial" w:cs="Arial"/>
          <w:sz w:val="24"/>
          <w:szCs w:val="24"/>
          <w:lang w:val="es-ES"/>
        </w:rPr>
        <w:t>hongos aparezcan y se desarrollen</w:t>
      </w:r>
      <w:r>
        <w:rPr>
          <w:rFonts w:ascii="Arial" w:hAnsi="Arial" w:cs="Arial"/>
          <w:sz w:val="24"/>
          <w:szCs w:val="24"/>
          <w:lang w:val="es-ES"/>
        </w:rPr>
        <w:t>, además de existir corrosión en el equipo (9)</w:t>
      </w:r>
      <w:r w:rsidRPr="00873C30">
        <w:rPr>
          <w:rFonts w:ascii="Arial" w:hAnsi="Arial" w:cs="Arial"/>
          <w:sz w:val="24"/>
          <w:szCs w:val="24"/>
          <w:lang w:val="es-ES"/>
        </w:rPr>
        <w:t xml:space="preserve">. </w:t>
      </w:r>
    </w:p>
    <w:p w:rsidR="0087144D" w:rsidRDefault="0087144D" w:rsidP="0087144D">
      <w:pPr>
        <w:tabs>
          <w:tab w:val="left" w:pos="1134"/>
          <w:tab w:val="left" w:pos="1560"/>
        </w:tabs>
        <w:spacing w:after="0" w:line="240" w:lineRule="auto"/>
        <w:ind w:left="851" w:right="57"/>
        <w:jc w:val="both"/>
        <w:rPr>
          <w:rFonts w:ascii="Arial" w:hAnsi="Arial" w:cs="Arial"/>
          <w:sz w:val="24"/>
          <w:szCs w:val="24"/>
          <w:lang w:val="es-ES"/>
        </w:rPr>
      </w:pPr>
    </w:p>
    <w:p w:rsidR="0087144D" w:rsidRPr="00873C30" w:rsidRDefault="0087144D" w:rsidP="0087144D">
      <w:pPr>
        <w:tabs>
          <w:tab w:val="left" w:pos="1134"/>
          <w:tab w:val="left" w:pos="1560"/>
        </w:tabs>
        <w:spacing w:after="0" w:line="480" w:lineRule="auto"/>
        <w:ind w:left="851" w:right="56"/>
        <w:jc w:val="both"/>
        <w:rPr>
          <w:rFonts w:ascii="Arial" w:hAnsi="Arial" w:cs="Arial"/>
          <w:sz w:val="24"/>
          <w:szCs w:val="24"/>
          <w:lang w:val="es-ES"/>
        </w:rPr>
      </w:pPr>
      <w:r>
        <w:rPr>
          <w:rFonts w:ascii="Arial" w:hAnsi="Arial" w:cs="Arial"/>
          <w:sz w:val="24"/>
          <w:szCs w:val="24"/>
          <w:lang w:val="es-ES"/>
        </w:rPr>
        <w:t xml:space="preserve">Por lo </w:t>
      </w:r>
      <w:r w:rsidRPr="00873C30">
        <w:rPr>
          <w:rFonts w:ascii="Arial" w:hAnsi="Arial" w:cs="Arial"/>
          <w:sz w:val="24"/>
          <w:szCs w:val="24"/>
          <w:lang w:val="es-ES"/>
        </w:rPr>
        <w:t>que</w:t>
      </w:r>
      <w:r>
        <w:rPr>
          <w:rFonts w:ascii="Arial" w:hAnsi="Arial" w:cs="Arial"/>
          <w:sz w:val="24"/>
          <w:szCs w:val="24"/>
          <w:lang w:val="es-ES"/>
        </w:rPr>
        <w:t>,</w:t>
      </w:r>
      <w:r w:rsidRPr="00873C30">
        <w:rPr>
          <w:rFonts w:ascii="Arial" w:hAnsi="Arial" w:cs="Arial"/>
          <w:sz w:val="24"/>
          <w:szCs w:val="24"/>
          <w:lang w:val="es-ES"/>
        </w:rPr>
        <w:t xml:space="preserve"> se debe determinar el tiempo de vida útil de la salmuera adecuado para evitar los aspectos antes mencionados</w:t>
      </w:r>
      <w:r>
        <w:rPr>
          <w:rFonts w:ascii="Arial" w:hAnsi="Arial" w:cs="Arial"/>
          <w:sz w:val="24"/>
          <w:szCs w:val="24"/>
          <w:lang w:val="es-ES"/>
        </w:rPr>
        <w:t>,</w:t>
      </w:r>
      <w:r w:rsidRPr="00873C30">
        <w:rPr>
          <w:rFonts w:ascii="Arial" w:hAnsi="Arial" w:cs="Arial"/>
          <w:sz w:val="24"/>
          <w:szCs w:val="24"/>
          <w:lang w:val="es-ES"/>
        </w:rPr>
        <w:t xml:space="preserve"> además de utilizar de manera adecuada el uso de dióxido de cloro en la </w:t>
      </w:r>
      <w:r>
        <w:rPr>
          <w:rFonts w:ascii="Arial" w:hAnsi="Arial" w:cs="Arial"/>
          <w:sz w:val="24"/>
          <w:szCs w:val="24"/>
          <w:lang w:val="es-ES"/>
        </w:rPr>
        <w:t>fórmula</w:t>
      </w:r>
      <w:r w:rsidRPr="00873C30">
        <w:rPr>
          <w:rFonts w:ascii="Arial" w:hAnsi="Arial" w:cs="Arial"/>
          <w:sz w:val="24"/>
          <w:szCs w:val="24"/>
          <w:lang w:val="es-ES"/>
        </w:rPr>
        <w:t xml:space="preserve"> para asegurar la inocuidad.</w:t>
      </w:r>
    </w:p>
    <w:p w:rsidR="0087144D" w:rsidRDefault="0087144D" w:rsidP="0087144D">
      <w:pPr>
        <w:tabs>
          <w:tab w:val="left" w:pos="2410"/>
        </w:tabs>
        <w:spacing w:after="0" w:line="240" w:lineRule="auto"/>
        <w:ind w:left="851" w:right="57"/>
        <w:jc w:val="both"/>
        <w:rPr>
          <w:rFonts w:ascii="Arial" w:hAnsi="Arial" w:cs="Arial"/>
          <w:sz w:val="24"/>
          <w:szCs w:val="24"/>
          <w:lang w:val="es-ES"/>
        </w:rPr>
      </w:pPr>
    </w:p>
    <w:p w:rsidR="0087144D" w:rsidRDefault="0087144D" w:rsidP="0087144D">
      <w:pPr>
        <w:tabs>
          <w:tab w:val="left" w:pos="1134"/>
          <w:tab w:val="left" w:pos="1560"/>
        </w:tabs>
        <w:spacing w:after="0" w:line="480" w:lineRule="auto"/>
        <w:ind w:left="851" w:right="56"/>
        <w:jc w:val="both"/>
        <w:rPr>
          <w:rFonts w:ascii="Arial" w:hAnsi="Arial" w:cs="Arial"/>
          <w:sz w:val="24"/>
          <w:szCs w:val="24"/>
          <w:lang w:val="es-ES"/>
        </w:rPr>
      </w:pPr>
      <w:r w:rsidRPr="00873C30">
        <w:rPr>
          <w:rFonts w:ascii="Arial" w:hAnsi="Arial" w:cs="Arial"/>
          <w:sz w:val="24"/>
          <w:szCs w:val="24"/>
          <w:lang w:val="es-ES"/>
        </w:rPr>
        <w:t xml:space="preserve">Respecto al equipo de Aire Forzado se estudiará la formación de cristales que se podría dar por los tiempos de </w:t>
      </w:r>
      <w:r>
        <w:rPr>
          <w:rFonts w:ascii="Arial" w:hAnsi="Arial" w:cs="Arial"/>
          <w:sz w:val="24"/>
          <w:szCs w:val="24"/>
          <w:lang w:val="es-ES"/>
        </w:rPr>
        <w:t>residencia</w:t>
      </w:r>
      <w:r w:rsidRPr="00873C30">
        <w:rPr>
          <w:rFonts w:ascii="Arial" w:hAnsi="Arial" w:cs="Arial"/>
          <w:sz w:val="24"/>
          <w:szCs w:val="24"/>
          <w:lang w:val="es-ES"/>
        </w:rPr>
        <w:t xml:space="preserve"> y las temperaturas </w:t>
      </w:r>
      <w:r>
        <w:rPr>
          <w:rFonts w:ascii="Arial" w:hAnsi="Arial" w:cs="Arial"/>
          <w:sz w:val="24"/>
          <w:szCs w:val="24"/>
          <w:lang w:val="es-ES"/>
        </w:rPr>
        <w:t>con las que se</w:t>
      </w:r>
      <w:r w:rsidRPr="00873C30">
        <w:rPr>
          <w:rFonts w:ascii="Arial" w:hAnsi="Arial" w:cs="Arial"/>
          <w:sz w:val="24"/>
          <w:szCs w:val="24"/>
          <w:lang w:val="es-ES"/>
        </w:rPr>
        <w:t xml:space="preserve"> opera</w:t>
      </w:r>
      <w:r>
        <w:rPr>
          <w:rFonts w:ascii="Arial" w:hAnsi="Arial" w:cs="Arial"/>
          <w:sz w:val="24"/>
          <w:szCs w:val="24"/>
          <w:lang w:val="es-ES"/>
        </w:rPr>
        <w:t>ba</w:t>
      </w:r>
      <w:r w:rsidRPr="00873C30">
        <w:rPr>
          <w:rFonts w:ascii="Arial" w:hAnsi="Arial" w:cs="Arial"/>
          <w:sz w:val="24"/>
          <w:szCs w:val="24"/>
          <w:lang w:val="es-ES"/>
        </w:rPr>
        <w:t xml:space="preserve"> el equipo (ºT</w:t>
      </w:r>
      <w:r>
        <w:rPr>
          <w:rFonts w:ascii="Arial" w:hAnsi="Arial" w:cs="Arial"/>
          <w:sz w:val="24"/>
          <w:szCs w:val="24"/>
          <w:lang w:val="es-ES"/>
        </w:rPr>
        <w:t xml:space="preserve"> </w:t>
      </w:r>
      <w:r w:rsidRPr="00873C30">
        <w:rPr>
          <w:rFonts w:ascii="Arial" w:hAnsi="Arial" w:cs="Arial"/>
          <w:sz w:val="24"/>
          <w:szCs w:val="24"/>
          <w:lang w:val="es-ES"/>
        </w:rPr>
        <w:t>=</w:t>
      </w:r>
      <w:r>
        <w:rPr>
          <w:rFonts w:ascii="Arial" w:hAnsi="Arial" w:cs="Arial"/>
          <w:sz w:val="24"/>
          <w:szCs w:val="24"/>
          <w:lang w:val="es-ES"/>
        </w:rPr>
        <w:t xml:space="preserve"> -35 ºC</w:t>
      </w:r>
      <w:r w:rsidRPr="00873C30">
        <w:rPr>
          <w:rFonts w:ascii="Arial" w:hAnsi="Arial" w:cs="Arial"/>
          <w:sz w:val="24"/>
          <w:szCs w:val="24"/>
          <w:lang w:val="es-ES"/>
        </w:rPr>
        <w:t>, t=</w:t>
      </w:r>
      <w:r>
        <w:rPr>
          <w:rFonts w:ascii="Arial" w:hAnsi="Arial" w:cs="Arial"/>
          <w:sz w:val="24"/>
          <w:szCs w:val="24"/>
          <w:lang w:val="es-ES"/>
        </w:rPr>
        <w:t xml:space="preserve"> 5</w:t>
      </w:r>
      <w:r w:rsidRPr="00873C30">
        <w:rPr>
          <w:rFonts w:ascii="Arial" w:hAnsi="Arial" w:cs="Arial"/>
          <w:sz w:val="24"/>
          <w:szCs w:val="24"/>
          <w:lang w:val="es-ES"/>
        </w:rPr>
        <w:t xml:space="preserve"> minutos). </w:t>
      </w:r>
    </w:p>
    <w:p w:rsidR="0087144D" w:rsidRDefault="0087144D" w:rsidP="0087144D">
      <w:pPr>
        <w:tabs>
          <w:tab w:val="left" w:pos="1134"/>
          <w:tab w:val="left" w:pos="1560"/>
        </w:tabs>
        <w:spacing w:after="0" w:line="480" w:lineRule="auto"/>
        <w:ind w:left="851" w:right="56"/>
        <w:jc w:val="both"/>
        <w:rPr>
          <w:rFonts w:ascii="Arial" w:hAnsi="Arial" w:cs="Arial"/>
          <w:sz w:val="24"/>
          <w:szCs w:val="24"/>
          <w:lang w:val="es-ES"/>
        </w:rPr>
      </w:pPr>
    </w:p>
    <w:p w:rsidR="0087144D" w:rsidRPr="00873C30" w:rsidRDefault="0087144D" w:rsidP="0087144D">
      <w:pPr>
        <w:tabs>
          <w:tab w:val="left" w:pos="1134"/>
          <w:tab w:val="left" w:pos="1560"/>
        </w:tabs>
        <w:spacing w:after="0" w:line="480" w:lineRule="auto"/>
        <w:ind w:left="851" w:right="56"/>
        <w:jc w:val="both"/>
        <w:rPr>
          <w:rFonts w:ascii="Arial" w:hAnsi="Arial" w:cs="Arial"/>
          <w:sz w:val="24"/>
          <w:szCs w:val="24"/>
          <w:lang w:val="es-ES"/>
        </w:rPr>
      </w:pPr>
      <w:r w:rsidRPr="00873C30">
        <w:rPr>
          <w:rFonts w:ascii="Arial" w:hAnsi="Arial" w:cs="Arial"/>
          <w:sz w:val="24"/>
          <w:szCs w:val="24"/>
          <w:lang w:val="es-ES"/>
        </w:rPr>
        <w:lastRenderedPageBreak/>
        <w:t xml:space="preserve">Dicho experimento se detalla más adelante en el </w:t>
      </w:r>
      <w:r>
        <w:rPr>
          <w:rFonts w:ascii="Arial" w:hAnsi="Arial" w:cs="Arial"/>
          <w:sz w:val="24"/>
          <w:szCs w:val="24"/>
          <w:lang w:val="es-ES"/>
        </w:rPr>
        <w:t>capítulo</w:t>
      </w:r>
      <w:r w:rsidRPr="00873C30">
        <w:rPr>
          <w:rFonts w:ascii="Arial" w:hAnsi="Arial" w:cs="Arial"/>
          <w:sz w:val="24"/>
          <w:szCs w:val="24"/>
          <w:lang w:val="es-ES"/>
        </w:rPr>
        <w:t xml:space="preserve"> 3, donde se busca establecer si existe o no un cambio considerable en la textura del producto final. </w:t>
      </w:r>
    </w:p>
    <w:p w:rsidR="0087144D" w:rsidRDefault="0087144D" w:rsidP="0087144D">
      <w:pPr>
        <w:tabs>
          <w:tab w:val="left" w:pos="1134"/>
          <w:tab w:val="left" w:pos="1560"/>
        </w:tabs>
        <w:spacing w:after="0" w:line="240" w:lineRule="auto"/>
        <w:ind w:left="851" w:right="57"/>
        <w:jc w:val="both"/>
        <w:rPr>
          <w:rFonts w:ascii="Arial" w:hAnsi="Arial" w:cs="Arial"/>
          <w:sz w:val="24"/>
          <w:szCs w:val="24"/>
          <w:lang w:val="es-ES"/>
        </w:rPr>
      </w:pPr>
    </w:p>
    <w:p w:rsidR="0087144D" w:rsidRDefault="0087144D" w:rsidP="0087144D">
      <w:pPr>
        <w:tabs>
          <w:tab w:val="left" w:pos="1134"/>
          <w:tab w:val="left" w:pos="1560"/>
        </w:tabs>
        <w:spacing w:after="0" w:line="480" w:lineRule="auto"/>
        <w:ind w:left="851" w:right="56"/>
        <w:jc w:val="both"/>
        <w:rPr>
          <w:rFonts w:ascii="Arial" w:hAnsi="Arial" w:cs="Arial"/>
          <w:sz w:val="24"/>
          <w:szCs w:val="24"/>
          <w:lang w:val="es-ES"/>
        </w:rPr>
      </w:pPr>
      <w:r w:rsidRPr="00873C30">
        <w:rPr>
          <w:rFonts w:ascii="Arial" w:hAnsi="Arial" w:cs="Arial"/>
          <w:sz w:val="24"/>
          <w:szCs w:val="24"/>
          <w:lang w:val="es-ES"/>
        </w:rPr>
        <w:t xml:space="preserve">Después se evaluarán los resultados obtenidos respecto a la textura del camarón y la formación de cristales con los datos que </w:t>
      </w:r>
      <w:r>
        <w:rPr>
          <w:rFonts w:ascii="Arial" w:hAnsi="Arial" w:cs="Arial"/>
          <w:sz w:val="24"/>
          <w:szCs w:val="24"/>
          <w:lang w:val="es-ES"/>
        </w:rPr>
        <w:t>se obtenga</w:t>
      </w:r>
      <w:r w:rsidRPr="00873C30">
        <w:rPr>
          <w:rFonts w:ascii="Arial" w:hAnsi="Arial" w:cs="Arial"/>
          <w:sz w:val="24"/>
          <w:szCs w:val="24"/>
          <w:lang w:val="es-ES"/>
        </w:rPr>
        <w:t xml:space="preserve"> una vez realizado el cambio de válvulas en el equipo de Aire Forzado el cual se det</w:t>
      </w:r>
      <w:r>
        <w:rPr>
          <w:rFonts w:ascii="Arial" w:hAnsi="Arial" w:cs="Arial"/>
          <w:sz w:val="24"/>
          <w:szCs w:val="24"/>
          <w:lang w:val="es-ES"/>
        </w:rPr>
        <w:t>alló</w:t>
      </w:r>
      <w:r w:rsidRPr="00873C30">
        <w:rPr>
          <w:rFonts w:ascii="Arial" w:hAnsi="Arial" w:cs="Arial"/>
          <w:sz w:val="24"/>
          <w:szCs w:val="24"/>
          <w:lang w:val="es-ES"/>
        </w:rPr>
        <w:t xml:space="preserve"> en el enunciado anterior. </w:t>
      </w:r>
    </w:p>
    <w:p w:rsidR="0087144D" w:rsidRDefault="0087144D" w:rsidP="0087144D">
      <w:pPr>
        <w:tabs>
          <w:tab w:val="left" w:pos="1134"/>
          <w:tab w:val="left" w:pos="1560"/>
        </w:tabs>
        <w:spacing w:after="0" w:line="240" w:lineRule="auto"/>
        <w:ind w:left="851" w:right="57"/>
        <w:jc w:val="both"/>
        <w:rPr>
          <w:rFonts w:ascii="Arial" w:hAnsi="Arial" w:cs="Arial"/>
          <w:sz w:val="24"/>
          <w:szCs w:val="24"/>
          <w:lang w:val="es-ES"/>
        </w:rPr>
      </w:pPr>
    </w:p>
    <w:p w:rsidR="0087144D" w:rsidRPr="00873C30" w:rsidRDefault="0087144D" w:rsidP="0087144D">
      <w:pPr>
        <w:tabs>
          <w:tab w:val="left" w:pos="1134"/>
          <w:tab w:val="left" w:pos="1560"/>
        </w:tabs>
        <w:spacing w:after="0" w:line="480" w:lineRule="auto"/>
        <w:ind w:left="851" w:right="56"/>
        <w:jc w:val="both"/>
        <w:rPr>
          <w:rFonts w:ascii="Arial" w:hAnsi="Arial" w:cs="Arial"/>
          <w:sz w:val="24"/>
          <w:szCs w:val="24"/>
          <w:lang w:val="es-ES"/>
        </w:rPr>
      </w:pPr>
      <w:r w:rsidRPr="00873C30">
        <w:rPr>
          <w:rFonts w:ascii="Arial" w:hAnsi="Arial" w:cs="Arial"/>
          <w:sz w:val="24"/>
          <w:szCs w:val="24"/>
          <w:lang w:val="es-ES"/>
        </w:rPr>
        <w:t>Las temperaturas alcanzadas por el equipo, co</w:t>
      </w:r>
      <w:r>
        <w:rPr>
          <w:rFonts w:ascii="Arial" w:hAnsi="Arial" w:cs="Arial"/>
          <w:sz w:val="24"/>
          <w:szCs w:val="24"/>
          <w:lang w:val="es-ES"/>
        </w:rPr>
        <w:t>n el cambo de válvulas, alcanza</w:t>
      </w:r>
      <w:r w:rsidRPr="00873C30">
        <w:rPr>
          <w:rFonts w:ascii="Arial" w:hAnsi="Arial" w:cs="Arial"/>
          <w:sz w:val="24"/>
          <w:szCs w:val="24"/>
          <w:lang w:val="es-ES"/>
        </w:rPr>
        <w:t xml:space="preserve"> temperaturas de -40 ºC del refrigerante y -37</w:t>
      </w:r>
      <w:r>
        <w:rPr>
          <w:rFonts w:ascii="Arial" w:hAnsi="Arial" w:cs="Arial"/>
          <w:sz w:val="24"/>
          <w:szCs w:val="24"/>
          <w:lang w:val="es-ES"/>
        </w:rPr>
        <w:t xml:space="preserve"> </w:t>
      </w:r>
      <w:r w:rsidRPr="00873C30">
        <w:rPr>
          <w:rFonts w:ascii="Arial" w:hAnsi="Arial" w:cs="Arial"/>
          <w:sz w:val="24"/>
          <w:szCs w:val="24"/>
          <w:lang w:val="es-ES"/>
        </w:rPr>
        <w:t xml:space="preserve">ºC de proceso, para lo cual se estima un tiempo de </w:t>
      </w:r>
      <w:r>
        <w:rPr>
          <w:rFonts w:ascii="Arial" w:hAnsi="Arial" w:cs="Arial"/>
          <w:sz w:val="24"/>
          <w:szCs w:val="24"/>
          <w:lang w:val="es-ES"/>
        </w:rPr>
        <w:t>residencia por el equipo</w:t>
      </w:r>
      <w:r w:rsidRPr="00873C30">
        <w:rPr>
          <w:rFonts w:ascii="Arial" w:hAnsi="Arial" w:cs="Arial"/>
          <w:sz w:val="24"/>
          <w:szCs w:val="24"/>
          <w:lang w:val="es-ES"/>
        </w:rPr>
        <w:t xml:space="preserve"> menor (4 minutos)</w:t>
      </w:r>
      <w:r>
        <w:rPr>
          <w:rFonts w:ascii="Arial" w:hAnsi="Arial" w:cs="Arial"/>
          <w:sz w:val="24"/>
          <w:szCs w:val="24"/>
          <w:lang w:val="es-ES"/>
        </w:rPr>
        <w:t>,</w:t>
      </w:r>
      <w:r w:rsidRPr="00873C30">
        <w:rPr>
          <w:rFonts w:ascii="Arial" w:hAnsi="Arial" w:cs="Arial"/>
          <w:sz w:val="24"/>
          <w:szCs w:val="24"/>
          <w:lang w:val="es-ES"/>
        </w:rPr>
        <w:t xml:space="preserve"> mejorando el proceso de congelación.</w:t>
      </w:r>
    </w:p>
    <w:p w:rsidR="0087144D" w:rsidRPr="00873C30" w:rsidRDefault="0087144D" w:rsidP="0087144D">
      <w:pPr>
        <w:tabs>
          <w:tab w:val="left" w:pos="1134"/>
          <w:tab w:val="left" w:pos="1560"/>
        </w:tabs>
        <w:spacing w:after="0" w:line="480" w:lineRule="auto"/>
        <w:ind w:left="851" w:right="56"/>
        <w:jc w:val="both"/>
        <w:rPr>
          <w:rFonts w:ascii="Arial" w:hAnsi="Arial" w:cs="Arial"/>
          <w:sz w:val="24"/>
          <w:szCs w:val="24"/>
          <w:lang w:val="es-ES"/>
        </w:rPr>
      </w:pPr>
    </w:p>
    <w:p w:rsidR="0087144D" w:rsidRDefault="0087144D" w:rsidP="0087144D">
      <w:pPr>
        <w:tabs>
          <w:tab w:val="left" w:pos="1134"/>
          <w:tab w:val="left" w:pos="1560"/>
        </w:tabs>
        <w:spacing w:after="0" w:line="480" w:lineRule="auto"/>
        <w:ind w:left="851" w:right="56"/>
        <w:jc w:val="both"/>
        <w:rPr>
          <w:rFonts w:ascii="Arial" w:hAnsi="Arial" w:cs="Arial"/>
          <w:sz w:val="24"/>
          <w:szCs w:val="24"/>
          <w:lang w:val="es-ES"/>
        </w:rPr>
      </w:pPr>
    </w:p>
    <w:p w:rsidR="0087144D" w:rsidRDefault="0087144D" w:rsidP="0087144D">
      <w:pPr>
        <w:tabs>
          <w:tab w:val="left" w:pos="1134"/>
          <w:tab w:val="left" w:pos="1560"/>
        </w:tabs>
        <w:spacing w:after="0" w:line="480" w:lineRule="auto"/>
        <w:ind w:left="851" w:right="56"/>
        <w:jc w:val="both"/>
        <w:rPr>
          <w:rFonts w:ascii="Arial" w:hAnsi="Arial" w:cs="Arial"/>
          <w:sz w:val="24"/>
          <w:szCs w:val="24"/>
          <w:lang w:val="es-ES"/>
        </w:rPr>
      </w:pPr>
    </w:p>
    <w:p w:rsidR="0087144D" w:rsidRDefault="0087144D" w:rsidP="0087144D">
      <w:pPr>
        <w:tabs>
          <w:tab w:val="left" w:pos="1134"/>
          <w:tab w:val="left" w:pos="1560"/>
        </w:tabs>
        <w:spacing w:after="0" w:line="480" w:lineRule="auto"/>
        <w:ind w:left="851" w:right="56"/>
        <w:jc w:val="both"/>
        <w:rPr>
          <w:rFonts w:ascii="Arial" w:hAnsi="Arial" w:cs="Arial"/>
          <w:sz w:val="24"/>
          <w:szCs w:val="24"/>
          <w:lang w:val="es-ES"/>
        </w:rPr>
      </w:pPr>
    </w:p>
    <w:p w:rsidR="0087144D" w:rsidRDefault="0087144D" w:rsidP="0087144D">
      <w:pPr>
        <w:tabs>
          <w:tab w:val="left" w:pos="1134"/>
          <w:tab w:val="left" w:pos="1560"/>
        </w:tabs>
        <w:spacing w:after="0" w:line="480" w:lineRule="auto"/>
        <w:ind w:left="851" w:right="56"/>
        <w:jc w:val="both"/>
        <w:rPr>
          <w:rFonts w:ascii="Arial" w:hAnsi="Arial" w:cs="Arial"/>
          <w:sz w:val="24"/>
          <w:szCs w:val="24"/>
          <w:lang w:val="es-ES"/>
        </w:rPr>
      </w:pPr>
    </w:p>
    <w:p w:rsidR="0087144D" w:rsidRDefault="0087144D" w:rsidP="0087144D">
      <w:pPr>
        <w:tabs>
          <w:tab w:val="left" w:pos="1134"/>
          <w:tab w:val="left" w:pos="1560"/>
        </w:tabs>
        <w:spacing w:after="0" w:line="480" w:lineRule="auto"/>
        <w:ind w:left="851" w:right="56"/>
        <w:jc w:val="both"/>
        <w:rPr>
          <w:rFonts w:ascii="Arial" w:hAnsi="Arial" w:cs="Arial"/>
          <w:sz w:val="24"/>
          <w:szCs w:val="24"/>
          <w:lang w:val="es-ES"/>
        </w:rPr>
      </w:pPr>
    </w:p>
    <w:p w:rsidR="0087144D" w:rsidRDefault="0087144D" w:rsidP="0087144D">
      <w:pPr>
        <w:tabs>
          <w:tab w:val="left" w:pos="1134"/>
          <w:tab w:val="left" w:pos="1560"/>
        </w:tabs>
        <w:spacing w:after="0" w:line="480" w:lineRule="auto"/>
        <w:ind w:left="851" w:right="56"/>
        <w:jc w:val="both"/>
        <w:rPr>
          <w:rFonts w:ascii="Arial" w:hAnsi="Arial" w:cs="Arial"/>
          <w:sz w:val="24"/>
          <w:szCs w:val="24"/>
          <w:lang w:val="es-ES"/>
        </w:rPr>
      </w:pPr>
    </w:p>
    <w:p w:rsidR="0087144D" w:rsidRDefault="0087144D" w:rsidP="0087144D">
      <w:pPr>
        <w:tabs>
          <w:tab w:val="left" w:pos="1134"/>
          <w:tab w:val="left" w:pos="1560"/>
        </w:tabs>
        <w:spacing w:after="0" w:line="480" w:lineRule="auto"/>
        <w:ind w:left="851" w:right="56"/>
        <w:jc w:val="both"/>
        <w:rPr>
          <w:rFonts w:ascii="Arial" w:hAnsi="Arial" w:cs="Arial"/>
          <w:sz w:val="24"/>
          <w:szCs w:val="24"/>
          <w:lang w:val="es-ES"/>
        </w:rPr>
      </w:pPr>
    </w:p>
    <w:p w:rsidR="0087144D" w:rsidRDefault="0087144D" w:rsidP="0087144D">
      <w:pPr>
        <w:tabs>
          <w:tab w:val="left" w:pos="1134"/>
          <w:tab w:val="left" w:pos="1560"/>
        </w:tabs>
        <w:spacing w:after="0" w:line="480" w:lineRule="auto"/>
        <w:ind w:left="851" w:right="56"/>
        <w:jc w:val="both"/>
        <w:rPr>
          <w:rFonts w:ascii="Arial" w:hAnsi="Arial" w:cs="Arial"/>
          <w:sz w:val="24"/>
          <w:szCs w:val="24"/>
          <w:lang w:val="es-ES"/>
        </w:rPr>
      </w:pPr>
    </w:p>
    <w:p w:rsidR="0087144D" w:rsidRDefault="0087144D" w:rsidP="0087144D">
      <w:pPr>
        <w:tabs>
          <w:tab w:val="left" w:pos="1134"/>
          <w:tab w:val="left" w:pos="1560"/>
        </w:tabs>
        <w:spacing w:after="0" w:line="480" w:lineRule="auto"/>
        <w:ind w:left="851" w:right="56"/>
        <w:jc w:val="both"/>
        <w:rPr>
          <w:rFonts w:ascii="Arial" w:hAnsi="Arial" w:cs="Arial"/>
          <w:sz w:val="24"/>
          <w:szCs w:val="24"/>
          <w:lang w:val="es-ES"/>
        </w:rPr>
      </w:pPr>
    </w:p>
    <w:p w:rsidR="0087144D" w:rsidRPr="000C3964" w:rsidRDefault="0087144D" w:rsidP="0087144D">
      <w:pPr>
        <w:tabs>
          <w:tab w:val="left" w:pos="567"/>
          <w:tab w:val="left" w:pos="9923"/>
        </w:tabs>
        <w:spacing w:after="0" w:line="240" w:lineRule="auto"/>
        <w:ind w:left="851" w:right="57"/>
        <w:jc w:val="center"/>
        <w:rPr>
          <w:rFonts w:ascii="Arial" w:hAnsi="Arial" w:cs="Arial"/>
          <w:b/>
          <w:caps/>
          <w:sz w:val="24"/>
          <w:szCs w:val="24"/>
          <w:lang w:val="es-ES"/>
        </w:rPr>
      </w:pPr>
    </w:p>
    <w:p w:rsidR="0087144D" w:rsidRPr="000C3964" w:rsidRDefault="0087144D" w:rsidP="0087144D">
      <w:pPr>
        <w:tabs>
          <w:tab w:val="left" w:pos="567"/>
          <w:tab w:val="left" w:pos="9923"/>
        </w:tabs>
        <w:spacing w:after="0" w:line="240" w:lineRule="auto"/>
        <w:ind w:left="851" w:right="57"/>
        <w:jc w:val="center"/>
        <w:rPr>
          <w:rFonts w:ascii="Arial" w:hAnsi="Arial" w:cs="Arial"/>
          <w:b/>
          <w:caps/>
          <w:sz w:val="24"/>
          <w:szCs w:val="24"/>
          <w:lang w:val="es-ES"/>
        </w:rPr>
      </w:pPr>
    </w:p>
    <w:p w:rsidR="0087144D" w:rsidRPr="000C3964" w:rsidRDefault="0087144D" w:rsidP="0087144D">
      <w:pPr>
        <w:tabs>
          <w:tab w:val="left" w:pos="567"/>
          <w:tab w:val="left" w:pos="9923"/>
        </w:tabs>
        <w:spacing w:after="0" w:line="240" w:lineRule="auto"/>
        <w:ind w:left="851" w:right="57"/>
        <w:jc w:val="center"/>
        <w:rPr>
          <w:rFonts w:ascii="Arial" w:hAnsi="Arial" w:cs="Arial"/>
          <w:b/>
          <w:caps/>
          <w:sz w:val="24"/>
          <w:szCs w:val="24"/>
          <w:lang w:val="es-ES"/>
        </w:rPr>
      </w:pPr>
    </w:p>
    <w:p w:rsidR="0087144D" w:rsidRPr="000C3964" w:rsidRDefault="0087144D" w:rsidP="0087144D">
      <w:pPr>
        <w:tabs>
          <w:tab w:val="left" w:pos="567"/>
          <w:tab w:val="left" w:pos="9923"/>
        </w:tabs>
        <w:spacing w:after="0" w:line="240" w:lineRule="auto"/>
        <w:ind w:left="851" w:right="57"/>
        <w:jc w:val="center"/>
        <w:rPr>
          <w:rFonts w:ascii="Arial" w:hAnsi="Arial" w:cs="Arial"/>
          <w:b/>
          <w:caps/>
          <w:sz w:val="24"/>
          <w:szCs w:val="24"/>
          <w:lang w:val="es-ES"/>
        </w:rPr>
      </w:pPr>
    </w:p>
    <w:p w:rsidR="0087144D" w:rsidRPr="000C3964" w:rsidRDefault="0087144D" w:rsidP="0087144D">
      <w:pPr>
        <w:tabs>
          <w:tab w:val="left" w:pos="567"/>
          <w:tab w:val="left" w:pos="9923"/>
        </w:tabs>
        <w:spacing w:after="0" w:line="240" w:lineRule="auto"/>
        <w:ind w:left="851" w:right="57"/>
        <w:jc w:val="center"/>
        <w:rPr>
          <w:rFonts w:ascii="Arial" w:hAnsi="Arial" w:cs="Arial"/>
          <w:b/>
          <w:caps/>
          <w:sz w:val="24"/>
          <w:szCs w:val="24"/>
          <w:lang w:val="es-ES"/>
        </w:rPr>
      </w:pPr>
    </w:p>
    <w:p w:rsidR="0087144D" w:rsidRPr="000C3964" w:rsidRDefault="0087144D" w:rsidP="0087144D">
      <w:pPr>
        <w:tabs>
          <w:tab w:val="left" w:pos="567"/>
          <w:tab w:val="left" w:pos="9923"/>
        </w:tabs>
        <w:spacing w:after="0" w:line="240" w:lineRule="auto"/>
        <w:ind w:left="851" w:right="57"/>
        <w:jc w:val="center"/>
        <w:rPr>
          <w:rFonts w:ascii="Arial" w:hAnsi="Arial" w:cs="Arial"/>
          <w:b/>
          <w:caps/>
          <w:sz w:val="24"/>
          <w:szCs w:val="24"/>
          <w:lang w:val="es-ES"/>
        </w:rPr>
      </w:pPr>
    </w:p>
    <w:p w:rsidR="0087144D" w:rsidRPr="000C3964" w:rsidRDefault="0087144D" w:rsidP="0087144D">
      <w:pPr>
        <w:tabs>
          <w:tab w:val="left" w:pos="567"/>
          <w:tab w:val="left" w:pos="9923"/>
        </w:tabs>
        <w:spacing w:after="0" w:line="240" w:lineRule="auto"/>
        <w:ind w:right="57"/>
        <w:jc w:val="center"/>
        <w:rPr>
          <w:rFonts w:ascii="Arial" w:hAnsi="Arial" w:cs="Arial"/>
          <w:b/>
          <w:caps/>
          <w:sz w:val="48"/>
          <w:szCs w:val="24"/>
          <w:lang w:val="es-ES"/>
        </w:rPr>
      </w:pPr>
      <w:r w:rsidRPr="000C3964">
        <w:rPr>
          <w:rFonts w:ascii="Arial" w:hAnsi="Arial" w:cs="Arial"/>
          <w:b/>
          <w:caps/>
          <w:sz w:val="48"/>
          <w:szCs w:val="24"/>
          <w:lang w:val="es-ES"/>
        </w:rPr>
        <w:t>CapÍtulo 3</w:t>
      </w:r>
    </w:p>
    <w:p w:rsidR="0087144D" w:rsidRPr="000C3964" w:rsidRDefault="0087144D" w:rsidP="0087144D">
      <w:pPr>
        <w:tabs>
          <w:tab w:val="left" w:pos="567"/>
          <w:tab w:val="left" w:pos="9923"/>
        </w:tabs>
        <w:spacing w:after="0" w:line="240" w:lineRule="auto"/>
        <w:ind w:left="851" w:right="57"/>
        <w:jc w:val="center"/>
        <w:rPr>
          <w:rFonts w:ascii="Arial" w:hAnsi="Arial" w:cs="Arial"/>
          <w:b/>
          <w:caps/>
          <w:sz w:val="24"/>
          <w:szCs w:val="24"/>
          <w:lang w:val="es-ES"/>
        </w:rPr>
      </w:pPr>
    </w:p>
    <w:p w:rsidR="0087144D" w:rsidRPr="000C3964" w:rsidRDefault="0087144D" w:rsidP="0087144D">
      <w:pPr>
        <w:tabs>
          <w:tab w:val="left" w:pos="567"/>
          <w:tab w:val="left" w:pos="9923"/>
        </w:tabs>
        <w:spacing w:after="0" w:line="240" w:lineRule="auto"/>
        <w:ind w:left="851" w:right="57"/>
        <w:jc w:val="center"/>
        <w:rPr>
          <w:rFonts w:ascii="Arial" w:hAnsi="Arial" w:cs="Arial"/>
          <w:b/>
          <w:caps/>
          <w:sz w:val="24"/>
          <w:szCs w:val="24"/>
          <w:lang w:val="es-ES"/>
        </w:rPr>
      </w:pPr>
    </w:p>
    <w:p w:rsidR="0087144D" w:rsidRPr="000C3964" w:rsidRDefault="0087144D" w:rsidP="0087144D">
      <w:pPr>
        <w:tabs>
          <w:tab w:val="left" w:pos="567"/>
          <w:tab w:val="left" w:pos="9923"/>
        </w:tabs>
        <w:spacing w:after="0" w:line="240" w:lineRule="auto"/>
        <w:ind w:left="851" w:right="57"/>
        <w:jc w:val="center"/>
        <w:rPr>
          <w:rFonts w:ascii="Arial" w:hAnsi="Arial" w:cs="Arial"/>
          <w:b/>
          <w:caps/>
          <w:sz w:val="24"/>
          <w:szCs w:val="24"/>
          <w:lang w:val="es-ES"/>
        </w:rPr>
      </w:pPr>
    </w:p>
    <w:p w:rsidR="0087144D" w:rsidRPr="000C3964" w:rsidRDefault="0087144D" w:rsidP="0087144D">
      <w:pPr>
        <w:pStyle w:val="Prrafodelista"/>
        <w:numPr>
          <w:ilvl w:val="0"/>
          <w:numId w:val="12"/>
        </w:numPr>
        <w:spacing w:after="0" w:line="360" w:lineRule="auto"/>
        <w:ind w:right="57"/>
        <w:jc w:val="both"/>
        <w:rPr>
          <w:rFonts w:ascii="Arial" w:hAnsi="Arial" w:cs="Arial"/>
          <w:b/>
          <w:caps/>
          <w:sz w:val="32"/>
          <w:szCs w:val="24"/>
          <w:lang w:val="es-ES"/>
        </w:rPr>
      </w:pPr>
      <w:r w:rsidRPr="000C3964">
        <w:rPr>
          <w:rFonts w:ascii="Arial" w:hAnsi="Arial" w:cs="Arial"/>
          <w:b/>
          <w:caps/>
          <w:sz w:val="32"/>
          <w:szCs w:val="24"/>
          <w:lang w:val="es-ES"/>
        </w:rPr>
        <w:t>EVALUACIÓN FÍSICA Y SENSORIAL DEL CAMARÓN CONGELADO EN EL SISTEMA COMBINADO.</w:t>
      </w:r>
    </w:p>
    <w:p w:rsidR="0087144D" w:rsidRPr="000C3964" w:rsidRDefault="0087144D" w:rsidP="0087144D">
      <w:pPr>
        <w:tabs>
          <w:tab w:val="left" w:pos="851"/>
        </w:tabs>
        <w:spacing w:after="0" w:line="240" w:lineRule="auto"/>
        <w:ind w:left="420" w:right="51"/>
        <w:jc w:val="both"/>
        <w:rPr>
          <w:rFonts w:ascii="Arial" w:hAnsi="Arial" w:cs="Arial"/>
          <w:sz w:val="24"/>
          <w:szCs w:val="24"/>
          <w:lang w:val="es-ES"/>
        </w:rPr>
      </w:pPr>
    </w:p>
    <w:p w:rsidR="0087144D" w:rsidRDefault="0087144D" w:rsidP="0087144D">
      <w:pPr>
        <w:tabs>
          <w:tab w:val="left" w:pos="851"/>
        </w:tabs>
        <w:spacing w:after="0" w:line="480" w:lineRule="auto"/>
        <w:ind w:left="420" w:right="51"/>
        <w:jc w:val="both"/>
        <w:rPr>
          <w:rFonts w:ascii="Arial" w:hAnsi="Arial" w:cs="Arial"/>
          <w:sz w:val="24"/>
          <w:szCs w:val="24"/>
          <w:lang w:val="es-ES"/>
        </w:rPr>
      </w:pPr>
      <w:r>
        <w:rPr>
          <w:rFonts w:ascii="Arial" w:hAnsi="Arial" w:cs="Arial"/>
          <w:sz w:val="24"/>
          <w:szCs w:val="24"/>
          <w:lang w:val="es-ES"/>
        </w:rPr>
        <w:t>El presente capítulo tiene como objetivo principal, medir los principales problemas que se presentaron en el capítulo 2, como la concentración de cloruros y exudado en el producto final. Con la medición de dichas variables se espera mejorar las características del camarón, ajustando el proceso de congelación.</w:t>
      </w:r>
    </w:p>
    <w:p w:rsidR="0087144D" w:rsidRDefault="0087144D" w:rsidP="0087144D">
      <w:pPr>
        <w:tabs>
          <w:tab w:val="left" w:pos="851"/>
        </w:tabs>
        <w:spacing w:after="0" w:line="240" w:lineRule="auto"/>
        <w:ind w:left="420" w:right="51"/>
        <w:jc w:val="both"/>
        <w:rPr>
          <w:rFonts w:ascii="Arial" w:hAnsi="Arial" w:cs="Arial"/>
          <w:sz w:val="24"/>
          <w:szCs w:val="24"/>
          <w:lang w:val="es-ES"/>
        </w:rPr>
      </w:pPr>
    </w:p>
    <w:p w:rsidR="0087144D" w:rsidRPr="000C3964" w:rsidRDefault="0087144D" w:rsidP="0087144D">
      <w:pPr>
        <w:tabs>
          <w:tab w:val="left" w:pos="851"/>
        </w:tabs>
        <w:spacing w:after="0" w:line="480" w:lineRule="auto"/>
        <w:ind w:left="420" w:right="51"/>
        <w:jc w:val="both"/>
        <w:rPr>
          <w:rFonts w:ascii="Arial" w:hAnsi="Arial" w:cs="Arial"/>
          <w:sz w:val="24"/>
          <w:szCs w:val="24"/>
          <w:lang w:val="es-ES"/>
        </w:rPr>
      </w:pPr>
      <w:r w:rsidRPr="000C3964">
        <w:rPr>
          <w:rFonts w:ascii="Arial" w:hAnsi="Arial" w:cs="Arial"/>
          <w:sz w:val="24"/>
          <w:szCs w:val="24"/>
          <w:lang w:val="es-ES"/>
        </w:rPr>
        <w:t>Para evaluar física y sensorialmente el camarón, se requiere de la adecuada elección de una metodología para l</w:t>
      </w:r>
      <w:r>
        <w:rPr>
          <w:rFonts w:ascii="Arial" w:hAnsi="Arial" w:cs="Arial"/>
          <w:sz w:val="24"/>
          <w:szCs w:val="24"/>
          <w:lang w:val="es-ES"/>
        </w:rPr>
        <w:t>a experimentación, en e</w:t>
      </w:r>
      <w:r w:rsidRPr="000C3964">
        <w:rPr>
          <w:rFonts w:ascii="Arial" w:hAnsi="Arial" w:cs="Arial"/>
          <w:sz w:val="24"/>
          <w:szCs w:val="24"/>
          <w:lang w:val="es-ES"/>
        </w:rPr>
        <w:t>ste proyecto se ha elegido un diseño de experimentos utilizando el modelo 2</w:t>
      </w:r>
      <w:r w:rsidRPr="003D781A">
        <w:rPr>
          <w:rFonts w:ascii="Arial" w:hAnsi="Arial" w:cs="Arial"/>
          <w:sz w:val="24"/>
          <w:szCs w:val="24"/>
          <w:vertAlign w:val="superscript"/>
          <w:lang w:val="es-ES"/>
        </w:rPr>
        <w:t>k</w:t>
      </w:r>
      <w:r w:rsidRPr="000C3964">
        <w:rPr>
          <w:rFonts w:ascii="Arial" w:hAnsi="Arial" w:cs="Arial"/>
          <w:sz w:val="24"/>
          <w:szCs w:val="24"/>
          <w:lang w:val="es-ES"/>
        </w:rPr>
        <w:t xml:space="preserve"> (donde k es el número de variables). En primer  lugar se obtienen las variables más representativas (temperatura, tiempo y densidad de la salmuera), de las cuales la densidad se deja como constante. Por ende</w:t>
      </w:r>
      <w:r>
        <w:rPr>
          <w:rFonts w:ascii="Arial" w:hAnsi="Arial" w:cs="Arial"/>
          <w:sz w:val="24"/>
          <w:szCs w:val="24"/>
          <w:lang w:val="es-ES"/>
        </w:rPr>
        <w:t>,</w:t>
      </w:r>
      <w:r w:rsidRPr="000C3964">
        <w:rPr>
          <w:rFonts w:ascii="Arial" w:hAnsi="Arial" w:cs="Arial"/>
          <w:sz w:val="24"/>
          <w:szCs w:val="24"/>
          <w:lang w:val="es-ES"/>
        </w:rPr>
        <w:t xml:space="preserve"> el modelo 2</w:t>
      </w:r>
      <w:r w:rsidRPr="003D781A">
        <w:rPr>
          <w:rFonts w:ascii="Arial" w:hAnsi="Arial" w:cs="Arial"/>
          <w:sz w:val="24"/>
          <w:szCs w:val="24"/>
          <w:vertAlign w:val="superscript"/>
          <w:lang w:val="es-ES"/>
        </w:rPr>
        <w:t>k</w:t>
      </w:r>
      <w:r w:rsidRPr="000C3964">
        <w:rPr>
          <w:rFonts w:ascii="Arial" w:hAnsi="Arial" w:cs="Arial"/>
          <w:sz w:val="24"/>
          <w:szCs w:val="24"/>
          <w:lang w:val="es-ES"/>
        </w:rPr>
        <w:t xml:space="preserve"> tendría 4 datos (2 de temperatura y 2 de tiempo).</w:t>
      </w:r>
    </w:p>
    <w:p w:rsidR="0087144D" w:rsidRPr="000C3964" w:rsidRDefault="0087144D" w:rsidP="0087144D">
      <w:pPr>
        <w:tabs>
          <w:tab w:val="left" w:pos="851"/>
        </w:tabs>
        <w:spacing w:after="0" w:line="240" w:lineRule="auto"/>
        <w:ind w:left="420" w:right="51"/>
        <w:jc w:val="both"/>
        <w:rPr>
          <w:rFonts w:ascii="Arial" w:hAnsi="Arial" w:cs="Arial"/>
          <w:sz w:val="24"/>
          <w:szCs w:val="24"/>
          <w:lang w:val="es-ES"/>
        </w:rPr>
      </w:pPr>
    </w:p>
    <w:p w:rsidR="0087144D" w:rsidRPr="000C3964" w:rsidRDefault="0087144D" w:rsidP="0087144D">
      <w:pPr>
        <w:tabs>
          <w:tab w:val="left" w:pos="851"/>
        </w:tabs>
        <w:spacing w:after="0" w:line="480" w:lineRule="auto"/>
        <w:ind w:left="420" w:right="51"/>
        <w:jc w:val="both"/>
        <w:rPr>
          <w:rFonts w:ascii="Arial" w:hAnsi="Arial" w:cs="Arial"/>
          <w:sz w:val="24"/>
          <w:szCs w:val="24"/>
          <w:lang w:val="es-ES"/>
        </w:rPr>
      </w:pPr>
      <w:r w:rsidRPr="000C3964">
        <w:rPr>
          <w:rFonts w:ascii="Arial" w:hAnsi="Arial" w:cs="Arial"/>
          <w:sz w:val="24"/>
          <w:szCs w:val="24"/>
          <w:lang w:val="es-ES"/>
        </w:rPr>
        <w:lastRenderedPageBreak/>
        <w:t>Las variables (tiempo y temperatura) atribuyen cambios en el producto tanto en la textura</w:t>
      </w:r>
      <w:r>
        <w:rPr>
          <w:rFonts w:ascii="Arial" w:hAnsi="Arial" w:cs="Arial"/>
          <w:sz w:val="24"/>
          <w:szCs w:val="24"/>
          <w:lang w:val="es-ES"/>
        </w:rPr>
        <w:t xml:space="preserve"> (exudado)</w:t>
      </w:r>
      <w:r w:rsidRPr="000C3964">
        <w:rPr>
          <w:rFonts w:ascii="Arial" w:hAnsi="Arial" w:cs="Arial"/>
          <w:sz w:val="24"/>
          <w:szCs w:val="24"/>
          <w:lang w:val="es-ES"/>
        </w:rPr>
        <w:t xml:space="preserve"> como en el sabor, por lo tanto según registros de tiempos y temperaturas del proceso en el equipo de Salmuera por A</w:t>
      </w:r>
      <w:r>
        <w:rPr>
          <w:rFonts w:ascii="Arial" w:hAnsi="Arial" w:cs="Arial"/>
          <w:sz w:val="24"/>
          <w:szCs w:val="24"/>
          <w:lang w:val="es-ES"/>
        </w:rPr>
        <w:t xml:space="preserve">spersión se </w:t>
      </w:r>
      <w:r w:rsidRPr="000C3964">
        <w:rPr>
          <w:rFonts w:ascii="Arial" w:hAnsi="Arial" w:cs="Arial"/>
          <w:sz w:val="24"/>
          <w:szCs w:val="24"/>
          <w:lang w:val="es-ES"/>
        </w:rPr>
        <w:t xml:space="preserve">encontraron los siguientes rangos de operación (Véase Tabla 3.1.), teniendo en cuenta que </w:t>
      </w:r>
      <w:r>
        <w:rPr>
          <w:rFonts w:ascii="Arial" w:hAnsi="Arial" w:cs="Arial"/>
          <w:sz w:val="24"/>
          <w:szCs w:val="24"/>
          <w:lang w:val="es-ES"/>
        </w:rPr>
        <w:t>dicho</w:t>
      </w:r>
      <w:r w:rsidRPr="000C3964">
        <w:rPr>
          <w:rFonts w:ascii="Arial" w:hAnsi="Arial" w:cs="Arial"/>
          <w:sz w:val="24"/>
          <w:szCs w:val="24"/>
          <w:lang w:val="es-ES"/>
        </w:rPr>
        <w:t xml:space="preserve"> análisis servirá para evaluar el proceso cuando se encuentre a ºT= -15 ºC, t= </w:t>
      </w:r>
      <w:r>
        <w:rPr>
          <w:rFonts w:ascii="Arial" w:hAnsi="Arial" w:cs="Arial"/>
          <w:sz w:val="24"/>
          <w:szCs w:val="24"/>
          <w:lang w:val="es-ES"/>
        </w:rPr>
        <w:t>300 segundos.</w:t>
      </w:r>
    </w:p>
    <w:p w:rsidR="0087144D" w:rsidRPr="000C3964" w:rsidRDefault="00797967" w:rsidP="0087144D">
      <w:pPr>
        <w:tabs>
          <w:tab w:val="left" w:pos="851"/>
        </w:tabs>
        <w:spacing w:after="0" w:line="240" w:lineRule="auto"/>
        <w:ind w:left="420" w:right="51"/>
        <w:rPr>
          <w:rFonts w:ascii="Arial" w:hAnsi="Arial" w:cs="Arial"/>
          <w:b/>
          <w:sz w:val="24"/>
          <w:szCs w:val="24"/>
          <w:lang w:val="es-ES"/>
        </w:rPr>
      </w:pPr>
      <w:r>
        <w:rPr>
          <w:rFonts w:ascii="Arial" w:hAnsi="Arial" w:cs="Arial"/>
          <w:noProof/>
          <w:lang w:val="es-ES" w:eastAsia="es-ES"/>
        </w:rPr>
        <w:drawing>
          <wp:anchor distT="0" distB="0" distL="114300" distR="114300" simplePos="0" relativeHeight="251718144" behindDoc="0" locked="0" layoutInCell="1" allowOverlap="1">
            <wp:simplePos x="0" y="0"/>
            <wp:positionH relativeFrom="column">
              <wp:posOffset>902970</wp:posOffset>
            </wp:positionH>
            <wp:positionV relativeFrom="paragraph">
              <wp:posOffset>97790</wp:posOffset>
            </wp:positionV>
            <wp:extent cx="3867150" cy="776605"/>
            <wp:effectExtent l="19050" t="0" r="0" b="0"/>
            <wp:wrapNone/>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51"/>
                    <a:srcRect l="37146" t="71420" r="28258" b="21333"/>
                    <a:stretch>
                      <a:fillRect/>
                    </a:stretch>
                  </pic:blipFill>
                  <pic:spPr bwMode="auto">
                    <a:xfrm>
                      <a:off x="0" y="0"/>
                      <a:ext cx="3867150" cy="776605"/>
                    </a:xfrm>
                    <a:prstGeom prst="rect">
                      <a:avLst/>
                    </a:prstGeom>
                    <a:noFill/>
                    <a:ln w="9525">
                      <a:noFill/>
                      <a:miter lim="800000"/>
                      <a:headEnd/>
                      <a:tailEnd/>
                    </a:ln>
                  </pic:spPr>
                </pic:pic>
              </a:graphicData>
            </a:graphic>
          </wp:anchor>
        </w:drawing>
      </w:r>
    </w:p>
    <w:p w:rsidR="0087144D" w:rsidRPr="000C3964" w:rsidRDefault="0087144D" w:rsidP="0087144D">
      <w:pPr>
        <w:tabs>
          <w:tab w:val="left" w:pos="851"/>
        </w:tabs>
        <w:spacing w:after="0" w:line="480" w:lineRule="auto"/>
        <w:ind w:left="420" w:right="51"/>
        <w:rPr>
          <w:rFonts w:ascii="Arial" w:hAnsi="Arial" w:cs="Arial"/>
          <w:sz w:val="20"/>
          <w:szCs w:val="24"/>
          <w:lang w:val="es-ES"/>
        </w:rPr>
      </w:pPr>
    </w:p>
    <w:p w:rsidR="0087144D" w:rsidRPr="000C3964" w:rsidRDefault="0087144D" w:rsidP="0087144D">
      <w:pPr>
        <w:tabs>
          <w:tab w:val="left" w:pos="851"/>
        </w:tabs>
        <w:spacing w:after="0" w:line="240" w:lineRule="auto"/>
        <w:ind w:left="420" w:right="51"/>
        <w:jc w:val="center"/>
        <w:rPr>
          <w:rFonts w:ascii="Arial" w:hAnsi="Arial" w:cs="Arial"/>
          <w:sz w:val="20"/>
          <w:szCs w:val="24"/>
          <w:lang w:val="es-ES"/>
        </w:rPr>
      </w:pPr>
    </w:p>
    <w:p w:rsidR="0087144D" w:rsidRDefault="0087144D" w:rsidP="0087144D">
      <w:pPr>
        <w:tabs>
          <w:tab w:val="left" w:pos="851"/>
        </w:tabs>
        <w:spacing w:after="0" w:line="240" w:lineRule="auto"/>
        <w:ind w:left="420" w:right="51"/>
        <w:jc w:val="center"/>
        <w:rPr>
          <w:rFonts w:ascii="Arial" w:hAnsi="Arial" w:cs="Arial"/>
          <w:sz w:val="20"/>
          <w:szCs w:val="24"/>
          <w:lang w:val="es-ES"/>
        </w:rPr>
      </w:pPr>
    </w:p>
    <w:p w:rsidR="0087144D" w:rsidRDefault="0087144D" w:rsidP="0087144D">
      <w:pPr>
        <w:tabs>
          <w:tab w:val="left" w:pos="851"/>
        </w:tabs>
        <w:spacing w:after="0" w:line="360" w:lineRule="auto"/>
        <w:ind w:left="420" w:right="51"/>
        <w:jc w:val="center"/>
        <w:rPr>
          <w:rFonts w:ascii="Arial" w:hAnsi="Arial" w:cs="Arial"/>
          <w:sz w:val="20"/>
          <w:szCs w:val="24"/>
          <w:lang w:val="es-ES"/>
        </w:rPr>
      </w:pPr>
    </w:p>
    <w:p w:rsidR="0087144D" w:rsidRPr="000C3964" w:rsidRDefault="0087144D" w:rsidP="0087144D">
      <w:pPr>
        <w:tabs>
          <w:tab w:val="left" w:pos="851"/>
        </w:tabs>
        <w:spacing w:after="0" w:line="240" w:lineRule="auto"/>
        <w:ind w:left="420" w:right="51"/>
        <w:jc w:val="center"/>
        <w:rPr>
          <w:rFonts w:ascii="Arial" w:hAnsi="Arial" w:cs="Arial"/>
          <w:sz w:val="20"/>
          <w:szCs w:val="24"/>
          <w:lang w:val="es-ES"/>
        </w:rPr>
      </w:pPr>
      <w:r w:rsidRPr="000C3964">
        <w:rPr>
          <w:rFonts w:ascii="Arial" w:hAnsi="Arial" w:cs="Arial"/>
          <w:sz w:val="20"/>
          <w:szCs w:val="24"/>
          <w:lang w:val="es-ES"/>
        </w:rPr>
        <w:t>Tabla 3.1. Rangos Operacionales de Tiempo y Temperatura de Proceso en el Equipo de Salmuera por A</w:t>
      </w:r>
      <w:r>
        <w:rPr>
          <w:rFonts w:ascii="Arial" w:hAnsi="Arial" w:cs="Arial"/>
          <w:sz w:val="20"/>
          <w:szCs w:val="24"/>
          <w:lang w:val="es-ES"/>
        </w:rPr>
        <w:t>spersión</w:t>
      </w:r>
    </w:p>
    <w:p w:rsidR="0087144D" w:rsidRDefault="0087144D" w:rsidP="0087144D">
      <w:pPr>
        <w:tabs>
          <w:tab w:val="left" w:pos="851"/>
        </w:tabs>
        <w:spacing w:after="0" w:line="240" w:lineRule="auto"/>
        <w:ind w:left="420" w:right="51"/>
        <w:jc w:val="both"/>
        <w:rPr>
          <w:rFonts w:ascii="Arial" w:hAnsi="Arial" w:cs="Arial"/>
          <w:sz w:val="24"/>
          <w:szCs w:val="24"/>
          <w:lang w:val="es-ES"/>
        </w:rPr>
      </w:pPr>
    </w:p>
    <w:p w:rsidR="0087144D" w:rsidRPr="00E40521" w:rsidRDefault="0087144D" w:rsidP="0087144D">
      <w:pPr>
        <w:tabs>
          <w:tab w:val="left" w:pos="851"/>
        </w:tabs>
        <w:spacing w:after="0" w:line="240" w:lineRule="auto"/>
        <w:ind w:left="420" w:right="51"/>
        <w:jc w:val="both"/>
        <w:rPr>
          <w:rFonts w:ascii="Arial" w:hAnsi="Arial" w:cs="Arial"/>
          <w:sz w:val="28"/>
          <w:szCs w:val="24"/>
          <w:lang w:val="es-ES"/>
        </w:rPr>
      </w:pPr>
    </w:p>
    <w:p w:rsidR="0087144D" w:rsidRPr="000C3964" w:rsidRDefault="0087144D" w:rsidP="0087144D">
      <w:pPr>
        <w:pStyle w:val="NormalWeb"/>
        <w:spacing w:before="0" w:beforeAutospacing="0" w:after="0" w:afterAutospacing="0"/>
        <w:ind w:right="57" w:firstLine="426"/>
        <w:rPr>
          <w:rFonts w:ascii="Arial" w:hAnsi="Arial" w:cs="Arial"/>
          <w:color w:val="000000"/>
          <w:sz w:val="16"/>
        </w:rPr>
      </w:pPr>
      <w:r w:rsidRPr="000C3964">
        <w:rPr>
          <w:rFonts w:ascii="Arial" w:hAnsi="Arial" w:cs="Arial"/>
          <w:color w:val="000000"/>
          <w:sz w:val="16"/>
        </w:rPr>
        <w:t>Fuente: Catálogo del Eq</w:t>
      </w:r>
      <w:r>
        <w:rPr>
          <w:rFonts w:ascii="Arial" w:hAnsi="Arial" w:cs="Arial"/>
          <w:color w:val="000000"/>
          <w:sz w:val="16"/>
        </w:rPr>
        <w:t>uipo, Salmuera por Aspersión (4</w:t>
      </w:r>
      <w:r w:rsidRPr="000C3964">
        <w:rPr>
          <w:rFonts w:ascii="Arial" w:hAnsi="Arial" w:cs="Arial"/>
          <w:color w:val="000000"/>
          <w:sz w:val="16"/>
        </w:rPr>
        <w:t>)</w:t>
      </w:r>
    </w:p>
    <w:p w:rsidR="0087144D" w:rsidRDefault="0087144D" w:rsidP="0087144D">
      <w:pPr>
        <w:tabs>
          <w:tab w:val="left" w:pos="851"/>
        </w:tabs>
        <w:spacing w:after="0" w:line="480" w:lineRule="auto"/>
        <w:ind w:left="420" w:right="51"/>
        <w:jc w:val="both"/>
        <w:rPr>
          <w:rFonts w:ascii="Arial" w:hAnsi="Arial" w:cs="Arial"/>
          <w:sz w:val="24"/>
          <w:szCs w:val="24"/>
        </w:rPr>
      </w:pPr>
    </w:p>
    <w:p w:rsidR="0087144D" w:rsidRDefault="0087144D" w:rsidP="0087144D">
      <w:pPr>
        <w:tabs>
          <w:tab w:val="left" w:pos="851"/>
        </w:tabs>
        <w:spacing w:after="0" w:line="240" w:lineRule="auto"/>
        <w:ind w:left="420" w:right="51"/>
        <w:jc w:val="both"/>
        <w:rPr>
          <w:rFonts w:ascii="Arial" w:hAnsi="Arial" w:cs="Arial"/>
          <w:sz w:val="24"/>
          <w:szCs w:val="24"/>
        </w:rPr>
      </w:pPr>
    </w:p>
    <w:p w:rsidR="0087144D" w:rsidRPr="000C3964" w:rsidRDefault="0087144D" w:rsidP="0087144D">
      <w:pPr>
        <w:tabs>
          <w:tab w:val="left" w:pos="851"/>
        </w:tabs>
        <w:spacing w:after="0" w:line="480" w:lineRule="auto"/>
        <w:ind w:left="420" w:right="51"/>
        <w:jc w:val="both"/>
        <w:rPr>
          <w:rFonts w:ascii="Arial" w:hAnsi="Arial" w:cs="Arial"/>
          <w:sz w:val="24"/>
          <w:szCs w:val="24"/>
          <w:lang w:val="es-ES"/>
        </w:rPr>
      </w:pPr>
      <w:r>
        <w:rPr>
          <w:rFonts w:ascii="Arial" w:hAnsi="Arial" w:cs="Arial"/>
          <w:sz w:val="24"/>
          <w:szCs w:val="24"/>
          <w:lang w:val="es-ES"/>
        </w:rPr>
        <w:t xml:space="preserve">Se evalúa </w:t>
      </w:r>
      <w:r w:rsidRPr="000C3964">
        <w:rPr>
          <w:rFonts w:ascii="Arial" w:hAnsi="Arial" w:cs="Arial"/>
          <w:sz w:val="24"/>
          <w:szCs w:val="24"/>
          <w:lang w:val="es-ES"/>
        </w:rPr>
        <w:t>características físicas y sensoriales (cloruros) del camarón en el equipo de Salmuera por Aspersión, mientras que en el equipo de Aire F</w:t>
      </w:r>
      <w:r>
        <w:rPr>
          <w:rFonts w:ascii="Arial" w:hAnsi="Arial" w:cs="Arial"/>
          <w:sz w:val="24"/>
          <w:szCs w:val="24"/>
          <w:lang w:val="es-ES"/>
        </w:rPr>
        <w:t xml:space="preserve">orzado </w:t>
      </w:r>
      <w:r w:rsidRPr="000C3964">
        <w:rPr>
          <w:rFonts w:ascii="Arial" w:hAnsi="Arial" w:cs="Arial"/>
          <w:sz w:val="24"/>
          <w:szCs w:val="24"/>
          <w:lang w:val="es-ES"/>
        </w:rPr>
        <w:t xml:space="preserve">se </w:t>
      </w:r>
      <w:r>
        <w:rPr>
          <w:rFonts w:ascii="Arial" w:hAnsi="Arial" w:cs="Arial"/>
          <w:sz w:val="24"/>
          <w:szCs w:val="24"/>
          <w:lang w:val="es-ES"/>
        </w:rPr>
        <w:t xml:space="preserve">analiza el producto </w:t>
      </w:r>
      <w:r w:rsidRPr="000C3964">
        <w:rPr>
          <w:rFonts w:ascii="Arial" w:hAnsi="Arial" w:cs="Arial"/>
          <w:sz w:val="24"/>
          <w:szCs w:val="24"/>
          <w:lang w:val="es-ES"/>
        </w:rPr>
        <w:t xml:space="preserve">respecto a sus </w:t>
      </w:r>
      <w:r>
        <w:rPr>
          <w:rFonts w:ascii="Arial" w:hAnsi="Arial" w:cs="Arial"/>
          <w:sz w:val="24"/>
          <w:szCs w:val="24"/>
          <w:lang w:val="es-ES"/>
        </w:rPr>
        <w:t>características físicas (exudado</w:t>
      </w:r>
      <w:r w:rsidRPr="000C3964">
        <w:rPr>
          <w:rFonts w:ascii="Arial" w:hAnsi="Arial" w:cs="Arial"/>
          <w:sz w:val="24"/>
          <w:szCs w:val="24"/>
          <w:lang w:val="es-ES"/>
        </w:rPr>
        <w:t xml:space="preserve">). </w:t>
      </w:r>
    </w:p>
    <w:p w:rsidR="0087144D" w:rsidRPr="000C3964" w:rsidRDefault="0087144D" w:rsidP="0087144D">
      <w:pPr>
        <w:tabs>
          <w:tab w:val="left" w:pos="851"/>
        </w:tabs>
        <w:spacing w:after="0" w:line="240" w:lineRule="auto"/>
        <w:ind w:left="420" w:right="51"/>
        <w:jc w:val="both"/>
        <w:rPr>
          <w:rFonts w:ascii="Arial" w:hAnsi="Arial" w:cs="Arial"/>
          <w:sz w:val="24"/>
          <w:szCs w:val="24"/>
          <w:lang w:val="es-ES"/>
        </w:rPr>
      </w:pPr>
    </w:p>
    <w:p w:rsidR="0087144D" w:rsidRPr="000C3964" w:rsidRDefault="0087144D" w:rsidP="0087144D">
      <w:pPr>
        <w:tabs>
          <w:tab w:val="left" w:pos="851"/>
        </w:tabs>
        <w:spacing w:after="0" w:line="480" w:lineRule="auto"/>
        <w:ind w:left="420" w:right="51"/>
        <w:jc w:val="both"/>
        <w:rPr>
          <w:rFonts w:ascii="Arial" w:hAnsi="Arial" w:cs="Arial"/>
          <w:sz w:val="24"/>
          <w:szCs w:val="24"/>
          <w:lang w:val="es-ES"/>
        </w:rPr>
      </w:pPr>
      <w:r w:rsidRPr="000C3964">
        <w:rPr>
          <w:rFonts w:ascii="Arial" w:hAnsi="Arial" w:cs="Arial"/>
          <w:sz w:val="24"/>
          <w:szCs w:val="24"/>
          <w:lang w:val="es-ES"/>
        </w:rPr>
        <w:t xml:space="preserve">La evaluación del camarón en el equipo de Salmuera por Aspersión </w:t>
      </w:r>
      <w:r>
        <w:rPr>
          <w:rFonts w:ascii="Arial" w:hAnsi="Arial" w:cs="Arial"/>
          <w:sz w:val="24"/>
          <w:szCs w:val="24"/>
          <w:lang w:val="es-ES"/>
        </w:rPr>
        <w:t>se realiza</w:t>
      </w:r>
      <w:r w:rsidRPr="000C3964">
        <w:rPr>
          <w:rFonts w:ascii="Arial" w:hAnsi="Arial" w:cs="Arial"/>
          <w:sz w:val="24"/>
          <w:szCs w:val="24"/>
          <w:lang w:val="es-ES"/>
        </w:rPr>
        <w:t xml:space="preserve"> procesando el camarón bajo los rango</w:t>
      </w:r>
      <w:r>
        <w:rPr>
          <w:rFonts w:ascii="Arial" w:hAnsi="Arial" w:cs="Arial"/>
          <w:sz w:val="24"/>
          <w:szCs w:val="24"/>
          <w:lang w:val="es-ES"/>
        </w:rPr>
        <w:t>s de proceso mencionados en la T</w:t>
      </w:r>
      <w:r w:rsidRPr="000C3964">
        <w:rPr>
          <w:rFonts w:ascii="Arial" w:hAnsi="Arial" w:cs="Arial"/>
          <w:sz w:val="24"/>
          <w:szCs w:val="24"/>
          <w:lang w:val="es-ES"/>
        </w:rPr>
        <w:t xml:space="preserve">abla 3.1., donde se quiere observar el efecto del tiempo de </w:t>
      </w:r>
      <w:r>
        <w:rPr>
          <w:rFonts w:ascii="Arial" w:hAnsi="Arial" w:cs="Arial"/>
          <w:sz w:val="24"/>
          <w:szCs w:val="24"/>
          <w:lang w:val="es-ES"/>
        </w:rPr>
        <w:t>residencia</w:t>
      </w:r>
      <w:r w:rsidRPr="000C3964">
        <w:rPr>
          <w:rFonts w:ascii="Arial" w:hAnsi="Arial" w:cs="Arial"/>
          <w:sz w:val="24"/>
          <w:szCs w:val="24"/>
          <w:lang w:val="es-ES"/>
        </w:rPr>
        <w:t xml:space="preserve"> en el equipo por duchas de salmuera.</w:t>
      </w:r>
    </w:p>
    <w:p w:rsidR="0087144D" w:rsidRPr="000C3964" w:rsidRDefault="0087144D" w:rsidP="0087144D">
      <w:pPr>
        <w:tabs>
          <w:tab w:val="left" w:pos="851"/>
        </w:tabs>
        <w:spacing w:after="0" w:line="480" w:lineRule="auto"/>
        <w:ind w:left="420" w:right="51"/>
        <w:jc w:val="both"/>
        <w:rPr>
          <w:rFonts w:ascii="Arial" w:hAnsi="Arial" w:cs="Arial"/>
          <w:sz w:val="24"/>
          <w:szCs w:val="24"/>
          <w:lang w:val="es-ES"/>
        </w:rPr>
      </w:pPr>
      <w:r w:rsidRPr="000C3964">
        <w:rPr>
          <w:rFonts w:ascii="Arial" w:hAnsi="Arial" w:cs="Arial"/>
          <w:sz w:val="24"/>
          <w:szCs w:val="24"/>
          <w:lang w:val="es-ES"/>
        </w:rPr>
        <w:lastRenderedPageBreak/>
        <w:t>Por otro lado</w:t>
      </w:r>
      <w:r>
        <w:rPr>
          <w:rFonts w:ascii="Arial" w:hAnsi="Arial" w:cs="Arial"/>
          <w:sz w:val="24"/>
          <w:szCs w:val="24"/>
          <w:lang w:val="es-ES"/>
        </w:rPr>
        <w:t xml:space="preserve">, </w:t>
      </w:r>
      <w:r w:rsidRPr="000C3964">
        <w:rPr>
          <w:rFonts w:ascii="Arial" w:hAnsi="Arial" w:cs="Arial"/>
          <w:sz w:val="24"/>
          <w:szCs w:val="24"/>
          <w:lang w:val="es-ES"/>
        </w:rPr>
        <w:t>en el equipo de Aire F</w:t>
      </w:r>
      <w:r>
        <w:rPr>
          <w:rFonts w:ascii="Arial" w:hAnsi="Arial" w:cs="Arial"/>
          <w:sz w:val="24"/>
          <w:szCs w:val="24"/>
          <w:lang w:val="es-ES"/>
        </w:rPr>
        <w:t xml:space="preserve">orzado la evaluación se logra haciendo </w:t>
      </w:r>
      <w:r w:rsidRPr="000C3964">
        <w:rPr>
          <w:rFonts w:ascii="Arial" w:hAnsi="Arial" w:cs="Arial"/>
          <w:sz w:val="24"/>
          <w:szCs w:val="24"/>
          <w:lang w:val="es-ES"/>
        </w:rPr>
        <w:t>pasar el camarón previamente por el equipo de Salmuera por Aspersión, manteniendo los rangos operacionales</w:t>
      </w:r>
      <w:r>
        <w:rPr>
          <w:rFonts w:ascii="Arial" w:hAnsi="Arial" w:cs="Arial"/>
          <w:sz w:val="24"/>
          <w:szCs w:val="24"/>
          <w:lang w:val="es-ES"/>
        </w:rPr>
        <w:t>; para después congelar el producto a -18 ºC, analizando principalmente el exudado.</w:t>
      </w:r>
    </w:p>
    <w:p w:rsidR="0087144D" w:rsidRDefault="0087144D" w:rsidP="0087144D">
      <w:pPr>
        <w:tabs>
          <w:tab w:val="left" w:pos="851"/>
        </w:tabs>
        <w:spacing w:after="0" w:line="240" w:lineRule="auto"/>
        <w:ind w:left="420" w:right="51"/>
        <w:jc w:val="both"/>
        <w:rPr>
          <w:rFonts w:ascii="Arial" w:hAnsi="Arial" w:cs="Arial"/>
          <w:sz w:val="24"/>
          <w:szCs w:val="24"/>
          <w:lang w:val="es-ES"/>
        </w:rPr>
      </w:pPr>
    </w:p>
    <w:p w:rsidR="0087144D" w:rsidRDefault="0087144D" w:rsidP="0087144D">
      <w:pPr>
        <w:tabs>
          <w:tab w:val="left" w:pos="851"/>
        </w:tabs>
        <w:spacing w:after="0" w:line="480" w:lineRule="auto"/>
        <w:ind w:left="420" w:right="51"/>
        <w:jc w:val="both"/>
        <w:rPr>
          <w:rFonts w:ascii="Arial" w:hAnsi="Arial" w:cs="Arial"/>
          <w:sz w:val="24"/>
          <w:szCs w:val="24"/>
          <w:lang w:val="es-ES"/>
        </w:rPr>
      </w:pPr>
      <w:r w:rsidRPr="000C3964">
        <w:rPr>
          <w:rFonts w:ascii="Arial" w:hAnsi="Arial" w:cs="Arial"/>
          <w:sz w:val="24"/>
          <w:szCs w:val="24"/>
          <w:lang w:val="es-ES"/>
        </w:rPr>
        <w:t>A continuación se detalla el estudio del camarón en los equipos en cuestión y el impacto de las variaciones del proceso en sus características como producto final.</w:t>
      </w:r>
    </w:p>
    <w:p w:rsidR="0087144D" w:rsidRDefault="0087144D" w:rsidP="0087144D">
      <w:pPr>
        <w:tabs>
          <w:tab w:val="left" w:pos="851"/>
        </w:tabs>
        <w:spacing w:after="0" w:line="480" w:lineRule="auto"/>
        <w:ind w:left="420" w:right="51"/>
        <w:jc w:val="both"/>
        <w:rPr>
          <w:rFonts w:ascii="Arial" w:hAnsi="Arial" w:cs="Arial"/>
          <w:sz w:val="24"/>
          <w:szCs w:val="24"/>
          <w:lang w:val="es-ES"/>
        </w:rPr>
      </w:pPr>
    </w:p>
    <w:p w:rsidR="0087144D" w:rsidRDefault="0087144D" w:rsidP="0087144D">
      <w:pPr>
        <w:tabs>
          <w:tab w:val="left" w:pos="851"/>
        </w:tabs>
        <w:spacing w:after="0" w:line="240" w:lineRule="auto"/>
        <w:ind w:left="420" w:right="51"/>
        <w:jc w:val="both"/>
        <w:rPr>
          <w:rFonts w:ascii="Arial" w:hAnsi="Arial" w:cs="Arial"/>
          <w:sz w:val="24"/>
          <w:szCs w:val="24"/>
          <w:lang w:val="es-ES"/>
        </w:rPr>
      </w:pPr>
    </w:p>
    <w:p w:rsidR="0087144D" w:rsidRPr="000C3964" w:rsidRDefault="0087144D" w:rsidP="0087144D">
      <w:pPr>
        <w:numPr>
          <w:ilvl w:val="1"/>
          <w:numId w:val="12"/>
        </w:numPr>
        <w:tabs>
          <w:tab w:val="left" w:pos="851"/>
        </w:tabs>
        <w:spacing w:after="0" w:line="360" w:lineRule="auto"/>
        <w:ind w:left="850" w:right="57" w:hanging="425"/>
        <w:jc w:val="both"/>
        <w:rPr>
          <w:rFonts w:ascii="Arial" w:hAnsi="Arial" w:cs="Arial"/>
          <w:b/>
          <w:sz w:val="24"/>
          <w:szCs w:val="24"/>
          <w:lang w:val="es-ES"/>
        </w:rPr>
      </w:pPr>
      <w:r w:rsidRPr="000C3964">
        <w:rPr>
          <w:rFonts w:ascii="Arial" w:hAnsi="Arial" w:cs="Arial"/>
          <w:b/>
          <w:sz w:val="24"/>
          <w:szCs w:val="24"/>
          <w:lang w:val="es-ES"/>
        </w:rPr>
        <w:t>Estudio de la Concentración de Salmuera Adquirida por el Camarón vs Tiempo de Residencia en el Equipo de Salmuera por Aspersión.</w:t>
      </w:r>
    </w:p>
    <w:p w:rsidR="0087144D" w:rsidRPr="000C3964" w:rsidRDefault="0087144D" w:rsidP="0087144D">
      <w:pPr>
        <w:tabs>
          <w:tab w:val="left" w:pos="851"/>
        </w:tabs>
        <w:spacing w:after="0" w:line="240" w:lineRule="auto"/>
        <w:ind w:left="851" w:right="51"/>
        <w:jc w:val="both"/>
        <w:rPr>
          <w:rFonts w:ascii="Arial" w:hAnsi="Arial" w:cs="Arial"/>
          <w:sz w:val="24"/>
          <w:szCs w:val="24"/>
          <w:lang w:val="es-ES"/>
        </w:rPr>
      </w:pPr>
    </w:p>
    <w:p w:rsidR="0087144D" w:rsidRPr="000C3964" w:rsidRDefault="0087144D" w:rsidP="0087144D">
      <w:pPr>
        <w:spacing w:after="0" w:line="480" w:lineRule="auto"/>
        <w:ind w:left="851" w:right="57"/>
        <w:jc w:val="both"/>
        <w:rPr>
          <w:rFonts w:ascii="Arial" w:hAnsi="Arial" w:cs="Arial"/>
          <w:sz w:val="24"/>
          <w:szCs w:val="24"/>
          <w:lang w:val="es-ES"/>
        </w:rPr>
      </w:pPr>
      <w:r w:rsidRPr="000C3964">
        <w:rPr>
          <w:rFonts w:ascii="Arial" w:hAnsi="Arial" w:cs="Arial"/>
          <w:sz w:val="24"/>
          <w:szCs w:val="24"/>
          <w:lang w:val="es-ES"/>
        </w:rPr>
        <w:t xml:space="preserve">El camarón al ser congelado mediante aspersiones de salmuera adquiere una cantidad determinada de sal (cloruro de sodio), la cual se incrementará en función del tiempo que permanezca en el equipo. </w:t>
      </w:r>
    </w:p>
    <w:p w:rsidR="0087144D" w:rsidRPr="000C3964" w:rsidRDefault="0087144D" w:rsidP="0087144D">
      <w:pPr>
        <w:spacing w:after="0" w:line="240" w:lineRule="auto"/>
        <w:ind w:left="851" w:right="57"/>
        <w:jc w:val="both"/>
        <w:rPr>
          <w:rFonts w:ascii="Arial" w:hAnsi="Arial" w:cs="Arial"/>
          <w:sz w:val="24"/>
          <w:szCs w:val="24"/>
          <w:lang w:val="es-ES"/>
        </w:rPr>
      </w:pPr>
    </w:p>
    <w:p w:rsidR="0087144D" w:rsidRPr="000C3964" w:rsidRDefault="0087144D" w:rsidP="0087144D">
      <w:pPr>
        <w:spacing w:after="0" w:line="480" w:lineRule="auto"/>
        <w:ind w:left="851" w:right="57"/>
        <w:jc w:val="both"/>
        <w:rPr>
          <w:rFonts w:ascii="Arial" w:hAnsi="Arial" w:cs="Arial"/>
          <w:sz w:val="24"/>
          <w:szCs w:val="24"/>
          <w:lang w:val="es-ES"/>
        </w:rPr>
      </w:pPr>
      <w:r w:rsidRPr="000C3964">
        <w:rPr>
          <w:rFonts w:ascii="Arial" w:hAnsi="Arial" w:cs="Arial"/>
          <w:sz w:val="24"/>
          <w:szCs w:val="24"/>
          <w:lang w:val="es-ES"/>
        </w:rPr>
        <w:t xml:space="preserve">La concentración de sólidos ganados durante el proceso se </w:t>
      </w:r>
      <w:r>
        <w:rPr>
          <w:rFonts w:ascii="Arial" w:hAnsi="Arial" w:cs="Arial"/>
          <w:sz w:val="24"/>
          <w:szCs w:val="24"/>
          <w:lang w:val="es-ES"/>
        </w:rPr>
        <w:t>obtiene</w:t>
      </w:r>
      <w:r w:rsidRPr="000C3964">
        <w:rPr>
          <w:rFonts w:ascii="Arial" w:hAnsi="Arial" w:cs="Arial"/>
          <w:sz w:val="24"/>
          <w:szCs w:val="24"/>
          <w:lang w:val="es-ES"/>
        </w:rPr>
        <w:t xml:space="preserve"> mediante la toma de muestras a diferentes tiempos y a las diferentes temperaturas de proceso que se present</w:t>
      </w:r>
      <w:r>
        <w:rPr>
          <w:rFonts w:ascii="Arial" w:hAnsi="Arial" w:cs="Arial"/>
          <w:sz w:val="24"/>
          <w:szCs w:val="24"/>
          <w:lang w:val="es-ES"/>
        </w:rPr>
        <w:t>a</w:t>
      </w:r>
      <w:r w:rsidRPr="000C3964">
        <w:rPr>
          <w:rFonts w:ascii="Arial" w:hAnsi="Arial" w:cs="Arial"/>
          <w:sz w:val="24"/>
          <w:szCs w:val="24"/>
          <w:lang w:val="es-ES"/>
        </w:rPr>
        <w:t xml:space="preserve"> en el equipo de salmuera por aspersión durante una jornada entera de trabajo (Tabla 3.1.). </w:t>
      </w:r>
    </w:p>
    <w:p w:rsidR="0087144D" w:rsidRDefault="0087144D" w:rsidP="0087144D">
      <w:pPr>
        <w:spacing w:after="0" w:line="240" w:lineRule="auto"/>
        <w:ind w:left="851" w:right="57"/>
        <w:jc w:val="both"/>
        <w:rPr>
          <w:rFonts w:ascii="Arial" w:hAnsi="Arial" w:cs="Arial"/>
          <w:sz w:val="24"/>
          <w:szCs w:val="24"/>
          <w:lang w:val="es-ES"/>
        </w:rPr>
      </w:pPr>
    </w:p>
    <w:p w:rsidR="0087144D" w:rsidRDefault="0087144D" w:rsidP="0087144D">
      <w:pPr>
        <w:spacing w:after="0" w:line="480" w:lineRule="auto"/>
        <w:ind w:left="851" w:right="57"/>
        <w:jc w:val="both"/>
        <w:rPr>
          <w:rFonts w:ascii="Arial" w:hAnsi="Arial" w:cs="Arial"/>
          <w:sz w:val="24"/>
          <w:szCs w:val="24"/>
          <w:lang w:val="es-ES"/>
        </w:rPr>
      </w:pPr>
      <w:r>
        <w:rPr>
          <w:rFonts w:ascii="Arial" w:hAnsi="Arial" w:cs="Arial"/>
          <w:sz w:val="24"/>
          <w:szCs w:val="24"/>
          <w:lang w:val="es-ES"/>
        </w:rPr>
        <w:t>El</w:t>
      </w:r>
      <w:r w:rsidRPr="000C3964">
        <w:rPr>
          <w:rFonts w:ascii="Arial" w:hAnsi="Arial" w:cs="Arial"/>
          <w:sz w:val="24"/>
          <w:szCs w:val="24"/>
          <w:lang w:val="es-ES"/>
        </w:rPr>
        <w:t xml:space="preserve"> método químico, en conjunto con la evaluación sensorial, servirá para establecer cuáles serán las condiciones más adecuadas del proceso (t y ºT) para obtener un producto congelado sin alteración </w:t>
      </w:r>
      <w:r w:rsidRPr="000C3964">
        <w:rPr>
          <w:rFonts w:ascii="Arial" w:hAnsi="Arial" w:cs="Arial"/>
          <w:sz w:val="24"/>
          <w:szCs w:val="24"/>
          <w:lang w:val="es-ES"/>
        </w:rPr>
        <w:lastRenderedPageBreak/>
        <w:t xml:space="preserve">de una de sus características sensoriales principales como es el sabor. </w:t>
      </w:r>
    </w:p>
    <w:p w:rsidR="0087144D" w:rsidRDefault="0087144D" w:rsidP="0087144D">
      <w:pPr>
        <w:spacing w:after="0" w:line="240" w:lineRule="auto"/>
        <w:ind w:left="851" w:right="57"/>
        <w:jc w:val="both"/>
        <w:rPr>
          <w:rFonts w:ascii="Arial" w:hAnsi="Arial" w:cs="Arial"/>
          <w:sz w:val="24"/>
          <w:szCs w:val="24"/>
          <w:lang w:val="es-ES"/>
        </w:rPr>
      </w:pPr>
    </w:p>
    <w:p w:rsidR="0087144D" w:rsidRPr="000C3964" w:rsidRDefault="0087144D" w:rsidP="0087144D">
      <w:pPr>
        <w:spacing w:after="0" w:line="480" w:lineRule="auto"/>
        <w:ind w:left="851" w:right="57"/>
        <w:jc w:val="both"/>
        <w:rPr>
          <w:rFonts w:ascii="Arial" w:hAnsi="Arial" w:cs="Arial"/>
          <w:sz w:val="24"/>
          <w:szCs w:val="24"/>
          <w:lang w:val="es-ES"/>
        </w:rPr>
      </w:pPr>
      <w:r>
        <w:rPr>
          <w:rFonts w:ascii="Arial" w:hAnsi="Arial" w:cs="Arial"/>
          <w:sz w:val="24"/>
          <w:szCs w:val="24"/>
          <w:lang w:val="es-ES"/>
        </w:rPr>
        <w:t>Se desea determinar hasta que</w:t>
      </w:r>
      <w:r w:rsidRPr="000C3964">
        <w:rPr>
          <w:rFonts w:ascii="Arial" w:hAnsi="Arial" w:cs="Arial"/>
          <w:sz w:val="24"/>
          <w:szCs w:val="24"/>
          <w:lang w:val="es-ES"/>
        </w:rPr>
        <w:t xml:space="preserve"> punto la ganancia de sólidos es aceptable</w:t>
      </w:r>
      <w:r>
        <w:rPr>
          <w:rFonts w:ascii="Arial" w:hAnsi="Arial" w:cs="Arial"/>
          <w:sz w:val="24"/>
          <w:szCs w:val="24"/>
          <w:lang w:val="es-ES"/>
        </w:rPr>
        <w:t xml:space="preserve"> para el consumidor</w:t>
      </w:r>
      <w:r w:rsidRPr="000C3964">
        <w:rPr>
          <w:rFonts w:ascii="Arial" w:hAnsi="Arial" w:cs="Arial"/>
          <w:sz w:val="24"/>
          <w:szCs w:val="24"/>
          <w:lang w:val="es-ES"/>
        </w:rPr>
        <w:t>, lo cual involucra el tiempo ideal de permanencia en el equipo de congelación de salmuera por aspersión.</w:t>
      </w:r>
    </w:p>
    <w:p w:rsidR="0087144D" w:rsidRPr="000C3964" w:rsidRDefault="0087144D" w:rsidP="0087144D">
      <w:pPr>
        <w:tabs>
          <w:tab w:val="left" w:pos="851"/>
          <w:tab w:val="left" w:pos="1418"/>
        </w:tabs>
        <w:spacing w:after="0" w:line="480" w:lineRule="auto"/>
        <w:ind w:left="851" w:right="57"/>
        <w:jc w:val="both"/>
        <w:rPr>
          <w:rFonts w:ascii="Arial" w:hAnsi="Arial" w:cs="Arial"/>
          <w:b/>
          <w:sz w:val="24"/>
          <w:szCs w:val="24"/>
          <w:lang w:val="es-ES"/>
        </w:rPr>
      </w:pPr>
    </w:p>
    <w:p w:rsidR="0087144D" w:rsidRPr="000C3964" w:rsidRDefault="0087144D" w:rsidP="0087144D">
      <w:pPr>
        <w:numPr>
          <w:ilvl w:val="2"/>
          <w:numId w:val="12"/>
        </w:numPr>
        <w:tabs>
          <w:tab w:val="left" w:pos="1134"/>
          <w:tab w:val="left" w:pos="1418"/>
          <w:tab w:val="left" w:pos="1560"/>
          <w:tab w:val="left" w:pos="2835"/>
        </w:tabs>
        <w:spacing w:after="0" w:line="480" w:lineRule="auto"/>
        <w:ind w:left="0" w:right="57" w:firstLine="851"/>
        <w:jc w:val="both"/>
        <w:rPr>
          <w:rFonts w:ascii="Arial" w:hAnsi="Arial" w:cs="Arial"/>
          <w:b/>
          <w:sz w:val="24"/>
          <w:szCs w:val="24"/>
          <w:lang w:val="es-ES"/>
        </w:rPr>
      </w:pPr>
      <w:r w:rsidRPr="000C3964">
        <w:rPr>
          <w:rFonts w:ascii="Arial" w:hAnsi="Arial" w:cs="Arial"/>
          <w:b/>
          <w:sz w:val="24"/>
          <w:szCs w:val="24"/>
          <w:lang w:val="es-ES"/>
        </w:rPr>
        <w:t>Determinación de Cloruros por Método Químico.</w:t>
      </w:r>
    </w:p>
    <w:p w:rsidR="0087144D" w:rsidRPr="000C3964" w:rsidRDefault="0087144D" w:rsidP="0087144D">
      <w:pPr>
        <w:spacing w:after="0" w:line="480" w:lineRule="auto"/>
        <w:ind w:left="1559"/>
        <w:jc w:val="both"/>
        <w:rPr>
          <w:rFonts w:ascii="Arial" w:eastAsia="Times New Roman" w:hAnsi="Arial" w:cs="Arial"/>
          <w:sz w:val="24"/>
          <w:szCs w:val="24"/>
          <w:lang w:eastAsia="es-EC"/>
        </w:rPr>
      </w:pPr>
      <w:r w:rsidRPr="000C3964">
        <w:rPr>
          <w:rFonts w:ascii="Arial" w:eastAsia="Times New Roman" w:hAnsi="Arial" w:cs="Arial"/>
          <w:sz w:val="24"/>
          <w:szCs w:val="24"/>
          <w:lang w:eastAsia="es-EC"/>
        </w:rPr>
        <w:t xml:space="preserve">En productos alimenticios como el camarón, el sabor es muy importante y por tal motivo se requiere conocer la concentración de sal (cloruro de sodio) que adquiere luego de un proceso en donde entra en contacto con una solución de salmera que aunque sirve para su congelación, </w:t>
      </w:r>
      <w:r>
        <w:rPr>
          <w:rFonts w:ascii="Arial" w:eastAsia="Times New Roman" w:hAnsi="Arial" w:cs="Arial"/>
          <w:sz w:val="24"/>
          <w:szCs w:val="24"/>
          <w:lang w:eastAsia="es-EC"/>
        </w:rPr>
        <w:t>la cual</w:t>
      </w:r>
      <w:r w:rsidRPr="000C3964">
        <w:rPr>
          <w:rFonts w:ascii="Arial" w:eastAsia="Times New Roman" w:hAnsi="Arial" w:cs="Arial"/>
          <w:sz w:val="24"/>
          <w:szCs w:val="24"/>
          <w:lang w:eastAsia="es-EC"/>
        </w:rPr>
        <w:t xml:space="preserve"> incorpora sólidos en la composición del producto</w:t>
      </w:r>
      <w:r>
        <w:rPr>
          <w:rFonts w:ascii="Arial" w:eastAsia="Times New Roman" w:hAnsi="Arial" w:cs="Arial"/>
          <w:sz w:val="24"/>
          <w:szCs w:val="24"/>
          <w:lang w:eastAsia="es-EC"/>
        </w:rPr>
        <w:t xml:space="preserve">, por lo que es </w:t>
      </w:r>
      <w:r w:rsidRPr="000C3964">
        <w:rPr>
          <w:rFonts w:ascii="Arial" w:eastAsia="Times New Roman" w:hAnsi="Arial" w:cs="Arial"/>
          <w:sz w:val="24"/>
          <w:szCs w:val="24"/>
          <w:lang w:eastAsia="es-EC"/>
        </w:rPr>
        <w:t>necesario realizar un análisis.</w:t>
      </w:r>
    </w:p>
    <w:p w:rsidR="0087144D" w:rsidRPr="000C3964" w:rsidRDefault="0087144D" w:rsidP="0087144D">
      <w:pPr>
        <w:spacing w:after="0" w:line="240" w:lineRule="auto"/>
        <w:ind w:left="1559"/>
        <w:jc w:val="both"/>
        <w:rPr>
          <w:rFonts w:ascii="Arial" w:eastAsia="Times New Roman" w:hAnsi="Arial" w:cs="Arial"/>
          <w:sz w:val="24"/>
          <w:szCs w:val="24"/>
          <w:lang w:eastAsia="es-EC"/>
        </w:rPr>
      </w:pPr>
    </w:p>
    <w:p w:rsidR="0087144D" w:rsidRDefault="0087144D" w:rsidP="0087144D">
      <w:pPr>
        <w:spacing w:after="0" w:line="480" w:lineRule="auto"/>
        <w:ind w:left="1559"/>
        <w:jc w:val="both"/>
        <w:rPr>
          <w:rFonts w:ascii="Arial" w:eastAsia="Times New Roman" w:hAnsi="Arial" w:cs="Arial"/>
          <w:sz w:val="24"/>
          <w:szCs w:val="24"/>
          <w:lang w:eastAsia="es-EC"/>
        </w:rPr>
      </w:pPr>
      <w:r w:rsidRPr="000C3964">
        <w:rPr>
          <w:rFonts w:ascii="Arial" w:eastAsia="Times New Roman" w:hAnsi="Arial" w:cs="Arial"/>
          <w:sz w:val="24"/>
          <w:szCs w:val="24"/>
          <w:lang w:eastAsia="es-EC"/>
        </w:rPr>
        <w:t xml:space="preserve">Los cloruros se determinarán mediante una prueba cuantitativa que indica la cantidad de cloruro de sodio que se encuentra presente en el camarón. </w:t>
      </w:r>
    </w:p>
    <w:p w:rsidR="0087144D" w:rsidRDefault="0087144D" w:rsidP="0087144D">
      <w:pPr>
        <w:spacing w:after="0" w:line="240" w:lineRule="auto"/>
        <w:ind w:left="1559"/>
        <w:jc w:val="both"/>
        <w:rPr>
          <w:rFonts w:ascii="Arial" w:hAnsi="Arial" w:cs="Arial"/>
          <w:sz w:val="24"/>
          <w:szCs w:val="24"/>
        </w:rPr>
      </w:pPr>
    </w:p>
    <w:p w:rsidR="0087144D" w:rsidRPr="00AB1C28" w:rsidRDefault="0087144D" w:rsidP="0087144D">
      <w:pPr>
        <w:spacing w:after="0" w:line="480" w:lineRule="auto"/>
        <w:ind w:left="1559"/>
        <w:jc w:val="both"/>
        <w:rPr>
          <w:rFonts w:ascii="Arial" w:eastAsia="Times New Roman" w:hAnsi="Arial" w:cs="Arial"/>
          <w:sz w:val="24"/>
          <w:szCs w:val="24"/>
          <w:lang w:eastAsia="es-EC"/>
        </w:rPr>
      </w:pPr>
      <w:r w:rsidRPr="000C3964">
        <w:rPr>
          <w:rFonts w:ascii="Arial" w:hAnsi="Arial" w:cs="Arial"/>
          <w:sz w:val="24"/>
          <w:szCs w:val="24"/>
        </w:rPr>
        <w:t>Dicha prueba puede determinarse por el método de Mohr que consiste en una titulación directa con nitrato de plata 0.01085N en</w:t>
      </w:r>
      <w:r>
        <w:rPr>
          <w:rFonts w:ascii="Arial" w:hAnsi="Arial" w:cs="Arial"/>
          <w:sz w:val="24"/>
          <w:szCs w:val="24"/>
        </w:rPr>
        <w:t xml:space="preserve"> presencia de </w:t>
      </w:r>
      <w:r w:rsidRPr="000C3964">
        <w:rPr>
          <w:rFonts w:ascii="Arial" w:hAnsi="Arial" w:cs="Arial"/>
          <w:sz w:val="24"/>
          <w:szCs w:val="24"/>
        </w:rPr>
        <w:t>indicador Cromato</w:t>
      </w:r>
      <w:r>
        <w:rPr>
          <w:rFonts w:ascii="Arial" w:hAnsi="Arial" w:cs="Arial"/>
          <w:sz w:val="24"/>
          <w:szCs w:val="24"/>
        </w:rPr>
        <w:t xml:space="preserve"> de Potasio (Ver </w:t>
      </w:r>
      <w:r w:rsidRPr="000C3964">
        <w:rPr>
          <w:rFonts w:ascii="Arial" w:hAnsi="Arial" w:cs="Arial"/>
          <w:sz w:val="24"/>
          <w:szCs w:val="24"/>
        </w:rPr>
        <w:t xml:space="preserve">Anexo 2). </w:t>
      </w:r>
      <w:r w:rsidRPr="000C3964">
        <w:rPr>
          <w:rFonts w:ascii="Arial" w:hAnsi="Arial" w:cs="Arial"/>
          <w:sz w:val="24"/>
          <w:szCs w:val="24"/>
        </w:rPr>
        <w:lastRenderedPageBreak/>
        <w:t xml:space="preserve">Más adelante se presenta la </w:t>
      </w:r>
      <w:r>
        <w:rPr>
          <w:rFonts w:ascii="Arial" w:hAnsi="Arial" w:cs="Arial"/>
          <w:sz w:val="24"/>
          <w:szCs w:val="24"/>
        </w:rPr>
        <w:t>fórmula</w:t>
      </w:r>
      <w:r w:rsidRPr="000C3964">
        <w:rPr>
          <w:rFonts w:ascii="Arial" w:hAnsi="Arial" w:cs="Arial"/>
          <w:sz w:val="24"/>
          <w:szCs w:val="24"/>
        </w:rPr>
        <w:t xml:space="preserve"> para hallar el porcentaje de cloruro de sodio (NaCl).</w:t>
      </w:r>
      <w:r>
        <w:rPr>
          <w:rFonts w:ascii="Arial" w:eastAsia="Times New Roman" w:hAnsi="Arial" w:cs="Arial"/>
          <w:sz w:val="24"/>
          <w:szCs w:val="24"/>
          <w:lang w:eastAsia="es-EC"/>
        </w:rPr>
        <w:t xml:space="preserve"> </w:t>
      </w:r>
      <w:r w:rsidRPr="000C3964">
        <w:rPr>
          <w:rFonts w:ascii="Arial" w:hAnsi="Arial" w:cs="Arial"/>
          <w:sz w:val="24"/>
          <w:szCs w:val="24"/>
        </w:rPr>
        <w:t>A continuación se detalla la fase experimental para la determinación de cloruros en el camarón congelado por salmuera.</w:t>
      </w:r>
    </w:p>
    <w:p w:rsidR="0087144D" w:rsidRDefault="0087144D" w:rsidP="0087144D">
      <w:pPr>
        <w:spacing w:after="0" w:line="240" w:lineRule="auto"/>
        <w:ind w:left="1560"/>
        <w:jc w:val="both"/>
        <w:rPr>
          <w:rFonts w:ascii="Arial" w:eastAsia="Times New Roman" w:hAnsi="Arial" w:cs="Arial"/>
          <w:b/>
          <w:sz w:val="24"/>
          <w:szCs w:val="24"/>
          <w:u w:val="single"/>
          <w:lang w:eastAsia="es-EC"/>
        </w:rPr>
      </w:pPr>
    </w:p>
    <w:p w:rsidR="0087144D" w:rsidRDefault="0087144D" w:rsidP="0087144D">
      <w:pPr>
        <w:spacing w:after="0" w:line="240" w:lineRule="auto"/>
        <w:ind w:left="1560"/>
        <w:jc w:val="both"/>
        <w:rPr>
          <w:rFonts w:ascii="Arial" w:eastAsia="Times New Roman" w:hAnsi="Arial" w:cs="Arial"/>
          <w:b/>
          <w:sz w:val="24"/>
          <w:szCs w:val="24"/>
          <w:u w:val="single"/>
          <w:lang w:eastAsia="es-EC"/>
        </w:rPr>
      </w:pPr>
    </w:p>
    <w:p w:rsidR="0087144D" w:rsidRPr="000C3964" w:rsidRDefault="0087144D" w:rsidP="0087144D">
      <w:pPr>
        <w:spacing w:after="0" w:line="240" w:lineRule="auto"/>
        <w:ind w:left="1560"/>
        <w:jc w:val="both"/>
        <w:rPr>
          <w:rFonts w:ascii="Arial" w:eastAsia="Times New Roman" w:hAnsi="Arial" w:cs="Arial"/>
          <w:b/>
          <w:sz w:val="24"/>
          <w:szCs w:val="24"/>
          <w:u w:val="single"/>
          <w:lang w:eastAsia="es-EC"/>
        </w:rPr>
      </w:pPr>
      <w:r w:rsidRPr="000C3964">
        <w:rPr>
          <w:rFonts w:ascii="Arial" w:eastAsia="Times New Roman" w:hAnsi="Arial" w:cs="Arial"/>
          <w:b/>
          <w:sz w:val="24"/>
          <w:szCs w:val="24"/>
          <w:u w:val="single"/>
          <w:lang w:eastAsia="es-EC"/>
        </w:rPr>
        <w:t>Fase Experimental</w:t>
      </w:r>
    </w:p>
    <w:p w:rsidR="0087144D" w:rsidRDefault="0087144D" w:rsidP="0087144D">
      <w:pPr>
        <w:spacing w:after="0" w:line="240" w:lineRule="auto"/>
        <w:ind w:left="1560"/>
        <w:jc w:val="both"/>
        <w:rPr>
          <w:rFonts w:ascii="Arial" w:eastAsia="Times New Roman" w:hAnsi="Arial" w:cs="Arial"/>
          <w:b/>
          <w:sz w:val="24"/>
          <w:szCs w:val="24"/>
          <w:lang w:eastAsia="es-EC"/>
        </w:rPr>
      </w:pPr>
    </w:p>
    <w:p w:rsidR="0087144D" w:rsidRPr="007B61FF" w:rsidRDefault="0087144D" w:rsidP="0087144D">
      <w:pPr>
        <w:spacing w:after="0" w:line="240" w:lineRule="auto"/>
        <w:ind w:left="1559"/>
        <w:jc w:val="both"/>
        <w:rPr>
          <w:rFonts w:ascii="Arial" w:eastAsia="Times New Roman" w:hAnsi="Arial" w:cs="Arial"/>
          <w:b/>
          <w:sz w:val="16"/>
          <w:szCs w:val="24"/>
          <w:lang w:eastAsia="es-EC"/>
        </w:rPr>
      </w:pPr>
    </w:p>
    <w:p w:rsidR="0087144D" w:rsidRPr="000C3964" w:rsidRDefault="0087144D" w:rsidP="0087144D">
      <w:pPr>
        <w:spacing w:after="0" w:line="480" w:lineRule="auto"/>
        <w:ind w:left="1559"/>
        <w:jc w:val="both"/>
        <w:rPr>
          <w:rFonts w:ascii="Arial" w:eastAsia="Times New Roman" w:hAnsi="Arial" w:cs="Arial"/>
          <w:b/>
          <w:sz w:val="24"/>
          <w:szCs w:val="24"/>
          <w:lang w:eastAsia="es-EC"/>
        </w:rPr>
      </w:pPr>
      <w:r w:rsidRPr="000C3964">
        <w:rPr>
          <w:rFonts w:ascii="Arial" w:eastAsia="Times New Roman" w:hAnsi="Arial" w:cs="Arial"/>
          <w:b/>
          <w:sz w:val="24"/>
          <w:szCs w:val="24"/>
          <w:lang w:eastAsia="es-EC"/>
        </w:rPr>
        <w:t>Datos:</w:t>
      </w:r>
    </w:p>
    <w:p w:rsidR="0087144D" w:rsidRPr="000C3964" w:rsidRDefault="0087144D" w:rsidP="0087144D">
      <w:pPr>
        <w:spacing w:after="0" w:line="480" w:lineRule="auto"/>
        <w:ind w:left="1559"/>
        <w:jc w:val="both"/>
        <w:rPr>
          <w:rFonts w:ascii="Arial" w:eastAsia="Times New Roman" w:hAnsi="Arial" w:cs="Arial"/>
          <w:sz w:val="24"/>
          <w:szCs w:val="24"/>
          <w:lang w:eastAsia="es-EC"/>
        </w:rPr>
      </w:pPr>
      <w:r w:rsidRPr="000C3964">
        <w:rPr>
          <w:rFonts w:ascii="Arial" w:eastAsia="Times New Roman" w:hAnsi="Arial" w:cs="Arial"/>
          <w:sz w:val="24"/>
          <w:szCs w:val="24"/>
          <w:lang w:eastAsia="es-EC"/>
        </w:rPr>
        <w:t xml:space="preserve">En el experimento se tomaron muestras de camarones congelados en el equipo de </w:t>
      </w:r>
      <w:r>
        <w:rPr>
          <w:rFonts w:ascii="Arial" w:eastAsia="Times New Roman" w:hAnsi="Arial" w:cs="Arial"/>
          <w:sz w:val="24"/>
          <w:szCs w:val="24"/>
          <w:lang w:eastAsia="es-EC"/>
        </w:rPr>
        <w:t>S</w:t>
      </w:r>
      <w:r w:rsidRPr="000C3964">
        <w:rPr>
          <w:rFonts w:ascii="Arial" w:eastAsia="Times New Roman" w:hAnsi="Arial" w:cs="Arial"/>
          <w:sz w:val="24"/>
          <w:szCs w:val="24"/>
          <w:lang w:eastAsia="es-EC"/>
        </w:rPr>
        <w:t xml:space="preserve">almuera por </w:t>
      </w:r>
      <w:r>
        <w:rPr>
          <w:rFonts w:ascii="Arial" w:eastAsia="Times New Roman" w:hAnsi="Arial" w:cs="Arial"/>
          <w:sz w:val="24"/>
          <w:szCs w:val="24"/>
          <w:lang w:eastAsia="es-EC"/>
        </w:rPr>
        <w:t>A</w:t>
      </w:r>
      <w:r w:rsidRPr="000C3964">
        <w:rPr>
          <w:rFonts w:ascii="Arial" w:eastAsia="Times New Roman" w:hAnsi="Arial" w:cs="Arial"/>
          <w:sz w:val="24"/>
          <w:szCs w:val="24"/>
          <w:lang w:eastAsia="es-EC"/>
        </w:rPr>
        <w:t>spersión a 2 diferentes temperaturas y 2 tiempos de proceso, es decir, se obtendrán 4 tratamientos o condiciones a la que someterá el camarón durante el proceso, para cada tratamiento se tomarán 4 camarones de mues</w:t>
      </w:r>
      <w:r>
        <w:rPr>
          <w:rFonts w:ascii="Arial" w:eastAsia="Times New Roman" w:hAnsi="Arial" w:cs="Arial"/>
          <w:sz w:val="24"/>
          <w:szCs w:val="24"/>
          <w:lang w:eastAsia="es-EC"/>
        </w:rPr>
        <w:t>tra para la jornada de trabajo. S</w:t>
      </w:r>
      <w:r w:rsidRPr="000C3964">
        <w:rPr>
          <w:rFonts w:ascii="Arial" w:eastAsia="Times New Roman" w:hAnsi="Arial" w:cs="Arial"/>
          <w:sz w:val="24"/>
          <w:szCs w:val="24"/>
          <w:lang w:eastAsia="es-EC"/>
        </w:rPr>
        <w:t xml:space="preserve">e realizó el experimento durante 3 jornadas de trabajo, obteniendo así un total de </w:t>
      </w:r>
      <w:r w:rsidRPr="00D72DEE">
        <w:rPr>
          <w:rFonts w:ascii="Arial" w:eastAsia="Times New Roman" w:hAnsi="Arial" w:cs="Arial"/>
          <w:sz w:val="24"/>
          <w:szCs w:val="24"/>
          <w:lang w:eastAsia="es-EC"/>
        </w:rPr>
        <w:t>48</w:t>
      </w:r>
      <w:r w:rsidRPr="000C3964">
        <w:rPr>
          <w:rFonts w:ascii="Arial" w:eastAsia="Times New Roman" w:hAnsi="Arial" w:cs="Arial"/>
          <w:sz w:val="24"/>
          <w:szCs w:val="24"/>
          <w:lang w:eastAsia="es-EC"/>
        </w:rPr>
        <w:t xml:space="preserve"> muestras para el análisis de cloruros. </w:t>
      </w:r>
    </w:p>
    <w:p w:rsidR="0087144D" w:rsidRDefault="0087144D" w:rsidP="0087144D">
      <w:pPr>
        <w:spacing w:after="0" w:line="240" w:lineRule="auto"/>
        <w:ind w:left="1559"/>
        <w:jc w:val="both"/>
        <w:rPr>
          <w:rFonts w:ascii="Arial" w:eastAsia="Times New Roman" w:hAnsi="Arial" w:cs="Arial"/>
          <w:sz w:val="24"/>
          <w:szCs w:val="24"/>
          <w:lang w:eastAsia="es-EC"/>
        </w:rPr>
      </w:pPr>
    </w:p>
    <w:p w:rsidR="0087144D" w:rsidRDefault="0087144D" w:rsidP="0087144D">
      <w:pPr>
        <w:spacing w:after="0" w:line="480" w:lineRule="auto"/>
        <w:ind w:left="1559"/>
        <w:jc w:val="both"/>
        <w:rPr>
          <w:rFonts w:ascii="Arial" w:eastAsia="Times New Roman" w:hAnsi="Arial" w:cs="Arial"/>
          <w:sz w:val="24"/>
          <w:szCs w:val="24"/>
          <w:lang w:eastAsia="es-EC"/>
        </w:rPr>
      </w:pPr>
      <w:r>
        <w:rPr>
          <w:rFonts w:ascii="Arial" w:eastAsia="Times New Roman" w:hAnsi="Arial" w:cs="Arial"/>
          <w:sz w:val="24"/>
          <w:szCs w:val="24"/>
          <w:lang w:eastAsia="es-EC"/>
        </w:rPr>
        <w:t>Para realizar las distintas pruebas (cloruros, evaluación sensorial y exudado), se toma en consideración la talla más representativa en la producción, la cual es 31-35.</w:t>
      </w:r>
    </w:p>
    <w:p w:rsidR="0087144D" w:rsidRDefault="0087144D" w:rsidP="0087144D">
      <w:pPr>
        <w:spacing w:after="0" w:line="480" w:lineRule="auto"/>
        <w:ind w:left="1559"/>
        <w:jc w:val="both"/>
        <w:rPr>
          <w:rFonts w:ascii="Arial" w:eastAsia="Times New Roman" w:hAnsi="Arial" w:cs="Arial"/>
          <w:sz w:val="24"/>
          <w:szCs w:val="24"/>
          <w:lang w:eastAsia="es-EC"/>
        </w:rPr>
      </w:pPr>
    </w:p>
    <w:p w:rsidR="0087144D" w:rsidRPr="000C3964" w:rsidRDefault="0087144D" w:rsidP="0087144D">
      <w:pPr>
        <w:spacing w:after="0" w:line="480" w:lineRule="auto"/>
        <w:ind w:left="1559"/>
        <w:jc w:val="both"/>
        <w:rPr>
          <w:rFonts w:ascii="Arial" w:eastAsia="Times New Roman" w:hAnsi="Arial" w:cs="Arial"/>
          <w:sz w:val="24"/>
          <w:szCs w:val="24"/>
          <w:lang w:eastAsia="es-EC"/>
        </w:rPr>
      </w:pPr>
      <w:r w:rsidRPr="000C3964">
        <w:rPr>
          <w:rFonts w:ascii="Arial" w:eastAsia="Times New Roman" w:hAnsi="Arial" w:cs="Arial"/>
          <w:sz w:val="24"/>
          <w:szCs w:val="24"/>
          <w:lang w:eastAsia="es-EC"/>
        </w:rPr>
        <w:lastRenderedPageBreak/>
        <w:t xml:space="preserve">A continuación </w:t>
      </w:r>
      <w:r>
        <w:rPr>
          <w:rFonts w:ascii="Arial" w:eastAsia="Times New Roman" w:hAnsi="Arial" w:cs="Arial"/>
          <w:sz w:val="24"/>
          <w:szCs w:val="24"/>
          <w:lang w:eastAsia="es-EC"/>
        </w:rPr>
        <w:t>se presenta en la T</w:t>
      </w:r>
      <w:r w:rsidRPr="000C3964">
        <w:rPr>
          <w:rFonts w:ascii="Arial" w:eastAsia="Times New Roman" w:hAnsi="Arial" w:cs="Arial"/>
          <w:sz w:val="24"/>
          <w:szCs w:val="24"/>
          <w:lang w:eastAsia="es-EC"/>
        </w:rPr>
        <w:t>abla 3.2</w:t>
      </w:r>
      <w:r>
        <w:rPr>
          <w:rFonts w:ascii="Arial" w:eastAsia="Times New Roman" w:hAnsi="Arial" w:cs="Arial"/>
          <w:sz w:val="24"/>
          <w:szCs w:val="24"/>
          <w:lang w:eastAsia="es-EC"/>
        </w:rPr>
        <w:t>.</w:t>
      </w:r>
      <w:r w:rsidRPr="000C3964">
        <w:rPr>
          <w:rFonts w:ascii="Arial" w:eastAsia="Times New Roman" w:hAnsi="Arial" w:cs="Arial"/>
          <w:sz w:val="24"/>
          <w:szCs w:val="24"/>
          <w:lang w:eastAsia="es-EC"/>
        </w:rPr>
        <w:t xml:space="preserve"> los datos obtenidos de las muestras tomadas:</w:t>
      </w:r>
    </w:p>
    <w:p w:rsidR="0087144D" w:rsidRDefault="00797967" w:rsidP="0087144D">
      <w:pPr>
        <w:spacing w:after="0" w:line="240" w:lineRule="auto"/>
        <w:ind w:left="1559"/>
        <w:rPr>
          <w:rFonts w:ascii="Arial" w:eastAsia="Times New Roman" w:hAnsi="Arial" w:cs="Arial"/>
          <w:noProof/>
          <w:sz w:val="24"/>
          <w:szCs w:val="24"/>
          <w:lang w:eastAsia="es-EC"/>
        </w:rPr>
      </w:pPr>
      <w:r>
        <w:rPr>
          <w:noProof/>
          <w:lang w:val="es-ES" w:eastAsia="es-ES"/>
        </w:rPr>
        <w:drawing>
          <wp:anchor distT="0" distB="0" distL="114300" distR="114300" simplePos="0" relativeHeight="251727360" behindDoc="0" locked="0" layoutInCell="1" allowOverlap="1">
            <wp:simplePos x="0" y="0"/>
            <wp:positionH relativeFrom="column">
              <wp:posOffset>1274445</wp:posOffset>
            </wp:positionH>
            <wp:positionV relativeFrom="paragraph">
              <wp:posOffset>120650</wp:posOffset>
            </wp:positionV>
            <wp:extent cx="3581400" cy="2373630"/>
            <wp:effectExtent l="19050" t="0" r="0" b="0"/>
            <wp:wrapNone/>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52"/>
                    <a:srcRect l="11958" t="22662" r="46388" b="26759"/>
                    <a:stretch>
                      <a:fillRect/>
                    </a:stretch>
                  </pic:blipFill>
                  <pic:spPr bwMode="auto">
                    <a:xfrm>
                      <a:off x="0" y="0"/>
                      <a:ext cx="3581400" cy="2373630"/>
                    </a:xfrm>
                    <a:prstGeom prst="rect">
                      <a:avLst/>
                    </a:prstGeom>
                    <a:noFill/>
                    <a:ln w="9525">
                      <a:noFill/>
                      <a:miter lim="800000"/>
                      <a:headEnd/>
                      <a:tailEnd/>
                    </a:ln>
                  </pic:spPr>
                </pic:pic>
              </a:graphicData>
            </a:graphic>
          </wp:anchor>
        </w:drawing>
      </w:r>
    </w:p>
    <w:p w:rsidR="0087144D" w:rsidRPr="000C3964" w:rsidRDefault="0087144D" w:rsidP="0087144D">
      <w:pPr>
        <w:spacing w:after="0" w:line="240" w:lineRule="auto"/>
        <w:ind w:left="1559"/>
        <w:rPr>
          <w:rFonts w:ascii="Arial" w:eastAsia="Times New Roman" w:hAnsi="Arial" w:cs="Arial"/>
          <w:sz w:val="24"/>
          <w:szCs w:val="24"/>
          <w:lang w:eastAsia="es-EC"/>
        </w:rPr>
      </w:pPr>
    </w:p>
    <w:p w:rsidR="0087144D" w:rsidRDefault="0087144D" w:rsidP="0087144D">
      <w:pPr>
        <w:autoSpaceDE w:val="0"/>
        <w:autoSpaceDN w:val="0"/>
        <w:adjustRightInd w:val="0"/>
        <w:spacing w:after="0" w:line="240" w:lineRule="auto"/>
        <w:ind w:left="1560"/>
        <w:rPr>
          <w:rFonts w:ascii="Arial" w:eastAsia="Times New Roman" w:hAnsi="Arial" w:cs="Arial"/>
          <w:b/>
          <w:sz w:val="20"/>
          <w:szCs w:val="24"/>
          <w:lang w:eastAsia="es-EC"/>
        </w:rPr>
      </w:pPr>
    </w:p>
    <w:p w:rsidR="0087144D" w:rsidRDefault="0087144D" w:rsidP="0087144D">
      <w:pPr>
        <w:autoSpaceDE w:val="0"/>
        <w:autoSpaceDN w:val="0"/>
        <w:adjustRightInd w:val="0"/>
        <w:spacing w:after="0" w:line="240" w:lineRule="auto"/>
        <w:ind w:left="1560"/>
        <w:rPr>
          <w:rFonts w:ascii="Arial" w:eastAsia="Times New Roman" w:hAnsi="Arial" w:cs="Arial"/>
          <w:b/>
          <w:sz w:val="20"/>
          <w:szCs w:val="24"/>
          <w:lang w:eastAsia="es-EC"/>
        </w:rPr>
      </w:pPr>
    </w:p>
    <w:p w:rsidR="0087144D" w:rsidRDefault="0087144D" w:rsidP="0087144D">
      <w:pPr>
        <w:autoSpaceDE w:val="0"/>
        <w:autoSpaceDN w:val="0"/>
        <w:adjustRightInd w:val="0"/>
        <w:spacing w:after="0" w:line="240" w:lineRule="auto"/>
        <w:ind w:left="1560"/>
        <w:rPr>
          <w:rFonts w:ascii="Arial" w:eastAsia="Times New Roman" w:hAnsi="Arial" w:cs="Arial"/>
          <w:b/>
          <w:sz w:val="20"/>
          <w:szCs w:val="24"/>
          <w:lang w:eastAsia="es-EC"/>
        </w:rPr>
      </w:pPr>
    </w:p>
    <w:p w:rsidR="0087144D" w:rsidRDefault="0087144D" w:rsidP="0087144D">
      <w:pPr>
        <w:autoSpaceDE w:val="0"/>
        <w:autoSpaceDN w:val="0"/>
        <w:adjustRightInd w:val="0"/>
        <w:spacing w:after="0" w:line="240" w:lineRule="auto"/>
        <w:ind w:left="1560"/>
        <w:rPr>
          <w:rFonts w:ascii="Arial" w:eastAsia="Times New Roman" w:hAnsi="Arial" w:cs="Arial"/>
          <w:b/>
          <w:sz w:val="20"/>
          <w:szCs w:val="24"/>
          <w:lang w:eastAsia="es-EC"/>
        </w:rPr>
      </w:pPr>
    </w:p>
    <w:p w:rsidR="0087144D" w:rsidRDefault="0087144D" w:rsidP="0087144D">
      <w:pPr>
        <w:autoSpaceDE w:val="0"/>
        <w:autoSpaceDN w:val="0"/>
        <w:adjustRightInd w:val="0"/>
        <w:spacing w:after="0" w:line="240" w:lineRule="auto"/>
        <w:ind w:left="1560"/>
        <w:rPr>
          <w:rFonts w:ascii="Arial" w:eastAsia="Times New Roman" w:hAnsi="Arial" w:cs="Arial"/>
          <w:b/>
          <w:sz w:val="20"/>
          <w:szCs w:val="24"/>
          <w:lang w:eastAsia="es-EC"/>
        </w:rPr>
      </w:pPr>
    </w:p>
    <w:p w:rsidR="0087144D" w:rsidRDefault="0087144D" w:rsidP="0087144D">
      <w:pPr>
        <w:autoSpaceDE w:val="0"/>
        <w:autoSpaceDN w:val="0"/>
        <w:adjustRightInd w:val="0"/>
        <w:spacing w:after="0" w:line="240" w:lineRule="auto"/>
        <w:ind w:left="1560"/>
        <w:rPr>
          <w:rFonts w:ascii="Arial" w:eastAsia="Times New Roman" w:hAnsi="Arial" w:cs="Arial"/>
          <w:b/>
          <w:sz w:val="20"/>
          <w:szCs w:val="24"/>
          <w:lang w:eastAsia="es-EC"/>
        </w:rPr>
      </w:pPr>
    </w:p>
    <w:p w:rsidR="0087144D" w:rsidRDefault="0087144D" w:rsidP="0087144D">
      <w:pPr>
        <w:autoSpaceDE w:val="0"/>
        <w:autoSpaceDN w:val="0"/>
        <w:adjustRightInd w:val="0"/>
        <w:spacing w:after="0" w:line="240" w:lineRule="auto"/>
        <w:ind w:left="1560"/>
        <w:rPr>
          <w:rFonts w:ascii="Arial" w:eastAsia="Times New Roman" w:hAnsi="Arial" w:cs="Arial"/>
          <w:b/>
          <w:sz w:val="20"/>
          <w:szCs w:val="24"/>
          <w:lang w:eastAsia="es-EC"/>
        </w:rPr>
      </w:pPr>
    </w:p>
    <w:p w:rsidR="0087144D" w:rsidRDefault="0087144D" w:rsidP="0087144D">
      <w:pPr>
        <w:autoSpaceDE w:val="0"/>
        <w:autoSpaceDN w:val="0"/>
        <w:adjustRightInd w:val="0"/>
        <w:spacing w:after="0" w:line="240" w:lineRule="auto"/>
        <w:ind w:left="1560"/>
        <w:rPr>
          <w:rFonts w:ascii="Arial" w:eastAsia="Times New Roman" w:hAnsi="Arial" w:cs="Arial"/>
          <w:b/>
          <w:sz w:val="20"/>
          <w:szCs w:val="24"/>
          <w:lang w:eastAsia="es-EC"/>
        </w:rPr>
      </w:pPr>
    </w:p>
    <w:p w:rsidR="0087144D" w:rsidRDefault="0087144D" w:rsidP="0087144D">
      <w:pPr>
        <w:autoSpaceDE w:val="0"/>
        <w:autoSpaceDN w:val="0"/>
        <w:adjustRightInd w:val="0"/>
        <w:spacing w:after="0" w:line="240" w:lineRule="auto"/>
        <w:ind w:left="1560"/>
        <w:rPr>
          <w:rFonts w:ascii="Arial" w:eastAsia="Times New Roman" w:hAnsi="Arial" w:cs="Arial"/>
          <w:b/>
          <w:sz w:val="20"/>
          <w:szCs w:val="24"/>
          <w:lang w:eastAsia="es-EC"/>
        </w:rPr>
      </w:pPr>
    </w:p>
    <w:p w:rsidR="0087144D" w:rsidRDefault="0087144D" w:rsidP="0087144D">
      <w:pPr>
        <w:autoSpaceDE w:val="0"/>
        <w:autoSpaceDN w:val="0"/>
        <w:adjustRightInd w:val="0"/>
        <w:spacing w:after="0" w:line="240" w:lineRule="auto"/>
        <w:ind w:left="1560"/>
        <w:rPr>
          <w:rFonts w:ascii="Arial" w:eastAsia="Times New Roman" w:hAnsi="Arial" w:cs="Arial"/>
          <w:b/>
          <w:sz w:val="20"/>
          <w:szCs w:val="24"/>
          <w:lang w:eastAsia="es-EC"/>
        </w:rPr>
      </w:pPr>
    </w:p>
    <w:p w:rsidR="0087144D" w:rsidRDefault="0087144D" w:rsidP="0087144D">
      <w:pPr>
        <w:autoSpaceDE w:val="0"/>
        <w:autoSpaceDN w:val="0"/>
        <w:adjustRightInd w:val="0"/>
        <w:spacing w:after="0" w:line="240" w:lineRule="auto"/>
        <w:ind w:left="1560"/>
        <w:rPr>
          <w:rFonts w:ascii="Arial" w:eastAsia="Times New Roman" w:hAnsi="Arial" w:cs="Arial"/>
          <w:b/>
          <w:sz w:val="20"/>
          <w:szCs w:val="24"/>
          <w:lang w:eastAsia="es-EC"/>
        </w:rPr>
      </w:pPr>
    </w:p>
    <w:p w:rsidR="0087144D" w:rsidRDefault="0087144D" w:rsidP="0087144D">
      <w:pPr>
        <w:autoSpaceDE w:val="0"/>
        <w:autoSpaceDN w:val="0"/>
        <w:adjustRightInd w:val="0"/>
        <w:spacing w:after="0" w:line="240" w:lineRule="auto"/>
        <w:ind w:left="1560"/>
        <w:rPr>
          <w:rFonts w:ascii="Arial" w:eastAsia="Times New Roman" w:hAnsi="Arial" w:cs="Arial"/>
          <w:b/>
          <w:sz w:val="20"/>
          <w:szCs w:val="24"/>
          <w:lang w:eastAsia="es-EC"/>
        </w:rPr>
      </w:pPr>
    </w:p>
    <w:p w:rsidR="0087144D" w:rsidRDefault="0087144D" w:rsidP="0087144D">
      <w:pPr>
        <w:autoSpaceDE w:val="0"/>
        <w:autoSpaceDN w:val="0"/>
        <w:adjustRightInd w:val="0"/>
        <w:spacing w:after="0" w:line="240" w:lineRule="auto"/>
        <w:ind w:left="1560"/>
        <w:rPr>
          <w:rFonts w:ascii="Arial" w:eastAsia="Times New Roman" w:hAnsi="Arial" w:cs="Arial"/>
          <w:b/>
          <w:sz w:val="20"/>
          <w:szCs w:val="24"/>
          <w:lang w:eastAsia="es-EC"/>
        </w:rPr>
      </w:pPr>
    </w:p>
    <w:p w:rsidR="0087144D" w:rsidRDefault="0087144D" w:rsidP="0087144D">
      <w:pPr>
        <w:autoSpaceDE w:val="0"/>
        <w:autoSpaceDN w:val="0"/>
        <w:adjustRightInd w:val="0"/>
        <w:spacing w:after="0" w:line="240" w:lineRule="auto"/>
        <w:ind w:left="1560"/>
        <w:rPr>
          <w:rFonts w:ascii="Arial" w:eastAsia="Times New Roman" w:hAnsi="Arial" w:cs="Arial"/>
          <w:b/>
          <w:sz w:val="20"/>
          <w:szCs w:val="24"/>
          <w:lang w:eastAsia="es-EC"/>
        </w:rPr>
      </w:pPr>
    </w:p>
    <w:p w:rsidR="0087144D" w:rsidRDefault="0087144D" w:rsidP="0087144D">
      <w:pPr>
        <w:autoSpaceDE w:val="0"/>
        <w:autoSpaceDN w:val="0"/>
        <w:adjustRightInd w:val="0"/>
        <w:spacing w:after="0" w:line="240" w:lineRule="auto"/>
        <w:ind w:left="1560"/>
        <w:rPr>
          <w:rFonts w:ascii="Arial" w:eastAsia="Times New Roman" w:hAnsi="Arial" w:cs="Arial"/>
          <w:b/>
          <w:sz w:val="20"/>
          <w:szCs w:val="24"/>
          <w:lang w:eastAsia="es-EC"/>
        </w:rPr>
      </w:pPr>
    </w:p>
    <w:p w:rsidR="0087144D" w:rsidRDefault="0087144D" w:rsidP="0087144D">
      <w:pPr>
        <w:tabs>
          <w:tab w:val="left" w:pos="1985"/>
        </w:tabs>
        <w:autoSpaceDE w:val="0"/>
        <w:autoSpaceDN w:val="0"/>
        <w:adjustRightInd w:val="0"/>
        <w:spacing w:after="0" w:line="240" w:lineRule="auto"/>
        <w:ind w:left="1559"/>
        <w:rPr>
          <w:rFonts w:ascii="Arial" w:eastAsia="Times New Roman" w:hAnsi="Arial" w:cs="Arial"/>
          <w:sz w:val="20"/>
          <w:szCs w:val="24"/>
          <w:lang w:eastAsia="es-EC"/>
        </w:rPr>
      </w:pPr>
      <w:r w:rsidRPr="008D1B63">
        <w:rPr>
          <w:rFonts w:ascii="Arial" w:eastAsia="Times New Roman" w:hAnsi="Arial" w:cs="Arial"/>
          <w:sz w:val="20"/>
          <w:szCs w:val="24"/>
          <w:lang w:eastAsia="es-EC"/>
        </w:rPr>
        <w:t>Tabla 3.2</w:t>
      </w:r>
      <w:r>
        <w:rPr>
          <w:rFonts w:ascii="Arial" w:eastAsia="Times New Roman" w:hAnsi="Arial" w:cs="Arial"/>
          <w:sz w:val="20"/>
          <w:szCs w:val="24"/>
          <w:lang w:eastAsia="es-EC"/>
        </w:rPr>
        <w:t>. M</w:t>
      </w:r>
      <w:r w:rsidRPr="008D1B63">
        <w:rPr>
          <w:rFonts w:ascii="Arial" w:eastAsia="Times New Roman" w:hAnsi="Arial" w:cs="Arial"/>
          <w:sz w:val="20"/>
          <w:szCs w:val="24"/>
          <w:lang w:eastAsia="es-EC"/>
        </w:rPr>
        <w:t xml:space="preserve">uestras </w:t>
      </w:r>
      <w:r>
        <w:rPr>
          <w:rFonts w:ascii="Arial" w:eastAsia="Times New Roman" w:hAnsi="Arial" w:cs="Arial"/>
          <w:sz w:val="20"/>
          <w:szCs w:val="24"/>
          <w:lang w:eastAsia="es-EC"/>
        </w:rPr>
        <w:t>T</w:t>
      </w:r>
      <w:r w:rsidRPr="008D1B63">
        <w:rPr>
          <w:rFonts w:ascii="Arial" w:eastAsia="Times New Roman" w:hAnsi="Arial" w:cs="Arial"/>
          <w:sz w:val="20"/>
          <w:szCs w:val="24"/>
          <w:lang w:eastAsia="es-EC"/>
        </w:rPr>
        <w:t xml:space="preserve">omadas a </w:t>
      </w:r>
      <w:r>
        <w:rPr>
          <w:rFonts w:ascii="Arial" w:eastAsia="Times New Roman" w:hAnsi="Arial" w:cs="Arial"/>
          <w:sz w:val="20"/>
          <w:szCs w:val="24"/>
          <w:lang w:eastAsia="es-EC"/>
        </w:rPr>
        <w:t>D</w:t>
      </w:r>
      <w:r w:rsidRPr="008D1B63">
        <w:rPr>
          <w:rFonts w:ascii="Arial" w:eastAsia="Times New Roman" w:hAnsi="Arial" w:cs="Arial"/>
          <w:sz w:val="20"/>
          <w:szCs w:val="24"/>
          <w:lang w:eastAsia="es-EC"/>
        </w:rPr>
        <w:t xml:space="preserve">iferentes </w:t>
      </w:r>
      <w:r>
        <w:rPr>
          <w:rFonts w:ascii="Arial" w:eastAsia="Times New Roman" w:hAnsi="Arial" w:cs="Arial"/>
          <w:sz w:val="20"/>
          <w:szCs w:val="24"/>
          <w:lang w:eastAsia="es-EC"/>
        </w:rPr>
        <w:t>Tiempos y T</w:t>
      </w:r>
      <w:r w:rsidRPr="008D1B63">
        <w:rPr>
          <w:rFonts w:ascii="Arial" w:eastAsia="Times New Roman" w:hAnsi="Arial" w:cs="Arial"/>
          <w:sz w:val="20"/>
          <w:szCs w:val="24"/>
          <w:lang w:eastAsia="es-EC"/>
        </w:rPr>
        <w:t xml:space="preserve">emperaturas del </w:t>
      </w:r>
      <w:r>
        <w:rPr>
          <w:rFonts w:ascii="Arial" w:eastAsia="Times New Roman" w:hAnsi="Arial" w:cs="Arial"/>
          <w:sz w:val="20"/>
          <w:szCs w:val="24"/>
          <w:lang w:eastAsia="es-EC"/>
        </w:rPr>
        <w:t xml:space="preserve">          </w:t>
      </w:r>
    </w:p>
    <w:p w:rsidR="0087144D" w:rsidRDefault="0087144D" w:rsidP="0087144D">
      <w:pPr>
        <w:tabs>
          <w:tab w:val="left" w:pos="1985"/>
        </w:tabs>
        <w:autoSpaceDE w:val="0"/>
        <w:autoSpaceDN w:val="0"/>
        <w:adjustRightInd w:val="0"/>
        <w:spacing w:after="0" w:line="240" w:lineRule="auto"/>
        <w:ind w:left="1559"/>
        <w:rPr>
          <w:rFonts w:ascii="Arial" w:eastAsia="Times New Roman" w:hAnsi="Arial" w:cs="Arial"/>
          <w:sz w:val="20"/>
          <w:szCs w:val="24"/>
          <w:lang w:eastAsia="es-EC"/>
        </w:rPr>
      </w:pPr>
      <w:r>
        <w:rPr>
          <w:rFonts w:ascii="Arial" w:eastAsia="Times New Roman" w:hAnsi="Arial" w:cs="Arial"/>
          <w:sz w:val="20"/>
          <w:szCs w:val="24"/>
          <w:lang w:eastAsia="es-EC"/>
        </w:rPr>
        <w:t xml:space="preserve">                                 E</w:t>
      </w:r>
      <w:r w:rsidRPr="008D1B63">
        <w:rPr>
          <w:rFonts w:ascii="Arial" w:eastAsia="Times New Roman" w:hAnsi="Arial" w:cs="Arial"/>
          <w:sz w:val="20"/>
          <w:szCs w:val="24"/>
          <w:lang w:eastAsia="es-EC"/>
        </w:rPr>
        <w:t xml:space="preserve">quipo de </w:t>
      </w:r>
      <w:r>
        <w:rPr>
          <w:rFonts w:ascii="Arial" w:eastAsia="Times New Roman" w:hAnsi="Arial" w:cs="Arial"/>
          <w:sz w:val="20"/>
          <w:szCs w:val="24"/>
          <w:lang w:eastAsia="es-EC"/>
        </w:rPr>
        <w:t>S</w:t>
      </w:r>
      <w:r w:rsidRPr="008D1B63">
        <w:rPr>
          <w:rFonts w:ascii="Arial" w:eastAsia="Times New Roman" w:hAnsi="Arial" w:cs="Arial"/>
          <w:sz w:val="20"/>
          <w:szCs w:val="24"/>
          <w:lang w:eastAsia="es-EC"/>
        </w:rPr>
        <w:t xml:space="preserve">almuera por </w:t>
      </w:r>
      <w:r>
        <w:rPr>
          <w:rFonts w:ascii="Arial" w:eastAsia="Times New Roman" w:hAnsi="Arial" w:cs="Arial"/>
          <w:sz w:val="20"/>
          <w:szCs w:val="24"/>
          <w:lang w:eastAsia="es-EC"/>
        </w:rPr>
        <w:t>Aspersión</w:t>
      </w:r>
    </w:p>
    <w:p w:rsidR="0087144D" w:rsidRDefault="0087144D" w:rsidP="0087144D">
      <w:pPr>
        <w:autoSpaceDE w:val="0"/>
        <w:autoSpaceDN w:val="0"/>
        <w:adjustRightInd w:val="0"/>
        <w:spacing w:after="0" w:line="240" w:lineRule="auto"/>
        <w:ind w:left="1560"/>
        <w:jc w:val="center"/>
        <w:rPr>
          <w:rFonts w:ascii="Arial" w:eastAsia="Times New Roman" w:hAnsi="Arial" w:cs="Arial"/>
          <w:sz w:val="20"/>
          <w:szCs w:val="24"/>
          <w:lang w:eastAsia="es-EC"/>
        </w:rPr>
      </w:pPr>
    </w:p>
    <w:p w:rsidR="0087144D" w:rsidRPr="00E40521" w:rsidRDefault="0087144D" w:rsidP="0087144D">
      <w:pPr>
        <w:autoSpaceDE w:val="0"/>
        <w:autoSpaceDN w:val="0"/>
        <w:adjustRightInd w:val="0"/>
        <w:spacing w:after="0" w:line="240" w:lineRule="auto"/>
        <w:ind w:left="1560"/>
        <w:jc w:val="center"/>
        <w:rPr>
          <w:rFonts w:ascii="Arial" w:eastAsia="Times New Roman" w:hAnsi="Arial" w:cs="Arial"/>
          <w:sz w:val="36"/>
          <w:szCs w:val="24"/>
          <w:lang w:eastAsia="es-EC"/>
        </w:rPr>
      </w:pPr>
    </w:p>
    <w:p w:rsidR="0087144D" w:rsidRPr="007F7A62" w:rsidRDefault="0087144D" w:rsidP="0087144D">
      <w:pPr>
        <w:tabs>
          <w:tab w:val="left" w:pos="1134"/>
          <w:tab w:val="left" w:pos="1560"/>
        </w:tabs>
        <w:spacing w:after="0" w:line="240" w:lineRule="auto"/>
        <w:ind w:left="851" w:right="56" w:firstLine="709"/>
        <w:rPr>
          <w:rFonts w:ascii="Arial" w:hAnsi="Arial" w:cs="Arial"/>
          <w:sz w:val="16"/>
          <w:szCs w:val="24"/>
          <w:lang w:val="es-ES"/>
        </w:rPr>
      </w:pPr>
      <w:r w:rsidRPr="007F7A62">
        <w:rPr>
          <w:rFonts w:ascii="Arial" w:hAnsi="Arial" w:cs="Arial"/>
          <w:sz w:val="16"/>
          <w:szCs w:val="24"/>
          <w:lang w:val="es-ES"/>
        </w:rPr>
        <w:t>Elaborado por: Jorge Álava y Sue González, 2009</w:t>
      </w:r>
    </w:p>
    <w:p w:rsidR="0087144D" w:rsidRDefault="0087144D" w:rsidP="0087144D">
      <w:pPr>
        <w:spacing w:after="0" w:line="480" w:lineRule="auto"/>
        <w:ind w:left="1559"/>
        <w:jc w:val="both"/>
        <w:rPr>
          <w:rFonts w:ascii="Arial" w:hAnsi="Arial" w:cs="Arial"/>
          <w:sz w:val="24"/>
        </w:rPr>
      </w:pPr>
    </w:p>
    <w:p w:rsidR="0087144D" w:rsidRDefault="0087144D" w:rsidP="0087144D">
      <w:pPr>
        <w:spacing w:after="0" w:line="240" w:lineRule="auto"/>
        <w:ind w:left="1559"/>
        <w:jc w:val="both"/>
        <w:rPr>
          <w:rFonts w:ascii="Arial" w:hAnsi="Arial" w:cs="Arial"/>
          <w:sz w:val="24"/>
        </w:rPr>
      </w:pPr>
    </w:p>
    <w:p w:rsidR="0087144D" w:rsidRPr="000C3964" w:rsidRDefault="0087144D" w:rsidP="0087144D">
      <w:pPr>
        <w:spacing w:after="0" w:line="480" w:lineRule="auto"/>
        <w:ind w:left="1559"/>
        <w:jc w:val="both"/>
        <w:rPr>
          <w:rFonts w:ascii="Arial" w:hAnsi="Arial" w:cs="Arial"/>
          <w:sz w:val="24"/>
        </w:rPr>
      </w:pPr>
      <w:r>
        <w:rPr>
          <w:rFonts w:ascii="Arial" w:hAnsi="Arial" w:cs="Arial"/>
          <w:sz w:val="24"/>
        </w:rPr>
        <w:t>Una vez obtenidos los datos de los distintos tratamientos, según los rangos de temperatura y tiempo, se realiza los cálculos para obtener el porcentaje de cloruros en cada tratamiento (Véase Tabla 3.3.).</w:t>
      </w:r>
    </w:p>
    <w:p w:rsidR="0087144D" w:rsidRDefault="0087144D" w:rsidP="0087144D">
      <w:pPr>
        <w:autoSpaceDE w:val="0"/>
        <w:autoSpaceDN w:val="0"/>
        <w:adjustRightInd w:val="0"/>
        <w:spacing w:after="0" w:line="240" w:lineRule="auto"/>
        <w:ind w:left="1560"/>
        <w:jc w:val="both"/>
        <w:rPr>
          <w:rFonts w:ascii="Arial" w:eastAsia="Times New Roman" w:hAnsi="Arial" w:cs="Arial"/>
          <w:b/>
          <w:color w:val="548DD4"/>
          <w:sz w:val="24"/>
          <w:szCs w:val="24"/>
          <w:lang w:eastAsia="es-EC"/>
        </w:rPr>
      </w:pPr>
    </w:p>
    <w:p w:rsidR="0087144D" w:rsidRPr="000C3964" w:rsidRDefault="0087144D" w:rsidP="0087144D">
      <w:pPr>
        <w:autoSpaceDE w:val="0"/>
        <w:autoSpaceDN w:val="0"/>
        <w:adjustRightInd w:val="0"/>
        <w:spacing w:after="0" w:line="240" w:lineRule="auto"/>
        <w:ind w:left="1560"/>
        <w:jc w:val="both"/>
        <w:rPr>
          <w:rFonts w:ascii="Arial" w:eastAsia="Times New Roman" w:hAnsi="Arial" w:cs="Arial"/>
          <w:b/>
          <w:color w:val="548DD4"/>
          <w:sz w:val="24"/>
          <w:szCs w:val="24"/>
          <w:lang w:eastAsia="es-EC"/>
        </w:rPr>
      </w:pPr>
    </w:p>
    <w:p w:rsidR="0087144D" w:rsidRDefault="0087144D" w:rsidP="0087144D">
      <w:pPr>
        <w:spacing w:after="0" w:line="240" w:lineRule="auto"/>
        <w:ind w:left="1560"/>
        <w:jc w:val="both"/>
        <w:rPr>
          <w:rFonts w:ascii="Arial" w:eastAsia="Times New Roman" w:hAnsi="Arial" w:cs="Arial"/>
          <w:b/>
          <w:sz w:val="24"/>
          <w:szCs w:val="24"/>
          <w:lang w:eastAsia="es-EC"/>
        </w:rPr>
      </w:pPr>
      <w:r w:rsidRPr="000C3964">
        <w:rPr>
          <w:rFonts w:ascii="Arial" w:eastAsia="Times New Roman" w:hAnsi="Arial" w:cs="Arial"/>
          <w:b/>
          <w:sz w:val="24"/>
          <w:szCs w:val="24"/>
          <w:lang w:eastAsia="es-EC"/>
        </w:rPr>
        <w:t>Cálculos:</w:t>
      </w:r>
    </w:p>
    <w:p w:rsidR="0087144D" w:rsidRDefault="00797967" w:rsidP="0087144D">
      <w:pPr>
        <w:spacing w:after="0" w:line="240" w:lineRule="auto"/>
        <w:ind w:left="1560"/>
        <w:jc w:val="both"/>
        <w:rPr>
          <w:rFonts w:ascii="Arial" w:eastAsia="Times New Roman" w:hAnsi="Arial" w:cs="Arial"/>
          <w:b/>
          <w:sz w:val="24"/>
          <w:szCs w:val="24"/>
          <w:lang w:eastAsia="es-EC"/>
        </w:rPr>
      </w:pPr>
      <w:r>
        <w:rPr>
          <w:noProof/>
          <w:lang w:val="es-ES" w:eastAsia="es-ES"/>
        </w:rPr>
        <w:drawing>
          <wp:anchor distT="0" distB="0" distL="114300" distR="114300" simplePos="0" relativeHeight="251719168" behindDoc="0" locked="0" layoutInCell="1" allowOverlap="1">
            <wp:simplePos x="0" y="0"/>
            <wp:positionH relativeFrom="column">
              <wp:posOffset>961390</wp:posOffset>
            </wp:positionH>
            <wp:positionV relativeFrom="paragraph">
              <wp:posOffset>111760</wp:posOffset>
            </wp:positionV>
            <wp:extent cx="3694430" cy="1086485"/>
            <wp:effectExtent l="19050" t="0" r="1270" b="0"/>
            <wp:wrapNone/>
            <wp:docPr id="131"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53"/>
                    <a:srcRect/>
                    <a:stretch>
                      <a:fillRect/>
                    </a:stretch>
                  </pic:blipFill>
                  <pic:spPr bwMode="auto">
                    <a:xfrm>
                      <a:off x="0" y="0"/>
                      <a:ext cx="3694430" cy="1086485"/>
                    </a:xfrm>
                    <a:prstGeom prst="rect">
                      <a:avLst/>
                    </a:prstGeom>
                    <a:noFill/>
                    <a:ln w="9525">
                      <a:noFill/>
                      <a:miter lim="800000"/>
                      <a:headEnd/>
                      <a:tailEnd/>
                    </a:ln>
                  </pic:spPr>
                </pic:pic>
              </a:graphicData>
            </a:graphic>
          </wp:anchor>
        </w:drawing>
      </w:r>
    </w:p>
    <w:p w:rsidR="0087144D" w:rsidRPr="007B61FF" w:rsidRDefault="0087144D" w:rsidP="0087144D">
      <w:pPr>
        <w:spacing w:after="0" w:line="240" w:lineRule="auto"/>
        <w:rPr>
          <w:rFonts w:ascii="Arial" w:eastAsia="Times New Roman" w:hAnsi="Arial" w:cs="Arial"/>
          <w:b/>
          <w:sz w:val="14"/>
          <w:szCs w:val="24"/>
          <w:lang w:eastAsia="es-EC"/>
        </w:rPr>
      </w:pPr>
    </w:p>
    <w:p w:rsidR="0087144D" w:rsidRPr="007821D5" w:rsidRDefault="0087144D" w:rsidP="0087144D">
      <w:pPr>
        <w:spacing w:after="0" w:line="240" w:lineRule="auto"/>
        <w:rPr>
          <w:rFonts w:ascii="Arial" w:eastAsia="Times New Roman" w:hAnsi="Arial" w:cs="Arial"/>
          <w:sz w:val="20"/>
          <w:szCs w:val="24"/>
          <w:lang w:eastAsia="es-EC"/>
        </w:rPr>
      </w:pPr>
      <w:r>
        <w:rPr>
          <w:rFonts w:ascii="Arial" w:eastAsia="Times New Roman" w:hAnsi="Arial" w:cs="Arial"/>
          <w:sz w:val="20"/>
          <w:szCs w:val="24"/>
          <w:lang w:eastAsia="es-EC"/>
        </w:rPr>
        <w:t xml:space="preserve">                                                                                                                                      </w:t>
      </w:r>
      <w:r w:rsidRPr="007821D5">
        <w:rPr>
          <w:rFonts w:ascii="Arial" w:eastAsia="Times New Roman" w:hAnsi="Arial" w:cs="Arial"/>
          <w:sz w:val="20"/>
          <w:szCs w:val="24"/>
          <w:lang w:eastAsia="es-EC"/>
        </w:rPr>
        <w:t>(ec. 3.1.)</w:t>
      </w:r>
    </w:p>
    <w:p w:rsidR="0087144D" w:rsidRDefault="0087144D" w:rsidP="0087144D">
      <w:pPr>
        <w:spacing w:after="0" w:line="240" w:lineRule="auto"/>
        <w:ind w:left="1560"/>
        <w:jc w:val="both"/>
        <w:rPr>
          <w:rFonts w:ascii="Arial" w:eastAsia="Times New Roman" w:hAnsi="Arial" w:cs="Arial"/>
          <w:b/>
          <w:sz w:val="24"/>
          <w:szCs w:val="24"/>
          <w:lang w:eastAsia="es-EC"/>
        </w:rPr>
      </w:pPr>
    </w:p>
    <w:p w:rsidR="0087144D" w:rsidRDefault="0087144D" w:rsidP="0087144D">
      <w:pPr>
        <w:spacing w:after="0" w:line="240" w:lineRule="auto"/>
        <w:ind w:left="1560"/>
        <w:jc w:val="both"/>
        <w:rPr>
          <w:rFonts w:ascii="Arial" w:eastAsia="Times New Roman" w:hAnsi="Arial" w:cs="Arial"/>
          <w:b/>
          <w:sz w:val="24"/>
          <w:szCs w:val="24"/>
          <w:lang w:eastAsia="es-EC"/>
        </w:rPr>
      </w:pPr>
    </w:p>
    <w:p w:rsidR="0087144D" w:rsidRDefault="0087144D" w:rsidP="0087144D">
      <w:pPr>
        <w:spacing w:after="0" w:line="240" w:lineRule="auto"/>
        <w:ind w:left="1560"/>
        <w:jc w:val="both"/>
        <w:rPr>
          <w:rFonts w:ascii="Arial" w:eastAsia="Times New Roman" w:hAnsi="Arial" w:cs="Arial"/>
          <w:b/>
          <w:sz w:val="24"/>
          <w:szCs w:val="24"/>
          <w:lang w:eastAsia="es-EC"/>
        </w:rPr>
      </w:pPr>
    </w:p>
    <w:p w:rsidR="0087144D" w:rsidRDefault="0087144D" w:rsidP="0087144D">
      <w:pPr>
        <w:spacing w:after="0" w:line="240" w:lineRule="auto"/>
        <w:ind w:left="1560"/>
        <w:jc w:val="both"/>
        <w:rPr>
          <w:rFonts w:ascii="Arial" w:eastAsia="Times New Roman" w:hAnsi="Arial" w:cs="Arial"/>
          <w:b/>
          <w:sz w:val="24"/>
          <w:szCs w:val="24"/>
          <w:lang w:eastAsia="es-EC"/>
        </w:rPr>
      </w:pPr>
    </w:p>
    <w:p w:rsidR="0087144D" w:rsidRDefault="0087144D" w:rsidP="0087144D">
      <w:pPr>
        <w:spacing w:after="0" w:line="240" w:lineRule="auto"/>
        <w:ind w:left="1560"/>
        <w:jc w:val="both"/>
        <w:rPr>
          <w:rFonts w:ascii="Arial" w:eastAsia="Times New Roman" w:hAnsi="Arial" w:cs="Arial"/>
          <w:b/>
          <w:sz w:val="24"/>
          <w:szCs w:val="24"/>
          <w:lang w:eastAsia="es-EC"/>
        </w:rPr>
      </w:pPr>
    </w:p>
    <w:p w:rsidR="0087144D" w:rsidRPr="006B5925" w:rsidRDefault="0087144D" w:rsidP="0087144D">
      <w:pPr>
        <w:spacing w:after="0" w:line="240" w:lineRule="auto"/>
        <w:ind w:left="1560"/>
        <w:jc w:val="both"/>
        <w:rPr>
          <w:rFonts w:ascii="Arial" w:eastAsia="Times New Roman" w:hAnsi="Arial" w:cs="Arial"/>
          <w:b/>
          <w:sz w:val="24"/>
          <w:szCs w:val="24"/>
          <w:lang w:eastAsia="es-EC"/>
        </w:rPr>
      </w:pPr>
      <w:r w:rsidRPr="000C3964">
        <w:rPr>
          <w:rFonts w:ascii="Arial" w:eastAsia="Times New Roman" w:hAnsi="Arial" w:cs="Arial"/>
          <w:b/>
          <w:sz w:val="24"/>
          <w:szCs w:val="24"/>
          <w:lang w:eastAsia="es-EC"/>
        </w:rPr>
        <w:lastRenderedPageBreak/>
        <w:t>Resultados:</w:t>
      </w:r>
    </w:p>
    <w:p w:rsidR="0087144D" w:rsidRDefault="0087144D" w:rsidP="0087144D">
      <w:pPr>
        <w:spacing w:after="0" w:line="240" w:lineRule="auto"/>
        <w:ind w:left="1560"/>
        <w:rPr>
          <w:rFonts w:ascii="Arial" w:eastAsia="Times New Roman" w:hAnsi="Arial" w:cs="Arial"/>
          <w:sz w:val="20"/>
          <w:lang w:eastAsia="es-EC"/>
        </w:rPr>
      </w:pPr>
    </w:p>
    <w:p w:rsidR="0087144D" w:rsidRDefault="00797967" w:rsidP="0087144D">
      <w:pPr>
        <w:spacing w:after="0" w:line="240" w:lineRule="auto"/>
        <w:ind w:left="1560"/>
        <w:rPr>
          <w:rFonts w:ascii="Arial" w:eastAsia="Times New Roman" w:hAnsi="Arial" w:cs="Arial"/>
          <w:sz w:val="20"/>
          <w:lang w:eastAsia="es-EC"/>
        </w:rPr>
      </w:pPr>
      <w:r>
        <w:rPr>
          <w:noProof/>
          <w:lang w:val="es-ES" w:eastAsia="es-ES"/>
        </w:rPr>
        <w:drawing>
          <wp:anchor distT="0" distB="0" distL="114300" distR="114300" simplePos="0" relativeHeight="251728384" behindDoc="0" locked="0" layoutInCell="1" allowOverlap="1">
            <wp:simplePos x="0" y="0"/>
            <wp:positionH relativeFrom="column">
              <wp:posOffset>1151890</wp:posOffset>
            </wp:positionH>
            <wp:positionV relativeFrom="paragraph">
              <wp:posOffset>6985</wp:posOffset>
            </wp:positionV>
            <wp:extent cx="3885565" cy="2085975"/>
            <wp:effectExtent l="19050" t="0" r="635" b="0"/>
            <wp:wrapNone/>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54"/>
                    <a:srcRect l="11958" t="22662" r="14143" b="27682"/>
                    <a:stretch>
                      <a:fillRect/>
                    </a:stretch>
                  </pic:blipFill>
                  <pic:spPr bwMode="auto">
                    <a:xfrm>
                      <a:off x="0" y="0"/>
                      <a:ext cx="3885565" cy="2085975"/>
                    </a:xfrm>
                    <a:prstGeom prst="rect">
                      <a:avLst/>
                    </a:prstGeom>
                    <a:noFill/>
                    <a:ln w="9525">
                      <a:noFill/>
                      <a:miter lim="800000"/>
                      <a:headEnd/>
                      <a:tailEnd/>
                    </a:ln>
                  </pic:spPr>
                </pic:pic>
              </a:graphicData>
            </a:graphic>
          </wp:anchor>
        </w:drawing>
      </w:r>
    </w:p>
    <w:p w:rsidR="0087144D" w:rsidRDefault="0087144D" w:rsidP="0087144D">
      <w:pPr>
        <w:spacing w:after="0" w:line="240" w:lineRule="auto"/>
        <w:ind w:left="1560"/>
        <w:rPr>
          <w:rFonts w:ascii="Arial" w:eastAsia="Times New Roman" w:hAnsi="Arial" w:cs="Arial"/>
          <w:sz w:val="20"/>
          <w:lang w:eastAsia="es-EC"/>
        </w:rPr>
      </w:pPr>
    </w:p>
    <w:p w:rsidR="0087144D" w:rsidRDefault="0087144D" w:rsidP="0087144D">
      <w:pPr>
        <w:spacing w:after="0" w:line="240" w:lineRule="auto"/>
        <w:ind w:left="1560"/>
        <w:rPr>
          <w:rFonts w:ascii="Arial" w:eastAsia="Times New Roman" w:hAnsi="Arial" w:cs="Arial"/>
          <w:sz w:val="20"/>
          <w:lang w:eastAsia="es-EC"/>
        </w:rPr>
      </w:pPr>
    </w:p>
    <w:p w:rsidR="0087144D" w:rsidRDefault="0087144D" w:rsidP="0087144D">
      <w:pPr>
        <w:spacing w:after="0" w:line="240" w:lineRule="auto"/>
        <w:ind w:left="1560"/>
        <w:rPr>
          <w:rFonts w:ascii="Arial" w:eastAsia="Times New Roman" w:hAnsi="Arial" w:cs="Arial"/>
          <w:sz w:val="20"/>
          <w:lang w:eastAsia="es-EC"/>
        </w:rPr>
      </w:pPr>
    </w:p>
    <w:p w:rsidR="0087144D" w:rsidRDefault="0087144D" w:rsidP="0087144D">
      <w:pPr>
        <w:spacing w:after="0" w:line="240" w:lineRule="auto"/>
        <w:ind w:left="1560"/>
        <w:rPr>
          <w:rFonts w:ascii="Arial" w:eastAsia="Times New Roman" w:hAnsi="Arial" w:cs="Arial"/>
          <w:sz w:val="20"/>
          <w:lang w:eastAsia="es-EC"/>
        </w:rPr>
      </w:pPr>
    </w:p>
    <w:p w:rsidR="0087144D" w:rsidRDefault="0087144D" w:rsidP="0087144D">
      <w:pPr>
        <w:spacing w:after="0" w:line="240" w:lineRule="auto"/>
        <w:ind w:left="1560"/>
        <w:rPr>
          <w:rFonts w:ascii="Arial" w:eastAsia="Times New Roman" w:hAnsi="Arial" w:cs="Arial"/>
          <w:sz w:val="20"/>
          <w:lang w:eastAsia="es-EC"/>
        </w:rPr>
      </w:pPr>
    </w:p>
    <w:p w:rsidR="0087144D" w:rsidRDefault="0087144D" w:rsidP="0087144D">
      <w:pPr>
        <w:spacing w:after="0" w:line="240" w:lineRule="auto"/>
        <w:ind w:left="1560"/>
        <w:rPr>
          <w:rFonts w:ascii="Arial" w:eastAsia="Times New Roman" w:hAnsi="Arial" w:cs="Arial"/>
          <w:sz w:val="20"/>
          <w:lang w:eastAsia="es-EC"/>
        </w:rPr>
      </w:pPr>
    </w:p>
    <w:p w:rsidR="0087144D" w:rsidRDefault="0087144D" w:rsidP="0087144D">
      <w:pPr>
        <w:spacing w:after="0" w:line="240" w:lineRule="auto"/>
        <w:ind w:left="1560"/>
        <w:rPr>
          <w:rFonts w:ascii="Arial" w:eastAsia="Times New Roman" w:hAnsi="Arial" w:cs="Arial"/>
          <w:sz w:val="20"/>
          <w:lang w:eastAsia="es-EC"/>
        </w:rPr>
      </w:pPr>
    </w:p>
    <w:p w:rsidR="0087144D" w:rsidRDefault="0087144D" w:rsidP="0087144D">
      <w:pPr>
        <w:spacing w:after="0" w:line="240" w:lineRule="auto"/>
        <w:ind w:left="1560"/>
        <w:rPr>
          <w:rFonts w:ascii="Arial" w:eastAsia="Times New Roman" w:hAnsi="Arial" w:cs="Arial"/>
          <w:sz w:val="20"/>
          <w:lang w:eastAsia="es-EC"/>
        </w:rPr>
      </w:pPr>
    </w:p>
    <w:p w:rsidR="0087144D" w:rsidRDefault="0087144D" w:rsidP="0087144D">
      <w:pPr>
        <w:spacing w:after="0" w:line="240" w:lineRule="auto"/>
        <w:ind w:left="1560"/>
        <w:rPr>
          <w:rFonts w:ascii="Arial" w:eastAsia="Times New Roman" w:hAnsi="Arial" w:cs="Arial"/>
          <w:sz w:val="20"/>
          <w:lang w:eastAsia="es-EC"/>
        </w:rPr>
      </w:pPr>
    </w:p>
    <w:p w:rsidR="0087144D" w:rsidRDefault="0087144D" w:rsidP="0087144D">
      <w:pPr>
        <w:spacing w:after="0" w:line="240" w:lineRule="auto"/>
        <w:ind w:left="1560"/>
        <w:rPr>
          <w:rFonts w:ascii="Arial" w:eastAsia="Times New Roman" w:hAnsi="Arial" w:cs="Arial"/>
          <w:sz w:val="20"/>
          <w:lang w:eastAsia="es-EC"/>
        </w:rPr>
      </w:pPr>
    </w:p>
    <w:p w:rsidR="0087144D" w:rsidRDefault="0087144D" w:rsidP="0087144D">
      <w:pPr>
        <w:spacing w:after="0" w:line="240" w:lineRule="auto"/>
        <w:ind w:left="1560"/>
        <w:rPr>
          <w:rFonts w:ascii="Arial" w:eastAsia="Times New Roman" w:hAnsi="Arial" w:cs="Arial"/>
          <w:sz w:val="20"/>
          <w:lang w:eastAsia="es-EC"/>
        </w:rPr>
      </w:pPr>
    </w:p>
    <w:p w:rsidR="0087144D" w:rsidRDefault="0087144D" w:rsidP="0087144D">
      <w:pPr>
        <w:spacing w:after="0" w:line="240" w:lineRule="auto"/>
        <w:ind w:left="1560"/>
        <w:rPr>
          <w:rFonts w:ascii="Arial" w:eastAsia="Times New Roman" w:hAnsi="Arial" w:cs="Arial"/>
          <w:sz w:val="20"/>
          <w:lang w:eastAsia="es-EC"/>
        </w:rPr>
      </w:pPr>
    </w:p>
    <w:p w:rsidR="0087144D" w:rsidRDefault="0087144D" w:rsidP="0087144D">
      <w:pPr>
        <w:spacing w:after="0" w:line="240" w:lineRule="auto"/>
        <w:ind w:left="1560"/>
        <w:rPr>
          <w:rFonts w:ascii="Arial" w:eastAsia="Times New Roman" w:hAnsi="Arial" w:cs="Arial"/>
          <w:sz w:val="20"/>
          <w:lang w:eastAsia="es-EC"/>
        </w:rPr>
      </w:pPr>
    </w:p>
    <w:p w:rsidR="0087144D" w:rsidRDefault="0087144D" w:rsidP="0087144D">
      <w:pPr>
        <w:spacing w:after="0" w:line="240" w:lineRule="auto"/>
        <w:ind w:left="1560"/>
        <w:rPr>
          <w:rFonts w:ascii="Arial" w:eastAsia="Times New Roman" w:hAnsi="Arial" w:cs="Arial"/>
          <w:sz w:val="20"/>
          <w:lang w:eastAsia="es-EC"/>
        </w:rPr>
      </w:pPr>
    </w:p>
    <w:p w:rsidR="0087144D" w:rsidRDefault="0087144D" w:rsidP="0087144D">
      <w:pPr>
        <w:spacing w:after="0" w:line="240" w:lineRule="auto"/>
        <w:ind w:left="1559"/>
        <w:jc w:val="center"/>
        <w:rPr>
          <w:rFonts w:ascii="Arial" w:eastAsia="Times New Roman" w:hAnsi="Arial" w:cs="Arial"/>
          <w:sz w:val="20"/>
          <w:lang w:eastAsia="es-EC"/>
        </w:rPr>
      </w:pPr>
      <w:r w:rsidRPr="00965295">
        <w:rPr>
          <w:rFonts w:ascii="Arial" w:eastAsia="Times New Roman" w:hAnsi="Arial" w:cs="Arial"/>
          <w:sz w:val="20"/>
          <w:lang w:eastAsia="es-EC"/>
        </w:rPr>
        <w:t xml:space="preserve">Tabla 3.3. </w:t>
      </w:r>
      <w:r>
        <w:rPr>
          <w:rFonts w:ascii="Arial" w:eastAsia="Times New Roman" w:hAnsi="Arial" w:cs="Arial"/>
          <w:sz w:val="20"/>
          <w:lang w:eastAsia="es-EC"/>
        </w:rPr>
        <w:t>C</w:t>
      </w:r>
      <w:r w:rsidRPr="00965295">
        <w:rPr>
          <w:rFonts w:ascii="Arial" w:eastAsia="Times New Roman" w:hAnsi="Arial" w:cs="Arial"/>
          <w:sz w:val="20"/>
          <w:lang w:eastAsia="es-EC"/>
        </w:rPr>
        <w:t xml:space="preserve">antidad de NaCl en </w:t>
      </w:r>
      <w:r>
        <w:rPr>
          <w:rFonts w:ascii="Arial" w:eastAsia="Times New Roman" w:hAnsi="Arial" w:cs="Arial"/>
          <w:sz w:val="20"/>
          <w:lang w:eastAsia="es-EC"/>
        </w:rPr>
        <w:t>M</w:t>
      </w:r>
      <w:r w:rsidRPr="00965295">
        <w:rPr>
          <w:rFonts w:ascii="Arial" w:eastAsia="Times New Roman" w:hAnsi="Arial" w:cs="Arial"/>
          <w:sz w:val="20"/>
          <w:lang w:eastAsia="es-EC"/>
        </w:rPr>
        <w:t xml:space="preserve">uestras de </w:t>
      </w:r>
      <w:r>
        <w:rPr>
          <w:rFonts w:ascii="Arial" w:eastAsia="Times New Roman" w:hAnsi="Arial" w:cs="Arial"/>
          <w:sz w:val="20"/>
          <w:lang w:eastAsia="es-EC"/>
        </w:rPr>
        <w:t>C</w:t>
      </w:r>
      <w:r w:rsidRPr="00965295">
        <w:rPr>
          <w:rFonts w:ascii="Arial" w:eastAsia="Times New Roman" w:hAnsi="Arial" w:cs="Arial"/>
          <w:sz w:val="20"/>
          <w:lang w:eastAsia="es-EC"/>
        </w:rPr>
        <w:t xml:space="preserve">amarón a </w:t>
      </w:r>
      <w:r>
        <w:rPr>
          <w:rFonts w:ascii="Arial" w:eastAsia="Times New Roman" w:hAnsi="Arial" w:cs="Arial"/>
          <w:sz w:val="20"/>
          <w:lang w:eastAsia="es-EC"/>
        </w:rPr>
        <w:t>D</w:t>
      </w:r>
      <w:r w:rsidRPr="00965295">
        <w:rPr>
          <w:rFonts w:ascii="Arial" w:eastAsia="Times New Roman" w:hAnsi="Arial" w:cs="Arial"/>
          <w:sz w:val="20"/>
          <w:lang w:eastAsia="es-EC"/>
        </w:rPr>
        <w:t xml:space="preserve">iferentes </w:t>
      </w:r>
      <w:r>
        <w:rPr>
          <w:rFonts w:ascii="Arial" w:eastAsia="Times New Roman" w:hAnsi="Arial" w:cs="Arial"/>
          <w:sz w:val="20"/>
          <w:lang w:eastAsia="es-EC"/>
        </w:rPr>
        <w:t xml:space="preserve"> </w:t>
      </w:r>
    </w:p>
    <w:p w:rsidR="0087144D" w:rsidRDefault="0087144D" w:rsidP="0087144D">
      <w:pPr>
        <w:spacing w:after="0" w:line="240" w:lineRule="auto"/>
        <w:ind w:left="1559"/>
        <w:jc w:val="center"/>
        <w:rPr>
          <w:rFonts w:ascii="Arial" w:eastAsia="Times New Roman" w:hAnsi="Arial" w:cs="Arial"/>
          <w:sz w:val="20"/>
          <w:lang w:eastAsia="es-EC"/>
        </w:rPr>
      </w:pPr>
      <w:r>
        <w:rPr>
          <w:rFonts w:ascii="Arial" w:eastAsia="Times New Roman" w:hAnsi="Arial" w:cs="Arial"/>
          <w:sz w:val="20"/>
          <w:lang w:eastAsia="es-EC"/>
        </w:rPr>
        <w:t xml:space="preserve">              T</w:t>
      </w:r>
      <w:r w:rsidRPr="00965295">
        <w:rPr>
          <w:rFonts w:ascii="Arial" w:eastAsia="Times New Roman" w:hAnsi="Arial" w:cs="Arial"/>
          <w:sz w:val="20"/>
          <w:lang w:eastAsia="es-EC"/>
        </w:rPr>
        <w:t xml:space="preserve">emperaturas y </w:t>
      </w:r>
      <w:r>
        <w:rPr>
          <w:rFonts w:ascii="Arial" w:eastAsia="Times New Roman" w:hAnsi="Arial" w:cs="Arial"/>
          <w:sz w:val="20"/>
          <w:lang w:eastAsia="es-EC"/>
        </w:rPr>
        <w:t>T</w:t>
      </w:r>
      <w:r w:rsidRPr="00965295">
        <w:rPr>
          <w:rFonts w:ascii="Arial" w:eastAsia="Times New Roman" w:hAnsi="Arial" w:cs="Arial"/>
          <w:sz w:val="20"/>
          <w:lang w:eastAsia="es-EC"/>
        </w:rPr>
        <w:t xml:space="preserve">iempos de </w:t>
      </w:r>
      <w:r>
        <w:rPr>
          <w:rFonts w:ascii="Arial" w:eastAsia="Times New Roman" w:hAnsi="Arial" w:cs="Arial"/>
          <w:sz w:val="20"/>
          <w:lang w:eastAsia="es-EC"/>
        </w:rPr>
        <w:t>P</w:t>
      </w:r>
      <w:r w:rsidRPr="00965295">
        <w:rPr>
          <w:rFonts w:ascii="Arial" w:eastAsia="Times New Roman" w:hAnsi="Arial" w:cs="Arial"/>
          <w:sz w:val="20"/>
          <w:lang w:eastAsia="es-EC"/>
        </w:rPr>
        <w:t xml:space="preserve">ermanencia en el </w:t>
      </w:r>
      <w:r>
        <w:rPr>
          <w:rFonts w:ascii="Arial" w:eastAsia="Times New Roman" w:hAnsi="Arial" w:cs="Arial"/>
          <w:sz w:val="20"/>
          <w:lang w:eastAsia="es-EC"/>
        </w:rPr>
        <w:t>E</w:t>
      </w:r>
      <w:r w:rsidRPr="00965295">
        <w:rPr>
          <w:rFonts w:ascii="Arial" w:eastAsia="Times New Roman" w:hAnsi="Arial" w:cs="Arial"/>
          <w:sz w:val="20"/>
          <w:lang w:eastAsia="es-EC"/>
        </w:rPr>
        <w:t xml:space="preserve">quipo </w:t>
      </w:r>
    </w:p>
    <w:p w:rsidR="0087144D" w:rsidRPr="00965295" w:rsidRDefault="0087144D" w:rsidP="0087144D">
      <w:pPr>
        <w:spacing w:after="0" w:line="240" w:lineRule="auto"/>
        <w:ind w:left="1559"/>
        <w:rPr>
          <w:rFonts w:ascii="Arial" w:eastAsia="Times New Roman" w:hAnsi="Arial" w:cs="Arial"/>
          <w:sz w:val="20"/>
          <w:lang w:eastAsia="es-EC"/>
        </w:rPr>
      </w:pPr>
      <w:r>
        <w:rPr>
          <w:rFonts w:ascii="Arial" w:eastAsia="Times New Roman" w:hAnsi="Arial" w:cs="Arial"/>
          <w:sz w:val="20"/>
          <w:lang w:eastAsia="es-EC"/>
        </w:rPr>
        <w:t xml:space="preserve">                                 </w:t>
      </w:r>
      <w:r w:rsidRPr="00965295">
        <w:rPr>
          <w:rFonts w:ascii="Arial" w:eastAsia="Times New Roman" w:hAnsi="Arial" w:cs="Arial"/>
          <w:sz w:val="20"/>
          <w:lang w:eastAsia="es-EC"/>
        </w:rPr>
        <w:t xml:space="preserve">de </w:t>
      </w:r>
      <w:r>
        <w:rPr>
          <w:rFonts w:ascii="Arial" w:eastAsia="Times New Roman" w:hAnsi="Arial" w:cs="Arial"/>
          <w:sz w:val="20"/>
          <w:lang w:eastAsia="es-EC"/>
        </w:rPr>
        <w:t>C</w:t>
      </w:r>
      <w:r w:rsidRPr="00965295">
        <w:rPr>
          <w:rFonts w:ascii="Arial" w:eastAsia="Times New Roman" w:hAnsi="Arial" w:cs="Arial"/>
          <w:sz w:val="20"/>
          <w:lang w:eastAsia="es-EC"/>
        </w:rPr>
        <w:t xml:space="preserve">ongelación de </w:t>
      </w:r>
      <w:r>
        <w:rPr>
          <w:rFonts w:ascii="Arial" w:eastAsia="Times New Roman" w:hAnsi="Arial" w:cs="Arial"/>
          <w:sz w:val="20"/>
          <w:lang w:eastAsia="es-EC"/>
        </w:rPr>
        <w:t>S</w:t>
      </w:r>
      <w:r w:rsidRPr="00965295">
        <w:rPr>
          <w:rFonts w:ascii="Arial" w:eastAsia="Times New Roman" w:hAnsi="Arial" w:cs="Arial"/>
          <w:sz w:val="20"/>
          <w:lang w:eastAsia="es-EC"/>
        </w:rPr>
        <w:t xml:space="preserve">almuera por </w:t>
      </w:r>
      <w:r>
        <w:rPr>
          <w:rFonts w:ascii="Arial" w:eastAsia="Times New Roman" w:hAnsi="Arial" w:cs="Arial"/>
          <w:sz w:val="20"/>
          <w:lang w:eastAsia="es-EC"/>
        </w:rPr>
        <w:t>Aspersión</w:t>
      </w:r>
    </w:p>
    <w:p w:rsidR="0087144D" w:rsidRDefault="0087144D" w:rsidP="0087144D">
      <w:pPr>
        <w:spacing w:after="0" w:line="240" w:lineRule="auto"/>
        <w:ind w:left="1560"/>
        <w:jc w:val="both"/>
        <w:rPr>
          <w:rFonts w:ascii="Arial" w:eastAsia="Times New Roman" w:hAnsi="Arial" w:cs="Arial"/>
          <w:sz w:val="24"/>
          <w:lang w:eastAsia="es-EC"/>
        </w:rPr>
      </w:pPr>
    </w:p>
    <w:p w:rsidR="0087144D" w:rsidRDefault="0087144D" w:rsidP="0087144D">
      <w:pPr>
        <w:spacing w:after="0" w:line="240" w:lineRule="auto"/>
        <w:ind w:left="1560"/>
        <w:jc w:val="both"/>
        <w:rPr>
          <w:rFonts w:ascii="Arial" w:eastAsia="Times New Roman" w:hAnsi="Arial" w:cs="Arial"/>
          <w:sz w:val="24"/>
          <w:lang w:eastAsia="es-EC"/>
        </w:rPr>
      </w:pPr>
    </w:p>
    <w:p w:rsidR="0087144D" w:rsidRPr="007F7A62" w:rsidRDefault="0087144D" w:rsidP="0087144D">
      <w:pPr>
        <w:tabs>
          <w:tab w:val="left" w:pos="1134"/>
          <w:tab w:val="left" w:pos="1560"/>
        </w:tabs>
        <w:spacing w:after="0" w:line="240" w:lineRule="auto"/>
        <w:ind w:left="851" w:right="56" w:firstLine="709"/>
        <w:rPr>
          <w:rFonts w:ascii="Arial" w:hAnsi="Arial" w:cs="Arial"/>
          <w:sz w:val="16"/>
          <w:szCs w:val="24"/>
          <w:lang w:val="es-ES"/>
        </w:rPr>
      </w:pPr>
      <w:r w:rsidRPr="007F7A62">
        <w:rPr>
          <w:rFonts w:ascii="Arial" w:hAnsi="Arial" w:cs="Arial"/>
          <w:sz w:val="16"/>
          <w:szCs w:val="24"/>
          <w:lang w:val="es-ES"/>
        </w:rPr>
        <w:t>Elaborado por: Jorge Álava y Sue González, 2009</w:t>
      </w:r>
    </w:p>
    <w:p w:rsidR="0087144D" w:rsidRPr="00965295" w:rsidRDefault="0087144D" w:rsidP="0087144D">
      <w:pPr>
        <w:spacing w:after="0" w:line="240" w:lineRule="auto"/>
        <w:ind w:left="1560"/>
        <w:jc w:val="both"/>
        <w:rPr>
          <w:rFonts w:ascii="Arial" w:eastAsia="Times New Roman" w:hAnsi="Arial" w:cs="Arial"/>
          <w:sz w:val="24"/>
          <w:lang w:val="es-ES" w:eastAsia="es-EC"/>
        </w:rPr>
      </w:pPr>
    </w:p>
    <w:p w:rsidR="0087144D" w:rsidRPr="00DF3AEB" w:rsidRDefault="0087144D" w:rsidP="0087144D">
      <w:pPr>
        <w:spacing w:after="0" w:line="240" w:lineRule="auto"/>
        <w:ind w:left="1559"/>
        <w:jc w:val="both"/>
        <w:rPr>
          <w:rFonts w:ascii="Arial" w:eastAsia="Times New Roman" w:hAnsi="Arial" w:cs="Arial"/>
          <w:sz w:val="48"/>
          <w:lang w:eastAsia="es-EC"/>
        </w:rPr>
      </w:pPr>
    </w:p>
    <w:p w:rsidR="0087144D" w:rsidRPr="000C3964" w:rsidRDefault="0087144D" w:rsidP="0087144D">
      <w:pPr>
        <w:spacing w:after="0" w:line="480" w:lineRule="auto"/>
        <w:ind w:left="1559"/>
        <w:jc w:val="both"/>
        <w:rPr>
          <w:rFonts w:ascii="Arial" w:eastAsia="Times New Roman" w:hAnsi="Arial" w:cs="Arial"/>
          <w:sz w:val="24"/>
          <w:lang w:eastAsia="es-EC"/>
        </w:rPr>
      </w:pPr>
      <w:r w:rsidRPr="000C3964">
        <w:rPr>
          <w:rFonts w:ascii="Arial" w:eastAsia="Times New Roman" w:hAnsi="Arial" w:cs="Arial"/>
          <w:sz w:val="24"/>
          <w:lang w:eastAsia="es-EC"/>
        </w:rPr>
        <w:t xml:space="preserve">Considerando </w:t>
      </w:r>
      <w:r>
        <w:rPr>
          <w:rFonts w:ascii="Arial" w:eastAsia="Times New Roman" w:hAnsi="Arial" w:cs="Arial"/>
          <w:sz w:val="24"/>
          <w:lang w:eastAsia="es-EC"/>
        </w:rPr>
        <w:t>que el camarón</w:t>
      </w:r>
      <w:r w:rsidRPr="000C3964">
        <w:rPr>
          <w:rFonts w:ascii="Arial" w:eastAsia="Times New Roman" w:hAnsi="Arial" w:cs="Arial"/>
          <w:sz w:val="24"/>
          <w:lang w:eastAsia="es-EC"/>
        </w:rPr>
        <w:t xml:space="preserve"> fresco presenta un por</w:t>
      </w:r>
      <w:r>
        <w:rPr>
          <w:rFonts w:ascii="Arial" w:eastAsia="Times New Roman" w:hAnsi="Arial" w:cs="Arial"/>
          <w:sz w:val="24"/>
          <w:lang w:eastAsia="es-EC"/>
        </w:rPr>
        <w:t xml:space="preserve">centaje de cloruros entre 0.25 </w:t>
      </w:r>
      <w:r w:rsidRPr="000C3964">
        <w:rPr>
          <w:rFonts w:ascii="Arial" w:eastAsia="Times New Roman" w:hAnsi="Arial" w:cs="Arial"/>
          <w:sz w:val="24"/>
          <w:lang w:eastAsia="es-EC"/>
        </w:rPr>
        <w:t xml:space="preserve">- </w:t>
      </w:r>
      <w:r>
        <w:rPr>
          <w:rFonts w:ascii="Arial" w:eastAsia="Times New Roman" w:hAnsi="Arial" w:cs="Arial"/>
          <w:sz w:val="24"/>
          <w:lang w:eastAsia="es-EC"/>
        </w:rPr>
        <w:t>0.3 %, se observa en la T</w:t>
      </w:r>
      <w:r w:rsidRPr="000C3964">
        <w:rPr>
          <w:rFonts w:ascii="Arial" w:eastAsia="Times New Roman" w:hAnsi="Arial" w:cs="Arial"/>
          <w:sz w:val="24"/>
          <w:lang w:eastAsia="es-EC"/>
        </w:rPr>
        <w:t xml:space="preserve">abla 3.3. que aquellos tratamientos donde el tiempo de </w:t>
      </w:r>
      <w:r>
        <w:rPr>
          <w:rFonts w:ascii="Arial" w:eastAsia="Times New Roman" w:hAnsi="Arial" w:cs="Arial"/>
          <w:sz w:val="24"/>
          <w:lang w:eastAsia="es-EC"/>
        </w:rPr>
        <w:t>residencia es de 200 segundos,</w:t>
      </w:r>
      <w:r w:rsidRPr="000C3964">
        <w:rPr>
          <w:rFonts w:ascii="Arial" w:eastAsia="Times New Roman" w:hAnsi="Arial" w:cs="Arial"/>
          <w:sz w:val="24"/>
          <w:lang w:eastAsia="es-EC"/>
        </w:rPr>
        <w:t xml:space="preserve"> el porcentaje de cloruros se encuentra en 0.45 %</w:t>
      </w:r>
      <w:r>
        <w:rPr>
          <w:rFonts w:ascii="Arial" w:eastAsia="Times New Roman" w:hAnsi="Arial" w:cs="Arial"/>
          <w:sz w:val="24"/>
          <w:lang w:eastAsia="es-EC"/>
        </w:rPr>
        <w:t>;</w:t>
      </w:r>
      <w:r w:rsidRPr="000C3964">
        <w:rPr>
          <w:rFonts w:ascii="Arial" w:eastAsia="Times New Roman" w:hAnsi="Arial" w:cs="Arial"/>
          <w:sz w:val="24"/>
          <w:lang w:eastAsia="es-EC"/>
        </w:rPr>
        <w:t xml:space="preserve"> mientras que con un tiempo de </w:t>
      </w:r>
      <w:r>
        <w:rPr>
          <w:rFonts w:ascii="Arial" w:eastAsia="Times New Roman" w:hAnsi="Arial" w:cs="Arial"/>
          <w:sz w:val="24"/>
          <w:lang w:eastAsia="es-EC"/>
        </w:rPr>
        <w:t>residencia</w:t>
      </w:r>
      <w:r w:rsidRPr="000C3964">
        <w:rPr>
          <w:rFonts w:ascii="Arial" w:eastAsia="Times New Roman" w:hAnsi="Arial" w:cs="Arial"/>
          <w:sz w:val="24"/>
          <w:lang w:eastAsia="es-EC"/>
        </w:rPr>
        <w:t xml:space="preserve"> mayor (400 seg.)</w:t>
      </w:r>
      <w:r>
        <w:rPr>
          <w:rFonts w:ascii="Arial" w:eastAsia="Times New Roman" w:hAnsi="Arial" w:cs="Arial"/>
          <w:sz w:val="24"/>
          <w:lang w:eastAsia="es-EC"/>
        </w:rPr>
        <w:t>,</w:t>
      </w:r>
      <w:r w:rsidRPr="000C3964">
        <w:rPr>
          <w:rFonts w:ascii="Arial" w:eastAsia="Times New Roman" w:hAnsi="Arial" w:cs="Arial"/>
          <w:sz w:val="24"/>
          <w:lang w:eastAsia="es-EC"/>
        </w:rPr>
        <w:t xml:space="preserve"> el porcentaje se encuentra en 1 %.</w:t>
      </w:r>
    </w:p>
    <w:p w:rsidR="0087144D" w:rsidRDefault="0087144D" w:rsidP="0087144D">
      <w:pPr>
        <w:spacing w:after="0" w:line="240" w:lineRule="auto"/>
        <w:ind w:left="1559"/>
        <w:jc w:val="both"/>
        <w:rPr>
          <w:rFonts w:ascii="Arial" w:eastAsia="Times New Roman" w:hAnsi="Arial" w:cs="Arial"/>
          <w:sz w:val="24"/>
          <w:lang w:eastAsia="es-EC"/>
        </w:rPr>
      </w:pPr>
    </w:p>
    <w:p w:rsidR="0087144D" w:rsidRPr="000C3964" w:rsidRDefault="0087144D" w:rsidP="0087144D">
      <w:pPr>
        <w:spacing w:after="0" w:line="480" w:lineRule="auto"/>
        <w:ind w:left="1559"/>
        <w:jc w:val="both"/>
        <w:rPr>
          <w:rFonts w:ascii="Arial" w:eastAsia="Times New Roman" w:hAnsi="Arial" w:cs="Arial"/>
          <w:sz w:val="24"/>
          <w:lang w:eastAsia="es-EC"/>
        </w:rPr>
      </w:pPr>
      <w:r w:rsidRPr="000C3964">
        <w:rPr>
          <w:rFonts w:ascii="Arial" w:eastAsia="Times New Roman" w:hAnsi="Arial" w:cs="Arial"/>
          <w:sz w:val="24"/>
          <w:lang w:eastAsia="es-EC"/>
        </w:rPr>
        <w:t>Respecto a las temperatura</w:t>
      </w:r>
      <w:r>
        <w:rPr>
          <w:rFonts w:ascii="Arial" w:eastAsia="Times New Roman" w:hAnsi="Arial" w:cs="Arial"/>
          <w:sz w:val="24"/>
          <w:lang w:eastAsia="es-EC"/>
        </w:rPr>
        <w:t>s de proceso, se observa en la T</w:t>
      </w:r>
      <w:r w:rsidRPr="000C3964">
        <w:rPr>
          <w:rFonts w:ascii="Arial" w:eastAsia="Times New Roman" w:hAnsi="Arial" w:cs="Arial"/>
          <w:sz w:val="24"/>
          <w:lang w:eastAsia="es-EC"/>
        </w:rPr>
        <w:t>abla 3.3. que a -14 ºC hay menos ganancia de sólidos que a</w:t>
      </w:r>
      <w:r>
        <w:rPr>
          <w:rFonts w:ascii="Arial" w:eastAsia="Times New Roman" w:hAnsi="Arial" w:cs="Arial"/>
          <w:sz w:val="24"/>
          <w:lang w:eastAsia="es-EC"/>
        </w:rPr>
        <w:t xml:space="preserve"> temperaturas de -16 ºC, lo cual</w:t>
      </w:r>
      <w:r w:rsidRPr="000C3964">
        <w:rPr>
          <w:rFonts w:ascii="Arial" w:eastAsia="Times New Roman" w:hAnsi="Arial" w:cs="Arial"/>
          <w:sz w:val="24"/>
          <w:lang w:eastAsia="es-EC"/>
        </w:rPr>
        <w:t xml:space="preserve"> se da debido a que el punto de congelación para la salmuera es de -15 ºC, por lo tanto a temperaturas más bajas (-16 ºC) empieza la salmuera a </w:t>
      </w:r>
      <w:r w:rsidRPr="000C3964">
        <w:rPr>
          <w:rFonts w:ascii="Arial" w:eastAsia="Times New Roman" w:hAnsi="Arial" w:cs="Arial"/>
          <w:sz w:val="24"/>
          <w:lang w:eastAsia="es-EC"/>
        </w:rPr>
        <w:lastRenderedPageBreak/>
        <w:t xml:space="preserve">cristalizarse, por lo que el producto será congelado con una </w:t>
      </w:r>
      <w:r>
        <w:rPr>
          <w:rFonts w:ascii="Arial" w:eastAsia="Times New Roman" w:hAnsi="Arial" w:cs="Arial"/>
          <w:sz w:val="24"/>
          <w:lang w:eastAsia="es-EC"/>
        </w:rPr>
        <w:t xml:space="preserve">solución de salmuera más espesa, estimando </w:t>
      </w:r>
      <w:r w:rsidRPr="000C3964">
        <w:rPr>
          <w:rFonts w:ascii="Arial" w:eastAsia="Times New Roman" w:hAnsi="Arial" w:cs="Arial"/>
          <w:sz w:val="24"/>
          <w:lang w:eastAsia="es-EC"/>
        </w:rPr>
        <w:t>más</w:t>
      </w:r>
      <w:r>
        <w:rPr>
          <w:rFonts w:ascii="Arial" w:eastAsia="Times New Roman" w:hAnsi="Arial" w:cs="Arial"/>
          <w:sz w:val="24"/>
          <w:lang w:eastAsia="es-EC"/>
        </w:rPr>
        <w:t xml:space="preserve"> ganancia de</w:t>
      </w:r>
      <w:r w:rsidRPr="000C3964">
        <w:rPr>
          <w:rFonts w:ascii="Arial" w:eastAsia="Times New Roman" w:hAnsi="Arial" w:cs="Arial"/>
          <w:sz w:val="24"/>
          <w:lang w:eastAsia="es-EC"/>
        </w:rPr>
        <w:t xml:space="preserve"> sólidos al producto.</w:t>
      </w:r>
    </w:p>
    <w:p w:rsidR="0087144D" w:rsidRPr="000C3964" w:rsidRDefault="0087144D" w:rsidP="0087144D">
      <w:pPr>
        <w:spacing w:after="0" w:line="240" w:lineRule="auto"/>
        <w:ind w:left="1559"/>
        <w:jc w:val="both"/>
        <w:rPr>
          <w:rFonts w:ascii="Arial" w:eastAsia="Times New Roman" w:hAnsi="Arial" w:cs="Arial"/>
          <w:sz w:val="24"/>
          <w:lang w:eastAsia="es-EC"/>
        </w:rPr>
      </w:pPr>
    </w:p>
    <w:p w:rsidR="0087144D" w:rsidRDefault="0087144D" w:rsidP="0087144D">
      <w:pPr>
        <w:spacing w:after="0" w:line="480" w:lineRule="auto"/>
        <w:ind w:left="1559"/>
        <w:jc w:val="both"/>
        <w:rPr>
          <w:rFonts w:ascii="Arial" w:eastAsia="Times New Roman" w:hAnsi="Arial" w:cs="Arial"/>
          <w:sz w:val="24"/>
          <w:lang w:eastAsia="es-EC"/>
        </w:rPr>
      </w:pPr>
      <w:r>
        <w:rPr>
          <w:rFonts w:ascii="Arial" w:eastAsia="Times New Roman" w:hAnsi="Arial" w:cs="Arial"/>
          <w:sz w:val="24"/>
          <w:lang w:eastAsia="es-EC"/>
        </w:rPr>
        <w:t>Según la T</w:t>
      </w:r>
      <w:r w:rsidRPr="000C3964">
        <w:rPr>
          <w:rFonts w:ascii="Arial" w:eastAsia="Times New Roman" w:hAnsi="Arial" w:cs="Arial"/>
          <w:sz w:val="24"/>
          <w:lang w:eastAsia="es-EC"/>
        </w:rPr>
        <w:t>abla 3.3. el tiempo y temperatura más adecuado es</w:t>
      </w:r>
      <w:r>
        <w:rPr>
          <w:rFonts w:ascii="Arial" w:eastAsia="Times New Roman" w:hAnsi="Arial" w:cs="Arial"/>
          <w:sz w:val="24"/>
          <w:lang w:eastAsia="es-EC"/>
        </w:rPr>
        <w:t xml:space="preserve"> a </w:t>
      </w:r>
      <w:r w:rsidRPr="000C3964">
        <w:rPr>
          <w:rFonts w:ascii="Arial" w:eastAsia="Times New Roman" w:hAnsi="Arial" w:cs="Arial"/>
          <w:sz w:val="24"/>
          <w:lang w:eastAsia="es-EC"/>
        </w:rPr>
        <w:t>-14 ºC</w:t>
      </w:r>
      <w:r>
        <w:rPr>
          <w:rFonts w:ascii="Arial" w:eastAsia="Times New Roman" w:hAnsi="Arial" w:cs="Arial"/>
          <w:sz w:val="24"/>
          <w:lang w:eastAsia="es-EC"/>
        </w:rPr>
        <w:t xml:space="preserve"> por 200 segundos, por lo que se </w:t>
      </w:r>
      <w:r w:rsidRPr="000C3964">
        <w:rPr>
          <w:rFonts w:ascii="Arial" w:eastAsia="Times New Roman" w:hAnsi="Arial" w:cs="Arial"/>
          <w:sz w:val="24"/>
          <w:lang w:eastAsia="es-EC"/>
        </w:rPr>
        <w:t xml:space="preserve">obtiene un producto con bajo </w:t>
      </w:r>
      <w:r>
        <w:rPr>
          <w:rFonts w:ascii="Arial" w:eastAsia="Times New Roman" w:hAnsi="Arial" w:cs="Arial"/>
          <w:sz w:val="24"/>
          <w:lang w:eastAsia="es-EC"/>
        </w:rPr>
        <w:t>porcentaje de cloruros (0.45 %);</w:t>
      </w:r>
      <w:r w:rsidRPr="000C3964">
        <w:rPr>
          <w:rFonts w:ascii="Arial" w:eastAsia="Times New Roman" w:hAnsi="Arial" w:cs="Arial"/>
          <w:sz w:val="24"/>
          <w:lang w:eastAsia="es-EC"/>
        </w:rPr>
        <w:t xml:space="preserve"> sin embargo debido al tiempo de </w:t>
      </w:r>
      <w:r>
        <w:rPr>
          <w:rFonts w:ascii="Arial" w:eastAsia="Times New Roman" w:hAnsi="Arial" w:cs="Arial"/>
          <w:sz w:val="24"/>
          <w:lang w:eastAsia="es-EC"/>
        </w:rPr>
        <w:t>residencia,</w:t>
      </w:r>
      <w:r w:rsidRPr="000C3964">
        <w:rPr>
          <w:rFonts w:ascii="Arial" w:eastAsia="Times New Roman" w:hAnsi="Arial" w:cs="Arial"/>
          <w:sz w:val="24"/>
          <w:lang w:eastAsia="es-EC"/>
        </w:rPr>
        <w:t xml:space="preserve"> la temperatura final del producto no es lo suficientemente baja</w:t>
      </w:r>
      <w:r>
        <w:rPr>
          <w:rFonts w:ascii="Arial" w:eastAsia="Times New Roman" w:hAnsi="Arial" w:cs="Arial"/>
          <w:sz w:val="24"/>
          <w:lang w:eastAsia="es-EC"/>
        </w:rPr>
        <w:t xml:space="preserve"> (-9 ºC).</w:t>
      </w:r>
    </w:p>
    <w:p w:rsidR="0087144D" w:rsidRDefault="0087144D" w:rsidP="0087144D">
      <w:pPr>
        <w:spacing w:after="0" w:line="240" w:lineRule="auto"/>
        <w:ind w:left="1559"/>
        <w:jc w:val="both"/>
        <w:rPr>
          <w:rFonts w:ascii="Arial" w:eastAsia="Times New Roman" w:hAnsi="Arial" w:cs="Arial"/>
          <w:sz w:val="24"/>
          <w:lang w:eastAsia="es-EC"/>
        </w:rPr>
      </w:pPr>
    </w:p>
    <w:p w:rsidR="0087144D" w:rsidRDefault="0087144D" w:rsidP="0087144D">
      <w:pPr>
        <w:spacing w:after="0" w:line="480" w:lineRule="auto"/>
        <w:ind w:left="1559"/>
        <w:jc w:val="both"/>
        <w:rPr>
          <w:rFonts w:ascii="Arial" w:eastAsia="Times New Roman" w:hAnsi="Arial" w:cs="Arial"/>
          <w:sz w:val="24"/>
          <w:lang w:eastAsia="es-EC"/>
        </w:rPr>
      </w:pPr>
      <w:r>
        <w:rPr>
          <w:rFonts w:ascii="Arial" w:eastAsia="Times New Roman" w:hAnsi="Arial" w:cs="Arial"/>
          <w:sz w:val="24"/>
          <w:lang w:eastAsia="es-EC"/>
        </w:rPr>
        <w:t>Con una temperatura de -9 ºC a la salida del equipo de Salmuera por Aspersión, el equipo de congelación final (Aire Forzado) tendrá que pasar por más tiempo en la banda (5 min) a una temperatura de -40 ºC para lograr una temperatura menor a -18 ºC.</w:t>
      </w:r>
    </w:p>
    <w:p w:rsidR="0087144D" w:rsidRPr="000C3964" w:rsidRDefault="0087144D" w:rsidP="0087144D">
      <w:pPr>
        <w:spacing w:after="0" w:line="240" w:lineRule="auto"/>
        <w:ind w:left="1559"/>
        <w:jc w:val="both"/>
        <w:rPr>
          <w:rFonts w:ascii="Arial" w:eastAsia="Times New Roman" w:hAnsi="Arial" w:cs="Arial"/>
          <w:sz w:val="24"/>
          <w:lang w:eastAsia="es-EC"/>
        </w:rPr>
      </w:pPr>
    </w:p>
    <w:p w:rsidR="0087144D" w:rsidRPr="000C3964" w:rsidRDefault="0087144D" w:rsidP="0087144D">
      <w:pPr>
        <w:spacing w:after="0" w:line="480" w:lineRule="auto"/>
        <w:ind w:left="1559"/>
        <w:jc w:val="both"/>
        <w:rPr>
          <w:rFonts w:ascii="Arial" w:eastAsia="Times New Roman" w:hAnsi="Arial" w:cs="Arial"/>
          <w:sz w:val="24"/>
          <w:lang w:eastAsia="es-EC"/>
        </w:rPr>
      </w:pPr>
      <w:r w:rsidRPr="000C3964">
        <w:rPr>
          <w:rFonts w:ascii="Arial" w:eastAsia="Times New Roman" w:hAnsi="Arial" w:cs="Arial"/>
          <w:sz w:val="24"/>
          <w:lang w:eastAsia="es-EC"/>
        </w:rPr>
        <w:t>Por lo tanto</w:t>
      </w:r>
      <w:r>
        <w:rPr>
          <w:rFonts w:ascii="Arial" w:eastAsia="Times New Roman" w:hAnsi="Arial" w:cs="Arial"/>
          <w:sz w:val="24"/>
          <w:lang w:eastAsia="es-EC"/>
        </w:rPr>
        <w:t>,</w:t>
      </w:r>
      <w:r w:rsidRPr="000C3964">
        <w:rPr>
          <w:rFonts w:ascii="Arial" w:eastAsia="Times New Roman" w:hAnsi="Arial" w:cs="Arial"/>
          <w:sz w:val="24"/>
          <w:lang w:eastAsia="es-EC"/>
        </w:rPr>
        <w:t xml:space="preserve"> considerando lo expuesto en el </w:t>
      </w:r>
      <w:r>
        <w:rPr>
          <w:rFonts w:ascii="Arial" w:eastAsia="Times New Roman" w:hAnsi="Arial" w:cs="Arial"/>
          <w:sz w:val="24"/>
          <w:lang w:eastAsia="es-EC"/>
        </w:rPr>
        <w:t>capítulo</w:t>
      </w:r>
      <w:r w:rsidRPr="000C3964">
        <w:rPr>
          <w:rFonts w:ascii="Arial" w:eastAsia="Times New Roman" w:hAnsi="Arial" w:cs="Arial"/>
          <w:sz w:val="24"/>
          <w:lang w:eastAsia="es-EC"/>
        </w:rPr>
        <w:t xml:space="preserve"> anterior sobre tiempos de </w:t>
      </w:r>
      <w:r>
        <w:rPr>
          <w:rFonts w:ascii="Arial" w:eastAsia="Times New Roman" w:hAnsi="Arial" w:cs="Arial"/>
          <w:sz w:val="24"/>
          <w:lang w:eastAsia="es-EC"/>
        </w:rPr>
        <w:t>residencia</w:t>
      </w:r>
      <w:r w:rsidRPr="000C3964">
        <w:rPr>
          <w:rFonts w:ascii="Arial" w:eastAsia="Times New Roman" w:hAnsi="Arial" w:cs="Arial"/>
          <w:sz w:val="24"/>
          <w:lang w:eastAsia="es-EC"/>
        </w:rPr>
        <w:t xml:space="preserve"> en el equipo de Salmuera por Aspersión, se realiza un tratamiento a -15 ºC durante 300 segundos obteniendo un porcentaje de cloruros de 0.51 %, lo que se encuentra dentro del rango establecido</w:t>
      </w:r>
      <w:r>
        <w:rPr>
          <w:rFonts w:ascii="Arial" w:eastAsia="Times New Roman" w:hAnsi="Arial" w:cs="Arial"/>
          <w:sz w:val="24"/>
          <w:lang w:eastAsia="es-EC"/>
        </w:rPr>
        <w:t>,</w:t>
      </w:r>
      <w:r w:rsidRPr="000C3964">
        <w:rPr>
          <w:rFonts w:ascii="Arial" w:eastAsia="Times New Roman" w:hAnsi="Arial" w:cs="Arial"/>
          <w:sz w:val="24"/>
          <w:lang w:eastAsia="es-EC"/>
        </w:rPr>
        <w:t xml:space="preserve"> además que el producto sale a -12 ºC d</w:t>
      </w:r>
      <w:r>
        <w:rPr>
          <w:rFonts w:ascii="Arial" w:eastAsia="Times New Roman" w:hAnsi="Arial" w:cs="Arial"/>
          <w:sz w:val="24"/>
          <w:lang w:eastAsia="es-EC"/>
        </w:rPr>
        <w:t>el equipo</w:t>
      </w:r>
      <w:r w:rsidRPr="000C3964">
        <w:rPr>
          <w:rFonts w:ascii="Arial" w:eastAsia="Times New Roman" w:hAnsi="Arial" w:cs="Arial"/>
          <w:sz w:val="24"/>
          <w:lang w:eastAsia="es-EC"/>
        </w:rPr>
        <w:t>.</w:t>
      </w:r>
      <w:r>
        <w:rPr>
          <w:rFonts w:ascii="Arial" w:eastAsia="Times New Roman" w:hAnsi="Arial" w:cs="Arial"/>
          <w:sz w:val="24"/>
          <w:lang w:eastAsia="es-EC"/>
        </w:rPr>
        <w:t xml:space="preserve"> Con dicha temperatura el equipo de Aire Forzado solo deberá operar con 4 minutos para lograr una temperatura de -18 ºC o menos.</w:t>
      </w:r>
    </w:p>
    <w:p w:rsidR="0087144D" w:rsidRPr="000C3964" w:rsidRDefault="0087144D" w:rsidP="0087144D">
      <w:pPr>
        <w:spacing w:after="0" w:line="480" w:lineRule="auto"/>
        <w:ind w:left="1559"/>
        <w:jc w:val="both"/>
        <w:rPr>
          <w:rFonts w:ascii="Arial" w:eastAsia="Times New Roman" w:hAnsi="Arial" w:cs="Arial"/>
          <w:sz w:val="24"/>
          <w:lang w:eastAsia="es-EC"/>
        </w:rPr>
      </w:pPr>
      <w:r w:rsidRPr="000C3964">
        <w:rPr>
          <w:rFonts w:ascii="Arial" w:eastAsia="Times New Roman" w:hAnsi="Arial" w:cs="Arial"/>
          <w:sz w:val="24"/>
          <w:lang w:eastAsia="es-EC"/>
        </w:rPr>
        <w:lastRenderedPageBreak/>
        <w:t xml:space="preserve">Para </w:t>
      </w:r>
      <w:r>
        <w:rPr>
          <w:rFonts w:ascii="Arial" w:eastAsia="Times New Roman" w:hAnsi="Arial" w:cs="Arial"/>
          <w:sz w:val="24"/>
          <w:lang w:eastAsia="es-EC"/>
        </w:rPr>
        <w:t xml:space="preserve">complementar el estudio </w:t>
      </w:r>
      <w:r w:rsidRPr="000C3964">
        <w:rPr>
          <w:rFonts w:ascii="Arial" w:eastAsia="Times New Roman" w:hAnsi="Arial" w:cs="Arial"/>
          <w:sz w:val="24"/>
          <w:lang w:eastAsia="es-EC"/>
        </w:rPr>
        <w:t>de ganancia de cloruros</w:t>
      </w:r>
      <w:r>
        <w:rPr>
          <w:rFonts w:ascii="Arial" w:eastAsia="Times New Roman" w:hAnsi="Arial" w:cs="Arial"/>
          <w:sz w:val="24"/>
          <w:lang w:eastAsia="es-EC"/>
        </w:rPr>
        <w:t>,</w:t>
      </w:r>
      <w:r w:rsidRPr="000C3964">
        <w:rPr>
          <w:rFonts w:ascii="Arial" w:eastAsia="Times New Roman" w:hAnsi="Arial" w:cs="Arial"/>
          <w:sz w:val="24"/>
          <w:lang w:eastAsia="es-EC"/>
        </w:rPr>
        <w:t xml:space="preserve"> se presenta a continuación una evaluación sensorial del sabor</w:t>
      </w:r>
      <w:r>
        <w:rPr>
          <w:rFonts w:ascii="Arial" w:eastAsia="Times New Roman" w:hAnsi="Arial" w:cs="Arial"/>
          <w:sz w:val="24"/>
          <w:lang w:eastAsia="es-EC"/>
        </w:rPr>
        <w:t>,</w:t>
      </w:r>
      <w:r w:rsidRPr="000C3964">
        <w:rPr>
          <w:rFonts w:ascii="Arial" w:eastAsia="Times New Roman" w:hAnsi="Arial" w:cs="Arial"/>
          <w:sz w:val="24"/>
          <w:lang w:eastAsia="es-EC"/>
        </w:rPr>
        <w:t xml:space="preserve"> tomando los mis</w:t>
      </w:r>
      <w:r>
        <w:rPr>
          <w:rFonts w:ascii="Arial" w:eastAsia="Times New Roman" w:hAnsi="Arial" w:cs="Arial"/>
          <w:sz w:val="24"/>
          <w:lang w:eastAsia="es-EC"/>
        </w:rPr>
        <w:t>mos parámetros de la Tabla 3.2., en cuanto a tiempos y temperaturas se refiere.</w:t>
      </w:r>
    </w:p>
    <w:p w:rsidR="0087144D" w:rsidRDefault="0087144D" w:rsidP="0087144D">
      <w:pPr>
        <w:tabs>
          <w:tab w:val="left" w:pos="1134"/>
          <w:tab w:val="left" w:pos="1418"/>
          <w:tab w:val="left" w:pos="1560"/>
          <w:tab w:val="left" w:pos="2835"/>
        </w:tabs>
        <w:spacing w:after="0" w:line="480" w:lineRule="auto"/>
        <w:ind w:right="57"/>
        <w:jc w:val="both"/>
        <w:rPr>
          <w:rFonts w:ascii="Arial" w:hAnsi="Arial" w:cs="Arial"/>
          <w:b/>
          <w:sz w:val="24"/>
          <w:szCs w:val="24"/>
        </w:rPr>
      </w:pPr>
    </w:p>
    <w:p w:rsidR="0087144D" w:rsidRPr="00B450B3" w:rsidRDefault="0087144D" w:rsidP="0087144D">
      <w:pPr>
        <w:tabs>
          <w:tab w:val="left" w:pos="1134"/>
          <w:tab w:val="left" w:pos="1418"/>
          <w:tab w:val="left" w:pos="1560"/>
          <w:tab w:val="left" w:pos="2835"/>
        </w:tabs>
        <w:spacing w:after="0" w:line="480" w:lineRule="auto"/>
        <w:ind w:right="57"/>
        <w:jc w:val="both"/>
        <w:rPr>
          <w:rFonts w:ascii="Arial" w:hAnsi="Arial" w:cs="Arial"/>
          <w:b/>
          <w:sz w:val="24"/>
          <w:szCs w:val="24"/>
        </w:rPr>
      </w:pPr>
    </w:p>
    <w:p w:rsidR="0087144D" w:rsidRPr="000C3964" w:rsidRDefault="0087144D" w:rsidP="0087144D">
      <w:pPr>
        <w:numPr>
          <w:ilvl w:val="2"/>
          <w:numId w:val="12"/>
        </w:numPr>
        <w:tabs>
          <w:tab w:val="left" w:pos="1134"/>
          <w:tab w:val="left" w:pos="1418"/>
          <w:tab w:val="left" w:pos="1560"/>
          <w:tab w:val="left" w:pos="2835"/>
        </w:tabs>
        <w:spacing w:after="0" w:line="480" w:lineRule="auto"/>
        <w:ind w:left="0" w:right="57" w:firstLine="851"/>
        <w:jc w:val="both"/>
        <w:rPr>
          <w:rFonts w:ascii="Arial" w:hAnsi="Arial" w:cs="Arial"/>
          <w:b/>
          <w:sz w:val="24"/>
          <w:szCs w:val="24"/>
          <w:lang w:val="es-ES"/>
        </w:rPr>
      </w:pPr>
      <w:r w:rsidRPr="000C3964">
        <w:rPr>
          <w:rFonts w:ascii="Arial" w:hAnsi="Arial" w:cs="Arial"/>
          <w:b/>
          <w:sz w:val="24"/>
          <w:szCs w:val="24"/>
          <w:lang w:val="es-ES"/>
        </w:rPr>
        <w:t>Evaluación del Sabor por Método Sensorial.</w:t>
      </w:r>
    </w:p>
    <w:p w:rsidR="0087144D" w:rsidRPr="000C3964" w:rsidRDefault="0087144D" w:rsidP="0087144D">
      <w:pPr>
        <w:pStyle w:val="Prrafodelista"/>
        <w:spacing w:after="0" w:line="480" w:lineRule="auto"/>
        <w:ind w:left="1560"/>
        <w:jc w:val="both"/>
        <w:rPr>
          <w:rFonts w:ascii="Arial" w:hAnsi="Arial" w:cs="Arial"/>
          <w:sz w:val="24"/>
          <w:szCs w:val="24"/>
          <w:lang w:val="es-ES"/>
        </w:rPr>
      </w:pPr>
      <w:r>
        <w:rPr>
          <w:rFonts w:ascii="Arial" w:hAnsi="Arial" w:cs="Arial"/>
          <w:sz w:val="24"/>
          <w:szCs w:val="24"/>
          <w:lang w:val="es-ES"/>
        </w:rPr>
        <w:t>O</w:t>
      </w:r>
      <w:r w:rsidRPr="000C3964">
        <w:rPr>
          <w:rFonts w:ascii="Arial" w:hAnsi="Arial" w:cs="Arial"/>
          <w:sz w:val="24"/>
          <w:szCs w:val="24"/>
          <w:lang w:val="es-ES"/>
        </w:rPr>
        <w:t>btenidos los resultados de la concentración de cloruros adquiridos para las diferentes muestras, se procede a realizar la evaluación sensorial de dichos productos, a fin de establecer si la cantidad de cloruro de sodio determinada cuantitativamente mediante el método químico de análisis de sal</w:t>
      </w:r>
      <w:r>
        <w:rPr>
          <w:rFonts w:ascii="Arial" w:hAnsi="Arial" w:cs="Arial"/>
          <w:sz w:val="24"/>
          <w:szCs w:val="24"/>
          <w:lang w:val="es-ES"/>
        </w:rPr>
        <w:t>,</w:t>
      </w:r>
      <w:r w:rsidRPr="000C3964">
        <w:rPr>
          <w:rFonts w:ascii="Arial" w:hAnsi="Arial" w:cs="Arial"/>
          <w:sz w:val="24"/>
          <w:szCs w:val="24"/>
          <w:lang w:val="es-ES"/>
        </w:rPr>
        <w:t xml:space="preserve"> va a incidir en la aceptación del camaró</w:t>
      </w:r>
      <w:r>
        <w:rPr>
          <w:rFonts w:ascii="Arial" w:hAnsi="Arial" w:cs="Arial"/>
          <w:sz w:val="24"/>
          <w:szCs w:val="24"/>
          <w:lang w:val="es-ES"/>
        </w:rPr>
        <w:t>n como producto final, es decir</w:t>
      </w:r>
      <w:r w:rsidRPr="000C3964">
        <w:rPr>
          <w:rFonts w:ascii="Arial" w:hAnsi="Arial" w:cs="Arial"/>
          <w:sz w:val="24"/>
          <w:szCs w:val="24"/>
          <w:lang w:val="es-ES"/>
        </w:rPr>
        <w:t xml:space="preserve"> con la evaluación sensorial se podrá comprobar si el producto con mayor cantidad de sólidos (NaCl) es detectado</w:t>
      </w:r>
      <w:r>
        <w:rPr>
          <w:rFonts w:ascii="Arial" w:hAnsi="Arial" w:cs="Arial"/>
          <w:sz w:val="24"/>
          <w:szCs w:val="24"/>
          <w:lang w:val="es-ES"/>
        </w:rPr>
        <w:t xml:space="preserve">, </w:t>
      </w:r>
      <w:r w:rsidRPr="000C3964">
        <w:rPr>
          <w:rFonts w:ascii="Arial" w:hAnsi="Arial" w:cs="Arial"/>
          <w:sz w:val="24"/>
          <w:szCs w:val="24"/>
          <w:lang w:val="es-ES"/>
        </w:rPr>
        <w:t>en cuanto a su sabor</w:t>
      </w:r>
      <w:r>
        <w:rPr>
          <w:rFonts w:ascii="Arial" w:hAnsi="Arial" w:cs="Arial"/>
          <w:sz w:val="24"/>
          <w:szCs w:val="24"/>
          <w:lang w:val="es-ES"/>
        </w:rPr>
        <w:t>,</w:t>
      </w:r>
      <w:r w:rsidRPr="000C3964">
        <w:rPr>
          <w:rFonts w:ascii="Arial" w:hAnsi="Arial" w:cs="Arial"/>
          <w:sz w:val="24"/>
          <w:szCs w:val="24"/>
          <w:lang w:val="es-ES"/>
        </w:rPr>
        <w:t xml:space="preserve"> como el producto con mayor alteración sensorial y por lo</w:t>
      </w:r>
      <w:r>
        <w:rPr>
          <w:rFonts w:ascii="Arial" w:hAnsi="Arial" w:cs="Arial"/>
          <w:sz w:val="24"/>
          <w:szCs w:val="24"/>
          <w:lang w:val="es-ES"/>
        </w:rPr>
        <w:t xml:space="preserve"> tanto menor preferencia por </w:t>
      </w:r>
      <w:r w:rsidRPr="000C3964">
        <w:rPr>
          <w:rFonts w:ascii="Arial" w:hAnsi="Arial" w:cs="Arial"/>
          <w:sz w:val="24"/>
          <w:szCs w:val="24"/>
          <w:lang w:val="es-ES"/>
        </w:rPr>
        <w:t>parte del consumidor.</w:t>
      </w:r>
    </w:p>
    <w:p w:rsidR="0087144D" w:rsidRDefault="0087144D" w:rsidP="0087144D">
      <w:pPr>
        <w:pStyle w:val="Prrafodelista"/>
        <w:spacing w:after="0" w:line="240" w:lineRule="auto"/>
        <w:ind w:left="1559"/>
        <w:jc w:val="both"/>
        <w:rPr>
          <w:rFonts w:ascii="Arial" w:hAnsi="Arial" w:cs="Arial"/>
          <w:sz w:val="24"/>
          <w:szCs w:val="24"/>
          <w:lang w:val="es-ES"/>
        </w:rPr>
      </w:pPr>
    </w:p>
    <w:p w:rsidR="0087144D" w:rsidRPr="000C3964" w:rsidRDefault="0087144D" w:rsidP="0087144D">
      <w:pPr>
        <w:pStyle w:val="Prrafodelista"/>
        <w:spacing w:after="0" w:line="480" w:lineRule="auto"/>
        <w:ind w:left="1560"/>
        <w:jc w:val="both"/>
        <w:rPr>
          <w:rFonts w:ascii="Arial" w:hAnsi="Arial" w:cs="Arial"/>
          <w:sz w:val="24"/>
          <w:szCs w:val="24"/>
          <w:lang w:val="es-ES"/>
        </w:rPr>
      </w:pPr>
      <w:r>
        <w:rPr>
          <w:rFonts w:ascii="Arial" w:hAnsi="Arial" w:cs="Arial"/>
          <w:sz w:val="24"/>
          <w:szCs w:val="24"/>
          <w:lang w:val="es-ES"/>
        </w:rPr>
        <w:t>Se debe utilizar</w:t>
      </w:r>
      <w:r w:rsidRPr="000C3964">
        <w:rPr>
          <w:rFonts w:ascii="Arial" w:hAnsi="Arial" w:cs="Arial"/>
          <w:sz w:val="24"/>
          <w:szCs w:val="24"/>
          <w:lang w:val="es-ES"/>
        </w:rPr>
        <w:t xml:space="preserve"> una metodología adecuada para el tipo de evaluación sensorial que se desea realizar y dependerá del número de muestras a ser analizadas y de la precisión de los resultados que se desea obtener.</w:t>
      </w:r>
    </w:p>
    <w:p w:rsidR="0087144D" w:rsidRPr="000C3964" w:rsidRDefault="0087144D" w:rsidP="0087144D">
      <w:pPr>
        <w:pStyle w:val="Prrafodelista"/>
        <w:spacing w:after="0" w:line="480" w:lineRule="auto"/>
        <w:ind w:left="1560"/>
        <w:jc w:val="both"/>
        <w:rPr>
          <w:rFonts w:ascii="Arial" w:hAnsi="Arial" w:cs="Arial"/>
          <w:b/>
          <w:sz w:val="24"/>
          <w:szCs w:val="24"/>
          <w:u w:val="single"/>
          <w:lang w:val="es-ES"/>
        </w:rPr>
      </w:pPr>
      <w:r w:rsidRPr="000C3964">
        <w:rPr>
          <w:rFonts w:ascii="Arial" w:hAnsi="Arial" w:cs="Arial"/>
          <w:b/>
          <w:sz w:val="24"/>
          <w:szCs w:val="24"/>
          <w:u w:val="single"/>
          <w:lang w:val="es-ES"/>
        </w:rPr>
        <w:lastRenderedPageBreak/>
        <w:t>Parte experimental</w:t>
      </w:r>
    </w:p>
    <w:p w:rsidR="0087144D" w:rsidRDefault="0087144D" w:rsidP="0087144D">
      <w:pPr>
        <w:pStyle w:val="Prrafodelista"/>
        <w:spacing w:after="0" w:line="480" w:lineRule="auto"/>
        <w:ind w:left="1560"/>
        <w:jc w:val="both"/>
        <w:rPr>
          <w:rFonts w:ascii="Arial" w:hAnsi="Arial" w:cs="Arial"/>
          <w:sz w:val="24"/>
          <w:szCs w:val="24"/>
          <w:lang w:val="es-ES"/>
        </w:rPr>
      </w:pPr>
      <w:r>
        <w:rPr>
          <w:rFonts w:ascii="Arial" w:hAnsi="Arial" w:cs="Arial"/>
          <w:sz w:val="24"/>
          <w:szCs w:val="24"/>
          <w:lang w:val="es-ES"/>
        </w:rPr>
        <w:t xml:space="preserve">La evaluación sensorial se realiza por el método de </w:t>
      </w:r>
      <w:r w:rsidRPr="000C3964">
        <w:rPr>
          <w:rFonts w:ascii="Arial" w:hAnsi="Arial" w:cs="Arial"/>
          <w:sz w:val="24"/>
          <w:szCs w:val="24"/>
          <w:lang w:val="es-ES"/>
        </w:rPr>
        <w:t>comparaciones múltiples</w:t>
      </w:r>
      <w:r>
        <w:rPr>
          <w:rFonts w:ascii="Arial" w:hAnsi="Arial" w:cs="Arial"/>
          <w:sz w:val="24"/>
          <w:szCs w:val="24"/>
          <w:lang w:val="es-ES"/>
        </w:rPr>
        <w:t>,</w:t>
      </w:r>
      <w:r w:rsidRPr="000C3964">
        <w:rPr>
          <w:rFonts w:ascii="Arial" w:hAnsi="Arial" w:cs="Arial"/>
          <w:sz w:val="24"/>
          <w:szCs w:val="24"/>
          <w:lang w:val="es-ES"/>
        </w:rPr>
        <w:t xml:space="preserve"> con 8 jueces entrenados. Para el análisis</w:t>
      </w:r>
      <w:r>
        <w:rPr>
          <w:rFonts w:ascii="Arial" w:hAnsi="Arial" w:cs="Arial"/>
          <w:sz w:val="24"/>
          <w:szCs w:val="24"/>
          <w:lang w:val="es-ES"/>
        </w:rPr>
        <w:t xml:space="preserve"> </w:t>
      </w:r>
      <w:r w:rsidRPr="000C3964">
        <w:rPr>
          <w:rFonts w:ascii="Arial" w:hAnsi="Arial" w:cs="Arial"/>
          <w:sz w:val="24"/>
          <w:szCs w:val="24"/>
          <w:lang w:val="es-ES"/>
        </w:rPr>
        <w:t>se necesita comparar una muestra que posee un grado de aceptación adecuado en condiciones de proceso optimas (ºT= -15</w:t>
      </w:r>
      <w:r>
        <w:rPr>
          <w:rFonts w:ascii="Arial" w:hAnsi="Arial" w:cs="Arial"/>
          <w:sz w:val="24"/>
          <w:szCs w:val="24"/>
          <w:lang w:val="es-ES"/>
        </w:rPr>
        <w:t xml:space="preserve"> </w:t>
      </w:r>
      <w:r w:rsidRPr="000C3964">
        <w:rPr>
          <w:rFonts w:ascii="Arial" w:hAnsi="Arial" w:cs="Arial"/>
          <w:sz w:val="24"/>
          <w:szCs w:val="24"/>
          <w:lang w:val="es-ES"/>
        </w:rPr>
        <w:t>ºC, t=</w:t>
      </w:r>
      <w:r>
        <w:rPr>
          <w:rFonts w:ascii="Arial" w:hAnsi="Arial" w:cs="Arial"/>
          <w:sz w:val="24"/>
          <w:szCs w:val="24"/>
          <w:lang w:val="es-ES"/>
        </w:rPr>
        <w:t xml:space="preserve"> 300 segundos</w:t>
      </w:r>
      <w:r w:rsidRPr="000C3964">
        <w:rPr>
          <w:rFonts w:ascii="Arial" w:hAnsi="Arial" w:cs="Arial"/>
          <w:sz w:val="24"/>
          <w:szCs w:val="24"/>
          <w:lang w:val="es-ES"/>
        </w:rPr>
        <w:t>), la cual va a servir de referencia</w:t>
      </w:r>
      <w:r>
        <w:rPr>
          <w:rFonts w:ascii="Arial" w:hAnsi="Arial" w:cs="Arial"/>
          <w:sz w:val="24"/>
          <w:szCs w:val="24"/>
          <w:lang w:val="es-ES"/>
        </w:rPr>
        <w:t xml:space="preserve"> a </w:t>
      </w:r>
      <w:r w:rsidRPr="000C3964">
        <w:rPr>
          <w:rFonts w:ascii="Arial" w:hAnsi="Arial" w:cs="Arial"/>
          <w:sz w:val="24"/>
          <w:szCs w:val="24"/>
          <w:lang w:val="es-ES"/>
        </w:rPr>
        <w:t>otras muestras que han sido procesadas a dife</w:t>
      </w:r>
      <w:r>
        <w:rPr>
          <w:rFonts w:ascii="Arial" w:hAnsi="Arial" w:cs="Arial"/>
          <w:sz w:val="24"/>
          <w:szCs w:val="24"/>
          <w:lang w:val="es-ES"/>
        </w:rPr>
        <w:t xml:space="preserve">rentes condiciones </w:t>
      </w:r>
      <w:r w:rsidRPr="000C3964">
        <w:rPr>
          <w:rFonts w:ascii="Arial" w:hAnsi="Arial" w:cs="Arial"/>
          <w:sz w:val="24"/>
          <w:szCs w:val="24"/>
          <w:lang w:val="es-ES"/>
        </w:rPr>
        <w:t xml:space="preserve">de </w:t>
      </w:r>
      <w:r>
        <w:rPr>
          <w:rFonts w:ascii="Arial" w:hAnsi="Arial" w:cs="Arial"/>
          <w:sz w:val="24"/>
          <w:szCs w:val="24"/>
          <w:lang w:val="es-ES"/>
        </w:rPr>
        <w:t>proceso (Véase T</w:t>
      </w:r>
      <w:r w:rsidRPr="000C3964">
        <w:rPr>
          <w:rFonts w:ascii="Arial" w:hAnsi="Arial" w:cs="Arial"/>
          <w:sz w:val="24"/>
          <w:szCs w:val="24"/>
          <w:lang w:val="es-ES"/>
        </w:rPr>
        <w:t xml:space="preserve">abla 3.2.). </w:t>
      </w:r>
    </w:p>
    <w:p w:rsidR="0087144D" w:rsidRDefault="0087144D" w:rsidP="0087144D">
      <w:pPr>
        <w:pStyle w:val="Prrafodelista"/>
        <w:spacing w:after="0" w:line="240" w:lineRule="auto"/>
        <w:ind w:left="1559"/>
        <w:jc w:val="both"/>
        <w:rPr>
          <w:rFonts w:ascii="Arial" w:hAnsi="Arial" w:cs="Arial"/>
          <w:sz w:val="24"/>
          <w:szCs w:val="24"/>
          <w:lang w:val="es-ES"/>
        </w:rPr>
      </w:pPr>
    </w:p>
    <w:p w:rsidR="0087144D" w:rsidRDefault="0087144D" w:rsidP="0087144D">
      <w:pPr>
        <w:pStyle w:val="Prrafodelista"/>
        <w:spacing w:after="0" w:line="480" w:lineRule="auto"/>
        <w:ind w:left="1560"/>
        <w:jc w:val="both"/>
        <w:rPr>
          <w:rFonts w:ascii="Arial" w:hAnsi="Arial" w:cs="Arial"/>
          <w:sz w:val="24"/>
          <w:szCs w:val="24"/>
          <w:lang w:val="es-ES"/>
        </w:rPr>
      </w:pPr>
      <w:r w:rsidRPr="000C3964">
        <w:rPr>
          <w:rFonts w:ascii="Arial" w:hAnsi="Arial" w:cs="Arial"/>
          <w:sz w:val="24"/>
          <w:szCs w:val="24"/>
          <w:lang w:val="es-ES"/>
        </w:rPr>
        <w:t xml:space="preserve">La prueba </w:t>
      </w:r>
      <w:r w:rsidRPr="000C3964">
        <w:rPr>
          <w:rFonts w:ascii="Arial" w:hAnsi="Arial" w:cs="Arial"/>
          <w:sz w:val="24"/>
        </w:rPr>
        <w:t>de comparaciones múltiples brinda la facilidad de realizar</w:t>
      </w:r>
      <w:r w:rsidRPr="000C3964">
        <w:rPr>
          <w:rFonts w:ascii="Arial" w:hAnsi="Arial" w:cs="Arial"/>
          <w:sz w:val="28"/>
          <w:szCs w:val="24"/>
          <w:lang w:val="es-ES"/>
        </w:rPr>
        <w:t xml:space="preserve"> </w:t>
      </w:r>
      <w:r w:rsidRPr="000C3964">
        <w:rPr>
          <w:rFonts w:ascii="Arial" w:hAnsi="Arial" w:cs="Arial"/>
          <w:sz w:val="24"/>
          <w:szCs w:val="24"/>
          <w:lang w:val="es-ES"/>
        </w:rPr>
        <w:t>un análisis del parámetro sensorial que se desea evaluar de una manera más rápida que otras pruebas</w:t>
      </w:r>
      <w:r>
        <w:rPr>
          <w:rFonts w:ascii="Arial" w:hAnsi="Arial" w:cs="Arial"/>
          <w:sz w:val="24"/>
          <w:szCs w:val="24"/>
          <w:lang w:val="es-ES"/>
        </w:rPr>
        <w:t xml:space="preserve"> (2),</w:t>
      </w:r>
      <w:r w:rsidRPr="000C3964">
        <w:rPr>
          <w:rFonts w:ascii="Arial" w:hAnsi="Arial" w:cs="Arial"/>
          <w:sz w:val="24"/>
          <w:szCs w:val="24"/>
          <w:lang w:val="es-ES"/>
        </w:rPr>
        <w:t xml:space="preserve"> puesto</w:t>
      </w:r>
      <w:r>
        <w:rPr>
          <w:rFonts w:ascii="Arial" w:hAnsi="Arial" w:cs="Arial"/>
          <w:sz w:val="24"/>
          <w:szCs w:val="24"/>
          <w:lang w:val="es-ES"/>
        </w:rPr>
        <w:t xml:space="preserve"> que en el análisis se </w:t>
      </w:r>
      <w:r w:rsidRPr="000C3964">
        <w:rPr>
          <w:rFonts w:ascii="Arial" w:hAnsi="Arial" w:cs="Arial"/>
          <w:sz w:val="24"/>
          <w:szCs w:val="24"/>
          <w:lang w:val="es-ES"/>
        </w:rPr>
        <w:t>cuenta con 4 muestras que se desea evaluar</w:t>
      </w:r>
      <w:r>
        <w:rPr>
          <w:rFonts w:ascii="Arial" w:hAnsi="Arial" w:cs="Arial"/>
          <w:sz w:val="24"/>
          <w:szCs w:val="24"/>
          <w:lang w:val="es-ES"/>
        </w:rPr>
        <w:t>. U</w:t>
      </w:r>
      <w:r w:rsidRPr="000C3964">
        <w:rPr>
          <w:rFonts w:ascii="Arial" w:hAnsi="Arial" w:cs="Arial"/>
          <w:sz w:val="24"/>
          <w:szCs w:val="24"/>
          <w:lang w:val="es-ES"/>
        </w:rPr>
        <w:t xml:space="preserve">tilizando otro tipo de pruebas como la dúo trío implicaría el uso de mayor número de muestras y por ende cierto </w:t>
      </w:r>
      <w:r w:rsidRPr="003A25D2">
        <w:rPr>
          <w:rFonts w:ascii="Arial" w:hAnsi="Arial" w:cs="Arial"/>
          <w:sz w:val="24"/>
          <w:szCs w:val="24"/>
          <w:lang w:val="es-ES"/>
        </w:rPr>
        <w:t>hastío</w:t>
      </w:r>
      <w:r>
        <w:rPr>
          <w:rFonts w:ascii="Arial" w:hAnsi="Arial" w:cs="Arial"/>
          <w:color w:val="FF0000"/>
          <w:sz w:val="24"/>
          <w:szCs w:val="24"/>
          <w:vertAlign w:val="superscript"/>
          <w:lang w:val="es-ES"/>
        </w:rPr>
        <w:t xml:space="preserve"> </w:t>
      </w:r>
      <w:r w:rsidRPr="000C3964">
        <w:rPr>
          <w:rFonts w:ascii="Arial" w:hAnsi="Arial" w:cs="Arial"/>
          <w:sz w:val="24"/>
          <w:szCs w:val="24"/>
          <w:lang w:val="es-ES"/>
        </w:rPr>
        <w:t xml:space="preserve">por parte de los jueces. </w:t>
      </w:r>
    </w:p>
    <w:p w:rsidR="0087144D" w:rsidRDefault="0087144D" w:rsidP="0087144D">
      <w:pPr>
        <w:pStyle w:val="Prrafodelista"/>
        <w:spacing w:after="0" w:line="240" w:lineRule="auto"/>
        <w:ind w:left="1559"/>
        <w:jc w:val="both"/>
        <w:rPr>
          <w:rFonts w:ascii="Arial" w:hAnsi="Arial" w:cs="Arial"/>
          <w:sz w:val="24"/>
          <w:szCs w:val="24"/>
          <w:lang w:val="es-ES"/>
        </w:rPr>
      </w:pPr>
    </w:p>
    <w:p w:rsidR="0087144D" w:rsidRDefault="0087144D" w:rsidP="0087144D">
      <w:pPr>
        <w:pStyle w:val="Prrafodelista"/>
        <w:spacing w:after="0" w:line="480" w:lineRule="auto"/>
        <w:ind w:left="1560"/>
        <w:jc w:val="both"/>
        <w:rPr>
          <w:rFonts w:ascii="Arial" w:hAnsi="Arial" w:cs="Arial"/>
          <w:sz w:val="24"/>
          <w:szCs w:val="24"/>
          <w:lang w:val="es-ES"/>
        </w:rPr>
      </w:pPr>
      <w:r w:rsidRPr="000C3964">
        <w:rPr>
          <w:rFonts w:ascii="Arial" w:hAnsi="Arial" w:cs="Arial"/>
          <w:sz w:val="24"/>
          <w:szCs w:val="24"/>
          <w:lang w:val="es-ES"/>
        </w:rPr>
        <w:t>Por tal motivo</w:t>
      </w:r>
      <w:r>
        <w:rPr>
          <w:rFonts w:ascii="Arial" w:hAnsi="Arial" w:cs="Arial"/>
          <w:sz w:val="24"/>
          <w:szCs w:val="24"/>
          <w:lang w:val="es-ES"/>
        </w:rPr>
        <w:t>,</w:t>
      </w:r>
      <w:r w:rsidRPr="000C3964">
        <w:rPr>
          <w:rFonts w:ascii="Arial" w:hAnsi="Arial" w:cs="Arial"/>
          <w:sz w:val="24"/>
          <w:szCs w:val="24"/>
          <w:lang w:val="es-ES"/>
        </w:rPr>
        <w:t xml:space="preserve"> la prueba sensorial de comparaciones múltiples es la más indicada para el análisis del sabor (salado) para las 4 muestras bajo las condiciones más severas de tiempo de residencia en el equipo de salmuera por aspersión. </w:t>
      </w:r>
    </w:p>
    <w:p w:rsidR="0087144D" w:rsidRDefault="0087144D" w:rsidP="0087144D">
      <w:pPr>
        <w:pStyle w:val="Prrafodelista"/>
        <w:spacing w:after="0" w:line="240" w:lineRule="auto"/>
        <w:ind w:left="1559"/>
        <w:jc w:val="both"/>
        <w:rPr>
          <w:rFonts w:ascii="Arial" w:hAnsi="Arial" w:cs="Arial"/>
          <w:sz w:val="24"/>
          <w:szCs w:val="24"/>
          <w:lang w:val="es-ES"/>
        </w:rPr>
      </w:pPr>
    </w:p>
    <w:p w:rsidR="0087144D" w:rsidRPr="000C3964" w:rsidRDefault="0087144D" w:rsidP="0087144D">
      <w:pPr>
        <w:pStyle w:val="Prrafodelista"/>
        <w:spacing w:after="0" w:line="480" w:lineRule="auto"/>
        <w:ind w:left="1560"/>
        <w:jc w:val="both"/>
        <w:rPr>
          <w:rFonts w:ascii="Arial" w:hAnsi="Arial" w:cs="Arial"/>
          <w:sz w:val="24"/>
          <w:szCs w:val="24"/>
          <w:lang w:val="es-ES"/>
        </w:rPr>
      </w:pPr>
      <w:r w:rsidRPr="000C3964">
        <w:rPr>
          <w:rFonts w:ascii="Arial" w:hAnsi="Arial" w:cs="Arial"/>
          <w:sz w:val="24"/>
          <w:szCs w:val="24"/>
          <w:lang w:val="es-ES"/>
        </w:rPr>
        <w:t>A continuación se describe brevemente el diseño de la prueba sensorial</w:t>
      </w:r>
      <w:r>
        <w:rPr>
          <w:rFonts w:ascii="Arial" w:hAnsi="Arial" w:cs="Arial"/>
          <w:sz w:val="24"/>
          <w:szCs w:val="24"/>
          <w:lang w:val="es-ES"/>
        </w:rPr>
        <w:t xml:space="preserve"> (las fotos ver en Anexo 3)</w:t>
      </w:r>
      <w:r w:rsidRPr="000C3964">
        <w:rPr>
          <w:rFonts w:ascii="Arial" w:hAnsi="Arial" w:cs="Arial"/>
          <w:sz w:val="24"/>
          <w:szCs w:val="24"/>
          <w:lang w:val="es-ES"/>
        </w:rPr>
        <w:t>:</w:t>
      </w:r>
    </w:p>
    <w:p w:rsidR="0087144D" w:rsidRPr="003A25D2" w:rsidRDefault="0087144D" w:rsidP="0087144D">
      <w:pPr>
        <w:pStyle w:val="Prrafodelista"/>
        <w:spacing w:after="0" w:line="480" w:lineRule="auto"/>
        <w:ind w:left="1560"/>
        <w:jc w:val="both"/>
        <w:rPr>
          <w:rFonts w:ascii="Arial" w:hAnsi="Arial" w:cs="Arial"/>
          <w:b/>
          <w:sz w:val="24"/>
          <w:szCs w:val="24"/>
          <w:u w:val="single"/>
          <w:lang w:val="es-ES"/>
        </w:rPr>
      </w:pPr>
      <w:r w:rsidRPr="003A25D2">
        <w:rPr>
          <w:rFonts w:ascii="Arial" w:hAnsi="Arial" w:cs="Arial"/>
          <w:b/>
          <w:sz w:val="24"/>
          <w:szCs w:val="24"/>
          <w:u w:val="single"/>
          <w:lang w:val="es-ES"/>
        </w:rPr>
        <w:lastRenderedPageBreak/>
        <w:t>Tipo de Prueba: Prueba de Comparaciones Múltiples</w:t>
      </w:r>
    </w:p>
    <w:p w:rsidR="0087144D" w:rsidRDefault="0087144D" w:rsidP="0087144D">
      <w:pPr>
        <w:pStyle w:val="Prrafodelista"/>
        <w:spacing w:after="0" w:line="240" w:lineRule="auto"/>
        <w:ind w:left="1559"/>
        <w:contextualSpacing w:val="0"/>
        <w:jc w:val="both"/>
        <w:rPr>
          <w:rFonts w:ascii="Arial" w:hAnsi="Arial" w:cs="Arial"/>
          <w:b/>
          <w:sz w:val="24"/>
          <w:szCs w:val="24"/>
          <w:lang w:val="es-ES"/>
        </w:rPr>
      </w:pPr>
    </w:p>
    <w:p w:rsidR="0087144D" w:rsidRPr="000C3964" w:rsidRDefault="0087144D" w:rsidP="0087144D">
      <w:pPr>
        <w:pStyle w:val="Prrafodelista"/>
        <w:spacing w:after="0" w:line="480" w:lineRule="auto"/>
        <w:ind w:left="1560"/>
        <w:contextualSpacing w:val="0"/>
        <w:jc w:val="both"/>
        <w:rPr>
          <w:rFonts w:ascii="Arial" w:hAnsi="Arial" w:cs="Arial"/>
          <w:sz w:val="24"/>
          <w:szCs w:val="24"/>
          <w:lang w:val="es-ES"/>
        </w:rPr>
      </w:pPr>
      <w:r w:rsidRPr="000C3964">
        <w:rPr>
          <w:rFonts w:ascii="Arial" w:hAnsi="Arial" w:cs="Arial"/>
          <w:b/>
          <w:sz w:val="24"/>
          <w:szCs w:val="24"/>
          <w:lang w:val="es-ES"/>
        </w:rPr>
        <w:t xml:space="preserve">Objetivo: </w:t>
      </w:r>
      <w:r w:rsidRPr="000C3964">
        <w:rPr>
          <w:rFonts w:ascii="Arial" w:hAnsi="Arial" w:cs="Arial"/>
          <w:sz w:val="24"/>
          <w:szCs w:val="24"/>
          <w:lang w:val="es-ES"/>
        </w:rPr>
        <w:t>Determinar si existe diferencia entre un grupo de muestras de camarón con distintas concentraciones de sal</w:t>
      </w:r>
      <w:r w:rsidRPr="000C3964">
        <w:rPr>
          <w:rFonts w:ascii="Arial" w:hAnsi="Arial" w:cs="Arial"/>
          <w:b/>
          <w:sz w:val="24"/>
          <w:szCs w:val="24"/>
          <w:lang w:val="es-ES"/>
        </w:rPr>
        <w:t xml:space="preserve"> </w:t>
      </w:r>
      <w:r w:rsidRPr="000C3964">
        <w:rPr>
          <w:rFonts w:ascii="Arial" w:hAnsi="Arial" w:cs="Arial"/>
          <w:sz w:val="24"/>
          <w:szCs w:val="24"/>
          <w:lang w:val="es-ES"/>
        </w:rPr>
        <w:t>y diferentes condiciones de proceso</w:t>
      </w:r>
      <w:r>
        <w:rPr>
          <w:rFonts w:ascii="Arial" w:hAnsi="Arial" w:cs="Arial"/>
          <w:sz w:val="24"/>
          <w:szCs w:val="24"/>
          <w:lang w:val="es-ES"/>
        </w:rPr>
        <w:t xml:space="preserve"> (temperaturas y tiempos),</w:t>
      </w:r>
      <w:r w:rsidRPr="000C3964">
        <w:rPr>
          <w:rFonts w:ascii="Arial" w:hAnsi="Arial" w:cs="Arial"/>
          <w:b/>
          <w:sz w:val="24"/>
          <w:szCs w:val="24"/>
          <w:lang w:val="es-ES"/>
        </w:rPr>
        <w:t xml:space="preserve"> </w:t>
      </w:r>
      <w:r w:rsidRPr="000C3964">
        <w:rPr>
          <w:rFonts w:ascii="Arial" w:hAnsi="Arial" w:cs="Arial"/>
          <w:sz w:val="24"/>
          <w:szCs w:val="24"/>
          <w:lang w:val="es-ES"/>
        </w:rPr>
        <w:t>frente a un camarón de referencia que posee una concentración de sal ideal</w:t>
      </w:r>
      <w:r>
        <w:rPr>
          <w:rFonts w:ascii="Arial" w:hAnsi="Arial" w:cs="Arial"/>
          <w:sz w:val="24"/>
          <w:szCs w:val="24"/>
          <w:lang w:val="es-ES"/>
        </w:rPr>
        <w:t xml:space="preserve"> (0.50 %)</w:t>
      </w:r>
      <w:r>
        <w:rPr>
          <w:rFonts w:ascii="Arial" w:hAnsi="Arial" w:cs="Arial"/>
          <w:b/>
          <w:sz w:val="24"/>
          <w:szCs w:val="24"/>
          <w:lang w:val="es-ES"/>
        </w:rPr>
        <w:t>.</w:t>
      </w:r>
    </w:p>
    <w:p w:rsidR="0087144D" w:rsidRDefault="0087144D" w:rsidP="0087144D">
      <w:pPr>
        <w:pStyle w:val="Prrafodelista"/>
        <w:spacing w:after="0" w:line="240" w:lineRule="auto"/>
        <w:ind w:left="1559"/>
        <w:contextualSpacing w:val="0"/>
        <w:jc w:val="both"/>
        <w:rPr>
          <w:rFonts w:ascii="Arial" w:hAnsi="Arial" w:cs="Arial"/>
          <w:b/>
          <w:sz w:val="24"/>
          <w:szCs w:val="24"/>
          <w:lang w:val="es-ES"/>
        </w:rPr>
      </w:pPr>
    </w:p>
    <w:p w:rsidR="0087144D" w:rsidRPr="000C3964" w:rsidRDefault="0087144D" w:rsidP="0087144D">
      <w:pPr>
        <w:pStyle w:val="Prrafodelista"/>
        <w:spacing w:after="0" w:line="480" w:lineRule="auto"/>
        <w:ind w:left="1560"/>
        <w:contextualSpacing w:val="0"/>
        <w:jc w:val="both"/>
        <w:rPr>
          <w:rFonts w:ascii="Arial" w:hAnsi="Arial" w:cs="Arial"/>
          <w:sz w:val="24"/>
          <w:szCs w:val="24"/>
          <w:lang w:val="es-ES"/>
        </w:rPr>
      </w:pPr>
      <w:r w:rsidRPr="000C3964">
        <w:rPr>
          <w:rFonts w:ascii="Arial" w:hAnsi="Arial" w:cs="Arial"/>
          <w:b/>
          <w:sz w:val="24"/>
          <w:szCs w:val="24"/>
          <w:lang w:val="es-ES"/>
        </w:rPr>
        <w:t>Tiempo de duración de la prueba:</w:t>
      </w:r>
      <w:r w:rsidRPr="000C3964">
        <w:rPr>
          <w:rFonts w:ascii="Arial" w:hAnsi="Arial" w:cs="Arial"/>
          <w:sz w:val="24"/>
          <w:szCs w:val="24"/>
          <w:lang w:val="es-ES"/>
        </w:rPr>
        <w:t xml:space="preserve"> 45 minutos</w:t>
      </w:r>
    </w:p>
    <w:p w:rsidR="0087144D" w:rsidRDefault="0087144D" w:rsidP="0087144D">
      <w:pPr>
        <w:pStyle w:val="Prrafodelista"/>
        <w:spacing w:after="0" w:line="240" w:lineRule="auto"/>
        <w:ind w:left="1559"/>
        <w:contextualSpacing w:val="0"/>
        <w:jc w:val="both"/>
        <w:rPr>
          <w:rFonts w:ascii="Arial" w:hAnsi="Arial" w:cs="Arial"/>
          <w:b/>
          <w:sz w:val="24"/>
          <w:szCs w:val="24"/>
          <w:lang w:val="es-ES"/>
        </w:rPr>
      </w:pPr>
    </w:p>
    <w:p w:rsidR="0087144D" w:rsidRPr="000C3964" w:rsidRDefault="0087144D" w:rsidP="0087144D">
      <w:pPr>
        <w:pStyle w:val="Prrafodelista"/>
        <w:spacing w:after="0" w:line="480" w:lineRule="auto"/>
        <w:ind w:left="1560"/>
        <w:contextualSpacing w:val="0"/>
        <w:jc w:val="both"/>
        <w:rPr>
          <w:rFonts w:ascii="Arial" w:hAnsi="Arial" w:cs="Arial"/>
          <w:sz w:val="24"/>
          <w:szCs w:val="24"/>
          <w:lang w:val="es-ES"/>
        </w:rPr>
      </w:pPr>
      <w:r w:rsidRPr="000C3964">
        <w:rPr>
          <w:rFonts w:ascii="Arial" w:hAnsi="Arial" w:cs="Arial"/>
          <w:b/>
          <w:sz w:val="24"/>
          <w:szCs w:val="24"/>
          <w:lang w:val="es-ES"/>
        </w:rPr>
        <w:t xml:space="preserve">Jueces: </w:t>
      </w:r>
      <w:r>
        <w:rPr>
          <w:rFonts w:ascii="Arial" w:hAnsi="Arial" w:cs="Arial"/>
          <w:sz w:val="24"/>
          <w:szCs w:val="24"/>
          <w:lang w:val="es-ES"/>
        </w:rPr>
        <w:t>Los jueces que intervienen</w:t>
      </w:r>
      <w:r w:rsidRPr="000C3964">
        <w:rPr>
          <w:rFonts w:ascii="Arial" w:hAnsi="Arial" w:cs="Arial"/>
          <w:sz w:val="24"/>
          <w:szCs w:val="24"/>
          <w:lang w:val="es-ES"/>
        </w:rPr>
        <w:t xml:space="preserve"> en la prueba </w:t>
      </w:r>
      <w:r>
        <w:rPr>
          <w:rFonts w:ascii="Arial" w:hAnsi="Arial" w:cs="Arial"/>
          <w:sz w:val="24"/>
          <w:szCs w:val="24"/>
          <w:lang w:val="es-ES"/>
        </w:rPr>
        <w:t>sensorial deben ser</w:t>
      </w:r>
      <w:r w:rsidRPr="000C3964">
        <w:rPr>
          <w:rFonts w:ascii="Arial" w:hAnsi="Arial" w:cs="Arial"/>
          <w:sz w:val="24"/>
          <w:szCs w:val="24"/>
          <w:lang w:val="es-ES"/>
        </w:rPr>
        <w:t xml:space="preserve"> personas entrenadas, es decir, aquellas personas que trabajan en el área de calidad, supervisión y analistas </w:t>
      </w:r>
      <w:r>
        <w:rPr>
          <w:rFonts w:ascii="Arial" w:hAnsi="Arial" w:cs="Arial"/>
          <w:sz w:val="24"/>
          <w:szCs w:val="24"/>
          <w:lang w:val="es-ES"/>
        </w:rPr>
        <w:t xml:space="preserve">las cuales </w:t>
      </w:r>
      <w:r w:rsidRPr="000C3964">
        <w:rPr>
          <w:rFonts w:ascii="Arial" w:hAnsi="Arial" w:cs="Arial"/>
          <w:sz w:val="24"/>
          <w:szCs w:val="24"/>
          <w:lang w:val="es-ES"/>
        </w:rPr>
        <w:t>poseen mucha experiencia en cuanto a la diferenciación de sabores y características organolépticas del camarón como producto final. Se solicitó la participación de 8</w:t>
      </w:r>
      <w:r>
        <w:rPr>
          <w:rFonts w:ascii="Arial" w:hAnsi="Arial" w:cs="Arial"/>
          <w:sz w:val="24"/>
          <w:szCs w:val="24"/>
          <w:lang w:val="es-ES"/>
        </w:rPr>
        <w:t xml:space="preserve"> personas, entre ellas el Gerente de producción, Supervisores de producción y de calidad.</w:t>
      </w:r>
    </w:p>
    <w:p w:rsidR="0087144D" w:rsidRPr="00BA16EA" w:rsidRDefault="0087144D" w:rsidP="0087144D">
      <w:pPr>
        <w:pStyle w:val="Prrafodelista"/>
        <w:spacing w:after="0" w:line="240" w:lineRule="auto"/>
        <w:ind w:left="1559"/>
        <w:contextualSpacing w:val="0"/>
        <w:jc w:val="both"/>
        <w:rPr>
          <w:rFonts w:ascii="Arial" w:hAnsi="Arial" w:cs="Arial"/>
          <w:b/>
          <w:sz w:val="24"/>
          <w:szCs w:val="24"/>
          <w:lang w:val="es-ES"/>
        </w:rPr>
      </w:pPr>
    </w:p>
    <w:p w:rsidR="0087144D" w:rsidRPr="000C3964" w:rsidRDefault="0087144D" w:rsidP="0087144D">
      <w:pPr>
        <w:pStyle w:val="Prrafodelista"/>
        <w:spacing w:after="0" w:line="480" w:lineRule="auto"/>
        <w:ind w:left="1560"/>
        <w:contextualSpacing w:val="0"/>
        <w:jc w:val="both"/>
        <w:rPr>
          <w:rFonts w:ascii="Arial" w:hAnsi="Arial" w:cs="Arial"/>
          <w:sz w:val="24"/>
          <w:szCs w:val="24"/>
          <w:lang w:val="es-ES"/>
        </w:rPr>
      </w:pPr>
      <w:r w:rsidRPr="000C3964">
        <w:rPr>
          <w:rFonts w:ascii="Arial" w:hAnsi="Arial" w:cs="Arial"/>
          <w:b/>
          <w:sz w:val="24"/>
          <w:szCs w:val="24"/>
          <w:lang w:val="es-ES"/>
        </w:rPr>
        <w:t xml:space="preserve">Cantidad de muestra: </w:t>
      </w:r>
      <w:r w:rsidRPr="000C3964">
        <w:rPr>
          <w:rFonts w:ascii="Arial" w:hAnsi="Arial" w:cs="Arial"/>
          <w:sz w:val="24"/>
          <w:szCs w:val="24"/>
          <w:lang w:val="es-ES"/>
        </w:rPr>
        <w:t>1 porción (1camarón)</w:t>
      </w:r>
      <w:r>
        <w:rPr>
          <w:rFonts w:ascii="Arial" w:hAnsi="Arial" w:cs="Arial"/>
          <w:sz w:val="24"/>
          <w:szCs w:val="24"/>
          <w:lang w:val="es-ES"/>
        </w:rPr>
        <w:t>.</w:t>
      </w:r>
    </w:p>
    <w:p w:rsidR="0087144D" w:rsidRDefault="0087144D" w:rsidP="0087144D">
      <w:pPr>
        <w:pStyle w:val="Prrafodelista"/>
        <w:spacing w:after="0" w:line="240" w:lineRule="auto"/>
        <w:ind w:left="1559"/>
        <w:contextualSpacing w:val="0"/>
        <w:jc w:val="both"/>
        <w:rPr>
          <w:rFonts w:ascii="Arial" w:hAnsi="Arial" w:cs="Arial"/>
          <w:b/>
          <w:sz w:val="24"/>
          <w:szCs w:val="24"/>
          <w:lang w:val="es-ES"/>
        </w:rPr>
      </w:pPr>
    </w:p>
    <w:p w:rsidR="0087144D" w:rsidRPr="000C3964" w:rsidRDefault="0087144D" w:rsidP="0087144D">
      <w:pPr>
        <w:pStyle w:val="Prrafodelista"/>
        <w:spacing w:after="0" w:line="480" w:lineRule="auto"/>
        <w:ind w:left="1560"/>
        <w:contextualSpacing w:val="0"/>
        <w:jc w:val="both"/>
        <w:rPr>
          <w:rFonts w:ascii="Arial" w:hAnsi="Arial" w:cs="Arial"/>
          <w:sz w:val="24"/>
          <w:szCs w:val="24"/>
          <w:lang w:val="es-ES"/>
        </w:rPr>
      </w:pPr>
      <w:r w:rsidRPr="000C3964">
        <w:rPr>
          <w:rFonts w:ascii="Arial" w:hAnsi="Arial" w:cs="Arial"/>
          <w:b/>
          <w:sz w:val="24"/>
          <w:szCs w:val="24"/>
          <w:lang w:val="es-ES"/>
        </w:rPr>
        <w:t>Número de muestras totales por juez:</w:t>
      </w:r>
      <w:r w:rsidRPr="000C3964">
        <w:rPr>
          <w:rFonts w:ascii="Arial" w:hAnsi="Arial" w:cs="Arial"/>
          <w:sz w:val="24"/>
          <w:szCs w:val="24"/>
          <w:lang w:val="es-ES"/>
        </w:rPr>
        <w:t xml:space="preserve"> 5 camarones; 1 camarón de referencia y 4 muestras de camarones que se requiere</w:t>
      </w:r>
      <w:r>
        <w:rPr>
          <w:rFonts w:ascii="Arial" w:hAnsi="Arial" w:cs="Arial"/>
          <w:sz w:val="24"/>
          <w:szCs w:val="24"/>
          <w:lang w:val="es-ES"/>
        </w:rPr>
        <w:t>n</w:t>
      </w:r>
      <w:r w:rsidRPr="000C3964">
        <w:rPr>
          <w:rFonts w:ascii="Arial" w:hAnsi="Arial" w:cs="Arial"/>
          <w:sz w:val="24"/>
          <w:szCs w:val="24"/>
          <w:lang w:val="es-ES"/>
        </w:rPr>
        <w:t xml:space="preserve"> analizar</w:t>
      </w:r>
      <w:r>
        <w:rPr>
          <w:rFonts w:ascii="Arial" w:hAnsi="Arial" w:cs="Arial"/>
          <w:sz w:val="24"/>
          <w:szCs w:val="24"/>
          <w:lang w:val="es-ES"/>
        </w:rPr>
        <w:t xml:space="preserve"> (distintos tratamientos)</w:t>
      </w:r>
      <w:r w:rsidRPr="000C3964">
        <w:rPr>
          <w:rFonts w:ascii="Arial" w:hAnsi="Arial" w:cs="Arial"/>
          <w:sz w:val="24"/>
          <w:szCs w:val="24"/>
          <w:lang w:val="es-ES"/>
        </w:rPr>
        <w:t>.</w:t>
      </w:r>
    </w:p>
    <w:p w:rsidR="0087144D" w:rsidRPr="000C3964" w:rsidRDefault="0087144D" w:rsidP="0087144D">
      <w:pPr>
        <w:pStyle w:val="Prrafodelista"/>
        <w:spacing w:after="0" w:line="240" w:lineRule="auto"/>
        <w:ind w:left="1559"/>
        <w:contextualSpacing w:val="0"/>
        <w:jc w:val="both"/>
        <w:rPr>
          <w:rFonts w:ascii="Arial" w:hAnsi="Arial" w:cs="Arial"/>
          <w:b/>
          <w:sz w:val="24"/>
          <w:szCs w:val="24"/>
          <w:lang w:val="es-ES"/>
        </w:rPr>
      </w:pPr>
    </w:p>
    <w:p w:rsidR="0087144D" w:rsidRPr="000C3964" w:rsidRDefault="0087144D" w:rsidP="0087144D">
      <w:pPr>
        <w:pStyle w:val="Prrafodelista"/>
        <w:spacing w:after="0" w:line="480" w:lineRule="auto"/>
        <w:ind w:left="1560"/>
        <w:contextualSpacing w:val="0"/>
        <w:jc w:val="both"/>
        <w:rPr>
          <w:rFonts w:ascii="Arial" w:hAnsi="Arial" w:cs="Arial"/>
          <w:b/>
          <w:sz w:val="24"/>
          <w:szCs w:val="24"/>
          <w:lang w:val="es-ES"/>
        </w:rPr>
      </w:pPr>
      <w:r w:rsidRPr="000C3964">
        <w:rPr>
          <w:rFonts w:ascii="Arial" w:hAnsi="Arial" w:cs="Arial"/>
          <w:b/>
          <w:sz w:val="24"/>
          <w:szCs w:val="24"/>
          <w:lang w:val="es-ES"/>
        </w:rPr>
        <w:lastRenderedPageBreak/>
        <w:t>Materiales:</w:t>
      </w:r>
    </w:p>
    <w:p w:rsidR="0087144D" w:rsidRDefault="0087144D" w:rsidP="0087144D">
      <w:pPr>
        <w:pStyle w:val="Prrafodelista"/>
        <w:numPr>
          <w:ilvl w:val="0"/>
          <w:numId w:val="35"/>
        </w:numPr>
        <w:tabs>
          <w:tab w:val="left" w:pos="1985"/>
        </w:tabs>
        <w:spacing w:after="0" w:line="480" w:lineRule="auto"/>
        <w:ind w:firstLine="119"/>
        <w:contextualSpacing w:val="0"/>
        <w:jc w:val="both"/>
        <w:rPr>
          <w:rFonts w:ascii="Arial" w:hAnsi="Arial" w:cs="Arial"/>
          <w:sz w:val="24"/>
          <w:szCs w:val="24"/>
          <w:lang w:val="es-ES"/>
        </w:rPr>
        <w:sectPr w:rsidR="0087144D" w:rsidSect="007C6ABD">
          <w:headerReference w:type="default" r:id="rId55"/>
          <w:type w:val="continuous"/>
          <w:pgSz w:w="11907" w:h="16840" w:code="9"/>
          <w:pgMar w:top="2268" w:right="1361" w:bottom="2268" w:left="2268" w:header="709" w:footer="709" w:gutter="0"/>
          <w:pgNumType w:start="10"/>
          <w:cols w:space="708"/>
          <w:docGrid w:linePitch="360"/>
        </w:sectPr>
      </w:pPr>
    </w:p>
    <w:p w:rsidR="0087144D" w:rsidRPr="000C3964" w:rsidRDefault="0087144D" w:rsidP="0087144D">
      <w:pPr>
        <w:pStyle w:val="Prrafodelista"/>
        <w:numPr>
          <w:ilvl w:val="0"/>
          <w:numId w:val="35"/>
        </w:numPr>
        <w:tabs>
          <w:tab w:val="left" w:pos="1985"/>
        </w:tabs>
        <w:spacing w:after="0" w:line="480" w:lineRule="auto"/>
        <w:ind w:firstLine="119"/>
        <w:contextualSpacing w:val="0"/>
        <w:jc w:val="both"/>
        <w:rPr>
          <w:rFonts w:ascii="Arial" w:hAnsi="Arial" w:cs="Arial"/>
          <w:sz w:val="24"/>
          <w:szCs w:val="24"/>
          <w:lang w:val="es-ES"/>
        </w:rPr>
      </w:pPr>
      <w:r w:rsidRPr="000C3964">
        <w:rPr>
          <w:rFonts w:ascii="Arial" w:hAnsi="Arial" w:cs="Arial"/>
          <w:sz w:val="24"/>
          <w:szCs w:val="24"/>
          <w:lang w:val="es-ES"/>
        </w:rPr>
        <w:lastRenderedPageBreak/>
        <w:t>Vasos pequeños</w:t>
      </w:r>
    </w:p>
    <w:p w:rsidR="0087144D" w:rsidRPr="000C3964" w:rsidRDefault="0087144D" w:rsidP="0087144D">
      <w:pPr>
        <w:pStyle w:val="Prrafodelista"/>
        <w:numPr>
          <w:ilvl w:val="0"/>
          <w:numId w:val="35"/>
        </w:numPr>
        <w:tabs>
          <w:tab w:val="left" w:pos="1985"/>
        </w:tabs>
        <w:spacing w:after="0" w:line="480" w:lineRule="auto"/>
        <w:ind w:firstLine="119"/>
        <w:contextualSpacing w:val="0"/>
        <w:jc w:val="both"/>
        <w:rPr>
          <w:rFonts w:ascii="Arial" w:hAnsi="Arial" w:cs="Arial"/>
          <w:sz w:val="24"/>
          <w:szCs w:val="24"/>
          <w:lang w:val="es-ES"/>
        </w:rPr>
      </w:pPr>
      <w:r w:rsidRPr="000C3964">
        <w:rPr>
          <w:rFonts w:ascii="Arial" w:hAnsi="Arial" w:cs="Arial"/>
          <w:sz w:val="24"/>
          <w:szCs w:val="24"/>
          <w:lang w:val="es-ES"/>
        </w:rPr>
        <w:t>Agua potable</w:t>
      </w:r>
    </w:p>
    <w:p w:rsidR="0087144D" w:rsidRPr="000C3964" w:rsidRDefault="0087144D" w:rsidP="0087144D">
      <w:pPr>
        <w:pStyle w:val="Prrafodelista"/>
        <w:numPr>
          <w:ilvl w:val="0"/>
          <w:numId w:val="35"/>
        </w:numPr>
        <w:tabs>
          <w:tab w:val="left" w:pos="1985"/>
        </w:tabs>
        <w:spacing w:after="0" w:line="480" w:lineRule="auto"/>
        <w:ind w:firstLine="119"/>
        <w:contextualSpacing w:val="0"/>
        <w:jc w:val="both"/>
        <w:rPr>
          <w:rFonts w:ascii="Arial" w:hAnsi="Arial" w:cs="Arial"/>
          <w:sz w:val="24"/>
          <w:szCs w:val="24"/>
          <w:lang w:val="es-ES"/>
        </w:rPr>
      </w:pPr>
      <w:r w:rsidRPr="000C3964">
        <w:rPr>
          <w:rFonts w:ascii="Arial" w:hAnsi="Arial" w:cs="Arial"/>
          <w:sz w:val="24"/>
          <w:szCs w:val="24"/>
          <w:lang w:val="es-ES"/>
        </w:rPr>
        <w:lastRenderedPageBreak/>
        <w:t>Papel toalla</w:t>
      </w:r>
    </w:p>
    <w:p w:rsidR="0087144D" w:rsidRPr="000C3964" w:rsidRDefault="0087144D" w:rsidP="0087144D">
      <w:pPr>
        <w:pStyle w:val="Prrafodelista"/>
        <w:numPr>
          <w:ilvl w:val="0"/>
          <w:numId w:val="35"/>
        </w:numPr>
        <w:tabs>
          <w:tab w:val="left" w:pos="1985"/>
        </w:tabs>
        <w:spacing w:after="0" w:line="480" w:lineRule="auto"/>
        <w:ind w:firstLine="119"/>
        <w:contextualSpacing w:val="0"/>
        <w:jc w:val="both"/>
        <w:rPr>
          <w:rFonts w:ascii="Arial" w:hAnsi="Arial" w:cs="Arial"/>
          <w:sz w:val="24"/>
          <w:szCs w:val="24"/>
          <w:lang w:val="es-ES"/>
        </w:rPr>
      </w:pPr>
      <w:r w:rsidRPr="000C3964">
        <w:rPr>
          <w:rFonts w:ascii="Arial" w:hAnsi="Arial" w:cs="Arial"/>
          <w:sz w:val="24"/>
          <w:szCs w:val="24"/>
          <w:lang w:val="es-ES"/>
        </w:rPr>
        <w:t>Vasos medianos</w:t>
      </w:r>
    </w:p>
    <w:p w:rsidR="0087144D" w:rsidRDefault="0087144D" w:rsidP="0087144D">
      <w:pPr>
        <w:pStyle w:val="Prrafodelista"/>
        <w:spacing w:after="0" w:line="240" w:lineRule="auto"/>
        <w:ind w:left="1559"/>
        <w:contextualSpacing w:val="0"/>
        <w:jc w:val="both"/>
        <w:rPr>
          <w:rFonts w:ascii="Arial" w:hAnsi="Arial" w:cs="Arial"/>
          <w:b/>
          <w:sz w:val="24"/>
          <w:szCs w:val="24"/>
          <w:lang w:val="es-ES"/>
        </w:rPr>
        <w:sectPr w:rsidR="0087144D" w:rsidSect="00EC7E54">
          <w:type w:val="continuous"/>
          <w:pgSz w:w="11907" w:h="16840" w:code="9"/>
          <w:pgMar w:top="2268" w:right="1361" w:bottom="2268" w:left="2268" w:header="709" w:footer="709" w:gutter="0"/>
          <w:pgNumType w:start="54"/>
          <w:cols w:num="2" w:space="708"/>
          <w:docGrid w:linePitch="360"/>
        </w:sectPr>
      </w:pPr>
    </w:p>
    <w:p w:rsidR="0087144D" w:rsidRPr="000F6DF1" w:rsidRDefault="0087144D" w:rsidP="0087144D">
      <w:pPr>
        <w:pStyle w:val="Prrafodelista"/>
        <w:spacing w:after="0" w:line="240" w:lineRule="auto"/>
        <w:ind w:left="1559"/>
        <w:contextualSpacing w:val="0"/>
        <w:jc w:val="both"/>
        <w:rPr>
          <w:rFonts w:ascii="Arial" w:hAnsi="Arial" w:cs="Arial"/>
          <w:b/>
          <w:sz w:val="28"/>
          <w:szCs w:val="24"/>
          <w:lang w:val="es-ES"/>
        </w:rPr>
      </w:pPr>
    </w:p>
    <w:p w:rsidR="0087144D" w:rsidRPr="000F6DF1" w:rsidRDefault="0087144D" w:rsidP="0087144D">
      <w:pPr>
        <w:pStyle w:val="Prrafodelista"/>
        <w:spacing w:after="0" w:line="240" w:lineRule="auto"/>
        <w:ind w:left="0"/>
        <w:contextualSpacing w:val="0"/>
        <w:jc w:val="both"/>
        <w:rPr>
          <w:rFonts w:ascii="Arial" w:hAnsi="Arial" w:cs="Arial"/>
          <w:b/>
          <w:sz w:val="28"/>
          <w:szCs w:val="24"/>
          <w:lang w:val="es-ES"/>
        </w:rPr>
        <w:sectPr w:rsidR="0087144D" w:rsidRPr="000F6DF1" w:rsidSect="00EC7E54">
          <w:type w:val="continuous"/>
          <w:pgSz w:w="11907" w:h="16840" w:code="9"/>
          <w:pgMar w:top="2268" w:right="1361" w:bottom="2268" w:left="2268" w:header="709" w:footer="709" w:gutter="0"/>
          <w:pgNumType w:start="54"/>
          <w:cols w:space="708"/>
          <w:docGrid w:linePitch="360"/>
        </w:sectPr>
      </w:pPr>
    </w:p>
    <w:p w:rsidR="0087144D" w:rsidRPr="00BC1D51" w:rsidRDefault="0087144D" w:rsidP="0087144D">
      <w:pPr>
        <w:pStyle w:val="Prrafodelista"/>
        <w:spacing w:after="0" w:line="480" w:lineRule="auto"/>
        <w:ind w:left="1560"/>
        <w:contextualSpacing w:val="0"/>
        <w:jc w:val="both"/>
        <w:rPr>
          <w:rFonts w:ascii="Arial" w:hAnsi="Arial" w:cs="Arial"/>
          <w:b/>
          <w:sz w:val="24"/>
          <w:szCs w:val="24"/>
          <w:lang w:val="es-ES"/>
        </w:rPr>
      </w:pPr>
      <w:r w:rsidRPr="000C3964">
        <w:rPr>
          <w:rFonts w:ascii="Arial" w:hAnsi="Arial" w:cs="Arial"/>
          <w:b/>
          <w:sz w:val="24"/>
          <w:szCs w:val="24"/>
          <w:lang w:val="es-ES"/>
        </w:rPr>
        <w:lastRenderedPageBreak/>
        <w:t>Preparación de las muestras:</w:t>
      </w:r>
      <w:r>
        <w:rPr>
          <w:rFonts w:ascii="Arial" w:hAnsi="Arial" w:cs="Arial"/>
          <w:b/>
          <w:sz w:val="24"/>
          <w:szCs w:val="24"/>
          <w:lang w:val="es-ES"/>
        </w:rPr>
        <w:t xml:space="preserve"> </w:t>
      </w:r>
      <w:r w:rsidRPr="000C3964">
        <w:rPr>
          <w:rFonts w:ascii="Arial" w:hAnsi="Arial" w:cs="Arial"/>
          <w:sz w:val="24"/>
          <w:szCs w:val="24"/>
          <w:lang w:val="es-ES"/>
        </w:rPr>
        <w:t>Los camarones</w:t>
      </w:r>
      <w:r>
        <w:rPr>
          <w:rFonts w:ascii="Arial" w:hAnsi="Arial" w:cs="Arial"/>
          <w:sz w:val="24"/>
          <w:szCs w:val="24"/>
          <w:lang w:val="es-ES"/>
        </w:rPr>
        <w:t>,</w:t>
      </w:r>
      <w:r w:rsidRPr="000C3964">
        <w:rPr>
          <w:rFonts w:ascii="Arial" w:hAnsi="Arial" w:cs="Arial"/>
          <w:sz w:val="24"/>
          <w:szCs w:val="24"/>
          <w:lang w:val="es-ES"/>
        </w:rPr>
        <w:t xml:space="preserve"> una vez que han sido con</w:t>
      </w:r>
      <w:r>
        <w:rPr>
          <w:rFonts w:ascii="Arial" w:hAnsi="Arial" w:cs="Arial"/>
          <w:sz w:val="24"/>
          <w:szCs w:val="24"/>
          <w:lang w:val="es-ES"/>
        </w:rPr>
        <w:t>gelados en el proceso IQF (</w:t>
      </w:r>
      <w:r w:rsidRPr="000C3964">
        <w:rPr>
          <w:rFonts w:ascii="Arial" w:hAnsi="Arial" w:cs="Arial"/>
          <w:sz w:val="24"/>
          <w:szCs w:val="24"/>
          <w:lang w:val="es-ES"/>
        </w:rPr>
        <w:t xml:space="preserve">-18 </w:t>
      </w:r>
      <w:r>
        <w:rPr>
          <w:rFonts w:ascii="Arial" w:hAnsi="Arial" w:cs="Arial"/>
          <w:sz w:val="24"/>
          <w:szCs w:val="24"/>
          <w:lang w:val="es-ES"/>
        </w:rPr>
        <w:t xml:space="preserve">ºC), son llevados </w:t>
      </w:r>
      <w:r w:rsidRPr="000C3964">
        <w:rPr>
          <w:rFonts w:ascii="Arial" w:hAnsi="Arial" w:cs="Arial"/>
          <w:sz w:val="24"/>
          <w:szCs w:val="24"/>
          <w:lang w:val="es-ES"/>
        </w:rPr>
        <w:t>al laboratorio p</w:t>
      </w:r>
      <w:r>
        <w:rPr>
          <w:rFonts w:ascii="Arial" w:hAnsi="Arial" w:cs="Arial"/>
          <w:sz w:val="24"/>
          <w:szCs w:val="24"/>
          <w:lang w:val="es-ES"/>
        </w:rPr>
        <w:t>ara su respectiva preparación;</w:t>
      </w:r>
      <w:r w:rsidRPr="000C3964">
        <w:rPr>
          <w:rFonts w:ascii="Arial" w:hAnsi="Arial" w:cs="Arial"/>
          <w:sz w:val="24"/>
          <w:szCs w:val="24"/>
          <w:lang w:val="es-ES"/>
        </w:rPr>
        <w:t xml:space="preserve"> los camaron</w:t>
      </w:r>
      <w:r>
        <w:rPr>
          <w:rFonts w:ascii="Arial" w:hAnsi="Arial" w:cs="Arial"/>
          <w:sz w:val="24"/>
          <w:szCs w:val="24"/>
          <w:lang w:val="es-ES"/>
        </w:rPr>
        <w:t xml:space="preserve">es son descongelados y puestos </w:t>
      </w:r>
      <w:r w:rsidRPr="000C3964">
        <w:rPr>
          <w:rFonts w:ascii="Arial" w:hAnsi="Arial" w:cs="Arial"/>
          <w:sz w:val="24"/>
          <w:szCs w:val="24"/>
          <w:lang w:val="es-ES"/>
        </w:rPr>
        <w:t xml:space="preserve">a cocción a una temperatura de 100 ºC </w:t>
      </w:r>
      <w:r>
        <w:rPr>
          <w:rFonts w:ascii="Arial" w:hAnsi="Arial" w:cs="Arial"/>
          <w:sz w:val="24"/>
          <w:szCs w:val="24"/>
          <w:lang w:val="es-ES"/>
        </w:rPr>
        <w:t>por un</w:t>
      </w:r>
      <w:r w:rsidRPr="000C3964">
        <w:rPr>
          <w:rFonts w:ascii="Arial" w:hAnsi="Arial" w:cs="Arial"/>
          <w:sz w:val="24"/>
          <w:szCs w:val="24"/>
          <w:lang w:val="es-ES"/>
        </w:rPr>
        <w:t xml:space="preserve"> tiempo de 20 segundos</w:t>
      </w:r>
      <w:r>
        <w:rPr>
          <w:rFonts w:ascii="Arial" w:hAnsi="Arial" w:cs="Arial"/>
          <w:sz w:val="24"/>
          <w:szCs w:val="24"/>
          <w:lang w:val="es-ES"/>
        </w:rPr>
        <w:t>,</w:t>
      </w:r>
      <w:r w:rsidRPr="000C3964">
        <w:rPr>
          <w:rFonts w:ascii="Arial" w:hAnsi="Arial" w:cs="Arial"/>
          <w:sz w:val="24"/>
          <w:szCs w:val="24"/>
          <w:lang w:val="es-ES"/>
        </w:rPr>
        <w:t xml:space="preserve"> hasta tomar una coloración rosácea. </w:t>
      </w:r>
    </w:p>
    <w:p w:rsidR="0087144D" w:rsidRPr="000C3964" w:rsidRDefault="0087144D" w:rsidP="0087144D">
      <w:pPr>
        <w:pStyle w:val="Prrafodelista"/>
        <w:spacing w:after="0" w:line="240" w:lineRule="auto"/>
        <w:ind w:left="1559"/>
        <w:jc w:val="both"/>
        <w:rPr>
          <w:rFonts w:ascii="Arial" w:hAnsi="Arial" w:cs="Arial"/>
          <w:b/>
          <w:sz w:val="24"/>
          <w:szCs w:val="24"/>
          <w:lang w:val="es-ES"/>
        </w:rPr>
      </w:pPr>
    </w:p>
    <w:p w:rsidR="0087144D" w:rsidRPr="00BC1D51" w:rsidRDefault="0087144D" w:rsidP="0087144D">
      <w:pPr>
        <w:pStyle w:val="Prrafodelista"/>
        <w:spacing w:after="0" w:line="480" w:lineRule="auto"/>
        <w:ind w:left="1560"/>
        <w:jc w:val="both"/>
        <w:rPr>
          <w:rFonts w:ascii="Arial" w:hAnsi="Arial" w:cs="Arial"/>
          <w:b/>
          <w:sz w:val="24"/>
          <w:szCs w:val="24"/>
          <w:lang w:val="es-ES"/>
        </w:rPr>
      </w:pPr>
      <w:r w:rsidRPr="000C3964">
        <w:rPr>
          <w:rFonts w:ascii="Arial" w:hAnsi="Arial" w:cs="Arial"/>
          <w:b/>
          <w:sz w:val="24"/>
          <w:szCs w:val="24"/>
          <w:lang w:val="es-ES"/>
        </w:rPr>
        <w:t>Rotulación de las muestras:</w:t>
      </w:r>
      <w:r>
        <w:rPr>
          <w:rFonts w:ascii="Arial" w:hAnsi="Arial" w:cs="Arial"/>
          <w:b/>
          <w:sz w:val="24"/>
          <w:szCs w:val="24"/>
          <w:lang w:val="es-ES"/>
        </w:rPr>
        <w:t xml:space="preserve"> </w:t>
      </w:r>
      <w:r w:rsidRPr="000C3964">
        <w:rPr>
          <w:rFonts w:ascii="Arial" w:hAnsi="Arial" w:cs="Arial"/>
          <w:sz w:val="24"/>
          <w:szCs w:val="24"/>
          <w:lang w:val="es-ES"/>
        </w:rPr>
        <w:t>Las 5 muestras que se distribuirán a cada juez constarán de una codificación</w:t>
      </w:r>
      <w:r>
        <w:rPr>
          <w:rFonts w:ascii="Arial" w:hAnsi="Arial" w:cs="Arial"/>
          <w:sz w:val="24"/>
          <w:szCs w:val="24"/>
          <w:lang w:val="es-ES"/>
        </w:rPr>
        <w:t>,</w:t>
      </w:r>
      <w:r w:rsidRPr="000C3964">
        <w:rPr>
          <w:rFonts w:ascii="Arial" w:hAnsi="Arial" w:cs="Arial"/>
          <w:sz w:val="24"/>
          <w:szCs w:val="24"/>
          <w:lang w:val="es-ES"/>
        </w:rPr>
        <w:t xml:space="preserve"> la cual diferencia cada mues</w:t>
      </w:r>
      <w:r>
        <w:rPr>
          <w:rFonts w:ascii="Arial" w:hAnsi="Arial" w:cs="Arial"/>
          <w:sz w:val="24"/>
          <w:szCs w:val="24"/>
          <w:lang w:val="es-ES"/>
        </w:rPr>
        <w:t xml:space="preserve">tra. </w:t>
      </w:r>
      <w:r w:rsidRPr="000C3964">
        <w:rPr>
          <w:rFonts w:ascii="Arial" w:hAnsi="Arial" w:cs="Arial"/>
          <w:sz w:val="24"/>
          <w:szCs w:val="24"/>
          <w:lang w:val="es-ES"/>
        </w:rPr>
        <w:t>La siguiente tabla</w:t>
      </w:r>
      <w:r>
        <w:rPr>
          <w:rFonts w:ascii="Arial" w:hAnsi="Arial" w:cs="Arial"/>
          <w:sz w:val="24"/>
          <w:szCs w:val="24"/>
          <w:lang w:val="es-ES"/>
        </w:rPr>
        <w:t xml:space="preserve"> (Tabla 3.4.)</w:t>
      </w:r>
      <w:r w:rsidRPr="000C3964">
        <w:rPr>
          <w:rFonts w:ascii="Arial" w:hAnsi="Arial" w:cs="Arial"/>
          <w:sz w:val="24"/>
          <w:szCs w:val="24"/>
          <w:lang w:val="es-ES"/>
        </w:rPr>
        <w:t xml:space="preserve"> identifica cada una de las muestras y sus respectivos códigos</w:t>
      </w:r>
      <w:r>
        <w:rPr>
          <w:rFonts w:ascii="Arial" w:hAnsi="Arial" w:cs="Arial"/>
          <w:sz w:val="24"/>
          <w:szCs w:val="24"/>
          <w:lang w:val="es-ES"/>
        </w:rPr>
        <w:t>.</w:t>
      </w:r>
    </w:p>
    <w:p w:rsidR="0087144D" w:rsidRDefault="0087144D" w:rsidP="0087144D">
      <w:pPr>
        <w:tabs>
          <w:tab w:val="left" w:pos="1985"/>
        </w:tabs>
        <w:autoSpaceDE w:val="0"/>
        <w:autoSpaceDN w:val="0"/>
        <w:adjustRightInd w:val="0"/>
        <w:spacing w:after="0" w:line="240" w:lineRule="auto"/>
        <w:ind w:left="1560"/>
        <w:rPr>
          <w:rFonts w:ascii="Arial" w:eastAsia="Times New Roman" w:hAnsi="Arial" w:cs="Arial"/>
          <w:sz w:val="20"/>
          <w:szCs w:val="24"/>
          <w:lang w:eastAsia="es-EC"/>
        </w:rPr>
      </w:pPr>
    </w:p>
    <w:p w:rsidR="0087144D" w:rsidRDefault="00797967" w:rsidP="0087144D">
      <w:pPr>
        <w:tabs>
          <w:tab w:val="left" w:pos="1985"/>
        </w:tabs>
        <w:autoSpaceDE w:val="0"/>
        <w:autoSpaceDN w:val="0"/>
        <w:adjustRightInd w:val="0"/>
        <w:spacing w:after="0" w:line="240" w:lineRule="auto"/>
        <w:ind w:left="1560"/>
        <w:rPr>
          <w:rFonts w:ascii="Arial" w:eastAsia="Times New Roman" w:hAnsi="Arial" w:cs="Arial"/>
          <w:sz w:val="20"/>
          <w:szCs w:val="24"/>
          <w:lang w:eastAsia="es-EC"/>
        </w:rPr>
      </w:pPr>
      <w:r>
        <w:rPr>
          <w:noProof/>
          <w:lang w:val="es-ES" w:eastAsia="es-ES"/>
        </w:rPr>
        <w:drawing>
          <wp:anchor distT="0" distB="0" distL="114300" distR="114300" simplePos="0" relativeHeight="251720192" behindDoc="0" locked="0" layoutInCell="1" allowOverlap="1">
            <wp:simplePos x="0" y="0"/>
            <wp:positionH relativeFrom="column">
              <wp:posOffset>1829435</wp:posOffset>
            </wp:positionH>
            <wp:positionV relativeFrom="paragraph">
              <wp:posOffset>27940</wp:posOffset>
            </wp:positionV>
            <wp:extent cx="2559685" cy="1830705"/>
            <wp:effectExtent l="19050" t="0" r="0" b="0"/>
            <wp:wrapNone/>
            <wp:docPr id="132"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a:picLocks noChangeAspect="1" noChangeArrowheads="1"/>
                    </pic:cNvPicPr>
                  </pic:nvPicPr>
                  <pic:blipFill>
                    <a:blip r:embed="rId56"/>
                    <a:srcRect l="47244" t="29491" r="28622" b="39235"/>
                    <a:stretch>
                      <a:fillRect/>
                    </a:stretch>
                  </pic:blipFill>
                  <pic:spPr bwMode="auto">
                    <a:xfrm>
                      <a:off x="0" y="0"/>
                      <a:ext cx="2559685" cy="1830705"/>
                    </a:xfrm>
                    <a:prstGeom prst="rect">
                      <a:avLst/>
                    </a:prstGeom>
                    <a:noFill/>
                    <a:ln w="9525">
                      <a:noFill/>
                      <a:miter lim="800000"/>
                      <a:headEnd/>
                      <a:tailEnd/>
                    </a:ln>
                  </pic:spPr>
                </pic:pic>
              </a:graphicData>
            </a:graphic>
          </wp:anchor>
        </w:drawing>
      </w:r>
    </w:p>
    <w:p w:rsidR="0087144D" w:rsidRDefault="0087144D" w:rsidP="0087144D">
      <w:pPr>
        <w:tabs>
          <w:tab w:val="left" w:pos="1985"/>
        </w:tabs>
        <w:autoSpaceDE w:val="0"/>
        <w:autoSpaceDN w:val="0"/>
        <w:adjustRightInd w:val="0"/>
        <w:spacing w:after="0" w:line="240" w:lineRule="auto"/>
        <w:ind w:left="1560"/>
        <w:rPr>
          <w:rFonts w:ascii="Arial" w:eastAsia="Times New Roman" w:hAnsi="Arial" w:cs="Arial"/>
          <w:sz w:val="20"/>
          <w:szCs w:val="24"/>
          <w:lang w:eastAsia="es-EC"/>
        </w:rPr>
      </w:pPr>
    </w:p>
    <w:p w:rsidR="0087144D" w:rsidRDefault="0087144D" w:rsidP="0087144D">
      <w:pPr>
        <w:tabs>
          <w:tab w:val="left" w:pos="1985"/>
        </w:tabs>
        <w:autoSpaceDE w:val="0"/>
        <w:autoSpaceDN w:val="0"/>
        <w:adjustRightInd w:val="0"/>
        <w:spacing w:after="0" w:line="240" w:lineRule="auto"/>
        <w:ind w:left="1560"/>
        <w:rPr>
          <w:rFonts w:ascii="Arial" w:eastAsia="Times New Roman" w:hAnsi="Arial" w:cs="Arial"/>
          <w:sz w:val="20"/>
          <w:szCs w:val="24"/>
          <w:lang w:eastAsia="es-EC"/>
        </w:rPr>
      </w:pPr>
    </w:p>
    <w:p w:rsidR="0087144D" w:rsidRDefault="0087144D" w:rsidP="0087144D">
      <w:pPr>
        <w:tabs>
          <w:tab w:val="left" w:pos="1985"/>
        </w:tabs>
        <w:autoSpaceDE w:val="0"/>
        <w:autoSpaceDN w:val="0"/>
        <w:adjustRightInd w:val="0"/>
        <w:spacing w:after="0" w:line="240" w:lineRule="auto"/>
        <w:ind w:left="1560"/>
        <w:rPr>
          <w:rFonts w:ascii="Arial" w:eastAsia="Times New Roman" w:hAnsi="Arial" w:cs="Arial"/>
          <w:sz w:val="20"/>
          <w:szCs w:val="24"/>
          <w:lang w:eastAsia="es-EC"/>
        </w:rPr>
      </w:pPr>
    </w:p>
    <w:p w:rsidR="0087144D" w:rsidRDefault="0087144D" w:rsidP="0087144D">
      <w:pPr>
        <w:tabs>
          <w:tab w:val="left" w:pos="1985"/>
        </w:tabs>
        <w:autoSpaceDE w:val="0"/>
        <w:autoSpaceDN w:val="0"/>
        <w:adjustRightInd w:val="0"/>
        <w:spacing w:after="0" w:line="240" w:lineRule="auto"/>
        <w:ind w:left="1560"/>
        <w:rPr>
          <w:rFonts w:ascii="Arial" w:eastAsia="Times New Roman" w:hAnsi="Arial" w:cs="Arial"/>
          <w:sz w:val="20"/>
          <w:szCs w:val="24"/>
          <w:lang w:eastAsia="es-EC"/>
        </w:rPr>
      </w:pPr>
    </w:p>
    <w:p w:rsidR="0087144D" w:rsidRDefault="0087144D" w:rsidP="0087144D">
      <w:pPr>
        <w:tabs>
          <w:tab w:val="left" w:pos="1985"/>
        </w:tabs>
        <w:autoSpaceDE w:val="0"/>
        <w:autoSpaceDN w:val="0"/>
        <w:adjustRightInd w:val="0"/>
        <w:spacing w:after="0" w:line="240" w:lineRule="auto"/>
        <w:ind w:left="1560"/>
        <w:jc w:val="center"/>
        <w:rPr>
          <w:rFonts w:ascii="Arial" w:eastAsia="Times New Roman" w:hAnsi="Arial" w:cs="Arial"/>
          <w:sz w:val="20"/>
          <w:szCs w:val="24"/>
          <w:lang w:eastAsia="es-EC"/>
        </w:rPr>
      </w:pPr>
    </w:p>
    <w:p w:rsidR="0087144D" w:rsidRDefault="0087144D" w:rsidP="0087144D">
      <w:pPr>
        <w:tabs>
          <w:tab w:val="left" w:pos="1985"/>
        </w:tabs>
        <w:autoSpaceDE w:val="0"/>
        <w:autoSpaceDN w:val="0"/>
        <w:adjustRightInd w:val="0"/>
        <w:spacing w:after="0" w:line="240" w:lineRule="auto"/>
        <w:ind w:left="1560"/>
        <w:jc w:val="center"/>
        <w:rPr>
          <w:rFonts w:ascii="Arial" w:eastAsia="Times New Roman" w:hAnsi="Arial" w:cs="Arial"/>
          <w:sz w:val="20"/>
          <w:szCs w:val="24"/>
          <w:lang w:eastAsia="es-EC"/>
        </w:rPr>
      </w:pPr>
    </w:p>
    <w:p w:rsidR="0087144D" w:rsidRDefault="0087144D" w:rsidP="0087144D">
      <w:pPr>
        <w:tabs>
          <w:tab w:val="left" w:pos="1985"/>
        </w:tabs>
        <w:autoSpaceDE w:val="0"/>
        <w:autoSpaceDN w:val="0"/>
        <w:adjustRightInd w:val="0"/>
        <w:spacing w:after="0" w:line="240" w:lineRule="auto"/>
        <w:ind w:left="1560"/>
        <w:jc w:val="center"/>
        <w:rPr>
          <w:rFonts w:ascii="Arial" w:eastAsia="Times New Roman" w:hAnsi="Arial" w:cs="Arial"/>
          <w:sz w:val="20"/>
          <w:szCs w:val="24"/>
          <w:lang w:eastAsia="es-EC"/>
        </w:rPr>
      </w:pPr>
    </w:p>
    <w:p w:rsidR="0087144D" w:rsidRDefault="0087144D" w:rsidP="0087144D">
      <w:pPr>
        <w:tabs>
          <w:tab w:val="left" w:pos="1985"/>
        </w:tabs>
        <w:autoSpaceDE w:val="0"/>
        <w:autoSpaceDN w:val="0"/>
        <w:adjustRightInd w:val="0"/>
        <w:spacing w:after="0" w:line="240" w:lineRule="auto"/>
        <w:ind w:left="1560"/>
        <w:jc w:val="center"/>
        <w:rPr>
          <w:rFonts w:ascii="Arial" w:eastAsia="Times New Roman" w:hAnsi="Arial" w:cs="Arial"/>
          <w:sz w:val="20"/>
          <w:szCs w:val="24"/>
          <w:lang w:eastAsia="es-EC"/>
        </w:rPr>
      </w:pPr>
    </w:p>
    <w:p w:rsidR="0087144D" w:rsidRPr="0093125E" w:rsidRDefault="0087144D" w:rsidP="0087144D">
      <w:pPr>
        <w:tabs>
          <w:tab w:val="left" w:pos="1985"/>
        </w:tabs>
        <w:autoSpaceDE w:val="0"/>
        <w:autoSpaceDN w:val="0"/>
        <w:adjustRightInd w:val="0"/>
        <w:spacing w:after="0" w:line="240" w:lineRule="auto"/>
        <w:ind w:left="1560"/>
        <w:jc w:val="center"/>
        <w:rPr>
          <w:rFonts w:ascii="Arial" w:eastAsia="Times New Roman" w:hAnsi="Arial" w:cs="Arial"/>
          <w:sz w:val="10"/>
          <w:szCs w:val="24"/>
          <w:lang w:eastAsia="es-EC"/>
        </w:rPr>
      </w:pPr>
    </w:p>
    <w:p w:rsidR="0087144D" w:rsidRDefault="0087144D" w:rsidP="0087144D">
      <w:pPr>
        <w:tabs>
          <w:tab w:val="left" w:pos="1985"/>
        </w:tabs>
        <w:autoSpaceDE w:val="0"/>
        <w:autoSpaceDN w:val="0"/>
        <w:adjustRightInd w:val="0"/>
        <w:spacing w:after="0" w:line="240" w:lineRule="auto"/>
        <w:ind w:left="1560"/>
        <w:jc w:val="center"/>
        <w:rPr>
          <w:rFonts w:ascii="Arial" w:eastAsia="Times New Roman" w:hAnsi="Arial" w:cs="Arial"/>
          <w:sz w:val="20"/>
          <w:szCs w:val="24"/>
          <w:lang w:eastAsia="es-EC"/>
        </w:rPr>
      </w:pPr>
    </w:p>
    <w:p w:rsidR="0087144D" w:rsidRDefault="0087144D" w:rsidP="0087144D">
      <w:pPr>
        <w:tabs>
          <w:tab w:val="left" w:pos="1985"/>
        </w:tabs>
        <w:autoSpaceDE w:val="0"/>
        <w:autoSpaceDN w:val="0"/>
        <w:adjustRightInd w:val="0"/>
        <w:spacing w:after="0" w:line="240" w:lineRule="auto"/>
        <w:ind w:left="1560"/>
        <w:jc w:val="center"/>
        <w:rPr>
          <w:rFonts w:ascii="Arial" w:eastAsia="Times New Roman" w:hAnsi="Arial" w:cs="Arial"/>
          <w:sz w:val="20"/>
          <w:szCs w:val="24"/>
          <w:lang w:eastAsia="es-EC"/>
        </w:rPr>
      </w:pPr>
    </w:p>
    <w:p w:rsidR="0087144D" w:rsidRDefault="0087144D" w:rsidP="0087144D">
      <w:pPr>
        <w:tabs>
          <w:tab w:val="left" w:pos="1985"/>
        </w:tabs>
        <w:autoSpaceDE w:val="0"/>
        <w:autoSpaceDN w:val="0"/>
        <w:adjustRightInd w:val="0"/>
        <w:spacing w:after="0" w:line="240" w:lineRule="auto"/>
        <w:ind w:left="1560"/>
        <w:jc w:val="center"/>
        <w:rPr>
          <w:rFonts w:ascii="Arial" w:eastAsia="Times New Roman" w:hAnsi="Arial" w:cs="Arial"/>
          <w:sz w:val="20"/>
          <w:szCs w:val="24"/>
          <w:lang w:eastAsia="es-EC"/>
        </w:rPr>
      </w:pPr>
    </w:p>
    <w:p w:rsidR="0087144D" w:rsidRDefault="0087144D" w:rsidP="0087144D">
      <w:pPr>
        <w:tabs>
          <w:tab w:val="left" w:pos="1985"/>
        </w:tabs>
        <w:autoSpaceDE w:val="0"/>
        <w:autoSpaceDN w:val="0"/>
        <w:adjustRightInd w:val="0"/>
        <w:spacing w:after="0" w:line="240" w:lineRule="auto"/>
        <w:ind w:left="1560"/>
        <w:jc w:val="center"/>
        <w:rPr>
          <w:rFonts w:ascii="Arial" w:eastAsia="Times New Roman" w:hAnsi="Arial" w:cs="Arial"/>
          <w:sz w:val="20"/>
          <w:szCs w:val="24"/>
          <w:lang w:eastAsia="es-EC"/>
        </w:rPr>
      </w:pPr>
    </w:p>
    <w:p w:rsidR="0087144D" w:rsidRDefault="0087144D" w:rsidP="0087144D">
      <w:pPr>
        <w:tabs>
          <w:tab w:val="left" w:pos="1985"/>
        </w:tabs>
        <w:autoSpaceDE w:val="0"/>
        <w:autoSpaceDN w:val="0"/>
        <w:adjustRightInd w:val="0"/>
        <w:spacing w:after="0" w:line="240" w:lineRule="auto"/>
        <w:ind w:left="1560"/>
        <w:jc w:val="center"/>
        <w:rPr>
          <w:rFonts w:ascii="Arial" w:eastAsia="Times New Roman" w:hAnsi="Arial" w:cs="Arial"/>
          <w:sz w:val="20"/>
          <w:szCs w:val="24"/>
          <w:lang w:eastAsia="es-EC"/>
        </w:rPr>
      </w:pPr>
      <w:r>
        <w:rPr>
          <w:rFonts w:ascii="Arial" w:eastAsia="Times New Roman" w:hAnsi="Arial" w:cs="Arial"/>
          <w:sz w:val="20"/>
          <w:szCs w:val="24"/>
          <w:lang w:eastAsia="es-EC"/>
        </w:rPr>
        <w:t>Tabla 3.4. Rotulación de las Muestras, Evaluación Sensorial (Sabor)</w:t>
      </w:r>
    </w:p>
    <w:p w:rsidR="0087144D" w:rsidRDefault="0087144D" w:rsidP="0087144D">
      <w:pPr>
        <w:autoSpaceDE w:val="0"/>
        <w:autoSpaceDN w:val="0"/>
        <w:adjustRightInd w:val="0"/>
        <w:spacing w:after="0" w:line="240" w:lineRule="auto"/>
        <w:ind w:left="1560"/>
        <w:jc w:val="center"/>
        <w:rPr>
          <w:rFonts w:ascii="Arial" w:eastAsia="Times New Roman" w:hAnsi="Arial" w:cs="Arial"/>
          <w:sz w:val="20"/>
          <w:szCs w:val="24"/>
          <w:lang w:eastAsia="es-EC"/>
        </w:rPr>
      </w:pPr>
    </w:p>
    <w:p w:rsidR="0087144D" w:rsidRPr="00BA16EA" w:rsidRDefault="0087144D" w:rsidP="0087144D">
      <w:pPr>
        <w:autoSpaceDE w:val="0"/>
        <w:autoSpaceDN w:val="0"/>
        <w:adjustRightInd w:val="0"/>
        <w:spacing w:after="0" w:line="240" w:lineRule="auto"/>
        <w:ind w:left="1560"/>
        <w:jc w:val="center"/>
        <w:rPr>
          <w:rFonts w:ascii="Arial" w:eastAsia="Times New Roman" w:hAnsi="Arial" w:cs="Arial"/>
          <w:sz w:val="36"/>
          <w:szCs w:val="24"/>
          <w:lang w:eastAsia="es-EC"/>
        </w:rPr>
      </w:pPr>
    </w:p>
    <w:p w:rsidR="0087144D" w:rsidRPr="007F7A62" w:rsidRDefault="0087144D" w:rsidP="0087144D">
      <w:pPr>
        <w:tabs>
          <w:tab w:val="left" w:pos="1134"/>
          <w:tab w:val="left" w:pos="1560"/>
        </w:tabs>
        <w:spacing w:after="0" w:line="240" w:lineRule="auto"/>
        <w:ind w:left="851" w:right="56" w:firstLine="709"/>
        <w:rPr>
          <w:rFonts w:ascii="Arial" w:hAnsi="Arial" w:cs="Arial"/>
          <w:sz w:val="16"/>
          <w:szCs w:val="24"/>
          <w:lang w:val="es-ES"/>
        </w:rPr>
      </w:pPr>
      <w:r w:rsidRPr="007F7A62">
        <w:rPr>
          <w:rFonts w:ascii="Arial" w:hAnsi="Arial" w:cs="Arial"/>
          <w:sz w:val="16"/>
          <w:szCs w:val="24"/>
          <w:lang w:val="es-ES"/>
        </w:rPr>
        <w:t>Elaborado por: Jorge Álava y Sue González, 2009</w:t>
      </w:r>
    </w:p>
    <w:p w:rsidR="0087144D" w:rsidRPr="000C3964" w:rsidRDefault="0087144D" w:rsidP="0087144D">
      <w:pPr>
        <w:pStyle w:val="Prrafodelista"/>
        <w:spacing w:after="0" w:line="480" w:lineRule="auto"/>
        <w:ind w:left="1560"/>
        <w:jc w:val="both"/>
        <w:rPr>
          <w:rFonts w:ascii="Arial" w:hAnsi="Arial" w:cs="Arial"/>
          <w:b/>
          <w:sz w:val="24"/>
          <w:szCs w:val="24"/>
          <w:lang w:val="es-ES"/>
        </w:rPr>
      </w:pPr>
      <w:r w:rsidRPr="000C3964">
        <w:rPr>
          <w:rFonts w:ascii="Arial" w:hAnsi="Arial" w:cs="Arial"/>
          <w:b/>
          <w:sz w:val="24"/>
          <w:szCs w:val="24"/>
          <w:lang w:val="es-ES"/>
        </w:rPr>
        <w:lastRenderedPageBreak/>
        <w:t>Ficha Sensorial Utilizada:</w:t>
      </w:r>
    </w:p>
    <w:p w:rsidR="0087144D" w:rsidRPr="000C3964" w:rsidRDefault="00797967" w:rsidP="0087144D">
      <w:pPr>
        <w:pStyle w:val="Prrafodelista"/>
        <w:spacing w:after="0" w:line="360" w:lineRule="auto"/>
        <w:ind w:left="1559"/>
        <w:jc w:val="center"/>
        <w:rPr>
          <w:rFonts w:ascii="Arial" w:hAnsi="Arial" w:cs="Arial"/>
          <w:b/>
          <w:sz w:val="24"/>
          <w:szCs w:val="24"/>
          <w:lang w:val="es-ES"/>
        </w:rPr>
      </w:pPr>
      <w:r>
        <w:rPr>
          <w:rFonts w:ascii="Arial" w:hAnsi="Arial" w:cs="Arial"/>
          <w:b/>
          <w:noProof/>
          <w:sz w:val="24"/>
          <w:szCs w:val="24"/>
          <w:lang w:val="es-ES" w:eastAsia="es-ES"/>
        </w:rPr>
        <w:drawing>
          <wp:inline distT="0" distB="0" distL="0" distR="0">
            <wp:extent cx="2895600" cy="2552700"/>
            <wp:effectExtent l="19050" t="0" r="0" b="0"/>
            <wp:docPr id="13"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57"/>
                    <a:srcRect l="30367" t="31024" r="32912" b="12048"/>
                    <a:stretch>
                      <a:fillRect/>
                    </a:stretch>
                  </pic:blipFill>
                  <pic:spPr bwMode="auto">
                    <a:xfrm>
                      <a:off x="0" y="0"/>
                      <a:ext cx="2895600" cy="2552700"/>
                    </a:xfrm>
                    <a:prstGeom prst="rect">
                      <a:avLst/>
                    </a:prstGeom>
                    <a:noFill/>
                    <a:ln w="9525">
                      <a:noFill/>
                      <a:miter lim="800000"/>
                      <a:headEnd/>
                      <a:tailEnd/>
                    </a:ln>
                  </pic:spPr>
                </pic:pic>
              </a:graphicData>
            </a:graphic>
          </wp:inline>
        </w:drawing>
      </w:r>
    </w:p>
    <w:p w:rsidR="0087144D" w:rsidRDefault="0087144D" w:rsidP="0087144D">
      <w:pPr>
        <w:tabs>
          <w:tab w:val="left" w:pos="1985"/>
        </w:tabs>
        <w:autoSpaceDE w:val="0"/>
        <w:autoSpaceDN w:val="0"/>
        <w:adjustRightInd w:val="0"/>
        <w:spacing w:after="0" w:line="240" w:lineRule="auto"/>
        <w:ind w:left="1559"/>
        <w:jc w:val="center"/>
        <w:rPr>
          <w:rFonts w:ascii="Arial" w:eastAsia="Times New Roman" w:hAnsi="Arial" w:cs="Arial"/>
          <w:sz w:val="20"/>
          <w:szCs w:val="24"/>
          <w:lang w:eastAsia="es-EC"/>
        </w:rPr>
      </w:pPr>
      <w:r>
        <w:rPr>
          <w:rFonts w:ascii="Arial" w:eastAsia="Times New Roman" w:hAnsi="Arial" w:cs="Arial"/>
          <w:sz w:val="20"/>
          <w:szCs w:val="24"/>
          <w:lang w:eastAsia="es-EC"/>
        </w:rPr>
        <w:t>Figura 3.1. Ficha Sensorial para Análisis del Sabor por Método de Comparaciones Múltiples</w:t>
      </w:r>
    </w:p>
    <w:p w:rsidR="0087144D" w:rsidRDefault="0087144D" w:rsidP="0087144D">
      <w:pPr>
        <w:tabs>
          <w:tab w:val="left" w:pos="1134"/>
          <w:tab w:val="left" w:pos="1560"/>
        </w:tabs>
        <w:spacing w:after="0" w:line="240" w:lineRule="auto"/>
        <w:ind w:left="851" w:right="56" w:firstLine="709"/>
        <w:rPr>
          <w:rFonts w:ascii="Arial" w:hAnsi="Arial" w:cs="Arial"/>
          <w:sz w:val="16"/>
          <w:szCs w:val="24"/>
          <w:lang w:val="es-ES"/>
        </w:rPr>
      </w:pPr>
    </w:p>
    <w:p w:rsidR="0087144D" w:rsidRPr="00E40521" w:rsidRDefault="0087144D" w:rsidP="0087144D">
      <w:pPr>
        <w:tabs>
          <w:tab w:val="left" w:pos="1134"/>
          <w:tab w:val="left" w:pos="1560"/>
        </w:tabs>
        <w:spacing w:after="0" w:line="240" w:lineRule="auto"/>
        <w:ind w:left="851" w:right="56" w:firstLine="709"/>
        <w:rPr>
          <w:rFonts w:ascii="Arial" w:hAnsi="Arial" w:cs="Arial"/>
          <w:sz w:val="36"/>
          <w:szCs w:val="24"/>
          <w:lang w:val="es-ES"/>
        </w:rPr>
      </w:pPr>
    </w:p>
    <w:p w:rsidR="0087144D" w:rsidRPr="007F7A62" w:rsidRDefault="0087144D" w:rsidP="0087144D">
      <w:pPr>
        <w:tabs>
          <w:tab w:val="left" w:pos="1134"/>
          <w:tab w:val="left" w:pos="1560"/>
        </w:tabs>
        <w:spacing w:after="0" w:line="240" w:lineRule="auto"/>
        <w:ind w:left="851" w:right="56" w:firstLine="709"/>
        <w:rPr>
          <w:rFonts w:ascii="Arial" w:hAnsi="Arial" w:cs="Arial"/>
          <w:sz w:val="16"/>
          <w:szCs w:val="24"/>
          <w:lang w:val="es-ES"/>
        </w:rPr>
      </w:pPr>
      <w:r w:rsidRPr="007F7A62">
        <w:rPr>
          <w:rFonts w:ascii="Arial" w:hAnsi="Arial" w:cs="Arial"/>
          <w:sz w:val="16"/>
          <w:szCs w:val="24"/>
          <w:lang w:val="es-ES"/>
        </w:rPr>
        <w:t>Elaborado por: Jorge Álava y Sue González, 2009</w:t>
      </w:r>
    </w:p>
    <w:p w:rsidR="0087144D" w:rsidRPr="000C3964" w:rsidRDefault="0087144D" w:rsidP="0087144D">
      <w:pPr>
        <w:pStyle w:val="Prrafodelista"/>
        <w:spacing w:after="0" w:line="480" w:lineRule="auto"/>
        <w:ind w:left="1560"/>
        <w:jc w:val="both"/>
        <w:rPr>
          <w:rFonts w:ascii="Arial" w:hAnsi="Arial" w:cs="Arial"/>
          <w:b/>
          <w:sz w:val="16"/>
          <w:szCs w:val="24"/>
          <w:lang w:val="es-ES"/>
        </w:rPr>
      </w:pPr>
    </w:p>
    <w:p w:rsidR="0087144D" w:rsidRPr="00BA16EA" w:rsidRDefault="0087144D" w:rsidP="0087144D">
      <w:pPr>
        <w:pStyle w:val="Prrafodelista"/>
        <w:spacing w:after="0" w:line="240" w:lineRule="auto"/>
        <w:ind w:left="1559"/>
        <w:jc w:val="both"/>
        <w:rPr>
          <w:rFonts w:ascii="Arial" w:hAnsi="Arial" w:cs="Arial"/>
          <w:b/>
          <w:sz w:val="40"/>
          <w:szCs w:val="24"/>
          <w:lang w:val="es-ES"/>
        </w:rPr>
      </w:pPr>
    </w:p>
    <w:p w:rsidR="0087144D" w:rsidRPr="002E0594" w:rsidRDefault="0087144D" w:rsidP="0087144D">
      <w:pPr>
        <w:pStyle w:val="Prrafodelista"/>
        <w:spacing w:after="0" w:line="480" w:lineRule="auto"/>
        <w:ind w:left="1560"/>
        <w:jc w:val="both"/>
        <w:rPr>
          <w:rFonts w:ascii="Arial" w:hAnsi="Arial" w:cs="Arial"/>
          <w:b/>
          <w:sz w:val="24"/>
          <w:szCs w:val="24"/>
          <w:lang w:val="es-ES"/>
        </w:rPr>
      </w:pPr>
      <w:r w:rsidRPr="000C3964">
        <w:rPr>
          <w:rFonts w:ascii="Arial" w:hAnsi="Arial" w:cs="Arial"/>
          <w:b/>
          <w:sz w:val="24"/>
          <w:szCs w:val="24"/>
          <w:lang w:val="es-ES"/>
        </w:rPr>
        <w:t>Resultados:</w:t>
      </w:r>
      <w:r>
        <w:rPr>
          <w:rFonts w:ascii="Arial" w:hAnsi="Arial" w:cs="Arial"/>
          <w:b/>
          <w:sz w:val="24"/>
          <w:szCs w:val="24"/>
          <w:lang w:val="es-ES"/>
        </w:rPr>
        <w:t xml:space="preserve"> </w:t>
      </w:r>
      <w:r w:rsidRPr="000C3964">
        <w:rPr>
          <w:rFonts w:ascii="Arial" w:hAnsi="Arial" w:cs="Arial"/>
          <w:sz w:val="24"/>
          <w:szCs w:val="34"/>
          <w:lang w:val="es-ES"/>
        </w:rPr>
        <w:t>Una vez culminada la prueba sens</w:t>
      </w:r>
      <w:r>
        <w:rPr>
          <w:rFonts w:ascii="Arial" w:hAnsi="Arial" w:cs="Arial"/>
          <w:sz w:val="24"/>
          <w:szCs w:val="34"/>
          <w:lang w:val="es-ES"/>
        </w:rPr>
        <w:t>orial se procede</w:t>
      </w:r>
      <w:r w:rsidRPr="000C3964">
        <w:rPr>
          <w:rFonts w:ascii="Arial" w:hAnsi="Arial" w:cs="Arial"/>
          <w:sz w:val="24"/>
          <w:szCs w:val="34"/>
          <w:lang w:val="es-ES"/>
        </w:rPr>
        <w:t xml:space="preserve"> a tabular los datos para posteriormente analizar el grado de significancia de los datos obtenidos de las 4 muestras mediante un análisis de varianza.</w:t>
      </w:r>
    </w:p>
    <w:p w:rsidR="0087144D" w:rsidRPr="000C3964" w:rsidRDefault="0087144D" w:rsidP="0087144D">
      <w:pPr>
        <w:spacing w:after="0" w:line="240" w:lineRule="auto"/>
        <w:ind w:left="1559"/>
        <w:jc w:val="both"/>
        <w:rPr>
          <w:rFonts w:ascii="Arial" w:hAnsi="Arial" w:cs="Arial"/>
          <w:sz w:val="24"/>
          <w:szCs w:val="34"/>
          <w:lang w:val="es-ES"/>
        </w:rPr>
      </w:pPr>
    </w:p>
    <w:p w:rsidR="0087144D" w:rsidRDefault="0087144D" w:rsidP="0087144D">
      <w:pPr>
        <w:pStyle w:val="Prrafodelista"/>
        <w:spacing w:after="0" w:line="480" w:lineRule="auto"/>
        <w:ind w:left="1559"/>
        <w:jc w:val="both"/>
        <w:rPr>
          <w:rFonts w:ascii="Arial" w:hAnsi="Arial" w:cs="Arial"/>
          <w:sz w:val="24"/>
          <w:szCs w:val="34"/>
          <w:lang w:val="es-ES"/>
        </w:rPr>
      </w:pPr>
      <w:r w:rsidRPr="000C3964">
        <w:rPr>
          <w:rFonts w:ascii="Arial" w:hAnsi="Arial" w:cs="Arial"/>
          <w:b/>
          <w:sz w:val="24"/>
          <w:szCs w:val="24"/>
          <w:lang w:val="es-ES"/>
        </w:rPr>
        <w:t>Tabulación de Datos:</w:t>
      </w:r>
      <w:r>
        <w:rPr>
          <w:rFonts w:ascii="Arial" w:hAnsi="Arial" w:cs="Arial"/>
          <w:b/>
          <w:sz w:val="24"/>
          <w:szCs w:val="24"/>
          <w:lang w:val="es-ES"/>
        </w:rPr>
        <w:t xml:space="preserve"> </w:t>
      </w:r>
      <w:r w:rsidRPr="000C3964">
        <w:rPr>
          <w:rFonts w:ascii="Arial" w:hAnsi="Arial" w:cs="Arial"/>
          <w:sz w:val="24"/>
          <w:szCs w:val="34"/>
          <w:lang w:val="es-ES"/>
        </w:rPr>
        <w:t>Para poder establecer una correcta interpretación de la percepción de cada juez en la prueba sensorial se requiere de la tabulación de los datos, es decir, las calificaciones que han dado los jueces en frases o palabras serán transformadas a números que permit</w:t>
      </w:r>
      <w:r>
        <w:rPr>
          <w:rFonts w:ascii="Arial" w:hAnsi="Arial" w:cs="Arial"/>
          <w:sz w:val="24"/>
          <w:szCs w:val="34"/>
          <w:lang w:val="es-ES"/>
        </w:rPr>
        <w:t>a</w:t>
      </w:r>
      <w:r w:rsidRPr="000C3964">
        <w:rPr>
          <w:rFonts w:ascii="Arial" w:hAnsi="Arial" w:cs="Arial"/>
          <w:sz w:val="24"/>
          <w:szCs w:val="34"/>
          <w:lang w:val="es-ES"/>
        </w:rPr>
        <w:t xml:space="preserve"> el análisis de los resultados. </w:t>
      </w:r>
    </w:p>
    <w:p w:rsidR="0087144D" w:rsidRPr="002E0594" w:rsidRDefault="0087144D" w:rsidP="0087144D">
      <w:pPr>
        <w:pStyle w:val="Prrafodelista"/>
        <w:spacing w:after="0" w:line="480" w:lineRule="auto"/>
        <w:ind w:left="1559"/>
        <w:jc w:val="both"/>
        <w:rPr>
          <w:rFonts w:ascii="Arial" w:hAnsi="Arial" w:cs="Arial"/>
          <w:b/>
          <w:sz w:val="24"/>
          <w:szCs w:val="24"/>
          <w:lang w:val="es-ES"/>
        </w:rPr>
      </w:pPr>
      <w:r w:rsidRPr="000C3964">
        <w:rPr>
          <w:rFonts w:ascii="Arial" w:hAnsi="Arial" w:cs="Arial"/>
          <w:sz w:val="24"/>
          <w:szCs w:val="34"/>
          <w:lang w:val="es-ES"/>
        </w:rPr>
        <w:lastRenderedPageBreak/>
        <w:t>Las respuestas han sido transformadas de la siguiente manera:</w:t>
      </w:r>
    </w:p>
    <w:p w:rsidR="0087144D" w:rsidRPr="000C3964" w:rsidRDefault="0087144D" w:rsidP="0087144D">
      <w:pPr>
        <w:pStyle w:val="Prrafodelista"/>
        <w:spacing w:after="0" w:line="240" w:lineRule="auto"/>
        <w:ind w:left="1559"/>
        <w:jc w:val="both"/>
        <w:rPr>
          <w:rFonts w:ascii="Arial" w:hAnsi="Arial" w:cs="Arial"/>
          <w:sz w:val="24"/>
          <w:szCs w:val="34"/>
          <w:lang w:val="es-ES"/>
        </w:rPr>
      </w:pPr>
    </w:p>
    <w:p w:rsidR="0087144D" w:rsidRPr="000C3964" w:rsidRDefault="0087144D" w:rsidP="0087144D">
      <w:pPr>
        <w:pStyle w:val="Prrafodelista"/>
        <w:numPr>
          <w:ilvl w:val="0"/>
          <w:numId w:val="34"/>
        </w:numPr>
        <w:spacing w:after="0" w:line="480" w:lineRule="auto"/>
        <w:ind w:left="1560" w:firstLine="0"/>
        <w:jc w:val="both"/>
        <w:rPr>
          <w:rFonts w:ascii="Arial" w:hAnsi="Arial" w:cs="Arial"/>
          <w:b/>
          <w:sz w:val="24"/>
          <w:szCs w:val="34"/>
          <w:lang w:val="es-ES"/>
        </w:rPr>
      </w:pPr>
      <w:r w:rsidRPr="000C3964">
        <w:rPr>
          <w:rFonts w:ascii="Arial" w:hAnsi="Arial" w:cs="Arial"/>
          <w:b/>
          <w:sz w:val="24"/>
          <w:szCs w:val="34"/>
          <w:lang w:val="es-ES"/>
        </w:rPr>
        <w:t>Muestra Igual que</w:t>
      </w:r>
      <w:r w:rsidRPr="000C3964">
        <w:rPr>
          <w:rFonts w:ascii="Arial" w:hAnsi="Arial" w:cs="Arial"/>
          <w:sz w:val="24"/>
          <w:szCs w:val="34"/>
          <w:lang w:val="es-ES"/>
        </w:rPr>
        <w:t xml:space="preserve"> </w:t>
      </w:r>
      <w:r w:rsidRPr="000C3964">
        <w:rPr>
          <w:rFonts w:ascii="Arial" w:hAnsi="Arial" w:cs="Arial"/>
          <w:b/>
          <w:sz w:val="24"/>
          <w:szCs w:val="34"/>
          <w:lang w:val="es-ES"/>
        </w:rPr>
        <w:t xml:space="preserve">R: </w:t>
      </w:r>
      <w:r w:rsidRPr="000C3964">
        <w:rPr>
          <w:rFonts w:ascii="Arial" w:hAnsi="Arial" w:cs="Arial"/>
          <w:sz w:val="24"/>
          <w:szCs w:val="34"/>
          <w:lang w:val="es-ES"/>
        </w:rPr>
        <w:t xml:space="preserve">Cuando el juez indicó que no había diferencia entre la muestra y el estándar, se le asignó a dicha muestra una calificación de </w:t>
      </w:r>
      <w:r w:rsidRPr="000C3964">
        <w:rPr>
          <w:rFonts w:ascii="Arial" w:hAnsi="Arial" w:cs="Arial"/>
          <w:b/>
          <w:sz w:val="24"/>
          <w:szCs w:val="34"/>
          <w:lang w:val="es-ES"/>
        </w:rPr>
        <w:t>5</w:t>
      </w:r>
      <w:r w:rsidRPr="000C3964">
        <w:rPr>
          <w:rFonts w:ascii="Arial" w:hAnsi="Arial" w:cs="Arial"/>
          <w:sz w:val="24"/>
          <w:szCs w:val="34"/>
          <w:lang w:val="es-ES"/>
        </w:rPr>
        <w:t xml:space="preserve">. </w:t>
      </w:r>
    </w:p>
    <w:p w:rsidR="0087144D" w:rsidRPr="000C3964" w:rsidRDefault="0087144D" w:rsidP="0087144D">
      <w:pPr>
        <w:pStyle w:val="Prrafodelista"/>
        <w:spacing w:after="0" w:line="240" w:lineRule="auto"/>
        <w:ind w:left="1559"/>
        <w:jc w:val="both"/>
        <w:rPr>
          <w:rFonts w:ascii="Arial" w:hAnsi="Arial" w:cs="Arial"/>
          <w:b/>
          <w:sz w:val="24"/>
          <w:szCs w:val="34"/>
          <w:lang w:val="es-ES"/>
        </w:rPr>
      </w:pPr>
    </w:p>
    <w:p w:rsidR="0087144D" w:rsidRDefault="0087144D" w:rsidP="0087144D">
      <w:pPr>
        <w:pStyle w:val="Prrafodelista"/>
        <w:numPr>
          <w:ilvl w:val="0"/>
          <w:numId w:val="34"/>
        </w:numPr>
        <w:spacing w:after="0" w:line="480" w:lineRule="auto"/>
        <w:ind w:left="1560" w:firstLine="0"/>
        <w:jc w:val="both"/>
        <w:rPr>
          <w:rFonts w:ascii="Arial" w:hAnsi="Arial" w:cs="Arial"/>
          <w:sz w:val="24"/>
          <w:szCs w:val="34"/>
          <w:lang w:val="es-ES"/>
        </w:rPr>
      </w:pPr>
      <w:r w:rsidRPr="000C3964">
        <w:rPr>
          <w:rFonts w:ascii="Arial" w:hAnsi="Arial" w:cs="Arial"/>
          <w:b/>
          <w:sz w:val="24"/>
          <w:szCs w:val="34"/>
          <w:lang w:val="es-ES"/>
        </w:rPr>
        <w:t>Muestra más salada que</w:t>
      </w:r>
      <w:r w:rsidRPr="000C3964">
        <w:rPr>
          <w:rFonts w:ascii="Arial" w:hAnsi="Arial" w:cs="Arial"/>
          <w:sz w:val="24"/>
          <w:szCs w:val="34"/>
          <w:lang w:val="es-ES"/>
        </w:rPr>
        <w:t xml:space="preserve"> </w:t>
      </w:r>
      <w:r w:rsidRPr="000C3964">
        <w:rPr>
          <w:rFonts w:ascii="Arial" w:hAnsi="Arial" w:cs="Arial"/>
          <w:b/>
          <w:sz w:val="24"/>
          <w:szCs w:val="34"/>
          <w:lang w:val="es-ES"/>
        </w:rPr>
        <w:t>R:</w:t>
      </w:r>
      <w:r>
        <w:rPr>
          <w:rFonts w:ascii="Arial" w:hAnsi="Arial" w:cs="Arial"/>
          <w:b/>
          <w:sz w:val="24"/>
          <w:szCs w:val="34"/>
          <w:lang w:val="es-ES"/>
        </w:rPr>
        <w:t xml:space="preserve"> </w:t>
      </w:r>
      <w:r>
        <w:rPr>
          <w:rFonts w:ascii="Arial" w:hAnsi="Arial" w:cs="Arial"/>
          <w:sz w:val="24"/>
          <w:szCs w:val="34"/>
          <w:lang w:val="es-ES"/>
        </w:rPr>
        <w:t>C</w:t>
      </w:r>
      <w:r w:rsidRPr="000C3964">
        <w:rPr>
          <w:rFonts w:ascii="Arial" w:hAnsi="Arial" w:cs="Arial"/>
          <w:sz w:val="24"/>
          <w:szCs w:val="34"/>
          <w:lang w:val="es-ES"/>
        </w:rPr>
        <w:t xml:space="preserve">alificación entre </w:t>
      </w:r>
      <w:r w:rsidRPr="000C3964">
        <w:rPr>
          <w:rFonts w:ascii="Arial" w:hAnsi="Arial" w:cs="Arial"/>
          <w:b/>
          <w:sz w:val="24"/>
          <w:szCs w:val="34"/>
          <w:lang w:val="es-ES"/>
        </w:rPr>
        <w:t xml:space="preserve">6 y 9 </w:t>
      </w:r>
      <w:r w:rsidRPr="000C3964">
        <w:rPr>
          <w:rFonts w:ascii="Arial" w:hAnsi="Arial" w:cs="Arial"/>
          <w:sz w:val="24"/>
          <w:szCs w:val="34"/>
          <w:lang w:val="es-ES"/>
        </w:rPr>
        <w:t xml:space="preserve">puntos. Donde se asignó la puntuación de: </w:t>
      </w:r>
    </w:p>
    <w:p w:rsidR="0087144D" w:rsidRDefault="0087144D" w:rsidP="0087144D">
      <w:pPr>
        <w:pStyle w:val="Prrafodelista"/>
        <w:rPr>
          <w:rFonts w:ascii="Arial" w:hAnsi="Arial" w:cs="Arial"/>
          <w:sz w:val="24"/>
          <w:szCs w:val="34"/>
          <w:lang w:val="es-ES"/>
        </w:rPr>
      </w:pPr>
    </w:p>
    <w:p w:rsidR="0087144D" w:rsidRPr="000C3964" w:rsidRDefault="0087144D" w:rsidP="0087144D">
      <w:pPr>
        <w:pStyle w:val="Prrafodelista"/>
        <w:spacing w:after="0" w:line="480" w:lineRule="auto"/>
        <w:ind w:left="1560"/>
        <w:jc w:val="both"/>
        <w:rPr>
          <w:rFonts w:ascii="Arial" w:hAnsi="Arial" w:cs="Arial"/>
          <w:sz w:val="24"/>
          <w:szCs w:val="34"/>
          <w:lang w:val="es-ES"/>
        </w:rPr>
      </w:pPr>
      <w:r w:rsidRPr="000C3964">
        <w:rPr>
          <w:rFonts w:ascii="Arial" w:hAnsi="Arial" w:cs="Arial"/>
          <w:b/>
          <w:sz w:val="24"/>
          <w:szCs w:val="34"/>
          <w:lang w:val="es-ES"/>
        </w:rPr>
        <w:tab/>
        <w:t xml:space="preserve">6 </w:t>
      </w:r>
      <w:r w:rsidRPr="000C3964">
        <w:rPr>
          <w:rFonts w:ascii="Arial" w:hAnsi="Arial" w:cs="Arial"/>
          <w:sz w:val="24"/>
          <w:szCs w:val="34"/>
          <w:lang w:val="es-ES"/>
        </w:rPr>
        <w:t>si la diferencia es ligera.</w:t>
      </w:r>
    </w:p>
    <w:p w:rsidR="0087144D" w:rsidRPr="000C3964" w:rsidRDefault="0087144D" w:rsidP="0087144D">
      <w:pPr>
        <w:pStyle w:val="Prrafodelista"/>
        <w:spacing w:after="0" w:line="480" w:lineRule="auto"/>
        <w:ind w:left="1560"/>
        <w:jc w:val="both"/>
        <w:rPr>
          <w:rFonts w:ascii="Arial" w:hAnsi="Arial" w:cs="Arial"/>
          <w:b/>
          <w:sz w:val="24"/>
          <w:szCs w:val="34"/>
          <w:lang w:val="es-ES"/>
        </w:rPr>
      </w:pPr>
      <w:r w:rsidRPr="000C3964">
        <w:rPr>
          <w:rFonts w:ascii="Arial" w:hAnsi="Arial" w:cs="Arial"/>
          <w:b/>
          <w:sz w:val="24"/>
          <w:szCs w:val="34"/>
          <w:lang w:val="es-ES"/>
        </w:rPr>
        <w:tab/>
        <w:t xml:space="preserve">7 </w:t>
      </w:r>
      <w:r w:rsidRPr="000C3964">
        <w:rPr>
          <w:rFonts w:ascii="Arial" w:hAnsi="Arial" w:cs="Arial"/>
          <w:sz w:val="24"/>
          <w:szCs w:val="34"/>
          <w:lang w:val="es-ES"/>
        </w:rPr>
        <w:t>si la diferencia es moderada.</w:t>
      </w:r>
    </w:p>
    <w:p w:rsidR="0087144D" w:rsidRPr="000C3964" w:rsidRDefault="0087144D" w:rsidP="0087144D">
      <w:pPr>
        <w:pStyle w:val="Prrafodelista"/>
        <w:spacing w:after="0" w:line="480" w:lineRule="auto"/>
        <w:ind w:left="1560"/>
        <w:jc w:val="both"/>
        <w:rPr>
          <w:rFonts w:ascii="Arial" w:hAnsi="Arial" w:cs="Arial"/>
          <w:b/>
          <w:sz w:val="24"/>
          <w:szCs w:val="34"/>
          <w:lang w:val="es-ES"/>
        </w:rPr>
      </w:pPr>
      <w:r w:rsidRPr="000C3964">
        <w:rPr>
          <w:rFonts w:ascii="Arial" w:hAnsi="Arial" w:cs="Arial"/>
          <w:b/>
          <w:sz w:val="24"/>
          <w:szCs w:val="34"/>
          <w:lang w:val="es-ES"/>
        </w:rPr>
        <w:tab/>
        <w:t xml:space="preserve">8 </w:t>
      </w:r>
      <w:r w:rsidRPr="000C3964">
        <w:rPr>
          <w:rFonts w:ascii="Arial" w:hAnsi="Arial" w:cs="Arial"/>
          <w:sz w:val="24"/>
          <w:szCs w:val="34"/>
          <w:lang w:val="es-ES"/>
        </w:rPr>
        <w:t>si la diferencia es mucha.</w:t>
      </w:r>
    </w:p>
    <w:p w:rsidR="0087144D" w:rsidRDefault="0087144D" w:rsidP="0087144D">
      <w:pPr>
        <w:pStyle w:val="Prrafodelista"/>
        <w:spacing w:after="0" w:line="480" w:lineRule="auto"/>
        <w:ind w:left="1560"/>
        <w:jc w:val="both"/>
        <w:rPr>
          <w:rFonts w:ascii="Arial" w:hAnsi="Arial" w:cs="Arial"/>
          <w:sz w:val="24"/>
          <w:szCs w:val="34"/>
          <w:lang w:val="es-ES"/>
        </w:rPr>
      </w:pPr>
      <w:r w:rsidRPr="000C3964">
        <w:rPr>
          <w:rFonts w:ascii="Arial" w:hAnsi="Arial" w:cs="Arial"/>
          <w:b/>
          <w:sz w:val="24"/>
          <w:szCs w:val="34"/>
          <w:lang w:val="es-ES"/>
        </w:rPr>
        <w:tab/>
        <w:t xml:space="preserve">9 </w:t>
      </w:r>
      <w:r w:rsidRPr="000C3964">
        <w:rPr>
          <w:rFonts w:ascii="Arial" w:hAnsi="Arial" w:cs="Arial"/>
          <w:sz w:val="24"/>
          <w:szCs w:val="34"/>
          <w:lang w:val="es-ES"/>
        </w:rPr>
        <w:t>si la</w:t>
      </w:r>
      <w:r w:rsidRPr="000C3964">
        <w:rPr>
          <w:rFonts w:ascii="Arial" w:hAnsi="Arial" w:cs="Arial"/>
          <w:b/>
          <w:sz w:val="24"/>
          <w:szCs w:val="34"/>
          <w:lang w:val="es-ES"/>
        </w:rPr>
        <w:t xml:space="preserve"> </w:t>
      </w:r>
      <w:r w:rsidRPr="000C3964">
        <w:rPr>
          <w:rFonts w:ascii="Arial" w:hAnsi="Arial" w:cs="Arial"/>
          <w:sz w:val="24"/>
          <w:szCs w:val="34"/>
          <w:lang w:val="es-ES"/>
        </w:rPr>
        <w:t xml:space="preserve">diferencia es </w:t>
      </w:r>
      <w:r>
        <w:rPr>
          <w:rFonts w:ascii="Arial" w:hAnsi="Arial" w:cs="Arial"/>
          <w:sz w:val="24"/>
          <w:szCs w:val="34"/>
          <w:lang w:val="es-ES"/>
        </w:rPr>
        <w:t>exagerada</w:t>
      </w:r>
      <w:r w:rsidRPr="000C3964">
        <w:rPr>
          <w:rFonts w:ascii="Arial" w:hAnsi="Arial" w:cs="Arial"/>
          <w:sz w:val="24"/>
          <w:szCs w:val="34"/>
          <w:lang w:val="es-ES"/>
        </w:rPr>
        <w:t>.</w:t>
      </w:r>
    </w:p>
    <w:p w:rsidR="0087144D" w:rsidRPr="000C3964" w:rsidRDefault="0087144D" w:rsidP="0087144D">
      <w:pPr>
        <w:pStyle w:val="Prrafodelista"/>
        <w:spacing w:after="0" w:line="240" w:lineRule="auto"/>
        <w:ind w:left="1559"/>
        <w:jc w:val="both"/>
        <w:rPr>
          <w:rFonts w:ascii="Arial" w:hAnsi="Arial" w:cs="Arial"/>
          <w:sz w:val="24"/>
          <w:szCs w:val="34"/>
          <w:lang w:val="es-ES"/>
        </w:rPr>
      </w:pPr>
    </w:p>
    <w:p w:rsidR="0087144D" w:rsidRDefault="0087144D" w:rsidP="0087144D">
      <w:pPr>
        <w:pStyle w:val="Prrafodelista"/>
        <w:numPr>
          <w:ilvl w:val="0"/>
          <w:numId w:val="34"/>
        </w:numPr>
        <w:spacing w:after="0" w:line="480" w:lineRule="auto"/>
        <w:ind w:left="1560" w:firstLine="0"/>
        <w:jc w:val="both"/>
        <w:rPr>
          <w:rFonts w:ascii="Arial" w:hAnsi="Arial" w:cs="Arial"/>
          <w:sz w:val="24"/>
          <w:szCs w:val="34"/>
          <w:lang w:val="es-ES"/>
        </w:rPr>
      </w:pPr>
      <w:r w:rsidRPr="000C3964">
        <w:rPr>
          <w:rFonts w:ascii="Arial" w:hAnsi="Arial" w:cs="Arial"/>
          <w:b/>
          <w:sz w:val="24"/>
          <w:szCs w:val="34"/>
          <w:lang w:val="es-ES"/>
        </w:rPr>
        <w:t>Muestra menos salada que</w:t>
      </w:r>
      <w:r w:rsidRPr="000C3964">
        <w:rPr>
          <w:rFonts w:ascii="Arial" w:hAnsi="Arial" w:cs="Arial"/>
          <w:sz w:val="24"/>
          <w:szCs w:val="34"/>
          <w:lang w:val="es-ES"/>
        </w:rPr>
        <w:t xml:space="preserve"> </w:t>
      </w:r>
      <w:r w:rsidRPr="000C3964">
        <w:rPr>
          <w:rFonts w:ascii="Arial" w:hAnsi="Arial" w:cs="Arial"/>
          <w:b/>
          <w:sz w:val="24"/>
          <w:szCs w:val="34"/>
          <w:lang w:val="es-ES"/>
        </w:rPr>
        <w:t xml:space="preserve">R: </w:t>
      </w:r>
      <w:r w:rsidRPr="000C3964">
        <w:rPr>
          <w:rFonts w:ascii="Arial" w:hAnsi="Arial" w:cs="Arial"/>
          <w:sz w:val="24"/>
          <w:szCs w:val="34"/>
          <w:lang w:val="es-ES"/>
        </w:rPr>
        <w:t xml:space="preserve">Cuando el juez indicó esta opción como respuesta, entonces se le dio a la muestra una calificación entre </w:t>
      </w:r>
      <w:r w:rsidRPr="000C3964">
        <w:rPr>
          <w:rFonts w:ascii="Arial" w:hAnsi="Arial" w:cs="Arial"/>
          <w:b/>
          <w:sz w:val="24"/>
          <w:szCs w:val="34"/>
          <w:lang w:val="es-ES"/>
        </w:rPr>
        <w:t>1 y 4</w:t>
      </w:r>
      <w:r w:rsidRPr="000C3964">
        <w:rPr>
          <w:rFonts w:ascii="Arial" w:hAnsi="Arial" w:cs="Arial"/>
          <w:sz w:val="24"/>
          <w:szCs w:val="34"/>
          <w:lang w:val="es-ES"/>
        </w:rPr>
        <w:t xml:space="preserve"> puntos. Donde</w:t>
      </w:r>
      <w:r>
        <w:rPr>
          <w:rFonts w:ascii="Arial" w:hAnsi="Arial" w:cs="Arial"/>
          <w:sz w:val="24"/>
          <w:szCs w:val="34"/>
          <w:lang w:val="es-ES"/>
        </w:rPr>
        <w:t xml:space="preserve"> se asigna</w:t>
      </w:r>
      <w:r w:rsidRPr="000C3964">
        <w:rPr>
          <w:rFonts w:ascii="Arial" w:hAnsi="Arial" w:cs="Arial"/>
          <w:sz w:val="24"/>
          <w:szCs w:val="34"/>
          <w:lang w:val="es-ES"/>
        </w:rPr>
        <w:t>:</w:t>
      </w:r>
    </w:p>
    <w:p w:rsidR="0087144D" w:rsidRDefault="0087144D" w:rsidP="0087144D">
      <w:pPr>
        <w:pStyle w:val="Prrafodelista"/>
        <w:spacing w:after="0" w:line="240" w:lineRule="auto"/>
        <w:ind w:left="1559"/>
        <w:jc w:val="both"/>
        <w:rPr>
          <w:rFonts w:ascii="Arial" w:hAnsi="Arial" w:cs="Arial"/>
          <w:sz w:val="24"/>
          <w:szCs w:val="34"/>
          <w:lang w:val="es-ES"/>
        </w:rPr>
      </w:pPr>
    </w:p>
    <w:p w:rsidR="0087144D" w:rsidRPr="000C3964" w:rsidRDefault="0087144D" w:rsidP="0087144D">
      <w:pPr>
        <w:pStyle w:val="Prrafodelista"/>
        <w:spacing w:after="0" w:line="480" w:lineRule="auto"/>
        <w:ind w:left="1560"/>
        <w:jc w:val="both"/>
        <w:rPr>
          <w:rFonts w:ascii="Arial" w:hAnsi="Arial" w:cs="Arial"/>
          <w:b/>
          <w:sz w:val="24"/>
          <w:szCs w:val="34"/>
          <w:lang w:val="es-ES"/>
        </w:rPr>
      </w:pPr>
      <w:r w:rsidRPr="000C3964">
        <w:rPr>
          <w:rFonts w:ascii="Arial" w:hAnsi="Arial" w:cs="Arial"/>
          <w:b/>
          <w:sz w:val="24"/>
          <w:szCs w:val="34"/>
          <w:lang w:val="es-ES"/>
        </w:rPr>
        <w:tab/>
        <w:t xml:space="preserve">4 </w:t>
      </w:r>
      <w:r w:rsidRPr="000C3964">
        <w:rPr>
          <w:rFonts w:ascii="Arial" w:hAnsi="Arial" w:cs="Arial"/>
          <w:sz w:val="24"/>
          <w:szCs w:val="34"/>
          <w:lang w:val="es-ES"/>
        </w:rPr>
        <w:t>si la diferencia es ligera.</w:t>
      </w:r>
    </w:p>
    <w:p w:rsidR="0087144D" w:rsidRPr="000C3964" w:rsidRDefault="0087144D" w:rsidP="0087144D">
      <w:pPr>
        <w:pStyle w:val="Prrafodelista"/>
        <w:spacing w:after="0" w:line="480" w:lineRule="auto"/>
        <w:ind w:left="1560"/>
        <w:jc w:val="both"/>
        <w:rPr>
          <w:rFonts w:ascii="Arial" w:hAnsi="Arial" w:cs="Arial"/>
          <w:b/>
          <w:sz w:val="24"/>
          <w:szCs w:val="34"/>
          <w:lang w:val="es-ES"/>
        </w:rPr>
      </w:pPr>
      <w:r w:rsidRPr="000C3964">
        <w:rPr>
          <w:rFonts w:ascii="Arial" w:hAnsi="Arial" w:cs="Arial"/>
          <w:b/>
          <w:sz w:val="24"/>
          <w:szCs w:val="34"/>
          <w:lang w:val="es-ES"/>
        </w:rPr>
        <w:tab/>
        <w:t xml:space="preserve">3 </w:t>
      </w:r>
      <w:r w:rsidRPr="000C3964">
        <w:rPr>
          <w:rFonts w:ascii="Arial" w:hAnsi="Arial" w:cs="Arial"/>
          <w:sz w:val="24"/>
          <w:szCs w:val="34"/>
          <w:lang w:val="es-ES"/>
        </w:rPr>
        <w:t>si la diferencia es moderada.</w:t>
      </w:r>
    </w:p>
    <w:p w:rsidR="0087144D" w:rsidRPr="000C3964" w:rsidRDefault="0087144D" w:rsidP="0087144D">
      <w:pPr>
        <w:pStyle w:val="Prrafodelista"/>
        <w:spacing w:after="0" w:line="480" w:lineRule="auto"/>
        <w:ind w:left="1560"/>
        <w:jc w:val="both"/>
        <w:rPr>
          <w:rFonts w:ascii="Arial" w:hAnsi="Arial" w:cs="Arial"/>
          <w:b/>
          <w:sz w:val="24"/>
          <w:szCs w:val="34"/>
          <w:lang w:val="es-ES"/>
        </w:rPr>
      </w:pPr>
      <w:r w:rsidRPr="000C3964">
        <w:rPr>
          <w:rFonts w:ascii="Arial" w:hAnsi="Arial" w:cs="Arial"/>
          <w:b/>
          <w:sz w:val="24"/>
          <w:szCs w:val="34"/>
          <w:lang w:val="es-ES"/>
        </w:rPr>
        <w:tab/>
        <w:t xml:space="preserve">2 </w:t>
      </w:r>
      <w:r w:rsidRPr="000C3964">
        <w:rPr>
          <w:rFonts w:ascii="Arial" w:hAnsi="Arial" w:cs="Arial"/>
          <w:sz w:val="24"/>
          <w:szCs w:val="34"/>
          <w:lang w:val="es-ES"/>
        </w:rPr>
        <w:t>si la diferencia es mucha.</w:t>
      </w:r>
      <w:r w:rsidRPr="000C3964">
        <w:rPr>
          <w:rFonts w:ascii="Arial" w:hAnsi="Arial" w:cs="Arial"/>
          <w:b/>
          <w:sz w:val="24"/>
          <w:szCs w:val="34"/>
          <w:lang w:val="es-ES"/>
        </w:rPr>
        <w:t xml:space="preserve"> </w:t>
      </w:r>
    </w:p>
    <w:p w:rsidR="0087144D" w:rsidRDefault="0087144D" w:rsidP="0087144D">
      <w:pPr>
        <w:pStyle w:val="Prrafodelista"/>
        <w:spacing w:after="0" w:line="480" w:lineRule="auto"/>
        <w:ind w:left="1560"/>
        <w:jc w:val="both"/>
        <w:rPr>
          <w:rFonts w:ascii="Arial" w:hAnsi="Arial" w:cs="Arial"/>
          <w:sz w:val="24"/>
          <w:szCs w:val="34"/>
          <w:lang w:val="es-ES"/>
        </w:rPr>
      </w:pPr>
      <w:r w:rsidRPr="000C3964">
        <w:rPr>
          <w:rFonts w:ascii="Arial" w:hAnsi="Arial" w:cs="Arial"/>
          <w:b/>
          <w:sz w:val="24"/>
          <w:szCs w:val="34"/>
          <w:lang w:val="es-ES"/>
        </w:rPr>
        <w:tab/>
        <w:t xml:space="preserve">1 </w:t>
      </w:r>
      <w:r>
        <w:rPr>
          <w:rFonts w:ascii="Arial" w:hAnsi="Arial" w:cs="Arial"/>
          <w:sz w:val="24"/>
          <w:szCs w:val="34"/>
          <w:lang w:val="es-ES"/>
        </w:rPr>
        <w:t>si la diferencia es exagerada</w:t>
      </w:r>
      <w:r w:rsidRPr="000C3964">
        <w:rPr>
          <w:rFonts w:ascii="Arial" w:hAnsi="Arial" w:cs="Arial"/>
          <w:sz w:val="24"/>
          <w:szCs w:val="34"/>
          <w:lang w:val="es-ES"/>
        </w:rPr>
        <w:t>.</w:t>
      </w:r>
    </w:p>
    <w:p w:rsidR="0087144D" w:rsidRDefault="0087144D" w:rsidP="0087144D">
      <w:pPr>
        <w:pStyle w:val="Prrafodelista"/>
        <w:spacing w:after="0" w:line="240" w:lineRule="auto"/>
        <w:ind w:left="1559"/>
        <w:jc w:val="both"/>
        <w:rPr>
          <w:rFonts w:ascii="Arial" w:hAnsi="Arial" w:cs="Arial"/>
          <w:sz w:val="24"/>
          <w:szCs w:val="34"/>
          <w:lang w:val="es-ES"/>
        </w:rPr>
      </w:pPr>
    </w:p>
    <w:p w:rsidR="0087144D" w:rsidRDefault="0087144D" w:rsidP="0087144D">
      <w:pPr>
        <w:pStyle w:val="Prrafodelista"/>
        <w:spacing w:after="0" w:line="480" w:lineRule="auto"/>
        <w:ind w:left="1560"/>
        <w:jc w:val="both"/>
        <w:rPr>
          <w:rFonts w:ascii="Arial" w:hAnsi="Arial" w:cs="Arial"/>
          <w:sz w:val="24"/>
          <w:szCs w:val="34"/>
          <w:lang w:val="es-ES"/>
        </w:rPr>
      </w:pPr>
      <w:r>
        <w:rPr>
          <w:rFonts w:ascii="Arial" w:hAnsi="Arial" w:cs="Arial"/>
          <w:sz w:val="24"/>
          <w:szCs w:val="34"/>
          <w:lang w:val="es-ES"/>
        </w:rPr>
        <w:lastRenderedPageBreak/>
        <w:t>En la Tabla 3.5. se muestra los valores dados por los jueces expertos para cada tratamiento.</w:t>
      </w:r>
    </w:p>
    <w:p w:rsidR="0087144D" w:rsidRPr="000C3964" w:rsidRDefault="00797967" w:rsidP="0087144D">
      <w:pPr>
        <w:pStyle w:val="Prrafodelista"/>
        <w:spacing w:after="0" w:line="240" w:lineRule="auto"/>
        <w:ind w:left="1559"/>
        <w:jc w:val="both"/>
        <w:rPr>
          <w:rFonts w:ascii="Arial" w:hAnsi="Arial" w:cs="Arial"/>
          <w:sz w:val="24"/>
          <w:szCs w:val="34"/>
          <w:lang w:val="es-ES"/>
        </w:rPr>
      </w:pPr>
      <w:r>
        <w:rPr>
          <w:noProof/>
          <w:lang w:val="es-ES" w:eastAsia="es-ES"/>
        </w:rPr>
        <w:drawing>
          <wp:anchor distT="0" distB="0" distL="114300" distR="114300" simplePos="0" relativeHeight="251721216" behindDoc="0" locked="0" layoutInCell="1" allowOverlap="1">
            <wp:simplePos x="0" y="0"/>
            <wp:positionH relativeFrom="column">
              <wp:posOffset>1817370</wp:posOffset>
            </wp:positionH>
            <wp:positionV relativeFrom="paragraph">
              <wp:posOffset>100965</wp:posOffset>
            </wp:positionV>
            <wp:extent cx="2609215" cy="1931670"/>
            <wp:effectExtent l="19050" t="0" r="635" b="0"/>
            <wp:wrapNone/>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58"/>
                    <a:srcRect/>
                    <a:stretch>
                      <a:fillRect/>
                    </a:stretch>
                  </pic:blipFill>
                  <pic:spPr bwMode="auto">
                    <a:xfrm>
                      <a:off x="0" y="0"/>
                      <a:ext cx="2609215" cy="1931670"/>
                    </a:xfrm>
                    <a:prstGeom prst="rect">
                      <a:avLst/>
                    </a:prstGeom>
                    <a:noFill/>
                    <a:ln w="9525">
                      <a:noFill/>
                      <a:miter lim="800000"/>
                      <a:headEnd/>
                      <a:tailEnd/>
                    </a:ln>
                  </pic:spPr>
                </pic:pic>
              </a:graphicData>
            </a:graphic>
          </wp:anchor>
        </w:drawing>
      </w:r>
    </w:p>
    <w:p w:rsidR="0087144D" w:rsidRPr="000C3964" w:rsidRDefault="0087144D" w:rsidP="0087144D">
      <w:pPr>
        <w:pStyle w:val="Prrafodelista"/>
        <w:spacing w:after="0"/>
        <w:ind w:left="1080"/>
        <w:jc w:val="both"/>
        <w:rPr>
          <w:rFonts w:ascii="Arial" w:hAnsi="Arial" w:cs="Arial"/>
          <w:sz w:val="18"/>
          <w:szCs w:val="34"/>
          <w:lang w:val="es-ES"/>
        </w:rPr>
      </w:pPr>
    </w:p>
    <w:p w:rsidR="0087144D" w:rsidRDefault="0087144D" w:rsidP="0087144D">
      <w:pPr>
        <w:pStyle w:val="Prrafodelista"/>
        <w:spacing w:after="0"/>
        <w:ind w:left="851"/>
        <w:jc w:val="both"/>
        <w:rPr>
          <w:rFonts w:ascii="Arial" w:hAnsi="Arial" w:cs="Arial"/>
          <w:b/>
          <w:sz w:val="24"/>
          <w:szCs w:val="24"/>
          <w:lang w:val="es-ES"/>
        </w:rPr>
      </w:pPr>
    </w:p>
    <w:p w:rsidR="0087144D" w:rsidRDefault="0087144D" w:rsidP="0087144D">
      <w:pPr>
        <w:pStyle w:val="Prrafodelista"/>
        <w:spacing w:after="0"/>
        <w:ind w:left="851"/>
        <w:jc w:val="both"/>
        <w:rPr>
          <w:rFonts w:ascii="Arial" w:hAnsi="Arial" w:cs="Arial"/>
          <w:b/>
          <w:sz w:val="24"/>
          <w:szCs w:val="24"/>
          <w:lang w:val="es-ES"/>
        </w:rPr>
      </w:pPr>
    </w:p>
    <w:p w:rsidR="0087144D" w:rsidRDefault="0087144D" w:rsidP="0087144D">
      <w:pPr>
        <w:pStyle w:val="Prrafodelista"/>
        <w:spacing w:after="0"/>
        <w:ind w:left="851"/>
        <w:jc w:val="both"/>
        <w:rPr>
          <w:rFonts w:ascii="Arial" w:hAnsi="Arial" w:cs="Arial"/>
          <w:b/>
          <w:sz w:val="24"/>
          <w:szCs w:val="24"/>
          <w:lang w:val="es-ES"/>
        </w:rPr>
      </w:pPr>
    </w:p>
    <w:p w:rsidR="0087144D" w:rsidRDefault="0087144D" w:rsidP="0087144D">
      <w:pPr>
        <w:pStyle w:val="Prrafodelista"/>
        <w:spacing w:after="0"/>
        <w:ind w:left="851"/>
        <w:jc w:val="both"/>
        <w:rPr>
          <w:rFonts w:ascii="Arial" w:hAnsi="Arial" w:cs="Arial"/>
          <w:b/>
          <w:sz w:val="24"/>
          <w:szCs w:val="24"/>
          <w:lang w:val="es-ES"/>
        </w:rPr>
      </w:pPr>
    </w:p>
    <w:p w:rsidR="0087144D" w:rsidRDefault="0087144D" w:rsidP="0087144D">
      <w:pPr>
        <w:pStyle w:val="Prrafodelista"/>
        <w:spacing w:after="0"/>
        <w:ind w:left="851"/>
        <w:jc w:val="both"/>
        <w:rPr>
          <w:rFonts w:ascii="Arial" w:hAnsi="Arial" w:cs="Arial"/>
          <w:b/>
          <w:sz w:val="24"/>
          <w:szCs w:val="24"/>
          <w:lang w:val="es-ES"/>
        </w:rPr>
      </w:pPr>
    </w:p>
    <w:p w:rsidR="0087144D" w:rsidRDefault="0087144D" w:rsidP="0087144D">
      <w:pPr>
        <w:pStyle w:val="Prrafodelista"/>
        <w:spacing w:after="0"/>
        <w:ind w:left="851"/>
        <w:jc w:val="both"/>
        <w:rPr>
          <w:rFonts w:ascii="Arial" w:hAnsi="Arial" w:cs="Arial"/>
          <w:b/>
          <w:sz w:val="24"/>
          <w:szCs w:val="24"/>
          <w:lang w:val="es-ES"/>
        </w:rPr>
      </w:pPr>
    </w:p>
    <w:p w:rsidR="0087144D" w:rsidRDefault="0087144D" w:rsidP="0087144D">
      <w:pPr>
        <w:pStyle w:val="Prrafodelista"/>
        <w:spacing w:after="0"/>
        <w:ind w:left="851"/>
        <w:jc w:val="both"/>
        <w:rPr>
          <w:rFonts w:ascii="Arial" w:hAnsi="Arial" w:cs="Arial"/>
          <w:b/>
          <w:sz w:val="24"/>
          <w:szCs w:val="24"/>
          <w:lang w:val="es-ES"/>
        </w:rPr>
      </w:pPr>
    </w:p>
    <w:p w:rsidR="0087144D" w:rsidRDefault="0087144D" w:rsidP="0087144D">
      <w:pPr>
        <w:pStyle w:val="Prrafodelista"/>
        <w:spacing w:after="0"/>
        <w:ind w:left="851"/>
        <w:jc w:val="both"/>
        <w:rPr>
          <w:rFonts w:ascii="Arial" w:hAnsi="Arial" w:cs="Arial"/>
          <w:b/>
          <w:sz w:val="24"/>
          <w:szCs w:val="24"/>
          <w:lang w:val="es-ES"/>
        </w:rPr>
      </w:pPr>
    </w:p>
    <w:p w:rsidR="0087144D" w:rsidRDefault="0087144D" w:rsidP="0087144D">
      <w:pPr>
        <w:pStyle w:val="Prrafodelista"/>
        <w:spacing w:after="0"/>
        <w:ind w:left="851"/>
        <w:jc w:val="both"/>
        <w:rPr>
          <w:rFonts w:ascii="Arial" w:hAnsi="Arial" w:cs="Arial"/>
          <w:b/>
          <w:sz w:val="24"/>
          <w:szCs w:val="24"/>
          <w:lang w:val="es-ES"/>
        </w:rPr>
      </w:pPr>
    </w:p>
    <w:p w:rsidR="0087144D" w:rsidRDefault="0087144D" w:rsidP="0087144D">
      <w:pPr>
        <w:tabs>
          <w:tab w:val="left" w:pos="1985"/>
        </w:tabs>
        <w:autoSpaceDE w:val="0"/>
        <w:autoSpaceDN w:val="0"/>
        <w:adjustRightInd w:val="0"/>
        <w:spacing w:after="0" w:line="240" w:lineRule="auto"/>
        <w:ind w:left="1560"/>
        <w:jc w:val="center"/>
        <w:rPr>
          <w:rFonts w:ascii="Arial" w:eastAsia="Times New Roman" w:hAnsi="Arial" w:cs="Arial"/>
          <w:sz w:val="20"/>
          <w:szCs w:val="24"/>
          <w:lang w:eastAsia="es-EC"/>
        </w:rPr>
      </w:pPr>
      <w:r>
        <w:rPr>
          <w:rFonts w:ascii="Arial" w:eastAsia="Times New Roman" w:hAnsi="Arial" w:cs="Arial"/>
          <w:sz w:val="20"/>
          <w:szCs w:val="24"/>
          <w:lang w:eastAsia="es-EC"/>
        </w:rPr>
        <w:t>Tabla 3.5. Tabulación de Datos, Evaluación Sensorial (Sabor)</w:t>
      </w:r>
    </w:p>
    <w:p w:rsidR="0087144D" w:rsidRDefault="0087144D" w:rsidP="0087144D">
      <w:pPr>
        <w:autoSpaceDE w:val="0"/>
        <w:autoSpaceDN w:val="0"/>
        <w:adjustRightInd w:val="0"/>
        <w:spacing w:after="0" w:line="240" w:lineRule="auto"/>
        <w:ind w:left="1560"/>
        <w:jc w:val="center"/>
        <w:rPr>
          <w:rFonts w:ascii="Arial" w:eastAsia="Times New Roman" w:hAnsi="Arial" w:cs="Arial"/>
          <w:sz w:val="20"/>
          <w:szCs w:val="24"/>
          <w:lang w:eastAsia="es-EC"/>
        </w:rPr>
      </w:pPr>
    </w:p>
    <w:p w:rsidR="0087144D" w:rsidRDefault="0087144D" w:rsidP="0087144D">
      <w:pPr>
        <w:autoSpaceDE w:val="0"/>
        <w:autoSpaceDN w:val="0"/>
        <w:adjustRightInd w:val="0"/>
        <w:spacing w:after="0" w:line="240" w:lineRule="auto"/>
        <w:ind w:left="1560"/>
        <w:jc w:val="center"/>
        <w:rPr>
          <w:rFonts w:ascii="Arial" w:eastAsia="Times New Roman" w:hAnsi="Arial" w:cs="Arial"/>
          <w:szCs w:val="24"/>
          <w:lang w:eastAsia="es-EC"/>
        </w:rPr>
      </w:pPr>
    </w:p>
    <w:p w:rsidR="0087144D" w:rsidRPr="00BA16EA" w:rsidRDefault="0087144D" w:rsidP="0087144D">
      <w:pPr>
        <w:autoSpaceDE w:val="0"/>
        <w:autoSpaceDN w:val="0"/>
        <w:adjustRightInd w:val="0"/>
        <w:spacing w:after="0" w:line="240" w:lineRule="auto"/>
        <w:ind w:left="1560"/>
        <w:jc w:val="center"/>
        <w:rPr>
          <w:rFonts w:ascii="Arial" w:eastAsia="Times New Roman" w:hAnsi="Arial" w:cs="Arial"/>
          <w:sz w:val="16"/>
          <w:szCs w:val="24"/>
          <w:lang w:eastAsia="es-EC"/>
        </w:rPr>
      </w:pPr>
    </w:p>
    <w:p w:rsidR="0087144D" w:rsidRPr="007F7A62" w:rsidRDefault="0087144D" w:rsidP="0087144D">
      <w:pPr>
        <w:tabs>
          <w:tab w:val="left" w:pos="1134"/>
          <w:tab w:val="left" w:pos="1560"/>
        </w:tabs>
        <w:spacing w:after="0" w:line="240" w:lineRule="auto"/>
        <w:ind w:left="851" w:right="56" w:firstLine="709"/>
        <w:rPr>
          <w:rFonts w:ascii="Arial" w:hAnsi="Arial" w:cs="Arial"/>
          <w:sz w:val="16"/>
          <w:szCs w:val="24"/>
          <w:lang w:val="es-ES"/>
        </w:rPr>
      </w:pPr>
      <w:r w:rsidRPr="007F7A62">
        <w:rPr>
          <w:rFonts w:ascii="Arial" w:hAnsi="Arial" w:cs="Arial"/>
          <w:sz w:val="16"/>
          <w:szCs w:val="24"/>
          <w:lang w:val="es-ES"/>
        </w:rPr>
        <w:t>Elaborado por: Jorge Álava y Sue González, 2009</w:t>
      </w:r>
    </w:p>
    <w:p w:rsidR="0087144D" w:rsidRPr="000C3964" w:rsidRDefault="0087144D" w:rsidP="0087144D">
      <w:pPr>
        <w:pStyle w:val="Prrafodelista"/>
        <w:spacing w:after="0"/>
        <w:ind w:left="851"/>
        <w:jc w:val="center"/>
        <w:rPr>
          <w:rFonts w:ascii="Arial" w:hAnsi="Arial" w:cs="Arial"/>
          <w:b/>
          <w:sz w:val="20"/>
          <w:szCs w:val="24"/>
          <w:lang w:val="es-ES"/>
        </w:rPr>
      </w:pPr>
    </w:p>
    <w:p w:rsidR="0087144D" w:rsidRPr="005F7BE1" w:rsidRDefault="0087144D" w:rsidP="0087144D">
      <w:pPr>
        <w:pStyle w:val="Prrafodelista"/>
        <w:spacing w:after="0"/>
        <w:ind w:left="851"/>
        <w:jc w:val="both"/>
        <w:rPr>
          <w:rFonts w:ascii="Arial" w:hAnsi="Arial" w:cs="Arial"/>
          <w:b/>
          <w:sz w:val="44"/>
          <w:szCs w:val="24"/>
          <w:lang w:val="es-ES"/>
        </w:rPr>
      </w:pPr>
    </w:p>
    <w:p w:rsidR="0087144D" w:rsidRPr="004472A3" w:rsidRDefault="0087144D" w:rsidP="0087144D">
      <w:pPr>
        <w:pStyle w:val="Prrafodelista"/>
        <w:spacing w:after="0" w:line="480" w:lineRule="auto"/>
        <w:ind w:left="1559"/>
        <w:jc w:val="both"/>
        <w:rPr>
          <w:rFonts w:ascii="Arial" w:hAnsi="Arial" w:cs="Arial"/>
          <w:sz w:val="24"/>
          <w:szCs w:val="24"/>
          <w:lang w:val="es-ES"/>
        </w:rPr>
      </w:pPr>
      <w:r>
        <w:rPr>
          <w:rFonts w:ascii="Arial" w:hAnsi="Arial" w:cs="Arial"/>
          <w:sz w:val="24"/>
          <w:szCs w:val="24"/>
          <w:lang w:val="es-ES"/>
        </w:rPr>
        <w:t>Los cálculos y resultados obtenidos, para encontrar el valor F (variable de estudio), se presenta en el Anexo 4. A continuación se presenta el análisis de los resultados obtenidos.</w:t>
      </w:r>
    </w:p>
    <w:p w:rsidR="0087144D" w:rsidRDefault="0087144D" w:rsidP="0087144D">
      <w:pPr>
        <w:pStyle w:val="Prrafodelista"/>
        <w:spacing w:after="0" w:line="240" w:lineRule="auto"/>
        <w:ind w:left="1559"/>
        <w:jc w:val="both"/>
        <w:rPr>
          <w:rFonts w:ascii="Arial" w:hAnsi="Arial" w:cs="Arial"/>
          <w:b/>
          <w:sz w:val="24"/>
          <w:szCs w:val="24"/>
          <w:lang w:val="es-ES"/>
        </w:rPr>
      </w:pPr>
    </w:p>
    <w:p w:rsidR="0087144D" w:rsidRDefault="0087144D" w:rsidP="0087144D">
      <w:pPr>
        <w:pStyle w:val="Prrafodelista"/>
        <w:spacing w:after="0" w:line="480" w:lineRule="auto"/>
        <w:ind w:left="1559"/>
        <w:jc w:val="both"/>
        <w:rPr>
          <w:rFonts w:ascii="Arial" w:hAnsi="Arial" w:cs="Arial"/>
          <w:sz w:val="24"/>
          <w:szCs w:val="24"/>
          <w:lang w:val="es-ES"/>
        </w:rPr>
      </w:pPr>
      <w:r>
        <w:rPr>
          <w:rFonts w:ascii="Arial" w:hAnsi="Arial" w:cs="Arial"/>
          <w:b/>
          <w:sz w:val="24"/>
          <w:szCs w:val="24"/>
          <w:lang w:val="es-ES"/>
        </w:rPr>
        <w:t>Análisis</w:t>
      </w:r>
      <w:r w:rsidRPr="000C3964">
        <w:rPr>
          <w:rFonts w:ascii="Arial" w:hAnsi="Arial" w:cs="Arial"/>
          <w:b/>
          <w:sz w:val="24"/>
          <w:szCs w:val="24"/>
          <w:lang w:val="es-ES"/>
        </w:rPr>
        <w:t>:</w:t>
      </w:r>
      <w:r>
        <w:rPr>
          <w:rFonts w:ascii="Arial" w:hAnsi="Arial" w:cs="Arial"/>
          <w:b/>
          <w:sz w:val="24"/>
          <w:szCs w:val="24"/>
          <w:lang w:val="es-ES"/>
        </w:rPr>
        <w:t xml:space="preserve"> </w:t>
      </w:r>
      <w:r w:rsidRPr="000C3964">
        <w:rPr>
          <w:rFonts w:ascii="Arial" w:hAnsi="Arial" w:cs="Arial"/>
          <w:sz w:val="24"/>
          <w:szCs w:val="24"/>
          <w:lang w:val="es-ES"/>
        </w:rPr>
        <w:t>Los datos obtenidos se someten a un análisis de varianza y mediante los cálculos establecidos se construye la tabla de análisis de varianza</w:t>
      </w:r>
      <w:r>
        <w:rPr>
          <w:rFonts w:ascii="Arial" w:hAnsi="Arial" w:cs="Arial"/>
          <w:sz w:val="24"/>
          <w:szCs w:val="24"/>
          <w:lang w:val="es-ES"/>
        </w:rPr>
        <w:t xml:space="preserve"> (Tabla 3.6.),</w:t>
      </w:r>
      <w:r w:rsidRPr="000C3964">
        <w:rPr>
          <w:rFonts w:ascii="Arial" w:hAnsi="Arial" w:cs="Arial"/>
          <w:sz w:val="24"/>
          <w:szCs w:val="24"/>
          <w:lang w:val="es-ES"/>
        </w:rPr>
        <w:t xml:space="preserve"> determinando la significancia de cada fuente de variación que puede existir en la prueba sensorial. </w:t>
      </w:r>
    </w:p>
    <w:p w:rsidR="0087144D" w:rsidRPr="0087410C" w:rsidRDefault="0087144D" w:rsidP="0087144D">
      <w:pPr>
        <w:pStyle w:val="Prrafodelista"/>
        <w:spacing w:after="0" w:line="480" w:lineRule="auto"/>
        <w:ind w:left="1559"/>
        <w:jc w:val="both"/>
        <w:rPr>
          <w:rFonts w:ascii="Arial" w:hAnsi="Arial" w:cs="Arial"/>
          <w:b/>
          <w:sz w:val="24"/>
          <w:szCs w:val="24"/>
          <w:lang w:val="es-ES"/>
        </w:rPr>
      </w:pPr>
    </w:p>
    <w:p w:rsidR="0087144D" w:rsidRPr="000C3964" w:rsidRDefault="00797967" w:rsidP="0087144D">
      <w:pPr>
        <w:pStyle w:val="Prrafodelista"/>
        <w:spacing w:after="0"/>
        <w:ind w:left="1560"/>
        <w:jc w:val="both"/>
        <w:rPr>
          <w:rFonts w:ascii="Arial" w:hAnsi="Arial" w:cs="Arial"/>
          <w:sz w:val="24"/>
          <w:szCs w:val="24"/>
          <w:lang w:val="es-ES"/>
        </w:rPr>
      </w:pPr>
      <w:r>
        <w:rPr>
          <w:noProof/>
          <w:lang w:val="es-ES" w:eastAsia="es-ES"/>
        </w:rPr>
        <w:lastRenderedPageBreak/>
        <w:drawing>
          <wp:anchor distT="0" distB="0" distL="114300" distR="114300" simplePos="0" relativeHeight="251722240" behindDoc="0" locked="0" layoutInCell="1" allowOverlap="1">
            <wp:simplePos x="0" y="0"/>
            <wp:positionH relativeFrom="column">
              <wp:posOffset>1028065</wp:posOffset>
            </wp:positionH>
            <wp:positionV relativeFrom="paragraph">
              <wp:posOffset>40640</wp:posOffset>
            </wp:positionV>
            <wp:extent cx="4161155" cy="1272540"/>
            <wp:effectExtent l="19050" t="0" r="0" b="0"/>
            <wp:wrapNone/>
            <wp:docPr id="134"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pic:cNvPicPr>
                      <a:picLocks noChangeAspect="1" noChangeArrowheads="1"/>
                    </pic:cNvPicPr>
                  </pic:nvPicPr>
                  <pic:blipFill>
                    <a:blip r:embed="rId59"/>
                    <a:srcRect l="11043" t="57616" r="27225" b="18823"/>
                    <a:stretch>
                      <a:fillRect/>
                    </a:stretch>
                  </pic:blipFill>
                  <pic:spPr bwMode="auto">
                    <a:xfrm>
                      <a:off x="0" y="0"/>
                      <a:ext cx="4161155" cy="1272540"/>
                    </a:xfrm>
                    <a:prstGeom prst="rect">
                      <a:avLst/>
                    </a:prstGeom>
                    <a:noFill/>
                    <a:ln w="9525">
                      <a:noFill/>
                      <a:miter lim="800000"/>
                      <a:headEnd/>
                      <a:tailEnd/>
                    </a:ln>
                  </pic:spPr>
                </pic:pic>
              </a:graphicData>
            </a:graphic>
          </wp:anchor>
        </w:drawing>
      </w:r>
    </w:p>
    <w:p w:rsidR="0087144D" w:rsidRPr="000C3964" w:rsidRDefault="0087144D" w:rsidP="0087144D">
      <w:pPr>
        <w:pStyle w:val="Prrafodelista"/>
        <w:spacing w:after="0"/>
        <w:ind w:left="1560"/>
        <w:jc w:val="both"/>
        <w:rPr>
          <w:rFonts w:ascii="Arial" w:hAnsi="Arial" w:cs="Arial"/>
          <w:sz w:val="24"/>
          <w:szCs w:val="24"/>
          <w:lang w:val="es-ES"/>
        </w:rPr>
      </w:pPr>
    </w:p>
    <w:p w:rsidR="0087144D" w:rsidRPr="000C3964" w:rsidRDefault="0087144D" w:rsidP="0087144D">
      <w:pPr>
        <w:pStyle w:val="Prrafodelista"/>
        <w:tabs>
          <w:tab w:val="left" w:pos="5206"/>
        </w:tabs>
        <w:spacing w:after="0"/>
        <w:ind w:left="1560"/>
        <w:jc w:val="both"/>
        <w:rPr>
          <w:rFonts w:ascii="Arial" w:hAnsi="Arial" w:cs="Arial"/>
          <w:sz w:val="24"/>
          <w:szCs w:val="24"/>
          <w:lang w:val="es-ES"/>
        </w:rPr>
      </w:pPr>
    </w:p>
    <w:p w:rsidR="0087144D" w:rsidRDefault="0087144D" w:rsidP="0087144D">
      <w:pPr>
        <w:pStyle w:val="Prrafodelista"/>
        <w:tabs>
          <w:tab w:val="left" w:pos="5206"/>
        </w:tabs>
        <w:spacing w:after="0"/>
        <w:ind w:left="1560"/>
        <w:jc w:val="center"/>
        <w:rPr>
          <w:rFonts w:ascii="Arial" w:hAnsi="Arial" w:cs="Arial"/>
          <w:sz w:val="24"/>
          <w:szCs w:val="24"/>
          <w:lang w:val="es-ES"/>
        </w:rPr>
      </w:pPr>
    </w:p>
    <w:p w:rsidR="0087144D" w:rsidRDefault="0087144D" w:rsidP="0087144D">
      <w:pPr>
        <w:pStyle w:val="Prrafodelista"/>
        <w:tabs>
          <w:tab w:val="left" w:pos="5206"/>
        </w:tabs>
        <w:spacing w:after="0"/>
        <w:ind w:left="1560"/>
        <w:jc w:val="center"/>
        <w:rPr>
          <w:rFonts w:ascii="Arial" w:hAnsi="Arial" w:cs="Arial"/>
          <w:sz w:val="24"/>
          <w:szCs w:val="24"/>
          <w:lang w:val="es-ES"/>
        </w:rPr>
      </w:pPr>
    </w:p>
    <w:p w:rsidR="0087144D" w:rsidRDefault="0087144D" w:rsidP="0087144D">
      <w:pPr>
        <w:pStyle w:val="Prrafodelista"/>
        <w:tabs>
          <w:tab w:val="left" w:pos="5206"/>
        </w:tabs>
        <w:spacing w:after="0"/>
        <w:ind w:left="1560"/>
        <w:jc w:val="center"/>
        <w:rPr>
          <w:rFonts w:ascii="Arial" w:hAnsi="Arial" w:cs="Arial"/>
          <w:sz w:val="24"/>
          <w:szCs w:val="24"/>
          <w:lang w:val="es-ES"/>
        </w:rPr>
      </w:pPr>
    </w:p>
    <w:p w:rsidR="0087144D" w:rsidRDefault="0087144D" w:rsidP="0087144D">
      <w:pPr>
        <w:pStyle w:val="Prrafodelista"/>
        <w:tabs>
          <w:tab w:val="left" w:pos="5206"/>
        </w:tabs>
        <w:spacing w:after="0"/>
        <w:ind w:left="1560"/>
        <w:jc w:val="center"/>
        <w:rPr>
          <w:rFonts w:ascii="Arial" w:hAnsi="Arial" w:cs="Arial"/>
          <w:sz w:val="24"/>
          <w:szCs w:val="24"/>
          <w:lang w:val="es-ES"/>
        </w:rPr>
      </w:pPr>
    </w:p>
    <w:p w:rsidR="0087144D" w:rsidRDefault="0087144D" w:rsidP="0087144D">
      <w:pPr>
        <w:tabs>
          <w:tab w:val="left" w:pos="1985"/>
        </w:tabs>
        <w:autoSpaceDE w:val="0"/>
        <w:autoSpaceDN w:val="0"/>
        <w:adjustRightInd w:val="0"/>
        <w:spacing w:after="0" w:line="240" w:lineRule="auto"/>
        <w:ind w:left="1560"/>
        <w:jc w:val="center"/>
        <w:rPr>
          <w:rFonts w:ascii="Arial" w:eastAsia="Times New Roman" w:hAnsi="Arial" w:cs="Arial"/>
          <w:sz w:val="20"/>
          <w:szCs w:val="24"/>
          <w:lang w:eastAsia="es-EC"/>
        </w:rPr>
      </w:pPr>
      <w:r>
        <w:rPr>
          <w:rFonts w:ascii="Arial" w:eastAsia="Times New Roman" w:hAnsi="Arial" w:cs="Arial"/>
          <w:sz w:val="20"/>
          <w:szCs w:val="24"/>
          <w:lang w:eastAsia="es-EC"/>
        </w:rPr>
        <w:t>Tabla 3.6. Análisis de Varianza, Evaluación Sensorial (Sabor)</w:t>
      </w:r>
    </w:p>
    <w:p w:rsidR="0087144D" w:rsidRDefault="0087144D" w:rsidP="0087144D">
      <w:pPr>
        <w:autoSpaceDE w:val="0"/>
        <w:autoSpaceDN w:val="0"/>
        <w:adjustRightInd w:val="0"/>
        <w:spacing w:after="0" w:line="240" w:lineRule="auto"/>
        <w:ind w:left="1560"/>
        <w:jc w:val="center"/>
        <w:rPr>
          <w:rFonts w:ascii="Arial" w:eastAsia="Times New Roman" w:hAnsi="Arial" w:cs="Arial"/>
          <w:sz w:val="20"/>
          <w:szCs w:val="24"/>
          <w:lang w:eastAsia="es-EC"/>
        </w:rPr>
      </w:pPr>
    </w:p>
    <w:p w:rsidR="0087144D" w:rsidRPr="0036701A" w:rsidRDefault="0087144D" w:rsidP="0087144D">
      <w:pPr>
        <w:autoSpaceDE w:val="0"/>
        <w:autoSpaceDN w:val="0"/>
        <w:adjustRightInd w:val="0"/>
        <w:spacing w:after="0" w:line="240" w:lineRule="auto"/>
        <w:ind w:left="1560"/>
        <w:jc w:val="center"/>
        <w:rPr>
          <w:rFonts w:ascii="Arial" w:eastAsia="Times New Roman" w:hAnsi="Arial" w:cs="Arial"/>
          <w:sz w:val="32"/>
          <w:szCs w:val="24"/>
          <w:lang w:eastAsia="es-EC"/>
        </w:rPr>
      </w:pPr>
    </w:p>
    <w:p w:rsidR="0087144D" w:rsidRPr="007F7A62" w:rsidRDefault="0087144D" w:rsidP="0087144D">
      <w:pPr>
        <w:tabs>
          <w:tab w:val="left" w:pos="1134"/>
          <w:tab w:val="left" w:pos="1560"/>
        </w:tabs>
        <w:spacing w:after="0" w:line="240" w:lineRule="auto"/>
        <w:ind w:left="851" w:right="56" w:firstLine="709"/>
        <w:rPr>
          <w:rFonts w:ascii="Arial" w:hAnsi="Arial" w:cs="Arial"/>
          <w:sz w:val="16"/>
          <w:szCs w:val="24"/>
          <w:lang w:val="es-ES"/>
        </w:rPr>
      </w:pPr>
      <w:r w:rsidRPr="007F7A62">
        <w:rPr>
          <w:rFonts w:ascii="Arial" w:hAnsi="Arial" w:cs="Arial"/>
          <w:sz w:val="16"/>
          <w:szCs w:val="24"/>
          <w:lang w:val="es-ES"/>
        </w:rPr>
        <w:t>Elaborado por: Jorge Álava y Sue González, 2009</w:t>
      </w:r>
    </w:p>
    <w:p w:rsidR="0087144D" w:rsidRPr="000C3964" w:rsidRDefault="0087144D" w:rsidP="0087144D">
      <w:pPr>
        <w:pStyle w:val="Prrafodelista"/>
        <w:spacing w:after="0"/>
        <w:ind w:left="1560"/>
        <w:jc w:val="both"/>
        <w:rPr>
          <w:rFonts w:ascii="Arial" w:hAnsi="Arial" w:cs="Arial"/>
          <w:color w:val="FF0000"/>
          <w:sz w:val="24"/>
          <w:szCs w:val="24"/>
          <w:lang w:val="es-ES"/>
        </w:rPr>
      </w:pPr>
    </w:p>
    <w:p w:rsidR="0087144D" w:rsidRDefault="0087144D" w:rsidP="0087144D">
      <w:pPr>
        <w:pStyle w:val="Prrafodelista"/>
        <w:spacing w:after="0" w:line="240" w:lineRule="auto"/>
        <w:ind w:left="1559"/>
        <w:jc w:val="both"/>
        <w:rPr>
          <w:rFonts w:ascii="Arial" w:hAnsi="Arial" w:cs="Arial"/>
          <w:sz w:val="32"/>
          <w:szCs w:val="24"/>
          <w:lang w:val="es-ES"/>
        </w:rPr>
      </w:pPr>
    </w:p>
    <w:p w:rsidR="0087144D" w:rsidRPr="0036701A" w:rsidRDefault="0087144D" w:rsidP="0087144D">
      <w:pPr>
        <w:pStyle w:val="Prrafodelista"/>
        <w:spacing w:after="0" w:line="240" w:lineRule="auto"/>
        <w:ind w:left="1559"/>
        <w:jc w:val="both"/>
        <w:rPr>
          <w:rFonts w:ascii="Arial" w:hAnsi="Arial" w:cs="Arial"/>
          <w:sz w:val="24"/>
          <w:szCs w:val="24"/>
          <w:lang w:val="es-ES"/>
        </w:rPr>
      </w:pPr>
    </w:p>
    <w:p w:rsidR="0087144D" w:rsidRPr="000C3964" w:rsidRDefault="0087144D" w:rsidP="0087144D">
      <w:pPr>
        <w:pStyle w:val="Prrafodelista"/>
        <w:spacing w:after="0" w:line="480" w:lineRule="auto"/>
        <w:ind w:left="1559"/>
        <w:jc w:val="both"/>
        <w:rPr>
          <w:rFonts w:ascii="Arial" w:hAnsi="Arial" w:cs="Arial"/>
          <w:sz w:val="24"/>
          <w:szCs w:val="24"/>
          <w:lang w:val="es-ES"/>
        </w:rPr>
      </w:pPr>
      <w:r w:rsidRPr="000C3964">
        <w:rPr>
          <w:rFonts w:ascii="Arial" w:hAnsi="Arial" w:cs="Arial"/>
          <w:sz w:val="24"/>
          <w:szCs w:val="24"/>
          <w:lang w:val="es-ES"/>
        </w:rPr>
        <w:t>El valor F</w:t>
      </w:r>
      <w:r w:rsidRPr="00E56FC2">
        <w:rPr>
          <w:rFonts w:ascii="Arial" w:hAnsi="Arial" w:cs="Arial"/>
          <w:sz w:val="24"/>
          <w:szCs w:val="24"/>
          <w:vertAlign w:val="subscript"/>
          <w:lang w:val="es-ES"/>
        </w:rPr>
        <w:t>t</w:t>
      </w:r>
      <w:r w:rsidRPr="000C3964">
        <w:rPr>
          <w:rFonts w:ascii="Arial" w:hAnsi="Arial" w:cs="Arial"/>
          <w:sz w:val="24"/>
          <w:szCs w:val="24"/>
          <w:lang w:val="es-ES"/>
        </w:rPr>
        <w:t xml:space="preserve"> se obtiene</w:t>
      </w:r>
      <w:r>
        <w:rPr>
          <w:rFonts w:ascii="Arial" w:hAnsi="Arial" w:cs="Arial"/>
          <w:sz w:val="24"/>
          <w:szCs w:val="24"/>
          <w:lang w:val="es-ES"/>
        </w:rPr>
        <w:t xml:space="preserve"> mediante</w:t>
      </w:r>
      <w:r w:rsidRPr="000C3964">
        <w:rPr>
          <w:rFonts w:ascii="Arial" w:hAnsi="Arial" w:cs="Arial"/>
          <w:sz w:val="24"/>
          <w:szCs w:val="24"/>
          <w:lang w:val="es-ES"/>
        </w:rPr>
        <w:t xml:space="preserve"> la tabla de distribución F para pruebas de c</w:t>
      </w:r>
      <w:r>
        <w:rPr>
          <w:rFonts w:ascii="Arial" w:hAnsi="Arial" w:cs="Arial"/>
          <w:sz w:val="24"/>
          <w:szCs w:val="24"/>
          <w:lang w:val="es-ES"/>
        </w:rPr>
        <w:t>omparación múltiple (Ver Anexo 5</w:t>
      </w:r>
      <w:r w:rsidRPr="000C3964">
        <w:rPr>
          <w:rFonts w:ascii="Arial" w:hAnsi="Arial" w:cs="Arial"/>
          <w:sz w:val="24"/>
          <w:szCs w:val="24"/>
          <w:lang w:val="es-ES"/>
        </w:rPr>
        <w:t>)</w:t>
      </w:r>
      <w:r>
        <w:rPr>
          <w:rFonts w:ascii="Arial" w:hAnsi="Arial" w:cs="Arial"/>
          <w:sz w:val="24"/>
          <w:szCs w:val="24"/>
          <w:lang w:val="es-ES"/>
        </w:rPr>
        <w:t>, para evaluar los resultados en la tabla se entra</w:t>
      </w:r>
      <w:r w:rsidRPr="000C3964">
        <w:rPr>
          <w:rFonts w:ascii="Arial" w:hAnsi="Arial" w:cs="Arial"/>
          <w:sz w:val="24"/>
          <w:szCs w:val="24"/>
          <w:lang w:val="es-ES"/>
        </w:rPr>
        <w:t xml:space="preserve"> con los grados de libertad de los tratamientos en el numerador y los grados de libertad del error en el denominador. </w:t>
      </w:r>
    </w:p>
    <w:p w:rsidR="0087144D" w:rsidRPr="000C3964" w:rsidRDefault="0087144D" w:rsidP="0087144D">
      <w:pPr>
        <w:pStyle w:val="Prrafodelista"/>
        <w:spacing w:after="0" w:line="240" w:lineRule="auto"/>
        <w:ind w:left="1559"/>
        <w:jc w:val="both"/>
        <w:rPr>
          <w:rFonts w:ascii="Arial" w:hAnsi="Arial" w:cs="Arial"/>
          <w:sz w:val="24"/>
          <w:szCs w:val="24"/>
          <w:lang w:val="es-ES"/>
        </w:rPr>
      </w:pPr>
    </w:p>
    <w:p w:rsidR="0087144D" w:rsidRDefault="0087144D" w:rsidP="0087144D">
      <w:pPr>
        <w:pStyle w:val="Prrafodelista"/>
        <w:spacing w:after="0" w:line="480" w:lineRule="auto"/>
        <w:ind w:left="1559"/>
        <w:jc w:val="both"/>
        <w:rPr>
          <w:rFonts w:ascii="Arial" w:hAnsi="Arial" w:cs="Arial"/>
          <w:sz w:val="24"/>
          <w:szCs w:val="24"/>
          <w:lang w:val="es-ES"/>
        </w:rPr>
      </w:pPr>
      <w:r>
        <w:rPr>
          <w:rFonts w:ascii="Arial" w:hAnsi="Arial" w:cs="Arial"/>
          <w:sz w:val="24"/>
          <w:szCs w:val="24"/>
          <w:lang w:val="es-ES"/>
        </w:rPr>
        <w:t>En la tabla de distribución F, para pruebas de comparaciones múltiples, se observa niveles de significancia (del 1% y 5%); con éstos niveles se desea comparar el valor de F calculado para determinar si existe diferencia significativa. Si F</w:t>
      </w:r>
      <w:r w:rsidRPr="00792CA9">
        <w:rPr>
          <w:rFonts w:ascii="Arial" w:hAnsi="Arial" w:cs="Arial"/>
          <w:sz w:val="24"/>
          <w:szCs w:val="24"/>
          <w:vertAlign w:val="subscript"/>
          <w:lang w:val="es-ES"/>
        </w:rPr>
        <w:t>c</w:t>
      </w:r>
      <w:r>
        <w:rPr>
          <w:rFonts w:ascii="Arial" w:hAnsi="Arial" w:cs="Arial"/>
          <w:sz w:val="24"/>
          <w:szCs w:val="24"/>
          <w:lang w:val="es-ES"/>
        </w:rPr>
        <w:t xml:space="preserve"> es mayor a F</w:t>
      </w:r>
      <w:r w:rsidRPr="00792CA9">
        <w:rPr>
          <w:rFonts w:ascii="Arial" w:hAnsi="Arial" w:cs="Arial"/>
          <w:sz w:val="24"/>
          <w:szCs w:val="24"/>
          <w:vertAlign w:val="subscript"/>
          <w:lang w:val="es-ES"/>
        </w:rPr>
        <w:t>t</w:t>
      </w:r>
      <w:r>
        <w:rPr>
          <w:rFonts w:ascii="Arial" w:hAnsi="Arial" w:cs="Arial"/>
          <w:sz w:val="24"/>
          <w:szCs w:val="24"/>
          <w:lang w:val="es-ES"/>
        </w:rPr>
        <w:t>, entonces si existe diferencia significativa caso contrario no existirá tal diferencia.</w:t>
      </w:r>
    </w:p>
    <w:p w:rsidR="0087144D" w:rsidRDefault="0087144D" w:rsidP="0087144D">
      <w:pPr>
        <w:pStyle w:val="Prrafodelista"/>
        <w:spacing w:after="0" w:line="240" w:lineRule="auto"/>
        <w:ind w:left="1559"/>
        <w:jc w:val="both"/>
        <w:rPr>
          <w:rFonts w:ascii="Arial" w:hAnsi="Arial" w:cs="Arial"/>
          <w:sz w:val="24"/>
          <w:szCs w:val="24"/>
          <w:lang w:val="es-ES"/>
        </w:rPr>
      </w:pPr>
    </w:p>
    <w:p w:rsidR="0087144D" w:rsidRPr="000C3964" w:rsidRDefault="0087144D" w:rsidP="0087144D">
      <w:pPr>
        <w:pStyle w:val="Prrafodelista"/>
        <w:spacing w:after="0" w:line="480" w:lineRule="auto"/>
        <w:ind w:left="1559"/>
        <w:jc w:val="both"/>
        <w:rPr>
          <w:rFonts w:ascii="Arial" w:hAnsi="Arial" w:cs="Arial"/>
          <w:sz w:val="24"/>
          <w:szCs w:val="24"/>
          <w:lang w:val="es-ES"/>
        </w:rPr>
      </w:pPr>
      <w:r w:rsidRPr="000C3964">
        <w:rPr>
          <w:rFonts w:ascii="Arial" w:hAnsi="Arial" w:cs="Arial"/>
          <w:sz w:val="24"/>
          <w:szCs w:val="24"/>
          <w:lang w:val="es-ES"/>
        </w:rPr>
        <w:t>Respecto a los tratamientos, para un 1% de significancia se obtuvo F</w:t>
      </w:r>
      <w:r>
        <w:rPr>
          <w:rFonts w:ascii="Arial" w:hAnsi="Arial" w:cs="Arial"/>
          <w:sz w:val="24"/>
          <w:szCs w:val="24"/>
          <w:lang w:val="es-ES"/>
        </w:rPr>
        <w:t xml:space="preserve"> </w:t>
      </w:r>
      <w:r w:rsidRPr="000C3964">
        <w:rPr>
          <w:rFonts w:ascii="Arial" w:hAnsi="Arial" w:cs="Arial"/>
          <w:sz w:val="24"/>
          <w:szCs w:val="24"/>
          <w:lang w:val="es-ES"/>
        </w:rPr>
        <w:t>=</w:t>
      </w:r>
      <w:r>
        <w:rPr>
          <w:rFonts w:ascii="Arial" w:hAnsi="Arial" w:cs="Arial"/>
          <w:sz w:val="24"/>
          <w:szCs w:val="24"/>
          <w:lang w:val="es-ES"/>
        </w:rPr>
        <w:t xml:space="preserve"> </w:t>
      </w:r>
      <w:r w:rsidRPr="000C3964">
        <w:rPr>
          <w:rFonts w:ascii="Arial" w:hAnsi="Arial" w:cs="Arial"/>
          <w:sz w:val="24"/>
          <w:szCs w:val="24"/>
          <w:lang w:val="es-ES"/>
        </w:rPr>
        <w:t>4.87 y</w:t>
      </w:r>
      <w:r>
        <w:rPr>
          <w:rFonts w:ascii="Arial" w:hAnsi="Arial" w:cs="Arial"/>
          <w:sz w:val="24"/>
          <w:szCs w:val="24"/>
          <w:lang w:val="es-ES"/>
        </w:rPr>
        <w:t xml:space="preserve"> para un nivel </w:t>
      </w:r>
      <w:r w:rsidRPr="000C3964">
        <w:rPr>
          <w:rFonts w:ascii="Arial" w:hAnsi="Arial" w:cs="Arial"/>
          <w:sz w:val="24"/>
          <w:szCs w:val="24"/>
          <w:lang w:val="es-ES"/>
        </w:rPr>
        <w:t>del 5% un F=</w:t>
      </w:r>
      <w:r>
        <w:rPr>
          <w:rFonts w:ascii="Arial" w:hAnsi="Arial" w:cs="Arial"/>
          <w:sz w:val="24"/>
          <w:szCs w:val="24"/>
          <w:lang w:val="es-ES"/>
        </w:rPr>
        <w:t xml:space="preserve"> </w:t>
      </w:r>
      <w:r w:rsidRPr="000C3964">
        <w:rPr>
          <w:rFonts w:ascii="Arial" w:hAnsi="Arial" w:cs="Arial"/>
          <w:sz w:val="24"/>
          <w:szCs w:val="24"/>
          <w:lang w:val="es-ES"/>
        </w:rPr>
        <w:t xml:space="preserve">3.07, es decir que tanto para un 1 % como para una % 5 existe deferencia </w:t>
      </w:r>
      <w:r w:rsidRPr="000C3964">
        <w:rPr>
          <w:rFonts w:ascii="Arial" w:hAnsi="Arial" w:cs="Arial"/>
          <w:sz w:val="24"/>
          <w:szCs w:val="24"/>
          <w:lang w:val="es-ES"/>
        </w:rPr>
        <w:lastRenderedPageBreak/>
        <w:t>significativa en cuanto a los tratamientos, puesto que el valor de F calculado fue mayor (63.22).</w:t>
      </w:r>
    </w:p>
    <w:p w:rsidR="0087144D" w:rsidRPr="000C3964" w:rsidRDefault="0087144D" w:rsidP="0087144D">
      <w:pPr>
        <w:pStyle w:val="Prrafodelista"/>
        <w:spacing w:after="0" w:line="240" w:lineRule="auto"/>
        <w:ind w:left="1559"/>
        <w:jc w:val="both"/>
        <w:rPr>
          <w:rFonts w:ascii="Arial" w:hAnsi="Arial" w:cs="Arial"/>
          <w:sz w:val="24"/>
          <w:szCs w:val="24"/>
          <w:lang w:val="es-ES"/>
        </w:rPr>
      </w:pPr>
    </w:p>
    <w:p w:rsidR="0087144D" w:rsidRDefault="0087144D" w:rsidP="0087144D">
      <w:pPr>
        <w:pStyle w:val="Prrafodelista"/>
        <w:spacing w:after="0" w:line="480" w:lineRule="auto"/>
        <w:ind w:left="1559"/>
        <w:jc w:val="both"/>
        <w:rPr>
          <w:rFonts w:ascii="Arial" w:hAnsi="Arial" w:cs="Arial"/>
          <w:sz w:val="24"/>
          <w:szCs w:val="24"/>
          <w:lang w:val="es-ES"/>
        </w:rPr>
      </w:pPr>
      <w:r w:rsidRPr="000C3964">
        <w:rPr>
          <w:rFonts w:ascii="Arial" w:hAnsi="Arial" w:cs="Arial"/>
          <w:sz w:val="24"/>
          <w:szCs w:val="24"/>
          <w:lang w:val="es-ES"/>
        </w:rPr>
        <w:t xml:space="preserve">La diferencia entre los valores de F calculado y F por tabla es muy alta, lo que a su vez se refleja en </w:t>
      </w:r>
      <w:r>
        <w:rPr>
          <w:rFonts w:ascii="Arial" w:hAnsi="Arial" w:cs="Arial"/>
          <w:sz w:val="24"/>
          <w:szCs w:val="24"/>
          <w:lang w:val="es-ES"/>
        </w:rPr>
        <w:t>el análisis de varianza, obteniendo un valor de V</w:t>
      </w:r>
      <w:r w:rsidRPr="00792CA9">
        <w:rPr>
          <w:rFonts w:ascii="Arial" w:hAnsi="Arial" w:cs="Arial"/>
          <w:sz w:val="24"/>
          <w:szCs w:val="24"/>
          <w:vertAlign w:val="subscript"/>
          <w:lang w:val="es-ES"/>
        </w:rPr>
        <w:t>t</w:t>
      </w:r>
      <w:r>
        <w:rPr>
          <w:rFonts w:ascii="Arial" w:hAnsi="Arial" w:cs="Arial"/>
          <w:sz w:val="24"/>
          <w:szCs w:val="24"/>
          <w:lang w:val="es-ES"/>
        </w:rPr>
        <w:t xml:space="preserve">= 17,781. </w:t>
      </w:r>
    </w:p>
    <w:p w:rsidR="0087144D" w:rsidRDefault="0087144D" w:rsidP="0087144D">
      <w:pPr>
        <w:pStyle w:val="Prrafodelista"/>
        <w:spacing w:after="0" w:line="240" w:lineRule="auto"/>
        <w:ind w:left="1559"/>
        <w:jc w:val="both"/>
        <w:rPr>
          <w:rFonts w:ascii="Arial" w:hAnsi="Arial" w:cs="Arial"/>
          <w:sz w:val="24"/>
          <w:szCs w:val="24"/>
          <w:lang w:val="es-ES"/>
        </w:rPr>
      </w:pPr>
    </w:p>
    <w:p w:rsidR="0087144D" w:rsidRPr="000C3964" w:rsidRDefault="0087144D" w:rsidP="0087144D">
      <w:pPr>
        <w:pStyle w:val="Prrafodelista"/>
        <w:spacing w:after="0" w:line="480" w:lineRule="auto"/>
        <w:ind w:left="1559"/>
        <w:jc w:val="both"/>
        <w:rPr>
          <w:rFonts w:ascii="Arial" w:hAnsi="Arial" w:cs="Arial"/>
          <w:sz w:val="24"/>
          <w:szCs w:val="24"/>
          <w:lang w:val="es-ES"/>
        </w:rPr>
      </w:pPr>
      <w:r w:rsidRPr="000C3964">
        <w:rPr>
          <w:rFonts w:ascii="Arial" w:hAnsi="Arial" w:cs="Arial"/>
          <w:sz w:val="24"/>
          <w:szCs w:val="24"/>
          <w:lang w:val="es-ES"/>
        </w:rPr>
        <w:t>Evaluando cada tratamiento se logra determinar que los valores</w:t>
      </w:r>
      <w:r>
        <w:rPr>
          <w:rFonts w:ascii="Arial" w:hAnsi="Arial" w:cs="Arial"/>
          <w:sz w:val="24"/>
          <w:szCs w:val="24"/>
          <w:lang w:val="es-ES"/>
        </w:rPr>
        <w:t>,</w:t>
      </w:r>
      <w:r w:rsidRPr="000C3964">
        <w:rPr>
          <w:rFonts w:ascii="Arial" w:hAnsi="Arial" w:cs="Arial"/>
          <w:sz w:val="24"/>
          <w:szCs w:val="24"/>
          <w:lang w:val="es-ES"/>
        </w:rPr>
        <w:t xml:space="preserve"> con tiempos de </w:t>
      </w:r>
      <w:r>
        <w:rPr>
          <w:rFonts w:ascii="Arial" w:hAnsi="Arial" w:cs="Arial"/>
          <w:sz w:val="24"/>
          <w:szCs w:val="24"/>
          <w:lang w:val="es-ES"/>
        </w:rPr>
        <w:t>residencia</w:t>
      </w:r>
      <w:r w:rsidRPr="000C3964">
        <w:rPr>
          <w:rFonts w:ascii="Arial" w:hAnsi="Arial" w:cs="Arial"/>
          <w:sz w:val="24"/>
          <w:szCs w:val="24"/>
          <w:lang w:val="es-ES"/>
        </w:rPr>
        <w:t xml:space="preserve"> de 400 seg.</w:t>
      </w:r>
      <w:r>
        <w:rPr>
          <w:rFonts w:ascii="Arial" w:hAnsi="Arial" w:cs="Arial"/>
          <w:sz w:val="24"/>
          <w:szCs w:val="24"/>
          <w:lang w:val="es-ES"/>
        </w:rPr>
        <w:t>,</w:t>
      </w:r>
      <w:r w:rsidRPr="000C3964">
        <w:rPr>
          <w:rFonts w:ascii="Arial" w:hAnsi="Arial" w:cs="Arial"/>
          <w:sz w:val="24"/>
          <w:szCs w:val="24"/>
          <w:lang w:val="es-ES"/>
        </w:rPr>
        <w:t xml:space="preserve"> son los que </w:t>
      </w:r>
      <w:r>
        <w:rPr>
          <w:rFonts w:ascii="Arial" w:hAnsi="Arial" w:cs="Arial"/>
          <w:sz w:val="24"/>
          <w:szCs w:val="24"/>
          <w:lang w:val="es-ES"/>
        </w:rPr>
        <w:t>presentan</w:t>
      </w:r>
      <w:r w:rsidRPr="000C3964">
        <w:rPr>
          <w:rFonts w:ascii="Arial" w:hAnsi="Arial" w:cs="Arial"/>
          <w:sz w:val="24"/>
          <w:szCs w:val="24"/>
          <w:lang w:val="es-ES"/>
        </w:rPr>
        <w:t xml:space="preserve"> una varianza del 85 % del total de la prueba; en otras </w:t>
      </w:r>
      <w:r>
        <w:rPr>
          <w:rFonts w:ascii="Arial" w:hAnsi="Arial" w:cs="Arial"/>
          <w:sz w:val="24"/>
          <w:szCs w:val="24"/>
          <w:lang w:val="es-ES"/>
        </w:rPr>
        <w:t xml:space="preserve">palabras aquellos tratamientos donde </w:t>
      </w:r>
      <w:r w:rsidRPr="000C3964">
        <w:rPr>
          <w:rFonts w:ascii="Arial" w:hAnsi="Arial" w:cs="Arial"/>
          <w:sz w:val="24"/>
          <w:szCs w:val="24"/>
          <w:lang w:val="es-ES"/>
        </w:rPr>
        <w:t>se congela el producto en contacto con la salmuera a 400 seg., revel</w:t>
      </w:r>
      <w:r>
        <w:rPr>
          <w:rFonts w:ascii="Arial" w:hAnsi="Arial" w:cs="Arial"/>
          <w:sz w:val="24"/>
          <w:szCs w:val="24"/>
          <w:lang w:val="es-ES"/>
        </w:rPr>
        <w:t>a</w:t>
      </w:r>
      <w:r w:rsidRPr="000C3964">
        <w:rPr>
          <w:rFonts w:ascii="Arial" w:hAnsi="Arial" w:cs="Arial"/>
          <w:sz w:val="24"/>
          <w:szCs w:val="24"/>
          <w:lang w:val="es-ES"/>
        </w:rPr>
        <w:t xml:space="preserve"> un grado de significancia muy elevado el cual es percibido claramente por los jueces al momento de realizar la prueba sensorial.</w:t>
      </w:r>
    </w:p>
    <w:p w:rsidR="0087144D" w:rsidRDefault="0087144D" w:rsidP="0087144D">
      <w:pPr>
        <w:pStyle w:val="Prrafodelista"/>
        <w:spacing w:after="0" w:line="240" w:lineRule="auto"/>
        <w:ind w:left="1559"/>
        <w:jc w:val="both"/>
        <w:rPr>
          <w:rFonts w:ascii="Arial" w:hAnsi="Arial" w:cs="Arial"/>
          <w:sz w:val="24"/>
          <w:szCs w:val="24"/>
          <w:lang w:val="es-ES"/>
        </w:rPr>
      </w:pPr>
      <w:r w:rsidRPr="000C3964">
        <w:rPr>
          <w:rFonts w:ascii="Arial" w:hAnsi="Arial" w:cs="Arial"/>
          <w:sz w:val="24"/>
          <w:szCs w:val="24"/>
          <w:lang w:val="es-ES"/>
        </w:rPr>
        <w:t xml:space="preserve">  </w:t>
      </w:r>
    </w:p>
    <w:p w:rsidR="0087144D" w:rsidRPr="000C3964" w:rsidRDefault="0087144D" w:rsidP="0087144D">
      <w:pPr>
        <w:pStyle w:val="Prrafodelista"/>
        <w:spacing w:after="0" w:line="480" w:lineRule="auto"/>
        <w:ind w:left="1559"/>
        <w:jc w:val="both"/>
        <w:rPr>
          <w:rFonts w:ascii="Arial" w:hAnsi="Arial" w:cs="Arial"/>
          <w:sz w:val="24"/>
          <w:szCs w:val="24"/>
          <w:lang w:val="es-ES"/>
        </w:rPr>
      </w:pPr>
      <w:r w:rsidRPr="000C3964">
        <w:rPr>
          <w:rFonts w:ascii="Arial" w:hAnsi="Arial" w:cs="Arial"/>
          <w:sz w:val="24"/>
          <w:szCs w:val="24"/>
          <w:lang w:val="es-ES"/>
        </w:rPr>
        <w:t>Por otro lado, p</w:t>
      </w:r>
      <w:r>
        <w:rPr>
          <w:rFonts w:ascii="Arial" w:hAnsi="Arial" w:cs="Arial"/>
          <w:sz w:val="24"/>
          <w:szCs w:val="24"/>
          <w:lang w:val="es-ES"/>
        </w:rPr>
        <w:t xml:space="preserve">ara evaluar a los jueces con el </w:t>
      </w:r>
      <w:r w:rsidRPr="000C3964">
        <w:rPr>
          <w:rFonts w:ascii="Arial" w:hAnsi="Arial" w:cs="Arial"/>
          <w:sz w:val="24"/>
          <w:szCs w:val="24"/>
          <w:lang w:val="es-ES"/>
        </w:rPr>
        <w:t>1</w:t>
      </w:r>
      <w:r>
        <w:rPr>
          <w:rFonts w:ascii="Arial" w:hAnsi="Arial" w:cs="Arial"/>
          <w:sz w:val="24"/>
          <w:szCs w:val="24"/>
          <w:lang w:val="es-ES"/>
        </w:rPr>
        <w:t xml:space="preserve"> </w:t>
      </w:r>
      <w:r w:rsidRPr="000C3964">
        <w:rPr>
          <w:rFonts w:ascii="Arial" w:hAnsi="Arial" w:cs="Arial"/>
          <w:sz w:val="24"/>
          <w:szCs w:val="24"/>
          <w:lang w:val="es-ES"/>
        </w:rPr>
        <w:t>% de significancia se obtuvo F=</w:t>
      </w:r>
      <w:r>
        <w:rPr>
          <w:rFonts w:ascii="Arial" w:hAnsi="Arial" w:cs="Arial"/>
          <w:sz w:val="24"/>
          <w:szCs w:val="24"/>
          <w:lang w:val="es-ES"/>
        </w:rPr>
        <w:t xml:space="preserve"> </w:t>
      </w:r>
      <w:r w:rsidRPr="000C3964">
        <w:rPr>
          <w:rFonts w:ascii="Arial" w:hAnsi="Arial" w:cs="Arial"/>
          <w:sz w:val="24"/>
          <w:szCs w:val="24"/>
          <w:lang w:val="es-ES"/>
        </w:rPr>
        <w:t>3.66 y para un nivel de significancia del 5</w:t>
      </w:r>
      <w:r>
        <w:rPr>
          <w:rFonts w:ascii="Arial" w:hAnsi="Arial" w:cs="Arial"/>
          <w:sz w:val="24"/>
          <w:szCs w:val="24"/>
          <w:lang w:val="es-ES"/>
        </w:rPr>
        <w:t xml:space="preserve"> </w:t>
      </w:r>
      <w:r w:rsidRPr="000C3964">
        <w:rPr>
          <w:rFonts w:ascii="Arial" w:hAnsi="Arial" w:cs="Arial"/>
          <w:sz w:val="24"/>
          <w:szCs w:val="24"/>
          <w:lang w:val="es-ES"/>
        </w:rPr>
        <w:t>% un F=</w:t>
      </w:r>
      <w:r>
        <w:rPr>
          <w:rFonts w:ascii="Arial" w:hAnsi="Arial" w:cs="Arial"/>
          <w:sz w:val="24"/>
          <w:szCs w:val="24"/>
          <w:lang w:val="es-ES"/>
        </w:rPr>
        <w:t xml:space="preserve"> </w:t>
      </w:r>
      <w:r w:rsidRPr="000C3964">
        <w:rPr>
          <w:rFonts w:ascii="Arial" w:hAnsi="Arial" w:cs="Arial"/>
          <w:sz w:val="24"/>
          <w:szCs w:val="24"/>
          <w:lang w:val="es-ES"/>
        </w:rPr>
        <w:t>2.495, por en</w:t>
      </w:r>
      <w:r>
        <w:rPr>
          <w:rFonts w:ascii="Arial" w:hAnsi="Arial" w:cs="Arial"/>
          <w:sz w:val="24"/>
          <w:szCs w:val="24"/>
          <w:lang w:val="es-ES"/>
        </w:rPr>
        <w:t>de para un 1 % como para un 5 %</w:t>
      </w:r>
      <w:r w:rsidRPr="000C3964">
        <w:rPr>
          <w:rFonts w:ascii="Arial" w:hAnsi="Arial" w:cs="Arial"/>
          <w:sz w:val="24"/>
          <w:szCs w:val="24"/>
          <w:lang w:val="es-ES"/>
        </w:rPr>
        <w:t xml:space="preserve"> no existe deferencia significativa en cuanto a la evaluación de los jueces, puesto que el valor </w:t>
      </w:r>
      <w:r>
        <w:rPr>
          <w:rFonts w:ascii="Arial" w:hAnsi="Arial" w:cs="Arial"/>
          <w:sz w:val="24"/>
          <w:szCs w:val="24"/>
          <w:lang w:val="es-ES"/>
        </w:rPr>
        <w:t>de F calculado fue menor que el F de tablas.</w:t>
      </w:r>
    </w:p>
    <w:p w:rsidR="0087144D" w:rsidRDefault="0087144D" w:rsidP="0087144D">
      <w:pPr>
        <w:pStyle w:val="Prrafodelista"/>
        <w:spacing w:after="0" w:line="240" w:lineRule="auto"/>
        <w:ind w:left="1559"/>
        <w:jc w:val="both"/>
        <w:rPr>
          <w:rFonts w:ascii="Arial" w:hAnsi="Arial" w:cs="Arial"/>
          <w:sz w:val="24"/>
          <w:szCs w:val="24"/>
          <w:lang w:val="es-ES"/>
        </w:rPr>
      </w:pPr>
    </w:p>
    <w:p w:rsidR="0087144D" w:rsidRPr="000C3964" w:rsidRDefault="0087144D" w:rsidP="0087144D">
      <w:pPr>
        <w:pStyle w:val="Prrafodelista"/>
        <w:spacing w:after="0" w:line="480" w:lineRule="auto"/>
        <w:ind w:left="1559"/>
        <w:jc w:val="both"/>
        <w:rPr>
          <w:rFonts w:ascii="Arial" w:hAnsi="Arial" w:cs="Arial"/>
          <w:sz w:val="24"/>
          <w:szCs w:val="24"/>
          <w:lang w:val="es-ES"/>
        </w:rPr>
      </w:pPr>
      <w:r w:rsidRPr="000C3964">
        <w:rPr>
          <w:rFonts w:ascii="Arial" w:hAnsi="Arial" w:cs="Arial"/>
          <w:sz w:val="24"/>
          <w:szCs w:val="24"/>
          <w:lang w:val="es-ES"/>
        </w:rPr>
        <w:lastRenderedPageBreak/>
        <w:t xml:space="preserve">En el caso de los jueces se observa que no existe diferencia significativa en sus resultados, lo que asegura que los </w:t>
      </w:r>
      <w:r>
        <w:rPr>
          <w:rFonts w:ascii="Arial" w:hAnsi="Arial" w:cs="Arial"/>
          <w:sz w:val="24"/>
          <w:szCs w:val="24"/>
          <w:lang w:val="es-ES"/>
        </w:rPr>
        <w:t>datos</w:t>
      </w:r>
      <w:r w:rsidRPr="000C3964">
        <w:rPr>
          <w:rFonts w:ascii="Arial" w:hAnsi="Arial" w:cs="Arial"/>
          <w:sz w:val="24"/>
          <w:szCs w:val="24"/>
          <w:lang w:val="es-ES"/>
        </w:rPr>
        <w:t xml:space="preserve"> obtenidos en la evaluación son confiables. </w:t>
      </w:r>
    </w:p>
    <w:p w:rsidR="0087144D" w:rsidRPr="000C3964" w:rsidRDefault="0087144D" w:rsidP="0087144D">
      <w:pPr>
        <w:pStyle w:val="Prrafodelista"/>
        <w:spacing w:after="0" w:line="240" w:lineRule="auto"/>
        <w:ind w:left="1559"/>
        <w:jc w:val="both"/>
        <w:rPr>
          <w:rFonts w:ascii="Arial" w:hAnsi="Arial" w:cs="Arial"/>
          <w:sz w:val="24"/>
          <w:szCs w:val="24"/>
          <w:lang w:val="es-ES"/>
        </w:rPr>
      </w:pPr>
    </w:p>
    <w:p w:rsidR="0087144D" w:rsidRPr="000C3964" w:rsidRDefault="0087144D" w:rsidP="0087144D">
      <w:pPr>
        <w:pStyle w:val="Prrafodelista"/>
        <w:spacing w:after="0" w:line="480" w:lineRule="auto"/>
        <w:ind w:left="1559"/>
        <w:jc w:val="both"/>
        <w:rPr>
          <w:rFonts w:ascii="Arial" w:hAnsi="Arial" w:cs="Arial"/>
          <w:sz w:val="24"/>
          <w:szCs w:val="24"/>
          <w:lang w:val="es-ES"/>
        </w:rPr>
      </w:pPr>
      <w:r w:rsidRPr="000C3964">
        <w:rPr>
          <w:rFonts w:ascii="Arial" w:hAnsi="Arial" w:cs="Arial"/>
          <w:sz w:val="24"/>
          <w:szCs w:val="24"/>
          <w:lang w:val="es-ES"/>
        </w:rPr>
        <w:t>Por lo tanto</w:t>
      </w:r>
      <w:r>
        <w:rPr>
          <w:rFonts w:ascii="Arial" w:hAnsi="Arial" w:cs="Arial"/>
          <w:sz w:val="24"/>
          <w:szCs w:val="24"/>
          <w:lang w:val="es-ES"/>
        </w:rPr>
        <w:t>,</w:t>
      </w:r>
      <w:r w:rsidRPr="000C3964">
        <w:rPr>
          <w:rFonts w:ascii="Arial" w:hAnsi="Arial" w:cs="Arial"/>
          <w:sz w:val="24"/>
          <w:szCs w:val="24"/>
          <w:lang w:val="es-ES"/>
        </w:rPr>
        <w:t xml:space="preserve"> se logra confirmar lo expuesto en análisis de cloruros, donde se determin</w:t>
      </w:r>
      <w:r>
        <w:rPr>
          <w:rFonts w:ascii="Arial" w:hAnsi="Arial" w:cs="Arial"/>
          <w:sz w:val="24"/>
          <w:szCs w:val="24"/>
          <w:lang w:val="es-ES"/>
        </w:rPr>
        <w:t>ó</w:t>
      </w:r>
      <w:r w:rsidRPr="000C3964">
        <w:rPr>
          <w:rFonts w:ascii="Arial" w:hAnsi="Arial" w:cs="Arial"/>
          <w:sz w:val="24"/>
          <w:szCs w:val="24"/>
          <w:lang w:val="es-ES"/>
        </w:rPr>
        <w:t xml:space="preserve"> que procesos de congelación con salmuera, con largos tiempos de </w:t>
      </w:r>
      <w:r>
        <w:rPr>
          <w:rFonts w:ascii="Arial" w:hAnsi="Arial" w:cs="Arial"/>
          <w:sz w:val="24"/>
          <w:szCs w:val="24"/>
          <w:lang w:val="es-ES"/>
        </w:rPr>
        <w:t>residencia</w:t>
      </w:r>
      <w:r w:rsidRPr="000C3964">
        <w:rPr>
          <w:rFonts w:ascii="Arial" w:hAnsi="Arial" w:cs="Arial"/>
          <w:sz w:val="24"/>
          <w:szCs w:val="24"/>
          <w:lang w:val="es-ES"/>
        </w:rPr>
        <w:t xml:space="preserve"> (400 seg.), provoc</w:t>
      </w:r>
      <w:r>
        <w:rPr>
          <w:rFonts w:ascii="Arial" w:hAnsi="Arial" w:cs="Arial"/>
          <w:sz w:val="24"/>
          <w:szCs w:val="24"/>
          <w:lang w:val="es-ES"/>
        </w:rPr>
        <w:t>a</w:t>
      </w:r>
      <w:r w:rsidRPr="000C3964">
        <w:rPr>
          <w:rFonts w:ascii="Arial" w:hAnsi="Arial" w:cs="Arial"/>
          <w:sz w:val="24"/>
          <w:szCs w:val="24"/>
          <w:lang w:val="es-ES"/>
        </w:rPr>
        <w:t xml:space="preserve"> en el producto (camarón) pérdidas en </w:t>
      </w:r>
      <w:r>
        <w:rPr>
          <w:rFonts w:ascii="Arial" w:hAnsi="Arial" w:cs="Arial"/>
          <w:sz w:val="24"/>
          <w:szCs w:val="24"/>
          <w:lang w:val="es-ES"/>
        </w:rPr>
        <w:t xml:space="preserve">sus </w:t>
      </w:r>
      <w:r w:rsidRPr="000C3964">
        <w:rPr>
          <w:rFonts w:ascii="Arial" w:hAnsi="Arial" w:cs="Arial"/>
          <w:sz w:val="24"/>
          <w:szCs w:val="24"/>
          <w:lang w:val="es-ES"/>
        </w:rPr>
        <w:t>características sensoriales (sabor)</w:t>
      </w:r>
      <w:r>
        <w:rPr>
          <w:rFonts w:ascii="Arial" w:hAnsi="Arial" w:cs="Arial"/>
          <w:sz w:val="24"/>
          <w:szCs w:val="24"/>
          <w:lang w:val="es-ES"/>
        </w:rPr>
        <w:t>, cuya concentración está</w:t>
      </w:r>
      <w:r w:rsidRPr="000C3964">
        <w:rPr>
          <w:rFonts w:ascii="Arial" w:hAnsi="Arial" w:cs="Arial"/>
          <w:sz w:val="24"/>
          <w:szCs w:val="24"/>
          <w:lang w:val="es-ES"/>
        </w:rPr>
        <w:t xml:space="preserve"> fu</w:t>
      </w:r>
      <w:r>
        <w:rPr>
          <w:rFonts w:ascii="Arial" w:hAnsi="Arial" w:cs="Arial"/>
          <w:sz w:val="24"/>
          <w:szCs w:val="24"/>
          <w:lang w:val="es-ES"/>
        </w:rPr>
        <w:t>era del rango (1 % de cloruros); a</w:t>
      </w:r>
      <w:r w:rsidRPr="000C3964">
        <w:rPr>
          <w:rFonts w:ascii="Arial" w:hAnsi="Arial" w:cs="Arial"/>
          <w:sz w:val="24"/>
          <w:szCs w:val="24"/>
          <w:lang w:val="es-ES"/>
        </w:rPr>
        <w:t>demás de ser detectable por los jueces como un producto no apto por su gran contenido de sal.</w:t>
      </w:r>
    </w:p>
    <w:p w:rsidR="0087144D" w:rsidRPr="000C3964" w:rsidRDefault="0087144D" w:rsidP="0087144D">
      <w:pPr>
        <w:pStyle w:val="Prrafodelista"/>
        <w:spacing w:after="0" w:line="240" w:lineRule="auto"/>
        <w:ind w:left="1559"/>
        <w:jc w:val="both"/>
        <w:rPr>
          <w:rFonts w:ascii="Arial" w:hAnsi="Arial" w:cs="Arial"/>
          <w:sz w:val="24"/>
          <w:szCs w:val="24"/>
          <w:lang w:val="es-ES"/>
        </w:rPr>
      </w:pPr>
    </w:p>
    <w:p w:rsidR="0087144D" w:rsidRDefault="0087144D" w:rsidP="0087144D">
      <w:pPr>
        <w:pStyle w:val="Prrafodelista"/>
        <w:spacing w:after="0" w:line="480" w:lineRule="auto"/>
        <w:ind w:left="1559"/>
        <w:jc w:val="both"/>
        <w:rPr>
          <w:rFonts w:ascii="Arial" w:hAnsi="Arial" w:cs="Arial"/>
          <w:sz w:val="24"/>
          <w:szCs w:val="24"/>
          <w:lang w:val="es-ES"/>
        </w:rPr>
      </w:pPr>
      <w:r w:rsidRPr="000C3964">
        <w:rPr>
          <w:rFonts w:ascii="Arial" w:hAnsi="Arial" w:cs="Arial"/>
          <w:sz w:val="24"/>
          <w:szCs w:val="24"/>
          <w:lang w:val="es-ES"/>
        </w:rPr>
        <w:t xml:space="preserve">Se determina entonces que el tiempo de </w:t>
      </w:r>
      <w:r>
        <w:rPr>
          <w:rFonts w:ascii="Arial" w:hAnsi="Arial" w:cs="Arial"/>
          <w:sz w:val="24"/>
          <w:szCs w:val="24"/>
          <w:lang w:val="es-ES"/>
        </w:rPr>
        <w:t>residencia</w:t>
      </w:r>
      <w:r w:rsidRPr="000C3964">
        <w:rPr>
          <w:rFonts w:ascii="Arial" w:hAnsi="Arial" w:cs="Arial"/>
          <w:sz w:val="24"/>
          <w:szCs w:val="24"/>
          <w:lang w:val="es-ES"/>
        </w:rPr>
        <w:t xml:space="preserve"> en el equipo de Salmuera por Aspersión, para que el camarón conserve sus características sens</w:t>
      </w:r>
      <w:r>
        <w:rPr>
          <w:rFonts w:ascii="Arial" w:hAnsi="Arial" w:cs="Arial"/>
          <w:sz w:val="24"/>
          <w:szCs w:val="24"/>
          <w:lang w:val="es-ES"/>
        </w:rPr>
        <w:t>oriales (sabor), sea de 300 segundos</w:t>
      </w:r>
      <w:r w:rsidRPr="000C3964">
        <w:rPr>
          <w:rFonts w:ascii="Arial" w:hAnsi="Arial" w:cs="Arial"/>
          <w:sz w:val="24"/>
          <w:szCs w:val="24"/>
          <w:lang w:val="es-ES"/>
        </w:rPr>
        <w:t xml:space="preserve"> a una temperatura de -15 ºC.</w:t>
      </w:r>
    </w:p>
    <w:p w:rsidR="0087144D" w:rsidRDefault="0087144D" w:rsidP="0087144D">
      <w:pPr>
        <w:pStyle w:val="Prrafodelista"/>
        <w:spacing w:after="0" w:line="480" w:lineRule="auto"/>
        <w:ind w:left="1559"/>
        <w:jc w:val="both"/>
        <w:rPr>
          <w:rFonts w:ascii="Arial" w:hAnsi="Arial" w:cs="Arial"/>
          <w:sz w:val="24"/>
          <w:szCs w:val="24"/>
          <w:lang w:val="es-ES"/>
        </w:rPr>
      </w:pPr>
    </w:p>
    <w:p w:rsidR="0087144D" w:rsidRDefault="0087144D" w:rsidP="0087144D">
      <w:pPr>
        <w:pStyle w:val="Prrafodelista"/>
        <w:spacing w:after="0" w:line="480" w:lineRule="auto"/>
        <w:ind w:left="1559"/>
        <w:jc w:val="both"/>
        <w:rPr>
          <w:rFonts w:ascii="Arial" w:hAnsi="Arial" w:cs="Arial"/>
          <w:sz w:val="24"/>
          <w:szCs w:val="24"/>
          <w:lang w:val="es-ES"/>
        </w:rPr>
      </w:pPr>
    </w:p>
    <w:p w:rsidR="0087144D" w:rsidRDefault="0087144D" w:rsidP="0087144D">
      <w:pPr>
        <w:pStyle w:val="Prrafodelista"/>
        <w:spacing w:after="0" w:line="480" w:lineRule="auto"/>
        <w:ind w:left="1559"/>
        <w:jc w:val="both"/>
        <w:rPr>
          <w:rFonts w:ascii="Arial" w:hAnsi="Arial" w:cs="Arial"/>
          <w:sz w:val="24"/>
          <w:szCs w:val="24"/>
          <w:lang w:val="es-ES"/>
        </w:rPr>
      </w:pPr>
    </w:p>
    <w:p w:rsidR="0087144D" w:rsidRDefault="0087144D" w:rsidP="0087144D">
      <w:pPr>
        <w:pStyle w:val="Prrafodelista"/>
        <w:spacing w:after="0" w:line="480" w:lineRule="auto"/>
        <w:ind w:left="1559"/>
        <w:jc w:val="both"/>
        <w:rPr>
          <w:rFonts w:ascii="Arial" w:hAnsi="Arial" w:cs="Arial"/>
          <w:sz w:val="24"/>
          <w:szCs w:val="24"/>
          <w:lang w:val="es-ES"/>
        </w:rPr>
      </w:pPr>
    </w:p>
    <w:p w:rsidR="0087144D" w:rsidRDefault="0087144D" w:rsidP="0087144D">
      <w:pPr>
        <w:pStyle w:val="Prrafodelista"/>
        <w:spacing w:after="0" w:line="480" w:lineRule="auto"/>
        <w:ind w:left="1559"/>
        <w:jc w:val="both"/>
        <w:rPr>
          <w:rFonts w:ascii="Arial" w:hAnsi="Arial" w:cs="Arial"/>
          <w:sz w:val="24"/>
          <w:szCs w:val="24"/>
          <w:lang w:val="es-ES"/>
        </w:rPr>
      </w:pPr>
    </w:p>
    <w:p w:rsidR="0087144D" w:rsidRPr="000C3964" w:rsidRDefault="0087144D" w:rsidP="0087144D">
      <w:pPr>
        <w:pStyle w:val="Prrafodelista"/>
        <w:spacing w:after="0" w:line="480" w:lineRule="auto"/>
        <w:ind w:left="1559"/>
        <w:jc w:val="both"/>
        <w:rPr>
          <w:rFonts w:ascii="Arial" w:hAnsi="Arial" w:cs="Arial"/>
          <w:sz w:val="24"/>
          <w:szCs w:val="24"/>
          <w:lang w:val="es-ES"/>
        </w:rPr>
      </w:pPr>
    </w:p>
    <w:p w:rsidR="0087144D" w:rsidRPr="000C3964" w:rsidRDefault="0087144D" w:rsidP="0087144D">
      <w:pPr>
        <w:numPr>
          <w:ilvl w:val="1"/>
          <w:numId w:val="12"/>
        </w:numPr>
        <w:tabs>
          <w:tab w:val="left" w:pos="851"/>
        </w:tabs>
        <w:spacing w:after="0" w:line="480" w:lineRule="auto"/>
        <w:ind w:left="851" w:right="57" w:hanging="425"/>
        <w:jc w:val="both"/>
        <w:rPr>
          <w:rFonts w:ascii="Arial" w:hAnsi="Arial" w:cs="Arial"/>
          <w:b/>
          <w:sz w:val="24"/>
          <w:szCs w:val="24"/>
          <w:lang w:val="es-ES"/>
        </w:rPr>
      </w:pPr>
      <w:r w:rsidRPr="000C3964">
        <w:rPr>
          <w:rFonts w:ascii="Arial" w:hAnsi="Arial" w:cs="Arial"/>
          <w:b/>
          <w:sz w:val="24"/>
          <w:szCs w:val="24"/>
          <w:lang w:val="es-ES"/>
        </w:rPr>
        <w:lastRenderedPageBreak/>
        <w:t>Análisis del Tiempo de Vida Útil de la Salmuera.</w:t>
      </w:r>
    </w:p>
    <w:p w:rsidR="0087144D" w:rsidRDefault="0087144D" w:rsidP="0087144D">
      <w:pPr>
        <w:tabs>
          <w:tab w:val="left" w:pos="1560"/>
        </w:tabs>
        <w:spacing w:after="0" w:line="480" w:lineRule="auto"/>
        <w:ind w:left="851" w:right="51"/>
        <w:jc w:val="both"/>
        <w:rPr>
          <w:rFonts w:ascii="Arial" w:hAnsi="Arial" w:cs="Arial"/>
          <w:sz w:val="24"/>
          <w:szCs w:val="24"/>
          <w:lang w:val="es-ES"/>
        </w:rPr>
      </w:pPr>
      <w:r w:rsidRPr="000C3964">
        <w:rPr>
          <w:rFonts w:ascii="Arial" w:hAnsi="Arial" w:cs="Arial"/>
          <w:sz w:val="24"/>
          <w:szCs w:val="24"/>
          <w:lang w:val="es-ES"/>
        </w:rPr>
        <w:t>Cuando se evalú</w:t>
      </w:r>
      <w:r>
        <w:rPr>
          <w:rFonts w:ascii="Arial" w:hAnsi="Arial" w:cs="Arial"/>
          <w:sz w:val="24"/>
          <w:szCs w:val="24"/>
          <w:lang w:val="es-ES"/>
        </w:rPr>
        <w:t>a</w:t>
      </w:r>
      <w:r w:rsidRPr="000C3964">
        <w:rPr>
          <w:rFonts w:ascii="Arial" w:hAnsi="Arial" w:cs="Arial"/>
          <w:sz w:val="24"/>
          <w:szCs w:val="24"/>
          <w:lang w:val="es-ES"/>
        </w:rPr>
        <w:t xml:space="preserve"> las características tanto físicas como sensoriales del producto en un proceso, también es de mucha importancia analizar los componentes del sistema que establecen un contacto directo con el producto, puesto que en cierto grado pueden afectar las características del producto final. </w:t>
      </w:r>
    </w:p>
    <w:p w:rsidR="0087144D" w:rsidRDefault="0087144D" w:rsidP="0087144D">
      <w:pPr>
        <w:tabs>
          <w:tab w:val="left" w:pos="1560"/>
        </w:tabs>
        <w:spacing w:after="0" w:line="240" w:lineRule="auto"/>
        <w:ind w:left="851" w:right="51"/>
        <w:jc w:val="both"/>
        <w:rPr>
          <w:rFonts w:ascii="Arial" w:hAnsi="Arial" w:cs="Arial"/>
          <w:sz w:val="24"/>
          <w:szCs w:val="24"/>
          <w:lang w:val="es-ES"/>
        </w:rPr>
      </w:pPr>
    </w:p>
    <w:p w:rsidR="0087144D" w:rsidRPr="000C3964" w:rsidRDefault="0087144D" w:rsidP="0087144D">
      <w:pPr>
        <w:tabs>
          <w:tab w:val="left" w:pos="1560"/>
        </w:tabs>
        <w:spacing w:after="0" w:line="480" w:lineRule="auto"/>
        <w:ind w:left="851" w:right="51"/>
        <w:jc w:val="both"/>
        <w:rPr>
          <w:rFonts w:ascii="Arial" w:hAnsi="Arial" w:cs="Arial"/>
          <w:sz w:val="24"/>
          <w:szCs w:val="24"/>
          <w:lang w:val="es-ES"/>
        </w:rPr>
      </w:pPr>
      <w:r w:rsidRPr="000C3964">
        <w:rPr>
          <w:rFonts w:ascii="Arial" w:hAnsi="Arial" w:cs="Arial"/>
          <w:sz w:val="24"/>
          <w:szCs w:val="24"/>
          <w:lang w:val="es-ES"/>
        </w:rPr>
        <w:t>La salmuera constituye un aspecto primordial en el proceso, debido a que es el medio de enfriamiento del camarón</w:t>
      </w:r>
      <w:r>
        <w:rPr>
          <w:rFonts w:ascii="Arial" w:hAnsi="Arial" w:cs="Arial"/>
          <w:sz w:val="24"/>
          <w:szCs w:val="24"/>
          <w:lang w:val="es-ES"/>
        </w:rPr>
        <w:t>,</w:t>
      </w:r>
      <w:r w:rsidRPr="000C3964">
        <w:rPr>
          <w:rFonts w:ascii="Arial" w:hAnsi="Arial" w:cs="Arial"/>
          <w:sz w:val="24"/>
          <w:szCs w:val="24"/>
          <w:lang w:val="es-ES"/>
        </w:rPr>
        <w:t xml:space="preserve"> y de su tiempo de vida útil dependerá la eficiencia de congelación del producto</w:t>
      </w:r>
      <w:r>
        <w:rPr>
          <w:rFonts w:ascii="Arial" w:hAnsi="Arial" w:cs="Arial"/>
          <w:sz w:val="24"/>
          <w:szCs w:val="24"/>
          <w:lang w:val="es-ES"/>
        </w:rPr>
        <w:t xml:space="preserve"> (Véase Fig. 3.2.)</w:t>
      </w:r>
      <w:r w:rsidRPr="000C3964">
        <w:rPr>
          <w:rFonts w:ascii="Arial" w:hAnsi="Arial" w:cs="Arial"/>
          <w:sz w:val="24"/>
          <w:szCs w:val="24"/>
          <w:lang w:val="es-ES"/>
        </w:rPr>
        <w:t>.</w:t>
      </w:r>
    </w:p>
    <w:p w:rsidR="0087144D" w:rsidRDefault="00797967" w:rsidP="0087144D">
      <w:pPr>
        <w:tabs>
          <w:tab w:val="left" w:pos="851"/>
          <w:tab w:val="left" w:pos="1418"/>
        </w:tabs>
        <w:spacing w:after="0" w:line="480" w:lineRule="auto"/>
        <w:ind w:right="57"/>
        <w:jc w:val="both"/>
        <w:rPr>
          <w:rFonts w:ascii="Arial" w:hAnsi="Arial" w:cs="Arial"/>
          <w:b/>
          <w:sz w:val="24"/>
          <w:szCs w:val="24"/>
          <w:lang w:val="es-ES"/>
        </w:rPr>
      </w:pPr>
      <w:r>
        <w:rPr>
          <w:rFonts w:ascii="Arial" w:hAnsi="Arial" w:cs="Arial"/>
          <w:b/>
          <w:noProof/>
          <w:sz w:val="24"/>
          <w:szCs w:val="24"/>
          <w:lang w:val="es-ES" w:eastAsia="es-ES"/>
        </w:rPr>
        <w:drawing>
          <wp:anchor distT="0" distB="0" distL="114300" distR="114300" simplePos="0" relativeHeight="251723264" behindDoc="0" locked="0" layoutInCell="1" allowOverlap="1">
            <wp:simplePos x="0" y="0"/>
            <wp:positionH relativeFrom="column">
              <wp:posOffset>1022985</wp:posOffset>
            </wp:positionH>
            <wp:positionV relativeFrom="paragraph">
              <wp:posOffset>281305</wp:posOffset>
            </wp:positionV>
            <wp:extent cx="3897630" cy="2160905"/>
            <wp:effectExtent l="19050" t="0" r="7620" b="0"/>
            <wp:wrapNone/>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60"/>
                    <a:srcRect l="36407" t="41043" r="25896" b="32664"/>
                    <a:stretch>
                      <a:fillRect/>
                    </a:stretch>
                  </pic:blipFill>
                  <pic:spPr bwMode="auto">
                    <a:xfrm>
                      <a:off x="0" y="0"/>
                      <a:ext cx="3897630" cy="2160905"/>
                    </a:xfrm>
                    <a:prstGeom prst="rect">
                      <a:avLst/>
                    </a:prstGeom>
                    <a:noFill/>
                    <a:ln w="9525">
                      <a:noFill/>
                      <a:miter lim="800000"/>
                      <a:headEnd/>
                      <a:tailEnd/>
                    </a:ln>
                  </pic:spPr>
                </pic:pic>
              </a:graphicData>
            </a:graphic>
          </wp:anchor>
        </w:drawing>
      </w:r>
    </w:p>
    <w:p w:rsidR="0087144D" w:rsidRDefault="0087144D" w:rsidP="0087144D">
      <w:pPr>
        <w:tabs>
          <w:tab w:val="left" w:pos="851"/>
          <w:tab w:val="left" w:pos="1418"/>
        </w:tabs>
        <w:spacing w:after="0" w:line="480" w:lineRule="auto"/>
        <w:ind w:right="57"/>
        <w:jc w:val="both"/>
        <w:rPr>
          <w:rFonts w:ascii="Arial" w:hAnsi="Arial" w:cs="Arial"/>
          <w:b/>
          <w:sz w:val="24"/>
          <w:szCs w:val="24"/>
          <w:lang w:val="es-ES"/>
        </w:rPr>
      </w:pPr>
    </w:p>
    <w:p w:rsidR="0087144D" w:rsidRDefault="0087144D" w:rsidP="0087144D">
      <w:pPr>
        <w:tabs>
          <w:tab w:val="left" w:pos="851"/>
          <w:tab w:val="left" w:pos="1418"/>
        </w:tabs>
        <w:spacing w:after="0" w:line="480" w:lineRule="auto"/>
        <w:ind w:right="57"/>
        <w:jc w:val="both"/>
        <w:rPr>
          <w:rFonts w:ascii="Arial" w:hAnsi="Arial" w:cs="Arial"/>
          <w:b/>
          <w:sz w:val="24"/>
          <w:szCs w:val="24"/>
          <w:lang w:val="es-ES"/>
        </w:rPr>
      </w:pPr>
    </w:p>
    <w:p w:rsidR="0087144D" w:rsidRDefault="0087144D" w:rsidP="0087144D">
      <w:pPr>
        <w:tabs>
          <w:tab w:val="left" w:pos="851"/>
          <w:tab w:val="left" w:pos="1418"/>
        </w:tabs>
        <w:spacing w:after="0" w:line="480" w:lineRule="auto"/>
        <w:ind w:right="57"/>
        <w:jc w:val="both"/>
        <w:rPr>
          <w:rFonts w:ascii="Arial" w:hAnsi="Arial" w:cs="Arial"/>
          <w:b/>
          <w:sz w:val="24"/>
          <w:szCs w:val="24"/>
          <w:lang w:val="es-ES"/>
        </w:rPr>
      </w:pPr>
    </w:p>
    <w:p w:rsidR="0087144D" w:rsidRDefault="0087144D" w:rsidP="0087144D">
      <w:pPr>
        <w:tabs>
          <w:tab w:val="left" w:pos="851"/>
          <w:tab w:val="left" w:pos="1418"/>
        </w:tabs>
        <w:spacing w:after="0" w:line="480" w:lineRule="auto"/>
        <w:ind w:right="57"/>
        <w:jc w:val="both"/>
        <w:rPr>
          <w:rFonts w:ascii="Arial" w:hAnsi="Arial" w:cs="Arial"/>
          <w:b/>
          <w:sz w:val="24"/>
          <w:szCs w:val="24"/>
          <w:lang w:val="es-ES"/>
        </w:rPr>
      </w:pPr>
    </w:p>
    <w:p w:rsidR="0087144D" w:rsidRDefault="0087144D" w:rsidP="0087144D">
      <w:pPr>
        <w:tabs>
          <w:tab w:val="left" w:pos="1985"/>
        </w:tabs>
        <w:autoSpaceDE w:val="0"/>
        <w:autoSpaceDN w:val="0"/>
        <w:adjustRightInd w:val="0"/>
        <w:spacing w:after="0" w:line="360" w:lineRule="auto"/>
        <w:ind w:left="1559" w:hanging="708"/>
        <w:jc w:val="center"/>
        <w:rPr>
          <w:rFonts w:ascii="Arial" w:eastAsia="Times New Roman" w:hAnsi="Arial" w:cs="Arial"/>
          <w:sz w:val="20"/>
          <w:szCs w:val="24"/>
          <w:lang w:eastAsia="es-EC"/>
        </w:rPr>
      </w:pPr>
    </w:p>
    <w:p w:rsidR="0087144D" w:rsidRDefault="0087144D" w:rsidP="0087144D">
      <w:pPr>
        <w:tabs>
          <w:tab w:val="left" w:pos="1985"/>
        </w:tabs>
        <w:autoSpaceDE w:val="0"/>
        <w:autoSpaceDN w:val="0"/>
        <w:adjustRightInd w:val="0"/>
        <w:spacing w:after="0" w:line="360" w:lineRule="auto"/>
        <w:ind w:left="1559" w:hanging="708"/>
        <w:jc w:val="center"/>
        <w:rPr>
          <w:rFonts w:ascii="Arial" w:eastAsia="Times New Roman" w:hAnsi="Arial" w:cs="Arial"/>
          <w:sz w:val="20"/>
          <w:szCs w:val="24"/>
          <w:lang w:eastAsia="es-EC"/>
        </w:rPr>
      </w:pPr>
    </w:p>
    <w:p w:rsidR="0087144D" w:rsidRDefault="0087144D" w:rsidP="0087144D">
      <w:pPr>
        <w:tabs>
          <w:tab w:val="left" w:pos="1985"/>
        </w:tabs>
        <w:autoSpaceDE w:val="0"/>
        <w:autoSpaceDN w:val="0"/>
        <w:adjustRightInd w:val="0"/>
        <w:spacing w:after="0" w:line="360" w:lineRule="auto"/>
        <w:ind w:left="1559" w:hanging="708"/>
        <w:jc w:val="center"/>
        <w:rPr>
          <w:rFonts w:ascii="Arial" w:eastAsia="Times New Roman" w:hAnsi="Arial" w:cs="Arial"/>
          <w:sz w:val="20"/>
          <w:szCs w:val="24"/>
          <w:lang w:eastAsia="es-EC"/>
        </w:rPr>
      </w:pPr>
    </w:p>
    <w:p w:rsidR="0087144D" w:rsidRDefault="0087144D" w:rsidP="0087144D">
      <w:pPr>
        <w:tabs>
          <w:tab w:val="left" w:pos="1985"/>
        </w:tabs>
        <w:autoSpaceDE w:val="0"/>
        <w:autoSpaceDN w:val="0"/>
        <w:adjustRightInd w:val="0"/>
        <w:spacing w:after="0" w:line="360" w:lineRule="auto"/>
        <w:ind w:left="1559" w:hanging="708"/>
        <w:jc w:val="center"/>
        <w:rPr>
          <w:rFonts w:ascii="Arial" w:eastAsia="Times New Roman" w:hAnsi="Arial" w:cs="Arial"/>
          <w:sz w:val="20"/>
          <w:szCs w:val="24"/>
          <w:lang w:eastAsia="es-EC"/>
        </w:rPr>
      </w:pPr>
    </w:p>
    <w:p w:rsidR="0087144D" w:rsidRDefault="0087144D" w:rsidP="0087144D">
      <w:pPr>
        <w:tabs>
          <w:tab w:val="left" w:pos="1985"/>
        </w:tabs>
        <w:autoSpaceDE w:val="0"/>
        <w:autoSpaceDN w:val="0"/>
        <w:adjustRightInd w:val="0"/>
        <w:spacing w:after="0" w:line="360" w:lineRule="auto"/>
        <w:ind w:left="1559" w:hanging="708"/>
        <w:jc w:val="center"/>
        <w:rPr>
          <w:rFonts w:ascii="Arial" w:eastAsia="Times New Roman" w:hAnsi="Arial" w:cs="Arial"/>
          <w:sz w:val="20"/>
          <w:szCs w:val="24"/>
          <w:lang w:eastAsia="es-EC"/>
        </w:rPr>
      </w:pPr>
      <w:r>
        <w:rPr>
          <w:rFonts w:ascii="Arial" w:eastAsia="Times New Roman" w:hAnsi="Arial" w:cs="Arial"/>
          <w:sz w:val="20"/>
          <w:szCs w:val="24"/>
          <w:lang w:eastAsia="es-EC"/>
        </w:rPr>
        <w:t>Figura 3.2. Sistema de Circulación de Salmuera</w:t>
      </w:r>
    </w:p>
    <w:p w:rsidR="0087144D" w:rsidRDefault="0087144D" w:rsidP="0087144D">
      <w:pPr>
        <w:autoSpaceDE w:val="0"/>
        <w:autoSpaceDN w:val="0"/>
        <w:adjustRightInd w:val="0"/>
        <w:spacing w:after="0" w:line="240" w:lineRule="auto"/>
        <w:ind w:left="1560"/>
        <w:jc w:val="center"/>
        <w:rPr>
          <w:rFonts w:ascii="Arial" w:eastAsia="Times New Roman" w:hAnsi="Arial" w:cs="Arial"/>
          <w:sz w:val="20"/>
          <w:szCs w:val="24"/>
          <w:lang w:eastAsia="es-EC"/>
        </w:rPr>
      </w:pPr>
    </w:p>
    <w:p w:rsidR="0087144D" w:rsidRDefault="0087144D" w:rsidP="0087144D">
      <w:pPr>
        <w:autoSpaceDE w:val="0"/>
        <w:autoSpaceDN w:val="0"/>
        <w:adjustRightInd w:val="0"/>
        <w:spacing w:after="0" w:line="240" w:lineRule="auto"/>
        <w:ind w:left="1560"/>
        <w:jc w:val="center"/>
        <w:rPr>
          <w:rFonts w:ascii="Arial" w:eastAsia="Times New Roman" w:hAnsi="Arial" w:cs="Arial"/>
          <w:sz w:val="20"/>
          <w:szCs w:val="24"/>
          <w:lang w:eastAsia="es-EC"/>
        </w:rPr>
      </w:pPr>
    </w:p>
    <w:p w:rsidR="0087144D" w:rsidRPr="005F7BE1" w:rsidRDefault="0087144D" w:rsidP="0087144D">
      <w:pPr>
        <w:autoSpaceDE w:val="0"/>
        <w:autoSpaceDN w:val="0"/>
        <w:adjustRightInd w:val="0"/>
        <w:spacing w:after="0" w:line="240" w:lineRule="auto"/>
        <w:ind w:left="1560"/>
        <w:jc w:val="center"/>
        <w:rPr>
          <w:rFonts w:ascii="Arial" w:eastAsia="Times New Roman" w:hAnsi="Arial" w:cs="Arial"/>
          <w:sz w:val="20"/>
          <w:szCs w:val="24"/>
          <w:lang w:eastAsia="es-EC"/>
        </w:rPr>
      </w:pPr>
    </w:p>
    <w:p w:rsidR="0087144D" w:rsidRPr="007F7A62" w:rsidRDefault="0087144D" w:rsidP="0087144D">
      <w:pPr>
        <w:tabs>
          <w:tab w:val="left" w:pos="1134"/>
          <w:tab w:val="left" w:pos="1560"/>
        </w:tabs>
        <w:spacing w:after="0" w:line="240" w:lineRule="auto"/>
        <w:ind w:left="851" w:right="56"/>
        <w:rPr>
          <w:rFonts w:ascii="Arial" w:hAnsi="Arial" w:cs="Arial"/>
          <w:sz w:val="16"/>
          <w:szCs w:val="24"/>
          <w:lang w:val="es-ES"/>
        </w:rPr>
      </w:pPr>
      <w:r w:rsidRPr="007F7A62">
        <w:rPr>
          <w:rFonts w:ascii="Arial" w:hAnsi="Arial" w:cs="Arial"/>
          <w:sz w:val="16"/>
          <w:szCs w:val="24"/>
          <w:lang w:val="es-ES"/>
        </w:rPr>
        <w:t>Elaborado por: Jorge Álava y Sue González, 2009</w:t>
      </w:r>
    </w:p>
    <w:p w:rsidR="0087144D" w:rsidRDefault="0087144D" w:rsidP="0087144D">
      <w:pPr>
        <w:tabs>
          <w:tab w:val="left" w:pos="851"/>
          <w:tab w:val="left" w:pos="1418"/>
        </w:tabs>
        <w:spacing w:after="0" w:line="480" w:lineRule="auto"/>
        <w:ind w:right="57"/>
        <w:jc w:val="both"/>
        <w:rPr>
          <w:rFonts w:ascii="Arial" w:hAnsi="Arial" w:cs="Arial"/>
          <w:b/>
          <w:sz w:val="24"/>
          <w:szCs w:val="24"/>
          <w:lang w:val="es-ES"/>
        </w:rPr>
      </w:pPr>
    </w:p>
    <w:p w:rsidR="0087144D" w:rsidRDefault="0087144D" w:rsidP="0087144D">
      <w:pPr>
        <w:tabs>
          <w:tab w:val="left" w:pos="851"/>
          <w:tab w:val="left" w:pos="1418"/>
        </w:tabs>
        <w:spacing w:after="0" w:line="480" w:lineRule="auto"/>
        <w:ind w:right="57"/>
        <w:jc w:val="both"/>
        <w:rPr>
          <w:rFonts w:ascii="Arial" w:hAnsi="Arial" w:cs="Arial"/>
          <w:b/>
          <w:sz w:val="24"/>
          <w:szCs w:val="24"/>
          <w:lang w:val="es-ES"/>
        </w:rPr>
      </w:pPr>
    </w:p>
    <w:p w:rsidR="0087144D" w:rsidRPr="000C3964" w:rsidRDefault="0087144D" w:rsidP="0087144D">
      <w:pPr>
        <w:numPr>
          <w:ilvl w:val="2"/>
          <w:numId w:val="12"/>
        </w:numPr>
        <w:tabs>
          <w:tab w:val="left" w:pos="1134"/>
          <w:tab w:val="left" w:pos="1418"/>
          <w:tab w:val="left" w:pos="1560"/>
          <w:tab w:val="left" w:pos="2835"/>
        </w:tabs>
        <w:spacing w:after="0" w:line="480" w:lineRule="auto"/>
        <w:ind w:left="0" w:right="57" w:firstLine="851"/>
        <w:jc w:val="both"/>
        <w:rPr>
          <w:rFonts w:ascii="Arial" w:hAnsi="Arial" w:cs="Arial"/>
          <w:b/>
          <w:sz w:val="24"/>
          <w:szCs w:val="24"/>
          <w:lang w:val="es-ES"/>
        </w:rPr>
      </w:pPr>
      <w:r w:rsidRPr="000C3964">
        <w:rPr>
          <w:rFonts w:ascii="Arial" w:hAnsi="Arial" w:cs="Arial"/>
          <w:b/>
          <w:sz w:val="24"/>
          <w:szCs w:val="24"/>
          <w:lang w:val="es-ES"/>
        </w:rPr>
        <w:lastRenderedPageBreak/>
        <w:t>Efecto en el Camarón y su Influencia en el Proceso.</w:t>
      </w:r>
    </w:p>
    <w:p w:rsidR="0087144D" w:rsidRDefault="0087144D" w:rsidP="0087144D">
      <w:pPr>
        <w:tabs>
          <w:tab w:val="left" w:pos="851"/>
          <w:tab w:val="left" w:pos="2410"/>
        </w:tabs>
        <w:spacing w:after="0" w:line="480" w:lineRule="auto"/>
        <w:ind w:left="1559" w:right="51"/>
        <w:jc w:val="both"/>
        <w:rPr>
          <w:rFonts w:ascii="Arial" w:hAnsi="Arial" w:cs="Arial"/>
          <w:sz w:val="24"/>
          <w:szCs w:val="24"/>
          <w:lang w:val="es-ES"/>
        </w:rPr>
      </w:pPr>
      <w:r w:rsidRPr="000C3964">
        <w:rPr>
          <w:rFonts w:ascii="Arial" w:hAnsi="Arial" w:cs="Arial"/>
          <w:sz w:val="24"/>
          <w:szCs w:val="24"/>
          <w:lang w:val="es-ES"/>
        </w:rPr>
        <w:t>Como se indicó en el capítulo 2, la salmuera presenta var</w:t>
      </w:r>
      <w:r>
        <w:rPr>
          <w:rFonts w:ascii="Arial" w:hAnsi="Arial" w:cs="Arial"/>
          <w:sz w:val="24"/>
          <w:szCs w:val="24"/>
          <w:lang w:val="es-ES"/>
        </w:rPr>
        <w:t xml:space="preserve">ias consideraciones con respecto al </w:t>
      </w:r>
      <w:r w:rsidRPr="000C3964">
        <w:rPr>
          <w:rFonts w:ascii="Arial" w:hAnsi="Arial" w:cs="Arial"/>
          <w:sz w:val="24"/>
          <w:szCs w:val="24"/>
          <w:lang w:val="es-ES"/>
        </w:rPr>
        <w:t xml:space="preserve">cuidado de sus características termodinámicas y físicas que deberán ser óptimas para asegurar el funcionamiento del proceso. </w:t>
      </w:r>
    </w:p>
    <w:p w:rsidR="0087144D" w:rsidRPr="000C3964" w:rsidRDefault="0087144D" w:rsidP="0087144D">
      <w:pPr>
        <w:tabs>
          <w:tab w:val="left" w:pos="851"/>
          <w:tab w:val="left" w:pos="2410"/>
        </w:tabs>
        <w:spacing w:after="0" w:line="240" w:lineRule="auto"/>
        <w:ind w:left="1559" w:right="51"/>
        <w:jc w:val="both"/>
        <w:rPr>
          <w:rFonts w:ascii="Arial" w:hAnsi="Arial" w:cs="Arial"/>
          <w:sz w:val="24"/>
          <w:szCs w:val="24"/>
          <w:lang w:val="es-ES"/>
        </w:rPr>
      </w:pPr>
    </w:p>
    <w:p w:rsidR="0087144D" w:rsidRDefault="0087144D" w:rsidP="0087144D">
      <w:pPr>
        <w:tabs>
          <w:tab w:val="left" w:pos="851"/>
          <w:tab w:val="left" w:pos="2410"/>
        </w:tabs>
        <w:spacing w:after="0" w:line="480" w:lineRule="auto"/>
        <w:ind w:left="1559" w:right="51"/>
        <w:jc w:val="both"/>
        <w:rPr>
          <w:rFonts w:ascii="Arial" w:hAnsi="Arial" w:cs="Arial"/>
          <w:sz w:val="24"/>
          <w:szCs w:val="24"/>
          <w:lang w:val="es-ES"/>
        </w:rPr>
      </w:pPr>
      <w:r w:rsidRPr="000C3964">
        <w:rPr>
          <w:rFonts w:ascii="Arial" w:hAnsi="Arial" w:cs="Arial"/>
          <w:sz w:val="24"/>
          <w:szCs w:val="24"/>
          <w:lang w:val="es-ES"/>
        </w:rPr>
        <w:t>La salmuera deberá permanecer en un rango de temperatura, a fin de que la congelación sea la adecuada y la temperatura final del producto no se vea afectada. Si la temperatura de la salmuera llega a ser superior al del rango óptimo</w:t>
      </w:r>
      <w:r>
        <w:rPr>
          <w:rFonts w:ascii="Arial" w:hAnsi="Arial" w:cs="Arial"/>
          <w:sz w:val="24"/>
          <w:szCs w:val="24"/>
          <w:lang w:val="es-ES"/>
        </w:rPr>
        <w:t xml:space="preserve"> (-15 ºC)</w:t>
      </w:r>
      <w:r w:rsidRPr="000C3964">
        <w:rPr>
          <w:rFonts w:ascii="Arial" w:hAnsi="Arial" w:cs="Arial"/>
          <w:sz w:val="24"/>
          <w:szCs w:val="24"/>
          <w:lang w:val="es-ES"/>
        </w:rPr>
        <w:t xml:space="preserve"> durante el proceso, entonces se necesitará que el camarón esté más tiempo en </w:t>
      </w:r>
      <w:r>
        <w:rPr>
          <w:rFonts w:ascii="Arial" w:hAnsi="Arial" w:cs="Arial"/>
          <w:sz w:val="24"/>
          <w:szCs w:val="24"/>
          <w:lang w:val="es-ES"/>
        </w:rPr>
        <w:t xml:space="preserve">el equipo para tratar de lograr la </w:t>
      </w:r>
      <w:r w:rsidRPr="000C3964">
        <w:rPr>
          <w:rFonts w:ascii="Arial" w:hAnsi="Arial" w:cs="Arial"/>
          <w:sz w:val="24"/>
          <w:szCs w:val="24"/>
          <w:lang w:val="es-ES"/>
        </w:rPr>
        <w:t>temper</w:t>
      </w:r>
      <w:r>
        <w:rPr>
          <w:rFonts w:ascii="Arial" w:hAnsi="Arial" w:cs="Arial"/>
          <w:sz w:val="24"/>
          <w:szCs w:val="24"/>
          <w:lang w:val="es-ES"/>
        </w:rPr>
        <w:t xml:space="preserve">atura final que se requiere (-11 </w:t>
      </w:r>
      <w:r w:rsidRPr="000C3964">
        <w:rPr>
          <w:rFonts w:ascii="Arial" w:hAnsi="Arial" w:cs="Arial"/>
          <w:sz w:val="24"/>
          <w:szCs w:val="24"/>
          <w:lang w:val="es-ES"/>
        </w:rPr>
        <w:t>ºC</w:t>
      </w:r>
      <w:r>
        <w:rPr>
          <w:rFonts w:ascii="Arial" w:hAnsi="Arial" w:cs="Arial"/>
          <w:sz w:val="24"/>
          <w:szCs w:val="24"/>
          <w:lang w:val="es-ES"/>
        </w:rPr>
        <w:t>) a la salida del equipo de Salmuera por Aspersión.</w:t>
      </w:r>
    </w:p>
    <w:p w:rsidR="0087144D" w:rsidRDefault="0087144D" w:rsidP="0087144D">
      <w:pPr>
        <w:tabs>
          <w:tab w:val="left" w:pos="851"/>
          <w:tab w:val="left" w:pos="2410"/>
        </w:tabs>
        <w:spacing w:after="0" w:line="240" w:lineRule="auto"/>
        <w:ind w:left="1559" w:right="51"/>
        <w:jc w:val="both"/>
        <w:rPr>
          <w:rFonts w:ascii="Arial" w:hAnsi="Arial" w:cs="Arial"/>
          <w:sz w:val="24"/>
          <w:szCs w:val="24"/>
          <w:lang w:val="es-ES"/>
        </w:rPr>
      </w:pPr>
    </w:p>
    <w:p w:rsidR="0087144D" w:rsidRPr="000C3964" w:rsidRDefault="0087144D" w:rsidP="0087144D">
      <w:pPr>
        <w:tabs>
          <w:tab w:val="left" w:pos="851"/>
          <w:tab w:val="left" w:pos="2410"/>
        </w:tabs>
        <w:spacing w:after="0" w:line="480" w:lineRule="auto"/>
        <w:ind w:left="1559" w:right="51"/>
        <w:jc w:val="both"/>
        <w:rPr>
          <w:rFonts w:ascii="Arial" w:hAnsi="Arial" w:cs="Arial"/>
          <w:sz w:val="24"/>
          <w:szCs w:val="24"/>
          <w:lang w:val="es-ES"/>
        </w:rPr>
      </w:pPr>
      <w:r>
        <w:rPr>
          <w:rFonts w:ascii="Arial" w:hAnsi="Arial" w:cs="Arial"/>
          <w:sz w:val="24"/>
          <w:szCs w:val="24"/>
          <w:lang w:val="es-ES"/>
        </w:rPr>
        <w:t>P</w:t>
      </w:r>
      <w:r w:rsidRPr="000C3964">
        <w:rPr>
          <w:rFonts w:ascii="Arial" w:hAnsi="Arial" w:cs="Arial"/>
          <w:sz w:val="24"/>
          <w:szCs w:val="24"/>
          <w:lang w:val="es-ES"/>
        </w:rPr>
        <w:t>or lo tanto</w:t>
      </w:r>
      <w:r>
        <w:rPr>
          <w:rFonts w:ascii="Arial" w:hAnsi="Arial" w:cs="Arial"/>
          <w:sz w:val="24"/>
          <w:szCs w:val="24"/>
          <w:lang w:val="es-ES"/>
        </w:rPr>
        <w:t>,</w:t>
      </w:r>
      <w:r w:rsidRPr="000C3964">
        <w:rPr>
          <w:rFonts w:ascii="Arial" w:hAnsi="Arial" w:cs="Arial"/>
          <w:sz w:val="24"/>
          <w:szCs w:val="24"/>
          <w:lang w:val="es-ES"/>
        </w:rPr>
        <w:t xml:space="preserve"> la ganancia de sólidos se irá incrementando a medida que el tiempo transcurra en el equipo de salmuera por aspersión; sin embargo, a pesar del aumento del tiempo de permanencia en el equipo no se asegura que el producto final llegue a la temperatura deseada, </w:t>
      </w:r>
      <w:r>
        <w:rPr>
          <w:rFonts w:ascii="Arial" w:hAnsi="Arial" w:cs="Arial"/>
          <w:sz w:val="24"/>
          <w:szCs w:val="24"/>
          <w:lang w:val="es-ES"/>
        </w:rPr>
        <w:t>como se analizo anteriormente en la determinación de cloruros.</w:t>
      </w:r>
    </w:p>
    <w:p w:rsidR="0087144D" w:rsidRPr="000C3964" w:rsidRDefault="0087144D" w:rsidP="0087144D">
      <w:pPr>
        <w:tabs>
          <w:tab w:val="left" w:pos="851"/>
          <w:tab w:val="left" w:pos="2410"/>
        </w:tabs>
        <w:spacing w:after="0" w:line="240" w:lineRule="auto"/>
        <w:ind w:left="1559" w:right="51"/>
        <w:jc w:val="both"/>
        <w:rPr>
          <w:rFonts w:ascii="Arial" w:hAnsi="Arial" w:cs="Arial"/>
          <w:sz w:val="24"/>
          <w:szCs w:val="24"/>
          <w:lang w:val="es-ES"/>
        </w:rPr>
      </w:pPr>
    </w:p>
    <w:p w:rsidR="0087144D" w:rsidRDefault="0087144D" w:rsidP="0087144D">
      <w:pPr>
        <w:tabs>
          <w:tab w:val="left" w:pos="851"/>
          <w:tab w:val="left" w:pos="2410"/>
        </w:tabs>
        <w:spacing w:after="0" w:line="480" w:lineRule="auto"/>
        <w:ind w:left="1559" w:right="51"/>
        <w:jc w:val="both"/>
        <w:rPr>
          <w:rFonts w:ascii="Arial" w:hAnsi="Arial" w:cs="Arial"/>
          <w:sz w:val="24"/>
          <w:szCs w:val="24"/>
          <w:lang w:val="es-ES"/>
        </w:rPr>
      </w:pPr>
      <w:r>
        <w:rPr>
          <w:rFonts w:ascii="Arial" w:hAnsi="Arial" w:cs="Arial"/>
          <w:sz w:val="24"/>
          <w:szCs w:val="24"/>
          <w:lang w:val="es-ES"/>
        </w:rPr>
        <w:lastRenderedPageBreak/>
        <w:t>Dicha</w:t>
      </w:r>
      <w:r w:rsidRPr="000C3964">
        <w:rPr>
          <w:rFonts w:ascii="Arial" w:hAnsi="Arial" w:cs="Arial"/>
          <w:sz w:val="24"/>
          <w:szCs w:val="24"/>
          <w:lang w:val="es-ES"/>
        </w:rPr>
        <w:t xml:space="preserve"> modificación de la temperatura de la salmuera se puede dar por la insuficiencia de un sistema de frío</w:t>
      </w:r>
      <w:r>
        <w:rPr>
          <w:rFonts w:ascii="Arial" w:hAnsi="Arial" w:cs="Arial"/>
          <w:sz w:val="24"/>
          <w:szCs w:val="24"/>
          <w:lang w:val="es-ES"/>
        </w:rPr>
        <w:t>,</w:t>
      </w:r>
      <w:r w:rsidRPr="000C3964">
        <w:rPr>
          <w:rFonts w:ascii="Arial" w:hAnsi="Arial" w:cs="Arial"/>
          <w:sz w:val="24"/>
          <w:szCs w:val="24"/>
          <w:lang w:val="es-ES"/>
        </w:rPr>
        <w:t xml:space="preserve"> que no cumpla los requerimientos de temperatura en el proceso. </w:t>
      </w:r>
    </w:p>
    <w:p w:rsidR="0087144D" w:rsidRDefault="0087144D" w:rsidP="0087144D">
      <w:pPr>
        <w:tabs>
          <w:tab w:val="left" w:pos="851"/>
          <w:tab w:val="left" w:pos="2410"/>
        </w:tabs>
        <w:spacing w:after="0" w:line="240" w:lineRule="auto"/>
        <w:ind w:left="1559" w:right="51"/>
        <w:jc w:val="both"/>
        <w:rPr>
          <w:rFonts w:ascii="Arial" w:hAnsi="Arial" w:cs="Arial"/>
          <w:sz w:val="24"/>
          <w:szCs w:val="24"/>
          <w:lang w:val="es-ES"/>
        </w:rPr>
      </w:pPr>
    </w:p>
    <w:p w:rsidR="0087144D" w:rsidRPr="000C3964" w:rsidRDefault="0087144D" w:rsidP="0087144D">
      <w:pPr>
        <w:tabs>
          <w:tab w:val="left" w:pos="851"/>
          <w:tab w:val="left" w:pos="2410"/>
        </w:tabs>
        <w:spacing w:after="0" w:line="480" w:lineRule="auto"/>
        <w:ind w:left="1559" w:right="51"/>
        <w:jc w:val="both"/>
        <w:rPr>
          <w:rFonts w:ascii="Arial" w:hAnsi="Arial" w:cs="Arial"/>
          <w:sz w:val="24"/>
          <w:szCs w:val="24"/>
          <w:lang w:val="es-ES"/>
        </w:rPr>
      </w:pPr>
      <w:r w:rsidRPr="000C3964">
        <w:rPr>
          <w:rFonts w:ascii="Arial" w:hAnsi="Arial" w:cs="Arial"/>
          <w:sz w:val="24"/>
          <w:szCs w:val="24"/>
          <w:lang w:val="es-ES"/>
        </w:rPr>
        <w:t>Por otro lado,</w:t>
      </w:r>
      <w:r>
        <w:rPr>
          <w:rFonts w:ascii="Arial" w:hAnsi="Arial" w:cs="Arial"/>
          <w:sz w:val="24"/>
          <w:szCs w:val="24"/>
          <w:lang w:val="es-ES"/>
        </w:rPr>
        <w:t xml:space="preserve"> cuando la salmuera trabaja</w:t>
      </w:r>
      <w:r w:rsidRPr="000C3964">
        <w:rPr>
          <w:rFonts w:ascii="Arial" w:hAnsi="Arial" w:cs="Arial"/>
          <w:sz w:val="24"/>
          <w:szCs w:val="24"/>
          <w:lang w:val="es-ES"/>
        </w:rPr>
        <w:t xml:space="preserve"> durante un tiempo determinado</w:t>
      </w:r>
      <w:r>
        <w:rPr>
          <w:rFonts w:ascii="Arial" w:hAnsi="Arial" w:cs="Arial"/>
          <w:sz w:val="24"/>
          <w:szCs w:val="24"/>
          <w:lang w:val="es-ES"/>
        </w:rPr>
        <w:t xml:space="preserve">, la concentración de sólidos </w:t>
      </w:r>
      <w:r w:rsidRPr="000C3964">
        <w:rPr>
          <w:rFonts w:ascii="Arial" w:hAnsi="Arial" w:cs="Arial"/>
          <w:sz w:val="24"/>
          <w:szCs w:val="24"/>
          <w:lang w:val="es-ES"/>
        </w:rPr>
        <w:t>comienza a disminuir debido a que estas sales fueron cedidas al camarón que ha sido congelado</w:t>
      </w:r>
      <w:r>
        <w:rPr>
          <w:rFonts w:ascii="Arial" w:hAnsi="Arial" w:cs="Arial"/>
          <w:sz w:val="24"/>
          <w:szCs w:val="24"/>
          <w:lang w:val="es-ES"/>
        </w:rPr>
        <w:t>. P</w:t>
      </w:r>
      <w:r w:rsidRPr="000C3964">
        <w:rPr>
          <w:rFonts w:ascii="Arial" w:hAnsi="Arial" w:cs="Arial"/>
          <w:sz w:val="24"/>
          <w:szCs w:val="24"/>
          <w:lang w:val="es-ES"/>
        </w:rPr>
        <w:t xml:space="preserve">or tal motivo, se establece un tiempo de utilización de la salmuera determinando su tiempo recomendable de vida útil para el proceso. </w:t>
      </w:r>
    </w:p>
    <w:p w:rsidR="0087144D" w:rsidRPr="000C3964" w:rsidRDefault="0087144D" w:rsidP="0087144D">
      <w:pPr>
        <w:tabs>
          <w:tab w:val="left" w:pos="851"/>
          <w:tab w:val="left" w:pos="2410"/>
        </w:tabs>
        <w:spacing w:after="0" w:line="240" w:lineRule="auto"/>
        <w:ind w:left="1559" w:right="51"/>
        <w:jc w:val="both"/>
        <w:rPr>
          <w:rFonts w:ascii="Arial" w:hAnsi="Arial" w:cs="Arial"/>
          <w:sz w:val="24"/>
          <w:szCs w:val="24"/>
          <w:lang w:val="es-ES"/>
        </w:rPr>
      </w:pPr>
    </w:p>
    <w:p w:rsidR="0087144D" w:rsidRDefault="0087144D" w:rsidP="0087144D">
      <w:pPr>
        <w:tabs>
          <w:tab w:val="left" w:pos="851"/>
          <w:tab w:val="left" w:pos="2410"/>
        </w:tabs>
        <w:spacing w:after="0" w:line="480" w:lineRule="auto"/>
        <w:ind w:left="1559" w:right="51"/>
        <w:jc w:val="both"/>
        <w:rPr>
          <w:rFonts w:ascii="Arial" w:hAnsi="Arial" w:cs="Arial"/>
          <w:sz w:val="24"/>
          <w:szCs w:val="24"/>
          <w:lang w:val="es-ES"/>
        </w:rPr>
      </w:pPr>
      <w:r w:rsidRPr="000C3964">
        <w:rPr>
          <w:rFonts w:ascii="Arial" w:hAnsi="Arial" w:cs="Arial"/>
          <w:sz w:val="24"/>
          <w:szCs w:val="24"/>
          <w:lang w:val="es-ES"/>
        </w:rPr>
        <w:t>Mientras se está procesando, la salmuera debe ser homogenizada continuamente para evitar la precipitación de cristales de cloruro de sodio, además es importante reforzar la salmuera cada hora a fin de mantener estable el equilibrio de sal y azúcar en la sol</w:t>
      </w:r>
      <w:r>
        <w:rPr>
          <w:rFonts w:ascii="Arial" w:hAnsi="Arial" w:cs="Arial"/>
          <w:sz w:val="24"/>
          <w:szCs w:val="24"/>
          <w:lang w:val="es-ES"/>
        </w:rPr>
        <w:t>ución.</w:t>
      </w:r>
    </w:p>
    <w:p w:rsidR="0087144D" w:rsidRPr="000C3964" w:rsidRDefault="0087144D" w:rsidP="0087144D">
      <w:pPr>
        <w:tabs>
          <w:tab w:val="left" w:pos="851"/>
          <w:tab w:val="left" w:pos="2410"/>
        </w:tabs>
        <w:spacing w:after="0" w:line="240" w:lineRule="auto"/>
        <w:ind w:left="1559" w:right="51"/>
        <w:jc w:val="both"/>
        <w:rPr>
          <w:rFonts w:ascii="Arial" w:hAnsi="Arial" w:cs="Arial"/>
          <w:sz w:val="24"/>
          <w:szCs w:val="24"/>
          <w:lang w:val="es-ES"/>
        </w:rPr>
      </w:pPr>
    </w:p>
    <w:p w:rsidR="0087144D" w:rsidRPr="000C3964" w:rsidRDefault="0087144D" w:rsidP="0087144D">
      <w:pPr>
        <w:tabs>
          <w:tab w:val="left" w:pos="851"/>
          <w:tab w:val="left" w:pos="2410"/>
        </w:tabs>
        <w:spacing w:after="0" w:line="480" w:lineRule="auto"/>
        <w:ind w:left="1559" w:right="51"/>
        <w:jc w:val="both"/>
        <w:rPr>
          <w:rFonts w:ascii="Arial" w:hAnsi="Arial" w:cs="Arial"/>
          <w:sz w:val="24"/>
          <w:szCs w:val="24"/>
          <w:lang w:val="es-ES"/>
        </w:rPr>
      </w:pPr>
      <w:r w:rsidRPr="000C3964">
        <w:rPr>
          <w:rFonts w:ascii="Arial" w:hAnsi="Arial" w:cs="Arial"/>
          <w:sz w:val="24"/>
          <w:szCs w:val="24"/>
          <w:lang w:val="es-ES"/>
        </w:rPr>
        <w:t>Las recargas son de vital importancia e</w:t>
      </w:r>
      <w:r>
        <w:rPr>
          <w:rFonts w:ascii="Arial" w:hAnsi="Arial" w:cs="Arial"/>
          <w:sz w:val="24"/>
          <w:szCs w:val="24"/>
          <w:lang w:val="es-ES"/>
        </w:rPr>
        <w:t xml:space="preserve">n el proceso, sin embargo </w:t>
      </w:r>
      <w:r w:rsidRPr="000C3964">
        <w:rPr>
          <w:rFonts w:ascii="Arial" w:hAnsi="Arial" w:cs="Arial"/>
          <w:sz w:val="24"/>
          <w:szCs w:val="24"/>
          <w:lang w:val="es-ES"/>
        </w:rPr>
        <w:t>es un factor que también podría incidir en el producto final si no se realiza una correcta dilución</w:t>
      </w:r>
      <w:r>
        <w:rPr>
          <w:rFonts w:ascii="Arial" w:hAnsi="Arial" w:cs="Arial"/>
          <w:sz w:val="24"/>
          <w:szCs w:val="24"/>
          <w:lang w:val="es-ES"/>
        </w:rPr>
        <w:t>,</w:t>
      </w:r>
      <w:r w:rsidRPr="000C3964">
        <w:rPr>
          <w:rFonts w:ascii="Arial" w:hAnsi="Arial" w:cs="Arial"/>
          <w:sz w:val="24"/>
          <w:szCs w:val="24"/>
          <w:lang w:val="es-ES"/>
        </w:rPr>
        <w:t xml:space="preserve"> </w:t>
      </w:r>
      <w:r>
        <w:rPr>
          <w:rFonts w:ascii="Arial" w:hAnsi="Arial" w:cs="Arial"/>
          <w:sz w:val="24"/>
          <w:szCs w:val="24"/>
          <w:lang w:val="es-ES"/>
        </w:rPr>
        <w:t>debido a</w:t>
      </w:r>
      <w:r w:rsidRPr="000C3964">
        <w:rPr>
          <w:rFonts w:ascii="Arial" w:hAnsi="Arial" w:cs="Arial"/>
          <w:sz w:val="24"/>
          <w:szCs w:val="24"/>
          <w:lang w:val="es-ES"/>
        </w:rPr>
        <w:t xml:space="preserve"> que los cristales de cloruro de sodio no diluidos tienden acumularse, dando como resultado un proceso no homogéneo</w:t>
      </w:r>
      <w:r>
        <w:rPr>
          <w:rFonts w:ascii="Arial" w:hAnsi="Arial" w:cs="Arial"/>
          <w:sz w:val="24"/>
          <w:szCs w:val="24"/>
          <w:lang w:val="es-ES"/>
        </w:rPr>
        <w:t xml:space="preserve"> que podría significar que algunos camarones adquieran </w:t>
      </w:r>
      <w:r w:rsidRPr="000C3964">
        <w:rPr>
          <w:rFonts w:ascii="Arial" w:hAnsi="Arial" w:cs="Arial"/>
          <w:sz w:val="24"/>
          <w:szCs w:val="24"/>
          <w:lang w:val="es-ES"/>
        </w:rPr>
        <w:t xml:space="preserve">mayor concentración de sal que otros. </w:t>
      </w:r>
    </w:p>
    <w:p w:rsidR="0087144D" w:rsidRPr="000C3964" w:rsidRDefault="0087144D" w:rsidP="0087144D">
      <w:pPr>
        <w:tabs>
          <w:tab w:val="left" w:pos="851"/>
          <w:tab w:val="left" w:pos="2410"/>
        </w:tabs>
        <w:spacing w:after="0" w:line="480" w:lineRule="auto"/>
        <w:ind w:left="1559" w:right="51"/>
        <w:jc w:val="both"/>
        <w:rPr>
          <w:rFonts w:ascii="Arial" w:hAnsi="Arial" w:cs="Arial"/>
          <w:sz w:val="24"/>
          <w:szCs w:val="24"/>
          <w:lang w:val="es-ES"/>
        </w:rPr>
      </w:pPr>
      <w:r w:rsidRPr="000C3964">
        <w:rPr>
          <w:rFonts w:ascii="Arial" w:hAnsi="Arial" w:cs="Arial"/>
          <w:sz w:val="24"/>
          <w:szCs w:val="24"/>
          <w:lang w:val="es-ES"/>
        </w:rPr>
        <w:lastRenderedPageBreak/>
        <w:t xml:space="preserve">La renovación total de la salmuera asegura el punto de congelación adecuado para el camarón y si se sobrepasa el uso de dicha salmuera se disminuirá la productividad y las características del producto final. </w:t>
      </w:r>
    </w:p>
    <w:p w:rsidR="0087144D" w:rsidRDefault="0087144D" w:rsidP="0087144D">
      <w:pPr>
        <w:tabs>
          <w:tab w:val="left" w:pos="851"/>
          <w:tab w:val="left" w:pos="2410"/>
        </w:tabs>
        <w:spacing w:after="0" w:line="240" w:lineRule="auto"/>
        <w:ind w:left="1559" w:right="51"/>
        <w:jc w:val="both"/>
        <w:rPr>
          <w:rFonts w:ascii="Arial" w:hAnsi="Arial" w:cs="Arial"/>
          <w:sz w:val="24"/>
          <w:szCs w:val="24"/>
          <w:lang w:val="es-ES"/>
        </w:rPr>
      </w:pPr>
    </w:p>
    <w:p w:rsidR="0087144D" w:rsidRDefault="0087144D" w:rsidP="0087144D">
      <w:pPr>
        <w:tabs>
          <w:tab w:val="left" w:pos="851"/>
          <w:tab w:val="left" w:pos="2410"/>
        </w:tabs>
        <w:spacing w:after="0" w:line="480" w:lineRule="auto"/>
        <w:ind w:left="1559" w:right="51"/>
        <w:jc w:val="both"/>
        <w:rPr>
          <w:rFonts w:ascii="Arial" w:hAnsi="Arial" w:cs="Arial"/>
          <w:sz w:val="24"/>
          <w:szCs w:val="24"/>
          <w:lang w:val="es-ES"/>
        </w:rPr>
      </w:pPr>
      <w:r w:rsidRPr="000C3964">
        <w:rPr>
          <w:rFonts w:ascii="Arial" w:hAnsi="Arial" w:cs="Arial"/>
          <w:sz w:val="24"/>
          <w:szCs w:val="24"/>
          <w:lang w:val="es-ES"/>
        </w:rPr>
        <w:t>Cuando el tiempo de vida de la salmuera concluye, sus condiciones microbiológicas también se deterio</w:t>
      </w:r>
      <w:r>
        <w:rPr>
          <w:rFonts w:ascii="Arial" w:hAnsi="Arial" w:cs="Arial"/>
          <w:sz w:val="24"/>
          <w:szCs w:val="24"/>
          <w:lang w:val="es-ES"/>
        </w:rPr>
        <w:t>ran. Durante cada una de las</w:t>
      </w:r>
      <w:r w:rsidRPr="000C3964">
        <w:rPr>
          <w:rFonts w:ascii="Arial" w:hAnsi="Arial" w:cs="Arial"/>
          <w:sz w:val="24"/>
          <w:szCs w:val="24"/>
          <w:lang w:val="es-ES"/>
        </w:rPr>
        <w:t xml:space="preserve"> operaciones se debe asegurar la desinfección de la salmuera por medio del uso de dióxido de cloro para asegurar el control microbiológico del proceso. </w:t>
      </w:r>
    </w:p>
    <w:p w:rsidR="0087144D" w:rsidRDefault="0087144D" w:rsidP="0087144D">
      <w:pPr>
        <w:tabs>
          <w:tab w:val="left" w:pos="851"/>
          <w:tab w:val="left" w:pos="2410"/>
        </w:tabs>
        <w:spacing w:after="0" w:line="240" w:lineRule="auto"/>
        <w:ind w:left="1559" w:right="51"/>
        <w:jc w:val="both"/>
        <w:rPr>
          <w:rFonts w:ascii="Arial" w:hAnsi="Arial" w:cs="Arial"/>
          <w:sz w:val="24"/>
          <w:szCs w:val="24"/>
          <w:lang w:val="es-ES"/>
        </w:rPr>
      </w:pPr>
    </w:p>
    <w:p w:rsidR="0087144D" w:rsidRDefault="0087144D" w:rsidP="0087144D">
      <w:pPr>
        <w:tabs>
          <w:tab w:val="left" w:pos="851"/>
          <w:tab w:val="left" w:pos="2410"/>
        </w:tabs>
        <w:spacing w:after="0" w:line="480" w:lineRule="auto"/>
        <w:ind w:left="1559" w:right="51"/>
        <w:jc w:val="both"/>
        <w:rPr>
          <w:rFonts w:ascii="Arial" w:hAnsi="Arial" w:cs="Arial"/>
          <w:sz w:val="24"/>
          <w:szCs w:val="24"/>
          <w:lang w:val="es-ES"/>
        </w:rPr>
      </w:pPr>
      <w:r>
        <w:rPr>
          <w:rFonts w:ascii="Arial" w:hAnsi="Arial" w:cs="Arial"/>
          <w:sz w:val="24"/>
          <w:szCs w:val="24"/>
          <w:lang w:val="es-ES"/>
        </w:rPr>
        <w:t>La ausencia del</w:t>
      </w:r>
      <w:r w:rsidRPr="000C3964">
        <w:rPr>
          <w:rFonts w:ascii="Arial" w:hAnsi="Arial" w:cs="Arial"/>
          <w:sz w:val="24"/>
          <w:szCs w:val="24"/>
          <w:lang w:val="es-ES"/>
        </w:rPr>
        <w:t xml:space="preserve"> agente desinfectante en la solución de salmuera implicaría el desarrollo de microorganismos que básicamente son los hongos</w:t>
      </w:r>
      <w:r>
        <w:rPr>
          <w:rFonts w:ascii="Arial" w:hAnsi="Arial" w:cs="Arial"/>
          <w:sz w:val="24"/>
          <w:szCs w:val="24"/>
          <w:lang w:val="es-ES"/>
        </w:rPr>
        <w:t xml:space="preserve"> (debido al uso de dióxido de cloro el ph de la solución disminuye, por lo que la presencia de ciertos microorganismos se elimina).</w:t>
      </w:r>
    </w:p>
    <w:p w:rsidR="0087144D" w:rsidRDefault="0087144D" w:rsidP="0087144D">
      <w:pPr>
        <w:tabs>
          <w:tab w:val="left" w:pos="851"/>
          <w:tab w:val="left" w:pos="2410"/>
        </w:tabs>
        <w:spacing w:after="0" w:line="240" w:lineRule="auto"/>
        <w:ind w:left="1559" w:right="51"/>
        <w:jc w:val="both"/>
        <w:rPr>
          <w:rFonts w:ascii="Arial" w:hAnsi="Arial" w:cs="Arial"/>
          <w:sz w:val="24"/>
          <w:szCs w:val="24"/>
          <w:lang w:val="es-ES"/>
        </w:rPr>
      </w:pPr>
    </w:p>
    <w:p w:rsidR="0087144D" w:rsidRDefault="0087144D" w:rsidP="0087144D">
      <w:pPr>
        <w:tabs>
          <w:tab w:val="left" w:pos="851"/>
          <w:tab w:val="left" w:pos="2410"/>
        </w:tabs>
        <w:spacing w:after="0" w:line="480" w:lineRule="auto"/>
        <w:ind w:left="1559" w:right="51"/>
        <w:jc w:val="both"/>
        <w:rPr>
          <w:rFonts w:ascii="Arial" w:hAnsi="Arial" w:cs="Arial"/>
          <w:sz w:val="24"/>
          <w:szCs w:val="24"/>
          <w:lang w:val="es-ES"/>
        </w:rPr>
      </w:pPr>
      <w:r>
        <w:rPr>
          <w:rFonts w:ascii="Arial" w:hAnsi="Arial" w:cs="Arial"/>
          <w:sz w:val="24"/>
          <w:szCs w:val="24"/>
          <w:lang w:val="es-ES"/>
        </w:rPr>
        <w:t>A</w:t>
      </w:r>
      <w:r w:rsidRPr="000C3964">
        <w:rPr>
          <w:rFonts w:ascii="Arial" w:hAnsi="Arial" w:cs="Arial"/>
          <w:sz w:val="24"/>
          <w:szCs w:val="24"/>
          <w:lang w:val="es-ES"/>
        </w:rPr>
        <w:t>l ser un equipo por aspersión (duchas), las gotas de salmuera tienden a salpicar y acumula</w:t>
      </w:r>
      <w:r>
        <w:rPr>
          <w:rFonts w:ascii="Arial" w:hAnsi="Arial" w:cs="Arial"/>
          <w:sz w:val="24"/>
          <w:szCs w:val="24"/>
          <w:lang w:val="es-ES"/>
        </w:rPr>
        <w:t>rse en las paredes del equipo, lo que</w:t>
      </w:r>
      <w:r w:rsidRPr="000C3964">
        <w:rPr>
          <w:rFonts w:ascii="Arial" w:hAnsi="Arial" w:cs="Arial"/>
          <w:sz w:val="24"/>
          <w:szCs w:val="24"/>
          <w:lang w:val="es-ES"/>
        </w:rPr>
        <w:t xml:space="preserve"> favorece un ambiente para el desarrollo de agentes microbiológicos, </w:t>
      </w:r>
      <w:r>
        <w:rPr>
          <w:rFonts w:ascii="Arial" w:hAnsi="Arial" w:cs="Arial"/>
          <w:sz w:val="24"/>
          <w:szCs w:val="24"/>
          <w:lang w:val="es-ES"/>
        </w:rPr>
        <w:t>puesto</w:t>
      </w:r>
      <w:r w:rsidRPr="000C3964">
        <w:rPr>
          <w:rFonts w:ascii="Arial" w:hAnsi="Arial" w:cs="Arial"/>
          <w:sz w:val="24"/>
          <w:szCs w:val="24"/>
          <w:lang w:val="es-ES"/>
        </w:rPr>
        <w:t xml:space="preserve"> que la salmuera está con</w:t>
      </w:r>
      <w:r>
        <w:rPr>
          <w:rFonts w:ascii="Arial" w:hAnsi="Arial" w:cs="Arial"/>
          <w:sz w:val="24"/>
          <w:szCs w:val="24"/>
          <w:lang w:val="es-ES"/>
        </w:rPr>
        <w:t>stituida por azúcar (fuente de nutrientes para microorganismos)</w:t>
      </w:r>
      <w:r w:rsidRPr="000C3964">
        <w:rPr>
          <w:rFonts w:ascii="Arial" w:hAnsi="Arial" w:cs="Arial"/>
          <w:sz w:val="24"/>
          <w:szCs w:val="24"/>
          <w:lang w:val="es-ES"/>
        </w:rPr>
        <w:t xml:space="preserve">. </w:t>
      </w:r>
    </w:p>
    <w:p w:rsidR="0087144D" w:rsidRDefault="0087144D" w:rsidP="0087144D">
      <w:pPr>
        <w:tabs>
          <w:tab w:val="left" w:pos="851"/>
          <w:tab w:val="left" w:pos="2410"/>
        </w:tabs>
        <w:spacing w:after="0" w:line="240" w:lineRule="auto"/>
        <w:ind w:left="1559" w:right="51"/>
        <w:jc w:val="both"/>
        <w:rPr>
          <w:rFonts w:ascii="Arial" w:hAnsi="Arial" w:cs="Arial"/>
          <w:sz w:val="24"/>
          <w:szCs w:val="24"/>
          <w:lang w:val="es-ES"/>
        </w:rPr>
      </w:pPr>
    </w:p>
    <w:p w:rsidR="0087144D" w:rsidRPr="000C3964" w:rsidRDefault="0087144D" w:rsidP="0087144D">
      <w:pPr>
        <w:tabs>
          <w:tab w:val="left" w:pos="851"/>
          <w:tab w:val="left" w:pos="2410"/>
        </w:tabs>
        <w:spacing w:after="0" w:line="480" w:lineRule="auto"/>
        <w:ind w:left="1559" w:right="51"/>
        <w:jc w:val="both"/>
        <w:rPr>
          <w:rFonts w:ascii="Arial" w:hAnsi="Arial" w:cs="Arial"/>
          <w:sz w:val="24"/>
          <w:szCs w:val="24"/>
          <w:lang w:val="es-ES"/>
        </w:rPr>
      </w:pPr>
      <w:r w:rsidRPr="000C3964">
        <w:rPr>
          <w:rFonts w:ascii="Arial" w:hAnsi="Arial" w:cs="Arial"/>
          <w:sz w:val="24"/>
          <w:szCs w:val="24"/>
          <w:lang w:val="es-ES"/>
        </w:rPr>
        <w:lastRenderedPageBreak/>
        <w:t>Además en una salmuera renovada o nueva no se observa la presencia de espuma,</w:t>
      </w:r>
      <w:r>
        <w:rPr>
          <w:rFonts w:ascii="Arial" w:hAnsi="Arial" w:cs="Arial"/>
          <w:sz w:val="24"/>
          <w:szCs w:val="24"/>
          <w:lang w:val="es-ES"/>
        </w:rPr>
        <w:t xml:space="preserve"> debido a la concentración. P</w:t>
      </w:r>
      <w:r w:rsidRPr="000C3964">
        <w:rPr>
          <w:rFonts w:ascii="Arial" w:hAnsi="Arial" w:cs="Arial"/>
          <w:sz w:val="24"/>
          <w:szCs w:val="24"/>
          <w:lang w:val="es-ES"/>
        </w:rPr>
        <w:t>or el contrario, una salmuera con un largo periodo de utilización</w:t>
      </w:r>
      <w:r>
        <w:rPr>
          <w:rFonts w:ascii="Arial" w:hAnsi="Arial" w:cs="Arial"/>
          <w:sz w:val="24"/>
          <w:szCs w:val="24"/>
          <w:lang w:val="es-ES"/>
        </w:rPr>
        <w:t xml:space="preserve"> presenta problemas en las concentraciones, por lo que la presencia de espumación se puede dar.</w:t>
      </w:r>
      <w:r w:rsidRPr="000C3964">
        <w:rPr>
          <w:rFonts w:ascii="Arial" w:hAnsi="Arial" w:cs="Arial"/>
          <w:sz w:val="24"/>
          <w:szCs w:val="24"/>
          <w:lang w:val="es-ES"/>
        </w:rPr>
        <w:t xml:space="preserve"> </w:t>
      </w:r>
    </w:p>
    <w:p w:rsidR="0087144D" w:rsidRPr="000C3964" w:rsidRDefault="0087144D" w:rsidP="0087144D">
      <w:pPr>
        <w:tabs>
          <w:tab w:val="left" w:pos="851"/>
          <w:tab w:val="left" w:pos="2410"/>
        </w:tabs>
        <w:spacing w:after="0" w:line="240" w:lineRule="auto"/>
        <w:ind w:left="1560" w:right="49"/>
        <w:jc w:val="both"/>
        <w:rPr>
          <w:rFonts w:ascii="Arial" w:hAnsi="Arial" w:cs="Arial"/>
          <w:sz w:val="24"/>
          <w:szCs w:val="24"/>
          <w:lang w:val="es-ES"/>
        </w:rPr>
      </w:pPr>
    </w:p>
    <w:p w:rsidR="0087144D" w:rsidRDefault="0087144D" w:rsidP="0087144D">
      <w:pPr>
        <w:tabs>
          <w:tab w:val="left" w:pos="1134"/>
          <w:tab w:val="left" w:pos="1418"/>
          <w:tab w:val="left" w:pos="1560"/>
          <w:tab w:val="left" w:pos="2835"/>
        </w:tabs>
        <w:spacing w:after="0" w:line="480" w:lineRule="auto"/>
        <w:ind w:left="1560" w:right="57"/>
        <w:jc w:val="both"/>
        <w:rPr>
          <w:rFonts w:ascii="Arial" w:hAnsi="Arial" w:cs="Arial"/>
          <w:sz w:val="24"/>
          <w:szCs w:val="24"/>
          <w:lang w:val="es-ES"/>
        </w:rPr>
      </w:pPr>
      <w:r w:rsidRPr="000C3964">
        <w:rPr>
          <w:rFonts w:ascii="Arial" w:hAnsi="Arial" w:cs="Arial"/>
          <w:sz w:val="24"/>
          <w:szCs w:val="24"/>
          <w:lang w:val="es-ES"/>
        </w:rPr>
        <w:t xml:space="preserve">Por </w:t>
      </w:r>
      <w:r>
        <w:rPr>
          <w:rFonts w:ascii="Arial" w:hAnsi="Arial" w:cs="Arial"/>
          <w:sz w:val="24"/>
          <w:szCs w:val="24"/>
          <w:lang w:val="es-ES"/>
        </w:rPr>
        <w:t>tal</w:t>
      </w:r>
      <w:r w:rsidRPr="000C3964">
        <w:rPr>
          <w:rFonts w:ascii="Arial" w:hAnsi="Arial" w:cs="Arial"/>
          <w:sz w:val="24"/>
          <w:szCs w:val="24"/>
          <w:lang w:val="es-ES"/>
        </w:rPr>
        <w:t xml:space="preserve"> mo</w:t>
      </w:r>
      <w:r>
        <w:rPr>
          <w:rFonts w:ascii="Arial" w:hAnsi="Arial" w:cs="Arial"/>
          <w:sz w:val="24"/>
          <w:szCs w:val="24"/>
          <w:lang w:val="es-ES"/>
        </w:rPr>
        <w:t xml:space="preserve">tivo, </w:t>
      </w:r>
      <w:r w:rsidRPr="000C3964">
        <w:rPr>
          <w:rFonts w:ascii="Arial" w:hAnsi="Arial" w:cs="Arial"/>
          <w:sz w:val="24"/>
          <w:szCs w:val="24"/>
          <w:lang w:val="es-ES"/>
        </w:rPr>
        <w:t>se ha establecido que el tiempo de vida útil de la salmuera es de 1 mes aproximadamente</w:t>
      </w:r>
      <w:r>
        <w:rPr>
          <w:rFonts w:ascii="Arial" w:hAnsi="Arial" w:cs="Arial"/>
          <w:sz w:val="24"/>
          <w:szCs w:val="24"/>
          <w:lang w:val="es-ES"/>
        </w:rPr>
        <w:t>, considerando principalmente la concentración de sólidos y factor microbiológico.</w:t>
      </w:r>
    </w:p>
    <w:p w:rsidR="0087144D" w:rsidRDefault="0087144D" w:rsidP="0087144D">
      <w:pPr>
        <w:tabs>
          <w:tab w:val="left" w:pos="1134"/>
          <w:tab w:val="left" w:pos="1418"/>
          <w:tab w:val="left" w:pos="1560"/>
          <w:tab w:val="left" w:pos="2835"/>
        </w:tabs>
        <w:spacing w:after="0" w:line="240" w:lineRule="auto"/>
        <w:ind w:left="1559" w:right="57"/>
        <w:jc w:val="both"/>
        <w:rPr>
          <w:rFonts w:ascii="Arial" w:hAnsi="Arial" w:cs="Arial"/>
          <w:sz w:val="24"/>
          <w:szCs w:val="24"/>
          <w:lang w:val="es-ES"/>
        </w:rPr>
      </w:pPr>
    </w:p>
    <w:p w:rsidR="0087144D" w:rsidRPr="000C3964" w:rsidRDefault="0087144D" w:rsidP="0087144D">
      <w:pPr>
        <w:tabs>
          <w:tab w:val="left" w:pos="1134"/>
          <w:tab w:val="left" w:pos="1418"/>
          <w:tab w:val="left" w:pos="1560"/>
          <w:tab w:val="left" w:pos="2835"/>
        </w:tabs>
        <w:spacing w:after="0" w:line="480" w:lineRule="auto"/>
        <w:ind w:left="1560" w:right="57"/>
        <w:jc w:val="both"/>
        <w:rPr>
          <w:rFonts w:ascii="Arial" w:hAnsi="Arial" w:cs="Arial"/>
          <w:b/>
          <w:sz w:val="24"/>
          <w:szCs w:val="24"/>
          <w:lang w:val="es-ES"/>
        </w:rPr>
      </w:pPr>
      <w:r>
        <w:rPr>
          <w:rFonts w:ascii="Arial" w:hAnsi="Arial" w:cs="Arial"/>
          <w:sz w:val="24"/>
          <w:szCs w:val="24"/>
          <w:lang w:val="es-ES"/>
        </w:rPr>
        <w:t>El tiempo de un mes de vida útil de la solución de salmuera se cumple siempre y cuando la producción de libras por día sea mayor a 5.000 libras/h. En caso de mostrar una productividad menor, el tiempo aumenta hasta 15 días más (controlando concentraciones y ph para evitar crecimiento microbiano).</w:t>
      </w:r>
    </w:p>
    <w:p w:rsidR="0087144D" w:rsidRDefault="0087144D" w:rsidP="0087144D">
      <w:pPr>
        <w:tabs>
          <w:tab w:val="left" w:pos="1134"/>
          <w:tab w:val="left" w:pos="1418"/>
          <w:tab w:val="left" w:pos="1560"/>
          <w:tab w:val="left" w:pos="2835"/>
        </w:tabs>
        <w:spacing w:after="0" w:line="480" w:lineRule="auto"/>
        <w:ind w:right="57"/>
        <w:jc w:val="both"/>
        <w:rPr>
          <w:rFonts w:ascii="Arial" w:hAnsi="Arial" w:cs="Arial"/>
          <w:b/>
          <w:sz w:val="24"/>
          <w:szCs w:val="24"/>
          <w:lang w:val="es-ES"/>
        </w:rPr>
      </w:pPr>
    </w:p>
    <w:p w:rsidR="0087144D" w:rsidRDefault="0087144D" w:rsidP="0087144D">
      <w:pPr>
        <w:tabs>
          <w:tab w:val="left" w:pos="1134"/>
          <w:tab w:val="left" w:pos="1418"/>
          <w:tab w:val="left" w:pos="1560"/>
          <w:tab w:val="left" w:pos="2835"/>
        </w:tabs>
        <w:spacing w:after="0" w:line="480" w:lineRule="auto"/>
        <w:ind w:right="57"/>
        <w:jc w:val="both"/>
        <w:rPr>
          <w:rFonts w:ascii="Arial" w:hAnsi="Arial" w:cs="Arial"/>
          <w:b/>
          <w:sz w:val="24"/>
          <w:szCs w:val="24"/>
          <w:lang w:val="es-ES"/>
        </w:rPr>
      </w:pPr>
    </w:p>
    <w:p w:rsidR="0087144D" w:rsidRDefault="0087144D" w:rsidP="0087144D">
      <w:pPr>
        <w:tabs>
          <w:tab w:val="left" w:pos="1134"/>
          <w:tab w:val="left" w:pos="1418"/>
          <w:tab w:val="left" w:pos="1560"/>
          <w:tab w:val="left" w:pos="2835"/>
        </w:tabs>
        <w:spacing w:after="0" w:line="480" w:lineRule="auto"/>
        <w:ind w:right="57"/>
        <w:jc w:val="both"/>
        <w:rPr>
          <w:rFonts w:ascii="Arial" w:hAnsi="Arial" w:cs="Arial"/>
          <w:b/>
          <w:sz w:val="24"/>
          <w:szCs w:val="24"/>
          <w:lang w:val="es-ES"/>
        </w:rPr>
      </w:pPr>
    </w:p>
    <w:p w:rsidR="0087144D" w:rsidRDefault="0087144D" w:rsidP="0087144D">
      <w:pPr>
        <w:tabs>
          <w:tab w:val="left" w:pos="1134"/>
          <w:tab w:val="left" w:pos="1418"/>
          <w:tab w:val="left" w:pos="1560"/>
          <w:tab w:val="left" w:pos="2835"/>
        </w:tabs>
        <w:spacing w:after="0" w:line="480" w:lineRule="auto"/>
        <w:ind w:right="57"/>
        <w:jc w:val="both"/>
        <w:rPr>
          <w:rFonts w:ascii="Arial" w:hAnsi="Arial" w:cs="Arial"/>
          <w:b/>
          <w:sz w:val="24"/>
          <w:szCs w:val="24"/>
          <w:lang w:val="es-ES"/>
        </w:rPr>
      </w:pPr>
    </w:p>
    <w:p w:rsidR="0087144D" w:rsidRDefault="0087144D" w:rsidP="0087144D">
      <w:pPr>
        <w:tabs>
          <w:tab w:val="left" w:pos="1134"/>
          <w:tab w:val="left" w:pos="1418"/>
          <w:tab w:val="left" w:pos="1560"/>
          <w:tab w:val="left" w:pos="2835"/>
        </w:tabs>
        <w:spacing w:after="0" w:line="480" w:lineRule="auto"/>
        <w:ind w:right="57"/>
        <w:jc w:val="both"/>
        <w:rPr>
          <w:rFonts w:ascii="Arial" w:hAnsi="Arial" w:cs="Arial"/>
          <w:b/>
          <w:sz w:val="24"/>
          <w:szCs w:val="24"/>
          <w:lang w:val="es-ES"/>
        </w:rPr>
      </w:pPr>
    </w:p>
    <w:p w:rsidR="0087144D" w:rsidRDefault="0087144D" w:rsidP="0087144D">
      <w:pPr>
        <w:tabs>
          <w:tab w:val="left" w:pos="1134"/>
          <w:tab w:val="left" w:pos="1418"/>
          <w:tab w:val="left" w:pos="1560"/>
          <w:tab w:val="left" w:pos="2835"/>
        </w:tabs>
        <w:spacing w:after="0" w:line="480" w:lineRule="auto"/>
        <w:ind w:right="57"/>
        <w:jc w:val="both"/>
        <w:rPr>
          <w:rFonts w:ascii="Arial" w:hAnsi="Arial" w:cs="Arial"/>
          <w:b/>
          <w:sz w:val="24"/>
          <w:szCs w:val="24"/>
          <w:lang w:val="es-ES"/>
        </w:rPr>
      </w:pPr>
    </w:p>
    <w:p w:rsidR="0087144D" w:rsidRPr="000C3964" w:rsidRDefault="0087144D" w:rsidP="0087144D">
      <w:pPr>
        <w:tabs>
          <w:tab w:val="left" w:pos="1134"/>
          <w:tab w:val="left" w:pos="1418"/>
          <w:tab w:val="left" w:pos="1560"/>
          <w:tab w:val="left" w:pos="2835"/>
        </w:tabs>
        <w:spacing w:after="0" w:line="480" w:lineRule="auto"/>
        <w:ind w:right="57"/>
        <w:jc w:val="both"/>
        <w:rPr>
          <w:rFonts w:ascii="Arial" w:hAnsi="Arial" w:cs="Arial"/>
          <w:b/>
          <w:sz w:val="24"/>
          <w:szCs w:val="24"/>
          <w:lang w:val="es-ES"/>
        </w:rPr>
      </w:pPr>
    </w:p>
    <w:p w:rsidR="0087144D" w:rsidRPr="000C3964" w:rsidRDefault="0087144D" w:rsidP="0087144D">
      <w:pPr>
        <w:numPr>
          <w:ilvl w:val="1"/>
          <w:numId w:val="12"/>
        </w:numPr>
        <w:tabs>
          <w:tab w:val="left" w:pos="851"/>
        </w:tabs>
        <w:spacing w:after="0" w:line="360" w:lineRule="auto"/>
        <w:ind w:left="850" w:right="57" w:hanging="425"/>
        <w:jc w:val="both"/>
        <w:rPr>
          <w:rFonts w:ascii="Arial" w:hAnsi="Arial" w:cs="Arial"/>
          <w:b/>
          <w:sz w:val="24"/>
          <w:szCs w:val="24"/>
          <w:lang w:val="es-ES"/>
        </w:rPr>
      </w:pPr>
      <w:r w:rsidRPr="000C3964">
        <w:rPr>
          <w:rFonts w:ascii="Arial" w:hAnsi="Arial" w:cs="Arial"/>
          <w:b/>
          <w:sz w:val="24"/>
          <w:szCs w:val="24"/>
          <w:lang w:val="es-ES"/>
        </w:rPr>
        <w:lastRenderedPageBreak/>
        <w:t>Evaluación de la Textura del Camarón en el Equipo por Aire Forzado.</w:t>
      </w:r>
    </w:p>
    <w:p w:rsidR="0087144D" w:rsidRPr="005705E3" w:rsidRDefault="0087144D" w:rsidP="0087144D">
      <w:pPr>
        <w:tabs>
          <w:tab w:val="left" w:pos="851"/>
          <w:tab w:val="left" w:pos="2127"/>
        </w:tabs>
        <w:spacing w:after="0" w:line="240" w:lineRule="auto"/>
        <w:ind w:left="851" w:right="51"/>
        <w:jc w:val="both"/>
        <w:rPr>
          <w:rFonts w:ascii="Arial" w:hAnsi="Arial" w:cs="Arial"/>
          <w:sz w:val="16"/>
          <w:szCs w:val="24"/>
          <w:lang w:val="es-ES"/>
        </w:rPr>
      </w:pPr>
    </w:p>
    <w:p w:rsidR="0087144D" w:rsidRDefault="0087144D" w:rsidP="0087144D">
      <w:pPr>
        <w:tabs>
          <w:tab w:val="left" w:pos="851"/>
          <w:tab w:val="left" w:pos="2127"/>
        </w:tabs>
        <w:spacing w:after="0" w:line="480" w:lineRule="auto"/>
        <w:ind w:left="851" w:right="51"/>
        <w:jc w:val="both"/>
        <w:rPr>
          <w:rFonts w:ascii="Arial" w:hAnsi="Arial" w:cs="Arial"/>
          <w:sz w:val="24"/>
          <w:szCs w:val="24"/>
          <w:lang w:val="es-ES"/>
        </w:rPr>
      </w:pPr>
      <w:r>
        <w:rPr>
          <w:rFonts w:ascii="Arial" w:hAnsi="Arial" w:cs="Arial"/>
          <w:sz w:val="24"/>
          <w:szCs w:val="24"/>
          <w:lang w:val="es-ES"/>
        </w:rPr>
        <w:t xml:space="preserve">Como </w:t>
      </w:r>
      <w:r w:rsidRPr="000C3964">
        <w:rPr>
          <w:rFonts w:ascii="Arial" w:hAnsi="Arial" w:cs="Arial"/>
          <w:sz w:val="24"/>
          <w:szCs w:val="24"/>
          <w:lang w:val="es-ES"/>
        </w:rPr>
        <w:t>se ha explicado anteriormente, los equipos de congelación de la industria camaronera d</w:t>
      </w:r>
      <w:r>
        <w:rPr>
          <w:rFonts w:ascii="Arial" w:hAnsi="Arial" w:cs="Arial"/>
          <w:sz w:val="24"/>
          <w:szCs w:val="24"/>
          <w:lang w:val="es-ES"/>
        </w:rPr>
        <w:t>e la que se hace el estudio en e</w:t>
      </w:r>
      <w:r w:rsidRPr="000C3964">
        <w:rPr>
          <w:rFonts w:ascii="Arial" w:hAnsi="Arial" w:cs="Arial"/>
          <w:sz w:val="24"/>
          <w:szCs w:val="24"/>
          <w:lang w:val="es-ES"/>
        </w:rPr>
        <w:t>ste proyecto, corresponden a un sistema de congelación rápida individual (I</w:t>
      </w:r>
      <w:r>
        <w:rPr>
          <w:rFonts w:ascii="Arial" w:hAnsi="Arial" w:cs="Arial"/>
          <w:sz w:val="24"/>
          <w:szCs w:val="24"/>
          <w:lang w:val="es-ES"/>
        </w:rPr>
        <w:t>.</w:t>
      </w:r>
      <w:r w:rsidRPr="000C3964">
        <w:rPr>
          <w:rFonts w:ascii="Arial" w:hAnsi="Arial" w:cs="Arial"/>
          <w:sz w:val="24"/>
          <w:szCs w:val="24"/>
          <w:lang w:val="es-ES"/>
        </w:rPr>
        <w:t>Q</w:t>
      </w:r>
      <w:r>
        <w:rPr>
          <w:rFonts w:ascii="Arial" w:hAnsi="Arial" w:cs="Arial"/>
          <w:sz w:val="24"/>
          <w:szCs w:val="24"/>
          <w:lang w:val="es-ES"/>
        </w:rPr>
        <w:t>.</w:t>
      </w:r>
      <w:r w:rsidRPr="000C3964">
        <w:rPr>
          <w:rFonts w:ascii="Arial" w:hAnsi="Arial" w:cs="Arial"/>
          <w:sz w:val="24"/>
          <w:szCs w:val="24"/>
          <w:lang w:val="es-ES"/>
        </w:rPr>
        <w:t>F</w:t>
      </w:r>
      <w:r>
        <w:rPr>
          <w:rFonts w:ascii="Arial" w:hAnsi="Arial" w:cs="Arial"/>
          <w:sz w:val="24"/>
          <w:szCs w:val="24"/>
          <w:lang w:val="es-ES"/>
        </w:rPr>
        <w:t>.</w:t>
      </w:r>
      <w:r w:rsidRPr="000C3964">
        <w:rPr>
          <w:rFonts w:ascii="Arial" w:hAnsi="Arial" w:cs="Arial"/>
          <w:sz w:val="24"/>
          <w:szCs w:val="24"/>
          <w:lang w:val="es-ES"/>
        </w:rPr>
        <w:t xml:space="preserve">), dicho sistema puede llegar a ser tan rápido que el efecto de la alteración del frio sobre el producto es muy leve, además que posee la ventaja de asegurar la formación de cristales de pequeño tamaño en el producto y minimizar la alteración en la estructura de los tejidos del camarón como producto final. </w:t>
      </w:r>
    </w:p>
    <w:p w:rsidR="0087144D" w:rsidRDefault="0087144D" w:rsidP="0087144D">
      <w:pPr>
        <w:tabs>
          <w:tab w:val="left" w:pos="851"/>
          <w:tab w:val="left" w:pos="2127"/>
        </w:tabs>
        <w:spacing w:after="0" w:line="240" w:lineRule="auto"/>
        <w:ind w:left="851" w:right="51"/>
        <w:jc w:val="both"/>
        <w:rPr>
          <w:rFonts w:ascii="Arial" w:hAnsi="Arial" w:cs="Arial"/>
          <w:sz w:val="24"/>
          <w:szCs w:val="24"/>
          <w:lang w:val="es-ES"/>
        </w:rPr>
      </w:pPr>
    </w:p>
    <w:p w:rsidR="0087144D" w:rsidRDefault="0087144D" w:rsidP="0087144D">
      <w:pPr>
        <w:tabs>
          <w:tab w:val="left" w:pos="851"/>
          <w:tab w:val="left" w:pos="2127"/>
        </w:tabs>
        <w:spacing w:after="0" w:line="480" w:lineRule="auto"/>
        <w:ind w:left="851" w:right="51"/>
        <w:jc w:val="both"/>
        <w:rPr>
          <w:rFonts w:ascii="Arial" w:hAnsi="Arial" w:cs="Arial"/>
          <w:sz w:val="24"/>
          <w:szCs w:val="24"/>
          <w:lang w:val="es-ES"/>
        </w:rPr>
      </w:pPr>
      <w:r w:rsidRPr="000C3964">
        <w:rPr>
          <w:rFonts w:ascii="Arial" w:hAnsi="Arial" w:cs="Arial"/>
          <w:sz w:val="24"/>
          <w:szCs w:val="24"/>
          <w:lang w:val="es-ES"/>
        </w:rPr>
        <w:t xml:space="preserve">Sin embargo, se necesita conocer el efecto de los tiempos y temperaturas del equipo de congelación por aire forzado para establecer en qué medida son importantes </w:t>
      </w:r>
      <w:r>
        <w:rPr>
          <w:rFonts w:ascii="Arial" w:hAnsi="Arial" w:cs="Arial"/>
          <w:sz w:val="24"/>
          <w:szCs w:val="24"/>
          <w:lang w:val="es-ES"/>
        </w:rPr>
        <w:t>tales</w:t>
      </w:r>
      <w:r w:rsidRPr="000C3964">
        <w:rPr>
          <w:rFonts w:ascii="Arial" w:hAnsi="Arial" w:cs="Arial"/>
          <w:sz w:val="24"/>
          <w:szCs w:val="24"/>
          <w:lang w:val="es-ES"/>
        </w:rPr>
        <w:t xml:space="preserve"> parámetros de proceso sobre el producto, </w:t>
      </w:r>
      <w:r>
        <w:rPr>
          <w:rFonts w:ascii="Arial" w:hAnsi="Arial" w:cs="Arial"/>
          <w:sz w:val="24"/>
          <w:szCs w:val="24"/>
          <w:lang w:val="es-ES"/>
        </w:rPr>
        <w:t>puesto</w:t>
      </w:r>
      <w:r w:rsidRPr="000C3964">
        <w:rPr>
          <w:rFonts w:ascii="Arial" w:hAnsi="Arial" w:cs="Arial"/>
          <w:sz w:val="24"/>
          <w:szCs w:val="24"/>
          <w:lang w:val="es-ES"/>
        </w:rPr>
        <w:t xml:space="preserve"> que no solo podrí</w:t>
      </w:r>
      <w:r>
        <w:rPr>
          <w:rFonts w:ascii="Arial" w:hAnsi="Arial" w:cs="Arial"/>
          <w:sz w:val="24"/>
          <w:szCs w:val="24"/>
          <w:lang w:val="es-ES"/>
        </w:rPr>
        <w:t>a</w:t>
      </w:r>
      <w:r w:rsidRPr="000C3964">
        <w:rPr>
          <w:rFonts w:ascii="Arial" w:hAnsi="Arial" w:cs="Arial"/>
          <w:sz w:val="24"/>
          <w:szCs w:val="24"/>
          <w:lang w:val="es-ES"/>
        </w:rPr>
        <w:t xml:space="preserve"> afectar la productividad del proceso sino que también se estima que provocaría cierto efecto sobre características sensoriales principalmente la textura del producto.</w:t>
      </w:r>
    </w:p>
    <w:p w:rsidR="0087144D" w:rsidRDefault="0087144D" w:rsidP="0087144D">
      <w:pPr>
        <w:tabs>
          <w:tab w:val="left" w:pos="851"/>
          <w:tab w:val="left" w:pos="2127"/>
        </w:tabs>
        <w:spacing w:after="0" w:line="240" w:lineRule="auto"/>
        <w:ind w:left="851" w:right="51"/>
        <w:jc w:val="both"/>
        <w:rPr>
          <w:rFonts w:ascii="Arial" w:hAnsi="Arial" w:cs="Arial"/>
          <w:sz w:val="24"/>
          <w:szCs w:val="24"/>
          <w:lang w:val="es-ES"/>
        </w:rPr>
      </w:pPr>
    </w:p>
    <w:p w:rsidR="0087144D" w:rsidRPr="000C3964" w:rsidRDefault="0087144D" w:rsidP="0087144D">
      <w:pPr>
        <w:tabs>
          <w:tab w:val="left" w:pos="851"/>
          <w:tab w:val="left" w:pos="2127"/>
        </w:tabs>
        <w:spacing w:after="0" w:line="480" w:lineRule="auto"/>
        <w:ind w:left="851" w:right="51"/>
        <w:jc w:val="both"/>
        <w:rPr>
          <w:rFonts w:ascii="Arial" w:hAnsi="Arial" w:cs="Arial"/>
          <w:sz w:val="24"/>
          <w:szCs w:val="24"/>
          <w:lang w:val="es-ES"/>
        </w:rPr>
      </w:pPr>
      <w:r>
        <w:rPr>
          <w:rFonts w:ascii="Arial" w:hAnsi="Arial" w:cs="Arial"/>
          <w:sz w:val="24"/>
          <w:szCs w:val="24"/>
          <w:lang w:val="es-ES"/>
        </w:rPr>
        <w:t>Para poder justificar lo mencionado se realiza una serie de experimentos, alterando los tiempos en el equipo de Aire Forzado, con el objetivo de ajustar un rango de operación sin que exista  cambio en la textura del producto congelado.</w:t>
      </w:r>
    </w:p>
    <w:p w:rsidR="0087144D" w:rsidRPr="000C3964" w:rsidRDefault="0087144D" w:rsidP="0087144D">
      <w:pPr>
        <w:numPr>
          <w:ilvl w:val="2"/>
          <w:numId w:val="12"/>
        </w:numPr>
        <w:tabs>
          <w:tab w:val="left" w:pos="1134"/>
          <w:tab w:val="left" w:pos="1418"/>
          <w:tab w:val="left" w:pos="1560"/>
          <w:tab w:val="left" w:pos="2835"/>
        </w:tabs>
        <w:spacing w:after="0" w:line="360" w:lineRule="auto"/>
        <w:ind w:left="1560" w:right="57" w:hanging="709"/>
        <w:jc w:val="both"/>
        <w:rPr>
          <w:rFonts w:ascii="Arial" w:hAnsi="Arial" w:cs="Arial"/>
          <w:b/>
          <w:sz w:val="24"/>
          <w:szCs w:val="24"/>
          <w:lang w:val="es-ES"/>
        </w:rPr>
      </w:pPr>
      <w:r w:rsidRPr="000C3964">
        <w:rPr>
          <w:rFonts w:ascii="Arial" w:hAnsi="Arial" w:cs="Arial"/>
          <w:b/>
          <w:sz w:val="24"/>
          <w:szCs w:val="24"/>
          <w:lang w:val="es-ES"/>
        </w:rPr>
        <w:lastRenderedPageBreak/>
        <w:t>Formación de Cristales y su Efecto en el Tejido del Camarón Congelado.</w:t>
      </w:r>
    </w:p>
    <w:p w:rsidR="0087144D" w:rsidRPr="00103CAE" w:rsidRDefault="0087144D" w:rsidP="0087144D">
      <w:pPr>
        <w:tabs>
          <w:tab w:val="left" w:pos="1560"/>
          <w:tab w:val="left" w:pos="2127"/>
        </w:tabs>
        <w:spacing w:after="0" w:line="240" w:lineRule="auto"/>
        <w:ind w:left="1559" w:right="51"/>
        <w:jc w:val="both"/>
        <w:rPr>
          <w:rFonts w:ascii="Arial" w:hAnsi="Arial" w:cs="Arial"/>
          <w:sz w:val="16"/>
          <w:szCs w:val="24"/>
          <w:lang w:val="es-ES"/>
        </w:rPr>
      </w:pPr>
    </w:p>
    <w:p w:rsidR="0087144D" w:rsidRDefault="00797967" w:rsidP="0087144D">
      <w:pPr>
        <w:tabs>
          <w:tab w:val="left" w:pos="1560"/>
          <w:tab w:val="left" w:pos="2127"/>
        </w:tabs>
        <w:spacing w:after="0" w:line="480" w:lineRule="auto"/>
        <w:ind w:left="1560" w:right="51"/>
        <w:jc w:val="both"/>
        <w:rPr>
          <w:rFonts w:ascii="Arial" w:hAnsi="Arial" w:cs="Arial"/>
          <w:sz w:val="24"/>
          <w:szCs w:val="24"/>
          <w:lang w:val="es-ES"/>
        </w:rPr>
      </w:pPr>
      <w:r>
        <w:rPr>
          <w:noProof/>
          <w:lang w:val="es-ES" w:eastAsia="es-ES"/>
        </w:rPr>
        <w:drawing>
          <wp:anchor distT="0" distB="0" distL="114300" distR="114300" simplePos="0" relativeHeight="251724288" behindDoc="0" locked="0" layoutInCell="1" allowOverlap="1">
            <wp:simplePos x="0" y="0"/>
            <wp:positionH relativeFrom="column">
              <wp:posOffset>1209675</wp:posOffset>
            </wp:positionH>
            <wp:positionV relativeFrom="paragraph">
              <wp:posOffset>1697990</wp:posOffset>
            </wp:positionV>
            <wp:extent cx="3950970" cy="1475105"/>
            <wp:effectExtent l="19050" t="0" r="0" b="0"/>
            <wp:wrapNone/>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61"/>
                    <a:srcRect l="35521" t="70755" r="28996" b="12697"/>
                    <a:stretch>
                      <a:fillRect/>
                    </a:stretch>
                  </pic:blipFill>
                  <pic:spPr bwMode="auto">
                    <a:xfrm>
                      <a:off x="0" y="0"/>
                      <a:ext cx="3950970" cy="1475105"/>
                    </a:xfrm>
                    <a:prstGeom prst="rect">
                      <a:avLst/>
                    </a:prstGeom>
                    <a:noFill/>
                    <a:ln w="9525">
                      <a:noFill/>
                      <a:miter lim="800000"/>
                      <a:headEnd/>
                      <a:tailEnd/>
                    </a:ln>
                  </pic:spPr>
                </pic:pic>
              </a:graphicData>
            </a:graphic>
          </wp:anchor>
        </w:drawing>
      </w:r>
      <w:r w:rsidR="0087144D" w:rsidRPr="000C3964">
        <w:rPr>
          <w:rFonts w:ascii="Arial" w:hAnsi="Arial" w:cs="Arial"/>
          <w:sz w:val="24"/>
          <w:szCs w:val="24"/>
          <w:lang w:val="es-ES"/>
        </w:rPr>
        <w:t xml:space="preserve">En el equipo de aire forzado a medida que el camarón pasa por la banda transportadora a través del equipo, el aire frío rodea al producto </w:t>
      </w:r>
      <w:r w:rsidR="0087144D">
        <w:rPr>
          <w:rFonts w:ascii="Arial" w:hAnsi="Arial" w:cs="Arial"/>
          <w:sz w:val="24"/>
          <w:szCs w:val="24"/>
          <w:lang w:val="es-ES"/>
        </w:rPr>
        <w:t>congelándolo de</w:t>
      </w:r>
      <w:r w:rsidR="0087144D" w:rsidRPr="000C3964">
        <w:rPr>
          <w:rFonts w:ascii="Arial" w:hAnsi="Arial" w:cs="Arial"/>
          <w:sz w:val="24"/>
          <w:szCs w:val="24"/>
          <w:lang w:val="es-ES"/>
        </w:rPr>
        <w:t xml:space="preserve"> man</w:t>
      </w:r>
      <w:r w:rsidR="0087144D">
        <w:rPr>
          <w:rFonts w:ascii="Arial" w:hAnsi="Arial" w:cs="Arial"/>
          <w:sz w:val="24"/>
          <w:szCs w:val="24"/>
          <w:lang w:val="es-ES"/>
        </w:rPr>
        <w:t xml:space="preserve">era casi instantánea, formando </w:t>
      </w:r>
      <w:r w:rsidR="0087144D" w:rsidRPr="000C3964">
        <w:rPr>
          <w:rFonts w:ascii="Arial" w:hAnsi="Arial" w:cs="Arial"/>
          <w:sz w:val="24"/>
          <w:szCs w:val="24"/>
          <w:lang w:val="es-ES"/>
        </w:rPr>
        <w:t>cristales</w:t>
      </w:r>
      <w:r w:rsidR="0087144D">
        <w:rPr>
          <w:rFonts w:ascii="Arial" w:hAnsi="Arial" w:cs="Arial"/>
          <w:sz w:val="24"/>
          <w:szCs w:val="24"/>
          <w:lang w:val="es-ES"/>
        </w:rPr>
        <w:t xml:space="preserve"> que</w:t>
      </w:r>
      <w:r w:rsidR="0087144D" w:rsidRPr="000C3964">
        <w:rPr>
          <w:rFonts w:ascii="Arial" w:hAnsi="Arial" w:cs="Arial"/>
          <w:sz w:val="24"/>
          <w:szCs w:val="24"/>
          <w:lang w:val="es-ES"/>
        </w:rPr>
        <w:t xml:space="preserve"> serán de un tamaño muy pequeño</w:t>
      </w:r>
      <w:r w:rsidR="0087144D">
        <w:rPr>
          <w:rFonts w:ascii="Arial" w:hAnsi="Arial" w:cs="Arial"/>
          <w:sz w:val="24"/>
          <w:szCs w:val="24"/>
          <w:lang w:val="es-ES"/>
        </w:rPr>
        <w:t xml:space="preserve"> (Véase Fig. 3.3.).</w:t>
      </w:r>
    </w:p>
    <w:p w:rsidR="0087144D" w:rsidRDefault="0087144D" w:rsidP="0087144D">
      <w:pPr>
        <w:tabs>
          <w:tab w:val="left" w:pos="1560"/>
          <w:tab w:val="left" w:pos="2127"/>
        </w:tabs>
        <w:spacing w:after="0" w:line="480" w:lineRule="auto"/>
        <w:ind w:left="1560" w:right="51"/>
        <w:jc w:val="both"/>
        <w:rPr>
          <w:rFonts w:ascii="Arial" w:hAnsi="Arial" w:cs="Arial"/>
          <w:sz w:val="24"/>
          <w:szCs w:val="24"/>
          <w:lang w:val="es-ES"/>
        </w:rPr>
      </w:pPr>
    </w:p>
    <w:p w:rsidR="0087144D" w:rsidRDefault="0087144D" w:rsidP="0087144D">
      <w:pPr>
        <w:tabs>
          <w:tab w:val="left" w:pos="1560"/>
          <w:tab w:val="left" w:pos="2127"/>
        </w:tabs>
        <w:spacing w:after="0" w:line="480" w:lineRule="auto"/>
        <w:ind w:left="1560" w:right="51"/>
        <w:jc w:val="both"/>
        <w:rPr>
          <w:rFonts w:ascii="Arial" w:hAnsi="Arial" w:cs="Arial"/>
          <w:sz w:val="24"/>
          <w:szCs w:val="24"/>
          <w:lang w:val="es-ES"/>
        </w:rPr>
      </w:pPr>
    </w:p>
    <w:p w:rsidR="0087144D" w:rsidRDefault="0087144D" w:rsidP="0087144D">
      <w:pPr>
        <w:tabs>
          <w:tab w:val="left" w:pos="1560"/>
          <w:tab w:val="left" w:pos="2127"/>
        </w:tabs>
        <w:spacing w:after="0" w:line="480" w:lineRule="auto"/>
        <w:ind w:left="1560" w:right="51"/>
        <w:jc w:val="both"/>
        <w:rPr>
          <w:rFonts w:ascii="Arial" w:hAnsi="Arial" w:cs="Arial"/>
          <w:sz w:val="24"/>
          <w:szCs w:val="24"/>
          <w:lang w:val="es-ES"/>
        </w:rPr>
      </w:pPr>
    </w:p>
    <w:p w:rsidR="0087144D" w:rsidRDefault="0087144D" w:rsidP="0087144D">
      <w:pPr>
        <w:tabs>
          <w:tab w:val="left" w:pos="1560"/>
          <w:tab w:val="left" w:pos="2127"/>
        </w:tabs>
        <w:spacing w:after="0" w:line="480" w:lineRule="auto"/>
        <w:ind w:left="1560" w:right="51"/>
        <w:jc w:val="both"/>
        <w:rPr>
          <w:rFonts w:ascii="Arial" w:hAnsi="Arial" w:cs="Arial"/>
          <w:sz w:val="24"/>
          <w:szCs w:val="24"/>
          <w:lang w:val="es-ES"/>
        </w:rPr>
      </w:pPr>
    </w:p>
    <w:p w:rsidR="0087144D" w:rsidRDefault="0087144D" w:rsidP="0087144D">
      <w:pPr>
        <w:tabs>
          <w:tab w:val="left" w:pos="1985"/>
        </w:tabs>
        <w:autoSpaceDE w:val="0"/>
        <w:autoSpaceDN w:val="0"/>
        <w:adjustRightInd w:val="0"/>
        <w:spacing w:after="0" w:line="360" w:lineRule="auto"/>
        <w:ind w:left="1559" w:firstLine="1"/>
        <w:jc w:val="center"/>
        <w:rPr>
          <w:rFonts w:ascii="Arial" w:eastAsia="Times New Roman" w:hAnsi="Arial" w:cs="Arial"/>
          <w:sz w:val="20"/>
          <w:szCs w:val="24"/>
          <w:lang w:eastAsia="es-EC"/>
        </w:rPr>
      </w:pPr>
    </w:p>
    <w:p w:rsidR="0087144D" w:rsidRDefault="0087144D" w:rsidP="0087144D">
      <w:pPr>
        <w:tabs>
          <w:tab w:val="left" w:pos="1985"/>
        </w:tabs>
        <w:autoSpaceDE w:val="0"/>
        <w:autoSpaceDN w:val="0"/>
        <w:adjustRightInd w:val="0"/>
        <w:spacing w:after="0" w:line="360" w:lineRule="auto"/>
        <w:ind w:left="1559" w:firstLine="1"/>
        <w:jc w:val="center"/>
        <w:rPr>
          <w:rFonts w:ascii="Arial" w:eastAsia="Times New Roman" w:hAnsi="Arial" w:cs="Arial"/>
          <w:sz w:val="20"/>
          <w:szCs w:val="24"/>
          <w:lang w:eastAsia="es-EC"/>
        </w:rPr>
      </w:pPr>
      <w:r>
        <w:rPr>
          <w:rFonts w:ascii="Arial" w:eastAsia="Times New Roman" w:hAnsi="Arial" w:cs="Arial"/>
          <w:sz w:val="20"/>
          <w:szCs w:val="24"/>
          <w:lang w:eastAsia="es-EC"/>
        </w:rPr>
        <w:t>Figura 3.3. Sistema de Circulación de Aire Frio</w:t>
      </w:r>
    </w:p>
    <w:p w:rsidR="0087144D" w:rsidRDefault="0087144D" w:rsidP="0087144D">
      <w:pPr>
        <w:autoSpaceDE w:val="0"/>
        <w:autoSpaceDN w:val="0"/>
        <w:adjustRightInd w:val="0"/>
        <w:spacing w:after="0" w:line="240" w:lineRule="auto"/>
        <w:ind w:left="1560"/>
        <w:jc w:val="center"/>
        <w:rPr>
          <w:rFonts w:ascii="Arial" w:eastAsia="Times New Roman" w:hAnsi="Arial" w:cs="Arial"/>
          <w:sz w:val="20"/>
          <w:szCs w:val="24"/>
          <w:lang w:eastAsia="es-EC"/>
        </w:rPr>
      </w:pPr>
    </w:p>
    <w:p w:rsidR="0087144D" w:rsidRPr="005C7DFA" w:rsidRDefault="0087144D" w:rsidP="0087144D">
      <w:pPr>
        <w:autoSpaceDE w:val="0"/>
        <w:autoSpaceDN w:val="0"/>
        <w:adjustRightInd w:val="0"/>
        <w:spacing w:after="0" w:line="240" w:lineRule="auto"/>
        <w:ind w:left="1560"/>
        <w:jc w:val="center"/>
        <w:rPr>
          <w:rFonts w:ascii="Arial" w:eastAsia="Times New Roman" w:hAnsi="Arial" w:cs="Arial"/>
          <w:sz w:val="24"/>
          <w:szCs w:val="24"/>
          <w:lang w:eastAsia="es-EC"/>
        </w:rPr>
      </w:pPr>
    </w:p>
    <w:p w:rsidR="0087144D" w:rsidRPr="007F7A62" w:rsidRDefault="0087144D" w:rsidP="0087144D">
      <w:pPr>
        <w:tabs>
          <w:tab w:val="left" w:pos="1134"/>
          <w:tab w:val="left" w:pos="1560"/>
        </w:tabs>
        <w:spacing w:after="0" w:line="240" w:lineRule="auto"/>
        <w:ind w:left="851" w:right="56" w:firstLine="709"/>
        <w:rPr>
          <w:rFonts w:ascii="Arial" w:hAnsi="Arial" w:cs="Arial"/>
          <w:sz w:val="16"/>
          <w:szCs w:val="24"/>
          <w:lang w:val="es-ES"/>
        </w:rPr>
      </w:pPr>
      <w:r w:rsidRPr="007F7A62">
        <w:rPr>
          <w:rFonts w:ascii="Arial" w:hAnsi="Arial" w:cs="Arial"/>
          <w:sz w:val="16"/>
          <w:szCs w:val="24"/>
          <w:lang w:val="es-ES"/>
        </w:rPr>
        <w:t>Elaborado por: Jorge Álava y Sue González, 2009</w:t>
      </w:r>
    </w:p>
    <w:p w:rsidR="0087144D" w:rsidRDefault="0087144D" w:rsidP="0087144D">
      <w:pPr>
        <w:tabs>
          <w:tab w:val="left" w:pos="1560"/>
          <w:tab w:val="left" w:pos="2127"/>
        </w:tabs>
        <w:spacing w:after="0" w:line="480" w:lineRule="auto"/>
        <w:ind w:left="1560" w:right="51"/>
        <w:jc w:val="both"/>
        <w:rPr>
          <w:rFonts w:ascii="Arial" w:hAnsi="Arial" w:cs="Arial"/>
          <w:sz w:val="24"/>
          <w:szCs w:val="24"/>
          <w:lang w:val="es-ES"/>
        </w:rPr>
      </w:pPr>
    </w:p>
    <w:p w:rsidR="0087144D" w:rsidRDefault="0087144D" w:rsidP="0087144D">
      <w:pPr>
        <w:tabs>
          <w:tab w:val="left" w:pos="1560"/>
          <w:tab w:val="left" w:pos="2127"/>
        </w:tabs>
        <w:spacing w:after="0" w:line="480" w:lineRule="auto"/>
        <w:ind w:left="1560" w:right="51"/>
        <w:jc w:val="both"/>
        <w:rPr>
          <w:rFonts w:ascii="Arial" w:hAnsi="Arial" w:cs="Arial"/>
          <w:sz w:val="24"/>
          <w:szCs w:val="24"/>
          <w:lang w:val="es-ES"/>
        </w:rPr>
      </w:pPr>
    </w:p>
    <w:p w:rsidR="0087144D" w:rsidRPr="000C3964" w:rsidRDefault="0087144D" w:rsidP="0087144D">
      <w:pPr>
        <w:tabs>
          <w:tab w:val="left" w:pos="1560"/>
          <w:tab w:val="left" w:pos="2127"/>
        </w:tabs>
        <w:spacing w:after="0" w:line="480" w:lineRule="auto"/>
        <w:ind w:left="1560" w:right="51"/>
        <w:jc w:val="both"/>
        <w:rPr>
          <w:rFonts w:ascii="Arial" w:hAnsi="Arial" w:cs="Arial"/>
          <w:sz w:val="24"/>
          <w:szCs w:val="24"/>
          <w:lang w:val="es-ES"/>
        </w:rPr>
      </w:pPr>
      <w:r>
        <w:rPr>
          <w:rFonts w:ascii="Arial" w:hAnsi="Arial" w:cs="Arial"/>
          <w:sz w:val="24"/>
          <w:szCs w:val="24"/>
          <w:lang w:val="es-ES"/>
        </w:rPr>
        <w:t>D</w:t>
      </w:r>
      <w:r w:rsidRPr="000C3964">
        <w:rPr>
          <w:rFonts w:ascii="Arial" w:hAnsi="Arial" w:cs="Arial"/>
          <w:sz w:val="24"/>
          <w:szCs w:val="24"/>
          <w:lang w:val="es-ES"/>
        </w:rPr>
        <w:t>ichos cristales que se forman en el interior del camarón al ser pequeños no dañarí</w:t>
      </w:r>
      <w:r>
        <w:rPr>
          <w:rFonts w:ascii="Arial" w:hAnsi="Arial" w:cs="Arial"/>
          <w:sz w:val="24"/>
          <w:szCs w:val="24"/>
          <w:lang w:val="es-ES"/>
        </w:rPr>
        <w:t>a</w:t>
      </w:r>
      <w:r w:rsidRPr="000C3964">
        <w:rPr>
          <w:rFonts w:ascii="Arial" w:hAnsi="Arial" w:cs="Arial"/>
          <w:sz w:val="24"/>
          <w:szCs w:val="24"/>
          <w:lang w:val="es-ES"/>
        </w:rPr>
        <w:t xml:space="preserve"> las pared</w:t>
      </w:r>
      <w:r>
        <w:rPr>
          <w:rFonts w:ascii="Arial" w:hAnsi="Arial" w:cs="Arial"/>
          <w:sz w:val="24"/>
          <w:szCs w:val="24"/>
          <w:lang w:val="es-ES"/>
        </w:rPr>
        <w:t xml:space="preserve">es celulares, de tal manera </w:t>
      </w:r>
      <w:r w:rsidRPr="000C3964">
        <w:rPr>
          <w:rFonts w:ascii="Arial" w:hAnsi="Arial" w:cs="Arial"/>
          <w:sz w:val="24"/>
          <w:szCs w:val="24"/>
          <w:lang w:val="es-ES"/>
        </w:rPr>
        <w:t>se evitaría la perforación de los tejidos</w:t>
      </w:r>
      <w:r>
        <w:rPr>
          <w:rFonts w:ascii="Arial" w:hAnsi="Arial" w:cs="Arial"/>
          <w:sz w:val="24"/>
          <w:szCs w:val="24"/>
          <w:lang w:val="es-ES"/>
        </w:rPr>
        <w:t>. S</w:t>
      </w:r>
      <w:r w:rsidRPr="000C3964">
        <w:rPr>
          <w:rFonts w:ascii="Arial" w:hAnsi="Arial" w:cs="Arial"/>
          <w:sz w:val="24"/>
          <w:szCs w:val="24"/>
          <w:lang w:val="es-ES"/>
        </w:rPr>
        <w:t xml:space="preserve">i existiera </w:t>
      </w:r>
      <w:r>
        <w:rPr>
          <w:rFonts w:ascii="Arial" w:hAnsi="Arial" w:cs="Arial"/>
          <w:sz w:val="24"/>
          <w:szCs w:val="24"/>
          <w:lang w:val="es-ES"/>
        </w:rPr>
        <w:t>dicho</w:t>
      </w:r>
      <w:r w:rsidRPr="000C3964">
        <w:rPr>
          <w:rFonts w:ascii="Arial" w:hAnsi="Arial" w:cs="Arial"/>
          <w:sz w:val="24"/>
          <w:szCs w:val="24"/>
          <w:lang w:val="es-ES"/>
        </w:rPr>
        <w:t xml:space="preserve"> daño en el momento de la descongelación</w:t>
      </w:r>
      <w:r>
        <w:rPr>
          <w:rFonts w:ascii="Arial" w:hAnsi="Arial" w:cs="Arial"/>
          <w:sz w:val="24"/>
          <w:szCs w:val="24"/>
          <w:lang w:val="es-ES"/>
        </w:rPr>
        <w:t>,</w:t>
      </w:r>
      <w:r w:rsidRPr="000C3964">
        <w:rPr>
          <w:rFonts w:ascii="Arial" w:hAnsi="Arial" w:cs="Arial"/>
          <w:sz w:val="24"/>
          <w:szCs w:val="24"/>
          <w:lang w:val="es-ES"/>
        </w:rPr>
        <w:t xml:space="preserve"> se liberan sustancias solubles como proteínas</w:t>
      </w:r>
      <w:r>
        <w:rPr>
          <w:rFonts w:ascii="Arial" w:hAnsi="Arial" w:cs="Arial"/>
          <w:sz w:val="24"/>
          <w:szCs w:val="24"/>
          <w:lang w:val="es-ES"/>
        </w:rPr>
        <w:t>,</w:t>
      </w:r>
      <w:r w:rsidRPr="000C3964">
        <w:rPr>
          <w:rFonts w:ascii="Arial" w:hAnsi="Arial" w:cs="Arial"/>
          <w:sz w:val="24"/>
          <w:szCs w:val="24"/>
          <w:lang w:val="es-ES"/>
        </w:rPr>
        <w:t xml:space="preserve"> que le brindan valor nutritivo y atribuyen valor sensorial al producto que se va a consumir.</w:t>
      </w:r>
    </w:p>
    <w:p w:rsidR="0087144D" w:rsidRDefault="0087144D" w:rsidP="0087144D">
      <w:pPr>
        <w:tabs>
          <w:tab w:val="left" w:pos="1560"/>
          <w:tab w:val="left" w:pos="2127"/>
        </w:tabs>
        <w:spacing w:after="0" w:line="480" w:lineRule="auto"/>
        <w:ind w:left="1560" w:right="51"/>
        <w:jc w:val="both"/>
        <w:rPr>
          <w:rFonts w:ascii="Arial" w:hAnsi="Arial" w:cs="Arial"/>
          <w:sz w:val="24"/>
          <w:szCs w:val="24"/>
          <w:lang w:val="es-ES"/>
        </w:rPr>
      </w:pPr>
      <w:r>
        <w:rPr>
          <w:rFonts w:ascii="Arial" w:hAnsi="Arial" w:cs="Arial"/>
          <w:sz w:val="24"/>
          <w:szCs w:val="24"/>
          <w:lang w:val="es-ES"/>
        </w:rPr>
        <w:lastRenderedPageBreak/>
        <w:t xml:space="preserve">Para el análisis que se desea exponer en esta parte del proyecto, se requiere conocer la cantidad de agua exudada por el camarón una vez que ha sido congelado por los dos equipos de congelación rápida. </w:t>
      </w:r>
    </w:p>
    <w:p w:rsidR="0087144D" w:rsidRDefault="0087144D" w:rsidP="0087144D">
      <w:pPr>
        <w:tabs>
          <w:tab w:val="left" w:pos="1560"/>
          <w:tab w:val="left" w:pos="2127"/>
        </w:tabs>
        <w:spacing w:after="0" w:line="240" w:lineRule="auto"/>
        <w:ind w:left="1559" w:right="51"/>
        <w:jc w:val="both"/>
        <w:rPr>
          <w:rFonts w:ascii="Arial" w:hAnsi="Arial" w:cs="Arial"/>
          <w:sz w:val="24"/>
          <w:szCs w:val="24"/>
          <w:lang w:val="es-ES"/>
        </w:rPr>
      </w:pPr>
    </w:p>
    <w:p w:rsidR="0087144D" w:rsidRDefault="0087144D" w:rsidP="0087144D">
      <w:pPr>
        <w:tabs>
          <w:tab w:val="left" w:pos="1560"/>
          <w:tab w:val="left" w:pos="2127"/>
        </w:tabs>
        <w:spacing w:after="0" w:line="480" w:lineRule="auto"/>
        <w:ind w:left="1560" w:right="51"/>
        <w:jc w:val="both"/>
        <w:rPr>
          <w:rFonts w:ascii="Arial" w:hAnsi="Arial" w:cs="Arial"/>
          <w:sz w:val="24"/>
          <w:szCs w:val="24"/>
          <w:lang w:val="es-ES"/>
        </w:rPr>
      </w:pPr>
      <w:r>
        <w:rPr>
          <w:rFonts w:ascii="Arial" w:hAnsi="Arial" w:cs="Arial"/>
          <w:sz w:val="24"/>
          <w:szCs w:val="24"/>
          <w:lang w:val="es-ES"/>
        </w:rPr>
        <w:t>En primer lugar, los camarones que se analizan deben ser congelados por los equipos con los mismos parámetros de tiempo y temperatura con los que se analizó porcentaje de cloruros y evaluación sensorial.</w:t>
      </w:r>
    </w:p>
    <w:p w:rsidR="0087144D" w:rsidRDefault="0087144D" w:rsidP="0087144D">
      <w:pPr>
        <w:tabs>
          <w:tab w:val="left" w:pos="1560"/>
          <w:tab w:val="left" w:pos="2127"/>
        </w:tabs>
        <w:spacing w:after="0" w:line="240" w:lineRule="auto"/>
        <w:ind w:left="1559" w:right="51"/>
        <w:jc w:val="both"/>
        <w:rPr>
          <w:rFonts w:ascii="Arial" w:hAnsi="Arial" w:cs="Arial"/>
          <w:sz w:val="24"/>
          <w:szCs w:val="24"/>
          <w:lang w:val="es-ES"/>
        </w:rPr>
      </w:pPr>
    </w:p>
    <w:p w:rsidR="0087144D" w:rsidRDefault="0087144D" w:rsidP="0087144D">
      <w:pPr>
        <w:tabs>
          <w:tab w:val="left" w:pos="1560"/>
          <w:tab w:val="left" w:pos="2127"/>
        </w:tabs>
        <w:spacing w:after="0" w:line="480" w:lineRule="auto"/>
        <w:ind w:left="1560" w:right="51"/>
        <w:jc w:val="both"/>
        <w:rPr>
          <w:rFonts w:ascii="Arial" w:hAnsi="Arial" w:cs="Arial"/>
          <w:sz w:val="24"/>
          <w:szCs w:val="24"/>
          <w:lang w:val="es-ES"/>
        </w:rPr>
      </w:pPr>
      <w:r>
        <w:rPr>
          <w:rFonts w:ascii="Arial" w:hAnsi="Arial" w:cs="Arial"/>
          <w:sz w:val="24"/>
          <w:szCs w:val="24"/>
          <w:lang w:val="es-ES"/>
        </w:rPr>
        <w:t>A continuación en la Tabla 3.7. se presenta los datos en la congelación por Aire Forzado.</w:t>
      </w:r>
    </w:p>
    <w:p w:rsidR="0087144D" w:rsidRDefault="0087144D" w:rsidP="0087144D">
      <w:pPr>
        <w:tabs>
          <w:tab w:val="left" w:pos="851"/>
          <w:tab w:val="left" w:pos="2127"/>
        </w:tabs>
        <w:spacing w:after="0" w:line="240" w:lineRule="auto"/>
        <w:ind w:left="851" w:right="49"/>
        <w:jc w:val="both"/>
        <w:rPr>
          <w:rFonts w:ascii="Arial" w:hAnsi="Arial" w:cs="Arial"/>
          <w:sz w:val="24"/>
          <w:szCs w:val="24"/>
          <w:lang w:val="es-ES"/>
        </w:rPr>
      </w:pPr>
    </w:p>
    <w:p w:rsidR="0087144D" w:rsidRDefault="00797967" w:rsidP="0087144D">
      <w:pPr>
        <w:tabs>
          <w:tab w:val="left" w:pos="851"/>
          <w:tab w:val="left" w:pos="2127"/>
        </w:tabs>
        <w:spacing w:after="0" w:line="240" w:lineRule="auto"/>
        <w:ind w:left="851" w:right="49"/>
        <w:jc w:val="both"/>
        <w:rPr>
          <w:rFonts w:ascii="Arial" w:hAnsi="Arial" w:cs="Arial"/>
          <w:sz w:val="24"/>
          <w:szCs w:val="24"/>
          <w:lang w:val="es-ES"/>
        </w:rPr>
      </w:pPr>
      <w:r>
        <w:rPr>
          <w:noProof/>
          <w:lang w:val="es-ES" w:eastAsia="es-ES"/>
        </w:rPr>
        <w:drawing>
          <wp:anchor distT="0" distB="0" distL="114300" distR="114300" simplePos="0" relativeHeight="251729408" behindDoc="0" locked="0" layoutInCell="1" allowOverlap="1">
            <wp:simplePos x="0" y="0"/>
            <wp:positionH relativeFrom="column">
              <wp:posOffset>1379220</wp:posOffset>
            </wp:positionH>
            <wp:positionV relativeFrom="paragraph">
              <wp:posOffset>-2540</wp:posOffset>
            </wp:positionV>
            <wp:extent cx="3323590" cy="2379980"/>
            <wp:effectExtent l="19050" t="0" r="0" b="0"/>
            <wp:wrapNone/>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62"/>
                    <a:srcRect l="8888" t="28125" r="48543" b="33551"/>
                    <a:stretch>
                      <a:fillRect/>
                    </a:stretch>
                  </pic:blipFill>
                  <pic:spPr bwMode="auto">
                    <a:xfrm>
                      <a:off x="0" y="0"/>
                      <a:ext cx="3323590" cy="2379980"/>
                    </a:xfrm>
                    <a:prstGeom prst="rect">
                      <a:avLst/>
                    </a:prstGeom>
                    <a:noFill/>
                    <a:ln w="9525">
                      <a:noFill/>
                      <a:miter lim="800000"/>
                      <a:headEnd/>
                      <a:tailEnd/>
                    </a:ln>
                  </pic:spPr>
                </pic:pic>
              </a:graphicData>
            </a:graphic>
          </wp:anchor>
        </w:drawing>
      </w:r>
    </w:p>
    <w:p w:rsidR="0087144D" w:rsidRDefault="0087144D" w:rsidP="0087144D">
      <w:pPr>
        <w:tabs>
          <w:tab w:val="left" w:pos="851"/>
          <w:tab w:val="left" w:pos="2127"/>
        </w:tabs>
        <w:spacing w:after="0" w:line="240" w:lineRule="auto"/>
        <w:ind w:left="851" w:right="49"/>
        <w:jc w:val="both"/>
        <w:rPr>
          <w:rFonts w:ascii="Arial" w:hAnsi="Arial" w:cs="Arial"/>
          <w:sz w:val="24"/>
          <w:szCs w:val="24"/>
          <w:lang w:val="es-ES"/>
        </w:rPr>
      </w:pPr>
    </w:p>
    <w:p w:rsidR="0087144D" w:rsidRDefault="0087144D" w:rsidP="0087144D">
      <w:pPr>
        <w:tabs>
          <w:tab w:val="left" w:pos="851"/>
          <w:tab w:val="left" w:pos="2127"/>
        </w:tabs>
        <w:spacing w:after="0" w:line="240" w:lineRule="auto"/>
        <w:ind w:left="851" w:right="49"/>
        <w:jc w:val="both"/>
        <w:rPr>
          <w:rFonts w:ascii="Arial" w:hAnsi="Arial" w:cs="Arial"/>
          <w:sz w:val="24"/>
          <w:szCs w:val="24"/>
          <w:lang w:val="es-ES"/>
        </w:rPr>
      </w:pPr>
    </w:p>
    <w:p w:rsidR="0087144D" w:rsidRDefault="0087144D" w:rsidP="0087144D">
      <w:pPr>
        <w:tabs>
          <w:tab w:val="left" w:pos="851"/>
          <w:tab w:val="left" w:pos="2127"/>
        </w:tabs>
        <w:spacing w:after="0" w:line="240" w:lineRule="auto"/>
        <w:ind w:left="851" w:right="49"/>
        <w:jc w:val="both"/>
        <w:rPr>
          <w:rFonts w:ascii="Arial" w:hAnsi="Arial" w:cs="Arial"/>
          <w:sz w:val="24"/>
          <w:szCs w:val="24"/>
          <w:lang w:val="es-ES"/>
        </w:rPr>
      </w:pPr>
    </w:p>
    <w:p w:rsidR="0087144D" w:rsidRDefault="0087144D" w:rsidP="0087144D">
      <w:pPr>
        <w:tabs>
          <w:tab w:val="left" w:pos="851"/>
          <w:tab w:val="left" w:pos="2127"/>
        </w:tabs>
        <w:spacing w:after="0" w:line="240" w:lineRule="auto"/>
        <w:ind w:left="851" w:right="49"/>
        <w:jc w:val="both"/>
        <w:rPr>
          <w:rFonts w:ascii="Arial" w:hAnsi="Arial" w:cs="Arial"/>
          <w:sz w:val="24"/>
          <w:szCs w:val="24"/>
          <w:lang w:val="es-ES"/>
        </w:rPr>
      </w:pPr>
    </w:p>
    <w:p w:rsidR="0087144D" w:rsidRDefault="0087144D" w:rsidP="0087144D">
      <w:pPr>
        <w:tabs>
          <w:tab w:val="left" w:pos="851"/>
          <w:tab w:val="left" w:pos="2127"/>
        </w:tabs>
        <w:spacing w:after="0" w:line="240" w:lineRule="auto"/>
        <w:ind w:left="851" w:right="49"/>
        <w:jc w:val="both"/>
        <w:rPr>
          <w:rFonts w:ascii="Arial" w:hAnsi="Arial" w:cs="Arial"/>
          <w:sz w:val="24"/>
          <w:szCs w:val="24"/>
          <w:lang w:val="es-ES"/>
        </w:rPr>
      </w:pPr>
    </w:p>
    <w:p w:rsidR="0087144D" w:rsidRDefault="0087144D" w:rsidP="0087144D">
      <w:pPr>
        <w:tabs>
          <w:tab w:val="left" w:pos="851"/>
          <w:tab w:val="left" w:pos="2127"/>
        </w:tabs>
        <w:spacing w:after="0" w:line="240" w:lineRule="auto"/>
        <w:ind w:left="851" w:right="49"/>
        <w:jc w:val="both"/>
        <w:rPr>
          <w:rFonts w:ascii="Arial" w:hAnsi="Arial" w:cs="Arial"/>
          <w:sz w:val="24"/>
          <w:szCs w:val="24"/>
          <w:lang w:val="es-ES"/>
        </w:rPr>
      </w:pPr>
    </w:p>
    <w:p w:rsidR="0087144D" w:rsidRDefault="0087144D" w:rsidP="0087144D">
      <w:pPr>
        <w:tabs>
          <w:tab w:val="left" w:pos="851"/>
          <w:tab w:val="left" w:pos="2127"/>
        </w:tabs>
        <w:spacing w:after="0" w:line="240" w:lineRule="auto"/>
        <w:ind w:left="851" w:right="49"/>
        <w:jc w:val="both"/>
        <w:rPr>
          <w:rFonts w:ascii="Arial" w:hAnsi="Arial" w:cs="Arial"/>
          <w:sz w:val="24"/>
          <w:szCs w:val="24"/>
          <w:lang w:val="es-ES"/>
        </w:rPr>
      </w:pPr>
    </w:p>
    <w:p w:rsidR="0087144D" w:rsidRDefault="0087144D" w:rsidP="0087144D">
      <w:pPr>
        <w:tabs>
          <w:tab w:val="left" w:pos="851"/>
          <w:tab w:val="left" w:pos="2127"/>
        </w:tabs>
        <w:spacing w:after="0" w:line="240" w:lineRule="auto"/>
        <w:ind w:left="851" w:right="49"/>
        <w:jc w:val="both"/>
        <w:rPr>
          <w:rFonts w:ascii="Arial" w:hAnsi="Arial" w:cs="Arial"/>
          <w:sz w:val="24"/>
          <w:szCs w:val="24"/>
          <w:lang w:val="es-ES"/>
        </w:rPr>
      </w:pPr>
    </w:p>
    <w:p w:rsidR="0087144D" w:rsidRDefault="0087144D" w:rsidP="0087144D">
      <w:pPr>
        <w:tabs>
          <w:tab w:val="left" w:pos="851"/>
          <w:tab w:val="left" w:pos="2127"/>
        </w:tabs>
        <w:spacing w:after="0" w:line="240" w:lineRule="auto"/>
        <w:ind w:left="851" w:right="49"/>
        <w:jc w:val="both"/>
        <w:rPr>
          <w:rFonts w:ascii="Arial" w:hAnsi="Arial" w:cs="Arial"/>
          <w:sz w:val="24"/>
          <w:szCs w:val="24"/>
          <w:lang w:val="es-ES"/>
        </w:rPr>
      </w:pPr>
    </w:p>
    <w:p w:rsidR="0087144D" w:rsidRDefault="0087144D" w:rsidP="0087144D">
      <w:pPr>
        <w:tabs>
          <w:tab w:val="left" w:pos="851"/>
          <w:tab w:val="left" w:pos="2127"/>
        </w:tabs>
        <w:spacing w:after="0" w:line="240" w:lineRule="auto"/>
        <w:ind w:left="851" w:right="49"/>
        <w:jc w:val="both"/>
        <w:rPr>
          <w:rFonts w:ascii="Arial" w:hAnsi="Arial" w:cs="Arial"/>
          <w:sz w:val="24"/>
          <w:szCs w:val="24"/>
          <w:lang w:val="es-ES"/>
        </w:rPr>
      </w:pPr>
    </w:p>
    <w:p w:rsidR="0087144D" w:rsidRDefault="0087144D" w:rsidP="0087144D">
      <w:pPr>
        <w:tabs>
          <w:tab w:val="left" w:pos="851"/>
          <w:tab w:val="left" w:pos="2127"/>
        </w:tabs>
        <w:spacing w:after="0" w:line="240" w:lineRule="auto"/>
        <w:ind w:left="851" w:right="49"/>
        <w:jc w:val="both"/>
        <w:rPr>
          <w:rFonts w:ascii="Arial" w:hAnsi="Arial" w:cs="Arial"/>
          <w:sz w:val="24"/>
          <w:szCs w:val="24"/>
          <w:lang w:val="es-ES"/>
        </w:rPr>
      </w:pPr>
    </w:p>
    <w:p w:rsidR="0087144D" w:rsidRDefault="0087144D" w:rsidP="0087144D">
      <w:pPr>
        <w:tabs>
          <w:tab w:val="left" w:pos="851"/>
          <w:tab w:val="left" w:pos="2127"/>
        </w:tabs>
        <w:spacing w:after="0" w:line="240" w:lineRule="auto"/>
        <w:ind w:left="851" w:right="49"/>
        <w:jc w:val="both"/>
        <w:rPr>
          <w:rFonts w:ascii="Arial" w:hAnsi="Arial" w:cs="Arial"/>
          <w:sz w:val="24"/>
          <w:szCs w:val="24"/>
          <w:lang w:val="es-ES"/>
        </w:rPr>
      </w:pPr>
    </w:p>
    <w:p w:rsidR="0087144D" w:rsidRPr="005C7DFA" w:rsidRDefault="0087144D" w:rsidP="0087144D">
      <w:pPr>
        <w:tabs>
          <w:tab w:val="left" w:pos="851"/>
          <w:tab w:val="left" w:pos="2127"/>
        </w:tabs>
        <w:spacing w:after="0" w:line="240" w:lineRule="auto"/>
        <w:ind w:left="851" w:right="49"/>
        <w:jc w:val="both"/>
        <w:rPr>
          <w:rFonts w:ascii="Arial" w:hAnsi="Arial" w:cs="Arial"/>
          <w:sz w:val="32"/>
          <w:szCs w:val="24"/>
          <w:lang w:val="es-ES"/>
        </w:rPr>
      </w:pPr>
    </w:p>
    <w:p w:rsidR="0087144D" w:rsidRDefault="0087144D" w:rsidP="0087144D">
      <w:pPr>
        <w:tabs>
          <w:tab w:val="left" w:pos="1985"/>
        </w:tabs>
        <w:autoSpaceDE w:val="0"/>
        <w:autoSpaceDN w:val="0"/>
        <w:adjustRightInd w:val="0"/>
        <w:spacing w:after="0" w:line="240" w:lineRule="auto"/>
        <w:ind w:left="1560"/>
        <w:rPr>
          <w:rFonts w:ascii="Arial" w:eastAsia="Times New Roman" w:hAnsi="Arial" w:cs="Arial"/>
          <w:sz w:val="20"/>
          <w:szCs w:val="24"/>
          <w:lang w:eastAsia="es-EC"/>
        </w:rPr>
      </w:pPr>
      <w:r>
        <w:rPr>
          <w:rFonts w:ascii="Arial" w:eastAsia="Times New Roman" w:hAnsi="Arial" w:cs="Arial"/>
          <w:sz w:val="20"/>
          <w:szCs w:val="24"/>
          <w:lang w:eastAsia="es-EC"/>
        </w:rPr>
        <w:t>Tabla 3.7. M</w:t>
      </w:r>
      <w:r w:rsidRPr="008D1B63">
        <w:rPr>
          <w:rFonts w:ascii="Arial" w:eastAsia="Times New Roman" w:hAnsi="Arial" w:cs="Arial"/>
          <w:sz w:val="20"/>
          <w:szCs w:val="24"/>
          <w:lang w:eastAsia="es-EC"/>
        </w:rPr>
        <w:t xml:space="preserve">uestras </w:t>
      </w:r>
      <w:r>
        <w:rPr>
          <w:rFonts w:ascii="Arial" w:eastAsia="Times New Roman" w:hAnsi="Arial" w:cs="Arial"/>
          <w:sz w:val="20"/>
          <w:szCs w:val="24"/>
          <w:lang w:eastAsia="es-EC"/>
        </w:rPr>
        <w:t>T</w:t>
      </w:r>
      <w:r w:rsidRPr="008D1B63">
        <w:rPr>
          <w:rFonts w:ascii="Arial" w:eastAsia="Times New Roman" w:hAnsi="Arial" w:cs="Arial"/>
          <w:sz w:val="20"/>
          <w:szCs w:val="24"/>
          <w:lang w:eastAsia="es-EC"/>
        </w:rPr>
        <w:t xml:space="preserve">omadas a </w:t>
      </w:r>
      <w:r>
        <w:rPr>
          <w:rFonts w:ascii="Arial" w:eastAsia="Times New Roman" w:hAnsi="Arial" w:cs="Arial"/>
          <w:sz w:val="20"/>
          <w:szCs w:val="24"/>
          <w:lang w:eastAsia="es-EC"/>
        </w:rPr>
        <w:t>D</w:t>
      </w:r>
      <w:r w:rsidRPr="008D1B63">
        <w:rPr>
          <w:rFonts w:ascii="Arial" w:eastAsia="Times New Roman" w:hAnsi="Arial" w:cs="Arial"/>
          <w:sz w:val="20"/>
          <w:szCs w:val="24"/>
          <w:lang w:eastAsia="es-EC"/>
        </w:rPr>
        <w:t xml:space="preserve">iferentes </w:t>
      </w:r>
      <w:r>
        <w:rPr>
          <w:rFonts w:ascii="Arial" w:eastAsia="Times New Roman" w:hAnsi="Arial" w:cs="Arial"/>
          <w:sz w:val="20"/>
          <w:szCs w:val="24"/>
          <w:lang w:eastAsia="es-EC"/>
        </w:rPr>
        <w:t>Tiempos y T</w:t>
      </w:r>
      <w:r w:rsidRPr="008D1B63">
        <w:rPr>
          <w:rFonts w:ascii="Arial" w:eastAsia="Times New Roman" w:hAnsi="Arial" w:cs="Arial"/>
          <w:sz w:val="20"/>
          <w:szCs w:val="24"/>
          <w:lang w:eastAsia="es-EC"/>
        </w:rPr>
        <w:t xml:space="preserve">emperaturas del </w:t>
      </w:r>
      <w:r>
        <w:rPr>
          <w:rFonts w:ascii="Arial" w:eastAsia="Times New Roman" w:hAnsi="Arial" w:cs="Arial"/>
          <w:sz w:val="20"/>
          <w:szCs w:val="24"/>
          <w:lang w:eastAsia="es-EC"/>
        </w:rPr>
        <w:t xml:space="preserve">          </w:t>
      </w:r>
    </w:p>
    <w:p w:rsidR="0087144D" w:rsidRDefault="0087144D" w:rsidP="0087144D">
      <w:pPr>
        <w:tabs>
          <w:tab w:val="left" w:pos="1985"/>
        </w:tabs>
        <w:autoSpaceDE w:val="0"/>
        <w:autoSpaceDN w:val="0"/>
        <w:adjustRightInd w:val="0"/>
        <w:spacing w:after="0" w:line="240" w:lineRule="auto"/>
        <w:ind w:left="1560"/>
        <w:rPr>
          <w:rFonts w:ascii="Arial" w:eastAsia="Times New Roman" w:hAnsi="Arial" w:cs="Arial"/>
          <w:sz w:val="20"/>
          <w:szCs w:val="24"/>
          <w:lang w:eastAsia="es-EC"/>
        </w:rPr>
      </w:pPr>
      <w:r>
        <w:rPr>
          <w:rFonts w:ascii="Arial" w:eastAsia="Times New Roman" w:hAnsi="Arial" w:cs="Arial"/>
          <w:sz w:val="20"/>
          <w:szCs w:val="24"/>
          <w:lang w:eastAsia="es-EC"/>
        </w:rPr>
        <w:t xml:space="preserve">                                             E</w:t>
      </w:r>
      <w:r w:rsidRPr="008D1B63">
        <w:rPr>
          <w:rFonts w:ascii="Arial" w:eastAsia="Times New Roman" w:hAnsi="Arial" w:cs="Arial"/>
          <w:sz w:val="20"/>
          <w:szCs w:val="24"/>
          <w:lang w:eastAsia="es-EC"/>
        </w:rPr>
        <w:t xml:space="preserve">quipo de </w:t>
      </w:r>
      <w:r>
        <w:rPr>
          <w:rFonts w:ascii="Arial" w:eastAsia="Times New Roman" w:hAnsi="Arial" w:cs="Arial"/>
          <w:sz w:val="20"/>
          <w:szCs w:val="24"/>
          <w:lang w:eastAsia="es-EC"/>
        </w:rPr>
        <w:t>Aire Forzado</w:t>
      </w:r>
    </w:p>
    <w:p w:rsidR="0087144D" w:rsidRDefault="0087144D" w:rsidP="0087144D">
      <w:pPr>
        <w:autoSpaceDE w:val="0"/>
        <w:autoSpaceDN w:val="0"/>
        <w:adjustRightInd w:val="0"/>
        <w:spacing w:after="0" w:line="240" w:lineRule="auto"/>
        <w:ind w:left="1560"/>
        <w:jc w:val="center"/>
        <w:rPr>
          <w:rFonts w:ascii="Arial" w:eastAsia="Times New Roman" w:hAnsi="Arial" w:cs="Arial"/>
          <w:sz w:val="20"/>
          <w:szCs w:val="24"/>
          <w:lang w:eastAsia="es-EC"/>
        </w:rPr>
      </w:pPr>
    </w:p>
    <w:p w:rsidR="0087144D" w:rsidRPr="005C7DFA" w:rsidRDefault="0087144D" w:rsidP="0087144D">
      <w:pPr>
        <w:autoSpaceDE w:val="0"/>
        <w:autoSpaceDN w:val="0"/>
        <w:adjustRightInd w:val="0"/>
        <w:spacing w:after="0" w:line="240" w:lineRule="auto"/>
        <w:ind w:left="1560"/>
        <w:jc w:val="center"/>
        <w:rPr>
          <w:rFonts w:ascii="Arial" w:eastAsia="Times New Roman" w:hAnsi="Arial" w:cs="Arial"/>
          <w:sz w:val="40"/>
          <w:szCs w:val="24"/>
          <w:lang w:eastAsia="es-EC"/>
        </w:rPr>
      </w:pPr>
    </w:p>
    <w:p w:rsidR="0087144D" w:rsidRPr="007F7A62" w:rsidRDefault="0087144D" w:rsidP="0087144D">
      <w:pPr>
        <w:tabs>
          <w:tab w:val="left" w:pos="1134"/>
          <w:tab w:val="left" w:pos="1560"/>
        </w:tabs>
        <w:spacing w:after="0" w:line="240" w:lineRule="auto"/>
        <w:ind w:left="851" w:right="56" w:firstLine="709"/>
        <w:rPr>
          <w:rFonts w:ascii="Arial" w:hAnsi="Arial" w:cs="Arial"/>
          <w:sz w:val="16"/>
          <w:szCs w:val="24"/>
          <w:lang w:val="es-ES"/>
        </w:rPr>
      </w:pPr>
      <w:r w:rsidRPr="007F7A62">
        <w:rPr>
          <w:rFonts w:ascii="Arial" w:hAnsi="Arial" w:cs="Arial"/>
          <w:sz w:val="16"/>
          <w:szCs w:val="24"/>
          <w:lang w:val="es-ES"/>
        </w:rPr>
        <w:t>Elaborado por: Jorge Álava y Sue González, 2009</w:t>
      </w:r>
    </w:p>
    <w:p w:rsidR="0087144D" w:rsidRDefault="0087144D" w:rsidP="0087144D">
      <w:pPr>
        <w:tabs>
          <w:tab w:val="left" w:pos="851"/>
          <w:tab w:val="left" w:pos="2127"/>
        </w:tabs>
        <w:spacing w:after="0" w:line="240" w:lineRule="auto"/>
        <w:ind w:left="851" w:right="49"/>
        <w:jc w:val="both"/>
        <w:rPr>
          <w:rFonts w:ascii="Arial" w:hAnsi="Arial" w:cs="Arial"/>
          <w:sz w:val="24"/>
          <w:szCs w:val="24"/>
          <w:lang w:val="es-ES"/>
        </w:rPr>
      </w:pPr>
    </w:p>
    <w:p w:rsidR="0087144D" w:rsidRDefault="0087144D" w:rsidP="0087144D">
      <w:pPr>
        <w:tabs>
          <w:tab w:val="left" w:pos="851"/>
          <w:tab w:val="left" w:pos="2127"/>
        </w:tabs>
        <w:spacing w:after="0" w:line="240" w:lineRule="auto"/>
        <w:ind w:left="851" w:right="49"/>
        <w:jc w:val="both"/>
        <w:rPr>
          <w:rFonts w:ascii="Arial" w:hAnsi="Arial" w:cs="Arial"/>
          <w:sz w:val="24"/>
          <w:szCs w:val="24"/>
          <w:lang w:val="es-ES"/>
        </w:rPr>
      </w:pPr>
    </w:p>
    <w:p w:rsidR="0087144D" w:rsidRDefault="0087144D" w:rsidP="0087144D">
      <w:pPr>
        <w:tabs>
          <w:tab w:val="left" w:pos="1560"/>
          <w:tab w:val="left" w:pos="2127"/>
        </w:tabs>
        <w:spacing w:after="0" w:line="480" w:lineRule="auto"/>
        <w:ind w:left="1559" w:right="51"/>
        <w:jc w:val="both"/>
        <w:rPr>
          <w:rFonts w:ascii="Arial" w:hAnsi="Arial" w:cs="Arial"/>
          <w:sz w:val="24"/>
          <w:szCs w:val="24"/>
          <w:lang w:val="es-ES"/>
        </w:rPr>
      </w:pPr>
      <w:r>
        <w:rPr>
          <w:rFonts w:ascii="Arial" w:hAnsi="Arial" w:cs="Arial"/>
          <w:sz w:val="24"/>
          <w:szCs w:val="24"/>
          <w:lang w:val="es-ES"/>
        </w:rPr>
        <w:lastRenderedPageBreak/>
        <w:t>En la Tabla 3.7. se observa los distintos tiempos y temperaturas en el equipo de Aire Forzado. Los rangos tomados (4 y 5 minutos) dependen de la temperatura del camarón al ingreso del equipo, además hay que considerar que aquel camarón que pasa por el equipo de Salmuera por Aspersión con tiempos de residencia hasta de 400 segundos, absorbe más salmuera. Lo que aumenta la posibilidad de obtener cristales más grandes al final de la congelación.</w:t>
      </w:r>
    </w:p>
    <w:p w:rsidR="0087144D" w:rsidRDefault="0087144D" w:rsidP="0087144D">
      <w:pPr>
        <w:tabs>
          <w:tab w:val="left" w:pos="1560"/>
          <w:tab w:val="left" w:pos="2127"/>
        </w:tabs>
        <w:spacing w:after="0" w:line="240" w:lineRule="auto"/>
        <w:ind w:left="1559" w:right="51"/>
        <w:jc w:val="both"/>
        <w:rPr>
          <w:rFonts w:ascii="Arial" w:hAnsi="Arial" w:cs="Arial"/>
          <w:sz w:val="24"/>
          <w:szCs w:val="24"/>
          <w:lang w:val="es-ES"/>
        </w:rPr>
      </w:pPr>
    </w:p>
    <w:p w:rsidR="0087144D" w:rsidRDefault="0087144D" w:rsidP="0087144D">
      <w:pPr>
        <w:tabs>
          <w:tab w:val="left" w:pos="1560"/>
          <w:tab w:val="left" w:pos="2127"/>
        </w:tabs>
        <w:spacing w:after="0" w:line="480" w:lineRule="auto"/>
        <w:ind w:left="1559" w:right="51"/>
        <w:jc w:val="both"/>
        <w:rPr>
          <w:rFonts w:ascii="Arial" w:hAnsi="Arial" w:cs="Arial"/>
          <w:sz w:val="24"/>
          <w:szCs w:val="24"/>
          <w:lang w:val="es-ES"/>
        </w:rPr>
      </w:pPr>
      <w:r>
        <w:rPr>
          <w:rFonts w:ascii="Arial" w:hAnsi="Arial" w:cs="Arial"/>
          <w:sz w:val="24"/>
          <w:szCs w:val="24"/>
          <w:lang w:val="es-ES"/>
        </w:rPr>
        <w:t>Cada muestra congelada es pesada, luego se descongela al ambiente y se toma los pesos del producto descongelado con el objetivo de determinar el porcentaje de agua que pierde.</w:t>
      </w:r>
    </w:p>
    <w:p w:rsidR="0087144D" w:rsidRDefault="0087144D" w:rsidP="0087144D">
      <w:pPr>
        <w:tabs>
          <w:tab w:val="left" w:pos="1560"/>
          <w:tab w:val="left" w:pos="2127"/>
        </w:tabs>
        <w:spacing w:after="0" w:line="240" w:lineRule="auto"/>
        <w:ind w:left="1559" w:right="51"/>
        <w:jc w:val="both"/>
        <w:rPr>
          <w:rFonts w:ascii="Arial" w:hAnsi="Arial" w:cs="Arial"/>
          <w:sz w:val="24"/>
          <w:szCs w:val="24"/>
          <w:lang w:val="es-ES"/>
        </w:rPr>
      </w:pPr>
    </w:p>
    <w:p w:rsidR="0087144D" w:rsidRDefault="0087144D" w:rsidP="0087144D">
      <w:pPr>
        <w:tabs>
          <w:tab w:val="left" w:pos="1560"/>
          <w:tab w:val="left" w:pos="2127"/>
        </w:tabs>
        <w:spacing w:after="0" w:line="480" w:lineRule="auto"/>
        <w:ind w:left="1559" w:right="51"/>
        <w:jc w:val="both"/>
        <w:rPr>
          <w:rFonts w:ascii="Arial" w:hAnsi="Arial" w:cs="Arial"/>
          <w:sz w:val="24"/>
          <w:szCs w:val="24"/>
          <w:lang w:val="es-ES"/>
        </w:rPr>
      </w:pPr>
      <w:r>
        <w:rPr>
          <w:rFonts w:ascii="Arial" w:hAnsi="Arial" w:cs="Arial"/>
          <w:sz w:val="24"/>
          <w:szCs w:val="24"/>
          <w:lang w:val="es-ES"/>
        </w:rPr>
        <w:t xml:space="preserve">La pérdida de agua que presenta cada muestra ayuda a interpretar la formación de los cristales que se han formado en la congelación combinada de los equipos, el tamaño de los cristales depende del agua libre que se encuentre en el producto al momento de congelarlo. </w:t>
      </w:r>
    </w:p>
    <w:p w:rsidR="0087144D" w:rsidRDefault="0087144D" w:rsidP="0087144D">
      <w:pPr>
        <w:tabs>
          <w:tab w:val="left" w:pos="1560"/>
          <w:tab w:val="left" w:pos="2127"/>
        </w:tabs>
        <w:spacing w:after="0" w:line="240" w:lineRule="auto"/>
        <w:ind w:left="1559" w:right="51"/>
        <w:jc w:val="both"/>
        <w:rPr>
          <w:rFonts w:ascii="Arial" w:hAnsi="Arial" w:cs="Arial"/>
          <w:sz w:val="24"/>
          <w:szCs w:val="24"/>
          <w:lang w:val="es-ES"/>
        </w:rPr>
      </w:pPr>
    </w:p>
    <w:p w:rsidR="0087144D" w:rsidRDefault="0087144D" w:rsidP="0087144D">
      <w:pPr>
        <w:tabs>
          <w:tab w:val="left" w:pos="1560"/>
          <w:tab w:val="left" w:pos="2127"/>
        </w:tabs>
        <w:spacing w:after="0" w:line="480" w:lineRule="auto"/>
        <w:ind w:left="1559" w:right="51"/>
        <w:jc w:val="both"/>
        <w:rPr>
          <w:rFonts w:ascii="Arial" w:hAnsi="Arial" w:cs="Arial"/>
          <w:sz w:val="24"/>
          <w:szCs w:val="24"/>
          <w:lang w:val="es-ES"/>
        </w:rPr>
      </w:pPr>
      <w:r>
        <w:rPr>
          <w:rFonts w:ascii="Arial" w:hAnsi="Arial" w:cs="Arial"/>
          <w:sz w:val="24"/>
          <w:szCs w:val="24"/>
          <w:lang w:val="es-ES"/>
        </w:rPr>
        <w:t>Por lo tanto, se dice que cristales de mayor tamaño dañan el tejido del camarón debido a que el agua libre (adquirida por la salmuera) se cristaliza en el equipo de congelación rápida (Aire Forzado).</w:t>
      </w:r>
    </w:p>
    <w:p w:rsidR="0087144D" w:rsidRDefault="0087144D" w:rsidP="0087144D">
      <w:pPr>
        <w:tabs>
          <w:tab w:val="left" w:pos="1560"/>
          <w:tab w:val="left" w:pos="2127"/>
        </w:tabs>
        <w:spacing w:after="0" w:line="480" w:lineRule="auto"/>
        <w:ind w:left="1559" w:right="51"/>
        <w:jc w:val="both"/>
        <w:rPr>
          <w:rFonts w:ascii="Arial" w:hAnsi="Arial" w:cs="Arial"/>
          <w:sz w:val="24"/>
          <w:szCs w:val="24"/>
          <w:lang w:val="es-ES"/>
        </w:rPr>
      </w:pPr>
    </w:p>
    <w:p w:rsidR="0087144D" w:rsidRDefault="0087144D" w:rsidP="0087144D">
      <w:pPr>
        <w:tabs>
          <w:tab w:val="left" w:pos="1560"/>
          <w:tab w:val="left" w:pos="2127"/>
        </w:tabs>
        <w:spacing w:after="0" w:line="480" w:lineRule="auto"/>
        <w:ind w:left="1559" w:right="51"/>
        <w:jc w:val="both"/>
        <w:rPr>
          <w:rFonts w:ascii="Arial" w:hAnsi="Arial" w:cs="Arial"/>
          <w:sz w:val="24"/>
          <w:szCs w:val="24"/>
          <w:lang w:val="es-ES"/>
        </w:rPr>
      </w:pPr>
      <w:r>
        <w:rPr>
          <w:rFonts w:ascii="Arial" w:hAnsi="Arial" w:cs="Arial"/>
          <w:sz w:val="24"/>
          <w:szCs w:val="24"/>
          <w:lang w:val="es-ES"/>
        </w:rPr>
        <w:lastRenderedPageBreak/>
        <w:t xml:space="preserve">En la Tabla 3.8. se muestra los resultados obtenidos de las muestras evaluadas en el equipo de Aire Forzado. </w:t>
      </w:r>
    </w:p>
    <w:p w:rsidR="0087144D" w:rsidRDefault="0087144D" w:rsidP="0087144D">
      <w:pPr>
        <w:tabs>
          <w:tab w:val="left" w:pos="1985"/>
        </w:tabs>
        <w:autoSpaceDE w:val="0"/>
        <w:autoSpaceDN w:val="0"/>
        <w:adjustRightInd w:val="0"/>
        <w:spacing w:after="0" w:line="240" w:lineRule="auto"/>
        <w:ind w:left="1560"/>
        <w:rPr>
          <w:rFonts w:ascii="Arial" w:eastAsia="Times New Roman" w:hAnsi="Arial" w:cs="Arial"/>
          <w:sz w:val="20"/>
          <w:szCs w:val="24"/>
          <w:lang w:eastAsia="es-EC"/>
        </w:rPr>
      </w:pPr>
    </w:p>
    <w:p w:rsidR="0087144D" w:rsidRDefault="00797967" w:rsidP="0087144D">
      <w:pPr>
        <w:tabs>
          <w:tab w:val="left" w:pos="1985"/>
        </w:tabs>
        <w:autoSpaceDE w:val="0"/>
        <w:autoSpaceDN w:val="0"/>
        <w:adjustRightInd w:val="0"/>
        <w:spacing w:after="0" w:line="240" w:lineRule="auto"/>
        <w:ind w:left="1560"/>
        <w:rPr>
          <w:rFonts w:ascii="Arial" w:eastAsia="Times New Roman" w:hAnsi="Arial" w:cs="Arial"/>
          <w:sz w:val="20"/>
          <w:szCs w:val="24"/>
          <w:lang w:eastAsia="es-EC"/>
        </w:rPr>
      </w:pPr>
      <w:r>
        <w:rPr>
          <w:noProof/>
          <w:lang w:val="es-ES" w:eastAsia="es-ES"/>
        </w:rPr>
        <w:drawing>
          <wp:anchor distT="0" distB="0" distL="114300" distR="114300" simplePos="0" relativeHeight="251730432" behindDoc="0" locked="0" layoutInCell="1" allowOverlap="1">
            <wp:simplePos x="0" y="0"/>
            <wp:positionH relativeFrom="column">
              <wp:posOffset>988695</wp:posOffset>
            </wp:positionH>
            <wp:positionV relativeFrom="paragraph">
              <wp:posOffset>132080</wp:posOffset>
            </wp:positionV>
            <wp:extent cx="4220210" cy="2343785"/>
            <wp:effectExtent l="19050" t="0" r="8890" b="0"/>
            <wp:wrapNone/>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63"/>
                    <a:srcRect l="11958" t="23364" r="18130" b="27904"/>
                    <a:stretch>
                      <a:fillRect/>
                    </a:stretch>
                  </pic:blipFill>
                  <pic:spPr bwMode="auto">
                    <a:xfrm>
                      <a:off x="0" y="0"/>
                      <a:ext cx="4220210" cy="2343785"/>
                    </a:xfrm>
                    <a:prstGeom prst="rect">
                      <a:avLst/>
                    </a:prstGeom>
                    <a:noFill/>
                    <a:ln w="9525">
                      <a:noFill/>
                      <a:miter lim="800000"/>
                      <a:headEnd/>
                      <a:tailEnd/>
                    </a:ln>
                  </pic:spPr>
                </pic:pic>
              </a:graphicData>
            </a:graphic>
          </wp:anchor>
        </w:drawing>
      </w:r>
    </w:p>
    <w:p w:rsidR="0087144D" w:rsidRDefault="0087144D" w:rsidP="0087144D">
      <w:pPr>
        <w:tabs>
          <w:tab w:val="left" w:pos="1985"/>
        </w:tabs>
        <w:autoSpaceDE w:val="0"/>
        <w:autoSpaceDN w:val="0"/>
        <w:adjustRightInd w:val="0"/>
        <w:spacing w:after="0" w:line="240" w:lineRule="auto"/>
        <w:ind w:left="1560"/>
        <w:rPr>
          <w:rFonts w:ascii="Arial" w:eastAsia="Times New Roman" w:hAnsi="Arial" w:cs="Arial"/>
          <w:sz w:val="20"/>
          <w:szCs w:val="24"/>
          <w:lang w:eastAsia="es-EC"/>
        </w:rPr>
      </w:pPr>
    </w:p>
    <w:p w:rsidR="0087144D" w:rsidRDefault="0087144D" w:rsidP="0087144D">
      <w:pPr>
        <w:tabs>
          <w:tab w:val="left" w:pos="1985"/>
        </w:tabs>
        <w:autoSpaceDE w:val="0"/>
        <w:autoSpaceDN w:val="0"/>
        <w:adjustRightInd w:val="0"/>
        <w:spacing w:after="0" w:line="240" w:lineRule="auto"/>
        <w:ind w:left="1560"/>
        <w:rPr>
          <w:rFonts w:ascii="Arial" w:eastAsia="Times New Roman" w:hAnsi="Arial" w:cs="Arial"/>
          <w:sz w:val="20"/>
          <w:szCs w:val="24"/>
          <w:lang w:eastAsia="es-EC"/>
        </w:rPr>
      </w:pPr>
    </w:p>
    <w:p w:rsidR="0087144D" w:rsidRDefault="0087144D" w:rsidP="0087144D">
      <w:pPr>
        <w:tabs>
          <w:tab w:val="left" w:pos="1985"/>
        </w:tabs>
        <w:autoSpaceDE w:val="0"/>
        <w:autoSpaceDN w:val="0"/>
        <w:adjustRightInd w:val="0"/>
        <w:spacing w:after="0" w:line="240" w:lineRule="auto"/>
        <w:ind w:left="1560"/>
        <w:rPr>
          <w:rFonts w:ascii="Arial" w:eastAsia="Times New Roman" w:hAnsi="Arial" w:cs="Arial"/>
          <w:sz w:val="20"/>
          <w:szCs w:val="24"/>
          <w:lang w:eastAsia="es-EC"/>
        </w:rPr>
      </w:pPr>
    </w:p>
    <w:p w:rsidR="0087144D" w:rsidRDefault="0087144D" w:rsidP="0087144D">
      <w:pPr>
        <w:tabs>
          <w:tab w:val="left" w:pos="1985"/>
        </w:tabs>
        <w:autoSpaceDE w:val="0"/>
        <w:autoSpaceDN w:val="0"/>
        <w:adjustRightInd w:val="0"/>
        <w:spacing w:after="0" w:line="240" w:lineRule="auto"/>
        <w:ind w:left="1560"/>
        <w:rPr>
          <w:rFonts w:ascii="Arial" w:eastAsia="Times New Roman" w:hAnsi="Arial" w:cs="Arial"/>
          <w:sz w:val="20"/>
          <w:szCs w:val="24"/>
          <w:lang w:eastAsia="es-EC"/>
        </w:rPr>
      </w:pPr>
    </w:p>
    <w:p w:rsidR="0087144D" w:rsidRDefault="0087144D" w:rsidP="0087144D">
      <w:pPr>
        <w:tabs>
          <w:tab w:val="left" w:pos="1985"/>
        </w:tabs>
        <w:autoSpaceDE w:val="0"/>
        <w:autoSpaceDN w:val="0"/>
        <w:adjustRightInd w:val="0"/>
        <w:spacing w:after="0" w:line="240" w:lineRule="auto"/>
        <w:ind w:left="1560"/>
        <w:rPr>
          <w:rFonts w:ascii="Arial" w:eastAsia="Times New Roman" w:hAnsi="Arial" w:cs="Arial"/>
          <w:sz w:val="20"/>
          <w:szCs w:val="24"/>
          <w:lang w:eastAsia="es-EC"/>
        </w:rPr>
      </w:pPr>
    </w:p>
    <w:p w:rsidR="0087144D" w:rsidRDefault="0087144D" w:rsidP="0087144D">
      <w:pPr>
        <w:tabs>
          <w:tab w:val="left" w:pos="1985"/>
        </w:tabs>
        <w:autoSpaceDE w:val="0"/>
        <w:autoSpaceDN w:val="0"/>
        <w:adjustRightInd w:val="0"/>
        <w:spacing w:after="0" w:line="240" w:lineRule="auto"/>
        <w:ind w:left="1560"/>
        <w:rPr>
          <w:rFonts w:ascii="Arial" w:eastAsia="Times New Roman" w:hAnsi="Arial" w:cs="Arial"/>
          <w:sz w:val="20"/>
          <w:szCs w:val="24"/>
          <w:lang w:eastAsia="es-EC"/>
        </w:rPr>
      </w:pPr>
    </w:p>
    <w:p w:rsidR="0087144D" w:rsidRDefault="0087144D" w:rsidP="0087144D">
      <w:pPr>
        <w:tabs>
          <w:tab w:val="left" w:pos="1985"/>
        </w:tabs>
        <w:autoSpaceDE w:val="0"/>
        <w:autoSpaceDN w:val="0"/>
        <w:adjustRightInd w:val="0"/>
        <w:spacing w:after="0" w:line="240" w:lineRule="auto"/>
        <w:ind w:left="1560"/>
        <w:rPr>
          <w:rFonts w:ascii="Arial" w:eastAsia="Times New Roman" w:hAnsi="Arial" w:cs="Arial"/>
          <w:sz w:val="20"/>
          <w:szCs w:val="24"/>
          <w:lang w:eastAsia="es-EC"/>
        </w:rPr>
      </w:pPr>
    </w:p>
    <w:p w:rsidR="0087144D" w:rsidRDefault="0087144D" w:rsidP="0087144D">
      <w:pPr>
        <w:tabs>
          <w:tab w:val="left" w:pos="1985"/>
        </w:tabs>
        <w:autoSpaceDE w:val="0"/>
        <w:autoSpaceDN w:val="0"/>
        <w:adjustRightInd w:val="0"/>
        <w:spacing w:after="0" w:line="240" w:lineRule="auto"/>
        <w:ind w:left="1560"/>
        <w:rPr>
          <w:rFonts w:ascii="Arial" w:eastAsia="Times New Roman" w:hAnsi="Arial" w:cs="Arial"/>
          <w:sz w:val="20"/>
          <w:szCs w:val="24"/>
          <w:lang w:eastAsia="es-EC"/>
        </w:rPr>
      </w:pPr>
    </w:p>
    <w:p w:rsidR="0087144D" w:rsidRDefault="0087144D" w:rsidP="0087144D">
      <w:pPr>
        <w:tabs>
          <w:tab w:val="left" w:pos="1985"/>
        </w:tabs>
        <w:autoSpaceDE w:val="0"/>
        <w:autoSpaceDN w:val="0"/>
        <w:adjustRightInd w:val="0"/>
        <w:spacing w:after="0" w:line="240" w:lineRule="auto"/>
        <w:ind w:left="1560"/>
        <w:rPr>
          <w:rFonts w:ascii="Arial" w:eastAsia="Times New Roman" w:hAnsi="Arial" w:cs="Arial"/>
          <w:sz w:val="20"/>
          <w:szCs w:val="24"/>
          <w:lang w:eastAsia="es-EC"/>
        </w:rPr>
      </w:pPr>
    </w:p>
    <w:p w:rsidR="0087144D" w:rsidRDefault="0087144D" w:rsidP="0087144D">
      <w:pPr>
        <w:tabs>
          <w:tab w:val="left" w:pos="1985"/>
        </w:tabs>
        <w:autoSpaceDE w:val="0"/>
        <w:autoSpaceDN w:val="0"/>
        <w:adjustRightInd w:val="0"/>
        <w:spacing w:after="0" w:line="240" w:lineRule="auto"/>
        <w:ind w:left="1560"/>
        <w:rPr>
          <w:rFonts w:ascii="Arial" w:eastAsia="Times New Roman" w:hAnsi="Arial" w:cs="Arial"/>
          <w:sz w:val="20"/>
          <w:szCs w:val="24"/>
          <w:lang w:eastAsia="es-EC"/>
        </w:rPr>
      </w:pPr>
    </w:p>
    <w:p w:rsidR="0087144D" w:rsidRDefault="0087144D" w:rsidP="0087144D">
      <w:pPr>
        <w:tabs>
          <w:tab w:val="left" w:pos="1985"/>
        </w:tabs>
        <w:autoSpaceDE w:val="0"/>
        <w:autoSpaceDN w:val="0"/>
        <w:adjustRightInd w:val="0"/>
        <w:spacing w:after="0" w:line="240" w:lineRule="auto"/>
        <w:ind w:left="1560"/>
        <w:rPr>
          <w:rFonts w:ascii="Arial" w:eastAsia="Times New Roman" w:hAnsi="Arial" w:cs="Arial"/>
          <w:sz w:val="20"/>
          <w:szCs w:val="24"/>
          <w:lang w:eastAsia="es-EC"/>
        </w:rPr>
      </w:pPr>
    </w:p>
    <w:p w:rsidR="0087144D" w:rsidRDefault="0087144D" w:rsidP="0087144D">
      <w:pPr>
        <w:tabs>
          <w:tab w:val="left" w:pos="1985"/>
        </w:tabs>
        <w:autoSpaceDE w:val="0"/>
        <w:autoSpaceDN w:val="0"/>
        <w:adjustRightInd w:val="0"/>
        <w:spacing w:after="0" w:line="240" w:lineRule="auto"/>
        <w:ind w:left="1560"/>
        <w:rPr>
          <w:rFonts w:ascii="Arial" w:eastAsia="Times New Roman" w:hAnsi="Arial" w:cs="Arial"/>
          <w:sz w:val="20"/>
          <w:szCs w:val="24"/>
          <w:lang w:eastAsia="es-EC"/>
        </w:rPr>
      </w:pPr>
    </w:p>
    <w:p w:rsidR="0087144D" w:rsidRDefault="0087144D" w:rsidP="0087144D">
      <w:pPr>
        <w:spacing w:after="0" w:line="240" w:lineRule="auto"/>
        <w:ind w:left="1560"/>
        <w:jc w:val="center"/>
        <w:rPr>
          <w:rFonts w:ascii="Arial" w:eastAsia="Times New Roman" w:hAnsi="Arial" w:cs="Arial"/>
          <w:sz w:val="20"/>
          <w:szCs w:val="24"/>
          <w:lang w:eastAsia="es-EC"/>
        </w:rPr>
      </w:pPr>
    </w:p>
    <w:p w:rsidR="0087144D" w:rsidRDefault="0087144D" w:rsidP="0087144D">
      <w:pPr>
        <w:spacing w:after="0" w:line="240" w:lineRule="auto"/>
        <w:ind w:left="1560"/>
        <w:jc w:val="center"/>
        <w:rPr>
          <w:rFonts w:ascii="Arial" w:eastAsia="Times New Roman" w:hAnsi="Arial" w:cs="Arial"/>
          <w:sz w:val="20"/>
          <w:szCs w:val="24"/>
          <w:lang w:eastAsia="es-EC"/>
        </w:rPr>
      </w:pPr>
    </w:p>
    <w:p w:rsidR="0087144D" w:rsidRDefault="0087144D" w:rsidP="0087144D">
      <w:pPr>
        <w:spacing w:after="0" w:line="240" w:lineRule="auto"/>
        <w:ind w:left="1560"/>
        <w:jc w:val="center"/>
        <w:rPr>
          <w:rFonts w:ascii="Arial" w:eastAsia="Times New Roman" w:hAnsi="Arial" w:cs="Arial"/>
          <w:sz w:val="20"/>
          <w:szCs w:val="24"/>
          <w:lang w:eastAsia="es-EC"/>
        </w:rPr>
      </w:pPr>
    </w:p>
    <w:p w:rsidR="0087144D" w:rsidRDefault="0087144D" w:rsidP="0087144D">
      <w:pPr>
        <w:spacing w:after="0" w:line="240" w:lineRule="auto"/>
        <w:ind w:left="1560"/>
        <w:jc w:val="center"/>
        <w:rPr>
          <w:rFonts w:ascii="Arial" w:eastAsia="Times New Roman" w:hAnsi="Arial" w:cs="Arial"/>
          <w:sz w:val="20"/>
          <w:szCs w:val="24"/>
          <w:lang w:eastAsia="es-EC"/>
        </w:rPr>
      </w:pPr>
    </w:p>
    <w:p w:rsidR="0087144D" w:rsidRDefault="0087144D" w:rsidP="0087144D">
      <w:pPr>
        <w:spacing w:after="0" w:line="240" w:lineRule="auto"/>
        <w:ind w:left="1560"/>
        <w:jc w:val="center"/>
        <w:rPr>
          <w:rFonts w:ascii="Arial" w:eastAsia="Times New Roman" w:hAnsi="Arial" w:cs="Arial"/>
          <w:sz w:val="20"/>
          <w:szCs w:val="24"/>
          <w:lang w:eastAsia="es-EC"/>
        </w:rPr>
      </w:pPr>
    </w:p>
    <w:p w:rsidR="0087144D" w:rsidRPr="00965295" w:rsidRDefault="0087144D" w:rsidP="0087144D">
      <w:pPr>
        <w:spacing w:after="0" w:line="240" w:lineRule="auto"/>
        <w:ind w:left="1560"/>
        <w:jc w:val="center"/>
        <w:rPr>
          <w:rFonts w:ascii="Arial" w:eastAsia="Times New Roman" w:hAnsi="Arial" w:cs="Arial"/>
          <w:sz w:val="20"/>
          <w:lang w:eastAsia="es-EC"/>
        </w:rPr>
      </w:pPr>
      <w:r>
        <w:rPr>
          <w:rFonts w:ascii="Arial" w:eastAsia="Times New Roman" w:hAnsi="Arial" w:cs="Arial"/>
          <w:sz w:val="20"/>
          <w:szCs w:val="24"/>
          <w:lang w:eastAsia="es-EC"/>
        </w:rPr>
        <w:t xml:space="preserve">Tabla 3.8. Porcentaje de Exudado </w:t>
      </w:r>
      <w:r w:rsidRPr="00965295">
        <w:rPr>
          <w:rFonts w:ascii="Arial" w:eastAsia="Times New Roman" w:hAnsi="Arial" w:cs="Arial"/>
          <w:sz w:val="20"/>
          <w:lang w:eastAsia="es-EC"/>
        </w:rPr>
        <w:t xml:space="preserve">en </w:t>
      </w:r>
      <w:r>
        <w:rPr>
          <w:rFonts w:ascii="Arial" w:eastAsia="Times New Roman" w:hAnsi="Arial" w:cs="Arial"/>
          <w:sz w:val="20"/>
          <w:lang w:eastAsia="es-EC"/>
        </w:rPr>
        <w:t>M</w:t>
      </w:r>
      <w:r w:rsidRPr="00965295">
        <w:rPr>
          <w:rFonts w:ascii="Arial" w:eastAsia="Times New Roman" w:hAnsi="Arial" w:cs="Arial"/>
          <w:sz w:val="20"/>
          <w:lang w:eastAsia="es-EC"/>
        </w:rPr>
        <w:t xml:space="preserve">uestras de </w:t>
      </w:r>
      <w:r>
        <w:rPr>
          <w:rFonts w:ascii="Arial" w:eastAsia="Times New Roman" w:hAnsi="Arial" w:cs="Arial"/>
          <w:sz w:val="20"/>
          <w:lang w:eastAsia="es-EC"/>
        </w:rPr>
        <w:t>C</w:t>
      </w:r>
      <w:r w:rsidRPr="00965295">
        <w:rPr>
          <w:rFonts w:ascii="Arial" w:eastAsia="Times New Roman" w:hAnsi="Arial" w:cs="Arial"/>
          <w:sz w:val="20"/>
          <w:lang w:eastAsia="es-EC"/>
        </w:rPr>
        <w:t xml:space="preserve">amarón en el </w:t>
      </w:r>
      <w:r>
        <w:rPr>
          <w:rFonts w:ascii="Arial" w:eastAsia="Times New Roman" w:hAnsi="Arial" w:cs="Arial"/>
          <w:sz w:val="20"/>
          <w:lang w:eastAsia="es-EC"/>
        </w:rPr>
        <w:t>E</w:t>
      </w:r>
      <w:r w:rsidRPr="00965295">
        <w:rPr>
          <w:rFonts w:ascii="Arial" w:eastAsia="Times New Roman" w:hAnsi="Arial" w:cs="Arial"/>
          <w:sz w:val="20"/>
          <w:lang w:eastAsia="es-EC"/>
        </w:rPr>
        <w:t xml:space="preserve">quipo de </w:t>
      </w:r>
      <w:r>
        <w:rPr>
          <w:rFonts w:ascii="Arial" w:eastAsia="Times New Roman" w:hAnsi="Arial" w:cs="Arial"/>
          <w:sz w:val="20"/>
          <w:lang w:eastAsia="es-EC"/>
        </w:rPr>
        <w:t>C</w:t>
      </w:r>
      <w:r w:rsidRPr="00965295">
        <w:rPr>
          <w:rFonts w:ascii="Arial" w:eastAsia="Times New Roman" w:hAnsi="Arial" w:cs="Arial"/>
          <w:sz w:val="20"/>
          <w:lang w:eastAsia="es-EC"/>
        </w:rPr>
        <w:t xml:space="preserve">ongelación de </w:t>
      </w:r>
      <w:r>
        <w:rPr>
          <w:rFonts w:ascii="Arial" w:eastAsia="Times New Roman" w:hAnsi="Arial" w:cs="Arial"/>
          <w:sz w:val="20"/>
          <w:lang w:eastAsia="es-EC"/>
        </w:rPr>
        <w:t>Aire Forzado</w:t>
      </w:r>
    </w:p>
    <w:p w:rsidR="0087144D" w:rsidRDefault="0087144D" w:rsidP="0087144D">
      <w:pPr>
        <w:tabs>
          <w:tab w:val="left" w:pos="1985"/>
        </w:tabs>
        <w:autoSpaceDE w:val="0"/>
        <w:autoSpaceDN w:val="0"/>
        <w:adjustRightInd w:val="0"/>
        <w:spacing w:after="0" w:line="240" w:lineRule="auto"/>
        <w:ind w:left="1560"/>
        <w:rPr>
          <w:rFonts w:ascii="Arial" w:eastAsia="Times New Roman" w:hAnsi="Arial" w:cs="Arial"/>
          <w:sz w:val="20"/>
          <w:szCs w:val="24"/>
          <w:lang w:eastAsia="es-EC"/>
        </w:rPr>
      </w:pPr>
    </w:p>
    <w:p w:rsidR="0087144D" w:rsidRPr="005C7DFA" w:rsidRDefault="0087144D" w:rsidP="0087144D">
      <w:pPr>
        <w:autoSpaceDE w:val="0"/>
        <w:autoSpaceDN w:val="0"/>
        <w:adjustRightInd w:val="0"/>
        <w:spacing w:after="0" w:line="240" w:lineRule="auto"/>
        <w:ind w:left="1560"/>
        <w:jc w:val="center"/>
        <w:rPr>
          <w:rFonts w:ascii="Arial" w:eastAsia="Times New Roman" w:hAnsi="Arial" w:cs="Arial"/>
          <w:sz w:val="40"/>
          <w:szCs w:val="24"/>
          <w:lang w:eastAsia="es-EC"/>
        </w:rPr>
      </w:pPr>
    </w:p>
    <w:p w:rsidR="0087144D" w:rsidRPr="007F7A62" w:rsidRDefault="0087144D" w:rsidP="0087144D">
      <w:pPr>
        <w:tabs>
          <w:tab w:val="left" w:pos="1134"/>
          <w:tab w:val="left" w:pos="1560"/>
        </w:tabs>
        <w:spacing w:after="0" w:line="240" w:lineRule="auto"/>
        <w:ind w:left="851" w:right="56" w:firstLine="709"/>
        <w:rPr>
          <w:rFonts w:ascii="Arial" w:hAnsi="Arial" w:cs="Arial"/>
          <w:sz w:val="16"/>
          <w:szCs w:val="24"/>
          <w:lang w:val="es-ES"/>
        </w:rPr>
      </w:pPr>
      <w:r w:rsidRPr="007F7A62">
        <w:rPr>
          <w:rFonts w:ascii="Arial" w:hAnsi="Arial" w:cs="Arial"/>
          <w:sz w:val="16"/>
          <w:szCs w:val="24"/>
          <w:lang w:val="es-ES"/>
        </w:rPr>
        <w:t>Elaborado por: Jorge Álava y Sue González, 2009</w:t>
      </w:r>
    </w:p>
    <w:p w:rsidR="0087144D" w:rsidRDefault="0087144D" w:rsidP="0087144D">
      <w:pPr>
        <w:tabs>
          <w:tab w:val="left" w:pos="1560"/>
          <w:tab w:val="left" w:pos="2127"/>
        </w:tabs>
        <w:spacing w:after="0" w:line="480" w:lineRule="auto"/>
        <w:ind w:left="1559" w:right="51"/>
        <w:jc w:val="both"/>
        <w:rPr>
          <w:rFonts w:ascii="Arial" w:hAnsi="Arial" w:cs="Arial"/>
          <w:sz w:val="24"/>
          <w:szCs w:val="24"/>
          <w:lang w:val="es-ES"/>
        </w:rPr>
      </w:pPr>
    </w:p>
    <w:p w:rsidR="0087144D" w:rsidRDefault="0087144D" w:rsidP="0087144D">
      <w:pPr>
        <w:tabs>
          <w:tab w:val="left" w:pos="1560"/>
          <w:tab w:val="left" w:pos="2127"/>
        </w:tabs>
        <w:spacing w:after="0" w:line="240" w:lineRule="auto"/>
        <w:ind w:left="1559" w:right="51"/>
        <w:jc w:val="both"/>
        <w:rPr>
          <w:rFonts w:ascii="Arial" w:hAnsi="Arial" w:cs="Arial"/>
          <w:sz w:val="24"/>
          <w:szCs w:val="24"/>
          <w:lang w:val="es-ES"/>
        </w:rPr>
      </w:pPr>
    </w:p>
    <w:p w:rsidR="0087144D" w:rsidRDefault="0087144D" w:rsidP="0087144D">
      <w:pPr>
        <w:tabs>
          <w:tab w:val="left" w:pos="1560"/>
          <w:tab w:val="left" w:pos="2127"/>
        </w:tabs>
        <w:spacing w:after="0" w:line="480" w:lineRule="auto"/>
        <w:ind w:left="1559" w:right="51"/>
        <w:jc w:val="both"/>
        <w:rPr>
          <w:rFonts w:ascii="Arial" w:hAnsi="Arial" w:cs="Arial"/>
          <w:sz w:val="24"/>
          <w:szCs w:val="24"/>
          <w:lang w:val="es-ES"/>
        </w:rPr>
      </w:pPr>
      <w:r>
        <w:rPr>
          <w:rFonts w:ascii="Arial" w:hAnsi="Arial" w:cs="Arial"/>
          <w:sz w:val="24"/>
          <w:szCs w:val="24"/>
          <w:lang w:val="es-ES"/>
        </w:rPr>
        <w:t xml:space="preserve">Según la Tabla 3.8., los camarones que pasaron por un proceso de 200 segundos en el equipo de Salmuera por Aspersión (línea blanca), muestra un porcentaje de exudado de 3.7 % </w:t>
      </w:r>
      <w:r w:rsidRPr="0060097B">
        <w:rPr>
          <w:rFonts w:ascii="Arial" w:hAnsi="Arial" w:cs="Arial"/>
          <w:sz w:val="20"/>
          <w:szCs w:val="24"/>
          <w:lang w:val="es-ES"/>
        </w:rPr>
        <w:t xml:space="preserve"> </w:t>
      </w:r>
      <w:r>
        <w:rPr>
          <w:rFonts w:ascii="Arial" w:hAnsi="Arial" w:cs="Arial"/>
          <w:sz w:val="24"/>
          <w:szCs w:val="24"/>
          <w:lang w:val="es-ES"/>
        </w:rPr>
        <w:t>el cual no infiere en la textura del camarón, puesto que el tejido no presenta daño en la descongelación.</w:t>
      </w:r>
    </w:p>
    <w:p w:rsidR="0087144D" w:rsidRDefault="0087144D" w:rsidP="0087144D">
      <w:pPr>
        <w:tabs>
          <w:tab w:val="left" w:pos="1560"/>
          <w:tab w:val="left" w:pos="2127"/>
        </w:tabs>
        <w:spacing w:after="0" w:line="240" w:lineRule="auto"/>
        <w:ind w:left="1559" w:right="51"/>
        <w:jc w:val="both"/>
        <w:rPr>
          <w:rFonts w:ascii="Arial" w:hAnsi="Arial" w:cs="Arial"/>
          <w:sz w:val="24"/>
          <w:szCs w:val="24"/>
          <w:lang w:val="es-ES"/>
        </w:rPr>
      </w:pPr>
    </w:p>
    <w:p w:rsidR="0087144D" w:rsidRDefault="0087144D" w:rsidP="0087144D">
      <w:pPr>
        <w:tabs>
          <w:tab w:val="left" w:pos="1560"/>
          <w:tab w:val="left" w:pos="2127"/>
        </w:tabs>
        <w:spacing w:after="0" w:line="480" w:lineRule="auto"/>
        <w:ind w:left="1559" w:right="51"/>
        <w:jc w:val="both"/>
        <w:rPr>
          <w:rFonts w:ascii="Arial" w:hAnsi="Arial" w:cs="Arial"/>
          <w:sz w:val="24"/>
          <w:szCs w:val="24"/>
          <w:lang w:val="es-ES"/>
        </w:rPr>
      </w:pPr>
      <w:r>
        <w:rPr>
          <w:rFonts w:ascii="Arial" w:hAnsi="Arial" w:cs="Arial"/>
          <w:sz w:val="24"/>
          <w:szCs w:val="24"/>
          <w:lang w:val="es-ES"/>
        </w:rPr>
        <w:t xml:space="preserve">Por otro lado, los camarones procesados con un tiempo de 400 segundos en el equipo de Salmuera por Aspersión (línea oscura), presenta un valor de exudado de 5.75 %. </w:t>
      </w:r>
    </w:p>
    <w:p w:rsidR="0087144D" w:rsidRDefault="0087144D" w:rsidP="0087144D">
      <w:pPr>
        <w:tabs>
          <w:tab w:val="left" w:pos="1560"/>
          <w:tab w:val="left" w:pos="2127"/>
        </w:tabs>
        <w:spacing w:after="0" w:line="480" w:lineRule="auto"/>
        <w:ind w:left="1559" w:right="51"/>
        <w:jc w:val="both"/>
        <w:rPr>
          <w:rFonts w:ascii="Arial" w:hAnsi="Arial" w:cs="Arial"/>
          <w:sz w:val="24"/>
          <w:szCs w:val="24"/>
          <w:lang w:val="es-ES"/>
        </w:rPr>
      </w:pPr>
      <w:r>
        <w:rPr>
          <w:rFonts w:ascii="Arial" w:hAnsi="Arial" w:cs="Arial"/>
          <w:sz w:val="24"/>
          <w:szCs w:val="24"/>
          <w:lang w:val="es-ES"/>
        </w:rPr>
        <w:lastRenderedPageBreak/>
        <w:t>Según registros de la empresa, los camarones mantienen su calidad respecto a la textura cuando el exudado en la descongelación no supere el 4.5 %, por lo tanto aquellos camarones que superen dicho porcentaje tendrán problemas en la textura.</w:t>
      </w:r>
    </w:p>
    <w:p w:rsidR="0087144D" w:rsidRDefault="0087144D" w:rsidP="0087144D">
      <w:pPr>
        <w:tabs>
          <w:tab w:val="left" w:pos="1560"/>
          <w:tab w:val="left" w:pos="2127"/>
        </w:tabs>
        <w:spacing w:after="0" w:line="240" w:lineRule="auto"/>
        <w:ind w:left="1559" w:right="51"/>
        <w:jc w:val="both"/>
        <w:rPr>
          <w:rFonts w:ascii="Arial" w:hAnsi="Arial" w:cs="Arial"/>
          <w:sz w:val="24"/>
          <w:szCs w:val="24"/>
          <w:lang w:val="es-ES"/>
        </w:rPr>
      </w:pPr>
    </w:p>
    <w:p w:rsidR="0087144D" w:rsidRDefault="0087144D" w:rsidP="0087144D">
      <w:pPr>
        <w:tabs>
          <w:tab w:val="left" w:pos="1560"/>
          <w:tab w:val="left" w:pos="2127"/>
        </w:tabs>
        <w:spacing w:after="0" w:line="480" w:lineRule="auto"/>
        <w:ind w:left="1559" w:right="51"/>
        <w:jc w:val="both"/>
        <w:rPr>
          <w:rFonts w:ascii="Arial" w:hAnsi="Arial" w:cs="Arial"/>
          <w:sz w:val="24"/>
          <w:szCs w:val="24"/>
          <w:lang w:val="es-ES"/>
        </w:rPr>
      </w:pPr>
      <w:r>
        <w:rPr>
          <w:rFonts w:ascii="Arial" w:hAnsi="Arial" w:cs="Arial"/>
          <w:sz w:val="24"/>
          <w:szCs w:val="24"/>
          <w:lang w:val="es-ES"/>
        </w:rPr>
        <w:t>Los camarones, con un proceso de 400 segundos, son evaluados para observar algún defecto en el tejido superficial, dando como resultado un camarón con características físicas con problemas en la textura.</w:t>
      </w:r>
    </w:p>
    <w:p w:rsidR="0087144D" w:rsidRDefault="0087144D" w:rsidP="0087144D">
      <w:pPr>
        <w:tabs>
          <w:tab w:val="left" w:pos="1560"/>
          <w:tab w:val="left" w:pos="2127"/>
        </w:tabs>
        <w:spacing w:after="0" w:line="240" w:lineRule="auto"/>
        <w:ind w:left="1559" w:right="51"/>
        <w:jc w:val="both"/>
        <w:rPr>
          <w:rFonts w:ascii="Arial" w:hAnsi="Arial" w:cs="Arial"/>
          <w:sz w:val="24"/>
          <w:szCs w:val="24"/>
          <w:lang w:val="es-ES"/>
        </w:rPr>
      </w:pPr>
    </w:p>
    <w:p w:rsidR="0087144D" w:rsidRDefault="0087144D" w:rsidP="0087144D">
      <w:pPr>
        <w:tabs>
          <w:tab w:val="left" w:pos="1560"/>
          <w:tab w:val="left" w:pos="2127"/>
        </w:tabs>
        <w:spacing w:after="0" w:line="240" w:lineRule="auto"/>
        <w:ind w:left="1560" w:right="49"/>
        <w:jc w:val="both"/>
        <w:rPr>
          <w:rFonts w:ascii="Arial" w:hAnsi="Arial" w:cs="Arial"/>
          <w:sz w:val="24"/>
          <w:szCs w:val="24"/>
          <w:lang w:val="es-ES"/>
        </w:rPr>
      </w:pPr>
    </w:p>
    <w:p w:rsidR="0087144D" w:rsidRDefault="0087144D" w:rsidP="0087144D">
      <w:pPr>
        <w:tabs>
          <w:tab w:val="left" w:pos="1560"/>
          <w:tab w:val="left" w:pos="2127"/>
        </w:tabs>
        <w:spacing w:after="0" w:line="240" w:lineRule="auto"/>
        <w:ind w:left="1560" w:right="49"/>
        <w:jc w:val="both"/>
        <w:rPr>
          <w:rFonts w:ascii="Arial" w:hAnsi="Arial" w:cs="Arial"/>
          <w:sz w:val="24"/>
          <w:szCs w:val="24"/>
          <w:lang w:val="es-ES"/>
        </w:rPr>
      </w:pPr>
    </w:p>
    <w:p w:rsidR="0087144D" w:rsidRDefault="0087144D" w:rsidP="0087144D">
      <w:pPr>
        <w:tabs>
          <w:tab w:val="left" w:pos="1560"/>
          <w:tab w:val="left" w:pos="2127"/>
        </w:tabs>
        <w:spacing w:after="0" w:line="240" w:lineRule="auto"/>
        <w:ind w:left="1560" w:right="49"/>
        <w:jc w:val="both"/>
        <w:rPr>
          <w:rFonts w:ascii="Arial" w:hAnsi="Arial" w:cs="Arial"/>
          <w:sz w:val="24"/>
          <w:szCs w:val="24"/>
          <w:lang w:val="es-ES"/>
        </w:rPr>
      </w:pPr>
    </w:p>
    <w:p w:rsidR="0087144D" w:rsidRDefault="0087144D" w:rsidP="0087144D">
      <w:pPr>
        <w:tabs>
          <w:tab w:val="left" w:pos="1560"/>
          <w:tab w:val="left" w:pos="2127"/>
        </w:tabs>
        <w:spacing w:after="0" w:line="240" w:lineRule="auto"/>
        <w:ind w:left="1560" w:right="49"/>
        <w:jc w:val="both"/>
        <w:rPr>
          <w:rFonts w:ascii="Arial" w:hAnsi="Arial" w:cs="Arial"/>
          <w:sz w:val="24"/>
          <w:szCs w:val="24"/>
          <w:lang w:val="es-ES"/>
        </w:rPr>
      </w:pPr>
    </w:p>
    <w:p w:rsidR="0087144D" w:rsidRDefault="0087144D" w:rsidP="0087144D">
      <w:pPr>
        <w:tabs>
          <w:tab w:val="left" w:pos="1560"/>
          <w:tab w:val="left" w:pos="2127"/>
        </w:tabs>
        <w:spacing w:after="0" w:line="240" w:lineRule="auto"/>
        <w:ind w:left="1560" w:right="49"/>
        <w:jc w:val="both"/>
        <w:rPr>
          <w:rFonts w:ascii="Arial" w:hAnsi="Arial" w:cs="Arial"/>
          <w:sz w:val="24"/>
          <w:szCs w:val="24"/>
          <w:lang w:val="es-ES"/>
        </w:rPr>
      </w:pPr>
    </w:p>
    <w:p w:rsidR="0087144D" w:rsidRDefault="0087144D" w:rsidP="0087144D">
      <w:pPr>
        <w:tabs>
          <w:tab w:val="left" w:pos="1560"/>
          <w:tab w:val="left" w:pos="2127"/>
        </w:tabs>
        <w:spacing w:after="0" w:line="240" w:lineRule="auto"/>
        <w:ind w:left="1560" w:right="49"/>
        <w:jc w:val="both"/>
        <w:rPr>
          <w:rFonts w:ascii="Arial" w:hAnsi="Arial" w:cs="Arial"/>
          <w:sz w:val="24"/>
          <w:szCs w:val="24"/>
          <w:lang w:val="es-ES"/>
        </w:rPr>
      </w:pPr>
    </w:p>
    <w:p w:rsidR="0087144D" w:rsidRDefault="0087144D" w:rsidP="0087144D">
      <w:pPr>
        <w:tabs>
          <w:tab w:val="left" w:pos="1560"/>
          <w:tab w:val="left" w:pos="2127"/>
        </w:tabs>
        <w:spacing w:after="0" w:line="240" w:lineRule="auto"/>
        <w:ind w:left="1560" w:right="49"/>
        <w:jc w:val="both"/>
        <w:rPr>
          <w:rFonts w:ascii="Arial" w:hAnsi="Arial" w:cs="Arial"/>
          <w:sz w:val="24"/>
          <w:szCs w:val="24"/>
          <w:lang w:val="es-ES"/>
        </w:rPr>
      </w:pPr>
    </w:p>
    <w:p w:rsidR="0087144D" w:rsidRDefault="0087144D" w:rsidP="0087144D">
      <w:pPr>
        <w:tabs>
          <w:tab w:val="left" w:pos="1560"/>
          <w:tab w:val="left" w:pos="2127"/>
        </w:tabs>
        <w:spacing w:after="0" w:line="240" w:lineRule="auto"/>
        <w:ind w:left="1560" w:right="49"/>
        <w:jc w:val="both"/>
        <w:rPr>
          <w:rFonts w:ascii="Arial" w:hAnsi="Arial" w:cs="Arial"/>
          <w:sz w:val="24"/>
          <w:szCs w:val="24"/>
          <w:lang w:val="es-ES"/>
        </w:rPr>
      </w:pPr>
    </w:p>
    <w:p w:rsidR="0087144D" w:rsidRDefault="0087144D" w:rsidP="0087144D">
      <w:pPr>
        <w:tabs>
          <w:tab w:val="left" w:pos="1560"/>
          <w:tab w:val="left" w:pos="2127"/>
        </w:tabs>
        <w:spacing w:after="0" w:line="240" w:lineRule="auto"/>
        <w:ind w:left="1560" w:right="49"/>
        <w:jc w:val="both"/>
        <w:rPr>
          <w:rFonts w:ascii="Arial" w:hAnsi="Arial" w:cs="Arial"/>
          <w:sz w:val="24"/>
          <w:szCs w:val="24"/>
          <w:lang w:val="es-ES"/>
        </w:rPr>
      </w:pPr>
    </w:p>
    <w:p w:rsidR="0087144D" w:rsidRDefault="0087144D" w:rsidP="0087144D">
      <w:pPr>
        <w:tabs>
          <w:tab w:val="left" w:pos="1560"/>
          <w:tab w:val="left" w:pos="2127"/>
        </w:tabs>
        <w:spacing w:after="0" w:line="240" w:lineRule="auto"/>
        <w:ind w:left="1560" w:right="49"/>
        <w:jc w:val="both"/>
        <w:rPr>
          <w:rFonts w:ascii="Arial" w:hAnsi="Arial" w:cs="Arial"/>
          <w:sz w:val="24"/>
          <w:szCs w:val="24"/>
          <w:lang w:val="es-ES"/>
        </w:rPr>
      </w:pPr>
    </w:p>
    <w:p w:rsidR="0087144D" w:rsidRDefault="0087144D" w:rsidP="0087144D">
      <w:pPr>
        <w:tabs>
          <w:tab w:val="left" w:pos="1560"/>
          <w:tab w:val="left" w:pos="2127"/>
        </w:tabs>
        <w:spacing w:after="0" w:line="240" w:lineRule="auto"/>
        <w:ind w:left="1560" w:right="49"/>
        <w:jc w:val="both"/>
        <w:rPr>
          <w:rFonts w:ascii="Arial" w:hAnsi="Arial" w:cs="Arial"/>
          <w:sz w:val="24"/>
          <w:szCs w:val="24"/>
          <w:lang w:val="es-ES"/>
        </w:rPr>
      </w:pPr>
    </w:p>
    <w:p w:rsidR="0087144D" w:rsidRDefault="0087144D" w:rsidP="0087144D">
      <w:pPr>
        <w:tabs>
          <w:tab w:val="left" w:pos="1560"/>
          <w:tab w:val="left" w:pos="2127"/>
        </w:tabs>
        <w:spacing w:after="0" w:line="240" w:lineRule="auto"/>
        <w:ind w:left="1560" w:right="49"/>
        <w:jc w:val="both"/>
        <w:rPr>
          <w:rFonts w:ascii="Arial" w:hAnsi="Arial" w:cs="Arial"/>
          <w:sz w:val="24"/>
          <w:szCs w:val="24"/>
          <w:lang w:val="es-ES"/>
        </w:rPr>
      </w:pPr>
    </w:p>
    <w:p w:rsidR="0087144D" w:rsidRDefault="0087144D" w:rsidP="0087144D">
      <w:pPr>
        <w:tabs>
          <w:tab w:val="left" w:pos="1560"/>
          <w:tab w:val="left" w:pos="2127"/>
        </w:tabs>
        <w:spacing w:after="0" w:line="240" w:lineRule="auto"/>
        <w:ind w:left="1560" w:right="49"/>
        <w:jc w:val="both"/>
        <w:rPr>
          <w:rFonts w:ascii="Arial" w:hAnsi="Arial" w:cs="Arial"/>
          <w:sz w:val="24"/>
          <w:szCs w:val="24"/>
          <w:lang w:val="es-ES"/>
        </w:rPr>
      </w:pPr>
    </w:p>
    <w:p w:rsidR="0087144D" w:rsidRDefault="0087144D" w:rsidP="0087144D">
      <w:pPr>
        <w:tabs>
          <w:tab w:val="left" w:pos="1560"/>
          <w:tab w:val="left" w:pos="2127"/>
        </w:tabs>
        <w:spacing w:after="0" w:line="240" w:lineRule="auto"/>
        <w:ind w:left="1560" w:right="49"/>
        <w:jc w:val="both"/>
        <w:rPr>
          <w:rFonts w:ascii="Arial" w:hAnsi="Arial" w:cs="Arial"/>
          <w:sz w:val="24"/>
          <w:szCs w:val="24"/>
          <w:lang w:val="es-ES"/>
        </w:rPr>
      </w:pPr>
    </w:p>
    <w:p w:rsidR="0087144D" w:rsidRDefault="0087144D" w:rsidP="0087144D">
      <w:pPr>
        <w:tabs>
          <w:tab w:val="left" w:pos="1560"/>
          <w:tab w:val="left" w:pos="2127"/>
        </w:tabs>
        <w:spacing w:after="0" w:line="240" w:lineRule="auto"/>
        <w:ind w:left="1560" w:right="49"/>
        <w:jc w:val="both"/>
        <w:rPr>
          <w:rFonts w:ascii="Arial" w:hAnsi="Arial" w:cs="Arial"/>
          <w:sz w:val="24"/>
          <w:szCs w:val="24"/>
          <w:lang w:val="es-ES"/>
        </w:rPr>
      </w:pPr>
    </w:p>
    <w:p w:rsidR="0087144D" w:rsidRDefault="0087144D" w:rsidP="0087144D">
      <w:pPr>
        <w:tabs>
          <w:tab w:val="left" w:pos="1560"/>
          <w:tab w:val="left" w:pos="2127"/>
        </w:tabs>
        <w:spacing w:after="0" w:line="240" w:lineRule="auto"/>
        <w:ind w:left="1560" w:right="49"/>
        <w:jc w:val="both"/>
        <w:rPr>
          <w:rFonts w:ascii="Arial" w:hAnsi="Arial" w:cs="Arial"/>
          <w:sz w:val="24"/>
          <w:szCs w:val="24"/>
          <w:lang w:val="es-ES"/>
        </w:rPr>
      </w:pPr>
    </w:p>
    <w:p w:rsidR="0087144D" w:rsidRDefault="0087144D" w:rsidP="0087144D">
      <w:pPr>
        <w:tabs>
          <w:tab w:val="left" w:pos="1560"/>
          <w:tab w:val="left" w:pos="2127"/>
        </w:tabs>
        <w:spacing w:after="0" w:line="240" w:lineRule="auto"/>
        <w:ind w:left="1560" w:right="49"/>
        <w:jc w:val="both"/>
        <w:rPr>
          <w:rFonts w:ascii="Arial" w:hAnsi="Arial" w:cs="Arial"/>
          <w:sz w:val="24"/>
          <w:szCs w:val="24"/>
          <w:lang w:val="es-ES"/>
        </w:rPr>
      </w:pPr>
    </w:p>
    <w:p w:rsidR="0087144D" w:rsidRDefault="0087144D" w:rsidP="0087144D">
      <w:pPr>
        <w:tabs>
          <w:tab w:val="left" w:pos="1560"/>
          <w:tab w:val="left" w:pos="2127"/>
        </w:tabs>
        <w:spacing w:after="0" w:line="240" w:lineRule="auto"/>
        <w:ind w:left="1560" w:right="49"/>
        <w:jc w:val="both"/>
        <w:rPr>
          <w:rFonts w:ascii="Arial" w:hAnsi="Arial" w:cs="Arial"/>
          <w:sz w:val="24"/>
          <w:szCs w:val="24"/>
          <w:lang w:val="es-ES"/>
        </w:rPr>
      </w:pPr>
    </w:p>
    <w:p w:rsidR="0087144D" w:rsidRDefault="0087144D" w:rsidP="0087144D">
      <w:pPr>
        <w:tabs>
          <w:tab w:val="left" w:pos="1560"/>
          <w:tab w:val="left" w:pos="2127"/>
        </w:tabs>
        <w:spacing w:after="0" w:line="240" w:lineRule="auto"/>
        <w:ind w:left="1560" w:right="49"/>
        <w:jc w:val="both"/>
        <w:rPr>
          <w:rFonts w:ascii="Arial" w:hAnsi="Arial" w:cs="Arial"/>
          <w:sz w:val="24"/>
          <w:szCs w:val="24"/>
          <w:lang w:val="es-ES"/>
        </w:rPr>
      </w:pPr>
    </w:p>
    <w:p w:rsidR="0087144D" w:rsidRDefault="0087144D" w:rsidP="0087144D">
      <w:pPr>
        <w:tabs>
          <w:tab w:val="left" w:pos="1560"/>
          <w:tab w:val="left" w:pos="2127"/>
        </w:tabs>
        <w:spacing w:after="0" w:line="240" w:lineRule="auto"/>
        <w:ind w:left="1560" w:right="49"/>
        <w:jc w:val="both"/>
        <w:rPr>
          <w:rFonts w:ascii="Arial" w:hAnsi="Arial" w:cs="Arial"/>
          <w:sz w:val="24"/>
          <w:szCs w:val="24"/>
          <w:lang w:val="es-ES"/>
        </w:rPr>
      </w:pPr>
    </w:p>
    <w:p w:rsidR="0087144D" w:rsidRDefault="0087144D" w:rsidP="0087144D">
      <w:pPr>
        <w:tabs>
          <w:tab w:val="left" w:pos="1560"/>
          <w:tab w:val="left" w:pos="2127"/>
        </w:tabs>
        <w:spacing w:after="0" w:line="240" w:lineRule="auto"/>
        <w:ind w:left="1560" w:right="49"/>
        <w:jc w:val="both"/>
        <w:rPr>
          <w:rFonts w:ascii="Arial" w:hAnsi="Arial" w:cs="Arial"/>
          <w:sz w:val="24"/>
          <w:szCs w:val="24"/>
          <w:lang w:val="es-ES"/>
        </w:rPr>
      </w:pPr>
    </w:p>
    <w:p w:rsidR="0087144D" w:rsidRDefault="0087144D" w:rsidP="0087144D">
      <w:pPr>
        <w:tabs>
          <w:tab w:val="left" w:pos="1560"/>
          <w:tab w:val="left" w:pos="2127"/>
        </w:tabs>
        <w:spacing w:after="0" w:line="240" w:lineRule="auto"/>
        <w:ind w:left="1560" w:right="49"/>
        <w:jc w:val="both"/>
        <w:rPr>
          <w:rFonts w:ascii="Arial" w:hAnsi="Arial" w:cs="Arial"/>
          <w:sz w:val="24"/>
          <w:szCs w:val="24"/>
          <w:lang w:val="es-ES"/>
        </w:rPr>
      </w:pPr>
    </w:p>
    <w:p w:rsidR="0087144D" w:rsidRDefault="0087144D" w:rsidP="0087144D">
      <w:pPr>
        <w:tabs>
          <w:tab w:val="left" w:pos="1560"/>
          <w:tab w:val="left" w:pos="2127"/>
        </w:tabs>
        <w:spacing w:after="0" w:line="240" w:lineRule="auto"/>
        <w:ind w:left="1560" w:right="49"/>
        <w:jc w:val="both"/>
        <w:rPr>
          <w:rFonts w:ascii="Arial" w:hAnsi="Arial" w:cs="Arial"/>
          <w:sz w:val="24"/>
          <w:szCs w:val="24"/>
          <w:lang w:val="es-ES"/>
        </w:rPr>
      </w:pPr>
    </w:p>
    <w:p w:rsidR="0087144D" w:rsidRDefault="0087144D" w:rsidP="0087144D">
      <w:pPr>
        <w:tabs>
          <w:tab w:val="left" w:pos="1560"/>
          <w:tab w:val="left" w:pos="2127"/>
        </w:tabs>
        <w:spacing w:after="0" w:line="240" w:lineRule="auto"/>
        <w:ind w:left="1560" w:right="49"/>
        <w:jc w:val="both"/>
        <w:rPr>
          <w:rFonts w:ascii="Arial" w:hAnsi="Arial" w:cs="Arial"/>
          <w:sz w:val="24"/>
          <w:szCs w:val="24"/>
          <w:lang w:val="es-ES"/>
        </w:rPr>
      </w:pPr>
    </w:p>
    <w:p w:rsidR="0087144D" w:rsidRPr="000C3964" w:rsidRDefault="0087144D" w:rsidP="0087144D">
      <w:pPr>
        <w:numPr>
          <w:ilvl w:val="1"/>
          <w:numId w:val="12"/>
        </w:numPr>
        <w:tabs>
          <w:tab w:val="left" w:pos="851"/>
          <w:tab w:val="left" w:pos="1418"/>
        </w:tabs>
        <w:spacing w:after="0" w:line="480" w:lineRule="auto"/>
        <w:ind w:left="851" w:right="57" w:hanging="425"/>
        <w:jc w:val="both"/>
        <w:rPr>
          <w:rFonts w:ascii="Arial" w:hAnsi="Arial" w:cs="Arial"/>
          <w:b/>
          <w:sz w:val="24"/>
          <w:szCs w:val="24"/>
          <w:lang w:val="es-ES"/>
        </w:rPr>
      </w:pPr>
      <w:r w:rsidRPr="000C3964">
        <w:rPr>
          <w:rFonts w:ascii="Arial" w:hAnsi="Arial" w:cs="Arial"/>
          <w:b/>
          <w:sz w:val="24"/>
          <w:szCs w:val="24"/>
          <w:lang w:val="es-ES"/>
        </w:rPr>
        <w:lastRenderedPageBreak/>
        <w:t xml:space="preserve">Interpretación de los Resultados. </w:t>
      </w:r>
    </w:p>
    <w:p w:rsidR="0087144D" w:rsidRPr="000C3964" w:rsidRDefault="00797967" w:rsidP="0087144D">
      <w:pPr>
        <w:tabs>
          <w:tab w:val="left" w:pos="1134"/>
          <w:tab w:val="left" w:pos="1560"/>
        </w:tabs>
        <w:spacing w:after="0" w:line="480" w:lineRule="auto"/>
        <w:ind w:left="851" w:right="57"/>
        <w:jc w:val="both"/>
        <w:rPr>
          <w:rFonts w:ascii="Arial" w:hAnsi="Arial" w:cs="Arial"/>
          <w:sz w:val="24"/>
          <w:szCs w:val="24"/>
          <w:lang w:val="es-ES"/>
        </w:rPr>
      </w:pPr>
      <w:r>
        <w:rPr>
          <w:noProof/>
          <w:lang w:val="es-ES" w:eastAsia="es-ES"/>
        </w:rPr>
        <w:drawing>
          <wp:anchor distT="0" distB="0" distL="114300" distR="114300" simplePos="0" relativeHeight="251725312" behindDoc="0" locked="0" layoutInCell="1" allowOverlap="1">
            <wp:simplePos x="0" y="0"/>
            <wp:positionH relativeFrom="column">
              <wp:posOffset>531495</wp:posOffset>
            </wp:positionH>
            <wp:positionV relativeFrom="paragraph">
              <wp:posOffset>652145</wp:posOffset>
            </wp:positionV>
            <wp:extent cx="4697730" cy="1772920"/>
            <wp:effectExtent l="19050" t="0" r="7620" b="0"/>
            <wp:wrapNone/>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64"/>
                    <a:srcRect l="11604" t="26096" r="4901" b="35617"/>
                    <a:stretch>
                      <a:fillRect/>
                    </a:stretch>
                  </pic:blipFill>
                  <pic:spPr bwMode="auto">
                    <a:xfrm>
                      <a:off x="0" y="0"/>
                      <a:ext cx="4697730" cy="1772920"/>
                    </a:xfrm>
                    <a:prstGeom prst="rect">
                      <a:avLst/>
                    </a:prstGeom>
                    <a:noFill/>
                    <a:ln w="9525">
                      <a:noFill/>
                      <a:miter lim="800000"/>
                      <a:headEnd/>
                      <a:tailEnd/>
                    </a:ln>
                  </pic:spPr>
                </pic:pic>
              </a:graphicData>
            </a:graphic>
          </wp:anchor>
        </w:drawing>
      </w:r>
      <w:r w:rsidR="0087144D">
        <w:rPr>
          <w:rFonts w:ascii="Arial" w:hAnsi="Arial" w:cs="Arial"/>
          <w:sz w:val="24"/>
          <w:szCs w:val="24"/>
          <w:lang w:val="es-ES"/>
        </w:rPr>
        <w:t>En la Tabla 3.9. se muestra el cuadro final de los experimentos realizados durante todo el capítulo.</w:t>
      </w:r>
    </w:p>
    <w:p w:rsidR="0087144D" w:rsidRPr="000C3964" w:rsidRDefault="0087144D" w:rsidP="0087144D">
      <w:pPr>
        <w:spacing w:after="0"/>
        <w:ind w:right="57"/>
        <w:rPr>
          <w:rFonts w:ascii="Arial" w:hAnsi="Arial" w:cs="Arial"/>
          <w:sz w:val="24"/>
          <w:szCs w:val="24"/>
        </w:rPr>
      </w:pPr>
    </w:p>
    <w:p w:rsidR="0087144D" w:rsidRDefault="0087144D" w:rsidP="0087144D">
      <w:pPr>
        <w:spacing w:after="0"/>
        <w:ind w:right="57"/>
        <w:rPr>
          <w:rFonts w:ascii="Arial" w:hAnsi="Arial" w:cs="Arial"/>
          <w:sz w:val="24"/>
          <w:szCs w:val="24"/>
        </w:rPr>
      </w:pPr>
    </w:p>
    <w:p w:rsidR="0087144D" w:rsidRDefault="0087144D" w:rsidP="0087144D">
      <w:pPr>
        <w:spacing w:after="0"/>
        <w:ind w:right="57"/>
        <w:rPr>
          <w:rFonts w:ascii="Arial" w:hAnsi="Arial" w:cs="Arial"/>
          <w:sz w:val="24"/>
          <w:szCs w:val="24"/>
        </w:rPr>
      </w:pPr>
    </w:p>
    <w:p w:rsidR="0087144D" w:rsidRDefault="0087144D" w:rsidP="0087144D">
      <w:pPr>
        <w:spacing w:after="0"/>
        <w:ind w:right="57"/>
        <w:rPr>
          <w:rFonts w:ascii="Arial" w:hAnsi="Arial" w:cs="Arial"/>
          <w:sz w:val="24"/>
          <w:szCs w:val="24"/>
        </w:rPr>
      </w:pPr>
    </w:p>
    <w:p w:rsidR="0087144D" w:rsidRDefault="0087144D" w:rsidP="0087144D">
      <w:pPr>
        <w:spacing w:after="0"/>
        <w:ind w:right="57"/>
        <w:rPr>
          <w:rFonts w:ascii="Arial" w:hAnsi="Arial" w:cs="Arial"/>
          <w:sz w:val="24"/>
          <w:szCs w:val="24"/>
        </w:rPr>
      </w:pPr>
    </w:p>
    <w:p w:rsidR="0087144D" w:rsidRDefault="0087144D" w:rsidP="0087144D">
      <w:pPr>
        <w:spacing w:after="0"/>
        <w:ind w:right="57"/>
        <w:rPr>
          <w:rFonts w:ascii="Arial" w:hAnsi="Arial" w:cs="Arial"/>
          <w:sz w:val="24"/>
          <w:szCs w:val="24"/>
        </w:rPr>
      </w:pPr>
    </w:p>
    <w:p w:rsidR="0087144D" w:rsidRDefault="0087144D" w:rsidP="0087144D">
      <w:pPr>
        <w:spacing w:after="0"/>
        <w:ind w:right="57"/>
        <w:rPr>
          <w:rFonts w:ascii="Arial" w:hAnsi="Arial" w:cs="Arial"/>
          <w:sz w:val="24"/>
          <w:szCs w:val="24"/>
        </w:rPr>
      </w:pPr>
    </w:p>
    <w:p w:rsidR="0087144D" w:rsidRDefault="0087144D" w:rsidP="0087144D">
      <w:pPr>
        <w:spacing w:after="0"/>
        <w:ind w:right="57"/>
        <w:rPr>
          <w:rFonts w:ascii="Arial" w:hAnsi="Arial" w:cs="Arial"/>
          <w:sz w:val="24"/>
          <w:szCs w:val="24"/>
        </w:rPr>
      </w:pPr>
    </w:p>
    <w:p w:rsidR="0087144D" w:rsidRDefault="0087144D" w:rsidP="0087144D">
      <w:pPr>
        <w:spacing w:after="0"/>
        <w:ind w:right="57"/>
        <w:rPr>
          <w:rFonts w:ascii="Arial" w:hAnsi="Arial" w:cs="Arial"/>
          <w:sz w:val="24"/>
          <w:szCs w:val="24"/>
        </w:rPr>
      </w:pPr>
    </w:p>
    <w:p w:rsidR="0087144D" w:rsidRDefault="0087144D" w:rsidP="0087144D">
      <w:pPr>
        <w:spacing w:after="0" w:line="240" w:lineRule="auto"/>
        <w:ind w:left="1560" w:hanging="709"/>
        <w:jc w:val="center"/>
        <w:rPr>
          <w:rFonts w:ascii="Arial" w:eastAsia="Times New Roman" w:hAnsi="Arial" w:cs="Arial"/>
          <w:sz w:val="20"/>
          <w:szCs w:val="24"/>
          <w:lang w:eastAsia="es-EC"/>
        </w:rPr>
      </w:pPr>
      <w:r>
        <w:rPr>
          <w:rFonts w:ascii="Arial" w:eastAsia="Times New Roman" w:hAnsi="Arial" w:cs="Arial"/>
          <w:sz w:val="20"/>
          <w:szCs w:val="24"/>
          <w:lang w:eastAsia="es-EC"/>
        </w:rPr>
        <w:t xml:space="preserve">Tabla 3.9. Resultados Finales de los Experimentos Realizados para    </w:t>
      </w:r>
    </w:p>
    <w:p w:rsidR="0087144D" w:rsidRPr="00965295" w:rsidRDefault="0087144D" w:rsidP="0087144D">
      <w:pPr>
        <w:spacing w:after="0" w:line="240" w:lineRule="auto"/>
        <w:ind w:left="1560" w:hanging="709"/>
        <w:jc w:val="center"/>
        <w:rPr>
          <w:rFonts w:ascii="Arial" w:eastAsia="Times New Roman" w:hAnsi="Arial" w:cs="Arial"/>
          <w:sz w:val="20"/>
          <w:lang w:eastAsia="es-EC"/>
        </w:rPr>
      </w:pPr>
      <w:r>
        <w:rPr>
          <w:rFonts w:ascii="Arial" w:eastAsia="Times New Roman" w:hAnsi="Arial" w:cs="Arial"/>
          <w:sz w:val="20"/>
          <w:szCs w:val="24"/>
          <w:lang w:eastAsia="es-EC"/>
        </w:rPr>
        <w:t xml:space="preserve">              Evaluar las Características del Camarón Congelado</w:t>
      </w:r>
    </w:p>
    <w:p w:rsidR="0087144D" w:rsidRDefault="0087144D" w:rsidP="0087144D">
      <w:pPr>
        <w:tabs>
          <w:tab w:val="left" w:pos="1985"/>
        </w:tabs>
        <w:autoSpaceDE w:val="0"/>
        <w:autoSpaceDN w:val="0"/>
        <w:adjustRightInd w:val="0"/>
        <w:spacing w:after="0" w:line="240" w:lineRule="auto"/>
        <w:ind w:left="1560"/>
        <w:rPr>
          <w:rFonts w:ascii="Arial" w:eastAsia="Times New Roman" w:hAnsi="Arial" w:cs="Arial"/>
          <w:sz w:val="20"/>
          <w:szCs w:val="24"/>
          <w:lang w:eastAsia="es-EC"/>
        </w:rPr>
      </w:pPr>
    </w:p>
    <w:p w:rsidR="0087144D" w:rsidRPr="00AC5D68" w:rsidRDefault="0087144D" w:rsidP="0087144D">
      <w:pPr>
        <w:autoSpaceDE w:val="0"/>
        <w:autoSpaceDN w:val="0"/>
        <w:adjustRightInd w:val="0"/>
        <w:spacing w:after="0" w:line="240" w:lineRule="auto"/>
        <w:ind w:left="1560"/>
        <w:jc w:val="center"/>
        <w:rPr>
          <w:rFonts w:ascii="Arial" w:eastAsia="Times New Roman" w:hAnsi="Arial" w:cs="Arial"/>
          <w:sz w:val="24"/>
          <w:szCs w:val="24"/>
          <w:lang w:eastAsia="es-EC"/>
        </w:rPr>
      </w:pPr>
    </w:p>
    <w:p w:rsidR="0087144D" w:rsidRPr="007F7A62" w:rsidRDefault="0087144D" w:rsidP="0087144D">
      <w:pPr>
        <w:tabs>
          <w:tab w:val="left" w:pos="1134"/>
          <w:tab w:val="left" w:pos="1560"/>
        </w:tabs>
        <w:spacing w:after="0" w:line="240" w:lineRule="auto"/>
        <w:ind w:left="851" w:right="56"/>
        <w:rPr>
          <w:rFonts w:ascii="Arial" w:hAnsi="Arial" w:cs="Arial"/>
          <w:sz w:val="16"/>
          <w:szCs w:val="24"/>
          <w:lang w:val="es-ES"/>
        </w:rPr>
      </w:pPr>
      <w:r w:rsidRPr="007F7A62">
        <w:rPr>
          <w:rFonts w:ascii="Arial" w:hAnsi="Arial" w:cs="Arial"/>
          <w:sz w:val="16"/>
          <w:szCs w:val="24"/>
          <w:lang w:val="es-ES"/>
        </w:rPr>
        <w:t>Elaborado por: Jorge Álava y Sue González, 2009</w:t>
      </w:r>
    </w:p>
    <w:p w:rsidR="0087144D" w:rsidRDefault="0087144D" w:rsidP="0087144D">
      <w:pPr>
        <w:spacing w:after="0" w:line="480" w:lineRule="auto"/>
        <w:ind w:left="851" w:right="57"/>
        <w:jc w:val="both"/>
        <w:rPr>
          <w:rFonts w:ascii="Arial" w:hAnsi="Arial" w:cs="Arial"/>
          <w:sz w:val="24"/>
          <w:szCs w:val="24"/>
          <w:lang w:val="es-ES"/>
        </w:rPr>
      </w:pPr>
    </w:p>
    <w:p w:rsidR="0087144D" w:rsidRDefault="0087144D" w:rsidP="0087144D">
      <w:pPr>
        <w:spacing w:after="0" w:line="480" w:lineRule="auto"/>
        <w:ind w:left="851" w:right="57"/>
        <w:jc w:val="both"/>
        <w:rPr>
          <w:rFonts w:ascii="Arial" w:hAnsi="Arial" w:cs="Arial"/>
          <w:sz w:val="24"/>
          <w:szCs w:val="24"/>
          <w:lang w:val="es-ES"/>
        </w:rPr>
      </w:pPr>
      <w:r>
        <w:rPr>
          <w:rFonts w:ascii="Arial" w:hAnsi="Arial" w:cs="Arial"/>
          <w:sz w:val="24"/>
          <w:szCs w:val="24"/>
          <w:lang w:val="es-ES"/>
        </w:rPr>
        <w:t xml:space="preserve">Según los resultados obtenidos en el experimento, se logra comprobar que los tiempos de residencia en cada uno de los equipos tiene un efecto en las características físicas y sensoriales en el camarón. </w:t>
      </w:r>
    </w:p>
    <w:p w:rsidR="0087144D" w:rsidRDefault="0087144D" w:rsidP="0087144D">
      <w:pPr>
        <w:spacing w:after="0" w:line="240" w:lineRule="auto"/>
        <w:ind w:left="851" w:right="57"/>
        <w:jc w:val="both"/>
        <w:rPr>
          <w:rFonts w:ascii="Arial" w:hAnsi="Arial" w:cs="Arial"/>
          <w:sz w:val="24"/>
          <w:szCs w:val="24"/>
          <w:lang w:val="es-ES"/>
        </w:rPr>
      </w:pPr>
    </w:p>
    <w:p w:rsidR="0087144D" w:rsidRDefault="0087144D" w:rsidP="0087144D">
      <w:pPr>
        <w:spacing w:after="0" w:line="480" w:lineRule="auto"/>
        <w:ind w:left="851" w:right="57"/>
        <w:jc w:val="both"/>
        <w:rPr>
          <w:rFonts w:ascii="Arial" w:hAnsi="Arial" w:cs="Arial"/>
          <w:sz w:val="24"/>
          <w:szCs w:val="24"/>
          <w:lang w:val="es-ES"/>
        </w:rPr>
      </w:pPr>
      <w:r>
        <w:rPr>
          <w:rFonts w:ascii="Arial" w:hAnsi="Arial" w:cs="Arial"/>
          <w:sz w:val="24"/>
          <w:szCs w:val="24"/>
          <w:lang w:val="es-ES"/>
        </w:rPr>
        <w:t xml:space="preserve">Como lo muestra la Tabla 3.9. los valores con menor tiempo de residencia (200 seg.) son aquellos que muestra una menor concentración de cloruros, a razón de 0.48 %, además se demuestra mediante evaluación sensorial que dicho porcentaje presenta un sabor tolerable para el consumidor. Sin embargo, para procesos de 200 seg. con temperatura de -16 ºC el camarón presenta, respecto a lo evaluado sensorialmente, un sabor moderadamente salado. </w:t>
      </w:r>
    </w:p>
    <w:p w:rsidR="0087144D" w:rsidRDefault="0087144D" w:rsidP="0087144D">
      <w:pPr>
        <w:spacing w:after="0" w:line="480" w:lineRule="auto"/>
        <w:ind w:left="851" w:right="57"/>
        <w:jc w:val="both"/>
        <w:rPr>
          <w:rFonts w:ascii="Arial" w:hAnsi="Arial" w:cs="Arial"/>
          <w:sz w:val="24"/>
          <w:szCs w:val="24"/>
          <w:lang w:val="es-ES"/>
        </w:rPr>
      </w:pPr>
      <w:r>
        <w:rPr>
          <w:rFonts w:ascii="Arial" w:hAnsi="Arial" w:cs="Arial"/>
          <w:sz w:val="24"/>
          <w:szCs w:val="24"/>
          <w:lang w:val="es-ES"/>
        </w:rPr>
        <w:lastRenderedPageBreak/>
        <w:t>Mientras que a condiciones de -14 ºC con 200 seg. de tiempo en el equipo por aspersión de salmuera, el camarón sensorialmente es aceptado; no obstante de acuerdo con las temperatura de salmuera (-14 ºC), el camarón no alcanza la temperatura final deseada (-11 ºC) a la salida del equipo de Salmuera por Aspersión.</w:t>
      </w:r>
    </w:p>
    <w:p w:rsidR="0087144D" w:rsidRDefault="0087144D" w:rsidP="0087144D">
      <w:pPr>
        <w:spacing w:after="0" w:line="240" w:lineRule="auto"/>
        <w:ind w:left="851" w:right="57"/>
        <w:jc w:val="both"/>
        <w:rPr>
          <w:rFonts w:ascii="Arial" w:hAnsi="Arial" w:cs="Arial"/>
          <w:sz w:val="24"/>
          <w:szCs w:val="24"/>
          <w:lang w:val="es-ES"/>
        </w:rPr>
      </w:pPr>
    </w:p>
    <w:p w:rsidR="0087144D" w:rsidRDefault="0087144D" w:rsidP="0087144D">
      <w:pPr>
        <w:spacing w:after="0" w:line="480" w:lineRule="auto"/>
        <w:ind w:left="851" w:right="57"/>
        <w:jc w:val="both"/>
        <w:rPr>
          <w:rFonts w:ascii="Arial" w:hAnsi="Arial" w:cs="Arial"/>
          <w:sz w:val="24"/>
          <w:szCs w:val="24"/>
          <w:lang w:val="es-ES"/>
        </w:rPr>
      </w:pPr>
      <w:r>
        <w:rPr>
          <w:rFonts w:ascii="Arial" w:hAnsi="Arial" w:cs="Arial"/>
          <w:sz w:val="24"/>
          <w:szCs w:val="24"/>
          <w:lang w:val="es-ES"/>
        </w:rPr>
        <w:t xml:space="preserve">Por otro lado, para los procesos en condiciones de mayor tiempo de residencia (400 seg.), el camarón resulta no apto tanto en sus características físicas, químicas y sensoriales. </w:t>
      </w:r>
    </w:p>
    <w:p w:rsidR="0087144D" w:rsidRDefault="0087144D" w:rsidP="0087144D">
      <w:pPr>
        <w:spacing w:after="0" w:line="240" w:lineRule="auto"/>
        <w:ind w:left="851" w:right="57"/>
        <w:jc w:val="both"/>
        <w:rPr>
          <w:rFonts w:ascii="Arial" w:hAnsi="Arial" w:cs="Arial"/>
          <w:sz w:val="24"/>
          <w:szCs w:val="24"/>
          <w:lang w:val="es-ES"/>
        </w:rPr>
      </w:pPr>
    </w:p>
    <w:p w:rsidR="0087144D" w:rsidRDefault="0087144D" w:rsidP="0087144D">
      <w:pPr>
        <w:spacing w:after="0" w:line="480" w:lineRule="auto"/>
        <w:ind w:left="851" w:right="57"/>
        <w:jc w:val="both"/>
        <w:rPr>
          <w:rFonts w:ascii="Arial" w:hAnsi="Arial" w:cs="Arial"/>
          <w:sz w:val="24"/>
          <w:szCs w:val="24"/>
          <w:lang w:val="es-ES"/>
        </w:rPr>
      </w:pPr>
      <w:r>
        <w:rPr>
          <w:rFonts w:ascii="Arial" w:hAnsi="Arial" w:cs="Arial"/>
          <w:sz w:val="24"/>
          <w:szCs w:val="24"/>
          <w:lang w:val="es-ES"/>
        </w:rPr>
        <w:t>A continuación se presenta en la Figura 3.4. una gráfica que muestra el valor de cloruros y los valores promedios de la escala sensorial.</w:t>
      </w:r>
    </w:p>
    <w:p w:rsidR="0087144D" w:rsidRDefault="00797967" w:rsidP="0087144D">
      <w:pPr>
        <w:spacing w:after="0" w:line="480" w:lineRule="auto"/>
        <w:ind w:left="851" w:right="57"/>
        <w:jc w:val="both"/>
        <w:rPr>
          <w:rFonts w:ascii="Arial" w:hAnsi="Arial" w:cs="Arial"/>
          <w:sz w:val="24"/>
          <w:szCs w:val="24"/>
          <w:lang w:val="es-ES"/>
        </w:rPr>
      </w:pPr>
      <w:r>
        <w:rPr>
          <w:noProof/>
          <w:lang w:val="es-ES" w:eastAsia="es-ES"/>
        </w:rPr>
        <w:drawing>
          <wp:anchor distT="0" distB="0" distL="114300" distR="114300" simplePos="0" relativeHeight="251726336" behindDoc="0" locked="0" layoutInCell="1" allowOverlap="1">
            <wp:simplePos x="0" y="0"/>
            <wp:positionH relativeFrom="column">
              <wp:posOffset>778510</wp:posOffset>
            </wp:positionH>
            <wp:positionV relativeFrom="paragraph">
              <wp:posOffset>121920</wp:posOffset>
            </wp:positionV>
            <wp:extent cx="4239260" cy="2813685"/>
            <wp:effectExtent l="19050" t="0" r="8890" b="0"/>
            <wp:wrapNone/>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65"/>
                    <a:srcRect l="18839" t="34917" r="25542" b="18823"/>
                    <a:stretch>
                      <a:fillRect/>
                    </a:stretch>
                  </pic:blipFill>
                  <pic:spPr bwMode="auto">
                    <a:xfrm>
                      <a:off x="0" y="0"/>
                      <a:ext cx="4239260" cy="2813685"/>
                    </a:xfrm>
                    <a:prstGeom prst="rect">
                      <a:avLst/>
                    </a:prstGeom>
                    <a:noFill/>
                    <a:ln w="9525">
                      <a:noFill/>
                      <a:miter lim="800000"/>
                      <a:headEnd/>
                      <a:tailEnd/>
                    </a:ln>
                  </pic:spPr>
                </pic:pic>
              </a:graphicData>
            </a:graphic>
          </wp:anchor>
        </w:drawing>
      </w:r>
    </w:p>
    <w:p w:rsidR="0087144D" w:rsidRDefault="0087144D" w:rsidP="0087144D">
      <w:pPr>
        <w:spacing w:after="0"/>
        <w:ind w:right="57"/>
        <w:jc w:val="center"/>
        <w:rPr>
          <w:rFonts w:ascii="Arial" w:hAnsi="Arial" w:cs="Arial"/>
          <w:sz w:val="24"/>
          <w:szCs w:val="24"/>
        </w:rPr>
      </w:pPr>
    </w:p>
    <w:p w:rsidR="0087144D" w:rsidRDefault="0087144D" w:rsidP="0087144D">
      <w:pPr>
        <w:tabs>
          <w:tab w:val="left" w:pos="1985"/>
        </w:tabs>
        <w:autoSpaceDE w:val="0"/>
        <w:autoSpaceDN w:val="0"/>
        <w:adjustRightInd w:val="0"/>
        <w:spacing w:after="0" w:line="360" w:lineRule="auto"/>
        <w:ind w:left="851"/>
        <w:jc w:val="center"/>
        <w:rPr>
          <w:rFonts w:ascii="Arial" w:eastAsia="Times New Roman" w:hAnsi="Arial" w:cs="Arial"/>
          <w:sz w:val="20"/>
          <w:szCs w:val="24"/>
          <w:lang w:eastAsia="es-EC"/>
        </w:rPr>
      </w:pPr>
    </w:p>
    <w:p w:rsidR="0087144D" w:rsidRDefault="0087144D" w:rsidP="0087144D">
      <w:pPr>
        <w:tabs>
          <w:tab w:val="left" w:pos="1985"/>
        </w:tabs>
        <w:autoSpaceDE w:val="0"/>
        <w:autoSpaceDN w:val="0"/>
        <w:adjustRightInd w:val="0"/>
        <w:spacing w:after="0" w:line="360" w:lineRule="auto"/>
        <w:ind w:left="851"/>
        <w:jc w:val="center"/>
        <w:rPr>
          <w:rFonts w:ascii="Arial" w:eastAsia="Times New Roman" w:hAnsi="Arial" w:cs="Arial"/>
          <w:sz w:val="20"/>
          <w:szCs w:val="24"/>
          <w:lang w:eastAsia="es-EC"/>
        </w:rPr>
      </w:pPr>
    </w:p>
    <w:p w:rsidR="0087144D" w:rsidRDefault="00797967" w:rsidP="0087144D">
      <w:pPr>
        <w:tabs>
          <w:tab w:val="left" w:pos="1985"/>
        </w:tabs>
        <w:autoSpaceDE w:val="0"/>
        <w:autoSpaceDN w:val="0"/>
        <w:adjustRightInd w:val="0"/>
        <w:spacing w:after="0" w:line="360" w:lineRule="auto"/>
        <w:ind w:left="851"/>
        <w:jc w:val="center"/>
        <w:rPr>
          <w:rFonts w:ascii="Arial" w:eastAsia="Times New Roman" w:hAnsi="Arial" w:cs="Arial"/>
          <w:sz w:val="20"/>
          <w:szCs w:val="24"/>
          <w:lang w:eastAsia="es-EC"/>
        </w:rPr>
      </w:pPr>
      <w:r>
        <w:rPr>
          <w:noProof/>
          <w:lang w:val="es-ES" w:eastAsia="es-ES"/>
        </w:rPr>
        <w:drawing>
          <wp:anchor distT="0" distB="0" distL="114300" distR="114300" simplePos="0" relativeHeight="251736576" behindDoc="0" locked="0" layoutInCell="1" allowOverlap="1">
            <wp:simplePos x="0" y="0"/>
            <wp:positionH relativeFrom="column">
              <wp:posOffset>4018915</wp:posOffset>
            </wp:positionH>
            <wp:positionV relativeFrom="paragraph">
              <wp:posOffset>28575</wp:posOffset>
            </wp:positionV>
            <wp:extent cx="580390" cy="127000"/>
            <wp:effectExtent l="19050" t="19050" r="10160" b="25400"/>
            <wp:wrapNone/>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66"/>
                    <a:srcRect l="50197" t="62820" r="40749" b="34695"/>
                    <a:stretch>
                      <a:fillRect/>
                    </a:stretch>
                  </pic:blipFill>
                  <pic:spPr bwMode="auto">
                    <a:xfrm>
                      <a:off x="0" y="0"/>
                      <a:ext cx="580390" cy="127000"/>
                    </a:xfrm>
                    <a:prstGeom prst="rect">
                      <a:avLst/>
                    </a:prstGeom>
                    <a:noFill/>
                    <a:ln w="9525">
                      <a:solidFill>
                        <a:srgbClr val="F2F2F2"/>
                      </a:solidFill>
                      <a:miter lim="800000"/>
                      <a:headEnd/>
                      <a:tailEnd/>
                    </a:ln>
                  </pic:spPr>
                </pic:pic>
              </a:graphicData>
            </a:graphic>
          </wp:anchor>
        </w:drawing>
      </w:r>
      <w:r w:rsidR="0087144D">
        <w:rPr>
          <w:noProof/>
          <w:lang w:eastAsia="es-EC"/>
        </w:rPr>
        <w:pict>
          <v:shape id="_x0000_s1169" type="#_x0000_t32" style="position:absolute;left:0;text-align:left;margin-left:109.35pt;margin-top:13.7pt;width:264pt;height:0;z-index:251733504;mso-position-horizontal-relative:text;mso-position-vertical-relative:text" o:connectortype="straight" strokecolor="#9bbb59" strokeweight="2.25pt">
            <v:stroke dashstyle="dash"/>
            <v:shadow color="#868686"/>
          </v:shape>
        </w:pict>
      </w:r>
    </w:p>
    <w:p w:rsidR="0087144D" w:rsidRDefault="00797967" w:rsidP="0087144D">
      <w:pPr>
        <w:tabs>
          <w:tab w:val="left" w:pos="1985"/>
        </w:tabs>
        <w:autoSpaceDE w:val="0"/>
        <w:autoSpaceDN w:val="0"/>
        <w:adjustRightInd w:val="0"/>
        <w:spacing w:after="0" w:line="360" w:lineRule="auto"/>
        <w:ind w:left="851"/>
        <w:jc w:val="center"/>
        <w:rPr>
          <w:rFonts w:ascii="Arial" w:eastAsia="Times New Roman" w:hAnsi="Arial" w:cs="Arial"/>
          <w:sz w:val="20"/>
          <w:szCs w:val="24"/>
          <w:lang w:eastAsia="es-EC"/>
        </w:rPr>
      </w:pPr>
      <w:r>
        <w:rPr>
          <w:noProof/>
          <w:lang w:val="es-ES" w:eastAsia="es-ES"/>
        </w:rPr>
        <w:drawing>
          <wp:anchor distT="0" distB="0" distL="114300" distR="114300" simplePos="0" relativeHeight="251735552" behindDoc="0" locked="0" layoutInCell="1" allowOverlap="1">
            <wp:simplePos x="0" y="0"/>
            <wp:positionH relativeFrom="column">
              <wp:posOffset>4133215</wp:posOffset>
            </wp:positionH>
            <wp:positionV relativeFrom="paragraph">
              <wp:posOffset>55245</wp:posOffset>
            </wp:positionV>
            <wp:extent cx="465455" cy="128270"/>
            <wp:effectExtent l="19050" t="19050" r="10795" b="24130"/>
            <wp:wrapNone/>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67"/>
                    <a:srcRect l="51820" t="69168" r="42757" b="28346"/>
                    <a:stretch>
                      <a:fillRect/>
                    </a:stretch>
                  </pic:blipFill>
                  <pic:spPr bwMode="auto">
                    <a:xfrm>
                      <a:off x="0" y="0"/>
                      <a:ext cx="465455" cy="128270"/>
                    </a:xfrm>
                    <a:prstGeom prst="rect">
                      <a:avLst/>
                    </a:prstGeom>
                    <a:noFill/>
                    <a:ln w="9525">
                      <a:solidFill>
                        <a:srgbClr val="F2F2F2"/>
                      </a:solidFill>
                      <a:miter lim="800000"/>
                      <a:headEnd/>
                      <a:tailEnd/>
                    </a:ln>
                  </pic:spPr>
                </pic:pic>
              </a:graphicData>
            </a:graphic>
          </wp:anchor>
        </w:drawing>
      </w:r>
      <w:r w:rsidR="0087144D">
        <w:rPr>
          <w:rFonts w:ascii="Arial" w:eastAsia="Times New Roman" w:hAnsi="Arial" w:cs="Arial"/>
          <w:noProof/>
          <w:sz w:val="20"/>
          <w:szCs w:val="24"/>
          <w:lang w:eastAsia="es-EC"/>
        </w:rPr>
        <w:pict>
          <v:shape id="_x0000_s1168" type="#_x0000_t32" style="position:absolute;left:0;text-align:left;margin-left:109.35pt;margin-top:10.7pt;width:264pt;height:0;z-index:251732480;mso-position-horizontal-relative:text;mso-position-vertical-relative:text" o:connectortype="straight" strokecolor="#f79646" strokeweight="2.25pt">
            <v:stroke dashstyle="dash"/>
            <v:shadow color="#868686"/>
          </v:shape>
        </w:pict>
      </w:r>
    </w:p>
    <w:p w:rsidR="0087144D" w:rsidRDefault="00797967" w:rsidP="0087144D">
      <w:pPr>
        <w:tabs>
          <w:tab w:val="left" w:pos="1985"/>
        </w:tabs>
        <w:autoSpaceDE w:val="0"/>
        <w:autoSpaceDN w:val="0"/>
        <w:adjustRightInd w:val="0"/>
        <w:spacing w:after="0" w:line="360" w:lineRule="auto"/>
        <w:ind w:left="851"/>
        <w:jc w:val="center"/>
        <w:rPr>
          <w:rFonts w:ascii="Arial" w:eastAsia="Times New Roman" w:hAnsi="Arial" w:cs="Arial"/>
          <w:sz w:val="20"/>
          <w:szCs w:val="24"/>
          <w:lang w:eastAsia="es-EC"/>
        </w:rPr>
      </w:pPr>
      <w:r>
        <w:rPr>
          <w:noProof/>
          <w:lang w:val="es-ES" w:eastAsia="es-ES"/>
        </w:rPr>
        <w:drawing>
          <wp:anchor distT="0" distB="0" distL="114300" distR="114300" simplePos="0" relativeHeight="251737600" behindDoc="0" locked="0" layoutInCell="1" allowOverlap="1">
            <wp:simplePos x="0" y="0"/>
            <wp:positionH relativeFrom="column">
              <wp:posOffset>4020185</wp:posOffset>
            </wp:positionH>
            <wp:positionV relativeFrom="paragraph">
              <wp:posOffset>127635</wp:posOffset>
            </wp:positionV>
            <wp:extent cx="584200" cy="142240"/>
            <wp:effectExtent l="19050" t="19050" r="25400" b="10160"/>
            <wp:wrapNone/>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66"/>
                    <a:srcRect l="50197" t="67360" r="41132" b="29933"/>
                    <a:stretch>
                      <a:fillRect/>
                    </a:stretch>
                  </pic:blipFill>
                  <pic:spPr bwMode="auto">
                    <a:xfrm>
                      <a:off x="0" y="0"/>
                      <a:ext cx="584200" cy="142240"/>
                    </a:xfrm>
                    <a:prstGeom prst="rect">
                      <a:avLst/>
                    </a:prstGeom>
                    <a:noFill/>
                    <a:ln w="9525">
                      <a:solidFill>
                        <a:srgbClr val="F2F2F2"/>
                      </a:solidFill>
                      <a:miter lim="800000"/>
                      <a:headEnd/>
                      <a:tailEnd/>
                    </a:ln>
                  </pic:spPr>
                </pic:pic>
              </a:graphicData>
            </a:graphic>
          </wp:anchor>
        </w:drawing>
      </w:r>
      <w:r w:rsidR="0087144D">
        <w:rPr>
          <w:noProof/>
          <w:lang w:eastAsia="es-EC"/>
        </w:rPr>
        <w:pict>
          <v:shape id="_x0000_s1170" type="#_x0000_t32" style="position:absolute;left:0;text-align:left;margin-left:109.35pt;margin-top:7.7pt;width:264pt;height:0;z-index:251734528;mso-position-horizontal-relative:text;mso-position-vertical-relative:text" o:connectortype="straight" strokecolor="#9bbb59" strokeweight="2.25pt">
            <v:stroke dashstyle="dash"/>
            <v:shadow color="#868686"/>
          </v:shape>
        </w:pict>
      </w:r>
    </w:p>
    <w:p w:rsidR="0087144D" w:rsidRDefault="0087144D" w:rsidP="0087144D">
      <w:pPr>
        <w:tabs>
          <w:tab w:val="left" w:pos="1985"/>
        </w:tabs>
        <w:autoSpaceDE w:val="0"/>
        <w:autoSpaceDN w:val="0"/>
        <w:adjustRightInd w:val="0"/>
        <w:spacing w:after="0" w:line="360" w:lineRule="auto"/>
        <w:ind w:left="851"/>
        <w:jc w:val="center"/>
        <w:rPr>
          <w:rFonts w:ascii="Arial" w:eastAsia="Times New Roman" w:hAnsi="Arial" w:cs="Arial"/>
          <w:sz w:val="20"/>
          <w:szCs w:val="24"/>
          <w:lang w:eastAsia="es-EC"/>
        </w:rPr>
      </w:pPr>
    </w:p>
    <w:p w:rsidR="0087144D" w:rsidRDefault="0087144D" w:rsidP="0087144D">
      <w:pPr>
        <w:tabs>
          <w:tab w:val="left" w:pos="1985"/>
        </w:tabs>
        <w:autoSpaceDE w:val="0"/>
        <w:autoSpaceDN w:val="0"/>
        <w:adjustRightInd w:val="0"/>
        <w:spacing w:after="0" w:line="360" w:lineRule="auto"/>
        <w:ind w:left="851"/>
        <w:jc w:val="center"/>
        <w:rPr>
          <w:rFonts w:ascii="Arial" w:eastAsia="Times New Roman" w:hAnsi="Arial" w:cs="Arial"/>
          <w:sz w:val="20"/>
          <w:szCs w:val="24"/>
          <w:lang w:eastAsia="es-EC"/>
        </w:rPr>
      </w:pPr>
    </w:p>
    <w:p w:rsidR="0087144D" w:rsidRDefault="0087144D" w:rsidP="0087144D">
      <w:pPr>
        <w:tabs>
          <w:tab w:val="left" w:pos="1985"/>
        </w:tabs>
        <w:autoSpaceDE w:val="0"/>
        <w:autoSpaceDN w:val="0"/>
        <w:adjustRightInd w:val="0"/>
        <w:spacing w:after="0" w:line="360" w:lineRule="auto"/>
        <w:ind w:left="851"/>
        <w:jc w:val="center"/>
        <w:rPr>
          <w:rFonts w:ascii="Arial" w:eastAsia="Times New Roman" w:hAnsi="Arial" w:cs="Arial"/>
          <w:sz w:val="20"/>
          <w:szCs w:val="24"/>
          <w:lang w:eastAsia="es-EC"/>
        </w:rPr>
      </w:pPr>
    </w:p>
    <w:p w:rsidR="0087144D" w:rsidRDefault="0087144D" w:rsidP="0087144D">
      <w:pPr>
        <w:tabs>
          <w:tab w:val="left" w:pos="1985"/>
        </w:tabs>
        <w:autoSpaceDE w:val="0"/>
        <w:autoSpaceDN w:val="0"/>
        <w:adjustRightInd w:val="0"/>
        <w:spacing w:after="0" w:line="360" w:lineRule="auto"/>
        <w:ind w:left="851"/>
        <w:jc w:val="center"/>
        <w:rPr>
          <w:rFonts w:ascii="Arial" w:eastAsia="Times New Roman" w:hAnsi="Arial" w:cs="Arial"/>
          <w:sz w:val="20"/>
          <w:szCs w:val="24"/>
          <w:lang w:eastAsia="es-EC"/>
        </w:rPr>
      </w:pPr>
    </w:p>
    <w:p w:rsidR="0087144D" w:rsidRDefault="0087144D" w:rsidP="0087144D">
      <w:pPr>
        <w:tabs>
          <w:tab w:val="left" w:pos="1985"/>
        </w:tabs>
        <w:autoSpaceDE w:val="0"/>
        <w:autoSpaceDN w:val="0"/>
        <w:adjustRightInd w:val="0"/>
        <w:spacing w:after="0" w:line="360" w:lineRule="auto"/>
        <w:ind w:left="851"/>
        <w:jc w:val="center"/>
        <w:rPr>
          <w:rFonts w:ascii="Arial" w:eastAsia="Times New Roman" w:hAnsi="Arial" w:cs="Arial"/>
          <w:sz w:val="20"/>
          <w:szCs w:val="24"/>
          <w:lang w:eastAsia="es-EC"/>
        </w:rPr>
      </w:pPr>
    </w:p>
    <w:p w:rsidR="0087144D" w:rsidRDefault="0087144D" w:rsidP="0087144D">
      <w:pPr>
        <w:tabs>
          <w:tab w:val="left" w:pos="1985"/>
        </w:tabs>
        <w:autoSpaceDE w:val="0"/>
        <w:autoSpaceDN w:val="0"/>
        <w:adjustRightInd w:val="0"/>
        <w:spacing w:after="0" w:line="360" w:lineRule="auto"/>
        <w:ind w:left="851"/>
        <w:jc w:val="center"/>
        <w:rPr>
          <w:rFonts w:ascii="Arial" w:eastAsia="Times New Roman" w:hAnsi="Arial" w:cs="Arial"/>
          <w:sz w:val="20"/>
          <w:szCs w:val="24"/>
          <w:lang w:eastAsia="es-EC"/>
        </w:rPr>
      </w:pPr>
    </w:p>
    <w:p w:rsidR="0087144D" w:rsidRDefault="0087144D" w:rsidP="0087144D">
      <w:pPr>
        <w:tabs>
          <w:tab w:val="left" w:pos="1985"/>
        </w:tabs>
        <w:autoSpaceDE w:val="0"/>
        <w:autoSpaceDN w:val="0"/>
        <w:adjustRightInd w:val="0"/>
        <w:spacing w:after="0" w:line="360" w:lineRule="auto"/>
        <w:ind w:left="851"/>
        <w:jc w:val="center"/>
        <w:rPr>
          <w:rFonts w:ascii="Arial" w:eastAsia="Times New Roman" w:hAnsi="Arial" w:cs="Arial"/>
          <w:sz w:val="20"/>
          <w:szCs w:val="24"/>
          <w:lang w:eastAsia="es-EC"/>
        </w:rPr>
      </w:pPr>
      <w:r>
        <w:rPr>
          <w:rFonts w:ascii="Arial" w:eastAsia="Times New Roman" w:hAnsi="Arial" w:cs="Arial"/>
          <w:sz w:val="20"/>
          <w:szCs w:val="24"/>
          <w:lang w:eastAsia="es-EC"/>
        </w:rPr>
        <w:t>Figura 3.4. Gráfico de  Porcentaje de NaCl vs. Calificación Sensorial</w:t>
      </w:r>
    </w:p>
    <w:p w:rsidR="0087144D" w:rsidRDefault="0087144D" w:rsidP="0087144D">
      <w:pPr>
        <w:autoSpaceDE w:val="0"/>
        <w:autoSpaceDN w:val="0"/>
        <w:adjustRightInd w:val="0"/>
        <w:spacing w:after="0" w:line="240" w:lineRule="auto"/>
        <w:ind w:left="851"/>
        <w:jc w:val="center"/>
        <w:rPr>
          <w:rFonts w:ascii="Arial" w:eastAsia="Times New Roman" w:hAnsi="Arial" w:cs="Arial"/>
          <w:sz w:val="20"/>
          <w:szCs w:val="24"/>
          <w:lang w:eastAsia="es-EC"/>
        </w:rPr>
      </w:pPr>
    </w:p>
    <w:p w:rsidR="0087144D" w:rsidRDefault="0087144D" w:rsidP="0087144D">
      <w:pPr>
        <w:autoSpaceDE w:val="0"/>
        <w:autoSpaceDN w:val="0"/>
        <w:adjustRightInd w:val="0"/>
        <w:spacing w:after="0" w:line="240" w:lineRule="auto"/>
        <w:ind w:left="851"/>
        <w:jc w:val="center"/>
        <w:rPr>
          <w:rFonts w:ascii="Arial" w:eastAsia="Times New Roman" w:hAnsi="Arial" w:cs="Arial"/>
          <w:sz w:val="20"/>
          <w:szCs w:val="24"/>
          <w:lang w:eastAsia="es-EC"/>
        </w:rPr>
      </w:pPr>
    </w:p>
    <w:p w:rsidR="0087144D" w:rsidRPr="007F7A62" w:rsidRDefault="0087144D" w:rsidP="0087144D">
      <w:pPr>
        <w:tabs>
          <w:tab w:val="left" w:pos="1134"/>
          <w:tab w:val="left" w:pos="1560"/>
        </w:tabs>
        <w:spacing w:after="0" w:line="240" w:lineRule="auto"/>
        <w:ind w:left="851" w:right="56"/>
        <w:rPr>
          <w:rFonts w:ascii="Arial" w:hAnsi="Arial" w:cs="Arial"/>
          <w:sz w:val="16"/>
          <w:szCs w:val="24"/>
          <w:lang w:val="es-ES"/>
        </w:rPr>
      </w:pPr>
      <w:r w:rsidRPr="007F7A62">
        <w:rPr>
          <w:rFonts w:ascii="Arial" w:hAnsi="Arial" w:cs="Arial"/>
          <w:sz w:val="16"/>
          <w:szCs w:val="24"/>
          <w:lang w:val="es-ES"/>
        </w:rPr>
        <w:t>Elaborado por: Jorge Álava y Sue González, 2009</w:t>
      </w:r>
    </w:p>
    <w:p w:rsidR="0087144D" w:rsidRPr="00D04D4A" w:rsidRDefault="0087144D" w:rsidP="0087144D">
      <w:pPr>
        <w:spacing w:after="0"/>
        <w:ind w:right="57"/>
        <w:rPr>
          <w:rFonts w:ascii="Arial" w:hAnsi="Arial" w:cs="Arial"/>
          <w:sz w:val="24"/>
          <w:szCs w:val="24"/>
          <w:lang w:val="es-ES"/>
        </w:rPr>
      </w:pPr>
    </w:p>
    <w:p w:rsidR="0087144D" w:rsidRDefault="0087144D" w:rsidP="0087144D">
      <w:pPr>
        <w:spacing w:after="0" w:line="480" w:lineRule="auto"/>
        <w:ind w:left="851" w:right="57"/>
        <w:jc w:val="both"/>
        <w:rPr>
          <w:rFonts w:ascii="Arial" w:hAnsi="Arial" w:cs="Arial"/>
          <w:sz w:val="24"/>
          <w:szCs w:val="24"/>
          <w:lang w:val="es-ES"/>
        </w:rPr>
      </w:pPr>
      <w:r>
        <w:rPr>
          <w:rFonts w:ascii="Arial" w:hAnsi="Arial" w:cs="Arial"/>
          <w:sz w:val="24"/>
          <w:szCs w:val="24"/>
          <w:lang w:val="es-ES"/>
        </w:rPr>
        <w:lastRenderedPageBreak/>
        <w:t xml:space="preserve">Según la Figura 3.4. se puede observar claramente la relación que existe entre el porcentaje de cloruros presente en el camarón y la calificación dada por los jueces sensorialmente. </w:t>
      </w:r>
    </w:p>
    <w:p w:rsidR="0087144D" w:rsidRDefault="0087144D" w:rsidP="0087144D">
      <w:pPr>
        <w:spacing w:after="0" w:line="240" w:lineRule="auto"/>
        <w:ind w:left="851" w:right="57"/>
        <w:jc w:val="both"/>
        <w:rPr>
          <w:rFonts w:ascii="Arial" w:hAnsi="Arial" w:cs="Arial"/>
          <w:sz w:val="24"/>
          <w:szCs w:val="24"/>
          <w:lang w:val="es-ES"/>
        </w:rPr>
      </w:pPr>
    </w:p>
    <w:p w:rsidR="0087144D" w:rsidRDefault="0087144D" w:rsidP="0087144D">
      <w:pPr>
        <w:spacing w:after="0" w:line="480" w:lineRule="auto"/>
        <w:ind w:left="851" w:right="57"/>
        <w:jc w:val="both"/>
        <w:rPr>
          <w:rFonts w:ascii="Arial" w:hAnsi="Arial" w:cs="Arial"/>
          <w:sz w:val="24"/>
          <w:szCs w:val="24"/>
          <w:lang w:val="es-ES"/>
        </w:rPr>
      </w:pPr>
      <w:r>
        <w:rPr>
          <w:rFonts w:ascii="Arial" w:hAnsi="Arial" w:cs="Arial"/>
          <w:sz w:val="24"/>
          <w:szCs w:val="24"/>
          <w:lang w:val="es-ES"/>
        </w:rPr>
        <w:t>Es decir, que el consumidor puede percibir el sabor salado cuando la concentración de sal sea mayor a 0.5 %; no obstante el sabor salado no tolerable se presenta a partir de 0.7 % en donde los jueces califican la muestra como un producto muy salado.</w:t>
      </w:r>
    </w:p>
    <w:p w:rsidR="0087144D" w:rsidRDefault="0087144D" w:rsidP="0087144D">
      <w:pPr>
        <w:spacing w:after="0" w:line="240" w:lineRule="auto"/>
        <w:ind w:left="851" w:right="57"/>
        <w:jc w:val="both"/>
        <w:rPr>
          <w:rFonts w:ascii="Arial" w:hAnsi="Arial" w:cs="Arial"/>
          <w:sz w:val="24"/>
          <w:szCs w:val="24"/>
          <w:lang w:val="es-ES"/>
        </w:rPr>
      </w:pPr>
    </w:p>
    <w:p w:rsidR="0087144D" w:rsidRDefault="0087144D" w:rsidP="0087144D">
      <w:pPr>
        <w:spacing w:after="0" w:line="480" w:lineRule="auto"/>
        <w:ind w:left="851" w:right="57"/>
        <w:jc w:val="both"/>
        <w:rPr>
          <w:rFonts w:ascii="Arial" w:hAnsi="Arial" w:cs="Arial"/>
          <w:sz w:val="24"/>
          <w:szCs w:val="24"/>
          <w:lang w:val="es-ES"/>
        </w:rPr>
      </w:pPr>
      <w:r>
        <w:rPr>
          <w:rFonts w:ascii="Arial" w:hAnsi="Arial" w:cs="Arial"/>
          <w:sz w:val="24"/>
          <w:szCs w:val="24"/>
          <w:lang w:val="es-ES"/>
        </w:rPr>
        <w:t xml:space="preserve">Finalizando el análisis, con todo lo expuesto en este capítulo, se estima que las características físicas y sensoriales del camarón congelado se mantienen a una temperatura de -15 ºC durante un tiempo de residencia de 300 segundos para el equipo de Salmuera por Aspersión, mientras que el equipo de Aire Forzado mantiene las condiciones del producto al operar a -37 ºC durante 4 minutos, obteniendo así un camarón congelado de alta calidad. </w:t>
      </w:r>
    </w:p>
    <w:p w:rsidR="0087144D" w:rsidRDefault="0087144D" w:rsidP="0087144D">
      <w:pPr>
        <w:spacing w:after="0" w:line="240" w:lineRule="auto"/>
        <w:ind w:left="851" w:right="57"/>
        <w:jc w:val="both"/>
        <w:rPr>
          <w:rFonts w:ascii="Arial" w:hAnsi="Arial" w:cs="Arial"/>
          <w:sz w:val="24"/>
          <w:szCs w:val="24"/>
          <w:lang w:val="es-ES"/>
        </w:rPr>
      </w:pPr>
    </w:p>
    <w:p w:rsidR="0087144D" w:rsidRDefault="0087144D" w:rsidP="0087144D">
      <w:pPr>
        <w:spacing w:after="0" w:line="480" w:lineRule="auto"/>
        <w:ind w:left="851" w:right="57"/>
        <w:jc w:val="both"/>
        <w:rPr>
          <w:rFonts w:ascii="Arial" w:hAnsi="Arial" w:cs="Arial"/>
          <w:sz w:val="24"/>
          <w:szCs w:val="24"/>
          <w:lang w:val="es-ES"/>
        </w:rPr>
      </w:pPr>
      <w:r>
        <w:rPr>
          <w:rFonts w:ascii="Arial" w:hAnsi="Arial" w:cs="Arial"/>
          <w:sz w:val="24"/>
          <w:szCs w:val="24"/>
          <w:lang w:val="es-ES"/>
        </w:rPr>
        <w:t xml:space="preserve">Según lo expuesto en el capítulo 2, el equipo de Aire Forzado se encuentra operando bajo las condiciones antes mencionadas, sin embargo el equipo de Salmuera por Aspersión presenta muchas variaciones de tiempo y temperatura. </w:t>
      </w:r>
    </w:p>
    <w:p w:rsidR="0087144D" w:rsidRDefault="0087144D" w:rsidP="0087144D">
      <w:pPr>
        <w:spacing w:after="0" w:line="240" w:lineRule="auto"/>
        <w:ind w:left="851" w:right="57"/>
        <w:jc w:val="both"/>
        <w:rPr>
          <w:rFonts w:ascii="Arial" w:hAnsi="Arial" w:cs="Arial"/>
          <w:sz w:val="24"/>
          <w:szCs w:val="24"/>
          <w:lang w:val="es-ES"/>
        </w:rPr>
      </w:pPr>
    </w:p>
    <w:p w:rsidR="0087144D" w:rsidRDefault="0087144D" w:rsidP="0087144D">
      <w:pPr>
        <w:spacing w:after="0" w:line="480" w:lineRule="auto"/>
        <w:ind w:left="851" w:right="57"/>
        <w:jc w:val="both"/>
        <w:rPr>
          <w:rFonts w:ascii="Arial" w:hAnsi="Arial" w:cs="Arial"/>
          <w:sz w:val="24"/>
          <w:szCs w:val="24"/>
          <w:lang w:val="es-ES"/>
        </w:rPr>
      </w:pPr>
      <w:r>
        <w:rPr>
          <w:rFonts w:ascii="Arial" w:hAnsi="Arial" w:cs="Arial"/>
          <w:sz w:val="24"/>
          <w:szCs w:val="24"/>
          <w:lang w:val="es-ES"/>
        </w:rPr>
        <w:t>Es por eso que en el siguiente capítulo se propone un sistema de frío más eficiente para lograr obtener las condiciones de proceso.</w:t>
      </w:r>
    </w:p>
    <w:p w:rsidR="0087144D" w:rsidRPr="00D04D4A" w:rsidRDefault="0087144D" w:rsidP="0087144D">
      <w:pPr>
        <w:spacing w:after="0" w:line="240" w:lineRule="auto"/>
        <w:ind w:right="57"/>
        <w:jc w:val="center"/>
        <w:rPr>
          <w:rFonts w:ascii="Arial" w:hAnsi="Arial" w:cs="Arial"/>
          <w:sz w:val="24"/>
          <w:szCs w:val="24"/>
          <w:lang w:val="es-ES"/>
        </w:rPr>
      </w:pPr>
    </w:p>
    <w:p w:rsidR="0087144D" w:rsidRPr="000C3964" w:rsidRDefault="0087144D" w:rsidP="0087144D">
      <w:pPr>
        <w:spacing w:after="0" w:line="240" w:lineRule="auto"/>
        <w:ind w:right="57"/>
        <w:jc w:val="center"/>
        <w:rPr>
          <w:rFonts w:ascii="Arial" w:hAnsi="Arial" w:cs="Arial"/>
          <w:sz w:val="24"/>
          <w:szCs w:val="24"/>
        </w:rPr>
      </w:pPr>
    </w:p>
    <w:p w:rsidR="0087144D" w:rsidRPr="000C3964" w:rsidRDefault="0087144D" w:rsidP="0087144D">
      <w:pPr>
        <w:spacing w:after="0" w:line="240" w:lineRule="auto"/>
        <w:ind w:right="57"/>
        <w:jc w:val="center"/>
        <w:rPr>
          <w:rFonts w:ascii="Arial" w:hAnsi="Arial" w:cs="Arial"/>
          <w:sz w:val="24"/>
          <w:szCs w:val="24"/>
        </w:rPr>
      </w:pPr>
    </w:p>
    <w:p w:rsidR="0087144D" w:rsidRDefault="0087144D" w:rsidP="0087144D">
      <w:pPr>
        <w:tabs>
          <w:tab w:val="left" w:pos="567"/>
          <w:tab w:val="left" w:pos="9923"/>
        </w:tabs>
        <w:spacing w:after="0" w:line="240" w:lineRule="auto"/>
        <w:ind w:right="57"/>
        <w:jc w:val="center"/>
        <w:rPr>
          <w:rFonts w:ascii="Arial" w:hAnsi="Arial" w:cs="Arial"/>
          <w:b/>
          <w:caps/>
          <w:sz w:val="24"/>
          <w:szCs w:val="24"/>
          <w:lang w:val="es-ES"/>
        </w:rPr>
      </w:pPr>
    </w:p>
    <w:p w:rsidR="0087144D" w:rsidRDefault="0087144D" w:rsidP="0087144D">
      <w:pPr>
        <w:tabs>
          <w:tab w:val="left" w:pos="567"/>
          <w:tab w:val="left" w:pos="9923"/>
        </w:tabs>
        <w:spacing w:after="0" w:line="240" w:lineRule="auto"/>
        <w:ind w:right="57"/>
        <w:jc w:val="center"/>
        <w:rPr>
          <w:rFonts w:ascii="Arial" w:hAnsi="Arial" w:cs="Arial"/>
          <w:b/>
          <w:caps/>
          <w:sz w:val="24"/>
          <w:szCs w:val="24"/>
          <w:lang w:val="es-ES"/>
        </w:rPr>
      </w:pPr>
    </w:p>
    <w:p w:rsidR="0087144D" w:rsidRDefault="0087144D" w:rsidP="0087144D">
      <w:pPr>
        <w:tabs>
          <w:tab w:val="left" w:pos="567"/>
          <w:tab w:val="left" w:pos="9923"/>
        </w:tabs>
        <w:spacing w:after="0" w:line="240" w:lineRule="auto"/>
        <w:ind w:right="57"/>
        <w:jc w:val="center"/>
        <w:rPr>
          <w:rFonts w:ascii="Arial" w:hAnsi="Arial" w:cs="Arial"/>
          <w:b/>
          <w:caps/>
          <w:sz w:val="24"/>
          <w:szCs w:val="24"/>
          <w:lang w:val="es-ES"/>
        </w:rPr>
      </w:pPr>
    </w:p>
    <w:p w:rsidR="0087144D" w:rsidRPr="000C3964" w:rsidRDefault="0087144D" w:rsidP="0087144D">
      <w:pPr>
        <w:tabs>
          <w:tab w:val="left" w:pos="567"/>
          <w:tab w:val="left" w:pos="9923"/>
        </w:tabs>
        <w:spacing w:after="0" w:line="240" w:lineRule="auto"/>
        <w:ind w:right="57"/>
        <w:jc w:val="center"/>
        <w:rPr>
          <w:rFonts w:ascii="Arial" w:hAnsi="Arial" w:cs="Arial"/>
          <w:b/>
          <w:caps/>
          <w:sz w:val="48"/>
          <w:szCs w:val="24"/>
          <w:lang w:val="es-ES"/>
        </w:rPr>
      </w:pPr>
      <w:r w:rsidRPr="000C3964">
        <w:rPr>
          <w:rFonts w:ascii="Arial" w:hAnsi="Arial" w:cs="Arial"/>
          <w:b/>
          <w:caps/>
          <w:sz w:val="48"/>
          <w:szCs w:val="24"/>
          <w:lang w:val="es-ES"/>
        </w:rPr>
        <w:t>CapÍtulo 4</w:t>
      </w:r>
    </w:p>
    <w:p w:rsidR="0087144D" w:rsidRPr="000C3964" w:rsidRDefault="0087144D" w:rsidP="0087144D">
      <w:pPr>
        <w:tabs>
          <w:tab w:val="left" w:pos="567"/>
          <w:tab w:val="left" w:pos="9923"/>
        </w:tabs>
        <w:spacing w:after="0" w:line="240" w:lineRule="auto"/>
        <w:ind w:left="851" w:right="57"/>
        <w:jc w:val="center"/>
        <w:rPr>
          <w:rFonts w:ascii="Arial" w:hAnsi="Arial" w:cs="Arial"/>
          <w:b/>
          <w:caps/>
          <w:sz w:val="24"/>
          <w:szCs w:val="24"/>
          <w:lang w:val="es-ES"/>
        </w:rPr>
      </w:pPr>
    </w:p>
    <w:p w:rsidR="0087144D" w:rsidRPr="000C3964" w:rsidRDefault="0087144D" w:rsidP="0087144D">
      <w:pPr>
        <w:tabs>
          <w:tab w:val="left" w:pos="567"/>
          <w:tab w:val="left" w:pos="9923"/>
        </w:tabs>
        <w:spacing w:after="0" w:line="240" w:lineRule="auto"/>
        <w:ind w:left="851" w:right="57"/>
        <w:jc w:val="center"/>
        <w:rPr>
          <w:rFonts w:ascii="Arial" w:hAnsi="Arial" w:cs="Arial"/>
          <w:b/>
          <w:caps/>
          <w:sz w:val="24"/>
          <w:szCs w:val="24"/>
          <w:lang w:val="es-ES"/>
        </w:rPr>
      </w:pPr>
    </w:p>
    <w:p w:rsidR="0087144D" w:rsidRPr="000C3964" w:rsidRDefault="0087144D" w:rsidP="0087144D">
      <w:pPr>
        <w:tabs>
          <w:tab w:val="left" w:pos="567"/>
          <w:tab w:val="left" w:pos="9923"/>
        </w:tabs>
        <w:spacing w:after="0" w:line="240" w:lineRule="auto"/>
        <w:ind w:left="851" w:right="57"/>
        <w:jc w:val="center"/>
        <w:rPr>
          <w:rFonts w:ascii="Arial" w:hAnsi="Arial" w:cs="Arial"/>
          <w:b/>
          <w:caps/>
          <w:sz w:val="24"/>
          <w:szCs w:val="24"/>
          <w:lang w:val="es-ES"/>
        </w:rPr>
      </w:pPr>
    </w:p>
    <w:p w:rsidR="0087144D" w:rsidRPr="000C3964" w:rsidRDefault="0087144D" w:rsidP="0087144D">
      <w:pPr>
        <w:pStyle w:val="Prrafodelista"/>
        <w:numPr>
          <w:ilvl w:val="0"/>
          <w:numId w:val="12"/>
        </w:numPr>
        <w:spacing w:after="0" w:line="360" w:lineRule="auto"/>
        <w:ind w:right="57"/>
        <w:jc w:val="both"/>
        <w:rPr>
          <w:rFonts w:ascii="Arial" w:hAnsi="Arial" w:cs="Arial"/>
          <w:b/>
          <w:caps/>
          <w:sz w:val="32"/>
          <w:szCs w:val="24"/>
          <w:lang w:val="es-ES"/>
        </w:rPr>
      </w:pPr>
      <w:r w:rsidRPr="000C3964">
        <w:rPr>
          <w:rFonts w:ascii="Arial" w:hAnsi="Arial" w:cs="Arial"/>
          <w:b/>
          <w:caps/>
          <w:sz w:val="32"/>
          <w:szCs w:val="24"/>
          <w:lang w:val="es-ES"/>
        </w:rPr>
        <w:t>PROPUESTA DEL SISTEMA DE FRÍO EN EL EQUIPO ASPERSIÓN CON SALMUERA.</w:t>
      </w:r>
    </w:p>
    <w:p w:rsidR="0087144D" w:rsidRPr="000C3964" w:rsidRDefault="0087144D" w:rsidP="0087144D">
      <w:pPr>
        <w:pStyle w:val="Prrafodelista"/>
        <w:spacing w:after="0" w:line="240" w:lineRule="auto"/>
        <w:ind w:left="0" w:right="57"/>
        <w:contextualSpacing w:val="0"/>
        <w:jc w:val="both"/>
        <w:rPr>
          <w:rFonts w:ascii="Arial" w:hAnsi="Arial" w:cs="Arial"/>
          <w:b/>
          <w:sz w:val="32"/>
          <w:szCs w:val="24"/>
          <w:lang w:val="es-ES"/>
        </w:rPr>
      </w:pPr>
    </w:p>
    <w:p w:rsidR="0087144D" w:rsidRPr="000C3964" w:rsidRDefault="0087144D" w:rsidP="0087144D">
      <w:pPr>
        <w:pStyle w:val="Prrafodelista"/>
        <w:spacing w:after="0" w:line="240" w:lineRule="auto"/>
        <w:ind w:left="0" w:right="57"/>
        <w:contextualSpacing w:val="0"/>
        <w:jc w:val="both"/>
        <w:rPr>
          <w:rFonts w:ascii="Arial" w:hAnsi="Arial" w:cs="Arial"/>
          <w:b/>
          <w:sz w:val="16"/>
          <w:szCs w:val="24"/>
          <w:lang w:val="es-ES"/>
        </w:rPr>
      </w:pPr>
    </w:p>
    <w:p w:rsidR="0087144D" w:rsidRPr="000C3964" w:rsidRDefault="0087144D" w:rsidP="0087144D">
      <w:pPr>
        <w:numPr>
          <w:ilvl w:val="1"/>
          <w:numId w:val="12"/>
        </w:numPr>
        <w:tabs>
          <w:tab w:val="left" w:pos="851"/>
          <w:tab w:val="left" w:pos="1418"/>
        </w:tabs>
        <w:spacing w:after="0" w:line="480" w:lineRule="auto"/>
        <w:ind w:left="851" w:right="57" w:hanging="425"/>
        <w:jc w:val="both"/>
        <w:rPr>
          <w:rFonts w:ascii="Arial" w:hAnsi="Arial" w:cs="Arial"/>
          <w:b/>
          <w:sz w:val="24"/>
          <w:szCs w:val="24"/>
          <w:lang w:val="es-ES"/>
        </w:rPr>
      </w:pPr>
      <w:r w:rsidRPr="000C3964">
        <w:rPr>
          <w:rFonts w:ascii="Arial" w:hAnsi="Arial" w:cs="Arial"/>
          <w:b/>
          <w:sz w:val="24"/>
          <w:szCs w:val="24"/>
          <w:lang w:val="es-ES"/>
        </w:rPr>
        <w:t>Cálculos del Ciclo de Refrigeración por Compresión de Vapor.</w:t>
      </w:r>
    </w:p>
    <w:p w:rsidR="0087144D" w:rsidRPr="000C3964" w:rsidRDefault="0087144D" w:rsidP="0087144D">
      <w:pPr>
        <w:tabs>
          <w:tab w:val="left" w:pos="1560"/>
        </w:tabs>
        <w:spacing w:after="0" w:line="480" w:lineRule="auto"/>
        <w:ind w:left="851" w:right="57"/>
        <w:jc w:val="both"/>
        <w:rPr>
          <w:rFonts w:ascii="Arial" w:hAnsi="Arial" w:cs="Arial"/>
          <w:sz w:val="24"/>
          <w:szCs w:val="24"/>
          <w:lang w:val="es-ES"/>
        </w:rPr>
      </w:pPr>
      <w:r w:rsidRPr="000C3964">
        <w:rPr>
          <w:rFonts w:ascii="Arial" w:hAnsi="Arial" w:cs="Arial"/>
          <w:sz w:val="24"/>
          <w:szCs w:val="24"/>
          <w:lang w:val="es-ES"/>
        </w:rPr>
        <w:t>En la actualidad muy pocas empresas utilizan tablas asociadas con refrigerantes para realizar los cálculos del sistema de compresión de vapor, ya sea por falta de conocimiento o sencillamente porque lo ven co</w:t>
      </w:r>
      <w:r>
        <w:rPr>
          <w:rFonts w:ascii="Arial" w:hAnsi="Arial" w:cs="Arial"/>
          <w:sz w:val="24"/>
          <w:szCs w:val="24"/>
          <w:lang w:val="es-ES"/>
        </w:rPr>
        <w:t>mplicado. En e</w:t>
      </w:r>
      <w:r w:rsidRPr="000C3964">
        <w:rPr>
          <w:rFonts w:ascii="Arial" w:hAnsi="Arial" w:cs="Arial"/>
          <w:sz w:val="24"/>
          <w:szCs w:val="24"/>
          <w:lang w:val="es-ES"/>
        </w:rPr>
        <w:t xml:space="preserve">ste </w:t>
      </w:r>
      <w:r>
        <w:rPr>
          <w:rFonts w:ascii="Arial" w:hAnsi="Arial" w:cs="Arial"/>
          <w:sz w:val="24"/>
          <w:szCs w:val="24"/>
          <w:lang w:val="es-ES"/>
        </w:rPr>
        <w:t>capítulo</w:t>
      </w:r>
      <w:r w:rsidRPr="000C3964">
        <w:rPr>
          <w:rFonts w:ascii="Arial" w:hAnsi="Arial" w:cs="Arial"/>
          <w:sz w:val="24"/>
          <w:szCs w:val="24"/>
          <w:lang w:val="es-ES"/>
        </w:rPr>
        <w:t xml:space="preserve"> se estudiará el sistema de compresión del equipo de Salmuera por Aspersión mediante el diagrama p-h de Molliere (presión – entalpia), el cual hace referencia a un mapa (comportamiento de un refrigerante) donde se aplican datos de temperaturas y presiones absolutas para representar el ciclo de compresión de vapor y poder definir valores como: carga refrigerante, masa de refrigerante, potencia total requerida, entre otros valores asociados con el sistema de frío además de definir fácilmente las fases de un equipo de refrigeración. </w:t>
      </w:r>
    </w:p>
    <w:p w:rsidR="0087144D" w:rsidRPr="000C3964" w:rsidRDefault="00797967" w:rsidP="0087144D">
      <w:pPr>
        <w:tabs>
          <w:tab w:val="left" w:pos="1560"/>
        </w:tabs>
        <w:spacing w:after="0" w:line="480" w:lineRule="auto"/>
        <w:ind w:left="851" w:right="57"/>
        <w:jc w:val="both"/>
        <w:rPr>
          <w:rFonts w:ascii="Arial" w:hAnsi="Arial" w:cs="Arial"/>
          <w:sz w:val="24"/>
          <w:szCs w:val="24"/>
          <w:lang w:val="es-ES"/>
        </w:rPr>
      </w:pPr>
      <w:r>
        <w:rPr>
          <w:rFonts w:ascii="Arial" w:hAnsi="Arial" w:cs="Arial"/>
          <w:noProof/>
          <w:sz w:val="24"/>
          <w:szCs w:val="24"/>
          <w:lang w:val="es-ES" w:eastAsia="es-ES"/>
        </w:rPr>
        <w:lastRenderedPageBreak/>
        <w:drawing>
          <wp:anchor distT="0" distB="0" distL="114300" distR="114300" simplePos="0" relativeHeight="251707904" behindDoc="0" locked="0" layoutInCell="1" allowOverlap="1">
            <wp:simplePos x="0" y="0"/>
            <wp:positionH relativeFrom="column">
              <wp:posOffset>2112645</wp:posOffset>
            </wp:positionH>
            <wp:positionV relativeFrom="paragraph">
              <wp:posOffset>2030095</wp:posOffset>
            </wp:positionV>
            <wp:extent cx="1581150" cy="1070610"/>
            <wp:effectExtent l="19050" t="0" r="0" b="0"/>
            <wp:wrapNone/>
            <wp:docPr id="120" name="Imagen 3" descr="Escanear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Escanear0002"/>
                    <pic:cNvPicPr>
                      <a:picLocks noChangeAspect="1" noChangeArrowheads="1"/>
                    </pic:cNvPicPr>
                  </pic:nvPicPr>
                  <pic:blipFill>
                    <a:blip r:embed="rId68">
                      <a:lum contrast="20000"/>
                    </a:blip>
                    <a:srcRect b="6566"/>
                    <a:stretch>
                      <a:fillRect/>
                    </a:stretch>
                  </pic:blipFill>
                  <pic:spPr bwMode="auto">
                    <a:xfrm>
                      <a:off x="0" y="0"/>
                      <a:ext cx="1581150" cy="1070610"/>
                    </a:xfrm>
                    <a:prstGeom prst="rect">
                      <a:avLst/>
                    </a:prstGeom>
                    <a:noFill/>
                    <a:ln w="9525">
                      <a:noFill/>
                      <a:miter lim="800000"/>
                      <a:headEnd/>
                      <a:tailEnd/>
                    </a:ln>
                  </pic:spPr>
                </pic:pic>
              </a:graphicData>
            </a:graphic>
          </wp:anchor>
        </w:drawing>
      </w:r>
      <w:r w:rsidR="0087144D" w:rsidRPr="000C3964">
        <w:rPr>
          <w:rFonts w:ascii="Arial" w:hAnsi="Arial" w:cs="Arial"/>
          <w:sz w:val="24"/>
          <w:szCs w:val="24"/>
          <w:lang w:val="es-ES"/>
        </w:rPr>
        <w:t>El diagrama muestra un domo en el cual se especific</w:t>
      </w:r>
      <w:r w:rsidR="0087144D">
        <w:rPr>
          <w:rFonts w:ascii="Arial" w:hAnsi="Arial" w:cs="Arial"/>
          <w:sz w:val="24"/>
          <w:szCs w:val="24"/>
          <w:lang w:val="es-ES"/>
        </w:rPr>
        <w:t>a</w:t>
      </w:r>
      <w:r w:rsidR="0087144D" w:rsidRPr="000C3964">
        <w:rPr>
          <w:rFonts w:ascii="Arial" w:hAnsi="Arial" w:cs="Arial"/>
          <w:sz w:val="24"/>
          <w:szCs w:val="24"/>
          <w:lang w:val="es-ES"/>
        </w:rPr>
        <w:t xml:space="preserve"> las líneas de saturación tanto del líquido como del vapor. Los puntos que se </w:t>
      </w:r>
      <w:r w:rsidR="0087144D">
        <w:rPr>
          <w:rFonts w:ascii="Arial" w:hAnsi="Arial" w:cs="Arial"/>
          <w:sz w:val="24"/>
          <w:szCs w:val="24"/>
          <w:lang w:val="es-ES"/>
        </w:rPr>
        <w:t>encuentren</w:t>
      </w:r>
      <w:r w:rsidR="0087144D" w:rsidRPr="000C3964">
        <w:rPr>
          <w:rFonts w:ascii="Arial" w:hAnsi="Arial" w:cs="Arial"/>
          <w:sz w:val="24"/>
          <w:szCs w:val="24"/>
          <w:lang w:val="es-ES"/>
        </w:rPr>
        <w:t xml:space="preserve"> dentro del domo serán aquellos donde exista una mezcla de liquido-vapor (Véase Fig. 4.1.)</w:t>
      </w:r>
      <w:r w:rsidR="0087144D">
        <w:rPr>
          <w:rFonts w:ascii="Arial" w:hAnsi="Arial" w:cs="Arial"/>
          <w:sz w:val="24"/>
          <w:szCs w:val="24"/>
          <w:lang w:val="es-ES"/>
        </w:rPr>
        <w:t xml:space="preserve"> (14</w:t>
      </w:r>
      <w:r w:rsidR="0087144D" w:rsidRPr="000C3964">
        <w:rPr>
          <w:rFonts w:ascii="Arial" w:hAnsi="Arial" w:cs="Arial"/>
          <w:sz w:val="24"/>
          <w:szCs w:val="24"/>
          <w:lang w:val="es-ES"/>
        </w:rPr>
        <w:t>), los puntos que se encuentren fuera del domo serán: vapor sobrecalentado (línea de vapor) o subenfriamiento (línea de líquido).</w:t>
      </w:r>
    </w:p>
    <w:p w:rsidR="0087144D" w:rsidRPr="000C3964" w:rsidRDefault="0087144D" w:rsidP="0087144D">
      <w:pPr>
        <w:tabs>
          <w:tab w:val="left" w:pos="1560"/>
        </w:tabs>
        <w:spacing w:after="0" w:line="480" w:lineRule="auto"/>
        <w:ind w:left="851" w:right="57"/>
        <w:jc w:val="both"/>
        <w:rPr>
          <w:rFonts w:ascii="Arial" w:hAnsi="Arial" w:cs="Arial"/>
          <w:sz w:val="24"/>
          <w:szCs w:val="24"/>
          <w:lang w:val="es-ES"/>
        </w:rPr>
      </w:pPr>
    </w:p>
    <w:p w:rsidR="0087144D" w:rsidRPr="000C3964" w:rsidRDefault="0087144D" w:rsidP="0087144D">
      <w:pPr>
        <w:tabs>
          <w:tab w:val="left" w:pos="1560"/>
        </w:tabs>
        <w:spacing w:after="0" w:line="480" w:lineRule="auto"/>
        <w:ind w:left="851" w:right="57"/>
        <w:jc w:val="both"/>
        <w:rPr>
          <w:rFonts w:ascii="Arial" w:hAnsi="Arial" w:cs="Arial"/>
          <w:sz w:val="24"/>
          <w:szCs w:val="24"/>
          <w:lang w:val="es-ES"/>
        </w:rPr>
      </w:pPr>
    </w:p>
    <w:p w:rsidR="0087144D" w:rsidRPr="000C3964" w:rsidRDefault="0087144D" w:rsidP="0087144D">
      <w:pPr>
        <w:tabs>
          <w:tab w:val="left" w:pos="1560"/>
        </w:tabs>
        <w:spacing w:after="0" w:line="480" w:lineRule="auto"/>
        <w:ind w:left="851" w:right="57"/>
        <w:jc w:val="both"/>
        <w:rPr>
          <w:rFonts w:ascii="Arial" w:hAnsi="Arial" w:cs="Arial"/>
          <w:sz w:val="24"/>
          <w:szCs w:val="24"/>
          <w:lang w:val="es-ES"/>
        </w:rPr>
      </w:pPr>
    </w:p>
    <w:p w:rsidR="0087144D" w:rsidRPr="000C3964" w:rsidRDefault="0087144D" w:rsidP="0087144D">
      <w:pPr>
        <w:tabs>
          <w:tab w:val="left" w:pos="1560"/>
        </w:tabs>
        <w:spacing w:after="0" w:line="480" w:lineRule="auto"/>
        <w:ind w:left="851" w:right="57"/>
        <w:jc w:val="center"/>
        <w:rPr>
          <w:rFonts w:ascii="Arial" w:hAnsi="Arial" w:cs="Arial"/>
          <w:sz w:val="20"/>
          <w:szCs w:val="24"/>
          <w:lang w:val="es-ES"/>
        </w:rPr>
      </w:pPr>
      <w:r w:rsidRPr="000C3964">
        <w:rPr>
          <w:rFonts w:ascii="Arial" w:hAnsi="Arial" w:cs="Arial"/>
          <w:sz w:val="20"/>
          <w:szCs w:val="24"/>
          <w:lang w:val="es-ES"/>
        </w:rPr>
        <w:t>Figura 4.1. Líneas de Líquido y Vapor Saturado</w:t>
      </w:r>
    </w:p>
    <w:p w:rsidR="0087144D" w:rsidRDefault="0087144D" w:rsidP="0087144D">
      <w:pPr>
        <w:tabs>
          <w:tab w:val="left" w:pos="1560"/>
        </w:tabs>
        <w:spacing w:after="0" w:line="480" w:lineRule="auto"/>
        <w:ind w:left="851" w:right="57"/>
        <w:rPr>
          <w:rFonts w:ascii="Arial" w:hAnsi="Arial" w:cs="Arial"/>
          <w:sz w:val="16"/>
          <w:szCs w:val="24"/>
          <w:lang w:val="es-ES"/>
        </w:rPr>
      </w:pPr>
    </w:p>
    <w:p w:rsidR="0087144D" w:rsidRPr="000C3964" w:rsidRDefault="0087144D" w:rsidP="0087144D">
      <w:pPr>
        <w:tabs>
          <w:tab w:val="left" w:pos="1560"/>
        </w:tabs>
        <w:spacing w:after="0" w:line="480" w:lineRule="auto"/>
        <w:ind w:left="851" w:right="57"/>
        <w:rPr>
          <w:rFonts w:ascii="Arial" w:hAnsi="Arial" w:cs="Arial"/>
          <w:sz w:val="16"/>
          <w:szCs w:val="24"/>
          <w:lang w:val="es-ES"/>
        </w:rPr>
      </w:pPr>
      <w:r w:rsidRPr="000C3964">
        <w:rPr>
          <w:rFonts w:ascii="Arial" w:hAnsi="Arial" w:cs="Arial"/>
          <w:sz w:val="16"/>
          <w:szCs w:val="24"/>
          <w:lang w:val="es-ES"/>
        </w:rPr>
        <w:t>Fuente: MYCOM – Refrigeración: Principios, Diseño, Aplicaciones</w:t>
      </w:r>
      <w:r>
        <w:rPr>
          <w:rFonts w:ascii="Arial" w:hAnsi="Arial" w:cs="Arial"/>
          <w:sz w:val="16"/>
          <w:szCs w:val="24"/>
          <w:lang w:val="es-ES"/>
        </w:rPr>
        <w:t xml:space="preserve"> (14</w:t>
      </w:r>
      <w:r w:rsidRPr="000C3964">
        <w:rPr>
          <w:rFonts w:ascii="Arial" w:hAnsi="Arial" w:cs="Arial"/>
          <w:sz w:val="16"/>
          <w:szCs w:val="24"/>
          <w:lang w:val="es-ES"/>
        </w:rPr>
        <w:t>)</w:t>
      </w:r>
    </w:p>
    <w:p w:rsidR="0087144D" w:rsidRPr="000C3964" w:rsidRDefault="0087144D" w:rsidP="0087144D">
      <w:pPr>
        <w:tabs>
          <w:tab w:val="left" w:pos="1560"/>
        </w:tabs>
        <w:spacing w:after="0" w:line="480" w:lineRule="auto"/>
        <w:ind w:left="851" w:right="57"/>
        <w:jc w:val="both"/>
        <w:rPr>
          <w:rFonts w:ascii="Arial" w:hAnsi="Arial" w:cs="Arial"/>
          <w:sz w:val="24"/>
          <w:szCs w:val="24"/>
          <w:lang w:val="es-ES"/>
        </w:rPr>
      </w:pPr>
    </w:p>
    <w:p w:rsidR="0087144D" w:rsidRPr="000C3964" w:rsidRDefault="0087144D" w:rsidP="0087144D">
      <w:pPr>
        <w:tabs>
          <w:tab w:val="left" w:pos="1560"/>
        </w:tabs>
        <w:spacing w:after="0" w:line="480" w:lineRule="auto"/>
        <w:ind w:left="851" w:right="57"/>
        <w:jc w:val="both"/>
        <w:rPr>
          <w:rFonts w:ascii="Arial" w:hAnsi="Arial" w:cs="Arial"/>
          <w:sz w:val="24"/>
          <w:szCs w:val="24"/>
          <w:lang w:val="es-ES"/>
        </w:rPr>
      </w:pPr>
      <w:r w:rsidRPr="000C3964">
        <w:rPr>
          <w:rFonts w:ascii="Arial" w:hAnsi="Arial" w:cs="Arial"/>
          <w:sz w:val="24"/>
          <w:szCs w:val="24"/>
          <w:lang w:val="es-ES"/>
        </w:rPr>
        <w:t>Se muestra además en el diagrama líneas de entalpia, entropía, volumen específico, energía interna, entre otras. En la Fig. 4.2. se presenta un modelo simplificado del diagrama p-h.</w:t>
      </w:r>
    </w:p>
    <w:p w:rsidR="0087144D" w:rsidRPr="000C3964" w:rsidRDefault="00797967" w:rsidP="0087144D">
      <w:pPr>
        <w:tabs>
          <w:tab w:val="left" w:pos="1560"/>
        </w:tabs>
        <w:spacing w:after="0" w:line="480" w:lineRule="auto"/>
        <w:ind w:left="851" w:right="57"/>
        <w:jc w:val="center"/>
        <w:rPr>
          <w:rFonts w:ascii="Arial" w:hAnsi="Arial" w:cs="Arial"/>
          <w:sz w:val="24"/>
          <w:szCs w:val="24"/>
          <w:lang w:val="es-ES"/>
        </w:rPr>
      </w:pPr>
      <w:r>
        <w:rPr>
          <w:noProof/>
          <w:lang w:val="es-ES" w:eastAsia="es-ES"/>
        </w:rPr>
        <w:drawing>
          <wp:anchor distT="0" distB="0" distL="114300" distR="114300" simplePos="0" relativeHeight="251742720" behindDoc="0" locked="0" layoutInCell="1" allowOverlap="1">
            <wp:simplePos x="0" y="0"/>
            <wp:positionH relativeFrom="column">
              <wp:posOffset>1160145</wp:posOffset>
            </wp:positionH>
            <wp:positionV relativeFrom="paragraph">
              <wp:posOffset>7620</wp:posOffset>
            </wp:positionV>
            <wp:extent cx="3523615" cy="1837690"/>
            <wp:effectExtent l="19050" t="0" r="635" b="0"/>
            <wp:wrapNone/>
            <wp:docPr id="15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69" cstate="print"/>
                    <a:srcRect/>
                    <a:stretch>
                      <a:fillRect/>
                    </a:stretch>
                  </pic:blipFill>
                  <pic:spPr bwMode="auto">
                    <a:xfrm>
                      <a:off x="0" y="0"/>
                      <a:ext cx="3523615" cy="1837690"/>
                    </a:xfrm>
                    <a:prstGeom prst="rect">
                      <a:avLst/>
                    </a:prstGeom>
                    <a:noFill/>
                    <a:ln w="9525">
                      <a:noFill/>
                      <a:miter lim="800000"/>
                      <a:headEnd/>
                      <a:tailEnd/>
                    </a:ln>
                  </pic:spPr>
                </pic:pic>
              </a:graphicData>
            </a:graphic>
          </wp:anchor>
        </w:drawing>
      </w:r>
    </w:p>
    <w:p w:rsidR="0087144D" w:rsidRPr="00B7374B" w:rsidRDefault="0087144D" w:rsidP="0087144D">
      <w:pPr>
        <w:tabs>
          <w:tab w:val="left" w:pos="1560"/>
        </w:tabs>
        <w:spacing w:after="0" w:line="240" w:lineRule="auto"/>
        <w:ind w:left="851" w:right="57"/>
        <w:jc w:val="center"/>
        <w:rPr>
          <w:rFonts w:ascii="Arial" w:hAnsi="Arial" w:cs="Arial"/>
          <w:sz w:val="10"/>
          <w:szCs w:val="24"/>
          <w:lang w:val="es-ES"/>
        </w:rPr>
      </w:pPr>
    </w:p>
    <w:p w:rsidR="0087144D" w:rsidRDefault="0087144D" w:rsidP="0087144D">
      <w:pPr>
        <w:tabs>
          <w:tab w:val="left" w:pos="1560"/>
        </w:tabs>
        <w:spacing w:after="0" w:line="480" w:lineRule="auto"/>
        <w:ind w:left="851" w:right="57"/>
        <w:jc w:val="center"/>
        <w:rPr>
          <w:rFonts w:ascii="Arial" w:hAnsi="Arial" w:cs="Arial"/>
          <w:sz w:val="20"/>
          <w:szCs w:val="24"/>
          <w:lang w:val="es-ES"/>
        </w:rPr>
      </w:pPr>
    </w:p>
    <w:p w:rsidR="0087144D" w:rsidRDefault="0087144D" w:rsidP="0087144D">
      <w:pPr>
        <w:tabs>
          <w:tab w:val="left" w:pos="1560"/>
        </w:tabs>
        <w:spacing w:after="0" w:line="480" w:lineRule="auto"/>
        <w:ind w:left="851" w:right="57"/>
        <w:jc w:val="center"/>
        <w:rPr>
          <w:rFonts w:ascii="Arial" w:hAnsi="Arial" w:cs="Arial"/>
          <w:sz w:val="20"/>
          <w:szCs w:val="24"/>
          <w:lang w:val="es-ES"/>
        </w:rPr>
      </w:pPr>
    </w:p>
    <w:p w:rsidR="0087144D" w:rsidRDefault="0087144D" w:rsidP="0087144D">
      <w:pPr>
        <w:tabs>
          <w:tab w:val="left" w:pos="1560"/>
        </w:tabs>
        <w:spacing w:after="0" w:line="480" w:lineRule="auto"/>
        <w:ind w:left="851" w:right="57"/>
        <w:jc w:val="center"/>
        <w:rPr>
          <w:rFonts w:ascii="Arial" w:hAnsi="Arial" w:cs="Arial"/>
          <w:sz w:val="20"/>
          <w:szCs w:val="24"/>
          <w:lang w:val="es-ES"/>
        </w:rPr>
      </w:pPr>
    </w:p>
    <w:p w:rsidR="0087144D" w:rsidRDefault="0087144D" w:rsidP="0087144D">
      <w:pPr>
        <w:tabs>
          <w:tab w:val="left" w:pos="1560"/>
        </w:tabs>
        <w:spacing w:after="0" w:line="480" w:lineRule="auto"/>
        <w:ind w:left="851" w:right="57"/>
        <w:jc w:val="center"/>
        <w:rPr>
          <w:rFonts w:ascii="Arial" w:hAnsi="Arial" w:cs="Arial"/>
          <w:sz w:val="20"/>
          <w:szCs w:val="24"/>
          <w:lang w:val="es-ES"/>
        </w:rPr>
      </w:pPr>
    </w:p>
    <w:p w:rsidR="0087144D" w:rsidRPr="00B7374B" w:rsidRDefault="0087144D" w:rsidP="0087144D">
      <w:pPr>
        <w:tabs>
          <w:tab w:val="left" w:pos="1560"/>
        </w:tabs>
        <w:spacing w:after="0" w:line="480" w:lineRule="auto"/>
        <w:ind w:left="851" w:right="57"/>
        <w:jc w:val="center"/>
        <w:rPr>
          <w:rFonts w:ascii="Arial" w:hAnsi="Arial" w:cs="Arial"/>
          <w:szCs w:val="24"/>
          <w:lang w:val="es-ES"/>
        </w:rPr>
      </w:pPr>
    </w:p>
    <w:p w:rsidR="0087144D" w:rsidRPr="000C3964" w:rsidRDefault="0087144D" w:rsidP="0087144D">
      <w:pPr>
        <w:tabs>
          <w:tab w:val="left" w:pos="1560"/>
        </w:tabs>
        <w:spacing w:after="0" w:line="480" w:lineRule="auto"/>
        <w:ind w:left="851" w:right="57"/>
        <w:jc w:val="center"/>
        <w:rPr>
          <w:rFonts w:ascii="Arial" w:hAnsi="Arial" w:cs="Arial"/>
          <w:sz w:val="20"/>
          <w:szCs w:val="24"/>
          <w:lang w:val="es-ES"/>
        </w:rPr>
      </w:pPr>
      <w:r w:rsidRPr="000C3964">
        <w:rPr>
          <w:rFonts w:ascii="Arial" w:hAnsi="Arial" w:cs="Arial"/>
          <w:sz w:val="20"/>
          <w:szCs w:val="24"/>
          <w:lang w:val="es-ES"/>
        </w:rPr>
        <w:t>Figura 4.2. Diagrama p-h, Refrigerante Amoniaco</w:t>
      </w:r>
    </w:p>
    <w:p w:rsidR="0087144D" w:rsidRPr="00B7374B" w:rsidRDefault="0087144D" w:rsidP="0087144D">
      <w:pPr>
        <w:tabs>
          <w:tab w:val="left" w:pos="1560"/>
        </w:tabs>
        <w:spacing w:after="0" w:line="240" w:lineRule="auto"/>
        <w:ind w:left="851" w:right="57"/>
        <w:rPr>
          <w:rFonts w:ascii="Arial" w:hAnsi="Arial" w:cs="Arial"/>
          <w:sz w:val="24"/>
          <w:szCs w:val="24"/>
          <w:lang w:val="es-ES"/>
        </w:rPr>
      </w:pPr>
    </w:p>
    <w:p w:rsidR="0087144D" w:rsidRPr="000C3964" w:rsidRDefault="0087144D" w:rsidP="0087144D">
      <w:pPr>
        <w:tabs>
          <w:tab w:val="left" w:pos="1560"/>
        </w:tabs>
        <w:spacing w:after="0" w:line="480" w:lineRule="auto"/>
        <w:ind w:left="851" w:right="57"/>
        <w:rPr>
          <w:rFonts w:ascii="Arial" w:hAnsi="Arial" w:cs="Arial"/>
          <w:sz w:val="16"/>
          <w:szCs w:val="24"/>
          <w:lang w:val="es-ES"/>
        </w:rPr>
      </w:pPr>
      <w:r w:rsidRPr="000C3964">
        <w:rPr>
          <w:rFonts w:ascii="Arial" w:hAnsi="Arial" w:cs="Arial"/>
          <w:sz w:val="16"/>
          <w:szCs w:val="24"/>
          <w:lang w:val="es-ES"/>
        </w:rPr>
        <w:t>Fuente: MYCOM – Refrigeración: Principios, Diseño, Aplicaciones</w:t>
      </w:r>
      <w:r>
        <w:rPr>
          <w:rFonts w:ascii="Arial" w:hAnsi="Arial" w:cs="Arial"/>
          <w:sz w:val="16"/>
          <w:szCs w:val="24"/>
          <w:lang w:val="es-ES"/>
        </w:rPr>
        <w:t xml:space="preserve"> (14</w:t>
      </w:r>
      <w:r w:rsidRPr="000C3964">
        <w:rPr>
          <w:rFonts w:ascii="Arial" w:hAnsi="Arial" w:cs="Arial"/>
          <w:sz w:val="16"/>
          <w:szCs w:val="24"/>
          <w:lang w:val="es-ES"/>
        </w:rPr>
        <w:t>)</w:t>
      </w:r>
    </w:p>
    <w:p w:rsidR="0087144D" w:rsidRPr="000C3964" w:rsidRDefault="0087144D" w:rsidP="0087144D">
      <w:pPr>
        <w:tabs>
          <w:tab w:val="left" w:pos="1560"/>
        </w:tabs>
        <w:spacing w:after="0" w:line="480" w:lineRule="auto"/>
        <w:ind w:left="851" w:right="57"/>
        <w:jc w:val="both"/>
        <w:rPr>
          <w:rFonts w:ascii="Arial" w:hAnsi="Arial" w:cs="Arial"/>
          <w:sz w:val="24"/>
          <w:szCs w:val="24"/>
          <w:lang w:val="es-ES"/>
        </w:rPr>
      </w:pPr>
      <w:r w:rsidRPr="000C3964">
        <w:rPr>
          <w:rFonts w:ascii="Arial" w:hAnsi="Arial" w:cs="Arial"/>
          <w:sz w:val="24"/>
          <w:szCs w:val="24"/>
          <w:lang w:val="es-ES"/>
        </w:rPr>
        <w:lastRenderedPageBreak/>
        <w:t>Para realizar lo</w:t>
      </w:r>
      <w:r>
        <w:rPr>
          <w:rFonts w:ascii="Arial" w:hAnsi="Arial" w:cs="Arial"/>
          <w:sz w:val="24"/>
          <w:szCs w:val="24"/>
          <w:lang w:val="es-ES"/>
        </w:rPr>
        <w:t>s cálculos que se requieren en e</w:t>
      </w:r>
      <w:r w:rsidRPr="000C3964">
        <w:rPr>
          <w:rFonts w:ascii="Arial" w:hAnsi="Arial" w:cs="Arial"/>
          <w:sz w:val="24"/>
          <w:szCs w:val="24"/>
          <w:lang w:val="es-ES"/>
        </w:rPr>
        <w:t>ste proyecto es necesario conocer ciertos puntos los cuales se irán mencionando y aclarando según el funcionamiento de los equipos en cuestión.</w:t>
      </w:r>
    </w:p>
    <w:p w:rsidR="0087144D" w:rsidRPr="000C3964" w:rsidRDefault="0087144D" w:rsidP="0087144D">
      <w:pPr>
        <w:tabs>
          <w:tab w:val="left" w:pos="1560"/>
        </w:tabs>
        <w:spacing w:after="0" w:line="240" w:lineRule="auto"/>
        <w:ind w:left="851" w:right="57"/>
        <w:jc w:val="both"/>
        <w:rPr>
          <w:rFonts w:ascii="Arial" w:hAnsi="Arial" w:cs="Arial"/>
          <w:sz w:val="24"/>
          <w:szCs w:val="24"/>
          <w:lang w:val="es-ES"/>
        </w:rPr>
      </w:pPr>
    </w:p>
    <w:p w:rsidR="0087144D" w:rsidRPr="000C3964" w:rsidRDefault="0087144D" w:rsidP="0087144D">
      <w:pPr>
        <w:tabs>
          <w:tab w:val="left" w:pos="1560"/>
        </w:tabs>
        <w:spacing w:after="0" w:line="480" w:lineRule="auto"/>
        <w:ind w:left="851" w:right="57"/>
        <w:jc w:val="both"/>
        <w:rPr>
          <w:rFonts w:ascii="Arial" w:hAnsi="Arial" w:cs="Arial"/>
          <w:sz w:val="24"/>
          <w:szCs w:val="24"/>
          <w:lang w:val="es-ES"/>
        </w:rPr>
      </w:pPr>
      <w:r w:rsidRPr="000C3964">
        <w:rPr>
          <w:rFonts w:ascii="Arial" w:hAnsi="Arial" w:cs="Arial"/>
          <w:sz w:val="24"/>
          <w:szCs w:val="24"/>
          <w:lang w:val="es-ES"/>
        </w:rPr>
        <w:t>En primer lugar se debe contar con el diagrama de p-h del refrigerante que se vaya a emplear, el equipo de Salmuera por Aspersión trabaja con refrigerante amoniaco. Con el gráfico se pretende describir gráficamente lo que ocurre en el sistema, para lo cual se requiere la siguiente información:</w:t>
      </w:r>
    </w:p>
    <w:p w:rsidR="0087144D" w:rsidRPr="000C3964" w:rsidRDefault="0087144D" w:rsidP="0087144D">
      <w:pPr>
        <w:tabs>
          <w:tab w:val="left" w:pos="1560"/>
        </w:tabs>
        <w:spacing w:after="0" w:line="240" w:lineRule="auto"/>
        <w:ind w:left="851" w:right="57"/>
        <w:jc w:val="both"/>
        <w:rPr>
          <w:rFonts w:ascii="Arial" w:hAnsi="Arial" w:cs="Arial"/>
          <w:sz w:val="24"/>
          <w:szCs w:val="24"/>
          <w:lang w:val="es-ES"/>
        </w:rPr>
      </w:pPr>
    </w:p>
    <w:p w:rsidR="0087144D" w:rsidRPr="000C3964" w:rsidRDefault="0087144D" w:rsidP="0087144D">
      <w:pPr>
        <w:pStyle w:val="Prrafodelista"/>
        <w:numPr>
          <w:ilvl w:val="0"/>
          <w:numId w:val="27"/>
        </w:numPr>
        <w:tabs>
          <w:tab w:val="left" w:pos="1560"/>
        </w:tabs>
        <w:spacing w:after="0" w:line="480" w:lineRule="auto"/>
        <w:ind w:right="57"/>
        <w:jc w:val="both"/>
        <w:rPr>
          <w:rFonts w:ascii="Arial" w:hAnsi="Arial" w:cs="Arial"/>
          <w:sz w:val="24"/>
          <w:szCs w:val="24"/>
          <w:lang w:val="es-ES"/>
        </w:rPr>
      </w:pPr>
      <w:r w:rsidRPr="000C3964">
        <w:rPr>
          <w:rFonts w:ascii="Arial" w:hAnsi="Arial" w:cs="Arial"/>
          <w:sz w:val="24"/>
          <w:szCs w:val="24"/>
          <w:lang w:val="es-ES"/>
        </w:rPr>
        <w:t>Temperatura de evaporación</w:t>
      </w:r>
    </w:p>
    <w:p w:rsidR="0087144D" w:rsidRPr="000C3964" w:rsidRDefault="0087144D" w:rsidP="0087144D">
      <w:pPr>
        <w:pStyle w:val="Prrafodelista"/>
        <w:numPr>
          <w:ilvl w:val="0"/>
          <w:numId w:val="27"/>
        </w:numPr>
        <w:tabs>
          <w:tab w:val="left" w:pos="1560"/>
        </w:tabs>
        <w:spacing w:after="0" w:line="480" w:lineRule="auto"/>
        <w:ind w:right="57"/>
        <w:jc w:val="both"/>
        <w:rPr>
          <w:rFonts w:ascii="Arial" w:hAnsi="Arial" w:cs="Arial"/>
          <w:sz w:val="24"/>
          <w:szCs w:val="24"/>
          <w:lang w:val="es-ES"/>
        </w:rPr>
      </w:pPr>
      <w:r w:rsidRPr="000C3964">
        <w:rPr>
          <w:rFonts w:ascii="Arial" w:hAnsi="Arial" w:cs="Arial"/>
          <w:sz w:val="24"/>
          <w:szCs w:val="24"/>
          <w:lang w:val="es-ES"/>
        </w:rPr>
        <w:t>Condiciones del vapor succionado por el compresor</w:t>
      </w:r>
    </w:p>
    <w:p w:rsidR="0087144D" w:rsidRPr="000C3964" w:rsidRDefault="0087144D" w:rsidP="0087144D">
      <w:pPr>
        <w:pStyle w:val="Prrafodelista"/>
        <w:numPr>
          <w:ilvl w:val="0"/>
          <w:numId w:val="27"/>
        </w:numPr>
        <w:tabs>
          <w:tab w:val="left" w:pos="1560"/>
        </w:tabs>
        <w:spacing w:after="0" w:line="480" w:lineRule="auto"/>
        <w:ind w:right="57"/>
        <w:jc w:val="both"/>
        <w:rPr>
          <w:rFonts w:ascii="Arial" w:hAnsi="Arial" w:cs="Arial"/>
          <w:sz w:val="24"/>
          <w:szCs w:val="24"/>
          <w:lang w:val="es-ES"/>
        </w:rPr>
      </w:pPr>
      <w:r w:rsidRPr="000C3964">
        <w:rPr>
          <w:rFonts w:ascii="Arial" w:hAnsi="Arial" w:cs="Arial"/>
          <w:sz w:val="24"/>
          <w:szCs w:val="24"/>
          <w:lang w:val="es-ES"/>
        </w:rPr>
        <w:t>Temperatura de succión del compresor</w:t>
      </w:r>
    </w:p>
    <w:p w:rsidR="0087144D" w:rsidRPr="000C3964" w:rsidRDefault="0087144D" w:rsidP="0087144D">
      <w:pPr>
        <w:pStyle w:val="Prrafodelista"/>
        <w:numPr>
          <w:ilvl w:val="0"/>
          <w:numId w:val="27"/>
        </w:numPr>
        <w:tabs>
          <w:tab w:val="left" w:pos="1560"/>
        </w:tabs>
        <w:spacing w:after="0" w:line="480" w:lineRule="auto"/>
        <w:ind w:right="57"/>
        <w:jc w:val="both"/>
        <w:rPr>
          <w:rFonts w:ascii="Arial" w:hAnsi="Arial" w:cs="Arial"/>
          <w:sz w:val="24"/>
          <w:szCs w:val="24"/>
          <w:lang w:val="es-ES"/>
        </w:rPr>
      </w:pPr>
      <w:r w:rsidRPr="000C3964">
        <w:rPr>
          <w:rFonts w:ascii="Arial" w:hAnsi="Arial" w:cs="Arial"/>
          <w:sz w:val="24"/>
          <w:szCs w:val="24"/>
          <w:lang w:val="es-ES"/>
        </w:rPr>
        <w:t>Temperatura de descarga del compresor</w:t>
      </w:r>
    </w:p>
    <w:p w:rsidR="0087144D" w:rsidRPr="000C3964" w:rsidRDefault="0087144D" w:rsidP="0087144D">
      <w:pPr>
        <w:pStyle w:val="Prrafodelista"/>
        <w:numPr>
          <w:ilvl w:val="0"/>
          <w:numId w:val="27"/>
        </w:numPr>
        <w:tabs>
          <w:tab w:val="left" w:pos="1560"/>
        </w:tabs>
        <w:spacing w:after="0" w:line="480" w:lineRule="auto"/>
        <w:ind w:right="57"/>
        <w:jc w:val="both"/>
        <w:rPr>
          <w:rFonts w:ascii="Arial" w:hAnsi="Arial" w:cs="Arial"/>
          <w:sz w:val="24"/>
          <w:szCs w:val="24"/>
          <w:lang w:val="es-ES"/>
        </w:rPr>
      </w:pPr>
      <w:r w:rsidRPr="000C3964">
        <w:rPr>
          <w:rFonts w:ascii="Arial" w:hAnsi="Arial" w:cs="Arial"/>
          <w:sz w:val="24"/>
          <w:szCs w:val="24"/>
          <w:lang w:val="es-ES"/>
        </w:rPr>
        <w:t>Temperatura de condensación</w:t>
      </w:r>
    </w:p>
    <w:p w:rsidR="0087144D" w:rsidRPr="000C3964" w:rsidRDefault="0087144D" w:rsidP="0087144D">
      <w:pPr>
        <w:pStyle w:val="Prrafodelista"/>
        <w:numPr>
          <w:ilvl w:val="0"/>
          <w:numId w:val="27"/>
        </w:numPr>
        <w:tabs>
          <w:tab w:val="left" w:pos="1560"/>
        </w:tabs>
        <w:spacing w:after="0" w:line="480" w:lineRule="auto"/>
        <w:ind w:right="57"/>
        <w:jc w:val="both"/>
        <w:rPr>
          <w:rFonts w:ascii="Arial" w:hAnsi="Arial" w:cs="Arial"/>
          <w:sz w:val="24"/>
          <w:szCs w:val="24"/>
          <w:lang w:val="es-ES"/>
        </w:rPr>
      </w:pPr>
      <w:r w:rsidRPr="000C3964">
        <w:rPr>
          <w:rFonts w:ascii="Arial" w:hAnsi="Arial" w:cs="Arial"/>
          <w:sz w:val="24"/>
          <w:szCs w:val="24"/>
          <w:lang w:val="es-ES"/>
        </w:rPr>
        <w:t>Temperatura del líquido de salida del recibidor de líquido</w:t>
      </w:r>
    </w:p>
    <w:p w:rsidR="0087144D" w:rsidRPr="000C3964" w:rsidRDefault="0087144D" w:rsidP="0087144D">
      <w:pPr>
        <w:tabs>
          <w:tab w:val="left" w:pos="1560"/>
        </w:tabs>
        <w:spacing w:after="0" w:line="240" w:lineRule="auto"/>
        <w:ind w:left="851" w:right="57"/>
        <w:jc w:val="both"/>
        <w:rPr>
          <w:rFonts w:ascii="Arial" w:hAnsi="Arial" w:cs="Arial"/>
          <w:sz w:val="24"/>
          <w:szCs w:val="24"/>
          <w:lang w:val="es-ES"/>
        </w:rPr>
      </w:pPr>
    </w:p>
    <w:p w:rsidR="0087144D" w:rsidRPr="000C3964" w:rsidRDefault="0087144D" w:rsidP="0087144D">
      <w:pPr>
        <w:tabs>
          <w:tab w:val="left" w:pos="1560"/>
        </w:tabs>
        <w:spacing w:after="0" w:line="480" w:lineRule="auto"/>
        <w:ind w:left="851" w:right="57"/>
        <w:jc w:val="both"/>
        <w:rPr>
          <w:rFonts w:ascii="Arial" w:hAnsi="Arial" w:cs="Arial"/>
          <w:sz w:val="24"/>
          <w:szCs w:val="24"/>
          <w:lang w:val="es-ES"/>
        </w:rPr>
      </w:pPr>
      <w:r w:rsidRPr="000C3964">
        <w:rPr>
          <w:rFonts w:ascii="Arial" w:hAnsi="Arial" w:cs="Arial"/>
          <w:sz w:val="24"/>
          <w:szCs w:val="24"/>
          <w:lang w:val="es-ES"/>
        </w:rPr>
        <w:t>Con</w:t>
      </w:r>
      <w:r>
        <w:rPr>
          <w:rFonts w:ascii="Arial" w:hAnsi="Arial" w:cs="Arial"/>
          <w:sz w:val="24"/>
          <w:szCs w:val="24"/>
          <w:lang w:val="es-ES"/>
        </w:rPr>
        <w:t xml:space="preserve"> dicha</w:t>
      </w:r>
      <w:r w:rsidRPr="000C3964">
        <w:rPr>
          <w:rFonts w:ascii="Arial" w:hAnsi="Arial" w:cs="Arial"/>
          <w:sz w:val="24"/>
          <w:szCs w:val="24"/>
          <w:lang w:val="es-ES"/>
        </w:rPr>
        <w:t xml:space="preserve"> información se empieza a graficar en el diagrama, el punto de referencia es la succión del compresor donde el vapor puede encontrarse como vapor saturado o sobrecalentado. </w:t>
      </w:r>
    </w:p>
    <w:p w:rsidR="0087144D" w:rsidRPr="000C3964" w:rsidRDefault="0087144D" w:rsidP="0087144D">
      <w:pPr>
        <w:tabs>
          <w:tab w:val="left" w:pos="1560"/>
        </w:tabs>
        <w:spacing w:after="0" w:line="240" w:lineRule="auto"/>
        <w:ind w:left="851" w:right="57"/>
        <w:jc w:val="both"/>
        <w:rPr>
          <w:rFonts w:ascii="Arial" w:hAnsi="Arial" w:cs="Arial"/>
          <w:sz w:val="24"/>
          <w:szCs w:val="24"/>
          <w:lang w:val="es-ES"/>
        </w:rPr>
      </w:pPr>
    </w:p>
    <w:p w:rsidR="0087144D" w:rsidRPr="000C3964" w:rsidRDefault="0087144D" w:rsidP="0087144D">
      <w:pPr>
        <w:tabs>
          <w:tab w:val="left" w:pos="1560"/>
        </w:tabs>
        <w:spacing w:after="0" w:line="480" w:lineRule="auto"/>
        <w:ind w:left="851" w:right="57"/>
        <w:jc w:val="both"/>
        <w:rPr>
          <w:rFonts w:ascii="Arial" w:hAnsi="Arial" w:cs="Arial"/>
          <w:sz w:val="24"/>
          <w:szCs w:val="24"/>
          <w:lang w:val="es-ES"/>
        </w:rPr>
      </w:pPr>
      <w:r w:rsidRPr="000C3964">
        <w:rPr>
          <w:rFonts w:ascii="Arial" w:hAnsi="Arial" w:cs="Arial"/>
          <w:sz w:val="24"/>
          <w:szCs w:val="24"/>
          <w:lang w:val="es-ES"/>
        </w:rPr>
        <w:t xml:space="preserve">Localizando </w:t>
      </w:r>
      <w:r>
        <w:rPr>
          <w:rFonts w:ascii="Arial" w:hAnsi="Arial" w:cs="Arial"/>
          <w:sz w:val="24"/>
          <w:szCs w:val="24"/>
          <w:lang w:val="es-ES"/>
        </w:rPr>
        <w:t>dicho</w:t>
      </w:r>
      <w:r w:rsidRPr="000C3964">
        <w:rPr>
          <w:rFonts w:ascii="Arial" w:hAnsi="Arial" w:cs="Arial"/>
          <w:sz w:val="24"/>
          <w:szCs w:val="24"/>
          <w:lang w:val="es-ES"/>
        </w:rPr>
        <w:t xml:space="preserve"> punto se obtiene también la presión de succión, la cual se lee horizontalmente y se entiende dicha presión por escala absoluta.</w:t>
      </w:r>
    </w:p>
    <w:p w:rsidR="0087144D" w:rsidRPr="000C3964" w:rsidRDefault="0087144D" w:rsidP="0087144D">
      <w:pPr>
        <w:tabs>
          <w:tab w:val="left" w:pos="1560"/>
        </w:tabs>
        <w:spacing w:after="0" w:line="480" w:lineRule="auto"/>
        <w:ind w:left="851" w:right="57"/>
        <w:jc w:val="both"/>
        <w:rPr>
          <w:rFonts w:ascii="Arial" w:hAnsi="Arial" w:cs="Arial"/>
          <w:sz w:val="24"/>
          <w:szCs w:val="24"/>
          <w:lang w:val="es-ES"/>
        </w:rPr>
      </w:pPr>
      <w:r w:rsidRPr="000C3964">
        <w:rPr>
          <w:rFonts w:ascii="Arial" w:hAnsi="Arial" w:cs="Arial"/>
          <w:sz w:val="24"/>
          <w:szCs w:val="24"/>
          <w:lang w:val="es-ES"/>
        </w:rPr>
        <w:lastRenderedPageBreak/>
        <w:t xml:space="preserve">El segundo paso es subir, por medio de las líneas isoentrópicas, hasta la temperatura de descarga del compresor y anotar la presión de descarga. La temperatura del condensador determina la línea donde el calor va a ser rechazado, el cual va desde la temperatura de descarga del compresor hasta llegar a la línea de líquido. </w:t>
      </w:r>
    </w:p>
    <w:p w:rsidR="0087144D" w:rsidRPr="000C3964" w:rsidRDefault="0087144D" w:rsidP="0087144D">
      <w:pPr>
        <w:tabs>
          <w:tab w:val="left" w:pos="1560"/>
        </w:tabs>
        <w:spacing w:after="0" w:line="240" w:lineRule="auto"/>
        <w:ind w:left="851" w:right="57"/>
        <w:jc w:val="both"/>
        <w:rPr>
          <w:rFonts w:ascii="Arial" w:hAnsi="Arial" w:cs="Arial"/>
          <w:sz w:val="24"/>
          <w:szCs w:val="24"/>
          <w:lang w:val="es-ES"/>
        </w:rPr>
      </w:pPr>
    </w:p>
    <w:p w:rsidR="0087144D" w:rsidRDefault="0087144D" w:rsidP="0087144D">
      <w:pPr>
        <w:tabs>
          <w:tab w:val="left" w:pos="1560"/>
        </w:tabs>
        <w:spacing w:after="0" w:line="480" w:lineRule="auto"/>
        <w:ind w:left="851" w:right="57"/>
        <w:jc w:val="both"/>
        <w:rPr>
          <w:rFonts w:ascii="Arial" w:hAnsi="Arial" w:cs="Arial"/>
          <w:sz w:val="24"/>
          <w:szCs w:val="24"/>
          <w:lang w:val="es-ES"/>
        </w:rPr>
      </w:pPr>
      <w:r w:rsidRPr="000C3964">
        <w:rPr>
          <w:rFonts w:ascii="Arial" w:hAnsi="Arial" w:cs="Arial"/>
          <w:sz w:val="24"/>
          <w:szCs w:val="24"/>
          <w:lang w:val="es-ES"/>
        </w:rPr>
        <w:t>Para cerrar el ciclo se baja la presión por medio de una válvula de expansión, con el fin de tener una temperatura baja al entrar al evaporador nuevamente. Se muestra a continuación un esquema (Véase Fig. 4.3.) para entender mejor lo antes expuesto.</w:t>
      </w:r>
    </w:p>
    <w:p w:rsidR="0087144D" w:rsidRPr="00B7374B" w:rsidRDefault="0087144D" w:rsidP="0087144D">
      <w:pPr>
        <w:tabs>
          <w:tab w:val="left" w:pos="1560"/>
        </w:tabs>
        <w:spacing w:after="0" w:line="240" w:lineRule="auto"/>
        <w:ind w:left="851" w:right="57"/>
        <w:jc w:val="both"/>
        <w:rPr>
          <w:rFonts w:ascii="Arial" w:hAnsi="Arial" w:cs="Arial"/>
          <w:sz w:val="14"/>
          <w:szCs w:val="24"/>
          <w:lang w:val="es-ES"/>
        </w:rPr>
      </w:pPr>
    </w:p>
    <w:p w:rsidR="0087144D" w:rsidRPr="000C3964" w:rsidRDefault="00797967" w:rsidP="0087144D">
      <w:pPr>
        <w:tabs>
          <w:tab w:val="left" w:pos="1560"/>
        </w:tabs>
        <w:spacing w:after="0" w:line="480" w:lineRule="auto"/>
        <w:ind w:left="851" w:right="57"/>
        <w:jc w:val="center"/>
        <w:rPr>
          <w:rFonts w:ascii="Arial" w:hAnsi="Arial" w:cs="Arial"/>
          <w:sz w:val="16"/>
          <w:szCs w:val="24"/>
          <w:lang w:val="es-ES"/>
        </w:rPr>
      </w:pPr>
      <w:r>
        <w:rPr>
          <w:rFonts w:ascii="Arial" w:hAnsi="Arial" w:cs="Arial"/>
          <w:noProof/>
          <w:sz w:val="20"/>
          <w:szCs w:val="24"/>
          <w:lang w:val="es-ES" w:eastAsia="es-ES"/>
        </w:rPr>
        <w:drawing>
          <wp:anchor distT="0" distB="0" distL="114300" distR="114300" simplePos="0" relativeHeight="251708928" behindDoc="0" locked="0" layoutInCell="1" allowOverlap="1">
            <wp:simplePos x="0" y="0"/>
            <wp:positionH relativeFrom="column">
              <wp:posOffset>1331595</wp:posOffset>
            </wp:positionH>
            <wp:positionV relativeFrom="paragraph">
              <wp:posOffset>22860</wp:posOffset>
            </wp:positionV>
            <wp:extent cx="2676525" cy="787400"/>
            <wp:effectExtent l="19050" t="0" r="9525" b="0"/>
            <wp:wrapNone/>
            <wp:docPr id="121"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2"/>
                    <pic:cNvPicPr>
                      <a:picLocks noChangeAspect="1" noChangeArrowheads="1"/>
                    </pic:cNvPicPr>
                  </pic:nvPicPr>
                  <pic:blipFill>
                    <a:blip r:embed="rId70"/>
                    <a:srcRect/>
                    <a:stretch>
                      <a:fillRect/>
                    </a:stretch>
                  </pic:blipFill>
                  <pic:spPr bwMode="auto">
                    <a:xfrm>
                      <a:off x="0" y="0"/>
                      <a:ext cx="2676525" cy="787400"/>
                    </a:xfrm>
                    <a:prstGeom prst="rect">
                      <a:avLst/>
                    </a:prstGeom>
                    <a:noFill/>
                    <a:ln w="9525">
                      <a:noFill/>
                      <a:miter lim="800000"/>
                      <a:headEnd/>
                      <a:tailEnd/>
                    </a:ln>
                  </pic:spPr>
                </pic:pic>
              </a:graphicData>
            </a:graphic>
          </wp:anchor>
        </w:drawing>
      </w:r>
      <w:r w:rsidR="0087144D" w:rsidRPr="000C3964">
        <w:rPr>
          <w:rFonts w:ascii="Arial" w:hAnsi="Arial" w:cs="Arial"/>
          <w:noProof/>
          <w:sz w:val="20"/>
          <w:szCs w:val="24"/>
          <w:lang w:eastAsia="es-EC"/>
        </w:rPr>
        <w:pict>
          <v:rect id="_x0000_s1151" style="position:absolute;left:0;text-align:left;margin-left:322.35pt;margin-top:13.55pt;width:52.5pt;height:37.5pt;z-index:251715072;mso-position-horizontal-relative:text;mso-position-vertical-relative:text" strokecolor="white">
            <v:textbox>
              <w:txbxContent>
                <w:p w:rsidR="0087144D" w:rsidRPr="00E36DFE" w:rsidRDefault="0087144D" w:rsidP="0087144D">
                  <w:pPr>
                    <w:spacing w:after="0" w:line="240" w:lineRule="auto"/>
                    <w:rPr>
                      <w:sz w:val="16"/>
                      <w:lang w:val="es-ES"/>
                    </w:rPr>
                  </w:pPr>
                  <w:r w:rsidRPr="00E36DFE">
                    <w:rPr>
                      <w:sz w:val="16"/>
                      <w:lang w:val="es-ES"/>
                    </w:rPr>
                    <w:t>L = Líquido</w:t>
                  </w:r>
                </w:p>
                <w:p w:rsidR="0087144D" w:rsidRPr="00E36DFE" w:rsidRDefault="0087144D" w:rsidP="0087144D">
                  <w:pPr>
                    <w:spacing w:after="0" w:line="240" w:lineRule="auto"/>
                    <w:rPr>
                      <w:sz w:val="16"/>
                      <w:lang w:val="es-ES"/>
                    </w:rPr>
                  </w:pPr>
                  <w:r w:rsidRPr="00E36DFE">
                    <w:rPr>
                      <w:sz w:val="16"/>
                      <w:lang w:val="es-ES"/>
                    </w:rPr>
                    <w:t>G = Gas</w:t>
                  </w:r>
                </w:p>
                <w:p w:rsidR="0087144D" w:rsidRPr="00E36DFE" w:rsidRDefault="0087144D" w:rsidP="0087144D">
                  <w:pPr>
                    <w:spacing w:after="0" w:line="240" w:lineRule="auto"/>
                    <w:rPr>
                      <w:sz w:val="16"/>
                      <w:lang w:val="es-ES"/>
                    </w:rPr>
                  </w:pPr>
                  <w:r w:rsidRPr="00E36DFE">
                    <w:rPr>
                      <w:sz w:val="16"/>
                      <w:lang w:val="es-ES"/>
                    </w:rPr>
                    <w:t>P = Presión</w:t>
                  </w:r>
                </w:p>
              </w:txbxContent>
            </v:textbox>
          </v:rect>
        </w:pict>
      </w:r>
      <w:r w:rsidR="0087144D" w:rsidRPr="000C3964">
        <w:rPr>
          <w:rFonts w:ascii="Arial" w:hAnsi="Arial" w:cs="Arial"/>
          <w:sz w:val="16"/>
          <w:szCs w:val="24"/>
          <w:lang w:val="es-ES"/>
        </w:rPr>
        <w:t xml:space="preserve">         </w:t>
      </w:r>
    </w:p>
    <w:p w:rsidR="0087144D" w:rsidRPr="000C3964" w:rsidRDefault="0087144D" w:rsidP="0087144D">
      <w:pPr>
        <w:tabs>
          <w:tab w:val="left" w:pos="1560"/>
        </w:tabs>
        <w:spacing w:after="0" w:line="480" w:lineRule="auto"/>
        <w:ind w:left="851" w:right="57"/>
        <w:jc w:val="center"/>
        <w:rPr>
          <w:rFonts w:ascii="Arial" w:hAnsi="Arial" w:cs="Arial"/>
          <w:sz w:val="20"/>
          <w:szCs w:val="24"/>
          <w:lang w:val="es-ES"/>
        </w:rPr>
      </w:pPr>
    </w:p>
    <w:p w:rsidR="0087144D" w:rsidRPr="000C3964" w:rsidRDefault="0087144D" w:rsidP="0087144D">
      <w:pPr>
        <w:tabs>
          <w:tab w:val="left" w:pos="1560"/>
        </w:tabs>
        <w:spacing w:after="0" w:line="480" w:lineRule="auto"/>
        <w:ind w:left="851" w:right="57"/>
        <w:jc w:val="center"/>
        <w:rPr>
          <w:rFonts w:ascii="Arial" w:hAnsi="Arial" w:cs="Arial"/>
          <w:sz w:val="20"/>
          <w:szCs w:val="24"/>
          <w:lang w:val="es-ES"/>
        </w:rPr>
      </w:pPr>
    </w:p>
    <w:p w:rsidR="0087144D" w:rsidRDefault="0087144D" w:rsidP="0087144D">
      <w:pPr>
        <w:tabs>
          <w:tab w:val="left" w:pos="1560"/>
        </w:tabs>
        <w:spacing w:after="0" w:line="240" w:lineRule="auto"/>
        <w:ind w:right="57"/>
        <w:jc w:val="center"/>
        <w:rPr>
          <w:rFonts w:ascii="Arial" w:hAnsi="Arial" w:cs="Arial"/>
          <w:sz w:val="20"/>
          <w:szCs w:val="24"/>
          <w:lang w:val="es-ES"/>
        </w:rPr>
      </w:pPr>
      <w:r w:rsidRPr="000C3964">
        <w:rPr>
          <w:rFonts w:ascii="Arial" w:hAnsi="Arial" w:cs="Arial"/>
          <w:sz w:val="20"/>
          <w:szCs w:val="24"/>
          <w:lang w:val="es-ES"/>
        </w:rPr>
        <w:t xml:space="preserve">               </w:t>
      </w:r>
    </w:p>
    <w:p w:rsidR="0087144D" w:rsidRPr="000C3964" w:rsidRDefault="0087144D" w:rsidP="0087144D">
      <w:pPr>
        <w:tabs>
          <w:tab w:val="left" w:pos="1560"/>
        </w:tabs>
        <w:spacing w:after="0" w:line="240" w:lineRule="auto"/>
        <w:ind w:right="57" w:firstLine="851"/>
        <w:jc w:val="center"/>
        <w:rPr>
          <w:rFonts w:ascii="Arial" w:hAnsi="Arial" w:cs="Arial"/>
          <w:sz w:val="20"/>
          <w:szCs w:val="24"/>
          <w:lang w:val="es-ES"/>
        </w:rPr>
      </w:pPr>
      <w:r w:rsidRPr="000C3964">
        <w:rPr>
          <w:rFonts w:ascii="Arial" w:hAnsi="Arial" w:cs="Arial"/>
          <w:sz w:val="20"/>
          <w:szCs w:val="24"/>
          <w:lang w:val="es-ES"/>
        </w:rPr>
        <w:t>Figura 4.3. Ciclo Estándar de Refrigeración</w:t>
      </w:r>
    </w:p>
    <w:p w:rsidR="0087144D" w:rsidRPr="000C3964" w:rsidRDefault="0087144D" w:rsidP="0087144D">
      <w:pPr>
        <w:tabs>
          <w:tab w:val="left" w:pos="1560"/>
        </w:tabs>
        <w:spacing w:after="0" w:line="240" w:lineRule="auto"/>
        <w:ind w:left="851" w:right="57"/>
        <w:jc w:val="right"/>
        <w:rPr>
          <w:rFonts w:ascii="Arial" w:hAnsi="Arial" w:cs="Arial"/>
          <w:sz w:val="16"/>
          <w:szCs w:val="24"/>
          <w:lang w:val="es-ES"/>
        </w:rPr>
      </w:pPr>
    </w:p>
    <w:p w:rsidR="0087144D" w:rsidRPr="000C3964" w:rsidRDefault="0087144D" w:rsidP="0087144D">
      <w:pPr>
        <w:tabs>
          <w:tab w:val="left" w:pos="1560"/>
        </w:tabs>
        <w:spacing w:after="0" w:line="240" w:lineRule="auto"/>
        <w:ind w:left="851" w:right="57"/>
        <w:jc w:val="right"/>
        <w:rPr>
          <w:rFonts w:ascii="Arial" w:hAnsi="Arial" w:cs="Arial"/>
          <w:sz w:val="16"/>
          <w:szCs w:val="24"/>
          <w:lang w:val="es-ES"/>
        </w:rPr>
      </w:pPr>
    </w:p>
    <w:p w:rsidR="0087144D" w:rsidRDefault="0087144D" w:rsidP="0087144D">
      <w:pPr>
        <w:tabs>
          <w:tab w:val="left" w:pos="1560"/>
        </w:tabs>
        <w:spacing w:after="0" w:line="240" w:lineRule="auto"/>
        <w:ind w:left="851" w:right="57"/>
        <w:rPr>
          <w:rFonts w:ascii="Arial" w:hAnsi="Arial" w:cs="Arial"/>
          <w:sz w:val="16"/>
          <w:szCs w:val="24"/>
          <w:lang w:val="es-ES"/>
        </w:rPr>
      </w:pPr>
    </w:p>
    <w:p w:rsidR="0087144D" w:rsidRPr="000C3964" w:rsidRDefault="0087144D" w:rsidP="0087144D">
      <w:pPr>
        <w:tabs>
          <w:tab w:val="left" w:pos="1560"/>
        </w:tabs>
        <w:spacing w:after="0" w:line="240" w:lineRule="auto"/>
        <w:ind w:left="851" w:right="57"/>
        <w:rPr>
          <w:rFonts w:ascii="Arial" w:hAnsi="Arial" w:cs="Arial"/>
          <w:sz w:val="16"/>
          <w:szCs w:val="24"/>
          <w:lang w:val="es-ES"/>
        </w:rPr>
      </w:pPr>
      <w:r w:rsidRPr="000C3964">
        <w:rPr>
          <w:rFonts w:ascii="Arial" w:hAnsi="Arial" w:cs="Arial"/>
          <w:sz w:val="16"/>
          <w:szCs w:val="24"/>
          <w:lang w:val="es-ES"/>
        </w:rPr>
        <w:t>Elaborado por: Jorge Álava y Sue González, 2009</w:t>
      </w:r>
    </w:p>
    <w:p w:rsidR="0087144D" w:rsidRPr="000C3964" w:rsidRDefault="0087144D" w:rsidP="0087144D">
      <w:pPr>
        <w:tabs>
          <w:tab w:val="left" w:pos="1560"/>
        </w:tabs>
        <w:spacing w:after="0" w:line="480" w:lineRule="auto"/>
        <w:ind w:left="851" w:right="57"/>
        <w:jc w:val="both"/>
        <w:rPr>
          <w:rFonts w:ascii="Arial" w:hAnsi="Arial" w:cs="Arial"/>
          <w:sz w:val="24"/>
          <w:szCs w:val="24"/>
          <w:lang w:val="es-ES"/>
        </w:rPr>
      </w:pPr>
    </w:p>
    <w:p w:rsidR="0087144D" w:rsidRPr="000C3964" w:rsidRDefault="0087144D" w:rsidP="0087144D">
      <w:pPr>
        <w:tabs>
          <w:tab w:val="left" w:pos="1560"/>
        </w:tabs>
        <w:spacing w:after="0" w:line="240" w:lineRule="auto"/>
        <w:ind w:left="851" w:right="57"/>
        <w:jc w:val="both"/>
        <w:rPr>
          <w:rFonts w:ascii="Arial" w:hAnsi="Arial" w:cs="Arial"/>
          <w:sz w:val="24"/>
          <w:szCs w:val="24"/>
          <w:lang w:val="es-ES"/>
        </w:rPr>
      </w:pPr>
    </w:p>
    <w:p w:rsidR="0087144D" w:rsidRPr="000C3964" w:rsidRDefault="0087144D" w:rsidP="0087144D">
      <w:pPr>
        <w:tabs>
          <w:tab w:val="left" w:pos="1560"/>
        </w:tabs>
        <w:spacing w:after="0" w:line="480" w:lineRule="auto"/>
        <w:ind w:left="851" w:right="57"/>
        <w:jc w:val="both"/>
        <w:rPr>
          <w:rFonts w:ascii="Arial" w:hAnsi="Arial" w:cs="Arial"/>
          <w:sz w:val="24"/>
          <w:szCs w:val="24"/>
          <w:lang w:val="es-ES"/>
        </w:rPr>
      </w:pPr>
      <w:r w:rsidRPr="000C3964">
        <w:rPr>
          <w:rFonts w:ascii="Arial" w:hAnsi="Arial" w:cs="Arial"/>
          <w:sz w:val="24"/>
          <w:szCs w:val="24"/>
          <w:lang w:val="es-ES"/>
        </w:rPr>
        <w:t>Al final se presenta el diagrama con todos los puntos para luego empezar los cálculos respectivos partiendo de las entalpias que estarán dadas por cada uno de los puntos que represent</w:t>
      </w:r>
      <w:r>
        <w:rPr>
          <w:rFonts w:ascii="Arial" w:hAnsi="Arial" w:cs="Arial"/>
          <w:sz w:val="24"/>
          <w:szCs w:val="24"/>
          <w:lang w:val="es-ES"/>
        </w:rPr>
        <w:t>a</w:t>
      </w:r>
      <w:r w:rsidRPr="000C3964">
        <w:rPr>
          <w:rFonts w:ascii="Arial" w:hAnsi="Arial" w:cs="Arial"/>
          <w:sz w:val="24"/>
          <w:szCs w:val="24"/>
          <w:lang w:val="es-ES"/>
        </w:rPr>
        <w:t xml:space="preserve"> el ciclo de compresión de vapor (Véase Fig. 4.4.). Los valores de entalpia dan a conocer: calor absorbido y rechazado además de trabajo realizado, lo que da lugar al análisis de los equipos para saber si pueden entregar dicha energía (</w:t>
      </w:r>
      <w:r>
        <w:rPr>
          <w:rFonts w:ascii="Arial" w:hAnsi="Arial" w:cs="Arial"/>
          <w:sz w:val="24"/>
          <w:szCs w:val="24"/>
          <w:lang w:val="es-ES"/>
        </w:rPr>
        <w:t>14</w:t>
      </w:r>
      <w:r w:rsidRPr="000C3964">
        <w:rPr>
          <w:rFonts w:ascii="Arial" w:hAnsi="Arial" w:cs="Arial"/>
          <w:sz w:val="24"/>
          <w:szCs w:val="24"/>
          <w:lang w:val="es-ES"/>
        </w:rPr>
        <w:t>).</w:t>
      </w:r>
    </w:p>
    <w:p w:rsidR="0087144D" w:rsidRPr="000C3964" w:rsidRDefault="00797967" w:rsidP="0087144D">
      <w:pPr>
        <w:tabs>
          <w:tab w:val="left" w:pos="1560"/>
        </w:tabs>
        <w:spacing w:after="0" w:line="480" w:lineRule="auto"/>
        <w:ind w:left="851" w:right="57"/>
        <w:jc w:val="both"/>
        <w:rPr>
          <w:rFonts w:ascii="Arial" w:hAnsi="Arial" w:cs="Arial"/>
          <w:sz w:val="24"/>
          <w:szCs w:val="24"/>
          <w:lang w:val="es-ES"/>
        </w:rPr>
      </w:pPr>
      <w:r>
        <w:rPr>
          <w:rFonts w:ascii="Arial" w:hAnsi="Arial" w:cs="Arial"/>
          <w:noProof/>
          <w:sz w:val="24"/>
          <w:szCs w:val="24"/>
          <w:lang w:val="es-ES" w:eastAsia="es-ES"/>
        </w:rPr>
        <w:lastRenderedPageBreak/>
        <w:drawing>
          <wp:anchor distT="0" distB="0" distL="114300" distR="114300" simplePos="0" relativeHeight="251709952" behindDoc="0" locked="0" layoutInCell="1" allowOverlap="1">
            <wp:simplePos x="0" y="0"/>
            <wp:positionH relativeFrom="column">
              <wp:posOffset>1398905</wp:posOffset>
            </wp:positionH>
            <wp:positionV relativeFrom="paragraph">
              <wp:posOffset>34290</wp:posOffset>
            </wp:positionV>
            <wp:extent cx="3094990" cy="2183130"/>
            <wp:effectExtent l="19050" t="19050" r="10160" b="26670"/>
            <wp:wrapNone/>
            <wp:docPr id="122" name="Imagen 2" descr="Escanear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Escanear0003"/>
                    <pic:cNvPicPr>
                      <a:picLocks noChangeAspect="1" noChangeArrowheads="1"/>
                    </pic:cNvPicPr>
                  </pic:nvPicPr>
                  <pic:blipFill>
                    <a:blip r:embed="rId71" cstate="print">
                      <a:lum contrast="20000"/>
                    </a:blip>
                    <a:srcRect/>
                    <a:stretch>
                      <a:fillRect/>
                    </a:stretch>
                  </pic:blipFill>
                  <pic:spPr bwMode="auto">
                    <a:xfrm>
                      <a:off x="0" y="0"/>
                      <a:ext cx="3094990" cy="2183130"/>
                    </a:xfrm>
                    <a:prstGeom prst="rect">
                      <a:avLst/>
                    </a:prstGeom>
                    <a:noFill/>
                    <a:ln w="9525">
                      <a:solidFill>
                        <a:srgbClr val="BFBFBF"/>
                      </a:solidFill>
                      <a:miter lim="800000"/>
                      <a:headEnd/>
                      <a:tailEnd/>
                    </a:ln>
                  </pic:spPr>
                </pic:pic>
              </a:graphicData>
            </a:graphic>
          </wp:anchor>
        </w:drawing>
      </w:r>
    </w:p>
    <w:p w:rsidR="0087144D" w:rsidRPr="000C3964" w:rsidRDefault="0087144D" w:rsidP="0087144D">
      <w:pPr>
        <w:tabs>
          <w:tab w:val="left" w:pos="1560"/>
        </w:tabs>
        <w:spacing w:after="0" w:line="480" w:lineRule="auto"/>
        <w:ind w:left="851" w:right="57"/>
        <w:jc w:val="both"/>
        <w:rPr>
          <w:rFonts w:ascii="Arial" w:hAnsi="Arial" w:cs="Arial"/>
          <w:sz w:val="24"/>
          <w:szCs w:val="24"/>
          <w:lang w:val="es-ES"/>
        </w:rPr>
      </w:pPr>
      <w:r w:rsidRPr="000C3964">
        <w:rPr>
          <w:rFonts w:ascii="Arial" w:hAnsi="Arial" w:cs="Arial"/>
          <w:sz w:val="24"/>
          <w:szCs w:val="24"/>
          <w:lang w:val="es-ES"/>
        </w:rPr>
        <w:t xml:space="preserve"> </w:t>
      </w:r>
    </w:p>
    <w:p w:rsidR="0087144D" w:rsidRPr="000C3964" w:rsidRDefault="0087144D" w:rsidP="0087144D">
      <w:pPr>
        <w:tabs>
          <w:tab w:val="left" w:pos="1560"/>
        </w:tabs>
        <w:spacing w:after="0" w:line="480" w:lineRule="auto"/>
        <w:ind w:left="851" w:right="57"/>
        <w:jc w:val="both"/>
        <w:rPr>
          <w:rFonts w:ascii="Arial" w:hAnsi="Arial" w:cs="Arial"/>
          <w:sz w:val="24"/>
          <w:szCs w:val="24"/>
          <w:lang w:val="es-ES"/>
        </w:rPr>
      </w:pPr>
    </w:p>
    <w:p w:rsidR="0087144D" w:rsidRPr="000C3964" w:rsidRDefault="0087144D" w:rsidP="0087144D">
      <w:pPr>
        <w:tabs>
          <w:tab w:val="left" w:pos="1560"/>
        </w:tabs>
        <w:spacing w:after="0" w:line="480" w:lineRule="auto"/>
        <w:ind w:left="851" w:right="57"/>
        <w:jc w:val="both"/>
        <w:rPr>
          <w:rFonts w:ascii="Arial" w:hAnsi="Arial" w:cs="Arial"/>
          <w:sz w:val="24"/>
          <w:szCs w:val="24"/>
          <w:lang w:val="es-ES"/>
        </w:rPr>
      </w:pPr>
    </w:p>
    <w:p w:rsidR="0087144D" w:rsidRPr="000C3964" w:rsidRDefault="0087144D" w:rsidP="0087144D">
      <w:pPr>
        <w:tabs>
          <w:tab w:val="left" w:pos="1560"/>
        </w:tabs>
        <w:spacing w:after="0" w:line="480" w:lineRule="auto"/>
        <w:ind w:left="851" w:right="57"/>
        <w:jc w:val="both"/>
        <w:rPr>
          <w:rFonts w:ascii="Arial" w:hAnsi="Arial" w:cs="Arial"/>
          <w:sz w:val="24"/>
          <w:szCs w:val="24"/>
          <w:lang w:val="es-ES"/>
        </w:rPr>
      </w:pPr>
    </w:p>
    <w:p w:rsidR="0087144D" w:rsidRPr="000C3964" w:rsidRDefault="0087144D" w:rsidP="0087144D">
      <w:pPr>
        <w:tabs>
          <w:tab w:val="left" w:pos="1560"/>
        </w:tabs>
        <w:spacing w:after="0" w:line="480" w:lineRule="auto"/>
        <w:ind w:left="851" w:right="57"/>
        <w:jc w:val="both"/>
        <w:rPr>
          <w:rFonts w:ascii="Arial" w:hAnsi="Arial" w:cs="Arial"/>
          <w:sz w:val="24"/>
          <w:szCs w:val="24"/>
          <w:lang w:val="es-ES"/>
        </w:rPr>
      </w:pPr>
    </w:p>
    <w:p w:rsidR="0087144D" w:rsidRPr="000C3964" w:rsidRDefault="0087144D" w:rsidP="0087144D">
      <w:pPr>
        <w:tabs>
          <w:tab w:val="left" w:pos="1560"/>
        </w:tabs>
        <w:spacing w:after="0" w:line="360" w:lineRule="auto"/>
        <w:ind w:left="851" w:right="57"/>
        <w:jc w:val="center"/>
        <w:rPr>
          <w:rFonts w:ascii="Arial" w:hAnsi="Arial" w:cs="Arial"/>
          <w:sz w:val="20"/>
          <w:szCs w:val="24"/>
          <w:lang w:val="es-ES"/>
        </w:rPr>
      </w:pPr>
    </w:p>
    <w:p w:rsidR="0087144D" w:rsidRPr="000C3964" w:rsidRDefault="0087144D" w:rsidP="0087144D">
      <w:pPr>
        <w:tabs>
          <w:tab w:val="left" w:pos="1560"/>
        </w:tabs>
        <w:spacing w:after="0" w:line="240" w:lineRule="auto"/>
        <w:ind w:left="851" w:right="57"/>
        <w:jc w:val="center"/>
        <w:rPr>
          <w:rFonts w:ascii="Arial" w:hAnsi="Arial" w:cs="Arial"/>
          <w:sz w:val="20"/>
          <w:szCs w:val="24"/>
          <w:lang w:val="es-ES"/>
        </w:rPr>
      </w:pPr>
      <w:r w:rsidRPr="000C3964">
        <w:rPr>
          <w:rFonts w:ascii="Arial" w:hAnsi="Arial" w:cs="Arial"/>
          <w:sz w:val="20"/>
          <w:szCs w:val="24"/>
          <w:lang w:val="es-ES"/>
        </w:rPr>
        <w:t>Figura 4.4. Ciclo de Refrigeración Básico expresado en el Diagrama p-h de Amoniaco</w:t>
      </w:r>
    </w:p>
    <w:p w:rsidR="0087144D" w:rsidRPr="000C3964" w:rsidRDefault="0087144D" w:rsidP="0087144D">
      <w:pPr>
        <w:tabs>
          <w:tab w:val="left" w:pos="1560"/>
        </w:tabs>
        <w:spacing w:after="0" w:line="240" w:lineRule="auto"/>
        <w:ind w:left="851" w:right="57"/>
        <w:rPr>
          <w:rFonts w:ascii="Arial" w:hAnsi="Arial" w:cs="Arial"/>
          <w:sz w:val="20"/>
          <w:szCs w:val="24"/>
          <w:lang w:val="es-ES"/>
        </w:rPr>
      </w:pPr>
    </w:p>
    <w:p w:rsidR="0087144D" w:rsidRDefault="0087144D" w:rsidP="0087144D">
      <w:pPr>
        <w:tabs>
          <w:tab w:val="left" w:pos="1560"/>
        </w:tabs>
        <w:spacing w:after="0" w:line="480" w:lineRule="auto"/>
        <w:ind w:left="851" w:right="57"/>
        <w:rPr>
          <w:rFonts w:ascii="Arial" w:hAnsi="Arial" w:cs="Arial"/>
          <w:sz w:val="16"/>
          <w:szCs w:val="24"/>
          <w:lang w:val="es-ES"/>
        </w:rPr>
      </w:pPr>
    </w:p>
    <w:p w:rsidR="0087144D" w:rsidRPr="000C3964" w:rsidRDefault="0087144D" w:rsidP="0087144D">
      <w:pPr>
        <w:tabs>
          <w:tab w:val="left" w:pos="1560"/>
        </w:tabs>
        <w:spacing w:after="0" w:line="480" w:lineRule="auto"/>
        <w:ind w:left="851" w:right="57"/>
        <w:rPr>
          <w:rFonts w:ascii="Arial" w:hAnsi="Arial" w:cs="Arial"/>
          <w:sz w:val="16"/>
          <w:szCs w:val="24"/>
          <w:lang w:val="es-ES"/>
        </w:rPr>
      </w:pPr>
      <w:r w:rsidRPr="000C3964">
        <w:rPr>
          <w:rFonts w:ascii="Arial" w:hAnsi="Arial" w:cs="Arial"/>
          <w:sz w:val="16"/>
          <w:szCs w:val="24"/>
          <w:lang w:val="es-ES"/>
        </w:rPr>
        <w:t>Fuente: MYCOM – Refrigeración: Principios, Diseño, Aplicaciones</w:t>
      </w:r>
      <w:r>
        <w:rPr>
          <w:rFonts w:ascii="Arial" w:hAnsi="Arial" w:cs="Arial"/>
          <w:sz w:val="16"/>
          <w:szCs w:val="24"/>
          <w:lang w:val="es-ES"/>
        </w:rPr>
        <w:t xml:space="preserve"> (14</w:t>
      </w:r>
      <w:r w:rsidRPr="000C3964">
        <w:rPr>
          <w:rFonts w:ascii="Arial" w:hAnsi="Arial" w:cs="Arial"/>
          <w:sz w:val="16"/>
          <w:szCs w:val="24"/>
          <w:lang w:val="es-ES"/>
        </w:rPr>
        <w:t>)</w:t>
      </w:r>
    </w:p>
    <w:p w:rsidR="0087144D" w:rsidRPr="000C3964" w:rsidRDefault="0087144D" w:rsidP="0087144D">
      <w:pPr>
        <w:tabs>
          <w:tab w:val="left" w:pos="1560"/>
        </w:tabs>
        <w:spacing w:after="0" w:line="480" w:lineRule="auto"/>
        <w:ind w:left="851" w:right="57"/>
        <w:jc w:val="both"/>
        <w:rPr>
          <w:rFonts w:ascii="Arial" w:hAnsi="Arial" w:cs="Arial"/>
          <w:sz w:val="24"/>
          <w:szCs w:val="24"/>
          <w:lang w:val="es-ES"/>
        </w:rPr>
      </w:pPr>
    </w:p>
    <w:p w:rsidR="0087144D" w:rsidRPr="000C3964" w:rsidRDefault="0087144D" w:rsidP="0087144D">
      <w:pPr>
        <w:tabs>
          <w:tab w:val="left" w:pos="1560"/>
        </w:tabs>
        <w:spacing w:after="0" w:line="480" w:lineRule="auto"/>
        <w:ind w:left="851" w:right="57"/>
        <w:jc w:val="both"/>
        <w:rPr>
          <w:rFonts w:ascii="Arial" w:hAnsi="Arial" w:cs="Arial"/>
          <w:sz w:val="24"/>
          <w:szCs w:val="24"/>
          <w:lang w:val="es-ES"/>
        </w:rPr>
      </w:pPr>
      <w:r w:rsidRPr="000C3964">
        <w:rPr>
          <w:rFonts w:ascii="Arial" w:hAnsi="Arial" w:cs="Arial"/>
          <w:sz w:val="24"/>
          <w:szCs w:val="24"/>
          <w:lang w:val="es-ES"/>
        </w:rPr>
        <w:t xml:space="preserve">En </w:t>
      </w:r>
      <w:r>
        <w:rPr>
          <w:rFonts w:ascii="Arial" w:hAnsi="Arial" w:cs="Arial"/>
          <w:sz w:val="24"/>
          <w:szCs w:val="24"/>
          <w:lang w:val="es-ES"/>
        </w:rPr>
        <w:t>el presente</w:t>
      </w:r>
      <w:r w:rsidRPr="000C3964">
        <w:rPr>
          <w:rFonts w:ascii="Arial" w:hAnsi="Arial" w:cs="Arial"/>
          <w:sz w:val="24"/>
          <w:szCs w:val="24"/>
          <w:lang w:val="es-ES"/>
        </w:rPr>
        <w:t xml:space="preserve"> proyecto se requiere conocer el sistema de presiones múltiples, como se explico en el </w:t>
      </w:r>
      <w:r>
        <w:rPr>
          <w:rFonts w:ascii="Arial" w:hAnsi="Arial" w:cs="Arial"/>
          <w:sz w:val="24"/>
          <w:szCs w:val="24"/>
          <w:lang w:val="es-ES"/>
        </w:rPr>
        <w:t>capítulo</w:t>
      </w:r>
      <w:r w:rsidRPr="000C3964">
        <w:rPr>
          <w:rFonts w:ascii="Arial" w:hAnsi="Arial" w:cs="Arial"/>
          <w:sz w:val="24"/>
          <w:szCs w:val="24"/>
          <w:lang w:val="es-ES"/>
        </w:rPr>
        <w:t xml:space="preserve"> 2 (esquema de la línea de I.Q.F.), debido que los compresores operan en doble etapa; a continuación se explica dicho sistema.</w:t>
      </w:r>
    </w:p>
    <w:p w:rsidR="0087144D" w:rsidRPr="000C3964" w:rsidRDefault="0087144D" w:rsidP="0087144D">
      <w:pPr>
        <w:tabs>
          <w:tab w:val="left" w:pos="1560"/>
        </w:tabs>
        <w:spacing w:after="0" w:line="480" w:lineRule="auto"/>
        <w:ind w:left="851" w:right="57"/>
        <w:jc w:val="both"/>
        <w:rPr>
          <w:rFonts w:ascii="Arial" w:hAnsi="Arial" w:cs="Arial"/>
          <w:b/>
          <w:sz w:val="24"/>
          <w:szCs w:val="24"/>
          <w:lang w:val="es-ES"/>
        </w:rPr>
      </w:pPr>
    </w:p>
    <w:p w:rsidR="0087144D" w:rsidRPr="000C3964" w:rsidRDefault="0087144D" w:rsidP="0087144D">
      <w:pPr>
        <w:tabs>
          <w:tab w:val="left" w:pos="1560"/>
        </w:tabs>
        <w:spacing w:after="0" w:line="480" w:lineRule="auto"/>
        <w:ind w:left="851" w:right="57"/>
        <w:jc w:val="both"/>
        <w:rPr>
          <w:rFonts w:ascii="Arial" w:hAnsi="Arial" w:cs="Arial"/>
          <w:b/>
          <w:sz w:val="24"/>
          <w:szCs w:val="24"/>
          <w:lang w:val="es-ES"/>
        </w:rPr>
      </w:pPr>
      <w:r w:rsidRPr="000C3964">
        <w:rPr>
          <w:rFonts w:ascii="Arial" w:hAnsi="Arial" w:cs="Arial"/>
          <w:b/>
          <w:sz w:val="24"/>
          <w:szCs w:val="24"/>
          <w:lang w:val="es-ES"/>
        </w:rPr>
        <w:t>Sistemas de presiones múltiples:</w:t>
      </w:r>
    </w:p>
    <w:p w:rsidR="0087144D" w:rsidRPr="000C3964" w:rsidRDefault="0087144D" w:rsidP="0087144D">
      <w:pPr>
        <w:tabs>
          <w:tab w:val="left" w:pos="1560"/>
        </w:tabs>
        <w:spacing w:after="0" w:line="480" w:lineRule="auto"/>
        <w:ind w:left="851" w:right="57"/>
        <w:jc w:val="both"/>
        <w:rPr>
          <w:rFonts w:ascii="Arial" w:hAnsi="Arial" w:cs="Arial"/>
          <w:sz w:val="24"/>
          <w:szCs w:val="24"/>
          <w:lang w:val="es-ES"/>
        </w:rPr>
      </w:pPr>
      <w:r w:rsidRPr="000C3964">
        <w:rPr>
          <w:rFonts w:ascii="Arial" w:hAnsi="Arial" w:cs="Arial"/>
          <w:sz w:val="24"/>
          <w:szCs w:val="24"/>
          <w:lang w:val="es-ES"/>
        </w:rPr>
        <w:t>Un sistema de presiones múltiples significa que se trabaja en un sistema de refrigeración que tiene dos o más bajas presiones (</w:t>
      </w:r>
      <w:r>
        <w:rPr>
          <w:rFonts w:ascii="Arial" w:hAnsi="Arial" w:cs="Arial"/>
          <w:sz w:val="24"/>
          <w:szCs w:val="24"/>
          <w:lang w:val="es-ES"/>
        </w:rPr>
        <w:t>19</w:t>
      </w:r>
      <w:r w:rsidRPr="000C3964">
        <w:rPr>
          <w:rFonts w:ascii="Arial" w:hAnsi="Arial" w:cs="Arial"/>
          <w:sz w:val="24"/>
          <w:szCs w:val="24"/>
          <w:lang w:val="es-ES"/>
        </w:rPr>
        <w:t xml:space="preserve">), </w:t>
      </w:r>
      <w:r>
        <w:rPr>
          <w:rFonts w:ascii="Arial" w:hAnsi="Arial" w:cs="Arial"/>
          <w:sz w:val="24"/>
          <w:szCs w:val="24"/>
          <w:lang w:val="es-ES"/>
        </w:rPr>
        <w:t>e</w:t>
      </w:r>
      <w:r w:rsidRPr="000C3964">
        <w:rPr>
          <w:rFonts w:ascii="Arial" w:hAnsi="Arial" w:cs="Arial"/>
          <w:sz w:val="24"/>
          <w:szCs w:val="24"/>
          <w:lang w:val="es-ES"/>
        </w:rPr>
        <w:t xml:space="preserve">ste proyecto requiere estudiar tal información debido a que los compresores que se encuentran instalados en el sistema de Salmuera por Aspersión </w:t>
      </w:r>
      <w:r>
        <w:rPr>
          <w:rFonts w:ascii="Arial" w:hAnsi="Arial" w:cs="Arial"/>
          <w:sz w:val="24"/>
          <w:szCs w:val="24"/>
          <w:lang w:val="es-ES"/>
        </w:rPr>
        <w:t>operan</w:t>
      </w:r>
      <w:r w:rsidRPr="000C3964">
        <w:rPr>
          <w:rFonts w:ascii="Arial" w:hAnsi="Arial" w:cs="Arial"/>
          <w:sz w:val="24"/>
          <w:szCs w:val="24"/>
          <w:lang w:val="es-ES"/>
        </w:rPr>
        <w:t xml:space="preserve"> en doble etapa (Véase Fig. 4.5.), lo que significa que posee un sistema integrado de doble compresión </w:t>
      </w:r>
      <w:r w:rsidRPr="000C3964">
        <w:rPr>
          <w:rFonts w:ascii="Arial" w:hAnsi="Arial" w:cs="Arial"/>
          <w:sz w:val="24"/>
          <w:szCs w:val="24"/>
          <w:lang w:val="es-ES"/>
        </w:rPr>
        <w:lastRenderedPageBreak/>
        <w:t>en un solo equipo además de un Intercooler</w:t>
      </w:r>
      <w:r w:rsidRPr="000C3964">
        <w:rPr>
          <w:rFonts w:ascii="Arial" w:hAnsi="Arial" w:cs="Arial"/>
          <w:sz w:val="24"/>
          <w:szCs w:val="24"/>
          <w:vertAlign w:val="superscript"/>
          <w:lang w:val="es-ES"/>
        </w:rPr>
        <w:t>(d)</w:t>
      </w:r>
      <w:r w:rsidRPr="000C3964">
        <w:rPr>
          <w:rFonts w:ascii="Arial" w:hAnsi="Arial" w:cs="Arial"/>
          <w:sz w:val="24"/>
          <w:szCs w:val="24"/>
          <w:lang w:val="es-ES"/>
        </w:rPr>
        <w:t xml:space="preserve"> (enfriamiento de vapor por refrigerante amoniaco) obteniendo como resultado una compresión que requiere de menor potencia consumida.</w:t>
      </w:r>
    </w:p>
    <w:p w:rsidR="0087144D" w:rsidRPr="000C3964" w:rsidRDefault="0087144D" w:rsidP="0087144D">
      <w:pPr>
        <w:tabs>
          <w:tab w:val="left" w:pos="1560"/>
        </w:tabs>
        <w:spacing w:after="0" w:line="240" w:lineRule="auto"/>
        <w:ind w:left="851" w:right="57"/>
        <w:jc w:val="both"/>
        <w:rPr>
          <w:rFonts w:ascii="Arial" w:hAnsi="Arial" w:cs="Arial"/>
          <w:sz w:val="24"/>
          <w:szCs w:val="24"/>
          <w:lang w:val="es-ES"/>
        </w:rPr>
      </w:pPr>
    </w:p>
    <w:p w:rsidR="0087144D" w:rsidRPr="000C3964" w:rsidRDefault="0087144D" w:rsidP="0087144D">
      <w:pPr>
        <w:tabs>
          <w:tab w:val="left" w:pos="1560"/>
        </w:tabs>
        <w:spacing w:after="0" w:line="480" w:lineRule="auto"/>
        <w:ind w:left="851" w:right="57"/>
        <w:jc w:val="both"/>
        <w:rPr>
          <w:rFonts w:ascii="Arial" w:hAnsi="Arial" w:cs="Arial"/>
          <w:sz w:val="24"/>
          <w:szCs w:val="24"/>
          <w:lang w:val="es-ES"/>
        </w:rPr>
      </w:pPr>
      <w:r w:rsidRPr="000C3964">
        <w:rPr>
          <w:rFonts w:ascii="Arial" w:hAnsi="Arial" w:cs="Arial"/>
          <w:sz w:val="24"/>
          <w:szCs w:val="24"/>
          <w:lang w:val="es-ES"/>
        </w:rPr>
        <w:t>El enfriamiento de vapor con refrigerante líquido reduce la potencia y la temperatura a la salida del compresor de alta siempre y cuando el refrigerante sea amoniaco (</w:t>
      </w:r>
      <w:r>
        <w:rPr>
          <w:rFonts w:ascii="Arial" w:hAnsi="Arial" w:cs="Arial"/>
          <w:sz w:val="24"/>
          <w:szCs w:val="24"/>
          <w:lang w:val="es-ES"/>
        </w:rPr>
        <w:t>19</w:t>
      </w:r>
      <w:r w:rsidRPr="000C3964">
        <w:rPr>
          <w:rFonts w:ascii="Arial" w:hAnsi="Arial" w:cs="Arial"/>
          <w:sz w:val="24"/>
          <w:szCs w:val="24"/>
          <w:lang w:val="es-ES"/>
        </w:rPr>
        <w:t xml:space="preserve">). </w:t>
      </w:r>
    </w:p>
    <w:p w:rsidR="0087144D" w:rsidRPr="000C3964" w:rsidRDefault="00797967" w:rsidP="0087144D">
      <w:pPr>
        <w:tabs>
          <w:tab w:val="left" w:pos="1560"/>
        </w:tabs>
        <w:spacing w:after="0" w:line="240" w:lineRule="auto"/>
        <w:ind w:left="851" w:right="57"/>
        <w:jc w:val="both"/>
        <w:rPr>
          <w:rFonts w:ascii="Arial" w:hAnsi="Arial" w:cs="Arial"/>
          <w:sz w:val="24"/>
          <w:szCs w:val="24"/>
          <w:lang w:val="es-ES"/>
        </w:rPr>
      </w:pPr>
      <w:r>
        <w:rPr>
          <w:noProof/>
          <w:lang w:val="es-ES" w:eastAsia="es-ES"/>
        </w:rPr>
        <w:drawing>
          <wp:anchor distT="0" distB="0" distL="114300" distR="114300" simplePos="0" relativeHeight="251743744" behindDoc="0" locked="0" layoutInCell="1" allowOverlap="1">
            <wp:simplePos x="0" y="0"/>
            <wp:positionH relativeFrom="column">
              <wp:posOffset>1712595</wp:posOffset>
            </wp:positionH>
            <wp:positionV relativeFrom="paragraph">
              <wp:posOffset>6985</wp:posOffset>
            </wp:positionV>
            <wp:extent cx="2286000" cy="3470275"/>
            <wp:effectExtent l="19050" t="0" r="0" b="0"/>
            <wp:wrapNone/>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72"/>
                    <a:srcRect l="37323" t="38091" r="37854" b="14726"/>
                    <a:stretch>
                      <a:fillRect/>
                    </a:stretch>
                  </pic:blipFill>
                  <pic:spPr bwMode="auto">
                    <a:xfrm>
                      <a:off x="0" y="0"/>
                      <a:ext cx="2286000" cy="3470275"/>
                    </a:xfrm>
                    <a:prstGeom prst="rect">
                      <a:avLst/>
                    </a:prstGeom>
                    <a:noFill/>
                    <a:ln w="9525">
                      <a:noFill/>
                      <a:miter lim="800000"/>
                      <a:headEnd/>
                      <a:tailEnd/>
                    </a:ln>
                  </pic:spPr>
                </pic:pic>
              </a:graphicData>
            </a:graphic>
          </wp:anchor>
        </w:drawing>
      </w:r>
    </w:p>
    <w:p w:rsidR="0087144D" w:rsidRPr="000C3964" w:rsidRDefault="0087144D" w:rsidP="0087144D">
      <w:pPr>
        <w:tabs>
          <w:tab w:val="left" w:pos="1560"/>
        </w:tabs>
        <w:spacing w:after="0" w:line="480" w:lineRule="auto"/>
        <w:ind w:right="57"/>
        <w:jc w:val="both"/>
        <w:rPr>
          <w:rFonts w:ascii="Arial" w:hAnsi="Arial" w:cs="Arial"/>
          <w:sz w:val="24"/>
          <w:szCs w:val="24"/>
          <w:lang w:val="es-ES"/>
        </w:rPr>
      </w:pPr>
    </w:p>
    <w:p w:rsidR="0087144D" w:rsidRPr="000C3964" w:rsidRDefault="0087144D" w:rsidP="0087144D">
      <w:pPr>
        <w:spacing w:after="0" w:line="240" w:lineRule="auto"/>
        <w:ind w:left="851" w:right="57"/>
        <w:jc w:val="both"/>
        <w:rPr>
          <w:rFonts w:ascii="Arial" w:hAnsi="Arial" w:cs="Arial"/>
          <w:b/>
          <w:shadow/>
          <w:sz w:val="24"/>
          <w:szCs w:val="24"/>
          <w:u w:val="single"/>
        </w:rPr>
      </w:pPr>
    </w:p>
    <w:p w:rsidR="0087144D" w:rsidRPr="000C3964" w:rsidRDefault="0087144D" w:rsidP="0087144D">
      <w:pPr>
        <w:spacing w:after="0" w:line="240" w:lineRule="auto"/>
        <w:ind w:right="57"/>
        <w:jc w:val="both"/>
        <w:rPr>
          <w:rFonts w:ascii="Arial" w:hAnsi="Arial" w:cs="Arial"/>
          <w:b/>
          <w:shadow/>
          <w:sz w:val="24"/>
          <w:szCs w:val="24"/>
          <w:u w:val="single"/>
        </w:rPr>
      </w:pPr>
    </w:p>
    <w:p w:rsidR="0087144D" w:rsidRPr="000C3964" w:rsidRDefault="0087144D" w:rsidP="0087144D">
      <w:pPr>
        <w:spacing w:after="0" w:line="240" w:lineRule="auto"/>
        <w:ind w:left="851" w:right="57"/>
        <w:jc w:val="both"/>
        <w:rPr>
          <w:rFonts w:ascii="Arial" w:hAnsi="Arial" w:cs="Arial"/>
          <w:b/>
          <w:shadow/>
          <w:sz w:val="24"/>
          <w:szCs w:val="24"/>
          <w:u w:val="single"/>
        </w:rPr>
      </w:pPr>
    </w:p>
    <w:p w:rsidR="0087144D" w:rsidRPr="000C3964" w:rsidRDefault="0087144D" w:rsidP="0087144D">
      <w:pPr>
        <w:spacing w:after="0" w:line="240" w:lineRule="auto"/>
        <w:ind w:left="709" w:right="57" w:hanging="709"/>
        <w:jc w:val="both"/>
        <w:rPr>
          <w:rFonts w:ascii="Arial" w:hAnsi="Arial" w:cs="Arial"/>
          <w:sz w:val="20"/>
          <w:szCs w:val="24"/>
        </w:rPr>
      </w:pPr>
    </w:p>
    <w:p w:rsidR="0087144D" w:rsidRPr="000C3964" w:rsidRDefault="0087144D" w:rsidP="0087144D">
      <w:pPr>
        <w:spacing w:after="0" w:line="240" w:lineRule="auto"/>
        <w:ind w:left="709" w:right="57" w:hanging="709"/>
        <w:jc w:val="both"/>
        <w:rPr>
          <w:rFonts w:ascii="Arial" w:hAnsi="Arial" w:cs="Arial"/>
          <w:sz w:val="20"/>
          <w:szCs w:val="24"/>
        </w:rPr>
      </w:pPr>
    </w:p>
    <w:p w:rsidR="0087144D" w:rsidRPr="000C3964" w:rsidRDefault="0087144D" w:rsidP="0087144D">
      <w:pPr>
        <w:spacing w:after="0" w:line="240" w:lineRule="auto"/>
        <w:ind w:left="709" w:right="57" w:hanging="709"/>
        <w:jc w:val="both"/>
        <w:rPr>
          <w:rFonts w:ascii="Arial" w:hAnsi="Arial" w:cs="Arial"/>
          <w:sz w:val="20"/>
          <w:szCs w:val="24"/>
        </w:rPr>
      </w:pPr>
    </w:p>
    <w:p w:rsidR="0087144D" w:rsidRPr="000C3964" w:rsidRDefault="0087144D" w:rsidP="0087144D">
      <w:pPr>
        <w:spacing w:after="0" w:line="240" w:lineRule="auto"/>
        <w:ind w:left="709" w:right="57" w:hanging="709"/>
        <w:jc w:val="both"/>
        <w:rPr>
          <w:rFonts w:ascii="Arial" w:hAnsi="Arial" w:cs="Arial"/>
          <w:sz w:val="20"/>
          <w:szCs w:val="24"/>
        </w:rPr>
      </w:pPr>
    </w:p>
    <w:p w:rsidR="0087144D" w:rsidRPr="000C3964" w:rsidRDefault="0087144D" w:rsidP="0087144D">
      <w:pPr>
        <w:spacing w:after="0" w:line="240" w:lineRule="auto"/>
        <w:ind w:left="709" w:right="57" w:hanging="709"/>
        <w:jc w:val="both"/>
        <w:rPr>
          <w:rFonts w:ascii="Arial" w:hAnsi="Arial" w:cs="Arial"/>
          <w:sz w:val="20"/>
          <w:szCs w:val="24"/>
        </w:rPr>
      </w:pPr>
    </w:p>
    <w:p w:rsidR="0087144D" w:rsidRPr="000C3964" w:rsidRDefault="0087144D" w:rsidP="0087144D">
      <w:pPr>
        <w:spacing w:after="0" w:line="240" w:lineRule="auto"/>
        <w:ind w:left="709" w:right="57" w:hanging="709"/>
        <w:jc w:val="both"/>
        <w:rPr>
          <w:rFonts w:ascii="Arial" w:hAnsi="Arial" w:cs="Arial"/>
          <w:sz w:val="20"/>
          <w:szCs w:val="24"/>
        </w:rPr>
      </w:pPr>
    </w:p>
    <w:p w:rsidR="0087144D" w:rsidRPr="000C3964" w:rsidRDefault="0087144D" w:rsidP="0087144D">
      <w:pPr>
        <w:spacing w:after="0" w:line="240" w:lineRule="auto"/>
        <w:ind w:left="709" w:right="57" w:hanging="709"/>
        <w:jc w:val="both"/>
        <w:rPr>
          <w:rFonts w:ascii="Arial" w:hAnsi="Arial" w:cs="Arial"/>
          <w:sz w:val="20"/>
          <w:szCs w:val="24"/>
        </w:rPr>
      </w:pPr>
    </w:p>
    <w:p w:rsidR="0087144D" w:rsidRPr="000C3964" w:rsidRDefault="0087144D" w:rsidP="0087144D">
      <w:pPr>
        <w:spacing w:after="0" w:line="240" w:lineRule="auto"/>
        <w:ind w:left="709" w:right="57" w:hanging="709"/>
        <w:jc w:val="both"/>
        <w:rPr>
          <w:rFonts w:ascii="Arial" w:hAnsi="Arial" w:cs="Arial"/>
          <w:sz w:val="20"/>
          <w:szCs w:val="24"/>
        </w:rPr>
      </w:pPr>
    </w:p>
    <w:p w:rsidR="0087144D" w:rsidRPr="000C3964" w:rsidRDefault="0087144D" w:rsidP="0087144D">
      <w:pPr>
        <w:spacing w:after="0" w:line="240" w:lineRule="auto"/>
        <w:ind w:left="709" w:right="57" w:hanging="709"/>
        <w:jc w:val="both"/>
        <w:rPr>
          <w:rFonts w:ascii="Arial" w:hAnsi="Arial" w:cs="Arial"/>
          <w:sz w:val="20"/>
          <w:szCs w:val="24"/>
        </w:rPr>
      </w:pPr>
    </w:p>
    <w:p w:rsidR="0087144D" w:rsidRPr="000C3964" w:rsidRDefault="0087144D" w:rsidP="0087144D">
      <w:pPr>
        <w:spacing w:after="0" w:line="240" w:lineRule="auto"/>
        <w:ind w:left="709" w:right="57" w:hanging="709"/>
        <w:jc w:val="both"/>
        <w:rPr>
          <w:rFonts w:ascii="Arial" w:hAnsi="Arial" w:cs="Arial"/>
          <w:sz w:val="20"/>
          <w:szCs w:val="24"/>
        </w:rPr>
      </w:pPr>
    </w:p>
    <w:p w:rsidR="0087144D" w:rsidRPr="000C3964" w:rsidRDefault="0087144D" w:rsidP="0087144D">
      <w:pPr>
        <w:spacing w:after="0" w:line="240" w:lineRule="auto"/>
        <w:ind w:left="709" w:right="57" w:hanging="709"/>
        <w:jc w:val="both"/>
        <w:rPr>
          <w:rFonts w:ascii="Arial" w:hAnsi="Arial" w:cs="Arial"/>
          <w:sz w:val="20"/>
          <w:szCs w:val="24"/>
        </w:rPr>
      </w:pPr>
    </w:p>
    <w:p w:rsidR="0087144D" w:rsidRPr="000C3964" w:rsidRDefault="0087144D" w:rsidP="0087144D">
      <w:pPr>
        <w:spacing w:after="0" w:line="240" w:lineRule="auto"/>
        <w:ind w:left="709" w:right="57" w:hanging="709"/>
        <w:jc w:val="both"/>
        <w:rPr>
          <w:rFonts w:ascii="Arial" w:hAnsi="Arial" w:cs="Arial"/>
          <w:sz w:val="20"/>
          <w:szCs w:val="24"/>
        </w:rPr>
      </w:pPr>
    </w:p>
    <w:p w:rsidR="0087144D" w:rsidRPr="000C3964" w:rsidRDefault="0087144D" w:rsidP="0087144D">
      <w:pPr>
        <w:spacing w:after="0" w:line="240" w:lineRule="auto"/>
        <w:ind w:left="709" w:right="57" w:hanging="709"/>
        <w:jc w:val="both"/>
        <w:rPr>
          <w:rFonts w:ascii="Arial" w:hAnsi="Arial" w:cs="Arial"/>
          <w:sz w:val="20"/>
          <w:szCs w:val="24"/>
        </w:rPr>
      </w:pPr>
    </w:p>
    <w:p w:rsidR="0087144D" w:rsidRPr="000C3964" w:rsidRDefault="0087144D" w:rsidP="0087144D">
      <w:pPr>
        <w:spacing w:after="0" w:line="240" w:lineRule="auto"/>
        <w:ind w:left="709" w:right="57" w:hanging="709"/>
        <w:jc w:val="both"/>
        <w:rPr>
          <w:rFonts w:ascii="Arial" w:hAnsi="Arial" w:cs="Arial"/>
          <w:sz w:val="20"/>
          <w:szCs w:val="24"/>
        </w:rPr>
      </w:pPr>
    </w:p>
    <w:p w:rsidR="0087144D" w:rsidRPr="000C3964" w:rsidRDefault="0087144D" w:rsidP="0087144D">
      <w:pPr>
        <w:spacing w:after="0" w:line="240" w:lineRule="auto"/>
        <w:ind w:left="709" w:right="57" w:hanging="709"/>
        <w:jc w:val="both"/>
        <w:rPr>
          <w:rFonts w:ascii="Arial" w:hAnsi="Arial" w:cs="Arial"/>
          <w:sz w:val="20"/>
          <w:szCs w:val="24"/>
        </w:rPr>
      </w:pPr>
    </w:p>
    <w:p w:rsidR="0087144D" w:rsidRPr="000C3964" w:rsidRDefault="0087144D" w:rsidP="0087144D">
      <w:pPr>
        <w:spacing w:after="0" w:line="240" w:lineRule="auto"/>
        <w:ind w:left="709" w:right="57" w:hanging="709"/>
        <w:jc w:val="both"/>
        <w:rPr>
          <w:rFonts w:ascii="Arial" w:hAnsi="Arial" w:cs="Arial"/>
          <w:sz w:val="20"/>
          <w:szCs w:val="24"/>
        </w:rPr>
      </w:pPr>
    </w:p>
    <w:p w:rsidR="0087144D" w:rsidRPr="000C3964" w:rsidRDefault="0087144D" w:rsidP="0087144D">
      <w:pPr>
        <w:spacing w:after="0" w:line="240" w:lineRule="auto"/>
        <w:ind w:left="709" w:right="57" w:hanging="709"/>
        <w:jc w:val="both"/>
        <w:rPr>
          <w:rFonts w:ascii="Arial" w:hAnsi="Arial" w:cs="Arial"/>
          <w:sz w:val="20"/>
          <w:szCs w:val="24"/>
        </w:rPr>
      </w:pPr>
    </w:p>
    <w:p w:rsidR="0087144D" w:rsidRPr="000C3964" w:rsidRDefault="0087144D" w:rsidP="0087144D">
      <w:pPr>
        <w:tabs>
          <w:tab w:val="left" w:pos="1560"/>
        </w:tabs>
        <w:spacing w:after="0" w:line="240" w:lineRule="auto"/>
        <w:ind w:left="851" w:right="57"/>
        <w:jc w:val="center"/>
        <w:rPr>
          <w:rFonts w:ascii="Arial" w:hAnsi="Arial" w:cs="Arial"/>
          <w:sz w:val="20"/>
          <w:szCs w:val="24"/>
          <w:lang w:val="es-ES"/>
        </w:rPr>
      </w:pPr>
      <w:r w:rsidRPr="000C3964">
        <w:rPr>
          <w:rFonts w:ascii="Arial" w:hAnsi="Arial" w:cs="Arial"/>
          <w:sz w:val="20"/>
          <w:szCs w:val="24"/>
          <w:lang w:val="es-ES"/>
        </w:rPr>
        <w:t xml:space="preserve">Figura 4.5. (a) Esquema de Doble Compresión con un Evaporador </w:t>
      </w:r>
    </w:p>
    <w:p w:rsidR="0087144D" w:rsidRPr="000C3964" w:rsidRDefault="0087144D" w:rsidP="0087144D">
      <w:pPr>
        <w:tabs>
          <w:tab w:val="left" w:pos="1560"/>
        </w:tabs>
        <w:spacing w:after="0" w:line="240" w:lineRule="auto"/>
        <w:ind w:left="851" w:right="57"/>
        <w:jc w:val="center"/>
        <w:rPr>
          <w:rFonts w:ascii="Arial" w:hAnsi="Arial" w:cs="Arial"/>
          <w:sz w:val="20"/>
          <w:szCs w:val="24"/>
          <w:lang w:val="es-ES"/>
        </w:rPr>
      </w:pPr>
      <w:r w:rsidRPr="000C3964">
        <w:rPr>
          <w:rFonts w:ascii="Arial" w:hAnsi="Arial" w:cs="Arial"/>
          <w:sz w:val="20"/>
          <w:szCs w:val="24"/>
          <w:lang w:val="es-ES"/>
        </w:rPr>
        <w:t>(b) Diagrama p-h para el Sistema de (a).</w:t>
      </w:r>
    </w:p>
    <w:p w:rsidR="0087144D" w:rsidRDefault="0087144D" w:rsidP="0087144D">
      <w:pPr>
        <w:tabs>
          <w:tab w:val="left" w:pos="1560"/>
        </w:tabs>
        <w:spacing w:after="0" w:line="480" w:lineRule="auto"/>
        <w:ind w:left="851" w:right="57"/>
        <w:jc w:val="right"/>
        <w:rPr>
          <w:rFonts w:ascii="Arial" w:hAnsi="Arial" w:cs="Arial"/>
          <w:sz w:val="20"/>
          <w:szCs w:val="24"/>
          <w:lang w:val="es-ES"/>
        </w:rPr>
      </w:pPr>
    </w:p>
    <w:p w:rsidR="0087144D" w:rsidRPr="000C3964" w:rsidRDefault="0087144D" w:rsidP="0087144D">
      <w:pPr>
        <w:tabs>
          <w:tab w:val="left" w:pos="1560"/>
        </w:tabs>
        <w:spacing w:after="0" w:line="240" w:lineRule="auto"/>
        <w:ind w:left="851" w:right="57"/>
        <w:jc w:val="right"/>
        <w:rPr>
          <w:rFonts w:ascii="Arial" w:hAnsi="Arial" w:cs="Arial"/>
          <w:sz w:val="20"/>
          <w:szCs w:val="24"/>
          <w:lang w:val="es-ES"/>
        </w:rPr>
      </w:pPr>
    </w:p>
    <w:p w:rsidR="0087144D" w:rsidRPr="000C3964" w:rsidRDefault="0087144D" w:rsidP="0087144D">
      <w:pPr>
        <w:tabs>
          <w:tab w:val="left" w:pos="1560"/>
        </w:tabs>
        <w:spacing w:after="0" w:line="480" w:lineRule="auto"/>
        <w:ind w:left="851" w:right="57"/>
        <w:rPr>
          <w:rFonts w:ascii="Arial" w:hAnsi="Arial" w:cs="Arial"/>
          <w:sz w:val="16"/>
          <w:szCs w:val="24"/>
          <w:lang w:val="es-ES"/>
        </w:rPr>
      </w:pPr>
      <w:r w:rsidRPr="000C3964">
        <w:rPr>
          <w:rFonts w:ascii="Arial" w:hAnsi="Arial" w:cs="Arial"/>
          <w:sz w:val="16"/>
          <w:szCs w:val="24"/>
          <w:lang w:val="es-ES"/>
        </w:rPr>
        <w:t>Fuente:</w:t>
      </w:r>
      <w:r w:rsidRPr="000C3964">
        <w:rPr>
          <w:rStyle w:val="Prrafodelista"/>
          <w:rFonts w:ascii="Arial" w:hAnsi="Arial" w:cs="Arial"/>
          <w:sz w:val="20"/>
          <w:szCs w:val="20"/>
        </w:rPr>
        <w:t xml:space="preserve"> </w:t>
      </w:r>
      <w:r w:rsidRPr="000C3964">
        <w:rPr>
          <w:rStyle w:val="ecxehur01text"/>
          <w:rFonts w:ascii="Arial" w:hAnsi="Arial" w:cs="Arial"/>
          <w:sz w:val="16"/>
          <w:szCs w:val="20"/>
        </w:rPr>
        <w:t>Stoecker, W.F.: Refrigeración y acondiciona</w:t>
      </w:r>
      <w:r>
        <w:rPr>
          <w:rStyle w:val="ecxehur01text"/>
          <w:rFonts w:ascii="Arial" w:hAnsi="Arial" w:cs="Arial"/>
          <w:sz w:val="16"/>
          <w:szCs w:val="20"/>
        </w:rPr>
        <w:t>miento de aire. McGraw-Hill. (19</w:t>
      </w:r>
      <w:r w:rsidRPr="000C3964">
        <w:rPr>
          <w:rStyle w:val="ecxehur01text"/>
          <w:rFonts w:ascii="Arial" w:hAnsi="Arial" w:cs="Arial"/>
          <w:sz w:val="16"/>
          <w:szCs w:val="20"/>
        </w:rPr>
        <w:t>)</w:t>
      </w:r>
    </w:p>
    <w:p w:rsidR="0087144D" w:rsidRPr="000C3964" w:rsidRDefault="0087144D" w:rsidP="0087144D">
      <w:pPr>
        <w:spacing w:after="0" w:line="240" w:lineRule="auto"/>
        <w:ind w:left="709" w:right="57" w:hanging="709"/>
        <w:jc w:val="both"/>
        <w:rPr>
          <w:rFonts w:ascii="Arial" w:hAnsi="Arial" w:cs="Arial"/>
          <w:sz w:val="20"/>
          <w:szCs w:val="24"/>
        </w:rPr>
      </w:pPr>
    </w:p>
    <w:p w:rsidR="0087144D" w:rsidRPr="000C3964" w:rsidRDefault="0087144D" w:rsidP="0087144D">
      <w:pPr>
        <w:spacing w:after="0" w:line="240" w:lineRule="auto"/>
        <w:ind w:left="709" w:right="57" w:hanging="709"/>
        <w:jc w:val="both"/>
        <w:rPr>
          <w:rFonts w:ascii="Arial" w:hAnsi="Arial" w:cs="Arial"/>
          <w:sz w:val="20"/>
          <w:szCs w:val="24"/>
        </w:rPr>
      </w:pPr>
    </w:p>
    <w:p w:rsidR="0087144D" w:rsidRPr="002E42FE" w:rsidRDefault="0087144D" w:rsidP="0087144D">
      <w:pPr>
        <w:spacing w:after="0" w:line="240" w:lineRule="auto"/>
        <w:ind w:left="709" w:right="57" w:hanging="709"/>
        <w:jc w:val="both"/>
        <w:rPr>
          <w:rFonts w:ascii="Arial" w:hAnsi="Arial" w:cs="Arial"/>
          <w:szCs w:val="24"/>
        </w:rPr>
      </w:pPr>
    </w:p>
    <w:p w:rsidR="0087144D" w:rsidRPr="000C3964" w:rsidRDefault="0087144D" w:rsidP="0087144D">
      <w:pPr>
        <w:spacing w:after="0" w:line="240" w:lineRule="auto"/>
        <w:ind w:left="709" w:right="57" w:hanging="709"/>
        <w:jc w:val="both"/>
        <w:rPr>
          <w:rFonts w:ascii="Arial" w:hAnsi="Arial" w:cs="Arial"/>
          <w:sz w:val="20"/>
          <w:szCs w:val="24"/>
        </w:rPr>
      </w:pPr>
      <w:r w:rsidRPr="000C3964">
        <w:rPr>
          <w:rFonts w:ascii="Arial" w:hAnsi="Arial" w:cs="Arial"/>
          <w:b/>
          <w:shadow/>
          <w:noProof/>
          <w:sz w:val="20"/>
          <w:szCs w:val="24"/>
          <w:u w:val="single"/>
          <w:lang w:eastAsia="es-EC"/>
        </w:rPr>
        <w:pict>
          <v:shape id="_x0000_s1152" type="#_x0000_t32" style="position:absolute;left:0;text-align:left;margin-left:-.75pt;margin-top:0;width:85.05pt;height:0;z-index:251716096" o:connectortype="straight" strokeweight="1pt"/>
        </w:pict>
      </w:r>
    </w:p>
    <w:p w:rsidR="0087144D" w:rsidRPr="000C3964" w:rsidRDefault="0087144D" w:rsidP="0087144D">
      <w:pPr>
        <w:numPr>
          <w:ilvl w:val="0"/>
          <w:numId w:val="33"/>
        </w:numPr>
        <w:tabs>
          <w:tab w:val="left" w:pos="284"/>
          <w:tab w:val="left" w:pos="1560"/>
        </w:tabs>
        <w:spacing w:after="0" w:line="240" w:lineRule="auto"/>
        <w:ind w:left="284" w:right="57" w:hanging="284"/>
        <w:jc w:val="both"/>
        <w:rPr>
          <w:rFonts w:ascii="Arial" w:hAnsi="Arial" w:cs="Arial"/>
          <w:sz w:val="20"/>
          <w:szCs w:val="20"/>
        </w:rPr>
      </w:pPr>
      <w:r w:rsidRPr="000C3964">
        <w:rPr>
          <w:rFonts w:ascii="Arial" w:hAnsi="Arial" w:cs="Arial"/>
          <w:b/>
          <w:sz w:val="20"/>
          <w:szCs w:val="20"/>
        </w:rPr>
        <w:t>Intercooler:</w:t>
      </w:r>
      <w:r w:rsidRPr="000C3964">
        <w:rPr>
          <w:rFonts w:ascii="Arial" w:hAnsi="Arial" w:cs="Arial"/>
          <w:sz w:val="20"/>
          <w:szCs w:val="20"/>
        </w:rPr>
        <w:t xml:space="preserve"> Es un intercambiador de calor pero esta usualmente localizado entre dos compresores en un sistema de toma multietapas, o inmediatamente después de una unidad simple de compresión.</w:t>
      </w:r>
    </w:p>
    <w:p w:rsidR="0087144D" w:rsidRPr="000C3964" w:rsidRDefault="0087144D" w:rsidP="0087144D">
      <w:pPr>
        <w:tabs>
          <w:tab w:val="left" w:pos="1560"/>
        </w:tabs>
        <w:spacing w:after="0" w:line="480" w:lineRule="auto"/>
        <w:ind w:left="851" w:right="57"/>
        <w:jc w:val="both"/>
        <w:rPr>
          <w:rFonts w:ascii="Arial" w:hAnsi="Arial" w:cs="Arial"/>
          <w:sz w:val="24"/>
          <w:szCs w:val="24"/>
          <w:lang w:val="es-ES"/>
        </w:rPr>
      </w:pPr>
      <w:r w:rsidRPr="000C3964">
        <w:rPr>
          <w:rFonts w:ascii="Arial" w:hAnsi="Arial" w:cs="Arial"/>
          <w:sz w:val="24"/>
          <w:szCs w:val="24"/>
          <w:lang w:val="es-ES"/>
        </w:rPr>
        <w:lastRenderedPageBreak/>
        <w:t xml:space="preserve">Por </w:t>
      </w:r>
      <w:r>
        <w:rPr>
          <w:rFonts w:ascii="Arial" w:hAnsi="Arial" w:cs="Arial"/>
          <w:sz w:val="24"/>
          <w:szCs w:val="24"/>
          <w:lang w:val="es-ES"/>
        </w:rPr>
        <w:t>ú</w:t>
      </w:r>
      <w:r w:rsidRPr="000C3964">
        <w:rPr>
          <w:rFonts w:ascii="Arial" w:hAnsi="Arial" w:cs="Arial"/>
          <w:sz w:val="24"/>
          <w:szCs w:val="24"/>
          <w:lang w:val="es-ES"/>
        </w:rPr>
        <w:t>ltimo</w:t>
      </w:r>
      <w:r>
        <w:rPr>
          <w:rFonts w:ascii="Arial" w:hAnsi="Arial" w:cs="Arial"/>
          <w:sz w:val="24"/>
          <w:szCs w:val="24"/>
          <w:lang w:val="es-ES"/>
        </w:rPr>
        <w:t>,</w:t>
      </w:r>
      <w:r w:rsidRPr="000C3964">
        <w:rPr>
          <w:rFonts w:ascii="Arial" w:hAnsi="Arial" w:cs="Arial"/>
          <w:sz w:val="24"/>
          <w:szCs w:val="24"/>
          <w:lang w:val="es-ES"/>
        </w:rPr>
        <w:t xml:space="preserve"> para los distintos cálculos que se realizarán se requiere de una tabla de conversiones para trabajar bajo un mismo sistema, a continuación se present</w:t>
      </w:r>
      <w:r>
        <w:rPr>
          <w:rFonts w:ascii="Arial" w:hAnsi="Arial" w:cs="Arial"/>
          <w:sz w:val="24"/>
          <w:szCs w:val="24"/>
          <w:lang w:val="es-ES"/>
        </w:rPr>
        <w:t>a</w:t>
      </w:r>
      <w:r w:rsidRPr="000C3964">
        <w:rPr>
          <w:rFonts w:ascii="Arial" w:hAnsi="Arial" w:cs="Arial"/>
          <w:sz w:val="24"/>
          <w:szCs w:val="24"/>
          <w:lang w:val="es-ES"/>
        </w:rPr>
        <w:t xml:space="preserve"> las conversiones más representativas.</w:t>
      </w:r>
    </w:p>
    <w:p w:rsidR="0087144D" w:rsidRPr="000C3964" w:rsidRDefault="00797967" w:rsidP="0087144D">
      <w:pPr>
        <w:tabs>
          <w:tab w:val="left" w:pos="1560"/>
        </w:tabs>
        <w:spacing w:after="0" w:line="480" w:lineRule="auto"/>
        <w:ind w:left="851" w:right="57"/>
        <w:jc w:val="center"/>
        <w:rPr>
          <w:rFonts w:ascii="Arial" w:hAnsi="Arial" w:cs="Arial"/>
          <w:noProof/>
          <w:sz w:val="24"/>
          <w:szCs w:val="24"/>
          <w:lang w:eastAsia="es-EC"/>
        </w:rPr>
      </w:pPr>
      <w:r>
        <w:rPr>
          <w:rFonts w:ascii="Arial" w:hAnsi="Arial" w:cs="Arial"/>
          <w:noProof/>
          <w:sz w:val="24"/>
          <w:szCs w:val="24"/>
          <w:lang w:val="es-ES" w:eastAsia="es-ES"/>
        </w:rPr>
        <w:drawing>
          <wp:inline distT="0" distB="0" distL="0" distR="0">
            <wp:extent cx="1647825" cy="1685925"/>
            <wp:effectExtent l="19050" t="0" r="9525" b="0"/>
            <wp:docPr id="1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73"/>
                    <a:srcRect/>
                    <a:stretch>
                      <a:fillRect/>
                    </a:stretch>
                  </pic:blipFill>
                  <pic:spPr bwMode="auto">
                    <a:xfrm>
                      <a:off x="0" y="0"/>
                      <a:ext cx="1647825" cy="1685925"/>
                    </a:xfrm>
                    <a:prstGeom prst="rect">
                      <a:avLst/>
                    </a:prstGeom>
                    <a:noFill/>
                    <a:ln w="9525">
                      <a:noFill/>
                      <a:miter lim="800000"/>
                      <a:headEnd/>
                      <a:tailEnd/>
                    </a:ln>
                  </pic:spPr>
                </pic:pic>
              </a:graphicData>
            </a:graphic>
          </wp:inline>
        </w:drawing>
      </w:r>
    </w:p>
    <w:p w:rsidR="0087144D" w:rsidRPr="002E42FE" w:rsidRDefault="0087144D" w:rsidP="0087144D">
      <w:pPr>
        <w:tabs>
          <w:tab w:val="left" w:pos="1560"/>
        </w:tabs>
        <w:spacing w:after="0" w:line="480" w:lineRule="auto"/>
        <w:ind w:left="851" w:right="57"/>
        <w:jc w:val="center"/>
        <w:rPr>
          <w:rFonts w:ascii="Arial" w:hAnsi="Arial" w:cs="Arial"/>
          <w:noProof/>
          <w:sz w:val="32"/>
          <w:szCs w:val="24"/>
          <w:lang w:eastAsia="es-EC"/>
        </w:rPr>
      </w:pPr>
    </w:p>
    <w:p w:rsidR="0087144D" w:rsidRPr="000C3964" w:rsidRDefault="0087144D" w:rsidP="0087144D">
      <w:pPr>
        <w:numPr>
          <w:ilvl w:val="2"/>
          <w:numId w:val="13"/>
        </w:numPr>
        <w:tabs>
          <w:tab w:val="left" w:pos="1560"/>
        </w:tabs>
        <w:spacing w:after="0" w:line="240" w:lineRule="auto"/>
        <w:ind w:left="0" w:right="57" w:firstLine="851"/>
        <w:jc w:val="both"/>
        <w:rPr>
          <w:rFonts w:ascii="Arial" w:hAnsi="Arial" w:cs="Arial"/>
          <w:b/>
          <w:sz w:val="24"/>
          <w:szCs w:val="24"/>
          <w:lang w:val="es-ES"/>
        </w:rPr>
      </w:pPr>
      <w:r w:rsidRPr="000C3964">
        <w:rPr>
          <w:rFonts w:ascii="Arial" w:hAnsi="Arial" w:cs="Arial"/>
          <w:b/>
          <w:sz w:val="24"/>
          <w:szCs w:val="24"/>
          <w:lang w:val="es-ES"/>
        </w:rPr>
        <w:t>Carga del Refrigerante.</w:t>
      </w:r>
    </w:p>
    <w:p w:rsidR="0087144D" w:rsidRPr="000C3964" w:rsidRDefault="0087144D" w:rsidP="0087144D">
      <w:pPr>
        <w:tabs>
          <w:tab w:val="left" w:pos="2410"/>
        </w:tabs>
        <w:spacing w:after="0" w:line="240" w:lineRule="auto"/>
        <w:ind w:right="57"/>
        <w:jc w:val="both"/>
        <w:rPr>
          <w:rFonts w:ascii="Arial" w:hAnsi="Arial" w:cs="Arial"/>
          <w:b/>
          <w:sz w:val="24"/>
          <w:szCs w:val="24"/>
          <w:lang w:val="es-ES"/>
        </w:rPr>
      </w:pPr>
    </w:p>
    <w:p w:rsidR="0087144D" w:rsidRPr="000C3964" w:rsidRDefault="0087144D" w:rsidP="0087144D">
      <w:pPr>
        <w:tabs>
          <w:tab w:val="left" w:pos="2410"/>
        </w:tabs>
        <w:spacing w:after="0" w:line="480" w:lineRule="auto"/>
        <w:ind w:left="1560" w:right="57"/>
        <w:jc w:val="both"/>
        <w:rPr>
          <w:rFonts w:ascii="Arial" w:hAnsi="Arial" w:cs="Arial"/>
          <w:sz w:val="24"/>
          <w:szCs w:val="24"/>
          <w:lang w:val="es-ES"/>
        </w:rPr>
      </w:pPr>
      <w:r w:rsidRPr="000C3964">
        <w:rPr>
          <w:rFonts w:ascii="Arial" w:hAnsi="Arial" w:cs="Arial"/>
          <w:sz w:val="24"/>
          <w:szCs w:val="24"/>
          <w:lang w:val="es-ES"/>
        </w:rPr>
        <w:t>El equipo de Salmuera por Aspersión posee una capacidad frigorífica de aproximadamente 331 Kw, cuando la temperatura del refrigerante en la evaporación es -25 ºC (</w:t>
      </w:r>
      <w:r>
        <w:rPr>
          <w:rFonts w:ascii="Arial" w:hAnsi="Arial" w:cs="Arial"/>
          <w:sz w:val="24"/>
          <w:szCs w:val="24"/>
          <w:lang w:val="es-ES"/>
        </w:rPr>
        <w:t>4</w:t>
      </w:r>
      <w:r w:rsidRPr="000C3964">
        <w:rPr>
          <w:rFonts w:ascii="Arial" w:hAnsi="Arial" w:cs="Arial"/>
          <w:sz w:val="24"/>
          <w:szCs w:val="24"/>
          <w:lang w:val="es-ES"/>
        </w:rPr>
        <w:t xml:space="preserve">). Para hallar la carga refrigerante se plantea una </w:t>
      </w:r>
      <w:r>
        <w:rPr>
          <w:rFonts w:ascii="Arial" w:hAnsi="Arial" w:cs="Arial"/>
          <w:sz w:val="24"/>
          <w:szCs w:val="24"/>
          <w:lang w:val="es-ES"/>
        </w:rPr>
        <w:t>fórmula</w:t>
      </w:r>
      <w:r w:rsidRPr="000C3964">
        <w:rPr>
          <w:rFonts w:ascii="Arial" w:hAnsi="Arial" w:cs="Arial"/>
          <w:sz w:val="24"/>
          <w:szCs w:val="24"/>
          <w:lang w:val="es-ES"/>
        </w:rPr>
        <w:t xml:space="preserve"> la cual se expone a continuación:</w:t>
      </w:r>
    </w:p>
    <w:p w:rsidR="0087144D" w:rsidRDefault="0087144D" w:rsidP="0087144D">
      <w:pPr>
        <w:tabs>
          <w:tab w:val="left" w:pos="2410"/>
        </w:tabs>
        <w:spacing w:after="0" w:line="240" w:lineRule="auto"/>
        <w:ind w:left="1559" w:right="57"/>
        <w:jc w:val="center"/>
        <w:rPr>
          <w:rFonts w:ascii="Arial" w:hAnsi="Arial" w:cs="Arial"/>
          <w:szCs w:val="24"/>
          <w:lang w:val="es-ES"/>
        </w:rPr>
      </w:pPr>
      <w:r>
        <w:rPr>
          <w:rFonts w:ascii="Arial" w:hAnsi="Arial" w:cs="Arial"/>
          <w:szCs w:val="24"/>
          <w:lang w:val="es-ES"/>
        </w:rPr>
        <w:t xml:space="preserve">     </w:t>
      </w:r>
    </w:p>
    <w:p w:rsidR="0087144D" w:rsidRPr="000C3964" w:rsidRDefault="0087144D" w:rsidP="0087144D">
      <w:pPr>
        <w:tabs>
          <w:tab w:val="left" w:pos="2410"/>
        </w:tabs>
        <w:spacing w:after="0" w:line="240" w:lineRule="auto"/>
        <w:ind w:left="1559" w:right="57"/>
        <w:jc w:val="center"/>
        <w:rPr>
          <w:rFonts w:ascii="Arial" w:hAnsi="Arial" w:cs="Arial"/>
          <w:szCs w:val="24"/>
          <w:lang w:val="es-ES"/>
        </w:rPr>
      </w:pPr>
      <w:r>
        <w:rPr>
          <w:rFonts w:ascii="Arial" w:hAnsi="Arial" w:cs="Arial"/>
          <w:szCs w:val="24"/>
          <w:lang w:val="es-ES"/>
        </w:rPr>
        <w:t xml:space="preserve">      </w:t>
      </w:r>
      <w:r w:rsidRPr="000C3964">
        <w:rPr>
          <w:rFonts w:ascii="Arial" w:hAnsi="Arial" w:cs="Arial"/>
          <w:szCs w:val="24"/>
          <w:lang w:val="es-ES"/>
        </w:rPr>
        <w:t>Carga refrigerante = Masa del refrigerante * (∆h</w:t>
      </w:r>
      <w:r w:rsidRPr="000C3964">
        <w:rPr>
          <w:rFonts w:ascii="Arial" w:hAnsi="Arial" w:cs="Arial"/>
          <w:szCs w:val="24"/>
          <w:vertAlign w:val="subscript"/>
          <w:lang w:val="es-ES"/>
        </w:rPr>
        <w:t>evap</w:t>
      </w:r>
      <w:r w:rsidRPr="000C3964">
        <w:rPr>
          <w:rFonts w:ascii="Arial" w:hAnsi="Arial" w:cs="Arial"/>
          <w:szCs w:val="24"/>
          <w:lang w:val="es-ES"/>
        </w:rPr>
        <w:t>)</w:t>
      </w:r>
      <w:r>
        <w:rPr>
          <w:rFonts w:ascii="Arial" w:hAnsi="Arial" w:cs="Arial"/>
          <w:szCs w:val="24"/>
          <w:lang w:val="es-ES"/>
        </w:rPr>
        <w:t xml:space="preserve">       </w:t>
      </w:r>
      <w:r w:rsidRPr="002B03DC">
        <w:rPr>
          <w:rFonts w:ascii="Arial" w:hAnsi="Arial" w:cs="Arial"/>
          <w:sz w:val="20"/>
          <w:szCs w:val="24"/>
          <w:lang w:val="es-ES"/>
        </w:rPr>
        <w:t>(ec. 4.1.)</w:t>
      </w:r>
    </w:p>
    <w:p w:rsidR="0087144D" w:rsidRPr="002E42FE" w:rsidRDefault="0087144D" w:rsidP="0087144D">
      <w:pPr>
        <w:tabs>
          <w:tab w:val="left" w:pos="2410"/>
        </w:tabs>
        <w:spacing w:after="0" w:line="240" w:lineRule="auto"/>
        <w:ind w:right="57"/>
        <w:rPr>
          <w:rFonts w:ascii="Arial" w:hAnsi="Arial" w:cs="Arial"/>
          <w:sz w:val="16"/>
          <w:szCs w:val="24"/>
        </w:rPr>
      </w:pPr>
      <w:r w:rsidRPr="002E42FE">
        <w:rPr>
          <w:rFonts w:ascii="Arial" w:hAnsi="Arial" w:cs="Arial"/>
          <w:szCs w:val="24"/>
        </w:rPr>
        <w:t xml:space="preserve">                                                     </w:t>
      </w:r>
    </w:p>
    <w:p w:rsidR="0087144D" w:rsidRPr="002E42FE" w:rsidRDefault="0087144D" w:rsidP="0087144D">
      <w:pPr>
        <w:tabs>
          <w:tab w:val="left" w:pos="2410"/>
        </w:tabs>
        <w:spacing w:after="0" w:line="240" w:lineRule="auto"/>
        <w:ind w:right="57"/>
        <w:rPr>
          <w:rFonts w:ascii="Arial" w:hAnsi="Arial" w:cs="Arial"/>
          <w:szCs w:val="24"/>
        </w:rPr>
      </w:pPr>
      <w:r w:rsidRPr="002E42FE">
        <w:rPr>
          <w:rFonts w:ascii="Arial" w:hAnsi="Arial" w:cs="Arial"/>
          <w:szCs w:val="24"/>
        </w:rPr>
        <w:t xml:space="preserve">                                                      </w:t>
      </w:r>
      <w:r>
        <w:rPr>
          <w:rFonts w:ascii="Arial" w:hAnsi="Arial" w:cs="Arial"/>
          <w:szCs w:val="24"/>
        </w:rPr>
        <w:t xml:space="preserve"> </w:t>
      </w:r>
      <w:r w:rsidRPr="002E42FE">
        <w:rPr>
          <w:rFonts w:ascii="Arial" w:hAnsi="Arial" w:cs="Arial"/>
          <w:szCs w:val="24"/>
        </w:rPr>
        <w:t xml:space="preserve"> Kw = Kg/s * kJ/Kg</w:t>
      </w:r>
    </w:p>
    <w:p w:rsidR="0087144D" w:rsidRPr="002E42FE" w:rsidRDefault="0087144D" w:rsidP="0087144D">
      <w:pPr>
        <w:tabs>
          <w:tab w:val="left" w:pos="2410"/>
        </w:tabs>
        <w:spacing w:after="0" w:line="480" w:lineRule="auto"/>
        <w:ind w:left="1560" w:right="57"/>
        <w:jc w:val="both"/>
        <w:rPr>
          <w:rFonts w:ascii="Arial" w:hAnsi="Arial" w:cs="Arial"/>
          <w:sz w:val="24"/>
          <w:szCs w:val="24"/>
        </w:rPr>
      </w:pPr>
    </w:p>
    <w:p w:rsidR="0087144D" w:rsidRPr="000C3964" w:rsidRDefault="0087144D" w:rsidP="0087144D">
      <w:pPr>
        <w:tabs>
          <w:tab w:val="left" w:pos="2410"/>
        </w:tabs>
        <w:spacing w:after="0" w:line="480" w:lineRule="auto"/>
        <w:ind w:left="1560" w:right="57"/>
        <w:jc w:val="both"/>
        <w:rPr>
          <w:rFonts w:ascii="Arial" w:hAnsi="Arial" w:cs="Arial"/>
          <w:sz w:val="24"/>
          <w:szCs w:val="24"/>
          <w:lang w:val="es-ES"/>
        </w:rPr>
      </w:pPr>
      <w:r>
        <w:rPr>
          <w:rFonts w:ascii="Arial" w:hAnsi="Arial" w:cs="Arial"/>
          <w:sz w:val="24"/>
          <w:szCs w:val="24"/>
          <w:lang w:val="es-ES"/>
        </w:rPr>
        <w:t>La</w:t>
      </w:r>
      <w:r w:rsidRPr="000C3964">
        <w:rPr>
          <w:rFonts w:ascii="Arial" w:hAnsi="Arial" w:cs="Arial"/>
          <w:sz w:val="24"/>
          <w:szCs w:val="24"/>
          <w:lang w:val="es-ES"/>
        </w:rPr>
        <w:t xml:space="preserve"> capacidad de 331 Kw representa el calor que da el equipo para congelar tanto el producto como la salmuera, por lo tanto dicho calor debe ser mayor para que las temperaturas del proceso no varíen. </w:t>
      </w:r>
    </w:p>
    <w:p w:rsidR="0087144D" w:rsidRPr="000C3964" w:rsidRDefault="0087144D" w:rsidP="0087144D">
      <w:pPr>
        <w:tabs>
          <w:tab w:val="left" w:pos="2410"/>
        </w:tabs>
        <w:spacing w:after="0" w:line="480" w:lineRule="auto"/>
        <w:ind w:left="1560" w:right="57"/>
        <w:jc w:val="both"/>
        <w:rPr>
          <w:rFonts w:ascii="Arial" w:hAnsi="Arial" w:cs="Arial"/>
          <w:sz w:val="24"/>
          <w:szCs w:val="24"/>
          <w:lang w:val="es-ES"/>
        </w:rPr>
      </w:pPr>
      <w:r w:rsidRPr="000C3964">
        <w:rPr>
          <w:rFonts w:ascii="Arial" w:hAnsi="Arial" w:cs="Arial"/>
          <w:sz w:val="24"/>
          <w:szCs w:val="24"/>
          <w:lang w:val="es-ES"/>
        </w:rPr>
        <w:lastRenderedPageBreak/>
        <w:t>El análisis de calor se expone más adelante, con el fin de determinar la cantidad de producto que puede pasar en una hora sin sobrepasar el límite de congelación.</w:t>
      </w:r>
    </w:p>
    <w:p w:rsidR="0087144D" w:rsidRPr="000C3964" w:rsidRDefault="0087144D" w:rsidP="0087144D">
      <w:pPr>
        <w:tabs>
          <w:tab w:val="left" w:pos="2410"/>
        </w:tabs>
        <w:spacing w:after="0" w:line="240" w:lineRule="auto"/>
        <w:ind w:left="1559" w:right="57"/>
        <w:jc w:val="both"/>
        <w:rPr>
          <w:rFonts w:ascii="Arial" w:hAnsi="Arial" w:cs="Arial"/>
          <w:sz w:val="24"/>
          <w:szCs w:val="24"/>
          <w:lang w:val="es-ES"/>
        </w:rPr>
      </w:pPr>
    </w:p>
    <w:p w:rsidR="0087144D" w:rsidRPr="000C3964" w:rsidRDefault="0087144D" w:rsidP="0087144D">
      <w:pPr>
        <w:tabs>
          <w:tab w:val="left" w:pos="2410"/>
        </w:tabs>
        <w:spacing w:after="0" w:line="480" w:lineRule="auto"/>
        <w:ind w:left="1560" w:right="57"/>
        <w:jc w:val="both"/>
        <w:rPr>
          <w:rFonts w:ascii="Arial" w:hAnsi="Arial" w:cs="Arial"/>
          <w:sz w:val="24"/>
          <w:szCs w:val="24"/>
          <w:lang w:val="es-ES"/>
        </w:rPr>
      </w:pPr>
      <w:r w:rsidRPr="000C3964">
        <w:rPr>
          <w:rFonts w:ascii="Arial" w:hAnsi="Arial" w:cs="Arial"/>
          <w:sz w:val="24"/>
          <w:szCs w:val="24"/>
          <w:lang w:val="es-ES"/>
        </w:rPr>
        <w:t xml:space="preserve">Para empezar con los cálculos se utiliza la </w:t>
      </w:r>
      <w:r>
        <w:rPr>
          <w:rFonts w:ascii="Arial" w:hAnsi="Arial" w:cs="Arial"/>
          <w:sz w:val="24"/>
          <w:szCs w:val="24"/>
          <w:lang w:val="es-ES"/>
        </w:rPr>
        <w:t>fórmula</w:t>
      </w:r>
      <w:r w:rsidRPr="000C3964">
        <w:rPr>
          <w:rFonts w:ascii="Arial" w:hAnsi="Arial" w:cs="Arial"/>
          <w:sz w:val="24"/>
          <w:szCs w:val="24"/>
          <w:lang w:val="es-ES"/>
        </w:rPr>
        <w:t xml:space="preserve"> anterior, donde se desea conocer la masa de refrigerante. Con dicha masa se obtiene la potencia requerida por el compresor de baja, y sirve como punto de referencia para </w:t>
      </w:r>
      <w:r>
        <w:rPr>
          <w:rFonts w:ascii="Arial" w:hAnsi="Arial" w:cs="Arial"/>
          <w:sz w:val="24"/>
          <w:szCs w:val="24"/>
          <w:lang w:val="es-ES"/>
        </w:rPr>
        <w:t>calcular</w:t>
      </w:r>
      <w:r w:rsidRPr="000C3964">
        <w:rPr>
          <w:rFonts w:ascii="Arial" w:hAnsi="Arial" w:cs="Arial"/>
          <w:sz w:val="24"/>
          <w:szCs w:val="24"/>
          <w:lang w:val="es-ES"/>
        </w:rPr>
        <w:t xml:space="preserve"> la segunda masa (compresor de alta). </w:t>
      </w:r>
    </w:p>
    <w:p w:rsidR="0087144D" w:rsidRPr="000C3964" w:rsidRDefault="0087144D" w:rsidP="0087144D">
      <w:pPr>
        <w:tabs>
          <w:tab w:val="left" w:pos="2410"/>
        </w:tabs>
        <w:spacing w:after="0" w:line="240" w:lineRule="auto"/>
        <w:ind w:left="1559" w:right="57"/>
        <w:jc w:val="both"/>
        <w:rPr>
          <w:rFonts w:ascii="Arial" w:hAnsi="Arial" w:cs="Arial"/>
          <w:sz w:val="24"/>
          <w:szCs w:val="24"/>
          <w:lang w:val="es-ES"/>
        </w:rPr>
      </w:pPr>
    </w:p>
    <w:p w:rsidR="0087144D" w:rsidRPr="000C3964" w:rsidRDefault="0087144D" w:rsidP="0087144D">
      <w:pPr>
        <w:tabs>
          <w:tab w:val="left" w:pos="2410"/>
        </w:tabs>
        <w:spacing w:after="0" w:line="480" w:lineRule="auto"/>
        <w:ind w:left="1560" w:right="57"/>
        <w:jc w:val="both"/>
        <w:rPr>
          <w:rFonts w:ascii="Arial" w:hAnsi="Arial" w:cs="Arial"/>
          <w:sz w:val="24"/>
          <w:szCs w:val="24"/>
          <w:lang w:val="es-ES"/>
        </w:rPr>
      </w:pPr>
      <w:r w:rsidRPr="000C3964">
        <w:rPr>
          <w:rFonts w:ascii="Arial" w:hAnsi="Arial" w:cs="Arial"/>
          <w:sz w:val="24"/>
          <w:szCs w:val="24"/>
          <w:lang w:val="es-ES"/>
        </w:rPr>
        <w:t>A continuación se explica con detalle el método a seguir, partiendo de los datos del sistema de frío.</w:t>
      </w:r>
    </w:p>
    <w:p w:rsidR="0087144D" w:rsidRPr="000C3964" w:rsidRDefault="0087144D" w:rsidP="0087144D">
      <w:pPr>
        <w:tabs>
          <w:tab w:val="left" w:pos="2410"/>
        </w:tabs>
        <w:spacing w:after="0" w:line="240" w:lineRule="auto"/>
        <w:ind w:left="1559" w:right="57"/>
        <w:jc w:val="both"/>
        <w:rPr>
          <w:rFonts w:ascii="Arial" w:hAnsi="Arial" w:cs="Arial"/>
          <w:sz w:val="24"/>
          <w:szCs w:val="24"/>
          <w:lang w:val="es-ES"/>
        </w:rPr>
      </w:pPr>
    </w:p>
    <w:p w:rsidR="0087144D" w:rsidRPr="000C3964" w:rsidRDefault="0087144D" w:rsidP="0087144D">
      <w:pPr>
        <w:tabs>
          <w:tab w:val="left" w:pos="2410"/>
        </w:tabs>
        <w:spacing w:after="0" w:line="480" w:lineRule="auto"/>
        <w:ind w:left="1560" w:right="57"/>
        <w:jc w:val="both"/>
        <w:rPr>
          <w:rFonts w:ascii="Arial" w:hAnsi="Arial" w:cs="Arial"/>
          <w:sz w:val="24"/>
          <w:szCs w:val="24"/>
          <w:lang w:val="es-ES"/>
        </w:rPr>
      </w:pPr>
      <w:r w:rsidRPr="000C3964">
        <w:rPr>
          <w:rFonts w:ascii="Arial" w:hAnsi="Arial" w:cs="Arial"/>
          <w:sz w:val="24"/>
          <w:szCs w:val="24"/>
          <w:lang w:val="es-ES"/>
        </w:rPr>
        <w:t xml:space="preserve">En primer lugar se requieren las temperaturas y presiones del proceso, </w:t>
      </w:r>
      <w:r>
        <w:rPr>
          <w:rFonts w:ascii="Arial" w:hAnsi="Arial" w:cs="Arial"/>
          <w:sz w:val="24"/>
          <w:szCs w:val="24"/>
          <w:lang w:val="es-ES"/>
        </w:rPr>
        <w:t>para lo cual se emplea el programa “CoolPack”, donde se emplearán los datos del sistema de frío por compresión de pistón.</w:t>
      </w:r>
    </w:p>
    <w:p w:rsidR="0087144D" w:rsidRPr="000C3964" w:rsidRDefault="0087144D" w:rsidP="0087144D">
      <w:pPr>
        <w:tabs>
          <w:tab w:val="left" w:pos="2410"/>
        </w:tabs>
        <w:spacing w:after="0" w:line="240" w:lineRule="auto"/>
        <w:ind w:left="1559" w:right="57"/>
        <w:jc w:val="both"/>
        <w:rPr>
          <w:rFonts w:ascii="Arial" w:hAnsi="Arial" w:cs="Arial"/>
          <w:b/>
          <w:sz w:val="24"/>
          <w:szCs w:val="24"/>
          <w:lang w:val="es-ES"/>
        </w:rPr>
      </w:pPr>
    </w:p>
    <w:p w:rsidR="0087144D" w:rsidRPr="000C3964" w:rsidRDefault="0087144D" w:rsidP="0087144D">
      <w:pPr>
        <w:tabs>
          <w:tab w:val="left" w:pos="2410"/>
        </w:tabs>
        <w:spacing w:after="0" w:line="240" w:lineRule="auto"/>
        <w:ind w:left="1559" w:right="57"/>
        <w:jc w:val="both"/>
        <w:rPr>
          <w:rFonts w:ascii="Arial" w:hAnsi="Arial" w:cs="Arial"/>
          <w:b/>
          <w:sz w:val="24"/>
          <w:szCs w:val="24"/>
          <w:lang w:val="es-ES"/>
        </w:rPr>
      </w:pPr>
      <w:r w:rsidRPr="000C3964">
        <w:rPr>
          <w:rFonts w:ascii="Arial" w:hAnsi="Arial" w:cs="Arial"/>
          <w:b/>
          <w:sz w:val="24"/>
          <w:szCs w:val="24"/>
          <w:lang w:val="es-ES"/>
        </w:rPr>
        <w:t>Datos:</w:t>
      </w:r>
    </w:p>
    <w:p w:rsidR="0087144D" w:rsidRPr="000C3964" w:rsidRDefault="00797967" w:rsidP="0087144D">
      <w:pPr>
        <w:tabs>
          <w:tab w:val="left" w:pos="2410"/>
        </w:tabs>
        <w:spacing w:after="0" w:line="240" w:lineRule="auto"/>
        <w:ind w:left="1559" w:right="57"/>
        <w:jc w:val="both"/>
        <w:rPr>
          <w:rFonts w:ascii="Arial" w:hAnsi="Arial" w:cs="Arial"/>
          <w:sz w:val="24"/>
          <w:szCs w:val="24"/>
          <w:lang w:val="es-ES"/>
        </w:rPr>
      </w:pPr>
      <w:r>
        <w:rPr>
          <w:noProof/>
          <w:lang w:val="es-ES" w:eastAsia="es-ES"/>
        </w:rPr>
        <w:drawing>
          <wp:anchor distT="0" distB="0" distL="114300" distR="114300" simplePos="0" relativeHeight="251738624" behindDoc="0" locked="0" layoutInCell="1" allowOverlap="1">
            <wp:simplePos x="0" y="0"/>
            <wp:positionH relativeFrom="column">
              <wp:posOffset>989965</wp:posOffset>
            </wp:positionH>
            <wp:positionV relativeFrom="paragraph">
              <wp:posOffset>70485</wp:posOffset>
            </wp:positionV>
            <wp:extent cx="4142105" cy="1878965"/>
            <wp:effectExtent l="19050" t="0" r="0" b="0"/>
            <wp:wrapNone/>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74"/>
                    <a:srcRect l="4724" t="12033" r="48012" b="61455"/>
                    <a:stretch>
                      <a:fillRect/>
                    </a:stretch>
                  </pic:blipFill>
                  <pic:spPr bwMode="auto">
                    <a:xfrm>
                      <a:off x="0" y="0"/>
                      <a:ext cx="4142105" cy="1878965"/>
                    </a:xfrm>
                    <a:prstGeom prst="rect">
                      <a:avLst/>
                    </a:prstGeom>
                    <a:noFill/>
                    <a:ln w="9525">
                      <a:noFill/>
                      <a:miter lim="800000"/>
                      <a:headEnd/>
                      <a:tailEnd/>
                    </a:ln>
                  </pic:spPr>
                </pic:pic>
              </a:graphicData>
            </a:graphic>
          </wp:anchor>
        </w:drawing>
      </w:r>
    </w:p>
    <w:p w:rsidR="0087144D" w:rsidRPr="000C3964" w:rsidRDefault="0087144D" w:rsidP="0087144D">
      <w:pPr>
        <w:tabs>
          <w:tab w:val="left" w:pos="2410"/>
        </w:tabs>
        <w:spacing w:after="0" w:line="480" w:lineRule="auto"/>
        <w:ind w:left="1560" w:right="57"/>
        <w:jc w:val="both"/>
        <w:rPr>
          <w:rFonts w:ascii="Arial" w:hAnsi="Arial" w:cs="Arial"/>
          <w:sz w:val="24"/>
          <w:szCs w:val="24"/>
          <w:lang w:val="es-ES"/>
        </w:rPr>
      </w:pPr>
    </w:p>
    <w:p w:rsidR="0087144D" w:rsidRPr="000C3964" w:rsidRDefault="0087144D" w:rsidP="0087144D">
      <w:pPr>
        <w:tabs>
          <w:tab w:val="left" w:pos="2410"/>
        </w:tabs>
        <w:spacing w:after="0" w:line="480" w:lineRule="auto"/>
        <w:ind w:left="1560" w:right="57"/>
        <w:jc w:val="both"/>
        <w:rPr>
          <w:rFonts w:ascii="Arial" w:hAnsi="Arial" w:cs="Arial"/>
          <w:sz w:val="24"/>
          <w:szCs w:val="24"/>
          <w:lang w:val="es-ES"/>
        </w:rPr>
      </w:pPr>
    </w:p>
    <w:p w:rsidR="0087144D" w:rsidRPr="000C3964" w:rsidRDefault="0087144D" w:rsidP="0087144D">
      <w:pPr>
        <w:tabs>
          <w:tab w:val="left" w:pos="2410"/>
        </w:tabs>
        <w:spacing w:after="0" w:line="480" w:lineRule="auto"/>
        <w:ind w:left="1560" w:right="57"/>
        <w:jc w:val="center"/>
        <w:rPr>
          <w:rFonts w:ascii="Arial" w:hAnsi="Arial" w:cs="Arial"/>
          <w:sz w:val="24"/>
          <w:szCs w:val="24"/>
          <w:lang w:val="es-ES"/>
        </w:rPr>
      </w:pPr>
    </w:p>
    <w:p w:rsidR="0087144D" w:rsidRPr="000C3964" w:rsidRDefault="0087144D" w:rsidP="0087144D">
      <w:pPr>
        <w:tabs>
          <w:tab w:val="left" w:pos="2410"/>
        </w:tabs>
        <w:spacing w:after="0" w:line="480" w:lineRule="auto"/>
        <w:ind w:left="1560" w:right="57"/>
        <w:jc w:val="both"/>
        <w:rPr>
          <w:rFonts w:ascii="Arial" w:hAnsi="Arial" w:cs="Arial"/>
          <w:sz w:val="24"/>
          <w:szCs w:val="24"/>
          <w:lang w:val="es-ES"/>
        </w:rPr>
      </w:pPr>
    </w:p>
    <w:p w:rsidR="0087144D" w:rsidRPr="000C3964" w:rsidRDefault="0087144D" w:rsidP="0087144D">
      <w:pPr>
        <w:tabs>
          <w:tab w:val="left" w:pos="2410"/>
        </w:tabs>
        <w:spacing w:after="0" w:line="480" w:lineRule="auto"/>
        <w:ind w:left="1560" w:right="57"/>
        <w:jc w:val="both"/>
        <w:rPr>
          <w:rFonts w:ascii="Arial" w:hAnsi="Arial" w:cs="Arial"/>
          <w:sz w:val="24"/>
          <w:szCs w:val="24"/>
          <w:lang w:val="es-ES"/>
        </w:rPr>
      </w:pPr>
    </w:p>
    <w:p w:rsidR="0087144D" w:rsidRPr="000C3964" w:rsidRDefault="0087144D" w:rsidP="0087144D">
      <w:pPr>
        <w:tabs>
          <w:tab w:val="left" w:pos="2410"/>
        </w:tabs>
        <w:spacing w:after="0" w:line="480" w:lineRule="auto"/>
        <w:ind w:left="1560" w:right="57"/>
        <w:jc w:val="both"/>
        <w:rPr>
          <w:rFonts w:ascii="Arial" w:hAnsi="Arial" w:cs="Arial"/>
          <w:sz w:val="24"/>
          <w:szCs w:val="24"/>
          <w:lang w:val="es-ES"/>
        </w:rPr>
      </w:pPr>
      <w:r w:rsidRPr="000C3964">
        <w:rPr>
          <w:rFonts w:ascii="Arial" w:hAnsi="Arial" w:cs="Arial"/>
          <w:sz w:val="24"/>
          <w:szCs w:val="24"/>
          <w:lang w:val="es-ES"/>
        </w:rPr>
        <w:lastRenderedPageBreak/>
        <w:t xml:space="preserve">Con estos valores se procede a graficar en el diagrama p-h para refrigerante amoniaco (Véase Fig. 4.6.) </w:t>
      </w:r>
    </w:p>
    <w:p w:rsidR="0087144D" w:rsidRPr="000C3964" w:rsidRDefault="00797967" w:rsidP="0087144D">
      <w:pPr>
        <w:tabs>
          <w:tab w:val="left" w:pos="2410"/>
        </w:tabs>
        <w:spacing w:after="0" w:line="240" w:lineRule="auto"/>
        <w:ind w:left="1559" w:right="57"/>
        <w:jc w:val="both"/>
        <w:rPr>
          <w:rFonts w:ascii="Arial" w:hAnsi="Arial" w:cs="Arial"/>
          <w:sz w:val="24"/>
          <w:szCs w:val="24"/>
          <w:lang w:val="es-ES"/>
        </w:rPr>
      </w:pPr>
      <w:r>
        <w:rPr>
          <w:rFonts w:ascii="Arial" w:hAnsi="Arial" w:cs="Arial"/>
          <w:noProof/>
          <w:sz w:val="24"/>
          <w:szCs w:val="24"/>
          <w:lang w:val="es-ES" w:eastAsia="es-ES"/>
        </w:rPr>
        <w:drawing>
          <wp:anchor distT="0" distB="0" distL="114300" distR="114300" simplePos="0" relativeHeight="251739648" behindDoc="0" locked="0" layoutInCell="1" allowOverlap="1">
            <wp:simplePos x="0" y="0"/>
            <wp:positionH relativeFrom="column">
              <wp:posOffset>1303020</wp:posOffset>
            </wp:positionH>
            <wp:positionV relativeFrom="paragraph">
              <wp:posOffset>148590</wp:posOffset>
            </wp:positionV>
            <wp:extent cx="3585845" cy="2682240"/>
            <wp:effectExtent l="19050" t="0" r="0" b="0"/>
            <wp:wrapNone/>
            <wp:docPr id="15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75"/>
                    <a:srcRect l="9346" t="4671" r="37466" b="43312"/>
                    <a:stretch>
                      <a:fillRect/>
                    </a:stretch>
                  </pic:blipFill>
                  <pic:spPr bwMode="auto">
                    <a:xfrm>
                      <a:off x="0" y="0"/>
                      <a:ext cx="3585845" cy="2682240"/>
                    </a:xfrm>
                    <a:prstGeom prst="rect">
                      <a:avLst/>
                    </a:prstGeom>
                    <a:noFill/>
                    <a:ln w="9525">
                      <a:noFill/>
                      <a:miter lim="800000"/>
                      <a:headEnd/>
                      <a:tailEnd/>
                    </a:ln>
                  </pic:spPr>
                </pic:pic>
              </a:graphicData>
            </a:graphic>
          </wp:anchor>
        </w:drawing>
      </w:r>
    </w:p>
    <w:p w:rsidR="0087144D" w:rsidRPr="000C3964" w:rsidRDefault="0087144D" w:rsidP="0087144D">
      <w:pPr>
        <w:tabs>
          <w:tab w:val="left" w:pos="2410"/>
        </w:tabs>
        <w:spacing w:after="0" w:line="480" w:lineRule="auto"/>
        <w:ind w:left="1560" w:right="57"/>
        <w:jc w:val="right"/>
        <w:rPr>
          <w:rFonts w:ascii="Arial" w:hAnsi="Arial" w:cs="Arial"/>
          <w:sz w:val="24"/>
          <w:szCs w:val="24"/>
          <w:lang w:val="es-ES"/>
        </w:rPr>
      </w:pPr>
    </w:p>
    <w:p w:rsidR="0087144D" w:rsidRPr="000C3964" w:rsidRDefault="0087144D" w:rsidP="0087144D">
      <w:pPr>
        <w:tabs>
          <w:tab w:val="left" w:pos="1560"/>
        </w:tabs>
        <w:spacing w:after="0" w:line="480" w:lineRule="auto"/>
        <w:ind w:left="1560" w:right="57"/>
        <w:jc w:val="center"/>
        <w:rPr>
          <w:rFonts w:ascii="Arial" w:hAnsi="Arial" w:cs="Arial"/>
          <w:sz w:val="20"/>
          <w:szCs w:val="24"/>
          <w:lang w:val="es-ES"/>
        </w:rPr>
      </w:pPr>
    </w:p>
    <w:p w:rsidR="0087144D" w:rsidRPr="000C3964" w:rsidRDefault="0087144D" w:rsidP="0087144D">
      <w:pPr>
        <w:tabs>
          <w:tab w:val="left" w:pos="1560"/>
        </w:tabs>
        <w:spacing w:after="0" w:line="480" w:lineRule="auto"/>
        <w:ind w:left="1560" w:right="57"/>
        <w:jc w:val="center"/>
        <w:rPr>
          <w:rFonts w:ascii="Arial" w:hAnsi="Arial" w:cs="Arial"/>
          <w:sz w:val="20"/>
          <w:szCs w:val="24"/>
          <w:lang w:val="es-ES"/>
        </w:rPr>
      </w:pPr>
    </w:p>
    <w:p w:rsidR="0087144D" w:rsidRPr="000C3964" w:rsidRDefault="0087144D" w:rsidP="0087144D">
      <w:pPr>
        <w:tabs>
          <w:tab w:val="left" w:pos="1560"/>
        </w:tabs>
        <w:spacing w:after="0" w:line="480" w:lineRule="auto"/>
        <w:ind w:left="1560" w:right="57"/>
        <w:jc w:val="center"/>
        <w:rPr>
          <w:rFonts w:ascii="Arial" w:hAnsi="Arial" w:cs="Arial"/>
          <w:sz w:val="20"/>
          <w:szCs w:val="24"/>
          <w:lang w:val="es-ES"/>
        </w:rPr>
      </w:pPr>
    </w:p>
    <w:p w:rsidR="0087144D" w:rsidRPr="000C3964" w:rsidRDefault="0087144D" w:rsidP="0087144D">
      <w:pPr>
        <w:tabs>
          <w:tab w:val="left" w:pos="1560"/>
        </w:tabs>
        <w:spacing w:after="0" w:line="480" w:lineRule="auto"/>
        <w:ind w:left="1560" w:right="57"/>
        <w:jc w:val="center"/>
        <w:rPr>
          <w:rFonts w:ascii="Arial" w:hAnsi="Arial" w:cs="Arial"/>
          <w:sz w:val="20"/>
          <w:szCs w:val="24"/>
          <w:lang w:val="es-ES"/>
        </w:rPr>
      </w:pPr>
    </w:p>
    <w:p w:rsidR="0087144D" w:rsidRPr="000C3964" w:rsidRDefault="0087144D" w:rsidP="0087144D">
      <w:pPr>
        <w:tabs>
          <w:tab w:val="left" w:pos="1560"/>
        </w:tabs>
        <w:spacing w:after="0" w:line="480" w:lineRule="auto"/>
        <w:ind w:left="1560" w:right="57"/>
        <w:jc w:val="center"/>
        <w:rPr>
          <w:rFonts w:ascii="Arial" w:hAnsi="Arial" w:cs="Arial"/>
          <w:sz w:val="20"/>
          <w:szCs w:val="24"/>
          <w:lang w:val="es-ES"/>
        </w:rPr>
      </w:pPr>
    </w:p>
    <w:p w:rsidR="0087144D" w:rsidRPr="000C3964" w:rsidRDefault="0087144D" w:rsidP="0087144D">
      <w:pPr>
        <w:tabs>
          <w:tab w:val="left" w:pos="1560"/>
        </w:tabs>
        <w:spacing w:after="0" w:line="480" w:lineRule="auto"/>
        <w:ind w:left="1560" w:right="57"/>
        <w:jc w:val="center"/>
        <w:rPr>
          <w:rFonts w:ascii="Arial" w:hAnsi="Arial" w:cs="Arial"/>
          <w:sz w:val="20"/>
          <w:szCs w:val="24"/>
          <w:lang w:val="es-ES"/>
        </w:rPr>
      </w:pPr>
    </w:p>
    <w:p w:rsidR="0087144D" w:rsidRPr="000C3964" w:rsidRDefault="0087144D" w:rsidP="0087144D">
      <w:pPr>
        <w:tabs>
          <w:tab w:val="left" w:pos="1560"/>
        </w:tabs>
        <w:spacing w:after="0" w:line="480" w:lineRule="auto"/>
        <w:ind w:left="1560" w:right="57"/>
        <w:jc w:val="center"/>
        <w:rPr>
          <w:rFonts w:ascii="Arial" w:hAnsi="Arial" w:cs="Arial"/>
          <w:sz w:val="20"/>
          <w:szCs w:val="24"/>
          <w:lang w:val="es-ES"/>
        </w:rPr>
      </w:pPr>
    </w:p>
    <w:p w:rsidR="0087144D" w:rsidRPr="000C3964" w:rsidRDefault="0087144D" w:rsidP="0087144D">
      <w:pPr>
        <w:tabs>
          <w:tab w:val="left" w:pos="1560"/>
        </w:tabs>
        <w:spacing w:after="0" w:line="480" w:lineRule="auto"/>
        <w:ind w:left="1560" w:right="57"/>
        <w:jc w:val="center"/>
        <w:rPr>
          <w:rFonts w:ascii="Arial" w:hAnsi="Arial" w:cs="Arial"/>
          <w:sz w:val="20"/>
          <w:szCs w:val="24"/>
          <w:lang w:val="es-ES"/>
        </w:rPr>
      </w:pPr>
    </w:p>
    <w:p w:rsidR="0087144D" w:rsidRPr="000C3964" w:rsidRDefault="0087144D" w:rsidP="0087144D">
      <w:pPr>
        <w:tabs>
          <w:tab w:val="left" w:pos="1560"/>
        </w:tabs>
        <w:spacing w:after="0" w:line="480" w:lineRule="auto"/>
        <w:ind w:left="1560" w:right="57"/>
        <w:jc w:val="center"/>
        <w:rPr>
          <w:rFonts w:ascii="Arial" w:hAnsi="Arial" w:cs="Arial"/>
          <w:sz w:val="20"/>
          <w:szCs w:val="24"/>
          <w:lang w:val="es-ES"/>
        </w:rPr>
      </w:pPr>
      <w:r>
        <w:rPr>
          <w:rFonts w:ascii="Arial" w:hAnsi="Arial" w:cs="Arial"/>
          <w:sz w:val="20"/>
          <w:szCs w:val="24"/>
          <w:lang w:val="es-ES"/>
        </w:rPr>
        <w:t>(a)</w:t>
      </w:r>
    </w:p>
    <w:p w:rsidR="0087144D" w:rsidRPr="000C3964" w:rsidRDefault="00797967" w:rsidP="0087144D">
      <w:pPr>
        <w:tabs>
          <w:tab w:val="left" w:pos="1560"/>
        </w:tabs>
        <w:spacing w:after="0" w:line="480" w:lineRule="auto"/>
        <w:ind w:left="1560" w:right="57"/>
        <w:jc w:val="center"/>
        <w:rPr>
          <w:rFonts w:ascii="Arial" w:hAnsi="Arial" w:cs="Arial"/>
          <w:sz w:val="20"/>
          <w:szCs w:val="24"/>
          <w:lang w:val="es-ES"/>
        </w:rPr>
      </w:pPr>
      <w:r>
        <w:rPr>
          <w:noProof/>
          <w:lang w:val="es-ES" w:eastAsia="es-ES"/>
        </w:rPr>
        <w:drawing>
          <wp:anchor distT="0" distB="0" distL="114300" distR="114300" simplePos="0" relativeHeight="251740672" behindDoc="0" locked="0" layoutInCell="1" allowOverlap="1">
            <wp:simplePos x="0" y="0"/>
            <wp:positionH relativeFrom="column">
              <wp:posOffset>1277620</wp:posOffset>
            </wp:positionH>
            <wp:positionV relativeFrom="paragraph">
              <wp:posOffset>95885</wp:posOffset>
            </wp:positionV>
            <wp:extent cx="3641090" cy="2498725"/>
            <wp:effectExtent l="19050" t="0" r="0" b="0"/>
            <wp:wrapNone/>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76"/>
                    <a:srcRect l="10445" t="31329" r="16573" b="28435"/>
                    <a:stretch>
                      <a:fillRect/>
                    </a:stretch>
                  </pic:blipFill>
                  <pic:spPr bwMode="auto">
                    <a:xfrm>
                      <a:off x="0" y="0"/>
                      <a:ext cx="3641090" cy="2498725"/>
                    </a:xfrm>
                    <a:prstGeom prst="rect">
                      <a:avLst/>
                    </a:prstGeom>
                    <a:noFill/>
                    <a:ln w="9525">
                      <a:noFill/>
                      <a:miter lim="800000"/>
                      <a:headEnd/>
                      <a:tailEnd/>
                    </a:ln>
                  </pic:spPr>
                </pic:pic>
              </a:graphicData>
            </a:graphic>
          </wp:anchor>
        </w:drawing>
      </w:r>
    </w:p>
    <w:p w:rsidR="0087144D" w:rsidRPr="000C3964" w:rsidRDefault="0087144D" w:rsidP="0087144D">
      <w:pPr>
        <w:tabs>
          <w:tab w:val="left" w:pos="1560"/>
        </w:tabs>
        <w:spacing w:after="0" w:line="480" w:lineRule="auto"/>
        <w:ind w:left="1560" w:right="57"/>
        <w:jc w:val="center"/>
        <w:rPr>
          <w:rFonts w:ascii="Arial" w:hAnsi="Arial" w:cs="Arial"/>
          <w:sz w:val="20"/>
          <w:szCs w:val="24"/>
          <w:lang w:val="es-ES"/>
        </w:rPr>
      </w:pPr>
    </w:p>
    <w:p w:rsidR="0087144D" w:rsidRPr="000C3964" w:rsidRDefault="0087144D" w:rsidP="0087144D">
      <w:pPr>
        <w:tabs>
          <w:tab w:val="left" w:pos="1560"/>
        </w:tabs>
        <w:spacing w:after="0" w:line="480" w:lineRule="auto"/>
        <w:ind w:left="1560" w:right="57"/>
        <w:jc w:val="center"/>
        <w:rPr>
          <w:rFonts w:ascii="Arial" w:hAnsi="Arial" w:cs="Arial"/>
          <w:sz w:val="20"/>
          <w:szCs w:val="24"/>
          <w:lang w:val="es-ES"/>
        </w:rPr>
      </w:pPr>
    </w:p>
    <w:p w:rsidR="0087144D" w:rsidRPr="000C3964" w:rsidRDefault="0087144D" w:rsidP="0087144D">
      <w:pPr>
        <w:tabs>
          <w:tab w:val="left" w:pos="1560"/>
        </w:tabs>
        <w:spacing w:after="0" w:line="480" w:lineRule="auto"/>
        <w:ind w:left="1560" w:right="57"/>
        <w:jc w:val="center"/>
        <w:rPr>
          <w:rFonts w:ascii="Arial" w:hAnsi="Arial" w:cs="Arial"/>
          <w:sz w:val="20"/>
          <w:szCs w:val="24"/>
          <w:lang w:val="es-ES"/>
        </w:rPr>
      </w:pPr>
    </w:p>
    <w:p w:rsidR="0087144D" w:rsidRPr="000C3964" w:rsidRDefault="0087144D" w:rsidP="0087144D">
      <w:pPr>
        <w:tabs>
          <w:tab w:val="left" w:pos="1560"/>
        </w:tabs>
        <w:spacing w:after="0" w:line="240" w:lineRule="auto"/>
        <w:ind w:left="1559" w:right="57"/>
        <w:jc w:val="center"/>
        <w:rPr>
          <w:rFonts w:ascii="Arial" w:hAnsi="Arial" w:cs="Arial"/>
          <w:sz w:val="20"/>
          <w:szCs w:val="24"/>
          <w:lang w:val="es-ES"/>
        </w:rPr>
      </w:pPr>
    </w:p>
    <w:p w:rsidR="0087144D" w:rsidRDefault="0087144D" w:rsidP="0087144D">
      <w:pPr>
        <w:tabs>
          <w:tab w:val="left" w:pos="1560"/>
        </w:tabs>
        <w:spacing w:after="0" w:line="240" w:lineRule="auto"/>
        <w:ind w:left="1559" w:right="57"/>
        <w:jc w:val="center"/>
        <w:rPr>
          <w:rFonts w:ascii="Arial" w:hAnsi="Arial" w:cs="Arial"/>
          <w:sz w:val="20"/>
          <w:szCs w:val="24"/>
          <w:lang w:val="es-ES"/>
        </w:rPr>
      </w:pPr>
    </w:p>
    <w:p w:rsidR="0087144D" w:rsidRDefault="0087144D" w:rsidP="0087144D">
      <w:pPr>
        <w:tabs>
          <w:tab w:val="left" w:pos="1560"/>
        </w:tabs>
        <w:spacing w:after="0" w:line="240" w:lineRule="auto"/>
        <w:ind w:left="1559" w:right="57"/>
        <w:jc w:val="center"/>
        <w:rPr>
          <w:rFonts w:ascii="Arial" w:hAnsi="Arial" w:cs="Arial"/>
          <w:sz w:val="20"/>
          <w:szCs w:val="24"/>
          <w:lang w:val="es-ES"/>
        </w:rPr>
      </w:pPr>
    </w:p>
    <w:p w:rsidR="0087144D" w:rsidRDefault="0087144D" w:rsidP="0087144D">
      <w:pPr>
        <w:tabs>
          <w:tab w:val="left" w:pos="1560"/>
        </w:tabs>
        <w:spacing w:after="0" w:line="240" w:lineRule="auto"/>
        <w:ind w:left="1559" w:right="57"/>
        <w:jc w:val="center"/>
        <w:rPr>
          <w:rFonts w:ascii="Arial" w:hAnsi="Arial" w:cs="Arial"/>
          <w:sz w:val="20"/>
          <w:szCs w:val="24"/>
          <w:lang w:val="es-ES"/>
        </w:rPr>
      </w:pPr>
    </w:p>
    <w:p w:rsidR="0087144D" w:rsidRDefault="0087144D" w:rsidP="0087144D">
      <w:pPr>
        <w:tabs>
          <w:tab w:val="left" w:pos="1560"/>
        </w:tabs>
        <w:spacing w:after="0" w:line="240" w:lineRule="auto"/>
        <w:ind w:left="1559" w:right="57"/>
        <w:jc w:val="center"/>
        <w:rPr>
          <w:rFonts w:ascii="Arial" w:hAnsi="Arial" w:cs="Arial"/>
          <w:sz w:val="20"/>
          <w:szCs w:val="24"/>
          <w:lang w:val="es-ES"/>
        </w:rPr>
      </w:pPr>
    </w:p>
    <w:p w:rsidR="0087144D" w:rsidRDefault="0087144D" w:rsidP="0087144D">
      <w:pPr>
        <w:tabs>
          <w:tab w:val="left" w:pos="1560"/>
        </w:tabs>
        <w:spacing w:after="0" w:line="240" w:lineRule="auto"/>
        <w:ind w:left="1559" w:right="57"/>
        <w:jc w:val="center"/>
        <w:rPr>
          <w:rFonts w:ascii="Arial" w:hAnsi="Arial" w:cs="Arial"/>
          <w:sz w:val="20"/>
          <w:szCs w:val="24"/>
          <w:lang w:val="es-ES"/>
        </w:rPr>
      </w:pPr>
    </w:p>
    <w:p w:rsidR="0087144D" w:rsidRDefault="0087144D" w:rsidP="0087144D">
      <w:pPr>
        <w:tabs>
          <w:tab w:val="left" w:pos="1560"/>
        </w:tabs>
        <w:spacing w:after="0" w:line="240" w:lineRule="auto"/>
        <w:ind w:left="1559" w:right="57"/>
        <w:jc w:val="center"/>
        <w:rPr>
          <w:rFonts w:ascii="Arial" w:hAnsi="Arial" w:cs="Arial"/>
          <w:sz w:val="20"/>
          <w:szCs w:val="24"/>
          <w:lang w:val="es-ES"/>
        </w:rPr>
      </w:pPr>
    </w:p>
    <w:p w:rsidR="0087144D" w:rsidRDefault="0087144D" w:rsidP="0087144D">
      <w:pPr>
        <w:tabs>
          <w:tab w:val="left" w:pos="1560"/>
        </w:tabs>
        <w:spacing w:after="0" w:line="240" w:lineRule="auto"/>
        <w:ind w:left="1559" w:right="57"/>
        <w:jc w:val="center"/>
        <w:rPr>
          <w:rFonts w:ascii="Arial" w:hAnsi="Arial" w:cs="Arial"/>
          <w:sz w:val="20"/>
          <w:szCs w:val="24"/>
          <w:lang w:val="es-ES"/>
        </w:rPr>
      </w:pPr>
    </w:p>
    <w:p w:rsidR="0087144D" w:rsidRDefault="0087144D" w:rsidP="0087144D">
      <w:pPr>
        <w:tabs>
          <w:tab w:val="left" w:pos="1560"/>
        </w:tabs>
        <w:spacing w:after="0" w:line="240" w:lineRule="auto"/>
        <w:ind w:left="1559" w:right="57"/>
        <w:jc w:val="center"/>
        <w:rPr>
          <w:rFonts w:ascii="Arial" w:hAnsi="Arial" w:cs="Arial"/>
          <w:sz w:val="20"/>
          <w:szCs w:val="24"/>
          <w:lang w:val="es-ES"/>
        </w:rPr>
      </w:pPr>
    </w:p>
    <w:p w:rsidR="0087144D" w:rsidRDefault="0087144D" w:rsidP="0087144D">
      <w:pPr>
        <w:tabs>
          <w:tab w:val="left" w:pos="1560"/>
        </w:tabs>
        <w:spacing w:after="0" w:line="240" w:lineRule="auto"/>
        <w:ind w:left="1559" w:right="57"/>
        <w:jc w:val="center"/>
        <w:rPr>
          <w:rFonts w:ascii="Arial" w:hAnsi="Arial" w:cs="Arial"/>
          <w:sz w:val="20"/>
          <w:szCs w:val="24"/>
          <w:lang w:val="es-ES"/>
        </w:rPr>
      </w:pPr>
    </w:p>
    <w:p w:rsidR="0087144D" w:rsidRDefault="0087144D" w:rsidP="0087144D">
      <w:pPr>
        <w:tabs>
          <w:tab w:val="left" w:pos="1560"/>
          <w:tab w:val="left" w:pos="4395"/>
          <w:tab w:val="left" w:pos="4820"/>
        </w:tabs>
        <w:spacing w:after="0" w:line="240" w:lineRule="auto"/>
        <w:ind w:left="1559" w:right="57"/>
        <w:jc w:val="center"/>
        <w:rPr>
          <w:rFonts w:ascii="Arial" w:hAnsi="Arial" w:cs="Arial"/>
          <w:sz w:val="20"/>
          <w:szCs w:val="24"/>
          <w:lang w:val="es-ES"/>
        </w:rPr>
      </w:pPr>
      <w:r>
        <w:rPr>
          <w:rFonts w:ascii="Arial" w:hAnsi="Arial" w:cs="Arial"/>
          <w:sz w:val="20"/>
          <w:szCs w:val="24"/>
          <w:lang w:val="es-ES"/>
        </w:rPr>
        <w:t>(b)</w:t>
      </w:r>
    </w:p>
    <w:p w:rsidR="0087144D" w:rsidRPr="000C3964" w:rsidRDefault="0087144D" w:rsidP="0087144D">
      <w:pPr>
        <w:tabs>
          <w:tab w:val="left" w:pos="1560"/>
        </w:tabs>
        <w:spacing w:after="0" w:line="240" w:lineRule="auto"/>
        <w:ind w:left="1559" w:right="57"/>
        <w:jc w:val="center"/>
        <w:rPr>
          <w:rFonts w:ascii="Arial" w:hAnsi="Arial" w:cs="Arial"/>
          <w:sz w:val="20"/>
          <w:szCs w:val="24"/>
          <w:lang w:val="es-ES"/>
        </w:rPr>
      </w:pPr>
    </w:p>
    <w:p w:rsidR="0087144D" w:rsidRDefault="0087144D" w:rsidP="0087144D">
      <w:pPr>
        <w:tabs>
          <w:tab w:val="left" w:pos="1560"/>
        </w:tabs>
        <w:spacing w:after="0" w:line="360" w:lineRule="auto"/>
        <w:ind w:left="1559" w:right="57"/>
        <w:jc w:val="center"/>
        <w:rPr>
          <w:rFonts w:ascii="Arial" w:hAnsi="Arial" w:cs="Arial"/>
          <w:sz w:val="20"/>
          <w:szCs w:val="24"/>
          <w:lang w:val="es-ES"/>
        </w:rPr>
      </w:pPr>
      <w:r w:rsidRPr="000C3964">
        <w:rPr>
          <w:rFonts w:ascii="Arial" w:hAnsi="Arial" w:cs="Arial"/>
          <w:sz w:val="20"/>
          <w:szCs w:val="24"/>
          <w:lang w:val="es-ES"/>
        </w:rPr>
        <w:t xml:space="preserve">Figura 4.6. </w:t>
      </w:r>
      <w:r>
        <w:rPr>
          <w:rFonts w:ascii="Arial" w:hAnsi="Arial" w:cs="Arial"/>
          <w:sz w:val="20"/>
          <w:szCs w:val="24"/>
          <w:lang w:val="es-ES"/>
        </w:rPr>
        <w:t xml:space="preserve">(a) Sistema de Frío de dos Ciclos con Intercooler “CoolPack”                                                                            </w:t>
      </w:r>
    </w:p>
    <w:p w:rsidR="0087144D" w:rsidRPr="000C3964" w:rsidRDefault="0087144D" w:rsidP="0087144D">
      <w:pPr>
        <w:tabs>
          <w:tab w:val="left" w:pos="1560"/>
        </w:tabs>
        <w:spacing w:after="0" w:line="360" w:lineRule="auto"/>
        <w:ind w:left="1559" w:right="57"/>
        <w:jc w:val="center"/>
        <w:rPr>
          <w:rFonts w:ascii="Arial" w:hAnsi="Arial" w:cs="Arial"/>
          <w:sz w:val="20"/>
          <w:szCs w:val="24"/>
          <w:lang w:val="es-ES"/>
        </w:rPr>
      </w:pPr>
      <w:r>
        <w:rPr>
          <w:rFonts w:ascii="Arial" w:hAnsi="Arial" w:cs="Arial"/>
          <w:sz w:val="20"/>
          <w:szCs w:val="24"/>
          <w:lang w:val="es-ES"/>
        </w:rPr>
        <w:t xml:space="preserve">              (b) </w:t>
      </w:r>
      <w:r w:rsidRPr="000C3964">
        <w:rPr>
          <w:rFonts w:ascii="Arial" w:hAnsi="Arial" w:cs="Arial"/>
          <w:sz w:val="20"/>
          <w:szCs w:val="24"/>
          <w:lang w:val="es-ES"/>
        </w:rPr>
        <w:t xml:space="preserve">Sistema Actual en el Diagrama p-h </w:t>
      </w:r>
    </w:p>
    <w:p w:rsidR="0087144D" w:rsidRPr="000C3964" w:rsidRDefault="0087144D" w:rsidP="0087144D">
      <w:pPr>
        <w:tabs>
          <w:tab w:val="left" w:pos="1560"/>
        </w:tabs>
        <w:spacing w:after="0" w:line="240" w:lineRule="auto"/>
        <w:ind w:left="851" w:right="57"/>
        <w:rPr>
          <w:rFonts w:ascii="Arial" w:hAnsi="Arial" w:cs="Arial"/>
          <w:sz w:val="16"/>
          <w:szCs w:val="24"/>
          <w:lang w:val="es-ES"/>
        </w:rPr>
      </w:pPr>
    </w:p>
    <w:p w:rsidR="0087144D" w:rsidRDefault="0087144D" w:rsidP="0087144D">
      <w:pPr>
        <w:tabs>
          <w:tab w:val="left" w:pos="1560"/>
        </w:tabs>
        <w:spacing w:after="0" w:line="240" w:lineRule="auto"/>
        <w:ind w:left="851" w:right="57"/>
        <w:rPr>
          <w:rFonts w:ascii="Arial" w:hAnsi="Arial" w:cs="Arial"/>
          <w:sz w:val="16"/>
          <w:szCs w:val="24"/>
          <w:lang w:val="es-ES"/>
        </w:rPr>
      </w:pPr>
    </w:p>
    <w:p w:rsidR="0087144D" w:rsidRPr="000C3964" w:rsidRDefault="0087144D" w:rsidP="0087144D">
      <w:pPr>
        <w:tabs>
          <w:tab w:val="left" w:pos="1560"/>
        </w:tabs>
        <w:spacing w:after="0" w:line="240" w:lineRule="auto"/>
        <w:ind w:left="851" w:right="57"/>
        <w:rPr>
          <w:rFonts w:ascii="Arial" w:hAnsi="Arial" w:cs="Arial"/>
          <w:sz w:val="16"/>
          <w:szCs w:val="24"/>
          <w:lang w:val="es-ES"/>
        </w:rPr>
      </w:pPr>
    </w:p>
    <w:p w:rsidR="0087144D" w:rsidRPr="000C3964" w:rsidRDefault="0087144D" w:rsidP="0087144D">
      <w:pPr>
        <w:tabs>
          <w:tab w:val="left" w:pos="1560"/>
        </w:tabs>
        <w:spacing w:after="0" w:line="240" w:lineRule="auto"/>
        <w:ind w:left="851" w:right="57" w:firstLine="709"/>
        <w:rPr>
          <w:rFonts w:ascii="Arial" w:hAnsi="Arial" w:cs="Arial"/>
          <w:sz w:val="16"/>
          <w:szCs w:val="24"/>
          <w:lang w:val="es-ES"/>
        </w:rPr>
      </w:pPr>
      <w:r w:rsidRPr="000C3964">
        <w:rPr>
          <w:rFonts w:ascii="Arial" w:hAnsi="Arial" w:cs="Arial"/>
          <w:sz w:val="16"/>
          <w:szCs w:val="24"/>
          <w:lang w:val="es-ES"/>
        </w:rPr>
        <w:t>Elaborado por: Jorge Álava y Sue González, 2009</w:t>
      </w:r>
    </w:p>
    <w:p w:rsidR="0087144D" w:rsidRPr="000C3964" w:rsidRDefault="0087144D" w:rsidP="0087144D">
      <w:pPr>
        <w:tabs>
          <w:tab w:val="left" w:pos="2410"/>
        </w:tabs>
        <w:spacing w:after="0" w:line="480" w:lineRule="auto"/>
        <w:ind w:left="1560" w:right="57"/>
        <w:jc w:val="both"/>
        <w:rPr>
          <w:rFonts w:ascii="Arial" w:hAnsi="Arial" w:cs="Arial"/>
          <w:sz w:val="24"/>
          <w:szCs w:val="24"/>
          <w:lang w:val="es-ES"/>
        </w:rPr>
      </w:pPr>
      <w:r>
        <w:rPr>
          <w:rFonts w:ascii="Arial" w:hAnsi="Arial" w:cs="Arial"/>
          <w:sz w:val="24"/>
          <w:szCs w:val="24"/>
          <w:lang w:val="es-ES"/>
        </w:rPr>
        <w:lastRenderedPageBreak/>
        <w:t>Los</w:t>
      </w:r>
      <w:r w:rsidRPr="000C3964">
        <w:rPr>
          <w:rFonts w:ascii="Arial" w:hAnsi="Arial" w:cs="Arial"/>
          <w:sz w:val="24"/>
          <w:szCs w:val="24"/>
          <w:lang w:val="es-ES"/>
        </w:rPr>
        <w:t xml:space="preserve"> distintos valores de entalpia en la entrada </w:t>
      </w:r>
      <w:r>
        <w:rPr>
          <w:rFonts w:ascii="Arial" w:hAnsi="Arial" w:cs="Arial"/>
          <w:sz w:val="24"/>
          <w:szCs w:val="24"/>
          <w:lang w:val="es-ES"/>
        </w:rPr>
        <w:t>y salida de cada equipo de frío ver en Anexo 6, los cuales servirán para realizar los cálculos de masa refrigerante,</w:t>
      </w:r>
      <w:r w:rsidRPr="000C3964">
        <w:rPr>
          <w:rFonts w:ascii="Arial" w:hAnsi="Arial" w:cs="Arial"/>
          <w:sz w:val="24"/>
          <w:szCs w:val="24"/>
          <w:lang w:val="es-ES"/>
        </w:rPr>
        <w:t xml:space="preserve"> además </w:t>
      </w:r>
      <w:r>
        <w:rPr>
          <w:rFonts w:ascii="Arial" w:hAnsi="Arial" w:cs="Arial"/>
          <w:sz w:val="24"/>
          <w:szCs w:val="24"/>
          <w:lang w:val="es-ES"/>
        </w:rPr>
        <w:t xml:space="preserve">de </w:t>
      </w:r>
      <w:r w:rsidRPr="000C3964">
        <w:rPr>
          <w:rFonts w:ascii="Arial" w:hAnsi="Arial" w:cs="Arial"/>
          <w:sz w:val="24"/>
          <w:szCs w:val="24"/>
          <w:lang w:val="es-ES"/>
        </w:rPr>
        <w:t>determinar la potencia requerida por el proceso.</w:t>
      </w:r>
    </w:p>
    <w:p w:rsidR="0087144D" w:rsidRDefault="0087144D" w:rsidP="0087144D">
      <w:pPr>
        <w:tabs>
          <w:tab w:val="left" w:pos="2410"/>
        </w:tabs>
        <w:spacing w:after="0" w:line="240" w:lineRule="auto"/>
        <w:ind w:left="1559" w:right="57"/>
        <w:jc w:val="both"/>
        <w:rPr>
          <w:rFonts w:ascii="Arial" w:hAnsi="Arial" w:cs="Arial"/>
          <w:sz w:val="24"/>
          <w:szCs w:val="24"/>
          <w:lang w:val="es-ES"/>
        </w:rPr>
      </w:pPr>
    </w:p>
    <w:p w:rsidR="0087144D" w:rsidRPr="000C3964" w:rsidRDefault="0087144D" w:rsidP="0087144D">
      <w:pPr>
        <w:tabs>
          <w:tab w:val="left" w:pos="2410"/>
        </w:tabs>
        <w:spacing w:after="0" w:line="480" w:lineRule="auto"/>
        <w:ind w:left="1560" w:right="57"/>
        <w:jc w:val="both"/>
        <w:rPr>
          <w:rFonts w:ascii="Arial" w:hAnsi="Arial" w:cs="Arial"/>
          <w:sz w:val="24"/>
          <w:szCs w:val="24"/>
          <w:lang w:val="es-ES"/>
        </w:rPr>
      </w:pPr>
      <w:r w:rsidRPr="000C3964">
        <w:rPr>
          <w:rFonts w:ascii="Arial" w:hAnsi="Arial" w:cs="Arial"/>
          <w:sz w:val="24"/>
          <w:szCs w:val="24"/>
          <w:lang w:val="es-ES"/>
        </w:rPr>
        <w:t>Obtenidos todos los valores se procede a calcular la masa de refrigerante</w:t>
      </w:r>
      <w:r>
        <w:rPr>
          <w:rFonts w:ascii="Arial" w:hAnsi="Arial" w:cs="Arial"/>
          <w:sz w:val="24"/>
          <w:szCs w:val="24"/>
          <w:lang w:val="es-ES"/>
        </w:rPr>
        <w:t xml:space="preserve"> (ec.4.1.)</w:t>
      </w:r>
      <w:r w:rsidRPr="000C3964">
        <w:rPr>
          <w:rFonts w:ascii="Arial" w:hAnsi="Arial" w:cs="Arial"/>
          <w:sz w:val="24"/>
          <w:szCs w:val="24"/>
          <w:lang w:val="es-ES"/>
        </w:rPr>
        <w:t>.</w:t>
      </w:r>
    </w:p>
    <w:p w:rsidR="0087144D" w:rsidRPr="000C3964" w:rsidRDefault="0087144D" w:rsidP="0087144D">
      <w:pPr>
        <w:tabs>
          <w:tab w:val="left" w:pos="2410"/>
        </w:tabs>
        <w:spacing w:after="0" w:line="240" w:lineRule="auto"/>
        <w:ind w:left="1559" w:right="57"/>
        <w:jc w:val="center"/>
        <w:rPr>
          <w:rFonts w:ascii="Arial" w:hAnsi="Arial" w:cs="Arial"/>
          <w:sz w:val="14"/>
          <w:szCs w:val="24"/>
          <w:lang w:val="es-ES"/>
        </w:rPr>
      </w:pPr>
    </w:p>
    <w:p w:rsidR="0087144D" w:rsidRPr="000C3964" w:rsidRDefault="0087144D" w:rsidP="0087144D">
      <w:pPr>
        <w:tabs>
          <w:tab w:val="left" w:pos="2410"/>
        </w:tabs>
        <w:spacing w:after="0" w:line="240" w:lineRule="auto"/>
        <w:ind w:left="1559" w:right="57"/>
        <w:jc w:val="center"/>
        <w:rPr>
          <w:rFonts w:ascii="Arial" w:hAnsi="Arial" w:cs="Arial"/>
          <w:szCs w:val="24"/>
          <w:vertAlign w:val="subscript"/>
          <w:lang w:val="es-ES"/>
        </w:rPr>
      </w:pPr>
      <w:r w:rsidRPr="000C3964">
        <w:rPr>
          <w:rFonts w:ascii="Arial" w:hAnsi="Arial" w:cs="Arial"/>
          <w:szCs w:val="24"/>
          <w:lang w:val="es-ES"/>
        </w:rPr>
        <w:t xml:space="preserve">Carga refrigerante </w:t>
      </w:r>
      <w:r w:rsidRPr="000C3964">
        <w:rPr>
          <w:rFonts w:ascii="Arial" w:hAnsi="Arial" w:cs="Arial"/>
          <w:szCs w:val="24"/>
          <w:vertAlign w:val="subscript"/>
          <w:lang w:val="es-ES"/>
        </w:rPr>
        <w:t>(</w:t>
      </w:r>
      <w:r>
        <w:rPr>
          <w:rFonts w:ascii="Arial" w:hAnsi="Arial" w:cs="Arial"/>
          <w:szCs w:val="24"/>
          <w:vertAlign w:val="subscript"/>
        </w:rPr>
        <w:t>Kw</w:t>
      </w:r>
      <w:r w:rsidRPr="000C3964">
        <w:rPr>
          <w:rFonts w:ascii="Arial" w:hAnsi="Arial" w:cs="Arial"/>
          <w:szCs w:val="24"/>
          <w:vertAlign w:val="subscript"/>
          <w:lang w:val="es-ES"/>
        </w:rPr>
        <w:t>)</w:t>
      </w:r>
      <w:r w:rsidRPr="000C3964">
        <w:rPr>
          <w:rFonts w:ascii="Arial" w:hAnsi="Arial" w:cs="Arial"/>
          <w:szCs w:val="24"/>
          <w:lang w:val="es-ES"/>
        </w:rPr>
        <w:t xml:space="preserve"> = Masa del refrigerante </w:t>
      </w:r>
      <w:r>
        <w:rPr>
          <w:rFonts w:ascii="Arial" w:hAnsi="Arial" w:cs="Arial"/>
          <w:szCs w:val="24"/>
          <w:vertAlign w:val="subscript"/>
          <w:lang w:val="es-ES"/>
        </w:rPr>
        <w:t>(Kg/s</w:t>
      </w:r>
      <w:r w:rsidRPr="000C3964">
        <w:rPr>
          <w:rFonts w:ascii="Arial" w:hAnsi="Arial" w:cs="Arial"/>
          <w:szCs w:val="24"/>
          <w:vertAlign w:val="subscript"/>
          <w:lang w:val="es-ES"/>
        </w:rPr>
        <w:t>)</w:t>
      </w:r>
      <w:r w:rsidRPr="000C3964">
        <w:rPr>
          <w:rFonts w:ascii="Arial" w:hAnsi="Arial" w:cs="Arial"/>
          <w:szCs w:val="24"/>
          <w:lang w:val="es-ES"/>
        </w:rPr>
        <w:t xml:space="preserve"> * ∆h</w:t>
      </w:r>
      <w:r w:rsidRPr="000C3964">
        <w:rPr>
          <w:rFonts w:ascii="Arial" w:hAnsi="Arial" w:cs="Arial"/>
          <w:szCs w:val="24"/>
          <w:vertAlign w:val="subscript"/>
          <w:lang w:val="es-ES"/>
        </w:rPr>
        <w:t>evap</w:t>
      </w:r>
      <w:r w:rsidRPr="000C3964">
        <w:rPr>
          <w:rFonts w:ascii="Arial" w:hAnsi="Arial" w:cs="Arial"/>
          <w:szCs w:val="24"/>
        </w:rPr>
        <w:t xml:space="preserve"> </w:t>
      </w:r>
      <w:r>
        <w:rPr>
          <w:rFonts w:ascii="Arial" w:hAnsi="Arial" w:cs="Arial"/>
          <w:szCs w:val="24"/>
          <w:vertAlign w:val="subscript"/>
          <w:lang w:val="es-ES"/>
        </w:rPr>
        <w:t>(kJ</w:t>
      </w:r>
      <w:r w:rsidRPr="000C3964">
        <w:rPr>
          <w:rFonts w:ascii="Arial" w:hAnsi="Arial" w:cs="Arial"/>
          <w:szCs w:val="24"/>
          <w:vertAlign w:val="subscript"/>
          <w:lang w:val="es-ES"/>
        </w:rPr>
        <w:t>/Kg)</w:t>
      </w:r>
    </w:p>
    <w:p w:rsidR="0087144D" w:rsidRPr="000C3964" w:rsidRDefault="0087144D" w:rsidP="0087144D">
      <w:pPr>
        <w:tabs>
          <w:tab w:val="left" w:pos="2410"/>
        </w:tabs>
        <w:spacing w:after="0" w:line="240" w:lineRule="auto"/>
        <w:ind w:left="1559" w:right="57"/>
        <w:jc w:val="center"/>
        <w:rPr>
          <w:rFonts w:ascii="Arial" w:hAnsi="Arial" w:cs="Arial"/>
          <w:szCs w:val="24"/>
          <w:vertAlign w:val="subscript"/>
          <w:lang w:val="es-ES"/>
        </w:rPr>
      </w:pPr>
    </w:p>
    <w:p w:rsidR="0087144D" w:rsidRPr="000C3964" w:rsidRDefault="0087144D" w:rsidP="0087144D">
      <w:pPr>
        <w:tabs>
          <w:tab w:val="left" w:pos="2410"/>
        </w:tabs>
        <w:spacing w:after="0" w:line="240" w:lineRule="auto"/>
        <w:ind w:left="1559" w:right="57"/>
        <w:jc w:val="center"/>
        <w:rPr>
          <w:rFonts w:ascii="Arial" w:hAnsi="Arial" w:cs="Arial"/>
          <w:szCs w:val="24"/>
          <w:vertAlign w:val="subscript"/>
          <w:lang w:val="es-ES"/>
        </w:rPr>
      </w:pPr>
    </w:p>
    <w:p w:rsidR="0087144D" w:rsidRPr="000C3964" w:rsidRDefault="00797967" w:rsidP="0087144D">
      <w:pPr>
        <w:tabs>
          <w:tab w:val="left" w:pos="2410"/>
        </w:tabs>
        <w:spacing w:after="0" w:line="480" w:lineRule="auto"/>
        <w:ind w:left="1560" w:right="57"/>
        <w:jc w:val="center"/>
        <w:rPr>
          <w:rFonts w:ascii="Arial" w:hAnsi="Arial" w:cs="Arial"/>
          <w:sz w:val="24"/>
          <w:szCs w:val="24"/>
          <w:lang w:val="en-US"/>
        </w:rPr>
      </w:pPr>
      <w:r>
        <w:rPr>
          <w:rFonts w:ascii="Arial" w:hAnsi="Arial" w:cs="Arial"/>
          <w:noProof/>
          <w:sz w:val="24"/>
          <w:szCs w:val="24"/>
          <w:lang w:val="es-ES" w:eastAsia="es-ES"/>
        </w:rPr>
        <w:drawing>
          <wp:inline distT="0" distB="0" distL="0" distR="0">
            <wp:extent cx="3286125" cy="1362075"/>
            <wp:effectExtent l="19050" t="0" r="952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7"/>
                    <a:srcRect/>
                    <a:stretch>
                      <a:fillRect/>
                    </a:stretch>
                  </pic:blipFill>
                  <pic:spPr bwMode="auto">
                    <a:xfrm>
                      <a:off x="0" y="0"/>
                      <a:ext cx="3286125" cy="1362075"/>
                    </a:xfrm>
                    <a:prstGeom prst="rect">
                      <a:avLst/>
                    </a:prstGeom>
                    <a:noFill/>
                    <a:ln w="9525">
                      <a:noFill/>
                      <a:miter lim="800000"/>
                      <a:headEnd/>
                      <a:tailEnd/>
                    </a:ln>
                  </pic:spPr>
                </pic:pic>
              </a:graphicData>
            </a:graphic>
          </wp:inline>
        </w:drawing>
      </w:r>
    </w:p>
    <w:p w:rsidR="0087144D" w:rsidRPr="000C3964" w:rsidRDefault="0087144D" w:rsidP="0087144D">
      <w:pPr>
        <w:tabs>
          <w:tab w:val="left" w:pos="2410"/>
        </w:tabs>
        <w:spacing w:after="0" w:line="480" w:lineRule="auto"/>
        <w:ind w:left="1560" w:right="57"/>
        <w:jc w:val="both"/>
        <w:rPr>
          <w:rFonts w:ascii="Arial" w:hAnsi="Arial" w:cs="Arial"/>
          <w:sz w:val="24"/>
          <w:szCs w:val="24"/>
          <w:lang w:val="en-US"/>
        </w:rPr>
      </w:pPr>
    </w:p>
    <w:p w:rsidR="0087144D" w:rsidRPr="000C3964" w:rsidRDefault="0087144D" w:rsidP="0087144D">
      <w:pPr>
        <w:tabs>
          <w:tab w:val="left" w:pos="2410"/>
        </w:tabs>
        <w:spacing w:after="0" w:line="240" w:lineRule="auto"/>
        <w:ind w:left="1559" w:right="57"/>
        <w:jc w:val="both"/>
        <w:rPr>
          <w:rFonts w:ascii="Arial" w:hAnsi="Arial" w:cs="Arial"/>
          <w:sz w:val="24"/>
          <w:szCs w:val="24"/>
          <w:lang w:val="en-US"/>
        </w:rPr>
      </w:pPr>
    </w:p>
    <w:p w:rsidR="0087144D" w:rsidRPr="000C3964" w:rsidRDefault="0087144D" w:rsidP="0087144D">
      <w:pPr>
        <w:tabs>
          <w:tab w:val="left" w:pos="2410"/>
        </w:tabs>
        <w:spacing w:after="0" w:line="240" w:lineRule="auto"/>
        <w:ind w:left="1559" w:right="57"/>
        <w:jc w:val="both"/>
        <w:rPr>
          <w:rFonts w:ascii="Arial" w:hAnsi="Arial" w:cs="Arial"/>
          <w:sz w:val="24"/>
          <w:szCs w:val="24"/>
          <w:lang w:val="en-US"/>
        </w:rPr>
      </w:pPr>
    </w:p>
    <w:p w:rsidR="0087144D" w:rsidRPr="000C3964" w:rsidRDefault="0087144D" w:rsidP="0087144D">
      <w:pPr>
        <w:numPr>
          <w:ilvl w:val="2"/>
          <w:numId w:val="13"/>
        </w:numPr>
        <w:tabs>
          <w:tab w:val="left" w:pos="1560"/>
        </w:tabs>
        <w:spacing w:after="0" w:line="480" w:lineRule="auto"/>
        <w:ind w:left="0" w:right="57" w:firstLine="851"/>
        <w:jc w:val="both"/>
        <w:rPr>
          <w:rFonts w:ascii="Arial" w:hAnsi="Arial" w:cs="Arial"/>
          <w:b/>
          <w:sz w:val="24"/>
          <w:szCs w:val="24"/>
          <w:lang w:val="es-ES"/>
        </w:rPr>
      </w:pPr>
      <w:r w:rsidRPr="000C3964">
        <w:rPr>
          <w:rFonts w:ascii="Arial" w:hAnsi="Arial" w:cs="Arial"/>
          <w:b/>
          <w:sz w:val="24"/>
          <w:szCs w:val="24"/>
          <w:lang w:val="es-ES"/>
        </w:rPr>
        <w:t>Potencia Nominal y Utilizada.</w:t>
      </w:r>
    </w:p>
    <w:p w:rsidR="0087144D" w:rsidRPr="000C3964" w:rsidRDefault="0087144D" w:rsidP="0087144D">
      <w:pPr>
        <w:tabs>
          <w:tab w:val="left" w:pos="2410"/>
        </w:tabs>
        <w:spacing w:after="0" w:line="480" w:lineRule="auto"/>
        <w:ind w:left="1560" w:right="57"/>
        <w:jc w:val="both"/>
        <w:rPr>
          <w:rFonts w:ascii="Arial" w:hAnsi="Arial" w:cs="Arial"/>
          <w:sz w:val="24"/>
          <w:szCs w:val="24"/>
          <w:lang w:val="es-ES"/>
        </w:rPr>
      </w:pPr>
      <w:r w:rsidRPr="000C3964">
        <w:rPr>
          <w:rFonts w:ascii="Arial" w:hAnsi="Arial" w:cs="Arial"/>
          <w:sz w:val="24"/>
          <w:szCs w:val="24"/>
          <w:lang w:val="es-ES"/>
        </w:rPr>
        <w:t xml:space="preserve">La potencia final requerida por el proceso, se la obtendrá mediante el análisis de sistemas de compresión múltiple por lo cual se requiere de dos valores de compresión: compresión baja y compresión alta, puesto que el sistema de compresión poseen un Intercooler. </w:t>
      </w:r>
    </w:p>
    <w:p w:rsidR="0087144D" w:rsidRPr="000C3964" w:rsidRDefault="0087144D" w:rsidP="0087144D">
      <w:pPr>
        <w:tabs>
          <w:tab w:val="left" w:pos="2410"/>
        </w:tabs>
        <w:spacing w:after="0" w:line="480" w:lineRule="auto"/>
        <w:ind w:left="1559" w:right="57"/>
        <w:jc w:val="both"/>
        <w:rPr>
          <w:rFonts w:ascii="Arial" w:hAnsi="Arial" w:cs="Arial"/>
          <w:sz w:val="24"/>
          <w:szCs w:val="24"/>
          <w:lang w:val="es-ES"/>
        </w:rPr>
      </w:pPr>
      <w:r w:rsidRPr="000C3964">
        <w:rPr>
          <w:rFonts w:ascii="Arial" w:hAnsi="Arial" w:cs="Arial"/>
          <w:sz w:val="24"/>
          <w:szCs w:val="24"/>
          <w:lang w:val="es-ES"/>
        </w:rPr>
        <w:lastRenderedPageBreak/>
        <w:t xml:space="preserve">Mediante un balance, en la parte media del diagrama (donde se encuentra el Intercooler), se calcula la masa de refrigerante en el “lado de alta” del compresor (Ver Fig. 4.7.). </w:t>
      </w:r>
    </w:p>
    <w:p w:rsidR="0087144D" w:rsidRPr="000C3964" w:rsidRDefault="00797967" w:rsidP="0087144D">
      <w:pPr>
        <w:tabs>
          <w:tab w:val="left" w:pos="2410"/>
        </w:tabs>
        <w:spacing w:after="0" w:line="240" w:lineRule="auto"/>
        <w:ind w:left="1560" w:right="57"/>
        <w:jc w:val="center"/>
        <w:rPr>
          <w:rFonts w:ascii="Arial" w:hAnsi="Arial" w:cs="Arial"/>
          <w:sz w:val="24"/>
          <w:szCs w:val="24"/>
          <w:lang w:val="es-ES"/>
        </w:rPr>
      </w:pPr>
      <w:r>
        <w:rPr>
          <w:noProof/>
          <w:lang w:val="es-ES" w:eastAsia="es-ES"/>
        </w:rPr>
        <w:drawing>
          <wp:anchor distT="0" distB="0" distL="114300" distR="114300" simplePos="0" relativeHeight="251741696" behindDoc="0" locked="0" layoutInCell="1" allowOverlap="1">
            <wp:simplePos x="0" y="0"/>
            <wp:positionH relativeFrom="column">
              <wp:posOffset>1588770</wp:posOffset>
            </wp:positionH>
            <wp:positionV relativeFrom="paragraph">
              <wp:posOffset>85725</wp:posOffset>
            </wp:positionV>
            <wp:extent cx="3305175" cy="2052320"/>
            <wp:effectExtent l="19050" t="0" r="9525" b="0"/>
            <wp:wrapNone/>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78"/>
                    <a:srcRect l="33333" t="46259" r="33786" b="28117"/>
                    <a:stretch>
                      <a:fillRect/>
                    </a:stretch>
                  </pic:blipFill>
                  <pic:spPr bwMode="auto">
                    <a:xfrm>
                      <a:off x="0" y="0"/>
                      <a:ext cx="3305175" cy="2052320"/>
                    </a:xfrm>
                    <a:prstGeom prst="rect">
                      <a:avLst/>
                    </a:prstGeom>
                    <a:noFill/>
                    <a:ln w="9525">
                      <a:noFill/>
                      <a:miter lim="800000"/>
                      <a:headEnd/>
                      <a:tailEnd/>
                    </a:ln>
                  </pic:spPr>
                </pic:pic>
              </a:graphicData>
            </a:graphic>
          </wp:anchor>
        </w:drawing>
      </w:r>
    </w:p>
    <w:p w:rsidR="0087144D" w:rsidRDefault="0087144D" w:rsidP="0087144D">
      <w:pPr>
        <w:tabs>
          <w:tab w:val="left" w:pos="2410"/>
        </w:tabs>
        <w:spacing w:after="0" w:line="240" w:lineRule="auto"/>
        <w:ind w:left="1559" w:right="57"/>
        <w:jc w:val="center"/>
        <w:rPr>
          <w:rFonts w:ascii="Arial" w:hAnsi="Arial" w:cs="Arial"/>
          <w:sz w:val="20"/>
          <w:szCs w:val="24"/>
          <w:lang w:val="es-ES"/>
        </w:rPr>
      </w:pPr>
    </w:p>
    <w:p w:rsidR="0087144D" w:rsidRDefault="0087144D" w:rsidP="0087144D">
      <w:pPr>
        <w:tabs>
          <w:tab w:val="left" w:pos="2410"/>
        </w:tabs>
        <w:spacing w:after="0" w:line="240" w:lineRule="auto"/>
        <w:ind w:left="1559" w:right="57"/>
        <w:jc w:val="center"/>
        <w:rPr>
          <w:rFonts w:ascii="Arial" w:hAnsi="Arial" w:cs="Arial"/>
          <w:sz w:val="20"/>
          <w:szCs w:val="24"/>
          <w:lang w:val="es-ES"/>
        </w:rPr>
      </w:pPr>
    </w:p>
    <w:p w:rsidR="0087144D" w:rsidRDefault="0087144D" w:rsidP="0087144D">
      <w:pPr>
        <w:tabs>
          <w:tab w:val="left" w:pos="2410"/>
        </w:tabs>
        <w:spacing w:after="0" w:line="240" w:lineRule="auto"/>
        <w:ind w:left="1559" w:right="57"/>
        <w:jc w:val="center"/>
        <w:rPr>
          <w:rFonts w:ascii="Arial" w:hAnsi="Arial" w:cs="Arial"/>
          <w:sz w:val="20"/>
          <w:szCs w:val="24"/>
          <w:lang w:val="es-ES"/>
        </w:rPr>
      </w:pPr>
    </w:p>
    <w:p w:rsidR="0087144D" w:rsidRDefault="0087144D" w:rsidP="0087144D">
      <w:pPr>
        <w:tabs>
          <w:tab w:val="left" w:pos="2410"/>
        </w:tabs>
        <w:spacing w:after="0" w:line="240" w:lineRule="auto"/>
        <w:ind w:left="1559" w:right="57"/>
        <w:jc w:val="center"/>
        <w:rPr>
          <w:rFonts w:ascii="Arial" w:hAnsi="Arial" w:cs="Arial"/>
          <w:sz w:val="20"/>
          <w:szCs w:val="24"/>
          <w:lang w:val="es-ES"/>
        </w:rPr>
      </w:pPr>
    </w:p>
    <w:p w:rsidR="0087144D" w:rsidRDefault="0087144D" w:rsidP="0087144D">
      <w:pPr>
        <w:tabs>
          <w:tab w:val="left" w:pos="2410"/>
        </w:tabs>
        <w:spacing w:after="0" w:line="240" w:lineRule="auto"/>
        <w:ind w:left="1559" w:right="57"/>
        <w:jc w:val="center"/>
        <w:rPr>
          <w:rFonts w:ascii="Arial" w:hAnsi="Arial" w:cs="Arial"/>
          <w:sz w:val="20"/>
          <w:szCs w:val="24"/>
          <w:lang w:val="es-ES"/>
        </w:rPr>
      </w:pPr>
    </w:p>
    <w:p w:rsidR="0087144D" w:rsidRDefault="0087144D" w:rsidP="0087144D">
      <w:pPr>
        <w:tabs>
          <w:tab w:val="left" w:pos="2410"/>
        </w:tabs>
        <w:spacing w:after="0" w:line="240" w:lineRule="auto"/>
        <w:ind w:left="1559" w:right="57"/>
        <w:jc w:val="center"/>
        <w:rPr>
          <w:rFonts w:ascii="Arial" w:hAnsi="Arial" w:cs="Arial"/>
          <w:sz w:val="20"/>
          <w:szCs w:val="24"/>
          <w:lang w:val="es-ES"/>
        </w:rPr>
      </w:pPr>
    </w:p>
    <w:p w:rsidR="0087144D" w:rsidRDefault="0087144D" w:rsidP="0087144D">
      <w:pPr>
        <w:tabs>
          <w:tab w:val="left" w:pos="2410"/>
        </w:tabs>
        <w:spacing w:after="0" w:line="240" w:lineRule="auto"/>
        <w:ind w:left="1559" w:right="57"/>
        <w:jc w:val="center"/>
        <w:rPr>
          <w:rFonts w:ascii="Arial" w:hAnsi="Arial" w:cs="Arial"/>
          <w:sz w:val="20"/>
          <w:szCs w:val="24"/>
          <w:lang w:val="es-ES"/>
        </w:rPr>
      </w:pPr>
    </w:p>
    <w:p w:rsidR="0087144D" w:rsidRDefault="0087144D" w:rsidP="0087144D">
      <w:pPr>
        <w:tabs>
          <w:tab w:val="left" w:pos="2410"/>
        </w:tabs>
        <w:spacing w:after="0" w:line="240" w:lineRule="auto"/>
        <w:ind w:left="1559" w:right="57"/>
        <w:jc w:val="center"/>
        <w:rPr>
          <w:rFonts w:ascii="Arial" w:hAnsi="Arial" w:cs="Arial"/>
          <w:sz w:val="20"/>
          <w:szCs w:val="24"/>
          <w:lang w:val="es-ES"/>
        </w:rPr>
      </w:pPr>
    </w:p>
    <w:p w:rsidR="0087144D" w:rsidRDefault="0087144D" w:rsidP="0087144D">
      <w:pPr>
        <w:tabs>
          <w:tab w:val="left" w:pos="2410"/>
        </w:tabs>
        <w:spacing w:after="0" w:line="240" w:lineRule="auto"/>
        <w:ind w:left="1559" w:right="57"/>
        <w:jc w:val="center"/>
        <w:rPr>
          <w:rFonts w:ascii="Arial" w:hAnsi="Arial" w:cs="Arial"/>
          <w:sz w:val="20"/>
          <w:szCs w:val="24"/>
          <w:lang w:val="es-ES"/>
        </w:rPr>
      </w:pPr>
    </w:p>
    <w:p w:rsidR="0087144D" w:rsidRDefault="0087144D" w:rsidP="0087144D">
      <w:pPr>
        <w:tabs>
          <w:tab w:val="left" w:pos="2410"/>
        </w:tabs>
        <w:spacing w:after="0" w:line="240" w:lineRule="auto"/>
        <w:ind w:left="1559" w:right="57"/>
        <w:jc w:val="center"/>
        <w:rPr>
          <w:rFonts w:ascii="Arial" w:hAnsi="Arial" w:cs="Arial"/>
          <w:sz w:val="20"/>
          <w:szCs w:val="24"/>
          <w:lang w:val="es-ES"/>
        </w:rPr>
      </w:pPr>
    </w:p>
    <w:p w:rsidR="0087144D" w:rsidRDefault="0087144D" w:rsidP="0087144D">
      <w:pPr>
        <w:tabs>
          <w:tab w:val="left" w:pos="2410"/>
        </w:tabs>
        <w:spacing w:after="0" w:line="240" w:lineRule="auto"/>
        <w:ind w:left="1559" w:right="57"/>
        <w:jc w:val="center"/>
        <w:rPr>
          <w:rFonts w:ascii="Arial" w:hAnsi="Arial" w:cs="Arial"/>
          <w:sz w:val="20"/>
          <w:szCs w:val="24"/>
          <w:lang w:val="es-ES"/>
        </w:rPr>
      </w:pPr>
    </w:p>
    <w:p w:rsidR="0087144D" w:rsidRDefault="0087144D" w:rsidP="0087144D">
      <w:pPr>
        <w:tabs>
          <w:tab w:val="left" w:pos="2410"/>
        </w:tabs>
        <w:spacing w:after="0" w:line="240" w:lineRule="auto"/>
        <w:ind w:left="1559" w:right="57"/>
        <w:jc w:val="center"/>
        <w:rPr>
          <w:rFonts w:ascii="Arial" w:hAnsi="Arial" w:cs="Arial"/>
          <w:sz w:val="20"/>
          <w:szCs w:val="24"/>
          <w:lang w:val="es-ES"/>
        </w:rPr>
      </w:pPr>
    </w:p>
    <w:p w:rsidR="0087144D" w:rsidRDefault="0087144D" w:rsidP="0087144D">
      <w:pPr>
        <w:tabs>
          <w:tab w:val="left" w:pos="2410"/>
        </w:tabs>
        <w:spacing w:after="0" w:line="240" w:lineRule="auto"/>
        <w:ind w:left="1559" w:right="57"/>
        <w:jc w:val="center"/>
        <w:rPr>
          <w:rFonts w:ascii="Arial" w:hAnsi="Arial" w:cs="Arial"/>
          <w:sz w:val="20"/>
          <w:szCs w:val="24"/>
          <w:lang w:val="es-ES"/>
        </w:rPr>
      </w:pPr>
    </w:p>
    <w:p w:rsidR="0087144D" w:rsidRPr="000C3964" w:rsidRDefault="0087144D" w:rsidP="0087144D">
      <w:pPr>
        <w:tabs>
          <w:tab w:val="left" w:pos="2410"/>
        </w:tabs>
        <w:spacing w:after="0" w:line="240" w:lineRule="auto"/>
        <w:ind w:left="1559" w:right="57"/>
        <w:jc w:val="center"/>
        <w:rPr>
          <w:rFonts w:ascii="Arial" w:hAnsi="Arial" w:cs="Arial"/>
          <w:sz w:val="20"/>
          <w:szCs w:val="24"/>
          <w:lang w:val="es-ES"/>
        </w:rPr>
      </w:pPr>
    </w:p>
    <w:p w:rsidR="0087144D" w:rsidRPr="000C3964" w:rsidRDefault="0087144D" w:rsidP="0087144D">
      <w:pPr>
        <w:tabs>
          <w:tab w:val="left" w:pos="2410"/>
        </w:tabs>
        <w:spacing w:after="0" w:line="240" w:lineRule="auto"/>
        <w:ind w:left="1559" w:right="57"/>
        <w:jc w:val="center"/>
        <w:rPr>
          <w:rFonts w:ascii="Arial" w:hAnsi="Arial" w:cs="Arial"/>
          <w:sz w:val="20"/>
          <w:szCs w:val="24"/>
          <w:lang w:val="es-ES"/>
        </w:rPr>
      </w:pPr>
      <w:r w:rsidRPr="000C3964">
        <w:rPr>
          <w:rFonts w:ascii="Arial" w:hAnsi="Arial" w:cs="Arial"/>
          <w:sz w:val="20"/>
          <w:szCs w:val="24"/>
          <w:lang w:val="es-ES"/>
        </w:rPr>
        <w:t>Figura 4.7. Balance de Masa y Energía en un Sistema de Doble</w:t>
      </w:r>
    </w:p>
    <w:p w:rsidR="0087144D" w:rsidRPr="000C3964" w:rsidRDefault="0087144D" w:rsidP="0087144D">
      <w:pPr>
        <w:tabs>
          <w:tab w:val="left" w:pos="1560"/>
        </w:tabs>
        <w:spacing w:after="0" w:line="240" w:lineRule="auto"/>
        <w:ind w:left="1559" w:right="57"/>
        <w:jc w:val="center"/>
        <w:rPr>
          <w:rFonts w:ascii="Arial" w:hAnsi="Arial" w:cs="Arial"/>
          <w:sz w:val="20"/>
          <w:szCs w:val="24"/>
          <w:lang w:val="es-ES"/>
        </w:rPr>
      </w:pPr>
      <w:r w:rsidRPr="000C3964">
        <w:rPr>
          <w:rFonts w:ascii="Arial" w:hAnsi="Arial" w:cs="Arial"/>
          <w:sz w:val="20"/>
          <w:szCs w:val="24"/>
          <w:lang w:val="es-ES"/>
        </w:rPr>
        <w:t xml:space="preserve">            Compresión con Enfriamiento de Vapor </w:t>
      </w:r>
    </w:p>
    <w:p w:rsidR="0087144D" w:rsidRPr="000C3964" w:rsidRDefault="0087144D" w:rsidP="0087144D">
      <w:pPr>
        <w:tabs>
          <w:tab w:val="left" w:pos="2410"/>
        </w:tabs>
        <w:spacing w:after="0" w:line="240" w:lineRule="auto"/>
        <w:ind w:left="1559" w:right="57"/>
        <w:jc w:val="center"/>
        <w:rPr>
          <w:rFonts w:ascii="Arial" w:hAnsi="Arial" w:cs="Arial"/>
          <w:sz w:val="20"/>
          <w:szCs w:val="24"/>
          <w:lang w:val="es-ES"/>
        </w:rPr>
      </w:pPr>
    </w:p>
    <w:p w:rsidR="0087144D" w:rsidRPr="000C3964" w:rsidRDefault="0087144D" w:rsidP="0087144D">
      <w:pPr>
        <w:tabs>
          <w:tab w:val="left" w:pos="1560"/>
        </w:tabs>
        <w:spacing w:after="0" w:line="480" w:lineRule="auto"/>
        <w:ind w:left="851" w:right="57"/>
        <w:jc w:val="right"/>
        <w:rPr>
          <w:rFonts w:ascii="Arial" w:hAnsi="Arial" w:cs="Arial"/>
          <w:sz w:val="16"/>
          <w:szCs w:val="24"/>
          <w:lang w:val="es-ES"/>
        </w:rPr>
      </w:pPr>
    </w:p>
    <w:p w:rsidR="0087144D" w:rsidRPr="000C3964" w:rsidRDefault="0087144D" w:rsidP="0087144D">
      <w:pPr>
        <w:tabs>
          <w:tab w:val="left" w:pos="1560"/>
        </w:tabs>
        <w:spacing w:after="0" w:line="480" w:lineRule="auto"/>
        <w:ind w:left="851" w:right="57" w:firstLine="709"/>
        <w:rPr>
          <w:rFonts w:ascii="Arial" w:hAnsi="Arial" w:cs="Arial"/>
          <w:sz w:val="16"/>
          <w:szCs w:val="24"/>
          <w:lang w:val="es-ES"/>
        </w:rPr>
      </w:pPr>
      <w:r w:rsidRPr="000C3964">
        <w:rPr>
          <w:rFonts w:ascii="Arial" w:hAnsi="Arial" w:cs="Arial"/>
          <w:sz w:val="16"/>
          <w:szCs w:val="24"/>
          <w:lang w:val="es-ES"/>
        </w:rPr>
        <w:t>Fuente:</w:t>
      </w:r>
      <w:r w:rsidRPr="000C3964">
        <w:rPr>
          <w:rStyle w:val="Prrafodelista"/>
          <w:rFonts w:ascii="Arial" w:hAnsi="Arial" w:cs="Arial"/>
          <w:sz w:val="20"/>
          <w:szCs w:val="20"/>
        </w:rPr>
        <w:t xml:space="preserve"> </w:t>
      </w:r>
      <w:r w:rsidRPr="000C3964">
        <w:rPr>
          <w:rStyle w:val="ecxehur01text"/>
          <w:rFonts w:ascii="Arial" w:hAnsi="Arial" w:cs="Arial"/>
          <w:sz w:val="16"/>
          <w:szCs w:val="20"/>
        </w:rPr>
        <w:t>Stoecker, W.F.: Refrigeración y acondiciona</w:t>
      </w:r>
      <w:r>
        <w:rPr>
          <w:rStyle w:val="ecxehur01text"/>
          <w:rFonts w:ascii="Arial" w:hAnsi="Arial" w:cs="Arial"/>
          <w:sz w:val="16"/>
          <w:szCs w:val="20"/>
        </w:rPr>
        <w:t>miento de aire. McGraw-Hill. (19</w:t>
      </w:r>
      <w:r w:rsidRPr="000C3964">
        <w:rPr>
          <w:rStyle w:val="ecxehur01text"/>
          <w:rFonts w:ascii="Arial" w:hAnsi="Arial" w:cs="Arial"/>
          <w:sz w:val="16"/>
          <w:szCs w:val="20"/>
        </w:rPr>
        <w:t>)</w:t>
      </w:r>
    </w:p>
    <w:p w:rsidR="0087144D" w:rsidRPr="000C3964" w:rsidRDefault="0087144D" w:rsidP="0087144D">
      <w:pPr>
        <w:tabs>
          <w:tab w:val="left" w:pos="2410"/>
        </w:tabs>
        <w:spacing w:after="0" w:line="480" w:lineRule="auto"/>
        <w:ind w:left="1560" w:right="57"/>
        <w:jc w:val="both"/>
        <w:rPr>
          <w:rFonts w:ascii="Arial" w:hAnsi="Arial" w:cs="Arial"/>
          <w:sz w:val="24"/>
          <w:szCs w:val="24"/>
          <w:lang w:val="es-ES"/>
        </w:rPr>
      </w:pPr>
    </w:p>
    <w:p w:rsidR="0087144D" w:rsidRPr="000C3964" w:rsidRDefault="0087144D" w:rsidP="0087144D">
      <w:pPr>
        <w:tabs>
          <w:tab w:val="left" w:pos="2410"/>
        </w:tabs>
        <w:spacing w:after="0" w:line="480" w:lineRule="auto"/>
        <w:ind w:left="1560" w:right="57"/>
        <w:jc w:val="both"/>
        <w:rPr>
          <w:rFonts w:ascii="Arial" w:hAnsi="Arial" w:cs="Arial"/>
          <w:sz w:val="24"/>
          <w:szCs w:val="24"/>
          <w:lang w:val="es-ES"/>
        </w:rPr>
      </w:pPr>
    </w:p>
    <w:p w:rsidR="0087144D" w:rsidRPr="000C3964" w:rsidRDefault="0087144D" w:rsidP="0087144D">
      <w:pPr>
        <w:tabs>
          <w:tab w:val="left" w:pos="2410"/>
        </w:tabs>
        <w:spacing w:after="0" w:line="480" w:lineRule="auto"/>
        <w:ind w:left="1560" w:right="57"/>
        <w:jc w:val="both"/>
        <w:rPr>
          <w:rFonts w:ascii="Arial" w:hAnsi="Arial" w:cs="Arial"/>
          <w:b/>
          <w:sz w:val="24"/>
          <w:szCs w:val="24"/>
          <w:lang w:val="es-ES"/>
        </w:rPr>
      </w:pPr>
      <w:r w:rsidRPr="000C3964">
        <w:rPr>
          <w:rFonts w:ascii="Arial" w:hAnsi="Arial" w:cs="Arial"/>
          <w:b/>
          <w:sz w:val="24"/>
          <w:szCs w:val="24"/>
          <w:lang w:val="es-ES"/>
        </w:rPr>
        <w:t>Balance:</w:t>
      </w:r>
    </w:p>
    <w:p w:rsidR="0087144D" w:rsidRPr="000C3964" w:rsidRDefault="00797967" w:rsidP="0087144D">
      <w:pPr>
        <w:tabs>
          <w:tab w:val="left" w:pos="2410"/>
        </w:tabs>
        <w:spacing w:after="0" w:line="480" w:lineRule="auto"/>
        <w:ind w:left="1560" w:right="57"/>
        <w:jc w:val="center"/>
        <w:rPr>
          <w:rFonts w:ascii="Arial" w:hAnsi="Arial" w:cs="Arial"/>
          <w:noProof/>
          <w:sz w:val="24"/>
          <w:szCs w:val="24"/>
          <w:lang w:eastAsia="es-EC"/>
        </w:rPr>
      </w:pPr>
      <w:r>
        <w:rPr>
          <w:rFonts w:ascii="Arial" w:hAnsi="Arial" w:cs="Arial"/>
          <w:noProof/>
          <w:sz w:val="24"/>
          <w:szCs w:val="24"/>
          <w:lang w:val="es-ES" w:eastAsia="es-ES"/>
        </w:rPr>
        <w:drawing>
          <wp:inline distT="0" distB="0" distL="0" distR="0">
            <wp:extent cx="3571875" cy="2581275"/>
            <wp:effectExtent l="19050" t="0" r="952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9"/>
                    <a:srcRect/>
                    <a:stretch>
                      <a:fillRect/>
                    </a:stretch>
                  </pic:blipFill>
                  <pic:spPr bwMode="auto">
                    <a:xfrm>
                      <a:off x="0" y="0"/>
                      <a:ext cx="3571875" cy="2581275"/>
                    </a:xfrm>
                    <a:prstGeom prst="rect">
                      <a:avLst/>
                    </a:prstGeom>
                    <a:noFill/>
                    <a:ln w="9525">
                      <a:noFill/>
                      <a:miter lim="800000"/>
                      <a:headEnd/>
                      <a:tailEnd/>
                    </a:ln>
                  </pic:spPr>
                </pic:pic>
              </a:graphicData>
            </a:graphic>
          </wp:inline>
        </w:drawing>
      </w:r>
    </w:p>
    <w:p w:rsidR="0087144D" w:rsidRPr="000C3964" w:rsidRDefault="0087144D" w:rsidP="0087144D">
      <w:pPr>
        <w:tabs>
          <w:tab w:val="left" w:pos="2410"/>
        </w:tabs>
        <w:spacing w:after="0" w:line="480" w:lineRule="auto"/>
        <w:ind w:left="1560" w:right="57"/>
        <w:jc w:val="both"/>
        <w:rPr>
          <w:rFonts w:ascii="Arial" w:hAnsi="Arial" w:cs="Arial"/>
          <w:sz w:val="24"/>
          <w:szCs w:val="24"/>
          <w:lang w:val="es-ES"/>
        </w:rPr>
      </w:pPr>
      <w:r w:rsidRPr="000C3964">
        <w:rPr>
          <w:rFonts w:ascii="Arial" w:hAnsi="Arial" w:cs="Arial"/>
          <w:sz w:val="24"/>
          <w:szCs w:val="24"/>
          <w:lang w:val="es-ES"/>
        </w:rPr>
        <w:lastRenderedPageBreak/>
        <w:t xml:space="preserve">Obteniendo la masa de refrigerante para la compresión de alta (masa II) se procede a realizar el cálculo de potencia mediante la siguiente </w:t>
      </w:r>
      <w:r>
        <w:rPr>
          <w:rFonts w:ascii="Arial" w:hAnsi="Arial" w:cs="Arial"/>
          <w:sz w:val="24"/>
          <w:szCs w:val="24"/>
          <w:lang w:val="es-ES"/>
        </w:rPr>
        <w:t>fórmula</w:t>
      </w:r>
      <w:r w:rsidRPr="000C3964">
        <w:rPr>
          <w:rFonts w:ascii="Arial" w:hAnsi="Arial" w:cs="Arial"/>
          <w:sz w:val="24"/>
          <w:szCs w:val="24"/>
          <w:lang w:val="es-ES"/>
        </w:rPr>
        <w:t>:</w:t>
      </w:r>
    </w:p>
    <w:p w:rsidR="0087144D" w:rsidRPr="000C3964" w:rsidRDefault="0087144D" w:rsidP="0087144D">
      <w:pPr>
        <w:tabs>
          <w:tab w:val="left" w:pos="2410"/>
        </w:tabs>
        <w:spacing w:after="0" w:line="240" w:lineRule="auto"/>
        <w:ind w:left="1559" w:right="57"/>
        <w:jc w:val="center"/>
        <w:rPr>
          <w:rFonts w:ascii="Arial" w:hAnsi="Arial" w:cs="Arial"/>
          <w:sz w:val="20"/>
          <w:szCs w:val="24"/>
          <w:lang w:val="es-ES"/>
        </w:rPr>
      </w:pPr>
    </w:p>
    <w:p w:rsidR="0087144D" w:rsidRPr="000C3964" w:rsidRDefault="0087144D" w:rsidP="0087144D">
      <w:pPr>
        <w:tabs>
          <w:tab w:val="left" w:pos="2410"/>
        </w:tabs>
        <w:spacing w:after="0" w:line="480" w:lineRule="auto"/>
        <w:ind w:left="1560" w:right="57"/>
        <w:rPr>
          <w:rFonts w:ascii="Arial" w:hAnsi="Arial" w:cs="Arial"/>
          <w:szCs w:val="24"/>
          <w:vertAlign w:val="subscript"/>
          <w:lang w:val="es-ES"/>
        </w:rPr>
      </w:pPr>
      <w:r>
        <w:rPr>
          <w:rFonts w:ascii="Arial" w:hAnsi="Arial" w:cs="Arial"/>
          <w:szCs w:val="24"/>
          <w:lang w:val="es-ES"/>
        </w:rPr>
        <w:t xml:space="preserve">     </w:t>
      </w:r>
      <w:r w:rsidRPr="000C3964">
        <w:rPr>
          <w:rFonts w:ascii="Arial" w:hAnsi="Arial" w:cs="Arial"/>
          <w:szCs w:val="24"/>
          <w:lang w:val="es-ES"/>
        </w:rPr>
        <w:t xml:space="preserve">Potencia </w:t>
      </w:r>
      <w:r w:rsidRPr="000C3964">
        <w:rPr>
          <w:rFonts w:ascii="Arial" w:hAnsi="Arial" w:cs="Arial"/>
          <w:szCs w:val="24"/>
          <w:vertAlign w:val="subscript"/>
          <w:lang w:val="es-ES"/>
        </w:rPr>
        <w:t>(</w:t>
      </w:r>
      <w:r>
        <w:rPr>
          <w:rFonts w:ascii="Arial" w:hAnsi="Arial" w:cs="Arial"/>
          <w:szCs w:val="24"/>
          <w:vertAlign w:val="subscript"/>
        </w:rPr>
        <w:t>Kw</w:t>
      </w:r>
      <w:r w:rsidRPr="000C3964">
        <w:rPr>
          <w:rFonts w:ascii="Arial" w:hAnsi="Arial" w:cs="Arial"/>
          <w:szCs w:val="24"/>
          <w:vertAlign w:val="subscript"/>
          <w:lang w:val="es-ES"/>
        </w:rPr>
        <w:t>)</w:t>
      </w:r>
      <w:r w:rsidRPr="000C3964">
        <w:rPr>
          <w:rFonts w:ascii="Arial" w:hAnsi="Arial" w:cs="Arial"/>
          <w:szCs w:val="24"/>
          <w:lang w:val="es-ES"/>
        </w:rPr>
        <w:t xml:space="preserve"> = Masa del refrigerante </w:t>
      </w:r>
      <w:r>
        <w:rPr>
          <w:rFonts w:ascii="Arial" w:hAnsi="Arial" w:cs="Arial"/>
          <w:szCs w:val="24"/>
          <w:vertAlign w:val="subscript"/>
          <w:lang w:val="es-ES"/>
        </w:rPr>
        <w:t>(Kg/s</w:t>
      </w:r>
      <w:r w:rsidRPr="000C3964">
        <w:rPr>
          <w:rFonts w:ascii="Arial" w:hAnsi="Arial" w:cs="Arial"/>
          <w:szCs w:val="24"/>
          <w:vertAlign w:val="subscript"/>
          <w:lang w:val="es-ES"/>
        </w:rPr>
        <w:t>)</w:t>
      </w:r>
      <w:r w:rsidRPr="000C3964">
        <w:rPr>
          <w:rFonts w:ascii="Arial" w:hAnsi="Arial" w:cs="Arial"/>
          <w:szCs w:val="24"/>
          <w:lang w:val="es-ES"/>
        </w:rPr>
        <w:t xml:space="preserve"> * ∆h</w:t>
      </w:r>
      <w:r w:rsidRPr="000C3964">
        <w:rPr>
          <w:rFonts w:ascii="Arial" w:hAnsi="Arial" w:cs="Arial"/>
          <w:szCs w:val="24"/>
          <w:vertAlign w:val="subscript"/>
          <w:lang w:val="es-ES"/>
        </w:rPr>
        <w:t>comp</w:t>
      </w:r>
      <w:r w:rsidRPr="000C3964">
        <w:rPr>
          <w:rFonts w:ascii="Arial" w:hAnsi="Arial" w:cs="Arial"/>
          <w:szCs w:val="24"/>
        </w:rPr>
        <w:t xml:space="preserve"> </w:t>
      </w:r>
      <w:r>
        <w:rPr>
          <w:rFonts w:ascii="Arial" w:hAnsi="Arial" w:cs="Arial"/>
          <w:szCs w:val="24"/>
          <w:vertAlign w:val="subscript"/>
          <w:lang w:val="es-ES"/>
        </w:rPr>
        <w:t>(kJ</w:t>
      </w:r>
      <w:r w:rsidRPr="000C3964">
        <w:rPr>
          <w:rFonts w:ascii="Arial" w:hAnsi="Arial" w:cs="Arial"/>
          <w:szCs w:val="24"/>
          <w:vertAlign w:val="subscript"/>
          <w:lang w:val="es-ES"/>
        </w:rPr>
        <w:t>/Kg)</w:t>
      </w:r>
      <w:r>
        <w:rPr>
          <w:rFonts w:ascii="Arial" w:hAnsi="Arial" w:cs="Arial"/>
          <w:szCs w:val="24"/>
          <w:vertAlign w:val="subscript"/>
          <w:lang w:val="es-ES"/>
        </w:rPr>
        <w:t xml:space="preserve">  </w:t>
      </w:r>
      <w:r>
        <w:rPr>
          <w:rFonts w:ascii="Arial" w:hAnsi="Arial" w:cs="Arial"/>
          <w:sz w:val="20"/>
          <w:szCs w:val="24"/>
          <w:lang w:val="es-ES"/>
        </w:rPr>
        <w:t xml:space="preserve">   </w:t>
      </w:r>
      <w:r w:rsidRPr="002E08D6">
        <w:rPr>
          <w:rFonts w:ascii="Arial" w:hAnsi="Arial" w:cs="Arial"/>
          <w:sz w:val="20"/>
          <w:szCs w:val="24"/>
          <w:lang w:val="es-ES"/>
        </w:rPr>
        <w:t>(ec. 4.2.)</w:t>
      </w:r>
    </w:p>
    <w:p w:rsidR="0087144D" w:rsidRPr="00575B74" w:rsidRDefault="0087144D" w:rsidP="0087144D">
      <w:pPr>
        <w:tabs>
          <w:tab w:val="left" w:pos="2410"/>
        </w:tabs>
        <w:spacing w:after="0" w:line="480" w:lineRule="auto"/>
        <w:ind w:right="57"/>
        <w:jc w:val="both"/>
        <w:rPr>
          <w:rFonts w:ascii="Arial" w:hAnsi="Arial" w:cs="Arial"/>
          <w:sz w:val="24"/>
          <w:szCs w:val="24"/>
          <w:lang w:val="es-ES"/>
        </w:rPr>
      </w:pPr>
    </w:p>
    <w:p w:rsidR="0087144D" w:rsidRPr="000C3964" w:rsidRDefault="0087144D" w:rsidP="0087144D">
      <w:pPr>
        <w:tabs>
          <w:tab w:val="left" w:pos="2410"/>
        </w:tabs>
        <w:spacing w:after="0" w:line="480" w:lineRule="auto"/>
        <w:ind w:left="1560" w:right="57"/>
        <w:jc w:val="both"/>
        <w:rPr>
          <w:rFonts w:ascii="Arial" w:hAnsi="Arial" w:cs="Arial"/>
          <w:b/>
          <w:sz w:val="24"/>
          <w:szCs w:val="24"/>
          <w:lang w:val="es-ES"/>
        </w:rPr>
      </w:pPr>
      <w:r w:rsidRPr="000C3964">
        <w:rPr>
          <w:rFonts w:ascii="Arial" w:hAnsi="Arial" w:cs="Arial"/>
          <w:b/>
          <w:sz w:val="24"/>
          <w:szCs w:val="24"/>
          <w:lang w:val="es-ES"/>
        </w:rPr>
        <w:t>Potencia de baja:</w:t>
      </w:r>
    </w:p>
    <w:p w:rsidR="0087144D" w:rsidRPr="000C3964" w:rsidRDefault="00797967" w:rsidP="0087144D">
      <w:pPr>
        <w:tabs>
          <w:tab w:val="left" w:pos="2410"/>
        </w:tabs>
        <w:spacing w:after="0" w:line="480" w:lineRule="auto"/>
        <w:ind w:left="1560" w:right="57"/>
        <w:jc w:val="center"/>
        <w:rPr>
          <w:rFonts w:ascii="Arial" w:hAnsi="Arial" w:cs="Arial"/>
          <w:b/>
          <w:sz w:val="24"/>
          <w:szCs w:val="24"/>
          <w:lang w:val="es-ES"/>
        </w:rPr>
      </w:pPr>
      <w:r>
        <w:rPr>
          <w:rFonts w:ascii="Arial" w:hAnsi="Arial" w:cs="Arial"/>
          <w:b/>
          <w:noProof/>
          <w:sz w:val="24"/>
          <w:szCs w:val="24"/>
          <w:lang w:val="es-ES" w:eastAsia="es-ES"/>
        </w:rPr>
        <w:drawing>
          <wp:inline distT="0" distB="0" distL="0" distR="0">
            <wp:extent cx="3181350" cy="533400"/>
            <wp:effectExtent l="1905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0"/>
                    <a:srcRect/>
                    <a:stretch>
                      <a:fillRect/>
                    </a:stretch>
                  </pic:blipFill>
                  <pic:spPr bwMode="auto">
                    <a:xfrm>
                      <a:off x="0" y="0"/>
                      <a:ext cx="3181350" cy="533400"/>
                    </a:xfrm>
                    <a:prstGeom prst="rect">
                      <a:avLst/>
                    </a:prstGeom>
                    <a:noFill/>
                    <a:ln w="9525">
                      <a:noFill/>
                      <a:miter lim="800000"/>
                      <a:headEnd/>
                      <a:tailEnd/>
                    </a:ln>
                  </pic:spPr>
                </pic:pic>
              </a:graphicData>
            </a:graphic>
          </wp:inline>
        </w:drawing>
      </w:r>
    </w:p>
    <w:p w:rsidR="0087144D" w:rsidRPr="000C3964" w:rsidRDefault="0087144D" w:rsidP="0087144D">
      <w:pPr>
        <w:tabs>
          <w:tab w:val="left" w:pos="2410"/>
        </w:tabs>
        <w:spacing w:after="0" w:line="240" w:lineRule="auto"/>
        <w:ind w:left="1559" w:right="57"/>
        <w:jc w:val="center"/>
        <w:rPr>
          <w:rFonts w:ascii="Arial" w:hAnsi="Arial" w:cs="Arial"/>
          <w:b/>
          <w:sz w:val="24"/>
          <w:szCs w:val="24"/>
          <w:lang w:val="es-ES"/>
        </w:rPr>
      </w:pPr>
    </w:p>
    <w:p w:rsidR="0087144D" w:rsidRPr="000C3964" w:rsidRDefault="0087144D" w:rsidP="0087144D">
      <w:pPr>
        <w:tabs>
          <w:tab w:val="left" w:pos="2410"/>
        </w:tabs>
        <w:spacing w:after="0" w:line="480" w:lineRule="auto"/>
        <w:ind w:left="1560" w:right="57"/>
        <w:jc w:val="both"/>
        <w:rPr>
          <w:rFonts w:ascii="Arial" w:hAnsi="Arial" w:cs="Arial"/>
          <w:b/>
          <w:sz w:val="24"/>
          <w:szCs w:val="24"/>
          <w:lang w:val="es-ES"/>
        </w:rPr>
      </w:pPr>
      <w:r w:rsidRPr="000C3964">
        <w:rPr>
          <w:rFonts w:ascii="Arial" w:hAnsi="Arial" w:cs="Arial"/>
          <w:b/>
          <w:sz w:val="24"/>
          <w:szCs w:val="24"/>
          <w:lang w:val="es-ES"/>
        </w:rPr>
        <w:t>Potencia de alta:</w:t>
      </w:r>
    </w:p>
    <w:p w:rsidR="0087144D" w:rsidRPr="000C3964" w:rsidRDefault="00797967" w:rsidP="0087144D">
      <w:pPr>
        <w:tabs>
          <w:tab w:val="left" w:pos="2410"/>
        </w:tabs>
        <w:spacing w:after="0" w:line="480" w:lineRule="auto"/>
        <w:ind w:left="1560" w:right="57"/>
        <w:jc w:val="center"/>
        <w:rPr>
          <w:rFonts w:ascii="Arial" w:hAnsi="Arial" w:cs="Arial"/>
          <w:b/>
          <w:sz w:val="24"/>
          <w:szCs w:val="24"/>
          <w:lang w:val="es-ES"/>
        </w:rPr>
      </w:pPr>
      <w:r>
        <w:rPr>
          <w:rFonts w:ascii="Arial" w:hAnsi="Arial" w:cs="Arial"/>
          <w:b/>
          <w:noProof/>
          <w:sz w:val="24"/>
          <w:szCs w:val="24"/>
          <w:lang w:val="es-ES" w:eastAsia="es-ES"/>
        </w:rPr>
        <w:drawing>
          <wp:inline distT="0" distB="0" distL="0" distR="0">
            <wp:extent cx="3143250" cy="552450"/>
            <wp:effectExtent l="1905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1"/>
                    <a:srcRect/>
                    <a:stretch>
                      <a:fillRect/>
                    </a:stretch>
                  </pic:blipFill>
                  <pic:spPr bwMode="auto">
                    <a:xfrm>
                      <a:off x="0" y="0"/>
                      <a:ext cx="3143250" cy="552450"/>
                    </a:xfrm>
                    <a:prstGeom prst="rect">
                      <a:avLst/>
                    </a:prstGeom>
                    <a:noFill/>
                    <a:ln w="9525">
                      <a:noFill/>
                      <a:miter lim="800000"/>
                      <a:headEnd/>
                      <a:tailEnd/>
                    </a:ln>
                  </pic:spPr>
                </pic:pic>
              </a:graphicData>
            </a:graphic>
          </wp:inline>
        </w:drawing>
      </w:r>
    </w:p>
    <w:p w:rsidR="0087144D" w:rsidRPr="000C3964" w:rsidRDefault="0087144D" w:rsidP="0087144D">
      <w:pPr>
        <w:tabs>
          <w:tab w:val="left" w:pos="2410"/>
        </w:tabs>
        <w:spacing w:after="0" w:line="240" w:lineRule="auto"/>
        <w:ind w:left="1559" w:right="57"/>
        <w:jc w:val="both"/>
        <w:rPr>
          <w:rFonts w:ascii="Arial" w:hAnsi="Arial" w:cs="Arial"/>
          <w:b/>
          <w:sz w:val="24"/>
          <w:szCs w:val="24"/>
          <w:lang w:val="es-ES"/>
        </w:rPr>
      </w:pPr>
    </w:p>
    <w:p w:rsidR="0087144D" w:rsidRPr="000C3964" w:rsidRDefault="0087144D" w:rsidP="0087144D">
      <w:pPr>
        <w:tabs>
          <w:tab w:val="left" w:pos="2410"/>
        </w:tabs>
        <w:spacing w:after="0" w:line="480" w:lineRule="auto"/>
        <w:ind w:left="1560" w:right="57"/>
        <w:jc w:val="both"/>
        <w:rPr>
          <w:rFonts w:ascii="Arial" w:hAnsi="Arial" w:cs="Arial"/>
          <w:b/>
          <w:sz w:val="24"/>
          <w:szCs w:val="24"/>
          <w:lang w:val="es-ES"/>
        </w:rPr>
      </w:pPr>
      <w:r w:rsidRPr="000C3964">
        <w:rPr>
          <w:rFonts w:ascii="Arial" w:hAnsi="Arial" w:cs="Arial"/>
          <w:b/>
          <w:sz w:val="24"/>
          <w:szCs w:val="24"/>
          <w:lang w:val="es-ES"/>
        </w:rPr>
        <w:t>Potencia total requerida:</w:t>
      </w:r>
    </w:p>
    <w:p w:rsidR="0087144D" w:rsidRPr="000C3964" w:rsidRDefault="00797967" w:rsidP="0087144D">
      <w:pPr>
        <w:tabs>
          <w:tab w:val="left" w:pos="2410"/>
        </w:tabs>
        <w:spacing w:after="0" w:line="480" w:lineRule="auto"/>
        <w:ind w:left="1560" w:right="57"/>
        <w:jc w:val="center"/>
        <w:rPr>
          <w:rFonts w:ascii="Arial" w:hAnsi="Arial" w:cs="Arial"/>
          <w:sz w:val="24"/>
          <w:szCs w:val="24"/>
          <w:lang w:val="es-ES"/>
        </w:rPr>
      </w:pPr>
      <w:r>
        <w:rPr>
          <w:rFonts w:ascii="Arial" w:hAnsi="Arial" w:cs="Arial"/>
          <w:noProof/>
          <w:sz w:val="24"/>
          <w:szCs w:val="24"/>
          <w:lang w:val="es-ES" w:eastAsia="es-ES"/>
        </w:rPr>
        <w:drawing>
          <wp:inline distT="0" distB="0" distL="0" distR="0">
            <wp:extent cx="3038475" cy="704850"/>
            <wp:effectExtent l="19050" t="0" r="952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2"/>
                    <a:srcRect/>
                    <a:stretch>
                      <a:fillRect/>
                    </a:stretch>
                  </pic:blipFill>
                  <pic:spPr bwMode="auto">
                    <a:xfrm>
                      <a:off x="0" y="0"/>
                      <a:ext cx="3038475" cy="704850"/>
                    </a:xfrm>
                    <a:prstGeom prst="rect">
                      <a:avLst/>
                    </a:prstGeom>
                    <a:noFill/>
                    <a:ln w="9525">
                      <a:noFill/>
                      <a:miter lim="800000"/>
                      <a:headEnd/>
                      <a:tailEnd/>
                    </a:ln>
                  </pic:spPr>
                </pic:pic>
              </a:graphicData>
            </a:graphic>
          </wp:inline>
        </w:drawing>
      </w:r>
    </w:p>
    <w:p w:rsidR="0087144D" w:rsidRPr="000C3964" w:rsidRDefault="0087144D" w:rsidP="0087144D">
      <w:pPr>
        <w:tabs>
          <w:tab w:val="left" w:pos="2410"/>
        </w:tabs>
        <w:spacing w:after="0" w:line="480" w:lineRule="auto"/>
        <w:ind w:left="1560" w:right="57"/>
        <w:jc w:val="both"/>
        <w:rPr>
          <w:rFonts w:ascii="Arial" w:hAnsi="Arial" w:cs="Arial"/>
          <w:sz w:val="24"/>
          <w:szCs w:val="24"/>
          <w:lang w:val="es-ES"/>
        </w:rPr>
      </w:pPr>
    </w:p>
    <w:p w:rsidR="0087144D" w:rsidRPr="000C3964" w:rsidRDefault="0087144D" w:rsidP="0087144D">
      <w:pPr>
        <w:tabs>
          <w:tab w:val="left" w:pos="2410"/>
        </w:tabs>
        <w:spacing w:after="0" w:line="480" w:lineRule="auto"/>
        <w:ind w:left="1560" w:right="57"/>
        <w:jc w:val="both"/>
        <w:rPr>
          <w:rFonts w:ascii="Arial" w:hAnsi="Arial" w:cs="Arial"/>
          <w:sz w:val="24"/>
          <w:szCs w:val="24"/>
          <w:lang w:val="es-ES"/>
        </w:rPr>
      </w:pPr>
      <w:r w:rsidRPr="000C3964">
        <w:rPr>
          <w:rFonts w:ascii="Arial" w:hAnsi="Arial" w:cs="Arial"/>
          <w:sz w:val="24"/>
          <w:szCs w:val="24"/>
          <w:lang w:val="es-ES"/>
        </w:rPr>
        <w:t>Con estos valores se define que, la potencia necesaria para com</w:t>
      </w:r>
      <w:r>
        <w:rPr>
          <w:rFonts w:ascii="Arial" w:hAnsi="Arial" w:cs="Arial"/>
          <w:sz w:val="24"/>
          <w:szCs w:val="24"/>
          <w:lang w:val="es-ES"/>
        </w:rPr>
        <w:t>primir el refrigerante es de 196</w:t>
      </w:r>
      <w:r w:rsidRPr="000C3964">
        <w:rPr>
          <w:rFonts w:ascii="Arial" w:hAnsi="Arial" w:cs="Arial"/>
          <w:sz w:val="24"/>
          <w:szCs w:val="24"/>
          <w:lang w:val="es-ES"/>
        </w:rPr>
        <w:t xml:space="preserve"> HP (potencia nominal). </w:t>
      </w:r>
    </w:p>
    <w:p w:rsidR="0087144D" w:rsidRPr="000C3964" w:rsidRDefault="0087144D" w:rsidP="0087144D">
      <w:pPr>
        <w:tabs>
          <w:tab w:val="left" w:pos="2410"/>
        </w:tabs>
        <w:spacing w:after="0" w:line="240" w:lineRule="auto"/>
        <w:ind w:left="1559" w:right="57"/>
        <w:jc w:val="both"/>
        <w:rPr>
          <w:rFonts w:ascii="Arial" w:hAnsi="Arial" w:cs="Arial"/>
          <w:sz w:val="24"/>
          <w:szCs w:val="24"/>
          <w:lang w:val="es-ES"/>
        </w:rPr>
      </w:pPr>
    </w:p>
    <w:p w:rsidR="0087144D" w:rsidRPr="000C3964" w:rsidRDefault="0087144D" w:rsidP="0087144D">
      <w:pPr>
        <w:tabs>
          <w:tab w:val="left" w:pos="2410"/>
        </w:tabs>
        <w:spacing w:after="0" w:line="480" w:lineRule="auto"/>
        <w:ind w:left="1560" w:right="57"/>
        <w:jc w:val="both"/>
        <w:rPr>
          <w:rFonts w:ascii="Arial" w:hAnsi="Arial" w:cs="Arial"/>
          <w:sz w:val="24"/>
          <w:szCs w:val="24"/>
          <w:lang w:val="es-ES"/>
        </w:rPr>
      </w:pPr>
      <w:r w:rsidRPr="000C3964">
        <w:rPr>
          <w:rFonts w:ascii="Arial" w:hAnsi="Arial" w:cs="Arial"/>
          <w:sz w:val="24"/>
          <w:szCs w:val="24"/>
          <w:lang w:val="es-ES"/>
        </w:rPr>
        <w:t xml:space="preserve">Por otro lado la potencia utilizada (real) por los compresores de pistón </w:t>
      </w:r>
      <w:r>
        <w:rPr>
          <w:rFonts w:ascii="Arial" w:hAnsi="Arial" w:cs="Arial"/>
          <w:sz w:val="24"/>
          <w:szCs w:val="24"/>
          <w:lang w:val="es-ES"/>
        </w:rPr>
        <w:t>es aproximadamente de 135</w:t>
      </w:r>
      <w:r w:rsidRPr="000C3964">
        <w:rPr>
          <w:rFonts w:ascii="Arial" w:hAnsi="Arial" w:cs="Arial"/>
          <w:sz w:val="24"/>
          <w:szCs w:val="24"/>
          <w:lang w:val="es-ES"/>
        </w:rPr>
        <w:t xml:space="preserve"> BHP (considerando el 70 % de efectividad dentro del sistema de frío).</w:t>
      </w:r>
    </w:p>
    <w:p w:rsidR="0087144D" w:rsidRPr="000C3964" w:rsidRDefault="0087144D" w:rsidP="0087144D">
      <w:pPr>
        <w:numPr>
          <w:ilvl w:val="1"/>
          <w:numId w:val="12"/>
        </w:numPr>
        <w:tabs>
          <w:tab w:val="left" w:pos="851"/>
          <w:tab w:val="left" w:pos="1418"/>
        </w:tabs>
        <w:spacing w:after="0" w:line="360" w:lineRule="auto"/>
        <w:ind w:left="850" w:right="57" w:hanging="425"/>
        <w:jc w:val="both"/>
        <w:rPr>
          <w:rFonts w:ascii="Arial" w:hAnsi="Arial" w:cs="Arial"/>
          <w:b/>
          <w:sz w:val="24"/>
          <w:szCs w:val="24"/>
          <w:lang w:val="es-ES"/>
        </w:rPr>
      </w:pPr>
      <w:r w:rsidRPr="000C3964">
        <w:rPr>
          <w:rFonts w:ascii="Arial" w:hAnsi="Arial" w:cs="Arial"/>
          <w:b/>
          <w:sz w:val="24"/>
          <w:szCs w:val="24"/>
          <w:lang w:val="es-ES"/>
        </w:rPr>
        <w:lastRenderedPageBreak/>
        <w:t>Análisis de la Potencia de los Compresores Actuales vs lo Requerido por el Proceso.</w:t>
      </w:r>
    </w:p>
    <w:p w:rsidR="0087144D" w:rsidRPr="000C3964" w:rsidRDefault="0087144D" w:rsidP="0087144D">
      <w:pPr>
        <w:tabs>
          <w:tab w:val="left" w:pos="851"/>
          <w:tab w:val="left" w:pos="1418"/>
        </w:tabs>
        <w:spacing w:after="0" w:line="240" w:lineRule="auto"/>
        <w:ind w:left="851" w:right="57"/>
        <w:jc w:val="both"/>
        <w:rPr>
          <w:rFonts w:ascii="Arial" w:hAnsi="Arial" w:cs="Arial"/>
          <w:b/>
          <w:sz w:val="24"/>
          <w:szCs w:val="24"/>
          <w:lang w:val="es-ES"/>
        </w:rPr>
      </w:pPr>
    </w:p>
    <w:p w:rsidR="0087144D" w:rsidRPr="000C3964" w:rsidRDefault="0087144D" w:rsidP="0087144D">
      <w:pPr>
        <w:tabs>
          <w:tab w:val="left" w:pos="1560"/>
          <w:tab w:val="left" w:pos="2410"/>
        </w:tabs>
        <w:spacing w:after="0" w:line="480" w:lineRule="auto"/>
        <w:ind w:left="851" w:right="57"/>
        <w:jc w:val="both"/>
        <w:rPr>
          <w:rFonts w:ascii="Arial" w:hAnsi="Arial" w:cs="Arial"/>
          <w:sz w:val="24"/>
          <w:szCs w:val="24"/>
          <w:lang w:val="es-ES"/>
        </w:rPr>
      </w:pPr>
      <w:r w:rsidRPr="000C3964">
        <w:rPr>
          <w:rFonts w:ascii="Arial" w:hAnsi="Arial" w:cs="Arial"/>
          <w:sz w:val="24"/>
          <w:szCs w:val="24"/>
          <w:lang w:val="es-ES"/>
        </w:rPr>
        <w:t>Según los cálculos realizados para poder determinar la potencia nominal, se obtuvo como resultado</w:t>
      </w:r>
      <w:r>
        <w:rPr>
          <w:rFonts w:ascii="Arial" w:hAnsi="Arial" w:cs="Arial"/>
          <w:sz w:val="24"/>
          <w:szCs w:val="24"/>
          <w:lang w:val="es-ES"/>
        </w:rPr>
        <w:t xml:space="preserve"> un valor de 196</w:t>
      </w:r>
      <w:r w:rsidRPr="000C3964">
        <w:rPr>
          <w:rFonts w:ascii="Arial" w:hAnsi="Arial" w:cs="Arial"/>
          <w:sz w:val="24"/>
          <w:szCs w:val="24"/>
          <w:lang w:val="es-ES"/>
        </w:rPr>
        <w:t xml:space="preserve"> HP de potencia consumida, además se determinó la potencia real con la que está operando el equipo actualmente (135 HP) lo que permite determinar que la potencia requerida no está siendo aportada por los compresores de pistón, los cuales trabajan con una eficiencia muy baja debido al tiempo que tienen operando. </w:t>
      </w:r>
    </w:p>
    <w:p w:rsidR="0087144D" w:rsidRPr="000C3964" w:rsidRDefault="0087144D" w:rsidP="0087144D">
      <w:pPr>
        <w:tabs>
          <w:tab w:val="left" w:pos="1560"/>
          <w:tab w:val="left" w:pos="2410"/>
        </w:tabs>
        <w:spacing w:after="0" w:line="240" w:lineRule="auto"/>
        <w:ind w:left="851" w:right="57"/>
        <w:jc w:val="both"/>
        <w:rPr>
          <w:rFonts w:ascii="Arial" w:hAnsi="Arial" w:cs="Arial"/>
          <w:sz w:val="24"/>
          <w:szCs w:val="24"/>
          <w:lang w:val="es-ES"/>
        </w:rPr>
      </w:pPr>
    </w:p>
    <w:p w:rsidR="0087144D" w:rsidRPr="000C3964" w:rsidRDefault="0087144D" w:rsidP="0087144D">
      <w:pPr>
        <w:tabs>
          <w:tab w:val="left" w:pos="1560"/>
          <w:tab w:val="left" w:pos="2410"/>
        </w:tabs>
        <w:spacing w:after="0" w:line="480" w:lineRule="auto"/>
        <w:ind w:left="851" w:right="57"/>
        <w:jc w:val="both"/>
        <w:rPr>
          <w:rFonts w:ascii="Arial" w:hAnsi="Arial" w:cs="Arial"/>
          <w:sz w:val="24"/>
          <w:szCs w:val="24"/>
          <w:lang w:val="es-ES"/>
        </w:rPr>
      </w:pPr>
      <w:r w:rsidRPr="000C3964">
        <w:rPr>
          <w:rFonts w:ascii="Arial" w:hAnsi="Arial" w:cs="Arial"/>
          <w:sz w:val="24"/>
          <w:szCs w:val="24"/>
          <w:lang w:val="es-ES"/>
        </w:rPr>
        <w:t>Registros del sistema de compresión indic</w:t>
      </w:r>
      <w:r>
        <w:rPr>
          <w:rFonts w:ascii="Arial" w:hAnsi="Arial" w:cs="Arial"/>
          <w:sz w:val="24"/>
          <w:szCs w:val="24"/>
          <w:lang w:val="es-ES"/>
        </w:rPr>
        <w:t>a</w:t>
      </w:r>
      <w:r w:rsidRPr="000C3964">
        <w:rPr>
          <w:rFonts w:ascii="Arial" w:hAnsi="Arial" w:cs="Arial"/>
          <w:sz w:val="24"/>
          <w:szCs w:val="24"/>
          <w:lang w:val="es-ES"/>
        </w:rPr>
        <w:t xml:space="preserve"> que la carga de refrigerante que se puede manejar para una potencia real de 135 HP es de 80 Toneladas de refrigerante o 282 Kw. </w:t>
      </w:r>
    </w:p>
    <w:p w:rsidR="0087144D" w:rsidRPr="000C3964" w:rsidRDefault="0087144D" w:rsidP="0087144D">
      <w:pPr>
        <w:tabs>
          <w:tab w:val="left" w:pos="1560"/>
          <w:tab w:val="left" w:pos="2410"/>
        </w:tabs>
        <w:spacing w:after="0" w:line="240" w:lineRule="auto"/>
        <w:ind w:left="851" w:right="57"/>
        <w:jc w:val="both"/>
        <w:rPr>
          <w:rFonts w:ascii="Arial" w:hAnsi="Arial" w:cs="Arial"/>
          <w:sz w:val="24"/>
          <w:szCs w:val="24"/>
          <w:lang w:val="es-ES"/>
        </w:rPr>
      </w:pPr>
    </w:p>
    <w:p w:rsidR="0087144D" w:rsidRPr="000C3964" w:rsidRDefault="0087144D" w:rsidP="0087144D">
      <w:pPr>
        <w:tabs>
          <w:tab w:val="left" w:pos="1560"/>
          <w:tab w:val="left" w:pos="2410"/>
        </w:tabs>
        <w:spacing w:after="0" w:line="480" w:lineRule="auto"/>
        <w:ind w:left="851" w:right="57"/>
        <w:jc w:val="both"/>
        <w:rPr>
          <w:rFonts w:ascii="Arial" w:hAnsi="Arial" w:cs="Arial"/>
          <w:sz w:val="24"/>
          <w:szCs w:val="24"/>
          <w:lang w:val="es-ES"/>
        </w:rPr>
      </w:pPr>
      <w:r w:rsidRPr="000C3964">
        <w:rPr>
          <w:rFonts w:ascii="Arial" w:hAnsi="Arial" w:cs="Arial"/>
          <w:sz w:val="24"/>
          <w:szCs w:val="24"/>
          <w:lang w:val="es-ES"/>
        </w:rPr>
        <w:t xml:space="preserve">Además se debe considerar la eficiencia total del ciclo de compresión de vapor, debido que las presiones varían al no tener una potencia constante y alta para el proceso de congelación lo que a su vez afecta la condensación, por lo que se estima una eficiencia del 85% total del ciclo </w:t>
      </w:r>
      <w:r>
        <w:rPr>
          <w:rFonts w:ascii="Arial" w:hAnsi="Arial" w:cs="Arial"/>
          <w:sz w:val="24"/>
          <w:szCs w:val="24"/>
          <w:lang w:val="es-ES"/>
        </w:rPr>
        <w:t>operando</w:t>
      </w:r>
      <w:r w:rsidRPr="000C3964">
        <w:rPr>
          <w:rFonts w:ascii="Arial" w:hAnsi="Arial" w:cs="Arial"/>
          <w:sz w:val="24"/>
          <w:szCs w:val="24"/>
          <w:lang w:val="es-ES"/>
        </w:rPr>
        <w:t xml:space="preserve"> con los tres compresores de pistón, además de no contar con un sistema más efectivo de condensación como el caso de un condensador evaporativo, el cual garantiza un mejor rendimiento.</w:t>
      </w:r>
    </w:p>
    <w:p w:rsidR="0087144D" w:rsidRPr="000C3964" w:rsidRDefault="0087144D" w:rsidP="0087144D">
      <w:pPr>
        <w:tabs>
          <w:tab w:val="left" w:pos="1560"/>
          <w:tab w:val="left" w:pos="2410"/>
        </w:tabs>
        <w:spacing w:after="0" w:line="480" w:lineRule="auto"/>
        <w:ind w:left="851" w:right="57"/>
        <w:jc w:val="both"/>
        <w:rPr>
          <w:rFonts w:ascii="Arial" w:hAnsi="Arial" w:cs="Arial"/>
          <w:sz w:val="24"/>
          <w:szCs w:val="24"/>
          <w:lang w:val="es-ES"/>
        </w:rPr>
      </w:pPr>
    </w:p>
    <w:p w:rsidR="0087144D" w:rsidRPr="000C3964" w:rsidRDefault="0087144D" w:rsidP="0087144D">
      <w:pPr>
        <w:tabs>
          <w:tab w:val="left" w:pos="1560"/>
          <w:tab w:val="left" w:pos="2410"/>
        </w:tabs>
        <w:spacing w:after="0" w:line="480" w:lineRule="auto"/>
        <w:ind w:left="851" w:right="57"/>
        <w:jc w:val="both"/>
        <w:rPr>
          <w:rFonts w:ascii="Arial" w:hAnsi="Arial" w:cs="Arial"/>
          <w:sz w:val="24"/>
          <w:szCs w:val="24"/>
          <w:lang w:val="es-ES"/>
        </w:rPr>
      </w:pPr>
      <w:r w:rsidRPr="000C3964">
        <w:rPr>
          <w:rFonts w:ascii="Arial" w:hAnsi="Arial" w:cs="Arial"/>
          <w:sz w:val="24"/>
          <w:szCs w:val="24"/>
          <w:lang w:val="es-ES"/>
        </w:rPr>
        <w:lastRenderedPageBreak/>
        <w:t xml:space="preserve">Para aclarar mejor la situación actual del sistema de compresión de vapor se presenta a continuación un cálculo del calor requerido por el proceso y lo que el equipo puede ofrecer según lo antes expuesto.   </w:t>
      </w:r>
    </w:p>
    <w:p w:rsidR="0087144D" w:rsidRPr="00D13465" w:rsidRDefault="0087144D" w:rsidP="0087144D">
      <w:pPr>
        <w:tabs>
          <w:tab w:val="left" w:pos="1560"/>
          <w:tab w:val="left" w:pos="2410"/>
        </w:tabs>
        <w:spacing w:after="0" w:line="480" w:lineRule="auto"/>
        <w:ind w:right="57"/>
        <w:rPr>
          <w:rFonts w:ascii="Arial" w:hAnsi="Arial" w:cs="Arial"/>
          <w:b/>
          <w:sz w:val="24"/>
          <w:szCs w:val="24"/>
          <w:lang w:val="es-ES"/>
        </w:rPr>
      </w:pPr>
    </w:p>
    <w:p w:rsidR="0087144D" w:rsidRPr="000C3964" w:rsidRDefault="0087144D" w:rsidP="0087144D">
      <w:pPr>
        <w:tabs>
          <w:tab w:val="left" w:pos="1560"/>
          <w:tab w:val="left" w:pos="2410"/>
        </w:tabs>
        <w:spacing w:after="0" w:line="480" w:lineRule="auto"/>
        <w:ind w:left="851" w:right="57"/>
        <w:jc w:val="center"/>
        <w:rPr>
          <w:rFonts w:ascii="Arial" w:hAnsi="Arial" w:cs="Arial"/>
          <w:b/>
          <w:sz w:val="24"/>
          <w:szCs w:val="24"/>
          <w:lang w:val="es-ES"/>
        </w:rPr>
      </w:pPr>
      <w:r w:rsidRPr="000C3964">
        <w:rPr>
          <w:rFonts w:ascii="Arial" w:hAnsi="Arial" w:cs="Arial"/>
          <w:b/>
          <w:sz w:val="24"/>
          <w:szCs w:val="24"/>
          <w:lang w:val="es-ES"/>
        </w:rPr>
        <w:t>Calor Requerido</w:t>
      </w:r>
    </w:p>
    <w:p w:rsidR="0087144D" w:rsidRPr="000C3964" w:rsidRDefault="0087144D" w:rsidP="0087144D">
      <w:pPr>
        <w:tabs>
          <w:tab w:val="left" w:pos="1560"/>
          <w:tab w:val="left" w:pos="2410"/>
        </w:tabs>
        <w:spacing w:after="0" w:line="480" w:lineRule="auto"/>
        <w:ind w:left="851" w:right="57"/>
        <w:jc w:val="both"/>
        <w:rPr>
          <w:rFonts w:ascii="Arial" w:hAnsi="Arial" w:cs="Arial"/>
          <w:sz w:val="24"/>
          <w:szCs w:val="24"/>
          <w:lang w:val="es-ES"/>
        </w:rPr>
      </w:pPr>
      <w:r w:rsidRPr="000C3964">
        <w:rPr>
          <w:rFonts w:ascii="Arial" w:hAnsi="Arial" w:cs="Arial"/>
          <w:sz w:val="24"/>
          <w:szCs w:val="24"/>
          <w:lang w:val="es-ES"/>
        </w:rPr>
        <w:t>El calor requerido para el proceso está dado por el calor del producto (camarón) y el calor de salmuera, ambos valores sumados dan la energía necesaria para el proceso. El equipo debe brindar una energía mayor o igual a lo requerido por el proceso para tener constancia de que el sistema de frío funciona adecuadamente.</w:t>
      </w:r>
    </w:p>
    <w:p w:rsidR="0087144D" w:rsidRPr="000C3964" w:rsidRDefault="0087144D" w:rsidP="0087144D">
      <w:pPr>
        <w:tabs>
          <w:tab w:val="left" w:pos="1560"/>
          <w:tab w:val="left" w:pos="2410"/>
        </w:tabs>
        <w:spacing w:after="0" w:line="240" w:lineRule="auto"/>
        <w:ind w:left="851" w:right="57"/>
        <w:jc w:val="both"/>
        <w:rPr>
          <w:rFonts w:ascii="Arial" w:hAnsi="Arial" w:cs="Arial"/>
          <w:sz w:val="24"/>
          <w:szCs w:val="24"/>
          <w:lang w:val="es-ES"/>
        </w:rPr>
      </w:pPr>
    </w:p>
    <w:p w:rsidR="0087144D" w:rsidRPr="000C3964" w:rsidRDefault="0087144D" w:rsidP="0087144D">
      <w:pPr>
        <w:tabs>
          <w:tab w:val="left" w:pos="1560"/>
          <w:tab w:val="left" w:pos="2410"/>
        </w:tabs>
        <w:spacing w:after="0" w:line="480" w:lineRule="auto"/>
        <w:ind w:left="851" w:right="57"/>
        <w:jc w:val="both"/>
        <w:rPr>
          <w:rFonts w:ascii="Arial" w:hAnsi="Arial" w:cs="Arial"/>
          <w:sz w:val="24"/>
          <w:szCs w:val="24"/>
          <w:lang w:val="es-ES"/>
        </w:rPr>
      </w:pPr>
      <w:r w:rsidRPr="000C3964">
        <w:rPr>
          <w:rFonts w:ascii="Arial" w:hAnsi="Arial" w:cs="Arial"/>
          <w:sz w:val="24"/>
          <w:szCs w:val="24"/>
          <w:lang w:val="es-ES"/>
        </w:rPr>
        <w:t>A continuación se present</w:t>
      </w:r>
      <w:r>
        <w:rPr>
          <w:rFonts w:ascii="Arial" w:hAnsi="Arial" w:cs="Arial"/>
          <w:sz w:val="24"/>
          <w:szCs w:val="24"/>
          <w:lang w:val="es-ES"/>
        </w:rPr>
        <w:t>a</w:t>
      </w:r>
      <w:r w:rsidRPr="000C3964">
        <w:rPr>
          <w:rFonts w:ascii="Arial" w:hAnsi="Arial" w:cs="Arial"/>
          <w:sz w:val="24"/>
          <w:szCs w:val="24"/>
          <w:lang w:val="es-ES"/>
        </w:rPr>
        <w:t xml:space="preserve"> los datos y cálculos realizados, de igual manera un cuadro comparativo que ilustra claramente lo que se quiere demostrar en este proyecto.</w:t>
      </w:r>
    </w:p>
    <w:p w:rsidR="0087144D" w:rsidRPr="000C3964" w:rsidRDefault="0087144D" w:rsidP="0087144D">
      <w:pPr>
        <w:tabs>
          <w:tab w:val="left" w:pos="1560"/>
          <w:tab w:val="left" w:pos="2410"/>
        </w:tabs>
        <w:spacing w:after="0" w:line="240" w:lineRule="auto"/>
        <w:ind w:left="851" w:right="57"/>
        <w:jc w:val="both"/>
        <w:rPr>
          <w:rFonts w:ascii="Arial" w:hAnsi="Arial" w:cs="Arial"/>
          <w:sz w:val="24"/>
          <w:szCs w:val="24"/>
          <w:lang w:val="es-ES"/>
        </w:rPr>
      </w:pPr>
    </w:p>
    <w:p w:rsidR="0087144D" w:rsidRDefault="0087144D" w:rsidP="0087144D">
      <w:pPr>
        <w:tabs>
          <w:tab w:val="left" w:pos="1560"/>
          <w:tab w:val="left" w:pos="2410"/>
        </w:tabs>
        <w:spacing w:after="0" w:line="240" w:lineRule="auto"/>
        <w:ind w:left="851" w:right="57"/>
        <w:jc w:val="both"/>
        <w:rPr>
          <w:rFonts w:ascii="Arial" w:hAnsi="Arial" w:cs="Arial"/>
          <w:b/>
          <w:sz w:val="24"/>
          <w:szCs w:val="24"/>
          <w:lang w:val="es-ES"/>
        </w:rPr>
      </w:pPr>
    </w:p>
    <w:p w:rsidR="0087144D" w:rsidRPr="000C3964" w:rsidRDefault="0087144D" w:rsidP="0087144D">
      <w:pPr>
        <w:tabs>
          <w:tab w:val="left" w:pos="1560"/>
          <w:tab w:val="left" w:pos="2410"/>
        </w:tabs>
        <w:spacing w:after="0" w:line="480" w:lineRule="auto"/>
        <w:ind w:left="851" w:right="57"/>
        <w:jc w:val="both"/>
        <w:rPr>
          <w:rFonts w:ascii="Arial" w:hAnsi="Arial" w:cs="Arial"/>
          <w:b/>
          <w:sz w:val="24"/>
          <w:szCs w:val="24"/>
          <w:lang w:val="es-ES"/>
        </w:rPr>
      </w:pPr>
      <w:r w:rsidRPr="000C3964">
        <w:rPr>
          <w:rFonts w:ascii="Arial" w:hAnsi="Arial" w:cs="Arial"/>
          <w:b/>
          <w:sz w:val="24"/>
          <w:szCs w:val="24"/>
          <w:lang w:val="es-ES"/>
        </w:rPr>
        <w:t>Calor del Producto</w:t>
      </w:r>
    </w:p>
    <w:p w:rsidR="0087144D" w:rsidRPr="000C3964" w:rsidRDefault="0087144D" w:rsidP="0087144D">
      <w:pPr>
        <w:tabs>
          <w:tab w:val="left" w:pos="1560"/>
          <w:tab w:val="left" w:pos="2410"/>
        </w:tabs>
        <w:spacing w:after="0" w:line="480" w:lineRule="auto"/>
        <w:ind w:left="851" w:right="57"/>
        <w:jc w:val="both"/>
        <w:rPr>
          <w:rFonts w:ascii="Arial" w:hAnsi="Arial" w:cs="Arial"/>
          <w:sz w:val="24"/>
          <w:szCs w:val="24"/>
          <w:lang w:val="es-ES"/>
        </w:rPr>
      </w:pPr>
      <w:r w:rsidRPr="000C3964">
        <w:rPr>
          <w:rFonts w:ascii="Arial" w:hAnsi="Arial" w:cs="Arial"/>
          <w:sz w:val="24"/>
          <w:szCs w:val="24"/>
          <w:lang w:val="es-ES"/>
        </w:rPr>
        <w:t>Para realizar los cálculos respectivos a fin de obtener el calor que requiere el camarón se deben tener datos como: cantidad de camarón que pasa por hora, calor específico del producto congelado y no congelado, y un delta de temperaturas (inicial y final del producto). Se evalú</w:t>
      </w:r>
      <w:r>
        <w:rPr>
          <w:rFonts w:ascii="Arial" w:hAnsi="Arial" w:cs="Arial"/>
          <w:sz w:val="24"/>
          <w:szCs w:val="24"/>
          <w:lang w:val="es-ES"/>
        </w:rPr>
        <w:t>a</w:t>
      </w:r>
      <w:r w:rsidRPr="000C3964">
        <w:rPr>
          <w:rFonts w:ascii="Arial" w:hAnsi="Arial" w:cs="Arial"/>
          <w:sz w:val="24"/>
          <w:szCs w:val="24"/>
          <w:lang w:val="es-ES"/>
        </w:rPr>
        <w:t xml:space="preserve"> dos procesos donde la única variable es la cantidad de producto que se encuentra pasando por el equipo de Salmuera por Aspersión. </w:t>
      </w:r>
    </w:p>
    <w:p w:rsidR="0087144D" w:rsidRPr="000C3964" w:rsidRDefault="0087144D" w:rsidP="0087144D">
      <w:pPr>
        <w:tabs>
          <w:tab w:val="left" w:pos="1560"/>
          <w:tab w:val="left" w:pos="2410"/>
        </w:tabs>
        <w:spacing w:after="0" w:line="480" w:lineRule="auto"/>
        <w:ind w:left="851" w:right="57"/>
        <w:jc w:val="both"/>
        <w:rPr>
          <w:rFonts w:ascii="Arial" w:hAnsi="Arial" w:cs="Arial"/>
          <w:sz w:val="24"/>
          <w:szCs w:val="24"/>
          <w:lang w:val="es-ES"/>
        </w:rPr>
      </w:pPr>
      <w:r w:rsidRPr="000C3964">
        <w:rPr>
          <w:rFonts w:ascii="Arial" w:hAnsi="Arial" w:cs="Arial"/>
          <w:sz w:val="24"/>
          <w:szCs w:val="24"/>
          <w:lang w:val="es-ES"/>
        </w:rPr>
        <w:lastRenderedPageBreak/>
        <w:t xml:space="preserve">Como se mencionó en el </w:t>
      </w:r>
      <w:r>
        <w:rPr>
          <w:rFonts w:ascii="Arial" w:hAnsi="Arial" w:cs="Arial"/>
          <w:sz w:val="24"/>
          <w:szCs w:val="24"/>
          <w:lang w:val="es-ES"/>
        </w:rPr>
        <w:t>capítulo</w:t>
      </w:r>
      <w:r w:rsidRPr="000C3964">
        <w:rPr>
          <w:rFonts w:ascii="Arial" w:hAnsi="Arial" w:cs="Arial"/>
          <w:sz w:val="24"/>
          <w:szCs w:val="24"/>
          <w:lang w:val="es-ES"/>
        </w:rPr>
        <w:t xml:space="preserve"> 2 (capacidades de congelación) actualmente el equipo combinado puede congelar hasta 6.000 libras/h, que es lo que se desea mantener con el fin de justi</w:t>
      </w:r>
      <w:r>
        <w:rPr>
          <w:rFonts w:ascii="Arial" w:hAnsi="Arial" w:cs="Arial"/>
          <w:sz w:val="24"/>
          <w:szCs w:val="24"/>
          <w:lang w:val="es-ES"/>
        </w:rPr>
        <w:t xml:space="preserve">ficar la combinación realizada; </w:t>
      </w:r>
      <w:r w:rsidRPr="000C3964">
        <w:rPr>
          <w:rFonts w:ascii="Arial" w:hAnsi="Arial" w:cs="Arial"/>
          <w:sz w:val="24"/>
          <w:szCs w:val="24"/>
          <w:lang w:val="es-ES"/>
        </w:rPr>
        <w:t>sin embargo</w:t>
      </w:r>
      <w:r>
        <w:rPr>
          <w:rFonts w:ascii="Arial" w:hAnsi="Arial" w:cs="Arial"/>
          <w:sz w:val="24"/>
          <w:szCs w:val="24"/>
          <w:lang w:val="es-ES"/>
        </w:rPr>
        <w:t>,</w:t>
      </w:r>
      <w:r w:rsidRPr="000C3964">
        <w:rPr>
          <w:rFonts w:ascii="Arial" w:hAnsi="Arial" w:cs="Arial"/>
          <w:sz w:val="24"/>
          <w:szCs w:val="24"/>
          <w:lang w:val="es-ES"/>
        </w:rPr>
        <w:t xml:space="preserve"> en la práctica el equipo presenta dificultades para procesar 6.000 libras de camarón por hora (durante las 10 horas de trabajo)</w:t>
      </w:r>
      <w:r>
        <w:rPr>
          <w:rFonts w:ascii="Arial" w:hAnsi="Arial" w:cs="Arial"/>
          <w:sz w:val="24"/>
          <w:szCs w:val="24"/>
          <w:lang w:val="es-ES"/>
        </w:rPr>
        <w:t>,</w:t>
      </w:r>
      <w:r w:rsidRPr="000C3964">
        <w:rPr>
          <w:rFonts w:ascii="Arial" w:hAnsi="Arial" w:cs="Arial"/>
          <w:sz w:val="24"/>
          <w:szCs w:val="24"/>
          <w:lang w:val="es-ES"/>
        </w:rPr>
        <w:t xml:space="preserve"> por lo que se obtiene temperaturas del producto no deseadas (ºT &gt; -11 ºC), que afect</w:t>
      </w:r>
      <w:r>
        <w:rPr>
          <w:rFonts w:ascii="Arial" w:hAnsi="Arial" w:cs="Arial"/>
          <w:sz w:val="24"/>
          <w:szCs w:val="24"/>
          <w:lang w:val="es-ES"/>
        </w:rPr>
        <w:t>a</w:t>
      </w:r>
      <w:r w:rsidRPr="000C3964">
        <w:rPr>
          <w:rFonts w:ascii="Arial" w:hAnsi="Arial" w:cs="Arial"/>
          <w:sz w:val="24"/>
          <w:szCs w:val="24"/>
          <w:lang w:val="es-ES"/>
        </w:rPr>
        <w:t xml:space="preserve"> el proceso en cuanto a producción y al producto en cuanto a calidad. </w:t>
      </w:r>
    </w:p>
    <w:p w:rsidR="0087144D" w:rsidRPr="000C3964" w:rsidRDefault="0087144D" w:rsidP="0087144D">
      <w:pPr>
        <w:tabs>
          <w:tab w:val="left" w:pos="1560"/>
          <w:tab w:val="left" w:pos="2410"/>
        </w:tabs>
        <w:spacing w:after="0" w:line="240" w:lineRule="auto"/>
        <w:ind w:left="851" w:right="57"/>
        <w:jc w:val="both"/>
        <w:rPr>
          <w:rFonts w:ascii="Arial" w:hAnsi="Arial" w:cs="Arial"/>
          <w:sz w:val="24"/>
          <w:szCs w:val="24"/>
          <w:lang w:val="es-ES"/>
        </w:rPr>
      </w:pPr>
    </w:p>
    <w:p w:rsidR="0087144D" w:rsidRPr="000C3964" w:rsidRDefault="0087144D" w:rsidP="0087144D">
      <w:pPr>
        <w:tabs>
          <w:tab w:val="left" w:pos="1560"/>
          <w:tab w:val="left" w:pos="2410"/>
        </w:tabs>
        <w:spacing w:after="0" w:line="480" w:lineRule="auto"/>
        <w:ind w:left="851" w:right="57"/>
        <w:jc w:val="both"/>
        <w:rPr>
          <w:rFonts w:ascii="Arial" w:hAnsi="Arial" w:cs="Arial"/>
          <w:sz w:val="24"/>
          <w:szCs w:val="24"/>
          <w:lang w:val="es-ES"/>
        </w:rPr>
      </w:pPr>
      <w:r w:rsidRPr="000C3964">
        <w:rPr>
          <w:rFonts w:ascii="Arial" w:hAnsi="Arial" w:cs="Arial"/>
          <w:sz w:val="24"/>
          <w:szCs w:val="24"/>
          <w:lang w:val="es-ES"/>
        </w:rPr>
        <w:t>Por tal motivo</w:t>
      </w:r>
      <w:r>
        <w:rPr>
          <w:rFonts w:ascii="Arial" w:hAnsi="Arial" w:cs="Arial"/>
          <w:sz w:val="24"/>
          <w:szCs w:val="24"/>
          <w:lang w:val="es-ES"/>
        </w:rPr>
        <w:t>,</w:t>
      </w:r>
      <w:r w:rsidRPr="000C3964">
        <w:rPr>
          <w:rFonts w:ascii="Arial" w:hAnsi="Arial" w:cs="Arial"/>
          <w:sz w:val="24"/>
          <w:szCs w:val="24"/>
          <w:lang w:val="es-ES"/>
        </w:rPr>
        <w:t xml:space="preserve"> se estima un promedio de 5</w:t>
      </w:r>
      <w:r>
        <w:rPr>
          <w:rFonts w:ascii="Arial" w:hAnsi="Arial" w:cs="Arial"/>
          <w:sz w:val="24"/>
          <w:szCs w:val="24"/>
          <w:lang w:val="es-ES"/>
        </w:rPr>
        <w:t>.</w:t>
      </w:r>
      <w:r w:rsidRPr="000C3964">
        <w:rPr>
          <w:rFonts w:ascii="Arial" w:hAnsi="Arial" w:cs="Arial"/>
          <w:sz w:val="24"/>
          <w:szCs w:val="24"/>
          <w:lang w:val="es-ES"/>
        </w:rPr>
        <w:t>000 libras/h sin que el equipo presente cambios en temperaturas y tiempos de proceso para trabajar durante el turno.</w:t>
      </w:r>
    </w:p>
    <w:p w:rsidR="0087144D" w:rsidRPr="000C3964" w:rsidRDefault="0087144D" w:rsidP="0087144D">
      <w:pPr>
        <w:tabs>
          <w:tab w:val="left" w:pos="1560"/>
          <w:tab w:val="left" w:pos="2410"/>
        </w:tabs>
        <w:spacing w:after="0" w:line="240" w:lineRule="auto"/>
        <w:ind w:left="851" w:right="57"/>
        <w:jc w:val="both"/>
        <w:rPr>
          <w:rFonts w:ascii="Arial" w:hAnsi="Arial" w:cs="Arial"/>
          <w:sz w:val="24"/>
          <w:szCs w:val="24"/>
          <w:lang w:val="es-ES"/>
        </w:rPr>
      </w:pPr>
    </w:p>
    <w:p w:rsidR="0087144D" w:rsidRPr="000C3964" w:rsidRDefault="0087144D" w:rsidP="0087144D">
      <w:pPr>
        <w:tabs>
          <w:tab w:val="left" w:pos="1560"/>
          <w:tab w:val="left" w:pos="2410"/>
        </w:tabs>
        <w:spacing w:after="0" w:line="480" w:lineRule="auto"/>
        <w:ind w:left="851" w:right="57"/>
        <w:jc w:val="both"/>
        <w:rPr>
          <w:rFonts w:ascii="Arial" w:hAnsi="Arial" w:cs="Arial"/>
          <w:sz w:val="24"/>
          <w:szCs w:val="24"/>
          <w:lang w:val="es-ES"/>
        </w:rPr>
      </w:pPr>
      <w:r w:rsidRPr="000C3964">
        <w:rPr>
          <w:rFonts w:ascii="Arial" w:hAnsi="Arial" w:cs="Arial"/>
          <w:sz w:val="24"/>
          <w:szCs w:val="24"/>
          <w:lang w:val="es-ES"/>
        </w:rPr>
        <w:t xml:space="preserve">Para poder realizar los distintos cálculos se requiere conocer el comportamiento del producto al pasar de un estado no congelado a congelado utilizando </w:t>
      </w:r>
      <w:r>
        <w:rPr>
          <w:rFonts w:ascii="Arial" w:hAnsi="Arial" w:cs="Arial"/>
          <w:sz w:val="24"/>
          <w:szCs w:val="24"/>
          <w:lang w:val="es-ES"/>
        </w:rPr>
        <w:t>fórmula</w:t>
      </w:r>
      <w:r w:rsidRPr="000C3964">
        <w:rPr>
          <w:rFonts w:ascii="Arial" w:hAnsi="Arial" w:cs="Arial"/>
          <w:sz w:val="24"/>
          <w:szCs w:val="24"/>
          <w:lang w:val="es-ES"/>
        </w:rPr>
        <w:t>s de calor sensible y calor latente, las cuales se presenta a continuación.</w:t>
      </w:r>
    </w:p>
    <w:p w:rsidR="0087144D" w:rsidRPr="000C3964" w:rsidRDefault="0087144D" w:rsidP="0087144D">
      <w:pPr>
        <w:tabs>
          <w:tab w:val="left" w:pos="1560"/>
          <w:tab w:val="left" w:pos="2410"/>
        </w:tabs>
        <w:spacing w:after="0" w:line="240" w:lineRule="auto"/>
        <w:ind w:left="851" w:right="57"/>
        <w:jc w:val="both"/>
        <w:rPr>
          <w:rFonts w:ascii="Arial" w:hAnsi="Arial" w:cs="Arial"/>
          <w:sz w:val="24"/>
          <w:szCs w:val="24"/>
          <w:lang w:val="es-ES"/>
        </w:rPr>
      </w:pPr>
    </w:p>
    <w:p w:rsidR="0087144D" w:rsidRPr="000C3964" w:rsidRDefault="0087144D" w:rsidP="0087144D">
      <w:pPr>
        <w:tabs>
          <w:tab w:val="left" w:pos="1560"/>
          <w:tab w:val="left" w:pos="2410"/>
        </w:tabs>
        <w:spacing w:after="0" w:line="240" w:lineRule="auto"/>
        <w:ind w:left="851" w:right="57"/>
        <w:jc w:val="center"/>
        <w:rPr>
          <w:rFonts w:ascii="Arial" w:hAnsi="Arial" w:cs="Arial"/>
          <w:sz w:val="24"/>
          <w:szCs w:val="24"/>
          <w:vertAlign w:val="subscript"/>
          <w:lang w:val="en-US"/>
        </w:rPr>
      </w:pPr>
      <w:r w:rsidRPr="007C6ABD">
        <w:rPr>
          <w:rFonts w:ascii="Arial" w:hAnsi="Arial" w:cs="Arial"/>
          <w:sz w:val="24"/>
          <w:szCs w:val="24"/>
        </w:rPr>
        <w:t xml:space="preserve">                   </w:t>
      </w:r>
      <w:r w:rsidRPr="000C3964">
        <w:rPr>
          <w:rFonts w:ascii="Arial" w:hAnsi="Arial" w:cs="Arial"/>
          <w:sz w:val="24"/>
          <w:szCs w:val="24"/>
          <w:lang w:val="en-US"/>
        </w:rPr>
        <w:t>Q</w:t>
      </w:r>
      <w:r w:rsidRPr="000C3964">
        <w:rPr>
          <w:rFonts w:ascii="Arial" w:hAnsi="Arial" w:cs="Arial"/>
          <w:sz w:val="24"/>
          <w:szCs w:val="24"/>
          <w:vertAlign w:val="subscript"/>
          <w:lang w:val="en-US"/>
        </w:rPr>
        <w:t>sensible</w:t>
      </w:r>
      <w:r w:rsidRPr="000C3964">
        <w:rPr>
          <w:rFonts w:ascii="Arial" w:hAnsi="Arial" w:cs="Arial"/>
          <w:sz w:val="24"/>
          <w:szCs w:val="24"/>
          <w:lang w:val="en-US"/>
        </w:rPr>
        <w:t xml:space="preserve"> = </w:t>
      </w:r>
      <w:r w:rsidRPr="002B03DC">
        <w:rPr>
          <w:rFonts w:ascii="Arial" w:hAnsi="Arial" w:cs="Arial"/>
          <w:sz w:val="24"/>
          <w:szCs w:val="24"/>
          <w:lang w:val="en-US"/>
        </w:rPr>
        <w:t>masa</w:t>
      </w:r>
      <w:r w:rsidRPr="000C3964">
        <w:rPr>
          <w:rFonts w:ascii="Arial" w:hAnsi="Arial" w:cs="Arial"/>
          <w:sz w:val="24"/>
          <w:szCs w:val="24"/>
          <w:lang w:val="en-US"/>
        </w:rPr>
        <w:t xml:space="preserve"> </w:t>
      </w:r>
      <w:r w:rsidRPr="000C3964">
        <w:rPr>
          <w:rFonts w:ascii="Arial" w:hAnsi="Arial" w:cs="Arial"/>
          <w:sz w:val="24"/>
          <w:szCs w:val="24"/>
          <w:vertAlign w:val="subscript"/>
          <w:lang w:val="en-US"/>
        </w:rPr>
        <w:t>(Kg/h)</w:t>
      </w:r>
      <w:r w:rsidRPr="000C3964">
        <w:rPr>
          <w:rFonts w:ascii="Arial" w:hAnsi="Arial" w:cs="Arial"/>
          <w:sz w:val="24"/>
          <w:szCs w:val="24"/>
          <w:lang w:val="en-US"/>
        </w:rPr>
        <w:t xml:space="preserve"> * cP </w:t>
      </w:r>
      <w:r w:rsidRPr="000C3964">
        <w:rPr>
          <w:rFonts w:ascii="Arial" w:hAnsi="Arial" w:cs="Arial"/>
          <w:sz w:val="24"/>
          <w:szCs w:val="24"/>
          <w:vertAlign w:val="subscript"/>
          <w:lang w:val="en-US"/>
        </w:rPr>
        <w:t>(Kcal/Kg ºC)</w:t>
      </w:r>
      <w:r w:rsidRPr="000C3964">
        <w:rPr>
          <w:rFonts w:ascii="Arial" w:hAnsi="Arial" w:cs="Arial"/>
          <w:sz w:val="24"/>
          <w:szCs w:val="24"/>
          <w:lang w:val="en-US"/>
        </w:rPr>
        <w:t xml:space="preserve"> * ∆T </w:t>
      </w:r>
      <w:r w:rsidRPr="000C3964">
        <w:rPr>
          <w:rFonts w:ascii="Arial" w:hAnsi="Arial" w:cs="Arial"/>
          <w:sz w:val="24"/>
          <w:szCs w:val="24"/>
          <w:vertAlign w:val="subscript"/>
          <w:lang w:val="en-US"/>
        </w:rPr>
        <w:t>(ºC)</w:t>
      </w:r>
      <w:r>
        <w:rPr>
          <w:rFonts w:ascii="Arial" w:hAnsi="Arial" w:cs="Arial"/>
          <w:sz w:val="24"/>
          <w:szCs w:val="24"/>
          <w:vertAlign w:val="subscript"/>
          <w:lang w:val="en-US"/>
        </w:rPr>
        <w:t xml:space="preserve">                  </w:t>
      </w:r>
      <w:r w:rsidRPr="002B03DC">
        <w:rPr>
          <w:rFonts w:ascii="Arial" w:hAnsi="Arial" w:cs="Arial"/>
          <w:sz w:val="20"/>
          <w:szCs w:val="24"/>
          <w:lang w:val="en-US"/>
        </w:rPr>
        <w:t xml:space="preserve">(ec. </w:t>
      </w:r>
      <w:r>
        <w:rPr>
          <w:rFonts w:ascii="Arial" w:hAnsi="Arial" w:cs="Arial"/>
          <w:sz w:val="20"/>
          <w:szCs w:val="24"/>
          <w:lang w:val="en-US"/>
        </w:rPr>
        <w:t>4.3</w:t>
      </w:r>
      <w:r w:rsidRPr="002B03DC">
        <w:rPr>
          <w:rFonts w:ascii="Arial" w:hAnsi="Arial" w:cs="Arial"/>
          <w:sz w:val="20"/>
          <w:szCs w:val="24"/>
          <w:lang w:val="en-US"/>
        </w:rPr>
        <w:t>.)</w:t>
      </w:r>
    </w:p>
    <w:p w:rsidR="0087144D" w:rsidRPr="000C3964" w:rsidRDefault="0087144D" w:rsidP="0087144D">
      <w:pPr>
        <w:tabs>
          <w:tab w:val="left" w:pos="1560"/>
          <w:tab w:val="left" w:pos="2410"/>
        </w:tabs>
        <w:spacing w:after="0" w:line="240" w:lineRule="auto"/>
        <w:ind w:left="851" w:right="57"/>
        <w:jc w:val="center"/>
        <w:rPr>
          <w:rFonts w:ascii="Arial" w:hAnsi="Arial" w:cs="Arial"/>
          <w:sz w:val="12"/>
          <w:szCs w:val="24"/>
          <w:vertAlign w:val="subscript"/>
          <w:lang w:val="en-US"/>
        </w:rPr>
      </w:pPr>
    </w:p>
    <w:p w:rsidR="0087144D" w:rsidRPr="000C3964" w:rsidRDefault="0087144D" w:rsidP="0087144D">
      <w:pPr>
        <w:tabs>
          <w:tab w:val="left" w:pos="1560"/>
          <w:tab w:val="left" w:pos="2410"/>
        </w:tabs>
        <w:spacing w:after="0" w:line="240" w:lineRule="auto"/>
        <w:ind w:left="851" w:right="57"/>
        <w:rPr>
          <w:rFonts w:ascii="Arial" w:hAnsi="Arial" w:cs="Arial"/>
          <w:sz w:val="24"/>
          <w:szCs w:val="24"/>
          <w:vertAlign w:val="subscript"/>
        </w:rPr>
      </w:pPr>
      <w:r>
        <w:rPr>
          <w:rFonts w:ascii="Arial" w:hAnsi="Arial" w:cs="Arial"/>
          <w:sz w:val="24"/>
          <w:szCs w:val="24"/>
          <w:lang w:val="en-US"/>
        </w:rPr>
        <w:t xml:space="preserve">                                      </w:t>
      </w:r>
      <w:r w:rsidRPr="000C3964">
        <w:rPr>
          <w:rFonts w:ascii="Arial" w:hAnsi="Arial" w:cs="Arial"/>
          <w:sz w:val="24"/>
          <w:szCs w:val="24"/>
        </w:rPr>
        <w:t>Q</w:t>
      </w:r>
      <w:r w:rsidRPr="000C3964">
        <w:rPr>
          <w:rFonts w:ascii="Arial" w:hAnsi="Arial" w:cs="Arial"/>
          <w:sz w:val="24"/>
          <w:szCs w:val="24"/>
          <w:vertAlign w:val="subscript"/>
        </w:rPr>
        <w:t>sensible</w:t>
      </w:r>
      <w:r w:rsidRPr="000C3964">
        <w:rPr>
          <w:rFonts w:ascii="Arial" w:hAnsi="Arial" w:cs="Arial"/>
          <w:sz w:val="24"/>
          <w:szCs w:val="24"/>
        </w:rPr>
        <w:t xml:space="preserve"> = Kcal/h</w:t>
      </w:r>
    </w:p>
    <w:p w:rsidR="0087144D" w:rsidRPr="000C3964" w:rsidRDefault="0087144D" w:rsidP="0087144D">
      <w:pPr>
        <w:tabs>
          <w:tab w:val="left" w:pos="1560"/>
          <w:tab w:val="left" w:pos="2410"/>
        </w:tabs>
        <w:spacing w:after="0" w:line="240" w:lineRule="auto"/>
        <w:ind w:left="851" w:right="57"/>
        <w:jc w:val="both"/>
        <w:rPr>
          <w:rFonts w:ascii="Arial" w:hAnsi="Arial" w:cs="Arial"/>
          <w:sz w:val="10"/>
          <w:szCs w:val="24"/>
        </w:rPr>
      </w:pPr>
    </w:p>
    <w:p w:rsidR="0087144D" w:rsidRPr="000C3964" w:rsidRDefault="0087144D" w:rsidP="0087144D">
      <w:pPr>
        <w:tabs>
          <w:tab w:val="left" w:pos="1560"/>
          <w:tab w:val="left" w:pos="2410"/>
        </w:tabs>
        <w:spacing w:after="0" w:line="240" w:lineRule="auto"/>
        <w:ind w:left="851" w:right="57"/>
        <w:jc w:val="both"/>
        <w:rPr>
          <w:rFonts w:ascii="Arial" w:hAnsi="Arial" w:cs="Arial"/>
          <w:sz w:val="24"/>
          <w:szCs w:val="24"/>
        </w:rPr>
      </w:pPr>
    </w:p>
    <w:p w:rsidR="0087144D" w:rsidRPr="000C3964" w:rsidRDefault="0087144D" w:rsidP="0087144D">
      <w:pPr>
        <w:tabs>
          <w:tab w:val="left" w:pos="1560"/>
          <w:tab w:val="left" w:pos="2410"/>
        </w:tabs>
        <w:spacing w:after="0" w:line="240" w:lineRule="auto"/>
        <w:ind w:left="851" w:right="57"/>
        <w:jc w:val="center"/>
        <w:rPr>
          <w:rFonts w:ascii="Arial" w:hAnsi="Arial" w:cs="Arial"/>
          <w:sz w:val="24"/>
          <w:szCs w:val="24"/>
          <w:vertAlign w:val="subscript"/>
        </w:rPr>
      </w:pPr>
      <w:r>
        <w:rPr>
          <w:rFonts w:ascii="Arial" w:hAnsi="Arial" w:cs="Arial"/>
          <w:sz w:val="24"/>
          <w:szCs w:val="24"/>
        </w:rPr>
        <w:t xml:space="preserve">                  </w:t>
      </w:r>
      <w:r w:rsidRPr="000C3964">
        <w:rPr>
          <w:rFonts w:ascii="Arial" w:hAnsi="Arial" w:cs="Arial"/>
          <w:sz w:val="24"/>
          <w:szCs w:val="24"/>
        </w:rPr>
        <w:t>Q</w:t>
      </w:r>
      <w:r w:rsidRPr="000C3964">
        <w:rPr>
          <w:rFonts w:ascii="Arial" w:hAnsi="Arial" w:cs="Arial"/>
          <w:sz w:val="24"/>
          <w:szCs w:val="24"/>
          <w:vertAlign w:val="subscript"/>
        </w:rPr>
        <w:t>latente</w:t>
      </w:r>
      <w:r w:rsidRPr="000C3964">
        <w:rPr>
          <w:rFonts w:ascii="Arial" w:hAnsi="Arial" w:cs="Arial"/>
          <w:sz w:val="24"/>
          <w:szCs w:val="24"/>
        </w:rPr>
        <w:t xml:space="preserve"> = masa </w:t>
      </w:r>
      <w:r w:rsidRPr="000C3964">
        <w:rPr>
          <w:rFonts w:ascii="Arial" w:hAnsi="Arial" w:cs="Arial"/>
          <w:sz w:val="24"/>
          <w:szCs w:val="24"/>
          <w:vertAlign w:val="subscript"/>
        </w:rPr>
        <w:t>(Kg/h)</w:t>
      </w:r>
      <w:r w:rsidRPr="000C3964">
        <w:rPr>
          <w:rFonts w:ascii="Arial" w:hAnsi="Arial" w:cs="Arial"/>
          <w:sz w:val="24"/>
          <w:szCs w:val="24"/>
        </w:rPr>
        <w:t xml:space="preserve"> * </w:t>
      </w:r>
      <w:r w:rsidRPr="000C3964">
        <w:rPr>
          <w:rFonts w:ascii="Arial" w:hAnsi="Arial" w:cs="Arial"/>
          <w:sz w:val="24"/>
          <w:szCs w:val="24"/>
          <w:rtl/>
          <w:lang w:val="en-US" w:bidi="he-IL"/>
        </w:rPr>
        <w:t>ג</w:t>
      </w:r>
      <w:r w:rsidRPr="000C3964">
        <w:rPr>
          <w:rFonts w:ascii="Arial" w:hAnsi="Arial" w:cs="Arial"/>
          <w:sz w:val="24"/>
          <w:szCs w:val="24"/>
        </w:rPr>
        <w:t xml:space="preserve"> </w:t>
      </w:r>
      <w:r w:rsidRPr="000C3964">
        <w:rPr>
          <w:rFonts w:ascii="Arial" w:hAnsi="Arial" w:cs="Arial"/>
          <w:sz w:val="24"/>
          <w:szCs w:val="24"/>
          <w:vertAlign w:val="subscript"/>
        </w:rPr>
        <w:t>(Kcal/Kg)</w:t>
      </w:r>
      <w:r>
        <w:rPr>
          <w:rFonts w:ascii="Arial" w:hAnsi="Arial" w:cs="Arial"/>
          <w:sz w:val="24"/>
          <w:szCs w:val="24"/>
          <w:vertAlign w:val="subscript"/>
        </w:rPr>
        <w:t xml:space="preserve">                                                   </w:t>
      </w:r>
      <w:r w:rsidRPr="007C6ABD">
        <w:rPr>
          <w:rFonts w:ascii="Arial" w:hAnsi="Arial" w:cs="Arial"/>
          <w:sz w:val="20"/>
          <w:szCs w:val="24"/>
        </w:rPr>
        <w:t>(ec. 4.4.)</w:t>
      </w:r>
    </w:p>
    <w:p w:rsidR="0087144D" w:rsidRPr="000C3964" w:rsidRDefault="0087144D" w:rsidP="0087144D">
      <w:pPr>
        <w:tabs>
          <w:tab w:val="left" w:pos="1560"/>
          <w:tab w:val="left" w:pos="2410"/>
        </w:tabs>
        <w:spacing w:after="0" w:line="240" w:lineRule="auto"/>
        <w:ind w:left="851" w:right="57"/>
        <w:jc w:val="center"/>
        <w:rPr>
          <w:rFonts w:ascii="Arial" w:hAnsi="Arial" w:cs="Arial"/>
          <w:sz w:val="12"/>
          <w:szCs w:val="24"/>
          <w:vertAlign w:val="subscript"/>
        </w:rPr>
      </w:pPr>
    </w:p>
    <w:p w:rsidR="0087144D" w:rsidRPr="000C3964" w:rsidRDefault="0087144D" w:rsidP="0087144D">
      <w:pPr>
        <w:tabs>
          <w:tab w:val="left" w:pos="1560"/>
          <w:tab w:val="left" w:pos="2410"/>
        </w:tabs>
        <w:spacing w:after="0" w:line="240" w:lineRule="auto"/>
        <w:ind w:left="851" w:right="57"/>
        <w:rPr>
          <w:rFonts w:ascii="Arial" w:hAnsi="Arial" w:cs="Arial"/>
          <w:sz w:val="24"/>
          <w:szCs w:val="24"/>
          <w:vertAlign w:val="subscript"/>
        </w:rPr>
      </w:pPr>
      <w:r>
        <w:rPr>
          <w:rFonts w:ascii="Arial" w:hAnsi="Arial" w:cs="Arial"/>
          <w:sz w:val="24"/>
          <w:szCs w:val="24"/>
        </w:rPr>
        <w:t xml:space="preserve">                            </w:t>
      </w:r>
      <w:r w:rsidRPr="000C3964">
        <w:rPr>
          <w:rFonts w:ascii="Arial" w:hAnsi="Arial" w:cs="Arial"/>
          <w:sz w:val="24"/>
          <w:szCs w:val="24"/>
        </w:rPr>
        <w:t>Q</w:t>
      </w:r>
      <w:r w:rsidRPr="000C3964">
        <w:rPr>
          <w:rFonts w:ascii="Arial" w:hAnsi="Arial" w:cs="Arial"/>
          <w:sz w:val="24"/>
          <w:szCs w:val="24"/>
          <w:vertAlign w:val="subscript"/>
        </w:rPr>
        <w:t>latente</w:t>
      </w:r>
      <w:r w:rsidRPr="000C3964">
        <w:rPr>
          <w:rFonts w:ascii="Arial" w:hAnsi="Arial" w:cs="Arial"/>
          <w:sz w:val="24"/>
          <w:szCs w:val="24"/>
        </w:rPr>
        <w:t xml:space="preserve"> = Kcal/h</w:t>
      </w:r>
    </w:p>
    <w:p w:rsidR="0087144D" w:rsidRPr="000C3964" w:rsidRDefault="0087144D" w:rsidP="0087144D">
      <w:pPr>
        <w:tabs>
          <w:tab w:val="left" w:pos="1560"/>
          <w:tab w:val="left" w:pos="2410"/>
        </w:tabs>
        <w:spacing w:after="0" w:line="480" w:lineRule="auto"/>
        <w:ind w:left="851" w:right="57"/>
        <w:jc w:val="both"/>
        <w:rPr>
          <w:rFonts w:ascii="Arial" w:hAnsi="Arial" w:cs="Arial"/>
          <w:sz w:val="24"/>
          <w:szCs w:val="24"/>
        </w:rPr>
      </w:pPr>
    </w:p>
    <w:p w:rsidR="0087144D" w:rsidRPr="000C3964" w:rsidRDefault="0087144D" w:rsidP="0087144D">
      <w:pPr>
        <w:tabs>
          <w:tab w:val="left" w:pos="1560"/>
          <w:tab w:val="left" w:pos="2410"/>
        </w:tabs>
        <w:spacing w:after="0" w:line="240" w:lineRule="auto"/>
        <w:ind w:left="851" w:right="57"/>
        <w:jc w:val="both"/>
        <w:rPr>
          <w:rFonts w:ascii="Arial" w:hAnsi="Arial" w:cs="Arial"/>
          <w:sz w:val="24"/>
          <w:szCs w:val="24"/>
        </w:rPr>
      </w:pPr>
    </w:p>
    <w:p w:rsidR="0087144D" w:rsidRPr="000C3964" w:rsidRDefault="0087144D" w:rsidP="0087144D">
      <w:pPr>
        <w:tabs>
          <w:tab w:val="left" w:pos="1560"/>
          <w:tab w:val="left" w:pos="2410"/>
        </w:tabs>
        <w:spacing w:after="0" w:line="480" w:lineRule="auto"/>
        <w:ind w:left="851" w:right="57"/>
        <w:jc w:val="both"/>
        <w:rPr>
          <w:rFonts w:ascii="Arial" w:hAnsi="Arial" w:cs="Arial"/>
          <w:sz w:val="24"/>
          <w:szCs w:val="24"/>
        </w:rPr>
      </w:pPr>
      <w:r w:rsidRPr="000C3964">
        <w:rPr>
          <w:rFonts w:ascii="Arial" w:hAnsi="Arial" w:cs="Arial"/>
          <w:sz w:val="24"/>
          <w:szCs w:val="24"/>
        </w:rPr>
        <w:lastRenderedPageBreak/>
        <w:t>Para realizar los cálculos de calor requerido por el producto se debe primero conocer el “viaje térmico” que realiza el camarón al pasar por el equipo (</w:t>
      </w:r>
      <w:r w:rsidRPr="000C3964">
        <w:rPr>
          <w:rFonts w:ascii="Arial" w:hAnsi="Arial" w:cs="Arial"/>
          <w:sz w:val="24"/>
          <w:szCs w:val="24"/>
          <w:lang w:val="es-ES"/>
        </w:rPr>
        <w:t>Véase Fig. 4.8.)</w:t>
      </w:r>
      <w:r w:rsidRPr="000C3964">
        <w:rPr>
          <w:rFonts w:ascii="Arial" w:hAnsi="Arial" w:cs="Arial"/>
          <w:sz w:val="24"/>
          <w:szCs w:val="24"/>
        </w:rPr>
        <w:t xml:space="preserve">, para así determinar el calor sensible y latente presente en la práctica. Para evaluar dicho comportamiento se estudia el proceso con temperaturas óptimas con la que el camarón debe ingresar y salir del equipo por aspersión. </w:t>
      </w:r>
    </w:p>
    <w:p w:rsidR="0087144D" w:rsidRPr="000C3964" w:rsidRDefault="0087144D" w:rsidP="0087144D">
      <w:pPr>
        <w:tabs>
          <w:tab w:val="left" w:pos="1560"/>
          <w:tab w:val="left" w:pos="2410"/>
        </w:tabs>
        <w:spacing w:after="0" w:line="240" w:lineRule="auto"/>
        <w:ind w:left="851" w:right="57"/>
        <w:jc w:val="both"/>
        <w:rPr>
          <w:rFonts w:ascii="Arial" w:hAnsi="Arial" w:cs="Arial"/>
          <w:sz w:val="24"/>
          <w:szCs w:val="24"/>
        </w:rPr>
      </w:pPr>
    </w:p>
    <w:p w:rsidR="0087144D" w:rsidRPr="000C3964" w:rsidRDefault="0087144D" w:rsidP="0087144D">
      <w:pPr>
        <w:tabs>
          <w:tab w:val="left" w:pos="1560"/>
          <w:tab w:val="left" w:pos="2410"/>
        </w:tabs>
        <w:spacing w:after="0" w:line="480" w:lineRule="auto"/>
        <w:ind w:left="851" w:right="57"/>
        <w:jc w:val="both"/>
        <w:rPr>
          <w:rFonts w:ascii="Arial" w:hAnsi="Arial" w:cs="Arial"/>
          <w:sz w:val="24"/>
          <w:szCs w:val="24"/>
        </w:rPr>
      </w:pPr>
      <w:r w:rsidRPr="000C3964">
        <w:rPr>
          <w:rFonts w:ascii="Arial" w:hAnsi="Arial" w:cs="Arial"/>
          <w:sz w:val="24"/>
          <w:szCs w:val="24"/>
        </w:rPr>
        <w:t>Con una temperatura de entrada de 5 ºC y de salida de -12 ºC se obtiene el siguiente viaje térmico.</w:t>
      </w:r>
    </w:p>
    <w:p w:rsidR="0087144D" w:rsidRPr="000C3964" w:rsidRDefault="0087144D" w:rsidP="0087144D">
      <w:pPr>
        <w:tabs>
          <w:tab w:val="left" w:pos="1560"/>
          <w:tab w:val="left" w:pos="2410"/>
        </w:tabs>
        <w:spacing w:after="0" w:line="240" w:lineRule="auto"/>
        <w:ind w:left="851" w:right="57"/>
        <w:jc w:val="both"/>
        <w:rPr>
          <w:rFonts w:ascii="Arial" w:hAnsi="Arial" w:cs="Arial"/>
          <w:sz w:val="24"/>
          <w:szCs w:val="24"/>
        </w:rPr>
      </w:pPr>
    </w:p>
    <w:p w:rsidR="0087144D" w:rsidRPr="000C3964" w:rsidRDefault="0087144D" w:rsidP="0087144D">
      <w:pPr>
        <w:tabs>
          <w:tab w:val="left" w:pos="1560"/>
          <w:tab w:val="left" w:pos="2410"/>
        </w:tabs>
        <w:spacing w:after="0" w:line="240" w:lineRule="auto"/>
        <w:ind w:left="851" w:right="57"/>
        <w:jc w:val="both"/>
        <w:rPr>
          <w:rFonts w:ascii="Arial" w:hAnsi="Arial" w:cs="Arial"/>
          <w:sz w:val="24"/>
          <w:szCs w:val="24"/>
        </w:rPr>
      </w:pPr>
    </w:p>
    <w:p w:rsidR="0087144D" w:rsidRPr="000C3964" w:rsidRDefault="00797967" w:rsidP="0087144D">
      <w:pPr>
        <w:tabs>
          <w:tab w:val="left" w:pos="1560"/>
        </w:tabs>
        <w:spacing w:after="0" w:line="480" w:lineRule="auto"/>
        <w:ind w:left="851" w:right="57"/>
        <w:jc w:val="center"/>
        <w:rPr>
          <w:rFonts w:ascii="Arial" w:hAnsi="Arial" w:cs="Arial"/>
          <w:sz w:val="20"/>
          <w:szCs w:val="24"/>
          <w:lang w:val="es-ES"/>
        </w:rPr>
      </w:pPr>
      <w:r>
        <w:rPr>
          <w:rFonts w:ascii="Arial" w:hAnsi="Arial" w:cs="Arial"/>
          <w:noProof/>
          <w:sz w:val="20"/>
          <w:szCs w:val="24"/>
          <w:lang w:val="es-ES" w:eastAsia="es-ES"/>
        </w:rPr>
        <w:drawing>
          <wp:inline distT="0" distB="0" distL="0" distR="0">
            <wp:extent cx="3733800" cy="1123950"/>
            <wp:effectExtent l="1905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3"/>
                    <a:srcRect/>
                    <a:stretch>
                      <a:fillRect/>
                    </a:stretch>
                  </pic:blipFill>
                  <pic:spPr bwMode="auto">
                    <a:xfrm>
                      <a:off x="0" y="0"/>
                      <a:ext cx="3733800" cy="1123950"/>
                    </a:xfrm>
                    <a:prstGeom prst="rect">
                      <a:avLst/>
                    </a:prstGeom>
                    <a:noFill/>
                    <a:ln w="9525">
                      <a:noFill/>
                      <a:miter lim="800000"/>
                      <a:headEnd/>
                      <a:tailEnd/>
                    </a:ln>
                  </pic:spPr>
                </pic:pic>
              </a:graphicData>
            </a:graphic>
          </wp:inline>
        </w:drawing>
      </w:r>
    </w:p>
    <w:p w:rsidR="0087144D" w:rsidRPr="000C3964" w:rsidRDefault="0087144D" w:rsidP="0087144D">
      <w:pPr>
        <w:tabs>
          <w:tab w:val="left" w:pos="1560"/>
        </w:tabs>
        <w:spacing w:after="0" w:line="240" w:lineRule="auto"/>
        <w:ind w:left="851" w:right="57"/>
        <w:jc w:val="center"/>
        <w:rPr>
          <w:rFonts w:ascii="Arial" w:hAnsi="Arial" w:cs="Arial"/>
          <w:sz w:val="20"/>
          <w:szCs w:val="24"/>
          <w:lang w:val="es-ES"/>
        </w:rPr>
      </w:pPr>
    </w:p>
    <w:p w:rsidR="0087144D" w:rsidRPr="000C3964" w:rsidRDefault="0087144D" w:rsidP="0087144D">
      <w:pPr>
        <w:tabs>
          <w:tab w:val="left" w:pos="1560"/>
        </w:tabs>
        <w:spacing w:after="0" w:line="240" w:lineRule="auto"/>
        <w:ind w:left="851" w:right="57"/>
        <w:jc w:val="center"/>
        <w:rPr>
          <w:rFonts w:ascii="Arial" w:hAnsi="Arial" w:cs="Arial"/>
          <w:sz w:val="20"/>
          <w:szCs w:val="24"/>
          <w:lang w:val="es-ES"/>
        </w:rPr>
      </w:pPr>
      <w:r w:rsidRPr="000C3964">
        <w:rPr>
          <w:rFonts w:ascii="Arial" w:hAnsi="Arial" w:cs="Arial"/>
          <w:sz w:val="20"/>
          <w:szCs w:val="24"/>
          <w:lang w:val="es-ES"/>
        </w:rPr>
        <w:t>Figura 4.8. Viaje Térmico Realizado por el Camarón el entrar al Equipo de Aspersión por Salmuera</w:t>
      </w:r>
    </w:p>
    <w:p w:rsidR="0087144D" w:rsidRPr="00636B73" w:rsidRDefault="0087144D" w:rsidP="0087144D">
      <w:pPr>
        <w:tabs>
          <w:tab w:val="left" w:pos="1560"/>
        </w:tabs>
        <w:spacing w:after="0" w:line="480" w:lineRule="auto"/>
        <w:ind w:left="851" w:right="57"/>
        <w:jc w:val="right"/>
        <w:rPr>
          <w:rFonts w:ascii="Arial" w:hAnsi="Arial" w:cs="Arial"/>
          <w:sz w:val="28"/>
          <w:szCs w:val="24"/>
          <w:lang w:val="es-ES"/>
        </w:rPr>
      </w:pPr>
    </w:p>
    <w:p w:rsidR="0087144D" w:rsidRPr="000C3964" w:rsidRDefault="0087144D" w:rsidP="0087144D">
      <w:pPr>
        <w:tabs>
          <w:tab w:val="left" w:pos="1560"/>
        </w:tabs>
        <w:spacing w:after="0" w:line="480" w:lineRule="auto"/>
        <w:ind w:left="851" w:right="57"/>
        <w:rPr>
          <w:rFonts w:ascii="Arial" w:hAnsi="Arial" w:cs="Arial"/>
          <w:sz w:val="16"/>
          <w:szCs w:val="24"/>
          <w:lang w:val="es-ES"/>
        </w:rPr>
      </w:pPr>
      <w:r w:rsidRPr="000C3964">
        <w:rPr>
          <w:rFonts w:ascii="Arial" w:hAnsi="Arial" w:cs="Arial"/>
          <w:sz w:val="16"/>
          <w:szCs w:val="24"/>
          <w:lang w:val="es-ES"/>
        </w:rPr>
        <w:t>Elaborado por: Jorge Álava y Sue González, 2009</w:t>
      </w:r>
    </w:p>
    <w:p w:rsidR="0087144D" w:rsidRPr="000C3964" w:rsidRDefault="0087144D" w:rsidP="0087144D">
      <w:pPr>
        <w:tabs>
          <w:tab w:val="left" w:pos="1560"/>
          <w:tab w:val="left" w:pos="2410"/>
        </w:tabs>
        <w:spacing w:after="0" w:line="480" w:lineRule="auto"/>
        <w:ind w:left="851" w:right="57"/>
        <w:jc w:val="both"/>
        <w:rPr>
          <w:rFonts w:ascii="Arial" w:hAnsi="Arial" w:cs="Arial"/>
          <w:sz w:val="24"/>
          <w:szCs w:val="24"/>
          <w:lang w:val="es-ES"/>
        </w:rPr>
      </w:pPr>
    </w:p>
    <w:p w:rsidR="0087144D" w:rsidRPr="000C3964" w:rsidRDefault="0087144D" w:rsidP="0087144D">
      <w:pPr>
        <w:tabs>
          <w:tab w:val="left" w:pos="1560"/>
          <w:tab w:val="left" w:pos="2410"/>
        </w:tabs>
        <w:spacing w:after="0" w:line="240" w:lineRule="auto"/>
        <w:ind w:left="851" w:right="57"/>
        <w:jc w:val="both"/>
        <w:rPr>
          <w:rFonts w:ascii="Arial" w:hAnsi="Arial" w:cs="Arial"/>
          <w:sz w:val="24"/>
          <w:szCs w:val="24"/>
          <w:lang w:val="es-ES"/>
        </w:rPr>
      </w:pPr>
    </w:p>
    <w:p w:rsidR="0087144D" w:rsidRPr="000C3964" w:rsidRDefault="0087144D" w:rsidP="0087144D">
      <w:pPr>
        <w:tabs>
          <w:tab w:val="left" w:pos="1560"/>
          <w:tab w:val="left" w:pos="2410"/>
        </w:tabs>
        <w:spacing w:after="0" w:line="480" w:lineRule="auto"/>
        <w:ind w:left="851" w:right="57"/>
        <w:jc w:val="both"/>
        <w:rPr>
          <w:rFonts w:ascii="Arial" w:hAnsi="Arial" w:cs="Arial"/>
          <w:sz w:val="24"/>
          <w:szCs w:val="24"/>
          <w:lang w:val="es-ES"/>
        </w:rPr>
      </w:pPr>
      <w:r w:rsidRPr="000C3964">
        <w:rPr>
          <w:rFonts w:ascii="Arial" w:hAnsi="Arial" w:cs="Arial"/>
          <w:sz w:val="24"/>
          <w:szCs w:val="24"/>
          <w:lang w:val="es-ES"/>
        </w:rPr>
        <w:t>A continuación se presenta el calor del producto obtenido mediante los distintos cálculos para 5</w:t>
      </w:r>
      <w:r>
        <w:rPr>
          <w:rFonts w:ascii="Arial" w:hAnsi="Arial" w:cs="Arial"/>
          <w:sz w:val="24"/>
          <w:szCs w:val="24"/>
          <w:lang w:val="es-ES"/>
        </w:rPr>
        <w:t>.</w:t>
      </w:r>
      <w:r w:rsidRPr="000C3964">
        <w:rPr>
          <w:rFonts w:ascii="Arial" w:hAnsi="Arial" w:cs="Arial"/>
          <w:sz w:val="24"/>
          <w:szCs w:val="24"/>
          <w:lang w:val="es-ES"/>
        </w:rPr>
        <w:t>000 libras/hora y 6</w:t>
      </w:r>
      <w:r>
        <w:rPr>
          <w:rFonts w:ascii="Arial" w:hAnsi="Arial" w:cs="Arial"/>
          <w:sz w:val="24"/>
          <w:szCs w:val="24"/>
          <w:lang w:val="es-ES"/>
        </w:rPr>
        <w:t>.</w:t>
      </w:r>
      <w:r w:rsidRPr="000C3964">
        <w:rPr>
          <w:rFonts w:ascii="Arial" w:hAnsi="Arial" w:cs="Arial"/>
          <w:sz w:val="24"/>
          <w:szCs w:val="24"/>
          <w:lang w:val="es-ES"/>
        </w:rPr>
        <w:t>000 libras/hora de proceso.</w:t>
      </w:r>
    </w:p>
    <w:p w:rsidR="0087144D" w:rsidRDefault="0087144D" w:rsidP="0087144D">
      <w:pPr>
        <w:tabs>
          <w:tab w:val="left" w:pos="1560"/>
          <w:tab w:val="left" w:pos="2410"/>
        </w:tabs>
        <w:spacing w:after="0" w:line="480" w:lineRule="auto"/>
        <w:ind w:left="851" w:right="57"/>
        <w:jc w:val="both"/>
        <w:rPr>
          <w:rFonts w:ascii="Arial" w:hAnsi="Arial" w:cs="Arial"/>
          <w:sz w:val="24"/>
          <w:szCs w:val="24"/>
          <w:lang w:val="es-ES"/>
        </w:rPr>
      </w:pPr>
    </w:p>
    <w:p w:rsidR="0087144D" w:rsidRPr="000C3964" w:rsidRDefault="0087144D" w:rsidP="0087144D">
      <w:pPr>
        <w:tabs>
          <w:tab w:val="left" w:pos="1560"/>
          <w:tab w:val="left" w:pos="2410"/>
        </w:tabs>
        <w:spacing w:after="0" w:line="480" w:lineRule="auto"/>
        <w:ind w:left="851" w:right="57"/>
        <w:jc w:val="both"/>
        <w:rPr>
          <w:rFonts w:ascii="Arial" w:hAnsi="Arial" w:cs="Arial"/>
          <w:sz w:val="24"/>
          <w:szCs w:val="24"/>
          <w:lang w:val="es-ES"/>
        </w:rPr>
      </w:pPr>
    </w:p>
    <w:p w:rsidR="0087144D" w:rsidRPr="000C3964" w:rsidRDefault="0087144D" w:rsidP="0087144D">
      <w:pPr>
        <w:tabs>
          <w:tab w:val="left" w:pos="1560"/>
          <w:tab w:val="left" w:pos="2410"/>
        </w:tabs>
        <w:spacing w:after="0" w:line="480" w:lineRule="auto"/>
        <w:ind w:left="851" w:right="57"/>
        <w:jc w:val="center"/>
        <w:rPr>
          <w:rFonts w:ascii="Arial" w:hAnsi="Arial" w:cs="Arial"/>
          <w:b/>
          <w:sz w:val="24"/>
          <w:szCs w:val="24"/>
          <w:lang w:val="es-ES"/>
        </w:rPr>
      </w:pPr>
      <w:r w:rsidRPr="000C3964">
        <w:rPr>
          <w:rFonts w:ascii="Arial" w:hAnsi="Arial" w:cs="Arial"/>
          <w:b/>
          <w:sz w:val="24"/>
          <w:szCs w:val="24"/>
          <w:lang w:val="es-ES"/>
        </w:rPr>
        <w:lastRenderedPageBreak/>
        <w:t>5000 Libras / hora</w:t>
      </w:r>
    </w:p>
    <w:p w:rsidR="0087144D" w:rsidRPr="000C3964" w:rsidRDefault="00797967" w:rsidP="0087144D">
      <w:pPr>
        <w:tabs>
          <w:tab w:val="left" w:pos="1560"/>
          <w:tab w:val="left" w:pos="2410"/>
        </w:tabs>
        <w:spacing w:after="0" w:line="480" w:lineRule="auto"/>
        <w:ind w:left="851" w:right="57"/>
        <w:jc w:val="both"/>
        <w:rPr>
          <w:rFonts w:ascii="Arial" w:hAnsi="Arial" w:cs="Arial"/>
          <w:b/>
          <w:sz w:val="24"/>
          <w:szCs w:val="24"/>
          <w:lang w:val="es-ES"/>
        </w:rPr>
      </w:pPr>
      <w:r>
        <w:rPr>
          <w:rFonts w:ascii="Arial" w:hAnsi="Arial" w:cs="Arial"/>
          <w:b/>
          <w:noProof/>
          <w:sz w:val="24"/>
          <w:szCs w:val="24"/>
          <w:lang w:val="es-ES" w:eastAsia="es-ES"/>
        </w:rPr>
        <w:drawing>
          <wp:inline distT="0" distB="0" distL="0" distR="0">
            <wp:extent cx="4619625" cy="2705100"/>
            <wp:effectExtent l="19050" t="0" r="9525" b="0"/>
            <wp:docPr id="21"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84"/>
                    <a:srcRect/>
                    <a:stretch>
                      <a:fillRect/>
                    </a:stretch>
                  </pic:blipFill>
                  <pic:spPr bwMode="auto">
                    <a:xfrm>
                      <a:off x="0" y="0"/>
                      <a:ext cx="4619625" cy="2705100"/>
                    </a:xfrm>
                    <a:prstGeom prst="rect">
                      <a:avLst/>
                    </a:prstGeom>
                    <a:noFill/>
                    <a:ln w="9525">
                      <a:noFill/>
                      <a:miter lim="800000"/>
                      <a:headEnd/>
                      <a:tailEnd/>
                    </a:ln>
                  </pic:spPr>
                </pic:pic>
              </a:graphicData>
            </a:graphic>
          </wp:inline>
        </w:drawing>
      </w:r>
    </w:p>
    <w:p w:rsidR="0087144D" w:rsidRPr="000C3964" w:rsidRDefault="0087144D" w:rsidP="0087144D">
      <w:pPr>
        <w:tabs>
          <w:tab w:val="left" w:pos="1560"/>
          <w:tab w:val="left" w:pos="2410"/>
        </w:tabs>
        <w:spacing w:after="0" w:line="480" w:lineRule="auto"/>
        <w:ind w:left="851" w:right="57"/>
        <w:jc w:val="both"/>
        <w:rPr>
          <w:rFonts w:ascii="Arial" w:hAnsi="Arial" w:cs="Arial"/>
          <w:b/>
          <w:sz w:val="24"/>
          <w:szCs w:val="24"/>
          <w:lang w:val="es-ES"/>
        </w:rPr>
      </w:pPr>
    </w:p>
    <w:p w:rsidR="0087144D" w:rsidRPr="000C3964" w:rsidRDefault="0087144D" w:rsidP="0087144D">
      <w:pPr>
        <w:tabs>
          <w:tab w:val="left" w:pos="1560"/>
          <w:tab w:val="left" w:pos="2410"/>
        </w:tabs>
        <w:spacing w:after="0" w:line="480" w:lineRule="auto"/>
        <w:ind w:left="851" w:right="57"/>
        <w:jc w:val="both"/>
        <w:rPr>
          <w:rFonts w:ascii="Arial" w:hAnsi="Arial" w:cs="Arial"/>
          <w:b/>
          <w:sz w:val="24"/>
          <w:szCs w:val="24"/>
          <w:lang w:val="es-ES"/>
        </w:rPr>
      </w:pPr>
      <w:r w:rsidRPr="000C3964">
        <w:rPr>
          <w:rFonts w:ascii="Arial" w:hAnsi="Arial" w:cs="Arial"/>
          <w:b/>
          <w:sz w:val="24"/>
          <w:szCs w:val="24"/>
          <w:lang w:val="es-ES"/>
        </w:rPr>
        <w:t>Cálculos:</w:t>
      </w:r>
    </w:p>
    <w:p w:rsidR="0087144D" w:rsidRPr="000C3964" w:rsidRDefault="00797967" w:rsidP="0087144D">
      <w:pPr>
        <w:tabs>
          <w:tab w:val="left" w:pos="1560"/>
          <w:tab w:val="left" w:pos="2410"/>
        </w:tabs>
        <w:spacing w:after="0" w:line="480" w:lineRule="auto"/>
        <w:ind w:left="851" w:right="57"/>
        <w:jc w:val="center"/>
        <w:rPr>
          <w:rFonts w:ascii="Arial" w:hAnsi="Arial" w:cs="Arial"/>
          <w:b/>
          <w:sz w:val="24"/>
          <w:szCs w:val="24"/>
          <w:lang w:val="es-ES"/>
        </w:rPr>
      </w:pPr>
      <w:r>
        <w:rPr>
          <w:rFonts w:ascii="Arial" w:hAnsi="Arial" w:cs="Arial"/>
          <w:b/>
          <w:noProof/>
          <w:sz w:val="24"/>
          <w:szCs w:val="24"/>
          <w:lang w:val="es-ES" w:eastAsia="es-ES"/>
        </w:rPr>
        <w:drawing>
          <wp:inline distT="0" distB="0" distL="0" distR="0">
            <wp:extent cx="3257550" cy="3457575"/>
            <wp:effectExtent l="19050" t="0" r="0" b="0"/>
            <wp:docPr id="22"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a:picLocks noChangeAspect="1" noChangeArrowheads="1"/>
                    </pic:cNvPicPr>
                  </pic:nvPicPr>
                  <pic:blipFill>
                    <a:blip r:embed="rId85"/>
                    <a:srcRect t="9064"/>
                    <a:stretch>
                      <a:fillRect/>
                    </a:stretch>
                  </pic:blipFill>
                  <pic:spPr bwMode="auto">
                    <a:xfrm>
                      <a:off x="0" y="0"/>
                      <a:ext cx="3257550" cy="3457575"/>
                    </a:xfrm>
                    <a:prstGeom prst="rect">
                      <a:avLst/>
                    </a:prstGeom>
                    <a:noFill/>
                    <a:ln w="9525">
                      <a:noFill/>
                      <a:miter lim="800000"/>
                      <a:headEnd/>
                      <a:tailEnd/>
                    </a:ln>
                  </pic:spPr>
                </pic:pic>
              </a:graphicData>
            </a:graphic>
          </wp:inline>
        </w:drawing>
      </w:r>
    </w:p>
    <w:p w:rsidR="0087144D" w:rsidRPr="000C3964" w:rsidRDefault="0087144D" w:rsidP="0087144D">
      <w:pPr>
        <w:tabs>
          <w:tab w:val="left" w:pos="1560"/>
          <w:tab w:val="left" w:pos="2410"/>
        </w:tabs>
        <w:spacing w:after="0" w:line="480" w:lineRule="auto"/>
        <w:ind w:right="57"/>
        <w:jc w:val="both"/>
        <w:rPr>
          <w:rFonts w:ascii="Arial" w:hAnsi="Arial" w:cs="Arial"/>
          <w:b/>
          <w:sz w:val="24"/>
          <w:szCs w:val="24"/>
          <w:lang w:val="es-ES"/>
        </w:rPr>
      </w:pPr>
    </w:p>
    <w:p w:rsidR="0087144D" w:rsidRPr="000C3964" w:rsidRDefault="0087144D" w:rsidP="0087144D">
      <w:pPr>
        <w:tabs>
          <w:tab w:val="left" w:pos="1560"/>
          <w:tab w:val="left" w:pos="2410"/>
        </w:tabs>
        <w:spacing w:after="0" w:line="480" w:lineRule="auto"/>
        <w:ind w:left="851" w:right="57"/>
        <w:jc w:val="center"/>
        <w:rPr>
          <w:rFonts w:ascii="Arial" w:hAnsi="Arial" w:cs="Arial"/>
          <w:b/>
          <w:sz w:val="24"/>
          <w:szCs w:val="24"/>
          <w:lang w:val="es-ES"/>
        </w:rPr>
      </w:pPr>
      <w:r w:rsidRPr="000C3964">
        <w:rPr>
          <w:rFonts w:ascii="Arial" w:hAnsi="Arial" w:cs="Arial"/>
          <w:b/>
          <w:sz w:val="24"/>
          <w:szCs w:val="24"/>
          <w:lang w:val="es-ES"/>
        </w:rPr>
        <w:lastRenderedPageBreak/>
        <w:t>6000 Libras / hora</w:t>
      </w:r>
    </w:p>
    <w:p w:rsidR="0087144D" w:rsidRPr="000C3964" w:rsidRDefault="00797967" w:rsidP="0087144D">
      <w:pPr>
        <w:tabs>
          <w:tab w:val="left" w:pos="1560"/>
          <w:tab w:val="left" w:pos="2410"/>
        </w:tabs>
        <w:spacing w:after="0" w:line="480" w:lineRule="auto"/>
        <w:ind w:left="851" w:right="57"/>
        <w:jc w:val="both"/>
        <w:rPr>
          <w:rFonts w:ascii="Arial" w:hAnsi="Arial" w:cs="Arial"/>
          <w:b/>
          <w:sz w:val="24"/>
          <w:szCs w:val="24"/>
          <w:lang w:val="es-ES"/>
        </w:rPr>
      </w:pPr>
      <w:r>
        <w:rPr>
          <w:rFonts w:ascii="Arial" w:hAnsi="Arial" w:cs="Arial"/>
          <w:b/>
          <w:noProof/>
          <w:sz w:val="24"/>
          <w:szCs w:val="24"/>
          <w:lang w:val="es-ES" w:eastAsia="es-ES"/>
        </w:rPr>
        <w:drawing>
          <wp:inline distT="0" distB="0" distL="0" distR="0">
            <wp:extent cx="3990975" cy="790575"/>
            <wp:effectExtent l="19050" t="0" r="9525" b="0"/>
            <wp:docPr id="23"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86"/>
                    <a:srcRect/>
                    <a:stretch>
                      <a:fillRect/>
                    </a:stretch>
                  </pic:blipFill>
                  <pic:spPr bwMode="auto">
                    <a:xfrm>
                      <a:off x="0" y="0"/>
                      <a:ext cx="3990975" cy="790575"/>
                    </a:xfrm>
                    <a:prstGeom prst="rect">
                      <a:avLst/>
                    </a:prstGeom>
                    <a:noFill/>
                    <a:ln w="9525">
                      <a:noFill/>
                      <a:miter lim="800000"/>
                      <a:headEnd/>
                      <a:tailEnd/>
                    </a:ln>
                  </pic:spPr>
                </pic:pic>
              </a:graphicData>
            </a:graphic>
          </wp:inline>
        </w:drawing>
      </w:r>
    </w:p>
    <w:p w:rsidR="0087144D" w:rsidRPr="00701280" w:rsidRDefault="0087144D" w:rsidP="0087144D">
      <w:pPr>
        <w:tabs>
          <w:tab w:val="left" w:pos="1560"/>
          <w:tab w:val="left" w:pos="2410"/>
        </w:tabs>
        <w:spacing w:after="0" w:line="480" w:lineRule="auto"/>
        <w:ind w:left="851" w:right="57"/>
        <w:jc w:val="both"/>
        <w:rPr>
          <w:rFonts w:ascii="Arial" w:hAnsi="Arial" w:cs="Arial"/>
          <w:sz w:val="24"/>
          <w:szCs w:val="24"/>
          <w:lang w:val="es-ES"/>
        </w:rPr>
      </w:pPr>
      <w:r w:rsidRPr="00701280">
        <w:rPr>
          <w:rFonts w:ascii="Arial" w:hAnsi="Arial" w:cs="Arial"/>
          <w:sz w:val="24"/>
          <w:szCs w:val="24"/>
          <w:lang w:val="es-ES"/>
        </w:rPr>
        <w:t>Datos como el calor específico y temperaturas permanecen constantes. Por lo tanto</w:t>
      </w:r>
      <w:r>
        <w:rPr>
          <w:rFonts w:ascii="Arial" w:hAnsi="Arial" w:cs="Arial"/>
          <w:sz w:val="24"/>
          <w:szCs w:val="24"/>
          <w:lang w:val="es-ES"/>
        </w:rPr>
        <w:t>,</w:t>
      </w:r>
      <w:r w:rsidRPr="00701280">
        <w:rPr>
          <w:rFonts w:ascii="Arial" w:hAnsi="Arial" w:cs="Arial"/>
          <w:sz w:val="24"/>
          <w:szCs w:val="24"/>
          <w:lang w:val="es-ES"/>
        </w:rPr>
        <w:t xml:space="preserve"> según los cálculos realizados con las</w:t>
      </w:r>
      <w:r>
        <w:rPr>
          <w:rFonts w:ascii="Arial" w:hAnsi="Arial" w:cs="Arial"/>
          <w:sz w:val="24"/>
          <w:szCs w:val="24"/>
          <w:lang w:val="es-ES"/>
        </w:rPr>
        <w:t xml:space="preserve"> ecuaciones 4.3. y 4.4.</w:t>
      </w:r>
      <w:r w:rsidRPr="00701280">
        <w:rPr>
          <w:rFonts w:ascii="Arial" w:hAnsi="Arial" w:cs="Arial"/>
          <w:sz w:val="24"/>
          <w:szCs w:val="24"/>
          <w:lang w:val="es-ES"/>
        </w:rPr>
        <w:t>, se obtiene el calor total de congelar 6.000 libras de camarón</w:t>
      </w:r>
      <w:r>
        <w:rPr>
          <w:rFonts w:ascii="Arial" w:hAnsi="Arial" w:cs="Arial"/>
          <w:sz w:val="24"/>
          <w:szCs w:val="24"/>
          <w:lang w:val="es-ES"/>
        </w:rPr>
        <w:t xml:space="preserve"> por hora</w:t>
      </w:r>
      <w:r w:rsidRPr="00701280">
        <w:rPr>
          <w:rFonts w:ascii="Arial" w:hAnsi="Arial" w:cs="Arial"/>
          <w:sz w:val="24"/>
          <w:szCs w:val="24"/>
          <w:lang w:val="es-ES"/>
        </w:rPr>
        <w:t>, el cual da 223.40 Kw.</w:t>
      </w:r>
    </w:p>
    <w:p w:rsidR="0087144D" w:rsidRPr="000C3964" w:rsidRDefault="0087144D" w:rsidP="0087144D">
      <w:pPr>
        <w:tabs>
          <w:tab w:val="left" w:pos="1560"/>
          <w:tab w:val="left" w:pos="2410"/>
        </w:tabs>
        <w:spacing w:after="0" w:line="240" w:lineRule="auto"/>
        <w:ind w:left="851" w:right="57"/>
        <w:jc w:val="both"/>
        <w:rPr>
          <w:rFonts w:ascii="Arial" w:hAnsi="Arial" w:cs="Arial"/>
          <w:b/>
          <w:sz w:val="24"/>
          <w:szCs w:val="24"/>
          <w:lang w:val="es-ES"/>
        </w:rPr>
      </w:pPr>
    </w:p>
    <w:p w:rsidR="0087144D" w:rsidRPr="000C3964" w:rsidRDefault="0087144D" w:rsidP="0087144D">
      <w:pPr>
        <w:tabs>
          <w:tab w:val="left" w:pos="1560"/>
          <w:tab w:val="left" w:pos="2410"/>
        </w:tabs>
        <w:spacing w:after="0" w:line="240" w:lineRule="auto"/>
        <w:ind w:left="851" w:right="57"/>
        <w:jc w:val="both"/>
        <w:rPr>
          <w:rFonts w:ascii="Arial" w:hAnsi="Arial" w:cs="Arial"/>
          <w:b/>
          <w:sz w:val="24"/>
          <w:szCs w:val="24"/>
          <w:lang w:val="es-ES"/>
        </w:rPr>
      </w:pPr>
    </w:p>
    <w:p w:rsidR="0087144D" w:rsidRPr="000C3964" w:rsidRDefault="0087144D" w:rsidP="0087144D">
      <w:pPr>
        <w:tabs>
          <w:tab w:val="left" w:pos="1560"/>
          <w:tab w:val="left" w:pos="2410"/>
        </w:tabs>
        <w:spacing w:after="0" w:line="240" w:lineRule="auto"/>
        <w:ind w:left="851" w:right="57"/>
        <w:jc w:val="both"/>
        <w:rPr>
          <w:rFonts w:ascii="Arial" w:hAnsi="Arial" w:cs="Arial"/>
          <w:b/>
          <w:sz w:val="24"/>
          <w:szCs w:val="24"/>
          <w:lang w:val="es-ES"/>
        </w:rPr>
      </w:pPr>
    </w:p>
    <w:p w:rsidR="0087144D" w:rsidRPr="000C3964" w:rsidRDefault="0087144D" w:rsidP="0087144D">
      <w:pPr>
        <w:tabs>
          <w:tab w:val="left" w:pos="1560"/>
          <w:tab w:val="left" w:pos="2410"/>
        </w:tabs>
        <w:spacing w:after="0" w:line="480" w:lineRule="auto"/>
        <w:ind w:left="851" w:right="57"/>
        <w:jc w:val="both"/>
        <w:rPr>
          <w:rFonts w:ascii="Arial" w:hAnsi="Arial" w:cs="Arial"/>
          <w:b/>
          <w:sz w:val="24"/>
          <w:szCs w:val="24"/>
          <w:lang w:val="es-ES"/>
        </w:rPr>
      </w:pPr>
      <w:r w:rsidRPr="000C3964">
        <w:rPr>
          <w:rFonts w:ascii="Arial" w:hAnsi="Arial" w:cs="Arial"/>
          <w:b/>
          <w:sz w:val="24"/>
          <w:szCs w:val="24"/>
          <w:lang w:val="es-ES"/>
        </w:rPr>
        <w:t>Calor de la Salmuera</w:t>
      </w:r>
    </w:p>
    <w:p w:rsidR="0087144D" w:rsidRPr="000C3964" w:rsidRDefault="0087144D" w:rsidP="0087144D">
      <w:pPr>
        <w:tabs>
          <w:tab w:val="left" w:pos="1560"/>
          <w:tab w:val="left" w:pos="2410"/>
        </w:tabs>
        <w:spacing w:after="0" w:line="480" w:lineRule="auto"/>
        <w:ind w:left="851" w:right="57"/>
        <w:jc w:val="both"/>
        <w:rPr>
          <w:rFonts w:ascii="Arial" w:hAnsi="Arial" w:cs="Arial"/>
          <w:sz w:val="24"/>
          <w:szCs w:val="24"/>
          <w:lang w:val="es-ES"/>
        </w:rPr>
      </w:pPr>
      <w:r w:rsidRPr="000C3964">
        <w:rPr>
          <w:rFonts w:ascii="Arial" w:hAnsi="Arial" w:cs="Arial"/>
          <w:sz w:val="24"/>
          <w:szCs w:val="24"/>
          <w:lang w:val="es-ES"/>
        </w:rPr>
        <w:t>Para determinar el calor por salmuera, que será congelada por el refrigerante para después congelar al producto, es necesario conocer el flujo de salmuera que se requiere para las libras de camarón que pasarán durante una hora de proceso. Una vez calculado el flujo de salmuera, se requieren de datos como la densidad de la solución de salmuera y el calor específico de la misma a fin de obtener el calor requerido por la solución.</w:t>
      </w:r>
    </w:p>
    <w:p w:rsidR="0087144D" w:rsidRPr="000C3964" w:rsidRDefault="0087144D" w:rsidP="0087144D">
      <w:pPr>
        <w:tabs>
          <w:tab w:val="left" w:pos="1560"/>
          <w:tab w:val="left" w:pos="2410"/>
        </w:tabs>
        <w:spacing w:after="0" w:line="240" w:lineRule="auto"/>
        <w:ind w:left="851" w:right="57"/>
        <w:jc w:val="both"/>
        <w:rPr>
          <w:rFonts w:ascii="Arial" w:hAnsi="Arial" w:cs="Arial"/>
          <w:sz w:val="24"/>
          <w:szCs w:val="24"/>
          <w:lang w:val="es-ES"/>
        </w:rPr>
      </w:pPr>
    </w:p>
    <w:p w:rsidR="0087144D" w:rsidRPr="000C3964" w:rsidRDefault="0087144D" w:rsidP="0087144D">
      <w:pPr>
        <w:tabs>
          <w:tab w:val="left" w:pos="1560"/>
          <w:tab w:val="left" w:pos="2410"/>
        </w:tabs>
        <w:spacing w:after="0" w:line="480" w:lineRule="auto"/>
        <w:ind w:left="851" w:right="57"/>
        <w:jc w:val="both"/>
        <w:rPr>
          <w:rFonts w:ascii="Arial" w:hAnsi="Arial" w:cs="Arial"/>
          <w:sz w:val="24"/>
          <w:szCs w:val="24"/>
          <w:lang w:val="es-ES"/>
        </w:rPr>
      </w:pPr>
      <w:r w:rsidRPr="000C3964">
        <w:rPr>
          <w:rFonts w:ascii="Arial" w:hAnsi="Arial" w:cs="Arial"/>
          <w:sz w:val="24"/>
          <w:szCs w:val="24"/>
          <w:lang w:val="es-ES"/>
        </w:rPr>
        <w:t xml:space="preserve">Finalmente se estima un tiempo de </w:t>
      </w:r>
      <w:r>
        <w:rPr>
          <w:rFonts w:ascii="Arial" w:hAnsi="Arial" w:cs="Arial"/>
          <w:sz w:val="24"/>
          <w:szCs w:val="24"/>
          <w:lang w:val="es-ES"/>
        </w:rPr>
        <w:t>residencia por el equipo de 300 segundos</w:t>
      </w:r>
      <w:r w:rsidRPr="000C3964">
        <w:rPr>
          <w:rFonts w:ascii="Arial" w:hAnsi="Arial" w:cs="Arial"/>
          <w:sz w:val="24"/>
          <w:szCs w:val="24"/>
          <w:lang w:val="es-ES"/>
        </w:rPr>
        <w:t xml:space="preserve"> para mantener constantes los parámetros con los que se h</w:t>
      </w:r>
      <w:r>
        <w:rPr>
          <w:rFonts w:ascii="Arial" w:hAnsi="Arial" w:cs="Arial"/>
          <w:sz w:val="24"/>
          <w:szCs w:val="24"/>
          <w:lang w:val="es-ES"/>
        </w:rPr>
        <w:t>a</w:t>
      </w:r>
      <w:r w:rsidRPr="000C3964">
        <w:rPr>
          <w:rFonts w:ascii="Arial" w:hAnsi="Arial" w:cs="Arial"/>
          <w:sz w:val="24"/>
          <w:szCs w:val="24"/>
          <w:lang w:val="es-ES"/>
        </w:rPr>
        <w:t xml:space="preserve"> venido trabajando. Con dicho tiempo de </w:t>
      </w:r>
      <w:r>
        <w:rPr>
          <w:rFonts w:ascii="Arial" w:hAnsi="Arial" w:cs="Arial"/>
          <w:sz w:val="24"/>
          <w:szCs w:val="24"/>
          <w:lang w:val="es-ES"/>
        </w:rPr>
        <w:t>residencia</w:t>
      </w:r>
      <w:r w:rsidRPr="000C3964">
        <w:rPr>
          <w:rFonts w:ascii="Arial" w:hAnsi="Arial" w:cs="Arial"/>
          <w:sz w:val="24"/>
          <w:szCs w:val="24"/>
          <w:lang w:val="es-ES"/>
        </w:rPr>
        <w:t>, según ensayos realizados, se estima que la salmuera pasa de -15 ºC a -13 ºC después de transferir calor al producto</w:t>
      </w:r>
      <w:r>
        <w:rPr>
          <w:rFonts w:ascii="Arial" w:hAnsi="Arial" w:cs="Arial"/>
          <w:sz w:val="24"/>
          <w:szCs w:val="24"/>
          <w:lang w:val="es-ES"/>
        </w:rPr>
        <w:t xml:space="preserve"> (1</w:t>
      </w:r>
      <w:r w:rsidRPr="000C3964">
        <w:rPr>
          <w:rFonts w:ascii="Arial" w:hAnsi="Arial" w:cs="Arial"/>
          <w:sz w:val="24"/>
          <w:szCs w:val="24"/>
          <w:lang w:val="es-ES"/>
        </w:rPr>
        <w:t>).</w:t>
      </w:r>
    </w:p>
    <w:p w:rsidR="0087144D" w:rsidRDefault="0087144D" w:rsidP="0087144D">
      <w:pPr>
        <w:tabs>
          <w:tab w:val="left" w:pos="1560"/>
          <w:tab w:val="left" w:pos="2410"/>
        </w:tabs>
        <w:spacing w:after="0" w:line="480" w:lineRule="auto"/>
        <w:ind w:left="851" w:right="57"/>
        <w:jc w:val="both"/>
        <w:rPr>
          <w:rFonts w:ascii="Arial" w:hAnsi="Arial" w:cs="Arial"/>
          <w:sz w:val="24"/>
          <w:szCs w:val="24"/>
          <w:lang w:val="es-ES"/>
        </w:rPr>
      </w:pPr>
      <w:r w:rsidRPr="000C3964">
        <w:rPr>
          <w:rFonts w:ascii="Arial" w:hAnsi="Arial" w:cs="Arial"/>
          <w:sz w:val="24"/>
          <w:szCs w:val="24"/>
          <w:lang w:val="es-ES"/>
        </w:rPr>
        <w:lastRenderedPageBreak/>
        <w:t>A continuación se present</w:t>
      </w:r>
      <w:r>
        <w:rPr>
          <w:rFonts w:ascii="Arial" w:hAnsi="Arial" w:cs="Arial"/>
          <w:sz w:val="24"/>
          <w:szCs w:val="24"/>
          <w:lang w:val="es-ES"/>
        </w:rPr>
        <w:t>a</w:t>
      </w:r>
      <w:r w:rsidRPr="000C3964">
        <w:rPr>
          <w:rFonts w:ascii="Arial" w:hAnsi="Arial" w:cs="Arial"/>
          <w:sz w:val="24"/>
          <w:szCs w:val="24"/>
          <w:lang w:val="es-ES"/>
        </w:rPr>
        <w:t xml:space="preserve"> datos y cálculos para determinar el calor de salmuera requerido.</w:t>
      </w:r>
    </w:p>
    <w:p w:rsidR="0087144D" w:rsidRPr="000C3964" w:rsidRDefault="0087144D" w:rsidP="0087144D">
      <w:pPr>
        <w:tabs>
          <w:tab w:val="left" w:pos="1560"/>
          <w:tab w:val="left" w:pos="2410"/>
        </w:tabs>
        <w:spacing w:after="0" w:line="240" w:lineRule="auto"/>
        <w:ind w:left="851" w:right="57"/>
        <w:jc w:val="both"/>
        <w:rPr>
          <w:rFonts w:ascii="Arial" w:hAnsi="Arial" w:cs="Arial"/>
          <w:sz w:val="24"/>
          <w:szCs w:val="24"/>
          <w:lang w:val="es-ES"/>
        </w:rPr>
      </w:pPr>
    </w:p>
    <w:p w:rsidR="0087144D" w:rsidRPr="000C3964" w:rsidRDefault="00797967" w:rsidP="0087144D">
      <w:pPr>
        <w:tabs>
          <w:tab w:val="left" w:pos="1560"/>
          <w:tab w:val="left" w:pos="2410"/>
        </w:tabs>
        <w:spacing w:after="0" w:line="480" w:lineRule="auto"/>
        <w:ind w:left="851" w:right="57"/>
        <w:jc w:val="both"/>
        <w:rPr>
          <w:rFonts w:ascii="Arial" w:hAnsi="Arial" w:cs="Arial"/>
          <w:sz w:val="24"/>
          <w:szCs w:val="24"/>
          <w:lang w:val="es-ES"/>
        </w:rPr>
      </w:pPr>
      <w:r>
        <w:rPr>
          <w:rFonts w:ascii="Arial" w:hAnsi="Arial" w:cs="Arial"/>
          <w:noProof/>
          <w:sz w:val="24"/>
          <w:szCs w:val="24"/>
          <w:lang w:val="es-ES" w:eastAsia="es-ES"/>
        </w:rPr>
        <w:drawing>
          <wp:inline distT="0" distB="0" distL="0" distR="0">
            <wp:extent cx="4705350" cy="2781300"/>
            <wp:effectExtent l="19050" t="0" r="0" b="0"/>
            <wp:docPr id="24"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pic:cNvPicPr>
                      <a:picLocks noChangeAspect="1" noChangeArrowheads="1"/>
                    </pic:cNvPicPr>
                  </pic:nvPicPr>
                  <pic:blipFill>
                    <a:blip r:embed="rId87"/>
                    <a:srcRect/>
                    <a:stretch>
                      <a:fillRect/>
                    </a:stretch>
                  </pic:blipFill>
                  <pic:spPr bwMode="auto">
                    <a:xfrm>
                      <a:off x="0" y="0"/>
                      <a:ext cx="4705350" cy="2781300"/>
                    </a:xfrm>
                    <a:prstGeom prst="rect">
                      <a:avLst/>
                    </a:prstGeom>
                    <a:noFill/>
                    <a:ln w="9525">
                      <a:noFill/>
                      <a:miter lim="800000"/>
                      <a:headEnd/>
                      <a:tailEnd/>
                    </a:ln>
                  </pic:spPr>
                </pic:pic>
              </a:graphicData>
            </a:graphic>
          </wp:inline>
        </w:drawing>
      </w:r>
    </w:p>
    <w:p w:rsidR="0087144D" w:rsidRDefault="0087144D" w:rsidP="0087144D">
      <w:pPr>
        <w:tabs>
          <w:tab w:val="left" w:pos="1560"/>
          <w:tab w:val="left" w:pos="2410"/>
        </w:tabs>
        <w:spacing w:after="0" w:line="240" w:lineRule="auto"/>
        <w:ind w:left="851" w:right="57"/>
        <w:jc w:val="both"/>
        <w:rPr>
          <w:rFonts w:ascii="Arial" w:hAnsi="Arial" w:cs="Arial"/>
          <w:b/>
          <w:sz w:val="24"/>
          <w:szCs w:val="24"/>
          <w:lang w:val="es-ES"/>
        </w:rPr>
      </w:pPr>
    </w:p>
    <w:p w:rsidR="0087144D" w:rsidRPr="000C3964" w:rsidRDefault="0087144D" w:rsidP="0087144D">
      <w:pPr>
        <w:tabs>
          <w:tab w:val="left" w:pos="1560"/>
          <w:tab w:val="left" w:pos="2410"/>
        </w:tabs>
        <w:spacing w:after="0" w:line="240" w:lineRule="auto"/>
        <w:ind w:left="851" w:right="57"/>
        <w:jc w:val="both"/>
        <w:rPr>
          <w:rFonts w:ascii="Arial" w:hAnsi="Arial" w:cs="Arial"/>
          <w:b/>
          <w:sz w:val="24"/>
          <w:szCs w:val="24"/>
          <w:lang w:val="es-ES"/>
        </w:rPr>
      </w:pPr>
    </w:p>
    <w:p w:rsidR="0087144D" w:rsidRPr="000C3964" w:rsidRDefault="0087144D" w:rsidP="0087144D">
      <w:pPr>
        <w:tabs>
          <w:tab w:val="left" w:pos="1560"/>
          <w:tab w:val="left" w:pos="2410"/>
        </w:tabs>
        <w:spacing w:after="0" w:line="240" w:lineRule="auto"/>
        <w:ind w:left="851" w:right="57"/>
        <w:jc w:val="both"/>
        <w:rPr>
          <w:rFonts w:ascii="Arial" w:hAnsi="Arial" w:cs="Arial"/>
          <w:b/>
          <w:sz w:val="24"/>
          <w:szCs w:val="24"/>
          <w:lang w:val="es-ES"/>
        </w:rPr>
      </w:pPr>
      <w:r w:rsidRPr="000C3964">
        <w:rPr>
          <w:rFonts w:ascii="Arial" w:hAnsi="Arial" w:cs="Arial"/>
          <w:b/>
          <w:sz w:val="24"/>
          <w:szCs w:val="24"/>
          <w:lang w:val="es-ES"/>
        </w:rPr>
        <w:t>Cálculos:</w:t>
      </w:r>
    </w:p>
    <w:p w:rsidR="0087144D" w:rsidRPr="000C3964" w:rsidRDefault="00797967" w:rsidP="0087144D">
      <w:pPr>
        <w:tabs>
          <w:tab w:val="left" w:pos="1560"/>
          <w:tab w:val="left" w:pos="2410"/>
        </w:tabs>
        <w:spacing w:after="0" w:line="480" w:lineRule="auto"/>
        <w:ind w:left="851" w:right="57"/>
        <w:jc w:val="center"/>
        <w:rPr>
          <w:rFonts w:ascii="Arial" w:hAnsi="Arial" w:cs="Arial"/>
          <w:sz w:val="24"/>
          <w:szCs w:val="24"/>
          <w:lang w:val="es-ES"/>
        </w:rPr>
      </w:pPr>
      <w:r>
        <w:rPr>
          <w:rFonts w:ascii="Arial" w:hAnsi="Arial" w:cs="Arial"/>
          <w:noProof/>
          <w:sz w:val="24"/>
          <w:szCs w:val="24"/>
          <w:lang w:val="es-ES" w:eastAsia="es-ES"/>
        </w:rPr>
        <w:drawing>
          <wp:inline distT="0" distB="0" distL="0" distR="0">
            <wp:extent cx="3048000" cy="838200"/>
            <wp:effectExtent l="19050" t="0" r="0" b="0"/>
            <wp:docPr id="25"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a:picLocks noChangeAspect="1" noChangeArrowheads="1"/>
                    </pic:cNvPicPr>
                  </pic:nvPicPr>
                  <pic:blipFill>
                    <a:blip r:embed="rId88"/>
                    <a:srcRect/>
                    <a:stretch>
                      <a:fillRect/>
                    </a:stretch>
                  </pic:blipFill>
                  <pic:spPr bwMode="auto">
                    <a:xfrm>
                      <a:off x="0" y="0"/>
                      <a:ext cx="3048000" cy="838200"/>
                    </a:xfrm>
                    <a:prstGeom prst="rect">
                      <a:avLst/>
                    </a:prstGeom>
                    <a:noFill/>
                    <a:ln w="9525">
                      <a:noFill/>
                      <a:miter lim="800000"/>
                      <a:headEnd/>
                      <a:tailEnd/>
                    </a:ln>
                  </pic:spPr>
                </pic:pic>
              </a:graphicData>
            </a:graphic>
          </wp:inline>
        </w:drawing>
      </w:r>
    </w:p>
    <w:p w:rsidR="0087144D" w:rsidRDefault="0087144D" w:rsidP="0087144D">
      <w:pPr>
        <w:tabs>
          <w:tab w:val="left" w:pos="1560"/>
          <w:tab w:val="left" w:pos="2410"/>
        </w:tabs>
        <w:spacing w:after="0" w:line="480" w:lineRule="auto"/>
        <w:ind w:left="851" w:right="57"/>
        <w:jc w:val="both"/>
        <w:rPr>
          <w:rFonts w:ascii="Arial" w:hAnsi="Arial" w:cs="Arial"/>
          <w:sz w:val="24"/>
          <w:szCs w:val="24"/>
          <w:lang w:val="es-ES"/>
        </w:rPr>
      </w:pPr>
    </w:p>
    <w:p w:rsidR="0087144D" w:rsidRDefault="0087144D" w:rsidP="0087144D">
      <w:pPr>
        <w:tabs>
          <w:tab w:val="left" w:pos="1560"/>
          <w:tab w:val="left" w:pos="2410"/>
        </w:tabs>
        <w:spacing w:after="0" w:line="240" w:lineRule="auto"/>
        <w:ind w:left="851" w:right="57"/>
        <w:jc w:val="both"/>
        <w:rPr>
          <w:rFonts w:ascii="Arial" w:hAnsi="Arial" w:cs="Arial"/>
          <w:sz w:val="24"/>
          <w:szCs w:val="24"/>
          <w:lang w:val="es-ES"/>
        </w:rPr>
      </w:pPr>
    </w:p>
    <w:p w:rsidR="0087144D" w:rsidRDefault="0087144D" w:rsidP="0087144D">
      <w:pPr>
        <w:tabs>
          <w:tab w:val="left" w:pos="1560"/>
          <w:tab w:val="left" w:pos="2410"/>
        </w:tabs>
        <w:spacing w:after="0" w:line="480" w:lineRule="auto"/>
        <w:ind w:left="851" w:right="57"/>
        <w:jc w:val="both"/>
        <w:rPr>
          <w:rFonts w:ascii="Arial" w:hAnsi="Arial" w:cs="Arial"/>
          <w:sz w:val="24"/>
          <w:szCs w:val="24"/>
          <w:lang w:val="es-ES"/>
        </w:rPr>
      </w:pPr>
      <w:r w:rsidRPr="000C3964">
        <w:rPr>
          <w:rFonts w:ascii="Arial" w:hAnsi="Arial" w:cs="Arial"/>
          <w:sz w:val="24"/>
          <w:szCs w:val="24"/>
          <w:lang w:val="es-ES"/>
        </w:rPr>
        <w:t>Realizado todos los cálculos se procede a mostrar un cuadro comparativo de calores requeridos para el proceso de congelación de camarón en un sistema combinado (Véase Tabla 4.1.) y el calor dado por el equipo considerando valores nominales y reales según la eficiencia del ciclo (Véase Tabla 4.2.).</w:t>
      </w:r>
    </w:p>
    <w:p w:rsidR="0087144D" w:rsidRDefault="0087144D" w:rsidP="0087144D">
      <w:pPr>
        <w:tabs>
          <w:tab w:val="left" w:pos="1560"/>
          <w:tab w:val="left" w:pos="2410"/>
        </w:tabs>
        <w:spacing w:after="0" w:line="240" w:lineRule="auto"/>
        <w:ind w:left="851" w:right="57"/>
        <w:jc w:val="both"/>
        <w:rPr>
          <w:rFonts w:ascii="Arial" w:hAnsi="Arial" w:cs="Arial"/>
          <w:sz w:val="16"/>
          <w:szCs w:val="24"/>
          <w:lang w:val="es-ES"/>
        </w:rPr>
      </w:pPr>
    </w:p>
    <w:p w:rsidR="0087144D" w:rsidRDefault="0087144D" w:rsidP="0087144D">
      <w:pPr>
        <w:tabs>
          <w:tab w:val="left" w:pos="1560"/>
          <w:tab w:val="left" w:pos="2410"/>
        </w:tabs>
        <w:spacing w:after="0" w:line="240" w:lineRule="auto"/>
        <w:ind w:left="851" w:right="57"/>
        <w:jc w:val="both"/>
        <w:rPr>
          <w:rFonts w:ascii="Arial" w:hAnsi="Arial" w:cs="Arial"/>
          <w:sz w:val="16"/>
          <w:szCs w:val="24"/>
          <w:lang w:val="es-ES"/>
        </w:rPr>
      </w:pPr>
    </w:p>
    <w:p w:rsidR="0087144D" w:rsidRPr="000C3964" w:rsidRDefault="00797967" w:rsidP="0087144D">
      <w:pPr>
        <w:tabs>
          <w:tab w:val="left" w:pos="1560"/>
          <w:tab w:val="left" w:pos="2410"/>
        </w:tabs>
        <w:spacing w:after="0" w:line="480" w:lineRule="auto"/>
        <w:ind w:left="851" w:right="57"/>
        <w:jc w:val="both"/>
        <w:rPr>
          <w:rFonts w:ascii="Arial" w:hAnsi="Arial" w:cs="Arial"/>
          <w:sz w:val="24"/>
          <w:szCs w:val="24"/>
          <w:lang w:val="es-ES"/>
        </w:rPr>
      </w:pPr>
      <w:r>
        <w:rPr>
          <w:rFonts w:ascii="Arial" w:hAnsi="Arial" w:cs="Arial"/>
          <w:noProof/>
          <w:lang w:val="es-ES" w:eastAsia="es-ES"/>
        </w:rPr>
        <w:drawing>
          <wp:anchor distT="0" distB="0" distL="114300" distR="114300" simplePos="0" relativeHeight="251710976" behindDoc="0" locked="0" layoutInCell="1" allowOverlap="1">
            <wp:simplePos x="0" y="0"/>
            <wp:positionH relativeFrom="column">
              <wp:posOffset>540385</wp:posOffset>
            </wp:positionH>
            <wp:positionV relativeFrom="paragraph">
              <wp:posOffset>38735</wp:posOffset>
            </wp:positionV>
            <wp:extent cx="4648200" cy="676275"/>
            <wp:effectExtent l="19050" t="0" r="0" b="0"/>
            <wp:wrapNone/>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89"/>
                    <a:srcRect/>
                    <a:stretch>
                      <a:fillRect/>
                    </a:stretch>
                  </pic:blipFill>
                  <pic:spPr bwMode="auto">
                    <a:xfrm>
                      <a:off x="0" y="0"/>
                      <a:ext cx="4648200" cy="676275"/>
                    </a:xfrm>
                    <a:prstGeom prst="rect">
                      <a:avLst/>
                    </a:prstGeom>
                    <a:noFill/>
                    <a:ln w="9525">
                      <a:noFill/>
                      <a:miter lim="800000"/>
                      <a:headEnd/>
                      <a:tailEnd/>
                    </a:ln>
                  </pic:spPr>
                </pic:pic>
              </a:graphicData>
            </a:graphic>
          </wp:anchor>
        </w:drawing>
      </w:r>
    </w:p>
    <w:p w:rsidR="0087144D" w:rsidRPr="000C3964" w:rsidRDefault="0087144D" w:rsidP="0087144D">
      <w:pPr>
        <w:tabs>
          <w:tab w:val="left" w:pos="1560"/>
          <w:tab w:val="left" w:pos="2410"/>
        </w:tabs>
        <w:spacing w:after="0" w:line="240" w:lineRule="auto"/>
        <w:ind w:left="851" w:right="57"/>
        <w:jc w:val="center"/>
        <w:rPr>
          <w:rFonts w:ascii="Arial" w:hAnsi="Arial" w:cs="Arial"/>
          <w:sz w:val="20"/>
          <w:szCs w:val="24"/>
          <w:lang w:val="es-ES"/>
        </w:rPr>
      </w:pPr>
    </w:p>
    <w:p w:rsidR="0087144D" w:rsidRPr="000C3964" w:rsidRDefault="0087144D" w:rsidP="0087144D">
      <w:pPr>
        <w:tabs>
          <w:tab w:val="left" w:pos="1560"/>
          <w:tab w:val="left" w:pos="2410"/>
        </w:tabs>
        <w:spacing w:after="0" w:line="240" w:lineRule="auto"/>
        <w:ind w:left="851" w:right="57"/>
        <w:jc w:val="center"/>
        <w:rPr>
          <w:rFonts w:ascii="Arial" w:hAnsi="Arial" w:cs="Arial"/>
          <w:sz w:val="20"/>
          <w:szCs w:val="24"/>
          <w:lang w:val="es-ES"/>
        </w:rPr>
      </w:pPr>
    </w:p>
    <w:p w:rsidR="0087144D" w:rsidRPr="000C3964" w:rsidRDefault="0087144D" w:rsidP="0087144D">
      <w:pPr>
        <w:tabs>
          <w:tab w:val="left" w:pos="1560"/>
          <w:tab w:val="left" w:pos="2410"/>
        </w:tabs>
        <w:spacing w:after="0" w:line="240" w:lineRule="auto"/>
        <w:ind w:left="851" w:right="57"/>
        <w:jc w:val="center"/>
        <w:rPr>
          <w:rFonts w:ascii="Arial" w:hAnsi="Arial" w:cs="Arial"/>
          <w:sz w:val="20"/>
          <w:szCs w:val="24"/>
          <w:lang w:val="es-ES"/>
        </w:rPr>
      </w:pPr>
    </w:p>
    <w:p w:rsidR="0087144D" w:rsidRPr="000C3964" w:rsidRDefault="0087144D" w:rsidP="0087144D">
      <w:pPr>
        <w:tabs>
          <w:tab w:val="left" w:pos="1560"/>
          <w:tab w:val="left" w:pos="2410"/>
        </w:tabs>
        <w:spacing w:after="0" w:line="240" w:lineRule="auto"/>
        <w:ind w:left="851" w:right="57"/>
        <w:jc w:val="center"/>
        <w:rPr>
          <w:rFonts w:ascii="Arial" w:hAnsi="Arial" w:cs="Arial"/>
          <w:sz w:val="20"/>
          <w:szCs w:val="24"/>
          <w:lang w:val="es-ES"/>
        </w:rPr>
      </w:pPr>
      <w:r w:rsidRPr="000C3964">
        <w:rPr>
          <w:rFonts w:ascii="Arial" w:hAnsi="Arial" w:cs="Arial"/>
          <w:sz w:val="20"/>
          <w:szCs w:val="24"/>
          <w:lang w:val="es-ES"/>
        </w:rPr>
        <w:t>Tabla 4.1. Calor Requerido por el Producto y por la Salmuera (Kw), Sistema Actual</w:t>
      </w:r>
    </w:p>
    <w:p w:rsidR="0087144D" w:rsidRPr="000C3964" w:rsidRDefault="0087144D" w:rsidP="0087144D">
      <w:pPr>
        <w:tabs>
          <w:tab w:val="left" w:pos="1560"/>
          <w:tab w:val="left" w:pos="2410"/>
        </w:tabs>
        <w:spacing w:after="0" w:line="240" w:lineRule="auto"/>
        <w:ind w:left="851" w:right="57"/>
        <w:jc w:val="both"/>
        <w:rPr>
          <w:rFonts w:ascii="Arial" w:hAnsi="Arial" w:cs="Arial"/>
          <w:sz w:val="24"/>
          <w:szCs w:val="24"/>
          <w:lang w:val="es-ES"/>
        </w:rPr>
      </w:pPr>
    </w:p>
    <w:p w:rsidR="0087144D" w:rsidRDefault="0087144D" w:rsidP="0087144D">
      <w:pPr>
        <w:tabs>
          <w:tab w:val="left" w:pos="1560"/>
        </w:tabs>
        <w:spacing w:after="0" w:line="240" w:lineRule="auto"/>
        <w:ind w:left="851" w:right="57"/>
        <w:rPr>
          <w:rFonts w:ascii="Arial" w:hAnsi="Arial" w:cs="Arial"/>
          <w:sz w:val="16"/>
          <w:szCs w:val="24"/>
          <w:lang w:val="es-ES"/>
        </w:rPr>
      </w:pPr>
    </w:p>
    <w:p w:rsidR="0087144D" w:rsidRPr="000C3964" w:rsidRDefault="0087144D" w:rsidP="0087144D">
      <w:pPr>
        <w:tabs>
          <w:tab w:val="left" w:pos="1560"/>
        </w:tabs>
        <w:spacing w:after="0" w:line="240" w:lineRule="auto"/>
        <w:ind w:left="851" w:right="57"/>
        <w:rPr>
          <w:rFonts w:ascii="Arial" w:hAnsi="Arial" w:cs="Arial"/>
          <w:sz w:val="16"/>
          <w:szCs w:val="24"/>
          <w:lang w:val="es-ES"/>
        </w:rPr>
      </w:pPr>
      <w:r w:rsidRPr="000C3964">
        <w:rPr>
          <w:rFonts w:ascii="Arial" w:hAnsi="Arial" w:cs="Arial"/>
          <w:sz w:val="16"/>
          <w:szCs w:val="24"/>
          <w:lang w:val="es-ES"/>
        </w:rPr>
        <w:t>Elaborado por: Jorge Álava y Sue González, 2009</w:t>
      </w:r>
    </w:p>
    <w:p w:rsidR="0087144D" w:rsidRDefault="0087144D" w:rsidP="0087144D">
      <w:pPr>
        <w:tabs>
          <w:tab w:val="left" w:pos="1560"/>
          <w:tab w:val="left" w:pos="2410"/>
        </w:tabs>
        <w:spacing w:after="0" w:line="480" w:lineRule="auto"/>
        <w:ind w:left="851" w:right="57"/>
        <w:jc w:val="both"/>
        <w:rPr>
          <w:rFonts w:ascii="Arial" w:hAnsi="Arial" w:cs="Arial"/>
          <w:sz w:val="24"/>
          <w:szCs w:val="24"/>
          <w:lang w:val="es-ES"/>
        </w:rPr>
      </w:pPr>
    </w:p>
    <w:p w:rsidR="0087144D" w:rsidRPr="00636B73" w:rsidRDefault="0087144D" w:rsidP="0087144D">
      <w:pPr>
        <w:tabs>
          <w:tab w:val="left" w:pos="1560"/>
          <w:tab w:val="left" w:pos="2410"/>
        </w:tabs>
        <w:spacing w:after="0" w:line="240" w:lineRule="auto"/>
        <w:ind w:left="851" w:right="57"/>
        <w:jc w:val="both"/>
        <w:rPr>
          <w:rFonts w:ascii="Arial" w:hAnsi="Arial" w:cs="Arial"/>
          <w:sz w:val="16"/>
          <w:szCs w:val="24"/>
          <w:lang w:val="es-ES"/>
        </w:rPr>
      </w:pPr>
    </w:p>
    <w:p w:rsidR="0087144D" w:rsidRPr="000C3964" w:rsidRDefault="0087144D" w:rsidP="0087144D">
      <w:pPr>
        <w:tabs>
          <w:tab w:val="left" w:pos="1560"/>
          <w:tab w:val="left" w:pos="2410"/>
        </w:tabs>
        <w:spacing w:after="0" w:line="240" w:lineRule="auto"/>
        <w:ind w:left="851" w:right="57"/>
        <w:jc w:val="both"/>
        <w:rPr>
          <w:rFonts w:ascii="Arial" w:hAnsi="Arial" w:cs="Arial"/>
          <w:sz w:val="10"/>
          <w:szCs w:val="24"/>
          <w:lang w:val="es-ES"/>
        </w:rPr>
      </w:pPr>
    </w:p>
    <w:p w:rsidR="0087144D" w:rsidRPr="000C3964" w:rsidRDefault="00797967" w:rsidP="0087144D">
      <w:pPr>
        <w:tabs>
          <w:tab w:val="left" w:pos="1560"/>
          <w:tab w:val="left" w:pos="2410"/>
        </w:tabs>
        <w:spacing w:after="0" w:line="240" w:lineRule="auto"/>
        <w:ind w:left="851" w:right="57"/>
        <w:jc w:val="both"/>
        <w:rPr>
          <w:rFonts w:ascii="Arial" w:hAnsi="Arial" w:cs="Arial"/>
          <w:sz w:val="24"/>
          <w:szCs w:val="24"/>
          <w:lang w:val="es-ES"/>
        </w:rPr>
      </w:pPr>
      <w:r>
        <w:rPr>
          <w:rFonts w:ascii="Arial" w:hAnsi="Arial" w:cs="Arial"/>
          <w:noProof/>
          <w:lang w:val="es-ES" w:eastAsia="es-ES"/>
        </w:rPr>
        <w:drawing>
          <wp:anchor distT="0" distB="0" distL="114300" distR="114300" simplePos="0" relativeHeight="251712000" behindDoc="0" locked="0" layoutInCell="1" allowOverlap="1">
            <wp:simplePos x="0" y="0"/>
            <wp:positionH relativeFrom="column">
              <wp:posOffset>540385</wp:posOffset>
            </wp:positionH>
            <wp:positionV relativeFrom="paragraph">
              <wp:posOffset>30480</wp:posOffset>
            </wp:positionV>
            <wp:extent cx="4648200" cy="742950"/>
            <wp:effectExtent l="19050" t="0" r="0" b="0"/>
            <wp:wrapNone/>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90"/>
                    <a:srcRect/>
                    <a:stretch>
                      <a:fillRect/>
                    </a:stretch>
                  </pic:blipFill>
                  <pic:spPr bwMode="auto">
                    <a:xfrm>
                      <a:off x="0" y="0"/>
                      <a:ext cx="4648200" cy="742950"/>
                    </a:xfrm>
                    <a:prstGeom prst="rect">
                      <a:avLst/>
                    </a:prstGeom>
                    <a:noFill/>
                    <a:ln w="9525">
                      <a:noFill/>
                      <a:miter lim="800000"/>
                      <a:headEnd/>
                      <a:tailEnd/>
                    </a:ln>
                  </pic:spPr>
                </pic:pic>
              </a:graphicData>
            </a:graphic>
          </wp:anchor>
        </w:drawing>
      </w:r>
    </w:p>
    <w:p w:rsidR="0087144D" w:rsidRPr="000C3964" w:rsidRDefault="0087144D" w:rsidP="0087144D">
      <w:pPr>
        <w:tabs>
          <w:tab w:val="left" w:pos="1560"/>
          <w:tab w:val="left" w:pos="2410"/>
        </w:tabs>
        <w:spacing w:after="0" w:line="480" w:lineRule="auto"/>
        <w:ind w:left="851" w:right="57"/>
        <w:jc w:val="both"/>
        <w:rPr>
          <w:rFonts w:ascii="Arial" w:hAnsi="Arial" w:cs="Arial"/>
          <w:sz w:val="24"/>
          <w:szCs w:val="24"/>
          <w:lang w:val="es-ES"/>
        </w:rPr>
      </w:pPr>
    </w:p>
    <w:p w:rsidR="0087144D" w:rsidRPr="000C3964" w:rsidRDefault="0087144D" w:rsidP="0087144D">
      <w:pPr>
        <w:tabs>
          <w:tab w:val="left" w:pos="1560"/>
          <w:tab w:val="left" w:pos="2410"/>
        </w:tabs>
        <w:spacing w:after="0" w:line="480" w:lineRule="auto"/>
        <w:ind w:left="851" w:right="57"/>
        <w:jc w:val="center"/>
        <w:rPr>
          <w:rFonts w:ascii="Arial" w:hAnsi="Arial" w:cs="Arial"/>
          <w:sz w:val="20"/>
          <w:szCs w:val="24"/>
          <w:lang w:val="es-ES"/>
        </w:rPr>
      </w:pPr>
    </w:p>
    <w:p w:rsidR="0087144D" w:rsidRPr="000C3964" w:rsidRDefault="0087144D" w:rsidP="0087144D">
      <w:pPr>
        <w:tabs>
          <w:tab w:val="left" w:pos="1560"/>
          <w:tab w:val="left" w:pos="2410"/>
        </w:tabs>
        <w:spacing w:after="0" w:line="480" w:lineRule="auto"/>
        <w:ind w:left="851" w:right="57"/>
        <w:jc w:val="center"/>
        <w:rPr>
          <w:rFonts w:ascii="Arial" w:hAnsi="Arial" w:cs="Arial"/>
          <w:sz w:val="20"/>
          <w:szCs w:val="24"/>
          <w:lang w:val="es-ES"/>
        </w:rPr>
      </w:pPr>
      <w:r w:rsidRPr="000C3964">
        <w:rPr>
          <w:rFonts w:ascii="Arial" w:hAnsi="Arial" w:cs="Arial"/>
          <w:sz w:val="20"/>
          <w:szCs w:val="24"/>
          <w:lang w:val="es-ES"/>
        </w:rPr>
        <w:t>Tabla 4.2. Calor Requerido por el Proceso vs. el Entregado por el Sistema Actual</w:t>
      </w:r>
    </w:p>
    <w:p w:rsidR="0087144D" w:rsidRPr="000C3964" w:rsidRDefault="0087144D" w:rsidP="0087144D">
      <w:pPr>
        <w:tabs>
          <w:tab w:val="left" w:pos="1560"/>
        </w:tabs>
        <w:spacing w:after="0" w:line="240" w:lineRule="auto"/>
        <w:ind w:left="851" w:right="57"/>
        <w:rPr>
          <w:rFonts w:ascii="Arial" w:hAnsi="Arial" w:cs="Arial"/>
          <w:sz w:val="8"/>
          <w:szCs w:val="24"/>
          <w:lang w:val="es-ES"/>
        </w:rPr>
      </w:pPr>
    </w:p>
    <w:p w:rsidR="0087144D" w:rsidRDefault="0087144D" w:rsidP="0087144D">
      <w:pPr>
        <w:tabs>
          <w:tab w:val="left" w:pos="1560"/>
        </w:tabs>
        <w:spacing w:after="0" w:line="240" w:lineRule="auto"/>
        <w:ind w:left="851" w:right="57"/>
        <w:rPr>
          <w:rFonts w:ascii="Arial" w:hAnsi="Arial" w:cs="Arial"/>
          <w:sz w:val="16"/>
          <w:szCs w:val="24"/>
          <w:lang w:val="es-ES"/>
        </w:rPr>
      </w:pPr>
    </w:p>
    <w:p w:rsidR="0087144D" w:rsidRPr="000C3964" w:rsidRDefault="0087144D" w:rsidP="0087144D">
      <w:pPr>
        <w:tabs>
          <w:tab w:val="left" w:pos="1560"/>
        </w:tabs>
        <w:spacing w:after="0" w:line="240" w:lineRule="auto"/>
        <w:ind w:left="851" w:right="57"/>
        <w:rPr>
          <w:rFonts w:ascii="Arial" w:hAnsi="Arial" w:cs="Arial"/>
          <w:sz w:val="16"/>
          <w:szCs w:val="24"/>
          <w:lang w:val="es-ES"/>
        </w:rPr>
      </w:pPr>
      <w:r w:rsidRPr="000C3964">
        <w:rPr>
          <w:rFonts w:ascii="Arial" w:hAnsi="Arial" w:cs="Arial"/>
          <w:sz w:val="16"/>
          <w:szCs w:val="24"/>
          <w:lang w:val="es-ES"/>
        </w:rPr>
        <w:t>Elaborado por: Jorge Álava y Sue González, 2009</w:t>
      </w:r>
    </w:p>
    <w:p w:rsidR="0087144D" w:rsidRPr="000C3964" w:rsidRDefault="0087144D" w:rsidP="0087144D">
      <w:pPr>
        <w:tabs>
          <w:tab w:val="left" w:pos="1560"/>
          <w:tab w:val="left" w:pos="2410"/>
        </w:tabs>
        <w:spacing w:after="0" w:line="240" w:lineRule="auto"/>
        <w:ind w:left="851" w:right="57"/>
        <w:jc w:val="both"/>
        <w:rPr>
          <w:rFonts w:ascii="Arial" w:hAnsi="Arial" w:cs="Arial"/>
          <w:sz w:val="24"/>
          <w:szCs w:val="24"/>
          <w:lang w:val="es-ES"/>
        </w:rPr>
      </w:pPr>
    </w:p>
    <w:p w:rsidR="0087144D" w:rsidRPr="000C3964" w:rsidRDefault="0087144D" w:rsidP="0087144D">
      <w:pPr>
        <w:tabs>
          <w:tab w:val="left" w:pos="1560"/>
          <w:tab w:val="left" w:pos="2410"/>
        </w:tabs>
        <w:spacing w:after="0" w:line="480" w:lineRule="auto"/>
        <w:ind w:left="851" w:right="57"/>
        <w:jc w:val="both"/>
        <w:rPr>
          <w:rFonts w:ascii="Arial" w:hAnsi="Arial" w:cs="Arial"/>
          <w:sz w:val="24"/>
          <w:szCs w:val="24"/>
          <w:lang w:val="es-ES"/>
        </w:rPr>
      </w:pPr>
    </w:p>
    <w:p w:rsidR="0087144D" w:rsidRDefault="0087144D" w:rsidP="0087144D">
      <w:pPr>
        <w:tabs>
          <w:tab w:val="left" w:pos="1560"/>
          <w:tab w:val="left" w:pos="2410"/>
        </w:tabs>
        <w:spacing w:after="0" w:line="240" w:lineRule="auto"/>
        <w:ind w:left="851" w:right="57"/>
        <w:jc w:val="both"/>
        <w:rPr>
          <w:rFonts w:ascii="Arial" w:hAnsi="Arial" w:cs="Arial"/>
          <w:sz w:val="24"/>
          <w:szCs w:val="24"/>
          <w:lang w:val="es-ES"/>
        </w:rPr>
      </w:pPr>
    </w:p>
    <w:p w:rsidR="0087144D" w:rsidRPr="000C3964" w:rsidRDefault="0087144D" w:rsidP="0087144D">
      <w:pPr>
        <w:tabs>
          <w:tab w:val="left" w:pos="1560"/>
          <w:tab w:val="left" w:pos="2410"/>
        </w:tabs>
        <w:spacing w:after="0" w:line="480" w:lineRule="auto"/>
        <w:ind w:left="851" w:right="57"/>
        <w:jc w:val="both"/>
        <w:rPr>
          <w:rFonts w:ascii="Arial" w:hAnsi="Arial" w:cs="Arial"/>
          <w:sz w:val="24"/>
          <w:szCs w:val="24"/>
          <w:lang w:val="es-ES"/>
        </w:rPr>
      </w:pPr>
      <w:r w:rsidRPr="000C3964">
        <w:rPr>
          <w:rFonts w:ascii="Arial" w:hAnsi="Arial" w:cs="Arial"/>
          <w:sz w:val="24"/>
          <w:szCs w:val="24"/>
          <w:lang w:val="es-ES"/>
        </w:rPr>
        <w:t xml:space="preserve">En la Tabla 4.2. se puede observar claramente lo que se ha venido explicando durante todo </w:t>
      </w:r>
      <w:r>
        <w:rPr>
          <w:rFonts w:ascii="Arial" w:hAnsi="Arial" w:cs="Arial"/>
          <w:sz w:val="24"/>
          <w:szCs w:val="24"/>
          <w:lang w:val="es-ES"/>
        </w:rPr>
        <w:t>el</w:t>
      </w:r>
      <w:r w:rsidRPr="000C3964">
        <w:rPr>
          <w:rFonts w:ascii="Arial" w:hAnsi="Arial" w:cs="Arial"/>
          <w:sz w:val="24"/>
          <w:szCs w:val="24"/>
          <w:lang w:val="es-ES"/>
        </w:rPr>
        <w:t xml:space="preserve"> </w:t>
      </w:r>
      <w:r>
        <w:rPr>
          <w:rFonts w:ascii="Arial" w:hAnsi="Arial" w:cs="Arial"/>
          <w:sz w:val="24"/>
          <w:szCs w:val="24"/>
          <w:lang w:val="es-ES"/>
        </w:rPr>
        <w:t>capítulo</w:t>
      </w:r>
      <w:r w:rsidRPr="000C3964">
        <w:rPr>
          <w:rFonts w:ascii="Arial" w:hAnsi="Arial" w:cs="Arial"/>
          <w:sz w:val="24"/>
          <w:szCs w:val="24"/>
          <w:lang w:val="es-ES"/>
        </w:rPr>
        <w:t xml:space="preserve"> con respecto al funcionamiento del sistema de compresión actual de la industria empacadora (compresores de pistón doble etapa), donde se aprecia que al pasar 5</w:t>
      </w:r>
      <w:r>
        <w:rPr>
          <w:rFonts w:ascii="Arial" w:hAnsi="Arial" w:cs="Arial"/>
          <w:sz w:val="24"/>
          <w:szCs w:val="24"/>
          <w:lang w:val="es-ES"/>
        </w:rPr>
        <w:t>.</w:t>
      </w:r>
      <w:r w:rsidRPr="000C3964">
        <w:rPr>
          <w:rFonts w:ascii="Arial" w:hAnsi="Arial" w:cs="Arial"/>
          <w:sz w:val="24"/>
          <w:szCs w:val="24"/>
          <w:lang w:val="es-ES"/>
        </w:rPr>
        <w:t>000 libras de camarón por hora de proceso, el calor requerido (206.91 Kw) es menor al entregado</w:t>
      </w:r>
      <w:r>
        <w:rPr>
          <w:rFonts w:ascii="Arial" w:hAnsi="Arial" w:cs="Arial"/>
          <w:sz w:val="24"/>
          <w:szCs w:val="24"/>
          <w:lang w:val="es-ES"/>
        </w:rPr>
        <w:t xml:space="preserve"> </w:t>
      </w:r>
      <w:r w:rsidRPr="000C3964">
        <w:rPr>
          <w:rFonts w:ascii="Arial" w:hAnsi="Arial" w:cs="Arial"/>
          <w:sz w:val="24"/>
          <w:szCs w:val="24"/>
          <w:lang w:val="es-ES"/>
        </w:rPr>
        <w:t xml:space="preserve">(239.1 Kw). </w:t>
      </w:r>
    </w:p>
    <w:p w:rsidR="0087144D" w:rsidRDefault="0087144D" w:rsidP="0087144D">
      <w:pPr>
        <w:tabs>
          <w:tab w:val="left" w:pos="1560"/>
          <w:tab w:val="left" w:pos="2410"/>
        </w:tabs>
        <w:spacing w:after="0" w:line="240" w:lineRule="auto"/>
        <w:ind w:left="851" w:right="57"/>
        <w:jc w:val="both"/>
        <w:rPr>
          <w:rFonts w:ascii="Arial" w:hAnsi="Arial" w:cs="Arial"/>
          <w:sz w:val="24"/>
          <w:szCs w:val="24"/>
          <w:lang w:val="es-ES"/>
        </w:rPr>
      </w:pPr>
    </w:p>
    <w:p w:rsidR="0087144D" w:rsidRPr="000C3964" w:rsidRDefault="0087144D" w:rsidP="0087144D">
      <w:pPr>
        <w:tabs>
          <w:tab w:val="left" w:pos="1560"/>
          <w:tab w:val="left" w:pos="2410"/>
        </w:tabs>
        <w:spacing w:after="0" w:line="480" w:lineRule="auto"/>
        <w:ind w:left="851" w:right="57"/>
        <w:jc w:val="both"/>
        <w:rPr>
          <w:rFonts w:ascii="Arial" w:hAnsi="Arial" w:cs="Arial"/>
          <w:sz w:val="24"/>
          <w:szCs w:val="24"/>
          <w:lang w:val="es-ES"/>
        </w:rPr>
      </w:pPr>
      <w:r w:rsidRPr="000C3964">
        <w:rPr>
          <w:rFonts w:ascii="Arial" w:hAnsi="Arial" w:cs="Arial"/>
          <w:sz w:val="24"/>
          <w:szCs w:val="24"/>
          <w:lang w:val="es-ES"/>
        </w:rPr>
        <w:t xml:space="preserve">Por tal razón, el proceso se mantiene constante, siempre y cuando las temperaturas de proceso no varíen (-15 ºC) y el tiempo de </w:t>
      </w:r>
      <w:r>
        <w:rPr>
          <w:rFonts w:ascii="Arial" w:hAnsi="Arial" w:cs="Arial"/>
          <w:sz w:val="24"/>
          <w:szCs w:val="24"/>
          <w:lang w:val="es-ES"/>
        </w:rPr>
        <w:t>residencia</w:t>
      </w:r>
      <w:r w:rsidRPr="000C3964">
        <w:rPr>
          <w:rFonts w:ascii="Arial" w:hAnsi="Arial" w:cs="Arial"/>
          <w:sz w:val="24"/>
          <w:szCs w:val="24"/>
          <w:lang w:val="es-ES"/>
        </w:rPr>
        <w:t xml:space="preserve"> se mantenga a </w:t>
      </w:r>
      <w:r>
        <w:rPr>
          <w:rFonts w:ascii="Arial" w:hAnsi="Arial" w:cs="Arial"/>
          <w:sz w:val="24"/>
          <w:szCs w:val="24"/>
          <w:lang w:val="es-ES"/>
        </w:rPr>
        <w:t>300 segundos</w:t>
      </w:r>
      <w:r w:rsidRPr="000C3964">
        <w:rPr>
          <w:rFonts w:ascii="Arial" w:hAnsi="Arial" w:cs="Arial"/>
          <w:sz w:val="24"/>
          <w:szCs w:val="24"/>
          <w:lang w:val="es-ES"/>
        </w:rPr>
        <w:t>.</w:t>
      </w:r>
    </w:p>
    <w:p w:rsidR="0087144D" w:rsidRPr="000C3964" w:rsidRDefault="0087144D" w:rsidP="0087144D">
      <w:pPr>
        <w:tabs>
          <w:tab w:val="left" w:pos="1560"/>
          <w:tab w:val="left" w:pos="2410"/>
        </w:tabs>
        <w:spacing w:after="0" w:line="240" w:lineRule="auto"/>
        <w:ind w:left="851" w:right="57"/>
        <w:jc w:val="both"/>
        <w:rPr>
          <w:rFonts w:ascii="Arial" w:hAnsi="Arial" w:cs="Arial"/>
          <w:sz w:val="24"/>
          <w:szCs w:val="24"/>
          <w:lang w:val="es-ES"/>
        </w:rPr>
      </w:pPr>
    </w:p>
    <w:p w:rsidR="0087144D" w:rsidRPr="000C3964" w:rsidRDefault="0087144D" w:rsidP="0087144D">
      <w:pPr>
        <w:tabs>
          <w:tab w:val="left" w:pos="1560"/>
          <w:tab w:val="left" w:pos="2410"/>
        </w:tabs>
        <w:spacing w:after="0" w:line="480" w:lineRule="auto"/>
        <w:ind w:left="851" w:right="57"/>
        <w:jc w:val="both"/>
        <w:rPr>
          <w:rFonts w:ascii="Arial" w:hAnsi="Arial" w:cs="Arial"/>
          <w:sz w:val="24"/>
          <w:szCs w:val="24"/>
          <w:lang w:val="es-ES"/>
        </w:rPr>
      </w:pPr>
      <w:r w:rsidRPr="000C3964">
        <w:rPr>
          <w:rFonts w:ascii="Arial" w:hAnsi="Arial" w:cs="Arial"/>
          <w:sz w:val="24"/>
          <w:szCs w:val="24"/>
          <w:lang w:val="es-ES"/>
        </w:rPr>
        <w:lastRenderedPageBreak/>
        <w:t>Sin embargo</w:t>
      </w:r>
      <w:r>
        <w:rPr>
          <w:rFonts w:ascii="Arial" w:hAnsi="Arial" w:cs="Arial"/>
          <w:sz w:val="24"/>
          <w:szCs w:val="24"/>
          <w:lang w:val="es-ES"/>
        </w:rPr>
        <w:t>,</w:t>
      </w:r>
      <w:r w:rsidRPr="000C3964">
        <w:rPr>
          <w:rFonts w:ascii="Arial" w:hAnsi="Arial" w:cs="Arial"/>
          <w:sz w:val="24"/>
          <w:szCs w:val="24"/>
          <w:lang w:val="es-ES"/>
        </w:rPr>
        <w:t xml:space="preserve"> la capacidad que se esperaba era mínimo 6</w:t>
      </w:r>
      <w:r>
        <w:rPr>
          <w:rFonts w:ascii="Arial" w:hAnsi="Arial" w:cs="Arial"/>
          <w:sz w:val="24"/>
          <w:szCs w:val="24"/>
          <w:lang w:val="es-ES"/>
        </w:rPr>
        <w:t>.</w:t>
      </w:r>
      <w:r w:rsidRPr="000C3964">
        <w:rPr>
          <w:rFonts w:ascii="Arial" w:hAnsi="Arial" w:cs="Arial"/>
          <w:sz w:val="24"/>
          <w:szCs w:val="24"/>
          <w:lang w:val="es-ES"/>
        </w:rPr>
        <w:t>000 libras por hora, nuevamente en la Tabla 4.2. se aprecia que al pasar 6</w:t>
      </w:r>
      <w:r>
        <w:rPr>
          <w:rFonts w:ascii="Arial" w:hAnsi="Arial" w:cs="Arial"/>
          <w:sz w:val="24"/>
          <w:szCs w:val="24"/>
          <w:lang w:val="es-ES"/>
        </w:rPr>
        <w:t>.</w:t>
      </w:r>
      <w:r w:rsidRPr="000C3964">
        <w:rPr>
          <w:rFonts w:ascii="Arial" w:hAnsi="Arial" w:cs="Arial"/>
          <w:sz w:val="24"/>
          <w:szCs w:val="24"/>
          <w:lang w:val="es-ES"/>
        </w:rPr>
        <w:t xml:space="preserve">000 libras de camarón por hora el proceso requiere un calor mayor al requerido por el producto y la salmuera que en conjunto dan 244.14 Kw, el equipo solo puede </w:t>
      </w:r>
      <w:r>
        <w:rPr>
          <w:rFonts w:ascii="Arial" w:hAnsi="Arial" w:cs="Arial"/>
          <w:sz w:val="24"/>
          <w:szCs w:val="24"/>
          <w:lang w:val="es-ES"/>
        </w:rPr>
        <w:t>entregar</w:t>
      </w:r>
      <w:r w:rsidRPr="000C3964">
        <w:rPr>
          <w:rFonts w:ascii="Arial" w:hAnsi="Arial" w:cs="Arial"/>
          <w:sz w:val="24"/>
          <w:szCs w:val="24"/>
          <w:lang w:val="es-ES"/>
        </w:rPr>
        <w:t xml:space="preserve"> 239.1 Kw logrando demostrar que el sistema de compresión no es el adecuado para operar de manera eficiente, es decir que la temperatura final del camarón no llegaría a lo previsto (-12 ºC).</w:t>
      </w:r>
    </w:p>
    <w:p w:rsidR="0087144D" w:rsidRPr="000C3964" w:rsidRDefault="0087144D" w:rsidP="0087144D">
      <w:pPr>
        <w:tabs>
          <w:tab w:val="left" w:pos="1560"/>
          <w:tab w:val="left" w:pos="2410"/>
        </w:tabs>
        <w:spacing w:after="0" w:line="240" w:lineRule="auto"/>
        <w:ind w:left="851" w:right="57"/>
        <w:jc w:val="both"/>
        <w:rPr>
          <w:rFonts w:ascii="Arial" w:hAnsi="Arial" w:cs="Arial"/>
          <w:sz w:val="24"/>
          <w:szCs w:val="24"/>
          <w:lang w:val="es-ES"/>
        </w:rPr>
      </w:pPr>
    </w:p>
    <w:p w:rsidR="0087144D" w:rsidRPr="000C3964" w:rsidRDefault="0087144D" w:rsidP="0087144D">
      <w:pPr>
        <w:tabs>
          <w:tab w:val="left" w:pos="1560"/>
          <w:tab w:val="left" w:pos="2410"/>
        </w:tabs>
        <w:spacing w:after="0" w:line="480" w:lineRule="auto"/>
        <w:ind w:left="851" w:right="57"/>
        <w:jc w:val="both"/>
        <w:rPr>
          <w:rFonts w:ascii="Arial" w:hAnsi="Arial" w:cs="Arial"/>
          <w:sz w:val="24"/>
          <w:szCs w:val="24"/>
          <w:lang w:val="es-ES"/>
        </w:rPr>
      </w:pPr>
      <w:r w:rsidRPr="000C3964">
        <w:rPr>
          <w:rFonts w:ascii="Arial" w:hAnsi="Arial" w:cs="Arial"/>
          <w:sz w:val="24"/>
          <w:szCs w:val="24"/>
          <w:lang w:val="es-ES"/>
        </w:rPr>
        <w:t xml:space="preserve">Suponiendo que la temperatura final sea mayor a -12 ºC, se dice que el proceso siguiente (congelación por aire forzado) no podrá llegar a la temperatura deseada (-18 ºC) manteniendo el tiempo de </w:t>
      </w:r>
      <w:r>
        <w:rPr>
          <w:rFonts w:ascii="Arial" w:hAnsi="Arial" w:cs="Arial"/>
          <w:sz w:val="24"/>
          <w:szCs w:val="24"/>
          <w:lang w:val="es-ES"/>
        </w:rPr>
        <w:t>residencia</w:t>
      </w:r>
      <w:r w:rsidRPr="000C3964">
        <w:rPr>
          <w:rFonts w:ascii="Arial" w:hAnsi="Arial" w:cs="Arial"/>
          <w:sz w:val="24"/>
          <w:szCs w:val="24"/>
          <w:lang w:val="es-ES"/>
        </w:rPr>
        <w:t xml:space="preserve"> de </w:t>
      </w:r>
      <w:r>
        <w:rPr>
          <w:rFonts w:ascii="Arial" w:hAnsi="Arial" w:cs="Arial"/>
          <w:sz w:val="24"/>
          <w:szCs w:val="24"/>
          <w:lang w:val="es-ES"/>
        </w:rPr>
        <w:t>4</w:t>
      </w:r>
      <w:r w:rsidRPr="000C3964">
        <w:rPr>
          <w:rFonts w:ascii="Arial" w:hAnsi="Arial" w:cs="Arial"/>
          <w:sz w:val="24"/>
          <w:szCs w:val="24"/>
          <w:lang w:val="es-ES"/>
        </w:rPr>
        <w:t xml:space="preserve"> minutos. En otras palabras, si se desea llegar a una temperatura de</w:t>
      </w:r>
      <w:r>
        <w:rPr>
          <w:rFonts w:ascii="Arial" w:hAnsi="Arial" w:cs="Arial"/>
          <w:sz w:val="24"/>
          <w:szCs w:val="24"/>
          <w:lang w:val="es-ES"/>
        </w:rPr>
        <w:t xml:space="preserve"> </w:t>
      </w:r>
      <w:r w:rsidRPr="000C3964">
        <w:rPr>
          <w:rFonts w:ascii="Arial" w:hAnsi="Arial" w:cs="Arial"/>
          <w:sz w:val="24"/>
          <w:szCs w:val="24"/>
          <w:lang w:val="es-ES"/>
        </w:rPr>
        <w:t xml:space="preserve">-18 ºC se requiere un tiempo de </w:t>
      </w:r>
      <w:r>
        <w:rPr>
          <w:rFonts w:ascii="Arial" w:hAnsi="Arial" w:cs="Arial"/>
          <w:sz w:val="24"/>
          <w:szCs w:val="24"/>
          <w:lang w:val="es-ES"/>
        </w:rPr>
        <w:t>residencia</w:t>
      </w:r>
      <w:r w:rsidRPr="000C3964">
        <w:rPr>
          <w:rFonts w:ascii="Arial" w:hAnsi="Arial" w:cs="Arial"/>
          <w:sz w:val="24"/>
          <w:szCs w:val="24"/>
          <w:lang w:val="es-ES"/>
        </w:rPr>
        <w:t xml:space="preserve"> en el equipo por</w:t>
      </w:r>
      <w:r>
        <w:rPr>
          <w:rFonts w:ascii="Arial" w:hAnsi="Arial" w:cs="Arial"/>
          <w:sz w:val="24"/>
          <w:szCs w:val="24"/>
          <w:lang w:val="es-ES"/>
        </w:rPr>
        <w:t xml:space="preserve"> aire forzado aproximado de 6 - 7 </w:t>
      </w:r>
      <w:r w:rsidRPr="000C3964">
        <w:rPr>
          <w:rFonts w:ascii="Arial" w:hAnsi="Arial" w:cs="Arial"/>
          <w:sz w:val="24"/>
          <w:szCs w:val="24"/>
          <w:lang w:val="es-ES"/>
        </w:rPr>
        <w:t>minutos.</w:t>
      </w:r>
    </w:p>
    <w:p w:rsidR="0087144D" w:rsidRPr="000C3964" w:rsidRDefault="0087144D" w:rsidP="0087144D">
      <w:pPr>
        <w:tabs>
          <w:tab w:val="left" w:pos="1560"/>
          <w:tab w:val="left" w:pos="2410"/>
        </w:tabs>
        <w:spacing w:after="0" w:line="240" w:lineRule="auto"/>
        <w:ind w:left="851" w:right="57"/>
        <w:jc w:val="both"/>
        <w:rPr>
          <w:rFonts w:ascii="Arial" w:hAnsi="Arial" w:cs="Arial"/>
          <w:sz w:val="24"/>
          <w:szCs w:val="24"/>
          <w:lang w:val="es-ES"/>
        </w:rPr>
      </w:pPr>
    </w:p>
    <w:p w:rsidR="0087144D" w:rsidRDefault="0087144D" w:rsidP="0087144D">
      <w:pPr>
        <w:tabs>
          <w:tab w:val="left" w:pos="1560"/>
          <w:tab w:val="left" w:pos="2410"/>
        </w:tabs>
        <w:spacing w:after="0" w:line="480" w:lineRule="auto"/>
        <w:ind w:left="851" w:right="57"/>
        <w:jc w:val="both"/>
        <w:rPr>
          <w:rFonts w:ascii="Arial" w:hAnsi="Arial" w:cs="Arial"/>
          <w:sz w:val="24"/>
          <w:szCs w:val="24"/>
          <w:lang w:val="es-ES"/>
        </w:rPr>
      </w:pPr>
      <w:r w:rsidRPr="000C3964">
        <w:rPr>
          <w:rFonts w:ascii="Arial" w:hAnsi="Arial" w:cs="Arial"/>
          <w:sz w:val="24"/>
          <w:szCs w:val="24"/>
          <w:lang w:val="es-ES"/>
        </w:rPr>
        <w:t>En el presente proyecto se propone el uso de un compresor de tornillo para reemplazar los compresores ya existentes, y así lograr igualar y superar la potencia nominal antes calculada (1</w:t>
      </w:r>
      <w:r>
        <w:rPr>
          <w:rFonts w:ascii="Arial" w:hAnsi="Arial" w:cs="Arial"/>
          <w:sz w:val="24"/>
          <w:szCs w:val="24"/>
          <w:lang w:val="es-ES"/>
        </w:rPr>
        <w:t>96</w:t>
      </w:r>
      <w:r w:rsidRPr="000C3964">
        <w:rPr>
          <w:rFonts w:ascii="Arial" w:hAnsi="Arial" w:cs="Arial"/>
          <w:sz w:val="24"/>
          <w:szCs w:val="24"/>
          <w:lang w:val="es-ES"/>
        </w:rPr>
        <w:t xml:space="preserve"> HP) para poder mantener la temperatura de salmuera constante a -15 ºC.</w:t>
      </w:r>
    </w:p>
    <w:p w:rsidR="0087144D" w:rsidRDefault="0087144D" w:rsidP="0087144D">
      <w:pPr>
        <w:tabs>
          <w:tab w:val="left" w:pos="1560"/>
          <w:tab w:val="left" w:pos="2410"/>
        </w:tabs>
        <w:spacing w:after="0" w:line="480" w:lineRule="auto"/>
        <w:ind w:left="851" w:right="57"/>
        <w:jc w:val="both"/>
        <w:rPr>
          <w:rFonts w:ascii="Arial" w:hAnsi="Arial" w:cs="Arial"/>
          <w:sz w:val="24"/>
          <w:szCs w:val="24"/>
          <w:lang w:val="es-ES"/>
        </w:rPr>
      </w:pPr>
    </w:p>
    <w:p w:rsidR="0087144D" w:rsidRDefault="0087144D" w:rsidP="0087144D">
      <w:pPr>
        <w:tabs>
          <w:tab w:val="left" w:pos="1560"/>
          <w:tab w:val="left" w:pos="2410"/>
        </w:tabs>
        <w:spacing w:after="0" w:line="480" w:lineRule="auto"/>
        <w:ind w:left="851" w:right="57"/>
        <w:jc w:val="both"/>
        <w:rPr>
          <w:rFonts w:ascii="Arial" w:hAnsi="Arial" w:cs="Arial"/>
          <w:sz w:val="24"/>
          <w:szCs w:val="24"/>
          <w:lang w:val="es-ES"/>
        </w:rPr>
      </w:pPr>
    </w:p>
    <w:p w:rsidR="0087144D" w:rsidRPr="000C3964" w:rsidRDefault="0087144D" w:rsidP="0087144D">
      <w:pPr>
        <w:tabs>
          <w:tab w:val="left" w:pos="1560"/>
          <w:tab w:val="left" w:pos="2410"/>
        </w:tabs>
        <w:spacing w:after="0" w:line="480" w:lineRule="auto"/>
        <w:ind w:left="851" w:right="57"/>
        <w:jc w:val="both"/>
        <w:rPr>
          <w:rFonts w:ascii="Arial" w:hAnsi="Arial" w:cs="Arial"/>
          <w:sz w:val="24"/>
          <w:szCs w:val="24"/>
          <w:lang w:val="es-ES"/>
        </w:rPr>
      </w:pPr>
    </w:p>
    <w:p w:rsidR="0087144D" w:rsidRPr="000C3964" w:rsidRDefault="0087144D" w:rsidP="0087144D">
      <w:pPr>
        <w:numPr>
          <w:ilvl w:val="2"/>
          <w:numId w:val="12"/>
        </w:numPr>
        <w:tabs>
          <w:tab w:val="left" w:pos="1560"/>
        </w:tabs>
        <w:spacing w:after="0" w:line="480" w:lineRule="auto"/>
        <w:ind w:right="57" w:hanging="5049"/>
        <w:jc w:val="both"/>
        <w:rPr>
          <w:rFonts w:ascii="Arial" w:hAnsi="Arial" w:cs="Arial"/>
          <w:b/>
          <w:sz w:val="24"/>
          <w:szCs w:val="24"/>
          <w:lang w:val="es-ES"/>
        </w:rPr>
      </w:pPr>
      <w:r w:rsidRPr="000C3964">
        <w:rPr>
          <w:rFonts w:ascii="Arial" w:hAnsi="Arial" w:cs="Arial"/>
          <w:b/>
          <w:sz w:val="24"/>
          <w:szCs w:val="24"/>
          <w:lang w:val="es-ES"/>
        </w:rPr>
        <w:lastRenderedPageBreak/>
        <w:t>Propuesta del Sistema de Compresión.</w:t>
      </w:r>
    </w:p>
    <w:p w:rsidR="0087144D" w:rsidRPr="000C3964" w:rsidRDefault="0087144D" w:rsidP="0087144D">
      <w:pPr>
        <w:tabs>
          <w:tab w:val="left" w:pos="2410"/>
        </w:tabs>
        <w:spacing w:after="0" w:line="480" w:lineRule="auto"/>
        <w:ind w:left="1559" w:right="57"/>
        <w:jc w:val="both"/>
        <w:rPr>
          <w:rFonts w:ascii="Arial" w:hAnsi="Arial" w:cs="Arial"/>
          <w:sz w:val="24"/>
          <w:szCs w:val="24"/>
          <w:lang w:val="es-ES"/>
        </w:rPr>
      </w:pPr>
      <w:r w:rsidRPr="000C3964">
        <w:rPr>
          <w:rFonts w:ascii="Arial" w:hAnsi="Arial" w:cs="Arial"/>
          <w:sz w:val="24"/>
          <w:szCs w:val="24"/>
          <w:lang w:val="es-ES"/>
        </w:rPr>
        <w:t xml:space="preserve">Para </w:t>
      </w:r>
      <w:r>
        <w:rPr>
          <w:rFonts w:ascii="Arial" w:hAnsi="Arial" w:cs="Arial"/>
          <w:sz w:val="24"/>
          <w:szCs w:val="24"/>
          <w:lang w:val="es-ES"/>
        </w:rPr>
        <w:t>e</w:t>
      </w:r>
      <w:r w:rsidRPr="000C3964">
        <w:rPr>
          <w:rFonts w:ascii="Arial" w:hAnsi="Arial" w:cs="Arial"/>
          <w:sz w:val="24"/>
          <w:szCs w:val="24"/>
          <w:lang w:val="es-ES"/>
        </w:rPr>
        <w:t xml:space="preserve">sta parte del </w:t>
      </w:r>
      <w:r>
        <w:rPr>
          <w:rFonts w:ascii="Arial" w:hAnsi="Arial" w:cs="Arial"/>
          <w:sz w:val="24"/>
          <w:szCs w:val="24"/>
          <w:lang w:val="es-ES"/>
        </w:rPr>
        <w:t>capítulo</w:t>
      </w:r>
      <w:r w:rsidRPr="000C3964">
        <w:rPr>
          <w:rFonts w:ascii="Arial" w:hAnsi="Arial" w:cs="Arial"/>
          <w:sz w:val="24"/>
          <w:szCs w:val="24"/>
          <w:lang w:val="es-ES"/>
        </w:rPr>
        <w:t xml:space="preserve"> se quiere lograr como principal objetivo la potencia nominal que requiere el sistema de congelación en el equipo de Salmuera por Aspersión.</w:t>
      </w:r>
    </w:p>
    <w:p w:rsidR="0087144D" w:rsidRPr="000C3964" w:rsidRDefault="0087144D" w:rsidP="0087144D">
      <w:pPr>
        <w:tabs>
          <w:tab w:val="left" w:pos="2410"/>
        </w:tabs>
        <w:spacing w:after="0" w:line="240" w:lineRule="auto"/>
        <w:ind w:left="1559" w:right="57"/>
        <w:jc w:val="both"/>
        <w:rPr>
          <w:rFonts w:ascii="Arial" w:hAnsi="Arial" w:cs="Arial"/>
          <w:sz w:val="24"/>
          <w:szCs w:val="24"/>
          <w:lang w:val="es-ES"/>
        </w:rPr>
      </w:pPr>
    </w:p>
    <w:p w:rsidR="0087144D" w:rsidRDefault="0087144D" w:rsidP="0087144D">
      <w:pPr>
        <w:tabs>
          <w:tab w:val="left" w:pos="2410"/>
        </w:tabs>
        <w:spacing w:after="0" w:line="480" w:lineRule="auto"/>
        <w:ind w:left="1559" w:right="57"/>
        <w:jc w:val="both"/>
        <w:rPr>
          <w:rFonts w:ascii="Arial" w:hAnsi="Arial" w:cs="Arial"/>
          <w:sz w:val="24"/>
          <w:szCs w:val="24"/>
          <w:lang w:val="es-ES"/>
        </w:rPr>
      </w:pPr>
      <w:r w:rsidRPr="000C3964">
        <w:rPr>
          <w:rFonts w:ascii="Arial" w:hAnsi="Arial" w:cs="Arial"/>
          <w:sz w:val="24"/>
          <w:szCs w:val="24"/>
          <w:lang w:val="es-ES"/>
        </w:rPr>
        <w:t xml:space="preserve">Para lograrlo </w:t>
      </w:r>
      <w:r>
        <w:rPr>
          <w:rFonts w:ascii="Arial" w:hAnsi="Arial" w:cs="Arial"/>
          <w:sz w:val="24"/>
          <w:szCs w:val="24"/>
          <w:lang w:val="es-ES"/>
        </w:rPr>
        <w:t>el presente</w:t>
      </w:r>
      <w:r w:rsidRPr="000C3964">
        <w:rPr>
          <w:rFonts w:ascii="Arial" w:hAnsi="Arial" w:cs="Arial"/>
          <w:sz w:val="24"/>
          <w:szCs w:val="24"/>
          <w:lang w:val="es-ES"/>
        </w:rPr>
        <w:t xml:space="preserve"> proyecto propone</w:t>
      </w:r>
      <w:r>
        <w:rPr>
          <w:rFonts w:ascii="Arial" w:hAnsi="Arial" w:cs="Arial"/>
          <w:sz w:val="24"/>
          <w:szCs w:val="24"/>
          <w:lang w:val="es-ES"/>
        </w:rPr>
        <w:t xml:space="preserve"> mejorar o</w:t>
      </w:r>
      <w:r w:rsidRPr="000C3964">
        <w:rPr>
          <w:rFonts w:ascii="Arial" w:hAnsi="Arial" w:cs="Arial"/>
          <w:sz w:val="24"/>
          <w:szCs w:val="24"/>
          <w:lang w:val="es-ES"/>
        </w:rPr>
        <w:t xml:space="preserve"> reemplazar el sistema de compresión de 3 compresores de pist</w:t>
      </w:r>
      <w:r>
        <w:rPr>
          <w:rFonts w:ascii="Arial" w:hAnsi="Arial" w:cs="Arial"/>
          <w:sz w:val="24"/>
          <w:szCs w:val="24"/>
          <w:lang w:val="es-ES"/>
        </w:rPr>
        <w:t>ón, por lo que se presenta a continuación las propuestas.</w:t>
      </w:r>
    </w:p>
    <w:p w:rsidR="0087144D" w:rsidRDefault="0087144D" w:rsidP="0087144D">
      <w:pPr>
        <w:tabs>
          <w:tab w:val="left" w:pos="2410"/>
        </w:tabs>
        <w:spacing w:after="0" w:line="240" w:lineRule="auto"/>
        <w:ind w:left="1559" w:right="57"/>
        <w:jc w:val="both"/>
        <w:rPr>
          <w:rFonts w:ascii="Arial" w:hAnsi="Arial" w:cs="Arial"/>
          <w:sz w:val="24"/>
          <w:szCs w:val="24"/>
          <w:lang w:val="es-ES"/>
        </w:rPr>
      </w:pPr>
    </w:p>
    <w:p w:rsidR="0087144D" w:rsidRDefault="0087144D" w:rsidP="0087144D">
      <w:pPr>
        <w:tabs>
          <w:tab w:val="left" w:pos="2410"/>
        </w:tabs>
        <w:spacing w:after="0" w:line="480" w:lineRule="auto"/>
        <w:ind w:left="1559" w:right="57"/>
        <w:jc w:val="both"/>
        <w:rPr>
          <w:rFonts w:ascii="Arial" w:hAnsi="Arial" w:cs="Arial"/>
          <w:sz w:val="24"/>
          <w:szCs w:val="24"/>
          <w:lang w:val="es-ES"/>
        </w:rPr>
      </w:pPr>
      <w:r>
        <w:rPr>
          <w:rFonts w:ascii="Arial" w:hAnsi="Arial" w:cs="Arial"/>
          <w:sz w:val="24"/>
          <w:szCs w:val="24"/>
          <w:lang w:val="es-ES"/>
        </w:rPr>
        <w:t>Una propuesta sencilla sería complementar el sistema de compresión con un compresor de pistón extra, con el objetivo de aumentar la potencia requerida. Sin embargo, según la eficiencia de los otros 3 compresores, el nuevo sistema no cumpliría con lo requerido (mantener constante los parámetros).</w:t>
      </w:r>
    </w:p>
    <w:p w:rsidR="0087144D" w:rsidRDefault="0087144D" w:rsidP="0087144D">
      <w:pPr>
        <w:tabs>
          <w:tab w:val="left" w:pos="2410"/>
        </w:tabs>
        <w:spacing w:after="0" w:line="240" w:lineRule="auto"/>
        <w:ind w:left="1559" w:right="57"/>
        <w:jc w:val="both"/>
        <w:rPr>
          <w:rFonts w:ascii="Arial" w:hAnsi="Arial" w:cs="Arial"/>
          <w:sz w:val="24"/>
          <w:szCs w:val="24"/>
          <w:lang w:val="es-ES"/>
        </w:rPr>
      </w:pPr>
    </w:p>
    <w:p w:rsidR="0087144D" w:rsidRDefault="0087144D" w:rsidP="0087144D">
      <w:pPr>
        <w:tabs>
          <w:tab w:val="left" w:pos="2410"/>
        </w:tabs>
        <w:spacing w:after="0" w:line="480" w:lineRule="auto"/>
        <w:ind w:left="1559" w:right="57"/>
        <w:jc w:val="both"/>
        <w:rPr>
          <w:rFonts w:ascii="Arial" w:hAnsi="Arial" w:cs="Arial"/>
          <w:sz w:val="24"/>
          <w:szCs w:val="24"/>
          <w:lang w:val="es-ES"/>
        </w:rPr>
      </w:pPr>
      <w:r>
        <w:rPr>
          <w:rFonts w:ascii="Arial" w:hAnsi="Arial" w:cs="Arial"/>
          <w:sz w:val="24"/>
          <w:szCs w:val="24"/>
          <w:lang w:val="es-ES"/>
        </w:rPr>
        <w:t>Por otro lado existe la posibilidad de realizar un Bypass a la línea de frío, con ayuda de un compresor de tornillo que se encuentra disponible en la planta. No obstante, el propósito para la industria, es implementar un sistema de compresión lo suficientemente efectivo que alcance la potencia requerida actualmente por el proceso, incluso que pueda ser capaz de utilizarse para nuevos procesos de congelación (menores temperaturas de congelación).</w:t>
      </w:r>
    </w:p>
    <w:p w:rsidR="0087144D" w:rsidRPr="000C3964" w:rsidRDefault="0087144D" w:rsidP="0087144D">
      <w:pPr>
        <w:tabs>
          <w:tab w:val="left" w:pos="2410"/>
        </w:tabs>
        <w:spacing w:after="0" w:line="480" w:lineRule="auto"/>
        <w:ind w:left="1559" w:right="57"/>
        <w:jc w:val="both"/>
        <w:rPr>
          <w:rFonts w:ascii="Arial" w:hAnsi="Arial" w:cs="Arial"/>
          <w:sz w:val="24"/>
          <w:szCs w:val="24"/>
          <w:lang w:val="es-ES"/>
        </w:rPr>
      </w:pPr>
      <w:r>
        <w:rPr>
          <w:rFonts w:ascii="Arial" w:hAnsi="Arial" w:cs="Arial"/>
          <w:sz w:val="24"/>
          <w:szCs w:val="24"/>
          <w:lang w:val="es-ES"/>
        </w:rPr>
        <w:lastRenderedPageBreak/>
        <w:t xml:space="preserve">Por lo tanto, con la finalidad de poseer un sistema de compresión adecuado para el proceso actual y que pueda ser utilizado para otros requerimientos de expansión de la línea en la empresa, se dispone del siguiente tipo de compresor: </w:t>
      </w:r>
    </w:p>
    <w:p w:rsidR="0087144D" w:rsidRPr="000C3964" w:rsidRDefault="0087144D" w:rsidP="0087144D">
      <w:pPr>
        <w:tabs>
          <w:tab w:val="left" w:pos="2410"/>
        </w:tabs>
        <w:spacing w:after="0" w:line="240" w:lineRule="auto"/>
        <w:ind w:left="1559" w:right="57"/>
        <w:jc w:val="both"/>
        <w:rPr>
          <w:rFonts w:ascii="Arial" w:hAnsi="Arial" w:cs="Arial"/>
          <w:sz w:val="24"/>
          <w:szCs w:val="24"/>
          <w:lang w:val="es-ES"/>
        </w:rPr>
      </w:pPr>
    </w:p>
    <w:p w:rsidR="0087144D" w:rsidRPr="000C3964" w:rsidRDefault="0087144D" w:rsidP="0087144D">
      <w:pPr>
        <w:tabs>
          <w:tab w:val="left" w:pos="2410"/>
        </w:tabs>
        <w:spacing w:after="0" w:line="480" w:lineRule="auto"/>
        <w:ind w:left="1560" w:right="57"/>
        <w:jc w:val="both"/>
        <w:rPr>
          <w:rFonts w:ascii="Arial" w:hAnsi="Arial" w:cs="Arial"/>
          <w:sz w:val="24"/>
          <w:szCs w:val="24"/>
          <w:lang w:val="es-ES"/>
        </w:rPr>
      </w:pPr>
      <w:r w:rsidRPr="000C3964">
        <w:rPr>
          <w:rFonts w:ascii="Arial" w:hAnsi="Arial" w:cs="Arial"/>
          <w:sz w:val="24"/>
          <w:szCs w:val="24"/>
          <w:lang w:val="es-ES"/>
        </w:rPr>
        <w:t>Compresor tipo doble tornillo helicoidal, para uso industrial, marca MYCOM, sistema de economizador</w:t>
      </w:r>
      <w:r w:rsidRPr="000C3964">
        <w:rPr>
          <w:rFonts w:ascii="Arial" w:hAnsi="Arial" w:cs="Arial"/>
          <w:sz w:val="24"/>
          <w:szCs w:val="24"/>
          <w:vertAlign w:val="superscript"/>
          <w:lang w:val="es-ES"/>
        </w:rPr>
        <w:t>(e)</w:t>
      </w:r>
      <w:r w:rsidRPr="000C3964">
        <w:rPr>
          <w:rFonts w:ascii="Arial" w:hAnsi="Arial" w:cs="Arial"/>
          <w:sz w:val="24"/>
          <w:szCs w:val="24"/>
          <w:lang w:val="es-ES"/>
        </w:rPr>
        <w:t xml:space="preserve"> con capacidad de 79.1 TR y potencia consumida al freno de 243.5 BHP, </w:t>
      </w:r>
      <w:r>
        <w:rPr>
          <w:rFonts w:ascii="Arial" w:hAnsi="Arial" w:cs="Arial"/>
          <w:sz w:val="24"/>
          <w:szCs w:val="24"/>
          <w:lang w:val="es-ES"/>
        </w:rPr>
        <w:t>con ºT</w:t>
      </w:r>
      <w:r w:rsidRPr="000C3964">
        <w:rPr>
          <w:rFonts w:ascii="Arial" w:hAnsi="Arial" w:cs="Arial"/>
          <w:sz w:val="24"/>
          <w:szCs w:val="24"/>
          <w:lang w:val="es-ES"/>
        </w:rPr>
        <w:t xml:space="preserve"> de ev</w:t>
      </w:r>
      <w:r>
        <w:rPr>
          <w:rFonts w:ascii="Arial" w:hAnsi="Arial" w:cs="Arial"/>
          <w:sz w:val="24"/>
          <w:szCs w:val="24"/>
          <w:lang w:val="es-ES"/>
        </w:rPr>
        <w:t>aporación de -40ºC y ºT</w:t>
      </w:r>
      <w:r w:rsidRPr="000C3964">
        <w:rPr>
          <w:rFonts w:ascii="Arial" w:hAnsi="Arial" w:cs="Arial"/>
          <w:sz w:val="24"/>
          <w:szCs w:val="24"/>
          <w:lang w:val="es-ES"/>
        </w:rPr>
        <w:t xml:space="preserve"> de condensación de 35ºC.</w:t>
      </w:r>
    </w:p>
    <w:p w:rsidR="0087144D" w:rsidRPr="000C3964" w:rsidRDefault="0087144D" w:rsidP="0087144D">
      <w:pPr>
        <w:tabs>
          <w:tab w:val="left" w:pos="2410"/>
        </w:tabs>
        <w:spacing w:after="0" w:line="240" w:lineRule="auto"/>
        <w:ind w:left="1559" w:right="57"/>
        <w:jc w:val="both"/>
        <w:rPr>
          <w:rFonts w:ascii="Arial" w:hAnsi="Arial" w:cs="Arial"/>
          <w:sz w:val="24"/>
          <w:szCs w:val="24"/>
          <w:lang w:val="es-ES"/>
        </w:rPr>
      </w:pPr>
    </w:p>
    <w:p w:rsidR="0087144D" w:rsidRPr="000C3964" w:rsidRDefault="00797967" w:rsidP="0087144D">
      <w:pPr>
        <w:tabs>
          <w:tab w:val="left" w:pos="2410"/>
        </w:tabs>
        <w:spacing w:after="0" w:line="480" w:lineRule="auto"/>
        <w:ind w:left="1560" w:right="57"/>
        <w:jc w:val="both"/>
        <w:rPr>
          <w:rFonts w:ascii="Arial" w:hAnsi="Arial" w:cs="Arial"/>
          <w:sz w:val="24"/>
          <w:szCs w:val="24"/>
          <w:lang w:val="es-ES"/>
        </w:rPr>
      </w:pPr>
      <w:r>
        <w:rPr>
          <w:rFonts w:ascii="Arial" w:hAnsi="Arial" w:cs="Arial"/>
          <w:noProof/>
          <w:lang w:val="es-ES" w:eastAsia="es-ES"/>
        </w:rPr>
        <w:drawing>
          <wp:anchor distT="0" distB="0" distL="114300" distR="114300" simplePos="0" relativeHeight="251713024" behindDoc="0" locked="0" layoutInCell="1" allowOverlap="1">
            <wp:simplePos x="0" y="0"/>
            <wp:positionH relativeFrom="column">
              <wp:posOffset>1712595</wp:posOffset>
            </wp:positionH>
            <wp:positionV relativeFrom="paragraph">
              <wp:posOffset>1351915</wp:posOffset>
            </wp:positionV>
            <wp:extent cx="3075940" cy="1590675"/>
            <wp:effectExtent l="19050" t="0" r="0" b="0"/>
            <wp:wrapNone/>
            <wp:docPr id="125"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a:picLocks noChangeAspect="1" noChangeArrowheads="1"/>
                    </pic:cNvPicPr>
                  </pic:nvPicPr>
                  <pic:blipFill>
                    <a:blip r:embed="rId91"/>
                    <a:srcRect/>
                    <a:stretch>
                      <a:fillRect/>
                    </a:stretch>
                  </pic:blipFill>
                  <pic:spPr bwMode="auto">
                    <a:xfrm>
                      <a:off x="0" y="0"/>
                      <a:ext cx="3075940" cy="1590675"/>
                    </a:xfrm>
                    <a:prstGeom prst="rect">
                      <a:avLst/>
                    </a:prstGeom>
                    <a:noFill/>
                    <a:ln w="9525">
                      <a:noFill/>
                      <a:miter lim="800000"/>
                      <a:headEnd/>
                      <a:tailEnd/>
                    </a:ln>
                  </pic:spPr>
                </pic:pic>
              </a:graphicData>
            </a:graphic>
          </wp:anchor>
        </w:drawing>
      </w:r>
      <w:r w:rsidR="0087144D" w:rsidRPr="000C3964">
        <w:rPr>
          <w:rFonts w:ascii="Arial" w:hAnsi="Arial" w:cs="Arial"/>
          <w:sz w:val="24"/>
          <w:szCs w:val="24"/>
          <w:lang w:val="es-ES"/>
        </w:rPr>
        <w:t>Antes de realizar los cálculos de potencia para este compresor, se expone a continuación una comparación sobre los compresores alternativos (pistón) y el compresor de tornillo (Véase Fig. 4.9.).</w:t>
      </w:r>
    </w:p>
    <w:p w:rsidR="0087144D" w:rsidRPr="000C3964" w:rsidRDefault="0087144D" w:rsidP="0087144D">
      <w:pPr>
        <w:tabs>
          <w:tab w:val="left" w:pos="2410"/>
        </w:tabs>
        <w:spacing w:after="0" w:line="480" w:lineRule="auto"/>
        <w:ind w:left="1560" w:right="57"/>
        <w:jc w:val="center"/>
        <w:rPr>
          <w:rFonts w:ascii="Arial" w:hAnsi="Arial" w:cs="Arial"/>
          <w:sz w:val="20"/>
          <w:szCs w:val="24"/>
          <w:lang w:val="es-ES"/>
        </w:rPr>
      </w:pPr>
      <w:bookmarkStart w:id="0" w:name="Compresor_alternativo"/>
    </w:p>
    <w:p w:rsidR="0087144D" w:rsidRPr="000C3964" w:rsidRDefault="0087144D" w:rsidP="0087144D">
      <w:pPr>
        <w:tabs>
          <w:tab w:val="left" w:pos="1560"/>
        </w:tabs>
        <w:spacing w:after="0" w:line="240" w:lineRule="auto"/>
        <w:ind w:right="57"/>
        <w:rPr>
          <w:rFonts w:ascii="Arial" w:hAnsi="Arial" w:cs="Arial"/>
          <w:sz w:val="20"/>
          <w:szCs w:val="24"/>
          <w:lang w:val="es-ES"/>
        </w:rPr>
      </w:pPr>
    </w:p>
    <w:p w:rsidR="0087144D" w:rsidRPr="000C3964" w:rsidRDefault="0087144D" w:rsidP="0087144D">
      <w:pPr>
        <w:tabs>
          <w:tab w:val="left" w:pos="1560"/>
        </w:tabs>
        <w:spacing w:after="0" w:line="240" w:lineRule="auto"/>
        <w:ind w:right="57"/>
        <w:rPr>
          <w:rFonts w:ascii="Arial" w:hAnsi="Arial" w:cs="Arial"/>
          <w:sz w:val="20"/>
          <w:szCs w:val="24"/>
          <w:lang w:val="es-ES"/>
        </w:rPr>
      </w:pPr>
    </w:p>
    <w:p w:rsidR="0087144D" w:rsidRPr="000C3964" w:rsidRDefault="0087144D" w:rsidP="0087144D">
      <w:pPr>
        <w:tabs>
          <w:tab w:val="left" w:pos="1560"/>
        </w:tabs>
        <w:spacing w:after="0" w:line="240" w:lineRule="auto"/>
        <w:ind w:right="57"/>
        <w:rPr>
          <w:rFonts w:ascii="Arial" w:hAnsi="Arial" w:cs="Arial"/>
          <w:sz w:val="20"/>
          <w:szCs w:val="24"/>
          <w:lang w:val="es-ES"/>
        </w:rPr>
      </w:pPr>
    </w:p>
    <w:p w:rsidR="0087144D" w:rsidRPr="000C3964" w:rsidRDefault="0087144D" w:rsidP="0087144D">
      <w:pPr>
        <w:tabs>
          <w:tab w:val="left" w:pos="1560"/>
        </w:tabs>
        <w:spacing w:after="0" w:line="240" w:lineRule="auto"/>
        <w:ind w:right="57"/>
        <w:rPr>
          <w:rFonts w:ascii="Arial" w:hAnsi="Arial" w:cs="Arial"/>
          <w:sz w:val="20"/>
          <w:szCs w:val="24"/>
          <w:lang w:val="es-ES"/>
        </w:rPr>
      </w:pPr>
    </w:p>
    <w:p w:rsidR="0087144D" w:rsidRPr="000C3964" w:rsidRDefault="0087144D" w:rsidP="0087144D">
      <w:pPr>
        <w:tabs>
          <w:tab w:val="left" w:pos="1560"/>
        </w:tabs>
        <w:spacing w:after="0" w:line="240" w:lineRule="auto"/>
        <w:ind w:right="57"/>
        <w:rPr>
          <w:rFonts w:ascii="Arial" w:hAnsi="Arial" w:cs="Arial"/>
          <w:sz w:val="20"/>
          <w:szCs w:val="24"/>
          <w:lang w:val="es-ES"/>
        </w:rPr>
      </w:pPr>
    </w:p>
    <w:p w:rsidR="0087144D" w:rsidRPr="000C3964" w:rsidRDefault="0087144D" w:rsidP="0087144D">
      <w:pPr>
        <w:tabs>
          <w:tab w:val="left" w:pos="1560"/>
        </w:tabs>
        <w:spacing w:after="0" w:line="240" w:lineRule="auto"/>
        <w:ind w:right="57"/>
        <w:rPr>
          <w:rFonts w:ascii="Arial" w:hAnsi="Arial" w:cs="Arial"/>
          <w:sz w:val="20"/>
          <w:szCs w:val="24"/>
          <w:lang w:val="es-ES"/>
        </w:rPr>
      </w:pPr>
    </w:p>
    <w:p w:rsidR="0087144D" w:rsidRPr="000C3964" w:rsidRDefault="0087144D" w:rsidP="0087144D">
      <w:pPr>
        <w:tabs>
          <w:tab w:val="left" w:pos="1560"/>
        </w:tabs>
        <w:spacing w:after="0" w:line="240" w:lineRule="auto"/>
        <w:ind w:right="57"/>
        <w:rPr>
          <w:rFonts w:ascii="Arial" w:hAnsi="Arial" w:cs="Arial"/>
          <w:sz w:val="20"/>
          <w:szCs w:val="24"/>
          <w:lang w:val="es-ES"/>
        </w:rPr>
      </w:pPr>
    </w:p>
    <w:p w:rsidR="0087144D" w:rsidRDefault="0087144D" w:rsidP="0087144D">
      <w:pPr>
        <w:tabs>
          <w:tab w:val="left" w:pos="1560"/>
        </w:tabs>
        <w:spacing w:after="0" w:line="480" w:lineRule="auto"/>
        <w:ind w:right="57"/>
        <w:rPr>
          <w:rFonts w:ascii="Arial" w:hAnsi="Arial" w:cs="Arial"/>
          <w:sz w:val="20"/>
          <w:szCs w:val="24"/>
          <w:lang w:val="es-ES"/>
        </w:rPr>
      </w:pPr>
      <w:r w:rsidRPr="000C3964">
        <w:rPr>
          <w:rFonts w:ascii="Arial" w:hAnsi="Arial" w:cs="Arial"/>
          <w:sz w:val="20"/>
          <w:szCs w:val="24"/>
          <w:lang w:val="es-ES"/>
        </w:rPr>
        <w:t xml:space="preserve">                            </w:t>
      </w:r>
    </w:p>
    <w:p w:rsidR="0087144D" w:rsidRPr="000C3964" w:rsidRDefault="0087144D" w:rsidP="0087144D">
      <w:pPr>
        <w:tabs>
          <w:tab w:val="left" w:pos="1560"/>
        </w:tabs>
        <w:spacing w:after="0" w:line="480" w:lineRule="auto"/>
        <w:ind w:right="57" w:firstLine="1560"/>
        <w:jc w:val="center"/>
        <w:rPr>
          <w:rFonts w:ascii="Arial" w:hAnsi="Arial" w:cs="Arial"/>
          <w:sz w:val="20"/>
          <w:szCs w:val="24"/>
          <w:lang w:val="es-ES"/>
        </w:rPr>
      </w:pPr>
      <w:r w:rsidRPr="000C3964">
        <w:rPr>
          <w:rFonts w:ascii="Arial" w:hAnsi="Arial" w:cs="Arial"/>
          <w:sz w:val="20"/>
          <w:szCs w:val="24"/>
          <w:lang w:val="es-ES"/>
        </w:rPr>
        <w:t>Figura 4.9. Compresores más Usados en el Mercado de la Refrigeración</w:t>
      </w:r>
    </w:p>
    <w:p w:rsidR="0087144D" w:rsidRPr="000C3964" w:rsidRDefault="0087144D" w:rsidP="0087144D">
      <w:pPr>
        <w:tabs>
          <w:tab w:val="left" w:pos="1560"/>
        </w:tabs>
        <w:spacing w:after="0" w:line="240" w:lineRule="auto"/>
        <w:ind w:left="851" w:right="57" w:firstLine="709"/>
        <w:rPr>
          <w:rFonts w:ascii="Arial" w:hAnsi="Arial" w:cs="Arial"/>
          <w:sz w:val="12"/>
          <w:szCs w:val="24"/>
          <w:lang w:val="es-ES"/>
        </w:rPr>
      </w:pPr>
    </w:p>
    <w:p w:rsidR="0087144D" w:rsidRDefault="0087144D" w:rsidP="0087144D">
      <w:pPr>
        <w:tabs>
          <w:tab w:val="left" w:pos="1560"/>
        </w:tabs>
        <w:spacing w:after="0" w:line="240" w:lineRule="auto"/>
        <w:ind w:left="851" w:right="57" w:firstLine="709"/>
        <w:rPr>
          <w:rFonts w:ascii="Arial" w:hAnsi="Arial" w:cs="Arial"/>
          <w:sz w:val="16"/>
          <w:szCs w:val="16"/>
          <w:lang w:val="es-ES"/>
        </w:rPr>
      </w:pPr>
    </w:p>
    <w:p w:rsidR="0087144D" w:rsidRPr="000C3964" w:rsidRDefault="0087144D" w:rsidP="0087144D">
      <w:pPr>
        <w:tabs>
          <w:tab w:val="left" w:pos="1560"/>
        </w:tabs>
        <w:spacing w:after="0" w:line="480" w:lineRule="auto"/>
        <w:ind w:left="851" w:right="57" w:firstLine="709"/>
        <w:rPr>
          <w:rFonts w:ascii="Arial" w:hAnsi="Arial" w:cs="Arial"/>
          <w:sz w:val="16"/>
          <w:szCs w:val="16"/>
          <w:lang w:val="es-ES"/>
        </w:rPr>
      </w:pPr>
      <w:r w:rsidRPr="000C3964">
        <w:rPr>
          <w:rFonts w:ascii="Arial" w:hAnsi="Arial" w:cs="Arial"/>
          <w:sz w:val="16"/>
          <w:szCs w:val="16"/>
          <w:lang w:val="es-ES"/>
        </w:rPr>
        <w:t xml:space="preserve">Fuente: </w:t>
      </w:r>
      <w:r w:rsidRPr="000C3964">
        <w:rPr>
          <w:rFonts w:ascii="Arial" w:hAnsi="Arial" w:cs="Arial"/>
          <w:sz w:val="16"/>
          <w:szCs w:val="16"/>
        </w:rPr>
        <w:t>MYCOM: Criterios para la elecci</w:t>
      </w:r>
      <w:r>
        <w:rPr>
          <w:rFonts w:ascii="Arial" w:hAnsi="Arial" w:cs="Arial"/>
          <w:sz w:val="16"/>
          <w:szCs w:val="16"/>
        </w:rPr>
        <w:t>ón del compresor frigorífico (13</w:t>
      </w:r>
      <w:r w:rsidRPr="000C3964">
        <w:rPr>
          <w:rFonts w:ascii="Arial" w:hAnsi="Arial" w:cs="Arial"/>
          <w:sz w:val="16"/>
          <w:szCs w:val="16"/>
        </w:rPr>
        <w:t>)</w:t>
      </w:r>
    </w:p>
    <w:p w:rsidR="0087144D" w:rsidRPr="00D13465" w:rsidRDefault="0087144D" w:rsidP="0087144D">
      <w:pPr>
        <w:spacing w:after="0" w:line="480" w:lineRule="auto"/>
        <w:ind w:left="1560" w:right="57"/>
        <w:rPr>
          <w:rFonts w:ascii="Arial" w:hAnsi="Arial" w:cs="Arial"/>
          <w:b/>
          <w:sz w:val="32"/>
          <w:szCs w:val="24"/>
          <w:lang w:val="es-ES"/>
        </w:rPr>
      </w:pPr>
    </w:p>
    <w:p w:rsidR="0087144D" w:rsidRPr="000C3964" w:rsidRDefault="0087144D" w:rsidP="0087144D">
      <w:pPr>
        <w:spacing w:after="0" w:line="240" w:lineRule="auto"/>
        <w:ind w:left="709" w:right="57" w:hanging="709"/>
        <w:jc w:val="both"/>
        <w:rPr>
          <w:rFonts w:ascii="Arial" w:hAnsi="Arial" w:cs="Arial"/>
          <w:sz w:val="20"/>
          <w:szCs w:val="24"/>
        </w:rPr>
      </w:pPr>
      <w:r w:rsidRPr="000C3964">
        <w:rPr>
          <w:rFonts w:ascii="Arial" w:hAnsi="Arial" w:cs="Arial"/>
          <w:b/>
          <w:shadow/>
          <w:noProof/>
          <w:sz w:val="20"/>
          <w:szCs w:val="24"/>
          <w:u w:val="single"/>
          <w:lang w:eastAsia="es-EC"/>
        </w:rPr>
        <w:pict>
          <v:shape id="_x0000_s1167" type="#_x0000_t32" style="position:absolute;left:0;text-align:left;margin-left:-.75pt;margin-top:0;width:85.05pt;height:0;z-index:251731456" o:connectortype="straight" strokeweight="1pt"/>
        </w:pict>
      </w:r>
    </w:p>
    <w:p w:rsidR="0087144D" w:rsidRPr="000C3964" w:rsidRDefault="0087144D" w:rsidP="0087144D">
      <w:pPr>
        <w:numPr>
          <w:ilvl w:val="0"/>
          <w:numId w:val="33"/>
        </w:numPr>
        <w:tabs>
          <w:tab w:val="left" w:pos="284"/>
          <w:tab w:val="left" w:pos="1560"/>
        </w:tabs>
        <w:spacing w:after="0" w:line="240" w:lineRule="auto"/>
        <w:ind w:left="284" w:right="57" w:hanging="284"/>
        <w:jc w:val="both"/>
        <w:rPr>
          <w:rFonts w:ascii="Arial" w:hAnsi="Arial" w:cs="Arial"/>
          <w:sz w:val="20"/>
          <w:szCs w:val="20"/>
        </w:rPr>
      </w:pPr>
      <w:r w:rsidRPr="000C3964">
        <w:rPr>
          <w:rFonts w:ascii="Arial" w:hAnsi="Arial" w:cs="Arial"/>
          <w:b/>
          <w:sz w:val="20"/>
          <w:szCs w:val="20"/>
        </w:rPr>
        <w:t>Economizador:</w:t>
      </w:r>
      <w:r w:rsidRPr="000C3964">
        <w:rPr>
          <w:rFonts w:ascii="Arial" w:hAnsi="Arial" w:cs="Arial"/>
          <w:sz w:val="20"/>
          <w:szCs w:val="20"/>
        </w:rPr>
        <w:t xml:space="preserve"> Sistema de compresión doble etapa que utiliza un solo compresor. Consiste en comprimir el gas a la presión en que este se produce. </w:t>
      </w:r>
    </w:p>
    <w:p w:rsidR="0087144D" w:rsidRPr="000C3964" w:rsidRDefault="0087144D" w:rsidP="0087144D">
      <w:pPr>
        <w:spacing w:after="0" w:line="480" w:lineRule="auto"/>
        <w:ind w:left="1560" w:right="57"/>
        <w:rPr>
          <w:rFonts w:ascii="Arial" w:hAnsi="Arial" w:cs="Arial"/>
          <w:b/>
          <w:sz w:val="24"/>
          <w:szCs w:val="24"/>
          <w:lang w:val="es-ES"/>
        </w:rPr>
      </w:pPr>
      <w:r w:rsidRPr="000C3964">
        <w:rPr>
          <w:rFonts w:ascii="Arial" w:hAnsi="Arial" w:cs="Arial"/>
          <w:b/>
          <w:sz w:val="24"/>
          <w:szCs w:val="24"/>
          <w:lang w:val="es-ES"/>
        </w:rPr>
        <w:lastRenderedPageBreak/>
        <w:t>Compresor Alternativo</w:t>
      </w:r>
      <w:bookmarkEnd w:id="0"/>
    </w:p>
    <w:p w:rsidR="0087144D" w:rsidRPr="000C3964" w:rsidRDefault="0087144D" w:rsidP="0087144D">
      <w:pPr>
        <w:spacing w:after="0" w:line="480" w:lineRule="auto"/>
        <w:ind w:left="1560" w:right="57"/>
        <w:jc w:val="both"/>
        <w:rPr>
          <w:rFonts w:ascii="Arial" w:hAnsi="Arial" w:cs="Arial"/>
          <w:sz w:val="24"/>
          <w:szCs w:val="24"/>
          <w:u w:val="single"/>
          <w:lang w:val="es-ES"/>
        </w:rPr>
      </w:pPr>
      <w:bookmarkStart w:id="1" w:name="Ventajas"/>
      <w:r w:rsidRPr="000C3964">
        <w:rPr>
          <w:rFonts w:ascii="Arial" w:hAnsi="Arial" w:cs="Arial"/>
          <w:sz w:val="24"/>
          <w:szCs w:val="24"/>
          <w:u w:val="single"/>
          <w:lang w:val="es-ES"/>
        </w:rPr>
        <w:t>Ventajas</w:t>
      </w:r>
      <w:bookmarkEnd w:id="1"/>
      <w:r>
        <w:rPr>
          <w:rFonts w:ascii="Arial" w:hAnsi="Arial" w:cs="Arial"/>
          <w:sz w:val="24"/>
          <w:szCs w:val="24"/>
          <w:u w:val="single"/>
          <w:lang w:val="es-ES"/>
        </w:rPr>
        <w:t xml:space="preserve"> del compresor alternativo</w:t>
      </w:r>
      <w:r w:rsidRPr="00B83C77">
        <w:rPr>
          <w:rFonts w:ascii="Arial" w:hAnsi="Arial" w:cs="Arial"/>
          <w:sz w:val="24"/>
          <w:szCs w:val="24"/>
          <w:lang w:val="es-ES"/>
        </w:rPr>
        <w:t xml:space="preserve"> (13)</w:t>
      </w:r>
    </w:p>
    <w:p w:rsidR="0087144D" w:rsidRPr="000C3964" w:rsidRDefault="0087144D" w:rsidP="0087144D">
      <w:pPr>
        <w:numPr>
          <w:ilvl w:val="0"/>
          <w:numId w:val="28"/>
        </w:numPr>
        <w:spacing w:after="0" w:line="480" w:lineRule="auto"/>
        <w:ind w:right="57"/>
        <w:jc w:val="both"/>
        <w:rPr>
          <w:rFonts w:ascii="Arial" w:hAnsi="Arial" w:cs="Arial"/>
          <w:sz w:val="24"/>
          <w:szCs w:val="24"/>
          <w:lang w:val="es-ES"/>
        </w:rPr>
      </w:pPr>
      <w:r w:rsidRPr="000C3964">
        <w:rPr>
          <w:rFonts w:ascii="Arial" w:hAnsi="Arial" w:cs="Arial"/>
          <w:sz w:val="24"/>
          <w:szCs w:val="24"/>
          <w:lang w:val="es-ES"/>
        </w:rPr>
        <w:t xml:space="preserve">Precio hasta un 50% más barato que su equivalente en compresor de tornillo. </w:t>
      </w:r>
    </w:p>
    <w:p w:rsidR="0087144D" w:rsidRPr="000C3964" w:rsidRDefault="0087144D" w:rsidP="0087144D">
      <w:pPr>
        <w:numPr>
          <w:ilvl w:val="0"/>
          <w:numId w:val="28"/>
        </w:numPr>
        <w:spacing w:after="0" w:line="480" w:lineRule="auto"/>
        <w:ind w:right="57"/>
        <w:jc w:val="both"/>
        <w:rPr>
          <w:rFonts w:ascii="Arial" w:hAnsi="Arial" w:cs="Arial"/>
          <w:sz w:val="24"/>
          <w:szCs w:val="24"/>
          <w:lang w:val="es-ES"/>
        </w:rPr>
      </w:pPr>
      <w:r w:rsidRPr="000C3964">
        <w:rPr>
          <w:rFonts w:ascii="Arial" w:hAnsi="Arial" w:cs="Arial"/>
          <w:sz w:val="24"/>
          <w:szCs w:val="24"/>
          <w:lang w:val="es-ES"/>
        </w:rPr>
        <w:t xml:space="preserve">Mantenimiento frecuente pero sencillo y conocido por prácticamente todo el personal mecánico. </w:t>
      </w:r>
    </w:p>
    <w:p w:rsidR="0087144D" w:rsidRPr="000C3964" w:rsidRDefault="0087144D" w:rsidP="0087144D">
      <w:pPr>
        <w:numPr>
          <w:ilvl w:val="0"/>
          <w:numId w:val="28"/>
        </w:numPr>
        <w:spacing w:after="0" w:line="480" w:lineRule="auto"/>
        <w:ind w:right="57"/>
        <w:jc w:val="both"/>
        <w:rPr>
          <w:rFonts w:ascii="Arial" w:hAnsi="Arial" w:cs="Arial"/>
          <w:sz w:val="24"/>
          <w:szCs w:val="24"/>
          <w:lang w:val="es-ES"/>
        </w:rPr>
      </w:pPr>
      <w:r w:rsidRPr="000C3964">
        <w:rPr>
          <w:rFonts w:ascii="Arial" w:hAnsi="Arial" w:cs="Arial"/>
          <w:sz w:val="24"/>
          <w:szCs w:val="24"/>
          <w:lang w:val="es-ES"/>
        </w:rPr>
        <w:t xml:space="preserve">Sigue siendo el compresor que más se emplea en el frío comercial. </w:t>
      </w:r>
    </w:p>
    <w:p w:rsidR="0087144D" w:rsidRPr="000C3964" w:rsidRDefault="0087144D" w:rsidP="0087144D">
      <w:pPr>
        <w:spacing w:after="0" w:line="480" w:lineRule="auto"/>
        <w:ind w:left="1560" w:right="57"/>
        <w:jc w:val="both"/>
        <w:rPr>
          <w:rFonts w:ascii="Arial" w:hAnsi="Arial" w:cs="Arial"/>
          <w:sz w:val="24"/>
          <w:szCs w:val="24"/>
          <w:u w:val="single"/>
          <w:lang w:val="es-ES"/>
        </w:rPr>
      </w:pPr>
      <w:bookmarkStart w:id="2" w:name="Inconvenientes"/>
      <w:r w:rsidRPr="000C3964">
        <w:rPr>
          <w:rFonts w:ascii="Arial" w:hAnsi="Arial" w:cs="Arial"/>
          <w:sz w:val="24"/>
          <w:szCs w:val="24"/>
          <w:u w:val="single"/>
          <w:lang w:val="es-ES"/>
        </w:rPr>
        <w:t>Inconvenientes</w:t>
      </w:r>
      <w:bookmarkEnd w:id="2"/>
      <w:r w:rsidRPr="000C3964">
        <w:rPr>
          <w:rFonts w:ascii="Arial" w:hAnsi="Arial" w:cs="Arial"/>
          <w:sz w:val="24"/>
          <w:szCs w:val="24"/>
          <w:u w:val="single"/>
          <w:lang w:val="es-ES"/>
        </w:rPr>
        <w:t xml:space="preserve"> del compresor alternativo</w:t>
      </w:r>
      <w:r w:rsidRPr="00B83C77">
        <w:rPr>
          <w:rFonts w:ascii="Arial" w:hAnsi="Arial" w:cs="Arial"/>
          <w:sz w:val="24"/>
          <w:szCs w:val="24"/>
          <w:lang w:val="es-ES"/>
        </w:rPr>
        <w:t xml:space="preserve"> (13) </w:t>
      </w:r>
    </w:p>
    <w:p w:rsidR="0087144D" w:rsidRPr="000C3964" w:rsidRDefault="0087144D" w:rsidP="0087144D">
      <w:pPr>
        <w:numPr>
          <w:ilvl w:val="0"/>
          <w:numId w:val="29"/>
        </w:numPr>
        <w:spacing w:after="0" w:line="480" w:lineRule="auto"/>
        <w:ind w:right="57"/>
        <w:jc w:val="both"/>
        <w:rPr>
          <w:rFonts w:ascii="Arial" w:hAnsi="Arial" w:cs="Arial"/>
          <w:sz w:val="24"/>
          <w:szCs w:val="24"/>
          <w:lang w:val="es-ES"/>
        </w:rPr>
      </w:pPr>
      <w:r w:rsidRPr="000C3964">
        <w:rPr>
          <w:rFonts w:ascii="Arial" w:hAnsi="Arial" w:cs="Arial"/>
          <w:sz w:val="24"/>
          <w:szCs w:val="24"/>
          <w:lang w:val="es-ES"/>
        </w:rPr>
        <w:t xml:space="preserve">Regulación de capacidad por etapas. </w:t>
      </w:r>
    </w:p>
    <w:p w:rsidR="0087144D" w:rsidRPr="000C3964" w:rsidRDefault="0087144D" w:rsidP="0087144D">
      <w:pPr>
        <w:numPr>
          <w:ilvl w:val="0"/>
          <w:numId w:val="29"/>
        </w:numPr>
        <w:spacing w:after="0" w:line="480" w:lineRule="auto"/>
        <w:ind w:right="57"/>
        <w:jc w:val="both"/>
        <w:rPr>
          <w:rFonts w:ascii="Arial" w:hAnsi="Arial" w:cs="Arial"/>
          <w:sz w:val="24"/>
          <w:szCs w:val="24"/>
          <w:lang w:val="es-ES"/>
        </w:rPr>
      </w:pPr>
      <w:r w:rsidRPr="000C3964">
        <w:rPr>
          <w:rFonts w:ascii="Arial" w:hAnsi="Arial" w:cs="Arial"/>
          <w:sz w:val="24"/>
          <w:szCs w:val="24"/>
          <w:lang w:val="es-ES"/>
        </w:rPr>
        <w:t xml:space="preserve">Frecuentes mantenimientos: Relación 2.5 = 1. </w:t>
      </w:r>
    </w:p>
    <w:p w:rsidR="0087144D" w:rsidRPr="000C3964" w:rsidRDefault="0087144D" w:rsidP="0087144D">
      <w:pPr>
        <w:numPr>
          <w:ilvl w:val="0"/>
          <w:numId w:val="29"/>
        </w:numPr>
        <w:spacing w:after="0" w:line="480" w:lineRule="auto"/>
        <w:ind w:right="57"/>
        <w:jc w:val="both"/>
        <w:rPr>
          <w:rFonts w:ascii="Arial" w:hAnsi="Arial" w:cs="Arial"/>
          <w:sz w:val="24"/>
          <w:szCs w:val="24"/>
          <w:lang w:val="es-ES"/>
        </w:rPr>
      </w:pPr>
      <w:r w:rsidRPr="000C3964">
        <w:rPr>
          <w:rFonts w:ascii="Arial" w:hAnsi="Arial" w:cs="Arial"/>
          <w:sz w:val="24"/>
          <w:szCs w:val="24"/>
          <w:lang w:val="es-ES"/>
        </w:rPr>
        <w:t>Temperaturas de descarga más elevadas lo que</w:t>
      </w:r>
      <w:bookmarkStart w:id="3" w:name="Compresor_rotativo_de_tornillo"/>
      <w:r w:rsidRPr="000C3964">
        <w:rPr>
          <w:rFonts w:ascii="Arial" w:hAnsi="Arial" w:cs="Arial"/>
          <w:sz w:val="24"/>
          <w:szCs w:val="24"/>
          <w:lang w:val="es-ES"/>
        </w:rPr>
        <w:t xml:space="preserve"> implica más consumo de aceite.</w:t>
      </w:r>
    </w:p>
    <w:p w:rsidR="0087144D" w:rsidRPr="002E08D6" w:rsidRDefault="0087144D" w:rsidP="0087144D">
      <w:pPr>
        <w:spacing w:after="0" w:line="480" w:lineRule="auto"/>
        <w:ind w:left="1560" w:right="57"/>
        <w:rPr>
          <w:rFonts w:ascii="Arial" w:hAnsi="Arial" w:cs="Arial"/>
          <w:b/>
          <w:sz w:val="40"/>
          <w:szCs w:val="24"/>
          <w:lang w:val="es-ES"/>
        </w:rPr>
      </w:pPr>
    </w:p>
    <w:p w:rsidR="0087144D" w:rsidRPr="000C3964" w:rsidRDefault="0087144D" w:rsidP="0087144D">
      <w:pPr>
        <w:spacing w:after="0" w:line="480" w:lineRule="auto"/>
        <w:ind w:left="1560" w:right="57"/>
        <w:rPr>
          <w:rFonts w:ascii="Arial" w:hAnsi="Arial" w:cs="Arial"/>
          <w:b/>
          <w:sz w:val="24"/>
          <w:szCs w:val="24"/>
          <w:lang w:val="es-ES"/>
        </w:rPr>
      </w:pPr>
      <w:r w:rsidRPr="000C3964">
        <w:rPr>
          <w:rFonts w:ascii="Arial" w:hAnsi="Arial" w:cs="Arial"/>
          <w:b/>
          <w:sz w:val="24"/>
          <w:szCs w:val="24"/>
          <w:lang w:val="es-ES"/>
        </w:rPr>
        <w:t>Compresor de Tornillo</w:t>
      </w:r>
      <w:bookmarkEnd w:id="3"/>
    </w:p>
    <w:p w:rsidR="0087144D" w:rsidRPr="000C3964" w:rsidRDefault="0087144D" w:rsidP="0087144D">
      <w:pPr>
        <w:spacing w:after="0" w:line="480" w:lineRule="auto"/>
        <w:ind w:left="1560" w:right="57"/>
        <w:jc w:val="both"/>
        <w:rPr>
          <w:rFonts w:ascii="Arial" w:hAnsi="Arial" w:cs="Arial"/>
          <w:sz w:val="24"/>
          <w:szCs w:val="24"/>
          <w:u w:val="single"/>
          <w:lang w:val="es-ES"/>
        </w:rPr>
      </w:pPr>
      <w:bookmarkStart w:id="4" w:name="Ventajas1"/>
      <w:r w:rsidRPr="000C3964">
        <w:rPr>
          <w:rFonts w:ascii="Arial" w:hAnsi="Arial" w:cs="Arial"/>
          <w:sz w:val="24"/>
          <w:szCs w:val="24"/>
          <w:u w:val="single"/>
          <w:lang w:val="es-ES"/>
        </w:rPr>
        <w:t>Ventajas</w:t>
      </w:r>
      <w:bookmarkEnd w:id="4"/>
      <w:r w:rsidRPr="000C3964">
        <w:rPr>
          <w:rFonts w:ascii="Arial" w:hAnsi="Arial" w:cs="Arial"/>
          <w:sz w:val="24"/>
          <w:szCs w:val="24"/>
          <w:u w:val="single"/>
          <w:lang w:val="es-ES"/>
        </w:rPr>
        <w:t xml:space="preserve"> del compresor de tornillo</w:t>
      </w:r>
      <w:r w:rsidRPr="00B83C77">
        <w:rPr>
          <w:rFonts w:ascii="Arial" w:hAnsi="Arial" w:cs="Arial"/>
          <w:sz w:val="24"/>
          <w:szCs w:val="24"/>
          <w:lang w:val="es-ES"/>
        </w:rPr>
        <w:t xml:space="preserve"> (13) </w:t>
      </w:r>
    </w:p>
    <w:p w:rsidR="0087144D" w:rsidRPr="000C3964" w:rsidRDefault="0087144D" w:rsidP="0087144D">
      <w:pPr>
        <w:numPr>
          <w:ilvl w:val="0"/>
          <w:numId w:val="30"/>
        </w:numPr>
        <w:spacing w:after="0" w:line="480" w:lineRule="auto"/>
        <w:ind w:right="57"/>
        <w:jc w:val="both"/>
        <w:rPr>
          <w:rFonts w:ascii="Arial" w:hAnsi="Arial" w:cs="Arial"/>
          <w:sz w:val="24"/>
          <w:szCs w:val="24"/>
          <w:lang w:val="es-ES"/>
        </w:rPr>
      </w:pPr>
      <w:r w:rsidRPr="000C3964">
        <w:rPr>
          <w:rFonts w:ascii="Arial" w:hAnsi="Arial" w:cs="Arial"/>
          <w:sz w:val="24"/>
          <w:szCs w:val="24"/>
          <w:lang w:val="es-ES"/>
        </w:rPr>
        <w:t xml:space="preserve">Compresor más empleado en refrigeración industrial. </w:t>
      </w:r>
    </w:p>
    <w:p w:rsidR="0087144D" w:rsidRPr="000C3964" w:rsidRDefault="0087144D" w:rsidP="0087144D">
      <w:pPr>
        <w:numPr>
          <w:ilvl w:val="0"/>
          <w:numId w:val="30"/>
        </w:numPr>
        <w:spacing w:after="0" w:line="480" w:lineRule="auto"/>
        <w:ind w:right="57"/>
        <w:jc w:val="both"/>
        <w:rPr>
          <w:rFonts w:ascii="Arial" w:hAnsi="Arial" w:cs="Arial"/>
          <w:sz w:val="24"/>
          <w:szCs w:val="24"/>
          <w:lang w:val="es-ES"/>
        </w:rPr>
      </w:pPr>
      <w:r w:rsidRPr="000C3964">
        <w:rPr>
          <w:rFonts w:ascii="Arial" w:hAnsi="Arial" w:cs="Arial"/>
          <w:sz w:val="24"/>
          <w:szCs w:val="24"/>
          <w:lang w:val="es-ES"/>
        </w:rPr>
        <w:t xml:space="preserve">Cuenta con menos partes móviles. </w:t>
      </w:r>
    </w:p>
    <w:p w:rsidR="0087144D" w:rsidRPr="000C3964" w:rsidRDefault="0087144D" w:rsidP="0087144D">
      <w:pPr>
        <w:numPr>
          <w:ilvl w:val="0"/>
          <w:numId w:val="30"/>
        </w:numPr>
        <w:spacing w:after="0" w:line="480" w:lineRule="auto"/>
        <w:ind w:right="57"/>
        <w:jc w:val="both"/>
        <w:rPr>
          <w:rFonts w:ascii="Arial" w:hAnsi="Arial" w:cs="Arial"/>
          <w:sz w:val="24"/>
          <w:szCs w:val="24"/>
          <w:lang w:val="es-ES"/>
        </w:rPr>
      </w:pPr>
      <w:hyperlink r:id="rId92" w:history="1">
        <w:r w:rsidRPr="000C3964">
          <w:rPr>
            <w:rFonts w:ascii="Arial" w:hAnsi="Arial" w:cs="Arial"/>
            <w:sz w:val="24"/>
            <w:szCs w:val="24"/>
            <w:lang w:val="es-ES"/>
          </w:rPr>
          <w:t>Mejor COP al 100% de capacidad.</w:t>
        </w:r>
      </w:hyperlink>
      <w:r w:rsidRPr="000C3964">
        <w:rPr>
          <w:rFonts w:ascii="Arial" w:hAnsi="Arial" w:cs="Arial"/>
          <w:sz w:val="24"/>
          <w:szCs w:val="24"/>
          <w:lang w:val="es-ES"/>
        </w:rPr>
        <w:t xml:space="preserve"> </w:t>
      </w:r>
    </w:p>
    <w:p w:rsidR="0087144D" w:rsidRPr="000C3964" w:rsidRDefault="0087144D" w:rsidP="0087144D">
      <w:pPr>
        <w:spacing w:after="0" w:line="480" w:lineRule="auto"/>
        <w:ind w:left="1560" w:right="57"/>
        <w:jc w:val="both"/>
        <w:rPr>
          <w:rFonts w:ascii="Arial" w:hAnsi="Arial" w:cs="Arial"/>
          <w:sz w:val="24"/>
          <w:szCs w:val="24"/>
          <w:u w:val="single"/>
          <w:lang w:val="es-ES"/>
        </w:rPr>
      </w:pPr>
      <w:bookmarkStart w:id="5" w:name="Inconvenientes1"/>
      <w:r w:rsidRPr="000C3964">
        <w:rPr>
          <w:rFonts w:ascii="Arial" w:hAnsi="Arial" w:cs="Arial"/>
          <w:sz w:val="24"/>
          <w:szCs w:val="24"/>
          <w:u w:val="single"/>
          <w:lang w:val="es-ES"/>
        </w:rPr>
        <w:t>Inconvenientes</w:t>
      </w:r>
      <w:bookmarkEnd w:id="5"/>
      <w:r w:rsidRPr="000C3964">
        <w:rPr>
          <w:rFonts w:ascii="Arial" w:hAnsi="Arial" w:cs="Arial"/>
          <w:sz w:val="24"/>
          <w:szCs w:val="24"/>
          <w:u w:val="single"/>
          <w:lang w:val="es-ES"/>
        </w:rPr>
        <w:t xml:space="preserve"> del compresor de tornillo</w:t>
      </w:r>
      <w:r w:rsidRPr="00B83C77">
        <w:rPr>
          <w:rFonts w:ascii="Arial" w:hAnsi="Arial" w:cs="Arial"/>
          <w:sz w:val="24"/>
          <w:szCs w:val="24"/>
          <w:lang w:val="es-ES"/>
        </w:rPr>
        <w:t xml:space="preserve"> (13) </w:t>
      </w:r>
    </w:p>
    <w:p w:rsidR="0087144D" w:rsidRPr="000C3964" w:rsidRDefault="0087144D" w:rsidP="0087144D">
      <w:pPr>
        <w:numPr>
          <w:ilvl w:val="0"/>
          <w:numId w:val="31"/>
        </w:numPr>
        <w:spacing w:after="0" w:line="480" w:lineRule="auto"/>
        <w:ind w:right="57"/>
        <w:jc w:val="both"/>
        <w:rPr>
          <w:rFonts w:ascii="Arial" w:hAnsi="Arial" w:cs="Arial"/>
          <w:sz w:val="24"/>
          <w:szCs w:val="24"/>
          <w:lang w:val="es-ES"/>
        </w:rPr>
      </w:pPr>
      <w:r w:rsidRPr="000C3964">
        <w:rPr>
          <w:rFonts w:ascii="Arial" w:hAnsi="Arial" w:cs="Arial"/>
          <w:sz w:val="24"/>
          <w:szCs w:val="24"/>
          <w:lang w:val="es-ES"/>
        </w:rPr>
        <w:t xml:space="preserve">Precio </w:t>
      </w:r>
    </w:p>
    <w:p w:rsidR="0087144D" w:rsidRPr="000C3964" w:rsidRDefault="0087144D" w:rsidP="0087144D">
      <w:pPr>
        <w:numPr>
          <w:ilvl w:val="0"/>
          <w:numId w:val="31"/>
        </w:numPr>
        <w:spacing w:after="0" w:line="480" w:lineRule="auto"/>
        <w:ind w:right="57"/>
        <w:jc w:val="both"/>
        <w:rPr>
          <w:rFonts w:ascii="Arial" w:hAnsi="Arial" w:cs="Arial"/>
          <w:sz w:val="24"/>
          <w:szCs w:val="24"/>
          <w:lang w:val="es-ES"/>
        </w:rPr>
      </w:pPr>
      <w:r w:rsidRPr="000C3964">
        <w:rPr>
          <w:rFonts w:ascii="Arial" w:hAnsi="Arial" w:cs="Arial"/>
          <w:sz w:val="24"/>
          <w:szCs w:val="24"/>
          <w:lang w:val="es-ES"/>
        </w:rPr>
        <w:t xml:space="preserve">Mano de obra especializada para su mantenimiento </w:t>
      </w:r>
    </w:p>
    <w:p w:rsidR="0087144D" w:rsidRPr="000C3964" w:rsidRDefault="0087144D" w:rsidP="0087144D">
      <w:pPr>
        <w:spacing w:after="0" w:line="480" w:lineRule="auto"/>
        <w:ind w:left="1560" w:right="57"/>
        <w:jc w:val="both"/>
        <w:rPr>
          <w:rFonts w:ascii="Arial" w:hAnsi="Arial" w:cs="Arial"/>
          <w:b/>
          <w:sz w:val="24"/>
          <w:szCs w:val="24"/>
          <w:lang w:val="es-ES"/>
        </w:rPr>
      </w:pPr>
      <w:bookmarkStart w:id="6" w:name="Resumen"/>
      <w:r w:rsidRPr="000C3964">
        <w:rPr>
          <w:rFonts w:ascii="Arial" w:hAnsi="Arial" w:cs="Arial"/>
          <w:b/>
          <w:sz w:val="24"/>
          <w:szCs w:val="24"/>
          <w:lang w:val="es-ES"/>
        </w:rPr>
        <w:lastRenderedPageBreak/>
        <w:t>Resumen</w:t>
      </w:r>
      <w:bookmarkEnd w:id="6"/>
      <w:r w:rsidRPr="000C3964">
        <w:rPr>
          <w:rFonts w:ascii="Arial" w:hAnsi="Arial" w:cs="Arial"/>
          <w:b/>
          <w:sz w:val="24"/>
          <w:szCs w:val="24"/>
          <w:lang w:val="es-ES"/>
        </w:rPr>
        <w:t>:</w:t>
      </w:r>
    </w:p>
    <w:p w:rsidR="0087144D" w:rsidRPr="000C3964" w:rsidRDefault="0087144D" w:rsidP="0087144D">
      <w:pPr>
        <w:numPr>
          <w:ilvl w:val="0"/>
          <w:numId w:val="32"/>
        </w:numPr>
        <w:spacing w:after="0" w:line="480" w:lineRule="auto"/>
        <w:ind w:right="57"/>
        <w:jc w:val="both"/>
        <w:rPr>
          <w:rFonts w:ascii="Arial" w:hAnsi="Arial" w:cs="Arial"/>
          <w:sz w:val="24"/>
          <w:szCs w:val="24"/>
          <w:lang w:val="es-ES"/>
        </w:rPr>
      </w:pPr>
      <w:r w:rsidRPr="000C3964">
        <w:rPr>
          <w:rFonts w:ascii="Arial" w:hAnsi="Arial" w:cs="Arial"/>
          <w:b/>
          <w:sz w:val="24"/>
          <w:szCs w:val="24"/>
          <w:lang w:val="es-ES"/>
        </w:rPr>
        <w:t>Fiabilidad mecánica:</w:t>
      </w:r>
      <w:r w:rsidRPr="000C3964">
        <w:rPr>
          <w:rFonts w:ascii="Arial" w:hAnsi="Arial" w:cs="Arial"/>
          <w:sz w:val="24"/>
          <w:szCs w:val="24"/>
          <w:lang w:val="es-ES"/>
        </w:rPr>
        <w:t xml:space="preserve"> El compresor de tornillo cuenta con menos piezas en desgaste y menos mantenimiento. </w:t>
      </w:r>
    </w:p>
    <w:p w:rsidR="0087144D" w:rsidRPr="000C3964" w:rsidRDefault="0087144D" w:rsidP="0087144D">
      <w:pPr>
        <w:numPr>
          <w:ilvl w:val="0"/>
          <w:numId w:val="32"/>
        </w:numPr>
        <w:spacing w:after="0" w:line="480" w:lineRule="auto"/>
        <w:ind w:right="57"/>
        <w:jc w:val="both"/>
        <w:rPr>
          <w:rFonts w:ascii="Arial" w:hAnsi="Arial" w:cs="Arial"/>
          <w:sz w:val="24"/>
          <w:szCs w:val="24"/>
          <w:lang w:val="es-ES"/>
        </w:rPr>
      </w:pPr>
      <w:r w:rsidRPr="000C3964">
        <w:rPr>
          <w:rFonts w:ascii="Arial" w:hAnsi="Arial" w:cs="Arial"/>
          <w:b/>
          <w:sz w:val="24"/>
          <w:szCs w:val="24"/>
          <w:lang w:val="es-ES"/>
        </w:rPr>
        <w:t>Rendimiento energético:</w:t>
      </w:r>
      <w:r w:rsidRPr="000C3964">
        <w:rPr>
          <w:rFonts w:ascii="Arial" w:hAnsi="Arial" w:cs="Arial"/>
          <w:sz w:val="24"/>
          <w:szCs w:val="24"/>
          <w:lang w:val="es-ES"/>
        </w:rPr>
        <w:t xml:space="preserve"> El compresor de tornillo tiene un rendimiento superior al alternativo cuando la instalación se encuentra a plena producción. </w:t>
      </w:r>
    </w:p>
    <w:p w:rsidR="0087144D" w:rsidRPr="000C3964" w:rsidRDefault="0087144D" w:rsidP="0087144D">
      <w:pPr>
        <w:numPr>
          <w:ilvl w:val="0"/>
          <w:numId w:val="32"/>
        </w:numPr>
        <w:spacing w:after="0" w:line="480" w:lineRule="auto"/>
        <w:ind w:right="57"/>
        <w:jc w:val="both"/>
        <w:rPr>
          <w:rFonts w:ascii="Arial" w:hAnsi="Arial" w:cs="Arial"/>
          <w:sz w:val="24"/>
          <w:szCs w:val="24"/>
          <w:lang w:val="es-ES"/>
        </w:rPr>
      </w:pPr>
      <w:r w:rsidRPr="000C3964">
        <w:rPr>
          <w:rFonts w:ascii="Arial" w:hAnsi="Arial" w:cs="Arial"/>
          <w:b/>
          <w:sz w:val="24"/>
          <w:szCs w:val="24"/>
          <w:lang w:val="es-ES"/>
        </w:rPr>
        <w:t>Precio:</w:t>
      </w:r>
      <w:r w:rsidRPr="000C3964">
        <w:rPr>
          <w:rFonts w:ascii="Arial" w:hAnsi="Arial" w:cs="Arial"/>
          <w:sz w:val="24"/>
          <w:szCs w:val="24"/>
          <w:lang w:val="es-ES"/>
        </w:rPr>
        <w:t xml:space="preserve"> El precio del compresor alternativo es menor que el del compresor de tornillo. </w:t>
      </w:r>
    </w:p>
    <w:p w:rsidR="0087144D" w:rsidRPr="000C3964" w:rsidRDefault="0087144D" w:rsidP="0087144D">
      <w:pPr>
        <w:spacing w:after="0" w:line="480" w:lineRule="auto"/>
        <w:ind w:left="1560" w:right="57"/>
        <w:jc w:val="both"/>
        <w:rPr>
          <w:rFonts w:ascii="Arial" w:hAnsi="Arial" w:cs="Arial"/>
          <w:sz w:val="24"/>
          <w:szCs w:val="24"/>
          <w:lang w:val="es-ES"/>
        </w:rPr>
      </w:pPr>
    </w:p>
    <w:p w:rsidR="0087144D" w:rsidRPr="000C3964" w:rsidRDefault="0087144D" w:rsidP="0087144D">
      <w:pPr>
        <w:spacing w:after="0" w:line="480" w:lineRule="auto"/>
        <w:ind w:left="1560" w:right="57"/>
        <w:jc w:val="both"/>
        <w:rPr>
          <w:rFonts w:ascii="Arial" w:hAnsi="Arial" w:cs="Arial"/>
          <w:sz w:val="24"/>
          <w:szCs w:val="24"/>
          <w:lang w:val="es-ES"/>
        </w:rPr>
      </w:pPr>
      <w:r w:rsidRPr="000C3964">
        <w:rPr>
          <w:rFonts w:ascii="Arial" w:hAnsi="Arial" w:cs="Arial"/>
          <w:sz w:val="24"/>
          <w:szCs w:val="24"/>
          <w:lang w:val="es-ES"/>
        </w:rPr>
        <w:t>Las características generales del compresor han permitido establecer la fiabilidad del mismo, sus pautas de mantenimiento y su vida útil así como sus prestaciones</w:t>
      </w:r>
      <w:r>
        <w:rPr>
          <w:rFonts w:ascii="Arial" w:hAnsi="Arial" w:cs="Arial"/>
          <w:sz w:val="24"/>
          <w:szCs w:val="24"/>
          <w:lang w:val="es-ES"/>
        </w:rPr>
        <w:t xml:space="preserve"> (13</w:t>
      </w:r>
      <w:r w:rsidRPr="000C3964">
        <w:rPr>
          <w:rFonts w:ascii="Arial" w:hAnsi="Arial" w:cs="Arial"/>
          <w:sz w:val="24"/>
          <w:szCs w:val="24"/>
          <w:lang w:val="es-ES"/>
        </w:rPr>
        <w:t xml:space="preserve">). </w:t>
      </w:r>
    </w:p>
    <w:p w:rsidR="0087144D" w:rsidRDefault="0087144D" w:rsidP="0087144D">
      <w:pPr>
        <w:tabs>
          <w:tab w:val="left" w:pos="2410"/>
        </w:tabs>
        <w:spacing w:after="0" w:line="240" w:lineRule="auto"/>
        <w:ind w:left="1559" w:right="57"/>
        <w:jc w:val="both"/>
        <w:rPr>
          <w:rFonts w:ascii="Arial" w:hAnsi="Arial" w:cs="Arial"/>
          <w:sz w:val="24"/>
          <w:szCs w:val="24"/>
          <w:lang w:val="es-ES"/>
        </w:rPr>
      </w:pPr>
    </w:p>
    <w:p w:rsidR="0087144D" w:rsidRPr="000C3964" w:rsidRDefault="0087144D" w:rsidP="0087144D">
      <w:pPr>
        <w:tabs>
          <w:tab w:val="left" w:pos="2410"/>
        </w:tabs>
        <w:spacing w:after="0" w:line="480" w:lineRule="auto"/>
        <w:ind w:left="1559" w:right="57"/>
        <w:jc w:val="both"/>
        <w:rPr>
          <w:rFonts w:ascii="Arial" w:hAnsi="Arial" w:cs="Arial"/>
          <w:sz w:val="24"/>
          <w:szCs w:val="24"/>
          <w:lang w:val="es-ES"/>
        </w:rPr>
      </w:pPr>
      <w:r w:rsidRPr="000C3964">
        <w:rPr>
          <w:rFonts w:ascii="Arial" w:hAnsi="Arial" w:cs="Arial"/>
          <w:sz w:val="24"/>
          <w:szCs w:val="24"/>
          <w:lang w:val="es-ES"/>
        </w:rPr>
        <w:t>Para poder calcular la potencia del compresor de tornillo es necesario conocer el diagrama p-h del sistema de doble compresión con economizador, para lo cual se presenta en la Figura 4.10. tanto el esquema como el diagrama.</w:t>
      </w:r>
    </w:p>
    <w:p w:rsidR="0087144D" w:rsidRPr="000C3964" w:rsidRDefault="0087144D" w:rsidP="0087144D">
      <w:pPr>
        <w:tabs>
          <w:tab w:val="left" w:pos="2410"/>
        </w:tabs>
        <w:spacing w:after="0" w:line="240" w:lineRule="auto"/>
        <w:ind w:left="1559" w:right="57"/>
        <w:jc w:val="both"/>
        <w:rPr>
          <w:rFonts w:ascii="Arial" w:hAnsi="Arial" w:cs="Arial"/>
          <w:sz w:val="24"/>
          <w:szCs w:val="24"/>
          <w:lang w:val="es-ES"/>
        </w:rPr>
      </w:pPr>
    </w:p>
    <w:p w:rsidR="0087144D" w:rsidRDefault="0087144D" w:rsidP="0087144D">
      <w:pPr>
        <w:tabs>
          <w:tab w:val="left" w:pos="2410"/>
        </w:tabs>
        <w:spacing w:after="0" w:line="480" w:lineRule="auto"/>
        <w:ind w:left="1559" w:right="57"/>
        <w:jc w:val="both"/>
        <w:rPr>
          <w:rFonts w:ascii="Arial" w:hAnsi="Arial" w:cs="Arial"/>
          <w:sz w:val="24"/>
          <w:szCs w:val="24"/>
          <w:lang w:val="es-ES"/>
        </w:rPr>
      </w:pPr>
      <w:r w:rsidRPr="000C3964">
        <w:rPr>
          <w:rFonts w:ascii="Arial" w:hAnsi="Arial" w:cs="Arial"/>
          <w:sz w:val="24"/>
          <w:szCs w:val="24"/>
          <w:lang w:val="es-ES"/>
        </w:rPr>
        <w:t>El uso de un sistema de compresión con economizador aumenta la eficiencia del equipo, logrando disminuir considerablemente el trabajo realizado por el compresor y por ende la temperatura de descarga que va hacia el condensador</w:t>
      </w:r>
      <w:r>
        <w:rPr>
          <w:rFonts w:ascii="Arial" w:hAnsi="Arial" w:cs="Arial"/>
          <w:sz w:val="24"/>
          <w:szCs w:val="24"/>
          <w:lang w:val="es-ES"/>
        </w:rPr>
        <w:t xml:space="preserve"> (7</w:t>
      </w:r>
      <w:r w:rsidRPr="000C3964">
        <w:rPr>
          <w:rFonts w:ascii="Arial" w:hAnsi="Arial" w:cs="Arial"/>
          <w:sz w:val="24"/>
          <w:szCs w:val="24"/>
          <w:lang w:val="es-ES"/>
        </w:rPr>
        <w:t>).</w:t>
      </w:r>
    </w:p>
    <w:p w:rsidR="0087144D" w:rsidRPr="000C3964" w:rsidRDefault="00797967" w:rsidP="0087144D">
      <w:pPr>
        <w:tabs>
          <w:tab w:val="left" w:pos="2410"/>
        </w:tabs>
        <w:spacing w:after="0" w:line="480" w:lineRule="auto"/>
        <w:ind w:left="1559" w:right="57"/>
        <w:jc w:val="both"/>
        <w:rPr>
          <w:rFonts w:ascii="Arial" w:hAnsi="Arial" w:cs="Arial"/>
          <w:sz w:val="24"/>
          <w:szCs w:val="24"/>
          <w:lang w:val="es-ES"/>
        </w:rPr>
      </w:pPr>
      <w:r>
        <w:rPr>
          <w:rFonts w:ascii="Arial" w:hAnsi="Arial" w:cs="Arial"/>
          <w:noProof/>
          <w:lang w:val="es-ES" w:eastAsia="es-ES"/>
        </w:rPr>
        <w:lastRenderedPageBreak/>
        <w:drawing>
          <wp:anchor distT="0" distB="0" distL="114300" distR="114300" simplePos="0" relativeHeight="251717120" behindDoc="0" locked="0" layoutInCell="1" allowOverlap="1">
            <wp:simplePos x="0" y="0"/>
            <wp:positionH relativeFrom="column">
              <wp:posOffset>993775</wp:posOffset>
            </wp:positionH>
            <wp:positionV relativeFrom="paragraph">
              <wp:posOffset>131445</wp:posOffset>
            </wp:positionV>
            <wp:extent cx="4149090" cy="1961515"/>
            <wp:effectExtent l="19050" t="0" r="3810" b="0"/>
            <wp:wrapNone/>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93"/>
                    <a:srcRect/>
                    <a:stretch>
                      <a:fillRect/>
                    </a:stretch>
                  </pic:blipFill>
                  <pic:spPr bwMode="auto">
                    <a:xfrm>
                      <a:off x="0" y="0"/>
                      <a:ext cx="4149090" cy="1961515"/>
                    </a:xfrm>
                    <a:prstGeom prst="rect">
                      <a:avLst/>
                    </a:prstGeom>
                    <a:noFill/>
                    <a:ln w="9525">
                      <a:noFill/>
                      <a:miter lim="800000"/>
                      <a:headEnd/>
                      <a:tailEnd/>
                    </a:ln>
                  </pic:spPr>
                </pic:pic>
              </a:graphicData>
            </a:graphic>
          </wp:anchor>
        </w:drawing>
      </w:r>
    </w:p>
    <w:p w:rsidR="0087144D" w:rsidRPr="000C3964" w:rsidRDefault="0087144D" w:rsidP="0087144D">
      <w:pPr>
        <w:tabs>
          <w:tab w:val="left" w:pos="2410"/>
        </w:tabs>
        <w:spacing w:after="0" w:line="480" w:lineRule="auto"/>
        <w:ind w:left="1560" w:right="57"/>
        <w:jc w:val="both"/>
        <w:rPr>
          <w:rFonts w:ascii="Arial" w:hAnsi="Arial" w:cs="Arial"/>
          <w:sz w:val="20"/>
          <w:szCs w:val="24"/>
          <w:lang w:val="es-ES"/>
        </w:rPr>
      </w:pPr>
    </w:p>
    <w:p w:rsidR="0087144D" w:rsidRPr="000C3964" w:rsidRDefault="0087144D" w:rsidP="0087144D">
      <w:pPr>
        <w:tabs>
          <w:tab w:val="left" w:pos="1560"/>
        </w:tabs>
        <w:spacing w:after="0" w:line="240" w:lineRule="auto"/>
        <w:ind w:left="851" w:right="57"/>
        <w:jc w:val="center"/>
        <w:rPr>
          <w:rFonts w:ascii="Arial" w:hAnsi="Arial" w:cs="Arial"/>
          <w:sz w:val="20"/>
          <w:szCs w:val="24"/>
          <w:lang w:val="es-ES"/>
        </w:rPr>
      </w:pPr>
    </w:p>
    <w:p w:rsidR="0087144D" w:rsidRPr="000C3964" w:rsidRDefault="0087144D" w:rsidP="0087144D">
      <w:pPr>
        <w:tabs>
          <w:tab w:val="left" w:pos="1560"/>
        </w:tabs>
        <w:spacing w:after="0" w:line="240" w:lineRule="auto"/>
        <w:ind w:left="851" w:right="57"/>
        <w:jc w:val="center"/>
        <w:rPr>
          <w:rFonts w:ascii="Arial" w:hAnsi="Arial" w:cs="Arial"/>
          <w:sz w:val="20"/>
          <w:szCs w:val="24"/>
          <w:lang w:val="es-ES"/>
        </w:rPr>
      </w:pPr>
    </w:p>
    <w:p w:rsidR="0087144D" w:rsidRPr="000C3964" w:rsidRDefault="0087144D" w:rsidP="0087144D">
      <w:pPr>
        <w:tabs>
          <w:tab w:val="left" w:pos="1560"/>
        </w:tabs>
        <w:spacing w:after="0" w:line="240" w:lineRule="auto"/>
        <w:ind w:left="851" w:right="57"/>
        <w:jc w:val="center"/>
        <w:rPr>
          <w:rFonts w:ascii="Arial" w:hAnsi="Arial" w:cs="Arial"/>
          <w:sz w:val="20"/>
          <w:szCs w:val="24"/>
          <w:lang w:val="es-ES"/>
        </w:rPr>
      </w:pPr>
    </w:p>
    <w:p w:rsidR="0087144D" w:rsidRPr="000C3964" w:rsidRDefault="0087144D" w:rsidP="0087144D">
      <w:pPr>
        <w:tabs>
          <w:tab w:val="left" w:pos="1560"/>
        </w:tabs>
        <w:spacing w:after="0" w:line="240" w:lineRule="auto"/>
        <w:ind w:left="851" w:right="57"/>
        <w:jc w:val="center"/>
        <w:rPr>
          <w:rFonts w:ascii="Arial" w:hAnsi="Arial" w:cs="Arial"/>
          <w:sz w:val="20"/>
          <w:szCs w:val="24"/>
          <w:lang w:val="es-ES"/>
        </w:rPr>
      </w:pPr>
    </w:p>
    <w:p w:rsidR="0087144D" w:rsidRPr="000C3964" w:rsidRDefault="0087144D" w:rsidP="0087144D">
      <w:pPr>
        <w:tabs>
          <w:tab w:val="left" w:pos="1560"/>
        </w:tabs>
        <w:spacing w:after="0" w:line="240" w:lineRule="auto"/>
        <w:ind w:left="851" w:right="57"/>
        <w:jc w:val="center"/>
        <w:rPr>
          <w:rFonts w:ascii="Arial" w:hAnsi="Arial" w:cs="Arial"/>
          <w:sz w:val="20"/>
          <w:szCs w:val="24"/>
          <w:lang w:val="es-ES"/>
        </w:rPr>
      </w:pPr>
    </w:p>
    <w:p w:rsidR="0087144D" w:rsidRPr="000C3964" w:rsidRDefault="0087144D" w:rsidP="0087144D">
      <w:pPr>
        <w:tabs>
          <w:tab w:val="left" w:pos="1560"/>
        </w:tabs>
        <w:spacing w:after="0" w:line="240" w:lineRule="auto"/>
        <w:ind w:left="851" w:right="57"/>
        <w:jc w:val="center"/>
        <w:rPr>
          <w:rFonts w:ascii="Arial" w:hAnsi="Arial" w:cs="Arial"/>
          <w:sz w:val="20"/>
          <w:szCs w:val="24"/>
          <w:lang w:val="es-ES"/>
        </w:rPr>
      </w:pPr>
    </w:p>
    <w:p w:rsidR="0087144D" w:rsidRDefault="0087144D" w:rsidP="0087144D">
      <w:pPr>
        <w:tabs>
          <w:tab w:val="left" w:pos="1560"/>
        </w:tabs>
        <w:spacing w:after="0" w:line="240" w:lineRule="auto"/>
        <w:ind w:left="851" w:right="57"/>
        <w:jc w:val="center"/>
        <w:rPr>
          <w:rFonts w:ascii="Arial" w:hAnsi="Arial" w:cs="Arial"/>
          <w:sz w:val="20"/>
          <w:szCs w:val="24"/>
          <w:lang w:val="es-ES"/>
        </w:rPr>
      </w:pPr>
    </w:p>
    <w:p w:rsidR="0087144D" w:rsidRDefault="0087144D" w:rsidP="0087144D">
      <w:pPr>
        <w:tabs>
          <w:tab w:val="left" w:pos="1560"/>
        </w:tabs>
        <w:spacing w:after="0" w:line="240" w:lineRule="auto"/>
        <w:ind w:left="851" w:right="57"/>
        <w:jc w:val="center"/>
        <w:rPr>
          <w:rFonts w:ascii="Arial" w:hAnsi="Arial" w:cs="Arial"/>
          <w:sz w:val="20"/>
          <w:szCs w:val="24"/>
          <w:lang w:val="es-ES"/>
        </w:rPr>
      </w:pPr>
    </w:p>
    <w:p w:rsidR="0087144D" w:rsidRDefault="0087144D" w:rsidP="0087144D">
      <w:pPr>
        <w:tabs>
          <w:tab w:val="left" w:pos="1560"/>
        </w:tabs>
        <w:spacing w:after="0" w:line="240" w:lineRule="auto"/>
        <w:ind w:left="851" w:right="57"/>
        <w:jc w:val="center"/>
        <w:rPr>
          <w:rFonts w:ascii="Arial" w:hAnsi="Arial" w:cs="Arial"/>
          <w:sz w:val="20"/>
          <w:szCs w:val="24"/>
          <w:lang w:val="es-ES"/>
        </w:rPr>
      </w:pPr>
    </w:p>
    <w:p w:rsidR="0087144D" w:rsidRDefault="0087144D" w:rsidP="0087144D">
      <w:pPr>
        <w:tabs>
          <w:tab w:val="left" w:pos="1560"/>
        </w:tabs>
        <w:spacing w:after="0" w:line="240" w:lineRule="auto"/>
        <w:ind w:left="851" w:right="57"/>
        <w:jc w:val="center"/>
        <w:rPr>
          <w:rFonts w:ascii="Arial" w:hAnsi="Arial" w:cs="Arial"/>
          <w:sz w:val="20"/>
          <w:szCs w:val="24"/>
          <w:lang w:val="es-ES"/>
        </w:rPr>
      </w:pPr>
    </w:p>
    <w:p w:rsidR="0087144D" w:rsidRPr="000C3964" w:rsidRDefault="0087144D" w:rsidP="0087144D">
      <w:pPr>
        <w:tabs>
          <w:tab w:val="left" w:pos="1560"/>
        </w:tabs>
        <w:spacing w:after="0" w:line="240" w:lineRule="auto"/>
        <w:ind w:left="851" w:right="57"/>
        <w:jc w:val="center"/>
        <w:rPr>
          <w:rFonts w:ascii="Arial" w:hAnsi="Arial" w:cs="Arial"/>
          <w:sz w:val="20"/>
          <w:szCs w:val="24"/>
          <w:lang w:val="es-ES"/>
        </w:rPr>
      </w:pPr>
      <w:r w:rsidRPr="000C3964">
        <w:rPr>
          <w:rFonts w:ascii="Arial" w:hAnsi="Arial" w:cs="Arial"/>
          <w:sz w:val="20"/>
          <w:szCs w:val="24"/>
          <w:lang w:val="es-ES"/>
        </w:rPr>
        <w:t xml:space="preserve">           </w:t>
      </w:r>
    </w:p>
    <w:p w:rsidR="0087144D" w:rsidRPr="000C3964" w:rsidRDefault="0087144D" w:rsidP="0087144D">
      <w:pPr>
        <w:tabs>
          <w:tab w:val="left" w:pos="1560"/>
        </w:tabs>
        <w:spacing w:after="0" w:line="240" w:lineRule="auto"/>
        <w:ind w:left="851" w:right="57"/>
        <w:jc w:val="center"/>
        <w:rPr>
          <w:rFonts w:ascii="Arial" w:hAnsi="Arial" w:cs="Arial"/>
          <w:sz w:val="20"/>
          <w:szCs w:val="24"/>
          <w:lang w:val="es-ES"/>
        </w:rPr>
      </w:pPr>
      <w:r w:rsidRPr="000C3964">
        <w:rPr>
          <w:rFonts w:ascii="Arial" w:hAnsi="Arial" w:cs="Arial"/>
          <w:sz w:val="20"/>
          <w:szCs w:val="24"/>
          <w:lang w:val="es-ES"/>
        </w:rPr>
        <w:t xml:space="preserve">             Figura 4.10. Esquema de Doble Compresión con un Economizador</w:t>
      </w:r>
    </w:p>
    <w:p w:rsidR="0087144D" w:rsidRPr="000C3964" w:rsidRDefault="0087144D" w:rsidP="0087144D">
      <w:pPr>
        <w:tabs>
          <w:tab w:val="left" w:pos="2410"/>
        </w:tabs>
        <w:spacing w:after="0" w:line="240" w:lineRule="auto"/>
        <w:ind w:left="1559" w:right="57"/>
        <w:jc w:val="both"/>
        <w:rPr>
          <w:rFonts w:ascii="Arial" w:hAnsi="Arial" w:cs="Arial"/>
          <w:sz w:val="24"/>
          <w:szCs w:val="24"/>
          <w:lang w:val="es-ES"/>
        </w:rPr>
      </w:pPr>
    </w:p>
    <w:p w:rsidR="0087144D" w:rsidRPr="002E08D6" w:rsidRDefault="0087144D" w:rsidP="0087144D">
      <w:pPr>
        <w:tabs>
          <w:tab w:val="left" w:pos="2410"/>
        </w:tabs>
        <w:spacing w:after="0" w:line="240" w:lineRule="auto"/>
        <w:ind w:left="1559" w:right="57"/>
        <w:jc w:val="both"/>
        <w:rPr>
          <w:rFonts w:ascii="Arial" w:hAnsi="Arial" w:cs="Arial"/>
          <w:sz w:val="24"/>
          <w:szCs w:val="24"/>
          <w:lang w:val="es-ES"/>
        </w:rPr>
      </w:pPr>
    </w:p>
    <w:p w:rsidR="0087144D" w:rsidRPr="000C3964" w:rsidRDefault="0087144D" w:rsidP="0087144D">
      <w:pPr>
        <w:pStyle w:val="NormalWeb"/>
        <w:spacing w:before="0" w:beforeAutospacing="0" w:after="0" w:afterAutospacing="0"/>
        <w:ind w:left="851" w:right="56" w:firstLine="709"/>
        <w:rPr>
          <w:rFonts w:ascii="Arial" w:hAnsi="Arial" w:cs="Arial"/>
          <w:color w:val="000000"/>
          <w:sz w:val="16"/>
        </w:rPr>
      </w:pPr>
      <w:r w:rsidRPr="000C3964">
        <w:rPr>
          <w:rFonts w:ascii="Arial" w:hAnsi="Arial" w:cs="Arial"/>
          <w:color w:val="000000"/>
          <w:sz w:val="16"/>
        </w:rPr>
        <w:t>Fuente: Catálogo MYCOM: Princi</w:t>
      </w:r>
      <w:r>
        <w:rPr>
          <w:rFonts w:ascii="Arial" w:hAnsi="Arial" w:cs="Arial"/>
          <w:color w:val="000000"/>
          <w:sz w:val="16"/>
        </w:rPr>
        <w:t>pios básicos de refrigeración (7</w:t>
      </w:r>
      <w:r w:rsidRPr="000C3964">
        <w:rPr>
          <w:rFonts w:ascii="Arial" w:hAnsi="Arial" w:cs="Arial"/>
          <w:color w:val="000000"/>
          <w:sz w:val="16"/>
        </w:rPr>
        <w:t>)</w:t>
      </w:r>
    </w:p>
    <w:p w:rsidR="0087144D" w:rsidRPr="000C3964" w:rsidRDefault="0087144D" w:rsidP="0087144D">
      <w:pPr>
        <w:tabs>
          <w:tab w:val="left" w:pos="2410"/>
        </w:tabs>
        <w:spacing w:after="0" w:line="480" w:lineRule="auto"/>
        <w:ind w:left="1560" w:right="57"/>
        <w:jc w:val="both"/>
        <w:rPr>
          <w:rFonts w:ascii="Arial" w:hAnsi="Arial" w:cs="Arial"/>
          <w:sz w:val="24"/>
          <w:szCs w:val="24"/>
        </w:rPr>
      </w:pPr>
    </w:p>
    <w:p w:rsidR="0087144D" w:rsidRPr="002E08D6" w:rsidRDefault="0087144D" w:rsidP="0087144D">
      <w:pPr>
        <w:tabs>
          <w:tab w:val="left" w:pos="2410"/>
        </w:tabs>
        <w:spacing w:after="0" w:line="240" w:lineRule="auto"/>
        <w:ind w:left="1559" w:right="57"/>
        <w:jc w:val="both"/>
        <w:rPr>
          <w:rFonts w:ascii="Arial" w:hAnsi="Arial" w:cs="Arial"/>
          <w:sz w:val="32"/>
          <w:szCs w:val="24"/>
          <w:lang w:val="es-ES"/>
        </w:rPr>
      </w:pPr>
    </w:p>
    <w:p w:rsidR="0087144D" w:rsidRPr="000C3964" w:rsidRDefault="0087144D" w:rsidP="0087144D">
      <w:pPr>
        <w:tabs>
          <w:tab w:val="left" w:pos="2410"/>
        </w:tabs>
        <w:spacing w:after="0" w:line="480" w:lineRule="auto"/>
        <w:ind w:left="1560" w:right="57"/>
        <w:jc w:val="both"/>
        <w:rPr>
          <w:rFonts w:ascii="Arial" w:hAnsi="Arial" w:cs="Arial"/>
          <w:sz w:val="24"/>
          <w:szCs w:val="24"/>
          <w:lang w:val="es-ES"/>
        </w:rPr>
      </w:pPr>
      <w:r w:rsidRPr="000C3964">
        <w:rPr>
          <w:rFonts w:ascii="Arial" w:hAnsi="Arial" w:cs="Arial"/>
          <w:sz w:val="24"/>
          <w:szCs w:val="24"/>
          <w:lang w:val="es-ES"/>
        </w:rPr>
        <w:t>Una vez realizado el análisis comparativo y esquematizar el ciclo de compresión de doble efecto con economizar; se procede a efectuar los cálculos para conocer la capacidad de congelación con el nuevo sistema y la potencia nominal requerida para después comparar con la potencia real entregada por el compresor propuesto.</w:t>
      </w:r>
    </w:p>
    <w:p w:rsidR="0087144D" w:rsidRDefault="0087144D" w:rsidP="0087144D">
      <w:pPr>
        <w:tabs>
          <w:tab w:val="left" w:pos="2410"/>
        </w:tabs>
        <w:spacing w:after="0" w:line="240" w:lineRule="auto"/>
        <w:ind w:left="1559" w:right="57"/>
        <w:jc w:val="both"/>
        <w:rPr>
          <w:rFonts w:ascii="Arial" w:hAnsi="Arial" w:cs="Arial"/>
          <w:sz w:val="24"/>
          <w:szCs w:val="24"/>
          <w:lang w:val="es-ES"/>
        </w:rPr>
      </w:pPr>
    </w:p>
    <w:p w:rsidR="0087144D" w:rsidRPr="000C3964" w:rsidRDefault="0087144D" w:rsidP="0087144D">
      <w:pPr>
        <w:tabs>
          <w:tab w:val="left" w:pos="2410"/>
        </w:tabs>
        <w:spacing w:after="0" w:line="480" w:lineRule="auto"/>
        <w:ind w:left="1559" w:right="57"/>
        <w:jc w:val="both"/>
        <w:rPr>
          <w:rFonts w:ascii="Arial" w:hAnsi="Arial" w:cs="Arial"/>
          <w:sz w:val="24"/>
          <w:szCs w:val="24"/>
          <w:lang w:val="es-ES"/>
        </w:rPr>
      </w:pPr>
      <w:r w:rsidRPr="000C3964">
        <w:rPr>
          <w:rFonts w:ascii="Arial" w:hAnsi="Arial" w:cs="Arial"/>
          <w:sz w:val="24"/>
          <w:szCs w:val="24"/>
          <w:lang w:val="es-ES"/>
        </w:rPr>
        <w:t>Según registros de la compañía, el sistema de compresión de doble etapa con economizador posee un COP (valor de eficiencia) de 1.83, dando como resultado un valor de 184 HP de potencia total requerida por el sistema de frío con un compresor de tornillo. La potencia calculada se obtuvo como base de los 331 Kw, que es la capacidad frigorífica.</w:t>
      </w:r>
    </w:p>
    <w:p w:rsidR="0087144D" w:rsidRPr="000C3964" w:rsidRDefault="0087144D" w:rsidP="0087144D">
      <w:pPr>
        <w:tabs>
          <w:tab w:val="left" w:pos="2410"/>
        </w:tabs>
        <w:spacing w:after="0" w:line="480" w:lineRule="auto"/>
        <w:ind w:left="1560" w:right="57"/>
        <w:jc w:val="both"/>
        <w:rPr>
          <w:rFonts w:ascii="Arial" w:hAnsi="Arial" w:cs="Arial"/>
          <w:sz w:val="24"/>
          <w:szCs w:val="24"/>
          <w:lang w:val="es-ES"/>
        </w:rPr>
      </w:pPr>
      <w:r w:rsidRPr="000C3964">
        <w:rPr>
          <w:rFonts w:ascii="Arial" w:hAnsi="Arial" w:cs="Arial"/>
          <w:sz w:val="24"/>
          <w:szCs w:val="24"/>
          <w:lang w:val="es-ES"/>
        </w:rPr>
        <w:lastRenderedPageBreak/>
        <w:t>Con estos valores se define que, la potencia necesaria para comprimir el refrigerante es de 184 HP (potencia nominal), por lo que se requiere un compresor que posea una potencia igual para poder trabajar adecuadamente (temperatura de salmuera constante a -15</w:t>
      </w:r>
      <w:r>
        <w:rPr>
          <w:rFonts w:ascii="Arial" w:hAnsi="Arial" w:cs="Arial"/>
          <w:sz w:val="24"/>
          <w:szCs w:val="24"/>
          <w:lang w:val="es-ES"/>
        </w:rPr>
        <w:t xml:space="preserve"> </w:t>
      </w:r>
      <w:r w:rsidRPr="000C3964">
        <w:rPr>
          <w:rFonts w:ascii="Arial" w:hAnsi="Arial" w:cs="Arial"/>
          <w:sz w:val="24"/>
          <w:szCs w:val="24"/>
          <w:lang w:val="es-ES"/>
        </w:rPr>
        <w:t xml:space="preserve">ºC). </w:t>
      </w:r>
    </w:p>
    <w:p w:rsidR="0087144D" w:rsidRPr="000C3964" w:rsidRDefault="0087144D" w:rsidP="0087144D">
      <w:pPr>
        <w:tabs>
          <w:tab w:val="left" w:pos="2410"/>
        </w:tabs>
        <w:spacing w:after="0" w:line="240" w:lineRule="auto"/>
        <w:ind w:left="1559" w:right="57"/>
        <w:jc w:val="both"/>
        <w:rPr>
          <w:rFonts w:ascii="Arial" w:hAnsi="Arial" w:cs="Arial"/>
          <w:sz w:val="24"/>
          <w:szCs w:val="24"/>
          <w:lang w:val="es-ES"/>
        </w:rPr>
      </w:pPr>
    </w:p>
    <w:p w:rsidR="0087144D" w:rsidRPr="000C3964" w:rsidRDefault="0087144D" w:rsidP="0087144D">
      <w:pPr>
        <w:tabs>
          <w:tab w:val="left" w:pos="2410"/>
        </w:tabs>
        <w:spacing w:after="0" w:line="480" w:lineRule="auto"/>
        <w:ind w:left="1560" w:right="57"/>
        <w:jc w:val="both"/>
        <w:rPr>
          <w:rFonts w:ascii="Arial" w:hAnsi="Arial" w:cs="Arial"/>
          <w:sz w:val="24"/>
          <w:szCs w:val="24"/>
          <w:lang w:val="es-ES"/>
        </w:rPr>
      </w:pPr>
      <w:r w:rsidRPr="000C3964">
        <w:rPr>
          <w:rFonts w:ascii="Arial" w:hAnsi="Arial" w:cs="Arial"/>
          <w:sz w:val="24"/>
          <w:szCs w:val="24"/>
          <w:lang w:val="es-ES"/>
        </w:rPr>
        <w:t xml:space="preserve">El compresor de tornillo </w:t>
      </w:r>
      <w:r>
        <w:rPr>
          <w:rFonts w:ascii="Arial" w:hAnsi="Arial" w:cs="Arial"/>
          <w:sz w:val="24"/>
          <w:szCs w:val="24"/>
          <w:lang w:val="es-ES"/>
        </w:rPr>
        <w:t>propuesto</w:t>
      </w:r>
      <w:r w:rsidRPr="000C3964">
        <w:rPr>
          <w:rFonts w:ascii="Arial" w:hAnsi="Arial" w:cs="Arial"/>
          <w:sz w:val="24"/>
          <w:szCs w:val="24"/>
          <w:lang w:val="es-ES"/>
        </w:rPr>
        <w:t xml:space="preserve"> es nuevo, sin embargo a fin de asegurar el proceso se asume una efectividad de 85% dando como resultado una potencia consumida de 206 HP.</w:t>
      </w:r>
    </w:p>
    <w:p w:rsidR="0087144D" w:rsidRPr="000C3964" w:rsidRDefault="0087144D" w:rsidP="0087144D">
      <w:pPr>
        <w:tabs>
          <w:tab w:val="left" w:pos="2410"/>
        </w:tabs>
        <w:spacing w:after="0" w:line="240" w:lineRule="auto"/>
        <w:ind w:left="1559" w:right="57"/>
        <w:jc w:val="both"/>
        <w:rPr>
          <w:rFonts w:ascii="Arial" w:hAnsi="Arial" w:cs="Arial"/>
          <w:sz w:val="24"/>
          <w:szCs w:val="24"/>
          <w:lang w:val="es-ES"/>
        </w:rPr>
      </w:pPr>
    </w:p>
    <w:p w:rsidR="0087144D" w:rsidRPr="000C3964" w:rsidRDefault="0087144D" w:rsidP="0087144D">
      <w:pPr>
        <w:tabs>
          <w:tab w:val="left" w:pos="2410"/>
        </w:tabs>
        <w:spacing w:after="0" w:line="480" w:lineRule="auto"/>
        <w:ind w:left="1560" w:right="57"/>
        <w:jc w:val="both"/>
        <w:rPr>
          <w:rFonts w:ascii="Arial" w:hAnsi="Arial" w:cs="Arial"/>
          <w:sz w:val="24"/>
          <w:szCs w:val="24"/>
          <w:lang w:val="es-ES"/>
        </w:rPr>
      </w:pPr>
      <w:r w:rsidRPr="000C3964">
        <w:rPr>
          <w:rFonts w:ascii="Arial" w:hAnsi="Arial" w:cs="Arial"/>
          <w:sz w:val="24"/>
          <w:szCs w:val="24"/>
          <w:lang w:val="es-ES"/>
        </w:rPr>
        <w:t>Comparando lo que requiere el proceso (184 HP) para lo entregado por el compresor de tornillo (206 HP), se observa que la potencia entregada es mayor a la requerida por lo tanto el proceso brinda seguridad para mantener las temperaturas del sistema.</w:t>
      </w:r>
    </w:p>
    <w:p w:rsidR="0087144D" w:rsidRDefault="0087144D" w:rsidP="0087144D">
      <w:pPr>
        <w:tabs>
          <w:tab w:val="left" w:pos="2410"/>
        </w:tabs>
        <w:spacing w:after="0" w:line="240" w:lineRule="auto"/>
        <w:ind w:left="1559" w:right="57"/>
        <w:jc w:val="both"/>
        <w:rPr>
          <w:rFonts w:ascii="Arial" w:hAnsi="Arial" w:cs="Arial"/>
          <w:sz w:val="24"/>
          <w:szCs w:val="24"/>
          <w:lang w:val="es-ES"/>
        </w:rPr>
      </w:pPr>
    </w:p>
    <w:p w:rsidR="0087144D" w:rsidRPr="000C3964" w:rsidRDefault="0087144D" w:rsidP="0087144D">
      <w:pPr>
        <w:tabs>
          <w:tab w:val="left" w:pos="2410"/>
        </w:tabs>
        <w:spacing w:after="0" w:line="480" w:lineRule="auto"/>
        <w:ind w:left="1560" w:right="57"/>
        <w:jc w:val="both"/>
        <w:rPr>
          <w:rFonts w:ascii="Arial" w:hAnsi="Arial" w:cs="Arial"/>
          <w:sz w:val="24"/>
          <w:szCs w:val="24"/>
          <w:lang w:val="es-ES"/>
        </w:rPr>
      </w:pPr>
      <w:r w:rsidRPr="000C3964">
        <w:rPr>
          <w:rFonts w:ascii="Arial" w:hAnsi="Arial" w:cs="Arial"/>
          <w:sz w:val="24"/>
          <w:szCs w:val="24"/>
          <w:lang w:val="es-ES"/>
        </w:rPr>
        <w:t>Para constatar lo antes mencionado se realiza el mismo análisis de calor que se utilizó para los datos del sistema por compresión de pistón, comparando con 6</w:t>
      </w:r>
      <w:r>
        <w:rPr>
          <w:rFonts w:ascii="Arial" w:hAnsi="Arial" w:cs="Arial"/>
          <w:sz w:val="24"/>
          <w:szCs w:val="24"/>
          <w:lang w:val="es-ES"/>
        </w:rPr>
        <w:t>.</w:t>
      </w:r>
      <w:r w:rsidRPr="000C3964">
        <w:rPr>
          <w:rFonts w:ascii="Arial" w:hAnsi="Arial" w:cs="Arial"/>
          <w:sz w:val="24"/>
          <w:szCs w:val="24"/>
          <w:lang w:val="es-ES"/>
        </w:rPr>
        <w:t>000 libras de camarón por hora y 8</w:t>
      </w:r>
      <w:r>
        <w:rPr>
          <w:rFonts w:ascii="Arial" w:hAnsi="Arial" w:cs="Arial"/>
          <w:sz w:val="24"/>
          <w:szCs w:val="24"/>
          <w:lang w:val="es-ES"/>
        </w:rPr>
        <w:t>.</w:t>
      </w:r>
      <w:r w:rsidRPr="000C3964">
        <w:rPr>
          <w:rFonts w:ascii="Arial" w:hAnsi="Arial" w:cs="Arial"/>
          <w:sz w:val="24"/>
          <w:szCs w:val="24"/>
          <w:lang w:val="es-ES"/>
        </w:rPr>
        <w:t>000 libras de camarón por hora que es lo que se desea alcanzar.</w:t>
      </w:r>
    </w:p>
    <w:p w:rsidR="0087144D" w:rsidRPr="000C3964" w:rsidRDefault="0087144D" w:rsidP="0087144D">
      <w:pPr>
        <w:tabs>
          <w:tab w:val="left" w:pos="2410"/>
        </w:tabs>
        <w:spacing w:after="0" w:line="240" w:lineRule="auto"/>
        <w:ind w:left="1559" w:right="57"/>
        <w:jc w:val="both"/>
        <w:rPr>
          <w:rFonts w:ascii="Arial" w:hAnsi="Arial" w:cs="Arial"/>
          <w:sz w:val="24"/>
          <w:szCs w:val="24"/>
          <w:lang w:val="es-ES"/>
        </w:rPr>
      </w:pPr>
    </w:p>
    <w:p w:rsidR="0087144D" w:rsidRPr="000C3964" w:rsidRDefault="0087144D" w:rsidP="0087144D">
      <w:pPr>
        <w:tabs>
          <w:tab w:val="left" w:pos="2410"/>
        </w:tabs>
        <w:spacing w:after="0" w:line="480" w:lineRule="auto"/>
        <w:ind w:left="1560" w:right="57"/>
        <w:jc w:val="both"/>
        <w:rPr>
          <w:rFonts w:ascii="Arial" w:hAnsi="Arial" w:cs="Arial"/>
          <w:sz w:val="24"/>
          <w:szCs w:val="24"/>
          <w:lang w:val="es-ES"/>
        </w:rPr>
      </w:pPr>
      <w:r>
        <w:rPr>
          <w:rFonts w:ascii="Arial" w:hAnsi="Arial" w:cs="Arial"/>
          <w:sz w:val="24"/>
          <w:szCs w:val="24"/>
          <w:lang w:val="es-ES"/>
        </w:rPr>
        <w:t>Según las ecuaciones 4.3. y 4.4. el calor requerido para congelar 8.000 libras de camarón por hora es 297.86 Kw.</w:t>
      </w:r>
    </w:p>
    <w:p w:rsidR="0087144D" w:rsidRPr="000C3964" w:rsidRDefault="0087144D" w:rsidP="0087144D">
      <w:pPr>
        <w:tabs>
          <w:tab w:val="left" w:pos="1560"/>
          <w:tab w:val="left" w:pos="2410"/>
        </w:tabs>
        <w:spacing w:after="0" w:line="480" w:lineRule="auto"/>
        <w:ind w:left="1560" w:right="57"/>
        <w:jc w:val="both"/>
        <w:rPr>
          <w:rFonts w:ascii="Arial" w:hAnsi="Arial" w:cs="Arial"/>
          <w:sz w:val="24"/>
          <w:szCs w:val="24"/>
          <w:lang w:val="es-ES"/>
        </w:rPr>
      </w:pPr>
      <w:bookmarkStart w:id="7" w:name="Opciones"/>
      <w:r w:rsidRPr="000C3964">
        <w:rPr>
          <w:rFonts w:ascii="Arial" w:hAnsi="Arial" w:cs="Arial"/>
          <w:sz w:val="24"/>
          <w:szCs w:val="24"/>
          <w:lang w:val="es-ES"/>
        </w:rPr>
        <w:lastRenderedPageBreak/>
        <w:t>Realizando todos los cálculos se procede a mostrar un cuadro comparativo de calores requeridos para el proceso de congelación de camarón (Véase Tabla 4.3.) y el calor dado por el equipo considerando valores nominales y reales según la eficiencia del ciclo (Véase Tabla 4.4.).</w:t>
      </w:r>
    </w:p>
    <w:p w:rsidR="0087144D" w:rsidRPr="000C3964" w:rsidRDefault="00797967" w:rsidP="0087144D">
      <w:pPr>
        <w:tabs>
          <w:tab w:val="left" w:pos="1560"/>
          <w:tab w:val="left" w:pos="2410"/>
        </w:tabs>
        <w:spacing w:after="0" w:line="240" w:lineRule="auto"/>
        <w:ind w:left="1559" w:right="57"/>
        <w:jc w:val="both"/>
        <w:rPr>
          <w:rFonts w:ascii="Arial" w:hAnsi="Arial" w:cs="Arial"/>
          <w:sz w:val="24"/>
          <w:szCs w:val="24"/>
          <w:lang w:val="es-ES"/>
        </w:rPr>
      </w:pPr>
      <w:r>
        <w:rPr>
          <w:rFonts w:ascii="Arial" w:hAnsi="Arial" w:cs="Arial"/>
          <w:noProof/>
          <w:lang w:val="es-ES" w:eastAsia="es-ES"/>
        </w:rPr>
        <w:drawing>
          <wp:anchor distT="0" distB="0" distL="114300" distR="114300" simplePos="0" relativeHeight="251714048" behindDoc="0" locked="0" layoutInCell="1" allowOverlap="1">
            <wp:simplePos x="0" y="0"/>
            <wp:positionH relativeFrom="column">
              <wp:posOffset>1037590</wp:posOffset>
            </wp:positionH>
            <wp:positionV relativeFrom="paragraph">
              <wp:posOffset>77470</wp:posOffset>
            </wp:positionV>
            <wp:extent cx="4171950" cy="514350"/>
            <wp:effectExtent l="19050" t="0" r="0" b="0"/>
            <wp:wrapNone/>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94"/>
                    <a:srcRect/>
                    <a:stretch>
                      <a:fillRect/>
                    </a:stretch>
                  </pic:blipFill>
                  <pic:spPr bwMode="auto">
                    <a:xfrm>
                      <a:off x="0" y="0"/>
                      <a:ext cx="4171950" cy="514350"/>
                    </a:xfrm>
                    <a:prstGeom prst="rect">
                      <a:avLst/>
                    </a:prstGeom>
                    <a:noFill/>
                    <a:ln w="9525">
                      <a:noFill/>
                      <a:miter lim="800000"/>
                      <a:headEnd/>
                      <a:tailEnd/>
                    </a:ln>
                  </pic:spPr>
                </pic:pic>
              </a:graphicData>
            </a:graphic>
          </wp:anchor>
        </w:drawing>
      </w:r>
    </w:p>
    <w:p w:rsidR="0087144D" w:rsidRPr="000C3964" w:rsidRDefault="0087144D" w:rsidP="0087144D">
      <w:pPr>
        <w:tabs>
          <w:tab w:val="left" w:pos="1560"/>
          <w:tab w:val="left" w:pos="2410"/>
        </w:tabs>
        <w:spacing w:after="0" w:line="480" w:lineRule="auto"/>
        <w:ind w:left="1560" w:right="57"/>
        <w:jc w:val="both"/>
        <w:rPr>
          <w:rFonts w:ascii="Arial" w:hAnsi="Arial" w:cs="Arial"/>
          <w:sz w:val="24"/>
          <w:szCs w:val="24"/>
          <w:lang w:val="es-ES"/>
        </w:rPr>
      </w:pPr>
    </w:p>
    <w:p w:rsidR="0087144D" w:rsidRPr="000C3964" w:rsidRDefault="0087144D" w:rsidP="0087144D">
      <w:pPr>
        <w:tabs>
          <w:tab w:val="left" w:pos="1560"/>
          <w:tab w:val="left" w:pos="2410"/>
        </w:tabs>
        <w:spacing w:after="0" w:line="240" w:lineRule="auto"/>
        <w:ind w:left="1559" w:right="57"/>
        <w:jc w:val="center"/>
        <w:rPr>
          <w:rFonts w:ascii="Arial" w:hAnsi="Arial" w:cs="Arial"/>
          <w:sz w:val="20"/>
          <w:szCs w:val="24"/>
          <w:lang w:val="es-ES"/>
        </w:rPr>
      </w:pPr>
    </w:p>
    <w:p w:rsidR="0087144D" w:rsidRPr="000C3964" w:rsidRDefault="0087144D" w:rsidP="0087144D">
      <w:pPr>
        <w:tabs>
          <w:tab w:val="left" w:pos="1560"/>
          <w:tab w:val="left" w:pos="2410"/>
        </w:tabs>
        <w:spacing w:after="0" w:line="240" w:lineRule="auto"/>
        <w:ind w:left="1559" w:right="57"/>
        <w:jc w:val="center"/>
        <w:rPr>
          <w:rFonts w:ascii="Arial" w:hAnsi="Arial" w:cs="Arial"/>
          <w:sz w:val="20"/>
          <w:szCs w:val="24"/>
          <w:lang w:val="es-ES"/>
        </w:rPr>
      </w:pPr>
      <w:r w:rsidRPr="000C3964">
        <w:rPr>
          <w:rFonts w:ascii="Arial" w:hAnsi="Arial" w:cs="Arial"/>
          <w:sz w:val="20"/>
          <w:szCs w:val="24"/>
          <w:lang w:val="es-ES"/>
        </w:rPr>
        <w:t>Tabla 4.3. Calor Requerido por el Producto y por la Salmuera (Kw), Sistema Propuesto</w:t>
      </w:r>
    </w:p>
    <w:p w:rsidR="0087144D" w:rsidRPr="000C3964" w:rsidRDefault="0087144D" w:rsidP="0087144D">
      <w:pPr>
        <w:tabs>
          <w:tab w:val="left" w:pos="1560"/>
        </w:tabs>
        <w:spacing w:after="0" w:line="240" w:lineRule="auto"/>
        <w:ind w:left="851" w:right="57"/>
        <w:rPr>
          <w:rFonts w:ascii="Arial" w:hAnsi="Arial" w:cs="Arial"/>
          <w:sz w:val="16"/>
          <w:szCs w:val="24"/>
          <w:lang w:val="es-ES"/>
        </w:rPr>
      </w:pPr>
    </w:p>
    <w:p w:rsidR="0087144D" w:rsidRDefault="0087144D" w:rsidP="0087144D">
      <w:pPr>
        <w:tabs>
          <w:tab w:val="left" w:pos="1560"/>
        </w:tabs>
        <w:spacing w:after="0" w:line="240" w:lineRule="auto"/>
        <w:ind w:left="851" w:right="57"/>
        <w:rPr>
          <w:rFonts w:ascii="Arial" w:hAnsi="Arial" w:cs="Arial"/>
          <w:sz w:val="16"/>
          <w:szCs w:val="24"/>
          <w:lang w:val="es-ES"/>
        </w:rPr>
      </w:pPr>
    </w:p>
    <w:p w:rsidR="0087144D" w:rsidRPr="000C3964" w:rsidRDefault="0087144D" w:rsidP="0087144D">
      <w:pPr>
        <w:tabs>
          <w:tab w:val="left" w:pos="1560"/>
        </w:tabs>
        <w:spacing w:after="0" w:line="240" w:lineRule="auto"/>
        <w:ind w:left="851" w:right="57"/>
        <w:rPr>
          <w:rFonts w:ascii="Arial" w:hAnsi="Arial" w:cs="Arial"/>
          <w:sz w:val="16"/>
          <w:szCs w:val="24"/>
          <w:lang w:val="es-ES"/>
        </w:rPr>
      </w:pPr>
    </w:p>
    <w:p w:rsidR="0087144D" w:rsidRPr="000C3964" w:rsidRDefault="0087144D" w:rsidP="0087144D">
      <w:pPr>
        <w:tabs>
          <w:tab w:val="left" w:pos="1560"/>
        </w:tabs>
        <w:spacing w:after="0" w:line="240" w:lineRule="auto"/>
        <w:ind w:left="851" w:right="57" w:firstLine="709"/>
        <w:rPr>
          <w:rFonts w:ascii="Arial" w:hAnsi="Arial" w:cs="Arial"/>
          <w:sz w:val="16"/>
          <w:szCs w:val="24"/>
          <w:lang w:val="es-ES"/>
        </w:rPr>
      </w:pPr>
      <w:r w:rsidRPr="000C3964">
        <w:rPr>
          <w:rFonts w:ascii="Arial" w:hAnsi="Arial" w:cs="Arial"/>
          <w:sz w:val="16"/>
          <w:szCs w:val="24"/>
          <w:lang w:val="es-ES"/>
        </w:rPr>
        <w:t>Elaborado por: Jorge Álava y Sue González, 2009</w:t>
      </w:r>
    </w:p>
    <w:p w:rsidR="0087144D" w:rsidRPr="000C3964" w:rsidRDefault="0087144D" w:rsidP="0087144D">
      <w:pPr>
        <w:tabs>
          <w:tab w:val="left" w:pos="1560"/>
          <w:tab w:val="left" w:pos="2410"/>
        </w:tabs>
        <w:spacing w:after="0" w:line="480" w:lineRule="auto"/>
        <w:ind w:left="1560" w:right="57"/>
        <w:jc w:val="both"/>
        <w:rPr>
          <w:rFonts w:ascii="Arial" w:hAnsi="Arial" w:cs="Arial"/>
          <w:szCs w:val="24"/>
          <w:lang w:val="es-ES"/>
        </w:rPr>
      </w:pPr>
    </w:p>
    <w:p w:rsidR="0087144D" w:rsidRDefault="0087144D" w:rsidP="0087144D">
      <w:pPr>
        <w:tabs>
          <w:tab w:val="left" w:pos="1560"/>
          <w:tab w:val="left" w:pos="2410"/>
        </w:tabs>
        <w:spacing w:after="0" w:line="240" w:lineRule="auto"/>
        <w:ind w:left="1559" w:right="57"/>
        <w:jc w:val="both"/>
        <w:rPr>
          <w:rFonts w:ascii="Arial" w:hAnsi="Arial" w:cs="Arial"/>
          <w:szCs w:val="24"/>
          <w:lang w:val="es-ES"/>
        </w:rPr>
      </w:pPr>
    </w:p>
    <w:p w:rsidR="0087144D" w:rsidRPr="00DE6F97" w:rsidRDefault="0087144D" w:rsidP="0087144D">
      <w:pPr>
        <w:tabs>
          <w:tab w:val="left" w:pos="1560"/>
          <w:tab w:val="left" w:pos="2410"/>
        </w:tabs>
        <w:spacing w:after="0" w:line="240" w:lineRule="auto"/>
        <w:ind w:left="1559" w:right="57"/>
        <w:jc w:val="both"/>
        <w:rPr>
          <w:rFonts w:ascii="Arial" w:hAnsi="Arial" w:cs="Arial"/>
          <w:sz w:val="16"/>
          <w:szCs w:val="24"/>
          <w:lang w:val="es-ES"/>
        </w:rPr>
      </w:pPr>
    </w:p>
    <w:p w:rsidR="0087144D" w:rsidRPr="000C3964" w:rsidRDefault="00797967" w:rsidP="0087144D">
      <w:pPr>
        <w:tabs>
          <w:tab w:val="left" w:pos="1560"/>
          <w:tab w:val="left" w:pos="2410"/>
        </w:tabs>
        <w:spacing w:after="0" w:line="480" w:lineRule="auto"/>
        <w:ind w:left="1560" w:right="57"/>
        <w:jc w:val="center"/>
        <w:rPr>
          <w:rFonts w:ascii="Arial" w:hAnsi="Arial" w:cs="Arial"/>
          <w:sz w:val="12"/>
          <w:szCs w:val="24"/>
          <w:lang w:val="es-ES"/>
        </w:rPr>
      </w:pPr>
      <w:r>
        <w:rPr>
          <w:rFonts w:ascii="Arial" w:hAnsi="Arial" w:cs="Arial"/>
          <w:noProof/>
          <w:sz w:val="12"/>
          <w:szCs w:val="24"/>
          <w:lang w:val="es-ES" w:eastAsia="es-ES"/>
        </w:rPr>
        <w:drawing>
          <wp:inline distT="0" distB="0" distL="0" distR="0">
            <wp:extent cx="4124325" cy="676275"/>
            <wp:effectExtent l="19050" t="0" r="9525"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95"/>
                    <a:srcRect/>
                    <a:stretch>
                      <a:fillRect/>
                    </a:stretch>
                  </pic:blipFill>
                  <pic:spPr bwMode="auto">
                    <a:xfrm>
                      <a:off x="0" y="0"/>
                      <a:ext cx="4124325" cy="676275"/>
                    </a:xfrm>
                    <a:prstGeom prst="rect">
                      <a:avLst/>
                    </a:prstGeom>
                    <a:noFill/>
                    <a:ln w="9525">
                      <a:noFill/>
                      <a:miter lim="800000"/>
                      <a:headEnd/>
                      <a:tailEnd/>
                    </a:ln>
                  </pic:spPr>
                </pic:pic>
              </a:graphicData>
            </a:graphic>
          </wp:inline>
        </w:drawing>
      </w:r>
    </w:p>
    <w:p w:rsidR="0087144D" w:rsidRPr="000C3964" w:rsidRDefault="0087144D" w:rsidP="0087144D">
      <w:pPr>
        <w:tabs>
          <w:tab w:val="left" w:pos="1560"/>
          <w:tab w:val="left" w:pos="2410"/>
        </w:tabs>
        <w:spacing w:after="0" w:line="240" w:lineRule="auto"/>
        <w:ind w:left="1559" w:right="57"/>
        <w:jc w:val="center"/>
        <w:rPr>
          <w:rFonts w:ascii="Arial" w:hAnsi="Arial" w:cs="Arial"/>
          <w:sz w:val="20"/>
          <w:szCs w:val="24"/>
          <w:lang w:val="es-ES"/>
        </w:rPr>
      </w:pPr>
      <w:r w:rsidRPr="000C3964">
        <w:rPr>
          <w:rFonts w:ascii="Arial" w:hAnsi="Arial" w:cs="Arial"/>
          <w:sz w:val="20"/>
          <w:szCs w:val="24"/>
          <w:lang w:val="es-ES"/>
        </w:rPr>
        <w:t>Tabla 4.4. Calor Requerido por el Proceso vs. el Entregado por el Sistema Propuesto</w:t>
      </w:r>
    </w:p>
    <w:p w:rsidR="0087144D" w:rsidRDefault="0087144D" w:rsidP="0087144D">
      <w:pPr>
        <w:tabs>
          <w:tab w:val="left" w:pos="1560"/>
          <w:tab w:val="left" w:pos="2410"/>
        </w:tabs>
        <w:spacing w:after="0" w:line="240" w:lineRule="auto"/>
        <w:ind w:left="1559" w:right="57"/>
        <w:jc w:val="both"/>
        <w:rPr>
          <w:rFonts w:ascii="Arial" w:hAnsi="Arial" w:cs="Arial"/>
          <w:sz w:val="32"/>
          <w:szCs w:val="24"/>
          <w:lang w:val="es-ES"/>
        </w:rPr>
      </w:pPr>
    </w:p>
    <w:p w:rsidR="0087144D" w:rsidRPr="00D13465" w:rsidRDefault="0087144D" w:rsidP="0087144D">
      <w:pPr>
        <w:tabs>
          <w:tab w:val="left" w:pos="1560"/>
          <w:tab w:val="left" w:pos="2410"/>
        </w:tabs>
        <w:spacing w:after="0" w:line="240" w:lineRule="auto"/>
        <w:ind w:left="1559" w:right="57"/>
        <w:jc w:val="both"/>
        <w:rPr>
          <w:rFonts w:ascii="Arial" w:hAnsi="Arial" w:cs="Arial"/>
          <w:sz w:val="24"/>
          <w:szCs w:val="24"/>
          <w:lang w:val="es-ES"/>
        </w:rPr>
      </w:pPr>
    </w:p>
    <w:bookmarkEnd w:id="7"/>
    <w:p w:rsidR="0087144D" w:rsidRPr="000C3964" w:rsidRDefault="0087144D" w:rsidP="0087144D">
      <w:pPr>
        <w:tabs>
          <w:tab w:val="left" w:pos="1560"/>
        </w:tabs>
        <w:spacing w:after="0" w:line="240" w:lineRule="auto"/>
        <w:ind w:left="851" w:right="57" w:firstLine="709"/>
        <w:rPr>
          <w:rFonts w:ascii="Arial" w:hAnsi="Arial" w:cs="Arial"/>
          <w:sz w:val="16"/>
          <w:szCs w:val="24"/>
          <w:lang w:val="es-ES"/>
        </w:rPr>
      </w:pPr>
      <w:r w:rsidRPr="000C3964">
        <w:rPr>
          <w:rFonts w:ascii="Arial" w:hAnsi="Arial" w:cs="Arial"/>
          <w:sz w:val="16"/>
          <w:szCs w:val="24"/>
          <w:lang w:val="es-ES"/>
        </w:rPr>
        <w:t>Elaborado por: Jorge Álava y Sue González, 2009</w:t>
      </w:r>
    </w:p>
    <w:p w:rsidR="0087144D" w:rsidRPr="000C3964" w:rsidRDefault="0087144D" w:rsidP="0087144D">
      <w:pPr>
        <w:tabs>
          <w:tab w:val="left" w:pos="1560"/>
          <w:tab w:val="left" w:pos="2410"/>
        </w:tabs>
        <w:spacing w:after="0" w:line="480" w:lineRule="auto"/>
        <w:ind w:left="1560" w:right="57"/>
        <w:jc w:val="both"/>
        <w:rPr>
          <w:rFonts w:ascii="Arial" w:hAnsi="Arial" w:cs="Arial"/>
          <w:sz w:val="24"/>
          <w:szCs w:val="24"/>
          <w:lang w:val="es-ES"/>
        </w:rPr>
      </w:pPr>
    </w:p>
    <w:p w:rsidR="0087144D" w:rsidRDefault="0087144D" w:rsidP="0087144D">
      <w:pPr>
        <w:tabs>
          <w:tab w:val="left" w:pos="1560"/>
          <w:tab w:val="left" w:pos="2410"/>
        </w:tabs>
        <w:spacing w:after="0" w:line="240" w:lineRule="auto"/>
        <w:ind w:left="1559" w:right="57"/>
        <w:jc w:val="both"/>
        <w:rPr>
          <w:rFonts w:ascii="Arial" w:hAnsi="Arial" w:cs="Arial"/>
          <w:sz w:val="24"/>
          <w:szCs w:val="24"/>
          <w:lang w:val="es-ES"/>
        </w:rPr>
      </w:pPr>
    </w:p>
    <w:p w:rsidR="0087144D" w:rsidRPr="000C3964" w:rsidRDefault="0087144D" w:rsidP="0087144D">
      <w:pPr>
        <w:tabs>
          <w:tab w:val="left" w:pos="1560"/>
          <w:tab w:val="left" w:pos="2410"/>
        </w:tabs>
        <w:spacing w:after="0" w:line="480" w:lineRule="auto"/>
        <w:ind w:left="1560" w:right="57"/>
        <w:jc w:val="both"/>
        <w:rPr>
          <w:rFonts w:ascii="Arial" w:hAnsi="Arial" w:cs="Arial"/>
          <w:sz w:val="24"/>
          <w:szCs w:val="24"/>
          <w:lang w:val="es-ES"/>
        </w:rPr>
      </w:pPr>
      <w:r>
        <w:rPr>
          <w:rFonts w:ascii="Arial" w:hAnsi="Arial" w:cs="Arial"/>
          <w:sz w:val="24"/>
          <w:szCs w:val="24"/>
          <w:lang w:val="es-ES"/>
        </w:rPr>
        <w:t>Según la T</w:t>
      </w:r>
      <w:r w:rsidRPr="000C3964">
        <w:rPr>
          <w:rFonts w:ascii="Arial" w:hAnsi="Arial" w:cs="Arial"/>
          <w:sz w:val="24"/>
          <w:szCs w:val="24"/>
          <w:lang w:val="es-ES"/>
        </w:rPr>
        <w:t>abla 4.4. se puede observar que el calor entregado por el equipo (324.38 Kw) es suficiente para congelar tanto 6</w:t>
      </w:r>
      <w:r>
        <w:rPr>
          <w:rFonts w:ascii="Arial" w:hAnsi="Arial" w:cs="Arial"/>
          <w:sz w:val="24"/>
          <w:szCs w:val="24"/>
          <w:lang w:val="es-ES"/>
        </w:rPr>
        <w:t>.</w:t>
      </w:r>
      <w:r w:rsidRPr="000C3964">
        <w:rPr>
          <w:rFonts w:ascii="Arial" w:hAnsi="Arial" w:cs="Arial"/>
          <w:sz w:val="24"/>
          <w:szCs w:val="24"/>
          <w:lang w:val="es-ES"/>
        </w:rPr>
        <w:t>000 libras por hora de camarón como 8</w:t>
      </w:r>
      <w:r>
        <w:rPr>
          <w:rFonts w:ascii="Arial" w:hAnsi="Arial" w:cs="Arial"/>
          <w:sz w:val="24"/>
          <w:szCs w:val="24"/>
          <w:lang w:val="es-ES"/>
        </w:rPr>
        <w:t>.</w:t>
      </w:r>
      <w:r w:rsidRPr="000C3964">
        <w:rPr>
          <w:rFonts w:ascii="Arial" w:hAnsi="Arial" w:cs="Arial"/>
          <w:sz w:val="24"/>
          <w:szCs w:val="24"/>
          <w:lang w:val="es-ES"/>
        </w:rPr>
        <w:t>000 libras que es lo que se quería plantear con esta inversión de un sistema nuevo de compresión por medio de un compresor de tornillo.</w:t>
      </w:r>
    </w:p>
    <w:p w:rsidR="0087144D" w:rsidRPr="000C3964" w:rsidRDefault="0087144D" w:rsidP="0087144D">
      <w:pPr>
        <w:tabs>
          <w:tab w:val="left" w:pos="1560"/>
          <w:tab w:val="left" w:pos="2410"/>
        </w:tabs>
        <w:spacing w:after="0" w:line="480" w:lineRule="auto"/>
        <w:ind w:left="1560" w:right="57"/>
        <w:jc w:val="both"/>
        <w:rPr>
          <w:rFonts w:ascii="Arial" w:hAnsi="Arial" w:cs="Arial"/>
          <w:sz w:val="24"/>
          <w:szCs w:val="24"/>
          <w:lang w:val="es-ES"/>
        </w:rPr>
      </w:pPr>
      <w:r w:rsidRPr="000C3964">
        <w:rPr>
          <w:rFonts w:ascii="Arial" w:hAnsi="Arial" w:cs="Arial"/>
          <w:sz w:val="24"/>
          <w:szCs w:val="24"/>
          <w:lang w:val="es-ES"/>
        </w:rPr>
        <w:lastRenderedPageBreak/>
        <w:t>Para poder congelar 8</w:t>
      </w:r>
      <w:r>
        <w:rPr>
          <w:rFonts w:ascii="Arial" w:hAnsi="Arial" w:cs="Arial"/>
          <w:sz w:val="24"/>
          <w:szCs w:val="24"/>
          <w:lang w:val="es-ES"/>
        </w:rPr>
        <w:t>.</w:t>
      </w:r>
      <w:r w:rsidRPr="000C3964">
        <w:rPr>
          <w:rFonts w:ascii="Arial" w:hAnsi="Arial" w:cs="Arial"/>
          <w:sz w:val="24"/>
          <w:szCs w:val="24"/>
          <w:lang w:val="es-ES"/>
        </w:rPr>
        <w:t>000 libras/h</w:t>
      </w:r>
      <w:r>
        <w:rPr>
          <w:rFonts w:ascii="Arial" w:hAnsi="Arial" w:cs="Arial"/>
          <w:sz w:val="24"/>
          <w:szCs w:val="24"/>
          <w:lang w:val="es-ES"/>
        </w:rPr>
        <w:t>,</w:t>
      </w:r>
      <w:r w:rsidRPr="000C3964">
        <w:rPr>
          <w:rFonts w:ascii="Arial" w:hAnsi="Arial" w:cs="Arial"/>
          <w:sz w:val="24"/>
          <w:szCs w:val="24"/>
          <w:lang w:val="es-ES"/>
        </w:rPr>
        <w:t xml:space="preserve"> el calor total requerido es de 318.61 Kw y considerando que el equipo puede ofrecer un calor de 324.38 Kw, por ende el proceso puede llevarse a cabo sin existir cambios en los parámetros de proceso como la temperatura de salmuera (-15</w:t>
      </w:r>
      <w:r>
        <w:rPr>
          <w:rFonts w:ascii="Arial" w:hAnsi="Arial" w:cs="Arial"/>
          <w:sz w:val="24"/>
          <w:szCs w:val="24"/>
          <w:lang w:val="es-ES"/>
        </w:rPr>
        <w:t xml:space="preserve"> </w:t>
      </w:r>
      <w:r w:rsidRPr="000C3964">
        <w:rPr>
          <w:rFonts w:ascii="Arial" w:hAnsi="Arial" w:cs="Arial"/>
          <w:sz w:val="24"/>
          <w:szCs w:val="24"/>
          <w:lang w:val="es-ES"/>
        </w:rPr>
        <w:t>ºC) y evitar que las presiones en la descarga de compresión aumenten (&gt; 80</w:t>
      </w:r>
      <w:r>
        <w:rPr>
          <w:rFonts w:ascii="Arial" w:hAnsi="Arial" w:cs="Arial"/>
          <w:sz w:val="24"/>
          <w:szCs w:val="24"/>
          <w:lang w:val="es-ES"/>
        </w:rPr>
        <w:t xml:space="preserve"> </w:t>
      </w:r>
      <w:r w:rsidRPr="000C3964">
        <w:rPr>
          <w:rFonts w:ascii="Arial" w:hAnsi="Arial" w:cs="Arial"/>
          <w:sz w:val="24"/>
          <w:szCs w:val="24"/>
          <w:lang w:val="es-ES"/>
        </w:rPr>
        <w:t>ºC).</w:t>
      </w:r>
    </w:p>
    <w:p w:rsidR="0087144D" w:rsidRPr="000C3964" w:rsidRDefault="0087144D" w:rsidP="0087144D">
      <w:pPr>
        <w:tabs>
          <w:tab w:val="left" w:pos="1560"/>
          <w:tab w:val="left" w:pos="2410"/>
        </w:tabs>
        <w:spacing w:after="0" w:line="240" w:lineRule="auto"/>
        <w:ind w:left="1559" w:right="57"/>
        <w:jc w:val="both"/>
        <w:rPr>
          <w:rFonts w:ascii="Arial" w:hAnsi="Arial" w:cs="Arial"/>
          <w:sz w:val="24"/>
          <w:szCs w:val="24"/>
          <w:lang w:val="es-ES"/>
        </w:rPr>
      </w:pPr>
    </w:p>
    <w:p w:rsidR="0087144D" w:rsidRPr="000C3964" w:rsidRDefault="0087144D" w:rsidP="0087144D">
      <w:pPr>
        <w:tabs>
          <w:tab w:val="left" w:pos="1560"/>
          <w:tab w:val="left" w:pos="2410"/>
        </w:tabs>
        <w:spacing w:after="0" w:line="480" w:lineRule="auto"/>
        <w:ind w:left="1560" w:right="57"/>
        <w:jc w:val="both"/>
        <w:rPr>
          <w:rFonts w:ascii="Arial" w:hAnsi="Arial" w:cs="Arial"/>
          <w:sz w:val="24"/>
          <w:szCs w:val="24"/>
          <w:lang w:val="es-ES"/>
        </w:rPr>
      </w:pPr>
      <w:r>
        <w:rPr>
          <w:rFonts w:ascii="Arial" w:hAnsi="Arial" w:cs="Arial"/>
          <w:sz w:val="24"/>
          <w:szCs w:val="24"/>
          <w:lang w:val="es-ES"/>
        </w:rPr>
        <w:t>El sistema propuesto cumple</w:t>
      </w:r>
      <w:r w:rsidRPr="000C3964">
        <w:rPr>
          <w:rFonts w:ascii="Arial" w:hAnsi="Arial" w:cs="Arial"/>
          <w:sz w:val="24"/>
          <w:szCs w:val="24"/>
          <w:lang w:val="es-ES"/>
        </w:rPr>
        <w:t xml:space="preserve"> con las expectativas en cuanto a capacidad de producción y de frío, con lo cual se asegura un proceso constante durante toda la producción en la línea de congelación. </w:t>
      </w:r>
    </w:p>
    <w:p w:rsidR="0087144D" w:rsidRPr="000C3964" w:rsidRDefault="0087144D" w:rsidP="0087144D">
      <w:pPr>
        <w:tabs>
          <w:tab w:val="left" w:pos="1560"/>
          <w:tab w:val="left" w:pos="2410"/>
        </w:tabs>
        <w:spacing w:after="0" w:line="240" w:lineRule="auto"/>
        <w:ind w:left="1559" w:right="57"/>
        <w:jc w:val="both"/>
        <w:rPr>
          <w:rFonts w:ascii="Arial" w:hAnsi="Arial" w:cs="Arial"/>
          <w:sz w:val="24"/>
          <w:szCs w:val="24"/>
          <w:lang w:val="es-ES"/>
        </w:rPr>
      </w:pPr>
    </w:p>
    <w:p w:rsidR="0087144D" w:rsidRPr="000C3964" w:rsidRDefault="0087144D" w:rsidP="0087144D">
      <w:pPr>
        <w:tabs>
          <w:tab w:val="left" w:pos="1560"/>
          <w:tab w:val="left" w:pos="2410"/>
        </w:tabs>
        <w:spacing w:after="0" w:line="480" w:lineRule="auto"/>
        <w:ind w:left="1560" w:right="57"/>
        <w:jc w:val="both"/>
        <w:rPr>
          <w:rFonts w:ascii="Arial" w:hAnsi="Arial" w:cs="Arial"/>
          <w:sz w:val="24"/>
          <w:szCs w:val="24"/>
          <w:lang w:val="es-ES"/>
        </w:rPr>
      </w:pPr>
      <w:r w:rsidRPr="000C3964">
        <w:rPr>
          <w:rFonts w:ascii="Arial" w:hAnsi="Arial" w:cs="Arial"/>
          <w:sz w:val="24"/>
          <w:szCs w:val="24"/>
          <w:lang w:val="es-ES"/>
        </w:rPr>
        <w:t xml:space="preserve">En el </w:t>
      </w:r>
      <w:r>
        <w:rPr>
          <w:rFonts w:ascii="Arial" w:hAnsi="Arial" w:cs="Arial"/>
          <w:sz w:val="24"/>
          <w:szCs w:val="24"/>
          <w:lang w:val="es-ES"/>
        </w:rPr>
        <w:t>capítulo</w:t>
      </w:r>
      <w:r w:rsidRPr="000C3964">
        <w:rPr>
          <w:rFonts w:ascii="Arial" w:hAnsi="Arial" w:cs="Arial"/>
          <w:sz w:val="24"/>
          <w:szCs w:val="24"/>
          <w:lang w:val="es-ES"/>
        </w:rPr>
        <w:t xml:space="preserve"> 3, según varios experimentos realizados, se pudo constatar que el producto (camarón) conserva todas sus características tanto físicas como sensoriales, cuando la temperatura se mantiene a -15 ºC en un tiempo de 300 seg.</w:t>
      </w:r>
    </w:p>
    <w:p w:rsidR="0087144D" w:rsidRPr="000C3964" w:rsidRDefault="0087144D" w:rsidP="0087144D">
      <w:pPr>
        <w:tabs>
          <w:tab w:val="left" w:pos="1560"/>
          <w:tab w:val="left" w:pos="2410"/>
        </w:tabs>
        <w:spacing w:after="0" w:line="240" w:lineRule="auto"/>
        <w:ind w:left="1559" w:right="57"/>
        <w:jc w:val="both"/>
        <w:rPr>
          <w:rFonts w:ascii="Arial" w:hAnsi="Arial" w:cs="Arial"/>
          <w:sz w:val="24"/>
          <w:szCs w:val="24"/>
          <w:lang w:val="es-ES"/>
        </w:rPr>
      </w:pPr>
    </w:p>
    <w:p w:rsidR="0087144D" w:rsidRPr="000C3964" w:rsidRDefault="0087144D" w:rsidP="0087144D">
      <w:pPr>
        <w:tabs>
          <w:tab w:val="left" w:pos="1560"/>
          <w:tab w:val="left" w:pos="2410"/>
        </w:tabs>
        <w:spacing w:after="0" w:line="480" w:lineRule="auto"/>
        <w:ind w:left="1560" w:right="57"/>
        <w:jc w:val="both"/>
        <w:rPr>
          <w:rFonts w:ascii="Arial" w:hAnsi="Arial" w:cs="Arial"/>
          <w:sz w:val="24"/>
          <w:szCs w:val="24"/>
          <w:lang w:val="es-ES"/>
        </w:rPr>
      </w:pPr>
      <w:r w:rsidRPr="000C3964">
        <w:rPr>
          <w:rFonts w:ascii="Arial" w:hAnsi="Arial" w:cs="Arial"/>
          <w:sz w:val="24"/>
          <w:szCs w:val="24"/>
          <w:lang w:val="es-ES"/>
        </w:rPr>
        <w:t xml:space="preserve">Las nuevas condiciones de proceso para el sistema combinado se exponen en el siguiente </w:t>
      </w:r>
      <w:r>
        <w:rPr>
          <w:rFonts w:ascii="Arial" w:hAnsi="Arial" w:cs="Arial"/>
          <w:sz w:val="24"/>
          <w:szCs w:val="24"/>
          <w:lang w:val="es-ES"/>
        </w:rPr>
        <w:t>capítulo</w:t>
      </w:r>
      <w:r w:rsidRPr="000C3964">
        <w:rPr>
          <w:rFonts w:ascii="Arial" w:hAnsi="Arial" w:cs="Arial"/>
          <w:sz w:val="24"/>
          <w:szCs w:val="24"/>
          <w:lang w:val="es-ES"/>
        </w:rPr>
        <w:t xml:space="preserve">, donde se desea estandarizar el proceso con el objetivo de cumplir con lo antes expuesto en el </w:t>
      </w:r>
      <w:r>
        <w:rPr>
          <w:rFonts w:ascii="Arial" w:hAnsi="Arial" w:cs="Arial"/>
          <w:sz w:val="24"/>
          <w:szCs w:val="24"/>
          <w:lang w:val="es-ES"/>
        </w:rPr>
        <w:t>capítulo</w:t>
      </w:r>
      <w:r w:rsidRPr="000C3964">
        <w:rPr>
          <w:rFonts w:ascii="Arial" w:hAnsi="Arial" w:cs="Arial"/>
          <w:sz w:val="24"/>
          <w:szCs w:val="24"/>
          <w:lang w:val="es-ES"/>
        </w:rPr>
        <w:t xml:space="preserve"> 3 y </w:t>
      </w:r>
      <w:r>
        <w:rPr>
          <w:rFonts w:ascii="Arial" w:hAnsi="Arial" w:cs="Arial"/>
          <w:sz w:val="24"/>
          <w:szCs w:val="24"/>
          <w:lang w:val="es-ES"/>
        </w:rPr>
        <w:t>el presente</w:t>
      </w:r>
      <w:r w:rsidRPr="000C3964">
        <w:rPr>
          <w:rFonts w:ascii="Arial" w:hAnsi="Arial" w:cs="Arial"/>
          <w:sz w:val="24"/>
          <w:szCs w:val="24"/>
          <w:lang w:val="es-ES"/>
        </w:rPr>
        <w:t xml:space="preserve"> </w:t>
      </w:r>
      <w:r>
        <w:rPr>
          <w:rFonts w:ascii="Arial" w:hAnsi="Arial" w:cs="Arial"/>
          <w:sz w:val="24"/>
          <w:szCs w:val="24"/>
          <w:lang w:val="es-ES"/>
        </w:rPr>
        <w:t>capítulo</w:t>
      </w:r>
      <w:r w:rsidRPr="000C3964">
        <w:rPr>
          <w:rFonts w:ascii="Arial" w:hAnsi="Arial" w:cs="Arial"/>
          <w:sz w:val="24"/>
          <w:szCs w:val="24"/>
          <w:lang w:val="es-ES"/>
        </w:rPr>
        <w:t>.</w:t>
      </w:r>
    </w:p>
    <w:p w:rsidR="0087144D" w:rsidRPr="000C3964" w:rsidRDefault="0087144D" w:rsidP="0087144D">
      <w:pPr>
        <w:tabs>
          <w:tab w:val="left" w:pos="1560"/>
          <w:tab w:val="left" w:pos="2410"/>
        </w:tabs>
        <w:spacing w:after="0" w:line="240" w:lineRule="auto"/>
        <w:ind w:left="1559" w:right="57"/>
        <w:jc w:val="both"/>
        <w:rPr>
          <w:rFonts w:ascii="Arial" w:hAnsi="Arial" w:cs="Arial"/>
          <w:sz w:val="24"/>
          <w:szCs w:val="24"/>
          <w:lang w:val="es-ES"/>
        </w:rPr>
      </w:pPr>
    </w:p>
    <w:p w:rsidR="0087144D" w:rsidRPr="000C3964" w:rsidRDefault="0087144D" w:rsidP="0087144D">
      <w:pPr>
        <w:tabs>
          <w:tab w:val="left" w:pos="1560"/>
          <w:tab w:val="left" w:pos="2410"/>
        </w:tabs>
        <w:spacing w:after="0" w:line="480" w:lineRule="auto"/>
        <w:ind w:left="1560" w:right="57"/>
        <w:jc w:val="both"/>
        <w:rPr>
          <w:rFonts w:ascii="Arial" w:hAnsi="Arial" w:cs="Arial"/>
          <w:sz w:val="24"/>
          <w:szCs w:val="24"/>
          <w:lang w:val="es-ES"/>
        </w:rPr>
      </w:pPr>
      <w:r w:rsidRPr="000C3964">
        <w:rPr>
          <w:rFonts w:ascii="Arial" w:hAnsi="Arial" w:cs="Arial"/>
          <w:sz w:val="24"/>
          <w:szCs w:val="24"/>
          <w:lang w:val="es-ES"/>
        </w:rPr>
        <w:t xml:space="preserve">Para concluir con el </w:t>
      </w:r>
      <w:r>
        <w:rPr>
          <w:rFonts w:ascii="Arial" w:hAnsi="Arial" w:cs="Arial"/>
          <w:sz w:val="24"/>
          <w:szCs w:val="24"/>
          <w:lang w:val="es-ES"/>
        </w:rPr>
        <w:t>capítulo</w:t>
      </w:r>
      <w:r w:rsidRPr="000C3964">
        <w:rPr>
          <w:rFonts w:ascii="Arial" w:hAnsi="Arial" w:cs="Arial"/>
          <w:sz w:val="24"/>
          <w:szCs w:val="24"/>
          <w:lang w:val="es-ES"/>
        </w:rPr>
        <w:t xml:space="preserve"> se presenta a continuación el plano del sistema de refrigeración propuesto (Plano 3).</w:t>
      </w:r>
    </w:p>
    <w:p w:rsidR="0087144D" w:rsidRPr="000C3964" w:rsidRDefault="00797967" w:rsidP="0087144D">
      <w:pPr>
        <w:numPr>
          <w:ilvl w:val="1"/>
          <w:numId w:val="12"/>
        </w:numPr>
        <w:tabs>
          <w:tab w:val="left" w:pos="851"/>
          <w:tab w:val="left" w:pos="1418"/>
        </w:tabs>
        <w:spacing w:after="0" w:line="480" w:lineRule="auto"/>
        <w:ind w:left="851" w:right="57" w:hanging="425"/>
        <w:jc w:val="both"/>
        <w:rPr>
          <w:rFonts w:ascii="Arial" w:hAnsi="Arial" w:cs="Arial"/>
          <w:b/>
          <w:sz w:val="24"/>
          <w:szCs w:val="24"/>
          <w:lang w:val="es-ES"/>
        </w:rPr>
      </w:pPr>
      <w:r>
        <w:rPr>
          <w:noProof/>
          <w:lang w:val="es-ES" w:eastAsia="es-ES"/>
        </w:rPr>
        <w:lastRenderedPageBreak/>
        <w:drawing>
          <wp:anchor distT="0" distB="0" distL="114300" distR="114300" simplePos="0" relativeHeight="251744768" behindDoc="0" locked="0" layoutInCell="1" allowOverlap="1">
            <wp:simplePos x="0" y="0"/>
            <wp:positionH relativeFrom="column">
              <wp:posOffset>45720</wp:posOffset>
            </wp:positionH>
            <wp:positionV relativeFrom="paragraph">
              <wp:posOffset>325120</wp:posOffset>
            </wp:positionV>
            <wp:extent cx="5155565" cy="7407275"/>
            <wp:effectExtent l="19050" t="0" r="6985" b="0"/>
            <wp:wrapNone/>
            <wp:docPr id="156"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a:picLocks noChangeAspect="1" noChangeArrowheads="1"/>
                    </pic:cNvPicPr>
                  </pic:nvPicPr>
                  <pic:blipFill>
                    <a:blip r:embed="rId96"/>
                    <a:srcRect l="15871" r="15871" b="354"/>
                    <a:stretch>
                      <a:fillRect/>
                    </a:stretch>
                  </pic:blipFill>
                  <pic:spPr bwMode="auto">
                    <a:xfrm>
                      <a:off x="0" y="0"/>
                      <a:ext cx="5155565" cy="7407275"/>
                    </a:xfrm>
                    <a:prstGeom prst="rect">
                      <a:avLst/>
                    </a:prstGeom>
                    <a:noFill/>
                    <a:ln w="9525">
                      <a:noFill/>
                      <a:miter lim="800000"/>
                      <a:headEnd/>
                      <a:tailEnd/>
                    </a:ln>
                  </pic:spPr>
                </pic:pic>
              </a:graphicData>
            </a:graphic>
          </wp:anchor>
        </w:drawing>
      </w:r>
      <w:r w:rsidR="0087144D" w:rsidRPr="000C3964">
        <w:rPr>
          <w:rFonts w:ascii="Arial" w:hAnsi="Arial" w:cs="Arial"/>
          <w:b/>
          <w:sz w:val="24"/>
          <w:szCs w:val="24"/>
          <w:lang w:val="es-ES"/>
        </w:rPr>
        <w:t xml:space="preserve">Plano del Sistema de Refrigeración Propuesto. </w:t>
      </w:r>
    </w:p>
    <w:p w:rsidR="0087144D" w:rsidRPr="000C3964" w:rsidRDefault="0087144D" w:rsidP="0087144D">
      <w:pPr>
        <w:pStyle w:val="Prrafodelista"/>
        <w:spacing w:after="0" w:line="240" w:lineRule="auto"/>
        <w:ind w:left="0" w:right="57"/>
        <w:contextualSpacing w:val="0"/>
        <w:jc w:val="both"/>
        <w:rPr>
          <w:rFonts w:ascii="Arial" w:hAnsi="Arial" w:cs="Arial"/>
          <w:b/>
          <w:szCs w:val="24"/>
          <w:lang w:val="es-ES"/>
        </w:rPr>
      </w:pPr>
    </w:p>
    <w:p w:rsidR="0087144D" w:rsidRPr="000C3964" w:rsidRDefault="0087144D" w:rsidP="0087144D">
      <w:pPr>
        <w:widowControl w:val="0"/>
        <w:tabs>
          <w:tab w:val="left" w:pos="2410"/>
        </w:tabs>
        <w:autoSpaceDE w:val="0"/>
        <w:autoSpaceDN w:val="0"/>
        <w:adjustRightInd w:val="0"/>
        <w:spacing w:after="0" w:line="300" w:lineRule="atLeast"/>
        <w:ind w:left="1560" w:right="57"/>
        <w:jc w:val="both"/>
        <w:rPr>
          <w:rFonts w:ascii="Arial" w:hAnsi="Arial" w:cs="Arial"/>
          <w:sz w:val="24"/>
          <w:szCs w:val="24"/>
        </w:rPr>
      </w:pPr>
    </w:p>
    <w:p w:rsidR="0087144D" w:rsidRPr="000C3964" w:rsidRDefault="0087144D" w:rsidP="0087144D">
      <w:pPr>
        <w:widowControl w:val="0"/>
        <w:tabs>
          <w:tab w:val="left" w:pos="2410"/>
        </w:tabs>
        <w:autoSpaceDE w:val="0"/>
        <w:autoSpaceDN w:val="0"/>
        <w:adjustRightInd w:val="0"/>
        <w:spacing w:after="0" w:line="300" w:lineRule="atLeast"/>
        <w:ind w:left="1560" w:right="57"/>
        <w:jc w:val="both"/>
        <w:rPr>
          <w:rFonts w:ascii="Arial" w:hAnsi="Arial" w:cs="Arial"/>
          <w:sz w:val="24"/>
          <w:szCs w:val="24"/>
        </w:rPr>
      </w:pPr>
    </w:p>
    <w:p w:rsidR="0087144D" w:rsidRPr="000C3964" w:rsidRDefault="0087144D" w:rsidP="0087144D">
      <w:pPr>
        <w:widowControl w:val="0"/>
        <w:tabs>
          <w:tab w:val="left" w:pos="2410"/>
        </w:tabs>
        <w:autoSpaceDE w:val="0"/>
        <w:autoSpaceDN w:val="0"/>
        <w:adjustRightInd w:val="0"/>
        <w:spacing w:after="0" w:line="300" w:lineRule="atLeast"/>
        <w:ind w:left="1560" w:right="57"/>
        <w:jc w:val="both"/>
        <w:rPr>
          <w:rFonts w:ascii="Arial" w:hAnsi="Arial" w:cs="Arial"/>
          <w:sz w:val="24"/>
          <w:szCs w:val="24"/>
        </w:rPr>
      </w:pPr>
    </w:p>
    <w:p w:rsidR="0087144D" w:rsidRPr="000C3964" w:rsidRDefault="0087144D" w:rsidP="0087144D">
      <w:pPr>
        <w:widowControl w:val="0"/>
        <w:tabs>
          <w:tab w:val="left" w:pos="2410"/>
        </w:tabs>
        <w:autoSpaceDE w:val="0"/>
        <w:autoSpaceDN w:val="0"/>
        <w:adjustRightInd w:val="0"/>
        <w:spacing w:after="0" w:line="300" w:lineRule="atLeast"/>
        <w:ind w:left="1560" w:right="57"/>
        <w:jc w:val="both"/>
        <w:rPr>
          <w:rFonts w:ascii="Arial" w:hAnsi="Arial" w:cs="Arial"/>
          <w:sz w:val="24"/>
          <w:szCs w:val="24"/>
        </w:rPr>
      </w:pPr>
    </w:p>
    <w:p w:rsidR="0087144D" w:rsidRPr="000C3964" w:rsidRDefault="0087144D" w:rsidP="0087144D">
      <w:pPr>
        <w:widowControl w:val="0"/>
        <w:tabs>
          <w:tab w:val="left" w:pos="2410"/>
        </w:tabs>
        <w:autoSpaceDE w:val="0"/>
        <w:autoSpaceDN w:val="0"/>
        <w:adjustRightInd w:val="0"/>
        <w:spacing w:after="0" w:line="300" w:lineRule="atLeast"/>
        <w:ind w:left="1560" w:right="57"/>
        <w:jc w:val="both"/>
        <w:rPr>
          <w:rFonts w:ascii="Arial" w:hAnsi="Arial" w:cs="Arial"/>
          <w:sz w:val="24"/>
          <w:szCs w:val="24"/>
        </w:rPr>
      </w:pPr>
    </w:p>
    <w:p w:rsidR="0087144D" w:rsidRDefault="0087144D" w:rsidP="0087144D">
      <w:pPr>
        <w:spacing w:after="0"/>
        <w:ind w:right="57"/>
        <w:rPr>
          <w:rFonts w:ascii="Arial" w:hAnsi="Arial" w:cs="Arial"/>
        </w:rPr>
      </w:pPr>
    </w:p>
    <w:p w:rsidR="0087144D" w:rsidRPr="00FF75DE" w:rsidRDefault="0087144D" w:rsidP="0087144D">
      <w:pPr>
        <w:rPr>
          <w:rFonts w:ascii="Arial" w:hAnsi="Arial" w:cs="Arial"/>
        </w:rPr>
      </w:pPr>
    </w:p>
    <w:p w:rsidR="0087144D" w:rsidRPr="00FF75DE" w:rsidRDefault="0087144D" w:rsidP="0087144D">
      <w:pPr>
        <w:rPr>
          <w:rFonts w:ascii="Arial" w:hAnsi="Arial" w:cs="Arial"/>
        </w:rPr>
      </w:pPr>
    </w:p>
    <w:p w:rsidR="0087144D" w:rsidRPr="00FF75DE" w:rsidRDefault="0087144D" w:rsidP="0087144D">
      <w:pPr>
        <w:rPr>
          <w:rFonts w:ascii="Arial" w:hAnsi="Arial" w:cs="Arial"/>
        </w:rPr>
      </w:pPr>
    </w:p>
    <w:p w:rsidR="0087144D" w:rsidRPr="00FF75DE" w:rsidRDefault="0087144D" w:rsidP="0087144D">
      <w:pPr>
        <w:rPr>
          <w:rFonts w:ascii="Arial" w:hAnsi="Arial" w:cs="Arial"/>
        </w:rPr>
      </w:pPr>
    </w:p>
    <w:p w:rsidR="0087144D" w:rsidRPr="00FF75DE" w:rsidRDefault="0087144D" w:rsidP="0087144D">
      <w:pPr>
        <w:rPr>
          <w:rFonts w:ascii="Arial" w:hAnsi="Arial" w:cs="Arial"/>
        </w:rPr>
      </w:pPr>
    </w:p>
    <w:p w:rsidR="0087144D" w:rsidRPr="00FF75DE" w:rsidRDefault="0087144D" w:rsidP="0087144D">
      <w:pPr>
        <w:rPr>
          <w:rFonts w:ascii="Arial" w:hAnsi="Arial" w:cs="Arial"/>
        </w:rPr>
      </w:pPr>
    </w:p>
    <w:p w:rsidR="0087144D" w:rsidRPr="00FF75DE" w:rsidRDefault="0087144D" w:rsidP="0087144D">
      <w:pPr>
        <w:rPr>
          <w:rFonts w:ascii="Arial" w:hAnsi="Arial" w:cs="Arial"/>
        </w:rPr>
      </w:pPr>
    </w:p>
    <w:p w:rsidR="0087144D" w:rsidRPr="00FF75DE" w:rsidRDefault="0087144D" w:rsidP="0087144D">
      <w:pPr>
        <w:rPr>
          <w:rFonts w:ascii="Arial" w:hAnsi="Arial" w:cs="Arial"/>
        </w:rPr>
      </w:pPr>
    </w:p>
    <w:p w:rsidR="0087144D" w:rsidRPr="00FF75DE" w:rsidRDefault="0087144D" w:rsidP="0087144D">
      <w:pPr>
        <w:rPr>
          <w:rFonts w:ascii="Arial" w:hAnsi="Arial" w:cs="Arial"/>
        </w:rPr>
      </w:pPr>
    </w:p>
    <w:p w:rsidR="0087144D" w:rsidRPr="00FF75DE" w:rsidRDefault="0087144D" w:rsidP="0087144D">
      <w:pPr>
        <w:rPr>
          <w:rFonts w:ascii="Arial" w:hAnsi="Arial" w:cs="Arial"/>
        </w:rPr>
      </w:pPr>
    </w:p>
    <w:p w:rsidR="0087144D" w:rsidRPr="00FF75DE" w:rsidRDefault="0087144D" w:rsidP="0087144D">
      <w:pPr>
        <w:rPr>
          <w:rFonts w:ascii="Arial" w:hAnsi="Arial" w:cs="Arial"/>
        </w:rPr>
      </w:pPr>
    </w:p>
    <w:p w:rsidR="0087144D" w:rsidRPr="00FF75DE" w:rsidRDefault="0087144D" w:rsidP="0087144D">
      <w:pPr>
        <w:rPr>
          <w:rFonts w:ascii="Arial" w:hAnsi="Arial" w:cs="Arial"/>
        </w:rPr>
      </w:pPr>
    </w:p>
    <w:p w:rsidR="0087144D" w:rsidRPr="00FF75DE" w:rsidRDefault="0087144D" w:rsidP="0087144D">
      <w:pPr>
        <w:rPr>
          <w:rFonts w:ascii="Arial" w:hAnsi="Arial" w:cs="Arial"/>
        </w:rPr>
      </w:pPr>
    </w:p>
    <w:p w:rsidR="0087144D" w:rsidRPr="00FF75DE" w:rsidRDefault="0087144D" w:rsidP="0087144D">
      <w:pPr>
        <w:rPr>
          <w:rFonts w:ascii="Arial" w:hAnsi="Arial" w:cs="Arial"/>
        </w:rPr>
      </w:pPr>
    </w:p>
    <w:p w:rsidR="0087144D" w:rsidRPr="00FF75DE" w:rsidRDefault="0087144D" w:rsidP="0087144D">
      <w:pPr>
        <w:rPr>
          <w:rFonts w:ascii="Arial" w:hAnsi="Arial" w:cs="Arial"/>
        </w:rPr>
      </w:pPr>
    </w:p>
    <w:p w:rsidR="0087144D" w:rsidRPr="00FF75DE" w:rsidRDefault="0087144D" w:rsidP="0087144D">
      <w:pPr>
        <w:rPr>
          <w:rFonts w:ascii="Arial" w:hAnsi="Arial" w:cs="Arial"/>
        </w:rPr>
      </w:pPr>
    </w:p>
    <w:p w:rsidR="0087144D" w:rsidRPr="00FF75DE" w:rsidRDefault="00797967" w:rsidP="0087144D">
      <w:pPr>
        <w:rPr>
          <w:rFonts w:ascii="Arial" w:hAnsi="Arial" w:cs="Arial"/>
        </w:rPr>
      </w:pPr>
      <w:r>
        <w:rPr>
          <w:noProof/>
          <w:lang w:val="es-ES" w:eastAsia="es-ES"/>
        </w:rPr>
        <w:drawing>
          <wp:anchor distT="0" distB="0" distL="114300" distR="114300" simplePos="0" relativeHeight="251745792" behindDoc="0" locked="0" layoutInCell="1" allowOverlap="1">
            <wp:simplePos x="0" y="0"/>
            <wp:positionH relativeFrom="column">
              <wp:posOffset>4618355</wp:posOffset>
            </wp:positionH>
            <wp:positionV relativeFrom="paragraph">
              <wp:posOffset>21590</wp:posOffset>
            </wp:positionV>
            <wp:extent cx="372110" cy="709295"/>
            <wp:effectExtent l="19050" t="0" r="8890" b="0"/>
            <wp:wrapNone/>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97"/>
                    <a:srcRect l="76883" t="62688" r="18602" b="30443"/>
                    <a:stretch>
                      <a:fillRect/>
                    </a:stretch>
                  </pic:blipFill>
                  <pic:spPr bwMode="auto">
                    <a:xfrm>
                      <a:off x="0" y="0"/>
                      <a:ext cx="372110" cy="709295"/>
                    </a:xfrm>
                    <a:prstGeom prst="rect">
                      <a:avLst/>
                    </a:prstGeom>
                    <a:noFill/>
                    <a:ln w="9525">
                      <a:noFill/>
                      <a:miter lim="800000"/>
                      <a:headEnd/>
                      <a:tailEnd/>
                    </a:ln>
                  </pic:spPr>
                </pic:pic>
              </a:graphicData>
            </a:graphic>
          </wp:anchor>
        </w:drawing>
      </w:r>
    </w:p>
    <w:p w:rsidR="0087144D" w:rsidRDefault="0087144D" w:rsidP="0087144D">
      <w:pPr>
        <w:rPr>
          <w:rFonts w:ascii="Arial" w:hAnsi="Arial" w:cs="Arial"/>
        </w:rPr>
      </w:pPr>
    </w:p>
    <w:p w:rsidR="0087144D" w:rsidRDefault="0087144D" w:rsidP="0087144D">
      <w:pPr>
        <w:jc w:val="right"/>
        <w:rPr>
          <w:rFonts w:ascii="Arial" w:hAnsi="Arial" w:cs="Arial"/>
        </w:rPr>
      </w:pPr>
    </w:p>
    <w:p w:rsidR="0087144D" w:rsidRPr="00FF75DE" w:rsidRDefault="0087144D" w:rsidP="0087144D">
      <w:pPr>
        <w:rPr>
          <w:rFonts w:ascii="Arial" w:hAnsi="Arial" w:cs="Arial"/>
        </w:rPr>
      </w:pPr>
    </w:p>
    <w:p w:rsidR="0087144D" w:rsidRDefault="0087144D" w:rsidP="0087144D">
      <w:pPr>
        <w:tabs>
          <w:tab w:val="left" w:pos="567"/>
          <w:tab w:val="left" w:pos="9923"/>
        </w:tabs>
        <w:spacing w:after="0" w:line="240" w:lineRule="auto"/>
        <w:ind w:left="851" w:right="57"/>
        <w:jc w:val="center"/>
        <w:rPr>
          <w:rFonts w:ascii="Arial" w:hAnsi="Arial" w:cs="Arial"/>
          <w:b/>
          <w:caps/>
          <w:sz w:val="24"/>
          <w:szCs w:val="24"/>
          <w:lang w:val="es-ES"/>
        </w:rPr>
      </w:pPr>
    </w:p>
    <w:p w:rsidR="0087144D" w:rsidRDefault="0087144D" w:rsidP="0087144D">
      <w:pPr>
        <w:tabs>
          <w:tab w:val="left" w:pos="567"/>
          <w:tab w:val="left" w:pos="9923"/>
        </w:tabs>
        <w:spacing w:after="0" w:line="240" w:lineRule="auto"/>
        <w:ind w:left="851" w:right="57"/>
        <w:jc w:val="center"/>
        <w:rPr>
          <w:rFonts w:ascii="Arial" w:hAnsi="Arial" w:cs="Arial"/>
          <w:b/>
          <w:caps/>
          <w:sz w:val="24"/>
          <w:szCs w:val="24"/>
          <w:lang w:val="es-ES"/>
        </w:rPr>
      </w:pPr>
    </w:p>
    <w:p w:rsidR="0087144D" w:rsidRPr="00601CE3" w:rsidRDefault="0087144D" w:rsidP="0087144D">
      <w:pPr>
        <w:tabs>
          <w:tab w:val="left" w:pos="567"/>
          <w:tab w:val="left" w:pos="9923"/>
        </w:tabs>
        <w:spacing w:after="0" w:line="240" w:lineRule="auto"/>
        <w:ind w:left="851" w:right="57"/>
        <w:jc w:val="center"/>
        <w:rPr>
          <w:rFonts w:ascii="Arial" w:hAnsi="Arial" w:cs="Arial"/>
          <w:b/>
          <w:caps/>
          <w:sz w:val="24"/>
          <w:szCs w:val="24"/>
          <w:lang w:val="es-ES"/>
        </w:rPr>
      </w:pPr>
    </w:p>
    <w:p w:rsidR="0087144D" w:rsidRPr="00601CE3" w:rsidRDefault="0087144D" w:rsidP="0087144D">
      <w:pPr>
        <w:tabs>
          <w:tab w:val="left" w:pos="567"/>
          <w:tab w:val="left" w:pos="9923"/>
        </w:tabs>
        <w:spacing w:after="0" w:line="240" w:lineRule="auto"/>
        <w:ind w:left="851" w:right="57"/>
        <w:jc w:val="center"/>
        <w:rPr>
          <w:rFonts w:ascii="Arial" w:hAnsi="Arial" w:cs="Arial"/>
          <w:b/>
          <w:caps/>
          <w:sz w:val="24"/>
          <w:szCs w:val="24"/>
          <w:lang w:val="es-ES"/>
        </w:rPr>
      </w:pPr>
    </w:p>
    <w:p w:rsidR="0087144D" w:rsidRDefault="0087144D" w:rsidP="0087144D">
      <w:pPr>
        <w:tabs>
          <w:tab w:val="left" w:pos="567"/>
          <w:tab w:val="left" w:pos="9923"/>
        </w:tabs>
        <w:spacing w:after="0" w:line="240" w:lineRule="auto"/>
        <w:ind w:left="851" w:right="57"/>
        <w:jc w:val="center"/>
        <w:rPr>
          <w:rFonts w:ascii="Arial" w:hAnsi="Arial" w:cs="Arial"/>
          <w:b/>
          <w:caps/>
          <w:sz w:val="24"/>
          <w:szCs w:val="24"/>
          <w:lang w:val="es-ES"/>
        </w:rPr>
      </w:pPr>
    </w:p>
    <w:p w:rsidR="0087144D" w:rsidRDefault="0087144D" w:rsidP="0087144D">
      <w:pPr>
        <w:tabs>
          <w:tab w:val="left" w:pos="567"/>
          <w:tab w:val="left" w:pos="9923"/>
        </w:tabs>
        <w:spacing w:after="0" w:line="240" w:lineRule="auto"/>
        <w:ind w:left="851" w:right="57"/>
        <w:jc w:val="center"/>
        <w:rPr>
          <w:rFonts w:ascii="Arial" w:hAnsi="Arial" w:cs="Arial"/>
          <w:b/>
          <w:caps/>
          <w:sz w:val="24"/>
          <w:szCs w:val="24"/>
          <w:lang w:val="es-ES"/>
        </w:rPr>
      </w:pPr>
    </w:p>
    <w:p w:rsidR="0087144D" w:rsidRDefault="0087144D" w:rsidP="0087144D">
      <w:pPr>
        <w:tabs>
          <w:tab w:val="left" w:pos="567"/>
          <w:tab w:val="left" w:pos="9923"/>
        </w:tabs>
        <w:spacing w:after="0" w:line="240" w:lineRule="auto"/>
        <w:ind w:right="57"/>
        <w:jc w:val="center"/>
        <w:rPr>
          <w:rFonts w:ascii="Arial" w:hAnsi="Arial" w:cs="Arial"/>
          <w:b/>
          <w:caps/>
          <w:sz w:val="48"/>
          <w:szCs w:val="24"/>
          <w:lang w:val="es-ES"/>
        </w:rPr>
      </w:pPr>
      <w:r w:rsidRPr="00873C30">
        <w:rPr>
          <w:rFonts w:ascii="Arial" w:hAnsi="Arial" w:cs="Arial"/>
          <w:b/>
          <w:caps/>
          <w:sz w:val="48"/>
          <w:szCs w:val="24"/>
          <w:lang w:val="es-ES"/>
        </w:rPr>
        <w:t xml:space="preserve">CapÍtulo </w:t>
      </w:r>
      <w:r>
        <w:rPr>
          <w:rFonts w:ascii="Arial" w:hAnsi="Arial" w:cs="Arial"/>
          <w:b/>
          <w:caps/>
          <w:sz w:val="48"/>
          <w:szCs w:val="24"/>
          <w:lang w:val="es-ES"/>
        </w:rPr>
        <w:t>5</w:t>
      </w:r>
    </w:p>
    <w:p w:rsidR="0087144D" w:rsidRDefault="0087144D" w:rsidP="0087144D">
      <w:pPr>
        <w:tabs>
          <w:tab w:val="left" w:pos="567"/>
          <w:tab w:val="left" w:pos="9923"/>
        </w:tabs>
        <w:spacing w:after="0" w:line="240" w:lineRule="auto"/>
        <w:ind w:left="851" w:right="57"/>
        <w:jc w:val="center"/>
        <w:rPr>
          <w:rFonts w:ascii="Arial" w:hAnsi="Arial" w:cs="Arial"/>
          <w:b/>
          <w:caps/>
          <w:sz w:val="24"/>
          <w:szCs w:val="24"/>
          <w:lang w:val="es-ES"/>
        </w:rPr>
      </w:pPr>
    </w:p>
    <w:p w:rsidR="0087144D" w:rsidRDefault="0087144D" w:rsidP="0087144D">
      <w:pPr>
        <w:tabs>
          <w:tab w:val="left" w:pos="567"/>
          <w:tab w:val="left" w:pos="9923"/>
        </w:tabs>
        <w:spacing w:after="0" w:line="240" w:lineRule="auto"/>
        <w:ind w:left="851" w:right="57"/>
        <w:jc w:val="center"/>
        <w:rPr>
          <w:rFonts w:ascii="Arial" w:hAnsi="Arial" w:cs="Arial"/>
          <w:b/>
          <w:caps/>
          <w:sz w:val="24"/>
          <w:szCs w:val="24"/>
          <w:lang w:val="es-ES"/>
        </w:rPr>
      </w:pPr>
    </w:p>
    <w:p w:rsidR="0087144D" w:rsidRDefault="0087144D" w:rsidP="0087144D">
      <w:pPr>
        <w:tabs>
          <w:tab w:val="left" w:pos="567"/>
          <w:tab w:val="left" w:pos="9923"/>
        </w:tabs>
        <w:spacing w:after="0" w:line="240" w:lineRule="auto"/>
        <w:ind w:left="851" w:right="57"/>
        <w:jc w:val="center"/>
        <w:rPr>
          <w:rFonts w:ascii="Arial" w:hAnsi="Arial" w:cs="Arial"/>
          <w:b/>
          <w:caps/>
          <w:sz w:val="24"/>
          <w:szCs w:val="24"/>
          <w:lang w:val="es-ES"/>
        </w:rPr>
      </w:pPr>
    </w:p>
    <w:p w:rsidR="0087144D" w:rsidRPr="00781677" w:rsidRDefault="0087144D" w:rsidP="0087144D">
      <w:pPr>
        <w:pStyle w:val="Prrafodelista"/>
        <w:numPr>
          <w:ilvl w:val="0"/>
          <w:numId w:val="36"/>
        </w:numPr>
        <w:spacing w:after="0" w:line="360" w:lineRule="auto"/>
        <w:ind w:left="425" w:right="57" w:hanging="425"/>
        <w:jc w:val="both"/>
        <w:rPr>
          <w:rFonts w:ascii="Arial" w:hAnsi="Arial" w:cs="Arial"/>
          <w:b/>
          <w:caps/>
          <w:sz w:val="32"/>
          <w:szCs w:val="24"/>
          <w:lang w:val="es-ES"/>
        </w:rPr>
      </w:pPr>
      <w:r w:rsidRPr="00781677">
        <w:rPr>
          <w:rFonts w:ascii="Arial" w:hAnsi="Arial" w:cs="Arial"/>
          <w:b/>
          <w:caps/>
          <w:sz w:val="32"/>
          <w:szCs w:val="24"/>
          <w:lang w:val="es-ES"/>
        </w:rPr>
        <w:t>Estandarización deL proceso I.Q.F. del sistema combinado.</w:t>
      </w:r>
    </w:p>
    <w:p w:rsidR="0087144D" w:rsidRDefault="0087144D" w:rsidP="0087144D">
      <w:pPr>
        <w:spacing w:after="0" w:line="240" w:lineRule="auto"/>
        <w:ind w:left="357" w:right="57"/>
        <w:jc w:val="both"/>
        <w:rPr>
          <w:rFonts w:ascii="Arial" w:hAnsi="Arial" w:cs="Arial"/>
          <w:sz w:val="24"/>
          <w:szCs w:val="24"/>
          <w:lang w:val="es-ES"/>
        </w:rPr>
      </w:pPr>
    </w:p>
    <w:p w:rsidR="0087144D" w:rsidRDefault="0087144D" w:rsidP="0087144D">
      <w:pPr>
        <w:spacing w:after="0" w:line="480" w:lineRule="auto"/>
        <w:ind w:left="357" w:right="57"/>
        <w:jc w:val="both"/>
        <w:rPr>
          <w:rFonts w:ascii="Arial" w:hAnsi="Arial" w:cs="Arial"/>
          <w:sz w:val="24"/>
          <w:szCs w:val="24"/>
          <w:lang w:val="es-ES"/>
        </w:rPr>
      </w:pPr>
      <w:r>
        <w:rPr>
          <w:rFonts w:ascii="Arial" w:hAnsi="Arial" w:cs="Arial"/>
          <w:sz w:val="24"/>
          <w:szCs w:val="24"/>
          <w:lang w:val="es-ES"/>
        </w:rPr>
        <w:t>Este capítulo da lugar a la estandarización del sistema combinado de los equipos de congelación (Salmuera por Aspersión y Aire Forzado), donde se desea demostrar que los cambios sugeridos del sistema de frío de ambos equipos da lugar a un proceso mucho más eficiente, manteniendo las características del producto final.</w:t>
      </w:r>
    </w:p>
    <w:p w:rsidR="0087144D" w:rsidRDefault="0087144D" w:rsidP="0087144D">
      <w:pPr>
        <w:spacing w:after="0" w:line="240" w:lineRule="auto"/>
        <w:ind w:left="357" w:right="57"/>
        <w:jc w:val="both"/>
        <w:rPr>
          <w:rFonts w:ascii="Arial" w:hAnsi="Arial" w:cs="Arial"/>
          <w:sz w:val="24"/>
          <w:szCs w:val="24"/>
          <w:lang w:val="es-ES"/>
        </w:rPr>
      </w:pPr>
    </w:p>
    <w:p w:rsidR="0087144D" w:rsidRDefault="0087144D" w:rsidP="0087144D">
      <w:pPr>
        <w:spacing w:after="0" w:line="480" w:lineRule="auto"/>
        <w:ind w:left="357" w:right="57"/>
        <w:jc w:val="both"/>
        <w:rPr>
          <w:rFonts w:ascii="Arial" w:hAnsi="Arial" w:cs="Arial"/>
          <w:sz w:val="24"/>
          <w:szCs w:val="24"/>
          <w:lang w:val="es-ES"/>
        </w:rPr>
      </w:pPr>
      <w:r>
        <w:rPr>
          <w:rFonts w:ascii="Arial" w:hAnsi="Arial" w:cs="Arial"/>
          <w:sz w:val="24"/>
          <w:szCs w:val="24"/>
          <w:lang w:val="es-ES"/>
        </w:rPr>
        <w:t>Se mostrará el esquema de la línea propuesta con los tiempos y temperaturas que se logra obtener, con la propuesta del sistema de compresión en el equipo de Salmuera por Aspersión y con las mejoras realizadas en la línea de frío en el equipo de Aire Forzado.</w:t>
      </w:r>
    </w:p>
    <w:p w:rsidR="0087144D" w:rsidRDefault="0087144D" w:rsidP="0087144D">
      <w:pPr>
        <w:spacing w:after="0" w:line="240" w:lineRule="auto"/>
        <w:ind w:left="357" w:right="57"/>
        <w:jc w:val="both"/>
        <w:rPr>
          <w:rFonts w:ascii="Arial" w:hAnsi="Arial" w:cs="Arial"/>
          <w:sz w:val="24"/>
          <w:szCs w:val="24"/>
          <w:lang w:val="es-ES"/>
        </w:rPr>
      </w:pPr>
    </w:p>
    <w:p w:rsidR="0087144D" w:rsidRDefault="0087144D" w:rsidP="0087144D">
      <w:pPr>
        <w:spacing w:after="0" w:line="480" w:lineRule="auto"/>
        <w:ind w:left="357" w:right="57"/>
        <w:jc w:val="both"/>
        <w:rPr>
          <w:rFonts w:ascii="Arial" w:hAnsi="Arial" w:cs="Arial"/>
          <w:sz w:val="24"/>
          <w:szCs w:val="24"/>
          <w:lang w:val="es-ES"/>
        </w:rPr>
      </w:pPr>
      <w:r>
        <w:rPr>
          <w:rFonts w:ascii="Arial" w:hAnsi="Arial" w:cs="Arial"/>
          <w:sz w:val="24"/>
          <w:szCs w:val="24"/>
          <w:lang w:val="es-ES"/>
        </w:rPr>
        <w:t xml:space="preserve">Además se presenta la metodología de operación para ambos equipos con el objetivo de mantener las características del camarón congelado; en especial al equipo de Salmuera por Aspersión, el cual durante todo el proyecto a sido el más evaluado debido a sus variaciones de tiempo y </w:t>
      </w:r>
      <w:r>
        <w:rPr>
          <w:rFonts w:ascii="Arial" w:hAnsi="Arial" w:cs="Arial"/>
          <w:sz w:val="24"/>
          <w:szCs w:val="24"/>
          <w:lang w:val="es-ES"/>
        </w:rPr>
        <w:lastRenderedPageBreak/>
        <w:t>temperatura, causando en el producto cambios en su temperatura y por ende en sus características físicas como sensoriales.</w:t>
      </w:r>
    </w:p>
    <w:p w:rsidR="0087144D" w:rsidRDefault="0087144D" w:rsidP="0087144D">
      <w:pPr>
        <w:spacing w:after="0" w:line="240" w:lineRule="auto"/>
        <w:ind w:left="357" w:right="57"/>
        <w:jc w:val="both"/>
        <w:rPr>
          <w:rFonts w:ascii="Arial" w:hAnsi="Arial" w:cs="Arial"/>
          <w:sz w:val="24"/>
          <w:szCs w:val="24"/>
          <w:lang w:val="es-ES"/>
        </w:rPr>
      </w:pPr>
    </w:p>
    <w:p w:rsidR="0087144D" w:rsidRDefault="0087144D" w:rsidP="0087144D">
      <w:pPr>
        <w:spacing w:after="0" w:line="480" w:lineRule="auto"/>
        <w:ind w:left="357" w:right="57"/>
        <w:jc w:val="both"/>
        <w:rPr>
          <w:rFonts w:ascii="Arial" w:hAnsi="Arial" w:cs="Arial"/>
          <w:sz w:val="24"/>
          <w:szCs w:val="24"/>
          <w:lang w:val="es-ES"/>
        </w:rPr>
      </w:pPr>
      <w:r>
        <w:rPr>
          <w:rFonts w:ascii="Arial" w:hAnsi="Arial" w:cs="Arial"/>
          <w:sz w:val="24"/>
          <w:szCs w:val="24"/>
          <w:lang w:val="es-ES"/>
        </w:rPr>
        <w:t>Finalmente se realizará un análisis de la inversión realizada, al proponer un sistema de compresión nuevo, versus los beneficios alcanzados en cuanto a las capacidades de producción logradas con el ajuste del sistema.</w:t>
      </w:r>
    </w:p>
    <w:p w:rsidR="0087144D" w:rsidRDefault="0087144D" w:rsidP="0087144D">
      <w:pPr>
        <w:spacing w:after="0" w:line="240" w:lineRule="auto"/>
        <w:ind w:left="360" w:right="57"/>
        <w:jc w:val="both"/>
        <w:rPr>
          <w:rFonts w:ascii="Arial" w:hAnsi="Arial" w:cs="Arial"/>
          <w:sz w:val="24"/>
          <w:szCs w:val="24"/>
          <w:lang w:val="es-ES"/>
        </w:rPr>
      </w:pPr>
    </w:p>
    <w:p w:rsidR="0087144D" w:rsidRDefault="0087144D" w:rsidP="0087144D">
      <w:pPr>
        <w:spacing w:after="0" w:line="240" w:lineRule="auto"/>
        <w:ind w:left="360" w:right="57"/>
        <w:jc w:val="both"/>
        <w:rPr>
          <w:rFonts w:ascii="Arial" w:hAnsi="Arial" w:cs="Arial"/>
          <w:caps/>
          <w:sz w:val="24"/>
          <w:szCs w:val="24"/>
          <w:lang w:val="es-ES"/>
        </w:rPr>
      </w:pPr>
    </w:p>
    <w:p w:rsidR="0087144D" w:rsidRPr="005E2C87" w:rsidRDefault="0087144D" w:rsidP="0087144D">
      <w:pPr>
        <w:spacing w:after="0" w:line="240" w:lineRule="auto"/>
        <w:ind w:left="360" w:right="57"/>
        <w:jc w:val="both"/>
        <w:rPr>
          <w:rFonts w:ascii="Arial" w:hAnsi="Arial" w:cs="Arial"/>
          <w:caps/>
          <w:sz w:val="24"/>
          <w:szCs w:val="24"/>
          <w:lang w:val="es-ES"/>
        </w:rPr>
      </w:pPr>
    </w:p>
    <w:p w:rsidR="0087144D" w:rsidRDefault="0087144D" w:rsidP="0087144D">
      <w:pPr>
        <w:pStyle w:val="Prrafodelista"/>
        <w:numPr>
          <w:ilvl w:val="1"/>
          <w:numId w:val="36"/>
        </w:numPr>
        <w:tabs>
          <w:tab w:val="left" w:pos="851"/>
        </w:tabs>
        <w:spacing w:after="0" w:line="480" w:lineRule="auto"/>
        <w:ind w:left="851" w:right="57" w:hanging="425"/>
        <w:jc w:val="both"/>
        <w:rPr>
          <w:rFonts w:ascii="Arial" w:hAnsi="Arial" w:cs="Arial"/>
          <w:b/>
          <w:sz w:val="24"/>
          <w:szCs w:val="24"/>
          <w:lang w:val="es-ES"/>
        </w:rPr>
      </w:pPr>
      <w:r>
        <w:rPr>
          <w:rFonts w:ascii="Arial" w:hAnsi="Arial" w:cs="Arial"/>
          <w:b/>
          <w:sz w:val="24"/>
          <w:szCs w:val="24"/>
          <w:lang w:val="es-ES"/>
        </w:rPr>
        <w:t>Análisis de los Resultados Obtenidos.</w:t>
      </w:r>
    </w:p>
    <w:p w:rsidR="0087144D" w:rsidRDefault="0087144D" w:rsidP="0087144D">
      <w:pPr>
        <w:tabs>
          <w:tab w:val="left" w:pos="851"/>
        </w:tabs>
        <w:spacing w:after="0" w:line="480" w:lineRule="auto"/>
        <w:ind w:left="851" w:right="57"/>
        <w:jc w:val="both"/>
        <w:rPr>
          <w:rFonts w:ascii="Arial" w:hAnsi="Arial" w:cs="Arial"/>
          <w:sz w:val="24"/>
          <w:szCs w:val="24"/>
          <w:lang w:val="es-ES"/>
        </w:rPr>
      </w:pPr>
      <w:r>
        <w:rPr>
          <w:rFonts w:ascii="Arial" w:hAnsi="Arial" w:cs="Arial"/>
          <w:sz w:val="24"/>
          <w:szCs w:val="24"/>
          <w:lang w:val="es-ES"/>
        </w:rPr>
        <w:t>El desarrollo de este proyecto logra alcanzar los tiempos y temperaturas óptimos para cada unos de los equipos de congelación rápida de los que se ha venido refiriendo. El principal objetivo ha sido ajustar un estándar de congelación para que las características físicas y sensoriales del camarón congelado mejoren y se mantengan durante toda la línea de producción.</w:t>
      </w:r>
    </w:p>
    <w:p w:rsidR="0087144D" w:rsidRDefault="0087144D" w:rsidP="0087144D">
      <w:pPr>
        <w:tabs>
          <w:tab w:val="left" w:pos="851"/>
        </w:tabs>
        <w:spacing w:after="0" w:line="240" w:lineRule="auto"/>
        <w:ind w:left="851" w:right="57"/>
        <w:jc w:val="both"/>
        <w:rPr>
          <w:rFonts w:ascii="Arial" w:hAnsi="Arial" w:cs="Arial"/>
          <w:sz w:val="24"/>
          <w:szCs w:val="24"/>
          <w:lang w:val="es-ES"/>
        </w:rPr>
      </w:pPr>
    </w:p>
    <w:p w:rsidR="0087144D" w:rsidRDefault="0087144D" w:rsidP="0087144D">
      <w:pPr>
        <w:tabs>
          <w:tab w:val="left" w:pos="851"/>
        </w:tabs>
        <w:spacing w:after="0" w:line="480" w:lineRule="auto"/>
        <w:ind w:left="851" w:right="57"/>
        <w:jc w:val="both"/>
        <w:rPr>
          <w:rFonts w:ascii="Arial" w:hAnsi="Arial" w:cs="Arial"/>
          <w:sz w:val="24"/>
          <w:szCs w:val="24"/>
          <w:lang w:val="es-ES"/>
        </w:rPr>
      </w:pPr>
      <w:r>
        <w:rPr>
          <w:rFonts w:ascii="Arial" w:hAnsi="Arial" w:cs="Arial"/>
          <w:sz w:val="24"/>
          <w:szCs w:val="24"/>
          <w:lang w:val="es-ES"/>
        </w:rPr>
        <w:t>El equipo de Aire Forzado ha logrado mantener sus parámetros de tiempo y temperatura de proceso (ºT = -37 ºC, t = 4 min.) con los cambios de válvulas que se realizó en el sistema de frío. Sin embargo, el equipo de Salmuera por Aspersión presentaba muchas variaciones y tanto tiempo como temperatura de proceso no eran constantes durante la producción de un turno.</w:t>
      </w:r>
    </w:p>
    <w:p w:rsidR="0087144D" w:rsidRDefault="0087144D" w:rsidP="0087144D">
      <w:pPr>
        <w:tabs>
          <w:tab w:val="left" w:pos="851"/>
        </w:tabs>
        <w:spacing w:after="0" w:line="480" w:lineRule="auto"/>
        <w:ind w:left="851" w:right="57"/>
        <w:jc w:val="both"/>
        <w:rPr>
          <w:rFonts w:ascii="Arial" w:hAnsi="Arial" w:cs="Arial"/>
          <w:sz w:val="24"/>
          <w:szCs w:val="24"/>
          <w:lang w:val="es-ES"/>
        </w:rPr>
      </w:pPr>
    </w:p>
    <w:p w:rsidR="0087144D" w:rsidRDefault="0087144D" w:rsidP="0087144D">
      <w:pPr>
        <w:tabs>
          <w:tab w:val="left" w:pos="851"/>
        </w:tabs>
        <w:spacing w:after="0" w:line="480" w:lineRule="auto"/>
        <w:ind w:left="851" w:right="57"/>
        <w:jc w:val="both"/>
        <w:rPr>
          <w:rFonts w:ascii="Arial" w:hAnsi="Arial" w:cs="Arial"/>
          <w:sz w:val="24"/>
          <w:szCs w:val="24"/>
          <w:lang w:val="es-ES"/>
        </w:rPr>
      </w:pPr>
      <w:r>
        <w:rPr>
          <w:rFonts w:ascii="Arial" w:hAnsi="Arial" w:cs="Arial"/>
          <w:sz w:val="24"/>
          <w:szCs w:val="24"/>
          <w:lang w:val="es-ES"/>
        </w:rPr>
        <w:lastRenderedPageBreak/>
        <w:t xml:space="preserve">La temperatura y el tiempo de proceso en el equipo de Salmuera por Aspersión, que logra en el camarón características físicas y sensoriales aceptables, es a ºT = -15 ºC durante 300 segundos. </w:t>
      </w:r>
    </w:p>
    <w:p w:rsidR="0087144D" w:rsidRDefault="0087144D" w:rsidP="0087144D">
      <w:pPr>
        <w:tabs>
          <w:tab w:val="left" w:pos="851"/>
        </w:tabs>
        <w:spacing w:after="0" w:line="240" w:lineRule="auto"/>
        <w:ind w:left="851" w:right="57"/>
        <w:jc w:val="both"/>
        <w:rPr>
          <w:rFonts w:ascii="Arial" w:hAnsi="Arial" w:cs="Arial"/>
          <w:sz w:val="24"/>
          <w:szCs w:val="24"/>
          <w:lang w:val="es-ES"/>
        </w:rPr>
      </w:pPr>
    </w:p>
    <w:p w:rsidR="0087144D" w:rsidRDefault="0087144D" w:rsidP="0087144D">
      <w:pPr>
        <w:tabs>
          <w:tab w:val="left" w:pos="851"/>
        </w:tabs>
        <w:spacing w:after="0" w:line="480" w:lineRule="auto"/>
        <w:ind w:left="851" w:right="57"/>
        <w:jc w:val="both"/>
        <w:rPr>
          <w:rFonts w:ascii="Arial" w:hAnsi="Arial" w:cs="Arial"/>
          <w:sz w:val="24"/>
          <w:szCs w:val="24"/>
          <w:lang w:val="es-ES"/>
        </w:rPr>
      </w:pPr>
      <w:r>
        <w:rPr>
          <w:rFonts w:ascii="Arial" w:hAnsi="Arial" w:cs="Arial"/>
          <w:sz w:val="24"/>
          <w:szCs w:val="24"/>
          <w:lang w:val="es-ES"/>
        </w:rPr>
        <w:t>Con dichos parámetros el producto, a la salida del equipo, logra congelarse a -11 ºC mostrando además un sabor salado tolerable como se mostró en el capítulo 3, considerando también el tiempo de vida útil de la solución de salmuera con le objetivo de mejorar el proceso y mantener limpia la solución para que no exista crecimiento microbiano.</w:t>
      </w:r>
    </w:p>
    <w:p w:rsidR="0087144D" w:rsidRDefault="0087144D" w:rsidP="0087144D">
      <w:pPr>
        <w:tabs>
          <w:tab w:val="left" w:pos="851"/>
        </w:tabs>
        <w:spacing w:after="0" w:line="240" w:lineRule="auto"/>
        <w:ind w:left="851" w:right="57"/>
        <w:jc w:val="both"/>
        <w:rPr>
          <w:rFonts w:ascii="Arial" w:hAnsi="Arial" w:cs="Arial"/>
          <w:sz w:val="24"/>
          <w:szCs w:val="24"/>
          <w:lang w:val="es-ES"/>
        </w:rPr>
      </w:pPr>
    </w:p>
    <w:p w:rsidR="0087144D" w:rsidRDefault="0087144D" w:rsidP="0087144D">
      <w:pPr>
        <w:tabs>
          <w:tab w:val="left" w:pos="851"/>
        </w:tabs>
        <w:spacing w:after="0" w:line="480" w:lineRule="auto"/>
        <w:ind w:left="851" w:right="57"/>
        <w:jc w:val="both"/>
        <w:rPr>
          <w:rFonts w:ascii="Arial" w:hAnsi="Arial" w:cs="Arial"/>
          <w:sz w:val="24"/>
          <w:szCs w:val="24"/>
          <w:lang w:val="es-ES"/>
        </w:rPr>
      </w:pPr>
      <w:r>
        <w:rPr>
          <w:rFonts w:ascii="Arial" w:hAnsi="Arial" w:cs="Arial"/>
          <w:sz w:val="24"/>
          <w:szCs w:val="24"/>
          <w:lang w:val="es-ES"/>
        </w:rPr>
        <w:t xml:space="preserve">Por lo tanto, con dicho tiempo y temperatura de proceso, el nivel de cloruros (0.51 %) fue detectado como aceptable por los jueces en la evaluación sensorial realizada en el capítulo 3. </w:t>
      </w:r>
    </w:p>
    <w:p w:rsidR="0087144D" w:rsidRDefault="0087144D" w:rsidP="0087144D">
      <w:pPr>
        <w:tabs>
          <w:tab w:val="left" w:pos="851"/>
        </w:tabs>
        <w:spacing w:after="0" w:line="240" w:lineRule="auto"/>
        <w:ind w:left="851" w:right="57"/>
        <w:jc w:val="both"/>
        <w:rPr>
          <w:rFonts w:ascii="Arial" w:hAnsi="Arial" w:cs="Arial"/>
          <w:sz w:val="24"/>
          <w:szCs w:val="24"/>
          <w:lang w:val="es-ES"/>
        </w:rPr>
      </w:pPr>
    </w:p>
    <w:p w:rsidR="0087144D" w:rsidRDefault="0087144D" w:rsidP="0087144D">
      <w:pPr>
        <w:tabs>
          <w:tab w:val="left" w:pos="851"/>
        </w:tabs>
        <w:spacing w:after="0" w:line="480" w:lineRule="auto"/>
        <w:ind w:left="851" w:right="57"/>
        <w:jc w:val="both"/>
        <w:rPr>
          <w:rFonts w:ascii="Arial" w:hAnsi="Arial" w:cs="Arial"/>
          <w:sz w:val="24"/>
          <w:szCs w:val="24"/>
          <w:lang w:val="es-ES"/>
        </w:rPr>
      </w:pPr>
      <w:r>
        <w:rPr>
          <w:rFonts w:ascii="Arial" w:hAnsi="Arial" w:cs="Arial"/>
          <w:sz w:val="24"/>
          <w:szCs w:val="24"/>
          <w:lang w:val="es-ES"/>
        </w:rPr>
        <w:t>Además como se explicó, la temperatura lograda es de -11 ºC a la salida del equipo por aspersión de salmuera, lo que indica que el equipo de Aire Forzado solo tenga que operar a ºT = -37 ºC durante 4 minutos para obtener un camarón congelado a temperaturas menores a -18 ºC.</w:t>
      </w:r>
    </w:p>
    <w:p w:rsidR="0087144D" w:rsidRDefault="0087144D" w:rsidP="0087144D">
      <w:pPr>
        <w:tabs>
          <w:tab w:val="left" w:pos="851"/>
        </w:tabs>
        <w:spacing w:after="0" w:line="240" w:lineRule="auto"/>
        <w:ind w:left="851" w:right="57"/>
        <w:jc w:val="both"/>
        <w:rPr>
          <w:rFonts w:ascii="Arial" w:hAnsi="Arial" w:cs="Arial"/>
          <w:sz w:val="24"/>
          <w:szCs w:val="24"/>
          <w:lang w:val="es-ES"/>
        </w:rPr>
      </w:pPr>
    </w:p>
    <w:p w:rsidR="0087144D" w:rsidRDefault="0087144D" w:rsidP="0087144D">
      <w:pPr>
        <w:tabs>
          <w:tab w:val="left" w:pos="851"/>
        </w:tabs>
        <w:spacing w:after="0" w:line="480" w:lineRule="auto"/>
        <w:ind w:left="851" w:right="57"/>
        <w:jc w:val="both"/>
        <w:rPr>
          <w:rFonts w:ascii="Arial" w:hAnsi="Arial" w:cs="Arial"/>
          <w:sz w:val="24"/>
          <w:szCs w:val="24"/>
          <w:lang w:val="es-ES"/>
        </w:rPr>
      </w:pPr>
      <w:r>
        <w:rPr>
          <w:rFonts w:ascii="Arial" w:hAnsi="Arial" w:cs="Arial"/>
          <w:sz w:val="24"/>
          <w:szCs w:val="24"/>
          <w:lang w:val="es-ES"/>
        </w:rPr>
        <w:t xml:space="preserve">Para poder mantener los parámetros de operación, en el equipo de Salmuera por Aspersión, se propuso en el capítulo 4 un sistema de frío nuevo (compresor de tornillo). </w:t>
      </w:r>
    </w:p>
    <w:p w:rsidR="0087144D" w:rsidRDefault="0087144D" w:rsidP="0087144D">
      <w:pPr>
        <w:tabs>
          <w:tab w:val="left" w:pos="851"/>
        </w:tabs>
        <w:spacing w:after="0" w:line="480" w:lineRule="auto"/>
        <w:ind w:left="851" w:right="57"/>
        <w:jc w:val="both"/>
        <w:rPr>
          <w:rFonts w:ascii="Arial" w:hAnsi="Arial" w:cs="Arial"/>
          <w:sz w:val="24"/>
          <w:szCs w:val="24"/>
          <w:lang w:val="es-ES"/>
        </w:rPr>
      </w:pPr>
      <w:r>
        <w:rPr>
          <w:rFonts w:ascii="Arial" w:hAnsi="Arial" w:cs="Arial"/>
          <w:sz w:val="24"/>
          <w:szCs w:val="24"/>
          <w:lang w:val="es-ES"/>
        </w:rPr>
        <w:lastRenderedPageBreak/>
        <w:t>Según los resultados obtenidos se pudo conseguir la potencia necesaria para mantener estable la temperatura de salmuera (-15 ºC), por lo que el tiempo de pasaje permanecerá constante.</w:t>
      </w:r>
    </w:p>
    <w:p w:rsidR="0087144D" w:rsidRDefault="0087144D" w:rsidP="0087144D">
      <w:pPr>
        <w:tabs>
          <w:tab w:val="left" w:pos="851"/>
        </w:tabs>
        <w:spacing w:after="0" w:line="240" w:lineRule="auto"/>
        <w:ind w:left="851" w:right="57"/>
        <w:jc w:val="both"/>
        <w:rPr>
          <w:rFonts w:ascii="Arial" w:hAnsi="Arial" w:cs="Arial"/>
          <w:sz w:val="24"/>
          <w:szCs w:val="24"/>
          <w:lang w:val="es-ES"/>
        </w:rPr>
      </w:pPr>
    </w:p>
    <w:p w:rsidR="0087144D" w:rsidRDefault="0087144D" w:rsidP="0087144D">
      <w:pPr>
        <w:tabs>
          <w:tab w:val="left" w:pos="851"/>
        </w:tabs>
        <w:spacing w:after="0" w:line="480" w:lineRule="auto"/>
        <w:ind w:left="851" w:right="57"/>
        <w:jc w:val="both"/>
        <w:rPr>
          <w:rFonts w:ascii="Arial" w:hAnsi="Arial" w:cs="Arial"/>
          <w:sz w:val="24"/>
          <w:szCs w:val="24"/>
          <w:lang w:val="es-ES"/>
        </w:rPr>
      </w:pPr>
      <w:r>
        <w:rPr>
          <w:rFonts w:ascii="Arial" w:hAnsi="Arial" w:cs="Arial"/>
          <w:sz w:val="24"/>
          <w:szCs w:val="24"/>
          <w:lang w:val="es-ES"/>
        </w:rPr>
        <w:t>Con lo expuesto en este análisis se logra mejorar y mantener las características del camarón congelado en el sistema combinado de Salmuera por Aspersión y Aire Forzado.</w:t>
      </w:r>
    </w:p>
    <w:p w:rsidR="0087144D" w:rsidRDefault="0087144D" w:rsidP="0087144D">
      <w:pPr>
        <w:tabs>
          <w:tab w:val="left" w:pos="851"/>
        </w:tabs>
        <w:spacing w:after="0" w:line="480" w:lineRule="auto"/>
        <w:ind w:left="851" w:right="57"/>
        <w:jc w:val="both"/>
        <w:rPr>
          <w:rFonts w:ascii="Arial" w:hAnsi="Arial" w:cs="Arial"/>
          <w:sz w:val="24"/>
          <w:szCs w:val="24"/>
          <w:lang w:val="es-ES"/>
        </w:rPr>
      </w:pPr>
    </w:p>
    <w:p w:rsidR="0087144D" w:rsidRPr="000E1ED6" w:rsidRDefault="0087144D" w:rsidP="0087144D">
      <w:pPr>
        <w:tabs>
          <w:tab w:val="left" w:pos="851"/>
        </w:tabs>
        <w:spacing w:after="0" w:line="480" w:lineRule="auto"/>
        <w:ind w:left="851" w:right="57"/>
        <w:jc w:val="both"/>
        <w:rPr>
          <w:rFonts w:ascii="Arial" w:hAnsi="Arial" w:cs="Arial"/>
          <w:sz w:val="24"/>
          <w:szCs w:val="24"/>
          <w:lang w:val="es-ES"/>
        </w:rPr>
      </w:pPr>
    </w:p>
    <w:p w:rsidR="0087144D" w:rsidRDefault="0087144D" w:rsidP="0087144D">
      <w:pPr>
        <w:pStyle w:val="Prrafodelista"/>
        <w:numPr>
          <w:ilvl w:val="1"/>
          <w:numId w:val="36"/>
        </w:numPr>
        <w:tabs>
          <w:tab w:val="left" w:pos="851"/>
        </w:tabs>
        <w:spacing w:after="0" w:line="480" w:lineRule="auto"/>
        <w:ind w:left="851" w:right="57" w:hanging="425"/>
        <w:jc w:val="both"/>
        <w:rPr>
          <w:rFonts w:ascii="Arial" w:hAnsi="Arial" w:cs="Arial"/>
          <w:b/>
          <w:sz w:val="24"/>
          <w:szCs w:val="24"/>
          <w:lang w:val="es-ES"/>
        </w:rPr>
      </w:pPr>
      <w:r>
        <w:rPr>
          <w:rFonts w:ascii="Arial" w:hAnsi="Arial" w:cs="Arial"/>
          <w:b/>
          <w:sz w:val="24"/>
          <w:szCs w:val="24"/>
          <w:lang w:val="es-ES"/>
        </w:rPr>
        <w:t>Esquema de la Línea Propuesta.</w:t>
      </w:r>
    </w:p>
    <w:p w:rsidR="0087144D" w:rsidRDefault="0087144D" w:rsidP="0087144D">
      <w:pPr>
        <w:tabs>
          <w:tab w:val="left" w:pos="851"/>
        </w:tabs>
        <w:spacing w:after="0" w:line="480" w:lineRule="auto"/>
        <w:ind w:left="851" w:right="57"/>
        <w:jc w:val="both"/>
        <w:rPr>
          <w:rFonts w:ascii="Arial" w:hAnsi="Arial" w:cs="Arial"/>
          <w:sz w:val="24"/>
          <w:szCs w:val="24"/>
          <w:lang w:val="es-ES"/>
        </w:rPr>
      </w:pPr>
      <w:r>
        <w:rPr>
          <w:rFonts w:ascii="Arial" w:hAnsi="Arial" w:cs="Arial"/>
          <w:sz w:val="24"/>
          <w:szCs w:val="24"/>
          <w:lang w:val="es-ES"/>
        </w:rPr>
        <w:t>Para finalizar con el análisis de los resultados obtenidos, se expone a continuación un esquema de la línea de congelación combinada con los nuevos tiempos y temperaturas de proceso, según los cambios propuestos en el sistema de frío (Véase Fig. 5.1.).</w:t>
      </w:r>
    </w:p>
    <w:p w:rsidR="0087144D" w:rsidRDefault="0087144D" w:rsidP="0087144D">
      <w:pPr>
        <w:tabs>
          <w:tab w:val="left" w:pos="851"/>
        </w:tabs>
        <w:spacing w:after="0" w:line="240" w:lineRule="auto"/>
        <w:ind w:left="851" w:right="57"/>
        <w:jc w:val="both"/>
        <w:rPr>
          <w:rFonts w:ascii="Arial" w:hAnsi="Arial" w:cs="Arial"/>
          <w:sz w:val="24"/>
          <w:szCs w:val="24"/>
          <w:lang w:val="es-ES"/>
        </w:rPr>
      </w:pPr>
    </w:p>
    <w:p w:rsidR="0087144D" w:rsidRDefault="0087144D" w:rsidP="0087144D">
      <w:pPr>
        <w:tabs>
          <w:tab w:val="left" w:pos="851"/>
        </w:tabs>
        <w:spacing w:after="0" w:line="480" w:lineRule="auto"/>
        <w:ind w:left="851" w:right="57"/>
        <w:jc w:val="both"/>
        <w:rPr>
          <w:rFonts w:ascii="Arial" w:hAnsi="Arial" w:cs="Arial"/>
          <w:sz w:val="24"/>
          <w:szCs w:val="24"/>
          <w:lang w:val="es-ES"/>
        </w:rPr>
      </w:pPr>
      <w:r>
        <w:rPr>
          <w:rFonts w:ascii="Arial" w:hAnsi="Arial" w:cs="Arial"/>
          <w:sz w:val="24"/>
          <w:szCs w:val="24"/>
          <w:lang w:val="es-ES"/>
        </w:rPr>
        <w:t>Según el esquema propuesto, se pretende mantener un estándar de producción de 8.000 libras por hora de camarón congelado, con las condiciones de tiempo y temperaturas antes mencionadas en ambos equipos de congelación.</w:t>
      </w:r>
    </w:p>
    <w:p w:rsidR="0087144D" w:rsidRDefault="0087144D" w:rsidP="0087144D">
      <w:pPr>
        <w:tabs>
          <w:tab w:val="left" w:pos="851"/>
        </w:tabs>
        <w:spacing w:after="0" w:line="240" w:lineRule="auto"/>
        <w:ind w:left="851" w:right="57"/>
        <w:jc w:val="both"/>
        <w:rPr>
          <w:rFonts w:ascii="Arial" w:hAnsi="Arial" w:cs="Arial"/>
          <w:sz w:val="24"/>
          <w:szCs w:val="24"/>
          <w:lang w:val="es-ES"/>
        </w:rPr>
      </w:pPr>
    </w:p>
    <w:p w:rsidR="0087144D" w:rsidRDefault="0087144D" w:rsidP="0087144D">
      <w:pPr>
        <w:tabs>
          <w:tab w:val="left" w:pos="851"/>
        </w:tabs>
        <w:spacing w:after="0" w:line="480" w:lineRule="auto"/>
        <w:ind w:left="851" w:right="57"/>
        <w:jc w:val="both"/>
        <w:rPr>
          <w:rFonts w:ascii="Arial" w:hAnsi="Arial" w:cs="Arial"/>
          <w:sz w:val="24"/>
          <w:szCs w:val="24"/>
          <w:lang w:val="es-ES"/>
        </w:rPr>
      </w:pPr>
      <w:r>
        <w:rPr>
          <w:rFonts w:ascii="Arial" w:hAnsi="Arial" w:cs="Arial"/>
          <w:sz w:val="24"/>
          <w:szCs w:val="24"/>
          <w:lang w:val="es-ES"/>
        </w:rPr>
        <w:t>Con el ajuste del sistema, se logra una congelación más rápida y eficiente con lo que el camarón congelado mejora las características de calidad antes descritas.</w:t>
      </w:r>
    </w:p>
    <w:p w:rsidR="0087144D" w:rsidRDefault="0087144D" w:rsidP="0087144D">
      <w:pPr>
        <w:tabs>
          <w:tab w:val="left" w:pos="851"/>
        </w:tabs>
        <w:spacing w:after="0" w:line="480" w:lineRule="auto"/>
        <w:ind w:left="851" w:right="57"/>
        <w:jc w:val="both"/>
        <w:rPr>
          <w:rFonts w:ascii="Arial" w:hAnsi="Arial" w:cs="Arial"/>
          <w:sz w:val="24"/>
          <w:szCs w:val="24"/>
          <w:lang w:val="es-ES"/>
        </w:rPr>
      </w:pPr>
    </w:p>
    <w:p w:rsidR="0087144D" w:rsidRPr="00873C30" w:rsidRDefault="00797967" w:rsidP="0087144D">
      <w:pPr>
        <w:tabs>
          <w:tab w:val="left" w:pos="851"/>
        </w:tabs>
        <w:spacing w:after="0" w:line="480" w:lineRule="auto"/>
        <w:ind w:left="851" w:right="57"/>
        <w:jc w:val="both"/>
        <w:rPr>
          <w:rFonts w:ascii="Arial" w:hAnsi="Arial" w:cs="Arial"/>
          <w:b/>
          <w:sz w:val="24"/>
          <w:szCs w:val="24"/>
          <w:lang w:val="es-ES"/>
        </w:rPr>
      </w:pPr>
      <w:r>
        <w:rPr>
          <w:rFonts w:ascii="Arial" w:hAnsi="Arial" w:cs="Arial"/>
          <w:b/>
          <w:noProof/>
          <w:sz w:val="24"/>
          <w:szCs w:val="24"/>
          <w:lang w:val="es-ES" w:eastAsia="es-ES"/>
        </w:rPr>
        <w:lastRenderedPageBreak/>
        <w:drawing>
          <wp:anchor distT="0" distB="0" distL="114300" distR="114300" simplePos="0" relativeHeight="251749888" behindDoc="0" locked="0" layoutInCell="1" allowOverlap="1">
            <wp:simplePos x="0" y="0"/>
            <wp:positionH relativeFrom="column">
              <wp:posOffset>1207770</wp:posOffset>
            </wp:positionH>
            <wp:positionV relativeFrom="paragraph">
              <wp:posOffset>0</wp:posOffset>
            </wp:positionV>
            <wp:extent cx="2352675" cy="7794625"/>
            <wp:effectExtent l="19050" t="0" r="9525" b="0"/>
            <wp:wrapNone/>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98"/>
                    <a:srcRect l="37318" t="17461" r="44746" b="8163"/>
                    <a:stretch>
                      <a:fillRect/>
                    </a:stretch>
                  </pic:blipFill>
                  <pic:spPr bwMode="auto">
                    <a:xfrm>
                      <a:off x="0" y="0"/>
                      <a:ext cx="2352675" cy="7794625"/>
                    </a:xfrm>
                    <a:prstGeom prst="rect">
                      <a:avLst/>
                    </a:prstGeom>
                    <a:noFill/>
                    <a:ln w="9525">
                      <a:noFill/>
                      <a:miter lim="800000"/>
                      <a:headEnd/>
                      <a:tailEnd/>
                    </a:ln>
                  </pic:spPr>
                </pic:pic>
              </a:graphicData>
            </a:graphic>
          </wp:anchor>
        </w:drawing>
      </w:r>
    </w:p>
    <w:p w:rsidR="0087144D" w:rsidRPr="00873C30" w:rsidRDefault="0087144D" w:rsidP="0087144D">
      <w:pPr>
        <w:tabs>
          <w:tab w:val="left" w:pos="1560"/>
          <w:tab w:val="left" w:pos="2410"/>
        </w:tabs>
        <w:spacing w:after="0" w:line="480" w:lineRule="auto"/>
        <w:ind w:left="851" w:right="56"/>
        <w:jc w:val="both"/>
        <w:rPr>
          <w:rFonts w:ascii="Arial" w:hAnsi="Arial" w:cs="Arial"/>
          <w:b/>
          <w:sz w:val="24"/>
          <w:szCs w:val="24"/>
          <w:lang w:val="es-ES"/>
        </w:rPr>
      </w:pPr>
    </w:p>
    <w:p w:rsidR="0087144D" w:rsidRPr="00873C30" w:rsidRDefault="0087144D" w:rsidP="0087144D">
      <w:pPr>
        <w:tabs>
          <w:tab w:val="left" w:pos="1560"/>
          <w:tab w:val="left" w:pos="2410"/>
        </w:tabs>
        <w:spacing w:after="0" w:line="480" w:lineRule="auto"/>
        <w:ind w:left="851" w:right="56"/>
        <w:jc w:val="both"/>
        <w:rPr>
          <w:rFonts w:ascii="Arial" w:hAnsi="Arial" w:cs="Arial"/>
          <w:b/>
          <w:sz w:val="24"/>
          <w:szCs w:val="24"/>
          <w:lang w:val="es-ES"/>
        </w:rPr>
      </w:pPr>
    </w:p>
    <w:p w:rsidR="0087144D" w:rsidRPr="00873C30" w:rsidRDefault="0087144D" w:rsidP="0087144D">
      <w:pPr>
        <w:tabs>
          <w:tab w:val="left" w:pos="1560"/>
          <w:tab w:val="left" w:pos="2410"/>
        </w:tabs>
        <w:spacing w:after="0" w:line="480" w:lineRule="auto"/>
        <w:ind w:left="851" w:right="56"/>
        <w:jc w:val="both"/>
        <w:rPr>
          <w:rFonts w:ascii="Arial" w:hAnsi="Arial" w:cs="Arial"/>
          <w:b/>
          <w:sz w:val="24"/>
          <w:szCs w:val="24"/>
          <w:lang w:val="es-ES"/>
        </w:rPr>
      </w:pPr>
    </w:p>
    <w:p w:rsidR="0087144D" w:rsidRPr="00873C30" w:rsidRDefault="00797967" w:rsidP="0087144D">
      <w:pPr>
        <w:tabs>
          <w:tab w:val="left" w:pos="1560"/>
          <w:tab w:val="left" w:pos="2410"/>
        </w:tabs>
        <w:spacing w:after="0" w:line="480" w:lineRule="auto"/>
        <w:ind w:left="851" w:right="56"/>
        <w:jc w:val="both"/>
        <w:rPr>
          <w:rFonts w:ascii="Arial" w:hAnsi="Arial" w:cs="Arial"/>
          <w:b/>
          <w:sz w:val="24"/>
          <w:szCs w:val="24"/>
          <w:lang w:val="es-ES"/>
        </w:rPr>
      </w:pPr>
      <w:r>
        <w:rPr>
          <w:noProof/>
          <w:lang w:val="es-ES" w:eastAsia="es-ES"/>
        </w:rPr>
        <w:drawing>
          <wp:anchor distT="0" distB="0" distL="114300" distR="114300" simplePos="0" relativeHeight="251748864" behindDoc="0" locked="0" layoutInCell="1" allowOverlap="1">
            <wp:simplePos x="0" y="0"/>
            <wp:positionH relativeFrom="column">
              <wp:posOffset>3865245</wp:posOffset>
            </wp:positionH>
            <wp:positionV relativeFrom="paragraph">
              <wp:posOffset>233045</wp:posOffset>
            </wp:positionV>
            <wp:extent cx="285750" cy="5045710"/>
            <wp:effectExtent l="19050" t="0" r="0" b="0"/>
            <wp:wrapNone/>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99"/>
                    <a:srcRect l="43553" t="27342" r="53740" b="34428"/>
                    <a:stretch>
                      <a:fillRect/>
                    </a:stretch>
                  </pic:blipFill>
                  <pic:spPr bwMode="auto">
                    <a:xfrm>
                      <a:off x="0" y="0"/>
                      <a:ext cx="285750" cy="5045710"/>
                    </a:xfrm>
                    <a:prstGeom prst="rect">
                      <a:avLst/>
                    </a:prstGeom>
                    <a:noFill/>
                    <a:ln w="9525">
                      <a:noFill/>
                      <a:miter lim="800000"/>
                      <a:headEnd/>
                      <a:tailEnd/>
                    </a:ln>
                  </pic:spPr>
                </pic:pic>
              </a:graphicData>
            </a:graphic>
          </wp:anchor>
        </w:drawing>
      </w:r>
    </w:p>
    <w:p w:rsidR="0087144D" w:rsidRPr="00873C30" w:rsidRDefault="0087144D" w:rsidP="0087144D">
      <w:pPr>
        <w:tabs>
          <w:tab w:val="left" w:pos="1560"/>
          <w:tab w:val="left" w:pos="2410"/>
        </w:tabs>
        <w:spacing w:after="0" w:line="480" w:lineRule="auto"/>
        <w:ind w:left="851" w:right="56"/>
        <w:jc w:val="both"/>
        <w:rPr>
          <w:rFonts w:ascii="Arial" w:hAnsi="Arial" w:cs="Arial"/>
          <w:b/>
          <w:sz w:val="24"/>
          <w:szCs w:val="24"/>
          <w:lang w:val="es-ES"/>
        </w:rPr>
      </w:pPr>
    </w:p>
    <w:p w:rsidR="0087144D" w:rsidRPr="00873C30" w:rsidRDefault="0087144D" w:rsidP="0087144D">
      <w:pPr>
        <w:tabs>
          <w:tab w:val="left" w:pos="1560"/>
          <w:tab w:val="left" w:pos="2410"/>
        </w:tabs>
        <w:spacing w:after="0" w:line="480" w:lineRule="auto"/>
        <w:ind w:left="851" w:right="56"/>
        <w:jc w:val="both"/>
        <w:rPr>
          <w:rFonts w:ascii="Arial" w:hAnsi="Arial" w:cs="Arial"/>
          <w:b/>
          <w:sz w:val="24"/>
          <w:szCs w:val="24"/>
          <w:lang w:val="es-ES"/>
        </w:rPr>
      </w:pPr>
    </w:p>
    <w:p w:rsidR="0087144D" w:rsidRPr="00873C30" w:rsidRDefault="0087144D" w:rsidP="0087144D">
      <w:pPr>
        <w:tabs>
          <w:tab w:val="left" w:pos="1560"/>
          <w:tab w:val="left" w:pos="2410"/>
        </w:tabs>
        <w:spacing w:after="0" w:line="480" w:lineRule="auto"/>
        <w:ind w:left="851" w:right="56"/>
        <w:jc w:val="both"/>
        <w:rPr>
          <w:rFonts w:ascii="Arial" w:hAnsi="Arial" w:cs="Arial"/>
          <w:b/>
          <w:sz w:val="24"/>
          <w:szCs w:val="24"/>
          <w:lang w:val="es-ES"/>
        </w:rPr>
      </w:pPr>
    </w:p>
    <w:p w:rsidR="0087144D" w:rsidRPr="00873C30" w:rsidRDefault="0087144D" w:rsidP="0087144D">
      <w:pPr>
        <w:tabs>
          <w:tab w:val="left" w:pos="1560"/>
          <w:tab w:val="left" w:pos="2410"/>
        </w:tabs>
        <w:spacing w:after="0" w:line="480" w:lineRule="auto"/>
        <w:ind w:left="851" w:right="56"/>
        <w:jc w:val="both"/>
        <w:rPr>
          <w:rFonts w:ascii="Arial" w:hAnsi="Arial" w:cs="Arial"/>
          <w:b/>
          <w:sz w:val="24"/>
          <w:szCs w:val="24"/>
          <w:lang w:val="es-ES"/>
        </w:rPr>
      </w:pPr>
    </w:p>
    <w:p w:rsidR="0087144D" w:rsidRPr="00873C30" w:rsidRDefault="0087144D" w:rsidP="0087144D">
      <w:pPr>
        <w:tabs>
          <w:tab w:val="left" w:pos="1560"/>
          <w:tab w:val="left" w:pos="2410"/>
        </w:tabs>
        <w:spacing w:after="0" w:line="480" w:lineRule="auto"/>
        <w:ind w:left="851" w:right="56"/>
        <w:jc w:val="both"/>
        <w:rPr>
          <w:rFonts w:ascii="Arial" w:hAnsi="Arial" w:cs="Arial"/>
          <w:b/>
          <w:sz w:val="24"/>
          <w:szCs w:val="24"/>
          <w:lang w:val="es-ES"/>
        </w:rPr>
      </w:pPr>
    </w:p>
    <w:p w:rsidR="0087144D" w:rsidRPr="00873C30" w:rsidRDefault="0087144D" w:rsidP="0087144D">
      <w:pPr>
        <w:tabs>
          <w:tab w:val="left" w:pos="1560"/>
          <w:tab w:val="left" w:pos="2410"/>
        </w:tabs>
        <w:spacing w:after="0" w:line="480" w:lineRule="auto"/>
        <w:ind w:left="851" w:right="56"/>
        <w:jc w:val="both"/>
        <w:rPr>
          <w:rFonts w:ascii="Arial" w:hAnsi="Arial" w:cs="Arial"/>
          <w:b/>
          <w:sz w:val="24"/>
          <w:szCs w:val="24"/>
          <w:lang w:val="es-ES"/>
        </w:rPr>
      </w:pPr>
    </w:p>
    <w:p w:rsidR="0087144D" w:rsidRPr="00873C30" w:rsidRDefault="0087144D" w:rsidP="0087144D">
      <w:pPr>
        <w:tabs>
          <w:tab w:val="left" w:pos="1560"/>
          <w:tab w:val="left" w:pos="2410"/>
        </w:tabs>
        <w:spacing w:after="0" w:line="480" w:lineRule="auto"/>
        <w:ind w:left="851" w:right="56"/>
        <w:jc w:val="both"/>
        <w:rPr>
          <w:rFonts w:ascii="Arial" w:hAnsi="Arial" w:cs="Arial"/>
          <w:b/>
          <w:sz w:val="24"/>
          <w:szCs w:val="24"/>
          <w:lang w:val="es-ES"/>
        </w:rPr>
      </w:pPr>
    </w:p>
    <w:p w:rsidR="0087144D" w:rsidRPr="00873C30" w:rsidRDefault="0087144D" w:rsidP="0087144D">
      <w:pPr>
        <w:tabs>
          <w:tab w:val="left" w:pos="1560"/>
          <w:tab w:val="left" w:pos="2410"/>
        </w:tabs>
        <w:spacing w:after="0" w:line="480" w:lineRule="auto"/>
        <w:ind w:left="851" w:right="56"/>
        <w:jc w:val="both"/>
        <w:rPr>
          <w:rFonts w:ascii="Arial" w:hAnsi="Arial" w:cs="Arial"/>
          <w:b/>
          <w:sz w:val="24"/>
          <w:szCs w:val="24"/>
          <w:lang w:val="es-ES"/>
        </w:rPr>
      </w:pPr>
    </w:p>
    <w:p w:rsidR="0087144D" w:rsidRPr="00873C30" w:rsidRDefault="0087144D" w:rsidP="0087144D">
      <w:pPr>
        <w:tabs>
          <w:tab w:val="left" w:pos="1560"/>
          <w:tab w:val="left" w:pos="2410"/>
        </w:tabs>
        <w:spacing w:after="0" w:line="480" w:lineRule="auto"/>
        <w:ind w:left="851" w:right="56"/>
        <w:jc w:val="both"/>
        <w:rPr>
          <w:rFonts w:ascii="Arial" w:hAnsi="Arial" w:cs="Arial"/>
          <w:b/>
          <w:sz w:val="24"/>
          <w:szCs w:val="24"/>
          <w:lang w:val="es-ES"/>
        </w:rPr>
      </w:pPr>
    </w:p>
    <w:p w:rsidR="0087144D" w:rsidRPr="00873C30" w:rsidRDefault="00797967" w:rsidP="0087144D">
      <w:pPr>
        <w:tabs>
          <w:tab w:val="left" w:pos="1560"/>
          <w:tab w:val="left" w:pos="2410"/>
        </w:tabs>
        <w:spacing w:after="0" w:line="480" w:lineRule="auto"/>
        <w:ind w:left="851" w:right="56"/>
        <w:jc w:val="both"/>
        <w:rPr>
          <w:rFonts w:ascii="Arial" w:hAnsi="Arial" w:cs="Arial"/>
          <w:b/>
          <w:sz w:val="24"/>
          <w:szCs w:val="24"/>
          <w:lang w:val="es-ES"/>
        </w:rPr>
      </w:pPr>
      <w:r>
        <w:rPr>
          <w:rFonts w:ascii="Arial" w:hAnsi="Arial" w:cs="Arial"/>
          <w:noProof/>
          <w:sz w:val="24"/>
          <w:szCs w:val="24"/>
          <w:lang w:val="es-ES" w:eastAsia="es-ES"/>
        </w:rPr>
        <w:drawing>
          <wp:anchor distT="0" distB="0" distL="114300" distR="114300" simplePos="0" relativeHeight="251746816" behindDoc="0" locked="0" layoutInCell="1" allowOverlap="1">
            <wp:simplePos x="0" y="0"/>
            <wp:positionH relativeFrom="column">
              <wp:posOffset>4791710</wp:posOffset>
            </wp:positionH>
            <wp:positionV relativeFrom="paragraph">
              <wp:posOffset>300990</wp:posOffset>
            </wp:positionV>
            <wp:extent cx="209550" cy="2362200"/>
            <wp:effectExtent l="19050" t="0" r="0" b="0"/>
            <wp:wrapNone/>
            <wp:docPr id="158"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46"/>
                    <a:srcRect/>
                    <a:stretch>
                      <a:fillRect/>
                    </a:stretch>
                  </pic:blipFill>
                  <pic:spPr bwMode="auto">
                    <a:xfrm>
                      <a:off x="0" y="0"/>
                      <a:ext cx="209550" cy="2362200"/>
                    </a:xfrm>
                    <a:prstGeom prst="rect">
                      <a:avLst/>
                    </a:prstGeom>
                    <a:noFill/>
                    <a:ln w="9525">
                      <a:noFill/>
                      <a:miter lim="800000"/>
                      <a:headEnd/>
                      <a:tailEnd/>
                    </a:ln>
                  </pic:spPr>
                </pic:pic>
              </a:graphicData>
            </a:graphic>
          </wp:anchor>
        </w:drawing>
      </w:r>
    </w:p>
    <w:p w:rsidR="0087144D" w:rsidRPr="00873C30" w:rsidRDefault="0087144D" w:rsidP="0087144D">
      <w:pPr>
        <w:tabs>
          <w:tab w:val="left" w:pos="1560"/>
          <w:tab w:val="left" w:pos="2410"/>
        </w:tabs>
        <w:spacing w:after="0" w:line="480" w:lineRule="auto"/>
        <w:ind w:left="851" w:right="56"/>
        <w:jc w:val="both"/>
        <w:rPr>
          <w:rFonts w:ascii="Arial" w:hAnsi="Arial" w:cs="Arial"/>
          <w:b/>
          <w:sz w:val="24"/>
          <w:szCs w:val="24"/>
          <w:lang w:val="es-ES"/>
        </w:rPr>
      </w:pPr>
    </w:p>
    <w:p w:rsidR="0087144D" w:rsidRPr="00873C30" w:rsidRDefault="0087144D" w:rsidP="0087144D">
      <w:pPr>
        <w:tabs>
          <w:tab w:val="left" w:pos="1560"/>
          <w:tab w:val="left" w:pos="2410"/>
        </w:tabs>
        <w:spacing w:after="0" w:line="480" w:lineRule="auto"/>
        <w:ind w:left="851" w:right="56"/>
        <w:jc w:val="both"/>
        <w:rPr>
          <w:rFonts w:ascii="Arial" w:hAnsi="Arial" w:cs="Arial"/>
          <w:b/>
          <w:sz w:val="24"/>
          <w:szCs w:val="24"/>
          <w:lang w:val="es-ES"/>
        </w:rPr>
      </w:pPr>
    </w:p>
    <w:p w:rsidR="0087144D" w:rsidRPr="00873C30" w:rsidRDefault="0087144D" w:rsidP="0087144D">
      <w:pPr>
        <w:tabs>
          <w:tab w:val="left" w:pos="1560"/>
          <w:tab w:val="left" w:pos="2410"/>
        </w:tabs>
        <w:spacing w:after="0" w:line="480" w:lineRule="auto"/>
        <w:ind w:left="851" w:right="56"/>
        <w:jc w:val="both"/>
        <w:rPr>
          <w:rFonts w:ascii="Arial" w:hAnsi="Arial" w:cs="Arial"/>
          <w:b/>
          <w:sz w:val="24"/>
          <w:szCs w:val="24"/>
          <w:lang w:val="es-ES"/>
        </w:rPr>
      </w:pPr>
      <w:r>
        <w:rPr>
          <w:rFonts w:ascii="Arial" w:hAnsi="Arial" w:cs="Arial"/>
          <w:b/>
          <w:noProof/>
          <w:sz w:val="24"/>
          <w:szCs w:val="24"/>
          <w:lang w:eastAsia="es-EC"/>
        </w:rPr>
        <w:pict>
          <v:shape id="_x0000_s1183" type="#_x0000_t136" style="position:absolute;left:0;text-align:left;margin-left:-243.25pt;margin-top:-183.65pt;width:581.45pt;height:51.75pt;rotation:-90;z-index:-251568640" fillcolor="#369">
            <v:shadow color="#b2b2b2" opacity="52429f" offset="3pt"/>
            <v:textpath style="font-family:&quot;Times New Roman&quot;;v-text-kern:t" trim="t" fitpath="t" string="PROPUESTA DEL SISTEMA COMBINADO&#10; (SALMUERA POR ASPERSIÓN – AIRE FORZADO)&#10;"/>
          </v:shape>
        </w:pict>
      </w:r>
    </w:p>
    <w:p w:rsidR="0087144D" w:rsidRPr="00873C30" w:rsidRDefault="0087144D" w:rsidP="0087144D">
      <w:pPr>
        <w:tabs>
          <w:tab w:val="left" w:pos="1560"/>
          <w:tab w:val="left" w:pos="2410"/>
        </w:tabs>
        <w:spacing w:after="0" w:line="480" w:lineRule="auto"/>
        <w:ind w:left="851" w:right="56"/>
        <w:jc w:val="both"/>
        <w:rPr>
          <w:rFonts w:ascii="Arial" w:hAnsi="Arial" w:cs="Arial"/>
          <w:b/>
          <w:sz w:val="24"/>
          <w:szCs w:val="24"/>
          <w:lang w:val="es-ES"/>
        </w:rPr>
      </w:pPr>
    </w:p>
    <w:p w:rsidR="0087144D" w:rsidRDefault="0087144D" w:rsidP="0087144D">
      <w:pPr>
        <w:tabs>
          <w:tab w:val="left" w:pos="1560"/>
          <w:tab w:val="left" w:pos="2410"/>
        </w:tabs>
        <w:spacing w:after="0" w:line="480" w:lineRule="auto"/>
        <w:ind w:left="851" w:right="56"/>
        <w:jc w:val="both"/>
        <w:rPr>
          <w:rFonts w:ascii="Arial" w:hAnsi="Arial" w:cs="Arial"/>
          <w:b/>
          <w:sz w:val="24"/>
          <w:szCs w:val="24"/>
          <w:lang w:val="es-ES"/>
        </w:rPr>
      </w:pPr>
    </w:p>
    <w:p w:rsidR="0087144D" w:rsidRDefault="0087144D" w:rsidP="0087144D">
      <w:pPr>
        <w:tabs>
          <w:tab w:val="left" w:pos="1560"/>
          <w:tab w:val="left" w:pos="2410"/>
        </w:tabs>
        <w:spacing w:after="0" w:line="480" w:lineRule="auto"/>
        <w:ind w:left="851" w:right="56"/>
        <w:jc w:val="both"/>
        <w:rPr>
          <w:rFonts w:ascii="Arial" w:hAnsi="Arial" w:cs="Arial"/>
          <w:b/>
          <w:sz w:val="24"/>
          <w:szCs w:val="24"/>
          <w:lang w:val="es-ES"/>
        </w:rPr>
      </w:pPr>
    </w:p>
    <w:p w:rsidR="0087144D" w:rsidRDefault="0087144D" w:rsidP="0087144D">
      <w:pPr>
        <w:tabs>
          <w:tab w:val="left" w:pos="1560"/>
          <w:tab w:val="left" w:pos="2410"/>
        </w:tabs>
        <w:spacing w:after="0" w:line="480" w:lineRule="auto"/>
        <w:ind w:left="851" w:right="56"/>
        <w:jc w:val="both"/>
        <w:rPr>
          <w:rFonts w:ascii="Arial" w:hAnsi="Arial" w:cs="Arial"/>
          <w:b/>
          <w:sz w:val="24"/>
          <w:szCs w:val="24"/>
          <w:lang w:val="es-ES"/>
        </w:rPr>
      </w:pPr>
    </w:p>
    <w:p w:rsidR="0087144D" w:rsidRPr="00781677" w:rsidRDefault="0087144D" w:rsidP="0087144D">
      <w:pPr>
        <w:pStyle w:val="Prrafodelista"/>
        <w:numPr>
          <w:ilvl w:val="1"/>
          <w:numId w:val="36"/>
        </w:numPr>
        <w:tabs>
          <w:tab w:val="left" w:pos="851"/>
        </w:tabs>
        <w:spacing w:after="0" w:line="480" w:lineRule="auto"/>
        <w:ind w:left="851" w:right="57" w:hanging="425"/>
        <w:jc w:val="both"/>
        <w:rPr>
          <w:rFonts w:ascii="Arial" w:hAnsi="Arial" w:cs="Arial"/>
          <w:b/>
          <w:sz w:val="24"/>
          <w:szCs w:val="24"/>
          <w:lang w:val="es-ES"/>
        </w:rPr>
      </w:pPr>
      <w:r>
        <w:rPr>
          <w:rFonts w:ascii="Arial" w:hAnsi="Arial" w:cs="Arial"/>
          <w:b/>
          <w:sz w:val="24"/>
          <w:szCs w:val="24"/>
          <w:lang w:val="es-ES"/>
        </w:rPr>
        <w:lastRenderedPageBreak/>
        <w:t>Método de Operación.</w:t>
      </w:r>
    </w:p>
    <w:p w:rsidR="0087144D" w:rsidRDefault="0087144D" w:rsidP="0087144D">
      <w:pPr>
        <w:tabs>
          <w:tab w:val="left" w:pos="851"/>
          <w:tab w:val="left" w:pos="1418"/>
        </w:tabs>
        <w:spacing w:after="0" w:line="480" w:lineRule="auto"/>
        <w:ind w:left="851" w:right="57"/>
        <w:jc w:val="both"/>
        <w:rPr>
          <w:rFonts w:ascii="Arial" w:hAnsi="Arial" w:cs="Arial"/>
          <w:sz w:val="24"/>
          <w:szCs w:val="24"/>
          <w:lang w:val="es-ES"/>
        </w:rPr>
      </w:pPr>
      <w:r>
        <w:rPr>
          <w:rFonts w:ascii="Arial" w:hAnsi="Arial" w:cs="Arial"/>
          <w:sz w:val="24"/>
          <w:szCs w:val="24"/>
          <w:lang w:val="es-ES"/>
        </w:rPr>
        <w:t>Con el objetivo de mantener las condiciones de operación para los dos equipos de congelación rápida, se expone a continuación la metodología con la que deben operar cada uno de los equipos.</w:t>
      </w:r>
    </w:p>
    <w:p w:rsidR="0087144D" w:rsidRDefault="0087144D" w:rsidP="0087144D">
      <w:pPr>
        <w:tabs>
          <w:tab w:val="left" w:pos="851"/>
          <w:tab w:val="left" w:pos="1418"/>
        </w:tabs>
        <w:spacing w:after="0" w:line="240" w:lineRule="auto"/>
        <w:ind w:left="851" w:right="57"/>
        <w:jc w:val="both"/>
        <w:rPr>
          <w:rFonts w:ascii="Arial" w:hAnsi="Arial" w:cs="Arial"/>
          <w:sz w:val="24"/>
          <w:szCs w:val="24"/>
          <w:lang w:val="es-ES"/>
        </w:rPr>
      </w:pPr>
    </w:p>
    <w:p w:rsidR="0087144D" w:rsidRDefault="0087144D" w:rsidP="0087144D">
      <w:pPr>
        <w:tabs>
          <w:tab w:val="left" w:pos="851"/>
          <w:tab w:val="left" w:pos="1418"/>
        </w:tabs>
        <w:spacing w:after="0" w:line="480" w:lineRule="auto"/>
        <w:ind w:left="851" w:right="57"/>
        <w:jc w:val="both"/>
        <w:rPr>
          <w:rFonts w:ascii="Arial" w:hAnsi="Arial" w:cs="Arial"/>
          <w:sz w:val="24"/>
          <w:szCs w:val="24"/>
          <w:lang w:val="es-ES"/>
        </w:rPr>
      </w:pPr>
      <w:r>
        <w:rPr>
          <w:rFonts w:ascii="Arial" w:hAnsi="Arial" w:cs="Arial"/>
          <w:sz w:val="24"/>
          <w:szCs w:val="24"/>
          <w:lang w:val="es-ES"/>
        </w:rPr>
        <w:t>Respecto al equipo de Aire Forzado el método de operación consiste principalmente en el control del arranque del equipo, ventilación en la cabina de congelación y el defrost realizado.</w:t>
      </w:r>
    </w:p>
    <w:p w:rsidR="0087144D" w:rsidRDefault="0087144D" w:rsidP="0087144D">
      <w:pPr>
        <w:tabs>
          <w:tab w:val="left" w:pos="851"/>
          <w:tab w:val="left" w:pos="1418"/>
        </w:tabs>
        <w:spacing w:after="0" w:line="240" w:lineRule="auto"/>
        <w:ind w:left="851" w:right="57"/>
        <w:jc w:val="both"/>
        <w:rPr>
          <w:rFonts w:ascii="Arial" w:hAnsi="Arial" w:cs="Arial"/>
          <w:sz w:val="24"/>
          <w:szCs w:val="24"/>
          <w:lang w:val="es-ES"/>
        </w:rPr>
      </w:pPr>
    </w:p>
    <w:p w:rsidR="0087144D" w:rsidRDefault="0087144D" w:rsidP="0087144D">
      <w:pPr>
        <w:tabs>
          <w:tab w:val="left" w:pos="851"/>
          <w:tab w:val="left" w:pos="1418"/>
        </w:tabs>
        <w:spacing w:after="0" w:line="480" w:lineRule="auto"/>
        <w:ind w:left="851" w:right="57"/>
        <w:jc w:val="both"/>
        <w:rPr>
          <w:rFonts w:ascii="Arial" w:hAnsi="Arial" w:cs="Arial"/>
          <w:sz w:val="24"/>
          <w:szCs w:val="24"/>
          <w:lang w:val="es-ES"/>
        </w:rPr>
      </w:pPr>
      <w:r>
        <w:rPr>
          <w:rFonts w:ascii="Arial" w:hAnsi="Arial" w:cs="Arial"/>
          <w:sz w:val="24"/>
          <w:szCs w:val="24"/>
          <w:lang w:val="es-ES"/>
        </w:rPr>
        <w:t>Cuando se enciende el equipo el primer paso es setearlo en el monitor, con el tiempo y temperatura antes descritos especificando que es al granel. También se debe considerar el monitoreo y control de temperatura y presiones en el sistema de frío, puesto que las variaciones pueden inferir en la temperatura de congelación por lo que la operación de congelación cambiaría.</w:t>
      </w:r>
    </w:p>
    <w:p w:rsidR="0087144D" w:rsidRDefault="0087144D" w:rsidP="0087144D">
      <w:pPr>
        <w:tabs>
          <w:tab w:val="left" w:pos="851"/>
          <w:tab w:val="left" w:pos="1418"/>
        </w:tabs>
        <w:spacing w:after="0" w:line="240" w:lineRule="auto"/>
        <w:ind w:left="851" w:right="57"/>
        <w:jc w:val="both"/>
        <w:rPr>
          <w:rFonts w:ascii="Arial" w:hAnsi="Arial" w:cs="Arial"/>
          <w:sz w:val="24"/>
          <w:szCs w:val="24"/>
          <w:lang w:val="es-ES"/>
        </w:rPr>
      </w:pPr>
    </w:p>
    <w:p w:rsidR="0087144D" w:rsidRDefault="0087144D" w:rsidP="0087144D">
      <w:pPr>
        <w:tabs>
          <w:tab w:val="left" w:pos="851"/>
          <w:tab w:val="left" w:pos="1418"/>
        </w:tabs>
        <w:spacing w:after="0" w:line="480" w:lineRule="auto"/>
        <w:ind w:left="851" w:right="57"/>
        <w:jc w:val="both"/>
        <w:rPr>
          <w:rFonts w:ascii="Arial" w:hAnsi="Arial" w:cs="Arial"/>
          <w:sz w:val="24"/>
          <w:szCs w:val="24"/>
          <w:lang w:val="es-ES"/>
        </w:rPr>
      </w:pPr>
      <w:r>
        <w:rPr>
          <w:rFonts w:ascii="Arial" w:hAnsi="Arial" w:cs="Arial"/>
          <w:sz w:val="24"/>
          <w:szCs w:val="24"/>
          <w:lang w:val="es-ES"/>
        </w:rPr>
        <w:t>El siguiente punto a considerar en el equipo de aire Forzado es la ventilación. El equipo posee ventiladores de alta potencia que operan en conjunto con el sistema de evaporación, la que hace posible una congelación homogénea en toda la banda donde el camarón se congela. En el monitor del equipo se puede medir la eficiencia de cada uno de los ventiladores a fin de asegurar una misma congelación en cada parte del equipo.</w:t>
      </w:r>
    </w:p>
    <w:p w:rsidR="0087144D" w:rsidRDefault="0087144D" w:rsidP="0087144D">
      <w:pPr>
        <w:tabs>
          <w:tab w:val="left" w:pos="851"/>
          <w:tab w:val="left" w:pos="1418"/>
        </w:tabs>
        <w:spacing w:after="0" w:line="480" w:lineRule="auto"/>
        <w:ind w:left="851" w:right="57"/>
        <w:jc w:val="both"/>
        <w:rPr>
          <w:rFonts w:ascii="Arial" w:hAnsi="Arial" w:cs="Arial"/>
          <w:sz w:val="24"/>
          <w:szCs w:val="24"/>
          <w:lang w:val="es-ES"/>
        </w:rPr>
      </w:pPr>
    </w:p>
    <w:p w:rsidR="0087144D" w:rsidRDefault="0087144D" w:rsidP="0087144D">
      <w:pPr>
        <w:tabs>
          <w:tab w:val="left" w:pos="851"/>
          <w:tab w:val="left" w:pos="1418"/>
        </w:tabs>
        <w:spacing w:after="0" w:line="480" w:lineRule="auto"/>
        <w:ind w:left="851" w:right="57"/>
        <w:jc w:val="both"/>
        <w:rPr>
          <w:rFonts w:ascii="Arial" w:hAnsi="Arial" w:cs="Arial"/>
          <w:sz w:val="24"/>
          <w:szCs w:val="24"/>
          <w:lang w:val="es-ES"/>
        </w:rPr>
      </w:pPr>
      <w:r>
        <w:rPr>
          <w:rFonts w:ascii="Arial" w:hAnsi="Arial" w:cs="Arial"/>
          <w:sz w:val="24"/>
          <w:szCs w:val="24"/>
          <w:lang w:val="es-ES"/>
        </w:rPr>
        <w:lastRenderedPageBreak/>
        <w:t>Debido a que el equipo opera a temperaturas muy bajas (-37 ºC), la formación de escarcha en los ventiladores es inevitable. Considerando que la formación de escarcha en las paredes del ventilador y de las aspas reduce la eficiencia de congelación en el equipo, puesto que el flujo de aire se ve afectado causando que la congelación no sea total.</w:t>
      </w:r>
    </w:p>
    <w:p w:rsidR="0087144D" w:rsidRDefault="0087144D" w:rsidP="0087144D">
      <w:pPr>
        <w:tabs>
          <w:tab w:val="left" w:pos="851"/>
          <w:tab w:val="left" w:pos="1418"/>
        </w:tabs>
        <w:spacing w:after="0" w:line="240" w:lineRule="auto"/>
        <w:ind w:left="851" w:right="57"/>
        <w:jc w:val="both"/>
        <w:rPr>
          <w:rFonts w:ascii="Arial" w:hAnsi="Arial" w:cs="Arial"/>
          <w:sz w:val="24"/>
          <w:szCs w:val="24"/>
          <w:lang w:val="es-ES"/>
        </w:rPr>
      </w:pPr>
    </w:p>
    <w:p w:rsidR="0087144D" w:rsidRDefault="0087144D" w:rsidP="0087144D">
      <w:pPr>
        <w:tabs>
          <w:tab w:val="left" w:pos="851"/>
          <w:tab w:val="left" w:pos="1418"/>
        </w:tabs>
        <w:spacing w:after="0" w:line="480" w:lineRule="auto"/>
        <w:ind w:left="851" w:right="57"/>
        <w:jc w:val="both"/>
        <w:rPr>
          <w:rFonts w:ascii="Arial" w:hAnsi="Arial" w:cs="Arial"/>
          <w:sz w:val="24"/>
          <w:szCs w:val="24"/>
          <w:lang w:val="es-ES"/>
        </w:rPr>
      </w:pPr>
      <w:r>
        <w:rPr>
          <w:rFonts w:ascii="Arial" w:hAnsi="Arial" w:cs="Arial"/>
          <w:sz w:val="24"/>
          <w:szCs w:val="24"/>
          <w:lang w:val="es-ES"/>
        </w:rPr>
        <w:t>Por lo tanto, para evitar que la formación de esta escarcha en los ventiladores se haga presente, se debe realizar por parte del operador del equipo un defrost parcial, con el objetivo de mantener las temperaturas de operación estables sin tener que parar la línea de producción. La operación no puede duran más de 10 minutos, la que se realizará al medio día para aprovechar la hora de almuerzo del personal del trabajo donde la producción tiende a disminuir.</w:t>
      </w:r>
    </w:p>
    <w:p w:rsidR="0087144D" w:rsidRDefault="0087144D" w:rsidP="0087144D">
      <w:pPr>
        <w:tabs>
          <w:tab w:val="left" w:pos="851"/>
          <w:tab w:val="left" w:pos="1418"/>
        </w:tabs>
        <w:spacing w:after="0" w:line="240" w:lineRule="auto"/>
        <w:ind w:left="851" w:right="57"/>
        <w:jc w:val="both"/>
        <w:rPr>
          <w:rFonts w:ascii="Arial" w:hAnsi="Arial" w:cs="Arial"/>
          <w:sz w:val="24"/>
          <w:szCs w:val="24"/>
          <w:lang w:val="es-ES"/>
        </w:rPr>
      </w:pPr>
    </w:p>
    <w:p w:rsidR="0087144D" w:rsidRDefault="0087144D" w:rsidP="0087144D">
      <w:pPr>
        <w:tabs>
          <w:tab w:val="left" w:pos="851"/>
          <w:tab w:val="left" w:pos="1418"/>
        </w:tabs>
        <w:spacing w:after="0" w:line="480" w:lineRule="auto"/>
        <w:ind w:left="851" w:right="57"/>
        <w:jc w:val="both"/>
        <w:rPr>
          <w:rFonts w:ascii="Arial" w:hAnsi="Arial" w:cs="Arial"/>
          <w:sz w:val="24"/>
          <w:szCs w:val="24"/>
          <w:lang w:val="es-ES"/>
        </w:rPr>
      </w:pPr>
      <w:r>
        <w:rPr>
          <w:rFonts w:ascii="Arial" w:hAnsi="Arial" w:cs="Arial"/>
          <w:sz w:val="24"/>
          <w:szCs w:val="24"/>
          <w:lang w:val="es-ES"/>
        </w:rPr>
        <w:t>Sin embargo, como se trabaja en dos turnos, el equipo debe encontrarse en óptimas condiciones a lo largo de toda la jornada de trabajo, por lo que al finalizar cada turno se realiza un defrost total de aproximadamente 35 minutos, utilizando vapor caliente en el menor tiempo posible y agua a temperatura ambiente con alta presión para que el procedimiento sea rápido.</w:t>
      </w:r>
    </w:p>
    <w:p w:rsidR="0087144D" w:rsidRDefault="0087144D" w:rsidP="0087144D">
      <w:pPr>
        <w:tabs>
          <w:tab w:val="left" w:pos="851"/>
          <w:tab w:val="left" w:pos="1418"/>
        </w:tabs>
        <w:spacing w:after="0" w:line="240" w:lineRule="auto"/>
        <w:ind w:left="851" w:right="57"/>
        <w:jc w:val="both"/>
        <w:rPr>
          <w:rFonts w:ascii="Arial" w:hAnsi="Arial" w:cs="Arial"/>
          <w:sz w:val="24"/>
          <w:szCs w:val="24"/>
          <w:lang w:val="es-ES"/>
        </w:rPr>
      </w:pPr>
    </w:p>
    <w:p w:rsidR="0087144D" w:rsidRDefault="0087144D" w:rsidP="0087144D">
      <w:pPr>
        <w:tabs>
          <w:tab w:val="left" w:pos="851"/>
          <w:tab w:val="left" w:pos="1418"/>
        </w:tabs>
        <w:spacing w:after="0" w:line="480" w:lineRule="auto"/>
        <w:ind w:left="851" w:right="57"/>
        <w:jc w:val="both"/>
        <w:rPr>
          <w:rFonts w:ascii="Arial" w:hAnsi="Arial" w:cs="Arial"/>
          <w:sz w:val="24"/>
          <w:szCs w:val="24"/>
          <w:lang w:val="es-ES"/>
        </w:rPr>
      </w:pPr>
      <w:r>
        <w:rPr>
          <w:rFonts w:ascii="Arial" w:hAnsi="Arial" w:cs="Arial"/>
          <w:sz w:val="24"/>
          <w:szCs w:val="24"/>
          <w:lang w:val="es-ES"/>
        </w:rPr>
        <w:t>Con todas estas condiciones, el equipo de Aire Forzado opera eficientemente durante toda la producción en la línea de I.Q.F.</w:t>
      </w:r>
    </w:p>
    <w:p w:rsidR="0087144D" w:rsidRDefault="0087144D" w:rsidP="0087144D">
      <w:pPr>
        <w:tabs>
          <w:tab w:val="left" w:pos="851"/>
          <w:tab w:val="left" w:pos="1418"/>
        </w:tabs>
        <w:spacing w:after="0" w:line="480" w:lineRule="auto"/>
        <w:ind w:left="851" w:right="57"/>
        <w:jc w:val="both"/>
        <w:rPr>
          <w:rFonts w:ascii="Arial" w:hAnsi="Arial" w:cs="Arial"/>
          <w:sz w:val="24"/>
          <w:szCs w:val="24"/>
          <w:lang w:val="es-ES"/>
        </w:rPr>
      </w:pPr>
      <w:r>
        <w:rPr>
          <w:rFonts w:ascii="Arial" w:hAnsi="Arial" w:cs="Arial"/>
          <w:sz w:val="24"/>
          <w:szCs w:val="24"/>
          <w:lang w:val="es-ES"/>
        </w:rPr>
        <w:lastRenderedPageBreak/>
        <w:t>Por otro lado el equipo de Salmuera por Aspersión posee otro sistema de congelación, donde se evaluará principalmente la solución de salmuera considerando los controles físico-químicos y microbiológicos.</w:t>
      </w:r>
    </w:p>
    <w:p w:rsidR="0087144D" w:rsidRDefault="0087144D" w:rsidP="0087144D">
      <w:pPr>
        <w:tabs>
          <w:tab w:val="left" w:pos="851"/>
          <w:tab w:val="left" w:pos="1418"/>
        </w:tabs>
        <w:spacing w:after="0" w:line="480" w:lineRule="auto"/>
        <w:ind w:left="851" w:right="57"/>
        <w:jc w:val="both"/>
        <w:rPr>
          <w:rFonts w:ascii="Arial" w:hAnsi="Arial" w:cs="Arial"/>
          <w:sz w:val="24"/>
          <w:szCs w:val="24"/>
          <w:lang w:val="es-ES"/>
        </w:rPr>
      </w:pPr>
    </w:p>
    <w:p w:rsidR="0087144D" w:rsidRDefault="0087144D" w:rsidP="0087144D">
      <w:pPr>
        <w:tabs>
          <w:tab w:val="left" w:pos="851"/>
          <w:tab w:val="left" w:pos="1418"/>
        </w:tabs>
        <w:spacing w:after="0" w:line="240" w:lineRule="auto"/>
        <w:ind w:left="851" w:right="57"/>
        <w:jc w:val="both"/>
        <w:rPr>
          <w:rFonts w:ascii="Arial" w:hAnsi="Arial" w:cs="Arial"/>
          <w:sz w:val="24"/>
          <w:szCs w:val="24"/>
          <w:lang w:val="es-ES"/>
        </w:rPr>
      </w:pPr>
    </w:p>
    <w:p w:rsidR="0087144D" w:rsidRDefault="0087144D" w:rsidP="0087144D">
      <w:pPr>
        <w:pStyle w:val="Prrafodelista"/>
        <w:numPr>
          <w:ilvl w:val="2"/>
          <w:numId w:val="36"/>
        </w:numPr>
        <w:tabs>
          <w:tab w:val="left" w:pos="1134"/>
          <w:tab w:val="left" w:pos="1560"/>
          <w:tab w:val="left" w:pos="2835"/>
        </w:tabs>
        <w:spacing w:after="0" w:line="480" w:lineRule="auto"/>
        <w:ind w:left="1560" w:right="57" w:hanging="709"/>
        <w:jc w:val="both"/>
        <w:rPr>
          <w:rFonts w:ascii="Arial" w:hAnsi="Arial" w:cs="Arial"/>
          <w:b/>
          <w:sz w:val="24"/>
          <w:szCs w:val="24"/>
          <w:lang w:val="es-ES"/>
        </w:rPr>
      </w:pPr>
      <w:r>
        <w:rPr>
          <w:rFonts w:ascii="Arial" w:hAnsi="Arial" w:cs="Arial"/>
          <w:b/>
          <w:sz w:val="24"/>
          <w:szCs w:val="24"/>
          <w:lang w:val="es-ES"/>
        </w:rPr>
        <w:t>Metodología para el Manejo de la Salmuera.</w:t>
      </w:r>
    </w:p>
    <w:p w:rsidR="0087144D" w:rsidRDefault="0087144D" w:rsidP="0087144D">
      <w:pPr>
        <w:pStyle w:val="Prrafodelista"/>
        <w:tabs>
          <w:tab w:val="left" w:pos="1134"/>
          <w:tab w:val="left" w:pos="1560"/>
          <w:tab w:val="left" w:pos="2835"/>
        </w:tabs>
        <w:spacing w:after="0" w:line="480" w:lineRule="auto"/>
        <w:ind w:left="1560" w:right="57"/>
        <w:jc w:val="both"/>
        <w:rPr>
          <w:rFonts w:ascii="Arial" w:hAnsi="Arial" w:cs="Arial"/>
          <w:sz w:val="24"/>
          <w:szCs w:val="24"/>
          <w:lang w:val="es-ES"/>
        </w:rPr>
      </w:pPr>
      <w:r>
        <w:rPr>
          <w:rFonts w:ascii="Arial" w:hAnsi="Arial" w:cs="Arial"/>
          <w:sz w:val="24"/>
          <w:szCs w:val="24"/>
          <w:lang w:val="es-ES"/>
        </w:rPr>
        <w:t>Para mantener una salmuera estable se tiene que considerar principalmente temperaturas y concentraciones de sólidos con la que opera en el equipo de congelación.</w:t>
      </w:r>
    </w:p>
    <w:p w:rsidR="0087144D" w:rsidRDefault="0087144D" w:rsidP="0087144D">
      <w:pPr>
        <w:pStyle w:val="Prrafodelista"/>
        <w:tabs>
          <w:tab w:val="left" w:pos="1134"/>
          <w:tab w:val="left" w:pos="1560"/>
          <w:tab w:val="left" w:pos="2835"/>
        </w:tabs>
        <w:spacing w:after="0" w:line="240" w:lineRule="auto"/>
        <w:ind w:left="1559" w:right="57"/>
        <w:jc w:val="both"/>
        <w:rPr>
          <w:rFonts w:ascii="Arial" w:hAnsi="Arial" w:cs="Arial"/>
          <w:sz w:val="24"/>
          <w:szCs w:val="24"/>
          <w:lang w:val="es-ES"/>
        </w:rPr>
      </w:pPr>
    </w:p>
    <w:p w:rsidR="0087144D" w:rsidRDefault="0087144D" w:rsidP="0087144D">
      <w:pPr>
        <w:pStyle w:val="Prrafodelista"/>
        <w:tabs>
          <w:tab w:val="left" w:pos="1134"/>
          <w:tab w:val="left" w:pos="1560"/>
          <w:tab w:val="left" w:pos="2835"/>
        </w:tabs>
        <w:spacing w:after="0" w:line="480" w:lineRule="auto"/>
        <w:ind w:left="1560" w:right="57"/>
        <w:jc w:val="both"/>
        <w:rPr>
          <w:rFonts w:ascii="Arial" w:hAnsi="Arial" w:cs="Arial"/>
          <w:sz w:val="24"/>
          <w:szCs w:val="24"/>
          <w:lang w:val="es-ES"/>
        </w:rPr>
      </w:pPr>
      <w:r>
        <w:rPr>
          <w:rFonts w:ascii="Arial" w:hAnsi="Arial" w:cs="Arial"/>
          <w:sz w:val="24"/>
          <w:szCs w:val="24"/>
          <w:lang w:val="es-ES"/>
        </w:rPr>
        <w:t xml:space="preserve">Como se detalló en el capítulo 2, la solución de salmuera presentaba una fórmula con sal y azúcar (jarabe) donde las concentraciones representaban: para sal un 15 % y para el jarabe un 12 %. </w:t>
      </w:r>
    </w:p>
    <w:p w:rsidR="0087144D" w:rsidRDefault="0087144D" w:rsidP="0087144D">
      <w:pPr>
        <w:pStyle w:val="Prrafodelista"/>
        <w:tabs>
          <w:tab w:val="left" w:pos="1134"/>
          <w:tab w:val="left" w:pos="1560"/>
          <w:tab w:val="left" w:pos="2835"/>
        </w:tabs>
        <w:spacing w:after="0" w:line="240" w:lineRule="auto"/>
        <w:ind w:left="1559" w:right="57"/>
        <w:jc w:val="both"/>
        <w:rPr>
          <w:rFonts w:ascii="Arial" w:hAnsi="Arial" w:cs="Arial"/>
          <w:sz w:val="24"/>
          <w:szCs w:val="24"/>
          <w:lang w:val="es-ES"/>
        </w:rPr>
      </w:pPr>
    </w:p>
    <w:p w:rsidR="0087144D" w:rsidRDefault="0087144D" w:rsidP="0087144D">
      <w:pPr>
        <w:pStyle w:val="Prrafodelista"/>
        <w:tabs>
          <w:tab w:val="left" w:pos="1134"/>
          <w:tab w:val="left" w:pos="1560"/>
          <w:tab w:val="left" w:pos="2835"/>
        </w:tabs>
        <w:spacing w:after="0" w:line="480" w:lineRule="auto"/>
        <w:ind w:left="1560" w:right="57"/>
        <w:jc w:val="both"/>
        <w:rPr>
          <w:rFonts w:ascii="Arial" w:hAnsi="Arial" w:cs="Arial"/>
          <w:sz w:val="24"/>
          <w:szCs w:val="24"/>
          <w:lang w:val="es-ES"/>
        </w:rPr>
      </w:pPr>
      <w:r>
        <w:rPr>
          <w:rFonts w:ascii="Arial" w:hAnsi="Arial" w:cs="Arial"/>
          <w:sz w:val="24"/>
          <w:szCs w:val="24"/>
          <w:lang w:val="es-ES"/>
        </w:rPr>
        <w:t>El uso de azúcar en esta solución de salmuera se da para disminuir en cierto modo el exceso de sal que capta el camarón al salir del equipo de Salmuera por Aspersión.</w:t>
      </w:r>
    </w:p>
    <w:p w:rsidR="0087144D" w:rsidRDefault="0087144D" w:rsidP="0087144D">
      <w:pPr>
        <w:pStyle w:val="Prrafodelista"/>
        <w:tabs>
          <w:tab w:val="left" w:pos="1134"/>
          <w:tab w:val="left" w:pos="1560"/>
          <w:tab w:val="left" w:pos="2835"/>
        </w:tabs>
        <w:spacing w:after="0" w:line="240" w:lineRule="auto"/>
        <w:ind w:left="1559" w:right="57"/>
        <w:jc w:val="both"/>
        <w:rPr>
          <w:rFonts w:ascii="Arial" w:hAnsi="Arial" w:cs="Arial"/>
          <w:sz w:val="24"/>
          <w:szCs w:val="24"/>
          <w:lang w:val="es-ES"/>
        </w:rPr>
      </w:pPr>
    </w:p>
    <w:p w:rsidR="0087144D" w:rsidRDefault="0087144D" w:rsidP="0087144D">
      <w:pPr>
        <w:pStyle w:val="Prrafodelista"/>
        <w:tabs>
          <w:tab w:val="left" w:pos="1134"/>
          <w:tab w:val="left" w:pos="1560"/>
          <w:tab w:val="left" w:pos="2835"/>
        </w:tabs>
        <w:spacing w:after="0" w:line="480" w:lineRule="auto"/>
        <w:ind w:left="1560" w:right="57"/>
        <w:jc w:val="both"/>
        <w:rPr>
          <w:rFonts w:ascii="Arial" w:hAnsi="Arial" w:cs="Arial"/>
          <w:sz w:val="24"/>
          <w:szCs w:val="24"/>
          <w:lang w:val="es-ES"/>
        </w:rPr>
      </w:pPr>
      <w:r>
        <w:rPr>
          <w:rFonts w:ascii="Arial" w:hAnsi="Arial" w:cs="Arial"/>
          <w:sz w:val="24"/>
          <w:szCs w:val="24"/>
          <w:lang w:val="es-ES"/>
        </w:rPr>
        <w:t>Para la preparación de salmuera es importante tener en cuenta que primero se deben formular las cantidades, una vez formulada primero se prepara la solución con pura sal (ver capítulo 2 en la parte de preparación de salmuera).</w:t>
      </w:r>
    </w:p>
    <w:p w:rsidR="0087144D" w:rsidRDefault="0087144D" w:rsidP="0087144D">
      <w:pPr>
        <w:pStyle w:val="Prrafodelista"/>
        <w:tabs>
          <w:tab w:val="left" w:pos="1134"/>
          <w:tab w:val="left" w:pos="1560"/>
          <w:tab w:val="left" w:pos="2835"/>
        </w:tabs>
        <w:spacing w:after="0" w:line="480" w:lineRule="auto"/>
        <w:ind w:left="1560" w:right="57"/>
        <w:jc w:val="both"/>
        <w:rPr>
          <w:rFonts w:ascii="Arial" w:hAnsi="Arial" w:cs="Arial"/>
          <w:sz w:val="24"/>
          <w:szCs w:val="24"/>
          <w:lang w:val="es-ES"/>
        </w:rPr>
      </w:pPr>
      <w:r>
        <w:rPr>
          <w:rFonts w:ascii="Arial" w:hAnsi="Arial" w:cs="Arial"/>
          <w:sz w:val="24"/>
          <w:szCs w:val="24"/>
          <w:lang w:val="es-ES"/>
        </w:rPr>
        <w:lastRenderedPageBreak/>
        <w:t>La preparación adecuada de la salmuera da lugar a una congelación más eficiente, donde las concentraciones juegan un papel importante para indicar el punto eutéctico y por ende conocer el punto de cristalización. Además de evitar sedimentos en el equipo que son causados cuando la salmuera no ha sido diluida correctamente.</w:t>
      </w:r>
    </w:p>
    <w:p w:rsidR="0087144D" w:rsidRDefault="0087144D" w:rsidP="0087144D">
      <w:pPr>
        <w:pStyle w:val="Prrafodelista"/>
        <w:tabs>
          <w:tab w:val="left" w:pos="1134"/>
          <w:tab w:val="left" w:pos="1560"/>
          <w:tab w:val="left" w:pos="2835"/>
        </w:tabs>
        <w:spacing w:after="0" w:line="240" w:lineRule="auto"/>
        <w:ind w:left="1559" w:right="57"/>
        <w:jc w:val="both"/>
        <w:rPr>
          <w:rFonts w:ascii="Arial" w:hAnsi="Arial" w:cs="Arial"/>
          <w:sz w:val="24"/>
          <w:szCs w:val="24"/>
          <w:lang w:val="es-ES"/>
        </w:rPr>
      </w:pPr>
    </w:p>
    <w:p w:rsidR="0087144D" w:rsidRDefault="0087144D" w:rsidP="0087144D">
      <w:pPr>
        <w:pStyle w:val="Prrafodelista"/>
        <w:tabs>
          <w:tab w:val="left" w:pos="1134"/>
          <w:tab w:val="left" w:pos="1560"/>
          <w:tab w:val="left" w:pos="2835"/>
        </w:tabs>
        <w:spacing w:after="0" w:line="480" w:lineRule="auto"/>
        <w:ind w:left="1560" w:right="57"/>
        <w:jc w:val="both"/>
        <w:rPr>
          <w:rFonts w:ascii="Arial" w:hAnsi="Arial" w:cs="Arial"/>
          <w:sz w:val="24"/>
          <w:szCs w:val="24"/>
          <w:lang w:val="es-ES"/>
        </w:rPr>
      </w:pPr>
      <w:r>
        <w:rPr>
          <w:rFonts w:ascii="Arial" w:hAnsi="Arial" w:cs="Arial"/>
          <w:sz w:val="24"/>
          <w:szCs w:val="24"/>
          <w:lang w:val="es-ES"/>
        </w:rPr>
        <w:t>Se detalló también la importancia que tiene la recarga de la salmuera, puesto que las concentraciones van variando y con las recargas se logra mantener un estándar de concentración de sólidos en el equipo debido que el tener concentraciones más altas, influye en la captación de cloruros en el camarón cuando éste se encuentre pasando por el equipo y por ende la aceptación no será la misma.</w:t>
      </w:r>
    </w:p>
    <w:p w:rsidR="0087144D" w:rsidRDefault="0087144D" w:rsidP="0087144D">
      <w:pPr>
        <w:pStyle w:val="Prrafodelista"/>
        <w:tabs>
          <w:tab w:val="left" w:pos="1134"/>
          <w:tab w:val="left" w:pos="1560"/>
          <w:tab w:val="left" w:pos="2835"/>
        </w:tabs>
        <w:spacing w:after="0" w:line="240" w:lineRule="auto"/>
        <w:ind w:left="1559" w:right="57"/>
        <w:jc w:val="both"/>
        <w:rPr>
          <w:rFonts w:ascii="Arial" w:hAnsi="Arial" w:cs="Arial"/>
          <w:sz w:val="24"/>
          <w:szCs w:val="24"/>
          <w:lang w:val="es-ES"/>
        </w:rPr>
      </w:pPr>
    </w:p>
    <w:p w:rsidR="0087144D" w:rsidRDefault="0087144D" w:rsidP="0087144D">
      <w:pPr>
        <w:pStyle w:val="Prrafodelista"/>
        <w:tabs>
          <w:tab w:val="left" w:pos="1134"/>
          <w:tab w:val="left" w:pos="1560"/>
          <w:tab w:val="left" w:pos="2835"/>
        </w:tabs>
        <w:spacing w:after="0" w:line="480" w:lineRule="auto"/>
        <w:ind w:left="1560" w:right="57"/>
        <w:jc w:val="both"/>
        <w:rPr>
          <w:rFonts w:ascii="Arial" w:hAnsi="Arial" w:cs="Arial"/>
          <w:sz w:val="24"/>
          <w:szCs w:val="24"/>
          <w:lang w:val="es-ES"/>
        </w:rPr>
      </w:pPr>
      <w:r>
        <w:rPr>
          <w:rFonts w:ascii="Arial" w:hAnsi="Arial" w:cs="Arial"/>
          <w:sz w:val="24"/>
          <w:szCs w:val="24"/>
          <w:lang w:val="es-ES"/>
        </w:rPr>
        <w:t>Es por esto, que el monitoreo de los grados Baume se debe hacer siempre que se recargue la salmuera con el objetivo de mantener el rango de 20 a 22 ºB (considerando las concentraciones de sólidos antes mencionadas).</w:t>
      </w:r>
    </w:p>
    <w:p w:rsidR="0087144D" w:rsidRDefault="0087144D" w:rsidP="0087144D">
      <w:pPr>
        <w:pStyle w:val="Prrafodelista"/>
        <w:tabs>
          <w:tab w:val="left" w:pos="1134"/>
          <w:tab w:val="left" w:pos="1560"/>
          <w:tab w:val="left" w:pos="2835"/>
        </w:tabs>
        <w:spacing w:after="0" w:line="480" w:lineRule="auto"/>
        <w:ind w:left="1560" w:right="57"/>
        <w:jc w:val="both"/>
        <w:rPr>
          <w:rFonts w:ascii="Arial" w:hAnsi="Arial" w:cs="Arial"/>
          <w:sz w:val="24"/>
          <w:szCs w:val="24"/>
          <w:lang w:val="es-ES"/>
        </w:rPr>
      </w:pPr>
    </w:p>
    <w:p w:rsidR="0087144D" w:rsidRDefault="0087144D" w:rsidP="0087144D">
      <w:pPr>
        <w:pStyle w:val="Prrafodelista"/>
        <w:tabs>
          <w:tab w:val="left" w:pos="1134"/>
          <w:tab w:val="left" w:pos="1560"/>
          <w:tab w:val="left" w:pos="2835"/>
        </w:tabs>
        <w:spacing w:after="0" w:line="480" w:lineRule="auto"/>
        <w:ind w:left="1560" w:right="57"/>
        <w:jc w:val="both"/>
        <w:rPr>
          <w:rFonts w:ascii="Arial" w:hAnsi="Arial" w:cs="Arial"/>
          <w:sz w:val="24"/>
          <w:szCs w:val="24"/>
          <w:lang w:val="es-ES"/>
        </w:rPr>
      </w:pPr>
    </w:p>
    <w:p w:rsidR="0087144D" w:rsidRDefault="0087144D" w:rsidP="0087144D">
      <w:pPr>
        <w:pStyle w:val="Prrafodelista"/>
        <w:tabs>
          <w:tab w:val="left" w:pos="1134"/>
          <w:tab w:val="left" w:pos="1560"/>
          <w:tab w:val="left" w:pos="2835"/>
        </w:tabs>
        <w:spacing w:after="0" w:line="480" w:lineRule="auto"/>
        <w:ind w:left="1560" w:right="57"/>
        <w:jc w:val="both"/>
        <w:rPr>
          <w:rFonts w:ascii="Arial" w:hAnsi="Arial" w:cs="Arial"/>
          <w:sz w:val="24"/>
          <w:szCs w:val="24"/>
          <w:lang w:val="es-ES"/>
        </w:rPr>
      </w:pPr>
    </w:p>
    <w:p w:rsidR="0087144D" w:rsidRPr="00E50F90" w:rsidRDefault="0087144D" w:rsidP="0087144D">
      <w:pPr>
        <w:pStyle w:val="Prrafodelista"/>
        <w:tabs>
          <w:tab w:val="left" w:pos="1134"/>
          <w:tab w:val="left" w:pos="1560"/>
          <w:tab w:val="left" w:pos="2835"/>
        </w:tabs>
        <w:spacing w:after="0" w:line="480" w:lineRule="auto"/>
        <w:ind w:left="1560" w:right="57"/>
        <w:jc w:val="both"/>
        <w:rPr>
          <w:rFonts w:ascii="Arial" w:hAnsi="Arial" w:cs="Arial"/>
          <w:sz w:val="24"/>
          <w:szCs w:val="24"/>
          <w:lang w:val="es-ES"/>
        </w:rPr>
      </w:pPr>
    </w:p>
    <w:p w:rsidR="0087144D" w:rsidRPr="00781677" w:rsidRDefault="0087144D" w:rsidP="0087144D">
      <w:pPr>
        <w:pStyle w:val="Prrafodelista"/>
        <w:numPr>
          <w:ilvl w:val="2"/>
          <w:numId w:val="36"/>
        </w:numPr>
        <w:tabs>
          <w:tab w:val="left" w:pos="1134"/>
          <w:tab w:val="left" w:pos="1560"/>
          <w:tab w:val="left" w:pos="2835"/>
        </w:tabs>
        <w:spacing w:after="0" w:line="480" w:lineRule="auto"/>
        <w:ind w:left="1560" w:right="57" w:hanging="709"/>
        <w:jc w:val="both"/>
        <w:rPr>
          <w:rFonts w:ascii="Arial" w:hAnsi="Arial" w:cs="Arial"/>
          <w:b/>
          <w:sz w:val="24"/>
          <w:szCs w:val="24"/>
          <w:lang w:val="es-ES"/>
        </w:rPr>
      </w:pPr>
      <w:r>
        <w:rPr>
          <w:rFonts w:ascii="Arial" w:hAnsi="Arial" w:cs="Arial"/>
          <w:b/>
          <w:sz w:val="24"/>
          <w:szCs w:val="24"/>
          <w:lang w:val="es-ES"/>
        </w:rPr>
        <w:lastRenderedPageBreak/>
        <w:t>Controles Físico-Químicos y Microbiológicos de la Salmuera.</w:t>
      </w:r>
    </w:p>
    <w:p w:rsidR="0087144D" w:rsidRPr="00873C30" w:rsidRDefault="0087144D" w:rsidP="0087144D">
      <w:pPr>
        <w:spacing w:after="0" w:line="480" w:lineRule="auto"/>
        <w:ind w:left="1560" w:right="56"/>
        <w:jc w:val="both"/>
        <w:rPr>
          <w:rFonts w:ascii="Arial" w:hAnsi="Arial" w:cs="Arial"/>
          <w:sz w:val="24"/>
          <w:szCs w:val="24"/>
          <w:lang w:val="es-ES"/>
        </w:rPr>
      </w:pPr>
      <w:r w:rsidRPr="00873C30">
        <w:rPr>
          <w:rFonts w:ascii="Arial" w:hAnsi="Arial" w:cs="Arial"/>
          <w:sz w:val="24"/>
          <w:szCs w:val="24"/>
          <w:lang w:val="es-ES"/>
        </w:rPr>
        <w:t>Una salmuera eficiente debe permanecer en estado líquido a la temperatura más baja en que vaya a usarse, puesto que si se congela formaría hielo afectando la eficiencia del evaporador</w:t>
      </w:r>
      <w:r>
        <w:rPr>
          <w:rFonts w:ascii="Arial" w:hAnsi="Arial" w:cs="Arial"/>
          <w:sz w:val="24"/>
          <w:szCs w:val="24"/>
          <w:lang w:val="es-ES"/>
        </w:rPr>
        <w:t>,</w:t>
      </w:r>
      <w:r w:rsidRPr="00873C30">
        <w:rPr>
          <w:rFonts w:ascii="Arial" w:hAnsi="Arial" w:cs="Arial"/>
          <w:sz w:val="24"/>
          <w:szCs w:val="24"/>
          <w:lang w:val="es-ES"/>
        </w:rPr>
        <w:t xml:space="preserve"> por lo que reduciría la capacidad de transmitir calor, es decir que las concentraciones de los sólidos debe manejarse con mucho cuidado para lograr una mezcla eutéctica adecuada para mantener la solución de salmuera a las temperaturas más bajas sin llegar a la cristalización</w:t>
      </w:r>
      <w:r>
        <w:rPr>
          <w:rFonts w:ascii="Arial" w:hAnsi="Arial" w:cs="Arial"/>
          <w:sz w:val="24"/>
          <w:szCs w:val="24"/>
          <w:lang w:val="es-ES"/>
        </w:rPr>
        <w:t xml:space="preserve"> (8)</w:t>
      </w:r>
      <w:r w:rsidRPr="00873C30">
        <w:rPr>
          <w:rFonts w:ascii="Arial" w:hAnsi="Arial" w:cs="Arial"/>
          <w:sz w:val="24"/>
          <w:szCs w:val="24"/>
          <w:lang w:val="es-ES"/>
        </w:rPr>
        <w:t>.</w:t>
      </w:r>
    </w:p>
    <w:p w:rsidR="0087144D" w:rsidRDefault="0087144D" w:rsidP="0087144D">
      <w:pPr>
        <w:spacing w:after="0" w:line="240" w:lineRule="auto"/>
        <w:ind w:left="1560" w:right="57"/>
        <w:jc w:val="both"/>
        <w:rPr>
          <w:rFonts w:ascii="Arial" w:hAnsi="Arial" w:cs="Arial"/>
          <w:sz w:val="24"/>
          <w:szCs w:val="24"/>
          <w:lang w:val="es-ES"/>
        </w:rPr>
      </w:pPr>
    </w:p>
    <w:p w:rsidR="0087144D" w:rsidRDefault="0087144D" w:rsidP="0087144D">
      <w:pPr>
        <w:spacing w:after="0" w:line="480" w:lineRule="auto"/>
        <w:ind w:left="1560" w:right="56"/>
        <w:jc w:val="both"/>
        <w:rPr>
          <w:rFonts w:ascii="Arial" w:hAnsi="Arial" w:cs="Arial"/>
          <w:sz w:val="24"/>
          <w:szCs w:val="24"/>
          <w:lang w:val="es-ES"/>
        </w:rPr>
      </w:pPr>
      <w:r w:rsidRPr="00873C30">
        <w:rPr>
          <w:rFonts w:ascii="Arial" w:hAnsi="Arial" w:cs="Arial"/>
          <w:sz w:val="24"/>
          <w:szCs w:val="24"/>
          <w:lang w:val="es-ES"/>
        </w:rPr>
        <w:t xml:space="preserve">Otro punto de suma importancia para mantener la concentración de salmuera dentro del rango, con la finalidad de una congelación constante durante todo el proceso, es la sedimentación. </w:t>
      </w:r>
    </w:p>
    <w:p w:rsidR="0087144D" w:rsidRDefault="0087144D" w:rsidP="0087144D">
      <w:pPr>
        <w:spacing w:after="0" w:line="240" w:lineRule="auto"/>
        <w:ind w:left="1560" w:right="57"/>
        <w:jc w:val="both"/>
        <w:rPr>
          <w:rFonts w:ascii="Arial" w:hAnsi="Arial" w:cs="Arial"/>
          <w:sz w:val="24"/>
          <w:szCs w:val="24"/>
          <w:lang w:val="es-ES"/>
        </w:rPr>
      </w:pPr>
    </w:p>
    <w:p w:rsidR="0087144D" w:rsidRDefault="0087144D" w:rsidP="0087144D">
      <w:pPr>
        <w:spacing w:after="0" w:line="480" w:lineRule="auto"/>
        <w:ind w:left="1560" w:right="56"/>
        <w:jc w:val="both"/>
        <w:rPr>
          <w:rFonts w:ascii="Arial" w:hAnsi="Arial" w:cs="Arial"/>
          <w:sz w:val="24"/>
          <w:szCs w:val="24"/>
          <w:lang w:val="es-ES"/>
        </w:rPr>
      </w:pPr>
      <w:r w:rsidRPr="00873C30">
        <w:rPr>
          <w:rFonts w:ascii="Arial" w:hAnsi="Arial" w:cs="Arial"/>
          <w:sz w:val="24"/>
          <w:szCs w:val="24"/>
          <w:lang w:val="es-ES"/>
        </w:rPr>
        <w:t>La recirculación que brinda el equipo para mantener la salmuera circulando por el equipo tiene que ser controlada periódicamente, puesto que al tener sedimentos significaría que el porcentaje de sólidos circulando por el proceso disminuya, lo que aumentaría la temperatura de congelación y por ende varí</w:t>
      </w:r>
      <w:r>
        <w:rPr>
          <w:rFonts w:ascii="Arial" w:hAnsi="Arial" w:cs="Arial"/>
          <w:sz w:val="24"/>
          <w:szCs w:val="24"/>
          <w:lang w:val="es-ES"/>
        </w:rPr>
        <w:t>a</w:t>
      </w:r>
      <w:r w:rsidRPr="00873C30">
        <w:rPr>
          <w:rFonts w:ascii="Arial" w:hAnsi="Arial" w:cs="Arial"/>
          <w:sz w:val="24"/>
          <w:szCs w:val="24"/>
          <w:lang w:val="es-ES"/>
        </w:rPr>
        <w:t xml:space="preserve"> temperaturas y tiempos de congelación</w:t>
      </w:r>
      <w:r>
        <w:rPr>
          <w:rFonts w:ascii="Arial" w:hAnsi="Arial" w:cs="Arial"/>
          <w:sz w:val="24"/>
          <w:szCs w:val="24"/>
          <w:lang w:val="es-ES"/>
        </w:rPr>
        <w:t xml:space="preserve"> (8)</w:t>
      </w:r>
      <w:r w:rsidRPr="00873C30">
        <w:rPr>
          <w:rFonts w:ascii="Arial" w:hAnsi="Arial" w:cs="Arial"/>
          <w:sz w:val="24"/>
          <w:szCs w:val="24"/>
          <w:lang w:val="es-ES"/>
        </w:rPr>
        <w:t xml:space="preserve">. </w:t>
      </w:r>
    </w:p>
    <w:p w:rsidR="0087144D" w:rsidRDefault="0087144D" w:rsidP="0087144D">
      <w:pPr>
        <w:spacing w:after="0" w:line="240" w:lineRule="auto"/>
        <w:ind w:left="1560" w:right="57"/>
        <w:jc w:val="both"/>
        <w:rPr>
          <w:rFonts w:ascii="Arial" w:hAnsi="Arial" w:cs="Arial"/>
          <w:sz w:val="24"/>
          <w:szCs w:val="24"/>
          <w:lang w:val="es-ES"/>
        </w:rPr>
      </w:pPr>
    </w:p>
    <w:p w:rsidR="0087144D" w:rsidRPr="00873C30" w:rsidRDefault="0087144D" w:rsidP="0087144D">
      <w:pPr>
        <w:spacing w:after="0" w:line="480" w:lineRule="auto"/>
        <w:ind w:left="1560" w:right="56"/>
        <w:jc w:val="both"/>
        <w:rPr>
          <w:rFonts w:ascii="Arial" w:hAnsi="Arial" w:cs="Arial"/>
          <w:sz w:val="24"/>
          <w:szCs w:val="24"/>
          <w:lang w:val="es-ES"/>
        </w:rPr>
      </w:pPr>
      <w:r w:rsidRPr="00873C30">
        <w:rPr>
          <w:rFonts w:ascii="Arial" w:hAnsi="Arial" w:cs="Arial"/>
          <w:sz w:val="24"/>
          <w:szCs w:val="24"/>
          <w:lang w:val="es-ES"/>
        </w:rPr>
        <w:lastRenderedPageBreak/>
        <w:t xml:space="preserve">Además es de suponer que el sedimento que se forma, al no preparar bien la </w:t>
      </w:r>
      <w:r>
        <w:rPr>
          <w:rFonts w:ascii="Arial" w:hAnsi="Arial" w:cs="Arial"/>
          <w:sz w:val="24"/>
          <w:szCs w:val="24"/>
          <w:lang w:val="es-ES"/>
        </w:rPr>
        <w:t>fórmula</w:t>
      </w:r>
      <w:r w:rsidRPr="00873C30">
        <w:rPr>
          <w:rFonts w:ascii="Arial" w:hAnsi="Arial" w:cs="Arial"/>
          <w:sz w:val="24"/>
          <w:szCs w:val="24"/>
          <w:lang w:val="es-ES"/>
        </w:rPr>
        <w:t xml:space="preserve"> con el tipo de sal correcto (sal fina), puede ser el causante de corrosiones que afectarí</w:t>
      </w:r>
      <w:r>
        <w:rPr>
          <w:rFonts w:ascii="Arial" w:hAnsi="Arial" w:cs="Arial"/>
          <w:sz w:val="24"/>
          <w:szCs w:val="24"/>
          <w:lang w:val="es-ES"/>
        </w:rPr>
        <w:t>a</w:t>
      </w:r>
      <w:r w:rsidRPr="00873C30">
        <w:rPr>
          <w:rFonts w:ascii="Arial" w:hAnsi="Arial" w:cs="Arial"/>
          <w:sz w:val="24"/>
          <w:szCs w:val="24"/>
          <w:lang w:val="es-ES"/>
        </w:rPr>
        <w:t xml:space="preserve"> al equipo y a la solución de salmuera.</w:t>
      </w:r>
    </w:p>
    <w:p w:rsidR="0087144D" w:rsidRPr="00873C30" w:rsidRDefault="0087144D" w:rsidP="0087144D">
      <w:pPr>
        <w:spacing w:after="0" w:line="240" w:lineRule="auto"/>
        <w:ind w:left="1560" w:right="57"/>
        <w:jc w:val="both"/>
        <w:rPr>
          <w:rFonts w:ascii="Arial" w:hAnsi="Arial" w:cs="Arial"/>
          <w:sz w:val="24"/>
          <w:szCs w:val="24"/>
          <w:lang w:val="es-ES"/>
        </w:rPr>
      </w:pPr>
    </w:p>
    <w:p w:rsidR="0087144D" w:rsidRPr="00D91B3F" w:rsidRDefault="0087144D" w:rsidP="0087144D">
      <w:pPr>
        <w:spacing w:after="0" w:line="480" w:lineRule="auto"/>
        <w:ind w:left="1560" w:right="56"/>
        <w:jc w:val="both"/>
        <w:rPr>
          <w:rFonts w:ascii="Arial" w:hAnsi="Arial" w:cs="Arial"/>
          <w:sz w:val="24"/>
          <w:szCs w:val="24"/>
          <w:lang w:val="es-ES"/>
        </w:rPr>
      </w:pPr>
      <w:r w:rsidRPr="00873C30">
        <w:rPr>
          <w:rFonts w:ascii="Arial" w:hAnsi="Arial" w:cs="Arial"/>
          <w:sz w:val="24"/>
          <w:szCs w:val="24"/>
          <w:lang w:val="es-ES"/>
        </w:rPr>
        <w:t>Para finalizar con este análisis se habla de la espumación, la cual se puede formar cuando la salmuera está recién preparada o cuando se refuerza la salmuera vieja. El aire contenido en la salmuera y el agua es la causa principal de la espuma</w:t>
      </w:r>
      <w:r>
        <w:rPr>
          <w:rFonts w:ascii="Arial" w:hAnsi="Arial" w:cs="Arial"/>
          <w:sz w:val="24"/>
          <w:szCs w:val="24"/>
          <w:lang w:val="es-ES"/>
        </w:rPr>
        <w:t xml:space="preserve"> (8). Por ende,</w:t>
      </w:r>
      <w:r w:rsidRPr="002E70DD">
        <w:rPr>
          <w:rFonts w:ascii="Arial" w:hAnsi="Arial" w:cs="Arial"/>
          <w:color w:val="FF0000"/>
          <w:sz w:val="24"/>
          <w:szCs w:val="24"/>
          <w:lang w:val="es-ES"/>
        </w:rPr>
        <w:t xml:space="preserve"> </w:t>
      </w:r>
      <w:r w:rsidRPr="006607C3">
        <w:rPr>
          <w:rFonts w:ascii="Arial" w:hAnsi="Arial" w:cs="Arial"/>
          <w:sz w:val="24"/>
          <w:szCs w:val="24"/>
          <w:lang w:val="es-ES"/>
        </w:rPr>
        <w:t>para detener la espumación se utiliza un antiespumante, donde se dosifica por cada metro cubico de salmuera 40 ml; por ende se necesit</w:t>
      </w:r>
      <w:r>
        <w:rPr>
          <w:rFonts w:ascii="Arial" w:hAnsi="Arial" w:cs="Arial"/>
          <w:sz w:val="24"/>
          <w:szCs w:val="24"/>
          <w:lang w:val="es-ES"/>
        </w:rPr>
        <w:t>a</w:t>
      </w:r>
      <w:r w:rsidRPr="006607C3">
        <w:rPr>
          <w:rFonts w:ascii="Arial" w:hAnsi="Arial" w:cs="Arial"/>
          <w:sz w:val="24"/>
          <w:szCs w:val="24"/>
          <w:lang w:val="es-ES"/>
        </w:rPr>
        <w:t xml:space="preserve"> 300 ml para mantener estable la salmuera en el equipo.</w:t>
      </w:r>
    </w:p>
    <w:p w:rsidR="0087144D" w:rsidRDefault="0087144D" w:rsidP="0087144D">
      <w:pPr>
        <w:spacing w:after="0" w:line="240" w:lineRule="auto"/>
        <w:ind w:left="1560" w:right="57"/>
        <w:jc w:val="both"/>
        <w:rPr>
          <w:rFonts w:ascii="Arial" w:hAnsi="Arial" w:cs="Arial"/>
          <w:sz w:val="24"/>
          <w:szCs w:val="24"/>
          <w:lang w:val="es-ES"/>
        </w:rPr>
      </w:pPr>
    </w:p>
    <w:p w:rsidR="0087144D" w:rsidRDefault="0087144D" w:rsidP="0087144D">
      <w:pPr>
        <w:spacing w:after="0" w:line="480" w:lineRule="auto"/>
        <w:ind w:left="1560" w:right="56"/>
        <w:jc w:val="both"/>
        <w:rPr>
          <w:rFonts w:ascii="Arial" w:hAnsi="Arial" w:cs="Arial"/>
          <w:sz w:val="24"/>
          <w:szCs w:val="24"/>
          <w:lang w:val="es-ES"/>
        </w:rPr>
      </w:pPr>
      <w:r w:rsidRPr="002E70DD">
        <w:rPr>
          <w:rFonts w:ascii="Arial" w:hAnsi="Arial" w:cs="Arial"/>
          <w:sz w:val="24"/>
          <w:szCs w:val="24"/>
          <w:lang w:val="es-ES"/>
        </w:rPr>
        <w:t>Por otro lado realizando una preparación por etapas (como se explico anteriormente)</w:t>
      </w:r>
      <w:r>
        <w:rPr>
          <w:rFonts w:ascii="Arial" w:hAnsi="Arial" w:cs="Arial"/>
          <w:sz w:val="24"/>
          <w:szCs w:val="24"/>
          <w:lang w:val="es-ES"/>
        </w:rPr>
        <w:t>,</w:t>
      </w:r>
      <w:r w:rsidRPr="002E70DD">
        <w:rPr>
          <w:rFonts w:ascii="Arial" w:hAnsi="Arial" w:cs="Arial"/>
          <w:sz w:val="24"/>
          <w:szCs w:val="24"/>
          <w:lang w:val="es-ES"/>
        </w:rPr>
        <w:t xml:space="preserve"> además de realizar recargas</w:t>
      </w:r>
      <w:r>
        <w:rPr>
          <w:rFonts w:ascii="Arial" w:hAnsi="Arial" w:cs="Arial"/>
          <w:sz w:val="24"/>
          <w:szCs w:val="24"/>
          <w:lang w:val="es-ES"/>
        </w:rPr>
        <w:t xml:space="preserve"> periódicas</w:t>
      </w:r>
      <w:r w:rsidRPr="002E70DD">
        <w:rPr>
          <w:rFonts w:ascii="Arial" w:hAnsi="Arial" w:cs="Arial"/>
          <w:sz w:val="24"/>
          <w:szCs w:val="24"/>
          <w:lang w:val="es-ES"/>
        </w:rPr>
        <w:t xml:space="preserve"> para mantener la salmuera estable,</w:t>
      </w:r>
      <w:r>
        <w:rPr>
          <w:rFonts w:ascii="Arial" w:hAnsi="Arial" w:cs="Arial"/>
          <w:sz w:val="24"/>
          <w:szCs w:val="24"/>
          <w:lang w:val="es-ES"/>
        </w:rPr>
        <w:t xml:space="preserve"> se</w:t>
      </w:r>
      <w:r w:rsidRPr="002E70DD">
        <w:rPr>
          <w:rFonts w:ascii="Arial" w:hAnsi="Arial" w:cs="Arial"/>
          <w:sz w:val="24"/>
          <w:szCs w:val="24"/>
          <w:lang w:val="es-ES"/>
        </w:rPr>
        <w:t xml:space="preserve"> disminuiría el riesgo de espumación. </w:t>
      </w:r>
    </w:p>
    <w:p w:rsidR="0087144D" w:rsidRDefault="0087144D" w:rsidP="0087144D">
      <w:pPr>
        <w:spacing w:after="0" w:line="240" w:lineRule="auto"/>
        <w:ind w:left="1559" w:right="57"/>
        <w:jc w:val="both"/>
        <w:rPr>
          <w:rFonts w:ascii="Arial" w:hAnsi="Arial" w:cs="Arial"/>
          <w:sz w:val="24"/>
          <w:szCs w:val="24"/>
          <w:lang w:val="es-ES"/>
        </w:rPr>
      </w:pPr>
    </w:p>
    <w:p w:rsidR="0087144D" w:rsidRDefault="0087144D" w:rsidP="0087144D">
      <w:pPr>
        <w:spacing w:after="0" w:line="480" w:lineRule="auto"/>
        <w:ind w:left="1560" w:right="56"/>
        <w:jc w:val="both"/>
        <w:rPr>
          <w:rFonts w:ascii="Arial" w:hAnsi="Arial" w:cs="Arial"/>
          <w:sz w:val="24"/>
          <w:szCs w:val="24"/>
          <w:lang w:val="es-ES"/>
        </w:rPr>
      </w:pPr>
      <w:r>
        <w:rPr>
          <w:rFonts w:ascii="Arial" w:hAnsi="Arial" w:cs="Arial"/>
          <w:sz w:val="24"/>
          <w:szCs w:val="24"/>
          <w:lang w:val="es-ES"/>
        </w:rPr>
        <w:t>Respecto a la parte microbiológica de la salmuera, se tiene que tomar en consideración el perfecto uso del dióxido de cloro en la solución (5-10 p.p.m.), con el uso de este agente se desea mantener un ph bajo (4 -6) para evitar el crecimiento microbiano.</w:t>
      </w:r>
    </w:p>
    <w:p w:rsidR="0087144D" w:rsidRDefault="0087144D" w:rsidP="0087144D">
      <w:pPr>
        <w:spacing w:after="0" w:line="480" w:lineRule="auto"/>
        <w:ind w:left="1560" w:right="56"/>
        <w:jc w:val="both"/>
        <w:rPr>
          <w:rFonts w:ascii="Arial" w:hAnsi="Arial" w:cs="Arial"/>
          <w:sz w:val="24"/>
          <w:szCs w:val="24"/>
          <w:lang w:val="es-ES"/>
        </w:rPr>
      </w:pPr>
      <w:r>
        <w:rPr>
          <w:rFonts w:ascii="Arial" w:hAnsi="Arial" w:cs="Arial"/>
          <w:sz w:val="24"/>
          <w:szCs w:val="24"/>
          <w:lang w:val="es-ES"/>
        </w:rPr>
        <w:lastRenderedPageBreak/>
        <w:t>Finalmente se presenta a continuación en las Figuras 5.2. y 5.3., fotos del camarón antes y después de pasar por cada uno de los equipos en cuestión, considerando lo antes expuesto respecto al método de operación.</w:t>
      </w:r>
    </w:p>
    <w:p w:rsidR="0087144D" w:rsidRDefault="00797967" w:rsidP="0087144D">
      <w:pPr>
        <w:spacing w:after="0" w:line="480" w:lineRule="auto"/>
        <w:ind w:left="1560" w:right="56"/>
        <w:jc w:val="both"/>
        <w:rPr>
          <w:rFonts w:ascii="Arial" w:hAnsi="Arial" w:cs="Arial"/>
          <w:sz w:val="24"/>
          <w:szCs w:val="24"/>
          <w:lang w:val="es-ES"/>
        </w:rPr>
      </w:pPr>
      <w:r>
        <w:rPr>
          <w:noProof/>
          <w:lang w:val="es-ES" w:eastAsia="es-ES"/>
        </w:rPr>
        <w:drawing>
          <wp:anchor distT="0" distB="0" distL="114300" distR="114300" simplePos="0" relativeHeight="251750912" behindDoc="0" locked="0" layoutInCell="1" allowOverlap="1">
            <wp:simplePos x="0" y="0"/>
            <wp:positionH relativeFrom="column">
              <wp:posOffset>1074420</wp:posOffset>
            </wp:positionH>
            <wp:positionV relativeFrom="paragraph">
              <wp:posOffset>161925</wp:posOffset>
            </wp:positionV>
            <wp:extent cx="4029075" cy="1541780"/>
            <wp:effectExtent l="19050" t="0" r="9525" b="0"/>
            <wp:wrapNone/>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00"/>
                    <a:srcRect l="30797" t="29932" r="25066" b="48979"/>
                    <a:stretch>
                      <a:fillRect/>
                    </a:stretch>
                  </pic:blipFill>
                  <pic:spPr bwMode="auto">
                    <a:xfrm>
                      <a:off x="0" y="0"/>
                      <a:ext cx="4029075" cy="1541780"/>
                    </a:xfrm>
                    <a:prstGeom prst="rect">
                      <a:avLst/>
                    </a:prstGeom>
                    <a:noFill/>
                    <a:ln w="9525">
                      <a:noFill/>
                      <a:miter lim="800000"/>
                      <a:headEnd/>
                      <a:tailEnd/>
                    </a:ln>
                  </pic:spPr>
                </pic:pic>
              </a:graphicData>
            </a:graphic>
          </wp:anchor>
        </w:drawing>
      </w:r>
    </w:p>
    <w:p w:rsidR="0087144D" w:rsidRDefault="0087144D" w:rsidP="0087144D">
      <w:pPr>
        <w:spacing w:after="0" w:line="480" w:lineRule="auto"/>
        <w:ind w:left="1560" w:right="56"/>
        <w:jc w:val="both"/>
        <w:rPr>
          <w:rFonts w:ascii="Arial" w:hAnsi="Arial" w:cs="Arial"/>
          <w:sz w:val="24"/>
          <w:szCs w:val="24"/>
          <w:lang w:val="es-ES"/>
        </w:rPr>
      </w:pPr>
    </w:p>
    <w:p w:rsidR="0087144D" w:rsidRDefault="0087144D" w:rsidP="0087144D">
      <w:pPr>
        <w:spacing w:after="0" w:line="480" w:lineRule="auto"/>
        <w:ind w:left="1560" w:right="56"/>
        <w:jc w:val="both"/>
        <w:rPr>
          <w:rFonts w:ascii="Arial" w:hAnsi="Arial" w:cs="Arial"/>
          <w:sz w:val="24"/>
          <w:szCs w:val="24"/>
          <w:lang w:val="es-ES"/>
        </w:rPr>
      </w:pPr>
    </w:p>
    <w:p w:rsidR="0087144D" w:rsidRDefault="0087144D" w:rsidP="0087144D">
      <w:pPr>
        <w:spacing w:after="0" w:line="480" w:lineRule="auto"/>
        <w:ind w:left="1560" w:right="56"/>
        <w:jc w:val="both"/>
        <w:rPr>
          <w:rFonts w:ascii="Arial" w:hAnsi="Arial" w:cs="Arial"/>
          <w:sz w:val="24"/>
          <w:szCs w:val="24"/>
          <w:lang w:val="es-ES"/>
        </w:rPr>
      </w:pPr>
    </w:p>
    <w:p w:rsidR="0087144D" w:rsidRDefault="0087144D" w:rsidP="0087144D">
      <w:pPr>
        <w:spacing w:after="0" w:line="480" w:lineRule="auto"/>
        <w:ind w:left="1560" w:right="56"/>
        <w:jc w:val="both"/>
        <w:rPr>
          <w:rFonts w:ascii="Arial" w:hAnsi="Arial" w:cs="Arial"/>
          <w:sz w:val="24"/>
          <w:szCs w:val="24"/>
          <w:lang w:val="es-ES"/>
        </w:rPr>
      </w:pPr>
    </w:p>
    <w:p w:rsidR="0087144D" w:rsidRDefault="0087144D" w:rsidP="0087144D">
      <w:pPr>
        <w:spacing w:after="0" w:line="240" w:lineRule="auto"/>
        <w:ind w:right="57" w:firstLine="1559"/>
        <w:jc w:val="center"/>
        <w:rPr>
          <w:rFonts w:ascii="Arial" w:hAnsi="Arial" w:cs="Arial"/>
          <w:sz w:val="20"/>
          <w:szCs w:val="24"/>
        </w:rPr>
      </w:pPr>
      <w:r w:rsidRPr="00BF497B">
        <w:rPr>
          <w:rFonts w:ascii="Arial" w:hAnsi="Arial" w:cs="Arial"/>
          <w:sz w:val="20"/>
          <w:szCs w:val="24"/>
        </w:rPr>
        <w:t xml:space="preserve">Figura 5.2. Camarón </w:t>
      </w:r>
      <w:r>
        <w:rPr>
          <w:rFonts w:ascii="Arial" w:hAnsi="Arial" w:cs="Arial"/>
          <w:sz w:val="20"/>
          <w:szCs w:val="24"/>
        </w:rPr>
        <w:t>A</w:t>
      </w:r>
      <w:r w:rsidRPr="00BF497B">
        <w:rPr>
          <w:rFonts w:ascii="Arial" w:hAnsi="Arial" w:cs="Arial"/>
          <w:sz w:val="20"/>
          <w:szCs w:val="24"/>
        </w:rPr>
        <w:t xml:space="preserve">ntes y </w:t>
      </w:r>
      <w:r>
        <w:rPr>
          <w:rFonts w:ascii="Arial" w:hAnsi="Arial" w:cs="Arial"/>
          <w:sz w:val="20"/>
          <w:szCs w:val="24"/>
        </w:rPr>
        <w:t>D</w:t>
      </w:r>
      <w:r w:rsidRPr="00BF497B">
        <w:rPr>
          <w:rFonts w:ascii="Arial" w:hAnsi="Arial" w:cs="Arial"/>
          <w:sz w:val="20"/>
          <w:szCs w:val="24"/>
        </w:rPr>
        <w:t xml:space="preserve">espués de la </w:t>
      </w:r>
      <w:r>
        <w:rPr>
          <w:rFonts w:ascii="Arial" w:hAnsi="Arial" w:cs="Arial"/>
          <w:sz w:val="20"/>
          <w:szCs w:val="24"/>
        </w:rPr>
        <w:t>C</w:t>
      </w:r>
      <w:r w:rsidRPr="00BF497B">
        <w:rPr>
          <w:rFonts w:ascii="Arial" w:hAnsi="Arial" w:cs="Arial"/>
          <w:sz w:val="20"/>
          <w:szCs w:val="24"/>
        </w:rPr>
        <w:t xml:space="preserve">ongelación en el </w:t>
      </w:r>
      <w:r>
        <w:rPr>
          <w:rFonts w:ascii="Arial" w:hAnsi="Arial" w:cs="Arial"/>
          <w:sz w:val="20"/>
          <w:szCs w:val="24"/>
        </w:rPr>
        <w:t>E</w:t>
      </w:r>
      <w:r w:rsidRPr="00BF497B">
        <w:rPr>
          <w:rFonts w:ascii="Arial" w:hAnsi="Arial" w:cs="Arial"/>
          <w:sz w:val="20"/>
          <w:szCs w:val="24"/>
        </w:rPr>
        <w:t xml:space="preserve">quipo de </w:t>
      </w:r>
      <w:r>
        <w:rPr>
          <w:rFonts w:ascii="Arial" w:hAnsi="Arial" w:cs="Arial"/>
          <w:sz w:val="20"/>
          <w:szCs w:val="24"/>
        </w:rPr>
        <w:t xml:space="preserve">                                                               </w:t>
      </w:r>
    </w:p>
    <w:p w:rsidR="0087144D" w:rsidRDefault="0087144D" w:rsidP="0087144D">
      <w:pPr>
        <w:spacing w:after="0" w:line="240" w:lineRule="auto"/>
        <w:ind w:right="57" w:firstLine="1559"/>
        <w:jc w:val="center"/>
        <w:rPr>
          <w:rFonts w:ascii="Arial" w:hAnsi="Arial" w:cs="Arial"/>
          <w:sz w:val="20"/>
          <w:szCs w:val="24"/>
        </w:rPr>
      </w:pPr>
      <w:r>
        <w:rPr>
          <w:rFonts w:ascii="Arial" w:hAnsi="Arial" w:cs="Arial"/>
          <w:sz w:val="20"/>
          <w:szCs w:val="24"/>
        </w:rPr>
        <w:t xml:space="preserve">        S</w:t>
      </w:r>
      <w:r w:rsidRPr="00BF497B">
        <w:rPr>
          <w:rFonts w:ascii="Arial" w:hAnsi="Arial" w:cs="Arial"/>
          <w:sz w:val="20"/>
          <w:szCs w:val="24"/>
        </w:rPr>
        <w:t xml:space="preserve">almuera por </w:t>
      </w:r>
      <w:r>
        <w:rPr>
          <w:rFonts w:ascii="Arial" w:hAnsi="Arial" w:cs="Arial"/>
          <w:sz w:val="20"/>
          <w:szCs w:val="24"/>
        </w:rPr>
        <w:t>A</w:t>
      </w:r>
      <w:r w:rsidRPr="00BF497B">
        <w:rPr>
          <w:rFonts w:ascii="Arial" w:hAnsi="Arial" w:cs="Arial"/>
          <w:sz w:val="20"/>
          <w:szCs w:val="24"/>
        </w:rPr>
        <w:t>spersión.</w:t>
      </w:r>
    </w:p>
    <w:p w:rsidR="0087144D" w:rsidRDefault="0087144D" w:rsidP="0087144D">
      <w:pPr>
        <w:spacing w:after="0" w:line="240" w:lineRule="auto"/>
        <w:ind w:right="57" w:firstLine="1559"/>
        <w:jc w:val="center"/>
        <w:rPr>
          <w:rFonts w:ascii="Arial" w:hAnsi="Arial" w:cs="Arial"/>
          <w:sz w:val="20"/>
          <w:szCs w:val="24"/>
        </w:rPr>
      </w:pPr>
    </w:p>
    <w:p w:rsidR="0087144D" w:rsidRDefault="0087144D" w:rsidP="0087144D">
      <w:pPr>
        <w:spacing w:after="0" w:line="240" w:lineRule="auto"/>
        <w:ind w:right="57" w:firstLine="1559"/>
        <w:jc w:val="center"/>
        <w:rPr>
          <w:rFonts w:ascii="Arial" w:hAnsi="Arial" w:cs="Arial"/>
          <w:sz w:val="20"/>
          <w:szCs w:val="24"/>
        </w:rPr>
      </w:pPr>
    </w:p>
    <w:p w:rsidR="0087144D" w:rsidRPr="00BF497B" w:rsidRDefault="0087144D" w:rsidP="0087144D">
      <w:pPr>
        <w:spacing w:after="0" w:line="240" w:lineRule="auto"/>
        <w:ind w:right="57" w:firstLine="1559"/>
        <w:jc w:val="center"/>
        <w:rPr>
          <w:rFonts w:ascii="Arial" w:hAnsi="Arial" w:cs="Arial"/>
          <w:sz w:val="20"/>
          <w:szCs w:val="24"/>
        </w:rPr>
      </w:pPr>
    </w:p>
    <w:p w:rsidR="0087144D" w:rsidRDefault="00797967" w:rsidP="0087144D">
      <w:pPr>
        <w:spacing w:after="0" w:line="480" w:lineRule="auto"/>
        <w:ind w:right="56" w:firstLine="1560"/>
        <w:jc w:val="center"/>
        <w:rPr>
          <w:rFonts w:ascii="Arial" w:hAnsi="Arial" w:cs="Arial"/>
          <w:sz w:val="20"/>
          <w:szCs w:val="24"/>
        </w:rPr>
      </w:pPr>
      <w:r>
        <w:rPr>
          <w:noProof/>
          <w:lang w:val="es-ES" w:eastAsia="es-ES"/>
        </w:rPr>
        <w:drawing>
          <wp:anchor distT="0" distB="0" distL="114300" distR="114300" simplePos="0" relativeHeight="251751936" behindDoc="0" locked="0" layoutInCell="1" allowOverlap="1">
            <wp:simplePos x="0" y="0"/>
            <wp:positionH relativeFrom="column">
              <wp:posOffset>1112520</wp:posOffset>
            </wp:positionH>
            <wp:positionV relativeFrom="paragraph">
              <wp:posOffset>224790</wp:posOffset>
            </wp:positionV>
            <wp:extent cx="3952875" cy="1464310"/>
            <wp:effectExtent l="19050" t="0" r="9525" b="0"/>
            <wp:wrapNone/>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00"/>
                    <a:srcRect l="30797" t="64400" r="25066" b="15193"/>
                    <a:stretch>
                      <a:fillRect/>
                    </a:stretch>
                  </pic:blipFill>
                  <pic:spPr bwMode="auto">
                    <a:xfrm>
                      <a:off x="0" y="0"/>
                      <a:ext cx="3952875" cy="1464310"/>
                    </a:xfrm>
                    <a:prstGeom prst="rect">
                      <a:avLst/>
                    </a:prstGeom>
                    <a:noFill/>
                    <a:ln w="9525">
                      <a:noFill/>
                      <a:miter lim="800000"/>
                      <a:headEnd/>
                      <a:tailEnd/>
                    </a:ln>
                  </pic:spPr>
                </pic:pic>
              </a:graphicData>
            </a:graphic>
          </wp:anchor>
        </w:drawing>
      </w:r>
    </w:p>
    <w:p w:rsidR="0087144D" w:rsidRDefault="0087144D" w:rsidP="0087144D">
      <w:pPr>
        <w:spacing w:after="0" w:line="480" w:lineRule="auto"/>
        <w:ind w:right="56" w:firstLine="1560"/>
        <w:jc w:val="center"/>
        <w:rPr>
          <w:rFonts w:ascii="Arial" w:hAnsi="Arial" w:cs="Arial"/>
          <w:sz w:val="20"/>
          <w:szCs w:val="24"/>
        </w:rPr>
      </w:pPr>
    </w:p>
    <w:p w:rsidR="0087144D" w:rsidRDefault="0087144D" w:rsidP="0087144D">
      <w:pPr>
        <w:spacing w:after="0" w:line="480" w:lineRule="auto"/>
        <w:ind w:right="56" w:firstLine="1560"/>
        <w:jc w:val="center"/>
        <w:rPr>
          <w:rFonts w:ascii="Arial" w:hAnsi="Arial" w:cs="Arial"/>
          <w:sz w:val="20"/>
          <w:szCs w:val="24"/>
        </w:rPr>
      </w:pPr>
    </w:p>
    <w:p w:rsidR="0087144D" w:rsidRDefault="0087144D" w:rsidP="0087144D">
      <w:pPr>
        <w:spacing w:after="0" w:line="480" w:lineRule="auto"/>
        <w:ind w:right="56" w:firstLine="1560"/>
        <w:jc w:val="center"/>
        <w:rPr>
          <w:rFonts w:ascii="Arial" w:hAnsi="Arial" w:cs="Arial"/>
          <w:sz w:val="20"/>
          <w:szCs w:val="24"/>
        </w:rPr>
      </w:pPr>
    </w:p>
    <w:p w:rsidR="0087144D" w:rsidRDefault="0087144D" w:rsidP="0087144D">
      <w:pPr>
        <w:spacing w:after="0" w:line="480" w:lineRule="auto"/>
        <w:ind w:right="56" w:firstLine="1560"/>
        <w:jc w:val="center"/>
        <w:rPr>
          <w:rFonts w:ascii="Arial" w:hAnsi="Arial" w:cs="Arial"/>
          <w:sz w:val="20"/>
          <w:szCs w:val="24"/>
        </w:rPr>
      </w:pPr>
    </w:p>
    <w:p w:rsidR="0087144D" w:rsidRDefault="0087144D" w:rsidP="0087144D">
      <w:pPr>
        <w:spacing w:after="0" w:line="480" w:lineRule="auto"/>
        <w:ind w:right="56" w:firstLine="1560"/>
        <w:jc w:val="center"/>
        <w:rPr>
          <w:rFonts w:ascii="Arial" w:hAnsi="Arial" w:cs="Arial"/>
          <w:sz w:val="20"/>
          <w:szCs w:val="24"/>
        </w:rPr>
      </w:pPr>
    </w:p>
    <w:p w:rsidR="0087144D" w:rsidRDefault="0087144D" w:rsidP="0087144D">
      <w:pPr>
        <w:spacing w:after="0" w:line="240" w:lineRule="auto"/>
        <w:ind w:right="57" w:firstLine="1559"/>
        <w:jc w:val="center"/>
        <w:rPr>
          <w:rFonts w:ascii="Arial" w:hAnsi="Arial" w:cs="Arial"/>
          <w:sz w:val="20"/>
          <w:szCs w:val="24"/>
        </w:rPr>
      </w:pPr>
      <w:r>
        <w:rPr>
          <w:rFonts w:ascii="Arial" w:hAnsi="Arial" w:cs="Arial"/>
          <w:sz w:val="20"/>
          <w:szCs w:val="24"/>
        </w:rPr>
        <w:t>Figura 5.3</w:t>
      </w:r>
      <w:r w:rsidRPr="00BF497B">
        <w:rPr>
          <w:rFonts w:ascii="Arial" w:hAnsi="Arial" w:cs="Arial"/>
          <w:sz w:val="20"/>
          <w:szCs w:val="24"/>
        </w:rPr>
        <w:t xml:space="preserve">. Camarón </w:t>
      </w:r>
      <w:r>
        <w:rPr>
          <w:rFonts w:ascii="Arial" w:hAnsi="Arial" w:cs="Arial"/>
          <w:sz w:val="20"/>
          <w:szCs w:val="24"/>
        </w:rPr>
        <w:t>A</w:t>
      </w:r>
      <w:r w:rsidRPr="00BF497B">
        <w:rPr>
          <w:rFonts w:ascii="Arial" w:hAnsi="Arial" w:cs="Arial"/>
          <w:sz w:val="20"/>
          <w:szCs w:val="24"/>
        </w:rPr>
        <w:t xml:space="preserve">ntes y </w:t>
      </w:r>
      <w:r>
        <w:rPr>
          <w:rFonts w:ascii="Arial" w:hAnsi="Arial" w:cs="Arial"/>
          <w:sz w:val="20"/>
          <w:szCs w:val="24"/>
        </w:rPr>
        <w:t>D</w:t>
      </w:r>
      <w:r w:rsidRPr="00BF497B">
        <w:rPr>
          <w:rFonts w:ascii="Arial" w:hAnsi="Arial" w:cs="Arial"/>
          <w:sz w:val="20"/>
          <w:szCs w:val="24"/>
        </w:rPr>
        <w:t xml:space="preserve">espués de la </w:t>
      </w:r>
      <w:r>
        <w:rPr>
          <w:rFonts w:ascii="Arial" w:hAnsi="Arial" w:cs="Arial"/>
          <w:sz w:val="20"/>
          <w:szCs w:val="24"/>
        </w:rPr>
        <w:t>C</w:t>
      </w:r>
      <w:r w:rsidRPr="00BF497B">
        <w:rPr>
          <w:rFonts w:ascii="Arial" w:hAnsi="Arial" w:cs="Arial"/>
          <w:sz w:val="20"/>
          <w:szCs w:val="24"/>
        </w:rPr>
        <w:t xml:space="preserve">ongelación en el </w:t>
      </w:r>
      <w:r>
        <w:rPr>
          <w:rFonts w:ascii="Arial" w:hAnsi="Arial" w:cs="Arial"/>
          <w:sz w:val="20"/>
          <w:szCs w:val="24"/>
        </w:rPr>
        <w:t>E</w:t>
      </w:r>
      <w:r w:rsidRPr="00BF497B">
        <w:rPr>
          <w:rFonts w:ascii="Arial" w:hAnsi="Arial" w:cs="Arial"/>
          <w:sz w:val="20"/>
          <w:szCs w:val="24"/>
        </w:rPr>
        <w:t xml:space="preserve">quipo de </w:t>
      </w:r>
      <w:r>
        <w:rPr>
          <w:rFonts w:ascii="Arial" w:hAnsi="Arial" w:cs="Arial"/>
          <w:sz w:val="20"/>
          <w:szCs w:val="24"/>
        </w:rPr>
        <w:t xml:space="preserve"> </w:t>
      </w:r>
    </w:p>
    <w:p w:rsidR="0087144D" w:rsidRPr="00BF497B" w:rsidRDefault="0087144D" w:rsidP="0087144D">
      <w:pPr>
        <w:spacing w:after="0" w:line="240" w:lineRule="auto"/>
        <w:ind w:right="57" w:firstLine="1559"/>
        <w:jc w:val="center"/>
        <w:rPr>
          <w:rFonts w:ascii="Arial" w:hAnsi="Arial" w:cs="Arial"/>
          <w:sz w:val="20"/>
          <w:szCs w:val="24"/>
        </w:rPr>
      </w:pPr>
      <w:r>
        <w:rPr>
          <w:rFonts w:ascii="Arial" w:hAnsi="Arial" w:cs="Arial"/>
          <w:sz w:val="20"/>
          <w:szCs w:val="24"/>
        </w:rPr>
        <w:t xml:space="preserve">  Aire Forzado</w:t>
      </w:r>
    </w:p>
    <w:p w:rsidR="0087144D" w:rsidRDefault="0087144D" w:rsidP="0087144D">
      <w:pPr>
        <w:spacing w:after="0" w:line="480" w:lineRule="auto"/>
        <w:ind w:left="1560" w:right="56"/>
        <w:jc w:val="both"/>
        <w:rPr>
          <w:rFonts w:ascii="Arial" w:hAnsi="Arial" w:cs="Arial"/>
          <w:sz w:val="24"/>
          <w:szCs w:val="24"/>
        </w:rPr>
      </w:pPr>
    </w:p>
    <w:p w:rsidR="0087144D" w:rsidRDefault="0087144D" w:rsidP="0087144D">
      <w:pPr>
        <w:spacing w:after="0" w:line="480" w:lineRule="auto"/>
        <w:ind w:left="1560" w:right="56"/>
        <w:jc w:val="both"/>
        <w:rPr>
          <w:rFonts w:ascii="Arial" w:hAnsi="Arial" w:cs="Arial"/>
          <w:sz w:val="24"/>
          <w:szCs w:val="24"/>
        </w:rPr>
      </w:pPr>
    </w:p>
    <w:p w:rsidR="0087144D" w:rsidRDefault="0087144D" w:rsidP="0087144D">
      <w:pPr>
        <w:spacing w:after="0" w:line="480" w:lineRule="auto"/>
        <w:ind w:left="1560" w:right="56"/>
        <w:jc w:val="both"/>
        <w:rPr>
          <w:rFonts w:ascii="Arial" w:hAnsi="Arial" w:cs="Arial"/>
          <w:sz w:val="24"/>
          <w:szCs w:val="24"/>
        </w:rPr>
      </w:pPr>
    </w:p>
    <w:p w:rsidR="0087144D" w:rsidRDefault="0087144D" w:rsidP="0087144D">
      <w:pPr>
        <w:spacing w:after="0" w:line="480" w:lineRule="auto"/>
        <w:ind w:left="1560" w:right="56"/>
        <w:jc w:val="both"/>
        <w:rPr>
          <w:rFonts w:ascii="Arial" w:hAnsi="Arial" w:cs="Arial"/>
          <w:sz w:val="24"/>
          <w:szCs w:val="24"/>
        </w:rPr>
      </w:pPr>
    </w:p>
    <w:p w:rsidR="0087144D" w:rsidRPr="00A7472B" w:rsidRDefault="0087144D" w:rsidP="0087144D">
      <w:pPr>
        <w:spacing w:after="0" w:line="480" w:lineRule="auto"/>
        <w:ind w:left="1560" w:right="56"/>
        <w:jc w:val="both"/>
        <w:rPr>
          <w:rFonts w:ascii="Arial" w:hAnsi="Arial" w:cs="Arial"/>
          <w:sz w:val="24"/>
          <w:szCs w:val="24"/>
        </w:rPr>
      </w:pPr>
    </w:p>
    <w:p w:rsidR="0087144D" w:rsidRDefault="0087144D" w:rsidP="0087144D">
      <w:pPr>
        <w:pStyle w:val="Prrafodelista"/>
        <w:numPr>
          <w:ilvl w:val="1"/>
          <w:numId w:val="36"/>
        </w:numPr>
        <w:tabs>
          <w:tab w:val="left" w:pos="851"/>
          <w:tab w:val="left" w:pos="1418"/>
        </w:tabs>
        <w:spacing w:after="0" w:line="480" w:lineRule="auto"/>
        <w:ind w:right="57" w:hanging="2704"/>
        <w:jc w:val="both"/>
        <w:rPr>
          <w:rFonts w:ascii="Arial" w:hAnsi="Arial" w:cs="Arial"/>
          <w:b/>
          <w:sz w:val="24"/>
          <w:szCs w:val="24"/>
          <w:lang w:val="es-ES"/>
        </w:rPr>
      </w:pPr>
      <w:r>
        <w:rPr>
          <w:rFonts w:ascii="Arial" w:hAnsi="Arial" w:cs="Arial"/>
          <w:b/>
          <w:sz w:val="24"/>
          <w:szCs w:val="24"/>
          <w:lang w:val="es-ES"/>
        </w:rPr>
        <w:lastRenderedPageBreak/>
        <w:t>Análisis Inversión-Beneficio de los Cambios Propuestos.</w:t>
      </w:r>
    </w:p>
    <w:p w:rsidR="0087144D" w:rsidRDefault="0087144D" w:rsidP="0087144D">
      <w:pPr>
        <w:tabs>
          <w:tab w:val="left" w:pos="851"/>
          <w:tab w:val="left" w:pos="1418"/>
        </w:tabs>
        <w:spacing w:after="0" w:line="480" w:lineRule="auto"/>
        <w:ind w:left="851" w:right="57"/>
        <w:jc w:val="both"/>
        <w:rPr>
          <w:rFonts w:ascii="Arial" w:hAnsi="Arial" w:cs="Arial"/>
          <w:sz w:val="24"/>
          <w:szCs w:val="24"/>
          <w:lang w:val="es-ES"/>
        </w:rPr>
      </w:pPr>
      <w:r>
        <w:rPr>
          <w:rFonts w:ascii="Arial" w:hAnsi="Arial" w:cs="Arial"/>
          <w:sz w:val="24"/>
          <w:szCs w:val="24"/>
          <w:lang w:val="es-ES"/>
        </w:rPr>
        <w:t>Para finalizar con este capítulo se presenta a continuación un análisis de la inversión realizada en la propuesta del nuevo sistema de frío para el equipo de Salmuera por Aspersión, con la finalidad de comparar la inversión de dicho sistema de frío versus el beneficio de haber realizado el cambio, refiriéndose a las nuevas capacidades de congelación.</w:t>
      </w:r>
    </w:p>
    <w:p w:rsidR="0087144D" w:rsidRDefault="0087144D" w:rsidP="0087144D">
      <w:pPr>
        <w:tabs>
          <w:tab w:val="left" w:pos="851"/>
          <w:tab w:val="left" w:pos="1418"/>
        </w:tabs>
        <w:spacing w:after="0" w:line="240" w:lineRule="auto"/>
        <w:ind w:left="851" w:right="57"/>
        <w:jc w:val="both"/>
        <w:rPr>
          <w:rFonts w:ascii="Arial" w:hAnsi="Arial" w:cs="Arial"/>
          <w:sz w:val="24"/>
          <w:szCs w:val="24"/>
          <w:lang w:val="es-ES"/>
        </w:rPr>
      </w:pPr>
    </w:p>
    <w:p w:rsidR="0087144D" w:rsidRDefault="0087144D" w:rsidP="0087144D">
      <w:pPr>
        <w:tabs>
          <w:tab w:val="left" w:pos="851"/>
          <w:tab w:val="left" w:pos="1418"/>
        </w:tabs>
        <w:spacing w:after="0" w:line="480" w:lineRule="auto"/>
        <w:ind w:left="851" w:right="57"/>
        <w:jc w:val="both"/>
        <w:rPr>
          <w:rFonts w:ascii="Arial" w:hAnsi="Arial" w:cs="Arial"/>
          <w:sz w:val="24"/>
          <w:szCs w:val="24"/>
          <w:lang w:val="es-ES"/>
        </w:rPr>
      </w:pPr>
      <w:r>
        <w:rPr>
          <w:rFonts w:ascii="Arial" w:hAnsi="Arial" w:cs="Arial"/>
          <w:sz w:val="24"/>
          <w:szCs w:val="24"/>
          <w:lang w:val="es-ES"/>
        </w:rPr>
        <w:t>Recordando que el equipo de Salmuera por Aspersión opera con un sistema de frío comprendido por 3 compresores de pistón, los cuales no daban la potencia necesaria para congelar las libras estimadas (8.000 libras por hora) debido a la eficiencia de operación. Además que comparten el sistema de frío con la línea de congelación por Placas. Cuando el equipo de Salmuera por Aspersión era utilizado, para congelar en conjunto con el equipo de Aire Forzado, las Placas no operaban debido que los tres compresores eran utilizados, por lo que se perdía capacidad de congelación en los plaqueros.</w:t>
      </w:r>
    </w:p>
    <w:p w:rsidR="0087144D" w:rsidRDefault="0087144D" w:rsidP="0087144D">
      <w:pPr>
        <w:tabs>
          <w:tab w:val="left" w:pos="851"/>
          <w:tab w:val="left" w:pos="1418"/>
        </w:tabs>
        <w:spacing w:after="0" w:line="240" w:lineRule="auto"/>
        <w:ind w:left="851" w:right="57"/>
        <w:jc w:val="both"/>
        <w:rPr>
          <w:rFonts w:ascii="Arial" w:hAnsi="Arial" w:cs="Arial"/>
          <w:sz w:val="24"/>
          <w:szCs w:val="24"/>
          <w:lang w:val="es-ES"/>
        </w:rPr>
      </w:pPr>
    </w:p>
    <w:p w:rsidR="0087144D" w:rsidRDefault="0087144D" w:rsidP="0087144D">
      <w:pPr>
        <w:tabs>
          <w:tab w:val="left" w:pos="851"/>
          <w:tab w:val="left" w:pos="1418"/>
        </w:tabs>
        <w:spacing w:after="0" w:line="480" w:lineRule="auto"/>
        <w:ind w:left="851" w:right="57"/>
        <w:jc w:val="both"/>
        <w:rPr>
          <w:rFonts w:ascii="Arial" w:hAnsi="Arial" w:cs="Arial"/>
          <w:sz w:val="24"/>
          <w:szCs w:val="24"/>
          <w:lang w:val="es-ES"/>
        </w:rPr>
      </w:pPr>
      <w:r>
        <w:rPr>
          <w:rFonts w:ascii="Arial" w:hAnsi="Arial" w:cs="Arial"/>
          <w:sz w:val="24"/>
          <w:szCs w:val="24"/>
          <w:lang w:val="es-ES"/>
        </w:rPr>
        <w:t>Por esa razón fue también que se propuso un nuevo sistema de frío conformado por 1 compresor de tornillo de alta potencia, con el objetivo de aumentar la capacidad de congelación en el Equipo de Salmuera por Aspersión además de permitir que las Placas operen sin problemas con los tres compresores de pistón.</w:t>
      </w:r>
    </w:p>
    <w:p w:rsidR="0087144D" w:rsidRDefault="0087144D" w:rsidP="0087144D">
      <w:pPr>
        <w:tabs>
          <w:tab w:val="left" w:pos="851"/>
          <w:tab w:val="left" w:pos="1418"/>
        </w:tabs>
        <w:spacing w:after="0" w:line="480" w:lineRule="auto"/>
        <w:ind w:left="851" w:right="57"/>
        <w:jc w:val="both"/>
        <w:rPr>
          <w:rFonts w:ascii="Arial" w:hAnsi="Arial" w:cs="Arial"/>
          <w:sz w:val="24"/>
          <w:szCs w:val="24"/>
          <w:lang w:val="es-ES"/>
        </w:rPr>
      </w:pPr>
      <w:r>
        <w:rPr>
          <w:rFonts w:ascii="Arial" w:hAnsi="Arial" w:cs="Arial"/>
          <w:sz w:val="24"/>
          <w:szCs w:val="24"/>
          <w:lang w:val="es-ES"/>
        </w:rPr>
        <w:lastRenderedPageBreak/>
        <w:t>Según registros de la empresa, sobre los cambios sugeridos y realizados, la inversión total del nuevo sistema de frío (compresor y accesorios) fue de aproximadamente $100.000 (incluyendo la mano de obra, entre otros factores).</w:t>
      </w:r>
    </w:p>
    <w:p w:rsidR="0087144D" w:rsidRDefault="0087144D" w:rsidP="0087144D">
      <w:pPr>
        <w:tabs>
          <w:tab w:val="left" w:pos="851"/>
          <w:tab w:val="left" w:pos="1418"/>
        </w:tabs>
        <w:spacing w:after="0" w:line="240" w:lineRule="auto"/>
        <w:ind w:left="851" w:right="57"/>
        <w:jc w:val="both"/>
        <w:rPr>
          <w:rFonts w:ascii="Arial" w:hAnsi="Arial" w:cs="Arial"/>
          <w:sz w:val="24"/>
          <w:szCs w:val="24"/>
          <w:lang w:val="es-ES"/>
        </w:rPr>
      </w:pPr>
    </w:p>
    <w:p w:rsidR="0087144D" w:rsidRDefault="0087144D" w:rsidP="0087144D">
      <w:pPr>
        <w:tabs>
          <w:tab w:val="left" w:pos="851"/>
          <w:tab w:val="left" w:pos="1418"/>
        </w:tabs>
        <w:spacing w:after="0" w:line="480" w:lineRule="auto"/>
        <w:ind w:left="851" w:right="57"/>
        <w:jc w:val="both"/>
        <w:rPr>
          <w:rFonts w:ascii="Arial" w:hAnsi="Arial" w:cs="Arial"/>
          <w:sz w:val="24"/>
          <w:szCs w:val="24"/>
          <w:lang w:val="es-ES"/>
        </w:rPr>
      </w:pPr>
      <w:r>
        <w:rPr>
          <w:rFonts w:ascii="Arial" w:hAnsi="Arial" w:cs="Arial"/>
          <w:sz w:val="24"/>
          <w:szCs w:val="24"/>
          <w:lang w:val="es-ES"/>
        </w:rPr>
        <w:t>Para conocer los nuevos márgenes de utilidad que tendrá la empresa con el nuevo sistema de congelación rápida, se analizara las capacidades alcanzadas por el equipo de Salmuera por Aspersión y el aumento de la capacidad de la línea de congelación por Placas, con el objetivo de justificar la inversión realizada además de conocer el tiempo que se demoraría en pagar dicha inversión y conocer la utilidad alcanzada.</w:t>
      </w:r>
    </w:p>
    <w:p w:rsidR="0087144D" w:rsidRPr="00D91B3F" w:rsidRDefault="0087144D" w:rsidP="0087144D">
      <w:pPr>
        <w:tabs>
          <w:tab w:val="left" w:pos="851"/>
          <w:tab w:val="left" w:pos="1418"/>
        </w:tabs>
        <w:spacing w:after="0" w:line="480" w:lineRule="auto"/>
        <w:ind w:left="851" w:right="57"/>
        <w:jc w:val="both"/>
        <w:rPr>
          <w:rFonts w:ascii="Arial" w:hAnsi="Arial" w:cs="Arial"/>
          <w:sz w:val="24"/>
          <w:szCs w:val="24"/>
          <w:lang w:val="es-ES"/>
        </w:rPr>
      </w:pPr>
    </w:p>
    <w:p w:rsidR="0087144D" w:rsidRDefault="0087144D" w:rsidP="0087144D">
      <w:pPr>
        <w:pStyle w:val="Prrafodelista"/>
        <w:numPr>
          <w:ilvl w:val="2"/>
          <w:numId w:val="36"/>
        </w:numPr>
        <w:tabs>
          <w:tab w:val="left" w:pos="1134"/>
          <w:tab w:val="left" w:pos="1560"/>
          <w:tab w:val="left" w:pos="2835"/>
        </w:tabs>
        <w:spacing w:after="0" w:line="480" w:lineRule="auto"/>
        <w:ind w:left="1560" w:right="57" w:hanging="709"/>
        <w:jc w:val="both"/>
        <w:rPr>
          <w:rFonts w:ascii="Arial" w:hAnsi="Arial" w:cs="Arial"/>
          <w:b/>
          <w:sz w:val="24"/>
          <w:szCs w:val="24"/>
          <w:lang w:val="es-ES"/>
        </w:rPr>
      </w:pPr>
      <w:r>
        <w:rPr>
          <w:rFonts w:ascii="Arial" w:hAnsi="Arial" w:cs="Arial"/>
          <w:b/>
          <w:sz w:val="24"/>
          <w:szCs w:val="24"/>
          <w:lang w:val="es-ES"/>
        </w:rPr>
        <w:t>Capacidad Teórica de Congelación Alcanzada por el Sistema Combinado.</w:t>
      </w:r>
    </w:p>
    <w:p w:rsidR="0087144D" w:rsidRDefault="0087144D" w:rsidP="0087144D">
      <w:pPr>
        <w:pStyle w:val="Prrafodelista"/>
        <w:tabs>
          <w:tab w:val="left" w:pos="1134"/>
          <w:tab w:val="left" w:pos="1560"/>
          <w:tab w:val="left" w:pos="2835"/>
        </w:tabs>
        <w:spacing w:after="0" w:line="480" w:lineRule="auto"/>
        <w:ind w:left="1560" w:right="57"/>
        <w:jc w:val="both"/>
        <w:rPr>
          <w:rFonts w:ascii="Arial" w:hAnsi="Arial" w:cs="Arial"/>
          <w:sz w:val="24"/>
          <w:szCs w:val="24"/>
          <w:lang w:val="es-ES"/>
        </w:rPr>
      </w:pPr>
      <w:r>
        <w:rPr>
          <w:rFonts w:ascii="Arial" w:hAnsi="Arial" w:cs="Arial"/>
          <w:sz w:val="24"/>
          <w:szCs w:val="24"/>
          <w:lang w:val="es-ES"/>
        </w:rPr>
        <w:t>Según se ha venido explicando en este trabajo, la capacidad de producción para el sistema combinado de Salmuera por Aspersión y Aire Forzado es de 8.000 libras por hora, por lo tanto considerando los dos turnos (10 horas c/u), se estima una producción de camarones congelados de 160.000 libras por día. Dando un margen de efectividad del 90 % se tiene una producción real por día de 144.000 libras de camarón congelado (en aguaje).</w:t>
      </w:r>
    </w:p>
    <w:p w:rsidR="0087144D" w:rsidRDefault="0087144D" w:rsidP="0087144D">
      <w:pPr>
        <w:pStyle w:val="Prrafodelista"/>
        <w:tabs>
          <w:tab w:val="left" w:pos="1134"/>
          <w:tab w:val="left" w:pos="1560"/>
          <w:tab w:val="left" w:pos="2835"/>
        </w:tabs>
        <w:spacing w:after="0" w:line="480" w:lineRule="auto"/>
        <w:ind w:left="1560" w:right="57"/>
        <w:jc w:val="both"/>
        <w:rPr>
          <w:rFonts w:ascii="Arial" w:hAnsi="Arial" w:cs="Arial"/>
          <w:sz w:val="24"/>
          <w:szCs w:val="24"/>
          <w:lang w:val="es-ES"/>
        </w:rPr>
      </w:pPr>
      <w:r>
        <w:rPr>
          <w:rFonts w:ascii="Arial" w:hAnsi="Arial" w:cs="Arial"/>
          <w:sz w:val="24"/>
          <w:szCs w:val="24"/>
          <w:lang w:val="es-ES"/>
        </w:rPr>
        <w:lastRenderedPageBreak/>
        <w:t>Teniendo en cuenta que por mes tan solo 11 días +/- 1 son de aguaje (más camarón como materia prima), se considera éstos días como los más productivos donde se puede congelar las 144.000 libras. Y en días de quiebra (poco camarón) se estima una producción, con la misma efectividad del 90 %, de 90.000 libras por día.</w:t>
      </w:r>
    </w:p>
    <w:p w:rsidR="0087144D" w:rsidRDefault="0087144D" w:rsidP="0087144D">
      <w:pPr>
        <w:pStyle w:val="Prrafodelista"/>
        <w:tabs>
          <w:tab w:val="left" w:pos="1134"/>
          <w:tab w:val="left" w:pos="1560"/>
          <w:tab w:val="left" w:pos="2835"/>
        </w:tabs>
        <w:spacing w:after="0" w:line="240" w:lineRule="auto"/>
        <w:ind w:left="1559" w:right="57"/>
        <w:jc w:val="both"/>
        <w:rPr>
          <w:rFonts w:ascii="Arial" w:hAnsi="Arial" w:cs="Arial"/>
          <w:sz w:val="24"/>
          <w:szCs w:val="24"/>
          <w:lang w:val="es-ES"/>
        </w:rPr>
      </w:pPr>
    </w:p>
    <w:p w:rsidR="0087144D" w:rsidRDefault="0087144D" w:rsidP="0087144D">
      <w:pPr>
        <w:pStyle w:val="Prrafodelista"/>
        <w:tabs>
          <w:tab w:val="left" w:pos="1134"/>
          <w:tab w:val="left" w:pos="1560"/>
          <w:tab w:val="left" w:pos="2835"/>
        </w:tabs>
        <w:spacing w:after="0" w:line="480" w:lineRule="auto"/>
        <w:ind w:left="1560" w:right="57"/>
        <w:jc w:val="both"/>
        <w:rPr>
          <w:rFonts w:ascii="Arial" w:hAnsi="Arial" w:cs="Arial"/>
          <w:sz w:val="24"/>
          <w:szCs w:val="24"/>
          <w:lang w:val="es-ES"/>
        </w:rPr>
      </w:pPr>
      <w:r>
        <w:rPr>
          <w:rFonts w:ascii="Arial" w:hAnsi="Arial" w:cs="Arial"/>
          <w:sz w:val="24"/>
          <w:szCs w:val="24"/>
          <w:lang w:val="es-ES"/>
        </w:rPr>
        <w:t>Por lo tanto, para la congelación en la línea de I.Q.F. del sistema combinado Salmuera por Aspersión y Aire Forzado, se espera una producción mensual de 3’300.000 libras aproximadamente.</w:t>
      </w:r>
    </w:p>
    <w:p w:rsidR="0087144D" w:rsidRDefault="0087144D" w:rsidP="0087144D">
      <w:pPr>
        <w:pStyle w:val="Prrafodelista"/>
        <w:tabs>
          <w:tab w:val="left" w:pos="1134"/>
          <w:tab w:val="left" w:pos="1560"/>
          <w:tab w:val="left" w:pos="2835"/>
        </w:tabs>
        <w:spacing w:after="0" w:line="240" w:lineRule="auto"/>
        <w:ind w:left="1559" w:right="57"/>
        <w:jc w:val="both"/>
        <w:rPr>
          <w:rFonts w:ascii="Arial" w:hAnsi="Arial" w:cs="Arial"/>
          <w:sz w:val="24"/>
          <w:szCs w:val="24"/>
          <w:lang w:val="es-ES"/>
        </w:rPr>
      </w:pPr>
    </w:p>
    <w:p w:rsidR="0087144D" w:rsidRDefault="0087144D" w:rsidP="0087144D">
      <w:pPr>
        <w:pStyle w:val="Prrafodelista"/>
        <w:tabs>
          <w:tab w:val="left" w:pos="1134"/>
          <w:tab w:val="left" w:pos="1560"/>
          <w:tab w:val="left" w:pos="2835"/>
        </w:tabs>
        <w:spacing w:after="0" w:line="480" w:lineRule="auto"/>
        <w:ind w:left="1560" w:right="57"/>
        <w:jc w:val="both"/>
        <w:rPr>
          <w:rFonts w:ascii="Arial" w:hAnsi="Arial" w:cs="Arial"/>
          <w:sz w:val="24"/>
          <w:szCs w:val="24"/>
          <w:lang w:val="es-ES"/>
        </w:rPr>
      </w:pPr>
      <w:r>
        <w:rPr>
          <w:rFonts w:ascii="Arial" w:hAnsi="Arial" w:cs="Arial"/>
          <w:sz w:val="24"/>
          <w:szCs w:val="24"/>
          <w:lang w:val="es-ES"/>
        </w:rPr>
        <w:t>Para efecto de conocer la utilidad alcanzada al producir más camarón congelado por hora, se tiene que especificar aquellos valores que intervienen en los costos de producción, como lo son materia prima, mano de obra, energía de congelación, material de empaque.</w:t>
      </w:r>
    </w:p>
    <w:p w:rsidR="0087144D" w:rsidRDefault="0087144D" w:rsidP="0087144D">
      <w:pPr>
        <w:pStyle w:val="Prrafodelista"/>
        <w:tabs>
          <w:tab w:val="left" w:pos="1134"/>
          <w:tab w:val="left" w:pos="1560"/>
          <w:tab w:val="left" w:pos="2835"/>
        </w:tabs>
        <w:spacing w:after="0" w:line="240" w:lineRule="auto"/>
        <w:ind w:left="1559" w:right="57"/>
        <w:jc w:val="both"/>
        <w:rPr>
          <w:rFonts w:ascii="Arial" w:hAnsi="Arial" w:cs="Arial"/>
          <w:sz w:val="24"/>
          <w:szCs w:val="24"/>
          <w:lang w:val="es-ES"/>
        </w:rPr>
      </w:pPr>
    </w:p>
    <w:p w:rsidR="0087144D" w:rsidRDefault="0087144D" w:rsidP="0087144D">
      <w:pPr>
        <w:pStyle w:val="Prrafodelista"/>
        <w:tabs>
          <w:tab w:val="left" w:pos="1134"/>
          <w:tab w:val="left" w:pos="1560"/>
          <w:tab w:val="left" w:pos="2835"/>
        </w:tabs>
        <w:spacing w:after="0" w:line="480" w:lineRule="auto"/>
        <w:ind w:left="1560" w:right="57"/>
        <w:jc w:val="both"/>
        <w:rPr>
          <w:rFonts w:ascii="Arial" w:hAnsi="Arial" w:cs="Arial"/>
          <w:sz w:val="24"/>
          <w:szCs w:val="24"/>
          <w:lang w:val="es-ES"/>
        </w:rPr>
      </w:pPr>
      <w:r>
        <w:rPr>
          <w:rFonts w:ascii="Arial" w:hAnsi="Arial" w:cs="Arial"/>
          <w:sz w:val="24"/>
          <w:szCs w:val="24"/>
          <w:lang w:val="es-ES"/>
        </w:rPr>
        <w:t xml:space="preserve">Para congelar 6.000 libras de camarón por hora se estima los siguientes costos de producción: la materia prima $1 x libra, mano de obra $0.02 x libra, energía $0.02 x libra y material de empaque $0.02 x libra. Por ende, para obtener un margen de utilidad de $0.1 x libra de camarón congelado, se estima obtener una utilidad de $280.000. </w:t>
      </w:r>
    </w:p>
    <w:p w:rsidR="0087144D" w:rsidRDefault="0087144D" w:rsidP="0087144D">
      <w:pPr>
        <w:pStyle w:val="Prrafodelista"/>
        <w:tabs>
          <w:tab w:val="left" w:pos="1134"/>
          <w:tab w:val="left" w:pos="1560"/>
          <w:tab w:val="left" w:pos="2835"/>
        </w:tabs>
        <w:spacing w:after="0" w:line="480" w:lineRule="auto"/>
        <w:ind w:left="1560" w:right="57"/>
        <w:jc w:val="both"/>
        <w:rPr>
          <w:rFonts w:ascii="Arial" w:hAnsi="Arial" w:cs="Arial"/>
          <w:sz w:val="24"/>
          <w:szCs w:val="24"/>
          <w:lang w:val="es-ES"/>
        </w:rPr>
      </w:pPr>
      <w:r>
        <w:rPr>
          <w:rFonts w:ascii="Arial" w:hAnsi="Arial" w:cs="Arial"/>
          <w:sz w:val="24"/>
          <w:szCs w:val="24"/>
          <w:lang w:val="es-ES"/>
        </w:rPr>
        <w:lastRenderedPageBreak/>
        <w:t>Con la nueva capacidad alcanzada por el sistema combinado de Salmuera por Aspersión y Aire Forzado (8.000 libras/h), se desea obtener un mayor margen de ganancia para justificar la inversión realizada. Considerando una mayor capacidad de congelación, los costos por libra de mano de obra y energía frigorífica se reducen a $0.015, debido a que las libras procesadas satisfacen la demanda del sistema combinado.</w:t>
      </w:r>
    </w:p>
    <w:p w:rsidR="0087144D" w:rsidRDefault="0087144D" w:rsidP="0087144D">
      <w:pPr>
        <w:pStyle w:val="Prrafodelista"/>
        <w:tabs>
          <w:tab w:val="left" w:pos="1134"/>
          <w:tab w:val="left" w:pos="1560"/>
          <w:tab w:val="left" w:pos="2835"/>
        </w:tabs>
        <w:spacing w:after="0" w:line="240" w:lineRule="auto"/>
        <w:ind w:left="1559" w:right="57"/>
        <w:jc w:val="both"/>
        <w:rPr>
          <w:rFonts w:ascii="Arial" w:hAnsi="Arial" w:cs="Arial"/>
          <w:sz w:val="24"/>
          <w:szCs w:val="24"/>
          <w:lang w:val="es-ES"/>
        </w:rPr>
      </w:pPr>
    </w:p>
    <w:p w:rsidR="0087144D" w:rsidRDefault="0087144D" w:rsidP="0087144D">
      <w:pPr>
        <w:pStyle w:val="Prrafodelista"/>
        <w:tabs>
          <w:tab w:val="left" w:pos="1134"/>
          <w:tab w:val="left" w:pos="1560"/>
          <w:tab w:val="left" w:pos="2835"/>
        </w:tabs>
        <w:spacing w:after="0" w:line="480" w:lineRule="auto"/>
        <w:ind w:left="1560" w:right="57"/>
        <w:jc w:val="both"/>
        <w:rPr>
          <w:rFonts w:ascii="Arial" w:hAnsi="Arial" w:cs="Arial"/>
          <w:sz w:val="24"/>
          <w:szCs w:val="24"/>
          <w:lang w:val="es-ES"/>
        </w:rPr>
      </w:pPr>
      <w:r>
        <w:rPr>
          <w:rFonts w:ascii="Arial" w:hAnsi="Arial" w:cs="Arial"/>
          <w:sz w:val="24"/>
          <w:szCs w:val="24"/>
          <w:lang w:val="es-ES"/>
        </w:rPr>
        <w:t xml:space="preserve">Por lo tanto, con una capacidad de 8.000 libras/h de camarón congelado, se obtiene un margen de utilidad del $330.000 con esto se puede observar una ganancia de $20.000 al mes (considerando otros costos de producción).  </w:t>
      </w:r>
    </w:p>
    <w:p w:rsidR="0087144D" w:rsidRDefault="0087144D" w:rsidP="0087144D">
      <w:pPr>
        <w:pStyle w:val="Prrafodelista"/>
        <w:tabs>
          <w:tab w:val="left" w:pos="1134"/>
          <w:tab w:val="left" w:pos="1560"/>
          <w:tab w:val="left" w:pos="2835"/>
        </w:tabs>
        <w:spacing w:after="0" w:line="480" w:lineRule="auto"/>
        <w:ind w:left="1560" w:right="57"/>
        <w:jc w:val="both"/>
        <w:rPr>
          <w:rFonts w:ascii="Arial" w:hAnsi="Arial" w:cs="Arial"/>
          <w:sz w:val="24"/>
          <w:szCs w:val="24"/>
          <w:lang w:val="es-ES"/>
        </w:rPr>
      </w:pPr>
    </w:p>
    <w:p w:rsidR="0087144D" w:rsidRDefault="0087144D" w:rsidP="0087144D">
      <w:pPr>
        <w:pStyle w:val="Prrafodelista"/>
        <w:tabs>
          <w:tab w:val="left" w:pos="1134"/>
          <w:tab w:val="left" w:pos="1560"/>
          <w:tab w:val="left" w:pos="2835"/>
        </w:tabs>
        <w:spacing w:after="0" w:line="240" w:lineRule="auto"/>
        <w:ind w:left="1559" w:right="57"/>
        <w:jc w:val="both"/>
        <w:rPr>
          <w:rFonts w:ascii="Arial" w:hAnsi="Arial" w:cs="Arial"/>
          <w:sz w:val="24"/>
          <w:szCs w:val="24"/>
          <w:lang w:val="es-ES"/>
        </w:rPr>
      </w:pPr>
    </w:p>
    <w:p w:rsidR="0087144D" w:rsidRPr="00781677" w:rsidRDefault="0087144D" w:rsidP="0087144D">
      <w:pPr>
        <w:pStyle w:val="Prrafodelista"/>
        <w:numPr>
          <w:ilvl w:val="2"/>
          <w:numId w:val="36"/>
        </w:numPr>
        <w:tabs>
          <w:tab w:val="left" w:pos="1134"/>
          <w:tab w:val="left" w:pos="1560"/>
          <w:tab w:val="left" w:pos="2835"/>
        </w:tabs>
        <w:spacing w:after="0" w:line="480" w:lineRule="auto"/>
        <w:ind w:left="1560" w:right="57" w:hanging="709"/>
        <w:jc w:val="both"/>
        <w:rPr>
          <w:rFonts w:ascii="Arial" w:hAnsi="Arial" w:cs="Arial"/>
          <w:b/>
          <w:sz w:val="24"/>
          <w:szCs w:val="24"/>
          <w:lang w:val="es-ES"/>
        </w:rPr>
      </w:pPr>
      <w:r>
        <w:rPr>
          <w:rFonts w:ascii="Arial" w:hAnsi="Arial" w:cs="Arial"/>
          <w:b/>
          <w:sz w:val="24"/>
          <w:szCs w:val="24"/>
          <w:lang w:val="es-ES"/>
        </w:rPr>
        <w:t>Aumento de la Capacidad de Congelación en las Placas.</w:t>
      </w:r>
    </w:p>
    <w:p w:rsidR="0087144D" w:rsidRDefault="0087144D" w:rsidP="0087144D">
      <w:pPr>
        <w:tabs>
          <w:tab w:val="left" w:pos="1560"/>
        </w:tabs>
        <w:spacing w:after="0" w:line="480" w:lineRule="auto"/>
        <w:ind w:left="1560" w:right="57"/>
        <w:jc w:val="both"/>
        <w:rPr>
          <w:rFonts w:ascii="Arial" w:hAnsi="Arial" w:cs="Arial"/>
          <w:sz w:val="24"/>
          <w:szCs w:val="24"/>
          <w:lang w:val="es-ES"/>
        </w:rPr>
      </w:pPr>
      <w:r>
        <w:rPr>
          <w:rFonts w:ascii="Arial" w:hAnsi="Arial" w:cs="Arial"/>
          <w:sz w:val="24"/>
          <w:szCs w:val="24"/>
          <w:lang w:val="es-ES"/>
        </w:rPr>
        <w:t>Como se especificó anteriormente, las Placas eran deshabilitadas cuando el equipo de congelación rápida de Salmuera por Aspersión operaba, debido que compartían el sistema de frío conformado por 3 compresores de pistón.</w:t>
      </w:r>
    </w:p>
    <w:p w:rsidR="0087144D" w:rsidRDefault="0087144D" w:rsidP="0087144D">
      <w:pPr>
        <w:tabs>
          <w:tab w:val="left" w:pos="1560"/>
        </w:tabs>
        <w:spacing w:after="0" w:line="240" w:lineRule="auto"/>
        <w:ind w:left="1559" w:right="57"/>
        <w:jc w:val="both"/>
        <w:rPr>
          <w:rFonts w:ascii="Arial" w:hAnsi="Arial" w:cs="Arial"/>
          <w:sz w:val="24"/>
          <w:szCs w:val="24"/>
          <w:lang w:val="es-ES"/>
        </w:rPr>
      </w:pPr>
    </w:p>
    <w:p w:rsidR="0087144D" w:rsidRDefault="0087144D" w:rsidP="0087144D">
      <w:pPr>
        <w:tabs>
          <w:tab w:val="left" w:pos="1560"/>
        </w:tabs>
        <w:spacing w:after="0" w:line="480" w:lineRule="auto"/>
        <w:ind w:left="1560" w:right="57"/>
        <w:jc w:val="both"/>
        <w:rPr>
          <w:rFonts w:ascii="Arial" w:hAnsi="Arial" w:cs="Arial"/>
          <w:sz w:val="24"/>
          <w:szCs w:val="24"/>
          <w:lang w:val="es-ES"/>
        </w:rPr>
      </w:pPr>
      <w:r>
        <w:rPr>
          <w:rFonts w:ascii="Arial" w:hAnsi="Arial" w:cs="Arial"/>
          <w:sz w:val="24"/>
          <w:szCs w:val="24"/>
          <w:lang w:val="es-ES"/>
        </w:rPr>
        <w:t>Sin embargo, ahora con el sistema propuesto de un compresor de tornillo para el sistema de frío del equipo de Salmuera por Aspersión, las Placas pueden operar sin tener que parar su línea de congelación.</w:t>
      </w:r>
    </w:p>
    <w:p w:rsidR="0087144D" w:rsidRDefault="0087144D" w:rsidP="0087144D">
      <w:pPr>
        <w:tabs>
          <w:tab w:val="left" w:pos="1560"/>
        </w:tabs>
        <w:spacing w:after="0" w:line="480" w:lineRule="auto"/>
        <w:ind w:left="1560" w:right="57"/>
        <w:jc w:val="both"/>
        <w:rPr>
          <w:rFonts w:ascii="Arial" w:hAnsi="Arial" w:cs="Arial"/>
          <w:sz w:val="24"/>
          <w:szCs w:val="24"/>
          <w:lang w:val="es-ES"/>
        </w:rPr>
      </w:pPr>
      <w:r>
        <w:rPr>
          <w:rFonts w:ascii="Arial" w:hAnsi="Arial" w:cs="Arial"/>
          <w:sz w:val="24"/>
          <w:szCs w:val="24"/>
          <w:lang w:val="es-ES"/>
        </w:rPr>
        <w:lastRenderedPageBreak/>
        <w:t>El sistema  de frío que comprende los 3 compresores de pistón, sirven para pasar refrigerante amoniaco en 2 plaqueros que congelan camarón en bloques (caja display). La capacidad de congelación para cada plaquero es de 3.200 libras de camarón por ciclo (cargado, congelado, empacado), lo que equivale a 810 cajas. Las cajas son congeladas por aproximadamente 4 horas, alcanzando temperaturas menores a -18 ºC; luego son empacadas a –18 ºC y llevadas a cámara. El proceso de empacar y volver a llenar o cargar los plaqueros es de 1 hora, por lo que el ciclo total es de unas 5 horas.</w:t>
      </w:r>
    </w:p>
    <w:p w:rsidR="0087144D" w:rsidRDefault="0087144D" w:rsidP="0087144D">
      <w:pPr>
        <w:tabs>
          <w:tab w:val="left" w:pos="1560"/>
        </w:tabs>
        <w:spacing w:after="0" w:line="240" w:lineRule="auto"/>
        <w:ind w:left="1559" w:right="57"/>
        <w:jc w:val="both"/>
        <w:rPr>
          <w:rFonts w:ascii="Arial" w:hAnsi="Arial" w:cs="Arial"/>
          <w:sz w:val="24"/>
          <w:szCs w:val="24"/>
          <w:lang w:val="es-ES"/>
        </w:rPr>
      </w:pPr>
    </w:p>
    <w:p w:rsidR="0087144D" w:rsidRDefault="0087144D" w:rsidP="0087144D">
      <w:pPr>
        <w:tabs>
          <w:tab w:val="left" w:pos="1560"/>
        </w:tabs>
        <w:spacing w:after="0" w:line="480" w:lineRule="auto"/>
        <w:ind w:left="1560" w:right="57"/>
        <w:jc w:val="both"/>
        <w:rPr>
          <w:rFonts w:ascii="Arial" w:hAnsi="Arial" w:cs="Arial"/>
          <w:sz w:val="24"/>
          <w:szCs w:val="24"/>
          <w:lang w:val="es-ES"/>
        </w:rPr>
      </w:pPr>
      <w:r>
        <w:rPr>
          <w:rFonts w:ascii="Arial" w:hAnsi="Arial" w:cs="Arial"/>
          <w:sz w:val="24"/>
          <w:szCs w:val="24"/>
          <w:lang w:val="es-ES"/>
        </w:rPr>
        <w:t>Por ende, entre los dos turnos se estima unos 4 ciclos, dando un total de 23.000 libras por día con los dos plaqueros, con una eficiencia del 90 % para mantener un rango de operación en el proceso de congelación.</w:t>
      </w:r>
    </w:p>
    <w:p w:rsidR="0087144D" w:rsidRDefault="0087144D" w:rsidP="0087144D">
      <w:pPr>
        <w:tabs>
          <w:tab w:val="left" w:pos="1560"/>
        </w:tabs>
        <w:spacing w:after="0" w:line="240" w:lineRule="auto"/>
        <w:ind w:left="1559" w:right="57"/>
        <w:jc w:val="both"/>
        <w:rPr>
          <w:rFonts w:ascii="Arial" w:hAnsi="Arial" w:cs="Arial"/>
          <w:sz w:val="24"/>
          <w:szCs w:val="24"/>
          <w:lang w:val="es-ES"/>
        </w:rPr>
      </w:pPr>
    </w:p>
    <w:p w:rsidR="0087144D" w:rsidRDefault="0087144D" w:rsidP="0087144D">
      <w:pPr>
        <w:tabs>
          <w:tab w:val="left" w:pos="1560"/>
        </w:tabs>
        <w:spacing w:after="0" w:line="480" w:lineRule="auto"/>
        <w:ind w:left="1560" w:right="57"/>
        <w:jc w:val="both"/>
        <w:rPr>
          <w:rFonts w:ascii="Arial" w:hAnsi="Arial" w:cs="Arial"/>
          <w:sz w:val="24"/>
          <w:szCs w:val="24"/>
          <w:lang w:val="es-ES"/>
        </w:rPr>
      </w:pPr>
      <w:r>
        <w:rPr>
          <w:rFonts w:ascii="Arial" w:hAnsi="Arial" w:cs="Arial"/>
          <w:sz w:val="24"/>
          <w:szCs w:val="24"/>
          <w:lang w:val="es-ES"/>
        </w:rPr>
        <w:t xml:space="preserve">Según los días de aguaje (11 días / mes), la producción de congelación por Placas al mes sería de 576.000 libras. Para congelar en las Placas se estima los siguientes costos de producción x libra de camarón: la materia prima $1, mano de obra $0.04, energía $0.02 y material de empaque $0.04. </w:t>
      </w:r>
    </w:p>
    <w:p w:rsidR="0087144D" w:rsidRDefault="0087144D" w:rsidP="0087144D">
      <w:pPr>
        <w:tabs>
          <w:tab w:val="left" w:pos="1560"/>
        </w:tabs>
        <w:spacing w:after="0" w:line="480" w:lineRule="auto"/>
        <w:ind w:left="1560" w:right="57"/>
        <w:jc w:val="both"/>
        <w:rPr>
          <w:rFonts w:ascii="Arial" w:hAnsi="Arial" w:cs="Arial"/>
          <w:sz w:val="24"/>
          <w:szCs w:val="24"/>
          <w:lang w:val="es-ES"/>
        </w:rPr>
      </w:pPr>
      <w:r>
        <w:rPr>
          <w:rFonts w:ascii="Arial" w:hAnsi="Arial" w:cs="Arial"/>
          <w:sz w:val="24"/>
          <w:szCs w:val="24"/>
          <w:lang w:val="es-ES"/>
        </w:rPr>
        <w:lastRenderedPageBreak/>
        <w:t xml:space="preserve">Por ende, para obtener un margen de utilidad de $0.07 x libra de camarón congelado, se estima obtener una utilidad de $40.500. </w:t>
      </w:r>
    </w:p>
    <w:p w:rsidR="0087144D" w:rsidRDefault="0087144D" w:rsidP="0087144D">
      <w:pPr>
        <w:tabs>
          <w:tab w:val="left" w:pos="1560"/>
        </w:tabs>
        <w:spacing w:after="0" w:line="240" w:lineRule="auto"/>
        <w:ind w:left="1559" w:right="57"/>
        <w:jc w:val="both"/>
        <w:rPr>
          <w:rFonts w:ascii="Arial" w:hAnsi="Arial" w:cs="Arial"/>
          <w:sz w:val="24"/>
          <w:szCs w:val="24"/>
          <w:lang w:val="es-ES"/>
        </w:rPr>
      </w:pPr>
    </w:p>
    <w:p w:rsidR="0087144D" w:rsidRDefault="0087144D" w:rsidP="0087144D">
      <w:pPr>
        <w:tabs>
          <w:tab w:val="left" w:pos="1560"/>
        </w:tabs>
        <w:spacing w:after="0" w:line="480" w:lineRule="auto"/>
        <w:ind w:left="1560" w:right="57"/>
        <w:jc w:val="both"/>
        <w:rPr>
          <w:rFonts w:ascii="Arial" w:hAnsi="Arial" w:cs="Arial"/>
          <w:sz w:val="24"/>
          <w:szCs w:val="24"/>
          <w:lang w:val="es-ES"/>
        </w:rPr>
      </w:pPr>
      <w:r>
        <w:rPr>
          <w:rFonts w:ascii="Arial" w:hAnsi="Arial" w:cs="Arial"/>
          <w:sz w:val="24"/>
          <w:szCs w:val="24"/>
          <w:lang w:val="es-ES"/>
        </w:rPr>
        <w:t>Según los cálculos realizados, donde se observa una utilidad alcanzada por el sistema combinado del 10 % dando como resultado un beneficio de $20.000 al mes, además del beneficio de utilizar las placas lo cual da un margen de utilidad de $40.500, se estima pagar la inversión realizada de $100.000 en aproximadamente 3 meses (congelando con un 85 % de lo antes calculado).</w:t>
      </w:r>
    </w:p>
    <w:p w:rsidR="0087144D" w:rsidRDefault="0087144D" w:rsidP="0087144D">
      <w:pPr>
        <w:tabs>
          <w:tab w:val="left" w:pos="1560"/>
        </w:tabs>
        <w:spacing w:after="0" w:line="240" w:lineRule="auto"/>
        <w:ind w:left="1559" w:right="57"/>
        <w:jc w:val="both"/>
        <w:rPr>
          <w:rFonts w:ascii="Arial" w:hAnsi="Arial" w:cs="Arial"/>
          <w:sz w:val="24"/>
          <w:szCs w:val="24"/>
          <w:lang w:val="es-ES"/>
        </w:rPr>
      </w:pPr>
    </w:p>
    <w:p w:rsidR="0087144D" w:rsidRDefault="0087144D" w:rsidP="0087144D">
      <w:pPr>
        <w:tabs>
          <w:tab w:val="left" w:pos="1560"/>
        </w:tabs>
        <w:spacing w:after="0" w:line="480" w:lineRule="auto"/>
        <w:ind w:left="1560" w:right="57"/>
        <w:jc w:val="both"/>
        <w:rPr>
          <w:rFonts w:ascii="Arial" w:hAnsi="Arial" w:cs="Arial"/>
          <w:sz w:val="24"/>
          <w:szCs w:val="24"/>
          <w:lang w:val="es-ES"/>
        </w:rPr>
      </w:pPr>
      <w:r>
        <w:rPr>
          <w:rFonts w:ascii="Arial" w:hAnsi="Arial" w:cs="Arial"/>
          <w:sz w:val="24"/>
          <w:szCs w:val="24"/>
          <w:lang w:val="es-ES"/>
        </w:rPr>
        <w:t>En los siguientes años de pagada la inversión, se estima una ganancia cerca del 15 % en toda la industria empacadora de camarón.</w:t>
      </w:r>
    </w:p>
    <w:p w:rsidR="0087144D" w:rsidRDefault="0087144D" w:rsidP="0087144D">
      <w:pPr>
        <w:tabs>
          <w:tab w:val="left" w:pos="1560"/>
        </w:tabs>
        <w:spacing w:after="0" w:line="480" w:lineRule="auto"/>
        <w:ind w:left="1560" w:right="57"/>
        <w:jc w:val="both"/>
        <w:rPr>
          <w:rFonts w:ascii="Arial" w:hAnsi="Arial" w:cs="Arial"/>
          <w:sz w:val="24"/>
          <w:szCs w:val="24"/>
          <w:lang w:val="es-ES"/>
        </w:rPr>
      </w:pPr>
    </w:p>
    <w:p w:rsidR="0087144D" w:rsidRPr="00781677" w:rsidRDefault="0087144D" w:rsidP="0087144D">
      <w:pPr>
        <w:tabs>
          <w:tab w:val="left" w:pos="1560"/>
        </w:tabs>
        <w:spacing w:after="0" w:line="480" w:lineRule="auto"/>
        <w:ind w:left="1560" w:right="57"/>
        <w:jc w:val="both"/>
        <w:rPr>
          <w:rFonts w:ascii="Arial" w:hAnsi="Arial" w:cs="Arial"/>
          <w:sz w:val="24"/>
          <w:szCs w:val="24"/>
          <w:lang w:val="es-ES"/>
        </w:rPr>
      </w:pPr>
    </w:p>
    <w:p w:rsidR="0087144D" w:rsidRPr="00781677" w:rsidRDefault="0087144D" w:rsidP="0087144D">
      <w:pPr>
        <w:pStyle w:val="Prrafodelista"/>
        <w:spacing w:after="0" w:line="240" w:lineRule="auto"/>
        <w:ind w:left="0" w:right="49"/>
        <w:contextualSpacing w:val="0"/>
        <w:jc w:val="both"/>
        <w:rPr>
          <w:rFonts w:ascii="Arial" w:hAnsi="Arial" w:cs="Arial"/>
          <w:sz w:val="24"/>
          <w:szCs w:val="24"/>
          <w:lang w:val="es-ES"/>
        </w:rPr>
      </w:pPr>
    </w:p>
    <w:p w:rsidR="0087144D" w:rsidRDefault="0087144D" w:rsidP="0087144D">
      <w:pPr>
        <w:tabs>
          <w:tab w:val="left" w:pos="567"/>
          <w:tab w:val="left" w:pos="9923"/>
        </w:tabs>
        <w:spacing w:after="0" w:line="240" w:lineRule="auto"/>
        <w:ind w:left="851" w:right="57"/>
        <w:jc w:val="center"/>
        <w:rPr>
          <w:rFonts w:ascii="Arial" w:hAnsi="Arial" w:cs="Arial"/>
          <w:b/>
          <w:caps/>
          <w:sz w:val="24"/>
          <w:szCs w:val="24"/>
          <w:lang w:val="es-ES"/>
        </w:rPr>
      </w:pPr>
    </w:p>
    <w:p w:rsidR="0087144D" w:rsidRDefault="0087144D" w:rsidP="0087144D">
      <w:pPr>
        <w:tabs>
          <w:tab w:val="left" w:pos="567"/>
          <w:tab w:val="left" w:pos="9923"/>
        </w:tabs>
        <w:spacing w:after="0" w:line="240" w:lineRule="auto"/>
        <w:ind w:left="851" w:right="57"/>
        <w:jc w:val="center"/>
        <w:rPr>
          <w:rFonts w:ascii="Arial" w:hAnsi="Arial" w:cs="Arial"/>
          <w:b/>
          <w:caps/>
          <w:sz w:val="24"/>
          <w:szCs w:val="24"/>
          <w:lang w:val="es-ES"/>
        </w:rPr>
      </w:pPr>
    </w:p>
    <w:p w:rsidR="0087144D" w:rsidRDefault="0087144D" w:rsidP="0087144D">
      <w:pPr>
        <w:tabs>
          <w:tab w:val="left" w:pos="567"/>
          <w:tab w:val="left" w:pos="9923"/>
        </w:tabs>
        <w:spacing w:after="0" w:line="240" w:lineRule="auto"/>
        <w:ind w:left="851" w:right="57"/>
        <w:jc w:val="center"/>
        <w:rPr>
          <w:rFonts w:ascii="Arial" w:hAnsi="Arial" w:cs="Arial"/>
          <w:b/>
          <w:caps/>
          <w:sz w:val="24"/>
          <w:szCs w:val="24"/>
          <w:lang w:val="es-ES"/>
        </w:rPr>
      </w:pPr>
    </w:p>
    <w:p w:rsidR="0087144D" w:rsidRDefault="0087144D" w:rsidP="0087144D">
      <w:pPr>
        <w:tabs>
          <w:tab w:val="left" w:pos="567"/>
          <w:tab w:val="left" w:pos="9923"/>
        </w:tabs>
        <w:spacing w:after="0" w:line="240" w:lineRule="auto"/>
        <w:ind w:left="851" w:right="57"/>
        <w:jc w:val="center"/>
        <w:rPr>
          <w:rFonts w:ascii="Arial" w:hAnsi="Arial" w:cs="Arial"/>
          <w:b/>
          <w:caps/>
          <w:sz w:val="24"/>
          <w:szCs w:val="24"/>
          <w:lang w:val="es-ES"/>
        </w:rPr>
      </w:pPr>
    </w:p>
    <w:p w:rsidR="0087144D" w:rsidRDefault="0087144D" w:rsidP="0087144D">
      <w:pPr>
        <w:tabs>
          <w:tab w:val="left" w:pos="567"/>
          <w:tab w:val="left" w:pos="9923"/>
        </w:tabs>
        <w:spacing w:after="0" w:line="240" w:lineRule="auto"/>
        <w:ind w:left="851" w:right="57"/>
        <w:jc w:val="center"/>
        <w:rPr>
          <w:rFonts w:ascii="Arial" w:hAnsi="Arial" w:cs="Arial"/>
          <w:b/>
          <w:caps/>
          <w:sz w:val="24"/>
          <w:szCs w:val="24"/>
          <w:lang w:val="es-ES"/>
        </w:rPr>
      </w:pPr>
    </w:p>
    <w:p w:rsidR="0087144D" w:rsidRDefault="0087144D" w:rsidP="0087144D">
      <w:pPr>
        <w:tabs>
          <w:tab w:val="left" w:pos="567"/>
          <w:tab w:val="left" w:pos="9923"/>
        </w:tabs>
        <w:spacing w:after="0" w:line="240" w:lineRule="auto"/>
        <w:ind w:left="851" w:right="57"/>
        <w:jc w:val="center"/>
        <w:rPr>
          <w:rFonts w:ascii="Arial" w:hAnsi="Arial" w:cs="Arial"/>
          <w:b/>
          <w:caps/>
          <w:sz w:val="24"/>
          <w:szCs w:val="24"/>
          <w:lang w:val="es-ES"/>
        </w:rPr>
      </w:pPr>
    </w:p>
    <w:p w:rsidR="0087144D" w:rsidRDefault="0087144D" w:rsidP="0087144D">
      <w:pPr>
        <w:tabs>
          <w:tab w:val="left" w:pos="567"/>
          <w:tab w:val="left" w:pos="9923"/>
        </w:tabs>
        <w:spacing w:after="0" w:line="240" w:lineRule="auto"/>
        <w:ind w:left="851" w:right="57"/>
        <w:jc w:val="center"/>
        <w:rPr>
          <w:rFonts w:ascii="Arial" w:hAnsi="Arial" w:cs="Arial"/>
          <w:b/>
          <w:caps/>
          <w:sz w:val="24"/>
          <w:szCs w:val="24"/>
          <w:lang w:val="es-ES"/>
        </w:rPr>
      </w:pPr>
    </w:p>
    <w:p w:rsidR="0087144D" w:rsidRDefault="0087144D" w:rsidP="0087144D">
      <w:pPr>
        <w:tabs>
          <w:tab w:val="left" w:pos="567"/>
          <w:tab w:val="left" w:pos="9923"/>
        </w:tabs>
        <w:spacing w:after="0" w:line="240" w:lineRule="auto"/>
        <w:ind w:left="851" w:right="57"/>
        <w:jc w:val="center"/>
        <w:rPr>
          <w:rFonts w:ascii="Arial" w:hAnsi="Arial" w:cs="Arial"/>
          <w:b/>
          <w:caps/>
          <w:sz w:val="24"/>
          <w:szCs w:val="24"/>
          <w:lang w:val="es-ES"/>
        </w:rPr>
      </w:pPr>
    </w:p>
    <w:p w:rsidR="0087144D" w:rsidRDefault="0087144D" w:rsidP="0087144D">
      <w:pPr>
        <w:tabs>
          <w:tab w:val="left" w:pos="567"/>
          <w:tab w:val="left" w:pos="9923"/>
        </w:tabs>
        <w:spacing w:after="0" w:line="240" w:lineRule="auto"/>
        <w:ind w:left="851" w:right="57"/>
        <w:jc w:val="center"/>
        <w:rPr>
          <w:rFonts w:ascii="Arial" w:hAnsi="Arial" w:cs="Arial"/>
          <w:b/>
          <w:caps/>
          <w:sz w:val="24"/>
          <w:szCs w:val="24"/>
          <w:lang w:val="es-ES"/>
        </w:rPr>
      </w:pPr>
    </w:p>
    <w:p w:rsidR="0087144D" w:rsidRDefault="0087144D" w:rsidP="0087144D">
      <w:pPr>
        <w:tabs>
          <w:tab w:val="left" w:pos="567"/>
          <w:tab w:val="left" w:pos="9923"/>
        </w:tabs>
        <w:spacing w:after="0" w:line="240" w:lineRule="auto"/>
        <w:ind w:left="851" w:right="57"/>
        <w:jc w:val="center"/>
        <w:rPr>
          <w:rFonts w:ascii="Arial" w:hAnsi="Arial" w:cs="Arial"/>
          <w:b/>
          <w:caps/>
          <w:sz w:val="24"/>
          <w:szCs w:val="24"/>
          <w:lang w:val="es-ES"/>
        </w:rPr>
      </w:pPr>
    </w:p>
    <w:p w:rsidR="0087144D" w:rsidRDefault="0087144D" w:rsidP="0087144D">
      <w:pPr>
        <w:tabs>
          <w:tab w:val="left" w:pos="567"/>
          <w:tab w:val="left" w:pos="9923"/>
        </w:tabs>
        <w:spacing w:after="0" w:line="240" w:lineRule="auto"/>
        <w:ind w:left="851" w:right="57"/>
        <w:jc w:val="center"/>
        <w:rPr>
          <w:rFonts w:ascii="Arial" w:hAnsi="Arial" w:cs="Arial"/>
          <w:b/>
          <w:caps/>
          <w:sz w:val="24"/>
          <w:szCs w:val="24"/>
          <w:lang w:val="es-ES"/>
        </w:rPr>
      </w:pPr>
    </w:p>
    <w:p w:rsidR="0087144D" w:rsidRDefault="0087144D" w:rsidP="0087144D">
      <w:pPr>
        <w:tabs>
          <w:tab w:val="left" w:pos="567"/>
          <w:tab w:val="left" w:pos="9923"/>
        </w:tabs>
        <w:spacing w:after="0" w:line="240" w:lineRule="auto"/>
        <w:ind w:left="851" w:right="57"/>
        <w:jc w:val="center"/>
        <w:rPr>
          <w:rFonts w:ascii="Arial" w:hAnsi="Arial" w:cs="Arial"/>
          <w:b/>
          <w:caps/>
          <w:sz w:val="24"/>
          <w:szCs w:val="24"/>
          <w:lang w:val="es-ES"/>
        </w:rPr>
      </w:pPr>
    </w:p>
    <w:p w:rsidR="0087144D" w:rsidRDefault="0087144D" w:rsidP="0087144D">
      <w:pPr>
        <w:tabs>
          <w:tab w:val="left" w:pos="567"/>
          <w:tab w:val="left" w:pos="9923"/>
        </w:tabs>
        <w:spacing w:after="0" w:line="240" w:lineRule="auto"/>
        <w:ind w:left="851" w:right="57"/>
        <w:jc w:val="center"/>
        <w:rPr>
          <w:rFonts w:ascii="Arial" w:hAnsi="Arial" w:cs="Arial"/>
          <w:b/>
          <w:caps/>
          <w:sz w:val="24"/>
          <w:szCs w:val="24"/>
          <w:lang w:val="es-ES"/>
        </w:rPr>
      </w:pPr>
    </w:p>
    <w:p w:rsidR="0087144D" w:rsidRDefault="0087144D" w:rsidP="0087144D">
      <w:pPr>
        <w:tabs>
          <w:tab w:val="left" w:pos="567"/>
          <w:tab w:val="left" w:pos="9923"/>
        </w:tabs>
        <w:spacing w:after="0" w:line="240" w:lineRule="auto"/>
        <w:ind w:left="851" w:right="57"/>
        <w:jc w:val="center"/>
        <w:rPr>
          <w:rFonts w:ascii="Arial" w:hAnsi="Arial" w:cs="Arial"/>
          <w:b/>
          <w:caps/>
          <w:sz w:val="24"/>
          <w:szCs w:val="24"/>
          <w:lang w:val="es-ES"/>
        </w:rPr>
      </w:pPr>
    </w:p>
    <w:p w:rsidR="0087144D" w:rsidRDefault="0087144D" w:rsidP="0087144D">
      <w:pPr>
        <w:tabs>
          <w:tab w:val="left" w:pos="567"/>
          <w:tab w:val="left" w:pos="9923"/>
        </w:tabs>
        <w:spacing w:after="0" w:line="240" w:lineRule="auto"/>
        <w:ind w:left="851" w:right="57"/>
        <w:jc w:val="center"/>
        <w:rPr>
          <w:rFonts w:ascii="Arial" w:hAnsi="Arial" w:cs="Arial"/>
          <w:b/>
          <w:caps/>
          <w:sz w:val="24"/>
          <w:szCs w:val="24"/>
          <w:lang w:val="es-ES"/>
        </w:rPr>
      </w:pPr>
    </w:p>
    <w:p w:rsidR="0087144D" w:rsidRDefault="0087144D" w:rsidP="0087144D">
      <w:pPr>
        <w:tabs>
          <w:tab w:val="left" w:pos="567"/>
          <w:tab w:val="left" w:pos="9923"/>
        </w:tabs>
        <w:spacing w:after="0" w:line="240" w:lineRule="auto"/>
        <w:ind w:left="851" w:right="57"/>
        <w:jc w:val="center"/>
        <w:rPr>
          <w:rFonts w:ascii="Arial" w:hAnsi="Arial" w:cs="Arial"/>
          <w:b/>
          <w:caps/>
          <w:sz w:val="24"/>
          <w:szCs w:val="24"/>
          <w:lang w:val="es-ES"/>
        </w:rPr>
      </w:pPr>
    </w:p>
    <w:p w:rsidR="0087144D" w:rsidRDefault="0087144D" w:rsidP="0087144D">
      <w:pPr>
        <w:tabs>
          <w:tab w:val="left" w:pos="567"/>
          <w:tab w:val="left" w:pos="9923"/>
        </w:tabs>
        <w:spacing w:after="0" w:line="240" w:lineRule="auto"/>
        <w:ind w:left="851" w:right="57"/>
        <w:jc w:val="center"/>
        <w:rPr>
          <w:rFonts w:ascii="Arial" w:hAnsi="Arial" w:cs="Arial"/>
          <w:b/>
          <w:caps/>
          <w:sz w:val="24"/>
          <w:szCs w:val="24"/>
          <w:lang w:val="es-ES"/>
        </w:rPr>
      </w:pPr>
    </w:p>
    <w:p w:rsidR="0087144D" w:rsidRPr="005C735D" w:rsidRDefault="0087144D" w:rsidP="0087144D">
      <w:pPr>
        <w:tabs>
          <w:tab w:val="left" w:pos="567"/>
          <w:tab w:val="left" w:pos="9923"/>
        </w:tabs>
        <w:spacing w:after="0" w:line="240" w:lineRule="auto"/>
        <w:ind w:right="57"/>
        <w:jc w:val="center"/>
        <w:rPr>
          <w:rFonts w:ascii="Arial" w:hAnsi="Arial" w:cs="Arial"/>
          <w:b/>
          <w:caps/>
          <w:sz w:val="52"/>
          <w:szCs w:val="24"/>
          <w:lang w:val="es-ES"/>
        </w:rPr>
      </w:pPr>
      <w:r>
        <w:rPr>
          <w:rFonts w:ascii="Arial" w:hAnsi="Arial" w:cs="Arial"/>
          <w:b/>
          <w:caps/>
          <w:sz w:val="36"/>
          <w:szCs w:val="24"/>
          <w:lang w:val="es-ES"/>
        </w:rPr>
        <w:t xml:space="preserve">Conclusiones </w:t>
      </w:r>
    </w:p>
    <w:p w:rsidR="0087144D" w:rsidRDefault="0087144D" w:rsidP="0087144D">
      <w:pPr>
        <w:tabs>
          <w:tab w:val="left" w:pos="567"/>
          <w:tab w:val="left" w:pos="9923"/>
        </w:tabs>
        <w:spacing w:after="0" w:line="240" w:lineRule="auto"/>
        <w:ind w:left="851" w:right="57"/>
        <w:jc w:val="center"/>
        <w:rPr>
          <w:rFonts w:ascii="Arial" w:hAnsi="Arial" w:cs="Arial"/>
          <w:b/>
          <w:caps/>
          <w:sz w:val="24"/>
          <w:szCs w:val="24"/>
          <w:lang w:val="es-ES"/>
        </w:rPr>
      </w:pPr>
    </w:p>
    <w:p w:rsidR="0087144D" w:rsidRDefault="0087144D" w:rsidP="0087144D">
      <w:pPr>
        <w:tabs>
          <w:tab w:val="left" w:pos="567"/>
          <w:tab w:val="left" w:pos="9923"/>
        </w:tabs>
        <w:spacing w:after="0" w:line="240" w:lineRule="auto"/>
        <w:ind w:left="851" w:right="57"/>
        <w:jc w:val="center"/>
        <w:rPr>
          <w:rFonts w:ascii="Arial" w:hAnsi="Arial" w:cs="Arial"/>
          <w:b/>
          <w:caps/>
          <w:sz w:val="24"/>
          <w:szCs w:val="24"/>
          <w:lang w:val="es-ES"/>
        </w:rPr>
      </w:pPr>
    </w:p>
    <w:p w:rsidR="0087144D" w:rsidRDefault="0087144D" w:rsidP="0087144D">
      <w:pPr>
        <w:tabs>
          <w:tab w:val="left" w:pos="567"/>
          <w:tab w:val="left" w:pos="9923"/>
        </w:tabs>
        <w:spacing w:after="0" w:line="240" w:lineRule="auto"/>
        <w:ind w:left="851" w:right="57"/>
        <w:jc w:val="center"/>
        <w:rPr>
          <w:rFonts w:ascii="Arial" w:hAnsi="Arial" w:cs="Arial"/>
          <w:b/>
          <w:caps/>
          <w:sz w:val="24"/>
          <w:szCs w:val="24"/>
          <w:lang w:val="es-ES"/>
        </w:rPr>
      </w:pPr>
    </w:p>
    <w:p w:rsidR="0087144D" w:rsidRDefault="0087144D" w:rsidP="0087144D">
      <w:pPr>
        <w:numPr>
          <w:ilvl w:val="0"/>
          <w:numId w:val="37"/>
        </w:numPr>
        <w:spacing w:after="0" w:line="480" w:lineRule="auto"/>
        <w:ind w:left="426" w:hanging="426"/>
        <w:jc w:val="both"/>
        <w:rPr>
          <w:rFonts w:ascii="Arial" w:hAnsi="Arial" w:cs="Arial"/>
          <w:sz w:val="24"/>
          <w:szCs w:val="24"/>
          <w:lang w:val="es-ES"/>
        </w:rPr>
      </w:pPr>
      <w:r>
        <w:rPr>
          <w:rFonts w:ascii="Arial" w:hAnsi="Arial" w:cs="Arial"/>
          <w:sz w:val="24"/>
          <w:szCs w:val="24"/>
          <w:lang w:val="es-ES"/>
        </w:rPr>
        <w:t>Para asegurar un proceso de congelación por aspersión de salmuera, la concentración de la solución (sal - azúcar) debe ser monitoreada y controlada para estar en un rango de 20 – 22 ºBaume, logrando así una temperatura de cristalización de -16 ºC (punto eutéctico) y una temperatura de operación de -15 ºC.</w:t>
      </w:r>
    </w:p>
    <w:p w:rsidR="0087144D" w:rsidRDefault="0087144D" w:rsidP="0087144D">
      <w:pPr>
        <w:spacing w:after="0" w:line="480" w:lineRule="auto"/>
        <w:ind w:left="426"/>
        <w:jc w:val="both"/>
        <w:rPr>
          <w:rFonts w:ascii="Arial" w:hAnsi="Arial" w:cs="Arial"/>
          <w:sz w:val="24"/>
          <w:szCs w:val="24"/>
          <w:lang w:val="es-ES"/>
        </w:rPr>
      </w:pPr>
    </w:p>
    <w:p w:rsidR="0087144D" w:rsidRPr="00612C05" w:rsidRDefault="0087144D" w:rsidP="0087144D">
      <w:pPr>
        <w:numPr>
          <w:ilvl w:val="0"/>
          <w:numId w:val="37"/>
        </w:numPr>
        <w:spacing w:after="0" w:line="480" w:lineRule="auto"/>
        <w:ind w:left="426" w:hanging="426"/>
        <w:jc w:val="both"/>
        <w:rPr>
          <w:rFonts w:ascii="Arial" w:hAnsi="Arial" w:cs="Arial"/>
          <w:sz w:val="24"/>
          <w:szCs w:val="24"/>
          <w:lang w:val="es-ES"/>
        </w:rPr>
      </w:pPr>
      <w:r>
        <w:rPr>
          <w:rFonts w:ascii="Arial" w:hAnsi="Arial" w:cs="Arial"/>
          <w:sz w:val="24"/>
          <w:szCs w:val="24"/>
          <w:lang w:val="es-ES"/>
        </w:rPr>
        <w:t>En el equipo de Salmuera por Aspersión (ºT de proceso de -15 ºC), el camarón es congelado hasta -11 ºC sin que adquiera</w:t>
      </w:r>
      <w:r w:rsidRPr="00612C05">
        <w:rPr>
          <w:rFonts w:ascii="Arial" w:hAnsi="Arial" w:cs="Arial"/>
          <w:sz w:val="24"/>
          <w:szCs w:val="24"/>
          <w:lang w:val="es-ES"/>
        </w:rPr>
        <w:t xml:space="preserve"> mucha sal</w:t>
      </w:r>
      <w:r>
        <w:rPr>
          <w:rFonts w:ascii="Arial" w:hAnsi="Arial" w:cs="Arial"/>
          <w:sz w:val="24"/>
          <w:szCs w:val="24"/>
          <w:lang w:val="es-ES"/>
        </w:rPr>
        <w:t xml:space="preserve"> (% de cloruros)</w:t>
      </w:r>
      <w:r w:rsidRPr="00612C05">
        <w:rPr>
          <w:rFonts w:ascii="Arial" w:hAnsi="Arial" w:cs="Arial"/>
          <w:sz w:val="24"/>
          <w:szCs w:val="24"/>
          <w:lang w:val="es-ES"/>
        </w:rPr>
        <w:t xml:space="preserve"> y por ende no afecte las características sensoriales</w:t>
      </w:r>
      <w:r>
        <w:rPr>
          <w:rFonts w:ascii="Arial" w:hAnsi="Arial" w:cs="Arial"/>
          <w:sz w:val="24"/>
          <w:szCs w:val="24"/>
          <w:lang w:val="es-ES"/>
        </w:rPr>
        <w:t xml:space="preserve"> (sabor) del camarón congelado. Obteniendo un producto congelado con sabor salado tolerable para el consumidor.</w:t>
      </w:r>
    </w:p>
    <w:p w:rsidR="0087144D" w:rsidRDefault="0087144D" w:rsidP="0087144D">
      <w:pPr>
        <w:spacing w:after="0" w:line="480" w:lineRule="auto"/>
        <w:ind w:left="426" w:hanging="426"/>
        <w:jc w:val="both"/>
        <w:rPr>
          <w:rFonts w:ascii="Arial" w:hAnsi="Arial" w:cs="Arial"/>
          <w:sz w:val="24"/>
          <w:szCs w:val="24"/>
          <w:lang w:val="es-ES"/>
        </w:rPr>
      </w:pPr>
    </w:p>
    <w:p w:rsidR="0087144D" w:rsidRDefault="0087144D" w:rsidP="0087144D">
      <w:pPr>
        <w:numPr>
          <w:ilvl w:val="0"/>
          <w:numId w:val="37"/>
        </w:numPr>
        <w:spacing w:after="0" w:line="480" w:lineRule="auto"/>
        <w:ind w:left="426" w:hanging="426"/>
        <w:jc w:val="both"/>
        <w:rPr>
          <w:rFonts w:ascii="Arial" w:hAnsi="Arial" w:cs="Arial"/>
          <w:sz w:val="24"/>
          <w:szCs w:val="24"/>
          <w:lang w:val="es-ES"/>
        </w:rPr>
      </w:pPr>
      <w:r w:rsidRPr="001E1629">
        <w:rPr>
          <w:rFonts w:ascii="Arial" w:hAnsi="Arial" w:cs="Arial"/>
          <w:sz w:val="24"/>
          <w:szCs w:val="24"/>
          <w:lang w:val="es-ES"/>
        </w:rPr>
        <w:t>Para congelar 8.000 libras de camarón por hora de proceso,</w:t>
      </w:r>
      <w:r>
        <w:rPr>
          <w:rFonts w:ascii="Arial" w:hAnsi="Arial" w:cs="Arial"/>
          <w:sz w:val="24"/>
          <w:szCs w:val="24"/>
          <w:lang w:val="es-ES"/>
        </w:rPr>
        <w:t xml:space="preserve"> se requiere un potencia aproximada de 196 HP en el sistema de compresión del equipo de Salmuera por Aspersión, manteniendo estable la temperatura de congelación de la solución de salmuera para poder operar a ºT = -15 ºC durante un tiempo de recorrido de 300 segundos en el equipo.</w:t>
      </w:r>
    </w:p>
    <w:p w:rsidR="0087144D" w:rsidRDefault="0087144D" w:rsidP="0087144D">
      <w:pPr>
        <w:numPr>
          <w:ilvl w:val="0"/>
          <w:numId w:val="37"/>
        </w:numPr>
        <w:spacing w:after="0" w:line="480" w:lineRule="auto"/>
        <w:ind w:left="426" w:hanging="426"/>
        <w:jc w:val="both"/>
        <w:rPr>
          <w:rFonts w:ascii="Arial" w:hAnsi="Arial" w:cs="Arial"/>
          <w:sz w:val="24"/>
          <w:szCs w:val="24"/>
          <w:lang w:val="es-ES"/>
        </w:rPr>
      </w:pPr>
      <w:r>
        <w:rPr>
          <w:rFonts w:ascii="Arial" w:hAnsi="Arial" w:cs="Arial"/>
          <w:sz w:val="24"/>
          <w:szCs w:val="24"/>
          <w:lang w:val="es-ES"/>
        </w:rPr>
        <w:lastRenderedPageBreak/>
        <w:t>El empleo de un compresor de tornillo es una mejor opción en lugar del sistema de compresión actual que está conformado por 3 compresores de pistón, puesto que podrá contribuir al aumento de la productividad (8.000 libras/h), además de contar con una potencia necesaria para futuros proyectos en la línea de congelación.</w:t>
      </w:r>
    </w:p>
    <w:p w:rsidR="0087144D" w:rsidRDefault="0087144D" w:rsidP="0087144D">
      <w:pPr>
        <w:spacing w:after="0" w:line="480" w:lineRule="auto"/>
        <w:jc w:val="both"/>
        <w:rPr>
          <w:rFonts w:ascii="Arial" w:hAnsi="Arial" w:cs="Arial"/>
          <w:sz w:val="24"/>
          <w:szCs w:val="24"/>
          <w:lang w:val="es-ES"/>
        </w:rPr>
      </w:pPr>
    </w:p>
    <w:p w:rsidR="0087144D" w:rsidRDefault="0087144D" w:rsidP="0087144D">
      <w:pPr>
        <w:numPr>
          <w:ilvl w:val="0"/>
          <w:numId w:val="37"/>
        </w:numPr>
        <w:spacing w:after="0" w:line="480" w:lineRule="auto"/>
        <w:ind w:left="426" w:hanging="426"/>
        <w:jc w:val="both"/>
        <w:rPr>
          <w:rFonts w:ascii="Arial" w:hAnsi="Arial" w:cs="Arial"/>
          <w:sz w:val="24"/>
          <w:szCs w:val="24"/>
          <w:lang w:val="es-ES"/>
        </w:rPr>
      </w:pPr>
      <w:r>
        <w:rPr>
          <w:rFonts w:ascii="Arial" w:hAnsi="Arial" w:cs="Arial"/>
          <w:sz w:val="24"/>
          <w:szCs w:val="24"/>
          <w:lang w:val="es-ES"/>
        </w:rPr>
        <w:t>Considerando las nuevas capacidades de producción (8.000 libras/h), además de las características sensoriales (sabor) y físicas del camarón congelado, el sistema combinado se ajusta según los requerimientos termodinámicos del camarón dando como resultado un proceso de congelación durante toda la jornada de trabajo en el equipo de Salmuera por Aspersión de -15 ºC a 300 segundos, y en el equipo de aire Forzado un proceso a -37 ºC durante 4 minutos para congelar el camarón a -18 ºC en menos de 10 minutos.</w:t>
      </w:r>
    </w:p>
    <w:p w:rsidR="0087144D" w:rsidRDefault="0087144D" w:rsidP="0087144D">
      <w:pPr>
        <w:spacing w:after="0" w:line="480" w:lineRule="auto"/>
        <w:jc w:val="both"/>
        <w:rPr>
          <w:rFonts w:ascii="Arial" w:hAnsi="Arial" w:cs="Arial"/>
          <w:sz w:val="24"/>
          <w:szCs w:val="24"/>
          <w:lang w:val="es-ES"/>
        </w:rPr>
      </w:pPr>
    </w:p>
    <w:p w:rsidR="0087144D" w:rsidRDefault="0087144D" w:rsidP="0087144D">
      <w:pPr>
        <w:numPr>
          <w:ilvl w:val="0"/>
          <w:numId w:val="37"/>
        </w:numPr>
        <w:spacing w:after="0" w:line="480" w:lineRule="auto"/>
        <w:ind w:left="426" w:hanging="426"/>
        <w:jc w:val="both"/>
        <w:rPr>
          <w:rFonts w:ascii="Arial" w:hAnsi="Arial" w:cs="Arial"/>
          <w:sz w:val="24"/>
          <w:szCs w:val="24"/>
          <w:lang w:val="es-ES"/>
        </w:rPr>
      </w:pPr>
      <w:r>
        <w:rPr>
          <w:rFonts w:ascii="Arial" w:hAnsi="Arial" w:cs="Arial"/>
          <w:sz w:val="24"/>
          <w:szCs w:val="24"/>
          <w:lang w:val="es-ES"/>
        </w:rPr>
        <w:t>La evaluación sensorial realizada, respecto al sabor salado del camarón congelado en el equipo de Salmuera por Aspersión, sirve para complementar el análisis de cloruros con el objetivo de medir la aceptabilidad del consumidor para cada concentración de cloruros, dando como resultado un valor de aceptabilidad (salado tolerable) de 5 puntos (escala medida sobre 9 puntos, ver pagina 67) para los camarones que se congelaron a -15 ºC por 300 segundos.</w:t>
      </w:r>
    </w:p>
    <w:p w:rsidR="0087144D" w:rsidRDefault="0087144D" w:rsidP="0087144D">
      <w:pPr>
        <w:numPr>
          <w:ilvl w:val="0"/>
          <w:numId w:val="37"/>
        </w:numPr>
        <w:spacing w:after="0" w:line="480" w:lineRule="auto"/>
        <w:ind w:left="426" w:hanging="426"/>
        <w:jc w:val="both"/>
        <w:rPr>
          <w:rFonts w:ascii="Arial" w:hAnsi="Arial" w:cs="Arial"/>
          <w:sz w:val="24"/>
          <w:szCs w:val="24"/>
          <w:lang w:val="es-ES"/>
        </w:rPr>
      </w:pPr>
      <w:r>
        <w:rPr>
          <w:rFonts w:ascii="Arial" w:hAnsi="Arial" w:cs="Arial"/>
          <w:sz w:val="24"/>
          <w:szCs w:val="24"/>
          <w:lang w:val="es-ES"/>
        </w:rPr>
        <w:lastRenderedPageBreak/>
        <w:t>El uso de azúcar en la solución de salmuera del equipo de aspersión, brinda al producto una protección en la superficie formando una película que lo protege de las temperaturas bajas en el equipo de Aire Forzado, evitando la deshidratación. Además la solución de azúcar neutraliza el sabor salado en el camarón, lo que infiere en la aceptación sensorial.</w:t>
      </w:r>
    </w:p>
    <w:p w:rsidR="0087144D" w:rsidRDefault="0087144D" w:rsidP="0087144D">
      <w:pPr>
        <w:spacing w:after="0" w:line="480" w:lineRule="auto"/>
        <w:jc w:val="both"/>
        <w:rPr>
          <w:rFonts w:ascii="Arial" w:hAnsi="Arial" w:cs="Arial"/>
          <w:sz w:val="24"/>
          <w:szCs w:val="24"/>
          <w:lang w:val="es-ES"/>
        </w:rPr>
      </w:pPr>
    </w:p>
    <w:p w:rsidR="0087144D" w:rsidRDefault="0087144D" w:rsidP="0087144D">
      <w:pPr>
        <w:numPr>
          <w:ilvl w:val="0"/>
          <w:numId w:val="37"/>
        </w:numPr>
        <w:spacing w:after="0" w:line="480" w:lineRule="auto"/>
        <w:ind w:left="426" w:hanging="426"/>
        <w:jc w:val="both"/>
        <w:rPr>
          <w:rFonts w:ascii="Arial" w:hAnsi="Arial" w:cs="Arial"/>
          <w:sz w:val="24"/>
          <w:szCs w:val="24"/>
          <w:lang w:val="es-ES"/>
        </w:rPr>
      </w:pPr>
      <w:r>
        <w:rPr>
          <w:rFonts w:ascii="Arial" w:hAnsi="Arial" w:cs="Arial"/>
          <w:sz w:val="24"/>
          <w:szCs w:val="24"/>
          <w:lang w:val="es-ES"/>
        </w:rPr>
        <w:t xml:space="preserve">El camarón congelado en el equipo de Salmuera por Aspersión adquiere una cantidad de cloruros de 0.51 % a ºT= -15 ºC durante 300 segundos, lo cual es considerado como aceptable por el consumidor. Sin embargo, según los experimentos realizados, se obtiene un menor porcentaje de cloruros (0.45 %) a 200 segundos de tiempo recorrido en el equipo, no obstante la temperatura del camarón al final del equipo no es lo suficientemente baja para la congelación final por aire forzado (-12 ºC), por lo que se requerirá de más tiempo en el equipo. </w:t>
      </w:r>
    </w:p>
    <w:p w:rsidR="0087144D" w:rsidRDefault="0087144D" w:rsidP="0087144D">
      <w:pPr>
        <w:pStyle w:val="Prrafodelista"/>
        <w:rPr>
          <w:rFonts w:ascii="Arial" w:hAnsi="Arial" w:cs="Arial"/>
          <w:sz w:val="24"/>
          <w:szCs w:val="24"/>
          <w:lang w:val="es-ES"/>
        </w:rPr>
      </w:pPr>
    </w:p>
    <w:p w:rsidR="0087144D" w:rsidRDefault="0087144D" w:rsidP="0087144D">
      <w:pPr>
        <w:numPr>
          <w:ilvl w:val="0"/>
          <w:numId w:val="37"/>
        </w:numPr>
        <w:spacing w:after="0" w:line="480" w:lineRule="auto"/>
        <w:ind w:left="426" w:hanging="426"/>
        <w:jc w:val="both"/>
        <w:rPr>
          <w:rFonts w:ascii="Arial" w:hAnsi="Arial" w:cs="Arial"/>
          <w:sz w:val="24"/>
          <w:szCs w:val="24"/>
          <w:lang w:val="es-ES"/>
        </w:rPr>
      </w:pPr>
      <w:r>
        <w:rPr>
          <w:rFonts w:ascii="Arial" w:hAnsi="Arial" w:cs="Arial"/>
          <w:sz w:val="24"/>
          <w:szCs w:val="24"/>
          <w:lang w:val="es-ES"/>
        </w:rPr>
        <w:t xml:space="preserve">El tiempo de vida útil de la solución de salmuera  se logró aumentar de 20 días a 1 mes (con producción de 8.000 libras por hora) manteniendo los grados Baume de 20 a 22 ºB. Considerando controles, como: concentraciones de sal y azúcar (monitoreo en las recargas realizadas), uso controlado de dióxido de cloro para concentrar la solución limpia (libre de microorganismos), además del uso del antiespumante para que la concentración de la solución no varíe. </w:t>
      </w:r>
    </w:p>
    <w:p w:rsidR="0087144D" w:rsidRDefault="0087144D" w:rsidP="0087144D">
      <w:pPr>
        <w:numPr>
          <w:ilvl w:val="0"/>
          <w:numId w:val="37"/>
        </w:numPr>
        <w:spacing w:after="0" w:line="480" w:lineRule="auto"/>
        <w:ind w:left="426" w:hanging="426"/>
        <w:jc w:val="both"/>
        <w:rPr>
          <w:rFonts w:ascii="Arial" w:hAnsi="Arial" w:cs="Arial"/>
          <w:sz w:val="24"/>
          <w:szCs w:val="24"/>
          <w:lang w:val="es-ES"/>
        </w:rPr>
      </w:pPr>
      <w:r>
        <w:rPr>
          <w:rFonts w:ascii="Arial" w:hAnsi="Arial" w:cs="Arial"/>
          <w:sz w:val="24"/>
          <w:szCs w:val="24"/>
          <w:lang w:val="es-ES"/>
        </w:rPr>
        <w:lastRenderedPageBreak/>
        <w:t xml:space="preserve">En el equipo de Aire Forzado se evaluó la textura del camarón al final de la congelación mediante el experimento realizado de porcentaje de exudado, dando como resultado un valor máximo de 4 % </w:t>
      </w:r>
      <w:r w:rsidRPr="005224D6">
        <w:rPr>
          <w:rFonts w:ascii="Arial" w:hAnsi="Arial" w:cs="Arial"/>
          <w:sz w:val="20"/>
          <w:szCs w:val="24"/>
          <w:lang w:val="es-ES"/>
        </w:rPr>
        <w:t>+/- 0.5</w:t>
      </w:r>
      <w:r>
        <w:rPr>
          <w:rFonts w:ascii="Arial" w:hAnsi="Arial" w:cs="Arial"/>
          <w:sz w:val="24"/>
          <w:szCs w:val="24"/>
          <w:lang w:val="es-ES"/>
        </w:rPr>
        <w:t xml:space="preserve">. Se logró comprobar que aquellos camarones congelados en el equipo de Salmuera por Aspersión a 400 segundos, obtienen un exudado de 5.7 % </w:t>
      </w:r>
      <w:r w:rsidRPr="005224D6">
        <w:rPr>
          <w:rFonts w:ascii="Arial" w:hAnsi="Arial" w:cs="Arial"/>
          <w:sz w:val="20"/>
          <w:szCs w:val="24"/>
          <w:lang w:val="es-ES"/>
        </w:rPr>
        <w:t>+/- 0.2</w:t>
      </w:r>
      <w:r>
        <w:rPr>
          <w:rFonts w:ascii="Arial" w:hAnsi="Arial" w:cs="Arial"/>
          <w:sz w:val="24"/>
          <w:szCs w:val="24"/>
          <w:lang w:val="es-ES"/>
        </w:rPr>
        <w:t xml:space="preserve"> por la ganancia de solución de salmuera, lo que significa que nutrientes ligados al tejido del camarón migraron como agua exudada, debido a la formación de los cristales de mayor tamaño causados por los tiempos largos de recorrido en el equipo de Salmuera por Aspersión, presentando variables en la textura.</w:t>
      </w:r>
    </w:p>
    <w:p w:rsidR="0087144D" w:rsidRDefault="0087144D" w:rsidP="0087144D">
      <w:pPr>
        <w:spacing w:after="0" w:line="480" w:lineRule="auto"/>
        <w:jc w:val="both"/>
        <w:rPr>
          <w:rFonts w:ascii="Arial" w:hAnsi="Arial" w:cs="Arial"/>
          <w:sz w:val="24"/>
          <w:szCs w:val="24"/>
          <w:lang w:val="es-ES"/>
        </w:rPr>
      </w:pPr>
    </w:p>
    <w:p w:rsidR="0087144D" w:rsidRPr="00A952CC" w:rsidRDefault="0087144D" w:rsidP="0087144D">
      <w:pPr>
        <w:numPr>
          <w:ilvl w:val="0"/>
          <w:numId w:val="37"/>
        </w:numPr>
        <w:spacing w:after="0" w:line="480" w:lineRule="auto"/>
        <w:ind w:left="426" w:hanging="426"/>
        <w:jc w:val="both"/>
        <w:rPr>
          <w:rFonts w:ascii="Arial" w:hAnsi="Arial" w:cs="Arial"/>
          <w:sz w:val="24"/>
          <w:szCs w:val="24"/>
          <w:lang w:val="es-ES"/>
        </w:rPr>
      </w:pPr>
      <w:r>
        <w:rPr>
          <w:rFonts w:ascii="Arial" w:hAnsi="Arial" w:cs="Arial"/>
          <w:sz w:val="24"/>
          <w:szCs w:val="24"/>
          <w:lang w:val="es-ES"/>
        </w:rPr>
        <w:t xml:space="preserve">Según la inversión realizada ($100.000), se estima mediante cálculos de utilidad, considerando las nuevas capacidades alcanzadas por el sistema combinado y la congelación por Placas, que la inversión se pagará aproximadamente en 3 meses (sin que varíe la producción estimada). Además se estima obtener un margen de utilidad del 15 % más, con los cambios sugeridos durante la realización del proyecto. </w:t>
      </w:r>
    </w:p>
    <w:p w:rsidR="0087144D" w:rsidRDefault="0087144D" w:rsidP="0087144D">
      <w:pPr>
        <w:tabs>
          <w:tab w:val="left" w:pos="567"/>
          <w:tab w:val="left" w:pos="9923"/>
        </w:tabs>
        <w:spacing w:after="0" w:line="240" w:lineRule="auto"/>
        <w:ind w:left="851" w:right="57"/>
        <w:jc w:val="center"/>
        <w:rPr>
          <w:rFonts w:ascii="Arial" w:hAnsi="Arial" w:cs="Arial"/>
          <w:b/>
          <w:caps/>
          <w:sz w:val="24"/>
          <w:szCs w:val="24"/>
          <w:lang w:val="es-ES"/>
        </w:rPr>
      </w:pPr>
    </w:p>
    <w:p w:rsidR="0087144D" w:rsidRDefault="0087144D" w:rsidP="0087144D">
      <w:pPr>
        <w:tabs>
          <w:tab w:val="left" w:pos="567"/>
          <w:tab w:val="left" w:pos="9923"/>
        </w:tabs>
        <w:spacing w:after="0" w:line="240" w:lineRule="auto"/>
        <w:ind w:left="851" w:right="57"/>
        <w:jc w:val="center"/>
        <w:rPr>
          <w:rFonts w:ascii="Arial" w:hAnsi="Arial" w:cs="Arial"/>
          <w:b/>
          <w:caps/>
          <w:sz w:val="24"/>
          <w:szCs w:val="24"/>
          <w:lang w:val="es-ES"/>
        </w:rPr>
      </w:pPr>
    </w:p>
    <w:p w:rsidR="0087144D" w:rsidRDefault="0087144D" w:rsidP="0087144D">
      <w:pPr>
        <w:tabs>
          <w:tab w:val="left" w:pos="567"/>
          <w:tab w:val="left" w:pos="9923"/>
        </w:tabs>
        <w:spacing w:after="0" w:line="240" w:lineRule="auto"/>
        <w:ind w:left="851" w:right="57"/>
        <w:jc w:val="center"/>
        <w:rPr>
          <w:rFonts w:ascii="Arial" w:hAnsi="Arial" w:cs="Arial"/>
          <w:b/>
          <w:caps/>
          <w:sz w:val="24"/>
          <w:szCs w:val="24"/>
          <w:lang w:val="es-ES"/>
        </w:rPr>
      </w:pPr>
    </w:p>
    <w:p w:rsidR="0087144D" w:rsidRDefault="0087144D" w:rsidP="0087144D">
      <w:pPr>
        <w:tabs>
          <w:tab w:val="left" w:pos="567"/>
          <w:tab w:val="left" w:pos="9923"/>
        </w:tabs>
        <w:spacing w:after="0" w:line="240" w:lineRule="auto"/>
        <w:ind w:left="851" w:right="57"/>
        <w:jc w:val="center"/>
        <w:rPr>
          <w:rFonts w:ascii="Arial" w:hAnsi="Arial" w:cs="Arial"/>
          <w:b/>
          <w:caps/>
          <w:sz w:val="24"/>
          <w:szCs w:val="24"/>
          <w:lang w:val="es-ES"/>
        </w:rPr>
      </w:pPr>
    </w:p>
    <w:p w:rsidR="0087144D" w:rsidRDefault="0087144D" w:rsidP="0087144D">
      <w:pPr>
        <w:tabs>
          <w:tab w:val="left" w:pos="567"/>
          <w:tab w:val="left" w:pos="9923"/>
        </w:tabs>
        <w:spacing w:after="0" w:line="240" w:lineRule="auto"/>
        <w:ind w:left="851" w:right="57"/>
        <w:jc w:val="center"/>
        <w:rPr>
          <w:rFonts w:ascii="Arial" w:hAnsi="Arial" w:cs="Arial"/>
          <w:b/>
          <w:caps/>
          <w:sz w:val="24"/>
          <w:szCs w:val="24"/>
          <w:lang w:val="es-ES"/>
        </w:rPr>
      </w:pPr>
    </w:p>
    <w:p w:rsidR="0087144D" w:rsidRDefault="0087144D" w:rsidP="0087144D">
      <w:pPr>
        <w:tabs>
          <w:tab w:val="left" w:pos="567"/>
          <w:tab w:val="left" w:pos="9923"/>
        </w:tabs>
        <w:spacing w:after="0" w:line="240" w:lineRule="auto"/>
        <w:ind w:left="851" w:right="57"/>
        <w:jc w:val="center"/>
        <w:rPr>
          <w:rFonts w:ascii="Arial" w:hAnsi="Arial" w:cs="Arial"/>
          <w:b/>
          <w:caps/>
          <w:sz w:val="24"/>
          <w:szCs w:val="24"/>
          <w:lang w:val="es-ES"/>
        </w:rPr>
      </w:pPr>
    </w:p>
    <w:p w:rsidR="0087144D" w:rsidRDefault="0087144D" w:rsidP="0087144D">
      <w:pPr>
        <w:tabs>
          <w:tab w:val="left" w:pos="567"/>
          <w:tab w:val="left" w:pos="9923"/>
        </w:tabs>
        <w:spacing w:after="0" w:line="240" w:lineRule="auto"/>
        <w:ind w:left="851" w:right="57"/>
        <w:jc w:val="center"/>
        <w:rPr>
          <w:rFonts w:ascii="Arial" w:hAnsi="Arial" w:cs="Arial"/>
          <w:b/>
          <w:caps/>
          <w:sz w:val="24"/>
          <w:szCs w:val="24"/>
          <w:lang w:val="es-ES"/>
        </w:rPr>
      </w:pPr>
    </w:p>
    <w:p w:rsidR="0087144D" w:rsidRDefault="0087144D" w:rsidP="0087144D">
      <w:pPr>
        <w:tabs>
          <w:tab w:val="left" w:pos="567"/>
          <w:tab w:val="left" w:pos="9923"/>
        </w:tabs>
        <w:spacing w:after="0" w:line="240" w:lineRule="auto"/>
        <w:ind w:left="851" w:right="57"/>
        <w:jc w:val="center"/>
        <w:rPr>
          <w:rFonts w:ascii="Arial" w:hAnsi="Arial" w:cs="Arial"/>
          <w:b/>
          <w:caps/>
          <w:sz w:val="24"/>
          <w:szCs w:val="24"/>
          <w:lang w:val="es-ES"/>
        </w:rPr>
      </w:pPr>
    </w:p>
    <w:p w:rsidR="0087144D" w:rsidRDefault="0087144D" w:rsidP="0087144D">
      <w:pPr>
        <w:tabs>
          <w:tab w:val="left" w:pos="567"/>
          <w:tab w:val="left" w:pos="9923"/>
        </w:tabs>
        <w:spacing w:after="0" w:line="240" w:lineRule="auto"/>
        <w:ind w:left="851" w:right="57"/>
        <w:jc w:val="center"/>
        <w:rPr>
          <w:rFonts w:ascii="Arial" w:hAnsi="Arial" w:cs="Arial"/>
          <w:b/>
          <w:caps/>
          <w:sz w:val="24"/>
          <w:szCs w:val="24"/>
          <w:lang w:val="es-ES"/>
        </w:rPr>
      </w:pPr>
    </w:p>
    <w:p w:rsidR="0087144D" w:rsidRDefault="0087144D" w:rsidP="0087144D">
      <w:pPr>
        <w:tabs>
          <w:tab w:val="left" w:pos="567"/>
          <w:tab w:val="left" w:pos="9923"/>
        </w:tabs>
        <w:spacing w:after="0" w:line="240" w:lineRule="auto"/>
        <w:ind w:left="851" w:right="57"/>
        <w:jc w:val="center"/>
        <w:rPr>
          <w:rFonts w:ascii="Arial" w:hAnsi="Arial" w:cs="Arial"/>
          <w:b/>
          <w:caps/>
          <w:sz w:val="24"/>
          <w:szCs w:val="24"/>
          <w:lang w:val="es-ES"/>
        </w:rPr>
      </w:pPr>
    </w:p>
    <w:p w:rsidR="0087144D" w:rsidRDefault="0087144D" w:rsidP="0087144D">
      <w:pPr>
        <w:tabs>
          <w:tab w:val="left" w:pos="567"/>
          <w:tab w:val="left" w:pos="9923"/>
        </w:tabs>
        <w:spacing w:after="0" w:line="240" w:lineRule="auto"/>
        <w:ind w:left="851" w:right="57"/>
        <w:jc w:val="center"/>
        <w:rPr>
          <w:rFonts w:ascii="Arial" w:hAnsi="Arial" w:cs="Arial"/>
          <w:b/>
          <w:caps/>
          <w:sz w:val="24"/>
          <w:szCs w:val="24"/>
          <w:lang w:val="es-ES"/>
        </w:rPr>
      </w:pPr>
    </w:p>
    <w:p w:rsidR="0087144D" w:rsidRDefault="0087144D" w:rsidP="0087144D">
      <w:pPr>
        <w:tabs>
          <w:tab w:val="left" w:pos="567"/>
          <w:tab w:val="left" w:pos="9923"/>
        </w:tabs>
        <w:spacing w:after="0" w:line="240" w:lineRule="auto"/>
        <w:ind w:left="851" w:right="57"/>
        <w:jc w:val="center"/>
        <w:rPr>
          <w:rFonts w:ascii="Arial" w:hAnsi="Arial" w:cs="Arial"/>
          <w:b/>
          <w:caps/>
          <w:sz w:val="24"/>
          <w:szCs w:val="24"/>
          <w:lang w:val="es-ES"/>
        </w:rPr>
      </w:pPr>
    </w:p>
    <w:p w:rsidR="0087144D" w:rsidRDefault="0087144D" w:rsidP="0087144D">
      <w:pPr>
        <w:tabs>
          <w:tab w:val="left" w:pos="567"/>
          <w:tab w:val="left" w:pos="9923"/>
        </w:tabs>
        <w:spacing w:after="0" w:line="240" w:lineRule="auto"/>
        <w:ind w:left="851" w:right="57"/>
        <w:jc w:val="center"/>
        <w:rPr>
          <w:rFonts w:ascii="Arial" w:hAnsi="Arial" w:cs="Arial"/>
          <w:b/>
          <w:caps/>
          <w:sz w:val="24"/>
          <w:szCs w:val="24"/>
          <w:lang w:val="es-ES"/>
        </w:rPr>
      </w:pPr>
    </w:p>
    <w:p w:rsidR="0087144D" w:rsidRDefault="0087144D" w:rsidP="0087144D">
      <w:pPr>
        <w:tabs>
          <w:tab w:val="left" w:pos="567"/>
          <w:tab w:val="left" w:pos="9923"/>
        </w:tabs>
        <w:spacing w:after="0" w:line="240" w:lineRule="auto"/>
        <w:ind w:left="851" w:right="57"/>
        <w:jc w:val="center"/>
        <w:rPr>
          <w:rFonts w:ascii="Arial" w:hAnsi="Arial" w:cs="Arial"/>
          <w:b/>
          <w:caps/>
          <w:sz w:val="24"/>
          <w:szCs w:val="24"/>
          <w:lang w:val="es-ES"/>
        </w:rPr>
      </w:pPr>
    </w:p>
    <w:p w:rsidR="0087144D" w:rsidRDefault="0087144D" w:rsidP="0087144D">
      <w:pPr>
        <w:tabs>
          <w:tab w:val="left" w:pos="567"/>
          <w:tab w:val="left" w:pos="9923"/>
        </w:tabs>
        <w:spacing w:after="0" w:line="240" w:lineRule="auto"/>
        <w:ind w:left="851" w:right="57"/>
        <w:jc w:val="center"/>
        <w:rPr>
          <w:rFonts w:ascii="Arial" w:hAnsi="Arial" w:cs="Arial"/>
          <w:b/>
          <w:caps/>
          <w:sz w:val="24"/>
          <w:szCs w:val="24"/>
          <w:lang w:val="es-ES"/>
        </w:rPr>
      </w:pPr>
    </w:p>
    <w:p w:rsidR="0087144D" w:rsidRDefault="0087144D" w:rsidP="0087144D">
      <w:pPr>
        <w:tabs>
          <w:tab w:val="left" w:pos="567"/>
          <w:tab w:val="left" w:pos="9923"/>
        </w:tabs>
        <w:spacing w:after="0" w:line="240" w:lineRule="auto"/>
        <w:ind w:left="851" w:right="57"/>
        <w:jc w:val="center"/>
        <w:rPr>
          <w:rFonts w:ascii="Arial" w:hAnsi="Arial" w:cs="Arial"/>
          <w:b/>
          <w:caps/>
          <w:sz w:val="24"/>
          <w:szCs w:val="24"/>
          <w:lang w:val="es-ES"/>
        </w:rPr>
      </w:pPr>
    </w:p>
    <w:p w:rsidR="0087144D" w:rsidRDefault="0087144D" w:rsidP="0087144D">
      <w:pPr>
        <w:pStyle w:val="Prrafodelista"/>
        <w:spacing w:after="0" w:line="240" w:lineRule="auto"/>
        <w:ind w:left="0"/>
        <w:jc w:val="center"/>
        <w:rPr>
          <w:rFonts w:ascii="Arial" w:hAnsi="Arial" w:cs="Arial"/>
          <w:sz w:val="24"/>
        </w:rPr>
      </w:pPr>
      <w:r w:rsidRPr="005C735D">
        <w:rPr>
          <w:rFonts w:ascii="Arial" w:hAnsi="Arial" w:cs="Arial"/>
          <w:b/>
          <w:caps/>
          <w:sz w:val="36"/>
          <w:szCs w:val="24"/>
          <w:lang w:val="es-ES"/>
        </w:rPr>
        <w:t>Recomendaciones</w:t>
      </w:r>
    </w:p>
    <w:p w:rsidR="0087144D" w:rsidRDefault="0087144D" w:rsidP="0087144D">
      <w:pPr>
        <w:tabs>
          <w:tab w:val="left" w:pos="567"/>
          <w:tab w:val="left" w:pos="9923"/>
        </w:tabs>
        <w:spacing w:after="0" w:line="240" w:lineRule="auto"/>
        <w:ind w:left="851" w:right="57"/>
        <w:jc w:val="center"/>
        <w:rPr>
          <w:rFonts w:ascii="Arial" w:hAnsi="Arial" w:cs="Arial"/>
          <w:b/>
          <w:caps/>
          <w:sz w:val="24"/>
          <w:szCs w:val="24"/>
        </w:rPr>
      </w:pPr>
    </w:p>
    <w:p w:rsidR="0087144D" w:rsidRDefault="0087144D" w:rsidP="0087144D">
      <w:pPr>
        <w:tabs>
          <w:tab w:val="left" w:pos="567"/>
          <w:tab w:val="left" w:pos="9923"/>
        </w:tabs>
        <w:spacing w:after="0" w:line="240" w:lineRule="auto"/>
        <w:ind w:left="851" w:right="57"/>
        <w:jc w:val="center"/>
        <w:rPr>
          <w:rFonts w:ascii="Arial" w:hAnsi="Arial" w:cs="Arial"/>
          <w:b/>
          <w:caps/>
          <w:sz w:val="24"/>
          <w:szCs w:val="24"/>
        </w:rPr>
      </w:pPr>
    </w:p>
    <w:p w:rsidR="0087144D" w:rsidRDefault="0087144D" w:rsidP="0087144D">
      <w:pPr>
        <w:tabs>
          <w:tab w:val="left" w:pos="567"/>
          <w:tab w:val="left" w:pos="9923"/>
        </w:tabs>
        <w:spacing w:after="0" w:line="240" w:lineRule="auto"/>
        <w:ind w:left="851" w:right="57"/>
        <w:jc w:val="center"/>
        <w:rPr>
          <w:rFonts w:ascii="Arial" w:hAnsi="Arial" w:cs="Arial"/>
          <w:b/>
          <w:caps/>
          <w:sz w:val="24"/>
          <w:szCs w:val="24"/>
        </w:rPr>
      </w:pPr>
    </w:p>
    <w:p w:rsidR="0087144D" w:rsidRDefault="0087144D" w:rsidP="0087144D">
      <w:pPr>
        <w:numPr>
          <w:ilvl w:val="0"/>
          <w:numId w:val="38"/>
        </w:numPr>
        <w:spacing w:after="0" w:line="480" w:lineRule="auto"/>
        <w:ind w:left="426" w:hanging="426"/>
        <w:jc w:val="both"/>
        <w:rPr>
          <w:rFonts w:ascii="Arial" w:hAnsi="Arial" w:cs="Arial"/>
          <w:sz w:val="24"/>
          <w:szCs w:val="24"/>
          <w:lang w:val="es-ES"/>
        </w:rPr>
      </w:pPr>
      <w:r>
        <w:rPr>
          <w:rFonts w:ascii="Arial" w:hAnsi="Arial" w:cs="Arial"/>
          <w:sz w:val="24"/>
          <w:szCs w:val="24"/>
          <w:lang w:val="es-ES"/>
        </w:rPr>
        <w:t>Las temperaturas iníciales del camarón antes de entrar al equipo de salmuera por aspersión deberán ser de 5ºC para asegurar una congelación óptima dando un producto terminado con temperatura final alrededor de -18ºC.</w:t>
      </w:r>
    </w:p>
    <w:p w:rsidR="0087144D" w:rsidRPr="005902C0" w:rsidRDefault="0087144D" w:rsidP="0087144D">
      <w:pPr>
        <w:tabs>
          <w:tab w:val="left" w:pos="567"/>
          <w:tab w:val="left" w:pos="9923"/>
        </w:tabs>
        <w:spacing w:after="0" w:line="480" w:lineRule="auto"/>
        <w:ind w:left="851" w:right="57"/>
        <w:jc w:val="center"/>
        <w:rPr>
          <w:rFonts w:ascii="Arial" w:hAnsi="Arial" w:cs="Arial"/>
          <w:b/>
          <w:caps/>
          <w:sz w:val="24"/>
          <w:szCs w:val="24"/>
          <w:lang w:val="es-ES"/>
        </w:rPr>
      </w:pPr>
    </w:p>
    <w:p w:rsidR="0087144D" w:rsidRDefault="0087144D" w:rsidP="0087144D">
      <w:pPr>
        <w:numPr>
          <w:ilvl w:val="0"/>
          <w:numId w:val="38"/>
        </w:numPr>
        <w:spacing w:after="0" w:line="480" w:lineRule="auto"/>
        <w:ind w:left="425" w:hanging="425"/>
        <w:jc w:val="both"/>
        <w:rPr>
          <w:rFonts w:ascii="Arial" w:hAnsi="Arial" w:cs="Arial"/>
          <w:sz w:val="24"/>
          <w:szCs w:val="24"/>
          <w:lang w:val="es-ES"/>
        </w:rPr>
      </w:pPr>
      <w:r>
        <w:rPr>
          <w:rFonts w:ascii="Arial" w:hAnsi="Arial" w:cs="Arial"/>
          <w:sz w:val="24"/>
          <w:szCs w:val="24"/>
          <w:lang w:val="es-ES"/>
        </w:rPr>
        <w:t>Se recomienda controlar el proceso para la recarga de la salmuera utilizando registros u hojas de control, indicando el uso de dióxido de cloro (concentración 5-10 ppm), a fin de mantener la salmuera libre de agentes microbianos que pueden invadir las paredes del equipo ocasionando molestias durante el proceso. Además de lograr tiempos de vida útil en la solución de salmuera hasta de un mes.</w:t>
      </w:r>
    </w:p>
    <w:p w:rsidR="0087144D" w:rsidRPr="005902C0" w:rsidRDefault="0087144D" w:rsidP="0087144D">
      <w:pPr>
        <w:spacing w:after="0" w:line="480" w:lineRule="auto"/>
        <w:ind w:left="425" w:hanging="425"/>
        <w:jc w:val="both"/>
        <w:rPr>
          <w:rFonts w:ascii="Arial" w:hAnsi="Arial" w:cs="Arial"/>
          <w:sz w:val="24"/>
          <w:szCs w:val="24"/>
          <w:lang w:val="es-ES"/>
        </w:rPr>
      </w:pPr>
    </w:p>
    <w:p w:rsidR="0087144D" w:rsidRPr="004456BA" w:rsidRDefault="0087144D" w:rsidP="0087144D">
      <w:pPr>
        <w:numPr>
          <w:ilvl w:val="0"/>
          <w:numId w:val="38"/>
        </w:numPr>
        <w:spacing w:after="0" w:line="480" w:lineRule="auto"/>
        <w:ind w:left="425" w:hanging="425"/>
        <w:jc w:val="both"/>
        <w:rPr>
          <w:rFonts w:ascii="Arial" w:hAnsi="Arial" w:cs="Arial"/>
          <w:sz w:val="24"/>
          <w:szCs w:val="24"/>
          <w:lang w:val="es-ES"/>
        </w:rPr>
      </w:pPr>
      <w:r>
        <w:rPr>
          <w:rFonts w:ascii="Arial" w:hAnsi="Arial" w:cs="Arial"/>
          <w:sz w:val="24"/>
          <w:szCs w:val="24"/>
          <w:lang w:val="es-ES"/>
        </w:rPr>
        <w:t>Finalmente se recomienda continuar con el estudio de las salmueras como medio para una congelación rápida en equipos por aspersión, debido al poco uso en la industria de los alimentos para congelación final de diversos productos. Por otro lado, innovar soluciones combinadas como la expuesta (sal – azúcar) a fin de mejorar un proceso.</w:t>
      </w:r>
    </w:p>
    <w:p w:rsidR="00746EE5" w:rsidRDefault="00746EE5" w:rsidP="00122731">
      <w:pPr>
        <w:tabs>
          <w:tab w:val="left" w:pos="284"/>
          <w:tab w:val="left" w:pos="567"/>
          <w:tab w:val="left" w:pos="709"/>
          <w:tab w:val="left" w:pos="5103"/>
        </w:tabs>
        <w:spacing w:after="0" w:line="240" w:lineRule="auto"/>
        <w:ind w:right="57"/>
        <w:rPr>
          <w:rFonts w:ascii="Arial" w:hAnsi="Arial" w:cs="Arial"/>
          <w:sz w:val="24"/>
          <w:szCs w:val="24"/>
          <w:lang w:val="es-ES"/>
        </w:rPr>
      </w:pPr>
    </w:p>
    <w:p w:rsidR="00746EE5" w:rsidRDefault="00746EE5" w:rsidP="00122731">
      <w:pPr>
        <w:tabs>
          <w:tab w:val="left" w:pos="284"/>
          <w:tab w:val="left" w:pos="567"/>
          <w:tab w:val="left" w:pos="709"/>
          <w:tab w:val="left" w:pos="5103"/>
        </w:tabs>
        <w:spacing w:after="0" w:line="240" w:lineRule="auto"/>
        <w:ind w:right="57"/>
        <w:rPr>
          <w:rFonts w:ascii="Arial" w:hAnsi="Arial" w:cs="Arial"/>
          <w:sz w:val="24"/>
          <w:szCs w:val="24"/>
          <w:lang w:val="es-ES"/>
        </w:rPr>
      </w:pPr>
    </w:p>
    <w:p w:rsidR="00746EE5" w:rsidRDefault="00746EE5" w:rsidP="00122731">
      <w:pPr>
        <w:tabs>
          <w:tab w:val="left" w:pos="284"/>
          <w:tab w:val="left" w:pos="567"/>
          <w:tab w:val="left" w:pos="709"/>
          <w:tab w:val="left" w:pos="5103"/>
        </w:tabs>
        <w:spacing w:after="0" w:line="240" w:lineRule="auto"/>
        <w:ind w:right="57"/>
        <w:rPr>
          <w:rFonts w:ascii="Arial" w:hAnsi="Arial" w:cs="Arial"/>
          <w:sz w:val="24"/>
          <w:szCs w:val="24"/>
          <w:lang w:val="es-ES"/>
        </w:rPr>
      </w:pPr>
    </w:p>
    <w:p w:rsidR="00746EE5" w:rsidRDefault="00746EE5" w:rsidP="00122731">
      <w:pPr>
        <w:tabs>
          <w:tab w:val="left" w:pos="284"/>
          <w:tab w:val="left" w:pos="567"/>
          <w:tab w:val="left" w:pos="709"/>
          <w:tab w:val="left" w:pos="5103"/>
        </w:tabs>
        <w:spacing w:after="0" w:line="240" w:lineRule="auto"/>
        <w:ind w:right="57"/>
        <w:rPr>
          <w:rFonts w:ascii="Arial" w:hAnsi="Arial" w:cs="Arial"/>
          <w:sz w:val="24"/>
          <w:szCs w:val="24"/>
          <w:lang w:val="es-ES"/>
        </w:rPr>
      </w:pPr>
    </w:p>
    <w:p w:rsidR="00746EE5" w:rsidRDefault="00746EE5" w:rsidP="00122731">
      <w:pPr>
        <w:tabs>
          <w:tab w:val="left" w:pos="284"/>
          <w:tab w:val="left" w:pos="567"/>
          <w:tab w:val="left" w:pos="709"/>
          <w:tab w:val="left" w:pos="5103"/>
        </w:tabs>
        <w:spacing w:after="0" w:line="240" w:lineRule="auto"/>
        <w:ind w:right="57"/>
        <w:rPr>
          <w:rFonts w:ascii="Arial" w:hAnsi="Arial" w:cs="Arial"/>
          <w:sz w:val="24"/>
          <w:szCs w:val="24"/>
          <w:lang w:val="es-ES"/>
        </w:rPr>
      </w:pPr>
    </w:p>
    <w:p w:rsidR="00746EE5" w:rsidRDefault="00746EE5" w:rsidP="00122731">
      <w:pPr>
        <w:tabs>
          <w:tab w:val="left" w:pos="284"/>
          <w:tab w:val="left" w:pos="567"/>
          <w:tab w:val="left" w:pos="709"/>
          <w:tab w:val="left" w:pos="5103"/>
        </w:tabs>
        <w:spacing w:after="0" w:line="240" w:lineRule="auto"/>
        <w:ind w:right="57"/>
        <w:rPr>
          <w:rFonts w:ascii="Arial" w:hAnsi="Arial" w:cs="Arial"/>
          <w:sz w:val="24"/>
          <w:szCs w:val="24"/>
          <w:lang w:val="es-ES"/>
        </w:rPr>
      </w:pPr>
    </w:p>
    <w:p w:rsidR="0087144D" w:rsidRDefault="0087144D" w:rsidP="00122731">
      <w:pPr>
        <w:tabs>
          <w:tab w:val="left" w:pos="284"/>
          <w:tab w:val="left" w:pos="567"/>
          <w:tab w:val="left" w:pos="709"/>
          <w:tab w:val="left" w:pos="5103"/>
        </w:tabs>
        <w:spacing w:after="0" w:line="240" w:lineRule="auto"/>
        <w:ind w:right="57"/>
        <w:rPr>
          <w:rFonts w:ascii="Arial" w:hAnsi="Arial" w:cs="Arial"/>
          <w:sz w:val="24"/>
          <w:szCs w:val="24"/>
          <w:lang w:val="es-ES"/>
        </w:rPr>
      </w:pPr>
    </w:p>
    <w:p w:rsidR="0087144D" w:rsidRDefault="0087144D" w:rsidP="00122731">
      <w:pPr>
        <w:tabs>
          <w:tab w:val="left" w:pos="284"/>
          <w:tab w:val="left" w:pos="567"/>
          <w:tab w:val="left" w:pos="709"/>
          <w:tab w:val="left" w:pos="5103"/>
        </w:tabs>
        <w:spacing w:after="0" w:line="240" w:lineRule="auto"/>
        <w:ind w:right="57"/>
        <w:rPr>
          <w:rFonts w:ascii="Arial" w:hAnsi="Arial" w:cs="Arial"/>
          <w:sz w:val="24"/>
          <w:szCs w:val="24"/>
          <w:lang w:val="es-ES"/>
        </w:rPr>
      </w:pPr>
    </w:p>
    <w:p w:rsidR="00746EE5" w:rsidRDefault="00746EE5" w:rsidP="00122731">
      <w:pPr>
        <w:tabs>
          <w:tab w:val="left" w:pos="284"/>
          <w:tab w:val="left" w:pos="567"/>
          <w:tab w:val="left" w:pos="709"/>
          <w:tab w:val="left" w:pos="5103"/>
        </w:tabs>
        <w:spacing w:after="0" w:line="240" w:lineRule="auto"/>
        <w:ind w:right="57"/>
        <w:rPr>
          <w:rFonts w:ascii="Arial" w:hAnsi="Arial" w:cs="Arial"/>
          <w:sz w:val="24"/>
          <w:szCs w:val="24"/>
          <w:lang w:val="es-ES"/>
        </w:rPr>
      </w:pPr>
    </w:p>
    <w:p w:rsidR="00746EE5" w:rsidRDefault="00746EE5" w:rsidP="00122731">
      <w:pPr>
        <w:tabs>
          <w:tab w:val="left" w:pos="284"/>
          <w:tab w:val="left" w:pos="567"/>
          <w:tab w:val="left" w:pos="709"/>
          <w:tab w:val="left" w:pos="5103"/>
        </w:tabs>
        <w:spacing w:after="0" w:line="240" w:lineRule="auto"/>
        <w:ind w:right="57"/>
        <w:rPr>
          <w:rFonts w:ascii="Arial" w:hAnsi="Arial" w:cs="Arial"/>
          <w:sz w:val="24"/>
          <w:szCs w:val="24"/>
          <w:lang w:val="es-ES"/>
        </w:rPr>
      </w:pPr>
    </w:p>
    <w:p w:rsidR="00746EE5" w:rsidRDefault="00746EE5" w:rsidP="00122731">
      <w:pPr>
        <w:tabs>
          <w:tab w:val="left" w:pos="284"/>
          <w:tab w:val="left" w:pos="567"/>
          <w:tab w:val="left" w:pos="709"/>
          <w:tab w:val="left" w:pos="5103"/>
        </w:tabs>
        <w:spacing w:after="0" w:line="240" w:lineRule="auto"/>
        <w:ind w:right="57"/>
        <w:rPr>
          <w:rFonts w:ascii="Arial" w:hAnsi="Arial" w:cs="Arial"/>
          <w:sz w:val="24"/>
          <w:szCs w:val="24"/>
          <w:lang w:val="es-ES"/>
        </w:rPr>
      </w:pPr>
    </w:p>
    <w:p w:rsidR="00746EE5" w:rsidRDefault="00746EE5" w:rsidP="00122731">
      <w:pPr>
        <w:tabs>
          <w:tab w:val="left" w:pos="284"/>
          <w:tab w:val="left" w:pos="567"/>
          <w:tab w:val="left" w:pos="709"/>
          <w:tab w:val="left" w:pos="5103"/>
        </w:tabs>
        <w:spacing w:after="0" w:line="240" w:lineRule="auto"/>
        <w:ind w:right="57"/>
        <w:rPr>
          <w:rFonts w:ascii="Arial" w:hAnsi="Arial" w:cs="Arial"/>
          <w:sz w:val="24"/>
          <w:szCs w:val="24"/>
          <w:lang w:val="es-ES"/>
        </w:rPr>
      </w:pPr>
    </w:p>
    <w:p w:rsidR="00746EE5" w:rsidRDefault="00746EE5" w:rsidP="00122731">
      <w:pPr>
        <w:tabs>
          <w:tab w:val="left" w:pos="284"/>
          <w:tab w:val="left" w:pos="567"/>
          <w:tab w:val="left" w:pos="709"/>
          <w:tab w:val="left" w:pos="5103"/>
        </w:tabs>
        <w:spacing w:after="0" w:line="240" w:lineRule="auto"/>
        <w:ind w:right="57"/>
        <w:rPr>
          <w:rFonts w:ascii="Arial" w:hAnsi="Arial" w:cs="Arial"/>
          <w:sz w:val="24"/>
          <w:szCs w:val="24"/>
          <w:lang w:val="es-ES"/>
        </w:rPr>
      </w:pPr>
    </w:p>
    <w:p w:rsidR="002D337B" w:rsidRDefault="002D337B" w:rsidP="00122731">
      <w:pPr>
        <w:tabs>
          <w:tab w:val="left" w:pos="284"/>
          <w:tab w:val="left" w:pos="567"/>
          <w:tab w:val="left" w:pos="709"/>
          <w:tab w:val="left" w:pos="5103"/>
        </w:tabs>
        <w:spacing w:after="0" w:line="240" w:lineRule="auto"/>
        <w:ind w:right="57"/>
        <w:rPr>
          <w:rFonts w:ascii="Arial" w:hAnsi="Arial" w:cs="Arial"/>
          <w:sz w:val="24"/>
          <w:szCs w:val="24"/>
          <w:lang w:val="es-ES"/>
        </w:rPr>
      </w:pPr>
    </w:p>
    <w:p w:rsidR="002D337B" w:rsidRDefault="002D337B" w:rsidP="00122731">
      <w:pPr>
        <w:tabs>
          <w:tab w:val="left" w:pos="284"/>
          <w:tab w:val="left" w:pos="567"/>
          <w:tab w:val="left" w:pos="709"/>
          <w:tab w:val="left" w:pos="5103"/>
        </w:tabs>
        <w:spacing w:after="0" w:line="240" w:lineRule="auto"/>
        <w:ind w:right="57"/>
        <w:rPr>
          <w:rFonts w:ascii="Arial" w:hAnsi="Arial" w:cs="Arial"/>
          <w:sz w:val="24"/>
          <w:szCs w:val="24"/>
          <w:lang w:val="es-ES"/>
        </w:rPr>
      </w:pPr>
    </w:p>
    <w:p w:rsidR="002D337B" w:rsidRPr="007A7C18" w:rsidRDefault="002D337B" w:rsidP="00122731">
      <w:pPr>
        <w:tabs>
          <w:tab w:val="left" w:pos="284"/>
          <w:tab w:val="left" w:pos="567"/>
          <w:tab w:val="left" w:pos="709"/>
          <w:tab w:val="left" w:pos="5103"/>
        </w:tabs>
        <w:spacing w:after="0" w:line="240" w:lineRule="auto"/>
        <w:ind w:right="57"/>
        <w:rPr>
          <w:rFonts w:ascii="Arial" w:hAnsi="Arial" w:cs="Arial"/>
          <w:sz w:val="24"/>
          <w:szCs w:val="24"/>
          <w:lang w:val="es-ES"/>
        </w:rPr>
      </w:pPr>
    </w:p>
    <w:p w:rsidR="002D337B" w:rsidRPr="0024684B" w:rsidRDefault="002D337B" w:rsidP="002D337B">
      <w:pPr>
        <w:tabs>
          <w:tab w:val="left" w:pos="284"/>
          <w:tab w:val="left" w:pos="567"/>
          <w:tab w:val="left" w:pos="709"/>
          <w:tab w:val="left" w:pos="5103"/>
        </w:tabs>
        <w:spacing w:after="0" w:line="240" w:lineRule="auto"/>
        <w:ind w:right="57"/>
        <w:jc w:val="center"/>
        <w:rPr>
          <w:rFonts w:ascii="Arial" w:hAnsi="Arial" w:cs="Arial"/>
          <w:b/>
          <w:sz w:val="96"/>
          <w:szCs w:val="24"/>
          <w:lang w:val="es-ES"/>
        </w:rPr>
      </w:pPr>
      <w:r w:rsidRPr="0024684B">
        <w:rPr>
          <w:rFonts w:ascii="Arial" w:hAnsi="Arial" w:cs="Arial"/>
          <w:b/>
          <w:sz w:val="96"/>
          <w:szCs w:val="24"/>
          <w:lang w:val="es-ES"/>
        </w:rPr>
        <w:t>A</w:t>
      </w:r>
      <w:r w:rsidR="0024684B" w:rsidRPr="0024684B">
        <w:rPr>
          <w:rFonts w:ascii="Arial" w:hAnsi="Arial" w:cs="Arial"/>
          <w:b/>
          <w:sz w:val="96"/>
          <w:szCs w:val="24"/>
          <w:lang w:val="es-ES"/>
        </w:rPr>
        <w:t xml:space="preserve"> </w:t>
      </w:r>
      <w:r w:rsidRPr="0024684B">
        <w:rPr>
          <w:rFonts w:ascii="Arial" w:hAnsi="Arial" w:cs="Arial"/>
          <w:b/>
          <w:sz w:val="96"/>
          <w:szCs w:val="24"/>
          <w:lang w:val="es-ES"/>
        </w:rPr>
        <w:t>N</w:t>
      </w:r>
      <w:r w:rsidR="0024684B" w:rsidRPr="0024684B">
        <w:rPr>
          <w:rFonts w:ascii="Arial" w:hAnsi="Arial" w:cs="Arial"/>
          <w:b/>
          <w:sz w:val="96"/>
          <w:szCs w:val="24"/>
          <w:lang w:val="es-ES"/>
        </w:rPr>
        <w:t xml:space="preserve"> </w:t>
      </w:r>
      <w:r w:rsidRPr="0024684B">
        <w:rPr>
          <w:rFonts w:ascii="Arial" w:hAnsi="Arial" w:cs="Arial"/>
          <w:b/>
          <w:sz w:val="96"/>
          <w:szCs w:val="24"/>
          <w:lang w:val="es-ES"/>
        </w:rPr>
        <w:t>E</w:t>
      </w:r>
      <w:r w:rsidR="0024684B" w:rsidRPr="0024684B">
        <w:rPr>
          <w:rFonts w:ascii="Arial" w:hAnsi="Arial" w:cs="Arial"/>
          <w:b/>
          <w:sz w:val="96"/>
          <w:szCs w:val="24"/>
          <w:lang w:val="es-ES"/>
        </w:rPr>
        <w:t xml:space="preserve"> </w:t>
      </w:r>
      <w:r w:rsidRPr="0024684B">
        <w:rPr>
          <w:rFonts w:ascii="Arial" w:hAnsi="Arial" w:cs="Arial"/>
          <w:b/>
          <w:sz w:val="96"/>
          <w:szCs w:val="24"/>
          <w:lang w:val="es-ES"/>
        </w:rPr>
        <w:t>X</w:t>
      </w:r>
      <w:r w:rsidR="0024684B" w:rsidRPr="0024684B">
        <w:rPr>
          <w:rFonts w:ascii="Arial" w:hAnsi="Arial" w:cs="Arial"/>
          <w:b/>
          <w:sz w:val="96"/>
          <w:szCs w:val="24"/>
          <w:lang w:val="es-ES"/>
        </w:rPr>
        <w:t xml:space="preserve"> </w:t>
      </w:r>
      <w:r w:rsidRPr="0024684B">
        <w:rPr>
          <w:rFonts w:ascii="Arial" w:hAnsi="Arial" w:cs="Arial"/>
          <w:b/>
          <w:sz w:val="96"/>
          <w:szCs w:val="24"/>
          <w:lang w:val="es-ES"/>
        </w:rPr>
        <w:t>O</w:t>
      </w:r>
      <w:r w:rsidR="0024684B" w:rsidRPr="0024684B">
        <w:rPr>
          <w:rFonts w:ascii="Arial" w:hAnsi="Arial" w:cs="Arial"/>
          <w:b/>
          <w:sz w:val="96"/>
          <w:szCs w:val="24"/>
          <w:lang w:val="es-ES"/>
        </w:rPr>
        <w:t xml:space="preserve"> </w:t>
      </w:r>
      <w:r w:rsidRPr="0024684B">
        <w:rPr>
          <w:rFonts w:ascii="Arial" w:hAnsi="Arial" w:cs="Arial"/>
          <w:b/>
          <w:sz w:val="96"/>
          <w:szCs w:val="24"/>
          <w:lang w:val="es-ES"/>
        </w:rPr>
        <w:t>S</w:t>
      </w:r>
    </w:p>
    <w:p w:rsidR="002D337B" w:rsidRDefault="002D337B" w:rsidP="002D337B">
      <w:pPr>
        <w:rPr>
          <w:rFonts w:ascii="Arial" w:hAnsi="Arial" w:cs="Arial"/>
          <w:sz w:val="48"/>
          <w:szCs w:val="24"/>
          <w:lang w:val="es-ES"/>
        </w:rPr>
      </w:pPr>
    </w:p>
    <w:p w:rsidR="00CE52EA" w:rsidRDefault="00CE52EA" w:rsidP="002D337B">
      <w:pPr>
        <w:jc w:val="center"/>
        <w:rPr>
          <w:rFonts w:ascii="Arial" w:hAnsi="Arial" w:cs="Arial"/>
          <w:sz w:val="48"/>
          <w:szCs w:val="24"/>
          <w:lang w:val="es-ES"/>
        </w:rPr>
      </w:pPr>
    </w:p>
    <w:p w:rsidR="002D337B" w:rsidRDefault="002D337B" w:rsidP="002D337B">
      <w:pPr>
        <w:jc w:val="center"/>
        <w:rPr>
          <w:rFonts w:ascii="Arial" w:hAnsi="Arial" w:cs="Arial"/>
          <w:sz w:val="48"/>
          <w:szCs w:val="24"/>
          <w:lang w:val="es-ES"/>
        </w:rPr>
      </w:pPr>
    </w:p>
    <w:p w:rsidR="002D337B" w:rsidRDefault="002D337B" w:rsidP="002D337B">
      <w:pPr>
        <w:jc w:val="center"/>
        <w:rPr>
          <w:rFonts w:ascii="Arial" w:hAnsi="Arial" w:cs="Arial"/>
          <w:sz w:val="48"/>
          <w:szCs w:val="24"/>
          <w:lang w:val="es-ES"/>
        </w:rPr>
      </w:pPr>
    </w:p>
    <w:p w:rsidR="002D337B" w:rsidRDefault="002D337B" w:rsidP="002D337B">
      <w:pPr>
        <w:jc w:val="center"/>
        <w:rPr>
          <w:rFonts w:ascii="Arial" w:hAnsi="Arial" w:cs="Arial"/>
          <w:sz w:val="48"/>
          <w:szCs w:val="24"/>
          <w:lang w:val="es-ES"/>
        </w:rPr>
      </w:pPr>
    </w:p>
    <w:p w:rsidR="002D337B" w:rsidRDefault="002D337B" w:rsidP="002D337B">
      <w:pPr>
        <w:jc w:val="center"/>
        <w:rPr>
          <w:rFonts w:ascii="Arial" w:hAnsi="Arial" w:cs="Arial"/>
          <w:sz w:val="48"/>
          <w:szCs w:val="24"/>
          <w:lang w:val="es-ES"/>
        </w:rPr>
      </w:pPr>
    </w:p>
    <w:p w:rsidR="002D337B" w:rsidRDefault="002D337B" w:rsidP="002D337B">
      <w:pPr>
        <w:jc w:val="center"/>
        <w:rPr>
          <w:rFonts w:ascii="Arial" w:hAnsi="Arial" w:cs="Arial"/>
          <w:sz w:val="48"/>
          <w:szCs w:val="24"/>
          <w:lang w:val="es-ES"/>
        </w:rPr>
      </w:pPr>
    </w:p>
    <w:p w:rsidR="00746EE5" w:rsidRDefault="00746EE5" w:rsidP="002D337B">
      <w:pPr>
        <w:jc w:val="center"/>
        <w:rPr>
          <w:rFonts w:ascii="Arial" w:hAnsi="Arial" w:cs="Arial"/>
          <w:sz w:val="48"/>
          <w:szCs w:val="24"/>
          <w:lang w:val="es-ES"/>
        </w:rPr>
      </w:pPr>
    </w:p>
    <w:p w:rsidR="002D337B" w:rsidRPr="002D337B" w:rsidRDefault="002D337B" w:rsidP="0044173A">
      <w:pPr>
        <w:spacing w:after="0" w:line="360" w:lineRule="auto"/>
        <w:jc w:val="center"/>
        <w:rPr>
          <w:rFonts w:ascii="Arial" w:hAnsi="Arial" w:cs="Arial"/>
          <w:b/>
          <w:sz w:val="28"/>
          <w:szCs w:val="24"/>
          <w:lang w:val="es-ES"/>
        </w:rPr>
      </w:pPr>
      <w:r w:rsidRPr="002D337B">
        <w:rPr>
          <w:rFonts w:ascii="Arial" w:hAnsi="Arial" w:cs="Arial"/>
          <w:b/>
          <w:sz w:val="28"/>
          <w:szCs w:val="24"/>
          <w:lang w:val="es-ES"/>
        </w:rPr>
        <w:lastRenderedPageBreak/>
        <w:t>ANEXO 1</w:t>
      </w:r>
    </w:p>
    <w:p w:rsidR="002D337B" w:rsidRPr="002D337B" w:rsidRDefault="002D337B" w:rsidP="0044173A">
      <w:pPr>
        <w:spacing w:after="0" w:line="360" w:lineRule="auto"/>
        <w:jc w:val="center"/>
        <w:rPr>
          <w:rFonts w:ascii="Arial" w:hAnsi="Arial" w:cs="Arial"/>
          <w:sz w:val="24"/>
          <w:szCs w:val="24"/>
          <w:lang w:val="es-ES"/>
        </w:rPr>
      </w:pPr>
    </w:p>
    <w:p w:rsidR="00AA316B" w:rsidRPr="00AA316B" w:rsidRDefault="00AA316B" w:rsidP="0044173A">
      <w:pPr>
        <w:spacing w:after="0" w:line="360" w:lineRule="auto"/>
        <w:jc w:val="center"/>
        <w:rPr>
          <w:rFonts w:ascii="Arial" w:hAnsi="Arial" w:cs="Arial"/>
          <w:b/>
          <w:sz w:val="24"/>
        </w:rPr>
      </w:pPr>
      <w:r>
        <w:rPr>
          <w:rFonts w:ascii="Arial" w:hAnsi="Arial" w:cs="Arial"/>
          <w:b/>
          <w:sz w:val="24"/>
        </w:rPr>
        <w:t>DETERMINACIÓN DE METABISULFITO</w:t>
      </w:r>
    </w:p>
    <w:p w:rsidR="00AA316B" w:rsidRDefault="00AA316B" w:rsidP="00AA316B">
      <w:pPr>
        <w:spacing w:after="0" w:line="240" w:lineRule="auto"/>
        <w:jc w:val="both"/>
        <w:rPr>
          <w:rFonts w:ascii="Arial" w:hAnsi="Arial" w:cs="Arial"/>
          <w:sz w:val="24"/>
        </w:rPr>
      </w:pPr>
    </w:p>
    <w:p w:rsidR="00AA316B" w:rsidRDefault="00AA316B" w:rsidP="00AA316B">
      <w:pPr>
        <w:spacing w:after="0" w:line="240" w:lineRule="auto"/>
        <w:jc w:val="both"/>
        <w:rPr>
          <w:rFonts w:ascii="Arial" w:hAnsi="Arial" w:cs="Arial"/>
          <w:sz w:val="24"/>
        </w:rPr>
      </w:pPr>
    </w:p>
    <w:p w:rsidR="00AA316B" w:rsidRPr="00AA316B" w:rsidRDefault="00AA316B" w:rsidP="00AA316B">
      <w:pPr>
        <w:spacing w:after="0" w:line="240" w:lineRule="auto"/>
        <w:jc w:val="both"/>
        <w:rPr>
          <w:rFonts w:ascii="Arial" w:hAnsi="Arial" w:cs="Arial"/>
          <w:sz w:val="24"/>
        </w:rPr>
      </w:pPr>
    </w:p>
    <w:p w:rsidR="00AA316B" w:rsidRPr="00AA316B" w:rsidRDefault="00AA316B" w:rsidP="00AA316B">
      <w:pPr>
        <w:rPr>
          <w:rFonts w:ascii="Arial" w:hAnsi="Arial" w:cs="Arial"/>
          <w:sz w:val="28"/>
          <w:u w:val="single"/>
        </w:rPr>
      </w:pPr>
      <w:r w:rsidRPr="00AA316B">
        <w:rPr>
          <w:rFonts w:ascii="Arial" w:hAnsi="Arial" w:cs="Arial"/>
          <w:sz w:val="28"/>
          <w:u w:val="single"/>
        </w:rPr>
        <w:t>Procedimiento</w:t>
      </w:r>
      <w:r w:rsidRPr="00AA316B">
        <w:rPr>
          <w:rFonts w:ascii="Arial" w:hAnsi="Arial" w:cs="Arial"/>
          <w:sz w:val="28"/>
        </w:rPr>
        <w:t>:</w:t>
      </w:r>
    </w:p>
    <w:p w:rsidR="00AA316B" w:rsidRPr="00AA316B" w:rsidRDefault="00AA316B" w:rsidP="00AA316B">
      <w:pPr>
        <w:numPr>
          <w:ilvl w:val="3"/>
          <w:numId w:val="5"/>
        </w:numPr>
        <w:tabs>
          <w:tab w:val="left" w:pos="426"/>
        </w:tabs>
        <w:spacing w:after="0" w:line="480" w:lineRule="auto"/>
        <w:ind w:left="426" w:hanging="426"/>
        <w:jc w:val="both"/>
        <w:rPr>
          <w:rFonts w:ascii="Arial" w:hAnsi="Arial" w:cs="Arial"/>
          <w:sz w:val="24"/>
        </w:rPr>
      </w:pPr>
      <w:r w:rsidRPr="00AA316B">
        <w:rPr>
          <w:rFonts w:ascii="Arial" w:hAnsi="Arial" w:cs="Arial"/>
          <w:sz w:val="24"/>
        </w:rPr>
        <w:t>Se toma de 5 a 6 camarones del lote.</w:t>
      </w:r>
    </w:p>
    <w:p w:rsidR="00AA316B" w:rsidRPr="00AA316B" w:rsidRDefault="00AA316B" w:rsidP="00AA316B">
      <w:pPr>
        <w:numPr>
          <w:ilvl w:val="3"/>
          <w:numId w:val="5"/>
        </w:numPr>
        <w:tabs>
          <w:tab w:val="left" w:pos="426"/>
        </w:tabs>
        <w:spacing w:after="0" w:line="480" w:lineRule="auto"/>
        <w:ind w:left="426" w:hanging="426"/>
        <w:jc w:val="both"/>
        <w:rPr>
          <w:rFonts w:ascii="Arial" w:hAnsi="Arial" w:cs="Arial"/>
          <w:sz w:val="24"/>
        </w:rPr>
      </w:pPr>
      <w:r w:rsidRPr="00AA316B">
        <w:rPr>
          <w:rFonts w:ascii="Arial" w:hAnsi="Arial" w:cs="Arial"/>
          <w:sz w:val="24"/>
        </w:rPr>
        <w:t>Descascarar el camarón y cortar en pequeños cuadros.</w:t>
      </w:r>
    </w:p>
    <w:p w:rsidR="00AA316B" w:rsidRPr="00AA316B" w:rsidRDefault="00AA316B" w:rsidP="00AA316B">
      <w:pPr>
        <w:numPr>
          <w:ilvl w:val="3"/>
          <w:numId w:val="5"/>
        </w:numPr>
        <w:tabs>
          <w:tab w:val="left" w:pos="426"/>
        </w:tabs>
        <w:spacing w:after="0" w:line="480" w:lineRule="auto"/>
        <w:ind w:left="426" w:hanging="426"/>
        <w:jc w:val="both"/>
        <w:rPr>
          <w:rFonts w:ascii="Arial" w:hAnsi="Arial" w:cs="Arial"/>
          <w:sz w:val="24"/>
        </w:rPr>
      </w:pPr>
      <w:r w:rsidRPr="00AA316B">
        <w:rPr>
          <w:rFonts w:ascii="Arial" w:hAnsi="Arial" w:cs="Arial"/>
          <w:sz w:val="24"/>
        </w:rPr>
        <w:t>Colocar en un balón de 800 ml</w:t>
      </w:r>
      <w:r>
        <w:rPr>
          <w:rFonts w:ascii="Arial" w:hAnsi="Arial" w:cs="Arial"/>
          <w:sz w:val="24"/>
        </w:rPr>
        <w:t>:</w:t>
      </w:r>
      <w:r w:rsidRPr="00AA316B">
        <w:rPr>
          <w:rFonts w:ascii="Arial" w:hAnsi="Arial" w:cs="Arial"/>
          <w:sz w:val="24"/>
        </w:rPr>
        <w:t xml:space="preserve"> 30</w:t>
      </w:r>
      <w:r>
        <w:rPr>
          <w:rFonts w:ascii="Arial" w:hAnsi="Arial" w:cs="Arial"/>
          <w:sz w:val="24"/>
        </w:rPr>
        <w:t xml:space="preserve"> </w:t>
      </w:r>
      <w:r w:rsidRPr="00AA316B">
        <w:rPr>
          <w:rFonts w:ascii="Arial" w:hAnsi="Arial" w:cs="Arial"/>
          <w:sz w:val="24"/>
        </w:rPr>
        <w:t>gramos de muestra + 150 ml de agua destilada + 10 ml de HCl</w:t>
      </w:r>
      <w:r>
        <w:rPr>
          <w:rFonts w:ascii="Arial" w:hAnsi="Arial" w:cs="Arial"/>
          <w:sz w:val="24"/>
        </w:rPr>
        <w:t>.</w:t>
      </w:r>
    </w:p>
    <w:p w:rsidR="00AA316B" w:rsidRPr="00AA316B" w:rsidRDefault="00AA316B" w:rsidP="00AA316B">
      <w:pPr>
        <w:numPr>
          <w:ilvl w:val="3"/>
          <w:numId w:val="5"/>
        </w:numPr>
        <w:tabs>
          <w:tab w:val="left" w:pos="426"/>
        </w:tabs>
        <w:spacing w:after="0" w:line="480" w:lineRule="auto"/>
        <w:ind w:left="426" w:hanging="426"/>
        <w:jc w:val="both"/>
        <w:rPr>
          <w:rFonts w:ascii="Arial" w:hAnsi="Arial" w:cs="Arial"/>
          <w:sz w:val="24"/>
        </w:rPr>
      </w:pPr>
      <w:r w:rsidRPr="00AA316B">
        <w:rPr>
          <w:rFonts w:ascii="Arial" w:hAnsi="Arial" w:cs="Arial"/>
          <w:sz w:val="24"/>
        </w:rPr>
        <w:t xml:space="preserve"> Preparar en una fiola 90 ml de agua destilada + 10 ml de peróxido + 2 gotas de rojo de metilo + 3 gotas de NaOH 0. 1N.  (amarillo leve)</w:t>
      </w:r>
      <w:r>
        <w:rPr>
          <w:rFonts w:ascii="Arial" w:hAnsi="Arial" w:cs="Arial"/>
          <w:sz w:val="24"/>
        </w:rPr>
        <w:t>.</w:t>
      </w:r>
    </w:p>
    <w:p w:rsidR="00AA316B" w:rsidRPr="00AA316B" w:rsidRDefault="00AA316B" w:rsidP="00AA316B">
      <w:pPr>
        <w:numPr>
          <w:ilvl w:val="3"/>
          <w:numId w:val="5"/>
        </w:numPr>
        <w:tabs>
          <w:tab w:val="left" w:pos="426"/>
        </w:tabs>
        <w:spacing w:after="0" w:line="480" w:lineRule="auto"/>
        <w:ind w:left="426" w:hanging="426"/>
        <w:jc w:val="both"/>
        <w:rPr>
          <w:rFonts w:ascii="Arial" w:hAnsi="Arial" w:cs="Arial"/>
          <w:sz w:val="24"/>
        </w:rPr>
      </w:pPr>
      <w:r w:rsidRPr="00AA316B">
        <w:rPr>
          <w:rFonts w:ascii="Arial" w:hAnsi="Arial" w:cs="Arial"/>
          <w:sz w:val="24"/>
        </w:rPr>
        <w:t>Colocar en el equipo Kendhal el balón y al extremo inferior colocar la fiola, la cual recibirá los gases de la muestra.</w:t>
      </w:r>
    </w:p>
    <w:p w:rsidR="00AA316B" w:rsidRPr="00AA316B" w:rsidRDefault="00AA316B" w:rsidP="00AA316B">
      <w:pPr>
        <w:numPr>
          <w:ilvl w:val="3"/>
          <w:numId w:val="5"/>
        </w:numPr>
        <w:tabs>
          <w:tab w:val="left" w:pos="426"/>
        </w:tabs>
        <w:spacing w:after="0" w:line="480" w:lineRule="auto"/>
        <w:ind w:left="426" w:hanging="426"/>
        <w:jc w:val="both"/>
        <w:rPr>
          <w:rFonts w:ascii="Arial" w:hAnsi="Arial" w:cs="Arial"/>
          <w:sz w:val="24"/>
        </w:rPr>
      </w:pPr>
      <w:r w:rsidRPr="00AA316B">
        <w:rPr>
          <w:rFonts w:ascii="Arial" w:hAnsi="Arial" w:cs="Arial"/>
          <w:sz w:val="24"/>
        </w:rPr>
        <w:t xml:space="preserve">Cuando la fiola llegue a 200 ml de volumen de filtrado (color rosa), se procede a titular con NaOH hasta obtener nuevamente una coloración amarillo leve, anotar el volumen inicial del hidróxido (lectura1) y el volumen final o consumo (lectura2). </w:t>
      </w:r>
    </w:p>
    <w:p w:rsidR="00AA316B" w:rsidRPr="00AA316B" w:rsidRDefault="00AA316B" w:rsidP="00AA316B">
      <w:pPr>
        <w:numPr>
          <w:ilvl w:val="3"/>
          <w:numId w:val="5"/>
        </w:numPr>
        <w:tabs>
          <w:tab w:val="left" w:pos="426"/>
        </w:tabs>
        <w:spacing w:after="0" w:line="480" w:lineRule="auto"/>
        <w:ind w:left="426" w:hanging="426"/>
        <w:jc w:val="both"/>
        <w:rPr>
          <w:rFonts w:ascii="Arial" w:hAnsi="Arial" w:cs="Arial"/>
          <w:sz w:val="24"/>
        </w:rPr>
      </w:pPr>
      <w:r w:rsidRPr="00AA316B">
        <w:rPr>
          <w:rFonts w:ascii="Arial" w:hAnsi="Arial" w:cs="Arial"/>
          <w:sz w:val="24"/>
        </w:rPr>
        <w:t>Realizar los cálculos:</w:t>
      </w:r>
    </w:p>
    <w:p w:rsidR="00AA316B" w:rsidRPr="00AA316B" w:rsidRDefault="00AA316B" w:rsidP="00AA316B">
      <w:pPr>
        <w:tabs>
          <w:tab w:val="left" w:pos="426"/>
        </w:tabs>
        <w:spacing w:after="0" w:line="480" w:lineRule="auto"/>
        <w:ind w:left="426" w:hanging="426"/>
        <w:jc w:val="both"/>
        <w:rPr>
          <w:rFonts w:ascii="Arial" w:hAnsi="Arial" w:cs="Arial"/>
          <w:sz w:val="24"/>
        </w:rPr>
      </w:pPr>
      <w:r w:rsidRPr="00AA316B">
        <w:rPr>
          <w:rFonts w:ascii="Arial" w:hAnsi="Arial" w:cs="Arial"/>
          <w:sz w:val="20"/>
        </w:rPr>
        <w:t xml:space="preserve">       (Lectura 2 – </w:t>
      </w:r>
      <w:r>
        <w:rPr>
          <w:rFonts w:ascii="Arial" w:hAnsi="Arial" w:cs="Arial"/>
          <w:sz w:val="20"/>
        </w:rPr>
        <w:t>L</w:t>
      </w:r>
      <w:r w:rsidRPr="00AA316B">
        <w:rPr>
          <w:rFonts w:ascii="Arial" w:hAnsi="Arial" w:cs="Arial"/>
          <w:sz w:val="20"/>
        </w:rPr>
        <w:t>ectura 1)</w:t>
      </w:r>
      <w:r>
        <w:rPr>
          <w:rFonts w:ascii="Arial" w:hAnsi="Arial" w:cs="Arial"/>
          <w:sz w:val="20"/>
        </w:rPr>
        <w:t xml:space="preserve"> </w:t>
      </w:r>
      <w:r w:rsidRPr="00AA316B">
        <w:rPr>
          <w:rFonts w:ascii="Arial" w:hAnsi="Arial" w:cs="Arial"/>
          <w:sz w:val="20"/>
        </w:rPr>
        <w:t>*</w:t>
      </w:r>
      <w:r>
        <w:rPr>
          <w:rFonts w:ascii="Arial" w:hAnsi="Arial" w:cs="Arial"/>
          <w:sz w:val="20"/>
        </w:rPr>
        <w:t xml:space="preserve"> </w:t>
      </w:r>
      <w:r w:rsidR="00EE1D2B" w:rsidRPr="00AA316B">
        <w:rPr>
          <w:rFonts w:ascii="Arial" w:hAnsi="Arial" w:cs="Arial"/>
          <w:sz w:val="20"/>
        </w:rPr>
        <w:t>Constante</w:t>
      </w:r>
      <w:r w:rsidRPr="00AA316B">
        <w:rPr>
          <w:rFonts w:ascii="Arial" w:hAnsi="Arial" w:cs="Arial"/>
          <w:sz w:val="20"/>
        </w:rPr>
        <w:t xml:space="preserve"> [10.67] – blanco [1.2] </w:t>
      </w:r>
      <w:r w:rsidRPr="00AA316B">
        <w:rPr>
          <w:rFonts w:ascii="Arial" w:hAnsi="Arial" w:cs="Arial"/>
          <w:sz w:val="24"/>
        </w:rPr>
        <w:t>= p</w:t>
      </w:r>
      <w:r>
        <w:rPr>
          <w:rFonts w:ascii="Arial" w:hAnsi="Arial" w:cs="Arial"/>
          <w:sz w:val="24"/>
        </w:rPr>
        <w:t>.</w:t>
      </w:r>
      <w:r w:rsidRPr="00AA316B">
        <w:rPr>
          <w:rFonts w:ascii="Arial" w:hAnsi="Arial" w:cs="Arial"/>
          <w:sz w:val="24"/>
        </w:rPr>
        <w:t>p</w:t>
      </w:r>
      <w:r>
        <w:rPr>
          <w:rFonts w:ascii="Arial" w:hAnsi="Arial" w:cs="Arial"/>
          <w:sz w:val="24"/>
        </w:rPr>
        <w:t>.</w:t>
      </w:r>
      <w:r w:rsidRPr="00AA316B">
        <w:rPr>
          <w:rFonts w:ascii="Arial" w:hAnsi="Arial" w:cs="Arial"/>
          <w:sz w:val="24"/>
        </w:rPr>
        <w:t>m</w:t>
      </w:r>
      <w:r>
        <w:rPr>
          <w:rFonts w:ascii="Arial" w:hAnsi="Arial" w:cs="Arial"/>
          <w:sz w:val="24"/>
        </w:rPr>
        <w:t>.</w:t>
      </w:r>
      <w:r w:rsidRPr="00AA316B">
        <w:rPr>
          <w:rFonts w:ascii="Arial" w:hAnsi="Arial" w:cs="Arial"/>
          <w:sz w:val="24"/>
        </w:rPr>
        <w:t xml:space="preserve"> de metabisulfito.</w:t>
      </w:r>
    </w:p>
    <w:p w:rsidR="00AA316B" w:rsidRPr="00AA316B" w:rsidRDefault="00AA316B" w:rsidP="00AA316B">
      <w:pPr>
        <w:spacing w:after="0" w:line="480" w:lineRule="auto"/>
        <w:ind w:left="1072"/>
        <w:jc w:val="both"/>
        <w:rPr>
          <w:rFonts w:ascii="Arial" w:hAnsi="Arial" w:cs="Arial"/>
          <w:sz w:val="14"/>
        </w:rPr>
      </w:pPr>
    </w:p>
    <w:p w:rsidR="002D337B" w:rsidRDefault="002D337B" w:rsidP="002D337B">
      <w:pPr>
        <w:jc w:val="center"/>
        <w:rPr>
          <w:rFonts w:ascii="Arial" w:hAnsi="Arial" w:cs="Arial"/>
          <w:sz w:val="24"/>
          <w:szCs w:val="24"/>
        </w:rPr>
      </w:pPr>
    </w:p>
    <w:p w:rsidR="00AA316B" w:rsidRDefault="00AA316B" w:rsidP="002D337B">
      <w:pPr>
        <w:jc w:val="center"/>
        <w:rPr>
          <w:rFonts w:ascii="Arial" w:hAnsi="Arial" w:cs="Arial"/>
          <w:sz w:val="24"/>
          <w:szCs w:val="24"/>
        </w:rPr>
      </w:pPr>
    </w:p>
    <w:p w:rsidR="0044173A" w:rsidRPr="00AA316B" w:rsidRDefault="0044173A" w:rsidP="002D337B">
      <w:pPr>
        <w:jc w:val="center"/>
        <w:rPr>
          <w:rFonts w:ascii="Arial" w:hAnsi="Arial" w:cs="Arial"/>
          <w:sz w:val="24"/>
          <w:szCs w:val="24"/>
        </w:rPr>
      </w:pPr>
    </w:p>
    <w:p w:rsidR="002D337B" w:rsidRPr="002D337B" w:rsidRDefault="002D337B" w:rsidP="0044173A">
      <w:pPr>
        <w:spacing w:after="0" w:line="360" w:lineRule="auto"/>
        <w:jc w:val="center"/>
        <w:rPr>
          <w:rFonts w:ascii="Arial" w:hAnsi="Arial" w:cs="Arial"/>
          <w:b/>
          <w:sz w:val="28"/>
          <w:szCs w:val="24"/>
          <w:lang w:val="es-ES"/>
        </w:rPr>
      </w:pPr>
      <w:r>
        <w:rPr>
          <w:rFonts w:ascii="Arial" w:hAnsi="Arial" w:cs="Arial"/>
          <w:b/>
          <w:sz w:val="28"/>
          <w:szCs w:val="24"/>
          <w:lang w:val="es-ES"/>
        </w:rPr>
        <w:lastRenderedPageBreak/>
        <w:t>ANEXO 2</w:t>
      </w:r>
    </w:p>
    <w:p w:rsidR="002D337B" w:rsidRDefault="002D337B" w:rsidP="0044173A">
      <w:pPr>
        <w:spacing w:after="0" w:line="360" w:lineRule="auto"/>
        <w:jc w:val="center"/>
        <w:rPr>
          <w:rFonts w:ascii="Arial" w:hAnsi="Arial" w:cs="Arial"/>
          <w:sz w:val="24"/>
          <w:szCs w:val="24"/>
          <w:lang w:val="es-ES"/>
        </w:rPr>
      </w:pPr>
    </w:p>
    <w:p w:rsidR="0044173A" w:rsidRPr="00AA316B" w:rsidRDefault="0044173A" w:rsidP="0044173A">
      <w:pPr>
        <w:spacing w:after="0" w:line="360" w:lineRule="auto"/>
        <w:jc w:val="center"/>
        <w:rPr>
          <w:rFonts w:ascii="Arial" w:hAnsi="Arial" w:cs="Arial"/>
          <w:b/>
          <w:sz w:val="24"/>
        </w:rPr>
      </w:pPr>
      <w:r>
        <w:rPr>
          <w:rFonts w:ascii="Arial" w:hAnsi="Arial" w:cs="Arial"/>
          <w:b/>
          <w:sz w:val="24"/>
        </w:rPr>
        <w:t>DETERMINACIÓN DE CLORUROS (MÉTODO DE MOHR)</w:t>
      </w:r>
    </w:p>
    <w:p w:rsidR="002D337B" w:rsidRDefault="002D337B" w:rsidP="002D337B">
      <w:pPr>
        <w:jc w:val="center"/>
        <w:rPr>
          <w:rFonts w:ascii="Arial" w:hAnsi="Arial" w:cs="Arial"/>
          <w:sz w:val="24"/>
          <w:szCs w:val="24"/>
          <w:lang w:val="es-ES"/>
        </w:rPr>
      </w:pPr>
    </w:p>
    <w:p w:rsidR="000470D3" w:rsidRPr="006F6988" w:rsidRDefault="000470D3" w:rsidP="000470D3">
      <w:pPr>
        <w:pStyle w:val="Prrafodelista"/>
        <w:numPr>
          <w:ilvl w:val="0"/>
          <w:numId w:val="24"/>
        </w:numPr>
        <w:spacing w:after="0" w:line="480" w:lineRule="auto"/>
        <w:ind w:left="426" w:right="56" w:hanging="426"/>
        <w:jc w:val="both"/>
        <w:rPr>
          <w:rFonts w:ascii="Arial" w:hAnsi="Arial" w:cs="Arial"/>
          <w:b/>
          <w:color w:val="000000"/>
          <w:sz w:val="24"/>
          <w:szCs w:val="24"/>
        </w:rPr>
      </w:pPr>
      <w:r w:rsidRPr="006F6988">
        <w:rPr>
          <w:rFonts w:ascii="Arial" w:hAnsi="Arial" w:cs="Arial"/>
          <w:color w:val="000000"/>
          <w:sz w:val="24"/>
          <w:szCs w:val="24"/>
        </w:rPr>
        <w:t>La muestra que va ser analizada previamente debe ser descongelada durante un tiempo de 20 minutos, una vez descongelado el camarón se procede a remover (pelar) la cáscara para procesar la muestra.</w:t>
      </w:r>
    </w:p>
    <w:p w:rsidR="000470D3" w:rsidRPr="006F6988" w:rsidRDefault="000470D3" w:rsidP="000470D3">
      <w:pPr>
        <w:pStyle w:val="Prrafodelista"/>
        <w:spacing w:after="0" w:line="240" w:lineRule="auto"/>
        <w:ind w:left="426" w:right="56" w:hanging="426"/>
        <w:jc w:val="both"/>
        <w:rPr>
          <w:rFonts w:ascii="Arial" w:hAnsi="Arial" w:cs="Arial"/>
          <w:b/>
          <w:color w:val="000000"/>
          <w:sz w:val="24"/>
          <w:szCs w:val="24"/>
        </w:rPr>
      </w:pPr>
    </w:p>
    <w:p w:rsidR="000470D3" w:rsidRDefault="000470D3" w:rsidP="000470D3">
      <w:pPr>
        <w:pStyle w:val="Prrafodelista"/>
        <w:numPr>
          <w:ilvl w:val="0"/>
          <w:numId w:val="24"/>
        </w:numPr>
        <w:spacing w:after="0" w:line="480" w:lineRule="auto"/>
        <w:ind w:left="426" w:right="56" w:hanging="426"/>
        <w:jc w:val="both"/>
        <w:rPr>
          <w:rFonts w:ascii="Arial" w:hAnsi="Arial" w:cs="Arial"/>
          <w:color w:val="000000"/>
          <w:sz w:val="24"/>
          <w:szCs w:val="24"/>
        </w:rPr>
      </w:pPr>
      <w:r w:rsidRPr="006F6988">
        <w:rPr>
          <w:rFonts w:ascii="Arial" w:hAnsi="Arial" w:cs="Arial"/>
          <w:color w:val="000000"/>
          <w:sz w:val="24"/>
          <w:szCs w:val="24"/>
        </w:rPr>
        <w:t>Licuar alrededor de 4 camarones para cada muestra, luego la pasta obtenida pesar hasta completar de 2- 2,5 gramos de muestra.</w:t>
      </w:r>
    </w:p>
    <w:p w:rsidR="000470D3" w:rsidRPr="006F6988" w:rsidRDefault="000470D3" w:rsidP="000470D3">
      <w:pPr>
        <w:spacing w:after="0" w:line="240" w:lineRule="auto"/>
        <w:ind w:left="426" w:right="56" w:hanging="426"/>
        <w:jc w:val="both"/>
        <w:rPr>
          <w:rFonts w:ascii="Arial" w:hAnsi="Arial" w:cs="Arial"/>
          <w:color w:val="000000"/>
          <w:sz w:val="24"/>
          <w:szCs w:val="24"/>
        </w:rPr>
      </w:pPr>
    </w:p>
    <w:p w:rsidR="000470D3" w:rsidRDefault="000470D3" w:rsidP="000470D3">
      <w:pPr>
        <w:pStyle w:val="Prrafodelista"/>
        <w:numPr>
          <w:ilvl w:val="0"/>
          <w:numId w:val="24"/>
        </w:numPr>
        <w:spacing w:after="0" w:line="480" w:lineRule="auto"/>
        <w:ind w:left="426" w:right="56" w:hanging="426"/>
        <w:jc w:val="both"/>
        <w:rPr>
          <w:rFonts w:ascii="Arial" w:hAnsi="Arial" w:cs="Arial"/>
          <w:color w:val="000000"/>
          <w:sz w:val="24"/>
          <w:szCs w:val="24"/>
        </w:rPr>
      </w:pPr>
      <w:r w:rsidRPr="006F6988">
        <w:rPr>
          <w:rFonts w:ascii="Arial" w:hAnsi="Arial" w:cs="Arial"/>
          <w:color w:val="000000"/>
          <w:sz w:val="24"/>
          <w:szCs w:val="24"/>
        </w:rPr>
        <w:t>En un vaso precipitado colocar la muestra pesada y Llevar hasta 50 ml con agua destilada para cocinarla durante 20 minutos.</w:t>
      </w:r>
    </w:p>
    <w:p w:rsidR="000470D3" w:rsidRPr="006F6988" w:rsidRDefault="000470D3" w:rsidP="000470D3">
      <w:pPr>
        <w:spacing w:after="0" w:line="240" w:lineRule="auto"/>
        <w:ind w:left="426" w:right="56" w:hanging="426"/>
        <w:jc w:val="both"/>
        <w:rPr>
          <w:rFonts w:ascii="Arial" w:hAnsi="Arial" w:cs="Arial"/>
          <w:color w:val="000000"/>
          <w:sz w:val="24"/>
          <w:szCs w:val="24"/>
        </w:rPr>
      </w:pPr>
    </w:p>
    <w:p w:rsidR="000470D3" w:rsidRDefault="000470D3" w:rsidP="000470D3">
      <w:pPr>
        <w:pStyle w:val="Prrafodelista"/>
        <w:numPr>
          <w:ilvl w:val="0"/>
          <w:numId w:val="24"/>
        </w:numPr>
        <w:spacing w:after="0" w:line="480" w:lineRule="auto"/>
        <w:ind w:left="426" w:right="56" w:hanging="426"/>
        <w:jc w:val="both"/>
        <w:rPr>
          <w:rFonts w:ascii="Arial" w:hAnsi="Arial" w:cs="Arial"/>
          <w:color w:val="000000"/>
          <w:sz w:val="24"/>
          <w:szCs w:val="24"/>
        </w:rPr>
      </w:pPr>
      <w:r w:rsidRPr="006F6988">
        <w:rPr>
          <w:rFonts w:ascii="Arial" w:hAnsi="Arial" w:cs="Arial"/>
          <w:color w:val="000000"/>
          <w:sz w:val="24"/>
          <w:szCs w:val="24"/>
        </w:rPr>
        <w:t>Filtrar la muestra y completar hasta 100 ml con agua destilada.</w:t>
      </w:r>
    </w:p>
    <w:p w:rsidR="000470D3" w:rsidRPr="006F6988" w:rsidRDefault="000470D3" w:rsidP="000470D3">
      <w:pPr>
        <w:spacing w:after="0" w:line="240" w:lineRule="auto"/>
        <w:ind w:left="426" w:right="56" w:hanging="426"/>
        <w:jc w:val="both"/>
        <w:rPr>
          <w:rFonts w:ascii="Arial" w:hAnsi="Arial" w:cs="Arial"/>
          <w:color w:val="000000"/>
          <w:sz w:val="24"/>
          <w:szCs w:val="24"/>
        </w:rPr>
      </w:pPr>
    </w:p>
    <w:p w:rsidR="000470D3" w:rsidRDefault="000470D3" w:rsidP="000470D3">
      <w:pPr>
        <w:pStyle w:val="Prrafodelista"/>
        <w:numPr>
          <w:ilvl w:val="0"/>
          <w:numId w:val="24"/>
        </w:numPr>
        <w:spacing w:after="0" w:line="480" w:lineRule="auto"/>
        <w:ind w:left="426" w:right="56" w:hanging="426"/>
        <w:jc w:val="both"/>
        <w:rPr>
          <w:rFonts w:ascii="Arial" w:hAnsi="Arial" w:cs="Arial"/>
          <w:color w:val="000000"/>
          <w:sz w:val="24"/>
          <w:szCs w:val="24"/>
        </w:rPr>
      </w:pPr>
      <w:r w:rsidRPr="006F6988">
        <w:rPr>
          <w:rFonts w:ascii="Arial" w:hAnsi="Arial" w:cs="Arial"/>
          <w:color w:val="000000"/>
          <w:sz w:val="24"/>
          <w:szCs w:val="24"/>
        </w:rPr>
        <w:t>Tomar 5 ml de la alícuota, llevar hasta 50 ml y colocar 10 gotas de Cromato de potasio.</w:t>
      </w:r>
    </w:p>
    <w:p w:rsidR="000470D3" w:rsidRPr="006F6988" w:rsidRDefault="000470D3" w:rsidP="000470D3">
      <w:pPr>
        <w:spacing w:after="0" w:line="240" w:lineRule="auto"/>
        <w:ind w:left="426" w:right="56" w:hanging="426"/>
        <w:jc w:val="both"/>
        <w:rPr>
          <w:rFonts w:ascii="Arial" w:hAnsi="Arial" w:cs="Arial"/>
          <w:color w:val="000000"/>
          <w:sz w:val="24"/>
          <w:szCs w:val="24"/>
        </w:rPr>
      </w:pPr>
    </w:p>
    <w:p w:rsidR="000470D3" w:rsidRPr="006F6988" w:rsidRDefault="000470D3" w:rsidP="000470D3">
      <w:pPr>
        <w:pStyle w:val="Prrafodelista"/>
        <w:numPr>
          <w:ilvl w:val="0"/>
          <w:numId w:val="24"/>
        </w:numPr>
        <w:spacing w:after="0" w:line="480" w:lineRule="auto"/>
        <w:ind w:left="426" w:right="56" w:hanging="426"/>
        <w:jc w:val="both"/>
        <w:rPr>
          <w:rFonts w:ascii="Arial" w:hAnsi="Arial" w:cs="Arial"/>
          <w:color w:val="000000"/>
          <w:sz w:val="24"/>
          <w:szCs w:val="24"/>
        </w:rPr>
      </w:pPr>
      <w:r w:rsidRPr="006F6988">
        <w:rPr>
          <w:rFonts w:ascii="Arial" w:hAnsi="Arial" w:cs="Arial"/>
          <w:color w:val="000000"/>
          <w:sz w:val="24"/>
          <w:szCs w:val="24"/>
        </w:rPr>
        <w:t>Titular la muestra hasta obtener el punto final de la reacción donde se manifiesta un color anaranjado-marrón. Anotar el volumen consumido y realizar los cálculos respectivos.</w:t>
      </w:r>
    </w:p>
    <w:p w:rsidR="002D337B" w:rsidRDefault="002D337B" w:rsidP="002D337B">
      <w:pPr>
        <w:jc w:val="center"/>
        <w:rPr>
          <w:rFonts w:ascii="Arial" w:hAnsi="Arial" w:cs="Arial"/>
          <w:sz w:val="24"/>
          <w:szCs w:val="24"/>
          <w:lang w:val="es-ES"/>
        </w:rPr>
      </w:pPr>
    </w:p>
    <w:p w:rsidR="002D337B" w:rsidRDefault="002D337B" w:rsidP="002D337B">
      <w:pPr>
        <w:jc w:val="center"/>
        <w:rPr>
          <w:rFonts w:ascii="Arial" w:hAnsi="Arial" w:cs="Arial"/>
          <w:sz w:val="24"/>
          <w:szCs w:val="24"/>
          <w:lang w:val="es-ES"/>
        </w:rPr>
      </w:pPr>
    </w:p>
    <w:p w:rsidR="002D337B" w:rsidRDefault="002D337B" w:rsidP="002D337B">
      <w:pPr>
        <w:jc w:val="center"/>
        <w:rPr>
          <w:rFonts w:ascii="Arial" w:hAnsi="Arial" w:cs="Arial"/>
          <w:sz w:val="24"/>
          <w:szCs w:val="24"/>
          <w:lang w:val="es-ES"/>
        </w:rPr>
      </w:pPr>
    </w:p>
    <w:p w:rsidR="002D337B" w:rsidRDefault="002D337B" w:rsidP="002D337B">
      <w:pPr>
        <w:jc w:val="center"/>
        <w:rPr>
          <w:rFonts w:ascii="Arial" w:hAnsi="Arial" w:cs="Arial"/>
          <w:sz w:val="24"/>
          <w:szCs w:val="24"/>
          <w:lang w:val="es-ES"/>
        </w:rPr>
      </w:pPr>
    </w:p>
    <w:p w:rsidR="000470D3" w:rsidRDefault="000470D3" w:rsidP="000470D3">
      <w:pPr>
        <w:pStyle w:val="Prrafodelista"/>
        <w:spacing w:after="0" w:line="480" w:lineRule="auto"/>
        <w:ind w:left="0"/>
        <w:jc w:val="center"/>
        <w:rPr>
          <w:rFonts w:ascii="Arial" w:hAnsi="Arial" w:cs="Arial"/>
          <w:b/>
          <w:sz w:val="24"/>
          <w:szCs w:val="24"/>
        </w:rPr>
      </w:pPr>
      <w:r w:rsidRPr="006F6988">
        <w:rPr>
          <w:rFonts w:ascii="Arial" w:hAnsi="Arial" w:cs="Arial"/>
          <w:b/>
          <w:sz w:val="24"/>
          <w:szCs w:val="24"/>
        </w:rPr>
        <w:lastRenderedPageBreak/>
        <w:t xml:space="preserve">Esquema del </w:t>
      </w:r>
      <w:r>
        <w:rPr>
          <w:rFonts w:ascii="Arial" w:hAnsi="Arial" w:cs="Arial"/>
          <w:b/>
          <w:sz w:val="24"/>
          <w:szCs w:val="24"/>
        </w:rPr>
        <w:t>P</w:t>
      </w:r>
      <w:r w:rsidRPr="006F6988">
        <w:rPr>
          <w:rFonts w:ascii="Arial" w:hAnsi="Arial" w:cs="Arial"/>
          <w:b/>
          <w:sz w:val="24"/>
          <w:szCs w:val="24"/>
        </w:rPr>
        <w:t>rocedimiento</w:t>
      </w:r>
    </w:p>
    <w:p w:rsidR="000470D3" w:rsidRPr="006F6988" w:rsidRDefault="00797967" w:rsidP="000470D3">
      <w:pPr>
        <w:pStyle w:val="Prrafodelista"/>
        <w:spacing w:after="0" w:line="480" w:lineRule="auto"/>
        <w:ind w:left="0"/>
        <w:jc w:val="center"/>
        <w:rPr>
          <w:rFonts w:ascii="Arial" w:hAnsi="Arial" w:cs="Arial"/>
          <w:sz w:val="24"/>
          <w:szCs w:val="24"/>
        </w:rPr>
      </w:pPr>
      <w:r>
        <w:rPr>
          <w:rFonts w:ascii="Arial" w:hAnsi="Arial" w:cs="Arial"/>
          <w:noProof/>
          <w:sz w:val="24"/>
          <w:szCs w:val="24"/>
          <w:lang w:val="es-ES" w:eastAsia="es-ES"/>
        </w:rPr>
        <w:drawing>
          <wp:anchor distT="0" distB="0" distL="114300" distR="114300" simplePos="0" relativeHeight="251655680" behindDoc="0" locked="0" layoutInCell="1" allowOverlap="1">
            <wp:simplePos x="0" y="0"/>
            <wp:positionH relativeFrom="column">
              <wp:posOffset>3360420</wp:posOffset>
            </wp:positionH>
            <wp:positionV relativeFrom="paragraph">
              <wp:posOffset>314325</wp:posOffset>
            </wp:positionV>
            <wp:extent cx="1190625" cy="1028700"/>
            <wp:effectExtent l="19050" t="19050" r="28575" b="19050"/>
            <wp:wrapNone/>
            <wp:docPr id="56"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101"/>
                    <a:srcRect/>
                    <a:stretch>
                      <a:fillRect/>
                    </a:stretch>
                  </pic:blipFill>
                  <pic:spPr bwMode="auto">
                    <a:xfrm>
                      <a:off x="0" y="0"/>
                      <a:ext cx="1190625" cy="1028700"/>
                    </a:xfrm>
                    <a:prstGeom prst="rect">
                      <a:avLst/>
                    </a:prstGeom>
                    <a:noFill/>
                    <a:ln w="9525">
                      <a:solidFill>
                        <a:srgbClr val="000000"/>
                      </a:solidFill>
                      <a:miter lim="800000"/>
                      <a:headEnd/>
                      <a:tailEnd/>
                    </a:ln>
                  </pic:spPr>
                </pic:pic>
              </a:graphicData>
            </a:graphic>
          </wp:anchor>
        </w:drawing>
      </w:r>
      <w:r>
        <w:rPr>
          <w:rFonts w:ascii="Arial" w:hAnsi="Arial" w:cs="Arial"/>
          <w:noProof/>
          <w:sz w:val="24"/>
          <w:szCs w:val="24"/>
          <w:lang w:val="es-ES" w:eastAsia="es-ES"/>
        </w:rPr>
        <w:drawing>
          <wp:anchor distT="0" distB="0" distL="114300" distR="114300" simplePos="0" relativeHeight="251654656" behindDoc="0" locked="0" layoutInCell="1" allowOverlap="1">
            <wp:simplePos x="0" y="0"/>
            <wp:positionH relativeFrom="column">
              <wp:posOffset>826770</wp:posOffset>
            </wp:positionH>
            <wp:positionV relativeFrom="paragraph">
              <wp:posOffset>314325</wp:posOffset>
            </wp:positionV>
            <wp:extent cx="1200150" cy="1028700"/>
            <wp:effectExtent l="19050" t="19050" r="19050" b="19050"/>
            <wp:wrapNone/>
            <wp:docPr id="55" name="Imagen 2" descr="D:\101MSDCF\DSC0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101MSDCF\DSC00014.JPG"/>
                    <pic:cNvPicPr>
                      <a:picLocks noChangeAspect="1" noChangeArrowheads="1"/>
                    </pic:cNvPicPr>
                  </pic:nvPicPr>
                  <pic:blipFill>
                    <a:blip r:embed="rId102"/>
                    <a:srcRect l="8578" t="44682" r="12019" b="4388"/>
                    <a:stretch>
                      <a:fillRect/>
                    </a:stretch>
                  </pic:blipFill>
                  <pic:spPr bwMode="auto">
                    <a:xfrm>
                      <a:off x="0" y="0"/>
                      <a:ext cx="1200150" cy="1028700"/>
                    </a:xfrm>
                    <a:prstGeom prst="rect">
                      <a:avLst/>
                    </a:prstGeom>
                    <a:noFill/>
                    <a:ln w="9525">
                      <a:solidFill>
                        <a:srgbClr val="000000"/>
                      </a:solidFill>
                      <a:miter lim="800000"/>
                      <a:headEnd/>
                      <a:tailEnd/>
                    </a:ln>
                  </pic:spPr>
                </pic:pic>
              </a:graphicData>
            </a:graphic>
          </wp:anchor>
        </w:drawing>
      </w:r>
    </w:p>
    <w:p w:rsidR="000470D3" w:rsidRPr="002A0CCB" w:rsidRDefault="000470D3" w:rsidP="000470D3">
      <w:pPr>
        <w:pStyle w:val="Prrafodelista"/>
        <w:numPr>
          <w:ilvl w:val="0"/>
          <w:numId w:val="25"/>
        </w:numPr>
        <w:tabs>
          <w:tab w:val="left" w:pos="3360"/>
          <w:tab w:val="left" w:pos="7320"/>
        </w:tabs>
        <w:spacing w:after="0" w:line="480" w:lineRule="auto"/>
        <w:jc w:val="both"/>
        <w:rPr>
          <w:rFonts w:ascii="Arial" w:hAnsi="Arial" w:cs="Arial"/>
          <w:sz w:val="24"/>
          <w:szCs w:val="24"/>
        </w:rPr>
      </w:pPr>
      <w:r w:rsidRPr="002A0CCB">
        <w:rPr>
          <w:rFonts w:ascii="Arial" w:hAnsi="Arial" w:cs="Arial"/>
          <w:sz w:val="24"/>
          <w:szCs w:val="24"/>
        </w:rPr>
        <w:t xml:space="preserve"> (2)</w:t>
      </w:r>
    </w:p>
    <w:p w:rsidR="000470D3" w:rsidRDefault="000470D3" w:rsidP="000470D3">
      <w:pPr>
        <w:spacing w:after="0" w:line="480" w:lineRule="auto"/>
        <w:jc w:val="both"/>
        <w:rPr>
          <w:rFonts w:ascii="Arial" w:hAnsi="Arial" w:cs="Arial"/>
          <w:b/>
          <w:sz w:val="24"/>
          <w:szCs w:val="24"/>
        </w:rPr>
      </w:pPr>
    </w:p>
    <w:p w:rsidR="000470D3" w:rsidRDefault="000470D3" w:rsidP="000470D3">
      <w:pPr>
        <w:spacing w:after="0" w:line="480" w:lineRule="auto"/>
        <w:jc w:val="both"/>
        <w:rPr>
          <w:rFonts w:ascii="Arial" w:hAnsi="Arial" w:cs="Arial"/>
          <w:b/>
          <w:sz w:val="24"/>
          <w:szCs w:val="24"/>
        </w:rPr>
      </w:pPr>
    </w:p>
    <w:p w:rsidR="000470D3" w:rsidRPr="006856EF" w:rsidRDefault="000470D3" w:rsidP="000470D3">
      <w:pPr>
        <w:spacing w:after="0" w:line="240" w:lineRule="auto"/>
        <w:rPr>
          <w:rFonts w:ascii="Arial" w:hAnsi="Arial" w:cs="Arial"/>
          <w:sz w:val="16"/>
          <w:szCs w:val="24"/>
        </w:rPr>
      </w:pPr>
      <w:r w:rsidRPr="006856EF">
        <w:rPr>
          <w:rFonts w:ascii="Arial" w:hAnsi="Arial" w:cs="Arial"/>
          <w:sz w:val="16"/>
          <w:szCs w:val="24"/>
        </w:rPr>
        <w:t xml:space="preserve">                   </w:t>
      </w:r>
      <w:r>
        <w:rPr>
          <w:rFonts w:ascii="Arial" w:hAnsi="Arial" w:cs="Arial"/>
          <w:sz w:val="16"/>
          <w:szCs w:val="24"/>
        </w:rPr>
        <w:t xml:space="preserve">        </w:t>
      </w:r>
      <w:r w:rsidRPr="006856EF">
        <w:rPr>
          <w:rFonts w:ascii="Arial" w:hAnsi="Arial" w:cs="Arial"/>
          <w:sz w:val="16"/>
          <w:szCs w:val="24"/>
        </w:rPr>
        <w:t xml:space="preserve"> Descongelado de la muestra                </w:t>
      </w:r>
      <w:r>
        <w:rPr>
          <w:rFonts w:ascii="Arial" w:hAnsi="Arial" w:cs="Arial"/>
          <w:sz w:val="16"/>
          <w:szCs w:val="24"/>
        </w:rPr>
        <w:t xml:space="preserve">                             Preparación de materiales</w:t>
      </w:r>
    </w:p>
    <w:p w:rsidR="000470D3" w:rsidRPr="006F6988" w:rsidRDefault="00797967" w:rsidP="000470D3">
      <w:pPr>
        <w:spacing w:after="0" w:line="480" w:lineRule="auto"/>
        <w:ind w:left="284"/>
        <w:jc w:val="both"/>
        <w:rPr>
          <w:rFonts w:ascii="Arial" w:hAnsi="Arial" w:cs="Arial"/>
          <w:b/>
          <w:sz w:val="24"/>
          <w:szCs w:val="24"/>
        </w:rPr>
      </w:pPr>
      <w:r>
        <w:rPr>
          <w:rFonts w:ascii="Arial" w:hAnsi="Arial" w:cs="Arial"/>
          <w:b/>
          <w:noProof/>
          <w:sz w:val="24"/>
          <w:szCs w:val="24"/>
          <w:lang w:val="es-ES" w:eastAsia="es-ES"/>
        </w:rPr>
        <w:drawing>
          <wp:anchor distT="0" distB="0" distL="114300" distR="114300" simplePos="0" relativeHeight="251657728" behindDoc="0" locked="0" layoutInCell="1" allowOverlap="1">
            <wp:simplePos x="0" y="0"/>
            <wp:positionH relativeFrom="column">
              <wp:posOffset>3360420</wp:posOffset>
            </wp:positionH>
            <wp:positionV relativeFrom="paragraph">
              <wp:posOffset>224790</wp:posOffset>
            </wp:positionV>
            <wp:extent cx="1190625" cy="1466850"/>
            <wp:effectExtent l="38100" t="19050" r="28575" b="19050"/>
            <wp:wrapNone/>
            <wp:docPr id="54" name="Imagen 6" descr="D:\101MSDCF\DSC0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D:\101MSDCF\DSC00022.JPG"/>
                    <pic:cNvPicPr>
                      <a:picLocks noChangeAspect="1" noChangeArrowheads="1"/>
                    </pic:cNvPicPr>
                  </pic:nvPicPr>
                  <pic:blipFill>
                    <a:blip r:embed="rId103" cstate="print"/>
                    <a:srcRect l="13515" t="1567" r="16312" b="9718"/>
                    <a:stretch>
                      <a:fillRect/>
                    </a:stretch>
                  </pic:blipFill>
                  <pic:spPr bwMode="auto">
                    <a:xfrm>
                      <a:off x="0" y="0"/>
                      <a:ext cx="1190625" cy="1466850"/>
                    </a:xfrm>
                    <a:prstGeom prst="rect">
                      <a:avLst/>
                    </a:prstGeom>
                    <a:noFill/>
                    <a:ln w="9525">
                      <a:solidFill>
                        <a:srgbClr val="000000"/>
                      </a:solidFill>
                      <a:miter lim="800000"/>
                      <a:headEnd/>
                      <a:tailEnd/>
                    </a:ln>
                  </pic:spPr>
                </pic:pic>
              </a:graphicData>
            </a:graphic>
          </wp:anchor>
        </w:drawing>
      </w:r>
      <w:r w:rsidR="000470D3" w:rsidRPr="006F6988">
        <w:rPr>
          <w:rFonts w:ascii="Arial" w:hAnsi="Arial" w:cs="Arial"/>
          <w:b/>
          <w:sz w:val="24"/>
          <w:szCs w:val="24"/>
        </w:rPr>
        <w:t xml:space="preserve">                                                   </w:t>
      </w:r>
    </w:p>
    <w:p w:rsidR="000470D3" w:rsidRPr="006F6988" w:rsidRDefault="00797967" w:rsidP="000470D3">
      <w:pPr>
        <w:tabs>
          <w:tab w:val="left" w:pos="7395"/>
        </w:tabs>
        <w:spacing w:after="0" w:line="480" w:lineRule="auto"/>
        <w:jc w:val="both"/>
        <w:rPr>
          <w:rFonts w:ascii="Arial" w:hAnsi="Arial" w:cs="Arial"/>
          <w:b/>
          <w:sz w:val="24"/>
          <w:szCs w:val="24"/>
        </w:rPr>
      </w:pPr>
      <w:r>
        <w:rPr>
          <w:rFonts w:ascii="Arial" w:hAnsi="Arial" w:cs="Arial"/>
          <w:noProof/>
          <w:sz w:val="24"/>
          <w:szCs w:val="24"/>
          <w:lang w:val="es-ES" w:eastAsia="es-ES"/>
        </w:rPr>
        <w:drawing>
          <wp:anchor distT="0" distB="0" distL="114300" distR="114300" simplePos="0" relativeHeight="251656704" behindDoc="0" locked="0" layoutInCell="1" allowOverlap="1">
            <wp:simplePos x="0" y="0"/>
            <wp:positionH relativeFrom="column">
              <wp:posOffset>824230</wp:posOffset>
            </wp:positionH>
            <wp:positionV relativeFrom="paragraph">
              <wp:posOffset>-126365</wp:posOffset>
            </wp:positionV>
            <wp:extent cx="1191260" cy="1445895"/>
            <wp:effectExtent l="19050" t="19050" r="27940" b="20955"/>
            <wp:wrapNone/>
            <wp:docPr id="53" name="Imagen 7" descr="D:\101MSDCF\DSC0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D:\101MSDCF\DSC00024.JPG"/>
                    <pic:cNvPicPr>
                      <a:picLocks noChangeAspect="1" noChangeArrowheads="1"/>
                    </pic:cNvPicPr>
                  </pic:nvPicPr>
                  <pic:blipFill>
                    <a:blip r:embed="rId104"/>
                    <a:srcRect l="4713" t="5811"/>
                    <a:stretch>
                      <a:fillRect/>
                    </a:stretch>
                  </pic:blipFill>
                  <pic:spPr bwMode="auto">
                    <a:xfrm>
                      <a:off x="0" y="0"/>
                      <a:ext cx="1191260" cy="1445895"/>
                    </a:xfrm>
                    <a:prstGeom prst="rect">
                      <a:avLst/>
                    </a:prstGeom>
                    <a:noFill/>
                    <a:ln w="9525">
                      <a:solidFill>
                        <a:srgbClr val="000000"/>
                      </a:solidFill>
                      <a:miter lim="800000"/>
                      <a:headEnd/>
                      <a:tailEnd/>
                    </a:ln>
                  </pic:spPr>
                </pic:pic>
              </a:graphicData>
            </a:graphic>
          </wp:anchor>
        </w:drawing>
      </w:r>
      <w:r w:rsidR="000470D3" w:rsidRPr="002A0CCB">
        <w:rPr>
          <w:rFonts w:ascii="Arial" w:hAnsi="Arial" w:cs="Arial"/>
          <w:sz w:val="24"/>
          <w:szCs w:val="24"/>
        </w:rPr>
        <w:t xml:space="preserve">                                                  (3)</w:t>
      </w:r>
      <w:r w:rsidR="000470D3">
        <w:rPr>
          <w:rFonts w:ascii="Arial" w:hAnsi="Arial" w:cs="Arial"/>
          <w:b/>
          <w:sz w:val="24"/>
          <w:szCs w:val="24"/>
        </w:rPr>
        <w:tab/>
      </w:r>
      <w:r w:rsidR="000470D3" w:rsidRPr="002A0CCB">
        <w:rPr>
          <w:rFonts w:ascii="Arial" w:hAnsi="Arial" w:cs="Arial"/>
          <w:sz w:val="24"/>
          <w:szCs w:val="24"/>
        </w:rPr>
        <w:t>(4)</w:t>
      </w:r>
    </w:p>
    <w:p w:rsidR="000470D3" w:rsidRPr="006F6988" w:rsidRDefault="000470D3" w:rsidP="000470D3">
      <w:pPr>
        <w:spacing w:after="0" w:line="480" w:lineRule="auto"/>
        <w:jc w:val="both"/>
        <w:rPr>
          <w:rFonts w:ascii="Arial" w:hAnsi="Arial" w:cs="Arial"/>
          <w:b/>
          <w:sz w:val="24"/>
          <w:szCs w:val="24"/>
        </w:rPr>
      </w:pPr>
      <w:r w:rsidRPr="006F6988">
        <w:rPr>
          <w:rFonts w:ascii="Arial" w:hAnsi="Arial" w:cs="Arial"/>
          <w:b/>
          <w:sz w:val="24"/>
          <w:szCs w:val="24"/>
        </w:rPr>
        <w:t xml:space="preserve">                                        </w:t>
      </w:r>
    </w:p>
    <w:p w:rsidR="000470D3" w:rsidRPr="006F6988" w:rsidRDefault="000470D3" w:rsidP="000470D3">
      <w:pPr>
        <w:spacing w:after="0" w:line="480" w:lineRule="auto"/>
        <w:jc w:val="both"/>
        <w:rPr>
          <w:rFonts w:ascii="Arial" w:hAnsi="Arial" w:cs="Arial"/>
          <w:b/>
          <w:sz w:val="24"/>
          <w:szCs w:val="24"/>
        </w:rPr>
      </w:pPr>
    </w:p>
    <w:p w:rsidR="000470D3" w:rsidRDefault="000470D3" w:rsidP="000470D3">
      <w:pPr>
        <w:spacing w:after="0" w:line="480" w:lineRule="auto"/>
        <w:jc w:val="both"/>
        <w:rPr>
          <w:rFonts w:ascii="Arial" w:hAnsi="Arial" w:cs="Arial"/>
          <w:b/>
          <w:sz w:val="24"/>
          <w:szCs w:val="24"/>
        </w:rPr>
      </w:pPr>
    </w:p>
    <w:p w:rsidR="000470D3" w:rsidRPr="006856EF" w:rsidRDefault="000470D3" w:rsidP="000470D3">
      <w:pPr>
        <w:spacing w:after="0" w:line="240" w:lineRule="auto"/>
        <w:rPr>
          <w:rFonts w:ascii="Arial" w:hAnsi="Arial" w:cs="Arial"/>
          <w:sz w:val="16"/>
          <w:szCs w:val="24"/>
        </w:rPr>
      </w:pPr>
      <w:r w:rsidRPr="006856EF">
        <w:rPr>
          <w:rFonts w:ascii="Arial" w:hAnsi="Arial" w:cs="Arial"/>
          <w:sz w:val="16"/>
          <w:szCs w:val="24"/>
        </w:rPr>
        <w:t xml:space="preserve">                   </w:t>
      </w:r>
      <w:r>
        <w:rPr>
          <w:rFonts w:ascii="Arial" w:hAnsi="Arial" w:cs="Arial"/>
          <w:sz w:val="16"/>
          <w:szCs w:val="24"/>
        </w:rPr>
        <w:t xml:space="preserve">            </w:t>
      </w:r>
      <w:r w:rsidRPr="006856EF">
        <w:rPr>
          <w:rFonts w:ascii="Arial" w:hAnsi="Arial" w:cs="Arial"/>
          <w:sz w:val="16"/>
          <w:szCs w:val="24"/>
        </w:rPr>
        <w:t xml:space="preserve"> </w:t>
      </w:r>
      <w:r>
        <w:rPr>
          <w:rFonts w:ascii="Arial" w:hAnsi="Arial" w:cs="Arial"/>
          <w:sz w:val="16"/>
          <w:szCs w:val="24"/>
        </w:rPr>
        <w:t>Pesado</w:t>
      </w:r>
      <w:r w:rsidRPr="006856EF">
        <w:rPr>
          <w:rFonts w:ascii="Arial" w:hAnsi="Arial" w:cs="Arial"/>
          <w:sz w:val="16"/>
          <w:szCs w:val="24"/>
        </w:rPr>
        <w:t xml:space="preserve"> de la muestra                </w:t>
      </w:r>
      <w:r>
        <w:rPr>
          <w:rFonts w:ascii="Arial" w:hAnsi="Arial" w:cs="Arial"/>
          <w:sz w:val="16"/>
          <w:szCs w:val="24"/>
        </w:rPr>
        <w:t xml:space="preserve">                                       Cocción de la muestra</w:t>
      </w:r>
    </w:p>
    <w:p w:rsidR="000470D3" w:rsidRPr="006F6988" w:rsidRDefault="000470D3" w:rsidP="000470D3">
      <w:pPr>
        <w:spacing w:after="0" w:line="480" w:lineRule="auto"/>
        <w:jc w:val="both"/>
        <w:rPr>
          <w:rFonts w:ascii="Arial" w:hAnsi="Arial" w:cs="Arial"/>
          <w:b/>
          <w:sz w:val="24"/>
          <w:szCs w:val="24"/>
        </w:rPr>
      </w:pPr>
      <w:r w:rsidRPr="006F6988">
        <w:rPr>
          <w:rFonts w:ascii="Arial" w:hAnsi="Arial" w:cs="Arial"/>
          <w:b/>
          <w:sz w:val="24"/>
          <w:szCs w:val="24"/>
        </w:rPr>
        <w:t xml:space="preserve">                                </w:t>
      </w:r>
    </w:p>
    <w:p w:rsidR="000470D3" w:rsidRPr="006F6988" w:rsidRDefault="00797967" w:rsidP="000470D3">
      <w:pPr>
        <w:tabs>
          <w:tab w:val="left" w:pos="3375"/>
          <w:tab w:val="left" w:pos="7440"/>
        </w:tabs>
        <w:spacing w:after="0" w:line="480" w:lineRule="auto"/>
        <w:jc w:val="both"/>
        <w:rPr>
          <w:rFonts w:ascii="Arial" w:hAnsi="Arial" w:cs="Arial"/>
          <w:b/>
          <w:sz w:val="24"/>
          <w:szCs w:val="24"/>
        </w:rPr>
      </w:pPr>
      <w:r>
        <w:rPr>
          <w:rFonts w:ascii="Arial" w:hAnsi="Arial" w:cs="Arial"/>
          <w:b/>
          <w:noProof/>
          <w:sz w:val="24"/>
          <w:szCs w:val="24"/>
          <w:lang w:val="es-ES" w:eastAsia="es-ES"/>
        </w:rPr>
        <w:drawing>
          <wp:anchor distT="0" distB="0" distL="114300" distR="114300" simplePos="0" relativeHeight="251659776" behindDoc="0" locked="0" layoutInCell="1" allowOverlap="1">
            <wp:simplePos x="0" y="0"/>
            <wp:positionH relativeFrom="column">
              <wp:posOffset>3363595</wp:posOffset>
            </wp:positionH>
            <wp:positionV relativeFrom="paragraph">
              <wp:posOffset>-142240</wp:posOffset>
            </wp:positionV>
            <wp:extent cx="1193165" cy="1485900"/>
            <wp:effectExtent l="38100" t="19050" r="26035" b="19050"/>
            <wp:wrapNone/>
            <wp:docPr id="52" name="Imagen 9" descr="D:\101MSDCF\DSC0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D:\101MSDCF\DSC00034.JPG"/>
                    <pic:cNvPicPr>
                      <a:picLocks noChangeAspect="1" noChangeArrowheads="1"/>
                    </pic:cNvPicPr>
                  </pic:nvPicPr>
                  <pic:blipFill>
                    <a:blip r:embed="rId105"/>
                    <a:srcRect/>
                    <a:stretch>
                      <a:fillRect/>
                    </a:stretch>
                  </pic:blipFill>
                  <pic:spPr bwMode="auto">
                    <a:xfrm>
                      <a:off x="0" y="0"/>
                      <a:ext cx="1193165" cy="1485900"/>
                    </a:xfrm>
                    <a:prstGeom prst="rect">
                      <a:avLst/>
                    </a:prstGeom>
                    <a:noFill/>
                    <a:ln w="9525">
                      <a:solidFill>
                        <a:srgbClr val="000000"/>
                      </a:solidFill>
                      <a:miter lim="800000"/>
                      <a:headEnd/>
                      <a:tailEnd/>
                    </a:ln>
                  </pic:spPr>
                </pic:pic>
              </a:graphicData>
            </a:graphic>
          </wp:anchor>
        </w:drawing>
      </w:r>
      <w:r>
        <w:rPr>
          <w:rFonts w:ascii="Arial" w:hAnsi="Arial" w:cs="Arial"/>
          <w:b/>
          <w:noProof/>
          <w:sz w:val="24"/>
          <w:szCs w:val="24"/>
          <w:lang w:val="es-ES" w:eastAsia="es-ES"/>
        </w:rPr>
        <w:drawing>
          <wp:anchor distT="0" distB="0" distL="114300" distR="114300" simplePos="0" relativeHeight="251658752" behindDoc="0" locked="0" layoutInCell="1" allowOverlap="1">
            <wp:simplePos x="0" y="0"/>
            <wp:positionH relativeFrom="column">
              <wp:posOffset>821690</wp:posOffset>
            </wp:positionH>
            <wp:positionV relativeFrom="paragraph">
              <wp:posOffset>-153035</wp:posOffset>
            </wp:positionV>
            <wp:extent cx="1190625" cy="1504950"/>
            <wp:effectExtent l="38100" t="19050" r="28575" b="19050"/>
            <wp:wrapNone/>
            <wp:docPr id="51" name="Imagen 8" descr="D:\101MSDCF\DSC0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D:\101MSDCF\DSC00027.JPG"/>
                    <pic:cNvPicPr>
                      <a:picLocks noChangeAspect="1" noChangeArrowheads="1"/>
                    </pic:cNvPicPr>
                  </pic:nvPicPr>
                  <pic:blipFill>
                    <a:blip r:embed="rId106"/>
                    <a:srcRect t="5034" r="24626"/>
                    <a:stretch>
                      <a:fillRect/>
                    </a:stretch>
                  </pic:blipFill>
                  <pic:spPr bwMode="auto">
                    <a:xfrm>
                      <a:off x="0" y="0"/>
                      <a:ext cx="1190625" cy="1504950"/>
                    </a:xfrm>
                    <a:prstGeom prst="rect">
                      <a:avLst/>
                    </a:prstGeom>
                    <a:noFill/>
                    <a:ln w="9525">
                      <a:solidFill>
                        <a:srgbClr val="000000"/>
                      </a:solidFill>
                      <a:miter lim="800000"/>
                      <a:headEnd/>
                      <a:tailEnd/>
                    </a:ln>
                  </pic:spPr>
                </pic:pic>
              </a:graphicData>
            </a:graphic>
          </wp:anchor>
        </w:drawing>
      </w:r>
      <w:r w:rsidR="000470D3">
        <w:rPr>
          <w:rFonts w:ascii="Arial" w:hAnsi="Arial" w:cs="Arial"/>
          <w:b/>
          <w:sz w:val="24"/>
          <w:szCs w:val="24"/>
        </w:rPr>
        <w:tab/>
      </w:r>
      <w:r w:rsidR="000470D3" w:rsidRPr="002A0CCB">
        <w:rPr>
          <w:rFonts w:ascii="Arial" w:hAnsi="Arial" w:cs="Arial"/>
          <w:sz w:val="24"/>
          <w:szCs w:val="24"/>
        </w:rPr>
        <w:t>(5)</w:t>
      </w:r>
      <w:r w:rsidR="000470D3">
        <w:rPr>
          <w:rFonts w:ascii="Arial" w:hAnsi="Arial" w:cs="Arial"/>
          <w:b/>
          <w:sz w:val="24"/>
          <w:szCs w:val="24"/>
        </w:rPr>
        <w:tab/>
      </w:r>
      <w:r w:rsidR="000470D3" w:rsidRPr="002A0CCB">
        <w:rPr>
          <w:rFonts w:ascii="Arial" w:hAnsi="Arial" w:cs="Arial"/>
          <w:sz w:val="24"/>
          <w:szCs w:val="24"/>
        </w:rPr>
        <w:t>(6)</w:t>
      </w:r>
    </w:p>
    <w:p w:rsidR="000470D3" w:rsidRPr="006F6988" w:rsidRDefault="000470D3" w:rsidP="000470D3">
      <w:pPr>
        <w:spacing w:after="0" w:line="480" w:lineRule="auto"/>
        <w:jc w:val="both"/>
        <w:rPr>
          <w:rFonts w:ascii="Arial" w:hAnsi="Arial" w:cs="Arial"/>
          <w:b/>
          <w:sz w:val="24"/>
          <w:szCs w:val="24"/>
        </w:rPr>
      </w:pPr>
    </w:p>
    <w:p w:rsidR="000470D3" w:rsidRPr="006F6988" w:rsidRDefault="000470D3" w:rsidP="000470D3">
      <w:pPr>
        <w:spacing w:after="0" w:line="480" w:lineRule="auto"/>
        <w:jc w:val="both"/>
        <w:rPr>
          <w:rFonts w:ascii="Arial" w:hAnsi="Arial" w:cs="Arial"/>
          <w:b/>
          <w:sz w:val="24"/>
          <w:szCs w:val="24"/>
        </w:rPr>
      </w:pPr>
    </w:p>
    <w:p w:rsidR="000470D3" w:rsidRDefault="000470D3" w:rsidP="000470D3">
      <w:pPr>
        <w:spacing w:after="0" w:line="480" w:lineRule="auto"/>
        <w:jc w:val="both"/>
        <w:rPr>
          <w:rFonts w:ascii="Arial" w:hAnsi="Arial" w:cs="Arial"/>
          <w:b/>
          <w:sz w:val="24"/>
          <w:szCs w:val="24"/>
        </w:rPr>
      </w:pPr>
    </w:p>
    <w:p w:rsidR="000470D3" w:rsidRPr="006856EF" w:rsidRDefault="000470D3" w:rsidP="000470D3">
      <w:pPr>
        <w:spacing w:after="0" w:line="240" w:lineRule="auto"/>
        <w:rPr>
          <w:rFonts w:ascii="Arial" w:hAnsi="Arial" w:cs="Arial"/>
          <w:sz w:val="16"/>
          <w:szCs w:val="24"/>
        </w:rPr>
      </w:pPr>
      <w:r w:rsidRPr="006856EF">
        <w:rPr>
          <w:rFonts w:ascii="Arial" w:hAnsi="Arial" w:cs="Arial"/>
          <w:sz w:val="16"/>
          <w:szCs w:val="24"/>
        </w:rPr>
        <w:t xml:space="preserve">                   </w:t>
      </w:r>
      <w:r>
        <w:rPr>
          <w:rFonts w:ascii="Arial" w:hAnsi="Arial" w:cs="Arial"/>
          <w:sz w:val="16"/>
          <w:szCs w:val="24"/>
        </w:rPr>
        <w:t xml:space="preserve">            </w:t>
      </w:r>
      <w:r w:rsidRPr="006856EF">
        <w:rPr>
          <w:rFonts w:ascii="Arial" w:hAnsi="Arial" w:cs="Arial"/>
          <w:sz w:val="16"/>
          <w:szCs w:val="24"/>
        </w:rPr>
        <w:t xml:space="preserve"> </w:t>
      </w:r>
      <w:r>
        <w:rPr>
          <w:rFonts w:ascii="Arial" w:hAnsi="Arial" w:cs="Arial"/>
          <w:sz w:val="16"/>
          <w:szCs w:val="24"/>
        </w:rPr>
        <w:t>Filtrado</w:t>
      </w:r>
      <w:r w:rsidRPr="006856EF">
        <w:rPr>
          <w:rFonts w:ascii="Arial" w:hAnsi="Arial" w:cs="Arial"/>
          <w:sz w:val="16"/>
          <w:szCs w:val="24"/>
        </w:rPr>
        <w:t xml:space="preserve"> de la muestra                </w:t>
      </w:r>
      <w:r>
        <w:rPr>
          <w:rFonts w:ascii="Arial" w:hAnsi="Arial" w:cs="Arial"/>
          <w:sz w:val="16"/>
          <w:szCs w:val="24"/>
        </w:rPr>
        <w:t xml:space="preserve">                                        Adición del indicador</w:t>
      </w:r>
    </w:p>
    <w:p w:rsidR="000470D3" w:rsidRPr="006F6988" w:rsidRDefault="00797967" w:rsidP="000470D3">
      <w:pPr>
        <w:spacing w:after="0" w:line="480" w:lineRule="auto"/>
        <w:jc w:val="both"/>
        <w:rPr>
          <w:rFonts w:ascii="Arial" w:hAnsi="Arial" w:cs="Arial"/>
          <w:b/>
          <w:sz w:val="24"/>
          <w:szCs w:val="24"/>
        </w:rPr>
      </w:pPr>
      <w:r>
        <w:rPr>
          <w:rFonts w:ascii="Arial" w:hAnsi="Arial" w:cs="Arial"/>
          <w:b/>
          <w:noProof/>
          <w:sz w:val="24"/>
          <w:szCs w:val="24"/>
          <w:lang w:val="es-ES" w:eastAsia="es-ES"/>
        </w:rPr>
        <w:drawing>
          <wp:anchor distT="0" distB="0" distL="114300" distR="114300" simplePos="0" relativeHeight="251661824" behindDoc="0" locked="0" layoutInCell="1" allowOverlap="1">
            <wp:simplePos x="0" y="0"/>
            <wp:positionH relativeFrom="column">
              <wp:posOffset>3360420</wp:posOffset>
            </wp:positionH>
            <wp:positionV relativeFrom="paragraph">
              <wp:posOffset>194945</wp:posOffset>
            </wp:positionV>
            <wp:extent cx="1190625" cy="1514475"/>
            <wp:effectExtent l="38100" t="19050" r="28575" b="28575"/>
            <wp:wrapNone/>
            <wp:docPr id="50" name="Imagen 6" descr="D:\101MSDCF\DSC0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D:\101MSDCF\DSC00036.JPG"/>
                    <pic:cNvPicPr>
                      <a:picLocks noChangeAspect="1" noChangeArrowheads="1"/>
                    </pic:cNvPicPr>
                  </pic:nvPicPr>
                  <pic:blipFill>
                    <a:blip r:embed="rId107"/>
                    <a:srcRect l="12202" r="16040" b="3008"/>
                    <a:stretch>
                      <a:fillRect/>
                    </a:stretch>
                  </pic:blipFill>
                  <pic:spPr bwMode="auto">
                    <a:xfrm>
                      <a:off x="0" y="0"/>
                      <a:ext cx="1190625" cy="1514475"/>
                    </a:xfrm>
                    <a:prstGeom prst="rect">
                      <a:avLst/>
                    </a:prstGeom>
                    <a:noFill/>
                    <a:ln w="9525">
                      <a:solidFill>
                        <a:srgbClr val="000000"/>
                      </a:solidFill>
                      <a:miter lim="800000"/>
                      <a:headEnd/>
                      <a:tailEnd/>
                    </a:ln>
                  </pic:spPr>
                </pic:pic>
              </a:graphicData>
            </a:graphic>
          </wp:anchor>
        </w:drawing>
      </w:r>
      <w:r>
        <w:rPr>
          <w:rFonts w:ascii="Arial" w:hAnsi="Arial" w:cs="Arial"/>
          <w:b/>
          <w:noProof/>
          <w:sz w:val="24"/>
          <w:szCs w:val="24"/>
          <w:lang w:val="es-ES" w:eastAsia="es-ES"/>
        </w:rPr>
        <w:drawing>
          <wp:anchor distT="0" distB="0" distL="114300" distR="114300" simplePos="0" relativeHeight="251660800" behindDoc="0" locked="0" layoutInCell="1" allowOverlap="1">
            <wp:simplePos x="0" y="0"/>
            <wp:positionH relativeFrom="column">
              <wp:posOffset>826770</wp:posOffset>
            </wp:positionH>
            <wp:positionV relativeFrom="paragraph">
              <wp:posOffset>194945</wp:posOffset>
            </wp:positionV>
            <wp:extent cx="1190625" cy="1515110"/>
            <wp:effectExtent l="38100" t="19050" r="28575" b="27940"/>
            <wp:wrapNone/>
            <wp:docPr id="49" name="Imagen 7" descr="D:\101MSDCF\DSC0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D:\101MSDCF\DSC00035.JPG"/>
                    <pic:cNvPicPr>
                      <a:picLocks noChangeAspect="1" noChangeArrowheads="1"/>
                    </pic:cNvPicPr>
                  </pic:nvPicPr>
                  <pic:blipFill>
                    <a:blip r:embed="rId108"/>
                    <a:srcRect l="18303" t="9195" r="17400" b="7538"/>
                    <a:stretch>
                      <a:fillRect/>
                    </a:stretch>
                  </pic:blipFill>
                  <pic:spPr bwMode="auto">
                    <a:xfrm>
                      <a:off x="0" y="0"/>
                      <a:ext cx="1190625" cy="1515110"/>
                    </a:xfrm>
                    <a:prstGeom prst="rect">
                      <a:avLst/>
                    </a:prstGeom>
                    <a:noFill/>
                    <a:ln w="9525">
                      <a:solidFill>
                        <a:srgbClr val="000000"/>
                      </a:solidFill>
                      <a:miter lim="800000"/>
                      <a:headEnd/>
                      <a:tailEnd/>
                    </a:ln>
                  </pic:spPr>
                </pic:pic>
              </a:graphicData>
            </a:graphic>
          </wp:anchor>
        </w:drawing>
      </w:r>
    </w:p>
    <w:p w:rsidR="000470D3" w:rsidRPr="006F6988" w:rsidRDefault="000470D3" w:rsidP="000470D3">
      <w:pPr>
        <w:tabs>
          <w:tab w:val="left" w:pos="3375"/>
          <w:tab w:val="left" w:pos="7455"/>
        </w:tabs>
        <w:spacing w:after="0" w:line="480" w:lineRule="auto"/>
        <w:jc w:val="both"/>
        <w:rPr>
          <w:rFonts w:ascii="Arial" w:hAnsi="Arial" w:cs="Arial"/>
          <w:b/>
          <w:sz w:val="24"/>
          <w:szCs w:val="24"/>
        </w:rPr>
      </w:pPr>
      <w:r>
        <w:rPr>
          <w:rFonts w:ascii="Arial" w:hAnsi="Arial" w:cs="Arial"/>
          <w:b/>
          <w:sz w:val="24"/>
          <w:szCs w:val="24"/>
        </w:rPr>
        <w:tab/>
      </w:r>
      <w:r w:rsidRPr="002A0CCB">
        <w:rPr>
          <w:rFonts w:ascii="Arial" w:hAnsi="Arial" w:cs="Arial"/>
          <w:sz w:val="24"/>
          <w:szCs w:val="24"/>
        </w:rPr>
        <w:t>(7)                                                        (8)</w:t>
      </w:r>
    </w:p>
    <w:p w:rsidR="000470D3" w:rsidRPr="006F6988" w:rsidRDefault="000470D3" w:rsidP="000470D3">
      <w:pPr>
        <w:spacing w:after="0" w:line="480" w:lineRule="auto"/>
        <w:jc w:val="both"/>
        <w:rPr>
          <w:rFonts w:ascii="Arial" w:hAnsi="Arial" w:cs="Arial"/>
          <w:b/>
          <w:sz w:val="24"/>
          <w:szCs w:val="24"/>
        </w:rPr>
      </w:pPr>
    </w:p>
    <w:p w:rsidR="000470D3" w:rsidRPr="006F6988" w:rsidRDefault="000470D3" w:rsidP="000470D3">
      <w:pPr>
        <w:spacing w:after="0" w:line="480" w:lineRule="auto"/>
        <w:jc w:val="both"/>
        <w:rPr>
          <w:rFonts w:ascii="Arial" w:hAnsi="Arial" w:cs="Arial"/>
          <w:b/>
          <w:sz w:val="24"/>
          <w:szCs w:val="24"/>
        </w:rPr>
      </w:pPr>
    </w:p>
    <w:p w:rsidR="000470D3" w:rsidRPr="006F6988" w:rsidRDefault="000470D3" w:rsidP="000470D3">
      <w:pPr>
        <w:spacing w:after="0" w:line="480" w:lineRule="auto"/>
        <w:jc w:val="both"/>
        <w:rPr>
          <w:rFonts w:ascii="Arial" w:hAnsi="Arial" w:cs="Arial"/>
          <w:b/>
          <w:sz w:val="24"/>
          <w:szCs w:val="24"/>
        </w:rPr>
      </w:pPr>
    </w:p>
    <w:p w:rsidR="000470D3" w:rsidRPr="006856EF" w:rsidRDefault="000470D3" w:rsidP="000470D3">
      <w:pPr>
        <w:spacing w:after="0" w:line="240" w:lineRule="auto"/>
        <w:rPr>
          <w:rFonts w:ascii="Arial" w:hAnsi="Arial" w:cs="Arial"/>
          <w:sz w:val="16"/>
          <w:szCs w:val="24"/>
        </w:rPr>
      </w:pPr>
      <w:r>
        <w:rPr>
          <w:rFonts w:ascii="Arial" w:hAnsi="Arial" w:cs="Arial"/>
          <w:b/>
          <w:sz w:val="24"/>
          <w:szCs w:val="24"/>
        </w:rPr>
        <w:t xml:space="preserve">                  </w:t>
      </w:r>
      <w:r>
        <w:rPr>
          <w:rFonts w:ascii="Arial" w:hAnsi="Arial" w:cs="Arial"/>
          <w:sz w:val="16"/>
          <w:szCs w:val="24"/>
        </w:rPr>
        <w:t xml:space="preserve"> </w:t>
      </w:r>
      <w:r w:rsidRPr="006856EF">
        <w:rPr>
          <w:rFonts w:ascii="Arial" w:hAnsi="Arial" w:cs="Arial"/>
          <w:sz w:val="16"/>
          <w:szCs w:val="24"/>
        </w:rPr>
        <w:t xml:space="preserve"> </w:t>
      </w:r>
      <w:r>
        <w:rPr>
          <w:rFonts w:ascii="Arial" w:hAnsi="Arial" w:cs="Arial"/>
          <w:sz w:val="16"/>
          <w:szCs w:val="24"/>
        </w:rPr>
        <w:t xml:space="preserve">  Titulación de la muestra</w:t>
      </w:r>
      <w:r w:rsidRPr="006856EF">
        <w:rPr>
          <w:rFonts w:ascii="Arial" w:hAnsi="Arial" w:cs="Arial"/>
          <w:sz w:val="16"/>
          <w:szCs w:val="24"/>
        </w:rPr>
        <w:t xml:space="preserve">           </w:t>
      </w:r>
      <w:r>
        <w:rPr>
          <w:rFonts w:ascii="Arial" w:hAnsi="Arial" w:cs="Arial"/>
          <w:sz w:val="16"/>
          <w:szCs w:val="24"/>
        </w:rPr>
        <w:t xml:space="preserve">                                                    Resultado</w:t>
      </w:r>
    </w:p>
    <w:p w:rsidR="000470D3" w:rsidRDefault="000470D3" w:rsidP="000470D3">
      <w:pPr>
        <w:spacing w:after="0" w:line="480" w:lineRule="auto"/>
        <w:jc w:val="both"/>
        <w:rPr>
          <w:rFonts w:ascii="Arial" w:hAnsi="Arial" w:cs="Arial"/>
          <w:b/>
          <w:sz w:val="24"/>
          <w:szCs w:val="24"/>
        </w:rPr>
      </w:pPr>
    </w:p>
    <w:p w:rsidR="0024684B" w:rsidRDefault="0024684B" w:rsidP="00364A7E">
      <w:pPr>
        <w:spacing w:after="0" w:line="360" w:lineRule="auto"/>
        <w:jc w:val="center"/>
        <w:rPr>
          <w:rFonts w:ascii="Arial" w:hAnsi="Arial" w:cs="Arial"/>
          <w:b/>
          <w:sz w:val="28"/>
          <w:szCs w:val="24"/>
          <w:lang w:val="es-ES"/>
        </w:rPr>
      </w:pPr>
      <w:r>
        <w:rPr>
          <w:rFonts w:ascii="Arial" w:hAnsi="Arial" w:cs="Arial"/>
          <w:b/>
          <w:sz w:val="28"/>
          <w:szCs w:val="24"/>
          <w:lang w:val="es-ES"/>
        </w:rPr>
        <w:lastRenderedPageBreak/>
        <w:t>ANEXO 3</w:t>
      </w:r>
    </w:p>
    <w:p w:rsidR="0044173A" w:rsidRPr="00364A7E" w:rsidRDefault="0044173A" w:rsidP="00364A7E">
      <w:pPr>
        <w:spacing w:after="0" w:line="360" w:lineRule="auto"/>
        <w:jc w:val="center"/>
        <w:rPr>
          <w:rFonts w:ascii="Arial" w:hAnsi="Arial" w:cs="Arial"/>
          <w:b/>
          <w:sz w:val="24"/>
          <w:szCs w:val="24"/>
          <w:lang w:val="es-ES"/>
        </w:rPr>
      </w:pPr>
    </w:p>
    <w:p w:rsidR="0044173A" w:rsidRPr="00AA316B" w:rsidRDefault="0044173A" w:rsidP="00364A7E">
      <w:pPr>
        <w:spacing w:after="0" w:line="360" w:lineRule="auto"/>
        <w:jc w:val="center"/>
        <w:rPr>
          <w:rFonts w:ascii="Arial" w:hAnsi="Arial" w:cs="Arial"/>
          <w:b/>
          <w:sz w:val="24"/>
        </w:rPr>
      </w:pPr>
      <w:r>
        <w:rPr>
          <w:rFonts w:ascii="Arial" w:hAnsi="Arial" w:cs="Arial"/>
          <w:b/>
          <w:sz w:val="24"/>
        </w:rPr>
        <w:t>EVALUACIÓN SE</w:t>
      </w:r>
      <w:r w:rsidR="00364A7E">
        <w:rPr>
          <w:rFonts w:ascii="Arial" w:hAnsi="Arial" w:cs="Arial"/>
          <w:b/>
          <w:sz w:val="24"/>
        </w:rPr>
        <w:t>NSORIAL (SABOR SALADO DEL CAMARÓ</w:t>
      </w:r>
      <w:r>
        <w:rPr>
          <w:rFonts w:ascii="Arial" w:hAnsi="Arial" w:cs="Arial"/>
          <w:b/>
          <w:sz w:val="24"/>
        </w:rPr>
        <w:t>N)</w:t>
      </w:r>
    </w:p>
    <w:p w:rsidR="0044173A" w:rsidRDefault="0044173A" w:rsidP="0024684B">
      <w:pPr>
        <w:jc w:val="center"/>
        <w:rPr>
          <w:rFonts w:ascii="Arial" w:hAnsi="Arial" w:cs="Arial"/>
          <w:b/>
          <w:sz w:val="28"/>
          <w:szCs w:val="24"/>
          <w:lang w:val="es-ES"/>
        </w:rPr>
      </w:pPr>
    </w:p>
    <w:p w:rsidR="000470D3" w:rsidRPr="006F6988" w:rsidRDefault="00797967" w:rsidP="00FE49EE">
      <w:pPr>
        <w:tabs>
          <w:tab w:val="left" w:pos="993"/>
          <w:tab w:val="left" w:pos="4962"/>
        </w:tabs>
        <w:spacing w:after="0" w:line="480" w:lineRule="auto"/>
        <w:jc w:val="both"/>
        <w:rPr>
          <w:rFonts w:ascii="Arial" w:hAnsi="Arial" w:cs="Arial"/>
          <w:sz w:val="24"/>
          <w:szCs w:val="24"/>
        </w:rPr>
      </w:pPr>
      <w:r>
        <w:rPr>
          <w:rFonts w:ascii="Arial" w:hAnsi="Arial" w:cs="Arial"/>
          <w:noProof/>
          <w:sz w:val="24"/>
          <w:szCs w:val="24"/>
          <w:lang w:val="es-ES" w:eastAsia="es-ES"/>
        </w:rPr>
        <w:drawing>
          <wp:anchor distT="0" distB="0" distL="114300" distR="114300" simplePos="0" relativeHeight="251662848" behindDoc="0" locked="0" layoutInCell="1" allowOverlap="1">
            <wp:simplePos x="0" y="0"/>
            <wp:positionH relativeFrom="column">
              <wp:posOffset>3217545</wp:posOffset>
            </wp:positionH>
            <wp:positionV relativeFrom="paragraph">
              <wp:posOffset>327660</wp:posOffset>
            </wp:positionV>
            <wp:extent cx="1476375" cy="2038350"/>
            <wp:effectExtent l="19050" t="19050" r="28575" b="19050"/>
            <wp:wrapNone/>
            <wp:docPr id="60"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109"/>
                    <a:srcRect/>
                    <a:stretch>
                      <a:fillRect/>
                    </a:stretch>
                  </pic:blipFill>
                  <pic:spPr bwMode="auto">
                    <a:xfrm>
                      <a:off x="0" y="0"/>
                      <a:ext cx="1476375" cy="2038350"/>
                    </a:xfrm>
                    <a:prstGeom prst="rect">
                      <a:avLst/>
                    </a:prstGeom>
                    <a:noFill/>
                    <a:ln w="9525">
                      <a:solidFill>
                        <a:srgbClr val="000000"/>
                      </a:solidFill>
                      <a:miter lim="800000"/>
                      <a:headEnd/>
                      <a:tailEnd/>
                    </a:ln>
                  </pic:spPr>
                </pic:pic>
              </a:graphicData>
            </a:graphic>
          </wp:anchor>
        </w:drawing>
      </w:r>
      <w:r>
        <w:rPr>
          <w:rFonts w:ascii="Arial" w:hAnsi="Arial" w:cs="Arial"/>
          <w:noProof/>
          <w:sz w:val="24"/>
          <w:szCs w:val="24"/>
          <w:lang w:val="es-ES" w:eastAsia="es-ES"/>
        </w:rPr>
        <w:drawing>
          <wp:anchor distT="0" distB="0" distL="114300" distR="114300" simplePos="0" relativeHeight="251663872" behindDoc="0" locked="0" layoutInCell="1" allowOverlap="1">
            <wp:simplePos x="0" y="0"/>
            <wp:positionH relativeFrom="column">
              <wp:posOffset>693420</wp:posOffset>
            </wp:positionH>
            <wp:positionV relativeFrom="paragraph">
              <wp:posOffset>337185</wp:posOffset>
            </wp:positionV>
            <wp:extent cx="1476375" cy="2037080"/>
            <wp:effectExtent l="19050" t="19050" r="28575" b="20320"/>
            <wp:wrapNone/>
            <wp:docPr id="59"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110"/>
                    <a:srcRect/>
                    <a:stretch>
                      <a:fillRect/>
                    </a:stretch>
                  </pic:blipFill>
                  <pic:spPr bwMode="auto">
                    <a:xfrm>
                      <a:off x="0" y="0"/>
                      <a:ext cx="1476375" cy="2037080"/>
                    </a:xfrm>
                    <a:prstGeom prst="rect">
                      <a:avLst/>
                    </a:prstGeom>
                    <a:noFill/>
                    <a:ln w="9525">
                      <a:solidFill>
                        <a:srgbClr val="000000"/>
                      </a:solidFill>
                      <a:miter lim="800000"/>
                      <a:headEnd/>
                      <a:tailEnd/>
                    </a:ln>
                  </pic:spPr>
                </pic:pic>
              </a:graphicData>
            </a:graphic>
          </wp:anchor>
        </w:drawing>
      </w:r>
    </w:p>
    <w:p w:rsidR="000470D3" w:rsidRPr="006F6988" w:rsidRDefault="000470D3" w:rsidP="000470D3">
      <w:pPr>
        <w:tabs>
          <w:tab w:val="left" w:pos="3795"/>
          <w:tab w:val="center" w:pos="4138"/>
          <w:tab w:val="right" w:pos="8277"/>
        </w:tabs>
        <w:spacing w:after="0" w:line="480" w:lineRule="auto"/>
        <w:rPr>
          <w:rFonts w:ascii="Arial" w:hAnsi="Arial" w:cs="Arial"/>
          <w:sz w:val="24"/>
          <w:szCs w:val="24"/>
        </w:rPr>
      </w:pPr>
      <w:r>
        <w:rPr>
          <w:rFonts w:ascii="Arial" w:hAnsi="Arial" w:cs="Arial"/>
          <w:sz w:val="24"/>
          <w:szCs w:val="24"/>
        </w:rPr>
        <w:t xml:space="preserve">                                                     (1)</w:t>
      </w:r>
      <w:r>
        <w:rPr>
          <w:rFonts w:ascii="Arial" w:hAnsi="Arial" w:cs="Arial"/>
          <w:sz w:val="24"/>
          <w:szCs w:val="24"/>
        </w:rPr>
        <w:tab/>
        <w:t xml:space="preserve">                                                        (2)</w:t>
      </w:r>
    </w:p>
    <w:p w:rsidR="000470D3" w:rsidRPr="006F6988" w:rsidRDefault="000470D3" w:rsidP="000470D3">
      <w:pPr>
        <w:spacing w:after="0" w:line="480" w:lineRule="auto"/>
        <w:jc w:val="both"/>
        <w:rPr>
          <w:rFonts w:ascii="Arial" w:hAnsi="Arial" w:cs="Arial"/>
          <w:sz w:val="24"/>
          <w:szCs w:val="24"/>
        </w:rPr>
      </w:pPr>
    </w:p>
    <w:p w:rsidR="000470D3" w:rsidRPr="006F6988" w:rsidRDefault="000470D3" w:rsidP="000470D3">
      <w:pPr>
        <w:spacing w:after="0" w:line="480" w:lineRule="auto"/>
        <w:jc w:val="both"/>
        <w:rPr>
          <w:rFonts w:ascii="Arial" w:hAnsi="Arial" w:cs="Arial"/>
          <w:sz w:val="24"/>
          <w:szCs w:val="24"/>
        </w:rPr>
      </w:pPr>
    </w:p>
    <w:p w:rsidR="000470D3" w:rsidRPr="006F6988" w:rsidRDefault="000470D3" w:rsidP="000470D3">
      <w:pPr>
        <w:spacing w:after="0" w:line="480" w:lineRule="auto"/>
        <w:jc w:val="both"/>
        <w:rPr>
          <w:rFonts w:ascii="Arial" w:hAnsi="Arial" w:cs="Arial"/>
          <w:sz w:val="24"/>
          <w:szCs w:val="24"/>
        </w:rPr>
      </w:pPr>
    </w:p>
    <w:p w:rsidR="000470D3" w:rsidRPr="006F6988" w:rsidRDefault="000470D3" w:rsidP="000470D3">
      <w:pPr>
        <w:spacing w:after="0" w:line="480" w:lineRule="auto"/>
        <w:jc w:val="both"/>
        <w:rPr>
          <w:rFonts w:ascii="Arial" w:hAnsi="Arial" w:cs="Arial"/>
          <w:sz w:val="24"/>
          <w:szCs w:val="24"/>
        </w:rPr>
      </w:pPr>
    </w:p>
    <w:p w:rsidR="000470D3" w:rsidRPr="006F6988" w:rsidRDefault="000470D3" w:rsidP="000470D3">
      <w:pPr>
        <w:spacing w:after="0" w:line="480" w:lineRule="auto"/>
        <w:jc w:val="both"/>
        <w:rPr>
          <w:rFonts w:ascii="Arial" w:hAnsi="Arial" w:cs="Arial"/>
          <w:sz w:val="24"/>
          <w:szCs w:val="24"/>
        </w:rPr>
      </w:pPr>
    </w:p>
    <w:p w:rsidR="000470D3" w:rsidRPr="006F6988" w:rsidRDefault="000470D3" w:rsidP="000470D3">
      <w:pPr>
        <w:spacing w:after="0" w:line="480" w:lineRule="auto"/>
        <w:jc w:val="both"/>
        <w:rPr>
          <w:rFonts w:ascii="Arial" w:hAnsi="Arial" w:cs="Arial"/>
          <w:sz w:val="24"/>
          <w:szCs w:val="24"/>
        </w:rPr>
      </w:pPr>
      <w:r>
        <w:rPr>
          <w:rFonts w:ascii="Arial" w:hAnsi="Arial" w:cs="Arial"/>
          <w:sz w:val="16"/>
          <w:szCs w:val="24"/>
        </w:rPr>
        <w:t xml:space="preserve">                                       Ficha Técnica </w:t>
      </w:r>
      <w:r w:rsidRPr="006856EF">
        <w:rPr>
          <w:rFonts w:ascii="Arial" w:hAnsi="Arial" w:cs="Arial"/>
          <w:sz w:val="16"/>
          <w:szCs w:val="24"/>
        </w:rPr>
        <w:t xml:space="preserve">           </w:t>
      </w:r>
      <w:r>
        <w:rPr>
          <w:rFonts w:ascii="Arial" w:hAnsi="Arial" w:cs="Arial"/>
          <w:sz w:val="16"/>
          <w:szCs w:val="24"/>
        </w:rPr>
        <w:t xml:space="preserve">                                                       Muestras</w:t>
      </w:r>
    </w:p>
    <w:p w:rsidR="000470D3" w:rsidRPr="006F6988" w:rsidRDefault="000470D3" w:rsidP="000470D3">
      <w:pPr>
        <w:spacing w:after="0" w:line="480" w:lineRule="auto"/>
        <w:jc w:val="both"/>
        <w:rPr>
          <w:rFonts w:ascii="Arial" w:hAnsi="Arial" w:cs="Arial"/>
          <w:sz w:val="24"/>
          <w:szCs w:val="24"/>
        </w:rPr>
      </w:pPr>
    </w:p>
    <w:p w:rsidR="000470D3" w:rsidRPr="006F6988" w:rsidRDefault="00797967" w:rsidP="000470D3">
      <w:pPr>
        <w:spacing w:after="0" w:line="240" w:lineRule="auto"/>
        <w:jc w:val="both"/>
        <w:rPr>
          <w:rFonts w:ascii="Arial" w:hAnsi="Arial" w:cs="Arial"/>
          <w:sz w:val="24"/>
          <w:szCs w:val="24"/>
        </w:rPr>
      </w:pPr>
      <w:r>
        <w:rPr>
          <w:rFonts w:ascii="Arial" w:hAnsi="Arial" w:cs="Arial"/>
          <w:noProof/>
          <w:sz w:val="24"/>
          <w:szCs w:val="24"/>
          <w:lang w:val="es-ES" w:eastAsia="es-ES"/>
        </w:rPr>
        <w:drawing>
          <wp:anchor distT="0" distB="0" distL="114300" distR="114300" simplePos="0" relativeHeight="251664896" behindDoc="0" locked="0" layoutInCell="1" allowOverlap="1">
            <wp:simplePos x="0" y="0"/>
            <wp:positionH relativeFrom="column">
              <wp:posOffset>3227070</wp:posOffset>
            </wp:positionH>
            <wp:positionV relativeFrom="paragraph">
              <wp:posOffset>24130</wp:posOffset>
            </wp:positionV>
            <wp:extent cx="1476375" cy="1971675"/>
            <wp:effectExtent l="19050" t="19050" r="28575" b="28575"/>
            <wp:wrapNone/>
            <wp:docPr id="58" name="Imagen 1" descr="D:\101MSDCF\DSC0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D:\101MSDCF\DSC00042.JPG"/>
                    <pic:cNvPicPr>
                      <a:picLocks noChangeAspect="1" noChangeArrowheads="1"/>
                    </pic:cNvPicPr>
                  </pic:nvPicPr>
                  <pic:blipFill>
                    <a:blip r:embed="rId111"/>
                    <a:srcRect l="31900" t="15833"/>
                    <a:stretch>
                      <a:fillRect/>
                    </a:stretch>
                  </pic:blipFill>
                  <pic:spPr bwMode="auto">
                    <a:xfrm>
                      <a:off x="0" y="0"/>
                      <a:ext cx="1476375" cy="1971675"/>
                    </a:xfrm>
                    <a:prstGeom prst="rect">
                      <a:avLst/>
                    </a:prstGeom>
                    <a:noFill/>
                    <a:ln w="9525">
                      <a:solidFill>
                        <a:srgbClr val="000000"/>
                      </a:solidFill>
                      <a:miter lim="800000"/>
                      <a:headEnd/>
                      <a:tailEnd/>
                    </a:ln>
                  </pic:spPr>
                </pic:pic>
              </a:graphicData>
            </a:graphic>
          </wp:anchor>
        </w:drawing>
      </w:r>
      <w:r>
        <w:rPr>
          <w:rFonts w:ascii="Arial" w:hAnsi="Arial" w:cs="Arial"/>
          <w:noProof/>
          <w:sz w:val="24"/>
          <w:szCs w:val="24"/>
          <w:lang w:val="es-ES" w:eastAsia="es-ES"/>
        </w:rPr>
        <w:drawing>
          <wp:anchor distT="0" distB="0" distL="114300" distR="114300" simplePos="0" relativeHeight="251665920" behindDoc="0" locked="0" layoutInCell="1" allowOverlap="1">
            <wp:simplePos x="0" y="0"/>
            <wp:positionH relativeFrom="column">
              <wp:posOffset>702945</wp:posOffset>
            </wp:positionH>
            <wp:positionV relativeFrom="paragraph">
              <wp:posOffset>33655</wp:posOffset>
            </wp:positionV>
            <wp:extent cx="1479550" cy="1971675"/>
            <wp:effectExtent l="19050" t="19050" r="25400" b="28575"/>
            <wp:wrapNone/>
            <wp:docPr id="57" name="Imagen 2" descr="D:\101MSDCF\DSC0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101MSDCF\DSC00038.JPG"/>
                    <pic:cNvPicPr>
                      <a:picLocks noChangeAspect="1" noChangeArrowheads="1"/>
                    </pic:cNvPicPr>
                  </pic:nvPicPr>
                  <pic:blipFill>
                    <a:blip r:embed="rId112"/>
                    <a:srcRect b="10440"/>
                    <a:stretch>
                      <a:fillRect/>
                    </a:stretch>
                  </pic:blipFill>
                  <pic:spPr bwMode="auto">
                    <a:xfrm>
                      <a:off x="0" y="0"/>
                      <a:ext cx="1479550" cy="1971675"/>
                    </a:xfrm>
                    <a:prstGeom prst="rect">
                      <a:avLst/>
                    </a:prstGeom>
                    <a:noFill/>
                    <a:ln w="9525">
                      <a:solidFill>
                        <a:srgbClr val="000000"/>
                      </a:solidFill>
                      <a:miter lim="800000"/>
                      <a:headEnd/>
                      <a:tailEnd/>
                    </a:ln>
                  </pic:spPr>
                </pic:pic>
              </a:graphicData>
            </a:graphic>
          </wp:anchor>
        </w:drawing>
      </w:r>
    </w:p>
    <w:p w:rsidR="000470D3" w:rsidRPr="006F6988" w:rsidRDefault="00FE49EE" w:rsidP="000470D3">
      <w:pPr>
        <w:tabs>
          <w:tab w:val="left" w:pos="3660"/>
          <w:tab w:val="right" w:pos="8277"/>
        </w:tabs>
        <w:spacing w:after="0" w:line="240" w:lineRule="auto"/>
        <w:jc w:val="both"/>
        <w:rPr>
          <w:rFonts w:ascii="Arial" w:hAnsi="Arial" w:cs="Arial"/>
          <w:sz w:val="24"/>
          <w:szCs w:val="24"/>
        </w:rPr>
      </w:pPr>
      <w:r>
        <w:rPr>
          <w:rFonts w:ascii="Arial" w:hAnsi="Arial" w:cs="Arial"/>
          <w:sz w:val="24"/>
          <w:szCs w:val="24"/>
        </w:rPr>
        <w:t xml:space="preserve">                                                     </w:t>
      </w:r>
      <w:r w:rsidR="000470D3">
        <w:rPr>
          <w:rFonts w:ascii="Arial" w:hAnsi="Arial" w:cs="Arial"/>
          <w:sz w:val="24"/>
          <w:szCs w:val="24"/>
        </w:rPr>
        <w:t>(3)                                                        (4)</w:t>
      </w:r>
    </w:p>
    <w:p w:rsidR="000470D3" w:rsidRPr="006F6988" w:rsidRDefault="000470D3" w:rsidP="000470D3">
      <w:pPr>
        <w:spacing w:after="0" w:line="480" w:lineRule="auto"/>
        <w:jc w:val="both"/>
        <w:rPr>
          <w:rFonts w:ascii="Arial" w:hAnsi="Arial" w:cs="Arial"/>
          <w:sz w:val="24"/>
          <w:szCs w:val="24"/>
        </w:rPr>
      </w:pPr>
    </w:p>
    <w:p w:rsidR="000470D3" w:rsidRPr="006F6988" w:rsidRDefault="000470D3" w:rsidP="000470D3">
      <w:pPr>
        <w:spacing w:after="0" w:line="480" w:lineRule="auto"/>
        <w:jc w:val="both"/>
        <w:rPr>
          <w:rFonts w:ascii="Arial" w:hAnsi="Arial" w:cs="Arial"/>
          <w:sz w:val="24"/>
          <w:szCs w:val="24"/>
        </w:rPr>
      </w:pPr>
    </w:p>
    <w:p w:rsidR="000470D3" w:rsidRDefault="000470D3" w:rsidP="000470D3">
      <w:pPr>
        <w:spacing w:after="0" w:line="480" w:lineRule="auto"/>
        <w:jc w:val="both"/>
        <w:rPr>
          <w:rFonts w:ascii="Arial" w:hAnsi="Arial" w:cs="Arial"/>
          <w:sz w:val="24"/>
          <w:szCs w:val="24"/>
        </w:rPr>
      </w:pPr>
    </w:p>
    <w:p w:rsidR="000470D3" w:rsidRDefault="000470D3" w:rsidP="000470D3">
      <w:pPr>
        <w:spacing w:after="0" w:line="480" w:lineRule="auto"/>
        <w:jc w:val="both"/>
        <w:rPr>
          <w:rFonts w:ascii="Arial" w:hAnsi="Arial" w:cs="Arial"/>
          <w:sz w:val="24"/>
          <w:szCs w:val="24"/>
        </w:rPr>
      </w:pPr>
    </w:p>
    <w:p w:rsidR="000470D3" w:rsidRPr="006F6988" w:rsidRDefault="000470D3" w:rsidP="000470D3">
      <w:pPr>
        <w:spacing w:after="0" w:line="480" w:lineRule="auto"/>
        <w:jc w:val="both"/>
        <w:rPr>
          <w:rFonts w:ascii="Arial" w:hAnsi="Arial" w:cs="Arial"/>
          <w:sz w:val="24"/>
          <w:szCs w:val="24"/>
        </w:rPr>
      </w:pPr>
    </w:p>
    <w:p w:rsidR="000470D3" w:rsidRPr="006F6988" w:rsidRDefault="000470D3" w:rsidP="000470D3">
      <w:pPr>
        <w:tabs>
          <w:tab w:val="left" w:pos="2505"/>
        </w:tabs>
        <w:spacing w:after="0" w:line="480" w:lineRule="auto"/>
        <w:jc w:val="both"/>
        <w:rPr>
          <w:rFonts w:ascii="Arial" w:hAnsi="Arial" w:cs="Arial"/>
          <w:sz w:val="24"/>
          <w:szCs w:val="24"/>
        </w:rPr>
      </w:pPr>
      <w:r>
        <w:rPr>
          <w:rFonts w:ascii="Arial" w:hAnsi="Arial" w:cs="Arial"/>
          <w:sz w:val="24"/>
          <w:szCs w:val="24"/>
        </w:rPr>
        <w:t xml:space="preserve">                     </w:t>
      </w:r>
      <w:r>
        <w:rPr>
          <w:rFonts w:ascii="Arial" w:hAnsi="Arial" w:cs="Arial"/>
          <w:sz w:val="16"/>
          <w:szCs w:val="24"/>
        </w:rPr>
        <w:t>Preparación de la muestra</w:t>
      </w:r>
      <w:r w:rsidRPr="006856EF">
        <w:rPr>
          <w:rFonts w:ascii="Arial" w:hAnsi="Arial" w:cs="Arial"/>
          <w:sz w:val="16"/>
          <w:szCs w:val="24"/>
        </w:rPr>
        <w:t xml:space="preserve">           </w:t>
      </w:r>
      <w:r>
        <w:rPr>
          <w:rFonts w:ascii="Arial" w:hAnsi="Arial" w:cs="Arial"/>
          <w:sz w:val="16"/>
          <w:szCs w:val="24"/>
        </w:rPr>
        <w:t xml:space="preserve">                                     Evaluación Sensorial</w:t>
      </w:r>
    </w:p>
    <w:p w:rsidR="000470D3" w:rsidRPr="006F6988" w:rsidRDefault="000470D3" w:rsidP="000470D3">
      <w:pPr>
        <w:spacing w:after="0" w:line="480" w:lineRule="auto"/>
        <w:jc w:val="both"/>
        <w:rPr>
          <w:rFonts w:ascii="Arial" w:hAnsi="Arial" w:cs="Arial"/>
          <w:sz w:val="24"/>
          <w:szCs w:val="24"/>
        </w:rPr>
      </w:pPr>
    </w:p>
    <w:p w:rsidR="0044173A" w:rsidRPr="000470D3" w:rsidRDefault="0044173A" w:rsidP="0024684B">
      <w:pPr>
        <w:jc w:val="center"/>
        <w:rPr>
          <w:rFonts w:ascii="Arial" w:hAnsi="Arial" w:cs="Arial"/>
          <w:b/>
          <w:sz w:val="28"/>
          <w:szCs w:val="24"/>
        </w:rPr>
      </w:pPr>
    </w:p>
    <w:p w:rsidR="0044173A" w:rsidRDefault="0044173A" w:rsidP="0024684B">
      <w:pPr>
        <w:jc w:val="center"/>
        <w:rPr>
          <w:rFonts w:ascii="Arial" w:hAnsi="Arial" w:cs="Arial"/>
          <w:b/>
          <w:sz w:val="28"/>
          <w:szCs w:val="24"/>
          <w:lang w:val="es-ES"/>
        </w:rPr>
      </w:pPr>
    </w:p>
    <w:p w:rsidR="0044173A" w:rsidRDefault="0044173A" w:rsidP="0044173A">
      <w:pPr>
        <w:spacing w:after="0" w:line="360" w:lineRule="auto"/>
        <w:jc w:val="center"/>
        <w:rPr>
          <w:rFonts w:ascii="Arial" w:hAnsi="Arial" w:cs="Arial"/>
          <w:b/>
          <w:sz w:val="28"/>
          <w:szCs w:val="24"/>
          <w:lang w:val="es-ES"/>
        </w:rPr>
      </w:pPr>
      <w:r>
        <w:rPr>
          <w:rFonts w:ascii="Arial" w:hAnsi="Arial" w:cs="Arial"/>
          <w:b/>
          <w:sz w:val="28"/>
          <w:szCs w:val="24"/>
          <w:lang w:val="es-ES"/>
        </w:rPr>
        <w:lastRenderedPageBreak/>
        <w:t>ANEXO 4</w:t>
      </w:r>
    </w:p>
    <w:p w:rsidR="0044173A" w:rsidRPr="00364A7E" w:rsidRDefault="0044173A" w:rsidP="0044173A">
      <w:pPr>
        <w:spacing w:after="0" w:line="360" w:lineRule="auto"/>
        <w:jc w:val="center"/>
        <w:rPr>
          <w:rFonts w:ascii="Arial" w:hAnsi="Arial" w:cs="Arial"/>
          <w:b/>
          <w:sz w:val="24"/>
          <w:szCs w:val="24"/>
          <w:lang w:val="es-ES"/>
        </w:rPr>
      </w:pPr>
    </w:p>
    <w:p w:rsidR="0044173A" w:rsidRPr="00AA316B" w:rsidRDefault="0044173A" w:rsidP="0044173A">
      <w:pPr>
        <w:spacing w:after="0" w:line="360" w:lineRule="auto"/>
        <w:jc w:val="center"/>
        <w:rPr>
          <w:rFonts w:ascii="Arial" w:hAnsi="Arial" w:cs="Arial"/>
          <w:b/>
          <w:sz w:val="24"/>
        </w:rPr>
      </w:pPr>
      <w:r>
        <w:rPr>
          <w:rFonts w:ascii="Arial" w:hAnsi="Arial" w:cs="Arial"/>
          <w:b/>
          <w:sz w:val="24"/>
        </w:rPr>
        <w:t>CALCULOS DE VARIANZA PARA DETERMINAR EL VALOR “F” DE LA EVALUACIÓN DE COMPARACIONES MULTIPLES (SABOR)</w:t>
      </w:r>
    </w:p>
    <w:p w:rsidR="00AB54EC" w:rsidRPr="0044173A" w:rsidRDefault="00AB54EC" w:rsidP="00AB54EC">
      <w:pPr>
        <w:pStyle w:val="Prrafodelista"/>
        <w:spacing w:after="0"/>
        <w:ind w:left="1560"/>
        <w:jc w:val="both"/>
        <w:rPr>
          <w:rFonts w:ascii="Arial" w:hAnsi="Arial" w:cs="Arial"/>
          <w:b/>
          <w:sz w:val="24"/>
          <w:szCs w:val="24"/>
        </w:rPr>
      </w:pPr>
    </w:p>
    <w:p w:rsidR="00AB54EC" w:rsidRPr="000C3964" w:rsidRDefault="00AB54EC" w:rsidP="0044173A">
      <w:pPr>
        <w:pStyle w:val="Prrafodelista"/>
        <w:spacing w:after="0"/>
        <w:ind w:left="0"/>
        <w:jc w:val="both"/>
        <w:rPr>
          <w:rFonts w:ascii="Arial" w:hAnsi="Arial" w:cs="Arial"/>
          <w:b/>
          <w:sz w:val="16"/>
          <w:szCs w:val="24"/>
          <w:lang w:val="es-ES"/>
        </w:rPr>
      </w:pPr>
    </w:p>
    <w:p w:rsidR="00AB54EC" w:rsidRPr="000C3964" w:rsidRDefault="00AB54EC" w:rsidP="0044173A">
      <w:pPr>
        <w:pStyle w:val="Prrafodelista"/>
        <w:spacing w:after="0"/>
        <w:ind w:left="0"/>
        <w:jc w:val="both"/>
        <w:rPr>
          <w:rFonts w:ascii="Arial" w:hAnsi="Arial" w:cs="Arial"/>
          <w:b/>
          <w:sz w:val="24"/>
          <w:szCs w:val="24"/>
          <w:u w:val="single"/>
          <w:lang w:val="es-ES"/>
        </w:rPr>
      </w:pPr>
      <w:r w:rsidRPr="000C3964">
        <w:rPr>
          <w:rFonts w:ascii="Arial" w:hAnsi="Arial" w:cs="Arial"/>
          <w:b/>
          <w:sz w:val="24"/>
          <w:szCs w:val="24"/>
          <w:u w:val="single"/>
          <w:lang w:val="es-ES"/>
        </w:rPr>
        <w:t>Grados de libertad</w:t>
      </w:r>
      <w:r w:rsidRPr="00773E67">
        <w:rPr>
          <w:rFonts w:ascii="Arial" w:hAnsi="Arial" w:cs="Arial"/>
          <w:b/>
          <w:sz w:val="24"/>
          <w:szCs w:val="24"/>
          <w:lang w:val="es-ES"/>
        </w:rPr>
        <w:t>:</w:t>
      </w:r>
    </w:p>
    <w:p w:rsidR="00AB54EC" w:rsidRPr="000C3964" w:rsidRDefault="00AB54EC" w:rsidP="0044173A">
      <w:pPr>
        <w:pStyle w:val="Prrafodelista"/>
        <w:spacing w:after="0"/>
        <w:ind w:left="0"/>
        <w:jc w:val="both"/>
        <w:rPr>
          <w:rFonts w:ascii="Arial" w:hAnsi="Arial" w:cs="Arial"/>
          <w:b/>
          <w:sz w:val="18"/>
          <w:szCs w:val="24"/>
          <w:u w:val="single"/>
          <w:lang w:val="es-ES"/>
        </w:rPr>
      </w:pPr>
    </w:p>
    <w:p w:rsidR="00773E67" w:rsidRPr="00773E67" w:rsidRDefault="00797967" w:rsidP="0044173A">
      <w:pPr>
        <w:pStyle w:val="Prrafodelista"/>
        <w:spacing w:after="0"/>
        <w:ind w:left="0"/>
        <w:jc w:val="both"/>
        <w:rPr>
          <w:rFonts w:ascii="Arial" w:hAnsi="Arial" w:cs="Arial"/>
          <w:b/>
          <w:sz w:val="24"/>
          <w:szCs w:val="24"/>
          <w:lang w:val="es-ES"/>
        </w:rPr>
      </w:pPr>
      <w:r>
        <w:rPr>
          <w:rFonts w:ascii="Arial" w:hAnsi="Arial" w:cs="Arial"/>
          <w:b/>
          <w:noProof/>
          <w:sz w:val="24"/>
          <w:szCs w:val="24"/>
          <w:lang w:val="es-ES" w:eastAsia="es-ES"/>
        </w:rPr>
        <w:drawing>
          <wp:inline distT="0" distB="0" distL="0" distR="0">
            <wp:extent cx="5114925" cy="2438400"/>
            <wp:effectExtent l="19050" t="0" r="952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3"/>
                    <a:srcRect/>
                    <a:stretch>
                      <a:fillRect/>
                    </a:stretch>
                  </pic:blipFill>
                  <pic:spPr bwMode="auto">
                    <a:xfrm>
                      <a:off x="0" y="0"/>
                      <a:ext cx="5114925" cy="2438400"/>
                    </a:xfrm>
                    <a:prstGeom prst="rect">
                      <a:avLst/>
                    </a:prstGeom>
                    <a:noFill/>
                    <a:ln w="9525">
                      <a:noFill/>
                      <a:miter lim="800000"/>
                      <a:headEnd/>
                      <a:tailEnd/>
                    </a:ln>
                  </pic:spPr>
                </pic:pic>
              </a:graphicData>
            </a:graphic>
          </wp:inline>
        </w:drawing>
      </w:r>
    </w:p>
    <w:p w:rsidR="00773E67" w:rsidRDefault="00773E67" w:rsidP="0044173A">
      <w:pPr>
        <w:pStyle w:val="Prrafodelista"/>
        <w:spacing w:after="0"/>
        <w:ind w:left="0"/>
        <w:jc w:val="both"/>
        <w:rPr>
          <w:rFonts w:ascii="Arial" w:hAnsi="Arial" w:cs="Arial"/>
          <w:b/>
          <w:sz w:val="24"/>
          <w:szCs w:val="24"/>
          <w:u w:val="single"/>
          <w:lang w:val="es-ES"/>
        </w:rPr>
      </w:pPr>
    </w:p>
    <w:p w:rsidR="00773E67" w:rsidRDefault="00773E67" w:rsidP="0044173A">
      <w:pPr>
        <w:pStyle w:val="Prrafodelista"/>
        <w:spacing w:after="0"/>
        <w:ind w:left="0"/>
        <w:jc w:val="both"/>
        <w:rPr>
          <w:rFonts w:ascii="Arial" w:hAnsi="Arial" w:cs="Arial"/>
          <w:b/>
          <w:sz w:val="24"/>
          <w:szCs w:val="24"/>
          <w:u w:val="single"/>
          <w:lang w:val="es-ES"/>
        </w:rPr>
      </w:pPr>
    </w:p>
    <w:p w:rsidR="00AB54EC" w:rsidRPr="000C3964" w:rsidRDefault="00AB54EC" w:rsidP="0044173A">
      <w:pPr>
        <w:pStyle w:val="Prrafodelista"/>
        <w:spacing w:after="0"/>
        <w:ind w:left="0"/>
        <w:jc w:val="both"/>
        <w:rPr>
          <w:rFonts w:ascii="Arial" w:hAnsi="Arial" w:cs="Arial"/>
          <w:b/>
          <w:sz w:val="24"/>
          <w:szCs w:val="24"/>
          <w:u w:val="single"/>
          <w:lang w:val="es-ES"/>
        </w:rPr>
      </w:pPr>
      <w:r w:rsidRPr="000C3964">
        <w:rPr>
          <w:rFonts w:ascii="Arial" w:hAnsi="Arial" w:cs="Arial"/>
          <w:b/>
          <w:sz w:val="24"/>
          <w:szCs w:val="24"/>
          <w:u w:val="single"/>
          <w:lang w:val="es-ES"/>
        </w:rPr>
        <w:t>Suma de cuadrados</w:t>
      </w:r>
      <w:r w:rsidRPr="00773E67">
        <w:rPr>
          <w:rFonts w:ascii="Arial" w:hAnsi="Arial" w:cs="Arial"/>
          <w:b/>
          <w:sz w:val="24"/>
          <w:szCs w:val="24"/>
          <w:lang w:val="es-ES"/>
        </w:rPr>
        <w:t>:</w:t>
      </w:r>
    </w:p>
    <w:p w:rsidR="00AB54EC" w:rsidRPr="004472A3" w:rsidRDefault="00AB54EC" w:rsidP="0044173A">
      <w:pPr>
        <w:pStyle w:val="Prrafodelista"/>
        <w:spacing w:after="0"/>
        <w:ind w:left="0"/>
        <w:jc w:val="both"/>
        <w:rPr>
          <w:rFonts w:ascii="Arial" w:hAnsi="Arial" w:cs="Arial"/>
          <w:b/>
          <w:sz w:val="18"/>
          <w:szCs w:val="24"/>
          <w:lang w:val="es-ES"/>
        </w:rPr>
      </w:pPr>
    </w:p>
    <w:p w:rsidR="00462DBF" w:rsidRDefault="00797967" w:rsidP="0044173A">
      <w:pPr>
        <w:pStyle w:val="Prrafodelista"/>
        <w:spacing w:after="0" w:line="480" w:lineRule="auto"/>
        <w:ind w:left="0"/>
        <w:jc w:val="both"/>
        <w:rPr>
          <w:rFonts w:ascii="Arial" w:hAnsi="Arial" w:cs="Arial"/>
          <w:sz w:val="24"/>
          <w:szCs w:val="24"/>
          <w:lang w:val="es-ES"/>
        </w:rPr>
      </w:pPr>
      <w:r>
        <w:rPr>
          <w:noProof/>
          <w:lang w:val="es-ES" w:eastAsia="es-ES"/>
        </w:rPr>
        <w:drawing>
          <wp:anchor distT="0" distB="0" distL="114300" distR="114300" simplePos="0" relativeHeight="251652608" behindDoc="0" locked="0" layoutInCell="1" allowOverlap="1">
            <wp:simplePos x="0" y="0"/>
            <wp:positionH relativeFrom="column">
              <wp:posOffset>-28575</wp:posOffset>
            </wp:positionH>
            <wp:positionV relativeFrom="paragraph">
              <wp:posOffset>73660</wp:posOffset>
            </wp:positionV>
            <wp:extent cx="5257800" cy="2590800"/>
            <wp:effectExtent l="19050" t="0" r="0" b="0"/>
            <wp:wrapNone/>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14"/>
                    <a:srcRect/>
                    <a:stretch>
                      <a:fillRect/>
                    </a:stretch>
                  </pic:blipFill>
                  <pic:spPr bwMode="auto">
                    <a:xfrm>
                      <a:off x="0" y="0"/>
                      <a:ext cx="5257800" cy="2590800"/>
                    </a:xfrm>
                    <a:prstGeom prst="rect">
                      <a:avLst/>
                    </a:prstGeom>
                    <a:noFill/>
                    <a:ln w="9525">
                      <a:noFill/>
                      <a:miter lim="800000"/>
                      <a:headEnd/>
                      <a:tailEnd/>
                    </a:ln>
                  </pic:spPr>
                </pic:pic>
              </a:graphicData>
            </a:graphic>
          </wp:anchor>
        </w:drawing>
      </w:r>
    </w:p>
    <w:p w:rsidR="00462DBF" w:rsidRDefault="00462DBF" w:rsidP="00462DBF">
      <w:pPr>
        <w:pStyle w:val="Prrafodelista"/>
        <w:spacing w:after="0"/>
        <w:ind w:left="0"/>
        <w:jc w:val="center"/>
        <w:rPr>
          <w:rFonts w:ascii="Arial" w:hAnsi="Arial" w:cs="Arial"/>
          <w:sz w:val="24"/>
          <w:szCs w:val="24"/>
          <w:lang w:val="es-ES"/>
        </w:rPr>
      </w:pPr>
    </w:p>
    <w:p w:rsidR="00462DBF" w:rsidRDefault="00462DBF" w:rsidP="00462DBF">
      <w:pPr>
        <w:pStyle w:val="Prrafodelista"/>
        <w:spacing w:after="0"/>
        <w:ind w:left="0"/>
        <w:jc w:val="center"/>
        <w:rPr>
          <w:rFonts w:ascii="Arial" w:hAnsi="Arial" w:cs="Arial"/>
          <w:sz w:val="24"/>
          <w:szCs w:val="24"/>
          <w:lang w:val="es-ES"/>
        </w:rPr>
      </w:pPr>
    </w:p>
    <w:p w:rsidR="00462DBF" w:rsidRDefault="00462DBF" w:rsidP="00462DBF">
      <w:pPr>
        <w:pStyle w:val="Prrafodelista"/>
        <w:spacing w:after="0"/>
        <w:ind w:left="0"/>
        <w:jc w:val="center"/>
        <w:rPr>
          <w:rFonts w:ascii="Arial" w:hAnsi="Arial" w:cs="Arial"/>
          <w:sz w:val="24"/>
          <w:szCs w:val="24"/>
          <w:lang w:val="es-ES"/>
        </w:rPr>
      </w:pPr>
    </w:p>
    <w:p w:rsidR="00462DBF" w:rsidRDefault="00462DBF" w:rsidP="00462DBF">
      <w:pPr>
        <w:pStyle w:val="Prrafodelista"/>
        <w:spacing w:after="0"/>
        <w:ind w:left="0"/>
        <w:jc w:val="center"/>
        <w:rPr>
          <w:rFonts w:ascii="Arial" w:hAnsi="Arial" w:cs="Arial"/>
          <w:sz w:val="24"/>
          <w:szCs w:val="24"/>
          <w:lang w:val="es-ES"/>
        </w:rPr>
      </w:pPr>
    </w:p>
    <w:p w:rsidR="00462DBF" w:rsidRDefault="00462DBF" w:rsidP="00462DBF">
      <w:pPr>
        <w:pStyle w:val="Prrafodelista"/>
        <w:spacing w:after="0"/>
        <w:ind w:left="0"/>
        <w:jc w:val="center"/>
        <w:rPr>
          <w:rFonts w:ascii="Arial" w:hAnsi="Arial" w:cs="Arial"/>
          <w:sz w:val="24"/>
          <w:szCs w:val="24"/>
          <w:lang w:val="es-ES"/>
        </w:rPr>
      </w:pPr>
    </w:p>
    <w:p w:rsidR="00462DBF" w:rsidRDefault="00462DBF" w:rsidP="00462DBF">
      <w:pPr>
        <w:pStyle w:val="Prrafodelista"/>
        <w:spacing w:after="0"/>
        <w:ind w:left="0"/>
        <w:jc w:val="center"/>
        <w:rPr>
          <w:rFonts w:ascii="Arial" w:hAnsi="Arial" w:cs="Arial"/>
          <w:sz w:val="24"/>
          <w:szCs w:val="24"/>
          <w:lang w:val="es-ES"/>
        </w:rPr>
      </w:pPr>
    </w:p>
    <w:p w:rsidR="00462DBF" w:rsidRDefault="00462DBF" w:rsidP="00462DBF">
      <w:pPr>
        <w:pStyle w:val="Prrafodelista"/>
        <w:spacing w:after="0"/>
        <w:ind w:left="0"/>
        <w:jc w:val="center"/>
        <w:rPr>
          <w:rFonts w:ascii="Arial" w:hAnsi="Arial" w:cs="Arial"/>
          <w:sz w:val="24"/>
          <w:szCs w:val="24"/>
          <w:lang w:val="es-ES"/>
        </w:rPr>
      </w:pPr>
    </w:p>
    <w:p w:rsidR="00462DBF" w:rsidRDefault="00462DBF" w:rsidP="00462DBF">
      <w:pPr>
        <w:pStyle w:val="Prrafodelista"/>
        <w:spacing w:after="0"/>
        <w:ind w:left="0"/>
        <w:jc w:val="center"/>
        <w:rPr>
          <w:rFonts w:ascii="Arial" w:hAnsi="Arial" w:cs="Arial"/>
          <w:sz w:val="24"/>
          <w:szCs w:val="24"/>
          <w:lang w:val="es-ES"/>
        </w:rPr>
      </w:pPr>
    </w:p>
    <w:p w:rsidR="00462DBF" w:rsidRDefault="00462DBF" w:rsidP="00462DBF">
      <w:pPr>
        <w:pStyle w:val="Prrafodelista"/>
        <w:spacing w:after="0"/>
        <w:ind w:left="0"/>
        <w:jc w:val="center"/>
        <w:rPr>
          <w:rFonts w:ascii="Arial" w:hAnsi="Arial" w:cs="Arial"/>
          <w:sz w:val="24"/>
          <w:szCs w:val="24"/>
          <w:lang w:val="es-ES"/>
        </w:rPr>
      </w:pPr>
    </w:p>
    <w:p w:rsidR="00462DBF" w:rsidRDefault="00462DBF" w:rsidP="00462DBF">
      <w:pPr>
        <w:pStyle w:val="Prrafodelista"/>
        <w:spacing w:after="0"/>
        <w:ind w:left="0"/>
        <w:jc w:val="center"/>
        <w:rPr>
          <w:rFonts w:ascii="Arial" w:hAnsi="Arial" w:cs="Arial"/>
          <w:sz w:val="24"/>
          <w:szCs w:val="24"/>
          <w:lang w:val="es-ES"/>
        </w:rPr>
      </w:pPr>
    </w:p>
    <w:p w:rsidR="00462DBF" w:rsidRDefault="00462DBF" w:rsidP="00462DBF">
      <w:pPr>
        <w:pStyle w:val="Prrafodelista"/>
        <w:spacing w:after="0"/>
        <w:ind w:left="0"/>
        <w:jc w:val="center"/>
        <w:rPr>
          <w:rFonts w:ascii="Arial" w:hAnsi="Arial" w:cs="Arial"/>
          <w:sz w:val="24"/>
          <w:szCs w:val="24"/>
          <w:lang w:val="es-ES"/>
        </w:rPr>
      </w:pPr>
    </w:p>
    <w:p w:rsidR="00462DBF" w:rsidRDefault="00462DBF" w:rsidP="00462DBF">
      <w:pPr>
        <w:pStyle w:val="Prrafodelista"/>
        <w:spacing w:after="0"/>
        <w:ind w:left="0"/>
        <w:jc w:val="center"/>
        <w:rPr>
          <w:rFonts w:ascii="Arial" w:hAnsi="Arial" w:cs="Arial"/>
          <w:sz w:val="24"/>
          <w:szCs w:val="24"/>
          <w:lang w:val="es-ES"/>
        </w:rPr>
      </w:pPr>
    </w:p>
    <w:p w:rsidR="00462DBF" w:rsidRDefault="00797967" w:rsidP="0044173A">
      <w:pPr>
        <w:pStyle w:val="Prrafodelista"/>
        <w:spacing w:after="0" w:line="480" w:lineRule="auto"/>
        <w:ind w:left="0"/>
        <w:jc w:val="both"/>
        <w:rPr>
          <w:rFonts w:ascii="Arial" w:hAnsi="Arial" w:cs="Arial"/>
          <w:sz w:val="24"/>
          <w:szCs w:val="24"/>
          <w:lang w:val="es-ES"/>
        </w:rPr>
      </w:pPr>
      <w:r>
        <w:rPr>
          <w:noProof/>
          <w:lang w:val="es-ES" w:eastAsia="es-ES"/>
        </w:rPr>
        <w:lastRenderedPageBreak/>
        <w:drawing>
          <wp:anchor distT="0" distB="0" distL="114300" distR="114300" simplePos="0" relativeHeight="251653632" behindDoc="0" locked="0" layoutInCell="1" allowOverlap="1">
            <wp:simplePos x="0" y="0"/>
            <wp:positionH relativeFrom="column">
              <wp:posOffset>1858645</wp:posOffset>
            </wp:positionH>
            <wp:positionV relativeFrom="paragraph">
              <wp:posOffset>130810</wp:posOffset>
            </wp:positionV>
            <wp:extent cx="1958975" cy="909320"/>
            <wp:effectExtent l="19050" t="0" r="3175" b="0"/>
            <wp:wrapNone/>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15"/>
                    <a:srcRect/>
                    <a:stretch>
                      <a:fillRect/>
                    </a:stretch>
                  </pic:blipFill>
                  <pic:spPr bwMode="auto">
                    <a:xfrm>
                      <a:off x="0" y="0"/>
                      <a:ext cx="1958975" cy="909320"/>
                    </a:xfrm>
                    <a:prstGeom prst="rect">
                      <a:avLst/>
                    </a:prstGeom>
                    <a:noFill/>
                    <a:ln w="9525">
                      <a:noFill/>
                      <a:miter lim="800000"/>
                      <a:headEnd/>
                      <a:tailEnd/>
                    </a:ln>
                  </pic:spPr>
                </pic:pic>
              </a:graphicData>
            </a:graphic>
          </wp:anchor>
        </w:drawing>
      </w:r>
    </w:p>
    <w:p w:rsidR="00462DBF" w:rsidRDefault="00462DBF" w:rsidP="0044173A">
      <w:pPr>
        <w:pStyle w:val="Prrafodelista"/>
        <w:spacing w:after="0" w:line="480" w:lineRule="auto"/>
        <w:ind w:left="0"/>
        <w:jc w:val="both"/>
        <w:rPr>
          <w:rFonts w:ascii="Arial" w:hAnsi="Arial" w:cs="Arial"/>
          <w:sz w:val="24"/>
          <w:szCs w:val="24"/>
          <w:lang w:val="es-ES"/>
        </w:rPr>
      </w:pPr>
    </w:p>
    <w:p w:rsidR="00462DBF" w:rsidRDefault="00462DBF" w:rsidP="0044173A">
      <w:pPr>
        <w:pStyle w:val="Prrafodelista"/>
        <w:spacing w:after="0" w:line="480" w:lineRule="auto"/>
        <w:ind w:left="0"/>
        <w:jc w:val="both"/>
        <w:rPr>
          <w:rFonts w:ascii="Arial" w:hAnsi="Arial" w:cs="Arial"/>
          <w:sz w:val="24"/>
          <w:szCs w:val="24"/>
          <w:lang w:val="es-ES"/>
        </w:rPr>
      </w:pPr>
    </w:p>
    <w:p w:rsidR="00462DBF" w:rsidRDefault="00462DBF" w:rsidP="0044173A">
      <w:pPr>
        <w:pStyle w:val="Prrafodelista"/>
        <w:spacing w:after="0" w:line="480" w:lineRule="auto"/>
        <w:ind w:left="0"/>
        <w:jc w:val="both"/>
        <w:rPr>
          <w:rFonts w:ascii="Arial" w:hAnsi="Arial" w:cs="Arial"/>
          <w:sz w:val="24"/>
          <w:szCs w:val="24"/>
          <w:lang w:val="es-ES"/>
        </w:rPr>
      </w:pPr>
    </w:p>
    <w:p w:rsidR="00462DBF" w:rsidRDefault="00462DBF" w:rsidP="0044173A">
      <w:pPr>
        <w:pStyle w:val="Prrafodelista"/>
        <w:spacing w:after="0" w:line="480" w:lineRule="auto"/>
        <w:ind w:left="0"/>
        <w:jc w:val="both"/>
        <w:rPr>
          <w:rFonts w:ascii="Arial" w:hAnsi="Arial" w:cs="Arial"/>
          <w:sz w:val="24"/>
          <w:szCs w:val="24"/>
          <w:lang w:val="es-ES"/>
        </w:rPr>
      </w:pPr>
    </w:p>
    <w:p w:rsidR="00AB54EC" w:rsidRDefault="00AB54EC" w:rsidP="0044173A">
      <w:pPr>
        <w:pStyle w:val="Prrafodelista"/>
        <w:spacing w:after="0" w:line="480" w:lineRule="auto"/>
        <w:ind w:left="0"/>
        <w:jc w:val="both"/>
        <w:rPr>
          <w:rFonts w:ascii="Arial" w:hAnsi="Arial" w:cs="Arial"/>
          <w:sz w:val="24"/>
          <w:szCs w:val="24"/>
          <w:lang w:val="es-ES"/>
        </w:rPr>
      </w:pPr>
      <w:r w:rsidRPr="0087410C">
        <w:rPr>
          <w:rFonts w:ascii="Arial" w:hAnsi="Arial" w:cs="Arial"/>
          <w:sz w:val="24"/>
          <w:szCs w:val="24"/>
          <w:lang w:val="es-ES"/>
        </w:rPr>
        <w:t>Después se calcula la varianza, la cual se obtiene de la siguiente manera:</w:t>
      </w:r>
    </w:p>
    <w:p w:rsidR="00462DBF" w:rsidRPr="0087410C" w:rsidRDefault="00462DBF" w:rsidP="00462DBF">
      <w:pPr>
        <w:pStyle w:val="Prrafodelista"/>
        <w:spacing w:after="0" w:line="240" w:lineRule="auto"/>
        <w:ind w:left="0"/>
        <w:jc w:val="both"/>
        <w:rPr>
          <w:rFonts w:ascii="Arial" w:hAnsi="Arial" w:cs="Arial"/>
          <w:sz w:val="24"/>
          <w:szCs w:val="24"/>
          <w:lang w:val="es-ES"/>
        </w:rPr>
      </w:pPr>
    </w:p>
    <w:p w:rsidR="00AB54EC" w:rsidRDefault="00797967" w:rsidP="0044173A">
      <w:pPr>
        <w:pStyle w:val="Prrafodelista"/>
        <w:spacing w:after="0"/>
        <w:ind w:left="0"/>
        <w:jc w:val="both"/>
        <w:rPr>
          <w:rFonts w:ascii="Arial" w:hAnsi="Arial" w:cs="Arial"/>
          <w:b/>
          <w:sz w:val="24"/>
          <w:szCs w:val="24"/>
          <w:lang w:val="es-ES"/>
        </w:rPr>
      </w:pPr>
      <w:r>
        <w:rPr>
          <w:rFonts w:ascii="Arial" w:hAnsi="Arial" w:cs="Arial"/>
          <w:b/>
          <w:noProof/>
          <w:sz w:val="24"/>
          <w:szCs w:val="24"/>
          <w:lang w:val="es-ES" w:eastAsia="es-ES"/>
        </w:rPr>
        <w:drawing>
          <wp:inline distT="0" distB="0" distL="0" distR="0">
            <wp:extent cx="5248275" cy="1676400"/>
            <wp:effectExtent l="19050" t="0" r="952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6"/>
                    <a:srcRect/>
                    <a:stretch>
                      <a:fillRect/>
                    </a:stretch>
                  </pic:blipFill>
                  <pic:spPr bwMode="auto">
                    <a:xfrm>
                      <a:off x="0" y="0"/>
                      <a:ext cx="5248275" cy="1676400"/>
                    </a:xfrm>
                    <a:prstGeom prst="rect">
                      <a:avLst/>
                    </a:prstGeom>
                    <a:noFill/>
                    <a:ln w="9525">
                      <a:noFill/>
                      <a:miter lim="800000"/>
                      <a:headEnd/>
                      <a:tailEnd/>
                    </a:ln>
                  </pic:spPr>
                </pic:pic>
              </a:graphicData>
            </a:graphic>
          </wp:inline>
        </w:drawing>
      </w:r>
    </w:p>
    <w:p w:rsidR="00462DBF" w:rsidRDefault="00462DBF" w:rsidP="0044173A">
      <w:pPr>
        <w:pStyle w:val="Prrafodelista"/>
        <w:spacing w:after="0"/>
        <w:ind w:left="0"/>
        <w:jc w:val="center"/>
        <w:rPr>
          <w:rFonts w:ascii="Arial" w:hAnsi="Arial" w:cs="Arial"/>
          <w:b/>
          <w:sz w:val="24"/>
          <w:szCs w:val="24"/>
          <w:lang w:val="es-ES"/>
        </w:rPr>
      </w:pPr>
    </w:p>
    <w:p w:rsidR="00462DBF" w:rsidRDefault="00462DBF" w:rsidP="0044173A">
      <w:pPr>
        <w:pStyle w:val="Prrafodelista"/>
        <w:spacing w:after="0"/>
        <w:ind w:left="0"/>
        <w:jc w:val="center"/>
        <w:rPr>
          <w:rFonts w:ascii="Arial" w:hAnsi="Arial" w:cs="Arial"/>
          <w:b/>
          <w:sz w:val="24"/>
          <w:szCs w:val="24"/>
          <w:lang w:val="es-ES"/>
        </w:rPr>
      </w:pPr>
    </w:p>
    <w:p w:rsidR="00AB54EC" w:rsidRPr="000C3964" w:rsidRDefault="00AB54EC" w:rsidP="0044173A">
      <w:pPr>
        <w:pStyle w:val="Prrafodelista"/>
        <w:spacing w:after="0"/>
        <w:ind w:left="0"/>
        <w:jc w:val="both"/>
        <w:rPr>
          <w:rFonts w:ascii="Arial" w:hAnsi="Arial" w:cs="Arial"/>
          <w:b/>
          <w:sz w:val="24"/>
          <w:szCs w:val="24"/>
          <w:lang w:val="es-ES"/>
        </w:rPr>
      </w:pPr>
    </w:p>
    <w:p w:rsidR="00AB54EC" w:rsidRDefault="00AB54EC" w:rsidP="0044173A">
      <w:pPr>
        <w:pStyle w:val="Prrafodelista"/>
        <w:spacing w:after="0" w:line="480" w:lineRule="auto"/>
        <w:ind w:left="0"/>
        <w:jc w:val="both"/>
        <w:rPr>
          <w:rFonts w:ascii="Arial" w:hAnsi="Arial" w:cs="Arial"/>
          <w:sz w:val="24"/>
          <w:szCs w:val="24"/>
          <w:lang w:val="es-ES"/>
        </w:rPr>
      </w:pPr>
      <w:r w:rsidRPr="0087410C">
        <w:rPr>
          <w:rFonts w:ascii="Arial" w:hAnsi="Arial" w:cs="Arial"/>
          <w:sz w:val="24"/>
          <w:szCs w:val="24"/>
          <w:lang w:val="es-ES"/>
        </w:rPr>
        <w:t>Finalmente se calcula los valores F para jueces y tratamientos, según los datos obtenidos de varianza:</w:t>
      </w:r>
    </w:p>
    <w:p w:rsidR="00AB54EC" w:rsidRDefault="00AB54EC" w:rsidP="0044173A">
      <w:pPr>
        <w:pStyle w:val="Prrafodelista"/>
        <w:spacing w:after="0" w:line="240" w:lineRule="auto"/>
        <w:ind w:left="0"/>
        <w:jc w:val="both"/>
        <w:rPr>
          <w:rFonts w:ascii="Arial" w:hAnsi="Arial" w:cs="Arial"/>
          <w:sz w:val="24"/>
          <w:szCs w:val="24"/>
          <w:lang w:val="es-ES"/>
        </w:rPr>
      </w:pPr>
    </w:p>
    <w:p w:rsidR="00AB54EC" w:rsidRPr="0087410C" w:rsidRDefault="00AB54EC" w:rsidP="0044173A">
      <w:pPr>
        <w:pStyle w:val="Prrafodelista"/>
        <w:spacing w:after="0" w:line="240" w:lineRule="auto"/>
        <w:ind w:left="0"/>
        <w:jc w:val="both"/>
        <w:rPr>
          <w:rFonts w:ascii="Arial" w:hAnsi="Arial" w:cs="Arial"/>
          <w:sz w:val="24"/>
          <w:szCs w:val="24"/>
          <w:lang w:val="es-ES"/>
        </w:rPr>
      </w:pPr>
    </w:p>
    <w:p w:rsidR="00AB54EC" w:rsidRPr="000C3964" w:rsidRDefault="00797967" w:rsidP="0044173A">
      <w:pPr>
        <w:pStyle w:val="Prrafodelista"/>
        <w:spacing w:after="0"/>
        <w:ind w:left="0"/>
        <w:jc w:val="center"/>
        <w:rPr>
          <w:rFonts w:ascii="Arial" w:hAnsi="Arial" w:cs="Arial"/>
          <w:b/>
          <w:sz w:val="24"/>
          <w:szCs w:val="24"/>
          <w:lang w:val="es-ES"/>
        </w:rPr>
      </w:pPr>
      <w:r>
        <w:rPr>
          <w:rFonts w:ascii="Arial" w:hAnsi="Arial" w:cs="Arial"/>
          <w:b/>
          <w:noProof/>
          <w:sz w:val="24"/>
          <w:szCs w:val="24"/>
          <w:lang w:val="es-ES" w:eastAsia="es-ES"/>
        </w:rPr>
        <w:drawing>
          <wp:inline distT="0" distB="0" distL="0" distR="0">
            <wp:extent cx="3324225" cy="1809750"/>
            <wp:effectExtent l="19050" t="0" r="952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7"/>
                    <a:srcRect/>
                    <a:stretch>
                      <a:fillRect/>
                    </a:stretch>
                  </pic:blipFill>
                  <pic:spPr bwMode="auto">
                    <a:xfrm>
                      <a:off x="0" y="0"/>
                      <a:ext cx="3324225" cy="1809750"/>
                    </a:xfrm>
                    <a:prstGeom prst="rect">
                      <a:avLst/>
                    </a:prstGeom>
                    <a:noFill/>
                    <a:ln w="9525">
                      <a:noFill/>
                      <a:miter lim="800000"/>
                      <a:headEnd/>
                      <a:tailEnd/>
                    </a:ln>
                  </pic:spPr>
                </pic:pic>
              </a:graphicData>
            </a:graphic>
          </wp:inline>
        </w:drawing>
      </w:r>
    </w:p>
    <w:p w:rsidR="00AB54EC" w:rsidRPr="000C3964" w:rsidRDefault="00AB54EC" w:rsidP="00AB54EC">
      <w:pPr>
        <w:pStyle w:val="Prrafodelista"/>
        <w:spacing w:after="0"/>
        <w:ind w:left="1560"/>
        <w:jc w:val="center"/>
        <w:rPr>
          <w:rFonts w:ascii="Arial" w:hAnsi="Arial" w:cs="Arial"/>
          <w:b/>
          <w:sz w:val="24"/>
          <w:szCs w:val="24"/>
          <w:lang w:val="es-ES"/>
        </w:rPr>
      </w:pPr>
    </w:p>
    <w:p w:rsidR="00462DBF" w:rsidRDefault="00462DBF" w:rsidP="00462DBF">
      <w:pPr>
        <w:spacing w:after="0" w:line="360" w:lineRule="auto"/>
        <w:jc w:val="center"/>
        <w:rPr>
          <w:rFonts w:ascii="Arial" w:hAnsi="Arial" w:cs="Arial"/>
          <w:b/>
          <w:sz w:val="28"/>
          <w:szCs w:val="24"/>
          <w:lang w:val="es-ES"/>
        </w:rPr>
      </w:pPr>
      <w:r>
        <w:rPr>
          <w:rFonts w:ascii="Arial" w:hAnsi="Arial" w:cs="Arial"/>
          <w:b/>
          <w:sz w:val="28"/>
          <w:szCs w:val="24"/>
          <w:lang w:val="es-ES"/>
        </w:rPr>
        <w:lastRenderedPageBreak/>
        <w:t>ANEXO 5</w:t>
      </w:r>
    </w:p>
    <w:p w:rsidR="00462DBF" w:rsidRPr="00364A7E" w:rsidRDefault="00462DBF" w:rsidP="00462DBF">
      <w:pPr>
        <w:spacing w:after="0" w:line="360" w:lineRule="auto"/>
        <w:jc w:val="center"/>
        <w:rPr>
          <w:rFonts w:ascii="Arial" w:hAnsi="Arial" w:cs="Arial"/>
          <w:b/>
          <w:sz w:val="24"/>
          <w:szCs w:val="24"/>
          <w:lang w:val="es-ES"/>
        </w:rPr>
      </w:pPr>
    </w:p>
    <w:p w:rsidR="00462DBF" w:rsidRPr="00AA316B" w:rsidRDefault="00462DBF" w:rsidP="00462DBF">
      <w:pPr>
        <w:spacing w:after="0" w:line="360" w:lineRule="auto"/>
        <w:jc w:val="center"/>
        <w:rPr>
          <w:rFonts w:ascii="Arial" w:hAnsi="Arial" w:cs="Arial"/>
          <w:b/>
          <w:sz w:val="24"/>
        </w:rPr>
      </w:pPr>
      <w:r>
        <w:rPr>
          <w:rFonts w:ascii="Arial" w:hAnsi="Arial" w:cs="Arial"/>
          <w:b/>
          <w:sz w:val="24"/>
        </w:rPr>
        <w:t>TABLA DE DISTRIBUCIÓN</w:t>
      </w:r>
      <w:r w:rsidR="00364A7E">
        <w:rPr>
          <w:rFonts w:ascii="Arial" w:hAnsi="Arial" w:cs="Arial"/>
          <w:b/>
          <w:sz w:val="24"/>
        </w:rPr>
        <w:t xml:space="preserve"> DEL VALOR “F” PARA 1 % Y 5 % DE GRADO DE SIGNIFICANCIA</w:t>
      </w:r>
    </w:p>
    <w:p w:rsidR="0024684B" w:rsidRDefault="0024684B" w:rsidP="0024684B">
      <w:pPr>
        <w:spacing w:after="0" w:line="240" w:lineRule="auto"/>
        <w:jc w:val="center"/>
        <w:rPr>
          <w:rFonts w:ascii="Arial" w:hAnsi="Arial" w:cs="Arial"/>
          <w:sz w:val="24"/>
          <w:szCs w:val="24"/>
        </w:rPr>
      </w:pPr>
    </w:p>
    <w:p w:rsidR="00793888" w:rsidRDefault="00797967" w:rsidP="0024684B">
      <w:pPr>
        <w:spacing w:after="0" w:line="240" w:lineRule="auto"/>
        <w:jc w:val="center"/>
        <w:rPr>
          <w:rFonts w:ascii="Arial" w:hAnsi="Arial" w:cs="Arial"/>
          <w:sz w:val="24"/>
          <w:szCs w:val="24"/>
        </w:rPr>
      </w:pPr>
      <w:r>
        <w:rPr>
          <w:rFonts w:ascii="Arial" w:hAnsi="Arial" w:cs="Arial"/>
          <w:noProof/>
          <w:sz w:val="24"/>
          <w:szCs w:val="24"/>
          <w:lang w:val="es-ES" w:eastAsia="es-ES"/>
        </w:rPr>
        <w:drawing>
          <wp:inline distT="0" distB="0" distL="0" distR="0">
            <wp:extent cx="4121150" cy="2980690"/>
            <wp:effectExtent l="19050" t="19050" r="12700" b="1016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18"/>
                    <a:srcRect/>
                    <a:stretch>
                      <a:fillRect/>
                    </a:stretch>
                  </pic:blipFill>
                  <pic:spPr bwMode="auto">
                    <a:xfrm>
                      <a:off x="0" y="0"/>
                      <a:ext cx="4121150" cy="2980690"/>
                    </a:xfrm>
                    <a:prstGeom prst="rect">
                      <a:avLst/>
                    </a:prstGeom>
                    <a:noFill/>
                    <a:ln w="9525">
                      <a:solidFill>
                        <a:srgbClr val="000000"/>
                      </a:solidFill>
                      <a:miter lim="800000"/>
                      <a:headEnd/>
                      <a:tailEnd/>
                    </a:ln>
                  </pic:spPr>
                </pic:pic>
              </a:graphicData>
            </a:graphic>
          </wp:inline>
        </w:drawing>
      </w:r>
    </w:p>
    <w:p w:rsidR="00793888" w:rsidRPr="00462DBF" w:rsidRDefault="00793888" w:rsidP="0024684B">
      <w:pPr>
        <w:spacing w:after="0" w:line="240" w:lineRule="auto"/>
        <w:jc w:val="center"/>
        <w:rPr>
          <w:rFonts w:ascii="Arial" w:hAnsi="Arial" w:cs="Arial"/>
          <w:sz w:val="24"/>
          <w:szCs w:val="24"/>
        </w:rPr>
      </w:pPr>
    </w:p>
    <w:p w:rsidR="0024684B" w:rsidRDefault="00797967" w:rsidP="0024684B">
      <w:pPr>
        <w:spacing w:after="0" w:line="240" w:lineRule="auto"/>
        <w:jc w:val="center"/>
        <w:rPr>
          <w:rFonts w:ascii="Arial" w:hAnsi="Arial" w:cs="Arial"/>
          <w:sz w:val="24"/>
          <w:szCs w:val="24"/>
          <w:lang w:val="es-ES"/>
        </w:rPr>
      </w:pPr>
      <w:r>
        <w:rPr>
          <w:rFonts w:ascii="Arial" w:hAnsi="Arial" w:cs="Arial"/>
          <w:noProof/>
          <w:sz w:val="24"/>
          <w:szCs w:val="24"/>
          <w:lang w:val="es-ES" w:eastAsia="es-ES"/>
        </w:rPr>
        <w:drawing>
          <wp:inline distT="0" distB="0" distL="0" distR="0">
            <wp:extent cx="4115435" cy="2672715"/>
            <wp:effectExtent l="19050" t="19050" r="18415" b="13335"/>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19"/>
                    <a:srcRect b="1445"/>
                    <a:stretch>
                      <a:fillRect/>
                    </a:stretch>
                  </pic:blipFill>
                  <pic:spPr bwMode="auto">
                    <a:xfrm>
                      <a:off x="0" y="0"/>
                      <a:ext cx="4115435" cy="2672715"/>
                    </a:xfrm>
                    <a:prstGeom prst="rect">
                      <a:avLst/>
                    </a:prstGeom>
                    <a:noFill/>
                    <a:ln w="9525" algn="ctr">
                      <a:solidFill>
                        <a:srgbClr val="000000"/>
                      </a:solidFill>
                      <a:miter lim="800000"/>
                      <a:headEnd/>
                      <a:tailEnd/>
                    </a:ln>
                    <a:effectLst/>
                  </pic:spPr>
                </pic:pic>
              </a:graphicData>
            </a:graphic>
          </wp:inline>
        </w:drawing>
      </w:r>
    </w:p>
    <w:p w:rsidR="00364A7E" w:rsidRDefault="00364A7E" w:rsidP="0024684B">
      <w:pPr>
        <w:spacing w:after="0" w:line="240" w:lineRule="auto"/>
        <w:jc w:val="center"/>
        <w:rPr>
          <w:rFonts w:ascii="Arial" w:hAnsi="Arial" w:cs="Arial"/>
          <w:sz w:val="24"/>
          <w:szCs w:val="24"/>
          <w:lang w:val="es-ES"/>
        </w:rPr>
      </w:pPr>
    </w:p>
    <w:p w:rsidR="00E15A00" w:rsidRPr="00E15A00" w:rsidRDefault="00E15A00" w:rsidP="00E15A00">
      <w:pPr>
        <w:spacing w:after="0" w:line="240" w:lineRule="auto"/>
        <w:jc w:val="both"/>
        <w:rPr>
          <w:rFonts w:ascii="Arial" w:hAnsi="Arial" w:cs="Arial"/>
          <w:sz w:val="16"/>
          <w:szCs w:val="24"/>
          <w:lang w:val="es-ES"/>
        </w:rPr>
      </w:pPr>
      <w:r w:rsidRPr="00E15A00">
        <w:rPr>
          <w:rFonts w:ascii="Arial" w:hAnsi="Arial" w:cs="Arial"/>
          <w:sz w:val="16"/>
          <w:szCs w:val="24"/>
          <w:lang w:val="es-ES"/>
        </w:rPr>
        <w:t>N1 = Grados de libertad de tratamientos</w:t>
      </w:r>
      <w:r>
        <w:rPr>
          <w:rFonts w:ascii="Arial" w:hAnsi="Arial" w:cs="Arial"/>
          <w:sz w:val="16"/>
          <w:szCs w:val="24"/>
          <w:lang w:val="es-ES"/>
        </w:rPr>
        <w:t xml:space="preserve"> / Jueces</w:t>
      </w:r>
    </w:p>
    <w:p w:rsidR="00E15A00" w:rsidRPr="00E15A00" w:rsidRDefault="00E15A00" w:rsidP="00E15A00">
      <w:pPr>
        <w:spacing w:after="0" w:line="240" w:lineRule="auto"/>
        <w:jc w:val="both"/>
        <w:rPr>
          <w:rFonts w:ascii="Arial" w:hAnsi="Arial" w:cs="Arial"/>
          <w:sz w:val="16"/>
          <w:szCs w:val="24"/>
          <w:lang w:val="es-ES"/>
        </w:rPr>
      </w:pPr>
      <w:r w:rsidRPr="00E15A00">
        <w:rPr>
          <w:rFonts w:ascii="Arial" w:hAnsi="Arial" w:cs="Arial"/>
          <w:sz w:val="16"/>
          <w:szCs w:val="24"/>
          <w:lang w:val="es-ES"/>
        </w:rPr>
        <w:t>N2 = Grados de libertad de residual</w:t>
      </w:r>
    </w:p>
    <w:p w:rsidR="00364A7E" w:rsidRDefault="00364A7E" w:rsidP="0024684B">
      <w:pPr>
        <w:spacing w:after="0" w:line="240" w:lineRule="auto"/>
        <w:jc w:val="center"/>
        <w:rPr>
          <w:rFonts w:ascii="Arial" w:hAnsi="Arial" w:cs="Arial"/>
          <w:sz w:val="24"/>
          <w:szCs w:val="24"/>
          <w:lang w:val="es-ES"/>
        </w:rPr>
      </w:pPr>
    </w:p>
    <w:p w:rsidR="00364A7E" w:rsidRDefault="00364A7E" w:rsidP="00364A7E">
      <w:pPr>
        <w:spacing w:after="0" w:line="360" w:lineRule="auto"/>
        <w:jc w:val="center"/>
        <w:rPr>
          <w:rFonts w:ascii="Arial" w:hAnsi="Arial" w:cs="Arial"/>
          <w:b/>
          <w:sz w:val="28"/>
          <w:szCs w:val="24"/>
          <w:lang w:val="es-ES"/>
        </w:rPr>
      </w:pPr>
      <w:r>
        <w:rPr>
          <w:rFonts w:ascii="Arial" w:hAnsi="Arial" w:cs="Arial"/>
          <w:b/>
          <w:sz w:val="28"/>
          <w:szCs w:val="24"/>
          <w:lang w:val="es-ES"/>
        </w:rPr>
        <w:lastRenderedPageBreak/>
        <w:t>ANEXO 6</w:t>
      </w:r>
    </w:p>
    <w:p w:rsidR="00364A7E" w:rsidRPr="00364A7E" w:rsidRDefault="00364A7E" w:rsidP="00364A7E">
      <w:pPr>
        <w:spacing w:after="0" w:line="360" w:lineRule="auto"/>
        <w:jc w:val="center"/>
        <w:rPr>
          <w:rFonts w:ascii="Arial" w:hAnsi="Arial" w:cs="Arial"/>
          <w:b/>
          <w:sz w:val="24"/>
          <w:szCs w:val="24"/>
          <w:lang w:val="es-ES"/>
        </w:rPr>
      </w:pPr>
    </w:p>
    <w:p w:rsidR="00364A7E" w:rsidRPr="00AA316B" w:rsidRDefault="00364A7E" w:rsidP="00364A7E">
      <w:pPr>
        <w:spacing w:after="0" w:line="360" w:lineRule="auto"/>
        <w:jc w:val="center"/>
        <w:rPr>
          <w:rFonts w:ascii="Arial" w:hAnsi="Arial" w:cs="Arial"/>
          <w:b/>
          <w:sz w:val="24"/>
        </w:rPr>
      </w:pPr>
      <w:r>
        <w:rPr>
          <w:rFonts w:ascii="Arial" w:hAnsi="Arial" w:cs="Arial"/>
          <w:b/>
          <w:sz w:val="24"/>
        </w:rPr>
        <w:t>RESULTADOS OBTENIDO DEL PROGRAMA “COOLPACK” PARA EL SISTEMA DE FRÍO CON 3 COMPRESORES DE PISTÓN</w:t>
      </w:r>
    </w:p>
    <w:p w:rsidR="00364A7E" w:rsidRPr="00364A7E" w:rsidRDefault="00364A7E" w:rsidP="0024684B">
      <w:pPr>
        <w:spacing w:after="0" w:line="240" w:lineRule="auto"/>
        <w:jc w:val="center"/>
        <w:rPr>
          <w:rFonts w:ascii="Arial" w:hAnsi="Arial" w:cs="Arial"/>
          <w:sz w:val="24"/>
          <w:szCs w:val="24"/>
        </w:rPr>
      </w:pPr>
    </w:p>
    <w:p w:rsidR="0024684B" w:rsidRDefault="0024684B" w:rsidP="0024684B">
      <w:pPr>
        <w:spacing w:after="0" w:line="240" w:lineRule="auto"/>
        <w:jc w:val="center"/>
        <w:rPr>
          <w:rFonts w:ascii="Arial" w:hAnsi="Arial" w:cs="Arial"/>
          <w:sz w:val="24"/>
          <w:szCs w:val="24"/>
          <w:lang w:val="es-ES"/>
        </w:rPr>
      </w:pPr>
    </w:p>
    <w:p w:rsidR="00364A7E" w:rsidRPr="00646501" w:rsidRDefault="00797967" w:rsidP="00364A7E">
      <w:pPr>
        <w:jc w:val="center"/>
      </w:pPr>
      <w:r>
        <w:rPr>
          <w:noProof/>
          <w:lang w:val="es-ES" w:eastAsia="es-ES"/>
        </w:rPr>
        <w:drawing>
          <wp:inline distT="0" distB="0" distL="0" distR="0">
            <wp:extent cx="4848225" cy="2724150"/>
            <wp:effectExtent l="19050" t="0" r="9525" b="0"/>
            <wp:docPr id="6"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120"/>
                    <a:srcRect t="4575" r="37665" b="53291"/>
                    <a:stretch>
                      <a:fillRect/>
                    </a:stretch>
                  </pic:blipFill>
                  <pic:spPr bwMode="auto">
                    <a:xfrm>
                      <a:off x="0" y="0"/>
                      <a:ext cx="4848225" cy="2724150"/>
                    </a:xfrm>
                    <a:prstGeom prst="rect">
                      <a:avLst/>
                    </a:prstGeom>
                    <a:noFill/>
                    <a:ln w="9525">
                      <a:noFill/>
                      <a:miter lim="800000"/>
                      <a:headEnd/>
                      <a:tailEnd/>
                    </a:ln>
                  </pic:spPr>
                </pic:pic>
              </a:graphicData>
            </a:graphic>
          </wp:inline>
        </w:drawing>
      </w:r>
    </w:p>
    <w:p w:rsidR="00364A7E" w:rsidRDefault="00797967" w:rsidP="00364A7E">
      <w:pPr>
        <w:jc w:val="center"/>
      </w:pPr>
      <w:r>
        <w:rPr>
          <w:noProof/>
          <w:lang w:val="es-ES" w:eastAsia="es-ES"/>
        </w:rPr>
        <w:drawing>
          <wp:inline distT="0" distB="0" distL="0" distR="0">
            <wp:extent cx="4867275" cy="3486150"/>
            <wp:effectExtent l="19050" t="0" r="9525" b="0"/>
            <wp:docPr id="7"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121"/>
                    <a:srcRect t="4671" r="37466" b="49469"/>
                    <a:stretch>
                      <a:fillRect/>
                    </a:stretch>
                  </pic:blipFill>
                  <pic:spPr bwMode="auto">
                    <a:xfrm>
                      <a:off x="0" y="0"/>
                      <a:ext cx="4867275" cy="3486150"/>
                    </a:xfrm>
                    <a:prstGeom prst="rect">
                      <a:avLst/>
                    </a:prstGeom>
                    <a:noFill/>
                    <a:ln w="9525">
                      <a:noFill/>
                      <a:miter lim="800000"/>
                      <a:headEnd/>
                      <a:tailEnd/>
                    </a:ln>
                  </pic:spPr>
                </pic:pic>
              </a:graphicData>
            </a:graphic>
          </wp:inline>
        </w:drawing>
      </w:r>
    </w:p>
    <w:p w:rsidR="00364A7E" w:rsidRDefault="00364A7E" w:rsidP="00364A7E">
      <w:pPr>
        <w:spacing w:after="0" w:line="240" w:lineRule="auto"/>
        <w:jc w:val="center"/>
      </w:pPr>
    </w:p>
    <w:p w:rsidR="0024684B" w:rsidRDefault="0024684B" w:rsidP="00364A7E">
      <w:pPr>
        <w:spacing w:after="0" w:line="240" w:lineRule="auto"/>
        <w:jc w:val="center"/>
        <w:rPr>
          <w:rFonts w:ascii="Arial" w:hAnsi="Arial" w:cs="Arial"/>
          <w:sz w:val="24"/>
          <w:szCs w:val="24"/>
          <w:lang w:val="es-ES"/>
        </w:rPr>
      </w:pPr>
    </w:p>
    <w:p w:rsidR="003A7BE8" w:rsidRDefault="003A7BE8" w:rsidP="00364A7E">
      <w:pPr>
        <w:spacing w:after="0" w:line="240" w:lineRule="auto"/>
        <w:jc w:val="center"/>
        <w:rPr>
          <w:rFonts w:ascii="Arial" w:hAnsi="Arial" w:cs="Arial"/>
          <w:sz w:val="24"/>
          <w:szCs w:val="24"/>
          <w:lang w:val="es-ES"/>
        </w:rPr>
      </w:pPr>
    </w:p>
    <w:p w:rsidR="00364A7E" w:rsidRDefault="00364A7E" w:rsidP="00364A7E">
      <w:pPr>
        <w:spacing w:after="0" w:line="240" w:lineRule="auto"/>
        <w:jc w:val="center"/>
        <w:rPr>
          <w:rFonts w:ascii="Arial" w:hAnsi="Arial" w:cs="Arial"/>
          <w:sz w:val="24"/>
          <w:szCs w:val="24"/>
          <w:lang w:val="es-ES"/>
        </w:rPr>
      </w:pPr>
    </w:p>
    <w:p w:rsidR="00364A7E" w:rsidRDefault="00364A7E" w:rsidP="00364A7E">
      <w:pPr>
        <w:spacing w:after="0" w:line="240" w:lineRule="auto"/>
        <w:jc w:val="center"/>
        <w:rPr>
          <w:rFonts w:ascii="Arial" w:hAnsi="Arial" w:cs="Arial"/>
          <w:sz w:val="24"/>
          <w:szCs w:val="24"/>
          <w:lang w:val="es-ES"/>
        </w:rPr>
      </w:pPr>
    </w:p>
    <w:p w:rsidR="00364A7E" w:rsidRDefault="00364A7E" w:rsidP="00364A7E">
      <w:pPr>
        <w:spacing w:after="0" w:line="240" w:lineRule="auto"/>
        <w:jc w:val="center"/>
        <w:rPr>
          <w:rFonts w:ascii="Arial" w:hAnsi="Arial" w:cs="Arial"/>
          <w:sz w:val="24"/>
          <w:szCs w:val="24"/>
          <w:lang w:val="es-ES"/>
        </w:rPr>
      </w:pPr>
    </w:p>
    <w:p w:rsidR="003A7BE8" w:rsidRDefault="002D337B" w:rsidP="00364A7E">
      <w:pPr>
        <w:spacing w:line="240" w:lineRule="auto"/>
        <w:jc w:val="center"/>
        <w:rPr>
          <w:rFonts w:ascii="Arial" w:hAnsi="Arial" w:cs="Arial"/>
          <w:b/>
          <w:sz w:val="32"/>
          <w:szCs w:val="24"/>
          <w:lang w:val="es-ES"/>
        </w:rPr>
      </w:pPr>
      <w:r w:rsidRPr="002D337B">
        <w:rPr>
          <w:rFonts w:ascii="Arial" w:hAnsi="Arial" w:cs="Arial"/>
          <w:b/>
          <w:sz w:val="32"/>
          <w:szCs w:val="24"/>
          <w:lang w:val="es-ES"/>
        </w:rPr>
        <w:t>BIBLIOGRAFÍA</w:t>
      </w:r>
    </w:p>
    <w:p w:rsidR="003A7BE8" w:rsidRDefault="003A7BE8" w:rsidP="003A7BE8">
      <w:pPr>
        <w:rPr>
          <w:rFonts w:ascii="Arial" w:hAnsi="Arial" w:cs="Arial"/>
          <w:sz w:val="32"/>
          <w:szCs w:val="24"/>
          <w:lang w:val="es-ES"/>
        </w:rPr>
      </w:pPr>
    </w:p>
    <w:p w:rsidR="006807E2" w:rsidRDefault="006773FC" w:rsidP="006807E2">
      <w:pPr>
        <w:pStyle w:val="Prrafodelista"/>
        <w:numPr>
          <w:ilvl w:val="0"/>
          <w:numId w:val="22"/>
        </w:numPr>
        <w:tabs>
          <w:tab w:val="left" w:pos="426"/>
          <w:tab w:val="left" w:pos="1701"/>
          <w:tab w:val="left" w:pos="2127"/>
          <w:tab w:val="left" w:pos="2410"/>
        </w:tabs>
        <w:spacing w:after="0" w:line="480" w:lineRule="auto"/>
        <w:ind w:left="425" w:right="57" w:hanging="425"/>
        <w:jc w:val="both"/>
        <w:rPr>
          <w:rFonts w:ascii="Arial" w:hAnsi="Arial" w:cs="Arial"/>
          <w:sz w:val="24"/>
          <w:szCs w:val="24"/>
        </w:rPr>
      </w:pPr>
      <w:r>
        <w:rPr>
          <w:rFonts w:ascii="Arial" w:hAnsi="Arial" w:cs="Arial"/>
          <w:sz w:val="24"/>
          <w:szCs w:val="24"/>
        </w:rPr>
        <w:t xml:space="preserve">Álava, J. y González, S. </w:t>
      </w:r>
      <w:r w:rsidRPr="006773FC">
        <w:rPr>
          <w:rFonts w:ascii="Arial" w:hAnsi="Arial" w:cs="Arial"/>
          <w:b/>
          <w:sz w:val="24"/>
          <w:szCs w:val="24"/>
        </w:rPr>
        <w:t>Prácticas Laborales</w:t>
      </w:r>
      <w:r>
        <w:rPr>
          <w:rFonts w:ascii="Arial" w:hAnsi="Arial" w:cs="Arial"/>
          <w:sz w:val="24"/>
          <w:szCs w:val="24"/>
        </w:rPr>
        <w:t>.</w:t>
      </w:r>
      <w:r w:rsidR="00FA3E14">
        <w:rPr>
          <w:rFonts w:ascii="Arial" w:hAnsi="Arial" w:cs="Arial"/>
          <w:sz w:val="24"/>
          <w:szCs w:val="24"/>
        </w:rPr>
        <w:t xml:space="preserve"> Previo a la titulación de Ingenieros de Alimentos.</w:t>
      </w:r>
      <w:r>
        <w:rPr>
          <w:rFonts w:ascii="Arial" w:hAnsi="Arial" w:cs="Arial"/>
          <w:sz w:val="24"/>
          <w:szCs w:val="24"/>
        </w:rPr>
        <w:t xml:space="preserve"> Año 2009.</w:t>
      </w:r>
    </w:p>
    <w:p w:rsidR="006807E2" w:rsidRDefault="006807E2" w:rsidP="006807E2">
      <w:pPr>
        <w:pStyle w:val="Prrafodelista"/>
        <w:tabs>
          <w:tab w:val="left" w:pos="426"/>
          <w:tab w:val="left" w:pos="1701"/>
          <w:tab w:val="left" w:pos="2127"/>
          <w:tab w:val="left" w:pos="2410"/>
        </w:tabs>
        <w:spacing w:after="0" w:line="480" w:lineRule="auto"/>
        <w:ind w:left="425" w:right="57" w:hanging="425"/>
        <w:jc w:val="both"/>
        <w:rPr>
          <w:rFonts w:ascii="Arial" w:hAnsi="Arial" w:cs="Arial"/>
          <w:sz w:val="24"/>
          <w:szCs w:val="24"/>
        </w:rPr>
      </w:pPr>
    </w:p>
    <w:p w:rsidR="006807E2" w:rsidRDefault="006773FC" w:rsidP="006807E2">
      <w:pPr>
        <w:pStyle w:val="Prrafodelista"/>
        <w:numPr>
          <w:ilvl w:val="0"/>
          <w:numId w:val="22"/>
        </w:numPr>
        <w:tabs>
          <w:tab w:val="left" w:pos="426"/>
          <w:tab w:val="left" w:pos="1701"/>
          <w:tab w:val="left" w:pos="2127"/>
          <w:tab w:val="left" w:pos="2410"/>
        </w:tabs>
        <w:spacing w:after="0" w:line="480" w:lineRule="auto"/>
        <w:ind w:left="425" w:right="57" w:hanging="425"/>
        <w:jc w:val="both"/>
        <w:rPr>
          <w:rFonts w:ascii="Arial" w:hAnsi="Arial" w:cs="Arial"/>
          <w:sz w:val="24"/>
          <w:szCs w:val="24"/>
        </w:rPr>
      </w:pPr>
      <w:r w:rsidRPr="006807E2">
        <w:rPr>
          <w:rFonts w:ascii="Arial" w:hAnsi="Arial" w:cs="Arial"/>
          <w:color w:val="000000"/>
          <w:sz w:val="24"/>
          <w:szCs w:val="24"/>
        </w:rPr>
        <w:t xml:space="preserve">Anzaldúa M., Antonio. </w:t>
      </w:r>
      <w:r w:rsidRPr="006807E2">
        <w:rPr>
          <w:rFonts w:ascii="Arial" w:hAnsi="Arial" w:cs="Arial"/>
          <w:b/>
          <w:color w:val="000000"/>
          <w:sz w:val="24"/>
          <w:szCs w:val="24"/>
        </w:rPr>
        <w:t>La Evaluación Sensorial de los Alimentos en la Teoría y la Práctica</w:t>
      </w:r>
      <w:r w:rsidRPr="006807E2">
        <w:rPr>
          <w:rFonts w:ascii="Arial" w:hAnsi="Arial" w:cs="Arial"/>
          <w:color w:val="000000"/>
          <w:sz w:val="24"/>
          <w:szCs w:val="24"/>
        </w:rPr>
        <w:t>. Editorial ACRIBIA S.A. Zaragoza, España. Año 1994. Paginas: 79, 84-87, 163-167.</w:t>
      </w:r>
    </w:p>
    <w:p w:rsidR="006807E2" w:rsidRDefault="006807E2" w:rsidP="006807E2">
      <w:pPr>
        <w:pStyle w:val="Prrafodelista"/>
        <w:tabs>
          <w:tab w:val="left" w:pos="426"/>
        </w:tabs>
        <w:spacing w:after="0" w:line="480" w:lineRule="auto"/>
        <w:ind w:left="426" w:hanging="426"/>
        <w:rPr>
          <w:rFonts w:ascii="Arial" w:hAnsi="Arial" w:cs="Arial"/>
          <w:color w:val="000000"/>
          <w:sz w:val="24"/>
          <w:szCs w:val="24"/>
        </w:rPr>
      </w:pPr>
    </w:p>
    <w:p w:rsidR="006807E2" w:rsidRDefault="004358E5" w:rsidP="006807E2">
      <w:pPr>
        <w:pStyle w:val="Prrafodelista"/>
        <w:numPr>
          <w:ilvl w:val="0"/>
          <w:numId w:val="22"/>
        </w:numPr>
        <w:tabs>
          <w:tab w:val="left" w:pos="426"/>
          <w:tab w:val="left" w:pos="1701"/>
          <w:tab w:val="left" w:pos="2127"/>
          <w:tab w:val="left" w:pos="2410"/>
        </w:tabs>
        <w:spacing w:after="0" w:line="480" w:lineRule="auto"/>
        <w:ind w:left="425" w:right="56" w:hanging="425"/>
        <w:jc w:val="both"/>
        <w:rPr>
          <w:rFonts w:ascii="Arial" w:hAnsi="Arial" w:cs="Arial"/>
          <w:sz w:val="24"/>
          <w:szCs w:val="24"/>
        </w:rPr>
      </w:pPr>
      <w:r w:rsidRPr="006807E2">
        <w:rPr>
          <w:rFonts w:ascii="Arial" w:hAnsi="Arial" w:cs="Arial"/>
          <w:color w:val="000000"/>
          <w:sz w:val="24"/>
          <w:szCs w:val="24"/>
        </w:rPr>
        <w:t>Catálogo del Equipo</w:t>
      </w:r>
      <w:r w:rsidR="00FA3E14">
        <w:rPr>
          <w:rFonts w:ascii="Arial" w:hAnsi="Arial" w:cs="Arial"/>
          <w:color w:val="000000"/>
          <w:sz w:val="24"/>
          <w:szCs w:val="24"/>
        </w:rPr>
        <w:t xml:space="preserve"> Advantec</w:t>
      </w:r>
      <w:r w:rsidRPr="006807E2">
        <w:rPr>
          <w:rFonts w:ascii="Arial" w:hAnsi="Arial" w:cs="Arial"/>
          <w:color w:val="000000"/>
          <w:sz w:val="24"/>
          <w:szCs w:val="24"/>
        </w:rPr>
        <w:t>, Aire Forzado</w:t>
      </w:r>
      <w:r w:rsidR="00152F54">
        <w:rPr>
          <w:rFonts w:ascii="Arial" w:hAnsi="Arial" w:cs="Arial"/>
          <w:color w:val="000000"/>
          <w:sz w:val="24"/>
          <w:szCs w:val="24"/>
        </w:rPr>
        <w:t>.</w:t>
      </w:r>
      <w:r w:rsidRPr="006807E2">
        <w:rPr>
          <w:rFonts w:ascii="Arial" w:hAnsi="Arial" w:cs="Arial"/>
          <w:color w:val="000000"/>
          <w:sz w:val="24"/>
          <w:szCs w:val="24"/>
        </w:rPr>
        <w:t xml:space="preserve"> </w:t>
      </w:r>
    </w:p>
    <w:p w:rsidR="006807E2" w:rsidRDefault="006807E2" w:rsidP="006807E2">
      <w:pPr>
        <w:pStyle w:val="Prrafodelista"/>
        <w:tabs>
          <w:tab w:val="left" w:pos="426"/>
        </w:tabs>
        <w:spacing w:after="0" w:line="480" w:lineRule="auto"/>
        <w:ind w:left="425" w:hanging="425"/>
        <w:rPr>
          <w:rFonts w:ascii="Arial" w:hAnsi="Arial" w:cs="Arial"/>
          <w:color w:val="000000"/>
          <w:sz w:val="24"/>
          <w:szCs w:val="24"/>
        </w:rPr>
      </w:pPr>
    </w:p>
    <w:p w:rsidR="006807E2" w:rsidRPr="006807E2" w:rsidRDefault="004358E5" w:rsidP="00BC4BED">
      <w:pPr>
        <w:pStyle w:val="Prrafodelista"/>
        <w:numPr>
          <w:ilvl w:val="0"/>
          <w:numId w:val="22"/>
        </w:numPr>
        <w:tabs>
          <w:tab w:val="left" w:pos="426"/>
          <w:tab w:val="left" w:pos="1701"/>
          <w:tab w:val="left" w:pos="2127"/>
          <w:tab w:val="left" w:pos="2410"/>
        </w:tabs>
        <w:spacing w:after="0" w:line="480" w:lineRule="auto"/>
        <w:ind w:left="425" w:right="56" w:hanging="425"/>
        <w:jc w:val="both"/>
        <w:rPr>
          <w:rFonts w:ascii="Arial" w:hAnsi="Arial" w:cs="Arial"/>
          <w:sz w:val="24"/>
          <w:szCs w:val="24"/>
        </w:rPr>
      </w:pPr>
      <w:r w:rsidRPr="006807E2">
        <w:rPr>
          <w:rFonts w:ascii="Arial" w:hAnsi="Arial" w:cs="Arial"/>
          <w:color w:val="000000"/>
          <w:sz w:val="24"/>
          <w:szCs w:val="24"/>
        </w:rPr>
        <w:t>Catálogo del Equipo</w:t>
      </w:r>
      <w:r w:rsidR="00FA3E14">
        <w:rPr>
          <w:rFonts w:ascii="Arial" w:hAnsi="Arial" w:cs="Arial"/>
          <w:color w:val="000000"/>
          <w:sz w:val="24"/>
          <w:szCs w:val="24"/>
        </w:rPr>
        <w:t xml:space="preserve"> Cabinplant</w:t>
      </w:r>
      <w:r w:rsidRPr="006807E2">
        <w:rPr>
          <w:rFonts w:ascii="Arial" w:hAnsi="Arial" w:cs="Arial"/>
          <w:color w:val="000000"/>
          <w:sz w:val="24"/>
          <w:szCs w:val="24"/>
        </w:rPr>
        <w:t>, Salmuera por Aspersión</w:t>
      </w:r>
      <w:r w:rsidR="00152F54">
        <w:rPr>
          <w:rFonts w:ascii="Arial" w:hAnsi="Arial" w:cs="Arial"/>
          <w:color w:val="000000"/>
          <w:sz w:val="24"/>
          <w:szCs w:val="24"/>
        </w:rPr>
        <w:t>.</w:t>
      </w:r>
      <w:r w:rsidRPr="006807E2">
        <w:rPr>
          <w:rFonts w:ascii="Arial" w:hAnsi="Arial" w:cs="Arial"/>
          <w:color w:val="000000"/>
          <w:sz w:val="24"/>
          <w:szCs w:val="24"/>
        </w:rPr>
        <w:t xml:space="preserve"> </w:t>
      </w:r>
    </w:p>
    <w:p w:rsidR="006807E2" w:rsidRDefault="006807E2" w:rsidP="00BC4BED">
      <w:pPr>
        <w:pStyle w:val="Prrafodelista"/>
        <w:tabs>
          <w:tab w:val="left" w:pos="426"/>
        </w:tabs>
        <w:spacing w:after="0" w:line="480" w:lineRule="auto"/>
        <w:ind w:left="426" w:hanging="426"/>
        <w:rPr>
          <w:rFonts w:ascii="Arial" w:hAnsi="Arial" w:cs="Arial"/>
          <w:sz w:val="24"/>
          <w:szCs w:val="24"/>
        </w:rPr>
      </w:pPr>
    </w:p>
    <w:p w:rsidR="006807E2" w:rsidRDefault="004358E5" w:rsidP="00BC4BED">
      <w:pPr>
        <w:pStyle w:val="Prrafodelista"/>
        <w:numPr>
          <w:ilvl w:val="0"/>
          <w:numId w:val="22"/>
        </w:numPr>
        <w:tabs>
          <w:tab w:val="left" w:pos="426"/>
          <w:tab w:val="left" w:pos="1701"/>
          <w:tab w:val="left" w:pos="2127"/>
          <w:tab w:val="left" w:pos="2410"/>
        </w:tabs>
        <w:spacing w:after="0" w:line="480" w:lineRule="auto"/>
        <w:ind w:left="425" w:right="56" w:hanging="425"/>
        <w:jc w:val="both"/>
        <w:rPr>
          <w:rFonts w:ascii="Arial" w:hAnsi="Arial" w:cs="Arial"/>
          <w:sz w:val="24"/>
          <w:szCs w:val="24"/>
        </w:rPr>
      </w:pPr>
      <w:r w:rsidRPr="006807E2">
        <w:rPr>
          <w:rFonts w:ascii="Arial" w:hAnsi="Arial" w:cs="Arial"/>
          <w:sz w:val="24"/>
          <w:szCs w:val="24"/>
        </w:rPr>
        <w:t xml:space="preserve">Catálogo de Instructivos de la Empresa: “Métodos, dosificación </w:t>
      </w:r>
      <w:r w:rsidR="006807E2">
        <w:rPr>
          <w:rFonts w:ascii="Arial" w:hAnsi="Arial" w:cs="Arial"/>
          <w:sz w:val="24"/>
          <w:szCs w:val="24"/>
        </w:rPr>
        <w:t>d</w:t>
      </w:r>
      <w:r w:rsidRPr="006807E2">
        <w:rPr>
          <w:rFonts w:ascii="Arial" w:hAnsi="Arial" w:cs="Arial"/>
          <w:sz w:val="24"/>
          <w:szCs w:val="24"/>
        </w:rPr>
        <w:t>e aditivos alimentarios, fichas técnicas”</w:t>
      </w:r>
      <w:r w:rsidR="00152F54">
        <w:rPr>
          <w:rFonts w:ascii="Arial" w:hAnsi="Arial" w:cs="Arial"/>
          <w:sz w:val="24"/>
          <w:szCs w:val="24"/>
        </w:rPr>
        <w:t>.</w:t>
      </w:r>
    </w:p>
    <w:p w:rsidR="006807E2" w:rsidRDefault="006807E2" w:rsidP="00BC4BED">
      <w:pPr>
        <w:pStyle w:val="Prrafodelista"/>
        <w:tabs>
          <w:tab w:val="left" w:pos="426"/>
        </w:tabs>
        <w:spacing w:after="0" w:line="480" w:lineRule="auto"/>
        <w:ind w:left="425" w:hanging="425"/>
        <w:rPr>
          <w:rFonts w:ascii="Arial" w:hAnsi="Arial" w:cs="Arial"/>
          <w:sz w:val="24"/>
          <w:szCs w:val="24"/>
        </w:rPr>
      </w:pPr>
    </w:p>
    <w:p w:rsidR="006807E2" w:rsidRDefault="004358E5" w:rsidP="00BC4BED">
      <w:pPr>
        <w:pStyle w:val="Prrafodelista"/>
        <w:numPr>
          <w:ilvl w:val="0"/>
          <w:numId w:val="22"/>
        </w:numPr>
        <w:tabs>
          <w:tab w:val="left" w:pos="426"/>
          <w:tab w:val="left" w:pos="1701"/>
          <w:tab w:val="left" w:pos="2127"/>
          <w:tab w:val="left" w:pos="2410"/>
        </w:tabs>
        <w:spacing w:after="0" w:line="480" w:lineRule="auto"/>
        <w:ind w:left="425" w:right="56" w:hanging="425"/>
        <w:jc w:val="both"/>
        <w:rPr>
          <w:rFonts w:ascii="Arial" w:hAnsi="Arial" w:cs="Arial"/>
          <w:sz w:val="24"/>
          <w:szCs w:val="24"/>
        </w:rPr>
      </w:pPr>
      <w:r w:rsidRPr="006807E2">
        <w:rPr>
          <w:rFonts w:ascii="Arial" w:hAnsi="Arial" w:cs="Arial"/>
          <w:sz w:val="24"/>
          <w:szCs w:val="24"/>
        </w:rPr>
        <w:t>Catálogo de Procedimientos de la Empresa: “Procesos para materia prima, producto en proceso y producto terminado”</w:t>
      </w:r>
      <w:r w:rsidR="00152F54">
        <w:rPr>
          <w:rFonts w:ascii="Arial" w:hAnsi="Arial" w:cs="Arial"/>
          <w:sz w:val="24"/>
          <w:szCs w:val="24"/>
        </w:rPr>
        <w:t>.</w:t>
      </w:r>
    </w:p>
    <w:p w:rsidR="006807E2" w:rsidRDefault="006807E2" w:rsidP="00BC46C7">
      <w:pPr>
        <w:pStyle w:val="Prrafodelista"/>
        <w:tabs>
          <w:tab w:val="left" w:pos="426"/>
        </w:tabs>
        <w:spacing w:after="0" w:line="480" w:lineRule="auto"/>
        <w:ind w:left="426" w:hanging="426"/>
        <w:rPr>
          <w:rFonts w:ascii="Arial" w:hAnsi="Arial" w:cs="Arial"/>
          <w:sz w:val="24"/>
          <w:szCs w:val="24"/>
        </w:rPr>
      </w:pPr>
    </w:p>
    <w:p w:rsidR="006807E2" w:rsidRDefault="004358E5" w:rsidP="00FA3E14">
      <w:pPr>
        <w:pStyle w:val="Prrafodelista"/>
        <w:numPr>
          <w:ilvl w:val="0"/>
          <w:numId w:val="22"/>
        </w:numPr>
        <w:tabs>
          <w:tab w:val="left" w:pos="426"/>
          <w:tab w:val="left" w:pos="1701"/>
          <w:tab w:val="left" w:pos="2127"/>
          <w:tab w:val="left" w:pos="2410"/>
        </w:tabs>
        <w:spacing w:after="0" w:line="480" w:lineRule="auto"/>
        <w:ind w:left="426" w:right="56" w:hanging="426"/>
        <w:jc w:val="both"/>
        <w:rPr>
          <w:rFonts w:ascii="Arial" w:hAnsi="Arial" w:cs="Arial"/>
          <w:sz w:val="24"/>
          <w:szCs w:val="24"/>
        </w:rPr>
      </w:pPr>
      <w:r w:rsidRPr="006807E2">
        <w:rPr>
          <w:rFonts w:ascii="Arial" w:hAnsi="Arial" w:cs="Arial"/>
          <w:sz w:val="24"/>
          <w:szCs w:val="24"/>
        </w:rPr>
        <w:lastRenderedPageBreak/>
        <w:t>Catálogo MYCOM: Principios Básicos de Refrigeración.</w:t>
      </w:r>
      <w:r w:rsidR="00152F54">
        <w:rPr>
          <w:rFonts w:ascii="Arial" w:hAnsi="Arial" w:cs="Arial"/>
          <w:sz w:val="24"/>
          <w:szCs w:val="24"/>
        </w:rPr>
        <w:t xml:space="preserve"> </w:t>
      </w:r>
    </w:p>
    <w:p w:rsidR="00FA3E14" w:rsidRDefault="00FA3E14" w:rsidP="00FA3E14">
      <w:pPr>
        <w:pStyle w:val="Prrafodelista"/>
        <w:spacing w:after="0" w:line="480" w:lineRule="auto"/>
        <w:rPr>
          <w:rFonts w:ascii="Arial" w:hAnsi="Arial" w:cs="Arial"/>
          <w:sz w:val="24"/>
          <w:szCs w:val="24"/>
        </w:rPr>
      </w:pPr>
    </w:p>
    <w:p w:rsidR="006807E2" w:rsidRDefault="004358E5" w:rsidP="00FA3E14">
      <w:pPr>
        <w:pStyle w:val="Prrafodelista"/>
        <w:numPr>
          <w:ilvl w:val="0"/>
          <w:numId w:val="22"/>
        </w:numPr>
        <w:tabs>
          <w:tab w:val="left" w:pos="426"/>
          <w:tab w:val="left" w:pos="1701"/>
          <w:tab w:val="left" w:pos="2127"/>
          <w:tab w:val="left" w:pos="2410"/>
        </w:tabs>
        <w:spacing w:after="0" w:line="480" w:lineRule="auto"/>
        <w:ind w:left="425" w:right="56" w:hanging="425"/>
        <w:jc w:val="both"/>
        <w:rPr>
          <w:rFonts w:ascii="Arial" w:hAnsi="Arial" w:cs="Arial"/>
          <w:sz w:val="24"/>
          <w:szCs w:val="24"/>
        </w:rPr>
      </w:pPr>
      <w:r w:rsidRPr="006807E2">
        <w:rPr>
          <w:rFonts w:ascii="Arial" w:hAnsi="Arial" w:cs="Arial"/>
          <w:sz w:val="24"/>
          <w:szCs w:val="24"/>
        </w:rPr>
        <w:t xml:space="preserve">CORPEI: </w:t>
      </w:r>
      <w:r w:rsidRPr="006807E2">
        <w:rPr>
          <w:rFonts w:ascii="Arial" w:hAnsi="Arial" w:cs="Arial"/>
          <w:b/>
          <w:sz w:val="24"/>
          <w:szCs w:val="24"/>
        </w:rPr>
        <w:t>Mercado Ecuatoriano y Mundial del Camarón</w:t>
      </w:r>
      <w:r w:rsidRPr="006807E2">
        <w:rPr>
          <w:rFonts w:ascii="Arial" w:hAnsi="Arial" w:cs="Arial"/>
          <w:sz w:val="24"/>
          <w:szCs w:val="24"/>
        </w:rPr>
        <w:t>. Disponible en: http://</w:t>
      </w:r>
      <w:hyperlink r:id="rId122" w:history="1">
        <w:r w:rsidRPr="006807E2">
          <w:rPr>
            <w:rFonts w:ascii="Arial" w:hAnsi="Arial" w:cs="Arial"/>
            <w:sz w:val="24"/>
            <w:szCs w:val="24"/>
          </w:rPr>
          <w:t>www.corpei.org/contenido.ks?contenidoId=7005</w:t>
        </w:r>
      </w:hyperlink>
      <w:r w:rsidRPr="006807E2">
        <w:rPr>
          <w:rFonts w:ascii="Arial" w:hAnsi="Arial" w:cs="Arial"/>
          <w:sz w:val="24"/>
          <w:szCs w:val="24"/>
        </w:rPr>
        <w:t>.</w:t>
      </w:r>
      <w:r w:rsidR="00152F54">
        <w:rPr>
          <w:rFonts w:ascii="Arial" w:hAnsi="Arial" w:cs="Arial"/>
          <w:sz w:val="24"/>
          <w:szCs w:val="24"/>
        </w:rPr>
        <w:t xml:space="preserve"> </w:t>
      </w:r>
    </w:p>
    <w:p w:rsidR="006807E2" w:rsidRDefault="006807E2" w:rsidP="00FA3E14">
      <w:pPr>
        <w:pStyle w:val="Prrafodelista"/>
        <w:tabs>
          <w:tab w:val="left" w:pos="426"/>
        </w:tabs>
        <w:spacing w:after="0" w:line="480" w:lineRule="auto"/>
        <w:ind w:left="425" w:hanging="425"/>
        <w:rPr>
          <w:rFonts w:ascii="Arial" w:hAnsi="Arial" w:cs="Arial"/>
          <w:sz w:val="24"/>
          <w:szCs w:val="24"/>
        </w:rPr>
      </w:pPr>
    </w:p>
    <w:p w:rsidR="006807E2" w:rsidRDefault="004358E5" w:rsidP="00FA3E14">
      <w:pPr>
        <w:pStyle w:val="Prrafodelista"/>
        <w:numPr>
          <w:ilvl w:val="0"/>
          <w:numId w:val="22"/>
        </w:numPr>
        <w:tabs>
          <w:tab w:val="left" w:pos="426"/>
          <w:tab w:val="left" w:pos="1701"/>
          <w:tab w:val="left" w:pos="2127"/>
          <w:tab w:val="left" w:pos="2410"/>
        </w:tabs>
        <w:spacing w:after="0" w:line="480" w:lineRule="auto"/>
        <w:ind w:left="425" w:right="56" w:hanging="425"/>
        <w:jc w:val="both"/>
        <w:rPr>
          <w:rFonts w:ascii="Arial" w:hAnsi="Arial" w:cs="Arial"/>
          <w:sz w:val="24"/>
          <w:szCs w:val="24"/>
        </w:rPr>
      </w:pPr>
      <w:r w:rsidRPr="006807E2">
        <w:rPr>
          <w:rFonts w:ascii="Arial" w:hAnsi="Arial" w:cs="Arial"/>
          <w:sz w:val="24"/>
          <w:szCs w:val="24"/>
        </w:rPr>
        <w:t>Elonka, S. y Minich Q. “</w:t>
      </w:r>
      <w:r w:rsidRPr="006807E2">
        <w:rPr>
          <w:rFonts w:ascii="Arial" w:hAnsi="Arial" w:cs="Arial"/>
          <w:b/>
          <w:sz w:val="24"/>
          <w:szCs w:val="24"/>
        </w:rPr>
        <w:t>Refrigeración y Acondicionamiento de Aire: Preguntas y Respuestas</w:t>
      </w:r>
      <w:r w:rsidRPr="006807E2">
        <w:rPr>
          <w:rFonts w:ascii="Arial" w:hAnsi="Arial" w:cs="Arial"/>
          <w:sz w:val="24"/>
          <w:szCs w:val="24"/>
        </w:rPr>
        <w:t>”. Editorial McGraw Hill. Tercera edición. México. Año 1989. Páginas: 45-47, 333-346.</w:t>
      </w:r>
      <w:r w:rsidR="00152F54">
        <w:rPr>
          <w:rFonts w:ascii="Arial" w:hAnsi="Arial" w:cs="Arial"/>
          <w:sz w:val="24"/>
          <w:szCs w:val="24"/>
        </w:rPr>
        <w:t xml:space="preserve"> </w:t>
      </w:r>
    </w:p>
    <w:p w:rsidR="006807E2" w:rsidRDefault="006807E2" w:rsidP="00BC46C7">
      <w:pPr>
        <w:pStyle w:val="Prrafodelista"/>
        <w:tabs>
          <w:tab w:val="left" w:pos="426"/>
        </w:tabs>
        <w:spacing w:after="0" w:line="480" w:lineRule="auto"/>
        <w:ind w:left="426" w:hanging="426"/>
        <w:rPr>
          <w:rFonts w:ascii="Arial" w:hAnsi="Arial" w:cs="Arial"/>
          <w:sz w:val="24"/>
          <w:szCs w:val="24"/>
        </w:rPr>
      </w:pPr>
    </w:p>
    <w:p w:rsidR="006807E2" w:rsidRDefault="003A7BE8" w:rsidP="006807E2">
      <w:pPr>
        <w:pStyle w:val="Prrafodelista"/>
        <w:numPr>
          <w:ilvl w:val="0"/>
          <w:numId w:val="22"/>
        </w:numPr>
        <w:tabs>
          <w:tab w:val="left" w:pos="426"/>
          <w:tab w:val="left" w:pos="1701"/>
          <w:tab w:val="left" w:pos="2127"/>
          <w:tab w:val="left" w:pos="2410"/>
        </w:tabs>
        <w:spacing w:after="0" w:line="480" w:lineRule="auto"/>
        <w:ind w:left="426" w:right="56" w:hanging="426"/>
        <w:jc w:val="both"/>
        <w:rPr>
          <w:rFonts w:ascii="Arial" w:hAnsi="Arial" w:cs="Arial"/>
          <w:sz w:val="24"/>
          <w:szCs w:val="24"/>
        </w:rPr>
      </w:pPr>
      <w:r w:rsidRPr="00BC46C7">
        <w:rPr>
          <w:rFonts w:ascii="Arial" w:hAnsi="Arial" w:cs="Arial"/>
          <w:sz w:val="24"/>
          <w:szCs w:val="24"/>
        </w:rPr>
        <w:t>FAO</w:t>
      </w:r>
      <w:r w:rsidR="009261B5" w:rsidRPr="00BC46C7">
        <w:rPr>
          <w:rFonts w:ascii="Arial" w:hAnsi="Arial" w:cs="Arial"/>
          <w:sz w:val="24"/>
          <w:szCs w:val="24"/>
        </w:rPr>
        <w:t>:</w:t>
      </w:r>
      <w:r w:rsidRPr="00BC46C7">
        <w:rPr>
          <w:rFonts w:ascii="Arial" w:hAnsi="Arial" w:cs="Arial"/>
          <w:sz w:val="24"/>
          <w:szCs w:val="24"/>
        </w:rPr>
        <w:t xml:space="preserve"> </w:t>
      </w:r>
      <w:r w:rsidRPr="00BC46C7">
        <w:rPr>
          <w:rFonts w:ascii="Arial" w:hAnsi="Arial" w:cs="Arial"/>
          <w:b/>
          <w:sz w:val="24"/>
          <w:szCs w:val="24"/>
        </w:rPr>
        <w:t xml:space="preserve">Programa de </w:t>
      </w:r>
      <w:r w:rsidR="006773FC" w:rsidRPr="00BC46C7">
        <w:rPr>
          <w:rFonts w:ascii="Arial" w:hAnsi="Arial" w:cs="Arial"/>
          <w:b/>
          <w:sz w:val="24"/>
          <w:szCs w:val="24"/>
        </w:rPr>
        <w:t>I</w:t>
      </w:r>
      <w:r w:rsidRPr="00BC46C7">
        <w:rPr>
          <w:rFonts w:ascii="Arial" w:hAnsi="Arial" w:cs="Arial"/>
          <w:b/>
          <w:sz w:val="24"/>
          <w:szCs w:val="24"/>
        </w:rPr>
        <w:t xml:space="preserve">nformación de </w:t>
      </w:r>
      <w:r w:rsidR="006773FC" w:rsidRPr="00BC46C7">
        <w:rPr>
          <w:rFonts w:ascii="Arial" w:hAnsi="Arial" w:cs="Arial"/>
          <w:b/>
          <w:sz w:val="24"/>
          <w:szCs w:val="24"/>
        </w:rPr>
        <w:t>E</w:t>
      </w:r>
      <w:r w:rsidRPr="00BC46C7">
        <w:rPr>
          <w:rFonts w:ascii="Arial" w:hAnsi="Arial" w:cs="Arial"/>
          <w:b/>
          <w:sz w:val="24"/>
          <w:szCs w:val="24"/>
        </w:rPr>
        <w:t>spec</w:t>
      </w:r>
      <w:r w:rsidR="009261B5" w:rsidRPr="00BC46C7">
        <w:rPr>
          <w:rFonts w:ascii="Arial" w:hAnsi="Arial" w:cs="Arial"/>
          <w:b/>
          <w:sz w:val="24"/>
          <w:szCs w:val="24"/>
        </w:rPr>
        <w:t xml:space="preserve">ies </w:t>
      </w:r>
      <w:r w:rsidR="006773FC" w:rsidRPr="00BC46C7">
        <w:rPr>
          <w:rFonts w:ascii="Arial" w:hAnsi="Arial" w:cs="Arial"/>
          <w:b/>
          <w:sz w:val="24"/>
          <w:szCs w:val="24"/>
        </w:rPr>
        <w:t>Acuáticas</w:t>
      </w:r>
      <w:r w:rsidR="006773FC" w:rsidRPr="00BC46C7">
        <w:rPr>
          <w:rFonts w:ascii="Arial" w:hAnsi="Arial" w:cs="Arial"/>
          <w:sz w:val="24"/>
          <w:szCs w:val="24"/>
        </w:rPr>
        <w:t>.</w:t>
      </w:r>
      <w:r w:rsidR="009261B5" w:rsidRPr="00BC46C7">
        <w:rPr>
          <w:rFonts w:ascii="Arial" w:hAnsi="Arial" w:cs="Arial"/>
          <w:sz w:val="24"/>
          <w:szCs w:val="24"/>
        </w:rPr>
        <w:t xml:space="preserve"> Camarón Blanco </w:t>
      </w:r>
      <w:r w:rsidRPr="00BC46C7">
        <w:rPr>
          <w:rFonts w:ascii="Arial" w:hAnsi="Arial" w:cs="Arial"/>
          <w:sz w:val="24"/>
          <w:szCs w:val="24"/>
        </w:rPr>
        <w:t>Penaeus vannamei</w:t>
      </w:r>
      <w:r w:rsidR="009261B5" w:rsidRPr="00BC46C7">
        <w:rPr>
          <w:rFonts w:ascii="Arial" w:hAnsi="Arial" w:cs="Arial"/>
          <w:sz w:val="24"/>
          <w:szCs w:val="24"/>
        </w:rPr>
        <w:t xml:space="preserve"> “Producción, Cultivo y Mercados”</w:t>
      </w:r>
      <w:r w:rsidRPr="00BC46C7">
        <w:rPr>
          <w:rFonts w:ascii="Arial" w:hAnsi="Arial" w:cs="Arial"/>
          <w:sz w:val="24"/>
          <w:szCs w:val="24"/>
        </w:rPr>
        <w:t>.</w:t>
      </w:r>
      <w:r w:rsidR="009261B5" w:rsidRPr="00BC46C7">
        <w:rPr>
          <w:rFonts w:ascii="Arial" w:hAnsi="Arial" w:cs="Arial"/>
          <w:sz w:val="24"/>
          <w:szCs w:val="24"/>
        </w:rPr>
        <w:t xml:space="preserve"> Disponible en: </w:t>
      </w:r>
      <w:hyperlink r:id="rId123" w:history="1">
        <w:r w:rsidRPr="00BC46C7">
          <w:rPr>
            <w:rFonts w:ascii="Arial" w:hAnsi="Arial" w:cs="Arial"/>
            <w:sz w:val="24"/>
            <w:szCs w:val="24"/>
          </w:rPr>
          <w:t>http://www.fao.org/fishery/culturedsp</w:t>
        </w:r>
        <w:r w:rsidRPr="00BC46C7">
          <w:rPr>
            <w:rFonts w:ascii="Arial" w:hAnsi="Arial" w:cs="Arial"/>
            <w:sz w:val="24"/>
            <w:szCs w:val="24"/>
          </w:rPr>
          <w:t>e</w:t>
        </w:r>
        <w:r w:rsidRPr="00BC46C7">
          <w:rPr>
            <w:rFonts w:ascii="Arial" w:hAnsi="Arial" w:cs="Arial"/>
            <w:sz w:val="24"/>
            <w:szCs w:val="24"/>
          </w:rPr>
          <w:t>cies/Litopenaeus_vannamei/es</w:t>
        </w:r>
      </w:hyperlink>
      <w:r w:rsidR="001C0E19">
        <w:rPr>
          <w:rFonts w:ascii="Arial" w:hAnsi="Arial" w:cs="Arial"/>
          <w:sz w:val="24"/>
          <w:szCs w:val="24"/>
        </w:rPr>
        <w:t>.</w:t>
      </w:r>
      <w:r w:rsidR="009261B5" w:rsidRPr="00BC46C7">
        <w:rPr>
          <w:rFonts w:ascii="Arial" w:hAnsi="Arial" w:cs="Arial"/>
          <w:sz w:val="24"/>
          <w:szCs w:val="24"/>
        </w:rPr>
        <w:t xml:space="preserve"> </w:t>
      </w:r>
    </w:p>
    <w:p w:rsidR="00BC46C7" w:rsidRPr="00BC46C7" w:rsidRDefault="00BC46C7" w:rsidP="00BC46C7">
      <w:pPr>
        <w:pStyle w:val="Prrafodelista"/>
        <w:tabs>
          <w:tab w:val="left" w:pos="426"/>
          <w:tab w:val="left" w:pos="1701"/>
          <w:tab w:val="left" w:pos="2127"/>
          <w:tab w:val="left" w:pos="2410"/>
        </w:tabs>
        <w:spacing w:after="0" w:line="480" w:lineRule="auto"/>
        <w:ind w:left="426" w:right="56"/>
        <w:jc w:val="both"/>
        <w:rPr>
          <w:rFonts w:ascii="Arial" w:hAnsi="Arial" w:cs="Arial"/>
          <w:sz w:val="24"/>
          <w:szCs w:val="24"/>
        </w:rPr>
      </w:pPr>
    </w:p>
    <w:p w:rsidR="006807E2" w:rsidRDefault="004358E5" w:rsidP="00BC46C7">
      <w:pPr>
        <w:pStyle w:val="Prrafodelista"/>
        <w:numPr>
          <w:ilvl w:val="0"/>
          <w:numId w:val="22"/>
        </w:numPr>
        <w:tabs>
          <w:tab w:val="left" w:pos="426"/>
          <w:tab w:val="left" w:pos="1701"/>
          <w:tab w:val="left" w:pos="2127"/>
          <w:tab w:val="left" w:pos="2410"/>
        </w:tabs>
        <w:spacing w:after="0" w:line="480" w:lineRule="auto"/>
        <w:ind w:left="425" w:right="56" w:hanging="425"/>
        <w:jc w:val="both"/>
        <w:rPr>
          <w:rFonts w:ascii="Arial" w:hAnsi="Arial" w:cs="Arial"/>
          <w:sz w:val="24"/>
          <w:szCs w:val="24"/>
        </w:rPr>
      </w:pPr>
      <w:r w:rsidRPr="006807E2">
        <w:rPr>
          <w:rFonts w:ascii="Arial" w:hAnsi="Arial" w:cs="Arial"/>
          <w:sz w:val="24"/>
          <w:szCs w:val="24"/>
        </w:rPr>
        <w:t xml:space="preserve">FAO: </w:t>
      </w:r>
      <w:r w:rsidRPr="006807E2">
        <w:rPr>
          <w:rFonts w:ascii="Arial" w:hAnsi="Arial" w:cs="Arial"/>
          <w:b/>
          <w:sz w:val="24"/>
          <w:szCs w:val="24"/>
        </w:rPr>
        <w:t>Tablas de Composición de Alimentos de Uruguay</w:t>
      </w:r>
      <w:r w:rsidRPr="006807E2">
        <w:rPr>
          <w:rFonts w:ascii="Arial" w:hAnsi="Arial" w:cs="Arial"/>
          <w:sz w:val="24"/>
          <w:szCs w:val="24"/>
        </w:rPr>
        <w:t xml:space="preserve">. Año 2009. Disponible en: </w:t>
      </w:r>
      <w:hyperlink r:id="rId124" w:history="1">
        <w:r w:rsidRPr="006807E2">
          <w:rPr>
            <w:rFonts w:ascii="Arial" w:hAnsi="Arial" w:cs="Arial"/>
            <w:sz w:val="24"/>
            <w:szCs w:val="24"/>
          </w:rPr>
          <w:t>http://www.fao.org</w:t>
        </w:r>
        <w:r w:rsidRPr="006807E2">
          <w:rPr>
            <w:rFonts w:ascii="Arial" w:hAnsi="Arial" w:cs="Arial"/>
            <w:sz w:val="24"/>
            <w:szCs w:val="24"/>
          </w:rPr>
          <w:t>/</w:t>
        </w:r>
        <w:r w:rsidRPr="006807E2">
          <w:rPr>
            <w:rFonts w:ascii="Arial" w:hAnsi="Arial" w:cs="Arial"/>
            <w:sz w:val="24"/>
            <w:szCs w:val="24"/>
          </w:rPr>
          <w:t>inf</w:t>
        </w:r>
        <w:r w:rsidRPr="006807E2">
          <w:rPr>
            <w:rFonts w:ascii="Arial" w:hAnsi="Arial" w:cs="Arial"/>
            <w:sz w:val="24"/>
            <w:szCs w:val="24"/>
          </w:rPr>
          <w:t>o</w:t>
        </w:r>
        <w:r w:rsidRPr="006807E2">
          <w:rPr>
            <w:rFonts w:ascii="Arial" w:hAnsi="Arial" w:cs="Arial"/>
            <w:sz w:val="24"/>
            <w:szCs w:val="24"/>
          </w:rPr>
          <w:t>ods/t</w:t>
        </w:r>
        <w:r w:rsidRPr="006807E2">
          <w:rPr>
            <w:rFonts w:ascii="Arial" w:hAnsi="Arial" w:cs="Arial"/>
            <w:sz w:val="24"/>
            <w:szCs w:val="24"/>
          </w:rPr>
          <w:t>a</w:t>
        </w:r>
        <w:r w:rsidRPr="006807E2">
          <w:rPr>
            <w:rFonts w:ascii="Arial" w:hAnsi="Arial" w:cs="Arial"/>
            <w:sz w:val="24"/>
            <w:szCs w:val="24"/>
          </w:rPr>
          <w:t>bles_latin_es.stm</w:t>
        </w:r>
      </w:hyperlink>
      <w:r w:rsidR="001C0E19">
        <w:rPr>
          <w:rFonts w:ascii="Arial" w:hAnsi="Arial" w:cs="Arial"/>
          <w:sz w:val="24"/>
          <w:szCs w:val="24"/>
        </w:rPr>
        <w:t>.</w:t>
      </w:r>
      <w:r w:rsidR="00152F54">
        <w:rPr>
          <w:rFonts w:ascii="Arial" w:hAnsi="Arial" w:cs="Arial"/>
          <w:sz w:val="24"/>
          <w:szCs w:val="24"/>
        </w:rPr>
        <w:t xml:space="preserve"> </w:t>
      </w:r>
    </w:p>
    <w:p w:rsidR="006807E2" w:rsidRDefault="006807E2" w:rsidP="00BC46C7">
      <w:pPr>
        <w:pStyle w:val="Prrafodelista"/>
        <w:tabs>
          <w:tab w:val="left" w:pos="426"/>
        </w:tabs>
        <w:spacing w:after="0" w:line="480" w:lineRule="auto"/>
        <w:ind w:left="425" w:hanging="425"/>
        <w:rPr>
          <w:rFonts w:ascii="Arial" w:hAnsi="Arial" w:cs="Arial"/>
          <w:sz w:val="24"/>
          <w:szCs w:val="24"/>
        </w:rPr>
      </w:pPr>
    </w:p>
    <w:p w:rsidR="006807E2" w:rsidRDefault="003A7BE8" w:rsidP="00BC46C7">
      <w:pPr>
        <w:pStyle w:val="Prrafodelista"/>
        <w:numPr>
          <w:ilvl w:val="0"/>
          <w:numId w:val="22"/>
        </w:numPr>
        <w:tabs>
          <w:tab w:val="left" w:pos="426"/>
          <w:tab w:val="left" w:pos="1701"/>
          <w:tab w:val="left" w:pos="2127"/>
          <w:tab w:val="left" w:pos="2410"/>
        </w:tabs>
        <w:spacing w:after="0" w:line="480" w:lineRule="auto"/>
        <w:ind w:left="425" w:right="56" w:hanging="425"/>
        <w:jc w:val="both"/>
        <w:rPr>
          <w:rFonts w:ascii="Arial" w:hAnsi="Arial" w:cs="Arial"/>
          <w:sz w:val="24"/>
          <w:szCs w:val="24"/>
        </w:rPr>
      </w:pPr>
      <w:r w:rsidRPr="006807E2">
        <w:rPr>
          <w:rFonts w:ascii="Arial" w:hAnsi="Arial" w:cs="Arial"/>
          <w:sz w:val="24"/>
          <w:szCs w:val="24"/>
        </w:rPr>
        <w:t xml:space="preserve">Manual de </w:t>
      </w:r>
      <w:r w:rsidR="006773FC" w:rsidRPr="006807E2">
        <w:rPr>
          <w:rFonts w:ascii="Arial" w:hAnsi="Arial" w:cs="Arial"/>
          <w:sz w:val="24"/>
          <w:szCs w:val="24"/>
        </w:rPr>
        <w:t>C</w:t>
      </w:r>
      <w:r w:rsidRPr="006807E2">
        <w:rPr>
          <w:rFonts w:ascii="Arial" w:hAnsi="Arial" w:cs="Arial"/>
          <w:sz w:val="24"/>
          <w:szCs w:val="24"/>
        </w:rPr>
        <w:t>alidad</w:t>
      </w:r>
      <w:r w:rsidR="009261B5" w:rsidRPr="006807E2">
        <w:rPr>
          <w:rFonts w:ascii="Arial" w:hAnsi="Arial" w:cs="Arial"/>
          <w:sz w:val="24"/>
          <w:szCs w:val="24"/>
        </w:rPr>
        <w:t xml:space="preserve"> de la </w:t>
      </w:r>
      <w:r w:rsidR="006773FC" w:rsidRPr="006807E2">
        <w:rPr>
          <w:rFonts w:ascii="Arial" w:hAnsi="Arial" w:cs="Arial"/>
          <w:sz w:val="24"/>
          <w:szCs w:val="24"/>
        </w:rPr>
        <w:t>E</w:t>
      </w:r>
      <w:r w:rsidR="009261B5" w:rsidRPr="006807E2">
        <w:rPr>
          <w:rFonts w:ascii="Arial" w:hAnsi="Arial" w:cs="Arial"/>
          <w:sz w:val="24"/>
          <w:szCs w:val="24"/>
        </w:rPr>
        <w:t>mpresa</w:t>
      </w:r>
      <w:r w:rsidRPr="006807E2">
        <w:rPr>
          <w:rFonts w:ascii="Arial" w:hAnsi="Arial" w:cs="Arial"/>
          <w:sz w:val="24"/>
          <w:szCs w:val="24"/>
        </w:rPr>
        <w:t>: “Criterios de calidad</w:t>
      </w:r>
      <w:r w:rsidR="009261B5" w:rsidRPr="006807E2">
        <w:rPr>
          <w:rFonts w:ascii="Arial" w:hAnsi="Arial" w:cs="Arial"/>
          <w:sz w:val="24"/>
          <w:szCs w:val="24"/>
        </w:rPr>
        <w:t xml:space="preserve"> de</w:t>
      </w:r>
      <w:r w:rsidR="00152F54">
        <w:rPr>
          <w:rFonts w:ascii="Arial" w:hAnsi="Arial" w:cs="Arial"/>
          <w:sz w:val="24"/>
          <w:szCs w:val="24"/>
        </w:rPr>
        <w:t>l camarón, especificaciones”</w:t>
      </w:r>
      <w:r w:rsidR="001C0E19">
        <w:rPr>
          <w:rFonts w:ascii="Arial" w:hAnsi="Arial" w:cs="Arial"/>
          <w:sz w:val="24"/>
          <w:szCs w:val="24"/>
        </w:rPr>
        <w:t>.</w:t>
      </w:r>
      <w:r w:rsidR="00152F54">
        <w:rPr>
          <w:rFonts w:ascii="Arial" w:hAnsi="Arial" w:cs="Arial"/>
          <w:sz w:val="24"/>
          <w:szCs w:val="24"/>
        </w:rPr>
        <w:t xml:space="preserve"> </w:t>
      </w:r>
    </w:p>
    <w:p w:rsidR="00BC46C7" w:rsidRDefault="00BC46C7" w:rsidP="00BC46C7">
      <w:pPr>
        <w:pStyle w:val="Prrafodelista"/>
        <w:spacing w:after="0" w:line="480" w:lineRule="auto"/>
        <w:rPr>
          <w:rFonts w:ascii="Arial" w:hAnsi="Arial" w:cs="Arial"/>
          <w:sz w:val="24"/>
          <w:szCs w:val="24"/>
        </w:rPr>
      </w:pPr>
    </w:p>
    <w:p w:rsidR="006807E2" w:rsidRDefault="004358E5" w:rsidP="00BC46C7">
      <w:pPr>
        <w:pStyle w:val="Prrafodelista"/>
        <w:numPr>
          <w:ilvl w:val="0"/>
          <w:numId w:val="22"/>
        </w:numPr>
        <w:tabs>
          <w:tab w:val="left" w:pos="426"/>
          <w:tab w:val="left" w:pos="1701"/>
          <w:tab w:val="left" w:pos="2127"/>
          <w:tab w:val="left" w:pos="2410"/>
        </w:tabs>
        <w:spacing w:after="0" w:line="480" w:lineRule="auto"/>
        <w:ind w:left="426" w:right="56" w:hanging="426"/>
        <w:jc w:val="both"/>
        <w:rPr>
          <w:rFonts w:ascii="Arial" w:hAnsi="Arial" w:cs="Arial"/>
          <w:sz w:val="24"/>
          <w:szCs w:val="24"/>
        </w:rPr>
      </w:pPr>
      <w:r w:rsidRPr="006807E2">
        <w:rPr>
          <w:rFonts w:ascii="Arial" w:hAnsi="Arial" w:cs="Arial"/>
          <w:sz w:val="24"/>
          <w:szCs w:val="24"/>
        </w:rPr>
        <w:t>MYCOM:</w:t>
      </w:r>
      <w:r w:rsidR="00BC46C7">
        <w:rPr>
          <w:rFonts w:ascii="Arial" w:hAnsi="Arial" w:cs="Arial"/>
          <w:sz w:val="24"/>
          <w:szCs w:val="24"/>
        </w:rPr>
        <w:t xml:space="preserve"> </w:t>
      </w:r>
      <w:r w:rsidR="00BC46C7">
        <w:rPr>
          <w:rFonts w:ascii="Arial" w:hAnsi="Arial" w:cs="Arial"/>
          <w:b/>
          <w:sz w:val="24"/>
          <w:szCs w:val="24"/>
        </w:rPr>
        <w:t>E</w:t>
      </w:r>
      <w:r w:rsidRPr="006807E2">
        <w:rPr>
          <w:rFonts w:ascii="Arial" w:hAnsi="Arial" w:cs="Arial"/>
          <w:b/>
          <w:sz w:val="24"/>
          <w:szCs w:val="24"/>
        </w:rPr>
        <w:t xml:space="preserve">lección del </w:t>
      </w:r>
      <w:r w:rsidR="00BC46C7">
        <w:rPr>
          <w:rFonts w:ascii="Arial" w:hAnsi="Arial" w:cs="Arial"/>
          <w:b/>
          <w:sz w:val="24"/>
          <w:szCs w:val="24"/>
        </w:rPr>
        <w:t>C</w:t>
      </w:r>
      <w:r w:rsidRPr="006807E2">
        <w:rPr>
          <w:rFonts w:ascii="Arial" w:hAnsi="Arial" w:cs="Arial"/>
          <w:b/>
          <w:sz w:val="24"/>
          <w:szCs w:val="24"/>
        </w:rPr>
        <w:t xml:space="preserve">ompresor </w:t>
      </w:r>
      <w:r w:rsidR="00BC46C7">
        <w:rPr>
          <w:rFonts w:ascii="Arial" w:hAnsi="Arial" w:cs="Arial"/>
          <w:b/>
          <w:sz w:val="24"/>
          <w:szCs w:val="24"/>
        </w:rPr>
        <w:t>F</w:t>
      </w:r>
      <w:r w:rsidRPr="006807E2">
        <w:rPr>
          <w:rFonts w:ascii="Arial" w:hAnsi="Arial" w:cs="Arial"/>
          <w:b/>
          <w:sz w:val="24"/>
          <w:szCs w:val="24"/>
        </w:rPr>
        <w:t>rigorífico</w:t>
      </w:r>
      <w:r w:rsidRPr="006807E2">
        <w:rPr>
          <w:rFonts w:ascii="Arial" w:hAnsi="Arial" w:cs="Arial"/>
          <w:sz w:val="24"/>
          <w:szCs w:val="24"/>
        </w:rPr>
        <w:t xml:space="preserve">. Disponible en: </w:t>
      </w:r>
      <w:r w:rsidRPr="006807E2">
        <w:rPr>
          <w:rFonts w:ascii="Arial" w:hAnsi="Arial" w:cs="Arial"/>
          <w:iCs/>
          <w:sz w:val="24"/>
          <w:szCs w:val="24"/>
        </w:rPr>
        <w:t>http://</w:t>
      </w:r>
      <w:hyperlink r:id="rId125" w:anchor="compresor%20alternitivo" w:history="1">
        <w:r w:rsidRPr="006807E2">
          <w:rPr>
            <w:rFonts w:ascii="Arial" w:hAnsi="Arial" w:cs="Arial"/>
            <w:sz w:val="24"/>
            <w:szCs w:val="24"/>
          </w:rPr>
          <w:t>www.mycomspain.com/articulo.htm#compresor%20alternitivo</w:t>
        </w:r>
      </w:hyperlink>
      <w:r w:rsidRPr="006807E2">
        <w:rPr>
          <w:rFonts w:ascii="Arial" w:hAnsi="Arial" w:cs="Arial"/>
          <w:sz w:val="24"/>
          <w:szCs w:val="24"/>
        </w:rPr>
        <w:t>.</w:t>
      </w:r>
      <w:r w:rsidR="00152F54">
        <w:rPr>
          <w:rFonts w:ascii="Arial" w:hAnsi="Arial" w:cs="Arial"/>
          <w:sz w:val="24"/>
          <w:szCs w:val="24"/>
        </w:rPr>
        <w:t xml:space="preserve"> </w:t>
      </w:r>
    </w:p>
    <w:p w:rsidR="00BC46C7" w:rsidRDefault="00BC46C7" w:rsidP="00BC46C7">
      <w:pPr>
        <w:pStyle w:val="Prrafodelista"/>
        <w:spacing w:after="0" w:line="480" w:lineRule="auto"/>
        <w:rPr>
          <w:rFonts w:ascii="Arial" w:hAnsi="Arial" w:cs="Arial"/>
          <w:sz w:val="24"/>
          <w:szCs w:val="24"/>
        </w:rPr>
      </w:pPr>
    </w:p>
    <w:p w:rsidR="006807E2" w:rsidRDefault="004358E5" w:rsidP="00FA3E14">
      <w:pPr>
        <w:pStyle w:val="Prrafodelista"/>
        <w:numPr>
          <w:ilvl w:val="0"/>
          <w:numId w:val="22"/>
        </w:numPr>
        <w:tabs>
          <w:tab w:val="left" w:pos="426"/>
          <w:tab w:val="left" w:pos="1701"/>
          <w:tab w:val="left" w:pos="2127"/>
          <w:tab w:val="left" w:pos="2410"/>
        </w:tabs>
        <w:spacing w:after="0" w:line="480" w:lineRule="auto"/>
        <w:ind w:left="426" w:right="56" w:hanging="426"/>
        <w:jc w:val="both"/>
        <w:rPr>
          <w:rFonts w:ascii="Arial" w:hAnsi="Arial" w:cs="Arial"/>
          <w:sz w:val="24"/>
          <w:szCs w:val="24"/>
        </w:rPr>
      </w:pPr>
      <w:r w:rsidRPr="006807E2">
        <w:rPr>
          <w:rFonts w:ascii="Arial" w:hAnsi="Arial" w:cs="Arial"/>
          <w:sz w:val="24"/>
          <w:szCs w:val="24"/>
          <w:lang w:val="es-ES"/>
        </w:rPr>
        <w:lastRenderedPageBreak/>
        <w:t xml:space="preserve">MYCOM–Refrigeración: </w:t>
      </w:r>
      <w:r w:rsidRPr="006807E2">
        <w:rPr>
          <w:rFonts w:ascii="Arial" w:hAnsi="Arial" w:cs="Arial"/>
          <w:b/>
          <w:sz w:val="24"/>
          <w:szCs w:val="24"/>
          <w:lang w:val="es-ES"/>
        </w:rPr>
        <w:t>Principios, Diseño, Aplicaciones</w:t>
      </w:r>
      <w:r w:rsidRPr="006807E2">
        <w:rPr>
          <w:rFonts w:ascii="Arial" w:hAnsi="Arial" w:cs="Arial"/>
          <w:sz w:val="24"/>
          <w:szCs w:val="24"/>
          <w:lang w:val="es-ES"/>
        </w:rPr>
        <w:t xml:space="preserve">. ILDIMP Publicidad. México D.F. Año 1993. </w:t>
      </w:r>
      <w:r w:rsidRPr="006807E2">
        <w:rPr>
          <w:rFonts w:ascii="Arial" w:hAnsi="Arial" w:cs="Arial"/>
          <w:sz w:val="24"/>
          <w:szCs w:val="24"/>
        </w:rPr>
        <w:t xml:space="preserve">Páginas: 61-81. </w:t>
      </w:r>
    </w:p>
    <w:p w:rsidR="00FA3E14" w:rsidRDefault="00FA3E14" w:rsidP="00FA3E14">
      <w:pPr>
        <w:pStyle w:val="Prrafodelista"/>
        <w:spacing w:after="0" w:line="480" w:lineRule="auto"/>
        <w:rPr>
          <w:rFonts w:ascii="Arial" w:hAnsi="Arial" w:cs="Arial"/>
          <w:sz w:val="24"/>
          <w:szCs w:val="24"/>
        </w:rPr>
      </w:pPr>
    </w:p>
    <w:p w:rsidR="006807E2" w:rsidRDefault="004358E5" w:rsidP="00FA3E14">
      <w:pPr>
        <w:pStyle w:val="Prrafodelista"/>
        <w:numPr>
          <w:ilvl w:val="0"/>
          <w:numId w:val="22"/>
        </w:numPr>
        <w:tabs>
          <w:tab w:val="left" w:pos="426"/>
          <w:tab w:val="left" w:pos="1701"/>
          <w:tab w:val="left" w:pos="2127"/>
          <w:tab w:val="left" w:pos="2410"/>
        </w:tabs>
        <w:spacing w:after="0" w:line="480" w:lineRule="auto"/>
        <w:ind w:left="425" w:right="56" w:hanging="425"/>
        <w:jc w:val="both"/>
        <w:rPr>
          <w:rFonts w:ascii="Arial" w:hAnsi="Arial" w:cs="Arial"/>
          <w:sz w:val="24"/>
          <w:szCs w:val="24"/>
        </w:rPr>
      </w:pPr>
      <w:r w:rsidRPr="006807E2">
        <w:rPr>
          <w:rFonts w:ascii="Arial" w:hAnsi="Arial" w:cs="Arial"/>
          <w:sz w:val="24"/>
          <w:szCs w:val="24"/>
        </w:rPr>
        <w:t>Norma Codex Stan 92-1981. “</w:t>
      </w:r>
      <w:r w:rsidRPr="006807E2">
        <w:rPr>
          <w:rFonts w:ascii="Arial" w:hAnsi="Arial" w:cs="Arial"/>
          <w:b/>
          <w:sz w:val="24"/>
          <w:szCs w:val="24"/>
        </w:rPr>
        <w:t>Aditivos Alimentarios</w:t>
      </w:r>
      <w:r w:rsidRPr="006807E2">
        <w:rPr>
          <w:rFonts w:ascii="Arial" w:hAnsi="Arial" w:cs="Arial"/>
          <w:sz w:val="24"/>
          <w:szCs w:val="24"/>
        </w:rPr>
        <w:t>”. Disponible en: http://</w:t>
      </w:r>
      <w:r w:rsidRPr="006807E2">
        <w:rPr>
          <w:rStyle w:val="CitaHTML"/>
          <w:rFonts w:ascii="Arial" w:hAnsi="Arial" w:cs="Arial"/>
          <w:color w:val="auto"/>
          <w:sz w:val="24"/>
        </w:rPr>
        <w:t>www.</w:t>
      </w:r>
      <w:r w:rsidRPr="006807E2">
        <w:rPr>
          <w:rStyle w:val="CitaHTML"/>
          <w:rFonts w:ascii="Arial" w:hAnsi="Arial" w:cs="Arial"/>
          <w:bCs/>
          <w:color w:val="auto"/>
          <w:sz w:val="24"/>
        </w:rPr>
        <w:t>codex</w:t>
      </w:r>
      <w:r w:rsidRPr="006807E2">
        <w:rPr>
          <w:rStyle w:val="CitaHTML"/>
          <w:rFonts w:ascii="Arial" w:hAnsi="Arial" w:cs="Arial"/>
          <w:color w:val="auto"/>
          <w:sz w:val="24"/>
        </w:rPr>
        <w:t>alimentarius.net/download/standards/.../CXS_092s.pdf</w:t>
      </w:r>
      <w:r w:rsidR="001C0E19">
        <w:rPr>
          <w:rStyle w:val="CitaHTML"/>
          <w:rFonts w:ascii="Arial" w:hAnsi="Arial" w:cs="Arial"/>
          <w:color w:val="auto"/>
          <w:sz w:val="24"/>
        </w:rPr>
        <w:t>.</w:t>
      </w:r>
      <w:r w:rsidRPr="006807E2">
        <w:rPr>
          <w:rFonts w:ascii="Arial" w:hAnsi="Arial" w:cs="Arial"/>
          <w:sz w:val="28"/>
          <w:szCs w:val="24"/>
        </w:rPr>
        <w:t xml:space="preserve"> </w:t>
      </w:r>
    </w:p>
    <w:p w:rsidR="006807E2" w:rsidRDefault="006807E2" w:rsidP="00BC46C7">
      <w:pPr>
        <w:pStyle w:val="Prrafodelista"/>
        <w:tabs>
          <w:tab w:val="left" w:pos="426"/>
        </w:tabs>
        <w:spacing w:after="0" w:line="480" w:lineRule="auto"/>
        <w:ind w:left="425" w:hanging="425"/>
        <w:rPr>
          <w:rFonts w:ascii="Arial" w:hAnsi="Arial" w:cs="Arial"/>
          <w:sz w:val="24"/>
          <w:szCs w:val="24"/>
        </w:rPr>
      </w:pPr>
    </w:p>
    <w:p w:rsidR="006807E2" w:rsidRDefault="003A7BE8" w:rsidP="00BC46C7">
      <w:pPr>
        <w:pStyle w:val="Prrafodelista"/>
        <w:numPr>
          <w:ilvl w:val="0"/>
          <w:numId w:val="22"/>
        </w:numPr>
        <w:tabs>
          <w:tab w:val="left" w:pos="426"/>
          <w:tab w:val="left" w:pos="1701"/>
          <w:tab w:val="left" w:pos="2127"/>
          <w:tab w:val="left" w:pos="2410"/>
        </w:tabs>
        <w:spacing w:after="0" w:line="480" w:lineRule="auto"/>
        <w:ind w:left="425" w:right="57" w:hanging="425"/>
        <w:jc w:val="both"/>
        <w:rPr>
          <w:rFonts w:ascii="Arial" w:hAnsi="Arial" w:cs="Arial"/>
          <w:sz w:val="24"/>
          <w:szCs w:val="24"/>
        </w:rPr>
      </w:pPr>
      <w:r w:rsidRPr="006807E2">
        <w:rPr>
          <w:rFonts w:ascii="Arial" w:hAnsi="Arial" w:cs="Arial"/>
          <w:sz w:val="24"/>
          <w:szCs w:val="24"/>
        </w:rPr>
        <w:t>Norma Mexicana: NMX-F-489-1994</w:t>
      </w:r>
      <w:r w:rsidR="003A52A5" w:rsidRPr="006807E2">
        <w:rPr>
          <w:rFonts w:ascii="Arial" w:hAnsi="Arial" w:cs="Arial"/>
          <w:sz w:val="24"/>
          <w:szCs w:val="24"/>
        </w:rPr>
        <w:t xml:space="preserve"> “</w:t>
      </w:r>
      <w:r w:rsidR="003A52A5" w:rsidRPr="006807E2">
        <w:rPr>
          <w:rFonts w:ascii="Arial" w:hAnsi="Arial" w:cs="Arial"/>
          <w:b/>
          <w:sz w:val="24"/>
          <w:szCs w:val="24"/>
          <w:lang w:eastAsia="es-EC"/>
        </w:rPr>
        <w:t>PRODUCTOS DE LA PESCA</w:t>
      </w:r>
      <w:r w:rsidR="003A52A5" w:rsidRPr="006807E2">
        <w:rPr>
          <w:rFonts w:ascii="Arial" w:hAnsi="Arial" w:cs="Arial"/>
          <w:sz w:val="24"/>
          <w:szCs w:val="24"/>
          <w:lang w:eastAsia="es-EC"/>
        </w:rPr>
        <w:t xml:space="preserve">. </w:t>
      </w:r>
      <w:r w:rsidR="003A52A5" w:rsidRPr="006807E2">
        <w:rPr>
          <w:rFonts w:ascii="Arial" w:hAnsi="Arial" w:cs="Arial"/>
          <w:b/>
          <w:sz w:val="24"/>
          <w:szCs w:val="24"/>
          <w:lang w:eastAsia="es-EC"/>
        </w:rPr>
        <w:t>CAMARÓN CONGELADO. ESPECIFICACIONES</w:t>
      </w:r>
      <w:r w:rsidR="003A52A5" w:rsidRPr="006807E2">
        <w:rPr>
          <w:rFonts w:ascii="Arial" w:hAnsi="Arial" w:cs="Arial"/>
          <w:sz w:val="24"/>
          <w:szCs w:val="24"/>
        </w:rPr>
        <w:t>”</w:t>
      </w:r>
      <w:r w:rsidRPr="006807E2">
        <w:rPr>
          <w:rFonts w:ascii="Arial" w:hAnsi="Arial" w:cs="Arial"/>
          <w:sz w:val="24"/>
          <w:szCs w:val="24"/>
        </w:rPr>
        <w:t>.</w:t>
      </w:r>
      <w:r w:rsidR="009261B5" w:rsidRPr="006807E2">
        <w:rPr>
          <w:rFonts w:ascii="Arial" w:hAnsi="Arial" w:cs="Arial"/>
          <w:sz w:val="24"/>
          <w:szCs w:val="24"/>
        </w:rPr>
        <w:t xml:space="preserve"> Disponible en: </w:t>
      </w:r>
      <w:r w:rsidR="003A52A5" w:rsidRPr="006807E2">
        <w:rPr>
          <w:rFonts w:ascii="Arial" w:hAnsi="Arial" w:cs="Arial"/>
          <w:sz w:val="24"/>
          <w:szCs w:val="24"/>
        </w:rPr>
        <w:t>http://www.colpos.mx/bancode</w:t>
      </w:r>
      <w:r w:rsidR="00F70BEE">
        <w:rPr>
          <w:rFonts w:ascii="Arial" w:hAnsi="Arial" w:cs="Arial"/>
          <w:sz w:val="24"/>
          <w:szCs w:val="24"/>
        </w:rPr>
        <w:t>normas/nmexicanas</w:t>
      </w:r>
      <w:r w:rsidR="003A52A5" w:rsidRPr="006807E2">
        <w:rPr>
          <w:rFonts w:ascii="Arial" w:hAnsi="Arial" w:cs="Arial"/>
          <w:sz w:val="24"/>
          <w:szCs w:val="24"/>
        </w:rPr>
        <w:t>.PDF</w:t>
      </w:r>
      <w:r w:rsidR="001C0E19">
        <w:rPr>
          <w:rFonts w:ascii="Arial" w:hAnsi="Arial" w:cs="Arial"/>
          <w:sz w:val="24"/>
          <w:szCs w:val="24"/>
        </w:rPr>
        <w:t>.</w:t>
      </w:r>
      <w:r w:rsidR="00152F54">
        <w:rPr>
          <w:rFonts w:ascii="Arial" w:hAnsi="Arial" w:cs="Arial"/>
          <w:sz w:val="24"/>
          <w:szCs w:val="24"/>
        </w:rPr>
        <w:t xml:space="preserve"> </w:t>
      </w:r>
    </w:p>
    <w:p w:rsidR="006807E2" w:rsidRDefault="006807E2" w:rsidP="00BC46C7">
      <w:pPr>
        <w:pStyle w:val="Prrafodelista"/>
        <w:tabs>
          <w:tab w:val="left" w:pos="426"/>
          <w:tab w:val="left" w:pos="1701"/>
          <w:tab w:val="left" w:pos="2127"/>
          <w:tab w:val="left" w:pos="2410"/>
        </w:tabs>
        <w:spacing w:after="0" w:line="480" w:lineRule="auto"/>
        <w:ind w:left="426" w:right="57" w:hanging="426"/>
        <w:jc w:val="both"/>
        <w:rPr>
          <w:rFonts w:ascii="Arial" w:hAnsi="Arial" w:cs="Arial"/>
          <w:sz w:val="24"/>
          <w:szCs w:val="24"/>
        </w:rPr>
      </w:pPr>
    </w:p>
    <w:p w:rsidR="006807E2" w:rsidRDefault="003A7BE8" w:rsidP="00BC46C7">
      <w:pPr>
        <w:pStyle w:val="Prrafodelista"/>
        <w:numPr>
          <w:ilvl w:val="0"/>
          <w:numId w:val="22"/>
        </w:numPr>
        <w:tabs>
          <w:tab w:val="left" w:pos="426"/>
          <w:tab w:val="left" w:pos="1701"/>
          <w:tab w:val="left" w:pos="2127"/>
          <w:tab w:val="left" w:pos="2410"/>
        </w:tabs>
        <w:spacing w:after="0" w:line="480" w:lineRule="auto"/>
        <w:ind w:left="425" w:right="57" w:hanging="425"/>
        <w:jc w:val="both"/>
        <w:rPr>
          <w:rFonts w:ascii="Arial" w:hAnsi="Arial" w:cs="Arial"/>
          <w:sz w:val="24"/>
          <w:szCs w:val="24"/>
        </w:rPr>
      </w:pPr>
      <w:r w:rsidRPr="006807E2">
        <w:rPr>
          <w:rFonts w:ascii="Arial" w:hAnsi="Arial" w:cs="Arial"/>
          <w:sz w:val="24"/>
          <w:szCs w:val="24"/>
        </w:rPr>
        <w:t>Revista La Barra: “</w:t>
      </w:r>
      <w:r w:rsidR="00BC46C7">
        <w:rPr>
          <w:rFonts w:ascii="Arial" w:hAnsi="Arial" w:cs="Arial"/>
          <w:b/>
          <w:sz w:val="24"/>
          <w:szCs w:val="24"/>
        </w:rPr>
        <w:t>I.Q.F. NOVEDAD/</w:t>
      </w:r>
      <w:r w:rsidRPr="006807E2">
        <w:rPr>
          <w:rFonts w:ascii="Arial" w:hAnsi="Arial" w:cs="Arial"/>
          <w:b/>
          <w:sz w:val="24"/>
          <w:szCs w:val="24"/>
        </w:rPr>
        <w:t>CONGELACIÓN</w:t>
      </w:r>
      <w:r w:rsidRPr="006807E2">
        <w:rPr>
          <w:rFonts w:ascii="Arial" w:hAnsi="Arial" w:cs="Arial"/>
          <w:sz w:val="24"/>
          <w:szCs w:val="24"/>
        </w:rPr>
        <w:t xml:space="preserve">”. </w:t>
      </w:r>
      <w:r w:rsidR="00422FFC" w:rsidRPr="006807E2">
        <w:rPr>
          <w:rFonts w:ascii="Arial" w:hAnsi="Arial" w:cs="Arial"/>
          <w:sz w:val="24"/>
          <w:szCs w:val="24"/>
        </w:rPr>
        <w:t>Disponible en: http://</w:t>
      </w:r>
      <w:hyperlink r:id="rId126" w:history="1">
        <w:r w:rsidRPr="006807E2">
          <w:rPr>
            <w:rFonts w:ascii="Arial" w:hAnsi="Arial" w:cs="Arial"/>
            <w:sz w:val="24"/>
            <w:szCs w:val="24"/>
          </w:rPr>
          <w:t>www.revistalabarra.c</w:t>
        </w:r>
        <w:r w:rsidRPr="006807E2">
          <w:rPr>
            <w:rFonts w:ascii="Arial" w:hAnsi="Arial" w:cs="Arial"/>
            <w:sz w:val="24"/>
            <w:szCs w:val="24"/>
          </w:rPr>
          <w:t>o</w:t>
        </w:r>
        <w:r w:rsidRPr="006807E2">
          <w:rPr>
            <w:rFonts w:ascii="Arial" w:hAnsi="Arial" w:cs="Arial"/>
            <w:sz w:val="24"/>
            <w:szCs w:val="24"/>
          </w:rPr>
          <w:t>m.co/.../i-q-f-novedad-en-congelacion.htm</w:t>
        </w:r>
      </w:hyperlink>
      <w:r w:rsidRPr="006807E2">
        <w:rPr>
          <w:rFonts w:ascii="Arial" w:hAnsi="Arial" w:cs="Arial"/>
          <w:sz w:val="24"/>
          <w:szCs w:val="24"/>
        </w:rPr>
        <w:t>.</w:t>
      </w:r>
      <w:r w:rsidR="00152F54">
        <w:rPr>
          <w:rFonts w:ascii="Arial" w:hAnsi="Arial" w:cs="Arial"/>
          <w:sz w:val="24"/>
          <w:szCs w:val="24"/>
        </w:rPr>
        <w:t xml:space="preserve"> </w:t>
      </w:r>
    </w:p>
    <w:p w:rsidR="006807E2" w:rsidRDefault="006807E2" w:rsidP="00BC46C7">
      <w:pPr>
        <w:pStyle w:val="Prrafodelista"/>
        <w:tabs>
          <w:tab w:val="left" w:pos="426"/>
        </w:tabs>
        <w:spacing w:after="0" w:line="480" w:lineRule="auto"/>
        <w:ind w:left="425" w:hanging="425"/>
        <w:rPr>
          <w:rFonts w:ascii="Arial" w:hAnsi="Arial" w:cs="Arial"/>
          <w:sz w:val="24"/>
          <w:szCs w:val="24"/>
        </w:rPr>
      </w:pPr>
    </w:p>
    <w:p w:rsidR="006807E2" w:rsidRDefault="004358E5" w:rsidP="00BC46C7">
      <w:pPr>
        <w:pStyle w:val="Prrafodelista"/>
        <w:numPr>
          <w:ilvl w:val="0"/>
          <w:numId w:val="22"/>
        </w:numPr>
        <w:tabs>
          <w:tab w:val="left" w:pos="426"/>
          <w:tab w:val="left" w:pos="1701"/>
          <w:tab w:val="left" w:pos="2127"/>
          <w:tab w:val="left" w:pos="2410"/>
        </w:tabs>
        <w:spacing w:after="0" w:line="480" w:lineRule="auto"/>
        <w:ind w:left="425" w:right="57" w:hanging="425"/>
        <w:jc w:val="both"/>
        <w:rPr>
          <w:rFonts w:ascii="Arial" w:hAnsi="Arial" w:cs="Arial"/>
          <w:sz w:val="24"/>
          <w:szCs w:val="24"/>
        </w:rPr>
      </w:pPr>
      <w:r w:rsidRPr="006807E2">
        <w:rPr>
          <w:rFonts w:ascii="Arial" w:hAnsi="Arial" w:cs="Arial"/>
          <w:sz w:val="24"/>
          <w:szCs w:val="24"/>
        </w:rPr>
        <w:t xml:space="preserve">SEAFOOD TODAY. </w:t>
      </w:r>
      <w:r w:rsidRPr="006807E2">
        <w:rPr>
          <w:rFonts w:ascii="Arial" w:hAnsi="Arial" w:cs="Arial"/>
          <w:b/>
          <w:sz w:val="24"/>
          <w:szCs w:val="24"/>
        </w:rPr>
        <w:t>Revista Internacional del Canal de Comercialización de Pescados y Mariscos</w:t>
      </w:r>
      <w:r w:rsidRPr="006807E2">
        <w:rPr>
          <w:rFonts w:ascii="Arial" w:hAnsi="Arial" w:cs="Arial"/>
          <w:sz w:val="24"/>
          <w:szCs w:val="24"/>
        </w:rPr>
        <w:t xml:space="preserve">. Disponible en: </w:t>
      </w:r>
      <w:r w:rsidRPr="006807E2">
        <w:rPr>
          <w:rFonts w:ascii="Arial" w:hAnsi="Arial" w:cs="Arial"/>
          <w:color w:val="000000"/>
          <w:sz w:val="24"/>
          <w:szCs w:val="24"/>
        </w:rPr>
        <w:t>http://www.seafo</w:t>
      </w:r>
      <w:r w:rsidRPr="006807E2">
        <w:rPr>
          <w:rFonts w:ascii="Arial" w:hAnsi="Arial" w:cs="Arial"/>
          <w:color w:val="000000"/>
          <w:sz w:val="24"/>
          <w:szCs w:val="24"/>
        </w:rPr>
        <w:t>o</w:t>
      </w:r>
      <w:r w:rsidRPr="006807E2">
        <w:rPr>
          <w:rFonts w:ascii="Arial" w:hAnsi="Arial" w:cs="Arial"/>
          <w:color w:val="000000"/>
          <w:sz w:val="24"/>
          <w:szCs w:val="24"/>
        </w:rPr>
        <w:t>d-today.com/noticia.php?art_clave=4984</w:t>
      </w:r>
      <w:r w:rsidR="001C0E19">
        <w:rPr>
          <w:rFonts w:ascii="Arial" w:hAnsi="Arial" w:cs="Arial"/>
          <w:color w:val="000000"/>
          <w:sz w:val="24"/>
          <w:szCs w:val="24"/>
        </w:rPr>
        <w:t>.</w:t>
      </w:r>
      <w:r w:rsidR="00152F54">
        <w:rPr>
          <w:rFonts w:ascii="Arial" w:hAnsi="Arial" w:cs="Arial"/>
          <w:sz w:val="24"/>
          <w:szCs w:val="24"/>
        </w:rPr>
        <w:t xml:space="preserve"> </w:t>
      </w:r>
    </w:p>
    <w:p w:rsidR="006807E2" w:rsidRDefault="006807E2" w:rsidP="00BC46C7">
      <w:pPr>
        <w:pStyle w:val="Prrafodelista"/>
        <w:tabs>
          <w:tab w:val="left" w:pos="426"/>
          <w:tab w:val="left" w:pos="1701"/>
          <w:tab w:val="left" w:pos="2127"/>
          <w:tab w:val="left" w:pos="2410"/>
        </w:tabs>
        <w:spacing w:after="0" w:line="480" w:lineRule="auto"/>
        <w:ind w:left="426" w:right="57" w:hanging="426"/>
        <w:jc w:val="both"/>
        <w:rPr>
          <w:rFonts w:ascii="Arial" w:hAnsi="Arial" w:cs="Arial"/>
          <w:sz w:val="24"/>
          <w:szCs w:val="24"/>
        </w:rPr>
      </w:pPr>
    </w:p>
    <w:p w:rsidR="003A7BE8" w:rsidRPr="006807E2" w:rsidRDefault="003A7BE8" w:rsidP="00BC46C7">
      <w:pPr>
        <w:pStyle w:val="Prrafodelista"/>
        <w:numPr>
          <w:ilvl w:val="0"/>
          <w:numId w:val="22"/>
        </w:numPr>
        <w:tabs>
          <w:tab w:val="left" w:pos="426"/>
          <w:tab w:val="left" w:pos="1701"/>
          <w:tab w:val="left" w:pos="2127"/>
          <w:tab w:val="left" w:pos="2410"/>
        </w:tabs>
        <w:spacing w:after="0" w:line="480" w:lineRule="auto"/>
        <w:ind w:left="426" w:right="57" w:hanging="426"/>
        <w:jc w:val="both"/>
        <w:rPr>
          <w:rStyle w:val="ecxehur01text"/>
          <w:rFonts w:ascii="Arial" w:hAnsi="Arial" w:cs="Arial"/>
          <w:sz w:val="24"/>
          <w:szCs w:val="24"/>
        </w:rPr>
      </w:pPr>
      <w:r w:rsidRPr="006807E2">
        <w:rPr>
          <w:rStyle w:val="ecxehur01text"/>
          <w:rFonts w:ascii="Arial" w:hAnsi="Arial" w:cs="Arial"/>
          <w:sz w:val="24"/>
          <w:szCs w:val="24"/>
        </w:rPr>
        <w:t xml:space="preserve">Stoecker, W.F. </w:t>
      </w:r>
      <w:r w:rsidRPr="006807E2">
        <w:rPr>
          <w:rStyle w:val="ecxehur01text"/>
          <w:rFonts w:ascii="Arial" w:hAnsi="Arial" w:cs="Arial"/>
          <w:b/>
          <w:sz w:val="24"/>
          <w:szCs w:val="24"/>
        </w:rPr>
        <w:t xml:space="preserve">Refrigeración y </w:t>
      </w:r>
      <w:r w:rsidR="00693FAD" w:rsidRPr="006807E2">
        <w:rPr>
          <w:rStyle w:val="ecxehur01text"/>
          <w:rFonts w:ascii="Arial" w:hAnsi="Arial" w:cs="Arial"/>
          <w:b/>
          <w:sz w:val="24"/>
          <w:szCs w:val="24"/>
        </w:rPr>
        <w:t>A</w:t>
      </w:r>
      <w:r w:rsidRPr="006807E2">
        <w:rPr>
          <w:rStyle w:val="ecxehur01text"/>
          <w:rFonts w:ascii="Arial" w:hAnsi="Arial" w:cs="Arial"/>
          <w:b/>
          <w:sz w:val="24"/>
          <w:szCs w:val="24"/>
        </w:rPr>
        <w:t>condicionamiento de aire</w:t>
      </w:r>
      <w:r w:rsidR="00693FAD" w:rsidRPr="006807E2">
        <w:rPr>
          <w:rStyle w:val="ecxehur01text"/>
          <w:rFonts w:ascii="Arial" w:hAnsi="Arial" w:cs="Arial"/>
          <w:b/>
          <w:sz w:val="24"/>
          <w:szCs w:val="24"/>
        </w:rPr>
        <w:t xml:space="preserve">. </w:t>
      </w:r>
      <w:r w:rsidR="00693FAD" w:rsidRPr="006807E2">
        <w:rPr>
          <w:rStyle w:val="ecxehur01text"/>
          <w:rFonts w:ascii="Arial" w:hAnsi="Arial" w:cs="Arial"/>
          <w:sz w:val="24"/>
          <w:szCs w:val="24"/>
        </w:rPr>
        <w:t xml:space="preserve">“Sistema de </w:t>
      </w:r>
      <w:r w:rsidR="00152F54">
        <w:rPr>
          <w:rStyle w:val="ecxehur01text"/>
          <w:rFonts w:ascii="Arial" w:hAnsi="Arial" w:cs="Arial"/>
          <w:sz w:val="24"/>
          <w:szCs w:val="24"/>
        </w:rPr>
        <w:t>P</w:t>
      </w:r>
      <w:r w:rsidR="00693FAD" w:rsidRPr="006807E2">
        <w:rPr>
          <w:rStyle w:val="ecxehur01text"/>
          <w:rFonts w:ascii="Arial" w:hAnsi="Arial" w:cs="Arial"/>
          <w:sz w:val="24"/>
          <w:szCs w:val="24"/>
        </w:rPr>
        <w:t>resiones Múltiples”</w:t>
      </w:r>
      <w:r w:rsidRPr="006807E2">
        <w:rPr>
          <w:rStyle w:val="ecxehur01text"/>
          <w:rFonts w:ascii="Arial" w:hAnsi="Arial" w:cs="Arial"/>
          <w:sz w:val="24"/>
          <w:szCs w:val="24"/>
        </w:rPr>
        <w:t xml:space="preserve">. McGraw-Hill. </w:t>
      </w:r>
      <w:r w:rsidR="00693FAD" w:rsidRPr="006807E2">
        <w:rPr>
          <w:rStyle w:val="ecxehur01text"/>
          <w:rFonts w:ascii="Arial" w:hAnsi="Arial" w:cs="Arial"/>
          <w:sz w:val="24"/>
          <w:szCs w:val="24"/>
        </w:rPr>
        <w:t xml:space="preserve">Año 1982. </w:t>
      </w:r>
      <w:r w:rsidR="004358E5" w:rsidRPr="006807E2">
        <w:rPr>
          <w:rStyle w:val="ecxehur01text"/>
          <w:rFonts w:ascii="Arial" w:hAnsi="Arial" w:cs="Arial"/>
          <w:sz w:val="24"/>
          <w:szCs w:val="24"/>
        </w:rPr>
        <w:t>Paginas 56-</w:t>
      </w:r>
      <w:r w:rsidR="00152F54">
        <w:rPr>
          <w:rStyle w:val="ecxehur01text"/>
          <w:rFonts w:ascii="Arial" w:hAnsi="Arial" w:cs="Arial"/>
          <w:sz w:val="24"/>
          <w:szCs w:val="24"/>
        </w:rPr>
        <w:t>74.</w:t>
      </w:r>
    </w:p>
    <w:p w:rsidR="003A7BE8" w:rsidRPr="003A7BE8" w:rsidRDefault="003A7BE8" w:rsidP="009261B5">
      <w:pPr>
        <w:tabs>
          <w:tab w:val="left" w:pos="426"/>
        </w:tabs>
        <w:spacing w:after="0" w:line="240" w:lineRule="auto"/>
        <w:ind w:right="57"/>
        <w:jc w:val="both"/>
        <w:rPr>
          <w:rStyle w:val="ecxehur01text"/>
          <w:rFonts w:ascii="Arial" w:hAnsi="Arial" w:cs="Arial"/>
          <w:sz w:val="24"/>
          <w:szCs w:val="24"/>
        </w:rPr>
      </w:pPr>
    </w:p>
    <w:sectPr w:rsidR="003A7BE8" w:rsidRPr="003A7BE8" w:rsidSect="00FE6819">
      <w:type w:val="continuous"/>
      <w:pgSz w:w="11907" w:h="16840" w:code="9"/>
      <w:pgMar w:top="2268" w:right="1361" w:bottom="2268" w:left="2268" w:header="709" w:footer="709"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B0C1B" w:rsidRDefault="008B0C1B">
      <w:pPr>
        <w:spacing w:after="0" w:line="240" w:lineRule="auto"/>
      </w:pPr>
      <w:r>
        <w:separator/>
      </w:r>
    </w:p>
  </w:endnote>
  <w:endnote w:type="continuationSeparator" w:id="1">
    <w:p w:rsidR="008B0C1B" w:rsidRDefault="008B0C1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61002A87" w:usb1="80000000" w:usb2="00000008" w:usb3="00000000" w:csb0="000101FF" w:csb1="00000000"/>
  </w:font>
  <w:font w:name="Verdana">
    <w:panose1 w:val="020B0604030504040204"/>
    <w:charset w:val="00"/>
    <w:family w:val="swiss"/>
    <w:pitch w:val="variable"/>
    <w:sig w:usb0="20000287" w:usb1="00000000" w:usb2="00000000" w:usb3="00000000" w:csb0="0000019F" w:csb1="00000000"/>
  </w:font>
  <w:font w:name="DejaVu Sans Light">
    <w:altName w:val="Segoe UI"/>
    <w:charset w:val="00"/>
    <w:family w:val="swiss"/>
    <w:pitch w:val="variable"/>
    <w:sig w:usb0="00000001" w:usb1="5000007B" w:usb2="0800002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B0C1B" w:rsidRDefault="008B0C1B">
      <w:pPr>
        <w:spacing w:after="0" w:line="240" w:lineRule="auto"/>
      </w:pPr>
      <w:r>
        <w:separator/>
      </w:r>
    </w:p>
  </w:footnote>
  <w:footnote w:type="continuationSeparator" w:id="1">
    <w:p w:rsidR="008B0C1B" w:rsidRDefault="008B0C1B">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46EE5" w:rsidRDefault="00746EE5">
    <w:pPr>
      <w:pStyle w:val="Encabezado"/>
      <w:jc w:val="right"/>
    </w:pPr>
  </w:p>
  <w:p w:rsidR="00746EE5" w:rsidRDefault="00746EE5">
    <w:pPr>
      <w:pStyle w:val="Encabezado"/>
      <w:jc w:val="right"/>
    </w:pPr>
    <w:fldSimple w:instr=" PAGE   \* MERGEFORMAT ">
      <w:r w:rsidR="0087144D">
        <w:rPr>
          <w:noProof/>
        </w:rPr>
        <w:t>XIV</w:t>
      </w:r>
    </w:fldSimple>
  </w:p>
  <w:p w:rsidR="00746EE5" w:rsidRDefault="00746EE5">
    <w:pPr>
      <w:pStyle w:val="Encabezado"/>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144D" w:rsidRDefault="0087144D">
    <w:pPr>
      <w:pStyle w:val="Encabezado"/>
      <w:jc w:val="right"/>
    </w:pPr>
  </w:p>
  <w:p w:rsidR="0087144D" w:rsidRDefault="0087144D">
    <w:pPr>
      <w:pStyle w:val="Encabezado"/>
      <w:jc w:val="right"/>
    </w:pPr>
    <w:fldSimple w:instr=" PAGE   \* MERGEFORMAT ">
      <w:r>
        <w:rPr>
          <w:noProof/>
        </w:rPr>
        <w:t>16</w:t>
      </w:r>
    </w:fldSimple>
  </w:p>
  <w:p w:rsidR="0087144D" w:rsidRDefault="0087144D">
    <w:pPr>
      <w:pStyle w:val="Encabezado"/>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144D" w:rsidRDefault="0087144D">
    <w:pPr>
      <w:pStyle w:val="Encabezado"/>
      <w:jc w:val="right"/>
    </w:pPr>
  </w:p>
  <w:p w:rsidR="0087144D" w:rsidRDefault="0087144D">
    <w:pPr>
      <w:pStyle w:val="Encabezado"/>
      <w:jc w:val="right"/>
    </w:pPr>
    <w:fldSimple w:instr=" PAGE   \* MERGEFORMAT ">
      <w:r w:rsidR="00797967">
        <w:rPr>
          <w:noProof/>
        </w:rPr>
        <w:t>133</w:t>
      </w:r>
    </w:fldSimple>
  </w:p>
  <w:p w:rsidR="0087144D" w:rsidRDefault="0087144D">
    <w:pPr>
      <w:pStyle w:val="Encabezado"/>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521823"/>
    <w:multiLevelType w:val="hybridMultilevel"/>
    <w:tmpl w:val="57B643A2"/>
    <w:lvl w:ilvl="0" w:tplc="300A000D">
      <w:start w:val="1"/>
      <w:numFmt w:val="bullet"/>
      <w:lvlText w:val=""/>
      <w:lvlJc w:val="left"/>
      <w:pPr>
        <w:ind w:left="1440" w:hanging="360"/>
      </w:pPr>
      <w:rPr>
        <w:rFonts w:ascii="Wingdings" w:hAnsi="Wingdings" w:hint="default"/>
        <w:color w:val="auto"/>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
    <w:nsid w:val="07521228"/>
    <w:multiLevelType w:val="multilevel"/>
    <w:tmpl w:val="4C8632A6"/>
    <w:lvl w:ilvl="0">
      <w:start w:val="5"/>
      <w:numFmt w:val="decimal"/>
      <w:lvlText w:val="%1."/>
      <w:lvlJc w:val="left"/>
      <w:pPr>
        <w:ind w:left="720" w:hanging="360"/>
      </w:pPr>
      <w:rPr>
        <w:rFonts w:hint="default"/>
      </w:rPr>
    </w:lvl>
    <w:lvl w:ilvl="1">
      <w:start w:val="1"/>
      <w:numFmt w:val="decimal"/>
      <w:isLgl/>
      <w:lvlText w:val="%1.%2."/>
      <w:lvlJc w:val="left"/>
      <w:pPr>
        <w:ind w:left="3130" w:hanging="720"/>
      </w:pPr>
      <w:rPr>
        <w:rFonts w:hint="default"/>
      </w:rPr>
    </w:lvl>
    <w:lvl w:ilvl="2">
      <w:start w:val="1"/>
      <w:numFmt w:val="decimal"/>
      <w:isLgl/>
      <w:lvlText w:val="%1.%2.%3."/>
      <w:lvlJc w:val="left"/>
      <w:pPr>
        <w:ind w:left="5180" w:hanging="720"/>
      </w:pPr>
      <w:rPr>
        <w:rFonts w:hint="default"/>
      </w:rPr>
    </w:lvl>
    <w:lvl w:ilvl="3">
      <w:start w:val="1"/>
      <w:numFmt w:val="decimal"/>
      <w:isLgl/>
      <w:lvlText w:val="%1.%2.%3.%4."/>
      <w:lvlJc w:val="left"/>
      <w:pPr>
        <w:ind w:left="7590" w:hanging="1080"/>
      </w:pPr>
      <w:rPr>
        <w:rFonts w:hint="default"/>
      </w:rPr>
    </w:lvl>
    <w:lvl w:ilvl="4">
      <w:start w:val="1"/>
      <w:numFmt w:val="decimal"/>
      <w:isLgl/>
      <w:lvlText w:val="%1.%2.%3.%4.%5."/>
      <w:lvlJc w:val="left"/>
      <w:pPr>
        <w:ind w:left="9640" w:hanging="1080"/>
      </w:pPr>
      <w:rPr>
        <w:rFonts w:hint="default"/>
      </w:rPr>
    </w:lvl>
    <w:lvl w:ilvl="5">
      <w:start w:val="1"/>
      <w:numFmt w:val="decimal"/>
      <w:isLgl/>
      <w:lvlText w:val="%1.%2.%3.%4.%5.%6."/>
      <w:lvlJc w:val="left"/>
      <w:pPr>
        <w:ind w:left="12050" w:hanging="1440"/>
      </w:pPr>
      <w:rPr>
        <w:rFonts w:hint="default"/>
      </w:rPr>
    </w:lvl>
    <w:lvl w:ilvl="6">
      <w:start w:val="1"/>
      <w:numFmt w:val="decimal"/>
      <w:isLgl/>
      <w:lvlText w:val="%1.%2.%3.%4.%5.%6.%7."/>
      <w:lvlJc w:val="left"/>
      <w:pPr>
        <w:ind w:left="14100" w:hanging="1440"/>
      </w:pPr>
      <w:rPr>
        <w:rFonts w:hint="default"/>
      </w:rPr>
    </w:lvl>
    <w:lvl w:ilvl="7">
      <w:start w:val="1"/>
      <w:numFmt w:val="decimal"/>
      <w:isLgl/>
      <w:lvlText w:val="%1.%2.%3.%4.%5.%6.%7.%8."/>
      <w:lvlJc w:val="left"/>
      <w:pPr>
        <w:ind w:left="16510" w:hanging="1800"/>
      </w:pPr>
      <w:rPr>
        <w:rFonts w:hint="default"/>
      </w:rPr>
    </w:lvl>
    <w:lvl w:ilvl="8">
      <w:start w:val="1"/>
      <w:numFmt w:val="decimal"/>
      <w:isLgl/>
      <w:lvlText w:val="%1.%2.%3.%4.%5.%6.%7.%8.%9."/>
      <w:lvlJc w:val="left"/>
      <w:pPr>
        <w:ind w:left="18920" w:hanging="2160"/>
      </w:pPr>
      <w:rPr>
        <w:rFonts w:hint="default"/>
      </w:rPr>
    </w:lvl>
  </w:abstractNum>
  <w:abstractNum w:abstractNumId="2">
    <w:nsid w:val="0BD81288"/>
    <w:multiLevelType w:val="hybridMultilevel"/>
    <w:tmpl w:val="236EB234"/>
    <w:lvl w:ilvl="0" w:tplc="CD6C3B5E">
      <w:start w:val="1"/>
      <w:numFmt w:val="decimal"/>
      <w:lvlText w:val="[%1]"/>
      <w:lvlJc w:val="left"/>
      <w:pPr>
        <w:ind w:left="720" w:hanging="360"/>
      </w:pPr>
      <w:rPr>
        <w:rFonts w:hint="eastAsia"/>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
    <w:nsid w:val="0E435A24"/>
    <w:multiLevelType w:val="multilevel"/>
    <w:tmpl w:val="B68CAD0E"/>
    <w:lvl w:ilvl="0">
      <w:start w:val="3"/>
      <w:numFmt w:val="decimal"/>
      <w:lvlText w:val="%1."/>
      <w:lvlJc w:val="left"/>
      <w:pPr>
        <w:ind w:left="420" w:hanging="420"/>
      </w:pPr>
      <w:rPr>
        <w:rFonts w:hint="default"/>
      </w:rPr>
    </w:lvl>
    <w:lvl w:ilvl="1">
      <w:start w:val="1"/>
      <w:numFmt w:val="decimal"/>
      <w:lvlText w:val="%1.%2."/>
      <w:lvlJc w:val="left"/>
      <w:pPr>
        <w:ind w:left="3130" w:hanging="720"/>
      </w:pPr>
      <w:rPr>
        <w:rFonts w:hint="default"/>
      </w:rPr>
    </w:lvl>
    <w:lvl w:ilvl="2">
      <w:start w:val="1"/>
      <w:numFmt w:val="decimal"/>
      <w:lvlText w:val="%1.%2.%3."/>
      <w:lvlJc w:val="left"/>
      <w:pPr>
        <w:ind w:left="5900" w:hanging="1080"/>
      </w:pPr>
      <w:rPr>
        <w:rFonts w:hint="default"/>
      </w:rPr>
    </w:lvl>
    <w:lvl w:ilvl="3">
      <w:start w:val="1"/>
      <w:numFmt w:val="decimal"/>
      <w:lvlText w:val="%1.%2.%3.%4."/>
      <w:lvlJc w:val="left"/>
      <w:pPr>
        <w:ind w:left="8310" w:hanging="1080"/>
      </w:pPr>
      <w:rPr>
        <w:rFonts w:hint="default"/>
      </w:rPr>
    </w:lvl>
    <w:lvl w:ilvl="4">
      <w:start w:val="1"/>
      <w:numFmt w:val="decimal"/>
      <w:lvlText w:val="%1.%2.%3.%4.%5."/>
      <w:lvlJc w:val="left"/>
      <w:pPr>
        <w:ind w:left="11080" w:hanging="1440"/>
      </w:pPr>
      <w:rPr>
        <w:rFonts w:hint="default"/>
      </w:rPr>
    </w:lvl>
    <w:lvl w:ilvl="5">
      <w:start w:val="1"/>
      <w:numFmt w:val="decimal"/>
      <w:lvlText w:val="%1.%2.%3.%4.%5.%6."/>
      <w:lvlJc w:val="left"/>
      <w:pPr>
        <w:ind w:left="13850" w:hanging="1800"/>
      </w:pPr>
      <w:rPr>
        <w:rFonts w:hint="default"/>
      </w:rPr>
    </w:lvl>
    <w:lvl w:ilvl="6">
      <w:start w:val="1"/>
      <w:numFmt w:val="decimal"/>
      <w:lvlText w:val="%1.%2.%3.%4.%5.%6.%7."/>
      <w:lvlJc w:val="left"/>
      <w:pPr>
        <w:ind w:left="16260" w:hanging="1800"/>
      </w:pPr>
      <w:rPr>
        <w:rFonts w:hint="default"/>
      </w:rPr>
    </w:lvl>
    <w:lvl w:ilvl="7">
      <w:start w:val="1"/>
      <w:numFmt w:val="decimal"/>
      <w:lvlText w:val="%1.%2.%3.%4.%5.%6.%7.%8."/>
      <w:lvlJc w:val="left"/>
      <w:pPr>
        <w:ind w:left="19030" w:hanging="2160"/>
      </w:pPr>
      <w:rPr>
        <w:rFonts w:hint="default"/>
      </w:rPr>
    </w:lvl>
    <w:lvl w:ilvl="8">
      <w:start w:val="1"/>
      <w:numFmt w:val="decimal"/>
      <w:lvlText w:val="%1.%2.%3.%4.%5.%6.%7.%8.%9."/>
      <w:lvlJc w:val="left"/>
      <w:pPr>
        <w:ind w:left="21800" w:hanging="2520"/>
      </w:pPr>
      <w:rPr>
        <w:rFonts w:hint="default"/>
      </w:rPr>
    </w:lvl>
  </w:abstractNum>
  <w:abstractNum w:abstractNumId="4">
    <w:nsid w:val="176947AA"/>
    <w:multiLevelType w:val="hybridMultilevel"/>
    <w:tmpl w:val="011A9AA4"/>
    <w:lvl w:ilvl="0" w:tplc="0C0A000D">
      <w:start w:val="1"/>
      <w:numFmt w:val="bullet"/>
      <w:lvlText w:val=""/>
      <w:lvlJc w:val="left"/>
      <w:pPr>
        <w:ind w:left="1920" w:hanging="360"/>
      </w:pPr>
      <w:rPr>
        <w:rFonts w:ascii="Wingdings" w:hAnsi="Wingdings" w:hint="default"/>
      </w:rPr>
    </w:lvl>
    <w:lvl w:ilvl="1" w:tplc="300A0003" w:tentative="1">
      <w:start w:val="1"/>
      <w:numFmt w:val="bullet"/>
      <w:lvlText w:val="o"/>
      <w:lvlJc w:val="left"/>
      <w:pPr>
        <w:ind w:left="2640" w:hanging="360"/>
      </w:pPr>
      <w:rPr>
        <w:rFonts w:ascii="Courier New" w:hAnsi="Courier New" w:cs="Courier New" w:hint="default"/>
      </w:rPr>
    </w:lvl>
    <w:lvl w:ilvl="2" w:tplc="300A0005" w:tentative="1">
      <w:start w:val="1"/>
      <w:numFmt w:val="bullet"/>
      <w:lvlText w:val=""/>
      <w:lvlJc w:val="left"/>
      <w:pPr>
        <w:ind w:left="3360" w:hanging="360"/>
      </w:pPr>
      <w:rPr>
        <w:rFonts w:ascii="Wingdings" w:hAnsi="Wingdings" w:hint="default"/>
      </w:rPr>
    </w:lvl>
    <w:lvl w:ilvl="3" w:tplc="300A0001" w:tentative="1">
      <w:start w:val="1"/>
      <w:numFmt w:val="bullet"/>
      <w:lvlText w:val=""/>
      <w:lvlJc w:val="left"/>
      <w:pPr>
        <w:ind w:left="4080" w:hanging="360"/>
      </w:pPr>
      <w:rPr>
        <w:rFonts w:ascii="Symbol" w:hAnsi="Symbol" w:hint="default"/>
      </w:rPr>
    </w:lvl>
    <w:lvl w:ilvl="4" w:tplc="300A0003" w:tentative="1">
      <w:start w:val="1"/>
      <w:numFmt w:val="bullet"/>
      <w:lvlText w:val="o"/>
      <w:lvlJc w:val="left"/>
      <w:pPr>
        <w:ind w:left="4800" w:hanging="360"/>
      </w:pPr>
      <w:rPr>
        <w:rFonts w:ascii="Courier New" w:hAnsi="Courier New" w:cs="Courier New" w:hint="default"/>
      </w:rPr>
    </w:lvl>
    <w:lvl w:ilvl="5" w:tplc="300A0005" w:tentative="1">
      <w:start w:val="1"/>
      <w:numFmt w:val="bullet"/>
      <w:lvlText w:val=""/>
      <w:lvlJc w:val="left"/>
      <w:pPr>
        <w:ind w:left="5520" w:hanging="360"/>
      </w:pPr>
      <w:rPr>
        <w:rFonts w:ascii="Wingdings" w:hAnsi="Wingdings" w:hint="default"/>
      </w:rPr>
    </w:lvl>
    <w:lvl w:ilvl="6" w:tplc="300A0001" w:tentative="1">
      <w:start w:val="1"/>
      <w:numFmt w:val="bullet"/>
      <w:lvlText w:val=""/>
      <w:lvlJc w:val="left"/>
      <w:pPr>
        <w:ind w:left="6240" w:hanging="360"/>
      </w:pPr>
      <w:rPr>
        <w:rFonts w:ascii="Symbol" w:hAnsi="Symbol" w:hint="default"/>
      </w:rPr>
    </w:lvl>
    <w:lvl w:ilvl="7" w:tplc="300A0003" w:tentative="1">
      <w:start w:val="1"/>
      <w:numFmt w:val="bullet"/>
      <w:lvlText w:val="o"/>
      <w:lvlJc w:val="left"/>
      <w:pPr>
        <w:ind w:left="6960" w:hanging="360"/>
      </w:pPr>
      <w:rPr>
        <w:rFonts w:ascii="Courier New" w:hAnsi="Courier New" w:cs="Courier New" w:hint="default"/>
      </w:rPr>
    </w:lvl>
    <w:lvl w:ilvl="8" w:tplc="300A0005" w:tentative="1">
      <w:start w:val="1"/>
      <w:numFmt w:val="bullet"/>
      <w:lvlText w:val=""/>
      <w:lvlJc w:val="left"/>
      <w:pPr>
        <w:ind w:left="7680" w:hanging="360"/>
      </w:pPr>
      <w:rPr>
        <w:rFonts w:ascii="Wingdings" w:hAnsi="Wingdings" w:hint="default"/>
      </w:rPr>
    </w:lvl>
  </w:abstractNum>
  <w:abstractNum w:abstractNumId="5">
    <w:nsid w:val="18051F97"/>
    <w:multiLevelType w:val="hybridMultilevel"/>
    <w:tmpl w:val="40268256"/>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6">
    <w:nsid w:val="1BFF31DF"/>
    <w:multiLevelType w:val="hybridMultilevel"/>
    <w:tmpl w:val="E0F2445C"/>
    <w:lvl w:ilvl="0" w:tplc="0C0A000D">
      <w:start w:val="1"/>
      <w:numFmt w:val="bullet"/>
      <w:lvlText w:val=""/>
      <w:lvlJc w:val="left"/>
      <w:pPr>
        <w:ind w:left="1920" w:hanging="360"/>
      </w:pPr>
      <w:rPr>
        <w:rFonts w:ascii="Wingdings" w:hAnsi="Wingdings" w:hint="default"/>
      </w:rPr>
    </w:lvl>
    <w:lvl w:ilvl="1" w:tplc="300A0003" w:tentative="1">
      <w:start w:val="1"/>
      <w:numFmt w:val="bullet"/>
      <w:lvlText w:val="o"/>
      <w:lvlJc w:val="left"/>
      <w:pPr>
        <w:ind w:left="2640" w:hanging="360"/>
      </w:pPr>
      <w:rPr>
        <w:rFonts w:ascii="Courier New" w:hAnsi="Courier New" w:cs="Courier New" w:hint="default"/>
      </w:rPr>
    </w:lvl>
    <w:lvl w:ilvl="2" w:tplc="300A0005" w:tentative="1">
      <w:start w:val="1"/>
      <w:numFmt w:val="bullet"/>
      <w:lvlText w:val=""/>
      <w:lvlJc w:val="left"/>
      <w:pPr>
        <w:ind w:left="3360" w:hanging="360"/>
      </w:pPr>
      <w:rPr>
        <w:rFonts w:ascii="Wingdings" w:hAnsi="Wingdings" w:hint="default"/>
      </w:rPr>
    </w:lvl>
    <w:lvl w:ilvl="3" w:tplc="300A0001" w:tentative="1">
      <w:start w:val="1"/>
      <w:numFmt w:val="bullet"/>
      <w:lvlText w:val=""/>
      <w:lvlJc w:val="left"/>
      <w:pPr>
        <w:ind w:left="4080" w:hanging="360"/>
      </w:pPr>
      <w:rPr>
        <w:rFonts w:ascii="Symbol" w:hAnsi="Symbol" w:hint="default"/>
      </w:rPr>
    </w:lvl>
    <w:lvl w:ilvl="4" w:tplc="300A0003" w:tentative="1">
      <w:start w:val="1"/>
      <w:numFmt w:val="bullet"/>
      <w:lvlText w:val="o"/>
      <w:lvlJc w:val="left"/>
      <w:pPr>
        <w:ind w:left="4800" w:hanging="360"/>
      </w:pPr>
      <w:rPr>
        <w:rFonts w:ascii="Courier New" w:hAnsi="Courier New" w:cs="Courier New" w:hint="default"/>
      </w:rPr>
    </w:lvl>
    <w:lvl w:ilvl="5" w:tplc="300A0005" w:tentative="1">
      <w:start w:val="1"/>
      <w:numFmt w:val="bullet"/>
      <w:lvlText w:val=""/>
      <w:lvlJc w:val="left"/>
      <w:pPr>
        <w:ind w:left="5520" w:hanging="360"/>
      </w:pPr>
      <w:rPr>
        <w:rFonts w:ascii="Wingdings" w:hAnsi="Wingdings" w:hint="default"/>
      </w:rPr>
    </w:lvl>
    <w:lvl w:ilvl="6" w:tplc="300A0001" w:tentative="1">
      <w:start w:val="1"/>
      <w:numFmt w:val="bullet"/>
      <w:lvlText w:val=""/>
      <w:lvlJc w:val="left"/>
      <w:pPr>
        <w:ind w:left="6240" w:hanging="360"/>
      </w:pPr>
      <w:rPr>
        <w:rFonts w:ascii="Symbol" w:hAnsi="Symbol" w:hint="default"/>
      </w:rPr>
    </w:lvl>
    <w:lvl w:ilvl="7" w:tplc="300A0003" w:tentative="1">
      <w:start w:val="1"/>
      <w:numFmt w:val="bullet"/>
      <w:lvlText w:val="o"/>
      <w:lvlJc w:val="left"/>
      <w:pPr>
        <w:ind w:left="6960" w:hanging="360"/>
      </w:pPr>
      <w:rPr>
        <w:rFonts w:ascii="Courier New" w:hAnsi="Courier New" w:cs="Courier New" w:hint="default"/>
      </w:rPr>
    </w:lvl>
    <w:lvl w:ilvl="8" w:tplc="300A0005" w:tentative="1">
      <w:start w:val="1"/>
      <w:numFmt w:val="bullet"/>
      <w:lvlText w:val=""/>
      <w:lvlJc w:val="left"/>
      <w:pPr>
        <w:ind w:left="7680" w:hanging="360"/>
      </w:pPr>
      <w:rPr>
        <w:rFonts w:ascii="Wingdings" w:hAnsi="Wingdings" w:hint="default"/>
      </w:rPr>
    </w:lvl>
  </w:abstractNum>
  <w:abstractNum w:abstractNumId="7">
    <w:nsid w:val="1C261D5C"/>
    <w:multiLevelType w:val="hybridMultilevel"/>
    <w:tmpl w:val="2F24E164"/>
    <w:lvl w:ilvl="0" w:tplc="0C0A000D">
      <w:start w:val="1"/>
      <w:numFmt w:val="bullet"/>
      <w:lvlText w:val=""/>
      <w:lvlJc w:val="left"/>
      <w:pPr>
        <w:ind w:left="1211" w:hanging="360"/>
      </w:pPr>
      <w:rPr>
        <w:rFonts w:ascii="Wingdings" w:hAnsi="Wingdings" w:hint="default"/>
      </w:rPr>
    </w:lvl>
    <w:lvl w:ilvl="1" w:tplc="300A0003" w:tentative="1">
      <w:start w:val="1"/>
      <w:numFmt w:val="bullet"/>
      <w:lvlText w:val="o"/>
      <w:lvlJc w:val="left"/>
      <w:pPr>
        <w:ind w:left="1931" w:hanging="360"/>
      </w:pPr>
      <w:rPr>
        <w:rFonts w:ascii="Courier New" w:hAnsi="Courier New" w:cs="Courier New" w:hint="default"/>
      </w:rPr>
    </w:lvl>
    <w:lvl w:ilvl="2" w:tplc="300A0005" w:tentative="1">
      <w:start w:val="1"/>
      <w:numFmt w:val="bullet"/>
      <w:lvlText w:val=""/>
      <w:lvlJc w:val="left"/>
      <w:pPr>
        <w:ind w:left="2651" w:hanging="360"/>
      </w:pPr>
      <w:rPr>
        <w:rFonts w:ascii="Wingdings" w:hAnsi="Wingdings" w:hint="default"/>
      </w:rPr>
    </w:lvl>
    <w:lvl w:ilvl="3" w:tplc="300A0001" w:tentative="1">
      <w:start w:val="1"/>
      <w:numFmt w:val="bullet"/>
      <w:lvlText w:val=""/>
      <w:lvlJc w:val="left"/>
      <w:pPr>
        <w:ind w:left="3371" w:hanging="360"/>
      </w:pPr>
      <w:rPr>
        <w:rFonts w:ascii="Symbol" w:hAnsi="Symbol" w:hint="default"/>
      </w:rPr>
    </w:lvl>
    <w:lvl w:ilvl="4" w:tplc="300A0003" w:tentative="1">
      <w:start w:val="1"/>
      <w:numFmt w:val="bullet"/>
      <w:lvlText w:val="o"/>
      <w:lvlJc w:val="left"/>
      <w:pPr>
        <w:ind w:left="4091" w:hanging="360"/>
      </w:pPr>
      <w:rPr>
        <w:rFonts w:ascii="Courier New" w:hAnsi="Courier New" w:cs="Courier New" w:hint="default"/>
      </w:rPr>
    </w:lvl>
    <w:lvl w:ilvl="5" w:tplc="300A0005" w:tentative="1">
      <w:start w:val="1"/>
      <w:numFmt w:val="bullet"/>
      <w:lvlText w:val=""/>
      <w:lvlJc w:val="left"/>
      <w:pPr>
        <w:ind w:left="4811" w:hanging="360"/>
      </w:pPr>
      <w:rPr>
        <w:rFonts w:ascii="Wingdings" w:hAnsi="Wingdings" w:hint="default"/>
      </w:rPr>
    </w:lvl>
    <w:lvl w:ilvl="6" w:tplc="300A0001" w:tentative="1">
      <w:start w:val="1"/>
      <w:numFmt w:val="bullet"/>
      <w:lvlText w:val=""/>
      <w:lvlJc w:val="left"/>
      <w:pPr>
        <w:ind w:left="5531" w:hanging="360"/>
      </w:pPr>
      <w:rPr>
        <w:rFonts w:ascii="Symbol" w:hAnsi="Symbol" w:hint="default"/>
      </w:rPr>
    </w:lvl>
    <w:lvl w:ilvl="7" w:tplc="300A0003" w:tentative="1">
      <w:start w:val="1"/>
      <w:numFmt w:val="bullet"/>
      <w:lvlText w:val="o"/>
      <w:lvlJc w:val="left"/>
      <w:pPr>
        <w:ind w:left="6251" w:hanging="360"/>
      </w:pPr>
      <w:rPr>
        <w:rFonts w:ascii="Courier New" w:hAnsi="Courier New" w:cs="Courier New" w:hint="default"/>
      </w:rPr>
    </w:lvl>
    <w:lvl w:ilvl="8" w:tplc="300A0005" w:tentative="1">
      <w:start w:val="1"/>
      <w:numFmt w:val="bullet"/>
      <w:lvlText w:val=""/>
      <w:lvlJc w:val="left"/>
      <w:pPr>
        <w:ind w:left="6971" w:hanging="360"/>
      </w:pPr>
      <w:rPr>
        <w:rFonts w:ascii="Wingdings" w:hAnsi="Wingdings" w:hint="default"/>
      </w:rPr>
    </w:lvl>
  </w:abstractNum>
  <w:abstractNum w:abstractNumId="8">
    <w:nsid w:val="217546AF"/>
    <w:multiLevelType w:val="hybridMultilevel"/>
    <w:tmpl w:val="0E3EA3C0"/>
    <w:lvl w:ilvl="0" w:tplc="0C0A000D">
      <w:start w:val="1"/>
      <w:numFmt w:val="bullet"/>
      <w:lvlText w:val=""/>
      <w:lvlJc w:val="left"/>
      <w:pPr>
        <w:ind w:left="1211" w:hanging="360"/>
      </w:pPr>
      <w:rPr>
        <w:rFonts w:ascii="Wingdings" w:hAnsi="Wingdings" w:hint="default"/>
      </w:rPr>
    </w:lvl>
    <w:lvl w:ilvl="1" w:tplc="300A0003" w:tentative="1">
      <w:start w:val="1"/>
      <w:numFmt w:val="bullet"/>
      <w:lvlText w:val="o"/>
      <w:lvlJc w:val="left"/>
      <w:pPr>
        <w:ind w:left="1931" w:hanging="360"/>
      </w:pPr>
      <w:rPr>
        <w:rFonts w:ascii="Courier New" w:hAnsi="Courier New" w:cs="Courier New" w:hint="default"/>
      </w:rPr>
    </w:lvl>
    <w:lvl w:ilvl="2" w:tplc="300A0005" w:tentative="1">
      <w:start w:val="1"/>
      <w:numFmt w:val="bullet"/>
      <w:lvlText w:val=""/>
      <w:lvlJc w:val="left"/>
      <w:pPr>
        <w:ind w:left="2651" w:hanging="360"/>
      </w:pPr>
      <w:rPr>
        <w:rFonts w:ascii="Wingdings" w:hAnsi="Wingdings" w:hint="default"/>
      </w:rPr>
    </w:lvl>
    <w:lvl w:ilvl="3" w:tplc="300A0001" w:tentative="1">
      <w:start w:val="1"/>
      <w:numFmt w:val="bullet"/>
      <w:lvlText w:val=""/>
      <w:lvlJc w:val="left"/>
      <w:pPr>
        <w:ind w:left="3371" w:hanging="360"/>
      </w:pPr>
      <w:rPr>
        <w:rFonts w:ascii="Symbol" w:hAnsi="Symbol" w:hint="default"/>
      </w:rPr>
    </w:lvl>
    <w:lvl w:ilvl="4" w:tplc="300A0003" w:tentative="1">
      <w:start w:val="1"/>
      <w:numFmt w:val="bullet"/>
      <w:lvlText w:val="o"/>
      <w:lvlJc w:val="left"/>
      <w:pPr>
        <w:ind w:left="4091" w:hanging="360"/>
      </w:pPr>
      <w:rPr>
        <w:rFonts w:ascii="Courier New" w:hAnsi="Courier New" w:cs="Courier New" w:hint="default"/>
      </w:rPr>
    </w:lvl>
    <w:lvl w:ilvl="5" w:tplc="300A0005" w:tentative="1">
      <w:start w:val="1"/>
      <w:numFmt w:val="bullet"/>
      <w:lvlText w:val=""/>
      <w:lvlJc w:val="left"/>
      <w:pPr>
        <w:ind w:left="4811" w:hanging="360"/>
      </w:pPr>
      <w:rPr>
        <w:rFonts w:ascii="Wingdings" w:hAnsi="Wingdings" w:hint="default"/>
      </w:rPr>
    </w:lvl>
    <w:lvl w:ilvl="6" w:tplc="300A0001" w:tentative="1">
      <w:start w:val="1"/>
      <w:numFmt w:val="bullet"/>
      <w:lvlText w:val=""/>
      <w:lvlJc w:val="left"/>
      <w:pPr>
        <w:ind w:left="5531" w:hanging="360"/>
      </w:pPr>
      <w:rPr>
        <w:rFonts w:ascii="Symbol" w:hAnsi="Symbol" w:hint="default"/>
      </w:rPr>
    </w:lvl>
    <w:lvl w:ilvl="7" w:tplc="300A0003" w:tentative="1">
      <w:start w:val="1"/>
      <w:numFmt w:val="bullet"/>
      <w:lvlText w:val="o"/>
      <w:lvlJc w:val="left"/>
      <w:pPr>
        <w:ind w:left="6251" w:hanging="360"/>
      </w:pPr>
      <w:rPr>
        <w:rFonts w:ascii="Courier New" w:hAnsi="Courier New" w:cs="Courier New" w:hint="default"/>
      </w:rPr>
    </w:lvl>
    <w:lvl w:ilvl="8" w:tplc="300A0005" w:tentative="1">
      <w:start w:val="1"/>
      <w:numFmt w:val="bullet"/>
      <w:lvlText w:val=""/>
      <w:lvlJc w:val="left"/>
      <w:pPr>
        <w:ind w:left="6971" w:hanging="360"/>
      </w:pPr>
      <w:rPr>
        <w:rFonts w:ascii="Wingdings" w:hAnsi="Wingdings" w:hint="default"/>
      </w:rPr>
    </w:lvl>
  </w:abstractNum>
  <w:abstractNum w:abstractNumId="9">
    <w:nsid w:val="21FB5623"/>
    <w:multiLevelType w:val="hybridMultilevel"/>
    <w:tmpl w:val="9D28911C"/>
    <w:lvl w:ilvl="0" w:tplc="0C0A000D">
      <w:start w:val="1"/>
      <w:numFmt w:val="bullet"/>
      <w:lvlText w:val=""/>
      <w:lvlJc w:val="left"/>
      <w:pPr>
        <w:ind w:left="1211" w:hanging="360"/>
      </w:pPr>
      <w:rPr>
        <w:rFonts w:ascii="Wingdings" w:hAnsi="Wingdings" w:hint="default"/>
      </w:rPr>
    </w:lvl>
    <w:lvl w:ilvl="1" w:tplc="300A0003" w:tentative="1">
      <w:start w:val="1"/>
      <w:numFmt w:val="bullet"/>
      <w:lvlText w:val="o"/>
      <w:lvlJc w:val="left"/>
      <w:pPr>
        <w:ind w:left="1931" w:hanging="360"/>
      </w:pPr>
      <w:rPr>
        <w:rFonts w:ascii="Courier New" w:hAnsi="Courier New" w:cs="Courier New" w:hint="default"/>
      </w:rPr>
    </w:lvl>
    <w:lvl w:ilvl="2" w:tplc="300A0005" w:tentative="1">
      <w:start w:val="1"/>
      <w:numFmt w:val="bullet"/>
      <w:lvlText w:val=""/>
      <w:lvlJc w:val="left"/>
      <w:pPr>
        <w:ind w:left="2651" w:hanging="360"/>
      </w:pPr>
      <w:rPr>
        <w:rFonts w:ascii="Wingdings" w:hAnsi="Wingdings" w:hint="default"/>
      </w:rPr>
    </w:lvl>
    <w:lvl w:ilvl="3" w:tplc="300A0001" w:tentative="1">
      <w:start w:val="1"/>
      <w:numFmt w:val="bullet"/>
      <w:lvlText w:val=""/>
      <w:lvlJc w:val="left"/>
      <w:pPr>
        <w:ind w:left="3371" w:hanging="360"/>
      </w:pPr>
      <w:rPr>
        <w:rFonts w:ascii="Symbol" w:hAnsi="Symbol" w:hint="default"/>
      </w:rPr>
    </w:lvl>
    <w:lvl w:ilvl="4" w:tplc="300A0003" w:tentative="1">
      <w:start w:val="1"/>
      <w:numFmt w:val="bullet"/>
      <w:lvlText w:val="o"/>
      <w:lvlJc w:val="left"/>
      <w:pPr>
        <w:ind w:left="4091" w:hanging="360"/>
      </w:pPr>
      <w:rPr>
        <w:rFonts w:ascii="Courier New" w:hAnsi="Courier New" w:cs="Courier New" w:hint="default"/>
      </w:rPr>
    </w:lvl>
    <w:lvl w:ilvl="5" w:tplc="300A0005" w:tentative="1">
      <w:start w:val="1"/>
      <w:numFmt w:val="bullet"/>
      <w:lvlText w:val=""/>
      <w:lvlJc w:val="left"/>
      <w:pPr>
        <w:ind w:left="4811" w:hanging="360"/>
      </w:pPr>
      <w:rPr>
        <w:rFonts w:ascii="Wingdings" w:hAnsi="Wingdings" w:hint="default"/>
      </w:rPr>
    </w:lvl>
    <w:lvl w:ilvl="6" w:tplc="300A0001" w:tentative="1">
      <w:start w:val="1"/>
      <w:numFmt w:val="bullet"/>
      <w:lvlText w:val=""/>
      <w:lvlJc w:val="left"/>
      <w:pPr>
        <w:ind w:left="5531" w:hanging="360"/>
      </w:pPr>
      <w:rPr>
        <w:rFonts w:ascii="Symbol" w:hAnsi="Symbol" w:hint="default"/>
      </w:rPr>
    </w:lvl>
    <w:lvl w:ilvl="7" w:tplc="300A0003" w:tentative="1">
      <w:start w:val="1"/>
      <w:numFmt w:val="bullet"/>
      <w:lvlText w:val="o"/>
      <w:lvlJc w:val="left"/>
      <w:pPr>
        <w:ind w:left="6251" w:hanging="360"/>
      </w:pPr>
      <w:rPr>
        <w:rFonts w:ascii="Courier New" w:hAnsi="Courier New" w:cs="Courier New" w:hint="default"/>
      </w:rPr>
    </w:lvl>
    <w:lvl w:ilvl="8" w:tplc="300A0005" w:tentative="1">
      <w:start w:val="1"/>
      <w:numFmt w:val="bullet"/>
      <w:lvlText w:val=""/>
      <w:lvlJc w:val="left"/>
      <w:pPr>
        <w:ind w:left="6971" w:hanging="360"/>
      </w:pPr>
      <w:rPr>
        <w:rFonts w:ascii="Wingdings" w:hAnsi="Wingdings" w:hint="default"/>
      </w:rPr>
    </w:lvl>
  </w:abstractNum>
  <w:abstractNum w:abstractNumId="10">
    <w:nsid w:val="22705915"/>
    <w:multiLevelType w:val="hybridMultilevel"/>
    <w:tmpl w:val="EFC4C7E2"/>
    <w:lvl w:ilvl="0" w:tplc="51DA93AE">
      <w:start w:val="33"/>
      <w:numFmt w:val="decimal"/>
      <w:lvlText w:val="(%1)"/>
      <w:lvlJc w:val="left"/>
      <w:pPr>
        <w:ind w:left="1145" w:hanging="720"/>
      </w:pPr>
      <w:rPr>
        <w:rFonts w:hint="default"/>
        <w:sz w:val="24"/>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1">
    <w:nsid w:val="246D315E"/>
    <w:multiLevelType w:val="hybridMultilevel"/>
    <w:tmpl w:val="23F6E5A8"/>
    <w:lvl w:ilvl="0" w:tplc="300A000F">
      <w:start w:val="1"/>
      <w:numFmt w:val="decimal"/>
      <w:lvlText w:val="%1."/>
      <w:lvlJc w:val="left"/>
      <w:pPr>
        <w:ind w:left="720" w:hanging="360"/>
      </w:pPr>
      <w:rPr>
        <w:rFonts w:hint="default"/>
      </w:rPr>
    </w:lvl>
    <w:lvl w:ilvl="1" w:tplc="300A0019">
      <w:start w:val="1"/>
      <w:numFmt w:val="lowerLetter"/>
      <w:lvlText w:val="%2."/>
      <w:lvlJc w:val="left"/>
      <w:pPr>
        <w:ind w:left="1440" w:hanging="360"/>
      </w:pPr>
    </w:lvl>
    <w:lvl w:ilvl="2" w:tplc="300A001B">
      <w:start w:val="1"/>
      <w:numFmt w:val="lowerRoman"/>
      <w:lvlText w:val="%3."/>
      <w:lvlJc w:val="right"/>
      <w:pPr>
        <w:ind w:left="2160" w:hanging="180"/>
      </w:pPr>
    </w:lvl>
    <w:lvl w:ilvl="3" w:tplc="300A000F">
      <w:start w:val="1"/>
      <w:numFmt w:val="decimal"/>
      <w:lvlText w:val="%4."/>
      <w:lvlJc w:val="left"/>
      <w:pPr>
        <w:ind w:left="1069"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2">
    <w:nsid w:val="28917868"/>
    <w:multiLevelType w:val="hybridMultilevel"/>
    <w:tmpl w:val="17C8A09A"/>
    <w:lvl w:ilvl="0" w:tplc="0C0A000D">
      <w:start w:val="1"/>
      <w:numFmt w:val="bullet"/>
      <w:lvlText w:val=""/>
      <w:lvlJc w:val="left"/>
      <w:pPr>
        <w:ind w:left="2280" w:hanging="360"/>
      </w:pPr>
      <w:rPr>
        <w:rFonts w:ascii="Wingdings" w:hAnsi="Wingdings" w:hint="default"/>
      </w:rPr>
    </w:lvl>
    <w:lvl w:ilvl="1" w:tplc="300A0003" w:tentative="1">
      <w:start w:val="1"/>
      <w:numFmt w:val="bullet"/>
      <w:lvlText w:val="o"/>
      <w:lvlJc w:val="left"/>
      <w:pPr>
        <w:ind w:left="3000" w:hanging="360"/>
      </w:pPr>
      <w:rPr>
        <w:rFonts w:ascii="Courier New" w:hAnsi="Courier New" w:cs="Courier New" w:hint="default"/>
      </w:rPr>
    </w:lvl>
    <w:lvl w:ilvl="2" w:tplc="300A0005" w:tentative="1">
      <w:start w:val="1"/>
      <w:numFmt w:val="bullet"/>
      <w:lvlText w:val=""/>
      <w:lvlJc w:val="left"/>
      <w:pPr>
        <w:ind w:left="3720" w:hanging="360"/>
      </w:pPr>
      <w:rPr>
        <w:rFonts w:ascii="Wingdings" w:hAnsi="Wingdings" w:hint="default"/>
      </w:rPr>
    </w:lvl>
    <w:lvl w:ilvl="3" w:tplc="300A0001" w:tentative="1">
      <w:start w:val="1"/>
      <w:numFmt w:val="bullet"/>
      <w:lvlText w:val=""/>
      <w:lvlJc w:val="left"/>
      <w:pPr>
        <w:ind w:left="4440" w:hanging="360"/>
      </w:pPr>
      <w:rPr>
        <w:rFonts w:ascii="Symbol" w:hAnsi="Symbol" w:hint="default"/>
      </w:rPr>
    </w:lvl>
    <w:lvl w:ilvl="4" w:tplc="300A0003" w:tentative="1">
      <w:start w:val="1"/>
      <w:numFmt w:val="bullet"/>
      <w:lvlText w:val="o"/>
      <w:lvlJc w:val="left"/>
      <w:pPr>
        <w:ind w:left="5160" w:hanging="360"/>
      </w:pPr>
      <w:rPr>
        <w:rFonts w:ascii="Courier New" w:hAnsi="Courier New" w:cs="Courier New" w:hint="default"/>
      </w:rPr>
    </w:lvl>
    <w:lvl w:ilvl="5" w:tplc="300A0005" w:tentative="1">
      <w:start w:val="1"/>
      <w:numFmt w:val="bullet"/>
      <w:lvlText w:val=""/>
      <w:lvlJc w:val="left"/>
      <w:pPr>
        <w:ind w:left="5880" w:hanging="360"/>
      </w:pPr>
      <w:rPr>
        <w:rFonts w:ascii="Wingdings" w:hAnsi="Wingdings" w:hint="default"/>
      </w:rPr>
    </w:lvl>
    <w:lvl w:ilvl="6" w:tplc="300A0001" w:tentative="1">
      <w:start w:val="1"/>
      <w:numFmt w:val="bullet"/>
      <w:lvlText w:val=""/>
      <w:lvlJc w:val="left"/>
      <w:pPr>
        <w:ind w:left="6600" w:hanging="360"/>
      </w:pPr>
      <w:rPr>
        <w:rFonts w:ascii="Symbol" w:hAnsi="Symbol" w:hint="default"/>
      </w:rPr>
    </w:lvl>
    <w:lvl w:ilvl="7" w:tplc="300A0003" w:tentative="1">
      <w:start w:val="1"/>
      <w:numFmt w:val="bullet"/>
      <w:lvlText w:val="o"/>
      <w:lvlJc w:val="left"/>
      <w:pPr>
        <w:ind w:left="7320" w:hanging="360"/>
      </w:pPr>
      <w:rPr>
        <w:rFonts w:ascii="Courier New" w:hAnsi="Courier New" w:cs="Courier New" w:hint="default"/>
      </w:rPr>
    </w:lvl>
    <w:lvl w:ilvl="8" w:tplc="300A0005" w:tentative="1">
      <w:start w:val="1"/>
      <w:numFmt w:val="bullet"/>
      <w:lvlText w:val=""/>
      <w:lvlJc w:val="left"/>
      <w:pPr>
        <w:ind w:left="8040" w:hanging="360"/>
      </w:pPr>
      <w:rPr>
        <w:rFonts w:ascii="Wingdings" w:hAnsi="Wingdings" w:hint="default"/>
      </w:rPr>
    </w:lvl>
  </w:abstractNum>
  <w:abstractNum w:abstractNumId="13">
    <w:nsid w:val="28FD19C7"/>
    <w:multiLevelType w:val="hybridMultilevel"/>
    <w:tmpl w:val="1EEEEA1A"/>
    <w:lvl w:ilvl="0" w:tplc="442EF922">
      <w:start w:val="1"/>
      <w:numFmt w:val="decimal"/>
      <w:lvlText w:val="%1."/>
      <w:lvlJc w:val="left"/>
      <w:pPr>
        <w:ind w:left="1080" w:hanging="360"/>
      </w:pPr>
      <w:rPr>
        <w:rFonts w:hint="default"/>
        <w:b w:val="0"/>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14">
    <w:nsid w:val="2A067093"/>
    <w:multiLevelType w:val="hybridMultilevel"/>
    <w:tmpl w:val="FCFE2ACC"/>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nsid w:val="2BD674EB"/>
    <w:multiLevelType w:val="multilevel"/>
    <w:tmpl w:val="3F0E7584"/>
    <w:lvl w:ilvl="0">
      <w:start w:val="2"/>
      <w:numFmt w:val="decimal"/>
      <w:lvlText w:val="%1"/>
      <w:lvlJc w:val="left"/>
      <w:pPr>
        <w:ind w:left="555" w:hanging="555"/>
      </w:pPr>
      <w:rPr>
        <w:rFonts w:hint="default"/>
      </w:rPr>
    </w:lvl>
    <w:lvl w:ilvl="1">
      <w:start w:val="2"/>
      <w:numFmt w:val="decimal"/>
      <w:lvlText w:val="%1.%2"/>
      <w:lvlJc w:val="left"/>
      <w:pPr>
        <w:ind w:left="1996" w:hanging="720"/>
      </w:pPr>
      <w:rPr>
        <w:rFonts w:hint="default"/>
      </w:rPr>
    </w:lvl>
    <w:lvl w:ilvl="2">
      <w:start w:val="1"/>
      <w:numFmt w:val="decimal"/>
      <w:lvlText w:val="%1.%2.%3"/>
      <w:lvlJc w:val="left"/>
      <w:pPr>
        <w:ind w:left="3272" w:hanging="720"/>
      </w:pPr>
      <w:rPr>
        <w:rFonts w:hint="default"/>
      </w:rPr>
    </w:lvl>
    <w:lvl w:ilvl="3">
      <w:start w:val="1"/>
      <w:numFmt w:val="decimal"/>
      <w:lvlText w:val="%1.%2.%3.%4"/>
      <w:lvlJc w:val="left"/>
      <w:pPr>
        <w:ind w:left="4908" w:hanging="1080"/>
      </w:pPr>
      <w:rPr>
        <w:rFonts w:hint="default"/>
      </w:rPr>
    </w:lvl>
    <w:lvl w:ilvl="4">
      <w:start w:val="1"/>
      <w:numFmt w:val="decimal"/>
      <w:lvlText w:val="%1.%2.%3.%4.%5"/>
      <w:lvlJc w:val="left"/>
      <w:pPr>
        <w:ind w:left="6544" w:hanging="1440"/>
      </w:pPr>
      <w:rPr>
        <w:rFonts w:hint="default"/>
      </w:rPr>
    </w:lvl>
    <w:lvl w:ilvl="5">
      <w:start w:val="1"/>
      <w:numFmt w:val="decimal"/>
      <w:lvlText w:val="%1.%2.%3.%4.%5.%6"/>
      <w:lvlJc w:val="left"/>
      <w:pPr>
        <w:ind w:left="7820" w:hanging="1440"/>
      </w:pPr>
      <w:rPr>
        <w:rFonts w:hint="default"/>
      </w:rPr>
    </w:lvl>
    <w:lvl w:ilvl="6">
      <w:start w:val="1"/>
      <w:numFmt w:val="decimal"/>
      <w:lvlText w:val="%1.%2.%3.%4.%5.%6.%7"/>
      <w:lvlJc w:val="left"/>
      <w:pPr>
        <w:ind w:left="9456" w:hanging="1800"/>
      </w:pPr>
      <w:rPr>
        <w:rFonts w:hint="default"/>
      </w:rPr>
    </w:lvl>
    <w:lvl w:ilvl="7">
      <w:start w:val="1"/>
      <w:numFmt w:val="decimal"/>
      <w:lvlText w:val="%1.%2.%3.%4.%5.%6.%7.%8"/>
      <w:lvlJc w:val="left"/>
      <w:pPr>
        <w:ind w:left="11092" w:hanging="2160"/>
      </w:pPr>
      <w:rPr>
        <w:rFonts w:hint="default"/>
      </w:rPr>
    </w:lvl>
    <w:lvl w:ilvl="8">
      <w:start w:val="1"/>
      <w:numFmt w:val="decimal"/>
      <w:lvlText w:val="%1.%2.%3.%4.%5.%6.%7.%8.%9"/>
      <w:lvlJc w:val="left"/>
      <w:pPr>
        <w:ind w:left="12368" w:hanging="2160"/>
      </w:pPr>
      <w:rPr>
        <w:rFonts w:hint="default"/>
      </w:rPr>
    </w:lvl>
  </w:abstractNum>
  <w:abstractNum w:abstractNumId="16">
    <w:nsid w:val="32577442"/>
    <w:multiLevelType w:val="multilevel"/>
    <w:tmpl w:val="A000C226"/>
    <w:lvl w:ilvl="0">
      <w:start w:val="5"/>
      <w:numFmt w:val="decimal"/>
      <w:lvlText w:val="%1."/>
      <w:lvlJc w:val="left"/>
      <w:pPr>
        <w:ind w:left="630" w:hanging="630"/>
      </w:pPr>
      <w:rPr>
        <w:rFonts w:hint="default"/>
      </w:rPr>
    </w:lvl>
    <w:lvl w:ilvl="1">
      <w:start w:val="4"/>
      <w:numFmt w:val="decimal"/>
      <w:lvlText w:val="%1.%2."/>
      <w:lvlJc w:val="left"/>
      <w:pPr>
        <w:ind w:left="1440" w:hanging="720"/>
      </w:pPr>
      <w:rPr>
        <w:rFonts w:hint="default"/>
      </w:rPr>
    </w:lvl>
    <w:lvl w:ilvl="2">
      <w:start w:val="2"/>
      <w:numFmt w:val="decimal"/>
      <w:lvlText w:val="%1.%2.%3."/>
      <w:lvlJc w:val="left"/>
      <w:pPr>
        <w:ind w:left="2520" w:hanging="108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400" w:hanging="180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8280" w:hanging="2520"/>
      </w:pPr>
      <w:rPr>
        <w:rFonts w:hint="default"/>
      </w:rPr>
    </w:lvl>
  </w:abstractNum>
  <w:abstractNum w:abstractNumId="17">
    <w:nsid w:val="33F15E75"/>
    <w:multiLevelType w:val="multilevel"/>
    <w:tmpl w:val="DFAECE2C"/>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8">
    <w:nsid w:val="347D6F86"/>
    <w:multiLevelType w:val="hybridMultilevel"/>
    <w:tmpl w:val="5AC23F84"/>
    <w:lvl w:ilvl="0" w:tplc="0C0A000F">
      <w:start w:val="1"/>
      <w:numFmt w:val="decimal"/>
      <w:lvlText w:val="%1."/>
      <w:lvlJc w:val="left"/>
      <w:pPr>
        <w:ind w:left="720" w:hanging="360"/>
      </w:pPr>
      <w:rPr>
        <w:rFont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nsid w:val="360F20BE"/>
    <w:multiLevelType w:val="hybridMultilevel"/>
    <w:tmpl w:val="70283306"/>
    <w:lvl w:ilvl="0" w:tplc="C4DCD204">
      <w:start w:val="1"/>
      <w:numFmt w:val="decimal"/>
      <w:lvlText w:val="(%1)"/>
      <w:lvlJc w:val="left"/>
      <w:pPr>
        <w:ind w:left="7320" w:hanging="3960"/>
      </w:pPr>
      <w:rPr>
        <w:rFonts w:hint="default"/>
      </w:rPr>
    </w:lvl>
    <w:lvl w:ilvl="1" w:tplc="0C0A0019" w:tentative="1">
      <w:start w:val="1"/>
      <w:numFmt w:val="lowerLetter"/>
      <w:lvlText w:val="%2."/>
      <w:lvlJc w:val="left"/>
      <w:pPr>
        <w:ind w:left="4440" w:hanging="360"/>
      </w:pPr>
    </w:lvl>
    <w:lvl w:ilvl="2" w:tplc="0C0A001B" w:tentative="1">
      <w:start w:val="1"/>
      <w:numFmt w:val="lowerRoman"/>
      <w:lvlText w:val="%3."/>
      <w:lvlJc w:val="right"/>
      <w:pPr>
        <w:ind w:left="5160" w:hanging="180"/>
      </w:pPr>
    </w:lvl>
    <w:lvl w:ilvl="3" w:tplc="0C0A000F" w:tentative="1">
      <w:start w:val="1"/>
      <w:numFmt w:val="decimal"/>
      <w:lvlText w:val="%4."/>
      <w:lvlJc w:val="left"/>
      <w:pPr>
        <w:ind w:left="5880" w:hanging="360"/>
      </w:pPr>
    </w:lvl>
    <w:lvl w:ilvl="4" w:tplc="0C0A0019" w:tentative="1">
      <w:start w:val="1"/>
      <w:numFmt w:val="lowerLetter"/>
      <w:lvlText w:val="%5."/>
      <w:lvlJc w:val="left"/>
      <w:pPr>
        <w:ind w:left="6600" w:hanging="360"/>
      </w:pPr>
    </w:lvl>
    <w:lvl w:ilvl="5" w:tplc="0C0A001B" w:tentative="1">
      <w:start w:val="1"/>
      <w:numFmt w:val="lowerRoman"/>
      <w:lvlText w:val="%6."/>
      <w:lvlJc w:val="right"/>
      <w:pPr>
        <w:ind w:left="7320" w:hanging="180"/>
      </w:pPr>
    </w:lvl>
    <w:lvl w:ilvl="6" w:tplc="0C0A000F" w:tentative="1">
      <w:start w:val="1"/>
      <w:numFmt w:val="decimal"/>
      <w:lvlText w:val="%7."/>
      <w:lvlJc w:val="left"/>
      <w:pPr>
        <w:ind w:left="8040" w:hanging="360"/>
      </w:pPr>
    </w:lvl>
    <w:lvl w:ilvl="7" w:tplc="0C0A0019" w:tentative="1">
      <w:start w:val="1"/>
      <w:numFmt w:val="lowerLetter"/>
      <w:lvlText w:val="%8."/>
      <w:lvlJc w:val="left"/>
      <w:pPr>
        <w:ind w:left="8760" w:hanging="360"/>
      </w:pPr>
    </w:lvl>
    <w:lvl w:ilvl="8" w:tplc="0C0A001B" w:tentative="1">
      <w:start w:val="1"/>
      <w:numFmt w:val="lowerRoman"/>
      <w:lvlText w:val="%9."/>
      <w:lvlJc w:val="right"/>
      <w:pPr>
        <w:ind w:left="9480" w:hanging="180"/>
      </w:pPr>
    </w:lvl>
  </w:abstractNum>
  <w:abstractNum w:abstractNumId="20">
    <w:nsid w:val="371442C1"/>
    <w:multiLevelType w:val="hybridMultilevel"/>
    <w:tmpl w:val="6F348E60"/>
    <w:lvl w:ilvl="0" w:tplc="300A000D">
      <w:start w:val="1"/>
      <w:numFmt w:val="bullet"/>
      <w:lvlText w:val=""/>
      <w:lvlJc w:val="left"/>
      <w:pPr>
        <w:ind w:left="1068" w:hanging="360"/>
      </w:pPr>
      <w:rPr>
        <w:rFonts w:ascii="Wingdings" w:hAnsi="Wingdings" w:hint="default"/>
        <w:color w:val="auto"/>
      </w:rPr>
    </w:lvl>
    <w:lvl w:ilvl="1" w:tplc="300A0003" w:tentative="1">
      <w:start w:val="1"/>
      <w:numFmt w:val="bullet"/>
      <w:lvlText w:val="o"/>
      <w:lvlJc w:val="left"/>
      <w:pPr>
        <w:ind w:left="1788" w:hanging="360"/>
      </w:pPr>
      <w:rPr>
        <w:rFonts w:ascii="Courier New" w:hAnsi="Courier New" w:cs="Courier New" w:hint="default"/>
      </w:rPr>
    </w:lvl>
    <w:lvl w:ilvl="2" w:tplc="300A0005" w:tentative="1">
      <w:start w:val="1"/>
      <w:numFmt w:val="bullet"/>
      <w:lvlText w:val=""/>
      <w:lvlJc w:val="left"/>
      <w:pPr>
        <w:ind w:left="2508" w:hanging="360"/>
      </w:pPr>
      <w:rPr>
        <w:rFonts w:ascii="Wingdings" w:hAnsi="Wingdings" w:hint="default"/>
      </w:rPr>
    </w:lvl>
    <w:lvl w:ilvl="3" w:tplc="300A0001" w:tentative="1">
      <w:start w:val="1"/>
      <w:numFmt w:val="bullet"/>
      <w:lvlText w:val=""/>
      <w:lvlJc w:val="left"/>
      <w:pPr>
        <w:ind w:left="3228" w:hanging="360"/>
      </w:pPr>
      <w:rPr>
        <w:rFonts w:ascii="Symbol" w:hAnsi="Symbol" w:hint="default"/>
      </w:rPr>
    </w:lvl>
    <w:lvl w:ilvl="4" w:tplc="300A0003" w:tentative="1">
      <w:start w:val="1"/>
      <w:numFmt w:val="bullet"/>
      <w:lvlText w:val="o"/>
      <w:lvlJc w:val="left"/>
      <w:pPr>
        <w:ind w:left="3948" w:hanging="360"/>
      </w:pPr>
      <w:rPr>
        <w:rFonts w:ascii="Courier New" w:hAnsi="Courier New" w:cs="Courier New" w:hint="default"/>
      </w:rPr>
    </w:lvl>
    <w:lvl w:ilvl="5" w:tplc="300A0005" w:tentative="1">
      <w:start w:val="1"/>
      <w:numFmt w:val="bullet"/>
      <w:lvlText w:val=""/>
      <w:lvlJc w:val="left"/>
      <w:pPr>
        <w:ind w:left="4668" w:hanging="360"/>
      </w:pPr>
      <w:rPr>
        <w:rFonts w:ascii="Wingdings" w:hAnsi="Wingdings" w:hint="default"/>
      </w:rPr>
    </w:lvl>
    <w:lvl w:ilvl="6" w:tplc="300A0001" w:tentative="1">
      <w:start w:val="1"/>
      <w:numFmt w:val="bullet"/>
      <w:lvlText w:val=""/>
      <w:lvlJc w:val="left"/>
      <w:pPr>
        <w:ind w:left="5388" w:hanging="360"/>
      </w:pPr>
      <w:rPr>
        <w:rFonts w:ascii="Symbol" w:hAnsi="Symbol" w:hint="default"/>
      </w:rPr>
    </w:lvl>
    <w:lvl w:ilvl="7" w:tplc="300A0003" w:tentative="1">
      <w:start w:val="1"/>
      <w:numFmt w:val="bullet"/>
      <w:lvlText w:val="o"/>
      <w:lvlJc w:val="left"/>
      <w:pPr>
        <w:ind w:left="6108" w:hanging="360"/>
      </w:pPr>
      <w:rPr>
        <w:rFonts w:ascii="Courier New" w:hAnsi="Courier New" w:cs="Courier New" w:hint="default"/>
      </w:rPr>
    </w:lvl>
    <w:lvl w:ilvl="8" w:tplc="300A0005" w:tentative="1">
      <w:start w:val="1"/>
      <w:numFmt w:val="bullet"/>
      <w:lvlText w:val=""/>
      <w:lvlJc w:val="left"/>
      <w:pPr>
        <w:ind w:left="6828" w:hanging="360"/>
      </w:pPr>
      <w:rPr>
        <w:rFonts w:ascii="Wingdings" w:hAnsi="Wingdings" w:hint="default"/>
      </w:rPr>
    </w:lvl>
  </w:abstractNum>
  <w:abstractNum w:abstractNumId="21">
    <w:nsid w:val="408851C2"/>
    <w:multiLevelType w:val="multilevel"/>
    <w:tmpl w:val="81F642F2"/>
    <w:lvl w:ilvl="0">
      <w:start w:val="4"/>
      <w:numFmt w:val="decimal"/>
      <w:lvlText w:val="%1."/>
      <w:lvlJc w:val="left"/>
      <w:pPr>
        <w:ind w:left="420" w:hanging="420"/>
      </w:pPr>
      <w:rPr>
        <w:rFonts w:hint="default"/>
      </w:rPr>
    </w:lvl>
    <w:lvl w:ilvl="1">
      <w:start w:val="1"/>
      <w:numFmt w:val="decimal"/>
      <w:lvlText w:val="%1.%2."/>
      <w:lvlJc w:val="left"/>
      <w:pPr>
        <w:ind w:left="2138" w:hanging="720"/>
      </w:pPr>
      <w:rPr>
        <w:rFonts w:hint="default"/>
      </w:rPr>
    </w:lvl>
    <w:lvl w:ilvl="2">
      <w:start w:val="1"/>
      <w:numFmt w:val="decimal"/>
      <w:lvlText w:val="%1.%2.%3."/>
      <w:lvlJc w:val="left"/>
      <w:pPr>
        <w:ind w:left="3916" w:hanging="1080"/>
      </w:pPr>
      <w:rPr>
        <w:rFonts w:hint="default"/>
      </w:rPr>
    </w:lvl>
    <w:lvl w:ilvl="3">
      <w:start w:val="1"/>
      <w:numFmt w:val="decimal"/>
      <w:lvlText w:val="%1.%2.%3.%4."/>
      <w:lvlJc w:val="left"/>
      <w:pPr>
        <w:ind w:left="5334" w:hanging="1080"/>
      </w:pPr>
      <w:rPr>
        <w:rFonts w:hint="default"/>
      </w:rPr>
    </w:lvl>
    <w:lvl w:ilvl="4">
      <w:start w:val="1"/>
      <w:numFmt w:val="decimal"/>
      <w:lvlText w:val="%1.%2.%3.%4.%5."/>
      <w:lvlJc w:val="left"/>
      <w:pPr>
        <w:ind w:left="7112" w:hanging="1440"/>
      </w:pPr>
      <w:rPr>
        <w:rFonts w:hint="default"/>
      </w:rPr>
    </w:lvl>
    <w:lvl w:ilvl="5">
      <w:start w:val="1"/>
      <w:numFmt w:val="decimal"/>
      <w:lvlText w:val="%1.%2.%3.%4.%5.%6."/>
      <w:lvlJc w:val="left"/>
      <w:pPr>
        <w:ind w:left="8890" w:hanging="1800"/>
      </w:pPr>
      <w:rPr>
        <w:rFonts w:hint="default"/>
      </w:rPr>
    </w:lvl>
    <w:lvl w:ilvl="6">
      <w:start w:val="1"/>
      <w:numFmt w:val="decimal"/>
      <w:lvlText w:val="%1.%2.%3.%4.%5.%6.%7."/>
      <w:lvlJc w:val="left"/>
      <w:pPr>
        <w:ind w:left="10308" w:hanging="1800"/>
      </w:pPr>
      <w:rPr>
        <w:rFonts w:hint="default"/>
      </w:rPr>
    </w:lvl>
    <w:lvl w:ilvl="7">
      <w:start w:val="1"/>
      <w:numFmt w:val="decimal"/>
      <w:lvlText w:val="%1.%2.%3.%4.%5.%6.%7.%8."/>
      <w:lvlJc w:val="left"/>
      <w:pPr>
        <w:ind w:left="12086" w:hanging="2160"/>
      </w:pPr>
      <w:rPr>
        <w:rFonts w:hint="default"/>
      </w:rPr>
    </w:lvl>
    <w:lvl w:ilvl="8">
      <w:start w:val="1"/>
      <w:numFmt w:val="decimal"/>
      <w:lvlText w:val="%1.%2.%3.%4.%5.%6.%7.%8.%9."/>
      <w:lvlJc w:val="left"/>
      <w:pPr>
        <w:ind w:left="13864" w:hanging="2520"/>
      </w:pPr>
      <w:rPr>
        <w:rFonts w:hint="default"/>
      </w:rPr>
    </w:lvl>
  </w:abstractNum>
  <w:abstractNum w:abstractNumId="22">
    <w:nsid w:val="452275A0"/>
    <w:multiLevelType w:val="multilevel"/>
    <w:tmpl w:val="81F642F2"/>
    <w:lvl w:ilvl="0">
      <w:start w:val="4"/>
      <w:numFmt w:val="decimal"/>
      <w:lvlText w:val="%1."/>
      <w:lvlJc w:val="left"/>
      <w:pPr>
        <w:ind w:left="420" w:hanging="420"/>
      </w:pPr>
      <w:rPr>
        <w:rFonts w:hint="default"/>
      </w:rPr>
    </w:lvl>
    <w:lvl w:ilvl="1">
      <w:start w:val="1"/>
      <w:numFmt w:val="decimal"/>
      <w:lvlText w:val="%1.%2."/>
      <w:lvlJc w:val="left"/>
      <w:pPr>
        <w:ind w:left="2138" w:hanging="720"/>
      </w:pPr>
      <w:rPr>
        <w:rFonts w:hint="default"/>
      </w:rPr>
    </w:lvl>
    <w:lvl w:ilvl="2">
      <w:start w:val="1"/>
      <w:numFmt w:val="decimal"/>
      <w:lvlText w:val="%1.%2.%3."/>
      <w:lvlJc w:val="left"/>
      <w:pPr>
        <w:ind w:left="3916" w:hanging="1080"/>
      </w:pPr>
      <w:rPr>
        <w:rFonts w:hint="default"/>
      </w:rPr>
    </w:lvl>
    <w:lvl w:ilvl="3">
      <w:start w:val="1"/>
      <w:numFmt w:val="decimal"/>
      <w:lvlText w:val="%1.%2.%3.%4."/>
      <w:lvlJc w:val="left"/>
      <w:pPr>
        <w:ind w:left="5334" w:hanging="1080"/>
      </w:pPr>
      <w:rPr>
        <w:rFonts w:hint="default"/>
      </w:rPr>
    </w:lvl>
    <w:lvl w:ilvl="4">
      <w:start w:val="1"/>
      <w:numFmt w:val="decimal"/>
      <w:lvlText w:val="%1.%2.%3.%4.%5."/>
      <w:lvlJc w:val="left"/>
      <w:pPr>
        <w:ind w:left="7112" w:hanging="1440"/>
      </w:pPr>
      <w:rPr>
        <w:rFonts w:hint="default"/>
      </w:rPr>
    </w:lvl>
    <w:lvl w:ilvl="5">
      <w:start w:val="1"/>
      <w:numFmt w:val="decimal"/>
      <w:lvlText w:val="%1.%2.%3.%4.%5.%6."/>
      <w:lvlJc w:val="left"/>
      <w:pPr>
        <w:ind w:left="8890" w:hanging="1800"/>
      </w:pPr>
      <w:rPr>
        <w:rFonts w:hint="default"/>
      </w:rPr>
    </w:lvl>
    <w:lvl w:ilvl="6">
      <w:start w:val="1"/>
      <w:numFmt w:val="decimal"/>
      <w:lvlText w:val="%1.%2.%3.%4.%5.%6.%7."/>
      <w:lvlJc w:val="left"/>
      <w:pPr>
        <w:ind w:left="10308" w:hanging="1800"/>
      </w:pPr>
      <w:rPr>
        <w:rFonts w:hint="default"/>
      </w:rPr>
    </w:lvl>
    <w:lvl w:ilvl="7">
      <w:start w:val="1"/>
      <w:numFmt w:val="decimal"/>
      <w:lvlText w:val="%1.%2.%3.%4.%5.%6.%7.%8."/>
      <w:lvlJc w:val="left"/>
      <w:pPr>
        <w:ind w:left="12086" w:hanging="2160"/>
      </w:pPr>
      <w:rPr>
        <w:rFonts w:hint="default"/>
      </w:rPr>
    </w:lvl>
    <w:lvl w:ilvl="8">
      <w:start w:val="1"/>
      <w:numFmt w:val="decimal"/>
      <w:lvlText w:val="%1.%2.%3.%4.%5.%6.%7.%8.%9."/>
      <w:lvlJc w:val="left"/>
      <w:pPr>
        <w:ind w:left="13864" w:hanging="2520"/>
      </w:pPr>
      <w:rPr>
        <w:rFonts w:hint="default"/>
      </w:rPr>
    </w:lvl>
  </w:abstractNum>
  <w:abstractNum w:abstractNumId="23">
    <w:nsid w:val="46336767"/>
    <w:multiLevelType w:val="multilevel"/>
    <w:tmpl w:val="30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nsid w:val="46C668A4"/>
    <w:multiLevelType w:val="hybridMultilevel"/>
    <w:tmpl w:val="44B40884"/>
    <w:lvl w:ilvl="0" w:tplc="300A000F">
      <w:start w:val="1"/>
      <w:numFmt w:val="decimal"/>
      <w:lvlText w:val="%1."/>
      <w:lvlJc w:val="left"/>
      <w:pPr>
        <w:ind w:left="5889"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5">
    <w:nsid w:val="4AD52358"/>
    <w:multiLevelType w:val="hybridMultilevel"/>
    <w:tmpl w:val="B87E604E"/>
    <w:lvl w:ilvl="0" w:tplc="F07C69F8">
      <w:start w:val="1"/>
      <w:numFmt w:val="decimal"/>
      <w:lvlText w:val="(%1)"/>
      <w:lvlJc w:val="left"/>
      <w:pPr>
        <w:ind w:left="1211" w:hanging="360"/>
      </w:pPr>
      <w:rPr>
        <w:rFonts w:hint="default"/>
      </w:rPr>
    </w:lvl>
    <w:lvl w:ilvl="1" w:tplc="0C0A0019" w:tentative="1">
      <w:start w:val="1"/>
      <w:numFmt w:val="lowerLetter"/>
      <w:lvlText w:val="%2."/>
      <w:lvlJc w:val="left"/>
      <w:pPr>
        <w:ind w:left="1931" w:hanging="360"/>
      </w:pPr>
    </w:lvl>
    <w:lvl w:ilvl="2" w:tplc="0C0A001B" w:tentative="1">
      <w:start w:val="1"/>
      <w:numFmt w:val="lowerRoman"/>
      <w:lvlText w:val="%3."/>
      <w:lvlJc w:val="right"/>
      <w:pPr>
        <w:ind w:left="2651" w:hanging="180"/>
      </w:pPr>
    </w:lvl>
    <w:lvl w:ilvl="3" w:tplc="0C0A000F" w:tentative="1">
      <w:start w:val="1"/>
      <w:numFmt w:val="decimal"/>
      <w:lvlText w:val="%4."/>
      <w:lvlJc w:val="left"/>
      <w:pPr>
        <w:ind w:left="3371" w:hanging="360"/>
      </w:pPr>
    </w:lvl>
    <w:lvl w:ilvl="4" w:tplc="0C0A0019" w:tentative="1">
      <w:start w:val="1"/>
      <w:numFmt w:val="lowerLetter"/>
      <w:lvlText w:val="%5."/>
      <w:lvlJc w:val="left"/>
      <w:pPr>
        <w:ind w:left="4091" w:hanging="360"/>
      </w:pPr>
    </w:lvl>
    <w:lvl w:ilvl="5" w:tplc="0C0A001B" w:tentative="1">
      <w:start w:val="1"/>
      <w:numFmt w:val="lowerRoman"/>
      <w:lvlText w:val="%6."/>
      <w:lvlJc w:val="right"/>
      <w:pPr>
        <w:ind w:left="4811" w:hanging="180"/>
      </w:pPr>
    </w:lvl>
    <w:lvl w:ilvl="6" w:tplc="0C0A000F" w:tentative="1">
      <w:start w:val="1"/>
      <w:numFmt w:val="decimal"/>
      <w:lvlText w:val="%7."/>
      <w:lvlJc w:val="left"/>
      <w:pPr>
        <w:ind w:left="5531" w:hanging="360"/>
      </w:pPr>
    </w:lvl>
    <w:lvl w:ilvl="7" w:tplc="0C0A0019" w:tentative="1">
      <w:start w:val="1"/>
      <w:numFmt w:val="lowerLetter"/>
      <w:lvlText w:val="%8."/>
      <w:lvlJc w:val="left"/>
      <w:pPr>
        <w:ind w:left="6251" w:hanging="360"/>
      </w:pPr>
    </w:lvl>
    <w:lvl w:ilvl="8" w:tplc="0C0A001B" w:tentative="1">
      <w:start w:val="1"/>
      <w:numFmt w:val="lowerRoman"/>
      <w:lvlText w:val="%9."/>
      <w:lvlJc w:val="right"/>
      <w:pPr>
        <w:ind w:left="6971" w:hanging="180"/>
      </w:pPr>
    </w:lvl>
  </w:abstractNum>
  <w:abstractNum w:abstractNumId="26">
    <w:nsid w:val="4E9F7650"/>
    <w:multiLevelType w:val="hybridMultilevel"/>
    <w:tmpl w:val="7CE0449A"/>
    <w:lvl w:ilvl="0" w:tplc="0C0A000D">
      <w:start w:val="1"/>
      <w:numFmt w:val="bullet"/>
      <w:lvlText w:val=""/>
      <w:lvlJc w:val="left"/>
      <w:pPr>
        <w:ind w:left="2280" w:hanging="360"/>
      </w:pPr>
      <w:rPr>
        <w:rFonts w:ascii="Wingdings" w:hAnsi="Wingdings" w:hint="default"/>
      </w:rPr>
    </w:lvl>
    <w:lvl w:ilvl="1" w:tplc="69E85D08">
      <w:start w:val="10"/>
      <w:numFmt w:val="bullet"/>
      <w:lvlText w:val="•"/>
      <w:lvlJc w:val="left"/>
      <w:pPr>
        <w:ind w:left="3000" w:hanging="360"/>
      </w:pPr>
      <w:rPr>
        <w:rFonts w:ascii="Arial" w:eastAsia="Times New Roman" w:hAnsi="Arial" w:cs="Arial" w:hint="default"/>
      </w:rPr>
    </w:lvl>
    <w:lvl w:ilvl="2" w:tplc="300A0005" w:tentative="1">
      <w:start w:val="1"/>
      <w:numFmt w:val="bullet"/>
      <w:lvlText w:val=""/>
      <w:lvlJc w:val="left"/>
      <w:pPr>
        <w:ind w:left="3720" w:hanging="360"/>
      </w:pPr>
      <w:rPr>
        <w:rFonts w:ascii="Wingdings" w:hAnsi="Wingdings" w:hint="default"/>
      </w:rPr>
    </w:lvl>
    <w:lvl w:ilvl="3" w:tplc="300A0001" w:tentative="1">
      <w:start w:val="1"/>
      <w:numFmt w:val="bullet"/>
      <w:lvlText w:val=""/>
      <w:lvlJc w:val="left"/>
      <w:pPr>
        <w:ind w:left="4440" w:hanging="360"/>
      </w:pPr>
      <w:rPr>
        <w:rFonts w:ascii="Symbol" w:hAnsi="Symbol" w:hint="default"/>
      </w:rPr>
    </w:lvl>
    <w:lvl w:ilvl="4" w:tplc="300A0003" w:tentative="1">
      <w:start w:val="1"/>
      <w:numFmt w:val="bullet"/>
      <w:lvlText w:val="o"/>
      <w:lvlJc w:val="left"/>
      <w:pPr>
        <w:ind w:left="5160" w:hanging="360"/>
      </w:pPr>
      <w:rPr>
        <w:rFonts w:ascii="Courier New" w:hAnsi="Courier New" w:cs="Courier New" w:hint="default"/>
      </w:rPr>
    </w:lvl>
    <w:lvl w:ilvl="5" w:tplc="300A0005" w:tentative="1">
      <w:start w:val="1"/>
      <w:numFmt w:val="bullet"/>
      <w:lvlText w:val=""/>
      <w:lvlJc w:val="left"/>
      <w:pPr>
        <w:ind w:left="5880" w:hanging="360"/>
      </w:pPr>
      <w:rPr>
        <w:rFonts w:ascii="Wingdings" w:hAnsi="Wingdings" w:hint="default"/>
      </w:rPr>
    </w:lvl>
    <w:lvl w:ilvl="6" w:tplc="300A0001" w:tentative="1">
      <w:start w:val="1"/>
      <w:numFmt w:val="bullet"/>
      <w:lvlText w:val=""/>
      <w:lvlJc w:val="left"/>
      <w:pPr>
        <w:ind w:left="6600" w:hanging="360"/>
      </w:pPr>
      <w:rPr>
        <w:rFonts w:ascii="Symbol" w:hAnsi="Symbol" w:hint="default"/>
      </w:rPr>
    </w:lvl>
    <w:lvl w:ilvl="7" w:tplc="300A0003" w:tentative="1">
      <w:start w:val="1"/>
      <w:numFmt w:val="bullet"/>
      <w:lvlText w:val="o"/>
      <w:lvlJc w:val="left"/>
      <w:pPr>
        <w:ind w:left="7320" w:hanging="360"/>
      </w:pPr>
      <w:rPr>
        <w:rFonts w:ascii="Courier New" w:hAnsi="Courier New" w:cs="Courier New" w:hint="default"/>
      </w:rPr>
    </w:lvl>
    <w:lvl w:ilvl="8" w:tplc="300A0005" w:tentative="1">
      <w:start w:val="1"/>
      <w:numFmt w:val="bullet"/>
      <w:lvlText w:val=""/>
      <w:lvlJc w:val="left"/>
      <w:pPr>
        <w:ind w:left="8040" w:hanging="360"/>
      </w:pPr>
      <w:rPr>
        <w:rFonts w:ascii="Wingdings" w:hAnsi="Wingdings" w:hint="default"/>
      </w:rPr>
    </w:lvl>
  </w:abstractNum>
  <w:abstractNum w:abstractNumId="27">
    <w:nsid w:val="5DE7295B"/>
    <w:multiLevelType w:val="hybridMultilevel"/>
    <w:tmpl w:val="9A9615FC"/>
    <w:lvl w:ilvl="0" w:tplc="0C0A000D">
      <w:start w:val="1"/>
      <w:numFmt w:val="bullet"/>
      <w:lvlText w:val=""/>
      <w:lvlJc w:val="left"/>
      <w:pPr>
        <w:ind w:left="2280" w:hanging="360"/>
      </w:pPr>
      <w:rPr>
        <w:rFonts w:ascii="Wingdings" w:hAnsi="Wingdings" w:hint="default"/>
      </w:rPr>
    </w:lvl>
    <w:lvl w:ilvl="1" w:tplc="300A0003" w:tentative="1">
      <w:start w:val="1"/>
      <w:numFmt w:val="bullet"/>
      <w:lvlText w:val="o"/>
      <w:lvlJc w:val="left"/>
      <w:pPr>
        <w:ind w:left="3000" w:hanging="360"/>
      </w:pPr>
      <w:rPr>
        <w:rFonts w:ascii="Courier New" w:hAnsi="Courier New" w:cs="Courier New" w:hint="default"/>
      </w:rPr>
    </w:lvl>
    <w:lvl w:ilvl="2" w:tplc="300A0005" w:tentative="1">
      <w:start w:val="1"/>
      <w:numFmt w:val="bullet"/>
      <w:lvlText w:val=""/>
      <w:lvlJc w:val="left"/>
      <w:pPr>
        <w:ind w:left="3720" w:hanging="360"/>
      </w:pPr>
      <w:rPr>
        <w:rFonts w:ascii="Wingdings" w:hAnsi="Wingdings" w:hint="default"/>
      </w:rPr>
    </w:lvl>
    <w:lvl w:ilvl="3" w:tplc="300A0001" w:tentative="1">
      <w:start w:val="1"/>
      <w:numFmt w:val="bullet"/>
      <w:lvlText w:val=""/>
      <w:lvlJc w:val="left"/>
      <w:pPr>
        <w:ind w:left="4440" w:hanging="360"/>
      </w:pPr>
      <w:rPr>
        <w:rFonts w:ascii="Symbol" w:hAnsi="Symbol" w:hint="default"/>
      </w:rPr>
    </w:lvl>
    <w:lvl w:ilvl="4" w:tplc="300A0003" w:tentative="1">
      <w:start w:val="1"/>
      <w:numFmt w:val="bullet"/>
      <w:lvlText w:val="o"/>
      <w:lvlJc w:val="left"/>
      <w:pPr>
        <w:ind w:left="5160" w:hanging="360"/>
      </w:pPr>
      <w:rPr>
        <w:rFonts w:ascii="Courier New" w:hAnsi="Courier New" w:cs="Courier New" w:hint="default"/>
      </w:rPr>
    </w:lvl>
    <w:lvl w:ilvl="5" w:tplc="300A0005" w:tentative="1">
      <w:start w:val="1"/>
      <w:numFmt w:val="bullet"/>
      <w:lvlText w:val=""/>
      <w:lvlJc w:val="left"/>
      <w:pPr>
        <w:ind w:left="5880" w:hanging="360"/>
      </w:pPr>
      <w:rPr>
        <w:rFonts w:ascii="Wingdings" w:hAnsi="Wingdings" w:hint="default"/>
      </w:rPr>
    </w:lvl>
    <w:lvl w:ilvl="6" w:tplc="300A0001" w:tentative="1">
      <w:start w:val="1"/>
      <w:numFmt w:val="bullet"/>
      <w:lvlText w:val=""/>
      <w:lvlJc w:val="left"/>
      <w:pPr>
        <w:ind w:left="6600" w:hanging="360"/>
      </w:pPr>
      <w:rPr>
        <w:rFonts w:ascii="Symbol" w:hAnsi="Symbol" w:hint="default"/>
      </w:rPr>
    </w:lvl>
    <w:lvl w:ilvl="7" w:tplc="300A0003" w:tentative="1">
      <w:start w:val="1"/>
      <w:numFmt w:val="bullet"/>
      <w:lvlText w:val="o"/>
      <w:lvlJc w:val="left"/>
      <w:pPr>
        <w:ind w:left="7320" w:hanging="360"/>
      </w:pPr>
      <w:rPr>
        <w:rFonts w:ascii="Courier New" w:hAnsi="Courier New" w:cs="Courier New" w:hint="default"/>
      </w:rPr>
    </w:lvl>
    <w:lvl w:ilvl="8" w:tplc="300A0005" w:tentative="1">
      <w:start w:val="1"/>
      <w:numFmt w:val="bullet"/>
      <w:lvlText w:val=""/>
      <w:lvlJc w:val="left"/>
      <w:pPr>
        <w:ind w:left="8040" w:hanging="360"/>
      </w:pPr>
      <w:rPr>
        <w:rFonts w:ascii="Wingdings" w:hAnsi="Wingdings" w:hint="default"/>
      </w:rPr>
    </w:lvl>
  </w:abstractNum>
  <w:abstractNum w:abstractNumId="28">
    <w:nsid w:val="611B0C11"/>
    <w:multiLevelType w:val="hybridMultilevel"/>
    <w:tmpl w:val="ED9C0778"/>
    <w:lvl w:ilvl="0" w:tplc="300A000D">
      <w:start w:val="1"/>
      <w:numFmt w:val="bullet"/>
      <w:lvlText w:val=""/>
      <w:lvlJc w:val="left"/>
      <w:pPr>
        <w:ind w:left="1428" w:hanging="360"/>
      </w:pPr>
      <w:rPr>
        <w:rFonts w:ascii="Wingdings" w:hAnsi="Wingdings" w:hint="default"/>
        <w:color w:val="auto"/>
      </w:rPr>
    </w:lvl>
    <w:lvl w:ilvl="1" w:tplc="300A0003" w:tentative="1">
      <w:start w:val="1"/>
      <w:numFmt w:val="bullet"/>
      <w:lvlText w:val="o"/>
      <w:lvlJc w:val="left"/>
      <w:pPr>
        <w:ind w:left="2148" w:hanging="360"/>
      </w:pPr>
      <w:rPr>
        <w:rFonts w:ascii="Courier New" w:hAnsi="Courier New" w:cs="Courier New" w:hint="default"/>
      </w:rPr>
    </w:lvl>
    <w:lvl w:ilvl="2" w:tplc="300A0005" w:tentative="1">
      <w:start w:val="1"/>
      <w:numFmt w:val="bullet"/>
      <w:lvlText w:val=""/>
      <w:lvlJc w:val="left"/>
      <w:pPr>
        <w:ind w:left="2868" w:hanging="360"/>
      </w:pPr>
      <w:rPr>
        <w:rFonts w:ascii="Wingdings" w:hAnsi="Wingdings" w:hint="default"/>
      </w:rPr>
    </w:lvl>
    <w:lvl w:ilvl="3" w:tplc="300A0001" w:tentative="1">
      <w:start w:val="1"/>
      <w:numFmt w:val="bullet"/>
      <w:lvlText w:val=""/>
      <w:lvlJc w:val="left"/>
      <w:pPr>
        <w:ind w:left="3588" w:hanging="360"/>
      </w:pPr>
      <w:rPr>
        <w:rFonts w:ascii="Symbol" w:hAnsi="Symbol" w:hint="default"/>
      </w:rPr>
    </w:lvl>
    <w:lvl w:ilvl="4" w:tplc="300A0003" w:tentative="1">
      <w:start w:val="1"/>
      <w:numFmt w:val="bullet"/>
      <w:lvlText w:val="o"/>
      <w:lvlJc w:val="left"/>
      <w:pPr>
        <w:ind w:left="4308" w:hanging="360"/>
      </w:pPr>
      <w:rPr>
        <w:rFonts w:ascii="Courier New" w:hAnsi="Courier New" w:cs="Courier New" w:hint="default"/>
      </w:rPr>
    </w:lvl>
    <w:lvl w:ilvl="5" w:tplc="300A0005" w:tentative="1">
      <w:start w:val="1"/>
      <w:numFmt w:val="bullet"/>
      <w:lvlText w:val=""/>
      <w:lvlJc w:val="left"/>
      <w:pPr>
        <w:ind w:left="5028" w:hanging="360"/>
      </w:pPr>
      <w:rPr>
        <w:rFonts w:ascii="Wingdings" w:hAnsi="Wingdings" w:hint="default"/>
      </w:rPr>
    </w:lvl>
    <w:lvl w:ilvl="6" w:tplc="300A0001" w:tentative="1">
      <w:start w:val="1"/>
      <w:numFmt w:val="bullet"/>
      <w:lvlText w:val=""/>
      <w:lvlJc w:val="left"/>
      <w:pPr>
        <w:ind w:left="5748" w:hanging="360"/>
      </w:pPr>
      <w:rPr>
        <w:rFonts w:ascii="Symbol" w:hAnsi="Symbol" w:hint="default"/>
      </w:rPr>
    </w:lvl>
    <w:lvl w:ilvl="7" w:tplc="300A0003" w:tentative="1">
      <w:start w:val="1"/>
      <w:numFmt w:val="bullet"/>
      <w:lvlText w:val="o"/>
      <w:lvlJc w:val="left"/>
      <w:pPr>
        <w:ind w:left="6468" w:hanging="360"/>
      </w:pPr>
      <w:rPr>
        <w:rFonts w:ascii="Courier New" w:hAnsi="Courier New" w:cs="Courier New" w:hint="default"/>
      </w:rPr>
    </w:lvl>
    <w:lvl w:ilvl="8" w:tplc="300A0005" w:tentative="1">
      <w:start w:val="1"/>
      <w:numFmt w:val="bullet"/>
      <w:lvlText w:val=""/>
      <w:lvlJc w:val="left"/>
      <w:pPr>
        <w:ind w:left="7188" w:hanging="360"/>
      </w:pPr>
      <w:rPr>
        <w:rFonts w:ascii="Wingdings" w:hAnsi="Wingdings" w:hint="default"/>
      </w:rPr>
    </w:lvl>
  </w:abstractNum>
  <w:abstractNum w:abstractNumId="29">
    <w:nsid w:val="650D7258"/>
    <w:multiLevelType w:val="hybridMultilevel"/>
    <w:tmpl w:val="B49C3B9C"/>
    <w:lvl w:ilvl="0" w:tplc="0C0A000D">
      <w:start w:val="1"/>
      <w:numFmt w:val="bullet"/>
      <w:lvlText w:val=""/>
      <w:lvlJc w:val="left"/>
      <w:pPr>
        <w:ind w:left="2280" w:hanging="360"/>
      </w:pPr>
      <w:rPr>
        <w:rFonts w:ascii="Wingdings" w:hAnsi="Wingdings" w:hint="default"/>
      </w:rPr>
    </w:lvl>
    <w:lvl w:ilvl="1" w:tplc="300A0003" w:tentative="1">
      <w:start w:val="1"/>
      <w:numFmt w:val="bullet"/>
      <w:lvlText w:val="o"/>
      <w:lvlJc w:val="left"/>
      <w:pPr>
        <w:ind w:left="3000" w:hanging="360"/>
      </w:pPr>
      <w:rPr>
        <w:rFonts w:ascii="Courier New" w:hAnsi="Courier New" w:cs="Courier New" w:hint="default"/>
      </w:rPr>
    </w:lvl>
    <w:lvl w:ilvl="2" w:tplc="300A0005" w:tentative="1">
      <w:start w:val="1"/>
      <w:numFmt w:val="bullet"/>
      <w:lvlText w:val=""/>
      <w:lvlJc w:val="left"/>
      <w:pPr>
        <w:ind w:left="3720" w:hanging="360"/>
      </w:pPr>
      <w:rPr>
        <w:rFonts w:ascii="Wingdings" w:hAnsi="Wingdings" w:hint="default"/>
      </w:rPr>
    </w:lvl>
    <w:lvl w:ilvl="3" w:tplc="300A0001" w:tentative="1">
      <w:start w:val="1"/>
      <w:numFmt w:val="bullet"/>
      <w:lvlText w:val=""/>
      <w:lvlJc w:val="left"/>
      <w:pPr>
        <w:ind w:left="4440" w:hanging="360"/>
      </w:pPr>
      <w:rPr>
        <w:rFonts w:ascii="Symbol" w:hAnsi="Symbol" w:hint="default"/>
      </w:rPr>
    </w:lvl>
    <w:lvl w:ilvl="4" w:tplc="300A0003" w:tentative="1">
      <w:start w:val="1"/>
      <w:numFmt w:val="bullet"/>
      <w:lvlText w:val="o"/>
      <w:lvlJc w:val="left"/>
      <w:pPr>
        <w:ind w:left="5160" w:hanging="360"/>
      </w:pPr>
      <w:rPr>
        <w:rFonts w:ascii="Courier New" w:hAnsi="Courier New" w:cs="Courier New" w:hint="default"/>
      </w:rPr>
    </w:lvl>
    <w:lvl w:ilvl="5" w:tplc="300A0005" w:tentative="1">
      <w:start w:val="1"/>
      <w:numFmt w:val="bullet"/>
      <w:lvlText w:val=""/>
      <w:lvlJc w:val="left"/>
      <w:pPr>
        <w:ind w:left="5880" w:hanging="360"/>
      </w:pPr>
      <w:rPr>
        <w:rFonts w:ascii="Wingdings" w:hAnsi="Wingdings" w:hint="default"/>
      </w:rPr>
    </w:lvl>
    <w:lvl w:ilvl="6" w:tplc="300A0001" w:tentative="1">
      <w:start w:val="1"/>
      <w:numFmt w:val="bullet"/>
      <w:lvlText w:val=""/>
      <w:lvlJc w:val="left"/>
      <w:pPr>
        <w:ind w:left="6600" w:hanging="360"/>
      </w:pPr>
      <w:rPr>
        <w:rFonts w:ascii="Symbol" w:hAnsi="Symbol" w:hint="default"/>
      </w:rPr>
    </w:lvl>
    <w:lvl w:ilvl="7" w:tplc="300A0003" w:tentative="1">
      <w:start w:val="1"/>
      <w:numFmt w:val="bullet"/>
      <w:lvlText w:val="o"/>
      <w:lvlJc w:val="left"/>
      <w:pPr>
        <w:ind w:left="7320" w:hanging="360"/>
      </w:pPr>
      <w:rPr>
        <w:rFonts w:ascii="Courier New" w:hAnsi="Courier New" w:cs="Courier New" w:hint="default"/>
      </w:rPr>
    </w:lvl>
    <w:lvl w:ilvl="8" w:tplc="300A0005" w:tentative="1">
      <w:start w:val="1"/>
      <w:numFmt w:val="bullet"/>
      <w:lvlText w:val=""/>
      <w:lvlJc w:val="left"/>
      <w:pPr>
        <w:ind w:left="8040" w:hanging="360"/>
      </w:pPr>
      <w:rPr>
        <w:rFonts w:ascii="Wingdings" w:hAnsi="Wingdings" w:hint="default"/>
      </w:rPr>
    </w:lvl>
  </w:abstractNum>
  <w:abstractNum w:abstractNumId="30">
    <w:nsid w:val="676257D6"/>
    <w:multiLevelType w:val="multilevel"/>
    <w:tmpl w:val="E6747C30"/>
    <w:lvl w:ilvl="0">
      <w:start w:val="3"/>
      <w:numFmt w:val="decimal"/>
      <w:lvlText w:val="%1."/>
      <w:lvlJc w:val="left"/>
      <w:pPr>
        <w:ind w:left="630" w:hanging="63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31">
    <w:nsid w:val="6D193100"/>
    <w:multiLevelType w:val="multilevel"/>
    <w:tmpl w:val="149AA1DE"/>
    <w:lvl w:ilvl="0">
      <w:start w:val="2"/>
      <w:numFmt w:val="decimal"/>
      <w:lvlText w:val="%1."/>
      <w:lvlJc w:val="left"/>
      <w:pPr>
        <w:ind w:left="420" w:hanging="420"/>
      </w:pPr>
      <w:rPr>
        <w:rFonts w:hint="default"/>
      </w:rPr>
    </w:lvl>
    <w:lvl w:ilvl="1">
      <w:start w:val="1"/>
      <w:numFmt w:val="decimal"/>
      <w:lvlText w:val="%1.%2."/>
      <w:lvlJc w:val="left"/>
      <w:pPr>
        <w:ind w:left="1571" w:hanging="720"/>
      </w:pPr>
      <w:rPr>
        <w:rFonts w:hint="default"/>
      </w:rPr>
    </w:lvl>
    <w:lvl w:ilvl="2">
      <w:start w:val="1"/>
      <w:numFmt w:val="decimal"/>
      <w:lvlText w:val="%1.%2.%3."/>
      <w:lvlJc w:val="left"/>
      <w:pPr>
        <w:ind w:left="2924" w:hanging="1080"/>
      </w:pPr>
      <w:rPr>
        <w:rFonts w:hint="default"/>
      </w:rPr>
    </w:lvl>
    <w:lvl w:ilvl="3">
      <w:start w:val="1"/>
      <w:numFmt w:val="decimal"/>
      <w:lvlText w:val="%1.%2.%3.%4."/>
      <w:lvlJc w:val="left"/>
      <w:pPr>
        <w:ind w:left="3633" w:hanging="1080"/>
      </w:pPr>
      <w:rPr>
        <w:rFonts w:hint="default"/>
      </w:rPr>
    </w:lvl>
    <w:lvl w:ilvl="4">
      <w:start w:val="1"/>
      <w:numFmt w:val="decimal"/>
      <w:lvlText w:val="%1.%2.%3.%4.%5."/>
      <w:lvlJc w:val="left"/>
      <w:pPr>
        <w:ind w:left="4844" w:hanging="1440"/>
      </w:pPr>
      <w:rPr>
        <w:rFonts w:hint="default"/>
      </w:rPr>
    </w:lvl>
    <w:lvl w:ilvl="5">
      <w:start w:val="1"/>
      <w:numFmt w:val="decimal"/>
      <w:lvlText w:val="%1.%2.%3.%4.%5.%6."/>
      <w:lvlJc w:val="left"/>
      <w:pPr>
        <w:ind w:left="6055" w:hanging="1800"/>
      </w:pPr>
      <w:rPr>
        <w:rFonts w:hint="default"/>
      </w:rPr>
    </w:lvl>
    <w:lvl w:ilvl="6">
      <w:start w:val="1"/>
      <w:numFmt w:val="decimal"/>
      <w:lvlText w:val="%1.%2.%3.%4.%5.%6.%7."/>
      <w:lvlJc w:val="left"/>
      <w:pPr>
        <w:ind w:left="6906" w:hanging="1800"/>
      </w:pPr>
      <w:rPr>
        <w:rFonts w:hint="default"/>
      </w:rPr>
    </w:lvl>
    <w:lvl w:ilvl="7">
      <w:start w:val="1"/>
      <w:numFmt w:val="decimal"/>
      <w:lvlText w:val="%1.%2.%3.%4.%5.%6.%7.%8."/>
      <w:lvlJc w:val="left"/>
      <w:pPr>
        <w:ind w:left="8117" w:hanging="2160"/>
      </w:pPr>
      <w:rPr>
        <w:rFonts w:hint="default"/>
      </w:rPr>
    </w:lvl>
    <w:lvl w:ilvl="8">
      <w:start w:val="1"/>
      <w:numFmt w:val="decimal"/>
      <w:lvlText w:val="%1.%2.%3.%4.%5.%6.%7.%8.%9."/>
      <w:lvlJc w:val="left"/>
      <w:pPr>
        <w:ind w:left="9328" w:hanging="2520"/>
      </w:pPr>
      <w:rPr>
        <w:rFonts w:hint="default"/>
      </w:rPr>
    </w:lvl>
  </w:abstractNum>
  <w:abstractNum w:abstractNumId="32">
    <w:nsid w:val="6D4F4C39"/>
    <w:multiLevelType w:val="hybridMultilevel"/>
    <w:tmpl w:val="A47C9D36"/>
    <w:lvl w:ilvl="0" w:tplc="893A05EA">
      <w:start w:val="1"/>
      <w:numFmt w:val="lowerLetter"/>
      <w:lvlText w:val="(%1)"/>
      <w:lvlJc w:val="left"/>
      <w:pPr>
        <w:ind w:left="1211" w:hanging="360"/>
      </w:pPr>
      <w:rPr>
        <w:rFonts w:hint="default"/>
        <w:vertAlign w:val="superscript"/>
      </w:rPr>
    </w:lvl>
    <w:lvl w:ilvl="1" w:tplc="300A0019" w:tentative="1">
      <w:start w:val="1"/>
      <w:numFmt w:val="lowerLetter"/>
      <w:lvlText w:val="%2."/>
      <w:lvlJc w:val="left"/>
      <w:pPr>
        <w:ind w:left="1931" w:hanging="360"/>
      </w:pPr>
    </w:lvl>
    <w:lvl w:ilvl="2" w:tplc="300A001B" w:tentative="1">
      <w:start w:val="1"/>
      <w:numFmt w:val="lowerRoman"/>
      <w:lvlText w:val="%3."/>
      <w:lvlJc w:val="right"/>
      <w:pPr>
        <w:ind w:left="2651" w:hanging="180"/>
      </w:pPr>
    </w:lvl>
    <w:lvl w:ilvl="3" w:tplc="300A000F" w:tentative="1">
      <w:start w:val="1"/>
      <w:numFmt w:val="decimal"/>
      <w:lvlText w:val="%4."/>
      <w:lvlJc w:val="left"/>
      <w:pPr>
        <w:ind w:left="3371" w:hanging="360"/>
      </w:pPr>
    </w:lvl>
    <w:lvl w:ilvl="4" w:tplc="300A0019" w:tentative="1">
      <w:start w:val="1"/>
      <w:numFmt w:val="lowerLetter"/>
      <w:lvlText w:val="%5."/>
      <w:lvlJc w:val="left"/>
      <w:pPr>
        <w:ind w:left="4091" w:hanging="360"/>
      </w:pPr>
    </w:lvl>
    <w:lvl w:ilvl="5" w:tplc="300A001B" w:tentative="1">
      <w:start w:val="1"/>
      <w:numFmt w:val="lowerRoman"/>
      <w:lvlText w:val="%6."/>
      <w:lvlJc w:val="right"/>
      <w:pPr>
        <w:ind w:left="4811" w:hanging="180"/>
      </w:pPr>
    </w:lvl>
    <w:lvl w:ilvl="6" w:tplc="300A000F" w:tentative="1">
      <w:start w:val="1"/>
      <w:numFmt w:val="decimal"/>
      <w:lvlText w:val="%7."/>
      <w:lvlJc w:val="left"/>
      <w:pPr>
        <w:ind w:left="5531" w:hanging="360"/>
      </w:pPr>
    </w:lvl>
    <w:lvl w:ilvl="7" w:tplc="300A0019" w:tentative="1">
      <w:start w:val="1"/>
      <w:numFmt w:val="lowerLetter"/>
      <w:lvlText w:val="%8."/>
      <w:lvlJc w:val="left"/>
      <w:pPr>
        <w:ind w:left="6251" w:hanging="360"/>
      </w:pPr>
    </w:lvl>
    <w:lvl w:ilvl="8" w:tplc="300A001B" w:tentative="1">
      <w:start w:val="1"/>
      <w:numFmt w:val="lowerRoman"/>
      <w:lvlText w:val="%9."/>
      <w:lvlJc w:val="right"/>
      <w:pPr>
        <w:ind w:left="6971" w:hanging="180"/>
      </w:pPr>
    </w:lvl>
  </w:abstractNum>
  <w:abstractNum w:abstractNumId="33">
    <w:nsid w:val="6DD13253"/>
    <w:multiLevelType w:val="multilevel"/>
    <w:tmpl w:val="DFAECE2C"/>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4">
    <w:nsid w:val="71214876"/>
    <w:multiLevelType w:val="multilevel"/>
    <w:tmpl w:val="1F148F8A"/>
    <w:lvl w:ilvl="0">
      <w:start w:val="5"/>
      <w:numFmt w:val="decimal"/>
      <w:lvlText w:val="%1."/>
      <w:lvlJc w:val="left"/>
      <w:pPr>
        <w:ind w:left="420" w:hanging="420"/>
      </w:pPr>
      <w:rPr>
        <w:rFonts w:hint="default"/>
      </w:rPr>
    </w:lvl>
    <w:lvl w:ilvl="1">
      <w:start w:val="1"/>
      <w:numFmt w:val="decimal"/>
      <w:lvlText w:val="%1.%2."/>
      <w:lvlJc w:val="left"/>
      <w:pPr>
        <w:ind w:left="2280" w:hanging="720"/>
      </w:pPr>
      <w:rPr>
        <w:rFonts w:hint="default"/>
      </w:rPr>
    </w:lvl>
    <w:lvl w:ilvl="2">
      <w:start w:val="1"/>
      <w:numFmt w:val="decimal"/>
      <w:lvlText w:val="%1.%2.%3."/>
      <w:lvlJc w:val="left"/>
      <w:pPr>
        <w:ind w:left="4200" w:hanging="1080"/>
      </w:pPr>
      <w:rPr>
        <w:rFonts w:hint="default"/>
      </w:rPr>
    </w:lvl>
    <w:lvl w:ilvl="3">
      <w:start w:val="1"/>
      <w:numFmt w:val="decimal"/>
      <w:lvlText w:val="%1.%2.%3.%4."/>
      <w:lvlJc w:val="left"/>
      <w:pPr>
        <w:ind w:left="5760" w:hanging="1080"/>
      </w:pPr>
      <w:rPr>
        <w:rFonts w:hint="default"/>
      </w:rPr>
    </w:lvl>
    <w:lvl w:ilvl="4">
      <w:start w:val="1"/>
      <w:numFmt w:val="decimal"/>
      <w:lvlText w:val="%1.%2.%3.%4.%5."/>
      <w:lvlJc w:val="left"/>
      <w:pPr>
        <w:ind w:left="7680" w:hanging="1440"/>
      </w:pPr>
      <w:rPr>
        <w:rFonts w:hint="default"/>
      </w:rPr>
    </w:lvl>
    <w:lvl w:ilvl="5">
      <w:start w:val="1"/>
      <w:numFmt w:val="decimal"/>
      <w:lvlText w:val="%1.%2.%3.%4.%5.%6."/>
      <w:lvlJc w:val="left"/>
      <w:pPr>
        <w:ind w:left="9600" w:hanging="1800"/>
      </w:pPr>
      <w:rPr>
        <w:rFonts w:hint="default"/>
      </w:rPr>
    </w:lvl>
    <w:lvl w:ilvl="6">
      <w:start w:val="1"/>
      <w:numFmt w:val="decimal"/>
      <w:lvlText w:val="%1.%2.%3.%4.%5.%6.%7."/>
      <w:lvlJc w:val="left"/>
      <w:pPr>
        <w:ind w:left="11160" w:hanging="1800"/>
      </w:pPr>
      <w:rPr>
        <w:rFonts w:hint="default"/>
      </w:rPr>
    </w:lvl>
    <w:lvl w:ilvl="7">
      <w:start w:val="1"/>
      <w:numFmt w:val="decimal"/>
      <w:lvlText w:val="%1.%2.%3.%4.%5.%6.%7.%8."/>
      <w:lvlJc w:val="left"/>
      <w:pPr>
        <w:ind w:left="13080" w:hanging="2160"/>
      </w:pPr>
      <w:rPr>
        <w:rFonts w:hint="default"/>
      </w:rPr>
    </w:lvl>
    <w:lvl w:ilvl="8">
      <w:start w:val="1"/>
      <w:numFmt w:val="decimal"/>
      <w:lvlText w:val="%1.%2.%3.%4.%5.%6.%7.%8.%9."/>
      <w:lvlJc w:val="left"/>
      <w:pPr>
        <w:ind w:left="15000" w:hanging="2520"/>
      </w:pPr>
      <w:rPr>
        <w:rFonts w:hint="default"/>
      </w:rPr>
    </w:lvl>
  </w:abstractNum>
  <w:abstractNum w:abstractNumId="35">
    <w:nsid w:val="7CB03678"/>
    <w:multiLevelType w:val="hybridMultilevel"/>
    <w:tmpl w:val="D66ED490"/>
    <w:lvl w:ilvl="0" w:tplc="9F88CED2">
      <w:start w:val="4"/>
      <w:numFmt w:val="lowerLetter"/>
      <w:lvlText w:val="(%1)"/>
      <w:lvlJc w:val="left"/>
      <w:pPr>
        <w:ind w:left="1211" w:hanging="360"/>
      </w:pPr>
      <w:rPr>
        <w:rFonts w:hint="default"/>
        <w:vertAlign w:val="superscrip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6">
    <w:nsid w:val="7DE63CE3"/>
    <w:multiLevelType w:val="hybridMultilevel"/>
    <w:tmpl w:val="FDD2F020"/>
    <w:lvl w:ilvl="0" w:tplc="0C0A000D">
      <w:start w:val="1"/>
      <w:numFmt w:val="bullet"/>
      <w:lvlText w:val=""/>
      <w:lvlJc w:val="left"/>
      <w:pPr>
        <w:ind w:left="2280" w:hanging="360"/>
      </w:pPr>
      <w:rPr>
        <w:rFonts w:ascii="Wingdings" w:hAnsi="Wingdings" w:hint="default"/>
      </w:rPr>
    </w:lvl>
    <w:lvl w:ilvl="1" w:tplc="300A0003" w:tentative="1">
      <w:start w:val="1"/>
      <w:numFmt w:val="bullet"/>
      <w:lvlText w:val="o"/>
      <w:lvlJc w:val="left"/>
      <w:pPr>
        <w:ind w:left="3000" w:hanging="360"/>
      </w:pPr>
      <w:rPr>
        <w:rFonts w:ascii="Courier New" w:hAnsi="Courier New" w:cs="Courier New" w:hint="default"/>
      </w:rPr>
    </w:lvl>
    <w:lvl w:ilvl="2" w:tplc="300A0005" w:tentative="1">
      <w:start w:val="1"/>
      <w:numFmt w:val="bullet"/>
      <w:lvlText w:val=""/>
      <w:lvlJc w:val="left"/>
      <w:pPr>
        <w:ind w:left="3720" w:hanging="360"/>
      </w:pPr>
      <w:rPr>
        <w:rFonts w:ascii="Wingdings" w:hAnsi="Wingdings" w:hint="default"/>
      </w:rPr>
    </w:lvl>
    <w:lvl w:ilvl="3" w:tplc="300A0001" w:tentative="1">
      <w:start w:val="1"/>
      <w:numFmt w:val="bullet"/>
      <w:lvlText w:val=""/>
      <w:lvlJc w:val="left"/>
      <w:pPr>
        <w:ind w:left="4440" w:hanging="360"/>
      </w:pPr>
      <w:rPr>
        <w:rFonts w:ascii="Symbol" w:hAnsi="Symbol" w:hint="default"/>
      </w:rPr>
    </w:lvl>
    <w:lvl w:ilvl="4" w:tplc="300A0003" w:tentative="1">
      <w:start w:val="1"/>
      <w:numFmt w:val="bullet"/>
      <w:lvlText w:val="o"/>
      <w:lvlJc w:val="left"/>
      <w:pPr>
        <w:ind w:left="5160" w:hanging="360"/>
      </w:pPr>
      <w:rPr>
        <w:rFonts w:ascii="Courier New" w:hAnsi="Courier New" w:cs="Courier New" w:hint="default"/>
      </w:rPr>
    </w:lvl>
    <w:lvl w:ilvl="5" w:tplc="300A0005" w:tentative="1">
      <w:start w:val="1"/>
      <w:numFmt w:val="bullet"/>
      <w:lvlText w:val=""/>
      <w:lvlJc w:val="left"/>
      <w:pPr>
        <w:ind w:left="5880" w:hanging="360"/>
      </w:pPr>
      <w:rPr>
        <w:rFonts w:ascii="Wingdings" w:hAnsi="Wingdings" w:hint="default"/>
      </w:rPr>
    </w:lvl>
    <w:lvl w:ilvl="6" w:tplc="300A0001" w:tentative="1">
      <w:start w:val="1"/>
      <w:numFmt w:val="bullet"/>
      <w:lvlText w:val=""/>
      <w:lvlJc w:val="left"/>
      <w:pPr>
        <w:ind w:left="6600" w:hanging="360"/>
      </w:pPr>
      <w:rPr>
        <w:rFonts w:ascii="Symbol" w:hAnsi="Symbol" w:hint="default"/>
      </w:rPr>
    </w:lvl>
    <w:lvl w:ilvl="7" w:tplc="300A0003" w:tentative="1">
      <w:start w:val="1"/>
      <w:numFmt w:val="bullet"/>
      <w:lvlText w:val="o"/>
      <w:lvlJc w:val="left"/>
      <w:pPr>
        <w:ind w:left="7320" w:hanging="360"/>
      </w:pPr>
      <w:rPr>
        <w:rFonts w:ascii="Courier New" w:hAnsi="Courier New" w:cs="Courier New" w:hint="default"/>
      </w:rPr>
    </w:lvl>
    <w:lvl w:ilvl="8" w:tplc="300A0005" w:tentative="1">
      <w:start w:val="1"/>
      <w:numFmt w:val="bullet"/>
      <w:lvlText w:val=""/>
      <w:lvlJc w:val="left"/>
      <w:pPr>
        <w:ind w:left="8040" w:hanging="360"/>
      </w:pPr>
      <w:rPr>
        <w:rFonts w:ascii="Wingdings" w:hAnsi="Wingdings" w:hint="default"/>
      </w:rPr>
    </w:lvl>
  </w:abstractNum>
  <w:abstractNum w:abstractNumId="37">
    <w:nsid w:val="7F035FA9"/>
    <w:multiLevelType w:val="multilevel"/>
    <w:tmpl w:val="300A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206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abstractNumId w:val="37"/>
  </w:num>
  <w:num w:numId="2">
    <w:abstractNumId w:val="31"/>
  </w:num>
  <w:num w:numId="3">
    <w:abstractNumId w:val="14"/>
  </w:num>
  <w:num w:numId="4">
    <w:abstractNumId w:val="28"/>
  </w:num>
  <w:num w:numId="5">
    <w:abstractNumId w:val="11"/>
  </w:num>
  <w:num w:numId="6">
    <w:abstractNumId w:val="23"/>
  </w:num>
  <w:num w:numId="7">
    <w:abstractNumId w:val="7"/>
  </w:num>
  <w:num w:numId="8">
    <w:abstractNumId w:val="26"/>
  </w:num>
  <w:num w:numId="9">
    <w:abstractNumId w:val="4"/>
  </w:num>
  <w:num w:numId="10">
    <w:abstractNumId w:val="8"/>
  </w:num>
  <w:num w:numId="11">
    <w:abstractNumId w:val="30"/>
  </w:num>
  <w:num w:numId="12">
    <w:abstractNumId w:val="3"/>
  </w:num>
  <w:num w:numId="13">
    <w:abstractNumId w:val="21"/>
  </w:num>
  <w:num w:numId="14">
    <w:abstractNumId w:val="15"/>
  </w:num>
  <w:num w:numId="15">
    <w:abstractNumId w:val="16"/>
  </w:num>
  <w:num w:numId="16">
    <w:abstractNumId w:val="34"/>
  </w:num>
  <w:num w:numId="17">
    <w:abstractNumId w:val="17"/>
  </w:num>
  <w:num w:numId="18">
    <w:abstractNumId w:val="33"/>
  </w:num>
  <w:num w:numId="19">
    <w:abstractNumId w:val="22"/>
  </w:num>
  <w:num w:numId="20">
    <w:abstractNumId w:val="25"/>
  </w:num>
  <w:num w:numId="21">
    <w:abstractNumId w:val="10"/>
  </w:num>
  <w:num w:numId="22">
    <w:abstractNumId w:val="2"/>
  </w:num>
  <w:num w:numId="23">
    <w:abstractNumId w:val="20"/>
  </w:num>
  <w:num w:numId="24">
    <w:abstractNumId w:val="18"/>
  </w:num>
  <w:num w:numId="25">
    <w:abstractNumId w:val="19"/>
  </w:num>
  <w:num w:numId="26">
    <w:abstractNumId w:val="32"/>
  </w:num>
  <w:num w:numId="27">
    <w:abstractNumId w:val="9"/>
  </w:num>
  <w:num w:numId="28">
    <w:abstractNumId w:val="12"/>
  </w:num>
  <w:num w:numId="29">
    <w:abstractNumId w:val="36"/>
  </w:num>
  <w:num w:numId="30">
    <w:abstractNumId w:val="27"/>
  </w:num>
  <w:num w:numId="31">
    <w:abstractNumId w:val="29"/>
  </w:num>
  <w:num w:numId="32">
    <w:abstractNumId w:val="6"/>
  </w:num>
  <w:num w:numId="33">
    <w:abstractNumId w:val="35"/>
  </w:num>
  <w:num w:numId="34">
    <w:abstractNumId w:val="13"/>
  </w:num>
  <w:num w:numId="35">
    <w:abstractNumId w:val="0"/>
  </w:num>
  <w:num w:numId="36">
    <w:abstractNumId w:val="1"/>
  </w:num>
  <w:num w:numId="37">
    <w:abstractNumId w:val="24"/>
  </w:num>
  <w:num w:numId="38">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hyphenationZone w:val="425"/>
  <w:characterSpacingControl w:val="doNotCompress"/>
  <w:footnotePr>
    <w:footnote w:id="0"/>
    <w:footnote w:id="1"/>
  </w:footnotePr>
  <w:endnotePr>
    <w:endnote w:id="0"/>
    <w:endnote w:id="1"/>
  </w:endnotePr>
  <w:compat/>
  <w:rsids>
    <w:rsidRoot w:val="00F87F92"/>
    <w:rsid w:val="00030312"/>
    <w:rsid w:val="000470D3"/>
    <w:rsid w:val="000F58CD"/>
    <w:rsid w:val="00107277"/>
    <w:rsid w:val="00122731"/>
    <w:rsid w:val="00132104"/>
    <w:rsid w:val="00152F54"/>
    <w:rsid w:val="00185BFB"/>
    <w:rsid w:val="001C0E19"/>
    <w:rsid w:val="0024684B"/>
    <w:rsid w:val="00276284"/>
    <w:rsid w:val="00290F73"/>
    <w:rsid w:val="002B03E5"/>
    <w:rsid w:val="002D337B"/>
    <w:rsid w:val="002F632F"/>
    <w:rsid w:val="00364A7E"/>
    <w:rsid w:val="003A52A5"/>
    <w:rsid w:val="003A7BE8"/>
    <w:rsid w:val="003B7B2D"/>
    <w:rsid w:val="00401550"/>
    <w:rsid w:val="00422FFC"/>
    <w:rsid w:val="004358E5"/>
    <w:rsid w:val="0044173A"/>
    <w:rsid w:val="00442F1C"/>
    <w:rsid w:val="004617E4"/>
    <w:rsid w:val="00462DBF"/>
    <w:rsid w:val="00466246"/>
    <w:rsid w:val="004B4A59"/>
    <w:rsid w:val="004E32F7"/>
    <w:rsid w:val="00545E67"/>
    <w:rsid w:val="005B4A0D"/>
    <w:rsid w:val="005E35D0"/>
    <w:rsid w:val="005F1E01"/>
    <w:rsid w:val="005F41DA"/>
    <w:rsid w:val="00600F12"/>
    <w:rsid w:val="00626FB6"/>
    <w:rsid w:val="00651333"/>
    <w:rsid w:val="0065170D"/>
    <w:rsid w:val="006737B0"/>
    <w:rsid w:val="006773FC"/>
    <w:rsid w:val="006807E2"/>
    <w:rsid w:val="0069345A"/>
    <w:rsid w:val="00693FAD"/>
    <w:rsid w:val="00694302"/>
    <w:rsid w:val="006A12A2"/>
    <w:rsid w:val="006A61DC"/>
    <w:rsid w:val="006B35B5"/>
    <w:rsid w:val="00730B9F"/>
    <w:rsid w:val="0073288A"/>
    <w:rsid w:val="00746EE5"/>
    <w:rsid w:val="00773E67"/>
    <w:rsid w:val="00784117"/>
    <w:rsid w:val="00793888"/>
    <w:rsid w:val="00797967"/>
    <w:rsid w:val="007A7C18"/>
    <w:rsid w:val="007F7C1E"/>
    <w:rsid w:val="0087144D"/>
    <w:rsid w:val="00894AC6"/>
    <w:rsid w:val="008A0E51"/>
    <w:rsid w:val="008A716D"/>
    <w:rsid w:val="008B0C1B"/>
    <w:rsid w:val="009261B5"/>
    <w:rsid w:val="00930AC9"/>
    <w:rsid w:val="0094425D"/>
    <w:rsid w:val="00947BE9"/>
    <w:rsid w:val="00977119"/>
    <w:rsid w:val="009771DF"/>
    <w:rsid w:val="0099148E"/>
    <w:rsid w:val="00996D24"/>
    <w:rsid w:val="009B2F32"/>
    <w:rsid w:val="009B302B"/>
    <w:rsid w:val="009F610B"/>
    <w:rsid w:val="00A1655F"/>
    <w:rsid w:val="00A36810"/>
    <w:rsid w:val="00A51054"/>
    <w:rsid w:val="00A81D98"/>
    <w:rsid w:val="00A86884"/>
    <w:rsid w:val="00AA316B"/>
    <w:rsid w:val="00AB0063"/>
    <w:rsid w:val="00AB54EC"/>
    <w:rsid w:val="00AF123C"/>
    <w:rsid w:val="00B169CA"/>
    <w:rsid w:val="00B251EB"/>
    <w:rsid w:val="00B65162"/>
    <w:rsid w:val="00B6664C"/>
    <w:rsid w:val="00BA33DF"/>
    <w:rsid w:val="00BC46C7"/>
    <w:rsid w:val="00BC4BED"/>
    <w:rsid w:val="00BC6C4C"/>
    <w:rsid w:val="00BE3DB6"/>
    <w:rsid w:val="00C238F5"/>
    <w:rsid w:val="00C433BD"/>
    <w:rsid w:val="00C5086C"/>
    <w:rsid w:val="00C71EAE"/>
    <w:rsid w:val="00C9163C"/>
    <w:rsid w:val="00C91D92"/>
    <w:rsid w:val="00C924A9"/>
    <w:rsid w:val="00C93D0F"/>
    <w:rsid w:val="00CE52EA"/>
    <w:rsid w:val="00D22E5F"/>
    <w:rsid w:val="00D313EF"/>
    <w:rsid w:val="00D55E48"/>
    <w:rsid w:val="00DB16EA"/>
    <w:rsid w:val="00E11D12"/>
    <w:rsid w:val="00E15A00"/>
    <w:rsid w:val="00E43C2A"/>
    <w:rsid w:val="00E70A1A"/>
    <w:rsid w:val="00E760E0"/>
    <w:rsid w:val="00E8460C"/>
    <w:rsid w:val="00EA359F"/>
    <w:rsid w:val="00EE1D2B"/>
    <w:rsid w:val="00F45FDC"/>
    <w:rsid w:val="00F70BEE"/>
    <w:rsid w:val="00F87F92"/>
    <w:rsid w:val="00FA16AC"/>
    <w:rsid w:val="00FA3E14"/>
    <w:rsid w:val="00FE49EE"/>
    <w:rsid w:val="00FE6819"/>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rules v:ext="edit">
        <o:r id="V:Rule14" type="connector" idref="#_x0000_s1062"/>
        <o:r id="V:Rule15" type="connector" idref="#_x0000_s1063"/>
        <o:r id="V:Rule16" type="connector" idref="#_x0000_s1064"/>
        <o:r id="V:Rule22" type="connector" idref="#_x0000_s1069"/>
        <o:r id="V:Rule23" type="connector" idref="#_x0000_s1070"/>
        <o:r id="V:Rule24" type="connector" idref="#_x0000_s1092"/>
        <o:r id="V:Rule25" type="connector" idref="#_x0000_s1093"/>
        <o:r id="V:Rule26" type="connector" idref="#_x0000_s1094"/>
        <o:r id="V:Rule27" type="connector" idref="#_x0000_s1095"/>
        <o:r id="V:Rule28" type="connector" idref="#_x0000_s1098"/>
        <o:r id="V:Rule29" type="connector" idref="#_x0000_s1103"/>
        <o:r id="V:Rule30" type="connector" idref="#_x0000_s1099"/>
        <o:r id="V:Rule31" type="connector" idref="#_x0000_s1104"/>
        <o:r id="V:Rule32" type="connector" idref="#_x0000_s1100"/>
        <o:r id="V:Rule33" type="connector" idref="#_x0000_s1101"/>
        <o:r id="V:Rule34" type="connector" idref="#_x0000_s1105"/>
        <o:r id="V:Rule35" type="connector" idref="#_x0000_s1106"/>
        <o:r id="V:Rule36" type="connector" idref="#_x0000_s1125"/>
        <o:r id="V:Rule37" type="connector" idref="#_x0000_s1126"/>
        <o:r id="V:Rule38" type="connector" idref="#_x0000_s1127"/>
        <o:r id="V:Rule39" type="connector" idref="#_x0000_s1128"/>
        <o:r id="V:Rule40" type="connector" idref="#_x0000_s1132"/>
        <o:r id="V:Rule41" type="connector" idref="#_x0000_s1133"/>
        <o:r id="V:Rule42" type="connector" idref="#_x0000_s1134"/>
        <o:r id="V:Rule43" type="connector" idref="#_x0000_s1152"/>
        <o:r id="V:Rule44" type="connector" idref="#_x0000_s1167"/>
        <o:r id="V:Rule45" type="connector" idref="#_x0000_s1168"/>
        <o:r id="V:Rule46" type="connector" idref="#_x0000_s1169"/>
        <o:r id="V:Rule47" type="connector" idref="#_x0000_s1170"/>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s-ES" w:eastAsia="es-E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87F92"/>
    <w:pPr>
      <w:spacing w:after="200" w:line="276" w:lineRule="auto"/>
    </w:pPr>
    <w:rPr>
      <w:sz w:val="22"/>
      <w:szCs w:val="22"/>
      <w:lang w:val="es-EC" w:eastAsia="en-US"/>
    </w:rPr>
  </w:style>
  <w:style w:type="paragraph" w:styleId="Ttulo1">
    <w:name w:val="heading 1"/>
    <w:basedOn w:val="Normal"/>
    <w:link w:val="Ttulo1Car"/>
    <w:uiPriority w:val="9"/>
    <w:qFormat/>
    <w:rsid w:val="00F87F92"/>
    <w:pPr>
      <w:spacing w:before="100" w:beforeAutospacing="1" w:after="100" w:afterAutospacing="1" w:line="240" w:lineRule="auto"/>
      <w:outlineLvl w:val="0"/>
    </w:pPr>
    <w:rPr>
      <w:rFonts w:ascii="Times New Roman" w:eastAsia="Times New Roman" w:hAnsi="Times New Roman"/>
      <w:b/>
      <w:bCs/>
      <w:kern w:val="36"/>
      <w:sz w:val="48"/>
      <w:szCs w:val="48"/>
      <w:lang w:eastAsia="es-EC"/>
    </w:rPr>
  </w:style>
  <w:style w:type="paragraph" w:styleId="Ttulo2">
    <w:name w:val="heading 2"/>
    <w:basedOn w:val="Normal"/>
    <w:next w:val="Normal"/>
    <w:link w:val="Ttulo2Car"/>
    <w:uiPriority w:val="9"/>
    <w:semiHidden/>
    <w:unhideWhenUsed/>
    <w:qFormat/>
    <w:rsid w:val="0087144D"/>
    <w:pPr>
      <w:keepNext/>
      <w:spacing w:before="240" w:after="60"/>
      <w:outlineLvl w:val="1"/>
    </w:pPr>
    <w:rPr>
      <w:rFonts w:ascii="Cambria" w:eastAsia="Times New Roman" w:hAnsi="Cambria"/>
      <w:b/>
      <w:bCs/>
      <w:i/>
      <w:iCs/>
      <w:sz w:val="28"/>
      <w:szCs w:val="28"/>
    </w:rPr>
  </w:style>
  <w:style w:type="character" w:default="1" w:styleId="Fuentedeprrafopredeter">
    <w:name w:val="Default Paragraph Font"/>
    <w:uiPriority w:val="1"/>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F87F92"/>
    <w:rPr>
      <w:rFonts w:ascii="Times New Roman" w:eastAsia="Times New Roman" w:hAnsi="Times New Roman" w:cs="Times New Roman"/>
      <w:b/>
      <w:bCs/>
      <w:kern w:val="36"/>
      <w:sz w:val="48"/>
      <w:szCs w:val="48"/>
      <w:lang w:eastAsia="es-EC"/>
    </w:rPr>
  </w:style>
  <w:style w:type="paragraph" w:styleId="Prrafodelista">
    <w:name w:val="List Paragraph"/>
    <w:basedOn w:val="Normal"/>
    <w:uiPriority w:val="34"/>
    <w:qFormat/>
    <w:rsid w:val="00F87F92"/>
    <w:pPr>
      <w:ind w:left="720"/>
      <w:contextualSpacing/>
    </w:pPr>
  </w:style>
  <w:style w:type="paragraph" w:styleId="NormalWeb">
    <w:name w:val="Normal (Web)"/>
    <w:basedOn w:val="Normal"/>
    <w:uiPriority w:val="99"/>
    <w:unhideWhenUsed/>
    <w:rsid w:val="00F87F92"/>
    <w:pPr>
      <w:spacing w:before="100" w:beforeAutospacing="1" w:after="100" w:afterAutospacing="1" w:line="240" w:lineRule="auto"/>
    </w:pPr>
    <w:rPr>
      <w:rFonts w:ascii="Times New Roman" w:eastAsia="Times New Roman" w:hAnsi="Times New Roman"/>
      <w:sz w:val="24"/>
      <w:szCs w:val="24"/>
      <w:lang w:eastAsia="es-EC"/>
    </w:rPr>
  </w:style>
  <w:style w:type="paragraph" w:styleId="Encabezado">
    <w:name w:val="header"/>
    <w:basedOn w:val="Normal"/>
    <w:link w:val="EncabezadoCar"/>
    <w:uiPriority w:val="99"/>
    <w:unhideWhenUsed/>
    <w:rsid w:val="007F7C1E"/>
    <w:pPr>
      <w:tabs>
        <w:tab w:val="center" w:pos="4419"/>
        <w:tab w:val="right" w:pos="8838"/>
      </w:tabs>
    </w:pPr>
  </w:style>
  <w:style w:type="character" w:customStyle="1" w:styleId="EncabezadoCar">
    <w:name w:val="Encabezado Car"/>
    <w:basedOn w:val="Fuentedeprrafopredeter"/>
    <w:link w:val="Encabezado"/>
    <w:uiPriority w:val="99"/>
    <w:rsid w:val="007F7C1E"/>
    <w:rPr>
      <w:sz w:val="22"/>
      <w:szCs w:val="22"/>
      <w:lang w:eastAsia="en-US"/>
    </w:rPr>
  </w:style>
  <w:style w:type="paragraph" w:styleId="Piedepgina">
    <w:name w:val="footer"/>
    <w:basedOn w:val="Normal"/>
    <w:link w:val="PiedepginaCar"/>
    <w:uiPriority w:val="99"/>
    <w:unhideWhenUsed/>
    <w:rsid w:val="007F7C1E"/>
    <w:pPr>
      <w:tabs>
        <w:tab w:val="center" w:pos="4419"/>
        <w:tab w:val="right" w:pos="8838"/>
      </w:tabs>
    </w:pPr>
  </w:style>
  <w:style w:type="character" w:customStyle="1" w:styleId="PiedepginaCar">
    <w:name w:val="Pie de página Car"/>
    <w:basedOn w:val="Fuentedeprrafopredeter"/>
    <w:link w:val="Piedepgina"/>
    <w:uiPriority w:val="99"/>
    <w:rsid w:val="007F7C1E"/>
    <w:rPr>
      <w:sz w:val="22"/>
      <w:szCs w:val="22"/>
      <w:lang w:eastAsia="en-US"/>
    </w:rPr>
  </w:style>
  <w:style w:type="paragraph" w:styleId="Textonotapie">
    <w:name w:val="footnote text"/>
    <w:basedOn w:val="Normal"/>
    <w:link w:val="TextonotapieCar"/>
    <w:uiPriority w:val="99"/>
    <w:semiHidden/>
    <w:unhideWhenUsed/>
    <w:rsid w:val="00545E67"/>
    <w:rPr>
      <w:sz w:val="20"/>
      <w:szCs w:val="20"/>
    </w:rPr>
  </w:style>
  <w:style w:type="character" w:customStyle="1" w:styleId="TextonotapieCar">
    <w:name w:val="Texto nota pie Car"/>
    <w:basedOn w:val="Fuentedeprrafopredeter"/>
    <w:link w:val="Textonotapie"/>
    <w:uiPriority w:val="99"/>
    <w:semiHidden/>
    <w:rsid w:val="00545E67"/>
    <w:rPr>
      <w:lang w:eastAsia="en-US"/>
    </w:rPr>
  </w:style>
  <w:style w:type="character" w:styleId="Refdenotaalpie">
    <w:name w:val="footnote reference"/>
    <w:basedOn w:val="Fuentedeprrafopredeter"/>
    <w:uiPriority w:val="99"/>
    <w:semiHidden/>
    <w:unhideWhenUsed/>
    <w:rsid w:val="00545E67"/>
    <w:rPr>
      <w:vertAlign w:val="superscript"/>
    </w:rPr>
  </w:style>
  <w:style w:type="paragraph" w:styleId="Epgrafe">
    <w:name w:val="caption"/>
    <w:basedOn w:val="Normal"/>
    <w:next w:val="Normal"/>
    <w:uiPriority w:val="35"/>
    <w:unhideWhenUsed/>
    <w:qFormat/>
    <w:rsid w:val="00545E67"/>
    <w:rPr>
      <w:b/>
      <w:bCs/>
      <w:sz w:val="20"/>
      <w:szCs w:val="20"/>
    </w:rPr>
  </w:style>
  <w:style w:type="paragraph" w:styleId="ndice1">
    <w:name w:val="index 1"/>
    <w:basedOn w:val="Normal"/>
    <w:next w:val="Normal"/>
    <w:autoRedefine/>
    <w:uiPriority w:val="99"/>
    <w:unhideWhenUsed/>
    <w:rsid w:val="009771DF"/>
    <w:pPr>
      <w:spacing w:after="0"/>
      <w:ind w:left="220" w:hanging="220"/>
    </w:pPr>
    <w:rPr>
      <w:sz w:val="20"/>
      <w:szCs w:val="20"/>
    </w:rPr>
  </w:style>
  <w:style w:type="paragraph" w:styleId="ndice2">
    <w:name w:val="index 2"/>
    <w:basedOn w:val="Normal"/>
    <w:next w:val="Normal"/>
    <w:autoRedefine/>
    <w:uiPriority w:val="99"/>
    <w:unhideWhenUsed/>
    <w:rsid w:val="009771DF"/>
    <w:pPr>
      <w:spacing w:after="0"/>
      <w:ind w:left="440" w:hanging="220"/>
    </w:pPr>
    <w:rPr>
      <w:sz w:val="20"/>
      <w:szCs w:val="20"/>
    </w:rPr>
  </w:style>
  <w:style w:type="paragraph" w:styleId="ndice3">
    <w:name w:val="index 3"/>
    <w:basedOn w:val="Normal"/>
    <w:next w:val="Normal"/>
    <w:autoRedefine/>
    <w:uiPriority w:val="99"/>
    <w:unhideWhenUsed/>
    <w:rsid w:val="009771DF"/>
    <w:pPr>
      <w:spacing w:after="0"/>
      <w:ind w:left="660" w:hanging="220"/>
    </w:pPr>
    <w:rPr>
      <w:sz w:val="20"/>
      <w:szCs w:val="20"/>
    </w:rPr>
  </w:style>
  <w:style w:type="paragraph" w:styleId="ndice4">
    <w:name w:val="index 4"/>
    <w:basedOn w:val="Normal"/>
    <w:next w:val="Normal"/>
    <w:autoRedefine/>
    <w:uiPriority w:val="99"/>
    <w:unhideWhenUsed/>
    <w:rsid w:val="009771DF"/>
    <w:pPr>
      <w:spacing w:after="0"/>
      <w:ind w:left="880" w:hanging="220"/>
    </w:pPr>
    <w:rPr>
      <w:sz w:val="20"/>
      <w:szCs w:val="20"/>
    </w:rPr>
  </w:style>
  <w:style w:type="paragraph" w:styleId="ndice5">
    <w:name w:val="index 5"/>
    <w:basedOn w:val="Normal"/>
    <w:next w:val="Normal"/>
    <w:autoRedefine/>
    <w:uiPriority w:val="99"/>
    <w:unhideWhenUsed/>
    <w:rsid w:val="009771DF"/>
    <w:pPr>
      <w:spacing w:after="0"/>
      <w:ind w:left="1100" w:hanging="220"/>
    </w:pPr>
    <w:rPr>
      <w:sz w:val="20"/>
      <w:szCs w:val="20"/>
    </w:rPr>
  </w:style>
  <w:style w:type="paragraph" w:styleId="ndice6">
    <w:name w:val="index 6"/>
    <w:basedOn w:val="Normal"/>
    <w:next w:val="Normal"/>
    <w:autoRedefine/>
    <w:uiPriority w:val="99"/>
    <w:unhideWhenUsed/>
    <w:rsid w:val="009771DF"/>
    <w:pPr>
      <w:spacing w:after="0"/>
      <w:ind w:left="1320" w:hanging="220"/>
    </w:pPr>
    <w:rPr>
      <w:sz w:val="20"/>
      <w:szCs w:val="20"/>
    </w:rPr>
  </w:style>
  <w:style w:type="paragraph" w:styleId="ndice7">
    <w:name w:val="index 7"/>
    <w:basedOn w:val="Normal"/>
    <w:next w:val="Normal"/>
    <w:autoRedefine/>
    <w:uiPriority w:val="99"/>
    <w:unhideWhenUsed/>
    <w:rsid w:val="009771DF"/>
    <w:pPr>
      <w:spacing w:after="0"/>
      <w:ind w:left="1540" w:hanging="220"/>
    </w:pPr>
    <w:rPr>
      <w:sz w:val="20"/>
      <w:szCs w:val="20"/>
    </w:rPr>
  </w:style>
  <w:style w:type="paragraph" w:styleId="ndice8">
    <w:name w:val="index 8"/>
    <w:basedOn w:val="Normal"/>
    <w:next w:val="Normal"/>
    <w:autoRedefine/>
    <w:uiPriority w:val="99"/>
    <w:unhideWhenUsed/>
    <w:rsid w:val="009771DF"/>
    <w:pPr>
      <w:spacing w:after="0"/>
      <w:ind w:left="1760" w:hanging="220"/>
    </w:pPr>
    <w:rPr>
      <w:sz w:val="20"/>
      <w:szCs w:val="20"/>
    </w:rPr>
  </w:style>
  <w:style w:type="paragraph" w:styleId="ndice9">
    <w:name w:val="index 9"/>
    <w:basedOn w:val="Normal"/>
    <w:next w:val="Normal"/>
    <w:autoRedefine/>
    <w:uiPriority w:val="99"/>
    <w:unhideWhenUsed/>
    <w:rsid w:val="009771DF"/>
    <w:pPr>
      <w:spacing w:after="0"/>
      <w:ind w:left="1980" w:hanging="220"/>
    </w:pPr>
    <w:rPr>
      <w:sz w:val="20"/>
      <w:szCs w:val="20"/>
    </w:rPr>
  </w:style>
  <w:style w:type="paragraph" w:styleId="Ttulodendice">
    <w:name w:val="index heading"/>
    <w:basedOn w:val="Normal"/>
    <w:next w:val="ndice1"/>
    <w:uiPriority w:val="99"/>
    <w:unhideWhenUsed/>
    <w:rsid w:val="009771DF"/>
    <w:pPr>
      <w:spacing w:before="120" w:after="120"/>
    </w:pPr>
    <w:rPr>
      <w:b/>
      <w:bCs/>
      <w:i/>
      <w:iCs/>
      <w:sz w:val="20"/>
      <w:szCs w:val="20"/>
    </w:rPr>
  </w:style>
  <w:style w:type="table" w:styleId="Tablaconcuadrcula">
    <w:name w:val="Table Grid"/>
    <w:basedOn w:val="Tablanormal"/>
    <w:uiPriority w:val="59"/>
    <w:rsid w:val="00BC6C4C"/>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Hipervnculo">
    <w:name w:val="Hyperlink"/>
    <w:basedOn w:val="Fuentedeprrafopredeter"/>
    <w:uiPriority w:val="99"/>
    <w:unhideWhenUsed/>
    <w:rsid w:val="003A7BE8"/>
    <w:rPr>
      <w:color w:val="0000FF"/>
      <w:u w:val="single"/>
    </w:rPr>
  </w:style>
  <w:style w:type="character" w:customStyle="1" w:styleId="ecxehur01text">
    <w:name w:val="ecxehu_r01text"/>
    <w:basedOn w:val="Fuentedeprrafopredeter"/>
    <w:rsid w:val="003A7BE8"/>
  </w:style>
  <w:style w:type="character" w:styleId="Hipervnculovisitado">
    <w:name w:val="FollowedHyperlink"/>
    <w:basedOn w:val="Fuentedeprrafopredeter"/>
    <w:uiPriority w:val="99"/>
    <w:semiHidden/>
    <w:unhideWhenUsed/>
    <w:rsid w:val="009261B5"/>
    <w:rPr>
      <w:color w:val="800080"/>
      <w:u w:val="single"/>
    </w:rPr>
  </w:style>
  <w:style w:type="character" w:styleId="CitaHTML">
    <w:name w:val="HTML Cite"/>
    <w:basedOn w:val="Fuentedeprrafopredeter"/>
    <w:uiPriority w:val="99"/>
    <w:semiHidden/>
    <w:unhideWhenUsed/>
    <w:rsid w:val="00422FFC"/>
    <w:rPr>
      <w:i w:val="0"/>
      <w:iCs w:val="0"/>
      <w:color w:val="008000"/>
    </w:rPr>
  </w:style>
  <w:style w:type="character" w:customStyle="1" w:styleId="Ttulo2Car">
    <w:name w:val="Título 2 Car"/>
    <w:basedOn w:val="Fuentedeprrafopredeter"/>
    <w:link w:val="Ttulo2"/>
    <w:uiPriority w:val="9"/>
    <w:semiHidden/>
    <w:rsid w:val="0087144D"/>
    <w:rPr>
      <w:rFonts w:ascii="Cambria" w:eastAsia="Times New Roman" w:hAnsi="Cambria"/>
      <w:b/>
      <w:bCs/>
      <w:i/>
      <w:iCs/>
      <w:sz w:val="28"/>
      <w:szCs w:val="28"/>
      <w:lang w:val="es-EC" w:eastAsia="en-US"/>
    </w:rPr>
  </w:style>
  <w:style w:type="character" w:styleId="Textoennegrita">
    <w:name w:val="Strong"/>
    <w:basedOn w:val="Fuentedeprrafopredeter"/>
    <w:uiPriority w:val="22"/>
    <w:qFormat/>
    <w:rsid w:val="0087144D"/>
    <w:rPr>
      <w:b/>
      <w:bCs/>
    </w:rPr>
  </w:style>
  <w:style w:type="table" w:customStyle="1" w:styleId="Cuadrculaclara1">
    <w:name w:val="Cuadrícula clara1"/>
    <w:basedOn w:val="Tablanormal"/>
    <w:uiPriority w:val="62"/>
    <w:rsid w:val="0087144D"/>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Sombreadoclaro1">
    <w:name w:val="Sombreado claro1"/>
    <w:basedOn w:val="Tablanormal"/>
    <w:uiPriority w:val="60"/>
    <w:rsid w:val="0087144D"/>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styleId="Textodeglobo">
    <w:name w:val="Balloon Text"/>
    <w:basedOn w:val="Normal"/>
    <w:link w:val="TextodegloboCar"/>
    <w:uiPriority w:val="99"/>
    <w:semiHidden/>
    <w:unhideWhenUsed/>
    <w:rsid w:val="0087144D"/>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87144D"/>
    <w:rPr>
      <w:rFonts w:ascii="Tahoma" w:hAnsi="Tahoma" w:cs="Tahoma"/>
      <w:sz w:val="16"/>
      <w:szCs w:val="16"/>
      <w:lang w:val="es-EC" w:eastAsia="en-US"/>
    </w:rPr>
  </w:style>
  <w:style w:type="paragraph" w:customStyle="1" w:styleId="estilo10">
    <w:name w:val="estilo10"/>
    <w:basedOn w:val="Normal"/>
    <w:rsid w:val="0087144D"/>
    <w:pPr>
      <w:spacing w:before="100" w:beforeAutospacing="1" w:after="100" w:afterAutospacing="1" w:line="240" w:lineRule="auto"/>
    </w:pPr>
    <w:rPr>
      <w:rFonts w:ascii="Verdana" w:eastAsia="Times New Roman" w:hAnsi="Verdana"/>
      <w:sz w:val="21"/>
      <w:szCs w:val="21"/>
      <w:lang w:eastAsia="es-EC"/>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2.emf"/><Relationship Id="rId117" Type="http://schemas.openxmlformats.org/officeDocument/2006/relationships/image" Target="media/image100.png"/><Relationship Id="rId21" Type="http://schemas.openxmlformats.org/officeDocument/2006/relationships/image" Target="media/image8.png"/><Relationship Id="rId42" Type="http://schemas.openxmlformats.org/officeDocument/2006/relationships/image" Target="media/image27.png"/><Relationship Id="rId47" Type="http://schemas.openxmlformats.org/officeDocument/2006/relationships/image" Target="media/image32.png"/><Relationship Id="rId63" Type="http://schemas.openxmlformats.org/officeDocument/2006/relationships/image" Target="media/image47.png"/><Relationship Id="rId68" Type="http://schemas.openxmlformats.org/officeDocument/2006/relationships/image" Target="media/image52.jpeg"/><Relationship Id="rId84" Type="http://schemas.openxmlformats.org/officeDocument/2006/relationships/image" Target="media/image68.png"/><Relationship Id="rId89" Type="http://schemas.openxmlformats.org/officeDocument/2006/relationships/image" Target="media/image73.png"/><Relationship Id="rId112" Type="http://schemas.openxmlformats.org/officeDocument/2006/relationships/image" Target="media/image95.jpeg"/><Relationship Id="rId16" Type="http://schemas.openxmlformats.org/officeDocument/2006/relationships/hyperlink" Target="http://es.wikipedia.org/wiki/Alga" TargetMode="External"/><Relationship Id="rId107" Type="http://schemas.openxmlformats.org/officeDocument/2006/relationships/image" Target="media/image90.jpeg"/><Relationship Id="rId11" Type="http://schemas.openxmlformats.org/officeDocument/2006/relationships/image" Target="media/image2.png"/><Relationship Id="rId32" Type="http://schemas.openxmlformats.org/officeDocument/2006/relationships/image" Target="media/image18.png"/><Relationship Id="rId37" Type="http://schemas.openxmlformats.org/officeDocument/2006/relationships/image" Target="media/image22.png"/><Relationship Id="rId53" Type="http://schemas.openxmlformats.org/officeDocument/2006/relationships/image" Target="media/image38.png"/><Relationship Id="rId58" Type="http://schemas.openxmlformats.org/officeDocument/2006/relationships/image" Target="media/image42.png"/><Relationship Id="rId74" Type="http://schemas.openxmlformats.org/officeDocument/2006/relationships/image" Target="media/image58.png"/><Relationship Id="rId79" Type="http://schemas.openxmlformats.org/officeDocument/2006/relationships/image" Target="media/image63.png"/><Relationship Id="rId102" Type="http://schemas.openxmlformats.org/officeDocument/2006/relationships/image" Target="media/image85.jpeg"/><Relationship Id="rId123" Type="http://schemas.openxmlformats.org/officeDocument/2006/relationships/hyperlink" Target="http://www.fao.org/fishery/culturedspecies/Litopenaeus_vannamei/es" TargetMode="External"/><Relationship Id="rId128"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74.png"/><Relationship Id="rId95" Type="http://schemas.openxmlformats.org/officeDocument/2006/relationships/image" Target="media/image78.png"/><Relationship Id="rId19" Type="http://schemas.openxmlformats.org/officeDocument/2006/relationships/image" Target="media/image6.png"/><Relationship Id="rId14" Type="http://schemas.openxmlformats.org/officeDocument/2006/relationships/image" Target="media/image3.png"/><Relationship Id="rId22" Type="http://schemas.openxmlformats.org/officeDocument/2006/relationships/image" Target="media/image9.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image" Target="media/image40.png"/><Relationship Id="rId64" Type="http://schemas.openxmlformats.org/officeDocument/2006/relationships/image" Target="media/image48.png"/><Relationship Id="rId69" Type="http://schemas.openxmlformats.org/officeDocument/2006/relationships/image" Target="media/image53.png"/><Relationship Id="rId77" Type="http://schemas.openxmlformats.org/officeDocument/2006/relationships/image" Target="media/image61.png"/><Relationship Id="rId100" Type="http://schemas.openxmlformats.org/officeDocument/2006/relationships/image" Target="media/image83.png"/><Relationship Id="rId105" Type="http://schemas.openxmlformats.org/officeDocument/2006/relationships/image" Target="media/image88.jpeg"/><Relationship Id="rId113" Type="http://schemas.openxmlformats.org/officeDocument/2006/relationships/image" Target="media/image96.png"/><Relationship Id="rId118" Type="http://schemas.openxmlformats.org/officeDocument/2006/relationships/image" Target="media/image101.png"/><Relationship Id="rId126" Type="http://schemas.openxmlformats.org/officeDocument/2006/relationships/hyperlink" Target="http://www.revistalabarra.com.co/.../i-q-f-novedad-en-congelacion.htm" TargetMode="External"/><Relationship Id="rId8" Type="http://schemas.openxmlformats.org/officeDocument/2006/relationships/header" Target="header1.xml"/><Relationship Id="rId51" Type="http://schemas.openxmlformats.org/officeDocument/2006/relationships/image" Target="media/image36.png"/><Relationship Id="rId72" Type="http://schemas.openxmlformats.org/officeDocument/2006/relationships/image" Target="media/image56.png"/><Relationship Id="rId80" Type="http://schemas.openxmlformats.org/officeDocument/2006/relationships/image" Target="media/image64.png"/><Relationship Id="rId85" Type="http://schemas.openxmlformats.org/officeDocument/2006/relationships/image" Target="media/image69.png"/><Relationship Id="rId93" Type="http://schemas.openxmlformats.org/officeDocument/2006/relationships/image" Target="media/image76.png"/><Relationship Id="rId98" Type="http://schemas.openxmlformats.org/officeDocument/2006/relationships/image" Target="media/image81.png"/><Relationship Id="rId121" Type="http://schemas.openxmlformats.org/officeDocument/2006/relationships/image" Target="media/image104.png"/><Relationship Id="rId3" Type="http://schemas.openxmlformats.org/officeDocument/2006/relationships/styles" Target="styles.xml"/><Relationship Id="rId12" Type="http://schemas.openxmlformats.org/officeDocument/2006/relationships/hyperlink" Target="http://es.wikipedia.org/wiki/Melanina" TargetMode="External"/><Relationship Id="rId17" Type="http://schemas.openxmlformats.org/officeDocument/2006/relationships/image" Target="media/image4.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image" Target="media/image43.png"/><Relationship Id="rId67" Type="http://schemas.openxmlformats.org/officeDocument/2006/relationships/image" Target="media/image51.png"/><Relationship Id="rId103" Type="http://schemas.openxmlformats.org/officeDocument/2006/relationships/image" Target="media/image86.jpeg"/><Relationship Id="rId108" Type="http://schemas.openxmlformats.org/officeDocument/2006/relationships/image" Target="media/image91.jpeg"/><Relationship Id="rId116" Type="http://schemas.openxmlformats.org/officeDocument/2006/relationships/image" Target="media/image99.png"/><Relationship Id="rId124" Type="http://schemas.openxmlformats.org/officeDocument/2006/relationships/hyperlink" Target="http://www.fao.org/infoods/tables_latin_es.stm" TargetMode="External"/><Relationship Id="rId20" Type="http://schemas.openxmlformats.org/officeDocument/2006/relationships/image" Target="media/image7.png"/><Relationship Id="rId41" Type="http://schemas.openxmlformats.org/officeDocument/2006/relationships/image" Target="media/image26.png"/><Relationship Id="rId54" Type="http://schemas.openxmlformats.org/officeDocument/2006/relationships/image" Target="media/image39.png"/><Relationship Id="rId62" Type="http://schemas.openxmlformats.org/officeDocument/2006/relationships/image" Target="media/image46.png"/><Relationship Id="rId70" Type="http://schemas.openxmlformats.org/officeDocument/2006/relationships/image" Target="media/image54.png"/><Relationship Id="rId75" Type="http://schemas.openxmlformats.org/officeDocument/2006/relationships/image" Target="media/image59.png"/><Relationship Id="rId83" Type="http://schemas.openxmlformats.org/officeDocument/2006/relationships/image" Target="media/image67.png"/><Relationship Id="rId88" Type="http://schemas.openxmlformats.org/officeDocument/2006/relationships/image" Target="media/image72.png"/><Relationship Id="rId91" Type="http://schemas.openxmlformats.org/officeDocument/2006/relationships/image" Target="media/image75.png"/><Relationship Id="rId96" Type="http://schemas.openxmlformats.org/officeDocument/2006/relationships/image" Target="media/image79.png"/><Relationship Id="rId111" Type="http://schemas.openxmlformats.org/officeDocument/2006/relationships/image" Target="media/image9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es.wikipedia.org/wiki/G%C3%A9nero_(biolog%C3%ADa)" TargetMode="External"/><Relationship Id="rId23" Type="http://schemas.openxmlformats.org/officeDocument/2006/relationships/header" Target="header2.xml"/><Relationship Id="rId28" Type="http://schemas.openxmlformats.org/officeDocument/2006/relationships/image" Target="media/image14.emf"/><Relationship Id="rId36" Type="http://schemas.openxmlformats.org/officeDocument/2006/relationships/hyperlink" Target="http://www.guiadelfrio.com/portal/modules/dictionary/detail.php?id=71" TargetMode="External"/><Relationship Id="rId49" Type="http://schemas.openxmlformats.org/officeDocument/2006/relationships/image" Target="media/image34.png"/><Relationship Id="rId57" Type="http://schemas.openxmlformats.org/officeDocument/2006/relationships/image" Target="media/image41.png"/><Relationship Id="rId106" Type="http://schemas.openxmlformats.org/officeDocument/2006/relationships/image" Target="media/image89.jpeg"/><Relationship Id="rId114" Type="http://schemas.openxmlformats.org/officeDocument/2006/relationships/image" Target="media/image97.png"/><Relationship Id="rId119" Type="http://schemas.openxmlformats.org/officeDocument/2006/relationships/image" Target="media/image102.png"/><Relationship Id="rId127" Type="http://schemas.openxmlformats.org/officeDocument/2006/relationships/fontTable" Target="fontTable.xml"/><Relationship Id="rId10" Type="http://schemas.openxmlformats.org/officeDocument/2006/relationships/image" Target="http://www.fao.org/fi/figis/culturespecies/data/assets/images/litopenaeus/Litopenaeus_vannamei-normal.gif" TargetMode="External"/><Relationship Id="rId31" Type="http://schemas.openxmlformats.org/officeDocument/2006/relationships/image" Target="media/image17.png"/><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image" Target="media/image44.png"/><Relationship Id="rId65" Type="http://schemas.openxmlformats.org/officeDocument/2006/relationships/image" Target="media/image49.png"/><Relationship Id="rId73" Type="http://schemas.openxmlformats.org/officeDocument/2006/relationships/image" Target="media/image57.png"/><Relationship Id="rId78" Type="http://schemas.openxmlformats.org/officeDocument/2006/relationships/image" Target="media/image62.png"/><Relationship Id="rId81" Type="http://schemas.openxmlformats.org/officeDocument/2006/relationships/image" Target="media/image65.png"/><Relationship Id="rId86" Type="http://schemas.openxmlformats.org/officeDocument/2006/relationships/image" Target="media/image70.png"/><Relationship Id="rId94" Type="http://schemas.openxmlformats.org/officeDocument/2006/relationships/image" Target="media/image77.png"/><Relationship Id="rId99" Type="http://schemas.openxmlformats.org/officeDocument/2006/relationships/image" Target="media/image82.png"/><Relationship Id="rId101" Type="http://schemas.openxmlformats.org/officeDocument/2006/relationships/image" Target="media/image84.png"/><Relationship Id="rId122" Type="http://schemas.openxmlformats.org/officeDocument/2006/relationships/hyperlink" Target="http://www.corpei.org/contenido.ks?contenidoId=7005" TargetMode="Externa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hyperlink" Target="http://es.wikipedia.org/wiki/Piel" TargetMode="External"/><Relationship Id="rId18" Type="http://schemas.openxmlformats.org/officeDocument/2006/relationships/image" Target="media/image5.png"/><Relationship Id="rId39" Type="http://schemas.openxmlformats.org/officeDocument/2006/relationships/image" Target="media/image24.png"/><Relationship Id="rId109" Type="http://schemas.openxmlformats.org/officeDocument/2006/relationships/image" Target="media/image92.png"/><Relationship Id="rId34" Type="http://schemas.openxmlformats.org/officeDocument/2006/relationships/image" Target="media/image20.png"/><Relationship Id="rId50" Type="http://schemas.openxmlformats.org/officeDocument/2006/relationships/image" Target="media/image35.png"/><Relationship Id="rId55" Type="http://schemas.openxmlformats.org/officeDocument/2006/relationships/header" Target="header3.xml"/><Relationship Id="rId76" Type="http://schemas.openxmlformats.org/officeDocument/2006/relationships/image" Target="media/image60.png"/><Relationship Id="rId97" Type="http://schemas.openxmlformats.org/officeDocument/2006/relationships/image" Target="media/image80.png"/><Relationship Id="rId104" Type="http://schemas.openxmlformats.org/officeDocument/2006/relationships/image" Target="media/image87.jpeg"/><Relationship Id="rId120" Type="http://schemas.openxmlformats.org/officeDocument/2006/relationships/image" Target="media/image103.png"/><Relationship Id="rId125" Type="http://schemas.openxmlformats.org/officeDocument/2006/relationships/hyperlink" Target="http://www.mycomspain.com/articulo.htm" TargetMode="External"/><Relationship Id="rId7" Type="http://schemas.openxmlformats.org/officeDocument/2006/relationships/endnotes" Target="endnotes.xml"/><Relationship Id="rId71" Type="http://schemas.openxmlformats.org/officeDocument/2006/relationships/image" Target="media/image55.jpeg"/><Relationship Id="rId92" Type="http://schemas.openxmlformats.org/officeDocument/2006/relationships/hyperlink" Target="http://www.mycomspain.com/mycom083.htm" TargetMode="External"/><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image" Target="media/image10.emf"/><Relationship Id="rId40" Type="http://schemas.openxmlformats.org/officeDocument/2006/relationships/image" Target="media/image25.png"/><Relationship Id="rId45" Type="http://schemas.openxmlformats.org/officeDocument/2006/relationships/image" Target="media/image30.png"/><Relationship Id="rId66" Type="http://schemas.openxmlformats.org/officeDocument/2006/relationships/image" Target="media/image50.png"/><Relationship Id="rId87" Type="http://schemas.openxmlformats.org/officeDocument/2006/relationships/image" Target="media/image71.png"/><Relationship Id="rId110" Type="http://schemas.openxmlformats.org/officeDocument/2006/relationships/image" Target="media/image93.png"/><Relationship Id="rId115" Type="http://schemas.openxmlformats.org/officeDocument/2006/relationships/image" Target="media/image98.png"/><Relationship Id="rId61" Type="http://schemas.openxmlformats.org/officeDocument/2006/relationships/image" Target="media/image45.png"/><Relationship Id="rId82" Type="http://schemas.openxmlformats.org/officeDocument/2006/relationships/image" Target="media/image66.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793DEDF-6A4A-4E7F-ABAB-944A38C521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168</Pages>
  <Words>21925</Words>
  <Characters>120588</Characters>
  <Application>Microsoft Office Word</Application>
  <DocSecurity>0</DocSecurity>
  <Lines>1004</Lines>
  <Paragraphs>284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142229</CharactersWithSpaces>
  <SharedDoc>false</SharedDoc>
  <HLinks>
    <vt:vector size="72" baseType="variant">
      <vt:variant>
        <vt:i4>5439509</vt:i4>
      </vt:variant>
      <vt:variant>
        <vt:i4>39</vt:i4>
      </vt:variant>
      <vt:variant>
        <vt:i4>0</vt:i4>
      </vt:variant>
      <vt:variant>
        <vt:i4>5</vt:i4>
      </vt:variant>
      <vt:variant>
        <vt:lpwstr>http://www.revistalabarra.com.co/.../i-q-f-novedad-en-congelacion.htm</vt:lpwstr>
      </vt:variant>
      <vt:variant>
        <vt:lpwstr/>
      </vt:variant>
      <vt:variant>
        <vt:i4>6160476</vt:i4>
      </vt:variant>
      <vt:variant>
        <vt:i4>36</vt:i4>
      </vt:variant>
      <vt:variant>
        <vt:i4>0</vt:i4>
      </vt:variant>
      <vt:variant>
        <vt:i4>5</vt:i4>
      </vt:variant>
      <vt:variant>
        <vt:lpwstr>http://www.mycomspain.com/articulo.htm</vt:lpwstr>
      </vt:variant>
      <vt:variant>
        <vt:lpwstr>compresor%20alternitivo</vt:lpwstr>
      </vt:variant>
      <vt:variant>
        <vt:i4>3080255</vt:i4>
      </vt:variant>
      <vt:variant>
        <vt:i4>33</vt:i4>
      </vt:variant>
      <vt:variant>
        <vt:i4>0</vt:i4>
      </vt:variant>
      <vt:variant>
        <vt:i4>5</vt:i4>
      </vt:variant>
      <vt:variant>
        <vt:lpwstr>http://www.fao.org/infoods/tables_latin_es.stm</vt:lpwstr>
      </vt:variant>
      <vt:variant>
        <vt:lpwstr/>
      </vt:variant>
      <vt:variant>
        <vt:i4>6291478</vt:i4>
      </vt:variant>
      <vt:variant>
        <vt:i4>30</vt:i4>
      </vt:variant>
      <vt:variant>
        <vt:i4>0</vt:i4>
      </vt:variant>
      <vt:variant>
        <vt:i4>5</vt:i4>
      </vt:variant>
      <vt:variant>
        <vt:lpwstr>http://www.fao.org/fishery/culturedspecies/Litopenaeus_vannamei/es</vt:lpwstr>
      </vt:variant>
      <vt:variant>
        <vt:lpwstr/>
      </vt:variant>
      <vt:variant>
        <vt:i4>7143521</vt:i4>
      </vt:variant>
      <vt:variant>
        <vt:i4>27</vt:i4>
      </vt:variant>
      <vt:variant>
        <vt:i4>0</vt:i4>
      </vt:variant>
      <vt:variant>
        <vt:i4>5</vt:i4>
      </vt:variant>
      <vt:variant>
        <vt:lpwstr>http://www.corpei.org/contenido.ks?contenidoId=7005</vt:lpwstr>
      </vt:variant>
      <vt:variant>
        <vt:lpwstr/>
      </vt:variant>
      <vt:variant>
        <vt:i4>3080245</vt:i4>
      </vt:variant>
      <vt:variant>
        <vt:i4>18</vt:i4>
      </vt:variant>
      <vt:variant>
        <vt:i4>0</vt:i4>
      </vt:variant>
      <vt:variant>
        <vt:i4>5</vt:i4>
      </vt:variant>
      <vt:variant>
        <vt:lpwstr>http://www.mycomspain.com/mycom083.htm</vt:lpwstr>
      </vt:variant>
      <vt:variant>
        <vt:lpwstr/>
      </vt:variant>
      <vt:variant>
        <vt:i4>1769536</vt:i4>
      </vt:variant>
      <vt:variant>
        <vt:i4>15</vt:i4>
      </vt:variant>
      <vt:variant>
        <vt:i4>0</vt:i4>
      </vt:variant>
      <vt:variant>
        <vt:i4>5</vt:i4>
      </vt:variant>
      <vt:variant>
        <vt:lpwstr>http://www.guiadelfrio.com/portal/modules/dictionary/detail.php?id=71</vt:lpwstr>
      </vt:variant>
      <vt:variant>
        <vt:lpwstr/>
      </vt:variant>
      <vt:variant>
        <vt:i4>1638468</vt:i4>
      </vt:variant>
      <vt:variant>
        <vt:i4>9</vt:i4>
      </vt:variant>
      <vt:variant>
        <vt:i4>0</vt:i4>
      </vt:variant>
      <vt:variant>
        <vt:i4>5</vt:i4>
      </vt:variant>
      <vt:variant>
        <vt:lpwstr>http://es.wikipedia.org/wiki/Alga</vt:lpwstr>
      </vt:variant>
      <vt:variant>
        <vt:lpwstr/>
      </vt:variant>
      <vt:variant>
        <vt:i4>4980840</vt:i4>
      </vt:variant>
      <vt:variant>
        <vt:i4>6</vt:i4>
      </vt:variant>
      <vt:variant>
        <vt:i4>0</vt:i4>
      </vt:variant>
      <vt:variant>
        <vt:i4>5</vt:i4>
      </vt:variant>
      <vt:variant>
        <vt:lpwstr>http://es.wikipedia.org/wiki/G%C3%A9nero_(biolog%C3%ADa)</vt:lpwstr>
      </vt:variant>
      <vt:variant>
        <vt:lpwstr/>
      </vt:variant>
      <vt:variant>
        <vt:i4>655425</vt:i4>
      </vt:variant>
      <vt:variant>
        <vt:i4>3</vt:i4>
      </vt:variant>
      <vt:variant>
        <vt:i4>0</vt:i4>
      </vt:variant>
      <vt:variant>
        <vt:i4>5</vt:i4>
      </vt:variant>
      <vt:variant>
        <vt:lpwstr>http://es.wikipedia.org/wiki/Piel</vt:lpwstr>
      </vt:variant>
      <vt:variant>
        <vt:lpwstr/>
      </vt:variant>
      <vt:variant>
        <vt:i4>1966149</vt:i4>
      </vt:variant>
      <vt:variant>
        <vt:i4>0</vt:i4>
      </vt:variant>
      <vt:variant>
        <vt:i4>0</vt:i4>
      </vt:variant>
      <vt:variant>
        <vt:i4>5</vt:i4>
      </vt:variant>
      <vt:variant>
        <vt:lpwstr>http://es.wikipedia.org/wiki/Melanina</vt:lpwstr>
      </vt:variant>
      <vt:variant>
        <vt:lpwstr/>
      </vt:variant>
      <vt:variant>
        <vt:i4>6946839</vt:i4>
      </vt:variant>
      <vt:variant>
        <vt:i4>-1</vt:i4>
      </vt:variant>
      <vt:variant>
        <vt:i4>1090</vt:i4>
      </vt:variant>
      <vt:variant>
        <vt:i4>1</vt:i4>
      </vt:variant>
      <vt:variant>
        <vt:lpwstr>http://www.fao.org/fi/figis/culturespecies/data/assets/images/litopenaeus/Litopenaeus_vannamei-normal.gif</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Alava Gutierrez</dc:creator>
  <cp:keywords/>
  <dc:description/>
  <cp:lastModifiedBy>biblio2</cp:lastModifiedBy>
  <cp:revision>2</cp:revision>
  <cp:lastPrinted>2009-10-31T06:20:00Z</cp:lastPrinted>
  <dcterms:created xsi:type="dcterms:W3CDTF">2010-11-30T15:41:00Z</dcterms:created>
  <dcterms:modified xsi:type="dcterms:W3CDTF">2010-11-30T15:41:00Z</dcterms:modified>
</cp:coreProperties>
</file>