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C06" w:rsidRDefault="00F56C06" w:rsidP="00F56C06">
      <w:pPr>
        <w:jc w:val="center"/>
        <w:rPr>
          <w:rFonts w:ascii="Arial" w:hAnsi="Arial" w:cs="Arial"/>
          <w:noProof/>
          <w:color w:val="CC9900"/>
          <w:sz w:val="32"/>
          <w:szCs w:val="32"/>
          <w:lang w:val="es-EC" w:eastAsia="es-EC"/>
        </w:rPr>
      </w:pPr>
    </w:p>
    <w:p w:rsidR="00CD1C50" w:rsidRDefault="00CD1C50" w:rsidP="00F56C06">
      <w:pPr>
        <w:jc w:val="center"/>
        <w:rPr>
          <w:rFonts w:ascii="Arial" w:hAnsi="Arial" w:cs="Arial"/>
          <w:noProof/>
          <w:color w:val="CC9900"/>
          <w:sz w:val="32"/>
          <w:szCs w:val="32"/>
          <w:lang w:val="es-EC" w:eastAsia="es-EC"/>
        </w:rPr>
      </w:pPr>
    </w:p>
    <w:p w:rsidR="00CD1C50" w:rsidRPr="00F6028C" w:rsidRDefault="00CD1C50" w:rsidP="00F56C06">
      <w:pPr>
        <w:jc w:val="center"/>
        <w:rPr>
          <w:rFonts w:ascii="Arial" w:hAnsi="Arial" w:cs="Arial"/>
          <w:color w:val="CC9900"/>
          <w:sz w:val="32"/>
          <w:szCs w:val="32"/>
        </w:rPr>
      </w:pPr>
    </w:p>
    <w:p w:rsidR="00F56C06" w:rsidRPr="00CD1C50" w:rsidRDefault="00F56C06" w:rsidP="00F56C06">
      <w:pPr>
        <w:jc w:val="center"/>
        <w:rPr>
          <w:rFonts w:ascii="Arial" w:hAnsi="Arial" w:cs="Arial"/>
          <w:b/>
          <w:color w:val="000000"/>
          <w:sz w:val="32"/>
          <w:szCs w:val="32"/>
        </w:rPr>
      </w:pPr>
      <w:r w:rsidRPr="00CD1C50">
        <w:rPr>
          <w:rFonts w:ascii="Arial" w:hAnsi="Arial" w:cs="Arial"/>
          <w:b/>
          <w:color w:val="000000"/>
          <w:sz w:val="32"/>
          <w:szCs w:val="32"/>
        </w:rPr>
        <w:t>ESCUELA SUPERIOR POLITECNICA DEL LITORAL</w:t>
      </w:r>
    </w:p>
    <w:p w:rsidR="00F56C06" w:rsidRPr="00CD1C50" w:rsidRDefault="00F56C06" w:rsidP="00F56C06">
      <w:pPr>
        <w:jc w:val="center"/>
        <w:rPr>
          <w:rFonts w:ascii="Arial" w:hAnsi="Arial" w:cs="Arial"/>
          <w:b/>
          <w:color w:val="000000"/>
          <w:sz w:val="32"/>
          <w:szCs w:val="32"/>
        </w:rPr>
      </w:pPr>
      <w:r w:rsidRPr="00CD1C50">
        <w:rPr>
          <w:rFonts w:ascii="Arial" w:hAnsi="Arial" w:cs="Arial"/>
          <w:b/>
          <w:color w:val="000000"/>
          <w:sz w:val="32"/>
          <w:szCs w:val="32"/>
        </w:rPr>
        <w:t xml:space="preserve">Facultad de Ingeniería en Mecánica y Ciencias de </w:t>
      </w:r>
      <w:smartTag w:uri="urn:schemas-microsoft-com:office:smarttags" w:element="PersonName">
        <w:smartTagPr>
          <w:attr w:name="ProductID" w:val="la Producci￳n"/>
        </w:smartTagPr>
        <w:r w:rsidRPr="00CD1C50">
          <w:rPr>
            <w:rFonts w:ascii="Arial" w:hAnsi="Arial" w:cs="Arial"/>
            <w:b/>
            <w:color w:val="000000"/>
            <w:sz w:val="32"/>
            <w:szCs w:val="32"/>
          </w:rPr>
          <w:t>la Producción</w:t>
        </w:r>
      </w:smartTag>
    </w:p>
    <w:p w:rsidR="00F56C06" w:rsidRPr="00CD1C50" w:rsidRDefault="00F56C06" w:rsidP="00F56C06">
      <w:pPr>
        <w:jc w:val="center"/>
        <w:rPr>
          <w:rFonts w:ascii="Arial" w:hAnsi="Arial" w:cs="Arial"/>
          <w:color w:val="000000"/>
          <w:sz w:val="32"/>
          <w:szCs w:val="32"/>
        </w:rPr>
      </w:pPr>
    </w:p>
    <w:p w:rsidR="00F56C06" w:rsidRPr="00CD1C50" w:rsidRDefault="00F56C06" w:rsidP="00F56C06">
      <w:pPr>
        <w:jc w:val="center"/>
        <w:rPr>
          <w:rFonts w:ascii="Arial" w:hAnsi="Arial" w:cs="Arial"/>
          <w:color w:val="000000"/>
          <w:sz w:val="32"/>
          <w:szCs w:val="32"/>
        </w:rPr>
      </w:pPr>
      <w:r w:rsidRPr="00CD1C50">
        <w:rPr>
          <w:rFonts w:ascii="Arial" w:hAnsi="Arial" w:cs="Arial"/>
          <w:color w:val="000000"/>
          <w:sz w:val="32"/>
          <w:szCs w:val="32"/>
        </w:rPr>
        <w:t xml:space="preserve">“Diseño del Sistema de Gestión de Inocuidad Alimentaria ISO 22000:2005 en una Empresa </w:t>
      </w:r>
      <w:r w:rsidR="00872251" w:rsidRPr="00CD1C50">
        <w:rPr>
          <w:rFonts w:ascii="Arial" w:hAnsi="Arial" w:cs="Arial"/>
          <w:color w:val="000000"/>
          <w:sz w:val="32"/>
          <w:szCs w:val="32"/>
        </w:rPr>
        <w:t xml:space="preserve"> Elaboradora de Premezclas de  Panificación</w:t>
      </w:r>
      <w:r w:rsidRPr="00CD1C50">
        <w:rPr>
          <w:rFonts w:ascii="Arial" w:hAnsi="Arial" w:cs="Arial"/>
          <w:color w:val="000000"/>
          <w:sz w:val="32"/>
          <w:szCs w:val="32"/>
        </w:rPr>
        <w:t>”</w:t>
      </w:r>
    </w:p>
    <w:p w:rsidR="00F56C06" w:rsidRPr="00CD1C50" w:rsidRDefault="00F56C06" w:rsidP="00F56C06">
      <w:pPr>
        <w:jc w:val="center"/>
        <w:rPr>
          <w:rFonts w:ascii="Arial" w:hAnsi="Arial" w:cs="Arial"/>
          <w:b/>
          <w:color w:val="000000"/>
          <w:sz w:val="32"/>
          <w:szCs w:val="32"/>
        </w:rPr>
      </w:pPr>
    </w:p>
    <w:p w:rsidR="00F56C06" w:rsidRPr="00CD1C50" w:rsidRDefault="00F56C06" w:rsidP="00F56C06">
      <w:pPr>
        <w:jc w:val="center"/>
        <w:rPr>
          <w:rFonts w:ascii="Arial" w:hAnsi="Arial" w:cs="Arial"/>
          <w:b/>
          <w:color w:val="000000"/>
          <w:sz w:val="32"/>
          <w:szCs w:val="32"/>
        </w:rPr>
      </w:pPr>
      <w:r w:rsidRPr="00CD1C50">
        <w:rPr>
          <w:rFonts w:ascii="Arial" w:hAnsi="Arial" w:cs="Arial"/>
          <w:b/>
          <w:color w:val="000000"/>
          <w:sz w:val="32"/>
          <w:szCs w:val="32"/>
        </w:rPr>
        <w:t>TESIS DE GRADO</w:t>
      </w:r>
    </w:p>
    <w:p w:rsidR="00F56C06" w:rsidRPr="00CD1C50" w:rsidRDefault="00F56C06" w:rsidP="00F56C06">
      <w:pPr>
        <w:jc w:val="center"/>
        <w:rPr>
          <w:rFonts w:ascii="Arial" w:hAnsi="Arial" w:cs="Arial"/>
          <w:color w:val="000000"/>
          <w:sz w:val="32"/>
          <w:szCs w:val="32"/>
        </w:rPr>
      </w:pPr>
      <w:r w:rsidRPr="00CD1C50">
        <w:rPr>
          <w:rFonts w:ascii="Arial" w:hAnsi="Arial" w:cs="Arial"/>
          <w:color w:val="000000"/>
          <w:sz w:val="32"/>
          <w:szCs w:val="32"/>
        </w:rPr>
        <w:t xml:space="preserve">Previo a </w:t>
      </w:r>
      <w:smartTag w:uri="urn:schemas-microsoft-com:office:smarttags" w:element="PersonName">
        <w:smartTagPr>
          <w:attr w:name="ProductID" w:val="la Obtenci￳n"/>
        </w:smartTagPr>
        <w:r w:rsidRPr="00CD1C50">
          <w:rPr>
            <w:rFonts w:ascii="Arial" w:hAnsi="Arial" w:cs="Arial"/>
            <w:color w:val="000000"/>
            <w:sz w:val="32"/>
            <w:szCs w:val="32"/>
          </w:rPr>
          <w:t>la Obtención</w:t>
        </w:r>
      </w:smartTag>
      <w:r w:rsidRPr="00CD1C50">
        <w:rPr>
          <w:rFonts w:ascii="Arial" w:hAnsi="Arial" w:cs="Arial"/>
          <w:color w:val="000000"/>
          <w:sz w:val="32"/>
          <w:szCs w:val="32"/>
        </w:rPr>
        <w:t xml:space="preserve"> del Título de:</w:t>
      </w:r>
    </w:p>
    <w:p w:rsidR="00F56C06" w:rsidRPr="00CD1C50" w:rsidRDefault="00F56C06" w:rsidP="00F56C06">
      <w:pPr>
        <w:jc w:val="center"/>
        <w:rPr>
          <w:rFonts w:ascii="Arial" w:hAnsi="Arial" w:cs="Arial"/>
          <w:color w:val="000000"/>
          <w:sz w:val="32"/>
          <w:szCs w:val="32"/>
        </w:rPr>
      </w:pPr>
    </w:p>
    <w:p w:rsidR="00F56C06" w:rsidRPr="00CD1C50" w:rsidRDefault="0095045F" w:rsidP="00F56C06">
      <w:pPr>
        <w:jc w:val="center"/>
        <w:rPr>
          <w:rFonts w:ascii="Arial" w:hAnsi="Arial" w:cs="Arial"/>
          <w:b/>
          <w:color w:val="000000"/>
          <w:sz w:val="32"/>
          <w:szCs w:val="32"/>
        </w:rPr>
      </w:pPr>
      <w:r w:rsidRPr="00CD1C50">
        <w:rPr>
          <w:rFonts w:ascii="Arial" w:hAnsi="Arial" w:cs="Arial"/>
          <w:b/>
          <w:color w:val="000000"/>
          <w:sz w:val="32"/>
          <w:szCs w:val="32"/>
        </w:rPr>
        <w:t>INGENIERO</w:t>
      </w:r>
      <w:r w:rsidR="00F56C06" w:rsidRPr="00CD1C50">
        <w:rPr>
          <w:rFonts w:ascii="Arial" w:hAnsi="Arial" w:cs="Arial"/>
          <w:b/>
          <w:color w:val="000000"/>
          <w:sz w:val="32"/>
          <w:szCs w:val="32"/>
        </w:rPr>
        <w:t xml:space="preserve"> EN ALIMENTOS</w:t>
      </w:r>
    </w:p>
    <w:p w:rsidR="00F56C06" w:rsidRPr="00CD1C50" w:rsidRDefault="00F56C06" w:rsidP="00F56C06">
      <w:pPr>
        <w:jc w:val="center"/>
        <w:rPr>
          <w:rFonts w:ascii="Arial" w:hAnsi="Arial" w:cs="Arial"/>
          <w:color w:val="000000"/>
          <w:sz w:val="32"/>
          <w:szCs w:val="32"/>
        </w:rPr>
      </w:pPr>
    </w:p>
    <w:p w:rsidR="00F56C06" w:rsidRPr="00CD1C50" w:rsidRDefault="00F56C06" w:rsidP="00F56C06">
      <w:pPr>
        <w:jc w:val="center"/>
        <w:rPr>
          <w:rFonts w:ascii="Arial" w:hAnsi="Arial" w:cs="Arial"/>
          <w:color w:val="000000"/>
          <w:sz w:val="32"/>
          <w:szCs w:val="32"/>
        </w:rPr>
      </w:pPr>
      <w:r w:rsidRPr="00CD1C50">
        <w:rPr>
          <w:rFonts w:ascii="Arial" w:hAnsi="Arial" w:cs="Arial"/>
          <w:color w:val="000000"/>
          <w:sz w:val="32"/>
          <w:szCs w:val="32"/>
        </w:rPr>
        <w:t>Presentada por:</w:t>
      </w:r>
    </w:p>
    <w:p w:rsidR="00F56C06" w:rsidRPr="00CD1C50" w:rsidRDefault="00F56C06" w:rsidP="00CD1C50">
      <w:pPr>
        <w:pStyle w:val="Prrafodelista"/>
        <w:jc w:val="center"/>
        <w:rPr>
          <w:rFonts w:ascii="Arial" w:hAnsi="Arial" w:cs="Arial"/>
          <w:color w:val="000000"/>
          <w:sz w:val="32"/>
          <w:szCs w:val="32"/>
        </w:rPr>
      </w:pPr>
      <w:r w:rsidRPr="00CD1C50">
        <w:rPr>
          <w:rFonts w:ascii="Arial" w:hAnsi="Arial" w:cs="Arial"/>
          <w:color w:val="000000"/>
          <w:sz w:val="32"/>
          <w:szCs w:val="32"/>
        </w:rPr>
        <w:t>María Fernanda Riofrío Albuja</w:t>
      </w:r>
    </w:p>
    <w:p w:rsidR="00F56C06" w:rsidRPr="00CD1C50" w:rsidRDefault="00F56C06" w:rsidP="00CD1C50">
      <w:pPr>
        <w:pStyle w:val="Prrafodelista"/>
        <w:jc w:val="center"/>
        <w:rPr>
          <w:rFonts w:ascii="Arial" w:hAnsi="Arial" w:cs="Arial"/>
          <w:color w:val="000000"/>
          <w:sz w:val="32"/>
          <w:szCs w:val="32"/>
        </w:rPr>
      </w:pPr>
      <w:r w:rsidRPr="00CD1C50">
        <w:rPr>
          <w:rFonts w:ascii="Arial" w:hAnsi="Arial" w:cs="Arial"/>
          <w:color w:val="000000"/>
          <w:sz w:val="32"/>
          <w:szCs w:val="32"/>
        </w:rPr>
        <w:t>Washington Raúl Moran Arcentales</w:t>
      </w:r>
    </w:p>
    <w:p w:rsidR="00F56C06" w:rsidRPr="00CD1C50" w:rsidRDefault="00F56C06" w:rsidP="00F56C06">
      <w:pPr>
        <w:pStyle w:val="Prrafodelista"/>
        <w:jc w:val="center"/>
        <w:rPr>
          <w:rFonts w:ascii="Arial" w:hAnsi="Arial" w:cs="Arial"/>
          <w:color w:val="000000"/>
          <w:sz w:val="32"/>
          <w:szCs w:val="32"/>
        </w:rPr>
      </w:pPr>
    </w:p>
    <w:p w:rsidR="00F56C06" w:rsidRPr="00CD1C50" w:rsidRDefault="00F56C06" w:rsidP="00F56C06">
      <w:pPr>
        <w:pStyle w:val="Prrafodelista"/>
        <w:jc w:val="center"/>
        <w:rPr>
          <w:rFonts w:ascii="Arial" w:hAnsi="Arial" w:cs="Arial"/>
          <w:b/>
          <w:color w:val="000000"/>
          <w:sz w:val="32"/>
          <w:szCs w:val="32"/>
        </w:rPr>
      </w:pPr>
      <w:r w:rsidRPr="00CD1C50">
        <w:rPr>
          <w:rFonts w:ascii="Arial" w:hAnsi="Arial" w:cs="Arial"/>
          <w:b/>
          <w:color w:val="000000"/>
          <w:sz w:val="32"/>
          <w:szCs w:val="32"/>
        </w:rPr>
        <w:t>GUAYAQUIL – ECUADOR</w:t>
      </w:r>
    </w:p>
    <w:p w:rsidR="00F56C06" w:rsidRPr="00CD1C50" w:rsidRDefault="00F56C06" w:rsidP="00F56C06">
      <w:pPr>
        <w:pStyle w:val="Prrafodelista"/>
        <w:jc w:val="center"/>
        <w:rPr>
          <w:rFonts w:ascii="Arial" w:hAnsi="Arial" w:cs="Arial"/>
          <w:b/>
          <w:color w:val="000000"/>
          <w:sz w:val="32"/>
          <w:szCs w:val="32"/>
        </w:rPr>
      </w:pPr>
      <w:r w:rsidRPr="00CD1C50">
        <w:rPr>
          <w:rFonts w:ascii="Arial" w:hAnsi="Arial" w:cs="Arial"/>
          <w:b/>
          <w:color w:val="000000"/>
          <w:sz w:val="32"/>
          <w:szCs w:val="32"/>
        </w:rPr>
        <w:t>Año: 2010</w:t>
      </w:r>
    </w:p>
    <w:p w:rsidR="008F547F" w:rsidRDefault="008F547F">
      <w:pPr>
        <w:rPr>
          <w:color w:val="000000"/>
        </w:rPr>
      </w:pPr>
    </w:p>
    <w:p w:rsidR="00B32CDB" w:rsidRDefault="00B32CDB">
      <w:pPr>
        <w:rPr>
          <w:color w:val="000000"/>
        </w:rPr>
      </w:pPr>
    </w:p>
    <w:p w:rsidR="00B32CDB" w:rsidRDefault="00B32CDB">
      <w:pPr>
        <w:rPr>
          <w:color w:val="000000"/>
        </w:rPr>
      </w:pPr>
    </w:p>
    <w:p w:rsidR="00B32CDB" w:rsidRPr="00AB0460" w:rsidRDefault="00B32CDB" w:rsidP="00B32CDB">
      <w:pPr>
        <w:pStyle w:val="NormalWeb"/>
        <w:spacing w:before="0" w:beforeAutospacing="0" w:after="0" w:afterAutospacing="0" w:line="480" w:lineRule="auto"/>
        <w:jc w:val="right"/>
        <w:rPr>
          <w:rFonts w:ascii="Arial" w:hAnsi="Arial" w:cs="Arial"/>
          <w:b/>
          <w:bCs/>
          <w:sz w:val="32"/>
          <w:szCs w:val="32"/>
          <w:lang w:val="es-EC"/>
        </w:rPr>
      </w:pPr>
      <w:r w:rsidRPr="00AB0460">
        <w:rPr>
          <w:rFonts w:ascii="Arial" w:hAnsi="Arial" w:cs="Arial"/>
          <w:b/>
          <w:bCs/>
          <w:sz w:val="32"/>
          <w:szCs w:val="32"/>
          <w:lang w:val="es-EC"/>
        </w:rPr>
        <w:t>RESUMEN</w:t>
      </w:r>
    </w:p>
    <w:p w:rsidR="00B32CDB" w:rsidRDefault="00B32CDB" w:rsidP="00B32CDB">
      <w:pPr>
        <w:pStyle w:val="NormalWeb"/>
        <w:spacing w:before="0" w:beforeAutospacing="0" w:after="0" w:afterAutospacing="0"/>
        <w:ind w:left="357"/>
        <w:jc w:val="right"/>
        <w:rPr>
          <w:rFonts w:ascii="Arial" w:hAnsi="Arial" w:cs="Arial"/>
          <w:lang w:val="es-EC"/>
        </w:rPr>
      </w:pPr>
    </w:p>
    <w:p w:rsidR="00B32CDB" w:rsidRPr="002A081B" w:rsidRDefault="00B32CDB" w:rsidP="00B32CDB">
      <w:pPr>
        <w:pStyle w:val="NormalWeb"/>
        <w:spacing w:before="0" w:beforeAutospacing="0" w:after="0" w:afterAutospacing="0" w:line="480" w:lineRule="auto"/>
        <w:jc w:val="right"/>
        <w:rPr>
          <w:rFonts w:ascii="Arial" w:hAnsi="Arial" w:cs="Arial"/>
          <w:lang w:val="es-EC"/>
        </w:rPr>
      </w:pPr>
      <w:r w:rsidRPr="002A081B">
        <w:rPr>
          <w:rFonts w:ascii="Arial" w:hAnsi="Arial" w:cs="Arial"/>
          <w:lang w:val="es-EC"/>
        </w:rPr>
        <w:t>Los altos y crecientes niveles de renta en los países desarrollados y la alarma social creada por algunas enfermedades trasmitidas por los alimentos han convertido los temas de seguridad alimentaria en prioridades de la agenda política, evitando como alguien ha dicho “El riesgo de no comer al riesgo por haber comido”. En este sentido han surgido múltiples sistemas de calidad y seguridad alimentaria</w:t>
      </w:r>
      <w:r>
        <w:rPr>
          <w:rFonts w:ascii="Arial" w:hAnsi="Arial" w:cs="Arial"/>
          <w:lang w:val="es-EC"/>
        </w:rPr>
        <w:t>.</w:t>
      </w:r>
      <w:r w:rsidRPr="002A081B">
        <w:rPr>
          <w:rFonts w:ascii="Arial" w:hAnsi="Arial" w:cs="Arial"/>
          <w:lang w:val="es-EC"/>
        </w:rPr>
        <w:t xml:space="preserve"> </w:t>
      </w:r>
    </w:p>
    <w:p w:rsidR="00B32CDB" w:rsidRPr="002A081B" w:rsidRDefault="00B32CDB" w:rsidP="00B32CDB">
      <w:pPr>
        <w:pStyle w:val="NormalWeb"/>
        <w:spacing w:before="0" w:beforeAutospacing="0" w:after="0" w:afterAutospacing="0"/>
        <w:jc w:val="right"/>
        <w:rPr>
          <w:rFonts w:ascii="Arial" w:hAnsi="Arial" w:cs="Arial"/>
          <w:lang w:val="es-EC"/>
        </w:rPr>
      </w:pPr>
    </w:p>
    <w:p w:rsidR="00B32CDB" w:rsidRPr="002A081B" w:rsidRDefault="00B32CDB" w:rsidP="00B32CDB">
      <w:pPr>
        <w:pStyle w:val="NormalWeb"/>
        <w:spacing w:before="0" w:beforeAutospacing="0" w:after="0" w:afterAutospacing="0" w:line="480" w:lineRule="auto"/>
        <w:jc w:val="right"/>
        <w:rPr>
          <w:rFonts w:ascii="Arial" w:hAnsi="Arial" w:cs="Arial"/>
          <w:lang w:val="es-EC"/>
        </w:rPr>
      </w:pPr>
      <w:r w:rsidRPr="002A081B">
        <w:rPr>
          <w:rFonts w:ascii="Arial" w:hAnsi="Arial" w:cs="Arial"/>
          <w:lang w:val="es-EC"/>
        </w:rPr>
        <w:t>La importancia de los sistemas de gestión de calidad reside en el hecho que sirve como plataforma para desarrollar desde</w:t>
      </w:r>
      <w:r>
        <w:rPr>
          <w:rFonts w:ascii="Arial" w:hAnsi="Arial" w:cs="Arial"/>
          <w:lang w:val="es-EC"/>
        </w:rPr>
        <w:t xml:space="preserve"> el interior de la organización</w:t>
      </w:r>
      <w:r w:rsidRPr="002A081B">
        <w:rPr>
          <w:rFonts w:ascii="Arial" w:hAnsi="Arial" w:cs="Arial"/>
          <w:lang w:val="es-EC"/>
        </w:rPr>
        <w:t xml:space="preserve"> procesos  y procedimientos encaminados a lograr características prese</w:t>
      </w:r>
      <w:r>
        <w:rPr>
          <w:rFonts w:ascii="Arial" w:hAnsi="Arial" w:cs="Arial"/>
          <w:lang w:val="es-EC"/>
        </w:rPr>
        <w:t>ntes en los productos alimenticios,</w:t>
      </w:r>
      <w:r w:rsidRPr="002A081B">
        <w:rPr>
          <w:rFonts w:ascii="Arial" w:hAnsi="Arial" w:cs="Arial"/>
          <w:lang w:val="es-EC"/>
        </w:rPr>
        <w:t xml:space="preserve"> cumpliendo con los requisitos exigidos por el cliente, o </w:t>
      </w:r>
      <w:r>
        <w:rPr>
          <w:rFonts w:ascii="Arial" w:hAnsi="Arial" w:cs="Arial"/>
          <w:lang w:val="es-EC"/>
        </w:rPr>
        <w:t>lo que es lo</w:t>
      </w:r>
      <w:r w:rsidRPr="002A081B">
        <w:rPr>
          <w:rFonts w:ascii="Arial" w:hAnsi="Arial" w:cs="Arial"/>
          <w:lang w:val="es-EC"/>
        </w:rPr>
        <w:t xml:space="preserve"> mismo </w:t>
      </w:r>
      <w:r>
        <w:rPr>
          <w:rFonts w:ascii="Arial" w:hAnsi="Arial" w:cs="Arial"/>
          <w:lang w:val="es-EC"/>
        </w:rPr>
        <w:t>satisfacer</w:t>
      </w:r>
      <w:r w:rsidRPr="002A081B">
        <w:rPr>
          <w:rFonts w:ascii="Arial" w:hAnsi="Arial" w:cs="Arial"/>
          <w:lang w:val="es-EC"/>
        </w:rPr>
        <w:t xml:space="preserve"> sus necesidades y expectativas, es decir que sea de calidad</w:t>
      </w:r>
    </w:p>
    <w:p w:rsidR="00B32CDB" w:rsidRPr="002A081B" w:rsidRDefault="00B32CDB" w:rsidP="00B32CDB">
      <w:pPr>
        <w:pStyle w:val="NormalWeb"/>
        <w:spacing w:line="480" w:lineRule="auto"/>
        <w:jc w:val="right"/>
        <w:rPr>
          <w:rFonts w:ascii="Arial" w:hAnsi="Arial" w:cs="Arial"/>
        </w:rPr>
      </w:pPr>
      <w:r w:rsidRPr="002A081B">
        <w:rPr>
          <w:rFonts w:ascii="Arial" w:hAnsi="Arial" w:cs="Arial"/>
        </w:rPr>
        <w:t xml:space="preserve">En el presente  trabajo se </w:t>
      </w:r>
      <w:r>
        <w:rPr>
          <w:rFonts w:ascii="Arial" w:hAnsi="Arial" w:cs="Arial"/>
        </w:rPr>
        <w:t>establecieron</w:t>
      </w:r>
      <w:r w:rsidRPr="002A081B">
        <w:rPr>
          <w:rFonts w:ascii="Arial" w:hAnsi="Arial" w:cs="Arial"/>
        </w:rPr>
        <w:t xml:space="preserve"> las directrices generales del Sistema de Gestión de </w:t>
      </w:r>
      <w:smartTag w:uri="urn:schemas-microsoft-com:office:smarttags" w:element="PersonName">
        <w:smartTagPr>
          <w:attr w:name="ProductID" w:val="LA INOCUIDAD"/>
        </w:smartTagPr>
        <w:r w:rsidRPr="002A081B">
          <w:rPr>
            <w:rFonts w:ascii="Arial" w:hAnsi="Arial" w:cs="Arial"/>
          </w:rPr>
          <w:t>la Inocuidad</w:t>
        </w:r>
      </w:smartTag>
      <w:r w:rsidRPr="002A081B">
        <w:rPr>
          <w:rFonts w:ascii="Arial" w:hAnsi="Arial" w:cs="Arial"/>
        </w:rPr>
        <w:t xml:space="preserve"> de los Alimentos</w:t>
      </w:r>
      <w:r>
        <w:rPr>
          <w:rFonts w:ascii="Arial" w:hAnsi="Arial" w:cs="Arial"/>
        </w:rPr>
        <w:t>,</w:t>
      </w:r>
      <w:r w:rsidRPr="002A081B">
        <w:rPr>
          <w:rFonts w:ascii="Arial" w:hAnsi="Arial" w:cs="Arial"/>
        </w:rPr>
        <w:t xml:space="preserve"> basado</w:t>
      </w:r>
      <w:r>
        <w:rPr>
          <w:rFonts w:ascii="Arial" w:hAnsi="Arial" w:cs="Arial"/>
        </w:rPr>
        <w:t>s</w:t>
      </w:r>
      <w:r w:rsidRPr="002A081B">
        <w:rPr>
          <w:rFonts w:ascii="Arial" w:hAnsi="Arial" w:cs="Arial"/>
        </w:rPr>
        <w:t xml:space="preserve"> en la norma</w:t>
      </w:r>
      <w:r>
        <w:rPr>
          <w:sz w:val="28"/>
          <w:szCs w:val="28"/>
        </w:rPr>
        <w:t xml:space="preserve"> </w:t>
      </w:r>
      <w:r w:rsidRPr="002A081B">
        <w:rPr>
          <w:rFonts w:ascii="Arial" w:hAnsi="Arial" w:cs="Arial"/>
        </w:rPr>
        <w:t>ISO 22000:2005 de una empresa elaboradora de pre</w:t>
      </w:r>
      <w:r>
        <w:rPr>
          <w:rFonts w:ascii="Arial" w:hAnsi="Arial" w:cs="Arial"/>
        </w:rPr>
        <w:t xml:space="preserve"> </w:t>
      </w:r>
      <w:r w:rsidRPr="002A081B">
        <w:rPr>
          <w:rFonts w:ascii="Arial" w:hAnsi="Arial" w:cs="Arial"/>
        </w:rPr>
        <w:t xml:space="preserve">mezclas para panificación, </w:t>
      </w:r>
      <w:r>
        <w:rPr>
          <w:rFonts w:ascii="Arial" w:hAnsi="Arial" w:cs="Arial"/>
        </w:rPr>
        <w:t xml:space="preserve">donde se describió </w:t>
      </w:r>
      <w:r w:rsidRPr="002A081B">
        <w:rPr>
          <w:rFonts w:ascii="Arial" w:hAnsi="Arial" w:cs="Arial"/>
        </w:rPr>
        <w:t>cómo dicho sistema está referencia</w:t>
      </w:r>
      <w:r>
        <w:rPr>
          <w:rFonts w:ascii="Arial" w:hAnsi="Arial" w:cs="Arial"/>
        </w:rPr>
        <w:t>n</w:t>
      </w:r>
      <w:r w:rsidRPr="002A081B">
        <w:rPr>
          <w:rFonts w:ascii="Arial" w:hAnsi="Arial" w:cs="Arial"/>
        </w:rPr>
        <w:t xml:space="preserve">do y proporcionando </w:t>
      </w:r>
      <w:r w:rsidRPr="002A081B">
        <w:rPr>
          <w:rFonts w:ascii="Arial" w:hAnsi="Arial" w:cs="Arial"/>
        </w:rPr>
        <w:lastRenderedPageBreak/>
        <w:t xml:space="preserve">un servicio de consulta permanente a todos los interesados en la implantación, mantenimiento y mejora del mismo. </w:t>
      </w:r>
    </w:p>
    <w:p w:rsidR="00B32CDB" w:rsidRPr="002A081B" w:rsidRDefault="00B32CDB" w:rsidP="00B32CDB">
      <w:pPr>
        <w:pStyle w:val="NormalWeb"/>
        <w:spacing w:line="480" w:lineRule="auto"/>
        <w:jc w:val="right"/>
        <w:rPr>
          <w:rFonts w:ascii="Arial" w:hAnsi="Arial" w:cs="Arial"/>
        </w:rPr>
      </w:pPr>
      <w:r w:rsidRPr="002A081B">
        <w:rPr>
          <w:rFonts w:ascii="Arial" w:hAnsi="Arial" w:cs="Arial"/>
        </w:rPr>
        <w:t>Para lograrlo inicialment</w:t>
      </w:r>
      <w:r>
        <w:rPr>
          <w:rFonts w:ascii="Arial" w:hAnsi="Arial" w:cs="Arial"/>
        </w:rPr>
        <w:t>e se realizó un análisis de lo</w:t>
      </w:r>
      <w:r w:rsidRPr="002A081B">
        <w:rPr>
          <w:rFonts w:ascii="Arial" w:hAnsi="Arial" w:cs="Arial"/>
        </w:rPr>
        <w:t>s diferentes procedimientos</w:t>
      </w:r>
      <w:r>
        <w:rPr>
          <w:rFonts w:ascii="Arial" w:hAnsi="Arial" w:cs="Arial"/>
        </w:rPr>
        <w:t>,</w:t>
      </w:r>
      <w:r w:rsidRPr="002A081B">
        <w:rPr>
          <w:rFonts w:ascii="Arial" w:hAnsi="Arial" w:cs="Arial"/>
        </w:rPr>
        <w:t xml:space="preserve"> desde la recepción </w:t>
      </w:r>
      <w:r>
        <w:rPr>
          <w:rFonts w:ascii="Arial" w:hAnsi="Arial" w:cs="Arial"/>
        </w:rPr>
        <w:t xml:space="preserve">y transformación </w:t>
      </w:r>
      <w:r w:rsidRPr="002A081B">
        <w:rPr>
          <w:rFonts w:ascii="Arial" w:hAnsi="Arial" w:cs="Arial"/>
        </w:rPr>
        <w:t xml:space="preserve">de </w:t>
      </w:r>
      <w:r>
        <w:rPr>
          <w:rFonts w:ascii="Arial" w:hAnsi="Arial" w:cs="Arial"/>
        </w:rPr>
        <w:t xml:space="preserve">la </w:t>
      </w:r>
      <w:r w:rsidRPr="002A081B">
        <w:rPr>
          <w:rFonts w:ascii="Arial" w:hAnsi="Arial" w:cs="Arial"/>
        </w:rPr>
        <w:t>materia prima, hasta llegar al de</w:t>
      </w:r>
      <w:r>
        <w:rPr>
          <w:rFonts w:ascii="Arial" w:hAnsi="Arial" w:cs="Arial"/>
        </w:rPr>
        <w:t>spacho del producto terminado. P</w:t>
      </w:r>
      <w:r w:rsidRPr="002A081B">
        <w:rPr>
          <w:rFonts w:ascii="Arial" w:hAnsi="Arial" w:cs="Arial"/>
        </w:rPr>
        <w:t xml:space="preserve">ara cumplir con este objetivo, la metodología aplicada </w:t>
      </w:r>
      <w:r>
        <w:rPr>
          <w:rFonts w:ascii="Arial" w:hAnsi="Arial" w:cs="Arial"/>
        </w:rPr>
        <w:t>contempló</w:t>
      </w:r>
      <w:r w:rsidRPr="002A081B">
        <w:rPr>
          <w:rFonts w:ascii="Arial" w:hAnsi="Arial" w:cs="Arial"/>
        </w:rPr>
        <w:t xml:space="preserve"> el siguiente esquema de identificación de procesos: Procesos Operativos, Procesos Estratégicos y Procesos de Apoyo</w:t>
      </w:r>
      <w:r>
        <w:rPr>
          <w:rFonts w:ascii="Arial" w:hAnsi="Arial" w:cs="Arial"/>
        </w:rPr>
        <w:t>.</w:t>
      </w:r>
      <w:r w:rsidRPr="002A081B">
        <w:rPr>
          <w:rFonts w:ascii="Arial" w:hAnsi="Arial" w:cs="Arial"/>
        </w:rPr>
        <w:t xml:space="preserve"> </w:t>
      </w:r>
    </w:p>
    <w:p w:rsidR="00B32CDB" w:rsidRPr="002A081B" w:rsidRDefault="00B32CDB" w:rsidP="00B32CDB">
      <w:pPr>
        <w:pStyle w:val="NormalWeb"/>
        <w:spacing w:line="480" w:lineRule="auto"/>
        <w:jc w:val="right"/>
        <w:rPr>
          <w:rFonts w:ascii="Arial" w:hAnsi="Arial" w:cs="Arial"/>
        </w:rPr>
      </w:pPr>
      <w:r w:rsidRPr="002A081B">
        <w:rPr>
          <w:rFonts w:ascii="Arial" w:hAnsi="Arial" w:cs="Arial"/>
        </w:rPr>
        <w:t xml:space="preserve">Posteriormente se </w:t>
      </w:r>
      <w:r>
        <w:rPr>
          <w:rFonts w:ascii="Arial" w:hAnsi="Arial" w:cs="Arial"/>
        </w:rPr>
        <w:t>formó</w:t>
      </w:r>
      <w:r w:rsidRPr="002A081B">
        <w:rPr>
          <w:rFonts w:ascii="Arial" w:hAnsi="Arial" w:cs="Arial"/>
        </w:rPr>
        <w:t xml:space="preserve"> un equipo de inocuidad  interdisciplinario, que </w:t>
      </w:r>
      <w:r>
        <w:rPr>
          <w:rFonts w:ascii="Arial" w:hAnsi="Arial" w:cs="Arial"/>
        </w:rPr>
        <w:t>tuvo</w:t>
      </w:r>
      <w:r w:rsidRPr="002A081B">
        <w:rPr>
          <w:rFonts w:ascii="Arial" w:hAnsi="Arial" w:cs="Arial"/>
        </w:rPr>
        <w:t xml:space="preserve"> la responsabilidad y autoridad para dar seguimiento y mejorar continuamente el sistema de gestión de la inocuidad de los alimentos</w:t>
      </w:r>
      <w:r>
        <w:rPr>
          <w:rFonts w:ascii="Arial" w:hAnsi="Arial" w:cs="Arial"/>
        </w:rPr>
        <w:t>,</w:t>
      </w:r>
      <w:r w:rsidRPr="002A081B">
        <w:rPr>
          <w:rFonts w:ascii="Arial" w:hAnsi="Arial" w:cs="Arial"/>
        </w:rPr>
        <w:t xml:space="preserve"> de acuerdo con los requisi</w:t>
      </w:r>
      <w:r>
        <w:rPr>
          <w:rFonts w:ascii="Arial" w:hAnsi="Arial" w:cs="Arial"/>
        </w:rPr>
        <w:t>tos de esta norma internacional.  Además se estableció el procedimiento</w:t>
      </w:r>
      <w:r w:rsidRPr="002A081B">
        <w:rPr>
          <w:rFonts w:ascii="Arial" w:hAnsi="Arial" w:cs="Arial"/>
        </w:rPr>
        <w:t xml:space="preserve"> de buenas prácticas de manufactura, </w:t>
      </w:r>
      <w:r>
        <w:rPr>
          <w:rFonts w:ascii="Arial" w:hAnsi="Arial" w:cs="Arial"/>
        </w:rPr>
        <w:t xml:space="preserve">el </w:t>
      </w:r>
      <w:r w:rsidRPr="002A081B">
        <w:rPr>
          <w:rFonts w:ascii="Arial" w:hAnsi="Arial" w:cs="Arial"/>
        </w:rPr>
        <w:t>procedimiento operacional estandarizado de sanitización y finalmente un plan HACCP</w:t>
      </w:r>
      <w:r>
        <w:rPr>
          <w:rFonts w:ascii="Arial" w:hAnsi="Arial" w:cs="Arial"/>
        </w:rPr>
        <w:t>.</w:t>
      </w:r>
      <w:r w:rsidRPr="002A081B">
        <w:rPr>
          <w:rFonts w:ascii="Arial" w:hAnsi="Arial" w:cs="Arial"/>
        </w:rPr>
        <w:t xml:space="preserve"> </w:t>
      </w:r>
    </w:p>
    <w:p w:rsidR="00B32CDB" w:rsidRDefault="00B32CDB" w:rsidP="00B32CDB">
      <w:pPr>
        <w:pStyle w:val="NormalWeb"/>
        <w:spacing w:line="480" w:lineRule="auto"/>
        <w:jc w:val="right"/>
        <w:rPr>
          <w:rFonts w:ascii="Arial" w:hAnsi="Arial" w:cs="Arial"/>
        </w:rPr>
      </w:pPr>
      <w:r w:rsidRPr="002A081B">
        <w:rPr>
          <w:rFonts w:ascii="Arial" w:hAnsi="Arial" w:cs="Arial"/>
        </w:rPr>
        <w:t>Con el diseño e implementación de esta norma</w:t>
      </w:r>
      <w:r>
        <w:rPr>
          <w:rFonts w:ascii="Arial" w:hAnsi="Arial" w:cs="Arial"/>
        </w:rPr>
        <w:t>,</w:t>
      </w:r>
      <w:r w:rsidRPr="002A081B">
        <w:rPr>
          <w:rFonts w:ascii="Arial" w:hAnsi="Arial" w:cs="Arial"/>
        </w:rPr>
        <w:t xml:space="preserve"> se </w:t>
      </w:r>
      <w:r>
        <w:rPr>
          <w:rFonts w:ascii="Arial" w:hAnsi="Arial" w:cs="Arial"/>
        </w:rPr>
        <w:t>buscó</w:t>
      </w:r>
      <w:r w:rsidRPr="002A081B">
        <w:rPr>
          <w:rFonts w:ascii="Arial" w:hAnsi="Arial" w:cs="Arial"/>
        </w:rPr>
        <w:t xml:space="preserve"> garantizar un producto inocuo para el consumo humano; así como </w:t>
      </w:r>
      <w:r>
        <w:rPr>
          <w:rFonts w:ascii="Arial" w:hAnsi="Arial" w:cs="Arial"/>
        </w:rPr>
        <w:t xml:space="preserve">para </w:t>
      </w:r>
      <w:r w:rsidRPr="002A081B">
        <w:rPr>
          <w:rFonts w:ascii="Arial" w:hAnsi="Arial" w:cs="Arial"/>
        </w:rPr>
        <w:t xml:space="preserve">ayudar a la ejecución correcta de las tareas asignadas al personal y propiciar la uniformidad en los métodos de trabajo, logrando que en todo momento las actividades, procesos y servicios se </w:t>
      </w:r>
      <w:r>
        <w:rPr>
          <w:rFonts w:ascii="Arial" w:hAnsi="Arial" w:cs="Arial"/>
        </w:rPr>
        <w:t xml:space="preserve">realizaran en base al </w:t>
      </w:r>
      <w:r w:rsidRPr="002A081B">
        <w:rPr>
          <w:rFonts w:ascii="Arial" w:hAnsi="Arial" w:cs="Arial"/>
        </w:rPr>
        <w:t xml:space="preserve">cumplimiento de la política </w:t>
      </w:r>
      <w:r>
        <w:rPr>
          <w:rFonts w:ascii="Arial" w:hAnsi="Arial" w:cs="Arial"/>
        </w:rPr>
        <w:t>de calidad de</w:t>
      </w:r>
      <w:r w:rsidRPr="002A081B">
        <w:rPr>
          <w:rFonts w:ascii="Arial" w:hAnsi="Arial" w:cs="Arial"/>
        </w:rPr>
        <w:t xml:space="preserve"> objetivos establecidos dentro de la organización.</w:t>
      </w:r>
    </w:p>
    <w:p w:rsidR="00B32CDB" w:rsidRDefault="00B32CDB" w:rsidP="00B32CDB">
      <w:pPr>
        <w:pStyle w:val="NormalWeb"/>
        <w:spacing w:line="480" w:lineRule="auto"/>
        <w:jc w:val="right"/>
        <w:rPr>
          <w:rFonts w:ascii="Arial" w:hAnsi="Arial" w:cs="Arial"/>
        </w:rPr>
      </w:pPr>
    </w:p>
    <w:p w:rsidR="00B32CDB" w:rsidRDefault="00B32CDB" w:rsidP="00B32CDB">
      <w:pPr>
        <w:jc w:val="right"/>
        <w:rPr>
          <w:rFonts w:ascii="Arial" w:hAnsi="Arial" w:cs="Arial"/>
          <w:sz w:val="24"/>
          <w:szCs w:val="24"/>
        </w:rPr>
      </w:pPr>
    </w:p>
    <w:p w:rsidR="00B32CDB" w:rsidRDefault="00B32CDB" w:rsidP="00B32CDB">
      <w:pPr>
        <w:jc w:val="right"/>
      </w:pPr>
    </w:p>
    <w:p w:rsidR="00B32CDB" w:rsidRDefault="00B32CDB" w:rsidP="00B32CDB">
      <w:pPr>
        <w:pStyle w:val="Ttulo"/>
        <w:jc w:val="right"/>
        <w:rPr>
          <w:sz w:val="32"/>
        </w:rPr>
      </w:pPr>
      <w:r>
        <w:rPr>
          <w:sz w:val="32"/>
        </w:rPr>
        <w:t>INDICE GENERAL</w:t>
      </w:r>
    </w:p>
    <w:p w:rsidR="00B32CDB" w:rsidRPr="00AB0460" w:rsidRDefault="00B32CDB" w:rsidP="00B32CDB">
      <w:pPr>
        <w:pStyle w:val="Ttulo"/>
        <w:ind w:right="-144"/>
        <w:jc w:val="right"/>
      </w:pPr>
      <w:r>
        <w:rPr>
          <w:b w:val="0"/>
        </w:rPr>
        <w:t xml:space="preserve">                                                                                                          </w:t>
      </w:r>
      <w:r>
        <w:t xml:space="preserve">          Pág.</w:t>
      </w:r>
    </w:p>
    <w:p w:rsidR="00B32CDB" w:rsidRDefault="00B32CDB" w:rsidP="00B32CDB">
      <w:pPr>
        <w:pStyle w:val="Ttulo"/>
        <w:jc w:val="right"/>
        <w:rPr>
          <w:b w:val="0"/>
        </w:rPr>
      </w:pPr>
      <w:r>
        <w:rPr>
          <w:b w:val="0"/>
        </w:rPr>
        <w:t>RESUMEN.......................................................................................................I</w:t>
      </w:r>
    </w:p>
    <w:p w:rsidR="00B32CDB" w:rsidRDefault="00B32CDB" w:rsidP="00B32CDB">
      <w:pPr>
        <w:pStyle w:val="Ttulo"/>
        <w:jc w:val="right"/>
        <w:rPr>
          <w:b w:val="0"/>
        </w:rPr>
      </w:pPr>
      <w:r>
        <w:rPr>
          <w:b w:val="0"/>
        </w:rPr>
        <w:t>INDICE GENERAL.........................................................................................III</w:t>
      </w:r>
    </w:p>
    <w:p w:rsidR="00B32CDB" w:rsidRDefault="00B32CDB" w:rsidP="00B32CDB">
      <w:pPr>
        <w:pStyle w:val="Ttulo"/>
        <w:jc w:val="right"/>
        <w:rPr>
          <w:b w:val="0"/>
        </w:rPr>
      </w:pPr>
      <w:r>
        <w:rPr>
          <w:b w:val="0"/>
        </w:rPr>
        <w:t>ABREVIATURAS...........................................................................................VII</w:t>
      </w:r>
    </w:p>
    <w:p w:rsidR="00B32CDB" w:rsidRDefault="00B32CDB" w:rsidP="00B32CDB">
      <w:pPr>
        <w:pStyle w:val="Ttulo"/>
        <w:jc w:val="right"/>
        <w:rPr>
          <w:b w:val="0"/>
        </w:rPr>
      </w:pPr>
      <w:r>
        <w:rPr>
          <w:b w:val="0"/>
        </w:rPr>
        <w:t>DEFINICIONES............................................................................................VIII</w:t>
      </w:r>
    </w:p>
    <w:p w:rsidR="00B32CDB" w:rsidRDefault="00B32CDB" w:rsidP="00B32CDB">
      <w:pPr>
        <w:pStyle w:val="Ttulo"/>
        <w:jc w:val="right"/>
        <w:rPr>
          <w:b w:val="0"/>
        </w:rPr>
      </w:pPr>
      <w:r>
        <w:rPr>
          <w:b w:val="0"/>
        </w:rPr>
        <w:t>INDICE DE FIGURAS....................................................................................XI</w:t>
      </w:r>
    </w:p>
    <w:p w:rsidR="00B32CDB" w:rsidRDefault="00B32CDB" w:rsidP="00B32CDB">
      <w:pPr>
        <w:pStyle w:val="Ttulo"/>
        <w:jc w:val="right"/>
        <w:rPr>
          <w:b w:val="0"/>
        </w:rPr>
      </w:pPr>
      <w:r>
        <w:rPr>
          <w:b w:val="0"/>
        </w:rPr>
        <w:t>INDICE  DE TABLAS....................................................................................XII</w:t>
      </w:r>
    </w:p>
    <w:p w:rsidR="00B32CDB" w:rsidRDefault="00B32CDB" w:rsidP="00B32CDB">
      <w:pPr>
        <w:pStyle w:val="Ttulo"/>
        <w:jc w:val="right"/>
        <w:rPr>
          <w:b w:val="0"/>
        </w:rPr>
      </w:pPr>
      <w:r>
        <w:rPr>
          <w:b w:val="0"/>
        </w:rPr>
        <w:t>INTRODUCCION.............................................................................................1</w:t>
      </w:r>
    </w:p>
    <w:p w:rsidR="00B32CDB" w:rsidRDefault="00B32CDB" w:rsidP="00B32CDB">
      <w:pPr>
        <w:pStyle w:val="NormalWeb"/>
        <w:spacing w:before="0" w:beforeAutospacing="0" w:after="0" w:afterAutospacing="0" w:line="480" w:lineRule="auto"/>
        <w:jc w:val="right"/>
        <w:rPr>
          <w:rFonts w:ascii="Arial" w:hAnsi="Arial" w:cs="Arial"/>
          <w:bCs/>
          <w:lang w:val="es-EC"/>
        </w:rPr>
      </w:pPr>
    </w:p>
    <w:p w:rsidR="00B32CDB" w:rsidRPr="001A3088" w:rsidRDefault="00B32CDB" w:rsidP="00B32CDB">
      <w:pPr>
        <w:pStyle w:val="NormalWeb"/>
        <w:spacing w:before="0" w:beforeAutospacing="0" w:after="0" w:afterAutospacing="0" w:line="480" w:lineRule="auto"/>
        <w:jc w:val="right"/>
        <w:rPr>
          <w:rFonts w:ascii="Arial" w:hAnsi="Arial" w:cs="Arial"/>
          <w:bCs/>
          <w:lang w:val="es-EC"/>
        </w:rPr>
      </w:pPr>
      <w:r>
        <w:rPr>
          <w:rFonts w:ascii="Arial" w:hAnsi="Arial" w:cs="Arial"/>
          <w:bCs/>
          <w:lang w:val="es-EC"/>
        </w:rPr>
        <w:t>CAPITULO 1</w:t>
      </w:r>
    </w:p>
    <w:p w:rsidR="00B32CDB" w:rsidRPr="001A3088" w:rsidRDefault="00B32CDB" w:rsidP="00B32CDB">
      <w:pPr>
        <w:pStyle w:val="NormalWeb"/>
        <w:tabs>
          <w:tab w:val="left" w:pos="426"/>
        </w:tabs>
        <w:spacing w:before="0" w:beforeAutospacing="0" w:after="0" w:afterAutospacing="0" w:line="480" w:lineRule="auto"/>
        <w:ind w:left="426" w:right="-144" w:hanging="426"/>
        <w:jc w:val="right"/>
        <w:rPr>
          <w:rFonts w:ascii="Arial" w:hAnsi="Arial" w:cs="Arial"/>
          <w:lang w:val="es-EC"/>
        </w:rPr>
      </w:pPr>
      <w:r>
        <w:rPr>
          <w:rFonts w:ascii="Arial" w:hAnsi="Arial" w:cs="Arial"/>
          <w:bCs/>
          <w:lang w:val="es-EC"/>
        </w:rPr>
        <w:t>1</w:t>
      </w:r>
      <w:r w:rsidRPr="001A3088">
        <w:rPr>
          <w:rFonts w:ascii="Arial" w:hAnsi="Arial" w:cs="Arial"/>
          <w:bCs/>
          <w:lang w:val="es-EC"/>
        </w:rPr>
        <w:t>. MARCO TEORICO</w:t>
      </w:r>
      <w:r>
        <w:rPr>
          <w:rFonts w:ascii="Arial" w:hAnsi="Arial" w:cs="Arial"/>
          <w:bCs/>
          <w:lang w:val="es-EC"/>
        </w:rPr>
        <w:t>……………………………………………………………….2</w:t>
      </w:r>
    </w:p>
    <w:p w:rsidR="00B32CDB" w:rsidRPr="001A3088" w:rsidRDefault="00B32CDB" w:rsidP="00B32CDB">
      <w:pPr>
        <w:pStyle w:val="NormalWeb"/>
        <w:tabs>
          <w:tab w:val="left" w:pos="851"/>
        </w:tabs>
        <w:spacing w:before="0" w:beforeAutospacing="0" w:after="0" w:afterAutospacing="0" w:line="480" w:lineRule="auto"/>
        <w:ind w:left="851" w:hanging="567"/>
        <w:jc w:val="right"/>
        <w:rPr>
          <w:rFonts w:ascii="Arial" w:hAnsi="Arial" w:cs="Arial"/>
          <w:lang w:val="es-EC"/>
        </w:rPr>
      </w:pPr>
      <w:r>
        <w:rPr>
          <w:rFonts w:ascii="Arial" w:hAnsi="Arial" w:cs="Arial"/>
          <w:lang w:val="es-EC"/>
        </w:rPr>
        <w:t>1</w:t>
      </w:r>
      <w:r w:rsidRPr="001A3088">
        <w:rPr>
          <w:rFonts w:ascii="Arial" w:hAnsi="Arial" w:cs="Arial"/>
          <w:lang w:val="es-EC"/>
        </w:rPr>
        <w:t>.1</w:t>
      </w:r>
      <w:r>
        <w:rPr>
          <w:rFonts w:ascii="Arial" w:hAnsi="Arial" w:cs="Arial"/>
          <w:lang w:val="es-EC"/>
        </w:rPr>
        <w:t xml:space="preserve">  </w:t>
      </w:r>
      <w:r w:rsidRPr="001A3088">
        <w:rPr>
          <w:rFonts w:ascii="Arial" w:hAnsi="Arial" w:cs="Arial"/>
          <w:lang w:val="es-EC"/>
        </w:rPr>
        <w:t>Panificación</w:t>
      </w:r>
      <w:r>
        <w:rPr>
          <w:rFonts w:ascii="Arial" w:hAnsi="Arial" w:cs="Arial"/>
          <w:lang w:val="es-EC"/>
        </w:rPr>
        <w:t>………………………………………………………………....2</w:t>
      </w:r>
    </w:p>
    <w:p w:rsidR="00B32CDB" w:rsidRPr="001A3088" w:rsidRDefault="00B32CDB" w:rsidP="00116695">
      <w:pPr>
        <w:pStyle w:val="NormalWeb"/>
        <w:numPr>
          <w:ilvl w:val="2"/>
          <w:numId w:val="1"/>
        </w:numPr>
        <w:spacing w:before="0" w:beforeAutospacing="0" w:after="0" w:afterAutospacing="0" w:line="480" w:lineRule="auto"/>
        <w:ind w:left="1418" w:hanging="698"/>
        <w:jc w:val="right"/>
        <w:rPr>
          <w:rFonts w:ascii="Arial" w:hAnsi="Arial" w:cs="Arial"/>
          <w:lang w:val="es-EC"/>
        </w:rPr>
      </w:pPr>
      <w:r w:rsidRPr="001A3088">
        <w:rPr>
          <w:rFonts w:ascii="Arial" w:hAnsi="Arial" w:cs="Arial"/>
          <w:lang w:val="es-EC"/>
        </w:rPr>
        <w:t>Historia</w:t>
      </w:r>
      <w:r>
        <w:rPr>
          <w:rFonts w:ascii="Arial" w:hAnsi="Arial" w:cs="Arial"/>
          <w:lang w:val="es-EC"/>
        </w:rPr>
        <w:t>…………………………………………………………….....2</w:t>
      </w:r>
    </w:p>
    <w:p w:rsidR="00B32CDB" w:rsidRPr="001A3088" w:rsidRDefault="00B32CDB" w:rsidP="00116695">
      <w:pPr>
        <w:pStyle w:val="NormalWeb"/>
        <w:numPr>
          <w:ilvl w:val="2"/>
          <w:numId w:val="1"/>
        </w:numPr>
        <w:spacing w:before="0" w:beforeAutospacing="0" w:after="0" w:afterAutospacing="0" w:line="480" w:lineRule="auto"/>
        <w:ind w:left="1418" w:hanging="709"/>
        <w:jc w:val="right"/>
        <w:rPr>
          <w:rFonts w:ascii="Arial" w:hAnsi="Arial" w:cs="Arial"/>
          <w:lang w:val="es-EC"/>
        </w:rPr>
      </w:pPr>
      <w:r w:rsidRPr="001A3088">
        <w:rPr>
          <w:rFonts w:ascii="Arial" w:hAnsi="Arial" w:cs="Arial"/>
          <w:lang w:val="es-EC"/>
        </w:rPr>
        <w:t>Premezclas de Panificación</w:t>
      </w:r>
      <w:r>
        <w:rPr>
          <w:rFonts w:ascii="Arial" w:hAnsi="Arial" w:cs="Arial"/>
          <w:lang w:val="es-EC"/>
        </w:rPr>
        <w:t>……………………………………….4</w:t>
      </w:r>
    </w:p>
    <w:p w:rsidR="00B32CDB" w:rsidRPr="001A3088" w:rsidRDefault="00B32CDB" w:rsidP="00116695">
      <w:pPr>
        <w:pStyle w:val="NormalWeb"/>
        <w:numPr>
          <w:ilvl w:val="1"/>
          <w:numId w:val="1"/>
        </w:numPr>
        <w:spacing w:before="0" w:beforeAutospacing="0" w:after="0" w:afterAutospacing="0" w:line="480" w:lineRule="auto"/>
        <w:ind w:hanging="508"/>
        <w:jc w:val="right"/>
        <w:rPr>
          <w:rFonts w:ascii="Arial" w:hAnsi="Arial" w:cs="Arial"/>
          <w:lang w:val="es-EC"/>
        </w:rPr>
      </w:pPr>
      <w:r w:rsidRPr="001A3088">
        <w:rPr>
          <w:rFonts w:ascii="Arial" w:hAnsi="Arial" w:cs="Arial"/>
          <w:lang w:val="es-EC"/>
        </w:rPr>
        <w:t xml:space="preserve">Aditivos para </w:t>
      </w:r>
      <w:smartTag w:uri="urn:schemas-microsoft-com:office:smarttags" w:element="PersonName">
        <w:smartTagPr>
          <w:attr w:name="ProductID" w:val="la Industria"/>
        </w:smartTagPr>
        <w:r w:rsidRPr="001A3088">
          <w:rPr>
            <w:rFonts w:ascii="Arial" w:hAnsi="Arial" w:cs="Arial"/>
            <w:lang w:val="es-EC"/>
          </w:rPr>
          <w:t>la Industria</w:t>
        </w:r>
      </w:smartTag>
      <w:r w:rsidRPr="001A3088">
        <w:rPr>
          <w:rFonts w:ascii="Arial" w:hAnsi="Arial" w:cs="Arial"/>
          <w:lang w:val="es-EC"/>
        </w:rPr>
        <w:t xml:space="preserve"> de Panificación</w:t>
      </w:r>
      <w:r>
        <w:rPr>
          <w:rFonts w:ascii="Arial" w:hAnsi="Arial" w:cs="Arial"/>
          <w:lang w:val="es-EC"/>
        </w:rPr>
        <w:t>……………………………….5</w:t>
      </w:r>
    </w:p>
    <w:p w:rsidR="00B32CDB" w:rsidRPr="001A3088" w:rsidRDefault="00B32CDB" w:rsidP="00116695">
      <w:pPr>
        <w:pStyle w:val="NormalWeb"/>
        <w:numPr>
          <w:ilvl w:val="2"/>
          <w:numId w:val="1"/>
        </w:numPr>
        <w:spacing w:before="0" w:beforeAutospacing="0" w:after="0" w:afterAutospacing="0" w:line="480" w:lineRule="auto"/>
        <w:ind w:left="1418" w:right="-144" w:hanging="698"/>
        <w:jc w:val="right"/>
        <w:rPr>
          <w:rFonts w:ascii="Arial" w:hAnsi="Arial" w:cs="Arial"/>
          <w:lang w:val="es-EC"/>
        </w:rPr>
      </w:pPr>
      <w:r w:rsidRPr="001A3088">
        <w:rPr>
          <w:rFonts w:ascii="Arial" w:hAnsi="Arial" w:cs="Arial"/>
          <w:lang w:val="es-EC"/>
        </w:rPr>
        <w:t>Aditivos</w:t>
      </w:r>
      <w:r>
        <w:rPr>
          <w:rFonts w:ascii="Arial" w:hAnsi="Arial" w:cs="Arial"/>
          <w:lang w:val="es-EC"/>
        </w:rPr>
        <w:t>…………………………………………………………........5</w:t>
      </w:r>
      <w:r w:rsidRPr="001A3088">
        <w:rPr>
          <w:rFonts w:ascii="Arial" w:hAnsi="Arial" w:cs="Arial"/>
          <w:lang w:val="es-EC"/>
        </w:rPr>
        <w:t xml:space="preserve"> </w:t>
      </w:r>
    </w:p>
    <w:p w:rsidR="00B32CDB" w:rsidRPr="001A3088" w:rsidRDefault="00B32CDB" w:rsidP="00116695">
      <w:pPr>
        <w:pStyle w:val="NormalWeb"/>
        <w:numPr>
          <w:ilvl w:val="2"/>
          <w:numId w:val="1"/>
        </w:numPr>
        <w:spacing w:before="0" w:beforeAutospacing="0" w:after="0" w:afterAutospacing="0" w:line="480" w:lineRule="auto"/>
        <w:ind w:left="1418" w:hanging="698"/>
        <w:jc w:val="right"/>
        <w:rPr>
          <w:rFonts w:ascii="Arial" w:hAnsi="Arial" w:cs="Arial"/>
          <w:lang w:val="es-EC"/>
        </w:rPr>
      </w:pPr>
      <w:r w:rsidRPr="001A3088">
        <w:rPr>
          <w:rFonts w:ascii="Arial" w:hAnsi="Arial" w:cs="Arial"/>
          <w:lang w:val="es-EC"/>
        </w:rPr>
        <w:t>Excipientes</w:t>
      </w:r>
      <w:r>
        <w:rPr>
          <w:rFonts w:ascii="Arial" w:hAnsi="Arial" w:cs="Arial"/>
          <w:lang w:val="es-EC"/>
        </w:rPr>
        <w:t>………………………………………………………......8</w:t>
      </w:r>
    </w:p>
    <w:p w:rsidR="00B32CDB" w:rsidRPr="001A3088" w:rsidRDefault="00B32CDB" w:rsidP="00116695">
      <w:pPr>
        <w:pStyle w:val="NormalWeb"/>
        <w:numPr>
          <w:ilvl w:val="1"/>
          <w:numId w:val="1"/>
        </w:numPr>
        <w:spacing w:before="0" w:beforeAutospacing="0" w:after="0" w:afterAutospacing="0" w:line="480" w:lineRule="auto"/>
        <w:jc w:val="right"/>
        <w:rPr>
          <w:rFonts w:ascii="Arial" w:hAnsi="Arial" w:cs="Arial"/>
          <w:lang w:val="es-EC"/>
        </w:rPr>
      </w:pPr>
      <w:r w:rsidRPr="001A3088">
        <w:rPr>
          <w:rFonts w:ascii="Arial" w:hAnsi="Arial" w:cs="Arial"/>
          <w:lang w:val="es-EC"/>
        </w:rPr>
        <w:lastRenderedPageBreak/>
        <w:t>Principios del Sistema de Gestión ISO 22000:2005</w:t>
      </w:r>
      <w:r>
        <w:rPr>
          <w:rFonts w:ascii="Arial" w:hAnsi="Arial" w:cs="Arial"/>
          <w:lang w:val="es-EC"/>
        </w:rPr>
        <w:t>…………………...9</w:t>
      </w:r>
    </w:p>
    <w:p w:rsidR="00B32CDB" w:rsidRPr="001A3088" w:rsidRDefault="00B32CDB" w:rsidP="00116695">
      <w:pPr>
        <w:pStyle w:val="NormalWeb"/>
        <w:numPr>
          <w:ilvl w:val="2"/>
          <w:numId w:val="1"/>
        </w:numPr>
        <w:spacing w:before="0" w:beforeAutospacing="0" w:after="0" w:afterAutospacing="0" w:line="480" w:lineRule="auto"/>
        <w:ind w:left="1418" w:hanging="698"/>
        <w:jc w:val="right"/>
        <w:rPr>
          <w:rFonts w:ascii="Arial" w:hAnsi="Arial" w:cs="Arial"/>
          <w:lang w:val="es-EC"/>
        </w:rPr>
      </w:pPr>
      <w:r w:rsidRPr="001A3088">
        <w:rPr>
          <w:rFonts w:ascii="Arial" w:hAnsi="Arial" w:cs="Arial"/>
          <w:lang w:val="es-EC"/>
        </w:rPr>
        <w:t>Principio HACCP</w:t>
      </w:r>
      <w:r>
        <w:rPr>
          <w:rFonts w:ascii="Arial" w:hAnsi="Arial" w:cs="Arial"/>
          <w:lang w:val="es-EC"/>
        </w:rPr>
        <w:t>………………………………………………….12</w:t>
      </w:r>
    </w:p>
    <w:p w:rsidR="00B32CDB" w:rsidRPr="001A3088" w:rsidRDefault="00B32CDB" w:rsidP="00116695">
      <w:pPr>
        <w:pStyle w:val="NormalWeb"/>
        <w:numPr>
          <w:ilvl w:val="2"/>
          <w:numId w:val="1"/>
        </w:numPr>
        <w:spacing w:before="0" w:beforeAutospacing="0" w:after="0" w:afterAutospacing="0" w:line="480" w:lineRule="auto"/>
        <w:ind w:left="1418" w:hanging="698"/>
        <w:jc w:val="right"/>
        <w:rPr>
          <w:rFonts w:ascii="Arial" w:hAnsi="Arial" w:cs="Arial"/>
          <w:lang w:val="es-EC"/>
        </w:rPr>
      </w:pPr>
      <w:r w:rsidRPr="001A3088">
        <w:rPr>
          <w:rFonts w:ascii="Arial" w:hAnsi="Arial" w:cs="Arial"/>
          <w:lang w:val="es-EC"/>
        </w:rPr>
        <w:t>Buenas Prácticas de Manufactura</w:t>
      </w:r>
      <w:r>
        <w:rPr>
          <w:rFonts w:ascii="Arial" w:hAnsi="Arial" w:cs="Arial"/>
          <w:lang w:val="es-EC"/>
        </w:rPr>
        <w:t>(</w:t>
      </w:r>
      <w:r w:rsidRPr="001A3088">
        <w:rPr>
          <w:rFonts w:ascii="Arial" w:hAnsi="Arial" w:cs="Arial"/>
          <w:lang w:val="es-EC"/>
        </w:rPr>
        <w:t xml:space="preserve"> BPM</w:t>
      </w:r>
      <w:r>
        <w:rPr>
          <w:rFonts w:ascii="Arial" w:hAnsi="Arial" w:cs="Arial"/>
          <w:lang w:val="es-EC"/>
        </w:rPr>
        <w:t>)………………………14</w:t>
      </w:r>
    </w:p>
    <w:p w:rsidR="00B32CDB" w:rsidRPr="001A3088" w:rsidRDefault="00B32CDB" w:rsidP="00116695">
      <w:pPr>
        <w:pStyle w:val="NormalWeb"/>
        <w:numPr>
          <w:ilvl w:val="2"/>
          <w:numId w:val="1"/>
        </w:numPr>
        <w:spacing w:before="0" w:beforeAutospacing="0" w:after="0" w:afterAutospacing="0" w:line="480" w:lineRule="auto"/>
        <w:ind w:left="1418" w:hanging="698"/>
        <w:jc w:val="right"/>
        <w:rPr>
          <w:rFonts w:ascii="Arial" w:hAnsi="Arial" w:cs="Arial"/>
          <w:lang w:val="es-EC"/>
        </w:rPr>
      </w:pPr>
      <w:r w:rsidRPr="001A3088">
        <w:rPr>
          <w:rFonts w:ascii="Arial" w:hAnsi="Arial" w:cs="Arial"/>
          <w:lang w:val="es-EC"/>
        </w:rPr>
        <w:t>Procedimientos Operacionales Estandarizados (SSOP)</w:t>
      </w:r>
      <w:r>
        <w:rPr>
          <w:rFonts w:ascii="Arial" w:hAnsi="Arial" w:cs="Arial"/>
          <w:lang w:val="es-EC"/>
        </w:rPr>
        <w:t>……..15</w:t>
      </w:r>
    </w:p>
    <w:p w:rsidR="00B32CDB" w:rsidRPr="001A3088" w:rsidRDefault="00B32CDB" w:rsidP="00B32CDB">
      <w:pPr>
        <w:pStyle w:val="NormalWeb"/>
        <w:spacing w:before="0" w:beforeAutospacing="0" w:after="0" w:afterAutospacing="0" w:line="480" w:lineRule="auto"/>
        <w:jc w:val="right"/>
        <w:rPr>
          <w:rFonts w:ascii="Arial" w:hAnsi="Arial" w:cs="Arial"/>
          <w:bCs/>
          <w:lang w:val="es-EC"/>
        </w:rPr>
      </w:pPr>
      <w:r>
        <w:rPr>
          <w:rFonts w:ascii="Arial" w:hAnsi="Arial" w:cs="Arial"/>
          <w:bCs/>
          <w:lang w:val="es-EC"/>
        </w:rPr>
        <w:t>CAPITULO 2</w:t>
      </w:r>
    </w:p>
    <w:p w:rsidR="00B32CDB" w:rsidRPr="00495CC0" w:rsidRDefault="00B32CDB" w:rsidP="00116695">
      <w:pPr>
        <w:pStyle w:val="NormalWeb"/>
        <w:numPr>
          <w:ilvl w:val="0"/>
          <w:numId w:val="1"/>
        </w:numPr>
        <w:spacing w:before="0" w:beforeAutospacing="0" w:after="0" w:afterAutospacing="0" w:line="480" w:lineRule="auto"/>
        <w:ind w:right="-144"/>
        <w:jc w:val="right"/>
        <w:rPr>
          <w:rFonts w:ascii="Arial" w:hAnsi="Arial" w:cs="Arial"/>
          <w:bCs/>
          <w:lang w:val="es-EC"/>
        </w:rPr>
      </w:pPr>
      <w:r w:rsidRPr="001A3088">
        <w:rPr>
          <w:rFonts w:ascii="Arial" w:hAnsi="Arial" w:cs="Arial"/>
          <w:bCs/>
          <w:lang w:val="es-EC"/>
        </w:rPr>
        <w:t>PROCESOS OPERATIVOS</w:t>
      </w:r>
      <w:r>
        <w:rPr>
          <w:rFonts w:ascii="Arial" w:hAnsi="Arial" w:cs="Arial"/>
          <w:bCs/>
          <w:lang w:val="es-EC"/>
        </w:rPr>
        <w:t>………….......................................................</w:t>
      </w:r>
      <w:r w:rsidRPr="00495CC0">
        <w:rPr>
          <w:rFonts w:ascii="Arial" w:hAnsi="Arial" w:cs="Arial"/>
          <w:bCs/>
          <w:lang w:val="es-EC"/>
        </w:rPr>
        <w:t>17</w:t>
      </w:r>
    </w:p>
    <w:p w:rsidR="00B32CDB" w:rsidRPr="001A3088" w:rsidRDefault="00B32CDB" w:rsidP="00116695">
      <w:pPr>
        <w:pStyle w:val="NormalWeb"/>
        <w:numPr>
          <w:ilvl w:val="1"/>
          <w:numId w:val="1"/>
        </w:numPr>
        <w:tabs>
          <w:tab w:val="clear" w:pos="792"/>
          <w:tab w:val="num" w:pos="851"/>
        </w:tabs>
        <w:spacing w:before="0" w:beforeAutospacing="0" w:after="0" w:afterAutospacing="0" w:line="480" w:lineRule="auto"/>
        <w:ind w:left="851" w:right="-144" w:hanging="491"/>
        <w:jc w:val="right"/>
        <w:rPr>
          <w:rFonts w:ascii="Arial" w:hAnsi="Arial" w:cs="Arial"/>
          <w:lang w:val="es-EC"/>
        </w:rPr>
      </w:pPr>
      <w:r w:rsidRPr="001A3088">
        <w:rPr>
          <w:rFonts w:ascii="Arial" w:hAnsi="Arial" w:cs="Arial"/>
          <w:lang w:val="es-EC"/>
        </w:rPr>
        <w:t>Manejo de Materia Prima</w:t>
      </w:r>
      <w:r>
        <w:rPr>
          <w:rFonts w:ascii="Arial" w:hAnsi="Arial" w:cs="Arial"/>
          <w:lang w:val="es-EC"/>
        </w:rPr>
        <w:t>……………………………………………….17</w:t>
      </w:r>
    </w:p>
    <w:p w:rsidR="00B32CDB" w:rsidRDefault="00B32CDB" w:rsidP="00116695">
      <w:pPr>
        <w:pStyle w:val="NormalWeb"/>
        <w:numPr>
          <w:ilvl w:val="2"/>
          <w:numId w:val="1"/>
        </w:numPr>
        <w:tabs>
          <w:tab w:val="clear" w:pos="1440"/>
          <w:tab w:val="num" w:pos="1560"/>
        </w:tabs>
        <w:spacing w:before="0" w:beforeAutospacing="0" w:after="0" w:afterAutospacing="0" w:line="480" w:lineRule="auto"/>
        <w:ind w:left="1560" w:right="-144" w:hanging="709"/>
        <w:jc w:val="right"/>
        <w:rPr>
          <w:rFonts w:ascii="Arial" w:hAnsi="Arial" w:cs="Arial"/>
          <w:lang w:val="es-EC"/>
        </w:rPr>
      </w:pPr>
      <w:r w:rsidRPr="001A3088">
        <w:rPr>
          <w:rFonts w:ascii="Arial" w:hAnsi="Arial" w:cs="Arial"/>
          <w:lang w:val="es-EC"/>
        </w:rPr>
        <w:t>Compras de Materia Prima</w:t>
      </w:r>
      <w:r>
        <w:rPr>
          <w:rFonts w:ascii="Arial" w:hAnsi="Arial" w:cs="Arial"/>
          <w:lang w:val="es-EC"/>
        </w:rPr>
        <w:t>……………………………………..17</w:t>
      </w:r>
    </w:p>
    <w:p w:rsidR="00B32CDB" w:rsidRDefault="00B32CDB" w:rsidP="00116695">
      <w:pPr>
        <w:pStyle w:val="NormalWeb"/>
        <w:numPr>
          <w:ilvl w:val="2"/>
          <w:numId w:val="1"/>
        </w:numPr>
        <w:tabs>
          <w:tab w:val="clear" w:pos="1440"/>
          <w:tab w:val="num" w:pos="1560"/>
        </w:tabs>
        <w:spacing w:before="0" w:beforeAutospacing="0" w:after="0" w:afterAutospacing="0" w:line="480" w:lineRule="auto"/>
        <w:ind w:left="1560" w:hanging="709"/>
        <w:jc w:val="right"/>
        <w:rPr>
          <w:rFonts w:ascii="Arial" w:hAnsi="Arial" w:cs="Arial"/>
          <w:lang w:val="es-EC"/>
        </w:rPr>
      </w:pPr>
      <w:r w:rsidRPr="0076703F">
        <w:rPr>
          <w:rFonts w:ascii="Arial" w:hAnsi="Arial" w:cs="Arial"/>
          <w:lang w:val="es-EC"/>
        </w:rPr>
        <w:t>Recepción de Materia Prima……………………………….…</w:t>
      </w:r>
      <w:r>
        <w:rPr>
          <w:rFonts w:ascii="Arial" w:hAnsi="Arial" w:cs="Arial"/>
          <w:lang w:val="es-EC"/>
        </w:rPr>
        <w:t>..</w:t>
      </w:r>
      <w:r w:rsidRPr="0076703F">
        <w:rPr>
          <w:rFonts w:ascii="Arial" w:hAnsi="Arial" w:cs="Arial"/>
          <w:lang w:val="es-EC"/>
        </w:rPr>
        <w:t>21</w:t>
      </w:r>
    </w:p>
    <w:p w:rsidR="00B32CDB" w:rsidRPr="0076703F" w:rsidRDefault="00B32CDB" w:rsidP="00116695">
      <w:pPr>
        <w:pStyle w:val="NormalWeb"/>
        <w:numPr>
          <w:ilvl w:val="2"/>
          <w:numId w:val="1"/>
        </w:numPr>
        <w:tabs>
          <w:tab w:val="clear" w:pos="1440"/>
          <w:tab w:val="num" w:pos="1560"/>
        </w:tabs>
        <w:spacing w:before="0" w:beforeAutospacing="0" w:after="0" w:afterAutospacing="0" w:line="480" w:lineRule="auto"/>
        <w:ind w:left="1560" w:hanging="709"/>
        <w:jc w:val="right"/>
        <w:rPr>
          <w:rFonts w:ascii="Arial" w:hAnsi="Arial" w:cs="Arial"/>
          <w:lang w:val="es-EC"/>
        </w:rPr>
      </w:pPr>
      <w:r w:rsidRPr="0076703F">
        <w:rPr>
          <w:rFonts w:ascii="Arial" w:hAnsi="Arial" w:cs="Arial"/>
          <w:lang w:val="es-EC"/>
        </w:rPr>
        <w:t>Almacenamiento de Materia Prima…………………………</w:t>
      </w:r>
      <w:r>
        <w:rPr>
          <w:rFonts w:ascii="Arial" w:hAnsi="Arial" w:cs="Arial"/>
          <w:lang w:val="es-EC"/>
        </w:rPr>
        <w:t>…</w:t>
      </w:r>
      <w:r w:rsidRPr="0076703F">
        <w:rPr>
          <w:rFonts w:ascii="Arial" w:hAnsi="Arial" w:cs="Arial"/>
          <w:lang w:val="es-EC"/>
        </w:rPr>
        <w:t>24</w:t>
      </w:r>
    </w:p>
    <w:p w:rsidR="00B32CDB" w:rsidRPr="00DC5F29" w:rsidRDefault="00B32CDB" w:rsidP="00116695">
      <w:pPr>
        <w:pStyle w:val="NormalWeb"/>
        <w:numPr>
          <w:ilvl w:val="1"/>
          <w:numId w:val="1"/>
        </w:numPr>
        <w:spacing w:before="0" w:beforeAutospacing="0" w:after="0" w:afterAutospacing="0" w:line="480" w:lineRule="auto"/>
        <w:jc w:val="right"/>
        <w:rPr>
          <w:rFonts w:ascii="Arial" w:hAnsi="Arial" w:cs="Arial"/>
          <w:lang w:val="es-EC"/>
        </w:rPr>
      </w:pPr>
      <w:r w:rsidRPr="001A3088">
        <w:rPr>
          <w:rFonts w:ascii="Arial" w:hAnsi="Arial" w:cs="Arial"/>
          <w:lang w:val="es-EC"/>
        </w:rPr>
        <w:t>Producción</w:t>
      </w:r>
      <w:r>
        <w:rPr>
          <w:rFonts w:ascii="Arial" w:hAnsi="Arial" w:cs="Arial"/>
          <w:lang w:val="es-EC"/>
        </w:rPr>
        <w:t>………………………………………………………………...2</w:t>
      </w:r>
      <w:r w:rsidRPr="00DC5F29">
        <w:rPr>
          <w:rFonts w:ascii="Arial" w:hAnsi="Arial" w:cs="Arial"/>
          <w:lang w:val="es-EC"/>
        </w:rPr>
        <w:t>5</w:t>
      </w:r>
    </w:p>
    <w:p w:rsidR="00B32CDB" w:rsidRDefault="00B32CDB" w:rsidP="00116695">
      <w:pPr>
        <w:pStyle w:val="NormalWeb"/>
        <w:numPr>
          <w:ilvl w:val="2"/>
          <w:numId w:val="1"/>
        </w:numPr>
        <w:tabs>
          <w:tab w:val="clear" w:pos="1440"/>
          <w:tab w:val="left" w:pos="1560"/>
        </w:tabs>
        <w:spacing w:before="0" w:beforeAutospacing="0" w:after="0" w:afterAutospacing="0" w:line="480" w:lineRule="auto"/>
        <w:ind w:left="1560" w:hanging="709"/>
        <w:jc w:val="right"/>
        <w:rPr>
          <w:rFonts w:ascii="Arial" w:hAnsi="Arial" w:cs="Arial"/>
          <w:lang w:val="es-EC"/>
        </w:rPr>
      </w:pPr>
      <w:r w:rsidRPr="001A3088">
        <w:rPr>
          <w:rFonts w:ascii="Arial" w:hAnsi="Arial" w:cs="Arial"/>
          <w:lang w:val="es-EC"/>
        </w:rPr>
        <w:t xml:space="preserve">Planificación de </w:t>
      </w:r>
      <w:smartTag w:uri="urn:schemas-microsoft-com:office:smarttags" w:element="PersonName">
        <w:smartTagPr>
          <w:attr w:name="ProductID" w:val="la Producci￳n"/>
        </w:smartTagPr>
        <w:r w:rsidRPr="001A3088">
          <w:rPr>
            <w:rFonts w:ascii="Arial" w:hAnsi="Arial" w:cs="Arial"/>
            <w:lang w:val="es-EC"/>
          </w:rPr>
          <w:t>la Producción</w:t>
        </w:r>
      </w:smartTag>
      <w:r w:rsidRPr="001A3088">
        <w:rPr>
          <w:rFonts w:ascii="Arial" w:hAnsi="Arial" w:cs="Arial"/>
          <w:lang w:val="es-EC"/>
        </w:rPr>
        <w:t xml:space="preserve"> </w:t>
      </w:r>
      <w:r>
        <w:rPr>
          <w:rFonts w:ascii="Arial" w:hAnsi="Arial" w:cs="Arial"/>
          <w:lang w:val="es-EC"/>
        </w:rPr>
        <w:t>…………………………………25</w:t>
      </w:r>
      <w:r w:rsidRPr="001A3088">
        <w:rPr>
          <w:rFonts w:ascii="Arial" w:hAnsi="Arial" w:cs="Arial"/>
          <w:lang w:val="es-EC"/>
        </w:rPr>
        <w:t xml:space="preserve"> </w:t>
      </w:r>
    </w:p>
    <w:p w:rsidR="00B32CDB" w:rsidRDefault="00B32CDB" w:rsidP="00116695">
      <w:pPr>
        <w:pStyle w:val="NormalWeb"/>
        <w:numPr>
          <w:ilvl w:val="2"/>
          <w:numId w:val="1"/>
        </w:numPr>
        <w:tabs>
          <w:tab w:val="clear" w:pos="1440"/>
          <w:tab w:val="left" w:pos="1560"/>
        </w:tabs>
        <w:spacing w:before="0" w:beforeAutospacing="0" w:after="0" w:afterAutospacing="0" w:line="480" w:lineRule="auto"/>
        <w:ind w:left="1560" w:hanging="709"/>
        <w:jc w:val="right"/>
        <w:rPr>
          <w:rFonts w:ascii="Arial" w:hAnsi="Arial" w:cs="Arial"/>
          <w:lang w:val="es-EC"/>
        </w:rPr>
      </w:pPr>
      <w:r w:rsidRPr="0076703F">
        <w:rPr>
          <w:rFonts w:ascii="Arial" w:hAnsi="Arial" w:cs="Arial"/>
          <w:lang w:val="es-EC"/>
        </w:rPr>
        <w:t>Procedimiento de Mezclado…………………………………</w:t>
      </w:r>
      <w:r>
        <w:rPr>
          <w:rFonts w:ascii="Arial" w:hAnsi="Arial" w:cs="Arial"/>
          <w:lang w:val="es-EC"/>
        </w:rPr>
        <w:t>….</w:t>
      </w:r>
      <w:r w:rsidRPr="0076703F">
        <w:rPr>
          <w:rFonts w:ascii="Arial" w:hAnsi="Arial" w:cs="Arial"/>
          <w:lang w:val="es-EC"/>
        </w:rPr>
        <w:t>27</w:t>
      </w:r>
    </w:p>
    <w:p w:rsidR="00B32CDB" w:rsidRPr="0076703F" w:rsidRDefault="00B32CDB" w:rsidP="00116695">
      <w:pPr>
        <w:pStyle w:val="NormalWeb"/>
        <w:numPr>
          <w:ilvl w:val="2"/>
          <w:numId w:val="1"/>
        </w:numPr>
        <w:tabs>
          <w:tab w:val="clear" w:pos="1440"/>
          <w:tab w:val="left" w:pos="1560"/>
        </w:tabs>
        <w:spacing w:before="0" w:beforeAutospacing="0" w:after="0" w:afterAutospacing="0" w:line="480" w:lineRule="auto"/>
        <w:ind w:left="1560" w:hanging="709"/>
        <w:jc w:val="right"/>
        <w:rPr>
          <w:rFonts w:ascii="Arial" w:hAnsi="Arial" w:cs="Arial"/>
          <w:lang w:val="es-EC"/>
        </w:rPr>
      </w:pPr>
      <w:r w:rsidRPr="0076703F">
        <w:rPr>
          <w:rFonts w:ascii="Arial" w:hAnsi="Arial" w:cs="Arial"/>
          <w:lang w:val="es-EC"/>
        </w:rPr>
        <w:t>Procedimiento de Maquinaria y Utensilios</w:t>
      </w:r>
      <w:r>
        <w:rPr>
          <w:rFonts w:ascii="Arial" w:hAnsi="Arial" w:cs="Arial"/>
          <w:lang w:val="es-EC"/>
        </w:rPr>
        <w:t>…………………....</w:t>
      </w:r>
      <w:r w:rsidRPr="0076703F">
        <w:rPr>
          <w:rFonts w:ascii="Arial" w:hAnsi="Arial" w:cs="Arial"/>
          <w:lang w:val="es-EC"/>
        </w:rPr>
        <w:t>31</w:t>
      </w:r>
    </w:p>
    <w:p w:rsidR="00B32CDB" w:rsidRPr="001A3088" w:rsidRDefault="00B32CDB" w:rsidP="00116695">
      <w:pPr>
        <w:pStyle w:val="NormalWeb"/>
        <w:numPr>
          <w:ilvl w:val="1"/>
          <w:numId w:val="1"/>
        </w:numPr>
        <w:spacing w:before="0" w:beforeAutospacing="0" w:after="0" w:afterAutospacing="0" w:line="480" w:lineRule="auto"/>
        <w:jc w:val="right"/>
        <w:rPr>
          <w:rFonts w:ascii="Arial" w:hAnsi="Arial" w:cs="Arial"/>
          <w:lang w:val="es-EC"/>
        </w:rPr>
      </w:pPr>
      <w:r>
        <w:rPr>
          <w:rFonts w:ascii="Arial" w:hAnsi="Arial" w:cs="Arial"/>
          <w:lang w:val="es-EC"/>
        </w:rPr>
        <w:t>Liberación de Producto Terminado…………………………………….35</w:t>
      </w:r>
    </w:p>
    <w:p w:rsidR="00B32CDB" w:rsidRDefault="00B32CDB" w:rsidP="00116695">
      <w:pPr>
        <w:pStyle w:val="NormalWeb"/>
        <w:numPr>
          <w:ilvl w:val="2"/>
          <w:numId w:val="1"/>
        </w:numPr>
        <w:tabs>
          <w:tab w:val="clear" w:pos="1440"/>
          <w:tab w:val="num" w:pos="1560"/>
          <w:tab w:val="left" w:pos="1800"/>
        </w:tabs>
        <w:spacing w:before="0" w:beforeAutospacing="0" w:after="0" w:afterAutospacing="0" w:line="480" w:lineRule="auto"/>
        <w:ind w:left="1560" w:hanging="709"/>
        <w:jc w:val="right"/>
        <w:rPr>
          <w:rFonts w:ascii="Arial" w:hAnsi="Arial" w:cs="Arial"/>
          <w:lang w:val="es-EC"/>
        </w:rPr>
      </w:pPr>
      <w:r w:rsidRPr="001A3088">
        <w:rPr>
          <w:rFonts w:ascii="Arial" w:hAnsi="Arial" w:cs="Arial"/>
          <w:lang w:val="es-EC"/>
        </w:rPr>
        <w:t xml:space="preserve">Técnicas de Análisis para Determinar </w:t>
      </w:r>
      <w:smartTag w:uri="urn:schemas-microsoft-com:office:smarttags" w:element="PersonName">
        <w:smartTagPr>
          <w:attr w:name="ProductID" w:val="la Liberaci￳n"/>
        </w:smartTagPr>
        <w:r w:rsidRPr="001A3088">
          <w:rPr>
            <w:rFonts w:ascii="Arial" w:hAnsi="Arial" w:cs="Arial"/>
            <w:lang w:val="es-EC"/>
          </w:rPr>
          <w:t>la Liberación</w:t>
        </w:r>
      </w:smartTag>
      <w:r w:rsidRPr="001A3088">
        <w:rPr>
          <w:rFonts w:ascii="Arial" w:hAnsi="Arial" w:cs="Arial"/>
          <w:lang w:val="es-EC"/>
        </w:rPr>
        <w:t xml:space="preserve"> de </w:t>
      </w:r>
    </w:p>
    <w:p w:rsidR="00B32CDB" w:rsidRPr="001A3088" w:rsidRDefault="00B32CDB" w:rsidP="00B32CDB">
      <w:pPr>
        <w:pStyle w:val="NormalWeb"/>
        <w:tabs>
          <w:tab w:val="left" w:pos="1560"/>
        </w:tabs>
        <w:spacing w:before="0" w:beforeAutospacing="0" w:after="0" w:afterAutospacing="0" w:line="480" w:lineRule="auto"/>
        <w:ind w:left="1560" w:hanging="336"/>
        <w:jc w:val="right"/>
        <w:rPr>
          <w:rFonts w:ascii="Arial" w:hAnsi="Arial" w:cs="Arial"/>
          <w:lang w:val="es-EC"/>
        </w:rPr>
      </w:pPr>
      <w:r>
        <w:rPr>
          <w:rFonts w:ascii="Arial" w:hAnsi="Arial" w:cs="Arial"/>
          <w:lang w:val="es-EC"/>
        </w:rPr>
        <w:t xml:space="preserve">    </w:t>
      </w:r>
      <w:r>
        <w:rPr>
          <w:rFonts w:ascii="Arial" w:hAnsi="Arial" w:cs="Arial"/>
          <w:lang w:val="es-EC"/>
        </w:rPr>
        <w:tab/>
        <w:t xml:space="preserve">Producto </w:t>
      </w:r>
      <w:r w:rsidRPr="001A3088">
        <w:rPr>
          <w:rFonts w:ascii="Arial" w:hAnsi="Arial" w:cs="Arial"/>
          <w:lang w:val="es-EC"/>
        </w:rPr>
        <w:t>Terminado</w:t>
      </w:r>
      <w:r>
        <w:rPr>
          <w:rFonts w:ascii="Arial" w:hAnsi="Arial" w:cs="Arial"/>
          <w:lang w:val="es-EC"/>
        </w:rPr>
        <w:t>……………………………………………..35</w:t>
      </w:r>
    </w:p>
    <w:p w:rsidR="00B32CDB" w:rsidRDefault="00B32CDB" w:rsidP="00116695">
      <w:pPr>
        <w:pStyle w:val="NormalWeb"/>
        <w:numPr>
          <w:ilvl w:val="2"/>
          <w:numId w:val="1"/>
        </w:numPr>
        <w:tabs>
          <w:tab w:val="clear" w:pos="1440"/>
          <w:tab w:val="num" w:pos="1560"/>
          <w:tab w:val="left" w:pos="1800"/>
        </w:tabs>
        <w:spacing w:before="0" w:beforeAutospacing="0" w:after="0" w:afterAutospacing="0" w:line="480" w:lineRule="auto"/>
        <w:ind w:left="1560" w:hanging="709"/>
        <w:jc w:val="right"/>
        <w:rPr>
          <w:rFonts w:ascii="Arial" w:hAnsi="Arial" w:cs="Arial"/>
          <w:lang w:val="es-EC"/>
        </w:rPr>
      </w:pPr>
      <w:r w:rsidRPr="001A3088">
        <w:rPr>
          <w:rFonts w:ascii="Arial" w:hAnsi="Arial" w:cs="Arial"/>
          <w:lang w:val="es-EC"/>
        </w:rPr>
        <w:t>Almacenamiento de Producto Terminado</w:t>
      </w:r>
      <w:r>
        <w:rPr>
          <w:rFonts w:ascii="Arial" w:hAnsi="Arial" w:cs="Arial"/>
          <w:lang w:val="es-EC"/>
        </w:rPr>
        <w:t>…………………….36</w:t>
      </w:r>
    </w:p>
    <w:p w:rsidR="00B32CDB" w:rsidRPr="00F547DE" w:rsidRDefault="00B32CDB" w:rsidP="00116695">
      <w:pPr>
        <w:pStyle w:val="NormalWeb"/>
        <w:numPr>
          <w:ilvl w:val="2"/>
          <w:numId w:val="1"/>
        </w:numPr>
        <w:tabs>
          <w:tab w:val="clear" w:pos="1440"/>
          <w:tab w:val="num" w:pos="1560"/>
          <w:tab w:val="left" w:pos="1800"/>
        </w:tabs>
        <w:spacing w:before="0" w:beforeAutospacing="0" w:after="0" w:afterAutospacing="0" w:line="480" w:lineRule="auto"/>
        <w:ind w:left="1560" w:hanging="709"/>
        <w:jc w:val="right"/>
        <w:rPr>
          <w:rFonts w:ascii="Arial" w:hAnsi="Arial" w:cs="Arial"/>
          <w:lang w:val="es-EC"/>
        </w:rPr>
      </w:pPr>
      <w:r w:rsidRPr="00F547DE">
        <w:rPr>
          <w:rFonts w:ascii="Arial" w:hAnsi="Arial" w:cs="Arial"/>
          <w:lang w:val="es-EC"/>
        </w:rPr>
        <w:t>Despacho de Producto Terminado…………………………….37</w:t>
      </w:r>
    </w:p>
    <w:p w:rsidR="00B32CDB" w:rsidRDefault="00B32CDB" w:rsidP="00B32CDB">
      <w:pPr>
        <w:pStyle w:val="NormalWeb"/>
        <w:spacing w:before="0" w:beforeAutospacing="0" w:after="0" w:afterAutospacing="0" w:line="480" w:lineRule="auto"/>
        <w:jc w:val="right"/>
        <w:rPr>
          <w:rFonts w:ascii="Arial" w:hAnsi="Arial" w:cs="Arial"/>
          <w:bCs/>
          <w:lang w:val="es-EC"/>
        </w:rPr>
      </w:pPr>
    </w:p>
    <w:p w:rsidR="00B32CDB" w:rsidRPr="001A3088" w:rsidRDefault="00B32CDB" w:rsidP="00B32CDB">
      <w:pPr>
        <w:pStyle w:val="NormalWeb"/>
        <w:spacing w:before="0" w:beforeAutospacing="0" w:after="0" w:afterAutospacing="0" w:line="480" w:lineRule="auto"/>
        <w:jc w:val="right"/>
        <w:rPr>
          <w:rFonts w:ascii="Arial" w:hAnsi="Arial" w:cs="Arial"/>
          <w:bCs/>
          <w:lang w:val="es-EC"/>
        </w:rPr>
      </w:pPr>
      <w:r>
        <w:rPr>
          <w:rFonts w:ascii="Arial" w:hAnsi="Arial" w:cs="Arial"/>
          <w:bCs/>
          <w:lang w:val="es-EC"/>
        </w:rPr>
        <w:t>CAPITULO 3</w:t>
      </w:r>
    </w:p>
    <w:p w:rsidR="00B32CDB" w:rsidRPr="001A3088" w:rsidRDefault="00B32CDB" w:rsidP="00116695">
      <w:pPr>
        <w:pStyle w:val="NormalWeb"/>
        <w:numPr>
          <w:ilvl w:val="0"/>
          <w:numId w:val="1"/>
        </w:numPr>
        <w:spacing w:before="0" w:beforeAutospacing="0" w:after="0" w:afterAutospacing="0" w:line="480" w:lineRule="auto"/>
        <w:ind w:right="-144"/>
        <w:jc w:val="right"/>
        <w:rPr>
          <w:rFonts w:ascii="Arial" w:hAnsi="Arial" w:cs="Arial"/>
          <w:bCs/>
          <w:lang w:val="es-EC"/>
        </w:rPr>
      </w:pPr>
      <w:r w:rsidRPr="001A3088">
        <w:rPr>
          <w:rFonts w:ascii="Arial" w:hAnsi="Arial" w:cs="Arial"/>
          <w:bCs/>
          <w:lang w:val="es-EC"/>
        </w:rPr>
        <w:t>PROGRAMAS PRE-REQUISITOS</w:t>
      </w:r>
      <w:r>
        <w:rPr>
          <w:rFonts w:ascii="Arial" w:hAnsi="Arial" w:cs="Arial"/>
          <w:bCs/>
          <w:lang w:val="es-EC"/>
        </w:rPr>
        <w:t>…………………………………………...42</w:t>
      </w:r>
    </w:p>
    <w:p w:rsidR="00B32CDB" w:rsidRPr="001A3088" w:rsidRDefault="00B32CDB" w:rsidP="00116695">
      <w:pPr>
        <w:pStyle w:val="NormalWeb"/>
        <w:numPr>
          <w:ilvl w:val="1"/>
          <w:numId w:val="1"/>
        </w:numPr>
        <w:spacing w:before="0" w:beforeAutospacing="0" w:after="0" w:afterAutospacing="0" w:line="480" w:lineRule="auto"/>
        <w:ind w:right="-144"/>
        <w:jc w:val="right"/>
        <w:rPr>
          <w:rFonts w:ascii="Arial" w:hAnsi="Arial" w:cs="Arial"/>
          <w:lang w:val="es-EC"/>
        </w:rPr>
      </w:pPr>
      <w:r w:rsidRPr="001A3088">
        <w:rPr>
          <w:rFonts w:ascii="Arial" w:hAnsi="Arial" w:cs="Arial"/>
          <w:lang w:val="es-EC"/>
        </w:rPr>
        <w:lastRenderedPageBreak/>
        <w:t>Buenas Prácticas de Manufactura</w:t>
      </w:r>
      <w:r>
        <w:rPr>
          <w:rFonts w:ascii="Arial" w:hAnsi="Arial" w:cs="Arial"/>
          <w:lang w:val="es-EC"/>
        </w:rPr>
        <w:t>…………………………………........42</w:t>
      </w:r>
    </w:p>
    <w:p w:rsidR="00B32CDB" w:rsidRDefault="00B32CDB" w:rsidP="00116695">
      <w:pPr>
        <w:pStyle w:val="NormalWeb"/>
        <w:numPr>
          <w:ilvl w:val="2"/>
          <w:numId w:val="1"/>
        </w:numPr>
        <w:spacing w:before="0" w:beforeAutospacing="0" w:after="0" w:afterAutospacing="0" w:line="480" w:lineRule="auto"/>
        <w:ind w:left="1418" w:right="-144" w:hanging="698"/>
        <w:jc w:val="right"/>
        <w:rPr>
          <w:rFonts w:ascii="Arial" w:hAnsi="Arial" w:cs="Arial"/>
          <w:lang w:val="es-EC"/>
        </w:rPr>
      </w:pPr>
      <w:r w:rsidRPr="001A3088">
        <w:rPr>
          <w:rFonts w:ascii="Arial" w:hAnsi="Arial" w:cs="Arial"/>
          <w:lang w:val="es-EC"/>
        </w:rPr>
        <w:t>Edificios e Instalaciones</w:t>
      </w:r>
      <w:r>
        <w:rPr>
          <w:rFonts w:ascii="Arial" w:hAnsi="Arial" w:cs="Arial"/>
          <w:lang w:val="es-EC"/>
        </w:rPr>
        <w:t>……………………………………….......43</w:t>
      </w:r>
    </w:p>
    <w:p w:rsidR="00B32CDB" w:rsidRDefault="00B32CDB" w:rsidP="00116695">
      <w:pPr>
        <w:pStyle w:val="NormalWeb"/>
        <w:numPr>
          <w:ilvl w:val="2"/>
          <w:numId w:val="1"/>
        </w:numPr>
        <w:spacing w:before="0" w:beforeAutospacing="0" w:after="0" w:afterAutospacing="0" w:line="480" w:lineRule="auto"/>
        <w:ind w:left="1418" w:right="-144" w:hanging="698"/>
        <w:jc w:val="right"/>
        <w:rPr>
          <w:rFonts w:ascii="Arial" w:hAnsi="Arial" w:cs="Arial"/>
          <w:lang w:val="es-EC"/>
        </w:rPr>
      </w:pPr>
      <w:r w:rsidRPr="00F547DE">
        <w:rPr>
          <w:rFonts w:ascii="Arial" w:hAnsi="Arial" w:cs="Arial"/>
          <w:lang w:val="es-EC"/>
        </w:rPr>
        <w:t>Recepción y Almacenamiento…………………………………</w:t>
      </w:r>
      <w:r>
        <w:rPr>
          <w:rFonts w:ascii="Arial" w:hAnsi="Arial" w:cs="Arial"/>
          <w:lang w:val="es-EC"/>
        </w:rPr>
        <w:t>….</w:t>
      </w:r>
      <w:r w:rsidRPr="00F547DE">
        <w:rPr>
          <w:rFonts w:ascii="Arial" w:hAnsi="Arial" w:cs="Arial"/>
          <w:lang w:val="es-EC"/>
        </w:rPr>
        <w:t>51</w:t>
      </w:r>
    </w:p>
    <w:p w:rsidR="00B32CDB" w:rsidRDefault="00B32CDB" w:rsidP="00116695">
      <w:pPr>
        <w:pStyle w:val="NormalWeb"/>
        <w:numPr>
          <w:ilvl w:val="2"/>
          <w:numId w:val="1"/>
        </w:numPr>
        <w:spacing w:before="0" w:beforeAutospacing="0" w:after="0" w:afterAutospacing="0" w:line="480" w:lineRule="auto"/>
        <w:ind w:left="1418" w:right="-144" w:hanging="698"/>
        <w:jc w:val="right"/>
        <w:rPr>
          <w:rFonts w:ascii="Arial" w:hAnsi="Arial" w:cs="Arial"/>
          <w:lang w:val="es-EC"/>
        </w:rPr>
      </w:pPr>
      <w:r w:rsidRPr="00F547DE">
        <w:rPr>
          <w:rFonts w:ascii="Arial" w:hAnsi="Arial" w:cs="Arial"/>
          <w:lang w:val="es-EC"/>
        </w:rPr>
        <w:t>Equipos y Mantenimiento………………………………………</w:t>
      </w:r>
      <w:r>
        <w:rPr>
          <w:rFonts w:ascii="Arial" w:hAnsi="Arial" w:cs="Arial"/>
          <w:lang w:val="es-EC"/>
        </w:rPr>
        <w:t>….</w:t>
      </w:r>
      <w:r w:rsidRPr="00F547DE">
        <w:rPr>
          <w:rFonts w:ascii="Arial" w:hAnsi="Arial" w:cs="Arial"/>
          <w:lang w:val="es-EC"/>
        </w:rPr>
        <w:t>54</w:t>
      </w:r>
    </w:p>
    <w:p w:rsidR="00B32CDB" w:rsidRDefault="00B32CDB" w:rsidP="00116695">
      <w:pPr>
        <w:pStyle w:val="NormalWeb"/>
        <w:numPr>
          <w:ilvl w:val="2"/>
          <w:numId w:val="1"/>
        </w:numPr>
        <w:spacing w:before="0" w:beforeAutospacing="0" w:after="0" w:afterAutospacing="0" w:line="480" w:lineRule="auto"/>
        <w:ind w:left="1418" w:hanging="698"/>
        <w:jc w:val="right"/>
        <w:rPr>
          <w:rFonts w:ascii="Arial" w:hAnsi="Arial" w:cs="Arial"/>
          <w:lang w:val="es-EC"/>
        </w:rPr>
      </w:pPr>
      <w:r w:rsidRPr="00F547DE">
        <w:rPr>
          <w:rFonts w:ascii="Arial" w:hAnsi="Arial" w:cs="Arial"/>
          <w:lang w:val="es-EC"/>
        </w:rPr>
        <w:t>Higiene del Personal……………………………………………..55</w:t>
      </w:r>
    </w:p>
    <w:p w:rsidR="00B32CDB" w:rsidRDefault="00B32CDB" w:rsidP="00116695">
      <w:pPr>
        <w:pStyle w:val="NormalWeb"/>
        <w:numPr>
          <w:ilvl w:val="2"/>
          <w:numId w:val="1"/>
        </w:numPr>
        <w:spacing w:before="0" w:beforeAutospacing="0" w:after="0" w:afterAutospacing="0" w:line="480" w:lineRule="auto"/>
        <w:ind w:left="1418" w:hanging="698"/>
        <w:jc w:val="right"/>
        <w:rPr>
          <w:rFonts w:ascii="Arial" w:hAnsi="Arial" w:cs="Arial"/>
          <w:lang w:val="es-EC"/>
        </w:rPr>
      </w:pPr>
      <w:r w:rsidRPr="00F547DE">
        <w:rPr>
          <w:rFonts w:ascii="Arial" w:hAnsi="Arial" w:cs="Arial"/>
          <w:lang w:val="es-EC"/>
        </w:rPr>
        <w:t>Control de Plagas…………………………………………………60</w:t>
      </w:r>
    </w:p>
    <w:p w:rsidR="00B32CDB" w:rsidRPr="00F547DE" w:rsidRDefault="00B32CDB" w:rsidP="00116695">
      <w:pPr>
        <w:pStyle w:val="NormalWeb"/>
        <w:numPr>
          <w:ilvl w:val="2"/>
          <w:numId w:val="1"/>
        </w:numPr>
        <w:spacing w:before="0" w:beforeAutospacing="0" w:after="0" w:afterAutospacing="0" w:line="480" w:lineRule="auto"/>
        <w:ind w:left="1418" w:hanging="698"/>
        <w:jc w:val="right"/>
        <w:rPr>
          <w:rFonts w:ascii="Arial" w:hAnsi="Arial" w:cs="Arial"/>
          <w:lang w:val="es-EC"/>
        </w:rPr>
      </w:pPr>
      <w:r w:rsidRPr="00F547DE">
        <w:rPr>
          <w:rFonts w:ascii="Arial" w:hAnsi="Arial" w:cs="Arial"/>
          <w:lang w:val="es-EC"/>
        </w:rPr>
        <w:t>Producto No Conforme…………………………………………..63</w:t>
      </w:r>
    </w:p>
    <w:p w:rsidR="00B32CDB" w:rsidRPr="001A3088" w:rsidRDefault="00B32CDB" w:rsidP="00116695">
      <w:pPr>
        <w:pStyle w:val="NormalWeb"/>
        <w:numPr>
          <w:ilvl w:val="1"/>
          <w:numId w:val="1"/>
        </w:numPr>
        <w:spacing w:before="0" w:beforeAutospacing="0" w:after="0" w:afterAutospacing="0" w:line="480" w:lineRule="auto"/>
        <w:jc w:val="right"/>
        <w:rPr>
          <w:rFonts w:ascii="Arial" w:hAnsi="Arial" w:cs="Arial"/>
          <w:lang w:val="es-EC"/>
        </w:rPr>
      </w:pPr>
      <w:r w:rsidRPr="001A3088">
        <w:rPr>
          <w:rFonts w:ascii="Arial" w:hAnsi="Arial" w:cs="Arial"/>
          <w:lang w:val="es-EC"/>
        </w:rPr>
        <w:t xml:space="preserve"> Procedimientos Operacionales Estandarizados de Sanitización</w:t>
      </w:r>
      <w:r>
        <w:rPr>
          <w:rFonts w:ascii="Arial" w:hAnsi="Arial" w:cs="Arial"/>
          <w:lang w:val="es-EC"/>
        </w:rPr>
        <w:t>….65</w:t>
      </w:r>
    </w:p>
    <w:p w:rsidR="00B32CDB" w:rsidRDefault="00B32CDB" w:rsidP="00116695">
      <w:pPr>
        <w:pStyle w:val="NormalWeb"/>
        <w:numPr>
          <w:ilvl w:val="2"/>
          <w:numId w:val="1"/>
        </w:numPr>
        <w:spacing w:before="0" w:beforeAutospacing="0" w:after="0" w:afterAutospacing="0" w:line="480" w:lineRule="auto"/>
        <w:ind w:left="1418" w:hanging="698"/>
        <w:jc w:val="right"/>
        <w:rPr>
          <w:rFonts w:ascii="Arial" w:hAnsi="Arial" w:cs="Arial"/>
          <w:lang w:val="es-EC"/>
        </w:rPr>
      </w:pPr>
      <w:r w:rsidRPr="001A3088">
        <w:rPr>
          <w:rFonts w:ascii="Arial" w:hAnsi="Arial" w:cs="Arial"/>
          <w:lang w:val="es-EC"/>
        </w:rPr>
        <w:t>Control de Inocuidad de Agua</w:t>
      </w:r>
      <w:r>
        <w:rPr>
          <w:rFonts w:ascii="Arial" w:hAnsi="Arial" w:cs="Arial"/>
          <w:lang w:val="es-EC"/>
        </w:rPr>
        <w:t>…………………………………..65</w:t>
      </w:r>
    </w:p>
    <w:p w:rsidR="00B32CDB" w:rsidRPr="00F547DE" w:rsidRDefault="00B32CDB" w:rsidP="00116695">
      <w:pPr>
        <w:pStyle w:val="NormalWeb"/>
        <w:numPr>
          <w:ilvl w:val="2"/>
          <w:numId w:val="1"/>
        </w:numPr>
        <w:spacing w:before="0" w:beforeAutospacing="0" w:after="0" w:afterAutospacing="0" w:line="480" w:lineRule="auto"/>
        <w:ind w:left="1418" w:hanging="698"/>
        <w:jc w:val="right"/>
        <w:rPr>
          <w:rFonts w:ascii="Arial" w:hAnsi="Arial" w:cs="Arial"/>
          <w:lang w:val="es-EC"/>
        </w:rPr>
      </w:pPr>
      <w:r w:rsidRPr="00F547DE">
        <w:rPr>
          <w:rFonts w:ascii="Arial" w:hAnsi="Arial" w:cs="Arial"/>
          <w:lang w:val="es-EC"/>
        </w:rPr>
        <w:t xml:space="preserve">Higiene de las Instalaciones en Contactos con los </w:t>
      </w:r>
    </w:p>
    <w:p w:rsidR="00B32CDB" w:rsidRPr="001A3088" w:rsidRDefault="00B32CDB" w:rsidP="00B32CDB">
      <w:pPr>
        <w:pStyle w:val="NormalWeb"/>
        <w:spacing w:before="0" w:beforeAutospacing="0" w:after="0" w:afterAutospacing="0" w:line="480" w:lineRule="auto"/>
        <w:ind w:left="1418"/>
        <w:jc w:val="right"/>
        <w:rPr>
          <w:rFonts w:ascii="Arial" w:hAnsi="Arial" w:cs="Arial"/>
          <w:lang w:val="es-EC"/>
        </w:rPr>
      </w:pPr>
      <w:r w:rsidRPr="001A3088">
        <w:rPr>
          <w:rFonts w:ascii="Arial" w:hAnsi="Arial" w:cs="Arial"/>
          <w:lang w:val="es-EC"/>
        </w:rPr>
        <w:t>Alimentos</w:t>
      </w:r>
      <w:r>
        <w:rPr>
          <w:rFonts w:ascii="Arial" w:hAnsi="Arial" w:cs="Arial"/>
          <w:lang w:val="es-EC"/>
        </w:rPr>
        <w:t>………………………………………………………….. 68</w:t>
      </w:r>
    </w:p>
    <w:p w:rsidR="00B32CDB" w:rsidRDefault="00B32CDB" w:rsidP="00116695">
      <w:pPr>
        <w:pStyle w:val="NormalWeb"/>
        <w:numPr>
          <w:ilvl w:val="2"/>
          <w:numId w:val="1"/>
        </w:numPr>
        <w:spacing w:before="0" w:beforeAutospacing="0" w:after="0" w:afterAutospacing="0" w:line="480" w:lineRule="auto"/>
        <w:ind w:left="1418" w:hanging="698"/>
        <w:jc w:val="right"/>
        <w:rPr>
          <w:rFonts w:ascii="Arial" w:hAnsi="Arial" w:cs="Arial"/>
          <w:lang w:val="es-EC"/>
        </w:rPr>
      </w:pPr>
      <w:r w:rsidRPr="001A3088">
        <w:rPr>
          <w:rFonts w:ascii="Arial" w:hAnsi="Arial" w:cs="Arial"/>
          <w:lang w:val="es-EC"/>
        </w:rPr>
        <w:t xml:space="preserve">Prevención de Contaminación Cruzada </w:t>
      </w:r>
      <w:r>
        <w:rPr>
          <w:rFonts w:ascii="Arial" w:hAnsi="Arial" w:cs="Arial"/>
          <w:lang w:val="es-EC"/>
        </w:rPr>
        <w:t>……………………….72</w:t>
      </w:r>
    </w:p>
    <w:p w:rsidR="00B32CDB" w:rsidRDefault="00B32CDB" w:rsidP="00116695">
      <w:pPr>
        <w:pStyle w:val="NormalWeb"/>
        <w:numPr>
          <w:ilvl w:val="2"/>
          <w:numId w:val="1"/>
        </w:numPr>
        <w:spacing w:before="0" w:beforeAutospacing="0" w:after="0" w:afterAutospacing="0" w:line="480" w:lineRule="auto"/>
        <w:ind w:left="1418" w:hanging="698"/>
        <w:jc w:val="right"/>
        <w:rPr>
          <w:rFonts w:ascii="Arial" w:hAnsi="Arial" w:cs="Arial"/>
          <w:lang w:val="es-EC"/>
        </w:rPr>
      </w:pPr>
      <w:r w:rsidRPr="00F547DE">
        <w:rPr>
          <w:rFonts w:ascii="Arial" w:hAnsi="Arial" w:cs="Arial"/>
          <w:lang w:val="es-EC"/>
        </w:rPr>
        <w:t xml:space="preserve">Higiene de los Operarios de </w:t>
      </w:r>
      <w:smartTag w:uri="urn:schemas-microsoft-com:office:smarttags" w:element="PersonName">
        <w:smartTagPr>
          <w:attr w:name="ProductID" w:val="la Planta"/>
        </w:smartTagPr>
        <w:r w:rsidRPr="00F547DE">
          <w:rPr>
            <w:rFonts w:ascii="Arial" w:hAnsi="Arial" w:cs="Arial"/>
            <w:lang w:val="es-EC"/>
          </w:rPr>
          <w:t>la Planta</w:t>
        </w:r>
      </w:smartTag>
      <w:r w:rsidRPr="00F547DE">
        <w:rPr>
          <w:rFonts w:ascii="Arial" w:hAnsi="Arial" w:cs="Arial"/>
          <w:lang w:val="es-EC"/>
        </w:rPr>
        <w:t>………………………….77</w:t>
      </w:r>
    </w:p>
    <w:p w:rsidR="00B32CDB" w:rsidRDefault="00B32CDB" w:rsidP="00116695">
      <w:pPr>
        <w:pStyle w:val="NormalWeb"/>
        <w:numPr>
          <w:ilvl w:val="2"/>
          <w:numId w:val="1"/>
        </w:numPr>
        <w:spacing w:before="0" w:beforeAutospacing="0" w:after="0" w:afterAutospacing="0" w:line="480" w:lineRule="auto"/>
        <w:ind w:left="1418" w:hanging="698"/>
        <w:jc w:val="right"/>
        <w:rPr>
          <w:rFonts w:ascii="Arial" w:hAnsi="Arial" w:cs="Arial"/>
          <w:lang w:val="es-EC"/>
        </w:rPr>
      </w:pPr>
      <w:r w:rsidRPr="00F547DE">
        <w:rPr>
          <w:rFonts w:ascii="Arial" w:hAnsi="Arial" w:cs="Arial"/>
          <w:lang w:val="es-EC"/>
        </w:rPr>
        <w:t>Contaminación Adulteración con Agentes Químicos…………81</w:t>
      </w:r>
    </w:p>
    <w:p w:rsidR="00B32CDB" w:rsidRDefault="00B32CDB" w:rsidP="00116695">
      <w:pPr>
        <w:pStyle w:val="NormalWeb"/>
        <w:numPr>
          <w:ilvl w:val="2"/>
          <w:numId w:val="1"/>
        </w:numPr>
        <w:spacing w:before="0" w:beforeAutospacing="0" w:after="0" w:afterAutospacing="0" w:line="480" w:lineRule="auto"/>
        <w:ind w:left="1418" w:hanging="698"/>
        <w:jc w:val="right"/>
        <w:rPr>
          <w:rFonts w:ascii="Arial" w:hAnsi="Arial" w:cs="Arial"/>
          <w:lang w:val="es-EC"/>
        </w:rPr>
      </w:pPr>
      <w:r w:rsidRPr="00F547DE">
        <w:rPr>
          <w:rFonts w:ascii="Arial" w:hAnsi="Arial" w:cs="Arial"/>
          <w:lang w:val="es-EC"/>
        </w:rPr>
        <w:t>Compuestos Tóxicos……………………………………………..85</w:t>
      </w:r>
    </w:p>
    <w:p w:rsidR="00B32CDB" w:rsidRDefault="00B32CDB" w:rsidP="00116695">
      <w:pPr>
        <w:pStyle w:val="NormalWeb"/>
        <w:numPr>
          <w:ilvl w:val="2"/>
          <w:numId w:val="1"/>
        </w:numPr>
        <w:spacing w:before="0" w:beforeAutospacing="0" w:after="0" w:afterAutospacing="0" w:line="480" w:lineRule="auto"/>
        <w:ind w:left="1418" w:hanging="698"/>
        <w:jc w:val="right"/>
        <w:rPr>
          <w:rFonts w:ascii="Arial" w:hAnsi="Arial" w:cs="Arial"/>
          <w:lang w:val="es-EC"/>
        </w:rPr>
      </w:pPr>
      <w:r w:rsidRPr="00F547DE">
        <w:rPr>
          <w:rFonts w:ascii="Arial" w:hAnsi="Arial" w:cs="Arial"/>
          <w:lang w:val="es-EC"/>
        </w:rPr>
        <w:t>Salud de Operarios……………………………………………….89</w:t>
      </w:r>
    </w:p>
    <w:p w:rsidR="00B32CDB" w:rsidRPr="00F547DE" w:rsidRDefault="00B32CDB" w:rsidP="00116695">
      <w:pPr>
        <w:pStyle w:val="NormalWeb"/>
        <w:numPr>
          <w:ilvl w:val="2"/>
          <w:numId w:val="1"/>
        </w:numPr>
        <w:spacing w:before="0" w:beforeAutospacing="0" w:after="0" w:afterAutospacing="0" w:line="480" w:lineRule="auto"/>
        <w:ind w:left="1418" w:hanging="698"/>
        <w:jc w:val="right"/>
        <w:rPr>
          <w:rFonts w:ascii="Arial" w:hAnsi="Arial" w:cs="Arial"/>
          <w:lang w:val="es-EC"/>
        </w:rPr>
      </w:pPr>
      <w:r w:rsidRPr="00F547DE">
        <w:rPr>
          <w:rFonts w:ascii="Arial" w:hAnsi="Arial" w:cs="Arial"/>
          <w:lang w:val="es-EC"/>
        </w:rPr>
        <w:t>Control de Plagas…………………………………………………92</w:t>
      </w:r>
    </w:p>
    <w:p w:rsidR="00B32CDB" w:rsidRPr="001A3088" w:rsidRDefault="00B32CDB" w:rsidP="00116695">
      <w:pPr>
        <w:pStyle w:val="NormalWeb"/>
        <w:numPr>
          <w:ilvl w:val="1"/>
          <w:numId w:val="1"/>
        </w:numPr>
        <w:spacing w:before="0" w:beforeAutospacing="0" w:after="0" w:afterAutospacing="0" w:line="480" w:lineRule="auto"/>
        <w:jc w:val="right"/>
        <w:rPr>
          <w:rFonts w:ascii="Arial" w:hAnsi="Arial" w:cs="Arial"/>
          <w:lang w:val="es-EC"/>
        </w:rPr>
      </w:pPr>
      <w:r w:rsidRPr="001A3088">
        <w:rPr>
          <w:rFonts w:ascii="Arial" w:hAnsi="Arial" w:cs="Arial"/>
          <w:lang w:val="es-EC"/>
        </w:rPr>
        <w:t>Trazabilidad</w:t>
      </w:r>
      <w:r>
        <w:rPr>
          <w:rFonts w:ascii="Arial" w:hAnsi="Arial" w:cs="Arial"/>
          <w:lang w:val="es-EC"/>
        </w:rPr>
        <w:t>………………………………………………………………95</w:t>
      </w:r>
    </w:p>
    <w:p w:rsidR="00B32CDB" w:rsidRDefault="00B32CDB" w:rsidP="00B32CDB">
      <w:pPr>
        <w:pStyle w:val="NormalWeb"/>
        <w:spacing w:before="0" w:beforeAutospacing="0" w:after="0" w:afterAutospacing="0" w:line="480" w:lineRule="auto"/>
        <w:jc w:val="right"/>
        <w:rPr>
          <w:rFonts w:ascii="Arial" w:hAnsi="Arial" w:cs="Arial"/>
          <w:bCs/>
          <w:lang w:val="es-EC"/>
        </w:rPr>
      </w:pPr>
    </w:p>
    <w:p w:rsidR="00B32CDB" w:rsidRDefault="00B32CDB" w:rsidP="00B32CDB">
      <w:pPr>
        <w:pStyle w:val="NormalWeb"/>
        <w:spacing w:before="0" w:beforeAutospacing="0" w:after="0" w:afterAutospacing="0" w:line="480" w:lineRule="auto"/>
        <w:jc w:val="right"/>
        <w:rPr>
          <w:rFonts w:ascii="Arial" w:hAnsi="Arial" w:cs="Arial"/>
          <w:bCs/>
          <w:lang w:val="es-EC"/>
        </w:rPr>
      </w:pPr>
      <w:r>
        <w:rPr>
          <w:rFonts w:ascii="Arial" w:hAnsi="Arial" w:cs="Arial"/>
          <w:bCs/>
          <w:lang w:val="es-EC"/>
        </w:rPr>
        <w:t>CAPITULO 4</w:t>
      </w:r>
    </w:p>
    <w:p w:rsidR="00B32CDB" w:rsidRPr="001A3088" w:rsidRDefault="00B32CDB" w:rsidP="00B32CDB">
      <w:pPr>
        <w:pStyle w:val="NormalWeb"/>
        <w:spacing w:before="0" w:beforeAutospacing="0" w:after="0" w:afterAutospacing="0"/>
        <w:jc w:val="right"/>
        <w:rPr>
          <w:rFonts w:ascii="Arial" w:hAnsi="Arial" w:cs="Arial"/>
          <w:bCs/>
          <w:lang w:val="es-EC"/>
        </w:rPr>
      </w:pPr>
    </w:p>
    <w:p w:rsidR="00B32CDB" w:rsidRPr="001A3088" w:rsidRDefault="00B32CDB" w:rsidP="00116695">
      <w:pPr>
        <w:pStyle w:val="NormalWeb"/>
        <w:numPr>
          <w:ilvl w:val="0"/>
          <w:numId w:val="1"/>
        </w:numPr>
        <w:spacing w:before="0" w:beforeAutospacing="0" w:after="0" w:afterAutospacing="0" w:line="480" w:lineRule="auto"/>
        <w:jc w:val="right"/>
        <w:rPr>
          <w:rFonts w:ascii="Arial" w:hAnsi="Arial" w:cs="Arial"/>
          <w:bCs/>
          <w:lang w:val="es-EC"/>
        </w:rPr>
      </w:pPr>
      <w:r w:rsidRPr="001A3088">
        <w:rPr>
          <w:rFonts w:ascii="Arial" w:hAnsi="Arial" w:cs="Arial"/>
          <w:bCs/>
          <w:lang w:val="es-EC"/>
        </w:rPr>
        <w:t>SISTEMA  HACCP</w:t>
      </w:r>
      <w:r>
        <w:rPr>
          <w:rFonts w:ascii="Arial" w:hAnsi="Arial" w:cs="Arial"/>
          <w:bCs/>
          <w:lang w:val="es-EC"/>
        </w:rPr>
        <w:t>……………………………………………………………98</w:t>
      </w:r>
    </w:p>
    <w:p w:rsidR="00B32CDB" w:rsidRPr="001A3088" w:rsidRDefault="00B32CDB" w:rsidP="00116695">
      <w:pPr>
        <w:pStyle w:val="NormalWeb"/>
        <w:numPr>
          <w:ilvl w:val="1"/>
          <w:numId w:val="1"/>
        </w:numPr>
        <w:spacing w:before="0" w:beforeAutospacing="0" w:after="0" w:afterAutospacing="0" w:line="480" w:lineRule="auto"/>
        <w:jc w:val="right"/>
        <w:rPr>
          <w:rFonts w:ascii="Arial" w:hAnsi="Arial" w:cs="Arial"/>
          <w:lang w:val="es-EC"/>
        </w:rPr>
      </w:pPr>
      <w:r w:rsidRPr="001A3088">
        <w:rPr>
          <w:rFonts w:ascii="Arial" w:hAnsi="Arial" w:cs="Arial"/>
          <w:lang w:val="es-EC"/>
        </w:rPr>
        <w:t>Integrantes y Funciones del Equipo HACCP</w:t>
      </w:r>
      <w:r>
        <w:rPr>
          <w:rFonts w:ascii="Arial" w:hAnsi="Arial" w:cs="Arial"/>
          <w:lang w:val="es-EC"/>
        </w:rPr>
        <w:t>………………………....98</w:t>
      </w:r>
    </w:p>
    <w:p w:rsidR="00B32CDB" w:rsidRPr="001A3088" w:rsidRDefault="00B32CDB" w:rsidP="00116695">
      <w:pPr>
        <w:pStyle w:val="NormalWeb"/>
        <w:numPr>
          <w:ilvl w:val="1"/>
          <w:numId w:val="1"/>
        </w:numPr>
        <w:spacing w:before="0" w:beforeAutospacing="0" w:after="0" w:afterAutospacing="0" w:line="480" w:lineRule="auto"/>
        <w:jc w:val="right"/>
        <w:rPr>
          <w:rFonts w:ascii="Arial" w:hAnsi="Arial" w:cs="Arial"/>
          <w:lang w:val="es-EC"/>
        </w:rPr>
      </w:pPr>
      <w:r w:rsidRPr="001A3088">
        <w:rPr>
          <w:rFonts w:ascii="Arial" w:hAnsi="Arial" w:cs="Arial"/>
          <w:lang w:val="es-EC"/>
        </w:rPr>
        <w:lastRenderedPageBreak/>
        <w:t>Análisis y Evaluación de Riesgos</w:t>
      </w:r>
      <w:r>
        <w:rPr>
          <w:rFonts w:ascii="Arial" w:hAnsi="Arial" w:cs="Arial"/>
          <w:lang w:val="es-EC"/>
        </w:rPr>
        <w:t>……………………………………..101</w:t>
      </w:r>
      <w:r w:rsidRPr="001A3088">
        <w:rPr>
          <w:rFonts w:ascii="Arial" w:hAnsi="Arial" w:cs="Arial"/>
          <w:lang w:val="es-EC"/>
        </w:rPr>
        <w:t xml:space="preserve"> </w:t>
      </w:r>
    </w:p>
    <w:p w:rsidR="00B32CDB" w:rsidRDefault="00B32CDB" w:rsidP="00116695">
      <w:pPr>
        <w:pStyle w:val="NormalWeb"/>
        <w:numPr>
          <w:ilvl w:val="1"/>
          <w:numId w:val="1"/>
        </w:numPr>
        <w:spacing w:before="0" w:beforeAutospacing="0" w:after="0" w:afterAutospacing="0" w:line="480" w:lineRule="auto"/>
        <w:jc w:val="right"/>
        <w:rPr>
          <w:rFonts w:ascii="Arial" w:hAnsi="Arial" w:cs="Arial"/>
          <w:lang w:val="es-EC"/>
        </w:rPr>
      </w:pPr>
      <w:r w:rsidRPr="001A3088">
        <w:rPr>
          <w:rFonts w:ascii="Arial" w:hAnsi="Arial" w:cs="Arial"/>
          <w:lang w:val="es-EC"/>
        </w:rPr>
        <w:t xml:space="preserve">Identificación de Puntos Críticos  de Control y Limites Críticos </w:t>
      </w:r>
    </w:p>
    <w:p w:rsidR="00B32CDB" w:rsidRPr="001A3088" w:rsidRDefault="00B32CDB" w:rsidP="00B32CDB">
      <w:pPr>
        <w:pStyle w:val="NormalWeb"/>
        <w:spacing w:before="0" w:beforeAutospacing="0" w:after="0" w:afterAutospacing="0" w:line="480" w:lineRule="auto"/>
        <w:ind w:left="792"/>
        <w:jc w:val="right"/>
        <w:rPr>
          <w:rFonts w:ascii="Arial" w:hAnsi="Arial" w:cs="Arial"/>
          <w:lang w:val="es-EC"/>
        </w:rPr>
      </w:pPr>
      <w:r w:rsidRPr="001A3088">
        <w:rPr>
          <w:rFonts w:ascii="Arial" w:hAnsi="Arial" w:cs="Arial"/>
          <w:lang w:val="es-EC"/>
        </w:rPr>
        <w:t>de Control</w:t>
      </w:r>
      <w:r>
        <w:rPr>
          <w:rFonts w:ascii="Arial" w:hAnsi="Arial" w:cs="Arial"/>
          <w:lang w:val="es-EC"/>
        </w:rPr>
        <w:t>………………………………………………………………..104</w:t>
      </w:r>
    </w:p>
    <w:p w:rsidR="00B32CDB" w:rsidRPr="001A3088" w:rsidRDefault="00B32CDB" w:rsidP="00116695">
      <w:pPr>
        <w:pStyle w:val="NormalWeb"/>
        <w:numPr>
          <w:ilvl w:val="1"/>
          <w:numId w:val="1"/>
        </w:numPr>
        <w:spacing w:before="0" w:beforeAutospacing="0" w:after="0" w:afterAutospacing="0" w:line="480" w:lineRule="auto"/>
        <w:jc w:val="right"/>
        <w:rPr>
          <w:rFonts w:ascii="Arial" w:hAnsi="Arial" w:cs="Arial"/>
          <w:lang w:val="es-EC"/>
        </w:rPr>
      </w:pPr>
      <w:r w:rsidRPr="001A3088">
        <w:rPr>
          <w:rFonts w:ascii="Arial" w:hAnsi="Arial" w:cs="Arial"/>
          <w:lang w:val="es-EC"/>
        </w:rPr>
        <w:t>Monitoreo de Puntos Críticos de Control y Acción Correctiva</w:t>
      </w:r>
      <w:r>
        <w:rPr>
          <w:rFonts w:ascii="Arial" w:hAnsi="Arial" w:cs="Arial"/>
          <w:lang w:val="es-EC"/>
        </w:rPr>
        <w:t>……..169</w:t>
      </w:r>
    </w:p>
    <w:p w:rsidR="00B32CDB" w:rsidRPr="001A3088" w:rsidRDefault="00B32CDB" w:rsidP="00116695">
      <w:pPr>
        <w:pStyle w:val="NormalWeb"/>
        <w:numPr>
          <w:ilvl w:val="1"/>
          <w:numId w:val="1"/>
        </w:numPr>
        <w:spacing w:before="0" w:beforeAutospacing="0" w:after="0" w:afterAutospacing="0" w:line="480" w:lineRule="auto"/>
        <w:jc w:val="right"/>
        <w:rPr>
          <w:rFonts w:ascii="Arial" w:hAnsi="Arial" w:cs="Arial"/>
          <w:lang w:val="es-EC"/>
        </w:rPr>
      </w:pPr>
      <w:r w:rsidRPr="001A3088">
        <w:rPr>
          <w:rFonts w:ascii="Arial" w:hAnsi="Arial" w:cs="Arial"/>
          <w:lang w:val="es-EC"/>
        </w:rPr>
        <w:t>Procedimiento de Verificación y Elaboración de Riesgo</w:t>
      </w:r>
      <w:r>
        <w:rPr>
          <w:rFonts w:ascii="Arial" w:hAnsi="Arial" w:cs="Arial"/>
          <w:lang w:val="es-EC"/>
        </w:rPr>
        <w:t>………….173</w:t>
      </w:r>
    </w:p>
    <w:p w:rsidR="00B32CDB" w:rsidRDefault="00B32CDB" w:rsidP="00B32CDB">
      <w:pPr>
        <w:pStyle w:val="NormalWeb"/>
        <w:spacing w:before="0" w:beforeAutospacing="0" w:after="0" w:afterAutospacing="0" w:line="480" w:lineRule="auto"/>
        <w:jc w:val="right"/>
        <w:rPr>
          <w:rFonts w:ascii="Arial" w:hAnsi="Arial" w:cs="Arial"/>
          <w:bCs/>
          <w:lang w:val="es-EC"/>
        </w:rPr>
      </w:pPr>
    </w:p>
    <w:p w:rsidR="00B32CDB" w:rsidRPr="001A3088" w:rsidRDefault="00B32CDB" w:rsidP="00B32CDB">
      <w:pPr>
        <w:pStyle w:val="NormalWeb"/>
        <w:spacing w:before="0" w:beforeAutospacing="0" w:after="0" w:afterAutospacing="0" w:line="480" w:lineRule="auto"/>
        <w:jc w:val="right"/>
        <w:rPr>
          <w:rFonts w:ascii="Arial" w:hAnsi="Arial" w:cs="Arial"/>
          <w:bCs/>
          <w:lang w:val="es-EC"/>
        </w:rPr>
      </w:pPr>
      <w:r>
        <w:rPr>
          <w:rFonts w:ascii="Arial" w:hAnsi="Arial" w:cs="Arial"/>
          <w:bCs/>
          <w:lang w:val="es-EC"/>
        </w:rPr>
        <w:t>CAPITULO 5</w:t>
      </w:r>
    </w:p>
    <w:p w:rsidR="00B32CDB" w:rsidRPr="001A3088" w:rsidRDefault="00B32CDB" w:rsidP="00116695">
      <w:pPr>
        <w:pStyle w:val="NormalWeb"/>
        <w:numPr>
          <w:ilvl w:val="0"/>
          <w:numId w:val="1"/>
        </w:numPr>
        <w:spacing w:before="0" w:beforeAutospacing="0" w:after="0" w:afterAutospacing="0" w:line="480" w:lineRule="auto"/>
        <w:jc w:val="right"/>
        <w:rPr>
          <w:rFonts w:ascii="Arial" w:hAnsi="Arial" w:cs="Arial"/>
          <w:bCs/>
          <w:lang w:val="es-EC"/>
        </w:rPr>
      </w:pPr>
      <w:r w:rsidRPr="001A3088">
        <w:rPr>
          <w:rFonts w:ascii="Arial" w:hAnsi="Arial" w:cs="Arial"/>
          <w:bCs/>
          <w:lang w:val="es-EC"/>
        </w:rPr>
        <w:t>CONCLUSIONES Y RECOMENDACIONES</w:t>
      </w:r>
      <w:r>
        <w:rPr>
          <w:rFonts w:ascii="Arial" w:hAnsi="Arial" w:cs="Arial"/>
          <w:bCs/>
          <w:lang w:val="es-EC"/>
        </w:rPr>
        <w:t>…………………………….178</w:t>
      </w:r>
    </w:p>
    <w:p w:rsidR="00B32CDB" w:rsidRDefault="00B32CDB" w:rsidP="00B32CDB">
      <w:pPr>
        <w:pStyle w:val="Ttulo"/>
        <w:spacing w:line="240" w:lineRule="auto"/>
        <w:jc w:val="right"/>
        <w:rPr>
          <w:b w:val="0"/>
        </w:rPr>
      </w:pPr>
    </w:p>
    <w:p w:rsidR="00B32CDB" w:rsidRDefault="00B32CDB" w:rsidP="00B32CDB">
      <w:pPr>
        <w:pStyle w:val="Ttulo"/>
        <w:tabs>
          <w:tab w:val="left" w:pos="720"/>
        </w:tabs>
        <w:jc w:val="right"/>
        <w:rPr>
          <w:b w:val="0"/>
        </w:rPr>
      </w:pPr>
      <w:r>
        <w:rPr>
          <w:b w:val="0"/>
        </w:rPr>
        <w:t>APENDICES</w:t>
      </w:r>
    </w:p>
    <w:p w:rsidR="00B32CDB" w:rsidRDefault="00B32CDB" w:rsidP="00B32CDB">
      <w:pPr>
        <w:pStyle w:val="Ttulo"/>
        <w:tabs>
          <w:tab w:val="left" w:pos="720"/>
        </w:tabs>
        <w:jc w:val="right"/>
        <w:rPr>
          <w:b w:val="0"/>
        </w:rPr>
      </w:pPr>
      <w:r>
        <w:rPr>
          <w:b w:val="0"/>
        </w:rPr>
        <w:t>BIBLIOGRAFIA</w:t>
      </w:r>
    </w:p>
    <w:p w:rsidR="00B32CDB" w:rsidRDefault="00B32CDB" w:rsidP="00B32CDB">
      <w:pPr>
        <w:pStyle w:val="Ttulo"/>
        <w:jc w:val="right"/>
        <w:rPr>
          <w:b w:val="0"/>
          <w:sz w:val="32"/>
        </w:rPr>
      </w:pPr>
    </w:p>
    <w:p w:rsidR="00B32CDB" w:rsidRDefault="00B32CDB" w:rsidP="00B32CDB">
      <w:pPr>
        <w:pStyle w:val="Ttulo"/>
        <w:jc w:val="right"/>
        <w:rPr>
          <w:sz w:val="32"/>
        </w:rPr>
      </w:pPr>
    </w:p>
    <w:p w:rsidR="00B32CDB" w:rsidRDefault="00B32CDB" w:rsidP="00B32CDB">
      <w:pPr>
        <w:pStyle w:val="Ttulo"/>
        <w:jc w:val="right"/>
        <w:rPr>
          <w:sz w:val="32"/>
        </w:rPr>
      </w:pPr>
    </w:p>
    <w:p w:rsidR="00B32CDB" w:rsidRDefault="00B32CDB" w:rsidP="00B32CDB">
      <w:pPr>
        <w:pStyle w:val="Ttulo"/>
        <w:jc w:val="right"/>
        <w:rPr>
          <w:sz w:val="32"/>
        </w:rPr>
      </w:pPr>
    </w:p>
    <w:p w:rsidR="00B32CDB" w:rsidRDefault="00B32CDB" w:rsidP="00B32CDB">
      <w:pPr>
        <w:pStyle w:val="Ttulo"/>
        <w:jc w:val="right"/>
        <w:rPr>
          <w:sz w:val="32"/>
        </w:rPr>
      </w:pPr>
    </w:p>
    <w:p w:rsidR="00B32CDB" w:rsidRDefault="00B32CDB" w:rsidP="00B32CDB">
      <w:pPr>
        <w:pStyle w:val="Ttulo"/>
        <w:jc w:val="right"/>
        <w:rPr>
          <w:sz w:val="32"/>
        </w:rPr>
      </w:pPr>
    </w:p>
    <w:p w:rsidR="00B32CDB" w:rsidRDefault="00B32CDB" w:rsidP="00B32CDB">
      <w:pPr>
        <w:pStyle w:val="Ttulo2"/>
        <w:suppressLineNumbers/>
        <w:spacing w:line="480" w:lineRule="auto"/>
        <w:jc w:val="right"/>
        <w:rPr>
          <w:rFonts w:ascii="Arial" w:hAnsi="Arial"/>
          <w:color w:val="auto"/>
          <w:sz w:val="32"/>
          <w:u w:val="none"/>
        </w:rPr>
      </w:pPr>
    </w:p>
    <w:p w:rsidR="00B32CDB" w:rsidRDefault="00B32CDB" w:rsidP="00B32CDB">
      <w:pPr>
        <w:pStyle w:val="Ttulo2"/>
        <w:suppressLineNumbers/>
        <w:spacing w:line="480" w:lineRule="auto"/>
        <w:jc w:val="right"/>
        <w:rPr>
          <w:rFonts w:ascii="Arial" w:hAnsi="Arial"/>
          <w:color w:val="auto"/>
          <w:sz w:val="32"/>
          <w:u w:val="none"/>
        </w:rPr>
      </w:pPr>
    </w:p>
    <w:p w:rsidR="00B32CDB" w:rsidRDefault="00B32CDB" w:rsidP="00B32CDB">
      <w:pPr>
        <w:jc w:val="right"/>
      </w:pPr>
    </w:p>
    <w:p w:rsidR="00B32CDB" w:rsidRDefault="00B32CDB" w:rsidP="00B32CDB">
      <w:pPr>
        <w:jc w:val="right"/>
      </w:pPr>
    </w:p>
    <w:p w:rsidR="00B32CDB" w:rsidRDefault="00B32CDB" w:rsidP="00B32CDB">
      <w:pPr>
        <w:jc w:val="right"/>
      </w:pPr>
    </w:p>
    <w:p w:rsidR="00B32CDB" w:rsidRDefault="00B32CDB" w:rsidP="00B32CDB">
      <w:pPr>
        <w:jc w:val="right"/>
      </w:pPr>
    </w:p>
    <w:p w:rsidR="00B32CDB" w:rsidRPr="00F8497E" w:rsidRDefault="00B32CDB" w:rsidP="00B32CDB">
      <w:pPr>
        <w:jc w:val="right"/>
      </w:pPr>
    </w:p>
    <w:p w:rsidR="00B32CDB" w:rsidRDefault="00B32CDB" w:rsidP="00B32CDB">
      <w:pPr>
        <w:pStyle w:val="Ttulo2"/>
        <w:suppressLineNumbers/>
        <w:spacing w:line="480" w:lineRule="auto"/>
        <w:jc w:val="right"/>
        <w:rPr>
          <w:rFonts w:ascii="Arial" w:hAnsi="Arial"/>
          <w:color w:val="auto"/>
          <w:sz w:val="32"/>
          <w:u w:val="none"/>
        </w:rPr>
      </w:pPr>
    </w:p>
    <w:p w:rsidR="00B32CDB" w:rsidRPr="00E25C29" w:rsidRDefault="00B32CDB" w:rsidP="00B32CDB">
      <w:pPr>
        <w:pStyle w:val="Ttulo2"/>
        <w:suppressLineNumbers/>
        <w:spacing w:line="480" w:lineRule="auto"/>
        <w:jc w:val="right"/>
        <w:rPr>
          <w:rFonts w:ascii="Arial" w:hAnsi="Arial"/>
          <w:color w:val="auto"/>
          <w:sz w:val="32"/>
          <w:u w:val="none"/>
        </w:rPr>
      </w:pPr>
      <w:r>
        <w:rPr>
          <w:rFonts w:ascii="Arial" w:hAnsi="Arial"/>
          <w:color w:val="auto"/>
          <w:sz w:val="32"/>
          <w:u w:val="none"/>
        </w:rPr>
        <w:t>ABREVIATURAS</w:t>
      </w:r>
    </w:p>
    <w:p w:rsidR="00B32CDB" w:rsidRDefault="00B32CDB" w:rsidP="00B32CDB">
      <w:pPr>
        <w:suppressLineNumbers/>
        <w:jc w:val="right"/>
        <w:rPr>
          <w:rFonts w:ascii="Arial" w:hAnsi="Arial"/>
          <w:sz w:val="24"/>
        </w:rPr>
      </w:pPr>
      <w:r>
        <w:rPr>
          <w:rFonts w:ascii="Arial" w:hAnsi="Arial"/>
          <w:b/>
          <w:sz w:val="24"/>
        </w:rPr>
        <w:t>BPM</w:t>
      </w:r>
      <w:r>
        <w:rPr>
          <w:rFonts w:ascii="Arial" w:hAnsi="Arial"/>
          <w:b/>
          <w:sz w:val="24"/>
        </w:rPr>
        <w:tab/>
      </w:r>
      <w:r>
        <w:rPr>
          <w:rFonts w:ascii="Arial" w:hAnsi="Arial"/>
          <w:b/>
          <w:sz w:val="24"/>
        </w:rPr>
        <w:tab/>
      </w:r>
      <w:r>
        <w:rPr>
          <w:rFonts w:ascii="Arial" w:hAnsi="Arial"/>
          <w:sz w:val="24"/>
        </w:rPr>
        <w:t>Buenas practicas de Manufactura</w:t>
      </w:r>
    </w:p>
    <w:p w:rsidR="00B32CDB" w:rsidRDefault="00B32CDB" w:rsidP="00B32CDB">
      <w:pPr>
        <w:suppressLineNumbers/>
        <w:ind w:left="1410" w:hanging="1410"/>
        <w:jc w:val="right"/>
        <w:rPr>
          <w:rFonts w:ascii="Arial" w:hAnsi="Arial"/>
          <w:sz w:val="24"/>
        </w:rPr>
      </w:pPr>
      <w:r>
        <w:rPr>
          <w:rFonts w:ascii="Arial" w:hAnsi="Arial"/>
          <w:b/>
          <w:sz w:val="24"/>
        </w:rPr>
        <w:t>HACCP</w:t>
      </w:r>
      <w:r>
        <w:rPr>
          <w:rFonts w:ascii="Arial" w:hAnsi="Arial"/>
          <w:b/>
          <w:sz w:val="24"/>
        </w:rPr>
        <w:tab/>
      </w:r>
      <w:r>
        <w:rPr>
          <w:rFonts w:ascii="Arial" w:hAnsi="Arial"/>
          <w:sz w:val="24"/>
        </w:rPr>
        <w:t>(Hazard Analysis Critical Control Point )  Análisis de Peligros  y Control de los Puntos Críticos.</w:t>
      </w:r>
    </w:p>
    <w:p w:rsidR="00B32CDB" w:rsidRDefault="00B32CDB" w:rsidP="00B32CDB">
      <w:pPr>
        <w:suppressLineNumbers/>
        <w:ind w:left="1410" w:hanging="1410"/>
        <w:jc w:val="right"/>
        <w:rPr>
          <w:rFonts w:ascii="Arial" w:hAnsi="Arial"/>
          <w:sz w:val="24"/>
        </w:rPr>
      </w:pPr>
      <w:r>
        <w:rPr>
          <w:rFonts w:ascii="Arial" w:hAnsi="Arial" w:cs="Arial"/>
          <w:b/>
          <w:sz w:val="24"/>
        </w:rPr>
        <w:t>°</w:t>
      </w:r>
      <w:r>
        <w:rPr>
          <w:rFonts w:ascii="Arial" w:hAnsi="Arial"/>
          <w:b/>
          <w:sz w:val="24"/>
        </w:rPr>
        <w:t xml:space="preserve">C                  </w:t>
      </w:r>
      <w:r w:rsidRPr="00754410">
        <w:rPr>
          <w:rFonts w:ascii="Arial" w:hAnsi="Arial"/>
          <w:sz w:val="24"/>
        </w:rPr>
        <w:t>Grados Celcius</w:t>
      </w:r>
    </w:p>
    <w:p w:rsidR="00B32CDB" w:rsidRDefault="00B32CDB" w:rsidP="00B32CDB">
      <w:pPr>
        <w:suppressLineNumbers/>
        <w:ind w:left="1410" w:hanging="1410"/>
        <w:jc w:val="right"/>
        <w:rPr>
          <w:rFonts w:ascii="Arial" w:hAnsi="Arial"/>
          <w:b/>
          <w:sz w:val="24"/>
        </w:rPr>
      </w:pPr>
      <w:r>
        <w:rPr>
          <w:rFonts w:ascii="Arial" w:hAnsi="Arial"/>
          <w:b/>
          <w:sz w:val="24"/>
        </w:rPr>
        <w:t>SSOP</w:t>
      </w:r>
      <w:r>
        <w:rPr>
          <w:rFonts w:ascii="Arial" w:hAnsi="Arial"/>
          <w:b/>
          <w:sz w:val="24"/>
        </w:rPr>
        <w:tab/>
      </w:r>
      <w:r>
        <w:rPr>
          <w:rFonts w:ascii="Arial" w:hAnsi="Arial"/>
          <w:b/>
          <w:sz w:val="24"/>
        </w:rPr>
        <w:tab/>
      </w:r>
      <w:r>
        <w:rPr>
          <w:rFonts w:ascii="Arial" w:hAnsi="Arial"/>
          <w:sz w:val="24"/>
        </w:rPr>
        <w:t>(Estándar Sanitation Operations Procedures)  Procedimientos  Operacionales  Estándares de Saneamiento.</w:t>
      </w:r>
    </w:p>
    <w:p w:rsidR="00B32CDB" w:rsidRDefault="00B32CDB" w:rsidP="00B32CDB">
      <w:pPr>
        <w:suppressLineNumbers/>
        <w:ind w:left="1410" w:hanging="1410"/>
        <w:jc w:val="right"/>
        <w:rPr>
          <w:rFonts w:ascii="Arial" w:hAnsi="Arial"/>
          <w:b/>
          <w:sz w:val="24"/>
        </w:rPr>
      </w:pPr>
      <w:r>
        <w:rPr>
          <w:rFonts w:ascii="Arial" w:hAnsi="Arial"/>
          <w:b/>
          <w:sz w:val="24"/>
        </w:rPr>
        <w:t>P</w:t>
      </w:r>
      <w:r>
        <w:rPr>
          <w:rFonts w:ascii="Arial" w:hAnsi="Arial"/>
          <w:b/>
          <w:sz w:val="24"/>
        </w:rPr>
        <w:tab/>
      </w:r>
      <w:r>
        <w:rPr>
          <w:rFonts w:ascii="Arial" w:hAnsi="Arial"/>
          <w:b/>
          <w:sz w:val="24"/>
        </w:rPr>
        <w:tab/>
      </w:r>
      <w:r>
        <w:rPr>
          <w:rFonts w:ascii="Arial" w:hAnsi="Arial"/>
          <w:sz w:val="24"/>
        </w:rPr>
        <w:t>Pregunta</w:t>
      </w:r>
    </w:p>
    <w:p w:rsidR="00B32CDB" w:rsidRDefault="00B32CDB" w:rsidP="00B32CDB">
      <w:pPr>
        <w:suppressLineNumbers/>
        <w:ind w:left="1410" w:hanging="1410"/>
        <w:jc w:val="right"/>
        <w:rPr>
          <w:rFonts w:ascii="Arial" w:hAnsi="Arial"/>
          <w:sz w:val="24"/>
        </w:rPr>
      </w:pPr>
      <w:r>
        <w:rPr>
          <w:rFonts w:ascii="Arial" w:hAnsi="Arial"/>
          <w:b/>
          <w:sz w:val="24"/>
        </w:rPr>
        <w:t>P1</w:t>
      </w:r>
      <w:r>
        <w:rPr>
          <w:rFonts w:ascii="Arial" w:hAnsi="Arial"/>
          <w:b/>
          <w:sz w:val="24"/>
        </w:rPr>
        <w:tab/>
      </w:r>
      <w:r>
        <w:rPr>
          <w:rFonts w:ascii="Arial" w:hAnsi="Arial"/>
          <w:sz w:val="24"/>
        </w:rPr>
        <w:tab/>
        <w:t>Pregunta 1</w:t>
      </w:r>
      <w:r>
        <w:rPr>
          <w:rFonts w:ascii="Arial" w:hAnsi="Arial"/>
          <w:b/>
          <w:sz w:val="24"/>
        </w:rPr>
        <w:tab/>
      </w:r>
      <w:r>
        <w:rPr>
          <w:rFonts w:ascii="Arial" w:hAnsi="Arial"/>
          <w:b/>
          <w:sz w:val="24"/>
        </w:rPr>
        <w:tab/>
      </w:r>
    </w:p>
    <w:p w:rsidR="00B32CDB" w:rsidRDefault="00B32CDB" w:rsidP="00B32CDB">
      <w:pPr>
        <w:suppressLineNumbers/>
        <w:ind w:left="1410" w:hanging="1410"/>
        <w:jc w:val="right"/>
        <w:rPr>
          <w:rFonts w:ascii="Arial" w:hAnsi="Arial"/>
          <w:sz w:val="24"/>
        </w:rPr>
      </w:pPr>
      <w:r>
        <w:rPr>
          <w:rFonts w:ascii="Arial" w:hAnsi="Arial"/>
          <w:b/>
          <w:sz w:val="24"/>
        </w:rPr>
        <w:t>P2</w:t>
      </w:r>
      <w:r>
        <w:rPr>
          <w:rFonts w:ascii="Arial" w:hAnsi="Arial"/>
          <w:b/>
          <w:sz w:val="24"/>
        </w:rPr>
        <w:tab/>
      </w:r>
      <w:r>
        <w:rPr>
          <w:rFonts w:ascii="Arial" w:hAnsi="Arial"/>
          <w:sz w:val="24"/>
        </w:rPr>
        <w:tab/>
        <w:t>Pregunta 2</w:t>
      </w:r>
      <w:r>
        <w:rPr>
          <w:rFonts w:ascii="Arial" w:hAnsi="Arial"/>
          <w:b/>
          <w:sz w:val="24"/>
        </w:rPr>
        <w:tab/>
      </w:r>
      <w:r>
        <w:rPr>
          <w:rFonts w:ascii="Arial" w:hAnsi="Arial"/>
          <w:b/>
          <w:sz w:val="24"/>
        </w:rPr>
        <w:tab/>
      </w:r>
    </w:p>
    <w:p w:rsidR="00B32CDB" w:rsidRDefault="00B32CDB" w:rsidP="00B32CDB">
      <w:pPr>
        <w:suppressLineNumbers/>
        <w:ind w:left="1410" w:hanging="1410"/>
        <w:jc w:val="right"/>
        <w:rPr>
          <w:rFonts w:ascii="Arial" w:hAnsi="Arial"/>
          <w:b/>
          <w:sz w:val="24"/>
        </w:rPr>
      </w:pPr>
      <w:r>
        <w:rPr>
          <w:rFonts w:ascii="Arial" w:hAnsi="Arial"/>
          <w:b/>
          <w:sz w:val="24"/>
        </w:rPr>
        <w:t>P3</w:t>
      </w:r>
      <w:r>
        <w:rPr>
          <w:rFonts w:ascii="Arial" w:hAnsi="Arial"/>
          <w:b/>
          <w:sz w:val="24"/>
        </w:rPr>
        <w:tab/>
      </w:r>
      <w:r>
        <w:rPr>
          <w:rFonts w:ascii="Arial" w:hAnsi="Arial"/>
          <w:sz w:val="24"/>
        </w:rPr>
        <w:tab/>
        <w:t>Pregunta 3</w:t>
      </w:r>
      <w:r>
        <w:rPr>
          <w:rFonts w:ascii="Arial" w:hAnsi="Arial"/>
          <w:b/>
          <w:sz w:val="24"/>
        </w:rPr>
        <w:tab/>
      </w:r>
      <w:r>
        <w:rPr>
          <w:rFonts w:ascii="Arial" w:hAnsi="Arial"/>
          <w:b/>
          <w:sz w:val="24"/>
        </w:rPr>
        <w:tab/>
      </w:r>
    </w:p>
    <w:p w:rsidR="00B32CDB" w:rsidRDefault="00B32CDB" w:rsidP="00B32CDB">
      <w:pPr>
        <w:pStyle w:val="Ttulo5"/>
        <w:spacing w:line="240" w:lineRule="auto"/>
        <w:jc w:val="right"/>
      </w:pPr>
      <w:r>
        <w:rPr>
          <w:b/>
        </w:rPr>
        <w:t>P4</w:t>
      </w:r>
      <w:r>
        <w:tab/>
      </w:r>
      <w:r>
        <w:tab/>
        <w:t>Pregunta 4</w:t>
      </w:r>
    </w:p>
    <w:p w:rsidR="00B32CDB" w:rsidRDefault="00B32CDB" w:rsidP="00B32CDB">
      <w:pPr>
        <w:pStyle w:val="Ttulo5"/>
        <w:suppressLineNumbers w:val="0"/>
        <w:spacing w:line="240" w:lineRule="auto"/>
        <w:jc w:val="right"/>
      </w:pPr>
      <w:r>
        <w:rPr>
          <w:b/>
        </w:rPr>
        <w:t>PC</w:t>
      </w:r>
      <w:r>
        <w:tab/>
      </w:r>
      <w:r>
        <w:tab/>
        <w:t>Punto Crítico</w:t>
      </w:r>
    </w:p>
    <w:p w:rsidR="00B32CDB" w:rsidRDefault="00B32CDB" w:rsidP="00B32CDB">
      <w:pPr>
        <w:jc w:val="right"/>
        <w:rPr>
          <w:rFonts w:ascii="Arial" w:hAnsi="Arial"/>
          <w:sz w:val="24"/>
        </w:rPr>
      </w:pPr>
      <w:r>
        <w:rPr>
          <w:rFonts w:ascii="Arial" w:hAnsi="Arial"/>
          <w:b/>
          <w:sz w:val="24"/>
        </w:rPr>
        <w:t>PCC</w:t>
      </w:r>
      <w:r>
        <w:rPr>
          <w:rFonts w:ascii="Arial" w:hAnsi="Arial"/>
          <w:sz w:val="24"/>
        </w:rPr>
        <w:tab/>
      </w:r>
      <w:r>
        <w:rPr>
          <w:rFonts w:ascii="Arial" w:hAnsi="Arial"/>
          <w:sz w:val="24"/>
        </w:rPr>
        <w:tab/>
        <w:t>Punto Crítico de Control</w:t>
      </w:r>
    </w:p>
    <w:p w:rsidR="00B32CDB" w:rsidRDefault="00B32CDB" w:rsidP="00B32CDB">
      <w:pPr>
        <w:jc w:val="right"/>
        <w:rPr>
          <w:rFonts w:ascii="Arial" w:hAnsi="Arial"/>
          <w:sz w:val="24"/>
        </w:rPr>
      </w:pPr>
      <w:r>
        <w:rPr>
          <w:rFonts w:ascii="Arial" w:hAnsi="Arial"/>
          <w:b/>
          <w:sz w:val="24"/>
        </w:rPr>
        <w:lastRenderedPageBreak/>
        <w:t>HR</w:t>
      </w:r>
      <w:r>
        <w:rPr>
          <w:rFonts w:ascii="Arial" w:hAnsi="Arial"/>
          <w:b/>
          <w:sz w:val="24"/>
        </w:rPr>
        <w:tab/>
      </w:r>
      <w:r>
        <w:rPr>
          <w:rFonts w:ascii="Arial" w:hAnsi="Arial"/>
          <w:sz w:val="24"/>
        </w:rPr>
        <w:tab/>
        <w:t>Humedad Relativa</w:t>
      </w:r>
    </w:p>
    <w:p w:rsidR="00B32CDB" w:rsidRPr="002B4321" w:rsidRDefault="00B32CDB" w:rsidP="00B32CDB">
      <w:pPr>
        <w:jc w:val="right"/>
        <w:rPr>
          <w:rFonts w:ascii="Arial" w:hAnsi="Arial"/>
          <w:sz w:val="24"/>
        </w:rPr>
      </w:pPr>
      <w:r w:rsidRPr="002B4321">
        <w:rPr>
          <w:rFonts w:ascii="Arial" w:hAnsi="Arial"/>
          <w:b/>
          <w:sz w:val="24"/>
        </w:rPr>
        <w:t>FIFO</w:t>
      </w:r>
      <w:r w:rsidRPr="002B4321">
        <w:rPr>
          <w:rStyle w:val="Piedepgina"/>
          <w:rFonts w:ascii="Arial" w:hAnsi="Arial" w:cs="Arial"/>
          <w:color w:val="000000"/>
        </w:rPr>
        <w:t xml:space="preserve"> </w:t>
      </w:r>
      <w:r>
        <w:rPr>
          <w:rStyle w:val="Piedepgina"/>
          <w:rFonts w:ascii="Arial" w:hAnsi="Arial" w:cs="Arial"/>
          <w:color w:val="000000"/>
        </w:rPr>
        <w:t xml:space="preserve">               </w:t>
      </w:r>
      <w:r w:rsidRPr="002B4321">
        <w:rPr>
          <w:rFonts w:ascii="Arial" w:hAnsi="Arial"/>
          <w:sz w:val="24"/>
        </w:rPr>
        <w:t>First In, First Out (primero en entrar, primero en salir).</w:t>
      </w:r>
    </w:p>
    <w:p w:rsidR="00B32CDB" w:rsidRPr="002B4321" w:rsidRDefault="00B32CDB" w:rsidP="00B32CDB">
      <w:pPr>
        <w:jc w:val="right"/>
        <w:rPr>
          <w:rFonts w:ascii="Arial" w:hAnsi="Arial"/>
          <w:sz w:val="24"/>
        </w:rPr>
      </w:pPr>
      <w:r>
        <w:rPr>
          <w:rFonts w:ascii="Arial" w:hAnsi="Arial"/>
          <w:b/>
          <w:sz w:val="24"/>
        </w:rPr>
        <w:t xml:space="preserve">MSDS            </w:t>
      </w:r>
      <w:r w:rsidRPr="002B4321">
        <w:rPr>
          <w:rFonts w:ascii="Arial" w:hAnsi="Arial"/>
          <w:sz w:val="24"/>
        </w:rPr>
        <w:t>Ficha de Seguridad</w:t>
      </w:r>
    </w:p>
    <w:p w:rsidR="00B32CDB" w:rsidRDefault="00B32CDB" w:rsidP="00B32CDB">
      <w:pPr>
        <w:jc w:val="right"/>
        <w:rPr>
          <w:rFonts w:ascii="Arial" w:hAnsi="Arial"/>
          <w:b/>
          <w:sz w:val="24"/>
        </w:rPr>
      </w:pPr>
      <w:r>
        <w:rPr>
          <w:rFonts w:ascii="Arial" w:hAnsi="Arial"/>
          <w:b/>
          <w:sz w:val="24"/>
        </w:rPr>
        <w:t xml:space="preserve">EPA               </w:t>
      </w:r>
      <w:r w:rsidRPr="002B4321">
        <w:rPr>
          <w:rFonts w:ascii="Arial" w:hAnsi="Arial"/>
          <w:sz w:val="24"/>
        </w:rPr>
        <w:t>Equipo de Protección Ambiental</w:t>
      </w:r>
    </w:p>
    <w:p w:rsidR="00B32CDB" w:rsidRPr="002B4321" w:rsidRDefault="00B32CDB" w:rsidP="00B32CDB">
      <w:pPr>
        <w:jc w:val="right"/>
        <w:rPr>
          <w:rFonts w:ascii="Arial" w:hAnsi="Arial"/>
          <w:sz w:val="24"/>
        </w:rPr>
      </w:pPr>
      <w:r>
        <w:rPr>
          <w:rFonts w:ascii="Arial" w:hAnsi="Arial"/>
          <w:b/>
          <w:sz w:val="24"/>
        </w:rPr>
        <w:t xml:space="preserve">SGIA             </w:t>
      </w:r>
      <w:r w:rsidRPr="002B4321">
        <w:rPr>
          <w:rFonts w:ascii="Arial" w:hAnsi="Arial"/>
          <w:sz w:val="24"/>
        </w:rPr>
        <w:t>Sistema de Gestión de Inocuidad Alimentaria</w:t>
      </w:r>
    </w:p>
    <w:p w:rsidR="00B32CDB" w:rsidRPr="002B4321" w:rsidRDefault="00B32CDB" w:rsidP="00B32CDB">
      <w:pPr>
        <w:suppressLineNumbers/>
        <w:jc w:val="right"/>
        <w:rPr>
          <w:rFonts w:ascii="Arial" w:hAnsi="Arial"/>
          <w:sz w:val="24"/>
        </w:rPr>
      </w:pPr>
    </w:p>
    <w:p w:rsidR="00B32CDB" w:rsidRDefault="00B32CDB" w:rsidP="00B32CDB">
      <w:pPr>
        <w:suppressLineNumbers/>
        <w:jc w:val="right"/>
        <w:rPr>
          <w:rFonts w:ascii="Arial" w:hAnsi="Arial"/>
          <w:sz w:val="24"/>
        </w:rPr>
      </w:pPr>
    </w:p>
    <w:p w:rsidR="00B32CDB" w:rsidRDefault="00B32CDB" w:rsidP="00B32CDB">
      <w:pPr>
        <w:pStyle w:val="Textoindependiente2"/>
        <w:suppressLineNumbers/>
        <w:spacing w:line="240" w:lineRule="atLeast"/>
        <w:jc w:val="right"/>
        <w:rPr>
          <w:rFonts w:ascii="Arial" w:hAnsi="Arial"/>
          <w:sz w:val="32"/>
        </w:rPr>
      </w:pPr>
    </w:p>
    <w:p w:rsidR="00B32CDB" w:rsidRDefault="00B32CDB" w:rsidP="00B32CDB">
      <w:pPr>
        <w:pStyle w:val="Textoindependiente2"/>
        <w:suppressLineNumbers/>
        <w:spacing w:line="240" w:lineRule="atLeast"/>
        <w:jc w:val="right"/>
        <w:rPr>
          <w:rFonts w:ascii="Arial" w:hAnsi="Arial"/>
          <w:sz w:val="32"/>
        </w:rPr>
      </w:pPr>
    </w:p>
    <w:p w:rsidR="00B32CDB" w:rsidRDefault="00B32CDB" w:rsidP="00B32CDB">
      <w:pPr>
        <w:pStyle w:val="Textoindependiente2"/>
        <w:suppressLineNumbers/>
        <w:spacing w:line="240" w:lineRule="atLeast"/>
        <w:jc w:val="right"/>
        <w:rPr>
          <w:rFonts w:ascii="Arial" w:hAnsi="Arial"/>
          <w:sz w:val="32"/>
        </w:rPr>
      </w:pPr>
    </w:p>
    <w:p w:rsidR="00B32CDB" w:rsidRDefault="00B32CDB" w:rsidP="00B32CDB">
      <w:pPr>
        <w:pStyle w:val="Textoindependiente2"/>
        <w:suppressLineNumbers/>
        <w:spacing w:line="240" w:lineRule="atLeast"/>
        <w:jc w:val="right"/>
        <w:rPr>
          <w:rFonts w:ascii="Arial" w:hAnsi="Arial"/>
          <w:sz w:val="32"/>
        </w:rPr>
      </w:pPr>
    </w:p>
    <w:p w:rsidR="00B32CDB" w:rsidRDefault="00B32CDB" w:rsidP="00B32CDB">
      <w:pPr>
        <w:pStyle w:val="Textoindependiente2"/>
        <w:suppressLineNumbers/>
        <w:spacing w:line="240" w:lineRule="atLeast"/>
        <w:jc w:val="right"/>
        <w:rPr>
          <w:rFonts w:ascii="Arial" w:hAnsi="Arial"/>
          <w:sz w:val="32"/>
        </w:rPr>
      </w:pPr>
    </w:p>
    <w:p w:rsidR="00B32CDB" w:rsidRDefault="00B32CDB" w:rsidP="00B32CDB">
      <w:pPr>
        <w:pStyle w:val="Textoindependiente2"/>
        <w:suppressLineNumbers/>
        <w:spacing w:line="240" w:lineRule="atLeast"/>
        <w:jc w:val="right"/>
        <w:rPr>
          <w:rFonts w:ascii="Arial" w:hAnsi="Arial"/>
          <w:sz w:val="32"/>
        </w:rPr>
      </w:pPr>
    </w:p>
    <w:p w:rsidR="00B32CDB" w:rsidRDefault="00B32CDB" w:rsidP="00B32CDB">
      <w:pPr>
        <w:pStyle w:val="Textoindependiente2"/>
        <w:suppressLineNumbers/>
        <w:spacing w:line="240" w:lineRule="atLeast"/>
        <w:jc w:val="right"/>
        <w:rPr>
          <w:rFonts w:ascii="Arial" w:hAnsi="Arial"/>
          <w:sz w:val="32"/>
        </w:rPr>
      </w:pPr>
    </w:p>
    <w:p w:rsidR="00B32CDB" w:rsidRDefault="00B32CDB" w:rsidP="00B32CDB">
      <w:pPr>
        <w:pStyle w:val="Ttulo2"/>
        <w:suppressLineNumbers/>
        <w:spacing w:line="480" w:lineRule="auto"/>
        <w:jc w:val="right"/>
        <w:rPr>
          <w:rFonts w:ascii="Arial" w:hAnsi="Arial"/>
          <w:color w:val="auto"/>
          <w:sz w:val="32"/>
          <w:u w:val="none"/>
        </w:rPr>
      </w:pPr>
      <w:r>
        <w:rPr>
          <w:rFonts w:ascii="Arial" w:hAnsi="Arial"/>
          <w:color w:val="auto"/>
          <w:sz w:val="32"/>
          <w:u w:val="none"/>
        </w:rPr>
        <w:br/>
      </w:r>
    </w:p>
    <w:p w:rsidR="00B32CDB" w:rsidRDefault="00B32CDB" w:rsidP="00B32CDB">
      <w:pPr>
        <w:jc w:val="right"/>
      </w:pPr>
    </w:p>
    <w:p w:rsidR="00B32CDB" w:rsidRDefault="00B32CDB" w:rsidP="00B32CDB">
      <w:pPr>
        <w:jc w:val="right"/>
      </w:pPr>
    </w:p>
    <w:p w:rsidR="00B32CDB" w:rsidRDefault="00B32CDB" w:rsidP="00B32CDB">
      <w:pPr>
        <w:pStyle w:val="Ttulo2"/>
        <w:suppressLineNumbers/>
        <w:spacing w:line="480" w:lineRule="auto"/>
        <w:jc w:val="right"/>
        <w:rPr>
          <w:rFonts w:ascii="Arial" w:hAnsi="Arial"/>
          <w:color w:val="auto"/>
          <w:sz w:val="32"/>
          <w:u w:val="none"/>
        </w:rPr>
      </w:pPr>
      <w:r>
        <w:rPr>
          <w:rFonts w:ascii="Arial" w:hAnsi="Arial"/>
          <w:color w:val="auto"/>
          <w:sz w:val="32"/>
          <w:u w:val="none"/>
        </w:rPr>
        <w:t>DEFINICIONES</w:t>
      </w:r>
    </w:p>
    <w:p w:rsidR="00B32CDB" w:rsidRDefault="00B32CDB" w:rsidP="00B32CDB">
      <w:pPr>
        <w:jc w:val="right"/>
      </w:pPr>
    </w:p>
    <w:p w:rsidR="00B32CDB" w:rsidRDefault="00B32CDB" w:rsidP="00B32CDB">
      <w:pPr>
        <w:suppressLineNumbers/>
        <w:spacing w:line="480" w:lineRule="auto"/>
        <w:jc w:val="right"/>
        <w:rPr>
          <w:rFonts w:ascii="Arial" w:hAnsi="Arial"/>
          <w:sz w:val="24"/>
          <w:lang w:val="es-MX"/>
        </w:rPr>
      </w:pPr>
      <w:r>
        <w:rPr>
          <w:rFonts w:ascii="Arial" w:hAnsi="Arial"/>
          <w:b/>
          <w:sz w:val="24"/>
          <w:lang w:val="es-MX"/>
        </w:rPr>
        <w:t xml:space="preserve">Acción correctiva: </w:t>
      </w:r>
      <w:r>
        <w:rPr>
          <w:rFonts w:ascii="Arial" w:hAnsi="Arial"/>
          <w:sz w:val="24"/>
          <w:lang w:val="es-MX"/>
        </w:rPr>
        <w:t>Los procedimientos  que se siguen cuando ocurre una desviación de un límite crítico en un punto crítico de control.</w:t>
      </w:r>
    </w:p>
    <w:p w:rsidR="00B32CDB" w:rsidRDefault="00B32CDB" w:rsidP="00B32CDB">
      <w:pPr>
        <w:suppressLineNumbers/>
        <w:jc w:val="right"/>
        <w:rPr>
          <w:rFonts w:ascii="Arial" w:hAnsi="Arial"/>
          <w:b/>
          <w:sz w:val="24"/>
          <w:lang w:val="es-MX"/>
        </w:rPr>
      </w:pPr>
    </w:p>
    <w:p w:rsidR="00B32CDB" w:rsidRDefault="00B32CDB" w:rsidP="00B32CDB">
      <w:pPr>
        <w:suppressLineNumbers/>
        <w:spacing w:line="480" w:lineRule="auto"/>
        <w:jc w:val="right"/>
        <w:rPr>
          <w:rFonts w:ascii="Arial" w:hAnsi="Arial"/>
          <w:sz w:val="24"/>
          <w:lang w:val="es-MX"/>
        </w:rPr>
      </w:pPr>
      <w:r>
        <w:rPr>
          <w:rFonts w:ascii="Arial" w:hAnsi="Arial"/>
          <w:b/>
          <w:sz w:val="24"/>
          <w:lang w:val="es-MX"/>
        </w:rPr>
        <w:lastRenderedPageBreak/>
        <w:t xml:space="preserve">Punto de Control:  </w:t>
      </w:r>
      <w:r>
        <w:rPr>
          <w:rFonts w:ascii="Arial" w:hAnsi="Arial"/>
          <w:sz w:val="24"/>
          <w:lang w:val="es-MX"/>
        </w:rPr>
        <w:t>Cualquier punto de un sistema de alimentos concreto en el que la pérdida del control  no entraña un riesgo inadmisible para la salud.</w:t>
      </w:r>
    </w:p>
    <w:p w:rsidR="00B32CDB" w:rsidRDefault="00B32CDB" w:rsidP="00B32CDB">
      <w:pPr>
        <w:suppressLineNumbers/>
        <w:jc w:val="right"/>
        <w:rPr>
          <w:rFonts w:ascii="Arial" w:hAnsi="Arial"/>
          <w:b/>
          <w:sz w:val="24"/>
          <w:lang w:val="es-MX"/>
        </w:rPr>
      </w:pPr>
    </w:p>
    <w:p w:rsidR="00B32CDB" w:rsidRDefault="00B32CDB" w:rsidP="00B32CDB">
      <w:pPr>
        <w:suppressLineNumbers/>
        <w:spacing w:line="480" w:lineRule="auto"/>
        <w:jc w:val="right"/>
        <w:rPr>
          <w:rFonts w:ascii="Arial" w:hAnsi="Arial"/>
          <w:sz w:val="24"/>
          <w:lang w:val="es-MX"/>
        </w:rPr>
      </w:pPr>
      <w:r>
        <w:rPr>
          <w:rFonts w:ascii="Arial" w:hAnsi="Arial"/>
          <w:b/>
          <w:sz w:val="24"/>
          <w:lang w:val="es-MX"/>
        </w:rPr>
        <w:t>Punto Crítico de Control (PCC):</w:t>
      </w:r>
      <w:r>
        <w:rPr>
          <w:rFonts w:ascii="Arial" w:hAnsi="Arial"/>
          <w:sz w:val="24"/>
          <w:lang w:val="es-MX"/>
        </w:rPr>
        <w:t xml:space="preserve"> Cualquier  punto, fase  o procedimiento de un sistema de alimentos en el que se puede ejercer el control  y prevenir, eliminar o reducir a niveles aceptables un riesgo o peligro referido a la seguridad o inocuidad  del alimento. </w:t>
      </w:r>
    </w:p>
    <w:p w:rsidR="00B32CDB" w:rsidRDefault="00B32CDB" w:rsidP="00B32CDB">
      <w:pPr>
        <w:suppressLineNumbers/>
        <w:jc w:val="right"/>
        <w:rPr>
          <w:rFonts w:ascii="Arial" w:hAnsi="Arial"/>
          <w:b/>
          <w:sz w:val="24"/>
          <w:lang w:val="es-MX"/>
        </w:rPr>
      </w:pPr>
    </w:p>
    <w:p w:rsidR="00B32CDB" w:rsidRDefault="00B32CDB" w:rsidP="00B32CDB">
      <w:pPr>
        <w:suppressLineNumbers/>
        <w:spacing w:line="480" w:lineRule="auto"/>
        <w:jc w:val="right"/>
        <w:rPr>
          <w:rFonts w:ascii="Arial" w:hAnsi="Arial"/>
          <w:sz w:val="24"/>
          <w:lang w:val="es-MX"/>
        </w:rPr>
      </w:pPr>
      <w:r>
        <w:rPr>
          <w:rFonts w:ascii="Arial" w:hAnsi="Arial"/>
          <w:b/>
          <w:sz w:val="24"/>
          <w:lang w:val="es-MX"/>
        </w:rPr>
        <w:t xml:space="preserve">Límite Crítico:  </w:t>
      </w:r>
      <w:r>
        <w:rPr>
          <w:rFonts w:ascii="Arial" w:hAnsi="Arial"/>
          <w:sz w:val="24"/>
          <w:lang w:val="es-MX"/>
        </w:rPr>
        <w:t>Es el valor que separa lo aceptable de lo que no es aceptable. Una o más tolerancias prescritas que se deben satisfacer para garantizar que un determinado CCP realmente controla un riesgo microbiológico para la salud.</w:t>
      </w:r>
    </w:p>
    <w:p w:rsidR="00B32CDB" w:rsidRDefault="00B32CDB" w:rsidP="00B32CDB">
      <w:pPr>
        <w:suppressLineNumbers/>
        <w:jc w:val="right"/>
        <w:rPr>
          <w:rFonts w:ascii="Arial" w:hAnsi="Arial"/>
          <w:b/>
          <w:sz w:val="24"/>
          <w:lang w:val="es-MX"/>
        </w:rPr>
      </w:pPr>
    </w:p>
    <w:p w:rsidR="00B32CDB" w:rsidRDefault="00B32CDB" w:rsidP="00B32CDB">
      <w:pPr>
        <w:suppressLineNumbers/>
        <w:spacing w:line="480" w:lineRule="auto"/>
        <w:jc w:val="right"/>
        <w:rPr>
          <w:rFonts w:ascii="Arial" w:hAnsi="Arial"/>
          <w:sz w:val="24"/>
          <w:lang w:val="es-MX"/>
        </w:rPr>
      </w:pPr>
      <w:r>
        <w:rPr>
          <w:rFonts w:ascii="Arial" w:hAnsi="Arial"/>
          <w:b/>
          <w:sz w:val="24"/>
          <w:lang w:val="es-MX"/>
        </w:rPr>
        <w:t>Desviación:</w:t>
      </w:r>
      <w:r>
        <w:rPr>
          <w:rFonts w:ascii="Arial" w:hAnsi="Arial"/>
          <w:sz w:val="24"/>
          <w:lang w:val="es-MX"/>
        </w:rPr>
        <w:t xml:space="preserve"> El no cumplir con un límite crítico exigido por un CCP.</w:t>
      </w:r>
    </w:p>
    <w:p w:rsidR="00B32CDB" w:rsidRDefault="00B32CDB" w:rsidP="00B32CDB">
      <w:pPr>
        <w:suppressLineNumbers/>
        <w:jc w:val="right"/>
        <w:rPr>
          <w:rFonts w:ascii="Arial" w:hAnsi="Arial"/>
          <w:b/>
          <w:sz w:val="24"/>
          <w:lang w:val="es-MX"/>
        </w:rPr>
      </w:pPr>
    </w:p>
    <w:p w:rsidR="00B32CDB" w:rsidRDefault="00B32CDB" w:rsidP="00B32CDB">
      <w:pPr>
        <w:suppressLineNumbers/>
        <w:spacing w:line="480" w:lineRule="auto"/>
        <w:jc w:val="right"/>
        <w:rPr>
          <w:rFonts w:ascii="Arial" w:hAnsi="Arial"/>
          <w:sz w:val="24"/>
          <w:lang w:val="es-MX"/>
        </w:rPr>
      </w:pPr>
      <w:r>
        <w:rPr>
          <w:rFonts w:ascii="Arial" w:hAnsi="Arial"/>
          <w:b/>
          <w:sz w:val="24"/>
          <w:lang w:val="es-MX"/>
        </w:rPr>
        <w:t>HACCP:</w:t>
      </w:r>
      <w:r>
        <w:rPr>
          <w:rFonts w:ascii="Arial" w:hAnsi="Arial"/>
          <w:sz w:val="24"/>
          <w:lang w:val="es-MX"/>
        </w:rPr>
        <w:t xml:space="preserve"> El documento escrito que describe los procedimientos formales a seguir para asegurar el control de un procedimiento o proceso específico.</w:t>
      </w:r>
    </w:p>
    <w:p w:rsidR="00B32CDB" w:rsidRDefault="00B32CDB" w:rsidP="00B32CDB">
      <w:pPr>
        <w:suppressLineNumbers/>
        <w:jc w:val="right"/>
        <w:rPr>
          <w:rFonts w:ascii="Arial" w:hAnsi="Arial"/>
          <w:b/>
          <w:sz w:val="24"/>
          <w:lang w:val="es-MX"/>
        </w:rPr>
      </w:pPr>
    </w:p>
    <w:p w:rsidR="00B32CDB" w:rsidRDefault="00B32CDB" w:rsidP="00B32CDB">
      <w:pPr>
        <w:suppressLineNumbers/>
        <w:spacing w:line="480" w:lineRule="auto"/>
        <w:jc w:val="right"/>
        <w:rPr>
          <w:rFonts w:ascii="Arial" w:hAnsi="Arial"/>
          <w:b/>
          <w:sz w:val="24"/>
          <w:lang w:val="es-MX"/>
        </w:rPr>
      </w:pPr>
      <w:r>
        <w:rPr>
          <w:rFonts w:ascii="Arial" w:hAnsi="Arial"/>
          <w:b/>
          <w:sz w:val="24"/>
          <w:lang w:val="es-MX"/>
        </w:rPr>
        <w:t>Riesgo:</w:t>
      </w:r>
      <w:r>
        <w:rPr>
          <w:rFonts w:ascii="Arial" w:hAnsi="Arial"/>
          <w:sz w:val="24"/>
          <w:lang w:val="es-MX"/>
        </w:rPr>
        <w:t xml:space="preserve"> Cualquier peculiaridad física, química  o biológica que puede causar un peligro inadmisible para la salud de los consumidores (contaminación </w:t>
      </w:r>
      <w:r>
        <w:rPr>
          <w:rFonts w:ascii="Arial" w:hAnsi="Arial"/>
          <w:sz w:val="24"/>
          <w:lang w:val="es-MX"/>
        </w:rPr>
        <w:lastRenderedPageBreak/>
        <w:t>inadmisible, concentraciones de toxinas, crecimiento o supervivencia  de microorganismos  patógenos).</w:t>
      </w:r>
    </w:p>
    <w:p w:rsidR="00B32CDB" w:rsidRDefault="00B32CDB" w:rsidP="00B32CDB">
      <w:pPr>
        <w:suppressLineNumbers/>
        <w:jc w:val="right"/>
        <w:rPr>
          <w:rFonts w:ascii="Arial" w:hAnsi="Arial"/>
          <w:b/>
          <w:sz w:val="24"/>
          <w:lang w:val="es-MX"/>
        </w:rPr>
      </w:pPr>
    </w:p>
    <w:p w:rsidR="00B32CDB" w:rsidRDefault="00B32CDB" w:rsidP="00B32CDB">
      <w:pPr>
        <w:suppressLineNumbers/>
        <w:spacing w:line="480" w:lineRule="auto"/>
        <w:jc w:val="right"/>
        <w:rPr>
          <w:rFonts w:ascii="Arial" w:hAnsi="Arial"/>
          <w:sz w:val="24"/>
          <w:lang w:val="es-MX"/>
        </w:rPr>
      </w:pPr>
      <w:r>
        <w:rPr>
          <w:rFonts w:ascii="Arial" w:hAnsi="Arial"/>
          <w:b/>
          <w:sz w:val="24"/>
          <w:lang w:val="es-MX"/>
        </w:rPr>
        <w:t xml:space="preserve">Medida Preventiva: </w:t>
      </w:r>
      <w:r>
        <w:rPr>
          <w:rFonts w:ascii="Arial" w:hAnsi="Arial"/>
          <w:sz w:val="24"/>
          <w:lang w:val="es-MX"/>
        </w:rPr>
        <w:t>Cualquier factor que pueda utilizarse para controlar, prevenir o identificar un riesgo o peligro.</w:t>
      </w:r>
    </w:p>
    <w:p w:rsidR="00B32CDB" w:rsidRDefault="00B32CDB" w:rsidP="00B32CDB">
      <w:pPr>
        <w:suppressLineNumbers/>
        <w:jc w:val="right"/>
        <w:rPr>
          <w:rFonts w:ascii="Arial" w:hAnsi="Arial"/>
          <w:b/>
          <w:sz w:val="24"/>
          <w:lang w:val="es-MX"/>
        </w:rPr>
      </w:pPr>
    </w:p>
    <w:p w:rsidR="00B32CDB" w:rsidRDefault="00B32CDB" w:rsidP="00B32CDB">
      <w:pPr>
        <w:suppressLineNumbers/>
        <w:spacing w:line="480" w:lineRule="auto"/>
        <w:jc w:val="right"/>
        <w:rPr>
          <w:rFonts w:ascii="Arial" w:hAnsi="Arial"/>
          <w:sz w:val="24"/>
          <w:lang w:val="es-MX"/>
        </w:rPr>
      </w:pPr>
      <w:r>
        <w:rPr>
          <w:rFonts w:ascii="Arial" w:hAnsi="Arial"/>
          <w:b/>
          <w:sz w:val="24"/>
          <w:lang w:val="es-MX"/>
        </w:rPr>
        <w:t>Control:</w:t>
      </w:r>
      <w:r>
        <w:rPr>
          <w:rFonts w:ascii="Arial" w:hAnsi="Arial"/>
          <w:sz w:val="24"/>
          <w:lang w:val="es-MX"/>
        </w:rPr>
        <w:t xml:space="preserve">   Una secuencia planificada de observaciones o determinaciones de límites críticos  ideada para realizar un registro exacto  y destinada a garantizar que el límite crítico mantiene  la inocuidad de producto.</w:t>
      </w:r>
    </w:p>
    <w:p w:rsidR="00B32CDB" w:rsidRDefault="00B32CDB" w:rsidP="00B32CDB">
      <w:pPr>
        <w:suppressLineNumbers/>
        <w:jc w:val="right"/>
        <w:rPr>
          <w:rFonts w:ascii="Arial" w:hAnsi="Arial"/>
          <w:b/>
          <w:sz w:val="24"/>
          <w:lang w:val="es-MX"/>
        </w:rPr>
      </w:pPr>
    </w:p>
    <w:p w:rsidR="00B32CDB" w:rsidRDefault="00B32CDB" w:rsidP="00B32CDB">
      <w:pPr>
        <w:suppressLineNumbers/>
        <w:spacing w:line="480" w:lineRule="auto"/>
        <w:jc w:val="right"/>
        <w:rPr>
          <w:rFonts w:ascii="Arial" w:hAnsi="Arial"/>
          <w:sz w:val="24"/>
          <w:lang w:val="es-MX"/>
        </w:rPr>
      </w:pPr>
      <w:r>
        <w:rPr>
          <w:rFonts w:ascii="Arial" w:hAnsi="Arial"/>
          <w:b/>
          <w:sz w:val="24"/>
          <w:lang w:val="es-MX"/>
        </w:rPr>
        <w:t xml:space="preserve">Clase de peligro: </w:t>
      </w:r>
      <w:r>
        <w:rPr>
          <w:rFonts w:ascii="Arial" w:hAnsi="Arial"/>
          <w:sz w:val="24"/>
          <w:lang w:val="es-MX"/>
        </w:rPr>
        <w:t xml:space="preserve">  Una de las  seis clases que conceden prioridad al peligro que se basa en los riesgos de los alimentos.</w:t>
      </w:r>
    </w:p>
    <w:p w:rsidR="00B32CDB" w:rsidRDefault="00B32CDB" w:rsidP="00B32CDB">
      <w:pPr>
        <w:pStyle w:val="Textoindependiente2"/>
        <w:suppressLineNumbers/>
        <w:jc w:val="right"/>
        <w:rPr>
          <w:rFonts w:ascii="Arial" w:hAnsi="Arial"/>
        </w:rPr>
      </w:pPr>
    </w:p>
    <w:p w:rsidR="00B32CDB" w:rsidRDefault="00B32CDB" w:rsidP="00B32CDB">
      <w:pPr>
        <w:pStyle w:val="Textoindependiente2"/>
        <w:suppressLineNumbers/>
        <w:spacing w:line="480" w:lineRule="auto"/>
        <w:jc w:val="right"/>
        <w:rPr>
          <w:rFonts w:ascii="Arial" w:hAnsi="Arial"/>
          <w:b w:val="0"/>
        </w:rPr>
      </w:pPr>
      <w:r>
        <w:rPr>
          <w:rFonts w:ascii="Arial" w:hAnsi="Arial"/>
        </w:rPr>
        <w:t xml:space="preserve">Monitoreo continuo: </w:t>
      </w:r>
      <w:r>
        <w:rPr>
          <w:rFonts w:ascii="Arial" w:hAnsi="Arial"/>
          <w:b w:val="0"/>
        </w:rPr>
        <w:t xml:space="preserve">Secuencia planificada de observaciones  o medidas con el fin de asegurarse de que un punto critico de control está controlado. </w:t>
      </w:r>
    </w:p>
    <w:p w:rsidR="00B32CDB" w:rsidRDefault="00B32CDB" w:rsidP="00B32CDB">
      <w:pPr>
        <w:pStyle w:val="Textoindependiente2"/>
        <w:suppressLineNumbers/>
        <w:jc w:val="right"/>
        <w:rPr>
          <w:rFonts w:ascii="Arial" w:hAnsi="Arial"/>
          <w:b w:val="0"/>
        </w:rPr>
      </w:pPr>
    </w:p>
    <w:p w:rsidR="00B32CDB" w:rsidRDefault="00B32CDB" w:rsidP="00B32CDB">
      <w:pPr>
        <w:pStyle w:val="Textoindependiente2"/>
        <w:suppressLineNumbers/>
        <w:spacing w:line="480" w:lineRule="auto"/>
        <w:jc w:val="right"/>
        <w:rPr>
          <w:rFonts w:ascii="Arial" w:hAnsi="Arial"/>
          <w:b w:val="0"/>
        </w:rPr>
      </w:pPr>
      <w:r>
        <w:rPr>
          <w:rFonts w:ascii="Arial" w:hAnsi="Arial"/>
        </w:rPr>
        <w:t xml:space="preserve">Árbol de decisiones de un PCC: </w:t>
      </w:r>
      <w:r>
        <w:rPr>
          <w:rFonts w:ascii="Arial" w:hAnsi="Arial"/>
          <w:b w:val="0"/>
        </w:rPr>
        <w:t>Una secuencia de preguntas hechas para determinar si un punto de control es PCC.</w:t>
      </w:r>
    </w:p>
    <w:p w:rsidR="00B32CDB" w:rsidRDefault="00B32CDB" w:rsidP="00B32CDB">
      <w:pPr>
        <w:pStyle w:val="Textoindependiente2"/>
        <w:suppressLineNumbers/>
        <w:jc w:val="right"/>
        <w:rPr>
          <w:rFonts w:ascii="Arial" w:hAnsi="Arial"/>
        </w:rPr>
      </w:pPr>
    </w:p>
    <w:p w:rsidR="00B32CDB" w:rsidRDefault="00B32CDB" w:rsidP="00B32CDB">
      <w:pPr>
        <w:pStyle w:val="Textoindependiente2"/>
        <w:suppressLineNumbers/>
        <w:spacing w:line="480" w:lineRule="auto"/>
        <w:jc w:val="right"/>
        <w:rPr>
          <w:rFonts w:ascii="Arial" w:hAnsi="Arial"/>
          <w:b w:val="0"/>
        </w:rPr>
      </w:pPr>
      <w:r>
        <w:rPr>
          <w:rFonts w:ascii="Arial" w:hAnsi="Arial"/>
        </w:rPr>
        <w:t>Peligro:</w:t>
      </w:r>
      <w:r>
        <w:rPr>
          <w:rFonts w:ascii="Arial" w:hAnsi="Arial"/>
          <w:b w:val="0"/>
        </w:rPr>
        <w:t xml:space="preserve"> Una propiedad física, biológica o química que puede causar que los alimentos no sean seguros para su consumo.</w:t>
      </w:r>
    </w:p>
    <w:p w:rsidR="00B32CDB" w:rsidRDefault="00B32CDB" w:rsidP="00B32CDB">
      <w:pPr>
        <w:pStyle w:val="Textoindependiente2"/>
        <w:suppressLineNumbers/>
        <w:spacing w:line="480" w:lineRule="auto"/>
        <w:jc w:val="right"/>
        <w:rPr>
          <w:rFonts w:ascii="Arial" w:hAnsi="Arial"/>
          <w:b w:val="0"/>
        </w:rPr>
      </w:pPr>
      <w:r>
        <w:rPr>
          <w:rFonts w:ascii="Arial" w:hAnsi="Arial"/>
        </w:rPr>
        <w:lastRenderedPageBreak/>
        <w:t xml:space="preserve">Verificación: </w:t>
      </w:r>
      <w:r>
        <w:rPr>
          <w:rFonts w:ascii="Arial" w:hAnsi="Arial"/>
          <w:b w:val="0"/>
        </w:rPr>
        <w:t>El uso de métodos, procedimientos  o análisis, aparte de aquellos  utilizados por el monitoreo, que determinan que el sistema  HACCP cumple con el plan y/o si necesita modificar o revalidar el plan.</w:t>
      </w:r>
    </w:p>
    <w:p w:rsidR="00B32CDB" w:rsidRDefault="00B32CDB" w:rsidP="00B32CDB">
      <w:pPr>
        <w:pStyle w:val="Textoindependiente2"/>
        <w:suppressLineNumbers/>
        <w:spacing w:line="480" w:lineRule="auto"/>
        <w:jc w:val="right"/>
        <w:rPr>
          <w:rFonts w:ascii="Arial" w:hAnsi="Arial"/>
          <w:b w:val="0"/>
        </w:rPr>
      </w:pPr>
      <w:r w:rsidRPr="00956C2E">
        <w:rPr>
          <w:rFonts w:ascii="Arial" w:hAnsi="Arial"/>
        </w:rPr>
        <w:t>Validación</w:t>
      </w:r>
      <w:r w:rsidRPr="00956C2E">
        <w:rPr>
          <w:rFonts w:ascii="Arial" w:hAnsi="Arial"/>
          <w:b w:val="0"/>
        </w:rPr>
        <w:t>:</w:t>
      </w:r>
      <w:r>
        <w:rPr>
          <w:rFonts w:ascii="Arial" w:hAnsi="Arial"/>
          <w:b w:val="0"/>
        </w:rPr>
        <w:t xml:space="preserve"> Obtenció</w:t>
      </w:r>
      <w:r w:rsidRPr="00956C2E">
        <w:rPr>
          <w:rFonts w:ascii="Arial" w:hAnsi="Arial"/>
          <w:b w:val="0"/>
        </w:rPr>
        <w:t>n de evidencia de que las medidas de control gestionadas por el plan HACCP y por los programas  pre-requisitos son capaces de ser eficaces</w:t>
      </w:r>
      <w:r>
        <w:rPr>
          <w:rFonts w:ascii="Arial" w:hAnsi="Arial"/>
          <w:b w:val="0"/>
        </w:rPr>
        <w:t>.</w:t>
      </w:r>
      <w:r w:rsidRPr="00956C2E">
        <w:rPr>
          <w:rFonts w:ascii="Arial" w:hAnsi="Arial"/>
          <w:b w:val="0"/>
        </w:rPr>
        <w:t xml:space="preserve"> </w:t>
      </w:r>
    </w:p>
    <w:p w:rsidR="00B32CDB" w:rsidRPr="00956C2E" w:rsidRDefault="00B32CDB" w:rsidP="00B32CDB">
      <w:pPr>
        <w:pStyle w:val="Textoindependiente2"/>
        <w:suppressLineNumbers/>
        <w:jc w:val="right"/>
        <w:rPr>
          <w:rFonts w:ascii="Arial" w:hAnsi="Arial"/>
          <w:b w:val="0"/>
        </w:rPr>
      </w:pPr>
    </w:p>
    <w:p w:rsidR="00B32CDB" w:rsidRDefault="00B32CDB" w:rsidP="00B32CDB">
      <w:pPr>
        <w:pStyle w:val="Textoindependiente2"/>
        <w:suppressLineNumbers/>
        <w:spacing w:line="480" w:lineRule="auto"/>
        <w:jc w:val="right"/>
        <w:rPr>
          <w:rFonts w:ascii="Arial" w:hAnsi="Arial"/>
          <w:b w:val="0"/>
        </w:rPr>
      </w:pPr>
      <w:r w:rsidRPr="00F90CA7">
        <w:rPr>
          <w:rFonts w:ascii="Arial" w:hAnsi="Arial"/>
        </w:rPr>
        <w:t>Inocuidad de los Alimentos</w:t>
      </w:r>
      <w:r>
        <w:rPr>
          <w:rFonts w:ascii="Arial" w:hAnsi="Arial"/>
          <w:b w:val="0"/>
        </w:rPr>
        <w:t>: Concepto que implica que los alimentos no causaran daño al consumidor cuando se prepara y/o consumen de acuerdo con el uso previsto.</w:t>
      </w:r>
    </w:p>
    <w:p w:rsidR="00B32CDB" w:rsidRDefault="00B32CDB" w:rsidP="00B32CDB">
      <w:pPr>
        <w:pStyle w:val="Textoindependiente2"/>
        <w:suppressLineNumbers/>
        <w:jc w:val="right"/>
        <w:rPr>
          <w:rFonts w:ascii="Arial" w:hAnsi="Arial"/>
          <w:b w:val="0"/>
        </w:rPr>
      </w:pPr>
    </w:p>
    <w:p w:rsidR="00B32CDB" w:rsidRDefault="00B32CDB" w:rsidP="00B32CDB">
      <w:pPr>
        <w:pStyle w:val="Textoindependiente2"/>
        <w:suppressLineNumbers/>
        <w:spacing w:line="480" w:lineRule="auto"/>
        <w:jc w:val="right"/>
        <w:rPr>
          <w:rFonts w:ascii="Arial" w:hAnsi="Arial"/>
          <w:b w:val="0"/>
        </w:rPr>
      </w:pPr>
      <w:r w:rsidRPr="00F90CA7">
        <w:rPr>
          <w:rFonts w:ascii="Arial" w:hAnsi="Arial"/>
        </w:rPr>
        <w:t xml:space="preserve">Política de </w:t>
      </w:r>
      <w:smartTag w:uri="urn:schemas-microsoft-com:office:smarttags" w:element="PersonName">
        <w:smartTagPr>
          <w:attr w:name="ProductID" w:val="LA INOCUIDAD"/>
        </w:smartTagPr>
        <w:r w:rsidRPr="00F90CA7">
          <w:rPr>
            <w:rFonts w:ascii="Arial" w:hAnsi="Arial"/>
          </w:rPr>
          <w:t>la Inocuidad</w:t>
        </w:r>
      </w:smartTag>
      <w:r w:rsidRPr="00F90CA7">
        <w:rPr>
          <w:rFonts w:ascii="Arial" w:hAnsi="Arial"/>
        </w:rPr>
        <w:t xml:space="preserve"> de los Alimentos</w:t>
      </w:r>
      <w:r>
        <w:rPr>
          <w:rFonts w:ascii="Arial" w:hAnsi="Arial"/>
          <w:b w:val="0"/>
        </w:rPr>
        <w:t xml:space="preserve">: Intenciones globales y orientación de una organización relativa a </w:t>
      </w:r>
      <w:smartTag w:uri="urn:schemas-microsoft-com:office:smarttags" w:element="PersonName">
        <w:smartTagPr>
          <w:attr w:name="ProductID" w:val="LA INOCUIDAD"/>
        </w:smartTagPr>
        <w:r>
          <w:rPr>
            <w:rFonts w:ascii="Arial" w:hAnsi="Arial"/>
            <w:b w:val="0"/>
          </w:rPr>
          <w:t>la Inocuidad</w:t>
        </w:r>
      </w:smartTag>
      <w:r>
        <w:rPr>
          <w:rFonts w:ascii="Arial" w:hAnsi="Arial"/>
          <w:b w:val="0"/>
        </w:rPr>
        <w:t xml:space="preserve"> de los Alimentos, tal como se expresa formalmente por la alta dirección.</w:t>
      </w:r>
    </w:p>
    <w:p w:rsidR="00B32CDB" w:rsidRDefault="00B32CDB" w:rsidP="00B32CDB">
      <w:pPr>
        <w:pStyle w:val="Textoindependiente2"/>
        <w:suppressLineNumbers/>
        <w:jc w:val="right"/>
        <w:rPr>
          <w:rFonts w:ascii="Arial" w:hAnsi="Arial"/>
          <w:b w:val="0"/>
        </w:rPr>
      </w:pPr>
    </w:p>
    <w:p w:rsidR="00B32CDB" w:rsidRPr="00956C2E" w:rsidRDefault="00B32CDB" w:rsidP="00B32CDB">
      <w:pPr>
        <w:pStyle w:val="Textoindependiente2"/>
        <w:suppressLineNumbers/>
        <w:spacing w:line="480" w:lineRule="auto"/>
        <w:jc w:val="right"/>
        <w:rPr>
          <w:rFonts w:ascii="Arial" w:hAnsi="Arial"/>
          <w:b w:val="0"/>
        </w:rPr>
      </w:pPr>
      <w:r w:rsidRPr="00956C2E">
        <w:rPr>
          <w:rFonts w:ascii="Arial" w:hAnsi="Arial"/>
        </w:rPr>
        <w:t>Programas de  Pre-requisitos</w:t>
      </w:r>
      <w:r>
        <w:rPr>
          <w:rFonts w:ascii="Arial" w:hAnsi="Arial"/>
        </w:rPr>
        <w:t xml:space="preserve">: </w:t>
      </w:r>
      <w:r>
        <w:rPr>
          <w:rFonts w:ascii="Arial" w:hAnsi="Arial"/>
          <w:b w:val="0"/>
        </w:rPr>
        <w:t>Condiciones y actividades básicas que son necesarias para mantener a lo largo de toda la cadena alimentaria un ambiente higiénico apropiado para la producción, manipulación y provisión de producto final y alimentos inocuos para el consumo humano.</w:t>
      </w:r>
    </w:p>
    <w:p w:rsidR="00B32CDB" w:rsidRDefault="00B32CDB" w:rsidP="00B32CDB">
      <w:pPr>
        <w:pStyle w:val="Textoindependiente3"/>
        <w:suppressLineNumbers/>
        <w:spacing w:line="480" w:lineRule="auto"/>
        <w:jc w:val="right"/>
        <w:rPr>
          <w:sz w:val="32"/>
        </w:rPr>
      </w:pPr>
    </w:p>
    <w:p w:rsidR="00B32CDB" w:rsidRDefault="00B32CDB" w:rsidP="00B32CDB">
      <w:pPr>
        <w:pStyle w:val="Textoindependiente2"/>
        <w:suppressLineNumbers/>
        <w:spacing w:line="240" w:lineRule="atLeast"/>
        <w:jc w:val="right"/>
        <w:rPr>
          <w:rFonts w:ascii="Arial" w:hAnsi="Arial"/>
          <w:sz w:val="32"/>
          <w:lang w:val="es-ES"/>
        </w:rPr>
      </w:pPr>
    </w:p>
    <w:p w:rsidR="00B32CDB" w:rsidRDefault="00B32CDB" w:rsidP="00B32CDB">
      <w:pPr>
        <w:pStyle w:val="Textoindependiente2"/>
        <w:suppressLineNumbers/>
        <w:spacing w:line="240" w:lineRule="atLeast"/>
        <w:jc w:val="right"/>
        <w:rPr>
          <w:rFonts w:ascii="Arial" w:hAnsi="Arial"/>
          <w:sz w:val="32"/>
          <w:lang w:val="es-ES"/>
        </w:rPr>
      </w:pPr>
    </w:p>
    <w:p w:rsidR="00B32CDB" w:rsidRDefault="00B32CDB" w:rsidP="00B32CDB">
      <w:pPr>
        <w:pStyle w:val="Textoindependiente2"/>
        <w:suppressLineNumbers/>
        <w:spacing w:line="240" w:lineRule="atLeast"/>
        <w:jc w:val="right"/>
        <w:rPr>
          <w:rFonts w:ascii="Arial" w:hAnsi="Arial"/>
          <w:sz w:val="32"/>
          <w:lang w:val="es-ES"/>
        </w:rPr>
      </w:pPr>
    </w:p>
    <w:p w:rsidR="00B32CDB" w:rsidRDefault="00B32CDB" w:rsidP="00B32CDB">
      <w:pPr>
        <w:pStyle w:val="Textoindependiente2"/>
        <w:suppressLineNumbers/>
        <w:spacing w:line="240" w:lineRule="atLeast"/>
        <w:jc w:val="right"/>
        <w:rPr>
          <w:rFonts w:ascii="Arial" w:hAnsi="Arial"/>
          <w:sz w:val="32"/>
          <w:lang w:val="es-ES"/>
        </w:rPr>
      </w:pPr>
    </w:p>
    <w:p w:rsidR="00B32CDB" w:rsidRDefault="00B32CDB" w:rsidP="00B32CDB">
      <w:pPr>
        <w:pStyle w:val="Textoindependiente2"/>
        <w:suppressLineNumbers/>
        <w:spacing w:line="240" w:lineRule="atLeast"/>
        <w:jc w:val="right"/>
        <w:rPr>
          <w:rFonts w:ascii="Arial" w:hAnsi="Arial"/>
          <w:sz w:val="32"/>
          <w:lang w:val="es-ES"/>
        </w:rPr>
      </w:pPr>
    </w:p>
    <w:p w:rsidR="00B32CDB" w:rsidRDefault="00B32CDB" w:rsidP="00B32CDB">
      <w:pPr>
        <w:pStyle w:val="Textoindependiente2"/>
        <w:suppressLineNumbers/>
        <w:spacing w:line="240" w:lineRule="atLeast"/>
        <w:jc w:val="right"/>
        <w:rPr>
          <w:rFonts w:ascii="Arial" w:hAnsi="Arial"/>
          <w:sz w:val="32"/>
          <w:lang w:val="es-ES"/>
        </w:rPr>
      </w:pPr>
    </w:p>
    <w:p w:rsidR="00B32CDB" w:rsidRDefault="00B32CDB" w:rsidP="00B32CDB">
      <w:pPr>
        <w:pStyle w:val="Textoindependiente2"/>
        <w:suppressLineNumbers/>
        <w:spacing w:line="240" w:lineRule="atLeast"/>
        <w:jc w:val="right"/>
        <w:rPr>
          <w:rFonts w:ascii="Arial" w:hAnsi="Arial"/>
          <w:sz w:val="32"/>
          <w:lang w:val="es-ES"/>
        </w:rPr>
      </w:pPr>
    </w:p>
    <w:p w:rsidR="00B32CDB" w:rsidRDefault="00B32CDB" w:rsidP="00B32CDB">
      <w:pPr>
        <w:pStyle w:val="Ttulo2"/>
        <w:suppressLineNumbers/>
        <w:spacing w:line="480" w:lineRule="auto"/>
        <w:ind w:left="-567" w:firstLine="567"/>
        <w:jc w:val="right"/>
        <w:rPr>
          <w:rFonts w:ascii="Arial" w:hAnsi="Arial"/>
          <w:color w:val="auto"/>
          <w:sz w:val="32"/>
          <w:u w:val="none"/>
        </w:rPr>
      </w:pPr>
      <w:r>
        <w:rPr>
          <w:rFonts w:ascii="Arial" w:hAnsi="Arial"/>
          <w:color w:val="auto"/>
          <w:sz w:val="32"/>
          <w:u w:val="none"/>
        </w:rPr>
        <w:t>INDICE DE FIGURAS</w:t>
      </w:r>
    </w:p>
    <w:p w:rsidR="00B32CDB" w:rsidRDefault="00B32CDB" w:rsidP="00B32CDB">
      <w:pPr>
        <w:ind w:left="-567" w:firstLine="567"/>
        <w:jc w:val="right"/>
        <w:rPr>
          <w:lang w:val="es-MX"/>
        </w:rPr>
      </w:pPr>
    </w:p>
    <w:p w:rsidR="00B32CDB" w:rsidRDefault="00B32CDB" w:rsidP="00B32CDB">
      <w:pPr>
        <w:pStyle w:val="Ttulo4"/>
        <w:suppressLineNumbers/>
        <w:ind w:left="-567" w:firstLine="567"/>
        <w:jc w:val="right"/>
        <w:rPr>
          <w:rFonts w:ascii="Arial" w:hAnsi="Arial"/>
          <w:color w:val="auto"/>
        </w:rPr>
      </w:pPr>
      <w:r>
        <w:rPr>
          <w:rFonts w:ascii="Arial" w:hAnsi="Arial"/>
          <w:color w:val="auto"/>
        </w:rPr>
        <w:t xml:space="preserve">                                                                                                              Pág.</w:t>
      </w:r>
    </w:p>
    <w:p w:rsidR="00B32CDB" w:rsidRDefault="00B32CDB" w:rsidP="00B32CDB">
      <w:pPr>
        <w:pStyle w:val="Ttulo4"/>
        <w:suppressLineNumbers/>
        <w:jc w:val="right"/>
        <w:rPr>
          <w:rFonts w:ascii="Arial" w:hAnsi="Arial"/>
          <w:b w:val="0"/>
          <w:color w:val="auto"/>
        </w:rPr>
      </w:pPr>
    </w:p>
    <w:p w:rsidR="00B32CDB" w:rsidRDefault="00B32CDB" w:rsidP="00B32CDB">
      <w:pPr>
        <w:pStyle w:val="Ttulo4"/>
        <w:suppressLineNumbers/>
        <w:ind w:right="-144"/>
        <w:jc w:val="right"/>
        <w:rPr>
          <w:rFonts w:ascii="Arial" w:hAnsi="Arial"/>
          <w:b w:val="0"/>
          <w:color w:val="auto"/>
        </w:rPr>
      </w:pPr>
      <w:r>
        <w:rPr>
          <w:rFonts w:ascii="Arial" w:hAnsi="Arial"/>
          <w:b w:val="0"/>
          <w:color w:val="auto"/>
        </w:rPr>
        <w:t>Figura 1.1</w:t>
      </w:r>
      <w:r>
        <w:rPr>
          <w:rFonts w:ascii="Arial" w:hAnsi="Arial"/>
          <w:b w:val="0"/>
          <w:color w:val="auto"/>
        </w:rPr>
        <w:tab/>
        <w:t>Reacción Sustrato Enzima……………………………………7</w:t>
      </w:r>
      <w:r>
        <w:rPr>
          <w:rFonts w:ascii="Arial" w:hAnsi="Arial"/>
          <w:b w:val="0"/>
          <w:color w:val="auto"/>
        </w:rPr>
        <w:tab/>
      </w:r>
    </w:p>
    <w:p w:rsidR="00B32CDB" w:rsidRDefault="00B32CDB" w:rsidP="00B32CDB">
      <w:pPr>
        <w:suppressLineNumbers/>
        <w:jc w:val="right"/>
        <w:rPr>
          <w:rFonts w:ascii="Arial" w:hAnsi="Arial"/>
          <w:sz w:val="24"/>
          <w:lang w:val="es-MX"/>
        </w:rPr>
      </w:pPr>
      <w:r>
        <w:rPr>
          <w:rFonts w:ascii="Arial" w:hAnsi="Arial"/>
          <w:sz w:val="24"/>
          <w:lang w:val="es-MX"/>
        </w:rPr>
        <w:t>Figura 2.1</w:t>
      </w:r>
      <w:r>
        <w:rPr>
          <w:rFonts w:ascii="Arial" w:hAnsi="Arial"/>
          <w:sz w:val="24"/>
          <w:lang w:val="es-MX"/>
        </w:rPr>
        <w:tab/>
        <w:t>Etiquetas de Aprobación, Cuarentena y No Conforme.....23</w:t>
      </w:r>
    </w:p>
    <w:p w:rsidR="00B32CDB" w:rsidRDefault="00B32CDB" w:rsidP="00B32CDB">
      <w:pPr>
        <w:suppressLineNumbers/>
        <w:jc w:val="right"/>
        <w:rPr>
          <w:rFonts w:ascii="Arial" w:hAnsi="Arial"/>
          <w:sz w:val="24"/>
          <w:lang w:val="es-MX"/>
        </w:rPr>
      </w:pPr>
      <w:r>
        <w:rPr>
          <w:rFonts w:ascii="Arial" w:hAnsi="Arial"/>
          <w:sz w:val="24"/>
          <w:lang w:val="es-MX"/>
        </w:rPr>
        <w:t>Figura 2.2</w:t>
      </w:r>
      <w:r>
        <w:rPr>
          <w:rFonts w:ascii="Arial" w:hAnsi="Arial"/>
          <w:sz w:val="24"/>
          <w:lang w:val="es-MX"/>
        </w:rPr>
        <w:tab/>
        <w:t>Almacenamiento de Producto..............................................24</w:t>
      </w:r>
    </w:p>
    <w:p w:rsidR="00B32CDB" w:rsidRDefault="00B32CDB" w:rsidP="00B32CDB">
      <w:pPr>
        <w:pStyle w:val="Ttulo6"/>
        <w:jc w:val="right"/>
      </w:pPr>
      <w:r>
        <w:t>Figura 2.3</w:t>
      </w:r>
      <w:r>
        <w:tab/>
        <w:t>Diagrama de Flujo de Proceso de Mezclado.......................30</w:t>
      </w:r>
    </w:p>
    <w:p w:rsidR="00B32CDB" w:rsidRDefault="00B32CDB" w:rsidP="00B32CDB">
      <w:pPr>
        <w:pStyle w:val="Ttulo6"/>
        <w:jc w:val="right"/>
      </w:pPr>
      <w:r>
        <w:t>Figura 2.4</w:t>
      </w:r>
      <w:r>
        <w:tab/>
        <w:t>Diagrama de Flujo de Limpieza de Equipos Utensilios......34</w:t>
      </w:r>
    </w:p>
    <w:p w:rsidR="00B32CDB" w:rsidRDefault="00B32CDB" w:rsidP="00B32CDB">
      <w:pPr>
        <w:suppressLineNumbers/>
        <w:jc w:val="right"/>
        <w:rPr>
          <w:rFonts w:ascii="Arial" w:hAnsi="Arial"/>
          <w:sz w:val="24"/>
          <w:lang w:val="es-MX"/>
        </w:rPr>
      </w:pPr>
      <w:r>
        <w:rPr>
          <w:rFonts w:ascii="Arial" w:hAnsi="Arial"/>
          <w:sz w:val="24"/>
          <w:lang w:val="es-MX"/>
        </w:rPr>
        <w:t xml:space="preserve">Figura 3.1 </w:t>
      </w:r>
      <w:r>
        <w:rPr>
          <w:rFonts w:ascii="Arial" w:hAnsi="Arial"/>
          <w:sz w:val="24"/>
          <w:lang w:val="es-MX"/>
        </w:rPr>
        <w:tab/>
        <w:t>Pisos....................................................................................45</w:t>
      </w:r>
    </w:p>
    <w:p w:rsidR="00B32CDB" w:rsidRDefault="00B32CDB" w:rsidP="00B32CDB">
      <w:pPr>
        <w:suppressLineNumbers/>
        <w:jc w:val="right"/>
        <w:rPr>
          <w:rFonts w:ascii="Arial" w:hAnsi="Arial"/>
          <w:sz w:val="24"/>
          <w:lang w:val="es-MX"/>
        </w:rPr>
      </w:pPr>
      <w:r>
        <w:rPr>
          <w:rFonts w:ascii="Arial" w:hAnsi="Arial"/>
          <w:sz w:val="24"/>
          <w:lang w:val="es-MX"/>
        </w:rPr>
        <w:t>Figura 3.2</w:t>
      </w:r>
      <w:r>
        <w:rPr>
          <w:rFonts w:ascii="Arial" w:hAnsi="Arial"/>
          <w:sz w:val="24"/>
          <w:lang w:val="es-MX"/>
        </w:rPr>
        <w:tab/>
        <w:t>Iluminación con Cubiertas Protectoras................................47</w:t>
      </w:r>
    </w:p>
    <w:p w:rsidR="00B32CDB" w:rsidRDefault="00B32CDB" w:rsidP="00B32CDB">
      <w:pPr>
        <w:suppressLineNumbers/>
        <w:jc w:val="right"/>
        <w:rPr>
          <w:rFonts w:ascii="Arial" w:hAnsi="Arial"/>
          <w:sz w:val="24"/>
          <w:lang w:val="es-MX"/>
        </w:rPr>
      </w:pPr>
      <w:r>
        <w:rPr>
          <w:rFonts w:ascii="Arial" w:hAnsi="Arial"/>
          <w:sz w:val="24"/>
          <w:lang w:val="es-MX"/>
        </w:rPr>
        <w:t>Figura 3.3     Lavadero de Manos.............................................................50</w:t>
      </w:r>
    </w:p>
    <w:p w:rsidR="00B32CDB" w:rsidRDefault="00B32CDB" w:rsidP="00B32CDB">
      <w:pPr>
        <w:suppressLineNumbers/>
        <w:jc w:val="right"/>
        <w:rPr>
          <w:rFonts w:ascii="Arial" w:hAnsi="Arial"/>
          <w:sz w:val="24"/>
          <w:lang w:val="es-MX"/>
        </w:rPr>
      </w:pPr>
      <w:r>
        <w:rPr>
          <w:rFonts w:ascii="Arial" w:hAnsi="Arial"/>
          <w:sz w:val="24"/>
          <w:lang w:val="es-MX"/>
        </w:rPr>
        <w:t xml:space="preserve">Figura 3.4  </w:t>
      </w:r>
      <w:r>
        <w:rPr>
          <w:rFonts w:ascii="Arial" w:hAnsi="Arial"/>
          <w:sz w:val="24"/>
          <w:lang w:val="es-MX"/>
        </w:rPr>
        <w:tab/>
        <w:t>Normas de Ingreso..............................................................60</w:t>
      </w:r>
    </w:p>
    <w:p w:rsidR="00B32CDB" w:rsidRDefault="00B32CDB" w:rsidP="00B32CDB">
      <w:pPr>
        <w:suppressLineNumbers/>
        <w:jc w:val="right"/>
        <w:rPr>
          <w:rFonts w:ascii="Arial" w:hAnsi="Arial"/>
          <w:sz w:val="24"/>
          <w:lang w:val="es-MX"/>
        </w:rPr>
      </w:pPr>
      <w:r>
        <w:rPr>
          <w:rFonts w:ascii="Arial" w:hAnsi="Arial"/>
          <w:sz w:val="24"/>
          <w:lang w:val="es-MX"/>
        </w:rPr>
        <w:t xml:space="preserve">Figura 4.1  </w:t>
      </w:r>
      <w:r>
        <w:rPr>
          <w:rFonts w:ascii="Arial" w:hAnsi="Arial"/>
          <w:sz w:val="24"/>
          <w:lang w:val="es-MX"/>
        </w:rPr>
        <w:tab/>
        <w:t>Equipo HACCP....................................................................99</w:t>
      </w:r>
    </w:p>
    <w:p w:rsidR="00B32CDB" w:rsidRDefault="00B32CDB" w:rsidP="00B32CDB">
      <w:pPr>
        <w:suppressLineNumbers/>
        <w:jc w:val="right"/>
        <w:rPr>
          <w:rFonts w:ascii="Arial" w:hAnsi="Arial"/>
          <w:sz w:val="24"/>
          <w:lang w:val="es-MX"/>
        </w:rPr>
      </w:pPr>
    </w:p>
    <w:p w:rsidR="00B32CDB" w:rsidRDefault="00B32CDB" w:rsidP="00B32CDB">
      <w:pPr>
        <w:suppressLineNumbers/>
        <w:jc w:val="right"/>
        <w:rPr>
          <w:rFonts w:ascii="Arial" w:hAnsi="Arial"/>
          <w:sz w:val="24"/>
          <w:lang w:val="es-MX"/>
        </w:rPr>
      </w:pPr>
    </w:p>
    <w:p w:rsidR="00B32CDB" w:rsidRDefault="00B32CDB" w:rsidP="00B32CDB">
      <w:pPr>
        <w:suppressLineNumbers/>
        <w:spacing w:line="480" w:lineRule="auto"/>
        <w:jc w:val="right"/>
        <w:rPr>
          <w:rFonts w:ascii="Arial" w:hAnsi="Arial"/>
          <w:sz w:val="24"/>
          <w:lang w:val="es-MX"/>
        </w:rPr>
      </w:pPr>
    </w:p>
    <w:p w:rsidR="00B32CDB" w:rsidRDefault="00B32CDB" w:rsidP="00B32CDB">
      <w:pPr>
        <w:suppressLineNumbers/>
        <w:spacing w:line="480" w:lineRule="auto"/>
        <w:jc w:val="right"/>
        <w:rPr>
          <w:rFonts w:ascii="Arial" w:hAnsi="Arial"/>
          <w:sz w:val="24"/>
          <w:lang w:val="es-MX"/>
        </w:rPr>
      </w:pPr>
    </w:p>
    <w:p w:rsidR="00B32CDB" w:rsidRDefault="00B32CDB" w:rsidP="00B32CDB">
      <w:pPr>
        <w:suppressLineNumbers/>
        <w:spacing w:line="480" w:lineRule="auto"/>
        <w:jc w:val="right"/>
        <w:rPr>
          <w:rFonts w:ascii="Arial" w:hAnsi="Arial"/>
          <w:sz w:val="24"/>
          <w:lang w:val="es-MX"/>
        </w:rPr>
      </w:pPr>
    </w:p>
    <w:p w:rsidR="00B32CDB" w:rsidRDefault="00B32CDB" w:rsidP="00B32CDB">
      <w:pPr>
        <w:suppressLineNumbers/>
        <w:spacing w:line="480" w:lineRule="auto"/>
        <w:jc w:val="right"/>
        <w:rPr>
          <w:rFonts w:ascii="Arial" w:hAnsi="Arial"/>
          <w:sz w:val="24"/>
          <w:lang w:val="es-MX"/>
        </w:rPr>
      </w:pPr>
    </w:p>
    <w:p w:rsidR="00B32CDB" w:rsidRDefault="00B32CDB" w:rsidP="00B32CDB">
      <w:pPr>
        <w:suppressLineNumbers/>
        <w:spacing w:line="480" w:lineRule="auto"/>
        <w:jc w:val="right"/>
        <w:rPr>
          <w:rFonts w:ascii="Arial" w:hAnsi="Arial"/>
          <w:sz w:val="24"/>
          <w:lang w:val="es-MX"/>
        </w:rPr>
      </w:pPr>
    </w:p>
    <w:p w:rsidR="00B32CDB" w:rsidRDefault="00B32CDB" w:rsidP="00B32CDB">
      <w:pPr>
        <w:suppressLineNumbers/>
        <w:spacing w:line="480" w:lineRule="auto"/>
        <w:jc w:val="right"/>
        <w:rPr>
          <w:rFonts w:ascii="Arial" w:hAnsi="Arial"/>
          <w:sz w:val="24"/>
          <w:lang w:val="es-MX"/>
        </w:rPr>
      </w:pPr>
    </w:p>
    <w:p w:rsidR="00B32CDB" w:rsidRDefault="00B32CDB" w:rsidP="00B32CDB">
      <w:pPr>
        <w:suppressLineNumbers/>
        <w:spacing w:line="480" w:lineRule="auto"/>
        <w:jc w:val="right"/>
        <w:rPr>
          <w:rFonts w:ascii="Arial" w:hAnsi="Arial"/>
          <w:sz w:val="24"/>
          <w:lang w:val="es-MX"/>
        </w:rPr>
      </w:pPr>
    </w:p>
    <w:p w:rsidR="00B32CDB" w:rsidRDefault="00B32CDB" w:rsidP="00B32CDB">
      <w:pPr>
        <w:suppressLineNumbers/>
        <w:spacing w:line="480" w:lineRule="auto"/>
        <w:jc w:val="right"/>
        <w:rPr>
          <w:rFonts w:ascii="Arial" w:hAnsi="Arial"/>
          <w:sz w:val="24"/>
          <w:lang w:val="es-MX"/>
        </w:rPr>
      </w:pPr>
    </w:p>
    <w:p w:rsidR="00B32CDB" w:rsidRDefault="00B32CDB" w:rsidP="00B32CDB">
      <w:pPr>
        <w:suppressLineNumbers/>
        <w:spacing w:line="480" w:lineRule="auto"/>
        <w:jc w:val="right"/>
        <w:rPr>
          <w:rFonts w:ascii="Arial" w:hAnsi="Arial"/>
          <w:sz w:val="24"/>
          <w:lang w:val="es-MX"/>
        </w:rPr>
      </w:pPr>
    </w:p>
    <w:p w:rsidR="00B32CDB" w:rsidRDefault="00B32CDB" w:rsidP="00B32CDB">
      <w:pPr>
        <w:suppressLineNumbers/>
        <w:jc w:val="right"/>
        <w:rPr>
          <w:rFonts w:ascii="Arial" w:hAnsi="Arial"/>
          <w:b/>
          <w:sz w:val="32"/>
          <w:lang w:val="es-MX"/>
        </w:rPr>
      </w:pPr>
    </w:p>
    <w:p w:rsidR="00B32CDB" w:rsidRDefault="00B32CDB" w:rsidP="00B32CDB">
      <w:pPr>
        <w:suppressLineNumbers/>
        <w:jc w:val="right"/>
        <w:rPr>
          <w:rFonts w:ascii="Arial" w:hAnsi="Arial"/>
          <w:b/>
          <w:sz w:val="32"/>
          <w:lang w:val="es-MX"/>
        </w:rPr>
      </w:pPr>
    </w:p>
    <w:p w:rsidR="00B32CDB" w:rsidRDefault="00B32CDB" w:rsidP="00B32CDB">
      <w:pPr>
        <w:suppressLineNumbers/>
        <w:jc w:val="right"/>
        <w:rPr>
          <w:rFonts w:ascii="Arial" w:hAnsi="Arial"/>
          <w:b/>
          <w:sz w:val="32"/>
          <w:lang w:val="es-MX"/>
        </w:rPr>
      </w:pPr>
    </w:p>
    <w:p w:rsidR="00B32CDB" w:rsidRDefault="00B32CDB" w:rsidP="00B32CDB">
      <w:pPr>
        <w:suppressLineNumbers/>
        <w:jc w:val="right"/>
        <w:rPr>
          <w:rFonts w:ascii="Arial" w:hAnsi="Arial"/>
          <w:b/>
          <w:sz w:val="32"/>
          <w:lang w:val="es-MX"/>
        </w:rPr>
      </w:pPr>
    </w:p>
    <w:p w:rsidR="00B32CDB" w:rsidRDefault="00B32CDB" w:rsidP="00B32CDB">
      <w:pPr>
        <w:suppressLineNumbers/>
        <w:jc w:val="right"/>
        <w:rPr>
          <w:rFonts w:ascii="Arial" w:hAnsi="Arial"/>
          <w:b/>
          <w:sz w:val="32"/>
          <w:lang w:val="es-MX"/>
        </w:rPr>
      </w:pPr>
    </w:p>
    <w:p w:rsidR="00B32CDB" w:rsidRDefault="00B32CDB" w:rsidP="00B32CDB">
      <w:pPr>
        <w:suppressLineNumbers/>
        <w:jc w:val="right"/>
        <w:rPr>
          <w:rFonts w:ascii="Arial" w:hAnsi="Arial"/>
          <w:b/>
          <w:sz w:val="32"/>
          <w:lang w:val="es-MX"/>
        </w:rPr>
      </w:pPr>
    </w:p>
    <w:p w:rsidR="00B32CDB" w:rsidRDefault="00B32CDB" w:rsidP="00B32CDB">
      <w:pPr>
        <w:suppressLineNumbers/>
        <w:jc w:val="right"/>
        <w:rPr>
          <w:rFonts w:ascii="Arial" w:hAnsi="Arial"/>
          <w:b/>
          <w:sz w:val="32"/>
          <w:lang w:val="es-MX"/>
        </w:rPr>
      </w:pPr>
      <w:r>
        <w:rPr>
          <w:rFonts w:ascii="Arial" w:hAnsi="Arial"/>
          <w:b/>
          <w:sz w:val="32"/>
          <w:lang w:val="es-MX"/>
        </w:rPr>
        <w:t>INDICE DE TABLAS</w:t>
      </w:r>
    </w:p>
    <w:p w:rsidR="00B32CDB" w:rsidRDefault="00B32CDB" w:rsidP="00B32CDB">
      <w:pPr>
        <w:suppressLineNumbers/>
        <w:jc w:val="right"/>
        <w:rPr>
          <w:rFonts w:ascii="Arial" w:hAnsi="Arial"/>
          <w:sz w:val="32"/>
          <w:lang w:val="es-MX"/>
        </w:rPr>
      </w:pPr>
    </w:p>
    <w:p w:rsidR="00B32CDB" w:rsidRDefault="00B32CDB" w:rsidP="00B32CDB">
      <w:pPr>
        <w:suppressLineNumbers/>
        <w:jc w:val="right"/>
        <w:rPr>
          <w:rFonts w:ascii="Arial" w:hAnsi="Arial"/>
          <w:sz w:val="32"/>
          <w:lang w:val="es-MX"/>
        </w:rPr>
      </w:pPr>
      <w:r>
        <w:rPr>
          <w:rFonts w:ascii="Arial" w:hAnsi="Arial"/>
          <w:sz w:val="32"/>
          <w:lang w:val="es-MX"/>
        </w:rPr>
        <w:t xml:space="preserve">                                                                          </w:t>
      </w:r>
      <w:r>
        <w:rPr>
          <w:rFonts w:ascii="Arial" w:hAnsi="Arial"/>
          <w:sz w:val="24"/>
          <w:lang w:val="es-MX"/>
        </w:rPr>
        <w:t xml:space="preserve">          </w:t>
      </w:r>
      <w:r w:rsidRPr="00F8497E">
        <w:rPr>
          <w:rFonts w:ascii="Arial" w:hAnsi="Arial"/>
          <w:b/>
          <w:sz w:val="24"/>
          <w:lang w:val="es-MX"/>
        </w:rPr>
        <w:t>Pág</w:t>
      </w:r>
      <w:r>
        <w:rPr>
          <w:rFonts w:ascii="Arial" w:hAnsi="Arial"/>
          <w:sz w:val="24"/>
          <w:lang w:val="es-MX"/>
        </w:rPr>
        <w:t>.</w:t>
      </w:r>
      <w:r>
        <w:rPr>
          <w:rFonts w:ascii="Arial" w:hAnsi="Arial"/>
          <w:sz w:val="32"/>
          <w:lang w:val="es-MX"/>
        </w:rPr>
        <w:t xml:space="preserve"> </w:t>
      </w:r>
    </w:p>
    <w:p w:rsidR="00B32CDB" w:rsidRDefault="00B32CDB" w:rsidP="00B32CDB">
      <w:pPr>
        <w:suppressLineNumbers/>
        <w:jc w:val="right"/>
        <w:rPr>
          <w:rFonts w:ascii="Arial" w:hAnsi="Arial"/>
          <w:sz w:val="32"/>
          <w:lang w:val="es-MX"/>
        </w:rPr>
      </w:pPr>
      <w:r>
        <w:rPr>
          <w:rFonts w:ascii="Arial" w:hAnsi="Arial"/>
          <w:sz w:val="32"/>
          <w:lang w:val="es-MX"/>
        </w:rPr>
        <w:t xml:space="preserve">    </w:t>
      </w:r>
    </w:p>
    <w:p w:rsidR="00B32CDB" w:rsidRPr="00672AB8" w:rsidRDefault="00B32CDB" w:rsidP="00B32CDB">
      <w:pPr>
        <w:suppressLineNumbers/>
        <w:spacing w:line="240" w:lineRule="atLeast"/>
        <w:ind w:left="1410" w:hanging="1410"/>
        <w:jc w:val="right"/>
        <w:rPr>
          <w:rFonts w:ascii="Arial" w:hAnsi="Arial"/>
          <w:sz w:val="24"/>
          <w:lang w:val="es-MX"/>
        </w:rPr>
      </w:pPr>
      <w:r>
        <w:rPr>
          <w:rFonts w:ascii="Arial" w:hAnsi="Arial"/>
          <w:sz w:val="24"/>
          <w:lang w:val="es-MX"/>
        </w:rPr>
        <w:t>Tabla 1</w:t>
      </w:r>
      <w:r>
        <w:rPr>
          <w:rFonts w:ascii="Arial" w:hAnsi="Arial"/>
          <w:sz w:val="24"/>
          <w:lang w:val="es-MX"/>
        </w:rPr>
        <w:tab/>
        <w:t>Factores y Calificación de Proveedores</w:t>
      </w:r>
      <w:r w:rsidRPr="00754410">
        <w:rPr>
          <w:rFonts w:ascii="Arial" w:hAnsi="Arial" w:cs="Arial"/>
          <w:sz w:val="24"/>
          <w:szCs w:val="24"/>
        </w:rPr>
        <w:t>..............</w:t>
      </w:r>
      <w:r>
        <w:rPr>
          <w:rFonts w:ascii="Arial" w:hAnsi="Arial" w:cs="Arial"/>
          <w:sz w:val="24"/>
          <w:szCs w:val="24"/>
        </w:rPr>
        <w:t>.....................</w:t>
      </w:r>
      <w:r w:rsidRPr="00754410">
        <w:rPr>
          <w:rFonts w:ascii="Arial" w:hAnsi="Arial" w:cs="Arial"/>
          <w:sz w:val="24"/>
          <w:szCs w:val="24"/>
        </w:rPr>
        <w:t>1</w:t>
      </w:r>
      <w:r>
        <w:rPr>
          <w:rFonts w:ascii="Arial" w:hAnsi="Arial" w:cs="Arial"/>
          <w:sz w:val="24"/>
          <w:szCs w:val="24"/>
        </w:rPr>
        <w:t>8</w:t>
      </w:r>
    </w:p>
    <w:p w:rsidR="00B32CDB" w:rsidRDefault="00B32CDB" w:rsidP="00B32CDB">
      <w:pPr>
        <w:suppressLineNumbers/>
        <w:spacing w:line="240" w:lineRule="atLeast"/>
        <w:jc w:val="right"/>
        <w:rPr>
          <w:rFonts w:ascii="Arial" w:hAnsi="Arial"/>
          <w:sz w:val="24"/>
          <w:lang w:val="es-MX"/>
        </w:rPr>
      </w:pPr>
      <w:r>
        <w:rPr>
          <w:rFonts w:ascii="Arial" w:hAnsi="Arial"/>
          <w:sz w:val="24"/>
          <w:lang w:val="es-MX"/>
        </w:rPr>
        <w:t>Tabla 2</w:t>
      </w:r>
      <w:r>
        <w:rPr>
          <w:rFonts w:ascii="Arial" w:hAnsi="Arial"/>
          <w:sz w:val="24"/>
          <w:lang w:val="es-MX"/>
        </w:rPr>
        <w:tab/>
        <w:t>Monitoreo de Inocuidad del Agua.............................................66</w:t>
      </w:r>
    </w:p>
    <w:p w:rsidR="00B32CDB" w:rsidRDefault="00B32CDB" w:rsidP="00B32CDB">
      <w:pPr>
        <w:suppressLineNumbers/>
        <w:spacing w:line="240" w:lineRule="atLeast"/>
        <w:jc w:val="right"/>
        <w:rPr>
          <w:rFonts w:ascii="Arial" w:hAnsi="Arial"/>
          <w:sz w:val="24"/>
          <w:lang w:val="es-MX"/>
        </w:rPr>
      </w:pPr>
      <w:r>
        <w:rPr>
          <w:rFonts w:ascii="Arial" w:hAnsi="Arial"/>
          <w:sz w:val="24"/>
          <w:lang w:val="es-MX"/>
        </w:rPr>
        <w:t>Tabla 3          Verificación de Inocuidad del Agua.........................................68</w:t>
      </w:r>
    </w:p>
    <w:p w:rsidR="00B32CDB" w:rsidRDefault="00B32CDB" w:rsidP="00B32CDB">
      <w:pPr>
        <w:suppressLineNumbers/>
        <w:spacing w:line="240" w:lineRule="atLeast"/>
        <w:jc w:val="right"/>
        <w:rPr>
          <w:rFonts w:ascii="Arial" w:hAnsi="Arial"/>
          <w:sz w:val="24"/>
          <w:lang w:val="es-MX"/>
        </w:rPr>
      </w:pPr>
      <w:r>
        <w:rPr>
          <w:rFonts w:ascii="Arial" w:hAnsi="Arial"/>
          <w:sz w:val="24"/>
          <w:lang w:val="es-MX"/>
        </w:rPr>
        <w:t>Tabla 4</w:t>
      </w:r>
      <w:r>
        <w:rPr>
          <w:rFonts w:ascii="Arial" w:hAnsi="Arial"/>
          <w:sz w:val="24"/>
          <w:lang w:val="es-MX"/>
        </w:rPr>
        <w:tab/>
        <w:t>Monitoreo de Instalaciones en Contacto con Alimentos..........70</w:t>
      </w:r>
    </w:p>
    <w:p w:rsidR="00B32CDB" w:rsidRDefault="00B32CDB" w:rsidP="00B32CDB">
      <w:pPr>
        <w:suppressLineNumbers/>
        <w:spacing w:line="240" w:lineRule="atLeast"/>
        <w:jc w:val="right"/>
        <w:rPr>
          <w:rFonts w:ascii="Arial" w:hAnsi="Arial"/>
          <w:sz w:val="24"/>
          <w:lang w:val="es-MX"/>
        </w:rPr>
      </w:pPr>
      <w:r>
        <w:rPr>
          <w:rFonts w:ascii="Arial" w:hAnsi="Arial"/>
          <w:sz w:val="24"/>
          <w:lang w:val="es-MX"/>
        </w:rPr>
        <w:t>Tabla 5</w:t>
      </w:r>
      <w:r>
        <w:rPr>
          <w:rFonts w:ascii="Arial" w:hAnsi="Arial"/>
          <w:sz w:val="24"/>
          <w:lang w:val="es-MX"/>
        </w:rPr>
        <w:tab/>
        <w:t>Verificación de Instalaciones en Contacto con Alimentos.......71</w:t>
      </w:r>
    </w:p>
    <w:p w:rsidR="00B32CDB" w:rsidRDefault="00B32CDB" w:rsidP="00B32CDB">
      <w:pPr>
        <w:suppressLineNumbers/>
        <w:spacing w:line="240" w:lineRule="atLeast"/>
        <w:jc w:val="right"/>
        <w:rPr>
          <w:rFonts w:ascii="Arial" w:hAnsi="Arial"/>
          <w:sz w:val="24"/>
          <w:lang w:val="es-MX"/>
        </w:rPr>
      </w:pPr>
      <w:r>
        <w:rPr>
          <w:rFonts w:ascii="Arial" w:hAnsi="Arial"/>
          <w:sz w:val="24"/>
          <w:lang w:val="es-MX"/>
        </w:rPr>
        <w:t>Tabla 6</w:t>
      </w:r>
      <w:r>
        <w:rPr>
          <w:rFonts w:ascii="Arial" w:hAnsi="Arial"/>
          <w:sz w:val="24"/>
          <w:lang w:val="es-MX"/>
        </w:rPr>
        <w:tab/>
        <w:t>Monitoreo de Prevención de Contaminación Cruzada............74</w:t>
      </w:r>
    </w:p>
    <w:p w:rsidR="00B32CDB" w:rsidRDefault="00B32CDB" w:rsidP="00B32CDB">
      <w:pPr>
        <w:suppressLineNumbers/>
        <w:spacing w:line="240" w:lineRule="atLeast"/>
        <w:jc w:val="right"/>
        <w:rPr>
          <w:rFonts w:ascii="Arial" w:hAnsi="Arial"/>
          <w:sz w:val="24"/>
          <w:lang w:val="es-MX"/>
        </w:rPr>
      </w:pPr>
      <w:r>
        <w:rPr>
          <w:rFonts w:ascii="Arial" w:hAnsi="Arial"/>
          <w:sz w:val="24"/>
          <w:lang w:val="es-MX"/>
        </w:rPr>
        <w:lastRenderedPageBreak/>
        <w:t>Tabla 7</w:t>
      </w:r>
      <w:r>
        <w:rPr>
          <w:rFonts w:ascii="Arial" w:hAnsi="Arial"/>
          <w:sz w:val="24"/>
          <w:lang w:val="es-MX"/>
        </w:rPr>
        <w:tab/>
        <w:t>Verificación de Prevención de Contaminación Cruzada.........76</w:t>
      </w:r>
    </w:p>
    <w:p w:rsidR="00B32CDB" w:rsidRDefault="00B32CDB" w:rsidP="00B32CDB">
      <w:pPr>
        <w:suppressLineNumbers/>
        <w:spacing w:line="240" w:lineRule="atLeast"/>
        <w:jc w:val="right"/>
        <w:rPr>
          <w:rFonts w:ascii="Arial" w:hAnsi="Arial"/>
          <w:sz w:val="24"/>
          <w:lang w:val="es-MX"/>
        </w:rPr>
      </w:pPr>
      <w:r>
        <w:rPr>
          <w:rFonts w:ascii="Arial" w:hAnsi="Arial"/>
          <w:sz w:val="24"/>
          <w:lang w:val="es-MX"/>
        </w:rPr>
        <w:t>Tabla 8</w:t>
      </w:r>
      <w:r>
        <w:rPr>
          <w:rFonts w:ascii="Arial" w:hAnsi="Arial"/>
          <w:sz w:val="24"/>
          <w:lang w:val="es-MX"/>
        </w:rPr>
        <w:tab/>
        <w:t>Monitoreo de Higiene de Operarios..........................................79</w:t>
      </w:r>
    </w:p>
    <w:p w:rsidR="00B32CDB" w:rsidRDefault="00B32CDB" w:rsidP="00B32CDB">
      <w:pPr>
        <w:suppressLineNumbers/>
        <w:spacing w:line="240" w:lineRule="atLeast"/>
        <w:ind w:right="-144"/>
        <w:jc w:val="right"/>
        <w:rPr>
          <w:rFonts w:ascii="Arial" w:hAnsi="Arial"/>
          <w:sz w:val="24"/>
          <w:lang w:val="es-MX"/>
        </w:rPr>
      </w:pPr>
      <w:r>
        <w:rPr>
          <w:rFonts w:ascii="Arial" w:hAnsi="Arial"/>
          <w:sz w:val="24"/>
          <w:lang w:val="es-MX"/>
        </w:rPr>
        <w:t>Tabla 9          Verificación de Higiene de Operarios.......................................81</w:t>
      </w:r>
    </w:p>
    <w:p w:rsidR="00B32CDB" w:rsidRDefault="00B32CDB" w:rsidP="00B32CDB">
      <w:pPr>
        <w:suppressLineNumbers/>
        <w:spacing w:line="240" w:lineRule="atLeast"/>
        <w:jc w:val="right"/>
        <w:rPr>
          <w:rFonts w:ascii="Arial" w:hAnsi="Arial"/>
          <w:sz w:val="24"/>
          <w:lang w:val="es-MX"/>
        </w:rPr>
      </w:pPr>
      <w:r>
        <w:rPr>
          <w:rFonts w:ascii="Arial" w:hAnsi="Arial"/>
          <w:sz w:val="24"/>
          <w:lang w:val="es-MX"/>
        </w:rPr>
        <w:t>Tabla 10</w:t>
      </w:r>
      <w:r>
        <w:rPr>
          <w:rFonts w:ascii="Arial" w:hAnsi="Arial"/>
          <w:sz w:val="24"/>
          <w:lang w:val="es-MX"/>
        </w:rPr>
        <w:tab/>
        <w:t xml:space="preserve">Monitoreo de Contaminación y Adulteración de Agentes </w:t>
      </w:r>
    </w:p>
    <w:p w:rsidR="00B32CDB" w:rsidRDefault="00B32CDB" w:rsidP="00B32CDB">
      <w:pPr>
        <w:suppressLineNumbers/>
        <w:spacing w:line="240" w:lineRule="atLeast"/>
        <w:jc w:val="right"/>
        <w:rPr>
          <w:rFonts w:ascii="Arial" w:hAnsi="Arial"/>
          <w:sz w:val="24"/>
          <w:lang w:val="es-MX"/>
        </w:rPr>
      </w:pPr>
      <w:r>
        <w:rPr>
          <w:rFonts w:ascii="Arial" w:hAnsi="Arial"/>
          <w:sz w:val="24"/>
          <w:lang w:val="es-MX"/>
        </w:rPr>
        <w:t xml:space="preserve">                     Químicos...................................................................................83</w:t>
      </w:r>
    </w:p>
    <w:p w:rsidR="00B32CDB" w:rsidRDefault="00B32CDB" w:rsidP="00B32CDB">
      <w:pPr>
        <w:suppressLineNumbers/>
        <w:spacing w:line="240" w:lineRule="atLeast"/>
        <w:jc w:val="right"/>
        <w:rPr>
          <w:rFonts w:ascii="Arial" w:hAnsi="Arial"/>
          <w:sz w:val="24"/>
          <w:lang w:val="es-MX"/>
        </w:rPr>
      </w:pPr>
      <w:r>
        <w:rPr>
          <w:rFonts w:ascii="Arial" w:hAnsi="Arial"/>
          <w:sz w:val="24"/>
          <w:lang w:val="es-MX"/>
        </w:rPr>
        <w:t>Tabla 11</w:t>
      </w:r>
      <w:r>
        <w:rPr>
          <w:rFonts w:ascii="Arial" w:hAnsi="Arial"/>
          <w:sz w:val="24"/>
          <w:lang w:val="es-MX"/>
        </w:rPr>
        <w:tab/>
        <w:t xml:space="preserve">Verificación de Contaminación y Adulteración de Agentes </w:t>
      </w:r>
    </w:p>
    <w:p w:rsidR="00B32CDB" w:rsidRDefault="00B32CDB" w:rsidP="00B32CDB">
      <w:pPr>
        <w:suppressLineNumbers/>
        <w:spacing w:line="240" w:lineRule="atLeast"/>
        <w:jc w:val="right"/>
        <w:rPr>
          <w:rFonts w:ascii="Arial" w:hAnsi="Arial"/>
          <w:b/>
          <w:sz w:val="24"/>
          <w:lang w:val="es-MX"/>
        </w:rPr>
      </w:pPr>
      <w:r>
        <w:rPr>
          <w:rFonts w:ascii="Arial" w:hAnsi="Arial"/>
          <w:sz w:val="24"/>
          <w:lang w:val="es-MX"/>
        </w:rPr>
        <w:t xml:space="preserve">                     Químicos…………………………………………………………..85</w:t>
      </w:r>
    </w:p>
    <w:p w:rsidR="00B32CDB" w:rsidRDefault="00B32CDB" w:rsidP="00B32CDB">
      <w:pPr>
        <w:suppressLineNumbers/>
        <w:spacing w:line="240" w:lineRule="atLeast"/>
        <w:jc w:val="right"/>
        <w:rPr>
          <w:rFonts w:ascii="Arial" w:hAnsi="Arial"/>
          <w:b/>
          <w:sz w:val="24"/>
          <w:lang w:val="es-MX"/>
        </w:rPr>
      </w:pPr>
      <w:r>
        <w:rPr>
          <w:rFonts w:ascii="Arial" w:hAnsi="Arial"/>
          <w:sz w:val="24"/>
          <w:lang w:val="es-MX"/>
        </w:rPr>
        <w:t>Tabla 12</w:t>
      </w:r>
      <w:r>
        <w:rPr>
          <w:rFonts w:ascii="Arial" w:hAnsi="Arial"/>
          <w:sz w:val="24"/>
          <w:lang w:val="es-MX"/>
        </w:rPr>
        <w:tab/>
        <w:t>Monitoreo de Compuestos Tóxicos..........................................87</w:t>
      </w:r>
    </w:p>
    <w:p w:rsidR="00B32CDB" w:rsidRPr="003209FE" w:rsidRDefault="00B32CDB" w:rsidP="00B32CDB">
      <w:pPr>
        <w:suppressLineNumbers/>
        <w:spacing w:line="240" w:lineRule="atLeast"/>
        <w:jc w:val="right"/>
        <w:rPr>
          <w:rFonts w:ascii="Arial" w:hAnsi="Arial"/>
          <w:sz w:val="24"/>
          <w:lang w:val="es-MX"/>
        </w:rPr>
      </w:pPr>
      <w:r>
        <w:rPr>
          <w:rFonts w:ascii="Arial" w:hAnsi="Arial"/>
          <w:sz w:val="24"/>
          <w:lang w:val="es-MX"/>
        </w:rPr>
        <w:t>Tabla 13</w:t>
      </w:r>
      <w:r>
        <w:rPr>
          <w:rFonts w:ascii="Arial" w:hAnsi="Arial"/>
          <w:sz w:val="24"/>
          <w:lang w:val="es-MX"/>
        </w:rPr>
        <w:tab/>
        <w:t>Verificación de Compuestos Tóxicos.......................................88</w:t>
      </w:r>
    </w:p>
    <w:p w:rsidR="00B32CDB" w:rsidRDefault="00B32CDB" w:rsidP="00B32CDB">
      <w:pPr>
        <w:suppressLineNumbers/>
        <w:spacing w:line="240" w:lineRule="atLeast"/>
        <w:jc w:val="right"/>
        <w:rPr>
          <w:rFonts w:ascii="Arial" w:hAnsi="Arial"/>
          <w:sz w:val="24"/>
          <w:lang w:val="es-MX"/>
        </w:rPr>
      </w:pPr>
      <w:r>
        <w:rPr>
          <w:rFonts w:ascii="Arial" w:hAnsi="Arial"/>
          <w:sz w:val="24"/>
          <w:lang w:val="es-MX"/>
        </w:rPr>
        <w:t>Tabla 14</w:t>
      </w:r>
      <w:r>
        <w:rPr>
          <w:rFonts w:ascii="Arial" w:hAnsi="Arial"/>
          <w:sz w:val="24"/>
          <w:lang w:val="es-MX"/>
        </w:rPr>
        <w:tab/>
        <w:t>Monitoreo de Salud del Personal.............................................90</w:t>
      </w:r>
    </w:p>
    <w:p w:rsidR="00B32CDB" w:rsidRDefault="00B32CDB" w:rsidP="00B32CDB">
      <w:pPr>
        <w:suppressLineNumbers/>
        <w:spacing w:line="240" w:lineRule="atLeast"/>
        <w:jc w:val="right"/>
        <w:rPr>
          <w:rFonts w:ascii="Arial" w:hAnsi="Arial"/>
          <w:sz w:val="24"/>
          <w:lang w:val="es-MX"/>
        </w:rPr>
      </w:pPr>
      <w:r>
        <w:rPr>
          <w:rFonts w:ascii="Arial" w:hAnsi="Arial"/>
          <w:sz w:val="24"/>
          <w:lang w:val="es-MX"/>
        </w:rPr>
        <w:t>Tabla 15</w:t>
      </w:r>
      <w:r>
        <w:rPr>
          <w:rFonts w:ascii="Arial" w:hAnsi="Arial"/>
          <w:sz w:val="24"/>
          <w:lang w:val="es-MX"/>
        </w:rPr>
        <w:tab/>
        <w:t>Verificación de Salud del Personal..........................................91</w:t>
      </w:r>
    </w:p>
    <w:p w:rsidR="00B32CDB" w:rsidRDefault="00B32CDB" w:rsidP="00B32CDB">
      <w:pPr>
        <w:suppressLineNumbers/>
        <w:spacing w:line="240" w:lineRule="atLeast"/>
        <w:jc w:val="right"/>
        <w:rPr>
          <w:rFonts w:ascii="Arial" w:hAnsi="Arial"/>
          <w:sz w:val="24"/>
          <w:lang w:val="es-MX"/>
        </w:rPr>
      </w:pPr>
      <w:r>
        <w:rPr>
          <w:rFonts w:ascii="Arial" w:hAnsi="Arial"/>
          <w:sz w:val="24"/>
          <w:lang w:val="es-MX"/>
        </w:rPr>
        <w:t>Tabla 16        Monitoreo de Control de Plagas..............................................93</w:t>
      </w:r>
    </w:p>
    <w:p w:rsidR="00B32CDB" w:rsidRDefault="00B32CDB" w:rsidP="00B32CDB">
      <w:pPr>
        <w:suppressLineNumbers/>
        <w:spacing w:line="240" w:lineRule="atLeast"/>
        <w:jc w:val="right"/>
        <w:rPr>
          <w:rFonts w:ascii="Arial" w:hAnsi="Arial"/>
          <w:sz w:val="24"/>
          <w:lang w:val="es-MX"/>
        </w:rPr>
      </w:pPr>
      <w:r>
        <w:rPr>
          <w:rFonts w:ascii="Arial" w:hAnsi="Arial"/>
          <w:sz w:val="24"/>
          <w:lang w:val="es-MX"/>
        </w:rPr>
        <w:t>Tabla 17        Verificación de Control de Plagas...........................................94</w:t>
      </w:r>
    </w:p>
    <w:p w:rsidR="00B32CDB" w:rsidRDefault="00B32CDB" w:rsidP="00B32CDB">
      <w:pPr>
        <w:suppressLineNumbers/>
        <w:spacing w:line="240" w:lineRule="atLeast"/>
        <w:jc w:val="right"/>
        <w:rPr>
          <w:rFonts w:ascii="Arial" w:hAnsi="Arial"/>
          <w:sz w:val="24"/>
          <w:lang w:val="es-MX"/>
        </w:rPr>
      </w:pPr>
      <w:r>
        <w:rPr>
          <w:rFonts w:ascii="Arial" w:hAnsi="Arial"/>
          <w:sz w:val="24"/>
          <w:lang w:val="es-MX"/>
        </w:rPr>
        <w:t>Tabla 18</w:t>
      </w:r>
      <w:r>
        <w:rPr>
          <w:rFonts w:ascii="Arial" w:hAnsi="Arial"/>
          <w:sz w:val="24"/>
          <w:lang w:val="es-MX"/>
        </w:rPr>
        <w:tab/>
        <w:t>Matriz de Evaluación de Peligros...........................................103</w:t>
      </w:r>
    </w:p>
    <w:p w:rsidR="00B32CDB" w:rsidRDefault="00B32CDB" w:rsidP="00B32CDB">
      <w:pPr>
        <w:pStyle w:val="Ttulo5"/>
        <w:spacing w:line="240" w:lineRule="atLeast"/>
        <w:jc w:val="right"/>
        <w:rPr>
          <w:lang w:val="es-MX"/>
        </w:rPr>
      </w:pPr>
      <w:r>
        <w:rPr>
          <w:lang w:val="es-MX"/>
        </w:rPr>
        <w:t xml:space="preserve">Tabla 19  </w:t>
      </w:r>
      <w:r>
        <w:rPr>
          <w:lang w:val="es-MX"/>
        </w:rPr>
        <w:tab/>
        <w:t>Plan HACCP de Proceso.......................................................106</w:t>
      </w:r>
    </w:p>
    <w:p w:rsidR="00B32CDB" w:rsidRPr="006B2386" w:rsidRDefault="00B32CDB" w:rsidP="00B32CDB">
      <w:pPr>
        <w:jc w:val="right"/>
        <w:rPr>
          <w:rFonts w:ascii="Arial" w:hAnsi="Arial"/>
          <w:sz w:val="24"/>
          <w:lang w:val="es-MX"/>
        </w:rPr>
      </w:pPr>
      <w:r>
        <w:rPr>
          <w:rFonts w:ascii="Arial" w:hAnsi="Arial"/>
          <w:sz w:val="24"/>
          <w:lang w:val="es-MX"/>
        </w:rPr>
        <w:t>Tabla 20</w:t>
      </w:r>
      <w:r w:rsidRPr="006B2386">
        <w:rPr>
          <w:rFonts w:ascii="Arial" w:hAnsi="Arial"/>
          <w:sz w:val="24"/>
          <w:lang w:val="es-MX"/>
        </w:rPr>
        <w:t xml:space="preserve">      </w:t>
      </w:r>
      <w:r>
        <w:rPr>
          <w:rFonts w:ascii="Arial" w:hAnsi="Arial"/>
          <w:sz w:val="24"/>
          <w:lang w:val="es-MX"/>
        </w:rPr>
        <w:t xml:space="preserve"> Plan HACCP Materias Primas.</w:t>
      </w:r>
      <w:r w:rsidRPr="006B2386">
        <w:rPr>
          <w:rFonts w:ascii="Arial" w:hAnsi="Arial"/>
          <w:sz w:val="24"/>
          <w:lang w:val="es-MX"/>
        </w:rPr>
        <w:t>………………………</w:t>
      </w:r>
      <w:r>
        <w:rPr>
          <w:rFonts w:ascii="Arial" w:hAnsi="Arial"/>
          <w:sz w:val="24"/>
          <w:lang w:val="es-MX"/>
        </w:rPr>
        <w:t>….</w:t>
      </w:r>
      <w:r w:rsidRPr="006B2386">
        <w:rPr>
          <w:rFonts w:ascii="Arial" w:hAnsi="Arial"/>
          <w:sz w:val="24"/>
          <w:lang w:val="es-MX"/>
        </w:rPr>
        <w:t>……</w:t>
      </w:r>
      <w:r>
        <w:rPr>
          <w:rFonts w:ascii="Arial" w:hAnsi="Arial"/>
          <w:sz w:val="24"/>
          <w:lang w:val="es-MX"/>
        </w:rPr>
        <w:t>.142</w:t>
      </w:r>
    </w:p>
    <w:p w:rsidR="00B32CDB" w:rsidRPr="00187989" w:rsidRDefault="00B32CDB" w:rsidP="00B32CDB">
      <w:pPr>
        <w:pStyle w:val="NormalWeb"/>
        <w:spacing w:line="480" w:lineRule="auto"/>
        <w:ind w:left="360"/>
        <w:jc w:val="right"/>
        <w:rPr>
          <w:sz w:val="28"/>
          <w:szCs w:val="28"/>
        </w:rPr>
      </w:pPr>
    </w:p>
    <w:p w:rsidR="00B32CDB" w:rsidRPr="001A3088" w:rsidRDefault="00B32CDB" w:rsidP="00B32CDB">
      <w:pPr>
        <w:pStyle w:val="Ttulo"/>
        <w:jc w:val="right"/>
        <w:rPr>
          <w:b w:val="0"/>
          <w:lang w:val="es-ES"/>
        </w:rPr>
      </w:pPr>
    </w:p>
    <w:p w:rsidR="00B32CDB" w:rsidRDefault="00B32CDB" w:rsidP="00B32CDB">
      <w:pPr>
        <w:jc w:val="right"/>
      </w:pPr>
    </w:p>
    <w:p w:rsidR="00B32CDB" w:rsidRPr="00AB0460" w:rsidRDefault="00B32CDB" w:rsidP="00B32CDB">
      <w:pPr>
        <w:pStyle w:val="Sinespaciado"/>
        <w:jc w:val="center"/>
        <w:rPr>
          <w:rFonts w:ascii="Arial" w:hAnsi="Arial" w:cs="Arial"/>
          <w:b/>
          <w:sz w:val="32"/>
          <w:szCs w:val="32"/>
        </w:rPr>
      </w:pPr>
      <w:r w:rsidRPr="00AB0460">
        <w:rPr>
          <w:rFonts w:ascii="Arial" w:hAnsi="Arial" w:cs="Arial"/>
          <w:b/>
          <w:sz w:val="32"/>
          <w:szCs w:val="32"/>
        </w:rPr>
        <w:t>AGRADECIMIENTO</w:t>
      </w:r>
    </w:p>
    <w:p w:rsidR="00B32CDB" w:rsidRPr="00AB0460" w:rsidRDefault="00B32CDB" w:rsidP="00B32CDB">
      <w:pPr>
        <w:pStyle w:val="Ttulo"/>
        <w:rPr>
          <w:spacing w:val="20"/>
          <w:sz w:val="32"/>
        </w:rPr>
      </w:pPr>
    </w:p>
    <w:p w:rsidR="00B32CDB" w:rsidRDefault="00B32CDB" w:rsidP="00B32CDB">
      <w:pPr>
        <w:pStyle w:val="Ttulo"/>
        <w:rPr>
          <w:b w:val="0"/>
          <w:spacing w:val="20"/>
          <w:sz w:val="32"/>
        </w:rPr>
      </w:pPr>
    </w:p>
    <w:p w:rsidR="00B32CDB" w:rsidRDefault="00B32CDB" w:rsidP="00B32CDB">
      <w:pPr>
        <w:pStyle w:val="Ttulo"/>
        <w:rPr>
          <w:b w:val="0"/>
          <w:spacing w:val="20"/>
          <w:sz w:val="32"/>
        </w:rPr>
      </w:pPr>
    </w:p>
    <w:p w:rsidR="00B32CDB" w:rsidRDefault="00B32CDB" w:rsidP="00B32CDB">
      <w:pPr>
        <w:pStyle w:val="Ttulo"/>
        <w:rPr>
          <w:b w:val="0"/>
          <w:spacing w:val="20"/>
          <w:sz w:val="32"/>
        </w:rPr>
      </w:pPr>
    </w:p>
    <w:p w:rsidR="00B32CDB" w:rsidRDefault="00B32CDB" w:rsidP="00B32CDB">
      <w:pPr>
        <w:pStyle w:val="Ttulo"/>
        <w:rPr>
          <w:b w:val="0"/>
          <w:spacing w:val="20"/>
          <w:sz w:val="32"/>
        </w:rPr>
      </w:pPr>
    </w:p>
    <w:p w:rsidR="00B32CDB" w:rsidRDefault="00B32CDB" w:rsidP="00B32CDB">
      <w:pPr>
        <w:pStyle w:val="Ttulo"/>
        <w:tabs>
          <w:tab w:val="left" w:pos="90"/>
          <w:tab w:val="left" w:pos="4230"/>
        </w:tabs>
        <w:ind w:left="4140"/>
        <w:jc w:val="both"/>
        <w:rPr>
          <w:b w:val="0"/>
        </w:rPr>
        <w:sectPr w:rsidR="00B32CDB">
          <w:headerReference w:type="even" r:id="rId5"/>
          <w:headerReference w:type="default" r:id="rId6"/>
          <w:footerReference w:type="even" r:id="rId7"/>
          <w:footerReference w:type="default" r:id="rId8"/>
          <w:pgSz w:w="11909" w:h="16834" w:code="9"/>
          <w:pgMar w:top="2302" w:right="1355" w:bottom="2302" w:left="2302" w:header="720" w:footer="720" w:gutter="0"/>
          <w:lnNumType w:countBy="2"/>
          <w:cols w:space="720"/>
          <w:vAlign w:val="both"/>
          <w:titlePg/>
        </w:sectPr>
      </w:pPr>
      <w:r>
        <w:rPr>
          <w:b w:val="0"/>
        </w:rPr>
        <w:t>Agradecemos a Dios, a nuestros padres  por el apoyo brindado durante estos años de estudios. También agradecemos a las personas que amamos esposa, novio  e hijo (Danielito), compañera de trabajo y a nuestra empresa  por su comprensión durante el desarrollo de este trabajo. Un agradecimiento especial  a mis profesores el Ing. Ana María Costa  e   Ing.  Clara Benavides  por el apoyo y colaboración brindada en esta tesis.</w:t>
      </w:r>
    </w:p>
    <w:p w:rsidR="00B32CDB" w:rsidRDefault="00B32CDB" w:rsidP="00B32CDB">
      <w:pPr>
        <w:pStyle w:val="Ttulo"/>
        <w:spacing w:line="240" w:lineRule="auto"/>
        <w:jc w:val="left"/>
        <w:rPr>
          <w:b w:val="0"/>
          <w:spacing w:val="56"/>
          <w:sz w:val="32"/>
        </w:rPr>
      </w:pPr>
    </w:p>
    <w:p w:rsidR="00B32CDB" w:rsidRPr="00AB0460" w:rsidRDefault="00B32CDB" w:rsidP="00B32CDB">
      <w:pPr>
        <w:pStyle w:val="Sinespaciado"/>
        <w:jc w:val="center"/>
        <w:rPr>
          <w:rFonts w:ascii="Arial" w:hAnsi="Arial" w:cs="Arial"/>
          <w:b/>
          <w:sz w:val="32"/>
          <w:szCs w:val="32"/>
        </w:rPr>
      </w:pPr>
      <w:r w:rsidRPr="00AB0460">
        <w:rPr>
          <w:rFonts w:ascii="Arial" w:hAnsi="Arial" w:cs="Arial"/>
          <w:b/>
          <w:sz w:val="32"/>
          <w:szCs w:val="32"/>
        </w:rPr>
        <w:t>DEDICATORIA</w:t>
      </w:r>
    </w:p>
    <w:p w:rsidR="00B32CDB" w:rsidRDefault="00B32CDB" w:rsidP="00B32CDB">
      <w:pPr>
        <w:pStyle w:val="Ttulo"/>
        <w:jc w:val="both"/>
        <w:rPr>
          <w:b w:val="0"/>
          <w:sz w:val="32"/>
        </w:rPr>
      </w:pPr>
    </w:p>
    <w:p w:rsidR="00B32CDB" w:rsidRDefault="00B32CDB" w:rsidP="00B32CDB">
      <w:pPr>
        <w:pStyle w:val="Ttulo"/>
        <w:ind w:left="5760"/>
        <w:jc w:val="both"/>
        <w:rPr>
          <w:b w:val="0"/>
          <w:sz w:val="32"/>
        </w:rPr>
      </w:pPr>
    </w:p>
    <w:p w:rsidR="00B32CDB" w:rsidRDefault="00B32CDB" w:rsidP="00B32CDB">
      <w:pPr>
        <w:pStyle w:val="Ttulo"/>
        <w:ind w:left="5760"/>
        <w:jc w:val="both"/>
        <w:rPr>
          <w:b w:val="0"/>
          <w:sz w:val="32"/>
        </w:rPr>
      </w:pPr>
    </w:p>
    <w:p w:rsidR="00B32CDB" w:rsidRDefault="00B32CDB" w:rsidP="00B32CDB">
      <w:pPr>
        <w:pStyle w:val="Ttulo"/>
        <w:ind w:left="5760"/>
        <w:jc w:val="both"/>
        <w:rPr>
          <w:b w:val="0"/>
          <w:sz w:val="32"/>
        </w:rPr>
      </w:pPr>
    </w:p>
    <w:p w:rsidR="00B32CDB" w:rsidRDefault="00B32CDB" w:rsidP="00B32CDB">
      <w:pPr>
        <w:pStyle w:val="Ttulo"/>
        <w:ind w:left="5760"/>
        <w:jc w:val="both"/>
        <w:rPr>
          <w:b w:val="0"/>
          <w:sz w:val="32"/>
        </w:rPr>
      </w:pPr>
    </w:p>
    <w:p w:rsidR="00B32CDB" w:rsidRDefault="00B32CDB" w:rsidP="00B32CDB">
      <w:pPr>
        <w:pStyle w:val="Ttulo"/>
        <w:ind w:left="5760"/>
        <w:jc w:val="both"/>
        <w:rPr>
          <w:b w:val="0"/>
          <w:sz w:val="32"/>
        </w:rPr>
      </w:pPr>
    </w:p>
    <w:p w:rsidR="00B32CDB" w:rsidRDefault="00B32CDB" w:rsidP="00B32CDB">
      <w:pPr>
        <w:pStyle w:val="Ttulo"/>
        <w:ind w:left="5760"/>
        <w:jc w:val="both"/>
        <w:rPr>
          <w:b w:val="0"/>
          <w:sz w:val="32"/>
        </w:rPr>
      </w:pPr>
    </w:p>
    <w:p w:rsidR="00B32CDB" w:rsidRDefault="00B32CDB" w:rsidP="00B32CDB">
      <w:pPr>
        <w:pStyle w:val="Ttulo"/>
        <w:ind w:left="5760"/>
        <w:jc w:val="both"/>
        <w:rPr>
          <w:b w:val="0"/>
          <w:sz w:val="32"/>
        </w:rPr>
      </w:pPr>
    </w:p>
    <w:p w:rsidR="00B32CDB" w:rsidRDefault="00B32CDB" w:rsidP="00B32CDB">
      <w:pPr>
        <w:pStyle w:val="Ttulo"/>
        <w:ind w:left="5760"/>
        <w:jc w:val="both"/>
        <w:rPr>
          <w:b w:val="0"/>
          <w:sz w:val="32"/>
        </w:rPr>
      </w:pPr>
    </w:p>
    <w:p w:rsidR="00B32CDB" w:rsidRDefault="00B32CDB" w:rsidP="00B32CDB">
      <w:pPr>
        <w:pStyle w:val="Ttulo"/>
        <w:ind w:left="5760"/>
        <w:jc w:val="both"/>
        <w:rPr>
          <w:b w:val="0"/>
          <w:sz w:val="32"/>
        </w:rPr>
      </w:pPr>
    </w:p>
    <w:p w:rsidR="00B32CDB" w:rsidRDefault="00B32CDB" w:rsidP="00B32CDB">
      <w:pPr>
        <w:pStyle w:val="Ttulo"/>
        <w:ind w:left="5760"/>
        <w:jc w:val="both"/>
        <w:rPr>
          <w:b w:val="0"/>
          <w:sz w:val="32"/>
        </w:rPr>
      </w:pPr>
    </w:p>
    <w:p w:rsidR="00B32CDB" w:rsidRPr="00AB0460" w:rsidRDefault="00B32CDB" w:rsidP="00B32CDB">
      <w:pPr>
        <w:pStyle w:val="Ttulo"/>
        <w:ind w:left="4678"/>
        <w:jc w:val="left"/>
        <w:rPr>
          <w:b w:val="0"/>
          <w:szCs w:val="24"/>
        </w:rPr>
      </w:pPr>
      <w:r w:rsidRPr="00AB0460">
        <w:rPr>
          <w:b w:val="0"/>
          <w:szCs w:val="24"/>
        </w:rPr>
        <w:t>A NUESTROS PADRES</w:t>
      </w:r>
    </w:p>
    <w:p w:rsidR="00B32CDB" w:rsidRPr="00AB0460" w:rsidRDefault="00B32CDB" w:rsidP="00B32CDB">
      <w:pPr>
        <w:pStyle w:val="Ttulo"/>
        <w:ind w:left="4678"/>
        <w:jc w:val="left"/>
        <w:rPr>
          <w:b w:val="0"/>
          <w:szCs w:val="24"/>
        </w:rPr>
      </w:pPr>
      <w:r w:rsidRPr="00AB0460">
        <w:rPr>
          <w:b w:val="0"/>
          <w:szCs w:val="24"/>
        </w:rPr>
        <w:t>A NUESTROS</w:t>
      </w:r>
      <w:r>
        <w:rPr>
          <w:b w:val="0"/>
          <w:szCs w:val="24"/>
        </w:rPr>
        <w:t xml:space="preserve"> </w:t>
      </w:r>
      <w:r w:rsidRPr="00AB0460">
        <w:rPr>
          <w:b w:val="0"/>
          <w:szCs w:val="24"/>
        </w:rPr>
        <w:t>HERMANOS</w:t>
      </w:r>
    </w:p>
    <w:p w:rsidR="00B32CDB" w:rsidRPr="00AB0460" w:rsidRDefault="00B32CDB" w:rsidP="00B32CDB">
      <w:pPr>
        <w:pStyle w:val="Ttulo"/>
        <w:ind w:left="3970" w:firstLine="708"/>
        <w:jc w:val="left"/>
        <w:rPr>
          <w:b w:val="0"/>
          <w:szCs w:val="24"/>
        </w:rPr>
      </w:pPr>
      <w:r>
        <w:rPr>
          <w:b w:val="0"/>
          <w:szCs w:val="24"/>
        </w:rPr>
        <w:t xml:space="preserve">Y </w:t>
      </w:r>
      <w:r w:rsidRPr="00AB0460">
        <w:rPr>
          <w:b w:val="0"/>
          <w:szCs w:val="24"/>
        </w:rPr>
        <w:t>FAMILIARES</w:t>
      </w:r>
    </w:p>
    <w:p w:rsidR="00B32CDB" w:rsidRDefault="00B32CDB" w:rsidP="00B32CDB">
      <w:pPr>
        <w:pStyle w:val="Ttulo"/>
        <w:rPr>
          <w:sz w:val="32"/>
        </w:rPr>
      </w:pPr>
    </w:p>
    <w:p w:rsidR="00B32CDB" w:rsidRDefault="00B32CDB" w:rsidP="00B32CDB">
      <w:pPr>
        <w:pStyle w:val="Ttulo"/>
        <w:jc w:val="left"/>
        <w:rPr>
          <w:sz w:val="32"/>
        </w:rPr>
      </w:pPr>
    </w:p>
    <w:p w:rsidR="00B32CDB" w:rsidRDefault="00B32CDB" w:rsidP="00B32CDB">
      <w:pPr>
        <w:pStyle w:val="Ttulo"/>
        <w:spacing w:line="240" w:lineRule="auto"/>
        <w:jc w:val="left"/>
        <w:rPr>
          <w:sz w:val="32"/>
        </w:rPr>
      </w:pPr>
    </w:p>
    <w:p w:rsidR="00B32CDB" w:rsidRDefault="00B32CDB" w:rsidP="00B32CDB">
      <w:pPr>
        <w:pStyle w:val="Ttulo"/>
        <w:spacing w:line="240" w:lineRule="auto"/>
        <w:rPr>
          <w:sz w:val="32"/>
        </w:rPr>
      </w:pPr>
    </w:p>
    <w:p w:rsidR="00B32CDB" w:rsidRDefault="00B32CDB" w:rsidP="00B32CDB">
      <w:pPr>
        <w:pStyle w:val="Ttulo"/>
        <w:spacing w:line="240" w:lineRule="auto"/>
        <w:rPr>
          <w:sz w:val="32"/>
        </w:rPr>
      </w:pPr>
    </w:p>
    <w:p w:rsidR="00B32CDB" w:rsidRPr="00AB0460" w:rsidRDefault="00B32CDB" w:rsidP="00B32CDB">
      <w:pPr>
        <w:pStyle w:val="Ttulo"/>
        <w:spacing w:line="240" w:lineRule="auto"/>
        <w:rPr>
          <w:sz w:val="32"/>
        </w:rPr>
      </w:pPr>
      <w:r w:rsidRPr="00AB0460">
        <w:rPr>
          <w:sz w:val="32"/>
        </w:rPr>
        <w:t>TRIBUNAL DE GRADUACION</w:t>
      </w:r>
    </w:p>
    <w:p w:rsidR="00B32CDB" w:rsidRPr="00AB0460" w:rsidRDefault="00B32CDB" w:rsidP="00B32CDB">
      <w:pPr>
        <w:pStyle w:val="Ttulo"/>
        <w:jc w:val="both"/>
        <w:rPr>
          <w:sz w:val="32"/>
        </w:rPr>
      </w:pPr>
    </w:p>
    <w:p w:rsidR="00B32CDB" w:rsidRDefault="00B32CDB" w:rsidP="00B32CDB">
      <w:pPr>
        <w:pStyle w:val="Ttulo"/>
        <w:jc w:val="both"/>
        <w:rPr>
          <w:b w:val="0"/>
          <w:sz w:val="32"/>
        </w:rPr>
      </w:pPr>
    </w:p>
    <w:p w:rsidR="00B32CDB" w:rsidRDefault="00B32CDB" w:rsidP="00B32CDB">
      <w:pPr>
        <w:pStyle w:val="Ttulo"/>
        <w:jc w:val="both"/>
        <w:rPr>
          <w:b w:val="0"/>
          <w:sz w:val="32"/>
        </w:rPr>
      </w:pPr>
    </w:p>
    <w:p w:rsidR="00B32CDB" w:rsidRDefault="00B32CDB" w:rsidP="00B32CDB">
      <w:pPr>
        <w:pStyle w:val="Ttulo"/>
        <w:jc w:val="left"/>
        <w:rPr>
          <w:b w:val="0"/>
          <w:sz w:val="32"/>
        </w:rPr>
      </w:pPr>
      <w:r w:rsidRPr="004E1431">
        <w:rPr>
          <w:b w:val="0"/>
          <w:noProof/>
          <w:sz w:val="32"/>
        </w:rPr>
        <w:pict>
          <v:line id="_x0000_s1028" style="position:absolute;z-index:251662336" from="223.2pt,36.05pt" to="381.6pt,36.05pt" o:allowincell="f"/>
        </w:pict>
      </w:r>
      <w:r w:rsidRPr="004E1431">
        <w:rPr>
          <w:b w:val="0"/>
          <w:noProof/>
          <w:sz w:val="32"/>
        </w:rPr>
        <w:pict>
          <v:line id="_x0000_s1026" style="position:absolute;z-index:251660288" from="-7.2pt,36.05pt" to="151.2pt,36.05pt" o:allowincell="f"/>
        </w:pict>
      </w:r>
    </w:p>
    <w:p w:rsidR="00B32CDB" w:rsidRDefault="00B32CDB" w:rsidP="00B32CDB">
      <w:pPr>
        <w:pStyle w:val="Ttulo"/>
        <w:spacing w:line="240" w:lineRule="auto"/>
        <w:jc w:val="left"/>
        <w:rPr>
          <w:b w:val="0"/>
        </w:rPr>
      </w:pPr>
      <w:r>
        <w:rPr>
          <w:b w:val="0"/>
        </w:rPr>
        <w:t>Ing. Francisco Andrade S.</w:t>
      </w:r>
      <w:r>
        <w:rPr>
          <w:b w:val="0"/>
        </w:rPr>
        <w:tab/>
      </w:r>
      <w:r>
        <w:rPr>
          <w:b w:val="0"/>
        </w:rPr>
        <w:tab/>
        <w:t xml:space="preserve">                Ing.  Ana María Costa  V.</w:t>
      </w:r>
    </w:p>
    <w:p w:rsidR="00B32CDB" w:rsidRDefault="00B32CDB" w:rsidP="00B32CDB">
      <w:pPr>
        <w:pStyle w:val="Ttulo"/>
        <w:spacing w:line="240" w:lineRule="auto"/>
        <w:jc w:val="left"/>
        <w:rPr>
          <w:b w:val="0"/>
        </w:rPr>
      </w:pPr>
      <w:r>
        <w:rPr>
          <w:b w:val="0"/>
        </w:rPr>
        <w:t>DECANO DE LA FIMCP</w:t>
      </w:r>
      <w:r>
        <w:rPr>
          <w:b w:val="0"/>
        </w:rPr>
        <w:tab/>
      </w:r>
      <w:r>
        <w:rPr>
          <w:b w:val="0"/>
        </w:rPr>
        <w:tab/>
        <w:t xml:space="preserve">                 DIRECTORA DE TESIS</w:t>
      </w:r>
    </w:p>
    <w:p w:rsidR="00B32CDB" w:rsidRDefault="00B32CDB" w:rsidP="00B32CDB">
      <w:pPr>
        <w:pStyle w:val="Ttulo"/>
        <w:spacing w:line="240" w:lineRule="auto"/>
        <w:jc w:val="left"/>
        <w:rPr>
          <w:b w:val="0"/>
        </w:rPr>
      </w:pPr>
      <w:r>
        <w:rPr>
          <w:b w:val="0"/>
        </w:rPr>
        <w:t xml:space="preserve">       PRESIDENTE</w:t>
      </w:r>
    </w:p>
    <w:p w:rsidR="00B32CDB" w:rsidRDefault="00B32CDB" w:rsidP="00B32CDB">
      <w:pPr>
        <w:pStyle w:val="Ttulo"/>
        <w:jc w:val="left"/>
        <w:rPr>
          <w:b w:val="0"/>
        </w:rPr>
      </w:pPr>
    </w:p>
    <w:p w:rsidR="00B32CDB" w:rsidRDefault="00B32CDB" w:rsidP="00B32CDB">
      <w:pPr>
        <w:pStyle w:val="Ttulo"/>
        <w:jc w:val="left"/>
        <w:rPr>
          <w:b w:val="0"/>
        </w:rPr>
      </w:pPr>
    </w:p>
    <w:p w:rsidR="00B32CDB" w:rsidRDefault="00B32CDB" w:rsidP="00B32CDB">
      <w:pPr>
        <w:pStyle w:val="Ttulo"/>
        <w:jc w:val="left"/>
        <w:rPr>
          <w:b w:val="0"/>
        </w:rPr>
      </w:pPr>
    </w:p>
    <w:p w:rsidR="00B32CDB" w:rsidRDefault="00B32CDB" w:rsidP="00B32CDB">
      <w:pPr>
        <w:pStyle w:val="Ttulo"/>
        <w:jc w:val="left"/>
        <w:rPr>
          <w:b w:val="0"/>
        </w:rPr>
      </w:pPr>
    </w:p>
    <w:p w:rsidR="00B32CDB" w:rsidRDefault="00B32CDB" w:rsidP="00B32CDB">
      <w:pPr>
        <w:pStyle w:val="Ttulo"/>
        <w:spacing w:line="240" w:lineRule="auto"/>
        <w:rPr>
          <w:b w:val="0"/>
        </w:rPr>
      </w:pPr>
      <w:r w:rsidRPr="004E1431">
        <w:rPr>
          <w:b w:val="0"/>
          <w:noProof/>
          <w:sz w:val="32"/>
        </w:rPr>
        <w:pict>
          <v:line id="_x0000_s1027" style="position:absolute;left:0;text-align:left;z-index:251661312" from="121.5pt,8.45pt" to="279.9pt,8.45pt" o:allowincell="f"/>
        </w:pict>
      </w:r>
    </w:p>
    <w:p w:rsidR="00B32CDB" w:rsidRDefault="00B32CDB" w:rsidP="00B32CDB">
      <w:pPr>
        <w:pStyle w:val="Ttulo"/>
        <w:spacing w:line="240" w:lineRule="auto"/>
        <w:rPr>
          <w:b w:val="0"/>
        </w:rPr>
      </w:pPr>
      <w:r>
        <w:rPr>
          <w:b w:val="0"/>
        </w:rPr>
        <w:t>Ing. Clara Benavides V.</w:t>
      </w:r>
    </w:p>
    <w:p w:rsidR="00B32CDB" w:rsidRDefault="00B32CDB" w:rsidP="00B32CDB">
      <w:pPr>
        <w:pStyle w:val="Ttulo"/>
        <w:spacing w:line="240" w:lineRule="auto"/>
        <w:rPr>
          <w:b w:val="0"/>
          <w:caps/>
        </w:rPr>
      </w:pPr>
      <w:r>
        <w:rPr>
          <w:b w:val="0"/>
          <w:caps/>
        </w:rPr>
        <w:t>Vocal</w:t>
      </w:r>
    </w:p>
    <w:p w:rsidR="00B32CDB" w:rsidRDefault="00B32CDB" w:rsidP="00B32CDB">
      <w:pPr>
        <w:pStyle w:val="Ttulo"/>
        <w:spacing w:line="240" w:lineRule="auto"/>
        <w:ind w:left="1349" w:hanging="1349"/>
        <w:jc w:val="left"/>
        <w:rPr>
          <w:b w:val="0"/>
          <w:sz w:val="32"/>
        </w:rPr>
      </w:pPr>
    </w:p>
    <w:p w:rsidR="00B32CDB" w:rsidRDefault="00B32CDB" w:rsidP="00B32CDB">
      <w:pPr>
        <w:pStyle w:val="Ttulo"/>
        <w:spacing w:line="240" w:lineRule="auto"/>
        <w:ind w:left="1349" w:hanging="1349"/>
        <w:jc w:val="left"/>
        <w:rPr>
          <w:b w:val="0"/>
          <w:sz w:val="32"/>
        </w:rPr>
      </w:pPr>
    </w:p>
    <w:p w:rsidR="00B32CDB" w:rsidRDefault="00B32CDB" w:rsidP="00B32CDB">
      <w:pPr>
        <w:pStyle w:val="Ttulo"/>
        <w:spacing w:line="240" w:lineRule="auto"/>
        <w:ind w:left="1349" w:hanging="1349"/>
        <w:rPr>
          <w:b w:val="0"/>
          <w:sz w:val="32"/>
        </w:rPr>
      </w:pPr>
    </w:p>
    <w:p w:rsidR="00B32CDB" w:rsidRDefault="00B32CDB" w:rsidP="00B32CDB">
      <w:pPr>
        <w:pStyle w:val="Ttulo"/>
        <w:spacing w:line="240" w:lineRule="auto"/>
        <w:ind w:left="1349" w:hanging="1349"/>
        <w:rPr>
          <w:b w:val="0"/>
          <w:sz w:val="32"/>
        </w:rPr>
      </w:pPr>
    </w:p>
    <w:p w:rsidR="00B32CDB" w:rsidRDefault="00B32CDB" w:rsidP="00B32CDB">
      <w:pPr>
        <w:pStyle w:val="Ttulo"/>
        <w:spacing w:line="240" w:lineRule="auto"/>
        <w:ind w:left="1349" w:hanging="1349"/>
        <w:rPr>
          <w:b w:val="0"/>
          <w:sz w:val="32"/>
        </w:rPr>
      </w:pPr>
    </w:p>
    <w:p w:rsidR="00B32CDB" w:rsidRDefault="00B32CDB" w:rsidP="00B32CDB">
      <w:pPr>
        <w:pStyle w:val="Ttulo"/>
        <w:spacing w:line="240" w:lineRule="auto"/>
        <w:ind w:left="1349" w:hanging="1349"/>
        <w:rPr>
          <w:b w:val="0"/>
          <w:sz w:val="32"/>
        </w:rPr>
      </w:pPr>
    </w:p>
    <w:p w:rsidR="00B32CDB" w:rsidRDefault="00B32CDB" w:rsidP="00B32CDB">
      <w:pPr>
        <w:pStyle w:val="Ttulo"/>
        <w:spacing w:line="240" w:lineRule="auto"/>
        <w:ind w:left="1349" w:hanging="1349"/>
        <w:rPr>
          <w:b w:val="0"/>
          <w:sz w:val="32"/>
        </w:rPr>
      </w:pPr>
    </w:p>
    <w:p w:rsidR="00B32CDB" w:rsidRDefault="00B32CDB" w:rsidP="00B32CDB">
      <w:pPr>
        <w:pStyle w:val="Ttulo"/>
        <w:spacing w:line="240" w:lineRule="auto"/>
        <w:ind w:left="1349" w:hanging="1349"/>
        <w:rPr>
          <w:b w:val="0"/>
          <w:sz w:val="32"/>
        </w:rPr>
      </w:pPr>
    </w:p>
    <w:p w:rsidR="00B32CDB" w:rsidRDefault="00B32CDB" w:rsidP="00B32CDB">
      <w:pPr>
        <w:pStyle w:val="Ttulo"/>
        <w:spacing w:line="240" w:lineRule="auto"/>
        <w:jc w:val="left"/>
        <w:rPr>
          <w:b w:val="0"/>
          <w:sz w:val="32"/>
        </w:rPr>
      </w:pPr>
    </w:p>
    <w:p w:rsidR="00B32CDB" w:rsidRDefault="00B32CDB" w:rsidP="00B32CDB">
      <w:pPr>
        <w:pStyle w:val="Ttulo"/>
        <w:spacing w:line="240" w:lineRule="auto"/>
        <w:jc w:val="left"/>
        <w:rPr>
          <w:b w:val="0"/>
          <w:sz w:val="32"/>
        </w:rPr>
      </w:pPr>
    </w:p>
    <w:p w:rsidR="00B32CDB" w:rsidRDefault="00B32CDB" w:rsidP="00B32CDB">
      <w:pPr>
        <w:pStyle w:val="Ttulo"/>
        <w:spacing w:line="240" w:lineRule="auto"/>
        <w:jc w:val="left"/>
        <w:rPr>
          <w:b w:val="0"/>
          <w:sz w:val="32"/>
        </w:rPr>
      </w:pPr>
    </w:p>
    <w:p w:rsidR="00B32CDB" w:rsidRDefault="00B32CDB" w:rsidP="00B32CDB">
      <w:pPr>
        <w:pStyle w:val="Ttulo"/>
        <w:spacing w:line="240" w:lineRule="auto"/>
        <w:jc w:val="left"/>
        <w:rPr>
          <w:b w:val="0"/>
          <w:sz w:val="32"/>
        </w:rPr>
      </w:pPr>
    </w:p>
    <w:p w:rsidR="00B32CDB" w:rsidRDefault="00B32CDB" w:rsidP="00B32CDB">
      <w:pPr>
        <w:pStyle w:val="Ttulo"/>
        <w:spacing w:line="240" w:lineRule="auto"/>
        <w:jc w:val="left"/>
        <w:rPr>
          <w:b w:val="0"/>
          <w:sz w:val="32"/>
        </w:rPr>
      </w:pPr>
    </w:p>
    <w:p w:rsidR="00B32CDB" w:rsidRDefault="00B32CDB" w:rsidP="00B32CDB">
      <w:pPr>
        <w:pStyle w:val="Ttulo"/>
        <w:spacing w:line="240" w:lineRule="auto"/>
        <w:rPr>
          <w:b w:val="0"/>
          <w:sz w:val="32"/>
        </w:rPr>
      </w:pPr>
    </w:p>
    <w:p w:rsidR="00B32CDB" w:rsidRPr="00AB0460" w:rsidRDefault="00B32CDB" w:rsidP="00B32CDB">
      <w:pPr>
        <w:pStyle w:val="Ttulo"/>
        <w:spacing w:line="240" w:lineRule="auto"/>
        <w:rPr>
          <w:sz w:val="32"/>
        </w:rPr>
      </w:pPr>
      <w:r w:rsidRPr="00AB0460">
        <w:rPr>
          <w:sz w:val="32"/>
        </w:rPr>
        <w:t>DECLARACION EXPRESA</w:t>
      </w:r>
    </w:p>
    <w:p w:rsidR="00B32CDB" w:rsidRPr="00AB0460" w:rsidRDefault="00B32CDB" w:rsidP="00B32CDB">
      <w:pPr>
        <w:pStyle w:val="Ttulo"/>
        <w:spacing w:line="240" w:lineRule="auto"/>
        <w:ind w:left="1349" w:hanging="1349"/>
        <w:rPr>
          <w:sz w:val="32"/>
        </w:rPr>
      </w:pPr>
    </w:p>
    <w:p w:rsidR="00B32CDB" w:rsidRDefault="00B32CDB" w:rsidP="00B32CDB">
      <w:pPr>
        <w:pStyle w:val="Ttulo"/>
        <w:ind w:left="1350" w:hanging="1350"/>
        <w:rPr>
          <w:b w:val="0"/>
          <w:sz w:val="32"/>
        </w:rPr>
      </w:pPr>
    </w:p>
    <w:p w:rsidR="00B32CDB" w:rsidRDefault="00B32CDB" w:rsidP="00B32CDB">
      <w:pPr>
        <w:pStyle w:val="Ttulo"/>
        <w:ind w:left="810" w:right="871"/>
        <w:jc w:val="both"/>
        <w:rPr>
          <w:b w:val="0"/>
          <w:sz w:val="28"/>
          <w:szCs w:val="28"/>
        </w:rPr>
      </w:pPr>
      <w:r>
        <w:rPr>
          <w:b w:val="0"/>
        </w:rPr>
        <w:t>“</w:t>
      </w:r>
      <w:r w:rsidRPr="00AB0460">
        <w:rPr>
          <w:b w:val="0"/>
          <w:sz w:val="28"/>
          <w:szCs w:val="28"/>
        </w:rPr>
        <w:t>La responsabilidad del cont</w:t>
      </w:r>
      <w:r>
        <w:rPr>
          <w:b w:val="0"/>
          <w:sz w:val="28"/>
          <w:szCs w:val="28"/>
        </w:rPr>
        <w:t>enido de esta Tesis de Grado, nos</w:t>
      </w:r>
      <w:r w:rsidRPr="00AB0460">
        <w:rPr>
          <w:b w:val="0"/>
          <w:sz w:val="28"/>
          <w:szCs w:val="28"/>
        </w:rPr>
        <w:t xml:space="preserve"> corresponde exclusivamente; y el </w:t>
      </w:r>
      <w:r w:rsidRPr="00AB0460">
        <w:rPr>
          <w:b w:val="0"/>
          <w:sz w:val="28"/>
          <w:szCs w:val="28"/>
        </w:rPr>
        <w:lastRenderedPageBreak/>
        <w:t>patrimonio intelectual de la misma a la ESCUELA SUPERIOR POLITÉCNICA DEL LITORAL"</w:t>
      </w:r>
    </w:p>
    <w:p w:rsidR="00B32CDB" w:rsidRPr="00AB0460" w:rsidRDefault="00B32CDB" w:rsidP="00B32CDB">
      <w:pPr>
        <w:pStyle w:val="Ttulo"/>
        <w:ind w:left="810" w:right="871"/>
        <w:jc w:val="both"/>
        <w:rPr>
          <w:b w:val="0"/>
          <w:sz w:val="28"/>
          <w:szCs w:val="28"/>
        </w:rPr>
      </w:pPr>
    </w:p>
    <w:p w:rsidR="00B32CDB" w:rsidRPr="00AB0460" w:rsidRDefault="00B32CDB" w:rsidP="00B32CDB">
      <w:pPr>
        <w:pStyle w:val="Ttulo"/>
        <w:rPr>
          <w:b w:val="0"/>
          <w:sz w:val="28"/>
          <w:szCs w:val="28"/>
        </w:rPr>
      </w:pPr>
      <w:r w:rsidRPr="00AB0460">
        <w:rPr>
          <w:b w:val="0"/>
          <w:sz w:val="28"/>
          <w:szCs w:val="28"/>
        </w:rPr>
        <w:t xml:space="preserve">(Reglamento de Gradación de </w:t>
      </w:r>
      <w:smartTag w:uri="urn:schemas-microsoft-com:office:smarttags" w:element="PersonName">
        <w:smartTagPr>
          <w:attr w:name="ProductID" w:val="la ESPOL"/>
        </w:smartTagPr>
        <w:r w:rsidRPr="00AB0460">
          <w:rPr>
            <w:b w:val="0"/>
            <w:sz w:val="28"/>
            <w:szCs w:val="28"/>
          </w:rPr>
          <w:t>la ESPOL</w:t>
        </w:r>
      </w:smartTag>
      <w:r w:rsidRPr="00AB0460">
        <w:rPr>
          <w:b w:val="0"/>
          <w:sz w:val="28"/>
          <w:szCs w:val="28"/>
        </w:rPr>
        <w:t>)</w:t>
      </w:r>
    </w:p>
    <w:p w:rsidR="00B32CDB" w:rsidRDefault="00B32CDB" w:rsidP="00B32CDB">
      <w:pPr>
        <w:pStyle w:val="Ttulo"/>
        <w:jc w:val="right"/>
        <w:rPr>
          <w:b w:val="0"/>
          <w:sz w:val="32"/>
        </w:rPr>
      </w:pPr>
    </w:p>
    <w:p w:rsidR="00B32CDB" w:rsidRDefault="00B32CDB" w:rsidP="00B32CDB">
      <w:pPr>
        <w:pStyle w:val="Ttulo"/>
        <w:jc w:val="right"/>
        <w:rPr>
          <w:b w:val="0"/>
          <w:sz w:val="32"/>
        </w:rPr>
      </w:pPr>
    </w:p>
    <w:p w:rsidR="00B32CDB" w:rsidRDefault="00B32CDB" w:rsidP="00B32CDB">
      <w:pPr>
        <w:pStyle w:val="Ttulo"/>
        <w:jc w:val="right"/>
        <w:rPr>
          <w:b w:val="0"/>
          <w:sz w:val="32"/>
        </w:rPr>
      </w:pPr>
    </w:p>
    <w:p w:rsidR="00B32CDB" w:rsidRDefault="00B32CDB" w:rsidP="00B32CDB">
      <w:pPr>
        <w:pStyle w:val="Ttulo"/>
        <w:jc w:val="right"/>
        <w:rPr>
          <w:b w:val="0"/>
          <w:sz w:val="32"/>
        </w:rPr>
      </w:pPr>
    </w:p>
    <w:p w:rsidR="00B32CDB" w:rsidRDefault="00B32CDB" w:rsidP="00B32CDB">
      <w:pPr>
        <w:pStyle w:val="Ttulo"/>
        <w:jc w:val="both"/>
        <w:rPr>
          <w:b w:val="0"/>
          <w:sz w:val="32"/>
        </w:rPr>
      </w:pPr>
      <w:r>
        <w:rPr>
          <w:b w:val="0"/>
          <w:sz w:val="32"/>
        </w:rPr>
        <w:tab/>
      </w:r>
      <w:r>
        <w:rPr>
          <w:b w:val="0"/>
          <w:sz w:val="32"/>
        </w:rPr>
        <w:tab/>
        <w:t>_______________</w:t>
      </w:r>
      <w:r>
        <w:rPr>
          <w:b w:val="0"/>
          <w:sz w:val="32"/>
        </w:rPr>
        <w:tab/>
      </w:r>
      <w:r>
        <w:rPr>
          <w:b w:val="0"/>
          <w:sz w:val="32"/>
        </w:rPr>
        <w:tab/>
        <w:t>_______________</w:t>
      </w:r>
    </w:p>
    <w:p w:rsidR="00B32CDB" w:rsidRDefault="00B32CDB" w:rsidP="00B32CDB">
      <w:pPr>
        <w:pStyle w:val="Ttulo"/>
        <w:ind w:left="708" w:firstLine="708"/>
        <w:jc w:val="both"/>
        <w:rPr>
          <w:b w:val="0"/>
        </w:rPr>
      </w:pPr>
      <w:r>
        <w:rPr>
          <w:b w:val="0"/>
        </w:rPr>
        <w:t>Ma. Fernanda Riofrío A</w:t>
      </w:r>
      <w:r>
        <w:rPr>
          <w:b w:val="0"/>
        </w:rPr>
        <w:tab/>
      </w:r>
      <w:r>
        <w:rPr>
          <w:b w:val="0"/>
        </w:rPr>
        <w:tab/>
        <w:t>Washington Morán A.</w:t>
      </w:r>
    </w:p>
    <w:p w:rsidR="00B32CDB" w:rsidRDefault="00B32CDB" w:rsidP="00B32CDB">
      <w:pPr>
        <w:pStyle w:val="Ttulo"/>
        <w:jc w:val="left"/>
        <w:rPr>
          <w:b w:val="0"/>
        </w:rPr>
      </w:pPr>
    </w:p>
    <w:p w:rsidR="00B32CDB" w:rsidRDefault="00B32CDB" w:rsidP="00B32CDB">
      <w:pPr>
        <w:pStyle w:val="Ttulo"/>
        <w:jc w:val="left"/>
        <w:rPr>
          <w:b w:val="0"/>
        </w:rPr>
      </w:pPr>
    </w:p>
    <w:p w:rsidR="00B32CDB" w:rsidRDefault="00B32CDB" w:rsidP="00B32CDB">
      <w:pPr>
        <w:pStyle w:val="Ttulo"/>
        <w:jc w:val="left"/>
        <w:rPr>
          <w:b w:val="0"/>
        </w:rPr>
      </w:pPr>
    </w:p>
    <w:p w:rsidR="00B32CDB" w:rsidRDefault="00B32CDB" w:rsidP="00B32CDB">
      <w:pPr>
        <w:pStyle w:val="Ttulo"/>
        <w:jc w:val="left"/>
        <w:rPr>
          <w:b w:val="0"/>
        </w:rPr>
      </w:pPr>
    </w:p>
    <w:p w:rsidR="00B32CDB" w:rsidRDefault="00B32CDB" w:rsidP="00B32CDB">
      <w:pPr>
        <w:pStyle w:val="Ttulo"/>
        <w:jc w:val="left"/>
        <w:rPr>
          <w:b w:val="0"/>
        </w:rPr>
      </w:pPr>
    </w:p>
    <w:p w:rsidR="00B32CDB" w:rsidRDefault="00B32CDB" w:rsidP="00B32CDB">
      <w:pPr>
        <w:pStyle w:val="Ttulo"/>
        <w:jc w:val="left"/>
        <w:rPr>
          <w:b w:val="0"/>
        </w:rPr>
      </w:pPr>
    </w:p>
    <w:p w:rsidR="00B32CDB" w:rsidRDefault="00B32CDB" w:rsidP="00B32CDB">
      <w:pPr>
        <w:pStyle w:val="Ttulo"/>
        <w:jc w:val="left"/>
        <w:rPr>
          <w:b w:val="0"/>
        </w:rPr>
      </w:pPr>
    </w:p>
    <w:p w:rsidR="00B32CDB" w:rsidRDefault="00B32CDB" w:rsidP="00B32CDB">
      <w:pPr>
        <w:pStyle w:val="Ttulo"/>
        <w:jc w:val="left"/>
        <w:rPr>
          <w:b w:val="0"/>
        </w:rPr>
      </w:pPr>
    </w:p>
    <w:p w:rsidR="00B32CDB" w:rsidRDefault="00B32CDB" w:rsidP="00B32CDB">
      <w:pPr>
        <w:pStyle w:val="Ttulo"/>
        <w:jc w:val="left"/>
        <w:rPr>
          <w:b w:val="0"/>
        </w:rPr>
      </w:pPr>
    </w:p>
    <w:p w:rsidR="00B32CDB" w:rsidRDefault="00B32CDB" w:rsidP="00B32CDB">
      <w:pPr>
        <w:pStyle w:val="Ttulo"/>
        <w:jc w:val="left"/>
        <w:rPr>
          <w:b w:val="0"/>
        </w:rPr>
      </w:pPr>
    </w:p>
    <w:p w:rsidR="00B32CDB" w:rsidRDefault="00B32CDB" w:rsidP="00B32CDB">
      <w:pPr>
        <w:pStyle w:val="Ttulo"/>
        <w:jc w:val="left"/>
        <w:rPr>
          <w:b w:val="0"/>
        </w:rPr>
      </w:pPr>
    </w:p>
    <w:p w:rsidR="00B32CDB" w:rsidRDefault="00B32CDB" w:rsidP="00B32CDB">
      <w:pPr>
        <w:pStyle w:val="Ttulo"/>
        <w:jc w:val="left"/>
        <w:rPr>
          <w:b w:val="0"/>
        </w:rPr>
      </w:pPr>
    </w:p>
    <w:p w:rsidR="00B32CDB" w:rsidRDefault="00B32CDB" w:rsidP="00B32CDB">
      <w:pPr>
        <w:pStyle w:val="Ttulo"/>
        <w:jc w:val="left"/>
        <w:rPr>
          <w:b w:val="0"/>
        </w:rPr>
      </w:pPr>
    </w:p>
    <w:p w:rsidR="00B32CDB" w:rsidRDefault="00B32CDB" w:rsidP="00B32CDB">
      <w:pPr>
        <w:pStyle w:val="NormalWeb"/>
        <w:tabs>
          <w:tab w:val="left" w:pos="1800"/>
        </w:tabs>
        <w:spacing w:before="0" w:beforeAutospacing="0" w:after="0" w:afterAutospacing="0" w:line="480" w:lineRule="auto"/>
        <w:ind w:left="426"/>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426"/>
        <w:jc w:val="both"/>
        <w:rPr>
          <w:rFonts w:ascii="Arial" w:hAnsi="Arial" w:cs="Arial"/>
          <w:lang w:val="es-EC"/>
        </w:rPr>
      </w:pPr>
    </w:p>
    <w:p w:rsidR="00B32CDB" w:rsidRPr="00B32CDB" w:rsidRDefault="00B32CDB" w:rsidP="00B32CDB">
      <w:pPr>
        <w:pStyle w:val="NormalWeb"/>
        <w:tabs>
          <w:tab w:val="left" w:pos="1800"/>
        </w:tabs>
        <w:spacing w:before="0" w:beforeAutospacing="0" w:after="0" w:afterAutospacing="0" w:line="480" w:lineRule="auto"/>
        <w:ind w:left="426"/>
        <w:jc w:val="center"/>
        <w:rPr>
          <w:rFonts w:ascii="Arial" w:hAnsi="Arial" w:cs="Arial"/>
          <w:b/>
          <w:sz w:val="44"/>
          <w:lang w:val="es-EC"/>
        </w:rPr>
      </w:pPr>
      <w:r w:rsidRPr="00B32CDB">
        <w:rPr>
          <w:rFonts w:ascii="Arial" w:hAnsi="Arial" w:cs="Arial"/>
          <w:b/>
          <w:sz w:val="44"/>
          <w:lang w:val="es-EC"/>
        </w:rPr>
        <w:t>Resumen</w:t>
      </w:r>
    </w:p>
    <w:p w:rsidR="00B32CDB" w:rsidRDefault="00B32CDB" w:rsidP="00B32CDB">
      <w:pPr>
        <w:pStyle w:val="NormalWeb"/>
        <w:tabs>
          <w:tab w:val="left" w:pos="1800"/>
        </w:tabs>
        <w:spacing w:before="0" w:beforeAutospacing="0" w:after="0" w:afterAutospacing="0" w:line="480" w:lineRule="auto"/>
        <w:ind w:left="426"/>
        <w:jc w:val="both"/>
        <w:rPr>
          <w:rFonts w:ascii="Arial" w:hAnsi="Arial" w:cs="Arial"/>
          <w:lang w:val="es-EC"/>
        </w:rPr>
      </w:pPr>
      <w:r w:rsidRPr="00F86743">
        <w:rPr>
          <w:rFonts w:ascii="Arial" w:hAnsi="Arial" w:cs="Arial"/>
          <w:lang w:val="es-EC"/>
        </w:rPr>
        <w:t>En resumen de lo expuesto en las tablas del Plan HACCP de Proceso</w:t>
      </w:r>
      <w:r>
        <w:rPr>
          <w:rFonts w:ascii="Arial" w:hAnsi="Arial" w:cs="Arial"/>
          <w:lang w:val="es-EC"/>
        </w:rPr>
        <w:t>,</w:t>
      </w:r>
      <w:r w:rsidRPr="00F86743">
        <w:rPr>
          <w:rFonts w:ascii="Arial" w:hAnsi="Arial" w:cs="Arial"/>
          <w:lang w:val="es-EC"/>
        </w:rPr>
        <w:t xml:space="preserve">  se concluye que el único punto critico de control es en la etapa de etiquetado</w:t>
      </w:r>
      <w:r>
        <w:rPr>
          <w:rFonts w:ascii="Arial" w:hAnsi="Arial" w:cs="Arial"/>
          <w:lang w:val="es-EC"/>
        </w:rPr>
        <w:t>,</w:t>
      </w:r>
      <w:r w:rsidRPr="00F86743">
        <w:rPr>
          <w:rFonts w:ascii="Arial" w:hAnsi="Arial" w:cs="Arial"/>
          <w:lang w:val="es-EC"/>
        </w:rPr>
        <w:t xml:space="preserve"> debido a que ciertos productos finales contienen ingredientes alergenos que pueden causar reacciones alérgicas a personas sensibles</w:t>
      </w:r>
      <w:r>
        <w:rPr>
          <w:rFonts w:ascii="Arial" w:hAnsi="Arial" w:cs="Arial"/>
          <w:lang w:val="es-EC"/>
        </w:rPr>
        <w:t>,</w:t>
      </w:r>
      <w:r w:rsidRPr="00F86743">
        <w:rPr>
          <w:rFonts w:ascii="Arial" w:hAnsi="Arial" w:cs="Arial"/>
          <w:lang w:val="es-EC"/>
        </w:rPr>
        <w:t xml:space="preserve"> por eso se debe incluir en cada etiqueta la declaración de producto alergeno.</w:t>
      </w:r>
    </w:p>
    <w:p w:rsidR="00B32CDB" w:rsidRPr="00F86743" w:rsidRDefault="00B32CDB" w:rsidP="00B32CDB">
      <w:pPr>
        <w:pStyle w:val="NormalWeb"/>
        <w:tabs>
          <w:tab w:val="left" w:pos="1800"/>
        </w:tabs>
        <w:spacing w:before="0" w:beforeAutospacing="0" w:after="0" w:afterAutospacing="0"/>
        <w:ind w:left="426"/>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426"/>
        <w:jc w:val="both"/>
        <w:rPr>
          <w:rFonts w:ascii="Arial" w:hAnsi="Arial" w:cs="Arial"/>
          <w:b/>
          <w:lang w:val="es-EC"/>
        </w:rPr>
      </w:pPr>
      <w:r w:rsidRPr="00F86743">
        <w:rPr>
          <w:rFonts w:ascii="Arial" w:hAnsi="Arial" w:cs="Arial"/>
          <w:lang w:val="es-EC"/>
        </w:rPr>
        <w:t xml:space="preserve">En plan HACCP de Materias Primas no se ha determinado ningún PCC, el ingrediente utilizado en mayor porcentaje en las diferentes pre mezclas es la </w:t>
      </w:r>
      <w:r>
        <w:rPr>
          <w:rFonts w:ascii="Arial" w:hAnsi="Arial" w:cs="Arial"/>
          <w:lang w:val="es-EC"/>
        </w:rPr>
        <w:t>harina.  S</w:t>
      </w:r>
      <w:r w:rsidRPr="00F86743">
        <w:rPr>
          <w:rFonts w:ascii="Arial" w:hAnsi="Arial" w:cs="Arial"/>
          <w:lang w:val="es-EC"/>
        </w:rPr>
        <w:t>e ha considerado un peligro químico</w:t>
      </w:r>
      <w:r>
        <w:rPr>
          <w:rFonts w:ascii="Arial" w:hAnsi="Arial" w:cs="Arial"/>
          <w:lang w:val="es-EC"/>
        </w:rPr>
        <w:t>,</w:t>
      </w:r>
      <w:r w:rsidRPr="00F86743">
        <w:rPr>
          <w:rFonts w:ascii="Arial" w:hAnsi="Arial" w:cs="Arial"/>
          <w:lang w:val="es-EC"/>
        </w:rPr>
        <w:t xml:space="preserve"> debido a la presencia de aflatoxinas, pero no se considera un PCC, porque se controla la temperatura y </w:t>
      </w:r>
      <w:r>
        <w:rPr>
          <w:rFonts w:ascii="Arial" w:hAnsi="Arial" w:cs="Arial"/>
          <w:lang w:val="es-EC"/>
        </w:rPr>
        <w:t>h</w:t>
      </w:r>
      <w:r w:rsidRPr="00F86743">
        <w:rPr>
          <w:rFonts w:ascii="Arial" w:hAnsi="Arial" w:cs="Arial"/>
          <w:lang w:val="es-EC"/>
        </w:rPr>
        <w:t xml:space="preserve">umedad de las </w:t>
      </w:r>
      <w:r>
        <w:rPr>
          <w:rFonts w:ascii="Arial" w:hAnsi="Arial" w:cs="Arial"/>
          <w:lang w:val="es-EC"/>
        </w:rPr>
        <w:t>b</w:t>
      </w:r>
      <w:r w:rsidRPr="00F86743">
        <w:rPr>
          <w:rFonts w:ascii="Arial" w:hAnsi="Arial" w:cs="Arial"/>
          <w:lang w:val="es-EC"/>
        </w:rPr>
        <w:t xml:space="preserve">odegas de </w:t>
      </w:r>
      <w:r>
        <w:rPr>
          <w:rFonts w:ascii="Arial" w:hAnsi="Arial" w:cs="Arial"/>
          <w:lang w:val="es-EC"/>
        </w:rPr>
        <w:t>a</w:t>
      </w:r>
      <w:r w:rsidRPr="00F86743">
        <w:rPr>
          <w:rFonts w:ascii="Arial" w:hAnsi="Arial" w:cs="Arial"/>
          <w:lang w:val="es-EC"/>
        </w:rPr>
        <w:t>lmacenamiento</w:t>
      </w:r>
      <w:r w:rsidRPr="00F86743">
        <w:rPr>
          <w:rFonts w:ascii="Arial" w:hAnsi="Arial" w:cs="Arial"/>
          <w:b/>
          <w:lang w:val="es-EC"/>
        </w:rPr>
        <w:t xml:space="preserve">. </w:t>
      </w:r>
    </w:p>
    <w:p w:rsidR="00B32CDB" w:rsidRPr="00B32CDB" w:rsidRDefault="00B32CDB" w:rsidP="00B32CDB">
      <w:pPr>
        <w:pStyle w:val="Ttulo"/>
        <w:jc w:val="left"/>
        <w:rPr>
          <w:b w:val="0"/>
          <w:lang w:val="es-EC"/>
        </w:rPr>
      </w:pPr>
    </w:p>
    <w:p w:rsidR="00B32CDB" w:rsidRPr="003577A8" w:rsidRDefault="00B32CDB" w:rsidP="00B32CDB">
      <w:pPr>
        <w:pStyle w:val="NormalWeb"/>
        <w:spacing w:before="0" w:beforeAutospacing="0" w:after="0" w:afterAutospacing="0"/>
        <w:jc w:val="center"/>
        <w:rPr>
          <w:rFonts w:ascii="Arial" w:hAnsi="Arial" w:cs="Arial"/>
          <w:b/>
          <w:bCs/>
          <w:sz w:val="32"/>
          <w:szCs w:val="32"/>
          <w:lang w:val="es-EC"/>
        </w:rPr>
      </w:pPr>
      <w:r w:rsidRPr="003577A8">
        <w:rPr>
          <w:rFonts w:ascii="Arial" w:hAnsi="Arial" w:cs="Arial"/>
          <w:b/>
          <w:bCs/>
          <w:sz w:val="32"/>
          <w:szCs w:val="32"/>
          <w:lang w:val="es-EC"/>
        </w:rPr>
        <w:t>INTRODUCCIÓN</w:t>
      </w:r>
    </w:p>
    <w:p w:rsidR="00B32CDB" w:rsidRDefault="00B32CDB" w:rsidP="00B32CDB">
      <w:pPr>
        <w:suppressLineNumbers/>
        <w:jc w:val="both"/>
        <w:rPr>
          <w:rFonts w:ascii="Arial" w:hAnsi="Arial"/>
          <w:sz w:val="24"/>
        </w:rPr>
      </w:pPr>
    </w:p>
    <w:p w:rsidR="00B32CDB" w:rsidRPr="00350126" w:rsidRDefault="00B32CDB" w:rsidP="00B32CDB">
      <w:pPr>
        <w:tabs>
          <w:tab w:val="left" w:pos="3780"/>
        </w:tabs>
        <w:spacing w:before="100" w:beforeAutospacing="1" w:after="100" w:afterAutospacing="1" w:line="480" w:lineRule="auto"/>
        <w:jc w:val="both"/>
        <w:rPr>
          <w:rFonts w:ascii="Arial" w:hAnsi="Arial" w:cs="Arial"/>
          <w:sz w:val="24"/>
          <w:szCs w:val="24"/>
        </w:rPr>
      </w:pPr>
      <w:r w:rsidRPr="00350126">
        <w:rPr>
          <w:rFonts w:ascii="Arial" w:hAnsi="Arial" w:cs="Arial"/>
          <w:sz w:val="24"/>
          <w:szCs w:val="24"/>
        </w:rPr>
        <w:t>El presente trabajo  trata sobre el “</w:t>
      </w:r>
      <w:r>
        <w:rPr>
          <w:rFonts w:ascii="Arial" w:hAnsi="Arial" w:cs="Arial"/>
          <w:sz w:val="24"/>
          <w:szCs w:val="24"/>
        </w:rPr>
        <w:t>Diseño del sistema de Gestión de Inocuidad Alimentaria</w:t>
      </w:r>
      <w:r w:rsidRPr="00350126">
        <w:rPr>
          <w:rFonts w:ascii="Arial" w:hAnsi="Arial" w:cs="Arial"/>
          <w:sz w:val="24"/>
          <w:szCs w:val="24"/>
        </w:rPr>
        <w:t xml:space="preserve"> ISO 22000:2005 </w:t>
      </w:r>
      <w:r>
        <w:rPr>
          <w:rFonts w:ascii="Arial" w:hAnsi="Arial" w:cs="Arial"/>
          <w:sz w:val="24"/>
          <w:szCs w:val="24"/>
        </w:rPr>
        <w:t xml:space="preserve">en una empresa elaboradora de Premezclas de Panificación “enfocada </w:t>
      </w:r>
      <w:r w:rsidRPr="00350126">
        <w:rPr>
          <w:rFonts w:ascii="Arial" w:hAnsi="Arial" w:cs="Arial"/>
          <w:sz w:val="24"/>
          <w:szCs w:val="24"/>
        </w:rPr>
        <w:t>a fabricar un producto seguro.</w:t>
      </w:r>
      <w:r>
        <w:rPr>
          <w:rFonts w:ascii="Arial" w:hAnsi="Arial" w:cs="Arial"/>
          <w:sz w:val="24"/>
          <w:szCs w:val="24"/>
        </w:rPr>
        <w:t xml:space="preserve">  El pan es un producto consumido en todos los niveles sociales, las premezclas de panificación son usadas normalmente para mejorar características de proceso y obtener productos con excelentes resultados organolépticos, estructura y vida útil del pan.</w:t>
      </w:r>
    </w:p>
    <w:p w:rsidR="00B32CDB" w:rsidRPr="00350126" w:rsidRDefault="00B32CDB" w:rsidP="00B32CDB">
      <w:pPr>
        <w:tabs>
          <w:tab w:val="left" w:pos="3780"/>
        </w:tabs>
        <w:spacing w:before="100" w:beforeAutospacing="1" w:after="100" w:afterAutospacing="1" w:line="480" w:lineRule="auto"/>
        <w:jc w:val="both"/>
        <w:rPr>
          <w:rFonts w:ascii="Arial" w:hAnsi="Arial" w:cs="Arial"/>
          <w:sz w:val="24"/>
          <w:szCs w:val="24"/>
        </w:rPr>
      </w:pPr>
      <w:r w:rsidRPr="00350126">
        <w:rPr>
          <w:rFonts w:ascii="Arial" w:hAnsi="Arial" w:cs="Arial"/>
          <w:sz w:val="24"/>
          <w:szCs w:val="24"/>
        </w:rPr>
        <w:lastRenderedPageBreak/>
        <w:t>Siendo</w:t>
      </w:r>
      <w:r>
        <w:rPr>
          <w:rFonts w:ascii="Arial" w:hAnsi="Arial" w:cs="Arial"/>
          <w:sz w:val="24"/>
          <w:szCs w:val="24"/>
        </w:rPr>
        <w:t xml:space="preserve"> parte de la cadena en la fabricación del pan, como proveedores de premezclas para panificación, es responsabilidad elaborar un producto inocuo, para ello</w:t>
      </w:r>
      <w:r w:rsidRPr="00350126">
        <w:rPr>
          <w:rFonts w:ascii="Arial" w:hAnsi="Arial" w:cs="Arial"/>
          <w:sz w:val="24"/>
          <w:szCs w:val="24"/>
        </w:rPr>
        <w:t xml:space="preserve"> </w:t>
      </w:r>
      <w:r>
        <w:rPr>
          <w:rFonts w:ascii="Arial" w:hAnsi="Arial" w:cs="Arial"/>
          <w:sz w:val="24"/>
          <w:szCs w:val="24"/>
        </w:rPr>
        <w:t>es necesario acoger un sistema</w:t>
      </w:r>
      <w:r w:rsidRPr="00350126">
        <w:rPr>
          <w:rFonts w:ascii="Arial" w:hAnsi="Arial" w:cs="Arial"/>
          <w:sz w:val="24"/>
          <w:szCs w:val="24"/>
        </w:rPr>
        <w:t xml:space="preserve"> que asegure la inocuidad del alimento al consumidor.  Uno de esos sistemas a adoptar es </w:t>
      </w:r>
      <w:r>
        <w:rPr>
          <w:rFonts w:ascii="Arial" w:hAnsi="Arial" w:cs="Arial"/>
          <w:sz w:val="24"/>
          <w:szCs w:val="24"/>
        </w:rPr>
        <w:t>el ISO 22000:2005</w:t>
      </w:r>
      <w:r w:rsidRPr="00350126">
        <w:rPr>
          <w:rFonts w:ascii="Arial" w:hAnsi="Arial" w:cs="Arial"/>
          <w:sz w:val="24"/>
          <w:szCs w:val="24"/>
        </w:rPr>
        <w:t xml:space="preserve"> el cual aportará con un plan en el que se enfatizará aquellos puntos del proceso que son críticos y que deben ser controlados y mantenidos dentro de parámetros a fin de que el producto llegue al consumidor en óptimas condiciones sanitarias y libre de patógenos que causen daño a la salud del consumidor. </w:t>
      </w:r>
    </w:p>
    <w:p w:rsidR="00B32CDB" w:rsidRPr="00350126" w:rsidRDefault="00B32CDB" w:rsidP="00B32CDB">
      <w:pPr>
        <w:tabs>
          <w:tab w:val="left" w:pos="3780"/>
        </w:tabs>
        <w:spacing w:before="100" w:beforeAutospacing="1" w:after="100" w:afterAutospacing="1" w:line="480" w:lineRule="auto"/>
        <w:jc w:val="both"/>
        <w:rPr>
          <w:rFonts w:ascii="Arial" w:hAnsi="Arial" w:cs="Arial"/>
          <w:sz w:val="24"/>
          <w:szCs w:val="24"/>
        </w:rPr>
      </w:pPr>
      <w:r>
        <w:rPr>
          <w:rFonts w:ascii="Arial" w:hAnsi="Arial" w:cs="Arial"/>
          <w:sz w:val="24"/>
          <w:szCs w:val="24"/>
        </w:rPr>
        <w:t>Para cumplir con la norma ISO 22000:2005 en la inocuidad de premezclas de panificación</w:t>
      </w:r>
      <w:r w:rsidRPr="00350126">
        <w:rPr>
          <w:rFonts w:ascii="Arial" w:hAnsi="Arial" w:cs="Arial"/>
          <w:sz w:val="24"/>
          <w:szCs w:val="24"/>
        </w:rPr>
        <w:t>, se ha desarrollado un  plan  HACCP para su proceso  el cual  se  apoya en los  pre-requisitos que toda empresa organizada debe cumplir y que son las  BPM  y SSOP.</w:t>
      </w:r>
    </w:p>
    <w:p w:rsidR="00B32CDB" w:rsidRDefault="00B32CDB" w:rsidP="00B32CDB">
      <w:pPr>
        <w:spacing w:line="480" w:lineRule="auto"/>
        <w:jc w:val="both"/>
        <w:rPr>
          <w:rFonts w:ascii="Arial" w:hAnsi="Arial" w:cs="Arial"/>
          <w:sz w:val="24"/>
          <w:szCs w:val="24"/>
        </w:rPr>
      </w:pPr>
    </w:p>
    <w:p w:rsidR="00B32CDB" w:rsidRDefault="00B32CDB" w:rsidP="00B32CDB">
      <w:pPr>
        <w:spacing w:line="480" w:lineRule="auto"/>
        <w:jc w:val="both"/>
        <w:rPr>
          <w:rFonts w:ascii="Arial" w:hAnsi="Arial" w:cs="Arial"/>
          <w:sz w:val="24"/>
          <w:szCs w:val="24"/>
        </w:rPr>
      </w:pPr>
    </w:p>
    <w:p w:rsidR="00B32CDB" w:rsidRDefault="00B32CDB" w:rsidP="00B32CDB">
      <w:pPr>
        <w:spacing w:line="480" w:lineRule="auto"/>
        <w:jc w:val="both"/>
        <w:rPr>
          <w:rFonts w:ascii="Arial" w:hAnsi="Arial" w:cs="Arial"/>
          <w:sz w:val="24"/>
          <w:szCs w:val="24"/>
        </w:rPr>
      </w:pPr>
    </w:p>
    <w:p w:rsidR="00B32CDB" w:rsidRDefault="00B32CDB" w:rsidP="00B32CDB">
      <w:pPr>
        <w:spacing w:line="480" w:lineRule="auto"/>
        <w:jc w:val="both"/>
        <w:rPr>
          <w:rFonts w:ascii="Arial" w:hAnsi="Arial" w:cs="Arial"/>
          <w:sz w:val="24"/>
          <w:szCs w:val="24"/>
        </w:rPr>
      </w:pPr>
    </w:p>
    <w:p w:rsidR="00B32CDB" w:rsidRDefault="00B32CDB" w:rsidP="00B32CDB">
      <w:pPr>
        <w:spacing w:line="480" w:lineRule="auto"/>
        <w:jc w:val="both"/>
        <w:rPr>
          <w:rFonts w:ascii="Arial" w:hAnsi="Arial" w:cs="Arial"/>
          <w:sz w:val="24"/>
          <w:szCs w:val="24"/>
        </w:rPr>
      </w:pPr>
    </w:p>
    <w:p w:rsidR="00B32CDB" w:rsidRDefault="00B32CDB" w:rsidP="00B32CDB">
      <w:pPr>
        <w:pStyle w:val="NormalWeb"/>
        <w:spacing w:before="0" w:beforeAutospacing="0" w:after="0" w:afterAutospacing="0"/>
        <w:jc w:val="center"/>
        <w:rPr>
          <w:rFonts w:ascii="Arial" w:hAnsi="Arial" w:cs="Arial"/>
          <w:b/>
          <w:bCs/>
          <w:sz w:val="48"/>
          <w:lang w:val="es-EC"/>
        </w:rPr>
      </w:pPr>
      <w:r>
        <w:rPr>
          <w:rFonts w:ascii="Arial" w:hAnsi="Arial" w:cs="Arial"/>
          <w:b/>
          <w:bCs/>
          <w:sz w:val="48"/>
          <w:lang w:val="es-EC"/>
        </w:rPr>
        <w:t>CAPITULO 1</w:t>
      </w:r>
    </w:p>
    <w:p w:rsidR="00B32CDB" w:rsidRDefault="00B32CDB" w:rsidP="00B32CDB">
      <w:pPr>
        <w:pStyle w:val="NormalWeb"/>
        <w:spacing w:before="0" w:beforeAutospacing="0" w:after="0" w:afterAutospacing="0"/>
        <w:jc w:val="both"/>
        <w:rPr>
          <w:rFonts w:ascii="Arial" w:hAnsi="Arial" w:cs="Arial"/>
          <w:b/>
          <w:bCs/>
          <w:lang w:val="es-EC"/>
        </w:rPr>
      </w:pPr>
    </w:p>
    <w:p w:rsidR="00B32CDB" w:rsidRDefault="00B32CDB" w:rsidP="00B32CDB">
      <w:pPr>
        <w:pStyle w:val="NormalWeb"/>
        <w:spacing w:before="0" w:beforeAutospacing="0" w:after="0" w:afterAutospacing="0"/>
        <w:jc w:val="both"/>
        <w:rPr>
          <w:rFonts w:ascii="Arial" w:hAnsi="Arial" w:cs="Arial"/>
          <w:b/>
          <w:bCs/>
          <w:lang w:val="es-EC"/>
        </w:rPr>
      </w:pPr>
    </w:p>
    <w:p w:rsidR="00B32CDB" w:rsidRDefault="00B32CDB" w:rsidP="00B32CDB">
      <w:pPr>
        <w:pStyle w:val="NormalWeb"/>
        <w:tabs>
          <w:tab w:val="left" w:pos="990"/>
        </w:tabs>
        <w:spacing w:before="0" w:beforeAutospacing="0" w:after="0" w:afterAutospacing="0"/>
        <w:jc w:val="both"/>
        <w:rPr>
          <w:rFonts w:ascii="Arial" w:hAnsi="Arial" w:cs="Arial"/>
          <w:b/>
          <w:bCs/>
          <w:lang w:val="es-EC"/>
        </w:rPr>
      </w:pPr>
      <w:r>
        <w:rPr>
          <w:rFonts w:ascii="Arial" w:hAnsi="Arial" w:cs="Arial"/>
          <w:b/>
          <w:bCs/>
          <w:lang w:val="es-EC"/>
        </w:rPr>
        <w:tab/>
      </w:r>
    </w:p>
    <w:p w:rsidR="00B32CDB" w:rsidRDefault="00B32CDB" w:rsidP="00B32CDB">
      <w:pPr>
        <w:pStyle w:val="NormalWeb"/>
        <w:spacing w:before="0" w:beforeAutospacing="0" w:after="0" w:afterAutospacing="0"/>
        <w:jc w:val="both"/>
        <w:rPr>
          <w:rFonts w:ascii="Arial" w:hAnsi="Arial" w:cs="Arial"/>
          <w:b/>
          <w:bCs/>
          <w:sz w:val="32"/>
          <w:lang w:val="es-EC"/>
        </w:rPr>
      </w:pPr>
      <w:r>
        <w:rPr>
          <w:rFonts w:ascii="Arial" w:hAnsi="Arial" w:cs="Arial"/>
          <w:b/>
          <w:bCs/>
          <w:sz w:val="32"/>
          <w:lang w:val="es-EC"/>
        </w:rPr>
        <w:t>1. MARCO TEORICO</w:t>
      </w:r>
    </w:p>
    <w:p w:rsidR="00B32CDB" w:rsidRDefault="00B32CDB" w:rsidP="00B32CDB">
      <w:pPr>
        <w:pStyle w:val="NormalWeb"/>
        <w:spacing w:before="0" w:beforeAutospacing="0" w:after="0" w:afterAutospacing="0"/>
        <w:ind w:left="360"/>
        <w:jc w:val="both"/>
        <w:rPr>
          <w:rFonts w:ascii="Arial" w:hAnsi="Arial" w:cs="Arial"/>
          <w:b/>
          <w:bCs/>
          <w:lang w:val="es-EC"/>
        </w:rPr>
      </w:pPr>
    </w:p>
    <w:p w:rsidR="00B32CDB" w:rsidRDefault="00B32CDB" w:rsidP="00B32CDB">
      <w:pPr>
        <w:pStyle w:val="NormalWeb"/>
        <w:spacing w:before="0" w:beforeAutospacing="0" w:after="0" w:afterAutospacing="0"/>
        <w:ind w:left="360"/>
        <w:jc w:val="both"/>
        <w:rPr>
          <w:rFonts w:ascii="Arial" w:hAnsi="Arial" w:cs="Arial"/>
          <w:b/>
          <w:bCs/>
          <w:lang w:val="es-EC"/>
        </w:rPr>
      </w:pPr>
    </w:p>
    <w:p w:rsidR="00B32CDB" w:rsidRDefault="00B32CDB" w:rsidP="00B32CDB">
      <w:pPr>
        <w:pStyle w:val="NormalWeb"/>
        <w:spacing w:before="0" w:beforeAutospacing="0" w:after="0" w:afterAutospacing="0"/>
        <w:ind w:left="360"/>
        <w:jc w:val="both"/>
        <w:rPr>
          <w:rFonts w:ascii="Arial" w:hAnsi="Arial" w:cs="Arial"/>
          <w:b/>
          <w:bCs/>
          <w:lang w:val="es-EC"/>
        </w:rPr>
      </w:pPr>
    </w:p>
    <w:p w:rsidR="00B32CDB" w:rsidRDefault="00B32CDB" w:rsidP="00B32CDB">
      <w:pPr>
        <w:pStyle w:val="NormalWeb"/>
        <w:spacing w:before="0" w:beforeAutospacing="0" w:after="0" w:afterAutospacing="0"/>
        <w:ind w:firstLine="360"/>
        <w:jc w:val="both"/>
        <w:rPr>
          <w:rFonts w:ascii="Arial" w:hAnsi="Arial" w:cs="Arial"/>
          <w:b/>
          <w:bCs/>
          <w:lang w:val="es-EC"/>
        </w:rPr>
      </w:pPr>
      <w:r>
        <w:rPr>
          <w:rFonts w:ascii="Arial" w:hAnsi="Arial" w:cs="Arial"/>
          <w:b/>
          <w:bCs/>
          <w:lang w:val="es-EC"/>
        </w:rPr>
        <w:t>1.1  Panificación</w:t>
      </w:r>
    </w:p>
    <w:p w:rsidR="00B32CDB" w:rsidRDefault="00B32CDB" w:rsidP="00B32CDB">
      <w:pPr>
        <w:pStyle w:val="NormalWeb"/>
        <w:tabs>
          <w:tab w:val="left" w:pos="840"/>
        </w:tabs>
        <w:spacing w:before="0" w:beforeAutospacing="0" w:after="0" w:afterAutospacing="0"/>
        <w:ind w:left="360"/>
        <w:jc w:val="both"/>
        <w:rPr>
          <w:rFonts w:ascii="Arial" w:hAnsi="Arial" w:cs="Arial"/>
          <w:b/>
          <w:bCs/>
          <w:lang w:val="es-EC"/>
        </w:rPr>
      </w:pPr>
      <w:r>
        <w:rPr>
          <w:rFonts w:ascii="Arial" w:hAnsi="Arial" w:cs="Arial"/>
          <w:b/>
          <w:bCs/>
          <w:lang w:val="es-EC"/>
        </w:rPr>
        <w:tab/>
      </w:r>
    </w:p>
    <w:p w:rsidR="00B32CDB" w:rsidRDefault="00B32CDB" w:rsidP="00B32CDB">
      <w:pPr>
        <w:pStyle w:val="NormalWeb"/>
        <w:tabs>
          <w:tab w:val="left" w:pos="840"/>
        </w:tabs>
        <w:spacing w:before="0" w:beforeAutospacing="0" w:after="0" w:afterAutospacing="0"/>
        <w:ind w:left="360"/>
        <w:jc w:val="both"/>
        <w:rPr>
          <w:rFonts w:ascii="Arial" w:hAnsi="Arial" w:cs="Arial"/>
          <w:b/>
          <w:bCs/>
          <w:lang w:val="es-EC"/>
        </w:rPr>
      </w:pPr>
      <w:r>
        <w:rPr>
          <w:rFonts w:ascii="Arial" w:hAnsi="Arial" w:cs="Arial"/>
          <w:b/>
          <w:bCs/>
          <w:lang w:val="es-EC"/>
        </w:rPr>
        <w:t xml:space="preserve">                                                                                                                                                      </w:t>
      </w:r>
    </w:p>
    <w:p w:rsidR="00B32CDB" w:rsidRDefault="00B32CDB" w:rsidP="00116695">
      <w:pPr>
        <w:pStyle w:val="NormalWeb"/>
        <w:numPr>
          <w:ilvl w:val="2"/>
          <w:numId w:val="5"/>
        </w:numPr>
        <w:tabs>
          <w:tab w:val="clear" w:pos="1548"/>
          <w:tab w:val="num" w:pos="1440"/>
        </w:tabs>
        <w:spacing w:before="0" w:beforeAutospacing="0" w:after="0" w:afterAutospacing="0"/>
        <w:ind w:hanging="648"/>
        <w:jc w:val="both"/>
        <w:rPr>
          <w:rFonts w:ascii="Arial" w:hAnsi="Arial" w:cs="Arial"/>
          <w:b/>
          <w:bCs/>
          <w:lang w:val="es-EC"/>
        </w:rPr>
      </w:pPr>
      <w:r>
        <w:rPr>
          <w:rFonts w:ascii="Arial" w:hAnsi="Arial" w:cs="Arial"/>
          <w:b/>
          <w:bCs/>
          <w:lang w:val="es-EC"/>
        </w:rPr>
        <w:t>Historia</w:t>
      </w:r>
    </w:p>
    <w:p w:rsidR="00B32CDB" w:rsidRPr="000D25B1" w:rsidRDefault="00B32CDB" w:rsidP="00B32CDB">
      <w:pPr>
        <w:pStyle w:val="NormalWeb"/>
        <w:spacing w:before="0" w:beforeAutospacing="0" w:after="0" w:afterAutospacing="0"/>
        <w:ind w:left="900"/>
        <w:jc w:val="both"/>
        <w:rPr>
          <w:rFonts w:ascii="Arial" w:hAnsi="Arial" w:cs="Arial"/>
          <w:b/>
          <w:bCs/>
          <w:lang w:val="es-EC"/>
        </w:rPr>
      </w:pPr>
    </w:p>
    <w:p w:rsidR="00B32CDB" w:rsidRPr="00E432FF" w:rsidRDefault="00B32CDB" w:rsidP="00B32CDB">
      <w:pPr>
        <w:tabs>
          <w:tab w:val="left" w:pos="3780"/>
        </w:tabs>
        <w:spacing w:before="100" w:beforeAutospacing="1" w:after="100" w:afterAutospacing="1" w:line="480" w:lineRule="auto"/>
        <w:ind w:left="1440"/>
        <w:jc w:val="both"/>
        <w:rPr>
          <w:rFonts w:ascii="Arial" w:hAnsi="Arial" w:cs="Arial"/>
          <w:sz w:val="24"/>
          <w:szCs w:val="24"/>
        </w:rPr>
      </w:pPr>
      <w:r w:rsidRPr="00E432FF">
        <w:rPr>
          <w:rFonts w:ascii="Arial" w:hAnsi="Arial" w:cs="Arial"/>
          <w:sz w:val="24"/>
          <w:szCs w:val="24"/>
        </w:rPr>
        <w:t xml:space="preserve">La elaboración del pan es una práctica del hombre desde </w:t>
      </w:r>
      <w:r>
        <w:rPr>
          <w:rFonts w:ascii="Arial" w:hAnsi="Arial" w:cs="Arial"/>
          <w:sz w:val="24"/>
          <w:szCs w:val="24"/>
        </w:rPr>
        <w:t>tiempos remotos, en la edad de p</w:t>
      </w:r>
      <w:r w:rsidRPr="00E432FF">
        <w:rPr>
          <w:rFonts w:ascii="Arial" w:hAnsi="Arial" w:cs="Arial"/>
          <w:sz w:val="24"/>
          <w:szCs w:val="24"/>
        </w:rPr>
        <w:t xml:space="preserve">iedra mezclaban agua con trigo machacado y el pan resultante era una torta muy dura y poco </w:t>
      </w:r>
      <w:r w:rsidRPr="00E432FF">
        <w:rPr>
          <w:rFonts w:ascii="Arial" w:hAnsi="Arial" w:cs="Arial"/>
          <w:sz w:val="24"/>
          <w:szCs w:val="24"/>
        </w:rPr>
        <w:lastRenderedPageBreak/>
        <w:t xml:space="preserve">digestiva. Los egipcios dieron un paso más, añadiendo masa ya fermentada a la mezcla primaria de harina, agua y sal. La </w:t>
      </w:r>
      <w:r>
        <w:rPr>
          <w:rFonts w:ascii="Arial" w:hAnsi="Arial" w:cs="Arial"/>
          <w:sz w:val="24"/>
          <w:szCs w:val="24"/>
        </w:rPr>
        <w:t>h</w:t>
      </w:r>
      <w:r w:rsidRPr="00E432FF">
        <w:rPr>
          <w:rFonts w:ascii="Arial" w:hAnsi="Arial" w:cs="Arial"/>
          <w:sz w:val="24"/>
          <w:szCs w:val="24"/>
        </w:rPr>
        <w:t xml:space="preserve">istoria cuenta que son los auténticos inventores del pan fermentado en los primeros hornos de cocción. </w:t>
      </w:r>
    </w:p>
    <w:p w:rsidR="00B32CDB" w:rsidRPr="00E432FF" w:rsidRDefault="00B32CDB" w:rsidP="00B32CDB">
      <w:pPr>
        <w:spacing w:before="100" w:beforeAutospacing="1" w:after="100" w:afterAutospacing="1" w:line="480" w:lineRule="auto"/>
        <w:ind w:left="1440"/>
        <w:jc w:val="both"/>
        <w:rPr>
          <w:rFonts w:ascii="Arial" w:hAnsi="Arial" w:cs="Arial"/>
          <w:sz w:val="24"/>
          <w:szCs w:val="24"/>
        </w:rPr>
      </w:pPr>
      <w:r w:rsidRPr="00E432FF">
        <w:rPr>
          <w:rFonts w:ascii="Arial" w:hAnsi="Arial" w:cs="Arial"/>
          <w:sz w:val="24"/>
          <w:szCs w:val="24"/>
        </w:rPr>
        <w:t>La civilización griega se encargó de perfeccion</w:t>
      </w:r>
      <w:r>
        <w:rPr>
          <w:rFonts w:ascii="Arial" w:hAnsi="Arial" w:cs="Arial"/>
          <w:sz w:val="24"/>
          <w:szCs w:val="24"/>
        </w:rPr>
        <w:t>ar las técnicas de panificación</w:t>
      </w:r>
      <w:r w:rsidRPr="00E432FF">
        <w:rPr>
          <w:rFonts w:ascii="Arial" w:hAnsi="Arial" w:cs="Arial"/>
          <w:sz w:val="24"/>
          <w:szCs w:val="24"/>
        </w:rPr>
        <w:t xml:space="preserve"> haciendo de las mismas todo un arte, combinando masas diferentes como trigo, cebada, avena, centeno, especias, frutos secos, aceite, miel y creando más de setenta variedades. </w:t>
      </w:r>
    </w:p>
    <w:p w:rsidR="00B32CDB" w:rsidRPr="00E432FF" w:rsidRDefault="00B32CDB" w:rsidP="00B32CDB">
      <w:pPr>
        <w:spacing w:before="100" w:beforeAutospacing="1" w:after="100" w:afterAutospacing="1" w:line="480" w:lineRule="auto"/>
        <w:ind w:left="1440"/>
        <w:jc w:val="both"/>
        <w:rPr>
          <w:rFonts w:ascii="Arial" w:hAnsi="Arial" w:cs="Arial"/>
          <w:sz w:val="24"/>
          <w:szCs w:val="24"/>
        </w:rPr>
      </w:pPr>
      <w:r w:rsidRPr="00E432FF">
        <w:rPr>
          <w:rFonts w:ascii="Arial" w:hAnsi="Arial" w:cs="Arial"/>
          <w:sz w:val="24"/>
          <w:szCs w:val="24"/>
        </w:rPr>
        <w:t xml:space="preserve">En la época romana ya se les fijaba el peso y el precio al pan, se mejoraron los molinos, las máquinas de amasar, los hornos de cocción y la técnica para elaborar un pan de más duración para alimentar a las milicias. </w:t>
      </w:r>
    </w:p>
    <w:p w:rsidR="00B32CDB" w:rsidRDefault="00B32CDB" w:rsidP="00B32CDB">
      <w:pPr>
        <w:spacing w:before="100" w:beforeAutospacing="1" w:after="100" w:afterAutospacing="1" w:line="480" w:lineRule="auto"/>
        <w:ind w:left="1440"/>
        <w:jc w:val="both"/>
        <w:rPr>
          <w:rFonts w:ascii="Arial" w:hAnsi="Arial" w:cs="Arial"/>
          <w:sz w:val="24"/>
          <w:szCs w:val="24"/>
        </w:rPr>
      </w:pPr>
      <w:r w:rsidRPr="00E432FF">
        <w:rPr>
          <w:rFonts w:ascii="Arial" w:hAnsi="Arial" w:cs="Arial"/>
          <w:sz w:val="24"/>
          <w:szCs w:val="24"/>
        </w:rPr>
        <w:t xml:space="preserve">Los primeros gremios de artesanos aparecen en el siglo XII, y el pan blanco es considerado un privilegio de las clases sociales más adineradas hasta bien entrado el siglo XVIII. En ese momento, y como consecuencia del progreso de las técnicas agrícolas, de panificación y de molido de la harina, así como por los excedentes de trigo, se extendió al resto de la población a mejor precio. </w:t>
      </w:r>
    </w:p>
    <w:p w:rsidR="00B32CDB" w:rsidRPr="005948AC" w:rsidRDefault="00B32CDB" w:rsidP="00B32CDB">
      <w:pPr>
        <w:spacing w:before="100" w:beforeAutospacing="1" w:after="100" w:afterAutospacing="1" w:line="480" w:lineRule="auto"/>
        <w:ind w:left="1440"/>
        <w:jc w:val="both"/>
        <w:rPr>
          <w:rFonts w:ascii="Arial" w:hAnsi="Arial" w:cs="Arial"/>
          <w:sz w:val="20"/>
          <w:szCs w:val="20"/>
        </w:rPr>
      </w:pPr>
      <w:r w:rsidRPr="00E432FF">
        <w:rPr>
          <w:rFonts w:ascii="Arial" w:hAnsi="Arial" w:cs="Arial"/>
          <w:sz w:val="24"/>
          <w:szCs w:val="24"/>
        </w:rPr>
        <w:t>La industria del pan evoluciona tras la revolución industrial y durante todo el siglo XIX y XX, con nuevas metodologías, técnicas mecánicas y variedades de composición y conservación del pan, hasta l</w:t>
      </w:r>
      <w:r>
        <w:rPr>
          <w:rFonts w:ascii="Arial" w:hAnsi="Arial" w:cs="Arial"/>
          <w:sz w:val="24"/>
          <w:szCs w:val="24"/>
        </w:rPr>
        <w:t xml:space="preserve">legar a nuestros días. </w:t>
      </w:r>
      <w:r>
        <w:rPr>
          <w:rFonts w:ascii="Arial" w:hAnsi="Arial" w:cs="Arial"/>
          <w:sz w:val="20"/>
          <w:szCs w:val="20"/>
        </w:rPr>
        <w:t>[1]</w:t>
      </w:r>
    </w:p>
    <w:p w:rsidR="00B32CDB" w:rsidRDefault="00B32CDB" w:rsidP="00116695">
      <w:pPr>
        <w:pStyle w:val="NormalWeb"/>
        <w:numPr>
          <w:ilvl w:val="2"/>
          <w:numId w:val="5"/>
        </w:numPr>
        <w:tabs>
          <w:tab w:val="clear" w:pos="1548"/>
          <w:tab w:val="num" w:pos="1276"/>
        </w:tabs>
        <w:spacing w:before="0" w:beforeAutospacing="0" w:after="0" w:afterAutospacing="0" w:line="480" w:lineRule="auto"/>
        <w:ind w:left="1276" w:hanging="709"/>
        <w:jc w:val="both"/>
        <w:rPr>
          <w:rFonts w:ascii="Arial" w:hAnsi="Arial" w:cs="Arial"/>
          <w:b/>
          <w:bCs/>
          <w:lang w:val="es-EC"/>
        </w:rPr>
      </w:pPr>
      <w:r>
        <w:rPr>
          <w:rFonts w:ascii="Arial" w:hAnsi="Arial" w:cs="Arial"/>
          <w:b/>
          <w:bCs/>
          <w:lang w:val="es-EC"/>
        </w:rPr>
        <w:lastRenderedPageBreak/>
        <w:t>Premezclas de Panificación</w:t>
      </w:r>
    </w:p>
    <w:p w:rsidR="00B32CDB" w:rsidRPr="00472313" w:rsidRDefault="00B32CDB" w:rsidP="00B32CDB">
      <w:pPr>
        <w:pStyle w:val="textos"/>
        <w:spacing w:line="480" w:lineRule="auto"/>
        <w:ind w:left="1276"/>
        <w:jc w:val="both"/>
        <w:rPr>
          <w:rFonts w:ascii="Arial" w:hAnsi="Arial" w:cs="Arial"/>
          <w:lang w:val="es-EC"/>
        </w:rPr>
      </w:pPr>
      <w:r w:rsidRPr="00472313">
        <w:rPr>
          <w:rFonts w:ascii="Arial" w:hAnsi="Arial" w:cs="Arial"/>
          <w:lang w:val="es-EC"/>
        </w:rPr>
        <w:t>Las premezclas para especialidades de panadería se han desarrollado para lograr con menor esfuerzo y manteniendo el estilo personal que distingue a los productos artesanales, la más amplia y variada línea de productos</w:t>
      </w:r>
      <w:r>
        <w:rPr>
          <w:rFonts w:ascii="Arial" w:hAnsi="Arial" w:cs="Arial"/>
          <w:lang w:val="es-EC"/>
        </w:rPr>
        <w:t xml:space="preserve">, </w:t>
      </w:r>
      <w:r w:rsidRPr="00472313">
        <w:rPr>
          <w:rFonts w:ascii="Arial" w:hAnsi="Arial" w:cs="Arial"/>
          <w:lang w:val="es-EC"/>
        </w:rPr>
        <w:t>simplifican el trabajo eliminando errores de formulación, minimizando variaciones del producto terminado, evitando el pesado de ingredientes, generando masas más tolerantes durante la elaboración, permitiendo la obtención de un pan de óptima calidad a través del sistema directo de panificación y reduciendo el tiempo total empleado</w:t>
      </w:r>
      <w:r>
        <w:rPr>
          <w:rFonts w:ascii="Arial" w:hAnsi="Arial" w:cs="Arial"/>
          <w:bCs/>
          <w:lang w:val="es-EC"/>
        </w:rPr>
        <w:t>[7]</w:t>
      </w:r>
      <w:r w:rsidRPr="004528E7">
        <w:rPr>
          <w:rFonts w:ascii="Arial" w:hAnsi="Arial" w:cs="Arial"/>
          <w:bCs/>
          <w:lang w:val="es-EC"/>
        </w:rPr>
        <w:t>.</w:t>
      </w:r>
      <w:r w:rsidRPr="00472313">
        <w:rPr>
          <w:rFonts w:ascii="Arial" w:hAnsi="Arial" w:cs="Arial"/>
          <w:lang w:val="es-EC"/>
        </w:rPr>
        <w:t xml:space="preserve">. </w:t>
      </w:r>
    </w:p>
    <w:p w:rsidR="00B32CDB" w:rsidRDefault="00B32CDB" w:rsidP="00B32CDB">
      <w:pPr>
        <w:pStyle w:val="textos"/>
        <w:spacing w:line="480" w:lineRule="auto"/>
        <w:ind w:left="1276"/>
        <w:jc w:val="both"/>
        <w:rPr>
          <w:rFonts w:ascii="Arial" w:hAnsi="Arial" w:cs="Arial"/>
          <w:lang w:val="es-EC"/>
        </w:rPr>
      </w:pPr>
      <w:r w:rsidRPr="00472313">
        <w:rPr>
          <w:rFonts w:ascii="Arial" w:hAnsi="Arial" w:cs="Arial"/>
          <w:lang w:val="es-EC"/>
        </w:rPr>
        <w:t>Las premezclas son formulaciones balanceadas que no admiten el uso de aditivos, no deben mezclarse con otras harinas o premezclas y solo</w:t>
      </w:r>
      <w:r>
        <w:rPr>
          <w:rFonts w:ascii="Arial" w:hAnsi="Arial" w:cs="Arial"/>
          <w:lang w:val="es-EC"/>
        </w:rPr>
        <w:t xml:space="preserve"> debe agregarse agua y levadura.</w:t>
      </w:r>
    </w:p>
    <w:p w:rsidR="00B32CDB" w:rsidRDefault="00B32CDB" w:rsidP="00B32CDB">
      <w:pPr>
        <w:pStyle w:val="textos"/>
        <w:spacing w:line="480" w:lineRule="auto"/>
        <w:ind w:left="1276"/>
        <w:jc w:val="both"/>
        <w:rPr>
          <w:rFonts w:ascii="Arial" w:hAnsi="Arial" w:cs="Arial"/>
          <w:lang w:val="es-EC"/>
        </w:rPr>
      </w:pPr>
      <w:r w:rsidRPr="00472313">
        <w:rPr>
          <w:rFonts w:ascii="Arial" w:hAnsi="Arial" w:cs="Arial"/>
          <w:lang w:val="es-EC"/>
        </w:rPr>
        <w:t xml:space="preserve">Todas las premezclas están preparadas con materias primas seleccionadas, en dosis óptimas para elaborar el mejor pan, obteniendo </w:t>
      </w:r>
      <w:r>
        <w:rPr>
          <w:rFonts w:ascii="Arial" w:hAnsi="Arial" w:cs="Arial"/>
          <w:lang w:val="es-EC"/>
        </w:rPr>
        <w:t>además mayor absorción, rendimiento y desarrollo.</w:t>
      </w:r>
    </w:p>
    <w:p w:rsidR="00B32CDB" w:rsidRPr="000D13CE" w:rsidRDefault="00B32CDB" w:rsidP="00B32CDB">
      <w:pPr>
        <w:pStyle w:val="textos"/>
        <w:spacing w:line="480" w:lineRule="auto"/>
        <w:ind w:left="1276"/>
        <w:jc w:val="both"/>
        <w:rPr>
          <w:rFonts w:ascii="Arial" w:hAnsi="Arial" w:cs="Arial"/>
          <w:lang w:val="es-EC"/>
        </w:rPr>
      </w:pPr>
      <w:r w:rsidRPr="000D13CE">
        <w:rPr>
          <w:rFonts w:ascii="Arial" w:hAnsi="Arial" w:cs="Arial"/>
          <w:lang w:val="es-EC"/>
        </w:rPr>
        <w:t>La tecnología para fortificar la harina</w:t>
      </w:r>
      <w:r>
        <w:rPr>
          <w:rFonts w:ascii="Arial" w:hAnsi="Arial" w:cs="Arial"/>
          <w:lang w:val="es-EC"/>
        </w:rPr>
        <w:t xml:space="preserve"> en molinos</w:t>
      </w:r>
      <w:r w:rsidRPr="000D13CE">
        <w:rPr>
          <w:rFonts w:ascii="Arial" w:hAnsi="Arial" w:cs="Arial"/>
          <w:lang w:val="es-EC"/>
        </w:rPr>
        <w:t xml:space="preserve"> es simple.</w:t>
      </w:r>
    </w:p>
    <w:p w:rsidR="00B32CDB" w:rsidRPr="000D13CE" w:rsidRDefault="00B32CDB" w:rsidP="00B32CDB">
      <w:pPr>
        <w:pStyle w:val="textos"/>
        <w:spacing w:line="480" w:lineRule="auto"/>
        <w:ind w:left="1276"/>
        <w:jc w:val="both"/>
        <w:rPr>
          <w:rFonts w:ascii="Arial" w:hAnsi="Arial" w:cs="Arial"/>
          <w:lang w:val="es-EC"/>
        </w:rPr>
      </w:pPr>
      <w:r w:rsidRPr="000D13CE">
        <w:rPr>
          <w:rFonts w:ascii="Arial" w:hAnsi="Arial" w:cs="Arial"/>
          <w:lang w:val="es-EC"/>
        </w:rPr>
        <w:t>Primero se necesita una premezcla de los micronutrientes</w:t>
      </w:r>
      <w:r>
        <w:rPr>
          <w:rFonts w:ascii="Arial" w:hAnsi="Arial" w:cs="Arial"/>
          <w:lang w:val="es-EC"/>
        </w:rPr>
        <w:t xml:space="preserve"> </w:t>
      </w:r>
      <w:r w:rsidRPr="000D13CE">
        <w:rPr>
          <w:rFonts w:ascii="Arial" w:hAnsi="Arial" w:cs="Arial"/>
          <w:lang w:val="es-EC"/>
        </w:rPr>
        <w:t>que se desean agregar. El proceso de fortificación</w:t>
      </w:r>
      <w:r>
        <w:rPr>
          <w:rFonts w:ascii="Arial" w:hAnsi="Arial" w:cs="Arial"/>
          <w:lang w:val="es-EC"/>
        </w:rPr>
        <w:t xml:space="preserve"> </w:t>
      </w:r>
      <w:r w:rsidRPr="000D13CE">
        <w:rPr>
          <w:rFonts w:ascii="Arial" w:hAnsi="Arial" w:cs="Arial"/>
          <w:lang w:val="es-EC"/>
        </w:rPr>
        <w:t>en sí se logra agregando micronutrientes a</w:t>
      </w:r>
      <w:r>
        <w:rPr>
          <w:rFonts w:ascii="Arial" w:hAnsi="Arial" w:cs="Arial"/>
          <w:lang w:val="es-EC"/>
        </w:rPr>
        <w:t xml:space="preserve"> </w:t>
      </w:r>
      <w:r w:rsidRPr="000D13CE">
        <w:rPr>
          <w:rFonts w:ascii="Arial" w:hAnsi="Arial" w:cs="Arial"/>
          <w:lang w:val="es-EC"/>
        </w:rPr>
        <w:t>través de un ali</w:t>
      </w:r>
      <w:r>
        <w:rPr>
          <w:rFonts w:ascii="Arial" w:hAnsi="Arial" w:cs="Arial"/>
          <w:lang w:val="es-EC"/>
        </w:rPr>
        <w:t xml:space="preserve">mentador volumétrico </w:t>
      </w:r>
      <w:r w:rsidRPr="000D13CE">
        <w:rPr>
          <w:rFonts w:ascii="Arial" w:hAnsi="Arial" w:cs="Arial"/>
          <w:lang w:val="es-EC"/>
        </w:rPr>
        <w:t>ubicado</w:t>
      </w:r>
      <w:r>
        <w:rPr>
          <w:rFonts w:ascii="Arial" w:hAnsi="Arial" w:cs="Arial"/>
          <w:lang w:val="es-EC"/>
        </w:rPr>
        <w:t xml:space="preserve"> </w:t>
      </w:r>
      <w:r w:rsidRPr="000D13CE">
        <w:rPr>
          <w:rFonts w:ascii="Arial" w:hAnsi="Arial" w:cs="Arial"/>
          <w:lang w:val="es-EC"/>
        </w:rPr>
        <w:t>hacia el final del proceso de molienda.</w:t>
      </w:r>
    </w:p>
    <w:p w:rsidR="00B32CDB" w:rsidRPr="002B3D94" w:rsidRDefault="00B32CDB" w:rsidP="00B32CDB">
      <w:pPr>
        <w:pStyle w:val="textos"/>
        <w:spacing w:line="480" w:lineRule="auto"/>
        <w:ind w:left="1276"/>
        <w:jc w:val="both"/>
        <w:rPr>
          <w:rFonts w:ascii="Arial" w:hAnsi="Arial" w:cs="Arial"/>
          <w:b/>
          <w:lang w:val="es-EC"/>
        </w:rPr>
      </w:pPr>
      <w:r w:rsidRPr="000D13CE">
        <w:rPr>
          <w:rFonts w:ascii="Arial" w:hAnsi="Arial" w:cs="Arial"/>
          <w:lang w:val="es-EC"/>
        </w:rPr>
        <w:lastRenderedPageBreak/>
        <w:t>El alimentador que se usa con mayor frecuencia</w:t>
      </w:r>
      <w:r>
        <w:rPr>
          <w:rFonts w:ascii="Arial" w:hAnsi="Arial" w:cs="Arial"/>
          <w:lang w:val="es-EC"/>
        </w:rPr>
        <w:t xml:space="preserve"> </w:t>
      </w:r>
      <w:r w:rsidRPr="000D13CE">
        <w:rPr>
          <w:rFonts w:ascii="Arial" w:hAnsi="Arial" w:cs="Arial"/>
          <w:lang w:val="es-EC"/>
        </w:rPr>
        <w:t>está formado por un tornillo alimentador giratorio</w:t>
      </w:r>
      <w:r>
        <w:rPr>
          <w:rFonts w:ascii="Arial" w:hAnsi="Arial" w:cs="Arial"/>
          <w:lang w:val="es-EC"/>
        </w:rPr>
        <w:t xml:space="preserve"> </w:t>
      </w:r>
      <w:r w:rsidRPr="000D13CE">
        <w:rPr>
          <w:rFonts w:ascii="Arial" w:hAnsi="Arial" w:cs="Arial"/>
          <w:lang w:val="es-EC"/>
        </w:rPr>
        <w:t>que gira dentro de una cámara que contiene la premezcla</w:t>
      </w:r>
      <w:r>
        <w:rPr>
          <w:rFonts w:ascii="Arial" w:hAnsi="Arial" w:cs="Arial"/>
          <w:lang w:val="es-EC"/>
        </w:rPr>
        <w:t xml:space="preserve"> </w:t>
      </w:r>
      <w:r w:rsidRPr="000D13CE">
        <w:rPr>
          <w:rFonts w:ascii="Arial" w:hAnsi="Arial" w:cs="Arial"/>
          <w:lang w:val="es-EC"/>
        </w:rPr>
        <w:t>e impulsa esta premezcla a través de una descarga.</w:t>
      </w:r>
    </w:p>
    <w:p w:rsidR="00B32CDB" w:rsidRPr="000D13CE" w:rsidRDefault="00B32CDB" w:rsidP="00B32CDB">
      <w:pPr>
        <w:pStyle w:val="textos"/>
        <w:spacing w:line="480" w:lineRule="auto"/>
        <w:ind w:left="1276"/>
        <w:jc w:val="both"/>
        <w:rPr>
          <w:rFonts w:ascii="Arial" w:hAnsi="Arial" w:cs="Arial"/>
          <w:lang w:val="es-EC"/>
        </w:rPr>
      </w:pPr>
      <w:r w:rsidRPr="000D13CE">
        <w:rPr>
          <w:rFonts w:ascii="Arial" w:hAnsi="Arial" w:cs="Arial"/>
          <w:lang w:val="es-EC"/>
        </w:rPr>
        <w:t>La cantidad de premezcla que se agrega a la</w:t>
      </w:r>
      <w:r>
        <w:rPr>
          <w:rFonts w:ascii="Arial" w:hAnsi="Arial" w:cs="Arial"/>
          <w:lang w:val="es-EC"/>
        </w:rPr>
        <w:t xml:space="preserve"> </w:t>
      </w:r>
      <w:r w:rsidRPr="000D13CE">
        <w:rPr>
          <w:rFonts w:ascii="Arial" w:hAnsi="Arial" w:cs="Arial"/>
          <w:lang w:val="es-EC"/>
        </w:rPr>
        <w:t>harina se puede modificar variando la velocidad del</w:t>
      </w:r>
      <w:r>
        <w:rPr>
          <w:rFonts w:ascii="Arial" w:hAnsi="Arial" w:cs="Arial"/>
          <w:lang w:val="es-EC"/>
        </w:rPr>
        <w:t xml:space="preserve"> </w:t>
      </w:r>
      <w:r w:rsidRPr="000D13CE">
        <w:rPr>
          <w:rFonts w:ascii="Arial" w:hAnsi="Arial" w:cs="Arial"/>
          <w:lang w:val="es-EC"/>
        </w:rPr>
        <w:t>motor.</w:t>
      </w:r>
    </w:p>
    <w:p w:rsidR="00B32CDB" w:rsidRDefault="00B32CDB" w:rsidP="00B32CDB">
      <w:pPr>
        <w:pStyle w:val="textos"/>
        <w:spacing w:line="480" w:lineRule="auto"/>
        <w:ind w:left="1276"/>
        <w:jc w:val="both"/>
        <w:rPr>
          <w:rFonts w:ascii="Arial" w:hAnsi="Arial" w:cs="Arial"/>
          <w:lang w:val="es-EC"/>
        </w:rPr>
      </w:pPr>
      <w:r w:rsidRPr="000D13CE">
        <w:rPr>
          <w:rFonts w:ascii="Arial" w:hAnsi="Arial" w:cs="Arial"/>
          <w:lang w:val="es-EC"/>
        </w:rPr>
        <w:t>La concentración de la premezcla que se agrega</w:t>
      </w:r>
      <w:r>
        <w:rPr>
          <w:rFonts w:ascii="Arial" w:hAnsi="Arial" w:cs="Arial"/>
          <w:lang w:val="es-EC"/>
        </w:rPr>
        <w:t xml:space="preserve"> </w:t>
      </w:r>
      <w:r w:rsidRPr="000D13CE">
        <w:rPr>
          <w:rFonts w:ascii="Arial" w:hAnsi="Arial" w:cs="Arial"/>
          <w:lang w:val="es-EC"/>
        </w:rPr>
        <w:t>a la harina se puede calcular pesando la cantidad</w:t>
      </w:r>
      <w:r>
        <w:rPr>
          <w:rFonts w:ascii="Arial" w:hAnsi="Arial" w:cs="Arial"/>
          <w:lang w:val="es-EC"/>
        </w:rPr>
        <w:t xml:space="preserve"> </w:t>
      </w:r>
      <w:r w:rsidRPr="000D13CE">
        <w:rPr>
          <w:rFonts w:ascii="Arial" w:hAnsi="Arial" w:cs="Arial"/>
          <w:lang w:val="es-EC"/>
        </w:rPr>
        <w:t>de premezcla depositada por el alimentador en un</w:t>
      </w:r>
      <w:r>
        <w:rPr>
          <w:rFonts w:ascii="Arial" w:hAnsi="Arial" w:cs="Arial"/>
          <w:lang w:val="es-EC"/>
        </w:rPr>
        <w:t xml:space="preserve"> </w:t>
      </w:r>
      <w:r w:rsidRPr="000D13CE">
        <w:rPr>
          <w:rFonts w:ascii="Arial" w:hAnsi="Arial" w:cs="Arial"/>
          <w:lang w:val="es-EC"/>
        </w:rPr>
        <w:t>minuto, dividido por el volumen del flujo que pasa</w:t>
      </w:r>
      <w:r>
        <w:rPr>
          <w:rFonts w:ascii="Arial" w:hAnsi="Arial" w:cs="Arial"/>
          <w:lang w:val="es-EC"/>
        </w:rPr>
        <w:t xml:space="preserve"> </w:t>
      </w:r>
      <w:r w:rsidRPr="000D13CE">
        <w:rPr>
          <w:rFonts w:ascii="Arial" w:hAnsi="Arial" w:cs="Arial"/>
          <w:lang w:val="es-EC"/>
        </w:rPr>
        <w:t>por debajo durante el mismo período de tiempo.</w:t>
      </w:r>
    </w:p>
    <w:p w:rsidR="00B32CDB" w:rsidRDefault="00B32CDB" w:rsidP="00B32CDB">
      <w:pPr>
        <w:pStyle w:val="NormalWeb"/>
        <w:spacing w:before="0" w:beforeAutospacing="0" w:after="0" w:afterAutospacing="0"/>
        <w:ind w:left="284" w:hanging="284"/>
        <w:jc w:val="both"/>
        <w:rPr>
          <w:rFonts w:ascii="Arial" w:hAnsi="Arial" w:cs="Arial"/>
          <w:b/>
          <w:bCs/>
          <w:lang w:val="es-EC"/>
        </w:rPr>
      </w:pPr>
      <w:r>
        <w:rPr>
          <w:rFonts w:ascii="Arial" w:hAnsi="Arial" w:cs="Arial"/>
          <w:b/>
          <w:bCs/>
          <w:lang w:val="es-EC"/>
        </w:rPr>
        <w:t xml:space="preserve">  1.2 Aditivos para la industria de Panificación</w:t>
      </w:r>
    </w:p>
    <w:p w:rsidR="00B32CDB" w:rsidRDefault="00B32CDB" w:rsidP="00B32CDB">
      <w:pPr>
        <w:pStyle w:val="NormalWeb"/>
        <w:tabs>
          <w:tab w:val="left" w:pos="840"/>
        </w:tabs>
        <w:spacing w:before="0" w:beforeAutospacing="0" w:after="0" w:afterAutospacing="0"/>
        <w:ind w:left="360"/>
        <w:jc w:val="both"/>
        <w:rPr>
          <w:rFonts w:ascii="Arial" w:hAnsi="Arial" w:cs="Arial"/>
          <w:b/>
          <w:bCs/>
          <w:lang w:val="es-EC"/>
        </w:rPr>
      </w:pPr>
      <w:r>
        <w:rPr>
          <w:rFonts w:ascii="Arial" w:hAnsi="Arial" w:cs="Arial"/>
          <w:b/>
          <w:bCs/>
          <w:lang w:val="es-EC"/>
        </w:rPr>
        <w:tab/>
      </w:r>
    </w:p>
    <w:p w:rsidR="00B32CDB" w:rsidRDefault="00B32CDB" w:rsidP="00B32CDB">
      <w:pPr>
        <w:pStyle w:val="NormalWeb"/>
        <w:tabs>
          <w:tab w:val="left" w:pos="840"/>
        </w:tabs>
        <w:spacing w:before="0" w:beforeAutospacing="0" w:after="0" w:afterAutospacing="0"/>
        <w:ind w:left="360"/>
        <w:jc w:val="both"/>
        <w:rPr>
          <w:rFonts w:ascii="Arial" w:hAnsi="Arial" w:cs="Arial"/>
          <w:b/>
          <w:bCs/>
          <w:lang w:val="es-EC"/>
        </w:rPr>
      </w:pPr>
      <w:r>
        <w:rPr>
          <w:rFonts w:ascii="Arial" w:hAnsi="Arial" w:cs="Arial"/>
          <w:b/>
          <w:bCs/>
          <w:lang w:val="es-EC"/>
        </w:rPr>
        <w:t xml:space="preserve">      </w:t>
      </w:r>
    </w:p>
    <w:p w:rsidR="00B32CDB" w:rsidRPr="00FE26A9" w:rsidRDefault="00B32CDB" w:rsidP="00116695">
      <w:pPr>
        <w:pStyle w:val="NormalWeb"/>
        <w:numPr>
          <w:ilvl w:val="2"/>
          <w:numId w:val="3"/>
        </w:numPr>
        <w:spacing w:before="0" w:beforeAutospacing="0" w:after="0" w:afterAutospacing="0"/>
        <w:ind w:left="1276" w:hanging="709"/>
        <w:jc w:val="both"/>
        <w:rPr>
          <w:rFonts w:ascii="Arial" w:hAnsi="Arial" w:cs="Arial"/>
          <w:b/>
          <w:bCs/>
          <w:lang w:val="es-EC"/>
        </w:rPr>
      </w:pPr>
      <w:r>
        <w:rPr>
          <w:rFonts w:ascii="Arial" w:hAnsi="Arial" w:cs="Arial"/>
          <w:b/>
          <w:bCs/>
          <w:lang w:val="es-EC"/>
        </w:rPr>
        <w:t>Aditivos</w:t>
      </w:r>
    </w:p>
    <w:p w:rsidR="00B32CDB" w:rsidRDefault="00B32CDB" w:rsidP="00B32CDB">
      <w:pPr>
        <w:pStyle w:val="NormalWeb"/>
        <w:spacing w:before="0" w:beforeAutospacing="0" w:after="0" w:afterAutospacing="0"/>
        <w:ind w:left="360"/>
        <w:jc w:val="both"/>
        <w:rPr>
          <w:rFonts w:ascii="Arial" w:hAnsi="Arial" w:cs="Arial"/>
          <w:b/>
          <w:bCs/>
          <w:lang w:val="es-EC"/>
        </w:rPr>
      </w:pPr>
    </w:p>
    <w:p w:rsidR="00B32CDB" w:rsidRPr="000D13CE" w:rsidRDefault="00B32CDB" w:rsidP="00B32CDB">
      <w:pPr>
        <w:pStyle w:val="textos"/>
        <w:spacing w:line="480" w:lineRule="auto"/>
        <w:ind w:left="1276"/>
        <w:jc w:val="both"/>
        <w:rPr>
          <w:rFonts w:ascii="Arial" w:hAnsi="Arial" w:cs="Arial"/>
          <w:lang w:val="es-EC"/>
        </w:rPr>
      </w:pPr>
      <w:r w:rsidRPr="000D13CE">
        <w:rPr>
          <w:rFonts w:ascii="Arial" w:hAnsi="Arial" w:cs="Arial"/>
          <w:lang w:val="es-EC"/>
        </w:rPr>
        <w:t>Los aditivos alimentarios son sustancias que se añaden a los alimentos intencionalmente con el fin de modificar sus propiedades, técnicas de elaboración, conservación o mejorar su adaptación al uso a que estén destinados. En ningún caso tienen un papel enriquecedor del alimento.</w:t>
      </w:r>
    </w:p>
    <w:p w:rsidR="00B32CDB" w:rsidRDefault="00B32CDB" w:rsidP="00B32CDB">
      <w:pPr>
        <w:pStyle w:val="textos"/>
        <w:spacing w:line="480" w:lineRule="auto"/>
        <w:ind w:left="1440"/>
        <w:jc w:val="both"/>
        <w:rPr>
          <w:rFonts w:ascii="Arial" w:hAnsi="Arial" w:cs="Arial"/>
          <w:sz w:val="20"/>
          <w:szCs w:val="20"/>
        </w:rPr>
      </w:pPr>
      <w:r w:rsidRPr="000D13CE">
        <w:rPr>
          <w:rFonts w:ascii="Arial" w:hAnsi="Arial" w:cs="Arial"/>
          <w:lang w:val="es-EC"/>
        </w:rPr>
        <w:t>A las harinas destinadas a la panificación se le agregan una serie de aditivos que dependerán de las formulaciones generadas por cada empresa. En general a esta mezcla de aditivos se le denomina premezcla</w:t>
      </w:r>
      <w:r>
        <w:rPr>
          <w:rFonts w:ascii="Arial" w:hAnsi="Arial" w:cs="Arial"/>
          <w:lang w:val="es-EC"/>
        </w:rPr>
        <w:t xml:space="preserve"> </w:t>
      </w:r>
      <w:r>
        <w:rPr>
          <w:rFonts w:ascii="Arial" w:hAnsi="Arial" w:cs="Arial"/>
          <w:sz w:val="20"/>
          <w:szCs w:val="20"/>
        </w:rPr>
        <w:t>[</w:t>
      </w:r>
      <w:r>
        <w:rPr>
          <w:rFonts w:ascii="Arial" w:hAnsi="Arial" w:cs="Arial"/>
          <w:sz w:val="20"/>
          <w:szCs w:val="20"/>
          <w:lang w:val="es-EC"/>
        </w:rPr>
        <w:t>6</w:t>
      </w:r>
      <w:r>
        <w:rPr>
          <w:rFonts w:ascii="Arial" w:hAnsi="Arial" w:cs="Arial"/>
          <w:sz w:val="20"/>
          <w:szCs w:val="20"/>
        </w:rPr>
        <w:t>]</w:t>
      </w:r>
      <w:r w:rsidRPr="000D13CE">
        <w:rPr>
          <w:rFonts w:ascii="Arial" w:hAnsi="Arial" w:cs="Arial"/>
          <w:lang w:val="es-EC"/>
        </w:rPr>
        <w:t>.</w:t>
      </w:r>
      <w:r w:rsidRPr="00514B06">
        <w:rPr>
          <w:rFonts w:ascii="Arial" w:hAnsi="Arial" w:cs="Arial"/>
          <w:sz w:val="20"/>
          <w:szCs w:val="20"/>
        </w:rPr>
        <w:t xml:space="preserve"> </w:t>
      </w:r>
    </w:p>
    <w:p w:rsidR="00B32CDB" w:rsidRPr="000D13CE" w:rsidRDefault="00B32CDB" w:rsidP="00B32CDB">
      <w:pPr>
        <w:pStyle w:val="textos"/>
        <w:spacing w:line="480" w:lineRule="auto"/>
        <w:ind w:left="1440"/>
        <w:jc w:val="both"/>
        <w:rPr>
          <w:rFonts w:ascii="Arial" w:hAnsi="Arial" w:cs="Arial"/>
          <w:lang w:val="es-EC"/>
        </w:rPr>
      </w:pPr>
      <w:r w:rsidRPr="00514B06">
        <w:rPr>
          <w:rFonts w:ascii="Arial" w:hAnsi="Arial" w:cs="Arial"/>
          <w:lang w:val="es-EC"/>
        </w:rPr>
        <w:lastRenderedPageBreak/>
        <w:t>Entre los principales aditivos usados en al industria de panificación encontramos</w:t>
      </w:r>
      <w:r>
        <w:rPr>
          <w:rFonts w:ascii="Arial" w:hAnsi="Arial" w:cs="Arial"/>
          <w:lang w:val="es-EC"/>
        </w:rPr>
        <w:t>:</w:t>
      </w:r>
    </w:p>
    <w:p w:rsidR="00B32CDB" w:rsidRDefault="00B32CDB" w:rsidP="00116695">
      <w:pPr>
        <w:pStyle w:val="textos"/>
        <w:numPr>
          <w:ilvl w:val="0"/>
          <w:numId w:val="28"/>
        </w:numPr>
        <w:spacing w:line="480" w:lineRule="auto"/>
        <w:ind w:left="1701" w:hanging="283"/>
        <w:jc w:val="both"/>
        <w:rPr>
          <w:rFonts w:ascii="Arial" w:hAnsi="Arial" w:cs="Arial"/>
          <w:lang w:val="es-EC"/>
        </w:rPr>
      </w:pPr>
      <w:r w:rsidRPr="000D13CE">
        <w:rPr>
          <w:rFonts w:ascii="Arial" w:hAnsi="Arial" w:cs="Arial"/>
          <w:lang w:val="es-EC"/>
        </w:rPr>
        <w:t>Sustancias que impiden las alteraciones químicas</w:t>
      </w:r>
      <w:r>
        <w:rPr>
          <w:rFonts w:ascii="Arial" w:hAnsi="Arial" w:cs="Arial"/>
          <w:lang w:val="es-EC"/>
        </w:rPr>
        <w:t xml:space="preserve">, </w:t>
      </w:r>
      <w:r w:rsidRPr="000D13CE">
        <w:rPr>
          <w:rFonts w:ascii="Arial" w:hAnsi="Arial" w:cs="Arial"/>
          <w:lang w:val="es-EC"/>
        </w:rPr>
        <w:t>biológicas (antioxidantes y conservantes).</w:t>
      </w:r>
    </w:p>
    <w:p w:rsidR="00B32CDB" w:rsidRDefault="00B32CDB" w:rsidP="00116695">
      <w:pPr>
        <w:pStyle w:val="textos"/>
        <w:numPr>
          <w:ilvl w:val="0"/>
          <w:numId w:val="28"/>
        </w:numPr>
        <w:spacing w:line="480" w:lineRule="auto"/>
        <w:ind w:left="1701" w:hanging="283"/>
        <w:jc w:val="both"/>
        <w:rPr>
          <w:rFonts w:ascii="Arial" w:hAnsi="Arial" w:cs="Arial"/>
          <w:lang w:val="es-EC"/>
        </w:rPr>
      </w:pPr>
      <w:r w:rsidRPr="00C5344E">
        <w:rPr>
          <w:rFonts w:ascii="Arial" w:hAnsi="Arial" w:cs="Arial"/>
          <w:lang w:val="es-EC"/>
        </w:rPr>
        <w:t>Sustancias estabilizadoras de las características físicas (emulgentes, espesantes, gelificantes, antiespumantes, antipelmazantes, antiaglutinantes, humectantes, reguladores de pH).</w:t>
      </w:r>
    </w:p>
    <w:p w:rsidR="00B32CDB" w:rsidRPr="00C5344E" w:rsidRDefault="00B32CDB" w:rsidP="00116695">
      <w:pPr>
        <w:pStyle w:val="textos"/>
        <w:numPr>
          <w:ilvl w:val="0"/>
          <w:numId w:val="28"/>
        </w:numPr>
        <w:spacing w:line="480" w:lineRule="auto"/>
        <w:ind w:left="1701" w:hanging="283"/>
        <w:jc w:val="both"/>
        <w:rPr>
          <w:rFonts w:ascii="Arial" w:hAnsi="Arial" w:cs="Arial"/>
          <w:lang w:val="es-EC"/>
        </w:rPr>
      </w:pPr>
      <w:r w:rsidRPr="00C5344E">
        <w:rPr>
          <w:rFonts w:ascii="Arial" w:hAnsi="Arial" w:cs="Arial"/>
          <w:lang w:val="es-EC"/>
        </w:rPr>
        <w:t>Sustancias correctoras de las cualidades plásticas (mejoradores de la panificación)</w:t>
      </w:r>
    </w:p>
    <w:p w:rsidR="00B32CDB" w:rsidRDefault="00B32CDB" w:rsidP="00B32CDB">
      <w:pPr>
        <w:pStyle w:val="NormalWeb"/>
        <w:spacing w:before="0" w:beforeAutospacing="0" w:after="0" w:afterAutospacing="0" w:line="480" w:lineRule="auto"/>
        <w:ind w:left="1430"/>
        <w:jc w:val="both"/>
        <w:rPr>
          <w:rFonts w:ascii="Arial" w:hAnsi="Arial" w:cs="Arial"/>
          <w:bCs/>
          <w:lang w:val="es-EC"/>
        </w:rPr>
      </w:pPr>
      <w:r w:rsidRPr="00075CF9">
        <w:rPr>
          <w:rFonts w:ascii="Arial" w:hAnsi="Arial" w:cs="Arial"/>
          <w:bCs/>
          <w:lang w:val="es-EC"/>
        </w:rPr>
        <w:t xml:space="preserve">Las harinas contienen una serie de sustancias que actúan como catalizadores responsables de los mecanismos de la germinación de los granos. Se trata de enzimas para la hidrólisis, amilasas, proteasas, hemicelulosas, lipasas y algunas óxido-reductasas. </w:t>
      </w:r>
    </w:p>
    <w:p w:rsidR="00B32CDB" w:rsidRDefault="00B32CDB" w:rsidP="00B32CDB">
      <w:pPr>
        <w:pStyle w:val="NormalWeb"/>
        <w:spacing w:before="0" w:beforeAutospacing="0" w:after="0" w:afterAutospacing="0" w:line="480" w:lineRule="auto"/>
        <w:ind w:left="1560"/>
        <w:jc w:val="both"/>
        <w:rPr>
          <w:rFonts w:ascii="Arial" w:hAnsi="Arial" w:cs="Arial"/>
          <w:noProof/>
          <w:lang w:val="es-EC" w:eastAsia="es-EC"/>
        </w:rPr>
      </w:pPr>
      <w:r>
        <w:rPr>
          <w:rFonts w:ascii="Arial" w:hAnsi="Arial" w:cs="Arial"/>
          <w:noProof/>
        </w:rPr>
        <w:drawing>
          <wp:inline distT="0" distB="0" distL="0" distR="0">
            <wp:extent cx="3873500" cy="1333500"/>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srcRect l="3232" b="8037"/>
                    <a:stretch>
                      <a:fillRect/>
                    </a:stretch>
                  </pic:blipFill>
                  <pic:spPr bwMode="auto">
                    <a:xfrm>
                      <a:off x="0" y="0"/>
                      <a:ext cx="3873500" cy="1333500"/>
                    </a:xfrm>
                    <a:prstGeom prst="rect">
                      <a:avLst/>
                    </a:prstGeom>
                    <a:noFill/>
                    <a:ln w="9525">
                      <a:noFill/>
                      <a:miter lim="800000"/>
                      <a:headEnd/>
                      <a:tailEnd/>
                    </a:ln>
                  </pic:spPr>
                </pic:pic>
              </a:graphicData>
            </a:graphic>
          </wp:inline>
        </w:drawing>
      </w:r>
    </w:p>
    <w:p w:rsidR="00B32CDB" w:rsidRPr="00C5344E" w:rsidRDefault="00B32CDB" w:rsidP="00B32CDB">
      <w:pPr>
        <w:pStyle w:val="Textoindependiente"/>
        <w:tabs>
          <w:tab w:val="left" w:leader="dot" w:pos="8080"/>
        </w:tabs>
        <w:ind w:left="1418" w:right="-87"/>
        <w:jc w:val="center"/>
        <w:rPr>
          <w:rFonts w:ascii="Arial" w:hAnsi="Arial" w:cs="Arial"/>
          <w:b/>
        </w:rPr>
      </w:pPr>
      <w:r w:rsidRPr="00C5344E">
        <w:rPr>
          <w:rFonts w:ascii="Arial" w:hAnsi="Arial" w:cs="Arial"/>
          <w:b/>
        </w:rPr>
        <w:t>FIGURA 1.1.REACCIÓN SUSTRATO ENZIMA</w:t>
      </w:r>
    </w:p>
    <w:p w:rsidR="00B32CDB" w:rsidRDefault="00B32CDB" w:rsidP="00B32CDB">
      <w:pPr>
        <w:pStyle w:val="Textoindependiente"/>
        <w:ind w:right="-87"/>
        <w:rPr>
          <w:rFonts w:ascii="Arial" w:hAnsi="Arial" w:cs="Arial"/>
        </w:rPr>
      </w:pPr>
      <w:r w:rsidRPr="00C5344E">
        <w:rPr>
          <w:rFonts w:ascii="Arial" w:hAnsi="Arial" w:cs="Arial"/>
        </w:rPr>
        <w:t xml:space="preserve">   </w:t>
      </w:r>
      <w:r w:rsidRPr="00C5344E">
        <w:rPr>
          <w:rFonts w:ascii="Arial" w:hAnsi="Arial" w:cs="Arial"/>
        </w:rPr>
        <w:tab/>
      </w:r>
      <w:r w:rsidRPr="00C5344E">
        <w:rPr>
          <w:rFonts w:ascii="Arial" w:hAnsi="Arial" w:cs="Arial"/>
        </w:rPr>
        <w:tab/>
      </w:r>
    </w:p>
    <w:p w:rsidR="00B32CDB" w:rsidRDefault="00B32CDB" w:rsidP="00B32CDB">
      <w:pPr>
        <w:spacing w:after="0" w:line="240" w:lineRule="auto"/>
        <w:ind w:left="750"/>
        <w:jc w:val="center"/>
        <w:rPr>
          <w:rFonts w:ascii="Arial" w:hAnsi="Arial" w:cs="Arial"/>
          <w:b/>
          <w:color w:val="0000FF"/>
          <w:u w:val="single"/>
        </w:rPr>
      </w:pPr>
      <w:r w:rsidRPr="00E10F26">
        <w:rPr>
          <w:rFonts w:ascii="Arial" w:hAnsi="Arial" w:cs="Arial"/>
        </w:rPr>
        <w:t>Fuente:</w:t>
      </w:r>
      <w:r w:rsidRPr="00E10F26">
        <w:rPr>
          <w:rFonts w:ascii="Arial" w:hAnsi="Arial" w:cs="Arial"/>
          <w:color w:val="008000"/>
        </w:rPr>
        <w:t xml:space="preserve"> </w:t>
      </w:r>
      <w:r w:rsidRPr="00E97969">
        <w:rPr>
          <w:rFonts w:ascii="Arial" w:hAnsi="Arial" w:cs="Arial"/>
        </w:rPr>
        <w:t>www 3, 2010:</w:t>
      </w:r>
      <w:r w:rsidRPr="00E97969">
        <w:rPr>
          <w:rFonts w:ascii="Arial" w:hAnsi="Arial" w:cs="Arial"/>
          <w:b/>
          <w:color w:val="0000FF"/>
          <w:u w:val="single"/>
        </w:rPr>
        <w:t xml:space="preserve"> http:// </w:t>
      </w:r>
      <w:hyperlink r:id="rId10" w:history="1">
        <w:r w:rsidRPr="00183F6C">
          <w:rPr>
            <w:rStyle w:val="Hipervnculo"/>
            <w:rFonts w:ascii="Arial" w:hAnsi="Arial" w:cs="Arial"/>
            <w:b/>
          </w:rPr>
          <w:t>www.monografias.com/trabajos12/</w:t>
        </w:r>
      </w:hyperlink>
    </w:p>
    <w:p w:rsidR="00B32CDB" w:rsidRPr="00FE0FD3" w:rsidRDefault="00B32CDB" w:rsidP="00B32CDB">
      <w:pPr>
        <w:pStyle w:val="Textoindependiente"/>
        <w:ind w:left="1560" w:right="-87"/>
        <w:rPr>
          <w:rFonts w:ascii="Arial" w:hAnsi="Arial" w:cs="Arial"/>
          <w:lang w:val="es-EC"/>
        </w:rPr>
      </w:pPr>
    </w:p>
    <w:p w:rsidR="00B32CDB" w:rsidRPr="00C5344E" w:rsidRDefault="00B32CDB" w:rsidP="00B32CDB">
      <w:pPr>
        <w:pStyle w:val="Textoindependiente"/>
        <w:tabs>
          <w:tab w:val="left" w:pos="709"/>
          <w:tab w:val="left" w:pos="1276"/>
          <w:tab w:val="left" w:leader="dot" w:pos="8080"/>
        </w:tabs>
        <w:ind w:right="-87"/>
        <w:rPr>
          <w:rFonts w:ascii="Arial" w:hAnsi="Arial" w:cs="Arial"/>
        </w:rPr>
      </w:pPr>
      <w:r w:rsidRPr="00C5344E">
        <w:rPr>
          <w:rFonts w:ascii="Arial" w:hAnsi="Arial" w:cs="Arial"/>
        </w:rPr>
        <w:t xml:space="preserve">                                                                                                                 </w:t>
      </w:r>
    </w:p>
    <w:p w:rsidR="00B32CDB" w:rsidRPr="008C3933" w:rsidRDefault="00B32CDB" w:rsidP="00B32CDB">
      <w:pPr>
        <w:pStyle w:val="Textoindependiente"/>
        <w:tabs>
          <w:tab w:val="left" w:pos="709"/>
          <w:tab w:val="left" w:pos="1276"/>
          <w:tab w:val="left" w:leader="dot" w:pos="8080"/>
        </w:tabs>
        <w:ind w:left="3119" w:right="-87"/>
        <w:rPr>
          <w:rFonts w:ascii="Arial" w:hAnsi="Arial" w:cs="Arial"/>
          <w:sz w:val="20"/>
          <w:szCs w:val="20"/>
        </w:rPr>
      </w:pPr>
    </w:p>
    <w:p w:rsidR="00B32CDB" w:rsidRDefault="00B32CDB" w:rsidP="00B32CDB">
      <w:pPr>
        <w:pStyle w:val="NormalWeb"/>
        <w:spacing w:before="0" w:beforeAutospacing="0" w:after="0" w:afterAutospacing="0" w:line="480" w:lineRule="auto"/>
        <w:ind w:left="1430"/>
        <w:jc w:val="both"/>
        <w:rPr>
          <w:rFonts w:ascii="Arial" w:hAnsi="Arial" w:cs="Arial"/>
          <w:b/>
          <w:bCs/>
          <w:i/>
          <w:iCs/>
          <w:lang w:val="es-ES_tradnl"/>
        </w:rPr>
      </w:pPr>
      <w:r>
        <w:rPr>
          <w:rFonts w:ascii="Arial" w:hAnsi="Arial" w:cs="Arial"/>
          <w:bCs/>
          <w:lang w:val="es-EC"/>
        </w:rPr>
        <w:t>Las enzimas r</w:t>
      </w:r>
      <w:r w:rsidRPr="009B60BE">
        <w:rPr>
          <w:rFonts w:ascii="Arial" w:hAnsi="Arial" w:cs="Arial"/>
          <w:bCs/>
          <w:lang w:val="es-EC"/>
        </w:rPr>
        <w:t>econocen el sitio activo del sustrato</w:t>
      </w:r>
      <w:r>
        <w:rPr>
          <w:rFonts w:ascii="Arial" w:hAnsi="Arial" w:cs="Arial"/>
          <w:bCs/>
          <w:lang w:val="es-EC"/>
        </w:rPr>
        <w:t xml:space="preserve"> g</w:t>
      </w:r>
      <w:r w:rsidRPr="009B60BE">
        <w:rPr>
          <w:rFonts w:ascii="Arial" w:hAnsi="Arial" w:cs="Arial"/>
          <w:bCs/>
          <w:lang w:val="es-EC"/>
        </w:rPr>
        <w:t>enerando sustancias nuevas o descomponiéndolos en sus componentes</w:t>
      </w:r>
      <w:r>
        <w:rPr>
          <w:rFonts w:ascii="Arial" w:hAnsi="Arial" w:cs="Arial"/>
          <w:bCs/>
          <w:lang w:val="es-EC"/>
        </w:rPr>
        <w:t xml:space="preserve">, </w:t>
      </w:r>
      <w:r>
        <w:rPr>
          <w:rFonts w:ascii="Arial" w:hAnsi="Arial" w:cs="Arial"/>
          <w:bCs/>
          <w:lang w:val="es-EC"/>
        </w:rPr>
        <w:lastRenderedPageBreak/>
        <w:t>s</w:t>
      </w:r>
      <w:r w:rsidRPr="0047766A">
        <w:rPr>
          <w:rFonts w:ascii="Arial" w:hAnsi="Arial" w:cs="Arial"/>
          <w:bCs/>
          <w:lang w:val="es-EC"/>
        </w:rPr>
        <w:t>on coadyuvantes tecnológicos que no tien</w:t>
      </w:r>
      <w:r>
        <w:rPr>
          <w:rFonts w:ascii="Arial" w:hAnsi="Arial" w:cs="Arial"/>
          <w:bCs/>
          <w:lang w:val="es-EC"/>
        </w:rPr>
        <w:t>en función en el producto fina [8]</w:t>
      </w:r>
      <w:r w:rsidRPr="004528E7">
        <w:rPr>
          <w:rFonts w:ascii="Arial" w:hAnsi="Arial" w:cs="Arial"/>
          <w:bCs/>
          <w:lang w:val="es-EC"/>
        </w:rPr>
        <w:t>.</w:t>
      </w:r>
      <w:r>
        <w:rPr>
          <w:rFonts w:ascii="Arial" w:hAnsi="Arial" w:cs="Arial"/>
          <w:bCs/>
          <w:lang w:val="es-EC"/>
        </w:rPr>
        <w:t>l.</w:t>
      </w:r>
      <w:r w:rsidRPr="00114E01">
        <w:rPr>
          <w:rFonts w:ascii="Arial" w:hAnsi="Arial" w:cs="Arial" w:hint="eastAsia"/>
          <w:b/>
          <w:bCs/>
          <w:i/>
          <w:iCs/>
          <w:lang w:val="es-ES_tradnl"/>
        </w:rPr>
        <w:t xml:space="preserve"> </w:t>
      </w:r>
    </w:p>
    <w:p w:rsidR="00B32CDB" w:rsidRDefault="00B32CDB" w:rsidP="00B32CDB">
      <w:pPr>
        <w:pStyle w:val="NormalWeb"/>
        <w:spacing w:before="0" w:beforeAutospacing="0" w:after="0" w:afterAutospacing="0"/>
        <w:ind w:left="1429"/>
        <w:jc w:val="both"/>
        <w:rPr>
          <w:rFonts w:ascii="Arial" w:hAnsi="Arial" w:cs="Arial"/>
          <w:bCs/>
          <w:lang w:val="es-EC"/>
        </w:rPr>
      </w:pPr>
    </w:p>
    <w:p w:rsidR="00B32CDB" w:rsidRDefault="00B32CDB" w:rsidP="00B32CDB">
      <w:pPr>
        <w:pStyle w:val="NormalWeb"/>
        <w:spacing w:before="0" w:beforeAutospacing="0" w:after="0" w:afterAutospacing="0" w:line="480" w:lineRule="auto"/>
        <w:ind w:left="1430"/>
        <w:jc w:val="both"/>
        <w:rPr>
          <w:rFonts w:ascii="Arial" w:hAnsi="Arial" w:cs="Arial"/>
          <w:bCs/>
          <w:lang w:val="es-EC"/>
        </w:rPr>
      </w:pPr>
      <w:r>
        <w:rPr>
          <w:rFonts w:ascii="Arial" w:hAnsi="Arial" w:cs="Arial"/>
          <w:bCs/>
          <w:lang w:val="es-EC"/>
        </w:rPr>
        <w:t xml:space="preserve">Los aditivos utilizados en premezclas para panificación generalmente son enzimas, emulsificantes, oxidantes, reductores, cuya función es de mejorar el comportamiento de la masa, la estructura de miga en los panes, volumen, suavidad, tiempo de vida sensorialmente, color de corteza, entre otros </w:t>
      </w:r>
      <w:r w:rsidRPr="00514B06">
        <w:rPr>
          <w:rFonts w:ascii="Arial" w:hAnsi="Arial" w:cs="Arial"/>
          <w:sz w:val="20"/>
          <w:szCs w:val="20"/>
        </w:rPr>
        <w:t xml:space="preserve"> </w:t>
      </w:r>
      <w:r>
        <w:rPr>
          <w:rFonts w:ascii="Arial" w:hAnsi="Arial" w:cs="Arial"/>
          <w:sz w:val="20"/>
          <w:szCs w:val="20"/>
        </w:rPr>
        <w:t>[2]</w:t>
      </w:r>
      <w:r>
        <w:rPr>
          <w:rFonts w:ascii="Arial" w:hAnsi="Arial" w:cs="Arial"/>
          <w:bCs/>
          <w:lang w:val="es-EC"/>
        </w:rPr>
        <w:t>.</w:t>
      </w:r>
    </w:p>
    <w:p w:rsidR="00B32CDB" w:rsidRDefault="00B32CDB" w:rsidP="00B32CDB">
      <w:pPr>
        <w:pStyle w:val="NormalWeb"/>
        <w:spacing w:before="0" w:beforeAutospacing="0" w:after="0" w:afterAutospacing="0"/>
        <w:ind w:left="1429"/>
        <w:jc w:val="both"/>
        <w:rPr>
          <w:rFonts w:ascii="Arial" w:hAnsi="Arial" w:cs="Arial"/>
          <w:bCs/>
          <w:lang w:val="es-EC"/>
        </w:rPr>
      </w:pPr>
    </w:p>
    <w:p w:rsidR="00B32CDB" w:rsidRDefault="00B32CDB" w:rsidP="00B32CDB">
      <w:pPr>
        <w:pStyle w:val="NormalWeb"/>
        <w:spacing w:before="0" w:beforeAutospacing="0" w:after="0" w:afterAutospacing="0" w:line="480" w:lineRule="auto"/>
        <w:ind w:left="1430"/>
        <w:jc w:val="both"/>
        <w:rPr>
          <w:rFonts w:ascii="Arial" w:hAnsi="Arial" w:cs="Arial"/>
          <w:bCs/>
          <w:lang w:val="es-EC"/>
        </w:rPr>
      </w:pPr>
      <w:r w:rsidRPr="00E85C38">
        <w:rPr>
          <w:rFonts w:ascii="Arial" w:hAnsi="Arial" w:cs="Arial"/>
          <w:bCs/>
          <w:lang w:val="es-EC"/>
        </w:rPr>
        <w:t>La dosificación recomendada por el fabricante está establecida para dar un resultado satisfactorio en las condiciones de trabajo habituales, sin sobrepasar las limitaciones legales vigentes para las diferentes materias activas. Cada panadero, naturalmente ajusta la dosificación a sus necesidades particulares.</w:t>
      </w:r>
    </w:p>
    <w:p w:rsidR="00B32CDB" w:rsidRDefault="00B32CDB" w:rsidP="00B32CDB">
      <w:pPr>
        <w:pStyle w:val="NormalWeb"/>
        <w:spacing w:before="0" w:beforeAutospacing="0" w:after="0" w:afterAutospacing="0"/>
        <w:ind w:left="1429"/>
        <w:jc w:val="both"/>
        <w:rPr>
          <w:rFonts w:ascii="Arial" w:hAnsi="Arial" w:cs="Arial"/>
          <w:bCs/>
          <w:lang w:val="es-EC"/>
        </w:rPr>
      </w:pPr>
    </w:p>
    <w:p w:rsidR="00B32CDB" w:rsidRDefault="00B32CDB" w:rsidP="00116695">
      <w:pPr>
        <w:pStyle w:val="NormalWeb"/>
        <w:numPr>
          <w:ilvl w:val="2"/>
          <w:numId w:val="58"/>
        </w:numPr>
        <w:spacing w:before="0" w:beforeAutospacing="0" w:after="0" w:afterAutospacing="0" w:line="480" w:lineRule="auto"/>
        <w:jc w:val="both"/>
        <w:rPr>
          <w:rFonts w:ascii="Arial" w:hAnsi="Arial" w:cs="Arial"/>
          <w:b/>
          <w:lang w:val="es-EC"/>
        </w:rPr>
      </w:pPr>
      <w:r>
        <w:rPr>
          <w:rFonts w:ascii="Arial" w:hAnsi="Arial" w:cs="Arial"/>
          <w:b/>
          <w:lang w:val="es-EC"/>
        </w:rPr>
        <w:t>Excipientes</w:t>
      </w:r>
    </w:p>
    <w:p w:rsidR="00B32CDB" w:rsidRDefault="00B32CDB" w:rsidP="00B32CDB">
      <w:pPr>
        <w:pStyle w:val="NormalWeb"/>
        <w:spacing w:before="0" w:beforeAutospacing="0" w:after="0" w:afterAutospacing="0"/>
        <w:ind w:left="1429"/>
        <w:jc w:val="both"/>
        <w:rPr>
          <w:rFonts w:ascii="Arial" w:hAnsi="Arial" w:cs="Arial"/>
          <w:bCs/>
          <w:lang w:val="es-EC"/>
        </w:rPr>
      </w:pPr>
    </w:p>
    <w:p w:rsidR="00B32CDB" w:rsidRDefault="00B32CDB" w:rsidP="00B32CDB">
      <w:pPr>
        <w:pStyle w:val="NormalWeb"/>
        <w:spacing w:before="0" w:beforeAutospacing="0" w:after="0" w:afterAutospacing="0" w:line="480" w:lineRule="auto"/>
        <w:ind w:left="1418"/>
        <w:jc w:val="both"/>
        <w:rPr>
          <w:rFonts w:ascii="Arial" w:hAnsi="Arial" w:cs="Arial"/>
          <w:bCs/>
          <w:lang w:val="es-EC"/>
        </w:rPr>
      </w:pPr>
      <w:r w:rsidRPr="00E85C38">
        <w:rPr>
          <w:rFonts w:ascii="Arial" w:hAnsi="Arial" w:cs="Arial"/>
          <w:bCs/>
          <w:lang w:val="es-EC"/>
        </w:rPr>
        <w:t>Los mejorantes comerciales</w:t>
      </w:r>
      <w:r>
        <w:rPr>
          <w:rFonts w:ascii="Arial" w:hAnsi="Arial" w:cs="Arial"/>
          <w:bCs/>
          <w:lang w:val="es-EC"/>
        </w:rPr>
        <w:t xml:space="preserve"> o excipientes</w:t>
      </w:r>
      <w:r w:rsidRPr="00E85C38">
        <w:rPr>
          <w:rFonts w:ascii="Arial" w:hAnsi="Arial" w:cs="Arial"/>
          <w:bCs/>
          <w:lang w:val="es-EC"/>
        </w:rPr>
        <w:t>, habitualmente, son una mezcla de tres tipos de materias activas fundamentales: agentes oxidantes, emulsionantes y enzimas. Además, pueden ir otras sustancias de acompañamiento, sean harinas de leguminosas, gluten o gasificantes, cuya función es la de acomodar los mecanismos de actuación fundamentales, a usos más específicos</w:t>
      </w:r>
      <w:r>
        <w:rPr>
          <w:rFonts w:ascii="Arial" w:hAnsi="Arial" w:cs="Arial"/>
          <w:bCs/>
          <w:lang w:val="es-EC"/>
        </w:rPr>
        <w:t xml:space="preserve"> [2]</w:t>
      </w:r>
      <w:r w:rsidRPr="004528E7">
        <w:rPr>
          <w:rFonts w:ascii="Arial" w:hAnsi="Arial" w:cs="Arial"/>
          <w:bCs/>
          <w:lang w:val="es-EC"/>
        </w:rPr>
        <w:t>.</w:t>
      </w:r>
      <w:r>
        <w:rPr>
          <w:rFonts w:ascii="Arial" w:hAnsi="Arial" w:cs="Arial"/>
          <w:bCs/>
          <w:lang w:val="es-EC"/>
        </w:rPr>
        <w:t xml:space="preserve"> </w:t>
      </w:r>
      <w:r w:rsidRPr="00F23D68">
        <w:rPr>
          <w:rFonts w:ascii="Arial" w:hAnsi="Arial" w:cs="Arial"/>
          <w:bCs/>
          <w:sz w:val="20"/>
          <w:szCs w:val="20"/>
          <w:lang w:val="es-EC"/>
        </w:rPr>
        <w:t xml:space="preserve">. </w:t>
      </w:r>
      <w:r w:rsidRPr="00E85C38">
        <w:rPr>
          <w:rFonts w:ascii="Arial" w:hAnsi="Arial" w:cs="Arial"/>
          <w:bCs/>
          <w:lang w:val="es-EC"/>
        </w:rPr>
        <w:t>Siempre existirá un excipiente, la materia que permite la mezcla de los diferentes ingredientes y la dosificación posterior de los productos: harina de trigo,</w:t>
      </w:r>
      <w:r>
        <w:rPr>
          <w:rFonts w:ascii="Arial" w:hAnsi="Arial" w:cs="Arial"/>
          <w:bCs/>
          <w:lang w:val="es-EC"/>
        </w:rPr>
        <w:t xml:space="preserve"> almidón, carbonato cálcico, y otros </w:t>
      </w:r>
      <w:r>
        <w:rPr>
          <w:rFonts w:ascii="Arial" w:hAnsi="Arial" w:cs="Arial"/>
          <w:bCs/>
          <w:lang w:val="es-EC"/>
        </w:rPr>
        <w:lastRenderedPageBreak/>
        <w:t>t</w:t>
      </w:r>
      <w:r w:rsidRPr="00E85C38">
        <w:rPr>
          <w:rFonts w:ascii="Arial" w:hAnsi="Arial" w:cs="Arial"/>
          <w:bCs/>
          <w:lang w:val="es-EC"/>
        </w:rPr>
        <w:t>ipos de mejorantes</w:t>
      </w:r>
      <w:r>
        <w:rPr>
          <w:rFonts w:ascii="Arial" w:hAnsi="Arial" w:cs="Arial"/>
          <w:bCs/>
          <w:lang w:val="es-EC"/>
        </w:rPr>
        <w:t xml:space="preserve"> que se añaden a las harinas para servir de vehiculo de las enzimas, emulsificantes, etc. </w:t>
      </w:r>
    </w:p>
    <w:p w:rsidR="00B32CDB" w:rsidRDefault="00B32CDB" w:rsidP="00B32CDB">
      <w:pPr>
        <w:pStyle w:val="NormalWeb"/>
        <w:spacing w:before="0" w:beforeAutospacing="0" w:after="0" w:afterAutospacing="0"/>
        <w:ind w:left="1276"/>
        <w:jc w:val="both"/>
        <w:rPr>
          <w:rFonts w:ascii="Arial" w:hAnsi="Arial" w:cs="Arial"/>
          <w:bCs/>
          <w:lang w:val="es-EC"/>
        </w:rPr>
      </w:pPr>
    </w:p>
    <w:p w:rsidR="00B32CDB" w:rsidRDefault="00B32CDB" w:rsidP="00B32CDB">
      <w:pPr>
        <w:pStyle w:val="NormalWeb"/>
        <w:spacing w:before="0" w:beforeAutospacing="0" w:after="0" w:afterAutospacing="0" w:line="480" w:lineRule="auto"/>
        <w:ind w:left="1418"/>
        <w:jc w:val="both"/>
        <w:rPr>
          <w:rFonts w:ascii="Arial" w:hAnsi="Arial" w:cs="Arial"/>
          <w:bCs/>
          <w:lang w:val="es-EC"/>
        </w:rPr>
      </w:pPr>
      <w:r w:rsidRPr="00E85C38">
        <w:rPr>
          <w:rFonts w:ascii="Arial" w:hAnsi="Arial" w:cs="Arial"/>
          <w:bCs/>
          <w:lang w:val="es-EC"/>
        </w:rPr>
        <w:t xml:space="preserve">En todos los casos, el mejorante se incorpora </w:t>
      </w:r>
      <w:r>
        <w:rPr>
          <w:rFonts w:ascii="Arial" w:hAnsi="Arial" w:cs="Arial"/>
          <w:bCs/>
          <w:lang w:val="es-EC"/>
        </w:rPr>
        <w:t>al</w:t>
      </w:r>
      <w:r w:rsidRPr="00E85C38">
        <w:rPr>
          <w:rFonts w:ascii="Arial" w:hAnsi="Arial" w:cs="Arial"/>
          <w:bCs/>
          <w:lang w:val="es-EC"/>
        </w:rPr>
        <w:t xml:space="preserve"> inicio del amasado, ya que sus componentes comienzan a actuar desde la formación de la masa.</w:t>
      </w:r>
      <w:r w:rsidRPr="00224159">
        <w:rPr>
          <w:rFonts w:ascii="Arial" w:hAnsi="Arial" w:cs="Arial"/>
          <w:bCs/>
          <w:lang w:val="es-EC"/>
        </w:rPr>
        <w:t xml:space="preserve"> </w:t>
      </w:r>
      <w:r>
        <w:rPr>
          <w:rFonts w:ascii="Arial" w:hAnsi="Arial" w:cs="Arial"/>
          <w:bCs/>
          <w:lang w:val="es-EC"/>
        </w:rPr>
        <w:t>[7]</w:t>
      </w:r>
      <w:r w:rsidRPr="004528E7">
        <w:rPr>
          <w:rFonts w:ascii="Arial" w:hAnsi="Arial" w:cs="Arial"/>
          <w:bCs/>
          <w:lang w:val="es-EC"/>
        </w:rPr>
        <w:t>.</w:t>
      </w:r>
    </w:p>
    <w:p w:rsidR="00B32CDB" w:rsidRDefault="00B32CDB" w:rsidP="00B32CDB">
      <w:pPr>
        <w:pStyle w:val="NormalWeb"/>
        <w:spacing w:before="0" w:beforeAutospacing="0" w:after="0" w:afterAutospacing="0" w:line="480" w:lineRule="auto"/>
        <w:jc w:val="both"/>
        <w:rPr>
          <w:rFonts w:ascii="Arial" w:hAnsi="Arial" w:cs="Arial"/>
          <w:bCs/>
          <w:lang w:val="es-EC"/>
        </w:rPr>
      </w:pPr>
    </w:p>
    <w:p w:rsidR="00B32CDB" w:rsidRDefault="00B32CDB" w:rsidP="00B32CDB">
      <w:pPr>
        <w:pStyle w:val="NormalWeb"/>
        <w:spacing w:before="0" w:beforeAutospacing="0" w:after="0" w:afterAutospacing="0" w:line="480" w:lineRule="auto"/>
        <w:jc w:val="both"/>
        <w:rPr>
          <w:rFonts w:ascii="Arial" w:hAnsi="Arial" w:cs="Arial"/>
          <w:bCs/>
          <w:lang w:val="es-EC"/>
        </w:rPr>
      </w:pPr>
    </w:p>
    <w:p w:rsidR="00B32CDB" w:rsidRDefault="00B32CDB" w:rsidP="00B32CDB">
      <w:pPr>
        <w:pStyle w:val="NormalWeb"/>
        <w:spacing w:before="0" w:beforeAutospacing="0" w:after="0" w:afterAutospacing="0" w:line="480" w:lineRule="auto"/>
        <w:jc w:val="both"/>
        <w:rPr>
          <w:rFonts w:ascii="Arial" w:hAnsi="Arial" w:cs="Arial"/>
          <w:bCs/>
          <w:lang w:val="es-EC"/>
        </w:rPr>
      </w:pPr>
    </w:p>
    <w:p w:rsidR="00B32CDB" w:rsidRDefault="00B32CDB" w:rsidP="00B32CDB">
      <w:pPr>
        <w:pStyle w:val="NormalWeb"/>
        <w:tabs>
          <w:tab w:val="left" w:pos="567"/>
        </w:tabs>
        <w:spacing w:before="0" w:beforeAutospacing="0" w:after="0" w:afterAutospacing="0"/>
        <w:ind w:left="567" w:hanging="567"/>
        <w:jc w:val="both"/>
        <w:rPr>
          <w:rFonts w:ascii="Arial" w:hAnsi="Arial" w:cs="Arial"/>
          <w:b/>
          <w:bCs/>
          <w:lang w:val="es-EC"/>
        </w:rPr>
      </w:pPr>
      <w:r>
        <w:rPr>
          <w:rFonts w:ascii="Arial" w:hAnsi="Arial" w:cs="Arial"/>
          <w:b/>
          <w:bCs/>
          <w:lang w:val="es-EC"/>
        </w:rPr>
        <w:t xml:space="preserve">1.3. </w:t>
      </w:r>
      <w:r>
        <w:rPr>
          <w:rFonts w:ascii="Arial" w:hAnsi="Arial" w:cs="Arial"/>
          <w:b/>
          <w:bCs/>
          <w:lang w:val="es-EC"/>
        </w:rPr>
        <w:tab/>
        <w:t>Principios del Sistema de Gestión ISO 22000:2005</w:t>
      </w:r>
    </w:p>
    <w:p w:rsidR="00B32CDB" w:rsidRDefault="00B32CDB" w:rsidP="00B32CDB">
      <w:pPr>
        <w:pStyle w:val="NormalWeb"/>
        <w:spacing w:before="0" w:beforeAutospacing="0" w:after="0" w:afterAutospacing="0" w:line="480" w:lineRule="auto"/>
        <w:ind w:left="1430"/>
        <w:jc w:val="both"/>
        <w:rPr>
          <w:rFonts w:ascii="Arial" w:hAnsi="Arial" w:cs="Arial"/>
          <w:bCs/>
          <w:lang w:val="es-EC"/>
        </w:rPr>
      </w:pPr>
    </w:p>
    <w:p w:rsidR="00B32CDB" w:rsidRDefault="00B32CDB" w:rsidP="00B32CDB">
      <w:pPr>
        <w:pStyle w:val="NormalWeb"/>
        <w:spacing w:before="0" w:beforeAutospacing="0" w:after="0" w:afterAutospacing="0" w:line="480" w:lineRule="auto"/>
        <w:ind w:left="567"/>
        <w:jc w:val="both"/>
        <w:rPr>
          <w:rFonts w:ascii="Arial" w:hAnsi="Arial" w:cs="Arial"/>
          <w:bCs/>
          <w:lang w:val="es-EC"/>
        </w:rPr>
      </w:pPr>
      <w:r>
        <w:rPr>
          <w:rFonts w:ascii="Arial" w:hAnsi="Arial" w:cs="Arial"/>
          <w:bCs/>
          <w:lang w:val="es-EC"/>
        </w:rPr>
        <w:t xml:space="preserve">La </w:t>
      </w:r>
      <w:r w:rsidRPr="004528E7">
        <w:rPr>
          <w:rFonts w:ascii="Arial" w:hAnsi="Arial" w:cs="Arial"/>
          <w:bCs/>
          <w:lang w:val="es-EC"/>
        </w:rPr>
        <w:t xml:space="preserve">ISO 22000 es una norma </w:t>
      </w:r>
      <w:r>
        <w:rPr>
          <w:rFonts w:ascii="Arial" w:hAnsi="Arial" w:cs="Arial"/>
          <w:bCs/>
          <w:lang w:val="es-EC"/>
        </w:rPr>
        <w:t xml:space="preserve">ISO ( Organización Internacional para </w:t>
      </w:r>
      <w:smartTag w:uri="urn:schemas-microsoft-com:office:smarttags" w:element="PersonName">
        <w:smartTagPr>
          <w:attr w:name="ProductID" w:val="la Estandarizaci￳n"/>
        </w:smartTagPr>
        <w:r>
          <w:rPr>
            <w:rFonts w:ascii="Arial" w:hAnsi="Arial" w:cs="Arial"/>
            <w:bCs/>
            <w:lang w:val="es-EC"/>
          </w:rPr>
          <w:t>la Estandarización</w:t>
        </w:r>
      </w:smartTag>
      <w:r>
        <w:rPr>
          <w:rFonts w:ascii="Arial" w:hAnsi="Arial" w:cs="Arial"/>
          <w:bCs/>
          <w:lang w:val="es-EC"/>
        </w:rPr>
        <w:t xml:space="preserve">) </w:t>
      </w:r>
      <w:r w:rsidRPr="004528E7">
        <w:rPr>
          <w:rFonts w:ascii="Arial" w:hAnsi="Arial" w:cs="Arial"/>
          <w:bCs/>
          <w:lang w:val="es-EC"/>
        </w:rPr>
        <w:t xml:space="preserve">que define y especifica los requerimientos para desarrollar e implantar Sistemas de Gestión de Seguridad Alimentaria, con el fin de lograr un armonización internacional que permita una mejora de la </w:t>
      </w:r>
      <w:hyperlink r:id="rId11" w:tooltip="Higiene de los alimentos" w:history="1">
        <w:r w:rsidRPr="004528E7">
          <w:rPr>
            <w:rFonts w:ascii="Arial" w:hAnsi="Arial" w:cs="Arial"/>
            <w:bCs/>
            <w:lang w:val="es-EC"/>
          </w:rPr>
          <w:t>seguridad alimentaria</w:t>
        </w:r>
      </w:hyperlink>
      <w:r w:rsidRPr="004528E7">
        <w:rPr>
          <w:rFonts w:ascii="Arial" w:hAnsi="Arial" w:cs="Arial"/>
          <w:bCs/>
          <w:lang w:val="es-EC"/>
        </w:rPr>
        <w:t xml:space="preserve"> </w:t>
      </w:r>
      <w:r>
        <w:rPr>
          <w:rFonts w:ascii="Arial" w:hAnsi="Arial" w:cs="Arial"/>
          <w:bCs/>
          <w:lang w:val="es-EC"/>
        </w:rPr>
        <w:t>en</w:t>
      </w:r>
      <w:r w:rsidRPr="004528E7">
        <w:rPr>
          <w:rFonts w:ascii="Arial" w:hAnsi="Arial" w:cs="Arial"/>
          <w:bCs/>
          <w:lang w:val="es-EC"/>
        </w:rPr>
        <w:t xml:space="preserve"> el transcurso de toda la </w:t>
      </w:r>
      <w:hyperlink r:id="rId12" w:tooltip="Cadena de suministro" w:history="1">
        <w:r w:rsidRPr="004528E7">
          <w:rPr>
            <w:rFonts w:ascii="Arial" w:hAnsi="Arial" w:cs="Arial"/>
            <w:bCs/>
            <w:lang w:val="es-EC"/>
          </w:rPr>
          <w:t>cadena de suministro</w:t>
        </w:r>
      </w:hyperlink>
      <w:r w:rsidRPr="004528E7">
        <w:rPr>
          <w:rFonts w:ascii="Arial" w:hAnsi="Arial" w:cs="Arial"/>
          <w:bCs/>
          <w:lang w:val="es-EC"/>
        </w:rPr>
        <w:t xml:space="preserve">. La primera edición fue publicada el </w:t>
      </w:r>
      <w:hyperlink r:id="rId13" w:tooltip="1 de septiembre" w:history="1">
        <w:r w:rsidRPr="004528E7">
          <w:rPr>
            <w:rFonts w:ascii="Arial" w:hAnsi="Arial" w:cs="Arial"/>
            <w:bCs/>
            <w:lang w:val="es-EC"/>
          </w:rPr>
          <w:t>1 de septiembre</w:t>
        </w:r>
      </w:hyperlink>
      <w:r w:rsidRPr="004528E7">
        <w:rPr>
          <w:rFonts w:ascii="Arial" w:hAnsi="Arial" w:cs="Arial"/>
          <w:bCs/>
          <w:lang w:val="es-EC"/>
        </w:rPr>
        <w:t xml:space="preserve"> de </w:t>
      </w:r>
      <w:hyperlink r:id="rId14" w:tooltip="2005" w:history="1">
        <w:r w:rsidRPr="004528E7">
          <w:rPr>
            <w:rFonts w:ascii="Arial" w:hAnsi="Arial" w:cs="Arial"/>
            <w:bCs/>
            <w:lang w:val="es-EC"/>
          </w:rPr>
          <w:t>2005</w:t>
        </w:r>
      </w:hyperlink>
      <w:r>
        <w:rPr>
          <w:rFonts w:ascii="Arial" w:hAnsi="Arial" w:cs="Arial"/>
          <w:bCs/>
          <w:lang w:val="es-EC"/>
        </w:rPr>
        <w:t xml:space="preserve"> [4]</w:t>
      </w:r>
      <w:r w:rsidRPr="004528E7">
        <w:rPr>
          <w:rFonts w:ascii="Arial" w:hAnsi="Arial" w:cs="Arial"/>
          <w:bCs/>
          <w:lang w:val="es-EC"/>
        </w:rPr>
        <w:t>.</w:t>
      </w:r>
    </w:p>
    <w:p w:rsidR="00B32CDB" w:rsidRPr="004528E7" w:rsidRDefault="00B32CDB" w:rsidP="00B32CDB">
      <w:pPr>
        <w:pStyle w:val="NormalWeb"/>
        <w:spacing w:before="0" w:beforeAutospacing="0" w:after="0" w:afterAutospacing="0"/>
        <w:jc w:val="both"/>
        <w:rPr>
          <w:rFonts w:ascii="Arial" w:hAnsi="Arial" w:cs="Arial"/>
          <w:bCs/>
          <w:lang w:val="es-EC"/>
        </w:rPr>
      </w:pPr>
    </w:p>
    <w:p w:rsidR="00B32CDB" w:rsidRPr="00E10F26" w:rsidRDefault="00B32CDB" w:rsidP="00B32CDB">
      <w:pPr>
        <w:pStyle w:val="NormalWeb"/>
        <w:spacing w:before="0" w:beforeAutospacing="0" w:after="0" w:afterAutospacing="0" w:line="480" w:lineRule="auto"/>
        <w:ind w:left="567"/>
        <w:jc w:val="both"/>
        <w:rPr>
          <w:rFonts w:ascii="Arial" w:hAnsi="Arial" w:cs="Arial"/>
          <w:b/>
          <w:bCs/>
          <w:u w:val="single"/>
          <w:lang w:val="es-EC"/>
        </w:rPr>
      </w:pPr>
      <w:r w:rsidRPr="00E10F26">
        <w:rPr>
          <w:rFonts w:ascii="Arial" w:hAnsi="Arial" w:cs="Arial"/>
          <w:b/>
          <w:bCs/>
          <w:u w:val="single"/>
          <w:lang w:val="es-EC"/>
        </w:rPr>
        <w:t>Objetivos principales</w:t>
      </w:r>
      <w:r>
        <w:rPr>
          <w:rFonts w:ascii="Arial" w:hAnsi="Arial" w:cs="Arial"/>
          <w:b/>
          <w:bCs/>
          <w:u w:val="single"/>
          <w:lang w:val="es-EC"/>
        </w:rPr>
        <w:t>:</w:t>
      </w:r>
    </w:p>
    <w:p w:rsidR="00B32CDB" w:rsidRPr="00EA1299" w:rsidRDefault="00B32CDB" w:rsidP="00B32CDB">
      <w:pPr>
        <w:pStyle w:val="NormalWeb"/>
        <w:spacing w:before="0" w:beforeAutospacing="0" w:after="0" w:afterAutospacing="0"/>
        <w:ind w:left="567"/>
        <w:jc w:val="both"/>
        <w:rPr>
          <w:rFonts w:ascii="Arial" w:hAnsi="Arial" w:cs="Arial"/>
          <w:b/>
          <w:bCs/>
          <w:lang w:val="es-EC"/>
        </w:rPr>
      </w:pPr>
    </w:p>
    <w:p w:rsidR="00B32CDB" w:rsidRPr="004528E7" w:rsidRDefault="00B32CDB" w:rsidP="00116695">
      <w:pPr>
        <w:pStyle w:val="NormalWeb"/>
        <w:numPr>
          <w:ilvl w:val="0"/>
          <w:numId w:val="7"/>
        </w:numPr>
        <w:tabs>
          <w:tab w:val="clear" w:pos="2150"/>
          <w:tab w:val="num" w:pos="851"/>
        </w:tabs>
        <w:spacing w:before="0" w:beforeAutospacing="0" w:after="0" w:afterAutospacing="0" w:line="480" w:lineRule="auto"/>
        <w:ind w:left="851" w:hanging="284"/>
        <w:jc w:val="both"/>
        <w:rPr>
          <w:rFonts w:ascii="Arial" w:hAnsi="Arial" w:cs="Arial"/>
          <w:bCs/>
          <w:lang w:val="es-EC"/>
        </w:rPr>
      </w:pPr>
      <w:r w:rsidRPr="004528E7">
        <w:rPr>
          <w:rFonts w:ascii="Arial" w:hAnsi="Arial" w:cs="Arial"/>
          <w:bCs/>
          <w:lang w:val="es-EC"/>
        </w:rPr>
        <w:t xml:space="preserve">Asegurar la </w:t>
      </w:r>
      <w:hyperlink r:id="rId15" w:tooltip="Protección del consumidor" w:history="1">
        <w:r w:rsidRPr="004528E7">
          <w:rPr>
            <w:rFonts w:ascii="Arial" w:hAnsi="Arial" w:cs="Arial"/>
            <w:bCs/>
            <w:lang w:val="es-EC"/>
          </w:rPr>
          <w:t>protección del consumidor</w:t>
        </w:r>
      </w:hyperlink>
      <w:r>
        <w:rPr>
          <w:rFonts w:ascii="Arial" w:hAnsi="Arial" w:cs="Arial"/>
          <w:bCs/>
          <w:lang w:val="es-EC"/>
        </w:rPr>
        <w:t xml:space="preserve"> y fortalecer su </w:t>
      </w:r>
      <w:r w:rsidRPr="004528E7">
        <w:rPr>
          <w:rFonts w:ascii="Arial" w:hAnsi="Arial" w:cs="Arial"/>
          <w:bCs/>
          <w:lang w:val="es-EC"/>
        </w:rPr>
        <w:t xml:space="preserve">confianza. </w:t>
      </w:r>
    </w:p>
    <w:p w:rsidR="00B32CDB" w:rsidRPr="004528E7" w:rsidRDefault="00B32CDB" w:rsidP="00116695">
      <w:pPr>
        <w:pStyle w:val="NormalWeb"/>
        <w:numPr>
          <w:ilvl w:val="0"/>
          <w:numId w:val="7"/>
        </w:numPr>
        <w:tabs>
          <w:tab w:val="clear" w:pos="2150"/>
          <w:tab w:val="num" w:pos="851"/>
        </w:tabs>
        <w:spacing w:before="0" w:beforeAutospacing="0" w:after="0" w:afterAutospacing="0" w:line="480" w:lineRule="auto"/>
        <w:ind w:left="851" w:hanging="284"/>
        <w:jc w:val="both"/>
        <w:rPr>
          <w:rFonts w:ascii="Arial" w:hAnsi="Arial" w:cs="Arial"/>
          <w:bCs/>
          <w:lang w:val="es-EC"/>
        </w:rPr>
      </w:pPr>
      <w:r w:rsidRPr="004528E7">
        <w:rPr>
          <w:rFonts w:ascii="Arial" w:hAnsi="Arial" w:cs="Arial"/>
          <w:bCs/>
          <w:lang w:val="es-EC"/>
        </w:rPr>
        <w:t xml:space="preserve">Reforzar la seguridad alimentaria. </w:t>
      </w:r>
    </w:p>
    <w:p w:rsidR="00B32CDB" w:rsidRPr="004528E7" w:rsidRDefault="00B32CDB" w:rsidP="00116695">
      <w:pPr>
        <w:pStyle w:val="NormalWeb"/>
        <w:numPr>
          <w:ilvl w:val="0"/>
          <w:numId w:val="7"/>
        </w:numPr>
        <w:tabs>
          <w:tab w:val="clear" w:pos="2150"/>
          <w:tab w:val="num" w:pos="851"/>
        </w:tabs>
        <w:spacing w:before="0" w:beforeAutospacing="0" w:after="0" w:afterAutospacing="0" w:line="480" w:lineRule="auto"/>
        <w:ind w:left="851" w:hanging="284"/>
        <w:jc w:val="both"/>
        <w:rPr>
          <w:rFonts w:ascii="Arial" w:hAnsi="Arial" w:cs="Arial"/>
          <w:bCs/>
          <w:lang w:val="es-EC"/>
        </w:rPr>
      </w:pPr>
      <w:r w:rsidRPr="004528E7">
        <w:rPr>
          <w:rFonts w:ascii="Arial" w:hAnsi="Arial" w:cs="Arial"/>
          <w:bCs/>
          <w:lang w:val="es-EC"/>
        </w:rPr>
        <w:t>Fomentar la coopera</w:t>
      </w:r>
      <w:r>
        <w:rPr>
          <w:rFonts w:ascii="Arial" w:hAnsi="Arial" w:cs="Arial"/>
          <w:bCs/>
          <w:lang w:val="es-EC"/>
        </w:rPr>
        <w:t xml:space="preserve">ción entre las industrias y los </w:t>
      </w:r>
      <w:r w:rsidRPr="004528E7">
        <w:rPr>
          <w:rFonts w:ascii="Arial" w:hAnsi="Arial" w:cs="Arial"/>
          <w:bCs/>
          <w:lang w:val="es-EC"/>
        </w:rPr>
        <w:t xml:space="preserve">gobiernos. </w:t>
      </w:r>
    </w:p>
    <w:p w:rsidR="00B32CDB" w:rsidRDefault="00B32CDB" w:rsidP="00116695">
      <w:pPr>
        <w:pStyle w:val="NormalWeb"/>
        <w:numPr>
          <w:ilvl w:val="0"/>
          <w:numId w:val="7"/>
        </w:numPr>
        <w:tabs>
          <w:tab w:val="clear" w:pos="2150"/>
          <w:tab w:val="num" w:pos="851"/>
        </w:tabs>
        <w:spacing w:before="0" w:beforeAutospacing="0" w:after="0" w:afterAutospacing="0" w:line="480" w:lineRule="auto"/>
        <w:ind w:left="851" w:hanging="284"/>
        <w:jc w:val="both"/>
        <w:rPr>
          <w:rFonts w:ascii="Arial" w:hAnsi="Arial" w:cs="Arial"/>
          <w:bCs/>
          <w:lang w:val="es-EC"/>
        </w:rPr>
      </w:pPr>
      <w:r w:rsidRPr="004528E7">
        <w:rPr>
          <w:rFonts w:ascii="Arial" w:hAnsi="Arial" w:cs="Arial"/>
          <w:bCs/>
          <w:lang w:val="es-EC"/>
        </w:rPr>
        <w:t>Mej</w:t>
      </w:r>
      <w:r>
        <w:rPr>
          <w:rFonts w:ascii="Arial" w:hAnsi="Arial" w:cs="Arial"/>
          <w:bCs/>
          <w:lang w:val="es-EC"/>
        </w:rPr>
        <w:t>orar el rendimiento de los costo</w:t>
      </w:r>
      <w:r w:rsidRPr="004528E7">
        <w:rPr>
          <w:rFonts w:ascii="Arial" w:hAnsi="Arial" w:cs="Arial"/>
          <w:bCs/>
          <w:lang w:val="es-EC"/>
        </w:rPr>
        <w:t xml:space="preserve">s a lo largo de la cadena de suministro alimentaria. </w:t>
      </w:r>
    </w:p>
    <w:p w:rsidR="00B32CDB" w:rsidRPr="004528E7" w:rsidRDefault="00B32CDB" w:rsidP="00B32CDB">
      <w:pPr>
        <w:pStyle w:val="NormalWeb"/>
        <w:spacing w:before="0" w:beforeAutospacing="0" w:after="0" w:afterAutospacing="0"/>
        <w:ind w:left="1429"/>
        <w:jc w:val="both"/>
        <w:rPr>
          <w:rFonts w:ascii="Arial" w:hAnsi="Arial" w:cs="Arial"/>
          <w:bCs/>
          <w:lang w:val="es-EC"/>
        </w:rPr>
      </w:pPr>
    </w:p>
    <w:p w:rsidR="00B32CDB" w:rsidRDefault="00B32CDB" w:rsidP="00B32CDB">
      <w:pPr>
        <w:pStyle w:val="NormalWeb"/>
        <w:spacing w:before="0" w:beforeAutospacing="0" w:after="0" w:afterAutospacing="0" w:line="480" w:lineRule="auto"/>
        <w:ind w:left="567"/>
        <w:jc w:val="both"/>
        <w:rPr>
          <w:rFonts w:ascii="Arial" w:hAnsi="Arial" w:cs="Arial"/>
          <w:bCs/>
          <w:lang w:val="es-EC"/>
        </w:rPr>
      </w:pPr>
      <w:r>
        <w:rPr>
          <w:rFonts w:ascii="Arial" w:hAnsi="Arial" w:cs="Arial"/>
          <w:bCs/>
          <w:lang w:val="es-EC"/>
        </w:rPr>
        <w:lastRenderedPageBreak/>
        <w:t xml:space="preserve">La </w:t>
      </w:r>
      <w:r w:rsidRPr="004528E7">
        <w:rPr>
          <w:rFonts w:ascii="Arial" w:hAnsi="Arial" w:cs="Arial"/>
          <w:bCs/>
          <w:lang w:val="es-EC"/>
        </w:rPr>
        <w:t>ISO 22000:2005 recoge los “elementos claves” que cubren por completo los requisitos de seguridad alimentaria, constituyendo la base de cualquier norma de</w:t>
      </w:r>
      <w:r>
        <w:rPr>
          <w:rFonts w:ascii="Arial" w:hAnsi="Arial" w:cs="Arial"/>
          <w:bCs/>
          <w:lang w:val="es-EC"/>
        </w:rPr>
        <w:t xml:space="preserve"> seguridad alimentaria aprobada. E</w:t>
      </w:r>
      <w:r w:rsidRPr="004528E7">
        <w:rPr>
          <w:rFonts w:ascii="Arial" w:hAnsi="Arial" w:cs="Arial"/>
          <w:bCs/>
          <w:lang w:val="es-EC"/>
        </w:rPr>
        <w:t>stos requisitos que en ningún momento pretenden sustituir los requisitos legales y reglamentarios son:</w:t>
      </w:r>
    </w:p>
    <w:p w:rsidR="00B32CDB" w:rsidRPr="004528E7" w:rsidRDefault="00B32CDB" w:rsidP="00B32CDB">
      <w:pPr>
        <w:pStyle w:val="NormalWeb"/>
        <w:spacing w:before="0" w:beforeAutospacing="0" w:after="0" w:afterAutospacing="0" w:line="480" w:lineRule="auto"/>
        <w:ind w:left="1430"/>
        <w:jc w:val="both"/>
        <w:rPr>
          <w:rFonts w:ascii="Arial" w:hAnsi="Arial" w:cs="Arial"/>
          <w:bCs/>
          <w:lang w:val="es-EC"/>
        </w:rPr>
      </w:pPr>
    </w:p>
    <w:p w:rsidR="00B32CDB" w:rsidRDefault="00B32CDB" w:rsidP="00116695">
      <w:pPr>
        <w:pStyle w:val="NormalWeb"/>
        <w:numPr>
          <w:ilvl w:val="0"/>
          <w:numId w:val="7"/>
        </w:numPr>
        <w:tabs>
          <w:tab w:val="clear" w:pos="2150"/>
          <w:tab w:val="num" w:pos="851"/>
        </w:tabs>
        <w:spacing w:before="0" w:beforeAutospacing="0" w:after="0" w:afterAutospacing="0" w:line="480" w:lineRule="auto"/>
        <w:ind w:left="851" w:hanging="284"/>
        <w:jc w:val="both"/>
        <w:rPr>
          <w:rFonts w:ascii="Arial" w:hAnsi="Arial" w:cs="Arial"/>
          <w:bCs/>
          <w:lang w:val="es-EC"/>
        </w:rPr>
      </w:pPr>
      <w:r w:rsidRPr="004528E7">
        <w:rPr>
          <w:rFonts w:ascii="Arial" w:hAnsi="Arial" w:cs="Arial"/>
          <w:bCs/>
          <w:lang w:val="es-EC"/>
        </w:rPr>
        <w:t xml:space="preserve">Requisitos para desarrollar un Sistema </w:t>
      </w:r>
      <w:hyperlink r:id="rId16" w:tooltip="APPCC" w:history="1">
        <w:r>
          <w:rPr>
            <w:rFonts w:ascii="Arial" w:hAnsi="Arial" w:cs="Arial"/>
            <w:bCs/>
            <w:lang w:val="es-EC"/>
          </w:rPr>
          <w:t>HACCP</w:t>
        </w:r>
      </w:hyperlink>
      <w:r>
        <w:rPr>
          <w:rFonts w:ascii="Arial" w:hAnsi="Arial" w:cs="Arial"/>
          <w:bCs/>
          <w:lang w:val="es-EC"/>
        </w:rPr>
        <w:t>,</w:t>
      </w:r>
      <w:r w:rsidRPr="004528E7">
        <w:rPr>
          <w:rFonts w:ascii="Arial" w:hAnsi="Arial" w:cs="Arial"/>
          <w:bCs/>
          <w:lang w:val="es-EC"/>
        </w:rPr>
        <w:t xml:space="preserve"> de acuerdo a los principios enunciados en el </w:t>
      </w:r>
      <w:hyperlink r:id="rId17" w:tooltip="Codex Alimentarius" w:history="1">
        <w:r w:rsidRPr="004528E7">
          <w:rPr>
            <w:rFonts w:ascii="Arial" w:hAnsi="Arial" w:cs="Arial"/>
            <w:bCs/>
            <w:lang w:val="es-EC"/>
          </w:rPr>
          <w:t>Codex Alimentarius</w:t>
        </w:r>
      </w:hyperlink>
      <w:r w:rsidRPr="004528E7">
        <w:rPr>
          <w:rFonts w:ascii="Arial" w:hAnsi="Arial" w:cs="Arial"/>
          <w:bCs/>
          <w:lang w:val="es-EC"/>
        </w:rPr>
        <w:t xml:space="preserve">. </w:t>
      </w:r>
    </w:p>
    <w:p w:rsidR="00B32CDB" w:rsidRPr="004528E7" w:rsidRDefault="00B32CDB" w:rsidP="00B32CDB">
      <w:pPr>
        <w:pStyle w:val="NormalWeb"/>
        <w:tabs>
          <w:tab w:val="num" w:pos="851"/>
        </w:tabs>
        <w:spacing w:before="0" w:beforeAutospacing="0" w:after="0" w:afterAutospacing="0"/>
        <w:ind w:left="851" w:hanging="284"/>
        <w:jc w:val="both"/>
        <w:rPr>
          <w:rFonts w:ascii="Arial" w:hAnsi="Arial" w:cs="Arial"/>
          <w:bCs/>
          <w:lang w:val="es-EC"/>
        </w:rPr>
      </w:pPr>
    </w:p>
    <w:p w:rsidR="00B32CDB" w:rsidRDefault="00B32CDB" w:rsidP="00116695">
      <w:pPr>
        <w:pStyle w:val="NormalWeb"/>
        <w:numPr>
          <w:ilvl w:val="0"/>
          <w:numId w:val="7"/>
        </w:numPr>
        <w:tabs>
          <w:tab w:val="clear" w:pos="2150"/>
          <w:tab w:val="num" w:pos="851"/>
        </w:tabs>
        <w:spacing w:before="0" w:beforeAutospacing="0" w:after="0" w:afterAutospacing="0" w:line="480" w:lineRule="auto"/>
        <w:ind w:left="851" w:hanging="284"/>
        <w:jc w:val="both"/>
        <w:rPr>
          <w:rFonts w:ascii="Arial" w:hAnsi="Arial" w:cs="Arial"/>
          <w:bCs/>
          <w:lang w:val="es-EC"/>
        </w:rPr>
      </w:pPr>
      <w:r w:rsidRPr="004528E7">
        <w:rPr>
          <w:rFonts w:ascii="Arial" w:hAnsi="Arial" w:cs="Arial"/>
          <w:bCs/>
          <w:lang w:val="es-EC"/>
        </w:rPr>
        <w:t xml:space="preserve">Requisitos para buenas prácticas de fabricación ó programa de prerrequisitos. </w:t>
      </w:r>
    </w:p>
    <w:p w:rsidR="00B32CDB" w:rsidRPr="004528E7" w:rsidRDefault="00B32CDB" w:rsidP="00B32CDB">
      <w:pPr>
        <w:pStyle w:val="NormalWeb"/>
        <w:spacing w:before="0" w:beforeAutospacing="0" w:after="0" w:afterAutospacing="0"/>
        <w:jc w:val="both"/>
        <w:rPr>
          <w:rFonts w:ascii="Arial" w:hAnsi="Arial" w:cs="Arial"/>
          <w:bCs/>
          <w:lang w:val="es-EC"/>
        </w:rPr>
      </w:pPr>
    </w:p>
    <w:p w:rsidR="00B32CDB" w:rsidRPr="00E10F26" w:rsidRDefault="00B32CDB" w:rsidP="00B32CDB">
      <w:pPr>
        <w:pStyle w:val="NormalWeb"/>
        <w:spacing w:before="0" w:beforeAutospacing="0" w:after="0" w:afterAutospacing="0" w:line="480" w:lineRule="auto"/>
        <w:ind w:left="567"/>
        <w:jc w:val="both"/>
        <w:rPr>
          <w:rFonts w:ascii="Arial" w:hAnsi="Arial" w:cs="Arial"/>
          <w:b/>
          <w:bCs/>
          <w:u w:val="single"/>
          <w:lang w:val="es-EC"/>
        </w:rPr>
      </w:pPr>
      <w:r w:rsidRPr="00E10F26">
        <w:rPr>
          <w:rFonts w:ascii="Arial" w:hAnsi="Arial" w:cs="Arial"/>
          <w:b/>
          <w:bCs/>
          <w:u w:val="single"/>
          <w:lang w:val="es-EC"/>
        </w:rPr>
        <w:t>Requisi</w:t>
      </w:r>
      <w:r>
        <w:rPr>
          <w:rFonts w:ascii="Arial" w:hAnsi="Arial" w:cs="Arial"/>
          <w:b/>
          <w:bCs/>
          <w:u w:val="single"/>
          <w:lang w:val="es-EC"/>
        </w:rPr>
        <w:t>tos para un Sistema de Gestión:</w:t>
      </w:r>
    </w:p>
    <w:p w:rsidR="00B32CDB" w:rsidRPr="008C3933" w:rsidRDefault="00B32CDB" w:rsidP="00B32CDB">
      <w:pPr>
        <w:pStyle w:val="NormalWeb"/>
        <w:spacing w:before="0" w:beforeAutospacing="0" w:after="0" w:afterAutospacing="0"/>
        <w:ind w:left="1429"/>
        <w:jc w:val="both"/>
        <w:rPr>
          <w:rFonts w:ascii="Arial" w:hAnsi="Arial" w:cs="Arial"/>
          <w:b/>
          <w:bCs/>
          <w:lang w:val="es-EC"/>
        </w:rPr>
      </w:pPr>
    </w:p>
    <w:p w:rsidR="00B32CDB" w:rsidRDefault="00B32CDB" w:rsidP="00B32CDB">
      <w:pPr>
        <w:pStyle w:val="NormalWeb"/>
        <w:spacing w:before="0" w:beforeAutospacing="0" w:after="0" w:afterAutospacing="0" w:line="480" w:lineRule="auto"/>
        <w:ind w:left="567"/>
        <w:jc w:val="both"/>
        <w:rPr>
          <w:rFonts w:ascii="Arial" w:hAnsi="Arial" w:cs="Arial"/>
          <w:bCs/>
          <w:lang w:val="es-EC"/>
        </w:rPr>
      </w:pPr>
      <w:r>
        <w:rPr>
          <w:rFonts w:ascii="Arial" w:hAnsi="Arial" w:cs="Arial"/>
          <w:bCs/>
          <w:lang w:val="es-EC"/>
        </w:rPr>
        <w:t>De la misma manera que</w:t>
      </w:r>
      <w:r w:rsidRPr="004528E7">
        <w:rPr>
          <w:rFonts w:ascii="Arial" w:hAnsi="Arial" w:cs="Arial"/>
          <w:bCs/>
          <w:lang w:val="es-EC"/>
        </w:rPr>
        <w:t xml:space="preserve"> ocurre con otras Normas Internacionales</w:t>
      </w:r>
      <w:r>
        <w:rPr>
          <w:rFonts w:ascii="Arial" w:hAnsi="Arial" w:cs="Arial"/>
          <w:bCs/>
          <w:lang w:val="es-EC"/>
        </w:rPr>
        <w:t>,</w:t>
      </w:r>
      <w:r w:rsidRPr="004528E7">
        <w:rPr>
          <w:rFonts w:ascii="Arial" w:hAnsi="Arial" w:cs="Arial"/>
          <w:bCs/>
          <w:lang w:val="es-EC"/>
        </w:rPr>
        <w:t xml:space="preserve"> todos los requisitos de la norma ISO 22000 son genéricos para ser aplicables a todas las organizaciones que operan dentro de la cadena de suministro alimentario, </w:t>
      </w:r>
      <w:r>
        <w:rPr>
          <w:rFonts w:ascii="Arial" w:hAnsi="Arial" w:cs="Arial"/>
          <w:bCs/>
          <w:lang w:val="es-EC"/>
        </w:rPr>
        <w:t>lo cual les permitirá</w:t>
      </w:r>
      <w:r w:rsidRPr="004528E7">
        <w:rPr>
          <w:rFonts w:ascii="Arial" w:hAnsi="Arial" w:cs="Arial"/>
          <w:bCs/>
          <w:lang w:val="es-EC"/>
        </w:rPr>
        <w:t xml:space="preserve"> diseñar e implantar un sistema de gestión de seguridad alimentaria eficaz, independientemente del tipo, tamaño y producto.</w:t>
      </w:r>
      <w:r>
        <w:rPr>
          <w:rFonts w:ascii="Arial" w:hAnsi="Arial" w:cs="Arial"/>
          <w:bCs/>
          <w:lang w:val="es-EC"/>
        </w:rPr>
        <w:t xml:space="preserve"> </w:t>
      </w:r>
      <w:r w:rsidRPr="004528E7">
        <w:rPr>
          <w:rFonts w:ascii="Arial" w:hAnsi="Arial" w:cs="Arial"/>
          <w:bCs/>
          <w:lang w:val="es-EC"/>
        </w:rPr>
        <w:t>Incluyendo</w:t>
      </w:r>
      <w:r>
        <w:rPr>
          <w:rFonts w:ascii="Arial" w:hAnsi="Arial" w:cs="Arial"/>
          <w:bCs/>
          <w:lang w:val="es-EC"/>
        </w:rPr>
        <w:t>,</w:t>
      </w:r>
      <w:r w:rsidRPr="004528E7">
        <w:rPr>
          <w:rFonts w:ascii="Arial" w:hAnsi="Arial" w:cs="Arial"/>
          <w:bCs/>
          <w:lang w:val="es-EC"/>
        </w:rPr>
        <w:t xml:space="preserve"> tal y como específica la norma en su “Ámbito de aplicación”</w:t>
      </w:r>
      <w:r>
        <w:rPr>
          <w:rFonts w:ascii="Arial" w:hAnsi="Arial" w:cs="Arial"/>
          <w:bCs/>
          <w:lang w:val="es-EC"/>
        </w:rPr>
        <w:t>,</w:t>
      </w:r>
      <w:r w:rsidRPr="004528E7">
        <w:rPr>
          <w:rFonts w:ascii="Arial" w:hAnsi="Arial" w:cs="Arial"/>
          <w:bCs/>
          <w:lang w:val="es-EC"/>
        </w:rPr>
        <w:t xml:space="preserve"> a todas aquellas organizaciones directamente involucradas en uno o más pasos de la cadena alimenticia de suministro alimentario como productores de piensos, agricultores, ganaderos, productores de materias primas y aditivos para uso alimentario, fabricantes de productos alimentarios, cadenas de distribución, caterings, organizaciones que proporcionan servicios de limpieza, transporte, almacenamiento y distribución de productos alimentarios y otras organizac</w:t>
      </w:r>
      <w:r>
        <w:rPr>
          <w:rFonts w:ascii="Arial" w:hAnsi="Arial" w:cs="Arial"/>
          <w:bCs/>
          <w:lang w:val="es-EC"/>
        </w:rPr>
        <w:t xml:space="preserve">iones </w:t>
      </w:r>
      <w:r>
        <w:rPr>
          <w:rFonts w:ascii="Arial" w:hAnsi="Arial" w:cs="Arial"/>
          <w:bCs/>
          <w:lang w:val="es-EC"/>
        </w:rPr>
        <w:lastRenderedPageBreak/>
        <w:t>indirectamente involucradas</w:t>
      </w:r>
      <w:r w:rsidRPr="004528E7">
        <w:rPr>
          <w:rFonts w:ascii="Arial" w:hAnsi="Arial" w:cs="Arial"/>
          <w:bCs/>
          <w:lang w:val="es-EC"/>
        </w:rPr>
        <w:t xml:space="preserve"> con la cadena alimenticia</w:t>
      </w:r>
      <w:r>
        <w:rPr>
          <w:rFonts w:ascii="Arial" w:hAnsi="Arial" w:cs="Arial"/>
          <w:bCs/>
          <w:lang w:val="es-EC"/>
        </w:rPr>
        <w:t>,</w:t>
      </w:r>
      <w:r w:rsidRPr="004528E7">
        <w:rPr>
          <w:rFonts w:ascii="Arial" w:hAnsi="Arial" w:cs="Arial"/>
          <w:bCs/>
          <w:lang w:val="es-EC"/>
        </w:rPr>
        <w:t xml:space="preserve"> como proveedores de equipamientos, agentes de limpieza, material de envase y embalaje y productores de cualquier otro material que entre en contacto con los alimentos</w:t>
      </w:r>
      <w:r>
        <w:rPr>
          <w:rFonts w:ascii="Arial" w:hAnsi="Arial" w:cs="Arial"/>
          <w:bCs/>
          <w:lang w:val="es-EC"/>
        </w:rPr>
        <w:t xml:space="preserve"> [4]</w:t>
      </w:r>
      <w:r w:rsidRPr="004528E7">
        <w:rPr>
          <w:rFonts w:ascii="Arial" w:hAnsi="Arial" w:cs="Arial"/>
          <w:bCs/>
          <w:lang w:val="es-EC"/>
        </w:rPr>
        <w:t>.</w:t>
      </w:r>
    </w:p>
    <w:p w:rsidR="00B32CDB" w:rsidRPr="004528E7" w:rsidRDefault="00B32CDB" w:rsidP="00B32CDB">
      <w:pPr>
        <w:pStyle w:val="NormalWeb"/>
        <w:spacing w:before="0" w:beforeAutospacing="0" w:after="0" w:afterAutospacing="0"/>
        <w:ind w:left="1429"/>
        <w:jc w:val="both"/>
        <w:rPr>
          <w:rFonts w:ascii="Arial" w:hAnsi="Arial" w:cs="Arial"/>
          <w:bCs/>
          <w:lang w:val="es-EC"/>
        </w:rPr>
      </w:pPr>
    </w:p>
    <w:p w:rsidR="00B32CDB" w:rsidRPr="00E10F26" w:rsidRDefault="00B32CDB" w:rsidP="00B32CDB">
      <w:pPr>
        <w:pStyle w:val="NormalWeb"/>
        <w:spacing w:before="0" w:beforeAutospacing="0" w:after="0" w:afterAutospacing="0" w:line="480" w:lineRule="auto"/>
        <w:ind w:left="567"/>
        <w:jc w:val="both"/>
        <w:rPr>
          <w:rFonts w:ascii="Arial" w:hAnsi="Arial" w:cs="Arial"/>
          <w:b/>
          <w:bCs/>
          <w:u w:val="single"/>
          <w:lang w:val="es-EC"/>
        </w:rPr>
      </w:pPr>
      <w:r w:rsidRPr="00E10F26">
        <w:rPr>
          <w:rFonts w:ascii="Arial" w:hAnsi="Arial" w:cs="Arial"/>
          <w:b/>
          <w:bCs/>
          <w:u w:val="single"/>
          <w:lang w:val="es-EC"/>
        </w:rPr>
        <w:t xml:space="preserve">Requisitos de sistemas de gestión de seguridad alimentaria </w:t>
      </w:r>
    </w:p>
    <w:p w:rsidR="00B32CDB" w:rsidRDefault="00B32CDB" w:rsidP="00B32CDB">
      <w:pPr>
        <w:pStyle w:val="NormalWeb"/>
        <w:spacing w:before="0" w:beforeAutospacing="0" w:after="0" w:afterAutospacing="0"/>
        <w:ind w:left="567"/>
        <w:jc w:val="both"/>
        <w:rPr>
          <w:rFonts w:ascii="Arial" w:hAnsi="Arial" w:cs="Arial"/>
          <w:bCs/>
          <w:lang w:val="es-EC"/>
        </w:rPr>
      </w:pPr>
    </w:p>
    <w:p w:rsidR="00B32CDB" w:rsidRPr="004528E7" w:rsidRDefault="00B32CDB" w:rsidP="00B32CDB">
      <w:pPr>
        <w:pStyle w:val="NormalWeb"/>
        <w:spacing w:before="0" w:beforeAutospacing="0" w:after="0" w:afterAutospacing="0" w:line="480" w:lineRule="auto"/>
        <w:ind w:left="567"/>
        <w:jc w:val="both"/>
        <w:rPr>
          <w:rFonts w:ascii="Arial" w:hAnsi="Arial" w:cs="Arial"/>
          <w:bCs/>
          <w:lang w:val="es-EC"/>
        </w:rPr>
      </w:pPr>
      <w:r>
        <w:rPr>
          <w:rFonts w:ascii="Arial" w:hAnsi="Arial" w:cs="Arial"/>
          <w:bCs/>
          <w:lang w:val="es-EC"/>
        </w:rPr>
        <w:t>Los requisitos de sistemas de gestión de seguridad alimentaria son e</w:t>
      </w:r>
      <w:r w:rsidRPr="004528E7">
        <w:rPr>
          <w:rFonts w:ascii="Arial" w:hAnsi="Arial" w:cs="Arial"/>
          <w:bCs/>
          <w:lang w:val="es-EC"/>
        </w:rPr>
        <w:t>stablecidos en 8 capítulos principales, alineados con los ya definidos en las normas ISO 9001 y ISO 14001. Estos son:</w:t>
      </w:r>
    </w:p>
    <w:p w:rsidR="00B32CDB" w:rsidRPr="004528E7" w:rsidRDefault="00B32CDB" w:rsidP="00116695">
      <w:pPr>
        <w:pStyle w:val="NormalWeb"/>
        <w:numPr>
          <w:ilvl w:val="0"/>
          <w:numId w:val="7"/>
        </w:numPr>
        <w:tabs>
          <w:tab w:val="clear" w:pos="2150"/>
          <w:tab w:val="num" w:pos="851"/>
        </w:tabs>
        <w:spacing w:before="0" w:beforeAutospacing="0" w:after="0" w:afterAutospacing="0" w:line="480" w:lineRule="auto"/>
        <w:ind w:left="851" w:hanging="284"/>
        <w:jc w:val="both"/>
        <w:rPr>
          <w:rFonts w:ascii="Arial" w:hAnsi="Arial" w:cs="Arial"/>
          <w:bCs/>
          <w:lang w:val="es-EC"/>
        </w:rPr>
      </w:pPr>
      <w:r w:rsidRPr="004528E7">
        <w:rPr>
          <w:rFonts w:ascii="Arial" w:hAnsi="Arial" w:cs="Arial"/>
          <w:bCs/>
          <w:lang w:val="es-EC"/>
        </w:rPr>
        <w:t xml:space="preserve">Ámbito. </w:t>
      </w:r>
    </w:p>
    <w:p w:rsidR="00B32CDB" w:rsidRPr="004528E7" w:rsidRDefault="00B32CDB" w:rsidP="00116695">
      <w:pPr>
        <w:pStyle w:val="NormalWeb"/>
        <w:numPr>
          <w:ilvl w:val="0"/>
          <w:numId w:val="7"/>
        </w:numPr>
        <w:tabs>
          <w:tab w:val="clear" w:pos="2150"/>
          <w:tab w:val="num" w:pos="851"/>
        </w:tabs>
        <w:spacing w:before="0" w:beforeAutospacing="0" w:after="0" w:afterAutospacing="0" w:line="480" w:lineRule="auto"/>
        <w:ind w:left="851" w:hanging="284"/>
        <w:jc w:val="both"/>
        <w:rPr>
          <w:rFonts w:ascii="Arial" w:hAnsi="Arial" w:cs="Arial"/>
          <w:bCs/>
          <w:lang w:val="es-EC"/>
        </w:rPr>
      </w:pPr>
      <w:r w:rsidRPr="004528E7">
        <w:rPr>
          <w:rFonts w:ascii="Arial" w:hAnsi="Arial" w:cs="Arial"/>
          <w:bCs/>
          <w:lang w:val="es-EC"/>
        </w:rPr>
        <w:t xml:space="preserve">Referencias. </w:t>
      </w:r>
    </w:p>
    <w:p w:rsidR="00B32CDB" w:rsidRPr="004528E7" w:rsidRDefault="00B32CDB" w:rsidP="00116695">
      <w:pPr>
        <w:pStyle w:val="NormalWeb"/>
        <w:numPr>
          <w:ilvl w:val="0"/>
          <w:numId w:val="7"/>
        </w:numPr>
        <w:tabs>
          <w:tab w:val="clear" w:pos="2150"/>
          <w:tab w:val="num" w:pos="851"/>
        </w:tabs>
        <w:spacing w:before="0" w:beforeAutospacing="0" w:after="0" w:afterAutospacing="0" w:line="480" w:lineRule="auto"/>
        <w:ind w:left="851" w:hanging="284"/>
        <w:jc w:val="both"/>
        <w:rPr>
          <w:rFonts w:ascii="Arial" w:hAnsi="Arial" w:cs="Arial"/>
          <w:bCs/>
          <w:lang w:val="es-EC"/>
        </w:rPr>
      </w:pPr>
      <w:r w:rsidRPr="004528E7">
        <w:rPr>
          <w:rFonts w:ascii="Arial" w:hAnsi="Arial" w:cs="Arial"/>
          <w:bCs/>
          <w:lang w:val="es-EC"/>
        </w:rPr>
        <w:t xml:space="preserve">Términos y definiciones. </w:t>
      </w:r>
    </w:p>
    <w:p w:rsidR="00B32CDB" w:rsidRPr="004528E7" w:rsidRDefault="00B32CDB" w:rsidP="00116695">
      <w:pPr>
        <w:pStyle w:val="NormalWeb"/>
        <w:numPr>
          <w:ilvl w:val="0"/>
          <w:numId w:val="7"/>
        </w:numPr>
        <w:tabs>
          <w:tab w:val="clear" w:pos="2150"/>
          <w:tab w:val="num" w:pos="851"/>
        </w:tabs>
        <w:spacing w:before="0" w:beforeAutospacing="0" w:after="0" w:afterAutospacing="0" w:line="480" w:lineRule="auto"/>
        <w:ind w:left="851" w:hanging="284"/>
        <w:jc w:val="both"/>
        <w:rPr>
          <w:rFonts w:ascii="Arial" w:hAnsi="Arial" w:cs="Arial"/>
          <w:bCs/>
          <w:lang w:val="es-EC"/>
        </w:rPr>
      </w:pPr>
      <w:r w:rsidRPr="004528E7">
        <w:rPr>
          <w:rFonts w:ascii="Arial" w:hAnsi="Arial" w:cs="Arial"/>
          <w:bCs/>
          <w:lang w:val="es-EC"/>
        </w:rPr>
        <w:t xml:space="preserve">Sistema de gestión de seguridad alimentaria. </w:t>
      </w:r>
    </w:p>
    <w:p w:rsidR="00B32CDB" w:rsidRPr="004528E7" w:rsidRDefault="00B32CDB" w:rsidP="00116695">
      <w:pPr>
        <w:pStyle w:val="NormalWeb"/>
        <w:numPr>
          <w:ilvl w:val="0"/>
          <w:numId w:val="7"/>
        </w:numPr>
        <w:tabs>
          <w:tab w:val="clear" w:pos="2150"/>
          <w:tab w:val="num" w:pos="851"/>
        </w:tabs>
        <w:spacing w:before="0" w:beforeAutospacing="0" w:after="0" w:afterAutospacing="0" w:line="480" w:lineRule="auto"/>
        <w:ind w:left="851" w:hanging="284"/>
        <w:jc w:val="both"/>
        <w:rPr>
          <w:rFonts w:ascii="Arial" w:hAnsi="Arial" w:cs="Arial"/>
          <w:bCs/>
          <w:lang w:val="es-EC"/>
        </w:rPr>
      </w:pPr>
      <w:r w:rsidRPr="004528E7">
        <w:rPr>
          <w:rFonts w:ascii="Arial" w:hAnsi="Arial" w:cs="Arial"/>
          <w:bCs/>
          <w:lang w:val="es-EC"/>
        </w:rPr>
        <w:t xml:space="preserve">Responsabilidad de la dirección. </w:t>
      </w:r>
    </w:p>
    <w:p w:rsidR="00B32CDB" w:rsidRPr="004528E7" w:rsidRDefault="00B32CDB" w:rsidP="00116695">
      <w:pPr>
        <w:pStyle w:val="NormalWeb"/>
        <w:numPr>
          <w:ilvl w:val="0"/>
          <w:numId w:val="7"/>
        </w:numPr>
        <w:tabs>
          <w:tab w:val="clear" w:pos="2150"/>
          <w:tab w:val="num" w:pos="851"/>
        </w:tabs>
        <w:spacing w:before="0" w:beforeAutospacing="0" w:after="0" w:afterAutospacing="0" w:line="480" w:lineRule="auto"/>
        <w:ind w:left="851" w:hanging="284"/>
        <w:jc w:val="both"/>
        <w:rPr>
          <w:rFonts w:ascii="Arial" w:hAnsi="Arial" w:cs="Arial"/>
          <w:bCs/>
          <w:lang w:val="es-EC"/>
        </w:rPr>
      </w:pPr>
      <w:r w:rsidRPr="004528E7">
        <w:rPr>
          <w:rFonts w:ascii="Arial" w:hAnsi="Arial" w:cs="Arial"/>
          <w:bCs/>
          <w:lang w:val="es-EC"/>
        </w:rPr>
        <w:t xml:space="preserve">Gestión de recursos. </w:t>
      </w:r>
    </w:p>
    <w:p w:rsidR="00B32CDB" w:rsidRPr="004528E7" w:rsidRDefault="00B32CDB" w:rsidP="00116695">
      <w:pPr>
        <w:pStyle w:val="NormalWeb"/>
        <w:numPr>
          <w:ilvl w:val="0"/>
          <w:numId w:val="7"/>
        </w:numPr>
        <w:tabs>
          <w:tab w:val="clear" w:pos="2150"/>
          <w:tab w:val="num" w:pos="851"/>
        </w:tabs>
        <w:spacing w:before="0" w:beforeAutospacing="0" w:after="0" w:afterAutospacing="0" w:line="480" w:lineRule="auto"/>
        <w:ind w:left="851" w:hanging="284"/>
        <w:jc w:val="both"/>
        <w:rPr>
          <w:rFonts w:ascii="Arial" w:hAnsi="Arial" w:cs="Arial"/>
          <w:bCs/>
          <w:lang w:val="es-EC"/>
        </w:rPr>
      </w:pPr>
      <w:r w:rsidRPr="004528E7">
        <w:rPr>
          <w:rFonts w:ascii="Arial" w:hAnsi="Arial" w:cs="Arial"/>
          <w:bCs/>
          <w:lang w:val="es-EC"/>
        </w:rPr>
        <w:t xml:space="preserve">Realización de productos seguros. </w:t>
      </w:r>
    </w:p>
    <w:p w:rsidR="00B32CDB" w:rsidRDefault="00B32CDB" w:rsidP="00116695">
      <w:pPr>
        <w:pStyle w:val="NormalWeb"/>
        <w:numPr>
          <w:ilvl w:val="0"/>
          <w:numId w:val="7"/>
        </w:numPr>
        <w:tabs>
          <w:tab w:val="clear" w:pos="2150"/>
          <w:tab w:val="num" w:pos="851"/>
        </w:tabs>
        <w:spacing w:before="0" w:beforeAutospacing="0" w:after="0" w:afterAutospacing="0" w:line="480" w:lineRule="auto"/>
        <w:ind w:left="851" w:hanging="284"/>
        <w:jc w:val="both"/>
        <w:rPr>
          <w:rFonts w:ascii="Arial" w:hAnsi="Arial" w:cs="Arial"/>
          <w:bCs/>
          <w:lang w:val="es-EC"/>
        </w:rPr>
      </w:pPr>
      <w:r w:rsidRPr="004528E7">
        <w:rPr>
          <w:rFonts w:ascii="Arial" w:hAnsi="Arial" w:cs="Arial"/>
          <w:bCs/>
          <w:lang w:val="es-EC"/>
        </w:rPr>
        <w:t xml:space="preserve">Medida, análisis y actualización del sistema. </w:t>
      </w:r>
    </w:p>
    <w:p w:rsidR="00B32CDB" w:rsidRDefault="00B32CDB" w:rsidP="00B32CDB">
      <w:pPr>
        <w:pStyle w:val="NormalWeb"/>
        <w:spacing w:before="0" w:beforeAutospacing="0" w:after="0" w:afterAutospacing="0"/>
        <w:ind w:left="567"/>
        <w:jc w:val="both"/>
        <w:rPr>
          <w:rFonts w:ascii="Arial" w:hAnsi="Arial" w:cs="Arial"/>
          <w:bCs/>
          <w:lang w:val="es-EC"/>
        </w:rPr>
      </w:pPr>
    </w:p>
    <w:p w:rsidR="00B32CDB" w:rsidRDefault="00B32CDB" w:rsidP="00B32CDB">
      <w:pPr>
        <w:pStyle w:val="NormalWeb"/>
        <w:spacing w:before="0" w:beforeAutospacing="0" w:after="0" w:afterAutospacing="0" w:line="480" w:lineRule="auto"/>
        <w:ind w:left="567"/>
        <w:jc w:val="both"/>
        <w:rPr>
          <w:rFonts w:ascii="Arial" w:hAnsi="Arial" w:cs="Arial"/>
          <w:bCs/>
          <w:lang w:val="es-EC"/>
        </w:rPr>
      </w:pPr>
      <w:r>
        <w:rPr>
          <w:rFonts w:ascii="Arial" w:hAnsi="Arial" w:cs="Arial"/>
          <w:bCs/>
          <w:lang w:val="es-EC"/>
        </w:rPr>
        <w:t xml:space="preserve">Una </w:t>
      </w:r>
      <w:r w:rsidRPr="004528E7">
        <w:rPr>
          <w:rFonts w:ascii="Arial" w:hAnsi="Arial" w:cs="Arial"/>
          <w:bCs/>
          <w:lang w:val="es-EC"/>
        </w:rPr>
        <w:t xml:space="preserve"> organización, de acuerdo a lo establecido en la propia norma en su “Ámbito de aplicación”</w:t>
      </w:r>
      <w:r>
        <w:rPr>
          <w:rFonts w:ascii="Arial" w:hAnsi="Arial" w:cs="Arial"/>
          <w:bCs/>
          <w:lang w:val="es-EC"/>
        </w:rPr>
        <w:t>: deberá:</w:t>
      </w:r>
    </w:p>
    <w:p w:rsidR="00B32CDB" w:rsidRDefault="00B32CDB" w:rsidP="00B32CDB">
      <w:pPr>
        <w:pStyle w:val="NormalWeb"/>
        <w:spacing w:before="0" w:beforeAutospacing="0" w:after="0" w:afterAutospacing="0"/>
        <w:ind w:left="567"/>
        <w:jc w:val="both"/>
        <w:rPr>
          <w:rFonts w:ascii="Arial" w:hAnsi="Arial" w:cs="Arial"/>
          <w:b/>
          <w:bCs/>
          <w:lang w:val="es-EC"/>
        </w:rPr>
      </w:pPr>
    </w:p>
    <w:p w:rsidR="00B32CDB" w:rsidRDefault="00B32CDB" w:rsidP="00B32CDB">
      <w:pPr>
        <w:pStyle w:val="NormalWeb"/>
        <w:spacing w:before="0" w:beforeAutospacing="0" w:after="0" w:afterAutospacing="0" w:line="480" w:lineRule="auto"/>
        <w:ind w:left="567"/>
        <w:jc w:val="both"/>
        <w:rPr>
          <w:rFonts w:ascii="Arial" w:hAnsi="Arial" w:cs="Arial"/>
          <w:bCs/>
          <w:lang w:val="es-EC"/>
        </w:rPr>
      </w:pPr>
      <w:r w:rsidRPr="00E10F26">
        <w:rPr>
          <w:rFonts w:ascii="Arial" w:hAnsi="Arial" w:cs="Arial"/>
          <w:b/>
          <w:bCs/>
          <w:u w:val="single"/>
          <w:lang w:val="es-EC"/>
        </w:rPr>
        <w:t>Planificar</w:t>
      </w:r>
      <w:r w:rsidRPr="004528E7">
        <w:rPr>
          <w:rFonts w:ascii="Arial" w:hAnsi="Arial" w:cs="Arial"/>
          <w:bCs/>
          <w:lang w:val="es-EC"/>
        </w:rPr>
        <w:t>, diseñar</w:t>
      </w:r>
      <w:r>
        <w:rPr>
          <w:rFonts w:ascii="Arial" w:hAnsi="Arial" w:cs="Arial"/>
          <w:bCs/>
          <w:lang w:val="es-EC"/>
        </w:rPr>
        <w:t xml:space="preserve">, implementar, operar, </w:t>
      </w:r>
      <w:r w:rsidRPr="004528E7">
        <w:rPr>
          <w:rFonts w:ascii="Arial" w:hAnsi="Arial" w:cs="Arial"/>
          <w:bCs/>
          <w:lang w:val="es-EC"/>
        </w:rPr>
        <w:t>y mantener actualizado un sistema de gestión de seguridad alimentaria que proporcione productos finales</w:t>
      </w:r>
      <w:r>
        <w:rPr>
          <w:rFonts w:ascii="Arial" w:hAnsi="Arial" w:cs="Arial"/>
          <w:bCs/>
          <w:lang w:val="es-EC"/>
        </w:rPr>
        <w:t>,</w:t>
      </w:r>
      <w:r w:rsidRPr="004528E7">
        <w:rPr>
          <w:rFonts w:ascii="Arial" w:hAnsi="Arial" w:cs="Arial"/>
          <w:bCs/>
          <w:lang w:val="es-EC"/>
        </w:rPr>
        <w:t xml:space="preserve"> acordes a su uso intencionado que aseguren que los alimentos sean seguros para el usuar</w:t>
      </w:r>
      <w:r>
        <w:rPr>
          <w:rFonts w:ascii="Arial" w:hAnsi="Arial" w:cs="Arial"/>
          <w:bCs/>
          <w:lang w:val="es-EC"/>
        </w:rPr>
        <w:t>io final cuando sean consumidos.</w:t>
      </w:r>
    </w:p>
    <w:p w:rsidR="00B32CDB" w:rsidRPr="004528E7" w:rsidRDefault="00B32CDB" w:rsidP="00B32CDB">
      <w:pPr>
        <w:pStyle w:val="NormalWeb"/>
        <w:spacing w:before="0" w:beforeAutospacing="0" w:after="0" w:afterAutospacing="0"/>
        <w:ind w:left="567"/>
        <w:jc w:val="both"/>
        <w:rPr>
          <w:rFonts w:ascii="Arial" w:hAnsi="Arial" w:cs="Arial"/>
          <w:bCs/>
          <w:lang w:val="es-EC"/>
        </w:rPr>
      </w:pPr>
    </w:p>
    <w:p w:rsidR="00B32CDB" w:rsidRDefault="00B32CDB" w:rsidP="00B32CDB">
      <w:pPr>
        <w:pStyle w:val="NormalWeb"/>
        <w:spacing w:before="0" w:beforeAutospacing="0" w:after="0" w:afterAutospacing="0" w:line="480" w:lineRule="auto"/>
        <w:ind w:left="567"/>
        <w:jc w:val="both"/>
        <w:rPr>
          <w:rFonts w:ascii="Arial" w:hAnsi="Arial" w:cs="Arial"/>
          <w:bCs/>
          <w:lang w:val="es-EC"/>
        </w:rPr>
      </w:pPr>
      <w:r w:rsidRPr="00E10F26">
        <w:rPr>
          <w:rFonts w:ascii="Arial" w:hAnsi="Arial" w:cs="Arial"/>
          <w:b/>
          <w:bCs/>
          <w:u w:val="single"/>
          <w:lang w:val="es-EC"/>
        </w:rPr>
        <w:lastRenderedPageBreak/>
        <w:t>Identificar</w:t>
      </w:r>
      <w:r w:rsidRPr="004528E7">
        <w:rPr>
          <w:rFonts w:ascii="Arial" w:hAnsi="Arial" w:cs="Arial"/>
          <w:bCs/>
          <w:lang w:val="es-EC"/>
        </w:rPr>
        <w:t xml:space="preserve"> y evaluar los requisitos del cliente y demostrar la conformidad con los requisitos acordados mutuamente relacionados con la seguridad alimentaria, demostrar la comunicación eficaz con los clientes y otras partes interesadas a lo largo de la cadena alimenticia</w:t>
      </w:r>
      <w:r>
        <w:rPr>
          <w:rFonts w:ascii="Arial" w:hAnsi="Arial" w:cs="Arial"/>
          <w:bCs/>
          <w:lang w:val="es-EC"/>
        </w:rPr>
        <w:t>.</w:t>
      </w:r>
    </w:p>
    <w:p w:rsidR="00B32CDB" w:rsidRDefault="00B32CDB" w:rsidP="00B32CDB">
      <w:pPr>
        <w:pStyle w:val="NormalWeb"/>
        <w:spacing w:before="0" w:beforeAutospacing="0" w:after="0" w:afterAutospacing="0"/>
        <w:ind w:left="567"/>
        <w:jc w:val="both"/>
        <w:rPr>
          <w:rFonts w:ascii="Arial" w:hAnsi="Arial" w:cs="Arial"/>
          <w:bCs/>
          <w:lang w:val="es-EC"/>
        </w:rPr>
      </w:pPr>
    </w:p>
    <w:p w:rsidR="00B32CDB" w:rsidRDefault="00B32CDB" w:rsidP="00B32CDB">
      <w:pPr>
        <w:pStyle w:val="NormalWeb"/>
        <w:spacing w:before="0" w:beforeAutospacing="0" w:after="0" w:afterAutospacing="0" w:line="480" w:lineRule="auto"/>
        <w:ind w:left="567"/>
        <w:jc w:val="both"/>
        <w:rPr>
          <w:rFonts w:ascii="Arial" w:hAnsi="Arial" w:cs="Arial"/>
          <w:bCs/>
          <w:lang w:val="es-EC"/>
        </w:rPr>
      </w:pPr>
      <w:r w:rsidRPr="00E10F26">
        <w:rPr>
          <w:rFonts w:ascii="Arial" w:hAnsi="Arial" w:cs="Arial"/>
          <w:b/>
          <w:bCs/>
          <w:u w:val="single"/>
          <w:lang w:val="es-EC"/>
        </w:rPr>
        <w:t>Demostrar</w:t>
      </w:r>
      <w:r w:rsidRPr="004528E7">
        <w:rPr>
          <w:rFonts w:ascii="Arial" w:hAnsi="Arial" w:cs="Arial"/>
          <w:bCs/>
          <w:lang w:val="es-EC"/>
        </w:rPr>
        <w:t xml:space="preserve"> la conformidad con los requisitos legales y reglamentarios aplicables</w:t>
      </w:r>
      <w:r>
        <w:rPr>
          <w:rFonts w:ascii="Arial" w:hAnsi="Arial" w:cs="Arial"/>
          <w:bCs/>
          <w:lang w:val="es-EC"/>
        </w:rPr>
        <w:t>,</w:t>
      </w:r>
      <w:r w:rsidRPr="004528E7">
        <w:rPr>
          <w:rFonts w:ascii="Arial" w:hAnsi="Arial" w:cs="Arial"/>
          <w:bCs/>
          <w:lang w:val="es-EC"/>
        </w:rPr>
        <w:t xml:space="preserve"> en relac</w:t>
      </w:r>
      <w:r>
        <w:rPr>
          <w:rFonts w:ascii="Arial" w:hAnsi="Arial" w:cs="Arial"/>
          <w:bCs/>
          <w:lang w:val="es-EC"/>
        </w:rPr>
        <w:t>ión a la seguridad alimentaria.</w:t>
      </w:r>
    </w:p>
    <w:p w:rsidR="00B32CDB" w:rsidRDefault="00B32CDB" w:rsidP="00B32CDB">
      <w:pPr>
        <w:pStyle w:val="NormalWeb"/>
        <w:spacing w:before="0" w:beforeAutospacing="0" w:after="0" w:afterAutospacing="0"/>
        <w:ind w:left="567"/>
        <w:jc w:val="both"/>
        <w:rPr>
          <w:rFonts w:ascii="Arial" w:hAnsi="Arial" w:cs="Arial"/>
          <w:bCs/>
          <w:lang w:val="es-EC"/>
        </w:rPr>
      </w:pPr>
    </w:p>
    <w:p w:rsidR="00B32CDB" w:rsidRPr="004528E7" w:rsidRDefault="00B32CDB" w:rsidP="00B32CDB">
      <w:pPr>
        <w:pStyle w:val="NormalWeb"/>
        <w:spacing w:before="0" w:beforeAutospacing="0" w:after="0" w:afterAutospacing="0" w:line="480" w:lineRule="auto"/>
        <w:ind w:left="567"/>
        <w:jc w:val="both"/>
        <w:rPr>
          <w:rFonts w:ascii="Arial" w:hAnsi="Arial" w:cs="Arial"/>
          <w:bCs/>
          <w:lang w:val="es-EC"/>
        </w:rPr>
      </w:pPr>
      <w:r w:rsidRPr="00E10F26">
        <w:rPr>
          <w:rFonts w:ascii="Arial" w:hAnsi="Arial" w:cs="Arial"/>
          <w:b/>
          <w:bCs/>
          <w:u w:val="single"/>
          <w:lang w:val="es-EC"/>
        </w:rPr>
        <w:t>Asegurar</w:t>
      </w:r>
      <w:r w:rsidRPr="004528E7">
        <w:rPr>
          <w:rFonts w:ascii="Arial" w:hAnsi="Arial" w:cs="Arial"/>
          <w:bCs/>
          <w:lang w:val="es-EC"/>
        </w:rPr>
        <w:t xml:space="preserve"> que cumple con su política de seguridad alimentaria declarada, demostrar dicho cumplimiento a otras partes interesadas, y buscar la certificación de su sistema de gestión de seguridad alimentaria por una organización externa. </w:t>
      </w:r>
    </w:p>
    <w:p w:rsidR="00B32CDB" w:rsidRDefault="00B32CDB" w:rsidP="00B32CDB">
      <w:pPr>
        <w:pStyle w:val="NormalWeb"/>
        <w:spacing w:before="0" w:beforeAutospacing="0" w:after="0" w:afterAutospacing="0"/>
        <w:ind w:left="1429"/>
        <w:jc w:val="both"/>
        <w:rPr>
          <w:rFonts w:ascii="Arial" w:hAnsi="Arial" w:cs="Arial"/>
          <w:bCs/>
          <w:lang w:val="es-EC"/>
        </w:rPr>
      </w:pPr>
    </w:p>
    <w:p w:rsidR="00B32CDB" w:rsidRDefault="00B32CDB" w:rsidP="00116695">
      <w:pPr>
        <w:pStyle w:val="NormalWeb"/>
        <w:numPr>
          <w:ilvl w:val="2"/>
          <w:numId w:val="4"/>
        </w:numPr>
        <w:tabs>
          <w:tab w:val="clear" w:pos="1440"/>
          <w:tab w:val="num" w:pos="1276"/>
        </w:tabs>
        <w:spacing w:before="0" w:beforeAutospacing="0" w:after="0" w:afterAutospacing="0" w:line="480" w:lineRule="auto"/>
        <w:ind w:left="1276" w:hanging="709"/>
        <w:jc w:val="both"/>
        <w:rPr>
          <w:rFonts w:ascii="Arial" w:hAnsi="Arial" w:cs="Arial"/>
          <w:b/>
          <w:lang w:val="es-EC"/>
        </w:rPr>
      </w:pPr>
      <w:r>
        <w:rPr>
          <w:rFonts w:ascii="Arial" w:hAnsi="Arial" w:cs="Arial"/>
          <w:b/>
          <w:lang w:val="es-EC"/>
        </w:rPr>
        <w:t>Principios HACCP</w:t>
      </w:r>
    </w:p>
    <w:p w:rsidR="00B32CDB" w:rsidRPr="004528E7" w:rsidRDefault="00B32CDB" w:rsidP="00B32CDB">
      <w:pPr>
        <w:pStyle w:val="NormalWeb"/>
        <w:spacing w:after="0" w:line="480" w:lineRule="auto"/>
        <w:ind w:left="1276"/>
        <w:jc w:val="both"/>
        <w:rPr>
          <w:rFonts w:ascii="Arial" w:hAnsi="Arial" w:cs="Arial"/>
          <w:bCs/>
          <w:lang w:val="es-EC"/>
        </w:rPr>
      </w:pPr>
      <w:r w:rsidRPr="004528E7">
        <w:rPr>
          <w:rFonts w:ascii="Arial" w:hAnsi="Arial" w:cs="Arial"/>
          <w:bCs/>
          <w:lang w:val="es-EC"/>
        </w:rPr>
        <w:t>Un sistema  HACCP es un sistema preventivo de control que utiliza el monitoreo para identificar y controlar las fuentes potenciales de contaminación en cualquier punto del procesamiento de alimentos.</w:t>
      </w:r>
    </w:p>
    <w:p w:rsidR="00B32CDB" w:rsidRDefault="00B32CDB" w:rsidP="00B32CDB">
      <w:pPr>
        <w:pStyle w:val="NormalWeb"/>
        <w:spacing w:after="0" w:line="480" w:lineRule="auto"/>
        <w:ind w:left="1276"/>
        <w:jc w:val="both"/>
        <w:rPr>
          <w:rFonts w:ascii="Arial" w:hAnsi="Arial" w:cs="Arial"/>
          <w:bCs/>
          <w:lang w:val="es-EC"/>
        </w:rPr>
      </w:pPr>
      <w:r w:rsidRPr="004528E7">
        <w:rPr>
          <w:rFonts w:ascii="Arial" w:hAnsi="Arial" w:cs="Arial"/>
          <w:bCs/>
          <w:lang w:val="es-EC"/>
        </w:rPr>
        <w:t>La implementación del sistema HACCP en una empresa elaboradora de premezclas para panificación</w:t>
      </w:r>
      <w:r>
        <w:rPr>
          <w:rFonts w:ascii="Arial" w:hAnsi="Arial" w:cs="Arial"/>
          <w:bCs/>
          <w:lang w:val="es-EC"/>
        </w:rPr>
        <w:t xml:space="preserve">, </w:t>
      </w:r>
      <w:r w:rsidRPr="004528E7">
        <w:rPr>
          <w:rFonts w:ascii="Arial" w:hAnsi="Arial" w:cs="Arial"/>
          <w:bCs/>
          <w:lang w:val="es-EC"/>
        </w:rPr>
        <w:t xml:space="preserve"> </w:t>
      </w:r>
      <w:r>
        <w:rPr>
          <w:rFonts w:ascii="Arial" w:hAnsi="Arial" w:cs="Arial"/>
          <w:bCs/>
          <w:lang w:val="es-EC"/>
        </w:rPr>
        <w:t>se lleva</w:t>
      </w:r>
      <w:r w:rsidRPr="004528E7">
        <w:rPr>
          <w:rFonts w:ascii="Arial" w:hAnsi="Arial" w:cs="Arial"/>
          <w:bCs/>
          <w:lang w:val="es-EC"/>
        </w:rPr>
        <w:t xml:space="preserve"> a cabo mediante el diseño de un plan, el cual combina a un equipo de trabajo, información técnica y cada uno de los </w:t>
      </w:r>
      <w:r>
        <w:rPr>
          <w:rFonts w:ascii="Arial" w:hAnsi="Arial" w:cs="Arial"/>
          <w:bCs/>
          <w:lang w:val="es-EC"/>
        </w:rPr>
        <w:t xml:space="preserve">pasos involucrados en la fabricación </w:t>
      </w:r>
      <w:r w:rsidRPr="004528E7">
        <w:rPr>
          <w:rFonts w:ascii="Arial" w:hAnsi="Arial" w:cs="Arial"/>
          <w:bCs/>
          <w:lang w:val="es-EC"/>
        </w:rPr>
        <w:t xml:space="preserve"> para evaluar y monitorear  el flujo de proceso de los alime</w:t>
      </w:r>
      <w:r>
        <w:rPr>
          <w:rFonts w:ascii="Arial" w:hAnsi="Arial" w:cs="Arial"/>
          <w:bCs/>
          <w:lang w:val="es-EC"/>
        </w:rPr>
        <w:t xml:space="preserve">ntos a través de toda la producción.  </w:t>
      </w:r>
    </w:p>
    <w:p w:rsidR="00B32CDB" w:rsidRPr="006E70E5" w:rsidRDefault="00B32CDB" w:rsidP="00B32CDB">
      <w:pPr>
        <w:pStyle w:val="NormalWeb"/>
        <w:spacing w:after="0" w:line="480" w:lineRule="auto"/>
        <w:ind w:left="1276"/>
        <w:jc w:val="both"/>
        <w:rPr>
          <w:rFonts w:ascii="Arial" w:hAnsi="Arial" w:cs="Arial"/>
          <w:bCs/>
          <w:lang w:val="es-EC"/>
        </w:rPr>
      </w:pPr>
      <w:r w:rsidRPr="006E70E5">
        <w:rPr>
          <w:rFonts w:ascii="Arial" w:hAnsi="Arial" w:cs="Arial"/>
          <w:bCs/>
          <w:lang w:val="es-EC"/>
        </w:rPr>
        <w:t xml:space="preserve">El HACCP se </w:t>
      </w:r>
      <w:r>
        <w:rPr>
          <w:rFonts w:ascii="Arial" w:hAnsi="Arial" w:cs="Arial"/>
          <w:bCs/>
          <w:lang w:val="es-EC"/>
        </w:rPr>
        <w:t xml:space="preserve">sustenta </w:t>
      </w:r>
      <w:r w:rsidRPr="006E70E5">
        <w:rPr>
          <w:rFonts w:ascii="Arial" w:hAnsi="Arial" w:cs="Arial"/>
          <w:bCs/>
          <w:lang w:val="es-EC"/>
        </w:rPr>
        <w:t>en un grupo de principios, que propiamente constituyen las etapas siguientes de su puesta en práctica.</w:t>
      </w:r>
      <w:r>
        <w:rPr>
          <w:rFonts w:ascii="Arial" w:hAnsi="Arial" w:cs="Arial"/>
          <w:bCs/>
          <w:lang w:val="es-EC"/>
        </w:rPr>
        <w:t xml:space="preserve"> </w:t>
      </w:r>
    </w:p>
    <w:p w:rsidR="00B32CDB" w:rsidRPr="006E70E5" w:rsidRDefault="00B32CDB" w:rsidP="00116695">
      <w:pPr>
        <w:pStyle w:val="NormalWeb"/>
        <w:numPr>
          <w:ilvl w:val="0"/>
          <w:numId w:val="7"/>
        </w:numPr>
        <w:tabs>
          <w:tab w:val="clear" w:pos="2150"/>
          <w:tab w:val="num" w:pos="1560"/>
        </w:tabs>
        <w:spacing w:before="0" w:beforeAutospacing="0" w:after="0" w:afterAutospacing="0" w:line="480" w:lineRule="auto"/>
        <w:ind w:left="1560" w:hanging="284"/>
        <w:jc w:val="both"/>
        <w:rPr>
          <w:rFonts w:ascii="Arial" w:hAnsi="Arial" w:cs="Arial"/>
          <w:bCs/>
          <w:lang w:val="es-EC"/>
        </w:rPr>
      </w:pPr>
      <w:r w:rsidRPr="00FD6404">
        <w:rPr>
          <w:rFonts w:ascii="Arial" w:hAnsi="Arial" w:cs="Arial"/>
          <w:b/>
          <w:bCs/>
          <w:lang w:val="es-EC"/>
        </w:rPr>
        <w:lastRenderedPageBreak/>
        <w:t xml:space="preserve">Principio 1. </w:t>
      </w:r>
      <w:r w:rsidRPr="006E70E5">
        <w:rPr>
          <w:rFonts w:ascii="Arial" w:hAnsi="Arial" w:cs="Arial"/>
          <w:bCs/>
          <w:lang w:val="es-EC"/>
        </w:rPr>
        <w:t>Estimar los riesgos asociados con la producción, cosecha, transporte, recepción, almacenamiento, distribución, mercadeo, preparación y</w:t>
      </w:r>
      <w:r>
        <w:rPr>
          <w:rFonts w:ascii="Arial" w:hAnsi="Arial" w:cs="Arial"/>
          <w:bCs/>
          <w:lang w:val="es-EC"/>
        </w:rPr>
        <w:t xml:space="preserve"> uso del aditivo</w:t>
      </w:r>
      <w:r w:rsidRPr="006E70E5">
        <w:rPr>
          <w:rFonts w:ascii="Arial" w:hAnsi="Arial" w:cs="Arial"/>
          <w:bCs/>
          <w:lang w:val="es-EC"/>
        </w:rPr>
        <w:t>.</w:t>
      </w:r>
    </w:p>
    <w:p w:rsidR="00B32CDB" w:rsidRDefault="00B32CDB" w:rsidP="00116695">
      <w:pPr>
        <w:pStyle w:val="NormalWeb"/>
        <w:numPr>
          <w:ilvl w:val="0"/>
          <w:numId w:val="7"/>
        </w:numPr>
        <w:tabs>
          <w:tab w:val="clear" w:pos="2150"/>
          <w:tab w:val="num" w:pos="1560"/>
        </w:tabs>
        <w:spacing w:before="0" w:beforeAutospacing="0" w:after="0" w:afterAutospacing="0" w:line="480" w:lineRule="auto"/>
        <w:ind w:left="1560" w:hanging="284"/>
        <w:jc w:val="both"/>
        <w:rPr>
          <w:rFonts w:ascii="Arial" w:hAnsi="Arial" w:cs="Arial"/>
          <w:bCs/>
          <w:lang w:val="es-EC"/>
        </w:rPr>
      </w:pPr>
      <w:r w:rsidRPr="00FD6404">
        <w:rPr>
          <w:rFonts w:ascii="Arial" w:hAnsi="Arial" w:cs="Arial"/>
          <w:b/>
          <w:bCs/>
          <w:lang w:val="es-EC"/>
        </w:rPr>
        <w:t xml:space="preserve">Principio 2. </w:t>
      </w:r>
      <w:r w:rsidRPr="006E70E5">
        <w:rPr>
          <w:rFonts w:ascii="Arial" w:hAnsi="Arial" w:cs="Arial"/>
          <w:bCs/>
          <w:lang w:val="es-EC"/>
        </w:rPr>
        <w:t>Determinar los puntos críticos de control requeridos para controlar los riesgos identificados.</w:t>
      </w:r>
    </w:p>
    <w:p w:rsidR="00B32CDB" w:rsidRPr="006E70E5" w:rsidRDefault="00B32CDB" w:rsidP="00116695">
      <w:pPr>
        <w:pStyle w:val="NormalWeb"/>
        <w:numPr>
          <w:ilvl w:val="0"/>
          <w:numId w:val="7"/>
        </w:numPr>
        <w:tabs>
          <w:tab w:val="clear" w:pos="2150"/>
          <w:tab w:val="num" w:pos="1560"/>
        </w:tabs>
        <w:spacing w:before="0" w:beforeAutospacing="0" w:after="0" w:afterAutospacing="0" w:line="480" w:lineRule="auto"/>
        <w:ind w:left="1560" w:hanging="284"/>
        <w:jc w:val="both"/>
        <w:rPr>
          <w:rFonts w:ascii="Arial" w:hAnsi="Arial" w:cs="Arial"/>
          <w:bCs/>
          <w:lang w:val="es-EC"/>
        </w:rPr>
      </w:pPr>
      <w:r w:rsidRPr="00FD6404">
        <w:rPr>
          <w:rFonts w:ascii="Arial" w:hAnsi="Arial" w:cs="Arial"/>
          <w:b/>
          <w:bCs/>
          <w:lang w:val="es-EC"/>
        </w:rPr>
        <w:t>Principio 3</w:t>
      </w:r>
      <w:r>
        <w:rPr>
          <w:rFonts w:ascii="Arial" w:hAnsi="Arial" w:cs="Arial"/>
          <w:bCs/>
          <w:lang w:val="es-EC"/>
        </w:rPr>
        <w:t>.</w:t>
      </w:r>
      <w:r w:rsidRPr="006E70E5">
        <w:rPr>
          <w:rFonts w:ascii="Arial" w:hAnsi="Arial" w:cs="Arial"/>
          <w:bCs/>
          <w:lang w:val="es-EC"/>
        </w:rPr>
        <w:t xml:space="preserve"> Establecer los límites críticos que deben cumplirse en cada punto crítico de control.</w:t>
      </w:r>
    </w:p>
    <w:p w:rsidR="00B32CDB" w:rsidRPr="006E70E5" w:rsidRDefault="00B32CDB" w:rsidP="00116695">
      <w:pPr>
        <w:pStyle w:val="NormalWeb"/>
        <w:numPr>
          <w:ilvl w:val="0"/>
          <w:numId w:val="7"/>
        </w:numPr>
        <w:tabs>
          <w:tab w:val="clear" w:pos="2150"/>
          <w:tab w:val="num" w:pos="1560"/>
        </w:tabs>
        <w:spacing w:before="0" w:beforeAutospacing="0" w:after="0" w:afterAutospacing="0" w:line="480" w:lineRule="auto"/>
        <w:ind w:left="1560" w:hanging="284"/>
        <w:jc w:val="both"/>
        <w:rPr>
          <w:rFonts w:ascii="Arial" w:hAnsi="Arial" w:cs="Arial"/>
          <w:bCs/>
          <w:lang w:val="es-EC"/>
        </w:rPr>
      </w:pPr>
      <w:r w:rsidRPr="00FD6404">
        <w:rPr>
          <w:rFonts w:ascii="Arial" w:hAnsi="Arial" w:cs="Arial"/>
          <w:b/>
          <w:bCs/>
          <w:lang w:val="es-EC"/>
        </w:rPr>
        <w:t>Principio 4.</w:t>
      </w:r>
      <w:r>
        <w:rPr>
          <w:rFonts w:ascii="Arial" w:hAnsi="Arial" w:cs="Arial"/>
          <w:bCs/>
          <w:lang w:val="es-EC"/>
        </w:rPr>
        <w:t xml:space="preserve"> </w:t>
      </w:r>
      <w:r w:rsidRPr="006E70E5">
        <w:rPr>
          <w:rFonts w:ascii="Arial" w:hAnsi="Arial" w:cs="Arial"/>
          <w:bCs/>
          <w:lang w:val="es-EC"/>
        </w:rPr>
        <w:t>Establecer procedimientos para monitorear los puntos críticos de control.</w:t>
      </w:r>
    </w:p>
    <w:p w:rsidR="00B32CDB" w:rsidRPr="006E70E5" w:rsidRDefault="00B32CDB" w:rsidP="00116695">
      <w:pPr>
        <w:pStyle w:val="NormalWeb"/>
        <w:numPr>
          <w:ilvl w:val="0"/>
          <w:numId w:val="7"/>
        </w:numPr>
        <w:tabs>
          <w:tab w:val="clear" w:pos="2150"/>
          <w:tab w:val="num" w:pos="1560"/>
        </w:tabs>
        <w:spacing w:before="0" w:beforeAutospacing="0" w:after="0" w:afterAutospacing="0" w:line="480" w:lineRule="auto"/>
        <w:ind w:left="1560" w:hanging="284"/>
        <w:jc w:val="both"/>
        <w:rPr>
          <w:rFonts w:ascii="Arial" w:hAnsi="Arial" w:cs="Arial"/>
          <w:bCs/>
          <w:lang w:val="es-EC"/>
        </w:rPr>
      </w:pPr>
      <w:r w:rsidRPr="00FD6404">
        <w:rPr>
          <w:rFonts w:ascii="Arial" w:hAnsi="Arial" w:cs="Arial"/>
          <w:b/>
          <w:bCs/>
          <w:lang w:val="es-EC"/>
        </w:rPr>
        <w:t>Principio 5.</w:t>
      </w:r>
      <w:r>
        <w:rPr>
          <w:rFonts w:ascii="Arial" w:hAnsi="Arial" w:cs="Arial"/>
          <w:bCs/>
          <w:lang w:val="es-EC"/>
        </w:rPr>
        <w:t xml:space="preserve"> </w:t>
      </w:r>
      <w:r w:rsidRPr="006E70E5">
        <w:rPr>
          <w:rFonts w:ascii="Arial" w:hAnsi="Arial" w:cs="Arial"/>
          <w:bCs/>
          <w:lang w:val="es-EC"/>
        </w:rPr>
        <w:t>Establecer las acciones correctivas para ser tomadas en cuenta cuando se identifica una desviación al monitorear los puntos críticos de control.</w:t>
      </w:r>
    </w:p>
    <w:p w:rsidR="00B32CDB" w:rsidRDefault="00B32CDB" w:rsidP="00116695">
      <w:pPr>
        <w:pStyle w:val="NormalWeb"/>
        <w:numPr>
          <w:ilvl w:val="0"/>
          <w:numId w:val="7"/>
        </w:numPr>
        <w:tabs>
          <w:tab w:val="clear" w:pos="2150"/>
          <w:tab w:val="num" w:pos="1800"/>
        </w:tabs>
        <w:spacing w:before="0" w:beforeAutospacing="0" w:after="0" w:afterAutospacing="0" w:line="480" w:lineRule="auto"/>
        <w:ind w:left="1800"/>
        <w:jc w:val="both"/>
        <w:rPr>
          <w:rFonts w:ascii="Arial" w:hAnsi="Arial" w:cs="Arial"/>
          <w:bCs/>
          <w:lang w:val="es-EC"/>
        </w:rPr>
      </w:pPr>
      <w:r w:rsidRPr="00FD6404">
        <w:rPr>
          <w:rFonts w:ascii="Arial" w:hAnsi="Arial" w:cs="Arial"/>
          <w:b/>
          <w:bCs/>
          <w:lang w:val="es-EC"/>
        </w:rPr>
        <w:t>Principio 6</w:t>
      </w:r>
      <w:r>
        <w:rPr>
          <w:rFonts w:ascii="Arial" w:hAnsi="Arial" w:cs="Arial"/>
          <w:bCs/>
          <w:lang w:val="es-EC"/>
        </w:rPr>
        <w:t xml:space="preserve">. </w:t>
      </w:r>
      <w:r w:rsidRPr="006E70E5">
        <w:rPr>
          <w:rFonts w:ascii="Arial" w:hAnsi="Arial" w:cs="Arial"/>
          <w:bCs/>
          <w:lang w:val="es-EC"/>
        </w:rPr>
        <w:t>Establecer sistemas efectivos de almacenamiento de registros que documenten el sistema HACCP.</w:t>
      </w:r>
    </w:p>
    <w:p w:rsidR="00B32CDB" w:rsidRDefault="00B32CDB" w:rsidP="00116695">
      <w:pPr>
        <w:pStyle w:val="NormalWeb"/>
        <w:numPr>
          <w:ilvl w:val="0"/>
          <w:numId w:val="7"/>
        </w:numPr>
        <w:tabs>
          <w:tab w:val="clear" w:pos="2150"/>
          <w:tab w:val="num" w:pos="1800"/>
        </w:tabs>
        <w:spacing w:before="0" w:beforeAutospacing="0" w:after="0" w:afterAutospacing="0" w:line="480" w:lineRule="auto"/>
        <w:ind w:left="1800"/>
        <w:jc w:val="both"/>
        <w:rPr>
          <w:rFonts w:ascii="Arial" w:hAnsi="Arial" w:cs="Arial"/>
          <w:bCs/>
          <w:lang w:val="es-EC"/>
        </w:rPr>
      </w:pPr>
      <w:r w:rsidRPr="00FD6404">
        <w:rPr>
          <w:rFonts w:ascii="Arial" w:hAnsi="Arial" w:cs="Arial"/>
          <w:b/>
          <w:bCs/>
          <w:lang w:val="es-EC"/>
        </w:rPr>
        <w:t>Principio 7.</w:t>
      </w:r>
      <w:r w:rsidRPr="006E70E5">
        <w:rPr>
          <w:rFonts w:ascii="Arial" w:hAnsi="Arial" w:cs="Arial"/>
          <w:bCs/>
          <w:lang w:val="es-EC"/>
        </w:rPr>
        <w:t xml:space="preserve">  </w:t>
      </w:r>
      <w:r>
        <w:rPr>
          <w:rFonts w:ascii="Arial" w:hAnsi="Arial" w:cs="Arial"/>
          <w:bCs/>
          <w:lang w:val="es-EC"/>
        </w:rPr>
        <w:t xml:space="preserve">Definir </w:t>
      </w:r>
      <w:r w:rsidRPr="006E70E5">
        <w:rPr>
          <w:rFonts w:ascii="Arial" w:hAnsi="Arial" w:cs="Arial"/>
          <w:bCs/>
          <w:lang w:val="es-EC"/>
        </w:rPr>
        <w:t>Sistema de documentación.</w:t>
      </w:r>
    </w:p>
    <w:p w:rsidR="00B32CDB" w:rsidRPr="006E70E5" w:rsidRDefault="00B32CDB" w:rsidP="00B32CDB">
      <w:pPr>
        <w:pStyle w:val="NormalWeb"/>
        <w:spacing w:before="0" w:beforeAutospacing="0" w:after="0" w:afterAutospacing="0"/>
        <w:ind w:left="1797"/>
        <w:jc w:val="both"/>
        <w:rPr>
          <w:rFonts w:ascii="Arial" w:hAnsi="Arial" w:cs="Arial"/>
          <w:bCs/>
          <w:lang w:val="es-EC"/>
        </w:rPr>
      </w:pPr>
    </w:p>
    <w:p w:rsidR="00B32CDB" w:rsidRDefault="00B32CDB" w:rsidP="00116695">
      <w:pPr>
        <w:pStyle w:val="NormalWeb"/>
        <w:numPr>
          <w:ilvl w:val="2"/>
          <w:numId w:val="4"/>
        </w:numPr>
        <w:tabs>
          <w:tab w:val="clear" w:pos="1440"/>
          <w:tab w:val="num" w:pos="1276"/>
        </w:tabs>
        <w:spacing w:before="0" w:beforeAutospacing="0" w:after="0" w:afterAutospacing="0" w:line="480" w:lineRule="auto"/>
        <w:ind w:left="1276" w:hanging="709"/>
        <w:jc w:val="both"/>
        <w:rPr>
          <w:rFonts w:ascii="Arial" w:hAnsi="Arial" w:cs="Arial"/>
          <w:b/>
          <w:lang w:val="es-EC"/>
        </w:rPr>
      </w:pPr>
      <w:r>
        <w:rPr>
          <w:rFonts w:ascii="Arial" w:hAnsi="Arial" w:cs="Arial"/>
          <w:b/>
          <w:lang w:val="es-EC"/>
        </w:rPr>
        <w:t>Buenas Prácticas de Manufactura BPM</w:t>
      </w:r>
    </w:p>
    <w:p w:rsidR="00B32CDB" w:rsidRDefault="00B32CDB" w:rsidP="00B32CDB">
      <w:pPr>
        <w:pStyle w:val="NormalWeb"/>
        <w:spacing w:after="0" w:line="480" w:lineRule="auto"/>
        <w:ind w:left="1276"/>
        <w:jc w:val="both"/>
        <w:rPr>
          <w:rFonts w:ascii="Arial" w:hAnsi="Arial" w:cs="Arial"/>
          <w:bCs/>
          <w:lang w:val="es-EC"/>
        </w:rPr>
      </w:pPr>
      <w:r w:rsidRPr="00AC4B63">
        <w:rPr>
          <w:rFonts w:ascii="Arial" w:hAnsi="Arial" w:cs="Arial"/>
          <w:bCs/>
          <w:lang w:val="es-EC"/>
        </w:rPr>
        <w:t>Las Buenas Prácticas de Manufactura (BPM) (GMP, de la expresión en inglés: Good Manufacturing Practices</w:t>
      </w:r>
      <w:r>
        <w:rPr>
          <w:rFonts w:ascii="Arial" w:hAnsi="Arial" w:cs="Arial"/>
          <w:bCs/>
          <w:lang w:val="es-EC"/>
        </w:rPr>
        <w:t>,</w:t>
      </w:r>
      <w:r w:rsidRPr="00AC4B63">
        <w:rPr>
          <w:rFonts w:ascii="Arial" w:hAnsi="Arial" w:cs="Arial"/>
          <w:bCs/>
          <w:lang w:val="es-EC"/>
        </w:rPr>
        <w:t xml:space="preserve"> son prácticas  que rigen sobre va</w:t>
      </w:r>
      <w:r>
        <w:rPr>
          <w:rFonts w:ascii="Arial" w:hAnsi="Arial" w:cs="Arial"/>
          <w:bCs/>
          <w:lang w:val="es-EC"/>
        </w:rPr>
        <w:t>rios aspectos de la manufactura:</w:t>
      </w:r>
      <w:r w:rsidRPr="00AC4B63">
        <w:rPr>
          <w:rFonts w:ascii="Arial" w:hAnsi="Arial" w:cs="Arial"/>
          <w:bCs/>
          <w:lang w:val="es-EC"/>
        </w:rPr>
        <w:t xml:space="preserve"> ensamblado, fabricación y otras áreas prácticas en la industria</w:t>
      </w:r>
      <w:r>
        <w:rPr>
          <w:rFonts w:ascii="Arial" w:hAnsi="Arial" w:cs="Arial"/>
          <w:bCs/>
          <w:lang w:val="es-EC"/>
        </w:rPr>
        <w:t xml:space="preserve"> alimenticia</w:t>
      </w:r>
      <w:r w:rsidRPr="00AC4B63">
        <w:rPr>
          <w:rFonts w:ascii="Arial" w:hAnsi="Arial" w:cs="Arial"/>
          <w:bCs/>
          <w:lang w:val="es-EC"/>
        </w:rPr>
        <w:t>, se puede referir a la higiene recomendada para que el manejo de alimentos garantice la obtención de productos inocuos.</w:t>
      </w:r>
    </w:p>
    <w:p w:rsidR="00B32CDB" w:rsidRDefault="00B32CDB" w:rsidP="00B32CDB">
      <w:pPr>
        <w:pStyle w:val="NormalWeb"/>
        <w:spacing w:after="0" w:line="480" w:lineRule="auto"/>
        <w:ind w:left="1276"/>
        <w:jc w:val="both"/>
        <w:rPr>
          <w:rFonts w:ascii="Arial" w:hAnsi="Arial" w:cs="Arial"/>
          <w:bCs/>
          <w:lang w:val="es-EC"/>
        </w:rPr>
      </w:pPr>
      <w:r>
        <w:rPr>
          <w:rFonts w:ascii="Arial" w:hAnsi="Arial" w:cs="Arial"/>
          <w:bCs/>
          <w:lang w:val="es-EC"/>
        </w:rPr>
        <w:t xml:space="preserve">El esquema de </w:t>
      </w:r>
      <w:r w:rsidRPr="00AC4B63">
        <w:rPr>
          <w:rFonts w:ascii="Arial" w:hAnsi="Arial" w:cs="Arial"/>
          <w:bCs/>
          <w:lang w:val="es-EC"/>
        </w:rPr>
        <w:t xml:space="preserve">GMP (Buenas prácticas de fabricación) proporciona una verificación independiente, y una certificación que siguen las </w:t>
      </w:r>
      <w:r w:rsidRPr="00AC4B63">
        <w:rPr>
          <w:rFonts w:ascii="Arial" w:hAnsi="Arial" w:cs="Arial"/>
          <w:bCs/>
          <w:lang w:val="es-EC"/>
        </w:rPr>
        <w:lastRenderedPageBreak/>
        <w:t>más básicas prácticas de fabricación, y los pre-requisitos necesarios para la implantación de un efectivo Análisis de Peligros y Puntos de Control Crítico (APPCC) en cualquier programa de seguridad alimentaria.</w:t>
      </w:r>
    </w:p>
    <w:p w:rsidR="00B32CDB" w:rsidRDefault="00B32CDB" w:rsidP="00B32CDB">
      <w:pPr>
        <w:pStyle w:val="NormalWeb"/>
        <w:spacing w:after="0" w:line="480" w:lineRule="auto"/>
        <w:ind w:left="1276"/>
        <w:jc w:val="both"/>
        <w:rPr>
          <w:rFonts w:ascii="Arial" w:hAnsi="Arial" w:cs="Arial"/>
          <w:bCs/>
          <w:lang w:val="es-EC"/>
        </w:rPr>
      </w:pPr>
    </w:p>
    <w:p w:rsidR="00B32CDB" w:rsidRDefault="00B32CDB" w:rsidP="00B32CDB">
      <w:pPr>
        <w:pStyle w:val="NormalWeb"/>
        <w:spacing w:after="0" w:line="480" w:lineRule="auto"/>
        <w:ind w:left="1276"/>
        <w:jc w:val="both"/>
        <w:rPr>
          <w:rFonts w:ascii="Arial" w:hAnsi="Arial" w:cs="Arial"/>
          <w:bCs/>
          <w:lang w:val="es-EC"/>
        </w:rPr>
      </w:pPr>
    </w:p>
    <w:p w:rsidR="00B32CDB" w:rsidRDefault="00B32CDB" w:rsidP="00116695">
      <w:pPr>
        <w:pStyle w:val="NormalWeb"/>
        <w:numPr>
          <w:ilvl w:val="2"/>
          <w:numId w:val="4"/>
        </w:numPr>
        <w:tabs>
          <w:tab w:val="clear" w:pos="1440"/>
          <w:tab w:val="num" w:pos="1276"/>
        </w:tabs>
        <w:spacing w:before="0" w:beforeAutospacing="0" w:after="0" w:afterAutospacing="0" w:line="480" w:lineRule="auto"/>
        <w:ind w:left="1276" w:hanging="709"/>
        <w:jc w:val="both"/>
        <w:rPr>
          <w:rFonts w:ascii="Arial" w:hAnsi="Arial" w:cs="Arial"/>
          <w:b/>
          <w:lang w:val="es-EC"/>
        </w:rPr>
      </w:pPr>
      <w:r>
        <w:rPr>
          <w:rFonts w:ascii="Arial" w:hAnsi="Arial" w:cs="Arial"/>
          <w:b/>
          <w:lang w:val="es-EC"/>
        </w:rPr>
        <w:t>Procedimientos Operacionales Estandarizados (SSOP)</w:t>
      </w:r>
    </w:p>
    <w:p w:rsidR="00B32CDB" w:rsidRPr="00182FD2" w:rsidRDefault="00B32CDB" w:rsidP="00B32CDB">
      <w:pPr>
        <w:pStyle w:val="NormalWeb"/>
        <w:spacing w:after="0" w:line="480" w:lineRule="auto"/>
        <w:ind w:left="1430"/>
        <w:jc w:val="both"/>
        <w:rPr>
          <w:rFonts w:ascii="Arial" w:hAnsi="Arial" w:cs="Arial"/>
          <w:bCs/>
          <w:lang w:val="es-EC"/>
        </w:rPr>
      </w:pPr>
      <w:r w:rsidRPr="00182FD2">
        <w:rPr>
          <w:rFonts w:ascii="Arial" w:hAnsi="Arial" w:cs="Arial"/>
          <w:bCs/>
          <w:lang w:val="es-EC"/>
        </w:rPr>
        <w:t>Los SSOP son descripciones de tareas específicas relacionadas con</w:t>
      </w:r>
      <w:r>
        <w:rPr>
          <w:rFonts w:ascii="Arial" w:hAnsi="Arial" w:cs="Arial"/>
          <w:bCs/>
          <w:lang w:val="es-EC"/>
        </w:rPr>
        <w:t xml:space="preserve"> la </w:t>
      </w:r>
      <w:r w:rsidRPr="00182FD2">
        <w:rPr>
          <w:rFonts w:ascii="Arial" w:hAnsi="Arial" w:cs="Arial"/>
          <w:bCs/>
          <w:lang w:val="es-EC"/>
        </w:rPr>
        <w:t>limpieza y sanitización que deben llevarse a cabo para cumplir un propósito en</w:t>
      </w:r>
      <w:r>
        <w:rPr>
          <w:rFonts w:ascii="Arial" w:hAnsi="Arial" w:cs="Arial"/>
          <w:bCs/>
          <w:lang w:val="es-EC"/>
        </w:rPr>
        <w:t xml:space="preserve"> </w:t>
      </w:r>
      <w:r w:rsidRPr="00182FD2">
        <w:rPr>
          <w:rFonts w:ascii="Arial" w:hAnsi="Arial" w:cs="Arial"/>
          <w:bCs/>
          <w:lang w:val="es-EC"/>
        </w:rPr>
        <w:t>forma exitosa. Se desarrollan mediante un enfoque sistemático y análisis</w:t>
      </w:r>
      <w:r>
        <w:rPr>
          <w:rFonts w:ascii="Arial" w:hAnsi="Arial" w:cs="Arial"/>
          <w:bCs/>
          <w:lang w:val="es-EC"/>
        </w:rPr>
        <w:t xml:space="preserve"> </w:t>
      </w:r>
      <w:r w:rsidRPr="00182FD2">
        <w:rPr>
          <w:rFonts w:ascii="Arial" w:hAnsi="Arial" w:cs="Arial"/>
          <w:bCs/>
          <w:lang w:val="es-EC"/>
        </w:rPr>
        <w:t>cuidadoso de un trabajo específico de sanitización y se plantean</w:t>
      </w:r>
      <w:r>
        <w:rPr>
          <w:rFonts w:ascii="Arial" w:hAnsi="Arial" w:cs="Arial"/>
          <w:bCs/>
          <w:lang w:val="es-EC"/>
        </w:rPr>
        <w:t>,</w:t>
      </w:r>
      <w:r w:rsidRPr="00182FD2">
        <w:rPr>
          <w:rFonts w:ascii="Arial" w:hAnsi="Arial" w:cs="Arial"/>
          <w:bCs/>
          <w:lang w:val="es-EC"/>
        </w:rPr>
        <w:t xml:space="preserve"> de tal forma</w:t>
      </w:r>
      <w:r>
        <w:rPr>
          <w:rFonts w:ascii="Arial" w:hAnsi="Arial" w:cs="Arial"/>
          <w:bCs/>
          <w:lang w:val="es-EC"/>
        </w:rPr>
        <w:t xml:space="preserve"> </w:t>
      </w:r>
      <w:r w:rsidRPr="00182FD2">
        <w:rPr>
          <w:rFonts w:ascii="Arial" w:hAnsi="Arial" w:cs="Arial"/>
          <w:bCs/>
          <w:lang w:val="es-EC"/>
        </w:rPr>
        <w:t>que los peligros que afectan a los alimentos</w:t>
      </w:r>
      <w:r>
        <w:rPr>
          <w:rFonts w:ascii="Arial" w:hAnsi="Arial" w:cs="Arial"/>
          <w:bCs/>
          <w:lang w:val="es-EC"/>
        </w:rPr>
        <w:t>,</w:t>
      </w:r>
      <w:r w:rsidRPr="00182FD2">
        <w:rPr>
          <w:rFonts w:ascii="Arial" w:hAnsi="Arial" w:cs="Arial"/>
          <w:bCs/>
          <w:lang w:val="es-EC"/>
        </w:rPr>
        <w:t xml:space="preserve"> se minimizan o eliminan para</w:t>
      </w:r>
      <w:r>
        <w:rPr>
          <w:rFonts w:ascii="Arial" w:hAnsi="Arial" w:cs="Arial"/>
          <w:bCs/>
          <w:lang w:val="es-EC"/>
        </w:rPr>
        <w:t xml:space="preserve"> </w:t>
      </w:r>
      <w:r w:rsidRPr="00182FD2">
        <w:rPr>
          <w:rFonts w:ascii="Arial" w:hAnsi="Arial" w:cs="Arial"/>
          <w:bCs/>
          <w:lang w:val="es-EC"/>
        </w:rPr>
        <w:t>cumplir con un estándar de c</w:t>
      </w:r>
      <w:r>
        <w:rPr>
          <w:rFonts w:ascii="Arial" w:hAnsi="Arial" w:cs="Arial"/>
          <w:bCs/>
          <w:lang w:val="es-EC"/>
        </w:rPr>
        <w:t>alidad.</w:t>
      </w:r>
    </w:p>
    <w:p w:rsidR="00B32CDB" w:rsidRPr="00182FD2" w:rsidRDefault="00B32CDB" w:rsidP="00B32CDB">
      <w:pPr>
        <w:pStyle w:val="NormalWeb"/>
        <w:spacing w:after="0" w:line="480" w:lineRule="auto"/>
        <w:ind w:left="1430"/>
        <w:jc w:val="both"/>
        <w:rPr>
          <w:rFonts w:ascii="Arial" w:hAnsi="Arial" w:cs="Arial"/>
          <w:bCs/>
          <w:lang w:val="es-EC"/>
        </w:rPr>
      </w:pPr>
      <w:r w:rsidRPr="00182FD2">
        <w:rPr>
          <w:rFonts w:ascii="Arial" w:hAnsi="Arial" w:cs="Arial"/>
          <w:bCs/>
          <w:lang w:val="es-EC"/>
        </w:rPr>
        <w:t>Forma de abordar el desarrollo de los SSOP:</w:t>
      </w:r>
      <w:r>
        <w:rPr>
          <w:rFonts w:ascii="Arial" w:hAnsi="Arial" w:cs="Arial"/>
          <w:bCs/>
          <w:lang w:val="es-EC"/>
        </w:rPr>
        <w:t xml:space="preserve"> </w:t>
      </w:r>
      <w:r w:rsidRPr="00182FD2">
        <w:rPr>
          <w:rFonts w:ascii="Arial" w:hAnsi="Arial" w:cs="Arial"/>
          <w:bCs/>
          <w:lang w:val="es-EC"/>
        </w:rPr>
        <w:t>Para facilitar el desarrollo de los SSOP pueden formularse preguntas</w:t>
      </w:r>
      <w:r>
        <w:rPr>
          <w:rFonts w:ascii="Arial" w:hAnsi="Arial" w:cs="Arial"/>
          <w:bCs/>
          <w:lang w:val="es-EC"/>
        </w:rPr>
        <w:t xml:space="preserve"> </w:t>
      </w:r>
      <w:r w:rsidRPr="00182FD2">
        <w:rPr>
          <w:rFonts w:ascii="Arial" w:hAnsi="Arial" w:cs="Arial"/>
          <w:bCs/>
          <w:lang w:val="es-EC"/>
        </w:rPr>
        <w:t>específicas como por ejemplo: ¿qué?, ¿cómo?, ¿cuando?, ¿dónde?, ¿quien?,</w:t>
      </w:r>
      <w:r>
        <w:rPr>
          <w:rFonts w:ascii="Arial" w:hAnsi="Arial" w:cs="Arial"/>
          <w:bCs/>
          <w:lang w:val="es-EC"/>
        </w:rPr>
        <w:t xml:space="preserve"> </w:t>
      </w:r>
      <w:r w:rsidRPr="00182FD2">
        <w:rPr>
          <w:rFonts w:ascii="Arial" w:hAnsi="Arial" w:cs="Arial"/>
          <w:bCs/>
          <w:lang w:val="es-EC"/>
        </w:rPr>
        <w:t>entre otras.</w:t>
      </w:r>
    </w:p>
    <w:p w:rsidR="00B32CDB" w:rsidRPr="00182FD2" w:rsidRDefault="00B32CDB" w:rsidP="00B32CDB">
      <w:pPr>
        <w:pStyle w:val="NormalWeb"/>
        <w:spacing w:after="0" w:line="480" w:lineRule="auto"/>
        <w:ind w:left="1430"/>
        <w:jc w:val="both"/>
        <w:rPr>
          <w:rFonts w:ascii="Arial" w:hAnsi="Arial" w:cs="Arial"/>
          <w:bCs/>
          <w:lang w:val="es-EC"/>
        </w:rPr>
      </w:pPr>
      <w:r w:rsidRPr="00182FD2">
        <w:rPr>
          <w:rFonts w:ascii="Arial" w:hAnsi="Arial" w:cs="Arial"/>
          <w:bCs/>
          <w:lang w:val="es-EC"/>
        </w:rPr>
        <w:t>Pasos a seguir en el desarrollo de los SSOP:</w:t>
      </w:r>
    </w:p>
    <w:p w:rsidR="00B32CDB" w:rsidRDefault="00B32CDB" w:rsidP="00116695">
      <w:pPr>
        <w:pStyle w:val="NormalWeb"/>
        <w:numPr>
          <w:ilvl w:val="0"/>
          <w:numId w:val="8"/>
        </w:numPr>
        <w:tabs>
          <w:tab w:val="clear" w:pos="2150"/>
          <w:tab w:val="num" w:pos="1440"/>
        </w:tabs>
        <w:spacing w:before="0" w:beforeAutospacing="0" w:after="0" w:afterAutospacing="0" w:line="480" w:lineRule="auto"/>
        <w:ind w:left="1800"/>
        <w:jc w:val="both"/>
        <w:rPr>
          <w:rFonts w:ascii="Arial" w:hAnsi="Arial" w:cs="Arial"/>
          <w:bCs/>
          <w:lang w:val="es-EC"/>
        </w:rPr>
      </w:pPr>
      <w:r w:rsidRPr="00182FD2">
        <w:rPr>
          <w:rFonts w:ascii="Arial" w:hAnsi="Arial" w:cs="Arial"/>
          <w:bCs/>
          <w:lang w:val="es-EC"/>
        </w:rPr>
        <w:t>Identificar los procedimientos o tareas a desarrollar.</w:t>
      </w:r>
      <w:r>
        <w:rPr>
          <w:rFonts w:ascii="Arial" w:hAnsi="Arial" w:cs="Arial"/>
          <w:bCs/>
          <w:lang w:val="es-EC"/>
        </w:rPr>
        <w:t xml:space="preserve">                    </w:t>
      </w:r>
    </w:p>
    <w:p w:rsidR="00B32CDB" w:rsidRDefault="00B32CDB" w:rsidP="00116695">
      <w:pPr>
        <w:pStyle w:val="NormalWeb"/>
        <w:numPr>
          <w:ilvl w:val="0"/>
          <w:numId w:val="8"/>
        </w:numPr>
        <w:tabs>
          <w:tab w:val="clear" w:pos="2150"/>
          <w:tab w:val="num" w:pos="1440"/>
        </w:tabs>
        <w:spacing w:before="0" w:beforeAutospacing="0" w:after="0" w:afterAutospacing="0" w:line="480" w:lineRule="auto"/>
        <w:ind w:left="1800"/>
        <w:jc w:val="both"/>
        <w:rPr>
          <w:rFonts w:ascii="Arial" w:hAnsi="Arial" w:cs="Arial"/>
          <w:bCs/>
          <w:lang w:val="es-EC"/>
        </w:rPr>
      </w:pPr>
      <w:r w:rsidRPr="00182FD2">
        <w:rPr>
          <w:rFonts w:ascii="Arial" w:hAnsi="Arial" w:cs="Arial"/>
          <w:bCs/>
          <w:lang w:val="es-EC"/>
        </w:rPr>
        <w:lastRenderedPageBreak/>
        <w:t>Definir el equipo de personas involu</w:t>
      </w:r>
      <w:r>
        <w:rPr>
          <w:rFonts w:ascii="Arial" w:hAnsi="Arial" w:cs="Arial"/>
          <w:bCs/>
          <w:lang w:val="es-EC"/>
        </w:rPr>
        <w:t>crado en llevar a cabo la tarea. A continuación el p</w:t>
      </w:r>
      <w:r w:rsidRPr="00182FD2">
        <w:rPr>
          <w:rFonts w:ascii="Arial" w:hAnsi="Arial" w:cs="Arial"/>
          <w:bCs/>
          <w:lang w:val="es-EC"/>
        </w:rPr>
        <w:t>ersonal de línea responsable para realizar la tarea.</w:t>
      </w:r>
      <w:r>
        <w:rPr>
          <w:rFonts w:ascii="Arial" w:hAnsi="Arial" w:cs="Arial"/>
          <w:bCs/>
          <w:lang w:val="es-EC"/>
        </w:rPr>
        <w:t xml:space="preserve">      </w:t>
      </w:r>
    </w:p>
    <w:p w:rsidR="00B32CDB" w:rsidRDefault="00B32CDB" w:rsidP="00B32CDB">
      <w:pPr>
        <w:pStyle w:val="NormalWeb"/>
        <w:spacing w:before="0" w:beforeAutospacing="0" w:after="0" w:afterAutospacing="0"/>
        <w:ind w:left="1797"/>
        <w:jc w:val="both"/>
        <w:rPr>
          <w:rFonts w:ascii="Arial" w:hAnsi="Arial" w:cs="Arial"/>
          <w:bCs/>
          <w:lang w:val="es-EC"/>
        </w:rPr>
      </w:pPr>
      <w:r>
        <w:rPr>
          <w:rFonts w:ascii="Arial" w:hAnsi="Arial" w:cs="Arial"/>
          <w:bCs/>
          <w:lang w:val="es-EC"/>
        </w:rPr>
        <w:t xml:space="preserve">  </w:t>
      </w:r>
    </w:p>
    <w:p w:rsidR="00B32CDB" w:rsidRDefault="00B32CDB" w:rsidP="00B32CDB">
      <w:pPr>
        <w:pStyle w:val="NormalWeb"/>
        <w:spacing w:before="0" w:beforeAutospacing="0" w:after="0" w:afterAutospacing="0" w:line="480" w:lineRule="auto"/>
        <w:ind w:left="2127" w:hanging="327"/>
        <w:jc w:val="both"/>
        <w:rPr>
          <w:rFonts w:ascii="Arial" w:hAnsi="Arial" w:cs="Arial"/>
          <w:bCs/>
          <w:lang w:val="es-EC"/>
        </w:rPr>
      </w:pPr>
      <w:r w:rsidRPr="00182FD2">
        <w:rPr>
          <w:rFonts w:ascii="Arial" w:hAnsi="Arial" w:cs="Arial"/>
          <w:bCs/>
          <w:lang w:val="es-EC"/>
        </w:rPr>
        <w:t xml:space="preserve"> </w:t>
      </w:r>
      <w:r w:rsidRPr="00B54DCA">
        <w:rPr>
          <w:rFonts w:ascii="Arial" w:hAnsi="Arial" w:cs="Arial"/>
          <w:b/>
          <w:bCs/>
          <w:lang w:val="es-EC"/>
        </w:rPr>
        <w:t>-</w:t>
      </w:r>
      <w:r>
        <w:rPr>
          <w:rFonts w:ascii="Arial" w:hAnsi="Arial" w:cs="Arial"/>
          <w:bCs/>
          <w:lang w:val="es-EC"/>
        </w:rPr>
        <w:t xml:space="preserve"> </w:t>
      </w:r>
      <w:r>
        <w:rPr>
          <w:rFonts w:ascii="Arial" w:hAnsi="Arial" w:cs="Arial"/>
          <w:bCs/>
          <w:lang w:val="es-EC"/>
        </w:rPr>
        <w:tab/>
      </w:r>
      <w:r w:rsidRPr="00182FD2">
        <w:rPr>
          <w:rFonts w:ascii="Arial" w:hAnsi="Arial" w:cs="Arial"/>
          <w:bCs/>
          <w:lang w:val="es-EC"/>
        </w:rPr>
        <w:t>Supervisores responsables del trabajo de los operarios</w:t>
      </w:r>
      <w:r>
        <w:rPr>
          <w:rFonts w:ascii="Arial" w:hAnsi="Arial" w:cs="Arial"/>
          <w:bCs/>
          <w:lang w:val="es-EC"/>
        </w:rPr>
        <w:t>.</w:t>
      </w:r>
    </w:p>
    <w:p w:rsidR="00B32CDB" w:rsidRDefault="00B32CDB" w:rsidP="00B32CDB">
      <w:pPr>
        <w:pStyle w:val="NormalWeb"/>
        <w:spacing w:before="0" w:beforeAutospacing="0" w:after="0" w:afterAutospacing="0" w:line="480" w:lineRule="auto"/>
        <w:ind w:left="2127" w:hanging="327"/>
        <w:jc w:val="both"/>
        <w:rPr>
          <w:rFonts w:ascii="Arial" w:hAnsi="Arial" w:cs="Arial"/>
          <w:bCs/>
          <w:lang w:val="es-EC"/>
        </w:rPr>
      </w:pPr>
      <w:r>
        <w:rPr>
          <w:rFonts w:ascii="Arial" w:hAnsi="Arial" w:cs="Arial"/>
          <w:b/>
          <w:bCs/>
          <w:lang w:val="es-EC"/>
        </w:rPr>
        <w:t>-</w:t>
      </w:r>
      <w:r>
        <w:rPr>
          <w:rFonts w:ascii="Arial" w:hAnsi="Arial" w:cs="Arial"/>
          <w:bCs/>
          <w:lang w:val="es-EC"/>
        </w:rPr>
        <w:t xml:space="preserve">    </w:t>
      </w:r>
      <w:r w:rsidRPr="00182FD2">
        <w:rPr>
          <w:rFonts w:ascii="Arial" w:hAnsi="Arial" w:cs="Arial"/>
          <w:bCs/>
          <w:lang w:val="es-EC"/>
        </w:rPr>
        <w:t>Personal capacitado responsable para evaluar la tarea.</w:t>
      </w:r>
      <w:r>
        <w:rPr>
          <w:rFonts w:ascii="Arial" w:hAnsi="Arial" w:cs="Arial"/>
          <w:bCs/>
          <w:lang w:val="es-EC"/>
        </w:rPr>
        <w:t xml:space="preserve">            </w:t>
      </w:r>
    </w:p>
    <w:p w:rsidR="00B32CDB" w:rsidRDefault="00B32CDB" w:rsidP="00116695">
      <w:pPr>
        <w:pStyle w:val="NormalWeb"/>
        <w:numPr>
          <w:ilvl w:val="0"/>
          <w:numId w:val="8"/>
        </w:numPr>
        <w:tabs>
          <w:tab w:val="clear" w:pos="2150"/>
          <w:tab w:val="num" w:pos="1440"/>
        </w:tabs>
        <w:spacing w:before="0" w:beforeAutospacing="0" w:after="0" w:afterAutospacing="0" w:line="480" w:lineRule="auto"/>
        <w:ind w:left="1800"/>
        <w:jc w:val="both"/>
        <w:rPr>
          <w:rFonts w:ascii="Arial" w:hAnsi="Arial" w:cs="Arial"/>
          <w:bCs/>
          <w:lang w:val="es-EC"/>
        </w:rPr>
      </w:pPr>
      <w:r w:rsidRPr="00182FD2">
        <w:rPr>
          <w:rFonts w:ascii="Arial" w:hAnsi="Arial" w:cs="Arial"/>
          <w:bCs/>
          <w:lang w:val="es-EC"/>
        </w:rPr>
        <w:t>Defini</w:t>
      </w:r>
      <w:r>
        <w:rPr>
          <w:rFonts w:ascii="Arial" w:hAnsi="Arial" w:cs="Arial"/>
          <w:bCs/>
          <w:lang w:val="es-EC"/>
        </w:rPr>
        <w:t>r cuá</w:t>
      </w:r>
      <w:r w:rsidRPr="00182FD2">
        <w:rPr>
          <w:rFonts w:ascii="Arial" w:hAnsi="Arial" w:cs="Arial"/>
          <w:bCs/>
          <w:lang w:val="es-EC"/>
        </w:rPr>
        <w:t>les son las actividades relevantes para desarrollar el</w:t>
      </w:r>
      <w:r>
        <w:rPr>
          <w:rFonts w:ascii="Arial" w:hAnsi="Arial" w:cs="Arial"/>
          <w:bCs/>
          <w:lang w:val="es-EC"/>
        </w:rPr>
        <w:t xml:space="preserve"> procedimiento, describiendo cuá</w:t>
      </w:r>
      <w:r w:rsidRPr="00182FD2">
        <w:rPr>
          <w:rFonts w:ascii="Arial" w:hAnsi="Arial" w:cs="Arial"/>
          <w:bCs/>
          <w:lang w:val="es-EC"/>
        </w:rPr>
        <w:t>les son los procedimientos correctos a</w:t>
      </w:r>
      <w:r>
        <w:rPr>
          <w:rFonts w:ascii="Arial" w:hAnsi="Arial" w:cs="Arial"/>
          <w:bCs/>
          <w:lang w:val="es-EC"/>
        </w:rPr>
        <w:t xml:space="preserve"> </w:t>
      </w:r>
      <w:r w:rsidRPr="00182FD2">
        <w:rPr>
          <w:rFonts w:ascii="Arial" w:hAnsi="Arial" w:cs="Arial"/>
          <w:bCs/>
          <w:lang w:val="es-EC"/>
        </w:rPr>
        <w:t>llevar a cabo al realizar una tarea específica.</w:t>
      </w:r>
      <w:r>
        <w:rPr>
          <w:rFonts w:ascii="Arial" w:hAnsi="Arial" w:cs="Arial"/>
          <w:bCs/>
          <w:lang w:val="es-EC"/>
        </w:rPr>
        <w:t xml:space="preserve">                    </w:t>
      </w:r>
      <w:r w:rsidRPr="00182FD2">
        <w:rPr>
          <w:rFonts w:ascii="Arial" w:hAnsi="Arial" w:cs="Arial"/>
          <w:bCs/>
          <w:lang w:val="es-EC"/>
        </w:rPr>
        <w:t xml:space="preserve"> </w:t>
      </w:r>
    </w:p>
    <w:p w:rsidR="00B32CDB" w:rsidRDefault="00B32CDB" w:rsidP="00116695">
      <w:pPr>
        <w:pStyle w:val="NormalWeb"/>
        <w:numPr>
          <w:ilvl w:val="0"/>
          <w:numId w:val="8"/>
        </w:numPr>
        <w:tabs>
          <w:tab w:val="clear" w:pos="2150"/>
          <w:tab w:val="num" w:pos="1440"/>
        </w:tabs>
        <w:spacing w:before="0" w:beforeAutospacing="0" w:after="0" w:afterAutospacing="0" w:line="480" w:lineRule="auto"/>
        <w:ind w:left="1800"/>
        <w:jc w:val="both"/>
        <w:rPr>
          <w:rFonts w:ascii="Arial" w:hAnsi="Arial" w:cs="Arial"/>
          <w:bCs/>
          <w:lang w:val="es-EC"/>
        </w:rPr>
      </w:pPr>
      <w:r w:rsidRPr="00182FD2">
        <w:rPr>
          <w:rFonts w:ascii="Arial" w:hAnsi="Arial" w:cs="Arial"/>
          <w:bCs/>
          <w:lang w:val="es-EC"/>
        </w:rPr>
        <w:t>Determinar la me</w:t>
      </w:r>
      <w:r>
        <w:rPr>
          <w:rFonts w:ascii="Arial" w:hAnsi="Arial" w:cs="Arial"/>
          <w:bCs/>
          <w:lang w:val="es-EC"/>
        </w:rPr>
        <w:t xml:space="preserve">jor forma de realizar la tarea.  </w:t>
      </w:r>
    </w:p>
    <w:p w:rsidR="00B32CDB" w:rsidRDefault="00B32CDB" w:rsidP="00116695">
      <w:pPr>
        <w:pStyle w:val="NormalWeb"/>
        <w:numPr>
          <w:ilvl w:val="0"/>
          <w:numId w:val="8"/>
        </w:numPr>
        <w:tabs>
          <w:tab w:val="clear" w:pos="2150"/>
          <w:tab w:val="num" w:pos="1440"/>
        </w:tabs>
        <w:spacing w:before="0" w:beforeAutospacing="0" w:after="0" w:afterAutospacing="0" w:line="480" w:lineRule="auto"/>
        <w:ind w:left="1800"/>
        <w:jc w:val="both"/>
        <w:rPr>
          <w:rFonts w:ascii="Arial" w:hAnsi="Arial" w:cs="Arial"/>
          <w:bCs/>
          <w:lang w:val="es-EC"/>
        </w:rPr>
      </w:pPr>
      <w:r>
        <w:rPr>
          <w:rFonts w:ascii="Arial" w:hAnsi="Arial" w:cs="Arial"/>
          <w:bCs/>
          <w:lang w:val="es-EC"/>
        </w:rPr>
        <w:t xml:space="preserve"> </w:t>
      </w:r>
      <w:r w:rsidRPr="00182FD2">
        <w:rPr>
          <w:rFonts w:ascii="Arial" w:hAnsi="Arial" w:cs="Arial"/>
          <w:bCs/>
          <w:lang w:val="es-EC"/>
        </w:rPr>
        <w:t>Revisar documentación correspondiente, como reglamentos,</w:t>
      </w:r>
      <w:r>
        <w:rPr>
          <w:rFonts w:ascii="Arial" w:hAnsi="Arial" w:cs="Arial"/>
          <w:bCs/>
          <w:lang w:val="es-EC"/>
        </w:rPr>
        <w:t xml:space="preserve"> procedimientos </w:t>
      </w:r>
      <w:r>
        <w:rPr>
          <w:rFonts w:ascii="Arial" w:hAnsi="Arial" w:cs="Arial"/>
          <w:bCs/>
          <w:lang w:val="es-EC"/>
        </w:rPr>
        <w:tab/>
      </w:r>
      <w:r w:rsidRPr="00182FD2">
        <w:rPr>
          <w:rFonts w:ascii="Arial" w:hAnsi="Arial" w:cs="Arial"/>
          <w:bCs/>
          <w:lang w:val="es-EC"/>
        </w:rPr>
        <w:t>y directivas.</w:t>
      </w:r>
      <w:r>
        <w:rPr>
          <w:rFonts w:ascii="Arial" w:hAnsi="Arial" w:cs="Arial"/>
          <w:bCs/>
          <w:lang w:val="es-EC"/>
        </w:rPr>
        <w:t xml:space="preserve">  </w:t>
      </w:r>
      <w:r w:rsidRPr="00182FD2">
        <w:rPr>
          <w:rFonts w:ascii="Arial" w:hAnsi="Arial" w:cs="Arial"/>
          <w:bCs/>
          <w:lang w:val="es-EC"/>
        </w:rPr>
        <w:t>Técnicas o medios que pueden ser utilizados para facilitar el</w:t>
      </w:r>
      <w:r>
        <w:rPr>
          <w:rFonts w:ascii="Arial" w:hAnsi="Arial" w:cs="Arial"/>
          <w:bCs/>
          <w:lang w:val="es-EC"/>
        </w:rPr>
        <w:t xml:space="preserve"> entendimiento</w:t>
      </w:r>
    </w:p>
    <w:p w:rsidR="00B32CDB" w:rsidRDefault="00B32CDB" w:rsidP="00116695">
      <w:pPr>
        <w:pStyle w:val="NormalWeb"/>
        <w:numPr>
          <w:ilvl w:val="0"/>
          <w:numId w:val="8"/>
        </w:numPr>
        <w:tabs>
          <w:tab w:val="clear" w:pos="2150"/>
          <w:tab w:val="num" w:pos="1440"/>
        </w:tabs>
        <w:spacing w:before="0" w:beforeAutospacing="0" w:after="0" w:afterAutospacing="0" w:line="480" w:lineRule="auto"/>
        <w:ind w:left="1800"/>
        <w:jc w:val="both"/>
        <w:rPr>
          <w:rFonts w:ascii="Arial" w:hAnsi="Arial" w:cs="Arial"/>
          <w:bCs/>
          <w:lang w:val="es-EC"/>
        </w:rPr>
      </w:pPr>
      <w:r w:rsidRPr="00182FD2">
        <w:rPr>
          <w:rFonts w:ascii="Arial" w:hAnsi="Arial" w:cs="Arial"/>
          <w:bCs/>
          <w:lang w:val="es-EC"/>
        </w:rPr>
        <w:t>Iden</w:t>
      </w:r>
      <w:r>
        <w:rPr>
          <w:rFonts w:ascii="Arial" w:hAnsi="Arial" w:cs="Arial"/>
          <w:bCs/>
          <w:lang w:val="es-EC"/>
        </w:rPr>
        <w:t xml:space="preserve">tificación de problemas pasados. </w:t>
      </w:r>
    </w:p>
    <w:p w:rsidR="00B32CDB" w:rsidRPr="00B54DCA" w:rsidRDefault="00B32CDB" w:rsidP="00116695">
      <w:pPr>
        <w:pStyle w:val="NormalWeb"/>
        <w:numPr>
          <w:ilvl w:val="0"/>
          <w:numId w:val="8"/>
        </w:numPr>
        <w:tabs>
          <w:tab w:val="clear" w:pos="2150"/>
          <w:tab w:val="num" w:pos="1440"/>
        </w:tabs>
        <w:spacing w:before="0" w:beforeAutospacing="0" w:after="0" w:afterAutospacing="0" w:line="480" w:lineRule="auto"/>
        <w:ind w:left="1800"/>
        <w:jc w:val="both"/>
        <w:rPr>
          <w:rFonts w:ascii="Arial" w:hAnsi="Arial" w:cs="Arial"/>
          <w:bCs/>
          <w:lang w:val="es-EC"/>
        </w:rPr>
      </w:pPr>
      <w:r>
        <w:rPr>
          <w:rFonts w:ascii="Arial" w:hAnsi="Arial" w:cs="Arial"/>
          <w:bCs/>
          <w:lang w:val="es-EC"/>
        </w:rPr>
        <w:t xml:space="preserve"> R</w:t>
      </w:r>
      <w:r w:rsidRPr="00182FD2">
        <w:rPr>
          <w:rFonts w:ascii="Arial" w:hAnsi="Arial" w:cs="Arial"/>
          <w:bCs/>
          <w:lang w:val="es-EC"/>
        </w:rPr>
        <w:t>ealizar un análisis comparativo de cómo se lleva a cabo</w:t>
      </w:r>
      <w:r>
        <w:rPr>
          <w:rFonts w:ascii="Arial" w:hAnsi="Arial" w:cs="Arial"/>
          <w:bCs/>
          <w:lang w:val="es-EC"/>
        </w:rPr>
        <w:t xml:space="preserve"> </w:t>
      </w:r>
      <w:r w:rsidRPr="00182FD2">
        <w:rPr>
          <w:rFonts w:ascii="Arial" w:hAnsi="Arial" w:cs="Arial"/>
          <w:bCs/>
          <w:lang w:val="es-EC"/>
        </w:rPr>
        <w:t>actualmente la tarea.</w:t>
      </w:r>
    </w:p>
    <w:p w:rsidR="00B32CDB" w:rsidRDefault="00B32CDB" w:rsidP="00B32CDB">
      <w:pPr>
        <w:pStyle w:val="NormalWeb"/>
        <w:spacing w:after="0" w:line="480" w:lineRule="auto"/>
        <w:ind w:left="1430"/>
        <w:jc w:val="center"/>
        <w:rPr>
          <w:rFonts w:ascii="Arial" w:hAnsi="Arial" w:cs="Arial"/>
          <w:b/>
          <w:bCs/>
          <w:sz w:val="48"/>
          <w:szCs w:val="48"/>
          <w:lang w:val="es-EC"/>
        </w:rPr>
      </w:pPr>
    </w:p>
    <w:p w:rsidR="00B32CDB" w:rsidRDefault="00B32CDB" w:rsidP="00B32CDB">
      <w:pPr>
        <w:pStyle w:val="NormalWeb"/>
        <w:spacing w:after="0" w:line="480" w:lineRule="auto"/>
        <w:ind w:left="1430"/>
        <w:jc w:val="center"/>
        <w:rPr>
          <w:rFonts w:ascii="Arial" w:hAnsi="Arial" w:cs="Arial"/>
          <w:b/>
          <w:bCs/>
          <w:sz w:val="48"/>
          <w:szCs w:val="48"/>
          <w:lang w:val="es-EC"/>
        </w:rPr>
      </w:pPr>
    </w:p>
    <w:p w:rsidR="00B32CDB" w:rsidRDefault="00B32CDB" w:rsidP="00B32CDB">
      <w:pPr>
        <w:pStyle w:val="NormalWeb"/>
        <w:spacing w:after="0" w:line="480" w:lineRule="auto"/>
        <w:ind w:left="1430"/>
        <w:jc w:val="center"/>
        <w:rPr>
          <w:rFonts w:ascii="Arial" w:hAnsi="Arial" w:cs="Arial"/>
          <w:b/>
          <w:bCs/>
          <w:sz w:val="48"/>
          <w:szCs w:val="48"/>
          <w:lang w:val="es-EC"/>
        </w:rPr>
      </w:pPr>
    </w:p>
    <w:p w:rsidR="00B32CDB" w:rsidRDefault="00B32CDB" w:rsidP="00B32CDB">
      <w:pPr>
        <w:pStyle w:val="NormalWeb"/>
        <w:spacing w:after="0" w:line="480" w:lineRule="auto"/>
        <w:ind w:left="1430"/>
        <w:jc w:val="center"/>
        <w:rPr>
          <w:rFonts w:ascii="Arial" w:hAnsi="Arial" w:cs="Arial"/>
          <w:b/>
          <w:bCs/>
          <w:sz w:val="48"/>
          <w:szCs w:val="48"/>
          <w:lang w:val="es-EC"/>
        </w:rPr>
      </w:pPr>
    </w:p>
    <w:p w:rsidR="00B32CDB" w:rsidRDefault="00B32CDB" w:rsidP="00B32CDB">
      <w:pPr>
        <w:pStyle w:val="NormalWeb"/>
        <w:spacing w:after="0" w:line="480" w:lineRule="auto"/>
        <w:rPr>
          <w:rFonts w:ascii="Arial" w:hAnsi="Arial" w:cs="Arial"/>
          <w:b/>
          <w:bCs/>
          <w:sz w:val="48"/>
          <w:szCs w:val="48"/>
          <w:lang w:val="es-EC"/>
        </w:rPr>
      </w:pPr>
    </w:p>
    <w:p w:rsidR="00B32CDB" w:rsidRDefault="00B32CDB" w:rsidP="00B32CDB">
      <w:pPr>
        <w:pStyle w:val="NormalWeb"/>
        <w:spacing w:after="0" w:line="480" w:lineRule="auto"/>
        <w:rPr>
          <w:rFonts w:ascii="Arial" w:hAnsi="Arial" w:cs="Arial"/>
          <w:b/>
          <w:bCs/>
          <w:sz w:val="48"/>
          <w:szCs w:val="48"/>
          <w:lang w:val="es-EC"/>
        </w:rPr>
      </w:pPr>
    </w:p>
    <w:p w:rsidR="00B32CDB" w:rsidRDefault="00B32CDB" w:rsidP="00B32CDB">
      <w:pPr>
        <w:pStyle w:val="NormalWeb"/>
        <w:spacing w:after="0" w:line="480" w:lineRule="auto"/>
        <w:rPr>
          <w:rFonts w:ascii="Arial" w:hAnsi="Arial" w:cs="Arial"/>
          <w:b/>
          <w:bCs/>
          <w:sz w:val="48"/>
          <w:szCs w:val="48"/>
          <w:lang w:val="es-EC"/>
        </w:rPr>
      </w:pPr>
    </w:p>
    <w:p w:rsidR="00B32CDB" w:rsidRPr="00365CC5" w:rsidRDefault="00B32CDB" w:rsidP="00B32CDB">
      <w:pPr>
        <w:pStyle w:val="NormalWeb"/>
        <w:spacing w:after="0" w:line="480" w:lineRule="auto"/>
        <w:jc w:val="center"/>
        <w:rPr>
          <w:rFonts w:ascii="Arial" w:hAnsi="Arial" w:cs="Arial"/>
          <w:b/>
          <w:bCs/>
          <w:sz w:val="48"/>
          <w:szCs w:val="48"/>
          <w:lang w:val="es-EC"/>
        </w:rPr>
      </w:pPr>
      <w:r w:rsidRPr="00365CC5">
        <w:rPr>
          <w:rFonts w:ascii="Arial" w:hAnsi="Arial" w:cs="Arial"/>
          <w:b/>
          <w:bCs/>
          <w:sz w:val="48"/>
          <w:szCs w:val="48"/>
          <w:lang w:val="es-EC"/>
        </w:rPr>
        <w:t>CAPITULO 2</w:t>
      </w:r>
    </w:p>
    <w:p w:rsidR="00B32CDB" w:rsidRPr="00365CC5" w:rsidRDefault="00B32CDB" w:rsidP="00116695">
      <w:pPr>
        <w:pStyle w:val="NormalWeb"/>
        <w:numPr>
          <w:ilvl w:val="0"/>
          <w:numId w:val="3"/>
        </w:numPr>
        <w:spacing w:before="0" w:beforeAutospacing="0" w:after="0" w:afterAutospacing="0" w:line="480" w:lineRule="auto"/>
        <w:ind w:left="426" w:hanging="426"/>
        <w:jc w:val="both"/>
        <w:rPr>
          <w:rFonts w:ascii="Arial" w:hAnsi="Arial" w:cs="Arial"/>
          <w:b/>
          <w:bCs/>
          <w:sz w:val="32"/>
          <w:szCs w:val="32"/>
          <w:lang w:val="es-EC"/>
        </w:rPr>
      </w:pPr>
      <w:r w:rsidRPr="00365CC5">
        <w:rPr>
          <w:rFonts w:ascii="Arial" w:hAnsi="Arial" w:cs="Arial"/>
          <w:b/>
          <w:bCs/>
          <w:sz w:val="32"/>
          <w:szCs w:val="32"/>
          <w:lang w:val="es-EC"/>
        </w:rPr>
        <w:t>PROCESOS OPERATIVOS</w:t>
      </w:r>
    </w:p>
    <w:p w:rsidR="00B32CDB" w:rsidRDefault="00B32CDB" w:rsidP="00116695">
      <w:pPr>
        <w:pStyle w:val="NormalWeb"/>
        <w:numPr>
          <w:ilvl w:val="1"/>
          <w:numId w:val="9"/>
        </w:numPr>
        <w:tabs>
          <w:tab w:val="clear" w:pos="900"/>
          <w:tab w:val="num" w:pos="-180"/>
          <w:tab w:val="num" w:pos="720"/>
          <w:tab w:val="left" w:pos="1800"/>
        </w:tabs>
        <w:spacing w:before="0" w:beforeAutospacing="0" w:after="0" w:afterAutospacing="0" w:line="480" w:lineRule="auto"/>
        <w:ind w:left="0" w:firstLine="360"/>
        <w:jc w:val="both"/>
        <w:rPr>
          <w:rFonts w:ascii="Arial" w:hAnsi="Arial" w:cs="Arial"/>
          <w:b/>
          <w:lang w:val="es-EC"/>
        </w:rPr>
      </w:pPr>
      <w:r w:rsidRPr="00365CC5">
        <w:rPr>
          <w:rFonts w:ascii="Arial" w:hAnsi="Arial" w:cs="Arial"/>
          <w:b/>
          <w:lang w:val="es-EC"/>
        </w:rPr>
        <w:t>Manejo de Materia Prima</w:t>
      </w:r>
    </w:p>
    <w:p w:rsidR="00B32CDB" w:rsidRPr="00365CC5" w:rsidRDefault="00B32CDB" w:rsidP="00B32CDB">
      <w:pPr>
        <w:pStyle w:val="NormalWeb"/>
        <w:tabs>
          <w:tab w:val="num" w:pos="1260"/>
          <w:tab w:val="left" w:pos="1800"/>
        </w:tabs>
        <w:spacing w:before="0" w:beforeAutospacing="0" w:after="0" w:afterAutospacing="0"/>
        <w:ind w:left="357"/>
        <w:jc w:val="both"/>
        <w:rPr>
          <w:rFonts w:ascii="Arial" w:hAnsi="Arial" w:cs="Arial"/>
          <w:b/>
          <w:lang w:val="es-EC"/>
        </w:rPr>
      </w:pPr>
    </w:p>
    <w:p w:rsidR="00B32CDB" w:rsidRDefault="00B32CDB" w:rsidP="00116695">
      <w:pPr>
        <w:pStyle w:val="NormalWeb"/>
        <w:numPr>
          <w:ilvl w:val="2"/>
          <w:numId w:val="9"/>
        </w:numPr>
        <w:tabs>
          <w:tab w:val="clear" w:pos="1800"/>
          <w:tab w:val="num" w:pos="1418"/>
          <w:tab w:val="left" w:pos="2160"/>
        </w:tabs>
        <w:spacing w:before="0" w:beforeAutospacing="0" w:after="0" w:afterAutospacing="0" w:line="480" w:lineRule="auto"/>
        <w:ind w:left="1418" w:hanging="709"/>
        <w:jc w:val="both"/>
        <w:rPr>
          <w:rFonts w:ascii="Arial" w:hAnsi="Arial" w:cs="Arial"/>
          <w:b/>
          <w:lang w:val="es-EC"/>
        </w:rPr>
      </w:pPr>
      <w:r w:rsidRPr="00365CC5">
        <w:rPr>
          <w:rFonts w:ascii="Arial" w:hAnsi="Arial" w:cs="Arial"/>
          <w:b/>
          <w:lang w:val="es-EC"/>
        </w:rPr>
        <w:t>Compras de Materia Prima</w:t>
      </w:r>
    </w:p>
    <w:p w:rsidR="00B32CDB" w:rsidRPr="00365CC5" w:rsidRDefault="00B32CDB" w:rsidP="00B32CDB">
      <w:pPr>
        <w:pStyle w:val="NormalWeb"/>
        <w:tabs>
          <w:tab w:val="left" w:pos="2160"/>
        </w:tabs>
        <w:spacing w:before="0" w:beforeAutospacing="0" w:after="0" w:afterAutospacing="0"/>
        <w:ind w:left="1077"/>
        <w:jc w:val="both"/>
        <w:rPr>
          <w:rFonts w:ascii="Arial" w:hAnsi="Arial" w:cs="Arial"/>
          <w:b/>
          <w:lang w:val="es-EC"/>
        </w:rPr>
      </w:pPr>
    </w:p>
    <w:p w:rsidR="00B32CDB" w:rsidRDefault="00B32CDB" w:rsidP="00B32CDB">
      <w:pPr>
        <w:pStyle w:val="NormalWeb"/>
        <w:spacing w:before="0" w:beforeAutospacing="0" w:after="0" w:afterAutospacing="0" w:line="480" w:lineRule="auto"/>
        <w:ind w:left="1440"/>
        <w:jc w:val="both"/>
        <w:rPr>
          <w:rFonts w:ascii="Arial" w:hAnsi="Arial" w:cs="Arial"/>
          <w:lang w:val="es-EC"/>
        </w:rPr>
      </w:pPr>
      <w:r>
        <w:rPr>
          <w:rFonts w:ascii="Arial" w:hAnsi="Arial" w:cs="Arial"/>
          <w:lang w:val="es-EC"/>
        </w:rPr>
        <w:t>El procedimiento de compra de materia prima que se realiza  en la empresa son de dos tipos: Compras Locales e Importaciones, pero para elegir cada uno de los proveedores que abastecerá los recursos necesarios para la empresa, primero se procede a la evaluación de proveedores en diferentes criterios  tales como : precio, productos y servicios, atención a reclamos, certificados de análisis, tiempo de entrega y a cada uno de estos criterios se le asigna un peso en la evaluación; se los califica en un rango de 1-3 donde 3 es la puntuación máxima y 1 la mínima ( véase la tabla 1)</w:t>
      </w:r>
    </w:p>
    <w:p w:rsidR="00B32CDB" w:rsidRDefault="00B32CDB" w:rsidP="00B32CDB">
      <w:pPr>
        <w:pStyle w:val="NormalWeb"/>
        <w:spacing w:before="0" w:beforeAutospacing="0" w:after="0" w:afterAutospacing="0"/>
        <w:ind w:left="1985"/>
        <w:jc w:val="center"/>
        <w:rPr>
          <w:rFonts w:ascii="Arial" w:hAnsi="Arial" w:cs="Arial"/>
          <w:b/>
          <w:lang w:val="es-EC"/>
        </w:rPr>
      </w:pPr>
      <w:r w:rsidRPr="00BF4097">
        <w:rPr>
          <w:rFonts w:ascii="Arial" w:hAnsi="Arial" w:cs="Arial"/>
          <w:b/>
          <w:lang w:val="es-EC"/>
        </w:rPr>
        <w:t>TABLA 1</w:t>
      </w:r>
    </w:p>
    <w:p w:rsidR="00B32CDB" w:rsidRPr="00BF4097" w:rsidRDefault="00B32CDB" w:rsidP="00B32CDB">
      <w:pPr>
        <w:pStyle w:val="NormalWeb"/>
        <w:spacing w:before="0" w:beforeAutospacing="0" w:after="0" w:afterAutospacing="0"/>
        <w:ind w:left="2410"/>
        <w:jc w:val="center"/>
        <w:rPr>
          <w:rFonts w:ascii="Arial" w:hAnsi="Arial" w:cs="Arial"/>
          <w:b/>
          <w:lang w:val="es-EC"/>
        </w:rPr>
      </w:pPr>
    </w:p>
    <w:p w:rsidR="00B32CDB" w:rsidRDefault="00B32CDB" w:rsidP="00B32CDB">
      <w:pPr>
        <w:pStyle w:val="NormalWeb"/>
        <w:spacing w:before="0" w:beforeAutospacing="0" w:after="0" w:afterAutospacing="0"/>
        <w:ind w:left="1701"/>
        <w:jc w:val="center"/>
        <w:rPr>
          <w:rFonts w:ascii="Arial" w:hAnsi="Arial" w:cs="Arial"/>
          <w:b/>
          <w:lang w:val="es-EC"/>
        </w:rPr>
      </w:pPr>
      <w:r w:rsidRPr="00BF4097">
        <w:rPr>
          <w:rFonts w:ascii="Arial" w:hAnsi="Arial" w:cs="Arial"/>
          <w:b/>
          <w:lang w:val="es-EC"/>
        </w:rPr>
        <w:lastRenderedPageBreak/>
        <w:t>FACTORES Y CALIFICACIÓN DE PROVEEDORES</w:t>
      </w:r>
    </w:p>
    <w:p w:rsidR="00B32CDB" w:rsidRPr="00BF4097" w:rsidRDefault="00B32CDB" w:rsidP="00B32CDB">
      <w:pPr>
        <w:pStyle w:val="NormalWeb"/>
        <w:tabs>
          <w:tab w:val="left" w:pos="1800"/>
        </w:tabs>
        <w:spacing w:before="0" w:beforeAutospacing="0" w:after="0" w:afterAutospacing="0"/>
        <w:ind w:left="567"/>
        <w:jc w:val="center"/>
        <w:rPr>
          <w:rFonts w:ascii="Arial" w:hAnsi="Arial" w:cs="Arial"/>
          <w:b/>
          <w:lang w:val="es-EC"/>
        </w:rPr>
      </w:pPr>
    </w:p>
    <w:tbl>
      <w:tblPr>
        <w:tblW w:w="0" w:type="auto"/>
        <w:tblInd w:w="1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4"/>
        <w:gridCol w:w="2246"/>
      </w:tblGrid>
      <w:tr w:rsidR="00B32CDB" w:rsidRPr="00104F9A" w:rsidTr="00B500E6">
        <w:tc>
          <w:tcPr>
            <w:tcW w:w="4284" w:type="dxa"/>
          </w:tcPr>
          <w:p w:rsidR="00B32CDB" w:rsidRPr="00BD480A" w:rsidRDefault="00B32CDB" w:rsidP="00B500E6">
            <w:pPr>
              <w:spacing w:after="0" w:line="240" w:lineRule="auto"/>
              <w:jc w:val="center"/>
              <w:rPr>
                <w:rFonts w:ascii="Arial" w:hAnsi="Arial" w:cs="Arial"/>
                <w:b/>
                <w:bCs/>
                <w:sz w:val="24"/>
                <w:szCs w:val="24"/>
              </w:rPr>
            </w:pPr>
            <w:r w:rsidRPr="00BD480A">
              <w:rPr>
                <w:rFonts w:ascii="Arial" w:hAnsi="Arial" w:cs="Arial"/>
                <w:b/>
                <w:bCs/>
                <w:sz w:val="24"/>
                <w:szCs w:val="24"/>
              </w:rPr>
              <w:t>Factores de Evaluación</w:t>
            </w:r>
          </w:p>
        </w:tc>
        <w:tc>
          <w:tcPr>
            <w:tcW w:w="2246" w:type="dxa"/>
          </w:tcPr>
          <w:p w:rsidR="00B32CDB" w:rsidRPr="00BD480A" w:rsidRDefault="00B32CDB" w:rsidP="00B500E6">
            <w:pPr>
              <w:spacing w:after="0" w:line="240" w:lineRule="auto"/>
              <w:jc w:val="center"/>
              <w:rPr>
                <w:rFonts w:ascii="Arial" w:hAnsi="Arial" w:cs="Arial"/>
                <w:b/>
                <w:bCs/>
                <w:sz w:val="24"/>
                <w:szCs w:val="24"/>
              </w:rPr>
            </w:pPr>
            <w:r w:rsidRPr="00BD480A">
              <w:rPr>
                <w:rFonts w:ascii="Arial" w:hAnsi="Arial" w:cs="Arial"/>
                <w:b/>
                <w:bCs/>
                <w:sz w:val="24"/>
                <w:szCs w:val="24"/>
              </w:rPr>
              <w:t>Peso</w:t>
            </w:r>
          </w:p>
        </w:tc>
      </w:tr>
      <w:tr w:rsidR="00B32CDB" w:rsidRPr="00104F9A" w:rsidTr="00B500E6">
        <w:tc>
          <w:tcPr>
            <w:tcW w:w="4284" w:type="dxa"/>
          </w:tcPr>
          <w:p w:rsidR="00B32CDB" w:rsidRPr="00BD480A" w:rsidRDefault="00B32CDB" w:rsidP="00B500E6">
            <w:pPr>
              <w:spacing w:after="0" w:line="240" w:lineRule="auto"/>
              <w:jc w:val="both"/>
              <w:rPr>
                <w:rFonts w:ascii="Arial" w:hAnsi="Arial" w:cs="Arial"/>
                <w:bCs/>
                <w:sz w:val="24"/>
                <w:szCs w:val="24"/>
              </w:rPr>
            </w:pPr>
            <w:r w:rsidRPr="00BD480A">
              <w:rPr>
                <w:rFonts w:ascii="Arial" w:hAnsi="Arial" w:cs="Arial"/>
                <w:bCs/>
                <w:sz w:val="24"/>
                <w:szCs w:val="24"/>
              </w:rPr>
              <w:t>Precio</w:t>
            </w:r>
          </w:p>
        </w:tc>
        <w:tc>
          <w:tcPr>
            <w:tcW w:w="2246" w:type="dxa"/>
          </w:tcPr>
          <w:p w:rsidR="00B32CDB" w:rsidRPr="00BD480A" w:rsidRDefault="00B32CDB" w:rsidP="00B500E6">
            <w:pPr>
              <w:spacing w:after="0" w:line="240" w:lineRule="auto"/>
              <w:jc w:val="center"/>
              <w:rPr>
                <w:rFonts w:ascii="Arial" w:hAnsi="Arial" w:cs="Arial"/>
                <w:bCs/>
                <w:sz w:val="24"/>
                <w:szCs w:val="24"/>
              </w:rPr>
            </w:pPr>
            <w:r w:rsidRPr="00BD480A">
              <w:rPr>
                <w:rFonts w:ascii="Arial" w:hAnsi="Arial" w:cs="Arial"/>
                <w:bCs/>
                <w:sz w:val="24"/>
                <w:szCs w:val="24"/>
              </w:rPr>
              <w:t>0,20</w:t>
            </w:r>
          </w:p>
        </w:tc>
      </w:tr>
      <w:tr w:rsidR="00B32CDB" w:rsidRPr="00104F9A" w:rsidTr="00B500E6">
        <w:tc>
          <w:tcPr>
            <w:tcW w:w="4284" w:type="dxa"/>
          </w:tcPr>
          <w:p w:rsidR="00B32CDB" w:rsidRPr="00BD480A" w:rsidRDefault="00B32CDB" w:rsidP="00B500E6">
            <w:pPr>
              <w:spacing w:after="0" w:line="240" w:lineRule="auto"/>
              <w:jc w:val="both"/>
              <w:rPr>
                <w:rFonts w:ascii="Arial" w:hAnsi="Arial" w:cs="Arial"/>
                <w:bCs/>
                <w:sz w:val="24"/>
                <w:szCs w:val="24"/>
              </w:rPr>
            </w:pPr>
            <w:r w:rsidRPr="00BD480A">
              <w:rPr>
                <w:rFonts w:ascii="Arial" w:hAnsi="Arial" w:cs="Arial"/>
                <w:bCs/>
                <w:sz w:val="24"/>
                <w:szCs w:val="24"/>
              </w:rPr>
              <w:t>Productos y Servicios</w:t>
            </w:r>
          </w:p>
        </w:tc>
        <w:tc>
          <w:tcPr>
            <w:tcW w:w="2246" w:type="dxa"/>
          </w:tcPr>
          <w:p w:rsidR="00B32CDB" w:rsidRPr="00BD480A" w:rsidRDefault="00B32CDB" w:rsidP="00B500E6">
            <w:pPr>
              <w:spacing w:after="0" w:line="240" w:lineRule="auto"/>
              <w:jc w:val="center"/>
              <w:rPr>
                <w:rFonts w:ascii="Arial" w:hAnsi="Arial" w:cs="Arial"/>
                <w:bCs/>
                <w:sz w:val="24"/>
                <w:szCs w:val="24"/>
              </w:rPr>
            </w:pPr>
            <w:r w:rsidRPr="00BD480A">
              <w:rPr>
                <w:rFonts w:ascii="Arial" w:hAnsi="Arial" w:cs="Arial"/>
                <w:bCs/>
                <w:sz w:val="24"/>
                <w:szCs w:val="24"/>
              </w:rPr>
              <w:t>0,35</w:t>
            </w:r>
          </w:p>
        </w:tc>
      </w:tr>
      <w:tr w:rsidR="00B32CDB" w:rsidRPr="00104F9A" w:rsidTr="00B500E6">
        <w:tc>
          <w:tcPr>
            <w:tcW w:w="4284" w:type="dxa"/>
          </w:tcPr>
          <w:p w:rsidR="00B32CDB" w:rsidRPr="00BD480A" w:rsidRDefault="00B32CDB" w:rsidP="00B500E6">
            <w:pPr>
              <w:spacing w:after="0" w:line="240" w:lineRule="auto"/>
              <w:jc w:val="both"/>
              <w:rPr>
                <w:rFonts w:ascii="Arial" w:hAnsi="Arial" w:cs="Arial"/>
                <w:bCs/>
                <w:sz w:val="24"/>
                <w:szCs w:val="24"/>
              </w:rPr>
            </w:pPr>
            <w:r w:rsidRPr="00BD480A">
              <w:rPr>
                <w:rFonts w:ascii="Arial" w:hAnsi="Arial" w:cs="Arial"/>
                <w:bCs/>
                <w:sz w:val="24"/>
                <w:szCs w:val="24"/>
              </w:rPr>
              <w:t>Condiciones de Pago</w:t>
            </w:r>
          </w:p>
        </w:tc>
        <w:tc>
          <w:tcPr>
            <w:tcW w:w="2246" w:type="dxa"/>
          </w:tcPr>
          <w:p w:rsidR="00B32CDB" w:rsidRPr="00BD480A" w:rsidRDefault="00B32CDB" w:rsidP="00B500E6">
            <w:pPr>
              <w:spacing w:after="0" w:line="240" w:lineRule="auto"/>
              <w:jc w:val="center"/>
              <w:rPr>
                <w:rFonts w:ascii="Arial" w:hAnsi="Arial" w:cs="Arial"/>
                <w:bCs/>
                <w:sz w:val="24"/>
                <w:szCs w:val="24"/>
              </w:rPr>
            </w:pPr>
            <w:r w:rsidRPr="00BD480A">
              <w:rPr>
                <w:rFonts w:ascii="Arial" w:hAnsi="Arial" w:cs="Arial"/>
                <w:bCs/>
                <w:sz w:val="24"/>
                <w:szCs w:val="24"/>
              </w:rPr>
              <w:t>0,15</w:t>
            </w:r>
          </w:p>
        </w:tc>
      </w:tr>
      <w:tr w:rsidR="00B32CDB" w:rsidRPr="00104F9A" w:rsidTr="00B500E6">
        <w:tc>
          <w:tcPr>
            <w:tcW w:w="4284" w:type="dxa"/>
          </w:tcPr>
          <w:p w:rsidR="00B32CDB" w:rsidRPr="00BD480A" w:rsidRDefault="00B32CDB" w:rsidP="00B500E6">
            <w:pPr>
              <w:spacing w:after="0" w:line="240" w:lineRule="auto"/>
              <w:jc w:val="both"/>
              <w:rPr>
                <w:rFonts w:ascii="Arial" w:hAnsi="Arial" w:cs="Arial"/>
                <w:bCs/>
                <w:sz w:val="24"/>
                <w:szCs w:val="24"/>
              </w:rPr>
            </w:pPr>
            <w:r w:rsidRPr="00BD480A">
              <w:rPr>
                <w:rFonts w:ascii="Arial" w:hAnsi="Arial" w:cs="Arial"/>
                <w:bCs/>
                <w:sz w:val="24"/>
                <w:szCs w:val="24"/>
              </w:rPr>
              <w:t>Tiempo de Entrega</w:t>
            </w:r>
          </w:p>
        </w:tc>
        <w:tc>
          <w:tcPr>
            <w:tcW w:w="2246" w:type="dxa"/>
          </w:tcPr>
          <w:p w:rsidR="00B32CDB" w:rsidRPr="00BD480A" w:rsidRDefault="00B32CDB" w:rsidP="00B500E6">
            <w:pPr>
              <w:spacing w:after="0" w:line="240" w:lineRule="auto"/>
              <w:jc w:val="center"/>
              <w:rPr>
                <w:rFonts w:ascii="Arial" w:hAnsi="Arial" w:cs="Arial"/>
                <w:bCs/>
                <w:sz w:val="24"/>
                <w:szCs w:val="24"/>
              </w:rPr>
            </w:pPr>
            <w:r w:rsidRPr="00BD480A">
              <w:rPr>
                <w:rFonts w:ascii="Arial" w:hAnsi="Arial" w:cs="Arial"/>
                <w:bCs/>
                <w:sz w:val="24"/>
                <w:szCs w:val="24"/>
              </w:rPr>
              <w:t>0,15</w:t>
            </w:r>
          </w:p>
        </w:tc>
      </w:tr>
      <w:tr w:rsidR="00B32CDB" w:rsidRPr="00104F9A" w:rsidTr="00B500E6">
        <w:tc>
          <w:tcPr>
            <w:tcW w:w="4284" w:type="dxa"/>
          </w:tcPr>
          <w:p w:rsidR="00B32CDB" w:rsidRPr="00BD480A" w:rsidRDefault="00B32CDB" w:rsidP="00B500E6">
            <w:pPr>
              <w:spacing w:after="0" w:line="240" w:lineRule="auto"/>
              <w:jc w:val="both"/>
              <w:rPr>
                <w:rFonts w:ascii="Arial" w:hAnsi="Arial" w:cs="Arial"/>
                <w:bCs/>
                <w:sz w:val="24"/>
                <w:szCs w:val="24"/>
              </w:rPr>
            </w:pPr>
            <w:r w:rsidRPr="00BD480A">
              <w:rPr>
                <w:rFonts w:ascii="Arial" w:hAnsi="Arial" w:cs="Arial"/>
                <w:bCs/>
                <w:sz w:val="24"/>
                <w:szCs w:val="24"/>
              </w:rPr>
              <w:t>Atención a reclamos</w:t>
            </w:r>
          </w:p>
        </w:tc>
        <w:tc>
          <w:tcPr>
            <w:tcW w:w="2246" w:type="dxa"/>
          </w:tcPr>
          <w:p w:rsidR="00B32CDB" w:rsidRPr="00BD480A" w:rsidRDefault="00B32CDB" w:rsidP="00B500E6">
            <w:pPr>
              <w:spacing w:after="0" w:line="240" w:lineRule="auto"/>
              <w:jc w:val="center"/>
              <w:rPr>
                <w:rFonts w:ascii="Arial" w:hAnsi="Arial" w:cs="Arial"/>
                <w:bCs/>
                <w:sz w:val="24"/>
                <w:szCs w:val="24"/>
              </w:rPr>
            </w:pPr>
            <w:r w:rsidRPr="00BD480A">
              <w:rPr>
                <w:rFonts w:ascii="Arial" w:hAnsi="Arial" w:cs="Arial"/>
                <w:bCs/>
                <w:sz w:val="24"/>
                <w:szCs w:val="24"/>
              </w:rPr>
              <w:t>0,07</w:t>
            </w:r>
          </w:p>
        </w:tc>
      </w:tr>
      <w:tr w:rsidR="00B32CDB" w:rsidRPr="00104F9A" w:rsidTr="00B500E6">
        <w:tc>
          <w:tcPr>
            <w:tcW w:w="4284" w:type="dxa"/>
          </w:tcPr>
          <w:p w:rsidR="00B32CDB" w:rsidRPr="00BD480A" w:rsidRDefault="00B32CDB" w:rsidP="00B500E6">
            <w:pPr>
              <w:spacing w:after="0" w:line="240" w:lineRule="auto"/>
              <w:jc w:val="both"/>
              <w:rPr>
                <w:rFonts w:ascii="Arial" w:hAnsi="Arial" w:cs="Arial"/>
                <w:bCs/>
                <w:sz w:val="24"/>
                <w:szCs w:val="24"/>
              </w:rPr>
            </w:pPr>
            <w:r w:rsidRPr="00BD480A">
              <w:rPr>
                <w:rFonts w:ascii="Arial" w:hAnsi="Arial" w:cs="Arial"/>
                <w:bCs/>
                <w:sz w:val="24"/>
                <w:szCs w:val="24"/>
              </w:rPr>
              <w:t>Entrega de certificados</w:t>
            </w:r>
          </w:p>
        </w:tc>
        <w:tc>
          <w:tcPr>
            <w:tcW w:w="2246" w:type="dxa"/>
          </w:tcPr>
          <w:p w:rsidR="00B32CDB" w:rsidRPr="00BD480A" w:rsidRDefault="00B32CDB" w:rsidP="00B500E6">
            <w:pPr>
              <w:spacing w:after="0" w:line="240" w:lineRule="auto"/>
              <w:jc w:val="center"/>
              <w:rPr>
                <w:rFonts w:ascii="Arial" w:hAnsi="Arial" w:cs="Arial"/>
                <w:bCs/>
                <w:sz w:val="24"/>
                <w:szCs w:val="24"/>
              </w:rPr>
            </w:pPr>
            <w:r w:rsidRPr="00BD480A">
              <w:rPr>
                <w:rFonts w:ascii="Arial" w:hAnsi="Arial" w:cs="Arial"/>
                <w:bCs/>
                <w:sz w:val="24"/>
                <w:szCs w:val="24"/>
              </w:rPr>
              <w:t>0,08</w:t>
            </w:r>
          </w:p>
        </w:tc>
      </w:tr>
    </w:tbl>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sz w:val="20"/>
          <w:szCs w:val="20"/>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sz w:val="20"/>
          <w:szCs w:val="20"/>
          <w:lang w:val="es-EC"/>
        </w:rPr>
      </w:pPr>
      <w:r>
        <w:rPr>
          <w:rFonts w:ascii="Arial" w:hAnsi="Arial" w:cs="Arial"/>
          <w:sz w:val="20"/>
          <w:szCs w:val="20"/>
          <w:lang w:val="es-EC"/>
        </w:rPr>
        <w:tab/>
      </w:r>
      <w:r w:rsidRPr="00B54DCA">
        <w:rPr>
          <w:rFonts w:ascii="Arial" w:hAnsi="Arial" w:cs="Arial"/>
          <w:sz w:val="20"/>
          <w:szCs w:val="20"/>
          <w:lang w:val="es-EC"/>
        </w:rPr>
        <w:t>Elaborad</w:t>
      </w:r>
      <w:r>
        <w:rPr>
          <w:rFonts w:ascii="Arial" w:hAnsi="Arial" w:cs="Arial"/>
          <w:sz w:val="20"/>
          <w:szCs w:val="20"/>
          <w:lang w:val="es-EC"/>
        </w:rPr>
        <w:t>a</w:t>
      </w:r>
      <w:r w:rsidRPr="00B54DCA">
        <w:rPr>
          <w:rFonts w:ascii="Arial" w:hAnsi="Arial" w:cs="Arial"/>
          <w:sz w:val="20"/>
          <w:szCs w:val="20"/>
          <w:lang w:val="es-EC"/>
        </w:rPr>
        <w:t xml:space="preserve"> por: Moran-Riofrio 2010</w:t>
      </w:r>
    </w:p>
    <w:p w:rsidR="00B32CDB" w:rsidRPr="00B54DCA" w:rsidRDefault="00B32CDB" w:rsidP="00B32CDB">
      <w:pPr>
        <w:pStyle w:val="NormalWeb"/>
        <w:spacing w:before="0" w:beforeAutospacing="0" w:after="0" w:afterAutospacing="0"/>
        <w:ind w:left="1440"/>
        <w:rPr>
          <w:rFonts w:ascii="Arial" w:hAnsi="Arial" w:cs="Arial"/>
          <w:sz w:val="20"/>
          <w:szCs w:val="20"/>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lang w:val="es-EC"/>
        </w:rPr>
      </w:pPr>
      <w:r>
        <w:rPr>
          <w:rFonts w:ascii="Arial" w:hAnsi="Arial" w:cs="Arial"/>
          <w:lang w:val="es-EC"/>
        </w:rPr>
        <w:t xml:space="preserve">Con los criterios establecidos en la puntuación de la evaluación para la selección de los proveedores  que cumple con los requisitos comerciales y de calidad establecidos.  </w:t>
      </w:r>
    </w:p>
    <w:p w:rsidR="00B32CDB"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Default="00B32CDB" w:rsidP="00116695">
      <w:pPr>
        <w:pStyle w:val="NormalWeb"/>
        <w:numPr>
          <w:ilvl w:val="0"/>
          <w:numId w:val="6"/>
        </w:numPr>
        <w:tabs>
          <w:tab w:val="clear" w:pos="2160"/>
          <w:tab w:val="left" w:pos="1701"/>
        </w:tabs>
        <w:spacing w:before="0" w:beforeAutospacing="0" w:after="0" w:afterAutospacing="0" w:line="480" w:lineRule="auto"/>
        <w:ind w:left="1701" w:hanging="261"/>
        <w:jc w:val="both"/>
        <w:rPr>
          <w:rFonts w:ascii="Arial" w:hAnsi="Arial" w:cs="Arial"/>
          <w:b/>
          <w:lang w:val="es-EC"/>
        </w:rPr>
      </w:pPr>
      <w:r w:rsidRPr="00855BFE">
        <w:rPr>
          <w:rFonts w:ascii="Arial" w:hAnsi="Arial" w:cs="Arial"/>
          <w:b/>
          <w:lang w:val="es-EC"/>
        </w:rPr>
        <w:t xml:space="preserve">Importaciones </w:t>
      </w:r>
    </w:p>
    <w:p w:rsidR="00B32CDB" w:rsidRPr="00855BFE" w:rsidRDefault="00B32CDB" w:rsidP="00B32CDB">
      <w:pPr>
        <w:pStyle w:val="NormalWeb"/>
        <w:tabs>
          <w:tab w:val="left" w:pos="1701"/>
        </w:tabs>
        <w:spacing w:before="0" w:beforeAutospacing="0" w:after="0" w:afterAutospacing="0"/>
        <w:ind w:left="1701"/>
        <w:jc w:val="both"/>
        <w:rPr>
          <w:rFonts w:ascii="Arial" w:hAnsi="Arial" w:cs="Arial"/>
          <w:b/>
          <w:lang w:val="es-EC"/>
        </w:rPr>
      </w:pPr>
    </w:p>
    <w:p w:rsidR="00B32CDB" w:rsidRDefault="00B32CDB" w:rsidP="00B32CDB">
      <w:pPr>
        <w:pStyle w:val="NormalWeb"/>
        <w:spacing w:before="0" w:beforeAutospacing="0" w:after="0" w:afterAutospacing="0" w:line="480" w:lineRule="auto"/>
        <w:ind w:left="1701"/>
        <w:jc w:val="both"/>
        <w:rPr>
          <w:rFonts w:ascii="Arial" w:hAnsi="Arial" w:cs="Arial"/>
          <w:lang w:val="es-EC"/>
        </w:rPr>
      </w:pPr>
      <w:r>
        <w:rPr>
          <w:rFonts w:ascii="Verdana" w:hAnsi="Verdana"/>
        </w:rPr>
        <w:t>Basándose</w:t>
      </w:r>
      <w:r w:rsidRPr="002E1061">
        <w:rPr>
          <w:rFonts w:ascii="Arial" w:hAnsi="Arial" w:cs="Arial"/>
          <w:lang w:val="es-EC"/>
        </w:rPr>
        <w:t xml:space="preserve"> en la información generada por </w:t>
      </w:r>
      <w:smartTag w:uri="urn:schemas-microsoft-com:office:smarttags" w:element="PersonName">
        <w:smartTagPr>
          <w:attr w:name="ProductID" w:val="la Gerencia T￩cnica"/>
        </w:smartTagPr>
        <w:r w:rsidRPr="002E1061">
          <w:rPr>
            <w:rFonts w:ascii="Arial" w:hAnsi="Arial" w:cs="Arial"/>
            <w:lang w:val="es-EC"/>
          </w:rPr>
          <w:t>la Gerencia Técnica</w:t>
        </w:r>
      </w:smartTag>
      <w:r w:rsidRPr="002E1061">
        <w:rPr>
          <w:rFonts w:ascii="Arial" w:hAnsi="Arial" w:cs="Arial"/>
          <w:lang w:val="es-EC"/>
        </w:rPr>
        <w:t xml:space="preserve"> y </w:t>
      </w:r>
      <w:smartTag w:uri="urn:schemas-microsoft-com:office:smarttags" w:element="PersonName">
        <w:smartTagPr>
          <w:attr w:name="ProductID" w:val="la Gerencia"/>
        </w:smartTagPr>
        <w:r w:rsidRPr="002E1061">
          <w:rPr>
            <w:rFonts w:ascii="Arial" w:hAnsi="Arial" w:cs="Arial"/>
            <w:lang w:val="es-EC"/>
          </w:rPr>
          <w:t>la Gerencia</w:t>
        </w:r>
      </w:smartTag>
      <w:r w:rsidRPr="002E1061">
        <w:rPr>
          <w:rFonts w:ascii="Arial" w:hAnsi="Arial" w:cs="Arial"/>
          <w:lang w:val="es-EC"/>
        </w:rPr>
        <w:t xml:space="preserve"> de Ventas  </w:t>
      </w:r>
      <w:r>
        <w:rPr>
          <w:rFonts w:ascii="Arial" w:hAnsi="Arial" w:cs="Arial"/>
          <w:lang w:val="es-EC"/>
        </w:rPr>
        <w:t xml:space="preserve">se </w:t>
      </w:r>
      <w:r w:rsidRPr="002E1061">
        <w:rPr>
          <w:rFonts w:ascii="Arial" w:hAnsi="Arial" w:cs="Arial"/>
          <w:lang w:val="es-EC"/>
        </w:rPr>
        <w:t>elabora un programa de importaciones. El programa es anual y es reajustado mensualmente.</w:t>
      </w:r>
    </w:p>
    <w:p w:rsidR="00B32CDB" w:rsidRPr="002E1061"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Default="00B32CDB" w:rsidP="00B32CDB">
      <w:pPr>
        <w:pStyle w:val="NormalWeb"/>
        <w:spacing w:before="0" w:beforeAutospacing="0" w:after="0" w:afterAutospacing="0" w:line="480" w:lineRule="auto"/>
        <w:ind w:left="1701"/>
        <w:jc w:val="both"/>
        <w:rPr>
          <w:rFonts w:ascii="Arial" w:hAnsi="Arial" w:cs="Arial"/>
          <w:lang w:val="es-EC"/>
        </w:rPr>
      </w:pPr>
      <w:r w:rsidRPr="002E1061">
        <w:rPr>
          <w:rFonts w:ascii="Arial" w:hAnsi="Arial" w:cs="Arial"/>
          <w:lang w:val="es-EC"/>
        </w:rPr>
        <w:t>La Gerencia General</w:t>
      </w:r>
      <w:r>
        <w:rPr>
          <w:rFonts w:ascii="Arial" w:hAnsi="Arial" w:cs="Arial"/>
          <w:lang w:val="es-EC"/>
        </w:rPr>
        <w:t xml:space="preserve">  entrega al Departamento de Compras,</w:t>
      </w:r>
      <w:r w:rsidRPr="002E1061">
        <w:rPr>
          <w:rFonts w:ascii="Arial" w:hAnsi="Arial" w:cs="Arial"/>
          <w:lang w:val="es-EC"/>
        </w:rPr>
        <w:t xml:space="preserve"> la programación de importaciones mensualmente. </w:t>
      </w:r>
      <w:r>
        <w:rPr>
          <w:rFonts w:ascii="Arial" w:hAnsi="Arial" w:cs="Arial"/>
          <w:lang w:val="es-EC"/>
        </w:rPr>
        <w:t xml:space="preserve"> </w:t>
      </w:r>
      <w:r w:rsidRPr="002E1061">
        <w:rPr>
          <w:rFonts w:ascii="Arial" w:hAnsi="Arial" w:cs="Arial"/>
          <w:lang w:val="es-EC"/>
        </w:rPr>
        <w:t>Si existen modificacio</w:t>
      </w:r>
      <w:r>
        <w:rPr>
          <w:rFonts w:ascii="Arial" w:hAnsi="Arial" w:cs="Arial"/>
          <w:lang w:val="es-EC"/>
        </w:rPr>
        <w:t>nes importantes, la persona encargada del Departamento de Compras</w:t>
      </w:r>
      <w:r w:rsidRPr="002E1061">
        <w:rPr>
          <w:rFonts w:ascii="Arial" w:hAnsi="Arial" w:cs="Arial"/>
          <w:lang w:val="es-EC"/>
        </w:rPr>
        <w:t xml:space="preserve"> envía los ajustes mensuales a los proveedores. </w:t>
      </w:r>
    </w:p>
    <w:p w:rsidR="00B32CDB" w:rsidRPr="002E1061" w:rsidRDefault="00B32CDB" w:rsidP="00B32CDB">
      <w:pPr>
        <w:pStyle w:val="NormalWeb"/>
        <w:tabs>
          <w:tab w:val="left" w:pos="1800"/>
        </w:tabs>
        <w:spacing w:before="0" w:beforeAutospacing="0" w:after="0" w:afterAutospacing="0"/>
        <w:ind w:left="1418"/>
        <w:jc w:val="both"/>
        <w:rPr>
          <w:rFonts w:ascii="Arial" w:hAnsi="Arial" w:cs="Arial"/>
          <w:lang w:val="es-EC"/>
        </w:rPr>
      </w:pPr>
    </w:p>
    <w:p w:rsidR="00B32CDB" w:rsidRPr="002E1061" w:rsidRDefault="00B32CDB" w:rsidP="00B32CDB">
      <w:pPr>
        <w:pStyle w:val="NormalWeb"/>
        <w:tabs>
          <w:tab w:val="left" w:pos="1800"/>
        </w:tabs>
        <w:spacing w:before="0" w:beforeAutospacing="0" w:after="0" w:afterAutospacing="0" w:line="480" w:lineRule="auto"/>
        <w:ind w:left="1701"/>
        <w:jc w:val="both"/>
        <w:rPr>
          <w:rFonts w:ascii="Arial" w:hAnsi="Arial" w:cs="Arial"/>
          <w:lang w:val="es-EC"/>
        </w:rPr>
      </w:pPr>
      <w:r>
        <w:rPr>
          <w:rFonts w:ascii="Arial" w:hAnsi="Arial" w:cs="Arial"/>
          <w:lang w:val="es-EC"/>
        </w:rPr>
        <w:t>La persona encargada del Departamento de Compras</w:t>
      </w:r>
      <w:r w:rsidRPr="002E1061">
        <w:rPr>
          <w:rFonts w:ascii="Arial" w:hAnsi="Arial" w:cs="Arial"/>
          <w:lang w:val="es-EC"/>
        </w:rPr>
        <w:t xml:space="preserve">  y/o Gerencia General  emite </w:t>
      </w:r>
      <w:smartTag w:uri="urn:schemas-microsoft-com:office:smarttags" w:element="PersonName">
        <w:smartTagPr>
          <w:attr w:name="ProductID" w:val="la Orden"/>
        </w:smartTagPr>
        <w:r w:rsidRPr="002E1061">
          <w:rPr>
            <w:rFonts w:ascii="Arial" w:hAnsi="Arial" w:cs="Arial"/>
            <w:lang w:val="es-EC"/>
          </w:rPr>
          <w:t>la Orden</w:t>
        </w:r>
      </w:smartTag>
      <w:r w:rsidRPr="002E1061">
        <w:rPr>
          <w:rFonts w:ascii="Arial" w:hAnsi="Arial" w:cs="Arial"/>
          <w:lang w:val="es-EC"/>
        </w:rPr>
        <w:t xml:space="preserve"> de Compra “Purchase Order” (Formato Libre), en función de los proveedores aprobados.</w:t>
      </w:r>
    </w:p>
    <w:p w:rsidR="00B32CDB" w:rsidRDefault="00B32CDB" w:rsidP="00B32CDB">
      <w:pPr>
        <w:pStyle w:val="NormalWeb"/>
        <w:tabs>
          <w:tab w:val="left" w:pos="1800"/>
        </w:tabs>
        <w:spacing w:before="0" w:beforeAutospacing="0" w:after="0" w:afterAutospacing="0"/>
        <w:ind w:left="1701"/>
        <w:jc w:val="both"/>
        <w:rPr>
          <w:rFonts w:ascii="Arial" w:hAnsi="Arial" w:cs="Arial"/>
          <w:lang w:val="es-EC"/>
        </w:rPr>
      </w:pPr>
    </w:p>
    <w:p w:rsidR="00B32CDB" w:rsidRPr="002E1061" w:rsidRDefault="00B32CDB" w:rsidP="00B32CDB">
      <w:pPr>
        <w:pStyle w:val="NormalWeb"/>
        <w:tabs>
          <w:tab w:val="left" w:pos="1800"/>
        </w:tabs>
        <w:spacing w:before="0" w:beforeAutospacing="0" w:after="0" w:afterAutospacing="0" w:line="480" w:lineRule="auto"/>
        <w:ind w:left="1701"/>
        <w:jc w:val="both"/>
        <w:rPr>
          <w:rFonts w:ascii="Arial" w:hAnsi="Arial" w:cs="Arial"/>
          <w:lang w:val="es-EC"/>
        </w:rPr>
      </w:pPr>
      <w:r w:rsidRPr="002E1061">
        <w:rPr>
          <w:rFonts w:ascii="Arial" w:hAnsi="Arial" w:cs="Arial"/>
          <w:lang w:val="es-EC"/>
        </w:rPr>
        <w:lastRenderedPageBreak/>
        <w:t xml:space="preserve">Los productos importados, se verifican en cuanto a cantidad </w:t>
      </w:r>
      <w:r>
        <w:rPr>
          <w:rFonts w:ascii="Arial" w:hAnsi="Arial" w:cs="Arial"/>
          <w:lang w:val="es-EC"/>
        </w:rPr>
        <w:t xml:space="preserve">y condiciones de </w:t>
      </w:r>
      <w:r w:rsidRPr="002E1061">
        <w:rPr>
          <w:rFonts w:ascii="Arial" w:hAnsi="Arial" w:cs="Arial"/>
          <w:lang w:val="es-EC"/>
        </w:rPr>
        <w:t>entrega por parte del personal de la bodega. La verificación del cumplimiento de las especificaciones de producto</w:t>
      </w:r>
      <w:r>
        <w:rPr>
          <w:rFonts w:ascii="Arial" w:hAnsi="Arial" w:cs="Arial"/>
          <w:lang w:val="es-EC"/>
        </w:rPr>
        <w:t>,</w:t>
      </w:r>
      <w:r w:rsidRPr="002E1061">
        <w:rPr>
          <w:rFonts w:ascii="Arial" w:hAnsi="Arial" w:cs="Arial"/>
          <w:lang w:val="es-EC"/>
        </w:rPr>
        <w:t xml:space="preserve"> la realiza el Asistente de Calidad y Desarrollo, revisando el certificado de calidad del producto.</w:t>
      </w:r>
    </w:p>
    <w:p w:rsidR="00B32CDB" w:rsidRPr="002E1061" w:rsidRDefault="00B32CDB" w:rsidP="00B32CDB">
      <w:pPr>
        <w:pStyle w:val="NormalWeb"/>
        <w:tabs>
          <w:tab w:val="left" w:pos="1800"/>
        </w:tabs>
        <w:spacing w:before="0" w:beforeAutospacing="0" w:after="0" w:afterAutospacing="0"/>
        <w:ind w:left="1701"/>
        <w:jc w:val="both"/>
        <w:rPr>
          <w:rFonts w:ascii="Arial" w:hAnsi="Arial" w:cs="Arial"/>
          <w:lang w:val="es-EC"/>
        </w:rPr>
      </w:pPr>
    </w:p>
    <w:p w:rsidR="00B32CDB" w:rsidRPr="002E1061" w:rsidRDefault="00B32CDB" w:rsidP="00B32CDB">
      <w:pPr>
        <w:pStyle w:val="NormalWeb"/>
        <w:tabs>
          <w:tab w:val="left" w:pos="1800"/>
        </w:tabs>
        <w:spacing w:before="0" w:beforeAutospacing="0" w:after="0" w:afterAutospacing="0" w:line="480" w:lineRule="auto"/>
        <w:ind w:left="1701"/>
        <w:jc w:val="both"/>
        <w:rPr>
          <w:rFonts w:ascii="Arial" w:hAnsi="Arial" w:cs="Arial"/>
          <w:lang w:val="es-EC"/>
        </w:rPr>
      </w:pPr>
      <w:r w:rsidRPr="002E1061">
        <w:rPr>
          <w:rFonts w:ascii="Arial" w:hAnsi="Arial" w:cs="Arial"/>
          <w:lang w:val="es-EC"/>
        </w:rPr>
        <w:t xml:space="preserve">Cuando el producto cumple con los requisitos especificados, es ingresado al inventario y puede ser utilizado en los procesos de fabricación. </w:t>
      </w:r>
    </w:p>
    <w:p w:rsidR="00B32CDB" w:rsidRPr="002E1061" w:rsidRDefault="00B32CDB" w:rsidP="00B32CDB">
      <w:pPr>
        <w:pStyle w:val="NormalWeb"/>
        <w:tabs>
          <w:tab w:val="left" w:pos="1800"/>
        </w:tabs>
        <w:spacing w:before="0" w:beforeAutospacing="0" w:after="0" w:afterAutospacing="0"/>
        <w:ind w:left="1701"/>
        <w:jc w:val="both"/>
        <w:rPr>
          <w:rFonts w:ascii="Arial" w:hAnsi="Arial" w:cs="Arial"/>
          <w:lang w:val="es-EC"/>
        </w:rPr>
      </w:pPr>
    </w:p>
    <w:p w:rsidR="00B32CDB" w:rsidRDefault="00B32CDB" w:rsidP="00B32CDB">
      <w:pPr>
        <w:pStyle w:val="NormalWeb"/>
        <w:spacing w:before="0" w:beforeAutospacing="0" w:after="0" w:afterAutospacing="0" w:line="480" w:lineRule="auto"/>
        <w:ind w:left="1701"/>
        <w:jc w:val="both"/>
        <w:rPr>
          <w:rFonts w:ascii="Arial" w:hAnsi="Arial" w:cs="Arial"/>
          <w:lang w:val="es-EC"/>
        </w:rPr>
      </w:pPr>
      <w:r w:rsidRPr="002E1061">
        <w:rPr>
          <w:rFonts w:ascii="Arial" w:hAnsi="Arial" w:cs="Arial"/>
          <w:lang w:val="es-EC"/>
        </w:rPr>
        <w:t>Cuando los productos no cumplen con los requisitos solicitados</w:t>
      </w:r>
      <w:r>
        <w:rPr>
          <w:rFonts w:ascii="Arial" w:hAnsi="Arial" w:cs="Arial"/>
          <w:lang w:val="es-EC"/>
        </w:rPr>
        <w:t>,</w:t>
      </w:r>
      <w:r w:rsidRPr="002E1061">
        <w:rPr>
          <w:rFonts w:ascii="Arial" w:hAnsi="Arial" w:cs="Arial"/>
          <w:lang w:val="es-EC"/>
        </w:rPr>
        <w:t xml:space="preserve"> se procede de acuerdo a lo establecido en el procedimiento para Control de Producto No Conforme y/o potencialmente No Inocuo. </w:t>
      </w:r>
    </w:p>
    <w:p w:rsidR="00B32CDB" w:rsidRDefault="00B32CDB" w:rsidP="00B32CDB">
      <w:pPr>
        <w:pStyle w:val="NormalWeb"/>
        <w:tabs>
          <w:tab w:val="left" w:pos="1800"/>
        </w:tabs>
        <w:spacing w:before="0" w:beforeAutospacing="0" w:after="0" w:afterAutospacing="0"/>
        <w:jc w:val="both"/>
        <w:rPr>
          <w:rFonts w:ascii="Arial" w:hAnsi="Arial" w:cs="Arial"/>
          <w:lang w:val="es-EC"/>
        </w:rPr>
      </w:pPr>
    </w:p>
    <w:p w:rsidR="00B32CDB" w:rsidRDefault="00B32CDB" w:rsidP="00B32CDB">
      <w:pPr>
        <w:pStyle w:val="NormalWeb"/>
        <w:tabs>
          <w:tab w:val="left" w:pos="1800"/>
        </w:tabs>
        <w:spacing w:before="0" w:beforeAutospacing="0" w:after="0" w:afterAutospacing="0"/>
        <w:jc w:val="both"/>
        <w:rPr>
          <w:rFonts w:ascii="Arial" w:hAnsi="Arial" w:cs="Arial"/>
          <w:b/>
          <w:lang w:val="es-EC"/>
        </w:rPr>
      </w:pPr>
    </w:p>
    <w:p w:rsidR="00B32CDB" w:rsidRPr="00BD480A" w:rsidRDefault="00B32CDB" w:rsidP="00116695">
      <w:pPr>
        <w:pStyle w:val="NormalWeb"/>
        <w:numPr>
          <w:ilvl w:val="0"/>
          <w:numId w:val="6"/>
        </w:numPr>
        <w:tabs>
          <w:tab w:val="clear" w:pos="2160"/>
          <w:tab w:val="num" w:pos="1701"/>
        </w:tabs>
        <w:spacing w:before="0" w:beforeAutospacing="0" w:after="0" w:afterAutospacing="0" w:line="480" w:lineRule="auto"/>
        <w:ind w:left="1701" w:hanging="261"/>
        <w:jc w:val="both"/>
        <w:rPr>
          <w:rFonts w:ascii="Arial" w:hAnsi="Arial" w:cs="Arial"/>
          <w:b/>
          <w:lang w:val="es-EC"/>
        </w:rPr>
      </w:pPr>
      <w:r w:rsidRPr="00BD480A">
        <w:rPr>
          <w:rFonts w:ascii="Arial" w:hAnsi="Arial" w:cs="Arial"/>
          <w:b/>
          <w:lang w:val="es-EC"/>
        </w:rPr>
        <w:t>Compra Local</w:t>
      </w:r>
    </w:p>
    <w:p w:rsidR="00B32CDB"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Pr="002E1061" w:rsidRDefault="00B32CDB" w:rsidP="00B32CDB">
      <w:pPr>
        <w:pStyle w:val="NormalWeb"/>
        <w:spacing w:before="0" w:beforeAutospacing="0" w:after="0" w:afterAutospacing="0" w:line="480" w:lineRule="auto"/>
        <w:ind w:left="1701"/>
        <w:jc w:val="both"/>
        <w:rPr>
          <w:rFonts w:ascii="Arial" w:hAnsi="Arial" w:cs="Arial"/>
          <w:lang w:val="es-EC"/>
        </w:rPr>
      </w:pPr>
      <w:r w:rsidRPr="002E1061">
        <w:rPr>
          <w:rFonts w:ascii="Arial" w:hAnsi="Arial" w:cs="Arial"/>
          <w:lang w:val="es-EC"/>
        </w:rPr>
        <w:t>Se identifica los productos de procedencia local que están por agotarse</w:t>
      </w:r>
      <w:r>
        <w:rPr>
          <w:rFonts w:ascii="Arial" w:hAnsi="Arial" w:cs="Arial"/>
          <w:lang w:val="es-EC"/>
        </w:rPr>
        <w:t xml:space="preserve">, </w:t>
      </w:r>
      <w:r w:rsidRPr="002E1061">
        <w:rPr>
          <w:rFonts w:ascii="Arial" w:hAnsi="Arial" w:cs="Arial"/>
          <w:lang w:val="es-EC"/>
        </w:rPr>
        <w:t>mediante una inspección semanal</w:t>
      </w:r>
      <w:r>
        <w:rPr>
          <w:rFonts w:ascii="Arial" w:hAnsi="Arial" w:cs="Arial"/>
          <w:lang w:val="es-EC"/>
        </w:rPr>
        <w:t xml:space="preserve"> y s</w:t>
      </w:r>
      <w:r w:rsidRPr="002E1061">
        <w:rPr>
          <w:rFonts w:ascii="Arial" w:hAnsi="Arial" w:cs="Arial"/>
          <w:lang w:val="es-EC"/>
        </w:rPr>
        <w:t>e procede a  comunicar el stock disponible y la posible escasez del producto.</w:t>
      </w:r>
    </w:p>
    <w:p w:rsidR="00B32CDB" w:rsidRPr="002E1061" w:rsidRDefault="00B32CDB" w:rsidP="00B32CDB">
      <w:pPr>
        <w:pStyle w:val="NormalWeb"/>
        <w:spacing w:before="0" w:beforeAutospacing="0" w:after="0" w:afterAutospacing="0"/>
        <w:ind w:left="1701"/>
        <w:jc w:val="both"/>
        <w:rPr>
          <w:rFonts w:ascii="Arial" w:hAnsi="Arial" w:cs="Arial"/>
          <w:lang w:val="es-EC"/>
        </w:rPr>
      </w:pPr>
    </w:p>
    <w:p w:rsidR="00B32CDB" w:rsidRPr="002E1061" w:rsidRDefault="00B32CDB" w:rsidP="00B32CDB">
      <w:pPr>
        <w:pStyle w:val="NormalWeb"/>
        <w:spacing w:before="0" w:beforeAutospacing="0" w:after="0" w:afterAutospacing="0" w:line="480" w:lineRule="auto"/>
        <w:ind w:left="1701"/>
        <w:jc w:val="both"/>
        <w:rPr>
          <w:rFonts w:ascii="Arial" w:hAnsi="Arial" w:cs="Arial"/>
          <w:lang w:val="es-EC"/>
        </w:rPr>
      </w:pPr>
      <w:r w:rsidRPr="002E1061">
        <w:rPr>
          <w:rFonts w:ascii="Arial" w:hAnsi="Arial" w:cs="Arial"/>
          <w:lang w:val="es-EC"/>
        </w:rPr>
        <w:t>Para la adquisición de productos que afecten a  la inocuidad de los producto</w:t>
      </w:r>
      <w:r>
        <w:rPr>
          <w:rFonts w:ascii="Arial" w:hAnsi="Arial" w:cs="Arial"/>
          <w:lang w:val="es-EC"/>
        </w:rPr>
        <w:t>s elaborados por la empresa</w:t>
      </w:r>
      <w:r w:rsidRPr="002E1061">
        <w:rPr>
          <w:rFonts w:ascii="Arial" w:hAnsi="Arial" w:cs="Arial"/>
          <w:lang w:val="es-EC"/>
        </w:rPr>
        <w:t xml:space="preserve">, se utiliza únicamente a aquellos proveedores que hayan sido aprobados y que consten en </w:t>
      </w:r>
      <w:smartTag w:uri="urn:schemas-microsoft-com:office:smarttags" w:element="PersonName">
        <w:smartTagPr>
          <w:attr w:name="ProductID" w:val="la Lista"/>
        </w:smartTagPr>
        <w:r w:rsidRPr="002E1061">
          <w:rPr>
            <w:rFonts w:ascii="Arial" w:hAnsi="Arial" w:cs="Arial"/>
            <w:lang w:val="es-EC"/>
          </w:rPr>
          <w:t>la Lista</w:t>
        </w:r>
      </w:smartTag>
      <w:r w:rsidRPr="002E1061">
        <w:rPr>
          <w:rFonts w:ascii="Arial" w:hAnsi="Arial" w:cs="Arial"/>
          <w:lang w:val="es-EC"/>
        </w:rPr>
        <w:t xml:space="preserve"> de Proveedores Evaluados.</w:t>
      </w:r>
    </w:p>
    <w:p w:rsidR="00B32CDB" w:rsidRDefault="00B32CDB" w:rsidP="00B32CDB">
      <w:pPr>
        <w:pStyle w:val="NormalWeb"/>
        <w:spacing w:before="0" w:beforeAutospacing="0" w:after="0" w:afterAutospacing="0"/>
        <w:ind w:left="1701"/>
        <w:jc w:val="both"/>
        <w:rPr>
          <w:rFonts w:ascii="Arial" w:hAnsi="Arial" w:cs="Arial"/>
          <w:lang w:val="es-EC"/>
        </w:rPr>
      </w:pPr>
    </w:p>
    <w:p w:rsidR="00B32CDB" w:rsidRPr="002E1061" w:rsidRDefault="00B32CDB" w:rsidP="00B32CDB">
      <w:pPr>
        <w:pStyle w:val="NormalWeb"/>
        <w:spacing w:before="0" w:beforeAutospacing="0" w:after="0" w:afterAutospacing="0" w:line="480" w:lineRule="auto"/>
        <w:ind w:left="1701"/>
        <w:jc w:val="both"/>
        <w:rPr>
          <w:rFonts w:ascii="Arial" w:hAnsi="Arial" w:cs="Arial"/>
          <w:lang w:val="es-EC"/>
        </w:rPr>
      </w:pPr>
      <w:r w:rsidRPr="002E1061">
        <w:rPr>
          <w:rFonts w:ascii="Arial" w:hAnsi="Arial" w:cs="Arial"/>
          <w:lang w:val="es-EC"/>
        </w:rPr>
        <w:lastRenderedPageBreak/>
        <w:t>El Bodeguero recibe el pedido y comunica a</w:t>
      </w:r>
      <w:r>
        <w:rPr>
          <w:rFonts w:ascii="Arial" w:hAnsi="Arial" w:cs="Arial"/>
          <w:lang w:val="es-EC"/>
        </w:rPr>
        <w:t xml:space="preserve"> Control de Calidad</w:t>
      </w:r>
      <w:r w:rsidRPr="002E1061">
        <w:rPr>
          <w:rFonts w:ascii="Arial" w:hAnsi="Arial" w:cs="Arial"/>
          <w:lang w:val="es-EC"/>
        </w:rPr>
        <w:t>, para que se realice la inspección de los productos recibidos, de acuerdo a los criterios establecidos por Control de Calidad.</w:t>
      </w:r>
    </w:p>
    <w:p w:rsidR="00B32CDB" w:rsidRPr="002E1061" w:rsidRDefault="00B32CDB" w:rsidP="00B32CDB">
      <w:pPr>
        <w:pStyle w:val="NormalWeb"/>
        <w:spacing w:before="0" w:beforeAutospacing="0" w:after="0" w:afterAutospacing="0"/>
        <w:ind w:left="1701"/>
        <w:jc w:val="both"/>
        <w:rPr>
          <w:rFonts w:ascii="Arial" w:hAnsi="Arial" w:cs="Arial"/>
          <w:lang w:val="es-EC"/>
        </w:rPr>
      </w:pPr>
    </w:p>
    <w:p w:rsidR="00B32CDB" w:rsidRPr="002E1061" w:rsidRDefault="00B32CDB" w:rsidP="00B32CDB">
      <w:pPr>
        <w:pStyle w:val="NormalWeb"/>
        <w:spacing w:before="0" w:beforeAutospacing="0" w:after="0" w:afterAutospacing="0" w:line="480" w:lineRule="auto"/>
        <w:ind w:left="1701"/>
        <w:jc w:val="both"/>
        <w:rPr>
          <w:rFonts w:ascii="Arial" w:hAnsi="Arial" w:cs="Arial"/>
          <w:lang w:val="es-EC"/>
        </w:rPr>
      </w:pPr>
      <w:r w:rsidRPr="002E1061">
        <w:rPr>
          <w:rFonts w:ascii="Arial" w:hAnsi="Arial" w:cs="Arial"/>
          <w:lang w:val="es-EC"/>
        </w:rPr>
        <w:t xml:space="preserve">Cuando el producto cumple con los requisitos especificados, es ingresado al inventario y puede ser utilizado en los procesos de fabricación. </w:t>
      </w:r>
    </w:p>
    <w:p w:rsidR="00B32CDB" w:rsidRPr="002E1061" w:rsidRDefault="00B32CDB" w:rsidP="00B32CDB">
      <w:pPr>
        <w:pStyle w:val="NormalWeb"/>
        <w:spacing w:before="0" w:beforeAutospacing="0" w:after="0" w:afterAutospacing="0"/>
        <w:ind w:left="1701"/>
        <w:jc w:val="both"/>
        <w:rPr>
          <w:rFonts w:ascii="Arial" w:hAnsi="Arial" w:cs="Arial"/>
          <w:lang w:val="es-EC"/>
        </w:rPr>
      </w:pPr>
    </w:p>
    <w:p w:rsidR="00B32CDB" w:rsidRDefault="00B32CDB" w:rsidP="00B32CDB">
      <w:pPr>
        <w:pStyle w:val="NormalWeb"/>
        <w:spacing w:before="0" w:beforeAutospacing="0" w:after="0" w:afterAutospacing="0" w:line="480" w:lineRule="auto"/>
        <w:ind w:left="1701"/>
        <w:jc w:val="both"/>
        <w:rPr>
          <w:rFonts w:ascii="Arial" w:hAnsi="Arial" w:cs="Arial"/>
          <w:lang w:val="es-EC"/>
        </w:rPr>
      </w:pPr>
      <w:r w:rsidRPr="002E1061">
        <w:rPr>
          <w:rFonts w:ascii="Arial" w:hAnsi="Arial" w:cs="Arial"/>
          <w:lang w:val="es-EC"/>
        </w:rPr>
        <w:t xml:space="preserve">Cuando los productos no cumplen con los requisitos solicitados se procede de acuerdo a lo establecido en el procedimiento para Control de Producto No Conforme y/o potencialmente No Inocuo. </w:t>
      </w:r>
    </w:p>
    <w:p w:rsidR="00B32CDB" w:rsidRDefault="00B32CDB" w:rsidP="00B32CDB">
      <w:pPr>
        <w:pStyle w:val="NormalWeb"/>
        <w:tabs>
          <w:tab w:val="left" w:pos="1800"/>
        </w:tabs>
        <w:spacing w:before="0" w:beforeAutospacing="0" w:after="0" w:afterAutospacing="0"/>
        <w:jc w:val="both"/>
        <w:rPr>
          <w:rFonts w:ascii="Arial" w:hAnsi="Arial" w:cs="Arial"/>
          <w:lang w:val="es-EC"/>
        </w:rPr>
      </w:pPr>
    </w:p>
    <w:p w:rsidR="00B32CDB" w:rsidRPr="00826520" w:rsidRDefault="00B32CDB" w:rsidP="00116695">
      <w:pPr>
        <w:pStyle w:val="NormalWeb"/>
        <w:numPr>
          <w:ilvl w:val="2"/>
          <w:numId w:val="9"/>
        </w:numPr>
        <w:tabs>
          <w:tab w:val="clear" w:pos="1800"/>
          <w:tab w:val="left" w:pos="1134"/>
        </w:tabs>
        <w:spacing w:before="0" w:beforeAutospacing="0" w:after="0" w:afterAutospacing="0" w:line="480" w:lineRule="auto"/>
        <w:ind w:left="1134" w:hanging="567"/>
        <w:jc w:val="both"/>
        <w:rPr>
          <w:rFonts w:ascii="Arial" w:hAnsi="Arial" w:cs="Arial"/>
          <w:b/>
          <w:lang w:val="es-EC"/>
        </w:rPr>
      </w:pPr>
      <w:r>
        <w:rPr>
          <w:rFonts w:ascii="Arial" w:hAnsi="Arial" w:cs="Arial"/>
          <w:b/>
          <w:lang w:val="es-EC"/>
        </w:rPr>
        <w:t xml:space="preserve"> </w:t>
      </w:r>
      <w:r w:rsidRPr="00826520">
        <w:rPr>
          <w:rFonts w:ascii="Arial" w:hAnsi="Arial" w:cs="Arial"/>
          <w:b/>
          <w:lang w:val="es-EC"/>
        </w:rPr>
        <w:t>Recepción de Materia Prima</w:t>
      </w:r>
    </w:p>
    <w:p w:rsidR="00B32CDB"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Pr="00672725" w:rsidRDefault="00B32CDB" w:rsidP="00B32CDB">
      <w:pPr>
        <w:pStyle w:val="NormalWeb"/>
        <w:spacing w:before="0" w:beforeAutospacing="0" w:after="0" w:afterAutospacing="0" w:line="480" w:lineRule="auto"/>
        <w:ind w:left="1276"/>
        <w:jc w:val="both"/>
        <w:rPr>
          <w:rFonts w:ascii="Arial" w:hAnsi="Arial" w:cs="Arial"/>
          <w:lang w:val="es-EC"/>
        </w:rPr>
      </w:pPr>
      <w:r>
        <w:rPr>
          <w:rFonts w:ascii="Arial" w:hAnsi="Arial" w:cs="Arial"/>
          <w:lang w:val="es-EC"/>
        </w:rPr>
        <w:t xml:space="preserve">La persona </w:t>
      </w:r>
      <w:r w:rsidRPr="00672725">
        <w:rPr>
          <w:rFonts w:ascii="Arial" w:hAnsi="Arial" w:cs="Arial"/>
          <w:lang w:val="es-EC"/>
        </w:rPr>
        <w:t xml:space="preserve">responsable de las compras locales e importaciones, comunica al Departamento de Calidad/ y Bodeguero / Mezclador que la mercadería se encuentra en Aduana (para productos importados) o se ha realizado el pedido (para compras locales) y le entrega a Calidad  los  “Certificado de Análisis” (obligatorio),  “Hoja Técnica del Producto” (opcional) y el MSDS (opcional) de cada lote de insumo que ingresa. </w:t>
      </w:r>
    </w:p>
    <w:p w:rsidR="00B32CDB" w:rsidRPr="00672725"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Pr="00672725" w:rsidRDefault="00B32CDB" w:rsidP="00B32CDB">
      <w:pPr>
        <w:pStyle w:val="NormalWeb"/>
        <w:spacing w:before="0" w:beforeAutospacing="0" w:after="0" w:afterAutospacing="0" w:line="480" w:lineRule="auto"/>
        <w:ind w:left="1276"/>
        <w:jc w:val="both"/>
        <w:rPr>
          <w:rFonts w:ascii="Arial" w:hAnsi="Arial" w:cs="Arial"/>
          <w:lang w:val="es-EC"/>
        </w:rPr>
      </w:pPr>
      <w:r w:rsidRPr="00672725">
        <w:rPr>
          <w:rFonts w:ascii="Arial" w:hAnsi="Arial" w:cs="Arial"/>
          <w:lang w:val="es-EC"/>
        </w:rPr>
        <w:t>Para productos importados, estos documentos se entregan antes de la llegada de los productos. En el caso de los productos de compra local el certificado de calidad, puede llegar junto con los productos requeridos.</w:t>
      </w:r>
    </w:p>
    <w:p w:rsidR="00B32CDB" w:rsidRPr="00672725" w:rsidRDefault="00B32CDB" w:rsidP="00B32CDB">
      <w:pPr>
        <w:pStyle w:val="NormalWeb"/>
        <w:spacing w:before="0" w:beforeAutospacing="0" w:after="0" w:afterAutospacing="0"/>
        <w:ind w:left="1276"/>
        <w:jc w:val="both"/>
        <w:rPr>
          <w:rFonts w:ascii="Arial" w:hAnsi="Arial" w:cs="Arial"/>
          <w:lang w:val="es-EC"/>
        </w:rPr>
      </w:pPr>
    </w:p>
    <w:p w:rsidR="00B32CDB" w:rsidRPr="00672725" w:rsidRDefault="00B32CDB" w:rsidP="00B32CDB">
      <w:pPr>
        <w:pStyle w:val="NormalWeb"/>
        <w:spacing w:before="0" w:beforeAutospacing="0" w:after="0" w:afterAutospacing="0" w:line="480" w:lineRule="auto"/>
        <w:ind w:left="1276"/>
        <w:jc w:val="both"/>
        <w:rPr>
          <w:rFonts w:ascii="Arial" w:hAnsi="Arial" w:cs="Arial"/>
          <w:lang w:val="es-EC"/>
        </w:rPr>
      </w:pPr>
      <w:r w:rsidRPr="00672725">
        <w:rPr>
          <w:rFonts w:ascii="Arial" w:hAnsi="Arial" w:cs="Arial"/>
          <w:lang w:val="es-EC"/>
        </w:rPr>
        <w:t>El Bodeguero / Mezclador comunica a Control de Calidad la próxima llegada de producto o insumos (indicando si el envío fue aéreo, marítimo o local).</w:t>
      </w:r>
    </w:p>
    <w:p w:rsidR="00B32CDB" w:rsidRPr="00672725" w:rsidRDefault="00B32CDB" w:rsidP="00B32CDB">
      <w:pPr>
        <w:pStyle w:val="NormalWeb"/>
        <w:spacing w:before="0" w:beforeAutospacing="0" w:after="0" w:afterAutospacing="0"/>
        <w:ind w:left="1276"/>
        <w:jc w:val="both"/>
        <w:rPr>
          <w:rFonts w:ascii="Arial" w:hAnsi="Arial" w:cs="Arial"/>
          <w:lang w:val="es-EC"/>
        </w:rPr>
      </w:pPr>
      <w:r w:rsidRPr="00672725">
        <w:rPr>
          <w:rFonts w:ascii="Arial" w:hAnsi="Arial" w:cs="Arial"/>
          <w:lang w:val="es-EC"/>
        </w:rPr>
        <w:t xml:space="preserve"> </w:t>
      </w:r>
    </w:p>
    <w:p w:rsidR="00B32CDB" w:rsidRPr="00672725" w:rsidRDefault="00B32CDB" w:rsidP="00B32CDB">
      <w:pPr>
        <w:pStyle w:val="NormalWeb"/>
        <w:spacing w:before="0" w:beforeAutospacing="0" w:after="0" w:afterAutospacing="0" w:line="480" w:lineRule="auto"/>
        <w:ind w:left="1276"/>
        <w:jc w:val="both"/>
        <w:rPr>
          <w:rFonts w:ascii="Arial" w:hAnsi="Arial" w:cs="Arial"/>
          <w:lang w:val="es-EC"/>
        </w:rPr>
      </w:pPr>
      <w:r w:rsidRPr="00672725">
        <w:rPr>
          <w:rFonts w:ascii="Arial" w:hAnsi="Arial" w:cs="Arial"/>
          <w:lang w:val="es-EC"/>
        </w:rPr>
        <w:t>A la llegada de las Materias Primas sean locales o i</w:t>
      </w:r>
      <w:r>
        <w:rPr>
          <w:rFonts w:ascii="Arial" w:hAnsi="Arial" w:cs="Arial"/>
          <w:lang w:val="es-EC"/>
        </w:rPr>
        <w:t>mportadas e</w:t>
      </w:r>
      <w:r w:rsidRPr="00672725">
        <w:rPr>
          <w:rFonts w:ascii="Arial" w:hAnsi="Arial" w:cs="Arial"/>
          <w:lang w:val="es-EC"/>
        </w:rPr>
        <w:t>l Bodeguero / Mezclador comunica al Asistente y/o Ayudante de Calidad quienes inspeccionan por medio de un check list las condiciones del transporte que trae la mercadería. El Bodeguero, recibe y verifica que la mercadería que está ingresando coincide con la cantidad y número de lote que especifica el Certificado de Análisis y/o lista de embarque proporcionado por el coordinador de Análisis y/o lista de embarque proporcionado por el Coordinador de Abastecimiento de Bodega y ubica la mercadería.</w:t>
      </w:r>
    </w:p>
    <w:p w:rsidR="00B32CDB" w:rsidRPr="00672725"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Pr="00672725" w:rsidRDefault="00B32CDB" w:rsidP="00B32CDB">
      <w:pPr>
        <w:pStyle w:val="NormalWeb"/>
        <w:spacing w:before="0" w:beforeAutospacing="0" w:after="0" w:afterAutospacing="0" w:line="480" w:lineRule="auto"/>
        <w:ind w:left="1276"/>
        <w:jc w:val="both"/>
        <w:rPr>
          <w:rFonts w:ascii="Arial" w:hAnsi="Arial" w:cs="Arial"/>
          <w:lang w:val="es-EC"/>
        </w:rPr>
      </w:pPr>
      <w:r w:rsidRPr="00672725">
        <w:rPr>
          <w:rFonts w:ascii="Arial" w:hAnsi="Arial" w:cs="Arial"/>
          <w:lang w:val="es-EC"/>
        </w:rPr>
        <w:t>Si el producto ha sufrido alguna alteración física en el material de empaque, el Asistente y/o Ayudante de Control de Calidad, coordina con importaciones p</w:t>
      </w:r>
      <w:r>
        <w:rPr>
          <w:rFonts w:ascii="Arial" w:hAnsi="Arial" w:cs="Arial"/>
          <w:lang w:val="es-EC"/>
        </w:rPr>
        <w:t>ara determinar diferencias y que</w:t>
      </w:r>
      <w:r w:rsidRPr="00672725">
        <w:rPr>
          <w:rFonts w:ascii="Arial" w:hAnsi="Arial" w:cs="Arial"/>
          <w:lang w:val="es-EC"/>
        </w:rPr>
        <w:t xml:space="preserve"> medidas tomar (a veces interviene </w:t>
      </w:r>
      <w:smartTag w:uri="urn:schemas-microsoft-com:office:smarttags" w:element="PersonName">
        <w:smartTagPr>
          <w:attr w:name="ProductID" w:val="la C￭a."/>
        </w:smartTagPr>
        <w:r w:rsidRPr="00672725">
          <w:rPr>
            <w:rFonts w:ascii="Arial" w:hAnsi="Arial" w:cs="Arial"/>
            <w:lang w:val="es-EC"/>
          </w:rPr>
          <w:t>la Cía.</w:t>
        </w:r>
      </w:smartTag>
      <w:r w:rsidRPr="00672725">
        <w:rPr>
          <w:rFonts w:ascii="Arial" w:hAnsi="Arial" w:cs="Arial"/>
          <w:lang w:val="es-EC"/>
        </w:rPr>
        <w:t xml:space="preserve"> de Seguros), dependiendo del costo del daño.</w:t>
      </w:r>
    </w:p>
    <w:p w:rsidR="00B32CDB" w:rsidRPr="00672725" w:rsidRDefault="00B32CDB" w:rsidP="00B32CDB">
      <w:pPr>
        <w:pStyle w:val="NormalWeb"/>
        <w:spacing w:before="0" w:beforeAutospacing="0" w:after="0" w:afterAutospacing="0"/>
        <w:ind w:left="1276"/>
        <w:jc w:val="both"/>
        <w:rPr>
          <w:rFonts w:ascii="Arial" w:hAnsi="Arial" w:cs="Arial"/>
          <w:lang w:val="es-EC"/>
        </w:rPr>
      </w:pPr>
    </w:p>
    <w:p w:rsidR="00B32CDB" w:rsidRPr="00672725" w:rsidRDefault="00B32CDB" w:rsidP="00B32CDB">
      <w:pPr>
        <w:pStyle w:val="NormalWeb"/>
        <w:spacing w:before="0" w:beforeAutospacing="0" w:after="0" w:afterAutospacing="0" w:line="480" w:lineRule="auto"/>
        <w:ind w:left="1276"/>
        <w:jc w:val="both"/>
        <w:rPr>
          <w:rFonts w:ascii="Arial" w:hAnsi="Arial" w:cs="Arial"/>
          <w:lang w:val="es-EC"/>
        </w:rPr>
      </w:pPr>
      <w:r w:rsidRPr="00672725">
        <w:rPr>
          <w:rFonts w:ascii="Arial" w:hAnsi="Arial" w:cs="Arial"/>
          <w:lang w:val="es-EC"/>
        </w:rPr>
        <w:t>El saco o las cajas que se encuentren con el material de empaque roto o adulterado se proceden a separar de las materias primas que se encuentran en óptimas condiciones, se aplica lo establecido en el procedimiento para Control de Producto No Conforme  y/o Potencialmente No Inocuo.</w:t>
      </w:r>
    </w:p>
    <w:p w:rsidR="00B32CDB" w:rsidRPr="00672725" w:rsidRDefault="00B32CDB" w:rsidP="00B32CDB">
      <w:pPr>
        <w:pStyle w:val="NormalWeb"/>
        <w:spacing w:before="0" w:beforeAutospacing="0" w:after="0" w:afterAutospacing="0"/>
        <w:ind w:left="1276"/>
        <w:jc w:val="both"/>
        <w:rPr>
          <w:rFonts w:ascii="Arial" w:hAnsi="Arial" w:cs="Arial"/>
          <w:lang w:val="es-EC"/>
        </w:rPr>
      </w:pPr>
    </w:p>
    <w:p w:rsidR="00B32CDB" w:rsidRPr="00672725" w:rsidRDefault="00B32CDB" w:rsidP="00B32CDB">
      <w:pPr>
        <w:pStyle w:val="NormalWeb"/>
        <w:spacing w:before="0" w:beforeAutospacing="0" w:after="0" w:afterAutospacing="0" w:line="480" w:lineRule="auto"/>
        <w:ind w:left="1276"/>
        <w:jc w:val="both"/>
        <w:rPr>
          <w:rFonts w:ascii="Arial" w:hAnsi="Arial" w:cs="Arial"/>
          <w:lang w:val="es-EC"/>
        </w:rPr>
      </w:pPr>
      <w:r w:rsidRPr="00672725">
        <w:rPr>
          <w:rFonts w:ascii="Arial" w:hAnsi="Arial" w:cs="Arial"/>
          <w:lang w:val="es-EC"/>
        </w:rPr>
        <w:lastRenderedPageBreak/>
        <w:t>El Asistente y/o Ayudante de Control de Calidad registra el Ingreso de los productos verificados en el formato de Verificación y Análisis de Ingresos de Materias Primas.</w:t>
      </w:r>
    </w:p>
    <w:p w:rsidR="00B32CDB" w:rsidRDefault="00B32CDB" w:rsidP="00B32CDB">
      <w:pPr>
        <w:pStyle w:val="NormalWeb"/>
        <w:spacing w:before="0" w:beforeAutospacing="0" w:after="0" w:afterAutospacing="0" w:line="480" w:lineRule="auto"/>
        <w:ind w:left="1276"/>
        <w:jc w:val="both"/>
        <w:rPr>
          <w:rFonts w:ascii="Arial" w:hAnsi="Arial" w:cs="Arial"/>
          <w:lang w:val="es-EC"/>
        </w:rPr>
      </w:pPr>
      <w:r w:rsidRPr="00672725">
        <w:rPr>
          <w:rFonts w:ascii="Arial" w:hAnsi="Arial" w:cs="Arial"/>
          <w:lang w:val="es-EC"/>
        </w:rPr>
        <w:t xml:space="preserve">Mientras el Analista comprueba que las características del Certificado de Calidad de Materia Prima recibida cumplen con las especificaciones de </w:t>
      </w:r>
      <w:smartTag w:uri="urn:schemas-microsoft-com:office:smarttags" w:element="PersonName">
        <w:smartTagPr>
          <w:attr w:name="ProductID" w:val="la Hoja T￩cnica"/>
        </w:smartTagPr>
        <w:r w:rsidRPr="00672725">
          <w:rPr>
            <w:rFonts w:ascii="Arial" w:hAnsi="Arial" w:cs="Arial"/>
            <w:lang w:val="es-EC"/>
          </w:rPr>
          <w:t>la Hoja Técnica</w:t>
        </w:r>
      </w:smartTag>
      <w:r w:rsidRPr="00672725">
        <w:rPr>
          <w:rFonts w:ascii="Arial" w:hAnsi="Arial" w:cs="Arial"/>
          <w:lang w:val="es-EC"/>
        </w:rPr>
        <w:t xml:space="preserve"> del Proveedor y las especificaciones requeridas por la empresa, se rotula con la tarjeta de CUARENTENA color amarillo</w:t>
      </w:r>
      <w:r>
        <w:rPr>
          <w:rFonts w:ascii="Arial" w:hAnsi="Arial" w:cs="Arial"/>
          <w:lang w:val="es-EC"/>
        </w:rPr>
        <w:t xml:space="preserve"> (véase figura 2.1)</w:t>
      </w:r>
      <w:r w:rsidRPr="00672725">
        <w:rPr>
          <w:rFonts w:ascii="Arial" w:hAnsi="Arial" w:cs="Arial"/>
          <w:lang w:val="es-EC"/>
        </w:rPr>
        <w:t>, si el material es conforme el Asistente de Calidad libera el Producto autorizando su ingreso con la respectiva tarjeta de APROBADO color verde</w:t>
      </w:r>
      <w:r>
        <w:rPr>
          <w:rFonts w:ascii="Arial" w:hAnsi="Arial" w:cs="Arial"/>
          <w:lang w:val="es-EC"/>
        </w:rPr>
        <w:t xml:space="preserve"> (véase Fig.2.1).</w:t>
      </w:r>
    </w:p>
    <w:p w:rsidR="00B32CDB" w:rsidRDefault="00B32CDB" w:rsidP="00B32CDB">
      <w:pPr>
        <w:pStyle w:val="NormalWeb"/>
        <w:spacing w:before="0" w:beforeAutospacing="0" w:after="0" w:afterAutospacing="0"/>
        <w:ind w:left="1276"/>
        <w:jc w:val="both"/>
        <w:rPr>
          <w:rFonts w:ascii="Arial" w:hAnsi="Arial" w:cs="Arial"/>
          <w:lang w:val="es-EC"/>
        </w:rPr>
      </w:pPr>
    </w:p>
    <w:p w:rsidR="00B32CDB" w:rsidRDefault="00B32CDB" w:rsidP="00B32CDB">
      <w:pPr>
        <w:pStyle w:val="NormalWeb"/>
        <w:spacing w:before="0" w:beforeAutospacing="0" w:after="0" w:afterAutospacing="0" w:line="480" w:lineRule="auto"/>
        <w:ind w:left="1276"/>
        <w:jc w:val="both"/>
        <w:rPr>
          <w:rFonts w:ascii="Arial" w:hAnsi="Arial" w:cs="Arial"/>
          <w:lang w:val="es-EC"/>
        </w:rPr>
      </w:pPr>
      <w:r>
        <w:rPr>
          <w:rFonts w:ascii="Arial" w:hAnsi="Arial" w:cs="Arial"/>
          <w:lang w:val="es-EC"/>
        </w:rPr>
        <w:t>S</w:t>
      </w:r>
      <w:r w:rsidRPr="00672725">
        <w:rPr>
          <w:rFonts w:ascii="Arial" w:hAnsi="Arial" w:cs="Arial"/>
          <w:lang w:val="es-EC"/>
        </w:rPr>
        <w:t xml:space="preserve">i el material recibido no es aceptado se rotula con tarjeta roja de PRODUCTO NO CONFORME </w:t>
      </w:r>
      <w:r>
        <w:rPr>
          <w:rFonts w:ascii="Arial" w:hAnsi="Arial" w:cs="Arial"/>
          <w:lang w:val="es-EC"/>
        </w:rPr>
        <w:t xml:space="preserve">(Véase fig. 2.1) </w:t>
      </w:r>
      <w:r w:rsidRPr="00672725">
        <w:rPr>
          <w:rFonts w:ascii="Arial" w:hAnsi="Arial" w:cs="Arial"/>
          <w:lang w:val="es-EC"/>
        </w:rPr>
        <w:t>y se ubica en el lugar asignado. Los resultados de los Análisis en el caso que aplique y/o observaciones realizadas por el Asistente y/o Ayudante de Calidad son registrados en el formato libre de Registros de Resultados</w:t>
      </w:r>
      <w:r>
        <w:rPr>
          <w:rFonts w:ascii="Arial" w:hAnsi="Arial" w:cs="Arial"/>
          <w:lang w:val="es-EC"/>
        </w:rPr>
        <w:t>.</w:t>
      </w:r>
    </w:p>
    <w:p w:rsidR="00B32CDB" w:rsidRDefault="00B32CDB" w:rsidP="00B32CDB">
      <w:pPr>
        <w:pStyle w:val="NormalWeb"/>
        <w:spacing w:before="0" w:beforeAutospacing="0" w:after="0" w:afterAutospacing="0"/>
        <w:ind w:left="1276"/>
        <w:jc w:val="both"/>
        <w:rPr>
          <w:rFonts w:ascii="Arial" w:hAnsi="Arial" w:cs="Arial"/>
          <w:lang w:val="es-EC"/>
        </w:rPr>
      </w:pPr>
    </w:p>
    <w:p w:rsidR="00B32CDB" w:rsidRPr="00E06697" w:rsidRDefault="00B32CDB" w:rsidP="00B32CDB">
      <w:pPr>
        <w:pStyle w:val="NormalWeb"/>
        <w:tabs>
          <w:tab w:val="left" w:pos="1800"/>
        </w:tabs>
        <w:spacing w:before="0" w:beforeAutospacing="0" w:after="0" w:afterAutospacing="0"/>
        <w:ind w:left="1134" w:hanging="11"/>
        <w:jc w:val="center"/>
        <w:rPr>
          <w:rFonts w:ascii="Arial" w:hAnsi="Arial" w:cs="Arial"/>
          <w:lang w:val="es-EC"/>
        </w:rPr>
      </w:pPr>
      <w:r>
        <w:rPr>
          <w:rFonts w:ascii="Arial" w:hAnsi="Arial" w:cs="Arial"/>
          <w:noProof/>
        </w:rPr>
      </w:r>
      <w:r w:rsidRPr="006B1423">
        <w:rPr>
          <w:rFonts w:ascii="Arial" w:hAnsi="Arial" w:cs="Arial"/>
          <w:lang w:val="es-EC"/>
        </w:rPr>
        <w:pict>
          <v:group id="_x0000_s1029" editas="canvas" style="width:346.1pt;height:169.65pt;mso-position-horizontal-relative:char;mso-position-vertical-relative:line" coordorigin="1917,1542" coordsize="7084,290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917;top:1542;width:7084;height:2908" o:preferrelative="f" stroked="t">
              <v:fill o:detectmouseclick="t"/>
              <v:path o:extrusionok="t" o:connecttype="none"/>
              <o:lock v:ext="edit" text="t"/>
            </v:shape>
            <v:rect id="_x0000_s1031" style="position:absolute;left:2071;top:1696;width:3063;height:1251" fillcolor="yellow"/>
            <v:shapetype id="_x0000_t202" coordsize="21600,21600" o:spt="202" path="m,l,21600r21600,l21600,xe">
              <v:stroke joinstyle="miter"/>
              <v:path gradientshapeok="t" o:connecttype="rect"/>
            </v:shapetype>
            <v:shape id="_x0000_s1032" type="#_x0000_t202" style="position:absolute;left:2530;top:1696;width:1991;height:462" fillcolor="yellow" stroked="f">
              <v:textbox style="mso-next-textbox:#_x0000_s1032">
                <w:txbxContent>
                  <w:p w:rsidR="00B32CDB" w:rsidRPr="006B1423" w:rsidRDefault="00B32CDB" w:rsidP="00B32CDB">
                    <w:pPr>
                      <w:rPr>
                        <w:rFonts w:ascii="Arial Black" w:hAnsi="Arial Black"/>
                        <w:b/>
                        <w:sz w:val="20"/>
                        <w:szCs w:val="20"/>
                      </w:rPr>
                    </w:pPr>
                    <w:r w:rsidRPr="006B1423">
                      <w:rPr>
                        <w:rFonts w:ascii="Arial Black" w:hAnsi="Arial Black"/>
                        <w:b/>
                        <w:sz w:val="20"/>
                        <w:szCs w:val="20"/>
                      </w:rPr>
                      <w:t>CUARENTENA</w:t>
                    </w:r>
                  </w:p>
                </w:txbxContent>
              </v:textbox>
            </v:shape>
            <v:shape id="_x0000_s1033" type="#_x0000_t202" style="position:absolute;left:2224;top:2159;width:2604;height:617" fillcolor="yellow" stroked="f">
              <v:textbox style="mso-next-textbox:#_x0000_s1033">
                <w:txbxContent>
                  <w:p w:rsidR="00B32CDB" w:rsidRPr="00366B1D" w:rsidRDefault="00B32CDB" w:rsidP="00B32CDB">
                    <w:pPr>
                      <w:rPr>
                        <w:b/>
                        <w:sz w:val="16"/>
                        <w:szCs w:val="16"/>
                      </w:rPr>
                    </w:pPr>
                    <w:r w:rsidRPr="00366B1D">
                      <w:rPr>
                        <w:b/>
                        <w:sz w:val="16"/>
                        <w:szCs w:val="16"/>
                      </w:rPr>
                      <w:t>PRODUCTO:</w:t>
                    </w:r>
                    <w:r>
                      <w:rPr>
                        <w:b/>
                        <w:sz w:val="16"/>
                        <w:szCs w:val="16"/>
                      </w:rPr>
                      <w:t xml:space="preserve">                  LOTE:</w:t>
                    </w:r>
                  </w:p>
                  <w:p w:rsidR="00B32CDB" w:rsidRPr="00366B1D" w:rsidRDefault="00B32CDB" w:rsidP="00B32CDB">
                    <w:pPr>
                      <w:rPr>
                        <w:sz w:val="16"/>
                        <w:szCs w:val="16"/>
                      </w:rPr>
                    </w:pPr>
                    <w:r w:rsidRPr="00366B1D">
                      <w:rPr>
                        <w:b/>
                        <w:sz w:val="16"/>
                        <w:szCs w:val="16"/>
                      </w:rPr>
                      <w:t>FECHA ELAB:</w:t>
                    </w:r>
                    <w:r>
                      <w:rPr>
                        <w:b/>
                        <w:sz w:val="16"/>
                        <w:szCs w:val="16"/>
                      </w:rPr>
                      <w:t xml:space="preserve">                CADUCIDAD:</w:t>
                    </w:r>
                  </w:p>
                </w:txbxContent>
              </v:textbox>
            </v:shape>
            <v:shape id="_x0000_s1034" type="#_x0000_t202" style="position:absolute;left:5900;top:1697;width:2911;height:1250" fillcolor="red">
              <v:textbox style="mso-next-textbox:#_x0000_s1034">
                <w:txbxContent>
                  <w:p w:rsidR="00B32CDB" w:rsidRDefault="00B32CDB" w:rsidP="00B32CDB">
                    <w:pPr>
                      <w:jc w:val="center"/>
                      <w:rPr>
                        <w:rFonts w:ascii="Arial Black" w:hAnsi="Arial Black"/>
                        <w:b/>
                      </w:rPr>
                    </w:pPr>
                    <w:r w:rsidRPr="002E05C3">
                      <w:rPr>
                        <w:rFonts w:ascii="Arial Black" w:hAnsi="Arial Black"/>
                        <w:b/>
                      </w:rPr>
                      <w:t>NO CONFORME</w:t>
                    </w:r>
                  </w:p>
                  <w:p w:rsidR="00B32CDB" w:rsidRPr="002E05C3" w:rsidRDefault="00B32CDB" w:rsidP="00B32CDB">
                    <w:pPr>
                      <w:jc w:val="both"/>
                      <w:rPr>
                        <w:rFonts w:ascii="Times New Roman" w:hAnsi="Times New Roman"/>
                        <w:b/>
                        <w:sz w:val="16"/>
                        <w:szCs w:val="16"/>
                      </w:rPr>
                    </w:pPr>
                    <w:r w:rsidRPr="002E05C3">
                      <w:rPr>
                        <w:rFonts w:ascii="Times New Roman" w:hAnsi="Times New Roman"/>
                        <w:b/>
                        <w:sz w:val="16"/>
                        <w:szCs w:val="16"/>
                      </w:rPr>
                      <w:t>PRODUCTO :</w:t>
                    </w:r>
                    <w:r>
                      <w:rPr>
                        <w:b/>
                        <w:sz w:val="16"/>
                        <w:szCs w:val="16"/>
                      </w:rPr>
                      <w:t xml:space="preserve">                   LOTE</w:t>
                    </w:r>
                  </w:p>
                  <w:p w:rsidR="00B32CDB" w:rsidRPr="002E05C3" w:rsidRDefault="00B32CDB" w:rsidP="00B32CDB">
                    <w:pPr>
                      <w:jc w:val="both"/>
                      <w:rPr>
                        <w:rFonts w:ascii="Times New Roman" w:hAnsi="Times New Roman"/>
                        <w:b/>
                        <w:sz w:val="16"/>
                        <w:szCs w:val="16"/>
                      </w:rPr>
                    </w:pPr>
                    <w:r w:rsidRPr="002E05C3">
                      <w:rPr>
                        <w:rFonts w:ascii="Times New Roman" w:hAnsi="Times New Roman"/>
                        <w:b/>
                        <w:sz w:val="16"/>
                        <w:szCs w:val="16"/>
                      </w:rPr>
                      <w:t>FECHA ELAB:</w:t>
                    </w:r>
                    <w:r>
                      <w:rPr>
                        <w:rFonts w:ascii="Times New Roman" w:hAnsi="Times New Roman"/>
                        <w:b/>
                        <w:sz w:val="16"/>
                        <w:szCs w:val="16"/>
                      </w:rPr>
                      <w:t xml:space="preserve">                   CADUCIDAD:</w:t>
                    </w:r>
                  </w:p>
                </w:txbxContent>
              </v:textbox>
            </v:shape>
            <v:shape id="_x0000_s1035" type="#_x0000_t202" style="position:absolute;left:3909;top:3085;width:3064;height:1176" fillcolor="green">
              <v:textbox style="mso-next-textbox:#_x0000_s1035">
                <w:txbxContent>
                  <w:p w:rsidR="00B32CDB" w:rsidRPr="00366B1D" w:rsidRDefault="00B32CDB" w:rsidP="00B32CDB">
                    <w:pPr>
                      <w:jc w:val="center"/>
                      <w:rPr>
                        <w:rFonts w:ascii="Arial Black" w:hAnsi="Arial Black"/>
                        <w:b/>
                      </w:rPr>
                    </w:pPr>
                    <w:r w:rsidRPr="00366B1D">
                      <w:rPr>
                        <w:rFonts w:ascii="Arial Black" w:hAnsi="Arial Black"/>
                        <w:b/>
                      </w:rPr>
                      <w:t>APROBADO</w:t>
                    </w:r>
                  </w:p>
                  <w:p w:rsidR="00B32CDB" w:rsidRPr="00366B1D" w:rsidRDefault="00B32CDB" w:rsidP="00B32CDB">
                    <w:pPr>
                      <w:spacing w:line="240" w:lineRule="auto"/>
                      <w:rPr>
                        <w:rFonts w:ascii="Times New Roman" w:hAnsi="Times New Roman"/>
                        <w:b/>
                        <w:sz w:val="16"/>
                        <w:szCs w:val="16"/>
                      </w:rPr>
                    </w:pPr>
                    <w:r w:rsidRPr="00366B1D">
                      <w:rPr>
                        <w:rFonts w:ascii="Times New Roman" w:hAnsi="Times New Roman"/>
                        <w:b/>
                        <w:sz w:val="16"/>
                        <w:szCs w:val="16"/>
                      </w:rPr>
                      <w:t>PRODUCTO:</w:t>
                    </w:r>
                    <w:r>
                      <w:rPr>
                        <w:b/>
                        <w:sz w:val="16"/>
                        <w:szCs w:val="16"/>
                      </w:rPr>
                      <w:t xml:space="preserve">                     LOTE:</w:t>
                    </w:r>
                    <w:r w:rsidRPr="00366B1D">
                      <w:rPr>
                        <w:rFonts w:ascii="Times New Roman" w:hAnsi="Times New Roman"/>
                        <w:b/>
                        <w:sz w:val="16"/>
                        <w:szCs w:val="16"/>
                      </w:rPr>
                      <w:t>FECHA ELAB:</w:t>
                    </w:r>
                    <w:r>
                      <w:rPr>
                        <w:rFonts w:ascii="Times New Roman" w:hAnsi="Times New Roman"/>
                        <w:b/>
                        <w:sz w:val="16"/>
                        <w:szCs w:val="16"/>
                      </w:rPr>
                      <w:t xml:space="preserve">                     CADUCIDAD:</w:t>
                    </w:r>
                  </w:p>
                </w:txbxContent>
              </v:textbox>
            </v:shape>
            <w10:anchorlock/>
          </v:group>
        </w:pict>
      </w:r>
    </w:p>
    <w:p w:rsidR="00B32CDB" w:rsidRPr="00AE67B2" w:rsidRDefault="00B32CDB" w:rsidP="00B32CDB">
      <w:pPr>
        <w:pStyle w:val="NormalWeb"/>
        <w:tabs>
          <w:tab w:val="left" w:pos="1800"/>
        </w:tabs>
        <w:spacing w:before="0" w:beforeAutospacing="0" w:after="0" w:afterAutospacing="0"/>
        <w:ind w:left="1134" w:hanging="11"/>
        <w:jc w:val="center"/>
        <w:rPr>
          <w:rFonts w:ascii="Arial" w:hAnsi="Arial" w:cs="Arial"/>
          <w:b/>
          <w:lang w:val="es-EC"/>
        </w:rPr>
      </w:pPr>
      <w:r w:rsidRPr="003C1EF7">
        <w:rPr>
          <w:rFonts w:ascii="Arial" w:hAnsi="Arial" w:cs="Arial"/>
          <w:b/>
          <w:lang w:val="es-EC"/>
        </w:rPr>
        <w:t>FIGURA 2.1. ETIQUETAS DE APROBACIÓN, CUARENT</w:t>
      </w:r>
      <w:r>
        <w:rPr>
          <w:rFonts w:ascii="Arial" w:hAnsi="Arial" w:cs="Arial"/>
          <w:b/>
          <w:lang w:val="es-EC"/>
        </w:rPr>
        <w:t>EN</w:t>
      </w:r>
      <w:r w:rsidRPr="003C1EF7">
        <w:rPr>
          <w:rFonts w:ascii="Arial" w:hAnsi="Arial" w:cs="Arial"/>
          <w:b/>
          <w:lang w:val="es-EC"/>
        </w:rPr>
        <w:t>A Y NO CONF</w:t>
      </w:r>
      <w:r>
        <w:rPr>
          <w:rFonts w:ascii="Arial" w:hAnsi="Arial" w:cs="Arial"/>
          <w:b/>
          <w:lang w:val="es-EC"/>
        </w:rPr>
        <w:t>ORME</w:t>
      </w:r>
      <w:r w:rsidRPr="003C1EF7">
        <w:rPr>
          <w:rFonts w:ascii="Arial" w:hAnsi="Arial" w:cs="Arial"/>
          <w:b/>
          <w:lang w:val="es-EC"/>
        </w:rPr>
        <w:t xml:space="preserve"> </w:t>
      </w:r>
      <w:r>
        <w:rPr>
          <w:rFonts w:ascii="Arial" w:hAnsi="Arial" w:cs="Arial"/>
          <w:b/>
          <w:lang w:val="es-EC"/>
        </w:rPr>
        <w:t>(E</w:t>
      </w:r>
      <w:r w:rsidRPr="00AE67B2">
        <w:rPr>
          <w:rFonts w:ascii="Arial" w:hAnsi="Arial" w:cs="Arial"/>
          <w:b/>
          <w:sz w:val="20"/>
          <w:szCs w:val="20"/>
          <w:lang w:val="es-EC"/>
        </w:rPr>
        <w:t>laborado por: moran-</w:t>
      </w:r>
      <w:r>
        <w:rPr>
          <w:rFonts w:ascii="Arial" w:hAnsi="Arial" w:cs="Arial"/>
          <w:b/>
          <w:sz w:val="20"/>
          <w:szCs w:val="20"/>
          <w:lang w:val="es-EC"/>
        </w:rPr>
        <w:t>R</w:t>
      </w:r>
      <w:r w:rsidRPr="00AE67B2">
        <w:rPr>
          <w:rFonts w:ascii="Arial" w:hAnsi="Arial" w:cs="Arial"/>
          <w:b/>
          <w:sz w:val="20"/>
          <w:szCs w:val="20"/>
          <w:lang w:val="es-EC"/>
        </w:rPr>
        <w:t>iofrío 2010</w:t>
      </w:r>
      <w:r>
        <w:rPr>
          <w:rFonts w:ascii="Arial" w:hAnsi="Arial" w:cs="Arial"/>
          <w:b/>
          <w:sz w:val="20"/>
          <w:szCs w:val="20"/>
          <w:lang w:val="es-EC"/>
        </w:rPr>
        <w:t>)</w:t>
      </w:r>
    </w:p>
    <w:p w:rsidR="00B32CDB" w:rsidRDefault="00B32CDB" w:rsidP="00B32CDB">
      <w:pPr>
        <w:pStyle w:val="NormalWeb"/>
        <w:spacing w:before="0" w:beforeAutospacing="0" w:after="0" w:afterAutospacing="0" w:line="480" w:lineRule="auto"/>
        <w:ind w:left="1418"/>
        <w:jc w:val="both"/>
        <w:rPr>
          <w:rFonts w:ascii="Arial" w:hAnsi="Arial" w:cs="Arial"/>
          <w:lang w:val="es-EC"/>
        </w:rPr>
      </w:pPr>
      <w:r w:rsidRPr="00672725">
        <w:rPr>
          <w:rFonts w:ascii="Arial" w:hAnsi="Arial" w:cs="Arial"/>
          <w:lang w:val="es-EC"/>
        </w:rPr>
        <w:lastRenderedPageBreak/>
        <w:t>Para la recepción de productos se genera un registro de Ingreso a Bodega (Formato Libre), que permite controlar las entradas de productos.</w:t>
      </w:r>
    </w:p>
    <w:p w:rsidR="00B32CDB" w:rsidRDefault="00B32CDB" w:rsidP="00B32CDB">
      <w:pPr>
        <w:pStyle w:val="NormalWeb"/>
        <w:tabs>
          <w:tab w:val="left" w:pos="1800"/>
        </w:tabs>
        <w:spacing w:before="0" w:beforeAutospacing="0" w:after="0" w:afterAutospacing="0"/>
        <w:jc w:val="both"/>
        <w:rPr>
          <w:rFonts w:ascii="Arial" w:hAnsi="Arial" w:cs="Arial"/>
          <w:lang w:val="es-EC"/>
        </w:rPr>
      </w:pPr>
    </w:p>
    <w:p w:rsidR="00B32CDB" w:rsidRPr="00826520" w:rsidRDefault="00B32CDB" w:rsidP="00116695">
      <w:pPr>
        <w:pStyle w:val="NormalWeb"/>
        <w:numPr>
          <w:ilvl w:val="2"/>
          <w:numId w:val="9"/>
        </w:numPr>
        <w:tabs>
          <w:tab w:val="clear" w:pos="1800"/>
          <w:tab w:val="num" w:pos="1276"/>
        </w:tabs>
        <w:spacing w:before="0" w:beforeAutospacing="0" w:after="0" w:afterAutospacing="0" w:line="480" w:lineRule="auto"/>
        <w:ind w:left="1276" w:hanging="709"/>
        <w:jc w:val="both"/>
        <w:rPr>
          <w:rFonts w:ascii="Arial" w:hAnsi="Arial" w:cs="Arial"/>
          <w:b/>
          <w:lang w:val="es-EC"/>
        </w:rPr>
      </w:pPr>
      <w:r>
        <w:rPr>
          <w:rFonts w:ascii="Arial" w:hAnsi="Arial" w:cs="Arial"/>
          <w:b/>
          <w:lang w:val="es-EC"/>
        </w:rPr>
        <w:t xml:space="preserve"> </w:t>
      </w:r>
      <w:r w:rsidRPr="00826520">
        <w:rPr>
          <w:rFonts w:ascii="Arial" w:hAnsi="Arial" w:cs="Arial"/>
          <w:b/>
          <w:lang w:val="es-EC"/>
        </w:rPr>
        <w:t>Almacenamiento de Materia Prima</w:t>
      </w:r>
    </w:p>
    <w:p w:rsidR="00B32CDB"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Pr="00672725" w:rsidRDefault="00B32CDB" w:rsidP="00B32CDB">
      <w:pPr>
        <w:pStyle w:val="NormalWeb"/>
        <w:spacing w:before="0" w:beforeAutospacing="0" w:after="0" w:afterAutospacing="0" w:line="480" w:lineRule="auto"/>
        <w:ind w:left="1276"/>
        <w:jc w:val="both"/>
        <w:rPr>
          <w:rFonts w:ascii="Arial" w:hAnsi="Arial" w:cs="Arial"/>
          <w:lang w:val="es-EC"/>
        </w:rPr>
      </w:pPr>
      <w:r w:rsidRPr="00672725">
        <w:rPr>
          <w:rFonts w:ascii="Arial" w:hAnsi="Arial" w:cs="Arial"/>
          <w:lang w:val="es-EC"/>
        </w:rPr>
        <w:t>El Bodeguero / Mezclador determina la ubicación de los productos, tratando de mantener el concepto de Primero en Entrar Primero en Salir, durante el almacenamiento de los productos</w:t>
      </w:r>
      <w:r>
        <w:rPr>
          <w:rFonts w:ascii="Arial" w:hAnsi="Arial" w:cs="Arial"/>
          <w:lang w:val="es-EC"/>
        </w:rPr>
        <w:t xml:space="preserve"> (véase Fig.2.2)</w:t>
      </w:r>
      <w:r w:rsidRPr="00672725">
        <w:rPr>
          <w:rFonts w:ascii="Arial" w:hAnsi="Arial" w:cs="Arial"/>
          <w:lang w:val="es-EC"/>
        </w:rPr>
        <w:t>.</w:t>
      </w:r>
    </w:p>
    <w:p w:rsidR="00B32CDB" w:rsidRPr="0080087A" w:rsidRDefault="00B32CDB" w:rsidP="00B32CDB">
      <w:pPr>
        <w:pStyle w:val="NormalWeb"/>
        <w:spacing w:before="0" w:beforeAutospacing="0" w:after="0" w:afterAutospacing="0" w:line="480" w:lineRule="auto"/>
        <w:ind w:left="1276"/>
        <w:jc w:val="center"/>
        <w:rPr>
          <w:rFonts w:ascii="Arial" w:hAnsi="Arial" w:cs="Arial"/>
          <w:sz w:val="16"/>
          <w:szCs w:val="16"/>
          <w:lang w:val="es-EC"/>
        </w:rPr>
      </w:pPr>
      <w:r>
        <w:rPr>
          <w:rFonts w:ascii="Arial" w:hAnsi="Arial" w:cs="Arial"/>
          <w:noProof/>
          <w:sz w:val="16"/>
          <w:szCs w:val="16"/>
        </w:rPr>
        <w:drawing>
          <wp:inline distT="0" distB="0" distL="0" distR="0">
            <wp:extent cx="1765300" cy="990600"/>
            <wp:effectExtent l="19050" t="0" r="6350" b="0"/>
            <wp:docPr id="3" name="Imagen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
                    <pic:cNvPicPr>
                      <a:picLocks noChangeAspect="1" noChangeArrowheads="1"/>
                    </pic:cNvPicPr>
                  </pic:nvPicPr>
                  <pic:blipFill>
                    <a:blip r:embed="rId18"/>
                    <a:srcRect/>
                    <a:stretch>
                      <a:fillRect/>
                    </a:stretch>
                  </pic:blipFill>
                  <pic:spPr bwMode="auto">
                    <a:xfrm>
                      <a:off x="0" y="0"/>
                      <a:ext cx="1765300" cy="990600"/>
                    </a:xfrm>
                    <a:prstGeom prst="rect">
                      <a:avLst/>
                    </a:prstGeom>
                    <a:noFill/>
                    <a:ln w="9525">
                      <a:noFill/>
                      <a:miter lim="800000"/>
                      <a:headEnd/>
                      <a:tailEnd/>
                    </a:ln>
                  </pic:spPr>
                </pic:pic>
              </a:graphicData>
            </a:graphic>
          </wp:inline>
        </w:drawing>
      </w:r>
    </w:p>
    <w:p w:rsidR="00B32CDB" w:rsidRPr="0080087A" w:rsidRDefault="00B32CDB" w:rsidP="00B32CDB">
      <w:pPr>
        <w:pStyle w:val="NormalWeb"/>
        <w:tabs>
          <w:tab w:val="left" w:pos="1800"/>
        </w:tabs>
        <w:spacing w:before="0" w:beforeAutospacing="0" w:after="0" w:afterAutospacing="0"/>
        <w:ind w:left="1440"/>
        <w:jc w:val="center"/>
        <w:rPr>
          <w:rFonts w:ascii="Arial" w:hAnsi="Arial" w:cs="Arial"/>
          <w:b/>
          <w:lang w:val="es-EC"/>
        </w:rPr>
      </w:pPr>
      <w:r w:rsidRPr="003C1EF7">
        <w:rPr>
          <w:rFonts w:ascii="Arial" w:hAnsi="Arial" w:cs="Arial"/>
          <w:b/>
          <w:lang w:val="es-EC"/>
        </w:rPr>
        <w:t>FIGURA 2.2 ALMACENAMIENTO DE PRODUCTO</w:t>
      </w:r>
      <w:r>
        <w:rPr>
          <w:rFonts w:ascii="Arial" w:hAnsi="Arial" w:cs="Arial"/>
          <w:b/>
          <w:lang w:val="es-EC"/>
        </w:rPr>
        <w:t>S</w:t>
      </w:r>
    </w:p>
    <w:p w:rsidR="00B32CDB" w:rsidRDefault="00B32CDB" w:rsidP="00B32CDB">
      <w:pPr>
        <w:pStyle w:val="NormalWeb"/>
        <w:spacing w:before="0" w:beforeAutospacing="0" w:after="0" w:afterAutospacing="0" w:line="480" w:lineRule="auto"/>
        <w:ind w:left="1134"/>
        <w:jc w:val="both"/>
        <w:rPr>
          <w:rFonts w:ascii="Arial" w:hAnsi="Arial" w:cs="Arial"/>
          <w:lang w:val="es-EC"/>
        </w:rPr>
      </w:pPr>
    </w:p>
    <w:p w:rsidR="00B32CDB" w:rsidRPr="00672725" w:rsidRDefault="00B32CDB" w:rsidP="00B32CDB">
      <w:pPr>
        <w:pStyle w:val="NormalWeb"/>
        <w:spacing w:before="0" w:beforeAutospacing="0" w:after="0" w:afterAutospacing="0" w:line="480" w:lineRule="auto"/>
        <w:ind w:left="1134"/>
        <w:jc w:val="both"/>
        <w:rPr>
          <w:rFonts w:ascii="Arial" w:hAnsi="Arial" w:cs="Arial"/>
          <w:lang w:val="es-EC"/>
        </w:rPr>
      </w:pPr>
      <w:r w:rsidRPr="00672725">
        <w:rPr>
          <w:rFonts w:ascii="Arial" w:hAnsi="Arial" w:cs="Arial"/>
          <w:lang w:val="es-EC"/>
        </w:rPr>
        <w:t>Los productos son ubicados en áreas establecidas, de acuerdo al Mapa de Distribución de Bodega.</w:t>
      </w:r>
    </w:p>
    <w:p w:rsidR="00B32CDB" w:rsidRPr="00672725" w:rsidRDefault="00B32CDB" w:rsidP="00B32CDB">
      <w:pPr>
        <w:pStyle w:val="NormalWeb"/>
        <w:spacing w:before="0" w:beforeAutospacing="0" w:after="0" w:afterAutospacing="0"/>
        <w:ind w:left="1134"/>
        <w:jc w:val="both"/>
        <w:rPr>
          <w:rFonts w:ascii="Arial" w:hAnsi="Arial" w:cs="Arial"/>
          <w:lang w:val="es-EC"/>
        </w:rPr>
      </w:pPr>
    </w:p>
    <w:p w:rsidR="00B32CDB" w:rsidRPr="00672725" w:rsidRDefault="00B32CDB" w:rsidP="00B32CDB">
      <w:pPr>
        <w:pStyle w:val="NormalWeb"/>
        <w:spacing w:before="0" w:beforeAutospacing="0" w:after="0" w:afterAutospacing="0" w:line="480" w:lineRule="auto"/>
        <w:ind w:left="1134"/>
        <w:jc w:val="both"/>
        <w:rPr>
          <w:rFonts w:ascii="Arial" w:hAnsi="Arial" w:cs="Arial"/>
          <w:lang w:val="es-EC"/>
        </w:rPr>
      </w:pPr>
      <w:r w:rsidRPr="00672725">
        <w:rPr>
          <w:rFonts w:ascii="Arial" w:hAnsi="Arial" w:cs="Arial"/>
          <w:lang w:val="es-EC"/>
        </w:rPr>
        <w:t xml:space="preserve">Durante el almacenamiento de las materias primas e insumos, se mantienen rótulos de identificación del nombre y número de lote del producto. </w:t>
      </w:r>
    </w:p>
    <w:p w:rsidR="00B32CDB" w:rsidRPr="00672725" w:rsidRDefault="00B32CDB" w:rsidP="00B32CDB">
      <w:pPr>
        <w:pStyle w:val="NormalWeb"/>
        <w:spacing w:before="0" w:beforeAutospacing="0" w:after="0" w:afterAutospacing="0"/>
        <w:ind w:left="1134"/>
        <w:jc w:val="both"/>
        <w:rPr>
          <w:rFonts w:ascii="Arial" w:hAnsi="Arial" w:cs="Arial"/>
          <w:lang w:val="es-EC"/>
        </w:rPr>
      </w:pPr>
    </w:p>
    <w:p w:rsidR="00B32CDB" w:rsidRPr="00672725" w:rsidRDefault="00B32CDB" w:rsidP="00B32CDB">
      <w:pPr>
        <w:pStyle w:val="NormalWeb"/>
        <w:spacing w:before="0" w:beforeAutospacing="0" w:after="0" w:afterAutospacing="0" w:line="480" w:lineRule="auto"/>
        <w:ind w:left="1134"/>
        <w:jc w:val="both"/>
        <w:rPr>
          <w:rFonts w:ascii="Arial" w:hAnsi="Arial" w:cs="Arial"/>
          <w:lang w:val="es-EC"/>
        </w:rPr>
      </w:pPr>
      <w:r w:rsidRPr="00672725">
        <w:rPr>
          <w:rFonts w:ascii="Arial" w:hAnsi="Arial" w:cs="Arial"/>
          <w:lang w:val="es-EC"/>
        </w:rPr>
        <w:t>Para asegurar la integridad de los productos almacenados, se cuenta con instalaciones cubiertas que protegen los productos de la acción directa del sol y de la humedad.</w:t>
      </w:r>
    </w:p>
    <w:p w:rsidR="00B32CDB" w:rsidRDefault="00B32CDB" w:rsidP="00B32CDB">
      <w:pPr>
        <w:pStyle w:val="NormalWeb"/>
        <w:spacing w:before="0" w:beforeAutospacing="0" w:after="0" w:afterAutospacing="0" w:line="480" w:lineRule="auto"/>
        <w:ind w:left="1134"/>
        <w:jc w:val="both"/>
        <w:rPr>
          <w:rFonts w:ascii="Arial" w:hAnsi="Arial" w:cs="Arial"/>
          <w:lang w:val="es-EC"/>
        </w:rPr>
      </w:pPr>
      <w:r w:rsidRPr="00672725">
        <w:rPr>
          <w:rFonts w:ascii="Arial" w:hAnsi="Arial" w:cs="Arial"/>
          <w:lang w:val="es-EC"/>
        </w:rPr>
        <w:t>Para el caso de las enzimas y productos terminados que estén constituidos por enzimas, se cuenta con un área de almacenamiento</w:t>
      </w:r>
      <w:r>
        <w:rPr>
          <w:rFonts w:ascii="Arial" w:hAnsi="Arial" w:cs="Arial"/>
          <w:lang w:val="es-EC"/>
        </w:rPr>
        <w:t>,</w:t>
      </w:r>
      <w:r w:rsidRPr="00672725">
        <w:rPr>
          <w:rFonts w:ascii="Arial" w:hAnsi="Arial" w:cs="Arial"/>
          <w:lang w:val="es-EC"/>
        </w:rPr>
        <w:t xml:space="preserve"> especialmente acondicionada para mantener condiciones de temperatura entre </w:t>
      </w:r>
      <w:smartTag w:uri="urn:schemas-microsoft-com:office:smarttags" w:element="metricconverter">
        <w:smartTagPr>
          <w:attr w:name="ProductID" w:val="18 a"/>
        </w:smartTagPr>
        <w:r w:rsidRPr="00672725">
          <w:rPr>
            <w:rFonts w:ascii="Arial" w:hAnsi="Arial" w:cs="Arial"/>
            <w:lang w:val="es-EC"/>
          </w:rPr>
          <w:t>18 a</w:t>
        </w:r>
      </w:smartTag>
      <w:r w:rsidRPr="00672725">
        <w:rPr>
          <w:rFonts w:ascii="Arial" w:hAnsi="Arial" w:cs="Arial"/>
          <w:lang w:val="es-EC"/>
        </w:rPr>
        <w:t xml:space="preserve"> 25 ˚C. Como evidencia de </w:t>
      </w:r>
      <w:r w:rsidRPr="00672725">
        <w:rPr>
          <w:rFonts w:ascii="Arial" w:hAnsi="Arial" w:cs="Arial"/>
          <w:lang w:val="es-EC"/>
        </w:rPr>
        <w:lastRenderedPageBreak/>
        <w:t>cumplimiento de las condiciones de almacenamiento se mantiene el Registro de Temperatura y Hum</w:t>
      </w:r>
      <w:r>
        <w:rPr>
          <w:rFonts w:ascii="Arial" w:hAnsi="Arial" w:cs="Arial"/>
          <w:lang w:val="es-EC"/>
        </w:rPr>
        <w:t>edad de Bodegas.</w:t>
      </w:r>
    </w:p>
    <w:p w:rsidR="00B32CDB" w:rsidRPr="00CE5827" w:rsidRDefault="00B32CDB" w:rsidP="00B32CDB">
      <w:pPr>
        <w:pStyle w:val="NormalWeb"/>
        <w:spacing w:before="0" w:beforeAutospacing="0" w:after="0" w:afterAutospacing="0"/>
        <w:ind w:left="1134"/>
        <w:jc w:val="both"/>
        <w:rPr>
          <w:rFonts w:ascii="Arial" w:hAnsi="Arial" w:cs="Arial"/>
          <w:lang w:val="es-EC"/>
        </w:rPr>
      </w:pPr>
    </w:p>
    <w:p w:rsidR="00B32CDB" w:rsidRDefault="00B32CDB" w:rsidP="00116695">
      <w:pPr>
        <w:pStyle w:val="NormalWeb"/>
        <w:numPr>
          <w:ilvl w:val="1"/>
          <w:numId w:val="9"/>
        </w:numPr>
        <w:tabs>
          <w:tab w:val="clear" w:pos="900"/>
          <w:tab w:val="left" w:pos="567"/>
        </w:tabs>
        <w:spacing w:before="0" w:beforeAutospacing="0" w:after="0" w:afterAutospacing="0" w:line="480" w:lineRule="auto"/>
        <w:ind w:left="567" w:hanging="567"/>
        <w:jc w:val="both"/>
        <w:rPr>
          <w:rFonts w:ascii="Arial" w:hAnsi="Arial" w:cs="Arial"/>
          <w:b/>
          <w:lang w:val="es-EC"/>
        </w:rPr>
      </w:pPr>
      <w:r w:rsidRPr="00826520">
        <w:rPr>
          <w:rFonts w:ascii="Arial" w:hAnsi="Arial" w:cs="Arial"/>
          <w:b/>
          <w:lang w:val="es-EC"/>
        </w:rPr>
        <w:t>Producción</w:t>
      </w:r>
    </w:p>
    <w:p w:rsidR="00B32CDB" w:rsidRPr="00826520" w:rsidRDefault="00B32CDB" w:rsidP="00B32CDB">
      <w:pPr>
        <w:pStyle w:val="NormalWeb"/>
        <w:tabs>
          <w:tab w:val="left" w:pos="567"/>
        </w:tabs>
        <w:spacing w:before="0" w:beforeAutospacing="0" w:after="0" w:afterAutospacing="0"/>
        <w:ind w:left="567"/>
        <w:jc w:val="both"/>
        <w:rPr>
          <w:rFonts w:ascii="Arial" w:hAnsi="Arial" w:cs="Arial"/>
          <w:b/>
          <w:lang w:val="es-EC"/>
        </w:rPr>
      </w:pPr>
    </w:p>
    <w:p w:rsidR="00B32CDB" w:rsidRPr="00826520" w:rsidRDefault="00B32CDB" w:rsidP="00116695">
      <w:pPr>
        <w:pStyle w:val="NormalWeb"/>
        <w:numPr>
          <w:ilvl w:val="2"/>
          <w:numId w:val="9"/>
        </w:numPr>
        <w:tabs>
          <w:tab w:val="clear" w:pos="1800"/>
          <w:tab w:val="num" w:pos="1276"/>
        </w:tabs>
        <w:spacing w:before="0" w:beforeAutospacing="0" w:after="0" w:afterAutospacing="0" w:line="480" w:lineRule="auto"/>
        <w:ind w:left="1276" w:hanging="709"/>
        <w:jc w:val="both"/>
        <w:rPr>
          <w:rFonts w:ascii="Arial" w:hAnsi="Arial" w:cs="Arial"/>
          <w:b/>
          <w:lang w:val="es-EC"/>
        </w:rPr>
      </w:pPr>
      <w:r w:rsidRPr="00826520">
        <w:rPr>
          <w:rFonts w:ascii="Arial" w:hAnsi="Arial" w:cs="Arial"/>
          <w:b/>
          <w:lang w:val="es-EC"/>
        </w:rPr>
        <w:t xml:space="preserve">Planificación de la Producción  </w:t>
      </w:r>
    </w:p>
    <w:p w:rsidR="00B32CDB"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Pr="00E200A3" w:rsidRDefault="00B32CDB" w:rsidP="00B32CDB">
      <w:pPr>
        <w:pStyle w:val="NormalWeb"/>
        <w:spacing w:before="0" w:beforeAutospacing="0" w:after="0" w:afterAutospacing="0" w:line="480" w:lineRule="auto"/>
        <w:ind w:left="1276"/>
        <w:jc w:val="both"/>
        <w:rPr>
          <w:rFonts w:ascii="Arial" w:hAnsi="Arial" w:cs="Arial"/>
          <w:lang w:val="es-EC"/>
        </w:rPr>
      </w:pPr>
      <w:r w:rsidRPr="00E200A3">
        <w:rPr>
          <w:rFonts w:ascii="Arial" w:hAnsi="Arial" w:cs="Arial"/>
          <w:lang w:val="es-EC"/>
        </w:rPr>
        <w:t xml:space="preserve">La empresa realiza su planificación de la producción de acuerdo a los pedidos de los clientes y el stock existente de Producto terminado. </w:t>
      </w:r>
    </w:p>
    <w:p w:rsidR="00B32CDB" w:rsidRPr="00E200A3" w:rsidRDefault="00B32CDB" w:rsidP="00B32CDB">
      <w:pPr>
        <w:pStyle w:val="NormalWeb"/>
        <w:spacing w:before="0" w:beforeAutospacing="0" w:after="0" w:afterAutospacing="0"/>
        <w:ind w:left="1559"/>
        <w:jc w:val="both"/>
        <w:rPr>
          <w:rFonts w:ascii="Arial" w:hAnsi="Arial" w:cs="Arial"/>
          <w:lang w:val="es-EC"/>
        </w:rPr>
      </w:pPr>
    </w:p>
    <w:p w:rsidR="00B32CDB" w:rsidRPr="00E200A3" w:rsidRDefault="00B32CDB" w:rsidP="00B32CDB">
      <w:pPr>
        <w:pStyle w:val="NormalWeb"/>
        <w:spacing w:before="0" w:beforeAutospacing="0" w:after="0" w:afterAutospacing="0" w:line="480" w:lineRule="auto"/>
        <w:ind w:left="1276"/>
        <w:jc w:val="both"/>
        <w:rPr>
          <w:rFonts w:ascii="Arial" w:hAnsi="Arial" w:cs="Arial"/>
          <w:lang w:val="es-EC"/>
        </w:rPr>
      </w:pPr>
      <w:r w:rsidRPr="00E200A3">
        <w:rPr>
          <w:rFonts w:ascii="Arial" w:hAnsi="Arial" w:cs="Arial"/>
          <w:lang w:val="es-EC"/>
        </w:rPr>
        <w:t xml:space="preserve">Las necesidades de los clientes se reciben a través </w:t>
      </w:r>
      <w:r>
        <w:rPr>
          <w:rFonts w:ascii="Arial" w:hAnsi="Arial" w:cs="Arial"/>
          <w:lang w:val="es-EC"/>
        </w:rPr>
        <w:t>del área de  Ventas  mediante  p</w:t>
      </w:r>
      <w:r w:rsidRPr="00E200A3">
        <w:rPr>
          <w:rFonts w:ascii="Arial" w:hAnsi="Arial" w:cs="Arial"/>
          <w:lang w:val="es-EC"/>
        </w:rPr>
        <w:t>edidos por</w:t>
      </w:r>
      <w:r>
        <w:rPr>
          <w:rFonts w:ascii="Arial" w:hAnsi="Arial" w:cs="Arial"/>
          <w:lang w:val="es-EC"/>
        </w:rPr>
        <w:t xml:space="preserve"> teléfono, órdenes de Compra o r</w:t>
      </w:r>
      <w:r w:rsidRPr="00E200A3">
        <w:rPr>
          <w:rFonts w:ascii="Arial" w:hAnsi="Arial" w:cs="Arial"/>
          <w:lang w:val="es-EC"/>
        </w:rPr>
        <w:t>equerimie</w:t>
      </w:r>
      <w:r>
        <w:rPr>
          <w:rFonts w:ascii="Arial" w:hAnsi="Arial" w:cs="Arial"/>
          <w:lang w:val="es-EC"/>
        </w:rPr>
        <w:t>ntos de compra.</w:t>
      </w:r>
    </w:p>
    <w:p w:rsidR="00B32CDB" w:rsidRPr="00E200A3" w:rsidRDefault="00B32CDB" w:rsidP="00B32CDB">
      <w:pPr>
        <w:pStyle w:val="NormalWeb"/>
        <w:spacing w:before="0" w:beforeAutospacing="0" w:after="0" w:afterAutospacing="0"/>
        <w:ind w:left="1276"/>
        <w:jc w:val="both"/>
        <w:rPr>
          <w:rFonts w:ascii="Arial" w:hAnsi="Arial" w:cs="Arial"/>
          <w:lang w:val="es-EC"/>
        </w:rPr>
      </w:pPr>
    </w:p>
    <w:p w:rsidR="00B32CDB" w:rsidRDefault="00B32CDB" w:rsidP="00B32CDB">
      <w:pPr>
        <w:pStyle w:val="NormalWeb"/>
        <w:spacing w:before="0" w:beforeAutospacing="0" w:after="0" w:afterAutospacing="0" w:line="480" w:lineRule="auto"/>
        <w:ind w:left="1276"/>
        <w:jc w:val="both"/>
        <w:rPr>
          <w:rFonts w:ascii="Arial" w:hAnsi="Arial" w:cs="Arial"/>
          <w:lang w:val="es-EC"/>
        </w:rPr>
      </w:pPr>
      <w:r w:rsidRPr="00E200A3">
        <w:rPr>
          <w:rFonts w:ascii="Arial" w:hAnsi="Arial" w:cs="Arial"/>
          <w:lang w:val="es-EC"/>
        </w:rPr>
        <w:t>Estos pedidos deben contar con información mínima</w:t>
      </w:r>
      <w:r>
        <w:rPr>
          <w:rFonts w:ascii="Arial" w:hAnsi="Arial" w:cs="Arial"/>
          <w:lang w:val="es-EC"/>
        </w:rPr>
        <w:t>,</w:t>
      </w:r>
      <w:r w:rsidRPr="00E200A3">
        <w:rPr>
          <w:rFonts w:ascii="Arial" w:hAnsi="Arial" w:cs="Arial"/>
          <w:lang w:val="es-EC"/>
        </w:rPr>
        <w:t xml:space="preserve"> como el nombre del cliente, la cantidad solicitada, el tipo y presentación del producto requerido y el tiempo de entrega. </w:t>
      </w:r>
    </w:p>
    <w:p w:rsidR="00B32CDB" w:rsidRPr="00E200A3" w:rsidRDefault="00B32CDB" w:rsidP="00B32CDB">
      <w:pPr>
        <w:pStyle w:val="NormalWeb"/>
        <w:spacing w:before="0" w:beforeAutospacing="0" w:after="0" w:afterAutospacing="0"/>
        <w:ind w:left="1276"/>
        <w:jc w:val="both"/>
        <w:rPr>
          <w:rFonts w:ascii="Arial" w:hAnsi="Arial" w:cs="Arial"/>
          <w:lang w:val="es-EC"/>
        </w:rPr>
      </w:pPr>
    </w:p>
    <w:p w:rsidR="00B32CDB" w:rsidRPr="00E200A3" w:rsidRDefault="00B32CDB" w:rsidP="00B32CDB">
      <w:pPr>
        <w:pStyle w:val="NormalWeb"/>
        <w:spacing w:before="0" w:beforeAutospacing="0" w:after="0" w:afterAutospacing="0" w:line="480" w:lineRule="auto"/>
        <w:ind w:left="1276"/>
        <w:jc w:val="both"/>
        <w:rPr>
          <w:rFonts w:ascii="Arial" w:hAnsi="Arial" w:cs="Arial"/>
          <w:lang w:val="es-EC"/>
        </w:rPr>
      </w:pPr>
      <w:r w:rsidRPr="00E200A3">
        <w:rPr>
          <w:rFonts w:ascii="Arial" w:hAnsi="Arial" w:cs="Arial"/>
          <w:lang w:val="es-EC"/>
        </w:rPr>
        <w:t>La Gerencia Técnica revisa los pedidos y el stock para realizar la planificación correspondiente.</w:t>
      </w:r>
    </w:p>
    <w:p w:rsidR="00B32CDB" w:rsidRDefault="00B32CDB" w:rsidP="00B32CDB">
      <w:pPr>
        <w:pStyle w:val="NormalWeb"/>
        <w:spacing w:before="0" w:beforeAutospacing="0" w:after="0" w:afterAutospacing="0" w:line="480" w:lineRule="auto"/>
        <w:ind w:left="1276"/>
        <w:jc w:val="both"/>
        <w:rPr>
          <w:rFonts w:ascii="Arial" w:hAnsi="Arial" w:cs="Arial"/>
          <w:lang w:val="es-EC"/>
        </w:rPr>
      </w:pPr>
      <w:r w:rsidRPr="00E200A3">
        <w:rPr>
          <w:rFonts w:ascii="Arial" w:hAnsi="Arial" w:cs="Arial"/>
          <w:lang w:val="es-EC"/>
        </w:rPr>
        <w:t>Para la planificación de la producción, se requiere contar con todos los materiales e insumos requeridos, con la finalidad de dar agilidad a los procesos internos y optimizar el funcionamiento de la planta.</w:t>
      </w:r>
    </w:p>
    <w:p w:rsidR="00B32CDB" w:rsidRPr="00E200A3" w:rsidRDefault="00B32CDB" w:rsidP="00B32CDB">
      <w:pPr>
        <w:pStyle w:val="NormalWeb"/>
        <w:tabs>
          <w:tab w:val="left" w:pos="1800"/>
        </w:tabs>
        <w:spacing w:before="0" w:beforeAutospacing="0" w:after="0" w:afterAutospacing="0"/>
        <w:jc w:val="both"/>
        <w:rPr>
          <w:rFonts w:ascii="Arial" w:hAnsi="Arial" w:cs="Arial"/>
          <w:lang w:val="es-EC"/>
        </w:rPr>
      </w:pPr>
    </w:p>
    <w:p w:rsidR="00B32CDB" w:rsidRPr="00E10F26" w:rsidRDefault="00B32CDB" w:rsidP="00B32CDB">
      <w:pPr>
        <w:pStyle w:val="NormalWeb"/>
        <w:spacing w:before="0" w:beforeAutospacing="0" w:after="0" w:afterAutospacing="0" w:line="480" w:lineRule="auto"/>
        <w:ind w:left="1276"/>
        <w:jc w:val="both"/>
        <w:rPr>
          <w:rFonts w:ascii="Arial" w:hAnsi="Arial" w:cs="Arial"/>
          <w:u w:val="single"/>
          <w:lang w:val="es-EC"/>
        </w:rPr>
      </w:pPr>
      <w:r w:rsidRPr="00E10F26">
        <w:rPr>
          <w:rFonts w:ascii="Arial" w:hAnsi="Arial" w:cs="Arial"/>
          <w:b/>
          <w:u w:val="single"/>
          <w:lang w:val="es-EC"/>
        </w:rPr>
        <w:t>Planificación Semanal de la producción</w:t>
      </w:r>
      <w:r w:rsidRPr="00E10F26">
        <w:rPr>
          <w:rFonts w:ascii="Arial" w:hAnsi="Arial" w:cs="Arial"/>
          <w:u w:val="single"/>
          <w:lang w:val="es-EC"/>
        </w:rPr>
        <w:t>.</w:t>
      </w:r>
    </w:p>
    <w:p w:rsidR="00B32CDB" w:rsidRPr="00E200A3" w:rsidRDefault="00B32CDB" w:rsidP="00B32CDB">
      <w:pPr>
        <w:pStyle w:val="NormalWeb"/>
        <w:tabs>
          <w:tab w:val="left" w:pos="1800"/>
        </w:tabs>
        <w:spacing w:before="0" w:beforeAutospacing="0" w:after="0" w:afterAutospacing="0"/>
        <w:ind w:left="1276"/>
        <w:jc w:val="both"/>
        <w:rPr>
          <w:rFonts w:ascii="Arial" w:hAnsi="Arial" w:cs="Arial"/>
          <w:lang w:val="es-EC"/>
        </w:rPr>
      </w:pPr>
    </w:p>
    <w:p w:rsidR="00B32CDB" w:rsidRPr="00E200A3" w:rsidRDefault="00B32CDB" w:rsidP="00B32CDB">
      <w:pPr>
        <w:pStyle w:val="NormalWeb"/>
        <w:tabs>
          <w:tab w:val="left" w:pos="1800"/>
        </w:tabs>
        <w:spacing w:before="0" w:beforeAutospacing="0" w:after="0" w:afterAutospacing="0" w:line="480" w:lineRule="auto"/>
        <w:ind w:left="1276"/>
        <w:jc w:val="both"/>
        <w:rPr>
          <w:rFonts w:ascii="Arial" w:hAnsi="Arial" w:cs="Arial"/>
          <w:lang w:val="es-EC"/>
        </w:rPr>
      </w:pPr>
      <w:r w:rsidRPr="00E200A3">
        <w:rPr>
          <w:rFonts w:ascii="Arial" w:hAnsi="Arial" w:cs="Arial"/>
          <w:lang w:val="es-EC"/>
        </w:rPr>
        <w:lastRenderedPageBreak/>
        <w:t xml:space="preserve">La Gerencia Técnica es responsable de realizar la planificación semanal de la producción, dejando constancia a través del registro </w:t>
      </w:r>
      <w:r>
        <w:rPr>
          <w:rFonts w:ascii="Arial" w:hAnsi="Arial" w:cs="Arial"/>
          <w:lang w:val="es-EC"/>
        </w:rPr>
        <w:t xml:space="preserve">en el </w:t>
      </w:r>
      <w:r w:rsidRPr="00E200A3">
        <w:rPr>
          <w:rFonts w:ascii="Arial" w:hAnsi="Arial" w:cs="Arial"/>
          <w:lang w:val="es-EC"/>
        </w:rPr>
        <w:t>Cronograma de Producción.</w:t>
      </w:r>
    </w:p>
    <w:p w:rsidR="00B32CDB" w:rsidRPr="00E200A3" w:rsidRDefault="00B32CDB" w:rsidP="00B32CDB">
      <w:pPr>
        <w:pStyle w:val="NormalWeb"/>
        <w:tabs>
          <w:tab w:val="left" w:pos="1800"/>
        </w:tabs>
        <w:spacing w:before="0" w:beforeAutospacing="0" w:after="0" w:afterAutospacing="0"/>
        <w:ind w:left="1276"/>
        <w:jc w:val="both"/>
        <w:rPr>
          <w:rFonts w:ascii="Arial" w:hAnsi="Arial" w:cs="Arial"/>
          <w:lang w:val="es-EC"/>
        </w:rPr>
      </w:pPr>
    </w:p>
    <w:p w:rsidR="00B32CDB" w:rsidRPr="00E200A3" w:rsidRDefault="00B32CDB" w:rsidP="00B32CDB">
      <w:pPr>
        <w:pStyle w:val="NormalWeb"/>
        <w:tabs>
          <w:tab w:val="left" w:pos="1800"/>
        </w:tabs>
        <w:spacing w:before="0" w:beforeAutospacing="0" w:after="0" w:afterAutospacing="0" w:line="480" w:lineRule="auto"/>
        <w:ind w:left="1276"/>
        <w:jc w:val="both"/>
        <w:rPr>
          <w:rFonts w:ascii="Arial" w:hAnsi="Arial" w:cs="Arial"/>
          <w:lang w:val="es-EC"/>
        </w:rPr>
      </w:pPr>
      <w:r w:rsidRPr="00E200A3">
        <w:rPr>
          <w:rFonts w:ascii="Arial" w:hAnsi="Arial" w:cs="Arial"/>
          <w:lang w:val="es-EC"/>
        </w:rPr>
        <w:t>En este formato se planifica y se delega responsabilidades para la elaboración de ciertos productos de acuerdo a su prioridad y requerimientos a lo largo de toda la semana.</w:t>
      </w:r>
    </w:p>
    <w:p w:rsidR="00B32CDB" w:rsidRPr="00E200A3" w:rsidRDefault="00B32CDB" w:rsidP="00B32CDB">
      <w:pPr>
        <w:pStyle w:val="NormalWeb"/>
        <w:tabs>
          <w:tab w:val="left" w:pos="1800"/>
        </w:tabs>
        <w:spacing w:before="0" w:beforeAutospacing="0" w:after="0" w:afterAutospacing="0"/>
        <w:ind w:left="1276"/>
        <w:jc w:val="both"/>
        <w:rPr>
          <w:rFonts w:ascii="Arial" w:hAnsi="Arial" w:cs="Arial"/>
          <w:lang w:val="es-EC"/>
        </w:rPr>
      </w:pPr>
    </w:p>
    <w:p w:rsidR="00B32CDB" w:rsidRPr="00E200A3" w:rsidRDefault="00B32CDB" w:rsidP="00B32CDB">
      <w:pPr>
        <w:pStyle w:val="NormalWeb"/>
        <w:tabs>
          <w:tab w:val="left" w:pos="1800"/>
        </w:tabs>
        <w:spacing w:before="0" w:beforeAutospacing="0" w:after="0" w:afterAutospacing="0" w:line="480" w:lineRule="auto"/>
        <w:ind w:left="1276"/>
        <w:jc w:val="both"/>
        <w:rPr>
          <w:rFonts w:ascii="Arial" w:hAnsi="Arial" w:cs="Arial"/>
          <w:lang w:val="es-EC"/>
        </w:rPr>
      </w:pPr>
      <w:r w:rsidRPr="00E200A3">
        <w:rPr>
          <w:rFonts w:ascii="Arial" w:hAnsi="Arial" w:cs="Arial"/>
          <w:lang w:val="es-EC"/>
        </w:rPr>
        <w:t>Los responsables de las diferentes áreas tienen la obligación de mantener actualizada y entregar al Gerente Técnico información de los pedidos de los clientes, stocks en bodegas de materiales, cumplimiento de los cronogramas de producción, etc.</w:t>
      </w:r>
    </w:p>
    <w:p w:rsidR="00B32CDB" w:rsidRPr="00E200A3" w:rsidRDefault="00B32CDB" w:rsidP="00B32CDB">
      <w:pPr>
        <w:pStyle w:val="NormalWeb"/>
        <w:tabs>
          <w:tab w:val="left" w:pos="1800"/>
        </w:tabs>
        <w:spacing w:before="0" w:beforeAutospacing="0" w:after="0" w:afterAutospacing="0"/>
        <w:ind w:left="1276"/>
        <w:jc w:val="both"/>
        <w:rPr>
          <w:rFonts w:ascii="Arial" w:hAnsi="Arial" w:cs="Arial"/>
          <w:lang w:val="es-EC"/>
        </w:rPr>
      </w:pPr>
    </w:p>
    <w:p w:rsidR="00B32CDB" w:rsidRPr="00E200A3" w:rsidRDefault="00B32CDB" w:rsidP="00B32CDB">
      <w:pPr>
        <w:pStyle w:val="NormalWeb"/>
        <w:tabs>
          <w:tab w:val="left" w:pos="1800"/>
        </w:tabs>
        <w:spacing w:before="0" w:beforeAutospacing="0" w:after="0" w:afterAutospacing="0" w:line="480" w:lineRule="auto"/>
        <w:ind w:left="1276"/>
        <w:jc w:val="both"/>
        <w:rPr>
          <w:rFonts w:ascii="Arial" w:hAnsi="Arial" w:cs="Arial"/>
          <w:lang w:val="es-EC"/>
        </w:rPr>
      </w:pPr>
      <w:r w:rsidRPr="00E200A3">
        <w:rPr>
          <w:rFonts w:ascii="Arial" w:hAnsi="Arial" w:cs="Arial"/>
          <w:lang w:val="es-EC"/>
        </w:rPr>
        <w:t>En caso de que el Cliente emita un nuevo pedido, el Gerente Técnico analiza el pedido, los cronogramas de producción, los stocks de materiales y de ser necesario</w:t>
      </w:r>
      <w:r>
        <w:rPr>
          <w:rFonts w:ascii="Arial" w:hAnsi="Arial" w:cs="Arial"/>
          <w:lang w:val="es-EC"/>
        </w:rPr>
        <w:t>,</w:t>
      </w:r>
      <w:r w:rsidRPr="00E200A3">
        <w:rPr>
          <w:rFonts w:ascii="Arial" w:hAnsi="Arial" w:cs="Arial"/>
          <w:lang w:val="es-EC"/>
        </w:rPr>
        <w:t xml:space="preserve"> modifica el Cronograma de Producción.</w:t>
      </w:r>
    </w:p>
    <w:p w:rsidR="00B32CDB" w:rsidRDefault="00B32CDB" w:rsidP="00B32CDB">
      <w:pPr>
        <w:pStyle w:val="NormalWeb"/>
        <w:tabs>
          <w:tab w:val="left" w:pos="1800"/>
        </w:tabs>
        <w:spacing w:before="0" w:beforeAutospacing="0" w:after="0" w:afterAutospacing="0" w:line="480" w:lineRule="auto"/>
        <w:ind w:left="1276"/>
        <w:jc w:val="both"/>
        <w:rPr>
          <w:rFonts w:ascii="Arial" w:hAnsi="Arial" w:cs="Arial"/>
          <w:lang w:val="es-EC"/>
        </w:rPr>
      </w:pPr>
      <w:r w:rsidRPr="00E200A3">
        <w:rPr>
          <w:rFonts w:ascii="Arial" w:hAnsi="Arial" w:cs="Arial"/>
          <w:lang w:val="es-EC"/>
        </w:rPr>
        <w:t xml:space="preserve">La modificación de este cronograma solo </w:t>
      </w:r>
      <w:r>
        <w:rPr>
          <w:rFonts w:ascii="Arial" w:hAnsi="Arial" w:cs="Arial"/>
          <w:lang w:val="es-EC"/>
        </w:rPr>
        <w:t>debe</w:t>
      </w:r>
      <w:r w:rsidRPr="00E200A3">
        <w:rPr>
          <w:rFonts w:ascii="Arial" w:hAnsi="Arial" w:cs="Arial"/>
          <w:lang w:val="es-EC"/>
        </w:rPr>
        <w:t xml:space="preserve"> ser aprobada, por el Gerente de Técnico en caso de que existan pedidos o producciones diarias de los clientes que afecten al cumplimiento del cronograma semanal.</w:t>
      </w:r>
    </w:p>
    <w:p w:rsidR="00B32CDB" w:rsidRPr="00E200A3" w:rsidRDefault="00B32CDB" w:rsidP="00B32CDB">
      <w:pPr>
        <w:pStyle w:val="NormalWeb"/>
        <w:tabs>
          <w:tab w:val="left" w:pos="1800"/>
        </w:tabs>
        <w:spacing w:before="0" w:beforeAutospacing="0" w:after="0" w:afterAutospacing="0"/>
        <w:ind w:left="1276"/>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1276"/>
        <w:jc w:val="both"/>
        <w:rPr>
          <w:rFonts w:ascii="Arial" w:hAnsi="Arial" w:cs="Arial"/>
          <w:lang w:val="es-EC"/>
        </w:rPr>
      </w:pPr>
      <w:r w:rsidRPr="00E200A3">
        <w:rPr>
          <w:rFonts w:ascii="Arial" w:hAnsi="Arial" w:cs="Arial"/>
          <w:lang w:val="es-EC"/>
        </w:rPr>
        <w:t>A partir de la secuencia de necesidades identificada en el Cronograma de Producción, se generan las órdenes para producción, que son entregadas al Bodeguero / Mezclador para su ejecución, como evidencia se mantiene el Reporte de Fabri</w:t>
      </w:r>
      <w:r>
        <w:rPr>
          <w:rFonts w:ascii="Arial" w:hAnsi="Arial" w:cs="Arial"/>
          <w:lang w:val="es-EC"/>
        </w:rPr>
        <w:t>cación de Productos Terminados.</w:t>
      </w:r>
    </w:p>
    <w:p w:rsidR="00B32CDB" w:rsidRPr="00E200A3" w:rsidRDefault="00B32CDB" w:rsidP="00B32CDB">
      <w:pPr>
        <w:pStyle w:val="NormalWeb"/>
        <w:tabs>
          <w:tab w:val="left" w:pos="1800"/>
        </w:tabs>
        <w:spacing w:before="0" w:beforeAutospacing="0" w:after="0" w:afterAutospacing="0"/>
        <w:jc w:val="both"/>
        <w:rPr>
          <w:rFonts w:ascii="Arial" w:hAnsi="Arial" w:cs="Arial"/>
          <w:lang w:val="es-EC"/>
        </w:rPr>
      </w:pPr>
    </w:p>
    <w:p w:rsidR="00B32CDB" w:rsidRPr="00E200A3" w:rsidRDefault="00B32CDB" w:rsidP="00116695">
      <w:pPr>
        <w:pStyle w:val="NormalWeb"/>
        <w:numPr>
          <w:ilvl w:val="0"/>
          <w:numId w:val="6"/>
        </w:numPr>
        <w:tabs>
          <w:tab w:val="clear" w:pos="2160"/>
          <w:tab w:val="left" w:pos="1560"/>
        </w:tabs>
        <w:spacing w:before="0" w:beforeAutospacing="0" w:after="0" w:afterAutospacing="0" w:line="480" w:lineRule="auto"/>
        <w:ind w:left="1560" w:hanging="284"/>
        <w:jc w:val="both"/>
        <w:rPr>
          <w:rFonts w:ascii="Arial" w:hAnsi="Arial" w:cs="Arial"/>
          <w:b/>
          <w:lang w:val="es-EC"/>
        </w:rPr>
      </w:pPr>
      <w:r w:rsidRPr="00E200A3">
        <w:rPr>
          <w:rFonts w:ascii="Arial" w:hAnsi="Arial" w:cs="Arial"/>
          <w:b/>
          <w:lang w:val="es-EC"/>
        </w:rPr>
        <w:t xml:space="preserve">Cumplimiento de </w:t>
      </w:r>
      <w:smartTag w:uri="urn:schemas-microsoft-com:office:smarttags" w:element="PersonName">
        <w:smartTagPr>
          <w:attr w:name="ProductID" w:val="la Planificaci￳n"/>
        </w:smartTagPr>
        <w:r w:rsidRPr="00E200A3">
          <w:rPr>
            <w:rFonts w:ascii="Arial" w:hAnsi="Arial" w:cs="Arial"/>
            <w:b/>
            <w:lang w:val="es-EC"/>
          </w:rPr>
          <w:t>la Planificación</w:t>
        </w:r>
      </w:smartTag>
      <w:r w:rsidRPr="00E200A3">
        <w:rPr>
          <w:rFonts w:ascii="Arial" w:hAnsi="Arial" w:cs="Arial"/>
          <w:b/>
          <w:lang w:val="es-EC"/>
        </w:rPr>
        <w:t xml:space="preserve"> de </w:t>
      </w:r>
      <w:smartTag w:uri="urn:schemas-microsoft-com:office:smarttags" w:element="PersonName">
        <w:smartTagPr>
          <w:attr w:name="ProductID" w:val="la Producci￳n"/>
        </w:smartTagPr>
        <w:r w:rsidRPr="00E200A3">
          <w:rPr>
            <w:rFonts w:ascii="Arial" w:hAnsi="Arial" w:cs="Arial"/>
            <w:b/>
            <w:lang w:val="es-EC"/>
          </w:rPr>
          <w:t>la Producción</w:t>
        </w:r>
      </w:smartTag>
    </w:p>
    <w:p w:rsidR="00B32CDB" w:rsidRPr="00E200A3"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Pr="00E200A3" w:rsidRDefault="00B32CDB" w:rsidP="00B32CDB">
      <w:pPr>
        <w:pStyle w:val="NormalWeb"/>
        <w:spacing w:before="0" w:beforeAutospacing="0" w:after="0" w:afterAutospacing="0" w:line="480" w:lineRule="auto"/>
        <w:ind w:left="1560"/>
        <w:jc w:val="both"/>
        <w:rPr>
          <w:rFonts w:ascii="Arial" w:hAnsi="Arial" w:cs="Arial"/>
          <w:lang w:val="es-EC"/>
        </w:rPr>
      </w:pPr>
      <w:r w:rsidRPr="00E200A3">
        <w:rPr>
          <w:rFonts w:ascii="Arial" w:hAnsi="Arial" w:cs="Arial"/>
          <w:lang w:val="es-EC"/>
        </w:rPr>
        <w:t>Como una medida de control y verificación de la eficacia de la planificación de la producción, el Gerente Técnico es responsable de evaluar el cumplimiento de lo planificado.</w:t>
      </w:r>
    </w:p>
    <w:p w:rsidR="00B32CDB" w:rsidRPr="00E200A3" w:rsidRDefault="00B32CDB" w:rsidP="00B32CDB">
      <w:pPr>
        <w:pStyle w:val="NormalWeb"/>
        <w:tabs>
          <w:tab w:val="left" w:pos="1800"/>
        </w:tabs>
        <w:spacing w:before="0" w:beforeAutospacing="0" w:after="0" w:afterAutospacing="0"/>
        <w:ind w:left="1701"/>
        <w:jc w:val="both"/>
        <w:rPr>
          <w:rFonts w:ascii="Arial" w:hAnsi="Arial" w:cs="Arial"/>
          <w:lang w:val="es-EC"/>
        </w:rPr>
      </w:pPr>
    </w:p>
    <w:p w:rsidR="00B32CDB" w:rsidRPr="00F6641E" w:rsidRDefault="00B32CDB" w:rsidP="00B32CDB">
      <w:pPr>
        <w:pStyle w:val="NormalWeb"/>
        <w:tabs>
          <w:tab w:val="left" w:pos="1800"/>
        </w:tabs>
        <w:spacing w:before="0" w:beforeAutospacing="0" w:after="0" w:afterAutospacing="0" w:line="480" w:lineRule="auto"/>
        <w:ind w:left="1701"/>
        <w:jc w:val="both"/>
        <w:rPr>
          <w:rFonts w:ascii="Verdana" w:hAnsi="Verdana"/>
        </w:rPr>
      </w:pPr>
      <w:r w:rsidRPr="00E200A3">
        <w:rPr>
          <w:rFonts w:ascii="Arial" w:hAnsi="Arial" w:cs="Arial"/>
          <w:lang w:val="es-EC"/>
        </w:rPr>
        <w:t>En caso de incumplimiento, el Gerente Técnico tiene la obligación de proponer y tomar las acciones correctivas que considere necesarias para cumplir con las actividades</w:t>
      </w:r>
      <w:r w:rsidRPr="00F6641E">
        <w:rPr>
          <w:rFonts w:ascii="Verdana" w:hAnsi="Verdana"/>
        </w:rPr>
        <w:t xml:space="preserve"> planificadas.</w:t>
      </w:r>
    </w:p>
    <w:p w:rsidR="00B32CDB" w:rsidRPr="00826520" w:rsidRDefault="00B32CDB" w:rsidP="00B32CDB">
      <w:pPr>
        <w:pStyle w:val="NormalWeb"/>
        <w:tabs>
          <w:tab w:val="left" w:pos="1800"/>
        </w:tabs>
        <w:spacing w:before="0" w:beforeAutospacing="0" w:after="0" w:afterAutospacing="0"/>
        <w:ind w:left="1440"/>
        <w:jc w:val="both"/>
        <w:rPr>
          <w:rFonts w:ascii="Arial" w:hAnsi="Arial" w:cs="Arial"/>
          <w:b/>
          <w:lang w:val="es-EC"/>
        </w:rPr>
      </w:pPr>
    </w:p>
    <w:p w:rsidR="00B32CDB" w:rsidRPr="00826520" w:rsidRDefault="00B32CDB" w:rsidP="00116695">
      <w:pPr>
        <w:pStyle w:val="NormalWeb"/>
        <w:numPr>
          <w:ilvl w:val="2"/>
          <w:numId w:val="9"/>
        </w:numPr>
        <w:tabs>
          <w:tab w:val="clear" w:pos="1800"/>
          <w:tab w:val="num" w:pos="1276"/>
        </w:tabs>
        <w:spacing w:before="0" w:beforeAutospacing="0" w:after="0" w:afterAutospacing="0" w:line="480" w:lineRule="auto"/>
        <w:ind w:left="1276" w:hanging="709"/>
        <w:jc w:val="both"/>
        <w:rPr>
          <w:rFonts w:ascii="Arial" w:hAnsi="Arial" w:cs="Arial"/>
          <w:b/>
          <w:lang w:val="es-EC"/>
        </w:rPr>
      </w:pPr>
      <w:r w:rsidRPr="00826520">
        <w:rPr>
          <w:rFonts w:ascii="Arial" w:hAnsi="Arial" w:cs="Arial"/>
          <w:b/>
          <w:lang w:val="es-EC"/>
        </w:rPr>
        <w:t>Procedimiento de Mezclado</w:t>
      </w:r>
    </w:p>
    <w:p w:rsidR="00B32CDB"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1276"/>
        <w:jc w:val="both"/>
        <w:rPr>
          <w:rFonts w:ascii="Arial" w:hAnsi="Arial" w:cs="Arial"/>
          <w:lang w:val="es-EC"/>
        </w:rPr>
      </w:pPr>
      <w:r>
        <w:rPr>
          <w:rFonts w:ascii="Arial" w:hAnsi="Arial" w:cs="Arial"/>
          <w:lang w:val="es-EC"/>
        </w:rPr>
        <w:t>El procedimiento de mezclado se menciona a continuación:</w:t>
      </w:r>
    </w:p>
    <w:p w:rsidR="00B32CDB" w:rsidRDefault="00B32CDB" w:rsidP="00116695">
      <w:pPr>
        <w:pStyle w:val="NormalWeb"/>
        <w:numPr>
          <w:ilvl w:val="0"/>
          <w:numId w:val="2"/>
        </w:numPr>
        <w:tabs>
          <w:tab w:val="left" w:pos="1560"/>
        </w:tabs>
        <w:spacing w:before="0" w:beforeAutospacing="0" w:after="0" w:afterAutospacing="0" w:line="480" w:lineRule="auto"/>
        <w:ind w:left="1560" w:hanging="284"/>
        <w:jc w:val="both"/>
        <w:rPr>
          <w:rFonts w:ascii="Arial" w:hAnsi="Arial" w:cs="Arial"/>
          <w:lang w:val="es-EC"/>
        </w:rPr>
      </w:pPr>
      <w:r w:rsidRPr="008E39CE">
        <w:rPr>
          <w:rFonts w:ascii="Arial" w:hAnsi="Arial" w:cs="Arial"/>
          <w:lang w:val="es-EC"/>
        </w:rPr>
        <w:t>El Bodeguero / Mezclador recibe de la Gerencia Técnica el Reporte de Elaboración de Productos Terminados y procede a seleccionar el material necesario para su elaboración.</w:t>
      </w:r>
    </w:p>
    <w:p w:rsidR="00B32CDB" w:rsidRPr="003A5244" w:rsidRDefault="00B32CDB" w:rsidP="00116695">
      <w:pPr>
        <w:pStyle w:val="NormalWeb"/>
        <w:numPr>
          <w:ilvl w:val="0"/>
          <w:numId w:val="2"/>
        </w:numPr>
        <w:tabs>
          <w:tab w:val="left" w:pos="1560"/>
        </w:tabs>
        <w:spacing w:before="0" w:beforeAutospacing="0" w:after="0" w:afterAutospacing="0" w:line="480" w:lineRule="auto"/>
        <w:ind w:left="1560" w:hanging="284"/>
        <w:jc w:val="both"/>
        <w:rPr>
          <w:rFonts w:ascii="Arial" w:hAnsi="Arial" w:cs="Arial"/>
          <w:lang w:val="es-EC"/>
        </w:rPr>
      </w:pPr>
      <w:r w:rsidRPr="003C1EF7">
        <w:rPr>
          <w:rFonts w:ascii="Arial" w:hAnsi="Arial" w:cs="Arial"/>
          <w:lang w:val="es-EC"/>
        </w:rPr>
        <w:t xml:space="preserve">El Bodeguero / Mezclador selecciona el material necesario de almacén, comprobando lotes y registrando estos datos en </w:t>
      </w:r>
      <w:smartTag w:uri="urn:schemas-microsoft-com:office:smarttags" w:element="PersonName">
        <w:smartTagPr>
          <w:attr w:name="ProductID" w:val="la Orden"/>
        </w:smartTagPr>
        <w:r w:rsidRPr="003C1EF7">
          <w:rPr>
            <w:rFonts w:ascii="Arial" w:hAnsi="Arial" w:cs="Arial"/>
            <w:lang w:val="es-EC"/>
          </w:rPr>
          <w:t>la Orden</w:t>
        </w:r>
      </w:smartTag>
      <w:r w:rsidRPr="003C1EF7">
        <w:rPr>
          <w:rFonts w:ascii="Arial" w:hAnsi="Arial" w:cs="Arial"/>
          <w:lang w:val="es-EC"/>
        </w:rPr>
        <w:t xml:space="preserve"> de Producción habiendo verificado que la máquina de mezclado se encuentre limpia.</w:t>
      </w:r>
    </w:p>
    <w:p w:rsidR="00B32CDB" w:rsidRPr="00B7771F" w:rsidRDefault="00B32CDB" w:rsidP="00116695">
      <w:pPr>
        <w:pStyle w:val="NormalWeb"/>
        <w:numPr>
          <w:ilvl w:val="0"/>
          <w:numId w:val="2"/>
        </w:numPr>
        <w:tabs>
          <w:tab w:val="left" w:pos="1560"/>
        </w:tabs>
        <w:spacing w:before="0" w:beforeAutospacing="0" w:after="0" w:afterAutospacing="0" w:line="480" w:lineRule="auto"/>
        <w:ind w:left="1560" w:hanging="284"/>
        <w:jc w:val="both"/>
        <w:rPr>
          <w:rFonts w:ascii="Arial" w:hAnsi="Arial" w:cs="Arial"/>
          <w:lang w:val="es-EC"/>
        </w:rPr>
      </w:pPr>
      <w:r w:rsidRPr="003C1EF7">
        <w:rPr>
          <w:rFonts w:ascii="Arial" w:hAnsi="Arial" w:cs="Arial"/>
          <w:lang w:val="es-EC"/>
        </w:rPr>
        <w:t>El responsable de producción pesa en la balanza el material a utilizarse.</w:t>
      </w:r>
    </w:p>
    <w:p w:rsidR="00B32CDB" w:rsidRPr="003A5244" w:rsidRDefault="00B32CDB" w:rsidP="00116695">
      <w:pPr>
        <w:pStyle w:val="NormalWeb"/>
        <w:numPr>
          <w:ilvl w:val="0"/>
          <w:numId w:val="2"/>
        </w:numPr>
        <w:tabs>
          <w:tab w:val="left" w:pos="1560"/>
        </w:tabs>
        <w:spacing w:before="0" w:beforeAutospacing="0" w:after="0" w:afterAutospacing="0" w:line="480" w:lineRule="auto"/>
        <w:ind w:left="1560" w:hanging="284"/>
        <w:jc w:val="both"/>
        <w:rPr>
          <w:rFonts w:ascii="Arial" w:hAnsi="Arial" w:cs="Arial"/>
          <w:lang w:val="es-EC"/>
        </w:rPr>
      </w:pPr>
      <w:r w:rsidRPr="003C1EF7">
        <w:rPr>
          <w:rFonts w:ascii="Arial" w:hAnsi="Arial" w:cs="Arial"/>
          <w:lang w:val="es-EC"/>
        </w:rPr>
        <w:t>El Bodeguero / Mezclador y/o Ayudante de Bodega comunica al Asistente de Calidad y desarrollo la culminación de la pesada, para que procedan a la verificación de los pesos y productos</w:t>
      </w:r>
      <w:r>
        <w:rPr>
          <w:rFonts w:ascii="Arial" w:hAnsi="Arial" w:cs="Arial"/>
          <w:lang w:val="es-EC"/>
        </w:rPr>
        <w:t>.</w:t>
      </w:r>
    </w:p>
    <w:p w:rsidR="00B32CDB" w:rsidRPr="003A5244" w:rsidRDefault="00B32CDB" w:rsidP="00116695">
      <w:pPr>
        <w:pStyle w:val="NormalWeb"/>
        <w:numPr>
          <w:ilvl w:val="0"/>
          <w:numId w:val="2"/>
        </w:numPr>
        <w:tabs>
          <w:tab w:val="left" w:pos="1560"/>
        </w:tabs>
        <w:spacing w:before="0" w:beforeAutospacing="0" w:after="0" w:afterAutospacing="0" w:line="480" w:lineRule="auto"/>
        <w:ind w:left="1560" w:hanging="284"/>
        <w:jc w:val="both"/>
        <w:rPr>
          <w:rFonts w:ascii="Arial" w:hAnsi="Arial" w:cs="Arial"/>
          <w:lang w:val="es-EC"/>
        </w:rPr>
      </w:pPr>
      <w:r w:rsidRPr="002C44EF">
        <w:rPr>
          <w:rFonts w:ascii="Arial" w:hAnsi="Arial" w:cs="Arial"/>
          <w:lang w:val="es-EC"/>
        </w:rPr>
        <w:t>Si recibe el visto bueno de Laboratorio, producción procesa la mezcla de acuerdo al Reporte de Fabricación de Producto Terminado.</w:t>
      </w:r>
    </w:p>
    <w:p w:rsidR="00B32CDB" w:rsidRPr="003B336E" w:rsidRDefault="00B32CDB" w:rsidP="00116695">
      <w:pPr>
        <w:pStyle w:val="NormalWeb"/>
        <w:numPr>
          <w:ilvl w:val="0"/>
          <w:numId w:val="2"/>
        </w:numPr>
        <w:tabs>
          <w:tab w:val="left" w:pos="1560"/>
        </w:tabs>
        <w:spacing w:before="0" w:beforeAutospacing="0" w:after="0" w:afterAutospacing="0" w:line="480" w:lineRule="auto"/>
        <w:ind w:left="1560" w:hanging="284"/>
        <w:jc w:val="both"/>
        <w:rPr>
          <w:rFonts w:ascii="Arial" w:hAnsi="Arial" w:cs="Arial"/>
          <w:lang w:val="es-EC"/>
        </w:rPr>
      </w:pPr>
      <w:r w:rsidRPr="002C44EF">
        <w:rPr>
          <w:rFonts w:ascii="Arial" w:hAnsi="Arial" w:cs="Arial"/>
          <w:lang w:val="es-EC"/>
        </w:rPr>
        <w:t>El responsable de producción comunica a Laboratorio el término del mezclado, para tomar contra muestra del lote y realizar los análisis respectivos.</w:t>
      </w:r>
    </w:p>
    <w:p w:rsidR="00B32CDB" w:rsidRPr="003B336E" w:rsidRDefault="00B32CDB" w:rsidP="00116695">
      <w:pPr>
        <w:pStyle w:val="NormalWeb"/>
        <w:numPr>
          <w:ilvl w:val="0"/>
          <w:numId w:val="2"/>
        </w:numPr>
        <w:tabs>
          <w:tab w:val="left" w:pos="1560"/>
        </w:tabs>
        <w:spacing w:before="0" w:beforeAutospacing="0" w:after="0" w:afterAutospacing="0" w:line="480" w:lineRule="auto"/>
        <w:ind w:left="1560" w:hanging="284"/>
        <w:jc w:val="both"/>
        <w:rPr>
          <w:rFonts w:ascii="Arial" w:hAnsi="Arial" w:cs="Arial"/>
          <w:lang w:val="es-EC"/>
        </w:rPr>
      </w:pPr>
      <w:r w:rsidRPr="002C44EF">
        <w:rPr>
          <w:rFonts w:ascii="Arial" w:hAnsi="Arial" w:cs="Arial"/>
          <w:lang w:val="es-EC"/>
        </w:rPr>
        <w:t xml:space="preserve">Se procede al envasado, etiquetado y sellado del producto en la presentación solicitada. </w:t>
      </w:r>
    </w:p>
    <w:p w:rsidR="00B32CDB" w:rsidRPr="003B336E" w:rsidRDefault="00B32CDB" w:rsidP="00116695">
      <w:pPr>
        <w:pStyle w:val="NormalWeb"/>
        <w:numPr>
          <w:ilvl w:val="0"/>
          <w:numId w:val="2"/>
        </w:numPr>
        <w:tabs>
          <w:tab w:val="left" w:pos="1560"/>
        </w:tabs>
        <w:spacing w:before="0" w:beforeAutospacing="0" w:after="0" w:afterAutospacing="0" w:line="480" w:lineRule="auto"/>
        <w:ind w:left="1560" w:hanging="284"/>
        <w:jc w:val="both"/>
        <w:rPr>
          <w:rFonts w:ascii="Arial" w:hAnsi="Arial" w:cs="Arial"/>
          <w:lang w:val="es-EC"/>
        </w:rPr>
      </w:pPr>
      <w:r w:rsidRPr="002C44EF">
        <w:rPr>
          <w:rFonts w:ascii="Arial" w:hAnsi="Arial" w:cs="Arial"/>
          <w:lang w:val="es-EC"/>
        </w:rPr>
        <w:t>El producto se envía a la bodega de producto terminado con la tarjeta de cuarentena. Si el producto cumple</w:t>
      </w:r>
      <w:r>
        <w:rPr>
          <w:rFonts w:ascii="Arial" w:hAnsi="Arial" w:cs="Arial"/>
          <w:lang w:val="es-EC"/>
        </w:rPr>
        <w:t xml:space="preserve"> con </w:t>
      </w:r>
      <w:r w:rsidRPr="002C44EF">
        <w:rPr>
          <w:rFonts w:ascii="Arial" w:hAnsi="Arial" w:cs="Arial"/>
          <w:lang w:val="es-EC"/>
        </w:rPr>
        <w:t xml:space="preserve"> los requisitos</w:t>
      </w:r>
      <w:r>
        <w:rPr>
          <w:rFonts w:ascii="Arial" w:hAnsi="Arial" w:cs="Arial"/>
          <w:lang w:val="es-EC"/>
        </w:rPr>
        <w:t>,</w:t>
      </w:r>
      <w:r w:rsidRPr="002C44EF">
        <w:rPr>
          <w:rFonts w:ascii="Arial" w:hAnsi="Arial" w:cs="Arial"/>
          <w:lang w:val="es-EC"/>
        </w:rPr>
        <w:t xml:space="preserve"> se cambia la etiqueta por aprobado y se libera para su comercialización. Si el producto no es aprobado, se aplica el procedimiento para Control de Producto No Conforme y/o Potencialmente Inocuo. </w:t>
      </w:r>
    </w:p>
    <w:p w:rsidR="00B32CDB" w:rsidRPr="004D05D9" w:rsidRDefault="00B32CDB" w:rsidP="00116695">
      <w:pPr>
        <w:pStyle w:val="NormalWeb"/>
        <w:numPr>
          <w:ilvl w:val="0"/>
          <w:numId w:val="2"/>
        </w:numPr>
        <w:tabs>
          <w:tab w:val="left" w:pos="1560"/>
        </w:tabs>
        <w:spacing w:before="0" w:beforeAutospacing="0" w:after="0" w:afterAutospacing="0" w:line="480" w:lineRule="auto"/>
        <w:ind w:left="1560" w:hanging="284"/>
        <w:jc w:val="both"/>
        <w:rPr>
          <w:rFonts w:ascii="Arial" w:hAnsi="Arial" w:cs="Arial"/>
          <w:lang w:val="es-EC"/>
        </w:rPr>
      </w:pPr>
      <w:r w:rsidRPr="002C44EF">
        <w:rPr>
          <w:rFonts w:ascii="Arial" w:hAnsi="Arial" w:cs="Arial"/>
        </w:rPr>
        <w:t>El responsable de producción procede a la limpieza de la maquina</w:t>
      </w:r>
      <w:r>
        <w:rPr>
          <w:rFonts w:ascii="Arial" w:hAnsi="Arial" w:cs="Arial"/>
        </w:rPr>
        <w:t>, aplicando el procedimiento indicado en el siguiente diagrama:</w:t>
      </w:r>
    </w:p>
    <w:p w:rsidR="00B32CDB" w:rsidRDefault="00B32CDB" w:rsidP="00B32CDB">
      <w:pPr>
        <w:pStyle w:val="NormalWeb"/>
        <w:tabs>
          <w:tab w:val="left" w:pos="1560"/>
        </w:tabs>
        <w:spacing w:before="0" w:beforeAutospacing="0" w:after="0" w:afterAutospacing="0" w:line="480" w:lineRule="auto"/>
        <w:jc w:val="both"/>
        <w:rPr>
          <w:rFonts w:ascii="Arial" w:hAnsi="Arial" w:cs="Arial"/>
        </w:rPr>
      </w:pPr>
    </w:p>
    <w:p w:rsidR="00B32CDB" w:rsidRDefault="00B32CDB" w:rsidP="00B32CDB">
      <w:pPr>
        <w:pStyle w:val="NormalWeb"/>
        <w:tabs>
          <w:tab w:val="left" w:pos="1560"/>
        </w:tabs>
        <w:spacing w:before="0" w:beforeAutospacing="0" w:after="0" w:afterAutospacing="0" w:line="480" w:lineRule="auto"/>
        <w:jc w:val="both"/>
        <w:rPr>
          <w:rFonts w:ascii="Arial" w:hAnsi="Arial" w:cs="Arial"/>
        </w:rPr>
      </w:pPr>
    </w:p>
    <w:p w:rsidR="00B32CDB" w:rsidRDefault="00B32CDB" w:rsidP="00B32CDB">
      <w:pPr>
        <w:pStyle w:val="NormalWeb"/>
        <w:tabs>
          <w:tab w:val="left" w:pos="1560"/>
        </w:tabs>
        <w:spacing w:before="0" w:beforeAutospacing="0" w:after="0" w:afterAutospacing="0" w:line="480" w:lineRule="auto"/>
        <w:jc w:val="both"/>
        <w:rPr>
          <w:rFonts w:ascii="Arial" w:hAnsi="Arial" w:cs="Arial"/>
        </w:rPr>
      </w:pPr>
    </w:p>
    <w:p w:rsidR="00B32CDB" w:rsidRDefault="00B32CDB" w:rsidP="00B32CDB">
      <w:pPr>
        <w:pStyle w:val="NormalWeb"/>
        <w:tabs>
          <w:tab w:val="left" w:pos="1560"/>
        </w:tabs>
        <w:spacing w:before="0" w:beforeAutospacing="0" w:after="0" w:afterAutospacing="0" w:line="480" w:lineRule="auto"/>
        <w:jc w:val="both"/>
        <w:rPr>
          <w:rFonts w:ascii="Arial" w:hAnsi="Arial" w:cs="Arial"/>
        </w:rPr>
      </w:pPr>
    </w:p>
    <w:p w:rsidR="00B32CDB" w:rsidRDefault="00B32CDB" w:rsidP="00B32CDB">
      <w:pPr>
        <w:pStyle w:val="NormalWeb"/>
        <w:tabs>
          <w:tab w:val="left" w:pos="1560"/>
        </w:tabs>
        <w:spacing w:before="0" w:beforeAutospacing="0" w:after="0" w:afterAutospacing="0" w:line="480" w:lineRule="auto"/>
        <w:jc w:val="both"/>
        <w:rPr>
          <w:rFonts w:ascii="Arial" w:hAnsi="Arial" w:cs="Arial"/>
        </w:rPr>
      </w:pPr>
    </w:p>
    <w:p w:rsidR="00B32CDB" w:rsidRDefault="00B32CDB" w:rsidP="00B32CDB">
      <w:pPr>
        <w:pStyle w:val="NormalWeb"/>
        <w:tabs>
          <w:tab w:val="left" w:pos="1560"/>
        </w:tabs>
        <w:spacing w:before="0" w:beforeAutospacing="0" w:after="0" w:afterAutospacing="0" w:line="480" w:lineRule="auto"/>
        <w:jc w:val="both"/>
        <w:rPr>
          <w:rFonts w:ascii="Arial" w:hAnsi="Arial" w:cs="Arial"/>
        </w:rPr>
      </w:pPr>
    </w:p>
    <w:p w:rsidR="00B32CDB" w:rsidRDefault="00B32CDB" w:rsidP="00B32CDB">
      <w:pPr>
        <w:pStyle w:val="NormalWeb"/>
        <w:tabs>
          <w:tab w:val="left" w:pos="1560"/>
        </w:tabs>
        <w:spacing w:before="0" w:beforeAutospacing="0" w:after="0" w:afterAutospacing="0" w:line="480" w:lineRule="auto"/>
        <w:jc w:val="both"/>
        <w:rPr>
          <w:rFonts w:ascii="Arial" w:hAnsi="Arial" w:cs="Arial"/>
        </w:rPr>
      </w:pPr>
    </w:p>
    <w:p w:rsidR="00B32CDB" w:rsidRDefault="00B32CDB" w:rsidP="00B32CDB">
      <w:pPr>
        <w:pStyle w:val="NormalWeb"/>
        <w:tabs>
          <w:tab w:val="left" w:pos="1560"/>
        </w:tabs>
        <w:spacing w:before="0" w:beforeAutospacing="0" w:after="0" w:afterAutospacing="0" w:line="480" w:lineRule="auto"/>
        <w:jc w:val="both"/>
        <w:rPr>
          <w:rFonts w:ascii="Arial" w:hAnsi="Arial" w:cs="Arial"/>
        </w:rPr>
      </w:pPr>
    </w:p>
    <w:p w:rsidR="00B32CDB" w:rsidRDefault="00B32CDB" w:rsidP="00B32CDB">
      <w:pPr>
        <w:pStyle w:val="NormalWeb"/>
        <w:tabs>
          <w:tab w:val="left" w:pos="1560"/>
        </w:tabs>
        <w:spacing w:before="0" w:beforeAutospacing="0" w:after="0" w:afterAutospacing="0" w:line="480" w:lineRule="auto"/>
        <w:jc w:val="both"/>
        <w:rPr>
          <w:rFonts w:ascii="Arial" w:hAnsi="Arial" w:cs="Arial"/>
        </w:rPr>
      </w:pPr>
    </w:p>
    <w:p w:rsidR="00B32CDB" w:rsidRDefault="00B32CDB" w:rsidP="00B32CDB">
      <w:pPr>
        <w:pStyle w:val="NormalWeb"/>
        <w:tabs>
          <w:tab w:val="left" w:pos="1560"/>
        </w:tabs>
        <w:spacing w:before="0" w:beforeAutospacing="0" w:after="0" w:afterAutospacing="0" w:line="480" w:lineRule="auto"/>
        <w:jc w:val="both"/>
        <w:rPr>
          <w:rFonts w:ascii="Arial" w:hAnsi="Arial" w:cs="Arial"/>
        </w:rPr>
      </w:pPr>
    </w:p>
    <w:p w:rsidR="00B32CDB" w:rsidRDefault="00B32CDB" w:rsidP="00B32CDB">
      <w:pPr>
        <w:pStyle w:val="NormalWeb"/>
        <w:tabs>
          <w:tab w:val="left" w:pos="1560"/>
        </w:tabs>
        <w:spacing w:before="0" w:beforeAutospacing="0" w:after="0" w:afterAutospacing="0" w:line="480" w:lineRule="auto"/>
        <w:jc w:val="both"/>
        <w:rPr>
          <w:rFonts w:ascii="Arial" w:hAnsi="Arial" w:cs="Arial"/>
        </w:rPr>
      </w:pPr>
    </w:p>
    <w:p w:rsidR="00B32CDB" w:rsidRDefault="00B32CDB" w:rsidP="00B32CDB">
      <w:pPr>
        <w:pStyle w:val="NormalWeb"/>
        <w:tabs>
          <w:tab w:val="left" w:pos="1560"/>
        </w:tabs>
        <w:spacing w:before="0" w:beforeAutospacing="0" w:after="0" w:afterAutospacing="0" w:line="480" w:lineRule="auto"/>
        <w:jc w:val="both"/>
        <w:rPr>
          <w:rFonts w:ascii="Arial" w:hAnsi="Arial" w:cs="Arial"/>
        </w:rPr>
      </w:pPr>
    </w:p>
    <w:p w:rsidR="00B32CDB" w:rsidRPr="004D05D9" w:rsidRDefault="00B32CDB" w:rsidP="00B32CDB">
      <w:pPr>
        <w:pStyle w:val="NormalWeb"/>
        <w:tabs>
          <w:tab w:val="left" w:pos="1560"/>
        </w:tabs>
        <w:spacing w:before="0" w:beforeAutospacing="0" w:after="0" w:afterAutospacing="0" w:line="480" w:lineRule="auto"/>
        <w:jc w:val="both"/>
        <w:rPr>
          <w:rFonts w:ascii="Arial" w:hAnsi="Arial" w:cs="Arial"/>
          <w:lang w:val="es-EC"/>
        </w:rPr>
      </w:pPr>
    </w:p>
    <w:tbl>
      <w:tblPr>
        <w:tblW w:w="0" w:type="auto"/>
        <w:jc w:val="center"/>
        <w:tblInd w:w="3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3389"/>
      </w:tblGrid>
      <w:tr w:rsidR="00B32CDB" w:rsidRPr="002C44EF" w:rsidTr="00B500E6">
        <w:trPr>
          <w:trHeight w:val="287"/>
          <w:jc w:val="center"/>
        </w:trPr>
        <w:tc>
          <w:tcPr>
            <w:tcW w:w="3389" w:type="dxa"/>
            <w:shd w:val="clear" w:color="auto" w:fill="CCFFFF"/>
            <w:vAlign w:val="center"/>
          </w:tcPr>
          <w:p w:rsidR="00B32CDB" w:rsidRPr="002C44EF" w:rsidRDefault="00B32CDB" w:rsidP="00B500E6">
            <w:pPr>
              <w:jc w:val="center"/>
              <w:rPr>
                <w:rFonts w:ascii="Arial" w:hAnsi="Arial" w:cs="Arial"/>
                <w:sz w:val="24"/>
                <w:szCs w:val="24"/>
              </w:rPr>
            </w:pPr>
            <w:r w:rsidRPr="002C44EF">
              <w:rPr>
                <w:rFonts w:ascii="Arial" w:hAnsi="Arial" w:cs="Arial"/>
                <w:sz w:val="24"/>
                <w:szCs w:val="24"/>
              </w:rPr>
              <w:t>Recibe de gerencia de Ventas Orden de Producción</w:t>
            </w:r>
          </w:p>
        </w:tc>
      </w:tr>
    </w:tbl>
    <w:p w:rsidR="00B32CDB" w:rsidRPr="002C44EF" w:rsidRDefault="00B32CDB" w:rsidP="00B32CDB">
      <w:pPr>
        <w:jc w:val="center"/>
        <w:rPr>
          <w:rFonts w:ascii="Arial" w:hAnsi="Arial" w:cs="Arial"/>
          <w:b/>
          <w:sz w:val="24"/>
          <w:szCs w:val="24"/>
        </w:rPr>
      </w:pPr>
      <w:r w:rsidRPr="002C44EF">
        <w:rPr>
          <w:rFonts w:ascii="Arial" w:hAnsi="Arial" w:cs="Arial"/>
          <w:noProof/>
          <w:sz w:val="24"/>
          <w:szCs w:val="24"/>
          <w:lang w:eastAsia="es-ES"/>
        </w:rPr>
        <w:pict>
          <v:line id="_x0000_s1046" style="position:absolute;left:0;text-align:left;z-index:251674624;mso-position-horizontal-relative:text;mso-position-vertical-relative:text" from="198pt,2.25pt" to="198pt,20.25pt">
            <v:stroke endarrow="block"/>
          </v:line>
        </w:pict>
      </w:r>
    </w:p>
    <w:tbl>
      <w:tblPr>
        <w:tblpPr w:leftFromText="141" w:rightFromText="141" w:vertAnchor="text" w:horzAnchor="margin" w:tblpXSpec="center"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6FF66"/>
        <w:tblLook w:val="01E0"/>
      </w:tblPr>
      <w:tblGrid>
        <w:gridCol w:w="3474"/>
      </w:tblGrid>
      <w:tr w:rsidR="00B32CDB" w:rsidRPr="002C44EF" w:rsidTr="00B500E6">
        <w:trPr>
          <w:trHeight w:val="598"/>
        </w:trPr>
        <w:tc>
          <w:tcPr>
            <w:tcW w:w="3474" w:type="dxa"/>
            <w:shd w:val="clear" w:color="auto" w:fill="CCFFFF"/>
            <w:vAlign w:val="center"/>
          </w:tcPr>
          <w:p w:rsidR="00B32CDB" w:rsidRPr="002C44EF" w:rsidRDefault="00B32CDB" w:rsidP="00B500E6">
            <w:pPr>
              <w:jc w:val="center"/>
              <w:rPr>
                <w:rFonts w:ascii="Arial" w:hAnsi="Arial" w:cs="Arial"/>
                <w:sz w:val="24"/>
                <w:szCs w:val="24"/>
              </w:rPr>
            </w:pPr>
            <w:r w:rsidRPr="002C44EF">
              <w:rPr>
                <w:rFonts w:ascii="Arial" w:hAnsi="Arial" w:cs="Arial"/>
                <w:sz w:val="24"/>
                <w:szCs w:val="24"/>
              </w:rPr>
              <w:t>Selecciona el material necesario de almacén</w:t>
            </w:r>
          </w:p>
        </w:tc>
      </w:tr>
    </w:tbl>
    <w:p w:rsidR="00B32CDB" w:rsidRPr="002C44EF" w:rsidRDefault="00B32CDB" w:rsidP="00B32CDB">
      <w:pPr>
        <w:jc w:val="center"/>
        <w:rPr>
          <w:rFonts w:ascii="Arial" w:hAnsi="Arial" w:cs="Arial"/>
          <w:sz w:val="24"/>
          <w:szCs w:val="24"/>
        </w:rPr>
      </w:pPr>
    </w:p>
    <w:p w:rsidR="00B32CDB" w:rsidRPr="002C44EF" w:rsidRDefault="00B32CDB" w:rsidP="00B32CDB">
      <w:pPr>
        <w:jc w:val="center"/>
        <w:rPr>
          <w:rFonts w:ascii="Arial" w:hAnsi="Arial" w:cs="Arial"/>
          <w:sz w:val="24"/>
          <w:szCs w:val="24"/>
        </w:rPr>
      </w:pPr>
      <w:r w:rsidRPr="002C44EF">
        <w:rPr>
          <w:rFonts w:ascii="Arial" w:hAnsi="Arial" w:cs="Arial"/>
          <w:sz w:val="24"/>
          <w:szCs w:val="24"/>
        </w:rPr>
        <w:pict>
          <v:line id="_x0000_s1045" style="position:absolute;left:0;text-align:left;z-index:251673600" from="198pt,13.9pt" to="198pt,31.9pt">
            <v:stroke endarrow="block"/>
          </v:line>
        </w:pict>
      </w:r>
    </w:p>
    <w:tbl>
      <w:tblPr>
        <w:tblpPr w:leftFromText="141" w:rightFromText="141" w:vertAnchor="text" w:horzAnchor="margin" w:tblpXSpec="center"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3557"/>
      </w:tblGrid>
      <w:tr w:rsidR="00B32CDB" w:rsidRPr="002C44EF" w:rsidTr="00B500E6">
        <w:trPr>
          <w:trHeight w:val="224"/>
        </w:trPr>
        <w:tc>
          <w:tcPr>
            <w:tcW w:w="3557" w:type="dxa"/>
            <w:shd w:val="clear" w:color="auto" w:fill="CCFFFF"/>
            <w:vAlign w:val="center"/>
          </w:tcPr>
          <w:p w:rsidR="00B32CDB" w:rsidRPr="002C44EF" w:rsidRDefault="00B32CDB" w:rsidP="00B500E6">
            <w:pPr>
              <w:jc w:val="center"/>
              <w:rPr>
                <w:rFonts w:ascii="Arial" w:hAnsi="Arial" w:cs="Arial"/>
                <w:sz w:val="24"/>
                <w:szCs w:val="24"/>
              </w:rPr>
            </w:pPr>
            <w:r w:rsidRPr="002C44EF">
              <w:rPr>
                <w:rFonts w:ascii="Arial" w:hAnsi="Arial" w:cs="Arial"/>
                <w:sz w:val="24"/>
                <w:szCs w:val="24"/>
              </w:rPr>
              <w:t>Pesa el material</w:t>
            </w:r>
          </w:p>
        </w:tc>
      </w:tr>
    </w:tbl>
    <w:p w:rsidR="00B32CDB" w:rsidRPr="002C44EF" w:rsidRDefault="00B32CDB" w:rsidP="00B32CDB">
      <w:pPr>
        <w:jc w:val="center"/>
        <w:rPr>
          <w:rFonts w:ascii="Arial" w:hAnsi="Arial" w:cs="Arial"/>
          <w:b/>
          <w:sz w:val="24"/>
          <w:szCs w:val="24"/>
        </w:rPr>
      </w:pPr>
    </w:p>
    <w:tbl>
      <w:tblPr>
        <w:tblpPr w:leftFromText="141" w:rightFromText="141" w:vertAnchor="text" w:horzAnchor="page" w:tblpX="4681" w:tblpY="5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3649"/>
      </w:tblGrid>
      <w:tr w:rsidR="00B32CDB" w:rsidRPr="002C44EF" w:rsidTr="00B500E6">
        <w:trPr>
          <w:trHeight w:val="373"/>
        </w:trPr>
        <w:tc>
          <w:tcPr>
            <w:tcW w:w="3649" w:type="dxa"/>
            <w:shd w:val="clear" w:color="auto" w:fill="CCFFFF"/>
            <w:vAlign w:val="center"/>
          </w:tcPr>
          <w:p w:rsidR="00B32CDB" w:rsidRPr="002C44EF" w:rsidRDefault="00B32CDB" w:rsidP="00B500E6">
            <w:pPr>
              <w:jc w:val="center"/>
              <w:rPr>
                <w:rFonts w:ascii="Arial" w:hAnsi="Arial" w:cs="Arial"/>
                <w:sz w:val="24"/>
                <w:szCs w:val="24"/>
              </w:rPr>
            </w:pPr>
            <w:r w:rsidRPr="002C44EF">
              <w:rPr>
                <w:rFonts w:ascii="Arial" w:hAnsi="Arial" w:cs="Arial"/>
                <w:sz w:val="24"/>
                <w:szCs w:val="24"/>
              </w:rPr>
              <w:t>Comunica a Laboratorio culminación de pesado</w:t>
            </w:r>
          </w:p>
        </w:tc>
      </w:tr>
    </w:tbl>
    <w:p w:rsidR="00B32CDB" w:rsidRPr="002C44EF" w:rsidRDefault="00B32CDB" w:rsidP="00B32CDB">
      <w:pPr>
        <w:jc w:val="center"/>
        <w:rPr>
          <w:rFonts w:ascii="Arial" w:hAnsi="Arial" w:cs="Arial"/>
          <w:b/>
          <w:sz w:val="24"/>
          <w:szCs w:val="24"/>
        </w:rPr>
      </w:pPr>
      <w:r w:rsidRPr="002C44EF">
        <w:rPr>
          <w:rFonts w:ascii="Arial" w:hAnsi="Arial" w:cs="Arial"/>
          <w:b/>
          <w:noProof/>
          <w:sz w:val="24"/>
          <w:szCs w:val="24"/>
          <w:lang w:eastAsia="es-ES"/>
        </w:rPr>
        <w:pict>
          <v:line id="_x0000_s1044" style="position:absolute;left:0;text-align:left;z-index:251672576;mso-position-horizontal-relative:text;mso-position-vertical-relative:text" from="198pt,7.5pt" to="198pt,25.5pt">
            <v:stroke endarrow="block"/>
          </v:line>
        </w:pict>
      </w:r>
    </w:p>
    <w:p w:rsidR="00B32CDB" w:rsidRPr="002C44EF" w:rsidRDefault="00B32CDB" w:rsidP="00B32CDB">
      <w:pPr>
        <w:jc w:val="center"/>
        <w:rPr>
          <w:rFonts w:ascii="Arial" w:hAnsi="Arial" w:cs="Arial"/>
          <w:b/>
          <w:sz w:val="24"/>
          <w:szCs w:val="24"/>
        </w:rPr>
      </w:pPr>
    </w:p>
    <w:p w:rsidR="00B32CDB" w:rsidRPr="002C44EF" w:rsidRDefault="00B32CDB" w:rsidP="00B32CDB">
      <w:pPr>
        <w:jc w:val="center"/>
        <w:rPr>
          <w:rFonts w:ascii="Arial" w:hAnsi="Arial" w:cs="Arial"/>
          <w:b/>
          <w:sz w:val="24"/>
          <w:szCs w:val="24"/>
        </w:rPr>
      </w:pPr>
      <w:r w:rsidRPr="002C44EF">
        <w:rPr>
          <w:rFonts w:ascii="Arial" w:hAnsi="Arial" w:cs="Arial"/>
          <w:b/>
          <w:noProof/>
          <w:sz w:val="24"/>
          <w:szCs w:val="24"/>
          <w:lang w:eastAsia="es-ES"/>
        </w:rPr>
        <w:pict>
          <v:line id="_x0000_s1043" style="position:absolute;left:0;text-align:left;z-index:251671552" from="207pt,10.55pt" to="207pt,28.55pt">
            <v:stroke endarrow="block"/>
          </v:line>
        </w:pict>
      </w:r>
    </w:p>
    <w:tbl>
      <w:tblPr>
        <w:tblpPr w:leftFromText="141" w:rightFromText="141" w:vertAnchor="text" w:horzAnchor="page" w:tblpX="4681"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3651"/>
      </w:tblGrid>
      <w:tr w:rsidR="00B32CDB" w:rsidRPr="002C44EF" w:rsidTr="00B500E6">
        <w:trPr>
          <w:trHeight w:val="238"/>
        </w:trPr>
        <w:tc>
          <w:tcPr>
            <w:tcW w:w="3651" w:type="dxa"/>
            <w:shd w:val="clear" w:color="auto" w:fill="CCFFFF"/>
          </w:tcPr>
          <w:p w:rsidR="00B32CDB" w:rsidRPr="002C44EF" w:rsidRDefault="00B32CDB" w:rsidP="00B500E6">
            <w:pPr>
              <w:jc w:val="center"/>
              <w:rPr>
                <w:rFonts w:ascii="Arial" w:hAnsi="Arial" w:cs="Arial"/>
                <w:sz w:val="24"/>
                <w:szCs w:val="24"/>
              </w:rPr>
            </w:pPr>
            <w:r w:rsidRPr="002C44EF">
              <w:rPr>
                <w:rFonts w:ascii="Arial" w:hAnsi="Arial" w:cs="Arial"/>
                <w:sz w:val="24"/>
                <w:szCs w:val="24"/>
              </w:rPr>
              <w:t>Si recibe el VB de Laboratorio Procesa Mezcla.</w:t>
            </w:r>
          </w:p>
        </w:tc>
      </w:tr>
    </w:tbl>
    <w:p w:rsidR="00B32CDB" w:rsidRPr="002C44EF" w:rsidRDefault="00B32CDB" w:rsidP="00B32CDB">
      <w:pPr>
        <w:jc w:val="center"/>
        <w:rPr>
          <w:rFonts w:ascii="Arial" w:hAnsi="Arial" w:cs="Arial"/>
          <w:b/>
          <w:sz w:val="24"/>
          <w:szCs w:val="24"/>
        </w:rPr>
      </w:pPr>
    </w:p>
    <w:p w:rsidR="00B32CDB" w:rsidRPr="002C44EF" w:rsidRDefault="00B32CDB" w:rsidP="00B32CDB">
      <w:pPr>
        <w:jc w:val="center"/>
        <w:rPr>
          <w:rFonts w:ascii="Arial" w:hAnsi="Arial" w:cs="Arial"/>
          <w:b/>
          <w:sz w:val="24"/>
          <w:szCs w:val="24"/>
        </w:rPr>
      </w:pPr>
      <w:r w:rsidRPr="002C44EF">
        <w:rPr>
          <w:rFonts w:ascii="Arial" w:hAnsi="Arial" w:cs="Arial"/>
          <w:b/>
          <w:noProof/>
          <w:sz w:val="24"/>
          <w:szCs w:val="24"/>
          <w:lang w:eastAsia="es-ES"/>
        </w:rPr>
        <w:pict>
          <v:line id="_x0000_s1047" style="position:absolute;left:0;text-align:left;z-index:251675648" from="207pt,22.55pt" to="207pt,40.55pt">
            <v:stroke endarrow="block"/>
          </v:line>
        </w:pict>
      </w:r>
    </w:p>
    <w:tbl>
      <w:tblPr>
        <w:tblpPr w:leftFromText="141" w:rightFromText="141" w:vertAnchor="text" w:horzAnchor="margin" w:tblpXSpec="center"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3511"/>
      </w:tblGrid>
      <w:tr w:rsidR="00B32CDB" w:rsidRPr="002C44EF" w:rsidTr="00B500E6">
        <w:trPr>
          <w:trHeight w:val="203"/>
        </w:trPr>
        <w:tc>
          <w:tcPr>
            <w:tcW w:w="3511" w:type="dxa"/>
            <w:shd w:val="clear" w:color="auto" w:fill="CCFFFF"/>
          </w:tcPr>
          <w:p w:rsidR="00B32CDB" w:rsidRPr="002C44EF" w:rsidRDefault="00B32CDB" w:rsidP="00B500E6">
            <w:pPr>
              <w:jc w:val="center"/>
              <w:rPr>
                <w:rFonts w:ascii="Arial" w:hAnsi="Arial" w:cs="Arial"/>
                <w:sz w:val="24"/>
                <w:szCs w:val="24"/>
              </w:rPr>
            </w:pPr>
            <w:r w:rsidRPr="002C44EF">
              <w:rPr>
                <w:rFonts w:ascii="Arial" w:hAnsi="Arial" w:cs="Arial"/>
                <w:sz w:val="24"/>
                <w:szCs w:val="24"/>
              </w:rPr>
              <w:t>Envasa mezclas</w:t>
            </w:r>
          </w:p>
        </w:tc>
      </w:tr>
    </w:tbl>
    <w:p w:rsidR="00B32CDB" w:rsidRPr="002C44EF" w:rsidRDefault="00B32CDB" w:rsidP="00B32CDB">
      <w:pPr>
        <w:jc w:val="center"/>
        <w:rPr>
          <w:rFonts w:ascii="Arial" w:hAnsi="Arial" w:cs="Arial"/>
          <w:b/>
          <w:sz w:val="24"/>
          <w:szCs w:val="24"/>
        </w:rPr>
      </w:pPr>
    </w:p>
    <w:p w:rsidR="00B32CDB" w:rsidRPr="002C44EF" w:rsidRDefault="00B32CDB" w:rsidP="00B32CDB">
      <w:pPr>
        <w:jc w:val="center"/>
        <w:rPr>
          <w:rFonts w:ascii="Arial" w:hAnsi="Arial" w:cs="Arial"/>
          <w:b/>
          <w:sz w:val="24"/>
          <w:szCs w:val="24"/>
        </w:rPr>
      </w:pPr>
      <w:r w:rsidRPr="002C44EF">
        <w:rPr>
          <w:rFonts w:ascii="Arial" w:hAnsi="Arial" w:cs="Arial"/>
          <w:b/>
          <w:noProof/>
          <w:sz w:val="24"/>
          <w:szCs w:val="24"/>
          <w:lang w:eastAsia="es-ES"/>
        </w:rPr>
        <w:pict>
          <v:line id="_x0000_s1057" style="position:absolute;left:0;text-align:left;z-index:251679744" from="207pt,19.3pt" to="207pt,37.3pt">
            <v:stroke endarrow="block"/>
          </v:line>
        </w:pict>
      </w:r>
    </w:p>
    <w:tbl>
      <w:tblPr>
        <w:tblpPr w:leftFromText="141" w:rightFromText="141" w:vertAnchor="text" w:horzAnchor="page" w:tblpX="4141"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5351"/>
      </w:tblGrid>
      <w:tr w:rsidR="00B32CDB" w:rsidRPr="002C44EF" w:rsidTr="00B500E6">
        <w:trPr>
          <w:trHeight w:val="526"/>
        </w:trPr>
        <w:tc>
          <w:tcPr>
            <w:tcW w:w="5351" w:type="dxa"/>
            <w:shd w:val="clear" w:color="auto" w:fill="CCFFFF"/>
          </w:tcPr>
          <w:p w:rsidR="00B32CDB" w:rsidRPr="002C44EF" w:rsidRDefault="00B32CDB" w:rsidP="00B500E6">
            <w:pPr>
              <w:jc w:val="center"/>
              <w:rPr>
                <w:rFonts w:ascii="Arial" w:hAnsi="Arial" w:cs="Arial"/>
                <w:b/>
                <w:sz w:val="24"/>
                <w:szCs w:val="24"/>
              </w:rPr>
            </w:pPr>
            <w:r w:rsidRPr="002C44EF">
              <w:rPr>
                <w:rFonts w:ascii="Arial" w:hAnsi="Arial" w:cs="Arial"/>
                <w:b/>
                <w:noProof/>
                <w:sz w:val="24"/>
                <w:szCs w:val="24"/>
                <w:lang w:eastAsia="es-ES"/>
              </w:rPr>
              <w:pict>
                <v:line id="_x0000_s1048" style="position:absolute;left:0;text-align:left;z-index:251676672" from="113.4pt,43.5pt" to="113.4pt,61.5pt">
                  <v:stroke endarrow="block"/>
                </v:line>
              </w:pict>
            </w:r>
            <w:r w:rsidRPr="002C44EF">
              <w:rPr>
                <w:rFonts w:ascii="Arial" w:hAnsi="Arial" w:cs="Arial"/>
                <w:sz w:val="24"/>
                <w:szCs w:val="24"/>
              </w:rPr>
              <w:t>Comunica término del lote para toma de contra muestra y análisis del</w:t>
            </w:r>
            <w:r w:rsidRPr="002C44EF">
              <w:rPr>
                <w:rFonts w:ascii="Arial" w:hAnsi="Arial" w:cs="Arial"/>
                <w:b/>
                <w:sz w:val="24"/>
                <w:szCs w:val="24"/>
              </w:rPr>
              <w:t xml:space="preserve"> </w:t>
            </w:r>
            <w:r w:rsidRPr="002C44EF">
              <w:rPr>
                <w:rFonts w:ascii="Arial" w:hAnsi="Arial" w:cs="Arial"/>
                <w:sz w:val="24"/>
                <w:szCs w:val="24"/>
              </w:rPr>
              <w:t>producto.</w:t>
            </w:r>
          </w:p>
        </w:tc>
      </w:tr>
    </w:tbl>
    <w:p w:rsidR="00B32CDB" w:rsidRPr="002C44EF" w:rsidRDefault="00B32CDB" w:rsidP="00B32CDB">
      <w:pPr>
        <w:jc w:val="center"/>
        <w:rPr>
          <w:rFonts w:ascii="Arial" w:hAnsi="Arial" w:cs="Arial"/>
          <w:sz w:val="24"/>
          <w:szCs w:val="24"/>
        </w:rPr>
      </w:pPr>
    </w:p>
    <w:p w:rsidR="00B32CDB" w:rsidRPr="002C44EF" w:rsidRDefault="00B32CDB" w:rsidP="00B32CDB">
      <w:pPr>
        <w:jc w:val="center"/>
        <w:rPr>
          <w:rFonts w:ascii="Arial" w:hAnsi="Arial" w:cs="Arial"/>
          <w:b/>
          <w:sz w:val="24"/>
          <w:szCs w:val="24"/>
        </w:rPr>
      </w:pPr>
    </w:p>
    <w:p w:rsidR="00B32CDB" w:rsidRPr="002C44EF" w:rsidRDefault="00B32CDB" w:rsidP="00B32CDB">
      <w:pPr>
        <w:jc w:val="center"/>
        <w:rPr>
          <w:rFonts w:ascii="Arial" w:hAnsi="Arial" w:cs="Arial"/>
          <w:b/>
          <w:sz w:val="24"/>
          <w:szCs w:val="24"/>
        </w:rPr>
      </w:pPr>
    </w:p>
    <w:tbl>
      <w:tblPr>
        <w:tblpPr w:leftFromText="141" w:rightFromText="141" w:vertAnchor="text" w:horzAnchor="margin" w:tblpXSpec="center"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3296"/>
      </w:tblGrid>
      <w:tr w:rsidR="00B32CDB" w:rsidRPr="002C44EF" w:rsidTr="00B500E6">
        <w:trPr>
          <w:trHeight w:val="364"/>
        </w:trPr>
        <w:tc>
          <w:tcPr>
            <w:tcW w:w="3296" w:type="dxa"/>
            <w:shd w:val="clear" w:color="auto" w:fill="CCFFFF"/>
          </w:tcPr>
          <w:p w:rsidR="00B32CDB" w:rsidRPr="002C44EF" w:rsidRDefault="00B32CDB" w:rsidP="00B500E6">
            <w:pPr>
              <w:jc w:val="center"/>
              <w:rPr>
                <w:rFonts w:ascii="Arial" w:hAnsi="Arial" w:cs="Arial"/>
                <w:sz w:val="24"/>
                <w:szCs w:val="24"/>
              </w:rPr>
            </w:pPr>
            <w:r w:rsidRPr="002C44EF">
              <w:rPr>
                <w:rFonts w:ascii="Arial" w:hAnsi="Arial" w:cs="Arial"/>
                <w:sz w:val="24"/>
                <w:szCs w:val="24"/>
              </w:rPr>
              <w:t>Etiquetado, sellado y almacenaje</w:t>
            </w:r>
          </w:p>
        </w:tc>
      </w:tr>
    </w:tbl>
    <w:p w:rsidR="00B32CDB" w:rsidRPr="002C44EF" w:rsidRDefault="00B32CDB" w:rsidP="00B32CDB">
      <w:pPr>
        <w:jc w:val="center"/>
        <w:rPr>
          <w:rFonts w:ascii="Arial" w:hAnsi="Arial" w:cs="Arial"/>
          <w:b/>
          <w:sz w:val="24"/>
          <w:szCs w:val="24"/>
        </w:rPr>
      </w:pPr>
    </w:p>
    <w:p w:rsidR="00B32CDB" w:rsidRPr="002C44EF" w:rsidRDefault="00B32CDB" w:rsidP="00B32CDB">
      <w:pPr>
        <w:jc w:val="center"/>
        <w:rPr>
          <w:rFonts w:ascii="Arial" w:hAnsi="Arial" w:cs="Arial"/>
          <w:b/>
          <w:sz w:val="24"/>
          <w:szCs w:val="24"/>
        </w:rPr>
      </w:pPr>
      <w:r w:rsidRPr="002C44EF">
        <w:rPr>
          <w:rFonts w:ascii="Arial" w:hAnsi="Arial" w:cs="Arial"/>
          <w:b/>
          <w:noProof/>
          <w:sz w:val="24"/>
          <w:szCs w:val="24"/>
        </w:rPr>
        <w:pict>
          <v:line id="_x0000_s1036" style="position:absolute;left:0;text-align:left;z-index:251664384" from="207pt,14.6pt" to="207pt,32.6pt">
            <v:stroke endarrow="block"/>
          </v:line>
        </w:pict>
      </w:r>
    </w:p>
    <w:tbl>
      <w:tblPr>
        <w:tblpPr w:leftFromText="141" w:rightFromText="141" w:vertAnchor="text" w:horzAnchor="margin" w:tblpXSpec="center"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9"/>
      </w:tblGrid>
      <w:tr w:rsidR="00B32CDB" w:rsidRPr="002C44EF" w:rsidTr="00B500E6">
        <w:trPr>
          <w:trHeight w:val="291"/>
        </w:trPr>
        <w:tc>
          <w:tcPr>
            <w:tcW w:w="2469" w:type="dxa"/>
            <w:shd w:val="clear" w:color="auto" w:fill="CCFFFF"/>
          </w:tcPr>
          <w:p w:rsidR="00B32CDB" w:rsidRPr="002C44EF" w:rsidRDefault="00B32CDB" w:rsidP="00B500E6">
            <w:pPr>
              <w:jc w:val="center"/>
              <w:rPr>
                <w:rFonts w:ascii="Arial" w:hAnsi="Arial" w:cs="Arial"/>
                <w:sz w:val="24"/>
                <w:szCs w:val="24"/>
              </w:rPr>
            </w:pPr>
            <w:r w:rsidRPr="002C44EF">
              <w:rPr>
                <w:rFonts w:ascii="Arial" w:hAnsi="Arial" w:cs="Arial"/>
                <w:sz w:val="24"/>
                <w:szCs w:val="24"/>
              </w:rPr>
              <w:t>Limpieza de Equipos</w:t>
            </w:r>
          </w:p>
        </w:tc>
      </w:tr>
    </w:tbl>
    <w:p w:rsidR="00B32CDB" w:rsidRPr="009B08BF" w:rsidRDefault="00B32CDB" w:rsidP="00B32CDB">
      <w:pPr>
        <w:jc w:val="center"/>
        <w:rPr>
          <w:b/>
        </w:rPr>
      </w:pPr>
    </w:p>
    <w:p w:rsidR="00B32CDB" w:rsidRPr="00E476B2" w:rsidRDefault="00B32CDB" w:rsidP="00B32CDB">
      <w:pPr>
        <w:jc w:val="center"/>
        <w:rPr>
          <w:b/>
        </w:rPr>
      </w:pPr>
    </w:p>
    <w:p w:rsidR="00B32CDB" w:rsidRDefault="00B32CDB" w:rsidP="00B32CDB">
      <w:pPr>
        <w:pStyle w:val="NormalWeb"/>
        <w:tabs>
          <w:tab w:val="left" w:pos="1800"/>
        </w:tabs>
        <w:spacing w:before="0" w:beforeAutospacing="0" w:after="0" w:afterAutospacing="0"/>
        <w:ind w:left="567"/>
        <w:jc w:val="center"/>
        <w:rPr>
          <w:rFonts w:ascii="Arial" w:hAnsi="Arial" w:cs="Arial"/>
          <w:b/>
          <w:lang w:val="es-EC"/>
        </w:rPr>
      </w:pPr>
    </w:p>
    <w:p w:rsidR="00B32CDB" w:rsidRPr="002C44EF" w:rsidRDefault="00B32CDB" w:rsidP="00B32CDB">
      <w:pPr>
        <w:pStyle w:val="NormalWeb"/>
        <w:tabs>
          <w:tab w:val="left" w:pos="1800"/>
        </w:tabs>
        <w:spacing w:before="0" w:beforeAutospacing="0" w:after="0" w:afterAutospacing="0"/>
        <w:ind w:left="567"/>
        <w:jc w:val="center"/>
        <w:rPr>
          <w:rFonts w:ascii="Arial" w:hAnsi="Arial" w:cs="Arial"/>
          <w:b/>
          <w:lang w:val="es-EC"/>
        </w:rPr>
      </w:pPr>
      <w:r w:rsidRPr="002C44EF">
        <w:rPr>
          <w:rFonts w:ascii="Arial" w:hAnsi="Arial" w:cs="Arial"/>
          <w:b/>
          <w:lang w:val="es-EC"/>
        </w:rPr>
        <w:t>FIGURA 2.3 DIAGRAMA DE FLUJO DE PROCESO DE MEZCLADO</w:t>
      </w:r>
    </w:p>
    <w:p w:rsidR="00B32CDB" w:rsidRPr="002C44EF" w:rsidRDefault="00B32CDB" w:rsidP="00B32CDB">
      <w:pPr>
        <w:pStyle w:val="NormalWeb"/>
        <w:tabs>
          <w:tab w:val="left" w:pos="1800"/>
        </w:tabs>
        <w:spacing w:before="0" w:beforeAutospacing="0" w:after="0" w:afterAutospacing="0"/>
        <w:ind w:left="1440"/>
        <w:jc w:val="center"/>
        <w:rPr>
          <w:rFonts w:ascii="Arial" w:hAnsi="Arial" w:cs="Arial"/>
          <w:lang w:val="es-EC"/>
        </w:rPr>
      </w:pPr>
    </w:p>
    <w:p w:rsidR="00B32CDB" w:rsidRPr="002C44EF" w:rsidRDefault="00B32CDB" w:rsidP="00B32CDB">
      <w:pPr>
        <w:pStyle w:val="NormalWeb"/>
        <w:tabs>
          <w:tab w:val="left" w:pos="1800"/>
        </w:tabs>
        <w:spacing w:before="0" w:beforeAutospacing="0" w:after="0" w:afterAutospacing="0"/>
        <w:ind w:left="1440"/>
        <w:jc w:val="center"/>
        <w:rPr>
          <w:rFonts w:ascii="Arial" w:hAnsi="Arial" w:cs="Arial"/>
          <w:sz w:val="22"/>
          <w:szCs w:val="22"/>
          <w:lang w:val="es-EC"/>
        </w:rPr>
      </w:pPr>
      <w:r w:rsidRPr="002C44EF">
        <w:rPr>
          <w:rFonts w:ascii="Arial" w:hAnsi="Arial" w:cs="Arial"/>
          <w:sz w:val="22"/>
          <w:szCs w:val="22"/>
          <w:lang w:val="es-EC"/>
        </w:rPr>
        <w:lastRenderedPageBreak/>
        <w:t>Elaborado por: Moran-Riofrio 2010</w:t>
      </w:r>
    </w:p>
    <w:p w:rsidR="00B32CDB" w:rsidRDefault="00B32CDB" w:rsidP="00B32CDB">
      <w:pPr>
        <w:pStyle w:val="NormalWeb"/>
        <w:tabs>
          <w:tab w:val="left" w:pos="1800"/>
        </w:tabs>
        <w:spacing w:before="0" w:beforeAutospacing="0" w:after="0" w:afterAutospacing="0" w:line="480" w:lineRule="auto"/>
        <w:jc w:val="both"/>
        <w:rPr>
          <w:rFonts w:ascii="Arial" w:hAnsi="Arial" w:cs="Arial"/>
          <w:b/>
          <w:lang w:val="es-EC"/>
        </w:rPr>
      </w:pPr>
    </w:p>
    <w:p w:rsidR="00B32CDB" w:rsidRPr="00826520" w:rsidRDefault="00B32CDB" w:rsidP="00B32CDB">
      <w:pPr>
        <w:pStyle w:val="NormalWeb"/>
        <w:tabs>
          <w:tab w:val="left" w:pos="1800"/>
        </w:tabs>
        <w:spacing w:before="0" w:beforeAutospacing="0" w:after="0" w:afterAutospacing="0" w:line="480" w:lineRule="auto"/>
        <w:jc w:val="both"/>
        <w:rPr>
          <w:rFonts w:ascii="Arial" w:hAnsi="Arial" w:cs="Arial"/>
          <w:b/>
          <w:lang w:val="es-EC"/>
        </w:rPr>
      </w:pPr>
    </w:p>
    <w:p w:rsidR="00B32CDB" w:rsidRPr="00826520" w:rsidRDefault="00B32CDB" w:rsidP="00116695">
      <w:pPr>
        <w:pStyle w:val="NormalWeb"/>
        <w:numPr>
          <w:ilvl w:val="2"/>
          <w:numId w:val="9"/>
        </w:numPr>
        <w:tabs>
          <w:tab w:val="clear" w:pos="1800"/>
          <w:tab w:val="left" w:pos="1276"/>
        </w:tabs>
        <w:spacing w:before="0" w:beforeAutospacing="0" w:after="0" w:afterAutospacing="0" w:line="480" w:lineRule="auto"/>
        <w:ind w:left="1276" w:hanging="709"/>
        <w:jc w:val="both"/>
        <w:rPr>
          <w:rFonts w:ascii="Arial" w:hAnsi="Arial" w:cs="Arial"/>
          <w:b/>
          <w:lang w:val="es-EC"/>
        </w:rPr>
      </w:pPr>
      <w:r w:rsidRPr="00826520">
        <w:rPr>
          <w:rFonts w:ascii="Arial" w:hAnsi="Arial" w:cs="Arial"/>
          <w:b/>
          <w:lang w:val="es-EC"/>
        </w:rPr>
        <w:t>Procedimiento de Maquinaria y Utensilios</w:t>
      </w:r>
    </w:p>
    <w:p w:rsidR="00B32CDB"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Pr="008150C0" w:rsidRDefault="00B32CDB" w:rsidP="00B32CDB">
      <w:pPr>
        <w:pStyle w:val="NormalWeb"/>
        <w:spacing w:before="0" w:beforeAutospacing="0" w:after="0" w:afterAutospacing="0" w:line="480" w:lineRule="auto"/>
        <w:ind w:left="1276"/>
        <w:jc w:val="both"/>
        <w:rPr>
          <w:rFonts w:ascii="Arial" w:hAnsi="Arial" w:cs="Arial"/>
          <w:lang w:val="es-EC"/>
        </w:rPr>
      </w:pPr>
      <w:r w:rsidRPr="008150C0">
        <w:rPr>
          <w:rFonts w:ascii="Arial" w:hAnsi="Arial" w:cs="Arial"/>
          <w:lang w:val="es-EC"/>
        </w:rPr>
        <w:t>La limpieza del mezclador debe real</w:t>
      </w:r>
      <w:r>
        <w:rPr>
          <w:rFonts w:ascii="Arial" w:hAnsi="Arial" w:cs="Arial"/>
          <w:lang w:val="es-EC"/>
        </w:rPr>
        <w:t xml:space="preserve">izarse entre mezcla y mezcla  </w:t>
      </w:r>
      <w:r w:rsidRPr="008150C0">
        <w:rPr>
          <w:rFonts w:ascii="Arial" w:hAnsi="Arial" w:cs="Arial"/>
          <w:lang w:val="es-EC"/>
        </w:rPr>
        <w:t>al inicio del  proceso.</w:t>
      </w:r>
    </w:p>
    <w:p w:rsidR="00B32CDB" w:rsidRPr="008150C0"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Pr="00B7771F" w:rsidRDefault="00B32CDB" w:rsidP="00B32CDB">
      <w:pPr>
        <w:pStyle w:val="NormalWeb"/>
        <w:spacing w:before="0" w:beforeAutospacing="0" w:after="0" w:afterAutospacing="0" w:line="480" w:lineRule="auto"/>
        <w:ind w:left="1276"/>
        <w:jc w:val="both"/>
        <w:rPr>
          <w:rFonts w:ascii="Arial" w:hAnsi="Arial" w:cs="Arial"/>
          <w:b/>
          <w:u w:val="single"/>
          <w:lang w:val="es-EC"/>
        </w:rPr>
      </w:pPr>
      <w:r w:rsidRPr="00B7771F">
        <w:rPr>
          <w:rFonts w:ascii="Arial" w:hAnsi="Arial" w:cs="Arial"/>
          <w:b/>
          <w:u w:val="single"/>
          <w:lang w:val="es-EC"/>
        </w:rPr>
        <w:t>Pasos a seguir</w:t>
      </w:r>
      <w:r>
        <w:rPr>
          <w:rFonts w:ascii="Arial" w:hAnsi="Arial" w:cs="Arial"/>
          <w:b/>
          <w:u w:val="single"/>
          <w:lang w:val="es-EC"/>
        </w:rPr>
        <w:t>:</w:t>
      </w:r>
    </w:p>
    <w:p w:rsidR="00B32CDB" w:rsidRDefault="00B32CDB" w:rsidP="00B32CDB">
      <w:pPr>
        <w:pStyle w:val="NormalWeb"/>
        <w:spacing w:before="0" w:beforeAutospacing="0" w:after="0" w:afterAutospacing="0"/>
        <w:ind w:left="1276"/>
        <w:jc w:val="both"/>
        <w:rPr>
          <w:rFonts w:ascii="Arial" w:hAnsi="Arial" w:cs="Arial"/>
          <w:lang w:val="es-EC"/>
        </w:rPr>
      </w:pPr>
    </w:p>
    <w:p w:rsidR="00B32CDB" w:rsidRDefault="00B32CDB" w:rsidP="00116695">
      <w:pPr>
        <w:pStyle w:val="NormalWeb"/>
        <w:numPr>
          <w:ilvl w:val="0"/>
          <w:numId w:val="29"/>
        </w:numPr>
        <w:tabs>
          <w:tab w:val="left" w:pos="1560"/>
        </w:tabs>
        <w:spacing w:before="0" w:beforeAutospacing="0" w:after="0" w:afterAutospacing="0" w:line="480" w:lineRule="auto"/>
        <w:ind w:hanging="720"/>
        <w:jc w:val="both"/>
        <w:rPr>
          <w:rFonts w:ascii="Arial" w:hAnsi="Arial" w:cs="Arial"/>
          <w:lang w:val="es-EC"/>
        </w:rPr>
      </w:pPr>
      <w:r w:rsidRPr="008150C0">
        <w:rPr>
          <w:rFonts w:ascii="Arial" w:hAnsi="Arial" w:cs="Arial"/>
          <w:lang w:val="es-EC"/>
        </w:rPr>
        <w:t>Disposición de fundas de pesado de M.P.</w:t>
      </w:r>
    </w:p>
    <w:p w:rsidR="00B32CDB" w:rsidRPr="002C44EF" w:rsidRDefault="00B32CDB" w:rsidP="00116695">
      <w:pPr>
        <w:pStyle w:val="NormalWeb"/>
        <w:numPr>
          <w:ilvl w:val="0"/>
          <w:numId w:val="29"/>
        </w:numPr>
        <w:tabs>
          <w:tab w:val="left" w:pos="1560"/>
        </w:tabs>
        <w:spacing w:before="0" w:beforeAutospacing="0" w:after="0" w:afterAutospacing="0" w:line="480" w:lineRule="auto"/>
        <w:ind w:left="1560" w:hanging="284"/>
        <w:jc w:val="both"/>
        <w:rPr>
          <w:rFonts w:ascii="Arial" w:hAnsi="Arial" w:cs="Arial"/>
          <w:lang w:val="es-EC"/>
        </w:rPr>
      </w:pPr>
      <w:r w:rsidRPr="002C44EF">
        <w:rPr>
          <w:rFonts w:ascii="Arial" w:hAnsi="Arial" w:cs="Arial"/>
          <w:lang w:val="es-EC"/>
        </w:rPr>
        <w:t>Se desaloja del área todas las envolturas o fundas utilizadas en el pesado de materias primas.</w:t>
      </w:r>
    </w:p>
    <w:p w:rsidR="00B32CDB" w:rsidRPr="00A77046" w:rsidRDefault="00B32CDB" w:rsidP="00B32CDB">
      <w:pPr>
        <w:pStyle w:val="NormalWeb"/>
        <w:spacing w:before="0" w:beforeAutospacing="0" w:after="0" w:afterAutospacing="0"/>
        <w:ind w:left="1276"/>
        <w:jc w:val="both"/>
        <w:rPr>
          <w:rFonts w:ascii="Arial" w:hAnsi="Arial" w:cs="Arial"/>
          <w:b/>
          <w:lang w:val="es-EC"/>
        </w:rPr>
      </w:pPr>
    </w:p>
    <w:p w:rsidR="00B32CDB" w:rsidRPr="00A77046" w:rsidRDefault="00B32CDB" w:rsidP="00B32CDB">
      <w:pPr>
        <w:pStyle w:val="NormalWeb"/>
        <w:spacing w:before="0" w:beforeAutospacing="0" w:after="0" w:afterAutospacing="0" w:line="480" w:lineRule="auto"/>
        <w:ind w:left="1276"/>
        <w:jc w:val="both"/>
        <w:rPr>
          <w:rFonts w:ascii="Arial" w:hAnsi="Arial" w:cs="Arial"/>
          <w:b/>
          <w:lang w:val="es-EC"/>
        </w:rPr>
      </w:pPr>
      <w:r w:rsidRPr="00B7771F">
        <w:rPr>
          <w:rFonts w:ascii="Arial" w:hAnsi="Arial" w:cs="Arial"/>
          <w:b/>
          <w:u w:val="single"/>
          <w:lang w:val="es-EC"/>
        </w:rPr>
        <w:t>Limpieza del Mezclador</w:t>
      </w:r>
      <w:r>
        <w:rPr>
          <w:rFonts w:ascii="Arial" w:hAnsi="Arial" w:cs="Arial"/>
          <w:b/>
          <w:lang w:val="es-EC"/>
        </w:rPr>
        <w:t>:</w:t>
      </w:r>
    </w:p>
    <w:p w:rsidR="00B32CDB" w:rsidRPr="008150C0" w:rsidRDefault="00B32CDB" w:rsidP="00B32CDB">
      <w:pPr>
        <w:pStyle w:val="NormalWeb"/>
        <w:spacing w:before="0" w:beforeAutospacing="0" w:after="0" w:afterAutospacing="0"/>
        <w:ind w:left="1276"/>
        <w:jc w:val="both"/>
        <w:rPr>
          <w:rFonts w:ascii="Arial" w:hAnsi="Arial" w:cs="Arial"/>
          <w:lang w:val="es-EC"/>
        </w:rPr>
      </w:pPr>
    </w:p>
    <w:p w:rsidR="00B32CDB" w:rsidRPr="00B7771F" w:rsidRDefault="00B32CDB" w:rsidP="00116695">
      <w:pPr>
        <w:pStyle w:val="NormalWeb"/>
        <w:numPr>
          <w:ilvl w:val="0"/>
          <w:numId w:val="30"/>
        </w:numPr>
        <w:tabs>
          <w:tab w:val="left" w:pos="1560"/>
        </w:tabs>
        <w:spacing w:before="0" w:beforeAutospacing="0" w:after="0" w:afterAutospacing="0" w:line="480" w:lineRule="auto"/>
        <w:ind w:left="1560" w:hanging="284"/>
        <w:jc w:val="both"/>
        <w:rPr>
          <w:rFonts w:ascii="Arial" w:hAnsi="Arial" w:cs="Arial"/>
          <w:lang w:val="es-EC"/>
        </w:rPr>
      </w:pPr>
      <w:r w:rsidRPr="008150C0">
        <w:rPr>
          <w:rFonts w:ascii="Arial" w:hAnsi="Arial" w:cs="Arial"/>
          <w:lang w:val="es-EC"/>
        </w:rPr>
        <w:t>Se desmontan las partes  del mezclador: malla e imanes.</w:t>
      </w:r>
    </w:p>
    <w:p w:rsidR="00B32CDB" w:rsidRDefault="00B32CDB" w:rsidP="00116695">
      <w:pPr>
        <w:pStyle w:val="NormalWeb"/>
        <w:numPr>
          <w:ilvl w:val="0"/>
          <w:numId w:val="30"/>
        </w:numPr>
        <w:tabs>
          <w:tab w:val="left" w:pos="1560"/>
        </w:tabs>
        <w:spacing w:before="0" w:beforeAutospacing="0" w:after="0" w:afterAutospacing="0" w:line="480" w:lineRule="auto"/>
        <w:ind w:left="1560" w:hanging="284"/>
        <w:jc w:val="both"/>
        <w:rPr>
          <w:rFonts w:ascii="Arial" w:hAnsi="Arial" w:cs="Arial"/>
          <w:lang w:val="es-EC"/>
        </w:rPr>
      </w:pPr>
      <w:r w:rsidRPr="002C44EF">
        <w:rPr>
          <w:rFonts w:ascii="Arial" w:hAnsi="Arial" w:cs="Arial"/>
          <w:lang w:val="es-EC"/>
        </w:rPr>
        <w:t>Se limpian las paredes internas y superficies externas del mezclador</w:t>
      </w:r>
      <w:r>
        <w:rPr>
          <w:rFonts w:ascii="Arial" w:hAnsi="Arial" w:cs="Arial"/>
          <w:lang w:val="es-EC"/>
        </w:rPr>
        <w:t>,</w:t>
      </w:r>
      <w:r w:rsidRPr="002C44EF">
        <w:rPr>
          <w:rFonts w:ascii="Arial" w:hAnsi="Arial" w:cs="Arial"/>
          <w:lang w:val="es-EC"/>
        </w:rPr>
        <w:t xml:space="preserve"> removiendo con escobilla (codificada solo para esta función) y limpión los residuos de polvos de la mezcla.</w:t>
      </w:r>
    </w:p>
    <w:p w:rsidR="00B32CDB" w:rsidRDefault="00B32CDB" w:rsidP="00B32CDB">
      <w:pPr>
        <w:pStyle w:val="NormalWeb"/>
        <w:tabs>
          <w:tab w:val="left" w:pos="1560"/>
        </w:tabs>
        <w:spacing w:before="0" w:beforeAutospacing="0" w:after="0" w:afterAutospacing="0"/>
        <w:ind w:left="1560" w:hanging="284"/>
        <w:jc w:val="both"/>
        <w:rPr>
          <w:rFonts w:ascii="Arial" w:hAnsi="Arial" w:cs="Arial"/>
          <w:lang w:val="es-EC"/>
        </w:rPr>
      </w:pPr>
    </w:p>
    <w:p w:rsidR="00B32CDB" w:rsidRDefault="00B32CDB" w:rsidP="00116695">
      <w:pPr>
        <w:pStyle w:val="NormalWeb"/>
        <w:numPr>
          <w:ilvl w:val="0"/>
          <w:numId w:val="30"/>
        </w:numPr>
        <w:tabs>
          <w:tab w:val="left" w:pos="1560"/>
        </w:tabs>
        <w:spacing w:before="0" w:beforeAutospacing="0" w:after="0" w:afterAutospacing="0" w:line="480" w:lineRule="auto"/>
        <w:ind w:left="1560" w:hanging="284"/>
        <w:jc w:val="both"/>
        <w:rPr>
          <w:rFonts w:ascii="Arial" w:hAnsi="Arial" w:cs="Arial"/>
          <w:lang w:val="es-EC"/>
        </w:rPr>
      </w:pPr>
      <w:r w:rsidRPr="002C44EF">
        <w:rPr>
          <w:rFonts w:ascii="Arial" w:hAnsi="Arial" w:cs="Arial"/>
          <w:lang w:val="es-EC"/>
        </w:rPr>
        <w:t>Una vez recogido todo el material</w:t>
      </w:r>
      <w:r>
        <w:rPr>
          <w:rFonts w:ascii="Arial" w:hAnsi="Arial" w:cs="Arial"/>
          <w:lang w:val="es-EC"/>
        </w:rPr>
        <w:t>,</w:t>
      </w:r>
      <w:r w:rsidRPr="002C44EF">
        <w:rPr>
          <w:rFonts w:ascii="Arial" w:hAnsi="Arial" w:cs="Arial"/>
          <w:lang w:val="es-EC"/>
        </w:rPr>
        <w:t xml:space="preserve"> se procede a limpiar y restregar  con jabón líquido neutro, las paredes internas y externas del mezclador, luego enjuagar con agua a presión clorada con 2ppm de cloro. (Esta agua proviene del abastecimiento general de agua de la empresa). </w:t>
      </w:r>
    </w:p>
    <w:p w:rsidR="00B32CDB" w:rsidRDefault="00B32CDB" w:rsidP="00B32CDB">
      <w:pPr>
        <w:pStyle w:val="Prrafodelista"/>
        <w:rPr>
          <w:rFonts w:ascii="Arial" w:hAnsi="Arial" w:cs="Arial"/>
        </w:rPr>
      </w:pPr>
    </w:p>
    <w:p w:rsidR="00B32CDB" w:rsidRPr="003B336E" w:rsidRDefault="00B32CDB" w:rsidP="00116695">
      <w:pPr>
        <w:pStyle w:val="NormalWeb"/>
        <w:numPr>
          <w:ilvl w:val="0"/>
          <w:numId w:val="30"/>
        </w:numPr>
        <w:tabs>
          <w:tab w:val="left" w:pos="1701"/>
        </w:tabs>
        <w:spacing w:before="0" w:beforeAutospacing="0" w:after="0" w:afterAutospacing="0" w:line="480" w:lineRule="auto"/>
        <w:ind w:left="1701" w:hanging="425"/>
        <w:jc w:val="both"/>
        <w:rPr>
          <w:rFonts w:ascii="Arial" w:hAnsi="Arial" w:cs="Arial"/>
          <w:lang w:val="es-EC"/>
        </w:rPr>
      </w:pPr>
      <w:r w:rsidRPr="002C44EF">
        <w:rPr>
          <w:rFonts w:ascii="Arial" w:hAnsi="Arial" w:cs="Arial"/>
          <w:lang w:val="es-EC"/>
        </w:rPr>
        <w:lastRenderedPageBreak/>
        <w:t>Luego se procede a rociar con una solución de acido peracético las paredes interiores y exteriores del mezclador y se deja secar hasta el día siguiente.</w:t>
      </w:r>
    </w:p>
    <w:p w:rsidR="00B32CDB" w:rsidRPr="003B336E" w:rsidRDefault="00B32CDB" w:rsidP="00116695">
      <w:pPr>
        <w:pStyle w:val="NormalWeb"/>
        <w:numPr>
          <w:ilvl w:val="0"/>
          <w:numId w:val="30"/>
        </w:numPr>
        <w:tabs>
          <w:tab w:val="left" w:pos="1701"/>
        </w:tabs>
        <w:spacing w:before="0" w:beforeAutospacing="0" w:after="0" w:afterAutospacing="0" w:line="480" w:lineRule="auto"/>
        <w:ind w:left="1701" w:hanging="425"/>
        <w:jc w:val="both"/>
        <w:rPr>
          <w:rFonts w:ascii="Arial" w:hAnsi="Arial" w:cs="Arial"/>
          <w:lang w:val="es-EC"/>
        </w:rPr>
      </w:pPr>
      <w:r w:rsidRPr="002C44EF">
        <w:rPr>
          <w:rFonts w:ascii="Arial" w:hAnsi="Arial" w:cs="Arial"/>
          <w:lang w:val="es-EC"/>
        </w:rPr>
        <w:t>La limpieza entre producciones se deberá hacer únicamente en seco, recogiendo con escobilla los residuos de la mezcla</w:t>
      </w:r>
      <w:r>
        <w:rPr>
          <w:rFonts w:ascii="Arial" w:hAnsi="Arial" w:cs="Arial"/>
          <w:lang w:val="es-EC"/>
        </w:rPr>
        <w:t>, previo a</w:t>
      </w:r>
      <w:r w:rsidRPr="002C44EF">
        <w:rPr>
          <w:rFonts w:ascii="Arial" w:hAnsi="Arial" w:cs="Arial"/>
          <w:lang w:val="es-EC"/>
        </w:rPr>
        <w:t xml:space="preserve"> iniciar otro proceso de mezclado cuando se trate del mismo producto o productos afines.</w:t>
      </w:r>
    </w:p>
    <w:p w:rsidR="00B32CDB" w:rsidRPr="003B336E" w:rsidRDefault="00B32CDB" w:rsidP="00116695">
      <w:pPr>
        <w:pStyle w:val="NormalWeb"/>
        <w:numPr>
          <w:ilvl w:val="0"/>
          <w:numId w:val="30"/>
        </w:numPr>
        <w:tabs>
          <w:tab w:val="left" w:pos="1701"/>
        </w:tabs>
        <w:spacing w:before="0" w:beforeAutospacing="0" w:after="0" w:afterAutospacing="0" w:line="480" w:lineRule="auto"/>
        <w:ind w:left="1701" w:hanging="425"/>
        <w:jc w:val="both"/>
        <w:rPr>
          <w:rFonts w:ascii="Arial" w:hAnsi="Arial" w:cs="Arial"/>
          <w:lang w:val="es-EC"/>
        </w:rPr>
      </w:pPr>
      <w:r w:rsidRPr="002C44EF">
        <w:rPr>
          <w:rFonts w:ascii="Arial" w:hAnsi="Arial" w:cs="Arial"/>
          <w:lang w:val="es-EC"/>
        </w:rPr>
        <w:t>La limpieza entre producciones de distinta f</w:t>
      </w:r>
      <w:r>
        <w:rPr>
          <w:rFonts w:ascii="Arial" w:hAnsi="Arial" w:cs="Arial"/>
          <w:lang w:val="es-EC"/>
        </w:rPr>
        <w:t>ó</w:t>
      </w:r>
      <w:r w:rsidRPr="002C44EF">
        <w:rPr>
          <w:rFonts w:ascii="Arial" w:hAnsi="Arial" w:cs="Arial"/>
          <w:lang w:val="es-EC"/>
        </w:rPr>
        <w:t>rmula se deberá hacer como s</w:t>
      </w:r>
      <w:r>
        <w:rPr>
          <w:rFonts w:ascii="Arial" w:hAnsi="Arial" w:cs="Arial"/>
          <w:lang w:val="es-EC"/>
        </w:rPr>
        <w:t>e indica en los puntos 1, 2, 3, verificando que previo a</w:t>
      </w:r>
      <w:r w:rsidRPr="002C44EF">
        <w:rPr>
          <w:rFonts w:ascii="Arial" w:hAnsi="Arial" w:cs="Arial"/>
          <w:lang w:val="es-EC"/>
        </w:rPr>
        <w:t xml:space="preserve"> iniciar el siguiente producto</w:t>
      </w:r>
      <w:r>
        <w:rPr>
          <w:rFonts w:ascii="Arial" w:hAnsi="Arial" w:cs="Arial"/>
          <w:lang w:val="es-EC"/>
        </w:rPr>
        <w:t>,</w:t>
      </w:r>
      <w:r w:rsidRPr="002C44EF">
        <w:rPr>
          <w:rFonts w:ascii="Arial" w:hAnsi="Arial" w:cs="Arial"/>
          <w:lang w:val="es-EC"/>
        </w:rPr>
        <w:t xml:space="preserve"> el mezclador este totalmente seco.</w:t>
      </w:r>
    </w:p>
    <w:p w:rsidR="00B32CDB" w:rsidRPr="002C44EF" w:rsidRDefault="00B32CDB" w:rsidP="00116695">
      <w:pPr>
        <w:pStyle w:val="NormalWeb"/>
        <w:numPr>
          <w:ilvl w:val="0"/>
          <w:numId w:val="30"/>
        </w:numPr>
        <w:tabs>
          <w:tab w:val="left" w:pos="1701"/>
        </w:tabs>
        <w:spacing w:before="0" w:beforeAutospacing="0" w:after="0" w:afterAutospacing="0" w:line="480" w:lineRule="auto"/>
        <w:ind w:left="1701" w:hanging="425"/>
        <w:jc w:val="both"/>
        <w:rPr>
          <w:rFonts w:ascii="Arial" w:hAnsi="Arial" w:cs="Arial"/>
          <w:lang w:val="es-EC"/>
        </w:rPr>
      </w:pPr>
      <w:r w:rsidRPr="002C44EF">
        <w:rPr>
          <w:rFonts w:ascii="Arial" w:hAnsi="Arial" w:cs="Arial"/>
          <w:lang w:val="es-EC"/>
        </w:rPr>
        <w:t>Comunicar al person</w:t>
      </w:r>
      <w:r>
        <w:rPr>
          <w:rFonts w:ascii="Arial" w:hAnsi="Arial" w:cs="Arial"/>
          <w:lang w:val="es-EC"/>
        </w:rPr>
        <w:t>al de Laboratorio que se terminó</w:t>
      </w:r>
      <w:r w:rsidRPr="002C44EF">
        <w:rPr>
          <w:rFonts w:ascii="Arial" w:hAnsi="Arial" w:cs="Arial"/>
          <w:lang w:val="es-EC"/>
        </w:rPr>
        <w:t xml:space="preserve"> la limpieza para que proceda a hacer la verificación en el check list.</w:t>
      </w:r>
    </w:p>
    <w:p w:rsidR="00B32CDB" w:rsidRDefault="00B32CDB" w:rsidP="00B32CDB">
      <w:pPr>
        <w:pStyle w:val="NormalWeb"/>
        <w:tabs>
          <w:tab w:val="left" w:pos="1800"/>
        </w:tabs>
        <w:spacing w:before="0" w:beforeAutospacing="0" w:after="0" w:afterAutospacing="0"/>
        <w:jc w:val="both"/>
        <w:rPr>
          <w:rFonts w:ascii="Arial" w:hAnsi="Arial" w:cs="Arial"/>
          <w:lang w:val="es-EC"/>
        </w:rPr>
      </w:pPr>
    </w:p>
    <w:p w:rsidR="00B32CDB" w:rsidRPr="008150C0" w:rsidRDefault="00B32CDB" w:rsidP="00B32CDB">
      <w:pPr>
        <w:pStyle w:val="NormalWeb"/>
        <w:tabs>
          <w:tab w:val="left" w:pos="1800"/>
        </w:tabs>
        <w:spacing w:before="0" w:beforeAutospacing="0" w:after="0" w:afterAutospacing="0" w:line="480" w:lineRule="auto"/>
        <w:ind w:left="1276"/>
        <w:jc w:val="both"/>
        <w:rPr>
          <w:rFonts w:ascii="Arial" w:hAnsi="Arial" w:cs="Arial"/>
          <w:lang w:val="es-EC"/>
        </w:rPr>
      </w:pPr>
      <w:r w:rsidRPr="00B7771F">
        <w:rPr>
          <w:rFonts w:ascii="Arial" w:hAnsi="Arial" w:cs="Arial"/>
          <w:b/>
          <w:u w:val="single"/>
          <w:lang w:val="es-EC"/>
        </w:rPr>
        <w:t>Limpieza de pisos y mesones</w:t>
      </w:r>
      <w:r w:rsidRPr="008150C0">
        <w:rPr>
          <w:rFonts w:ascii="Arial" w:hAnsi="Arial" w:cs="Arial"/>
          <w:lang w:val="es-EC"/>
        </w:rPr>
        <w:t>.</w:t>
      </w:r>
    </w:p>
    <w:p w:rsidR="00B32CDB" w:rsidRPr="008150C0"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Pr="008150C0" w:rsidRDefault="00B32CDB" w:rsidP="00B32CDB">
      <w:pPr>
        <w:pStyle w:val="NormalWeb"/>
        <w:tabs>
          <w:tab w:val="left" w:pos="1800"/>
        </w:tabs>
        <w:spacing w:before="0" w:beforeAutospacing="0" w:after="0" w:afterAutospacing="0" w:line="480" w:lineRule="auto"/>
        <w:ind w:left="1276"/>
        <w:jc w:val="both"/>
        <w:rPr>
          <w:rFonts w:ascii="Arial" w:hAnsi="Arial" w:cs="Arial"/>
          <w:lang w:val="es-EC"/>
        </w:rPr>
      </w:pPr>
      <w:r w:rsidRPr="008150C0">
        <w:rPr>
          <w:rFonts w:ascii="Arial" w:hAnsi="Arial" w:cs="Arial"/>
          <w:lang w:val="es-EC"/>
        </w:rPr>
        <w:t>Al final del día</w:t>
      </w:r>
      <w:r>
        <w:rPr>
          <w:rFonts w:ascii="Arial" w:hAnsi="Arial" w:cs="Arial"/>
          <w:lang w:val="es-EC"/>
        </w:rPr>
        <w:t>,</w:t>
      </w:r>
      <w:r w:rsidRPr="008150C0">
        <w:rPr>
          <w:rFonts w:ascii="Arial" w:hAnsi="Arial" w:cs="Arial"/>
          <w:lang w:val="es-EC"/>
        </w:rPr>
        <w:t xml:space="preserve"> se deberán limpiar y restregar  los pisos y mesones del área de proceso con agua y jabón líquido neutro, enjuagar y  escurrirlos, no se deben usar desinfectantes ni ningún otro agente que emane olores que puedan causar contaminación  a los productos que se procesen en el área.</w:t>
      </w:r>
    </w:p>
    <w:p w:rsidR="00B32CDB" w:rsidRPr="008150C0"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Pr="008150C0" w:rsidRDefault="00B32CDB" w:rsidP="00B32CDB">
      <w:pPr>
        <w:pStyle w:val="NormalWeb"/>
        <w:tabs>
          <w:tab w:val="left" w:pos="1800"/>
        </w:tabs>
        <w:spacing w:before="0" w:beforeAutospacing="0" w:after="0" w:afterAutospacing="0" w:line="480" w:lineRule="auto"/>
        <w:ind w:left="1276"/>
        <w:jc w:val="both"/>
        <w:rPr>
          <w:rFonts w:ascii="Arial" w:hAnsi="Arial" w:cs="Arial"/>
          <w:lang w:val="es-EC"/>
        </w:rPr>
      </w:pPr>
      <w:r w:rsidRPr="008150C0">
        <w:rPr>
          <w:rFonts w:ascii="Arial" w:hAnsi="Arial" w:cs="Arial"/>
          <w:lang w:val="es-EC"/>
        </w:rPr>
        <w:t>Una vez</w:t>
      </w:r>
      <w:r>
        <w:rPr>
          <w:rFonts w:ascii="Arial" w:hAnsi="Arial" w:cs="Arial"/>
          <w:lang w:val="es-EC"/>
        </w:rPr>
        <w:t xml:space="preserve"> que están limpios y enjuagados, </w:t>
      </w:r>
      <w:r w:rsidRPr="008150C0">
        <w:rPr>
          <w:rFonts w:ascii="Arial" w:hAnsi="Arial" w:cs="Arial"/>
          <w:lang w:val="es-EC"/>
        </w:rPr>
        <w:t>rociar con solución de acido per</w:t>
      </w:r>
      <w:r>
        <w:rPr>
          <w:rFonts w:ascii="Arial" w:hAnsi="Arial" w:cs="Arial"/>
          <w:lang w:val="es-EC"/>
        </w:rPr>
        <w:t>-</w:t>
      </w:r>
      <w:r w:rsidRPr="008150C0">
        <w:rPr>
          <w:rFonts w:ascii="Arial" w:hAnsi="Arial" w:cs="Arial"/>
          <w:lang w:val="es-EC"/>
        </w:rPr>
        <w:t xml:space="preserve"> acético y dejar secar hasta el día siguiente.</w:t>
      </w:r>
    </w:p>
    <w:p w:rsidR="00B32CDB" w:rsidRPr="008150C0"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Pr="00B7771F" w:rsidRDefault="00B32CDB" w:rsidP="00B32CDB">
      <w:pPr>
        <w:pStyle w:val="NormalWeb"/>
        <w:tabs>
          <w:tab w:val="left" w:pos="1800"/>
        </w:tabs>
        <w:spacing w:before="0" w:beforeAutospacing="0" w:after="0" w:afterAutospacing="0" w:line="480" w:lineRule="auto"/>
        <w:ind w:left="1276"/>
        <w:jc w:val="both"/>
        <w:rPr>
          <w:rFonts w:ascii="Arial" w:hAnsi="Arial" w:cs="Arial"/>
          <w:b/>
          <w:u w:val="single"/>
          <w:lang w:val="es-EC"/>
        </w:rPr>
      </w:pPr>
      <w:r w:rsidRPr="00B7771F">
        <w:rPr>
          <w:rFonts w:ascii="Arial" w:hAnsi="Arial" w:cs="Arial"/>
          <w:b/>
          <w:u w:val="single"/>
          <w:lang w:val="es-EC"/>
        </w:rPr>
        <w:t>Limpieza de Utensilios.</w:t>
      </w:r>
    </w:p>
    <w:p w:rsidR="00B32CDB" w:rsidRPr="008150C0" w:rsidRDefault="00B32CDB" w:rsidP="00B32CDB">
      <w:pPr>
        <w:pStyle w:val="NormalWeb"/>
        <w:tabs>
          <w:tab w:val="left" w:pos="1800"/>
        </w:tabs>
        <w:spacing w:before="0" w:beforeAutospacing="0" w:after="0" w:afterAutospacing="0"/>
        <w:ind w:left="1276"/>
        <w:jc w:val="both"/>
        <w:rPr>
          <w:rFonts w:ascii="Arial" w:hAnsi="Arial" w:cs="Arial"/>
          <w:lang w:val="es-EC"/>
        </w:rPr>
      </w:pPr>
    </w:p>
    <w:p w:rsidR="00B32CDB" w:rsidRPr="008150C0" w:rsidRDefault="00B32CDB" w:rsidP="00B32CDB">
      <w:pPr>
        <w:pStyle w:val="NormalWeb"/>
        <w:tabs>
          <w:tab w:val="left" w:pos="1800"/>
        </w:tabs>
        <w:spacing w:before="0" w:beforeAutospacing="0" w:after="0" w:afterAutospacing="0" w:line="480" w:lineRule="auto"/>
        <w:ind w:left="1276"/>
        <w:jc w:val="both"/>
        <w:rPr>
          <w:rFonts w:ascii="Arial" w:hAnsi="Arial" w:cs="Arial"/>
          <w:lang w:val="es-EC"/>
        </w:rPr>
      </w:pPr>
      <w:r w:rsidRPr="008150C0">
        <w:rPr>
          <w:rFonts w:ascii="Arial" w:hAnsi="Arial" w:cs="Arial"/>
          <w:lang w:val="es-EC"/>
        </w:rPr>
        <w:t>Los utensilios como paletas, espátulas, se limpian con agua y jabón liquido neutro y se rocían con spray de solución de acido per</w:t>
      </w:r>
      <w:r>
        <w:rPr>
          <w:rFonts w:ascii="Arial" w:hAnsi="Arial" w:cs="Arial"/>
          <w:lang w:val="es-EC"/>
        </w:rPr>
        <w:t>-</w:t>
      </w:r>
      <w:r w:rsidRPr="008150C0">
        <w:rPr>
          <w:rFonts w:ascii="Arial" w:hAnsi="Arial" w:cs="Arial"/>
          <w:lang w:val="es-EC"/>
        </w:rPr>
        <w:t>acético, para usarlos deben estar totalmente secos, para evitar adherencias de los ingredientes y mermas en la producción, esta limpieza húmeda se realiza a diario y en cada producción.  Existen cucharetas específicas</w:t>
      </w:r>
      <w:r>
        <w:rPr>
          <w:rFonts w:ascii="Arial" w:hAnsi="Arial" w:cs="Arial"/>
          <w:lang w:val="es-EC"/>
        </w:rPr>
        <w:t xml:space="preserve"> para algunos ingredientes y é</w:t>
      </w:r>
      <w:r w:rsidRPr="008150C0">
        <w:rPr>
          <w:rFonts w:ascii="Arial" w:hAnsi="Arial" w:cs="Arial"/>
          <w:lang w:val="es-EC"/>
        </w:rPr>
        <w:t>stas deben mantenerse separadas.</w:t>
      </w:r>
    </w:p>
    <w:p w:rsidR="00B32CDB" w:rsidRPr="008150C0" w:rsidRDefault="00B32CDB" w:rsidP="00B32CDB">
      <w:pPr>
        <w:pStyle w:val="NormalWeb"/>
        <w:tabs>
          <w:tab w:val="left" w:pos="1800"/>
        </w:tabs>
        <w:spacing w:before="0" w:beforeAutospacing="0" w:after="0" w:afterAutospacing="0"/>
        <w:ind w:left="1276"/>
        <w:jc w:val="both"/>
        <w:rPr>
          <w:rFonts w:ascii="Arial" w:hAnsi="Arial" w:cs="Arial"/>
          <w:lang w:val="es-EC"/>
        </w:rPr>
      </w:pPr>
    </w:p>
    <w:p w:rsidR="00B32CDB" w:rsidRPr="008150C0" w:rsidRDefault="00B32CDB" w:rsidP="00B32CDB">
      <w:pPr>
        <w:pStyle w:val="NormalWeb"/>
        <w:spacing w:before="0" w:beforeAutospacing="0" w:after="0" w:afterAutospacing="0" w:line="480" w:lineRule="auto"/>
        <w:ind w:left="1276"/>
        <w:jc w:val="both"/>
        <w:rPr>
          <w:rFonts w:ascii="Arial" w:hAnsi="Arial" w:cs="Arial"/>
          <w:lang w:val="es-EC"/>
        </w:rPr>
      </w:pPr>
      <w:r w:rsidRPr="008150C0">
        <w:rPr>
          <w:rFonts w:ascii="Arial" w:hAnsi="Arial" w:cs="Arial"/>
          <w:lang w:val="es-EC"/>
        </w:rPr>
        <w:t>El Bodeguero/Mezclador y/o Ayudante de Mezclador de Producción comunica al Asistente de Calidad y Desarrollo la culminación del procedimiento de limpieza para verificación del mismo. Si el caso lo amerita</w:t>
      </w:r>
      <w:r>
        <w:rPr>
          <w:rFonts w:ascii="Arial" w:hAnsi="Arial" w:cs="Arial"/>
          <w:lang w:val="es-EC"/>
        </w:rPr>
        <w:t>,</w:t>
      </w:r>
      <w:r w:rsidRPr="008150C0">
        <w:rPr>
          <w:rFonts w:ascii="Arial" w:hAnsi="Arial" w:cs="Arial"/>
          <w:lang w:val="es-EC"/>
        </w:rPr>
        <w:t xml:space="preserve"> el responsable de Laboratorio verificará todo el proceso de limpieza.</w:t>
      </w:r>
    </w:p>
    <w:p w:rsidR="00B32CDB" w:rsidRPr="008150C0" w:rsidRDefault="00B32CDB" w:rsidP="00B32CDB">
      <w:pPr>
        <w:pStyle w:val="NormalWeb"/>
        <w:tabs>
          <w:tab w:val="left" w:pos="1800"/>
        </w:tabs>
        <w:spacing w:before="0" w:beforeAutospacing="0" w:after="0" w:afterAutospacing="0"/>
        <w:ind w:left="1276"/>
        <w:jc w:val="both"/>
        <w:rPr>
          <w:rFonts w:ascii="Arial" w:hAnsi="Arial" w:cs="Arial"/>
          <w:lang w:val="es-EC"/>
        </w:rPr>
      </w:pPr>
    </w:p>
    <w:p w:rsidR="00B32CDB" w:rsidRPr="008150C0" w:rsidRDefault="00B32CDB" w:rsidP="00B32CDB">
      <w:pPr>
        <w:pStyle w:val="NormalWeb"/>
        <w:tabs>
          <w:tab w:val="left" w:pos="1800"/>
        </w:tabs>
        <w:spacing w:before="0" w:beforeAutospacing="0" w:after="0" w:afterAutospacing="0" w:line="480" w:lineRule="auto"/>
        <w:ind w:left="1276"/>
        <w:jc w:val="both"/>
        <w:rPr>
          <w:rFonts w:ascii="Arial" w:hAnsi="Arial" w:cs="Arial"/>
          <w:lang w:val="es-EC"/>
        </w:rPr>
      </w:pPr>
      <w:r w:rsidRPr="008150C0">
        <w:rPr>
          <w:rFonts w:ascii="Arial" w:hAnsi="Arial" w:cs="Arial"/>
          <w:lang w:val="es-EC"/>
        </w:rPr>
        <w:t>Como evidencia del proceso de limpieza de máquinas y equipos de producción, se mantiene el Registro Master de Limpieza.</w:t>
      </w:r>
    </w:p>
    <w:p w:rsidR="00B32CDB" w:rsidRPr="008150C0"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1276"/>
        <w:jc w:val="both"/>
        <w:rPr>
          <w:rFonts w:ascii="Arial" w:hAnsi="Arial" w:cs="Arial"/>
          <w:lang w:val="es-EC"/>
        </w:rPr>
      </w:pPr>
      <w:r w:rsidRPr="008150C0">
        <w:rPr>
          <w:rFonts w:ascii="Arial" w:hAnsi="Arial" w:cs="Arial"/>
          <w:lang w:val="es-EC"/>
        </w:rPr>
        <w:t>Para realizar una mejor limpieza del mezclador es necesario tener en cuenta los productos que se pegan y no se pegan en la máquina</w:t>
      </w:r>
      <w:r>
        <w:rPr>
          <w:rFonts w:ascii="Arial" w:hAnsi="Arial" w:cs="Arial"/>
          <w:lang w:val="es-EC"/>
        </w:rPr>
        <w:t>, los cuales se describen en la figura 2.4</w:t>
      </w:r>
      <w:r w:rsidRPr="008150C0">
        <w:rPr>
          <w:rFonts w:ascii="Arial" w:hAnsi="Arial" w:cs="Arial"/>
          <w:lang w:val="es-EC"/>
        </w:rPr>
        <w:t>.</w:t>
      </w:r>
    </w:p>
    <w:p w:rsidR="00B32CDB" w:rsidRPr="003B336E" w:rsidRDefault="00B32CDB" w:rsidP="00B32CDB">
      <w:pPr>
        <w:pStyle w:val="NormalWeb"/>
        <w:tabs>
          <w:tab w:val="left" w:pos="1800"/>
        </w:tabs>
        <w:spacing w:before="0" w:beforeAutospacing="0" w:after="0" w:afterAutospacing="0" w:line="480" w:lineRule="auto"/>
        <w:ind w:left="1276"/>
        <w:jc w:val="both"/>
        <w:rPr>
          <w:rFonts w:ascii="Arial" w:hAnsi="Arial" w:cs="Arial"/>
          <w:lang w:val="es-EC"/>
        </w:rPr>
      </w:pPr>
    </w:p>
    <w:tbl>
      <w:tblPr>
        <w:tblW w:w="0" w:type="auto"/>
        <w:jc w:val="center"/>
        <w:tblInd w:w="3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3981"/>
      </w:tblGrid>
      <w:tr w:rsidR="00B32CDB" w:rsidRPr="003B336E" w:rsidTr="00B500E6">
        <w:trPr>
          <w:trHeight w:val="214"/>
          <w:jc w:val="center"/>
        </w:trPr>
        <w:tc>
          <w:tcPr>
            <w:tcW w:w="3981" w:type="dxa"/>
            <w:shd w:val="clear" w:color="auto" w:fill="CCFFFF"/>
          </w:tcPr>
          <w:p w:rsidR="00B32CDB" w:rsidRPr="003B336E" w:rsidRDefault="00B32CDB" w:rsidP="00B500E6">
            <w:pPr>
              <w:jc w:val="center"/>
              <w:rPr>
                <w:rFonts w:ascii="Arial" w:hAnsi="Arial" w:cs="Arial"/>
                <w:sz w:val="20"/>
                <w:szCs w:val="20"/>
              </w:rPr>
            </w:pPr>
            <w:r w:rsidRPr="003B336E">
              <w:rPr>
                <w:rFonts w:ascii="Arial" w:hAnsi="Arial" w:cs="Arial"/>
                <w:sz w:val="20"/>
                <w:szCs w:val="20"/>
              </w:rPr>
              <w:t>Disposición de fundas de pesado de MP</w:t>
            </w:r>
          </w:p>
        </w:tc>
      </w:tr>
    </w:tbl>
    <w:tbl>
      <w:tblPr>
        <w:tblpPr w:leftFromText="141" w:rightFromText="141" w:vertAnchor="text" w:horzAnchor="page" w:tblpX="4681" w:tblpY="4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3858"/>
      </w:tblGrid>
      <w:tr w:rsidR="00B32CDB" w:rsidRPr="003B336E" w:rsidTr="00B500E6">
        <w:trPr>
          <w:trHeight w:val="197"/>
        </w:trPr>
        <w:tc>
          <w:tcPr>
            <w:tcW w:w="3858" w:type="dxa"/>
            <w:shd w:val="clear" w:color="auto" w:fill="CCFFFF"/>
          </w:tcPr>
          <w:p w:rsidR="00B32CDB" w:rsidRPr="003B336E" w:rsidRDefault="00B32CDB" w:rsidP="00B500E6">
            <w:pPr>
              <w:jc w:val="center"/>
              <w:rPr>
                <w:rFonts w:ascii="Arial" w:hAnsi="Arial" w:cs="Arial"/>
                <w:sz w:val="20"/>
                <w:szCs w:val="20"/>
              </w:rPr>
            </w:pPr>
            <w:r w:rsidRPr="003B336E">
              <w:rPr>
                <w:rFonts w:ascii="Arial" w:hAnsi="Arial" w:cs="Arial"/>
                <w:sz w:val="20"/>
                <w:szCs w:val="20"/>
              </w:rPr>
              <w:t>Limpieza del Mezclador :remoción de polvos con escobilla</w:t>
            </w:r>
          </w:p>
        </w:tc>
      </w:tr>
    </w:tbl>
    <w:p w:rsidR="00B32CDB" w:rsidRPr="003B336E" w:rsidRDefault="00B32CDB" w:rsidP="00B32CDB">
      <w:pPr>
        <w:jc w:val="center"/>
        <w:rPr>
          <w:rFonts w:ascii="Arial" w:hAnsi="Arial" w:cs="Arial"/>
          <w:sz w:val="20"/>
          <w:szCs w:val="20"/>
        </w:rPr>
      </w:pPr>
      <w:r w:rsidRPr="003B336E">
        <w:rPr>
          <w:rFonts w:ascii="Arial" w:hAnsi="Arial" w:cs="Arial"/>
          <w:noProof/>
          <w:sz w:val="20"/>
          <w:szCs w:val="20"/>
        </w:rPr>
        <w:pict>
          <v:line id="_x0000_s1037" style="position:absolute;left:0;text-align:left;z-index:251665408;mso-position-horizontal-relative:text;mso-position-vertical-relative:text" from="207pt,1pt" to="207pt,20.25pt">
            <v:stroke endarrow="block"/>
          </v:line>
        </w:pict>
      </w:r>
    </w:p>
    <w:p w:rsidR="00B32CDB" w:rsidRPr="003B336E" w:rsidRDefault="00B32CDB" w:rsidP="00B32CDB">
      <w:pPr>
        <w:jc w:val="center"/>
        <w:rPr>
          <w:rFonts w:ascii="Arial" w:hAnsi="Arial" w:cs="Arial"/>
          <w:sz w:val="20"/>
          <w:szCs w:val="20"/>
        </w:rPr>
      </w:pPr>
    </w:p>
    <w:p w:rsidR="00B32CDB" w:rsidRPr="003B336E" w:rsidRDefault="00B32CDB" w:rsidP="00B32CDB">
      <w:pPr>
        <w:jc w:val="center"/>
        <w:rPr>
          <w:rFonts w:ascii="Arial" w:hAnsi="Arial" w:cs="Arial"/>
          <w:sz w:val="20"/>
          <w:szCs w:val="20"/>
        </w:rPr>
      </w:pPr>
      <w:r w:rsidRPr="003B336E">
        <w:rPr>
          <w:rFonts w:ascii="Arial" w:hAnsi="Arial" w:cs="Arial"/>
          <w:noProof/>
          <w:sz w:val="20"/>
          <w:szCs w:val="20"/>
        </w:rPr>
        <w:pict>
          <v:line id="_x0000_s1038" style="position:absolute;left:0;text-align:left;z-index:251666432" from="207pt,13.55pt" to="207pt,36.6pt">
            <v:stroke endarrow="block"/>
          </v:line>
        </w:pict>
      </w:r>
    </w:p>
    <w:tbl>
      <w:tblPr>
        <w:tblpPr w:leftFromText="141" w:rightFromText="141" w:vertAnchor="text" w:horzAnchor="page" w:tblpX="4861" w:tblpY="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3160"/>
      </w:tblGrid>
      <w:tr w:rsidR="00B32CDB" w:rsidRPr="003B336E" w:rsidTr="00B500E6">
        <w:trPr>
          <w:trHeight w:val="199"/>
        </w:trPr>
        <w:tc>
          <w:tcPr>
            <w:tcW w:w="3160" w:type="dxa"/>
            <w:shd w:val="clear" w:color="auto" w:fill="CCFFFF"/>
          </w:tcPr>
          <w:p w:rsidR="00B32CDB" w:rsidRPr="003B336E" w:rsidRDefault="00B32CDB" w:rsidP="00B500E6">
            <w:pPr>
              <w:jc w:val="center"/>
              <w:rPr>
                <w:rFonts w:ascii="Arial" w:hAnsi="Arial" w:cs="Arial"/>
                <w:sz w:val="20"/>
                <w:szCs w:val="20"/>
              </w:rPr>
            </w:pPr>
            <w:r w:rsidRPr="003B336E">
              <w:rPr>
                <w:rFonts w:ascii="Arial" w:hAnsi="Arial" w:cs="Arial"/>
                <w:sz w:val="20"/>
                <w:szCs w:val="20"/>
              </w:rPr>
              <w:t>Remoción de escombros o polvos del piso</w:t>
            </w:r>
          </w:p>
        </w:tc>
      </w:tr>
    </w:tbl>
    <w:p w:rsidR="00B32CDB" w:rsidRPr="003B336E" w:rsidRDefault="00B32CDB" w:rsidP="00B32CDB">
      <w:pPr>
        <w:jc w:val="center"/>
        <w:rPr>
          <w:rFonts w:ascii="Arial" w:hAnsi="Arial" w:cs="Arial"/>
          <w:sz w:val="20"/>
          <w:szCs w:val="20"/>
        </w:rPr>
      </w:pPr>
    </w:p>
    <w:p w:rsidR="00B32CDB" w:rsidRPr="003B336E" w:rsidRDefault="00B32CDB" w:rsidP="00B32CDB">
      <w:pPr>
        <w:jc w:val="center"/>
        <w:rPr>
          <w:rFonts w:ascii="Arial" w:hAnsi="Arial" w:cs="Arial"/>
          <w:sz w:val="20"/>
          <w:szCs w:val="20"/>
        </w:rPr>
      </w:pPr>
    </w:p>
    <w:p w:rsidR="00B32CDB" w:rsidRPr="003B336E" w:rsidRDefault="00B32CDB" w:rsidP="00B32CDB">
      <w:pPr>
        <w:jc w:val="center"/>
        <w:rPr>
          <w:rFonts w:ascii="Arial" w:hAnsi="Arial" w:cs="Arial"/>
          <w:sz w:val="20"/>
          <w:szCs w:val="20"/>
        </w:rPr>
      </w:pPr>
      <w:r w:rsidRPr="003B336E">
        <w:rPr>
          <w:rFonts w:ascii="Arial" w:hAnsi="Arial" w:cs="Arial"/>
          <w:noProof/>
          <w:sz w:val="20"/>
          <w:szCs w:val="20"/>
        </w:rPr>
        <w:lastRenderedPageBreak/>
        <w:pict>
          <v:line id="_x0000_s1040" style="position:absolute;left:0;text-align:left;flip:x;z-index:251668480" from="207pt,7.9pt" to="207pt,34.85pt">
            <v:stroke endarrow="block"/>
          </v:line>
        </w:pict>
      </w:r>
    </w:p>
    <w:tbl>
      <w:tblPr>
        <w:tblpPr w:leftFromText="141" w:rightFromText="141" w:vertAnchor="text" w:horzAnchor="margin" w:tblpXSpec="center"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3081"/>
      </w:tblGrid>
      <w:tr w:rsidR="00B32CDB" w:rsidRPr="003B336E" w:rsidTr="00B500E6">
        <w:trPr>
          <w:trHeight w:val="396"/>
        </w:trPr>
        <w:tc>
          <w:tcPr>
            <w:tcW w:w="3081" w:type="dxa"/>
            <w:shd w:val="clear" w:color="auto" w:fill="CCFFFF"/>
          </w:tcPr>
          <w:p w:rsidR="00B32CDB" w:rsidRPr="003B336E" w:rsidRDefault="00B32CDB" w:rsidP="00B500E6">
            <w:pPr>
              <w:jc w:val="center"/>
              <w:rPr>
                <w:rFonts w:ascii="Arial" w:hAnsi="Arial" w:cs="Arial"/>
                <w:sz w:val="20"/>
                <w:szCs w:val="20"/>
              </w:rPr>
            </w:pPr>
            <w:r w:rsidRPr="003B336E">
              <w:rPr>
                <w:rFonts w:ascii="Arial" w:hAnsi="Arial" w:cs="Arial"/>
                <w:sz w:val="20"/>
                <w:szCs w:val="20"/>
              </w:rPr>
              <w:t>Limpieza Húmeda del Equipo mezclador</w:t>
            </w:r>
          </w:p>
        </w:tc>
      </w:tr>
    </w:tbl>
    <w:p w:rsidR="00B32CDB" w:rsidRPr="003B336E" w:rsidRDefault="00B32CDB" w:rsidP="00B32CDB">
      <w:pPr>
        <w:jc w:val="center"/>
        <w:rPr>
          <w:rFonts w:ascii="Arial" w:hAnsi="Arial" w:cs="Arial"/>
          <w:sz w:val="20"/>
          <w:szCs w:val="20"/>
        </w:rPr>
      </w:pPr>
    </w:p>
    <w:p w:rsidR="00B32CDB" w:rsidRPr="003B336E" w:rsidRDefault="00B32CDB" w:rsidP="00B32CDB">
      <w:pPr>
        <w:jc w:val="center"/>
        <w:rPr>
          <w:rFonts w:ascii="Arial" w:hAnsi="Arial" w:cs="Arial"/>
          <w:sz w:val="20"/>
          <w:szCs w:val="20"/>
        </w:rPr>
      </w:pPr>
    </w:p>
    <w:p w:rsidR="00B32CDB" w:rsidRPr="003B336E" w:rsidRDefault="00B32CDB" w:rsidP="00B32CDB">
      <w:pPr>
        <w:jc w:val="center"/>
        <w:rPr>
          <w:rFonts w:ascii="Arial" w:hAnsi="Arial" w:cs="Arial"/>
          <w:sz w:val="20"/>
          <w:szCs w:val="20"/>
        </w:rPr>
      </w:pPr>
      <w:r w:rsidRPr="003B336E">
        <w:rPr>
          <w:rFonts w:ascii="Arial" w:hAnsi="Arial" w:cs="Arial"/>
          <w:noProof/>
          <w:sz w:val="20"/>
          <w:szCs w:val="20"/>
        </w:rPr>
        <w:pict>
          <v:line id="_x0000_s1039" style="position:absolute;left:0;text-align:left;z-index:251667456" from="207pt,2.3pt" to="207pt,29.3pt">
            <v:stroke endarrow="block"/>
          </v:line>
        </w:pict>
      </w:r>
    </w:p>
    <w:tbl>
      <w:tblPr>
        <w:tblpPr w:leftFromText="141" w:rightFromText="141" w:vertAnchor="text" w:horzAnchor="page" w:tblpX="4501"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3839"/>
      </w:tblGrid>
      <w:tr w:rsidR="00B32CDB" w:rsidRPr="003B336E" w:rsidTr="00B500E6">
        <w:trPr>
          <w:trHeight w:val="306"/>
        </w:trPr>
        <w:tc>
          <w:tcPr>
            <w:tcW w:w="3839" w:type="dxa"/>
            <w:shd w:val="clear" w:color="auto" w:fill="CCFFFF"/>
          </w:tcPr>
          <w:p w:rsidR="00B32CDB" w:rsidRPr="003B336E" w:rsidRDefault="00B32CDB" w:rsidP="00B500E6">
            <w:pPr>
              <w:jc w:val="center"/>
              <w:rPr>
                <w:rFonts w:ascii="Arial" w:hAnsi="Arial" w:cs="Arial"/>
                <w:sz w:val="20"/>
                <w:szCs w:val="20"/>
              </w:rPr>
            </w:pPr>
            <w:r w:rsidRPr="003B336E">
              <w:rPr>
                <w:rFonts w:ascii="Arial" w:hAnsi="Arial" w:cs="Arial"/>
                <w:sz w:val="20"/>
                <w:szCs w:val="20"/>
              </w:rPr>
              <w:t>Desinfección con solución de acido Per acético del mezclador</w:t>
            </w:r>
          </w:p>
        </w:tc>
      </w:tr>
    </w:tbl>
    <w:p w:rsidR="00B32CDB" w:rsidRPr="003B336E" w:rsidRDefault="00B32CDB" w:rsidP="00B32CDB">
      <w:pPr>
        <w:jc w:val="center"/>
        <w:rPr>
          <w:rFonts w:ascii="Arial" w:hAnsi="Arial" w:cs="Arial"/>
          <w:sz w:val="20"/>
          <w:szCs w:val="20"/>
        </w:rPr>
      </w:pPr>
    </w:p>
    <w:p w:rsidR="00B32CDB" w:rsidRPr="003B336E" w:rsidRDefault="00B32CDB" w:rsidP="00B32CDB">
      <w:pPr>
        <w:jc w:val="center"/>
        <w:rPr>
          <w:rFonts w:ascii="Arial" w:hAnsi="Arial" w:cs="Arial"/>
          <w:sz w:val="20"/>
          <w:szCs w:val="20"/>
        </w:rPr>
      </w:pPr>
      <w:r w:rsidRPr="003B336E">
        <w:rPr>
          <w:rFonts w:ascii="Arial" w:hAnsi="Arial" w:cs="Arial"/>
          <w:noProof/>
          <w:sz w:val="20"/>
          <w:szCs w:val="20"/>
        </w:rPr>
        <w:pict>
          <v:line id="_x0000_s1049" style="position:absolute;left:0;text-align:left;z-index:251677696" from="207pt,22.6pt" to="207pt,49.6pt">
            <v:stroke endarrow="block"/>
          </v:line>
        </w:pict>
      </w:r>
    </w:p>
    <w:p w:rsidR="00B32CDB" w:rsidRPr="003B336E" w:rsidRDefault="00B32CDB" w:rsidP="00B32CDB">
      <w:pPr>
        <w:jc w:val="center"/>
        <w:rPr>
          <w:rFonts w:ascii="Arial" w:hAnsi="Arial" w:cs="Arial"/>
          <w:sz w:val="20"/>
          <w:szCs w:val="20"/>
        </w:rPr>
      </w:pPr>
    </w:p>
    <w:tbl>
      <w:tblPr>
        <w:tblpPr w:leftFromText="141" w:rightFromText="141" w:vertAnchor="text" w:horzAnchor="margin" w:tblpXSpec="center"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3536"/>
      </w:tblGrid>
      <w:tr w:rsidR="00B32CDB" w:rsidRPr="003B336E" w:rsidTr="00B500E6">
        <w:trPr>
          <w:trHeight w:val="431"/>
        </w:trPr>
        <w:tc>
          <w:tcPr>
            <w:tcW w:w="3536" w:type="dxa"/>
            <w:shd w:val="clear" w:color="auto" w:fill="CCFFFF"/>
          </w:tcPr>
          <w:p w:rsidR="00B32CDB" w:rsidRPr="003B336E" w:rsidRDefault="00B32CDB" w:rsidP="00B500E6">
            <w:pPr>
              <w:jc w:val="center"/>
              <w:rPr>
                <w:rFonts w:ascii="Arial" w:hAnsi="Arial" w:cs="Arial"/>
                <w:sz w:val="20"/>
                <w:szCs w:val="20"/>
              </w:rPr>
            </w:pPr>
            <w:r w:rsidRPr="003B336E">
              <w:rPr>
                <w:rFonts w:ascii="Arial" w:hAnsi="Arial" w:cs="Arial"/>
                <w:sz w:val="20"/>
                <w:szCs w:val="20"/>
              </w:rPr>
              <w:t xml:space="preserve">Limpieza Pisos y mesones </w:t>
            </w:r>
          </w:p>
        </w:tc>
      </w:tr>
    </w:tbl>
    <w:p w:rsidR="00B32CDB" w:rsidRPr="003B336E" w:rsidRDefault="00B32CDB" w:rsidP="00B32CDB">
      <w:pPr>
        <w:jc w:val="center"/>
        <w:rPr>
          <w:rFonts w:ascii="Arial" w:hAnsi="Arial" w:cs="Arial"/>
          <w:sz w:val="20"/>
          <w:szCs w:val="20"/>
        </w:rPr>
      </w:pPr>
      <w:r w:rsidRPr="003B336E">
        <w:rPr>
          <w:rFonts w:ascii="Arial" w:hAnsi="Arial" w:cs="Arial"/>
          <w:noProof/>
          <w:sz w:val="20"/>
          <w:szCs w:val="20"/>
        </w:rPr>
        <w:pict>
          <v:line id="_x0000_s1041" style="position:absolute;left:0;text-align:left;z-index:251669504;mso-position-horizontal-relative:text;mso-position-vertical-relative:text" from="207pt,24.85pt" to="207pt,51.85pt">
            <v:stroke endarrow="block"/>
          </v:line>
        </w:pict>
      </w:r>
    </w:p>
    <w:p w:rsidR="00B32CDB" w:rsidRPr="003B336E" w:rsidRDefault="00B32CDB" w:rsidP="00B32CDB">
      <w:pPr>
        <w:jc w:val="center"/>
        <w:rPr>
          <w:rFonts w:ascii="Arial" w:hAnsi="Arial" w:cs="Arial"/>
          <w:sz w:val="20"/>
          <w:szCs w:val="20"/>
        </w:rPr>
      </w:pPr>
    </w:p>
    <w:tbl>
      <w:tblPr>
        <w:tblpPr w:leftFromText="141" w:rightFromText="141" w:vertAnchor="text" w:horzAnchor="page" w:tblpX="4861"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3623"/>
      </w:tblGrid>
      <w:tr w:rsidR="00B32CDB" w:rsidRPr="003B336E" w:rsidTr="00B500E6">
        <w:trPr>
          <w:trHeight w:val="167"/>
        </w:trPr>
        <w:tc>
          <w:tcPr>
            <w:tcW w:w="3623" w:type="dxa"/>
            <w:shd w:val="clear" w:color="auto" w:fill="CCFFFF"/>
          </w:tcPr>
          <w:p w:rsidR="00B32CDB" w:rsidRPr="003B336E" w:rsidRDefault="00B32CDB" w:rsidP="00B500E6">
            <w:pPr>
              <w:jc w:val="center"/>
              <w:rPr>
                <w:rFonts w:ascii="Arial" w:hAnsi="Arial" w:cs="Arial"/>
                <w:sz w:val="20"/>
                <w:szCs w:val="20"/>
              </w:rPr>
            </w:pPr>
            <w:r w:rsidRPr="003B336E">
              <w:rPr>
                <w:rFonts w:ascii="Arial" w:hAnsi="Arial" w:cs="Arial"/>
                <w:sz w:val="20"/>
                <w:szCs w:val="20"/>
              </w:rPr>
              <w:t>Lavado diario de utensilios : cucharetas de pesado</w:t>
            </w:r>
          </w:p>
        </w:tc>
      </w:tr>
    </w:tbl>
    <w:p w:rsidR="00B32CDB" w:rsidRPr="003B336E" w:rsidRDefault="00B32CDB" w:rsidP="00B32CDB">
      <w:pPr>
        <w:jc w:val="center"/>
        <w:rPr>
          <w:rFonts w:ascii="Arial" w:hAnsi="Arial" w:cs="Arial"/>
        </w:rPr>
      </w:pPr>
    </w:p>
    <w:p w:rsidR="00B32CDB" w:rsidRPr="003B336E" w:rsidRDefault="00B32CDB" w:rsidP="00B32CDB">
      <w:pPr>
        <w:rPr>
          <w:rFonts w:ascii="Arial" w:hAnsi="Arial" w:cs="Arial"/>
        </w:rPr>
      </w:pPr>
      <w:r w:rsidRPr="003B336E">
        <w:rPr>
          <w:b/>
          <w:noProof/>
        </w:rPr>
        <w:pict>
          <v:line id="_x0000_s1042" style="position:absolute;z-index:251670528" from="207pt,19.25pt" to="207pt,37.25pt">
            <v:stroke endarrow="block"/>
          </v:line>
        </w:pict>
      </w:r>
    </w:p>
    <w:tbl>
      <w:tblPr>
        <w:tblpPr w:leftFromText="141" w:rightFromText="141" w:vertAnchor="text" w:horzAnchor="page" w:tblpX="4861" w:tblpY="2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tblPr>
      <w:tblGrid>
        <w:gridCol w:w="3331"/>
      </w:tblGrid>
      <w:tr w:rsidR="00B32CDB" w:rsidRPr="003B336E" w:rsidTr="00B500E6">
        <w:trPr>
          <w:trHeight w:val="418"/>
        </w:trPr>
        <w:tc>
          <w:tcPr>
            <w:tcW w:w="3331" w:type="dxa"/>
            <w:shd w:val="clear" w:color="auto" w:fill="CCFFFF"/>
          </w:tcPr>
          <w:p w:rsidR="00B32CDB" w:rsidRPr="003B336E" w:rsidRDefault="00B32CDB" w:rsidP="00B500E6">
            <w:pPr>
              <w:jc w:val="center"/>
              <w:rPr>
                <w:rFonts w:ascii="Arial" w:hAnsi="Arial" w:cs="Arial"/>
                <w:sz w:val="20"/>
                <w:szCs w:val="20"/>
              </w:rPr>
            </w:pPr>
            <w:r w:rsidRPr="003B336E">
              <w:rPr>
                <w:rFonts w:ascii="Arial" w:hAnsi="Arial" w:cs="Arial"/>
                <w:sz w:val="20"/>
                <w:szCs w:val="20"/>
              </w:rPr>
              <w:t>Verificación de la limpieza C. Calidad</w:t>
            </w:r>
          </w:p>
        </w:tc>
      </w:tr>
    </w:tbl>
    <w:p w:rsidR="00B32CDB" w:rsidRPr="003B336E" w:rsidRDefault="00B32CDB" w:rsidP="00B32CDB">
      <w:pPr>
        <w:rPr>
          <w:rFonts w:ascii="Arial" w:hAnsi="Arial" w:cs="Arial"/>
        </w:rPr>
      </w:pPr>
    </w:p>
    <w:p w:rsidR="00B32CDB" w:rsidRPr="000D4545" w:rsidRDefault="00B32CDB" w:rsidP="00B32CDB"/>
    <w:p w:rsidR="00B32CDB" w:rsidRDefault="00B32CDB" w:rsidP="00B32CDB">
      <w:pPr>
        <w:jc w:val="center"/>
        <w:rPr>
          <w:rFonts w:ascii="Arial" w:hAnsi="Arial" w:cs="Arial"/>
          <w:b/>
          <w:sz w:val="24"/>
          <w:szCs w:val="24"/>
        </w:rPr>
      </w:pPr>
    </w:p>
    <w:p w:rsidR="00B32CDB" w:rsidRPr="007F4291" w:rsidRDefault="00B32CDB" w:rsidP="00B32CDB">
      <w:pPr>
        <w:jc w:val="center"/>
        <w:rPr>
          <w:rFonts w:ascii="Arial" w:hAnsi="Arial" w:cs="Arial"/>
          <w:b/>
          <w:sz w:val="24"/>
          <w:szCs w:val="24"/>
        </w:rPr>
      </w:pPr>
      <w:r w:rsidRPr="00BD5991">
        <w:rPr>
          <w:rFonts w:ascii="Arial" w:hAnsi="Arial" w:cs="Arial"/>
          <w:b/>
          <w:sz w:val="24"/>
          <w:szCs w:val="24"/>
        </w:rPr>
        <w:t>FIGURA 2.4 DIAGRAMA DE FLUJO LIMPIEZA DE EQUIPOS Y UTENSILIOS</w:t>
      </w:r>
    </w:p>
    <w:p w:rsidR="00B32CDB" w:rsidRPr="00826520" w:rsidRDefault="00B32CDB" w:rsidP="00116695">
      <w:pPr>
        <w:pStyle w:val="NormalWeb"/>
        <w:numPr>
          <w:ilvl w:val="1"/>
          <w:numId w:val="9"/>
        </w:numPr>
        <w:tabs>
          <w:tab w:val="clear" w:pos="900"/>
          <w:tab w:val="left" w:pos="567"/>
        </w:tabs>
        <w:spacing w:before="0" w:beforeAutospacing="0" w:after="0" w:afterAutospacing="0" w:line="480" w:lineRule="auto"/>
        <w:ind w:left="567" w:hanging="567"/>
        <w:jc w:val="both"/>
        <w:rPr>
          <w:rFonts w:ascii="Arial" w:hAnsi="Arial" w:cs="Arial"/>
          <w:b/>
          <w:lang w:val="es-EC"/>
        </w:rPr>
      </w:pPr>
      <w:r w:rsidRPr="00826520">
        <w:rPr>
          <w:rFonts w:ascii="Arial" w:hAnsi="Arial" w:cs="Arial"/>
          <w:b/>
          <w:lang w:val="es-EC"/>
        </w:rPr>
        <w:t>Liberación de Producto Terminado</w:t>
      </w:r>
    </w:p>
    <w:p w:rsidR="00B32CDB" w:rsidRDefault="00B32CDB" w:rsidP="00B32CDB">
      <w:pPr>
        <w:pStyle w:val="NormalWeb"/>
        <w:tabs>
          <w:tab w:val="left" w:pos="1800"/>
        </w:tabs>
        <w:spacing w:before="0" w:beforeAutospacing="0" w:after="0" w:afterAutospacing="0"/>
        <w:ind w:left="885"/>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567"/>
        <w:jc w:val="both"/>
        <w:rPr>
          <w:rFonts w:ascii="Arial" w:hAnsi="Arial" w:cs="Arial"/>
          <w:lang w:val="es-EC"/>
        </w:rPr>
      </w:pPr>
      <w:r>
        <w:rPr>
          <w:rFonts w:ascii="Arial" w:hAnsi="Arial" w:cs="Arial"/>
          <w:lang w:val="es-EC"/>
        </w:rPr>
        <w:t>Para la liberación del  producto terminado, se procede a seguir algunos pasos para garantizar la inocuidad y calidad de los productos brindados por la empresa</w:t>
      </w:r>
    </w:p>
    <w:p w:rsidR="00B32CDB" w:rsidRDefault="00B32CDB" w:rsidP="00B32CDB">
      <w:pPr>
        <w:pStyle w:val="NormalWeb"/>
        <w:tabs>
          <w:tab w:val="left" w:pos="1800"/>
        </w:tabs>
        <w:spacing w:before="0" w:beforeAutospacing="0" w:after="0" w:afterAutospacing="0"/>
        <w:jc w:val="both"/>
        <w:rPr>
          <w:rFonts w:ascii="Arial" w:hAnsi="Arial" w:cs="Arial"/>
          <w:lang w:val="es-EC"/>
        </w:rPr>
      </w:pPr>
    </w:p>
    <w:p w:rsidR="00B32CDB" w:rsidRPr="00826520" w:rsidRDefault="00B32CDB" w:rsidP="00116695">
      <w:pPr>
        <w:pStyle w:val="NormalWeb"/>
        <w:numPr>
          <w:ilvl w:val="2"/>
          <w:numId w:val="9"/>
        </w:numPr>
        <w:tabs>
          <w:tab w:val="clear" w:pos="1800"/>
          <w:tab w:val="num" w:pos="1276"/>
        </w:tabs>
        <w:spacing w:before="0" w:beforeAutospacing="0" w:after="0" w:afterAutospacing="0" w:line="480" w:lineRule="auto"/>
        <w:ind w:left="1276" w:hanging="709"/>
        <w:jc w:val="both"/>
        <w:rPr>
          <w:rFonts w:ascii="Arial" w:hAnsi="Arial" w:cs="Arial"/>
          <w:b/>
          <w:lang w:val="es-EC"/>
        </w:rPr>
      </w:pPr>
      <w:r w:rsidRPr="00826520">
        <w:rPr>
          <w:rFonts w:ascii="Arial" w:hAnsi="Arial" w:cs="Arial"/>
          <w:b/>
          <w:lang w:val="es-EC"/>
        </w:rPr>
        <w:t xml:space="preserve">Técnicas de Análisis para Determinar </w:t>
      </w:r>
      <w:smartTag w:uri="urn:schemas-microsoft-com:office:smarttags" w:element="metricconverter">
        <w:smartTagPr>
          <w:attr w:name="ProductID" w:val="─"/>
        </w:smartTagPr>
        <w:r w:rsidRPr="00826520">
          <w:rPr>
            <w:rFonts w:ascii="Arial" w:hAnsi="Arial" w:cs="Arial"/>
            <w:b/>
            <w:lang w:val="es-EC"/>
          </w:rPr>
          <w:t>la Liberación</w:t>
        </w:r>
      </w:smartTag>
      <w:r w:rsidRPr="00826520">
        <w:rPr>
          <w:rFonts w:ascii="Arial" w:hAnsi="Arial" w:cs="Arial"/>
          <w:b/>
          <w:lang w:val="es-EC"/>
        </w:rPr>
        <w:t xml:space="preserve"> de Producto Terminado</w:t>
      </w:r>
    </w:p>
    <w:p w:rsidR="00B32CDB"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1276"/>
        <w:jc w:val="both"/>
        <w:rPr>
          <w:rFonts w:ascii="Arial" w:hAnsi="Arial" w:cs="Arial"/>
          <w:lang w:val="es-EC"/>
        </w:rPr>
      </w:pPr>
      <w:r>
        <w:rPr>
          <w:rFonts w:ascii="Arial" w:hAnsi="Arial" w:cs="Arial"/>
          <w:lang w:val="es-EC"/>
        </w:rPr>
        <w:t>Las técnicas utilizadas para la liberación de producto terminado realizadas en la empresa son nombradas a continuación:</w:t>
      </w:r>
    </w:p>
    <w:p w:rsidR="00B32CDB" w:rsidRDefault="00B32CDB" w:rsidP="00B32CDB">
      <w:pPr>
        <w:pStyle w:val="NormalWeb"/>
        <w:tabs>
          <w:tab w:val="left" w:pos="1800"/>
        </w:tabs>
        <w:spacing w:before="0" w:beforeAutospacing="0" w:after="0" w:afterAutospacing="0"/>
        <w:ind w:left="1276"/>
        <w:jc w:val="both"/>
        <w:rPr>
          <w:rFonts w:ascii="Arial" w:hAnsi="Arial" w:cs="Arial"/>
          <w:lang w:val="es-EC"/>
        </w:rPr>
      </w:pPr>
    </w:p>
    <w:p w:rsidR="00B32CDB" w:rsidRDefault="00B32CDB" w:rsidP="00116695">
      <w:pPr>
        <w:pStyle w:val="NormalWeb"/>
        <w:numPr>
          <w:ilvl w:val="0"/>
          <w:numId w:val="6"/>
        </w:numPr>
        <w:tabs>
          <w:tab w:val="clear" w:pos="2160"/>
          <w:tab w:val="num" w:pos="1560"/>
        </w:tabs>
        <w:spacing w:before="0" w:beforeAutospacing="0" w:after="0" w:afterAutospacing="0" w:line="480" w:lineRule="auto"/>
        <w:ind w:left="1560" w:hanging="284"/>
        <w:jc w:val="both"/>
        <w:rPr>
          <w:rFonts w:ascii="Arial" w:hAnsi="Arial" w:cs="Arial"/>
          <w:lang w:val="es-EC"/>
        </w:rPr>
      </w:pPr>
      <w:r w:rsidRPr="003926D2">
        <w:rPr>
          <w:rFonts w:ascii="Arial" w:hAnsi="Arial" w:cs="Arial"/>
          <w:b/>
          <w:lang w:val="es-EC"/>
        </w:rPr>
        <w:t>La determinación de azodicarbonamida</w:t>
      </w:r>
      <w:r>
        <w:rPr>
          <w:rFonts w:ascii="Arial" w:hAnsi="Arial" w:cs="Arial"/>
          <w:lang w:val="es-EC"/>
        </w:rPr>
        <w:t xml:space="preserve">, con este método se analiza cuantitativamente el contenido de pureza de la </w:t>
      </w:r>
      <w:r>
        <w:rPr>
          <w:rFonts w:ascii="Arial" w:hAnsi="Arial" w:cs="Arial"/>
          <w:lang w:val="es-EC"/>
        </w:rPr>
        <w:lastRenderedPageBreak/>
        <w:t>azodicarbonamida en productos que contienen azodicarbonamida.</w:t>
      </w:r>
    </w:p>
    <w:p w:rsidR="00B32CDB" w:rsidRDefault="00B32CDB" w:rsidP="00116695">
      <w:pPr>
        <w:pStyle w:val="NormalWeb"/>
        <w:numPr>
          <w:ilvl w:val="0"/>
          <w:numId w:val="6"/>
        </w:numPr>
        <w:tabs>
          <w:tab w:val="clear" w:pos="2160"/>
          <w:tab w:val="num" w:pos="1560"/>
        </w:tabs>
        <w:spacing w:before="0" w:beforeAutospacing="0" w:after="0" w:afterAutospacing="0" w:line="480" w:lineRule="auto"/>
        <w:ind w:left="1560" w:hanging="284"/>
        <w:jc w:val="both"/>
        <w:rPr>
          <w:rFonts w:ascii="Arial" w:hAnsi="Arial" w:cs="Arial"/>
          <w:lang w:val="es-EC"/>
        </w:rPr>
      </w:pPr>
      <w:r w:rsidRPr="003926D2">
        <w:rPr>
          <w:rFonts w:ascii="Arial" w:hAnsi="Arial" w:cs="Arial"/>
          <w:b/>
          <w:lang w:val="es-EC"/>
        </w:rPr>
        <w:t>La actividad enzimática</w:t>
      </w:r>
      <w:r w:rsidRPr="003B0360">
        <w:rPr>
          <w:rFonts w:ascii="Arial" w:hAnsi="Arial" w:cs="Arial"/>
          <w:lang w:val="es-EC"/>
        </w:rPr>
        <w:t xml:space="preserve"> está enfocad</w:t>
      </w:r>
      <w:r>
        <w:rPr>
          <w:rFonts w:ascii="Arial" w:hAnsi="Arial" w:cs="Arial"/>
          <w:lang w:val="es-EC"/>
        </w:rPr>
        <w:t>a</w:t>
      </w:r>
      <w:r w:rsidRPr="003B0360">
        <w:rPr>
          <w:rFonts w:ascii="Arial" w:hAnsi="Arial" w:cs="Arial"/>
          <w:lang w:val="es-EC"/>
        </w:rPr>
        <w:t xml:space="preserve"> a determinar en productos que contienen enzimas, la actividad de las mismas</w:t>
      </w:r>
      <w:r>
        <w:rPr>
          <w:rFonts w:ascii="Arial" w:hAnsi="Arial" w:cs="Arial"/>
          <w:lang w:val="es-EC"/>
        </w:rPr>
        <w:t>.</w:t>
      </w:r>
    </w:p>
    <w:p w:rsidR="00B32CDB" w:rsidRDefault="00B32CDB" w:rsidP="00116695">
      <w:pPr>
        <w:pStyle w:val="NormalWeb"/>
        <w:numPr>
          <w:ilvl w:val="0"/>
          <w:numId w:val="6"/>
        </w:numPr>
        <w:tabs>
          <w:tab w:val="clear" w:pos="2160"/>
          <w:tab w:val="num" w:pos="1560"/>
        </w:tabs>
        <w:spacing w:before="0" w:beforeAutospacing="0" w:after="0" w:afterAutospacing="0" w:line="480" w:lineRule="auto"/>
        <w:ind w:left="1560" w:hanging="284"/>
        <w:jc w:val="both"/>
        <w:rPr>
          <w:rFonts w:ascii="Arial" w:hAnsi="Arial" w:cs="Arial"/>
          <w:lang w:val="es-EC"/>
        </w:rPr>
      </w:pPr>
      <w:r w:rsidRPr="003926D2">
        <w:rPr>
          <w:rFonts w:ascii="Arial" w:hAnsi="Arial" w:cs="Arial"/>
          <w:b/>
          <w:lang w:val="es-EC"/>
        </w:rPr>
        <w:t>La humedad</w:t>
      </w:r>
      <w:r w:rsidRPr="003B0360">
        <w:rPr>
          <w:rFonts w:ascii="Arial" w:hAnsi="Arial" w:cs="Arial"/>
          <w:lang w:val="es-EC"/>
        </w:rPr>
        <w:t>, establece cuantitativamente el contenido de agua que contiene los productos terminados.</w:t>
      </w:r>
    </w:p>
    <w:p w:rsidR="00B32CDB" w:rsidRDefault="00B32CDB" w:rsidP="00116695">
      <w:pPr>
        <w:pStyle w:val="NormalWeb"/>
        <w:numPr>
          <w:ilvl w:val="0"/>
          <w:numId w:val="6"/>
        </w:numPr>
        <w:tabs>
          <w:tab w:val="clear" w:pos="2160"/>
          <w:tab w:val="num" w:pos="1560"/>
        </w:tabs>
        <w:spacing w:before="0" w:beforeAutospacing="0" w:after="0" w:afterAutospacing="0" w:line="480" w:lineRule="auto"/>
        <w:ind w:left="1560" w:hanging="284"/>
        <w:jc w:val="both"/>
        <w:rPr>
          <w:rFonts w:ascii="Arial" w:hAnsi="Arial" w:cs="Arial"/>
          <w:lang w:val="es-EC"/>
        </w:rPr>
      </w:pPr>
      <w:r w:rsidRPr="003926D2">
        <w:rPr>
          <w:rFonts w:ascii="Arial" w:hAnsi="Arial" w:cs="Arial"/>
          <w:b/>
          <w:lang w:val="es-EC"/>
        </w:rPr>
        <w:t>El ácido ascórbico cuantitativo</w:t>
      </w:r>
      <w:r w:rsidRPr="003B0360">
        <w:rPr>
          <w:rFonts w:ascii="Arial" w:hAnsi="Arial" w:cs="Arial"/>
          <w:lang w:val="es-EC"/>
        </w:rPr>
        <w:t xml:space="preserve">, establece la determinación de acido ascórbico donde </w:t>
      </w:r>
      <w:r>
        <w:rPr>
          <w:rFonts w:ascii="Arial" w:hAnsi="Arial" w:cs="Arial"/>
          <w:lang w:val="es-EC"/>
        </w:rPr>
        <w:t xml:space="preserve">se </w:t>
      </w:r>
      <w:r w:rsidRPr="003B0360">
        <w:rPr>
          <w:rFonts w:ascii="Arial" w:hAnsi="Arial" w:cs="Arial"/>
          <w:lang w:val="es-EC"/>
        </w:rPr>
        <w:t>aplique como parámetro determinante la aprobación del producto.</w:t>
      </w:r>
    </w:p>
    <w:p w:rsidR="00B32CDB" w:rsidRPr="003B0360" w:rsidRDefault="00B32CDB" w:rsidP="00116695">
      <w:pPr>
        <w:pStyle w:val="NormalWeb"/>
        <w:numPr>
          <w:ilvl w:val="0"/>
          <w:numId w:val="6"/>
        </w:numPr>
        <w:tabs>
          <w:tab w:val="clear" w:pos="2160"/>
          <w:tab w:val="num" w:pos="1560"/>
        </w:tabs>
        <w:spacing w:before="0" w:beforeAutospacing="0" w:after="0" w:afterAutospacing="0" w:line="480" w:lineRule="auto"/>
        <w:ind w:left="1560" w:hanging="284"/>
        <w:jc w:val="both"/>
        <w:rPr>
          <w:rFonts w:ascii="Arial" w:hAnsi="Arial" w:cs="Arial"/>
          <w:lang w:val="es-EC"/>
        </w:rPr>
      </w:pPr>
      <w:r w:rsidRPr="003926D2">
        <w:rPr>
          <w:rFonts w:ascii="Arial" w:hAnsi="Arial" w:cs="Arial"/>
          <w:b/>
          <w:lang w:val="es-EC"/>
        </w:rPr>
        <w:t>La determinación de pH</w:t>
      </w:r>
      <w:r w:rsidRPr="003B0360">
        <w:rPr>
          <w:rFonts w:ascii="Arial" w:hAnsi="Arial" w:cs="Arial"/>
          <w:lang w:val="es-EC"/>
        </w:rPr>
        <w:t xml:space="preserve"> establece cuantitativamente el valor de ph como parámetro determinante para la aprobación de producto</w:t>
      </w:r>
    </w:p>
    <w:p w:rsidR="00B32CDB" w:rsidRDefault="00B32CDB" w:rsidP="00B32CDB">
      <w:pPr>
        <w:pStyle w:val="NormalWeb"/>
        <w:tabs>
          <w:tab w:val="left" w:pos="1800"/>
        </w:tabs>
        <w:spacing w:before="0" w:beforeAutospacing="0" w:after="0" w:afterAutospacing="0"/>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1276"/>
        <w:jc w:val="both"/>
        <w:rPr>
          <w:rFonts w:ascii="Arial" w:hAnsi="Arial" w:cs="Arial"/>
          <w:lang w:val="es-EC"/>
        </w:rPr>
      </w:pPr>
      <w:r>
        <w:rPr>
          <w:rFonts w:ascii="Arial" w:hAnsi="Arial" w:cs="Arial"/>
          <w:lang w:val="es-EC"/>
        </w:rPr>
        <w:t xml:space="preserve">Cada uno de estas técnicas de análisis tienen rangos establecidos para su aprobación y posteriormente su liberación  </w:t>
      </w:r>
    </w:p>
    <w:p w:rsidR="00B32CDB"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Pr="00826520" w:rsidRDefault="00B32CDB" w:rsidP="00116695">
      <w:pPr>
        <w:pStyle w:val="NormalWeb"/>
        <w:numPr>
          <w:ilvl w:val="2"/>
          <w:numId w:val="9"/>
        </w:numPr>
        <w:tabs>
          <w:tab w:val="clear" w:pos="1800"/>
          <w:tab w:val="num" w:pos="1276"/>
        </w:tabs>
        <w:spacing w:before="0" w:beforeAutospacing="0" w:after="0" w:afterAutospacing="0" w:line="480" w:lineRule="auto"/>
        <w:ind w:left="1276" w:hanging="709"/>
        <w:jc w:val="both"/>
        <w:rPr>
          <w:rFonts w:ascii="Arial" w:hAnsi="Arial" w:cs="Arial"/>
          <w:b/>
          <w:lang w:val="es-EC"/>
        </w:rPr>
      </w:pPr>
      <w:r w:rsidRPr="00826520">
        <w:rPr>
          <w:rFonts w:ascii="Arial" w:hAnsi="Arial" w:cs="Arial"/>
          <w:b/>
          <w:lang w:val="es-EC"/>
        </w:rPr>
        <w:t>Almacenamiento de Producto Terminado</w:t>
      </w:r>
    </w:p>
    <w:p w:rsidR="00B32CDB"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Pr="00F67EFE" w:rsidRDefault="00B32CDB" w:rsidP="00B32CDB">
      <w:pPr>
        <w:pStyle w:val="NormalWeb"/>
        <w:spacing w:before="0" w:beforeAutospacing="0" w:after="0" w:afterAutospacing="0" w:line="480" w:lineRule="auto"/>
        <w:ind w:left="1276"/>
        <w:jc w:val="both"/>
        <w:rPr>
          <w:rFonts w:ascii="Arial" w:hAnsi="Arial" w:cs="Arial"/>
          <w:lang w:val="es-EC"/>
        </w:rPr>
      </w:pPr>
      <w:r w:rsidRPr="00F67EFE">
        <w:rPr>
          <w:rFonts w:ascii="Arial" w:hAnsi="Arial" w:cs="Arial"/>
          <w:lang w:val="es-EC"/>
        </w:rPr>
        <w:t>Los productos terminados son inspeccionados por Control de Calidad para determinar si cumplen con los requisitos especificados. Como resultado de la evaluación, se genera el Registro de Aprobación de Producto Terminado, mediante el cual el Asistente de Calidad y Desarrollo procede a la liberación del producto, que se entrega al Bodeguero / Mezclador.</w:t>
      </w:r>
    </w:p>
    <w:p w:rsidR="00B32CDB" w:rsidRPr="00F67EFE" w:rsidRDefault="00B32CDB" w:rsidP="00B32CDB">
      <w:pPr>
        <w:pStyle w:val="NormalWeb"/>
        <w:spacing w:before="0" w:beforeAutospacing="0" w:after="0" w:afterAutospacing="0"/>
        <w:ind w:left="1276"/>
        <w:jc w:val="both"/>
        <w:rPr>
          <w:rFonts w:ascii="Arial" w:hAnsi="Arial" w:cs="Arial"/>
          <w:lang w:val="es-EC"/>
        </w:rPr>
      </w:pPr>
    </w:p>
    <w:p w:rsidR="00B32CDB" w:rsidRPr="00F67EFE" w:rsidRDefault="00B32CDB" w:rsidP="00B32CDB">
      <w:pPr>
        <w:pStyle w:val="NormalWeb"/>
        <w:spacing w:before="0" w:beforeAutospacing="0" w:after="0" w:afterAutospacing="0" w:line="480" w:lineRule="auto"/>
        <w:ind w:left="1276"/>
        <w:jc w:val="both"/>
        <w:rPr>
          <w:rFonts w:ascii="Arial" w:hAnsi="Arial" w:cs="Arial"/>
          <w:lang w:val="es-EC"/>
        </w:rPr>
      </w:pPr>
      <w:r w:rsidRPr="00F67EFE">
        <w:rPr>
          <w:rFonts w:ascii="Arial" w:hAnsi="Arial" w:cs="Arial"/>
          <w:lang w:val="es-EC"/>
        </w:rPr>
        <w:t>El Bodeguero / Mezclador, recibe del personal de Producción los producto</w:t>
      </w:r>
      <w:r>
        <w:rPr>
          <w:rFonts w:ascii="Arial" w:hAnsi="Arial" w:cs="Arial"/>
          <w:lang w:val="es-EC"/>
        </w:rPr>
        <w:t>s</w:t>
      </w:r>
      <w:r w:rsidRPr="00F67EFE">
        <w:rPr>
          <w:rFonts w:ascii="Arial" w:hAnsi="Arial" w:cs="Arial"/>
          <w:lang w:val="es-EC"/>
        </w:rPr>
        <w:t xml:space="preserve"> terminados sellados y etiquetados.</w:t>
      </w:r>
    </w:p>
    <w:p w:rsidR="00B32CDB" w:rsidRPr="00F67EFE" w:rsidRDefault="00B32CDB" w:rsidP="00B32CDB">
      <w:pPr>
        <w:pStyle w:val="NormalWeb"/>
        <w:spacing w:before="0" w:beforeAutospacing="0" w:after="0" w:afterAutospacing="0"/>
        <w:ind w:left="1276"/>
        <w:jc w:val="both"/>
        <w:rPr>
          <w:rFonts w:ascii="Arial" w:hAnsi="Arial" w:cs="Arial"/>
          <w:lang w:val="es-EC"/>
        </w:rPr>
      </w:pPr>
    </w:p>
    <w:p w:rsidR="00B32CDB" w:rsidRPr="00F67EFE" w:rsidRDefault="00B32CDB" w:rsidP="00B32CDB">
      <w:pPr>
        <w:pStyle w:val="NormalWeb"/>
        <w:spacing w:before="0" w:beforeAutospacing="0" w:after="0" w:afterAutospacing="0" w:line="480" w:lineRule="auto"/>
        <w:ind w:left="1276"/>
        <w:jc w:val="both"/>
        <w:rPr>
          <w:rFonts w:ascii="Arial" w:hAnsi="Arial" w:cs="Arial"/>
          <w:lang w:val="es-EC"/>
        </w:rPr>
      </w:pPr>
      <w:r w:rsidRPr="00F67EFE">
        <w:rPr>
          <w:rFonts w:ascii="Arial" w:hAnsi="Arial" w:cs="Arial"/>
          <w:lang w:val="es-EC"/>
        </w:rPr>
        <w:lastRenderedPageBreak/>
        <w:t>El Bodeguero / Mezclador inspecciona visualmente que los productos se encuentren empaquetados y etiquetados correctamente, en caso de no estarlo</w:t>
      </w:r>
      <w:r>
        <w:rPr>
          <w:rFonts w:ascii="Arial" w:hAnsi="Arial" w:cs="Arial"/>
          <w:lang w:val="es-EC"/>
        </w:rPr>
        <w:t>,</w:t>
      </w:r>
      <w:r w:rsidRPr="00F67EFE">
        <w:rPr>
          <w:rFonts w:ascii="Arial" w:hAnsi="Arial" w:cs="Arial"/>
          <w:lang w:val="es-EC"/>
        </w:rPr>
        <w:t xml:space="preserve"> lo regresa a producción para corregir el etiquetado o el empaque. </w:t>
      </w:r>
    </w:p>
    <w:p w:rsidR="00B32CDB" w:rsidRPr="00F67EFE" w:rsidRDefault="00B32CDB" w:rsidP="00B32CDB">
      <w:pPr>
        <w:pStyle w:val="NormalWeb"/>
        <w:tabs>
          <w:tab w:val="left" w:pos="1800"/>
        </w:tabs>
        <w:spacing w:before="0" w:beforeAutospacing="0" w:after="0" w:afterAutospacing="0" w:line="480" w:lineRule="auto"/>
        <w:ind w:left="1440"/>
        <w:jc w:val="both"/>
        <w:rPr>
          <w:rFonts w:ascii="Arial" w:hAnsi="Arial" w:cs="Arial"/>
          <w:lang w:val="es-EC"/>
        </w:rPr>
      </w:pPr>
      <w:r w:rsidRPr="00F67EFE">
        <w:rPr>
          <w:rFonts w:ascii="Arial" w:hAnsi="Arial" w:cs="Arial"/>
          <w:lang w:val="es-EC"/>
        </w:rPr>
        <w:t>Si el producto cumple</w:t>
      </w:r>
      <w:r>
        <w:rPr>
          <w:rFonts w:ascii="Arial" w:hAnsi="Arial" w:cs="Arial"/>
          <w:lang w:val="es-EC"/>
        </w:rPr>
        <w:t xml:space="preserve"> con </w:t>
      </w:r>
      <w:r w:rsidRPr="00F67EFE">
        <w:rPr>
          <w:rFonts w:ascii="Arial" w:hAnsi="Arial" w:cs="Arial"/>
          <w:lang w:val="es-EC"/>
        </w:rPr>
        <w:t xml:space="preserve">los requisitos solicitados, el personal de bodega, ubica los productos terminados dentro del área destinada para </w:t>
      </w:r>
      <w:r>
        <w:rPr>
          <w:rFonts w:ascii="Arial" w:hAnsi="Arial" w:cs="Arial"/>
          <w:lang w:val="es-EC"/>
        </w:rPr>
        <w:t>el efecto</w:t>
      </w:r>
      <w:r w:rsidRPr="00F67EFE">
        <w:rPr>
          <w:rFonts w:ascii="Arial" w:hAnsi="Arial" w:cs="Arial"/>
          <w:lang w:val="es-EC"/>
        </w:rPr>
        <w:t>.</w:t>
      </w:r>
    </w:p>
    <w:p w:rsidR="00B32CDB" w:rsidRPr="00F67EFE"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Pr="00F67EFE" w:rsidRDefault="00B32CDB" w:rsidP="00B32CDB">
      <w:pPr>
        <w:pStyle w:val="NormalWeb"/>
        <w:tabs>
          <w:tab w:val="left" w:pos="1800"/>
        </w:tabs>
        <w:spacing w:before="0" w:beforeAutospacing="0" w:after="0" w:afterAutospacing="0" w:line="480" w:lineRule="auto"/>
        <w:ind w:left="1440"/>
        <w:jc w:val="both"/>
        <w:rPr>
          <w:rFonts w:ascii="Arial" w:hAnsi="Arial" w:cs="Arial"/>
          <w:lang w:val="es-EC"/>
        </w:rPr>
      </w:pPr>
      <w:r w:rsidRPr="00F67EFE">
        <w:rPr>
          <w:rFonts w:ascii="Arial" w:hAnsi="Arial" w:cs="Arial"/>
          <w:lang w:val="es-EC"/>
        </w:rPr>
        <w:t>Como constancia del movimiento de inventario</w:t>
      </w:r>
      <w:r>
        <w:rPr>
          <w:rFonts w:ascii="Arial" w:hAnsi="Arial" w:cs="Arial"/>
          <w:lang w:val="es-EC"/>
        </w:rPr>
        <w:t>,</w:t>
      </w:r>
      <w:r w:rsidRPr="00F67EFE">
        <w:rPr>
          <w:rFonts w:ascii="Arial" w:hAnsi="Arial" w:cs="Arial"/>
          <w:lang w:val="es-EC"/>
        </w:rPr>
        <w:t xml:space="preserve"> se genera un Ingreso de Bodega (Formato Libre), con lo cual se</w:t>
      </w:r>
      <w:r>
        <w:rPr>
          <w:rFonts w:ascii="Arial" w:hAnsi="Arial" w:cs="Arial"/>
          <w:lang w:val="es-EC"/>
        </w:rPr>
        <w:t xml:space="preserve"> actualiza la información del</w:t>
      </w:r>
      <w:r w:rsidRPr="00F67EFE">
        <w:rPr>
          <w:rFonts w:ascii="Arial" w:hAnsi="Arial" w:cs="Arial"/>
          <w:lang w:val="es-EC"/>
        </w:rPr>
        <w:t xml:space="preserve"> Stock en el Kárdex (Formato Libre), tanto físico como en el sistema.</w:t>
      </w:r>
    </w:p>
    <w:p w:rsidR="00B32CDB" w:rsidRPr="00F67EFE"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Pr="00F67EFE" w:rsidRDefault="00B32CDB" w:rsidP="00B32CDB">
      <w:pPr>
        <w:pStyle w:val="NormalWeb"/>
        <w:tabs>
          <w:tab w:val="left" w:pos="1800"/>
        </w:tabs>
        <w:spacing w:before="0" w:beforeAutospacing="0" w:after="0" w:afterAutospacing="0" w:line="480" w:lineRule="auto"/>
        <w:ind w:left="1440"/>
        <w:jc w:val="both"/>
        <w:rPr>
          <w:rFonts w:ascii="Arial" w:hAnsi="Arial" w:cs="Arial"/>
          <w:lang w:val="es-EC"/>
        </w:rPr>
      </w:pPr>
      <w:r w:rsidRPr="00F67EFE">
        <w:rPr>
          <w:rFonts w:ascii="Arial" w:hAnsi="Arial" w:cs="Arial"/>
          <w:lang w:val="es-EC"/>
        </w:rPr>
        <w:t xml:space="preserve">Para el caso de las enzimas y productos terminados que estén constituidos por enzimas, se cuenta con un área de almacenamiento especialmente acondicionada para mantener condiciones de temperatura entre </w:t>
      </w:r>
      <w:smartTag w:uri="urn:schemas-microsoft-com:office:smarttags" w:element="metricconverter">
        <w:smartTagPr>
          <w:attr w:name="ProductID" w:val="18 a"/>
        </w:smartTagPr>
        <w:r w:rsidRPr="00F67EFE">
          <w:rPr>
            <w:rFonts w:ascii="Arial" w:hAnsi="Arial" w:cs="Arial"/>
            <w:lang w:val="es-EC"/>
          </w:rPr>
          <w:t>18 a</w:t>
        </w:r>
      </w:smartTag>
      <w:r w:rsidRPr="00F67EFE">
        <w:rPr>
          <w:rFonts w:ascii="Arial" w:hAnsi="Arial" w:cs="Arial"/>
          <w:lang w:val="es-EC"/>
        </w:rPr>
        <w:t xml:space="preserve"> 25 ˚C. Como evidencia de cumplimiento de las condiciones de almacenamiento se mantiene el Registro de Temperatura y H</w:t>
      </w:r>
      <w:r>
        <w:rPr>
          <w:rFonts w:ascii="Arial" w:hAnsi="Arial" w:cs="Arial"/>
          <w:lang w:val="es-EC"/>
        </w:rPr>
        <w:t>umedad de Bodegas</w:t>
      </w:r>
      <w:r w:rsidRPr="00F67EFE">
        <w:rPr>
          <w:rFonts w:ascii="Arial" w:hAnsi="Arial" w:cs="Arial"/>
          <w:lang w:val="es-EC"/>
        </w:rPr>
        <w:t>.</w:t>
      </w:r>
    </w:p>
    <w:p w:rsidR="00B32CDB" w:rsidRPr="00826520" w:rsidRDefault="00B32CDB" w:rsidP="00B32CDB">
      <w:pPr>
        <w:pStyle w:val="NormalWeb"/>
        <w:tabs>
          <w:tab w:val="left" w:pos="1800"/>
        </w:tabs>
        <w:spacing w:before="0" w:beforeAutospacing="0" w:after="0" w:afterAutospacing="0"/>
        <w:jc w:val="both"/>
        <w:rPr>
          <w:rFonts w:ascii="Arial" w:hAnsi="Arial" w:cs="Arial"/>
          <w:b/>
          <w:lang w:val="es-EC"/>
        </w:rPr>
      </w:pPr>
    </w:p>
    <w:p w:rsidR="00B32CDB" w:rsidRPr="00826520" w:rsidRDefault="00B32CDB" w:rsidP="00116695">
      <w:pPr>
        <w:pStyle w:val="NormalWeb"/>
        <w:numPr>
          <w:ilvl w:val="2"/>
          <w:numId w:val="9"/>
        </w:numPr>
        <w:tabs>
          <w:tab w:val="clear" w:pos="1800"/>
          <w:tab w:val="num" w:pos="1276"/>
        </w:tabs>
        <w:spacing w:before="0" w:beforeAutospacing="0" w:after="0" w:afterAutospacing="0" w:line="480" w:lineRule="auto"/>
        <w:ind w:left="1276" w:hanging="709"/>
        <w:jc w:val="both"/>
        <w:rPr>
          <w:rFonts w:ascii="Arial" w:hAnsi="Arial" w:cs="Arial"/>
          <w:b/>
          <w:lang w:val="es-EC"/>
        </w:rPr>
      </w:pPr>
      <w:r w:rsidRPr="00826520">
        <w:rPr>
          <w:rFonts w:ascii="Arial" w:hAnsi="Arial" w:cs="Arial"/>
          <w:b/>
          <w:lang w:val="es-EC"/>
        </w:rPr>
        <w:t>Despacho de Producto Terminado</w:t>
      </w:r>
    </w:p>
    <w:p w:rsidR="00B32CDB" w:rsidRDefault="00B32CDB" w:rsidP="00B32CDB">
      <w:pPr>
        <w:pStyle w:val="NormalWeb"/>
        <w:tabs>
          <w:tab w:val="left" w:pos="1440"/>
        </w:tabs>
        <w:spacing w:before="0" w:beforeAutospacing="0" w:after="0" w:afterAutospacing="0"/>
        <w:ind w:left="1440"/>
        <w:jc w:val="both"/>
        <w:rPr>
          <w:rFonts w:ascii="Arial" w:hAnsi="Arial" w:cs="Arial"/>
          <w:lang w:val="es-EC"/>
        </w:rPr>
      </w:pPr>
    </w:p>
    <w:p w:rsidR="00B32CDB" w:rsidRPr="00F67EFE" w:rsidRDefault="00B32CDB" w:rsidP="00B32CDB">
      <w:pPr>
        <w:pStyle w:val="NormalWeb"/>
        <w:spacing w:before="0" w:beforeAutospacing="0" w:after="0" w:afterAutospacing="0" w:line="480" w:lineRule="auto"/>
        <w:ind w:left="1276"/>
        <w:jc w:val="both"/>
        <w:rPr>
          <w:rFonts w:ascii="Arial" w:hAnsi="Arial" w:cs="Arial"/>
          <w:lang w:val="es-EC"/>
        </w:rPr>
      </w:pPr>
      <w:r w:rsidRPr="00F67EFE">
        <w:rPr>
          <w:rFonts w:ascii="Arial" w:hAnsi="Arial" w:cs="Arial"/>
          <w:lang w:val="es-EC"/>
        </w:rPr>
        <w:t>El Bodeguero / Mezclador, organiza el despacho de productos, a partir de la información recibida del área comercial, a través de las facturas y guías de remisión.</w:t>
      </w:r>
    </w:p>
    <w:p w:rsidR="00B32CDB" w:rsidRPr="00F67EFE" w:rsidRDefault="00B32CDB" w:rsidP="00B32CDB">
      <w:pPr>
        <w:pStyle w:val="NormalWeb"/>
        <w:tabs>
          <w:tab w:val="left" w:pos="1800"/>
        </w:tabs>
        <w:spacing w:before="0" w:beforeAutospacing="0" w:after="0" w:afterAutospacing="0" w:line="480" w:lineRule="auto"/>
        <w:ind w:left="885"/>
        <w:jc w:val="both"/>
        <w:rPr>
          <w:rFonts w:ascii="Arial" w:hAnsi="Arial" w:cs="Arial"/>
          <w:lang w:val="es-EC"/>
        </w:rPr>
      </w:pPr>
    </w:p>
    <w:p w:rsidR="00B32CDB" w:rsidRPr="00F67EFE" w:rsidRDefault="00B32CDB" w:rsidP="00B32CDB">
      <w:pPr>
        <w:pStyle w:val="NormalWeb"/>
        <w:spacing w:before="0" w:beforeAutospacing="0" w:after="0" w:afterAutospacing="0" w:line="480" w:lineRule="auto"/>
        <w:ind w:left="1276"/>
        <w:jc w:val="both"/>
        <w:rPr>
          <w:rFonts w:ascii="Arial" w:hAnsi="Arial" w:cs="Arial"/>
          <w:lang w:val="es-EC"/>
        </w:rPr>
      </w:pPr>
      <w:r w:rsidRPr="00F67EFE">
        <w:rPr>
          <w:rFonts w:ascii="Arial" w:hAnsi="Arial" w:cs="Arial"/>
          <w:lang w:val="es-EC"/>
        </w:rPr>
        <w:lastRenderedPageBreak/>
        <w:t>El Bodeguero / Mezclador prepara el producto y verifica visualmente que la etiqueta del producto a entregar  coincida con lo indicado con la guía de remisión, y de acuerdo al sistema de rotación FIFO (Primer</w:t>
      </w:r>
      <w:r>
        <w:rPr>
          <w:rFonts w:ascii="Arial" w:hAnsi="Arial" w:cs="Arial"/>
          <w:lang w:val="es-EC"/>
        </w:rPr>
        <w:t>o en Ingresar Primero en Salir).</w:t>
      </w:r>
      <w:r w:rsidRPr="00F67EFE">
        <w:rPr>
          <w:rFonts w:ascii="Arial" w:hAnsi="Arial" w:cs="Arial"/>
          <w:lang w:val="es-EC"/>
        </w:rPr>
        <w:t xml:space="preserve"> </w:t>
      </w:r>
      <w:r>
        <w:rPr>
          <w:rFonts w:ascii="Arial" w:hAnsi="Arial" w:cs="Arial"/>
          <w:lang w:val="es-EC"/>
        </w:rPr>
        <w:t>E</w:t>
      </w:r>
      <w:r w:rsidRPr="00F67EFE">
        <w:rPr>
          <w:rFonts w:ascii="Arial" w:hAnsi="Arial" w:cs="Arial"/>
          <w:lang w:val="es-EC"/>
        </w:rPr>
        <w:t xml:space="preserve">n caso </w:t>
      </w:r>
      <w:r>
        <w:rPr>
          <w:rFonts w:ascii="Arial" w:hAnsi="Arial" w:cs="Arial"/>
          <w:lang w:val="es-EC"/>
        </w:rPr>
        <w:t>que el cliente solicite</w:t>
      </w:r>
      <w:r w:rsidRPr="00F67EFE">
        <w:rPr>
          <w:rFonts w:ascii="Arial" w:hAnsi="Arial" w:cs="Arial"/>
          <w:lang w:val="es-EC"/>
        </w:rPr>
        <w:t xml:space="preserve"> Control de Calidad</w:t>
      </w:r>
      <w:r>
        <w:rPr>
          <w:rFonts w:ascii="Arial" w:hAnsi="Arial" w:cs="Arial"/>
          <w:lang w:val="es-EC"/>
        </w:rPr>
        <w:t>,</w:t>
      </w:r>
      <w:r w:rsidRPr="00F67EFE">
        <w:rPr>
          <w:rFonts w:ascii="Arial" w:hAnsi="Arial" w:cs="Arial"/>
          <w:lang w:val="es-EC"/>
        </w:rPr>
        <w:t xml:space="preserve"> adjuntará con la documentación</w:t>
      </w:r>
      <w:r>
        <w:rPr>
          <w:rFonts w:ascii="Arial" w:hAnsi="Arial" w:cs="Arial"/>
          <w:lang w:val="es-EC"/>
        </w:rPr>
        <w:t>,</w:t>
      </w:r>
      <w:r w:rsidRPr="00F67EFE">
        <w:rPr>
          <w:rFonts w:ascii="Arial" w:hAnsi="Arial" w:cs="Arial"/>
          <w:lang w:val="es-EC"/>
        </w:rPr>
        <w:t xml:space="preserve"> la copia  </w:t>
      </w:r>
      <w:r>
        <w:rPr>
          <w:rFonts w:ascii="Arial" w:hAnsi="Arial" w:cs="Arial"/>
          <w:lang w:val="es-EC"/>
        </w:rPr>
        <w:t>del Certificado de Análisis o</w:t>
      </w:r>
      <w:r w:rsidRPr="00F67EFE">
        <w:rPr>
          <w:rFonts w:ascii="Arial" w:hAnsi="Arial" w:cs="Arial"/>
          <w:lang w:val="es-EC"/>
        </w:rPr>
        <w:t>riginal emitido por el  Asistente de Calidad y Desarrollo.</w:t>
      </w:r>
    </w:p>
    <w:p w:rsidR="00B32CDB" w:rsidRPr="00F67EFE" w:rsidRDefault="00B32CDB" w:rsidP="00B32CDB">
      <w:pPr>
        <w:pStyle w:val="NormalWeb"/>
        <w:tabs>
          <w:tab w:val="left" w:pos="1800"/>
        </w:tabs>
        <w:spacing w:before="0" w:beforeAutospacing="0" w:after="0" w:afterAutospacing="0"/>
        <w:ind w:left="885"/>
        <w:jc w:val="both"/>
        <w:rPr>
          <w:rFonts w:ascii="Arial" w:hAnsi="Arial" w:cs="Arial"/>
          <w:lang w:val="es-EC"/>
        </w:rPr>
      </w:pPr>
    </w:p>
    <w:p w:rsidR="00B32CDB" w:rsidRPr="00F67EFE" w:rsidRDefault="00B32CDB" w:rsidP="00B32CDB">
      <w:pPr>
        <w:pStyle w:val="NormalWeb"/>
        <w:spacing w:before="0" w:beforeAutospacing="0" w:after="0" w:afterAutospacing="0" w:line="480" w:lineRule="auto"/>
        <w:ind w:left="1276"/>
        <w:jc w:val="both"/>
        <w:rPr>
          <w:rFonts w:ascii="Arial" w:hAnsi="Arial" w:cs="Arial"/>
          <w:lang w:val="es-EC"/>
        </w:rPr>
      </w:pPr>
      <w:r w:rsidRPr="00F67EFE">
        <w:rPr>
          <w:rFonts w:ascii="Arial" w:hAnsi="Arial" w:cs="Arial"/>
          <w:lang w:val="es-EC"/>
        </w:rPr>
        <w:t>El Coordinador de Servicio al Cliente y Logística, comunica al Bodeguero / Mezclador,  el medio por el cual se va a proceder al despacho.</w:t>
      </w:r>
    </w:p>
    <w:p w:rsidR="00B32CDB" w:rsidRPr="00F67EFE" w:rsidRDefault="00B32CDB" w:rsidP="00B32CDB">
      <w:pPr>
        <w:pStyle w:val="NormalWeb"/>
        <w:spacing w:before="0" w:beforeAutospacing="0" w:after="0" w:afterAutospacing="0"/>
        <w:ind w:left="1276"/>
        <w:jc w:val="both"/>
        <w:rPr>
          <w:rFonts w:ascii="Arial" w:hAnsi="Arial" w:cs="Arial"/>
          <w:lang w:val="es-EC"/>
        </w:rPr>
      </w:pPr>
    </w:p>
    <w:p w:rsidR="00B32CDB" w:rsidRPr="00F67EFE" w:rsidRDefault="00B32CDB" w:rsidP="00B32CDB">
      <w:pPr>
        <w:pStyle w:val="NormalWeb"/>
        <w:spacing w:before="0" w:beforeAutospacing="0" w:after="0" w:afterAutospacing="0" w:line="480" w:lineRule="auto"/>
        <w:ind w:left="1276"/>
        <w:jc w:val="both"/>
        <w:rPr>
          <w:rFonts w:ascii="Arial" w:hAnsi="Arial" w:cs="Arial"/>
          <w:lang w:val="es-EC"/>
        </w:rPr>
      </w:pPr>
      <w:r w:rsidRPr="00F67EFE">
        <w:rPr>
          <w:rFonts w:ascii="Arial" w:hAnsi="Arial" w:cs="Arial"/>
          <w:lang w:val="es-EC"/>
        </w:rPr>
        <w:t>El Asistente de Calidad y Desarrollo</w:t>
      </w:r>
      <w:r>
        <w:rPr>
          <w:rFonts w:ascii="Arial" w:hAnsi="Arial" w:cs="Arial"/>
          <w:lang w:val="es-EC"/>
        </w:rPr>
        <w:t>,</w:t>
      </w:r>
      <w:r w:rsidRPr="00F67EFE">
        <w:rPr>
          <w:rFonts w:ascii="Arial" w:hAnsi="Arial" w:cs="Arial"/>
          <w:lang w:val="es-EC"/>
        </w:rPr>
        <w:t xml:space="preserve">  junto con el transportista</w:t>
      </w:r>
      <w:r>
        <w:rPr>
          <w:rFonts w:ascii="Arial" w:hAnsi="Arial" w:cs="Arial"/>
          <w:lang w:val="es-EC"/>
        </w:rPr>
        <w:t>,</w:t>
      </w:r>
      <w:r w:rsidRPr="00F67EFE">
        <w:rPr>
          <w:rFonts w:ascii="Arial" w:hAnsi="Arial" w:cs="Arial"/>
          <w:lang w:val="es-EC"/>
        </w:rPr>
        <w:t xml:space="preserve"> revisan las condiciones de limpieza del vehículo</w:t>
      </w:r>
      <w:r>
        <w:rPr>
          <w:rFonts w:ascii="Arial" w:hAnsi="Arial" w:cs="Arial"/>
          <w:lang w:val="es-EC"/>
        </w:rPr>
        <w:t xml:space="preserve"> y se </w:t>
      </w:r>
      <w:r w:rsidRPr="00F67EFE">
        <w:rPr>
          <w:rFonts w:ascii="Arial" w:hAnsi="Arial" w:cs="Arial"/>
          <w:lang w:val="es-EC"/>
        </w:rPr>
        <w:t>registra e</w:t>
      </w:r>
      <w:r>
        <w:rPr>
          <w:rFonts w:ascii="Arial" w:hAnsi="Arial" w:cs="Arial"/>
          <w:lang w:val="es-EC"/>
        </w:rPr>
        <w:t>n el Check Listn del transporte,</w:t>
      </w:r>
      <w:r w:rsidRPr="00F67EFE">
        <w:rPr>
          <w:rFonts w:ascii="Arial" w:hAnsi="Arial" w:cs="Arial"/>
          <w:lang w:val="es-EC"/>
        </w:rPr>
        <w:t xml:space="preserve">  previo a la c</w:t>
      </w:r>
      <w:r>
        <w:rPr>
          <w:rFonts w:ascii="Arial" w:hAnsi="Arial" w:cs="Arial"/>
          <w:lang w:val="es-EC"/>
        </w:rPr>
        <w:t>arga de la mercadería.</w:t>
      </w:r>
    </w:p>
    <w:p w:rsidR="00B32CDB" w:rsidRPr="00F67EFE" w:rsidRDefault="00B32CDB" w:rsidP="00B32CDB">
      <w:pPr>
        <w:pStyle w:val="NormalWeb"/>
        <w:spacing w:before="0" w:beforeAutospacing="0" w:after="0" w:afterAutospacing="0"/>
        <w:ind w:left="1276"/>
        <w:jc w:val="both"/>
        <w:rPr>
          <w:rFonts w:ascii="Arial" w:hAnsi="Arial" w:cs="Arial"/>
          <w:lang w:val="es-EC"/>
        </w:rPr>
      </w:pPr>
    </w:p>
    <w:p w:rsidR="00B32CDB" w:rsidRPr="00F67EFE" w:rsidRDefault="00B32CDB" w:rsidP="00B32CDB">
      <w:pPr>
        <w:pStyle w:val="NormalWeb"/>
        <w:spacing w:before="0" w:beforeAutospacing="0" w:after="0" w:afterAutospacing="0" w:line="480" w:lineRule="auto"/>
        <w:ind w:left="1276"/>
        <w:jc w:val="both"/>
        <w:rPr>
          <w:rFonts w:ascii="Arial" w:hAnsi="Arial" w:cs="Arial"/>
          <w:lang w:val="es-EC"/>
        </w:rPr>
      </w:pPr>
      <w:r w:rsidRPr="00F67EFE">
        <w:rPr>
          <w:rFonts w:ascii="Arial" w:hAnsi="Arial" w:cs="Arial"/>
          <w:lang w:val="es-EC"/>
        </w:rPr>
        <w:t>Si la revisión de las condiciones del vehículo es satisfactoria, el asistente de Calidad y Desarrollo comunica al Bodeguero / Mezclado</w:t>
      </w:r>
      <w:r>
        <w:rPr>
          <w:rFonts w:ascii="Arial" w:hAnsi="Arial" w:cs="Arial"/>
          <w:lang w:val="es-EC"/>
        </w:rPr>
        <w:t>r</w:t>
      </w:r>
      <w:r w:rsidRPr="00F67EFE">
        <w:rPr>
          <w:rFonts w:ascii="Arial" w:hAnsi="Arial" w:cs="Arial"/>
          <w:lang w:val="es-EC"/>
        </w:rPr>
        <w:t xml:space="preserve"> </w:t>
      </w:r>
      <w:r>
        <w:rPr>
          <w:rFonts w:ascii="Arial" w:hAnsi="Arial" w:cs="Arial"/>
          <w:lang w:val="es-EC"/>
        </w:rPr>
        <w:t>procederá</w:t>
      </w:r>
      <w:r w:rsidRPr="00F67EFE">
        <w:rPr>
          <w:rFonts w:ascii="Arial" w:hAnsi="Arial" w:cs="Arial"/>
          <w:lang w:val="es-EC"/>
        </w:rPr>
        <w:t xml:space="preserve"> con la carga de la mercadería en el transporte.</w:t>
      </w:r>
    </w:p>
    <w:p w:rsidR="00B32CDB" w:rsidRPr="00F67EFE" w:rsidRDefault="00B32CDB" w:rsidP="00B32CDB">
      <w:pPr>
        <w:pStyle w:val="NormalWeb"/>
        <w:tabs>
          <w:tab w:val="left" w:pos="1800"/>
        </w:tabs>
        <w:spacing w:before="0" w:beforeAutospacing="0" w:after="0" w:afterAutospacing="0"/>
        <w:ind w:left="885"/>
        <w:jc w:val="both"/>
        <w:rPr>
          <w:rFonts w:ascii="Arial" w:hAnsi="Arial" w:cs="Arial"/>
          <w:lang w:val="es-EC"/>
        </w:rPr>
      </w:pPr>
    </w:p>
    <w:p w:rsidR="00B32CDB" w:rsidRPr="00F67EFE" w:rsidRDefault="00B32CDB" w:rsidP="00B32CDB">
      <w:pPr>
        <w:pStyle w:val="NormalWeb"/>
        <w:spacing w:before="0" w:beforeAutospacing="0" w:after="0" w:afterAutospacing="0" w:line="480" w:lineRule="auto"/>
        <w:ind w:left="1276"/>
        <w:jc w:val="both"/>
        <w:rPr>
          <w:rFonts w:ascii="Arial" w:hAnsi="Arial" w:cs="Arial"/>
          <w:lang w:val="es-EC"/>
        </w:rPr>
      </w:pPr>
      <w:r w:rsidRPr="00F67EFE">
        <w:rPr>
          <w:rFonts w:ascii="Arial" w:hAnsi="Arial" w:cs="Arial"/>
          <w:lang w:val="es-EC"/>
        </w:rPr>
        <w:t>De acuerdo al tipo de transporte utilizado</w:t>
      </w:r>
      <w:r>
        <w:rPr>
          <w:rFonts w:ascii="Arial" w:hAnsi="Arial" w:cs="Arial"/>
          <w:lang w:val="es-EC"/>
        </w:rPr>
        <w:t>,</w:t>
      </w:r>
      <w:r w:rsidRPr="00F67EFE">
        <w:rPr>
          <w:rFonts w:ascii="Arial" w:hAnsi="Arial" w:cs="Arial"/>
          <w:lang w:val="es-EC"/>
        </w:rPr>
        <w:t xml:space="preserve"> se cuenta con los siguientes tipos de despacho:</w:t>
      </w:r>
    </w:p>
    <w:p w:rsidR="00B32CDB" w:rsidRPr="00324AA8" w:rsidRDefault="00B32CDB" w:rsidP="00B32CDB">
      <w:pPr>
        <w:pStyle w:val="NormalWeb"/>
        <w:spacing w:before="0" w:beforeAutospacing="0" w:after="0" w:afterAutospacing="0" w:line="480" w:lineRule="auto"/>
        <w:ind w:left="1276"/>
        <w:jc w:val="both"/>
        <w:rPr>
          <w:rFonts w:ascii="Arial" w:hAnsi="Arial" w:cs="Arial"/>
          <w:b/>
          <w:lang w:val="es-EC"/>
        </w:rPr>
      </w:pPr>
      <w:r w:rsidRPr="00FD2749">
        <w:rPr>
          <w:rFonts w:ascii="Arial" w:hAnsi="Arial" w:cs="Arial"/>
          <w:b/>
          <w:u w:val="single"/>
          <w:lang w:val="es-EC"/>
        </w:rPr>
        <w:t>Despacho por transporte propio hacia el cliente</w:t>
      </w:r>
    </w:p>
    <w:p w:rsidR="00B32CDB" w:rsidRPr="00F67EFE" w:rsidRDefault="00B32CDB" w:rsidP="00B32CDB">
      <w:pPr>
        <w:pStyle w:val="NormalWeb"/>
        <w:spacing w:before="0" w:beforeAutospacing="0" w:after="0" w:afterAutospacing="0"/>
        <w:ind w:left="1276"/>
        <w:jc w:val="both"/>
        <w:rPr>
          <w:rFonts w:ascii="Arial" w:hAnsi="Arial" w:cs="Arial"/>
          <w:lang w:val="es-EC"/>
        </w:rPr>
      </w:pPr>
    </w:p>
    <w:p w:rsidR="00B32CDB" w:rsidRPr="00F67EFE" w:rsidRDefault="00B32CDB" w:rsidP="00B32CDB">
      <w:pPr>
        <w:pStyle w:val="NormalWeb"/>
        <w:spacing w:before="0" w:beforeAutospacing="0" w:after="0" w:afterAutospacing="0" w:line="480" w:lineRule="auto"/>
        <w:ind w:left="1276"/>
        <w:jc w:val="both"/>
        <w:rPr>
          <w:rFonts w:ascii="Arial" w:hAnsi="Arial" w:cs="Arial"/>
          <w:lang w:val="es-EC"/>
        </w:rPr>
      </w:pPr>
      <w:r w:rsidRPr="00F67EFE">
        <w:rPr>
          <w:rFonts w:ascii="Arial" w:hAnsi="Arial" w:cs="Arial"/>
          <w:lang w:val="es-EC"/>
        </w:rPr>
        <w:t xml:space="preserve">El Bodeguero / Mezclador hace firmar la Guía de Remisión (Formato Libre) por el Asistente de Entregas (chofer de transporte </w:t>
      </w:r>
      <w:r w:rsidRPr="00F67EFE">
        <w:rPr>
          <w:rFonts w:ascii="Arial" w:hAnsi="Arial" w:cs="Arial"/>
          <w:lang w:val="es-EC"/>
        </w:rPr>
        <w:lastRenderedPageBreak/>
        <w:t>propio), dejando una Copia para la bodega, con la cual se actualiza el Kárdex.</w:t>
      </w:r>
    </w:p>
    <w:p w:rsidR="00B32CDB" w:rsidRPr="00F67EFE" w:rsidRDefault="00B32CDB" w:rsidP="00B32CDB">
      <w:pPr>
        <w:pStyle w:val="NormalWeb"/>
        <w:spacing w:before="0" w:beforeAutospacing="0" w:after="0" w:afterAutospacing="0"/>
        <w:ind w:left="1276"/>
        <w:jc w:val="both"/>
        <w:rPr>
          <w:rFonts w:ascii="Arial" w:hAnsi="Arial" w:cs="Arial"/>
          <w:lang w:val="es-EC"/>
        </w:rPr>
      </w:pPr>
    </w:p>
    <w:p w:rsidR="00B32CDB" w:rsidRPr="00F67EFE" w:rsidRDefault="00B32CDB" w:rsidP="00B32CDB">
      <w:pPr>
        <w:pStyle w:val="NormalWeb"/>
        <w:spacing w:before="0" w:beforeAutospacing="0" w:after="0" w:afterAutospacing="0" w:line="480" w:lineRule="auto"/>
        <w:ind w:left="1276"/>
        <w:jc w:val="both"/>
        <w:rPr>
          <w:rFonts w:ascii="Arial" w:hAnsi="Arial" w:cs="Arial"/>
          <w:lang w:val="es-EC"/>
        </w:rPr>
      </w:pPr>
      <w:r>
        <w:rPr>
          <w:rFonts w:ascii="Arial" w:hAnsi="Arial" w:cs="Arial"/>
          <w:lang w:val="es-EC"/>
        </w:rPr>
        <w:t>El Asistente de Entregas</w:t>
      </w:r>
      <w:r w:rsidRPr="00F67EFE">
        <w:rPr>
          <w:rFonts w:ascii="Arial" w:hAnsi="Arial" w:cs="Arial"/>
          <w:lang w:val="es-EC"/>
        </w:rPr>
        <w:t xml:space="preserve"> hace firmar </w:t>
      </w:r>
      <w:r>
        <w:rPr>
          <w:rFonts w:ascii="Arial" w:hAnsi="Arial" w:cs="Arial"/>
          <w:lang w:val="es-EC"/>
        </w:rPr>
        <w:t xml:space="preserve">la factura al cliente </w:t>
      </w:r>
      <w:r w:rsidRPr="00F67EFE">
        <w:rPr>
          <w:rFonts w:ascii="Arial" w:hAnsi="Arial" w:cs="Arial"/>
          <w:lang w:val="es-EC"/>
        </w:rPr>
        <w:t xml:space="preserve">y </w:t>
      </w:r>
      <w:r>
        <w:rPr>
          <w:rFonts w:ascii="Arial" w:hAnsi="Arial" w:cs="Arial"/>
          <w:lang w:val="es-EC"/>
        </w:rPr>
        <w:t>hace sellar la guía de remisión.  U</w:t>
      </w:r>
      <w:r w:rsidRPr="00F67EFE">
        <w:rPr>
          <w:rFonts w:ascii="Arial" w:hAnsi="Arial" w:cs="Arial"/>
          <w:lang w:val="es-EC"/>
        </w:rPr>
        <w:t>na vez entregada la mercadería, regresa y entrega a facturación los documentos firmados por el cliente, dándole el visto bueno en señal de haberlos recibido.</w:t>
      </w:r>
    </w:p>
    <w:p w:rsidR="00B32CDB" w:rsidRPr="00F67EFE" w:rsidRDefault="00B32CDB" w:rsidP="00B32CDB">
      <w:pPr>
        <w:pStyle w:val="NormalWeb"/>
        <w:spacing w:before="0" w:beforeAutospacing="0" w:after="0" w:afterAutospacing="0"/>
        <w:ind w:left="1276"/>
        <w:jc w:val="both"/>
        <w:rPr>
          <w:rFonts w:ascii="Arial" w:hAnsi="Arial" w:cs="Arial"/>
          <w:lang w:val="es-EC"/>
        </w:rPr>
      </w:pPr>
    </w:p>
    <w:p w:rsidR="00B32CDB" w:rsidRPr="00FD2749" w:rsidRDefault="00B32CDB" w:rsidP="00B32CDB">
      <w:pPr>
        <w:pStyle w:val="NormalWeb"/>
        <w:spacing w:before="0" w:beforeAutospacing="0" w:after="0" w:afterAutospacing="0" w:line="480" w:lineRule="auto"/>
        <w:ind w:left="1276"/>
        <w:jc w:val="both"/>
        <w:rPr>
          <w:rFonts w:ascii="Arial" w:hAnsi="Arial" w:cs="Arial"/>
          <w:b/>
          <w:u w:val="single"/>
          <w:lang w:val="es-EC"/>
        </w:rPr>
      </w:pPr>
      <w:r w:rsidRPr="00FD2749">
        <w:rPr>
          <w:rFonts w:ascii="Arial" w:hAnsi="Arial" w:cs="Arial"/>
          <w:b/>
          <w:u w:val="single"/>
          <w:lang w:val="es-EC"/>
        </w:rPr>
        <w:t>Despacho de transporte propio a transporte de provincia</w:t>
      </w:r>
    </w:p>
    <w:p w:rsidR="00B32CDB" w:rsidRPr="00F67EFE" w:rsidRDefault="00B32CDB" w:rsidP="00B32CDB">
      <w:pPr>
        <w:pStyle w:val="NormalWeb"/>
        <w:spacing w:before="0" w:beforeAutospacing="0" w:after="0" w:afterAutospacing="0"/>
        <w:ind w:left="1276"/>
        <w:jc w:val="both"/>
        <w:rPr>
          <w:rFonts w:ascii="Arial" w:hAnsi="Arial" w:cs="Arial"/>
          <w:lang w:val="es-EC"/>
        </w:rPr>
      </w:pPr>
    </w:p>
    <w:p w:rsidR="00B32CDB" w:rsidRPr="00F67EFE" w:rsidRDefault="00B32CDB" w:rsidP="00B32CDB">
      <w:pPr>
        <w:pStyle w:val="NormalWeb"/>
        <w:spacing w:before="0" w:beforeAutospacing="0" w:after="0" w:afterAutospacing="0" w:line="480" w:lineRule="auto"/>
        <w:ind w:left="1276"/>
        <w:jc w:val="both"/>
        <w:rPr>
          <w:rFonts w:ascii="Arial" w:hAnsi="Arial" w:cs="Arial"/>
          <w:lang w:val="es-EC"/>
        </w:rPr>
      </w:pPr>
      <w:r w:rsidRPr="00F67EFE">
        <w:rPr>
          <w:rFonts w:ascii="Arial" w:hAnsi="Arial" w:cs="Arial"/>
          <w:lang w:val="es-EC"/>
        </w:rPr>
        <w:t xml:space="preserve">El Bodeguero / Mezclador hace firmar </w:t>
      </w:r>
      <w:smartTag w:uri="urn:schemas-microsoft-com:office:smarttags" w:element="PersonName">
        <w:smartTagPr>
          <w:attr w:name="ProductID" w:val="la Gu￭a"/>
        </w:smartTagPr>
        <w:r w:rsidRPr="00F67EFE">
          <w:rPr>
            <w:rFonts w:ascii="Arial" w:hAnsi="Arial" w:cs="Arial"/>
            <w:lang w:val="es-EC"/>
          </w:rPr>
          <w:t>la Guía</w:t>
        </w:r>
      </w:smartTag>
      <w:r w:rsidRPr="00F67EFE">
        <w:rPr>
          <w:rFonts w:ascii="Arial" w:hAnsi="Arial" w:cs="Arial"/>
          <w:lang w:val="es-EC"/>
        </w:rPr>
        <w:t xml:space="preserve"> de Remisión (Formato Libre) por el Asistente de Entregas (chofer de transporte propio), dejando la una Copia para la bodega, con la cual se actualiza el Kárdex.</w:t>
      </w:r>
    </w:p>
    <w:p w:rsidR="00B32CDB" w:rsidRPr="00F67EFE" w:rsidRDefault="00B32CDB" w:rsidP="00B32CDB">
      <w:pPr>
        <w:pStyle w:val="NormalWeb"/>
        <w:spacing w:before="0" w:beforeAutospacing="0" w:after="0" w:afterAutospacing="0"/>
        <w:ind w:left="1276"/>
        <w:jc w:val="both"/>
        <w:rPr>
          <w:rFonts w:ascii="Arial" w:hAnsi="Arial" w:cs="Arial"/>
          <w:lang w:val="es-EC"/>
        </w:rPr>
      </w:pPr>
    </w:p>
    <w:p w:rsidR="00B32CDB" w:rsidRPr="00F67EFE" w:rsidRDefault="00B32CDB" w:rsidP="00B32CDB">
      <w:pPr>
        <w:pStyle w:val="NormalWeb"/>
        <w:spacing w:before="0" w:beforeAutospacing="0" w:after="0" w:afterAutospacing="0" w:line="480" w:lineRule="auto"/>
        <w:ind w:left="1276"/>
        <w:jc w:val="both"/>
        <w:rPr>
          <w:rFonts w:ascii="Arial" w:hAnsi="Arial" w:cs="Arial"/>
          <w:lang w:val="es-EC"/>
        </w:rPr>
      </w:pPr>
      <w:r>
        <w:rPr>
          <w:rFonts w:ascii="Arial" w:hAnsi="Arial" w:cs="Arial"/>
          <w:lang w:val="es-EC"/>
        </w:rPr>
        <w:t>El Asistente de Entregas</w:t>
      </w:r>
      <w:r w:rsidRPr="00F67EFE">
        <w:rPr>
          <w:rFonts w:ascii="Arial" w:hAnsi="Arial" w:cs="Arial"/>
          <w:lang w:val="es-EC"/>
        </w:rPr>
        <w:t xml:space="preserve"> regresa y entrega a facturación  la copia de factura de la compañía de transporte</w:t>
      </w:r>
      <w:r>
        <w:rPr>
          <w:rFonts w:ascii="Arial" w:hAnsi="Arial" w:cs="Arial"/>
          <w:lang w:val="es-EC"/>
        </w:rPr>
        <w:t>,</w:t>
      </w:r>
      <w:r w:rsidRPr="00F67EFE">
        <w:rPr>
          <w:rFonts w:ascii="Arial" w:hAnsi="Arial" w:cs="Arial"/>
          <w:lang w:val="es-EC"/>
        </w:rPr>
        <w:t xml:space="preserve"> como constancia de la entrega. </w:t>
      </w:r>
    </w:p>
    <w:p w:rsidR="00B32CDB" w:rsidRPr="00F67EFE"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1276"/>
        <w:jc w:val="both"/>
        <w:rPr>
          <w:rFonts w:ascii="Arial" w:hAnsi="Arial" w:cs="Arial"/>
          <w:lang w:val="es-EC"/>
        </w:rPr>
      </w:pPr>
      <w:r w:rsidRPr="00F67EFE">
        <w:rPr>
          <w:rFonts w:ascii="Arial" w:hAnsi="Arial" w:cs="Arial"/>
          <w:lang w:val="es-EC"/>
        </w:rPr>
        <w:t>El Coordinador de Servicio al Cliente y Logística, confirma con el cliente</w:t>
      </w:r>
      <w:r>
        <w:rPr>
          <w:rFonts w:ascii="Arial" w:hAnsi="Arial" w:cs="Arial"/>
          <w:lang w:val="es-EC"/>
        </w:rPr>
        <w:t>,</w:t>
      </w:r>
      <w:r w:rsidRPr="00F67EFE">
        <w:rPr>
          <w:rFonts w:ascii="Arial" w:hAnsi="Arial" w:cs="Arial"/>
          <w:lang w:val="es-EC"/>
        </w:rPr>
        <w:t xml:space="preserve"> el número de Guía  para el retiro del producto en la agencia a la llegada del transporte. Posteriormente se realiza la confirmación de la llegada del p</w:t>
      </w:r>
      <w:r>
        <w:rPr>
          <w:rFonts w:ascii="Arial" w:hAnsi="Arial" w:cs="Arial"/>
          <w:lang w:val="es-EC"/>
        </w:rPr>
        <w:t>roducto en manos del cliente</w:t>
      </w:r>
    </w:p>
    <w:p w:rsidR="00B32CDB" w:rsidRPr="00F67EFE" w:rsidRDefault="00B32CDB" w:rsidP="00B32CDB">
      <w:pPr>
        <w:pStyle w:val="NormalWeb"/>
        <w:tabs>
          <w:tab w:val="left" w:pos="1800"/>
        </w:tabs>
        <w:spacing w:before="0" w:beforeAutospacing="0" w:after="0" w:afterAutospacing="0"/>
        <w:jc w:val="both"/>
        <w:rPr>
          <w:rFonts w:ascii="Arial" w:hAnsi="Arial" w:cs="Arial"/>
          <w:lang w:val="es-EC"/>
        </w:rPr>
      </w:pPr>
    </w:p>
    <w:p w:rsidR="00B32CDB" w:rsidRPr="00FD2749" w:rsidRDefault="00B32CDB" w:rsidP="00B32CDB">
      <w:pPr>
        <w:pStyle w:val="NormalWeb"/>
        <w:tabs>
          <w:tab w:val="left" w:pos="1800"/>
        </w:tabs>
        <w:spacing w:before="0" w:beforeAutospacing="0" w:after="0" w:afterAutospacing="0" w:line="480" w:lineRule="auto"/>
        <w:ind w:left="1276"/>
        <w:jc w:val="both"/>
        <w:rPr>
          <w:rFonts w:ascii="Arial" w:hAnsi="Arial" w:cs="Arial"/>
          <w:b/>
          <w:u w:val="single"/>
          <w:lang w:val="es-EC"/>
        </w:rPr>
      </w:pPr>
      <w:r w:rsidRPr="00FD2749">
        <w:rPr>
          <w:rFonts w:ascii="Arial" w:hAnsi="Arial" w:cs="Arial"/>
          <w:b/>
          <w:u w:val="single"/>
          <w:lang w:val="es-EC"/>
        </w:rPr>
        <w:t>Despacho por transporte  subcontratado</w:t>
      </w:r>
    </w:p>
    <w:p w:rsidR="00B32CDB" w:rsidRPr="00F67EFE" w:rsidRDefault="00B32CDB" w:rsidP="00B32CDB">
      <w:pPr>
        <w:pStyle w:val="NormalWeb"/>
        <w:tabs>
          <w:tab w:val="left" w:pos="1800"/>
        </w:tabs>
        <w:spacing w:before="0" w:beforeAutospacing="0" w:after="0" w:afterAutospacing="0"/>
        <w:ind w:left="1276"/>
        <w:jc w:val="both"/>
        <w:rPr>
          <w:rFonts w:ascii="Arial" w:hAnsi="Arial" w:cs="Arial"/>
          <w:lang w:val="es-EC"/>
        </w:rPr>
      </w:pPr>
    </w:p>
    <w:p w:rsidR="00B32CDB" w:rsidRPr="00F67EFE" w:rsidRDefault="00B32CDB" w:rsidP="00B32CDB">
      <w:pPr>
        <w:pStyle w:val="NormalWeb"/>
        <w:tabs>
          <w:tab w:val="left" w:pos="1800"/>
        </w:tabs>
        <w:spacing w:before="0" w:beforeAutospacing="0" w:after="0" w:afterAutospacing="0" w:line="480" w:lineRule="auto"/>
        <w:ind w:left="1276"/>
        <w:jc w:val="both"/>
        <w:rPr>
          <w:rFonts w:ascii="Arial" w:hAnsi="Arial" w:cs="Arial"/>
          <w:lang w:val="es-EC"/>
        </w:rPr>
      </w:pPr>
      <w:r w:rsidRPr="00F67EFE">
        <w:rPr>
          <w:rFonts w:ascii="Arial" w:hAnsi="Arial" w:cs="Arial"/>
          <w:lang w:val="es-EC"/>
        </w:rPr>
        <w:t>El Bodeguero / Mezclador hace firmar la guía de remisión por el transportista, dejando una copia para actualizar el  Kárdex.</w:t>
      </w:r>
    </w:p>
    <w:p w:rsidR="00B32CDB" w:rsidRPr="00F67EFE" w:rsidRDefault="00B32CDB" w:rsidP="00B32CDB">
      <w:pPr>
        <w:pStyle w:val="NormalWeb"/>
        <w:tabs>
          <w:tab w:val="left" w:pos="1800"/>
        </w:tabs>
        <w:spacing w:before="0" w:beforeAutospacing="0" w:after="0" w:afterAutospacing="0"/>
        <w:ind w:left="1276"/>
        <w:jc w:val="both"/>
        <w:rPr>
          <w:rFonts w:ascii="Arial" w:hAnsi="Arial" w:cs="Arial"/>
          <w:lang w:val="es-EC"/>
        </w:rPr>
      </w:pPr>
    </w:p>
    <w:p w:rsidR="00B32CDB" w:rsidRPr="00F67EFE" w:rsidRDefault="00B32CDB" w:rsidP="00B32CDB">
      <w:pPr>
        <w:pStyle w:val="NormalWeb"/>
        <w:tabs>
          <w:tab w:val="left" w:pos="1800"/>
        </w:tabs>
        <w:spacing w:before="0" w:beforeAutospacing="0" w:after="0" w:afterAutospacing="0" w:line="480" w:lineRule="auto"/>
        <w:ind w:left="1276"/>
        <w:jc w:val="both"/>
        <w:rPr>
          <w:rFonts w:ascii="Arial" w:hAnsi="Arial" w:cs="Arial"/>
          <w:lang w:val="es-EC"/>
        </w:rPr>
      </w:pPr>
      <w:r w:rsidRPr="00F67EFE">
        <w:rPr>
          <w:rFonts w:ascii="Arial" w:hAnsi="Arial" w:cs="Arial"/>
          <w:lang w:val="es-EC"/>
        </w:rPr>
        <w:lastRenderedPageBreak/>
        <w:t>El Coordinador de Servicio al Cliente y Logística, confirma con el cliente la llegada de la mercadería.</w:t>
      </w:r>
    </w:p>
    <w:p w:rsidR="00B32CDB" w:rsidRPr="00324AA8" w:rsidRDefault="00B32CDB" w:rsidP="00B32CDB">
      <w:pPr>
        <w:pStyle w:val="NormalWeb"/>
        <w:tabs>
          <w:tab w:val="left" w:pos="1800"/>
        </w:tabs>
        <w:spacing w:before="0" w:beforeAutospacing="0" w:after="0" w:afterAutospacing="0"/>
        <w:ind w:left="1276"/>
        <w:jc w:val="both"/>
        <w:rPr>
          <w:rFonts w:ascii="Arial" w:hAnsi="Arial" w:cs="Arial"/>
          <w:b/>
          <w:lang w:val="es-EC"/>
        </w:rPr>
      </w:pPr>
    </w:p>
    <w:p w:rsidR="00B32CDB" w:rsidRPr="00FD2749" w:rsidRDefault="00B32CDB" w:rsidP="00B32CDB">
      <w:pPr>
        <w:pStyle w:val="NormalWeb"/>
        <w:tabs>
          <w:tab w:val="left" w:pos="1800"/>
        </w:tabs>
        <w:spacing w:before="0" w:beforeAutospacing="0" w:after="0" w:afterAutospacing="0" w:line="480" w:lineRule="auto"/>
        <w:ind w:left="1276"/>
        <w:jc w:val="both"/>
        <w:rPr>
          <w:rFonts w:ascii="Arial" w:hAnsi="Arial" w:cs="Arial"/>
          <w:b/>
          <w:u w:val="single"/>
          <w:lang w:val="es-EC"/>
        </w:rPr>
      </w:pPr>
      <w:r w:rsidRPr="00FD2749">
        <w:rPr>
          <w:rFonts w:ascii="Arial" w:hAnsi="Arial" w:cs="Arial"/>
          <w:b/>
          <w:u w:val="single"/>
          <w:lang w:val="es-EC"/>
        </w:rPr>
        <w:t>Despacho de mercadería liviana</w:t>
      </w:r>
    </w:p>
    <w:p w:rsidR="00B32CDB" w:rsidRDefault="00B32CDB" w:rsidP="00B32CDB">
      <w:pPr>
        <w:pStyle w:val="NormalWeb"/>
        <w:tabs>
          <w:tab w:val="left" w:pos="1800"/>
        </w:tabs>
        <w:spacing w:before="0" w:beforeAutospacing="0" w:after="0" w:afterAutospacing="0"/>
        <w:ind w:left="1276"/>
        <w:jc w:val="both"/>
        <w:rPr>
          <w:rFonts w:ascii="Arial" w:hAnsi="Arial" w:cs="Arial"/>
          <w:lang w:val="es-EC"/>
        </w:rPr>
      </w:pPr>
    </w:p>
    <w:p w:rsidR="00B32CDB" w:rsidRPr="00F67EFE" w:rsidRDefault="00B32CDB" w:rsidP="00B32CDB">
      <w:pPr>
        <w:pStyle w:val="NormalWeb"/>
        <w:tabs>
          <w:tab w:val="left" w:pos="1800"/>
        </w:tabs>
        <w:spacing w:before="0" w:beforeAutospacing="0" w:after="0" w:afterAutospacing="0" w:line="480" w:lineRule="auto"/>
        <w:ind w:left="1276"/>
        <w:jc w:val="both"/>
        <w:rPr>
          <w:rFonts w:ascii="Arial" w:hAnsi="Arial" w:cs="Arial"/>
          <w:lang w:val="es-EC"/>
        </w:rPr>
      </w:pPr>
      <w:r w:rsidRPr="00F67EFE">
        <w:rPr>
          <w:rFonts w:ascii="Arial" w:hAnsi="Arial" w:cs="Arial"/>
          <w:lang w:val="es-EC"/>
        </w:rPr>
        <w:t>El Bodeguero / Mezclador hace firmar la guía de remisión al Ayudante de Entregas que transportará en bus la mercadería, dejando una copia para actualizar el Kárdex.</w:t>
      </w:r>
    </w:p>
    <w:p w:rsidR="00B32CDB" w:rsidRPr="00F67EFE" w:rsidRDefault="00B32CDB" w:rsidP="00B32CDB">
      <w:pPr>
        <w:pStyle w:val="NormalWeb"/>
        <w:tabs>
          <w:tab w:val="left" w:pos="1800"/>
        </w:tabs>
        <w:spacing w:before="0" w:beforeAutospacing="0" w:after="0" w:afterAutospacing="0"/>
        <w:ind w:left="1276"/>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1276"/>
        <w:jc w:val="both"/>
        <w:rPr>
          <w:rFonts w:ascii="Arial" w:hAnsi="Arial" w:cs="Arial"/>
          <w:lang w:val="es-EC"/>
        </w:rPr>
      </w:pPr>
      <w:r w:rsidRPr="00F67EFE">
        <w:rPr>
          <w:rFonts w:ascii="Arial" w:hAnsi="Arial" w:cs="Arial"/>
          <w:lang w:val="es-EC"/>
        </w:rPr>
        <w:t>El  Ayudante de Entregas hace firmar y sellar la guía de remisión  y la factura al cliente</w:t>
      </w:r>
      <w:r>
        <w:rPr>
          <w:rFonts w:ascii="Arial" w:hAnsi="Arial" w:cs="Arial"/>
          <w:lang w:val="es-EC"/>
        </w:rPr>
        <w:t>.  U</w:t>
      </w:r>
      <w:r w:rsidRPr="00F67EFE">
        <w:rPr>
          <w:rFonts w:ascii="Arial" w:hAnsi="Arial" w:cs="Arial"/>
          <w:lang w:val="es-EC"/>
        </w:rPr>
        <w:t>na vez entregada la mercadería, regresa y entrega a facturación los documentos firmados por el cliente, dándole el visto buen</w:t>
      </w:r>
      <w:r>
        <w:rPr>
          <w:rFonts w:ascii="Arial" w:hAnsi="Arial" w:cs="Arial"/>
          <w:lang w:val="es-EC"/>
        </w:rPr>
        <w:t>o en señal de haberlos recibido.</w:t>
      </w:r>
    </w:p>
    <w:p w:rsidR="00B32CDB" w:rsidRDefault="00B32CDB" w:rsidP="00B32CDB">
      <w:pPr>
        <w:pStyle w:val="NormalWeb"/>
        <w:tabs>
          <w:tab w:val="left" w:pos="1800"/>
        </w:tabs>
        <w:spacing w:before="0" w:beforeAutospacing="0" w:after="0" w:afterAutospacing="0" w:line="480" w:lineRule="auto"/>
        <w:ind w:left="1276"/>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1276"/>
        <w:jc w:val="both"/>
        <w:rPr>
          <w:rFonts w:ascii="Arial" w:hAnsi="Arial" w:cs="Arial"/>
          <w:lang w:val="es-EC"/>
        </w:rPr>
      </w:pPr>
    </w:p>
    <w:p w:rsidR="00B32CDB" w:rsidRPr="00F67EFE" w:rsidRDefault="00B32CDB" w:rsidP="00B32CDB">
      <w:pPr>
        <w:pStyle w:val="NormalWeb"/>
        <w:tabs>
          <w:tab w:val="left" w:pos="1800"/>
        </w:tabs>
        <w:spacing w:before="0" w:beforeAutospacing="0" w:after="0" w:afterAutospacing="0" w:line="480" w:lineRule="auto"/>
        <w:ind w:left="1276"/>
        <w:jc w:val="both"/>
        <w:rPr>
          <w:rFonts w:ascii="Arial" w:hAnsi="Arial" w:cs="Arial"/>
          <w:lang w:val="es-EC"/>
        </w:rPr>
      </w:pPr>
    </w:p>
    <w:p w:rsidR="00B32CDB" w:rsidRPr="00FD2749" w:rsidRDefault="00B32CDB" w:rsidP="00B32CDB">
      <w:pPr>
        <w:pStyle w:val="NormalWeb"/>
        <w:tabs>
          <w:tab w:val="left" w:pos="1800"/>
        </w:tabs>
        <w:spacing w:before="0" w:beforeAutospacing="0" w:after="0" w:afterAutospacing="0" w:line="480" w:lineRule="auto"/>
        <w:ind w:left="1276"/>
        <w:jc w:val="both"/>
        <w:rPr>
          <w:rFonts w:ascii="Arial" w:hAnsi="Arial" w:cs="Arial"/>
          <w:b/>
          <w:u w:val="single"/>
          <w:lang w:val="es-EC"/>
        </w:rPr>
      </w:pPr>
      <w:r w:rsidRPr="00FD2749">
        <w:rPr>
          <w:rFonts w:ascii="Arial" w:hAnsi="Arial" w:cs="Arial"/>
          <w:b/>
          <w:u w:val="single"/>
          <w:lang w:val="es-EC"/>
        </w:rPr>
        <w:t>Despacho en oficina en transporte del cliente</w:t>
      </w:r>
    </w:p>
    <w:p w:rsidR="00B32CDB" w:rsidRPr="00F67EFE" w:rsidRDefault="00B32CDB" w:rsidP="00B32CDB">
      <w:pPr>
        <w:pStyle w:val="NormalWeb"/>
        <w:tabs>
          <w:tab w:val="left" w:pos="1800"/>
        </w:tabs>
        <w:spacing w:before="0" w:beforeAutospacing="0" w:after="0" w:afterAutospacing="0"/>
        <w:ind w:left="1276"/>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1276"/>
        <w:jc w:val="both"/>
        <w:rPr>
          <w:rFonts w:ascii="Arial" w:hAnsi="Arial" w:cs="Arial"/>
          <w:lang w:val="es-EC"/>
        </w:rPr>
      </w:pPr>
      <w:r w:rsidRPr="00F67EFE">
        <w:rPr>
          <w:rFonts w:ascii="Arial" w:hAnsi="Arial" w:cs="Arial"/>
          <w:lang w:val="es-EC"/>
        </w:rPr>
        <w:t>El Bodeguero / Mezclador hace firmar la guía de remisión y la factura al transportista del cliente y entrega la mercadería. Con la copia se actualiza el Kárdex.</w:t>
      </w:r>
    </w:p>
    <w:p w:rsidR="00B32CDB" w:rsidRDefault="00B32CDB" w:rsidP="00B32CDB">
      <w:pPr>
        <w:pStyle w:val="NormalWeb"/>
        <w:tabs>
          <w:tab w:val="left" w:pos="1800"/>
        </w:tabs>
        <w:spacing w:before="0" w:beforeAutospacing="0" w:after="0" w:afterAutospacing="0" w:line="480" w:lineRule="auto"/>
        <w:ind w:left="885"/>
        <w:jc w:val="both"/>
        <w:rPr>
          <w:rFonts w:ascii="Arial" w:hAnsi="Arial" w:cs="Arial"/>
          <w:lang w:val="es-EC"/>
        </w:rPr>
      </w:pPr>
    </w:p>
    <w:p w:rsidR="00B32CDB" w:rsidRDefault="00B32CDB" w:rsidP="00B32CDB">
      <w:pPr>
        <w:pStyle w:val="NormalWeb"/>
        <w:spacing w:before="0" w:beforeAutospacing="0" w:after="0" w:afterAutospacing="0"/>
        <w:jc w:val="center"/>
        <w:rPr>
          <w:rFonts w:ascii="Arial" w:hAnsi="Arial" w:cs="Arial"/>
          <w:b/>
          <w:bCs/>
          <w:sz w:val="48"/>
          <w:lang w:val="es-EC"/>
        </w:rPr>
      </w:pPr>
    </w:p>
    <w:p w:rsidR="00B32CDB" w:rsidRDefault="00B32CDB" w:rsidP="00B32CDB">
      <w:pPr>
        <w:pStyle w:val="NormalWeb"/>
        <w:spacing w:before="0" w:beforeAutospacing="0" w:after="0" w:afterAutospacing="0"/>
        <w:jc w:val="center"/>
        <w:rPr>
          <w:rFonts w:ascii="Arial" w:hAnsi="Arial" w:cs="Arial"/>
          <w:b/>
          <w:bCs/>
          <w:sz w:val="48"/>
          <w:lang w:val="es-EC"/>
        </w:rPr>
      </w:pPr>
    </w:p>
    <w:p w:rsidR="00B32CDB" w:rsidRDefault="00B32CDB" w:rsidP="00B32CDB">
      <w:pPr>
        <w:pStyle w:val="NormalWeb"/>
        <w:spacing w:before="0" w:beforeAutospacing="0" w:after="0" w:afterAutospacing="0"/>
        <w:jc w:val="center"/>
        <w:rPr>
          <w:rFonts w:ascii="Arial" w:hAnsi="Arial" w:cs="Arial"/>
          <w:b/>
          <w:bCs/>
          <w:sz w:val="48"/>
          <w:lang w:val="es-EC"/>
        </w:rPr>
      </w:pPr>
    </w:p>
    <w:p w:rsidR="00B32CDB" w:rsidRDefault="00B32CDB" w:rsidP="00B32CDB">
      <w:pPr>
        <w:pStyle w:val="NormalWeb"/>
        <w:spacing w:before="0" w:beforeAutospacing="0" w:after="0" w:afterAutospacing="0"/>
        <w:jc w:val="center"/>
        <w:rPr>
          <w:rFonts w:ascii="Arial" w:hAnsi="Arial" w:cs="Arial"/>
          <w:b/>
          <w:bCs/>
          <w:sz w:val="48"/>
          <w:lang w:val="es-EC"/>
        </w:rPr>
      </w:pPr>
    </w:p>
    <w:p w:rsidR="00B32CDB" w:rsidRDefault="00B32CDB" w:rsidP="00B32CDB">
      <w:pPr>
        <w:pStyle w:val="NormalWeb"/>
        <w:spacing w:before="0" w:beforeAutospacing="0" w:after="0" w:afterAutospacing="0"/>
        <w:jc w:val="center"/>
        <w:rPr>
          <w:rFonts w:ascii="Arial" w:hAnsi="Arial" w:cs="Arial"/>
          <w:b/>
          <w:bCs/>
          <w:sz w:val="48"/>
          <w:lang w:val="es-EC"/>
        </w:rPr>
      </w:pPr>
    </w:p>
    <w:p w:rsidR="00B32CDB" w:rsidRDefault="00B32CDB" w:rsidP="00B32CDB">
      <w:pPr>
        <w:pStyle w:val="NormalWeb"/>
        <w:spacing w:before="0" w:beforeAutospacing="0" w:after="0" w:afterAutospacing="0"/>
        <w:jc w:val="center"/>
        <w:rPr>
          <w:rFonts w:ascii="Arial" w:hAnsi="Arial" w:cs="Arial"/>
          <w:b/>
          <w:bCs/>
          <w:sz w:val="48"/>
          <w:lang w:val="es-EC"/>
        </w:rPr>
      </w:pPr>
    </w:p>
    <w:p w:rsidR="00B32CDB" w:rsidRDefault="00B32CDB" w:rsidP="00B32CDB">
      <w:pPr>
        <w:pStyle w:val="NormalWeb"/>
        <w:spacing w:before="0" w:beforeAutospacing="0" w:after="0" w:afterAutospacing="0"/>
        <w:jc w:val="center"/>
        <w:rPr>
          <w:rFonts w:ascii="Arial" w:hAnsi="Arial" w:cs="Arial"/>
          <w:b/>
          <w:bCs/>
          <w:sz w:val="48"/>
          <w:lang w:val="es-EC"/>
        </w:rPr>
      </w:pPr>
    </w:p>
    <w:p w:rsidR="00B32CDB" w:rsidRDefault="00B32CDB" w:rsidP="00B32CDB">
      <w:pPr>
        <w:pStyle w:val="NormalWeb"/>
        <w:spacing w:before="0" w:beforeAutospacing="0" w:after="0" w:afterAutospacing="0"/>
        <w:jc w:val="center"/>
        <w:rPr>
          <w:rFonts w:ascii="Arial" w:hAnsi="Arial" w:cs="Arial"/>
          <w:b/>
          <w:bCs/>
          <w:sz w:val="48"/>
          <w:lang w:val="es-EC"/>
        </w:rPr>
      </w:pPr>
    </w:p>
    <w:p w:rsidR="00B32CDB" w:rsidRDefault="00B32CDB" w:rsidP="00B32CDB">
      <w:pPr>
        <w:pStyle w:val="NormalWeb"/>
        <w:spacing w:before="0" w:beforeAutospacing="0" w:after="0" w:afterAutospacing="0"/>
        <w:jc w:val="center"/>
        <w:rPr>
          <w:rFonts w:ascii="Arial" w:hAnsi="Arial" w:cs="Arial"/>
          <w:b/>
          <w:bCs/>
          <w:sz w:val="48"/>
          <w:lang w:val="es-EC"/>
        </w:rPr>
      </w:pPr>
    </w:p>
    <w:p w:rsidR="00B32CDB" w:rsidRDefault="00B32CDB" w:rsidP="00B32CDB">
      <w:pPr>
        <w:pStyle w:val="NormalWeb"/>
        <w:spacing w:before="0" w:beforeAutospacing="0" w:after="0" w:afterAutospacing="0"/>
        <w:jc w:val="center"/>
        <w:rPr>
          <w:rFonts w:ascii="Arial" w:hAnsi="Arial" w:cs="Arial"/>
          <w:b/>
          <w:bCs/>
          <w:sz w:val="48"/>
          <w:lang w:val="es-EC"/>
        </w:rPr>
      </w:pPr>
    </w:p>
    <w:p w:rsidR="00B32CDB" w:rsidRDefault="00B32CDB" w:rsidP="00B32CDB">
      <w:pPr>
        <w:pStyle w:val="NormalWeb"/>
        <w:spacing w:before="0" w:beforeAutospacing="0" w:after="0" w:afterAutospacing="0"/>
        <w:jc w:val="center"/>
        <w:rPr>
          <w:rFonts w:ascii="Arial" w:hAnsi="Arial" w:cs="Arial"/>
          <w:b/>
          <w:bCs/>
          <w:sz w:val="48"/>
          <w:lang w:val="es-EC"/>
        </w:rPr>
      </w:pPr>
    </w:p>
    <w:p w:rsidR="00B32CDB" w:rsidRDefault="00B32CDB" w:rsidP="00B32CDB">
      <w:pPr>
        <w:pStyle w:val="NormalWeb"/>
        <w:spacing w:before="0" w:beforeAutospacing="0" w:after="0" w:afterAutospacing="0"/>
        <w:jc w:val="center"/>
        <w:rPr>
          <w:rFonts w:ascii="Arial" w:hAnsi="Arial" w:cs="Arial"/>
          <w:b/>
          <w:bCs/>
          <w:sz w:val="48"/>
          <w:lang w:val="es-EC"/>
        </w:rPr>
      </w:pPr>
    </w:p>
    <w:p w:rsidR="00B32CDB" w:rsidRDefault="00B32CDB" w:rsidP="00B32CDB">
      <w:pPr>
        <w:pStyle w:val="NormalWeb"/>
        <w:spacing w:before="0" w:beforeAutospacing="0" w:after="0" w:afterAutospacing="0"/>
        <w:jc w:val="center"/>
        <w:rPr>
          <w:rFonts w:ascii="Arial" w:hAnsi="Arial" w:cs="Arial"/>
          <w:b/>
          <w:bCs/>
          <w:sz w:val="48"/>
          <w:lang w:val="es-EC"/>
        </w:rPr>
      </w:pPr>
    </w:p>
    <w:p w:rsidR="00B32CDB" w:rsidRDefault="00B32CDB" w:rsidP="00B32CDB">
      <w:pPr>
        <w:pStyle w:val="NormalWeb"/>
        <w:spacing w:before="0" w:beforeAutospacing="0" w:after="0" w:afterAutospacing="0"/>
        <w:jc w:val="center"/>
        <w:rPr>
          <w:rFonts w:ascii="Arial" w:hAnsi="Arial" w:cs="Arial"/>
          <w:b/>
          <w:bCs/>
          <w:sz w:val="48"/>
          <w:lang w:val="es-EC"/>
        </w:rPr>
      </w:pPr>
    </w:p>
    <w:p w:rsidR="00B32CDB" w:rsidRDefault="00B32CDB" w:rsidP="00B32CDB">
      <w:pPr>
        <w:pStyle w:val="NormalWeb"/>
        <w:spacing w:before="0" w:beforeAutospacing="0" w:after="0" w:afterAutospacing="0"/>
        <w:jc w:val="center"/>
        <w:rPr>
          <w:rFonts w:ascii="Arial" w:hAnsi="Arial" w:cs="Arial"/>
          <w:b/>
          <w:bCs/>
          <w:sz w:val="48"/>
          <w:lang w:val="es-EC"/>
        </w:rPr>
      </w:pPr>
    </w:p>
    <w:p w:rsidR="00B32CDB" w:rsidRDefault="00B32CDB" w:rsidP="00B32CDB">
      <w:pPr>
        <w:pStyle w:val="NormalWeb"/>
        <w:spacing w:before="0" w:beforeAutospacing="0" w:after="0" w:afterAutospacing="0"/>
        <w:jc w:val="center"/>
        <w:rPr>
          <w:rFonts w:ascii="Arial" w:hAnsi="Arial" w:cs="Arial"/>
          <w:b/>
          <w:bCs/>
          <w:sz w:val="48"/>
          <w:lang w:val="es-EC"/>
        </w:rPr>
      </w:pPr>
    </w:p>
    <w:p w:rsidR="00B32CDB" w:rsidRDefault="00B32CDB" w:rsidP="00B32CDB">
      <w:pPr>
        <w:pStyle w:val="NormalWeb"/>
        <w:spacing w:before="0" w:beforeAutospacing="0" w:after="0" w:afterAutospacing="0"/>
        <w:jc w:val="center"/>
        <w:rPr>
          <w:rFonts w:ascii="Arial" w:hAnsi="Arial" w:cs="Arial"/>
          <w:b/>
          <w:bCs/>
          <w:sz w:val="48"/>
          <w:lang w:val="es-EC"/>
        </w:rPr>
      </w:pPr>
    </w:p>
    <w:p w:rsidR="00B32CDB" w:rsidRDefault="00B32CDB" w:rsidP="00B32CDB">
      <w:pPr>
        <w:pStyle w:val="NormalWeb"/>
        <w:spacing w:before="0" w:beforeAutospacing="0" w:after="0" w:afterAutospacing="0"/>
        <w:jc w:val="center"/>
        <w:rPr>
          <w:rFonts w:ascii="Arial" w:hAnsi="Arial" w:cs="Arial"/>
          <w:b/>
          <w:bCs/>
          <w:sz w:val="48"/>
          <w:lang w:val="es-EC"/>
        </w:rPr>
      </w:pPr>
    </w:p>
    <w:p w:rsidR="00B32CDB" w:rsidRDefault="00B32CDB" w:rsidP="00B32CDB">
      <w:pPr>
        <w:pStyle w:val="NormalWeb"/>
        <w:spacing w:before="0" w:beforeAutospacing="0" w:after="0" w:afterAutospacing="0"/>
        <w:jc w:val="center"/>
        <w:rPr>
          <w:rFonts w:ascii="Arial" w:hAnsi="Arial" w:cs="Arial"/>
          <w:b/>
          <w:bCs/>
          <w:sz w:val="48"/>
          <w:lang w:val="es-EC"/>
        </w:rPr>
      </w:pPr>
    </w:p>
    <w:p w:rsidR="00B32CDB" w:rsidRDefault="00B32CDB" w:rsidP="00B32CDB">
      <w:pPr>
        <w:pStyle w:val="NormalWeb"/>
        <w:spacing w:before="0" w:beforeAutospacing="0" w:after="0" w:afterAutospacing="0"/>
        <w:jc w:val="center"/>
        <w:rPr>
          <w:rFonts w:ascii="Arial" w:hAnsi="Arial" w:cs="Arial"/>
          <w:b/>
          <w:bCs/>
          <w:sz w:val="48"/>
          <w:lang w:val="es-EC"/>
        </w:rPr>
      </w:pPr>
    </w:p>
    <w:p w:rsidR="00B32CDB" w:rsidRDefault="00B32CDB" w:rsidP="00B32CDB">
      <w:pPr>
        <w:pStyle w:val="NormalWeb"/>
        <w:spacing w:before="0" w:beforeAutospacing="0" w:after="0" w:afterAutospacing="0"/>
        <w:jc w:val="center"/>
        <w:rPr>
          <w:rFonts w:ascii="Arial" w:hAnsi="Arial" w:cs="Arial"/>
          <w:b/>
          <w:bCs/>
          <w:sz w:val="48"/>
          <w:lang w:val="es-EC"/>
        </w:rPr>
      </w:pPr>
    </w:p>
    <w:p w:rsidR="00B32CDB" w:rsidRDefault="00B32CDB" w:rsidP="00B32CDB">
      <w:pPr>
        <w:pStyle w:val="NormalWeb"/>
        <w:spacing w:before="0" w:beforeAutospacing="0" w:after="0" w:afterAutospacing="0"/>
        <w:jc w:val="center"/>
        <w:rPr>
          <w:rFonts w:ascii="Arial" w:hAnsi="Arial" w:cs="Arial"/>
          <w:b/>
          <w:bCs/>
          <w:sz w:val="48"/>
          <w:lang w:val="es-EC"/>
        </w:rPr>
      </w:pPr>
    </w:p>
    <w:p w:rsidR="00B32CDB" w:rsidRDefault="00B32CDB" w:rsidP="00B32CDB">
      <w:pPr>
        <w:pStyle w:val="NormalWeb"/>
        <w:spacing w:before="0" w:beforeAutospacing="0" w:after="0" w:afterAutospacing="0"/>
        <w:jc w:val="center"/>
        <w:rPr>
          <w:rFonts w:ascii="Arial" w:hAnsi="Arial" w:cs="Arial"/>
          <w:b/>
          <w:bCs/>
          <w:sz w:val="48"/>
          <w:lang w:val="es-EC"/>
        </w:rPr>
      </w:pPr>
    </w:p>
    <w:p w:rsidR="00B32CDB" w:rsidRDefault="00B32CDB" w:rsidP="00B32CDB">
      <w:pPr>
        <w:pStyle w:val="NormalWeb"/>
        <w:spacing w:before="0" w:beforeAutospacing="0" w:after="0" w:afterAutospacing="0"/>
        <w:jc w:val="center"/>
        <w:rPr>
          <w:rFonts w:ascii="Arial" w:hAnsi="Arial" w:cs="Arial"/>
          <w:b/>
          <w:bCs/>
          <w:sz w:val="48"/>
          <w:lang w:val="es-EC"/>
        </w:rPr>
      </w:pPr>
      <w:r w:rsidRPr="009E309C">
        <w:rPr>
          <w:rFonts w:ascii="Arial" w:hAnsi="Arial" w:cs="Arial"/>
          <w:b/>
          <w:bCs/>
          <w:sz w:val="48"/>
          <w:lang w:val="es-EC"/>
        </w:rPr>
        <w:t>CAPITULO 3</w:t>
      </w:r>
    </w:p>
    <w:p w:rsidR="00B32CDB" w:rsidRDefault="00B32CDB" w:rsidP="00B32CDB">
      <w:pPr>
        <w:pStyle w:val="NormalWeb"/>
        <w:spacing w:before="0" w:beforeAutospacing="0" w:after="0" w:afterAutospacing="0"/>
        <w:jc w:val="center"/>
        <w:rPr>
          <w:rFonts w:ascii="Arial" w:hAnsi="Arial" w:cs="Arial"/>
          <w:b/>
          <w:bCs/>
          <w:sz w:val="48"/>
          <w:lang w:val="es-EC"/>
        </w:rPr>
      </w:pPr>
    </w:p>
    <w:p w:rsidR="00B32CDB" w:rsidRPr="009E309C" w:rsidRDefault="00B32CDB" w:rsidP="00B32CDB">
      <w:pPr>
        <w:pStyle w:val="NormalWeb"/>
        <w:spacing w:before="0" w:beforeAutospacing="0" w:after="0" w:afterAutospacing="0"/>
        <w:jc w:val="center"/>
        <w:rPr>
          <w:rFonts w:ascii="Arial" w:hAnsi="Arial" w:cs="Arial"/>
          <w:b/>
          <w:bCs/>
          <w:sz w:val="32"/>
          <w:lang w:val="es-EC"/>
        </w:rPr>
      </w:pPr>
    </w:p>
    <w:p w:rsidR="00B32CDB" w:rsidRDefault="00B32CDB" w:rsidP="00116695">
      <w:pPr>
        <w:pStyle w:val="NormalWeb"/>
        <w:numPr>
          <w:ilvl w:val="0"/>
          <w:numId w:val="3"/>
        </w:numPr>
        <w:tabs>
          <w:tab w:val="left" w:pos="426"/>
        </w:tabs>
        <w:spacing w:before="0" w:beforeAutospacing="0" w:after="0" w:afterAutospacing="0" w:line="480" w:lineRule="auto"/>
        <w:ind w:left="426" w:hanging="426"/>
        <w:jc w:val="both"/>
        <w:rPr>
          <w:rFonts w:ascii="Arial" w:hAnsi="Arial" w:cs="Arial"/>
          <w:b/>
          <w:bCs/>
          <w:sz w:val="32"/>
          <w:lang w:val="es-EC"/>
        </w:rPr>
      </w:pPr>
      <w:r w:rsidRPr="009E309C">
        <w:rPr>
          <w:rFonts w:ascii="Arial" w:hAnsi="Arial" w:cs="Arial"/>
          <w:b/>
          <w:bCs/>
          <w:sz w:val="32"/>
          <w:lang w:val="es-EC"/>
        </w:rPr>
        <w:t>PROGRAMAS PRE-REQUISITOS</w:t>
      </w:r>
    </w:p>
    <w:p w:rsidR="00B32CDB" w:rsidRPr="009E309C" w:rsidRDefault="00B32CDB" w:rsidP="00B32CDB">
      <w:pPr>
        <w:pStyle w:val="NormalWeb"/>
        <w:tabs>
          <w:tab w:val="left" w:pos="426"/>
        </w:tabs>
        <w:spacing w:before="0" w:beforeAutospacing="0" w:after="0" w:afterAutospacing="0"/>
        <w:ind w:left="425"/>
        <w:jc w:val="both"/>
        <w:rPr>
          <w:rFonts w:ascii="Arial" w:hAnsi="Arial" w:cs="Arial"/>
          <w:b/>
          <w:bCs/>
          <w:sz w:val="32"/>
          <w:lang w:val="es-EC"/>
        </w:rPr>
      </w:pPr>
    </w:p>
    <w:p w:rsidR="00B32CDB" w:rsidRPr="009E309C" w:rsidRDefault="00B32CDB" w:rsidP="00116695">
      <w:pPr>
        <w:pStyle w:val="NormalWeb"/>
        <w:numPr>
          <w:ilvl w:val="1"/>
          <w:numId w:val="11"/>
        </w:numPr>
        <w:tabs>
          <w:tab w:val="clear" w:pos="720"/>
          <w:tab w:val="num" w:pos="851"/>
        </w:tabs>
        <w:spacing w:before="0" w:beforeAutospacing="0" w:after="0" w:afterAutospacing="0" w:line="480" w:lineRule="auto"/>
        <w:ind w:left="851" w:hanging="425"/>
        <w:jc w:val="both"/>
        <w:rPr>
          <w:rFonts w:ascii="Arial" w:hAnsi="Arial" w:cs="Arial"/>
          <w:b/>
          <w:lang w:val="es-EC"/>
        </w:rPr>
      </w:pPr>
      <w:r w:rsidRPr="009E309C">
        <w:rPr>
          <w:rFonts w:ascii="Arial" w:hAnsi="Arial" w:cs="Arial"/>
          <w:b/>
          <w:lang w:val="es-EC"/>
        </w:rPr>
        <w:t>Buenas Prácticas de Manufactura</w:t>
      </w:r>
    </w:p>
    <w:p w:rsidR="00B32CDB" w:rsidRDefault="00B32CDB" w:rsidP="00B32CDB">
      <w:pPr>
        <w:pStyle w:val="NormalWeb"/>
        <w:spacing w:before="0" w:beforeAutospacing="0" w:after="0" w:afterAutospacing="0"/>
        <w:ind w:left="720"/>
        <w:jc w:val="both"/>
        <w:rPr>
          <w:rFonts w:ascii="Arial" w:hAnsi="Arial" w:cs="Arial"/>
          <w:lang w:val="es-EC"/>
        </w:rPr>
      </w:pPr>
      <w:bookmarkStart w:id="0" w:name="_Toc132194496"/>
    </w:p>
    <w:p w:rsidR="00B32CDB" w:rsidRDefault="00B32CDB" w:rsidP="00B32CDB">
      <w:pPr>
        <w:pStyle w:val="NormalWeb"/>
        <w:spacing w:before="0" w:beforeAutospacing="0" w:after="0" w:afterAutospacing="0" w:line="480" w:lineRule="auto"/>
        <w:ind w:left="851"/>
        <w:jc w:val="both"/>
        <w:rPr>
          <w:rFonts w:ascii="Arial" w:hAnsi="Arial" w:cs="Arial"/>
          <w:lang w:val="es-EC"/>
        </w:rPr>
      </w:pPr>
      <w:r w:rsidRPr="00FB76C9">
        <w:rPr>
          <w:rFonts w:ascii="Arial" w:hAnsi="Arial" w:cs="Arial"/>
          <w:lang w:val="es-EC"/>
        </w:rPr>
        <w:lastRenderedPageBreak/>
        <w:t>El Sistema de Buenas Prácticas de Manufactura (BPM) es la base que establece las normativas y códigos recomendados para la manipulación, proceso de producción y empaque que la empresa ejecuta para mantener la inocuidad del alimento en cada una de  las etapas que componen el proceso de manufactura de los productos</w:t>
      </w:r>
      <w:bookmarkEnd w:id="0"/>
      <w:r>
        <w:rPr>
          <w:rFonts w:ascii="Arial" w:hAnsi="Arial" w:cs="Arial"/>
          <w:lang w:val="es-EC"/>
        </w:rPr>
        <w:t xml:space="preserve">.  Con esto se  reduce, minimiza </w:t>
      </w:r>
      <w:r w:rsidRPr="00FB76C9">
        <w:rPr>
          <w:rFonts w:ascii="Arial" w:hAnsi="Arial" w:cs="Arial"/>
          <w:lang w:val="es-EC"/>
        </w:rPr>
        <w:t xml:space="preserve">y/o </w:t>
      </w:r>
      <w:r>
        <w:rPr>
          <w:rFonts w:ascii="Arial" w:hAnsi="Arial" w:cs="Arial"/>
          <w:lang w:val="es-EC"/>
        </w:rPr>
        <w:t xml:space="preserve">eliminan </w:t>
      </w:r>
      <w:r w:rsidRPr="00FB76C9">
        <w:rPr>
          <w:rFonts w:ascii="Arial" w:hAnsi="Arial" w:cs="Arial"/>
          <w:lang w:val="es-EC"/>
        </w:rPr>
        <w:t>los riesgos y peligros asociados al proceso.</w:t>
      </w:r>
    </w:p>
    <w:p w:rsidR="00B32CDB" w:rsidRDefault="00B32CDB" w:rsidP="00B32CDB">
      <w:pPr>
        <w:pStyle w:val="NormalWeb"/>
        <w:spacing w:before="0" w:beforeAutospacing="0" w:after="0" w:afterAutospacing="0"/>
        <w:ind w:left="851"/>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851"/>
        <w:jc w:val="both"/>
        <w:rPr>
          <w:rFonts w:ascii="Arial" w:hAnsi="Arial" w:cs="Arial"/>
          <w:lang w:val="es-EC"/>
        </w:rPr>
      </w:pPr>
      <w:r w:rsidRPr="0080295F">
        <w:rPr>
          <w:rFonts w:ascii="Arial" w:hAnsi="Arial" w:cs="Arial"/>
          <w:lang w:val="es-EC"/>
        </w:rPr>
        <w:t xml:space="preserve">La aplicación de Buenas Prácticas de Manufactura, reduce significativamente el riesgo de presentación de toxi-infecciones alimentarías a la población consumidora al protegerla contra contaminaciones, contribuyendo a formar una imagen de calidad y </w:t>
      </w:r>
      <w:r>
        <w:rPr>
          <w:rFonts w:ascii="Arial" w:hAnsi="Arial" w:cs="Arial"/>
          <w:lang w:val="es-EC"/>
        </w:rPr>
        <w:t>reduciendo</w:t>
      </w:r>
      <w:r w:rsidRPr="0080295F">
        <w:rPr>
          <w:rFonts w:ascii="Arial" w:hAnsi="Arial" w:cs="Arial"/>
          <w:lang w:val="es-EC"/>
        </w:rPr>
        <w:t xml:space="preserve"> las posibilidades de pérdidas de productos al mantener un control preciso y continuo sobre</w:t>
      </w:r>
      <w:r>
        <w:rPr>
          <w:rFonts w:ascii="Arial" w:hAnsi="Arial" w:cs="Arial"/>
          <w:lang w:val="es-EC"/>
        </w:rPr>
        <w:t>:</w:t>
      </w:r>
    </w:p>
    <w:p w:rsidR="00B32CDB" w:rsidRDefault="00B32CDB" w:rsidP="00B32CDB">
      <w:pPr>
        <w:pStyle w:val="NormalWeb"/>
        <w:tabs>
          <w:tab w:val="left" w:pos="1800"/>
        </w:tabs>
        <w:spacing w:before="0" w:beforeAutospacing="0" w:after="0" w:afterAutospacing="0"/>
        <w:ind w:left="851"/>
        <w:jc w:val="both"/>
        <w:rPr>
          <w:rFonts w:ascii="Arial" w:hAnsi="Arial" w:cs="Arial"/>
          <w:lang w:val="es-EC"/>
        </w:rPr>
      </w:pPr>
    </w:p>
    <w:p w:rsidR="00B32CDB" w:rsidRDefault="00B32CDB" w:rsidP="00116695">
      <w:pPr>
        <w:pStyle w:val="NormalWeb"/>
        <w:numPr>
          <w:ilvl w:val="0"/>
          <w:numId w:val="12"/>
        </w:numPr>
        <w:tabs>
          <w:tab w:val="clear" w:pos="1605"/>
          <w:tab w:val="num" w:pos="1260"/>
          <w:tab w:val="left" w:pos="1800"/>
        </w:tabs>
        <w:spacing w:before="0" w:beforeAutospacing="0" w:after="0" w:afterAutospacing="0" w:line="480" w:lineRule="auto"/>
        <w:ind w:hanging="705"/>
        <w:jc w:val="both"/>
        <w:rPr>
          <w:rFonts w:ascii="Arial" w:hAnsi="Arial" w:cs="Arial"/>
          <w:lang w:val="es-EC"/>
        </w:rPr>
      </w:pPr>
      <w:r>
        <w:rPr>
          <w:rFonts w:ascii="Arial" w:hAnsi="Arial" w:cs="Arial"/>
          <w:lang w:val="es-EC"/>
        </w:rPr>
        <w:t>E</w:t>
      </w:r>
      <w:r w:rsidRPr="0080295F">
        <w:rPr>
          <w:rFonts w:ascii="Arial" w:hAnsi="Arial" w:cs="Arial"/>
          <w:lang w:val="es-EC"/>
        </w:rPr>
        <w:t>dificaciones</w:t>
      </w:r>
      <w:r>
        <w:rPr>
          <w:rFonts w:ascii="Arial" w:hAnsi="Arial" w:cs="Arial"/>
          <w:lang w:val="es-EC"/>
        </w:rPr>
        <w:t xml:space="preserve"> e instalaciones</w:t>
      </w:r>
    </w:p>
    <w:p w:rsidR="00B32CDB" w:rsidRDefault="00B32CDB" w:rsidP="00116695">
      <w:pPr>
        <w:pStyle w:val="NormalWeb"/>
        <w:numPr>
          <w:ilvl w:val="0"/>
          <w:numId w:val="12"/>
        </w:numPr>
        <w:tabs>
          <w:tab w:val="clear" w:pos="1605"/>
          <w:tab w:val="num" w:pos="1260"/>
          <w:tab w:val="left" w:pos="1800"/>
        </w:tabs>
        <w:spacing w:before="0" w:beforeAutospacing="0" w:after="0" w:afterAutospacing="0" w:line="480" w:lineRule="auto"/>
        <w:ind w:hanging="705"/>
        <w:jc w:val="both"/>
        <w:rPr>
          <w:rFonts w:ascii="Arial" w:hAnsi="Arial" w:cs="Arial"/>
          <w:lang w:val="es-EC"/>
        </w:rPr>
      </w:pPr>
      <w:r>
        <w:rPr>
          <w:rFonts w:ascii="Arial" w:hAnsi="Arial" w:cs="Arial"/>
          <w:lang w:val="es-EC"/>
        </w:rPr>
        <w:t>Recepción y Almacenamiento</w:t>
      </w:r>
    </w:p>
    <w:p w:rsidR="00B32CDB" w:rsidRDefault="00B32CDB" w:rsidP="00116695">
      <w:pPr>
        <w:pStyle w:val="NormalWeb"/>
        <w:numPr>
          <w:ilvl w:val="0"/>
          <w:numId w:val="12"/>
        </w:numPr>
        <w:tabs>
          <w:tab w:val="clear" w:pos="1605"/>
          <w:tab w:val="num" w:pos="1260"/>
          <w:tab w:val="left" w:pos="1800"/>
        </w:tabs>
        <w:spacing w:before="0" w:beforeAutospacing="0" w:after="0" w:afterAutospacing="0" w:line="480" w:lineRule="auto"/>
        <w:ind w:hanging="705"/>
        <w:jc w:val="both"/>
        <w:rPr>
          <w:rFonts w:ascii="Arial" w:hAnsi="Arial" w:cs="Arial"/>
          <w:lang w:val="es-EC"/>
        </w:rPr>
      </w:pPr>
      <w:r>
        <w:rPr>
          <w:rFonts w:ascii="Arial" w:hAnsi="Arial" w:cs="Arial"/>
          <w:lang w:val="es-EC"/>
        </w:rPr>
        <w:t>Equipos y mantenimiento</w:t>
      </w:r>
    </w:p>
    <w:p w:rsidR="00B32CDB" w:rsidRDefault="00B32CDB" w:rsidP="00116695">
      <w:pPr>
        <w:pStyle w:val="NormalWeb"/>
        <w:numPr>
          <w:ilvl w:val="0"/>
          <w:numId w:val="12"/>
        </w:numPr>
        <w:tabs>
          <w:tab w:val="clear" w:pos="1605"/>
          <w:tab w:val="num" w:pos="1260"/>
          <w:tab w:val="left" w:pos="1800"/>
        </w:tabs>
        <w:spacing w:before="0" w:beforeAutospacing="0" w:after="0" w:afterAutospacing="0" w:line="480" w:lineRule="auto"/>
        <w:ind w:hanging="705"/>
        <w:jc w:val="both"/>
        <w:rPr>
          <w:rFonts w:ascii="Arial" w:hAnsi="Arial" w:cs="Arial"/>
          <w:lang w:val="es-EC"/>
        </w:rPr>
      </w:pPr>
      <w:r>
        <w:rPr>
          <w:rFonts w:ascii="Arial" w:hAnsi="Arial" w:cs="Arial"/>
          <w:lang w:val="es-EC"/>
        </w:rPr>
        <w:t xml:space="preserve">Higiene del </w:t>
      </w:r>
      <w:r w:rsidRPr="0080295F">
        <w:rPr>
          <w:rFonts w:ascii="Arial" w:hAnsi="Arial" w:cs="Arial"/>
          <w:lang w:val="es-EC"/>
        </w:rPr>
        <w:t>personal</w:t>
      </w:r>
    </w:p>
    <w:p w:rsidR="00B32CDB" w:rsidRDefault="00B32CDB" w:rsidP="00116695">
      <w:pPr>
        <w:pStyle w:val="NormalWeb"/>
        <w:numPr>
          <w:ilvl w:val="0"/>
          <w:numId w:val="12"/>
        </w:numPr>
        <w:tabs>
          <w:tab w:val="clear" w:pos="1605"/>
          <w:tab w:val="num" w:pos="1260"/>
          <w:tab w:val="left" w:pos="1800"/>
        </w:tabs>
        <w:spacing w:before="0" w:beforeAutospacing="0" w:after="0" w:afterAutospacing="0" w:line="480" w:lineRule="auto"/>
        <w:ind w:hanging="705"/>
        <w:jc w:val="both"/>
        <w:rPr>
          <w:rFonts w:ascii="Arial" w:hAnsi="Arial" w:cs="Arial"/>
          <w:lang w:val="es-EC"/>
        </w:rPr>
      </w:pPr>
      <w:r>
        <w:rPr>
          <w:rFonts w:ascii="Arial" w:hAnsi="Arial" w:cs="Arial"/>
          <w:lang w:val="es-EC"/>
        </w:rPr>
        <w:t>Control de Plagas</w:t>
      </w:r>
    </w:p>
    <w:p w:rsidR="00B32CDB" w:rsidRPr="0080295F" w:rsidRDefault="00B32CDB" w:rsidP="00116695">
      <w:pPr>
        <w:pStyle w:val="NormalWeb"/>
        <w:numPr>
          <w:ilvl w:val="0"/>
          <w:numId w:val="12"/>
        </w:numPr>
        <w:tabs>
          <w:tab w:val="clear" w:pos="1605"/>
          <w:tab w:val="num" w:pos="1260"/>
          <w:tab w:val="left" w:pos="1800"/>
        </w:tabs>
        <w:spacing w:before="0" w:beforeAutospacing="0" w:after="0" w:afterAutospacing="0" w:line="480" w:lineRule="auto"/>
        <w:ind w:hanging="705"/>
        <w:jc w:val="both"/>
        <w:rPr>
          <w:rFonts w:ascii="Arial" w:hAnsi="Arial" w:cs="Arial"/>
          <w:lang w:val="es-EC"/>
        </w:rPr>
      </w:pPr>
      <w:r>
        <w:rPr>
          <w:rFonts w:ascii="Arial" w:hAnsi="Arial" w:cs="Arial"/>
          <w:lang w:val="es-EC"/>
        </w:rPr>
        <w:t>Producto No Conforme</w:t>
      </w:r>
    </w:p>
    <w:p w:rsidR="00B32CDB" w:rsidRPr="009E309C" w:rsidRDefault="00B32CDB" w:rsidP="00B32CDB">
      <w:pPr>
        <w:pStyle w:val="Textoindependiente"/>
        <w:ind w:left="527"/>
        <w:rPr>
          <w:rFonts w:ascii="Verdana" w:hAnsi="Verdana"/>
          <w:bCs/>
        </w:rPr>
      </w:pPr>
      <w:r w:rsidRPr="00FA06FE">
        <w:rPr>
          <w:rFonts w:ascii="Verdana" w:hAnsi="Verdana"/>
          <w:b/>
          <w:bCs/>
        </w:rPr>
        <w:t xml:space="preserve"> </w:t>
      </w:r>
    </w:p>
    <w:p w:rsidR="00B32CDB" w:rsidRPr="009E309C" w:rsidRDefault="00B32CDB" w:rsidP="00116695">
      <w:pPr>
        <w:pStyle w:val="NormalWeb"/>
        <w:numPr>
          <w:ilvl w:val="2"/>
          <w:numId w:val="11"/>
        </w:numPr>
        <w:tabs>
          <w:tab w:val="clear" w:pos="1440"/>
          <w:tab w:val="num" w:pos="1560"/>
        </w:tabs>
        <w:spacing w:before="0" w:beforeAutospacing="0" w:after="0" w:afterAutospacing="0" w:line="480" w:lineRule="auto"/>
        <w:ind w:left="1560" w:hanging="709"/>
        <w:jc w:val="both"/>
        <w:rPr>
          <w:rFonts w:ascii="Arial" w:hAnsi="Arial" w:cs="Arial"/>
          <w:b/>
          <w:lang w:val="es-EC"/>
        </w:rPr>
      </w:pPr>
      <w:r w:rsidRPr="009E309C">
        <w:rPr>
          <w:rFonts w:ascii="Arial" w:hAnsi="Arial" w:cs="Arial"/>
          <w:b/>
          <w:lang w:val="es-EC"/>
        </w:rPr>
        <w:t>Edificios e Instalaciones</w:t>
      </w:r>
    </w:p>
    <w:p w:rsidR="00B32CDB" w:rsidRDefault="00B32CDB" w:rsidP="00B32CDB">
      <w:pPr>
        <w:pStyle w:val="NormalWeb"/>
        <w:spacing w:before="0" w:beforeAutospacing="0" w:after="0" w:afterAutospacing="0"/>
        <w:ind w:left="1440"/>
        <w:jc w:val="both"/>
        <w:rPr>
          <w:rFonts w:ascii="Arial" w:hAnsi="Arial" w:cs="Arial"/>
          <w:lang w:val="es-EC"/>
        </w:rPr>
      </w:pPr>
    </w:p>
    <w:p w:rsidR="00B32CDB" w:rsidRDefault="00B32CDB" w:rsidP="00B32CDB">
      <w:pPr>
        <w:pStyle w:val="NormalWeb"/>
        <w:spacing w:before="0" w:beforeAutospacing="0" w:after="0" w:afterAutospacing="0" w:line="480" w:lineRule="auto"/>
        <w:ind w:left="1560"/>
        <w:jc w:val="both"/>
        <w:rPr>
          <w:rFonts w:ascii="Arial" w:hAnsi="Arial" w:cs="Arial"/>
          <w:lang w:val="es-EC"/>
        </w:rPr>
      </w:pPr>
      <w:r>
        <w:rPr>
          <w:rFonts w:ascii="Arial" w:hAnsi="Arial" w:cs="Arial"/>
          <w:lang w:val="es-EC"/>
        </w:rPr>
        <w:t>A continuación se detalla las áreas en las que se encuentra dividida la empresa:</w:t>
      </w:r>
    </w:p>
    <w:p w:rsidR="00B32CDB" w:rsidRDefault="00B32CDB" w:rsidP="00B32CDB">
      <w:pPr>
        <w:pStyle w:val="NormalWeb"/>
        <w:spacing w:before="0" w:beforeAutospacing="0" w:after="0" w:afterAutospacing="0"/>
        <w:ind w:left="885"/>
        <w:jc w:val="both"/>
        <w:rPr>
          <w:rFonts w:ascii="Arial" w:hAnsi="Arial" w:cs="Arial"/>
          <w:lang w:val="es-EC"/>
        </w:rPr>
      </w:pPr>
    </w:p>
    <w:p w:rsidR="00B32CDB" w:rsidRPr="008F7E7E" w:rsidRDefault="00B32CDB" w:rsidP="00B32CDB">
      <w:pPr>
        <w:pStyle w:val="NormalWeb"/>
        <w:spacing w:before="0" w:beforeAutospacing="0" w:after="0" w:afterAutospacing="0" w:line="480" w:lineRule="auto"/>
        <w:ind w:left="1560"/>
        <w:jc w:val="both"/>
        <w:rPr>
          <w:rFonts w:ascii="Arial" w:hAnsi="Arial" w:cs="Arial"/>
          <w:b/>
          <w:u w:val="single"/>
          <w:lang w:val="es-EC"/>
        </w:rPr>
      </w:pPr>
      <w:r w:rsidRPr="008F7E7E">
        <w:rPr>
          <w:rFonts w:ascii="Arial" w:hAnsi="Arial" w:cs="Arial"/>
          <w:b/>
          <w:u w:val="single"/>
          <w:lang w:val="es-EC"/>
        </w:rPr>
        <w:t>Áreas Externas:</w:t>
      </w:r>
    </w:p>
    <w:p w:rsidR="00B32CDB" w:rsidRPr="00FB76C9" w:rsidRDefault="00B32CDB" w:rsidP="00B32CDB">
      <w:pPr>
        <w:pStyle w:val="NormalWeb"/>
        <w:spacing w:before="0" w:beforeAutospacing="0" w:after="0" w:afterAutospacing="0"/>
        <w:ind w:left="1559"/>
        <w:jc w:val="both"/>
        <w:rPr>
          <w:rFonts w:ascii="Arial" w:hAnsi="Arial" w:cs="Arial"/>
          <w:b/>
          <w:lang w:val="es-EC"/>
        </w:rPr>
      </w:pPr>
    </w:p>
    <w:p w:rsidR="00B32CDB" w:rsidRDefault="00B32CDB" w:rsidP="00116695">
      <w:pPr>
        <w:pStyle w:val="NormalWeb"/>
        <w:numPr>
          <w:ilvl w:val="0"/>
          <w:numId w:val="54"/>
        </w:numPr>
        <w:tabs>
          <w:tab w:val="left" w:pos="1843"/>
        </w:tabs>
        <w:spacing w:before="0" w:beforeAutospacing="0" w:after="0" w:afterAutospacing="0" w:line="480" w:lineRule="auto"/>
        <w:ind w:left="1843" w:hanging="283"/>
        <w:jc w:val="both"/>
        <w:rPr>
          <w:rFonts w:ascii="Arial" w:hAnsi="Arial" w:cs="Arial"/>
          <w:lang w:val="es-EC"/>
        </w:rPr>
      </w:pPr>
      <w:r>
        <w:rPr>
          <w:rFonts w:ascii="Arial" w:hAnsi="Arial" w:cs="Arial"/>
          <w:lang w:val="es-EC"/>
        </w:rPr>
        <w:t>El piso del parqueo debe ser</w:t>
      </w:r>
      <w:r w:rsidRPr="00FB76C9">
        <w:rPr>
          <w:rFonts w:ascii="Arial" w:hAnsi="Arial" w:cs="Arial"/>
          <w:lang w:val="es-EC"/>
        </w:rPr>
        <w:t xml:space="preserve"> de hormigón, los alrededores de la planta no deben presentar condiciones que puedan ocasionar  la contaminación y/o proliferación de plagas. </w:t>
      </w:r>
    </w:p>
    <w:p w:rsidR="00B32CDB" w:rsidRDefault="00B32CDB" w:rsidP="00116695">
      <w:pPr>
        <w:pStyle w:val="NormalWeb"/>
        <w:numPr>
          <w:ilvl w:val="0"/>
          <w:numId w:val="54"/>
        </w:numPr>
        <w:tabs>
          <w:tab w:val="left" w:pos="1843"/>
        </w:tabs>
        <w:spacing w:before="0" w:beforeAutospacing="0" w:after="0" w:afterAutospacing="0" w:line="480" w:lineRule="auto"/>
        <w:ind w:left="1843" w:hanging="283"/>
        <w:jc w:val="both"/>
        <w:rPr>
          <w:rFonts w:ascii="Arial" w:hAnsi="Arial" w:cs="Arial"/>
          <w:lang w:val="es-EC"/>
        </w:rPr>
      </w:pPr>
      <w:r w:rsidRPr="0086070A">
        <w:rPr>
          <w:rFonts w:ascii="Arial" w:hAnsi="Arial" w:cs="Arial"/>
          <w:lang w:val="es-EC"/>
        </w:rPr>
        <w:t>Evitar  las condiciones que permitan el desarrollo de insectos fuera de la planta, para ello los desechos correctamente clasificados son evacuados constantemente evitando su acumulación.</w:t>
      </w:r>
    </w:p>
    <w:p w:rsidR="00B32CDB" w:rsidRPr="0086070A" w:rsidRDefault="00B32CDB" w:rsidP="00116695">
      <w:pPr>
        <w:pStyle w:val="NormalWeb"/>
        <w:numPr>
          <w:ilvl w:val="0"/>
          <w:numId w:val="54"/>
        </w:numPr>
        <w:tabs>
          <w:tab w:val="left" w:pos="1843"/>
        </w:tabs>
        <w:spacing w:before="0" w:beforeAutospacing="0" w:after="0" w:afterAutospacing="0" w:line="480" w:lineRule="auto"/>
        <w:ind w:left="1843" w:hanging="283"/>
        <w:jc w:val="both"/>
        <w:rPr>
          <w:rFonts w:ascii="Arial" w:hAnsi="Arial" w:cs="Arial"/>
          <w:lang w:val="es-EC"/>
        </w:rPr>
      </w:pPr>
      <w:r w:rsidRPr="0086070A">
        <w:rPr>
          <w:rFonts w:ascii="Arial" w:hAnsi="Arial" w:cs="Arial"/>
          <w:lang w:val="es-EC"/>
        </w:rPr>
        <w:t>La calle de tránsito al frente de la planta debe ser de hormigón debidamente delimitado. Existe drenajes para evacuación de aguas lluvias.</w:t>
      </w:r>
    </w:p>
    <w:p w:rsidR="00B32CDB" w:rsidRDefault="00B32CDB" w:rsidP="00B32CDB">
      <w:pPr>
        <w:pStyle w:val="NormalWeb"/>
        <w:spacing w:before="0" w:beforeAutospacing="0" w:after="0" w:afterAutospacing="0"/>
        <w:jc w:val="both"/>
        <w:rPr>
          <w:rFonts w:ascii="Arial" w:hAnsi="Arial" w:cs="Arial"/>
          <w:b/>
          <w:lang w:val="es-EC"/>
        </w:rPr>
      </w:pPr>
    </w:p>
    <w:p w:rsidR="00B32CDB" w:rsidRPr="008F7E7E" w:rsidRDefault="00B32CDB" w:rsidP="00B32CDB">
      <w:pPr>
        <w:pStyle w:val="NormalWeb"/>
        <w:spacing w:before="0" w:beforeAutospacing="0" w:after="0" w:afterAutospacing="0" w:line="480" w:lineRule="auto"/>
        <w:ind w:left="1560"/>
        <w:jc w:val="both"/>
        <w:rPr>
          <w:rFonts w:ascii="Arial" w:hAnsi="Arial" w:cs="Arial"/>
          <w:b/>
          <w:u w:val="single"/>
          <w:lang w:val="es-EC"/>
        </w:rPr>
      </w:pPr>
      <w:r w:rsidRPr="008F7E7E">
        <w:rPr>
          <w:rFonts w:ascii="Arial" w:hAnsi="Arial" w:cs="Arial"/>
          <w:b/>
          <w:u w:val="single"/>
          <w:lang w:val="es-EC"/>
        </w:rPr>
        <w:t>Áreas Internas.</w:t>
      </w:r>
    </w:p>
    <w:p w:rsidR="00B32CDB" w:rsidRPr="00FB76C9" w:rsidRDefault="00B32CDB" w:rsidP="00B32CDB">
      <w:pPr>
        <w:pStyle w:val="NormalWeb"/>
        <w:spacing w:before="0" w:beforeAutospacing="0" w:after="0" w:afterAutospacing="0"/>
        <w:jc w:val="both"/>
        <w:rPr>
          <w:rFonts w:ascii="Arial" w:hAnsi="Arial" w:cs="Arial"/>
          <w:lang w:val="es-EC"/>
        </w:rPr>
      </w:pPr>
    </w:p>
    <w:p w:rsidR="00B32CDB" w:rsidRDefault="00B32CDB" w:rsidP="00B32CDB">
      <w:pPr>
        <w:pStyle w:val="NormalWeb"/>
        <w:spacing w:before="0" w:beforeAutospacing="0" w:after="0" w:afterAutospacing="0" w:line="480" w:lineRule="auto"/>
        <w:ind w:left="1560"/>
        <w:jc w:val="both"/>
        <w:rPr>
          <w:rFonts w:ascii="Arial" w:hAnsi="Arial" w:cs="Arial"/>
          <w:lang w:val="es-EC"/>
        </w:rPr>
      </w:pPr>
      <w:r w:rsidRPr="00FB76C9">
        <w:rPr>
          <w:rFonts w:ascii="Arial" w:hAnsi="Arial" w:cs="Arial"/>
          <w:lang w:val="es-EC"/>
        </w:rPr>
        <w:t xml:space="preserve">El Edificio y estructura de la planta </w:t>
      </w:r>
      <w:r>
        <w:rPr>
          <w:rFonts w:ascii="Arial" w:hAnsi="Arial" w:cs="Arial"/>
          <w:lang w:val="es-EC"/>
        </w:rPr>
        <w:t>debe ser</w:t>
      </w:r>
      <w:r w:rsidRPr="00FB76C9">
        <w:rPr>
          <w:rFonts w:ascii="Arial" w:hAnsi="Arial" w:cs="Arial"/>
          <w:lang w:val="es-EC"/>
        </w:rPr>
        <w:t xml:space="preserve"> adecuado en tamaño, construcción y di</w:t>
      </w:r>
      <w:r>
        <w:rPr>
          <w:rFonts w:ascii="Arial" w:hAnsi="Arial" w:cs="Arial"/>
          <w:lang w:val="es-EC"/>
        </w:rPr>
        <w:t>seño, de tal forma que facilite</w:t>
      </w:r>
      <w:r w:rsidRPr="00FB76C9">
        <w:rPr>
          <w:rFonts w:ascii="Arial" w:hAnsi="Arial" w:cs="Arial"/>
          <w:lang w:val="es-EC"/>
        </w:rPr>
        <w:t xml:space="preserve"> el mantenimiento y las operaciones higiénicas para los  propósitos de  elaboración de alimentos.</w:t>
      </w:r>
    </w:p>
    <w:p w:rsidR="00B32CDB" w:rsidRPr="000D4545" w:rsidRDefault="00B32CDB" w:rsidP="00B32CDB">
      <w:pPr>
        <w:pStyle w:val="NormalWeb"/>
        <w:spacing w:line="480" w:lineRule="auto"/>
        <w:ind w:left="1560"/>
        <w:rPr>
          <w:rFonts w:ascii="Arial" w:hAnsi="Arial" w:cs="Arial"/>
          <w:b/>
          <w:bCs/>
        </w:rPr>
      </w:pPr>
      <w:r w:rsidRPr="000D4545">
        <w:rPr>
          <w:rFonts w:ascii="Arial" w:hAnsi="Arial" w:cs="Arial"/>
          <w:b/>
          <w:bCs/>
        </w:rPr>
        <w:t xml:space="preserve">Diseño  y  Construcción de </w:t>
      </w:r>
      <w:smartTag w:uri="urn:schemas-microsoft-com:office:smarttags" w:element="PersonName">
        <w:smartTagPr>
          <w:attr w:name="ProductID" w:val="la Planta"/>
        </w:smartTagPr>
        <w:r w:rsidRPr="000D4545">
          <w:rPr>
            <w:rFonts w:ascii="Arial" w:hAnsi="Arial" w:cs="Arial"/>
            <w:b/>
            <w:bCs/>
          </w:rPr>
          <w:t>la Planta</w:t>
        </w:r>
      </w:smartTag>
      <w:r w:rsidRPr="000D4545">
        <w:rPr>
          <w:rFonts w:ascii="Arial" w:hAnsi="Arial" w:cs="Arial"/>
          <w:b/>
          <w:bCs/>
        </w:rPr>
        <w:t>:</w:t>
      </w:r>
    </w:p>
    <w:p w:rsidR="00B32CDB" w:rsidRPr="00FB76C9" w:rsidRDefault="00B32CDB" w:rsidP="00B32CDB">
      <w:pPr>
        <w:pStyle w:val="NormalWeb"/>
        <w:spacing w:line="480" w:lineRule="auto"/>
        <w:ind w:left="1560"/>
        <w:rPr>
          <w:rFonts w:ascii="Arial" w:hAnsi="Arial" w:cs="Arial"/>
          <w:b/>
          <w:bCs/>
        </w:rPr>
      </w:pPr>
      <w:r w:rsidRPr="00777E57">
        <w:rPr>
          <w:rFonts w:ascii="Arial" w:hAnsi="Arial" w:cs="Arial"/>
          <w:b/>
          <w:bCs/>
          <w:u w:val="single"/>
        </w:rPr>
        <w:t>Generalidades</w:t>
      </w:r>
      <w:r w:rsidRPr="00FB76C9">
        <w:rPr>
          <w:rFonts w:ascii="Arial" w:hAnsi="Arial" w:cs="Arial"/>
          <w:b/>
          <w:bCs/>
        </w:rPr>
        <w:t>:</w:t>
      </w:r>
    </w:p>
    <w:p w:rsidR="00B32CDB" w:rsidRPr="00FB76C9" w:rsidRDefault="00B32CDB" w:rsidP="00B32CDB">
      <w:pPr>
        <w:pStyle w:val="NormalWeb"/>
        <w:spacing w:line="480" w:lineRule="auto"/>
        <w:ind w:left="1560"/>
        <w:rPr>
          <w:rFonts w:ascii="Arial" w:hAnsi="Arial" w:cs="Arial"/>
          <w:bCs/>
        </w:rPr>
      </w:pPr>
      <w:r w:rsidRPr="00FB76C9">
        <w:rPr>
          <w:rFonts w:ascii="Arial" w:hAnsi="Arial" w:cs="Arial"/>
          <w:bCs/>
        </w:rPr>
        <w:t>Las áreas de acceso directo a la planta son:</w:t>
      </w:r>
    </w:p>
    <w:p w:rsidR="00B32CDB" w:rsidRPr="0086070A" w:rsidRDefault="00B32CDB" w:rsidP="00B32CDB">
      <w:pPr>
        <w:pStyle w:val="NormalWeb"/>
        <w:tabs>
          <w:tab w:val="left" w:pos="1560"/>
          <w:tab w:val="left" w:pos="1843"/>
        </w:tabs>
        <w:spacing w:line="480" w:lineRule="auto"/>
        <w:rPr>
          <w:rFonts w:ascii="Arial" w:hAnsi="Arial" w:cs="Arial"/>
          <w:b/>
          <w:bCs/>
        </w:rPr>
      </w:pPr>
      <w:r>
        <w:rPr>
          <w:rFonts w:ascii="Arial" w:hAnsi="Arial" w:cs="Arial"/>
          <w:bCs/>
        </w:rPr>
        <w:tab/>
      </w:r>
      <w:r w:rsidRPr="0086070A">
        <w:rPr>
          <w:rFonts w:ascii="Arial" w:hAnsi="Arial" w:cs="Arial"/>
          <w:b/>
          <w:bCs/>
        </w:rPr>
        <w:t>Área de Ingreso de personal administrativo y de planta</w:t>
      </w:r>
      <w:r>
        <w:rPr>
          <w:rFonts w:ascii="Arial" w:hAnsi="Arial" w:cs="Arial"/>
          <w:b/>
          <w:bCs/>
        </w:rPr>
        <w:t>:</w:t>
      </w:r>
    </w:p>
    <w:p w:rsidR="00B32CDB" w:rsidRPr="008F7E7E" w:rsidRDefault="00B32CDB" w:rsidP="00B32CDB">
      <w:pPr>
        <w:pStyle w:val="NormalWeb"/>
        <w:spacing w:line="480" w:lineRule="auto"/>
        <w:ind w:left="1560"/>
        <w:jc w:val="both"/>
        <w:rPr>
          <w:rFonts w:ascii="Arial" w:hAnsi="Arial" w:cs="Arial"/>
          <w:b/>
          <w:bCs/>
        </w:rPr>
      </w:pPr>
      <w:r w:rsidRPr="004D1CAB">
        <w:rPr>
          <w:rFonts w:ascii="Arial" w:hAnsi="Arial" w:cs="Arial"/>
          <w:b/>
          <w:bCs/>
          <w:u w:val="single"/>
        </w:rPr>
        <w:lastRenderedPageBreak/>
        <w:t>Pisos</w:t>
      </w:r>
      <w:r w:rsidRPr="00FB76C9">
        <w:rPr>
          <w:rFonts w:ascii="Arial" w:hAnsi="Arial" w:cs="Arial"/>
          <w:b/>
          <w:bCs/>
        </w:rPr>
        <w:t>:</w:t>
      </w:r>
      <w:r>
        <w:rPr>
          <w:rFonts w:ascii="Arial" w:hAnsi="Arial" w:cs="Arial"/>
          <w:b/>
          <w:bCs/>
        </w:rPr>
        <w:t xml:space="preserve"> </w:t>
      </w:r>
      <w:r>
        <w:rPr>
          <w:rFonts w:ascii="Arial" w:hAnsi="Arial" w:cs="Arial"/>
          <w:bCs/>
        </w:rPr>
        <w:t>El</w:t>
      </w:r>
      <w:r w:rsidRPr="00FB76C9">
        <w:rPr>
          <w:rFonts w:ascii="Arial" w:hAnsi="Arial" w:cs="Arial"/>
          <w:bCs/>
        </w:rPr>
        <w:t xml:space="preserve"> piso es de concreto, durable, liso y de fácil limpieza</w:t>
      </w:r>
      <w:r>
        <w:rPr>
          <w:rFonts w:ascii="Arial" w:hAnsi="Arial" w:cs="Arial"/>
          <w:bCs/>
        </w:rPr>
        <w:t>,</w:t>
      </w:r>
      <w:r w:rsidRPr="009E0A31">
        <w:rPr>
          <w:rFonts w:ascii="Arial" w:hAnsi="Arial" w:cs="Arial"/>
          <w:bCs/>
        </w:rPr>
        <w:t xml:space="preserve"> tienen pendientes hacia los drenajes de tal  manera  que  f</w:t>
      </w:r>
      <w:r>
        <w:rPr>
          <w:rFonts w:ascii="Arial" w:hAnsi="Arial" w:cs="Arial"/>
          <w:bCs/>
        </w:rPr>
        <w:t>acilita  la evacuación del agua, evitando su acumulación.</w:t>
      </w:r>
    </w:p>
    <w:p w:rsidR="00B32CDB" w:rsidRDefault="00B32CDB" w:rsidP="00B32CDB">
      <w:pPr>
        <w:pStyle w:val="NormalWeb"/>
        <w:spacing w:line="480" w:lineRule="auto"/>
        <w:ind w:left="1440"/>
        <w:jc w:val="both"/>
        <w:rPr>
          <w:rFonts w:ascii="Arial" w:hAnsi="Arial" w:cs="Arial"/>
          <w:bCs/>
        </w:rPr>
      </w:pPr>
      <w:r w:rsidRPr="00FB76C9">
        <w:rPr>
          <w:rFonts w:ascii="Arial" w:hAnsi="Arial" w:cs="Arial"/>
          <w:bCs/>
        </w:rPr>
        <w:t>En áreas de procesos, entre piso y pared existen un ángulo de 90º que ha sido redondeado</w:t>
      </w:r>
      <w:r>
        <w:rPr>
          <w:rFonts w:ascii="Arial" w:hAnsi="Arial" w:cs="Arial"/>
          <w:bCs/>
        </w:rPr>
        <w:t xml:space="preserve"> (véase figura 3.1)</w:t>
      </w:r>
      <w:r w:rsidRPr="00FB76C9">
        <w:rPr>
          <w:rFonts w:ascii="Arial" w:hAnsi="Arial" w:cs="Arial"/>
          <w:bCs/>
        </w:rPr>
        <w:t>, por lo que los responsables de limpieza se encuentran instruidos y capacitados para realizar las operaciones de limpieza de tal forma que se evite la suciedad y  facilitar limpieza.</w:t>
      </w:r>
    </w:p>
    <w:p w:rsidR="00B32CDB" w:rsidRPr="008C2A9F" w:rsidRDefault="00B32CDB" w:rsidP="00B32CDB">
      <w:pPr>
        <w:pStyle w:val="NormalWeb"/>
        <w:spacing w:line="480" w:lineRule="auto"/>
        <w:ind w:left="1440"/>
        <w:jc w:val="center"/>
        <w:rPr>
          <w:b/>
        </w:rPr>
      </w:pPr>
      <w:r>
        <w:rPr>
          <w:noProof/>
        </w:rPr>
        <w:drawing>
          <wp:inline distT="0" distB="0" distL="0" distR="0">
            <wp:extent cx="3302000" cy="1993900"/>
            <wp:effectExtent l="19050" t="0" r="0" b="0"/>
            <wp:docPr id="4" name="Imagen 4" descr="DSC02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2423"/>
                    <pic:cNvPicPr>
                      <a:picLocks noChangeAspect="1" noChangeArrowheads="1"/>
                    </pic:cNvPicPr>
                  </pic:nvPicPr>
                  <pic:blipFill>
                    <a:blip r:embed="rId19" cstate="print"/>
                    <a:srcRect/>
                    <a:stretch>
                      <a:fillRect/>
                    </a:stretch>
                  </pic:blipFill>
                  <pic:spPr bwMode="auto">
                    <a:xfrm>
                      <a:off x="0" y="0"/>
                      <a:ext cx="3302000" cy="1993900"/>
                    </a:xfrm>
                    <a:prstGeom prst="rect">
                      <a:avLst/>
                    </a:prstGeom>
                    <a:noFill/>
                    <a:ln w="9525">
                      <a:noFill/>
                      <a:miter lim="800000"/>
                      <a:headEnd/>
                      <a:tailEnd/>
                    </a:ln>
                  </pic:spPr>
                </pic:pic>
              </a:graphicData>
            </a:graphic>
          </wp:inline>
        </w:drawing>
      </w:r>
      <w:r>
        <w:t xml:space="preserve">                     </w:t>
      </w:r>
      <w:r w:rsidRPr="008C2A9F">
        <w:rPr>
          <w:rFonts w:ascii="Arial" w:hAnsi="Arial" w:cs="Arial"/>
          <w:b/>
        </w:rPr>
        <w:t>FIGURA 3.1 PISOS</w:t>
      </w:r>
    </w:p>
    <w:p w:rsidR="00B32CDB" w:rsidRPr="008F7E7E" w:rsidRDefault="00B32CDB" w:rsidP="00B32CDB">
      <w:pPr>
        <w:pStyle w:val="NormalWeb"/>
        <w:spacing w:line="480" w:lineRule="auto"/>
        <w:ind w:left="1440"/>
        <w:jc w:val="both"/>
        <w:rPr>
          <w:rFonts w:ascii="Arial" w:hAnsi="Arial" w:cs="Arial"/>
          <w:b/>
          <w:bCs/>
        </w:rPr>
      </w:pPr>
      <w:r w:rsidRPr="004D1CAB">
        <w:rPr>
          <w:rFonts w:ascii="Arial" w:hAnsi="Arial" w:cs="Arial"/>
          <w:b/>
          <w:bCs/>
          <w:u w:val="single"/>
        </w:rPr>
        <w:t>Paredes</w:t>
      </w:r>
      <w:r w:rsidRPr="00FB76C9">
        <w:rPr>
          <w:rFonts w:ascii="Arial" w:hAnsi="Arial" w:cs="Arial"/>
          <w:b/>
          <w:bCs/>
        </w:rPr>
        <w:t>:</w:t>
      </w:r>
      <w:r>
        <w:rPr>
          <w:rFonts w:ascii="Arial" w:hAnsi="Arial" w:cs="Arial"/>
          <w:b/>
          <w:bCs/>
        </w:rPr>
        <w:t xml:space="preserve"> </w:t>
      </w:r>
      <w:r w:rsidRPr="00FB76C9">
        <w:rPr>
          <w:rFonts w:ascii="Arial" w:hAnsi="Arial" w:cs="Arial"/>
          <w:bCs/>
        </w:rPr>
        <w:t>Las pa</w:t>
      </w:r>
      <w:r>
        <w:rPr>
          <w:rFonts w:ascii="Arial" w:hAnsi="Arial" w:cs="Arial"/>
          <w:bCs/>
        </w:rPr>
        <w:t xml:space="preserve">redes </w:t>
      </w:r>
      <w:r w:rsidRPr="00FB76C9">
        <w:rPr>
          <w:rFonts w:ascii="Arial" w:hAnsi="Arial" w:cs="Arial"/>
          <w:bCs/>
        </w:rPr>
        <w:t xml:space="preserve"> están pintadas de  colores claros, de superficies lis</w:t>
      </w:r>
      <w:r>
        <w:rPr>
          <w:rFonts w:ascii="Arial" w:hAnsi="Arial" w:cs="Arial"/>
          <w:bCs/>
        </w:rPr>
        <w:t>as;  de tal manera que faciliten</w:t>
      </w:r>
      <w:r w:rsidRPr="00FB76C9">
        <w:rPr>
          <w:rFonts w:ascii="Arial" w:hAnsi="Arial" w:cs="Arial"/>
          <w:bCs/>
        </w:rPr>
        <w:t xml:space="preserve"> las operaciones </w:t>
      </w:r>
      <w:r>
        <w:rPr>
          <w:rFonts w:ascii="Arial" w:hAnsi="Arial" w:cs="Arial"/>
          <w:bCs/>
        </w:rPr>
        <w:t xml:space="preserve">de </w:t>
      </w:r>
      <w:r w:rsidRPr="00FB76C9">
        <w:rPr>
          <w:rFonts w:ascii="Arial" w:hAnsi="Arial" w:cs="Arial"/>
          <w:bCs/>
        </w:rPr>
        <w:t>limpieza</w:t>
      </w:r>
      <w:r>
        <w:rPr>
          <w:rFonts w:ascii="Arial" w:hAnsi="Arial" w:cs="Arial"/>
          <w:bCs/>
        </w:rPr>
        <w:t xml:space="preserve">, </w:t>
      </w:r>
      <w:r w:rsidRPr="009E0A31">
        <w:rPr>
          <w:rFonts w:ascii="Arial" w:hAnsi="Arial" w:cs="Arial"/>
          <w:bCs/>
        </w:rPr>
        <w:t xml:space="preserve">así como también las mallas metálicas existentes en la planta </w:t>
      </w:r>
      <w:r>
        <w:rPr>
          <w:rFonts w:ascii="Arial" w:hAnsi="Arial" w:cs="Arial"/>
          <w:bCs/>
        </w:rPr>
        <w:t>deben ser</w:t>
      </w:r>
      <w:r w:rsidRPr="009E0A31">
        <w:rPr>
          <w:rFonts w:ascii="Arial" w:hAnsi="Arial" w:cs="Arial"/>
          <w:bCs/>
        </w:rPr>
        <w:t xml:space="preserve"> mantenidas en buenas condiciones y limpias.</w:t>
      </w:r>
    </w:p>
    <w:p w:rsidR="00B32CDB" w:rsidRPr="008F7E7E" w:rsidRDefault="00B32CDB" w:rsidP="00B32CDB">
      <w:pPr>
        <w:pStyle w:val="NormalWeb"/>
        <w:spacing w:line="480" w:lineRule="auto"/>
        <w:ind w:left="1440"/>
        <w:jc w:val="both"/>
        <w:rPr>
          <w:rFonts w:ascii="Arial" w:hAnsi="Arial" w:cs="Arial"/>
          <w:b/>
          <w:bCs/>
        </w:rPr>
      </w:pPr>
      <w:r w:rsidRPr="004D1CAB">
        <w:rPr>
          <w:rFonts w:ascii="Arial" w:hAnsi="Arial" w:cs="Arial"/>
          <w:b/>
          <w:bCs/>
          <w:u w:val="single"/>
        </w:rPr>
        <w:t>Puertas y Ventanas</w:t>
      </w:r>
      <w:r w:rsidRPr="00FB76C9">
        <w:rPr>
          <w:rFonts w:ascii="Arial" w:hAnsi="Arial" w:cs="Arial"/>
          <w:b/>
          <w:bCs/>
        </w:rPr>
        <w:t>:</w:t>
      </w:r>
      <w:r>
        <w:rPr>
          <w:rFonts w:ascii="Arial" w:hAnsi="Arial" w:cs="Arial"/>
          <w:b/>
          <w:bCs/>
        </w:rPr>
        <w:t xml:space="preserve"> </w:t>
      </w:r>
      <w:r w:rsidRPr="00FB76C9">
        <w:rPr>
          <w:rFonts w:ascii="Arial" w:hAnsi="Arial" w:cs="Arial"/>
          <w:bCs/>
        </w:rPr>
        <w:t>Las puertas para el acceso y salida de la planta</w:t>
      </w:r>
      <w:r>
        <w:rPr>
          <w:rFonts w:ascii="Arial" w:hAnsi="Arial" w:cs="Arial"/>
          <w:bCs/>
        </w:rPr>
        <w:t>,</w:t>
      </w:r>
      <w:r w:rsidRPr="00FB76C9">
        <w:rPr>
          <w:rFonts w:ascii="Arial" w:hAnsi="Arial" w:cs="Arial"/>
          <w:bCs/>
        </w:rPr>
        <w:t xml:space="preserve"> tanto para el personal como para el tránsito de vehículos son de estructura metálica, lisa, no absorbentes, cubiertas con </w:t>
      </w:r>
      <w:r w:rsidRPr="00FB76C9">
        <w:rPr>
          <w:rFonts w:ascii="Arial" w:hAnsi="Arial" w:cs="Arial"/>
          <w:bCs/>
        </w:rPr>
        <w:lastRenderedPageBreak/>
        <w:t>pintura anticorrosivas, fáciles de limpiar y protegidas con rastreras y cauchos protectores para evitar ingreso de plagas a las áreas.</w:t>
      </w:r>
    </w:p>
    <w:p w:rsidR="00B32CDB" w:rsidRPr="00BF050E" w:rsidRDefault="00B32CDB" w:rsidP="00B32CDB">
      <w:pPr>
        <w:pStyle w:val="NormalWeb"/>
        <w:spacing w:before="0" w:beforeAutospacing="0" w:after="0" w:afterAutospacing="0" w:line="480" w:lineRule="auto"/>
        <w:ind w:left="1440"/>
        <w:jc w:val="both"/>
        <w:rPr>
          <w:rFonts w:ascii="Arial" w:hAnsi="Arial" w:cs="Arial"/>
          <w:lang w:val="es-EC"/>
        </w:rPr>
      </w:pPr>
      <w:r w:rsidRPr="00BF050E">
        <w:rPr>
          <w:rFonts w:ascii="Arial" w:hAnsi="Arial" w:cs="Arial"/>
          <w:lang w:val="es-EC"/>
        </w:rPr>
        <w:t>Las puertas en el interior de la pl</w:t>
      </w:r>
      <w:r>
        <w:rPr>
          <w:rFonts w:ascii="Arial" w:hAnsi="Arial" w:cs="Arial"/>
          <w:lang w:val="es-EC"/>
        </w:rPr>
        <w:t xml:space="preserve">anta son de estructura metálica y </w:t>
      </w:r>
      <w:r w:rsidRPr="00BF050E">
        <w:rPr>
          <w:rFonts w:ascii="Arial" w:hAnsi="Arial" w:cs="Arial"/>
          <w:lang w:val="es-EC"/>
        </w:rPr>
        <w:t>se cierran automáticamente, no absorbentes, cubiertas con pintura anticorrosiva, fáciles de limpiar, existen flecos plásticos de separación al ingresar a las áreas de pesado y mezcla</w:t>
      </w:r>
      <w:r>
        <w:rPr>
          <w:rFonts w:ascii="Arial" w:hAnsi="Arial" w:cs="Arial"/>
          <w:lang w:val="es-EC"/>
        </w:rPr>
        <w:t>,</w:t>
      </w:r>
      <w:r w:rsidRPr="00BF050E">
        <w:rPr>
          <w:rFonts w:ascii="Arial" w:hAnsi="Arial" w:cs="Arial"/>
          <w:lang w:val="es-EC"/>
        </w:rPr>
        <w:t xml:space="preserve"> con la finalidad de evitar contaminación.</w:t>
      </w:r>
    </w:p>
    <w:p w:rsidR="00B32CDB" w:rsidRPr="00BF050E" w:rsidRDefault="00B32CDB" w:rsidP="00B32CDB">
      <w:pPr>
        <w:pStyle w:val="NormalWeb"/>
        <w:spacing w:before="0" w:beforeAutospacing="0" w:after="0" w:afterAutospacing="0"/>
        <w:ind w:left="1440"/>
        <w:jc w:val="both"/>
        <w:rPr>
          <w:rFonts w:ascii="Arial" w:hAnsi="Arial" w:cs="Arial"/>
          <w:lang w:val="es-EC"/>
        </w:rPr>
      </w:pPr>
    </w:p>
    <w:p w:rsidR="00B32CDB" w:rsidRPr="00BF050E" w:rsidRDefault="00B32CDB" w:rsidP="00B32CDB">
      <w:pPr>
        <w:pStyle w:val="NormalWeb"/>
        <w:spacing w:before="0" w:beforeAutospacing="0" w:after="0" w:afterAutospacing="0" w:line="480" w:lineRule="auto"/>
        <w:ind w:left="1440"/>
        <w:jc w:val="both"/>
        <w:rPr>
          <w:rFonts w:ascii="Arial" w:hAnsi="Arial" w:cs="Arial"/>
          <w:lang w:val="es-EC"/>
        </w:rPr>
      </w:pPr>
      <w:r w:rsidRPr="00BF050E">
        <w:rPr>
          <w:rFonts w:ascii="Arial" w:hAnsi="Arial" w:cs="Arial"/>
          <w:lang w:val="es-EC"/>
        </w:rPr>
        <w:t>En el interior del área administrativa</w:t>
      </w:r>
      <w:r>
        <w:rPr>
          <w:rFonts w:ascii="Arial" w:hAnsi="Arial" w:cs="Arial"/>
          <w:lang w:val="es-EC"/>
        </w:rPr>
        <w:t>,</w:t>
      </w:r>
      <w:r w:rsidRPr="00BF050E">
        <w:rPr>
          <w:rFonts w:ascii="Arial" w:hAnsi="Arial" w:cs="Arial"/>
          <w:lang w:val="es-EC"/>
        </w:rPr>
        <w:t xml:space="preserve"> las ventanas son de material de vidrio, todas con marcos metálicos, fáciles de limpiar y están  construidas de  modo que eviten la  acumulación de   suciedad, poseen mallas antiinsectos bien afirmadas y seguras. En el interior de la planta, las ventanas son de material acrílico para prevenir su rompimiento y/o explosión. </w:t>
      </w:r>
    </w:p>
    <w:p w:rsidR="00B32CDB" w:rsidRPr="008F7E7E" w:rsidRDefault="00B32CDB" w:rsidP="00B32CDB">
      <w:pPr>
        <w:pStyle w:val="NormalWeb"/>
        <w:spacing w:line="480" w:lineRule="auto"/>
        <w:ind w:left="1440"/>
        <w:jc w:val="both"/>
        <w:rPr>
          <w:rFonts w:ascii="Arial" w:hAnsi="Arial" w:cs="Arial"/>
          <w:b/>
          <w:bCs/>
        </w:rPr>
      </w:pPr>
      <w:r w:rsidRPr="004D1CAB">
        <w:rPr>
          <w:rFonts w:ascii="Arial" w:hAnsi="Arial" w:cs="Arial"/>
          <w:b/>
          <w:bCs/>
          <w:u w:val="single"/>
        </w:rPr>
        <w:t>Techos</w:t>
      </w:r>
      <w:r w:rsidRPr="00FB76C9">
        <w:rPr>
          <w:rFonts w:ascii="Arial" w:hAnsi="Arial" w:cs="Arial"/>
          <w:b/>
          <w:bCs/>
        </w:rPr>
        <w:t>:</w:t>
      </w:r>
      <w:r>
        <w:rPr>
          <w:rFonts w:ascii="Arial" w:hAnsi="Arial" w:cs="Arial"/>
          <w:b/>
          <w:bCs/>
        </w:rPr>
        <w:t xml:space="preserve"> </w:t>
      </w:r>
      <w:r>
        <w:rPr>
          <w:rFonts w:ascii="Arial" w:hAnsi="Arial" w:cs="Arial"/>
          <w:bCs/>
        </w:rPr>
        <w:t>Los techos son de E</w:t>
      </w:r>
      <w:r w:rsidRPr="00FB76C9">
        <w:rPr>
          <w:rFonts w:ascii="Arial" w:hAnsi="Arial" w:cs="Arial"/>
          <w:bCs/>
        </w:rPr>
        <w:t xml:space="preserve">ternit construidos sobre estructuras metálicas, dentro de planta el tumbado es de fibrocemento, el mismo que se mantiene limpio para prevenir la acumulación de polvo o suciedad. </w:t>
      </w:r>
      <w:r>
        <w:rPr>
          <w:rFonts w:ascii="Arial" w:hAnsi="Arial" w:cs="Arial"/>
          <w:bCs/>
        </w:rPr>
        <w:t xml:space="preserve">Además </w:t>
      </w:r>
      <w:r w:rsidRPr="009E0A31">
        <w:rPr>
          <w:rFonts w:ascii="Arial" w:hAnsi="Arial" w:cs="Arial"/>
          <w:bCs/>
        </w:rPr>
        <w:t xml:space="preserve">tiene las pendientes adecuadas que terminan en canaletes metálicos para evacuar las aguas lluvias. </w:t>
      </w:r>
    </w:p>
    <w:p w:rsidR="00B32CDB" w:rsidRPr="008F7E7E" w:rsidRDefault="00B32CDB" w:rsidP="00B32CDB">
      <w:pPr>
        <w:pStyle w:val="NormalWeb"/>
        <w:spacing w:line="480" w:lineRule="auto"/>
        <w:ind w:left="1440"/>
        <w:jc w:val="both"/>
        <w:rPr>
          <w:rFonts w:ascii="Arial" w:hAnsi="Arial" w:cs="Arial"/>
          <w:b/>
          <w:bCs/>
        </w:rPr>
      </w:pPr>
      <w:r w:rsidRPr="0086070A">
        <w:rPr>
          <w:rFonts w:ascii="Arial" w:hAnsi="Arial" w:cs="Arial"/>
          <w:b/>
          <w:bCs/>
          <w:u w:val="single"/>
        </w:rPr>
        <w:t>Iluminación</w:t>
      </w:r>
      <w:r w:rsidRPr="00FB76C9">
        <w:rPr>
          <w:rFonts w:ascii="Arial" w:hAnsi="Arial" w:cs="Arial"/>
          <w:b/>
          <w:bCs/>
        </w:rPr>
        <w:t>:</w:t>
      </w:r>
      <w:r>
        <w:rPr>
          <w:rFonts w:ascii="Arial" w:hAnsi="Arial" w:cs="Arial"/>
          <w:b/>
          <w:bCs/>
        </w:rPr>
        <w:t xml:space="preserve"> </w:t>
      </w:r>
      <w:r w:rsidRPr="00FB76C9">
        <w:rPr>
          <w:rFonts w:ascii="Arial" w:hAnsi="Arial" w:cs="Arial"/>
          <w:bCs/>
        </w:rPr>
        <w:t xml:space="preserve">Se  cuenta  con iluminación artificial  adecuada que consiste en  lámparas  fluorescentes que  están debidamente protegidas por cubiertas protectoras para evitar la contaminación del producto. </w:t>
      </w:r>
    </w:p>
    <w:p w:rsidR="00B32CDB" w:rsidRDefault="00B32CDB" w:rsidP="00B32CDB">
      <w:pPr>
        <w:pStyle w:val="NormalWeb"/>
        <w:ind w:left="993"/>
        <w:jc w:val="center"/>
      </w:pPr>
      <w:r>
        <w:rPr>
          <w:noProof/>
        </w:rPr>
        <w:lastRenderedPageBreak/>
        <w:drawing>
          <wp:inline distT="0" distB="0" distL="0" distR="0">
            <wp:extent cx="3086100" cy="2019300"/>
            <wp:effectExtent l="19050" t="0" r="0" b="0"/>
            <wp:docPr id="5" name="Imagen 5" descr="DSC02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02422"/>
                    <pic:cNvPicPr>
                      <a:picLocks noChangeAspect="1" noChangeArrowheads="1"/>
                    </pic:cNvPicPr>
                  </pic:nvPicPr>
                  <pic:blipFill>
                    <a:blip r:embed="rId20" cstate="print"/>
                    <a:srcRect/>
                    <a:stretch>
                      <a:fillRect/>
                    </a:stretch>
                  </pic:blipFill>
                  <pic:spPr bwMode="auto">
                    <a:xfrm>
                      <a:off x="0" y="0"/>
                      <a:ext cx="3086100" cy="2019300"/>
                    </a:xfrm>
                    <a:prstGeom prst="rect">
                      <a:avLst/>
                    </a:prstGeom>
                    <a:noFill/>
                    <a:ln w="9525">
                      <a:noFill/>
                      <a:miter lim="800000"/>
                      <a:headEnd/>
                      <a:tailEnd/>
                    </a:ln>
                  </pic:spPr>
                </pic:pic>
              </a:graphicData>
            </a:graphic>
          </wp:inline>
        </w:drawing>
      </w:r>
      <w:r>
        <w:t xml:space="preserve">     </w:t>
      </w:r>
    </w:p>
    <w:p w:rsidR="00B32CDB" w:rsidRDefault="00B32CDB" w:rsidP="00B32CDB">
      <w:pPr>
        <w:pStyle w:val="NormalWeb"/>
        <w:ind w:left="1418"/>
        <w:jc w:val="center"/>
        <w:rPr>
          <w:rFonts w:ascii="Arial" w:hAnsi="Arial" w:cs="Arial"/>
          <w:b/>
          <w:bCs/>
        </w:rPr>
      </w:pPr>
      <w:r w:rsidRPr="008C2A9F">
        <w:rPr>
          <w:rFonts w:ascii="Arial" w:hAnsi="Arial" w:cs="Arial"/>
          <w:b/>
        </w:rPr>
        <w:t>FIGURA 3.2 ILUMINACIÓN CON CUBIERTAS PROTECTORAS</w:t>
      </w:r>
    </w:p>
    <w:p w:rsidR="00B32CDB" w:rsidRPr="004D1CAB" w:rsidRDefault="00B32CDB" w:rsidP="00B32CDB">
      <w:pPr>
        <w:pStyle w:val="NormalWeb"/>
        <w:ind w:left="1418"/>
        <w:jc w:val="center"/>
        <w:rPr>
          <w:rFonts w:ascii="Arial" w:hAnsi="Arial" w:cs="Arial"/>
          <w:b/>
          <w:bCs/>
        </w:rPr>
      </w:pPr>
    </w:p>
    <w:p w:rsidR="00B32CDB" w:rsidRPr="008F7E7E" w:rsidRDefault="00B32CDB" w:rsidP="00B32CDB">
      <w:pPr>
        <w:pStyle w:val="NormalWeb"/>
        <w:spacing w:line="480" w:lineRule="auto"/>
        <w:ind w:left="1440"/>
        <w:jc w:val="both"/>
        <w:rPr>
          <w:rFonts w:ascii="Arial" w:hAnsi="Arial" w:cs="Arial"/>
          <w:b/>
          <w:bCs/>
        </w:rPr>
      </w:pPr>
      <w:r w:rsidRPr="004D1CAB">
        <w:rPr>
          <w:rFonts w:ascii="Arial" w:hAnsi="Arial" w:cs="Arial"/>
          <w:b/>
          <w:bCs/>
          <w:u w:val="single"/>
        </w:rPr>
        <w:t>Ventilación</w:t>
      </w:r>
      <w:r w:rsidRPr="00FB76C9">
        <w:rPr>
          <w:rFonts w:ascii="Arial" w:hAnsi="Arial" w:cs="Arial"/>
          <w:b/>
          <w:bCs/>
        </w:rPr>
        <w:t xml:space="preserve">: </w:t>
      </w:r>
      <w:r>
        <w:rPr>
          <w:rFonts w:ascii="Arial" w:hAnsi="Arial" w:cs="Arial"/>
          <w:bCs/>
        </w:rPr>
        <w:t>En el área de b</w:t>
      </w:r>
      <w:r w:rsidRPr="00FB76C9">
        <w:rPr>
          <w:rFonts w:ascii="Arial" w:hAnsi="Arial" w:cs="Arial"/>
          <w:bCs/>
        </w:rPr>
        <w:t>odegas hay ventanales protegidos con mallas que permiten el paso del aire y no el paso de plagas.</w:t>
      </w:r>
    </w:p>
    <w:p w:rsidR="00B32CDB" w:rsidRPr="008F7E7E" w:rsidRDefault="00B32CDB" w:rsidP="00B32CDB">
      <w:pPr>
        <w:pStyle w:val="NormalWeb"/>
        <w:spacing w:line="480" w:lineRule="auto"/>
        <w:ind w:left="1418"/>
        <w:jc w:val="both"/>
        <w:rPr>
          <w:rFonts w:ascii="Arial" w:hAnsi="Arial" w:cs="Arial"/>
          <w:bCs/>
        </w:rPr>
      </w:pPr>
      <w:r w:rsidRPr="00FB76C9">
        <w:rPr>
          <w:rFonts w:ascii="Arial" w:hAnsi="Arial" w:cs="Arial"/>
          <w:bCs/>
        </w:rPr>
        <w:t xml:space="preserve"> </w:t>
      </w:r>
      <w:r w:rsidRPr="004D1CAB">
        <w:rPr>
          <w:rFonts w:ascii="Arial" w:hAnsi="Arial" w:cs="Arial"/>
          <w:b/>
          <w:bCs/>
          <w:u w:val="single"/>
        </w:rPr>
        <w:t>Drenajes</w:t>
      </w:r>
      <w:r w:rsidRPr="00FB76C9">
        <w:rPr>
          <w:rFonts w:ascii="Arial" w:hAnsi="Arial" w:cs="Arial"/>
          <w:b/>
          <w:bCs/>
        </w:rPr>
        <w:t>:</w:t>
      </w:r>
      <w:r>
        <w:rPr>
          <w:rFonts w:ascii="Arial" w:hAnsi="Arial" w:cs="Arial"/>
          <w:b/>
          <w:bCs/>
        </w:rPr>
        <w:t xml:space="preserve"> </w:t>
      </w:r>
      <w:r w:rsidRPr="00FB76C9">
        <w:rPr>
          <w:rFonts w:ascii="Arial" w:hAnsi="Arial" w:cs="Arial"/>
          <w:bCs/>
        </w:rPr>
        <w:t xml:space="preserve">Existen canales de drenajes en el exterior de la planta para permitir la eliminación de aguas de limpieza de las instalaciones. </w:t>
      </w:r>
      <w:r w:rsidRPr="008C2A9F">
        <w:rPr>
          <w:rFonts w:ascii="Arial" w:hAnsi="Arial" w:cs="Arial"/>
          <w:bCs/>
        </w:rPr>
        <w:t>Todo el sistema de drenaje circula independientemente del sistema de agua potable para evitar su contaminación.</w:t>
      </w:r>
    </w:p>
    <w:p w:rsidR="00B32CDB" w:rsidRPr="00FB76C9" w:rsidRDefault="00B32CDB" w:rsidP="00B32CDB">
      <w:pPr>
        <w:pStyle w:val="NormalWeb"/>
        <w:spacing w:line="480" w:lineRule="auto"/>
        <w:ind w:left="1418"/>
        <w:rPr>
          <w:rFonts w:ascii="Arial" w:hAnsi="Arial" w:cs="Arial"/>
          <w:b/>
          <w:bCs/>
        </w:rPr>
      </w:pPr>
      <w:r w:rsidRPr="00FB76C9">
        <w:rPr>
          <w:rFonts w:ascii="Arial" w:hAnsi="Arial" w:cs="Arial"/>
          <w:b/>
          <w:bCs/>
        </w:rPr>
        <w:t>Instalaciones Sanitarias:</w:t>
      </w:r>
    </w:p>
    <w:p w:rsidR="00B32CDB" w:rsidRPr="00FB76C9" w:rsidRDefault="00B32CDB" w:rsidP="00B32CDB">
      <w:pPr>
        <w:pStyle w:val="NormalWeb"/>
        <w:spacing w:line="480" w:lineRule="auto"/>
        <w:ind w:left="1276" w:firstLine="140"/>
        <w:rPr>
          <w:rFonts w:ascii="Arial" w:hAnsi="Arial" w:cs="Arial"/>
          <w:b/>
          <w:bCs/>
        </w:rPr>
      </w:pPr>
      <w:r w:rsidRPr="008F7E7E">
        <w:rPr>
          <w:rFonts w:ascii="Arial" w:hAnsi="Arial" w:cs="Arial"/>
          <w:b/>
          <w:bCs/>
          <w:u w:val="single"/>
        </w:rPr>
        <w:t>Servicios, comedores y vestuarios</w:t>
      </w:r>
      <w:r>
        <w:rPr>
          <w:rFonts w:ascii="Arial" w:hAnsi="Arial" w:cs="Arial"/>
          <w:b/>
          <w:bCs/>
        </w:rPr>
        <w:t>:</w:t>
      </w:r>
    </w:p>
    <w:p w:rsidR="00B32CDB" w:rsidRDefault="00B32CDB" w:rsidP="00116695">
      <w:pPr>
        <w:pStyle w:val="NormalWeb"/>
        <w:numPr>
          <w:ilvl w:val="0"/>
          <w:numId w:val="10"/>
        </w:numPr>
        <w:tabs>
          <w:tab w:val="clear" w:pos="720"/>
          <w:tab w:val="num" w:pos="1701"/>
        </w:tabs>
        <w:spacing w:line="480" w:lineRule="auto"/>
        <w:ind w:left="1701" w:hanging="261"/>
        <w:jc w:val="both"/>
        <w:rPr>
          <w:rFonts w:ascii="Arial" w:hAnsi="Arial" w:cs="Arial"/>
          <w:bCs/>
        </w:rPr>
      </w:pPr>
      <w:r w:rsidRPr="00FB76C9">
        <w:rPr>
          <w:rFonts w:ascii="Arial" w:hAnsi="Arial" w:cs="Arial"/>
          <w:bCs/>
        </w:rPr>
        <w:t>Los baños cuentan con inodoros y unidades de lavado de manos, provisto</w:t>
      </w:r>
      <w:r>
        <w:rPr>
          <w:rFonts w:ascii="Arial" w:hAnsi="Arial" w:cs="Arial"/>
          <w:bCs/>
        </w:rPr>
        <w:t>s de las facilidades que asegura</w:t>
      </w:r>
      <w:r w:rsidRPr="00FB76C9">
        <w:rPr>
          <w:rFonts w:ascii="Arial" w:hAnsi="Arial" w:cs="Arial"/>
          <w:bCs/>
        </w:rPr>
        <w:t>n la limpieza del personal. Las facilidades con que cuenta cada unidad de lavado de manos son: Dispensadores de jabón desinfectante, gel desinfectante y dispensadores de papel higiénico abastecidos durante toda la jornada de trabajo.</w:t>
      </w:r>
    </w:p>
    <w:p w:rsidR="00B32CDB" w:rsidRDefault="00B32CDB" w:rsidP="00116695">
      <w:pPr>
        <w:pStyle w:val="NormalWeb"/>
        <w:numPr>
          <w:ilvl w:val="0"/>
          <w:numId w:val="10"/>
        </w:numPr>
        <w:tabs>
          <w:tab w:val="clear" w:pos="720"/>
          <w:tab w:val="num" w:pos="1701"/>
        </w:tabs>
        <w:spacing w:line="480" w:lineRule="auto"/>
        <w:ind w:left="1701" w:hanging="261"/>
        <w:jc w:val="both"/>
        <w:rPr>
          <w:rFonts w:ascii="Arial" w:hAnsi="Arial" w:cs="Arial"/>
          <w:bCs/>
        </w:rPr>
      </w:pPr>
      <w:r w:rsidRPr="00777E57">
        <w:rPr>
          <w:rFonts w:ascii="Arial" w:hAnsi="Arial" w:cs="Arial"/>
          <w:bCs/>
        </w:rPr>
        <w:lastRenderedPageBreak/>
        <w:t>Toallas desechables de manos en  baños y  vestidores.</w:t>
      </w:r>
    </w:p>
    <w:p w:rsidR="00B32CDB" w:rsidRDefault="00B32CDB" w:rsidP="00116695">
      <w:pPr>
        <w:pStyle w:val="NormalWeb"/>
        <w:numPr>
          <w:ilvl w:val="0"/>
          <w:numId w:val="10"/>
        </w:numPr>
        <w:tabs>
          <w:tab w:val="clear" w:pos="720"/>
          <w:tab w:val="num" w:pos="1701"/>
        </w:tabs>
        <w:spacing w:line="480" w:lineRule="auto"/>
        <w:ind w:left="1701" w:hanging="261"/>
        <w:jc w:val="both"/>
        <w:rPr>
          <w:rFonts w:ascii="Arial" w:hAnsi="Arial" w:cs="Arial"/>
          <w:bCs/>
        </w:rPr>
      </w:pPr>
      <w:r w:rsidRPr="00777E57">
        <w:rPr>
          <w:rFonts w:ascii="Arial" w:hAnsi="Arial" w:cs="Arial"/>
          <w:bCs/>
        </w:rPr>
        <w:t>Instructivos de lavado  de manos.</w:t>
      </w:r>
    </w:p>
    <w:p w:rsidR="00B32CDB" w:rsidRDefault="00B32CDB" w:rsidP="00116695">
      <w:pPr>
        <w:pStyle w:val="NormalWeb"/>
        <w:numPr>
          <w:ilvl w:val="0"/>
          <w:numId w:val="10"/>
        </w:numPr>
        <w:tabs>
          <w:tab w:val="clear" w:pos="720"/>
          <w:tab w:val="num" w:pos="1701"/>
        </w:tabs>
        <w:spacing w:line="480" w:lineRule="auto"/>
        <w:ind w:left="1701" w:hanging="261"/>
        <w:jc w:val="both"/>
        <w:rPr>
          <w:rFonts w:ascii="Arial" w:hAnsi="Arial" w:cs="Arial"/>
          <w:bCs/>
        </w:rPr>
      </w:pPr>
      <w:r w:rsidRPr="00777E57">
        <w:rPr>
          <w:rFonts w:ascii="Arial" w:hAnsi="Arial" w:cs="Arial"/>
          <w:bCs/>
        </w:rPr>
        <w:t>Los servicios higiénicos de los baños cuentan con tacho de basura y en su interior fundas plásticas para facilitar la recolección de  la misma.</w:t>
      </w:r>
    </w:p>
    <w:p w:rsidR="00B32CDB" w:rsidRDefault="00B32CDB" w:rsidP="00116695">
      <w:pPr>
        <w:pStyle w:val="NormalWeb"/>
        <w:numPr>
          <w:ilvl w:val="0"/>
          <w:numId w:val="10"/>
        </w:numPr>
        <w:tabs>
          <w:tab w:val="clear" w:pos="720"/>
          <w:tab w:val="num" w:pos="1701"/>
        </w:tabs>
        <w:spacing w:line="480" w:lineRule="auto"/>
        <w:ind w:left="1701" w:hanging="261"/>
        <w:jc w:val="both"/>
        <w:rPr>
          <w:rFonts w:ascii="Arial" w:hAnsi="Arial" w:cs="Arial"/>
          <w:bCs/>
        </w:rPr>
      </w:pPr>
      <w:r w:rsidRPr="006A4B47">
        <w:rPr>
          <w:rFonts w:ascii="Arial" w:hAnsi="Arial" w:cs="Arial"/>
          <w:bCs/>
        </w:rPr>
        <w:t>Las puertas de los baños se mantienen cerradas.</w:t>
      </w:r>
    </w:p>
    <w:p w:rsidR="00B32CDB" w:rsidRDefault="00B32CDB" w:rsidP="00116695">
      <w:pPr>
        <w:pStyle w:val="NormalWeb"/>
        <w:numPr>
          <w:ilvl w:val="0"/>
          <w:numId w:val="10"/>
        </w:numPr>
        <w:tabs>
          <w:tab w:val="clear" w:pos="720"/>
          <w:tab w:val="num" w:pos="1701"/>
        </w:tabs>
        <w:spacing w:line="480" w:lineRule="auto"/>
        <w:ind w:left="1701" w:hanging="261"/>
        <w:jc w:val="both"/>
        <w:rPr>
          <w:rFonts w:ascii="Arial" w:hAnsi="Arial" w:cs="Arial"/>
          <w:bCs/>
        </w:rPr>
      </w:pPr>
      <w:r w:rsidRPr="006A4B47">
        <w:rPr>
          <w:rFonts w:ascii="Arial" w:hAnsi="Arial" w:cs="Arial"/>
          <w:bCs/>
        </w:rPr>
        <w:t xml:space="preserve">Los vestidores  cuentan  con duchas  que proveen agua para higiene del personal. </w:t>
      </w:r>
    </w:p>
    <w:p w:rsidR="00B32CDB" w:rsidRDefault="00B32CDB" w:rsidP="00116695">
      <w:pPr>
        <w:pStyle w:val="NormalWeb"/>
        <w:numPr>
          <w:ilvl w:val="0"/>
          <w:numId w:val="10"/>
        </w:numPr>
        <w:tabs>
          <w:tab w:val="clear" w:pos="720"/>
          <w:tab w:val="num" w:pos="1701"/>
        </w:tabs>
        <w:spacing w:line="480" w:lineRule="auto"/>
        <w:ind w:left="1701" w:hanging="261"/>
        <w:jc w:val="both"/>
        <w:rPr>
          <w:rFonts w:ascii="Arial" w:hAnsi="Arial" w:cs="Arial"/>
          <w:bCs/>
        </w:rPr>
      </w:pPr>
      <w:r w:rsidRPr="006A4B47">
        <w:rPr>
          <w:rFonts w:ascii="Arial" w:hAnsi="Arial" w:cs="Arial"/>
          <w:bCs/>
        </w:rPr>
        <w:t>Lavamanos para uso de personal de planta en buen estado y  limpio para asegurar una correcta higiene de manos de personal, dispensadores de jabón desinfectante, gel desinfectante y toallas desechables de manos.</w:t>
      </w:r>
    </w:p>
    <w:p w:rsidR="00B32CDB" w:rsidRDefault="00B32CDB" w:rsidP="00116695">
      <w:pPr>
        <w:pStyle w:val="NormalWeb"/>
        <w:numPr>
          <w:ilvl w:val="0"/>
          <w:numId w:val="10"/>
        </w:numPr>
        <w:tabs>
          <w:tab w:val="clear" w:pos="720"/>
          <w:tab w:val="num" w:pos="851"/>
        </w:tabs>
        <w:spacing w:line="480" w:lineRule="auto"/>
        <w:ind w:left="1843" w:hanging="403"/>
        <w:jc w:val="both"/>
        <w:rPr>
          <w:rFonts w:ascii="Arial" w:hAnsi="Arial" w:cs="Arial"/>
          <w:bCs/>
        </w:rPr>
      </w:pPr>
      <w:r w:rsidRPr="006A4B47">
        <w:rPr>
          <w:rFonts w:ascii="Arial" w:hAnsi="Arial" w:cs="Arial"/>
          <w:bCs/>
        </w:rPr>
        <w:t>El suministro de agua es suficiente y segura tanto para baños como para vestidores.</w:t>
      </w:r>
    </w:p>
    <w:p w:rsidR="00B32CDB" w:rsidRPr="006A4B47" w:rsidRDefault="00B32CDB" w:rsidP="00116695">
      <w:pPr>
        <w:pStyle w:val="NormalWeb"/>
        <w:numPr>
          <w:ilvl w:val="0"/>
          <w:numId w:val="10"/>
        </w:numPr>
        <w:tabs>
          <w:tab w:val="clear" w:pos="720"/>
          <w:tab w:val="num" w:pos="851"/>
          <w:tab w:val="left" w:pos="1701"/>
        </w:tabs>
        <w:spacing w:line="480" w:lineRule="auto"/>
        <w:ind w:left="1701" w:hanging="425"/>
        <w:jc w:val="both"/>
        <w:rPr>
          <w:rFonts w:ascii="Arial" w:hAnsi="Arial" w:cs="Arial"/>
          <w:bCs/>
        </w:rPr>
      </w:pPr>
      <w:r w:rsidRPr="006A4B47">
        <w:rPr>
          <w:rFonts w:ascii="Arial" w:hAnsi="Arial" w:cs="Arial"/>
          <w:bCs/>
        </w:rPr>
        <w:t>Los vestidores y/o baños están protegidos con mecanismos, tales como mallas para evitar la entrada de insectos y otras plagas.</w:t>
      </w:r>
    </w:p>
    <w:p w:rsidR="00B32CDB" w:rsidRPr="008F7E7E" w:rsidRDefault="00B32CDB" w:rsidP="00B32CDB">
      <w:pPr>
        <w:pStyle w:val="NormalWeb"/>
        <w:spacing w:line="480" w:lineRule="auto"/>
        <w:ind w:left="1276"/>
        <w:rPr>
          <w:rFonts w:ascii="Arial" w:hAnsi="Arial" w:cs="Arial"/>
          <w:b/>
          <w:bCs/>
          <w:u w:val="single"/>
        </w:rPr>
      </w:pPr>
      <w:r w:rsidRPr="008F7E7E">
        <w:rPr>
          <w:rFonts w:ascii="Arial" w:hAnsi="Arial" w:cs="Arial"/>
          <w:bCs/>
          <w:u w:val="single"/>
        </w:rPr>
        <w:t xml:space="preserve"> </w:t>
      </w:r>
      <w:r w:rsidRPr="008F7E7E">
        <w:rPr>
          <w:rFonts w:ascii="Arial" w:hAnsi="Arial" w:cs="Arial"/>
          <w:b/>
          <w:bCs/>
          <w:u w:val="single"/>
        </w:rPr>
        <w:t>Instalaciones de lavamanos en planta</w:t>
      </w:r>
    </w:p>
    <w:p w:rsidR="00B32CDB" w:rsidRDefault="00B32CDB" w:rsidP="00116695">
      <w:pPr>
        <w:pStyle w:val="NormalWeb"/>
        <w:numPr>
          <w:ilvl w:val="0"/>
          <w:numId w:val="31"/>
        </w:numPr>
        <w:tabs>
          <w:tab w:val="left" w:pos="1701"/>
        </w:tabs>
        <w:spacing w:line="480" w:lineRule="auto"/>
        <w:ind w:left="1701" w:hanging="425"/>
        <w:jc w:val="both"/>
        <w:rPr>
          <w:rFonts w:ascii="Arial" w:hAnsi="Arial" w:cs="Arial"/>
          <w:bCs/>
        </w:rPr>
      </w:pPr>
      <w:r w:rsidRPr="00FB76C9">
        <w:rPr>
          <w:rFonts w:ascii="Arial" w:hAnsi="Arial" w:cs="Arial"/>
          <w:bCs/>
        </w:rPr>
        <w:t>Se cuenta con lavamanos y dispensadores para jabón y gel desinfectante en la planta, donde se requiere que los empleados se laven y / o desinfecten las manos para seguir las buenas prácticas de manufactura</w:t>
      </w:r>
      <w:r>
        <w:rPr>
          <w:rFonts w:ascii="Arial" w:hAnsi="Arial" w:cs="Arial"/>
          <w:bCs/>
        </w:rPr>
        <w:t xml:space="preserve"> (véase Fig</w:t>
      </w:r>
      <w:r w:rsidRPr="00FB76C9">
        <w:rPr>
          <w:rFonts w:ascii="Arial" w:hAnsi="Arial" w:cs="Arial"/>
          <w:bCs/>
        </w:rPr>
        <w:t>.</w:t>
      </w:r>
      <w:r>
        <w:rPr>
          <w:rFonts w:ascii="Arial" w:hAnsi="Arial" w:cs="Arial"/>
          <w:bCs/>
        </w:rPr>
        <w:t xml:space="preserve"> 3.3).</w:t>
      </w:r>
    </w:p>
    <w:p w:rsidR="00B32CDB" w:rsidRDefault="00B32CDB" w:rsidP="00116695">
      <w:pPr>
        <w:pStyle w:val="NormalWeb"/>
        <w:numPr>
          <w:ilvl w:val="0"/>
          <w:numId w:val="31"/>
        </w:numPr>
        <w:tabs>
          <w:tab w:val="left" w:pos="1701"/>
        </w:tabs>
        <w:spacing w:line="480" w:lineRule="auto"/>
        <w:ind w:left="1701" w:hanging="425"/>
        <w:jc w:val="both"/>
        <w:rPr>
          <w:rFonts w:ascii="Arial" w:hAnsi="Arial" w:cs="Arial"/>
          <w:bCs/>
        </w:rPr>
      </w:pPr>
      <w:r w:rsidRPr="008F7E7E">
        <w:rPr>
          <w:rFonts w:ascii="Arial" w:hAnsi="Arial" w:cs="Arial"/>
          <w:bCs/>
        </w:rPr>
        <w:t>Existen toallas desechables para el secado de manos.</w:t>
      </w:r>
    </w:p>
    <w:p w:rsidR="00B32CDB" w:rsidRPr="008F7E7E" w:rsidRDefault="00B32CDB" w:rsidP="00116695">
      <w:pPr>
        <w:pStyle w:val="NormalWeb"/>
        <w:numPr>
          <w:ilvl w:val="0"/>
          <w:numId w:val="31"/>
        </w:numPr>
        <w:tabs>
          <w:tab w:val="left" w:pos="1701"/>
        </w:tabs>
        <w:spacing w:line="480" w:lineRule="auto"/>
        <w:ind w:left="1701" w:hanging="425"/>
        <w:jc w:val="both"/>
        <w:rPr>
          <w:rFonts w:ascii="Arial" w:hAnsi="Arial" w:cs="Arial"/>
          <w:bCs/>
        </w:rPr>
      </w:pPr>
      <w:r w:rsidRPr="008F7E7E">
        <w:rPr>
          <w:rFonts w:ascii="Arial" w:hAnsi="Arial" w:cs="Arial"/>
          <w:bCs/>
        </w:rPr>
        <w:lastRenderedPageBreak/>
        <w:t>Existen letreros claros que instruyen al personal que maneja materias primas, producto en proceso y terminado, envases y superficies de contacto con el producto, de la importancia de lavarse las manos antes de empezar su trabajo. Estos letreros pueden colocarse en las salas donde los empleados manejan las materias primas, producto en proceso o terminado, materiales o superficie de contacto con el alimento.</w:t>
      </w:r>
    </w:p>
    <w:p w:rsidR="00B32CDB" w:rsidRPr="006A4B47" w:rsidRDefault="00B32CDB" w:rsidP="00116695">
      <w:pPr>
        <w:pStyle w:val="NormalWeb"/>
        <w:numPr>
          <w:ilvl w:val="0"/>
          <w:numId w:val="31"/>
        </w:numPr>
        <w:tabs>
          <w:tab w:val="left" w:pos="1701"/>
        </w:tabs>
        <w:spacing w:line="480" w:lineRule="auto"/>
        <w:ind w:left="1701" w:hanging="425"/>
        <w:jc w:val="both"/>
        <w:rPr>
          <w:rFonts w:ascii="Arial" w:hAnsi="Arial" w:cs="Arial"/>
          <w:bCs/>
        </w:rPr>
      </w:pPr>
      <w:r w:rsidRPr="006A4B47">
        <w:rPr>
          <w:rFonts w:ascii="Arial" w:hAnsi="Arial" w:cs="Arial"/>
          <w:bCs/>
        </w:rPr>
        <w:t>Existen recipientes para la basura de manera que protejan al alimento de la contaminación.</w:t>
      </w:r>
    </w:p>
    <w:p w:rsidR="00B32CDB" w:rsidRPr="00D85DC1" w:rsidRDefault="00B32CDB" w:rsidP="00B32CDB">
      <w:pPr>
        <w:pStyle w:val="NormalWeb"/>
        <w:spacing w:line="480" w:lineRule="auto"/>
        <w:ind w:left="993"/>
        <w:jc w:val="center"/>
        <w:rPr>
          <w:rFonts w:ascii="Arial" w:hAnsi="Arial" w:cs="Arial"/>
          <w:b/>
        </w:rPr>
      </w:pPr>
      <w:r>
        <w:rPr>
          <w:noProof/>
        </w:rPr>
        <w:drawing>
          <wp:inline distT="0" distB="0" distL="0" distR="0">
            <wp:extent cx="3771900" cy="3454400"/>
            <wp:effectExtent l="19050" t="0" r="0" b="0"/>
            <wp:docPr id="6" name="Imagen 6" descr="DSC02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C02425"/>
                    <pic:cNvPicPr>
                      <a:picLocks noChangeAspect="1" noChangeArrowheads="1"/>
                    </pic:cNvPicPr>
                  </pic:nvPicPr>
                  <pic:blipFill>
                    <a:blip r:embed="rId21" cstate="print"/>
                    <a:srcRect/>
                    <a:stretch>
                      <a:fillRect/>
                    </a:stretch>
                  </pic:blipFill>
                  <pic:spPr bwMode="auto">
                    <a:xfrm>
                      <a:off x="0" y="0"/>
                      <a:ext cx="3771900" cy="3454400"/>
                    </a:xfrm>
                    <a:prstGeom prst="rect">
                      <a:avLst/>
                    </a:prstGeom>
                    <a:noFill/>
                    <a:ln w="9525">
                      <a:noFill/>
                      <a:miter lim="800000"/>
                      <a:headEnd/>
                      <a:tailEnd/>
                    </a:ln>
                  </pic:spPr>
                </pic:pic>
              </a:graphicData>
            </a:graphic>
          </wp:inline>
        </w:drawing>
      </w:r>
      <w:r>
        <w:t xml:space="preserve">      </w:t>
      </w:r>
      <w:r>
        <w:rPr>
          <w:rFonts w:ascii="Arial" w:hAnsi="Arial" w:cs="Arial"/>
          <w:b/>
        </w:rPr>
        <w:t>FIGURA 3.3 LAVADERO DE MANOS</w:t>
      </w:r>
    </w:p>
    <w:p w:rsidR="00B32CDB" w:rsidRPr="004D1CAB" w:rsidRDefault="00B32CDB" w:rsidP="00B32CDB">
      <w:pPr>
        <w:pStyle w:val="NormalWeb"/>
        <w:spacing w:line="480" w:lineRule="auto"/>
        <w:ind w:left="1276"/>
        <w:rPr>
          <w:rFonts w:ascii="Arial" w:hAnsi="Arial" w:cs="Arial"/>
          <w:b/>
          <w:bCs/>
          <w:u w:val="single"/>
        </w:rPr>
      </w:pPr>
      <w:r w:rsidRPr="004D1CAB">
        <w:rPr>
          <w:rFonts w:ascii="Arial" w:hAnsi="Arial" w:cs="Arial"/>
          <w:b/>
          <w:bCs/>
          <w:u w:val="single"/>
        </w:rPr>
        <w:t>Disposición de basura y desperdicios.</w:t>
      </w:r>
    </w:p>
    <w:p w:rsidR="00B32CDB" w:rsidRDefault="00B32CDB" w:rsidP="00B32CDB">
      <w:pPr>
        <w:pStyle w:val="NormalWeb"/>
        <w:spacing w:line="480" w:lineRule="auto"/>
        <w:ind w:left="1276"/>
        <w:jc w:val="both"/>
        <w:rPr>
          <w:rFonts w:ascii="Arial" w:hAnsi="Arial" w:cs="Arial"/>
          <w:bCs/>
        </w:rPr>
      </w:pPr>
      <w:r>
        <w:rPr>
          <w:rFonts w:ascii="Arial" w:hAnsi="Arial" w:cs="Arial"/>
          <w:bCs/>
        </w:rPr>
        <w:t xml:space="preserve">En la planta </w:t>
      </w:r>
      <w:r w:rsidRPr="00FB76C9">
        <w:rPr>
          <w:rFonts w:ascii="Arial" w:hAnsi="Arial" w:cs="Arial"/>
          <w:bCs/>
        </w:rPr>
        <w:t xml:space="preserve"> existen recipientes rotulados de basura ubicados convenientemente en la planta. Los recipientes de basura tienen </w:t>
      </w:r>
      <w:r w:rsidRPr="00FB76C9">
        <w:rPr>
          <w:rFonts w:ascii="Arial" w:hAnsi="Arial" w:cs="Arial"/>
          <w:bCs/>
        </w:rPr>
        <w:lastRenderedPageBreak/>
        <w:t>una bolsa plástica para recolección de los desechos y desperdicios. Existe personal dedicado específicamente a la limpieza y disposición de los desechos, con esto se previene la ocurrencia de contaminación cruzada.</w:t>
      </w:r>
    </w:p>
    <w:p w:rsidR="00B32CDB" w:rsidRDefault="00B32CDB" w:rsidP="00B32CDB">
      <w:pPr>
        <w:pStyle w:val="NormalWeb"/>
        <w:spacing w:line="480" w:lineRule="auto"/>
        <w:ind w:left="1276"/>
        <w:jc w:val="both"/>
        <w:rPr>
          <w:rFonts w:ascii="Arial" w:hAnsi="Arial" w:cs="Arial"/>
          <w:bCs/>
        </w:rPr>
      </w:pPr>
    </w:p>
    <w:p w:rsidR="00B32CDB" w:rsidRPr="003D2447" w:rsidRDefault="00B32CDB" w:rsidP="00B32CDB">
      <w:pPr>
        <w:pStyle w:val="NormalWeb"/>
        <w:spacing w:line="480" w:lineRule="auto"/>
        <w:ind w:left="1276"/>
        <w:jc w:val="both"/>
        <w:rPr>
          <w:rFonts w:ascii="Arial" w:hAnsi="Arial" w:cs="Arial"/>
          <w:bCs/>
        </w:rPr>
      </w:pPr>
    </w:p>
    <w:p w:rsidR="00B32CDB" w:rsidRPr="009E309C" w:rsidRDefault="00B32CDB" w:rsidP="00116695">
      <w:pPr>
        <w:pStyle w:val="NormalWeb"/>
        <w:numPr>
          <w:ilvl w:val="2"/>
          <w:numId w:val="11"/>
        </w:numPr>
        <w:spacing w:before="0" w:beforeAutospacing="0" w:after="0" w:afterAutospacing="0" w:line="480" w:lineRule="auto"/>
        <w:ind w:left="1843" w:hanging="709"/>
        <w:jc w:val="both"/>
        <w:rPr>
          <w:rFonts w:ascii="Arial" w:hAnsi="Arial" w:cs="Arial"/>
          <w:b/>
          <w:lang w:val="es-EC"/>
        </w:rPr>
      </w:pPr>
      <w:r w:rsidRPr="009E309C">
        <w:rPr>
          <w:rFonts w:ascii="Arial" w:hAnsi="Arial" w:cs="Arial"/>
          <w:b/>
          <w:lang w:val="es-EC"/>
        </w:rPr>
        <w:t>Recepción y Almacenamiento</w:t>
      </w:r>
    </w:p>
    <w:p w:rsidR="00B32CDB" w:rsidRPr="006819F1" w:rsidRDefault="00B32CDB" w:rsidP="00B32CDB">
      <w:pPr>
        <w:pStyle w:val="NormalWeb"/>
        <w:spacing w:line="480" w:lineRule="auto"/>
        <w:ind w:left="1776"/>
        <w:jc w:val="both"/>
        <w:rPr>
          <w:rFonts w:ascii="Arial" w:hAnsi="Arial" w:cs="Arial"/>
        </w:rPr>
      </w:pPr>
      <w:r w:rsidRPr="006819F1">
        <w:rPr>
          <w:rFonts w:ascii="Arial" w:hAnsi="Arial" w:cs="Arial"/>
        </w:rPr>
        <w:t>La empresa cuenta con las siguientes áreas de almacenamiento o bodega:</w:t>
      </w:r>
    </w:p>
    <w:p w:rsidR="00B32CDB" w:rsidRDefault="00B32CDB" w:rsidP="00116695">
      <w:pPr>
        <w:pStyle w:val="NormalWeb"/>
        <w:numPr>
          <w:ilvl w:val="0"/>
          <w:numId w:val="32"/>
        </w:numPr>
        <w:spacing w:line="480" w:lineRule="auto"/>
        <w:rPr>
          <w:rFonts w:ascii="Arial" w:hAnsi="Arial" w:cs="Arial"/>
          <w:bCs/>
        </w:rPr>
      </w:pPr>
      <w:r w:rsidRPr="006819F1">
        <w:rPr>
          <w:rFonts w:ascii="Arial" w:hAnsi="Arial" w:cs="Arial"/>
          <w:bCs/>
        </w:rPr>
        <w:t>Bodega General (Cereales e Hidrobiológicos).</w:t>
      </w:r>
    </w:p>
    <w:p w:rsidR="00B32CDB" w:rsidRDefault="00B32CDB" w:rsidP="00116695">
      <w:pPr>
        <w:pStyle w:val="NormalWeb"/>
        <w:numPr>
          <w:ilvl w:val="0"/>
          <w:numId w:val="32"/>
        </w:numPr>
        <w:spacing w:line="480" w:lineRule="auto"/>
        <w:rPr>
          <w:rFonts w:ascii="Arial" w:hAnsi="Arial" w:cs="Arial"/>
          <w:bCs/>
        </w:rPr>
      </w:pPr>
      <w:r w:rsidRPr="00D85DC1">
        <w:rPr>
          <w:rFonts w:ascii="Arial" w:hAnsi="Arial" w:cs="Arial"/>
          <w:bCs/>
        </w:rPr>
        <w:t>Bodega de Insumos (Minerales).</w:t>
      </w:r>
    </w:p>
    <w:p w:rsidR="00B32CDB" w:rsidRPr="00D85DC1" w:rsidRDefault="00B32CDB" w:rsidP="00116695">
      <w:pPr>
        <w:pStyle w:val="NormalWeb"/>
        <w:numPr>
          <w:ilvl w:val="0"/>
          <w:numId w:val="32"/>
        </w:numPr>
        <w:spacing w:line="480" w:lineRule="auto"/>
        <w:rPr>
          <w:rFonts w:ascii="Arial" w:hAnsi="Arial" w:cs="Arial"/>
          <w:bCs/>
        </w:rPr>
      </w:pPr>
      <w:r w:rsidRPr="00D85DC1">
        <w:rPr>
          <w:rFonts w:ascii="Arial" w:hAnsi="Arial" w:cs="Arial"/>
          <w:bCs/>
        </w:rPr>
        <w:t>Bodega de Enzimas y producto terminado.</w:t>
      </w:r>
    </w:p>
    <w:p w:rsidR="00B32CDB" w:rsidRPr="006819F1" w:rsidRDefault="00B32CDB" w:rsidP="00B32CDB">
      <w:pPr>
        <w:pStyle w:val="NormalWeb"/>
        <w:spacing w:after="0" w:line="480" w:lineRule="auto"/>
        <w:ind w:left="1276"/>
        <w:rPr>
          <w:rFonts w:ascii="Arial" w:hAnsi="Arial" w:cs="Arial"/>
        </w:rPr>
      </w:pPr>
      <w:r w:rsidRPr="006819F1">
        <w:rPr>
          <w:rFonts w:ascii="Arial" w:hAnsi="Arial" w:cs="Arial"/>
        </w:rPr>
        <w:t>En todas las bodegas, los productos son almacenados sobre pallets, y están rotulados.</w:t>
      </w:r>
    </w:p>
    <w:p w:rsidR="00B32CDB" w:rsidRDefault="00B32CDB" w:rsidP="00B32CDB">
      <w:pPr>
        <w:pStyle w:val="NormalWeb"/>
        <w:spacing w:before="0" w:beforeAutospacing="0" w:after="0" w:afterAutospacing="0" w:line="480" w:lineRule="auto"/>
        <w:ind w:left="1276"/>
        <w:jc w:val="both"/>
        <w:rPr>
          <w:rFonts w:ascii="Arial" w:hAnsi="Arial" w:cs="Arial"/>
          <w:lang w:val="es-EC"/>
        </w:rPr>
      </w:pPr>
      <w:r w:rsidRPr="009E309C">
        <w:rPr>
          <w:rFonts w:ascii="Arial" w:hAnsi="Arial" w:cs="Arial"/>
          <w:lang w:val="es-EC"/>
        </w:rPr>
        <w:t xml:space="preserve">En las bodegas el producto terminado se mantiene sobre los pallets alejados de la pared a una  distancia necesaria para permitir </w:t>
      </w:r>
      <w:r>
        <w:rPr>
          <w:rFonts w:ascii="Arial" w:hAnsi="Arial" w:cs="Arial"/>
          <w:lang w:val="es-EC"/>
        </w:rPr>
        <w:t>el fácil acceso a la inspección y</w:t>
      </w:r>
      <w:r w:rsidRPr="009E309C">
        <w:rPr>
          <w:rFonts w:ascii="Arial" w:hAnsi="Arial" w:cs="Arial"/>
          <w:lang w:val="es-EC"/>
        </w:rPr>
        <w:t xml:space="preserve"> limpieza y para el control de roedores y otras plagas.  </w:t>
      </w:r>
    </w:p>
    <w:p w:rsidR="00B32CDB" w:rsidRPr="009E309C" w:rsidRDefault="00B32CDB" w:rsidP="00B32CDB">
      <w:pPr>
        <w:pStyle w:val="NormalWeb"/>
        <w:spacing w:before="0" w:beforeAutospacing="0" w:after="0" w:afterAutospacing="0"/>
        <w:ind w:left="1276"/>
        <w:jc w:val="both"/>
        <w:rPr>
          <w:rFonts w:ascii="Arial" w:hAnsi="Arial" w:cs="Arial"/>
          <w:lang w:val="es-EC"/>
        </w:rPr>
      </w:pPr>
    </w:p>
    <w:p w:rsidR="00B32CDB" w:rsidRDefault="00B32CDB" w:rsidP="00B32CDB">
      <w:pPr>
        <w:pStyle w:val="NormalWeb"/>
        <w:spacing w:before="0" w:beforeAutospacing="0" w:after="0" w:afterAutospacing="0" w:line="480" w:lineRule="auto"/>
        <w:ind w:left="1276"/>
        <w:jc w:val="both"/>
        <w:rPr>
          <w:rFonts w:ascii="Arial" w:hAnsi="Arial" w:cs="Arial"/>
          <w:lang w:val="es-EC"/>
        </w:rPr>
      </w:pPr>
      <w:r w:rsidRPr="009E309C">
        <w:rPr>
          <w:rFonts w:ascii="Arial" w:hAnsi="Arial" w:cs="Arial"/>
          <w:lang w:val="es-EC"/>
        </w:rPr>
        <w:t xml:space="preserve">Las temperaturas y humedad de las bodegas son monitoreadas continuamente por el Asistente de Calidad y Desarrollo, dejando </w:t>
      </w:r>
      <w:r w:rsidRPr="009E309C">
        <w:rPr>
          <w:rFonts w:ascii="Arial" w:hAnsi="Arial" w:cs="Arial"/>
          <w:lang w:val="es-EC"/>
        </w:rPr>
        <w:lastRenderedPageBreak/>
        <w:t xml:space="preserve">constancia </w:t>
      </w:r>
      <w:r>
        <w:rPr>
          <w:rFonts w:ascii="Arial" w:hAnsi="Arial" w:cs="Arial"/>
          <w:lang w:val="es-EC"/>
        </w:rPr>
        <w:t xml:space="preserve">de ello </w:t>
      </w:r>
      <w:r w:rsidRPr="009E309C">
        <w:rPr>
          <w:rFonts w:ascii="Arial" w:hAnsi="Arial" w:cs="Arial"/>
          <w:lang w:val="es-EC"/>
        </w:rPr>
        <w:t xml:space="preserve">a través del Registro de Temperatura y Humedad de Bodegas </w:t>
      </w:r>
    </w:p>
    <w:p w:rsidR="00B32CDB" w:rsidRPr="009E309C" w:rsidRDefault="00B32CDB" w:rsidP="00B32CDB">
      <w:pPr>
        <w:pStyle w:val="NormalWeb"/>
        <w:spacing w:before="0" w:beforeAutospacing="0" w:after="0" w:afterAutospacing="0"/>
        <w:ind w:left="1276"/>
        <w:jc w:val="both"/>
        <w:rPr>
          <w:rFonts w:ascii="Arial" w:hAnsi="Arial" w:cs="Arial"/>
          <w:lang w:val="es-EC"/>
        </w:rPr>
      </w:pPr>
    </w:p>
    <w:p w:rsidR="00B32CDB" w:rsidRDefault="00B32CDB" w:rsidP="00B32CDB">
      <w:pPr>
        <w:pStyle w:val="NormalWeb"/>
        <w:spacing w:before="0" w:beforeAutospacing="0" w:after="0" w:afterAutospacing="0" w:line="480" w:lineRule="auto"/>
        <w:ind w:left="1276"/>
        <w:jc w:val="both"/>
        <w:rPr>
          <w:rFonts w:ascii="Arial" w:hAnsi="Arial" w:cs="Arial"/>
          <w:lang w:val="es-EC"/>
        </w:rPr>
      </w:pPr>
      <w:r w:rsidRPr="009E309C">
        <w:rPr>
          <w:rFonts w:ascii="Arial" w:hAnsi="Arial" w:cs="Arial"/>
          <w:lang w:val="es-EC"/>
        </w:rPr>
        <w:t>Los materiales son recibidos por el personal responsable de bodega y/o Ayudante de Control de Calidad, quienes verifican el correcto estado sanitario del interior del transporte, la ausencia de contaminantes físicos como clavos, vidrios, piedras, llantas, y palos</w:t>
      </w:r>
      <w:r>
        <w:rPr>
          <w:rFonts w:ascii="Arial" w:hAnsi="Arial" w:cs="Arial"/>
          <w:lang w:val="es-EC"/>
        </w:rPr>
        <w:t xml:space="preserve"> y</w:t>
      </w:r>
      <w:r w:rsidRPr="009E309C">
        <w:rPr>
          <w:rFonts w:ascii="Arial" w:hAnsi="Arial" w:cs="Arial"/>
          <w:lang w:val="es-EC"/>
        </w:rPr>
        <w:t xml:space="preserve"> contaminantes biológicos como excremento de plagas y de otros animales; y contamin</w:t>
      </w:r>
      <w:r>
        <w:rPr>
          <w:rFonts w:ascii="Arial" w:hAnsi="Arial" w:cs="Arial"/>
          <w:lang w:val="es-EC"/>
        </w:rPr>
        <w:t>antes químicos como lubricantes</w:t>
      </w:r>
      <w:r w:rsidRPr="009E309C">
        <w:rPr>
          <w:rFonts w:ascii="Arial" w:hAnsi="Arial" w:cs="Arial"/>
          <w:lang w:val="es-EC"/>
        </w:rPr>
        <w:t xml:space="preserve"> y combustible, </w:t>
      </w:r>
      <w:r>
        <w:rPr>
          <w:rFonts w:ascii="Arial" w:hAnsi="Arial" w:cs="Arial"/>
          <w:lang w:val="es-EC"/>
        </w:rPr>
        <w:t>son debidamente</w:t>
      </w:r>
      <w:r w:rsidRPr="009E309C">
        <w:rPr>
          <w:rFonts w:ascii="Arial" w:hAnsi="Arial" w:cs="Arial"/>
          <w:lang w:val="es-EC"/>
        </w:rPr>
        <w:t xml:space="preserve"> registrado</w:t>
      </w:r>
      <w:r>
        <w:rPr>
          <w:rFonts w:ascii="Arial" w:hAnsi="Arial" w:cs="Arial"/>
          <w:lang w:val="es-EC"/>
        </w:rPr>
        <w:t>s.</w:t>
      </w:r>
      <w:r w:rsidRPr="009E309C">
        <w:rPr>
          <w:rFonts w:ascii="Arial" w:hAnsi="Arial" w:cs="Arial"/>
          <w:lang w:val="es-EC"/>
        </w:rPr>
        <w:t xml:space="preserve"> </w:t>
      </w:r>
    </w:p>
    <w:p w:rsidR="00B32CDB" w:rsidRPr="009E309C" w:rsidRDefault="00B32CDB" w:rsidP="00B32CDB">
      <w:pPr>
        <w:pStyle w:val="NormalWeb"/>
        <w:spacing w:before="0" w:beforeAutospacing="0" w:after="0" w:afterAutospacing="0"/>
        <w:ind w:left="1440"/>
        <w:jc w:val="both"/>
        <w:rPr>
          <w:rFonts w:ascii="Arial" w:hAnsi="Arial" w:cs="Arial"/>
          <w:lang w:val="es-EC"/>
        </w:rPr>
      </w:pPr>
    </w:p>
    <w:p w:rsidR="00B32CDB" w:rsidRDefault="00B32CDB" w:rsidP="00B32CDB">
      <w:pPr>
        <w:pStyle w:val="NormalWeb"/>
        <w:spacing w:before="0" w:beforeAutospacing="0" w:after="0" w:afterAutospacing="0" w:line="480" w:lineRule="auto"/>
        <w:ind w:left="1276"/>
        <w:jc w:val="both"/>
        <w:rPr>
          <w:rFonts w:ascii="Arial" w:hAnsi="Arial" w:cs="Arial"/>
          <w:lang w:val="es-EC"/>
        </w:rPr>
      </w:pPr>
      <w:r w:rsidRPr="009E309C">
        <w:rPr>
          <w:rFonts w:ascii="Arial" w:hAnsi="Arial" w:cs="Arial"/>
          <w:lang w:val="es-EC"/>
        </w:rPr>
        <w:t xml:space="preserve">Una vez recibidos los materiales y llenado el Check List de Transporte de Recepción de Materia Prima, el Asistente de Calidad y Desarrollo verifica las condiciones de los materiales y </w:t>
      </w:r>
      <w:r>
        <w:rPr>
          <w:rFonts w:ascii="Arial" w:hAnsi="Arial" w:cs="Arial"/>
          <w:lang w:val="es-EC"/>
        </w:rPr>
        <w:t xml:space="preserve">solicita </w:t>
      </w:r>
      <w:r w:rsidRPr="009E309C">
        <w:rPr>
          <w:rFonts w:ascii="Arial" w:hAnsi="Arial" w:cs="Arial"/>
          <w:lang w:val="es-EC"/>
        </w:rPr>
        <w:t xml:space="preserve">que se emita una etiqueta de color amarillo de producto bajo observación para identificar el material. A partir de haber realizado </w:t>
      </w:r>
      <w:r>
        <w:rPr>
          <w:rFonts w:ascii="Arial" w:hAnsi="Arial" w:cs="Arial"/>
          <w:lang w:val="es-EC"/>
        </w:rPr>
        <w:t xml:space="preserve">el </w:t>
      </w:r>
      <w:r w:rsidRPr="009E309C">
        <w:rPr>
          <w:rFonts w:ascii="Arial" w:hAnsi="Arial" w:cs="Arial"/>
          <w:lang w:val="es-EC"/>
        </w:rPr>
        <w:t xml:space="preserve">análisis </w:t>
      </w:r>
      <w:r>
        <w:rPr>
          <w:rFonts w:ascii="Arial" w:hAnsi="Arial" w:cs="Arial"/>
          <w:lang w:val="es-EC"/>
        </w:rPr>
        <w:t xml:space="preserve">de </w:t>
      </w:r>
      <w:r w:rsidRPr="009E309C">
        <w:rPr>
          <w:rFonts w:ascii="Arial" w:hAnsi="Arial" w:cs="Arial"/>
          <w:lang w:val="es-EC"/>
        </w:rPr>
        <w:t>los resultados obtenidos, se decide el</w:t>
      </w:r>
      <w:r>
        <w:rPr>
          <w:rFonts w:ascii="Arial" w:hAnsi="Arial" w:cs="Arial"/>
          <w:lang w:val="es-EC"/>
        </w:rPr>
        <w:t xml:space="preserve"> destino del material;</w:t>
      </w:r>
      <w:r w:rsidRPr="009E309C">
        <w:rPr>
          <w:rFonts w:ascii="Arial" w:hAnsi="Arial" w:cs="Arial"/>
          <w:lang w:val="es-EC"/>
        </w:rPr>
        <w:t xml:space="preserve"> es deci</w:t>
      </w:r>
      <w:r>
        <w:rPr>
          <w:rFonts w:ascii="Arial" w:hAnsi="Arial" w:cs="Arial"/>
          <w:lang w:val="es-EC"/>
        </w:rPr>
        <w:t>r, si será aprobado, rechazado o</w:t>
      </w:r>
      <w:r w:rsidRPr="009E309C">
        <w:rPr>
          <w:rFonts w:ascii="Arial" w:hAnsi="Arial" w:cs="Arial"/>
          <w:lang w:val="es-EC"/>
        </w:rPr>
        <w:t xml:space="preserve"> seguirá bajo observación.</w:t>
      </w:r>
    </w:p>
    <w:p w:rsidR="00B32CDB" w:rsidRPr="009E309C" w:rsidRDefault="00B32CDB" w:rsidP="00B32CDB">
      <w:pPr>
        <w:pStyle w:val="NormalWeb"/>
        <w:spacing w:before="0" w:beforeAutospacing="0" w:after="0" w:afterAutospacing="0"/>
        <w:ind w:left="1276"/>
        <w:jc w:val="both"/>
        <w:rPr>
          <w:rFonts w:ascii="Arial" w:hAnsi="Arial" w:cs="Arial"/>
          <w:lang w:val="es-EC"/>
        </w:rPr>
      </w:pPr>
    </w:p>
    <w:p w:rsidR="00B32CDB" w:rsidRDefault="00B32CDB" w:rsidP="00B32CDB">
      <w:pPr>
        <w:pStyle w:val="NormalWeb"/>
        <w:spacing w:before="0" w:beforeAutospacing="0" w:after="0" w:afterAutospacing="0" w:line="480" w:lineRule="auto"/>
        <w:ind w:left="1276"/>
        <w:jc w:val="both"/>
        <w:rPr>
          <w:rFonts w:ascii="Arial" w:hAnsi="Arial" w:cs="Arial"/>
          <w:lang w:val="es-EC"/>
        </w:rPr>
      </w:pPr>
      <w:r w:rsidRPr="009E309C">
        <w:rPr>
          <w:rFonts w:ascii="Arial" w:hAnsi="Arial" w:cs="Arial"/>
          <w:lang w:val="es-EC"/>
        </w:rPr>
        <w:t>Una vez aprobado el material, la etiqueta amarilla de</w:t>
      </w:r>
      <w:r>
        <w:rPr>
          <w:rFonts w:ascii="Arial" w:hAnsi="Arial" w:cs="Arial"/>
          <w:lang w:val="es-EC"/>
        </w:rPr>
        <w:t>l</w:t>
      </w:r>
      <w:r w:rsidRPr="009E309C">
        <w:rPr>
          <w:rFonts w:ascii="Arial" w:hAnsi="Arial" w:cs="Arial"/>
          <w:lang w:val="es-EC"/>
        </w:rPr>
        <w:t xml:space="preserve"> producto bajo observación</w:t>
      </w:r>
      <w:r>
        <w:rPr>
          <w:rFonts w:ascii="Arial" w:hAnsi="Arial" w:cs="Arial"/>
          <w:lang w:val="es-EC"/>
        </w:rPr>
        <w:t>,</w:t>
      </w:r>
      <w:r w:rsidRPr="009E309C">
        <w:rPr>
          <w:rFonts w:ascii="Arial" w:hAnsi="Arial" w:cs="Arial"/>
          <w:lang w:val="es-EC"/>
        </w:rPr>
        <w:t xml:space="preserve"> es reemplazada por una etiqueta de color verde (producto aprobado) con los mismos datos. Esta etiqueta  es emitida por el Analista de Calidad y Desarrollo, siendo obligación del personal de Bodega su correcta ubicación</w:t>
      </w:r>
      <w:r>
        <w:rPr>
          <w:rFonts w:ascii="Arial" w:hAnsi="Arial" w:cs="Arial"/>
          <w:lang w:val="es-EC"/>
        </w:rPr>
        <w:t xml:space="preserve">  (véase Fig. 2.1)</w:t>
      </w:r>
      <w:r w:rsidRPr="009E309C">
        <w:rPr>
          <w:rFonts w:ascii="Arial" w:hAnsi="Arial" w:cs="Arial"/>
          <w:lang w:val="es-EC"/>
        </w:rPr>
        <w:t>.</w:t>
      </w:r>
    </w:p>
    <w:p w:rsidR="00B32CDB" w:rsidRPr="009E309C" w:rsidRDefault="00B32CDB" w:rsidP="00B32CDB">
      <w:pPr>
        <w:pStyle w:val="NormalWeb"/>
        <w:spacing w:before="0" w:beforeAutospacing="0" w:after="0" w:afterAutospacing="0"/>
        <w:ind w:left="1276"/>
        <w:jc w:val="both"/>
        <w:rPr>
          <w:rFonts w:ascii="Arial" w:hAnsi="Arial" w:cs="Arial"/>
          <w:lang w:val="es-EC"/>
        </w:rPr>
      </w:pPr>
    </w:p>
    <w:p w:rsidR="00B32CDB" w:rsidRDefault="00B32CDB" w:rsidP="00B32CDB">
      <w:pPr>
        <w:pStyle w:val="NormalWeb"/>
        <w:spacing w:before="0" w:beforeAutospacing="0" w:after="0" w:afterAutospacing="0" w:line="480" w:lineRule="auto"/>
        <w:ind w:left="1276"/>
        <w:jc w:val="both"/>
        <w:rPr>
          <w:rFonts w:ascii="Arial" w:hAnsi="Arial" w:cs="Arial"/>
          <w:lang w:val="es-EC"/>
        </w:rPr>
      </w:pPr>
      <w:r w:rsidRPr="009E309C">
        <w:rPr>
          <w:rFonts w:ascii="Arial" w:hAnsi="Arial" w:cs="Arial"/>
          <w:lang w:val="es-EC"/>
        </w:rPr>
        <w:lastRenderedPageBreak/>
        <w:t>Si el material recibido es rechazado, la etiqueta de color amarillo es reemplazada por una etiqueta de color rojo (producto No Conforme) emitida por el Analista de Calidad y Desarrollo. Para el caso de productos rechazados se aplica</w:t>
      </w:r>
      <w:r>
        <w:rPr>
          <w:rFonts w:ascii="Arial" w:hAnsi="Arial" w:cs="Arial"/>
          <w:lang w:val="es-EC"/>
        </w:rPr>
        <w:t>n</w:t>
      </w:r>
      <w:r w:rsidRPr="009E309C">
        <w:rPr>
          <w:rFonts w:ascii="Arial" w:hAnsi="Arial" w:cs="Arial"/>
          <w:lang w:val="es-EC"/>
        </w:rPr>
        <w:t xml:space="preserve"> las disposiciones establecidas en el procedimiento para Control de Producto No Conforme o Potencialmente No Inocuo.</w:t>
      </w:r>
    </w:p>
    <w:p w:rsidR="00B32CDB" w:rsidRPr="009E309C" w:rsidRDefault="00B32CDB" w:rsidP="00B32CDB">
      <w:pPr>
        <w:pStyle w:val="NormalWeb"/>
        <w:spacing w:before="0" w:beforeAutospacing="0" w:after="0" w:afterAutospacing="0"/>
        <w:ind w:left="1440"/>
        <w:jc w:val="both"/>
        <w:rPr>
          <w:rFonts w:ascii="Arial" w:hAnsi="Arial" w:cs="Arial"/>
          <w:lang w:val="es-EC"/>
        </w:rPr>
      </w:pPr>
      <w:r w:rsidRPr="009E309C">
        <w:rPr>
          <w:rFonts w:ascii="Arial" w:hAnsi="Arial" w:cs="Arial"/>
          <w:lang w:val="es-EC"/>
        </w:rPr>
        <w:t xml:space="preserve"> </w:t>
      </w:r>
    </w:p>
    <w:p w:rsidR="00B32CDB" w:rsidRDefault="00B32CDB" w:rsidP="00B32CDB">
      <w:pPr>
        <w:pStyle w:val="NormalWeb"/>
        <w:spacing w:before="0" w:beforeAutospacing="0" w:after="0" w:afterAutospacing="0" w:line="480" w:lineRule="auto"/>
        <w:ind w:left="1276"/>
        <w:jc w:val="both"/>
        <w:rPr>
          <w:rFonts w:ascii="Arial" w:hAnsi="Arial" w:cs="Arial"/>
          <w:lang w:val="es-EC"/>
        </w:rPr>
      </w:pPr>
      <w:r w:rsidRPr="009E309C">
        <w:rPr>
          <w:rFonts w:ascii="Arial" w:hAnsi="Arial" w:cs="Arial"/>
          <w:lang w:val="es-EC"/>
        </w:rPr>
        <w:t xml:space="preserve">Si se detectan defectos durante el proceso en materias primas o materiales que ya </w:t>
      </w:r>
      <w:r>
        <w:rPr>
          <w:rFonts w:ascii="Arial" w:hAnsi="Arial" w:cs="Arial"/>
          <w:lang w:val="es-EC"/>
        </w:rPr>
        <w:t>han sido aprobado</w:t>
      </w:r>
      <w:r w:rsidRPr="009E309C">
        <w:rPr>
          <w:rFonts w:ascii="Arial" w:hAnsi="Arial" w:cs="Arial"/>
          <w:lang w:val="es-EC"/>
        </w:rPr>
        <w:t>s, se separan y se coloca una etiqueta amarilla de</w:t>
      </w:r>
      <w:r>
        <w:rPr>
          <w:rFonts w:ascii="Arial" w:hAnsi="Arial" w:cs="Arial"/>
          <w:lang w:val="es-EC"/>
        </w:rPr>
        <w:t>l</w:t>
      </w:r>
      <w:r w:rsidRPr="009E309C">
        <w:rPr>
          <w:rFonts w:ascii="Arial" w:hAnsi="Arial" w:cs="Arial"/>
          <w:lang w:val="es-EC"/>
        </w:rPr>
        <w:t xml:space="preserve"> producto en Cuarentena, hasta que el producto retenido se liber</w:t>
      </w:r>
      <w:r>
        <w:rPr>
          <w:rFonts w:ascii="Arial" w:hAnsi="Arial" w:cs="Arial"/>
          <w:lang w:val="es-EC"/>
        </w:rPr>
        <w:t>e</w:t>
      </w:r>
      <w:r w:rsidRPr="009E309C">
        <w:rPr>
          <w:rFonts w:ascii="Arial" w:hAnsi="Arial" w:cs="Arial"/>
          <w:lang w:val="es-EC"/>
        </w:rPr>
        <w:t xml:space="preserve"> por cum</w:t>
      </w:r>
      <w:r>
        <w:rPr>
          <w:rFonts w:ascii="Arial" w:hAnsi="Arial" w:cs="Arial"/>
          <w:lang w:val="es-EC"/>
        </w:rPr>
        <w:t>plir los requisitos o se rechace</w:t>
      </w:r>
      <w:r w:rsidRPr="009E309C">
        <w:rPr>
          <w:rFonts w:ascii="Arial" w:hAnsi="Arial" w:cs="Arial"/>
          <w:lang w:val="es-EC"/>
        </w:rPr>
        <w:t xml:space="preserve"> por no satisfacer los requisitos solicitados.</w:t>
      </w:r>
    </w:p>
    <w:p w:rsidR="00B32CDB" w:rsidRPr="009E309C" w:rsidRDefault="00B32CDB" w:rsidP="00B32CDB">
      <w:pPr>
        <w:pStyle w:val="NormalWeb"/>
        <w:spacing w:before="0" w:beforeAutospacing="0" w:after="0" w:afterAutospacing="0"/>
        <w:ind w:left="1276"/>
        <w:jc w:val="both"/>
        <w:rPr>
          <w:rFonts w:ascii="Arial" w:hAnsi="Arial" w:cs="Arial"/>
          <w:lang w:val="es-EC"/>
        </w:rPr>
      </w:pPr>
    </w:p>
    <w:p w:rsidR="00B32CDB" w:rsidRDefault="00B32CDB" w:rsidP="00B32CDB">
      <w:pPr>
        <w:pStyle w:val="NormalWeb"/>
        <w:spacing w:before="0" w:beforeAutospacing="0" w:after="0" w:afterAutospacing="0" w:line="480" w:lineRule="auto"/>
        <w:ind w:left="1276"/>
        <w:jc w:val="both"/>
        <w:rPr>
          <w:rFonts w:ascii="Arial" w:hAnsi="Arial" w:cs="Arial"/>
          <w:lang w:val="es-EC"/>
        </w:rPr>
      </w:pPr>
      <w:r w:rsidRPr="009E309C">
        <w:rPr>
          <w:rFonts w:ascii="Arial" w:hAnsi="Arial" w:cs="Arial"/>
          <w:lang w:val="es-EC"/>
        </w:rPr>
        <w:t>Con r</w:t>
      </w:r>
      <w:r>
        <w:rPr>
          <w:rFonts w:ascii="Arial" w:hAnsi="Arial" w:cs="Arial"/>
          <w:lang w:val="es-EC"/>
        </w:rPr>
        <w:t>especto al producto terminado, é</w:t>
      </w:r>
      <w:r w:rsidRPr="009E309C">
        <w:rPr>
          <w:rFonts w:ascii="Arial" w:hAnsi="Arial" w:cs="Arial"/>
          <w:lang w:val="es-EC"/>
        </w:rPr>
        <w:t>ste es sometido al análisis de laboratorio y según su resultado se coloca la etiqueta de aprobado o rechazado.</w:t>
      </w:r>
    </w:p>
    <w:p w:rsidR="00B32CDB" w:rsidRPr="009E309C" w:rsidRDefault="00B32CDB" w:rsidP="00B32CDB">
      <w:pPr>
        <w:pStyle w:val="NormalWeb"/>
        <w:spacing w:before="0" w:beforeAutospacing="0" w:after="0" w:afterAutospacing="0"/>
        <w:ind w:left="1276"/>
        <w:jc w:val="both"/>
        <w:rPr>
          <w:rFonts w:ascii="Arial" w:hAnsi="Arial" w:cs="Arial"/>
          <w:lang w:val="es-EC"/>
        </w:rPr>
      </w:pPr>
    </w:p>
    <w:p w:rsidR="00B32CDB" w:rsidRDefault="00B32CDB" w:rsidP="00B32CDB">
      <w:pPr>
        <w:pStyle w:val="NormalWeb"/>
        <w:spacing w:before="0" w:beforeAutospacing="0" w:after="0" w:afterAutospacing="0" w:line="480" w:lineRule="auto"/>
        <w:ind w:left="1276"/>
        <w:jc w:val="both"/>
        <w:rPr>
          <w:rFonts w:ascii="Arial" w:hAnsi="Arial" w:cs="Arial"/>
          <w:lang w:val="es-EC"/>
        </w:rPr>
      </w:pPr>
      <w:r w:rsidRPr="009E309C">
        <w:rPr>
          <w:rFonts w:ascii="Arial" w:hAnsi="Arial" w:cs="Arial"/>
          <w:lang w:val="es-EC"/>
        </w:rPr>
        <w:t>Los productos químicos no alimentarios tales como detergentes u otros productos de limpieza, sanidad y los agentes químicos están debidamente etiquetados, almacenados y utilizados de tal manera que se evite la contaminación cruzada de los alimentos. El material de empaque y superficies en contacto con los alimentos, lo realiza solamente personal autorizado y debidamente capacitado.</w:t>
      </w:r>
    </w:p>
    <w:p w:rsidR="00B32CDB" w:rsidRDefault="00B32CDB" w:rsidP="00B32CDB">
      <w:pPr>
        <w:pStyle w:val="NormalWeb"/>
        <w:spacing w:before="0" w:beforeAutospacing="0" w:after="0" w:afterAutospacing="0" w:line="480" w:lineRule="auto"/>
        <w:ind w:left="1276"/>
        <w:jc w:val="both"/>
        <w:rPr>
          <w:rFonts w:ascii="Arial" w:hAnsi="Arial" w:cs="Arial"/>
          <w:lang w:val="es-EC"/>
        </w:rPr>
      </w:pPr>
    </w:p>
    <w:p w:rsidR="00B32CDB" w:rsidRPr="009E309C" w:rsidRDefault="00B32CDB" w:rsidP="00B32CDB">
      <w:pPr>
        <w:pStyle w:val="NormalWeb"/>
        <w:spacing w:before="0" w:beforeAutospacing="0" w:after="0" w:afterAutospacing="0" w:line="480" w:lineRule="auto"/>
        <w:ind w:left="1276"/>
        <w:jc w:val="both"/>
        <w:rPr>
          <w:rFonts w:ascii="Arial" w:hAnsi="Arial" w:cs="Arial"/>
          <w:lang w:val="es-EC"/>
        </w:rPr>
      </w:pPr>
    </w:p>
    <w:p w:rsidR="00B32CDB" w:rsidRPr="009E309C" w:rsidRDefault="00B32CDB" w:rsidP="00116695">
      <w:pPr>
        <w:pStyle w:val="NormalWeb"/>
        <w:numPr>
          <w:ilvl w:val="2"/>
          <w:numId w:val="11"/>
        </w:numPr>
        <w:tabs>
          <w:tab w:val="clear" w:pos="1440"/>
          <w:tab w:val="num" w:pos="1276"/>
        </w:tabs>
        <w:spacing w:before="0" w:beforeAutospacing="0" w:after="0" w:afterAutospacing="0" w:line="480" w:lineRule="auto"/>
        <w:ind w:left="1276" w:hanging="709"/>
        <w:jc w:val="both"/>
        <w:rPr>
          <w:rFonts w:ascii="Arial" w:hAnsi="Arial" w:cs="Arial"/>
          <w:b/>
          <w:lang w:val="es-EC"/>
        </w:rPr>
      </w:pPr>
      <w:r w:rsidRPr="009E309C">
        <w:rPr>
          <w:rFonts w:ascii="Arial" w:hAnsi="Arial" w:cs="Arial"/>
          <w:b/>
          <w:lang w:val="es-EC"/>
        </w:rPr>
        <w:t>Equipos y Mantenimiento</w:t>
      </w:r>
    </w:p>
    <w:p w:rsidR="00B32CDB" w:rsidRDefault="00B32CDB" w:rsidP="00B32CDB">
      <w:pPr>
        <w:pStyle w:val="NormalWeb"/>
        <w:spacing w:before="0" w:beforeAutospacing="0" w:after="0" w:afterAutospacing="0"/>
        <w:ind w:left="1440"/>
        <w:jc w:val="both"/>
        <w:rPr>
          <w:rFonts w:ascii="Arial" w:hAnsi="Arial" w:cs="Arial"/>
          <w:lang w:val="es-EC"/>
        </w:rPr>
      </w:pPr>
    </w:p>
    <w:p w:rsidR="00B32CDB" w:rsidRDefault="00B32CDB" w:rsidP="00B32CDB">
      <w:pPr>
        <w:pStyle w:val="NormalWeb"/>
        <w:spacing w:before="0" w:beforeAutospacing="0" w:after="0" w:afterAutospacing="0" w:line="480" w:lineRule="auto"/>
        <w:ind w:left="1276"/>
        <w:jc w:val="both"/>
        <w:rPr>
          <w:rFonts w:ascii="Arial" w:hAnsi="Arial" w:cs="Arial"/>
          <w:lang w:val="es-EC"/>
        </w:rPr>
      </w:pPr>
      <w:r w:rsidRPr="009E309C">
        <w:rPr>
          <w:rFonts w:ascii="Arial" w:hAnsi="Arial" w:cs="Arial"/>
          <w:lang w:val="es-EC"/>
        </w:rPr>
        <w:lastRenderedPageBreak/>
        <w:t xml:space="preserve">Los equipos y utensilios están construidos de materiales, resistentes a la corrosión, no tóxicos y diseñados para resistir en ambientes en que se usan y a la acción de los alimentos.  </w:t>
      </w:r>
    </w:p>
    <w:p w:rsidR="00B32CDB" w:rsidRPr="009E309C" w:rsidRDefault="00B32CDB" w:rsidP="00B32CDB">
      <w:pPr>
        <w:pStyle w:val="NormalWeb"/>
        <w:spacing w:before="0" w:beforeAutospacing="0" w:after="0" w:afterAutospacing="0"/>
        <w:ind w:left="1276"/>
        <w:jc w:val="both"/>
        <w:rPr>
          <w:rFonts w:ascii="Arial" w:hAnsi="Arial" w:cs="Arial"/>
          <w:lang w:val="es-EC"/>
        </w:rPr>
      </w:pPr>
    </w:p>
    <w:p w:rsidR="00B32CDB" w:rsidRDefault="00B32CDB" w:rsidP="00B32CDB">
      <w:pPr>
        <w:pStyle w:val="NormalWeb"/>
        <w:spacing w:before="0" w:beforeAutospacing="0" w:after="0" w:afterAutospacing="0" w:line="480" w:lineRule="auto"/>
        <w:ind w:left="1276"/>
        <w:jc w:val="both"/>
        <w:rPr>
          <w:rFonts w:ascii="Arial" w:hAnsi="Arial" w:cs="Arial"/>
          <w:lang w:val="es-EC"/>
        </w:rPr>
      </w:pPr>
      <w:r w:rsidRPr="009E309C">
        <w:rPr>
          <w:rFonts w:ascii="Arial" w:hAnsi="Arial" w:cs="Arial"/>
          <w:lang w:val="es-EC"/>
        </w:rPr>
        <w:t>Ningún uten</w:t>
      </w:r>
      <w:r>
        <w:rPr>
          <w:rFonts w:ascii="Arial" w:hAnsi="Arial" w:cs="Arial"/>
          <w:lang w:val="es-EC"/>
        </w:rPr>
        <w:t>s</w:t>
      </w:r>
      <w:r w:rsidRPr="009E309C">
        <w:rPr>
          <w:rFonts w:ascii="Arial" w:hAnsi="Arial" w:cs="Arial"/>
          <w:lang w:val="es-EC"/>
        </w:rPr>
        <w:t>ilio, instrumento de control y/o equipo portátil como: termómetro, balanzas y otros</w:t>
      </w:r>
      <w:r>
        <w:rPr>
          <w:rFonts w:ascii="Arial" w:hAnsi="Arial" w:cs="Arial"/>
          <w:lang w:val="es-EC"/>
        </w:rPr>
        <w:t>, podrán ser asentado</w:t>
      </w:r>
      <w:r w:rsidRPr="009E309C">
        <w:rPr>
          <w:rFonts w:ascii="Arial" w:hAnsi="Arial" w:cs="Arial"/>
          <w:lang w:val="es-EC"/>
        </w:rPr>
        <w:t>s sobre el piso, se recomienda usar mesas, pallets y /o gavetas.</w:t>
      </w:r>
    </w:p>
    <w:p w:rsidR="00B32CDB" w:rsidRPr="009E309C" w:rsidRDefault="00B32CDB" w:rsidP="00B32CDB">
      <w:pPr>
        <w:pStyle w:val="NormalWeb"/>
        <w:spacing w:before="0" w:beforeAutospacing="0" w:after="0" w:afterAutospacing="0"/>
        <w:ind w:left="1276"/>
        <w:jc w:val="both"/>
        <w:rPr>
          <w:rFonts w:ascii="Arial" w:hAnsi="Arial" w:cs="Arial"/>
          <w:lang w:val="es-EC"/>
        </w:rPr>
      </w:pPr>
    </w:p>
    <w:p w:rsidR="00B32CDB" w:rsidRDefault="00B32CDB" w:rsidP="00B32CDB">
      <w:pPr>
        <w:pStyle w:val="NormalWeb"/>
        <w:spacing w:before="0" w:beforeAutospacing="0" w:after="0" w:afterAutospacing="0" w:line="480" w:lineRule="auto"/>
        <w:ind w:left="1276"/>
        <w:jc w:val="both"/>
        <w:rPr>
          <w:rFonts w:ascii="Arial" w:hAnsi="Arial" w:cs="Arial"/>
          <w:lang w:val="es-EC"/>
        </w:rPr>
      </w:pPr>
      <w:r w:rsidRPr="009E309C">
        <w:rPr>
          <w:rFonts w:ascii="Arial" w:hAnsi="Arial" w:cs="Arial"/>
          <w:lang w:val="es-EC"/>
        </w:rPr>
        <w:t>Adicionalmente</w:t>
      </w:r>
      <w:r>
        <w:rPr>
          <w:rFonts w:ascii="Arial" w:hAnsi="Arial" w:cs="Arial"/>
          <w:lang w:val="es-EC"/>
        </w:rPr>
        <w:t>,</w:t>
      </w:r>
      <w:r w:rsidRPr="009E309C">
        <w:rPr>
          <w:rFonts w:ascii="Arial" w:hAnsi="Arial" w:cs="Arial"/>
          <w:lang w:val="es-EC"/>
        </w:rPr>
        <w:t xml:space="preserve"> está prohibido arrastrar o colocar en el piso piezas de equipos ya que se contaminan. Para mantener el producto en las bodegas se emplean pallets de madera. Para las áreas de proceso, de preferencia</w:t>
      </w:r>
      <w:r>
        <w:rPr>
          <w:rFonts w:ascii="Arial" w:hAnsi="Arial" w:cs="Arial"/>
          <w:lang w:val="es-EC"/>
        </w:rPr>
        <w:t>,</w:t>
      </w:r>
      <w:r w:rsidRPr="009E309C">
        <w:rPr>
          <w:rFonts w:ascii="Arial" w:hAnsi="Arial" w:cs="Arial"/>
          <w:lang w:val="es-EC"/>
        </w:rPr>
        <w:t xml:space="preserve"> se emplearán pallets  plásticos, gavetas y/o  mesas que eviten la contaminación de los mismos por el piso.</w:t>
      </w:r>
    </w:p>
    <w:p w:rsidR="00B32CDB" w:rsidRPr="009E309C" w:rsidRDefault="00B32CDB" w:rsidP="00B32CDB">
      <w:pPr>
        <w:pStyle w:val="NormalWeb"/>
        <w:spacing w:before="0" w:beforeAutospacing="0" w:after="0" w:afterAutospacing="0"/>
        <w:ind w:left="1276"/>
        <w:jc w:val="both"/>
        <w:rPr>
          <w:rFonts w:ascii="Arial" w:hAnsi="Arial" w:cs="Arial"/>
          <w:lang w:val="es-EC"/>
        </w:rPr>
      </w:pPr>
    </w:p>
    <w:p w:rsidR="00B32CDB" w:rsidRDefault="00B32CDB" w:rsidP="00B32CDB">
      <w:pPr>
        <w:pStyle w:val="NormalWeb"/>
        <w:spacing w:before="0" w:beforeAutospacing="0" w:after="0" w:afterAutospacing="0" w:line="480" w:lineRule="auto"/>
        <w:ind w:left="1276"/>
        <w:jc w:val="both"/>
        <w:rPr>
          <w:rFonts w:ascii="Arial" w:hAnsi="Arial" w:cs="Arial"/>
          <w:lang w:val="es-EC"/>
        </w:rPr>
      </w:pPr>
      <w:r w:rsidRPr="009E309C">
        <w:rPr>
          <w:rFonts w:ascii="Arial" w:hAnsi="Arial" w:cs="Arial"/>
          <w:lang w:val="es-EC"/>
        </w:rPr>
        <w:t>La limpieza de los equipos es controlado por medio del SSOP2: Control de Higiene de las Instalaciones en contacto con los Alimentos.</w:t>
      </w:r>
    </w:p>
    <w:p w:rsidR="00B32CDB" w:rsidRPr="009E309C" w:rsidRDefault="00B32CDB" w:rsidP="00B32CDB">
      <w:pPr>
        <w:pStyle w:val="NormalWeb"/>
        <w:spacing w:before="0" w:beforeAutospacing="0" w:after="0" w:afterAutospacing="0"/>
        <w:ind w:left="1276"/>
        <w:jc w:val="both"/>
        <w:rPr>
          <w:rFonts w:ascii="Arial" w:hAnsi="Arial" w:cs="Arial"/>
          <w:lang w:val="es-EC"/>
        </w:rPr>
      </w:pPr>
    </w:p>
    <w:p w:rsidR="00B32CDB" w:rsidRDefault="00B32CDB" w:rsidP="00B32CDB">
      <w:pPr>
        <w:pStyle w:val="NormalWeb"/>
        <w:spacing w:before="0" w:beforeAutospacing="0" w:after="0" w:afterAutospacing="0" w:line="480" w:lineRule="auto"/>
        <w:ind w:left="1276"/>
        <w:jc w:val="both"/>
        <w:rPr>
          <w:rFonts w:ascii="Arial" w:hAnsi="Arial" w:cs="Arial"/>
          <w:lang w:val="es-EC"/>
        </w:rPr>
      </w:pPr>
      <w:r w:rsidRPr="009E309C">
        <w:rPr>
          <w:rFonts w:ascii="Arial" w:hAnsi="Arial" w:cs="Arial"/>
          <w:lang w:val="es-EC"/>
        </w:rPr>
        <w:t xml:space="preserve">El Gerente Técnico </w:t>
      </w:r>
      <w:r>
        <w:rPr>
          <w:rFonts w:ascii="Arial" w:hAnsi="Arial" w:cs="Arial"/>
          <w:lang w:val="es-EC"/>
        </w:rPr>
        <w:t>contará</w:t>
      </w:r>
      <w:r w:rsidRPr="009E309C">
        <w:rPr>
          <w:rFonts w:ascii="Arial" w:hAnsi="Arial" w:cs="Arial"/>
          <w:lang w:val="es-EC"/>
        </w:rPr>
        <w:t xml:space="preserve"> con un Program</w:t>
      </w:r>
      <w:r>
        <w:rPr>
          <w:rFonts w:ascii="Arial" w:hAnsi="Arial" w:cs="Arial"/>
          <w:lang w:val="es-EC"/>
        </w:rPr>
        <w:t xml:space="preserve">a de Mantenimiento </w:t>
      </w:r>
      <w:r w:rsidRPr="009E309C">
        <w:rPr>
          <w:rFonts w:ascii="Arial" w:hAnsi="Arial" w:cs="Arial"/>
          <w:lang w:val="es-EC"/>
        </w:rPr>
        <w:t xml:space="preserve"> en el que se indica el nombre del equipo y la frecuencia de mantenimiento establecida. Además </w:t>
      </w:r>
      <w:r>
        <w:rPr>
          <w:rFonts w:ascii="Arial" w:hAnsi="Arial" w:cs="Arial"/>
          <w:lang w:val="es-EC"/>
        </w:rPr>
        <w:t>e</w:t>
      </w:r>
      <w:r w:rsidRPr="009E309C">
        <w:rPr>
          <w:rFonts w:ascii="Arial" w:hAnsi="Arial" w:cs="Arial"/>
          <w:lang w:val="es-EC"/>
        </w:rPr>
        <w:t>l mismo e</w:t>
      </w:r>
      <w:r>
        <w:rPr>
          <w:rFonts w:ascii="Arial" w:hAnsi="Arial" w:cs="Arial"/>
          <w:lang w:val="es-EC"/>
        </w:rPr>
        <w:t>s el encargado del control del f</w:t>
      </w:r>
      <w:r w:rsidRPr="009E309C">
        <w:rPr>
          <w:rFonts w:ascii="Arial" w:hAnsi="Arial" w:cs="Arial"/>
          <w:lang w:val="es-EC"/>
        </w:rPr>
        <w:t>uncionamiento de los equipos que están en relación con este sis</w:t>
      </w:r>
      <w:r>
        <w:rPr>
          <w:rFonts w:ascii="Arial" w:hAnsi="Arial" w:cs="Arial"/>
          <w:lang w:val="es-EC"/>
        </w:rPr>
        <w:t>tema de inocuidad alimentaría: m</w:t>
      </w:r>
      <w:r w:rsidRPr="009E309C">
        <w:rPr>
          <w:rFonts w:ascii="Arial" w:hAnsi="Arial" w:cs="Arial"/>
          <w:lang w:val="es-EC"/>
        </w:rPr>
        <w:t>ezclador, balanzas, bodega de producto terminado. Como evidencia</w:t>
      </w:r>
      <w:r>
        <w:rPr>
          <w:rFonts w:ascii="Arial" w:hAnsi="Arial" w:cs="Arial"/>
          <w:lang w:val="es-EC"/>
        </w:rPr>
        <w:t>,</w:t>
      </w:r>
      <w:r w:rsidRPr="009E309C">
        <w:rPr>
          <w:rFonts w:ascii="Arial" w:hAnsi="Arial" w:cs="Arial"/>
          <w:lang w:val="es-EC"/>
        </w:rPr>
        <w:t xml:space="preserve"> se mantiene el registro </w:t>
      </w:r>
      <w:r>
        <w:rPr>
          <w:rFonts w:ascii="Arial" w:hAnsi="Arial" w:cs="Arial"/>
          <w:lang w:val="es-EC"/>
        </w:rPr>
        <w:t xml:space="preserve">del </w:t>
      </w:r>
      <w:r w:rsidRPr="009E309C">
        <w:rPr>
          <w:rFonts w:ascii="Arial" w:hAnsi="Arial" w:cs="Arial"/>
          <w:lang w:val="es-EC"/>
        </w:rPr>
        <w:t>Control de Máquinas.</w:t>
      </w:r>
    </w:p>
    <w:p w:rsidR="00B32CDB" w:rsidRPr="009E309C" w:rsidRDefault="00B32CDB" w:rsidP="00B32CDB">
      <w:pPr>
        <w:pStyle w:val="NormalWeb"/>
        <w:spacing w:before="0" w:beforeAutospacing="0" w:after="0" w:afterAutospacing="0"/>
        <w:ind w:left="1440"/>
        <w:jc w:val="both"/>
        <w:rPr>
          <w:rFonts w:ascii="Arial" w:hAnsi="Arial" w:cs="Arial"/>
          <w:lang w:val="es-EC"/>
        </w:rPr>
      </w:pPr>
    </w:p>
    <w:p w:rsidR="00B32CDB" w:rsidRDefault="00B32CDB" w:rsidP="00B32CDB">
      <w:pPr>
        <w:pStyle w:val="NormalWeb"/>
        <w:spacing w:before="0" w:beforeAutospacing="0" w:after="0" w:afterAutospacing="0" w:line="480" w:lineRule="auto"/>
        <w:ind w:left="1276"/>
        <w:jc w:val="both"/>
        <w:rPr>
          <w:rFonts w:ascii="Arial" w:hAnsi="Arial" w:cs="Arial"/>
          <w:lang w:val="es-EC"/>
        </w:rPr>
      </w:pPr>
      <w:r w:rsidRPr="009E309C">
        <w:rPr>
          <w:rFonts w:ascii="Arial" w:hAnsi="Arial" w:cs="Arial"/>
          <w:lang w:val="es-EC"/>
        </w:rPr>
        <w:t xml:space="preserve">La lubricación de partes móviles de equipos se realiza, de tal forma que se efectúe sin contaminar los alimentos </w:t>
      </w:r>
    </w:p>
    <w:p w:rsidR="00B32CDB" w:rsidRPr="009E309C" w:rsidRDefault="00B32CDB" w:rsidP="00B32CDB">
      <w:pPr>
        <w:pStyle w:val="NormalWeb"/>
        <w:spacing w:before="0" w:beforeAutospacing="0" w:after="0" w:afterAutospacing="0"/>
        <w:ind w:left="1276"/>
        <w:jc w:val="both"/>
        <w:rPr>
          <w:rFonts w:ascii="Arial" w:hAnsi="Arial" w:cs="Arial"/>
          <w:lang w:val="es-EC"/>
        </w:rPr>
      </w:pPr>
    </w:p>
    <w:p w:rsidR="00B32CDB" w:rsidRDefault="00B32CDB" w:rsidP="00B32CDB">
      <w:pPr>
        <w:pStyle w:val="NormalWeb"/>
        <w:spacing w:before="0" w:beforeAutospacing="0" w:after="0" w:afterAutospacing="0" w:line="480" w:lineRule="auto"/>
        <w:ind w:left="1276"/>
        <w:jc w:val="both"/>
        <w:rPr>
          <w:rFonts w:ascii="Arial" w:hAnsi="Arial" w:cs="Arial"/>
          <w:lang w:val="es-EC"/>
        </w:rPr>
      </w:pPr>
      <w:r w:rsidRPr="009E309C">
        <w:rPr>
          <w:rFonts w:ascii="Arial" w:hAnsi="Arial" w:cs="Arial"/>
          <w:lang w:val="es-EC"/>
        </w:rPr>
        <w:t xml:space="preserve">Una empresa externa lleva a cabo la calibración de equipos de proceso y de instrumentos de control </w:t>
      </w:r>
      <w:r>
        <w:rPr>
          <w:rFonts w:ascii="Arial" w:hAnsi="Arial" w:cs="Arial"/>
          <w:lang w:val="es-EC"/>
        </w:rPr>
        <w:t>en</w:t>
      </w:r>
      <w:r w:rsidRPr="009E309C">
        <w:rPr>
          <w:rFonts w:ascii="Arial" w:hAnsi="Arial" w:cs="Arial"/>
          <w:lang w:val="es-EC"/>
        </w:rPr>
        <w:t xml:space="preserve"> los Puntos Críticos de Control.  Los termómetros, balanzas, equipos de laboratorio son calibrados por una empresa calificada quien emite el certificado de calibración correspondiente.</w:t>
      </w:r>
    </w:p>
    <w:p w:rsidR="00B32CDB" w:rsidRPr="009E309C" w:rsidRDefault="00B32CDB" w:rsidP="00B32CDB">
      <w:pPr>
        <w:pStyle w:val="NormalWeb"/>
        <w:spacing w:before="0" w:beforeAutospacing="0" w:after="0" w:afterAutospacing="0"/>
        <w:ind w:left="1276"/>
        <w:jc w:val="both"/>
        <w:rPr>
          <w:rFonts w:ascii="Arial" w:hAnsi="Arial" w:cs="Arial"/>
          <w:lang w:val="es-EC"/>
        </w:rPr>
      </w:pPr>
    </w:p>
    <w:p w:rsidR="00B32CDB" w:rsidRDefault="00B32CDB" w:rsidP="00B32CDB">
      <w:pPr>
        <w:pStyle w:val="NormalWeb"/>
        <w:spacing w:before="0" w:beforeAutospacing="0" w:after="0" w:afterAutospacing="0" w:line="480" w:lineRule="auto"/>
        <w:ind w:left="1276"/>
        <w:jc w:val="both"/>
        <w:rPr>
          <w:rFonts w:ascii="Arial" w:hAnsi="Arial" w:cs="Arial"/>
          <w:bCs/>
        </w:rPr>
      </w:pPr>
      <w:r w:rsidRPr="009E309C">
        <w:rPr>
          <w:rFonts w:ascii="Arial" w:hAnsi="Arial" w:cs="Arial"/>
          <w:lang w:val="es-EC"/>
        </w:rPr>
        <w:t xml:space="preserve">Piezas de equipos y/o utensilios que se encuentran en mal estado son inmediatamente reemplazados, para lo cual se realiza un control de los equipos, verificando que </w:t>
      </w:r>
      <w:r>
        <w:rPr>
          <w:rFonts w:ascii="Arial" w:hAnsi="Arial" w:cs="Arial"/>
          <w:lang w:val="es-EC"/>
        </w:rPr>
        <w:t xml:space="preserve">las </w:t>
      </w:r>
      <w:r w:rsidRPr="009E309C">
        <w:rPr>
          <w:rFonts w:ascii="Arial" w:hAnsi="Arial" w:cs="Arial"/>
          <w:lang w:val="es-EC"/>
        </w:rPr>
        <w:t>tuercas, tornillos o partes móviles no estén fuera de sitio o flojas</w:t>
      </w:r>
      <w:r>
        <w:rPr>
          <w:rFonts w:ascii="Arial" w:hAnsi="Arial" w:cs="Arial"/>
          <w:lang w:val="es-EC"/>
        </w:rPr>
        <w:t>,</w:t>
      </w:r>
      <w:r w:rsidRPr="009E309C">
        <w:rPr>
          <w:rFonts w:ascii="Arial" w:hAnsi="Arial" w:cs="Arial"/>
          <w:lang w:val="es-EC"/>
        </w:rPr>
        <w:t xml:space="preserve"> ya que pueden caer accidentalmente al producto</w:t>
      </w:r>
      <w:r w:rsidRPr="009E0A31">
        <w:rPr>
          <w:rFonts w:ascii="Arial" w:hAnsi="Arial" w:cs="Arial"/>
          <w:bCs/>
        </w:rPr>
        <w:t xml:space="preserve">.  </w:t>
      </w:r>
    </w:p>
    <w:p w:rsidR="00B32CDB" w:rsidRPr="009E0A31" w:rsidRDefault="00B32CDB" w:rsidP="00B32CDB">
      <w:pPr>
        <w:pStyle w:val="NormalWeb"/>
        <w:spacing w:before="0" w:beforeAutospacing="0" w:after="0" w:afterAutospacing="0"/>
        <w:ind w:left="885"/>
        <w:jc w:val="both"/>
        <w:rPr>
          <w:rFonts w:ascii="Arial" w:hAnsi="Arial" w:cs="Arial"/>
          <w:bCs/>
        </w:rPr>
      </w:pPr>
    </w:p>
    <w:p w:rsidR="00B32CDB" w:rsidRPr="003D2447" w:rsidRDefault="00B32CDB" w:rsidP="00116695">
      <w:pPr>
        <w:pStyle w:val="NormalWeb"/>
        <w:numPr>
          <w:ilvl w:val="2"/>
          <w:numId w:val="11"/>
        </w:numPr>
        <w:tabs>
          <w:tab w:val="clear" w:pos="1440"/>
          <w:tab w:val="num" w:pos="1276"/>
        </w:tabs>
        <w:spacing w:before="0" w:beforeAutospacing="0" w:after="0" w:afterAutospacing="0" w:line="480" w:lineRule="auto"/>
        <w:ind w:left="1276" w:hanging="709"/>
        <w:jc w:val="both"/>
        <w:rPr>
          <w:rFonts w:ascii="Arial" w:hAnsi="Arial" w:cs="Arial"/>
          <w:b/>
          <w:lang w:val="es-EC"/>
        </w:rPr>
      </w:pPr>
      <w:r w:rsidRPr="009E309C">
        <w:rPr>
          <w:rFonts w:ascii="Arial" w:hAnsi="Arial" w:cs="Arial"/>
          <w:b/>
          <w:lang w:val="es-EC"/>
        </w:rPr>
        <w:t>Higiene del Personal</w:t>
      </w:r>
    </w:p>
    <w:p w:rsidR="00B32CDB" w:rsidRDefault="00B32CDB" w:rsidP="00B32CDB">
      <w:pPr>
        <w:pStyle w:val="NormalWeb"/>
        <w:spacing w:before="0" w:beforeAutospacing="0" w:after="0" w:afterAutospacing="0"/>
        <w:ind w:left="1440"/>
        <w:jc w:val="both"/>
        <w:rPr>
          <w:rFonts w:ascii="Arial" w:hAnsi="Arial" w:cs="Arial"/>
          <w:lang w:val="es-EC"/>
        </w:rPr>
      </w:pPr>
    </w:p>
    <w:p w:rsidR="00B32CDB" w:rsidRDefault="00B32CDB" w:rsidP="00B32CDB">
      <w:pPr>
        <w:pStyle w:val="NormalWeb"/>
        <w:spacing w:before="0" w:beforeAutospacing="0" w:after="0" w:afterAutospacing="0" w:line="480" w:lineRule="auto"/>
        <w:ind w:left="1276"/>
        <w:jc w:val="both"/>
        <w:rPr>
          <w:rFonts w:ascii="Arial" w:hAnsi="Arial" w:cs="Arial"/>
          <w:lang w:val="es-EC"/>
        </w:rPr>
      </w:pPr>
      <w:r w:rsidRPr="009E309C">
        <w:rPr>
          <w:rFonts w:ascii="Arial" w:hAnsi="Arial" w:cs="Arial"/>
          <w:lang w:val="es-EC"/>
        </w:rPr>
        <w:t>Ninguna persona que esté afectada por una enfermedad contagiosa o que presente inflamaciones o infecciones en la piel, heridas infectadas u otra anormalidad que pueda originar una contaminación microbiológica</w:t>
      </w:r>
      <w:r>
        <w:rPr>
          <w:rFonts w:ascii="Arial" w:hAnsi="Arial" w:cs="Arial"/>
          <w:lang w:val="es-EC"/>
        </w:rPr>
        <w:t>,</w:t>
      </w:r>
      <w:r w:rsidRPr="009E309C">
        <w:rPr>
          <w:rFonts w:ascii="Arial" w:hAnsi="Arial" w:cs="Arial"/>
          <w:lang w:val="es-EC"/>
        </w:rPr>
        <w:t xml:space="preserve"> debe ser admitida para trabajar en el proceso de producción; ya que puede transmitir dicha contaminación al proceso o contagiar a otros individuos, para ello se exigirá  el certificado de salud al personal que se contrate, y anualmente se solicitará un Certificado de Salud, emitido por el Ministerio de Salud</w:t>
      </w:r>
      <w:r>
        <w:rPr>
          <w:rFonts w:ascii="Arial" w:hAnsi="Arial" w:cs="Arial"/>
          <w:lang w:val="es-EC"/>
        </w:rPr>
        <w:t xml:space="preserve">. </w:t>
      </w:r>
    </w:p>
    <w:p w:rsidR="00B32CDB" w:rsidRPr="009E309C" w:rsidRDefault="00B32CDB" w:rsidP="00B32CDB">
      <w:pPr>
        <w:pStyle w:val="NormalWeb"/>
        <w:spacing w:before="0" w:beforeAutospacing="0" w:after="0" w:afterAutospacing="0"/>
        <w:ind w:left="1276"/>
        <w:jc w:val="both"/>
        <w:rPr>
          <w:rFonts w:ascii="Arial" w:hAnsi="Arial" w:cs="Arial"/>
          <w:lang w:val="es-EC"/>
        </w:rPr>
      </w:pPr>
    </w:p>
    <w:p w:rsidR="00B32CDB" w:rsidRDefault="00B32CDB" w:rsidP="00B32CDB">
      <w:pPr>
        <w:pStyle w:val="NormalWeb"/>
        <w:spacing w:before="0" w:beforeAutospacing="0" w:after="0" w:afterAutospacing="0" w:line="480" w:lineRule="auto"/>
        <w:ind w:left="1276"/>
        <w:jc w:val="both"/>
        <w:rPr>
          <w:rFonts w:ascii="Arial" w:hAnsi="Arial" w:cs="Arial"/>
          <w:lang w:val="es-EC"/>
        </w:rPr>
      </w:pPr>
      <w:r>
        <w:rPr>
          <w:rFonts w:ascii="Arial" w:hAnsi="Arial" w:cs="Arial"/>
          <w:lang w:val="es-EC"/>
        </w:rPr>
        <w:t>El p</w:t>
      </w:r>
      <w:r w:rsidRPr="009E309C">
        <w:rPr>
          <w:rFonts w:ascii="Arial" w:hAnsi="Arial" w:cs="Arial"/>
          <w:lang w:val="es-EC"/>
        </w:rPr>
        <w:t xml:space="preserve">ersonal con alguna afección que no ponga en riesgo al trabajador o al proceso, por ejemplo: dolor de cabeza,  será </w:t>
      </w:r>
      <w:r w:rsidRPr="009E309C">
        <w:rPr>
          <w:rFonts w:ascii="Arial" w:hAnsi="Arial" w:cs="Arial"/>
          <w:lang w:val="es-EC"/>
        </w:rPr>
        <w:lastRenderedPageBreak/>
        <w:t>ubicado en alguna etapa del proceso o en algún trabajo administrativo que no involucre manip</w:t>
      </w:r>
      <w:r>
        <w:rPr>
          <w:rFonts w:ascii="Arial" w:hAnsi="Arial" w:cs="Arial"/>
          <w:lang w:val="es-EC"/>
        </w:rPr>
        <w:t xml:space="preserve">ulación directa con alimentos. </w:t>
      </w:r>
    </w:p>
    <w:p w:rsidR="00B32CDB" w:rsidRPr="009E309C" w:rsidRDefault="00B32CDB" w:rsidP="00B32CDB">
      <w:pPr>
        <w:pStyle w:val="NormalWeb"/>
        <w:spacing w:before="0" w:beforeAutospacing="0" w:after="0" w:afterAutospacing="0"/>
        <w:ind w:left="1276"/>
        <w:jc w:val="both"/>
        <w:rPr>
          <w:rFonts w:ascii="Arial" w:hAnsi="Arial" w:cs="Arial"/>
          <w:lang w:val="es-EC"/>
        </w:rPr>
      </w:pPr>
    </w:p>
    <w:p w:rsidR="00B32CDB" w:rsidRDefault="00B32CDB" w:rsidP="00B32CDB">
      <w:pPr>
        <w:pStyle w:val="NormalWeb"/>
        <w:spacing w:before="0" w:beforeAutospacing="0" w:after="0" w:afterAutospacing="0" w:line="480" w:lineRule="auto"/>
        <w:ind w:left="1276"/>
        <w:jc w:val="both"/>
        <w:rPr>
          <w:rFonts w:ascii="Arial" w:hAnsi="Arial" w:cs="Arial"/>
          <w:lang w:val="es-EC"/>
        </w:rPr>
      </w:pPr>
      <w:r w:rsidRPr="009E309C">
        <w:rPr>
          <w:rFonts w:ascii="Arial" w:hAnsi="Arial" w:cs="Arial"/>
          <w:lang w:val="es-EC"/>
        </w:rPr>
        <w:t xml:space="preserve">Todo el Personal manipulador de materias primas y alimentos </w:t>
      </w:r>
      <w:r>
        <w:rPr>
          <w:rFonts w:ascii="Arial" w:hAnsi="Arial" w:cs="Arial"/>
          <w:lang w:val="es-EC"/>
        </w:rPr>
        <w:t>deberá vestir</w:t>
      </w:r>
      <w:r w:rsidRPr="009E309C">
        <w:rPr>
          <w:rFonts w:ascii="Arial" w:hAnsi="Arial" w:cs="Arial"/>
          <w:lang w:val="es-EC"/>
        </w:rPr>
        <w:t xml:space="preserve">  uniformes y ropa  adecuada para el proceso</w:t>
      </w:r>
      <w:r>
        <w:rPr>
          <w:rFonts w:ascii="Arial" w:hAnsi="Arial" w:cs="Arial"/>
          <w:lang w:val="es-EC"/>
        </w:rPr>
        <w:t>, tales como</w:t>
      </w:r>
      <w:r w:rsidRPr="009E309C">
        <w:rPr>
          <w:rFonts w:ascii="Arial" w:hAnsi="Arial" w:cs="Arial"/>
          <w:lang w:val="es-EC"/>
        </w:rPr>
        <w:t>: mandil, gorro o redecilla, mascarilla, los mismos que deben estar limpios y en buen estado, de tal manera que protejan a  las materias primas y alimento</w:t>
      </w:r>
      <w:r>
        <w:rPr>
          <w:rFonts w:ascii="Arial" w:hAnsi="Arial" w:cs="Arial"/>
          <w:lang w:val="es-EC"/>
        </w:rPr>
        <w:t>s</w:t>
      </w:r>
      <w:r w:rsidRPr="009E309C">
        <w:rPr>
          <w:rFonts w:ascii="Arial" w:hAnsi="Arial" w:cs="Arial"/>
          <w:lang w:val="es-EC"/>
        </w:rPr>
        <w:t xml:space="preserve"> contra cualquier contaminación.</w:t>
      </w:r>
    </w:p>
    <w:p w:rsidR="00B32CDB" w:rsidRPr="009E309C" w:rsidRDefault="00B32CDB" w:rsidP="00B32CDB">
      <w:pPr>
        <w:pStyle w:val="NormalWeb"/>
        <w:spacing w:before="0" w:beforeAutospacing="0" w:after="0" w:afterAutospacing="0"/>
        <w:ind w:left="1276"/>
        <w:jc w:val="both"/>
        <w:rPr>
          <w:rFonts w:ascii="Arial" w:hAnsi="Arial" w:cs="Arial"/>
          <w:lang w:val="es-EC"/>
        </w:rPr>
      </w:pPr>
    </w:p>
    <w:p w:rsidR="00B32CDB" w:rsidRDefault="00B32CDB" w:rsidP="00B32CDB">
      <w:pPr>
        <w:pStyle w:val="NormalWeb"/>
        <w:spacing w:before="0" w:beforeAutospacing="0" w:after="0" w:afterAutospacing="0" w:line="480" w:lineRule="auto"/>
        <w:ind w:left="1276"/>
        <w:jc w:val="both"/>
        <w:rPr>
          <w:rFonts w:ascii="Arial" w:hAnsi="Arial" w:cs="Arial"/>
          <w:lang w:val="es-EC"/>
        </w:rPr>
      </w:pPr>
      <w:r w:rsidRPr="009E309C">
        <w:rPr>
          <w:rFonts w:ascii="Arial" w:hAnsi="Arial" w:cs="Arial"/>
          <w:lang w:val="es-EC"/>
        </w:rPr>
        <w:t xml:space="preserve">Cuando por el trabajo que se realiza en el proceso se espera que los uniformes o ropa exterior se ensucien rápidamente, entonces se pueden usar delantales para aumentar la protección del producto. </w:t>
      </w:r>
    </w:p>
    <w:p w:rsidR="00B32CDB" w:rsidRPr="009E309C" w:rsidRDefault="00B32CDB" w:rsidP="00B32CDB">
      <w:pPr>
        <w:pStyle w:val="NormalWeb"/>
        <w:spacing w:before="0" w:beforeAutospacing="0" w:after="0" w:afterAutospacing="0"/>
        <w:ind w:left="1276"/>
        <w:jc w:val="both"/>
        <w:rPr>
          <w:rFonts w:ascii="Arial" w:hAnsi="Arial" w:cs="Arial"/>
          <w:lang w:val="es-EC"/>
        </w:rPr>
      </w:pPr>
    </w:p>
    <w:p w:rsidR="00B32CDB" w:rsidRDefault="00B32CDB" w:rsidP="00B32CDB">
      <w:pPr>
        <w:pStyle w:val="NormalWeb"/>
        <w:spacing w:before="0" w:beforeAutospacing="0" w:after="0" w:afterAutospacing="0" w:line="480" w:lineRule="auto"/>
        <w:ind w:left="1276"/>
        <w:jc w:val="both"/>
        <w:rPr>
          <w:rFonts w:ascii="Arial" w:hAnsi="Arial" w:cs="Arial"/>
          <w:lang w:val="es-EC"/>
        </w:rPr>
      </w:pPr>
      <w:r w:rsidRPr="009E309C">
        <w:rPr>
          <w:rFonts w:ascii="Arial" w:hAnsi="Arial" w:cs="Arial"/>
          <w:lang w:val="es-EC"/>
        </w:rPr>
        <w:t xml:space="preserve">Todo el personal que ingrese a las áreas de proceso debe usar mandiles sin botones. </w:t>
      </w:r>
    </w:p>
    <w:p w:rsidR="00B32CDB" w:rsidRPr="009E309C" w:rsidRDefault="00B32CDB" w:rsidP="00B32CDB">
      <w:pPr>
        <w:pStyle w:val="NormalWeb"/>
        <w:spacing w:before="0" w:beforeAutospacing="0" w:after="0" w:afterAutospacing="0"/>
        <w:ind w:left="1276"/>
        <w:jc w:val="both"/>
        <w:rPr>
          <w:rFonts w:ascii="Arial" w:hAnsi="Arial" w:cs="Arial"/>
          <w:lang w:val="es-EC"/>
        </w:rPr>
      </w:pPr>
    </w:p>
    <w:p w:rsidR="00B32CDB" w:rsidRDefault="00B32CDB" w:rsidP="00B32CDB">
      <w:pPr>
        <w:pStyle w:val="NormalWeb"/>
        <w:spacing w:before="0" w:beforeAutospacing="0" w:after="0" w:afterAutospacing="0" w:line="480" w:lineRule="auto"/>
        <w:ind w:left="1276"/>
        <w:jc w:val="both"/>
        <w:rPr>
          <w:rFonts w:ascii="Arial" w:hAnsi="Arial" w:cs="Arial"/>
          <w:lang w:val="es-EC"/>
        </w:rPr>
      </w:pPr>
      <w:r w:rsidRPr="009E309C">
        <w:rPr>
          <w:rFonts w:ascii="Arial" w:hAnsi="Arial" w:cs="Arial"/>
          <w:lang w:val="es-EC"/>
        </w:rPr>
        <w:t>Las manos deben mantenerse siempre limpias, para ello: debe lavárselas con agua y jabón desinfectante</w:t>
      </w:r>
      <w:r>
        <w:rPr>
          <w:rFonts w:ascii="Arial" w:hAnsi="Arial" w:cs="Arial"/>
          <w:lang w:val="es-EC"/>
        </w:rPr>
        <w:t>,</w:t>
      </w:r>
      <w:r w:rsidRPr="009E309C">
        <w:rPr>
          <w:rFonts w:ascii="Arial" w:hAnsi="Arial" w:cs="Arial"/>
          <w:lang w:val="es-EC"/>
        </w:rPr>
        <w:t xml:space="preserve"> siguiendo el instructivo que se encuentra al pie de cada unidad de lavado.</w:t>
      </w:r>
    </w:p>
    <w:p w:rsidR="00B32CDB" w:rsidRPr="009E309C" w:rsidRDefault="00B32CDB" w:rsidP="00B32CDB">
      <w:pPr>
        <w:pStyle w:val="NormalWeb"/>
        <w:spacing w:before="0" w:beforeAutospacing="0" w:after="0" w:afterAutospacing="0"/>
        <w:ind w:left="1276"/>
        <w:jc w:val="both"/>
        <w:rPr>
          <w:rFonts w:ascii="Arial" w:hAnsi="Arial" w:cs="Arial"/>
          <w:lang w:val="es-EC"/>
        </w:rPr>
      </w:pPr>
    </w:p>
    <w:p w:rsidR="00B32CDB" w:rsidRDefault="00B32CDB" w:rsidP="00B32CDB">
      <w:pPr>
        <w:pStyle w:val="NormalWeb"/>
        <w:spacing w:before="0" w:beforeAutospacing="0" w:after="0" w:afterAutospacing="0" w:line="480" w:lineRule="auto"/>
        <w:ind w:left="1276"/>
        <w:jc w:val="both"/>
        <w:rPr>
          <w:rFonts w:ascii="Arial" w:hAnsi="Arial" w:cs="Arial"/>
          <w:lang w:val="es-EC"/>
        </w:rPr>
      </w:pPr>
      <w:r w:rsidRPr="009E309C">
        <w:rPr>
          <w:rFonts w:ascii="Arial" w:hAnsi="Arial" w:cs="Arial"/>
          <w:lang w:val="es-EC"/>
        </w:rPr>
        <w:t>El instructivo de limpieza de manos</w:t>
      </w:r>
      <w:r>
        <w:rPr>
          <w:rFonts w:ascii="Arial" w:hAnsi="Arial" w:cs="Arial"/>
          <w:lang w:val="es-EC"/>
        </w:rPr>
        <w:t>,</w:t>
      </w:r>
      <w:r w:rsidRPr="009E309C">
        <w:rPr>
          <w:rFonts w:ascii="Arial" w:hAnsi="Arial" w:cs="Arial"/>
          <w:lang w:val="es-EC"/>
        </w:rPr>
        <w:t xml:space="preserve"> es seguido obligatoriame</w:t>
      </w:r>
      <w:r>
        <w:rPr>
          <w:rFonts w:ascii="Arial" w:hAnsi="Arial" w:cs="Arial"/>
          <w:lang w:val="es-EC"/>
        </w:rPr>
        <w:t>nte cuando el  personal reinicia</w:t>
      </w:r>
      <w:r w:rsidRPr="009E309C">
        <w:rPr>
          <w:rFonts w:ascii="Arial" w:hAnsi="Arial" w:cs="Arial"/>
          <w:lang w:val="es-EC"/>
        </w:rPr>
        <w:t xml:space="preserve"> su función después de cada ausencia del sitio de trabajo, antes y después de comer, después de ir al baño, y/o recoger algún utensilio sucio del suelo, tocar materiales y superficies contaminadas, </w:t>
      </w:r>
      <w:r>
        <w:rPr>
          <w:rFonts w:ascii="Arial" w:hAnsi="Arial" w:cs="Arial"/>
          <w:lang w:val="es-EC"/>
        </w:rPr>
        <w:t xml:space="preserve">entre otros. </w:t>
      </w:r>
      <w:r w:rsidRPr="009E309C">
        <w:rPr>
          <w:rFonts w:ascii="Arial" w:hAnsi="Arial" w:cs="Arial"/>
          <w:lang w:val="es-EC"/>
        </w:rPr>
        <w:t xml:space="preserve"> </w:t>
      </w:r>
    </w:p>
    <w:p w:rsidR="00B32CDB" w:rsidRPr="009E309C" w:rsidRDefault="00B32CDB" w:rsidP="00B32CDB">
      <w:pPr>
        <w:pStyle w:val="NormalWeb"/>
        <w:spacing w:before="0" w:beforeAutospacing="0" w:after="0" w:afterAutospacing="0"/>
        <w:ind w:left="1276"/>
        <w:jc w:val="both"/>
        <w:rPr>
          <w:rFonts w:ascii="Arial" w:hAnsi="Arial" w:cs="Arial"/>
          <w:lang w:val="es-EC"/>
        </w:rPr>
      </w:pPr>
    </w:p>
    <w:p w:rsidR="00B32CDB" w:rsidRDefault="00B32CDB" w:rsidP="00B32CDB">
      <w:pPr>
        <w:pStyle w:val="NormalWeb"/>
        <w:spacing w:before="0" w:beforeAutospacing="0" w:after="0" w:afterAutospacing="0" w:line="480" w:lineRule="auto"/>
        <w:ind w:left="1276"/>
        <w:jc w:val="both"/>
        <w:rPr>
          <w:rFonts w:ascii="Arial" w:hAnsi="Arial" w:cs="Arial"/>
          <w:lang w:val="es-EC"/>
        </w:rPr>
      </w:pPr>
      <w:r w:rsidRPr="009E309C">
        <w:rPr>
          <w:rFonts w:ascii="Arial" w:hAnsi="Arial" w:cs="Arial"/>
          <w:lang w:val="es-EC"/>
        </w:rPr>
        <w:lastRenderedPageBreak/>
        <w:t>Los empleados deben mantener sus uñas cortas, limpias y libres de cualqu</w:t>
      </w:r>
      <w:r>
        <w:rPr>
          <w:rFonts w:ascii="Arial" w:hAnsi="Arial" w:cs="Arial"/>
          <w:lang w:val="es-EC"/>
        </w:rPr>
        <w:t>ier tipo de barniz y /o pintura. T</w:t>
      </w:r>
      <w:r w:rsidRPr="009E309C">
        <w:rPr>
          <w:rFonts w:ascii="Arial" w:hAnsi="Arial" w:cs="Arial"/>
          <w:lang w:val="es-EC"/>
        </w:rPr>
        <w:t xml:space="preserve">ampoco está permitido el uso de maquillaje. </w:t>
      </w:r>
    </w:p>
    <w:p w:rsidR="00B32CDB" w:rsidRPr="009E309C" w:rsidRDefault="00B32CDB" w:rsidP="00B32CDB">
      <w:pPr>
        <w:pStyle w:val="NormalWeb"/>
        <w:spacing w:before="0" w:beforeAutospacing="0" w:after="0" w:afterAutospacing="0"/>
        <w:ind w:left="1276"/>
        <w:jc w:val="both"/>
        <w:rPr>
          <w:rFonts w:ascii="Arial" w:hAnsi="Arial" w:cs="Arial"/>
          <w:lang w:val="es-EC"/>
        </w:rPr>
      </w:pPr>
    </w:p>
    <w:p w:rsidR="00B32CDB" w:rsidRPr="009E309C" w:rsidRDefault="00B32CDB" w:rsidP="00B32CDB">
      <w:pPr>
        <w:pStyle w:val="NormalWeb"/>
        <w:spacing w:before="0" w:beforeAutospacing="0" w:after="0" w:afterAutospacing="0" w:line="480" w:lineRule="auto"/>
        <w:ind w:left="1276"/>
        <w:jc w:val="both"/>
        <w:rPr>
          <w:rFonts w:ascii="Arial" w:hAnsi="Arial" w:cs="Arial"/>
          <w:lang w:val="es-EC"/>
        </w:rPr>
      </w:pPr>
      <w:r w:rsidRPr="009E309C">
        <w:rPr>
          <w:rFonts w:ascii="Arial" w:hAnsi="Arial" w:cs="Arial"/>
          <w:lang w:val="es-EC"/>
        </w:rPr>
        <w:t xml:space="preserve">Está prohibido introducir alimentos y bebidas a la planta, </w:t>
      </w:r>
      <w:r>
        <w:rPr>
          <w:rFonts w:ascii="Arial" w:hAnsi="Arial" w:cs="Arial"/>
          <w:lang w:val="es-EC"/>
        </w:rPr>
        <w:t>masticar</w:t>
      </w:r>
      <w:r w:rsidRPr="009E309C">
        <w:rPr>
          <w:rFonts w:ascii="Arial" w:hAnsi="Arial" w:cs="Arial"/>
          <w:lang w:val="es-EC"/>
        </w:rPr>
        <w:t xml:space="preserve"> chicle, fumar, ni mantener en la boca palillos de dientes, fósforos, dulces u otros objetos similares, escupir, </w:t>
      </w:r>
      <w:r>
        <w:rPr>
          <w:rFonts w:ascii="Arial" w:hAnsi="Arial" w:cs="Arial"/>
          <w:lang w:val="es-EC"/>
        </w:rPr>
        <w:t xml:space="preserve">e </w:t>
      </w:r>
      <w:r w:rsidRPr="009E309C">
        <w:rPr>
          <w:rFonts w:ascii="Arial" w:hAnsi="Arial" w:cs="Arial"/>
          <w:lang w:val="es-EC"/>
        </w:rPr>
        <w:t>introduc</w:t>
      </w:r>
      <w:r>
        <w:rPr>
          <w:rFonts w:ascii="Arial" w:hAnsi="Arial" w:cs="Arial"/>
          <w:lang w:val="es-EC"/>
        </w:rPr>
        <w:t xml:space="preserve">ir los dedos en orejas, nariz o </w:t>
      </w:r>
      <w:r w:rsidRPr="009E309C">
        <w:rPr>
          <w:rFonts w:ascii="Arial" w:hAnsi="Arial" w:cs="Arial"/>
          <w:lang w:val="es-EC"/>
        </w:rPr>
        <w:t>boca.</w:t>
      </w:r>
    </w:p>
    <w:p w:rsidR="00B32CDB" w:rsidRPr="009E309C" w:rsidRDefault="00B32CDB" w:rsidP="00B32CDB">
      <w:pPr>
        <w:pStyle w:val="NormalWeb"/>
        <w:spacing w:before="0" w:beforeAutospacing="0" w:after="0" w:afterAutospacing="0"/>
        <w:ind w:left="1276"/>
        <w:jc w:val="both"/>
        <w:rPr>
          <w:rFonts w:ascii="Arial" w:hAnsi="Arial" w:cs="Arial"/>
          <w:lang w:val="es-EC"/>
        </w:rPr>
      </w:pPr>
    </w:p>
    <w:p w:rsidR="00B32CDB" w:rsidRDefault="00B32CDB" w:rsidP="00B32CDB">
      <w:pPr>
        <w:pStyle w:val="NormalWeb"/>
        <w:spacing w:before="0" w:beforeAutospacing="0" w:after="0" w:afterAutospacing="0" w:line="480" w:lineRule="auto"/>
        <w:ind w:left="1276"/>
        <w:jc w:val="both"/>
        <w:rPr>
          <w:rFonts w:ascii="Arial" w:hAnsi="Arial" w:cs="Arial"/>
          <w:lang w:val="es-EC"/>
        </w:rPr>
      </w:pPr>
      <w:r w:rsidRPr="009E309C">
        <w:rPr>
          <w:rFonts w:ascii="Arial" w:hAnsi="Arial" w:cs="Arial"/>
          <w:lang w:val="es-EC"/>
        </w:rPr>
        <w:t>Est</w:t>
      </w:r>
      <w:r>
        <w:rPr>
          <w:rFonts w:ascii="Arial" w:hAnsi="Arial" w:cs="Arial"/>
          <w:lang w:val="es-EC"/>
        </w:rPr>
        <w:t>á</w:t>
      </w:r>
      <w:r w:rsidRPr="009E309C">
        <w:rPr>
          <w:rFonts w:ascii="Arial" w:hAnsi="Arial" w:cs="Arial"/>
          <w:lang w:val="es-EC"/>
        </w:rPr>
        <w:t xml:space="preserve"> terminantemente prohibido el uso de anillos, aretes, cadenas y cualquier otra joya que pudiese caer dentro del alimento, equipo o recipiente.</w:t>
      </w:r>
    </w:p>
    <w:p w:rsidR="00B32CDB" w:rsidRPr="009E309C" w:rsidRDefault="00B32CDB" w:rsidP="00B32CDB">
      <w:pPr>
        <w:pStyle w:val="NormalWeb"/>
        <w:spacing w:before="0" w:beforeAutospacing="0" w:after="0" w:afterAutospacing="0"/>
        <w:ind w:left="1276"/>
        <w:jc w:val="both"/>
        <w:rPr>
          <w:rFonts w:ascii="Arial" w:hAnsi="Arial" w:cs="Arial"/>
          <w:lang w:val="es-EC"/>
        </w:rPr>
      </w:pPr>
    </w:p>
    <w:p w:rsidR="00B32CDB" w:rsidRDefault="00B32CDB" w:rsidP="00B32CDB">
      <w:pPr>
        <w:pStyle w:val="NormalWeb"/>
        <w:spacing w:before="0" w:beforeAutospacing="0" w:after="0" w:afterAutospacing="0" w:line="480" w:lineRule="auto"/>
        <w:ind w:left="1276"/>
        <w:jc w:val="both"/>
        <w:rPr>
          <w:rFonts w:ascii="Arial" w:hAnsi="Arial" w:cs="Arial"/>
          <w:lang w:val="es-EC"/>
        </w:rPr>
      </w:pPr>
      <w:r w:rsidRPr="009E309C">
        <w:rPr>
          <w:rFonts w:ascii="Arial" w:hAnsi="Arial" w:cs="Arial"/>
          <w:lang w:val="es-EC"/>
        </w:rPr>
        <w:t>El personal manipulador directo de alimentos</w:t>
      </w:r>
      <w:r>
        <w:rPr>
          <w:rFonts w:ascii="Arial" w:hAnsi="Arial" w:cs="Arial"/>
          <w:lang w:val="es-EC"/>
        </w:rPr>
        <w:t>,</w:t>
      </w:r>
      <w:r w:rsidRPr="009E309C">
        <w:rPr>
          <w:rFonts w:ascii="Arial" w:hAnsi="Arial" w:cs="Arial"/>
          <w:lang w:val="es-EC"/>
        </w:rPr>
        <w:t xml:space="preserve"> usa mascarillas para proteger materias primas, alimentos y superficies en contacto con ellos</w:t>
      </w:r>
      <w:r>
        <w:rPr>
          <w:rFonts w:ascii="Arial" w:hAnsi="Arial" w:cs="Arial"/>
          <w:lang w:val="es-EC"/>
        </w:rPr>
        <w:t>,</w:t>
      </w:r>
      <w:r w:rsidRPr="009E309C">
        <w:rPr>
          <w:rFonts w:ascii="Arial" w:hAnsi="Arial" w:cs="Arial"/>
          <w:lang w:val="es-EC"/>
        </w:rPr>
        <w:t xml:space="preserve"> de alguna contaminación proveniente de las vías respiratorias y su uso es obligatorio durante el proceso.</w:t>
      </w:r>
    </w:p>
    <w:p w:rsidR="00B32CDB" w:rsidRPr="009E309C" w:rsidRDefault="00B32CDB" w:rsidP="00B32CDB">
      <w:pPr>
        <w:pStyle w:val="NormalWeb"/>
        <w:spacing w:before="0" w:beforeAutospacing="0" w:after="0" w:afterAutospacing="0"/>
        <w:ind w:left="1440"/>
        <w:jc w:val="both"/>
        <w:rPr>
          <w:rFonts w:ascii="Arial" w:hAnsi="Arial" w:cs="Arial"/>
          <w:lang w:val="es-EC"/>
        </w:rPr>
      </w:pPr>
    </w:p>
    <w:p w:rsidR="00B32CDB" w:rsidRDefault="00B32CDB" w:rsidP="00B32CDB">
      <w:pPr>
        <w:pStyle w:val="NormalWeb"/>
        <w:spacing w:before="0" w:beforeAutospacing="0" w:after="0" w:afterAutospacing="0" w:line="480" w:lineRule="auto"/>
        <w:ind w:left="1276"/>
        <w:jc w:val="both"/>
        <w:rPr>
          <w:rFonts w:ascii="Arial" w:hAnsi="Arial" w:cs="Arial"/>
          <w:lang w:val="es-EC"/>
        </w:rPr>
      </w:pPr>
      <w:r w:rsidRPr="009E309C">
        <w:rPr>
          <w:rFonts w:ascii="Arial" w:hAnsi="Arial" w:cs="Arial"/>
          <w:lang w:val="es-EC"/>
        </w:rPr>
        <w:t>Está terminantemente prohibido mantener detrás de las orejas lápices, plumas u otros objetos similares</w:t>
      </w:r>
      <w:r>
        <w:rPr>
          <w:rFonts w:ascii="Arial" w:hAnsi="Arial" w:cs="Arial"/>
          <w:lang w:val="es-EC"/>
        </w:rPr>
        <w:t>,</w:t>
      </w:r>
      <w:r w:rsidRPr="009E309C">
        <w:rPr>
          <w:rFonts w:ascii="Arial" w:hAnsi="Arial" w:cs="Arial"/>
          <w:lang w:val="es-EC"/>
        </w:rPr>
        <w:t xml:space="preserve"> para prevenir la posibilidad de que caigan en el producto </w:t>
      </w:r>
    </w:p>
    <w:p w:rsidR="00B32CDB" w:rsidRPr="009E309C" w:rsidRDefault="00B32CDB" w:rsidP="00B32CDB">
      <w:pPr>
        <w:pStyle w:val="NormalWeb"/>
        <w:spacing w:before="0" w:beforeAutospacing="0" w:after="0" w:afterAutospacing="0"/>
        <w:ind w:left="1276"/>
        <w:jc w:val="both"/>
        <w:rPr>
          <w:rFonts w:ascii="Arial" w:hAnsi="Arial" w:cs="Arial"/>
          <w:lang w:val="es-EC"/>
        </w:rPr>
      </w:pPr>
    </w:p>
    <w:p w:rsidR="00B32CDB" w:rsidRDefault="00B32CDB" w:rsidP="00B32CDB">
      <w:pPr>
        <w:pStyle w:val="NormalWeb"/>
        <w:spacing w:before="0" w:beforeAutospacing="0" w:after="0" w:afterAutospacing="0" w:line="480" w:lineRule="auto"/>
        <w:ind w:left="1276"/>
        <w:jc w:val="both"/>
        <w:rPr>
          <w:rFonts w:ascii="Arial" w:hAnsi="Arial" w:cs="Arial"/>
          <w:lang w:val="es-EC"/>
        </w:rPr>
      </w:pPr>
      <w:r w:rsidRPr="009E309C">
        <w:rPr>
          <w:rFonts w:ascii="Arial" w:hAnsi="Arial" w:cs="Arial"/>
          <w:lang w:val="es-EC"/>
        </w:rPr>
        <w:t>Los zapatos  utilizados como uniforme (botas de caucho) deben mantenerse limpios y en buenas condiciones, para ello es obligatorio que se laven y enjuaguen en las duchas</w:t>
      </w:r>
      <w:r>
        <w:rPr>
          <w:rFonts w:ascii="Arial" w:hAnsi="Arial" w:cs="Arial"/>
          <w:lang w:val="es-EC"/>
        </w:rPr>
        <w:t>,</w:t>
      </w:r>
      <w:r w:rsidRPr="009E309C">
        <w:rPr>
          <w:rFonts w:ascii="Arial" w:hAnsi="Arial" w:cs="Arial"/>
          <w:lang w:val="es-EC"/>
        </w:rPr>
        <w:t xml:space="preserve"> especialmente acondicionadas para el efecto. </w:t>
      </w:r>
    </w:p>
    <w:p w:rsidR="00B32CDB" w:rsidRPr="009E309C" w:rsidRDefault="00B32CDB" w:rsidP="00B32CDB">
      <w:pPr>
        <w:pStyle w:val="NormalWeb"/>
        <w:spacing w:before="0" w:beforeAutospacing="0" w:after="0" w:afterAutospacing="0"/>
        <w:ind w:left="1276"/>
        <w:jc w:val="both"/>
        <w:rPr>
          <w:rFonts w:ascii="Arial" w:hAnsi="Arial" w:cs="Arial"/>
          <w:lang w:val="es-EC"/>
        </w:rPr>
      </w:pPr>
    </w:p>
    <w:p w:rsidR="00B32CDB" w:rsidRDefault="00B32CDB" w:rsidP="00B32CDB">
      <w:pPr>
        <w:pStyle w:val="NormalWeb"/>
        <w:spacing w:before="0" w:beforeAutospacing="0" w:after="0" w:afterAutospacing="0" w:line="480" w:lineRule="auto"/>
        <w:ind w:left="1276"/>
        <w:jc w:val="both"/>
        <w:rPr>
          <w:rFonts w:ascii="Arial" w:hAnsi="Arial" w:cs="Arial"/>
          <w:lang w:val="es-EC"/>
        </w:rPr>
      </w:pPr>
      <w:r w:rsidRPr="009E309C">
        <w:rPr>
          <w:rFonts w:ascii="Arial" w:hAnsi="Arial" w:cs="Arial"/>
          <w:lang w:val="es-EC"/>
        </w:rPr>
        <w:lastRenderedPageBreak/>
        <w:t>El cabello debe cubrirse completamente</w:t>
      </w:r>
      <w:r>
        <w:rPr>
          <w:rFonts w:ascii="Arial" w:hAnsi="Arial" w:cs="Arial"/>
          <w:lang w:val="es-EC"/>
        </w:rPr>
        <w:t>,</w:t>
      </w:r>
      <w:r w:rsidRPr="009E309C">
        <w:rPr>
          <w:rFonts w:ascii="Arial" w:hAnsi="Arial" w:cs="Arial"/>
          <w:lang w:val="es-EC"/>
        </w:rPr>
        <w:t xml:space="preserve"> haci</w:t>
      </w:r>
      <w:r>
        <w:rPr>
          <w:rFonts w:ascii="Arial" w:hAnsi="Arial" w:cs="Arial"/>
          <w:lang w:val="es-EC"/>
        </w:rPr>
        <w:t>endo uso de redecillas o gorros.  N</w:t>
      </w:r>
      <w:r w:rsidRPr="009E309C">
        <w:rPr>
          <w:rFonts w:ascii="Arial" w:hAnsi="Arial" w:cs="Arial"/>
          <w:lang w:val="es-EC"/>
        </w:rPr>
        <w:t xml:space="preserve">o se permite el cabello fuera de las redecillas. </w:t>
      </w:r>
    </w:p>
    <w:p w:rsidR="00B32CDB" w:rsidRPr="009E309C" w:rsidRDefault="00B32CDB" w:rsidP="00B32CDB">
      <w:pPr>
        <w:pStyle w:val="NormalWeb"/>
        <w:spacing w:before="0" w:beforeAutospacing="0" w:after="0" w:afterAutospacing="0"/>
        <w:ind w:left="1276"/>
        <w:jc w:val="both"/>
        <w:rPr>
          <w:rFonts w:ascii="Arial" w:hAnsi="Arial" w:cs="Arial"/>
          <w:lang w:val="es-EC"/>
        </w:rPr>
      </w:pPr>
    </w:p>
    <w:p w:rsidR="00B32CDB" w:rsidRPr="009E309C" w:rsidRDefault="00B32CDB" w:rsidP="00B32CDB">
      <w:pPr>
        <w:pStyle w:val="NormalWeb"/>
        <w:spacing w:before="0" w:beforeAutospacing="0" w:after="0" w:afterAutospacing="0" w:line="480" w:lineRule="auto"/>
        <w:ind w:left="1276"/>
        <w:jc w:val="both"/>
        <w:rPr>
          <w:rFonts w:ascii="Arial" w:hAnsi="Arial" w:cs="Arial"/>
          <w:lang w:val="es-EC"/>
        </w:rPr>
      </w:pPr>
      <w:r w:rsidRPr="009E309C">
        <w:rPr>
          <w:rFonts w:ascii="Arial" w:hAnsi="Arial" w:cs="Arial"/>
          <w:lang w:val="es-EC"/>
        </w:rPr>
        <w:t>Para ayudar a promover un ambiente de limpieza, queda estrictamente prohibido el uso de barba  y bigote para el personal que realice las mezclas.</w:t>
      </w:r>
    </w:p>
    <w:p w:rsidR="00B32CDB" w:rsidRDefault="00B32CDB" w:rsidP="00B32CDB">
      <w:pPr>
        <w:pStyle w:val="NormalWeb"/>
        <w:spacing w:before="0" w:beforeAutospacing="0" w:after="0" w:afterAutospacing="0" w:line="480" w:lineRule="auto"/>
        <w:ind w:left="1276"/>
        <w:jc w:val="both"/>
        <w:rPr>
          <w:rFonts w:ascii="Arial" w:hAnsi="Arial" w:cs="Arial"/>
          <w:lang w:val="es-EC"/>
        </w:rPr>
      </w:pPr>
      <w:r w:rsidRPr="009E309C">
        <w:rPr>
          <w:rFonts w:ascii="Arial" w:hAnsi="Arial" w:cs="Arial"/>
          <w:lang w:val="es-EC"/>
        </w:rPr>
        <w:t>No se permite colocar ropas y otras pertenencias personales en lugares donde los alimentos o ingredientes estén expuestos, en áreas que se usan para la limpieza de equipos y utensilios o encima del equipo utilizado para el proceso, para ello se cuentan con casilleros en los vestidores y en la planta existen colgadores  de vestimenta y utensilios.</w:t>
      </w:r>
    </w:p>
    <w:p w:rsidR="00B32CDB" w:rsidRPr="009E309C" w:rsidRDefault="00B32CDB" w:rsidP="00B32CDB">
      <w:pPr>
        <w:pStyle w:val="NormalWeb"/>
        <w:spacing w:before="0" w:beforeAutospacing="0" w:after="0" w:afterAutospacing="0"/>
        <w:ind w:left="1440"/>
        <w:jc w:val="both"/>
        <w:rPr>
          <w:rFonts w:ascii="Arial" w:hAnsi="Arial" w:cs="Arial"/>
          <w:lang w:val="es-EC"/>
        </w:rPr>
      </w:pPr>
    </w:p>
    <w:p w:rsidR="00B32CDB" w:rsidRDefault="00B32CDB" w:rsidP="00B32CDB">
      <w:pPr>
        <w:pStyle w:val="NormalWeb"/>
        <w:spacing w:before="0" w:beforeAutospacing="0" w:after="0" w:afterAutospacing="0" w:line="480" w:lineRule="auto"/>
        <w:ind w:left="1276"/>
        <w:jc w:val="both"/>
        <w:rPr>
          <w:rFonts w:ascii="Arial" w:hAnsi="Arial" w:cs="Arial"/>
          <w:lang w:val="es-EC"/>
        </w:rPr>
      </w:pPr>
      <w:r w:rsidRPr="009E309C">
        <w:rPr>
          <w:rFonts w:ascii="Arial" w:hAnsi="Arial" w:cs="Arial"/>
          <w:lang w:val="es-EC"/>
        </w:rPr>
        <w:t xml:space="preserve">No se permite guardar alimentos en los casilleros de los empleados porque puede fomentar la contaminación por ataque de plagas. </w:t>
      </w:r>
    </w:p>
    <w:p w:rsidR="00B32CDB" w:rsidRPr="009E309C" w:rsidRDefault="00B32CDB" w:rsidP="00B32CDB">
      <w:pPr>
        <w:pStyle w:val="NormalWeb"/>
        <w:spacing w:before="0" w:beforeAutospacing="0" w:after="0" w:afterAutospacing="0"/>
        <w:ind w:left="1276"/>
        <w:jc w:val="both"/>
        <w:rPr>
          <w:rFonts w:ascii="Arial" w:hAnsi="Arial" w:cs="Arial"/>
          <w:lang w:val="es-EC"/>
        </w:rPr>
      </w:pPr>
    </w:p>
    <w:p w:rsidR="00B32CDB" w:rsidRDefault="00B32CDB" w:rsidP="00B32CDB">
      <w:pPr>
        <w:pStyle w:val="NormalWeb"/>
        <w:spacing w:before="0" w:beforeAutospacing="0" w:after="0" w:afterAutospacing="0" w:line="480" w:lineRule="auto"/>
        <w:ind w:left="1276"/>
        <w:jc w:val="both"/>
        <w:rPr>
          <w:rFonts w:ascii="Arial" w:hAnsi="Arial" w:cs="Arial"/>
          <w:lang w:val="es-EC"/>
        </w:rPr>
      </w:pPr>
      <w:r w:rsidRPr="009E309C">
        <w:rPr>
          <w:rFonts w:ascii="Arial" w:hAnsi="Arial" w:cs="Arial"/>
          <w:lang w:val="es-EC"/>
        </w:rPr>
        <w:t>Está termin</w:t>
      </w:r>
      <w:r>
        <w:rPr>
          <w:rFonts w:ascii="Arial" w:hAnsi="Arial" w:cs="Arial"/>
          <w:lang w:val="es-EC"/>
        </w:rPr>
        <w:t>antemente prohibido ir al baño o</w:t>
      </w:r>
      <w:r w:rsidRPr="009E309C">
        <w:rPr>
          <w:rFonts w:ascii="Arial" w:hAnsi="Arial" w:cs="Arial"/>
          <w:lang w:val="es-EC"/>
        </w:rPr>
        <w:t xml:space="preserve"> al comedor con equipos de trabajo, tales como: gorros, mascarilla, mandiles y delantales</w:t>
      </w:r>
      <w:r>
        <w:rPr>
          <w:rFonts w:ascii="Arial" w:hAnsi="Arial" w:cs="Arial"/>
          <w:lang w:val="es-EC"/>
        </w:rPr>
        <w:t>.  É</w:t>
      </w:r>
      <w:r w:rsidRPr="009E309C">
        <w:rPr>
          <w:rFonts w:ascii="Arial" w:hAnsi="Arial" w:cs="Arial"/>
          <w:lang w:val="es-EC"/>
        </w:rPr>
        <w:t>stos se colocan en los sitios indicados para su ubicación.</w:t>
      </w:r>
    </w:p>
    <w:p w:rsidR="00B32CDB" w:rsidRPr="009E309C" w:rsidRDefault="00B32CDB" w:rsidP="00B32CDB">
      <w:pPr>
        <w:pStyle w:val="NormalWeb"/>
        <w:spacing w:before="0" w:beforeAutospacing="0" w:after="0" w:afterAutospacing="0"/>
        <w:ind w:left="1276"/>
        <w:jc w:val="both"/>
        <w:rPr>
          <w:rFonts w:ascii="Arial" w:hAnsi="Arial" w:cs="Arial"/>
          <w:lang w:val="es-EC"/>
        </w:rPr>
      </w:pPr>
    </w:p>
    <w:p w:rsidR="00B32CDB" w:rsidRPr="009E309C" w:rsidRDefault="00B32CDB" w:rsidP="00B32CDB">
      <w:pPr>
        <w:pStyle w:val="NormalWeb"/>
        <w:spacing w:before="0" w:beforeAutospacing="0" w:after="0" w:afterAutospacing="0" w:line="480" w:lineRule="auto"/>
        <w:ind w:left="1276"/>
        <w:jc w:val="both"/>
        <w:rPr>
          <w:rFonts w:ascii="Arial" w:hAnsi="Arial" w:cs="Arial"/>
          <w:lang w:val="es-EC"/>
        </w:rPr>
      </w:pPr>
      <w:r w:rsidRPr="009E309C">
        <w:rPr>
          <w:rFonts w:ascii="Arial" w:hAnsi="Arial" w:cs="Arial"/>
          <w:lang w:val="es-EC"/>
        </w:rPr>
        <w:t>Está prohibido introducir a la planta, equipos, recipientes o utensilios de vidrio, cerámica, madera u otro material que represente un potencial contaminante en el proceso.</w:t>
      </w:r>
    </w:p>
    <w:p w:rsidR="00B32CDB" w:rsidRPr="008520A5" w:rsidRDefault="00B32CDB" w:rsidP="00B32CDB">
      <w:pPr>
        <w:pStyle w:val="NormalWeb"/>
        <w:spacing w:line="480" w:lineRule="auto"/>
        <w:ind w:left="1276"/>
        <w:rPr>
          <w:rFonts w:ascii="Arial" w:hAnsi="Arial" w:cs="Arial"/>
          <w:b/>
          <w:bCs/>
          <w:u w:val="single"/>
        </w:rPr>
      </w:pPr>
      <w:r w:rsidRPr="008520A5">
        <w:rPr>
          <w:rFonts w:ascii="Arial" w:hAnsi="Arial" w:cs="Arial"/>
          <w:b/>
          <w:bCs/>
          <w:u w:val="single"/>
          <w:lang w:val="es-EC"/>
        </w:rPr>
        <w:t>Visitantes</w:t>
      </w:r>
    </w:p>
    <w:p w:rsidR="00B32CDB" w:rsidRDefault="00B32CDB" w:rsidP="00B32CDB">
      <w:pPr>
        <w:pStyle w:val="NormalWeb"/>
        <w:spacing w:before="0" w:beforeAutospacing="0" w:after="0" w:afterAutospacing="0" w:line="480" w:lineRule="auto"/>
        <w:ind w:left="1276"/>
        <w:jc w:val="both"/>
        <w:rPr>
          <w:rFonts w:ascii="Arial" w:hAnsi="Arial" w:cs="Arial"/>
          <w:lang w:val="es-EC"/>
        </w:rPr>
      </w:pPr>
      <w:r w:rsidRPr="009E309C">
        <w:rPr>
          <w:rFonts w:ascii="Arial" w:hAnsi="Arial" w:cs="Arial"/>
          <w:lang w:val="es-EC"/>
        </w:rPr>
        <w:lastRenderedPageBreak/>
        <w:t xml:space="preserve">Los empleados del Área administrativa y los </w:t>
      </w:r>
      <w:r>
        <w:rPr>
          <w:rFonts w:ascii="Arial" w:hAnsi="Arial" w:cs="Arial"/>
          <w:lang w:val="es-EC"/>
        </w:rPr>
        <w:t>v</w:t>
      </w:r>
      <w:r w:rsidRPr="009E309C">
        <w:rPr>
          <w:rFonts w:ascii="Arial" w:hAnsi="Arial" w:cs="Arial"/>
          <w:lang w:val="es-EC"/>
        </w:rPr>
        <w:t>isitantes deberán ajustarse a las Normas de Buenas Práct</w:t>
      </w:r>
      <w:r>
        <w:rPr>
          <w:rFonts w:ascii="Arial" w:hAnsi="Arial" w:cs="Arial"/>
          <w:lang w:val="es-EC"/>
        </w:rPr>
        <w:t xml:space="preserve">icas de Manufactura de Personal, </w:t>
      </w:r>
      <w:r w:rsidRPr="009E309C">
        <w:rPr>
          <w:rFonts w:ascii="Arial" w:hAnsi="Arial" w:cs="Arial"/>
          <w:lang w:val="es-EC"/>
        </w:rPr>
        <w:t xml:space="preserve">detallado en </w:t>
      </w:r>
      <w:r>
        <w:rPr>
          <w:rFonts w:ascii="Arial" w:hAnsi="Arial" w:cs="Arial"/>
          <w:lang w:val="es-EC"/>
        </w:rPr>
        <w:t>dicho</w:t>
      </w:r>
      <w:r w:rsidRPr="009E309C">
        <w:rPr>
          <w:rFonts w:ascii="Arial" w:hAnsi="Arial" w:cs="Arial"/>
          <w:lang w:val="es-EC"/>
        </w:rPr>
        <w:t xml:space="preserve"> manual.  En el caso de tener </w:t>
      </w:r>
      <w:r>
        <w:rPr>
          <w:rFonts w:ascii="Arial" w:hAnsi="Arial" w:cs="Arial"/>
          <w:lang w:val="es-EC"/>
        </w:rPr>
        <w:t>bigotes  y barba, deben cubrirlo</w:t>
      </w:r>
      <w:r w:rsidRPr="009E309C">
        <w:rPr>
          <w:rFonts w:ascii="Arial" w:hAnsi="Arial" w:cs="Arial"/>
          <w:lang w:val="es-EC"/>
        </w:rPr>
        <w:t>s con cubre barbas o mascarillas, además de usar  mandil antes de entrar al área de proceso.</w:t>
      </w:r>
    </w:p>
    <w:p w:rsidR="00B32CDB" w:rsidRDefault="00B32CDB" w:rsidP="00B32CDB">
      <w:pPr>
        <w:pStyle w:val="NormalWeb"/>
        <w:spacing w:before="0" w:beforeAutospacing="0" w:after="0" w:afterAutospacing="0" w:line="480" w:lineRule="auto"/>
        <w:ind w:left="1276"/>
        <w:jc w:val="both"/>
        <w:rPr>
          <w:rFonts w:ascii="Arial" w:hAnsi="Arial" w:cs="Arial"/>
          <w:lang w:val="es-EC"/>
        </w:rPr>
      </w:pPr>
    </w:p>
    <w:p w:rsidR="00B32CDB" w:rsidRDefault="00B32CDB" w:rsidP="00B32CDB">
      <w:pPr>
        <w:pStyle w:val="NormalWeb"/>
        <w:spacing w:before="0" w:beforeAutospacing="0" w:after="0" w:afterAutospacing="0" w:line="480" w:lineRule="auto"/>
        <w:ind w:left="851"/>
        <w:jc w:val="both"/>
        <w:rPr>
          <w:rFonts w:ascii="Arial" w:hAnsi="Arial" w:cs="Arial"/>
          <w:lang w:val="es-EC"/>
        </w:rPr>
      </w:pPr>
      <w:r>
        <w:rPr>
          <w:rFonts w:ascii="Arial" w:hAnsi="Arial" w:cs="Arial"/>
          <w:noProof/>
        </w:rPr>
        <w:drawing>
          <wp:anchor distT="0" distB="0" distL="114300" distR="114300" simplePos="0" relativeHeight="251680768" behindDoc="0" locked="0" layoutInCell="1" allowOverlap="1">
            <wp:simplePos x="0" y="0"/>
            <wp:positionH relativeFrom="column">
              <wp:posOffset>1379220</wp:posOffset>
            </wp:positionH>
            <wp:positionV relativeFrom="paragraph">
              <wp:posOffset>-59055</wp:posOffset>
            </wp:positionV>
            <wp:extent cx="2349500" cy="1943100"/>
            <wp:effectExtent l="19050" t="0" r="0" b="0"/>
            <wp:wrapNone/>
            <wp:docPr id="34" name="Imagen 34" descr="DSC02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SC02428"/>
                    <pic:cNvPicPr>
                      <a:picLocks noChangeAspect="1" noChangeArrowheads="1"/>
                    </pic:cNvPicPr>
                  </pic:nvPicPr>
                  <pic:blipFill>
                    <a:blip r:embed="rId22" cstate="print"/>
                    <a:srcRect/>
                    <a:stretch>
                      <a:fillRect/>
                    </a:stretch>
                  </pic:blipFill>
                  <pic:spPr bwMode="auto">
                    <a:xfrm>
                      <a:off x="0" y="0"/>
                      <a:ext cx="2349500" cy="1943100"/>
                    </a:xfrm>
                    <a:prstGeom prst="rect">
                      <a:avLst/>
                    </a:prstGeom>
                    <a:noFill/>
                    <a:ln w="9525">
                      <a:noFill/>
                      <a:miter lim="800000"/>
                      <a:headEnd/>
                      <a:tailEnd/>
                    </a:ln>
                  </pic:spPr>
                </pic:pic>
              </a:graphicData>
            </a:graphic>
          </wp:anchor>
        </w:drawing>
      </w:r>
    </w:p>
    <w:p w:rsidR="00B32CDB" w:rsidRDefault="00B32CDB" w:rsidP="00B32CDB">
      <w:pPr>
        <w:pStyle w:val="NormalWeb"/>
        <w:spacing w:before="0" w:beforeAutospacing="0" w:after="0" w:afterAutospacing="0" w:line="480" w:lineRule="auto"/>
        <w:ind w:left="1440"/>
        <w:jc w:val="both"/>
        <w:rPr>
          <w:rFonts w:ascii="Arial" w:hAnsi="Arial" w:cs="Arial"/>
          <w:lang w:val="es-EC"/>
        </w:rPr>
      </w:pPr>
    </w:p>
    <w:p w:rsidR="00B32CDB" w:rsidRDefault="00B32CDB" w:rsidP="00B32CDB">
      <w:pPr>
        <w:pStyle w:val="NormalWeb"/>
        <w:spacing w:before="0" w:beforeAutospacing="0" w:after="0" w:afterAutospacing="0" w:line="480" w:lineRule="auto"/>
        <w:ind w:left="1440"/>
        <w:jc w:val="both"/>
        <w:rPr>
          <w:rFonts w:ascii="Arial" w:hAnsi="Arial" w:cs="Arial"/>
          <w:lang w:val="es-EC"/>
        </w:rPr>
      </w:pPr>
    </w:p>
    <w:p w:rsidR="00B32CDB" w:rsidRPr="00994586" w:rsidRDefault="00B32CDB" w:rsidP="00B32CDB">
      <w:pPr>
        <w:pStyle w:val="NormalWeb"/>
        <w:spacing w:before="0" w:beforeAutospacing="0" w:after="0" w:afterAutospacing="0" w:line="480" w:lineRule="auto"/>
        <w:ind w:left="1440"/>
        <w:jc w:val="both"/>
        <w:rPr>
          <w:rFonts w:ascii="Arial" w:hAnsi="Arial" w:cs="Arial"/>
          <w:sz w:val="20"/>
          <w:szCs w:val="20"/>
          <w:lang w:val="es-EC"/>
        </w:rPr>
      </w:pPr>
    </w:p>
    <w:p w:rsidR="00B32CDB" w:rsidRDefault="00B32CDB" w:rsidP="00B32CDB">
      <w:pPr>
        <w:pStyle w:val="NormalWeb"/>
        <w:spacing w:before="0" w:beforeAutospacing="0" w:after="0" w:afterAutospacing="0" w:line="480" w:lineRule="auto"/>
        <w:ind w:left="1440"/>
        <w:rPr>
          <w:rFonts w:ascii="Arial" w:hAnsi="Arial" w:cs="Arial"/>
          <w:sz w:val="20"/>
          <w:szCs w:val="20"/>
          <w:lang w:val="es-EC"/>
        </w:rPr>
      </w:pPr>
      <w:r>
        <w:rPr>
          <w:rFonts w:ascii="Arial" w:hAnsi="Arial" w:cs="Arial"/>
          <w:sz w:val="20"/>
          <w:szCs w:val="20"/>
          <w:lang w:val="es-EC"/>
        </w:rPr>
        <w:t xml:space="preserve">                      </w:t>
      </w:r>
    </w:p>
    <w:p w:rsidR="00B32CDB" w:rsidRDefault="00B32CDB" w:rsidP="00B32CDB">
      <w:pPr>
        <w:pStyle w:val="NormalWeb"/>
        <w:spacing w:before="0" w:beforeAutospacing="0" w:after="0" w:afterAutospacing="0" w:line="480" w:lineRule="auto"/>
        <w:ind w:left="1440"/>
        <w:rPr>
          <w:rFonts w:ascii="Arial" w:hAnsi="Arial" w:cs="Arial"/>
          <w:sz w:val="20"/>
          <w:szCs w:val="20"/>
          <w:lang w:val="es-EC"/>
        </w:rPr>
      </w:pPr>
    </w:p>
    <w:p w:rsidR="00B32CDB" w:rsidRDefault="00B32CDB" w:rsidP="00B32CDB">
      <w:pPr>
        <w:pStyle w:val="NormalWeb"/>
        <w:spacing w:before="0" w:beforeAutospacing="0" w:after="0" w:afterAutospacing="0" w:line="480" w:lineRule="auto"/>
        <w:ind w:left="1440"/>
        <w:rPr>
          <w:rFonts w:ascii="Arial" w:hAnsi="Arial" w:cs="Arial"/>
          <w:sz w:val="20"/>
          <w:szCs w:val="20"/>
          <w:lang w:val="es-EC"/>
        </w:rPr>
      </w:pPr>
    </w:p>
    <w:p w:rsidR="00B32CDB" w:rsidRPr="00D85DC1" w:rsidRDefault="00B32CDB" w:rsidP="00B32CDB">
      <w:pPr>
        <w:pStyle w:val="NormalWeb"/>
        <w:spacing w:before="0" w:beforeAutospacing="0" w:after="0" w:afterAutospacing="0" w:line="480" w:lineRule="auto"/>
        <w:jc w:val="center"/>
        <w:rPr>
          <w:rFonts w:ascii="Arial" w:hAnsi="Arial" w:cs="Arial"/>
          <w:b/>
          <w:lang w:val="es-EC"/>
        </w:rPr>
      </w:pPr>
      <w:r w:rsidRPr="00D85DC1">
        <w:rPr>
          <w:rFonts w:ascii="Arial" w:hAnsi="Arial" w:cs="Arial"/>
          <w:b/>
          <w:lang w:val="es-EC"/>
        </w:rPr>
        <w:t>FIGURA 3.4 NORMAS DE INGRESO</w:t>
      </w:r>
    </w:p>
    <w:p w:rsidR="00B32CDB" w:rsidRDefault="00B32CDB" w:rsidP="00B32CDB">
      <w:pPr>
        <w:pStyle w:val="NormalWeb"/>
        <w:spacing w:before="0" w:beforeAutospacing="0" w:after="0" w:afterAutospacing="0"/>
        <w:ind w:left="1440"/>
        <w:jc w:val="both"/>
        <w:rPr>
          <w:rFonts w:ascii="Arial" w:hAnsi="Arial" w:cs="Arial"/>
          <w:lang w:val="es-EC"/>
        </w:rPr>
      </w:pPr>
    </w:p>
    <w:p w:rsidR="00B32CDB" w:rsidRDefault="00B32CDB" w:rsidP="00B32CDB">
      <w:pPr>
        <w:pStyle w:val="NormalWeb"/>
        <w:spacing w:before="0" w:beforeAutospacing="0" w:after="0" w:afterAutospacing="0" w:line="480" w:lineRule="auto"/>
        <w:ind w:left="1276"/>
        <w:jc w:val="both"/>
        <w:rPr>
          <w:rFonts w:ascii="Arial" w:hAnsi="Arial" w:cs="Arial"/>
          <w:bCs/>
        </w:rPr>
      </w:pPr>
      <w:r w:rsidRPr="009E309C">
        <w:rPr>
          <w:rFonts w:ascii="Arial" w:hAnsi="Arial" w:cs="Arial"/>
          <w:lang w:val="es-EC"/>
        </w:rPr>
        <w:t>Antes de entrar a planta</w:t>
      </w:r>
      <w:r>
        <w:rPr>
          <w:rFonts w:ascii="Arial" w:hAnsi="Arial" w:cs="Arial"/>
          <w:lang w:val="es-EC"/>
        </w:rPr>
        <w:t>,</w:t>
      </w:r>
      <w:r w:rsidRPr="009E309C">
        <w:rPr>
          <w:rFonts w:ascii="Arial" w:hAnsi="Arial" w:cs="Arial"/>
          <w:lang w:val="es-EC"/>
        </w:rPr>
        <w:t xml:space="preserve"> el personal administrativo y visitantes deberán acercarse al área de recepción donde se</w:t>
      </w:r>
      <w:r w:rsidRPr="009E0A31">
        <w:rPr>
          <w:rFonts w:ascii="Arial" w:hAnsi="Arial" w:cs="Arial"/>
          <w:bCs/>
        </w:rPr>
        <w:t xml:space="preserve"> le entregará la indumentaria necesaria para ingresar al área de producción.</w:t>
      </w:r>
    </w:p>
    <w:p w:rsidR="00B32CDB" w:rsidRPr="009E0A31" w:rsidRDefault="00B32CDB" w:rsidP="00B32CDB">
      <w:pPr>
        <w:pStyle w:val="NormalWeb"/>
        <w:spacing w:before="0" w:beforeAutospacing="0" w:after="0" w:afterAutospacing="0"/>
        <w:jc w:val="both"/>
        <w:rPr>
          <w:rFonts w:ascii="Arial" w:hAnsi="Arial" w:cs="Arial"/>
        </w:rPr>
      </w:pPr>
    </w:p>
    <w:p w:rsidR="00B32CDB" w:rsidRPr="009E309C" w:rsidRDefault="00B32CDB" w:rsidP="00116695">
      <w:pPr>
        <w:pStyle w:val="NormalWeb"/>
        <w:numPr>
          <w:ilvl w:val="2"/>
          <w:numId w:val="11"/>
        </w:numPr>
        <w:tabs>
          <w:tab w:val="clear" w:pos="1440"/>
          <w:tab w:val="num" w:pos="1276"/>
        </w:tabs>
        <w:spacing w:before="0" w:beforeAutospacing="0" w:after="0" w:afterAutospacing="0" w:line="480" w:lineRule="auto"/>
        <w:ind w:left="1276" w:hanging="709"/>
        <w:jc w:val="both"/>
        <w:rPr>
          <w:rFonts w:ascii="Arial" w:hAnsi="Arial" w:cs="Arial"/>
          <w:b/>
          <w:lang w:val="es-EC"/>
        </w:rPr>
      </w:pPr>
      <w:r w:rsidRPr="009E309C">
        <w:rPr>
          <w:rFonts w:ascii="Arial" w:hAnsi="Arial" w:cs="Arial"/>
          <w:b/>
          <w:lang w:val="es-EC"/>
        </w:rPr>
        <w:t>Control de Plagas</w:t>
      </w:r>
    </w:p>
    <w:p w:rsidR="00B32CDB" w:rsidRDefault="00B32CDB" w:rsidP="00B32CDB">
      <w:pPr>
        <w:pStyle w:val="NormalWeb"/>
        <w:spacing w:before="0" w:beforeAutospacing="0" w:after="0" w:afterAutospacing="0"/>
        <w:ind w:left="1440"/>
        <w:jc w:val="both"/>
        <w:rPr>
          <w:rFonts w:ascii="Arial" w:hAnsi="Arial" w:cs="Arial"/>
          <w:lang w:val="es-EC"/>
        </w:rPr>
      </w:pPr>
    </w:p>
    <w:p w:rsidR="00B32CDB" w:rsidRDefault="00B32CDB" w:rsidP="00B32CDB">
      <w:pPr>
        <w:pStyle w:val="NormalWeb"/>
        <w:spacing w:before="0" w:beforeAutospacing="0" w:after="0" w:afterAutospacing="0" w:line="480" w:lineRule="auto"/>
        <w:ind w:left="1276"/>
        <w:jc w:val="both"/>
        <w:rPr>
          <w:rFonts w:ascii="Arial" w:hAnsi="Arial" w:cs="Arial"/>
          <w:lang w:val="es-EC"/>
        </w:rPr>
      </w:pPr>
      <w:r w:rsidRPr="009E309C">
        <w:rPr>
          <w:rFonts w:ascii="Arial" w:hAnsi="Arial" w:cs="Arial"/>
          <w:lang w:val="es-EC"/>
        </w:rPr>
        <w:t xml:space="preserve">El control de plagas y roedores es realizado por una empresa externa que usa la combinación de productos químicos aprobados por </w:t>
      </w:r>
      <w:r>
        <w:rPr>
          <w:rFonts w:ascii="Arial" w:hAnsi="Arial" w:cs="Arial"/>
          <w:lang w:val="es-EC"/>
        </w:rPr>
        <w:t>e</w:t>
      </w:r>
      <w:r w:rsidRPr="009E309C">
        <w:rPr>
          <w:rFonts w:ascii="Arial" w:hAnsi="Arial" w:cs="Arial"/>
          <w:lang w:val="es-EC"/>
        </w:rPr>
        <w:t>l EPA</w:t>
      </w:r>
      <w:r>
        <w:rPr>
          <w:rFonts w:ascii="Arial" w:hAnsi="Arial" w:cs="Arial"/>
          <w:lang w:val="es-EC"/>
        </w:rPr>
        <w:t xml:space="preserve">, conjuntamente </w:t>
      </w:r>
      <w:r w:rsidRPr="009E309C">
        <w:rPr>
          <w:rFonts w:ascii="Arial" w:hAnsi="Arial" w:cs="Arial"/>
          <w:lang w:val="es-EC"/>
        </w:rPr>
        <w:t xml:space="preserve">con métodos mecánicos como las trampas de captura de roedores. </w:t>
      </w:r>
    </w:p>
    <w:p w:rsidR="00B32CDB" w:rsidRPr="009E309C" w:rsidRDefault="00B32CDB" w:rsidP="00B32CDB">
      <w:pPr>
        <w:pStyle w:val="NormalWeb"/>
        <w:spacing w:before="0" w:beforeAutospacing="0" w:after="0" w:afterAutospacing="0"/>
        <w:ind w:left="1276"/>
        <w:jc w:val="both"/>
        <w:rPr>
          <w:rFonts w:ascii="Arial" w:hAnsi="Arial" w:cs="Arial"/>
          <w:lang w:val="es-EC"/>
        </w:rPr>
      </w:pPr>
    </w:p>
    <w:p w:rsidR="00B32CDB" w:rsidRDefault="00B32CDB" w:rsidP="00B32CDB">
      <w:pPr>
        <w:pStyle w:val="NormalWeb"/>
        <w:spacing w:before="0" w:beforeAutospacing="0" w:after="0" w:afterAutospacing="0" w:line="480" w:lineRule="auto"/>
        <w:ind w:left="1276"/>
        <w:jc w:val="both"/>
        <w:rPr>
          <w:rFonts w:ascii="Arial" w:hAnsi="Arial" w:cs="Arial"/>
          <w:lang w:val="es-EC"/>
        </w:rPr>
      </w:pPr>
      <w:r w:rsidRPr="009E309C">
        <w:rPr>
          <w:rFonts w:ascii="Arial" w:hAnsi="Arial" w:cs="Arial"/>
          <w:lang w:val="es-EC"/>
        </w:rPr>
        <w:t>Los métodos químicos acordados son</w:t>
      </w:r>
      <w:r>
        <w:rPr>
          <w:rFonts w:ascii="Arial" w:hAnsi="Arial" w:cs="Arial"/>
          <w:lang w:val="es-EC"/>
        </w:rPr>
        <w:t>: cebos y pellets rodenticidas.  E</w:t>
      </w:r>
      <w:r w:rsidRPr="009E309C">
        <w:rPr>
          <w:rFonts w:ascii="Arial" w:hAnsi="Arial" w:cs="Arial"/>
          <w:lang w:val="es-EC"/>
        </w:rPr>
        <w:t xml:space="preserve">ntre los métodos mecánicos tenemos: cortinas de flecos plásticos, </w:t>
      </w:r>
      <w:r w:rsidRPr="009E309C">
        <w:rPr>
          <w:rFonts w:ascii="Arial" w:hAnsi="Arial" w:cs="Arial"/>
          <w:lang w:val="es-EC"/>
        </w:rPr>
        <w:lastRenderedPageBreak/>
        <w:t>rastreras de nylon y caucho, mecanismos de auto cierre debidamente instalados, instalación de mallas en las ventanas y tragaluces, filtros en ventiladores  y otras aperturas a la entrada de aire.</w:t>
      </w:r>
    </w:p>
    <w:p w:rsidR="00B32CDB" w:rsidRPr="009E309C" w:rsidRDefault="00B32CDB" w:rsidP="00B32CDB">
      <w:pPr>
        <w:pStyle w:val="NormalWeb"/>
        <w:spacing w:before="0" w:beforeAutospacing="0" w:after="0" w:afterAutospacing="0"/>
        <w:ind w:left="1276"/>
        <w:jc w:val="both"/>
        <w:rPr>
          <w:rFonts w:ascii="Arial" w:hAnsi="Arial" w:cs="Arial"/>
          <w:lang w:val="es-EC"/>
        </w:rPr>
      </w:pPr>
    </w:p>
    <w:p w:rsidR="00B32CDB" w:rsidRDefault="00B32CDB" w:rsidP="00B32CDB">
      <w:pPr>
        <w:pStyle w:val="NormalWeb"/>
        <w:spacing w:before="0" w:beforeAutospacing="0" w:after="0" w:afterAutospacing="0" w:line="480" w:lineRule="auto"/>
        <w:ind w:left="1276"/>
        <w:jc w:val="both"/>
        <w:rPr>
          <w:rFonts w:ascii="Arial" w:hAnsi="Arial" w:cs="Arial"/>
          <w:lang w:val="es-EC"/>
        </w:rPr>
      </w:pPr>
      <w:r w:rsidRPr="009E309C">
        <w:rPr>
          <w:rFonts w:ascii="Arial" w:hAnsi="Arial" w:cs="Arial"/>
          <w:lang w:val="es-EC"/>
        </w:rPr>
        <w:t>Adicionalmente</w:t>
      </w:r>
      <w:r>
        <w:rPr>
          <w:rFonts w:ascii="Arial" w:hAnsi="Arial" w:cs="Arial"/>
          <w:lang w:val="es-EC"/>
        </w:rPr>
        <w:t>,</w:t>
      </w:r>
      <w:r w:rsidRPr="009E309C">
        <w:rPr>
          <w:rFonts w:ascii="Arial" w:hAnsi="Arial" w:cs="Arial"/>
          <w:lang w:val="es-EC"/>
        </w:rPr>
        <w:t xml:space="preserve"> los parámetros que se cuidan para evitar la proliferación de plagas en el área exterior de la planta son: limpieza de exteriores, limpieza del área de basura. </w:t>
      </w:r>
    </w:p>
    <w:p w:rsidR="00B32CDB" w:rsidRPr="009E309C" w:rsidRDefault="00B32CDB" w:rsidP="00B32CDB">
      <w:pPr>
        <w:pStyle w:val="NormalWeb"/>
        <w:spacing w:before="0" w:beforeAutospacing="0" w:after="0" w:afterAutospacing="0"/>
        <w:ind w:left="1276"/>
        <w:jc w:val="both"/>
        <w:rPr>
          <w:rFonts w:ascii="Arial" w:hAnsi="Arial" w:cs="Arial"/>
          <w:lang w:val="es-EC"/>
        </w:rPr>
      </w:pPr>
    </w:p>
    <w:p w:rsidR="00B32CDB" w:rsidRDefault="00B32CDB" w:rsidP="00B32CDB">
      <w:pPr>
        <w:pStyle w:val="NormalWeb"/>
        <w:spacing w:before="0" w:beforeAutospacing="0" w:after="0" w:afterAutospacing="0" w:line="480" w:lineRule="auto"/>
        <w:ind w:left="1276"/>
        <w:jc w:val="both"/>
        <w:rPr>
          <w:rFonts w:ascii="Arial" w:hAnsi="Arial" w:cs="Arial"/>
          <w:lang w:val="es-EC"/>
        </w:rPr>
      </w:pPr>
      <w:r w:rsidRPr="009E309C">
        <w:rPr>
          <w:rFonts w:ascii="Arial" w:hAnsi="Arial" w:cs="Arial"/>
          <w:lang w:val="es-EC"/>
        </w:rPr>
        <w:t>Es obligatorio mantener el interior de la planta libre de perros, gatos, o cualquier otro animal.  En áreas internas esta prohibido el uso de veneno contra éstos animales.</w:t>
      </w:r>
    </w:p>
    <w:p w:rsidR="00B32CDB" w:rsidRPr="009E309C" w:rsidRDefault="00B32CDB" w:rsidP="00B32CDB">
      <w:pPr>
        <w:pStyle w:val="NormalWeb"/>
        <w:spacing w:before="0" w:beforeAutospacing="0" w:after="0" w:afterAutospacing="0"/>
        <w:ind w:left="1276"/>
        <w:jc w:val="both"/>
        <w:rPr>
          <w:rFonts w:ascii="Arial" w:hAnsi="Arial" w:cs="Arial"/>
          <w:lang w:val="es-EC"/>
        </w:rPr>
      </w:pPr>
    </w:p>
    <w:p w:rsidR="00B32CDB" w:rsidRDefault="00B32CDB" w:rsidP="00B32CDB">
      <w:pPr>
        <w:pStyle w:val="NormalWeb"/>
        <w:spacing w:before="0" w:beforeAutospacing="0" w:after="0" w:afterAutospacing="0" w:line="480" w:lineRule="auto"/>
        <w:ind w:left="1276"/>
        <w:jc w:val="both"/>
        <w:rPr>
          <w:rFonts w:ascii="Arial" w:hAnsi="Arial" w:cs="Arial"/>
          <w:lang w:val="es-EC"/>
        </w:rPr>
      </w:pPr>
      <w:r>
        <w:rPr>
          <w:rFonts w:ascii="Arial" w:hAnsi="Arial" w:cs="Arial"/>
          <w:lang w:val="es-EC"/>
        </w:rPr>
        <w:t xml:space="preserve">Las </w:t>
      </w:r>
      <w:r w:rsidRPr="009E309C">
        <w:rPr>
          <w:rFonts w:ascii="Arial" w:hAnsi="Arial" w:cs="Arial"/>
          <w:lang w:val="es-EC"/>
        </w:rPr>
        <w:t>Investigaciones y reportes de los controles que se lleva</w:t>
      </w:r>
      <w:r>
        <w:rPr>
          <w:rFonts w:ascii="Arial" w:hAnsi="Arial" w:cs="Arial"/>
          <w:lang w:val="es-EC"/>
        </w:rPr>
        <w:t>n</w:t>
      </w:r>
      <w:r w:rsidRPr="009E309C">
        <w:rPr>
          <w:rFonts w:ascii="Arial" w:hAnsi="Arial" w:cs="Arial"/>
          <w:lang w:val="es-EC"/>
        </w:rPr>
        <w:t xml:space="preserve"> a</w:t>
      </w:r>
      <w:r>
        <w:rPr>
          <w:rFonts w:ascii="Arial" w:hAnsi="Arial" w:cs="Arial"/>
          <w:lang w:val="es-EC"/>
        </w:rPr>
        <w:t xml:space="preserve"> </w:t>
      </w:r>
      <w:r w:rsidRPr="009E309C">
        <w:rPr>
          <w:rFonts w:ascii="Arial" w:hAnsi="Arial" w:cs="Arial"/>
          <w:lang w:val="es-EC"/>
        </w:rPr>
        <w:t>cabo</w:t>
      </w:r>
      <w:r>
        <w:rPr>
          <w:rFonts w:ascii="Arial" w:hAnsi="Arial" w:cs="Arial"/>
          <w:lang w:val="es-EC"/>
        </w:rPr>
        <w:t>,</w:t>
      </w:r>
      <w:r w:rsidRPr="009E309C">
        <w:rPr>
          <w:rFonts w:ascii="Arial" w:hAnsi="Arial" w:cs="Arial"/>
          <w:lang w:val="es-EC"/>
        </w:rPr>
        <w:t xml:space="preserve"> son entregados </w:t>
      </w:r>
      <w:r>
        <w:rPr>
          <w:rFonts w:ascii="Arial" w:hAnsi="Arial" w:cs="Arial"/>
          <w:lang w:val="es-EC"/>
        </w:rPr>
        <w:t>en</w:t>
      </w:r>
      <w:r w:rsidRPr="009E309C">
        <w:rPr>
          <w:rFonts w:ascii="Arial" w:hAnsi="Arial" w:cs="Arial"/>
          <w:lang w:val="es-EC"/>
        </w:rPr>
        <w:t xml:space="preserve"> </w:t>
      </w:r>
      <w:smartTag w:uri="urn:schemas-microsoft-com:office:smarttags" w:element="PersonName">
        <w:smartTagPr>
          <w:attr w:name="ProductID" w:val="la Gerencia T￩cnica"/>
        </w:smartTagPr>
        <w:smartTag w:uri="urn:schemas-microsoft-com:office:smarttags" w:element="PersonName">
          <w:smartTagPr>
            <w:attr w:name="ProductID" w:val="la Gerencia"/>
          </w:smartTagPr>
          <w:r w:rsidRPr="009E309C">
            <w:rPr>
              <w:rFonts w:ascii="Arial" w:hAnsi="Arial" w:cs="Arial"/>
              <w:lang w:val="es-EC"/>
            </w:rPr>
            <w:t>la Gerencia</w:t>
          </w:r>
        </w:smartTag>
        <w:r w:rsidRPr="009E309C">
          <w:rPr>
            <w:rFonts w:ascii="Arial" w:hAnsi="Arial" w:cs="Arial"/>
            <w:lang w:val="es-EC"/>
          </w:rPr>
          <w:t xml:space="preserve"> Técnica</w:t>
        </w:r>
      </w:smartTag>
      <w:r w:rsidRPr="009E309C">
        <w:rPr>
          <w:rFonts w:ascii="Arial" w:hAnsi="Arial" w:cs="Arial"/>
          <w:lang w:val="es-EC"/>
        </w:rPr>
        <w:t>, quien revisa, evalúa los resultados y analiza las tendencias, proponiendo las acciones correctivas</w:t>
      </w:r>
      <w:r>
        <w:rPr>
          <w:rFonts w:ascii="Arial" w:hAnsi="Arial" w:cs="Arial"/>
          <w:lang w:val="es-EC"/>
        </w:rPr>
        <w:t>,</w:t>
      </w:r>
      <w:r w:rsidRPr="009E309C">
        <w:rPr>
          <w:rFonts w:ascii="Arial" w:hAnsi="Arial" w:cs="Arial"/>
          <w:lang w:val="es-EC"/>
        </w:rPr>
        <w:t xml:space="preserve"> en caso de ser necesarias. Como evidencia</w:t>
      </w:r>
      <w:r>
        <w:rPr>
          <w:rFonts w:ascii="Arial" w:hAnsi="Arial" w:cs="Arial"/>
          <w:lang w:val="es-EC"/>
        </w:rPr>
        <w:t>,</w:t>
      </w:r>
      <w:r w:rsidRPr="009E309C">
        <w:rPr>
          <w:rFonts w:ascii="Arial" w:hAnsi="Arial" w:cs="Arial"/>
          <w:lang w:val="es-EC"/>
        </w:rPr>
        <w:t xml:space="preserve"> se mantienen los informes facilitados por la empresa especializada en control de plagas.</w:t>
      </w:r>
    </w:p>
    <w:p w:rsidR="00B32CDB" w:rsidRDefault="00B32CDB" w:rsidP="00B32CDB">
      <w:pPr>
        <w:pStyle w:val="NormalWeb"/>
        <w:spacing w:before="0" w:beforeAutospacing="0" w:after="0" w:afterAutospacing="0" w:line="480" w:lineRule="auto"/>
        <w:ind w:left="1276"/>
        <w:jc w:val="both"/>
        <w:rPr>
          <w:rFonts w:ascii="Arial" w:hAnsi="Arial" w:cs="Arial"/>
          <w:lang w:val="es-EC"/>
        </w:rPr>
      </w:pPr>
    </w:p>
    <w:p w:rsidR="00B32CDB" w:rsidRPr="006B4A38" w:rsidRDefault="00B32CDB" w:rsidP="00B32CDB">
      <w:pPr>
        <w:pStyle w:val="NormalWeb"/>
        <w:spacing w:before="0" w:beforeAutospacing="0" w:after="0" w:afterAutospacing="0" w:line="480" w:lineRule="auto"/>
        <w:ind w:left="1276"/>
        <w:jc w:val="both"/>
        <w:rPr>
          <w:rFonts w:ascii="Arial" w:hAnsi="Arial" w:cs="Arial"/>
          <w:lang w:val="es-EC"/>
        </w:rPr>
      </w:pPr>
    </w:p>
    <w:p w:rsidR="00B32CDB" w:rsidRPr="008520A5" w:rsidRDefault="00B32CDB" w:rsidP="00B32CDB">
      <w:pPr>
        <w:pStyle w:val="NormalWeb"/>
        <w:spacing w:line="480" w:lineRule="auto"/>
        <w:ind w:left="1276"/>
        <w:jc w:val="both"/>
        <w:rPr>
          <w:rFonts w:ascii="Arial" w:hAnsi="Arial" w:cs="Arial"/>
          <w:b/>
          <w:bCs/>
          <w:u w:val="single"/>
        </w:rPr>
      </w:pPr>
      <w:r w:rsidRPr="008520A5">
        <w:rPr>
          <w:rFonts w:ascii="Arial" w:hAnsi="Arial" w:cs="Arial"/>
          <w:b/>
          <w:bCs/>
          <w:u w:val="single"/>
        </w:rPr>
        <w:t>Control de químicos</w:t>
      </w:r>
    </w:p>
    <w:p w:rsidR="00B32CDB" w:rsidRPr="009E309C" w:rsidRDefault="00B32CDB" w:rsidP="00B32CDB">
      <w:pPr>
        <w:pStyle w:val="NormalWeb"/>
        <w:spacing w:before="0" w:beforeAutospacing="0" w:after="0" w:afterAutospacing="0" w:line="480" w:lineRule="auto"/>
        <w:ind w:left="1276"/>
        <w:jc w:val="both"/>
        <w:rPr>
          <w:rFonts w:ascii="Arial" w:hAnsi="Arial" w:cs="Arial"/>
          <w:lang w:val="es-EC"/>
        </w:rPr>
      </w:pPr>
      <w:r w:rsidRPr="009E309C">
        <w:rPr>
          <w:rFonts w:ascii="Arial" w:hAnsi="Arial" w:cs="Arial"/>
          <w:lang w:val="es-EC"/>
        </w:rPr>
        <w:t>Dentro de las sustancias químicas utilizadas para la limpieza y sanitización tenemos: detergentes y desinfectantes</w:t>
      </w:r>
      <w:r>
        <w:rPr>
          <w:rFonts w:ascii="Arial" w:hAnsi="Arial" w:cs="Arial"/>
          <w:lang w:val="es-EC"/>
        </w:rPr>
        <w:t>,</w:t>
      </w:r>
      <w:r w:rsidRPr="009E309C">
        <w:rPr>
          <w:rFonts w:ascii="Arial" w:hAnsi="Arial" w:cs="Arial"/>
          <w:lang w:val="es-EC"/>
        </w:rPr>
        <w:t xml:space="preserve"> los mismos que estarán libres de microorganismos, son seguros y eficientes. Durante la compra de estas sustancias se solicita el certificado o el </w:t>
      </w:r>
      <w:r w:rsidRPr="009E309C">
        <w:rPr>
          <w:rFonts w:ascii="Arial" w:hAnsi="Arial" w:cs="Arial"/>
          <w:lang w:val="es-EC"/>
        </w:rPr>
        <w:lastRenderedPageBreak/>
        <w:t>análisis al proveedor para garantizar que estén libres de contaminantes.</w:t>
      </w:r>
    </w:p>
    <w:p w:rsidR="00B32CDB" w:rsidRDefault="00B32CDB" w:rsidP="00B32CDB">
      <w:pPr>
        <w:pStyle w:val="NormalWeb"/>
        <w:spacing w:before="0" w:beforeAutospacing="0" w:after="0" w:afterAutospacing="0"/>
        <w:ind w:left="1440"/>
        <w:jc w:val="both"/>
        <w:rPr>
          <w:rFonts w:ascii="Arial" w:hAnsi="Arial" w:cs="Arial"/>
          <w:lang w:val="es-EC"/>
        </w:rPr>
      </w:pPr>
    </w:p>
    <w:p w:rsidR="00B32CDB" w:rsidRDefault="00B32CDB" w:rsidP="00B32CDB">
      <w:pPr>
        <w:pStyle w:val="NormalWeb"/>
        <w:spacing w:before="0" w:beforeAutospacing="0" w:after="0" w:afterAutospacing="0" w:line="480" w:lineRule="auto"/>
        <w:ind w:left="1276"/>
        <w:jc w:val="both"/>
        <w:rPr>
          <w:rFonts w:ascii="Arial" w:hAnsi="Arial" w:cs="Arial"/>
          <w:lang w:val="es-EC"/>
        </w:rPr>
      </w:pPr>
      <w:r w:rsidRPr="009E309C">
        <w:rPr>
          <w:rFonts w:ascii="Arial" w:hAnsi="Arial" w:cs="Arial"/>
          <w:lang w:val="es-EC"/>
        </w:rPr>
        <w:t xml:space="preserve">Otros químicos que se manejan en la empresa son los requeridos por el laboratorio para los análisis de pruebas, </w:t>
      </w:r>
      <w:r>
        <w:rPr>
          <w:rFonts w:ascii="Arial" w:hAnsi="Arial" w:cs="Arial"/>
          <w:lang w:val="es-EC"/>
        </w:rPr>
        <w:t>é</w:t>
      </w:r>
      <w:r w:rsidRPr="009E309C">
        <w:rPr>
          <w:rFonts w:ascii="Arial" w:hAnsi="Arial" w:cs="Arial"/>
          <w:lang w:val="es-EC"/>
        </w:rPr>
        <w:t>stos deben cumplir las especificaciones requeridas y ser manejados según recomendación del fabricante.</w:t>
      </w:r>
    </w:p>
    <w:p w:rsidR="00B32CDB" w:rsidRPr="009E309C" w:rsidRDefault="00B32CDB" w:rsidP="00B32CDB">
      <w:pPr>
        <w:pStyle w:val="NormalWeb"/>
        <w:spacing w:before="0" w:beforeAutospacing="0" w:after="0" w:afterAutospacing="0"/>
        <w:ind w:left="1276"/>
        <w:jc w:val="both"/>
        <w:rPr>
          <w:rFonts w:ascii="Arial" w:hAnsi="Arial" w:cs="Arial"/>
          <w:lang w:val="es-EC"/>
        </w:rPr>
      </w:pPr>
    </w:p>
    <w:p w:rsidR="00B32CDB" w:rsidRDefault="00B32CDB" w:rsidP="00B32CDB">
      <w:pPr>
        <w:pStyle w:val="NormalWeb"/>
        <w:spacing w:before="0" w:beforeAutospacing="0" w:after="0" w:afterAutospacing="0" w:line="480" w:lineRule="auto"/>
        <w:ind w:left="1276"/>
        <w:jc w:val="both"/>
        <w:rPr>
          <w:rFonts w:ascii="Arial" w:hAnsi="Arial" w:cs="Arial"/>
          <w:lang w:val="es-EC"/>
        </w:rPr>
      </w:pPr>
      <w:r w:rsidRPr="009E309C">
        <w:rPr>
          <w:rFonts w:ascii="Arial" w:hAnsi="Arial" w:cs="Arial"/>
          <w:lang w:val="es-EC"/>
        </w:rPr>
        <w:t>Todos los químicos que ingresan a la empresa deben es</w:t>
      </w:r>
      <w:r>
        <w:rPr>
          <w:rFonts w:ascii="Arial" w:hAnsi="Arial" w:cs="Arial"/>
          <w:lang w:val="es-EC"/>
        </w:rPr>
        <w:t>tar correctamente identificados y</w:t>
      </w:r>
      <w:r w:rsidRPr="009E309C">
        <w:rPr>
          <w:rFonts w:ascii="Arial" w:hAnsi="Arial" w:cs="Arial"/>
          <w:lang w:val="es-EC"/>
        </w:rPr>
        <w:t xml:space="preserve"> se deben mantener y almacenar de tal forma que se prevenga la contaminación del alimento, la superficie de contacto con el alimento, y el material para empacar el alimento.</w:t>
      </w:r>
    </w:p>
    <w:p w:rsidR="00B32CDB" w:rsidRPr="009E309C" w:rsidRDefault="00B32CDB" w:rsidP="00B32CDB">
      <w:pPr>
        <w:pStyle w:val="NormalWeb"/>
        <w:spacing w:before="0" w:beforeAutospacing="0" w:after="0" w:afterAutospacing="0"/>
        <w:ind w:left="1276"/>
        <w:jc w:val="both"/>
        <w:rPr>
          <w:rFonts w:ascii="Arial" w:hAnsi="Arial" w:cs="Arial"/>
          <w:lang w:val="es-EC"/>
        </w:rPr>
      </w:pPr>
    </w:p>
    <w:p w:rsidR="00B32CDB" w:rsidRDefault="00B32CDB" w:rsidP="00B32CDB">
      <w:pPr>
        <w:pStyle w:val="NormalWeb"/>
        <w:spacing w:before="0" w:beforeAutospacing="0" w:after="0" w:afterAutospacing="0" w:line="480" w:lineRule="auto"/>
        <w:ind w:left="1276"/>
        <w:jc w:val="both"/>
        <w:rPr>
          <w:rFonts w:ascii="Arial" w:hAnsi="Arial" w:cs="Arial"/>
          <w:lang w:val="es-EC"/>
        </w:rPr>
      </w:pPr>
      <w:r w:rsidRPr="009E309C">
        <w:rPr>
          <w:rFonts w:ascii="Arial" w:hAnsi="Arial" w:cs="Arial"/>
          <w:lang w:val="es-EC"/>
        </w:rPr>
        <w:t xml:space="preserve">Se lleva registro de los químicos que se utilizan en la empresa, tanto en los procesos de limpieza como en el laboratorio. </w:t>
      </w:r>
    </w:p>
    <w:p w:rsidR="00B32CDB" w:rsidRDefault="00B32CDB" w:rsidP="00B32CDB">
      <w:pPr>
        <w:pStyle w:val="NormalWeb"/>
        <w:spacing w:before="0" w:beforeAutospacing="0" w:after="0" w:afterAutospacing="0" w:line="480" w:lineRule="auto"/>
        <w:ind w:left="1276"/>
        <w:jc w:val="both"/>
        <w:rPr>
          <w:rFonts w:ascii="Arial" w:hAnsi="Arial" w:cs="Arial"/>
          <w:lang w:val="es-EC"/>
        </w:rPr>
      </w:pPr>
    </w:p>
    <w:p w:rsidR="00B32CDB" w:rsidRPr="006B4A38" w:rsidRDefault="00B32CDB" w:rsidP="00B32CDB">
      <w:pPr>
        <w:pStyle w:val="NormalWeb"/>
        <w:spacing w:before="0" w:beforeAutospacing="0" w:after="0" w:afterAutospacing="0"/>
        <w:ind w:left="1276"/>
        <w:jc w:val="both"/>
        <w:rPr>
          <w:rFonts w:ascii="Arial" w:hAnsi="Arial" w:cs="Arial"/>
          <w:lang w:val="es-EC"/>
        </w:rPr>
      </w:pPr>
    </w:p>
    <w:p w:rsidR="00B32CDB" w:rsidRPr="008520A5" w:rsidRDefault="00B32CDB" w:rsidP="00B32CDB">
      <w:pPr>
        <w:pStyle w:val="NormalWeb"/>
        <w:spacing w:before="0" w:beforeAutospacing="0" w:after="0" w:afterAutospacing="0" w:line="480" w:lineRule="auto"/>
        <w:ind w:left="1276"/>
        <w:jc w:val="both"/>
        <w:rPr>
          <w:rFonts w:ascii="Arial" w:hAnsi="Arial" w:cs="Arial"/>
          <w:b/>
          <w:u w:val="single"/>
          <w:lang w:val="es-EC"/>
        </w:rPr>
      </w:pPr>
      <w:r w:rsidRPr="008520A5">
        <w:rPr>
          <w:rFonts w:ascii="Arial" w:hAnsi="Arial" w:cs="Arial"/>
          <w:b/>
          <w:u w:val="single"/>
          <w:lang w:val="es-EC"/>
        </w:rPr>
        <w:t>Utilización  de químicos en la limpieza de superficies de contacto con los alimentos.</w:t>
      </w:r>
    </w:p>
    <w:p w:rsidR="00B32CDB" w:rsidRPr="006B4A38" w:rsidRDefault="00B32CDB" w:rsidP="00B32CDB">
      <w:pPr>
        <w:pStyle w:val="NormalWeb"/>
        <w:spacing w:before="0" w:beforeAutospacing="0" w:after="0" w:afterAutospacing="0"/>
        <w:ind w:left="1276"/>
        <w:jc w:val="both"/>
        <w:rPr>
          <w:rFonts w:ascii="Arial" w:hAnsi="Arial" w:cs="Arial"/>
          <w:b/>
          <w:lang w:val="es-EC"/>
        </w:rPr>
      </w:pPr>
    </w:p>
    <w:p w:rsidR="00B32CDB" w:rsidRDefault="00B32CDB" w:rsidP="00B32CDB">
      <w:pPr>
        <w:pStyle w:val="NormalWeb"/>
        <w:spacing w:before="0" w:beforeAutospacing="0" w:after="0" w:afterAutospacing="0" w:line="480" w:lineRule="auto"/>
        <w:ind w:left="1276"/>
        <w:jc w:val="both"/>
        <w:rPr>
          <w:rFonts w:ascii="Arial" w:hAnsi="Arial" w:cs="Arial"/>
          <w:lang w:val="es-EC"/>
        </w:rPr>
      </w:pPr>
      <w:r w:rsidRPr="009E309C">
        <w:rPr>
          <w:rFonts w:ascii="Arial" w:hAnsi="Arial" w:cs="Arial"/>
          <w:lang w:val="es-EC"/>
        </w:rPr>
        <w:t xml:space="preserve">La superficie de contacto con los alimentos </w:t>
      </w:r>
      <w:r>
        <w:rPr>
          <w:rFonts w:ascii="Arial" w:hAnsi="Arial" w:cs="Arial"/>
          <w:lang w:val="es-EC"/>
        </w:rPr>
        <w:t>en</w:t>
      </w:r>
      <w:r w:rsidRPr="009E309C">
        <w:rPr>
          <w:rFonts w:ascii="Arial" w:hAnsi="Arial" w:cs="Arial"/>
          <w:lang w:val="es-EC"/>
        </w:rPr>
        <w:t xml:space="preserve"> el tiempo que dure la elaboración o la retención de la materia prima y del producto terminado</w:t>
      </w:r>
      <w:r>
        <w:rPr>
          <w:rFonts w:ascii="Arial" w:hAnsi="Arial" w:cs="Arial"/>
          <w:lang w:val="es-EC"/>
        </w:rPr>
        <w:t>,</w:t>
      </w:r>
      <w:r w:rsidRPr="009E309C">
        <w:rPr>
          <w:rFonts w:ascii="Arial" w:hAnsi="Arial" w:cs="Arial"/>
          <w:lang w:val="es-EC"/>
        </w:rPr>
        <w:t xml:space="preserve"> deb</w:t>
      </w:r>
      <w:r>
        <w:rPr>
          <w:rFonts w:ascii="Arial" w:hAnsi="Arial" w:cs="Arial"/>
          <w:lang w:val="es-EC"/>
        </w:rPr>
        <w:t xml:space="preserve">erá estar limpia, desinfectada y seca, </w:t>
      </w:r>
      <w:r w:rsidRPr="009E309C">
        <w:rPr>
          <w:rFonts w:ascii="Arial" w:hAnsi="Arial" w:cs="Arial"/>
          <w:lang w:val="es-EC"/>
        </w:rPr>
        <w:t>antes de su uso.</w:t>
      </w:r>
    </w:p>
    <w:p w:rsidR="00B32CDB" w:rsidRPr="009E309C" w:rsidRDefault="00B32CDB" w:rsidP="00B32CDB">
      <w:pPr>
        <w:pStyle w:val="NormalWeb"/>
        <w:spacing w:before="0" w:beforeAutospacing="0" w:after="0" w:afterAutospacing="0"/>
        <w:ind w:left="1276"/>
        <w:jc w:val="both"/>
        <w:rPr>
          <w:rFonts w:ascii="Arial" w:hAnsi="Arial" w:cs="Arial"/>
          <w:lang w:val="es-EC"/>
        </w:rPr>
      </w:pPr>
    </w:p>
    <w:p w:rsidR="00B32CDB" w:rsidRDefault="00B32CDB" w:rsidP="00B32CDB">
      <w:pPr>
        <w:pStyle w:val="NormalWeb"/>
        <w:spacing w:before="0" w:beforeAutospacing="0" w:after="0" w:afterAutospacing="0" w:line="480" w:lineRule="auto"/>
        <w:ind w:left="1276"/>
        <w:jc w:val="both"/>
        <w:rPr>
          <w:rFonts w:ascii="Arial" w:hAnsi="Arial" w:cs="Arial"/>
          <w:lang w:val="es-EC"/>
        </w:rPr>
      </w:pPr>
      <w:r>
        <w:rPr>
          <w:rFonts w:ascii="Arial" w:hAnsi="Arial" w:cs="Arial"/>
          <w:lang w:val="es-EC"/>
        </w:rPr>
        <w:lastRenderedPageBreak/>
        <w:t>D</w:t>
      </w:r>
      <w:r w:rsidRPr="009E309C">
        <w:rPr>
          <w:rFonts w:ascii="Arial" w:hAnsi="Arial" w:cs="Arial"/>
          <w:lang w:val="es-EC"/>
        </w:rPr>
        <w:t>urante el proceso de elaboración</w:t>
      </w:r>
      <w:r>
        <w:rPr>
          <w:rFonts w:ascii="Arial" w:hAnsi="Arial" w:cs="Arial"/>
          <w:lang w:val="es-EC"/>
        </w:rPr>
        <w:t>,</w:t>
      </w:r>
      <w:r w:rsidRPr="009E309C">
        <w:rPr>
          <w:rFonts w:ascii="Arial" w:hAnsi="Arial" w:cs="Arial"/>
          <w:lang w:val="es-EC"/>
        </w:rPr>
        <w:t xml:space="preserve"> </w:t>
      </w:r>
      <w:r>
        <w:rPr>
          <w:rFonts w:ascii="Arial" w:hAnsi="Arial" w:cs="Arial"/>
          <w:lang w:val="es-EC"/>
        </w:rPr>
        <w:t xml:space="preserve">se realiza la limpieza, cuantas veces sea necesario,  </w:t>
      </w:r>
      <w:r w:rsidRPr="009E309C">
        <w:rPr>
          <w:rFonts w:ascii="Arial" w:hAnsi="Arial" w:cs="Arial"/>
          <w:lang w:val="es-EC"/>
        </w:rPr>
        <w:t>para proteger a la materia prima y al producto terminado contra la contaminación de microorganismos</w:t>
      </w:r>
      <w:r>
        <w:rPr>
          <w:rFonts w:ascii="Arial" w:hAnsi="Arial" w:cs="Arial"/>
          <w:lang w:val="es-EC"/>
        </w:rPr>
        <w:t>.</w:t>
      </w:r>
    </w:p>
    <w:p w:rsidR="00B32CDB" w:rsidRPr="009E309C" w:rsidRDefault="00B32CDB" w:rsidP="00B32CDB">
      <w:pPr>
        <w:pStyle w:val="NormalWeb"/>
        <w:spacing w:before="0" w:beforeAutospacing="0" w:after="0" w:afterAutospacing="0"/>
        <w:ind w:left="1276"/>
        <w:jc w:val="both"/>
        <w:rPr>
          <w:rFonts w:ascii="Arial" w:hAnsi="Arial" w:cs="Arial"/>
          <w:lang w:val="es-EC"/>
        </w:rPr>
      </w:pPr>
    </w:p>
    <w:p w:rsidR="00B32CDB" w:rsidRPr="009E309C" w:rsidRDefault="00B32CDB" w:rsidP="00B32CDB">
      <w:pPr>
        <w:pStyle w:val="NormalWeb"/>
        <w:spacing w:before="0" w:beforeAutospacing="0" w:after="0" w:afterAutospacing="0" w:line="480" w:lineRule="auto"/>
        <w:ind w:left="1276"/>
        <w:jc w:val="both"/>
        <w:rPr>
          <w:rFonts w:ascii="Arial" w:hAnsi="Arial" w:cs="Arial"/>
          <w:lang w:val="es-EC"/>
        </w:rPr>
      </w:pPr>
      <w:r>
        <w:rPr>
          <w:rFonts w:ascii="Arial" w:hAnsi="Arial" w:cs="Arial"/>
          <w:lang w:val="es-EC"/>
        </w:rPr>
        <w:t>L</w:t>
      </w:r>
      <w:r w:rsidRPr="009E309C">
        <w:rPr>
          <w:rFonts w:ascii="Arial" w:hAnsi="Arial" w:cs="Arial"/>
          <w:lang w:val="es-EC"/>
        </w:rPr>
        <w:t xml:space="preserve">os artículos desechables </w:t>
      </w:r>
      <w:r>
        <w:rPr>
          <w:rFonts w:ascii="Arial" w:hAnsi="Arial" w:cs="Arial"/>
          <w:lang w:val="es-EC"/>
        </w:rPr>
        <w:t>d</w:t>
      </w:r>
      <w:r w:rsidRPr="009E309C">
        <w:rPr>
          <w:rFonts w:ascii="Arial" w:hAnsi="Arial" w:cs="Arial"/>
          <w:lang w:val="es-EC"/>
        </w:rPr>
        <w:t>e almacenan en envases apropiados</w:t>
      </w:r>
      <w:r>
        <w:rPr>
          <w:rFonts w:ascii="Arial" w:hAnsi="Arial" w:cs="Arial"/>
          <w:lang w:val="es-EC"/>
        </w:rPr>
        <w:t>,</w:t>
      </w:r>
      <w:r w:rsidRPr="009E309C">
        <w:rPr>
          <w:rFonts w:ascii="Arial" w:hAnsi="Arial" w:cs="Arial"/>
          <w:lang w:val="es-EC"/>
        </w:rPr>
        <w:t xml:space="preserve"> de tal </w:t>
      </w:r>
      <w:r>
        <w:rPr>
          <w:rFonts w:ascii="Arial" w:hAnsi="Arial" w:cs="Arial"/>
          <w:lang w:val="es-EC"/>
        </w:rPr>
        <w:t>manera que</w:t>
      </w:r>
      <w:r w:rsidRPr="009E309C">
        <w:rPr>
          <w:rFonts w:ascii="Arial" w:hAnsi="Arial" w:cs="Arial"/>
          <w:lang w:val="es-EC"/>
        </w:rPr>
        <w:t xml:space="preserve"> se evite la contaminación de la materia prima, producto en proceso o terminado y la superfici</w:t>
      </w:r>
      <w:r>
        <w:rPr>
          <w:rFonts w:ascii="Arial" w:hAnsi="Arial" w:cs="Arial"/>
          <w:lang w:val="es-EC"/>
        </w:rPr>
        <w:t>e de contacto.</w:t>
      </w:r>
    </w:p>
    <w:p w:rsidR="00B32CDB" w:rsidRPr="009E309C" w:rsidRDefault="00B32CDB" w:rsidP="00B32CDB">
      <w:pPr>
        <w:pStyle w:val="NormalWeb"/>
        <w:spacing w:before="0" w:beforeAutospacing="0" w:after="0" w:afterAutospacing="0"/>
        <w:ind w:left="1276"/>
        <w:jc w:val="both"/>
        <w:rPr>
          <w:rFonts w:ascii="Arial" w:hAnsi="Arial" w:cs="Arial"/>
          <w:b/>
        </w:rPr>
      </w:pPr>
    </w:p>
    <w:p w:rsidR="00B32CDB" w:rsidRPr="009E309C" w:rsidRDefault="00B32CDB" w:rsidP="00116695">
      <w:pPr>
        <w:pStyle w:val="NormalWeb"/>
        <w:numPr>
          <w:ilvl w:val="2"/>
          <w:numId w:val="11"/>
        </w:numPr>
        <w:tabs>
          <w:tab w:val="clear" w:pos="1440"/>
          <w:tab w:val="num" w:pos="1276"/>
        </w:tabs>
        <w:spacing w:before="0" w:beforeAutospacing="0" w:after="0" w:afterAutospacing="0" w:line="480" w:lineRule="auto"/>
        <w:ind w:left="1276" w:hanging="709"/>
        <w:jc w:val="both"/>
        <w:rPr>
          <w:rFonts w:ascii="Arial" w:hAnsi="Arial" w:cs="Arial"/>
          <w:b/>
          <w:lang w:val="es-EC"/>
        </w:rPr>
      </w:pPr>
      <w:r w:rsidRPr="009E309C">
        <w:rPr>
          <w:rFonts w:ascii="Arial" w:hAnsi="Arial" w:cs="Arial"/>
          <w:b/>
          <w:lang w:val="es-EC"/>
        </w:rPr>
        <w:t>Producto No Conforme</w:t>
      </w:r>
    </w:p>
    <w:p w:rsidR="00B32CDB" w:rsidRDefault="00B32CDB" w:rsidP="00B32CDB">
      <w:pPr>
        <w:pStyle w:val="NormalWeb"/>
        <w:spacing w:before="0" w:beforeAutospacing="0" w:after="0" w:afterAutospacing="0"/>
        <w:ind w:left="1440"/>
        <w:jc w:val="both"/>
        <w:rPr>
          <w:rFonts w:ascii="Arial" w:hAnsi="Arial" w:cs="Arial"/>
          <w:lang w:val="es-EC"/>
        </w:rPr>
      </w:pPr>
    </w:p>
    <w:p w:rsidR="00B32CDB" w:rsidRPr="009E309C" w:rsidRDefault="00B32CDB" w:rsidP="00B32CDB">
      <w:pPr>
        <w:pStyle w:val="NormalWeb"/>
        <w:spacing w:before="0" w:beforeAutospacing="0" w:after="0" w:afterAutospacing="0" w:line="480" w:lineRule="auto"/>
        <w:ind w:left="1276"/>
        <w:jc w:val="both"/>
        <w:rPr>
          <w:rFonts w:ascii="Arial" w:hAnsi="Arial" w:cs="Arial"/>
          <w:lang w:val="es-EC"/>
        </w:rPr>
      </w:pPr>
      <w:r w:rsidRPr="009E309C">
        <w:rPr>
          <w:rFonts w:ascii="Arial" w:hAnsi="Arial" w:cs="Arial"/>
          <w:lang w:val="es-EC"/>
        </w:rPr>
        <w:t>Una vez detectada la desviación</w:t>
      </w:r>
      <w:r>
        <w:rPr>
          <w:rFonts w:ascii="Arial" w:hAnsi="Arial" w:cs="Arial"/>
          <w:lang w:val="es-EC"/>
        </w:rPr>
        <w:t xml:space="preserve"> a la compañía,</w:t>
      </w:r>
      <w:r w:rsidRPr="009E309C">
        <w:rPr>
          <w:rFonts w:ascii="Arial" w:hAnsi="Arial" w:cs="Arial"/>
          <w:lang w:val="es-EC"/>
        </w:rPr>
        <w:t xml:space="preserve"> ya sea por personal interno o externo</w:t>
      </w:r>
      <w:r>
        <w:rPr>
          <w:rFonts w:ascii="Arial" w:hAnsi="Arial" w:cs="Arial"/>
          <w:lang w:val="es-EC"/>
        </w:rPr>
        <w:t>.</w:t>
      </w:r>
      <w:r w:rsidRPr="009E309C">
        <w:rPr>
          <w:rFonts w:ascii="Arial" w:hAnsi="Arial" w:cs="Arial"/>
          <w:lang w:val="es-EC"/>
        </w:rPr>
        <w:t xml:space="preserve"> se procede a:</w:t>
      </w:r>
    </w:p>
    <w:p w:rsidR="00B32CDB" w:rsidRPr="009E309C" w:rsidRDefault="00B32CDB" w:rsidP="00B32CDB">
      <w:pPr>
        <w:pStyle w:val="NormalWeb"/>
        <w:spacing w:before="0" w:beforeAutospacing="0" w:after="0" w:afterAutospacing="0"/>
        <w:ind w:left="1440"/>
        <w:jc w:val="both"/>
        <w:rPr>
          <w:rFonts w:ascii="Arial" w:hAnsi="Arial" w:cs="Arial"/>
          <w:lang w:val="es-EC"/>
        </w:rPr>
      </w:pPr>
    </w:p>
    <w:p w:rsidR="00B32CDB" w:rsidRDefault="00B32CDB" w:rsidP="00116695">
      <w:pPr>
        <w:pStyle w:val="NormalWeb"/>
        <w:numPr>
          <w:ilvl w:val="0"/>
          <w:numId w:val="33"/>
        </w:numPr>
        <w:tabs>
          <w:tab w:val="left" w:pos="1560"/>
        </w:tabs>
        <w:spacing w:before="0" w:beforeAutospacing="0" w:after="0" w:afterAutospacing="0" w:line="480" w:lineRule="auto"/>
        <w:ind w:left="1560" w:hanging="284"/>
        <w:jc w:val="both"/>
        <w:rPr>
          <w:rFonts w:ascii="Arial" w:hAnsi="Arial" w:cs="Arial"/>
          <w:lang w:val="es-EC"/>
        </w:rPr>
      </w:pPr>
      <w:r w:rsidRPr="009E309C">
        <w:rPr>
          <w:rFonts w:ascii="Arial" w:hAnsi="Arial" w:cs="Arial"/>
          <w:lang w:val="es-EC"/>
        </w:rPr>
        <w:t>Revisar el lote del producto.</w:t>
      </w:r>
    </w:p>
    <w:p w:rsidR="00B32CDB" w:rsidRDefault="00B32CDB" w:rsidP="00116695">
      <w:pPr>
        <w:pStyle w:val="NormalWeb"/>
        <w:numPr>
          <w:ilvl w:val="0"/>
          <w:numId w:val="33"/>
        </w:numPr>
        <w:tabs>
          <w:tab w:val="left" w:pos="1560"/>
        </w:tabs>
        <w:spacing w:before="0" w:beforeAutospacing="0" w:after="0" w:afterAutospacing="0" w:line="480" w:lineRule="auto"/>
        <w:ind w:left="1560" w:hanging="284"/>
        <w:jc w:val="both"/>
        <w:rPr>
          <w:rFonts w:ascii="Arial" w:hAnsi="Arial" w:cs="Arial"/>
          <w:lang w:val="es-EC"/>
        </w:rPr>
      </w:pPr>
      <w:r>
        <w:rPr>
          <w:rFonts w:ascii="Arial" w:hAnsi="Arial" w:cs="Arial"/>
          <w:lang w:val="es-EC"/>
        </w:rPr>
        <w:t>Analizar</w:t>
      </w:r>
      <w:r w:rsidRPr="00E82C8B">
        <w:rPr>
          <w:rFonts w:ascii="Arial" w:hAnsi="Arial" w:cs="Arial"/>
          <w:lang w:val="es-EC"/>
        </w:rPr>
        <w:t xml:space="preserve"> los registros de distribución, los cuales son de fácil acceso al personal.</w:t>
      </w:r>
    </w:p>
    <w:p w:rsidR="00B32CDB" w:rsidRDefault="00B32CDB" w:rsidP="00116695">
      <w:pPr>
        <w:pStyle w:val="NormalWeb"/>
        <w:numPr>
          <w:ilvl w:val="0"/>
          <w:numId w:val="33"/>
        </w:numPr>
        <w:tabs>
          <w:tab w:val="left" w:pos="1560"/>
        </w:tabs>
        <w:spacing w:before="0" w:beforeAutospacing="0" w:after="0" w:afterAutospacing="0" w:line="480" w:lineRule="auto"/>
        <w:ind w:left="1560" w:hanging="284"/>
        <w:jc w:val="both"/>
        <w:rPr>
          <w:rFonts w:ascii="Arial" w:hAnsi="Arial" w:cs="Arial"/>
          <w:lang w:val="es-EC"/>
        </w:rPr>
      </w:pPr>
      <w:r>
        <w:rPr>
          <w:rFonts w:ascii="Arial" w:hAnsi="Arial" w:cs="Arial"/>
          <w:lang w:val="es-EC"/>
        </w:rPr>
        <w:t>Investigar</w:t>
      </w:r>
      <w:r w:rsidRPr="00E82C8B">
        <w:rPr>
          <w:rFonts w:ascii="Arial" w:hAnsi="Arial" w:cs="Arial"/>
          <w:lang w:val="es-EC"/>
        </w:rPr>
        <w:t xml:space="preserve"> si existen registros de quejas de salud y seguridad</w:t>
      </w:r>
      <w:r>
        <w:rPr>
          <w:rFonts w:ascii="Arial" w:hAnsi="Arial" w:cs="Arial"/>
          <w:lang w:val="es-EC"/>
        </w:rPr>
        <w:t>,</w:t>
      </w:r>
      <w:r w:rsidRPr="00E82C8B">
        <w:rPr>
          <w:rFonts w:ascii="Arial" w:hAnsi="Arial" w:cs="Arial"/>
          <w:lang w:val="es-EC"/>
        </w:rPr>
        <w:t xml:space="preserve"> relacionados </w:t>
      </w:r>
      <w:r>
        <w:rPr>
          <w:rFonts w:ascii="Arial" w:hAnsi="Arial" w:cs="Arial"/>
          <w:lang w:val="es-EC"/>
        </w:rPr>
        <w:t>con el</w:t>
      </w:r>
      <w:r w:rsidRPr="00E82C8B">
        <w:rPr>
          <w:rFonts w:ascii="Arial" w:hAnsi="Arial" w:cs="Arial"/>
          <w:lang w:val="es-EC"/>
        </w:rPr>
        <w:t xml:space="preserve"> producto.</w:t>
      </w:r>
    </w:p>
    <w:p w:rsidR="00B32CDB" w:rsidRDefault="00B32CDB" w:rsidP="00116695">
      <w:pPr>
        <w:pStyle w:val="NormalWeb"/>
        <w:numPr>
          <w:ilvl w:val="0"/>
          <w:numId w:val="33"/>
        </w:numPr>
        <w:tabs>
          <w:tab w:val="left" w:pos="1560"/>
        </w:tabs>
        <w:spacing w:before="0" w:beforeAutospacing="0" w:after="0" w:afterAutospacing="0" w:line="480" w:lineRule="auto"/>
        <w:ind w:left="1560" w:hanging="284"/>
        <w:jc w:val="both"/>
        <w:rPr>
          <w:rFonts w:ascii="Arial" w:hAnsi="Arial" w:cs="Arial"/>
          <w:lang w:val="es-EC"/>
        </w:rPr>
      </w:pPr>
      <w:r w:rsidRPr="00E82C8B">
        <w:rPr>
          <w:rFonts w:ascii="Arial" w:hAnsi="Arial" w:cs="Arial"/>
          <w:lang w:val="es-EC"/>
        </w:rPr>
        <w:t xml:space="preserve">Informar a </w:t>
      </w:r>
      <w:smartTag w:uri="urn:schemas-microsoft-com:office:smarttags" w:element="PersonName">
        <w:smartTagPr>
          <w:attr w:name="ProductID" w:val="la Gerencia"/>
        </w:smartTagPr>
        <w:r w:rsidRPr="00E82C8B">
          <w:rPr>
            <w:rFonts w:ascii="Arial" w:hAnsi="Arial" w:cs="Arial"/>
            <w:lang w:val="es-EC"/>
          </w:rPr>
          <w:t>la Gerencia</w:t>
        </w:r>
      </w:smartTag>
      <w:r w:rsidRPr="00E82C8B">
        <w:rPr>
          <w:rFonts w:ascii="Arial" w:hAnsi="Arial" w:cs="Arial"/>
          <w:lang w:val="es-EC"/>
        </w:rPr>
        <w:t xml:space="preserve"> y activar el proceso de recuperación. El Líder del Equipo de Inocuidad tiene la autoridad necesaria para iniciar el proceso de recuperación y de comunicar a </w:t>
      </w:r>
      <w:smartTag w:uri="urn:schemas-microsoft-com:office:smarttags" w:element="PersonName">
        <w:smartTagPr>
          <w:attr w:name="ProductID" w:val="La Gerencia General"/>
        </w:smartTagPr>
        <w:r w:rsidRPr="00E82C8B">
          <w:rPr>
            <w:rFonts w:ascii="Arial" w:hAnsi="Arial" w:cs="Arial"/>
            <w:lang w:val="es-EC"/>
          </w:rPr>
          <w:t>la Gerencia General</w:t>
        </w:r>
      </w:smartTag>
      <w:r w:rsidRPr="00E82C8B">
        <w:rPr>
          <w:rFonts w:ascii="Arial" w:hAnsi="Arial" w:cs="Arial"/>
          <w:lang w:val="es-EC"/>
        </w:rPr>
        <w:t xml:space="preserve"> las acciones a seguir.</w:t>
      </w:r>
    </w:p>
    <w:p w:rsidR="00B32CDB" w:rsidRDefault="00B32CDB" w:rsidP="00116695">
      <w:pPr>
        <w:pStyle w:val="NormalWeb"/>
        <w:numPr>
          <w:ilvl w:val="0"/>
          <w:numId w:val="33"/>
        </w:numPr>
        <w:tabs>
          <w:tab w:val="left" w:pos="1560"/>
        </w:tabs>
        <w:spacing w:before="0" w:beforeAutospacing="0" w:after="0" w:afterAutospacing="0" w:line="480" w:lineRule="auto"/>
        <w:ind w:left="1560" w:hanging="284"/>
        <w:jc w:val="both"/>
        <w:rPr>
          <w:rFonts w:ascii="Arial" w:hAnsi="Arial" w:cs="Arial"/>
          <w:lang w:val="es-EC"/>
        </w:rPr>
      </w:pPr>
      <w:r w:rsidRPr="000A7FDD">
        <w:rPr>
          <w:rFonts w:ascii="Arial" w:hAnsi="Arial" w:cs="Arial"/>
          <w:lang w:val="es-EC"/>
        </w:rPr>
        <w:t>Comunicar a los clientes por vía telefónica, fax, mail, carta etc.,  para detener el uso y proceder al retiro y cambio del producto.</w:t>
      </w:r>
    </w:p>
    <w:p w:rsidR="00B32CDB" w:rsidRDefault="00B32CDB" w:rsidP="00116695">
      <w:pPr>
        <w:pStyle w:val="NormalWeb"/>
        <w:numPr>
          <w:ilvl w:val="0"/>
          <w:numId w:val="33"/>
        </w:numPr>
        <w:tabs>
          <w:tab w:val="left" w:pos="1560"/>
        </w:tabs>
        <w:spacing w:before="0" w:beforeAutospacing="0" w:after="0" w:afterAutospacing="0" w:line="480" w:lineRule="auto"/>
        <w:ind w:left="1560" w:hanging="284"/>
        <w:jc w:val="both"/>
        <w:rPr>
          <w:rFonts w:ascii="Arial" w:hAnsi="Arial" w:cs="Arial"/>
          <w:lang w:val="es-EC"/>
        </w:rPr>
      </w:pPr>
      <w:r w:rsidRPr="000A7FDD">
        <w:rPr>
          <w:rFonts w:ascii="Arial" w:hAnsi="Arial" w:cs="Arial"/>
          <w:lang w:val="es-EC"/>
        </w:rPr>
        <w:t>Retener todo el producto que se encuentra en las bodegas de la empresa y realizar los respectivos análisis.</w:t>
      </w:r>
    </w:p>
    <w:p w:rsidR="00B32CDB" w:rsidRPr="000A7FDD" w:rsidRDefault="00B32CDB" w:rsidP="00116695">
      <w:pPr>
        <w:pStyle w:val="NormalWeb"/>
        <w:numPr>
          <w:ilvl w:val="0"/>
          <w:numId w:val="33"/>
        </w:numPr>
        <w:tabs>
          <w:tab w:val="left" w:pos="1560"/>
        </w:tabs>
        <w:spacing w:before="0" w:beforeAutospacing="0" w:after="0" w:afterAutospacing="0" w:line="480" w:lineRule="auto"/>
        <w:ind w:left="1560" w:hanging="284"/>
        <w:jc w:val="both"/>
        <w:rPr>
          <w:rFonts w:ascii="Arial" w:hAnsi="Arial" w:cs="Arial"/>
          <w:lang w:val="es-EC"/>
        </w:rPr>
      </w:pPr>
      <w:r>
        <w:rPr>
          <w:rFonts w:ascii="Arial" w:hAnsi="Arial" w:cs="Arial"/>
          <w:lang w:val="es-EC"/>
        </w:rPr>
        <w:t>E</w:t>
      </w:r>
      <w:r w:rsidRPr="000A7FDD">
        <w:rPr>
          <w:rFonts w:ascii="Arial" w:hAnsi="Arial" w:cs="Arial"/>
          <w:lang w:val="es-EC"/>
        </w:rPr>
        <w:t>valuar la eficacia del rescate.</w:t>
      </w:r>
    </w:p>
    <w:p w:rsidR="00B32CDB" w:rsidRPr="009E309C" w:rsidRDefault="00B32CDB" w:rsidP="00B32CDB">
      <w:pPr>
        <w:pStyle w:val="NormalWeb"/>
        <w:spacing w:before="0" w:beforeAutospacing="0" w:after="0" w:afterAutospacing="0"/>
        <w:ind w:left="1440"/>
        <w:jc w:val="both"/>
        <w:rPr>
          <w:rFonts w:ascii="Arial" w:hAnsi="Arial" w:cs="Arial"/>
          <w:lang w:val="es-EC"/>
        </w:rPr>
      </w:pPr>
    </w:p>
    <w:p w:rsidR="00B32CDB" w:rsidRPr="009E309C" w:rsidRDefault="00B32CDB" w:rsidP="00B32CDB">
      <w:pPr>
        <w:pStyle w:val="NormalWeb"/>
        <w:spacing w:before="0" w:beforeAutospacing="0" w:after="0" w:afterAutospacing="0" w:line="480" w:lineRule="auto"/>
        <w:ind w:left="1276"/>
        <w:jc w:val="both"/>
        <w:rPr>
          <w:rFonts w:ascii="Arial" w:hAnsi="Arial" w:cs="Arial"/>
          <w:lang w:val="es-EC"/>
        </w:rPr>
      </w:pPr>
      <w:r w:rsidRPr="009E309C">
        <w:rPr>
          <w:rFonts w:ascii="Arial" w:hAnsi="Arial" w:cs="Arial"/>
          <w:lang w:val="es-EC"/>
        </w:rPr>
        <w:t xml:space="preserve">Se debe informar de </w:t>
      </w:r>
      <w:r>
        <w:rPr>
          <w:rFonts w:ascii="Arial" w:hAnsi="Arial" w:cs="Arial"/>
          <w:lang w:val="es-EC"/>
        </w:rPr>
        <w:t>manera</w:t>
      </w:r>
      <w:r w:rsidRPr="009E309C">
        <w:rPr>
          <w:rFonts w:ascii="Arial" w:hAnsi="Arial" w:cs="Arial"/>
          <w:lang w:val="es-EC"/>
        </w:rPr>
        <w:t xml:space="preserve"> inmediata a las partes interesadas pertinentes</w:t>
      </w:r>
      <w:r>
        <w:rPr>
          <w:rFonts w:ascii="Arial" w:hAnsi="Arial" w:cs="Arial"/>
          <w:lang w:val="es-EC"/>
        </w:rPr>
        <w:t>,</w:t>
      </w:r>
      <w:r w:rsidRPr="009E309C">
        <w:rPr>
          <w:rFonts w:ascii="Arial" w:hAnsi="Arial" w:cs="Arial"/>
          <w:lang w:val="es-EC"/>
        </w:rPr>
        <w:t xml:space="preserve"> sobre la recuperación o retiro del producto, la inform</w:t>
      </w:r>
      <w:r>
        <w:rPr>
          <w:rFonts w:ascii="Arial" w:hAnsi="Arial" w:cs="Arial"/>
          <w:lang w:val="es-EC"/>
        </w:rPr>
        <w:t xml:space="preserve">ación a enviar debe comprender: </w:t>
      </w:r>
      <w:r w:rsidRPr="009E309C">
        <w:rPr>
          <w:rFonts w:ascii="Arial" w:hAnsi="Arial" w:cs="Arial"/>
          <w:lang w:val="es-EC"/>
        </w:rPr>
        <w:t>Razones del rescate, identificación del producto reclamado, lote, cantidad de producción, cantidad existente en la compañía y lo que ha sido distribuido, áreas de distribución, información adicional sobre otro producto que pued</w:t>
      </w:r>
      <w:r>
        <w:rPr>
          <w:rFonts w:ascii="Arial" w:hAnsi="Arial" w:cs="Arial"/>
          <w:lang w:val="es-EC"/>
        </w:rPr>
        <w:t>a afectarse por el mismo riesgo y</w:t>
      </w:r>
      <w:r w:rsidRPr="009E309C">
        <w:rPr>
          <w:rFonts w:ascii="Arial" w:hAnsi="Arial" w:cs="Arial"/>
          <w:lang w:val="es-EC"/>
        </w:rPr>
        <w:t xml:space="preserve"> tiempo qu</w:t>
      </w:r>
      <w:r>
        <w:rPr>
          <w:rFonts w:ascii="Arial" w:hAnsi="Arial" w:cs="Arial"/>
          <w:lang w:val="es-EC"/>
        </w:rPr>
        <w:t>e lleva el rescate del producto</w:t>
      </w:r>
      <w:r w:rsidRPr="009E309C">
        <w:rPr>
          <w:rFonts w:ascii="Arial" w:hAnsi="Arial" w:cs="Arial"/>
          <w:lang w:val="es-EC"/>
        </w:rPr>
        <w:t>.</w:t>
      </w:r>
    </w:p>
    <w:p w:rsidR="00B32CDB" w:rsidRDefault="00B32CDB" w:rsidP="00B32CDB">
      <w:pPr>
        <w:pStyle w:val="NormalWeb"/>
        <w:spacing w:before="0" w:beforeAutospacing="0" w:after="0" w:afterAutospacing="0" w:line="480" w:lineRule="auto"/>
        <w:ind w:left="1276"/>
        <w:jc w:val="both"/>
        <w:rPr>
          <w:rFonts w:ascii="Arial" w:hAnsi="Arial" w:cs="Arial"/>
          <w:lang w:val="es-EC"/>
        </w:rPr>
      </w:pPr>
      <w:r w:rsidRPr="009E309C">
        <w:rPr>
          <w:rFonts w:ascii="Arial" w:hAnsi="Arial" w:cs="Arial"/>
          <w:lang w:val="es-EC"/>
        </w:rPr>
        <w:t>Tanto el producto recuperado</w:t>
      </w:r>
      <w:r>
        <w:rPr>
          <w:rFonts w:ascii="Arial" w:hAnsi="Arial" w:cs="Arial"/>
          <w:lang w:val="es-EC"/>
        </w:rPr>
        <w:t>,</w:t>
      </w:r>
      <w:r w:rsidRPr="009E309C">
        <w:rPr>
          <w:rFonts w:ascii="Arial" w:hAnsi="Arial" w:cs="Arial"/>
          <w:lang w:val="es-EC"/>
        </w:rPr>
        <w:t xml:space="preserve"> como el que se encuentra en bodega</w:t>
      </w:r>
      <w:r>
        <w:rPr>
          <w:rFonts w:ascii="Arial" w:hAnsi="Arial" w:cs="Arial"/>
          <w:lang w:val="es-EC"/>
        </w:rPr>
        <w:t>,</w:t>
      </w:r>
      <w:r w:rsidRPr="009E309C">
        <w:rPr>
          <w:rFonts w:ascii="Arial" w:hAnsi="Arial" w:cs="Arial"/>
          <w:lang w:val="es-EC"/>
        </w:rPr>
        <w:t xml:space="preserve"> es some</w:t>
      </w:r>
      <w:r>
        <w:rPr>
          <w:rFonts w:ascii="Arial" w:hAnsi="Arial" w:cs="Arial"/>
          <w:lang w:val="es-EC"/>
        </w:rPr>
        <w:t>tido a análisis y se determinará la causa de la desviación.  S</w:t>
      </w:r>
      <w:r w:rsidRPr="009E309C">
        <w:rPr>
          <w:rFonts w:ascii="Arial" w:hAnsi="Arial" w:cs="Arial"/>
          <w:lang w:val="es-EC"/>
        </w:rPr>
        <w:t>e debe elaborar una solicitud de acción correctiva de tal manera que no se vuelva a presentar esta desviación.</w:t>
      </w:r>
      <w:r>
        <w:rPr>
          <w:rFonts w:ascii="Arial" w:hAnsi="Arial" w:cs="Arial"/>
          <w:lang w:val="es-EC"/>
        </w:rPr>
        <w:t xml:space="preserve"> </w:t>
      </w:r>
      <w:r w:rsidRPr="009E309C">
        <w:rPr>
          <w:rFonts w:ascii="Arial" w:hAnsi="Arial" w:cs="Arial"/>
          <w:lang w:val="es-EC"/>
        </w:rPr>
        <w:t>Como evidencia de las acciones tomadas</w:t>
      </w:r>
      <w:r>
        <w:rPr>
          <w:rFonts w:ascii="Arial" w:hAnsi="Arial" w:cs="Arial"/>
          <w:lang w:val="es-EC"/>
        </w:rPr>
        <w:t>,</w:t>
      </w:r>
      <w:r w:rsidRPr="009E309C">
        <w:rPr>
          <w:rFonts w:ascii="Arial" w:hAnsi="Arial" w:cs="Arial"/>
          <w:lang w:val="es-EC"/>
        </w:rPr>
        <w:t xml:space="preserve"> se mantiene el Reporte de Recuperación de Productos.</w:t>
      </w:r>
    </w:p>
    <w:p w:rsidR="00B32CDB" w:rsidRDefault="00B32CDB" w:rsidP="00B32CDB">
      <w:pPr>
        <w:pStyle w:val="NormalWeb"/>
        <w:spacing w:before="0" w:beforeAutospacing="0" w:after="0" w:afterAutospacing="0"/>
        <w:ind w:left="1276"/>
        <w:jc w:val="both"/>
        <w:rPr>
          <w:rFonts w:ascii="Arial" w:hAnsi="Arial" w:cs="Arial"/>
          <w:lang w:val="es-EC"/>
        </w:rPr>
      </w:pPr>
    </w:p>
    <w:p w:rsidR="00B32CDB" w:rsidRDefault="00B32CDB" w:rsidP="00116695">
      <w:pPr>
        <w:pStyle w:val="NormalWeb"/>
        <w:numPr>
          <w:ilvl w:val="1"/>
          <w:numId w:val="11"/>
        </w:numPr>
        <w:tabs>
          <w:tab w:val="clear" w:pos="720"/>
          <w:tab w:val="num" w:pos="567"/>
        </w:tabs>
        <w:spacing w:before="0" w:beforeAutospacing="0" w:after="0" w:afterAutospacing="0" w:line="480" w:lineRule="auto"/>
        <w:ind w:left="567" w:hanging="567"/>
        <w:jc w:val="both"/>
        <w:rPr>
          <w:rFonts w:ascii="Arial" w:hAnsi="Arial" w:cs="Arial"/>
          <w:b/>
          <w:lang w:val="es-EC"/>
        </w:rPr>
      </w:pPr>
      <w:r w:rsidRPr="00885075">
        <w:rPr>
          <w:rFonts w:ascii="Arial" w:hAnsi="Arial" w:cs="Arial"/>
          <w:b/>
          <w:lang w:val="es-EC"/>
        </w:rPr>
        <w:t>Procedimientos Operacionales Estandarizados de Sanitización</w:t>
      </w:r>
    </w:p>
    <w:p w:rsidR="00B32CDB" w:rsidRPr="00885075" w:rsidRDefault="00B32CDB" w:rsidP="00B32CDB">
      <w:pPr>
        <w:pStyle w:val="NormalWeb"/>
        <w:spacing w:before="0" w:beforeAutospacing="0" w:after="0" w:afterAutospacing="0"/>
        <w:ind w:left="567"/>
        <w:jc w:val="both"/>
        <w:rPr>
          <w:rFonts w:ascii="Arial" w:hAnsi="Arial" w:cs="Arial"/>
          <w:b/>
          <w:lang w:val="es-EC"/>
        </w:rPr>
      </w:pPr>
    </w:p>
    <w:p w:rsidR="00B32CDB" w:rsidRPr="00885075" w:rsidRDefault="00B32CDB" w:rsidP="00B32CDB">
      <w:pPr>
        <w:pStyle w:val="NormalWeb"/>
        <w:tabs>
          <w:tab w:val="left" w:pos="1134"/>
        </w:tabs>
        <w:spacing w:before="0" w:beforeAutospacing="0" w:after="0" w:afterAutospacing="0" w:line="480" w:lineRule="auto"/>
        <w:ind w:left="1134" w:hanging="567"/>
        <w:jc w:val="both"/>
        <w:rPr>
          <w:rFonts w:ascii="Arial" w:hAnsi="Arial" w:cs="Arial"/>
          <w:b/>
          <w:lang w:val="es-EC"/>
        </w:rPr>
      </w:pPr>
      <w:r w:rsidRPr="00885075">
        <w:rPr>
          <w:rFonts w:ascii="Arial" w:hAnsi="Arial" w:cs="Arial"/>
          <w:b/>
          <w:lang w:val="es-EC"/>
        </w:rPr>
        <w:t>3.2.1 Control de Inocuidad del Agua</w:t>
      </w:r>
    </w:p>
    <w:p w:rsidR="00B32CDB" w:rsidRDefault="00B32CDB" w:rsidP="00B32CDB">
      <w:pPr>
        <w:pStyle w:val="NormalWeb"/>
        <w:tabs>
          <w:tab w:val="left" w:pos="1440"/>
        </w:tabs>
        <w:spacing w:before="0" w:beforeAutospacing="0" w:after="0" w:afterAutospacing="0"/>
        <w:ind w:left="1440"/>
        <w:jc w:val="both"/>
        <w:rPr>
          <w:rFonts w:ascii="Arial" w:hAnsi="Arial" w:cs="Arial"/>
          <w:lang w:val="es-EC"/>
        </w:rPr>
      </w:pPr>
    </w:p>
    <w:p w:rsidR="00B32CDB" w:rsidRPr="008520A5" w:rsidRDefault="00B32CDB" w:rsidP="00B32CDB">
      <w:pPr>
        <w:pStyle w:val="NormalWeb"/>
        <w:tabs>
          <w:tab w:val="left" w:pos="1560"/>
        </w:tabs>
        <w:spacing w:before="0" w:beforeAutospacing="0" w:after="0" w:afterAutospacing="0" w:line="480" w:lineRule="auto"/>
        <w:ind w:left="1560" w:hanging="426"/>
        <w:jc w:val="both"/>
        <w:rPr>
          <w:rFonts w:ascii="Arial" w:hAnsi="Arial" w:cs="Arial"/>
          <w:b/>
          <w:u w:val="single"/>
          <w:lang w:val="es-EC"/>
        </w:rPr>
      </w:pPr>
      <w:r w:rsidRPr="008520A5">
        <w:rPr>
          <w:rFonts w:ascii="Arial" w:hAnsi="Arial" w:cs="Arial"/>
          <w:b/>
          <w:u w:val="single"/>
          <w:lang w:val="es-EC"/>
        </w:rPr>
        <w:t>Objetivo</w:t>
      </w:r>
    </w:p>
    <w:p w:rsidR="00B32CDB" w:rsidRDefault="00B32CDB" w:rsidP="00B32CDB">
      <w:pPr>
        <w:pStyle w:val="NormalWeb"/>
        <w:spacing w:before="0" w:beforeAutospacing="0" w:after="0" w:afterAutospacing="0"/>
        <w:ind w:left="1134"/>
        <w:jc w:val="both"/>
        <w:rPr>
          <w:rFonts w:ascii="Arial" w:hAnsi="Arial" w:cs="Arial"/>
          <w:lang w:val="es-EC"/>
        </w:rPr>
      </w:pPr>
    </w:p>
    <w:p w:rsidR="00B32CDB" w:rsidRPr="00490FD4" w:rsidRDefault="00B32CDB" w:rsidP="00B32CDB">
      <w:pPr>
        <w:pStyle w:val="NormalWeb"/>
        <w:spacing w:before="0" w:beforeAutospacing="0" w:after="0" w:afterAutospacing="0" w:line="480" w:lineRule="auto"/>
        <w:ind w:left="1134"/>
        <w:jc w:val="both"/>
        <w:rPr>
          <w:rFonts w:ascii="Arial" w:hAnsi="Arial" w:cs="Arial"/>
          <w:lang w:val="es-EC"/>
        </w:rPr>
      </w:pPr>
      <w:r w:rsidRPr="00490FD4">
        <w:rPr>
          <w:rFonts w:ascii="Arial" w:hAnsi="Arial" w:cs="Arial"/>
          <w:lang w:val="es-EC"/>
        </w:rPr>
        <w:t>El objetivo del presente procedimiento es lograr y mantener la inocuidad del agua que se utiliza en</w:t>
      </w:r>
      <w:r>
        <w:rPr>
          <w:rFonts w:ascii="Arial" w:hAnsi="Arial" w:cs="Arial"/>
          <w:lang w:val="es-EC"/>
        </w:rPr>
        <w:t xml:space="preserve"> una empresa elaboradora de premezclas para panificación</w:t>
      </w:r>
      <w:r w:rsidRPr="00490FD4">
        <w:rPr>
          <w:rFonts w:ascii="Arial" w:hAnsi="Arial" w:cs="Arial"/>
          <w:lang w:val="es-EC"/>
        </w:rPr>
        <w:t>.</w:t>
      </w:r>
    </w:p>
    <w:p w:rsidR="00B32CDB" w:rsidRPr="00490FD4" w:rsidRDefault="00B32CDB" w:rsidP="00B32CDB">
      <w:pPr>
        <w:pStyle w:val="NormalWeb"/>
        <w:tabs>
          <w:tab w:val="left" w:pos="1440"/>
        </w:tabs>
        <w:spacing w:before="0" w:beforeAutospacing="0" w:after="0" w:afterAutospacing="0"/>
        <w:ind w:left="1440"/>
        <w:jc w:val="both"/>
        <w:rPr>
          <w:rFonts w:ascii="Arial" w:hAnsi="Arial" w:cs="Arial"/>
          <w:lang w:val="es-EC"/>
        </w:rPr>
      </w:pPr>
    </w:p>
    <w:p w:rsidR="00B32CDB" w:rsidRPr="008520A5" w:rsidRDefault="00B32CDB" w:rsidP="00B32CDB">
      <w:pPr>
        <w:pStyle w:val="NormalWeb"/>
        <w:tabs>
          <w:tab w:val="left" w:pos="1985"/>
        </w:tabs>
        <w:spacing w:before="0" w:beforeAutospacing="0" w:after="0" w:afterAutospacing="0" w:line="480" w:lineRule="auto"/>
        <w:ind w:left="1134"/>
        <w:jc w:val="both"/>
        <w:rPr>
          <w:rFonts w:ascii="Arial" w:hAnsi="Arial" w:cs="Arial"/>
          <w:b/>
          <w:u w:val="single"/>
          <w:lang w:val="es-EC"/>
        </w:rPr>
      </w:pPr>
      <w:r w:rsidRPr="008520A5">
        <w:rPr>
          <w:rFonts w:ascii="Arial" w:hAnsi="Arial" w:cs="Arial"/>
          <w:b/>
          <w:u w:val="single"/>
          <w:lang w:val="es-EC"/>
        </w:rPr>
        <w:t>Alcance</w:t>
      </w:r>
    </w:p>
    <w:p w:rsidR="00B32CDB" w:rsidRDefault="00B32CDB" w:rsidP="00B32CDB">
      <w:pPr>
        <w:pStyle w:val="NormalWeb"/>
        <w:tabs>
          <w:tab w:val="left" w:pos="1440"/>
        </w:tabs>
        <w:spacing w:before="0" w:beforeAutospacing="0" w:after="0" w:afterAutospacing="0"/>
        <w:ind w:left="1440"/>
        <w:jc w:val="both"/>
        <w:rPr>
          <w:rFonts w:ascii="Arial" w:hAnsi="Arial" w:cs="Arial"/>
          <w:lang w:val="es-EC"/>
        </w:rPr>
      </w:pPr>
    </w:p>
    <w:p w:rsidR="00B32CDB" w:rsidRDefault="00B32CDB" w:rsidP="00B32CDB">
      <w:pPr>
        <w:pStyle w:val="NormalWeb"/>
        <w:spacing w:before="0" w:beforeAutospacing="0" w:after="0" w:afterAutospacing="0" w:line="480" w:lineRule="auto"/>
        <w:ind w:left="1134"/>
        <w:jc w:val="both"/>
        <w:rPr>
          <w:rFonts w:ascii="Arial" w:hAnsi="Arial" w:cs="Arial"/>
          <w:lang w:val="es-EC"/>
        </w:rPr>
      </w:pPr>
      <w:r w:rsidRPr="00490FD4">
        <w:rPr>
          <w:rFonts w:ascii="Arial" w:hAnsi="Arial" w:cs="Arial"/>
          <w:lang w:val="es-EC"/>
        </w:rPr>
        <w:lastRenderedPageBreak/>
        <w:t>Este procedi</w:t>
      </w:r>
      <w:r>
        <w:rPr>
          <w:rFonts w:ascii="Arial" w:hAnsi="Arial" w:cs="Arial"/>
          <w:lang w:val="es-EC"/>
        </w:rPr>
        <w:t xml:space="preserve">miento se aplica para el agua </w:t>
      </w:r>
      <w:r w:rsidRPr="00490FD4">
        <w:rPr>
          <w:rFonts w:ascii="Arial" w:hAnsi="Arial" w:cs="Arial"/>
          <w:lang w:val="es-EC"/>
        </w:rPr>
        <w:t xml:space="preserve">utilizada en el Proceso de Producción, limpieza y desinfección de </w:t>
      </w:r>
      <w:r>
        <w:rPr>
          <w:rFonts w:ascii="Arial" w:hAnsi="Arial" w:cs="Arial"/>
          <w:lang w:val="es-EC"/>
        </w:rPr>
        <w:t>todas las áreas de Producción, e</w:t>
      </w:r>
      <w:r w:rsidRPr="00490FD4">
        <w:rPr>
          <w:rFonts w:ascii="Arial" w:hAnsi="Arial" w:cs="Arial"/>
          <w:lang w:val="es-EC"/>
        </w:rPr>
        <w:t xml:space="preserve">quipos, materiales y utensilios de </w:t>
      </w:r>
      <w:r>
        <w:rPr>
          <w:rFonts w:ascii="Arial" w:hAnsi="Arial" w:cs="Arial"/>
          <w:lang w:val="es-EC"/>
        </w:rPr>
        <w:t>trabajo</w:t>
      </w:r>
      <w:r w:rsidRPr="00490FD4">
        <w:rPr>
          <w:rFonts w:ascii="Arial" w:hAnsi="Arial" w:cs="Arial"/>
          <w:lang w:val="es-EC"/>
        </w:rPr>
        <w:t xml:space="preserve">.  </w:t>
      </w:r>
    </w:p>
    <w:p w:rsidR="00B32CDB" w:rsidRDefault="00B32CDB" w:rsidP="00B32CDB">
      <w:pPr>
        <w:pStyle w:val="NormalWeb"/>
        <w:spacing w:before="0" w:beforeAutospacing="0" w:after="0" w:afterAutospacing="0" w:line="480" w:lineRule="auto"/>
        <w:ind w:left="1134"/>
        <w:jc w:val="both"/>
        <w:rPr>
          <w:rFonts w:ascii="Arial" w:hAnsi="Arial" w:cs="Arial"/>
          <w:lang w:val="es-EC"/>
        </w:rPr>
      </w:pPr>
    </w:p>
    <w:p w:rsidR="00B32CDB" w:rsidRDefault="00B32CDB" w:rsidP="00B32CDB">
      <w:pPr>
        <w:pStyle w:val="NormalWeb"/>
        <w:spacing w:before="0" w:beforeAutospacing="0" w:after="0" w:afterAutospacing="0" w:line="480" w:lineRule="auto"/>
        <w:ind w:left="1134"/>
        <w:jc w:val="both"/>
        <w:rPr>
          <w:rFonts w:ascii="Arial" w:hAnsi="Arial" w:cs="Arial"/>
          <w:lang w:val="es-EC"/>
        </w:rPr>
      </w:pPr>
    </w:p>
    <w:p w:rsidR="00B32CDB" w:rsidRDefault="00B32CDB" w:rsidP="00B32CDB">
      <w:pPr>
        <w:pStyle w:val="NormalWeb"/>
        <w:spacing w:before="0" w:beforeAutospacing="0" w:after="0" w:afterAutospacing="0"/>
        <w:jc w:val="both"/>
        <w:rPr>
          <w:rFonts w:ascii="Arial" w:hAnsi="Arial" w:cs="Arial"/>
          <w:lang w:val="es-EC"/>
        </w:rPr>
      </w:pPr>
    </w:p>
    <w:p w:rsidR="00B32CDB" w:rsidRPr="00490FD4" w:rsidRDefault="00B32CDB" w:rsidP="00B32CDB">
      <w:pPr>
        <w:pStyle w:val="NormalWeb"/>
        <w:spacing w:before="0" w:beforeAutospacing="0" w:after="0" w:afterAutospacing="0"/>
        <w:jc w:val="both"/>
        <w:rPr>
          <w:rFonts w:ascii="Arial" w:hAnsi="Arial" w:cs="Arial"/>
          <w:lang w:val="es-EC"/>
        </w:rPr>
      </w:pPr>
    </w:p>
    <w:p w:rsidR="00B32CDB" w:rsidRPr="008520A5" w:rsidRDefault="00B32CDB" w:rsidP="00B32CDB">
      <w:pPr>
        <w:pStyle w:val="NormalWeb"/>
        <w:tabs>
          <w:tab w:val="left" w:pos="1843"/>
        </w:tabs>
        <w:spacing w:before="0" w:beforeAutospacing="0" w:after="0" w:afterAutospacing="0" w:line="480" w:lineRule="auto"/>
        <w:ind w:left="1134"/>
        <w:jc w:val="both"/>
        <w:rPr>
          <w:rFonts w:ascii="Arial" w:hAnsi="Arial" w:cs="Arial"/>
          <w:b/>
          <w:u w:val="single"/>
          <w:lang w:val="es-EC"/>
        </w:rPr>
      </w:pPr>
      <w:r w:rsidRPr="008520A5">
        <w:rPr>
          <w:rFonts w:ascii="Arial" w:hAnsi="Arial" w:cs="Arial"/>
          <w:b/>
          <w:u w:val="single"/>
          <w:lang w:val="es-EC"/>
        </w:rPr>
        <w:t>Descripción del Procedimiento</w:t>
      </w:r>
    </w:p>
    <w:p w:rsidR="00B32CDB" w:rsidRDefault="00B32CDB" w:rsidP="00B32CDB">
      <w:pPr>
        <w:pStyle w:val="NormalWeb"/>
        <w:tabs>
          <w:tab w:val="left" w:pos="1843"/>
        </w:tabs>
        <w:spacing w:before="0" w:beforeAutospacing="0" w:after="0" w:afterAutospacing="0"/>
        <w:ind w:left="1134"/>
        <w:jc w:val="both"/>
        <w:rPr>
          <w:rFonts w:ascii="Arial" w:hAnsi="Arial" w:cs="Arial"/>
          <w:lang w:val="es-EC"/>
        </w:rPr>
      </w:pPr>
    </w:p>
    <w:p w:rsidR="00B32CDB" w:rsidRDefault="00B32CDB" w:rsidP="00B32CDB">
      <w:pPr>
        <w:pStyle w:val="NormalWeb"/>
        <w:tabs>
          <w:tab w:val="left" w:pos="1843"/>
        </w:tabs>
        <w:spacing w:before="0" w:beforeAutospacing="0" w:after="0" w:afterAutospacing="0" w:line="480" w:lineRule="auto"/>
        <w:ind w:left="1134"/>
        <w:jc w:val="both"/>
        <w:rPr>
          <w:rFonts w:ascii="Arial" w:hAnsi="Arial" w:cs="Arial"/>
          <w:lang w:val="es-EC"/>
        </w:rPr>
      </w:pPr>
      <w:r>
        <w:rPr>
          <w:rFonts w:ascii="Arial" w:hAnsi="Arial" w:cs="Arial"/>
          <w:lang w:val="es-EC"/>
        </w:rPr>
        <w:t>Se debe definir si el agua potable es recibida a través de la red pública, de pozo o de tanquero</w:t>
      </w:r>
      <w:r w:rsidRPr="00490FD4">
        <w:rPr>
          <w:rFonts w:ascii="Arial" w:hAnsi="Arial" w:cs="Arial"/>
          <w:lang w:val="es-EC"/>
        </w:rPr>
        <w:t xml:space="preserve">. </w:t>
      </w:r>
      <w:r>
        <w:rPr>
          <w:rFonts w:ascii="Arial" w:hAnsi="Arial" w:cs="Arial"/>
          <w:lang w:val="es-EC"/>
        </w:rPr>
        <w:t xml:space="preserve"> </w:t>
      </w:r>
      <w:r w:rsidRPr="00490FD4">
        <w:rPr>
          <w:rFonts w:ascii="Arial" w:hAnsi="Arial" w:cs="Arial"/>
          <w:lang w:val="es-EC"/>
        </w:rPr>
        <w:t xml:space="preserve">Dicha agua </w:t>
      </w:r>
      <w:r>
        <w:rPr>
          <w:rFonts w:ascii="Arial" w:hAnsi="Arial" w:cs="Arial"/>
          <w:lang w:val="es-EC"/>
        </w:rPr>
        <w:t>es almacenada</w:t>
      </w:r>
      <w:r w:rsidRPr="00490FD4">
        <w:rPr>
          <w:rFonts w:ascii="Arial" w:hAnsi="Arial" w:cs="Arial"/>
          <w:lang w:val="es-EC"/>
        </w:rPr>
        <w:t xml:space="preserve"> en una cisterna.</w:t>
      </w:r>
      <w:r>
        <w:rPr>
          <w:rFonts w:ascii="Arial" w:hAnsi="Arial" w:cs="Arial"/>
          <w:lang w:val="es-EC"/>
        </w:rPr>
        <w:t xml:space="preserve"> </w:t>
      </w:r>
      <w:r w:rsidRPr="00490FD4">
        <w:rPr>
          <w:rFonts w:ascii="Arial" w:hAnsi="Arial" w:cs="Arial"/>
          <w:lang w:val="es-EC"/>
        </w:rPr>
        <w:t>Se clorina el agua en caso de ser requerid</w:t>
      </w:r>
      <w:r>
        <w:rPr>
          <w:rFonts w:ascii="Arial" w:hAnsi="Arial" w:cs="Arial"/>
          <w:lang w:val="es-EC"/>
        </w:rPr>
        <w:t>o</w:t>
      </w:r>
      <w:r w:rsidRPr="00490FD4">
        <w:rPr>
          <w:rFonts w:ascii="Arial" w:hAnsi="Arial" w:cs="Arial"/>
          <w:lang w:val="es-EC"/>
        </w:rPr>
        <w:t xml:space="preserve"> hasta alcanzar una concentración de cloro libre residual de </w:t>
      </w:r>
      <w:smartTag w:uri="urn:schemas-microsoft-com:office:smarttags" w:element="metricconverter">
        <w:smartTagPr>
          <w:attr w:name="ProductID" w:val="0,5 a"/>
        </w:smartTagPr>
        <w:r w:rsidRPr="00490FD4">
          <w:rPr>
            <w:rFonts w:ascii="Arial" w:hAnsi="Arial" w:cs="Arial"/>
            <w:lang w:val="es-EC"/>
          </w:rPr>
          <w:t>0,5 a</w:t>
        </w:r>
      </w:smartTag>
      <w:r w:rsidRPr="00490FD4">
        <w:rPr>
          <w:rFonts w:ascii="Arial" w:hAnsi="Arial" w:cs="Arial"/>
          <w:lang w:val="es-EC"/>
        </w:rPr>
        <w:t xml:space="preserve"> 2 ppm, </w:t>
      </w:r>
      <w:r>
        <w:rPr>
          <w:rFonts w:ascii="Arial" w:hAnsi="Arial" w:cs="Arial"/>
          <w:lang w:val="es-EC"/>
        </w:rPr>
        <w:t xml:space="preserve">dejando constancia a través de un </w:t>
      </w:r>
      <w:r w:rsidRPr="00490FD4">
        <w:rPr>
          <w:rFonts w:ascii="Arial" w:hAnsi="Arial" w:cs="Arial"/>
          <w:lang w:val="es-EC"/>
        </w:rPr>
        <w:t>Registro de Control de Residual de Cloro en Cisterna</w:t>
      </w:r>
      <w:r>
        <w:rPr>
          <w:rFonts w:ascii="Arial" w:hAnsi="Arial" w:cs="Arial"/>
          <w:lang w:val="es-EC"/>
        </w:rPr>
        <w:t xml:space="preserve"> de agua potable. </w:t>
      </w:r>
      <w:r w:rsidRPr="00490FD4">
        <w:rPr>
          <w:rFonts w:ascii="Arial" w:hAnsi="Arial" w:cs="Arial"/>
          <w:lang w:val="es-EC"/>
        </w:rPr>
        <w:t>La cisterna y tuberías usadas para el agua</w:t>
      </w:r>
      <w:r>
        <w:rPr>
          <w:rFonts w:ascii="Arial" w:hAnsi="Arial" w:cs="Arial"/>
          <w:lang w:val="es-EC"/>
        </w:rPr>
        <w:t>, deben estar p</w:t>
      </w:r>
      <w:r w:rsidRPr="00490FD4">
        <w:rPr>
          <w:rFonts w:ascii="Arial" w:hAnsi="Arial" w:cs="Arial"/>
          <w:lang w:val="es-EC"/>
        </w:rPr>
        <w:t xml:space="preserve">lenamente identificadas en el plano general de </w:t>
      </w:r>
      <w:r>
        <w:rPr>
          <w:rFonts w:ascii="Arial" w:hAnsi="Arial" w:cs="Arial"/>
          <w:lang w:val="es-EC"/>
        </w:rPr>
        <w:t>la empresa.</w:t>
      </w:r>
      <w:r w:rsidRPr="00490FD4">
        <w:rPr>
          <w:rFonts w:ascii="Arial" w:hAnsi="Arial" w:cs="Arial"/>
          <w:lang w:val="es-EC"/>
        </w:rPr>
        <w:t xml:space="preserve"> </w:t>
      </w:r>
    </w:p>
    <w:p w:rsidR="00B32CDB" w:rsidRPr="00490FD4" w:rsidRDefault="00B32CDB" w:rsidP="00B32CDB">
      <w:pPr>
        <w:pStyle w:val="NormalWeb"/>
        <w:tabs>
          <w:tab w:val="left" w:pos="1843"/>
        </w:tabs>
        <w:spacing w:before="0" w:beforeAutospacing="0" w:after="0" w:afterAutospacing="0"/>
        <w:ind w:left="1134"/>
        <w:jc w:val="both"/>
        <w:rPr>
          <w:rFonts w:ascii="Arial" w:hAnsi="Arial" w:cs="Arial"/>
          <w:lang w:val="es-EC"/>
        </w:rPr>
      </w:pPr>
    </w:p>
    <w:p w:rsidR="00B32CDB" w:rsidRDefault="00B32CDB" w:rsidP="00B32CDB">
      <w:pPr>
        <w:pStyle w:val="NormalWeb"/>
        <w:spacing w:before="0" w:beforeAutospacing="0" w:after="0" w:afterAutospacing="0" w:line="480" w:lineRule="auto"/>
        <w:ind w:left="1134"/>
        <w:jc w:val="both"/>
        <w:rPr>
          <w:rFonts w:ascii="Arial" w:hAnsi="Arial" w:cs="Arial"/>
          <w:lang w:val="es-EC"/>
        </w:rPr>
      </w:pPr>
      <w:r w:rsidRPr="00490FD4">
        <w:rPr>
          <w:rFonts w:ascii="Arial" w:hAnsi="Arial" w:cs="Arial"/>
          <w:lang w:val="es-EC"/>
        </w:rPr>
        <w:t>Se</w:t>
      </w:r>
      <w:r>
        <w:rPr>
          <w:rFonts w:ascii="Arial" w:hAnsi="Arial" w:cs="Arial"/>
          <w:lang w:val="es-EC"/>
        </w:rPr>
        <w:t xml:space="preserve"> debe</w:t>
      </w:r>
      <w:r w:rsidRPr="00490FD4">
        <w:rPr>
          <w:rFonts w:ascii="Arial" w:hAnsi="Arial" w:cs="Arial"/>
          <w:lang w:val="es-EC"/>
        </w:rPr>
        <w:t xml:space="preserve"> realiza</w:t>
      </w:r>
      <w:r>
        <w:rPr>
          <w:rFonts w:ascii="Arial" w:hAnsi="Arial" w:cs="Arial"/>
          <w:lang w:val="es-EC"/>
        </w:rPr>
        <w:t>r</w:t>
      </w:r>
      <w:r w:rsidRPr="00490FD4">
        <w:rPr>
          <w:rFonts w:ascii="Arial" w:hAnsi="Arial" w:cs="Arial"/>
          <w:lang w:val="es-EC"/>
        </w:rPr>
        <w:t xml:space="preserve"> la limpieza y sanitización de las Cisternas cada 6 meses</w:t>
      </w:r>
      <w:r>
        <w:rPr>
          <w:rFonts w:ascii="Arial" w:hAnsi="Arial" w:cs="Arial"/>
          <w:lang w:val="es-EC"/>
        </w:rPr>
        <w:t>, este tiempo puede variar dependiendo de las condiciones de cada empresa</w:t>
      </w:r>
      <w:r w:rsidRPr="00490FD4">
        <w:rPr>
          <w:rFonts w:ascii="Arial" w:hAnsi="Arial" w:cs="Arial"/>
          <w:lang w:val="es-EC"/>
        </w:rPr>
        <w:t>.</w:t>
      </w:r>
    </w:p>
    <w:p w:rsidR="00B32CDB" w:rsidRPr="000B078F" w:rsidRDefault="00B32CDB" w:rsidP="00B32CDB">
      <w:pPr>
        <w:pStyle w:val="NormalWeb"/>
        <w:tabs>
          <w:tab w:val="left" w:pos="1800"/>
        </w:tabs>
        <w:spacing w:before="0" w:beforeAutospacing="0" w:after="0" w:afterAutospacing="0" w:line="480" w:lineRule="auto"/>
        <w:ind w:left="1276"/>
        <w:jc w:val="both"/>
        <w:rPr>
          <w:rFonts w:ascii="Arial" w:hAnsi="Arial" w:cs="Arial"/>
          <w:b/>
          <w:u w:val="single"/>
          <w:lang w:val="es-EC"/>
        </w:rPr>
      </w:pPr>
      <w:r w:rsidRPr="000B078F">
        <w:rPr>
          <w:rFonts w:ascii="Arial" w:hAnsi="Arial" w:cs="Arial"/>
          <w:b/>
          <w:u w:val="single"/>
          <w:lang w:val="es-EC"/>
        </w:rPr>
        <w:t>Monitoreo</w:t>
      </w:r>
      <w:r>
        <w:rPr>
          <w:rFonts w:ascii="Arial" w:hAnsi="Arial" w:cs="Arial"/>
          <w:b/>
          <w:u w:val="single"/>
          <w:lang w:val="es-EC"/>
        </w:rPr>
        <w:t>:</w:t>
      </w:r>
    </w:p>
    <w:p w:rsidR="00B32CDB" w:rsidRPr="008520A5" w:rsidRDefault="00B32CDB" w:rsidP="00B32CDB">
      <w:pPr>
        <w:ind w:left="1134"/>
        <w:jc w:val="center"/>
        <w:rPr>
          <w:rFonts w:ascii="Arial" w:hAnsi="Arial" w:cs="Arial"/>
          <w:b/>
          <w:bCs/>
          <w:sz w:val="24"/>
          <w:szCs w:val="24"/>
        </w:rPr>
      </w:pPr>
      <w:r w:rsidRPr="008520A5">
        <w:rPr>
          <w:rFonts w:ascii="Arial" w:hAnsi="Arial" w:cs="Arial"/>
          <w:b/>
          <w:bCs/>
          <w:sz w:val="24"/>
          <w:szCs w:val="24"/>
        </w:rPr>
        <w:t>TABLA 2</w:t>
      </w:r>
    </w:p>
    <w:p w:rsidR="00B32CDB" w:rsidRPr="008520A5" w:rsidRDefault="00B32CDB" w:rsidP="00B32CDB">
      <w:pPr>
        <w:ind w:left="1134"/>
        <w:jc w:val="center"/>
        <w:rPr>
          <w:rFonts w:ascii="Arial" w:hAnsi="Arial" w:cs="Arial"/>
          <w:b/>
          <w:bCs/>
          <w:sz w:val="24"/>
          <w:szCs w:val="24"/>
        </w:rPr>
      </w:pPr>
      <w:r w:rsidRPr="008520A5">
        <w:rPr>
          <w:rFonts w:ascii="Arial" w:hAnsi="Arial" w:cs="Arial"/>
          <w:b/>
          <w:bCs/>
          <w:sz w:val="24"/>
          <w:szCs w:val="24"/>
        </w:rPr>
        <w:t>MONITOREO DE INOCUIDAD DEL AGUA</w:t>
      </w:r>
    </w:p>
    <w:tbl>
      <w:tblPr>
        <w:tblW w:w="698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2"/>
        <w:gridCol w:w="1732"/>
        <w:gridCol w:w="1431"/>
        <w:gridCol w:w="1905"/>
      </w:tblGrid>
      <w:tr w:rsidR="00B32CDB" w:rsidRPr="001C6334" w:rsidTr="00B500E6">
        <w:trPr>
          <w:trHeight w:val="601"/>
        </w:trPr>
        <w:tc>
          <w:tcPr>
            <w:tcW w:w="1912" w:type="dxa"/>
            <w:shd w:val="clear" w:color="auto" w:fill="auto"/>
          </w:tcPr>
          <w:p w:rsidR="00B32CDB" w:rsidRPr="001C6334" w:rsidRDefault="00B32CDB" w:rsidP="00B500E6">
            <w:pPr>
              <w:spacing w:line="240" w:lineRule="auto"/>
              <w:jc w:val="center"/>
              <w:rPr>
                <w:rFonts w:ascii="Arial" w:hAnsi="Arial" w:cs="Arial"/>
                <w:b/>
                <w:bCs/>
              </w:rPr>
            </w:pPr>
            <w:r w:rsidRPr="001C6334">
              <w:rPr>
                <w:rFonts w:ascii="Arial" w:hAnsi="Arial" w:cs="Arial"/>
                <w:b/>
                <w:bCs/>
              </w:rPr>
              <w:t>Que se monitorea</w:t>
            </w:r>
          </w:p>
        </w:tc>
        <w:tc>
          <w:tcPr>
            <w:tcW w:w="1732" w:type="dxa"/>
            <w:shd w:val="clear" w:color="auto" w:fill="auto"/>
          </w:tcPr>
          <w:p w:rsidR="00B32CDB" w:rsidRPr="001C6334" w:rsidRDefault="00B32CDB" w:rsidP="00B500E6">
            <w:pPr>
              <w:spacing w:line="240" w:lineRule="auto"/>
              <w:jc w:val="center"/>
              <w:rPr>
                <w:rFonts w:ascii="Arial" w:hAnsi="Arial" w:cs="Arial"/>
                <w:b/>
                <w:bCs/>
              </w:rPr>
            </w:pPr>
            <w:r w:rsidRPr="001C6334">
              <w:rPr>
                <w:rFonts w:ascii="Arial" w:hAnsi="Arial" w:cs="Arial"/>
                <w:b/>
                <w:bCs/>
              </w:rPr>
              <w:t>Como se monitorea</w:t>
            </w:r>
          </w:p>
        </w:tc>
        <w:tc>
          <w:tcPr>
            <w:tcW w:w="1431" w:type="dxa"/>
            <w:shd w:val="clear" w:color="auto" w:fill="auto"/>
          </w:tcPr>
          <w:p w:rsidR="00B32CDB" w:rsidRPr="001C6334" w:rsidRDefault="00B32CDB" w:rsidP="00B500E6">
            <w:pPr>
              <w:spacing w:line="240" w:lineRule="auto"/>
              <w:jc w:val="both"/>
              <w:rPr>
                <w:rFonts w:ascii="Arial" w:hAnsi="Arial" w:cs="Arial"/>
                <w:b/>
                <w:bCs/>
              </w:rPr>
            </w:pPr>
            <w:r w:rsidRPr="001C6334">
              <w:rPr>
                <w:rFonts w:ascii="Arial" w:hAnsi="Arial" w:cs="Arial"/>
                <w:b/>
                <w:bCs/>
              </w:rPr>
              <w:t>Frecuencia</w:t>
            </w:r>
          </w:p>
        </w:tc>
        <w:tc>
          <w:tcPr>
            <w:tcW w:w="1905" w:type="dxa"/>
            <w:shd w:val="clear" w:color="auto" w:fill="auto"/>
          </w:tcPr>
          <w:p w:rsidR="00B32CDB" w:rsidRPr="001C6334" w:rsidRDefault="00B32CDB" w:rsidP="00B500E6">
            <w:pPr>
              <w:spacing w:line="240" w:lineRule="auto"/>
              <w:jc w:val="both"/>
              <w:rPr>
                <w:rFonts w:ascii="Arial" w:hAnsi="Arial" w:cs="Arial"/>
                <w:b/>
                <w:bCs/>
              </w:rPr>
            </w:pPr>
            <w:r w:rsidRPr="001C6334">
              <w:rPr>
                <w:rFonts w:ascii="Arial" w:hAnsi="Arial" w:cs="Arial"/>
                <w:b/>
                <w:bCs/>
              </w:rPr>
              <w:t>Responsable</w:t>
            </w:r>
          </w:p>
        </w:tc>
      </w:tr>
      <w:tr w:rsidR="00B32CDB" w:rsidRPr="001C6334" w:rsidTr="00B500E6">
        <w:trPr>
          <w:trHeight w:val="583"/>
        </w:trPr>
        <w:tc>
          <w:tcPr>
            <w:tcW w:w="1912" w:type="dxa"/>
            <w:shd w:val="clear" w:color="auto" w:fill="auto"/>
          </w:tcPr>
          <w:p w:rsidR="00B32CDB" w:rsidRPr="001C6334" w:rsidRDefault="00B32CDB" w:rsidP="00B500E6">
            <w:pPr>
              <w:spacing w:line="240" w:lineRule="auto"/>
              <w:jc w:val="center"/>
              <w:rPr>
                <w:rFonts w:ascii="Arial" w:hAnsi="Arial" w:cs="Arial"/>
                <w:bCs/>
              </w:rPr>
            </w:pPr>
            <w:r w:rsidRPr="001C6334">
              <w:rPr>
                <w:rFonts w:ascii="Arial" w:hAnsi="Arial" w:cs="Arial"/>
                <w:bCs/>
              </w:rPr>
              <w:t>Cloración de Agua</w:t>
            </w:r>
          </w:p>
        </w:tc>
        <w:tc>
          <w:tcPr>
            <w:tcW w:w="1732" w:type="dxa"/>
            <w:shd w:val="clear" w:color="auto" w:fill="auto"/>
          </w:tcPr>
          <w:p w:rsidR="00B32CDB" w:rsidRPr="001C6334" w:rsidRDefault="00B32CDB" w:rsidP="00B500E6">
            <w:pPr>
              <w:spacing w:line="240" w:lineRule="auto"/>
              <w:jc w:val="center"/>
              <w:rPr>
                <w:rFonts w:ascii="Arial" w:hAnsi="Arial" w:cs="Arial"/>
                <w:bCs/>
              </w:rPr>
            </w:pPr>
            <w:r w:rsidRPr="001C6334">
              <w:rPr>
                <w:rFonts w:ascii="Arial" w:hAnsi="Arial" w:cs="Arial"/>
                <w:bCs/>
              </w:rPr>
              <w:t>Análisis de Cloro Residual</w:t>
            </w:r>
          </w:p>
        </w:tc>
        <w:tc>
          <w:tcPr>
            <w:tcW w:w="1431" w:type="dxa"/>
            <w:shd w:val="clear" w:color="auto" w:fill="auto"/>
          </w:tcPr>
          <w:p w:rsidR="00B32CDB" w:rsidRPr="001C6334" w:rsidRDefault="00B32CDB" w:rsidP="00B500E6">
            <w:pPr>
              <w:spacing w:line="240" w:lineRule="auto"/>
              <w:jc w:val="center"/>
              <w:rPr>
                <w:rFonts w:ascii="Arial" w:hAnsi="Arial" w:cs="Arial"/>
                <w:bCs/>
              </w:rPr>
            </w:pPr>
            <w:r w:rsidRPr="001C6334">
              <w:rPr>
                <w:rFonts w:ascii="Arial" w:hAnsi="Arial" w:cs="Arial"/>
                <w:bCs/>
              </w:rPr>
              <w:t>1 vez al día</w:t>
            </w:r>
          </w:p>
        </w:tc>
        <w:tc>
          <w:tcPr>
            <w:tcW w:w="1905" w:type="dxa"/>
            <w:shd w:val="clear" w:color="auto" w:fill="auto"/>
          </w:tcPr>
          <w:p w:rsidR="00B32CDB" w:rsidRPr="001C6334" w:rsidRDefault="00B32CDB" w:rsidP="00B500E6">
            <w:pPr>
              <w:spacing w:line="240" w:lineRule="auto"/>
              <w:jc w:val="center"/>
              <w:rPr>
                <w:rFonts w:ascii="Arial" w:hAnsi="Arial" w:cs="Arial"/>
                <w:bCs/>
              </w:rPr>
            </w:pPr>
            <w:r w:rsidRPr="001C6334">
              <w:rPr>
                <w:rFonts w:ascii="Arial" w:hAnsi="Arial" w:cs="Arial"/>
                <w:bCs/>
              </w:rPr>
              <w:t>Control de Calidad</w:t>
            </w:r>
          </w:p>
        </w:tc>
      </w:tr>
      <w:tr w:rsidR="00B32CDB" w:rsidRPr="001C6334" w:rsidTr="00B500E6">
        <w:trPr>
          <w:trHeight w:val="579"/>
        </w:trPr>
        <w:tc>
          <w:tcPr>
            <w:tcW w:w="1912" w:type="dxa"/>
            <w:shd w:val="clear" w:color="auto" w:fill="auto"/>
          </w:tcPr>
          <w:p w:rsidR="00B32CDB" w:rsidRPr="001C6334" w:rsidRDefault="00B32CDB" w:rsidP="00B500E6">
            <w:pPr>
              <w:spacing w:line="240" w:lineRule="auto"/>
              <w:jc w:val="center"/>
              <w:rPr>
                <w:rFonts w:ascii="Arial" w:hAnsi="Arial" w:cs="Arial"/>
                <w:bCs/>
              </w:rPr>
            </w:pPr>
            <w:r w:rsidRPr="001C6334">
              <w:rPr>
                <w:rFonts w:ascii="Arial" w:hAnsi="Arial" w:cs="Arial"/>
                <w:bCs/>
              </w:rPr>
              <w:lastRenderedPageBreak/>
              <w:t>Limpieza de Cisterna</w:t>
            </w:r>
          </w:p>
        </w:tc>
        <w:tc>
          <w:tcPr>
            <w:tcW w:w="1732" w:type="dxa"/>
            <w:shd w:val="clear" w:color="auto" w:fill="auto"/>
          </w:tcPr>
          <w:p w:rsidR="00B32CDB" w:rsidRPr="001C6334" w:rsidRDefault="00B32CDB" w:rsidP="00B500E6">
            <w:pPr>
              <w:spacing w:line="240" w:lineRule="auto"/>
              <w:jc w:val="center"/>
              <w:rPr>
                <w:rFonts w:ascii="Arial" w:hAnsi="Arial" w:cs="Arial"/>
                <w:bCs/>
              </w:rPr>
            </w:pPr>
            <w:r w:rsidRPr="001C6334">
              <w:rPr>
                <w:rFonts w:ascii="Arial" w:hAnsi="Arial" w:cs="Arial"/>
                <w:bCs/>
              </w:rPr>
              <w:t>Inspección Visual</w:t>
            </w:r>
          </w:p>
        </w:tc>
        <w:tc>
          <w:tcPr>
            <w:tcW w:w="1431" w:type="dxa"/>
            <w:shd w:val="clear" w:color="auto" w:fill="auto"/>
          </w:tcPr>
          <w:p w:rsidR="00B32CDB" w:rsidRPr="001C6334" w:rsidRDefault="00B32CDB" w:rsidP="00B500E6">
            <w:pPr>
              <w:spacing w:line="240" w:lineRule="auto"/>
              <w:jc w:val="center"/>
              <w:rPr>
                <w:rFonts w:ascii="Arial" w:hAnsi="Arial" w:cs="Arial"/>
                <w:bCs/>
              </w:rPr>
            </w:pPr>
            <w:r w:rsidRPr="001C6334">
              <w:rPr>
                <w:rFonts w:ascii="Arial" w:hAnsi="Arial" w:cs="Arial"/>
                <w:bCs/>
              </w:rPr>
              <w:t>Semestral</w:t>
            </w:r>
          </w:p>
        </w:tc>
        <w:tc>
          <w:tcPr>
            <w:tcW w:w="1905" w:type="dxa"/>
            <w:shd w:val="clear" w:color="auto" w:fill="auto"/>
          </w:tcPr>
          <w:p w:rsidR="00B32CDB" w:rsidRPr="001C6334" w:rsidRDefault="00B32CDB" w:rsidP="00B500E6">
            <w:pPr>
              <w:spacing w:line="240" w:lineRule="auto"/>
              <w:jc w:val="center"/>
              <w:rPr>
                <w:rFonts w:ascii="Arial" w:hAnsi="Arial" w:cs="Arial"/>
                <w:bCs/>
              </w:rPr>
            </w:pPr>
            <w:r w:rsidRPr="001C6334">
              <w:rPr>
                <w:rFonts w:ascii="Arial" w:hAnsi="Arial" w:cs="Arial"/>
                <w:bCs/>
              </w:rPr>
              <w:t>Control de Calidad</w:t>
            </w:r>
          </w:p>
        </w:tc>
      </w:tr>
      <w:tr w:rsidR="00B32CDB" w:rsidRPr="001C6334" w:rsidTr="00B500E6">
        <w:trPr>
          <w:trHeight w:val="851"/>
        </w:trPr>
        <w:tc>
          <w:tcPr>
            <w:tcW w:w="1912" w:type="dxa"/>
            <w:shd w:val="clear" w:color="auto" w:fill="auto"/>
          </w:tcPr>
          <w:p w:rsidR="00B32CDB" w:rsidRPr="001C6334" w:rsidRDefault="00B32CDB" w:rsidP="00B500E6">
            <w:pPr>
              <w:spacing w:line="240" w:lineRule="auto"/>
              <w:jc w:val="center"/>
              <w:rPr>
                <w:rFonts w:ascii="Arial" w:hAnsi="Arial" w:cs="Arial"/>
                <w:bCs/>
              </w:rPr>
            </w:pPr>
            <w:r w:rsidRPr="001C6334">
              <w:rPr>
                <w:rFonts w:ascii="Arial" w:hAnsi="Arial" w:cs="Arial"/>
                <w:bCs/>
              </w:rPr>
              <w:t>Control de Inocuidad del Agua</w:t>
            </w:r>
          </w:p>
        </w:tc>
        <w:tc>
          <w:tcPr>
            <w:tcW w:w="1732" w:type="dxa"/>
            <w:shd w:val="clear" w:color="auto" w:fill="auto"/>
          </w:tcPr>
          <w:p w:rsidR="00B32CDB" w:rsidRPr="001C6334" w:rsidRDefault="00B32CDB" w:rsidP="00B500E6">
            <w:pPr>
              <w:spacing w:line="240" w:lineRule="auto"/>
              <w:jc w:val="center"/>
              <w:rPr>
                <w:rFonts w:ascii="Arial" w:hAnsi="Arial" w:cs="Arial"/>
                <w:bCs/>
              </w:rPr>
            </w:pPr>
            <w:r w:rsidRPr="001C6334">
              <w:rPr>
                <w:rFonts w:ascii="Arial" w:hAnsi="Arial" w:cs="Arial"/>
                <w:bCs/>
              </w:rPr>
              <w:t>Análisis Microbiológico</w:t>
            </w:r>
          </w:p>
        </w:tc>
        <w:tc>
          <w:tcPr>
            <w:tcW w:w="1431" w:type="dxa"/>
            <w:shd w:val="clear" w:color="auto" w:fill="auto"/>
          </w:tcPr>
          <w:p w:rsidR="00B32CDB" w:rsidRPr="001C6334" w:rsidRDefault="00B32CDB" w:rsidP="00B500E6">
            <w:pPr>
              <w:spacing w:line="240" w:lineRule="auto"/>
              <w:jc w:val="center"/>
              <w:rPr>
                <w:rFonts w:ascii="Arial" w:hAnsi="Arial" w:cs="Arial"/>
                <w:bCs/>
              </w:rPr>
            </w:pPr>
            <w:r w:rsidRPr="001C6334">
              <w:rPr>
                <w:rFonts w:ascii="Arial" w:hAnsi="Arial" w:cs="Arial"/>
                <w:bCs/>
              </w:rPr>
              <w:t>Semestral</w:t>
            </w:r>
          </w:p>
        </w:tc>
        <w:tc>
          <w:tcPr>
            <w:tcW w:w="1905" w:type="dxa"/>
            <w:shd w:val="clear" w:color="auto" w:fill="auto"/>
          </w:tcPr>
          <w:p w:rsidR="00B32CDB" w:rsidRPr="001C6334" w:rsidRDefault="00B32CDB" w:rsidP="00B500E6">
            <w:pPr>
              <w:spacing w:line="240" w:lineRule="auto"/>
              <w:jc w:val="center"/>
              <w:rPr>
                <w:rFonts w:ascii="Arial" w:hAnsi="Arial" w:cs="Arial"/>
                <w:bCs/>
              </w:rPr>
            </w:pPr>
            <w:r w:rsidRPr="001C6334">
              <w:rPr>
                <w:rFonts w:ascii="Arial" w:hAnsi="Arial" w:cs="Arial"/>
                <w:bCs/>
              </w:rPr>
              <w:t>Laboratorio Externo</w:t>
            </w:r>
          </w:p>
        </w:tc>
      </w:tr>
    </w:tbl>
    <w:p w:rsidR="00B32CDB" w:rsidRPr="006B4A38" w:rsidRDefault="00B32CDB" w:rsidP="00B32CDB">
      <w:pPr>
        <w:pStyle w:val="NormalWeb"/>
        <w:tabs>
          <w:tab w:val="left" w:pos="1800"/>
        </w:tabs>
        <w:spacing w:before="0" w:beforeAutospacing="0" w:after="0" w:afterAutospacing="0" w:line="480" w:lineRule="auto"/>
        <w:ind w:left="885"/>
        <w:jc w:val="both"/>
        <w:rPr>
          <w:rFonts w:ascii="Arial" w:hAnsi="Arial" w:cs="Arial"/>
          <w:sz w:val="20"/>
          <w:szCs w:val="20"/>
          <w:lang w:val="es-EC"/>
        </w:rPr>
      </w:pPr>
      <w:r>
        <w:rPr>
          <w:rFonts w:ascii="Arial" w:hAnsi="Arial" w:cs="Arial"/>
          <w:sz w:val="20"/>
          <w:szCs w:val="20"/>
          <w:lang w:val="es-EC"/>
        </w:rPr>
        <w:t xml:space="preserve">      </w:t>
      </w:r>
      <w:r w:rsidRPr="006B4A38">
        <w:rPr>
          <w:rFonts w:ascii="Arial" w:hAnsi="Arial" w:cs="Arial"/>
          <w:sz w:val="20"/>
          <w:szCs w:val="20"/>
          <w:lang w:val="es-EC"/>
        </w:rPr>
        <w:t>Fuente: Moran –Riofrío (2010)</w:t>
      </w:r>
    </w:p>
    <w:p w:rsidR="00B32CDB" w:rsidRPr="000B078F" w:rsidRDefault="00B32CDB" w:rsidP="00B32CDB">
      <w:pPr>
        <w:pStyle w:val="NormalWeb"/>
        <w:tabs>
          <w:tab w:val="left" w:pos="1800"/>
        </w:tabs>
        <w:spacing w:before="0" w:beforeAutospacing="0" w:after="0" w:afterAutospacing="0" w:line="480" w:lineRule="auto"/>
        <w:ind w:left="885"/>
        <w:jc w:val="both"/>
        <w:rPr>
          <w:rFonts w:ascii="Arial" w:hAnsi="Arial" w:cs="Arial"/>
          <w:b/>
          <w:u w:val="single"/>
          <w:lang w:val="es-EC"/>
        </w:rPr>
      </w:pPr>
      <w:r w:rsidRPr="000B078F">
        <w:rPr>
          <w:rFonts w:ascii="Arial" w:hAnsi="Arial" w:cs="Arial"/>
          <w:b/>
          <w:u w:val="single"/>
          <w:lang w:val="es-EC"/>
        </w:rPr>
        <w:t>Acciones Correctivas</w:t>
      </w:r>
      <w:r>
        <w:rPr>
          <w:rFonts w:ascii="Arial" w:hAnsi="Arial" w:cs="Arial"/>
          <w:b/>
          <w:u w:val="single"/>
          <w:lang w:val="es-EC"/>
        </w:rPr>
        <w:t>:</w:t>
      </w:r>
    </w:p>
    <w:p w:rsidR="00B32CDB" w:rsidRDefault="00B32CDB" w:rsidP="00B32CDB">
      <w:pPr>
        <w:pStyle w:val="NormalWeb"/>
        <w:tabs>
          <w:tab w:val="left" w:pos="1800"/>
        </w:tabs>
        <w:spacing w:before="0" w:beforeAutospacing="0" w:after="0" w:afterAutospacing="0"/>
        <w:ind w:left="885"/>
        <w:jc w:val="both"/>
        <w:rPr>
          <w:rFonts w:ascii="Arial" w:hAnsi="Arial" w:cs="Arial"/>
          <w:lang w:val="es-EC"/>
        </w:rPr>
      </w:pPr>
    </w:p>
    <w:p w:rsidR="00B32CDB" w:rsidRPr="00490FD4" w:rsidRDefault="00B32CDB" w:rsidP="00B32CDB">
      <w:pPr>
        <w:pStyle w:val="NormalWeb"/>
        <w:tabs>
          <w:tab w:val="left" w:pos="1800"/>
        </w:tabs>
        <w:spacing w:before="0" w:beforeAutospacing="0" w:after="0" w:afterAutospacing="0" w:line="480" w:lineRule="auto"/>
        <w:ind w:left="885"/>
        <w:jc w:val="both"/>
        <w:rPr>
          <w:rFonts w:ascii="Arial" w:hAnsi="Arial" w:cs="Arial"/>
          <w:lang w:val="es-EC"/>
        </w:rPr>
      </w:pPr>
      <w:r w:rsidRPr="00490FD4">
        <w:rPr>
          <w:rFonts w:ascii="Arial" w:hAnsi="Arial" w:cs="Arial"/>
          <w:lang w:val="es-EC"/>
        </w:rPr>
        <w:t>En caso de detectarse problemas en la calidad del agua</w:t>
      </w:r>
      <w:r>
        <w:rPr>
          <w:rFonts w:ascii="Arial" w:hAnsi="Arial" w:cs="Arial"/>
          <w:lang w:val="es-EC"/>
        </w:rPr>
        <w:t>, se debe</w:t>
      </w:r>
    </w:p>
    <w:p w:rsidR="00B32CDB" w:rsidRDefault="00B32CDB" w:rsidP="00B32CDB">
      <w:pPr>
        <w:pStyle w:val="NormalWeb"/>
        <w:tabs>
          <w:tab w:val="left" w:pos="1800"/>
        </w:tabs>
        <w:spacing w:before="0" w:beforeAutospacing="0" w:after="0" w:afterAutospacing="0" w:line="480" w:lineRule="auto"/>
        <w:ind w:left="885"/>
        <w:jc w:val="both"/>
        <w:rPr>
          <w:rFonts w:ascii="Arial" w:hAnsi="Arial" w:cs="Arial"/>
          <w:lang w:val="es-EC"/>
        </w:rPr>
      </w:pPr>
      <w:r w:rsidRPr="00490FD4">
        <w:rPr>
          <w:rFonts w:ascii="Arial" w:hAnsi="Arial" w:cs="Arial"/>
          <w:lang w:val="es-EC"/>
        </w:rPr>
        <w:t>Info</w:t>
      </w:r>
      <w:r>
        <w:rPr>
          <w:rFonts w:ascii="Arial" w:hAnsi="Arial" w:cs="Arial"/>
          <w:lang w:val="es-EC"/>
        </w:rPr>
        <w:t xml:space="preserve">rmar inmediatamente a producción </w:t>
      </w:r>
      <w:r w:rsidRPr="00490FD4">
        <w:rPr>
          <w:rFonts w:ascii="Arial" w:hAnsi="Arial" w:cs="Arial"/>
          <w:lang w:val="es-EC"/>
        </w:rPr>
        <w:t>para que pare los procesos de producción o li</w:t>
      </w:r>
      <w:r>
        <w:rPr>
          <w:rFonts w:ascii="Arial" w:hAnsi="Arial" w:cs="Arial"/>
          <w:lang w:val="es-EC"/>
        </w:rPr>
        <w:t>mpieza si están utilizando agua y se procede a:</w:t>
      </w:r>
    </w:p>
    <w:p w:rsidR="00B32CDB" w:rsidRPr="00490FD4" w:rsidRDefault="00B32CDB" w:rsidP="00B32CDB">
      <w:pPr>
        <w:pStyle w:val="NormalWeb"/>
        <w:tabs>
          <w:tab w:val="left" w:pos="1800"/>
        </w:tabs>
        <w:spacing w:before="0" w:beforeAutospacing="0" w:after="0" w:afterAutospacing="0" w:line="480" w:lineRule="auto"/>
        <w:ind w:left="885"/>
        <w:jc w:val="both"/>
        <w:rPr>
          <w:rFonts w:ascii="Arial" w:hAnsi="Arial" w:cs="Arial"/>
          <w:lang w:val="es-EC"/>
        </w:rPr>
      </w:pPr>
    </w:p>
    <w:p w:rsidR="00B32CDB" w:rsidRPr="00490FD4" w:rsidRDefault="00B32CDB" w:rsidP="00116695">
      <w:pPr>
        <w:pStyle w:val="NormalWeb"/>
        <w:numPr>
          <w:ilvl w:val="0"/>
          <w:numId w:val="13"/>
        </w:numPr>
        <w:tabs>
          <w:tab w:val="left" w:pos="1800"/>
        </w:tabs>
        <w:spacing w:before="0" w:beforeAutospacing="0" w:after="0" w:afterAutospacing="0" w:line="480" w:lineRule="auto"/>
        <w:jc w:val="both"/>
        <w:rPr>
          <w:rFonts w:ascii="Arial" w:hAnsi="Arial" w:cs="Arial"/>
          <w:lang w:val="es-EC"/>
        </w:rPr>
      </w:pPr>
      <w:r w:rsidRPr="00490FD4">
        <w:rPr>
          <w:rFonts w:ascii="Arial" w:hAnsi="Arial" w:cs="Arial"/>
          <w:lang w:val="es-EC"/>
        </w:rPr>
        <w:t>Realizar la cloración del agua.</w:t>
      </w:r>
    </w:p>
    <w:p w:rsidR="00B32CDB" w:rsidRPr="00490FD4" w:rsidRDefault="00B32CDB" w:rsidP="00116695">
      <w:pPr>
        <w:pStyle w:val="NormalWeb"/>
        <w:numPr>
          <w:ilvl w:val="0"/>
          <w:numId w:val="13"/>
        </w:numPr>
        <w:tabs>
          <w:tab w:val="left" w:pos="1800"/>
        </w:tabs>
        <w:spacing w:before="0" w:beforeAutospacing="0" w:after="0" w:afterAutospacing="0" w:line="480" w:lineRule="auto"/>
        <w:jc w:val="both"/>
        <w:rPr>
          <w:rFonts w:ascii="Arial" w:hAnsi="Arial" w:cs="Arial"/>
          <w:lang w:val="es-EC"/>
        </w:rPr>
      </w:pPr>
      <w:r w:rsidRPr="00490FD4">
        <w:rPr>
          <w:rFonts w:ascii="Arial" w:hAnsi="Arial" w:cs="Arial"/>
          <w:lang w:val="es-EC"/>
        </w:rPr>
        <w:t>Verificar la cloración (análisis).</w:t>
      </w:r>
    </w:p>
    <w:p w:rsidR="00B32CDB" w:rsidRPr="00490FD4" w:rsidRDefault="00B32CDB" w:rsidP="00116695">
      <w:pPr>
        <w:pStyle w:val="NormalWeb"/>
        <w:numPr>
          <w:ilvl w:val="0"/>
          <w:numId w:val="13"/>
        </w:numPr>
        <w:tabs>
          <w:tab w:val="left" w:pos="1800"/>
        </w:tabs>
        <w:spacing w:before="0" w:beforeAutospacing="0" w:after="0" w:afterAutospacing="0" w:line="480" w:lineRule="auto"/>
        <w:jc w:val="both"/>
        <w:rPr>
          <w:rFonts w:ascii="Arial" w:hAnsi="Arial" w:cs="Arial"/>
          <w:lang w:val="es-EC"/>
        </w:rPr>
      </w:pPr>
      <w:r w:rsidRPr="00490FD4">
        <w:rPr>
          <w:rFonts w:ascii="Arial" w:hAnsi="Arial" w:cs="Arial"/>
          <w:lang w:val="es-EC"/>
        </w:rPr>
        <w:t>Restaurar la producción o limpieza.</w:t>
      </w:r>
    </w:p>
    <w:p w:rsidR="00B32CDB" w:rsidRPr="00525E79" w:rsidRDefault="00B32CDB" w:rsidP="00116695">
      <w:pPr>
        <w:pStyle w:val="NormalWeb"/>
        <w:numPr>
          <w:ilvl w:val="0"/>
          <w:numId w:val="13"/>
        </w:numPr>
        <w:tabs>
          <w:tab w:val="left" w:pos="1800"/>
        </w:tabs>
        <w:spacing w:before="0" w:beforeAutospacing="0" w:after="0" w:afterAutospacing="0" w:line="480" w:lineRule="auto"/>
        <w:jc w:val="both"/>
        <w:rPr>
          <w:rFonts w:ascii="Arial" w:hAnsi="Arial" w:cs="Arial"/>
          <w:lang w:val="es-EC"/>
        </w:rPr>
      </w:pPr>
      <w:r w:rsidRPr="00490FD4">
        <w:rPr>
          <w:rFonts w:ascii="Arial" w:hAnsi="Arial" w:cs="Arial"/>
          <w:lang w:val="es-EC"/>
        </w:rPr>
        <w:t>Registrar la acción correctiva</w:t>
      </w:r>
    </w:p>
    <w:p w:rsidR="00B32CDB" w:rsidRDefault="00B32CDB" w:rsidP="00B32CDB">
      <w:pPr>
        <w:pStyle w:val="NormalWeb"/>
        <w:tabs>
          <w:tab w:val="left" w:pos="1800"/>
        </w:tabs>
        <w:spacing w:before="0" w:beforeAutospacing="0" w:after="0" w:afterAutospacing="0"/>
        <w:ind w:left="885"/>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885"/>
        <w:jc w:val="both"/>
        <w:rPr>
          <w:rFonts w:ascii="Arial" w:hAnsi="Arial" w:cs="Arial"/>
          <w:b/>
          <w:u w:val="single"/>
          <w:lang w:val="es-EC"/>
        </w:rPr>
      </w:pPr>
      <w:r w:rsidRPr="00001436">
        <w:rPr>
          <w:rFonts w:ascii="Arial" w:hAnsi="Arial" w:cs="Arial"/>
          <w:b/>
          <w:u w:val="single"/>
          <w:lang w:val="es-EC"/>
        </w:rPr>
        <w:t>Registros</w:t>
      </w:r>
    </w:p>
    <w:p w:rsidR="00B32CDB" w:rsidRPr="00001436" w:rsidRDefault="00B32CDB" w:rsidP="00B32CDB">
      <w:pPr>
        <w:pStyle w:val="NormalWeb"/>
        <w:tabs>
          <w:tab w:val="left" w:pos="1800"/>
        </w:tabs>
        <w:spacing w:before="0" w:beforeAutospacing="0" w:after="0" w:afterAutospacing="0" w:line="480" w:lineRule="auto"/>
        <w:ind w:left="885"/>
        <w:jc w:val="both"/>
        <w:rPr>
          <w:rFonts w:ascii="Arial" w:hAnsi="Arial" w:cs="Arial"/>
          <w:b/>
          <w:u w:val="single"/>
          <w:lang w:val="es-EC"/>
        </w:rPr>
      </w:pPr>
    </w:p>
    <w:p w:rsidR="00B32CDB" w:rsidRDefault="00B32CDB" w:rsidP="00B32CDB">
      <w:pPr>
        <w:pStyle w:val="NormalWeb"/>
        <w:tabs>
          <w:tab w:val="left" w:pos="1800"/>
        </w:tabs>
        <w:spacing w:before="0" w:beforeAutospacing="0" w:after="0" w:afterAutospacing="0" w:line="480" w:lineRule="auto"/>
        <w:ind w:left="885"/>
        <w:jc w:val="both"/>
        <w:rPr>
          <w:rFonts w:ascii="Arial" w:hAnsi="Arial" w:cs="Arial"/>
          <w:lang w:val="es-EC"/>
        </w:rPr>
      </w:pPr>
      <w:r w:rsidRPr="00490FD4">
        <w:rPr>
          <w:rFonts w:ascii="Arial" w:hAnsi="Arial" w:cs="Arial"/>
          <w:lang w:val="es-EC"/>
        </w:rPr>
        <w:t xml:space="preserve">Registro de Control de Residual de Cloro en </w:t>
      </w:r>
      <w:smartTag w:uri="urn:schemas-microsoft-com:office:smarttags" w:element="PersonName">
        <w:smartTagPr>
          <w:attr w:name="ProductID" w:val="la Cisterna"/>
        </w:smartTagPr>
        <w:r w:rsidRPr="00490FD4">
          <w:rPr>
            <w:rFonts w:ascii="Arial" w:hAnsi="Arial" w:cs="Arial"/>
            <w:lang w:val="es-EC"/>
          </w:rPr>
          <w:t>la Cisterna</w:t>
        </w:r>
      </w:smartTag>
      <w:r w:rsidRPr="00490FD4">
        <w:rPr>
          <w:rFonts w:ascii="Arial" w:hAnsi="Arial" w:cs="Arial"/>
          <w:lang w:val="es-EC"/>
        </w:rPr>
        <w:t xml:space="preserve"> de Agua Potable.</w:t>
      </w:r>
    </w:p>
    <w:p w:rsidR="00B32CDB" w:rsidRDefault="00B32CDB" w:rsidP="00B32CDB">
      <w:pPr>
        <w:pStyle w:val="NormalWeb"/>
        <w:tabs>
          <w:tab w:val="left" w:pos="1800"/>
        </w:tabs>
        <w:spacing w:before="0" w:beforeAutospacing="0" w:after="0" w:afterAutospacing="0"/>
        <w:ind w:left="885"/>
        <w:jc w:val="both"/>
        <w:rPr>
          <w:rFonts w:ascii="Arial" w:hAnsi="Arial" w:cs="Arial"/>
          <w:lang w:val="es-EC"/>
        </w:rPr>
      </w:pPr>
    </w:p>
    <w:p w:rsidR="00B32CDB" w:rsidRPr="008520A5" w:rsidRDefault="00B32CDB" w:rsidP="00B32CDB">
      <w:pPr>
        <w:pStyle w:val="NormalWeb"/>
        <w:tabs>
          <w:tab w:val="left" w:pos="1800"/>
        </w:tabs>
        <w:spacing w:before="0" w:beforeAutospacing="0" w:after="0" w:afterAutospacing="0" w:line="480" w:lineRule="auto"/>
        <w:ind w:left="885"/>
        <w:jc w:val="both"/>
        <w:rPr>
          <w:rFonts w:ascii="Arial" w:hAnsi="Arial" w:cs="Arial"/>
          <w:b/>
          <w:lang w:val="es-EC"/>
        </w:rPr>
      </w:pPr>
      <w:r w:rsidRPr="00001436">
        <w:rPr>
          <w:rFonts w:ascii="Arial" w:hAnsi="Arial" w:cs="Arial"/>
          <w:b/>
          <w:u w:val="single"/>
          <w:lang w:val="es-EC"/>
        </w:rPr>
        <w:t>Mantenimiento y limpieza de cisterna</w:t>
      </w:r>
      <w:r w:rsidRPr="008520A5">
        <w:rPr>
          <w:rFonts w:ascii="Arial" w:hAnsi="Arial" w:cs="Arial"/>
          <w:b/>
          <w:lang w:val="es-EC"/>
        </w:rPr>
        <w:t>.</w:t>
      </w:r>
    </w:p>
    <w:p w:rsidR="00B32CDB" w:rsidRDefault="00B32CDB" w:rsidP="00B32CDB">
      <w:pPr>
        <w:pStyle w:val="NormalWeb"/>
        <w:tabs>
          <w:tab w:val="left" w:pos="1800"/>
        </w:tabs>
        <w:spacing w:before="0" w:beforeAutospacing="0" w:after="0" w:afterAutospacing="0"/>
        <w:ind w:left="885"/>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885"/>
        <w:jc w:val="both"/>
        <w:rPr>
          <w:rFonts w:ascii="Arial" w:hAnsi="Arial" w:cs="Arial"/>
          <w:lang w:val="es-EC"/>
        </w:rPr>
      </w:pPr>
      <w:r w:rsidRPr="00490FD4">
        <w:rPr>
          <w:rFonts w:ascii="Arial" w:hAnsi="Arial" w:cs="Arial"/>
          <w:lang w:val="es-EC"/>
        </w:rPr>
        <w:t xml:space="preserve">Estos registros se mantienen por un mínimo de un año. </w:t>
      </w:r>
    </w:p>
    <w:p w:rsidR="00B32CDB" w:rsidRDefault="00B32CDB" w:rsidP="00B32CDB">
      <w:pPr>
        <w:pStyle w:val="NormalWeb"/>
        <w:tabs>
          <w:tab w:val="left" w:pos="1800"/>
        </w:tabs>
        <w:spacing w:before="0" w:beforeAutospacing="0" w:after="0" w:afterAutospacing="0" w:line="480" w:lineRule="auto"/>
        <w:ind w:left="885"/>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885"/>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885"/>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885"/>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885"/>
        <w:jc w:val="both"/>
        <w:rPr>
          <w:rFonts w:ascii="Arial" w:hAnsi="Arial" w:cs="Arial"/>
          <w:lang w:val="es-EC"/>
        </w:rPr>
      </w:pPr>
    </w:p>
    <w:p w:rsidR="00B32CDB" w:rsidRPr="00001436" w:rsidRDefault="00B32CDB" w:rsidP="00B32CDB">
      <w:pPr>
        <w:pStyle w:val="NormalWeb"/>
        <w:tabs>
          <w:tab w:val="left" w:pos="1800"/>
        </w:tabs>
        <w:spacing w:before="0" w:beforeAutospacing="0" w:after="0" w:afterAutospacing="0" w:line="480" w:lineRule="auto"/>
        <w:ind w:left="885"/>
        <w:jc w:val="both"/>
        <w:rPr>
          <w:rFonts w:ascii="Arial" w:hAnsi="Arial" w:cs="Arial"/>
          <w:b/>
          <w:u w:val="single"/>
          <w:lang w:val="es-EC"/>
        </w:rPr>
      </w:pPr>
      <w:r w:rsidRPr="00001436">
        <w:rPr>
          <w:rFonts w:ascii="Arial" w:hAnsi="Arial" w:cs="Arial"/>
          <w:b/>
          <w:u w:val="single"/>
          <w:lang w:val="es-EC"/>
        </w:rPr>
        <w:t>Verificación</w:t>
      </w:r>
    </w:p>
    <w:tbl>
      <w:tblPr>
        <w:tblpPr w:leftFromText="141" w:rightFromText="141" w:vertAnchor="text" w:horzAnchor="margin" w:tblpXSpec="right" w:tblpY="842"/>
        <w:tblW w:w="7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5"/>
        <w:gridCol w:w="1946"/>
        <w:gridCol w:w="1790"/>
        <w:gridCol w:w="1986"/>
      </w:tblGrid>
      <w:tr w:rsidR="00B32CDB" w:rsidRPr="00984F62" w:rsidTr="00B500E6">
        <w:trPr>
          <w:trHeight w:val="221"/>
        </w:trPr>
        <w:tc>
          <w:tcPr>
            <w:tcW w:w="2075" w:type="dxa"/>
            <w:shd w:val="clear" w:color="auto" w:fill="auto"/>
          </w:tcPr>
          <w:p w:rsidR="00B32CDB" w:rsidRPr="00490FD4" w:rsidRDefault="00B32CDB" w:rsidP="00B500E6">
            <w:pPr>
              <w:spacing w:line="240" w:lineRule="auto"/>
              <w:jc w:val="center"/>
              <w:rPr>
                <w:rFonts w:ascii="Arial" w:hAnsi="Arial" w:cs="Arial"/>
                <w:b/>
                <w:bCs/>
                <w:sz w:val="24"/>
                <w:szCs w:val="24"/>
              </w:rPr>
            </w:pPr>
            <w:r>
              <w:rPr>
                <w:rFonts w:ascii="Arial" w:hAnsi="Arial" w:cs="Arial"/>
                <w:b/>
                <w:bCs/>
                <w:sz w:val="24"/>
                <w:szCs w:val="24"/>
              </w:rPr>
              <w:t xml:space="preserve">Qué se </w:t>
            </w:r>
            <w:r w:rsidRPr="00490FD4">
              <w:rPr>
                <w:rFonts w:ascii="Arial" w:hAnsi="Arial" w:cs="Arial"/>
                <w:b/>
                <w:bCs/>
                <w:sz w:val="24"/>
                <w:szCs w:val="24"/>
              </w:rPr>
              <w:t xml:space="preserve"> V</w:t>
            </w:r>
            <w:r>
              <w:rPr>
                <w:rFonts w:ascii="Arial" w:hAnsi="Arial" w:cs="Arial"/>
                <w:b/>
                <w:bCs/>
                <w:sz w:val="24"/>
                <w:szCs w:val="24"/>
              </w:rPr>
              <w:t>erifica?</w:t>
            </w:r>
          </w:p>
        </w:tc>
        <w:tc>
          <w:tcPr>
            <w:tcW w:w="1946" w:type="dxa"/>
            <w:shd w:val="clear" w:color="auto" w:fill="auto"/>
          </w:tcPr>
          <w:p w:rsidR="00B32CDB" w:rsidRPr="00490FD4" w:rsidRDefault="00B32CDB" w:rsidP="00B500E6">
            <w:pPr>
              <w:spacing w:line="240" w:lineRule="auto"/>
              <w:jc w:val="center"/>
              <w:rPr>
                <w:rFonts w:ascii="Arial" w:hAnsi="Arial" w:cs="Arial"/>
                <w:b/>
                <w:bCs/>
                <w:sz w:val="24"/>
                <w:szCs w:val="24"/>
              </w:rPr>
            </w:pPr>
            <w:r>
              <w:rPr>
                <w:rFonts w:ascii="Arial" w:hAnsi="Arial" w:cs="Arial"/>
                <w:b/>
                <w:bCs/>
                <w:sz w:val="24"/>
                <w:szCs w:val="24"/>
              </w:rPr>
              <w:t xml:space="preserve">Cómo se </w:t>
            </w:r>
            <w:r w:rsidRPr="00490FD4">
              <w:rPr>
                <w:rFonts w:ascii="Arial" w:hAnsi="Arial" w:cs="Arial"/>
                <w:b/>
                <w:bCs/>
                <w:sz w:val="24"/>
                <w:szCs w:val="24"/>
              </w:rPr>
              <w:t>V</w:t>
            </w:r>
            <w:r>
              <w:rPr>
                <w:rFonts w:ascii="Arial" w:hAnsi="Arial" w:cs="Arial"/>
                <w:b/>
                <w:bCs/>
                <w:sz w:val="24"/>
                <w:szCs w:val="24"/>
              </w:rPr>
              <w:t>erifica</w:t>
            </w:r>
          </w:p>
        </w:tc>
        <w:tc>
          <w:tcPr>
            <w:tcW w:w="1790" w:type="dxa"/>
            <w:shd w:val="clear" w:color="auto" w:fill="auto"/>
          </w:tcPr>
          <w:p w:rsidR="00B32CDB" w:rsidRPr="00490FD4" w:rsidRDefault="00B32CDB" w:rsidP="00B500E6">
            <w:pPr>
              <w:spacing w:line="240" w:lineRule="auto"/>
              <w:jc w:val="center"/>
              <w:rPr>
                <w:rFonts w:ascii="Arial" w:hAnsi="Arial" w:cs="Arial"/>
                <w:b/>
                <w:bCs/>
                <w:sz w:val="24"/>
                <w:szCs w:val="24"/>
              </w:rPr>
            </w:pPr>
            <w:r w:rsidRPr="00490FD4">
              <w:rPr>
                <w:rFonts w:ascii="Arial" w:hAnsi="Arial" w:cs="Arial"/>
                <w:b/>
                <w:bCs/>
                <w:sz w:val="24"/>
                <w:szCs w:val="24"/>
              </w:rPr>
              <w:t>F</w:t>
            </w:r>
            <w:r>
              <w:rPr>
                <w:rFonts w:ascii="Arial" w:hAnsi="Arial" w:cs="Arial"/>
                <w:b/>
                <w:bCs/>
                <w:sz w:val="24"/>
                <w:szCs w:val="24"/>
              </w:rPr>
              <w:t>recuencia</w:t>
            </w:r>
          </w:p>
        </w:tc>
        <w:tc>
          <w:tcPr>
            <w:tcW w:w="1986" w:type="dxa"/>
            <w:shd w:val="clear" w:color="auto" w:fill="auto"/>
          </w:tcPr>
          <w:p w:rsidR="00B32CDB" w:rsidRPr="00490FD4" w:rsidRDefault="00B32CDB" w:rsidP="00B500E6">
            <w:pPr>
              <w:spacing w:line="240" w:lineRule="auto"/>
              <w:jc w:val="center"/>
              <w:rPr>
                <w:rFonts w:ascii="Arial" w:hAnsi="Arial" w:cs="Arial"/>
                <w:b/>
                <w:bCs/>
                <w:sz w:val="24"/>
                <w:szCs w:val="24"/>
              </w:rPr>
            </w:pPr>
            <w:r>
              <w:rPr>
                <w:rFonts w:ascii="Arial" w:hAnsi="Arial" w:cs="Arial"/>
                <w:b/>
                <w:bCs/>
                <w:sz w:val="24"/>
                <w:szCs w:val="24"/>
              </w:rPr>
              <w:t>Responsable</w:t>
            </w:r>
          </w:p>
        </w:tc>
      </w:tr>
      <w:tr w:rsidR="00B32CDB" w:rsidRPr="00984F62" w:rsidTr="00B500E6">
        <w:trPr>
          <w:trHeight w:val="299"/>
        </w:trPr>
        <w:tc>
          <w:tcPr>
            <w:tcW w:w="2075" w:type="dxa"/>
            <w:shd w:val="clear" w:color="auto" w:fill="auto"/>
          </w:tcPr>
          <w:p w:rsidR="00B32CDB" w:rsidRPr="00490FD4" w:rsidRDefault="00B32CDB" w:rsidP="00B500E6">
            <w:pPr>
              <w:spacing w:line="240" w:lineRule="auto"/>
              <w:jc w:val="center"/>
              <w:rPr>
                <w:rFonts w:ascii="Arial" w:hAnsi="Arial" w:cs="Arial"/>
                <w:bCs/>
                <w:sz w:val="24"/>
                <w:szCs w:val="24"/>
              </w:rPr>
            </w:pPr>
            <w:r w:rsidRPr="00490FD4">
              <w:rPr>
                <w:rFonts w:ascii="Arial" w:hAnsi="Arial" w:cs="Arial"/>
                <w:bCs/>
                <w:sz w:val="24"/>
                <w:szCs w:val="24"/>
              </w:rPr>
              <w:t>Parámetros microbiológicos del agua</w:t>
            </w:r>
          </w:p>
        </w:tc>
        <w:tc>
          <w:tcPr>
            <w:tcW w:w="1946" w:type="dxa"/>
            <w:shd w:val="clear" w:color="auto" w:fill="auto"/>
          </w:tcPr>
          <w:p w:rsidR="00B32CDB" w:rsidRPr="00490FD4" w:rsidRDefault="00B32CDB" w:rsidP="00B500E6">
            <w:pPr>
              <w:spacing w:line="240" w:lineRule="auto"/>
              <w:jc w:val="center"/>
              <w:rPr>
                <w:rFonts w:ascii="Arial" w:hAnsi="Arial" w:cs="Arial"/>
                <w:bCs/>
                <w:sz w:val="24"/>
                <w:szCs w:val="24"/>
              </w:rPr>
            </w:pPr>
            <w:r w:rsidRPr="00490FD4">
              <w:rPr>
                <w:rFonts w:ascii="Arial" w:hAnsi="Arial" w:cs="Arial"/>
                <w:bCs/>
                <w:sz w:val="24"/>
                <w:szCs w:val="24"/>
              </w:rPr>
              <w:t>Análisis Microbiológico del agua</w:t>
            </w:r>
          </w:p>
        </w:tc>
        <w:tc>
          <w:tcPr>
            <w:tcW w:w="1790" w:type="dxa"/>
            <w:shd w:val="clear" w:color="auto" w:fill="auto"/>
          </w:tcPr>
          <w:p w:rsidR="00B32CDB" w:rsidRPr="00490FD4" w:rsidRDefault="00B32CDB" w:rsidP="00B500E6">
            <w:pPr>
              <w:spacing w:line="240" w:lineRule="auto"/>
              <w:jc w:val="center"/>
              <w:rPr>
                <w:rFonts w:ascii="Arial" w:hAnsi="Arial" w:cs="Arial"/>
                <w:bCs/>
                <w:sz w:val="24"/>
                <w:szCs w:val="24"/>
              </w:rPr>
            </w:pPr>
            <w:r w:rsidRPr="00490FD4">
              <w:rPr>
                <w:rFonts w:ascii="Arial" w:hAnsi="Arial" w:cs="Arial"/>
                <w:bCs/>
                <w:sz w:val="24"/>
                <w:szCs w:val="24"/>
              </w:rPr>
              <w:t>Semestral</w:t>
            </w:r>
          </w:p>
        </w:tc>
        <w:tc>
          <w:tcPr>
            <w:tcW w:w="1986" w:type="dxa"/>
            <w:shd w:val="clear" w:color="auto" w:fill="auto"/>
          </w:tcPr>
          <w:p w:rsidR="00B32CDB" w:rsidRPr="00490FD4" w:rsidRDefault="00B32CDB" w:rsidP="00B500E6">
            <w:pPr>
              <w:spacing w:line="240" w:lineRule="auto"/>
              <w:jc w:val="center"/>
              <w:rPr>
                <w:rFonts w:ascii="Arial" w:hAnsi="Arial" w:cs="Arial"/>
                <w:bCs/>
                <w:sz w:val="24"/>
                <w:szCs w:val="24"/>
              </w:rPr>
            </w:pPr>
            <w:r w:rsidRPr="00490FD4">
              <w:rPr>
                <w:rFonts w:ascii="Arial" w:hAnsi="Arial" w:cs="Arial"/>
                <w:bCs/>
                <w:sz w:val="24"/>
                <w:szCs w:val="24"/>
              </w:rPr>
              <w:t>Gerencia Técnica</w:t>
            </w:r>
          </w:p>
        </w:tc>
      </w:tr>
      <w:tr w:rsidR="00B32CDB" w:rsidRPr="00984F62" w:rsidTr="00B500E6">
        <w:trPr>
          <w:trHeight w:val="2014"/>
        </w:trPr>
        <w:tc>
          <w:tcPr>
            <w:tcW w:w="2075" w:type="dxa"/>
            <w:shd w:val="clear" w:color="auto" w:fill="auto"/>
          </w:tcPr>
          <w:p w:rsidR="00B32CDB" w:rsidRPr="00490FD4" w:rsidRDefault="00B32CDB" w:rsidP="00B500E6">
            <w:pPr>
              <w:spacing w:line="240" w:lineRule="auto"/>
              <w:jc w:val="center"/>
              <w:rPr>
                <w:rFonts w:ascii="Arial" w:hAnsi="Arial" w:cs="Arial"/>
                <w:bCs/>
                <w:sz w:val="24"/>
                <w:szCs w:val="24"/>
              </w:rPr>
            </w:pPr>
            <w:r w:rsidRPr="00490FD4">
              <w:rPr>
                <w:rFonts w:ascii="Arial" w:hAnsi="Arial" w:cs="Arial"/>
                <w:bCs/>
                <w:sz w:val="24"/>
                <w:szCs w:val="24"/>
              </w:rPr>
              <w:t>Registro de Control de Agua utilizada en el proceso</w:t>
            </w:r>
          </w:p>
        </w:tc>
        <w:tc>
          <w:tcPr>
            <w:tcW w:w="1946" w:type="dxa"/>
            <w:shd w:val="clear" w:color="auto" w:fill="auto"/>
          </w:tcPr>
          <w:p w:rsidR="00B32CDB" w:rsidRPr="00490FD4" w:rsidRDefault="00B32CDB" w:rsidP="00B500E6">
            <w:pPr>
              <w:spacing w:line="240" w:lineRule="auto"/>
              <w:jc w:val="center"/>
              <w:rPr>
                <w:rFonts w:ascii="Arial" w:hAnsi="Arial" w:cs="Arial"/>
                <w:bCs/>
                <w:sz w:val="24"/>
                <w:szCs w:val="24"/>
              </w:rPr>
            </w:pPr>
            <w:r w:rsidRPr="00490FD4">
              <w:rPr>
                <w:rFonts w:ascii="Arial" w:hAnsi="Arial" w:cs="Arial"/>
                <w:bCs/>
                <w:sz w:val="24"/>
                <w:szCs w:val="24"/>
              </w:rPr>
              <w:t>Visualmente</w:t>
            </w:r>
          </w:p>
        </w:tc>
        <w:tc>
          <w:tcPr>
            <w:tcW w:w="1790" w:type="dxa"/>
            <w:shd w:val="clear" w:color="auto" w:fill="auto"/>
          </w:tcPr>
          <w:p w:rsidR="00B32CDB" w:rsidRPr="00490FD4" w:rsidRDefault="00B32CDB" w:rsidP="00B500E6">
            <w:pPr>
              <w:spacing w:line="240" w:lineRule="auto"/>
              <w:jc w:val="center"/>
              <w:rPr>
                <w:rFonts w:ascii="Arial" w:hAnsi="Arial" w:cs="Arial"/>
                <w:bCs/>
                <w:sz w:val="24"/>
                <w:szCs w:val="24"/>
              </w:rPr>
            </w:pPr>
            <w:r w:rsidRPr="00490FD4">
              <w:rPr>
                <w:rFonts w:ascii="Arial" w:hAnsi="Arial" w:cs="Arial"/>
                <w:bCs/>
                <w:sz w:val="24"/>
                <w:szCs w:val="24"/>
              </w:rPr>
              <w:t>Semanal</w:t>
            </w:r>
          </w:p>
        </w:tc>
        <w:tc>
          <w:tcPr>
            <w:tcW w:w="1986" w:type="dxa"/>
            <w:shd w:val="clear" w:color="auto" w:fill="auto"/>
          </w:tcPr>
          <w:p w:rsidR="00B32CDB" w:rsidRPr="00490FD4" w:rsidRDefault="00B32CDB" w:rsidP="00B500E6">
            <w:pPr>
              <w:spacing w:line="240" w:lineRule="auto"/>
              <w:jc w:val="center"/>
              <w:rPr>
                <w:rFonts w:ascii="Arial" w:hAnsi="Arial" w:cs="Arial"/>
                <w:bCs/>
                <w:sz w:val="24"/>
                <w:szCs w:val="24"/>
              </w:rPr>
            </w:pPr>
            <w:r w:rsidRPr="00490FD4">
              <w:rPr>
                <w:rFonts w:ascii="Arial" w:hAnsi="Arial" w:cs="Arial"/>
                <w:bCs/>
                <w:sz w:val="24"/>
                <w:szCs w:val="24"/>
              </w:rPr>
              <w:t>Gerencia Técnica</w:t>
            </w:r>
          </w:p>
        </w:tc>
      </w:tr>
    </w:tbl>
    <w:p w:rsidR="00B32CDB" w:rsidRPr="00001436" w:rsidRDefault="00B32CDB" w:rsidP="00B32CDB">
      <w:pPr>
        <w:pStyle w:val="NormalWeb"/>
        <w:tabs>
          <w:tab w:val="left" w:pos="1800"/>
        </w:tabs>
        <w:spacing w:before="0" w:beforeAutospacing="0" w:after="0" w:afterAutospacing="0"/>
        <w:ind w:left="567"/>
        <w:jc w:val="center"/>
        <w:rPr>
          <w:rFonts w:ascii="Arial" w:hAnsi="Arial" w:cs="Arial"/>
          <w:b/>
          <w:caps/>
        </w:rPr>
      </w:pPr>
      <w:r w:rsidRPr="00001436">
        <w:rPr>
          <w:rFonts w:ascii="Arial" w:hAnsi="Arial" w:cs="Arial"/>
          <w:b/>
          <w:caps/>
        </w:rPr>
        <w:t>Tabla 3</w:t>
      </w:r>
    </w:p>
    <w:p w:rsidR="00B32CDB" w:rsidRPr="00001436" w:rsidRDefault="00B32CDB" w:rsidP="00B32CDB">
      <w:pPr>
        <w:pStyle w:val="NormalWeb"/>
        <w:tabs>
          <w:tab w:val="left" w:pos="1800"/>
        </w:tabs>
        <w:spacing w:before="0" w:beforeAutospacing="0" w:after="0" w:afterAutospacing="0"/>
        <w:ind w:left="567"/>
        <w:jc w:val="center"/>
        <w:rPr>
          <w:rFonts w:ascii="Arial" w:hAnsi="Arial" w:cs="Arial"/>
          <w:b/>
          <w:caps/>
        </w:rPr>
      </w:pPr>
    </w:p>
    <w:p w:rsidR="00B32CDB" w:rsidRPr="00706568" w:rsidRDefault="00B32CDB" w:rsidP="00B32CDB">
      <w:pPr>
        <w:pStyle w:val="NormalWeb"/>
        <w:tabs>
          <w:tab w:val="left" w:pos="1800"/>
        </w:tabs>
        <w:spacing w:before="0" w:beforeAutospacing="0" w:after="0" w:afterAutospacing="0"/>
        <w:ind w:left="567"/>
        <w:jc w:val="center"/>
        <w:rPr>
          <w:rFonts w:ascii="Arial" w:hAnsi="Arial" w:cs="Arial"/>
          <w:b/>
          <w:caps/>
        </w:rPr>
      </w:pPr>
      <w:r w:rsidRPr="00001436">
        <w:rPr>
          <w:rFonts w:ascii="Arial" w:hAnsi="Arial" w:cs="Arial"/>
          <w:b/>
          <w:caps/>
        </w:rPr>
        <w:t>Verificación de Inocuidad de Agua</w:t>
      </w:r>
    </w:p>
    <w:p w:rsidR="00B32CDB" w:rsidRDefault="00B32CDB" w:rsidP="00B32CDB">
      <w:pPr>
        <w:pStyle w:val="NormalWeb"/>
        <w:tabs>
          <w:tab w:val="left" w:pos="1800"/>
        </w:tabs>
        <w:spacing w:before="0" w:beforeAutospacing="0" w:after="0" w:afterAutospacing="0" w:line="480" w:lineRule="auto"/>
        <w:ind w:left="720"/>
        <w:jc w:val="both"/>
        <w:rPr>
          <w:rFonts w:ascii="Arial" w:hAnsi="Arial" w:cs="Arial"/>
          <w:sz w:val="20"/>
          <w:szCs w:val="20"/>
          <w:lang w:val="es-EC"/>
        </w:rPr>
      </w:pPr>
      <w:r w:rsidRPr="006B4A38">
        <w:rPr>
          <w:rFonts w:ascii="Arial" w:hAnsi="Arial" w:cs="Arial"/>
          <w:sz w:val="20"/>
          <w:szCs w:val="20"/>
          <w:lang w:val="es-EC"/>
        </w:rPr>
        <w:t>E</w:t>
      </w:r>
      <w:r>
        <w:rPr>
          <w:rFonts w:ascii="Arial" w:hAnsi="Arial" w:cs="Arial"/>
          <w:sz w:val="20"/>
          <w:szCs w:val="20"/>
          <w:lang w:val="es-EC"/>
        </w:rPr>
        <w:t>El</w:t>
      </w:r>
      <w:r w:rsidRPr="006B4A38">
        <w:rPr>
          <w:rFonts w:ascii="Arial" w:hAnsi="Arial" w:cs="Arial"/>
          <w:sz w:val="20"/>
          <w:szCs w:val="20"/>
          <w:lang w:val="es-EC"/>
        </w:rPr>
        <w:t>aborado por: Moran-Riofrío</w:t>
      </w:r>
      <w:r>
        <w:rPr>
          <w:rFonts w:ascii="Arial" w:hAnsi="Arial" w:cs="Arial"/>
          <w:sz w:val="20"/>
          <w:szCs w:val="20"/>
          <w:lang w:val="es-EC"/>
        </w:rPr>
        <w:t>(2010)</w:t>
      </w:r>
    </w:p>
    <w:p w:rsidR="00B32CDB" w:rsidRPr="006B4A38" w:rsidRDefault="00B32CDB" w:rsidP="00B32CDB">
      <w:pPr>
        <w:pStyle w:val="NormalWeb"/>
        <w:tabs>
          <w:tab w:val="left" w:pos="1440"/>
        </w:tabs>
        <w:spacing w:before="0" w:beforeAutospacing="0" w:after="0" w:afterAutospacing="0" w:line="480" w:lineRule="auto"/>
        <w:jc w:val="both"/>
        <w:rPr>
          <w:rFonts w:ascii="Arial" w:hAnsi="Arial" w:cs="Arial"/>
          <w:sz w:val="20"/>
          <w:szCs w:val="20"/>
          <w:lang w:val="es-EC"/>
        </w:rPr>
      </w:pPr>
    </w:p>
    <w:p w:rsidR="00B32CDB" w:rsidRPr="00885075" w:rsidRDefault="00B32CDB" w:rsidP="00B32CDB">
      <w:pPr>
        <w:pStyle w:val="NormalWeb"/>
        <w:tabs>
          <w:tab w:val="left" w:pos="1276"/>
        </w:tabs>
        <w:spacing w:before="0" w:beforeAutospacing="0" w:after="0" w:afterAutospacing="0" w:line="480" w:lineRule="auto"/>
        <w:ind w:left="1276" w:hanging="709"/>
        <w:jc w:val="both"/>
        <w:rPr>
          <w:rFonts w:ascii="Arial" w:hAnsi="Arial" w:cs="Arial"/>
          <w:b/>
          <w:lang w:val="es-EC"/>
        </w:rPr>
      </w:pPr>
      <w:r w:rsidRPr="00885075">
        <w:rPr>
          <w:rFonts w:ascii="Arial" w:hAnsi="Arial" w:cs="Arial"/>
          <w:b/>
          <w:lang w:val="es-EC"/>
        </w:rPr>
        <w:t xml:space="preserve">3.2.2 </w:t>
      </w:r>
      <w:r>
        <w:rPr>
          <w:rFonts w:ascii="Arial" w:hAnsi="Arial" w:cs="Arial"/>
          <w:b/>
          <w:lang w:val="es-EC"/>
        </w:rPr>
        <w:tab/>
      </w:r>
      <w:r w:rsidRPr="00885075">
        <w:rPr>
          <w:rFonts w:ascii="Arial" w:hAnsi="Arial" w:cs="Arial"/>
          <w:b/>
          <w:lang w:val="es-EC"/>
        </w:rPr>
        <w:t>Higiene de las Instalaciones en Contacto con los Alimentos</w:t>
      </w:r>
    </w:p>
    <w:p w:rsidR="00B32CDB" w:rsidRDefault="00B32CDB" w:rsidP="00B32CDB">
      <w:pPr>
        <w:pStyle w:val="NormalWeb"/>
        <w:tabs>
          <w:tab w:val="left" w:pos="1800"/>
        </w:tabs>
        <w:spacing w:before="0" w:beforeAutospacing="0" w:after="0" w:afterAutospacing="0"/>
        <w:ind w:left="885"/>
        <w:jc w:val="both"/>
        <w:rPr>
          <w:rFonts w:ascii="Arial" w:hAnsi="Arial" w:cs="Arial"/>
          <w:lang w:val="es-EC"/>
        </w:rPr>
      </w:pPr>
    </w:p>
    <w:p w:rsidR="00B32CDB" w:rsidRPr="00001436" w:rsidRDefault="00B32CDB" w:rsidP="00B32CDB">
      <w:pPr>
        <w:pStyle w:val="NormalWeb"/>
        <w:spacing w:before="0" w:beforeAutospacing="0" w:after="0" w:afterAutospacing="0" w:line="480" w:lineRule="auto"/>
        <w:ind w:left="1276"/>
        <w:jc w:val="both"/>
        <w:rPr>
          <w:rFonts w:ascii="Arial" w:hAnsi="Arial" w:cs="Arial"/>
          <w:b/>
          <w:u w:val="single"/>
          <w:lang w:val="es-EC"/>
        </w:rPr>
      </w:pPr>
      <w:r w:rsidRPr="00001436">
        <w:rPr>
          <w:rFonts w:ascii="Arial" w:hAnsi="Arial" w:cs="Arial"/>
          <w:b/>
          <w:u w:val="single"/>
          <w:lang w:val="es-EC"/>
        </w:rPr>
        <w:t>Objetivo</w:t>
      </w:r>
    </w:p>
    <w:p w:rsidR="00B32CDB" w:rsidRDefault="00B32CDB" w:rsidP="00B32CDB">
      <w:pPr>
        <w:pStyle w:val="NormalWeb"/>
        <w:spacing w:before="0" w:beforeAutospacing="0" w:after="0" w:afterAutospacing="0" w:line="360" w:lineRule="auto"/>
        <w:ind w:left="1276"/>
        <w:jc w:val="both"/>
        <w:rPr>
          <w:rFonts w:ascii="Arial" w:hAnsi="Arial" w:cs="Arial"/>
          <w:lang w:val="es-EC"/>
        </w:rPr>
      </w:pPr>
    </w:p>
    <w:p w:rsidR="00B32CDB" w:rsidRPr="0094211B" w:rsidRDefault="00B32CDB" w:rsidP="00B32CDB">
      <w:pPr>
        <w:pStyle w:val="NormalWeb"/>
        <w:spacing w:before="0" w:beforeAutospacing="0" w:after="0" w:afterAutospacing="0" w:line="480" w:lineRule="auto"/>
        <w:ind w:left="1276"/>
        <w:jc w:val="both"/>
        <w:rPr>
          <w:rFonts w:ascii="Arial" w:hAnsi="Arial" w:cs="Arial"/>
          <w:lang w:val="es-EC"/>
        </w:rPr>
      </w:pPr>
      <w:r w:rsidRPr="0094211B">
        <w:rPr>
          <w:rFonts w:ascii="Arial" w:hAnsi="Arial" w:cs="Arial"/>
          <w:lang w:val="es-EC"/>
        </w:rPr>
        <w:t>Reducir las causas de contaminación física, química y microbiológica a través de la remoción de residuos, limpieza y sanitización de las instalaciones en contacto con los alimentos.</w:t>
      </w:r>
    </w:p>
    <w:p w:rsidR="00B32CDB" w:rsidRDefault="00B32CDB" w:rsidP="00B32CDB">
      <w:pPr>
        <w:pStyle w:val="NormalWeb"/>
        <w:spacing w:before="0" w:beforeAutospacing="0" w:after="0" w:afterAutospacing="0"/>
        <w:ind w:left="1276"/>
        <w:jc w:val="both"/>
        <w:rPr>
          <w:rFonts w:ascii="Arial" w:hAnsi="Arial" w:cs="Arial"/>
          <w:lang w:val="es-EC"/>
        </w:rPr>
      </w:pPr>
    </w:p>
    <w:p w:rsidR="00B32CDB" w:rsidRPr="002811DA" w:rsidRDefault="00B32CDB" w:rsidP="00B32CDB">
      <w:pPr>
        <w:pStyle w:val="NormalWeb"/>
        <w:spacing w:before="0" w:beforeAutospacing="0" w:after="0" w:afterAutospacing="0" w:line="480" w:lineRule="auto"/>
        <w:ind w:left="1276"/>
        <w:jc w:val="both"/>
        <w:rPr>
          <w:rFonts w:ascii="Arial" w:hAnsi="Arial" w:cs="Arial"/>
          <w:b/>
          <w:u w:val="single"/>
          <w:lang w:val="es-EC"/>
        </w:rPr>
      </w:pPr>
      <w:r w:rsidRPr="002811DA">
        <w:rPr>
          <w:rFonts w:ascii="Arial" w:hAnsi="Arial" w:cs="Arial"/>
          <w:b/>
          <w:u w:val="single"/>
          <w:lang w:val="es-EC"/>
        </w:rPr>
        <w:t>Alcance</w:t>
      </w:r>
    </w:p>
    <w:p w:rsidR="00B32CDB" w:rsidRDefault="00B32CDB" w:rsidP="00B32CDB">
      <w:pPr>
        <w:pStyle w:val="NormalWeb"/>
        <w:spacing w:before="0" w:beforeAutospacing="0" w:after="0" w:afterAutospacing="0"/>
        <w:ind w:left="1276"/>
        <w:jc w:val="both"/>
        <w:rPr>
          <w:rFonts w:ascii="Arial" w:hAnsi="Arial" w:cs="Arial"/>
          <w:lang w:val="es-EC"/>
        </w:rPr>
      </w:pPr>
    </w:p>
    <w:p w:rsidR="00B32CDB" w:rsidRPr="0094211B" w:rsidRDefault="00B32CDB" w:rsidP="00B32CDB">
      <w:pPr>
        <w:pStyle w:val="NormalWeb"/>
        <w:spacing w:before="0" w:beforeAutospacing="0" w:after="0" w:afterAutospacing="0" w:line="480" w:lineRule="auto"/>
        <w:ind w:left="1276"/>
        <w:jc w:val="both"/>
        <w:rPr>
          <w:rFonts w:ascii="Arial" w:hAnsi="Arial" w:cs="Arial"/>
          <w:lang w:val="es-EC"/>
        </w:rPr>
      </w:pPr>
      <w:r w:rsidRPr="0094211B">
        <w:rPr>
          <w:rFonts w:ascii="Arial" w:hAnsi="Arial" w:cs="Arial"/>
          <w:lang w:val="es-EC"/>
        </w:rPr>
        <w:t xml:space="preserve">A todas las superficies de contacto con los alimentos </w:t>
      </w:r>
      <w:r>
        <w:rPr>
          <w:rFonts w:ascii="Arial" w:hAnsi="Arial" w:cs="Arial"/>
          <w:lang w:val="es-EC"/>
        </w:rPr>
        <w:t>de las áreas de proceso</w:t>
      </w:r>
      <w:r w:rsidRPr="0094211B">
        <w:rPr>
          <w:rFonts w:ascii="Arial" w:hAnsi="Arial" w:cs="Arial"/>
          <w:lang w:val="es-EC"/>
        </w:rPr>
        <w:t>.</w:t>
      </w:r>
    </w:p>
    <w:p w:rsidR="00B32CDB"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Pr="002811DA" w:rsidRDefault="00B32CDB" w:rsidP="00B32CDB">
      <w:pPr>
        <w:pStyle w:val="NormalWeb"/>
        <w:tabs>
          <w:tab w:val="left" w:pos="1800"/>
        </w:tabs>
        <w:spacing w:before="0" w:beforeAutospacing="0" w:after="0" w:afterAutospacing="0" w:line="480" w:lineRule="auto"/>
        <w:ind w:left="1276"/>
        <w:jc w:val="both"/>
        <w:rPr>
          <w:rFonts w:ascii="Arial" w:hAnsi="Arial" w:cs="Arial"/>
          <w:b/>
          <w:u w:val="single"/>
          <w:lang w:val="es-EC"/>
        </w:rPr>
      </w:pPr>
      <w:r w:rsidRPr="002811DA">
        <w:rPr>
          <w:rFonts w:ascii="Arial" w:hAnsi="Arial" w:cs="Arial"/>
          <w:b/>
          <w:u w:val="single"/>
          <w:lang w:val="es-EC"/>
        </w:rPr>
        <w:t>Descripción de limpieza de equipo e instalaciones</w:t>
      </w:r>
    </w:p>
    <w:p w:rsidR="00B32CDB" w:rsidRDefault="00B32CDB" w:rsidP="00B32CDB">
      <w:pPr>
        <w:pStyle w:val="NormalWeb"/>
        <w:tabs>
          <w:tab w:val="left" w:pos="1800"/>
        </w:tabs>
        <w:spacing w:before="0" w:beforeAutospacing="0" w:after="0" w:afterAutospacing="0"/>
        <w:ind w:left="1276"/>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1276"/>
        <w:jc w:val="both"/>
        <w:rPr>
          <w:rFonts w:ascii="Arial" w:hAnsi="Arial" w:cs="Arial"/>
          <w:lang w:val="es-EC"/>
        </w:rPr>
      </w:pPr>
      <w:r w:rsidRPr="0094211B">
        <w:rPr>
          <w:rFonts w:ascii="Arial" w:hAnsi="Arial" w:cs="Arial"/>
          <w:lang w:val="es-EC"/>
        </w:rPr>
        <w:lastRenderedPageBreak/>
        <w:t>Se</w:t>
      </w:r>
      <w:r>
        <w:rPr>
          <w:rFonts w:ascii="Arial" w:hAnsi="Arial" w:cs="Arial"/>
          <w:lang w:val="es-EC"/>
        </w:rPr>
        <w:t xml:space="preserve"> debe</w:t>
      </w:r>
      <w:r w:rsidRPr="0094211B">
        <w:rPr>
          <w:rFonts w:ascii="Arial" w:hAnsi="Arial" w:cs="Arial"/>
          <w:lang w:val="es-EC"/>
        </w:rPr>
        <w:t xml:space="preserve"> efectua</w:t>
      </w:r>
      <w:r>
        <w:rPr>
          <w:rFonts w:ascii="Arial" w:hAnsi="Arial" w:cs="Arial"/>
          <w:lang w:val="es-EC"/>
        </w:rPr>
        <w:t>r</w:t>
      </w:r>
      <w:r w:rsidRPr="0094211B">
        <w:rPr>
          <w:rFonts w:ascii="Arial" w:hAnsi="Arial" w:cs="Arial"/>
          <w:lang w:val="es-EC"/>
        </w:rPr>
        <w:t xml:space="preserve"> una limpieza profunda después de cada jornada de tr</w:t>
      </w:r>
      <w:r>
        <w:rPr>
          <w:rFonts w:ascii="Arial" w:hAnsi="Arial" w:cs="Arial"/>
          <w:lang w:val="es-EC"/>
        </w:rPr>
        <w:t>abajo, de la siguiente manera:</w:t>
      </w:r>
    </w:p>
    <w:p w:rsidR="00B32CDB" w:rsidRPr="0094211B" w:rsidRDefault="00B32CDB" w:rsidP="00B32CDB">
      <w:pPr>
        <w:pStyle w:val="NormalWeb"/>
        <w:tabs>
          <w:tab w:val="left" w:pos="1800"/>
        </w:tabs>
        <w:spacing w:before="0" w:beforeAutospacing="0" w:after="0" w:afterAutospacing="0"/>
        <w:ind w:left="1276"/>
        <w:jc w:val="both"/>
        <w:rPr>
          <w:rFonts w:ascii="Arial" w:hAnsi="Arial" w:cs="Arial"/>
          <w:lang w:val="es-EC"/>
        </w:rPr>
      </w:pPr>
    </w:p>
    <w:p w:rsidR="00B32CDB" w:rsidRDefault="00B32CDB" w:rsidP="00116695">
      <w:pPr>
        <w:pStyle w:val="NormalWeb"/>
        <w:numPr>
          <w:ilvl w:val="0"/>
          <w:numId w:val="14"/>
        </w:numPr>
        <w:tabs>
          <w:tab w:val="clear" w:pos="1605"/>
          <w:tab w:val="left" w:pos="1560"/>
        </w:tabs>
        <w:spacing w:before="0" w:beforeAutospacing="0" w:after="0" w:afterAutospacing="0" w:line="480" w:lineRule="auto"/>
        <w:ind w:left="1560" w:hanging="284"/>
        <w:jc w:val="both"/>
        <w:rPr>
          <w:rFonts w:ascii="Arial" w:hAnsi="Arial" w:cs="Arial"/>
          <w:lang w:val="es-EC"/>
        </w:rPr>
      </w:pPr>
      <w:r w:rsidRPr="0094211B">
        <w:rPr>
          <w:rFonts w:ascii="Arial" w:hAnsi="Arial" w:cs="Arial"/>
          <w:lang w:val="es-EC"/>
        </w:rPr>
        <w:t>Limpiar los pisos y el equipo de mezcla con chorro de agua, a fin de remover restos de materia orgánica e inorgánica que pudiese haber quedado.</w:t>
      </w:r>
    </w:p>
    <w:p w:rsidR="00B32CDB" w:rsidRDefault="00B32CDB" w:rsidP="00116695">
      <w:pPr>
        <w:pStyle w:val="NormalWeb"/>
        <w:numPr>
          <w:ilvl w:val="0"/>
          <w:numId w:val="14"/>
        </w:numPr>
        <w:tabs>
          <w:tab w:val="clear" w:pos="1605"/>
          <w:tab w:val="left" w:pos="1560"/>
        </w:tabs>
        <w:spacing w:before="0" w:beforeAutospacing="0" w:after="0" w:afterAutospacing="0" w:line="480" w:lineRule="auto"/>
        <w:ind w:left="1560" w:hanging="284"/>
        <w:jc w:val="both"/>
        <w:rPr>
          <w:rFonts w:ascii="Arial" w:hAnsi="Arial" w:cs="Arial"/>
          <w:lang w:val="es-EC"/>
        </w:rPr>
      </w:pPr>
      <w:r w:rsidRPr="00706568">
        <w:rPr>
          <w:rFonts w:ascii="Arial" w:hAnsi="Arial" w:cs="Arial"/>
          <w:lang w:val="es-EC"/>
        </w:rPr>
        <w:t>Usar agua clorada, jabón líquido y cepillo de cerda plástica para proceder a limpiar el interior del mezclador y otros equipos, utensilios y superficies que hayan estado en contacto con los alimentos.</w:t>
      </w:r>
    </w:p>
    <w:p w:rsidR="00B32CDB" w:rsidRDefault="00B32CDB" w:rsidP="00116695">
      <w:pPr>
        <w:pStyle w:val="NormalWeb"/>
        <w:numPr>
          <w:ilvl w:val="0"/>
          <w:numId w:val="14"/>
        </w:numPr>
        <w:tabs>
          <w:tab w:val="clear" w:pos="1605"/>
          <w:tab w:val="left" w:pos="1560"/>
        </w:tabs>
        <w:spacing w:before="0" w:beforeAutospacing="0" w:after="0" w:afterAutospacing="0" w:line="480" w:lineRule="auto"/>
        <w:ind w:left="1560" w:hanging="284"/>
        <w:jc w:val="both"/>
        <w:rPr>
          <w:rFonts w:ascii="Arial" w:hAnsi="Arial" w:cs="Arial"/>
          <w:lang w:val="es-EC"/>
        </w:rPr>
      </w:pPr>
      <w:r w:rsidRPr="00706568">
        <w:rPr>
          <w:rFonts w:ascii="Arial" w:hAnsi="Arial" w:cs="Arial"/>
          <w:lang w:val="es-EC"/>
        </w:rPr>
        <w:t>Enjuagar con chorro de agua potable.</w:t>
      </w:r>
    </w:p>
    <w:p w:rsidR="00B32CDB" w:rsidRPr="00706568" w:rsidRDefault="00B32CDB" w:rsidP="00116695">
      <w:pPr>
        <w:pStyle w:val="NormalWeb"/>
        <w:numPr>
          <w:ilvl w:val="0"/>
          <w:numId w:val="14"/>
        </w:numPr>
        <w:tabs>
          <w:tab w:val="clear" w:pos="1605"/>
          <w:tab w:val="left" w:pos="1560"/>
        </w:tabs>
        <w:spacing w:before="0" w:beforeAutospacing="0" w:after="0" w:afterAutospacing="0" w:line="480" w:lineRule="auto"/>
        <w:ind w:left="1560" w:hanging="284"/>
        <w:jc w:val="both"/>
        <w:rPr>
          <w:rFonts w:ascii="Arial" w:hAnsi="Arial" w:cs="Arial"/>
          <w:lang w:val="es-EC"/>
        </w:rPr>
      </w:pPr>
      <w:r w:rsidRPr="00706568">
        <w:rPr>
          <w:rFonts w:ascii="Arial" w:hAnsi="Arial" w:cs="Arial"/>
          <w:lang w:val="es-EC"/>
        </w:rPr>
        <w:t>Rosear el mezclador con solución acido per-acético al 0,5%.</w:t>
      </w:r>
    </w:p>
    <w:p w:rsidR="00B32CDB" w:rsidRDefault="00B32CDB" w:rsidP="00B32CDB">
      <w:pPr>
        <w:pStyle w:val="NormalWeb"/>
        <w:tabs>
          <w:tab w:val="left" w:pos="1800"/>
        </w:tabs>
        <w:spacing w:before="0" w:beforeAutospacing="0" w:after="0" w:afterAutospacing="0"/>
        <w:ind w:left="1276"/>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1276"/>
        <w:jc w:val="both"/>
        <w:rPr>
          <w:rFonts w:ascii="Arial" w:hAnsi="Arial" w:cs="Arial"/>
          <w:lang w:val="es-EC"/>
        </w:rPr>
      </w:pPr>
      <w:r>
        <w:rPr>
          <w:rFonts w:ascii="Arial" w:hAnsi="Arial" w:cs="Arial"/>
          <w:lang w:val="es-EC"/>
        </w:rPr>
        <w:t xml:space="preserve">Se debe establecer un </w:t>
      </w:r>
      <w:r w:rsidRPr="0094211B">
        <w:rPr>
          <w:rFonts w:ascii="Arial" w:hAnsi="Arial" w:cs="Arial"/>
          <w:lang w:val="es-EC"/>
        </w:rPr>
        <w:t>procedimiento de limpieza de maquinas y equipos de producción.</w:t>
      </w:r>
    </w:p>
    <w:p w:rsidR="00B32CDB" w:rsidRPr="0094211B" w:rsidRDefault="00B32CDB" w:rsidP="00B32CDB">
      <w:pPr>
        <w:pStyle w:val="NormalWeb"/>
        <w:tabs>
          <w:tab w:val="left" w:pos="1800"/>
        </w:tabs>
        <w:spacing w:before="0" w:beforeAutospacing="0" w:after="0" w:afterAutospacing="0"/>
        <w:ind w:left="1276"/>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1276"/>
        <w:jc w:val="both"/>
        <w:rPr>
          <w:rFonts w:ascii="Arial" w:hAnsi="Arial" w:cs="Arial"/>
          <w:lang w:val="es-EC"/>
        </w:rPr>
      </w:pPr>
      <w:r w:rsidRPr="0094211B">
        <w:rPr>
          <w:rFonts w:ascii="Arial" w:hAnsi="Arial" w:cs="Arial"/>
          <w:lang w:val="es-EC"/>
        </w:rPr>
        <w:t>Cuando a partir de los resultados de los análisis microbiológicos de las superficies de contacto</w:t>
      </w:r>
      <w:r>
        <w:rPr>
          <w:rFonts w:ascii="Arial" w:hAnsi="Arial" w:cs="Arial"/>
          <w:lang w:val="es-EC"/>
        </w:rPr>
        <w:t>,</w:t>
      </w:r>
      <w:r w:rsidRPr="0094211B">
        <w:rPr>
          <w:rFonts w:ascii="Arial" w:hAnsi="Arial" w:cs="Arial"/>
          <w:lang w:val="es-EC"/>
        </w:rPr>
        <w:t xml:space="preserve"> se detecte situaciones que impliquen algún riesgo a la inocuidad de los productos, el Líder del Equipo de Inocuidad tomará las correcciones y acciones correctivas que considere necesaria</w:t>
      </w:r>
      <w:r>
        <w:rPr>
          <w:rFonts w:ascii="Arial" w:hAnsi="Arial" w:cs="Arial"/>
          <w:lang w:val="es-EC"/>
        </w:rPr>
        <w:t>s</w:t>
      </w:r>
      <w:r w:rsidRPr="0094211B">
        <w:rPr>
          <w:rFonts w:ascii="Arial" w:hAnsi="Arial" w:cs="Arial"/>
          <w:lang w:val="es-EC"/>
        </w:rPr>
        <w:t xml:space="preserve"> para asegurar las condiciones de higiene.</w:t>
      </w:r>
    </w:p>
    <w:p w:rsidR="00B32CDB" w:rsidRPr="0094211B" w:rsidRDefault="00B32CDB" w:rsidP="00B32CDB">
      <w:pPr>
        <w:pStyle w:val="NormalWeb"/>
        <w:tabs>
          <w:tab w:val="left" w:pos="1800"/>
        </w:tabs>
        <w:spacing w:before="0" w:beforeAutospacing="0" w:after="0" w:afterAutospacing="0"/>
        <w:jc w:val="both"/>
        <w:rPr>
          <w:rFonts w:ascii="Arial" w:hAnsi="Arial" w:cs="Arial"/>
          <w:lang w:val="es-EC"/>
        </w:rPr>
      </w:pPr>
    </w:p>
    <w:p w:rsidR="00B32CDB" w:rsidRPr="00BB3159" w:rsidRDefault="00B32CDB" w:rsidP="00B32CDB">
      <w:pPr>
        <w:pStyle w:val="NormalWeb"/>
        <w:tabs>
          <w:tab w:val="left" w:pos="1800"/>
        </w:tabs>
        <w:spacing w:before="0" w:beforeAutospacing="0" w:after="0" w:afterAutospacing="0" w:line="480" w:lineRule="auto"/>
        <w:ind w:left="1276"/>
        <w:jc w:val="both"/>
        <w:rPr>
          <w:rFonts w:ascii="Arial" w:hAnsi="Arial" w:cs="Arial"/>
          <w:b/>
          <w:u w:val="single"/>
          <w:lang w:val="es-EC"/>
        </w:rPr>
      </w:pPr>
      <w:r w:rsidRPr="00BB3159">
        <w:rPr>
          <w:rFonts w:ascii="Arial" w:hAnsi="Arial" w:cs="Arial"/>
          <w:b/>
          <w:u w:val="single"/>
          <w:lang w:val="es-EC"/>
        </w:rPr>
        <w:t xml:space="preserve">Monitoreo </w:t>
      </w:r>
    </w:p>
    <w:p w:rsidR="00B32CDB" w:rsidRDefault="00B32CDB" w:rsidP="00B32CDB">
      <w:pPr>
        <w:pStyle w:val="NormalWeb"/>
        <w:tabs>
          <w:tab w:val="left" w:pos="1800"/>
        </w:tabs>
        <w:spacing w:before="0" w:beforeAutospacing="0" w:after="0" w:afterAutospacing="0" w:line="480" w:lineRule="auto"/>
        <w:ind w:left="1440"/>
        <w:jc w:val="center"/>
        <w:rPr>
          <w:rFonts w:ascii="Arial" w:hAnsi="Arial" w:cs="Arial"/>
          <w:b/>
          <w:lang w:val="es-EC"/>
        </w:rPr>
      </w:pPr>
      <w:r>
        <w:rPr>
          <w:rFonts w:ascii="Arial" w:hAnsi="Arial" w:cs="Arial"/>
          <w:b/>
          <w:lang w:val="es-EC"/>
        </w:rPr>
        <w:t>TABLA  4</w:t>
      </w:r>
    </w:p>
    <w:tbl>
      <w:tblPr>
        <w:tblpPr w:leftFromText="141" w:rightFromText="141" w:vertAnchor="text" w:horzAnchor="page" w:tblpX="2853" w:tblpY="1142"/>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1984"/>
        <w:gridCol w:w="1559"/>
        <w:gridCol w:w="1843"/>
      </w:tblGrid>
      <w:tr w:rsidR="00B32CDB" w:rsidRPr="00A25A6D" w:rsidTr="00B500E6">
        <w:trPr>
          <w:trHeight w:val="655"/>
        </w:trPr>
        <w:tc>
          <w:tcPr>
            <w:tcW w:w="2235" w:type="dxa"/>
            <w:shd w:val="clear" w:color="auto" w:fill="auto"/>
          </w:tcPr>
          <w:p w:rsidR="00B32CDB" w:rsidRPr="00C20331" w:rsidRDefault="00B32CDB" w:rsidP="00B500E6">
            <w:pPr>
              <w:widowControl w:val="0"/>
              <w:spacing w:line="240" w:lineRule="auto"/>
              <w:jc w:val="center"/>
              <w:rPr>
                <w:rFonts w:ascii="Arial" w:hAnsi="Arial" w:cs="Arial"/>
                <w:b/>
                <w:bCs/>
                <w:sz w:val="24"/>
                <w:szCs w:val="24"/>
              </w:rPr>
            </w:pPr>
            <w:r w:rsidRPr="00C20331">
              <w:rPr>
                <w:rFonts w:ascii="Arial" w:hAnsi="Arial" w:cs="Arial"/>
                <w:b/>
                <w:bCs/>
                <w:sz w:val="24"/>
                <w:szCs w:val="24"/>
              </w:rPr>
              <w:t xml:space="preserve">Qué se </w:t>
            </w:r>
            <w:r w:rsidRPr="00C20331">
              <w:rPr>
                <w:rFonts w:ascii="Arial" w:hAnsi="Arial" w:cs="Arial"/>
                <w:b/>
                <w:bCs/>
                <w:sz w:val="24"/>
                <w:szCs w:val="24"/>
              </w:rPr>
              <w:lastRenderedPageBreak/>
              <w:t>monitorea</w:t>
            </w:r>
            <w:r>
              <w:rPr>
                <w:rFonts w:ascii="Arial" w:hAnsi="Arial" w:cs="Arial"/>
                <w:b/>
                <w:bCs/>
                <w:sz w:val="24"/>
                <w:szCs w:val="24"/>
              </w:rPr>
              <w:t>?</w:t>
            </w:r>
          </w:p>
        </w:tc>
        <w:tc>
          <w:tcPr>
            <w:tcW w:w="1984" w:type="dxa"/>
            <w:shd w:val="clear" w:color="auto" w:fill="auto"/>
          </w:tcPr>
          <w:p w:rsidR="00B32CDB" w:rsidRPr="00C20331" w:rsidRDefault="00B32CDB" w:rsidP="00B500E6">
            <w:pPr>
              <w:widowControl w:val="0"/>
              <w:spacing w:line="240" w:lineRule="auto"/>
              <w:jc w:val="center"/>
              <w:rPr>
                <w:rFonts w:ascii="Arial" w:hAnsi="Arial" w:cs="Arial"/>
                <w:b/>
                <w:bCs/>
                <w:sz w:val="24"/>
                <w:szCs w:val="24"/>
              </w:rPr>
            </w:pPr>
            <w:r w:rsidRPr="00C20331">
              <w:rPr>
                <w:rFonts w:ascii="Arial" w:hAnsi="Arial" w:cs="Arial"/>
                <w:b/>
                <w:bCs/>
                <w:sz w:val="24"/>
                <w:szCs w:val="24"/>
              </w:rPr>
              <w:lastRenderedPageBreak/>
              <w:t xml:space="preserve">Cómo se </w:t>
            </w:r>
            <w:r w:rsidRPr="00C20331">
              <w:rPr>
                <w:rFonts w:ascii="Arial" w:hAnsi="Arial" w:cs="Arial"/>
                <w:b/>
                <w:bCs/>
                <w:sz w:val="24"/>
                <w:szCs w:val="24"/>
              </w:rPr>
              <w:lastRenderedPageBreak/>
              <w:t>monitorea</w:t>
            </w:r>
            <w:r>
              <w:rPr>
                <w:rFonts w:ascii="Arial" w:hAnsi="Arial" w:cs="Arial"/>
                <w:b/>
                <w:bCs/>
                <w:sz w:val="24"/>
                <w:szCs w:val="24"/>
              </w:rPr>
              <w:t>?</w:t>
            </w:r>
          </w:p>
        </w:tc>
        <w:tc>
          <w:tcPr>
            <w:tcW w:w="1559" w:type="dxa"/>
            <w:shd w:val="clear" w:color="auto" w:fill="auto"/>
          </w:tcPr>
          <w:p w:rsidR="00B32CDB" w:rsidRPr="00C20331" w:rsidRDefault="00B32CDB" w:rsidP="00B500E6">
            <w:pPr>
              <w:widowControl w:val="0"/>
              <w:spacing w:line="240" w:lineRule="auto"/>
              <w:jc w:val="center"/>
              <w:rPr>
                <w:rFonts w:ascii="Arial" w:hAnsi="Arial" w:cs="Arial"/>
                <w:b/>
                <w:bCs/>
                <w:sz w:val="24"/>
                <w:szCs w:val="24"/>
              </w:rPr>
            </w:pPr>
            <w:r w:rsidRPr="00C20331">
              <w:rPr>
                <w:rFonts w:ascii="Arial" w:hAnsi="Arial" w:cs="Arial"/>
                <w:b/>
                <w:bCs/>
                <w:sz w:val="24"/>
                <w:szCs w:val="24"/>
              </w:rPr>
              <w:lastRenderedPageBreak/>
              <w:t>Frecuencia</w:t>
            </w:r>
          </w:p>
        </w:tc>
        <w:tc>
          <w:tcPr>
            <w:tcW w:w="1843" w:type="dxa"/>
            <w:shd w:val="clear" w:color="auto" w:fill="auto"/>
          </w:tcPr>
          <w:p w:rsidR="00B32CDB" w:rsidRPr="00C20331" w:rsidRDefault="00B32CDB" w:rsidP="00B500E6">
            <w:pPr>
              <w:widowControl w:val="0"/>
              <w:spacing w:line="240" w:lineRule="auto"/>
              <w:jc w:val="center"/>
              <w:rPr>
                <w:rFonts w:ascii="Arial" w:hAnsi="Arial" w:cs="Arial"/>
                <w:b/>
                <w:bCs/>
                <w:sz w:val="24"/>
                <w:szCs w:val="24"/>
              </w:rPr>
            </w:pPr>
            <w:r w:rsidRPr="00C20331">
              <w:rPr>
                <w:rFonts w:ascii="Arial" w:hAnsi="Arial" w:cs="Arial"/>
                <w:b/>
                <w:bCs/>
                <w:sz w:val="24"/>
                <w:szCs w:val="24"/>
              </w:rPr>
              <w:t>Responsable</w:t>
            </w:r>
          </w:p>
        </w:tc>
      </w:tr>
      <w:tr w:rsidR="00B32CDB" w:rsidRPr="00A25A6D" w:rsidTr="00B500E6">
        <w:trPr>
          <w:trHeight w:val="1044"/>
        </w:trPr>
        <w:tc>
          <w:tcPr>
            <w:tcW w:w="2235" w:type="dxa"/>
            <w:shd w:val="clear" w:color="auto" w:fill="auto"/>
          </w:tcPr>
          <w:p w:rsidR="00B32CDB" w:rsidRPr="00EE7C3F" w:rsidRDefault="00B32CDB" w:rsidP="00B500E6">
            <w:pPr>
              <w:widowControl w:val="0"/>
              <w:spacing w:line="240" w:lineRule="auto"/>
              <w:rPr>
                <w:rFonts w:ascii="Arial" w:hAnsi="Arial" w:cs="Arial"/>
                <w:bCs/>
              </w:rPr>
            </w:pPr>
            <w:r w:rsidRPr="00EE7C3F">
              <w:rPr>
                <w:rFonts w:ascii="Arial" w:hAnsi="Arial" w:cs="Arial"/>
                <w:bCs/>
              </w:rPr>
              <w:lastRenderedPageBreak/>
              <w:t>Limpieza y Sanitización de Superficies de Contacto con el Producto.</w:t>
            </w:r>
          </w:p>
        </w:tc>
        <w:tc>
          <w:tcPr>
            <w:tcW w:w="1984" w:type="dxa"/>
            <w:shd w:val="clear" w:color="auto" w:fill="auto"/>
          </w:tcPr>
          <w:p w:rsidR="00B32CDB" w:rsidRPr="00EE7C3F" w:rsidRDefault="00B32CDB" w:rsidP="00B500E6">
            <w:pPr>
              <w:widowControl w:val="0"/>
              <w:spacing w:line="240" w:lineRule="auto"/>
              <w:rPr>
                <w:rFonts w:ascii="Arial" w:hAnsi="Arial" w:cs="Arial"/>
                <w:bCs/>
              </w:rPr>
            </w:pPr>
            <w:r w:rsidRPr="00EE7C3F">
              <w:rPr>
                <w:rFonts w:ascii="Arial" w:hAnsi="Arial" w:cs="Arial"/>
                <w:bCs/>
              </w:rPr>
              <w:t>Inspección Visual</w:t>
            </w:r>
          </w:p>
        </w:tc>
        <w:tc>
          <w:tcPr>
            <w:tcW w:w="1559" w:type="dxa"/>
            <w:shd w:val="clear" w:color="auto" w:fill="auto"/>
          </w:tcPr>
          <w:p w:rsidR="00B32CDB" w:rsidRPr="00EE7C3F" w:rsidRDefault="00B32CDB" w:rsidP="00B500E6">
            <w:pPr>
              <w:widowControl w:val="0"/>
              <w:spacing w:line="240" w:lineRule="auto"/>
              <w:rPr>
                <w:rFonts w:ascii="Arial" w:hAnsi="Arial" w:cs="Arial"/>
                <w:bCs/>
              </w:rPr>
            </w:pPr>
            <w:r w:rsidRPr="00EE7C3F">
              <w:rPr>
                <w:rFonts w:ascii="Arial" w:hAnsi="Arial" w:cs="Arial"/>
                <w:bCs/>
              </w:rPr>
              <w:t xml:space="preserve">Al iniciar  y finalizar la jornada de trabajo. </w:t>
            </w:r>
          </w:p>
        </w:tc>
        <w:tc>
          <w:tcPr>
            <w:tcW w:w="1843" w:type="dxa"/>
            <w:shd w:val="clear" w:color="auto" w:fill="auto"/>
          </w:tcPr>
          <w:p w:rsidR="00B32CDB" w:rsidRPr="00EE7C3F" w:rsidRDefault="00B32CDB" w:rsidP="00B500E6">
            <w:pPr>
              <w:widowControl w:val="0"/>
              <w:spacing w:line="240" w:lineRule="auto"/>
              <w:rPr>
                <w:rFonts w:ascii="Arial" w:hAnsi="Arial" w:cs="Arial"/>
                <w:bCs/>
              </w:rPr>
            </w:pPr>
            <w:r w:rsidRPr="00EE7C3F">
              <w:rPr>
                <w:rFonts w:ascii="Arial" w:hAnsi="Arial" w:cs="Arial"/>
                <w:bCs/>
              </w:rPr>
              <w:t>Control de Calidad</w:t>
            </w:r>
          </w:p>
        </w:tc>
      </w:tr>
      <w:tr w:rsidR="00B32CDB" w:rsidRPr="00A25A6D" w:rsidTr="00B500E6">
        <w:trPr>
          <w:trHeight w:val="893"/>
        </w:trPr>
        <w:tc>
          <w:tcPr>
            <w:tcW w:w="2235" w:type="dxa"/>
            <w:shd w:val="clear" w:color="auto" w:fill="auto"/>
          </w:tcPr>
          <w:p w:rsidR="00B32CDB" w:rsidRPr="00EE7C3F" w:rsidRDefault="00B32CDB" w:rsidP="00B500E6">
            <w:pPr>
              <w:widowControl w:val="0"/>
              <w:spacing w:line="240" w:lineRule="auto"/>
              <w:rPr>
                <w:rFonts w:ascii="Arial" w:hAnsi="Arial" w:cs="Arial"/>
                <w:bCs/>
              </w:rPr>
            </w:pPr>
            <w:r w:rsidRPr="00EE7C3F">
              <w:rPr>
                <w:rFonts w:ascii="Arial" w:hAnsi="Arial" w:cs="Arial"/>
                <w:bCs/>
              </w:rPr>
              <w:t>Control de eliminación de Desechos de la Planta.</w:t>
            </w:r>
          </w:p>
        </w:tc>
        <w:tc>
          <w:tcPr>
            <w:tcW w:w="1984" w:type="dxa"/>
            <w:shd w:val="clear" w:color="auto" w:fill="auto"/>
          </w:tcPr>
          <w:p w:rsidR="00B32CDB" w:rsidRPr="00EE7C3F" w:rsidRDefault="00B32CDB" w:rsidP="00B500E6">
            <w:pPr>
              <w:widowControl w:val="0"/>
              <w:spacing w:line="240" w:lineRule="auto"/>
              <w:rPr>
                <w:rFonts w:ascii="Arial" w:hAnsi="Arial" w:cs="Arial"/>
                <w:bCs/>
              </w:rPr>
            </w:pPr>
            <w:r w:rsidRPr="00EE7C3F">
              <w:rPr>
                <w:rFonts w:ascii="Arial" w:hAnsi="Arial" w:cs="Arial"/>
                <w:bCs/>
              </w:rPr>
              <w:t>Inspección Visual</w:t>
            </w:r>
          </w:p>
        </w:tc>
        <w:tc>
          <w:tcPr>
            <w:tcW w:w="1559" w:type="dxa"/>
            <w:shd w:val="clear" w:color="auto" w:fill="auto"/>
          </w:tcPr>
          <w:p w:rsidR="00B32CDB" w:rsidRPr="00EE7C3F" w:rsidRDefault="00B32CDB" w:rsidP="00B500E6">
            <w:pPr>
              <w:widowControl w:val="0"/>
              <w:spacing w:line="240" w:lineRule="auto"/>
              <w:rPr>
                <w:rFonts w:ascii="Arial" w:hAnsi="Arial" w:cs="Arial"/>
                <w:bCs/>
              </w:rPr>
            </w:pPr>
            <w:r w:rsidRPr="00EE7C3F">
              <w:rPr>
                <w:rFonts w:ascii="Arial" w:hAnsi="Arial" w:cs="Arial"/>
                <w:bCs/>
              </w:rPr>
              <w:t>Durante y al finalizar el proceso</w:t>
            </w:r>
          </w:p>
        </w:tc>
        <w:tc>
          <w:tcPr>
            <w:tcW w:w="1843" w:type="dxa"/>
            <w:shd w:val="clear" w:color="auto" w:fill="auto"/>
          </w:tcPr>
          <w:p w:rsidR="00B32CDB" w:rsidRPr="00EE7C3F" w:rsidRDefault="00B32CDB" w:rsidP="00B500E6">
            <w:pPr>
              <w:widowControl w:val="0"/>
              <w:spacing w:line="240" w:lineRule="auto"/>
              <w:rPr>
                <w:rFonts w:ascii="Arial" w:hAnsi="Arial" w:cs="Arial"/>
                <w:bCs/>
              </w:rPr>
            </w:pPr>
            <w:r w:rsidRPr="00EE7C3F">
              <w:rPr>
                <w:rFonts w:ascii="Arial" w:hAnsi="Arial" w:cs="Arial"/>
                <w:bCs/>
              </w:rPr>
              <w:t>Control de Calidad</w:t>
            </w:r>
          </w:p>
        </w:tc>
      </w:tr>
      <w:tr w:rsidR="00B32CDB" w:rsidRPr="00A25A6D" w:rsidTr="00B500E6">
        <w:tblPrEx>
          <w:tblLook w:val="04A0"/>
        </w:tblPrEx>
        <w:trPr>
          <w:trHeight w:val="647"/>
        </w:trPr>
        <w:tc>
          <w:tcPr>
            <w:tcW w:w="2235" w:type="dxa"/>
            <w:shd w:val="clear" w:color="auto" w:fill="auto"/>
          </w:tcPr>
          <w:p w:rsidR="00B32CDB" w:rsidRPr="00EE7C3F" w:rsidRDefault="00B32CDB" w:rsidP="00B500E6">
            <w:pPr>
              <w:spacing w:line="240" w:lineRule="auto"/>
              <w:rPr>
                <w:rFonts w:ascii="Arial" w:hAnsi="Arial" w:cs="Arial"/>
                <w:bCs/>
              </w:rPr>
            </w:pPr>
            <w:r w:rsidRPr="00EE7C3F">
              <w:rPr>
                <w:rFonts w:ascii="Arial" w:hAnsi="Arial" w:cs="Arial"/>
                <w:bCs/>
              </w:rPr>
              <w:t>Superficies en contacto con el producto.</w:t>
            </w:r>
          </w:p>
        </w:tc>
        <w:tc>
          <w:tcPr>
            <w:tcW w:w="1984" w:type="dxa"/>
            <w:shd w:val="clear" w:color="auto" w:fill="auto"/>
          </w:tcPr>
          <w:p w:rsidR="00B32CDB" w:rsidRPr="00EE7C3F" w:rsidRDefault="00B32CDB" w:rsidP="00B500E6">
            <w:pPr>
              <w:spacing w:line="240" w:lineRule="auto"/>
              <w:rPr>
                <w:rFonts w:ascii="Arial" w:hAnsi="Arial" w:cs="Arial"/>
                <w:bCs/>
              </w:rPr>
            </w:pPr>
            <w:r w:rsidRPr="00EE7C3F">
              <w:rPr>
                <w:rFonts w:ascii="Arial" w:hAnsi="Arial" w:cs="Arial"/>
                <w:bCs/>
              </w:rPr>
              <w:t>Análisis Microbiológico</w:t>
            </w:r>
          </w:p>
        </w:tc>
        <w:tc>
          <w:tcPr>
            <w:tcW w:w="1559" w:type="dxa"/>
            <w:shd w:val="clear" w:color="auto" w:fill="auto"/>
          </w:tcPr>
          <w:p w:rsidR="00B32CDB" w:rsidRPr="00EE7C3F" w:rsidRDefault="00B32CDB" w:rsidP="00B500E6">
            <w:pPr>
              <w:spacing w:line="240" w:lineRule="auto"/>
              <w:rPr>
                <w:rFonts w:ascii="Arial" w:hAnsi="Arial" w:cs="Arial"/>
                <w:bCs/>
              </w:rPr>
            </w:pPr>
            <w:r w:rsidRPr="00EE7C3F">
              <w:rPr>
                <w:rFonts w:ascii="Arial" w:hAnsi="Arial" w:cs="Arial"/>
                <w:bCs/>
              </w:rPr>
              <w:t>Semestral</w:t>
            </w:r>
          </w:p>
        </w:tc>
        <w:tc>
          <w:tcPr>
            <w:tcW w:w="1843" w:type="dxa"/>
            <w:shd w:val="clear" w:color="auto" w:fill="auto"/>
          </w:tcPr>
          <w:p w:rsidR="00B32CDB" w:rsidRPr="00EE7C3F" w:rsidRDefault="00B32CDB" w:rsidP="00B500E6">
            <w:pPr>
              <w:spacing w:line="240" w:lineRule="auto"/>
              <w:rPr>
                <w:rFonts w:ascii="Arial" w:hAnsi="Arial" w:cs="Arial"/>
                <w:bCs/>
              </w:rPr>
            </w:pPr>
            <w:r w:rsidRPr="00EE7C3F">
              <w:rPr>
                <w:rFonts w:ascii="Arial" w:hAnsi="Arial" w:cs="Arial"/>
                <w:bCs/>
              </w:rPr>
              <w:t>Laboratorio Externo</w:t>
            </w:r>
          </w:p>
        </w:tc>
      </w:tr>
    </w:tbl>
    <w:p w:rsidR="00B32CDB" w:rsidRPr="002811DA" w:rsidRDefault="00B32CDB" w:rsidP="00B32CDB">
      <w:pPr>
        <w:pStyle w:val="NormalWeb"/>
        <w:tabs>
          <w:tab w:val="left" w:pos="1800"/>
        </w:tabs>
        <w:spacing w:before="0" w:beforeAutospacing="0" w:after="0" w:afterAutospacing="0"/>
        <w:ind w:left="1440"/>
        <w:jc w:val="center"/>
        <w:rPr>
          <w:rFonts w:ascii="Arial" w:hAnsi="Arial" w:cs="Arial"/>
          <w:b/>
          <w:lang w:val="es-EC"/>
        </w:rPr>
      </w:pPr>
      <w:r w:rsidRPr="002811DA">
        <w:rPr>
          <w:rFonts w:ascii="Arial" w:hAnsi="Arial" w:cs="Arial"/>
          <w:b/>
          <w:lang w:val="es-EC"/>
        </w:rPr>
        <w:t xml:space="preserve">MONITOREO DE INSTALACIONES EN CONTACTO CON ALIMENTOS      </w:t>
      </w:r>
    </w:p>
    <w:p w:rsidR="00B32CDB" w:rsidRPr="002367BC" w:rsidRDefault="00B32CDB" w:rsidP="00B32CDB">
      <w:pPr>
        <w:pStyle w:val="NormalWeb"/>
        <w:tabs>
          <w:tab w:val="left" w:pos="1800"/>
        </w:tabs>
        <w:spacing w:before="0" w:beforeAutospacing="0" w:after="0" w:afterAutospacing="0" w:line="480" w:lineRule="auto"/>
        <w:ind w:left="885"/>
        <w:jc w:val="both"/>
        <w:rPr>
          <w:rFonts w:ascii="Arial" w:hAnsi="Arial" w:cs="Arial"/>
          <w:sz w:val="20"/>
          <w:szCs w:val="20"/>
          <w:lang w:val="es-EC"/>
        </w:rPr>
      </w:pPr>
      <w:r>
        <w:rPr>
          <w:rFonts w:ascii="Arial" w:hAnsi="Arial" w:cs="Arial"/>
          <w:lang w:val="es-EC"/>
        </w:rPr>
        <w:t xml:space="preserve">     </w:t>
      </w:r>
      <w:r w:rsidRPr="002367BC">
        <w:rPr>
          <w:rFonts w:ascii="Arial" w:hAnsi="Arial" w:cs="Arial"/>
          <w:sz w:val="20"/>
          <w:szCs w:val="20"/>
          <w:lang w:val="es-EC"/>
        </w:rPr>
        <w:t xml:space="preserve">                                                              </w:t>
      </w:r>
    </w:p>
    <w:p w:rsidR="00B32CDB" w:rsidRPr="00BB3159" w:rsidRDefault="00B32CDB" w:rsidP="00B32CDB">
      <w:pPr>
        <w:pStyle w:val="NormalWeb"/>
        <w:tabs>
          <w:tab w:val="left" w:pos="1800"/>
        </w:tabs>
        <w:spacing w:before="0" w:beforeAutospacing="0" w:after="0" w:afterAutospacing="0" w:line="480" w:lineRule="auto"/>
        <w:jc w:val="both"/>
        <w:rPr>
          <w:rFonts w:ascii="Arial" w:hAnsi="Arial" w:cs="Arial"/>
          <w:sz w:val="22"/>
          <w:szCs w:val="22"/>
        </w:rPr>
      </w:pPr>
      <w:r>
        <w:t xml:space="preserve">          </w:t>
      </w:r>
      <w:r w:rsidRPr="00BB3159">
        <w:rPr>
          <w:rFonts w:ascii="Arial" w:hAnsi="Arial" w:cs="Arial"/>
          <w:sz w:val="22"/>
          <w:szCs w:val="22"/>
        </w:rPr>
        <w:t>Elaborado: Moran-Riofrío(2010)</w:t>
      </w:r>
    </w:p>
    <w:p w:rsidR="00B32CDB" w:rsidRPr="002774CC" w:rsidRDefault="00B32CDB" w:rsidP="00B32CDB">
      <w:pPr>
        <w:pStyle w:val="NormalWeb"/>
        <w:tabs>
          <w:tab w:val="left" w:pos="1800"/>
        </w:tabs>
        <w:spacing w:before="0" w:beforeAutospacing="0" w:after="0" w:afterAutospacing="0" w:line="480" w:lineRule="auto"/>
        <w:ind w:left="885"/>
        <w:jc w:val="both"/>
        <w:rPr>
          <w:rFonts w:ascii="Arial" w:hAnsi="Arial" w:cs="Arial"/>
          <w:sz w:val="20"/>
          <w:szCs w:val="20"/>
          <w:u w:val="single"/>
          <w:lang w:val="es-EC"/>
        </w:rPr>
      </w:pPr>
    </w:p>
    <w:p w:rsidR="00B32CDB" w:rsidRPr="002774CC" w:rsidRDefault="00B32CDB" w:rsidP="00B32CDB">
      <w:pPr>
        <w:pStyle w:val="NormalWeb"/>
        <w:tabs>
          <w:tab w:val="left" w:pos="1560"/>
        </w:tabs>
        <w:spacing w:before="0" w:beforeAutospacing="0" w:after="0" w:afterAutospacing="0" w:line="480" w:lineRule="auto"/>
        <w:ind w:left="1276"/>
        <w:jc w:val="both"/>
        <w:rPr>
          <w:rFonts w:ascii="Arial" w:hAnsi="Arial" w:cs="Arial"/>
          <w:b/>
          <w:u w:val="single"/>
          <w:lang w:val="es-EC"/>
        </w:rPr>
      </w:pPr>
      <w:r w:rsidRPr="002774CC">
        <w:rPr>
          <w:rFonts w:ascii="Arial" w:hAnsi="Arial" w:cs="Arial"/>
          <w:b/>
          <w:u w:val="single"/>
          <w:lang w:val="es-EC"/>
        </w:rPr>
        <w:t>Acciones Correctivas</w:t>
      </w:r>
    </w:p>
    <w:p w:rsidR="00B32CDB" w:rsidRDefault="00B32CDB" w:rsidP="00B32CDB">
      <w:pPr>
        <w:pStyle w:val="NormalWeb"/>
        <w:tabs>
          <w:tab w:val="left" w:pos="1560"/>
        </w:tabs>
        <w:spacing w:before="0" w:beforeAutospacing="0" w:after="0" w:afterAutospacing="0"/>
        <w:ind w:left="1276"/>
        <w:jc w:val="both"/>
        <w:rPr>
          <w:rFonts w:ascii="Arial" w:hAnsi="Arial" w:cs="Arial"/>
          <w:lang w:val="es-EC"/>
        </w:rPr>
      </w:pPr>
    </w:p>
    <w:p w:rsidR="00B32CDB" w:rsidRPr="0094211B" w:rsidRDefault="00B32CDB" w:rsidP="00B32CDB">
      <w:pPr>
        <w:pStyle w:val="NormalWeb"/>
        <w:spacing w:before="0" w:beforeAutospacing="0" w:after="0" w:afterAutospacing="0" w:line="480" w:lineRule="auto"/>
        <w:ind w:left="1276"/>
        <w:jc w:val="both"/>
        <w:rPr>
          <w:rFonts w:ascii="Arial" w:hAnsi="Arial" w:cs="Arial"/>
          <w:lang w:val="es-EC"/>
        </w:rPr>
      </w:pPr>
      <w:r w:rsidRPr="0094211B">
        <w:rPr>
          <w:rFonts w:ascii="Arial" w:hAnsi="Arial" w:cs="Arial"/>
          <w:lang w:val="es-EC"/>
        </w:rPr>
        <w:t>Cuando se haya detectado desviaciones o no cumplimiento en las operaciones de limpieza y desinfección, se debe:</w:t>
      </w:r>
    </w:p>
    <w:p w:rsidR="00B32CDB" w:rsidRDefault="00B32CDB" w:rsidP="00116695">
      <w:pPr>
        <w:pStyle w:val="NormalWeb"/>
        <w:numPr>
          <w:ilvl w:val="0"/>
          <w:numId w:val="34"/>
        </w:numPr>
        <w:tabs>
          <w:tab w:val="left" w:pos="1560"/>
        </w:tabs>
        <w:spacing w:before="0" w:beforeAutospacing="0" w:after="0" w:afterAutospacing="0" w:line="480" w:lineRule="auto"/>
        <w:ind w:left="1560" w:hanging="284"/>
        <w:jc w:val="both"/>
        <w:rPr>
          <w:rFonts w:ascii="Arial" w:hAnsi="Arial" w:cs="Arial"/>
          <w:lang w:val="es-EC"/>
        </w:rPr>
      </w:pPr>
      <w:r w:rsidRPr="0094211B">
        <w:rPr>
          <w:rFonts w:ascii="Arial" w:hAnsi="Arial" w:cs="Arial"/>
          <w:lang w:val="es-EC"/>
        </w:rPr>
        <w:t xml:space="preserve">Solicitar al trabajador que repita la operación de Limpieza y desinfección.   </w:t>
      </w:r>
    </w:p>
    <w:p w:rsidR="00B32CDB" w:rsidRDefault="00B32CDB" w:rsidP="00116695">
      <w:pPr>
        <w:pStyle w:val="NormalWeb"/>
        <w:numPr>
          <w:ilvl w:val="0"/>
          <w:numId w:val="34"/>
        </w:numPr>
        <w:tabs>
          <w:tab w:val="left" w:pos="1560"/>
        </w:tabs>
        <w:spacing w:before="0" w:beforeAutospacing="0" w:after="0" w:afterAutospacing="0" w:line="480" w:lineRule="auto"/>
        <w:ind w:left="1560" w:hanging="284"/>
        <w:jc w:val="both"/>
        <w:rPr>
          <w:rFonts w:ascii="Arial" w:hAnsi="Arial" w:cs="Arial"/>
          <w:lang w:val="es-EC"/>
        </w:rPr>
      </w:pPr>
      <w:r w:rsidRPr="002774CC">
        <w:rPr>
          <w:rFonts w:ascii="Arial" w:hAnsi="Arial" w:cs="Arial"/>
          <w:lang w:val="es-EC"/>
        </w:rPr>
        <w:t>Registrar la Acción Correctiva</w:t>
      </w:r>
    </w:p>
    <w:p w:rsidR="00B32CDB" w:rsidRPr="00766403" w:rsidRDefault="00B32CDB" w:rsidP="00116695">
      <w:pPr>
        <w:pStyle w:val="NormalWeb"/>
        <w:numPr>
          <w:ilvl w:val="0"/>
          <w:numId w:val="34"/>
        </w:numPr>
        <w:tabs>
          <w:tab w:val="left" w:pos="1560"/>
        </w:tabs>
        <w:spacing w:before="0" w:beforeAutospacing="0" w:after="0" w:afterAutospacing="0" w:line="480" w:lineRule="auto"/>
        <w:ind w:left="1560" w:hanging="284"/>
        <w:jc w:val="both"/>
        <w:rPr>
          <w:rFonts w:ascii="Arial" w:hAnsi="Arial" w:cs="Arial"/>
          <w:lang w:val="es-EC"/>
        </w:rPr>
      </w:pPr>
      <w:r w:rsidRPr="002774CC">
        <w:rPr>
          <w:rFonts w:ascii="Arial" w:hAnsi="Arial" w:cs="Arial"/>
          <w:lang w:val="es-EC"/>
        </w:rPr>
        <w:t>Capacitación del trabajador mediante una inducción.</w:t>
      </w:r>
    </w:p>
    <w:p w:rsidR="00B32CDB" w:rsidRDefault="00B32CDB" w:rsidP="00B32CDB">
      <w:pPr>
        <w:pStyle w:val="NormalWeb"/>
        <w:spacing w:before="0" w:beforeAutospacing="0" w:after="0" w:afterAutospacing="0" w:line="480" w:lineRule="auto"/>
        <w:ind w:left="709"/>
        <w:jc w:val="both"/>
        <w:rPr>
          <w:rFonts w:ascii="Arial" w:hAnsi="Arial" w:cs="Arial"/>
          <w:b/>
          <w:u w:val="single"/>
          <w:lang w:val="es-EC"/>
        </w:rPr>
      </w:pPr>
      <w:r w:rsidRPr="002774CC">
        <w:rPr>
          <w:rFonts w:ascii="Arial" w:hAnsi="Arial" w:cs="Arial"/>
          <w:b/>
          <w:u w:val="single"/>
          <w:lang w:val="es-EC"/>
        </w:rPr>
        <w:t>Registros</w:t>
      </w:r>
    </w:p>
    <w:p w:rsidR="00B32CDB" w:rsidRPr="002774CC" w:rsidRDefault="00B32CDB" w:rsidP="00B32CDB">
      <w:pPr>
        <w:pStyle w:val="NormalWeb"/>
        <w:spacing w:before="0" w:beforeAutospacing="0" w:after="0" w:afterAutospacing="0"/>
        <w:ind w:left="709"/>
        <w:jc w:val="both"/>
        <w:rPr>
          <w:rFonts w:ascii="Arial" w:hAnsi="Arial" w:cs="Arial"/>
          <w:b/>
          <w:u w:val="single"/>
          <w:lang w:val="es-EC"/>
        </w:rPr>
      </w:pPr>
    </w:p>
    <w:p w:rsidR="00B32CDB" w:rsidRPr="0094211B" w:rsidRDefault="00B32CDB" w:rsidP="00116695">
      <w:pPr>
        <w:pStyle w:val="NormalWeb"/>
        <w:numPr>
          <w:ilvl w:val="0"/>
          <w:numId w:val="24"/>
        </w:numPr>
        <w:tabs>
          <w:tab w:val="clear" w:pos="2160"/>
          <w:tab w:val="num" w:pos="993"/>
        </w:tabs>
        <w:spacing w:before="0" w:beforeAutospacing="0" w:after="0" w:afterAutospacing="0" w:line="480" w:lineRule="auto"/>
        <w:ind w:left="993" w:hanging="284"/>
        <w:jc w:val="both"/>
        <w:rPr>
          <w:rFonts w:ascii="Arial" w:hAnsi="Arial" w:cs="Arial"/>
          <w:lang w:val="es-EC"/>
        </w:rPr>
      </w:pPr>
      <w:r w:rsidRPr="0094211B">
        <w:rPr>
          <w:rFonts w:ascii="Arial" w:hAnsi="Arial" w:cs="Arial"/>
          <w:lang w:val="es-EC"/>
        </w:rPr>
        <w:t>Check List de Buenas Prácticas de Manufactura</w:t>
      </w:r>
    </w:p>
    <w:p w:rsidR="00B32CDB" w:rsidRPr="0094211B" w:rsidRDefault="00B32CDB" w:rsidP="00116695">
      <w:pPr>
        <w:pStyle w:val="NormalWeb"/>
        <w:numPr>
          <w:ilvl w:val="0"/>
          <w:numId w:val="24"/>
        </w:numPr>
        <w:tabs>
          <w:tab w:val="clear" w:pos="2160"/>
          <w:tab w:val="num" w:pos="993"/>
        </w:tabs>
        <w:spacing w:before="0" w:beforeAutospacing="0" w:after="0" w:afterAutospacing="0" w:line="480" w:lineRule="auto"/>
        <w:ind w:left="993" w:hanging="284"/>
        <w:jc w:val="both"/>
        <w:rPr>
          <w:rFonts w:ascii="Arial" w:hAnsi="Arial" w:cs="Arial"/>
          <w:lang w:val="es-EC"/>
        </w:rPr>
      </w:pPr>
      <w:r w:rsidRPr="0094211B">
        <w:rPr>
          <w:rFonts w:ascii="Arial" w:hAnsi="Arial" w:cs="Arial"/>
          <w:lang w:val="es-EC"/>
        </w:rPr>
        <w:t>Registro Máster de Limpieza</w:t>
      </w:r>
    </w:p>
    <w:p w:rsidR="00B32CDB" w:rsidRPr="0094211B" w:rsidRDefault="00B32CDB" w:rsidP="00116695">
      <w:pPr>
        <w:pStyle w:val="NormalWeb"/>
        <w:numPr>
          <w:ilvl w:val="0"/>
          <w:numId w:val="24"/>
        </w:numPr>
        <w:tabs>
          <w:tab w:val="clear" w:pos="2160"/>
          <w:tab w:val="num" w:pos="993"/>
        </w:tabs>
        <w:spacing w:before="0" w:beforeAutospacing="0" w:after="0" w:afterAutospacing="0" w:line="480" w:lineRule="auto"/>
        <w:ind w:left="993" w:hanging="284"/>
        <w:jc w:val="both"/>
        <w:rPr>
          <w:rFonts w:ascii="Arial" w:hAnsi="Arial" w:cs="Arial"/>
          <w:lang w:val="es-EC"/>
        </w:rPr>
      </w:pPr>
      <w:r w:rsidRPr="0094211B">
        <w:rPr>
          <w:rFonts w:ascii="Arial" w:hAnsi="Arial" w:cs="Arial"/>
          <w:lang w:val="es-EC"/>
        </w:rPr>
        <w:t>Resultados de Análisis Microbiológicos de Superficies de Contacto</w:t>
      </w:r>
    </w:p>
    <w:p w:rsidR="00B32CDB" w:rsidRDefault="00B32CDB" w:rsidP="00B32CDB">
      <w:pPr>
        <w:pStyle w:val="NormalWeb"/>
        <w:spacing w:before="0" w:beforeAutospacing="0" w:after="0" w:afterAutospacing="0"/>
        <w:ind w:left="709"/>
        <w:jc w:val="both"/>
        <w:rPr>
          <w:rFonts w:ascii="Arial" w:hAnsi="Arial" w:cs="Arial"/>
          <w:lang w:val="es-EC"/>
        </w:rPr>
      </w:pPr>
    </w:p>
    <w:p w:rsidR="00B32CDB" w:rsidRPr="0094211B" w:rsidRDefault="00B32CDB" w:rsidP="00B32CDB">
      <w:pPr>
        <w:pStyle w:val="NormalWeb"/>
        <w:spacing w:before="0" w:beforeAutospacing="0" w:after="0" w:afterAutospacing="0" w:line="480" w:lineRule="auto"/>
        <w:ind w:left="709"/>
        <w:jc w:val="both"/>
        <w:rPr>
          <w:rFonts w:ascii="Arial" w:hAnsi="Arial" w:cs="Arial"/>
          <w:lang w:val="es-EC"/>
        </w:rPr>
      </w:pPr>
      <w:r w:rsidRPr="0094211B">
        <w:rPr>
          <w:rFonts w:ascii="Arial" w:hAnsi="Arial" w:cs="Arial"/>
          <w:lang w:val="es-EC"/>
        </w:rPr>
        <w:t>Estos registros se mantienen por un mínimo de un año.</w:t>
      </w:r>
    </w:p>
    <w:p w:rsidR="00B32CDB" w:rsidRPr="0094211B" w:rsidRDefault="00B32CDB" w:rsidP="00B32CDB">
      <w:pPr>
        <w:pStyle w:val="NormalWeb"/>
        <w:tabs>
          <w:tab w:val="left" w:pos="1440"/>
        </w:tabs>
        <w:spacing w:before="0" w:beforeAutospacing="0" w:after="0" w:afterAutospacing="0"/>
        <w:ind w:left="1440"/>
        <w:jc w:val="both"/>
        <w:rPr>
          <w:rFonts w:ascii="Arial" w:hAnsi="Arial" w:cs="Arial"/>
          <w:lang w:val="es-EC"/>
        </w:rPr>
      </w:pPr>
    </w:p>
    <w:p w:rsidR="00B32CDB" w:rsidRDefault="00B32CDB" w:rsidP="00B32CDB">
      <w:pPr>
        <w:pStyle w:val="NormalWeb"/>
        <w:spacing w:before="0" w:beforeAutospacing="0" w:after="0" w:afterAutospacing="0" w:line="480" w:lineRule="auto"/>
        <w:ind w:left="709"/>
        <w:jc w:val="both"/>
        <w:rPr>
          <w:rFonts w:ascii="Arial" w:hAnsi="Arial" w:cs="Arial"/>
          <w:b/>
          <w:u w:val="single"/>
          <w:lang w:val="es-EC"/>
        </w:rPr>
      </w:pPr>
      <w:r w:rsidRPr="00FE2B03">
        <w:rPr>
          <w:rFonts w:ascii="Arial" w:hAnsi="Arial" w:cs="Arial"/>
          <w:b/>
          <w:u w:val="single"/>
          <w:lang w:val="es-EC"/>
        </w:rPr>
        <w:lastRenderedPageBreak/>
        <w:t>Verificación</w:t>
      </w:r>
    </w:p>
    <w:p w:rsidR="00B32CDB" w:rsidRPr="00FE2B03" w:rsidRDefault="00B32CDB" w:rsidP="00B32CDB">
      <w:pPr>
        <w:pStyle w:val="NormalWeb"/>
        <w:spacing w:before="0" w:beforeAutospacing="0" w:after="0" w:afterAutospacing="0"/>
        <w:ind w:left="709"/>
        <w:jc w:val="both"/>
        <w:rPr>
          <w:rFonts w:ascii="Arial" w:hAnsi="Arial" w:cs="Arial"/>
          <w:b/>
          <w:u w:val="single"/>
          <w:lang w:val="es-EC"/>
        </w:rPr>
      </w:pPr>
    </w:p>
    <w:p w:rsidR="00B32CDB" w:rsidRPr="00025EF5" w:rsidRDefault="00B32CDB" w:rsidP="00B32CDB">
      <w:pPr>
        <w:widowControl w:val="0"/>
        <w:jc w:val="center"/>
        <w:rPr>
          <w:rFonts w:ascii="Arial" w:hAnsi="Arial" w:cs="Arial"/>
          <w:b/>
          <w:bCs/>
          <w:sz w:val="24"/>
          <w:szCs w:val="24"/>
        </w:rPr>
      </w:pPr>
      <w:r w:rsidRPr="00025EF5">
        <w:rPr>
          <w:rFonts w:ascii="Arial" w:hAnsi="Arial" w:cs="Arial"/>
          <w:b/>
          <w:bCs/>
          <w:sz w:val="24"/>
          <w:szCs w:val="24"/>
        </w:rPr>
        <w:t>TABLA 5</w:t>
      </w:r>
    </w:p>
    <w:tbl>
      <w:tblPr>
        <w:tblpPr w:leftFromText="141" w:rightFromText="141" w:vertAnchor="text" w:horzAnchor="margin" w:tblpXSpec="right" w:tblpY="1196"/>
        <w:tblW w:w="7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40"/>
        <w:gridCol w:w="1974"/>
        <w:gridCol w:w="1409"/>
        <w:gridCol w:w="1691"/>
      </w:tblGrid>
      <w:tr w:rsidR="00B32CDB" w:rsidRPr="00025EF5" w:rsidTr="00B500E6">
        <w:trPr>
          <w:trHeight w:val="808"/>
        </w:trPr>
        <w:tc>
          <w:tcPr>
            <w:tcW w:w="1940" w:type="dxa"/>
            <w:shd w:val="clear" w:color="auto" w:fill="auto"/>
          </w:tcPr>
          <w:p w:rsidR="00B32CDB" w:rsidRPr="00025EF5" w:rsidRDefault="00B32CDB" w:rsidP="00B500E6">
            <w:pPr>
              <w:widowControl w:val="0"/>
              <w:spacing w:line="240" w:lineRule="auto"/>
              <w:jc w:val="center"/>
              <w:rPr>
                <w:rFonts w:ascii="Arial" w:hAnsi="Arial" w:cs="Arial"/>
                <w:b/>
                <w:bCs/>
              </w:rPr>
            </w:pPr>
            <w:r w:rsidRPr="00025EF5">
              <w:rPr>
                <w:rFonts w:ascii="Arial" w:hAnsi="Arial" w:cs="Arial"/>
                <w:b/>
                <w:bCs/>
              </w:rPr>
              <w:t>Qué se verifica</w:t>
            </w:r>
          </w:p>
        </w:tc>
        <w:tc>
          <w:tcPr>
            <w:tcW w:w="1974" w:type="dxa"/>
            <w:shd w:val="clear" w:color="auto" w:fill="auto"/>
          </w:tcPr>
          <w:p w:rsidR="00B32CDB" w:rsidRPr="00025EF5" w:rsidRDefault="00B32CDB" w:rsidP="00B500E6">
            <w:pPr>
              <w:widowControl w:val="0"/>
              <w:spacing w:line="240" w:lineRule="auto"/>
              <w:jc w:val="center"/>
              <w:rPr>
                <w:rFonts w:ascii="Arial" w:hAnsi="Arial" w:cs="Arial"/>
                <w:b/>
                <w:bCs/>
              </w:rPr>
            </w:pPr>
            <w:r w:rsidRPr="00025EF5">
              <w:rPr>
                <w:rFonts w:ascii="Arial" w:hAnsi="Arial" w:cs="Arial"/>
                <w:b/>
                <w:bCs/>
              </w:rPr>
              <w:t>Cómo se verifica</w:t>
            </w:r>
          </w:p>
        </w:tc>
        <w:tc>
          <w:tcPr>
            <w:tcW w:w="1409" w:type="dxa"/>
            <w:shd w:val="clear" w:color="auto" w:fill="auto"/>
          </w:tcPr>
          <w:p w:rsidR="00B32CDB" w:rsidRPr="00025EF5" w:rsidRDefault="00B32CDB" w:rsidP="00B500E6">
            <w:pPr>
              <w:widowControl w:val="0"/>
              <w:spacing w:line="240" w:lineRule="auto"/>
              <w:jc w:val="center"/>
              <w:rPr>
                <w:rFonts w:ascii="Arial" w:hAnsi="Arial" w:cs="Arial"/>
                <w:b/>
                <w:bCs/>
              </w:rPr>
            </w:pPr>
            <w:r>
              <w:rPr>
                <w:rFonts w:ascii="Arial" w:hAnsi="Arial" w:cs="Arial"/>
                <w:b/>
                <w:bCs/>
              </w:rPr>
              <w:t>F</w:t>
            </w:r>
            <w:r w:rsidRPr="00025EF5">
              <w:rPr>
                <w:rFonts w:ascii="Arial" w:hAnsi="Arial" w:cs="Arial"/>
                <w:b/>
                <w:bCs/>
              </w:rPr>
              <w:t>recuencia</w:t>
            </w:r>
          </w:p>
        </w:tc>
        <w:tc>
          <w:tcPr>
            <w:tcW w:w="1691" w:type="dxa"/>
            <w:shd w:val="clear" w:color="auto" w:fill="auto"/>
          </w:tcPr>
          <w:p w:rsidR="00B32CDB" w:rsidRPr="00025EF5" w:rsidRDefault="00B32CDB" w:rsidP="00B500E6">
            <w:pPr>
              <w:widowControl w:val="0"/>
              <w:spacing w:line="240" w:lineRule="auto"/>
              <w:ind w:right="-5"/>
              <w:jc w:val="center"/>
              <w:rPr>
                <w:rFonts w:ascii="Arial" w:hAnsi="Arial" w:cs="Arial"/>
                <w:b/>
                <w:bCs/>
              </w:rPr>
            </w:pPr>
            <w:r>
              <w:rPr>
                <w:rFonts w:ascii="Arial" w:hAnsi="Arial" w:cs="Arial"/>
                <w:b/>
                <w:bCs/>
              </w:rPr>
              <w:t>R</w:t>
            </w:r>
            <w:r w:rsidRPr="00025EF5">
              <w:rPr>
                <w:rFonts w:ascii="Arial" w:hAnsi="Arial" w:cs="Arial"/>
                <w:b/>
                <w:bCs/>
              </w:rPr>
              <w:t>esponsable</w:t>
            </w:r>
          </w:p>
        </w:tc>
      </w:tr>
      <w:tr w:rsidR="00B32CDB" w:rsidRPr="00025EF5" w:rsidTr="00B500E6">
        <w:trPr>
          <w:trHeight w:val="1615"/>
        </w:trPr>
        <w:tc>
          <w:tcPr>
            <w:tcW w:w="1940" w:type="dxa"/>
            <w:shd w:val="clear" w:color="auto" w:fill="auto"/>
          </w:tcPr>
          <w:p w:rsidR="00B32CDB" w:rsidRPr="00025EF5" w:rsidRDefault="00B32CDB" w:rsidP="00B500E6">
            <w:pPr>
              <w:widowControl w:val="0"/>
              <w:spacing w:line="240" w:lineRule="auto"/>
              <w:jc w:val="center"/>
              <w:rPr>
                <w:rFonts w:ascii="Arial" w:hAnsi="Arial" w:cs="Arial"/>
                <w:bCs/>
                <w:sz w:val="24"/>
                <w:szCs w:val="24"/>
              </w:rPr>
            </w:pPr>
            <w:r>
              <w:rPr>
                <w:rFonts w:ascii="Arial" w:hAnsi="Arial" w:cs="Arial"/>
                <w:bCs/>
                <w:sz w:val="24"/>
                <w:szCs w:val="24"/>
              </w:rPr>
              <w:t>R</w:t>
            </w:r>
            <w:r w:rsidRPr="00025EF5">
              <w:rPr>
                <w:rFonts w:ascii="Arial" w:hAnsi="Arial" w:cs="Arial"/>
                <w:bCs/>
                <w:sz w:val="24"/>
                <w:szCs w:val="24"/>
              </w:rPr>
              <w:t xml:space="preserve">egistro </w:t>
            </w:r>
            <w:r>
              <w:rPr>
                <w:rFonts w:ascii="Arial" w:hAnsi="Arial" w:cs="Arial"/>
                <w:bCs/>
                <w:sz w:val="24"/>
                <w:szCs w:val="24"/>
              </w:rPr>
              <w:t>M</w:t>
            </w:r>
            <w:r w:rsidRPr="00025EF5">
              <w:rPr>
                <w:rFonts w:ascii="Arial" w:hAnsi="Arial" w:cs="Arial"/>
                <w:bCs/>
                <w:sz w:val="24"/>
                <w:szCs w:val="24"/>
              </w:rPr>
              <w:t>áster de limpieza</w:t>
            </w:r>
          </w:p>
        </w:tc>
        <w:tc>
          <w:tcPr>
            <w:tcW w:w="1974" w:type="dxa"/>
            <w:shd w:val="clear" w:color="auto" w:fill="auto"/>
          </w:tcPr>
          <w:p w:rsidR="00B32CDB" w:rsidRPr="00025EF5" w:rsidRDefault="00B32CDB" w:rsidP="00B500E6">
            <w:pPr>
              <w:widowControl w:val="0"/>
              <w:spacing w:line="240" w:lineRule="auto"/>
              <w:jc w:val="center"/>
              <w:rPr>
                <w:rFonts w:ascii="Arial" w:hAnsi="Arial" w:cs="Arial"/>
                <w:bCs/>
                <w:sz w:val="24"/>
                <w:szCs w:val="24"/>
              </w:rPr>
            </w:pPr>
            <w:r>
              <w:rPr>
                <w:rFonts w:ascii="Arial" w:hAnsi="Arial" w:cs="Arial"/>
                <w:bCs/>
                <w:sz w:val="24"/>
                <w:szCs w:val="24"/>
              </w:rPr>
              <w:t>R</w:t>
            </w:r>
            <w:r w:rsidRPr="00025EF5">
              <w:rPr>
                <w:rFonts w:ascii="Arial" w:hAnsi="Arial" w:cs="Arial"/>
                <w:bCs/>
                <w:sz w:val="24"/>
                <w:szCs w:val="24"/>
              </w:rPr>
              <w:t>egistro</w:t>
            </w:r>
          </w:p>
        </w:tc>
        <w:tc>
          <w:tcPr>
            <w:tcW w:w="1409" w:type="dxa"/>
            <w:shd w:val="clear" w:color="auto" w:fill="auto"/>
          </w:tcPr>
          <w:p w:rsidR="00B32CDB" w:rsidRPr="00025EF5" w:rsidRDefault="00B32CDB" w:rsidP="00B500E6">
            <w:pPr>
              <w:widowControl w:val="0"/>
              <w:spacing w:line="240" w:lineRule="auto"/>
              <w:jc w:val="center"/>
              <w:rPr>
                <w:rFonts w:ascii="Arial" w:hAnsi="Arial" w:cs="Arial"/>
                <w:bCs/>
                <w:sz w:val="24"/>
                <w:szCs w:val="24"/>
              </w:rPr>
            </w:pPr>
            <w:r w:rsidRPr="00025EF5">
              <w:rPr>
                <w:rFonts w:ascii="Arial" w:hAnsi="Arial" w:cs="Arial"/>
                <w:bCs/>
                <w:sz w:val="24"/>
                <w:szCs w:val="24"/>
              </w:rPr>
              <w:t>semanal</w:t>
            </w:r>
          </w:p>
        </w:tc>
        <w:tc>
          <w:tcPr>
            <w:tcW w:w="1691" w:type="dxa"/>
            <w:shd w:val="clear" w:color="auto" w:fill="auto"/>
          </w:tcPr>
          <w:p w:rsidR="00B32CDB" w:rsidRPr="00025EF5" w:rsidRDefault="00B32CDB" w:rsidP="00B500E6">
            <w:pPr>
              <w:widowControl w:val="0"/>
              <w:spacing w:line="240" w:lineRule="auto"/>
              <w:ind w:right="178"/>
              <w:jc w:val="center"/>
              <w:rPr>
                <w:rFonts w:ascii="Arial" w:hAnsi="Arial" w:cs="Arial"/>
                <w:bCs/>
                <w:sz w:val="24"/>
                <w:szCs w:val="24"/>
              </w:rPr>
            </w:pPr>
            <w:r>
              <w:rPr>
                <w:rFonts w:ascii="Arial" w:hAnsi="Arial" w:cs="Arial"/>
                <w:bCs/>
                <w:sz w:val="24"/>
                <w:szCs w:val="24"/>
              </w:rPr>
              <w:t>Gerente T</w:t>
            </w:r>
            <w:r w:rsidRPr="00025EF5">
              <w:rPr>
                <w:rFonts w:ascii="Arial" w:hAnsi="Arial" w:cs="Arial"/>
                <w:bCs/>
                <w:sz w:val="24"/>
                <w:szCs w:val="24"/>
              </w:rPr>
              <w:t>écnico</w:t>
            </w:r>
          </w:p>
        </w:tc>
      </w:tr>
      <w:tr w:rsidR="00B32CDB" w:rsidRPr="00025EF5" w:rsidTr="00B500E6">
        <w:trPr>
          <w:trHeight w:val="2042"/>
        </w:trPr>
        <w:tc>
          <w:tcPr>
            <w:tcW w:w="1940" w:type="dxa"/>
            <w:shd w:val="clear" w:color="auto" w:fill="auto"/>
          </w:tcPr>
          <w:p w:rsidR="00B32CDB" w:rsidRPr="00025EF5" w:rsidRDefault="00B32CDB" w:rsidP="00B500E6">
            <w:pPr>
              <w:widowControl w:val="0"/>
              <w:spacing w:line="240" w:lineRule="auto"/>
              <w:jc w:val="center"/>
              <w:rPr>
                <w:rFonts w:ascii="Arial" w:hAnsi="Arial" w:cs="Arial"/>
                <w:bCs/>
                <w:sz w:val="24"/>
                <w:szCs w:val="24"/>
              </w:rPr>
            </w:pPr>
            <w:r>
              <w:rPr>
                <w:rFonts w:ascii="Arial" w:hAnsi="Arial" w:cs="Arial"/>
                <w:bCs/>
                <w:sz w:val="24"/>
                <w:szCs w:val="24"/>
              </w:rPr>
              <w:t>R</w:t>
            </w:r>
            <w:r w:rsidRPr="00025EF5">
              <w:rPr>
                <w:rFonts w:ascii="Arial" w:hAnsi="Arial" w:cs="Arial"/>
                <w:bCs/>
                <w:sz w:val="24"/>
                <w:szCs w:val="24"/>
              </w:rPr>
              <w:t xml:space="preserve">esultados </w:t>
            </w:r>
            <w:r>
              <w:rPr>
                <w:rFonts w:ascii="Arial" w:hAnsi="Arial" w:cs="Arial"/>
                <w:bCs/>
                <w:sz w:val="24"/>
                <w:szCs w:val="24"/>
              </w:rPr>
              <w:t>M</w:t>
            </w:r>
            <w:r w:rsidRPr="00025EF5">
              <w:rPr>
                <w:rFonts w:ascii="Arial" w:hAnsi="Arial" w:cs="Arial"/>
                <w:bCs/>
                <w:sz w:val="24"/>
                <w:szCs w:val="24"/>
              </w:rPr>
              <w:t xml:space="preserve">icrobiológicos </w:t>
            </w:r>
            <w:r>
              <w:rPr>
                <w:rFonts w:ascii="Arial" w:hAnsi="Arial" w:cs="Arial"/>
                <w:bCs/>
                <w:sz w:val="24"/>
                <w:szCs w:val="24"/>
              </w:rPr>
              <w:t>L</w:t>
            </w:r>
            <w:r w:rsidRPr="00025EF5">
              <w:rPr>
                <w:rFonts w:ascii="Arial" w:hAnsi="Arial" w:cs="Arial"/>
                <w:bCs/>
                <w:sz w:val="24"/>
                <w:szCs w:val="24"/>
              </w:rPr>
              <w:t xml:space="preserve">ab. </w:t>
            </w:r>
            <w:r>
              <w:rPr>
                <w:rFonts w:ascii="Arial" w:hAnsi="Arial" w:cs="Arial"/>
                <w:bCs/>
                <w:sz w:val="24"/>
                <w:szCs w:val="24"/>
              </w:rPr>
              <w:t>E</w:t>
            </w:r>
            <w:r w:rsidRPr="00025EF5">
              <w:rPr>
                <w:rFonts w:ascii="Arial" w:hAnsi="Arial" w:cs="Arial"/>
                <w:bCs/>
                <w:sz w:val="24"/>
                <w:szCs w:val="24"/>
              </w:rPr>
              <w:t>xterno</w:t>
            </w:r>
          </w:p>
        </w:tc>
        <w:tc>
          <w:tcPr>
            <w:tcW w:w="1974" w:type="dxa"/>
            <w:shd w:val="clear" w:color="auto" w:fill="auto"/>
          </w:tcPr>
          <w:p w:rsidR="00B32CDB" w:rsidRPr="00025EF5" w:rsidRDefault="00B32CDB" w:rsidP="00B500E6">
            <w:pPr>
              <w:widowControl w:val="0"/>
              <w:spacing w:line="240" w:lineRule="auto"/>
              <w:jc w:val="center"/>
              <w:rPr>
                <w:rFonts w:ascii="Arial" w:hAnsi="Arial" w:cs="Arial"/>
                <w:bCs/>
                <w:sz w:val="24"/>
                <w:szCs w:val="24"/>
              </w:rPr>
            </w:pPr>
            <w:r>
              <w:rPr>
                <w:rFonts w:ascii="Arial" w:hAnsi="Arial" w:cs="Arial"/>
                <w:bCs/>
                <w:sz w:val="24"/>
                <w:szCs w:val="24"/>
              </w:rPr>
              <w:t>A</w:t>
            </w:r>
            <w:r w:rsidRPr="00025EF5">
              <w:rPr>
                <w:rFonts w:ascii="Arial" w:hAnsi="Arial" w:cs="Arial"/>
                <w:bCs/>
                <w:sz w:val="24"/>
                <w:szCs w:val="24"/>
              </w:rPr>
              <w:t xml:space="preserve">nálisis </w:t>
            </w:r>
            <w:r>
              <w:rPr>
                <w:rFonts w:ascii="Arial" w:hAnsi="Arial" w:cs="Arial"/>
                <w:bCs/>
                <w:sz w:val="24"/>
                <w:szCs w:val="24"/>
              </w:rPr>
              <w:t>M</w:t>
            </w:r>
            <w:r w:rsidRPr="00025EF5">
              <w:rPr>
                <w:rFonts w:ascii="Arial" w:hAnsi="Arial" w:cs="Arial"/>
                <w:bCs/>
                <w:sz w:val="24"/>
                <w:szCs w:val="24"/>
              </w:rPr>
              <w:t xml:space="preserve">icrobiológico de </w:t>
            </w:r>
            <w:r>
              <w:rPr>
                <w:rFonts w:ascii="Arial" w:hAnsi="Arial" w:cs="Arial"/>
                <w:bCs/>
                <w:sz w:val="24"/>
                <w:szCs w:val="24"/>
              </w:rPr>
              <w:t>S</w:t>
            </w:r>
            <w:r w:rsidRPr="00025EF5">
              <w:rPr>
                <w:rFonts w:ascii="Arial" w:hAnsi="Arial" w:cs="Arial"/>
                <w:bCs/>
                <w:sz w:val="24"/>
                <w:szCs w:val="24"/>
              </w:rPr>
              <w:t xml:space="preserve">uperficies de </w:t>
            </w:r>
            <w:r>
              <w:rPr>
                <w:rFonts w:ascii="Arial" w:hAnsi="Arial" w:cs="Arial"/>
                <w:bCs/>
                <w:sz w:val="24"/>
                <w:szCs w:val="24"/>
              </w:rPr>
              <w:t>C</w:t>
            </w:r>
            <w:r w:rsidRPr="00025EF5">
              <w:rPr>
                <w:rFonts w:ascii="Arial" w:hAnsi="Arial" w:cs="Arial"/>
                <w:bCs/>
                <w:sz w:val="24"/>
                <w:szCs w:val="24"/>
              </w:rPr>
              <w:t>ontacto</w:t>
            </w:r>
          </w:p>
        </w:tc>
        <w:tc>
          <w:tcPr>
            <w:tcW w:w="1409" w:type="dxa"/>
            <w:shd w:val="clear" w:color="auto" w:fill="auto"/>
          </w:tcPr>
          <w:p w:rsidR="00B32CDB" w:rsidRPr="00025EF5" w:rsidRDefault="00B32CDB" w:rsidP="00B500E6">
            <w:pPr>
              <w:widowControl w:val="0"/>
              <w:spacing w:line="240" w:lineRule="auto"/>
              <w:jc w:val="center"/>
              <w:rPr>
                <w:rFonts w:ascii="Arial" w:hAnsi="Arial" w:cs="Arial"/>
                <w:bCs/>
                <w:sz w:val="24"/>
                <w:szCs w:val="24"/>
              </w:rPr>
            </w:pPr>
            <w:r w:rsidRPr="00025EF5">
              <w:rPr>
                <w:rFonts w:ascii="Arial" w:hAnsi="Arial" w:cs="Arial"/>
                <w:bCs/>
                <w:sz w:val="24"/>
                <w:szCs w:val="24"/>
              </w:rPr>
              <w:t>semestral</w:t>
            </w:r>
          </w:p>
        </w:tc>
        <w:tc>
          <w:tcPr>
            <w:tcW w:w="1691" w:type="dxa"/>
            <w:shd w:val="clear" w:color="auto" w:fill="auto"/>
          </w:tcPr>
          <w:p w:rsidR="00B32CDB" w:rsidRPr="00025EF5" w:rsidRDefault="00B32CDB" w:rsidP="00B500E6">
            <w:pPr>
              <w:widowControl w:val="0"/>
              <w:spacing w:line="240" w:lineRule="auto"/>
              <w:ind w:right="178"/>
              <w:jc w:val="center"/>
              <w:rPr>
                <w:rFonts w:ascii="Arial" w:hAnsi="Arial" w:cs="Arial"/>
                <w:bCs/>
                <w:sz w:val="24"/>
                <w:szCs w:val="24"/>
              </w:rPr>
            </w:pPr>
            <w:r>
              <w:rPr>
                <w:rFonts w:ascii="Arial" w:hAnsi="Arial" w:cs="Arial"/>
                <w:bCs/>
                <w:sz w:val="24"/>
                <w:szCs w:val="24"/>
              </w:rPr>
              <w:t>G</w:t>
            </w:r>
            <w:r w:rsidRPr="00025EF5">
              <w:rPr>
                <w:rFonts w:ascii="Arial" w:hAnsi="Arial" w:cs="Arial"/>
                <w:bCs/>
                <w:sz w:val="24"/>
                <w:szCs w:val="24"/>
              </w:rPr>
              <w:t xml:space="preserve">erente </w:t>
            </w:r>
            <w:r>
              <w:rPr>
                <w:rFonts w:ascii="Arial" w:hAnsi="Arial" w:cs="Arial"/>
                <w:bCs/>
                <w:sz w:val="24"/>
                <w:szCs w:val="24"/>
              </w:rPr>
              <w:t>T</w:t>
            </w:r>
            <w:r w:rsidRPr="00025EF5">
              <w:rPr>
                <w:rFonts w:ascii="Arial" w:hAnsi="Arial" w:cs="Arial"/>
                <w:bCs/>
                <w:sz w:val="24"/>
                <w:szCs w:val="24"/>
              </w:rPr>
              <w:t>écnico</w:t>
            </w:r>
          </w:p>
        </w:tc>
      </w:tr>
    </w:tbl>
    <w:p w:rsidR="00B32CDB" w:rsidRPr="00F631DC" w:rsidRDefault="00B32CDB" w:rsidP="00B32CDB">
      <w:pPr>
        <w:pStyle w:val="Sinespaciado"/>
        <w:jc w:val="center"/>
        <w:rPr>
          <w:rFonts w:ascii="Arial" w:hAnsi="Arial" w:cs="Arial"/>
          <w:b/>
          <w:sz w:val="24"/>
          <w:szCs w:val="24"/>
        </w:rPr>
      </w:pPr>
      <w:r w:rsidRPr="00F631DC">
        <w:rPr>
          <w:rFonts w:ascii="Arial" w:hAnsi="Arial" w:cs="Arial"/>
          <w:b/>
          <w:sz w:val="24"/>
          <w:szCs w:val="24"/>
        </w:rPr>
        <w:t>VERIFICACIÓN DE INSTALACIONES EN CONTACTO</w:t>
      </w:r>
    </w:p>
    <w:p w:rsidR="00B32CDB" w:rsidRPr="00F631DC" w:rsidRDefault="00B32CDB" w:rsidP="00B32CDB">
      <w:pPr>
        <w:pStyle w:val="Sinespaciado"/>
        <w:jc w:val="center"/>
        <w:rPr>
          <w:rFonts w:ascii="Arial" w:hAnsi="Arial" w:cs="Arial"/>
          <w:b/>
          <w:sz w:val="24"/>
          <w:szCs w:val="24"/>
        </w:rPr>
      </w:pPr>
      <w:r w:rsidRPr="00F631DC">
        <w:rPr>
          <w:rFonts w:ascii="Arial" w:hAnsi="Arial" w:cs="Arial"/>
          <w:b/>
          <w:sz w:val="24"/>
          <w:szCs w:val="24"/>
        </w:rPr>
        <w:t>CON ALIMENTOS</w:t>
      </w:r>
    </w:p>
    <w:p w:rsidR="00B32CDB" w:rsidRDefault="00B32CDB" w:rsidP="00B32CDB">
      <w:pPr>
        <w:widowControl w:val="0"/>
        <w:jc w:val="both"/>
        <w:rPr>
          <w:rFonts w:ascii="Arial" w:hAnsi="Arial" w:cs="Arial"/>
          <w:bCs/>
          <w:sz w:val="20"/>
          <w:szCs w:val="20"/>
        </w:rPr>
      </w:pPr>
    </w:p>
    <w:p w:rsidR="00B32CDB" w:rsidRDefault="00B32CDB" w:rsidP="00B32CDB">
      <w:pPr>
        <w:widowControl w:val="0"/>
        <w:jc w:val="both"/>
        <w:rPr>
          <w:rFonts w:ascii="Arial" w:hAnsi="Arial" w:cs="Arial"/>
          <w:bCs/>
          <w:sz w:val="20"/>
          <w:szCs w:val="20"/>
        </w:rPr>
      </w:pPr>
    </w:p>
    <w:p w:rsidR="00B32CDB" w:rsidRDefault="00B32CDB" w:rsidP="00B32CDB">
      <w:pPr>
        <w:widowControl w:val="0"/>
        <w:jc w:val="both"/>
        <w:rPr>
          <w:rFonts w:ascii="Arial" w:hAnsi="Arial" w:cs="Arial"/>
          <w:bCs/>
          <w:sz w:val="20"/>
          <w:szCs w:val="20"/>
        </w:rPr>
      </w:pPr>
    </w:p>
    <w:p w:rsidR="00B32CDB" w:rsidRDefault="00B32CDB" w:rsidP="00B32CDB">
      <w:pPr>
        <w:widowControl w:val="0"/>
        <w:jc w:val="both"/>
        <w:rPr>
          <w:rFonts w:ascii="Arial" w:hAnsi="Arial" w:cs="Arial"/>
          <w:bCs/>
          <w:sz w:val="20"/>
          <w:szCs w:val="20"/>
        </w:rPr>
      </w:pPr>
    </w:p>
    <w:p w:rsidR="00B32CDB" w:rsidRDefault="00B32CDB" w:rsidP="00B32CDB">
      <w:pPr>
        <w:widowControl w:val="0"/>
        <w:jc w:val="both"/>
        <w:rPr>
          <w:rFonts w:ascii="Arial" w:hAnsi="Arial" w:cs="Arial"/>
          <w:bCs/>
          <w:sz w:val="20"/>
          <w:szCs w:val="20"/>
        </w:rPr>
      </w:pPr>
    </w:p>
    <w:p w:rsidR="00B32CDB" w:rsidRDefault="00B32CDB" w:rsidP="00B32CDB">
      <w:pPr>
        <w:widowControl w:val="0"/>
        <w:jc w:val="both"/>
        <w:rPr>
          <w:rFonts w:ascii="Arial" w:hAnsi="Arial" w:cs="Arial"/>
          <w:bCs/>
          <w:sz w:val="20"/>
          <w:szCs w:val="20"/>
        </w:rPr>
      </w:pPr>
    </w:p>
    <w:p w:rsidR="00B32CDB" w:rsidRDefault="00B32CDB" w:rsidP="00B32CDB">
      <w:pPr>
        <w:widowControl w:val="0"/>
        <w:ind w:left="720"/>
        <w:jc w:val="both"/>
        <w:rPr>
          <w:rFonts w:ascii="Arial" w:hAnsi="Arial" w:cs="Arial"/>
          <w:bCs/>
          <w:sz w:val="20"/>
          <w:szCs w:val="20"/>
        </w:rPr>
      </w:pPr>
      <w:r>
        <w:rPr>
          <w:rFonts w:ascii="Arial" w:hAnsi="Arial" w:cs="Arial"/>
          <w:bCs/>
          <w:sz w:val="20"/>
          <w:szCs w:val="20"/>
        </w:rPr>
        <w:t xml:space="preserve">                  </w:t>
      </w:r>
    </w:p>
    <w:p w:rsidR="00B32CDB" w:rsidRDefault="00B32CDB" w:rsidP="00B32CDB">
      <w:pPr>
        <w:widowControl w:val="0"/>
        <w:ind w:left="720"/>
        <w:jc w:val="both"/>
        <w:rPr>
          <w:rFonts w:ascii="Arial" w:hAnsi="Arial" w:cs="Arial"/>
          <w:bCs/>
          <w:sz w:val="20"/>
          <w:szCs w:val="20"/>
        </w:rPr>
      </w:pPr>
    </w:p>
    <w:p w:rsidR="00B32CDB" w:rsidRDefault="00B32CDB" w:rsidP="00B32CDB">
      <w:pPr>
        <w:widowControl w:val="0"/>
        <w:ind w:left="720"/>
        <w:jc w:val="both"/>
        <w:rPr>
          <w:rFonts w:ascii="Arial" w:hAnsi="Arial" w:cs="Arial"/>
          <w:bCs/>
          <w:sz w:val="20"/>
          <w:szCs w:val="20"/>
        </w:rPr>
      </w:pPr>
    </w:p>
    <w:p w:rsidR="00B32CDB" w:rsidRDefault="00B32CDB" w:rsidP="00B32CDB">
      <w:pPr>
        <w:widowControl w:val="0"/>
        <w:ind w:left="720"/>
        <w:jc w:val="both"/>
        <w:rPr>
          <w:rFonts w:ascii="Arial" w:hAnsi="Arial" w:cs="Arial"/>
          <w:bCs/>
          <w:sz w:val="20"/>
          <w:szCs w:val="20"/>
        </w:rPr>
      </w:pPr>
    </w:p>
    <w:p w:rsidR="00B32CDB" w:rsidRDefault="00B32CDB" w:rsidP="00B32CDB">
      <w:pPr>
        <w:widowControl w:val="0"/>
        <w:ind w:left="720" w:firstLine="696"/>
        <w:jc w:val="both"/>
        <w:rPr>
          <w:rFonts w:ascii="Arial" w:hAnsi="Arial" w:cs="Arial"/>
          <w:bCs/>
          <w:sz w:val="20"/>
          <w:szCs w:val="20"/>
        </w:rPr>
      </w:pPr>
      <w:r>
        <w:rPr>
          <w:rFonts w:ascii="Arial" w:hAnsi="Arial" w:cs="Arial"/>
          <w:bCs/>
          <w:sz w:val="20"/>
          <w:szCs w:val="20"/>
        </w:rPr>
        <w:t>E</w:t>
      </w:r>
    </w:p>
    <w:p w:rsidR="00B32CDB" w:rsidRDefault="00B32CDB" w:rsidP="00B32CDB">
      <w:pPr>
        <w:widowControl w:val="0"/>
        <w:ind w:left="720" w:firstLine="696"/>
        <w:jc w:val="both"/>
        <w:rPr>
          <w:rFonts w:ascii="Arial" w:hAnsi="Arial" w:cs="Arial"/>
          <w:bCs/>
          <w:sz w:val="20"/>
          <w:szCs w:val="20"/>
        </w:rPr>
      </w:pPr>
      <w:r>
        <w:rPr>
          <w:rFonts w:ascii="Arial" w:hAnsi="Arial" w:cs="Arial"/>
          <w:bCs/>
          <w:sz w:val="20"/>
          <w:szCs w:val="20"/>
        </w:rPr>
        <w:t>lElaborado por</w:t>
      </w:r>
      <w:r w:rsidRPr="002367BC">
        <w:rPr>
          <w:rFonts w:ascii="Arial" w:hAnsi="Arial" w:cs="Arial"/>
          <w:bCs/>
          <w:sz w:val="20"/>
          <w:szCs w:val="20"/>
        </w:rPr>
        <w:t>: Moran-Riofrío (2010)</w:t>
      </w:r>
    </w:p>
    <w:p w:rsidR="00B32CDB" w:rsidRDefault="00B32CDB" w:rsidP="00B32CDB">
      <w:pPr>
        <w:pStyle w:val="NormalWeb"/>
        <w:tabs>
          <w:tab w:val="left" w:pos="1440"/>
        </w:tabs>
        <w:spacing w:before="0" w:beforeAutospacing="0" w:after="0" w:afterAutospacing="0"/>
        <w:jc w:val="both"/>
        <w:rPr>
          <w:rFonts w:ascii="Arial" w:eastAsia="Calibri" w:hAnsi="Arial" w:cs="Arial"/>
          <w:bCs/>
          <w:sz w:val="20"/>
          <w:szCs w:val="20"/>
          <w:lang w:val="es-EC" w:eastAsia="en-US"/>
        </w:rPr>
      </w:pPr>
    </w:p>
    <w:p w:rsidR="00B32CDB" w:rsidRDefault="00B32CDB" w:rsidP="00B32CDB">
      <w:pPr>
        <w:pStyle w:val="NormalWeb"/>
        <w:tabs>
          <w:tab w:val="left" w:pos="1440"/>
        </w:tabs>
        <w:spacing w:before="0" w:beforeAutospacing="0" w:after="0" w:afterAutospacing="0"/>
        <w:jc w:val="both"/>
        <w:rPr>
          <w:rFonts w:ascii="Arial" w:eastAsia="Calibri" w:hAnsi="Arial" w:cs="Arial"/>
          <w:bCs/>
          <w:sz w:val="20"/>
          <w:szCs w:val="20"/>
          <w:lang w:val="es-EC" w:eastAsia="en-US"/>
        </w:rPr>
      </w:pPr>
    </w:p>
    <w:p w:rsidR="00B32CDB" w:rsidRDefault="00B32CDB" w:rsidP="00B32CDB">
      <w:pPr>
        <w:pStyle w:val="NormalWeb"/>
        <w:tabs>
          <w:tab w:val="left" w:pos="1440"/>
        </w:tabs>
        <w:spacing w:before="0" w:beforeAutospacing="0" w:after="0" w:afterAutospacing="0"/>
        <w:jc w:val="both"/>
        <w:rPr>
          <w:rFonts w:ascii="Arial" w:eastAsia="Calibri" w:hAnsi="Arial" w:cs="Arial"/>
          <w:bCs/>
          <w:sz w:val="20"/>
          <w:szCs w:val="20"/>
          <w:lang w:val="es-EC" w:eastAsia="en-US"/>
        </w:rPr>
      </w:pPr>
    </w:p>
    <w:p w:rsidR="00B32CDB" w:rsidRDefault="00B32CDB" w:rsidP="00B32CDB">
      <w:pPr>
        <w:pStyle w:val="NormalWeb"/>
        <w:tabs>
          <w:tab w:val="left" w:pos="1440"/>
        </w:tabs>
        <w:spacing w:before="0" w:beforeAutospacing="0" w:after="0" w:afterAutospacing="0"/>
        <w:jc w:val="both"/>
        <w:rPr>
          <w:rFonts w:ascii="Arial" w:hAnsi="Arial" w:cs="Arial"/>
          <w:b/>
          <w:lang w:val="es-EC"/>
        </w:rPr>
      </w:pPr>
    </w:p>
    <w:p w:rsidR="00B32CDB" w:rsidRPr="00C425F0" w:rsidRDefault="00B32CDB" w:rsidP="00B32CDB">
      <w:pPr>
        <w:pStyle w:val="NormalWeb"/>
        <w:tabs>
          <w:tab w:val="left" w:pos="1276"/>
        </w:tabs>
        <w:spacing w:before="0" w:beforeAutospacing="0" w:after="0" w:afterAutospacing="0" w:line="480" w:lineRule="auto"/>
        <w:ind w:left="1276" w:hanging="709"/>
        <w:jc w:val="both"/>
        <w:rPr>
          <w:rFonts w:ascii="Arial" w:hAnsi="Arial" w:cs="Arial"/>
          <w:b/>
          <w:lang w:val="es-EC"/>
        </w:rPr>
      </w:pPr>
      <w:r w:rsidRPr="00885075">
        <w:rPr>
          <w:rFonts w:ascii="Arial" w:hAnsi="Arial" w:cs="Arial"/>
          <w:b/>
          <w:lang w:val="es-EC"/>
        </w:rPr>
        <w:t>3.2.3 Prevención de la Contaminación Cruzada</w:t>
      </w:r>
    </w:p>
    <w:p w:rsidR="00B32CDB" w:rsidRDefault="00B32CDB" w:rsidP="00B32CDB">
      <w:pPr>
        <w:pStyle w:val="NormalWeb"/>
        <w:tabs>
          <w:tab w:val="left" w:pos="1800"/>
        </w:tabs>
        <w:spacing w:before="0" w:beforeAutospacing="0" w:after="0" w:afterAutospacing="0"/>
        <w:ind w:left="1134"/>
        <w:jc w:val="both"/>
        <w:rPr>
          <w:rFonts w:ascii="Arial" w:hAnsi="Arial" w:cs="Arial"/>
          <w:b/>
          <w:lang w:val="es-EC"/>
        </w:rPr>
      </w:pPr>
    </w:p>
    <w:p w:rsidR="00B32CDB" w:rsidRPr="00025EF5" w:rsidRDefault="00B32CDB" w:rsidP="00B32CDB">
      <w:pPr>
        <w:pStyle w:val="NormalWeb"/>
        <w:tabs>
          <w:tab w:val="left" w:pos="1800"/>
        </w:tabs>
        <w:spacing w:before="0" w:beforeAutospacing="0" w:after="0" w:afterAutospacing="0" w:line="480" w:lineRule="auto"/>
        <w:ind w:left="1134"/>
        <w:jc w:val="both"/>
        <w:rPr>
          <w:rFonts w:ascii="Arial" w:hAnsi="Arial" w:cs="Arial"/>
          <w:b/>
          <w:lang w:val="es-EC"/>
        </w:rPr>
      </w:pPr>
      <w:r w:rsidRPr="00766403">
        <w:rPr>
          <w:rFonts w:ascii="Arial" w:hAnsi="Arial" w:cs="Arial"/>
          <w:b/>
          <w:u w:val="single"/>
          <w:lang w:val="es-EC"/>
        </w:rPr>
        <w:t>Objetivo</w:t>
      </w:r>
      <w:r>
        <w:rPr>
          <w:rFonts w:ascii="Arial" w:hAnsi="Arial" w:cs="Arial"/>
          <w:b/>
          <w:lang w:val="es-EC"/>
        </w:rPr>
        <w:t>:</w:t>
      </w:r>
    </w:p>
    <w:p w:rsidR="00B32CDB" w:rsidRDefault="00B32CDB" w:rsidP="00B32CDB">
      <w:pPr>
        <w:pStyle w:val="NormalWeb"/>
        <w:tabs>
          <w:tab w:val="left" w:pos="1418"/>
        </w:tabs>
        <w:spacing w:before="0" w:beforeAutospacing="0" w:after="0" w:afterAutospacing="0"/>
        <w:jc w:val="both"/>
        <w:rPr>
          <w:rFonts w:ascii="Arial" w:hAnsi="Arial" w:cs="Arial"/>
          <w:lang w:val="es-EC"/>
        </w:rPr>
      </w:pPr>
    </w:p>
    <w:p w:rsidR="00B32CDB" w:rsidRPr="00C425F0" w:rsidRDefault="00B32CDB" w:rsidP="00B32CDB">
      <w:pPr>
        <w:pStyle w:val="NormalWeb"/>
        <w:spacing w:before="0" w:beforeAutospacing="0" w:after="0" w:afterAutospacing="0" w:line="480" w:lineRule="auto"/>
        <w:ind w:left="1134"/>
        <w:jc w:val="both"/>
        <w:rPr>
          <w:rFonts w:ascii="Arial" w:hAnsi="Arial" w:cs="Arial"/>
          <w:lang w:val="es-EC"/>
        </w:rPr>
      </w:pPr>
      <w:r w:rsidRPr="00025EF5">
        <w:rPr>
          <w:rFonts w:ascii="Arial" w:hAnsi="Arial" w:cs="Arial"/>
          <w:lang w:val="es-EC"/>
        </w:rPr>
        <w:t>Controlar la incidencia de vectores y/o procesos intermedios que pueden adicionar contaminantes biológicos, químicos o físicos a los productos elaborados.</w:t>
      </w:r>
    </w:p>
    <w:p w:rsidR="00B32CDB" w:rsidRDefault="00B32CDB" w:rsidP="00B32CDB">
      <w:pPr>
        <w:pStyle w:val="NormalWeb"/>
        <w:tabs>
          <w:tab w:val="left" w:pos="1800"/>
        </w:tabs>
        <w:spacing w:before="0" w:beforeAutospacing="0" w:after="0" w:afterAutospacing="0"/>
        <w:ind w:left="1276"/>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134"/>
        <w:jc w:val="both"/>
        <w:rPr>
          <w:rFonts w:ascii="Arial" w:hAnsi="Arial" w:cs="Arial"/>
          <w:b/>
          <w:lang w:val="es-EC"/>
        </w:rPr>
      </w:pPr>
      <w:r w:rsidRPr="00766403">
        <w:rPr>
          <w:rFonts w:ascii="Arial" w:hAnsi="Arial" w:cs="Arial"/>
          <w:b/>
          <w:u w:val="single"/>
          <w:lang w:val="es-EC"/>
        </w:rPr>
        <w:t>Alcance</w:t>
      </w:r>
      <w:r>
        <w:rPr>
          <w:rFonts w:ascii="Arial" w:hAnsi="Arial" w:cs="Arial"/>
          <w:b/>
          <w:lang w:val="es-EC"/>
        </w:rPr>
        <w:t>:</w:t>
      </w:r>
    </w:p>
    <w:p w:rsidR="00B32CDB" w:rsidRPr="00F67A6D" w:rsidRDefault="00B32CDB" w:rsidP="00B32CDB">
      <w:pPr>
        <w:pStyle w:val="NormalWeb"/>
        <w:tabs>
          <w:tab w:val="left" w:pos="1800"/>
        </w:tabs>
        <w:spacing w:before="0" w:beforeAutospacing="0" w:after="0" w:afterAutospacing="0"/>
        <w:ind w:left="1134"/>
        <w:jc w:val="both"/>
        <w:rPr>
          <w:rFonts w:ascii="Arial" w:hAnsi="Arial" w:cs="Arial"/>
          <w:b/>
          <w:lang w:val="es-EC"/>
        </w:rPr>
      </w:pPr>
    </w:p>
    <w:p w:rsidR="00B32CDB" w:rsidRPr="00C425F0" w:rsidRDefault="00B32CDB" w:rsidP="00B32CDB">
      <w:pPr>
        <w:pStyle w:val="NormalWeb"/>
        <w:tabs>
          <w:tab w:val="left" w:pos="1800"/>
        </w:tabs>
        <w:spacing w:before="0" w:beforeAutospacing="0" w:after="0" w:afterAutospacing="0" w:line="480" w:lineRule="auto"/>
        <w:ind w:left="1134"/>
        <w:jc w:val="both"/>
        <w:rPr>
          <w:rFonts w:ascii="Arial" w:hAnsi="Arial" w:cs="Arial"/>
          <w:lang w:val="es-EC"/>
        </w:rPr>
      </w:pPr>
      <w:r w:rsidRPr="00B92474">
        <w:rPr>
          <w:rFonts w:ascii="Arial" w:hAnsi="Arial" w:cs="Arial"/>
          <w:lang w:val="es-EC"/>
        </w:rPr>
        <w:t>Este procedimiento se aplica a todas las</w:t>
      </w:r>
      <w:r>
        <w:rPr>
          <w:rFonts w:ascii="Arial" w:hAnsi="Arial" w:cs="Arial"/>
          <w:lang w:val="es-EC"/>
        </w:rPr>
        <w:t xml:space="preserve"> áreas de Producción</w:t>
      </w:r>
      <w:r w:rsidRPr="00B92474">
        <w:rPr>
          <w:rFonts w:ascii="Arial" w:hAnsi="Arial" w:cs="Arial"/>
          <w:lang w:val="es-EC"/>
        </w:rPr>
        <w:t>.</w:t>
      </w:r>
    </w:p>
    <w:p w:rsidR="00B32CDB" w:rsidRDefault="00B32CDB" w:rsidP="00B32CDB">
      <w:pPr>
        <w:pStyle w:val="NormalWeb"/>
        <w:tabs>
          <w:tab w:val="left" w:pos="1800"/>
        </w:tabs>
        <w:spacing w:before="0" w:beforeAutospacing="0" w:after="0" w:afterAutospacing="0"/>
        <w:ind w:left="1134"/>
        <w:jc w:val="both"/>
        <w:rPr>
          <w:rFonts w:ascii="Arial" w:hAnsi="Arial" w:cs="Arial"/>
          <w:b/>
          <w:u w:val="single"/>
          <w:lang w:val="es-EC"/>
        </w:rPr>
      </w:pPr>
    </w:p>
    <w:p w:rsidR="00B32CDB" w:rsidRPr="00C425F0" w:rsidRDefault="00B32CDB" w:rsidP="00B32CDB">
      <w:pPr>
        <w:pStyle w:val="NormalWeb"/>
        <w:tabs>
          <w:tab w:val="left" w:pos="1800"/>
        </w:tabs>
        <w:spacing w:before="0" w:beforeAutospacing="0" w:after="0" w:afterAutospacing="0" w:line="480" w:lineRule="auto"/>
        <w:ind w:left="1134"/>
        <w:jc w:val="both"/>
        <w:rPr>
          <w:rFonts w:ascii="Arial" w:hAnsi="Arial" w:cs="Arial"/>
          <w:b/>
          <w:u w:val="single"/>
          <w:lang w:val="es-EC"/>
        </w:rPr>
      </w:pPr>
      <w:r w:rsidRPr="00C425F0">
        <w:rPr>
          <w:rFonts w:ascii="Arial" w:hAnsi="Arial" w:cs="Arial"/>
          <w:b/>
          <w:u w:val="single"/>
          <w:lang w:val="es-EC"/>
        </w:rPr>
        <w:lastRenderedPageBreak/>
        <w:t>Descripción d</w:t>
      </w:r>
      <w:r>
        <w:rPr>
          <w:rFonts w:ascii="Arial" w:hAnsi="Arial" w:cs="Arial"/>
          <w:b/>
          <w:u w:val="single"/>
          <w:lang w:val="es-EC"/>
        </w:rPr>
        <w:t>e los procedimientos utilizados:</w:t>
      </w:r>
    </w:p>
    <w:p w:rsidR="00B32CDB" w:rsidRDefault="00B32CDB" w:rsidP="00B32CDB">
      <w:pPr>
        <w:pStyle w:val="NormalWeb"/>
        <w:tabs>
          <w:tab w:val="left" w:pos="1800"/>
        </w:tabs>
        <w:spacing w:before="0" w:beforeAutospacing="0" w:after="0" w:afterAutospacing="0"/>
        <w:ind w:left="1276"/>
        <w:jc w:val="both"/>
        <w:rPr>
          <w:rFonts w:ascii="Arial" w:hAnsi="Arial" w:cs="Arial"/>
          <w:lang w:val="es-EC"/>
        </w:rPr>
      </w:pPr>
    </w:p>
    <w:p w:rsidR="00B32CDB" w:rsidRDefault="00B32CDB" w:rsidP="00116695">
      <w:pPr>
        <w:pStyle w:val="NormalWeb"/>
        <w:numPr>
          <w:ilvl w:val="0"/>
          <w:numId w:val="35"/>
        </w:numPr>
        <w:tabs>
          <w:tab w:val="left" w:pos="1418"/>
        </w:tabs>
        <w:spacing w:before="0" w:beforeAutospacing="0" w:after="0" w:afterAutospacing="0" w:line="480" w:lineRule="auto"/>
        <w:ind w:left="1418" w:hanging="284"/>
        <w:jc w:val="both"/>
        <w:rPr>
          <w:rFonts w:ascii="Arial" w:hAnsi="Arial" w:cs="Arial"/>
          <w:lang w:val="es-EC"/>
        </w:rPr>
      </w:pPr>
      <w:r w:rsidRPr="00B92474">
        <w:rPr>
          <w:rFonts w:ascii="Arial" w:hAnsi="Arial" w:cs="Arial"/>
          <w:lang w:val="es-EC"/>
        </w:rPr>
        <w:t>Cumplir con el criterio “first in, first out” para el movimiento de materias primas, producto en proceso y otros.</w:t>
      </w:r>
    </w:p>
    <w:p w:rsidR="00B32CDB" w:rsidRDefault="00B32CDB" w:rsidP="00B32CDB">
      <w:pPr>
        <w:pStyle w:val="NormalWeb"/>
        <w:tabs>
          <w:tab w:val="left" w:pos="1418"/>
        </w:tabs>
        <w:spacing w:before="0" w:beforeAutospacing="0" w:after="0" w:afterAutospacing="0"/>
        <w:ind w:left="1134"/>
        <w:jc w:val="both"/>
        <w:rPr>
          <w:rFonts w:ascii="Arial" w:hAnsi="Arial" w:cs="Arial"/>
          <w:lang w:val="es-EC"/>
        </w:rPr>
      </w:pPr>
    </w:p>
    <w:p w:rsidR="00B32CDB" w:rsidRDefault="00B32CDB" w:rsidP="00116695">
      <w:pPr>
        <w:pStyle w:val="NormalWeb"/>
        <w:numPr>
          <w:ilvl w:val="0"/>
          <w:numId w:val="35"/>
        </w:numPr>
        <w:tabs>
          <w:tab w:val="left" w:pos="1418"/>
        </w:tabs>
        <w:spacing w:before="0" w:beforeAutospacing="0" w:after="0" w:afterAutospacing="0" w:line="480" w:lineRule="auto"/>
        <w:ind w:left="1418" w:hanging="284"/>
        <w:jc w:val="both"/>
        <w:rPr>
          <w:rFonts w:ascii="Arial" w:hAnsi="Arial" w:cs="Arial"/>
          <w:lang w:val="es-EC"/>
        </w:rPr>
      </w:pPr>
      <w:r w:rsidRPr="00C425F0">
        <w:rPr>
          <w:rFonts w:ascii="Arial" w:hAnsi="Arial" w:cs="Arial"/>
          <w:lang w:val="es-EC"/>
        </w:rPr>
        <w:t>El flujo de la producción siempre debe ser lineal y mantener las zonas separadas para materias primas, insumos, productos en proceso y productos terminados.</w:t>
      </w:r>
    </w:p>
    <w:p w:rsidR="00B32CDB" w:rsidRDefault="00B32CDB" w:rsidP="00B32CDB">
      <w:pPr>
        <w:pStyle w:val="NormalWeb"/>
        <w:tabs>
          <w:tab w:val="left" w:pos="1418"/>
        </w:tabs>
        <w:spacing w:before="0" w:beforeAutospacing="0" w:after="0" w:afterAutospacing="0"/>
        <w:jc w:val="both"/>
        <w:rPr>
          <w:rFonts w:ascii="Arial" w:hAnsi="Arial" w:cs="Arial"/>
          <w:lang w:val="es-EC"/>
        </w:rPr>
      </w:pPr>
    </w:p>
    <w:p w:rsidR="00B32CDB" w:rsidRPr="00D91965" w:rsidRDefault="00B32CDB" w:rsidP="00116695">
      <w:pPr>
        <w:pStyle w:val="NormalWeb"/>
        <w:numPr>
          <w:ilvl w:val="0"/>
          <w:numId w:val="35"/>
        </w:numPr>
        <w:tabs>
          <w:tab w:val="left" w:pos="1418"/>
        </w:tabs>
        <w:spacing w:before="0" w:beforeAutospacing="0" w:after="0" w:afterAutospacing="0" w:line="480" w:lineRule="auto"/>
        <w:ind w:left="1418" w:hanging="284"/>
        <w:jc w:val="both"/>
        <w:rPr>
          <w:rFonts w:ascii="Arial" w:hAnsi="Arial" w:cs="Arial"/>
          <w:lang w:val="es-EC"/>
        </w:rPr>
      </w:pPr>
      <w:r w:rsidRPr="00C425F0">
        <w:rPr>
          <w:rFonts w:ascii="Arial" w:hAnsi="Arial" w:cs="Arial"/>
          <w:lang w:val="es-EC"/>
        </w:rPr>
        <w:t>Las lámparas del Techo deben estar protegidas.</w:t>
      </w:r>
    </w:p>
    <w:p w:rsidR="00B32CDB" w:rsidRDefault="00B32CDB" w:rsidP="00B32CDB">
      <w:pPr>
        <w:pStyle w:val="NormalWeb"/>
        <w:tabs>
          <w:tab w:val="left" w:pos="1418"/>
        </w:tabs>
        <w:spacing w:before="0" w:beforeAutospacing="0" w:after="0" w:afterAutospacing="0"/>
        <w:ind w:left="1418"/>
        <w:jc w:val="both"/>
        <w:rPr>
          <w:rFonts w:ascii="Arial" w:hAnsi="Arial" w:cs="Arial"/>
          <w:lang w:val="es-EC"/>
        </w:rPr>
      </w:pPr>
    </w:p>
    <w:p w:rsidR="00B32CDB" w:rsidRDefault="00B32CDB" w:rsidP="00116695">
      <w:pPr>
        <w:pStyle w:val="NormalWeb"/>
        <w:numPr>
          <w:ilvl w:val="0"/>
          <w:numId w:val="35"/>
        </w:numPr>
        <w:tabs>
          <w:tab w:val="left" w:pos="1418"/>
        </w:tabs>
        <w:spacing w:before="0" w:beforeAutospacing="0" w:after="0" w:afterAutospacing="0" w:line="480" w:lineRule="auto"/>
        <w:ind w:left="1418" w:hanging="284"/>
        <w:jc w:val="both"/>
        <w:rPr>
          <w:rFonts w:ascii="Arial" w:hAnsi="Arial" w:cs="Arial"/>
          <w:lang w:val="es-EC"/>
        </w:rPr>
      </w:pPr>
      <w:r w:rsidRPr="00C425F0">
        <w:rPr>
          <w:rFonts w:ascii="Arial" w:hAnsi="Arial" w:cs="Arial"/>
          <w:lang w:val="es-EC"/>
        </w:rPr>
        <w:t>Los dispositivos para el lavado y desinfección de manos deben estar en buen estado y de fácil utilización, el personal se debe lavar las manos antes de ingresar a producción.</w:t>
      </w:r>
    </w:p>
    <w:p w:rsidR="00B32CDB" w:rsidRDefault="00B32CDB" w:rsidP="00B32CDB">
      <w:pPr>
        <w:pStyle w:val="NormalWeb"/>
        <w:tabs>
          <w:tab w:val="left" w:pos="1418"/>
        </w:tabs>
        <w:spacing w:before="0" w:beforeAutospacing="0" w:after="0" w:afterAutospacing="0"/>
        <w:jc w:val="both"/>
        <w:rPr>
          <w:rFonts w:ascii="Arial" w:hAnsi="Arial" w:cs="Arial"/>
          <w:lang w:val="es-EC"/>
        </w:rPr>
      </w:pPr>
    </w:p>
    <w:p w:rsidR="00B32CDB" w:rsidRDefault="00B32CDB" w:rsidP="00116695">
      <w:pPr>
        <w:pStyle w:val="NormalWeb"/>
        <w:numPr>
          <w:ilvl w:val="0"/>
          <w:numId w:val="35"/>
        </w:numPr>
        <w:tabs>
          <w:tab w:val="left" w:pos="1418"/>
        </w:tabs>
        <w:spacing w:before="0" w:beforeAutospacing="0" w:after="0" w:afterAutospacing="0" w:line="480" w:lineRule="auto"/>
        <w:ind w:left="1418" w:hanging="284"/>
        <w:jc w:val="both"/>
        <w:rPr>
          <w:rFonts w:ascii="Arial" w:hAnsi="Arial" w:cs="Arial"/>
          <w:lang w:val="es-EC"/>
        </w:rPr>
      </w:pPr>
      <w:r w:rsidRPr="00766403">
        <w:rPr>
          <w:rFonts w:ascii="Arial" w:hAnsi="Arial" w:cs="Arial"/>
          <w:lang w:val="es-EC"/>
        </w:rPr>
        <w:t>Realizar la identificación de producto No Conforme y/o Potencialmente No Inocuo.</w:t>
      </w:r>
    </w:p>
    <w:p w:rsidR="00B32CDB" w:rsidRDefault="00B32CDB" w:rsidP="00B32CDB">
      <w:pPr>
        <w:pStyle w:val="NormalWeb"/>
        <w:tabs>
          <w:tab w:val="left" w:pos="1418"/>
        </w:tabs>
        <w:spacing w:before="0" w:beforeAutospacing="0" w:after="0" w:afterAutospacing="0"/>
        <w:ind w:left="1418"/>
        <w:jc w:val="both"/>
        <w:rPr>
          <w:rFonts w:ascii="Arial" w:hAnsi="Arial" w:cs="Arial"/>
          <w:lang w:val="es-EC"/>
        </w:rPr>
      </w:pPr>
    </w:p>
    <w:p w:rsidR="00B32CDB" w:rsidRDefault="00B32CDB" w:rsidP="00116695">
      <w:pPr>
        <w:pStyle w:val="NormalWeb"/>
        <w:numPr>
          <w:ilvl w:val="0"/>
          <w:numId w:val="35"/>
        </w:numPr>
        <w:tabs>
          <w:tab w:val="left" w:pos="1418"/>
        </w:tabs>
        <w:spacing w:before="0" w:beforeAutospacing="0" w:after="0" w:afterAutospacing="0" w:line="480" w:lineRule="auto"/>
        <w:ind w:left="1418" w:hanging="284"/>
        <w:jc w:val="both"/>
        <w:rPr>
          <w:rFonts w:ascii="Arial" w:hAnsi="Arial" w:cs="Arial"/>
          <w:lang w:val="es-EC"/>
        </w:rPr>
      </w:pPr>
      <w:r w:rsidRPr="00766403">
        <w:rPr>
          <w:rFonts w:ascii="Arial" w:hAnsi="Arial" w:cs="Arial"/>
          <w:lang w:val="es-EC"/>
        </w:rPr>
        <w:t>Se debe tener un área exclusiva e identificada para almacenamiento de compuestos químicos de limpieza y sanitización.</w:t>
      </w:r>
    </w:p>
    <w:p w:rsidR="00B32CDB" w:rsidRDefault="00B32CDB" w:rsidP="00B32CDB">
      <w:pPr>
        <w:pStyle w:val="NormalWeb"/>
        <w:tabs>
          <w:tab w:val="left" w:pos="1418"/>
        </w:tabs>
        <w:spacing w:before="0" w:beforeAutospacing="0" w:after="0" w:afterAutospacing="0"/>
        <w:jc w:val="both"/>
        <w:rPr>
          <w:rFonts w:ascii="Arial" w:hAnsi="Arial" w:cs="Arial"/>
          <w:lang w:val="es-EC"/>
        </w:rPr>
      </w:pPr>
    </w:p>
    <w:p w:rsidR="00B32CDB" w:rsidRDefault="00B32CDB" w:rsidP="00116695">
      <w:pPr>
        <w:pStyle w:val="NormalWeb"/>
        <w:numPr>
          <w:ilvl w:val="0"/>
          <w:numId w:val="35"/>
        </w:numPr>
        <w:tabs>
          <w:tab w:val="left" w:pos="1418"/>
        </w:tabs>
        <w:spacing w:before="0" w:beforeAutospacing="0" w:after="0" w:afterAutospacing="0" w:line="480" w:lineRule="auto"/>
        <w:ind w:left="1418" w:hanging="284"/>
        <w:jc w:val="both"/>
        <w:rPr>
          <w:rFonts w:ascii="Arial" w:hAnsi="Arial" w:cs="Arial"/>
          <w:lang w:val="es-EC"/>
        </w:rPr>
      </w:pPr>
      <w:r w:rsidRPr="00766403">
        <w:rPr>
          <w:rFonts w:ascii="Arial" w:hAnsi="Arial" w:cs="Arial"/>
          <w:lang w:val="es-EC"/>
        </w:rPr>
        <w:t>Los recipientes de basura deben estar identificados. Los materiales de empaque e insumos se deben almacenar en condiciones adecuadas, protegidos de plagas e identificados por lotes; en los cuales se indica: proveedor, fecha de recepción, estado de inspección del producto, se emplea el criterio “first in, first out”.</w:t>
      </w:r>
    </w:p>
    <w:p w:rsidR="00B32CDB" w:rsidRDefault="00B32CDB" w:rsidP="00B32CDB">
      <w:pPr>
        <w:pStyle w:val="NormalWeb"/>
        <w:tabs>
          <w:tab w:val="left" w:pos="1418"/>
        </w:tabs>
        <w:spacing w:before="0" w:beforeAutospacing="0" w:after="0" w:afterAutospacing="0"/>
        <w:jc w:val="both"/>
        <w:rPr>
          <w:rFonts w:ascii="Arial" w:hAnsi="Arial" w:cs="Arial"/>
          <w:lang w:val="es-EC"/>
        </w:rPr>
      </w:pPr>
    </w:p>
    <w:p w:rsidR="00B32CDB" w:rsidRDefault="00B32CDB" w:rsidP="00116695">
      <w:pPr>
        <w:pStyle w:val="NormalWeb"/>
        <w:numPr>
          <w:ilvl w:val="0"/>
          <w:numId w:val="35"/>
        </w:numPr>
        <w:tabs>
          <w:tab w:val="left" w:pos="1418"/>
        </w:tabs>
        <w:spacing w:before="0" w:beforeAutospacing="0" w:after="0" w:afterAutospacing="0" w:line="480" w:lineRule="auto"/>
        <w:ind w:left="1418" w:hanging="284"/>
        <w:jc w:val="both"/>
        <w:rPr>
          <w:rFonts w:ascii="Arial" w:hAnsi="Arial" w:cs="Arial"/>
          <w:lang w:val="es-EC"/>
        </w:rPr>
      </w:pPr>
      <w:r w:rsidRPr="00766403">
        <w:rPr>
          <w:rFonts w:ascii="Arial" w:hAnsi="Arial" w:cs="Arial"/>
          <w:lang w:val="es-EC"/>
        </w:rPr>
        <w:lastRenderedPageBreak/>
        <w:t>El personal debe utilizar una solución desinfectante para las manos, antes de ingresar al área de producción.</w:t>
      </w:r>
    </w:p>
    <w:p w:rsidR="00B32CDB" w:rsidRDefault="00B32CDB" w:rsidP="00B32CDB">
      <w:pPr>
        <w:pStyle w:val="NormalWeb"/>
        <w:tabs>
          <w:tab w:val="left" w:pos="1418"/>
        </w:tabs>
        <w:spacing w:before="0" w:beforeAutospacing="0" w:after="0" w:afterAutospacing="0"/>
        <w:jc w:val="both"/>
        <w:rPr>
          <w:rFonts w:ascii="Arial" w:hAnsi="Arial" w:cs="Arial"/>
          <w:lang w:val="es-EC"/>
        </w:rPr>
      </w:pPr>
    </w:p>
    <w:p w:rsidR="00B32CDB" w:rsidRDefault="00B32CDB" w:rsidP="00116695">
      <w:pPr>
        <w:pStyle w:val="NormalWeb"/>
        <w:numPr>
          <w:ilvl w:val="0"/>
          <w:numId w:val="35"/>
        </w:numPr>
        <w:tabs>
          <w:tab w:val="left" w:pos="1418"/>
        </w:tabs>
        <w:spacing w:before="0" w:beforeAutospacing="0" w:after="0" w:afterAutospacing="0" w:line="480" w:lineRule="auto"/>
        <w:ind w:left="1418" w:hanging="284"/>
        <w:jc w:val="both"/>
        <w:rPr>
          <w:rFonts w:ascii="Arial" w:hAnsi="Arial" w:cs="Arial"/>
          <w:lang w:val="es-EC"/>
        </w:rPr>
      </w:pPr>
      <w:r>
        <w:rPr>
          <w:rFonts w:ascii="Arial" w:hAnsi="Arial" w:cs="Arial"/>
          <w:lang w:val="es-EC"/>
        </w:rPr>
        <w:t>El personal debe utilizar los e</w:t>
      </w:r>
      <w:r w:rsidRPr="00766403">
        <w:rPr>
          <w:rFonts w:ascii="Arial" w:hAnsi="Arial" w:cs="Arial"/>
          <w:lang w:val="es-EC"/>
        </w:rPr>
        <w:t xml:space="preserve">quipos de </w:t>
      </w:r>
      <w:r>
        <w:rPr>
          <w:rFonts w:ascii="Arial" w:hAnsi="Arial" w:cs="Arial"/>
          <w:lang w:val="es-EC"/>
        </w:rPr>
        <w:t>protección p</w:t>
      </w:r>
      <w:r w:rsidRPr="00766403">
        <w:rPr>
          <w:rFonts w:ascii="Arial" w:hAnsi="Arial" w:cs="Arial"/>
          <w:lang w:val="es-EC"/>
        </w:rPr>
        <w:t>ersonal y uniformes limpios y en buen estado.</w:t>
      </w:r>
    </w:p>
    <w:p w:rsidR="00B32CDB" w:rsidRDefault="00B32CDB" w:rsidP="00B32CDB">
      <w:pPr>
        <w:pStyle w:val="NormalWeb"/>
        <w:tabs>
          <w:tab w:val="left" w:pos="1418"/>
        </w:tabs>
        <w:spacing w:before="0" w:beforeAutospacing="0" w:after="0" w:afterAutospacing="0"/>
        <w:jc w:val="both"/>
        <w:rPr>
          <w:rFonts w:ascii="Arial" w:hAnsi="Arial" w:cs="Arial"/>
          <w:lang w:val="es-EC"/>
        </w:rPr>
      </w:pPr>
    </w:p>
    <w:p w:rsidR="00B32CDB" w:rsidRDefault="00B32CDB" w:rsidP="00116695">
      <w:pPr>
        <w:pStyle w:val="NormalWeb"/>
        <w:numPr>
          <w:ilvl w:val="0"/>
          <w:numId w:val="35"/>
        </w:numPr>
        <w:tabs>
          <w:tab w:val="left" w:pos="1418"/>
        </w:tabs>
        <w:spacing w:before="0" w:beforeAutospacing="0" w:after="0" w:afterAutospacing="0" w:line="480" w:lineRule="auto"/>
        <w:ind w:left="1418" w:hanging="284"/>
        <w:jc w:val="both"/>
        <w:rPr>
          <w:rFonts w:ascii="Arial" w:hAnsi="Arial" w:cs="Arial"/>
          <w:lang w:val="es-EC"/>
        </w:rPr>
      </w:pPr>
      <w:r w:rsidRPr="00766403">
        <w:rPr>
          <w:rFonts w:ascii="Arial" w:hAnsi="Arial" w:cs="Arial"/>
          <w:lang w:val="es-EC"/>
        </w:rPr>
        <w:t>Se debe realizar</w:t>
      </w:r>
      <w:r>
        <w:rPr>
          <w:rFonts w:ascii="Arial" w:hAnsi="Arial" w:cs="Arial"/>
          <w:lang w:val="es-EC"/>
        </w:rPr>
        <w:t xml:space="preserve"> la</w:t>
      </w:r>
      <w:r w:rsidRPr="00766403">
        <w:rPr>
          <w:rFonts w:ascii="Arial" w:hAnsi="Arial" w:cs="Arial"/>
          <w:lang w:val="es-EC"/>
        </w:rPr>
        <w:t xml:space="preserve"> limpieza de las áreas</w:t>
      </w:r>
      <w:r>
        <w:rPr>
          <w:rFonts w:ascii="Arial" w:hAnsi="Arial" w:cs="Arial"/>
          <w:lang w:val="es-EC"/>
        </w:rPr>
        <w:t>,</w:t>
      </w:r>
      <w:r w:rsidRPr="00766403">
        <w:rPr>
          <w:rFonts w:ascii="Arial" w:hAnsi="Arial" w:cs="Arial"/>
          <w:lang w:val="es-EC"/>
        </w:rPr>
        <w:t xml:space="preserve"> al iniciar, finalizar y/o suspender la actividad de producción.</w:t>
      </w:r>
    </w:p>
    <w:p w:rsidR="00B32CDB" w:rsidRDefault="00B32CDB" w:rsidP="00B32CDB">
      <w:pPr>
        <w:pStyle w:val="Prrafodelista"/>
        <w:rPr>
          <w:rFonts w:ascii="Arial" w:hAnsi="Arial" w:cs="Arial"/>
        </w:rPr>
      </w:pPr>
    </w:p>
    <w:p w:rsidR="00B32CDB" w:rsidRPr="00766403" w:rsidRDefault="00B32CDB" w:rsidP="00B32CDB">
      <w:pPr>
        <w:pStyle w:val="NormalWeb"/>
        <w:tabs>
          <w:tab w:val="left" w:pos="1418"/>
        </w:tabs>
        <w:spacing w:before="0" w:beforeAutospacing="0" w:after="0" w:afterAutospacing="0" w:line="480" w:lineRule="auto"/>
        <w:ind w:left="1418"/>
        <w:jc w:val="both"/>
        <w:rPr>
          <w:rFonts w:ascii="Arial" w:hAnsi="Arial" w:cs="Arial"/>
          <w:lang w:val="es-EC"/>
        </w:rPr>
      </w:pPr>
    </w:p>
    <w:p w:rsidR="00B32CDB" w:rsidRPr="00156C43" w:rsidRDefault="00B32CDB" w:rsidP="00B32CDB">
      <w:pPr>
        <w:pStyle w:val="NormalWeb"/>
        <w:tabs>
          <w:tab w:val="left" w:pos="1560"/>
        </w:tabs>
        <w:spacing w:before="0" w:beforeAutospacing="0" w:after="0" w:afterAutospacing="0"/>
        <w:jc w:val="both"/>
        <w:rPr>
          <w:rFonts w:ascii="Arial" w:hAnsi="Arial" w:cs="Arial"/>
          <w:lang w:val="es-EC"/>
        </w:rPr>
      </w:pPr>
    </w:p>
    <w:p w:rsidR="00B32CDB" w:rsidRPr="009A69E5" w:rsidRDefault="00B32CDB" w:rsidP="00B32CDB">
      <w:pPr>
        <w:pStyle w:val="NormalWeb"/>
        <w:tabs>
          <w:tab w:val="left" w:pos="1800"/>
        </w:tabs>
        <w:spacing w:before="0" w:beforeAutospacing="0" w:after="0" w:afterAutospacing="0" w:line="480" w:lineRule="auto"/>
        <w:ind w:left="1276"/>
        <w:jc w:val="both"/>
        <w:rPr>
          <w:rFonts w:ascii="Arial" w:hAnsi="Arial" w:cs="Arial"/>
          <w:b/>
          <w:u w:val="single"/>
          <w:lang w:val="es-EC"/>
        </w:rPr>
      </w:pPr>
      <w:r w:rsidRPr="009A69E5">
        <w:rPr>
          <w:rFonts w:ascii="Arial" w:hAnsi="Arial" w:cs="Arial"/>
          <w:b/>
          <w:u w:val="single"/>
          <w:lang w:val="es-EC"/>
        </w:rPr>
        <w:t>Monitoreo</w:t>
      </w:r>
    </w:p>
    <w:p w:rsidR="00B32CDB" w:rsidRPr="00156C43" w:rsidRDefault="00B32CDB" w:rsidP="00B32CDB">
      <w:pPr>
        <w:pStyle w:val="NormalWeb"/>
        <w:tabs>
          <w:tab w:val="left" w:pos="1800"/>
        </w:tabs>
        <w:spacing w:before="0" w:beforeAutospacing="0" w:after="0" w:afterAutospacing="0"/>
        <w:ind w:left="426"/>
        <w:jc w:val="center"/>
        <w:rPr>
          <w:rFonts w:ascii="Arial" w:hAnsi="Arial" w:cs="Arial"/>
          <w:b/>
          <w:lang w:val="es-EC"/>
        </w:rPr>
      </w:pPr>
      <w:r w:rsidRPr="00156C43">
        <w:rPr>
          <w:rFonts w:ascii="Arial" w:hAnsi="Arial" w:cs="Arial"/>
          <w:b/>
          <w:lang w:val="es-EC"/>
        </w:rPr>
        <w:t>TABLA 6</w:t>
      </w:r>
    </w:p>
    <w:p w:rsidR="00B32CDB" w:rsidRPr="00156C43" w:rsidRDefault="00B32CDB" w:rsidP="00B32CDB">
      <w:pPr>
        <w:pStyle w:val="NormalWeb"/>
        <w:tabs>
          <w:tab w:val="left" w:pos="1800"/>
        </w:tabs>
        <w:spacing w:before="0" w:beforeAutospacing="0" w:after="0" w:afterAutospacing="0"/>
        <w:ind w:left="426"/>
        <w:jc w:val="center"/>
        <w:rPr>
          <w:rFonts w:ascii="Arial" w:hAnsi="Arial" w:cs="Arial"/>
          <w:b/>
          <w:lang w:val="es-EC"/>
        </w:rPr>
      </w:pPr>
    </w:p>
    <w:p w:rsidR="00B32CDB" w:rsidRDefault="00B32CDB" w:rsidP="00B32CDB">
      <w:pPr>
        <w:pStyle w:val="NormalWeb"/>
        <w:tabs>
          <w:tab w:val="left" w:pos="1800"/>
        </w:tabs>
        <w:spacing w:before="0" w:beforeAutospacing="0" w:after="0" w:afterAutospacing="0"/>
        <w:ind w:left="426"/>
        <w:jc w:val="center"/>
        <w:rPr>
          <w:rFonts w:ascii="Arial" w:hAnsi="Arial" w:cs="Arial"/>
          <w:b/>
          <w:lang w:val="es-EC"/>
        </w:rPr>
      </w:pPr>
      <w:r w:rsidRPr="00156C43">
        <w:rPr>
          <w:rFonts w:ascii="Arial" w:hAnsi="Arial" w:cs="Arial"/>
          <w:b/>
          <w:lang w:val="es-EC"/>
        </w:rPr>
        <w:t>MONITOREO DE PREVENCIÓN DE CONTAMINACIÓN CRUZADA</w:t>
      </w:r>
    </w:p>
    <w:p w:rsidR="00B32CDB" w:rsidRPr="00156C43" w:rsidRDefault="00B32CDB" w:rsidP="00B32CDB">
      <w:pPr>
        <w:pStyle w:val="NormalWeb"/>
        <w:tabs>
          <w:tab w:val="left" w:pos="1800"/>
        </w:tabs>
        <w:spacing w:before="0" w:beforeAutospacing="0" w:after="0" w:afterAutospacing="0"/>
        <w:ind w:left="426"/>
        <w:jc w:val="center"/>
        <w:rPr>
          <w:rFonts w:ascii="Arial" w:hAnsi="Arial" w:cs="Arial"/>
          <w:b/>
          <w:lang w:val="es-EC"/>
        </w:rPr>
      </w:pPr>
    </w:p>
    <w:p w:rsidR="00B32CDB" w:rsidRPr="00156C43" w:rsidRDefault="00B32CDB" w:rsidP="00B32CDB">
      <w:pPr>
        <w:pStyle w:val="NormalWeb"/>
        <w:tabs>
          <w:tab w:val="left" w:pos="1800"/>
        </w:tabs>
        <w:spacing w:before="0" w:beforeAutospacing="0" w:after="0" w:afterAutospacing="0"/>
        <w:ind w:left="426"/>
        <w:jc w:val="center"/>
        <w:rPr>
          <w:rFonts w:ascii="Arial" w:hAnsi="Arial" w:cs="Arial"/>
          <w:lang w:val="es-EC"/>
        </w:rPr>
      </w:pPr>
    </w:p>
    <w:tbl>
      <w:tblPr>
        <w:tblW w:w="722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6"/>
        <w:gridCol w:w="1584"/>
        <w:gridCol w:w="1827"/>
        <w:gridCol w:w="1842"/>
      </w:tblGrid>
      <w:tr w:rsidR="00B32CDB" w:rsidRPr="00A27175" w:rsidTr="00B500E6">
        <w:trPr>
          <w:trHeight w:val="661"/>
        </w:trPr>
        <w:tc>
          <w:tcPr>
            <w:tcW w:w="1976" w:type="dxa"/>
            <w:shd w:val="clear" w:color="auto" w:fill="auto"/>
          </w:tcPr>
          <w:p w:rsidR="00B32CDB" w:rsidRPr="002E3373" w:rsidRDefault="00B32CDB" w:rsidP="00B500E6">
            <w:pPr>
              <w:widowControl w:val="0"/>
              <w:spacing w:line="240" w:lineRule="auto"/>
              <w:jc w:val="center"/>
              <w:rPr>
                <w:rFonts w:ascii="Arial" w:hAnsi="Arial" w:cs="Arial"/>
                <w:b/>
                <w:bCs/>
                <w:sz w:val="24"/>
                <w:szCs w:val="24"/>
              </w:rPr>
            </w:pPr>
            <w:r w:rsidRPr="002E3373">
              <w:rPr>
                <w:rFonts w:ascii="Arial" w:hAnsi="Arial" w:cs="Arial"/>
                <w:b/>
                <w:bCs/>
                <w:sz w:val="24"/>
                <w:szCs w:val="24"/>
              </w:rPr>
              <w:t>Qué se monitorea?</w:t>
            </w:r>
          </w:p>
        </w:tc>
        <w:tc>
          <w:tcPr>
            <w:tcW w:w="1584" w:type="dxa"/>
            <w:shd w:val="clear" w:color="auto" w:fill="auto"/>
          </w:tcPr>
          <w:p w:rsidR="00B32CDB" w:rsidRPr="002E3373" w:rsidRDefault="00B32CDB" w:rsidP="00B500E6">
            <w:pPr>
              <w:widowControl w:val="0"/>
              <w:spacing w:line="240" w:lineRule="auto"/>
              <w:jc w:val="center"/>
              <w:rPr>
                <w:rFonts w:ascii="Arial" w:hAnsi="Arial" w:cs="Arial"/>
                <w:b/>
                <w:bCs/>
                <w:sz w:val="24"/>
                <w:szCs w:val="24"/>
              </w:rPr>
            </w:pPr>
            <w:r w:rsidRPr="002E3373">
              <w:rPr>
                <w:rFonts w:ascii="Arial" w:hAnsi="Arial" w:cs="Arial"/>
                <w:b/>
                <w:bCs/>
                <w:sz w:val="24"/>
                <w:szCs w:val="24"/>
              </w:rPr>
              <w:t>Cómo se monitorea?</w:t>
            </w:r>
          </w:p>
        </w:tc>
        <w:tc>
          <w:tcPr>
            <w:tcW w:w="1827" w:type="dxa"/>
            <w:shd w:val="clear" w:color="auto" w:fill="auto"/>
          </w:tcPr>
          <w:p w:rsidR="00B32CDB" w:rsidRPr="002E3373" w:rsidRDefault="00B32CDB" w:rsidP="00B500E6">
            <w:pPr>
              <w:widowControl w:val="0"/>
              <w:spacing w:line="240" w:lineRule="auto"/>
              <w:jc w:val="center"/>
              <w:rPr>
                <w:rFonts w:ascii="Arial" w:hAnsi="Arial" w:cs="Arial"/>
                <w:b/>
                <w:bCs/>
                <w:sz w:val="24"/>
                <w:szCs w:val="24"/>
              </w:rPr>
            </w:pPr>
            <w:r w:rsidRPr="002E3373">
              <w:rPr>
                <w:rFonts w:ascii="Arial" w:hAnsi="Arial" w:cs="Arial"/>
                <w:b/>
                <w:bCs/>
                <w:sz w:val="24"/>
                <w:szCs w:val="24"/>
              </w:rPr>
              <w:t>Frecuencia</w:t>
            </w:r>
          </w:p>
        </w:tc>
        <w:tc>
          <w:tcPr>
            <w:tcW w:w="1842" w:type="dxa"/>
            <w:shd w:val="clear" w:color="auto" w:fill="auto"/>
          </w:tcPr>
          <w:p w:rsidR="00B32CDB" w:rsidRPr="002E3373" w:rsidRDefault="00B32CDB" w:rsidP="00B500E6">
            <w:pPr>
              <w:widowControl w:val="0"/>
              <w:spacing w:line="240" w:lineRule="auto"/>
              <w:jc w:val="center"/>
              <w:rPr>
                <w:rFonts w:ascii="Arial" w:hAnsi="Arial" w:cs="Arial"/>
                <w:b/>
                <w:bCs/>
                <w:sz w:val="24"/>
                <w:szCs w:val="24"/>
              </w:rPr>
            </w:pPr>
            <w:r w:rsidRPr="002E3373">
              <w:rPr>
                <w:rFonts w:ascii="Arial" w:hAnsi="Arial" w:cs="Arial"/>
                <w:b/>
                <w:bCs/>
                <w:sz w:val="24"/>
                <w:szCs w:val="24"/>
              </w:rPr>
              <w:t>Responsable</w:t>
            </w:r>
          </w:p>
        </w:tc>
      </w:tr>
      <w:tr w:rsidR="00B32CDB" w:rsidRPr="00A27175" w:rsidTr="00B500E6">
        <w:trPr>
          <w:trHeight w:val="1027"/>
        </w:trPr>
        <w:tc>
          <w:tcPr>
            <w:tcW w:w="1976" w:type="dxa"/>
            <w:shd w:val="clear" w:color="auto" w:fill="auto"/>
          </w:tcPr>
          <w:p w:rsidR="00B32CDB" w:rsidRDefault="00B32CDB" w:rsidP="00B500E6">
            <w:pPr>
              <w:widowControl w:val="0"/>
              <w:spacing w:line="240" w:lineRule="auto"/>
              <w:jc w:val="center"/>
              <w:rPr>
                <w:rFonts w:ascii="Arial" w:hAnsi="Arial" w:cs="Arial"/>
                <w:bCs/>
                <w:sz w:val="24"/>
                <w:szCs w:val="24"/>
              </w:rPr>
            </w:pPr>
            <w:r w:rsidRPr="002E3373">
              <w:rPr>
                <w:rFonts w:ascii="Arial" w:hAnsi="Arial" w:cs="Arial"/>
                <w:bCs/>
                <w:sz w:val="24"/>
                <w:szCs w:val="24"/>
              </w:rPr>
              <w:t>Qué implementos de limpieza se encuentren en su área respectiva</w:t>
            </w:r>
          </w:p>
          <w:p w:rsidR="00B32CDB" w:rsidRPr="002E3373" w:rsidRDefault="00B32CDB" w:rsidP="00B500E6">
            <w:pPr>
              <w:widowControl w:val="0"/>
              <w:spacing w:line="240" w:lineRule="auto"/>
              <w:jc w:val="center"/>
              <w:rPr>
                <w:rFonts w:ascii="Arial" w:hAnsi="Arial" w:cs="Arial"/>
                <w:bCs/>
                <w:sz w:val="24"/>
                <w:szCs w:val="24"/>
              </w:rPr>
            </w:pPr>
          </w:p>
        </w:tc>
        <w:tc>
          <w:tcPr>
            <w:tcW w:w="1584" w:type="dxa"/>
            <w:shd w:val="clear" w:color="auto" w:fill="auto"/>
          </w:tcPr>
          <w:p w:rsidR="00B32CDB" w:rsidRPr="002E3373" w:rsidRDefault="00B32CDB" w:rsidP="00B500E6">
            <w:pPr>
              <w:widowControl w:val="0"/>
              <w:spacing w:line="240" w:lineRule="auto"/>
              <w:jc w:val="center"/>
              <w:rPr>
                <w:rFonts w:ascii="Arial" w:hAnsi="Arial" w:cs="Arial"/>
                <w:bCs/>
                <w:sz w:val="24"/>
                <w:szCs w:val="24"/>
              </w:rPr>
            </w:pPr>
            <w:r w:rsidRPr="002E3373">
              <w:rPr>
                <w:rFonts w:ascii="Arial" w:hAnsi="Arial" w:cs="Arial"/>
                <w:bCs/>
                <w:sz w:val="24"/>
                <w:szCs w:val="24"/>
              </w:rPr>
              <w:t>Inspección Visual</w:t>
            </w:r>
          </w:p>
        </w:tc>
        <w:tc>
          <w:tcPr>
            <w:tcW w:w="1827" w:type="dxa"/>
            <w:shd w:val="clear" w:color="auto" w:fill="auto"/>
          </w:tcPr>
          <w:p w:rsidR="00B32CDB" w:rsidRPr="002E3373" w:rsidRDefault="00B32CDB" w:rsidP="00B500E6">
            <w:pPr>
              <w:widowControl w:val="0"/>
              <w:spacing w:line="240" w:lineRule="auto"/>
              <w:jc w:val="center"/>
              <w:rPr>
                <w:rFonts w:ascii="Arial" w:hAnsi="Arial" w:cs="Arial"/>
                <w:bCs/>
                <w:sz w:val="24"/>
                <w:szCs w:val="24"/>
              </w:rPr>
            </w:pPr>
            <w:r w:rsidRPr="002E3373">
              <w:rPr>
                <w:rFonts w:ascii="Arial" w:hAnsi="Arial" w:cs="Arial"/>
                <w:bCs/>
                <w:sz w:val="24"/>
                <w:szCs w:val="24"/>
              </w:rPr>
              <w:t>Cada vez que se realice limpieza y desinfección</w:t>
            </w:r>
          </w:p>
        </w:tc>
        <w:tc>
          <w:tcPr>
            <w:tcW w:w="1842" w:type="dxa"/>
            <w:shd w:val="clear" w:color="auto" w:fill="auto"/>
          </w:tcPr>
          <w:p w:rsidR="00B32CDB" w:rsidRPr="002E3373" w:rsidRDefault="00B32CDB" w:rsidP="00B500E6">
            <w:pPr>
              <w:widowControl w:val="0"/>
              <w:spacing w:line="240" w:lineRule="auto"/>
              <w:jc w:val="center"/>
              <w:rPr>
                <w:rFonts w:ascii="Arial" w:hAnsi="Arial" w:cs="Arial"/>
                <w:bCs/>
                <w:sz w:val="24"/>
                <w:szCs w:val="24"/>
              </w:rPr>
            </w:pPr>
            <w:r w:rsidRPr="002E3373">
              <w:rPr>
                <w:rFonts w:ascii="Arial" w:hAnsi="Arial" w:cs="Arial"/>
                <w:bCs/>
                <w:sz w:val="24"/>
                <w:szCs w:val="24"/>
              </w:rPr>
              <w:t>Control de Calidad</w:t>
            </w:r>
          </w:p>
        </w:tc>
      </w:tr>
      <w:tr w:rsidR="00B32CDB" w:rsidRPr="00A27175" w:rsidTr="00B500E6">
        <w:trPr>
          <w:trHeight w:val="759"/>
        </w:trPr>
        <w:tc>
          <w:tcPr>
            <w:tcW w:w="1976" w:type="dxa"/>
            <w:shd w:val="clear" w:color="auto" w:fill="auto"/>
          </w:tcPr>
          <w:p w:rsidR="00B32CDB" w:rsidRDefault="00B32CDB" w:rsidP="00B500E6">
            <w:pPr>
              <w:widowControl w:val="0"/>
              <w:spacing w:line="240" w:lineRule="auto"/>
              <w:jc w:val="center"/>
              <w:rPr>
                <w:rFonts w:ascii="Arial" w:hAnsi="Arial" w:cs="Arial"/>
                <w:bCs/>
                <w:sz w:val="24"/>
                <w:szCs w:val="24"/>
              </w:rPr>
            </w:pPr>
            <w:r w:rsidRPr="002E3373">
              <w:rPr>
                <w:rFonts w:ascii="Arial" w:hAnsi="Arial" w:cs="Arial"/>
                <w:bCs/>
                <w:sz w:val="24"/>
                <w:szCs w:val="24"/>
              </w:rPr>
              <w:t>Limpieza se realiza con implementos adecuados</w:t>
            </w:r>
          </w:p>
          <w:p w:rsidR="00B32CDB" w:rsidRPr="002E3373" w:rsidRDefault="00B32CDB" w:rsidP="00B500E6">
            <w:pPr>
              <w:widowControl w:val="0"/>
              <w:spacing w:line="240" w:lineRule="auto"/>
              <w:jc w:val="center"/>
              <w:rPr>
                <w:rFonts w:ascii="Arial" w:hAnsi="Arial" w:cs="Arial"/>
                <w:bCs/>
                <w:sz w:val="24"/>
                <w:szCs w:val="24"/>
              </w:rPr>
            </w:pPr>
          </w:p>
        </w:tc>
        <w:tc>
          <w:tcPr>
            <w:tcW w:w="1584" w:type="dxa"/>
            <w:shd w:val="clear" w:color="auto" w:fill="auto"/>
          </w:tcPr>
          <w:p w:rsidR="00B32CDB" w:rsidRPr="002E3373" w:rsidRDefault="00B32CDB" w:rsidP="00B500E6">
            <w:pPr>
              <w:widowControl w:val="0"/>
              <w:spacing w:line="240" w:lineRule="auto"/>
              <w:jc w:val="center"/>
              <w:rPr>
                <w:rFonts w:ascii="Arial" w:hAnsi="Arial" w:cs="Arial"/>
                <w:bCs/>
                <w:sz w:val="24"/>
                <w:szCs w:val="24"/>
              </w:rPr>
            </w:pPr>
            <w:r w:rsidRPr="002E3373">
              <w:rPr>
                <w:rFonts w:ascii="Arial" w:hAnsi="Arial" w:cs="Arial"/>
                <w:bCs/>
                <w:sz w:val="24"/>
                <w:szCs w:val="24"/>
              </w:rPr>
              <w:t>Inspección Visual</w:t>
            </w:r>
          </w:p>
        </w:tc>
        <w:tc>
          <w:tcPr>
            <w:tcW w:w="1827" w:type="dxa"/>
            <w:shd w:val="clear" w:color="auto" w:fill="auto"/>
          </w:tcPr>
          <w:p w:rsidR="00B32CDB" w:rsidRPr="002E3373" w:rsidRDefault="00B32CDB" w:rsidP="00B500E6">
            <w:pPr>
              <w:widowControl w:val="0"/>
              <w:spacing w:line="240" w:lineRule="auto"/>
              <w:jc w:val="center"/>
              <w:rPr>
                <w:rFonts w:ascii="Arial" w:hAnsi="Arial" w:cs="Arial"/>
                <w:bCs/>
                <w:sz w:val="24"/>
                <w:szCs w:val="24"/>
              </w:rPr>
            </w:pPr>
            <w:r w:rsidRPr="002E3373">
              <w:rPr>
                <w:rFonts w:ascii="Arial" w:hAnsi="Arial" w:cs="Arial"/>
                <w:bCs/>
                <w:sz w:val="24"/>
                <w:szCs w:val="24"/>
              </w:rPr>
              <w:t>Cada vez que se realice limpieza y desinfección</w:t>
            </w:r>
          </w:p>
        </w:tc>
        <w:tc>
          <w:tcPr>
            <w:tcW w:w="1842" w:type="dxa"/>
            <w:shd w:val="clear" w:color="auto" w:fill="auto"/>
          </w:tcPr>
          <w:p w:rsidR="00B32CDB" w:rsidRPr="002E3373" w:rsidRDefault="00B32CDB" w:rsidP="00B500E6">
            <w:pPr>
              <w:widowControl w:val="0"/>
              <w:spacing w:line="240" w:lineRule="auto"/>
              <w:jc w:val="center"/>
              <w:rPr>
                <w:rFonts w:ascii="Arial" w:hAnsi="Arial" w:cs="Arial"/>
                <w:bCs/>
                <w:sz w:val="24"/>
                <w:szCs w:val="24"/>
              </w:rPr>
            </w:pPr>
            <w:r w:rsidRPr="002E3373">
              <w:rPr>
                <w:rFonts w:ascii="Arial" w:hAnsi="Arial" w:cs="Arial"/>
                <w:bCs/>
                <w:sz w:val="24"/>
                <w:szCs w:val="24"/>
              </w:rPr>
              <w:t>Control de Calidad</w:t>
            </w:r>
          </w:p>
        </w:tc>
      </w:tr>
      <w:tr w:rsidR="00B32CDB" w:rsidRPr="00A27175" w:rsidTr="00B500E6">
        <w:trPr>
          <w:trHeight w:val="998"/>
        </w:trPr>
        <w:tc>
          <w:tcPr>
            <w:tcW w:w="1976" w:type="dxa"/>
            <w:shd w:val="clear" w:color="auto" w:fill="auto"/>
          </w:tcPr>
          <w:p w:rsidR="00B32CDB" w:rsidRDefault="00B32CDB" w:rsidP="00B500E6">
            <w:pPr>
              <w:widowControl w:val="0"/>
              <w:spacing w:line="240" w:lineRule="auto"/>
              <w:jc w:val="center"/>
              <w:rPr>
                <w:rFonts w:ascii="Arial" w:hAnsi="Arial" w:cs="Arial"/>
                <w:bCs/>
                <w:sz w:val="24"/>
                <w:szCs w:val="24"/>
              </w:rPr>
            </w:pPr>
            <w:r w:rsidRPr="002E3373">
              <w:rPr>
                <w:rFonts w:ascii="Arial" w:hAnsi="Arial" w:cs="Arial"/>
                <w:bCs/>
                <w:sz w:val="24"/>
                <w:szCs w:val="24"/>
              </w:rPr>
              <w:t>Que los  mandiles y ropa estén limpios y en buenas condiciones</w:t>
            </w:r>
          </w:p>
          <w:p w:rsidR="00B32CDB" w:rsidRPr="002E3373" w:rsidRDefault="00B32CDB" w:rsidP="00B500E6">
            <w:pPr>
              <w:widowControl w:val="0"/>
              <w:spacing w:line="240" w:lineRule="auto"/>
              <w:jc w:val="center"/>
              <w:rPr>
                <w:rFonts w:ascii="Arial" w:hAnsi="Arial" w:cs="Arial"/>
                <w:bCs/>
                <w:sz w:val="24"/>
                <w:szCs w:val="24"/>
              </w:rPr>
            </w:pPr>
          </w:p>
        </w:tc>
        <w:tc>
          <w:tcPr>
            <w:tcW w:w="1584" w:type="dxa"/>
            <w:shd w:val="clear" w:color="auto" w:fill="auto"/>
          </w:tcPr>
          <w:p w:rsidR="00B32CDB" w:rsidRPr="002E3373" w:rsidRDefault="00B32CDB" w:rsidP="00B500E6">
            <w:pPr>
              <w:widowControl w:val="0"/>
              <w:spacing w:line="240" w:lineRule="auto"/>
              <w:jc w:val="center"/>
              <w:rPr>
                <w:rFonts w:ascii="Arial" w:hAnsi="Arial" w:cs="Arial"/>
                <w:bCs/>
                <w:sz w:val="24"/>
                <w:szCs w:val="24"/>
              </w:rPr>
            </w:pPr>
            <w:r w:rsidRPr="002E3373">
              <w:rPr>
                <w:rFonts w:ascii="Arial" w:hAnsi="Arial" w:cs="Arial"/>
                <w:bCs/>
                <w:sz w:val="24"/>
                <w:szCs w:val="24"/>
              </w:rPr>
              <w:lastRenderedPageBreak/>
              <w:t>Inspección Visual</w:t>
            </w:r>
          </w:p>
        </w:tc>
        <w:tc>
          <w:tcPr>
            <w:tcW w:w="1827" w:type="dxa"/>
            <w:shd w:val="clear" w:color="auto" w:fill="auto"/>
          </w:tcPr>
          <w:p w:rsidR="00B32CDB" w:rsidRPr="002E3373" w:rsidRDefault="00B32CDB" w:rsidP="00B500E6">
            <w:pPr>
              <w:widowControl w:val="0"/>
              <w:spacing w:line="240" w:lineRule="auto"/>
              <w:jc w:val="center"/>
              <w:rPr>
                <w:rFonts w:ascii="Arial" w:hAnsi="Arial" w:cs="Arial"/>
                <w:bCs/>
                <w:sz w:val="24"/>
                <w:szCs w:val="24"/>
              </w:rPr>
            </w:pPr>
            <w:r w:rsidRPr="002E3373">
              <w:rPr>
                <w:rFonts w:ascii="Arial" w:hAnsi="Arial" w:cs="Arial"/>
                <w:bCs/>
                <w:sz w:val="24"/>
                <w:szCs w:val="24"/>
              </w:rPr>
              <w:t>Al iniciar la jornada de trabajo</w:t>
            </w:r>
          </w:p>
        </w:tc>
        <w:tc>
          <w:tcPr>
            <w:tcW w:w="1842" w:type="dxa"/>
            <w:shd w:val="clear" w:color="auto" w:fill="auto"/>
          </w:tcPr>
          <w:p w:rsidR="00B32CDB" w:rsidRPr="002E3373" w:rsidRDefault="00B32CDB" w:rsidP="00B500E6">
            <w:pPr>
              <w:widowControl w:val="0"/>
              <w:spacing w:line="240" w:lineRule="auto"/>
              <w:jc w:val="center"/>
              <w:rPr>
                <w:rFonts w:ascii="Arial" w:hAnsi="Arial" w:cs="Arial"/>
                <w:bCs/>
                <w:sz w:val="24"/>
                <w:szCs w:val="24"/>
              </w:rPr>
            </w:pPr>
            <w:r w:rsidRPr="002E3373">
              <w:rPr>
                <w:rFonts w:ascii="Arial" w:hAnsi="Arial" w:cs="Arial"/>
                <w:bCs/>
                <w:sz w:val="24"/>
                <w:szCs w:val="24"/>
              </w:rPr>
              <w:t>Control de Calidad</w:t>
            </w:r>
          </w:p>
        </w:tc>
      </w:tr>
      <w:tr w:rsidR="00B32CDB" w:rsidRPr="00A27175" w:rsidTr="00B500E6">
        <w:trPr>
          <w:trHeight w:val="925"/>
        </w:trPr>
        <w:tc>
          <w:tcPr>
            <w:tcW w:w="1976" w:type="dxa"/>
            <w:shd w:val="clear" w:color="auto" w:fill="auto"/>
          </w:tcPr>
          <w:p w:rsidR="00B32CDB" w:rsidRPr="002E3373" w:rsidRDefault="00B32CDB" w:rsidP="00B500E6">
            <w:pPr>
              <w:widowControl w:val="0"/>
              <w:spacing w:line="240" w:lineRule="auto"/>
              <w:jc w:val="center"/>
              <w:rPr>
                <w:rFonts w:ascii="Arial" w:hAnsi="Arial" w:cs="Arial"/>
                <w:bCs/>
                <w:sz w:val="24"/>
                <w:szCs w:val="24"/>
              </w:rPr>
            </w:pPr>
            <w:r w:rsidRPr="002E3373">
              <w:rPr>
                <w:rFonts w:ascii="Arial" w:hAnsi="Arial" w:cs="Arial"/>
                <w:bCs/>
                <w:sz w:val="24"/>
                <w:szCs w:val="24"/>
              </w:rPr>
              <w:lastRenderedPageBreak/>
              <w:t>Control de sanitizantes para manos</w:t>
            </w:r>
          </w:p>
        </w:tc>
        <w:tc>
          <w:tcPr>
            <w:tcW w:w="1584" w:type="dxa"/>
            <w:shd w:val="clear" w:color="auto" w:fill="auto"/>
          </w:tcPr>
          <w:p w:rsidR="00B32CDB" w:rsidRPr="002E3373" w:rsidRDefault="00B32CDB" w:rsidP="00B500E6">
            <w:pPr>
              <w:widowControl w:val="0"/>
              <w:spacing w:line="240" w:lineRule="auto"/>
              <w:jc w:val="center"/>
              <w:rPr>
                <w:rFonts w:ascii="Arial" w:hAnsi="Arial" w:cs="Arial"/>
                <w:bCs/>
                <w:sz w:val="24"/>
                <w:szCs w:val="24"/>
              </w:rPr>
            </w:pPr>
            <w:r w:rsidRPr="002E3373">
              <w:rPr>
                <w:rFonts w:ascii="Arial" w:hAnsi="Arial" w:cs="Arial"/>
                <w:bCs/>
                <w:sz w:val="24"/>
                <w:szCs w:val="24"/>
              </w:rPr>
              <w:t>Inspección visual</w:t>
            </w:r>
          </w:p>
        </w:tc>
        <w:tc>
          <w:tcPr>
            <w:tcW w:w="1827" w:type="dxa"/>
            <w:shd w:val="clear" w:color="auto" w:fill="auto"/>
          </w:tcPr>
          <w:p w:rsidR="00B32CDB" w:rsidRPr="002E3373" w:rsidRDefault="00B32CDB" w:rsidP="00B500E6">
            <w:pPr>
              <w:widowControl w:val="0"/>
              <w:spacing w:line="240" w:lineRule="auto"/>
              <w:jc w:val="center"/>
              <w:rPr>
                <w:rFonts w:ascii="Arial" w:hAnsi="Arial" w:cs="Arial"/>
                <w:bCs/>
                <w:sz w:val="24"/>
                <w:szCs w:val="24"/>
              </w:rPr>
            </w:pPr>
            <w:r w:rsidRPr="002E3373">
              <w:rPr>
                <w:rFonts w:ascii="Arial" w:hAnsi="Arial" w:cs="Arial"/>
                <w:bCs/>
                <w:sz w:val="24"/>
                <w:szCs w:val="24"/>
              </w:rPr>
              <w:t>Diario</w:t>
            </w:r>
          </w:p>
        </w:tc>
        <w:tc>
          <w:tcPr>
            <w:tcW w:w="1842" w:type="dxa"/>
            <w:shd w:val="clear" w:color="auto" w:fill="auto"/>
          </w:tcPr>
          <w:p w:rsidR="00B32CDB" w:rsidRPr="002E3373" w:rsidRDefault="00B32CDB" w:rsidP="00B500E6">
            <w:pPr>
              <w:widowControl w:val="0"/>
              <w:spacing w:line="240" w:lineRule="auto"/>
              <w:jc w:val="center"/>
              <w:rPr>
                <w:rFonts w:ascii="Arial" w:hAnsi="Arial" w:cs="Arial"/>
                <w:bCs/>
                <w:sz w:val="24"/>
                <w:szCs w:val="24"/>
              </w:rPr>
            </w:pPr>
            <w:r w:rsidRPr="002E3373">
              <w:rPr>
                <w:rFonts w:ascii="Arial" w:hAnsi="Arial" w:cs="Arial"/>
                <w:bCs/>
                <w:sz w:val="24"/>
                <w:szCs w:val="24"/>
              </w:rPr>
              <w:t>Control de Calidad</w:t>
            </w:r>
          </w:p>
        </w:tc>
      </w:tr>
      <w:tr w:rsidR="00B32CDB" w:rsidRPr="00A27175" w:rsidTr="00B500E6">
        <w:trPr>
          <w:trHeight w:val="1184"/>
        </w:trPr>
        <w:tc>
          <w:tcPr>
            <w:tcW w:w="1976" w:type="dxa"/>
            <w:shd w:val="clear" w:color="auto" w:fill="auto"/>
          </w:tcPr>
          <w:p w:rsidR="00B32CDB" w:rsidRPr="002E3373" w:rsidRDefault="00B32CDB" w:rsidP="00B500E6">
            <w:pPr>
              <w:widowControl w:val="0"/>
              <w:spacing w:line="240" w:lineRule="auto"/>
              <w:jc w:val="center"/>
              <w:rPr>
                <w:rFonts w:ascii="Arial" w:hAnsi="Arial" w:cs="Arial"/>
                <w:bCs/>
                <w:sz w:val="24"/>
                <w:szCs w:val="24"/>
              </w:rPr>
            </w:pPr>
            <w:r w:rsidRPr="002E3373">
              <w:rPr>
                <w:rFonts w:ascii="Arial" w:hAnsi="Arial" w:cs="Arial"/>
                <w:bCs/>
                <w:sz w:val="24"/>
                <w:szCs w:val="24"/>
              </w:rPr>
              <w:t xml:space="preserve">Kárdex de Inventario de Materiales de </w:t>
            </w:r>
            <w:r>
              <w:rPr>
                <w:rFonts w:ascii="Arial" w:hAnsi="Arial" w:cs="Arial"/>
                <w:bCs/>
                <w:sz w:val="24"/>
                <w:szCs w:val="24"/>
              </w:rPr>
              <w:t>Insumos de higiene y Sanitizació</w:t>
            </w:r>
            <w:r w:rsidRPr="002E3373">
              <w:rPr>
                <w:rFonts w:ascii="Arial" w:hAnsi="Arial" w:cs="Arial"/>
                <w:bCs/>
                <w:sz w:val="24"/>
                <w:szCs w:val="24"/>
              </w:rPr>
              <w:t>n.</w:t>
            </w:r>
          </w:p>
        </w:tc>
        <w:tc>
          <w:tcPr>
            <w:tcW w:w="1584" w:type="dxa"/>
            <w:shd w:val="clear" w:color="auto" w:fill="auto"/>
          </w:tcPr>
          <w:p w:rsidR="00B32CDB" w:rsidRPr="002E3373" w:rsidRDefault="00B32CDB" w:rsidP="00B500E6">
            <w:pPr>
              <w:widowControl w:val="0"/>
              <w:spacing w:line="240" w:lineRule="auto"/>
              <w:jc w:val="center"/>
              <w:rPr>
                <w:rFonts w:ascii="Arial" w:hAnsi="Arial" w:cs="Arial"/>
                <w:bCs/>
                <w:sz w:val="24"/>
                <w:szCs w:val="24"/>
              </w:rPr>
            </w:pPr>
            <w:r w:rsidRPr="002E3373">
              <w:rPr>
                <w:rFonts w:ascii="Arial" w:hAnsi="Arial" w:cs="Arial"/>
                <w:bCs/>
                <w:sz w:val="24"/>
                <w:szCs w:val="24"/>
              </w:rPr>
              <w:t>Inspección visual</w:t>
            </w:r>
          </w:p>
        </w:tc>
        <w:tc>
          <w:tcPr>
            <w:tcW w:w="1827" w:type="dxa"/>
            <w:shd w:val="clear" w:color="auto" w:fill="auto"/>
          </w:tcPr>
          <w:p w:rsidR="00B32CDB" w:rsidRPr="002E3373" w:rsidRDefault="00B32CDB" w:rsidP="00B500E6">
            <w:pPr>
              <w:widowControl w:val="0"/>
              <w:spacing w:line="240" w:lineRule="auto"/>
              <w:jc w:val="center"/>
              <w:rPr>
                <w:rFonts w:ascii="Arial" w:hAnsi="Arial" w:cs="Arial"/>
                <w:bCs/>
                <w:sz w:val="24"/>
                <w:szCs w:val="24"/>
              </w:rPr>
            </w:pPr>
            <w:r w:rsidRPr="002E3373">
              <w:rPr>
                <w:rFonts w:ascii="Arial" w:hAnsi="Arial" w:cs="Arial"/>
                <w:bCs/>
                <w:sz w:val="24"/>
                <w:szCs w:val="24"/>
              </w:rPr>
              <w:t>Diario</w:t>
            </w:r>
          </w:p>
        </w:tc>
        <w:tc>
          <w:tcPr>
            <w:tcW w:w="1842" w:type="dxa"/>
            <w:shd w:val="clear" w:color="auto" w:fill="auto"/>
          </w:tcPr>
          <w:p w:rsidR="00B32CDB" w:rsidRPr="002E3373" w:rsidRDefault="00B32CDB" w:rsidP="00B500E6">
            <w:pPr>
              <w:widowControl w:val="0"/>
              <w:spacing w:line="240" w:lineRule="auto"/>
              <w:jc w:val="center"/>
              <w:rPr>
                <w:rFonts w:ascii="Arial" w:hAnsi="Arial" w:cs="Arial"/>
                <w:bCs/>
                <w:sz w:val="24"/>
                <w:szCs w:val="24"/>
              </w:rPr>
            </w:pPr>
            <w:r w:rsidRPr="002E3373">
              <w:rPr>
                <w:rFonts w:ascii="Arial" w:hAnsi="Arial" w:cs="Arial"/>
                <w:bCs/>
                <w:sz w:val="24"/>
                <w:szCs w:val="24"/>
              </w:rPr>
              <w:t>Bodeguero</w:t>
            </w:r>
          </w:p>
        </w:tc>
      </w:tr>
    </w:tbl>
    <w:p w:rsidR="00B32CDB" w:rsidRPr="002E3373" w:rsidRDefault="00B32CDB" w:rsidP="00B32CDB">
      <w:pPr>
        <w:widowControl w:val="0"/>
        <w:ind w:firstLine="708"/>
        <w:rPr>
          <w:rFonts w:ascii="Arial" w:hAnsi="Arial" w:cs="Arial"/>
          <w:b/>
          <w:bCs/>
          <w:sz w:val="24"/>
          <w:szCs w:val="24"/>
        </w:rPr>
      </w:pPr>
      <w:r w:rsidRPr="002367BC">
        <w:rPr>
          <w:rFonts w:ascii="Arial" w:hAnsi="Arial" w:cs="Arial"/>
          <w:bCs/>
          <w:sz w:val="20"/>
          <w:szCs w:val="20"/>
        </w:rPr>
        <w:t>Elaborad</w:t>
      </w:r>
      <w:r>
        <w:rPr>
          <w:rFonts w:ascii="Arial" w:hAnsi="Arial" w:cs="Arial"/>
          <w:bCs/>
          <w:sz w:val="20"/>
          <w:szCs w:val="20"/>
        </w:rPr>
        <w:t>a</w:t>
      </w:r>
      <w:r w:rsidRPr="002367BC">
        <w:rPr>
          <w:rFonts w:ascii="Arial" w:hAnsi="Arial" w:cs="Arial"/>
          <w:bCs/>
          <w:sz w:val="20"/>
          <w:szCs w:val="20"/>
        </w:rPr>
        <w:t xml:space="preserve"> por : Moran-Riofrío (2010)</w:t>
      </w:r>
    </w:p>
    <w:p w:rsidR="00B32CDB" w:rsidRPr="0032136E" w:rsidRDefault="00B32CDB" w:rsidP="00B32CDB">
      <w:pPr>
        <w:pStyle w:val="NormalWeb"/>
        <w:tabs>
          <w:tab w:val="left" w:pos="1800"/>
        </w:tabs>
        <w:spacing w:before="0" w:beforeAutospacing="0" w:after="0" w:afterAutospacing="0" w:line="480" w:lineRule="auto"/>
        <w:ind w:left="1276"/>
        <w:jc w:val="both"/>
        <w:rPr>
          <w:rFonts w:ascii="Arial" w:hAnsi="Arial" w:cs="Arial"/>
          <w:b/>
          <w:u w:val="single"/>
          <w:lang w:val="es-EC"/>
        </w:rPr>
      </w:pPr>
      <w:r w:rsidRPr="0032136E">
        <w:rPr>
          <w:rFonts w:ascii="Arial" w:hAnsi="Arial" w:cs="Arial"/>
          <w:b/>
          <w:u w:val="single"/>
          <w:lang w:val="es-EC"/>
        </w:rPr>
        <w:t>Acciones correctivas</w:t>
      </w:r>
    </w:p>
    <w:p w:rsidR="00B32CDB"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Pr="00A27175" w:rsidRDefault="00B32CDB" w:rsidP="00B32CDB">
      <w:pPr>
        <w:pStyle w:val="NormalWeb"/>
        <w:tabs>
          <w:tab w:val="left" w:pos="1800"/>
        </w:tabs>
        <w:spacing w:before="0" w:beforeAutospacing="0" w:after="0" w:afterAutospacing="0" w:line="480" w:lineRule="auto"/>
        <w:ind w:left="1276"/>
        <w:jc w:val="both"/>
        <w:rPr>
          <w:rFonts w:ascii="Arial" w:hAnsi="Arial" w:cs="Arial"/>
          <w:lang w:val="es-EC"/>
        </w:rPr>
      </w:pPr>
      <w:r w:rsidRPr="00A27175">
        <w:rPr>
          <w:rFonts w:ascii="Arial" w:hAnsi="Arial" w:cs="Arial"/>
          <w:lang w:val="es-EC"/>
        </w:rPr>
        <w:t>En caso de detectarse desviaciones</w:t>
      </w:r>
      <w:r>
        <w:rPr>
          <w:rFonts w:ascii="Arial" w:hAnsi="Arial" w:cs="Arial"/>
          <w:lang w:val="es-EC"/>
        </w:rPr>
        <w:t>,</w:t>
      </w:r>
      <w:r w:rsidRPr="00A27175">
        <w:rPr>
          <w:rFonts w:ascii="Arial" w:hAnsi="Arial" w:cs="Arial"/>
          <w:lang w:val="es-EC"/>
        </w:rPr>
        <w:t xml:space="preserve"> el personal deberá:</w:t>
      </w:r>
    </w:p>
    <w:p w:rsidR="00B32CDB" w:rsidRDefault="00B32CDB" w:rsidP="00116695">
      <w:pPr>
        <w:pStyle w:val="NormalWeb"/>
        <w:numPr>
          <w:ilvl w:val="0"/>
          <w:numId w:val="53"/>
        </w:numPr>
        <w:tabs>
          <w:tab w:val="left" w:pos="1560"/>
        </w:tabs>
        <w:spacing w:before="0" w:beforeAutospacing="0" w:after="0" w:afterAutospacing="0" w:line="480" w:lineRule="auto"/>
        <w:ind w:left="1560" w:hanging="284"/>
        <w:jc w:val="both"/>
        <w:rPr>
          <w:rFonts w:ascii="Arial" w:hAnsi="Arial" w:cs="Arial"/>
          <w:lang w:val="es-EC"/>
        </w:rPr>
      </w:pPr>
      <w:r w:rsidRPr="00A27175">
        <w:rPr>
          <w:rFonts w:ascii="Arial" w:hAnsi="Arial" w:cs="Arial"/>
          <w:lang w:val="es-EC"/>
        </w:rPr>
        <w:t>Comunicar al responsable para que corrija inmediatamente la anomalía.</w:t>
      </w:r>
    </w:p>
    <w:p w:rsidR="00B32CDB" w:rsidRDefault="00B32CDB" w:rsidP="00B32CDB">
      <w:pPr>
        <w:pStyle w:val="NormalWeb"/>
        <w:tabs>
          <w:tab w:val="left" w:pos="1560"/>
        </w:tabs>
        <w:spacing w:before="0" w:beforeAutospacing="0" w:after="0" w:afterAutospacing="0"/>
        <w:ind w:left="1559"/>
        <w:jc w:val="both"/>
        <w:rPr>
          <w:rFonts w:ascii="Arial" w:hAnsi="Arial" w:cs="Arial"/>
          <w:lang w:val="es-EC"/>
        </w:rPr>
      </w:pPr>
    </w:p>
    <w:p w:rsidR="00B32CDB" w:rsidRDefault="00B32CDB" w:rsidP="00116695">
      <w:pPr>
        <w:pStyle w:val="NormalWeb"/>
        <w:numPr>
          <w:ilvl w:val="0"/>
          <w:numId w:val="53"/>
        </w:numPr>
        <w:tabs>
          <w:tab w:val="left" w:pos="1560"/>
        </w:tabs>
        <w:spacing w:before="0" w:beforeAutospacing="0" w:after="0" w:afterAutospacing="0" w:line="480" w:lineRule="auto"/>
        <w:ind w:left="1560" w:hanging="284"/>
        <w:jc w:val="both"/>
        <w:rPr>
          <w:rFonts w:ascii="Arial" w:hAnsi="Arial" w:cs="Arial"/>
          <w:lang w:val="es-EC"/>
        </w:rPr>
      </w:pPr>
      <w:r>
        <w:rPr>
          <w:rFonts w:ascii="Arial" w:hAnsi="Arial" w:cs="Arial"/>
          <w:lang w:val="es-EC"/>
        </w:rPr>
        <w:t>Capacitar</w:t>
      </w:r>
      <w:r w:rsidRPr="001006CD">
        <w:rPr>
          <w:rFonts w:ascii="Arial" w:hAnsi="Arial" w:cs="Arial"/>
          <w:lang w:val="es-EC"/>
        </w:rPr>
        <w:t xml:space="preserve"> al Personal.</w:t>
      </w:r>
    </w:p>
    <w:p w:rsidR="00B32CDB" w:rsidRPr="00A96F89" w:rsidRDefault="00B32CDB" w:rsidP="00B32CDB">
      <w:pPr>
        <w:pStyle w:val="NormalWeb"/>
        <w:tabs>
          <w:tab w:val="left" w:pos="1560"/>
        </w:tabs>
        <w:spacing w:before="0" w:beforeAutospacing="0" w:after="0" w:afterAutospacing="0" w:line="480" w:lineRule="auto"/>
        <w:ind w:left="1560"/>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1276"/>
        <w:jc w:val="both"/>
        <w:rPr>
          <w:rFonts w:ascii="Arial" w:hAnsi="Arial" w:cs="Arial"/>
          <w:b/>
          <w:u w:val="single"/>
          <w:lang w:val="es-EC"/>
        </w:rPr>
      </w:pPr>
      <w:r w:rsidRPr="00B42EAA">
        <w:rPr>
          <w:rFonts w:ascii="Arial" w:hAnsi="Arial" w:cs="Arial"/>
          <w:b/>
          <w:u w:val="single"/>
          <w:lang w:val="es-EC"/>
        </w:rPr>
        <w:t>Registros</w:t>
      </w:r>
    </w:p>
    <w:p w:rsidR="00B32CDB" w:rsidRPr="00B42EAA" w:rsidRDefault="00B32CDB" w:rsidP="00B32CDB">
      <w:pPr>
        <w:pStyle w:val="NormalWeb"/>
        <w:tabs>
          <w:tab w:val="left" w:pos="1800"/>
        </w:tabs>
        <w:spacing w:before="0" w:beforeAutospacing="0" w:after="0" w:afterAutospacing="0" w:line="480" w:lineRule="auto"/>
        <w:ind w:left="1276"/>
        <w:jc w:val="both"/>
        <w:rPr>
          <w:rFonts w:ascii="Arial" w:hAnsi="Arial" w:cs="Arial"/>
          <w:b/>
          <w:u w:val="single"/>
          <w:lang w:val="es-EC"/>
        </w:rPr>
      </w:pPr>
    </w:p>
    <w:p w:rsidR="00B32CDB" w:rsidRDefault="00B32CDB" w:rsidP="00116695">
      <w:pPr>
        <w:pStyle w:val="NormalWeb"/>
        <w:numPr>
          <w:ilvl w:val="0"/>
          <w:numId w:val="25"/>
        </w:numPr>
        <w:tabs>
          <w:tab w:val="clear" w:pos="2160"/>
          <w:tab w:val="num" w:pos="1560"/>
        </w:tabs>
        <w:spacing w:before="0" w:beforeAutospacing="0" w:after="0" w:afterAutospacing="0" w:line="480" w:lineRule="auto"/>
        <w:ind w:left="1560" w:hanging="284"/>
        <w:jc w:val="both"/>
        <w:rPr>
          <w:rFonts w:ascii="Arial" w:hAnsi="Arial" w:cs="Arial"/>
          <w:lang w:val="es-EC"/>
        </w:rPr>
      </w:pPr>
      <w:r w:rsidRPr="00A27175">
        <w:rPr>
          <w:rFonts w:ascii="Arial" w:hAnsi="Arial" w:cs="Arial"/>
          <w:lang w:val="es-EC"/>
        </w:rPr>
        <w:t>Check List de Buenas Prácticas de Manufactura.</w:t>
      </w:r>
    </w:p>
    <w:p w:rsidR="00B32CDB" w:rsidRPr="00A27175" w:rsidRDefault="00B32CDB" w:rsidP="00B32CDB">
      <w:pPr>
        <w:pStyle w:val="NormalWeb"/>
        <w:spacing w:before="0" w:beforeAutospacing="0" w:after="0" w:afterAutospacing="0"/>
        <w:ind w:left="1559"/>
        <w:jc w:val="both"/>
        <w:rPr>
          <w:rFonts w:ascii="Arial" w:hAnsi="Arial" w:cs="Arial"/>
          <w:lang w:val="es-EC"/>
        </w:rPr>
      </w:pPr>
    </w:p>
    <w:p w:rsidR="00B32CDB" w:rsidRDefault="00B32CDB" w:rsidP="00116695">
      <w:pPr>
        <w:pStyle w:val="NormalWeb"/>
        <w:numPr>
          <w:ilvl w:val="0"/>
          <w:numId w:val="25"/>
        </w:numPr>
        <w:tabs>
          <w:tab w:val="clear" w:pos="2160"/>
          <w:tab w:val="num" w:pos="1560"/>
        </w:tabs>
        <w:spacing w:before="0" w:beforeAutospacing="0" w:after="0" w:afterAutospacing="0" w:line="480" w:lineRule="auto"/>
        <w:ind w:left="1560" w:hanging="284"/>
        <w:jc w:val="both"/>
        <w:rPr>
          <w:rFonts w:ascii="Arial" w:hAnsi="Arial" w:cs="Arial"/>
          <w:lang w:val="es-EC"/>
        </w:rPr>
      </w:pPr>
      <w:r w:rsidRPr="00A27175">
        <w:rPr>
          <w:rFonts w:ascii="Arial" w:hAnsi="Arial" w:cs="Arial"/>
          <w:lang w:val="es-EC"/>
        </w:rPr>
        <w:t xml:space="preserve">Control y </w:t>
      </w:r>
      <w:r>
        <w:rPr>
          <w:rFonts w:ascii="Arial" w:hAnsi="Arial" w:cs="Arial"/>
          <w:lang w:val="es-EC"/>
        </w:rPr>
        <w:t>v</w:t>
      </w:r>
      <w:r w:rsidRPr="00A27175">
        <w:rPr>
          <w:rFonts w:ascii="Arial" w:hAnsi="Arial" w:cs="Arial"/>
          <w:lang w:val="es-EC"/>
        </w:rPr>
        <w:t xml:space="preserve">erificación de </w:t>
      </w:r>
      <w:r>
        <w:rPr>
          <w:rFonts w:ascii="Arial" w:hAnsi="Arial" w:cs="Arial"/>
          <w:lang w:val="es-EC"/>
        </w:rPr>
        <w:t>limpieza y sanitización de las m</w:t>
      </w:r>
      <w:r w:rsidRPr="00A27175">
        <w:rPr>
          <w:rFonts w:ascii="Arial" w:hAnsi="Arial" w:cs="Arial"/>
          <w:lang w:val="es-EC"/>
        </w:rPr>
        <w:t xml:space="preserve">anos de </w:t>
      </w:r>
      <w:r>
        <w:rPr>
          <w:rFonts w:ascii="Arial" w:hAnsi="Arial" w:cs="Arial"/>
          <w:lang w:val="es-EC"/>
        </w:rPr>
        <w:t>los operarios.</w:t>
      </w:r>
    </w:p>
    <w:p w:rsidR="00B32CDB" w:rsidRPr="00A27175" w:rsidRDefault="00B32CDB" w:rsidP="00B32CDB">
      <w:pPr>
        <w:pStyle w:val="NormalWeb"/>
        <w:spacing w:before="0" w:beforeAutospacing="0" w:after="0" w:afterAutospacing="0"/>
        <w:jc w:val="both"/>
        <w:rPr>
          <w:rFonts w:ascii="Arial" w:hAnsi="Arial" w:cs="Arial"/>
          <w:lang w:val="es-EC"/>
        </w:rPr>
      </w:pPr>
    </w:p>
    <w:p w:rsidR="00B32CDB" w:rsidRDefault="00B32CDB" w:rsidP="00116695">
      <w:pPr>
        <w:pStyle w:val="NormalWeb"/>
        <w:numPr>
          <w:ilvl w:val="0"/>
          <w:numId w:val="25"/>
        </w:numPr>
        <w:tabs>
          <w:tab w:val="clear" w:pos="2160"/>
          <w:tab w:val="num" w:pos="1560"/>
        </w:tabs>
        <w:spacing w:before="0" w:beforeAutospacing="0" w:after="0" w:afterAutospacing="0" w:line="480" w:lineRule="auto"/>
        <w:ind w:left="1560" w:hanging="284"/>
        <w:jc w:val="both"/>
        <w:rPr>
          <w:rFonts w:ascii="Arial" w:hAnsi="Arial" w:cs="Arial"/>
          <w:lang w:val="es-EC"/>
        </w:rPr>
      </w:pPr>
      <w:r w:rsidRPr="00A27175">
        <w:rPr>
          <w:rFonts w:ascii="Arial" w:hAnsi="Arial" w:cs="Arial"/>
          <w:lang w:val="es-EC"/>
        </w:rPr>
        <w:t>Check list de verificación de a</w:t>
      </w:r>
      <w:r>
        <w:rPr>
          <w:rFonts w:ascii="Arial" w:hAnsi="Arial" w:cs="Arial"/>
          <w:lang w:val="es-EC"/>
        </w:rPr>
        <w:t>gentes de limpieza y sanitizació</w:t>
      </w:r>
      <w:r w:rsidRPr="00A27175">
        <w:rPr>
          <w:rFonts w:ascii="Arial" w:hAnsi="Arial" w:cs="Arial"/>
          <w:lang w:val="es-EC"/>
        </w:rPr>
        <w:t>n, utensilios y accesorios de limpieza y agentes químicos.</w:t>
      </w:r>
    </w:p>
    <w:p w:rsidR="00B32CDB" w:rsidRPr="00A27175" w:rsidRDefault="00B32CDB" w:rsidP="00B32CDB">
      <w:pPr>
        <w:pStyle w:val="NormalWeb"/>
        <w:spacing w:before="0" w:beforeAutospacing="0" w:after="0" w:afterAutospacing="0"/>
        <w:jc w:val="both"/>
        <w:rPr>
          <w:rFonts w:ascii="Arial" w:hAnsi="Arial" w:cs="Arial"/>
          <w:lang w:val="es-EC"/>
        </w:rPr>
      </w:pPr>
    </w:p>
    <w:p w:rsidR="00B32CDB" w:rsidRDefault="00B32CDB" w:rsidP="00116695">
      <w:pPr>
        <w:pStyle w:val="NormalWeb"/>
        <w:numPr>
          <w:ilvl w:val="0"/>
          <w:numId w:val="25"/>
        </w:numPr>
        <w:tabs>
          <w:tab w:val="clear" w:pos="2160"/>
          <w:tab w:val="num" w:pos="1560"/>
        </w:tabs>
        <w:spacing w:before="0" w:beforeAutospacing="0" w:after="0" w:afterAutospacing="0" w:line="480" w:lineRule="auto"/>
        <w:ind w:left="1560" w:hanging="284"/>
        <w:jc w:val="both"/>
        <w:rPr>
          <w:rFonts w:ascii="Arial" w:hAnsi="Arial" w:cs="Arial"/>
          <w:lang w:val="es-EC"/>
        </w:rPr>
      </w:pPr>
      <w:r w:rsidRPr="00A27175">
        <w:rPr>
          <w:rFonts w:ascii="Arial" w:hAnsi="Arial" w:cs="Arial"/>
          <w:lang w:val="es-EC"/>
        </w:rPr>
        <w:t>Kárdex de insumo</w:t>
      </w:r>
      <w:r>
        <w:rPr>
          <w:rFonts w:ascii="Arial" w:hAnsi="Arial" w:cs="Arial"/>
          <w:lang w:val="es-EC"/>
        </w:rPr>
        <w:t>s.</w:t>
      </w:r>
    </w:p>
    <w:p w:rsidR="00B32CDB" w:rsidRDefault="00B32CDB" w:rsidP="00B32CDB">
      <w:pPr>
        <w:pStyle w:val="NormalWeb"/>
        <w:spacing w:before="0" w:beforeAutospacing="0" w:after="0" w:afterAutospacing="0" w:line="480" w:lineRule="auto"/>
        <w:jc w:val="both"/>
        <w:rPr>
          <w:rFonts w:ascii="Arial" w:hAnsi="Arial" w:cs="Arial"/>
          <w:lang w:val="es-EC"/>
        </w:rPr>
      </w:pPr>
    </w:p>
    <w:p w:rsidR="00B32CDB" w:rsidRDefault="00B32CDB" w:rsidP="00B32CDB">
      <w:pPr>
        <w:pStyle w:val="NormalWeb"/>
        <w:spacing w:before="0" w:beforeAutospacing="0" w:after="0" w:afterAutospacing="0" w:line="480" w:lineRule="auto"/>
        <w:jc w:val="both"/>
        <w:rPr>
          <w:rFonts w:ascii="Arial" w:hAnsi="Arial" w:cs="Arial"/>
          <w:lang w:val="es-EC"/>
        </w:rPr>
      </w:pPr>
    </w:p>
    <w:p w:rsidR="00B32CDB" w:rsidRDefault="00B32CDB" w:rsidP="00B32CDB">
      <w:pPr>
        <w:pStyle w:val="NormalWeb"/>
        <w:spacing w:before="0" w:beforeAutospacing="0" w:after="0" w:afterAutospacing="0" w:line="480" w:lineRule="auto"/>
        <w:jc w:val="both"/>
        <w:rPr>
          <w:rFonts w:ascii="Arial" w:hAnsi="Arial" w:cs="Arial"/>
          <w:lang w:val="es-EC"/>
        </w:rPr>
      </w:pPr>
    </w:p>
    <w:p w:rsidR="00B32CDB" w:rsidRDefault="00B32CDB" w:rsidP="00B32CDB">
      <w:pPr>
        <w:pStyle w:val="NormalWeb"/>
        <w:spacing w:before="0" w:beforeAutospacing="0" w:after="0" w:afterAutospacing="0" w:line="480" w:lineRule="auto"/>
        <w:jc w:val="both"/>
        <w:rPr>
          <w:rFonts w:ascii="Arial" w:hAnsi="Arial" w:cs="Arial"/>
          <w:lang w:val="es-EC"/>
        </w:rPr>
      </w:pPr>
    </w:p>
    <w:p w:rsidR="00B32CDB" w:rsidRDefault="00B32CDB" w:rsidP="00B32CDB">
      <w:pPr>
        <w:pStyle w:val="NormalWeb"/>
        <w:tabs>
          <w:tab w:val="left" w:pos="1800"/>
        </w:tabs>
        <w:spacing w:before="0" w:beforeAutospacing="0" w:after="0" w:afterAutospacing="0"/>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1276"/>
        <w:jc w:val="both"/>
        <w:rPr>
          <w:rFonts w:ascii="Arial" w:hAnsi="Arial" w:cs="Arial"/>
          <w:lang w:val="es-EC"/>
        </w:rPr>
      </w:pPr>
      <w:r w:rsidRPr="001006CD">
        <w:rPr>
          <w:rFonts w:ascii="Arial" w:hAnsi="Arial" w:cs="Arial"/>
          <w:b/>
          <w:u w:val="single"/>
          <w:lang w:val="es-EC"/>
        </w:rPr>
        <w:t>Verificación</w:t>
      </w:r>
      <w:r>
        <w:rPr>
          <w:rFonts w:ascii="Arial" w:hAnsi="Arial" w:cs="Arial"/>
          <w:lang w:val="es-EC"/>
        </w:rPr>
        <w:t>:</w:t>
      </w:r>
    </w:p>
    <w:p w:rsidR="00B32CDB" w:rsidRPr="00E7078B" w:rsidRDefault="00B32CDB" w:rsidP="00B32CDB">
      <w:pPr>
        <w:pStyle w:val="NormalWeb"/>
        <w:tabs>
          <w:tab w:val="left" w:pos="1800"/>
        </w:tabs>
        <w:spacing w:before="0" w:beforeAutospacing="0" w:after="0" w:afterAutospacing="0" w:line="480" w:lineRule="auto"/>
        <w:ind w:left="885"/>
        <w:jc w:val="center"/>
        <w:rPr>
          <w:rFonts w:ascii="Arial" w:hAnsi="Arial" w:cs="Arial"/>
          <w:b/>
          <w:lang w:val="es-EC"/>
        </w:rPr>
      </w:pPr>
      <w:r w:rsidRPr="00E7078B">
        <w:rPr>
          <w:rFonts w:ascii="Arial" w:hAnsi="Arial" w:cs="Arial"/>
          <w:b/>
          <w:lang w:val="es-EC"/>
        </w:rPr>
        <w:t>TABLA 7</w:t>
      </w:r>
    </w:p>
    <w:p w:rsidR="00B32CDB" w:rsidRDefault="00B32CDB" w:rsidP="00B32CDB">
      <w:pPr>
        <w:pStyle w:val="NormalWeb"/>
        <w:tabs>
          <w:tab w:val="left" w:pos="1800"/>
        </w:tabs>
        <w:spacing w:before="0" w:beforeAutospacing="0" w:after="0" w:afterAutospacing="0"/>
        <w:ind w:left="885"/>
        <w:jc w:val="center"/>
        <w:rPr>
          <w:rFonts w:ascii="Arial" w:hAnsi="Arial" w:cs="Arial"/>
          <w:b/>
          <w:lang w:val="es-EC"/>
        </w:rPr>
      </w:pPr>
      <w:r w:rsidRPr="00E7078B">
        <w:rPr>
          <w:rFonts w:ascii="Arial" w:hAnsi="Arial" w:cs="Arial"/>
          <w:b/>
          <w:lang w:val="es-EC"/>
        </w:rPr>
        <w:t>VERIFICACIÓN DE PREVENCIÓN DE CONTAMINACIÓN CRUZADA</w:t>
      </w:r>
    </w:p>
    <w:p w:rsidR="00B32CDB" w:rsidRDefault="00B32CDB" w:rsidP="00B32CDB">
      <w:pPr>
        <w:pStyle w:val="NormalWeb"/>
        <w:tabs>
          <w:tab w:val="left" w:pos="1800"/>
        </w:tabs>
        <w:spacing w:before="0" w:beforeAutospacing="0" w:after="0" w:afterAutospacing="0"/>
        <w:ind w:left="885"/>
        <w:jc w:val="center"/>
        <w:rPr>
          <w:rFonts w:ascii="Arial" w:hAnsi="Arial" w:cs="Arial"/>
          <w:b/>
          <w:lang w:val="es-EC"/>
        </w:rPr>
      </w:pPr>
    </w:p>
    <w:p w:rsidR="00B32CDB" w:rsidRPr="00E7078B" w:rsidRDefault="00B32CDB" w:rsidP="00B32CDB">
      <w:pPr>
        <w:pStyle w:val="NormalWeb"/>
        <w:tabs>
          <w:tab w:val="left" w:pos="1800"/>
        </w:tabs>
        <w:spacing w:before="0" w:beforeAutospacing="0" w:after="0" w:afterAutospacing="0"/>
        <w:ind w:left="885"/>
        <w:jc w:val="center"/>
        <w:rPr>
          <w:rFonts w:ascii="Arial" w:hAnsi="Arial" w:cs="Arial"/>
          <w:b/>
          <w:lang w:val="es-EC"/>
        </w:rPr>
      </w:pPr>
    </w:p>
    <w:tbl>
      <w:tblPr>
        <w:tblW w:w="6754" w:type="dxa"/>
        <w:tblInd w:w="1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9"/>
        <w:gridCol w:w="1701"/>
        <w:gridCol w:w="1484"/>
        <w:gridCol w:w="1710"/>
      </w:tblGrid>
      <w:tr w:rsidR="00B32CDB" w:rsidRPr="00A27175" w:rsidTr="00B500E6">
        <w:trPr>
          <w:trHeight w:val="711"/>
        </w:trPr>
        <w:tc>
          <w:tcPr>
            <w:tcW w:w="1859" w:type="dxa"/>
            <w:shd w:val="clear" w:color="auto" w:fill="auto"/>
          </w:tcPr>
          <w:p w:rsidR="00B32CDB" w:rsidRPr="00A96F89" w:rsidRDefault="00B32CDB" w:rsidP="00B500E6">
            <w:pPr>
              <w:widowControl w:val="0"/>
              <w:spacing w:line="240" w:lineRule="auto"/>
              <w:jc w:val="center"/>
              <w:rPr>
                <w:rFonts w:ascii="Arial" w:hAnsi="Arial" w:cs="Arial"/>
                <w:b/>
                <w:bCs/>
              </w:rPr>
            </w:pPr>
            <w:r w:rsidRPr="00A96F89">
              <w:rPr>
                <w:rFonts w:ascii="Arial" w:hAnsi="Arial" w:cs="Arial"/>
                <w:b/>
                <w:bCs/>
              </w:rPr>
              <w:t>Que se Verifica?</w:t>
            </w:r>
          </w:p>
        </w:tc>
        <w:tc>
          <w:tcPr>
            <w:tcW w:w="1701" w:type="dxa"/>
            <w:shd w:val="clear" w:color="auto" w:fill="auto"/>
          </w:tcPr>
          <w:p w:rsidR="00B32CDB" w:rsidRPr="00A96F89" w:rsidRDefault="00B32CDB" w:rsidP="00B500E6">
            <w:pPr>
              <w:widowControl w:val="0"/>
              <w:spacing w:line="240" w:lineRule="auto"/>
              <w:jc w:val="center"/>
              <w:rPr>
                <w:rFonts w:ascii="Arial" w:hAnsi="Arial" w:cs="Arial"/>
                <w:b/>
                <w:bCs/>
              </w:rPr>
            </w:pPr>
            <w:r w:rsidRPr="00A96F89">
              <w:rPr>
                <w:rFonts w:ascii="Arial" w:hAnsi="Arial" w:cs="Arial"/>
                <w:b/>
                <w:bCs/>
              </w:rPr>
              <w:t>Como se Verifica?</w:t>
            </w:r>
          </w:p>
        </w:tc>
        <w:tc>
          <w:tcPr>
            <w:tcW w:w="1484" w:type="dxa"/>
            <w:shd w:val="clear" w:color="auto" w:fill="auto"/>
          </w:tcPr>
          <w:p w:rsidR="00B32CDB" w:rsidRPr="00A96F89" w:rsidRDefault="00B32CDB" w:rsidP="00B500E6">
            <w:pPr>
              <w:widowControl w:val="0"/>
              <w:spacing w:line="240" w:lineRule="auto"/>
              <w:rPr>
                <w:rFonts w:ascii="Arial" w:hAnsi="Arial" w:cs="Arial"/>
                <w:b/>
                <w:bCs/>
              </w:rPr>
            </w:pPr>
            <w:r w:rsidRPr="00A96F89">
              <w:rPr>
                <w:rFonts w:ascii="Arial" w:hAnsi="Arial" w:cs="Arial"/>
                <w:b/>
                <w:bCs/>
              </w:rPr>
              <w:t>Frecuencia</w:t>
            </w:r>
          </w:p>
        </w:tc>
        <w:tc>
          <w:tcPr>
            <w:tcW w:w="1710" w:type="dxa"/>
            <w:shd w:val="clear" w:color="auto" w:fill="auto"/>
          </w:tcPr>
          <w:p w:rsidR="00B32CDB" w:rsidRPr="00A96F89" w:rsidRDefault="00B32CDB" w:rsidP="00B500E6">
            <w:pPr>
              <w:widowControl w:val="0"/>
              <w:spacing w:line="240" w:lineRule="auto"/>
              <w:rPr>
                <w:rFonts w:ascii="Arial" w:hAnsi="Arial" w:cs="Arial"/>
                <w:b/>
                <w:bCs/>
              </w:rPr>
            </w:pPr>
            <w:r w:rsidRPr="00A96F89">
              <w:rPr>
                <w:rFonts w:ascii="Arial" w:hAnsi="Arial" w:cs="Arial"/>
                <w:b/>
                <w:bCs/>
              </w:rPr>
              <w:t>Responsable</w:t>
            </w:r>
          </w:p>
        </w:tc>
      </w:tr>
      <w:tr w:rsidR="00B32CDB" w:rsidRPr="00A27175" w:rsidTr="00B500E6">
        <w:trPr>
          <w:trHeight w:val="654"/>
        </w:trPr>
        <w:tc>
          <w:tcPr>
            <w:tcW w:w="1859" w:type="dxa"/>
            <w:shd w:val="clear" w:color="auto" w:fill="auto"/>
          </w:tcPr>
          <w:p w:rsidR="00B32CDB" w:rsidRDefault="00B32CDB" w:rsidP="00B500E6">
            <w:pPr>
              <w:widowControl w:val="0"/>
              <w:spacing w:line="240" w:lineRule="auto"/>
              <w:jc w:val="center"/>
              <w:rPr>
                <w:rFonts w:ascii="Arial" w:hAnsi="Arial" w:cs="Arial"/>
                <w:bCs/>
              </w:rPr>
            </w:pPr>
            <w:r w:rsidRPr="00A96F89">
              <w:rPr>
                <w:rFonts w:ascii="Arial" w:hAnsi="Arial" w:cs="Arial"/>
                <w:bCs/>
              </w:rPr>
              <w:t>Check List  de Buenas Prácticas de Manufactura</w:t>
            </w:r>
          </w:p>
          <w:p w:rsidR="00B32CDB" w:rsidRPr="00A96F89" w:rsidRDefault="00B32CDB" w:rsidP="00B500E6">
            <w:pPr>
              <w:widowControl w:val="0"/>
              <w:spacing w:line="240" w:lineRule="auto"/>
              <w:jc w:val="center"/>
              <w:rPr>
                <w:rFonts w:ascii="Arial" w:hAnsi="Arial" w:cs="Arial"/>
                <w:bCs/>
              </w:rPr>
            </w:pPr>
          </w:p>
        </w:tc>
        <w:tc>
          <w:tcPr>
            <w:tcW w:w="1701" w:type="dxa"/>
            <w:shd w:val="clear" w:color="auto" w:fill="auto"/>
          </w:tcPr>
          <w:p w:rsidR="00B32CDB" w:rsidRPr="00A96F89" w:rsidRDefault="00B32CDB" w:rsidP="00B500E6">
            <w:pPr>
              <w:widowControl w:val="0"/>
              <w:spacing w:line="240" w:lineRule="auto"/>
              <w:jc w:val="center"/>
              <w:rPr>
                <w:rFonts w:ascii="Arial" w:hAnsi="Arial" w:cs="Arial"/>
                <w:bCs/>
              </w:rPr>
            </w:pPr>
            <w:r w:rsidRPr="00A96F89">
              <w:rPr>
                <w:rFonts w:ascii="Arial" w:hAnsi="Arial" w:cs="Arial"/>
                <w:bCs/>
              </w:rPr>
              <w:t>Verificación de Registro.</w:t>
            </w:r>
          </w:p>
        </w:tc>
        <w:tc>
          <w:tcPr>
            <w:tcW w:w="1484" w:type="dxa"/>
            <w:shd w:val="clear" w:color="auto" w:fill="auto"/>
          </w:tcPr>
          <w:p w:rsidR="00B32CDB" w:rsidRPr="00A96F89" w:rsidRDefault="00B32CDB" w:rsidP="00B500E6">
            <w:pPr>
              <w:widowControl w:val="0"/>
              <w:spacing w:line="240" w:lineRule="auto"/>
              <w:jc w:val="center"/>
              <w:rPr>
                <w:rFonts w:ascii="Arial" w:hAnsi="Arial" w:cs="Arial"/>
                <w:bCs/>
              </w:rPr>
            </w:pPr>
            <w:r w:rsidRPr="00A96F89">
              <w:rPr>
                <w:rFonts w:ascii="Arial" w:hAnsi="Arial" w:cs="Arial"/>
                <w:bCs/>
              </w:rPr>
              <w:t>Semanal</w:t>
            </w:r>
          </w:p>
        </w:tc>
        <w:tc>
          <w:tcPr>
            <w:tcW w:w="1710" w:type="dxa"/>
            <w:shd w:val="clear" w:color="auto" w:fill="auto"/>
          </w:tcPr>
          <w:p w:rsidR="00B32CDB" w:rsidRPr="00A96F89" w:rsidRDefault="00B32CDB" w:rsidP="00B500E6">
            <w:pPr>
              <w:widowControl w:val="0"/>
              <w:spacing w:line="240" w:lineRule="auto"/>
              <w:jc w:val="center"/>
              <w:rPr>
                <w:rFonts w:ascii="Arial" w:hAnsi="Arial" w:cs="Arial"/>
                <w:bCs/>
              </w:rPr>
            </w:pPr>
            <w:r w:rsidRPr="00A96F89">
              <w:rPr>
                <w:rFonts w:ascii="Arial" w:hAnsi="Arial" w:cs="Arial"/>
                <w:bCs/>
              </w:rPr>
              <w:t>Gerente Técnico.</w:t>
            </w:r>
          </w:p>
        </w:tc>
      </w:tr>
      <w:tr w:rsidR="00B32CDB" w:rsidRPr="00A27175" w:rsidTr="00B500E6">
        <w:trPr>
          <w:trHeight w:val="2601"/>
        </w:trPr>
        <w:tc>
          <w:tcPr>
            <w:tcW w:w="1859" w:type="dxa"/>
            <w:shd w:val="clear" w:color="auto" w:fill="auto"/>
          </w:tcPr>
          <w:p w:rsidR="00B32CDB" w:rsidRPr="00A96F89" w:rsidRDefault="00B32CDB" w:rsidP="00B500E6">
            <w:pPr>
              <w:widowControl w:val="0"/>
              <w:spacing w:line="240" w:lineRule="auto"/>
              <w:jc w:val="center"/>
              <w:rPr>
                <w:rFonts w:ascii="Arial" w:hAnsi="Arial" w:cs="Arial"/>
                <w:bCs/>
              </w:rPr>
            </w:pPr>
            <w:r w:rsidRPr="00A96F89">
              <w:rPr>
                <w:rFonts w:ascii="Arial" w:hAnsi="Arial" w:cs="Arial"/>
                <w:bCs/>
              </w:rPr>
              <w:t>Check list de verificación de agentes de limpieza y sanitizacion, utensilios y accesorios de limpieza y agentes químicos.</w:t>
            </w:r>
          </w:p>
        </w:tc>
        <w:tc>
          <w:tcPr>
            <w:tcW w:w="1701" w:type="dxa"/>
            <w:shd w:val="clear" w:color="auto" w:fill="auto"/>
          </w:tcPr>
          <w:p w:rsidR="00B32CDB" w:rsidRPr="00A96F89" w:rsidRDefault="00B32CDB" w:rsidP="00B500E6">
            <w:pPr>
              <w:widowControl w:val="0"/>
              <w:spacing w:line="240" w:lineRule="auto"/>
              <w:jc w:val="center"/>
              <w:rPr>
                <w:rFonts w:ascii="Arial" w:hAnsi="Arial" w:cs="Arial"/>
                <w:bCs/>
              </w:rPr>
            </w:pPr>
            <w:r w:rsidRPr="00A96F89">
              <w:rPr>
                <w:rFonts w:ascii="Arial" w:hAnsi="Arial" w:cs="Arial"/>
                <w:bCs/>
              </w:rPr>
              <w:t>Verificación de Registro.</w:t>
            </w:r>
          </w:p>
        </w:tc>
        <w:tc>
          <w:tcPr>
            <w:tcW w:w="1484" w:type="dxa"/>
            <w:shd w:val="clear" w:color="auto" w:fill="auto"/>
          </w:tcPr>
          <w:p w:rsidR="00B32CDB" w:rsidRPr="00A96F89" w:rsidRDefault="00B32CDB" w:rsidP="00B500E6">
            <w:pPr>
              <w:widowControl w:val="0"/>
              <w:spacing w:line="240" w:lineRule="auto"/>
              <w:jc w:val="center"/>
              <w:rPr>
                <w:rFonts w:ascii="Arial" w:hAnsi="Arial" w:cs="Arial"/>
                <w:bCs/>
              </w:rPr>
            </w:pPr>
            <w:r w:rsidRPr="00A96F89">
              <w:rPr>
                <w:rFonts w:ascii="Arial" w:hAnsi="Arial" w:cs="Arial"/>
                <w:bCs/>
              </w:rPr>
              <w:t>Mensual</w:t>
            </w:r>
          </w:p>
        </w:tc>
        <w:tc>
          <w:tcPr>
            <w:tcW w:w="1710" w:type="dxa"/>
            <w:shd w:val="clear" w:color="auto" w:fill="auto"/>
          </w:tcPr>
          <w:p w:rsidR="00B32CDB" w:rsidRPr="00A96F89" w:rsidRDefault="00B32CDB" w:rsidP="00B500E6">
            <w:pPr>
              <w:widowControl w:val="0"/>
              <w:spacing w:line="240" w:lineRule="auto"/>
              <w:jc w:val="center"/>
              <w:rPr>
                <w:rFonts w:ascii="Arial" w:hAnsi="Arial" w:cs="Arial"/>
                <w:bCs/>
              </w:rPr>
            </w:pPr>
            <w:r w:rsidRPr="00A96F89">
              <w:rPr>
                <w:rFonts w:ascii="Arial" w:hAnsi="Arial" w:cs="Arial"/>
                <w:bCs/>
              </w:rPr>
              <w:t>Gerente Técnico</w:t>
            </w:r>
          </w:p>
        </w:tc>
      </w:tr>
      <w:tr w:rsidR="00B32CDB" w:rsidRPr="00A27175" w:rsidTr="00B500E6">
        <w:trPr>
          <w:trHeight w:val="1104"/>
        </w:trPr>
        <w:tc>
          <w:tcPr>
            <w:tcW w:w="1859" w:type="dxa"/>
            <w:shd w:val="clear" w:color="auto" w:fill="auto"/>
          </w:tcPr>
          <w:p w:rsidR="00B32CDB" w:rsidRDefault="00B32CDB" w:rsidP="00B500E6">
            <w:pPr>
              <w:widowControl w:val="0"/>
              <w:spacing w:line="240" w:lineRule="auto"/>
              <w:jc w:val="center"/>
              <w:rPr>
                <w:rFonts w:ascii="Arial" w:hAnsi="Arial" w:cs="Arial"/>
                <w:bCs/>
              </w:rPr>
            </w:pPr>
            <w:r w:rsidRPr="00A96F89">
              <w:rPr>
                <w:rFonts w:ascii="Arial" w:hAnsi="Arial" w:cs="Arial"/>
                <w:bCs/>
              </w:rPr>
              <w:t>Control y Verificación de Limpieza y Sanitizacion de Manos de Operarios.</w:t>
            </w:r>
          </w:p>
          <w:p w:rsidR="00B32CDB" w:rsidRPr="00A96F89" w:rsidRDefault="00B32CDB" w:rsidP="00B500E6">
            <w:pPr>
              <w:widowControl w:val="0"/>
              <w:spacing w:line="240" w:lineRule="auto"/>
              <w:jc w:val="center"/>
              <w:rPr>
                <w:rFonts w:ascii="Arial" w:hAnsi="Arial" w:cs="Arial"/>
                <w:bCs/>
              </w:rPr>
            </w:pPr>
          </w:p>
        </w:tc>
        <w:tc>
          <w:tcPr>
            <w:tcW w:w="1701" w:type="dxa"/>
            <w:shd w:val="clear" w:color="auto" w:fill="auto"/>
          </w:tcPr>
          <w:p w:rsidR="00B32CDB" w:rsidRPr="00A96F89" w:rsidRDefault="00B32CDB" w:rsidP="00B500E6">
            <w:pPr>
              <w:widowControl w:val="0"/>
              <w:spacing w:line="240" w:lineRule="auto"/>
              <w:jc w:val="center"/>
              <w:rPr>
                <w:rFonts w:ascii="Arial" w:hAnsi="Arial" w:cs="Arial"/>
                <w:bCs/>
              </w:rPr>
            </w:pPr>
            <w:r w:rsidRPr="00A96F89">
              <w:rPr>
                <w:rFonts w:ascii="Arial" w:hAnsi="Arial" w:cs="Arial"/>
                <w:bCs/>
              </w:rPr>
              <w:t>Verificación de Registro.</w:t>
            </w:r>
          </w:p>
        </w:tc>
        <w:tc>
          <w:tcPr>
            <w:tcW w:w="1484" w:type="dxa"/>
            <w:shd w:val="clear" w:color="auto" w:fill="auto"/>
          </w:tcPr>
          <w:p w:rsidR="00B32CDB" w:rsidRPr="00A96F89" w:rsidRDefault="00B32CDB" w:rsidP="00B500E6">
            <w:pPr>
              <w:widowControl w:val="0"/>
              <w:spacing w:line="240" w:lineRule="auto"/>
              <w:jc w:val="center"/>
              <w:rPr>
                <w:rFonts w:ascii="Arial" w:hAnsi="Arial" w:cs="Arial"/>
                <w:bCs/>
              </w:rPr>
            </w:pPr>
            <w:r w:rsidRPr="00A96F89">
              <w:rPr>
                <w:rFonts w:ascii="Arial" w:hAnsi="Arial" w:cs="Arial"/>
                <w:bCs/>
              </w:rPr>
              <w:t>Aleatorio mensual y/o bimensual</w:t>
            </w:r>
          </w:p>
        </w:tc>
        <w:tc>
          <w:tcPr>
            <w:tcW w:w="1710" w:type="dxa"/>
            <w:shd w:val="clear" w:color="auto" w:fill="auto"/>
          </w:tcPr>
          <w:p w:rsidR="00B32CDB" w:rsidRPr="00A96F89" w:rsidRDefault="00B32CDB" w:rsidP="00B500E6">
            <w:pPr>
              <w:widowControl w:val="0"/>
              <w:spacing w:line="240" w:lineRule="auto"/>
              <w:jc w:val="center"/>
              <w:rPr>
                <w:rFonts w:ascii="Arial" w:hAnsi="Arial" w:cs="Arial"/>
                <w:bCs/>
              </w:rPr>
            </w:pPr>
            <w:r w:rsidRPr="00A96F89">
              <w:rPr>
                <w:rFonts w:ascii="Arial" w:hAnsi="Arial" w:cs="Arial"/>
                <w:bCs/>
              </w:rPr>
              <w:t>Gerente Técnico</w:t>
            </w:r>
          </w:p>
        </w:tc>
      </w:tr>
      <w:tr w:rsidR="00B32CDB" w:rsidRPr="00A27175" w:rsidTr="00B500E6">
        <w:trPr>
          <w:trHeight w:val="1152"/>
        </w:trPr>
        <w:tc>
          <w:tcPr>
            <w:tcW w:w="1859" w:type="dxa"/>
            <w:shd w:val="clear" w:color="auto" w:fill="auto"/>
          </w:tcPr>
          <w:p w:rsidR="00B32CDB" w:rsidRPr="00A96F89" w:rsidRDefault="00B32CDB" w:rsidP="00B500E6">
            <w:pPr>
              <w:widowControl w:val="0"/>
              <w:spacing w:line="240" w:lineRule="auto"/>
              <w:jc w:val="center"/>
              <w:rPr>
                <w:rFonts w:ascii="Arial" w:hAnsi="Arial" w:cs="Arial"/>
                <w:bCs/>
              </w:rPr>
            </w:pPr>
            <w:r w:rsidRPr="00A96F89">
              <w:rPr>
                <w:rFonts w:ascii="Arial" w:hAnsi="Arial" w:cs="Arial"/>
                <w:bCs/>
              </w:rPr>
              <w:t>Kárdex de insumos</w:t>
            </w:r>
          </w:p>
        </w:tc>
        <w:tc>
          <w:tcPr>
            <w:tcW w:w="1701" w:type="dxa"/>
            <w:shd w:val="clear" w:color="auto" w:fill="auto"/>
          </w:tcPr>
          <w:p w:rsidR="00B32CDB" w:rsidRPr="00A96F89" w:rsidRDefault="00B32CDB" w:rsidP="00B500E6">
            <w:pPr>
              <w:widowControl w:val="0"/>
              <w:spacing w:line="240" w:lineRule="auto"/>
              <w:jc w:val="center"/>
              <w:rPr>
                <w:rFonts w:ascii="Arial" w:hAnsi="Arial" w:cs="Arial"/>
                <w:bCs/>
              </w:rPr>
            </w:pPr>
            <w:r w:rsidRPr="00A96F89">
              <w:rPr>
                <w:rFonts w:ascii="Arial" w:hAnsi="Arial" w:cs="Arial"/>
                <w:bCs/>
              </w:rPr>
              <w:t>Verificación de Registro.</w:t>
            </w:r>
          </w:p>
        </w:tc>
        <w:tc>
          <w:tcPr>
            <w:tcW w:w="1484" w:type="dxa"/>
            <w:shd w:val="clear" w:color="auto" w:fill="auto"/>
          </w:tcPr>
          <w:p w:rsidR="00B32CDB" w:rsidRPr="00A96F89" w:rsidRDefault="00B32CDB" w:rsidP="00B500E6">
            <w:pPr>
              <w:widowControl w:val="0"/>
              <w:spacing w:line="240" w:lineRule="auto"/>
              <w:jc w:val="center"/>
              <w:rPr>
                <w:rFonts w:ascii="Arial" w:hAnsi="Arial" w:cs="Arial"/>
                <w:bCs/>
              </w:rPr>
            </w:pPr>
            <w:r w:rsidRPr="00A96F89">
              <w:rPr>
                <w:rFonts w:ascii="Arial" w:hAnsi="Arial" w:cs="Arial"/>
                <w:bCs/>
              </w:rPr>
              <w:t>Diario con el movimiento de insumos si aplica.</w:t>
            </w:r>
          </w:p>
        </w:tc>
        <w:tc>
          <w:tcPr>
            <w:tcW w:w="1710" w:type="dxa"/>
            <w:shd w:val="clear" w:color="auto" w:fill="auto"/>
          </w:tcPr>
          <w:p w:rsidR="00B32CDB" w:rsidRPr="00A96F89" w:rsidRDefault="00B32CDB" w:rsidP="00B500E6">
            <w:pPr>
              <w:widowControl w:val="0"/>
              <w:spacing w:line="240" w:lineRule="auto"/>
              <w:jc w:val="center"/>
              <w:rPr>
                <w:rFonts w:ascii="Arial" w:hAnsi="Arial" w:cs="Arial"/>
                <w:bCs/>
              </w:rPr>
            </w:pPr>
            <w:r w:rsidRPr="00A96F89">
              <w:rPr>
                <w:rFonts w:ascii="Arial" w:hAnsi="Arial" w:cs="Arial"/>
                <w:bCs/>
              </w:rPr>
              <w:t>Ayudante y/o Asistente de Calidad.</w:t>
            </w:r>
          </w:p>
        </w:tc>
      </w:tr>
    </w:tbl>
    <w:p w:rsidR="00B32CDB" w:rsidRDefault="00B32CDB" w:rsidP="00B32CDB">
      <w:pPr>
        <w:widowControl w:val="0"/>
        <w:rPr>
          <w:rFonts w:ascii="Arial" w:hAnsi="Arial" w:cs="Arial"/>
          <w:bCs/>
          <w:sz w:val="20"/>
          <w:szCs w:val="20"/>
        </w:rPr>
      </w:pPr>
      <w:r>
        <w:rPr>
          <w:rFonts w:ascii="Arial" w:hAnsi="Arial" w:cs="Arial"/>
          <w:bCs/>
          <w:sz w:val="20"/>
          <w:szCs w:val="20"/>
        </w:rPr>
        <w:t xml:space="preserve">             </w:t>
      </w:r>
    </w:p>
    <w:p w:rsidR="00B32CDB" w:rsidRDefault="00B32CDB" w:rsidP="00B32CDB">
      <w:pPr>
        <w:widowControl w:val="0"/>
        <w:ind w:left="1276"/>
        <w:rPr>
          <w:rFonts w:ascii="Arial" w:hAnsi="Arial" w:cs="Arial"/>
          <w:bCs/>
          <w:sz w:val="20"/>
          <w:szCs w:val="20"/>
        </w:rPr>
      </w:pPr>
      <w:r>
        <w:rPr>
          <w:rFonts w:ascii="Arial" w:hAnsi="Arial" w:cs="Arial"/>
          <w:bCs/>
          <w:sz w:val="20"/>
          <w:szCs w:val="20"/>
        </w:rPr>
        <w:t xml:space="preserve"> Elaborada por</w:t>
      </w:r>
      <w:r w:rsidRPr="002367BC">
        <w:rPr>
          <w:rFonts w:ascii="Arial" w:hAnsi="Arial" w:cs="Arial"/>
          <w:bCs/>
          <w:sz w:val="20"/>
          <w:szCs w:val="20"/>
        </w:rPr>
        <w:t>: Moran-Riofrio (2010)</w:t>
      </w:r>
    </w:p>
    <w:p w:rsidR="00B32CDB" w:rsidRDefault="00B32CDB" w:rsidP="00B32CDB">
      <w:pPr>
        <w:pStyle w:val="NormalWeb"/>
        <w:tabs>
          <w:tab w:val="left" w:pos="1800"/>
        </w:tabs>
        <w:spacing w:before="0" w:beforeAutospacing="0" w:after="0" w:afterAutospacing="0" w:line="480" w:lineRule="auto"/>
        <w:ind w:left="1440" w:hanging="540"/>
        <w:jc w:val="both"/>
        <w:rPr>
          <w:rFonts w:ascii="Arial" w:hAnsi="Arial" w:cs="Arial"/>
          <w:b/>
          <w:lang w:val="es-EC"/>
        </w:rPr>
      </w:pPr>
    </w:p>
    <w:p w:rsidR="00B32CDB" w:rsidRPr="00885075" w:rsidRDefault="00B32CDB" w:rsidP="00B32CDB">
      <w:pPr>
        <w:pStyle w:val="NormalWeb"/>
        <w:tabs>
          <w:tab w:val="left" w:pos="1276"/>
        </w:tabs>
        <w:spacing w:before="0" w:beforeAutospacing="0" w:after="0" w:afterAutospacing="0" w:line="480" w:lineRule="auto"/>
        <w:ind w:left="1276" w:hanging="709"/>
        <w:jc w:val="both"/>
        <w:rPr>
          <w:rFonts w:ascii="Arial" w:hAnsi="Arial" w:cs="Arial"/>
          <w:b/>
          <w:lang w:val="es-EC"/>
        </w:rPr>
      </w:pPr>
      <w:r w:rsidRPr="00885075">
        <w:rPr>
          <w:rFonts w:ascii="Arial" w:hAnsi="Arial" w:cs="Arial"/>
          <w:b/>
          <w:lang w:val="es-EC"/>
        </w:rPr>
        <w:lastRenderedPageBreak/>
        <w:t>3.2.4</w:t>
      </w:r>
      <w:r>
        <w:rPr>
          <w:rFonts w:ascii="Arial" w:hAnsi="Arial" w:cs="Arial"/>
          <w:b/>
          <w:lang w:val="es-EC"/>
        </w:rPr>
        <w:t xml:space="preserve"> </w:t>
      </w:r>
      <w:r w:rsidRPr="00885075">
        <w:rPr>
          <w:rFonts w:ascii="Arial" w:hAnsi="Arial" w:cs="Arial"/>
          <w:b/>
          <w:lang w:val="es-EC"/>
        </w:rPr>
        <w:t>Higiene de los operarios de la planta</w:t>
      </w:r>
    </w:p>
    <w:p w:rsidR="00B32CDB" w:rsidRDefault="00B32CDB" w:rsidP="00B32CDB">
      <w:pPr>
        <w:pStyle w:val="NormalWeb"/>
        <w:tabs>
          <w:tab w:val="left" w:pos="1800"/>
        </w:tabs>
        <w:spacing w:before="0" w:beforeAutospacing="0" w:after="0" w:afterAutospacing="0"/>
        <w:ind w:left="720"/>
        <w:jc w:val="both"/>
        <w:rPr>
          <w:rFonts w:ascii="Arial" w:hAnsi="Arial" w:cs="Arial"/>
          <w:lang w:val="es-EC"/>
        </w:rPr>
      </w:pPr>
    </w:p>
    <w:p w:rsidR="00B32CDB" w:rsidRPr="003D1266" w:rsidRDefault="00B32CDB" w:rsidP="00B32CDB">
      <w:pPr>
        <w:pStyle w:val="NormalWeb"/>
        <w:tabs>
          <w:tab w:val="left" w:pos="1800"/>
        </w:tabs>
        <w:spacing w:before="0" w:beforeAutospacing="0" w:after="0" w:afterAutospacing="0" w:line="480" w:lineRule="auto"/>
        <w:ind w:left="1276"/>
        <w:jc w:val="both"/>
        <w:rPr>
          <w:rFonts w:ascii="Arial" w:hAnsi="Arial" w:cs="Arial"/>
          <w:lang w:val="es-EC"/>
        </w:rPr>
      </w:pPr>
      <w:r w:rsidRPr="00E7078B">
        <w:rPr>
          <w:rFonts w:ascii="Arial" w:hAnsi="Arial" w:cs="Arial"/>
          <w:b/>
          <w:u w:val="single"/>
          <w:lang w:val="es-EC"/>
        </w:rPr>
        <w:t>Objetivo</w:t>
      </w:r>
      <w:r>
        <w:rPr>
          <w:rFonts w:ascii="Arial" w:hAnsi="Arial" w:cs="Arial"/>
          <w:lang w:val="es-EC"/>
        </w:rPr>
        <w:t>:</w:t>
      </w:r>
    </w:p>
    <w:p w:rsidR="00B32CDB" w:rsidRDefault="00B32CDB" w:rsidP="00B32CDB">
      <w:pPr>
        <w:pStyle w:val="NormalWeb"/>
        <w:tabs>
          <w:tab w:val="left" w:pos="1800"/>
        </w:tabs>
        <w:spacing w:before="0" w:beforeAutospacing="0" w:after="0" w:afterAutospacing="0"/>
        <w:ind w:left="1276"/>
        <w:jc w:val="both"/>
        <w:rPr>
          <w:rFonts w:ascii="Arial" w:hAnsi="Arial" w:cs="Arial"/>
          <w:lang w:val="es-EC"/>
        </w:rPr>
      </w:pPr>
    </w:p>
    <w:p w:rsidR="00B32CDB" w:rsidRPr="003D1266" w:rsidRDefault="00B32CDB" w:rsidP="00B32CDB">
      <w:pPr>
        <w:pStyle w:val="NormalWeb"/>
        <w:tabs>
          <w:tab w:val="left" w:pos="1800"/>
        </w:tabs>
        <w:spacing w:before="0" w:beforeAutospacing="0" w:after="0" w:afterAutospacing="0" w:line="480" w:lineRule="auto"/>
        <w:ind w:left="1276"/>
        <w:jc w:val="both"/>
        <w:rPr>
          <w:rFonts w:ascii="Arial" w:hAnsi="Arial" w:cs="Arial"/>
          <w:lang w:val="es-EC"/>
        </w:rPr>
      </w:pPr>
      <w:r w:rsidRPr="003D1266">
        <w:rPr>
          <w:rFonts w:ascii="Arial" w:hAnsi="Arial" w:cs="Arial"/>
          <w:lang w:val="es-EC"/>
        </w:rPr>
        <w:t>Prevenir la contaminación de los alimentos mediante una correcta higiene personal de los empleados.</w:t>
      </w:r>
    </w:p>
    <w:p w:rsidR="00B32CDB" w:rsidRPr="003D1266" w:rsidRDefault="00B32CDB" w:rsidP="00B32CDB">
      <w:pPr>
        <w:pStyle w:val="NormalWeb"/>
        <w:tabs>
          <w:tab w:val="left" w:pos="1800"/>
        </w:tabs>
        <w:spacing w:before="0" w:beforeAutospacing="0" w:after="0" w:afterAutospacing="0"/>
        <w:ind w:left="1276"/>
        <w:jc w:val="both"/>
        <w:rPr>
          <w:rFonts w:ascii="Arial" w:hAnsi="Arial" w:cs="Arial"/>
          <w:lang w:val="es-EC"/>
        </w:rPr>
      </w:pPr>
    </w:p>
    <w:p w:rsidR="00B32CDB" w:rsidRPr="003D1266" w:rsidRDefault="00B32CDB" w:rsidP="00B32CDB">
      <w:pPr>
        <w:pStyle w:val="NormalWeb"/>
        <w:tabs>
          <w:tab w:val="left" w:pos="1800"/>
        </w:tabs>
        <w:spacing w:before="0" w:beforeAutospacing="0" w:after="0" w:afterAutospacing="0" w:line="480" w:lineRule="auto"/>
        <w:ind w:left="1276"/>
        <w:jc w:val="both"/>
        <w:rPr>
          <w:rFonts w:ascii="Arial" w:hAnsi="Arial" w:cs="Arial"/>
          <w:lang w:val="es-EC"/>
        </w:rPr>
      </w:pPr>
      <w:r w:rsidRPr="00E7078B">
        <w:rPr>
          <w:rFonts w:ascii="Arial" w:hAnsi="Arial" w:cs="Arial"/>
          <w:b/>
          <w:u w:val="single"/>
          <w:lang w:val="es-EC"/>
        </w:rPr>
        <w:t>Alcance</w:t>
      </w:r>
      <w:r>
        <w:rPr>
          <w:rFonts w:ascii="Arial" w:hAnsi="Arial" w:cs="Arial"/>
          <w:lang w:val="es-EC"/>
        </w:rPr>
        <w:t>:</w:t>
      </w:r>
    </w:p>
    <w:p w:rsidR="00B32CDB" w:rsidRDefault="00B32CDB" w:rsidP="00B32CDB">
      <w:pPr>
        <w:pStyle w:val="NormalWeb"/>
        <w:spacing w:before="0" w:beforeAutospacing="0" w:after="0" w:afterAutospacing="0"/>
        <w:ind w:left="1276"/>
        <w:jc w:val="both"/>
        <w:rPr>
          <w:rFonts w:ascii="Arial" w:hAnsi="Arial" w:cs="Arial"/>
          <w:lang w:val="es-EC"/>
        </w:rPr>
      </w:pPr>
    </w:p>
    <w:p w:rsidR="00B32CDB" w:rsidRPr="003D1266" w:rsidRDefault="00B32CDB" w:rsidP="00B32CDB">
      <w:pPr>
        <w:pStyle w:val="NormalWeb"/>
        <w:spacing w:before="0" w:beforeAutospacing="0" w:after="0" w:afterAutospacing="0" w:line="480" w:lineRule="auto"/>
        <w:ind w:left="1276"/>
        <w:jc w:val="both"/>
        <w:rPr>
          <w:rFonts w:ascii="Arial" w:hAnsi="Arial" w:cs="Arial"/>
          <w:lang w:val="es-EC"/>
        </w:rPr>
      </w:pPr>
      <w:r w:rsidRPr="003D1266">
        <w:rPr>
          <w:rFonts w:ascii="Arial" w:hAnsi="Arial" w:cs="Arial"/>
          <w:lang w:val="es-EC"/>
        </w:rPr>
        <w:t>A todo el personal</w:t>
      </w:r>
      <w:r>
        <w:rPr>
          <w:rFonts w:ascii="Arial" w:hAnsi="Arial" w:cs="Arial"/>
          <w:lang w:val="es-EC"/>
        </w:rPr>
        <w:t xml:space="preserve"> que labora en la empresa.</w:t>
      </w:r>
    </w:p>
    <w:p w:rsidR="00B32CDB" w:rsidRPr="003D1266" w:rsidRDefault="00B32CDB" w:rsidP="00B32CDB">
      <w:pPr>
        <w:pStyle w:val="NormalWeb"/>
        <w:spacing w:before="0" w:beforeAutospacing="0" w:after="0" w:afterAutospacing="0"/>
        <w:ind w:left="1440"/>
        <w:jc w:val="both"/>
        <w:rPr>
          <w:rFonts w:ascii="Arial" w:hAnsi="Arial" w:cs="Arial"/>
          <w:lang w:val="es-EC"/>
        </w:rPr>
      </w:pPr>
    </w:p>
    <w:p w:rsidR="00B32CDB" w:rsidRPr="0041121B" w:rsidRDefault="00B32CDB" w:rsidP="00B32CDB">
      <w:pPr>
        <w:pStyle w:val="NormalWeb"/>
        <w:spacing w:before="0" w:beforeAutospacing="0" w:after="0" w:afterAutospacing="0" w:line="480" w:lineRule="auto"/>
        <w:ind w:left="1276"/>
        <w:jc w:val="both"/>
        <w:rPr>
          <w:rFonts w:ascii="Arial" w:hAnsi="Arial" w:cs="Arial"/>
          <w:b/>
          <w:lang w:val="es-EC"/>
        </w:rPr>
      </w:pPr>
      <w:r w:rsidRPr="004B6E39">
        <w:rPr>
          <w:rFonts w:ascii="Arial" w:hAnsi="Arial" w:cs="Arial"/>
          <w:b/>
          <w:u w:val="single"/>
          <w:lang w:val="es-EC"/>
        </w:rPr>
        <w:t>Descripción del Procedimiento</w:t>
      </w:r>
      <w:r w:rsidRPr="004B6E39">
        <w:rPr>
          <w:rFonts w:ascii="Arial" w:hAnsi="Arial" w:cs="Arial"/>
          <w:b/>
          <w:lang w:val="es-EC"/>
        </w:rPr>
        <w:t>:</w:t>
      </w:r>
      <w:r>
        <w:rPr>
          <w:rFonts w:ascii="Arial" w:hAnsi="Arial" w:cs="Arial"/>
          <w:b/>
          <w:lang w:val="es-EC"/>
        </w:rPr>
        <w:t xml:space="preserve"> </w:t>
      </w:r>
      <w:r>
        <w:rPr>
          <w:rFonts w:ascii="Arial" w:hAnsi="Arial" w:cs="Arial"/>
          <w:lang w:val="es-EC"/>
        </w:rPr>
        <w:t xml:space="preserve">Todo el personal </w:t>
      </w:r>
      <w:r w:rsidRPr="003D1266">
        <w:rPr>
          <w:rFonts w:ascii="Arial" w:hAnsi="Arial" w:cs="Arial"/>
          <w:lang w:val="es-EC"/>
        </w:rPr>
        <w:t>debe cumplir</w:t>
      </w:r>
      <w:r>
        <w:rPr>
          <w:rFonts w:ascii="Arial" w:hAnsi="Arial" w:cs="Arial"/>
          <w:lang w:val="es-EC"/>
        </w:rPr>
        <w:t xml:space="preserve"> con el siguiente procedimiento:</w:t>
      </w:r>
    </w:p>
    <w:p w:rsidR="00B32CDB" w:rsidRPr="003D1266"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Default="00B32CDB" w:rsidP="00116695">
      <w:pPr>
        <w:pStyle w:val="NormalWeb"/>
        <w:numPr>
          <w:ilvl w:val="0"/>
          <w:numId w:val="55"/>
        </w:numPr>
        <w:tabs>
          <w:tab w:val="left" w:pos="1560"/>
        </w:tabs>
        <w:spacing w:before="0" w:beforeAutospacing="0" w:after="0" w:afterAutospacing="0" w:line="480" w:lineRule="auto"/>
        <w:ind w:left="1560" w:hanging="284"/>
        <w:jc w:val="both"/>
        <w:rPr>
          <w:rFonts w:ascii="Arial" w:hAnsi="Arial" w:cs="Arial"/>
          <w:lang w:val="es-EC"/>
        </w:rPr>
      </w:pPr>
      <w:r w:rsidRPr="003D1266">
        <w:rPr>
          <w:rFonts w:ascii="Arial" w:hAnsi="Arial" w:cs="Arial"/>
          <w:lang w:val="es-EC"/>
        </w:rPr>
        <w:t>Está prohibido el uso de joyas, maquillaje, pintura de uñas, pestañas postizas, relojes y accesorios personales, en el área de producción.</w:t>
      </w:r>
    </w:p>
    <w:p w:rsidR="00B32CDB" w:rsidRDefault="00B32CDB" w:rsidP="00B32CDB">
      <w:pPr>
        <w:pStyle w:val="NormalWeb"/>
        <w:tabs>
          <w:tab w:val="left" w:pos="1560"/>
        </w:tabs>
        <w:spacing w:before="0" w:beforeAutospacing="0" w:after="0" w:afterAutospacing="0"/>
        <w:ind w:left="1559"/>
        <w:jc w:val="both"/>
        <w:rPr>
          <w:rFonts w:ascii="Arial" w:hAnsi="Arial" w:cs="Arial"/>
          <w:lang w:val="es-EC"/>
        </w:rPr>
      </w:pPr>
    </w:p>
    <w:p w:rsidR="00B32CDB" w:rsidRDefault="00B32CDB" w:rsidP="00116695">
      <w:pPr>
        <w:pStyle w:val="NormalWeb"/>
        <w:numPr>
          <w:ilvl w:val="0"/>
          <w:numId w:val="55"/>
        </w:numPr>
        <w:tabs>
          <w:tab w:val="left" w:pos="1560"/>
        </w:tabs>
        <w:spacing w:before="0" w:beforeAutospacing="0" w:after="0" w:afterAutospacing="0" w:line="480" w:lineRule="auto"/>
        <w:ind w:left="1560" w:hanging="284"/>
        <w:jc w:val="both"/>
        <w:rPr>
          <w:rFonts w:ascii="Arial" w:hAnsi="Arial" w:cs="Arial"/>
          <w:lang w:val="es-EC"/>
        </w:rPr>
      </w:pPr>
      <w:r w:rsidRPr="00A96F89">
        <w:rPr>
          <w:rFonts w:ascii="Arial" w:hAnsi="Arial" w:cs="Arial"/>
          <w:lang w:val="es-EC"/>
        </w:rPr>
        <w:t>Está prohibido comer, fumar, masticar, estornudar o toser dentro del área de producción y escupir en cualquier parte de la planta.</w:t>
      </w:r>
    </w:p>
    <w:p w:rsidR="00B32CDB" w:rsidRDefault="00B32CDB" w:rsidP="00B32CDB">
      <w:pPr>
        <w:pStyle w:val="NormalWeb"/>
        <w:tabs>
          <w:tab w:val="left" w:pos="1560"/>
        </w:tabs>
        <w:spacing w:before="0" w:beforeAutospacing="0" w:after="0" w:afterAutospacing="0"/>
        <w:jc w:val="both"/>
        <w:rPr>
          <w:rFonts w:ascii="Arial" w:hAnsi="Arial" w:cs="Arial"/>
          <w:lang w:val="es-EC"/>
        </w:rPr>
      </w:pPr>
    </w:p>
    <w:p w:rsidR="00B32CDB" w:rsidRDefault="00B32CDB" w:rsidP="00116695">
      <w:pPr>
        <w:pStyle w:val="NormalWeb"/>
        <w:numPr>
          <w:ilvl w:val="0"/>
          <w:numId w:val="55"/>
        </w:numPr>
        <w:tabs>
          <w:tab w:val="left" w:pos="1560"/>
        </w:tabs>
        <w:spacing w:before="0" w:beforeAutospacing="0" w:after="0" w:afterAutospacing="0" w:line="480" w:lineRule="auto"/>
        <w:ind w:left="1560" w:hanging="284"/>
        <w:jc w:val="both"/>
        <w:rPr>
          <w:rFonts w:ascii="Arial" w:hAnsi="Arial" w:cs="Arial"/>
          <w:lang w:val="es-EC"/>
        </w:rPr>
      </w:pPr>
      <w:r w:rsidRPr="00A96F89">
        <w:rPr>
          <w:rFonts w:ascii="Arial" w:hAnsi="Arial" w:cs="Arial"/>
          <w:lang w:val="es-EC"/>
        </w:rPr>
        <w:t>Dentro del área de producción el personal debe usar uniformes limpios y adecuados para el proceso, mandiles, calzados, delantales, redecillas para el cabello, tapa boca (cuando sea necesario), etc.</w:t>
      </w:r>
    </w:p>
    <w:p w:rsidR="00B32CDB" w:rsidRDefault="00B32CDB" w:rsidP="00116695">
      <w:pPr>
        <w:pStyle w:val="NormalWeb"/>
        <w:numPr>
          <w:ilvl w:val="0"/>
          <w:numId w:val="55"/>
        </w:numPr>
        <w:tabs>
          <w:tab w:val="left" w:pos="1560"/>
        </w:tabs>
        <w:spacing w:before="0" w:beforeAutospacing="0" w:after="0" w:afterAutospacing="0" w:line="480" w:lineRule="auto"/>
        <w:ind w:left="1560" w:hanging="284"/>
        <w:jc w:val="both"/>
        <w:rPr>
          <w:rFonts w:ascii="Arial" w:hAnsi="Arial" w:cs="Arial"/>
          <w:lang w:val="es-EC"/>
        </w:rPr>
      </w:pPr>
      <w:r w:rsidRPr="00A96F89">
        <w:rPr>
          <w:rFonts w:ascii="Arial" w:hAnsi="Arial" w:cs="Arial"/>
          <w:lang w:val="es-EC"/>
        </w:rPr>
        <w:t xml:space="preserve">El personal debe lavarse las manos antes de ingresar al área de producción así como al salir del baño, antes y después de comer etc. </w:t>
      </w:r>
    </w:p>
    <w:p w:rsidR="00B32CDB" w:rsidRDefault="00B32CDB" w:rsidP="00B32CDB">
      <w:pPr>
        <w:pStyle w:val="NormalWeb"/>
        <w:tabs>
          <w:tab w:val="left" w:pos="1560"/>
        </w:tabs>
        <w:spacing w:before="0" w:beforeAutospacing="0" w:after="0" w:afterAutospacing="0"/>
        <w:ind w:left="1559"/>
        <w:jc w:val="both"/>
        <w:rPr>
          <w:rFonts w:ascii="Arial" w:hAnsi="Arial" w:cs="Arial"/>
          <w:lang w:val="es-EC"/>
        </w:rPr>
      </w:pPr>
    </w:p>
    <w:p w:rsidR="00B32CDB" w:rsidRDefault="00B32CDB" w:rsidP="00116695">
      <w:pPr>
        <w:pStyle w:val="NormalWeb"/>
        <w:numPr>
          <w:ilvl w:val="0"/>
          <w:numId w:val="55"/>
        </w:numPr>
        <w:tabs>
          <w:tab w:val="left" w:pos="1560"/>
        </w:tabs>
        <w:spacing w:before="0" w:beforeAutospacing="0" w:after="0" w:afterAutospacing="0" w:line="480" w:lineRule="auto"/>
        <w:ind w:left="1560" w:hanging="284"/>
        <w:jc w:val="both"/>
        <w:rPr>
          <w:rFonts w:ascii="Arial" w:hAnsi="Arial" w:cs="Arial"/>
          <w:lang w:val="es-EC"/>
        </w:rPr>
      </w:pPr>
      <w:r w:rsidRPr="00A96F89">
        <w:rPr>
          <w:rFonts w:ascii="Arial" w:hAnsi="Arial" w:cs="Arial"/>
          <w:lang w:val="es-EC"/>
        </w:rPr>
        <w:lastRenderedPageBreak/>
        <w:t xml:space="preserve">Todas las instalaciones sanitarias deben contener dispensadores de jabón y gel desinfectante, toallas de papel para el secado de manos. </w:t>
      </w:r>
    </w:p>
    <w:p w:rsidR="00B32CDB" w:rsidRDefault="00B32CDB" w:rsidP="00B32CDB">
      <w:pPr>
        <w:pStyle w:val="NormalWeb"/>
        <w:tabs>
          <w:tab w:val="left" w:pos="1560"/>
        </w:tabs>
        <w:spacing w:before="0" w:beforeAutospacing="0" w:after="0" w:afterAutospacing="0"/>
        <w:jc w:val="both"/>
        <w:rPr>
          <w:rFonts w:ascii="Arial" w:hAnsi="Arial" w:cs="Arial"/>
          <w:lang w:val="es-EC"/>
        </w:rPr>
      </w:pPr>
    </w:p>
    <w:p w:rsidR="00B32CDB" w:rsidRDefault="00B32CDB" w:rsidP="00116695">
      <w:pPr>
        <w:pStyle w:val="NormalWeb"/>
        <w:numPr>
          <w:ilvl w:val="0"/>
          <w:numId w:val="55"/>
        </w:numPr>
        <w:tabs>
          <w:tab w:val="left" w:pos="1560"/>
        </w:tabs>
        <w:spacing w:before="0" w:beforeAutospacing="0" w:after="0" w:afterAutospacing="0" w:line="480" w:lineRule="auto"/>
        <w:ind w:left="1560" w:hanging="284"/>
        <w:jc w:val="both"/>
        <w:rPr>
          <w:rFonts w:ascii="Arial" w:hAnsi="Arial" w:cs="Arial"/>
          <w:lang w:val="es-EC"/>
        </w:rPr>
      </w:pPr>
      <w:r w:rsidRPr="00A96F89">
        <w:rPr>
          <w:rFonts w:ascii="Arial" w:hAnsi="Arial" w:cs="Arial"/>
          <w:lang w:val="es-EC"/>
        </w:rPr>
        <w:t>En la planta se deben mantener las condiciones de limpieza e higiene para evitar la contaminación.</w:t>
      </w:r>
    </w:p>
    <w:p w:rsidR="00B32CDB" w:rsidRDefault="00B32CDB" w:rsidP="00B32CDB">
      <w:pPr>
        <w:pStyle w:val="NormalWeb"/>
        <w:tabs>
          <w:tab w:val="left" w:pos="1560"/>
        </w:tabs>
        <w:spacing w:before="0" w:beforeAutospacing="0" w:after="0" w:afterAutospacing="0"/>
        <w:jc w:val="both"/>
        <w:rPr>
          <w:rFonts w:ascii="Arial" w:hAnsi="Arial" w:cs="Arial"/>
          <w:lang w:val="es-EC"/>
        </w:rPr>
      </w:pPr>
    </w:p>
    <w:p w:rsidR="00B32CDB" w:rsidRDefault="00B32CDB" w:rsidP="00116695">
      <w:pPr>
        <w:pStyle w:val="NormalWeb"/>
        <w:numPr>
          <w:ilvl w:val="0"/>
          <w:numId w:val="55"/>
        </w:numPr>
        <w:tabs>
          <w:tab w:val="left" w:pos="1560"/>
        </w:tabs>
        <w:spacing w:before="0" w:beforeAutospacing="0" w:after="0" w:afterAutospacing="0" w:line="480" w:lineRule="auto"/>
        <w:ind w:left="1560" w:hanging="284"/>
        <w:jc w:val="both"/>
        <w:rPr>
          <w:rFonts w:ascii="Arial" w:hAnsi="Arial" w:cs="Arial"/>
          <w:lang w:val="es-EC"/>
        </w:rPr>
      </w:pPr>
      <w:r w:rsidRPr="00A96F89">
        <w:rPr>
          <w:rFonts w:ascii="Arial" w:hAnsi="Arial" w:cs="Arial"/>
          <w:lang w:val="es-EC"/>
        </w:rPr>
        <w:t>Cada nuevo trabajador debe recibir una inducción sobre normas de Buenas Prácticas de Manufactura.</w:t>
      </w:r>
    </w:p>
    <w:p w:rsidR="00B32CDB" w:rsidRDefault="00B32CDB" w:rsidP="00B32CDB">
      <w:pPr>
        <w:pStyle w:val="NormalWeb"/>
        <w:tabs>
          <w:tab w:val="left" w:pos="1560"/>
        </w:tabs>
        <w:spacing w:before="0" w:beforeAutospacing="0" w:after="0" w:afterAutospacing="0"/>
        <w:jc w:val="both"/>
        <w:rPr>
          <w:rFonts w:ascii="Arial" w:hAnsi="Arial" w:cs="Arial"/>
          <w:lang w:val="es-EC"/>
        </w:rPr>
      </w:pPr>
    </w:p>
    <w:p w:rsidR="00B32CDB" w:rsidRDefault="00B32CDB" w:rsidP="00116695">
      <w:pPr>
        <w:pStyle w:val="NormalWeb"/>
        <w:numPr>
          <w:ilvl w:val="0"/>
          <w:numId w:val="55"/>
        </w:numPr>
        <w:tabs>
          <w:tab w:val="left" w:pos="1560"/>
        </w:tabs>
        <w:spacing w:before="0" w:beforeAutospacing="0" w:after="0" w:afterAutospacing="0" w:line="480" w:lineRule="auto"/>
        <w:ind w:left="1560" w:hanging="284"/>
        <w:jc w:val="both"/>
        <w:rPr>
          <w:rFonts w:ascii="Arial" w:hAnsi="Arial" w:cs="Arial"/>
          <w:lang w:val="es-EC"/>
        </w:rPr>
      </w:pPr>
      <w:r w:rsidRPr="00A96F89">
        <w:rPr>
          <w:rFonts w:ascii="Arial" w:hAnsi="Arial" w:cs="Arial"/>
          <w:lang w:val="es-EC"/>
        </w:rPr>
        <w:t>En todas las áreas deben existir carteles con leyendas sobre la necesidad de mantener la higiene y limpieza en la planta los cuales deben ser cumplidos por el personal.</w:t>
      </w:r>
    </w:p>
    <w:p w:rsidR="00B32CDB" w:rsidRDefault="00B32CDB" w:rsidP="00B32CDB">
      <w:pPr>
        <w:pStyle w:val="NormalWeb"/>
        <w:tabs>
          <w:tab w:val="left" w:pos="1560"/>
        </w:tabs>
        <w:spacing w:before="0" w:beforeAutospacing="0" w:after="0" w:afterAutospacing="0"/>
        <w:jc w:val="both"/>
        <w:rPr>
          <w:rFonts w:ascii="Arial" w:hAnsi="Arial" w:cs="Arial"/>
          <w:lang w:val="es-EC"/>
        </w:rPr>
      </w:pPr>
    </w:p>
    <w:p w:rsidR="00B32CDB" w:rsidRDefault="00B32CDB" w:rsidP="00116695">
      <w:pPr>
        <w:pStyle w:val="NormalWeb"/>
        <w:numPr>
          <w:ilvl w:val="0"/>
          <w:numId w:val="55"/>
        </w:numPr>
        <w:tabs>
          <w:tab w:val="left" w:pos="1560"/>
        </w:tabs>
        <w:spacing w:before="0" w:beforeAutospacing="0" w:after="0" w:afterAutospacing="0" w:line="480" w:lineRule="auto"/>
        <w:ind w:left="1560" w:hanging="284"/>
        <w:jc w:val="both"/>
        <w:rPr>
          <w:rFonts w:ascii="Arial" w:hAnsi="Arial" w:cs="Arial"/>
          <w:lang w:val="es-EC"/>
        </w:rPr>
      </w:pPr>
      <w:r w:rsidRPr="00A96F89">
        <w:rPr>
          <w:rFonts w:ascii="Arial" w:hAnsi="Arial" w:cs="Arial"/>
          <w:lang w:val="es-EC"/>
        </w:rPr>
        <w:t>El comedor, el área de vestuario y los sanitarios, están separados fís</w:t>
      </w:r>
      <w:r>
        <w:rPr>
          <w:rFonts w:ascii="Arial" w:hAnsi="Arial" w:cs="Arial"/>
          <w:lang w:val="es-EC"/>
        </w:rPr>
        <w:t>icamente del área de producción.</w:t>
      </w:r>
    </w:p>
    <w:p w:rsidR="00B32CDB" w:rsidRDefault="00B32CDB" w:rsidP="00B32CDB">
      <w:pPr>
        <w:pStyle w:val="NormalWeb"/>
        <w:tabs>
          <w:tab w:val="left" w:pos="1560"/>
        </w:tabs>
        <w:spacing w:before="0" w:beforeAutospacing="0" w:after="0" w:afterAutospacing="0"/>
        <w:jc w:val="both"/>
        <w:rPr>
          <w:rFonts w:ascii="Arial" w:hAnsi="Arial" w:cs="Arial"/>
          <w:lang w:val="es-EC"/>
        </w:rPr>
      </w:pPr>
    </w:p>
    <w:p w:rsidR="00B32CDB" w:rsidRPr="00A96F89" w:rsidRDefault="00B32CDB" w:rsidP="00116695">
      <w:pPr>
        <w:pStyle w:val="NormalWeb"/>
        <w:numPr>
          <w:ilvl w:val="0"/>
          <w:numId w:val="55"/>
        </w:numPr>
        <w:tabs>
          <w:tab w:val="left" w:pos="1560"/>
        </w:tabs>
        <w:spacing w:before="0" w:beforeAutospacing="0" w:after="0" w:afterAutospacing="0" w:line="480" w:lineRule="auto"/>
        <w:ind w:left="1560" w:hanging="284"/>
        <w:jc w:val="both"/>
        <w:rPr>
          <w:rFonts w:ascii="Arial" w:hAnsi="Arial" w:cs="Arial"/>
          <w:lang w:val="es-EC"/>
        </w:rPr>
      </w:pPr>
      <w:r w:rsidRPr="00A96F89">
        <w:rPr>
          <w:rFonts w:ascii="Arial" w:hAnsi="Arial" w:cs="Arial"/>
          <w:lang w:val="es-EC"/>
        </w:rPr>
        <w:t>Frecuencia: antes de ingresar a las áreas de proceso / después de entrar en contacto con materiales sucios / después de ir al baño / antes y después de comer</w:t>
      </w:r>
    </w:p>
    <w:p w:rsidR="00B32CDB" w:rsidRDefault="00B32CDB" w:rsidP="00B32CDB">
      <w:pPr>
        <w:pStyle w:val="NormalWeb"/>
        <w:tabs>
          <w:tab w:val="left" w:pos="1800"/>
        </w:tabs>
        <w:spacing w:before="0" w:beforeAutospacing="0" w:after="0" w:afterAutospacing="0" w:line="480" w:lineRule="auto"/>
        <w:jc w:val="both"/>
        <w:rPr>
          <w:rFonts w:ascii="Arial" w:hAnsi="Arial" w:cs="Arial"/>
          <w:b/>
          <w:u w:val="single"/>
          <w:lang w:val="es-EC"/>
        </w:rPr>
      </w:pPr>
    </w:p>
    <w:p w:rsidR="00B32CDB" w:rsidRDefault="00B32CDB" w:rsidP="00B32CDB">
      <w:pPr>
        <w:pStyle w:val="NormalWeb"/>
        <w:tabs>
          <w:tab w:val="left" w:pos="1800"/>
        </w:tabs>
        <w:spacing w:before="0" w:beforeAutospacing="0" w:after="0" w:afterAutospacing="0" w:line="480" w:lineRule="auto"/>
        <w:ind w:left="1276"/>
        <w:jc w:val="both"/>
        <w:rPr>
          <w:rFonts w:ascii="Arial" w:hAnsi="Arial" w:cs="Arial"/>
          <w:lang w:val="es-EC"/>
        </w:rPr>
      </w:pPr>
      <w:r w:rsidRPr="001006CD">
        <w:rPr>
          <w:rFonts w:ascii="Arial" w:hAnsi="Arial" w:cs="Arial"/>
          <w:b/>
          <w:u w:val="single"/>
          <w:lang w:val="es-EC"/>
        </w:rPr>
        <w:t>Monitoreo</w:t>
      </w:r>
      <w:r>
        <w:rPr>
          <w:rFonts w:ascii="Arial" w:hAnsi="Arial" w:cs="Arial"/>
          <w:lang w:val="es-EC"/>
        </w:rPr>
        <w:t>:</w:t>
      </w:r>
    </w:p>
    <w:p w:rsidR="00B32CDB" w:rsidRPr="004B6E39" w:rsidRDefault="00B32CDB" w:rsidP="00B32CDB">
      <w:pPr>
        <w:pStyle w:val="NormalWeb"/>
        <w:tabs>
          <w:tab w:val="left" w:pos="1800"/>
        </w:tabs>
        <w:spacing w:before="0" w:beforeAutospacing="0" w:after="0" w:afterAutospacing="0" w:line="480" w:lineRule="auto"/>
        <w:ind w:left="885"/>
        <w:jc w:val="center"/>
        <w:rPr>
          <w:rFonts w:ascii="Arial" w:hAnsi="Arial" w:cs="Arial"/>
          <w:b/>
          <w:lang w:val="es-EC"/>
        </w:rPr>
      </w:pPr>
      <w:r w:rsidRPr="004B6E39">
        <w:rPr>
          <w:rFonts w:ascii="Arial" w:hAnsi="Arial" w:cs="Arial"/>
          <w:b/>
          <w:lang w:val="es-EC"/>
        </w:rPr>
        <w:t>TABLA 8</w:t>
      </w:r>
    </w:p>
    <w:p w:rsidR="00B32CDB" w:rsidRPr="004B6E39" w:rsidRDefault="00B32CDB" w:rsidP="00B32CDB">
      <w:pPr>
        <w:pStyle w:val="NormalWeb"/>
        <w:tabs>
          <w:tab w:val="left" w:pos="1800"/>
        </w:tabs>
        <w:spacing w:before="0" w:beforeAutospacing="0" w:after="0" w:afterAutospacing="0" w:line="480" w:lineRule="auto"/>
        <w:ind w:left="885"/>
        <w:jc w:val="center"/>
        <w:rPr>
          <w:rFonts w:ascii="Arial" w:hAnsi="Arial" w:cs="Arial"/>
          <w:b/>
          <w:lang w:val="es-EC"/>
        </w:rPr>
      </w:pPr>
      <w:r w:rsidRPr="004B6E39">
        <w:rPr>
          <w:rFonts w:ascii="Arial" w:hAnsi="Arial" w:cs="Arial"/>
          <w:b/>
          <w:lang w:val="es-EC"/>
        </w:rPr>
        <w:t>MONITOREO DE HIGIENE DE OPERARIOS</w:t>
      </w:r>
    </w:p>
    <w:tbl>
      <w:tblPr>
        <w:tblpPr w:leftFromText="141" w:rightFromText="141" w:vertAnchor="text" w:horzAnchor="page" w:tblpX="3303" w:tblpY="166"/>
        <w:tblW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7"/>
        <w:gridCol w:w="1553"/>
        <w:gridCol w:w="1728"/>
        <w:gridCol w:w="1843"/>
      </w:tblGrid>
      <w:tr w:rsidR="00B32CDB" w:rsidRPr="003D1266" w:rsidTr="00B500E6">
        <w:tc>
          <w:tcPr>
            <w:tcW w:w="1647" w:type="dxa"/>
            <w:shd w:val="clear" w:color="auto" w:fill="auto"/>
          </w:tcPr>
          <w:p w:rsidR="00B32CDB" w:rsidRPr="003D1266" w:rsidRDefault="00B32CDB" w:rsidP="00B500E6">
            <w:pPr>
              <w:widowControl w:val="0"/>
              <w:spacing w:line="240" w:lineRule="auto"/>
              <w:jc w:val="center"/>
              <w:rPr>
                <w:rFonts w:ascii="Arial" w:hAnsi="Arial" w:cs="Arial"/>
                <w:b/>
                <w:bCs/>
                <w:sz w:val="24"/>
                <w:szCs w:val="24"/>
              </w:rPr>
            </w:pPr>
            <w:r w:rsidRPr="003D1266">
              <w:rPr>
                <w:rFonts w:ascii="Arial" w:hAnsi="Arial" w:cs="Arial"/>
                <w:b/>
                <w:bCs/>
                <w:sz w:val="24"/>
                <w:szCs w:val="24"/>
              </w:rPr>
              <w:t>Qu</w:t>
            </w:r>
            <w:r>
              <w:rPr>
                <w:rFonts w:ascii="Arial" w:hAnsi="Arial" w:cs="Arial"/>
                <w:b/>
                <w:bCs/>
                <w:sz w:val="24"/>
                <w:szCs w:val="24"/>
              </w:rPr>
              <w:t>é</w:t>
            </w:r>
            <w:r w:rsidRPr="003D1266">
              <w:rPr>
                <w:rFonts w:ascii="Arial" w:hAnsi="Arial" w:cs="Arial"/>
                <w:b/>
                <w:bCs/>
                <w:sz w:val="24"/>
                <w:szCs w:val="24"/>
              </w:rPr>
              <w:t xml:space="preserve"> se monitorea</w:t>
            </w:r>
            <w:r>
              <w:rPr>
                <w:rFonts w:ascii="Arial" w:hAnsi="Arial" w:cs="Arial"/>
                <w:b/>
                <w:bCs/>
                <w:sz w:val="24"/>
                <w:szCs w:val="24"/>
              </w:rPr>
              <w:t>?</w:t>
            </w:r>
          </w:p>
        </w:tc>
        <w:tc>
          <w:tcPr>
            <w:tcW w:w="1553" w:type="dxa"/>
            <w:shd w:val="clear" w:color="auto" w:fill="auto"/>
          </w:tcPr>
          <w:p w:rsidR="00B32CDB" w:rsidRPr="003D1266" w:rsidRDefault="00B32CDB" w:rsidP="00B500E6">
            <w:pPr>
              <w:widowControl w:val="0"/>
              <w:spacing w:line="240" w:lineRule="auto"/>
              <w:jc w:val="center"/>
              <w:rPr>
                <w:rFonts w:ascii="Arial" w:hAnsi="Arial" w:cs="Arial"/>
                <w:b/>
                <w:bCs/>
                <w:sz w:val="24"/>
                <w:szCs w:val="24"/>
              </w:rPr>
            </w:pPr>
            <w:r>
              <w:rPr>
                <w:rFonts w:ascii="Arial" w:hAnsi="Arial" w:cs="Arial"/>
                <w:b/>
                <w:bCs/>
                <w:sz w:val="24"/>
                <w:szCs w:val="24"/>
              </w:rPr>
              <w:t>Có</w:t>
            </w:r>
            <w:r w:rsidRPr="003D1266">
              <w:rPr>
                <w:rFonts w:ascii="Arial" w:hAnsi="Arial" w:cs="Arial"/>
                <w:b/>
                <w:bCs/>
                <w:sz w:val="24"/>
                <w:szCs w:val="24"/>
              </w:rPr>
              <w:t>mo se monitorea</w:t>
            </w:r>
            <w:r>
              <w:rPr>
                <w:rFonts w:ascii="Arial" w:hAnsi="Arial" w:cs="Arial"/>
                <w:b/>
                <w:bCs/>
                <w:sz w:val="24"/>
                <w:szCs w:val="24"/>
              </w:rPr>
              <w:t>?</w:t>
            </w:r>
          </w:p>
        </w:tc>
        <w:tc>
          <w:tcPr>
            <w:tcW w:w="1728" w:type="dxa"/>
            <w:shd w:val="clear" w:color="auto" w:fill="auto"/>
          </w:tcPr>
          <w:p w:rsidR="00B32CDB" w:rsidRPr="003D1266" w:rsidRDefault="00B32CDB" w:rsidP="00B500E6">
            <w:pPr>
              <w:widowControl w:val="0"/>
              <w:spacing w:line="240" w:lineRule="auto"/>
              <w:jc w:val="center"/>
              <w:rPr>
                <w:rFonts w:ascii="Arial" w:hAnsi="Arial" w:cs="Arial"/>
                <w:b/>
                <w:bCs/>
                <w:sz w:val="24"/>
                <w:szCs w:val="24"/>
              </w:rPr>
            </w:pPr>
            <w:r w:rsidRPr="003D1266">
              <w:rPr>
                <w:rFonts w:ascii="Arial" w:hAnsi="Arial" w:cs="Arial"/>
                <w:b/>
                <w:bCs/>
                <w:sz w:val="24"/>
                <w:szCs w:val="24"/>
              </w:rPr>
              <w:t>Frecuencia</w:t>
            </w:r>
          </w:p>
        </w:tc>
        <w:tc>
          <w:tcPr>
            <w:tcW w:w="1843" w:type="dxa"/>
            <w:shd w:val="clear" w:color="auto" w:fill="auto"/>
          </w:tcPr>
          <w:p w:rsidR="00B32CDB" w:rsidRPr="003D1266" w:rsidRDefault="00B32CDB" w:rsidP="00B500E6">
            <w:pPr>
              <w:widowControl w:val="0"/>
              <w:spacing w:line="240" w:lineRule="auto"/>
              <w:jc w:val="center"/>
              <w:rPr>
                <w:rFonts w:ascii="Arial" w:hAnsi="Arial" w:cs="Arial"/>
                <w:b/>
                <w:bCs/>
                <w:sz w:val="24"/>
                <w:szCs w:val="24"/>
              </w:rPr>
            </w:pPr>
            <w:r w:rsidRPr="003D1266">
              <w:rPr>
                <w:rFonts w:ascii="Arial" w:hAnsi="Arial" w:cs="Arial"/>
                <w:b/>
                <w:bCs/>
                <w:sz w:val="24"/>
                <w:szCs w:val="24"/>
              </w:rPr>
              <w:t>Responsable</w:t>
            </w:r>
          </w:p>
        </w:tc>
      </w:tr>
      <w:tr w:rsidR="00B32CDB" w:rsidRPr="003D1266" w:rsidTr="00B500E6">
        <w:tc>
          <w:tcPr>
            <w:tcW w:w="1647" w:type="dxa"/>
            <w:shd w:val="clear" w:color="auto" w:fill="auto"/>
          </w:tcPr>
          <w:p w:rsidR="00B32CDB" w:rsidRPr="0083213F" w:rsidRDefault="00B32CDB" w:rsidP="00B500E6">
            <w:pPr>
              <w:widowControl w:val="0"/>
              <w:spacing w:line="240" w:lineRule="auto"/>
              <w:jc w:val="center"/>
              <w:rPr>
                <w:rFonts w:ascii="Arial" w:hAnsi="Arial" w:cs="Arial"/>
                <w:bCs/>
              </w:rPr>
            </w:pPr>
            <w:r w:rsidRPr="0083213F">
              <w:rPr>
                <w:rFonts w:ascii="Arial" w:hAnsi="Arial" w:cs="Arial"/>
                <w:bCs/>
              </w:rPr>
              <w:t xml:space="preserve">Control y Verificación de Limpieza y Sanitizacion </w:t>
            </w:r>
            <w:r w:rsidRPr="0083213F">
              <w:rPr>
                <w:rFonts w:ascii="Arial" w:hAnsi="Arial" w:cs="Arial"/>
                <w:bCs/>
              </w:rPr>
              <w:lastRenderedPageBreak/>
              <w:t>de Manos de Operarios.</w:t>
            </w:r>
          </w:p>
        </w:tc>
        <w:tc>
          <w:tcPr>
            <w:tcW w:w="1553" w:type="dxa"/>
            <w:shd w:val="clear" w:color="auto" w:fill="auto"/>
          </w:tcPr>
          <w:p w:rsidR="00B32CDB" w:rsidRPr="0083213F" w:rsidRDefault="00B32CDB" w:rsidP="00B500E6">
            <w:pPr>
              <w:widowControl w:val="0"/>
              <w:spacing w:line="240" w:lineRule="auto"/>
              <w:jc w:val="center"/>
              <w:rPr>
                <w:rFonts w:ascii="Arial" w:hAnsi="Arial" w:cs="Arial"/>
                <w:bCs/>
              </w:rPr>
            </w:pPr>
            <w:r w:rsidRPr="0083213F">
              <w:rPr>
                <w:rFonts w:ascii="Arial" w:hAnsi="Arial" w:cs="Arial"/>
                <w:bCs/>
              </w:rPr>
              <w:lastRenderedPageBreak/>
              <w:t>Inspección Visual</w:t>
            </w:r>
          </w:p>
        </w:tc>
        <w:tc>
          <w:tcPr>
            <w:tcW w:w="1728" w:type="dxa"/>
            <w:shd w:val="clear" w:color="auto" w:fill="auto"/>
          </w:tcPr>
          <w:p w:rsidR="00B32CDB" w:rsidRPr="0083213F" w:rsidRDefault="00B32CDB" w:rsidP="00B500E6">
            <w:pPr>
              <w:widowControl w:val="0"/>
              <w:spacing w:line="240" w:lineRule="auto"/>
              <w:jc w:val="center"/>
              <w:rPr>
                <w:rFonts w:ascii="Arial" w:hAnsi="Arial" w:cs="Arial"/>
                <w:bCs/>
              </w:rPr>
            </w:pPr>
            <w:r w:rsidRPr="0083213F">
              <w:rPr>
                <w:rFonts w:ascii="Arial" w:hAnsi="Arial" w:cs="Arial"/>
                <w:bCs/>
              </w:rPr>
              <w:t>Una vez al día Aleatoriamente</w:t>
            </w:r>
          </w:p>
        </w:tc>
        <w:tc>
          <w:tcPr>
            <w:tcW w:w="1843" w:type="dxa"/>
            <w:shd w:val="clear" w:color="auto" w:fill="auto"/>
          </w:tcPr>
          <w:p w:rsidR="00B32CDB" w:rsidRPr="0083213F" w:rsidRDefault="00B32CDB" w:rsidP="00B500E6">
            <w:pPr>
              <w:widowControl w:val="0"/>
              <w:spacing w:line="240" w:lineRule="auto"/>
              <w:jc w:val="center"/>
              <w:rPr>
                <w:rFonts w:ascii="Arial" w:hAnsi="Arial" w:cs="Arial"/>
                <w:bCs/>
              </w:rPr>
            </w:pPr>
            <w:r w:rsidRPr="0083213F">
              <w:rPr>
                <w:rFonts w:ascii="Arial" w:hAnsi="Arial" w:cs="Arial"/>
                <w:bCs/>
              </w:rPr>
              <w:t>Control de Calidad</w:t>
            </w:r>
          </w:p>
        </w:tc>
      </w:tr>
      <w:tr w:rsidR="00B32CDB" w:rsidRPr="003D1266" w:rsidTr="00B500E6">
        <w:trPr>
          <w:trHeight w:val="798"/>
        </w:trPr>
        <w:tc>
          <w:tcPr>
            <w:tcW w:w="1647" w:type="dxa"/>
            <w:shd w:val="clear" w:color="auto" w:fill="auto"/>
          </w:tcPr>
          <w:p w:rsidR="00B32CDB" w:rsidRPr="0083213F" w:rsidRDefault="00B32CDB" w:rsidP="00B500E6">
            <w:pPr>
              <w:widowControl w:val="0"/>
              <w:spacing w:line="240" w:lineRule="auto"/>
              <w:jc w:val="center"/>
              <w:rPr>
                <w:rFonts w:ascii="Arial" w:hAnsi="Arial" w:cs="Arial"/>
                <w:bCs/>
              </w:rPr>
            </w:pPr>
            <w:r w:rsidRPr="0083213F">
              <w:rPr>
                <w:rFonts w:ascii="Arial" w:hAnsi="Arial" w:cs="Arial"/>
                <w:bCs/>
              </w:rPr>
              <w:lastRenderedPageBreak/>
              <w:t>Limpieza y estado de Uniformes</w:t>
            </w:r>
          </w:p>
        </w:tc>
        <w:tc>
          <w:tcPr>
            <w:tcW w:w="1553" w:type="dxa"/>
            <w:shd w:val="clear" w:color="auto" w:fill="auto"/>
          </w:tcPr>
          <w:p w:rsidR="00B32CDB" w:rsidRPr="0083213F" w:rsidRDefault="00B32CDB" w:rsidP="00B500E6">
            <w:pPr>
              <w:widowControl w:val="0"/>
              <w:spacing w:line="240" w:lineRule="auto"/>
              <w:jc w:val="center"/>
              <w:rPr>
                <w:rFonts w:ascii="Arial" w:hAnsi="Arial" w:cs="Arial"/>
                <w:bCs/>
              </w:rPr>
            </w:pPr>
            <w:r w:rsidRPr="0083213F">
              <w:rPr>
                <w:rFonts w:ascii="Arial" w:hAnsi="Arial" w:cs="Arial"/>
                <w:bCs/>
              </w:rPr>
              <w:t>Inspección Visual</w:t>
            </w:r>
          </w:p>
        </w:tc>
        <w:tc>
          <w:tcPr>
            <w:tcW w:w="1728" w:type="dxa"/>
            <w:shd w:val="clear" w:color="auto" w:fill="auto"/>
          </w:tcPr>
          <w:p w:rsidR="00B32CDB" w:rsidRPr="0083213F" w:rsidRDefault="00B32CDB" w:rsidP="00B500E6">
            <w:pPr>
              <w:widowControl w:val="0"/>
              <w:spacing w:line="240" w:lineRule="auto"/>
              <w:jc w:val="center"/>
              <w:rPr>
                <w:rFonts w:ascii="Arial" w:hAnsi="Arial" w:cs="Arial"/>
                <w:bCs/>
              </w:rPr>
            </w:pPr>
            <w:r w:rsidRPr="0083213F">
              <w:rPr>
                <w:rFonts w:ascii="Arial" w:hAnsi="Arial" w:cs="Arial"/>
                <w:bCs/>
              </w:rPr>
              <w:t>Al iniciar la jornada de trabajo</w:t>
            </w:r>
          </w:p>
        </w:tc>
        <w:tc>
          <w:tcPr>
            <w:tcW w:w="1843" w:type="dxa"/>
            <w:shd w:val="clear" w:color="auto" w:fill="auto"/>
          </w:tcPr>
          <w:p w:rsidR="00B32CDB" w:rsidRPr="0083213F" w:rsidRDefault="00B32CDB" w:rsidP="00B500E6">
            <w:pPr>
              <w:widowControl w:val="0"/>
              <w:spacing w:line="240" w:lineRule="auto"/>
              <w:jc w:val="center"/>
              <w:rPr>
                <w:rFonts w:ascii="Arial" w:hAnsi="Arial" w:cs="Arial"/>
                <w:bCs/>
              </w:rPr>
            </w:pPr>
            <w:r w:rsidRPr="0083213F">
              <w:rPr>
                <w:rFonts w:ascii="Arial" w:hAnsi="Arial" w:cs="Arial"/>
                <w:bCs/>
              </w:rPr>
              <w:t>Control de Calidad</w:t>
            </w:r>
          </w:p>
        </w:tc>
      </w:tr>
      <w:tr w:rsidR="00B32CDB" w:rsidRPr="003D1266" w:rsidTr="00B500E6">
        <w:tc>
          <w:tcPr>
            <w:tcW w:w="1647" w:type="dxa"/>
            <w:shd w:val="clear" w:color="auto" w:fill="auto"/>
          </w:tcPr>
          <w:p w:rsidR="00B32CDB" w:rsidRPr="0083213F" w:rsidRDefault="00B32CDB" w:rsidP="00B500E6">
            <w:pPr>
              <w:widowControl w:val="0"/>
              <w:spacing w:line="240" w:lineRule="auto"/>
              <w:jc w:val="center"/>
              <w:rPr>
                <w:rFonts w:ascii="Arial" w:hAnsi="Arial" w:cs="Arial"/>
                <w:bCs/>
              </w:rPr>
            </w:pPr>
            <w:r w:rsidRPr="0083213F">
              <w:rPr>
                <w:rFonts w:ascii="Arial" w:hAnsi="Arial" w:cs="Arial"/>
                <w:bCs/>
              </w:rPr>
              <w:t>Limpieza y Sanitización de Instalaciones Sanitarias (unidades de lavado de mano, dispensadores de jabón desinfectante, toallas de papel baños, vestidores, servicios higiénicos).</w:t>
            </w:r>
          </w:p>
        </w:tc>
        <w:tc>
          <w:tcPr>
            <w:tcW w:w="1553" w:type="dxa"/>
            <w:shd w:val="clear" w:color="auto" w:fill="auto"/>
          </w:tcPr>
          <w:p w:rsidR="00B32CDB" w:rsidRPr="0083213F" w:rsidRDefault="00B32CDB" w:rsidP="00B500E6">
            <w:pPr>
              <w:widowControl w:val="0"/>
              <w:spacing w:line="240" w:lineRule="auto"/>
              <w:jc w:val="center"/>
              <w:rPr>
                <w:rFonts w:ascii="Arial" w:hAnsi="Arial" w:cs="Arial"/>
                <w:bCs/>
              </w:rPr>
            </w:pPr>
            <w:r w:rsidRPr="0083213F">
              <w:rPr>
                <w:rFonts w:ascii="Arial" w:hAnsi="Arial" w:cs="Arial"/>
                <w:bCs/>
              </w:rPr>
              <w:t>Inspección Visual</w:t>
            </w:r>
          </w:p>
        </w:tc>
        <w:tc>
          <w:tcPr>
            <w:tcW w:w="1728" w:type="dxa"/>
            <w:shd w:val="clear" w:color="auto" w:fill="auto"/>
          </w:tcPr>
          <w:p w:rsidR="00B32CDB" w:rsidRPr="0083213F" w:rsidRDefault="00B32CDB" w:rsidP="00B500E6">
            <w:pPr>
              <w:widowControl w:val="0"/>
              <w:spacing w:line="240" w:lineRule="auto"/>
              <w:jc w:val="center"/>
              <w:rPr>
                <w:rFonts w:ascii="Arial" w:hAnsi="Arial" w:cs="Arial"/>
                <w:bCs/>
              </w:rPr>
            </w:pPr>
            <w:r w:rsidRPr="0083213F">
              <w:rPr>
                <w:rFonts w:ascii="Arial" w:hAnsi="Arial" w:cs="Arial"/>
                <w:bCs/>
              </w:rPr>
              <w:t>Al inicio y al final de la jornada de trabajo</w:t>
            </w:r>
          </w:p>
        </w:tc>
        <w:tc>
          <w:tcPr>
            <w:tcW w:w="1843" w:type="dxa"/>
            <w:shd w:val="clear" w:color="auto" w:fill="auto"/>
          </w:tcPr>
          <w:p w:rsidR="00B32CDB" w:rsidRPr="0083213F" w:rsidRDefault="00B32CDB" w:rsidP="00B500E6">
            <w:pPr>
              <w:widowControl w:val="0"/>
              <w:spacing w:line="240" w:lineRule="auto"/>
              <w:jc w:val="center"/>
              <w:rPr>
                <w:rFonts w:ascii="Arial" w:hAnsi="Arial" w:cs="Arial"/>
                <w:bCs/>
              </w:rPr>
            </w:pPr>
            <w:r w:rsidRPr="0083213F">
              <w:rPr>
                <w:rFonts w:ascii="Arial" w:hAnsi="Arial" w:cs="Arial"/>
                <w:bCs/>
              </w:rPr>
              <w:t>Control de Calidad</w:t>
            </w:r>
          </w:p>
        </w:tc>
      </w:tr>
      <w:tr w:rsidR="00B32CDB" w:rsidRPr="003D1266" w:rsidTr="00B500E6">
        <w:tc>
          <w:tcPr>
            <w:tcW w:w="1647" w:type="dxa"/>
            <w:shd w:val="clear" w:color="auto" w:fill="auto"/>
          </w:tcPr>
          <w:p w:rsidR="00B32CDB" w:rsidRPr="0083213F" w:rsidRDefault="00B32CDB" w:rsidP="00B500E6">
            <w:pPr>
              <w:widowControl w:val="0"/>
              <w:spacing w:line="240" w:lineRule="auto"/>
              <w:jc w:val="center"/>
              <w:rPr>
                <w:rFonts w:ascii="Arial" w:hAnsi="Arial" w:cs="Arial"/>
                <w:bCs/>
              </w:rPr>
            </w:pPr>
            <w:r w:rsidRPr="0083213F">
              <w:rPr>
                <w:rFonts w:ascii="Arial" w:hAnsi="Arial" w:cs="Arial"/>
                <w:bCs/>
              </w:rPr>
              <w:t>Correcto lavado de manos</w:t>
            </w:r>
          </w:p>
        </w:tc>
        <w:tc>
          <w:tcPr>
            <w:tcW w:w="1553" w:type="dxa"/>
            <w:shd w:val="clear" w:color="auto" w:fill="auto"/>
          </w:tcPr>
          <w:p w:rsidR="00B32CDB" w:rsidRPr="0083213F" w:rsidRDefault="00B32CDB" w:rsidP="00B500E6">
            <w:pPr>
              <w:widowControl w:val="0"/>
              <w:spacing w:line="240" w:lineRule="auto"/>
              <w:jc w:val="center"/>
              <w:rPr>
                <w:rFonts w:ascii="Arial" w:hAnsi="Arial" w:cs="Arial"/>
                <w:bCs/>
              </w:rPr>
            </w:pPr>
            <w:r w:rsidRPr="0083213F">
              <w:rPr>
                <w:rFonts w:ascii="Arial" w:hAnsi="Arial" w:cs="Arial"/>
                <w:bCs/>
              </w:rPr>
              <w:t>Inspección visual</w:t>
            </w:r>
          </w:p>
        </w:tc>
        <w:tc>
          <w:tcPr>
            <w:tcW w:w="1728" w:type="dxa"/>
            <w:shd w:val="clear" w:color="auto" w:fill="auto"/>
          </w:tcPr>
          <w:p w:rsidR="00B32CDB" w:rsidRPr="0083213F" w:rsidRDefault="00B32CDB" w:rsidP="00B500E6">
            <w:pPr>
              <w:widowControl w:val="0"/>
              <w:spacing w:line="240" w:lineRule="auto"/>
              <w:jc w:val="center"/>
              <w:rPr>
                <w:rFonts w:ascii="Arial" w:hAnsi="Arial" w:cs="Arial"/>
                <w:bCs/>
              </w:rPr>
            </w:pPr>
            <w:r w:rsidRPr="0083213F">
              <w:rPr>
                <w:rFonts w:ascii="Arial" w:hAnsi="Arial" w:cs="Arial"/>
                <w:bCs/>
              </w:rPr>
              <w:t>Ingreso del personal a las áreas de proceso</w:t>
            </w:r>
          </w:p>
        </w:tc>
        <w:tc>
          <w:tcPr>
            <w:tcW w:w="1843" w:type="dxa"/>
            <w:shd w:val="clear" w:color="auto" w:fill="auto"/>
          </w:tcPr>
          <w:p w:rsidR="00B32CDB" w:rsidRPr="0083213F" w:rsidRDefault="00B32CDB" w:rsidP="00B500E6">
            <w:pPr>
              <w:widowControl w:val="0"/>
              <w:spacing w:line="240" w:lineRule="auto"/>
              <w:jc w:val="center"/>
              <w:rPr>
                <w:rFonts w:ascii="Arial" w:hAnsi="Arial" w:cs="Arial"/>
                <w:bCs/>
              </w:rPr>
            </w:pPr>
            <w:r w:rsidRPr="0083213F">
              <w:rPr>
                <w:rFonts w:ascii="Arial" w:hAnsi="Arial" w:cs="Arial"/>
                <w:bCs/>
              </w:rPr>
              <w:t>Control de Calidad</w:t>
            </w:r>
          </w:p>
        </w:tc>
      </w:tr>
    </w:tbl>
    <w:p w:rsidR="00B32CDB" w:rsidRDefault="00B32CDB" w:rsidP="00B32CDB">
      <w:pPr>
        <w:widowControl w:val="0"/>
        <w:jc w:val="both"/>
      </w:pPr>
    </w:p>
    <w:p w:rsidR="00B32CDB" w:rsidRDefault="00B32CDB" w:rsidP="00B32CDB">
      <w:pPr>
        <w:widowControl w:val="0"/>
        <w:jc w:val="both"/>
      </w:pPr>
    </w:p>
    <w:p w:rsidR="00B32CDB" w:rsidRDefault="00B32CDB" w:rsidP="00B32CDB">
      <w:pPr>
        <w:widowControl w:val="0"/>
        <w:jc w:val="both"/>
      </w:pPr>
    </w:p>
    <w:p w:rsidR="00B32CDB" w:rsidRDefault="00B32CDB" w:rsidP="00B32CDB">
      <w:pPr>
        <w:widowControl w:val="0"/>
        <w:jc w:val="both"/>
      </w:pPr>
    </w:p>
    <w:p w:rsidR="00B32CDB" w:rsidRDefault="00B32CDB" w:rsidP="00B32CDB">
      <w:pPr>
        <w:widowControl w:val="0"/>
        <w:jc w:val="both"/>
      </w:pPr>
    </w:p>
    <w:p w:rsidR="00B32CDB" w:rsidRDefault="00B32CDB" w:rsidP="00B32CDB">
      <w:pPr>
        <w:widowControl w:val="0"/>
        <w:jc w:val="both"/>
      </w:pPr>
    </w:p>
    <w:p w:rsidR="00B32CDB" w:rsidRDefault="00B32CDB" w:rsidP="00B32CDB">
      <w:pPr>
        <w:widowControl w:val="0"/>
        <w:jc w:val="both"/>
      </w:pPr>
      <w:r>
        <w:t xml:space="preserve">                    </w:t>
      </w:r>
    </w:p>
    <w:p w:rsidR="00B32CDB" w:rsidRDefault="00B32CDB" w:rsidP="00B32CDB">
      <w:pPr>
        <w:widowControl w:val="0"/>
        <w:jc w:val="both"/>
      </w:pPr>
    </w:p>
    <w:p w:rsidR="00B32CDB" w:rsidRDefault="00B32CDB" w:rsidP="00B32CDB">
      <w:pPr>
        <w:widowControl w:val="0"/>
        <w:jc w:val="both"/>
      </w:pPr>
    </w:p>
    <w:p w:rsidR="00B32CDB" w:rsidRDefault="00B32CDB" w:rsidP="00B32CDB">
      <w:pPr>
        <w:widowControl w:val="0"/>
        <w:jc w:val="both"/>
      </w:pPr>
    </w:p>
    <w:p w:rsidR="00B32CDB" w:rsidRDefault="00B32CDB" w:rsidP="00B32CDB">
      <w:pPr>
        <w:widowControl w:val="0"/>
        <w:jc w:val="both"/>
      </w:pPr>
    </w:p>
    <w:p w:rsidR="00B32CDB" w:rsidRDefault="00B32CDB" w:rsidP="00B32CDB">
      <w:pPr>
        <w:widowControl w:val="0"/>
        <w:jc w:val="both"/>
      </w:pPr>
    </w:p>
    <w:p w:rsidR="00B32CDB" w:rsidRDefault="00B32CDB" w:rsidP="00B32CDB">
      <w:pPr>
        <w:widowControl w:val="0"/>
        <w:jc w:val="both"/>
      </w:pPr>
    </w:p>
    <w:p w:rsidR="00B32CDB" w:rsidRDefault="00B32CDB" w:rsidP="00B32CDB">
      <w:pPr>
        <w:widowControl w:val="0"/>
        <w:jc w:val="both"/>
      </w:pPr>
    </w:p>
    <w:p w:rsidR="00B32CDB" w:rsidRDefault="00B32CDB" w:rsidP="00B32CDB">
      <w:pPr>
        <w:widowControl w:val="0"/>
        <w:jc w:val="both"/>
      </w:pPr>
    </w:p>
    <w:p w:rsidR="00B32CDB" w:rsidRDefault="00B32CDB" w:rsidP="00B32CDB">
      <w:pPr>
        <w:widowControl w:val="0"/>
        <w:jc w:val="both"/>
      </w:pPr>
    </w:p>
    <w:p w:rsidR="00B32CDB" w:rsidRDefault="00B32CDB" w:rsidP="00B32CDB">
      <w:pPr>
        <w:widowControl w:val="0"/>
        <w:jc w:val="both"/>
      </w:pPr>
    </w:p>
    <w:p w:rsidR="00B32CDB" w:rsidRDefault="00B32CDB" w:rsidP="00B32CDB">
      <w:pPr>
        <w:widowControl w:val="0"/>
        <w:ind w:left="708" w:firstLine="708"/>
        <w:jc w:val="both"/>
      </w:pPr>
    </w:p>
    <w:p w:rsidR="00B32CDB" w:rsidRPr="0083213F" w:rsidRDefault="00B32CDB" w:rsidP="00B32CDB">
      <w:pPr>
        <w:widowControl w:val="0"/>
        <w:ind w:left="708" w:firstLine="1"/>
        <w:jc w:val="both"/>
        <w:rPr>
          <w:rFonts w:ascii="Arial" w:hAnsi="Arial" w:cs="Arial"/>
          <w:bCs/>
          <w:sz w:val="20"/>
          <w:szCs w:val="20"/>
        </w:rPr>
      </w:pPr>
      <w:r>
        <w:rPr>
          <w:rFonts w:ascii="Arial" w:hAnsi="Arial" w:cs="Arial"/>
          <w:sz w:val="20"/>
          <w:szCs w:val="20"/>
        </w:rPr>
        <w:t xml:space="preserve">    Elaborada</w:t>
      </w:r>
      <w:r w:rsidRPr="00AA34D6">
        <w:rPr>
          <w:rFonts w:ascii="Arial" w:hAnsi="Arial" w:cs="Arial"/>
          <w:sz w:val="20"/>
          <w:szCs w:val="20"/>
        </w:rPr>
        <w:t xml:space="preserve"> por Moran-Riofrío(2010</w:t>
      </w:r>
      <w:r w:rsidRPr="0083213F">
        <w:t>)</w:t>
      </w: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lang w:val="es-EC"/>
        </w:rPr>
      </w:pPr>
    </w:p>
    <w:p w:rsidR="00B32CDB" w:rsidRPr="004B26CC" w:rsidRDefault="00B32CDB" w:rsidP="00B32CDB">
      <w:pPr>
        <w:pStyle w:val="NormalWeb"/>
        <w:spacing w:before="0" w:beforeAutospacing="0" w:after="0" w:afterAutospacing="0" w:line="480" w:lineRule="auto"/>
        <w:ind w:left="1276"/>
        <w:jc w:val="both"/>
        <w:rPr>
          <w:rFonts w:ascii="Arial" w:hAnsi="Arial" w:cs="Arial"/>
          <w:b/>
          <w:lang w:val="es-EC"/>
        </w:rPr>
      </w:pPr>
      <w:r w:rsidRPr="004B26CC">
        <w:rPr>
          <w:rFonts w:ascii="Arial" w:hAnsi="Arial" w:cs="Arial"/>
          <w:b/>
          <w:u w:val="single"/>
          <w:lang w:val="es-EC"/>
        </w:rPr>
        <w:t>Acciones Correctivas</w:t>
      </w:r>
      <w:r w:rsidRPr="004B26CC">
        <w:rPr>
          <w:rFonts w:ascii="Arial" w:hAnsi="Arial" w:cs="Arial"/>
          <w:b/>
          <w:lang w:val="es-EC"/>
        </w:rPr>
        <w:t>:</w:t>
      </w:r>
    </w:p>
    <w:p w:rsidR="00B32CDB"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1276"/>
        <w:jc w:val="both"/>
        <w:rPr>
          <w:rFonts w:ascii="Arial" w:hAnsi="Arial" w:cs="Arial"/>
          <w:lang w:val="es-EC"/>
        </w:rPr>
      </w:pPr>
      <w:r w:rsidRPr="0083213F">
        <w:rPr>
          <w:rFonts w:ascii="Arial" w:hAnsi="Arial" w:cs="Arial"/>
          <w:lang w:val="es-EC"/>
        </w:rPr>
        <w:t>Cuando se haya detectado desviaciones o no cumplimiento en la higiene de los operarios, se debe:</w:t>
      </w:r>
    </w:p>
    <w:p w:rsidR="00B32CDB" w:rsidRPr="0083213F" w:rsidRDefault="00B32CDB" w:rsidP="00B32CDB">
      <w:pPr>
        <w:pStyle w:val="NormalWeb"/>
        <w:tabs>
          <w:tab w:val="left" w:pos="1800"/>
        </w:tabs>
        <w:spacing w:before="0" w:beforeAutospacing="0" w:after="0" w:afterAutospacing="0"/>
        <w:ind w:left="1276"/>
        <w:jc w:val="both"/>
        <w:rPr>
          <w:rFonts w:ascii="Arial" w:hAnsi="Arial" w:cs="Arial"/>
          <w:lang w:val="es-EC"/>
        </w:rPr>
      </w:pPr>
    </w:p>
    <w:p w:rsidR="00B32CDB" w:rsidRDefault="00B32CDB" w:rsidP="00116695">
      <w:pPr>
        <w:pStyle w:val="NormalWeb"/>
        <w:numPr>
          <w:ilvl w:val="0"/>
          <w:numId w:val="36"/>
        </w:numPr>
        <w:tabs>
          <w:tab w:val="left" w:pos="1560"/>
        </w:tabs>
        <w:spacing w:before="0" w:beforeAutospacing="0" w:after="0" w:afterAutospacing="0" w:line="480" w:lineRule="auto"/>
        <w:ind w:left="1560" w:hanging="284"/>
        <w:jc w:val="both"/>
        <w:rPr>
          <w:rFonts w:ascii="Arial" w:hAnsi="Arial" w:cs="Arial"/>
          <w:lang w:val="es-EC"/>
        </w:rPr>
      </w:pPr>
      <w:r w:rsidRPr="0083213F">
        <w:rPr>
          <w:rFonts w:ascii="Arial" w:hAnsi="Arial" w:cs="Arial"/>
          <w:lang w:val="es-EC"/>
        </w:rPr>
        <w:t>Separar al empleado que incumpla con la higiene, si fuere el caso.</w:t>
      </w:r>
    </w:p>
    <w:p w:rsidR="00B32CDB" w:rsidRDefault="00B32CDB" w:rsidP="00116695">
      <w:pPr>
        <w:pStyle w:val="NormalWeb"/>
        <w:numPr>
          <w:ilvl w:val="0"/>
          <w:numId w:val="36"/>
        </w:numPr>
        <w:tabs>
          <w:tab w:val="left" w:pos="1560"/>
        </w:tabs>
        <w:spacing w:before="0" w:beforeAutospacing="0" w:after="0" w:afterAutospacing="0" w:line="480" w:lineRule="auto"/>
        <w:ind w:left="1560" w:hanging="284"/>
        <w:jc w:val="both"/>
        <w:rPr>
          <w:rFonts w:ascii="Arial" w:hAnsi="Arial" w:cs="Arial"/>
          <w:lang w:val="es-EC"/>
        </w:rPr>
      </w:pPr>
      <w:r w:rsidRPr="004B26CC">
        <w:rPr>
          <w:rFonts w:ascii="Arial" w:hAnsi="Arial" w:cs="Arial"/>
          <w:lang w:val="es-EC"/>
        </w:rPr>
        <w:lastRenderedPageBreak/>
        <w:t>Ordenar el cumplimiento del instructivo de limpieza de manos o el uso correcto de uniforme, cualquiera sea el caso.</w:t>
      </w:r>
    </w:p>
    <w:p w:rsidR="00B32CDB" w:rsidRDefault="00B32CDB" w:rsidP="00116695">
      <w:pPr>
        <w:pStyle w:val="NormalWeb"/>
        <w:numPr>
          <w:ilvl w:val="0"/>
          <w:numId w:val="36"/>
        </w:numPr>
        <w:tabs>
          <w:tab w:val="left" w:pos="1560"/>
        </w:tabs>
        <w:spacing w:before="0" w:beforeAutospacing="0" w:after="0" w:afterAutospacing="0" w:line="480" w:lineRule="auto"/>
        <w:ind w:left="1560" w:hanging="284"/>
        <w:jc w:val="both"/>
        <w:rPr>
          <w:rFonts w:ascii="Arial" w:hAnsi="Arial" w:cs="Arial"/>
          <w:lang w:val="es-EC"/>
        </w:rPr>
      </w:pPr>
      <w:r w:rsidRPr="004B26CC">
        <w:rPr>
          <w:rFonts w:ascii="Arial" w:hAnsi="Arial" w:cs="Arial"/>
          <w:lang w:val="es-EC"/>
        </w:rPr>
        <w:t>Ordenar la correcta limpieza y sanitización de las instalaciones que estuvieren sucias.</w:t>
      </w:r>
    </w:p>
    <w:p w:rsidR="00B32CDB" w:rsidRDefault="00B32CDB" w:rsidP="00116695">
      <w:pPr>
        <w:pStyle w:val="NormalWeb"/>
        <w:numPr>
          <w:ilvl w:val="0"/>
          <w:numId w:val="36"/>
        </w:numPr>
        <w:tabs>
          <w:tab w:val="left" w:pos="1560"/>
        </w:tabs>
        <w:spacing w:before="0" w:beforeAutospacing="0" w:after="0" w:afterAutospacing="0" w:line="480" w:lineRule="auto"/>
        <w:ind w:left="1560" w:hanging="284"/>
        <w:jc w:val="both"/>
        <w:rPr>
          <w:rFonts w:ascii="Arial" w:hAnsi="Arial" w:cs="Arial"/>
          <w:lang w:val="es-EC"/>
        </w:rPr>
      </w:pPr>
      <w:r w:rsidRPr="004B26CC">
        <w:rPr>
          <w:rFonts w:ascii="Arial" w:hAnsi="Arial" w:cs="Arial"/>
          <w:lang w:val="es-EC"/>
        </w:rPr>
        <w:t xml:space="preserve">Notificar </w:t>
      </w:r>
      <w:r>
        <w:rPr>
          <w:rFonts w:ascii="Arial" w:hAnsi="Arial" w:cs="Arial"/>
          <w:lang w:val="es-EC"/>
        </w:rPr>
        <w:t xml:space="preserve">a </w:t>
      </w:r>
      <w:r w:rsidRPr="004B26CC">
        <w:rPr>
          <w:rFonts w:ascii="Arial" w:hAnsi="Arial" w:cs="Arial"/>
          <w:lang w:val="es-EC"/>
        </w:rPr>
        <w:t xml:space="preserve">la gerencia técnica sobre el estado de inodoros, baños, vestidores y sus facilidades, si </w:t>
      </w:r>
      <w:r>
        <w:rPr>
          <w:rFonts w:ascii="Arial" w:hAnsi="Arial" w:cs="Arial"/>
          <w:lang w:val="es-EC"/>
        </w:rPr>
        <w:t>necesitaren</w:t>
      </w:r>
      <w:r w:rsidRPr="004B26CC">
        <w:rPr>
          <w:rFonts w:ascii="Arial" w:hAnsi="Arial" w:cs="Arial"/>
          <w:lang w:val="es-EC"/>
        </w:rPr>
        <w:t xml:space="preserve"> de arreglos</w:t>
      </w:r>
      <w:r>
        <w:rPr>
          <w:rFonts w:ascii="Arial" w:hAnsi="Arial" w:cs="Arial"/>
          <w:lang w:val="es-EC"/>
        </w:rPr>
        <w:t>.</w:t>
      </w:r>
    </w:p>
    <w:p w:rsidR="00B32CDB" w:rsidRDefault="00B32CDB" w:rsidP="00116695">
      <w:pPr>
        <w:pStyle w:val="NormalWeb"/>
        <w:numPr>
          <w:ilvl w:val="0"/>
          <w:numId w:val="36"/>
        </w:numPr>
        <w:tabs>
          <w:tab w:val="left" w:pos="1560"/>
        </w:tabs>
        <w:spacing w:before="0" w:beforeAutospacing="0" w:after="0" w:afterAutospacing="0" w:line="480" w:lineRule="auto"/>
        <w:ind w:left="1560" w:hanging="284"/>
        <w:jc w:val="both"/>
        <w:rPr>
          <w:rFonts w:ascii="Arial" w:hAnsi="Arial" w:cs="Arial"/>
          <w:lang w:val="es-EC"/>
        </w:rPr>
      </w:pPr>
      <w:r>
        <w:rPr>
          <w:rFonts w:ascii="Arial" w:hAnsi="Arial" w:cs="Arial"/>
          <w:lang w:val="es-EC"/>
        </w:rPr>
        <w:t>Capacitar a</w:t>
      </w:r>
      <w:r w:rsidRPr="004B26CC">
        <w:rPr>
          <w:rFonts w:ascii="Arial" w:hAnsi="Arial" w:cs="Arial"/>
          <w:lang w:val="es-EC"/>
        </w:rPr>
        <w:t>l personal implicado</w:t>
      </w:r>
    </w:p>
    <w:p w:rsidR="00B32CDB" w:rsidRPr="004B26CC" w:rsidRDefault="00B32CDB" w:rsidP="00116695">
      <w:pPr>
        <w:pStyle w:val="NormalWeb"/>
        <w:numPr>
          <w:ilvl w:val="0"/>
          <w:numId w:val="36"/>
        </w:numPr>
        <w:tabs>
          <w:tab w:val="left" w:pos="1560"/>
        </w:tabs>
        <w:spacing w:before="0" w:beforeAutospacing="0" w:after="0" w:afterAutospacing="0" w:line="480" w:lineRule="auto"/>
        <w:ind w:left="1560" w:hanging="284"/>
        <w:jc w:val="both"/>
        <w:rPr>
          <w:rFonts w:ascii="Arial" w:hAnsi="Arial" w:cs="Arial"/>
          <w:lang w:val="es-EC"/>
        </w:rPr>
      </w:pPr>
      <w:r w:rsidRPr="004B26CC">
        <w:rPr>
          <w:rFonts w:ascii="Arial" w:hAnsi="Arial" w:cs="Arial"/>
          <w:lang w:val="es-EC"/>
        </w:rPr>
        <w:t>Registr</w:t>
      </w:r>
      <w:r>
        <w:rPr>
          <w:rFonts w:ascii="Arial" w:hAnsi="Arial" w:cs="Arial"/>
          <w:lang w:val="es-EC"/>
        </w:rPr>
        <w:t>ar la</w:t>
      </w:r>
      <w:r w:rsidRPr="004B26CC">
        <w:rPr>
          <w:rFonts w:ascii="Arial" w:hAnsi="Arial" w:cs="Arial"/>
          <w:lang w:val="es-EC"/>
        </w:rPr>
        <w:t xml:space="preserve"> Acción correctiva.</w:t>
      </w:r>
    </w:p>
    <w:p w:rsidR="00B32CDB" w:rsidRPr="0083213F"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Pr="00341F2F" w:rsidRDefault="00B32CDB" w:rsidP="00B32CDB">
      <w:pPr>
        <w:pStyle w:val="NormalWeb"/>
        <w:spacing w:before="0" w:beforeAutospacing="0" w:after="0" w:afterAutospacing="0" w:line="480" w:lineRule="auto"/>
        <w:ind w:left="1276"/>
        <w:jc w:val="both"/>
        <w:rPr>
          <w:rFonts w:ascii="Arial" w:hAnsi="Arial" w:cs="Arial"/>
          <w:b/>
          <w:lang w:val="es-EC"/>
        </w:rPr>
      </w:pPr>
      <w:r w:rsidRPr="0095787E">
        <w:rPr>
          <w:rFonts w:ascii="Arial" w:hAnsi="Arial" w:cs="Arial"/>
          <w:b/>
          <w:u w:val="single"/>
          <w:lang w:val="es-EC"/>
        </w:rPr>
        <w:t>Registro</w:t>
      </w:r>
      <w:r>
        <w:rPr>
          <w:rFonts w:ascii="Arial" w:hAnsi="Arial" w:cs="Arial"/>
          <w:b/>
          <w:u w:val="single"/>
          <w:lang w:val="es-EC"/>
        </w:rPr>
        <w:t>s</w:t>
      </w:r>
      <w:r w:rsidRPr="00341F2F">
        <w:rPr>
          <w:rFonts w:ascii="Arial" w:hAnsi="Arial" w:cs="Arial"/>
          <w:b/>
          <w:lang w:val="es-EC"/>
        </w:rPr>
        <w:t>:</w:t>
      </w:r>
    </w:p>
    <w:p w:rsidR="00B32CDB" w:rsidRPr="0083213F" w:rsidRDefault="00B32CDB" w:rsidP="00B32CDB">
      <w:pPr>
        <w:pStyle w:val="NormalWeb"/>
        <w:tabs>
          <w:tab w:val="left" w:pos="1800"/>
        </w:tabs>
        <w:spacing w:before="0" w:beforeAutospacing="0" w:after="0" w:afterAutospacing="0"/>
        <w:ind w:left="1276"/>
        <w:jc w:val="both"/>
        <w:rPr>
          <w:rFonts w:ascii="Arial" w:hAnsi="Arial" w:cs="Arial"/>
          <w:lang w:val="es-EC"/>
        </w:rPr>
      </w:pPr>
    </w:p>
    <w:p w:rsidR="00B32CDB" w:rsidRPr="0083213F" w:rsidRDefault="00B32CDB" w:rsidP="00B32CDB">
      <w:pPr>
        <w:pStyle w:val="NormalWeb"/>
        <w:spacing w:before="0" w:beforeAutospacing="0" w:after="0" w:afterAutospacing="0" w:line="480" w:lineRule="auto"/>
        <w:ind w:left="1276"/>
        <w:jc w:val="both"/>
        <w:rPr>
          <w:rFonts w:ascii="Arial" w:hAnsi="Arial" w:cs="Arial"/>
          <w:lang w:val="es-EC"/>
        </w:rPr>
      </w:pPr>
      <w:r w:rsidRPr="0083213F">
        <w:rPr>
          <w:rFonts w:ascii="Arial" w:hAnsi="Arial" w:cs="Arial"/>
          <w:lang w:val="es-EC"/>
        </w:rPr>
        <w:t>Check list de Buenas Prácticas de Manufactura</w:t>
      </w:r>
    </w:p>
    <w:p w:rsidR="00B32CDB"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Default="00B32CDB" w:rsidP="00B32CDB">
      <w:pPr>
        <w:pStyle w:val="NormalWeb"/>
        <w:spacing w:before="0" w:beforeAutospacing="0" w:after="0" w:afterAutospacing="0" w:line="480" w:lineRule="auto"/>
        <w:ind w:left="1276"/>
        <w:jc w:val="both"/>
        <w:rPr>
          <w:rFonts w:ascii="Arial" w:hAnsi="Arial" w:cs="Arial"/>
          <w:lang w:val="es-EC"/>
        </w:rPr>
      </w:pPr>
      <w:r w:rsidRPr="0083213F">
        <w:rPr>
          <w:rFonts w:ascii="Arial" w:hAnsi="Arial" w:cs="Arial"/>
          <w:lang w:val="es-EC"/>
        </w:rPr>
        <w:t>Estos documentos deben ser mantenidos mínimo 1 año.</w:t>
      </w: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lang w:val="es-EC"/>
        </w:rPr>
      </w:pPr>
    </w:p>
    <w:p w:rsidR="00B32CDB" w:rsidRPr="0083213F" w:rsidRDefault="00B32CDB" w:rsidP="00B32CDB">
      <w:pPr>
        <w:pStyle w:val="NormalWeb"/>
        <w:spacing w:before="0" w:beforeAutospacing="0" w:after="0" w:afterAutospacing="0" w:line="480" w:lineRule="auto"/>
        <w:ind w:left="1276"/>
        <w:jc w:val="both"/>
        <w:rPr>
          <w:rFonts w:ascii="Arial" w:hAnsi="Arial" w:cs="Arial"/>
          <w:lang w:val="es-EC"/>
        </w:rPr>
      </w:pPr>
      <w:r w:rsidRPr="001006CD">
        <w:rPr>
          <w:rFonts w:ascii="Arial" w:hAnsi="Arial" w:cs="Arial"/>
          <w:b/>
          <w:u w:val="single"/>
          <w:lang w:val="es-EC"/>
        </w:rPr>
        <w:t>Verificación</w:t>
      </w:r>
      <w:r>
        <w:rPr>
          <w:rFonts w:ascii="Arial" w:hAnsi="Arial" w:cs="Arial"/>
          <w:lang w:val="es-EC"/>
        </w:rPr>
        <w:t>:</w:t>
      </w:r>
    </w:p>
    <w:p w:rsidR="00B32CDB" w:rsidRPr="00341F2F" w:rsidRDefault="00B32CDB" w:rsidP="00B32CDB">
      <w:pPr>
        <w:pStyle w:val="NormalWeb"/>
        <w:tabs>
          <w:tab w:val="left" w:pos="1800"/>
        </w:tabs>
        <w:spacing w:before="0" w:beforeAutospacing="0" w:after="0" w:afterAutospacing="0" w:line="480" w:lineRule="auto"/>
        <w:ind w:left="885"/>
        <w:jc w:val="center"/>
        <w:rPr>
          <w:rFonts w:ascii="Arial" w:hAnsi="Arial" w:cs="Arial"/>
          <w:b/>
          <w:lang w:val="es-ES_tradnl"/>
        </w:rPr>
      </w:pPr>
      <w:r w:rsidRPr="00341F2F">
        <w:rPr>
          <w:rFonts w:ascii="Arial" w:hAnsi="Arial" w:cs="Arial"/>
          <w:b/>
          <w:lang w:val="es-ES_tradnl"/>
        </w:rPr>
        <w:t>TABLA 9</w:t>
      </w:r>
    </w:p>
    <w:p w:rsidR="00B32CDB" w:rsidRPr="00341F2F" w:rsidRDefault="00B32CDB" w:rsidP="00B32CDB">
      <w:pPr>
        <w:pStyle w:val="NormalWeb"/>
        <w:tabs>
          <w:tab w:val="left" w:pos="1800"/>
        </w:tabs>
        <w:spacing w:before="0" w:beforeAutospacing="0" w:after="0" w:afterAutospacing="0" w:line="480" w:lineRule="auto"/>
        <w:ind w:left="885"/>
        <w:jc w:val="center"/>
        <w:rPr>
          <w:rFonts w:ascii="Arial" w:hAnsi="Arial" w:cs="Arial"/>
          <w:b/>
          <w:lang w:val="es-ES_tradnl"/>
        </w:rPr>
      </w:pPr>
      <w:r w:rsidRPr="00341F2F">
        <w:rPr>
          <w:rFonts w:ascii="Arial" w:hAnsi="Arial" w:cs="Arial"/>
          <w:b/>
          <w:lang w:val="es-ES_tradnl"/>
        </w:rPr>
        <w:t>VERIFICACIÓN DE HIGIENE DE OPERARIOS</w:t>
      </w:r>
    </w:p>
    <w:tbl>
      <w:tblPr>
        <w:tblW w:w="682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59"/>
        <w:gridCol w:w="1559"/>
        <w:gridCol w:w="1559"/>
        <w:gridCol w:w="1843"/>
      </w:tblGrid>
      <w:tr w:rsidR="00B32CDB" w:rsidRPr="00CB5388" w:rsidTr="00B500E6">
        <w:tc>
          <w:tcPr>
            <w:tcW w:w="1859" w:type="dxa"/>
          </w:tcPr>
          <w:p w:rsidR="00B32CDB" w:rsidRPr="00827428" w:rsidRDefault="00B32CDB" w:rsidP="00B500E6">
            <w:pPr>
              <w:widowControl w:val="0"/>
              <w:spacing w:line="240" w:lineRule="auto"/>
              <w:jc w:val="center"/>
              <w:rPr>
                <w:rFonts w:ascii="Arial" w:hAnsi="Arial" w:cs="Arial"/>
                <w:b/>
                <w:bCs/>
                <w:sz w:val="24"/>
                <w:szCs w:val="24"/>
              </w:rPr>
            </w:pPr>
            <w:r>
              <w:rPr>
                <w:rFonts w:ascii="Arial" w:hAnsi="Arial" w:cs="Arial"/>
                <w:b/>
                <w:bCs/>
                <w:sz w:val="24"/>
                <w:szCs w:val="24"/>
              </w:rPr>
              <w:t>Qué</w:t>
            </w:r>
            <w:r w:rsidRPr="00827428">
              <w:rPr>
                <w:rFonts w:ascii="Arial" w:hAnsi="Arial" w:cs="Arial"/>
                <w:b/>
                <w:bCs/>
                <w:sz w:val="24"/>
                <w:szCs w:val="24"/>
              </w:rPr>
              <w:t xml:space="preserve"> se verifica</w:t>
            </w:r>
            <w:r>
              <w:rPr>
                <w:rFonts w:ascii="Arial" w:hAnsi="Arial" w:cs="Arial"/>
                <w:b/>
                <w:bCs/>
                <w:sz w:val="24"/>
                <w:szCs w:val="24"/>
              </w:rPr>
              <w:t>?</w:t>
            </w:r>
          </w:p>
        </w:tc>
        <w:tc>
          <w:tcPr>
            <w:tcW w:w="1559" w:type="dxa"/>
          </w:tcPr>
          <w:p w:rsidR="00B32CDB" w:rsidRPr="00827428" w:rsidRDefault="00B32CDB" w:rsidP="00B500E6">
            <w:pPr>
              <w:widowControl w:val="0"/>
              <w:spacing w:line="240" w:lineRule="auto"/>
              <w:jc w:val="center"/>
              <w:rPr>
                <w:rFonts w:ascii="Arial" w:hAnsi="Arial" w:cs="Arial"/>
                <w:b/>
                <w:bCs/>
                <w:sz w:val="24"/>
                <w:szCs w:val="24"/>
              </w:rPr>
            </w:pPr>
            <w:r>
              <w:rPr>
                <w:rFonts w:ascii="Arial" w:hAnsi="Arial" w:cs="Arial"/>
                <w:b/>
                <w:bCs/>
                <w:sz w:val="24"/>
                <w:szCs w:val="24"/>
              </w:rPr>
              <w:t>Có</w:t>
            </w:r>
            <w:r w:rsidRPr="00827428">
              <w:rPr>
                <w:rFonts w:ascii="Arial" w:hAnsi="Arial" w:cs="Arial"/>
                <w:b/>
                <w:bCs/>
                <w:sz w:val="24"/>
                <w:szCs w:val="24"/>
              </w:rPr>
              <w:t>mo se verifica</w:t>
            </w:r>
            <w:r>
              <w:rPr>
                <w:rFonts w:ascii="Arial" w:hAnsi="Arial" w:cs="Arial"/>
                <w:b/>
                <w:bCs/>
                <w:sz w:val="24"/>
                <w:szCs w:val="24"/>
              </w:rPr>
              <w:t>?</w:t>
            </w:r>
          </w:p>
        </w:tc>
        <w:tc>
          <w:tcPr>
            <w:tcW w:w="1559" w:type="dxa"/>
          </w:tcPr>
          <w:p w:rsidR="00B32CDB" w:rsidRPr="00827428" w:rsidRDefault="00B32CDB" w:rsidP="00B500E6">
            <w:pPr>
              <w:widowControl w:val="0"/>
              <w:spacing w:line="240" w:lineRule="auto"/>
              <w:rPr>
                <w:rFonts w:ascii="Arial" w:hAnsi="Arial" w:cs="Arial"/>
                <w:b/>
                <w:bCs/>
                <w:sz w:val="24"/>
                <w:szCs w:val="24"/>
              </w:rPr>
            </w:pPr>
            <w:r w:rsidRPr="00827428">
              <w:rPr>
                <w:rFonts w:ascii="Arial" w:hAnsi="Arial" w:cs="Arial"/>
                <w:b/>
                <w:bCs/>
                <w:sz w:val="24"/>
                <w:szCs w:val="24"/>
              </w:rPr>
              <w:t>Frecuencia</w:t>
            </w:r>
          </w:p>
        </w:tc>
        <w:tc>
          <w:tcPr>
            <w:tcW w:w="1843" w:type="dxa"/>
          </w:tcPr>
          <w:p w:rsidR="00B32CDB" w:rsidRPr="00827428" w:rsidRDefault="00B32CDB" w:rsidP="00B500E6">
            <w:pPr>
              <w:widowControl w:val="0"/>
              <w:spacing w:line="240" w:lineRule="auto"/>
              <w:rPr>
                <w:rFonts w:ascii="Arial" w:hAnsi="Arial" w:cs="Arial"/>
                <w:b/>
                <w:bCs/>
                <w:sz w:val="24"/>
                <w:szCs w:val="24"/>
              </w:rPr>
            </w:pPr>
            <w:r w:rsidRPr="00827428">
              <w:rPr>
                <w:rFonts w:ascii="Arial" w:hAnsi="Arial" w:cs="Arial"/>
                <w:b/>
                <w:bCs/>
                <w:sz w:val="24"/>
                <w:szCs w:val="24"/>
              </w:rPr>
              <w:t>Responsable</w:t>
            </w:r>
          </w:p>
        </w:tc>
      </w:tr>
      <w:tr w:rsidR="00B32CDB" w:rsidRPr="00CB5388" w:rsidTr="00B500E6">
        <w:tc>
          <w:tcPr>
            <w:tcW w:w="1859" w:type="dxa"/>
          </w:tcPr>
          <w:p w:rsidR="00B32CDB" w:rsidRPr="0087054D" w:rsidRDefault="00B32CDB" w:rsidP="00B500E6">
            <w:pPr>
              <w:widowControl w:val="0"/>
              <w:spacing w:line="240" w:lineRule="auto"/>
              <w:jc w:val="center"/>
              <w:rPr>
                <w:rFonts w:ascii="Arial" w:hAnsi="Arial" w:cs="Arial"/>
                <w:bCs/>
              </w:rPr>
            </w:pPr>
            <w:r w:rsidRPr="0087054D">
              <w:rPr>
                <w:rFonts w:ascii="Arial" w:hAnsi="Arial" w:cs="Arial"/>
                <w:bCs/>
              </w:rPr>
              <w:t>Check List de BPM</w:t>
            </w:r>
          </w:p>
        </w:tc>
        <w:tc>
          <w:tcPr>
            <w:tcW w:w="1559" w:type="dxa"/>
          </w:tcPr>
          <w:p w:rsidR="00B32CDB" w:rsidRPr="0087054D" w:rsidRDefault="00B32CDB" w:rsidP="00B500E6">
            <w:pPr>
              <w:widowControl w:val="0"/>
              <w:spacing w:line="240" w:lineRule="auto"/>
              <w:jc w:val="center"/>
              <w:rPr>
                <w:rFonts w:ascii="Arial" w:hAnsi="Arial" w:cs="Arial"/>
                <w:bCs/>
              </w:rPr>
            </w:pPr>
            <w:r w:rsidRPr="0087054D">
              <w:rPr>
                <w:rFonts w:ascii="Arial" w:hAnsi="Arial" w:cs="Arial"/>
                <w:bCs/>
              </w:rPr>
              <w:t>Inspección visual del registro</w:t>
            </w:r>
          </w:p>
        </w:tc>
        <w:tc>
          <w:tcPr>
            <w:tcW w:w="1559" w:type="dxa"/>
          </w:tcPr>
          <w:p w:rsidR="00B32CDB" w:rsidRPr="0087054D" w:rsidRDefault="00B32CDB" w:rsidP="00B500E6">
            <w:pPr>
              <w:widowControl w:val="0"/>
              <w:spacing w:line="240" w:lineRule="auto"/>
              <w:jc w:val="center"/>
              <w:rPr>
                <w:rFonts w:ascii="Arial" w:hAnsi="Arial" w:cs="Arial"/>
                <w:bCs/>
              </w:rPr>
            </w:pPr>
            <w:r w:rsidRPr="0087054D">
              <w:rPr>
                <w:rFonts w:ascii="Arial" w:hAnsi="Arial" w:cs="Arial"/>
                <w:bCs/>
              </w:rPr>
              <w:t>Semanal</w:t>
            </w:r>
          </w:p>
        </w:tc>
        <w:tc>
          <w:tcPr>
            <w:tcW w:w="1843" w:type="dxa"/>
          </w:tcPr>
          <w:p w:rsidR="00B32CDB" w:rsidRPr="0087054D" w:rsidRDefault="00B32CDB" w:rsidP="00B500E6">
            <w:pPr>
              <w:widowControl w:val="0"/>
              <w:spacing w:line="240" w:lineRule="auto"/>
              <w:jc w:val="center"/>
              <w:rPr>
                <w:rFonts w:ascii="Arial" w:hAnsi="Arial" w:cs="Arial"/>
                <w:bCs/>
              </w:rPr>
            </w:pPr>
            <w:r w:rsidRPr="0087054D">
              <w:rPr>
                <w:rFonts w:ascii="Arial" w:hAnsi="Arial" w:cs="Arial"/>
                <w:bCs/>
              </w:rPr>
              <w:t>Gerente Técnico</w:t>
            </w:r>
          </w:p>
        </w:tc>
      </w:tr>
      <w:tr w:rsidR="00B32CDB" w:rsidRPr="00CB5388" w:rsidTr="00B500E6">
        <w:trPr>
          <w:trHeight w:val="1811"/>
        </w:trPr>
        <w:tc>
          <w:tcPr>
            <w:tcW w:w="1859" w:type="dxa"/>
          </w:tcPr>
          <w:p w:rsidR="00B32CDB" w:rsidRPr="0087054D" w:rsidRDefault="00B32CDB" w:rsidP="00B500E6">
            <w:pPr>
              <w:widowControl w:val="0"/>
              <w:spacing w:line="240" w:lineRule="auto"/>
              <w:jc w:val="center"/>
              <w:rPr>
                <w:rFonts w:ascii="Arial" w:hAnsi="Arial" w:cs="Arial"/>
                <w:bCs/>
              </w:rPr>
            </w:pPr>
            <w:r w:rsidRPr="0087054D">
              <w:rPr>
                <w:rFonts w:ascii="Arial" w:hAnsi="Arial" w:cs="Arial"/>
                <w:bCs/>
              </w:rPr>
              <w:t>Control y Verificación de Limpieza y Sanitizacion de Manos de Operarios.</w:t>
            </w:r>
          </w:p>
          <w:p w:rsidR="00B32CDB" w:rsidRPr="0087054D" w:rsidRDefault="00B32CDB" w:rsidP="00B500E6">
            <w:pPr>
              <w:widowControl w:val="0"/>
              <w:spacing w:line="240" w:lineRule="auto"/>
              <w:jc w:val="center"/>
              <w:rPr>
                <w:rFonts w:ascii="Arial" w:hAnsi="Arial" w:cs="Arial"/>
                <w:bCs/>
              </w:rPr>
            </w:pPr>
          </w:p>
        </w:tc>
        <w:tc>
          <w:tcPr>
            <w:tcW w:w="1559" w:type="dxa"/>
          </w:tcPr>
          <w:p w:rsidR="00B32CDB" w:rsidRPr="0087054D" w:rsidRDefault="00B32CDB" w:rsidP="00B500E6">
            <w:pPr>
              <w:widowControl w:val="0"/>
              <w:spacing w:line="240" w:lineRule="auto"/>
              <w:jc w:val="center"/>
              <w:rPr>
                <w:rFonts w:ascii="Arial" w:hAnsi="Arial" w:cs="Arial"/>
                <w:bCs/>
              </w:rPr>
            </w:pPr>
            <w:r w:rsidRPr="0087054D">
              <w:rPr>
                <w:rFonts w:ascii="Arial" w:hAnsi="Arial" w:cs="Arial"/>
                <w:bCs/>
              </w:rPr>
              <w:lastRenderedPageBreak/>
              <w:t>Verificación de Registro.</w:t>
            </w:r>
          </w:p>
        </w:tc>
        <w:tc>
          <w:tcPr>
            <w:tcW w:w="1559" w:type="dxa"/>
          </w:tcPr>
          <w:p w:rsidR="00B32CDB" w:rsidRPr="0087054D" w:rsidRDefault="00B32CDB" w:rsidP="00B500E6">
            <w:pPr>
              <w:widowControl w:val="0"/>
              <w:spacing w:line="240" w:lineRule="auto"/>
              <w:jc w:val="center"/>
              <w:rPr>
                <w:rFonts w:ascii="Arial" w:hAnsi="Arial" w:cs="Arial"/>
                <w:bCs/>
              </w:rPr>
            </w:pPr>
            <w:r w:rsidRPr="0087054D">
              <w:rPr>
                <w:rFonts w:ascii="Arial" w:hAnsi="Arial" w:cs="Arial"/>
                <w:bCs/>
              </w:rPr>
              <w:t>Aleatorio, mensual y/o bimensual</w:t>
            </w:r>
          </w:p>
        </w:tc>
        <w:tc>
          <w:tcPr>
            <w:tcW w:w="1843" w:type="dxa"/>
          </w:tcPr>
          <w:p w:rsidR="00B32CDB" w:rsidRPr="0087054D" w:rsidRDefault="00B32CDB" w:rsidP="00B500E6">
            <w:pPr>
              <w:widowControl w:val="0"/>
              <w:spacing w:line="240" w:lineRule="auto"/>
              <w:jc w:val="center"/>
              <w:rPr>
                <w:rFonts w:ascii="Arial" w:hAnsi="Arial" w:cs="Arial"/>
                <w:bCs/>
              </w:rPr>
            </w:pPr>
            <w:r w:rsidRPr="0087054D">
              <w:rPr>
                <w:rFonts w:ascii="Arial" w:hAnsi="Arial" w:cs="Arial"/>
                <w:bCs/>
              </w:rPr>
              <w:t>Gerente Técnico</w:t>
            </w:r>
          </w:p>
        </w:tc>
      </w:tr>
      <w:tr w:rsidR="00B32CDB" w:rsidRPr="00CB5388" w:rsidTr="00B500E6">
        <w:tc>
          <w:tcPr>
            <w:tcW w:w="1859" w:type="dxa"/>
          </w:tcPr>
          <w:p w:rsidR="00B32CDB" w:rsidRPr="0087054D" w:rsidRDefault="00B32CDB" w:rsidP="00B500E6">
            <w:pPr>
              <w:widowControl w:val="0"/>
              <w:spacing w:line="240" w:lineRule="auto"/>
              <w:jc w:val="center"/>
              <w:rPr>
                <w:rFonts w:ascii="Arial" w:hAnsi="Arial" w:cs="Arial"/>
                <w:bCs/>
              </w:rPr>
            </w:pPr>
            <w:r w:rsidRPr="0087054D">
              <w:rPr>
                <w:rFonts w:ascii="Arial" w:hAnsi="Arial" w:cs="Arial"/>
                <w:bCs/>
              </w:rPr>
              <w:lastRenderedPageBreak/>
              <w:t xml:space="preserve">Resultados Microbiológicos </w:t>
            </w:r>
            <w:r>
              <w:rPr>
                <w:rFonts w:ascii="Arial" w:hAnsi="Arial" w:cs="Arial"/>
                <w:bCs/>
              </w:rPr>
              <w:t>Lab</w:t>
            </w:r>
            <w:r w:rsidRPr="0087054D">
              <w:rPr>
                <w:rFonts w:ascii="Arial" w:hAnsi="Arial" w:cs="Arial"/>
                <w:bCs/>
              </w:rPr>
              <w:t>. Externo</w:t>
            </w:r>
          </w:p>
        </w:tc>
        <w:tc>
          <w:tcPr>
            <w:tcW w:w="1559" w:type="dxa"/>
          </w:tcPr>
          <w:p w:rsidR="00B32CDB" w:rsidRPr="0087054D" w:rsidRDefault="00B32CDB" w:rsidP="00B500E6">
            <w:pPr>
              <w:widowControl w:val="0"/>
              <w:spacing w:line="240" w:lineRule="auto"/>
              <w:jc w:val="center"/>
              <w:rPr>
                <w:rFonts w:ascii="Arial" w:hAnsi="Arial" w:cs="Arial"/>
                <w:bCs/>
              </w:rPr>
            </w:pPr>
            <w:r w:rsidRPr="0087054D">
              <w:rPr>
                <w:rFonts w:ascii="Arial" w:hAnsi="Arial" w:cs="Arial"/>
                <w:bCs/>
              </w:rPr>
              <w:t>Inspección visual del Reporte de Lab. Externo</w:t>
            </w:r>
          </w:p>
        </w:tc>
        <w:tc>
          <w:tcPr>
            <w:tcW w:w="1559" w:type="dxa"/>
          </w:tcPr>
          <w:p w:rsidR="00B32CDB" w:rsidRPr="0087054D" w:rsidRDefault="00B32CDB" w:rsidP="00B500E6">
            <w:pPr>
              <w:widowControl w:val="0"/>
              <w:spacing w:line="240" w:lineRule="auto"/>
              <w:jc w:val="center"/>
              <w:rPr>
                <w:rFonts w:ascii="Arial" w:hAnsi="Arial" w:cs="Arial"/>
                <w:bCs/>
              </w:rPr>
            </w:pPr>
            <w:r w:rsidRPr="0087054D">
              <w:rPr>
                <w:rFonts w:ascii="Arial" w:hAnsi="Arial" w:cs="Arial"/>
                <w:bCs/>
              </w:rPr>
              <w:t>Semestral</w:t>
            </w:r>
          </w:p>
        </w:tc>
        <w:tc>
          <w:tcPr>
            <w:tcW w:w="1843" w:type="dxa"/>
          </w:tcPr>
          <w:p w:rsidR="00B32CDB" w:rsidRPr="0087054D" w:rsidRDefault="00B32CDB" w:rsidP="00B500E6">
            <w:pPr>
              <w:widowControl w:val="0"/>
              <w:spacing w:line="240" w:lineRule="auto"/>
              <w:jc w:val="center"/>
              <w:rPr>
                <w:rFonts w:ascii="Arial" w:hAnsi="Arial" w:cs="Arial"/>
                <w:bCs/>
              </w:rPr>
            </w:pPr>
            <w:r w:rsidRPr="0087054D">
              <w:rPr>
                <w:rFonts w:ascii="Arial" w:hAnsi="Arial" w:cs="Arial"/>
                <w:bCs/>
              </w:rPr>
              <w:t>Gerente Técnico</w:t>
            </w:r>
          </w:p>
        </w:tc>
      </w:tr>
    </w:tbl>
    <w:p w:rsidR="00B32CDB" w:rsidRDefault="00B32CDB" w:rsidP="00B32CDB">
      <w:pPr>
        <w:widowControl w:val="0"/>
        <w:jc w:val="both"/>
        <w:rPr>
          <w:rFonts w:ascii="Arial" w:hAnsi="Arial" w:cs="Arial"/>
          <w:bCs/>
          <w:sz w:val="20"/>
          <w:szCs w:val="20"/>
        </w:rPr>
      </w:pPr>
      <w:r>
        <w:rPr>
          <w:rFonts w:ascii="Verdana" w:hAnsi="Verdana"/>
          <w:b/>
          <w:bCs/>
          <w:sz w:val="24"/>
          <w:szCs w:val="24"/>
        </w:rPr>
        <w:t xml:space="preserve">      </w:t>
      </w:r>
      <w:r>
        <w:rPr>
          <w:rFonts w:ascii="Verdana" w:hAnsi="Verdana"/>
          <w:b/>
          <w:bCs/>
          <w:sz w:val="24"/>
          <w:szCs w:val="24"/>
        </w:rPr>
        <w:tab/>
      </w:r>
      <w:r>
        <w:rPr>
          <w:rFonts w:ascii="Verdana" w:hAnsi="Verdana"/>
          <w:b/>
          <w:bCs/>
          <w:sz w:val="24"/>
          <w:szCs w:val="24"/>
        </w:rPr>
        <w:tab/>
      </w:r>
      <w:r w:rsidRPr="0087054D">
        <w:rPr>
          <w:rFonts w:ascii="Arial" w:hAnsi="Arial" w:cs="Arial"/>
          <w:bCs/>
          <w:sz w:val="20"/>
          <w:szCs w:val="20"/>
        </w:rPr>
        <w:t>Elaborado por:Moran</w:t>
      </w:r>
      <w:r>
        <w:rPr>
          <w:rFonts w:ascii="Arial" w:hAnsi="Arial" w:cs="Arial"/>
          <w:bCs/>
          <w:sz w:val="20"/>
          <w:szCs w:val="20"/>
        </w:rPr>
        <w:t>-</w:t>
      </w:r>
      <w:r w:rsidRPr="0087054D">
        <w:rPr>
          <w:rFonts w:ascii="Arial" w:hAnsi="Arial" w:cs="Arial"/>
          <w:bCs/>
          <w:sz w:val="20"/>
          <w:szCs w:val="20"/>
        </w:rPr>
        <w:t xml:space="preserve"> Riofrío(2010) </w:t>
      </w:r>
    </w:p>
    <w:p w:rsidR="00B32CDB" w:rsidRPr="0087054D" w:rsidRDefault="00B32CDB" w:rsidP="00B32CDB">
      <w:pPr>
        <w:widowControl w:val="0"/>
        <w:jc w:val="both"/>
        <w:rPr>
          <w:rFonts w:ascii="Arial" w:hAnsi="Arial" w:cs="Arial"/>
          <w:bCs/>
          <w:sz w:val="20"/>
          <w:szCs w:val="20"/>
        </w:rPr>
      </w:pPr>
    </w:p>
    <w:p w:rsidR="00B32CDB" w:rsidRDefault="00B32CDB" w:rsidP="00B32CDB">
      <w:pPr>
        <w:pStyle w:val="NormalWeb"/>
        <w:tabs>
          <w:tab w:val="left" w:pos="1276"/>
        </w:tabs>
        <w:spacing w:before="0" w:beforeAutospacing="0" w:after="0" w:afterAutospacing="0" w:line="480" w:lineRule="auto"/>
        <w:ind w:left="1276" w:hanging="709"/>
        <w:jc w:val="both"/>
        <w:rPr>
          <w:rFonts w:ascii="Arial" w:hAnsi="Arial" w:cs="Arial"/>
          <w:b/>
          <w:lang w:val="es-EC"/>
        </w:rPr>
      </w:pPr>
      <w:r w:rsidRPr="00885075">
        <w:rPr>
          <w:rFonts w:ascii="Arial" w:hAnsi="Arial" w:cs="Arial"/>
          <w:b/>
          <w:lang w:val="es-EC"/>
        </w:rPr>
        <w:t>3.2.5 Contaminación Adulteración con Agentes químicos</w:t>
      </w:r>
    </w:p>
    <w:p w:rsidR="00B32CDB" w:rsidRPr="001006CD" w:rsidRDefault="00B32CDB" w:rsidP="00B32CDB">
      <w:pPr>
        <w:pStyle w:val="NormalWeb"/>
        <w:tabs>
          <w:tab w:val="left" w:pos="1276"/>
        </w:tabs>
        <w:spacing w:before="0" w:beforeAutospacing="0" w:after="0" w:afterAutospacing="0"/>
        <w:ind w:left="1276" w:hanging="709"/>
        <w:jc w:val="both"/>
        <w:rPr>
          <w:rFonts w:ascii="Arial" w:hAnsi="Arial" w:cs="Arial"/>
          <w:b/>
          <w:lang w:val="es-EC"/>
        </w:rPr>
      </w:pPr>
    </w:p>
    <w:p w:rsidR="00B32CDB" w:rsidRPr="0095787E" w:rsidRDefault="00B32CDB" w:rsidP="00B32CDB">
      <w:pPr>
        <w:pStyle w:val="NormalWeb"/>
        <w:spacing w:before="0" w:beforeAutospacing="0" w:after="0" w:afterAutospacing="0" w:line="480" w:lineRule="auto"/>
        <w:ind w:left="1276"/>
        <w:jc w:val="both"/>
        <w:rPr>
          <w:rFonts w:ascii="Arial" w:hAnsi="Arial" w:cs="Arial"/>
          <w:b/>
          <w:lang w:val="es-EC"/>
        </w:rPr>
      </w:pPr>
      <w:r w:rsidRPr="0095787E">
        <w:rPr>
          <w:rFonts w:ascii="Arial" w:hAnsi="Arial" w:cs="Arial"/>
          <w:b/>
          <w:u w:val="single"/>
          <w:lang w:val="es-EC"/>
        </w:rPr>
        <w:t>Objetivo</w:t>
      </w:r>
      <w:r w:rsidRPr="0095787E">
        <w:rPr>
          <w:rFonts w:ascii="Arial" w:hAnsi="Arial" w:cs="Arial"/>
          <w:b/>
          <w:lang w:val="es-EC"/>
        </w:rPr>
        <w:t>:</w:t>
      </w:r>
    </w:p>
    <w:p w:rsidR="00B32CDB" w:rsidRDefault="00B32CDB" w:rsidP="00B32CDB">
      <w:pPr>
        <w:pStyle w:val="NormalWeb"/>
        <w:tabs>
          <w:tab w:val="left" w:pos="1800"/>
        </w:tabs>
        <w:spacing w:before="0" w:beforeAutospacing="0" w:after="0" w:afterAutospacing="0"/>
        <w:ind w:left="1276"/>
        <w:jc w:val="both"/>
        <w:rPr>
          <w:rFonts w:ascii="Arial" w:hAnsi="Arial" w:cs="Arial"/>
          <w:lang w:val="es-EC"/>
        </w:rPr>
      </w:pPr>
    </w:p>
    <w:p w:rsidR="00B32CDB" w:rsidRPr="00321BB3" w:rsidRDefault="00B32CDB" w:rsidP="00B32CDB">
      <w:pPr>
        <w:pStyle w:val="NormalWeb"/>
        <w:tabs>
          <w:tab w:val="left" w:pos="1800"/>
        </w:tabs>
        <w:spacing w:before="0" w:beforeAutospacing="0" w:after="0" w:afterAutospacing="0" w:line="480" w:lineRule="auto"/>
        <w:ind w:left="1276"/>
        <w:jc w:val="both"/>
        <w:rPr>
          <w:rFonts w:ascii="Arial" w:hAnsi="Arial" w:cs="Arial"/>
          <w:lang w:val="es-EC"/>
        </w:rPr>
      </w:pPr>
      <w:r w:rsidRPr="00321BB3">
        <w:rPr>
          <w:rFonts w:ascii="Arial" w:hAnsi="Arial" w:cs="Arial"/>
          <w:lang w:val="es-EC"/>
        </w:rPr>
        <w:t>Proteger a los productos, superficies en contacto con ellos y materiales de empaque de la contaminación con agentes de limpieza, lubricantes, combustible, pesticidas, limpiadores, desinfectantes, y otros contaminantes químicos, físicos y biológicos, los cuales pueden llegar a los productos cuando no existan las precauciones necesarias.</w:t>
      </w:r>
    </w:p>
    <w:p w:rsidR="00B32CDB" w:rsidRDefault="00B32CDB" w:rsidP="00B32CDB">
      <w:pPr>
        <w:pStyle w:val="NormalWeb"/>
        <w:tabs>
          <w:tab w:val="left" w:pos="1800"/>
        </w:tabs>
        <w:spacing w:before="0" w:beforeAutospacing="0" w:after="0" w:afterAutospacing="0"/>
        <w:jc w:val="both"/>
        <w:rPr>
          <w:rFonts w:ascii="Arial" w:hAnsi="Arial" w:cs="Arial"/>
          <w:lang w:val="es-EC"/>
        </w:rPr>
      </w:pPr>
    </w:p>
    <w:p w:rsidR="00B32CDB" w:rsidRPr="00321BB3" w:rsidRDefault="00B32CDB" w:rsidP="00B32CDB">
      <w:pPr>
        <w:pStyle w:val="NormalWeb"/>
        <w:spacing w:before="0" w:beforeAutospacing="0" w:after="0" w:afterAutospacing="0" w:line="480" w:lineRule="auto"/>
        <w:ind w:left="1276"/>
        <w:jc w:val="both"/>
        <w:rPr>
          <w:rFonts w:ascii="Arial" w:hAnsi="Arial" w:cs="Arial"/>
          <w:lang w:val="es-EC"/>
        </w:rPr>
      </w:pPr>
      <w:r w:rsidRPr="0095787E">
        <w:rPr>
          <w:rFonts w:ascii="Arial" w:hAnsi="Arial" w:cs="Arial"/>
          <w:b/>
          <w:u w:val="single"/>
          <w:lang w:val="es-EC"/>
        </w:rPr>
        <w:t>Alcance</w:t>
      </w:r>
      <w:r>
        <w:rPr>
          <w:rFonts w:ascii="Arial" w:hAnsi="Arial" w:cs="Arial"/>
          <w:lang w:val="es-EC"/>
        </w:rPr>
        <w:t>:</w:t>
      </w:r>
    </w:p>
    <w:p w:rsidR="00B32CDB" w:rsidRDefault="00B32CDB" w:rsidP="00B32CDB">
      <w:pPr>
        <w:pStyle w:val="NormalWeb"/>
        <w:spacing w:before="0" w:beforeAutospacing="0" w:after="0" w:afterAutospacing="0"/>
        <w:ind w:left="1276"/>
        <w:jc w:val="both"/>
        <w:rPr>
          <w:rFonts w:ascii="Arial" w:hAnsi="Arial" w:cs="Arial"/>
          <w:lang w:val="es-EC"/>
        </w:rPr>
      </w:pPr>
    </w:p>
    <w:p w:rsidR="00B32CDB" w:rsidRPr="00321BB3" w:rsidRDefault="00B32CDB" w:rsidP="00B32CDB">
      <w:pPr>
        <w:pStyle w:val="NormalWeb"/>
        <w:spacing w:before="0" w:beforeAutospacing="0" w:after="0" w:afterAutospacing="0" w:line="480" w:lineRule="auto"/>
        <w:ind w:left="1276"/>
        <w:jc w:val="both"/>
        <w:rPr>
          <w:rFonts w:ascii="Arial" w:hAnsi="Arial" w:cs="Arial"/>
          <w:lang w:val="es-EC"/>
        </w:rPr>
      </w:pPr>
      <w:r w:rsidRPr="00321BB3">
        <w:rPr>
          <w:rFonts w:ascii="Arial" w:hAnsi="Arial" w:cs="Arial"/>
          <w:lang w:val="es-EC"/>
        </w:rPr>
        <w:t xml:space="preserve">Este procedimiento se aplica a todas las áreas de </w:t>
      </w:r>
      <w:r>
        <w:rPr>
          <w:rFonts w:ascii="Arial" w:hAnsi="Arial" w:cs="Arial"/>
          <w:lang w:val="es-EC"/>
        </w:rPr>
        <w:t>producción.</w:t>
      </w:r>
    </w:p>
    <w:p w:rsidR="00B32CDB" w:rsidRPr="00321BB3"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Pr="0095787E" w:rsidRDefault="00B32CDB" w:rsidP="00B32CDB">
      <w:pPr>
        <w:pStyle w:val="NormalWeb"/>
        <w:tabs>
          <w:tab w:val="left" w:pos="1800"/>
        </w:tabs>
        <w:spacing w:before="0" w:beforeAutospacing="0" w:after="0" w:afterAutospacing="0" w:line="480" w:lineRule="auto"/>
        <w:ind w:left="1276"/>
        <w:jc w:val="both"/>
        <w:rPr>
          <w:rFonts w:ascii="Arial" w:hAnsi="Arial" w:cs="Arial"/>
          <w:b/>
          <w:lang w:val="es-EC"/>
        </w:rPr>
      </w:pPr>
      <w:r w:rsidRPr="0095787E">
        <w:rPr>
          <w:rFonts w:ascii="Arial" w:hAnsi="Arial" w:cs="Arial"/>
          <w:b/>
          <w:u w:val="single"/>
          <w:lang w:val="es-EC"/>
        </w:rPr>
        <w:t>Descripción de Procedimientos</w:t>
      </w:r>
      <w:r w:rsidRPr="0095787E">
        <w:rPr>
          <w:rFonts w:ascii="Arial" w:hAnsi="Arial" w:cs="Arial"/>
          <w:b/>
          <w:lang w:val="es-EC"/>
        </w:rPr>
        <w:t xml:space="preserve">: </w:t>
      </w:r>
    </w:p>
    <w:p w:rsidR="00B32CDB"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Pr="00321BB3" w:rsidRDefault="00B32CDB" w:rsidP="00B32CDB">
      <w:pPr>
        <w:pStyle w:val="NormalWeb"/>
        <w:tabs>
          <w:tab w:val="left" w:pos="1800"/>
        </w:tabs>
        <w:spacing w:before="0" w:beforeAutospacing="0" w:after="0" w:afterAutospacing="0" w:line="480" w:lineRule="auto"/>
        <w:ind w:left="1276"/>
        <w:jc w:val="both"/>
        <w:rPr>
          <w:rFonts w:ascii="Arial" w:hAnsi="Arial" w:cs="Arial"/>
          <w:lang w:val="es-EC"/>
        </w:rPr>
      </w:pPr>
      <w:r w:rsidRPr="00321BB3">
        <w:rPr>
          <w:rFonts w:ascii="Arial" w:hAnsi="Arial" w:cs="Arial"/>
          <w:lang w:val="es-EC"/>
        </w:rPr>
        <w:t>Todos los productos químicos deben cumplir con el siguiente procedimiento:</w:t>
      </w:r>
    </w:p>
    <w:p w:rsidR="00B32CDB" w:rsidRPr="00321BB3"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Default="00B32CDB" w:rsidP="00116695">
      <w:pPr>
        <w:pStyle w:val="NormalWeb"/>
        <w:numPr>
          <w:ilvl w:val="0"/>
          <w:numId w:val="56"/>
        </w:numPr>
        <w:tabs>
          <w:tab w:val="left" w:pos="1560"/>
        </w:tabs>
        <w:spacing w:before="0" w:beforeAutospacing="0" w:after="0" w:afterAutospacing="0" w:line="480" w:lineRule="auto"/>
        <w:ind w:left="1560" w:hanging="284"/>
        <w:jc w:val="both"/>
        <w:rPr>
          <w:rFonts w:ascii="Arial" w:hAnsi="Arial" w:cs="Arial"/>
          <w:lang w:val="es-EC"/>
        </w:rPr>
      </w:pPr>
      <w:r w:rsidRPr="00321BB3">
        <w:rPr>
          <w:rFonts w:ascii="Arial" w:hAnsi="Arial" w:cs="Arial"/>
          <w:lang w:val="es-EC"/>
        </w:rPr>
        <w:t>Ser previamente identificados, etiquetados y almacenados en lugares claramente definidos.</w:t>
      </w:r>
    </w:p>
    <w:p w:rsidR="00B32CDB" w:rsidRDefault="00B32CDB" w:rsidP="00116695">
      <w:pPr>
        <w:pStyle w:val="NormalWeb"/>
        <w:numPr>
          <w:ilvl w:val="0"/>
          <w:numId w:val="56"/>
        </w:numPr>
        <w:tabs>
          <w:tab w:val="left" w:pos="1560"/>
        </w:tabs>
        <w:spacing w:before="0" w:beforeAutospacing="0" w:after="0" w:afterAutospacing="0" w:line="480" w:lineRule="auto"/>
        <w:ind w:left="1560" w:hanging="284"/>
        <w:jc w:val="both"/>
        <w:rPr>
          <w:rFonts w:ascii="Arial" w:hAnsi="Arial" w:cs="Arial"/>
          <w:lang w:val="es-EC"/>
        </w:rPr>
      </w:pPr>
      <w:r w:rsidRPr="00B334E1">
        <w:rPr>
          <w:rFonts w:ascii="Arial" w:hAnsi="Arial" w:cs="Arial"/>
          <w:lang w:val="es-EC"/>
        </w:rPr>
        <w:lastRenderedPageBreak/>
        <w:t>Deben ser colocados sobre pallets, para facilitar la limpieza de la bodega.</w:t>
      </w:r>
    </w:p>
    <w:p w:rsidR="00B32CDB" w:rsidRDefault="00B32CDB" w:rsidP="00116695">
      <w:pPr>
        <w:pStyle w:val="NormalWeb"/>
        <w:numPr>
          <w:ilvl w:val="0"/>
          <w:numId w:val="56"/>
        </w:numPr>
        <w:tabs>
          <w:tab w:val="left" w:pos="1560"/>
        </w:tabs>
        <w:spacing w:before="0" w:beforeAutospacing="0" w:after="0" w:afterAutospacing="0" w:line="480" w:lineRule="auto"/>
        <w:ind w:left="1560" w:hanging="284"/>
        <w:jc w:val="both"/>
        <w:rPr>
          <w:rFonts w:ascii="Arial" w:hAnsi="Arial" w:cs="Arial"/>
          <w:lang w:val="es-EC"/>
        </w:rPr>
      </w:pPr>
      <w:r w:rsidRPr="00B334E1">
        <w:rPr>
          <w:rFonts w:ascii="Arial" w:hAnsi="Arial" w:cs="Arial"/>
          <w:lang w:val="es-EC"/>
        </w:rPr>
        <w:t>El flujo de materiales debe impedir el contacto entre los productos químicos y la materia prima, ingredientes o material de empaque.</w:t>
      </w:r>
    </w:p>
    <w:p w:rsidR="00B32CDB" w:rsidRDefault="00B32CDB" w:rsidP="00116695">
      <w:pPr>
        <w:pStyle w:val="NormalWeb"/>
        <w:numPr>
          <w:ilvl w:val="0"/>
          <w:numId w:val="56"/>
        </w:numPr>
        <w:tabs>
          <w:tab w:val="left" w:pos="1560"/>
        </w:tabs>
        <w:spacing w:before="0" w:beforeAutospacing="0" w:after="0" w:afterAutospacing="0" w:line="480" w:lineRule="auto"/>
        <w:ind w:left="1560" w:hanging="284"/>
        <w:jc w:val="both"/>
        <w:rPr>
          <w:rFonts w:ascii="Arial" w:hAnsi="Arial" w:cs="Arial"/>
          <w:lang w:val="es-EC"/>
        </w:rPr>
      </w:pPr>
      <w:r w:rsidRPr="00B334E1">
        <w:rPr>
          <w:rFonts w:ascii="Arial" w:hAnsi="Arial" w:cs="Arial"/>
          <w:lang w:val="es-EC"/>
        </w:rPr>
        <w:t>El personal que maneje estos productos químicos debe estar capacitado y concientizado de tal manera que conozca los efectos que pudiesen presentarse por la falta de control y conocer la ficha técnica y recomendaciones del fabricante.</w:t>
      </w:r>
    </w:p>
    <w:p w:rsidR="00B32CDB" w:rsidRDefault="00B32CDB" w:rsidP="00116695">
      <w:pPr>
        <w:pStyle w:val="NormalWeb"/>
        <w:numPr>
          <w:ilvl w:val="0"/>
          <w:numId w:val="56"/>
        </w:numPr>
        <w:tabs>
          <w:tab w:val="left" w:pos="1560"/>
        </w:tabs>
        <w:spacing w:before="0" w:beforeAutospacing="0" w:after="0" w:afterAutospacing="0" w:line="480" w:lineRule="auto"/>
        <w:ind w:left="1560" w:hanging="284"/>
        <w:jc w:val="both"/>
        <w:rPr>
          <w:rFonts w:ascii="Arial" w:hAnsi="Arial" w:cs="Arial"/>
          <w:lang w:val="es-EC"/>
        </w:rPr>
      </w:pPr>
      <w:r w:rsidRPr="00B334E1">
        <w:rPr>
          <w:rFonts w:ascii="Arial" w:hAnsi="Arial" w:cs="Arial"/>
          <w:lang w:val="es-EC"/>
        </w:rPr>
        <w:t>Se debe llevar registro de ingreso y egreso de los productos químicos.</w:t>
      </w:r>
    </w:p>
    <w:p w:rsidR="00B32CDB" w:rsidRPr="00B334E1" w:rsidRDefault="00B32CDB" w:rsidP="00116695">
      <w:pPr>
        <w:pStyle w:val="NormalWeb"/>
        <w:numPr>
          <w:ilvl w:val="0"/>
          <w:numId w:val="56"/>
        </w:numPr>
        <w:tabs>
          <w:tab w:val="left" w:pos="1560"/>
        </w:tabs>
        <w:spacing w:before="0" w:beforeAutospacing="0" w:after="0" w:afterAutospacing="0" w:line="480" w:lineRule="auto"/>
        <w:ind w:left="1560" w:hanging="284"/>
        <w:jc w:val="both"/>
        <w:rPr>
          <w:rFonts w:ascii="Arial" w:hAnsi="Arial" w:cs="Arial"/>
          <w:lang w:val="es-EC"/>
        </w:rPr>
      </w:pPr>
      <w:r w:rsidRPr="00B334E1">
        <w:rPr>
          <w:rFonts w:ascii="Arial" w:hAnsi="Arial" w:cs="Arial"/>
          <w:lang w:val="es-EC"/>
        </w:rPr>
        <w:t>Los lubricantes que se utilicen en la planta deben ser de grado alimenticio, se usan y se asegura que no entren en contacto con los alimentos.</w:t>
      </w:r>
    </w:p>
    <w:p w:rsidR="00B32CDB" w:rsidRDefault="00B32CDB" w:rsidP="00B32CDB">
      <w:pPr>
        <w:pStyle w:val="NormalWeb"/>
        <w:tabs>
          <w:tab w:val="left" w:pos="1800"/>
        </w:tabs>
        <w:spacing w:before="0" w:beforeAutospacing="0" w:after="0" w:afterAutospacing="0"/>
        <w:ind w:left="1440"/>
        <w:jc w:val="both"/>
        <w:rPr>
          <w:rFonts w:ascii="Arial" w:hAnsi="Arial" w:cs="Arial"/>
          <w:lang w:val="es-EC"/>
        </w:rPr>
      </w:pPr>
      <w:r>
        <w:rPr>
          <w:rFonts w:ascii="Arial" w:hAnsi="Arial" w:cs="Arial"/>
          <w:lang w:val="es-EC"/>
        </w:rPr>
        <w:t xml:space="preserve"> </w:t>
      </w:r>
    </w:p>
    <w:p w:rsidR="00B32CDB" w:rsidRDefault="00B32CDB" w:rsidP="00B32CDB">
      <w:pPr>
        <w:pStyle w:val="NormalWeb"/>
        <w:spacing w:before="0" w:beforeAutospacing="0" w:after="0" w:afterAutospacing="0" w:line="480" w:lineRule="auto"/>
        <w:ind w:left="1276"/>
        <w:jc w:val="both"/>
        <w:rPr>
          <w:rFonts w:ascii="Arial" w:hAnsi="Arial" w:cs="Arial"/>
          <w:lang w:val="es-EC"/>
        </w:rPr>
      </w:pPr>
      <w:r w:rsidRPr="001006CD">
        <w:rPr>
          <w:rFonts w:ascii="Arial" w:hAnsi="Arial" w:cs="Arial"/>
          <w:b/>
          <w:u w:val="single"/>
          <w:lang w:val="es-EC"/>
        </w:rPr>
        <w:t>Monitoreo</w:t>
      </w:r>
      <w:r>
        <w:rPr>
          <w:rFonts w:ascii="Arial" w:hAnsi="Arial" w:cs="Arial"/>
          <w:lang w:val="es-EC"/>
        </w:rPr>
        <w:t>:</w:t>
      </w:r>
    </w:p>
    <w:p w:rsidR="00B32CDB" w:rsidRPr="0095787E" w:rsidRDefault="00B32CDB" w:rsidP="00B32CDB">
      <w:pPr>
        <w:pStyle w:val="NormalWeb"/>
        <w:tabs>
          <w:tab w:val="left" w:pos="1800"/>
        </w:tabs>
        <w:spacing w:before="0" w:beforeAutospacing="0" w:after="0" w:afterAutospacing="0" w:line="480" w:lineRule="auto"/>
        <w:ind w:left="885"/>
        <w:jc w:val="center"/>
        <w:rPr>
          <w:rFonts w:ascii="Arial" w:hAnsi="Arial" w:cs="Arial"/>
          <w:b/>
          <w:lang w:val="es-EC"/>
        </w:rPr>
      </w:pPr>
      <w:r w:rsidRPr="0095787E">
        <w:rPr>
          <w:rFonts w:ascii="Arial" w:hAnsi="Arial" w:cs="Arial"/>
          <w:b/>
          <w:lang w:val="es-EC"/>
        </w:rPr>
        <w:t>TABLA 10</w:t>
      </w:r>
    </w:p>
    <w:p w:rsidR="00B32CDB" w:rsidRDefault="00B32CDB" w:rsidP="00B32CDB">
      <w:pPr>
        <w:pStyle w:val="NormalWeb"/>
        <w:tabs>
          <w:tab w:val="left" w:pos="1800"/>
        </w:tabs>
        <w:spacing w:before="0" w:beforeAutospacing="0" w:after="0" w:afterAutospacing="0"/>
        <w:ind w:left="885"/>
        <w:jc w:val="center"/>
        <w:rPr>
          <w:rFonts w:ascii="Arial" w:hAnsi="Arial" w:cs="Arial"/>
          <w:b/>
          <w:lang w:val="es-EC"/>
        </w:rPr>
      </w:pPr>
      <w:r w:rsidRPr="0095787E">
        <w:rPr>
          <w:rFonts w:ascii="Arial" w:hAnsi="Arial" w:cs="Arial"/>
          <w:b/>
          <w:lang w:val="es-EC"/>
        </w:rPr>
        <w:t>MONITOREO DE CONTAMINACIÓN Y ADULTERACIÓN CON AGENTES QUÍMICOS</w:t>
      </w:r>
    </w:p>
    <w:p w:rsidR="00B32CDB" w:rsidRDefault="00B32CDB" w:rsidP="00B32CDB">
      <w:pPr>
        <w:pStyle w:val="NormalWeb"/>
        <w:tabs>
          <w:tab w:val="left" w:pos="1800"/>
        </w:tabs>
        <w:spacing w:before="0" w:beforeAutospacing="0" w:after="0" w:afterAutospacing="0"/>
        <w:ind w:left="885"/>
        <w:jc w:val="center"/>
        <w:rPr>
          <w:rFonts w:ascii="Arial" w:hAnsi="Arial" w:cs="Arial"/>
          <w:b/>
          <w:lang w:val="es-EC"/>
        </w:rPr>
      </w:pPr>
    </w:p>
    <w:p w:rsidR="00B32CDB" w:rsidRPr="0095787E" w:rsidRDefault="00B32CDB" w:rsidP="00B32CDB">
      <w:pPr>
        <w:pStyle w:val="NormalWeb"/>
        <w:tabs>
          <w:tab w:val="left" w:pos="1800"/>
        </w:tabs>
        <w:spacing w:before="0" w:beforeAutospacing="0" w:after="0" w:afterAutospacing="0"/>
        <w:ind w:left="885"/>
        <w:jc w:val="center"/>
        <w:rPr>
          <w:rFonts w:ascii="Arial" w:hAnsi="Arial" w:cs="Arial"/>
          <w:b/>
          <w:lang w:val="es-EC"/>
        </w:rPr>
      </w:pPr>
    </w:p>
    <w:tbl>
      <w:tblPr>
        <w:tblW w:w="6754"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7"/>
        <w:gridCol w:w="1643"/>
        <w:gridCol w:w="1456"/>
        <w:gridCol w:w="1678"/>
      </w:tblGrid>
      <w:tr w:rsidR="00B32CDB" w:rsidRPr="00D223EE" w:rsidTr="00B500E6">
        <w:tc>
          <w:tcPr>
            <w:tcW w:w="1859" w:type="dxa"/>
          </w:tcPr>
          <w:p w:rsidR="00B32CDB" w:rsidRPr="0095787E" w:rsidRDefault="00B32CDB" w:rsidP="00B500E6">
            <w:pPr>
              <w:widowControl w:val="0"/>
              <w:spacing w:line="240" w:lineRule="auto"/>
              <w:jc w:val="center"/>
              <w:rPr>
                <w:rFonts w:ascii="Arial" w:hAnsi="Arial" w:cs="Arial"/>
                <w:b/>
                <w:bCs/>
                <w:sz w:val="21"/>
                <w:szCs w:val="21"/>
              </w:rPr>
            </w:pPr>
            <w:r w:rsidRPr="0095787E">
              <w:rPr>
                <w:rFonts w:ascii="Arial" w:hAnsi="Arial" w:cs="Arial"/>
                <w:b/>
                <w:bCs/>
                <w:sz w:val="21"/>
                <w:szCs w:val="21"/>
              </w:rPr>
              <w:t>Qué se Monitorea?</w:t>
            </w:r>
          </w:p>
        </w:tc>
        <w:tc>
          <w:tcPr>
            <w:tcW w:w="1701" w:type="dxa"/>
          </w:tcPr>
          <w:p w:rsidR="00B32CDB" w:rsidRPr="0095787E" w:rsidRDefault="00B32CDB" w:rsidP="00B500E6">
            <w:pPr>
              <w:widowControl w:val="0"/>
              <w:spacing w:line="240" w:lineRule="auto"/>
              <w:jc w:val="center"/>
              <w:rPr>
                <w:rFonts w:ascii="Arial" w:hAnsi="Arial" w:cs="Arial"/>
                <w:b/>
                <w:bCs/>
                <w:sz w:val="21"/>
                <w:szCs w:val="21"/>
              </w:rPr>
            </w:pPr>
            <w:r w:rsidRPr="0095787E">
              <w:rPr>
                <w:rFonts w:ascii="Arial" w:hAnsi="Arial" w:cs="Arial"/>
                <w:b/>
                <w:bCs/>
                <w:sz w:val="21"/>
                <w:szCs w:val="21"/>
              </w:rPr>
              <w:t>Cómo se Monitorea?</w:t>
            </w:r>
          </w:p>
        </w:tc>
        <w:tc>
          <w:tcPr>
            <w:tcW w:w="1484" w:type="dxa"/>
          </w:tcPr>
          <w:p w:rsidR="00B32CDB" w:rsidRPr="0095787E" w:rsidRDefault="00B32CDB" w:rsidP="00B500E6">
            <w:pPr>
              <w:widowControl w:val="0"/>
              <w:spacing w:line="240" w:lineRule="auto"/>
              <w:jc w:val="center"/>
              <w:rPr>
                <w:rFonts w:ascii="Arial" w:hAnsi="Arial" w:cs="Arial"/>
                <w:b/>
                <w:bCs/>
                <w:sz w:val="21"/>
                <w:szCs w:val="21"/>
              </w:rPr>
            </w:pPr>
            <w:r w:rsidRPr="0095787E">
              <w:rPr>
                <w:rFonts w:ascii="Arial" w:hAnsi="Arial" w:cs="Arial"/>
                <w:b/>
                <w:bCs/>
                <w:sz w:val="21"/>
                <w:szCs w:val="21"/>
              </w:rPr>
              <w:t>Frecuencia</w:t>
            </w:r>
          </w:p>
        </w:tc>
        <w:tc>
          <w:tcPr>
            <w:tcW w:w="1710" w:type="dxa"/>
          </w:tcPr>
          <w:p w:rsidR="00B32CDB" w:rsidRPr="0095787E" w:rsidRDefault="00B32CDB" w:rsidP="00B500E6">
            <w:pPr>
              <w:widowControl w:val="0"/>
              <w:spacing w:line="240" w:lineRule="auto"/>
              <w:jc w:val="center"/>
              <w:rPr>
                <w:rFonts w:ascii="Arial" w:hAnsi="Arial" w:cs="Arial"/>
                <w:b/>
                <w:bCs/>
                <w:sz w:val="21"/>
                <w:szCs w:val="21"/>
              </w:rPr>
            </w:pPr>
            <w:r w:rsidRPr="0095787E">
              <w:rPr>
                <w:rFonts w:ascii="Arial" w:hAnsi="Arial" w:cs="Arial"/>
                <w:b/>
                <w:bCs/>
                <w:sz w:val="21"/>
                <w:szCs w:val="21"/>
              </w:rPr>
              <w:t>Responsable</w:t>
            </w:r>
          </w:p>
        </w:tc>
      </w:tr>
      <w:tr w:rsidR="00B32CDB" w:rsidRPr="00B334E1" w:rsidTr="00B500E6">
        <w:trPr>
          <w:trHeight w:val="1485"/>
        </w:trPr>
        <w:tc>
          <w:tcPr>
            <w:tcW w:w="1859" w:type="dxa"/>
          </w:tcPr>
          <w:p w:rsidR="00B32CDB" w:rsidRPr="00B334E1" w:rsidRDefault="00B32CDB" w:rsidP="00B500E6">
            <w:pPr>
              <w:widowControl w:val="0"/>
              <w:spacing w:line="240" w:lineRule="auto"/>
              <w:jc w:val="center"/>
              <w:rPr>
                <w:rFonts w:ascii="Arial" w:hAnsi="Arial" w:cs="Arial"/>
                <w:bCs/>
                <w:sz w:val="24"/>
                <w:szCs w:val="24"/>
              </w:rPr>
            </w:pPr>
            <w:r w:rsidRPr="00B334E1">
              <w:rPr>
                <w:rFonts w:ascii="Arial" w:hAnsi="Arial" w:cs="Arial"/>
                <w:bCs/>
                <w:sz w:val="24"/>
                <w:szCs w:val="24"/>
              </w:rPr>
              <w:t>Áreas de almacenamiento de Producto en Proceso, material de empaque</w:t>
            </w:r>
          </w:p>
        </w:tc>
        <w:tc>
          <w:tcPr>
            <w:tcW w:w="1701" w:type="dxa"/>
          </w:tcPr>
          <w:p w:rsidR="00B32CDB" w:rsidRPr="00B334E1" w:rsidRDefault="00B32CDB" w:rsidP="00B500E6">
            <w:pPr>
              <w:widowControl w:val="0"/>
              <w:spacing w:line="240" w:lineRule="auto"/>
              <w:jc w:val="center"/>
              <w:rPr>
                <w:rFonts w:ascii="Arial" w:hAnsi="Arial" w:cs="Arial"/>
                <w:bCs/>
                <w:sz w:val="24"/>
                <w:szCs w:val="24"/>
              </w:rPr>
            </w:pPr>
            <w:r w:rsidRPr="00B334E1">
              <w:rPr>
                <w:rFonts w:ascii="Arial" w:hAnsi="Arial" w:cs="Arial"/>
                <w:bCs/>
                <w:sz w:val="24"/>
                <w:szCs w:val="24"/>
              </w:rPr>
              <w:t>Inspección Visual</w:t>
            </w:r>
          </w:p>
        </w:tc>
        <w:tc>
          <w:tcPr>
            <w:tcW w:w="1484" w:type="dxa"/>
          </w:tcPr>
          <w:p w:rsidR="00B32CDB" w:rsidRPr="00B334E1" w:rsidRDefault="00B32CDB" w:rsidP="00B500E6">
            <w:pPr>
              <w:widowControl w:val="0"/>
              <w:spacing w:line="240" w:lineRule="auto"/>
              <w:jc w:val="center"/>
              <w:rPr>
                <w:rFonts w:ascii="Arial" w:hAnsi="Arial" w:cs="Arial"/>
                <w:bCs/>
                <w:sz w:val="24"/>
                <w:szCs w:val="24"/>
              </w:rPr>
            </w:pPr>
            <w:r w:rsidRPr="00B334E1">
              <w:rPr>
                <w:rFonts w:ascii="Arial" w:hAnsi="Arial" w:cs="Arial"/>
                <w:bCs/>
                <w:sz w:val="24"/>
                <w:szCs w:val="24"/>
              </w:rPr>
              <w:t>1 vez al día</w:t>
            </w:r>
          </w:p>
        </w:tc>
        <w:tc>
          <w:tcPr>
            <w:tcW w:w="1710" w:type="dxa"/>
          </w:tcPr>
          <w:p w:rsidR="00B32CDB" w:rsidRPr="00B334E1" w:rsidRDefault="00B32CDB" w:rsidP="00B500E6">
            <w:pPr>
              <w:widowControl w:val="0"/>
              <w:spacing w:line="240" w:lineRule="auto"/>
              <w:jc w:val="center"/>
              <w:rPr>
                <w:rFonts w:ascii="Arial" w:hAnsi="Arial" w:cs="Arial"/>
                <w:bCs/>
                <w:sz w:val="24"/>
                <w:szCs w:val="24"/>
              </w:rPr>
            </w:pPr>
            <w:r w:rsidRPr="00B334E1">
              <w:rPr>
                <w:rFonts w:ascii="Arial" w:hAnsi="Arial" w:cs="Arial"/>
                <w:bCs/>
                <w:sz w:val="24"/>
                <w:szCs w:val="24"/>
              </w:rPr>
              <w:t>Control de Calidad.</w:t>
            </w:r>
          </w:p>
        </w:tc>
      </w:tr>
      <w:tr w:rsidR="00B32CDB" w:rsidRPr="00B334E1" w:rsidTr="00B500E6">
        <w:tc>
          <w:tcPr>
            <w:tcW w:w="1859" w:type="dxa"/>
          </w:tcPr>
          <w:p w:rsidR="00B32CDB" w:rsidRPr="00B334E1" w:rsidRDefault="00B32CDB" w:rsidP="00B500E6">
            <w:pPr>
              <w:widowControl w:val="0"/>
              <w:spacing w:line="240" w:lineRule="auto"/>
              <w:jc w:val="center"/>
              <w:rPr>
                <w:rFonts w:ascii="Arial" w:hAnsi="Arial" w:cs="Arial"/>
                <w:bCs/>
                <w:sz w:val="24"/>
                <w:szCs w:val="24"/>
              </w:rPr>
            </w:pPr>
            <w:r w:rsidRPr="00B334E1">
              <w:rPr>
                <w:rFonts w:ascii="Arial" w:hAnsi="Arial" w:cs="Arial"/>
                <w:bCs/>
                <w:sz w:val="24"/>
                <w:szCs w:val="24"/>
              </w:rPr>
              <w:t xml:space="preserve">Áreas de almacenamiento de Productos Químicos debe </w:t>
            </w:r>
            <w:r w:rsidRPr="00B334E1">
              <w:rPr>
                <w:rFonts w:ascii="Arial" w:hAnsi="Arial" w:cs="Arial"/>
                <w:bCs/>
                <w:sz w:val="24"/>
                <w:szCs w:val="24"/>
              </w:rPr>
              <w:lastRenderedPageBreak/>
              <w:t>estar Limpia,  identificada y delimitada.</w:t>
            </w:r>
          </w:p>
        </w:tc>
        <w:tc>
          <w:tcPr>
            <w:tcW w:w="1701" w:type="dxa"/>
          </w:tcPr>
          <w:p w:rsidR="00B32CDB" w:rsidRPr="00B334E1" w:rsidRDefault="00B32CDB" w:rsidP="00B500E6">
            <w:pPr>
              <w:widowControl w:val="0"/>
              <w:spacing w:line="240" w:lineRule="auto"/>
              <w:jc w:val="center"/>
              <w:rPr>
                <w:rFonts w:ascii="Arial" w:hAnsi="Arial" w:cs="Arial"/>
                <w:bCs/>
                <w:sz w:val="24"/>
                <w:szCs w:val="24"/>
              </w:rPr>
            </w:pPr>
            <w:r w:rsidRPr="00B334E1">
              <w:rPr>
                <w:rFonts w:ascii="Arial" w:hAnsi="Arial" w:cs="Arial"/>
                <w:bCs/>
                <w:sz w:val="24"/>
                <w:szCs w:val="24"/>
              </w:rPr>
              <w:lastRenderedPageBreak/>
              <w:t>Inspección Visual</w:t>
            </w:r>
          </w:p>
        </w:tc>
        <w:tc>
          <w:tcPr>
            <w:tcW w:w="1484" w:type="dxa"/>
          </w:tcPr>
          <w:p w:rsidR="00B32CDB" w:rsidRPr="00B334E1" w:rsidRDefault="00B32CDB" w:rsidP="00B500E6">
            <w:pPr>
              <w:widowControl w:val="0"/>
              <w:spacing w:line="240" w:lineRule="auto"/>
              <w:jc w:val="center"/>
              <w:rPr>
                <w:rFonts w:ascii="Arial" w:hAnsi="Arial" w:cs="Arial"/>
                <w:bCs/>
                <w:sz w:val="24"/>
                <w:szCs w:val="24"/>
              </w:rPr>
            </w:pPr>
            <w:r w:rsidRPr="00B334E1">
              <w:rPr>
                <w:rFonts w:ascii="Arial" w:hAnsi="Arial" w:cs="Arial"/>
                <w:bCs/>
                <w:sz w:val="24"/>
                <w:szCs w:val="24"/>
              </w:rPr>
              <w:t>Diario</w:t>
            </w:r>
          </w:p>
        </w:tc>
        <w:tc>
          <w:tcPr>
            <w:tcW w:w="1710" w:type="dxa"/>
          </w:tcPr>
          <w:p w:rsidR="00B32CDB" w:rsidRPr="00B334E1" w:rsidRDefault="00B32CDB" w:rsidP="00B500E6">
            <w:pPr>
              <w:widowControl w:val="0"/>
              <w:spacing w:line="240" w:lineRule="auto"/>
              <w:jc w:val="center"/>
              <w:rPr>
                <w:rFonts w:ascii="Arial" w:hAnsi="Arial" w:cs="Arial"/>
                <w:bCs/>
                <w:sz w:val="24"/>
                <w:szCs w:val="24"/>
              </w:rPr>
            </w:pPr>
            <w:r w:rsidRPr="00B334E1">
              <w:rPr>
                <w:rFonts w:ascii="Arial" w:hAnsi="Arial" w:cs="Arial"/>
                <w:bCs/>
                <w:sz w:val="24"/>
                <w:szCs w:val="24"/>
              </w:rPr>
              <w:t>Control de Calidad.</w:t>
            </w:r>
          </w:p>
        </w:tc>
      </w:tr>
      <w:tr w:rsidR="00B32CDB" w:rsidRPr="00B334E1" w:rsidTr="00B500E6">
        <w:tc>
          <w:tcPr>
            <w:tcW w:w="1859" w:type="dxa"/>
          </w:tcPr>
          <w:p w:rsidR="00B32CDB" w:rsidRPr="00B334E1" w:rsidRDefault="00B32CDB" w:rsidP="00B500E6">
            <w:pPr>
              <w:widowControl w:val="0"/>
              <w:spacing w:line="240" w:lineRule="auto"/>
              <w:jc w:val="center"/>
              <w:rPr>
                <w:rFonts w:ascii="Arial" w:hAnsi="Arial" w:cs="Arial"/>
                <w:bCs/>
                <w:sz w:val="24"/>
                <w:szCs w:val="24"/>
              </w:rPr>
            </w:pPr>
            <w:r w:rsidRPr="00B334E1">
              <w:rPr>
                <w:rFonts w:ascii="Arial" w:hAnsi="Arial" w:cs="Arial"/>
                <w:bCs/>
                <w:sz w:val="24"/>
                <w:szCs w:val="24"/>
              </w:rPr>
              <w:lastRenderedPageBreak/>
              <w:t>Presencia de contaminantes en vehículos utilizados para el Transporte de Productos</w:t>
            </w:r>
          </w:p>
        </w:tc>
        <w:tc>
          <w:tcPr>
            <w:tcW w:w="1701" w:type="dxa"/>
          </w:tcPr>
          <w:p w:rsidR="00B32CDB" w:rsidRPr="00B334E1" w:rsidRDefault="00B32CDB" w:rsidP="00B500E6">
            <w:pPr>
              <w:widowControl w:val="0"/>
              <w:spacing w:line="240" w:lineRule="auto"/>
              <w:jc w:val="center"/>
              <w:rPr>
                <w:rFonts w:ascii="Arial" w:hAnsi="Arial" w:cs="Arial"/>
                <w:bCs/>
                <w:sz w:val="24"/>
                <w:szCs w:val="24"/>
              </w:rPr>
            </w:pPr>
            <w:r w:rsidRPr="00B334E1">
              <w:rPr>
                <w:rFonts w:ascii="Arial" w:hAnsi="Arial" w:cs="Arial"/>
                <w:bCs/>
                <w:sz w:val="24"/>
                <w:szCs w:val="24"/>
              </w:rPr>
              <w:t>Inspección Visual</w:t>
            </w:r>
          </w:p>
        </w:tc>
        <w:tc>
          <w:tcPr>
            <w:tcW w:w="1484" w:type="dxa"/>
          </w:tcPr>
          <w:p w:rsidR="00B32CDB" w:rsidRPr="00B334E1" w:rsidRDefault="00B32CDB" w:rsidP="00B500E6">
            <w:pPr>
              <w:widowControl w:val="0"/>
              <w:spacing w:line="240" w:lineRule="auto"/>
              <w:jc w:val="center"/>
              <w:rPr>
                <w:rFonts w:ascii="Arial" w:hAnsi="Arial" w:cs="Arial"/>
                <w:bCs/>
                <w:sz w:val="24"/>
                <w:szCs w:val="24"/>
              </w:rPr>
            </w:pPr>
            <w:r w:rsidRPr="00B334E1">
              <w:rPr>
                <w:rFonts w:ascii="Arial" w:hAnsi="Arial" w:cs="Arial"/>
                <w:bCs/>
                <w:sz w:val="24"/>
                <w:szCs w:val="24"/>
              </w:rPr>
              <w:t>Cada vez que se realiza Descarga y Carga de Productos y material de empaque</w:t>
            </w:r>
          </w:p>
        </w:tc>
        <w:tc>
          <w:tcPr>
            <w:tcW w:w="1710" w:type="dxa"/>
          </w:tcPr>
          <w:p w:rsidR="00B32CDB" w:rsidRPr="00B334E1" w:rsidRDefault="00B32CDB" w:rsidP="00B500E6">
            <w:pPr>
              <w:widowControl w:val="0"/>
              <w:spacing w:line="240" w:lineRule="auto"/>
              <w:jc w:val="center"/>
              <w:rPr>
                <w:rFonts w:ascii="Arial" w:hAnsi="Arial" w:cs="Arial"/>
                <w:bCs/>
                <w:sz w:val="24"/>
                <w:szCs w:val="24"/>
              </w:rPr>
            </w:pPr>
            <w:r w:rsidRPr="00B334E1">
              <w:rPr>
                <w:rFonts w:ascii="Arial" w:hAnsi="Arial" w:cs="Arial"/>
                <w:bCs/>
                <w:sz w:val="24"/>
                <w:szCs w:val="24"/>
              </w:rPr>
              <w:t>Control de Calidad.</w:t>
            </w:r>
          </w:p>
        </w:tc>
      </w:tr>
    </w:tbl>
    <w:p w:rsidR="00B32CDB" w:rsidRPr="003660B6" w:rsidRDefault="00B32CDB" w:rsidP="00B32CDB">
      <w:pPr>
        <w:pStyle w:val="NormalWeb"/>
        <w:spacing w:before="0" w:beforeAutospacing="0" w:after="0" w:afterAutospacing="0" w:line="480" w:lineRule="auto"/>
        <w:ind w:left="1276"/>
        <w:jc w:val="both"/>
        <w:rPr>
          <w:rFonts w:ascii="Arial" w:hAnsi="Arial" w:cs="Arial"/>
          <w:sz w:val="20"/>
          <w:szCs w:val="20"/>
          <w:lang w:val="es-EC"/>
        </w:rPr>
      </w:pPr>
      <w:r>
        <w:rPr>
          <w:rFonts w:ascii="Arial" w:hAnsi="Arial" w:cs="Arial"/>
          <w:sz w:val="20"/>
          <w:szCs w:val="20"/>
          <w:lang w:val="es-EC"/>
        </w:rPr>
        <w:t xml:space="preserve"> Elaborada</w:t>
      </w:r>
      <w:r w:rsidRPr="003660B6">
        <w:rPr>
          <w:rFonts w:ascii="Arial" w:hAnsi="Arial" w:cs="Arial"/>
          <w:sz w:val="20"/>
          <w:szCs w:val="20"/>
          <w:lang w:val="es-EC"/>
        </w:rPr>
        <w:t xml:space="preserve"> por: Moran-Riofrío (2010)</w:t>
      </w:r>
    </w:p>
    <w:p w:rsidR="00B32CDB" w:rsidRDefault="00B32CDB" w:rsidP="00B32CDB">
      <w:pPr>
        <w:pStyle w:val="NormalWeb"/>
        <w:spacing w:before="0" w:beforeAutospacing="0" w:after="0" w:afterAutospacing="0" w:line="480" w:lineRule="auto"/>
        <w:jc w:val="both"/>
        <w:rPr>
          <w:rFonts w:ascii="Arial" w:hAnsi="Arial" w:cs="Arial"/>
          <w:b/>
          <w:u w:val="single"/>
          <w:lang w:val="es-EC"/>
        </w:rPr>
      </w:pPr>
    </w:p>
    <w:p w:rsidR="00B32CDB" w:rsidRPr="00F91D57" w:rsidRDefault="00B32CDB" w:rsidP="00B32CDB">
      <w:pPr>
        <w:pStyle w:val="NormalWeb"/>
        <w:spacing w:before="0" w:beforeAutospacing="0" w:after="0" w:afterAutospacing="0" w:line="480" w:lineRule="auto"/>
        <w:ind w:left="1276"/>
        <w:jc w:val="both"/>
        <w:rPr>
          <w:rFonts w:ascii="Arial" w:hAnsi="Arial" w:cs="Arial"/>
          <w:lang w:val="es-EC"/>
        </w:rPr>
      </w:pPr>
      <w:r w:rsidRPr="001006CD">
        <w:rPr>
          <w:rFonts w:ascii="Arial" w:hAnsi="Arial" w:cs="Arial"/>
          <w:b/>
          <w:u w:val="single"/>
          <w:lang w:val="es-EC"/>
        </w:rPr>
        <w:t>Acciones Correctivas</w:t>
      </w:r>
      <w:r>
        <w:rPr>
          <w:rFonts w:ascii="Arial" w:hAnsi="Arial" w:cs="Arial"/>
          <w:lang w:val="es-EC"/>
        </w:rPr>
        <w:t>:</w:t>
      </w:r>
    </w:p>
    <w:p w:rsidR="00B32CDB" w:rsidRDefault="00B32CDB" w:rsidP="00B32CDB">
      <w:pPr>
        <w:pStyle w:val="NormalWeb"/>
        <w:spacing w:before="0" w:beforeAutospacing="0" w:after="0" w:afterAutospacing="0"/>
        <w:ind w:left="1276"/>
        <w:jc w:val="both"/>
        <w:rPr>
          <w:rFonts w:ascii="Arial" w:hAnsi="Arial" w:cs="Arial"/>
          <w:lang w:val="es-EC"/>
        </w:rPr>
      </w:pPr>
    </w:p>
    <w:p w:rsidR="00B32CDB" w:rsidRDefault="00B32CDB" w:rsidP="00B32CDB">
      <w:pPr>
        <w:pStyle w:val="NormalWeb"/>
        <w:spacing w:before="0" w:beforeAutospacing="0" w:after="0" w:afterAutospacing="0" w:line="480" w:lineRule="auto"/>
        <w:ind w:left="1276"/>
        <w:jc w:val="both"/>
        <w:rPr>
          <w:rFonts w:ascii="Arial" w:hAnsi="Arial" w:cs="Arial"/>
          <w:lang w:val="es-EC"/>
        </w:rPr>
      </w:pPr>
      <w:r w:rsidRPr="00F91D57">
        <w:rPr>
          <w:rFonts w:ascii="Arial" w:hAnsi="Arial" w:cs="Arial"/>
          <w:lang w:val="es-EC"/>
        </w:rPr>
        <w:t>Cuando se haya detectado contaminación o adulteración con agentes químicos, se debe:</w:t>
      </w:r>
    </w:p>
    <w:p w:rsidR="00B32CDB" w:rsidRPr="00F91D57" w:rsidRDefault="00B32CDB" w:rsidP="00B32CDB">
      <w:pPr>
        <w:pStyle w:val="NormalWeb"/>
        <w:spacing w:before="0" w:beforeAutospacing="0" w:after="0" w:afterAutospacing="0"/>
        <w:ind w:left="1276"/>
        <w:jc w:val="both"/>
        <w:rPr>
          <w:rFonts w:ascii="Arial" w:hAnsi="Arial" w:cs="Arial"/>
          <w:lang w:val="es-EC"/>
        </w:rPr>
      </w:pPr>
    </w:p>
    <w:p w:rsidR="00B32CDB" w:rsidRDefault="00B32CDB" w:rsidP="00116695">
      <w:pPr>
        <w:pStyle w:val="NormalWeb"/>
        <w:numPr>
          <w:ilvl w:val="0"/>
          <w:numId w:val="37"/>
        </w:numPr>
        <w:tabs>
          <w:tab w:val="left" w:pos="1560"/>
        </w:tabs>
        <w:spacing w:before="0" w:beforeAutospacing="0" w:after="0" w:afterAutospacing="0" w:line="480" w:lineRule="auto"/>
        <w:ind w:left="1560" w:hanging="284"/>
        <w:jc w:val="both"/>
        <w:rPr>
          <w:rFonts w:ascii="Arial" w:hAnsi="Arial" w:cs="Arial"/>
          <w:lang w:val="es-EC"/>
        </w:rPr>
      </w:pPr>
      <w:r w:rsidRPr="00F91D57">
        <w:rPr>
          <w:rFonts w:ascii="Arial" w:hAnsi="Arial" w:cs="Arial"/>
          <w:lang w:val="es-EC"/>
        </w:rPr>
        <w:t>Detener el proceso o producto afectado por la contaminación</w:t>
      </w:r>
    </w:p>
    <w:p w:rsidR="00B32CDB" w:rsidRDefault="00B32CDB" w:rsidP="00116695">
      <w:pPr>
        <w:pStyle w:val="NormalWeb"/>
        <w:numPr>
          <w:ilvl w:val="0"/>
          <w:numId w:val="37"/>
        </w:numPr>
        <w:tabs>
          <w:tab w:val="left" w:pos="1560"/>
        </w:tabs>
        <w:spacing w:before="0" w:beforeAutospacing="0" w:after="0" w:afterAutospacing="0" w:line="480" w:lineRule="auto"/>
        <w:ind w:left="1560" w:hanging="284"/>
        <w:jc w:val="both"/>
        <w:rPr>
          <w:rFonts w:ascii="Arial" w:hAnsi="Arial" w:cs="Arial"/>
          <w:lang w:val="es-EC"/>
        </w:rPr>
      </w:pPr>
      <w:r w:rsidRPr="006B07B7">
        <w:rPr>
          <w:rFonts w:ascii="Arial" w:hAnsi="Arial" w:cs="Arial"/>
          <w:lang w:val="es-EC"/>
        </w:rPr>
        <w:t>Corregir anomalía.</w:t>
      </w:r>
    </w:p>
    <w:p w:rsidR="00B32CDB" w:rsidRDefault="00B32CDB" w:rsidP="00116695">
      <w:pPr>
        <w:pStyle w:val="NormalWeb"/>
        <w:numPr>
          <w:ilvl w:val="0"/>
          <w:numId w:val="37"/>
        </w:numPr>
        <w:tabs>
          <w:tab w:val="left" w:pos="1560"/>
        </w:tabs>
        <w:spacing w:before="0" w:beforeAutospacing="0" w:after="0" w:afterAutospacing="0" w:line="480" w:lineRule="auto"/>
        <w:ind w:left="1560" w:hanging="284"/>
        <w:jc w:val="both"/>
        <w:rPr>
          <w:rFonts w:ascii="Arial" w:hAnsi="Arial" w:cs="Arial"/>
          <w:lang w:val="es-EC"/>
        </w:rPr>
      </w:pPr>
      <w:r w:rsidRPr="006B07B7">
        <w:rPr>
          <w:rFonts w:ascii="Arial" w:hAnsi="Arial" w:cs="Arial"/>
          <w:lang w:val="es-EC"/>
        </w:rPr>
        <w:t>Restaurar operaciones de proceso.</w:t>
      </w:r>
    </w:p>
    <w:p w:rsidR="00B32CDB" w:rsidRDefault="00B32CDB" w:rsidP="00116695">
      <w:pPr>
        <w:pStyle w:val="NormalWeb"/>
        <w:numPr>
          <w:ilvl w:val="0"/>
          <w:numId w:val="37"/>
        </w:numPr>
        <w:tabs>
          <w:tab w:val="left" w:pos="1560"/>
        </w:tabs>
        <w:spacing w:before="0" w:beforeAutospacing="0" w:after="0" w:afterAutospacing="0" w:line="480" w:lineRule="auto"/>
        <w:ind w:left="1560" w:hanging="284"/>
        <w:jc w:val="both"/>
        <w:rPr>
          <w:rFonts w:ascii="Arial" w:hAnsi="Arial" w:cs="Arial"/>
          <w:lang w:val="es-EC"/>
        </w:rPr>
      </w:pPr>
      <w:r w:rsidRPr="006B07B7">
        <w:rPr>
          <w:rFonts w:ascii="Arial" w:hAnsi="Arial" w:cs="Arial"/>
          <w:lang w:val="es-EC"/>
        </w:rPr>
        <w:t>En caso de presencia de contaminantes en productos alimenticios y materiales de empaque se rechazará el producto.</w:t>
      </w:r>
    </w:p>
    <w:p w:rsidR="00B32CDB" w:rsidRDefault="00B32CDB" w:rsidP="00116695">
      <w:pPr>
        <w:pStyle w:val="NormalWeb"/>
        <w:numPr>
          <w:ilvl w:val="0"/>
          <w:numId w:val="37"/>
        </w:numPr>
        <w:tabs>
          <w:tab w:val="left" w:pos="1560"/>
        </w:tabs>
        <w:spacing w:before="0" w:beforeAutospacing="0" w:after="0" w:afterAutospacing="0" w:line="480" w:lineRule="auto"/>
        <w:ind w:left="1560" w:hanging="284"/>
        <w:jc w:val="both"/>
        <w:rPr>
          <w:rFonts w:ascii="Arial" w:hAnsi="Arial" w:cs="Arial"/>
          <w:lang w:val="es-EC"/>
        </w:rPr>
      </w:pPr>
      <w:r>
        <w:rPr>
          <w:rFonts w:ascii="Arial" w:hAnsi="Arial" w:cs="Arial"/>
          <w:lang w:val="es-EC"/>
        </w:rPr>
        <w:t>Capacitar a</w:t>
      </w:r>
      <w:r w:rsidRPr="006B07B7">
        <w:rPr>
          <w:rFonts w:ascii="Arial" w:hAnsi="Arial" w:cs="Arial"/>
          <w:lang w:val="es-EC"/>
        </w:rPr>
        <w:t>l Personal.</w:t>
      </w:r>
    </w:p>
    <w:p w:rsidR="00B32CDB" w:rsidRPr="006B07B7" w:rsidRDefault="00B32CDB" w:rsidP="00116695">
      <w:pPr>
        <w:pStyle w:val="NormalWeb"/>
        <w:numPr>
          <w:ilvl w:val="0"/>
          <w:numId w:val="37"/>
        </w:numPr>
        <w:tabs>
          <w:tab w:val="left" w:pos="1560"/>
        </w:tabs>
        <w:spacing w:before="0" w:beforeAutospacing="0" w:after="0" w:afterAutospacing="0" w:line="480" w:lineRule="auto"/>
        <w:ind w:left="1560" w:hanging="284"/>
        <w:jc w:val="both"/>
        <w:rPr>
          <w:rFonts w:ascii="Arial" w:hAnsi="Arial" w:cs="Arial"/>
          <w:lang w:val="es-EC"/>
        </w:rPr>
      </w:pPr>
      <w:r w:rsidRPr="006B07B7">
        <w:rPr>
          <w:rFonts w:ascii="Arial" w:hAnsi="Arial" w:cs="Arial"/>
          <w:lang w:val="es-EC"/>
        </w:rPr>
        <w:t>Regis</w:t>
      </w:r>
      <w:r>
        <w:rPr>
          <w:rFonts w:ascii="Arial" w:hAnsi="Arial" w:cs="Arial"/>
          <w:lang w:val="es-EC"/>
        </w:rPr>
        <w:t>trar</w:t>
      </w:r>
      <w:r w:rsidRPr="006B07B7">
        <w:rPr>
          <w:rFonts w:ascii="Arial" w:hAnsi="Arial" w:cs="Arial"/>
          <w:lang w:val="es-EC"/>
        </w:rPr>
        <w:t xml:space="preserve"> </w:t>
      </w:r>
      <w:r>
        <w:rPr>
          <w:rFonts w:ascii="Arial" w:hAnsi="Arial" w:cs="Arial"/>
          <w:lang w:val="es-EC"/>
        </w:rPr>
        <w:t>las</w:t>
      </w:r>
      <w:r w:rsidRPr="006B07B7">
        <w:rPr>
          <w:rFonts w:ascii="Arial" w:hAnsi="Arial" w:cs="Arial"/>
          <w:lang w:val="es-EC"/>
        </w:rPr>
        <w:t xml:space="preserve"> Acciones Correctivas.</w:t>
      </w:r>
    </w:p>
    <w:p w:rsidR="00B32CDB" w:rsidRPr="00F91D57" w:rsidRDefault="00B32CDB" w:rsidP="00B32CDB">
      <w:pPr>
        <w:pStyle w:val="NormalWeb"/>
        <w:spacing w:before="0" w:beforeAutospacing="0" w:after="0" w:afterAutospacing="0"/>
        <w:ind w:left="1276"/>
        <w:jc w:val="both"/>
        <w:rPr>
          <w:rFonts w:ascii="Arial" w:hAnsi="Arial" w:cs="Arial"/>
          <w:lang w:val="es-EC"/>
        </w:rPr>
      </w:pPr>
    </w:p>
    <w:p w:rsidR="00B32CDB" w:rsidRPr="00DB681C" w:rsidRDefault="00B32CDB" w:rsidP="00B32CDB">
      <w:pPr>
        <w:pStyle w:val="NormalWeb"/>
        <w:spacing w:before="0" w:beforeAutospacing="0" w:after="0" w:afterAutospacing="0" w:line="480" w:lineRule="auto"/>
        <w:ind w:left="1276"/>
        <w:jc w:val="both"/>
        <w:rPr>
          <w:rFonts w:ascii="Arial" w:hAnsi="Arial" w:cs="Arial"/>
          <w:u w:val="single"/>
          <w:lang w:val="es-EC"/>
        </w:rPr>
      </w:pPr>
      <w:r w:rsidRPr="00DB681C">
        <w:rPr>
          <w:rFonts w:ascii="Arial" w:hAnsi="Arial" w:cs="Arial"/>
          <w:b/>
          <w:u w:val="single"/>
          <w:lang w:val="es-EC"/>
        </w:rPr>
        <w:t>Registros</w:t>
      </w:r>
      <w:r w:rsidRPr="00DB681C">
        <w:rPr>
          <w:rFonts w:ascii="Arial" w:hAnsi="Arial" w:cs="Arial"/>
          <w:u w:val="single"/>
          <w:lang w:val="es-EC"/>
        </w:rPr>
        <w:t>:</w:t>
      </w:r>
    </w:p>
    <w:p w:rsidR="00B32CDB" w:rsidRDefault="00B32CDB" w:rsidP="00B32CDB">
      <w:pPr>
        <w:pStyle w:val="NormalWeb"/>
        <w:spacing w:before="0" w:beforeAutospacing="0" w:after="0" w:afterAutospacing="0"/>
        <w:ind w:left="1276"/>
        <w:jc w:val="both"/>
        <w:rPr>
          <w:rFonts w:ascii="Arial" w:hAnsi="Arial" w:cs="Arial"/>
          <w:lang w:val="es-EC"/>
        </w:rPr>
      </w:pPr>
    </w:p>
    <w:p w:rsidR="00B32CDB" w:rsidRDefault="00B32CDB" w:rsidP="00116695">
      <w:pPr>
        <w:pStyle w:val="NormalWeb"/>
        <w:numPr>
          <w:ilvl w:val="0"/>
          <w:numId w:val="38"/>
        </w:numPr>
        <w:tabs>
          <w:tab w:val="left" w:pos="1560"/>
        </w:tabs>
        <w:spacing w:before="0" w:beforeAutospacing="0" w:after="0" w:afterAutospacing="0" w:line="480" w:lineRule="auto"/>
        <w:ind w:left="1560" w:hanging="284"/>
        <w:jc w:val="both"/>
        <w:rPr>
          <w:rFonts w:ascii="Arial" w:hAnsi="Arial" w:cs="Arial"/>
          <w:lang w:val="es-EC"/>
        </w:rPr>
      </w:pPr>
      <w:r w:rsidRPr="00F91D57">
        <w:rPr>
          <w:rFonts w:ascii="Arial" w:hAnsi="Arial" w:cs="Arial"/>
          <w:lang w:val="es-EC"/>
        </w:rPr>
        <w:t>Registro máster de limpieza.</w:t>
      </w:r>
    </w:p>
    <w:p w:rsidR="00B32CDB" w:rsidRDefault="00B32CDB" w:rsidP="00116695">
      <w:pPr>
        <w:pStyle w:val="NormalWeb"/>
        <w:numPr>
          <w:ilvl w:val="0"/>
          <w:numId w:val="38"/>
        </w:numPr>
        <w:tabs>
          <w:tab w:val="left" w:pos="1560"/>
        </w:tabs>
        <w:spacing w:before="0" w:beforeAutospacing="0" w:after="0" w:afterAutospacing="0" w:line="480" w:lineRule="auto"/>
        <w:ind w:left="1560" w:hanging="284"/>
        <w:jc w:val="both"/>
        <w:rPr>
          <w:rFonts w:ascii="Arial" w:hAnsi="Arial" w:cs="Arial"/>
          <w:lang w:val="es-EC"/>
        </w:rPr>
      </w:pPr>
      <w:r w:rsidRPr="00DB681C">
        <w:rPr>
          <w:rFonts w:ascii="Arial" w:hAnsi="Arial" w:cs="Arial"/>
          <w:lang w:val="es-EC"/>
        </w:rPr>
        <w:t xml:space="preserve">Hoja técnica de los productos químicos (forma de empleo, cantidad de producto que debe ser utilizada, precauciones que </w:t>
      </w:r>
      <w:r w:rsidRPr="00DB681C">
        <w:rPr>
          <w:rFonts w:ascii="Arial" w:hAnsi="Arial" w:cs="Arial"/>
          <w:lang w:val="es-EC"/>
        </w:rPr>
        <w:lastRenderedPageBreak/>
        <w:t>deben tomarse y antídoto en caso de envenenamiento o irritación de piel o mucosas).</w:t>
      </w:r>
    </w:p>
    <w:p w:rsidR="00B32CDB" w:rsidRPr="00DB681C" w:rsidRDefault="00B32CDB" w:rsidP="00116695">
      <w:pPr>
        <w:pStyle w:val="NormalWeb"/>
        <w:numPr>
          <w:ilvl w:val="0"/>
          <w:numId w:val="38"/>
        </w:numPr>
        <w:tabs>
          <w:tab w:val="left" w:pos="1560"/>
        </w:tabs>
        <w:spacing w:before="0" w:beforeAutospacing="0" w:after="0" w:afterAutospacing="0" w:line="480" w:lineRule="auto"/>
        <w:ind w:left="1560" w:hanging="284"/>
        <w:jc w:val="both"/>
        <w:rPr>
          <w:rFonts w:ascii="Arial" w:hAnsi="Arial" w:cs="Arial"/>
          <w:lang w:val="es-EC"/>
        </w:rPr>
      </w:pPr>
      <w:r w:rsidRPr="00DB681C">
        <w:rPr>
          <w:rFonts w:ascii="Arial" w:hAnsi="Arial" w:cs="Arial"/>
          <w:lang w:val="es-EC"/>
        </w:rPr>
        <w:t>Kárdex de insumos de agentes de limpieza y sanitización.</w:t>
      </w:r>
    </w:p>
    <w:p w:rsidR="00B32CDB" w:rsidRPr="00F91D57" w:rsidRDefault="00B32CDB" w:rsidP="00B32CDB">
      <w:pPr>
        <w:pStyle w:val="NormalWeb"/>
        <w:spacing w:before="0" w:beforeAutospacing="0" w:after="0" w:afterAutospacing="0"/>
        <w:ind w:left="1276"/>
        <w:jc w:val="both"/>
        <w:rPr>
          <w:rFonts w:ascii="Arial" w:hAnsi="Arial" w:cs="Arial"/>
          <w:lang w:val="es-EC"/>
        </w:rPr>
      </w:pPr>
    </w:p>
    <w:p w:rsidR="00B32CDB" w:rsidRPr="00F91D57" w:rsidRDefault="00B32CDB" w:rsidP="00B32CDB">
      <w:pPr>
        <w:pStyle w:val="NormalWeb"/>
        <w:spacing w:before="0" w:beforeAutospacing="0" w:after="0" w:afterAutospacing="0" w:line="480" w:lineRule="auto"/>
        <w:ind w:left="1276"/>
        <w:jc w:val="both"/>
        <w:rPr>
          <w:rFonts w:ascii="Arial" w:hAnsi="Arial" w:cs="Arial"/>
          <w:lang w:val="es-EC"/>
        </w:rPr>
      </w:pPr>
      <w:r w:rsidRPr="00F91D57">
        <w:rPr>
          <w:rFonts w:ascii="Arial" w:hAnsi="Arial" w:cs="Arial"/>
          <w:lang w:val="es-EC"/>
        </w:rPr>
        <w:t>Los registros se almacenan mínimo 1 año</w:t>
      </w:r>
    </w:p>
    <w:p w:rsidR="00B32CDB" w:rsidRDefault="00B32CDB" w:rsidP="00B32CDB">
      <w:pPr>
        <w:pStyle w:val="NormalWeb"/>
        <w:spacing w:before="0" w:beforeAutospacing="0" w:after="0" w:afterAutospacing="0" w:line="480" w:lineRule="auto"/>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885"/>
        <w:jc w:val="both"/>
        <w:rPr>
          <w:rFonts w:ascii="Arial" w:hAnsi="Arial" w:cs="Arial"/>
          <w:lang w:val="es-EC"/>
        </w:rPr>
      </w:pPr>
      <w:r w:rsidRPr="001006CD">
        <w:rPr>
          <w:rFonts w:ascii="Arial" w:hAnsi="Arial" w:cs="Arial"/>
          <w:b/>
          <w:u w:val="single"/>
          <w:lang w:val="es-EC"/>
        </w:rPr>
        <w:t>Verificación</w:t>
      </w:r>
      <w:r>
        <w:rPr>
          <w:rFonts w:ascii="Arial" w:hAnsi="Arial" w:cs="Arial"/>
          <w:lang w:val="es-EC"/>
        </w:rPr>
        <w:t>:</w:t>
      </w:r>
    </w:p>
    <w:p w:rsidR="00B32CDB" w:rsidRPr="00DB681C" w:rsidRDefault="00B32CDB" w:rsidP="00B32CDB">
      <w:pPr>
        <w:pStyle w:val="NormalWeb"/>
        <w:tabs>
          <w:tab w:val="left" w:pos="1800"/>
        </w:tabs>
        <w:spacing w:before="0" w:beforeAutospacing="0" w:after="0" w:afterAutospacing="0" w:line="480" w:lineRule="auto"/>
        <w:ind w:left="885"/>
        <w:jc w:val="center"/>
        <w:rPr>
          <w:rFonts w:ascii="Arial" w:hAnsi="Arial" w:cs="Arial"/>
          <w:b/>
          <w:lang w:val="es-EC"/>
        </w:rPr>
      </w:pPr>
      <w:r w:rsidRPr="00DB681C">
        <w:rPr>
          <w:rFonts w:ascii="Arial" w:hAnsi="Arial" w:cs="Arial"/>
          <w:b/>
          <w:lang w:val="es-EC"/>
        </w:rPr>
        <w:t>TABLA 11</w:t>
      </w:r>
    </w:p>
    <w:p w:rsidR="00B32CDB" w:rsidRDefault="00B32CDB" w:rsidP="00B32CDB">
      <w:pPr>
        <w:pStyle w:val="NormalWeb"/>
        <w:tabs>
          <w:tab w:val="left" w:pos="1800"/>
        </w:tabs>
        <w:spacing w:before="0" w:beforeAutospacing="0" w:after="0" w:afterAutospacing="0"/>
        <w:ind w:left="885"/>
        <w:jc w:val="center"/>
        <w:rPr>
          <w:rFonts w:ascii="Arial" w:hAnsi="Arial" w:cs="Arial"/>
          <w:b/>
          <w:lang w:val="es-EC"/>
        </w:rPr>
      </w:pPr>
      <w:r w:rsidRPr="00DB681C">
        <w:rPr>
          <w:rFonts w:ascii="Arial" w:hAnsi="Arial" w:cs="Arial"/>
          <w:b/>
          <w:lang w:val="es-EC"/>
        </w:rPr>
        <w:t>VERIFICACIÓN DE CONTAMINACIÓN Y ADULTERACIÓN CON AGENTES QUÍMICOS</w:t>
      </w:r>
    </w:p>
    <w:p w:rsidR="00B32CDB" w:rsidRDefault="00B32CDB" w:rsidP="00B32CDB">
      <w:pPr>
        <w:pStyle w:val="NormalWeb"/>
        <w:tabs>
          <w:tab w:val="left" w:pos="1800"/>
        </w:tabs>
        <w:spacing w:before="0" w:beforeAutospacing="0" w:after="0" w:afterAutospacing="0"/>
        <w:ind w:left="885"/>
        <w:jc w:val="center"/>
        <w:rPr>
          <w:rFonts w:ascii="Arial" w:hAnsi="Arial" w:cs="Arial"/>
          <w:b/>
          <w:lang w:val="es-EC"/>
        </w:rPr>
      </w:pPr>
    </w:p>
    <w:p w:rsidR="00B32CDB" w:rsidRPr="00DB681C" w:rsidRDefault="00B32CDB" w:rsidP="00B32CDB">
      <w:pPr>
        <w:pStyle w:val="NormalWeb"/>
        <w:tabs>
          <w:tab w:val="left" w:pos="1800"/>
        </w:tabs>
        <w:spacing w:before="0" w:beforeAutospacing="0" w:after="0" w:afterAutospacing="0"/>
        <w:ind w:left="885"/>
        <w:jc w:val="center"/>
        <w:rPr>
          <w:rFonts w:ascii="Arial" w:hAnsi="Arial" w:cs="Arial"/>
          <w:b/>
          <w:lang w:val="es-EC"/>
        </w:rPr>
      </w:pPr>
    </w:p>
    <w:tbl>
      <w:tblPr>
        <w:tblW w:w="6755"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4"/>
        <w:gridCol w:w="1559"/>
        <w:gridCol w:w="1559"/>
        <w:gridCol w:w="1843"/>
      </w:tblGrid>
      <w:tr w:rsidR="00B32CDB" w:rsidRPr="00F91D57" w:rsidTr="00B500E6">
        <w:tc>
          <w:tcPr>
            <w:tcW w:w="1794" w:type="dxa"/>
          </w:tcPr>
          <w:p w:rsidR="00B32CDB" w:rsidRPr="00B334E1" w:rsidRDefault="00B32CDB" w:rsidP="00B500E6">
            <w:pPr>
              <w:widowControl w:val="0"/>
              <w:spacing w:line="240" w:lineRule="auto"/>
              <w:jc w:val="center"/>
              <w:rPr>
                <w:rFonts w:ascii="Arial" w:hAnsi="Arial" w:cs="Arial"/>
                <w:b/>
                <w:bCs/>
                <w:sz w:val="24"/>
                <w:szCs w:val="24"/>
              </w:rPr>
            </w:pPr>
            <w:r w:rsidRPr="00B334E1">
              <w:rPr>
                <w:rFonts w:ascii="Arial" w:hAnsi="Arial" w:cs="Arial"/>
                <w:b/>
                <w:bCs/>
                <w:sz w:val="24"/>
                <w:szCs w:val="24"/>
              </w:rPr>
              <w:t>Qué se Verifica?</w:t>
            </w:r>
          </w:p>
        </w:tc>
        <w:tc>
          <w:tcPr>
            <w:tcW w:w="1559" w:type="dxa"/>
          </w:tcPr>
          <w:p w:rsidR="00B32CDB" w:rsidRPr="00B334E1" w:rsidRDefault="00B32CDB" w:rsidP="00B500E6">
            <w:pPr>
              <w:widowControl w:val="0"/>
              <w:spacing w:line="240" w:lineRule="auto"/>
              <w:jc w:val="center"/>
              <w:rPr>
                <w:rFonts w:ascii="Arial" w:hAnsi="Arial" w:cs="Arial"/>
                <w:b/>
                <w:bCs/>
                <w:sz w:val="24"/>
                <w:szCs w:val="24"/>
              </w:rPr>
            </w:pPr>
            <w:r w:rsidRPr="00B334E1">
              <w:rPr>
                <w:rFonts w:ascii="Arial" w:hAnsi="Arial" w:cs="Arial"/>
                <w:b/>
                <w:bCs/>
                <w:sz w:val="24"/>
                <w:szCs w:val="24"/>
              </w:rPr>
              <w:t>Cómo se Verifica?</w:t>
            </w:r>
          </w:p>
        </w:tc>
        <w:tc>
          <w:tcPr>
            <w:tcW w:w="1559" w:type="dxa"/>
          </w:tcPr>
          <w:p w:rsidR="00B32CDB" w:rsidRPr="00B334E1" w:rsidRDefault="00B32CDB" w:rsidP="00B500E6">
            <w:pPr>
              <w:widowControl w:val="0"/>
              <w:spacing w:line="240" w:lineRule="auto"/>
              <w:jc w:val="center"/>
              <w:rPr>
                <w:rFonts w:ascii="Arial" w:hAnsi="Arial" w:cs="Arial"/>
                <w:b/>
                <w:bCs/>
                <w:sz w:val="24"/>
                <w:szCs w:val="24"/>
              </w:rPr>
            </w:pPr>
            <w:r w:rsidRPr="00B334E1">
              <w:rPr>
                <w:rFonts w:ascii="Arial" w:hAnsi="Arial" w:cs="Arial"/>
                <w:b/>
                <w:bCs/>
                <w:sz w:val="24"/>
                <w:szCs w:val="24"/>
              </w:rPr>
              <w:t>Frecuencia</w:t>
            </w:r>
          </w:p>
        </w:tc>
        <w:tc>
          <w:tcPr>
            <w:tcW w:w="1843" w:type="dxa"/>
          </w:tcPr>
          <w:p w:rsidR="00B32CDB" w:rsidRPr="00B334E1" w:rsidRDefault="00B32CDB" w:rsidP="00B500E6">
            <w:pPr>
              <w:widowControl w:val="0"/>
              <w:spacing w:line="240" w:lineRule="auto"/>
              <w:jc w:val="center"/>
              <w:rPr>
                <w:rFonts w:ascii="Arial" w:hAnsi="Arial" w:cs="Arial"/>
                <w:b/>
                <w:bCs/>
                <w:sz w:val="24"/>
                <w:szCs w:val="24"/>
              </w:rPr>
            </w:pPr>
            <w:r w:rsidRPr="00B334E1">
              <w:rPr>
                <w:rFonts w:ascii="Arial" w:hAnsi="Arial" w:cs="Arial"/>
                <w:b/>
                <w:bCs/>
                <w:sz w:val="24"/>
                <w:szCs w:val="24"/>
              </w:rPr>
              <w:t>Responsable</w:t>
            </w:r>
          </w:p>
        </w:tc>
      </w:tr>
      <w:tr w:rsidR="00B32CDB" w:rsidRPr="00F91D57" w:rsidTr="00B500E6">
        <w:tc>
          <w:tcPr>
            <w:tcW w:w="1794" w:type="dxa"/>
          </w:tcPr>
          <w:p w:rsidR="00B32CDB" w:rsidRPr="00B334E1" w:rsidRDefault="00B32CDB" w:rsidP="00B500E6">
            <w:pPr>
              <w:widowControl w:val="0"/>
              <w:spacing w:line="240" w:lineRule="auto"/>
              <w:jc w:val="center"/>
              <w:rPr>
                <w:rFonts w:ascii="Arial" w:hAnsi="Arial" w:cs="Arial"/>
                <w:bCs/>
                <w:sz w:val="24"/>
                <w:szCs w:val="24"/>
              </w:rPr>
            </w:pPr>
          </w:p>
          <w:p w:rsidR="00B32CDB" w:rsidRPr="00B334E1" w:rsidRDefault="00B32CDB" w:rsidP="00B500E6">
            <w:pPr>
              <w:widowControl w:val="0"/>
              <w:spacing w:line="240" w:lineRule="auto"/>
              <w:jc w:val="center"/>
              <w:rPr>
                <w:rFonts w:ascii="Arial" w:hAnsi="Arial" w:cs="Arial"/>
                <w:bCs/>
                <w:sz w:val="24"/>
                <w:szCs w:val="24"/>
              </w:rPr>
            </w:pPr>
            <w:r w:rsidRPr="00B334E1">
              <w:rPr>
                <w:rFonts w:ascii="Arial" w:hAnsi="Arial" w:cs="Arial"/>
                <w:bCs/>
                <w:sz w:val="24"/>
                <w:szCs w:val="24"/>
              </w:rPr>
              <w:t>Registro máster de limpieza</w:t>
            </w:r>
          </w:p>
        </w:tc>
        <w:tc>
          <w:tcPr>
            <w:tcW w:w="1559" w:type="dxa"/>
          </w:tcPr>
          <w:p w:rsidR="00B32CDB" w:rsidRPr="00B334E1" w:rsidRDefault="00B32CDB" w:rsidP="00B500E6">
            <w:pPr>
              <w:widowControl w:val="0"/>
              <w:spacing w:line="240" w:lineRule="auto"/>
              <w:jc w:val="center"/>
              <w:rPr>
                <w:rFonts w:ascii="Arial" w:hAnsi="Arial" w:cs="Arial"/>
                <w:bCs/>
                <w:sz w:val="24"/>
                <w:szCs w:val="24"/>
              </w:rPr>
            </w:pPr>
          </w:p>
          <w:p w:rsidR="00B32CDB" w:rsidRPr="00B334E1" w:rsidRDefault="00B32CDB" w:rsidP="00B500E6">
            <w:pPr>
              <w:widowControl w:val="0"/>
              <w:spacing w:line="240" w:lineRule="auto"/>
              <w:jc w:val="center"/>
              <w:rPr>
                <w:rFonts w:ascii="Arial" w:hAnsi="Arial" w:cs="Arial"/>
                <w:bCs/>
                <w:sz w:val="24"/>
                <w:szCs w:val="24"/>
              </w:rPr>
            </w:pPr>
            <w:r w:rsidRPr="00B334E1">
              <w:rPr>
                <w:rFonts w:ascii="Arial" w:hAnsi="Arial" w:cs="Arial"/>
                <w:bCs/>
                <w:sz w:val="24"/>
                <w:szCs w:val="24"/>
              </w:rPr>
              <w:t>Inspección visual del registro.</w:t>
            </w:r>
          </w:p>
        </w:tc>
        <w:tc>
          <w:tcPr>
            <w:tcW w:w="1559" w:type="dxa"/>
          </w:tcPr>
          <w:p w:rsidR="00B32CDB" w:rsidRPr="00B334E1" w:rsidRDefault="00B32CDB" w:rsidP="00B500E6">
            <w:pPr>
              <w:widowControl w:val="0"/>
              <w:spacing w:line="240" w:lineRule="auto"/>
              <w:jc w:val="center"/>
              <w:rPr>
                <w:rFonts w:ascii="Arial" w:hAnsi="Arial" w:cs="Arial"/>
                <w:bCs/>
                <w:sz w:val="24"/>
                <w:szCs w:val="24"/>
              </w:rPr>
            </w:pPr>
          </w:p>
          <w:p w:rsidR="00B32CDB" w:rsidRPr="00B334E1" w:rsidRDefault="00B32CDB" w:rsidP="00B500E6">
            <w:pPr>
              <w:widowControl w:val="0"/>
              <w:spacing w:line="240" w:lineRule="auto"/>
              <w:jc w:val="center"/>
              <w:rPr>
                <w:rFonts w:ascii="Arial" w:hAnsi="Arial" w:cs="Arial"/>
                <w:bCs/>
                <w:sz w:val="24"/>
                <w:szCs w:val="24"/>
              </w:rPr>
            </w:pPr>
            <w:r w:rsidRPr="00B334E1">
              <w:rPr>
                <w:rFonts w:ascii="Arial" w:hAnsi="Arial" w:cs="Arial"/>
                <w:bCs/>
                <w:sz w:val="24"/>
                <w:szCs w:val="24"/>
              </w:rPr>
              <w:t>Semanal</w:t>
            </w:r>
          </w:p>
        </w:tc>
        <w:tc>
          <w:tcPr>
            <w:tcW w:w="1843" w:type="dxa"/>
          </w:tcPr>
          <w:p w:rsidR="00B32CDB" w:rsidRPr="00B334E1" w:rsidRDefault="00B32CDB" w:rsidP="00B500E6">
            <w:pPr>
              <w:widowControl w:val="0"/>
              <w:spacing w:line="240" w:lineRule="auto"/>
              <w:jc w:val="center"/>
              <w:rPr>
                <w:rFonts w:ascii="Arial" w:hAnsi="Arial" w:cs="Arial"/>
                <w:bCs/>
                <w:sz w:val="24"/>
                <w:szCs w:val="24"/>
              </w:rPr>
            </w:pPr>
          </w:p>
          <w:p w:rsidR="00B32CDB" w:rsidRPr="00B334E1" w:rsidRDefault="00B32CDB" w:rsidP="00B500E6">
            <w:pPr>
              <w:widowControl w:val="0"/>
              <w:spacing w:line="240" w:lineRule="auto"/>
              <w:jc w:val="center"/>
              <w:rPr>
                <w:rFonts w:ascii="Arial" w:hAnsi="Arial" w:cs="Arial"/>
                <w:bCs/>
                <w:sz w:val="24"/>
                <w:szCs w:val="24"/>
              </w:rPr>
            </w:pPr>
            <w:r w:rsidRPr="00B334E1">
              <w:rPr>
                <w:rFonts w:ascii="Arial" w:hAnsi="Arial" w:cs="Arial"/>
                <w:bCs/>
                <w:sz w:val="24"/>
                <w:szCs w:val="24"/>
              </w:rPr>
              <w:t>Gerente Técnico</w:t>
            </w:r>
          </w:p>
        </w:tc>
      </w:tr>
      <w:tr w:rsidR="00B32CDB" w:rsidRPr="00F91D57" w:rsidTr="00B500E6">
        <w:tc>
          <w:tcPr>
            <w:tcW w:w="1794" w:type="dxa"/>
          </w:tcPr>
          <w:p w:rsidR="00B32CDB" w:rsidRPr="00B334E1" w:rsidRDefault="00B32CDB" w:rsidP="00B500E6">
            <w:pPr>
              <w:widowControl w:val="0"/>
              <w:spacing w:line="240" w:lineRule="auto"/>
              <w:jc w:val="center"/>
              <w:rPr>
                <w:rFonts w:ascii="Arial" w:hAnsi="Arial" w:cs="Arial"/>
                <w:bCs/>
                <w:sz w:val="24"/>
                <w:szCs w:val="24"/>
              </w:rPr>
            </w:pPr>
            <w:r w:rsidRPr="00B334E1">
              <w:rPr>
                <w:rFonts w:ascii="Arial" w:hAnsi="Arial" w:cs="Arial"/>
                <w:bCs/>
                <w:sz w:val="24"/>
                <w:szCs w:val="24"/>
              </w:rPr>
              <w:t>Check list de transporte de despacho semanal y previo a la carga.</w:t>
            </w:r>
          </w:p>
        </w:tc>
        <w:tc>
          <w:tcPr>
            <w:tcW w:w="1559" w:type="dxa"/>
          </w:tcPr>
          <w:p w:rsidR="00B32CDB" w:rsidRPr="00B334E1" w:rsidRDefault="00B32CDB" w:rsidP="00B500E6">
            <w:pPr>
              <w:widowControl w:val="0"/>
              <w:spacing w:line="240" w:lineRule="auto"/>
              <w:jc w:val="center"/>
              <w:rPr>
                <w:rFonts w:ascii="Arial" w:hAnsi="Arial" w:cs="Arial"/>
                <w:bCs/>
                <w:sz w:val="24"/>
                <w:szCs w:val="24"/>
              </w:rPr>
            </w:pPr>
          </w:p>
          <w:p w:rsidR="00B32CDB" w:rsidRPr="00B334E1" w:rsidRDefault="00B32CDB" w:rsidP="00B500E6">
            <w:pPr>
              <w:widowControl w:val="0"/>
              <w:spacing w:line="240" w:lineRule="auto"/>
              <w:jc w:val="center"/>
              <w:rPr>
                <w:rFonts w:ascii="Arial" w:hAnsi="Arial" w:cs="Arial"/>
                <w:bCs/>
                <w:sz w:val="24"/>
                <w:szCs w:val="24"/>
              </w:rPr>
            </w:pPr>
            <w:r w:rsidRPr="00B334E1">
              <w:rPr>
                <w:rFonts w:ascii="Arial" w:hAnsi="Arial" w:cs="Arial"/>
                <w:bCs/>
                <w:sz w:val="24"/>
                <w:szCs w:val="24"/>
              </w:rPr>
              <w:t>Inspección visual del registro.</w:t>
            </w:r>
          </w:p>
        </w:tc>
        <w:tc>
          <w:tcPr>
            <w:tcW w:w="1559" w:type="dxa"/>
          </w:tcPr>
          <w:p w:rsidR="00B32CDB" w:rsidRPr="00B334E1" w:rsidRDefault="00B32CDB" w:rsidP="00B500E6">
            <w:pPr>
              <w:widowControl w:val="0"/>
              <w:spacing w:line="240" w:lineRule="auto"/>
              <w:jc w:val="center"/>
              <w:rPr>
                <w:rFonts w:ascii="Arial" w:hAnsi="Arial" w:cs="Arial"/>
                <w:bCs/>
                <w:sz w:val="24"/>
                <w:szCs w:val="24"/>
              </w:rPr>
            </w:pPr>
          </w:p>
          <w:p w:rsidR="00B32CDB" w:rsidRPr="00B334E1" w:rsidRDefault="00B32CDB" w:rsidP="00B500E6">
            <w:pPr>
              <w:widowControl w:val="0"/>
              <w:spacing w:line="240" w:lineRule="auto"/>
              <w:jc w:val="center"/>
              <w:rPr>
                <w:rFonts w:ascii="Arial" w:hAnsi="Arial" w:cs="Arial"/>
                <w:bCs/>
                <w:sz w:val="24"/>
                <w:szCs w:val="24"/>
              </w:rPr>
            </w:pPr>
            <w:r w:rsidRPr="00B334E1">
              <w:rPr>
                <w:rFonts w:ascii="Arial" w:hAnsi="Arial" w:cs="Arial"/>
                <w:bCs/>
                <w:sz w:val="24"/>
                <w:szCs w:val="24"/>
              </w:rPr>
              <w:t>Aleatorio Mensual</w:t>
            </w:r>
          </w:p>
        </w:tc>
        <w:tc>
          <w:tcPr>
            <w:tcW w:w="1843" w:type="dxa"/>
          </w:tcPr>
          <w:p w:rsidR="00B32CDB" w:rsidRPr="00B334E1" w:rsidRDefault="00B32CDB" w:rsidP="00B500E6">
            <w:pPr>
              <w:widowControl w:val="0"/>
              <w:spacing w:line="240" w:lineRule="auto"/>
              <w:jc w:val="center"/>
              <w:rPr>
                <w:rFonts w:ascii="Arial" w:hAnsi="Arial" w:cs="Arial"/>
                <w:bCs/>
                <w:sz w:val="24"/>
                <w:szCs w:val="24"/>
              </w:rPr>
            </w:pPr>
          </w:p>
          <w:p w:rsidR="00B32CDB" w:rsidRPr="00B334E1" w:rsidRDefault="00B32CDB" w:rsidP="00B500E6">
            <w:pPr>
              <w:widowControl w:val="0"/>
              <w:spacing w:line="240" w:lineRule="auto"/>
              <w:jc w:val="center"/>
              <w:rPr>
                <w:rFonts w:ascii="Arial" w:hAnsi="Arial" w:cs="Arial"/>
                <w:bCs/>
                <w:sz w:val="24"/>
                <w:szCs w:val="24"/>
              </w:rPr>
            </w:pPr>
            <w:r w:rsidRPr="00B334E1">
              <w:rPr>
                <w:rFonts w:ascii="Arial" w:hAnsi="Arial" w:cs="Arial"/>
                <w:bCs/>
                <w:sz w:val="24"/>
                <w:szCs w:val="24"/>
              </w:rPr>
              <w:t>Gerente Técnico</w:t>
            </w:r>
          </w:p>
        </w:tc>
      </w:tr>
      <w:tr w:rsidR="00B32CDB" w:rsidRPr="00F91D57" w:rsidTr="00B500E6">
        <w:tc>
          <w:tcPr>
            <w:tcW w:w="1794" w:type="dxa"/>
          </w:tcPr>
          <w:p w:rsidR="00B32CDB" w:rsidRPr="00B334E1" w:rsidRDefault="00B32CDB" w:rsidP="00B500E6">
            <w:pPr>
              <w:pStyle w:val="Sinespaciado"/>
              <w:jc w:val="center"/>
              <w:rPr>
                <w:rFonts w:ascii="Arial" w:hAnsi="Arial" w:cs="Arial"/>
                <w:sz w:val="24"/>
                <w:szCs w:val="24"/>
              </w:rPr>
            </w:pPr>
            <w:r w:rsidRPr="00B334E1">
              <w:rPr>
                <w:rFonts w:ascii="Arial" w:hAnsi="Arial" w:cs="Arial"/>
                <w:sz w:val="24"/>
                <w:szCs w:val="24"/>
              </w:rPr>
              <w:t>Kárdex de insumos de agentes de limpieza y sanitizacion.</w:t>
            </w:r>
          </w:p>
          <w:p w:rsidR="00B32CDB" w:rsidRPr="00B334E1" w:rsidRDefault="00B32CDB" w:rsidP="00B500E6">
            <w:pPr>
              <w:pStyle w:val="Sinespaciado"/>
              <w:jc w:val="center"/>
              <w:rPr>
                <w:rFonts w:ascii="Arial" w:hAnsi="Arial" w:cs="Arial"/>
                <w:sz w:val="24"/>
                <w:szCs w:val="24"/>
              </w:rPr>
            </w:pPr>
          </w:p>
        </w:tc>
        <w:tc>
          <w:tcPr>
            <w:tcW w:w="1559" w:type="dxa"/>
          </w:tcPr>
          <w:p w:rsidR="00B32CDB" w:rsidRPr="00B334E1" w:rsidRDefault="00B32CDB" w:rsidP="00B500E6">
            <w:pPr>
              <w:pStyle w:val="Sinespaciado"/>
              <w:jc w:val="center"/>
              <w:rPr>
                <w:rFonts w:ascii="Arial" w:hAnsi="Arial" w:cs="Arial"/>
                <w:sz w:val="24"/>
                <w:szCs w:val="24"/>
              </w:rPr>
            </w:pPr>
          </w:p>
          <w:p w:rsidR="00B32CDB" w:rsidRPr="00B334E1" w:rsidRDefault="00B32CDB" w:rsidP="00B500E6">
            <w:pPr>
              <w:pStyle w:val="Sinespaciado"/>
              <w:jc w:val="center"/>
              <w:rPr>
                <w:rFonts w:ascii="Arial" w:hAnsi="Arial" w:cs="Arial"/>
                <w:sz w:val="24"/>
                <w:szCs w:val="24"/>
              </w:rPr>
            </w:pPr>
            <w:r w:rsidRPr="00B334E1">
              <w:rPr>
                <w:rFonts w:ascii="Arial" w:hAnsi="Arial" w:cs="Arial"/>
                <w:sz w:val="24"/>
                <w:szCs w:val="24"/>
              </w:rPr>
              <w:t>Revisión de registro, e inspección del área.</w:t>
            </w:r>
          </w:p>
        </w:tc>
        <w:tc>
          <w:tcPr>
            <w:tcW w:w="1559" w:type="dxa"/>
          </w:tcPr>
          <w:p w:rsidR="00B32CDB" w:rsidRPr="00B334E1" w:rsidRDefault="00B32CDB" w:rsidP="00B500E6">
            <w:pPr>
              <w:pStyle w:val="Sinespaciado"/>
              <w:jc w:val="center"/>
              <w:rPr>
                <w:rFonts w:ascii="Arial" w:hAnsi="Arial" w:cs="Arial"/>
                <w:sz w:val="24"/>
                <w:szCs w:val="24"/>
              </w:rPr>
            </w:pPr>
          </w:p>
          <w:p w:rsidR="00B32CDB" w:rsidRPr="00B334E1" w:rsidRDefault="00B32CDB" w:rsidP="00B500E6">
            <w:pPr>
              <w:pStyle w:val="Sinespaciado"/>
              <w:jc w:val="center"/>
              <w:rPr>
                <w:rFonts w:ascii="Arial" w:hAnsi="Arial" w:cs="Arial"/>
                <w:sz w:val="24"/>
                <w:szCs w:val="24"/>
              </w:rPr>
            </w:pPr>
            <w:r w:rsidRPr="00B334E1">
              <w:rPr>
                <w:rFonts w:ascii="Arial" w:hAnsi="Arial" w:cs="Arial"/>
                <w:sz w:val="24"/>
                <w:szCs w:val="24"/>
              </w:rPr>
              <w:t>Diario con el movimiento de insumos si aplica.</w:t>
            </w:r>
          </w:p>
        </w:tc>
        <w:tc>
          <w:tcPr>
            <w:tcW w:w="1843" w:type="dxa"/>
          </w:tcPr>
          <w:p w:rsidR="00B32CDB" w:rsidRPr="00B334E1" w:rsidRDefault="00B32CDB" w:rsidP="00B500E6">
            <w:pPr>
              <w:pStyle w:val="Sinespaciado"/>
              <w:jc w:val="center"/>
              <w:rPr>
                <w:rFonts w:ascii="Arial" w:hAnsi="Arial" w:cs="Arial"/>
                <w:sz w:val="24"/>
                <w:szCs w:val="24"/>
              </w:rPr>
            </w:pPr>
          </w:p>
          <w:p w:rsidR="00B32CDB" w:rsidRPr="00B334E1" w:rsidRDefault="00B32CDB" w:rsidP="00B500E6">
            <w:pPr>
              <w:pStyle w:val="Sinespaciado"/>
              <w:jc w:val="center"/>
              <w:rPr>
                <w:rFonts w:ascii="Arial" w:hAnsi="Arial" w:cs="Arial"/>
                <w:sz w:val="24"/>
                <w:szCs w:val="24"/>
              </w:rPr>
            </w:pPr>
            <w:r w:rsidRPr="00B334E1">
              <w:rPr>
                <w:rFonts w:ascii="Arial" w:hAnsi="Arial" w:cs="Arial"/>
                <w:sz w:val="24"/>
                <w:szCs w:val="24"/>
              </w:rPr>
              <w:t>Control de Calidad</w:t>
            </w:r>
          </w:p>
        </w:tc>
      </w:tr>
    </w:tbl>
    <w:p w:rsidR="00B32CDB" w:rsidRDefault="00B32CDB" w:rsidP="00B32CDB">
      <w:pPr>
        <w:pStyle w:val="NormalWeb"/>
        <w:tabs>
          <w:tab w:val="left" w:pos="1800"/>
        </w:tabs>
        <w:spacing w:before="0" w:beforeAutospacing="0" w:after="0" w:afterAutospacing="0" w:line="480" w:lineRule="auto"/>
        <w:ind w:left="885"/>
        <w:jc w:val="both"/>
        <w:rPr>
          <w:rFonts w:ascii="Arial" w:hAnsi="Arial" w:cs="Arial"/>
          <w:sz w:val="20"/>
          <w:szCs w:val="20"/>
          <w:lang w:val="es-EC"/>
        </w:rPr>
      </w:pPr>
      <w:r w:rsidRPr="003660B6">
        <w:rPr>
          <w:rFonts w:ascii="Arial" w:hAnsi="Arial" w:cs="Arial"/>
          <w:sz w:val="20"/>
          <w:szCs w:val="20"/>
          <w:lang w:val="es-EC"/>
        </w:rPr>
        <w:t>Elaborado por : Moran-Riofrio (2010)</w:t>
      </w:r>
    </w:p>
    <w:p w:rsidR="00B32CDB" w:rsidRPr="003660B6" w:rsidRDefault="00B32CDB" w:rsidP="00B32CDB">
      <w:pPr>
        <w:pStyle w:val="NormalWeb"/>
        <w:tabs>
          <w:tab w:val="left" w:pos="1800"/>
        </w:tabs>
        <w:spacing w:before="0" w:beforeAutospacing="0" w:after="0" w:afterAutospacing="0" w:line="480" w:lineRule="auto"/>
        <w:ind w:left="885"/>
        <w:jc w:val="both"/>
        <w:rPr>
          <w:rFonts w:ascii="Arial" w:hAnsi="Arial" w:cs="Arial"/>
          <w:sz w:val="20"/>
          <w:szCs w:val="20"/>
          <w:lang w:val="es-EC"/>
        </w:rPr>
      </w:pPr>
    </w:p>
    <w:p w:rsidR="00B32CDB" w:rsidRPr="00885075" w:rsidRDefault="00B32CDB" w:rsidP="00B32CDB">
      <w:pPr>
        <w:pStyle w:val="NormalWeb"/>
        <w:tabs>
          <w:tab w:val="left" w:pos="1276"/>
        </w:tabs>
        <w:spacing w:before="0" w:beforeAutospacing="0" w:after="0" w:afterAutospacing="0" w:line="480" w:lineRule="auto"/>
        <w:ind w:left="1276" w:hanging="709"/>
        <w:jc w:val="both"/>
        <w:rPr>
          <w:rFonts w:ascii="Arial" w:hAnsi="Arial" w:cs="Arial"/>
          <w:b/>
          <w:lang w:val="es-EC"/>
        </w:rPr>
      </w:pPr>
      <w:r w:rsidRPr="00885075">
        <w:rPr>
          <w:rFonts w:ascii="Arial" w:hAnsi="Arial" w:cs="Arial"/>
          <w:b/>
          <w:lang w:val="es-EC"/>
        </w:rPr>
        <w:t>3.2.6 Compuestos Tóxicos</w:t>
      </w:r>
    </w:p>
    <w:p w:rsidR="00B32CDB"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Pr="00F91D57" w:rsidRDefault="00B32CDB" w:rsidP="00B32CDB">
      <w:pPr>
        <w:pStyle w:val="NormalWeb"/>
        <w:spacing w:before="0" w:beforeAutospacing="0" w:after="0" w:afterAutospacing="0" w:line="480" w:lineRule="auto"/>
        <w:ind w:left="1134"/>
        <w:jc w:val="both"/>
        <w:rPr>
          <w:rFonts w:ascii="Arial" w:hAnsi="Arial" w:cs="Arial"/>
          <w:lang w:val="es-EC"/>
        </w:rPr>
      </w:pPr>
      <w:r w:rsidRPr="00DB681C">
        <w:rPr>
          <w:rFonts w:ascii="Arial" w:hAnsi="Arial" w:cs="Arial"/>
          <w:b/>
          <w:u w:val="single"/>
          <w:lang w:val="es-EC"/>
        </w:rPr>
        <w:t>Objetivo</w:t>
      </w:r>
      <w:r>
        <w:rPr>
          <w:rFonts w:ascii="Arial" w:hAnsi="Arial" w:cs="Arial"/>
          <w:lang w:val="es-EC"/>
        </w:rPr>
        <w:t>:</w:t>
      </w:r>
    </w:p>
    <w:p w:rsidR="00B32CDB" w:rsidRDefault="00B32CDB" w:rsidP="00B32CDB">
      <w:pPr>
        <w:pStyle w:val="NormalWeb"/>
        <w:spacing w:before="0" w:beforeAutospacing="0" w:after="0" w:afterAutospacing="0"/>
        <w:ind w:left="1276"/>
        <w:jc w:val="both"/>
        <w:rPr>
          <w:rFonts w:ascii="Arial" w:hAnsi="Arial" w:cs="Arial"/>
          <w:lang w:val="es-EC"/>
        </w:rPr>
      </w:pPr>
    </w:p>
    <w:p w:rsidR="00B32CDB" w:rsidRDefault="00B32CDB" w:rsidP="00B32CDB">
      <w:pPr>
        <w:pStyle w:val="NormalWeb"/>
        <w:spacing w:before="0" w:beforeAutospacing="0" w:after="0" w:afterAutospacing="0" w:line="480" w:lineRule="auto"/>
        <w:ind w:left="1134"/>
        <w:jc w:val="both"/>
        <w:rPr>
          <w:rFonts w:ascii="Arial" w:hAnsi="Arial" w:cs="Arial"/>
          <w:lang w:val="es-EC"/>
        </w:rPr>
      </w:pPr>
      <w:r w:rsidRPr="00F91D57">
        <w:rPr>
          <w:rFonts w:ascii="Arial" w:hAnsi="Arial" w:cs="Arial"/>
          <w:lang w:val="es-EC"/>
        </w:rPr>
        <w:lastRenderedPageBreak/>
        <w:t xml:space="preserve">Llevar un buen control del manejo de compuestos de limpieza, combustibles, plaguicidas, durante </w:t>
      </w:r>
      <w:r>
        <w:rPr>
          <w:rFonts w:ascii="Arial" w:hAnsi="Arial" w:cs="Arial"/>
          <w:lang w:val="es-EC"/>
        </w:rPr>
        <w:t>su almacenamiento.</w:t>
      </w:r>
    </w:p>
    <w:p w:rsidR="00B32CDB" w:rsidRDefault="00B32CDB" w:rsidP="00B32CDB">
      <w:pPr>
        <w:pStyle w:val="NormalWeb"/>
        <w:tabs>
          <w:tab w:val="left" w:pos="1800"/>
        </w:tabs>
        <w:spacing w:before="0" w:beforeAutospacing="0" w:after="0" w:afterAutospacing="0"/>
        <w:jc w:val="both"/>
        <w:rPr>
          <w:rFonts w:ascii="Arial" w:hAnsi="Arial" w:cs="Arial"/>
          <w:lang w:val="es-EC"/>
        </w:rPr>
      </w:pPr>
    </w:p>
    <w:p w:rsidR="00B32CDB" w:rsidRPr="00F91D57" w:rsidRDefault="00B32CDB" w:rsidP="00B32CDB">
      <w:pPr>
        <w:pStyle w:val="NormalWeb"/>
        <w:tabs>
          <w:tab w:val="left" w:pos="1800"/>
        </w:tabs>
        <w:spacing w:before="0" w:beforeAutospacing="0" w:after="0" w:afterAutospacing="0"/>
        <w:jc w:val="both"/>
        <w:rPr>
          <w:rFonts w:ascii="Arial" w:hAnsi="Arial" w:cs="Arial"/>
          <w:lang w:val="es-EC"/>
        </w:rPr>
      </w:pPr>
    </w:p>
    <w:p w:rsidR="00B32CDB" w:rsidRDefault="00B32CDB" w:rsidP="00B32CDB">
      <w:pPr>
        <w:pStyle w:val="NormalWeb"/>
        <w:spacing w:before="0" w:beforeAutospacing="0" w:after="0" w:afterAutospacing="0" w:line="480" w:lineRule="auto"/>
        <w:ind w:left="1134"/>
        <w:jc w:val="both"/>
        <w:rPr>
          <w:rFonts w:ascii="Arial" w:hAnsi="Arial" w:cs="Arial"/>
          <w:lang w:val="es-EC"/>
        </w:rPr>
      </w:pPr>
      <w:r w:rsidRPr="00DB681C">
        <w:rPr>
          <w:rFonts w:ascii="Arial" w:hAnsi="Arial" w:cs="Arial"/>
          <w:b/>
          <w:u w:val="single"/>
          <w:lang w:val="es-EC"/>
        </w:rPr>
        <w:t>Alcance</w:t>
      </w:r>
      <w:r>
        <w:rPr>
          <w:rFonts w:ascii="Arial" w:hAnsi="Arial" w:cs="Arial"/>
          <w:lang w:val="es-EC"/>
        </w:rPr>
        <w:t>:</w:t>
      </w:r>
    </w:p>
    <w:p w:rsidR="00B32CDB" w:rsidRPr="00F91D57" w:rsidRDefault="00B32CDB" w:rsidP="00B32CDB">
      <w:pPr>
        <w:pStyle w:val="NormalWeb"/>
        <w:spacing w:before="0" w:beforeAutospacing="0" w:after="0" w:afterAutospacing="0"/>
        <w:ind w:left="1134"/>
        <w:jc w:val="both"/>
        <w:rPr>
          <w:rFonts w:ascii="Arial" w:hAnsi="Arial" w:cs="Arial"/>
          <w:lang w:val="es-EC"/>
        </w:rPr>
      </w:pPr>
    </w:p>
    <w:p w:rsidR="00B32CDB" w:rsidRPr="00F91D57" w:rsidRDefault="00B32CDB" w:rsidP="00B32CDB">
      <w:pPr>
        <w:pStyle w:val="NormalWeb"/>
        <w:tabs>
          <w:tab w:val="left" w:pos="1800"/>
        </w:tabs>
        <w:spacing w:before="0" w:beforeAutospacing="0" w:after="0" w:afterAutospacing="0" w:line="480" w:lineRule="auto"/>
        <w:ind w:left="1134"/>
        <w:jc w:val="both"/>
        <w:rPr>
          <w:rFonts w:ascii="Arial" w:hAnsi="Arial" w:cs="Arial"/>
          <w:lang w:val="es-EC"/>
        </w:rPr>
      </w:pPr>
      <w:r w:rsidRPr="00F91D57">
        <w:rPr>
          <w:rFonts w:ascii="Arial" w:hAnsi="Arial" w:cs="Arial"/>
          <w:lang w:val="es-EC"/>
        </w:rPr>
        <w:t>Aplica a las áreas de almacenamiento de compuestos de limpieza, combustible, plaguicidas etc.</w:t>
      </w:r>
    </w:p>
    <w:p w:rsidR="00B32CDB" w:rsidRPr="00F91D57" w:rsidRDefault="00B32CDB" w:rsidP="00B32CDB">
      <w:pPr>
        <w:pStyle w:val="NormalWeb"/>
        <w:tabs>
          <w:tab w:val="left" w:pos="1800"/>
        </w:tabs>
        <w:spacing w:before="0" w:beforeAutospacing="0" w:after="0" w:afterAutospacing="0"/>
        <w:ind w:left="1134"/>
        <w:jc w:val="both"/>
        <w:rPr>
          <w:rFonts w:ascii="Arial" w:hAnsi="Arial" w:cs="Arial"/>
          <w:lang w:val="es-EC"/>
        </w:rPr>
      </w:pPr>
    </w:p>
    <w:p w:rsidR="00B32CDB" w:rsidRPr="00DB681C" w:rsidRDefault="00B32CDB" w:rsidP="00B32CDB">
      <w:pPr>
        <w:pStyle w:val="NormalWeb"/>
        <w:tabs>
          <w:tab w:val="left" w:pos="1800"/>
        </w:tabs>
        <w:spacing w:before="0" w:beforeAutospacing="0" w:after="0" w:afterAutospacing="0" w:line="480" w:lineRule="auto"/>
        <w:ind w:left="1134"/>
        <w:jc w:val="both"/>
        <w:rPr>
          <w:rFonts w:ascii="Arial" w:hAnsi="Arial" w:cs="Arial"/>
          <w:b/>
          <w:u w:val="single"/>
          <w:lang w:val="es-EC"/>
        </w:rPr>
      </w:pPr>
      <w:r w:rsidRPr="00DB681C">
        <w:rPr>
          <w:rFonts w:ascii="Arial" w:hAnsi="Arial" w:cs="Arial"/>
          <w:b/>
          <w:u w:val="single"/>
          <w:lang w:val="es-EC"/>
        </w:rPr>
        <w:t xml:space="preserve">Descripción de Procedimientos: </w:t>
      </w:r>
    </w:p>
    <w:p w:rsidR="00B32CDB" w:rsidRDefault="00B32CDB" w:rsidP="00B32CDB">
      <w:pPr>
        <w:pStyle w:val="NormalWeb"/>
        <w:tabs>
          <w:tab w:val="left" w:pos="1800"/>
        </w:tabs>
        <w:spacing w:before="0" w:beforeAutospacing="0" w:after="0" w:afterAutospacing="0"/>
        <w:ind w:left="1134"/>
        <w:jc w:val="both"/>
        <w:rPr>
          <w:rFonts w:ascii="Arial" w:hAnsi="Arial" w:cs="Arial"/>
          <w:lang w:val="es-EC"/>
        </w:rPr>
      </w:pPr>
    </w:p>
    <w:p w:rsidR="00B32CDB" w:rsidRPr="00F91D57" w:rsidRDefault="00B32CDB" w:rsidP="00B32CDB">
      <w:pPr>
        <w:pStyle w:val="NormalWeb"/>
        <w:tabs>
          <w:tab w:val="left" w:pos="1800"/>
        </w:tabs>
        <w:spacing w:before="0" w:beforeAutospacing="0" w:after="0" w:afterAutospacing="0" w:line="480" w:lineRule="auto"/>
        <w:ind w:left="1134"/>
        <w:jc w:val="both"/>
        <w:rPr>
          <w:rFonts w:ascii="Arial" w:hAnsi="Arial" w:cs="Arial"/>
          <w:lang w:val="es-EC"/>
        </w:rPr>
      </w:pPr>
      <w:r w:rsidRPr="00F91D57">
        <w:rPr>
          <w:rFonts w:ascii="Arial" w:hAnsi="Arial" w:cs="Arial"/>
          <w:lang w:val="es-EC"/>
        </w:rPr>
        <w:t>Todos los compuestos tóxicos deben cumplir con el siguiente procedimiento:</w:t>
      </w:r>
    </w:p>
    <w:p w:rsidR="00B32CDB" w:rsidRPr="00F91D57" w:rsidRDefault="00B32CDB" w:rsidP="00B32CDB">
      <w:pPr>
        <w:pStyle w:val="NormalWeb"/>
        <w:tabs>
          <w:tab w:val="left" w:pos="1800"/>
        </w:tabs>
        <w:spacing w:before="0" w:beforeAutospacing="0" w:after="0" w:afterAutospacing="0"/>
        <w:ind w:left="1134"/>
        <w:jc w:val="both"/>
        <w:rPr>
          <w:rFonts w:ascii="Arial" w:hAnsi="Arial" w:cs="Arial"/>
          <w:lang w:val="es-EC"/>
        </w:rPr>
      </w:pPr>
    </w:p>
    <w:p w:rsidR="00B32CDB" w:rsidRDefault="00B32CDB" w:rsidP="00116695">
      <w:pPr>
        <w:pStyle w:val="NormalWeb"/>
        <w:numPr>
          <w:ilvl w:val="0"/>
          <w:numId w:val="39"/>
        </w:numPr>
        <w:tabs>
          <w:tab w:val="left" w:pos="1560"/>
        </w:tabs>
        <w:spacing w:before="0" w:beforeAutospacing="0" w:after="0" w:afterAutospacing="0" w:line="480" w:lineRule="auto"/>
        <w:ind w:left="1560" w:hanging="284"/>
        <w:jc w:val="both"/>
        <w:rPr>
          <w:rFonts w:ascii="Arial" w:hAnsi="Arial" w:cs="Arial"/>
          <w:lang w:val="es-EC"/>
        </w:rPr>
      </w:pPr>
      <w:r w:rsidRPr="00F91D57">
        <w:rPr>
          <w:rFonts w:ascii="Arial" w:hAnsi="Arial" w:cs="Arial"/>
          <w:lang w:val="es-EC"/>
        </w:rPr>
        <w:t>Ser previamente identificados, etiquetados y almacenados en un lugar bien definido, Los envases donde se distribuyen las soluciones para las operaciones de limpieza y sanitización están identificados y se los emplea únicamente para este fin específico.</w:t>
      </w:r>
    </w:p>
    <w:p w:rsidR="00B32CDB" w:rsidRDefault="00B32CDB" w:rsidP="00116695">
      <w:pPr>
        <w:pStyle w:val="NormalWeb"/>
        <w:numPr>
          <w:ilvl w:val="0"/>
          <w:numId w:val="39"/>
        </w:numPr>
        <w:tabs>
          <w:tab w:val="left" w:pos="1560"/>
        </w:tabs>
        <w:spacing w:before="0" w:beforeAutospacing="0" w:after="0" w:afterAutospacing="0" w:line="480" w:lineRule="auto"/>
        <w:ind w:left="1560" w:hanging="284"/>
        <w:jc w:val="both"/>
        <w:rPr>
          <w:rFonts w:ascii="Arial" w:hAnsi="Arial" w:cs="Arial"/>
          <w:lang w:val="es-EC"/>
        </w:rPr>
      </w:pPr>
      <w:r w:rsidRPr="00DB681C">
        <w:rPr>
          <w:rFonts w:ascii="Arial" w:hAnsi="Arial" w:cs="Arial"/>
          <w:lang w:val="es-EC"/>
        </w:rPr>
        <w:t>Las fichas técnicas y los certificados de calidad de los compuestos de limpieza deben situarse en un lugar establecido y ser actualizados semestralmente.</w:t>
      </w:r>
    </w:p>
    <w:p w:rsidR="00B32CDB" w:rsidRDefault="00B32CDB" w:rsidP="00116695">
      <w:pPr>
        <w:pStyle w:val="NormalWeb"/>
        <w:numPr>
          <w:ilvl w:val="0"/>
          <w:numId w:val="39"/>
        </w:numPr>
        <w:tabs>
          <w:tab w:val="left" w:pos="1560"/>
        </w:tabs>
        <w:spacing w:before="0" w:beforeAutospacing="0" w:after="0" w:afterAutospacing="0" w:line="480" w:lineRule="auto"/>
        <w:ind w:left="1560" w:hanging="284"/>
        <w:jc w:val="both"/>
        <w:rPr>
          <w:rFonts w:ascii="Arial" w:hAnsi="Arial" w:cs="Arial"/>
          <w:lang w:val="es-EC"/>
        </w:rPr>
      </w:pPr>
      <w:r w:rsidRPr="00DB681C">
        <w:rPr>
          <w:rFonts w:ascii="Arial" w:hAnsi="Arial" w:cs="Arial"/>
          <w:lang w:val="es-EC"/>
        </w:rPr>
        <w:t>Solamente el personal autorizado es el encargado de aplicar productos tóxicos.</w:t>
      </w:r>
    </w:p>
    <w:p w:rsidR="00B32CDB" w:rsidRDefault="00B32CDB" w:rsidP="00116695">
      <w:pPr>
        <w:pStyle w:val="NormalWeb"/>
        <w:numPr>
          <w:ilvl w:val="0"/>
          <w:numId w:val="39"/>
        </w:numPr>
        <w:tabs>
          <w:tab w:val="left" w:pos="1560"/>
        </w:tabs>
        <w:spacing w:before="0" w:beforeAutospacing="0" w:after="0" w:afterAutospacing="0" w:line="480" w:lineRule="auto"/>
        <w:ind w:left="1560" w:hanging="284"/>
        <w:jc w:val="both"/>
        <w:rPr>
          <w:rFonts w:ascii="Arial" w:hAnsi="Arial" w:cs="Arial"/>
          <w:lang w:val="es-EC"/>
        </w:rPr>
      </w:pPr>
      <w:r w:rsidRPr="00DB681C">
        <w:rPr>
          <w:rFonts w:ascii="Arial" w:hAnsi="Arial" w:cs="Arial"/>
          <w:lang w:val="es-EC"/>
        </w:rPr>
        <w:t>El Control del uso y la ubicación exacta de los sitios de aplicación es responsabilidad de la Gerencia.</w:t>
      </w:r>
    </w:p>
    <w:p w:rsidR="00B32CDB" w:rsidRDefault="00B32CDB" w:rsidP="00116695">
      <w:pPr>
        <w:pStyle w:val="NormalWeb"/>
        <w:numPr>
          <w:ilvl w:val="0"/>
          <w:numId w:val="39"/>
        </w:numPr>
        <w:tabs>
          <w:tab w:val="left" w:pos="1560"/>
        </w:tabs>
        <w:spacing w:before="0" w:beforeAutospacing="0" w:after="0" w:afterAutospacing="0" w:line="480" w:lineRule="auto"/>
        <w:ind w:left="1560" w:hanging="284"/>
        <w:jc w:val="both"/>
        <w:rPr>
          <w:rFonts w:ascii="Arial" w:hAnsi="Arial" w:cs="Arial"/>
          <w:lang w:val="es-EC"/>
        </w:rPr>
      </w:pPr>
      <w:r w:rsidRPr="00DB681C">
        <w:rPr>
          <w:rFonts w:ascii="Arial" w:hAnsi="Arial" w:cs="Arial"/>
          <w:lang w:val="es-EC"/>
        </w:rPr>
        <w:t xml:space="preserve">En ningún caso se empleará productos tóxicos dentro del área de producción.  Excepto en casos especiales durante paradas </w:t>
      </w:r>
      <w:r w:rsidRPr="00DB681C">
        <w:rPr>
          <w:rFonts w:ascii="Arial" w:hAnsi="Arial" w:cs="Arial"/>
          <w:lang w:val="es-EC"/>
        </w:rPr>
        <w:lastRenderedPageBreak/>
        <w:t>prolongadas (mantenimiento general, vacaciones colectivas, entre otros).</w:t>
      </w:r>
    </w:p>
    <w:p w:rsidR="00B32CDB" w:rsidRDefault="00B32CDB" w:rsidP="00116695">
      <w:pPr>
        <w:pStyle w:val="NormalWeb"/>
        <w:numPr>
          <w:ilvl w:val="0"/>
          <w:numId w:val="39"/>
        </w:numPr>
        <w:tabs>
          <w:tab w:val="left" w:pos="1560"/>
        </w:tabs>
        <w:spacing w:before="0" w:beforeAutospacing="0" w:after="0" w:afterAutospacing="0" w:line="480" w:lineRule="auto"/>
        <w:ind w:left="1560" w:hanging="284"/>
        <w:jc w:val="both"/>
        <w:rPr>
          <w:rFonts w:ascii="Arial" w:hAnsi="Arial" w:cs="Arial"/>
          <w:lang w:val="es-EC"/>
        </w:rPr>
      </w:pPr>
      <w:r w:rsidRPr="00DB681C">
        <w:rPr>
          <w:rFonts w:ascii="Arial" w:hAnsi="Arial" w:cs="Arial"/>
          <w:lang w:val="es-EC"/>
        </w:rPr>
        <w:t xml:space="preserve">En ningún caso se emplearan  plaguicidas estos son aplicados por una empresa especializada en el control de plagas, y supervisados por </w:t>
      </w:r>
      <w:smartTag w:uri="urn:schemas-microsoft-com:office:smarttags" w:element="PersonName">
        <w:smartTagPr>
          <w:attr w:name="ProductID" w:val="la Gerencia"/>
        </w:smartTagPr>
        <w:r w:rsidRPr="00DB681C">
          <w:rPr>
            <w:rFonts w:ascii="Arial" w:hAnsi="Arial" w:cs="Arial"/>
            <w:lang w:val="es-EC"/>
          </w:rPr>
          <w:t>la Gerencia</w:t>
        </w:r>
      </w:smartTag>
      <w:r w:rsidRPr="00DB681C">
        <w:rPr>
          <w:rFonts w:ascii="Arial" w:hAnsi="Arial" w:cs="Arial"/>
          <w:lang w:val="es-EC"/>
        </w:rPr>
        <w:t xml:space="preserve"> técnica y/o Control de Calidad. </w:t>
      </w:r>
    </w:p>
    <w:p w:rsidR="00B32CDB" w:rsidRPr="00DB681C" w:rsidRDefault="00B32CDB" w:rsidP="00116695">
      <w:pPr>
        <w:pStyle w:val="NormalWeb"/>
        <w:numPr>
          <w:ilvl w:val="0"/>
          <w:numId w:val="39"/>
        </w:numPr>
        <w:tabs>
          <w:tab w:val="left" w:pos="1560"/>
        </w:tabs>
        <w:spacing w:before="0" w:beforeAutospacing="0" w:after="0" w:afterAutospacing="0" w:line="480" w:lineRule="auto"/>
        <w:ind w:left="1560" w:hanging="284"/>
        <w:jc w:val="both"/>
        <w:rPr>
          <w:rFonts w:ascii="Arial" w:hAnsi="Arial" w:cs="Arial"/>
          <w:lang w:val="es-EC"/>
        </w:rPr>
      </w:pPr>
      <w:r w:rsidRPr="00DB681C">
        <w:rPr>
          <w:rFonts w:ascii="Arial" w:hAnsi="Arial" w:cs="Arial"/>
          <w:lang w:val="es-EC"/>
        </w:rPr>
        <w:t>Las soluciones de limpieza y sanitización se las utiliza solo  cuando se procede a realizar la limpieza y desinfección de las áreas de Producción.</w:t>
      </w:r>
    </w:p>
    <w:p w:rsidR="00B32CDB" w:rsidRPr="00F91D57"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Pr="00DB681C"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r w:rsidRPr="00FC2589">
        <w:rPr>
          <w:rFonts w:ascii="Arial" w:hAnsi="Arial" w:cs="Arial"/>
          <w:b/>
          <w:u w:val="single"/>
          <w:lang w:val="es-EC"/>
        </w:rPr>
        <w:t>Monitoreo</w:t>
      </w:r>
      <w:r w:rsidRPr="00DB681C">
        <w:rPr>
          <w:rFonts w:ascii="Arial" w:hAnsi="Arial" w:cs="Arial"/>
          <w:b/>
          <w:lang w:val="es-EC"/>
        </w:rPr>
        <w:t>:</w:t>
      </w:r>
    </w:p>
    <w:p w:rsidR="00B32CDB"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Pr="00DB681C" w:rsidRDefault="00B32CDB" w:rsidP="00B32CDB">
      <w:pPr>
        <w:pStyle w:val="NormalWeb"/>
        <w:tabs>
          <w:tab w:val="left" w:pos="1800"/>
        </w:tabs>
        <w:spacing w:before="0" w:beforeAutospacing="0" w:after="0" w:afterAutospacing="0" w:line="480" w:lineRule="auto"/>
        <w:ind w:left="885"/>
        <w:jc w:val="center"/>
        <w:rPr>
          <w:rFonts w:ascii="Arial" w:hAnsi="Arial" w:cs="Arial"/>
          <w:b/>
          <w:lang w:val="es-EC"/>
        </w:rPr>
      </w:pPr>
      <w:r w:rsidRPr="00DB681C">
        <w:rPr>
          <w:rFonts w:ascii="Arial" w:hAnsi="Arial" w:cs="Arial"/>
          <w:b/>
          <w:lang w:val="es-EC"/>
        </w:rPr>
        <w:t xml:space="preserve">TABLA 12 </w:t>
      </w:r>
    </w:p>
    <w:p w:rsidR="00B32CDB" w:rsidRPr="00DB681C" w:rsidRDefault="00B32CDB" w:rsidP="00B32CDB">
      <w:pPr>
        <w:pStyle w:val="NormalWeb"/>
        <w:tabs>
          <w:tab w:val="left" w:pos="1800"/>
        </w:tabs>
        <w:spacing w:before="0" w:beforeAutospacing="0" w:after="0" w:afterAutospacing="0" w:line="480" w:lineRule="auto"/>
        <w:ind w:left="885"/>
        <w:jc w:val="center"/>
        <w:rPr>
          <w:rFonts w:ascii="Arial" w:hAnsi="Arial" w:cs="Arial"/>
          <w:b/>
          <w:lang w:val="es-EC"/>
        </w:rPr>
      </w:pPr>
      <w:r w:rsidRPr="00DB681C">
        <w:rPr>
          <w:rFonts w:ascii="Arial" w:hAnsi="Arial" w:cs="Arial"/>
          <w:b/>
          <w:lang w:val="es-EC"/>
        </w:rPr>
        <w:t>MONITOREO DE COMPUESTOS TÓXICOS</w:t>
      </w:r>
    </w:p>
    <w:tbl>
      <w:tblPr>
        <w:tblW w:w="6432"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9"/>
        <w:gridCol w:w="1542"/>
        <w:gridCol w:w="1551"/>
        <w:gridCol w:w="1710"/>
      </w:tblGrid>
      <w:tr w:rsidR="00B32CDB" w:rsidRPr="00850F36" w:rsidTr="00B500E6">
        <w:trPr>
          <w:trHeight w:val="847"/>
        </w:trPr>
        <w:tc>
          <w:tcPr>
            <w:tcW w:w="1679" w:type="dxa"/>
          </w:tcPr>
          <w:p w:rsidR="00B32CDB" w:rsidRPr="005A6546" w:rsidRDefault="00B32CDB" w:rsidP="00B500E6">
            <w:pPr>
              <w:widowControl w:val="0"/>
              <w:spacing w:line="240" w:lineRule="auto"/>
              <w:jc w:val="center"/>
              <w:rPr>
                <w:rFonts w:ascii="Arial" w:hAnsi="Arial" w:cs="Arial"/>
                <w:b/>
                <w:bCs/>
                <w:sz w:val="24"/>
                <w:szCs w:val="24"/>
              </w:rPr>
            </w:pPr>
            <w:r>
              <w:rPr>
                <w:rFonts w:ascii="Arial" w:hAnsi="Arial" w:cs="Arial"/>
                <w:b/>
                <w:bCs/>
                <w:sz w:val="24"/>
                <w:szCs w:val="24"/>
              </w:rPr>
              <w:t>Qué</w:t>
            </w:r>
            <w:r w:rsidRPr="005A6546">
              <w:rPr>
                <w:rFonts w:ascii="Arial" w:hAnsi="Arial" w:cs="Arial"/>
                <w:b/>
                <w:bCs/>
                <w:sz w:val="24"/>
                <w:szCs w:val="24"/>
              </w:rPr>
              <w:t xml:space="preserve"> se monitorea</w:t>
            </w:r>
            <w:r>
              <w:rPr>
                <w:rFonts w:ascii="Arial" w:hAnsi="Arial" w:cs="Arial"/>
                <w:b/>
                <w:bCs/>
                <w:sz w:val="24"/>
                <w:szCs w:val="24"/>
              </w:rPr>
              <w:t>?</w:t>
            </w:r>
          </w:p>
        </w:tc>
        <w:tc>
          <w:tcPr>
            <w:tcW w:w="1559" w:type="dxa"/>
          </w:tcPr>
          <w:p w:rsidR="00B32CDB" w:rsidRPr="005A6546" w:rsidRDefault="00B32CDB" w:rsidP="00B500E6">
            <w:pPr>
              <w:widowControl w:val="0"/>
              <w:spacing w:line="240" w:lineRule="auto"/>
              <w:jc w:val="center"/>
              <w:rPr>
                <w:rFonts w:ascii="Arial" w:hAnsi="Arial" w:cs="Arial"/>
                <w:b/>
                <w:bCs/>
                <w:sz w:val="24"/>
                <w:szCs w:val="24"/>
              </w:rPr>
            </w:pPr>
            <w:r>
              <w:rPr>
                <w:rFonts w:ascii="Arial" w:hAnsi="Arial" w:cs="Arial"/>
                <w:b/>
                <w:bCs/>
                <w:sz w:val="24"/>
                <w:szCs w:val="24"/>
              </w:rPr>
              <w:t>Có</w:t>
            </w:r>
            <w:r w:rsidRPr="005A6546">
              <w:rPr>
                <w:rFonts w:ascii="Arial" w:hAnsi="Arial" w:cs="Arial"/>
                <w:b/>
                <w:bCs/>
                <w:sz w:val="24"/>
                <w:szCs w:val="24"/>
              </w:rPr>
              <w:t>mo se monitorea</w:t>
            </w:r>
            <w:r>
              <w:rPr>
                <w:rFonts w:ascii="Arial" w:hAnsi="Arial" w:cs="Arial"/>
                <w:b/>
                <w:bCs/>
                <w:sz w:val="24"/>
                <w:szCs w:val="24"/>
              </w:rPr>
              <w:t>?</w:t>
            </w:r>
          </w:p>
        </w:tc>
        <w:tc>
          <w:tcPr>
            <w:tcW w:w="1484" w:type="dxa"/>
          </w:tcPr>
          <w:p w:rsidR="00B32CDB" w:rsidRPr="005A6546" w:rsidRDefault="00B32CDB" w:rsidP="00B500E6">
            <w:pPr>
              <w:widowControl w:val="0"/>
              <w:spacing w:line="240" w:lineRule="auto"/>
              <w:jc w:val="center"/>
              <w:rPr>
                <w:rFonts w:ascii="Arial" w:hAnsi="Arial" w:cs="Arial"/>
                <w:b/>
                <w:bCs/>
                <w:sz w:val="24"/>
                <w:szCs w:val="24"/>
              </w:rPr>
            </w:pPr>
            <w:r w:rsidRPr="005A6546">
              <w:rPr>
                <w:rFonts w:ascii="Arial" w:hAnsi="Arial" w:cs="Arial"/>
                <w:b/>
                <w:bCs/>
                <w:sz w:val="24"/>
                <w:szCs w:val="24"/>
              </w:rPr>
              <w:t>Frecuencia</w:t>
            </w:r>
          </w:p>
        </w:tc>
        <w:tc>
          <w:tcPr>
            <w:tcW w:w="1710" w:type="dxa"/>
          </w:tcPr>
          <w:p w:rsidR="00B32CDB" w:rsidRPr="005A6546" w:rsidRDefault="00B32CDB" w:rsidP="00B500E6">
            <w:pPr>
              <w:widowControl w:val="0"/>
              <w:spacing w:line="240" w:lineRule="auto"/>
              <w:jc w:val="center"/>
              <w:rPr>
                <w:rFonts w:ascii="Arial" w:hAnsi="Arial" w:cs="Arial"/>
                <w:b/>
                <w:bCs/>
                <w:sz w:val="24"/>
                <w:szCs w:val="24"/>
              </w:rPr>
            </w:pPr>
            <w:r w:rsidRPr="005A6546">
              <w:rPr>
                <w:rFonts w:ascii="Arial" w:hAnsi="Arial" w:cs="Arial"/>
                <w:b/>
                <w:bCs/>
                <w:sz w:val="24"/>
                <w:szCs w:val="24"/>
              </w:rPr>
              <w:t>Responsable</w:t>
            </w:r>
          </w:p>
        </w:tc>
      </w:tr>
      <w:tr w:rsidR="00B32CDB" w:rsidRPr="00850F36" w:rsidTr="00B500E6">
        <w:trPr>
          <w:trHeight w:val="1970"/>
        </w:trPr>
        <w:tc>
          <w:tcPr>
            <w:tcW w:w="1679" w:type="dxa"/>
          </w:tcPr>
          <w:p w:rsidR="00B32CDB" w:rsidRPr="00CA7983" w:rsidRDefault="00B32CDB" w:rsidP="00B500E6">
            <w:pPr>
              <w:widowControl w:val="0"/>
              <w:spacing w:line="240" w:lineRule="auto"/>
              <w:jc w:val="center"/>
              <w:rPr>
                <w:rFonts w:ascii="Arial" w:hAnsi="Arial" w:cs="Arial"/>
                <w:bCs/>
                <w:sz w:val="24"/>
                <w:szCs w:val="24"/>
              </w:rPr>
            </w:pPr>
            <w:r w:rsidRPr="00CA7983">
              <w:rPr>
                <w:rFonts w:ascii="Arial" w:hAnsi="Arial" w:cs="Arial"/>
                <w:bCs/>
                <w:sz w:val="24"/>
                <w:szCs w:val="24"/>
              </w:rPr>
              <w:t>Qué implementos de limpieza se encuentren en su área respectiva</w:t>
            </w:r>
          </w:p>
        </w:tc>
        <w:tc>
          <w:tcPr>
            <w:tcW w:w="1559" w:type="dxa"/>
          </w:tcPr>
          <w:p w:rsidR="00B32CDB" w:rsidRPr="00CA7983" w:rsidRDefault="00B32CDB" w:rsidP="00B500E6">
            <w:pPr>
              <w:widowControl w:val="0"/>
              <w:spacing w:line="240" w:lineRule="auto"/>
              <w:jc w:val="center"/>
              <w:rPr>
                <w:rFonts w:ascii="Arial" w:hAnsi="Arial" w:cs="Arial"/>
                <w:bCs/>
                <w:sz w:val="24"/>
                <w:szCs w:val="24"/>
              </w:rPr>
            </w:pPr>
            <w:r w:rsidRPr="00CA7983">
              <w:rPr>
                <w:rFonts w:ascii="Arial" w:hAnsi="Arial" w:cs="Arial"/>
                <w:bCs/>
                <w:sz w:val="24"/>
                <w:szCs w:val="24"/>
              </w:rPr>
              <w:t>Inspección Visual</w:t>
            </w:r>
          </w:p>
        </w:tc>
        <w:tc>
          <w:tcPr>
            <w:tcW w:w="1484" w:type="dxa"/>
          </w:tcPr>
          <w:p w:rsidR="00B32CDB" w:rsidRPr="00CA7983" w:rsidRDefault="00B32CDB" w:rsidP="00B500E6">
            <w:pPr>
              <w:widowControl w:val="0"/>
              <w:spacing w:line="240" w:lineRule="auto"/>
              <w:jc w:val="center"/>
              <w:rPr>
                <w:rFonts w:ascii="Arial" w:hAnsi="Arial" w:cs="Arial"/>
                <w:bCs/>
                <w:sz w:val="24"/>
                <w:szCs w:val="24"/>
              </w:rPr>
            </w:pPr>
            <w:r w:rsidRPr="00CA7983">
              <w:rPr>
                <w:rFonts w:ascii="Arial" w:hAnsi="Arial" w:cs="Arial"/>
                <w:bCs/>
                <w:sz w:val="24"/>
                <w:szCs w:val="24"/>
              </w:rPr>
              <w:t>Cada vez que se realice limpieza y desinfección</w:t>
            </w:r>
          </w:p>
        </w:tc>
        <w:tc>
          <w:tcPr>
            <w:tcW w:w="1710" w:type="dxa"/>
          </w:tcPr>
          <w:p w:rsidR="00B32CDB" w:rsidRPr="00CA7983" w:rsidRDefault="00B32CDB" w:rsidP="00B500E6">
            <w:pPr>
              <w:widowControl w:val="0"/>
              <w:spacing w:line="240" w:lineRule="auto"/>
              <w:jc w:val="center"/>
              <w:rPr>
                <w:rFonts w:ascii="Arial" w:hAnsi="Arial" w:cs="Arial"/>
                <w:bCs/>
                <w:sz w:val="24"/>
                <w:szCs w:val="24"/>
              </w:rPr>
            </w:pPr>
            <w:r w:rsidRPr="00CA7983">
              <w:rPr>
                <w:rFonts w:ascii="Arial" w:hAnsi="Arial" w:cs="Arial"/>
                <w:bCs/>
                <w:sz w:val="24"/>
                <w:szCs w:val="24"/>
              </w:rPr>
              <w:t>Control de Calidad.</w:t>
            </w:r>
          </w:p>
        </w:tc>
      </w:tr>
    </w:tbl>
    <w:p w:rsidR="00B32CDB" w:rsidRDefault="00B32CDB" w:rsidP="00B32CDB">
      <w:pPr>
        <w:pStyle w:val="NormalWeb"/>
        <w:tabs>
          <w:tab w:val="left" w:pos="1800"/>
        </w:tabs>
        <w:spacing w:before="0" w:beforeAutospacing="0" w:after="0" w:afterAutospacing="0" w:line="480" w:lineRule="auto"/>
        <w:ind w:left="720"/>
        <w:jc w:val="both"/>
        <w:rPr>
          <w:rFonts w:ascii="Arial" w:hAnsi="Arial" w:cs="Arial"/>
          <w:sz w:val="20"/>
          <w:szCs w:val="20"/>
          <w:lang w:val="es-EC"/>
        </w:rPr>
      </w:pPr>
      <w:r>
        <w:rPr>
          <w:rFonts w:ascii="Arial" w:hAnsi="Arial" w:cs="Arial"/>
          <w:sz w:val="20"/>
          <w:szCs w:val="20"/>
          <w:lang w:val="es-EC"/>
        </w:rPr>
        <w:t xml:space="preserve">            </w:t>
      </w:r>
    </w:p>
    <w:p w:rsidR="00B32CDB" w:rsidRPr="003660B6" w:rsidRDefault="00B32CDB" w:rsidP="00B32CDB">
      <w:pPr>
        <w:pStyle w:val="NormalWeb"/>
        <w:spacing w:before="0" w:beforeAutospacing="0" w:after="0" w:afterAutospacing="0" w:line="480" w:lineRule="auto"/>
        <w:ind w:left="1276"/>
        <w:jc w:val="both"/>
        <w:rPr>
          <w:rFonts w:ascii="Arial" w:hAnsi="Arial" w:cs="Arial"/>
          <w:sz w:val="20"/>
          <w:szCs w:val="20"/>
          <w:lang w:val="es-EC"/>
        </w:rPr>
      </w:pPr>
      <w:r>
        <w:rPr>
          <w:rFonts w:ascii="Arial" w:hAnsi="Arial" w:cs="Arial"/>
          <w:sz w:val="20"/>
          <w:szCs w:val="20"/>
          <w:lang w:val="es-EC"/>
        </w:rPr>
        <w:tab/>
      </w:r>
      <w:r w:rsidRPr="003660B6">
        <w:rPr>
          <w:rFonts w:ascii="Arial" w:hAnsi="Arial" w:cs="Arial"/>
          <w:sz w:val="20"/>
          <w:szCs w:val="20"/>
          <w:lang w:val="es-EC"/>
        </w:rPr>
        <w:t>Elaborado por : Moran- Riofrio (2010)</w:t>
      </w: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lang w:val="es-EC"/>
        </w:rPr>
      </w:pPr>
    </w:p>
    <w:p w:rsidR="00B32CDB" w:rsidRPr="00DB681C" w:rsidRDefault="00B32CDB" w:rsidP="00B32CDB">
      <w:pPr>
        <w:pStyle w:val="NormalWeb"/>
        <w:tabs>
          <w:tab w:val="left" w:pos="1800"/>
        </w:tabs>
        <w:spacing w:before="0" w:beforeAutospacing="0" w:after="0" w:afterAutospacing="0" w:line="480" w:lineRule="auto"/>
        <w:ind w:left="1276"/>
        <w:jc w:val="both"/>
        <w:rPr>
          <w:rFonts w:ascii="Arial" w:hAnsi="Arial" w:cs="Arial"/>
          <w:b/>
          <w:lang w:val="es-EC"/>
        </w:rPr>
      </w:pPr>
      <w:r w:rsidRPr="00FC2589">
        <w:rPr>
          <w:rFonts w:ascii="Arial" w:hAnsi="Arial" w:cs="Arial"/>
          <w:b/>
          <w:u w:val="single"/>
          <w:lang w:val="es-EC"/>
        </w:rPr>
        <w:t>Acciones Correctivas</w:t>
      </w:r>
      <w:r w:rsidRPr="00DB681C">
        <w:rPr>
          <w:rFonts w:ascii="Arial" w:hAnsi="Arial" w:cs="Arial"/>
          <w:b/>
          <w:lang w:val="es-EC"/>
        </w:rPr>
        <w:t>:</w:t>
      </w:r>
    </w:p>
    <w:p w:rsidR="00B32CDB" w:rsidRPr="005A6546" w:rsidRDefault="00B32CDB" w:rsidP="00B32CDB">
      <w:pPr>
        <w:pStyle w:val="NormalWeb"/>
        <w:tabs>
          <w:tab w:val="left" w:pos="1800"/>
        </w:tabs>
        <w:spacing w:before="0" w:beforeAutospacing="0" w:after="0" w:afterAutospacing="0"/>
        <w:ind w:left="1276"/>
        <w:jc w:val="both"/>
        <w:rPr>
          <w:rFonts w:ascii="Arial" w:hAnsi="Arial" w:cs="Arial"/>
          <w:lang w:val="es-EC"/>
        </w:rPr>
      </w:pPr>
    </w:p>
    <w:p w:rsidR="00B32CDB" w:rsidRPr="005A6546" w:rsidRDefault="00B32CDB" w:rsidP="00B32CDB">
      <w:pPr>
        <w:pStyle w:val="NormalWeb"/>
        <w:tabs>
          <w:tab w:val="left" w:pos="1800"/>
        </w:tabs>
        <w:spacing w:before="0" w:beforeAutospacing="0" w:after="0" w:afterAutospacing="0" w:line="480" w:lineRule="auto"/>
        <w:ind w:left="1276"/>
        <w:jc w:val="both"/>
        <w:rPr>
          <w:rFonts w:ascii="Arial" w:hAnsi="Arial" w:cs="Arial"/>
          <w:lang w:val="es-EC"/>
        </w:rPr>
      </w:pPr>
      <w:r w:rsidRPr="005A6546">
        <w:rPr>
          <w:rFonts w:ascii="Arial" w:hAnsi="Arial" w:cs="Arial"/>
          <w:lang w:val="es-EC"/>
        </w:rPr>
        <w:t>Cuando se haya detectado desviaciones en el procedimiento, se debe:</w:t>
      </w:r>
    </w:p>
    <w:p w:rsidR="00B32CDB" w:rsidRPr="005A6546" w:rsidRDefault="00B32CDB" w:rsidP="00B32CDB">
      <w:pPr>
        <w:pStyle w:val="NormalWeb"/>
        <w:tabs>
          <w:tab w:val="left" w:pos="1800"/>
        </w:tabs>
        <w:spacing w:before="0" w:beforeAutospacing="0" w:after="0" w:afterAutospacing="0"/>
        <w:ind w:left="1276"/>
        <w:jc w:val="both"/>
        <w:rPr>
          <w:rFonts w:ascii="Arial" w:hAnsi="Arial" w:cs="Arial"/>
          <w:lang w:val="es-EC"/>
        </w:rPr>
      </w:pPr>
    </w:p>
    <w:p w:rsidR="00B32CDB" w:rsidRDefault="00B32CDB" w:rsidP="00116695">
      <w:pPr>
        <w:pStyle w:val="NormalWeb"/>
        <w:numPr>
          <w:ilvl w:val="0"/>
          <w:numId w:val="40"/>
        </w:numPr>
        <w:tabs>
          <w:tab w:val="left" w:pos="1560"/>
        </w:tabs>
        <w:spacing w:before="0" w:beforeAutospacing="0" w:after="0" w:afterAutospacing="0" w:line="480" w:lineRule="auto"/>
        <w:ind w:left="1560" w:hanging="284"/>
        <w:jc w:val="both"/>
        <w:rPr>
          <w:rFonts w:ascii="Arial" w:hAnsi="Arial" w:cs="Arial"/>
          <w:lang w:val="es-EC"/>
        </w:rPr>
      </w:pPr>
      <w:r w:rsidRPr="005A6546">
        <w:rPr>
          <w:rFonts w:ascii="Arial" w:hAnsi="Arial" w:cs="Arial"/>
          <w:lang w:val="es-EC"/>
        </w:rPr>
        <w:lastRenderedPageBreak/>
        <w:t>Detener operaciones de producción que se vean afectada, en caso de ser necesario</w:t>
      </w:r>
      <w:r>
        <w:rPr>
          <w:rFonts w:ascii="Arial" w:hAnsi="Arial" w:cs="Arial"/>
          <w:lang w:val="es-EC"/>
        </w:rPr>
        <w:t>.</w:t>
      </w:r>
    </w:p>
    <w:p w:rsidR="00B32CDB" w:rsidRDefault="00B32CDB" w:rsidP="00116695">
      <w:pPr>
        <w:pStyle w:val="NormalWeb"/>
        <w:numPr>
          <w:ilvl w:val="0"/>
          <w:numId w:val="40"/>
        </w:numPr>
        <w:tabs>
          <w:tab w:val="left" w:pos="1560"/>
        </w:tabs>
        <w:spacing w:before="0" w:beforeAutospacing="0" w:after="0" w:afterAutospacing="0" w:line="480" w:lineRule="auto"/>
        <w:ind w:left="1560" w:hanging="284"/>
        <w:jc w:val="both"/>
        <w:rPr>
          <w:rFonts w:ascii="Arial" w:hAnsi="Arial" w:cs="Arial"/>
          <w:lang w:val="es-EC"/>
        </w:rPr>
      </w:pPr>
      <w:r w:rsidRPr="00DB681C">
        <w:rPr>
          <w:rFonts w:ascii="Arial" w:hAnsi="Arial" w:cs="Arial"/>
          <w:lang w:val="es-EC"/>
        </w:rPr>
        <w:t xml:space="preserve">Restaurar operaciones </w:t>
      </w:r>
    </w:p>
    <w:p w:rsidR="00B32CDB" w:rsidRPr="00FC2589" w:rsidRDefault="00B32CDB" w:rsidP="00116695">
      <w:pPr>
        <w:pStyle w:val="NormalWeb"/>
        <w:numPr>
          <w:ilvl w:val="0"/>
          <w:numId w:val="40"/>
        </w:numPr>
        <w:tabs>
          <w:tab w:val="left" w:pos="1560"/>
        </w:tabs>
        <w:spacing w:before="0" w:beforeAutospacing="0" w:after="0" w:afterAutospacing="0" w:line="480" w:lineRule="auto"/>
        <w:ind w:left="1560" w:hanging="284"/>
        <w:jc w:val="both"/>
        <w:rPr>
          <w:rFonts w:ascii="Arial" w:hAnsi="Arial" w:cs="Arial"/>
          <w:lang w:val="es-EC"/>
        </w:rPr>
      </w:pPr>
      <w:r w:rsidRPr="00FC2589">
        <w:rPr>
          <w:rFonts w:ascii="Arial" w:hAnsi="Arial" w:cs="Arial"/>
          <w:lang w:val="es-EC"/>
        </w:rPr>
        <w:t>Capacitar al personal involucrado</w:t>
      </w:r>
    </w:p>
    <w:p w:rsidR="00B32CDB" w:rsidRPr="005A6546" w:rsidRDefault="00B32CDB" w:rsidP="00B32CDB">
      <w:pPr>
        <w:pStyle w:val="NormalWeb"/>
        <w:tabs>
          <w:tab w:val="left" w:pos="1800"/>
        </w:tabs>
        <w:spacing w:before="0" w:beforeAutospacing="0" w:after="0" w:afterAutospacing="0"/>
        <w:ind w:left="1276"/>
        <w:jc w:val="both"/>
        <w:rPr>
          <w:rFonts w:ascii="Arial" w:hAnsi="Arial" w:cs="Arial"/>
          <w:lang w:val="es-EC"/>
        </w:rPr>
      </w:pPr>
    </w:p>
    <w:p w:rsidR="00B32CDB" w:rsidRPr="00FC2589" w:rsidRDefault="00B32CDB" w:rsidP="00B32CDB">
      <w:pPr>
        <w:pStyle w:val="NormalWeb"/>
        <w:tabs>
          <w:tab w:val="left" w:pos="1800"/>
        </w:tabs>
        <w:spacing w:before="0" w:beforeAutospacing="0" w:after="0" w:afterAutospacing="0" w:line="480" w:lineRule="auto"/>
        <w:ind w:left="1276"/>
        <w:jc w:val="both"/>
        <w:rPr>
          <w:rFonts w:ascii="Arial" w:hAnsi="Arial" w:cs="Arial"/>
          <w:b/>
          <w:lang w:val="es-EC"/>
        </w:rPr>
      </w:pPr>
      <w:r w:rsidRPr="00FC2589">
        <w:rPr>
          <w:rFonts w:ascii="Arial" w:hAnsi="Arial" w:cs="Arial"/>
          <w:b/>
          <w:u w:val="single"/>
          <w:lang w:val="es-EC"/>
        </w:rPr>
        <w:t>Registros</w:t>
      </w:r>
      <w:r w:rsidRPr="00FC2589">
        <w:rPr>
          <w:rFonts w:ascii="Arial" w:hAnsi="Arial" w:cs="Arial"/>
          <w:b/>
          <w:lang w:val="es-EC"/>
        </w:rPr>
        <w:t>:</w:t>
      </w:r>
    </w:p>
    <w:p w:rsidR="00B32CDB" w:rsidRDefault="00B32CDB" w:rsidP="00B32CDB">
      <w:pPr>
        <w:pStyle w:val="NormalWeb"/>
        <w:tabs>
          <w:tab w:val="left" w:pos="1800"/>
        </w:tabs>
        <w:spacing w:before="0" w:beforeAutospacing="0" w:after="0" w:afterAutospacing="0"/>
        <w:ind w:left="1276"/>
        <w:jc w:val="both"/>
        <w:rPr>
          <w:rFonts w:ascii="Arial" w:hAnsi="Arial" w:cs="Arial"/>
          <w:lang w:val="es-EC"/>
        </w:rPr>
      </w:pPr>
    </w:p>
    <w:p w:rsidR="00B32CDB" w:rsidRDefault="00B32CDB" w:rsidP="00116695">
      <w:pPr>
        <w:pStyle w:val="NormalWeb"/>
        <w:numPr>
          <w:ilvl w:val="0"/>
          <w:numId w:val="41"/>
        </w:numPr>
        <w:tabs>
          <w:tab w:val="left" w:pos="1560"/>
        </w:tabs>
        <w:spacing w:before="0" w:beforeAutospacing="0" w:after="0" w:afterAutospacing="0" w:line="480" w:lineRule="auto"/>
        <w:ind w:left="1560" w:hanging="284"/>
        <w:jc w:val="both"/>
        <w:rPr>
          <w:rFonts w:ascii="Arial" w:hAnsi="Arial" w:cs="Arial"/>
          <w:lang w:val="es-EC"/>
        </w:rPr>
      </w:pPr>
      <w:r w:rsidRPr="005A6546">
        <w:rPr>
          <w:rFonts w:ascii="Arial" w:hAnsi="Arial" w:cs="Arial"/>
          <w:lang w:val="es-EC"/>
        </w:rPr>
        <w:t>Fichas técnicas y certificados de calidad de químicos.</w:t>
      </w:r>
    </w:p>
    <w:p w:rsidR="00B32CDB" w:rsidRPr="00FC2589" w:rsidRDefault="00B32CDB" w:rsidP="00116695">
      <w:pPr>
        <w:pStyle w:val="NormalWeb"/>
        <w:numPr>
          <w:ilvl w:val="0"/>
          <w:numId w:val="41"/>
        </w:numPr>
        <w:tabs>
          <w:tab w:val="left" w:pos="1560"/>
        </w:tabs>
        <w:spacing w:before="0" w:beforeAutospacing="0" w:after="0" w:afterAutospacing="0" w:line="480" w:lineRule="auto"/>
        <w:ind w:left="1560" w:hanging="284"/>
        <w:jc w:val="both"/>
        <w:rPr>
          <w:rFonts w:ascii="Arial" w:hAnsi="Arial" w:cs="Arial"/>
          <w:lang w:val="es-EC"/>
        </w:rPr>
      </w:pPr>
      <w:r w:rsidRPr="00FC2589">
        <w:rPr>
          <w:rFonts w:ascii="Arial" w:hAnsi="Arial" w:cs="Arial"/>
          <w:lang w:val="es-EC"/>
        </w:rPr>
        <w:t>Mantener estos registros mínimo 1 año.</w:t>
      </w:r>
    </w:p>
    <w:p w:rsidR="00B32CDB" w:rsidRDefault="00B32CDB" w:rsidP="00B32CDB">
      <w:pPr>
        <w:pStyle w:val="NormalWeb"/>
        <w:tabs>
          <w:tab w:val="left" w:pos="1800"/>
        </w:tabs>
        <w:spacing w:before="0" w:beforeAutospacing="0" w:after="0" w:afterAutospacing="0"/>
        <w:ind w:left="1276"/>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1276"/>
        <w:jc w:val="both"/>
        <w:rPr>
          <w:rFonts w:ascii="Arial" w:hAnsi="Arial" w:cs="Arial"/>
          <w:lang w:val="es-EC"/>
        </w:rPr>
      </w:pPr>
      <w:r w:rsidRPr="00FC2589">
        <w:rPr>
          <w:rFonts w:ascii="Arial" w:hAnsi="Arial" w:cs="Arial"/>
          <w:b/>
          <w:u w:val="single"/>
          <w:lang w:val="es-EC"/>
        </w:rPr>
        <w:t>Verificación</w:t>
      </w:r>
      <w:r>
        <w:rPr>
          <w:rFonts w:ascii="Arial" w:hAnsi="Arial" w:cs="Arial"/>
          <w:lang w:val="es-EC"/>
        </w:rPr>
        <w:t>:</w:t>
      </w:r>
    </w:p>
    <w:p w:rsidR="00B32CDB" w:rsidRPr="00FC2589" w:rsidRDefault="00B32CDB" w:rsidP="00B32CDB">
      <w:pPr>
        <w:pStyle w:val="NormalWeb"/>
        <w:tabs>
          <w:tab w:val="left" w:pos="1800"/>
        </w:tabs>
        <w:spacing w:before="0" w:beforeAutospacing="0" w:after="0" w:afterAutospacing="0" w:line="480" w:lineRule="auto"/>
        <w:ind w:left="1276"/>
        <w:jc w:val="center"/>
        <w:rPr>
          <w:rFonts w:ascii="Arial" w:hAnsi="Arial" w:cs="Arial"/>
          <w:b/>
          <w:lang w:val="es-EC"/>
        </w:rPr>
      </w:pPr>
      <w:r w:rsidRPr="00FC2589">
        <w:rPr>
          <w:rFonts w:ascii="Arial" w:hAnsi="Arial" w:cs="Arial"/>
          <w:b/>
          <w:lang w:val="es-EC"/>
        </w:rPr>
        <w:t>TABLA 13</w:t>
      </w:r>
    </w:p>
    <w:p w:rsidR="00B32CDB" w:rsidRPr="00FC2589" w:rsidRDefault="00B32CDB" w:rsidP="00B32CDB">
      <w:pPr>
        <w:pStyle w:val="NormalWeb"/>
        <w:tabs>
          <w:tab w:val="left" w:pos="1800"/>
        </w:tabs>
        <w:spacing w:before="0" w:beforeAutospacing="0" w:after="0" w:afterAutospacing="0" w:line="480" w:lineRule="auto"/>
        <w:ind w:left="1276"/>
        <w:jc w:val="center"/>
        <w:rPr>
          <w:rFonts w:ascii="Arial" w:hAnsi="Arial" w:cs="Arial"/>
          <w:b/>
          <w:lang w:val="es-EC"/>
        </w:rPr>
      </w:pPr>
      <w:r w:rsidRPr="00FC2589">
        <w:rPr>
          <w:rFonts w:ascii="Arial" w:hAnsi="Arial" w:cs="Arial"/>
          <w:b/>
          <w:lang w:val="es-EC"/>
        </w:rPr>
        <w:t>VERIFICACIÓN DE COMPUESTOS TÓXICOS</w:t>
      </w:r>
    </w:p>
    <w:tbl>
      <w:tblPr>
        <w:tblW w:w="6546"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7"/>
        <w:gridCol w:w="1559"/>
        <w:gridCol w:w="1560"/>
        <w:gridCol w:w="1710"/>
      </w:tblGrid>
      <w:tr w:rsidR="00B32CDB" w:rsidRPr="00850F36" w:rsidTr="00B500E6">
        <w:tc>
          <w:tcPr>
            <w:tcW w:w="1717" w:type="dxa"/>
          </w:tcPr>
          <w:p w:rsidR="00B32CDB" w:rsidRPr="005A6546" w:rsidRDefault="00B32CDB" w:rsidP="00B500E6">
            <w:pPr>
              <w:widowControl w:val="0"/>
              <w:spacing w:line="240" w:lineRule="auto"/>
              <w:jc w:val="center"/>
              <w:rPr>
                <w:rFonts w:ascii="Arial" w:hAnsi="Arial" w:cs="Arial"/>
                <w:b/>
                <w:bCs/>
                <w:sz w:val="24"/>
                <w:szCs w:val="24"/>
              </w:rPr>
            </w:pPr>
            <w:r w:rsidRPr="005A6546">
              <w:rPr>
                <w:rFonts w:ascii="Arial" w:hAnsi="Arial" w:cs="Arial"/>
                <w:b/>
                <w:bCs/>
                <w:sz w:val="24"/>
                <w:szCs w:val="24"/>
              </w:rPr>
              <w:t>Qu</w:t>
            </w:r>
            <w:r>
              <w:rPr>
                <w:rFonts w:ascii="Arial" w:hAnsi="Arial" w:cs="Arial"/>
                <w:b/>
                <w:bCs/>
                <w:sz w:val="24"/>
                <w:szCs w:val="24"/>
              </w:rPr>
              <w:t>é</w:t>
            </w:r>
            <w:r w:rsidRPr="005A6546">
              <w:rPr>
                <w:rFonts w:ascii="Arial" w:hAnsi="Arial" w:cs="Arial"/>
                <w:b/>
                <w:bCs/>
                <w:sz w:val="24"/>
                <w:szCs w:val="24"/>
              </w:rPr>
              <w:t xml:space="preserve"> se verifica</w:t>
            </w:r>
            <w:r>
              <w:rPr>
                <w:rFonts w:ascii="Arial" w:hAnsi="Arial" w:cs="Arial"/>
                <w:b/>
                <w:bCs/>
                <w:sz w:val="24"/>
                <w:szCs w:val="24"/>
              </w:rPr>
              <w:t>?</w:t>
            </w:r>
          </w:p>
        </w:tc>
        <w:tc>
          <w:tcPr>
            <w:tcW w:w="1559" w:type="dxa"/>
          </w:tcPr>
          <w:p w:rsidR="00B32CDB" w:rsidRPr="005A6546" w:rsidRDefault="00B32CDB" w:rsidP="00B500E6">
            <w:pPr>
              <w:widowControl w:val="0"/>
              <w:spacing w:line="240" w:lineRule="auto"/>
              <w:jc w:val="center"/>
              <w:rPr>
                <w:rFonts w:ascii="Arial" w:hAnsi="Arial" w:cs="Arial"/>
                <w:b/>
                <w:bCs/>
                <w:sz w:val="24"/>
                <w:szCs w:val="24"/>
              </w:rPr>
            </w:pPr>
            <w:r w:rsidRPr="005A6546">
              <w:rPr>
                <w:rFonts w:ascii="Arial" w:hAnsi="Arial" w:cs="Arial"/>
                <w:b/>
                <w:bCs/>
                <w:sz w:val="24"/>
                <w:szCs w:val="24"/>
              </w:rPr>
              <w:t>Como se verifica</w:t>
            </w:r>
            <w:r>
              <w:rPr>
                <w:rFonts w:ascii="Arial" w:hAnsi="Arial" w:cs="Arial"/>
                <w:b/>
                <w:bCs/>
                <w:sz w:val="24"/>
                <w:szCs w:val="24"/>
              </w:rPr>
              <w:t>?</w:t>
            </w:r>
          </w:p>
        </w:tc>
        <w:tc>
          <w:tcPr>
            <w:tcW w:w="1560" w:type="dxa"/>
          </w:tcPr>
          <w:p w:rsidR="00B32CDB" w:rsidRPr="005A6546" w:rsidRDefault="00B32CDB" w:rsidP="00B500E6">
            <w:pPr>
              <w:widowControl w:val="0"/>
              <w:spacing w:line="240" w:lineRule="auto"/>
              <w:jc w:val="center"/>
              <w:rPr>
                <w:rFonts w:ascii="Arial" w:hAnsi="Arial" w:cs="Arial"/>
                <w:b/>
                <w:bCs/>
                <w:sz w:val="24"/>
                <w:szCs w:val="24"/>
              </w:rPr>
            </w:pPr>
            <w:r w:rsidRPr="005A6546">
              <w:rPr>
                <w:rFonts w:ascii="Arial" w:hAnsi="Arial" w:cs="Arial"/>
                <w:b/>
                <w:bCs/>
                <w:sz w:val="24"/>
                <w:szCs w:val="24"/>
              </w:rPr>
              <w:t>Frecuencia</w:t>
            </w:r>
          </w:p>
        </w:tc>
        <w:tc>
          <w:tcPr>
            <w:tcW w:w="1710" w:type="dxa"/>
          </w:tcPr>
          <w:p w:rsidR="00B32CDB" w:rsidRPr="005A6546" w:rsidRDefault="00B32CDB" w:rsidP="00B500E6">
            <w:pPr>
              <w:widowControl w:val="0"/>
              <w:spacing w:line="240" w:lineRule="auto"/>
              <w:jc w:val="center"/>
              <w:rPr>
                <w:rFonts w:ascii="Arial" w:hAnsi="Arial" w:cs="Arial"/>
                <w:b/>
                <w:bCs/>
                <w:sz w:val="24"/>
                <w:szCs w:val="24"/>
              </w:rPr>
            </w:pPr>
            <w:r w:rsidRPr="005A6546">
              <w:rPr>
                <w:rFonts w:ascii="Arial" w:hAnsi="Arial" w:cs="Arial"/>
                <w:b/>
                <w:bCs/>
                <w:sz w:val="24"/>
                <w:szCs w:val="24"/>
              </w:rPr>
              <w:t>Responsable</w:t>
            </w:r>
          </w:p>
        </w:tc>
      </w:tr>
      <w:tr w:rsidR="00B32CDB" w:rsidRPr="00850F36" w:rsidTr="00B500E6">
        <w:trPr>
          <w:trHeight w:val="1256"/>
        </w:trPr>
        <w:tc>
          <w:tcPr>
            <w:tcW w:w="1717" w:type="dxa"/>
          </w:tcPr>
          <w:p w:rsidR="00B32CDB" w:rsidRPr="0087054D" w:rsidRDefault="00B32CDB" w:rsidP="00B500E6">
            <w:pPr>
              <w:widowControl w:val="0"/>
              <w:spacing w:line="240" w:lineRule="auto"/>
              <w:jc w:val="center"/>
              <w:rPr>
                <w:rFonts w:ascii="Arial" w:hAnsi="Arial" w:cs="Arial"/>
                <w:bCs/>
              </w:rPr>
            </w:pPr>
            <w:r w:rsidRPr="0087054D">
              <w:rPr>
                <w:rFonts w:ascii="Arial" w:hAnsi="Arial" w:cs="Arial"/>
                <w:bCs/>
              </w:rPr>
              <w:t>Kárdex de insumos de agentes de limpieza y sanitizacion.</w:t>
            </w:r>
          </w:p>
        </w:tc>
        <w:tc>
          <w:tcPr>
            <w:tcW w:w="1559" w:type="dxa"/>
          </w:tcPr>
          <w:p w:rsidR="00B32CDB" w:rsidRPr="0087054D" w:rsidRDefault="00B32CDB" w:rsidP="00B500E6">
            <w:pPr>
              <w:widowControl w:val="0"/>
              <w:spacing w:line="240" w:lineRule="auto"/>
              <w:jc w:val="center"/>
              <w:rPr>
                <w:rFonts w:ascii="Arial" w:hAnsi="Arial" w:cs="Arial"/>
                <w:bCs/>
              </w:rPr>
            </w:pPr>
            <w:r w:rsidRPr="0087054D">
              <w:rPr>
                <w:rFonts w:ascii="Arial" w:hAnsi="Arial" w:cs="Arial"/>
                <w:bCs/>
              </w:rPr>
              <w:t>Revisión de registro, e inspección del área.</w:t>
            </w:r>
          </w:p>
        </w:tc>
        <w:tc>
          <w:tcPr>
            <w:tcW w:w="1560" w:type="dxa"/>
          </w:tcPr>
          <w:p w:rsidR="00B32CDB" w:rsidRPr="0087054D" w:rsidRDefault="00B32CDB" w:rsidP="00B500E6">
            <w:pPr>
              <w:widowControl w:val="0"/>
              <w:spacing w:line="240" w:lineRule="auto"/>
              <w:jc w:val="center"/>
              <w:rPr>
                <w:rFonts w:ascii="Arial" w:hAnsi="Arial" w:cs="Arial"/>
                <w:bCs/>
              </w:rPr>
            </w:pPr>
            <w:r w:rsidRPr="0087054D">
              <w:rPr>
                <w:rFonts w:ascii="Arial" w:hAnsi="Arial" w:cs="Arial"/>
                <w:bCs/>
              </w:rPr>
              <w:t>Diario con el movimiento de insumos si aplica.</w:t>
            </w:r>
          </w:p>
        </w:tc>
        <w:tc>
          <w:tcPr>
            <w:tcW w:w="1710" w:type="dxa"/>
          </w:tcPr>
          <w:p w:rsidR="00B32CDB" w:rsidRPr="0087054D" w:rsidRDefault="00B32CDB" w:rsidP="00B500E6">
            <w:pPr>
              <w:widowControl w:val="0"/>
              <w:spacing w:line="240" w:lineRule="auto"/>
              <w:jc w:val="center"/>
              <w:rPr>
                <w:rFonts w:ascii="Arial" w:hAnsi="Arial" w:cs="Arial"/>
                <w:bCs/>
              </w:rPr>
            </w:pPr>
            <w:r w:rsidRPr="0087054D">
              <w:rPr>
                <w:rFonts w:ascii="Arial" w:hAnsi="Arial" w:cs="Arial"/>
                <w:bCs/>
              </w:rPr>
              <w:t>Control de Calidad.</w:t>
            </w:r>
          </w:p>
        </w:tc>
      </w:tr>
    </w:tbl>
    <w:p w:rsidR="00B32CDB" w:rsidRDefault="00B32CDB" w:rsidP="00B32CDB">
      <w:pPr>
        <w:rPr>
          <w:rFonts w:ascii="Arial" w:hAnsi="Arial" w:cs="Arial"/>
          <w:sz w:val="20"/>
          <w:szCs w:val="20"/>
        </w:rPr>
      </w:pPr>
    </w:p>
    <w:p w:rsidR="00B32CDB" w:rsidRPr="00DA2B2F" w:rsidRDefault="00B32CDB" w:rsidP="00B32CDB">
      <w:pPr>
        <w:ind w:left="1276"/>
        <w:rPr>
          <w:rFonts w:ascii="Arial" w:hAnsi="Arial" w:cs="Arial"/>
          <w:sz w:val="20"/>
          <w:szCs w:val="20"/>
        </w:rPr>
      </w:pPr>
      <w:r w:rsidRPr="00DA2B2F">
        <w:rPr>
          <w:rFonts w:ascii="Arial" w:hAnsi="Arial" w:cs="Arial"/>
          <w:sz w:val="20"/>
          <w:szCs w:val="20"/>
        </w:rPr>
        <w:t>Elaborad</w:t>
      </w:r>
      <w:r>
        <w:rPr>
          <w:rFonts w:ascii="Arial" w:hAnsi="Arial" w:cs="Arial"/>
          <w:sz w:val="20"/>
          <w:szCs w:val="20"/>
        </w:rPr>
        <w:t>a por</w:t>
      </w:r>
      <w:r w:rsidRPr="00DA2B2F">
        <w:rPr>
          <w:rFonts w:ascii="Arial" w:hAnsi="Arial" w:cs="Arial"/>
          <w:sz w:val="20"/>
          <w:szCs w:val="20"/>
        </w:rPr>
        <w:t>: Moran Riofrío (2010)</w:t>
      </w:r>
    </w:p>
    <w:p w:rsidR="00B32CDB" w:rsidRPr="00885075" w:rsidRDefault="00B32CDB" w:rsidP="00B32CDB">
      <w:pPr>
        <w:jc w:val="center"/>
        <w:rPr>
          <w:b/>
        </w:rPr>
      </w:pPr>
    </w:p>
    <w:p w:rsidR="00B32CDB" w:rsidRPr="00885075" w:rsidRDefault="00B32CDB" w:rsidP="00B32CDB">
      <w:pPr>
        <w:pStyle w:val="NormalWeb"/>
        <w:tabs>
          <w:tab w:val="left" w:pos="1276"/>
        </w:tabs>
        <w:spacing w:before="0" w:beforeAutospacing="0" w:after="0" w:afterAutospacing="0" w:line="480" w:lineRule="auto"/>
        <w:ind w:left="1276" w:hanging="709"/>
        <w:jc w:val="both"/>
        <w:rPr>
          <w:rFonts w:ascii="Arial" w:hAnsi="Arial" w:cs="Arial"/>
          <w:b/>
          <w:lang w:val="es-EC"/>
        </w:rPr>
      </w:pPr>
      <w:r w:rsidRPr="00885075">
        <w:rPr>
          <w:rFonts w:ascii="Arial" w:hAnsi="Arial" w:cs="Arial"/>
          <w:b/>
          <w:lang w:val="es-EC"/>
        </w:rPr>
        <w:t>3.2.7 Salud de operarios.</w:t>
      </w:r>
    </w:p>
    <w:p w:rsidR="00B32CDB"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Pr="005A6546" w:rsidRDefault="00B32CDB" w:rsidP="00B32CDB">
      <w:pPr>
        <w:pStyle w:val="NormalWeb"/>
        <w:tabs>
          <w:tab w:val="left" w:pos="1800"/>
        </w:tabs>
        <w:spacing w:before="0" w:beforeAutospacing="0" w:after="0" w:afterAutospacing="0" w:line="480" w:lineRule="auto"/>
        <w:ind w:left="1134"/>
        <w:jc w:val="both"/>
        <w:rPr>
          <w:rFonts w:ascii="Arial" w:hAnsi="Arial" w:cs="Arial"/>
          <w:lang w:val="es-EC"/>
        </w:rPr>
      </w:pPr>
      <w:r w:rsidRPr="00617C82">
        <w:rPr>
          <w:rFonts w:ascii="Arial" w:hAnsi="Arial" w:cs="Arial"/>
          <w:b/>
          <w:u w:val="single"/>
          <w:lang w:val="es-EC"/>
        </w:rPr>
        <w:t>Objetivo</w:t>
      </w:r>
      <w:r>
        <w:rPr>
          <w:rFonts w:ascii="Arial" w:hAnsi="Arial" w:cs="Arial"/>
          <w:lang w:val="es-EC"/>
        </w:rPr>
        <w:t>:</w:t>
      </w:r>
    </w:p>
    <w:p w:rsidR="00B32CDB" w:rsidRDefault="00B32CDB" w:rsidP="00B32CDB">
      <w:pPr>
        <w:pStyle w:val="NormalWeb"/>
        <w:tabs>
          <w:tab w:val="left" w:pos="1800"/>
        </w:tabs>
        <w:spacing w:before="0" w:beforeAutospacing="0" w:after="0" w:afterAutospacing="0"/>
        <w:ind w:left="1134"/>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1134"/>
        <w:jc w:val="both"/>
        <w:rPr>
          <w:rFonts w:ascii="Arial" w:hAnsi="Arial" w:cs="Arial"/>
          <w:lang w:val="es-EC"/>
        </w:rPr>
      </w:pPr>
      <w:r w:rsidRPr="005A6546">
        <w:rPr>
          <w:rFonts w:ascii="Arial" w:hAnsi="Arial" w:cs="Arial"/>
          <w:lang w:val="es-EC"/>
        </w:rPr>
        <w:t>Controlar las condiciones de salud de los empleados que podrían ser portadores de contaminación a los productos, superficies de contacto con ellos y materiales de empaque.</w:t>
      </w:r>
    </w:p>
    <w:p w:rsidR="00B32CDB" w:rsidRPr="005A6546" w:rsidRDefault="00B32CDB" w:rsidP="00B32CDB">
      <w:pPr>
        <w:pStyle w:val="NormalWeb"/>
        <w:tabs>
          <w:tab w:val="left" w:pos="1800"/>
        </w:tabs>
        <w:spacing w:before="0" w:beforeAutospacing="0" w:after="0" w:afterAutospacing="0"/>
        <w:ind w:left="1134"/>
        <w:jc w:val="both"/>
        <w:rPr>
          <w:rFonts w:ascii="Arial" w:hAnsi="Arial" w:cs="Arial"/>
          <w:lang w:val="es-EC"/>
        </w:rPr>
      </w:pPr>
    </w:p>
    <w:p w:rsidR="00B32CDB" w:rsidRPr="005A6546" w:rsidRDefault="00B32CDB" w:rsidP="00B32CDB">
      <w:pPr>
        <w:pStyle w:val="NormalWeb"/>
        <w:tabs>
          <w:tab w:val="left" w:pos="1800"/>
        </w:tabs>
        <w:spacing w:before="0" w:beforeAutospacing="0" w:after="0" w:afterAutospacing="0" w:line="480" w:lineRule="auto"/>
        <w:ind w:left="1134"/>
        <w:jc w:val="both"/>
        <w:rPr>
          <w:rFonts w:ascii="Arial" w:hAnsi="Arial" w:cs="Arial"/>
          <w:lang w:val="es-EC"/>
        </w:rPr>
      </w:pPr>
      <w:r w:rsidRPr="00617C82">
        <w:rPr>
          <w:rFonts w:ascii="Arial" w:hAnsi="Arial" w:cs="Arial"/>
          <w:b/>
          <w:u w:val="single"/>
          <w:lang w:val="es-EC"/>
        </w:rPr>
        <w:t>Alcance</w:t>
      </w:r>
      <w:r>
        <w:rPr>
          <w:rFonts w:ascii="Arial" w:hAnsi="Arial" w:cs="Arial"/>
          <w:lang w:val="es-EC"/>
        </w:rPr>
        <w:t>:</w:t>
      </w:r>
    </w:p>
    <w:p w:rsidR="00B32CDB" w:rsidRDefault="00B32CDB" w:rsidP="00B32CDB">
      <w:pPr>
        <w:pStyle w:val="NormalWeb"/>
        <w:tabs>
          <w:tab w:val="left" w:pos="1800"/>
        </w:tabs>
        <w:spacing w:before="0" w:beforeAutospacing="0" w:after="0" w:afterAutospacing="0"/>
        <w:ind w:left="1134"/>
        <w:jc w:val="both"/>
        <w:rPr>
          <w:rFonts w:ascii="Arial" w:hAnsi="Arial" w:cs="Arial"/>
          <w:lang w:val="es-EC"/>
        </w:rPr>
      </w:pPr>
    </w:p>
    <w:p w:rsidR="00B32CDB" w:rsidRPr="005A6546" w:rsidRDefault="00B32CDB" w:rsidP="00B32CDB">
      <w:pPr>
        <w:pStyle w:val="NormalWeb"/>
        <w:tabs>
          <w:tab w:val="left" w:pos="1800"/>
        </w:tabs>
        <w:spacing w:before="0" w:beforeAutospacing="0" w:after="0" w:afterAutospacing="0" w:line="480" w:lineRule="auto"/>
        <w:ind w:left="1134"/>
        <w:jc w:val="both"/>
        <w:rPr>
          <w:rFonts w:ascii="Arial" w:hAnsi="Arial" w:cs="Arial"/>
          <w:lang w:val="es-EC"/>
        </w:rPr>
      </w:pPr>
      <w:r w:rsidRPr="005A6546">
        <w:rPr>
          <w:rFonts w:ascii="Arial" w:hAnsi="Arial" w:cs="Arial"/>
          <w:lang w:val="es-EC"/>
        </w:rPr>
        <w:t>Aplica a to</w:t>
      </w:r>
      <w:r>
        <w:rPr>
          <w:rFonts w:ascii="Arial" w:hAnsi="Arial" w:cs="Arial"/>
          <w:lang w:val="es-EC"/>
        </w:rPr>
        <w:t>do el Personal manipulador de las premezclas.</w:t>
      </w:r>
    </w:p>
    <w:p w:rsidR="00B32CDB" w:rsidRPr="005A6546" w:rsidRDefault="00B32CDB" w:rsidP="00B32CDB">
      <w:pPr>
        <w:pStyle w:val="NormalWeb"/>
        <w:tabs>
          <w:tab w:val="left" w:pos="1800"/>
        </w:tabs>
        <w:spacing w:before="0" w:beforeAutospacing="0" w:after="0" w:afterAutospacing="0"/>
        <w:ind w:left="1134"/>
        <w:jc w:val="both"/>
        <w:rPr>
          <w:rFonts w:ascii="Arial" w:hAnsi="Arial" w:cs="Arial"/>
          <w:lang w:val="es-EC"/>
        </w:rPr>
      </w:pPr>
    </w:p>
    <w:p w:rsidR="00B32CDB" w:rsidRPr="00617C82" w:rsidRDefault="00B32CDB" w:rsidP="00B32CDB">
      <w:pPr>
        <w:pStyle w:val="NormalWeb"/>
        <w:spacing w:before="0" w:beforeAutospacing="0" w:after="0" w:afterAutospacing="0" w:line="480" w:lineRule="auto"/>
        <w:ind w:left="1134"/>
        <w:jc w:val="both"/>
        <w:rPr>
          <w:rFonts w:ascii="Arial" w:hAnsi="Arial" w:cs="Arial"/>
          <w:b/>
          <w:u w:val="single"/>
          <w:lang w:val="es-EC"/>
        </w:rPr>
      </w:pPr>
      <w:r w:rsidRPr="00617C82">
        <w:rPr>
          <w:rFonts w:ascii="Arial" w:hAnsi="Arial" w:cs="Arial"/>
          <w:b/>
          <w:u w:val="single"/>
          <w:lang w:val="es-EC"/>
        </w:rPr>
        <w:t xml:space="preserve">Descripción de  Procedimiento: </w:t>
      </w:r>
    </w:p>
    <w:p w:rsidR="00B32CDB" w:rsidRDefault="00B32CDB" w:rsidP="00B32CDB">
      <w:pPr>
        <w:pStyle w:val="NormalWeb"/>
        <w:spacing w:before="0" w:beforeAutospacing="0" w:after="0" w:afterAutospacing="0"/>
        <w:ind w:left="1134"/>
        <w:jc w:val="both"/>
        <w:rPr>
          <w:rFonts w:ascii="Arial" w:hAnsi="Arial" w:cs="Arial"/>
          <w:lang w:val="es-EC"/>
        </w:rPr>
      </w:pPr>
    </w:p>
    <w:p w:rsidR="00B32CDB" w:rsidRPr="005A6546" w:rsidRDefault="00B32CDB" w:rsidP="00B32CDB">
      <w:pPr>
        <w:pStyle w:val="NormalWeb"/>
        <w:spacing w:before="0" w:beforeAutospacing="0" w:after="0" w:afterAutospacing="0" w:line="480" w:lineRule="auto"/>
        <w:ind w:left="1134"/>
        <w:jc w:val="both"/>
        <w:rPr>
          <w:rFonts w:ascii="Arial" w:hAnsi="Arial" w:cs="Arial"/>
          <w:lang w:val="es-EC"/>
        </w:rPr>
      </w:pPr>
      <w:r w:rsidRPr="005A6546">
        <w:rPr>
          <w:rFonts w:ascii="Arial" w:hAnsi="Arial" w:cs="Arial"/>
          <w:lang w:val="es-EC"/>
        </w:rPr>
        <w:t>Todo el personal debe cumplir con el siguiente procedimiento:</w:t>
      </w:r>
    </w:p>
    <w:p w:rsidR="00B32CDB" w:rsidRPr="005A6546" w:rsidRDefault="00B32CDB" w:rsidP="00B32CDB">
      <w:pPr>
        <w:pStyle w:val="NormalWeb"/>
        <w:spacing w:before="0" w:beforeAutospacing="0" w:after="0" w:afterAutospacing="0"/>
        <w:ind w:left="1134"/>
        <w:jc w:val="both"/>
        <w:rPr>
          <w:rFonts w:ascii="Arial" w:hAnsi="Arial" w:cs="Arial"/>
          <w:lang w:val="es-EC"/>
        </w:rPr>
      </w:pPr>
    </w:p>
    <w:p w:rsidR="00B32CDB" w:rsidRDefault="00B32CDB" w:rsidP="00116695">
      <w:pPr>
        <w:pStyle w:val="NormalWeb"/>
        <w:numPr>
          <w:ilvl w:val="0"/>
          <w:numId w:val="57"/>
        </w:numPr>
        <w:tabs>
          <w:tab w:val="left" w:pos="1418"/>
        </w:tabs>
        <w:spacing w:before="0" w:beforeAutospacing="0" w:after="0" w:afterAutospacing="0" w:line="480" w:lineRule="auto"/>
        <w:ind w:left="1418" w:hanging="284"/>
        <w:jc w:val="both"/>
        <w:rPr>
          <w:rFonts w:ascii="Arial" w:hAnsi="Arial" w:cs="Arial"/>
          <w:lang w:val="es-EC"/>
        </w:rPr>
      </w:pPr>
      <w:r w:rsidRPr="005A6546">
        <w:rPr>
          <w:rFonts w:ascii="Arial" w:hAnsi="Arial" w:cs="Arial"/>
          <w:lang w:val="es-EC"/>
        </w:rPr>
        <w:t xml:space="preserve">Todo el personal debe contar con su carnet de salud, emitido por un Centro de Salud del Estado. </w:t>
      </w:r>
    </w:p>
    <w:p w:rsidR="00B32CDB" w:rsidRDefault="00B32CDB" w:rsidP="00116695">
      <w:pPr>
        <w:pStyle w:val="NormalWeb"/>
        <w:numPr>
          <w:ilvl w:val="0"/>
          <w:numId w:val="57"/>
        </w:numPr>
        <w:tabs>
          <w:tab w:val="left" w:pos="1418"/>
        </w:tabs>
        <w:spacing w:before="0" w:beforeAutospacing="0" w:after="0" w:afterAutospacing="0" w:line="480" w:lineRule="auto"/>
        <w:ind w:left="1418" w:hanging="284"/>
        <w:jc w:val="both"/>
        <w:rPr>
          <w:rFonts w:ascii="Arial" w:hAnsi="Arial" w:cs="Arial"/>
          <w:lang w:val="es-EC"/>
        </w:rPr>
      </w:pPr>
      <w:r w:rsidRPr="00CE437F">
        <w:rPr>
          <w:rFonts w:ascii="Arial" w:hAnsi="Arial" w:cs="Arial"/>
          <w:lang w:val="es-EC"/>
        </w:rPr>
        <w:t>El personal enfermo (enfermedades infecto-contagiosas), cortadas en la piel, diarreas, secreciones en ojos, nariz u oídos) o lesiones, es separado temporalmente del área de procesamiento hasta que esté curado completamente.</w:t>
      </w:r>
    </w:p>
    <w:p w:rsidR="00B32CDB" w:rsidRDefault="00B32CDB" w:rsidP="00116695">
      <w:pPr>
        <w:pStyle w:val="NormalWeb"/>
        <w:numPr>
          <w:ilvl w:val="0"/>
          <w:numId w:val="57"/>
        </w:numPr>
        <w:tabs>
          <w:tab w:val="left" w:pos="1418"/>
        </w:tabs>
        <w:spacing w:before="0" w:beforeAutospacing="0" w:after="0" w:afterAutospacing="0" w:line="480" w:lineRule="auto"/>
        <w:ind w:left="1418" w:hanging="284"/>
        <w:jc w:val="both"/>
        <w:rPr>
          <w:rFonts w:ascii="Arial" w:hAnsi="Arial" w:cs="Arial"/>
          <w:lang w:val="es-EC"/>
        </w:rPr>
      </w:pPr>
      <w:r w:rsidRPr="00CE437F">
        <w:rPr>
          <w:rFonts w:ascii="Arial" w:hAnsi="Arial" w:cs="Arial"/>
          <w:lang w:val="es-EC"/>
        </w:rPr>
        <w:t>Debe existir un botiquín de Primeros Auxilios.</w:t>
      </w:r>
    </w:p>
    <w:p w:rsidR="00B32CDB" w:rsidRDefault="00B32CDB" w:rsidP="00116695">
      <w:pPr>
        <w:pStyle w:val="NormalWeb"/>
        <w:numPr>
          <w:ilvl w:val="0"/>
          <w:numId w:val="57"/>
        </w:numPr>
        <w:tabs>
          <w:tab w:val="left" w:pos="1418"/>
        </w:tabs>
        <w:spacing w:before="0" w:beforeAutospacing="0" w:after="0" w:afterAutospacing="0" w:line="480" w:lineRule="auto"/>
        <w:ind w:left="1418" w:hanging="284"/>
        <w:jc w:val="both"/>
        <w:rPr>
          <w:rFonts w:ascii="Arial" w:hAnsi="Arial" w:cs="Arial"/>
          <w:lang w:val="es-EC"/>
        </w:rPr>
      </w:pPr>
      <w:r w:rsidRPr="00CE437F">
        <w:rPr>
          <w:rFonts w:ascii="Arial" w:hAnsi="Arial" w:cs="Arial"/>
          <w:lang w:val="es-EC"/>
        </w:rPr>
        <w:t>Cualquier empleado con alguna enfermedad debe comunicar a su supervisor quien registrara el suceso y definirá si labora o no.</w:t>
      </w:r>
    </w:p>
    <w:p w:rsidR="00B32CDB" w:rsidRDefault="00B32CDB" w:rsidP="00116695">
      <w:pPr>
        <w:pStyle w:val="NormalWeb"/>
        <w:numPr>
          <w:ilvl w:val="0"/>
          <w:numId w:val="57"/>
        </w:numPr>
        <w:tabs>
          <w:tab w:val="left" w:pos="1418"/>
        </w:tabs>
        <w:spacing w:before="0" w:beforeAutospacing="0" w:after="0" w:afterAutospacing="0" w:line="480" w:lineRule="auto"/>
        <w:ind w:left="1418" w:hanging="284"/>
        <w:jc w:val="both"/>
        <w:rPr>
          <w:rFonts w:ascii="Arial" w:hAnsi="Arial" w:cs="Arial"/>
          <w:lang w:val="es-EC"/>
        </w:rPr>
      </w:pPr>
      <w:r w:rsidRPr="00CE437F">
        <w:rPr>
          <w:rFonts w:ascii="Arial" w:hAnsi="Arial" w:cs="Arial"/>
          <w:lang w:val="es-EC"/>
        </w:rPr>
        <w:t>Si el trabajador puede continuar trabajando</w:t>
      </w:r>
      <w:r>
        <w:rPr>
          <w:rFonts w:ascii="Arial" w:hAnsi="Arial" w:cs="Arial"/>
          <w:lang w:val="es-EC"/>
        </w:rPr>
        <w:t xml:space="preserve"> deberá ser</w:t>
      </w:r>
      <w:r w:rsidRPr="00CE437F">
        <w:rPr>
          <w:rFonts w:ascii="Arial" w:hAnsi="Arial" w:cs="Arial"/>
          <w:lang w:val="es-EC"/>
        </w:rPr>
        <w:t xml:space="preserve"> destinado a otra área que no afecte la inocuidad de los alimentos.</w:t>
      </w:r>
    </w:p>
    <w:p w:rsidR="00B32CDB" w:rsidRDefault="00B32CDB" w:rsidP="00116695">
      <w:pPr>
        <w:pStyle w:val="NormalWeb"/>
        <w:numPr>
          <w:ilvl w:val="0"/>
          <w:numId w:val="57"/>
        </w:numPr>
        <w:tabs>
          <w:tab w:val="left" w:pos="1418"/>
        </w:tabs>
        <w:spacing w:before="0" w:beforeAutospacing="0" w:after="0" w:afterAutospacing="0" w:line="480" w:lineRule="auto"/>
        <w:ind w:left="1418" w:hanging="284"/>
        <w:jc w:val="both"/>
        <w:rPr>
          <w:rFonts w:ascii="Arial" w:hAnsi="Arial" w:cs="Arial"/>
          <w:lang w:val="es-EC"/>
        </w:rPr>
      </w:pPr>
      <w:r w:rsidRPr="00CE437F">
        <w:rPr>
          <w:rFonts w:ascii="Arial" w:hAnsi="Arial" w:cs="Arial"/>
          <w:lang w:val="es-EC"/>
        </w:rPr>
        <w:t xml:space="preserve">Si el colaborador no puede continuar </w:t>
      </w:r>
      <w:r>
        <w:rPr>
          <w:rFonts w:ascii="Arial" w:hAnsi="Arial" w:cs="Arial"/>
          <w:lang w:val="es-EC"/>
        </w:rPr>
        <w:t xml:space="preserve">trabajando, </w:t>
      </w:r>
      <w:r w:rsidRPr="00CE437F">
        <w:rPr>
          <w:rFonts w:ascii="Arial" w:hAnsi="Arial" w:cs="Arial"/>
          <w:lang w:val="es-EC"/>
        </w:rPr>
        <w:t>en caso de una enfermedad</w:t>
      </w:r>
      <w:r>
        <w:rPr>
          <w:rFonts w:ascii="Arial" w:hAnsi="Arial" w:cs="Arial"/>
          <w:lang w:val="es-EC"/>
        </w:rPr>
        <w:t>,</w:t>
      </w:r>
      <w:r w:rsidRPr="00CE437F">
        <w:rPr>
          <w:rFonts w:ascii="Arial" w:hAnsi="Arial" w:cs="Arial"/>
          <w:lang w:val="es-EC"/>
        </w:rPr>
        <w:t xml:space="preserve"> deberá acercarse al </w:t>
      </w:r>
      <w:r>
        <w:rPr>
          <w:rFonts w:ascii="Arial" w:hAnsi="Arial" w:cs="Arial"/>
          <w:lang w:val="es-EC"/>
        </w:rPr>
        <w:t>IESS</w:t>
      </w:r>
      <w:r w:rsidRPr="00CE437F">
        <w:rPr>
          <w:rFonts w:ascii="Arial" w:hAnsi="Arial" w:cs="Arial"/>
          <w:lang w:val="es-EC"/>
        </w:rPr>
        <w:t xml:space="preserve"> para definir correctamente su estado y determinar el tratamiento y tiempo de descanso.</w:t>
      </w:r>
    </w:p>
    <w:p w:rsidR="00B32CDB" w:rsidRPr="00CE437F" w:rsidRDefault="00B32CDB" w:rsidP="00116695">
      <w:pPr>
        <w:pStyle w:val="NormalWeb"/>
        <w:numPr>
          <w:ilvl w:val="0"/>
          <w:numId w:val="57"/>
        </w:numPr>
        <w:tabs>
          <w:tab w:val="left" w:pos="1418"/>
        </w:tabs>
        <w:spacing w:before="0" w:beforeAutospacing="0" w:after="0" w:afterAutospacing="0" w:line="480" w:lineRule="auto"/>
        <w:ind w:left="1418" w:hanging="284"/>
        <w:jc w:val="both"/>
        <w:rPr>
          <w:rFonts w:ascii="Arial" w:hAnsi="Arial" w:cs="Arial"/>
          <w:lang w:val="es-EC"/>
        </w:rPr>
      </w:pPr>
      <w:r w:rsidRPr="00CE437F">
        <w:rPr>
          <w:rFonts w:ascii="Arial" w:hAnsi="Arial" w:cs="Arial"/>
          <w:lang w:val="es-EC"/>
        </w:rPr>
        <w:t>Después de la convalecencia</w:t>
      </w:r>
      <w:r>
        <w:rPr>
          <w:rFonts w:ascii="Arial" w:hAnsi="Arial" w:cs="Arial"/>
          <w:lang w:val="es-EC"/>
        </w:rPr>
        <w:t>,</w:t>
      </w:r>
      <w:r w:rsidRPr="00CE437F">
        <w:rPr>
          <w:rFonts w:ascii="Arial" w:hAnsi="Arial" w:cs="Arial"/>
          <w:lang w:val="es-EC"/>
        </w:rPr>
        <w:t xml:space="preserve"> el empleado deberá presentar el informe médico del Seguro Social a recursos humanos, quienes autorizan su ingreso.</w:t>
      </w:r>
    </w:p>
    <w:p w:rsidR="00B32CDB" w:rsidRPr="005A6546" w:rsidRDefault="00B32CDB" w:rsidP="00B32CDB">
      <w:pPr>
        <w:pStyle w:val="NormalWeb"/>
        <w:spacing w:before="0" w:beforeAutospacing="0" w:after="0" w:afterAutospacing="0"/>
        <w:ind w:left="1276"/>
        <w:jc w:val="both"/>
        <w:rPr>
          <w:rFonts w:ascii="Arial" w:hAnsi="Arial" w:cs="Arial"/>
          <w:lang w:val="es-EC"/>
        </w:rPr>
      </w:pPr>
    </w:p>
    <w:p w:rsidR="00B32CDB" w:rsidRDefault="00B32CDB" w:rsidP="00B32CDB">
      <w:pPr>
        <w:pStyle w:val="NormalWeb"/>
        <w:spacing w:before="0" w:beforeAutospacing="0" w:after="0" w:afterAutospacing="0" w:line="480" w:lineRule="auto"/>
        <w:ind w:left="1276"/>
        <w:jc w:val="both"/>
        <w:rPr>
          <w:rFonts w:ascii="Arial" w:hAnsi="Arial" w:cs="Arial"/>
          <w:lang w:val="es-EC"/>
        </w:rPr>
      </w:pPr>
      <w:r w:rsidRPr="005A6546">
        <w:rPr>
          <w:rFonts w:ascii="Arial" w:hAnsi="Arial" w:cs="Arial"/>
          <w:lang w:val="es-EC"/>
        </w:rPr>
        <w:t xml:space="preserve">Nota: No pueden ingresar a planta de fabricación las personas que estén con: Ictericia, diarrea, vómitos, fiebre, dolor de garganta con </w:t>
      </w:r>
      <w:r w:rsidRPr="005A6546">
        <w:rPr>
          <w:rFonts w:ascii="Arial" w:hAnsi="Arial" w:cs="Arial"/>
          <w:lang w:val="es-EC"/>
        </w:rPr>
        <w:lastRenderedPageBreak/>
        <w:t>fiebre, lesiones en la piel visiblemente infectadas (forúnculos, cortes etc), secreción de oídos, ojos o nariz.</w:t>
      </w:r>
    </w:p>
    <w:p w:rsidR="00B32CDB" w:rsidRDefault="00B32CDB" w:rsidP="00B32CDB">
      <w:pPr>
        <w:pStyle w:val="NormalWeb"/>
        <w:spacing w:before="0" w:beforeAutospacing="0" w:after="0" w:afterAutospacing="0"/>
        <w:jc w:val="both"/>
        <w:rPr>
          <w:rFonts w:ascii="Arial" w:hAnsi="Arial" w:cs="Arial"/>
          <w:lang w:val="es-EC"/>
        </w:rPr>
      </w:pPr>
    </w:p>
    <w:p w:rsidR="00B32CDB" w:rsidRPr="00617C82" w:rsidRDefault="00B32CDB" w:rsidP="00B32CDB">
      <w:pPr>
        <w:pStyle w:val="NormalWeb"/>
        <w:spacing w:before="0" w:beforeAutospacing="0" w:after="0" w:afterAutospacing="0" w:line="480" w:lineRule="auto"/>
        <w:ind w:left="1276"/>
        <w:jc w:val="both"/>
        <w:rPr>
          <w:rFonts w:ascii="Arial" w:hAnsi="Arial" w:cs="Arial"/>
          <w:b/>
          <w:lang w:val="es-EC"/>
        </w:rPr>
      </w:pPr>
      <w:r w:rsidRPr="001006CD">
        <w:rPr>
          <w:rFonts w:ascii="Arial" w:hAnsi="Arial" w:cs="Arial"/>
          <w:b/>
          <w:u w:val="single"/>
          <w:lang w:val="es-EC"/>
        </w:rPr>
        <w:t>Monitoreo</w:t>
      </w:r>
      <w:r w:rsidRPr="00617C82">
        <w:rPr>
          <w:rFonts w:ascii="Arial" w:hAnsi="Arial" w:cs="Arial"/>
          <w:b/>
          <w:lang w:val="es-EC"/>
        </w:rPr>
        <w:t>:</w:t>
      </w:r>
    </w:p>
    <w:p w:rsidR="00B32CDB" w:rsidRPr="00617C82" w:rsidRDefault="00B32CDB" w:rsidP="00B32CDB">
      <w:pPr>
        <w:pStyle w:val="NormalWeb"/>
        <w:tabs>
          <w:tab w:val="left" w:pos="1800"/>
        </w:tabs>
        <w:spacing w:before="0" w:beforeAutospacing="0" w:after="0" w:afterAutospacing="0" w:line="480" w:lineRule="auto"/>
        <w:ind w:left="885"/>
        <w:jc w:val="center"/>
        <w:rPr>
          <w:rFonts w:ascii="Arial" w:hAnsi="Arial" w:cs="Arial"/>
          <w:b/>
          <w:lang w:val="es-EC"/>
        </w:rPr>
      </w:pPr>
      <w:r w:rsidRPr="00617C82">
        <w:rPr>
          <w:rFonts w:ascii="Arial" w:hAnsi="Arial" w:cs="Arial"/>
          <w:b/>
          <w:lang w:val="es-EC"/>
        </w:rPr>
        <w:t>TABLA 14</w:t>
      </w:r>
    </w:p>
    <w:p w:rsidR="00B32CDB" w:rsidRPr="00617C82" w:rsidRDefault="00B32CDB" w:rsidP="00B32CDB">
      <w:pPr>
        <w:pStyle w:val="NormalWeb"/>
        <w:tabs>
          <w:tab w:val="left" w:pos="1800"/>
        </w:tabs>
        <w:spacing w:before="0" w:beforeAutospacing="0" w:after="0" w:afterAutospacing="0" w:line="480" w:lineRule="auto"/>
        <w:ind w:left="885"/>
        <w:jc w:val="center"/>
        <w:rPr>
          <w:rFonts w:ascii="Arial" w:hAnsi="Arial" w:cs="Arial"/>
          <w:b/>
          <w:lang w:val="es-EC"/>
        </w:rPr>
      </w:pPr>
      <w:r w:rsidRPr="00617C82">
        <w:rPr>
          <w:rFonts w:ascii="Arial" w:hAnsi="Arial" w:cs="Arial"/>
          <w:b/>
          <w:lang w:val="es-EC"/>
        </w:rPr>
        <w:t>MONITOREO SALUD PERSONAL</w:t>
      </w:r>
    </w:p>
    <w:tbl>
      <w:tblPr>
        <w:tblW w:w="6953" w:type="dxa"/>
        <w:tblInd w:w="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50"/>
        <w:gridCol w:w="1559"/>
        <w:gridCol w:w="1559"/>
        <w:gridCol w:w="1985"/>
      </w:tblGrid>
      <w:tr w:rsidR="00B32CDB" w:rsidRPr="00431043" w:rsidTr="00B500E6">
        <w:tc>
          <w:tcPr>
            <w:tcW w:w="1850" w:type="dxa"/>
          </w:tcPr>
          <w:p w:rsidR="00B32CDB" w:rsidRPr="00B36C4C" w:rsidRDefault="00B32CDB" w:rsidP="00B500E6">
            <w:pPr>
              <w:widowControl w:val="0"/>
              <w:spacing w:line="240" w:lineRule="auto"/>
              <w:jc w:val="center"/>
              <w:rPr>
                <w:rFonts w:ascii="Arial" w:hAnsi="Arial" w:cs="Arial"/>
                <w:b/>
                <w:bCs/>
                <w:sz w:val="24"/>
                <w:szCs w:val="24"/>
              </w:rPr>
            </w:pPr>
            <w:r w:rsidRPr="00B36C4C">
              <w:rPr>
                <w:rFonts w:ascii="Arial" w:hAnsi="Arial" w:cs="Arial"/>
                <w:b/>
                <w:bCs/>
                <w:sz w:val="24"/>
                <w:szCs w:val="24"/>
              </w:rPr>
              <w:t>Qu</w:t>
            </w:r>
            <w:r>
              <w:rPr>
                <w:rFonts w:ascii="Arial" w:hAnsi="Arial" w:cs="Arial"/>
                <w:b/>
                <w:bCs/>
                <w:sz w:val="24"/>
                <w:szCs w:val="24"/>
              </w:rPr>
              <w:t>é</w:t>
            </w:r>
            <w:r w:rsidRPr="00B36C4C">
              <w:rPr>
                <w:rFonts w:ascii="Arial" w:hAnsi="Arial" w:cs="Arial"/>
                <w:b/>
                <w:bCs/>
                <w:sz w:val="24"/>
                <w:szCs w:val="24"/>
              </w:rPr>
              <w:t xml:space="preserve"> se monitorea</w:t>
            </w:r>
            <w:r>
              <w:rPr>
                <w:rFonts w:ascii="Arial" w:hAnsi="Arial" w:cs="Arial"/>
                <w:b/>
                <w:bCs/>
                <w:sz w:val="24"/>
                <w:szCs w:val="24"/>
              </w:rPr>
              <w:t>?</w:t>
            </w:r>
          </w:p>
        </w:tc>
        <w:tc>
          <w:tcPr>
            <w:tcW w:w="1559" w:type="dxa"/>
          </w:tcPr>
          <w:p w:rsidR="00B32CDB" w:rsidRPr="00B36C4C" w:rsidRDefault="00B32CDB" w:rsidP="00B500E6">
            <w:pPr>
              <w:widowControl w:val="0"/>
              <w:spacing w:line="240" w:lineRule="auto"/>
              <w:jc w:val="center"/>
              <w:rPr>
                <w:rFonts w:ascii="Arial" w:hAnsi="Arial" w:cs="Arial"/>
                <w:b/>
                <w:bCs/>
                <w:sz w:val="24"/>
                <w:szCs w:val="24"/>
              </w:rPr>
            </w:pPr>
            <w:r>
              <w:rPr>
                <w:rFonts w:ascii="Arial" w:hAnsi="Arial" w:cs="Arial"/>
                <w:b/>
                <w:bCs/>
                <w:sz w:val="24"/>
                <w:szCs w:val="24"/>
              </w:rPr>
              <w:t>Có</w:t>
            </w:r>
            <w:r w:rsidRPr="00B36C4C">
              <w:rPr>
                <w:rFonts w:ascii="Arial" w:hAnsi="Arial" w:cs="Arial"/>
                <w:b/>
                <w:bCs/>
                <w:sz w:val="24"/>
                <w:szCs w:val="24"/>
              </w:rPr>
              <w:t>mo se monitorea</w:t>
            </w:r>
            <w:r>
              <w:rPr>
                <w:rFonts w:ascii="Arial" w:hAnsi="Arial" w:cs="Arial"/>
                <w:b/>
                <w:bCs/>
                <w:sz w:val="24"/>
                <w:szCs w:val="24"/>
              </w:rPr>
              <w:t>?</w:t>
            </w:r>
          </w:p>
        </w:tc>
        <w:tc>
          <w:tcPr>
            <w:tcW w:w="1559" w:type="dxa"/>
          </w:tcPr>
          <w:p w:rsidR="00B32CDB" w:rsidRPr="00B36C4C" w:rsidRDefault="00B32CDB" w:rsidP="00B500E6">
            <w:pPr>
              <w:widowControl w:val="0"/>
              <w:spacing w:line="240" w:lineRule="auto"/>
              <w:jc w:val="center"/>
              <w:rPr>
                <w:rFonts w:ascii="Arial" w:hAnsi="Arial" w:cs="Arial"/>
                <w:b/>
                <w:bCs/>
                <w:sz w:val="24"/>
                <w:szCs w:val="24"/>
              </w:rPr>
            </w:pPr>
            <w:r w:rsidRPr="00B36C4C">
              <w:rPr>
                <w:rFonts w:ascii="Arial" w:hAnsi="Arial" w:cs="Arial"/>
                <w:b/>
                <w:bCs/>
                <w:sz w:val="24"/>
                <w:szCs w:val="24"/>
              </w:rPr>
              <w:t>Frecuencia</w:t>
            </w:r>
          </w:p>
        </w:tc>
        <w:tc>
          <w:tcPr>
            <w:tcW w:w="1985" w:type="dxa"/>
          </w:tcPr>
          <w:p w:rsidR="00B32CDB" w:rsidRPr="00B36C4C" w:rsidRDefault="00B32CDB" w:rsidP="00B500E6">
            <w:pPr>
              <w:widowControl w:val="0"/>
              <w:spacing w:line="240" w:lineRule="auto"/>
              <w:jc w:val="center"/>
              <w:rPr>
                <w:rFonts w:ascii="Arial" w:hAnsi="Arial" w:cs="Arial"/>
                <w:b/>
                <w:bCs/>
                <w:sz w:val="24"/>
                <w:szCs w:val="24"/>
              </w:rPr>
            </w:pPr>
            <w:r w:rsidRPr="00B36C4C">
              <w:rPr>
                <w:rFonts w:ascii="Arial" w:hAnsi="Arial" w:cs="Arial"/>
                <w:b/>
                <w:bCs/>
                <w:sz w:val="24"/>
                <w:szCs w:val="24"/>
              </w:rPr>
              <w:t>Responsable</w:t>
            </w:r>
          </w:p>
        </w:tc>
      </w:tr>
      <w:tr w:rsidR="00B32CDB" w:rsidRPr="00431043" w:rsidTr="00B500E6">
        <w:tc>
          <w:tcPr>
            <w:tcW w:w="1850" w:type="dxa"/>
          </w:tcPr>
          <w:p w:rsidR="00B32CDB" w:rsidRPr="00FB1BE5" w:rsidRDefault="00B32CDB" w:rsidP="00B500E6">
            <w:pPr>
              <w:widowControl w:val="0"/>
              <w:spacing w:line="240" w:lineRule="auto"/>
              <w:jc w:val="center"/>
              <w:rPr>
                <w:rFonts w:ascii="Arial" w:hAnsi="Arial" w:cs="Arial"/>
                <w:bCs/>
                <w:sz w:val="24"/>
                <w:szCs w:val="24"/>
              </w:rPr>
            </w:pPr>
            <w:r w:rsidRPr="00FB1BE5">
              <w:rPr>
                <w:rFonts w:ascii="Arial" w:hAnsi="Arial" w:cs="Arial"/>
                <w:bCs/>
                <w:sz w:val="24"/>
                <w:szCs w:val="24"/>
              </w:rPr>
              <w:t>Personal enfermo y con heridas visibles.</w:t>
            </w:r>
          </w:p>
        </w:tc>
        <w:tc>
          <w:tcPr>
            <w:tcW w:w="1559" w:type="dxa"/>
          </w:tcPr>
          <w:p w:rsidR="00B32CDB" w:rsidRPr="00FB1BE5" w:rsidRDefault="00B32CDB" w:rsidP="00B500E6">
            <w:pPr>
              <w:widowControl w:val="0"/>
              <w:spacing w:line="240" w:lineRule="auto"/>
              <w:jc w:val="center"/>
              <w:rPr>
                <w:rFonts w:ascii="Arial" w:hAnsi="Arial" w:cs="Arial"/>
                <w:bCs/>
                <w:sz w:val="24"/>
                <w:szCs w:val="24"/>
              </w:rPr>
            </w:pPr>
            <w:r w:rsidRPr="00FB1BE5">
              <w:rPr>
                <w:rFonts w:ascii="Arial" w:hAnsi="Arial" w:cs="Arial"/>
                <w:bCs/>
                <w:sz w:val="24"/>
                <w:szCs w:val="24"/>
              </w:rPr>
              <w:t>Inspección Visual</w:t>
            </w:r>
          </w:p>
        </w:tc>
        <w:tc>
          <w:tcPr>
            <w:tcW w:w="1559" w:type="dxa"/>
          </w:tcPr>
          <w:p w:rsidR="00B32CDB" w:rsidRPr="00FB1BE5" w:rsidRDefault="00B32CDB" w:rsidP="00B500E6">
            <w:pPr>
              <w:widowControl w:val="0"/>
              <w:spacing w:line="240" w:lineRule="auto"/>
              <w:jc w:val="center"/>
              <w:rPr>
                <w:rFonts w:ascii="Arial" w:hAnsi="Arial" w:cs="Arial"/>
                <w:bCs/>
                <w:sz w:val="24"/>
                <w:szCs w:val="24"/>
              </w:rPr>
            </w:pPr>
            <w:r w:rsidRPr="00FB1BE5">
              <w:rPr>
                <w:rFonts w:ascii="Arial" w:hAnsi="Arial" w:cs="Arial"/>
                <w:bCs/>
                <w:sz w:val="24"/>
                <w:szCs w:val="24"/>
              </w:rPr>
              <w:t>1 vez al día</w:t>
            </w:r>
          </w:p>
        </w:tc>
        <w:tc>
          <w:tcPr>
            <w:tcW w:w="1985" w:type="dxa"/>
          </w:tcPr>
          <w:p w:rsidR="00B32CDB" w:rsidRPr="00FB1BE5" w:rsidRDefault="00B32CDB" w:rsidP="00B500E6">
            <w:pPr>
              <w:widowControl w:val="0"/>
              <w:spacing w:line="240" w:lineRule="auto"/>
              <w:ind w:right="-108"/>
              <w:jc w:val="center"/>
              <w:rPr>
                <w:rFonts w:ascii="Arial" w:hAnsi="Arial" w:cs="Arial"/>
                <w:bCs/>
                <w:sz w:val="24"/>
                <w:szCs w:val="24"/>
              </w:rPr>
            </w:pPr>
            <w:r w:rsidRPr="00FB1BE5">
              <w:rPr>
                <w:rFonts w:ascii="Arial" w:hAnsi="Arial" w:cs="Arial"/>
                <w:bCs/>
                <w:sz w:val="24"/>
                <w:szCs w:val="24"/>
              </w:rPr>
              <w:t>Control de Calidad</w:t>
            </w:r>
          </w:p>
        </w:tc>
      </w:tr>
    </w:tbl>
    <w:p w:rsidR="00B32CDB" w:rsidRPr="00FB1BE5" w:rsidRDefault="00B32CDB" w:rsidP="00B32CDB">
      <w:pPr>
        <w:pStyle w:val="NormalWeb"/>
        <w:tabs>
          <w:tab w:val="left" w:pos="1800"/>
        </w:tabs>
        <w:spacing w:before="0" w:beforeAutospacing="0" w:after="0" w:afterAutospacing="0" w:line="480" w:lineRule="auto"/>
        <w:ind w:left="885"/>
        <w:jc w:val="both"/>
        <w:rPr>
          <w:rFonts w:ascii="Arial" w:hAnsi="Arial" w:cs="Arial"/>
          <w:sz w:val="20"/>
          <w:szCs w:val="20"/>
          <w:lang w:val="es-EC"/>
        </w:rPr>
      </w:pPr>
      <w:r w:rsidRPr="003660B6">
        <w:rPr>
          <w:rFonts w:ascii="Arial" w:hAnsi="Arial" w:cs="Arial"/>
          <w:sz w:val="20"/>
          <w:szCs w:val="20"/>
          <w:lang w:val="es-EC"/>
        </w:rPr>
        <w:t>Elaborad</w:t>
      </w:r>
      <w:r>
        <w:rPr>
          <w:rFonts w:ascii="Arial" w:hAnsi="Arial" w:cs="Arial"/>
          <w:sz w:val="20"/>
          <w:szCs w:val="20"/>
          <w:lang w:val="es-EC"/>
        </w:rPr>
        <w:t>a</w:t>
      </w:r>
      <w:r w:rsidRPr="003660B6">
        <w:rPr>
          <w:rFonts w:ascii="Arial" w:hAnsi="Arial" w:cs="Arial"/>
          <w:sz w:val="20"/>
          <w:szCs w:val="20"/>
          <w:lang w:val="es-EC"/>
        </w:rPr>
        <w:t xml:space="preserve"> por: Moran-Riofrio (2010)</w:t>
      </w:r>
    </w:p>
    <w:p w:rsidR="00B32CDB" w:rsidRPr="001F2FFA" w:rsidRDefault="00B32CDB" w:rsidP="00B32CDB">
      <w:pPr>
        <w:pStyle w:val="NormalWeb"/>
        <w:spacing w:before="0" w:beforeAutospacing="0" w:after="0" w:afterAutospacing="0" w:line="480" w:lineRule="auto"/>
        <w:ind w:left="1276"/>
        <w:jc w:val="both"/>
        <w:rPr>
          <w:rFonts w:ascii="Arial" w:hAnsi="Arial" w:cs="Arial"/>
          <w:b/>
          <w:lang w:val="es-EC"/>
        </w:rPr>
      </w:pPr>
      <w:r w:rsidRPr="001F2FFA">
        <w:rPr>
          <w:rFonts w:ascii="Arial" w:hAnsi="Arial" w:cs="Arial"/>
          <w:b/>
          <w:u w:val="single"/>
          <w:lang w:val="es-EC"/>
        </w:rPr>
        <w:t>Acciones Correctivas</w:t>
      </w:r>
      <w:r w:rsidRPr="001F2FFA">
        <w:rPr>
          <w:rFonts w:ascii="Arial" w:hAnsi="Arial" w:cs="Arial"/>
          <w:b/>
          <w:lang w:val="es-EC"/>
        </w:rPr>
        <w:t>:</w:t>
      </w:r>
    </w:p>
    <w:p w:rsidR="00B32CDB" w:rsidRDefault="00B32CDB" w:rsidP="00B32CDB">
      <w:pPr>
        <w:pStyle w:val="NormalWeb"/>
        <w:tabs>
          <w:tab w:val="left" w:pos="1800"/>
        </w:tabs>
        <w:spacing w:before="0" w:beforeAutospacing="0" w:after="0" w:afterAutospacing="0"/>
        <w:ind w:left="1276"/>
        <w:jc w:val="both"/>
        <w:rPr>
          <w:rFonts w:ascii="Arial" w:hAnsi="Arial" w:cs="Arial"/>
          <w:lang w:val="es-EC"/>
        </w:rPr>
      </w:pPr>
    </w:p>
    <w:p w:rsidR="00B32CDB" w:rsidRPr="00B36C4C" w:rsidRDefault="00B32CDB" w:rsidP="00B32CDB">
      <w:pPr>
        <w:pStyle w:val="NormalWeb"/>
        <w:tabs>
          <w:tab w:val="left" w:pos="1800"/>
        </w:tabs>
        <w:spacing w:before="0" w:beforeAutospacing="0" w:after="0" w:afterAutospacing="0" w:line="480" w:lineRule="auto"/>
        <w:ind w:left="1276"/>
        <w:jc w:val="both"/>
        <w:rPr>
          <w:rFonts w:ascii="Arial" w:hAnsi="Arial" w:cs="Arial"/>
          <w:lang w:val="es-EC"/>
        </w:rPr>
      </w:pPr>
      <w:r w:rsidRPr="00B36C4C">
        <w:rPr>
          <w:rFonts w:ascii="Arial" w:hAnsi="Arial" w:cs="Arial"/>
          <w:lang w:val="es-EC"/>
        </w:rPr>
        <w:t>Cuando se haya detectado desviaciones en el procedimiento, se debe:</w:t>
      </w:r>
    </w:p>
    <w:p w:rsidR="00B32CDB" w:rsidRDefault="00B32CDB" w:rsidP="00116695">
      <w:pPr>
        <w:pStyle w:val="NormalWeb"/>
        <w:numPr>
          <w:ilvl w:val="0"/>
          <w:numId w:val="42"/>
        </w:numPr>
        <w:tabs>
          <w:tab w:val="left" w:pos="1560"/>
        </w:tabs>
        <w:spacing w:before="0" w:beforeAutospacing="0" w:after="0" w:afterAutospacing="0" w:line="480" w:lineRule="auto"/>
        <w:ind w:left="1560" w:hanging="284"/>
        <w:jc w:val="both"/>
        <w:rPr>
          <w:rFonts w:ascii="Arial" w:hAnsi="Arial" w:cs="Arial"/>
          <w:lang w:val="es-EC"/>
        </w:rPr>
      </w:pPr>
      <w:r w:rsidRPr="00B36C4C">
        <w:rPr>
          <w:rFonts w:ascii="Arial" w:hAnsi="Arial" w:cs="Arial"/>
          <w:lang w:val="es-EC"/>
        </w:rPr>
        <w:t xml:space="preserve">Separar y/o reubicar al personal que presente heridas visibles a áreas que no contribuyan con una posible contaminación del producto alimenticio y materiales de empaque. </w:t>
      </w:r>
    </w:p>
    <w:p w:rsidR="00B32CDB" w:rsidRDefault="00B32CDB" w:rsidP="00116695">
      <w:pPr>
        <w:pStyle w:val="NormalWeb"/>
        <w:numPr>
          <w:ilvl w:val="0"/>
          <w:numId w:val="42"/>
        </w:numPr>
        <w:tabs>
          <w:tab w:val="left" w:pos="1560"/>
        </w:tabs>
        <w:spacing w:before="0" w:beforeAutospacing="0" w:after="0" w:afterAutospacing="0" w:line="480" w:lineRule="auto"/>
        <w:ind w:left="1560" w:hanging="284"/>
        <w:jc w:val="both"/>
        <w:rPr>
          <w:rFonts w:ascii="Arial" w:hAnsi="Arial" w:cs="Arial"/>
          <w:lang w:val="es-EC"/>
        </w:rPr>
      </w:pPr>
      <w:r w:rsidRPr="001F2FFA">
        <w:rPr>
          <w:rFonts w:ascii="Arial" w:hAnsi="Arial" w:cs="Arial"/>
          <w:lang w:val="es-EC"/>
        </w:rPr>
        <w:t>Capacitación del personal.</w:t>
      </w:r>
    </w:p>
    <w:p w:rsidR="00B32CDB" w:rsidRPr="001F2FFA" w:rsidRDefault="00B32CDB" w:rsidP="00116695">
      <w:pPr>
        <w:pStyle w:val="NormalWeb"/>
        <w:numPr>
          <w:ilvl w:val="0"/>
          <w:numId w:val="42"/>
        </w:numPr>
        <w:tabs>
          <w:tab w:val="left" w:pos="1560"/>
        </w:tabs>
        <w:spacing w:before="0" w:beforeAutospacing="0" w:after="0" w:afterAutospacing="0" w:line="480" w:lineRule="auto"/>
        <w:ind w:left="1560" w:hanging="284"/>
        <w:jc w:val="both"/>
        <w:rPr>
          <w:rFonts w:ascii="Arial" w:hAnsi="Arial" w:cs="Arial"/>
          <w:lang w:val="es-EC"/>
        </w:rPr>
      </w:pPr>
      <w:r w:rsidRPr="001F2FFA">
        <w:rPr>
          <w:rFonts w:ascii="Arial" w:hAnsi="Arial" w:cs="Arial"/>
          <w:lang w:val="es-EC"/>
        </w:rPr>
        <w:t>Registrar la acción correctiva.</w:t>
      </w:r>
    </w:p>
    <w:p w:rsidR="00B32CDB" w:rsidRPr="00B36C4C" w:rsidRDefault="00B32CDB" w:rsidP="00B32CDB">
      <w:pPr>
        <w:pStyle w:val="NormalWeb"/>
        <w:tabs>
          <w:tab w:val="left" w:pos="1800"/>
        </w:tabs>
        <w:spacing w:before="0" w:beforeAutospacing="0" w:after="0" w:afterAutospacing="0"/>
        <w:ind w:left="1276"/>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1276"/>
        <w:jc w:val="both"/>
        <w:rPr>
          <w:rFonts w:ascii="Arial" w:hAnsi="Arial" w:cs="Arial"/>
          <w:b/>
          <w:lang w:val="es-EC"/>
        </w:rPr>
      </w:pPr>
      <w:r w:rsidRPr="001F2FFA">
        <w:rPr>
          <w:rFonts w:ascii="Arial" w:hAnsi="Arial" w:cs="Arial"/>
          <w:b/>
          <w:lang w:val="es-EC"/>
        </w:rPr>
        <w:t xml:space="preserve"> </w:t>
      </w:r>
      <w:r w:rsidRPr="001F2FFA">
        <w:rPr>
          <w:rFonts w:ascii="Arial" w:hAnsi="Arial" w:cs="Arial"/>
          <w:b/>
          <w:u w:val="single"/>
          <w:lang w:val="es-EC"/>
        </w:rPr>
        <w:t>Registros</w:t>
      </w:r>
      <w:r w:rsidRPr="001F2FFA">
        <w:rPr>
          <w:rFonts w:ascii="Arial" w:hAnsi="Arial" w:cs="Arial"/>
          <w:b/>
          <w:lang w:val="es-EC"/>
        </w:rPr>
        <w:t>:</w:t>
      </w:r>
    </w:p>
    <w:p w:rsidR="00B32CDB" w:rsidRPr="001F2FFA" w:rsidRDefault="00B32CDB" w:rsidP="00B32CDB">
      <w:pPr>
        <w:pStyle w:val="NormalWeb"/>
        <w:tabs>
          <w:tab w:val="left" w:pos="1800"/>
        </w:tabs>
        <w:spacing w:before="0" w:beforeAutospacing="0" w:after="0" w:afterAutospacing="0"/>
        <w:ind w:left="1276"/>
        <w:jc w:val="both"/>
        <w:rPr>
          <w:rFonts w:ascii="Arial" w:hAnsi="Arial" w:cs="Arial"/>
          <w:b/>
          <w:lang w:val="es-EC"/>
        </w:rPr>
      </w:pPr>
    </w:p>
    <w:p w:rsidR="00B32CDB" w:rsidRDefault="00B32CDB" w:rsidP="00116695">
      <w:pPr>
        <w:pStyle w:val="NormalWeb"/>
        <w:numPr>
          <w:ilvl w:val="0"/>
          <w:numId w:val="26"/>
        </w:numPr>
        <w:tabs>
          <w:tab w:val="clear" w:pos="2160"/>
          <w:tab w:val="left" w:pos="1560"/>
        </w:tabs>
        <w:spacing w:before="0" w:beforeAutospacing="0" w:after="0" w:afterAutospacing="0" w:line="480" w:lineRule="auto"/>
        <w:ind w:left="1560" w:hanging="284"/>
        <w:jc w:val="both"/>
        <w:rPr>
          <w:rFonts w:ascii="Arial" w:hAnsi="Arial" w:cs="Arial"/>
          <w:lang w:val="es-EC"/>
        </w:rPr>
      </w:pPr>
      <w:r w:rsidRPr="00B36C4C">
        <w:rPr>
          <w:rFonts w:ascii="Arial" w:hAnsi="Arial" w:cs="Arial"/>
          <w:lang w:val="es-EC"/>
        </w:rPr>
        <w:t>Check List de Buenas Prácticas de Manufactura.</w:t>
      </w:r>
    </w:p>
    <w:p w:rsidR="00B32CDB" w:rsidRPr="001F2FFA" w:rsidRDefault="00B32CDB" w:rsidP="00116695">
      <w:pPr>
        <w:pStyle w:val="NormalWeb"/>
        <w:numPr>
          <w:ilvl w:val="0"/>
          <w:numId w:val="26"/>
        </w:numPr>
        <w:tabs>
          <w:tab w:val="clear" w:pos="2160"/>
          <w:tab w:val="left" w:pos="1560"/>
        </w:tabs>
        <w:spacing w:before="0" w:beforeAutospacing="0" w:after="0" w:afterAutospacing="0" w:line="480" w:lineRule="auto"/>
        <w:ind w:left="1560" w:hanging="284"/>
        <w:jc w:val="both"/>
        <w:rPr>
          <w:rFonts w:ascii="Arial" w:hAnsi="Arial" w:cs="Arial"/>
          <w:lang w:val="es-EC"/>
        </w:rPr>
      </w:pPr>
      <w:r w:rsidRPr="001F2FFA">
        <w:rPr>
          <w:rFonts w:ascii="Arial" w:hAnsi="Arial" w:cs="Arial"/>
          <w:lang w:val="es-EC"/>
        </w:rPr>
        <w:t>Mantener registros mínimo 1 año</w:t>
      </w:r>
    </w:p>
    <w:p w:rsidR="00B32CDB" w:rsidRDefault="00B32CDB" w:rsidP="00B32CDB">
      <w:pPr>
        <w:pStyle w:val="NormalWeb"/>
        <w:tabs>
          <w:tab w:val="left" w:pos="1800"/>
        </w:tabs>
        <w:spacing w:before="0" w:beforeAutospacing="0" w:after="0" w:afterAutospacing="0"/>
        <w:ind w:left="885"/>
        <w:jc w:val="both"/>
        <w:rPr>
          <w:rFonts w:ascii="Arial" w:hAnsi="Arial" w:cs="Arial"/>
          <w:lang w:val="es-EC"/>
        </w:rPr>
      </w:pPr>
      <w:r w:rsidRPr="00B36C4C">
        <w:rPr>
          <w:rFonts w:ascii="Arial" w:hAnsi="Arial" w:cs="Arial"/>
          <w:lang w:val="es-EC"/>
        </w:rPr>
        <w:t xml:space="preserve"> </w:t>
      </w:r>
    </w:p>
    <w:p w:rsidR="00B32CDB" w:rsidRPr="001F2FFA" w:rsidRDefault="00B32CDB" w:rsidP="00B32CDB">
      <w:pPr>
        <w:pStyle w:val="NormalWeb"/>
        <w:tabs>
          <w:tab w:val="left" w:pos="1800"/>
        </w:tabs>
        <w:spacing w:before="0" w:beforeAutospacing="0" w:after="0" w:afterAutospacing="0" w:line="480" w:lineRule="auto"/>
        <w:ind w:left="567"/>
        <w:jc w:val="both"/>
        <w:rPr>
          <w:rFonts w:ascii="Arial" w:hAnsi="Arial" w:cs="Arial"/>
          <w:b/>
          <w:lang w:val="es-EC"/>
        </w:rPr>
      </w:pPr>
      <w:r w:rsidRPr="001006CD">
        <w:rPr>
          <w:rFonts w:ascii="Arial" w:hAnsi="Arial" w:cs="Arial"/>
          <w:b/>
          <w:u w:val="single"/>
          <w:lang w:val="es-EC"/>
        </w:rPr>
        <w:t>Verificación</w:t>
      </w:r>
      <w:r w:rsidRPr="001F2FFA">
        <w:rPr>
          <w:rFonts w:ascii="Arial" w:hAnsi="Arial" w:cs="Arial"/>
          <w:b/>
          <w:lang w:val="es-EC"/>
        </w:rPr>
        <w:t>:</w:t>
      </w:r>
    </w:p>
    <w:p w:rsidR="00B32CDB" w:rsidRPr="001F2FFA" w:rsidRDefault="00B32CDB" w:rsidP="00B32CDB">
      <w:pPr>
        <w:pStyle w:val="NormalWeb"/>
        <w:tabs>
          <w:tab w:val="left" w:pos="1800"/>
        </w:tabs>
        <w:spacing w:before="0" w:beforeAutospacing="0" w:after="0" w:afterAutospacing="0" w:line="480" w:lineRule="auto"/>
        <w:ind w:left="885"/>
        <w:jc w:val="center"/>
        <w:rPr>
          <w:rFonts w:ascii="Arial" w:hAnsi="Arial" w:cs="Arial"/>
          <w:b/>
          <w:lang w:val="es-EC"/>
        </w:rPr>
      </w:pPr>
      <w:r w:rsidRPr="001F2FFA">
        <w:rPr>
          <w:rFonts w:ascii="Arial" w:hAnsi="Arial" w:cs="Arial"/>
          <w:b/>
          <w:lang w:val="es-EC"/>
        </w:rPr>
        <w:t>TABLA 15</w:t>
      </w:r>
    </w:p>
    <w:p w:rsidR="00B32CDB" w:rsidRDefault="00B32CDB" w:rsidP="00B32CDB">
      <w:pPr>
        <w:pStyle w:val="NormalWeb"/>
        <w:tabs>
          <w:tab w:val="left" w:pos="1800"/>
        </w:tabs>
        <w:spacing w:before="0" w:beforeAutospacing="0" w:after="0" w:afterAutospacing="0" w:line="480" w:lineRule="auto"/>
        <w:ind w:left="885"/>
        <w:jc w:val="center"/>
        <w:rPr>
          <w:rFonts w:ascii="Arial" w:hAnsi="Arial" w:cs="Arial"/>
          <w:b/>
          <w:lang w:val="es-EC"/>
        </w:rPr>
      </w:pPr>
      <w:r w:rsidRPr="001F2FFA">
        <w:rPr>
          <w:rFonts w:ascii="Arial" w:hAnsi="Arial" w:cs="Arial"/>
          <w:b/>
          <w:lang w:val="es-EC"/>
        </w:rPr>
        <w:lastRenderedPageBreak/>
        <w:t>VERIFICACIÓN DE SALUD PERSONAL</w:t>
      </w:r>
    </w:p>
    <w:p w:rsidR="00B32CDB" w:rsidRPr="001F2FFA" w:rsidRDefault="00B32CDB" w:rsidP="00B32CDB">
      <w:pPr>
        <w:pStyle w:val="NormalWeb"/>
        <w:tabs>
          <w:tab w:val="left" w:pos="1800"/>
        </w:tabs>
        <w:spacing w:before="0" w:beforeAutospacing="0" w:after="0" w:afterAutospacing="0"/>
        <w:ind w:left="885"/>
        <w:jc w:val="center"/>
        <w:rPr>
          <w:rFonts w:ascii="Arial" w:hAnsi="Arial" w:cs="Arial"/>
          <w:b/>
          <w:lang w:val="es-EC"/>
        </w:rPr>
      </w:pPr>
    </w:p>
    <w:tbl>
      <w:tblPr>
        <w:tblW w:w="69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4"/>
        <w:gridCol w:w="1701"/>
        <w:gridCol w:w="1559"/>
        <w:gridCol w:w="1843"/>
      </w:tblGrid>
      <w:tr w:rsidR="00B32CDB" w:rsidRPr="00431043" w:rsidTr="00B500E6">
        <w:tc>
          <w:tcPr>
            <w:tcW w:w="1804" w:type="dxa"/>
          </w:tcPr>
          <w:p w:rsidR="00B32CDB" w:rsidRPr="00B36C4C" w:rsidRDefault="00B32CDB" w:rsidP="00B500E6">
            <w:pPr>
              <w:widowControl w:val="0"/>
              <w:spacing w:line="240" w:lineRule="auto"/>
              <w:jc w:val="center"/>
              <w:rPr>
                <w:rFonts w:ascii="Arial" w:hAnsi="Arial" w:cs="Arial"/>
                <w:b/>
                <w:bCs/>
                <w:sz w:val="24"/>
                <w:szCs w:val="24"/>
              </w:rPr>
            </w:pPr>
            <w:r>
              <w:rPr>
                <w:rFonts w:ascii="Arial" w:hAnsi="Arial" w:cs="Arial"/>
                <w:b/>
                <w:bCs/>
                <w:sz w:val="24"/>
                <w:szCs w:val="24"/>
              </w:rPr>
              <w:t>Qué</w:t>
            </w:r>
            <w:r w:rsidRPr="00B36C4C">
              <w:rPr>
                <w:rFonts w:ascii="Arial" w:hAnsi="Arial" w:cs="Arial"/>
                <w:b/>
                <w:bCs/>
                <w:sz w:val="24"/>
                <w:szCs w:val="24"/>
              </w:rPr>
              <w:t xml:space="preserve"> se verifica</w:t>
            </w:r>
            <w:r>
              <w:rPr>
                <w:rFonts w:ascii="Arial" w:hAnsi="Arial" w:cs="Arial"/>
                <w:b/>
                <w:bCs/>
                <w:sz w:val="24"/>
                <w:szCs w:val="24"/>
              </w:rPr>
              <w:t>?</w:t>
            </w:r>
          </w:p>
        </w:tc>
        <w:tc>
          <w:tcPr>
            <w:tcW w:w="1701" w:type="dxa"/>
          </w:tcPr>
          <w:p w:rsidR="00B32CDB" w:rsidRPr="00B36C4C" w:rsidRDefault="00B32CDB" w:rsidP="00B500E6">
            <w:pPr>
              <w:widowControl w:val="0"/>
              <w:spacing w:line="240" w:lineRule="auto"/>
              <w:jc w:val="center"/>
              <w:rPr>
                <w:rFonts w:ascii="Arial" w:hAnsi="Arial" w:cs="Arial"/>
                <w:b/>
                <w:bCs/>
                <w:sz w:val="24"/>
                <w:szCs w:val="24"/>
              </w:rPr>
            </w:pPr>
            <w:r>
              <w:rPr>
                <w:rFonts w:ascii="Arial" w:hAnsi="Arial" w:cs="Arial"/>
                <w:b/>
                <w:bCs/>
                <w:sz w:val="24"/>
                <w:szCs w:val="24"/>
              </w:rPr>
              <w:t>Có</w:t>
            </w:r>
            <w:r w:rsidRPr="00B36C4C">
              <w:rPr>
                <w:rFonts w:ascii="Arial" w:hAnsi="Arial" w:cs="Arial"/>
                <w:b/>
                <w:bCs/>
                <w:sz w:val="24"/>
                <w:szCs w:val="24"/>
              </w:rPr>
              <w:t>mo se verifica</w:t>
            </w:r>
            <w:r>
              <w:rPr>
                <w:rFonts w:ascii="Arial" w:hAnsi="Arial" w:cs="Arial"/>
                <w:b/>
                <w:bCs/>
                <w:sz w:val="24"/>
                <w:szCs w:val="24"/>
              </w:rPr>
              <w:t>?</w:t>
            </w:r>
          </w:p>
        </w:tc>
        <w:tc>
          <w:tcPr>
            <w:tcW w:w="1559" w:type="dxa"/>
          </w:tcPr>
          <w:p w:rsidR="00B32CDB" w:rsidRPr="00B36C4C" w:rsidRDefault="00B32CDB" w:rsidP="00B500E6">
            <w:pPr>
              <w:widowControl w:val="0"/>
              <w:spacing w:line="240" w:lineRule="auto"/>
              <w:jc w:val="center"/>
              <w:rPr>
                <w:rFonts w:ascii="Arial" w:hAnsi="Arial" w:cs="Arial"/>
                <w:b/>
                <w:bCs/>
                <w:sz w:val="24"/>
                <w:szCs w:val="24"/>
              </w:rPr>
            </w:pPr>
            <w:r w:rsidRPr="00B36C4C">
              <w:rPr>
                <w:rFonts w:ascii="Arial" w:hAnsi="Arial" w:cs="Arial"/>
                <w:b/>
                <w:bCs/>
                <w:sz w:val="24"/>
                <w:szCs w:val="24"/>
              </w:rPr>
              <w:t>Frecuencia</w:t>
            </w:r>
          </w:p>
        </w:tc>
        <w:tc>
          <w:tcPr>
            <w:tcW w:w="1843" w:type="dxa"/>
          </w:tcPr>
          <w:p w:rsidR="00B32CDB" w:rsidRPr="00B36C4C" w:rsidRDefault="00B32CDB" w:rsidP="00B500E6">
            <w:pPr>
              <w:widowControl w:val="0"/>
              <w:spacing w:line="240" w:lineRule="auto"/>
              <w:jc w:val="center"/>
              <w:rPr>
                <w:rFonts w:ascii="Arial" w:hAnsi="Arial" w:cs="Arial"/>
                <w:b/>
                <w:bCs/>
                <w:sz w:val="24"/>
                <w:szCs w:val="24"/>
              </w:rPr>
            </w:pPr>
            <w:r w:rsidRPr="00B36C4C">
              <w:rPr>
                <w:rFonts w:ascii="Arial" w:hAnsi="Arial" w:cs="Arial"/>
                <w:b/>
                <w:bCs/>
                <w:sz w:val="24"/>
                <w:szCs w:val="24"/>
              </w:rPr>
              <w:t>Responsable</w:t>
            </w:r>
          </w:p>
        </w:tc>
      </w:tr>
      <w:tr w:rsidR="00B32CDB" w:rsidRPr="00431043" w:rsidTr="00B500E6">
        <w:tc>
          <w:tcPr>
            <w:tcW w:w="1804" w:type="dxa"/>
          </w:tcPr>
          <w:p w:rsidR="00B32CDB" w:rsidRPr="00FB1BE5" w:rsidRDefault="00B32CDB" w:rsidP="00B500E6">
            <w:pPr>
              <w:widowControl w:val="0"/>
              <w:spacing w:line="240" w:lineRule="auto"/>
              <w:jc w:val="center"/>
              <w:rPr>
                <w:rFonts w:ascii="Arial" w:hAnsi="Arial" w:cs="Arial"/>
                <w:bCs/>
                <w:sz w:val="24"/>
                <w:szCs w:val="24"/>
              </w:rPr>
            </w:pPr>
            <w:r w:rsidRPr="00FB1BE5">
              <w:rPr>
                <w:rFonts w:ascii="Arial" w:hAnsi="Arial" w:cs="Arial"/>
                <w:bCs/>
                <w:sz w:val="24"/>
                <w:szCs w:val="24"/>
              </w:rPr>
              <w:t>Revisión del Check List  de BPM</w:t>
            </w:r>
          </w:p>
        </w:tc>
        <w:tc>
          <w:tcPr>
            <w:tcW w:w="1701" w:type="dxa"/>
          </w:tcPr>
          <w:p w:rsidR="00B32CDB" w:rsidRPr="00FB1BE5" w:rsidRDefault="00B32CDB" w:rsidP="00B500E6">
            <w:pPr>
              <w:widowControl w:val="0"/>
              <w:spacing w:line="240" w:lineRule="auto"/>
              <w:jc w:val="center"/>
              <w:rPr>
                <w:rFonts w:ascii="Arial" w:hAnsi="Arial" w:cs="Arial"/>
                <w:bCs/>
                <w:sz w:val="24"/>
                <w:szCs w:val="24"/>
              </w:rPr>
            </w:pPr>
            <w:r w:rsidRPr="00FB1BE5">
              <w:rPr>
                <w:rFonts w:ascii="Arial" w:hAnsi="Arial" w:cs="Arial"/>
                <w:bCs/>
                <w:sz w:val="24"/>
                <w:szCs w:val="24"/>
              </w:rPr>
              <w:t>Inspección visual del Registro.</w:t>
            </w:r>
          </w:p>
        </w:tc>
        <w:tc>
          <w:tcPr>
            <w:tcW w:w="1559" w:type="dxa"/>
          </w:tcPr>
          <w:p w:rsidR="00B32CDB" w:rsidRPr="00FB1BE5" w:rsidRDefault="00B32CDB" w:rsidP="00B500E6">
            <w:pPr>
              <w:widowControl w:val="0"/>
              <w:spacing w:line="240" w:lineRule="auto"/>
              <w:jc w:val="center"/>
              <w:rPr>
                <w:rFonts w:ascii="Arial" w:hAnsi="Arial" w:cs="Arial"/>
                <w:bCs/>
                <w:sz w:val="24"/>
                <w:szCs w:val="24"/>
              </w:rPr>
            </w:pPr>
            <w:r w:rsidRPr="00FB1BE5">
              <w:rPr>
                <w:rFonts w:ascii="Arial" w:hAnsi="Arial" w:cs="Arial"/>
                <w:bCs/>
                <w:sz w:val="24"/>
                <w:szCs w:val="24"/>
              </w:rPr>
              <w:t>Semanal</w:t>
            </w:r>
          </w:p>
        </w:tc>
        <w:tc>
          <w:tcPr>
            <w:tcW w:w="1843" w:type="dxa"/>
          </w:tcPr>
          <w:p w:rsidR="00B32CDB" w:rsidRPr="00FB1BE5" w:rsidRDefault="00B32CDB" w:rsidP="00B500E6">
            <w:pPr>
              <w:widowControl w:val="0"/>
              <w:spacing w:line="240" w:lineRule="auto"/>
              <w:rPr>
                <w:rFonts w:ascii="Arial" w:hAnsi="Arial" w:cs="Arial"/>
                <w:bCs/>
                <w:sz w:val="24"/>
                <w:szCs w:val="24"/>
              </w:rPr>
            </w:pPr>
            <w:r w:rsidRPr="00FB1BE5">
              <w:rPr>
                <w:rFonts w:ascii="Arial" w:hAnsi="Arial" w:cs="Arial"/>
                <w:bCs/>
                <w:sz w:val="24"/>
                <w:szCs w:val="24"/>
              </w:rPr>
              <w:t>Gerente Técnico</w:t>
            </w:r>
          </w:p>
        </w:tc>
      </w:tr>
    </w:tbl>
    <w:p w:rsidR="00B32CDB" w:rsidRDefault="00B32CDB" w:rsidP="00B32CDB">
      <w:pPr>
        <w:pStyle w:val="NormalWeb"/>
        <w:tabs>
          <w:tab w:val="left" w:pos="1800"/>
        </w:tabs>
        <w:spacing w:before="0" w:beforeAutospacing="0" w:after="0" w:afterAutospacing="0" w:line="480" w:lineRule="auto"/>
        <w:jc w:val="both"/>
        <w:rPr>
          <w:rFonts w:ascii="Arial" w:hAnsi="Arial" w:cs="Arial"/>
          <w:sz w:val="20"/>
          <w:szCs w:val="20"/>
          <w:lang w:val="es-EC"/>
        </w:rPr>
      </w:pPr>
    </w:p>
    <w:p w:rsidR="00B32CDB" w:rsidRPr="003660B6" w:rsidRDefault="00B32CDB" w:rsidP="00B32CDB">
      <w:pPr>
        <w:pStyle w:val="NormalWeb"/>
        <w:tabs>
          <w:tab w:val="left" w:pos="1800"/>
        </w:tabs>
        <w:spacing w:before="0" w:beforeAutospacing="0" w:after="0" w:afterAutospacing="0" w:line="480" w:lineRule="auto"/>
        <w:ind w:left="567"/>
        <w:jc w:val="both"/>
        <w:rPr>
          <w:rFonts w:ascii="Arial" w:hAnsi="Arial" w:cs="Arial"/>
          <w:sz w:val="20"/>
          <w:szCs w:val="20"/>
          <w:lang w:val="es-EC"/>
        </w:rPr>
      </w:pPr>
      <w:r>
        <w:rPr>
          <w:rFonts w:ascii="Arial" w:hAnsi="Arial" w:cs="Arial"/>
          <w:sz w:val="20"/>
          <w:szCs w:val="20"/>
          <w:lang w:val="es-EC"/>
        </w:rPr>
        <w:t>Elaborada</w:t>
      </w:r>
      <w:r w:rsidRPr="003660B6">
        <w:rPr>
          <w:rFonts w:ascii="Arial" w:hAnsi="Arial" w:cs="Arial"/>
          <w:sz w:val="20"/>
          <w:szCs w:val="20"/>
          <w:lang w:val="es-EC"/>
        </w:rPr>
        <w:t xml:space="preserve"> por: Moran-Riofrio(2010)</w:t>
      </w:r>
    </w:p>
    <w:p w:rsidR="00B32CDB" w:rsidRPr="00885075" w:rsidRDefault="00B32CDB" w:rsidP="00B32CDB">
      <w:pPr>
        <w:pStyle w:val="NormalWeb"/>
        <w:tabs>
          <w:tab w:val="left" w:pos="1276"/>
        </w:tabs>
        <w:spacing w:before="0" w:beforeAutospacing="0" w:after="0" w:afterAutospacing="0" w:line="480" w:lineRule="auto"/>
        <w:ind w:left="1276" w:hanging="709"/>
        <w:jc w:val="both"/>
        <w:rPr>
          <w:rFonts w:ascii="Arial" w:hAnsi="Arial" w:cs="Arial"/>
          <w:b/>
          <w:lang w:val="es-EC"/>
        </w:rPr>
      </w:pPr>
      <w:r w:rsidRPr="00885075">
        <w:rPr>
          <w:rFonts w:ascii="Arial" w:hAnsi="Arial" w:cs="Arial"/>
          <w:b/>
          <w:lang w:val="es-EC"/>
        </w:rPr>
        <w:t>3.2.8 Control de Plagas</w:t>
      </w:r>
    </w:p>
    <w:p w:rsidR="00B32CDB" w:rsidRDefault="00B32CDB" w:rsidP="00B32CDB">
      <w:pPr>
        <w:spacing w:line="240" w:lineRule="auto"/>
        <w:jc w:val="both"/>
        <w:rPr>
          <w:rFonts w:ascii="Verdana" w:hAnsi="Verdana"/>
          <w:bCs/>
          <w:sz w:val="24"/>
          <w:szCs w:val="24"/>
        </w:rPr>
      </w:pPr>
    </w:p>
    <w:p w:rsidR="00B32CDB" w:rsidRPr="00FA697F" w:rsidRDefault="00B32CDB" w:rsidP="00B32CDB">
      <w:pPr>
        <w:pStyle w:val="NormalWeb"/>
        <w:tabs>
          <w:tab w:val="left" w:pos="1800"/>
        </w:tabs>
        <w:spacing w:before="0" w:beforeAutospacing="0" w:after="0" w:afterAutospacing="0" w:line="480" w:lineRule="auto"/>
        <w:ind w:left="1134"/>
        <w:jc w:val="both"/>
        <w:rPr>
          <w:rFonts w:ascii="Arial" w:hAnsi="Arial" w:cs="Arial"/>
          <w:lang w:val="es-EC"/>
        </w:rPr>
      </w:pPr>
      <w:r w:rsidRPr="001F2FFA">
        <w:rPr>
          <w:rFonts w:ascii="Arial" w:hAnsi="Arial" w:cs="Arial"/>
          <w:b/>
          <w:u w:val="single"/>
          <w:lang w:val="es-EC"/>
        </w:rPr>
        <w:t>Objetivo</w:t>
      </w:r>
      <w:r>
        <w:rPr>
          <w:rFonts w:ascii="Arial" w:hAnsi="Arial" w:cs="Arial"/>
          <w:lang w:val="es-EC"/>
        </w:rPr>
        <w:t>:</w:t>
      </w:r>
    </w:p>
    <w:p w:rsidR="00B32CDB" w:rsidRDefault="00B32CDB" w:rsidP="00B32CDB">
      <w:pPr>
        <w:pStyle w:val="NormalWeb"/>
        <w:tabs>
          <w:tab w:val="left" w:pos="1800"/>
        </w:tabs>
        <w:spacing w:before="0" w:beforeAutospacing="0" w:after="0" w:afterAutospacing="0"/>
        <w:ind w:left="1134"/>
        <w:jc w:val="both"/>
        <w:rPr>
          <w:rFonts w:ascii="Arial" w:hAnsi="Arial" w:cs="Arial"/>
          <w:lang w:val="es-EC"/>
        </w:rPr>
      </w:pPr>
    </w:p>
    <w:p w:rsidR="00B32CDB" w:rsidRPr="00FA697F" w:rsidRDefault="00B32CDB" w:rsidP="00B32CDB">
      <w:pPr>
        <w:pStyle w:val="NormalWeb"/>
        <w:tabs>
          <w:tab w:val="left" w:pos="1800"/>
        </w:tabs>
        <w:spacing w:before="0" w:beforeAutospacing="0" w:after="0" w:afterAutospacing="0" w:line="480" w:lineRule="auto"/>
        <w:ind w:left="1134"/>
        <w:jc w:val="both"/>
        <w:rPr>
          <w:rFonts w:ascii="Arial" w:hAnsi="Arial" w:cs="Arial"/>
          <w:lang w:val="es-EC"/>
        </w:rPr>
      </w:pPr>
      <w:r w:rsidRPr="00FA697F">
        <w:rPr>
          <w:rFonts w:ascii="Arial" w:hAnsi="Arial" w:cs="Arial"/>
          <w:lang w:val="es-EC"/>
        </w:rPr>
        <w:t>Controlar los niveles de plagas que pueden ocasionar condiciones de insalubridad o altera</w:t>
      </w:r>
      <w:r>
        <w:rPr>
          <w:rFonts w:ascii="Arial" w:hAnsi="Arial" w:cs="Arial"/>
          <w:lang w:val="es-EC"/>
        </w:rPr>
        <w:t>r la inocuidad de las premezclas.</w:t>
      </w:r>
    </w:p>
    <w:p w:rsidR="00B32CDB" w:rsidRPr="00FA697F" w:rsidRDefault="00B32CDB" w:rsidP="00B32CDB">
      <w:pPr>
        <w:pStyle w:val="NormalWeb"/>
        <w:tabs>
          <w:tab w:val="left" w:pos="1800"/>
        </w:tabs>
        <w:spacing w:before="0" w:beforeAutospacing="0" w:after="0" w:afterAutospacing="0"/>
        <w:ind w:left="1134"/>
        <w:jc w:val="both"/>
        <w:rPr>
          <w:rFonts w:ascii="Arial" w:hAnsi="Arial" w:cs="Arial"/>
          <w:lang w:val="es-EC"/>
        </w:rPr>
      </w:pPr>
    </w:p>
    <w:p w:rsidR="00B32CDB" w:rsidRPr="001F2FFA" w:rsidRDefault="00B32CDB" w:rsidP="00B32CDB">
      <w:pPr>
        <w:pStyle w:val="NormalWeb"/>
        <w:tabs>
          <w:tab w:val="left" w:pos="1800"/>
        </w:tabs>
        <w:spacing w:before="0" w:beforeAutospacing="0" w:after="0" w:afterAutospacing="0" w:line="480" w:lineRule="auto"/>
        <w:ind w:left="1134"/>
        <w:jc w:val="both"/>
        <w:rPr>
          <w:rFonts w:ascii="Arial" w:hAnsi="Arial" w:cs="Arial"/>
          <w:b/>
          <w:u w:val="single"/>
          <w:lang w:val="es-EC"/>
        </w:rPr>
      </w:pPr>
      <w:r w:rsidRPr="001F2FFA">
        <w:rPr>
          <w:rFonts w:ascii="Arial" w:hAnsi="Arial" w:cs="Arial"/>
          <w:b/>
          <w:u w:val="single"/>
          <w:lang w:val="es-EC"/>
        </w:rPr>
        <w:t>A</w:t>
      </w:r>
      <w:r>
        <w:rPr>
          <w:rFonts w:ascii="Arial" w:hAnsi="Arial" w:cs="Arial"/>
          <w:b/>
          <w:u w:val="single"/>
          <w:lang w:val="es-EC"/>
        </w:rPr>
        <w:t>lcance:</w:t>
      </w:r>
    </w:p>
    <w:p w:rsidR="00B32CDB" w:rsidRDefault="00B32CDB" w:rsidP="00B32CDB">
      <w:pPr>
        <w:pStyle w:val="NormalWeb"/>
        <w:tabs>
          <w:tab w:val="left" w:pos="1800"/>
        </w:tabs>
        <w:spacing w:before="0" w:beforeAutospacing="0" w:after="0" w:afterAutospacing="0"/>
        <w:ind w:left="1134"/>
        <w:jc w:val="both"/>
        <w:rPr>
          <w:rFonts w:ascii="Arial" w:hAnsi="Arial" w:cs="Arial"/>
          <w:lang w:val="es-EC"/>
        </w:rPr>
      </w:pPr>
    </w:p>
    <w:p w:rsidR="00B32CDB" w:rsidRPr="00FA697F" w:rsidRDefault="00B32CDB" w:rsidP="00B32CDB">
      <w:pPr>
        <w:pStyle w:val="NormalWeb"/>
        <w:tabs>
          <w:tab w:val="left" w:pos="1800"/>
        </w:tabs>
        <w:spacing w:before="0" w:beforeAutospacing="0" w:after="0" w:afterAutospacing="0" w:line="480" w:lineRule="auto"/>
        <w:ind w:left="1134"/>
        <w:jc w:val="both"/>
        <w:rPr>
          <w:rFonts w:ascii="Arial" w:hAnsi="Arial" w:cs="Arial"/>
          <w:lang w:val="es-EC"/>
        </w:rPr>
      </w:pPr>
      <w:r w:rsidRPr="00FA697F">
        <w:rPr>
          <w:rFonts w:ascii="Arial" w:hAnsi="Arial" w:cs="Arial"/>
          <w:lang w:val="es-EC"/>
        </w:rPr>
        <w:t>Este procedimie</w:t>
      </w:r>
      <w:r>
        <w:rPr>
          <w:rFonts w:ascii="Arial" w:hAnsi="Arial" w:cs="Arial"/>
          <w:lang w:val="es-EC"/>
        </w:rPr>
        <w:t>nto se aplica a todas las áreas.</w:t>
      </w:r>
    </w:p>
    <w:p w:rsidR="00B32CDB" w:rsidRPr="00FA697F" w:rsidRDefault="00B32CDB" w:rsidP="00B32CDB">
      <w:pPr>
        <w:pStyle w:val="NormalWeb"/>
        <w:tabs>
          <w:tab w:val="left" w:pos="1800"/>
        </w:tabs>
        <w:spacing w:before="0" w:beforeAutospacing="0" w:after="0" w:afterAutospacing="0"/>
        <w:ind w:left="1134"/>
        <w:jc w:val="both"/>
        <w:rPr>
          <w:rFonts w:ascii="Arial" w:hAnsi="Arial" w:cs="Arial"/>
          <w:lang w:val="es-EC"/>
        </w:rPr>
      </w:pPr>
      <w:r w:rsidRPr="00FA697F">
        <w:rPr>
          <w:rFonts w:ascii="Arial" w:hAnsi="Arial" w:cs="Arial"/>
          <w:lang w:val="es-EC"/>
        </w:rPr>
        <w:t xml:space="preserve"> </w:t>
      </w:r>
    </w:p>
    <w:p w:rsidR="00B32CDB" w:rsidRPr="00FA697F" w:rsidRDefault="00B32CDB" w:rsidP="00B32CDB">
      <w:pPr>
        <w:pStyle w:val="NormalWeb"/>
        <w:tabs>
          <w:tab w:val="left" w:pos="1800"/>
        </w:tabs>
        <w:spacing w:before="0" w:beforeAutospacing="0" w:after="0" w:afterAutospacing="0" w:line="480" w:lineRule="auto"/>
        <w:ind w:left="1134"/>
        <w:jc w:val="both"/>
        <w:rPr>
          <w:rFonts w:ascii="Arial" w:hAnsi="Arial" w:cs="Arial"/>
          <w:lang w:val="es-EC"/>
        </w:rPr>
      </w:pPr>
      <w:r w:rsidRPr="001006CD">
        <w:rPr>
          <w:rFonts w:ascii="Arial" w:hAnsi="Arial" w:cs="Arial"/>
          <w:b/>
          <w:u w:val="single"/>
          <w:lang w:val="es-EC"/>
        </w:rPr>
        <w:t>Descripción de Procedimientos</w:t>
      </w:r>
      <w:r>
        <w:rPr>
          <w:rFonts w:ascii="Arial" w:hAnsi="Arial" w:cs="Arial"/>
          <w:lang w:val="es-EC"/>
        </w:rPr>
        <w:t>:</w:t>
      </w:r>
      <w:r w:rsidRPr="00FA697F">
        <w:rPr>
          <w:rFonts w:ascii="Arial" w:hAnsi="Arial" w:cs="Arial"/>
          <w:lang w:val="es-EC"/>
        </w:rPr>
        <w:t xml:space="preserve"> </w:t>
      </w:r>
    </w:p>
    <w:p w:rsidR="00B32CDB" w:rsidRDefault="00B32CDB" w:rsidP="00B32CDB">
      <w:pPr>
        <w:pStyle w:val="NormalWeb"/>
        <w:tabs>
          <w:tab w:val="left" w:pos="1800"/>
        </w:tabs>
        <w:spacing w:before="0" w:beforeAutospacing="0" w:after="0" w:afterAutospacing="0"/>
        <w:ind w:left="1134"/>
        <w:jc w:val="both"/>
        <w:rPr>
          <w:rFonts w:ascii="Arial" w:hAnsi="Arial" w:cs="Arial"/>
          <w:lang w:val="es-EC"/>
        </w:rPr>
      </w:pPr>
    </w:p>
    <w:p w:rsidR="00B32CDB" w:rsidRPr="00FA697F" w:rsidRDefault="00B32CDB" w:rsidP="00B32CDB">
      <w:pPr>
        <w:pStyle w:val="NormalWeb"/>
        <w:tabs>
          <w:tab w:val="left" w:pos="1800"/>
        </w:tabs>
        <w:spacing w:before="0" w:beforeAutospacing="0" w:after="0" w:afterAutospacing="0" w:line="480" w:lineRule="auto"/>
        <w:ind w:left="1134"/>
        <w:jc w:val="both"/>
        <w:rPr>
          <w:rFonts w:ascii="Arial" w:hAnsi="Arial" w:cs="Arial"/>
          <w:lang w:val="es-EC"/>
        </w:rPr>
      </w:pPr>
      <w:r w:rsidRPr="00FA697F">
        <w:rPr>
          <w:rFonts w:ascii="Arial" w:hAnsi="Arial" w:cs="Arial"/>
          <w:lang w:val="es-EC"/>
        </w:rPr>
        <w:t>Se debe cumplir con el siguiente procedimiento:</w:t>
      </w:r>
    </w:p>
    <w:p w:rsidR="00B32CDB" w:rsidRPr="00FA697F"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Default="00B32CDB" w:rsidP="00116695">
      <w:pPr>
        <w:pStyle w:val="NormalWeb"/>
        <w:numPr>
          <w:ilvl w:val="0"/>
          <w:numId w:val="43"/>
        </w:numPr>
        <w:tabs>
          <w:tab w:val="left" w:pos="1418"/>
        </w:tabs>
        <w:spacing w:before="0" w:beforeAutospacing="0" w:after="0" w:afterAutospacing="0" w:line="480" w:lineRule="auto"/>
        <w:ind w:left="1418" w:hanging="284"/>
        <w:jc w:val="both"/>
        <w:rPr>
          <w:rFonts w:ascii="Arial" w:hAnsi="Arial" w:cs="Arial"/>
          <w:lang w:val="es-EC"/>
        </w:rPr>
      </w:pPr>
      <w:r w:rsidRPr="00FA697F">
        <w:rPr>
          <w:rFonts w:ascii="Arial" w:hAnsi="Arial" w:cs="Arial"/>
          <w:lang w:val="es-EC"/>
        </w:rPr>
        <w:t>Mantener en buen estado los dispositivos</w:t>
      </w:r>
      <w:r>
        <w:rPr>
          <w:rFonts w:ascii="Arial" w:hAnsi="Arial" w:cs="Arial"/>
          <w:lang w:val="es-EC"/>
        </w:rPr>
        <w:t>,</w:t>
      </w:r>
      <w:r w:rsidRPr="00FA697F">
        <w:rPr>
          <w:rFonts w:ascii="Arial" w:hAnsi="Arial" w:cs="Arial"/>
          <w:lang w:val="es-EC"/>
        </w:rPr>
        <w:t xml:space="preserve"> para evitar el ingreso de insectos y animales a la sala de producción; tales como: mallas metálicas en ventanas, rastreras en las áreas de acceso, tapas de alcantarillas</w:t>
      </w:r>
      <w:r>
        <w:rPr>
          <w:rFonts w:ascii="Arial" w:hAnsi="Arial" w:cs="Arial"/>
          <w:lang w:val="es-EC"/>
        </w:rPr>
        <w:t>.</w:t>
      </w:r>
      <w:r w:rsidRPr="00FA697F">
        <w:rPr>
          <w:rFonts w:ascii="Arial" w:hAnsi="Arial" w:cs="Arial"/>
          <w:lang w:val="es-EC"/>
        </w:rPr>
        <w:t xml:space="preserve"> No deben existir grietas ni agujeros en los pisos ni en las paredes, por donde puedan penetrar animales.</w:t>
      </w:r>
    </w:p>
    <w:p w:rsidR="00B32CDB" w:rsidRDefault="00B32CDB" w:rsidP="00116695">
      <w:pPr>
        <w:pStyle w:val="NormalWeb"/>
        <w:numPr>
          <w:ilvl w:val="0"/>
          <w:numId w:val="43"/>
        </w:numPr>
        <w:tabs>
          <w:tab w:val="left" w:pos="1418"/>
        </w:tabs>
        <w:spacing w:before="0" w:beforeAutospacing="0" w:after="0" w:afterAutospacing="0" w:line="480" w:lineRule="auto"/>
        <w:ind w:left="1418" w:hanging="284"/>
        <w:jc w:val="both"/>
        <w:rPr>
          <w:rFonts w:ascii="Arial" w:hAnsi="Arial" w:cs="Arial"/>
          <w:lang w:val="es-EC"/>
        </w:rPr>
      </w:pPr>
      <w:r w:rsidRPr="00094792">
        <w:rPr>
          <w:rFonts w:ascii="Arial" w:hAnsi="Arial" w:cs="Arial"/>
          <w:lang w:val="es-EC"/>
        </w:rPr>
        <w:t>Todo personal debe cumplir con el programa de higiene personal y limpieza/desinfección del área de producción</w:t>
      </w:r>
      <w:r>
        <w:rPr>
          <w:rFonts w:ascii="Arial" w:hAnsi="Arial" w:cs="Arial"/>
          <w:lang w:val="es-EC"/>
        </w:rPr>
        <w:t>.</w:t>
      </w:r>
    </w:p>
    <w:p w:rsidR="00B32CDB" w:rsidRDefault="00B32CDB" w:rsidP="00116695">
      <w:pPr>
        <w:pStyle w:val="NormalWeb"/>
        <w:numPr>
          <w:ilvl w:val="0"/>
          <w:numId w:val="43"/>
        </w:numPr>
        <w:tabs>
          <w:tab w:val="left" w:pos="1560"/>
        </w:tabs>
        <w:spacing w:before="0" w:beforeAutospacing="0" w:after="0" w:afterAutospacing="0" w:line="480" w:lineRule="auto"/>
        <w:ind w:left="1560" w:hanging="284"/>
        <w:jc w:val="both"/>
        <w:rPr>
          <w:rFonts w:ascii="Arial" w:hAnsi="Arial" w:cs="Arial"/>
          <w:lang w:val="es-EC"/>
        </w:rPr>
      </w:pPr>
      <w:r w:rsidRPr="00094792">
        <w:rPr>
          <w:rFonts w:ascii="Arial" w:hAnsi="Arial" w:cs="Arial"/>
          <w:lang w:val="es-EC"/>
        </w:rPr>
        <w:lastRenderedPageBreak/>
        <w:t>Realizar limpieza periódica de las zonas de almacenamiento y alrededores de la planta</w:t>
      </w:r>
      <w:r>
        <w:rPr>
          <w:rFonts w:ascii="Arial" w:hAnsi="Arial" w:cs="Arial"/>
          <w:lang w:val="es-EC"/>
        </w:rPr>
        <w:t xml:space="preserve">, </w:t>
      </w:r>
      <w:r w:rsidRPr="00094792">
        <w:rPr>
          <w:rFonts w:ascii="Arial" w:hAnsi="Arial" w:cs="Arial"/>
          <w:lang w:val="es-EC"/>
        </w:rPr>
        <w:t xml:space="preserve"> a fin de reducir la fuente de agua y alimento para las plagas.  </w:t>
      </w:r>
    </w:p>
    <w:p w:rsidR="00B32CDB" w:rsidRDefault="00B32CDB" w:rsidP="00116695">
      <w:pPr>
        <w:pStyle w:val="NormalWeb"/>
        <w:numPr>
          <w:ilvl w:val="0"/>
          <w:numId w:val="43"/>
        </w:numPr>
        <w:tabs>
          <w:tab w:val="left" w:pos="1560"/>
        </w:tabs>
        <w:spacing w:before="0" w:beforeAutospacing="0" w:after="0" w:afterAutospacing="0" w:line="480" w:lineRule="auto"/>
        <w:ind w:left="1560" w:hanging="284"/>
        <w:jc w:val="both"/>
        <w:rPr>
          <w:rFonts w:ascii="Arial" w:hAnsi="Arial" w:cs="Arial"/>
          <w:lang w:val="es-EC"/>
        </w:rPr>
      </w:pPr>
      <w:r w:rsidRPr="00094792">
        <w:rPr>
          <w:rFonts w:ascii="Arial" w:hAnsi="Arial" w:cs="Arial"/>
          <w:lang w:val="es-EC"/>
        </w:rPr>
        <w:t>Disponer correctamente los residuos generados en la planta. La empresa de control de plagas debe cumplir con el programa establecido.</w:t>
      </w:r>
    </w:p>
    <w:p w:rsidR="00B32CDB" w:rsidRPr="00E82730" w:rsidRDefault="00B32CDB" w:rsidP="00116695">
      <w:pPr>
        <w:pStyle w:val="NormalWeb"/>
        <w:numPr>
          <w:ilvl w:val="0"/>
          <w:numId w:val="43"/>
        </w:numPr>
        <w:tabs>
          <w:tab w:val="left" w:pos="1560"/>
        </w:tabs>
        <w:spacing w:before="0" w:beforeAutospacing="0" w:after="0" w:afterAutospacing="0" w:line="480" w:lineRule="auto"/>
        <w:ind w:left="1560" w:hanging="284"/>
        <w:jc w:val="both"/>
        <w:rPr>
          <w:rFonts w:ascii="Arial" w:hAnsi="Arial" w:cs="Arial"/>
          <w:lang w:val="es-EC"/>
        </w:rPr>
      </w:pPr>
      <w:r w:rsidRPr="00506D59">
        <w:rPr>
          <w:rFonts w:ascii="Arial" w:hAnsi="Arial" w:cs="Arial"/>
          <w:lang w:val="es-EC"/>
        </w:rPr>
        <w:t>Revisar los controles físicos para roedores e insectos por parte de la empresa de control.</w:t>
      </w:r>
    </w:p>
    <w:p w:rsidR="00B32CDB" w:rsidRPr="00506D59" w:rsidRDefault="00B32CDB" w:rsidP="00B32CDB">
      <w:pPr>
        <w:pStyle w:val="NormalWeb"/>
        <w:tabs>
          <w:tab w:val="left" w:pos="1560"/>
        </w:tabs>
        <w:spacing w:before="0" w:beforeAutospacing="0" w:after="0" w:afterAutospacing="0"/>
        <w:ind w:left="1559"/>
        <w:jc w:val="both"/>
        <w:rPr>
          <w:rFonts w:ascii="Arial" w:hAnsi="Arial" w:cs="Arial"/>
          <w:lang w:val="es-EC"/>
        </w:rPr>
      </w:pPr>
    </w:p>
    <w:p w:rsidR="00B32CDB" w:rsidRPr="00506D59" w:rsidRDefault="00B32CDB" w:rsidP="00B32CDB">
      <w:pPr>
        <w:pStyle w:val="NormalWeb"/>
        <w:tabs>
          <w:tab w:val="left" w:pos="1800"/>
        </w:tabs>
        <w:spacing w:before="0" w:beforeAutospacing="0" w:after="0" w:afterAutospacing="0" w:line="480" w:lineRule="auto"/>
        <w:ind w:left="1276"/>
        <w:jc w:val="both"/>
        <w:rPr>
          <w:rFonts w:ascii="Arial" w:hAnsi="Arial" w:cs="Arial"/>
          <w:b/>
          <w:lang w:val="es-EC"/>
        </w:rPr>
      </w:pPr>
      <w:r w:rsidRPr="00E62A18">
        <w:rPr>
          <w:rFonts w:ascii="Arial" w:hAnsi="Arial" w:cs="Arial"/>
          <w:b/>
          <w:u w:val="single"/>
          <w:lang w:val="es-EC"/>
        </w:rPr>
        <w:t>Monitoreo</w:t>
      </w:r>
      <w:r w:rsidRPr="00506D59">
        <w:rPr>
          <w:rFonts w:ascii="Arial" w:hAnsi="Arial" w:cs="Arial"/>
          <w:b/>
          <w:lang w:val="es-EC"/>
        </w:rPr>
        <w:t>:</w:t>
      </w:r>
    </w:p>
    <w:p w:rsidR="00B32CDB" w:rsidRPr="00506D59" w:rsidRDefault="00B32CDB" w:rsidP="00B32CDB">
      <w:pPr>
        <w:pStyle w:val="NormalWeb"/>
        <w:tabs>
          <w:tab w:val="left" w:pos="1800"/>
        </w:tabs>
        <w:spacing w:before="0" w:beforeAutospacing="0" w:after="0" w:afterAutospacing="0" w:line="480" w:lineRule="auto"/>
        <w:ind w:left="885"/>
        <w:jc w:val="center"/>
        <w:rPr>
          <w:rFonts w:ascii="Arial" w:hAnsi="Arial" w:cs="Arial"/>
          <w:b/>
          <w:lang w:val="es-EC"/>
        </w:rPr>
      </w:pPr>
      <w:r w:rsidRPr="00506D59">
        <w:rPr>
          <w:rFonts w:ascii="Arial" w:hAnsi="Arial" w:cs="Arial"/>
          <w:b/>
          <w:lang w:val="es-EC"/>
        </w:rPr>
        <w:t xml:space="preserve">TABLA 16 </w:t>
      </w:r>
    </w:p>
    <w:p w:rsidR="00B32CDB" w:rsidRPr="00506D59" w:rsidRDefault="00B32CDB" w:rsidP="00B32CDB">
      <w:pPr>
        <w:pStyle w:val="NormalWeb"/>
        <w:tabs>
          <w:tab w:val="left" w:pos="1800"/>
        </w:tabs>
        <w:spacing w:before="0" w:beforeAutospacing="0" w:after="0" w:afterAutospacing="0" w:line="480" w:lineRule="auto"/>
        <w:ind w:left="885"/>
        <w:jc w:val="center"/>
        <w:rPr>
          <w:rFonts w:ascii="Arial" w:hAnsi="Arial" w:cs="Arial"/>
          <w:b/>
          <w:lang w:val="es-EC"/>
        </w:rPr>
      </w:pPr>
      <w:r w:rsidRPr="00506D59">
        <w:rPr>
          <w:rFonts w:ascii="Arial" w:hAnsi="Arial" w:cs="Arial"/>
          <w:b/>
          <w:lang w:val="es-EC"/>
        </w:rPr>
        <w:t>MONITOREO DE CONTROL DE PLAGAS</w:t>
      </w:r>
    </w:p>
    <w:tbl>
      <w:tblPr>
        <w:tblW w:w="7648"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7"/>
        <w:gridCol w:w="1985"/>
        <w:gridCol w:w="2126"/>
        <w:gridCol w:w="1710"/>
      </w:tblGrid>
      <w:tr w:rsidR="00B32CDB" w:rsidRPr="003A316B" w:rsidTr="00B500E6">
        <w:trPr>
          <w:trHeight w:val="874"/>
        </w:trPr>
        <w:tc>
          <w:tcPr>
            <w:tcW w:w="1827" w:type="dxa"/>
          </w:tcPr>
          <w:p w:rsidR="00B32CDB" w:rsidRPr="007E39D0" w:rsidRDefault="00B32CDB" w:rsidP="00B500E6">
            <w:pPr>
              <w:widowControl w:val="0"/>
              <w:spacing w:line="240" w:lineRule="auto"/>
              <w:jc w:val="center"/>
              <w:rPr>
                <w:rFonts w:ascii="Arial" w:hAnsi="Arial" w:cs="Arial"/>
                <w:b/>
                <w:bCs/>
              </w:rPr>
            </w:pPr>
            <w:r w:rsidRPr="007E39D0">
              <w:rPr>
                <w:rFonts w:ascii="Arial" w:hAnsi="Arial" w:cs="Arial"/>
                <w:b/>
                <w:bCs/>
              </w:rPr>
              <w:t>Qué se monitorea?</w:t>
            </w:r>
          </w:p>
        </w:tc>
        <w:tc>
          <w:tcPr>
            <w:tcW w:w="1985" w:type="dxa"/>
          </w:tcPr>
          <w:p w:rsidR="00B32CDB" w:rsidRPr="007E39D0" w:rsidRDefault="00B32CDB" w:rsidP="00B500E6">
            <w:pPr>
              <w:widowControl w:val="0"/>
              <w:spacing w:line="240" w:lineRule="auto"/>
              <w:jc w:val="center"/>
              <w:rPr>
                <w:rFonts w:ascii="Arial" w:hAnsi="Arial" w:cs="Arial"/>
                <w:b/>
                <w:bCs/>
              </w:rPr>
            </w:pPr>
            <w:r w:rsidRPr="007E39D0">
              <w:rPr>
                <w:rFonts w:ascii="Arial" w:hAnsi="Arial" w:cs="Arial"/>
                <w:b/>
                <w:bCs/>
              </w:rPr>
              <w:t>Cómo se monitorea?</w:t>
            </w:r>
          </w:p>
        </w:tc>
        <w:tc>
          <w:tcPr>
            <w:tcW w:w="2126" w:type="dxa"/>
          </w:tcPr>
          <w:p w:rsidR="00B32CDB" w:rsidRPr="007E39D0" w:rsidRDefault="00B32CDB" w:rsidP="00B500E6">
            <w:pPr>
              <w:widowControl w:val="0"/>
              <w:spacing w:line="240" w:lineRule="auto"/>
              <w:jc w:val="center"/>
              <w:rPr>
                <w:rFonts w:ascii="Arial" w:hAnsi="Arial" w:cs="Arial"/>
                <w:b/>
                <w:bCs/>
              </w:rPr>
            </w:pPr>
            <w:r w:rsidRPr="007E39D0">
              <w:rPr>
                <w:rFonts w:ascii="Arial" w:hAnsi="Arial" w:cs="Arial"/>
                <w:b/>
                <w:bCs/>
              </w:rPr>
              <w:t>Frecuencia</w:t>
            </w:r>
          </w:p>
        </w:tc>
        <w:tc>
          <w:tcPr>
            <w:tcW w:w="1710" w:type="dxa"/>
          </w:tcPr>
          <w:p w:rsidR="00B32CDB" w:rsidRPr="007E39D0" w:rsidRDefault="00B32CDB" w:rsidP="00B500E6">
            <w:pPr>
              <w:widowControl w:val="0"/>
              <w:spacing w:line="240" w:lineRule="auto"/>
              <w:jc w:val="center"/>
              <w:rPr>
                <w:rFonts w:ascii="Arial" w:hAnsi="Arial" w:cs="Arial"/>
                <w:b/>
                <w:bCs/>
              </w:rPr>
            </w:pPr>
            <w:r w:rsidRPr="007E39D0">
              <w:rPr>
                <w:rFonts w:ascii="Arial" w:hAnsi="Arial" w:cs="Arial"/>
                <w:b/>
                <w:bCs/>
              </w:rPr>
              <w:t>Responsable</w:t>
            </w:r>
          </w:p>
        </w:tc>
      </w:tr>
      <w:tr w:rsidR="00B32CDB" w:rsidRPr="003A316B" w:rsidTr="00B500E6">
        <w:trPr>
          <w:trHeight w:val="1204"/>
        </w:trPr>
        <w:tc>
          <w:tcPr>
            <w:tcW w:w="1827" w:type="dxa"/>
          </w:tcPr>
          <w:p w:rsidR="00B32CDB" w:rsidRPr="007E39D0" w:rsidRDefault="00B32CDB" w:rsidP="00B500E6">
            <w:pPr>
              <w:widowControl w:val="0"/>
              <w:spacing w:line="240" w:lineRule="auto"/>
              <w:jc w:val="center"/>
              <w:rPr>
                <w:rFonts w:ascii="Arial" w:hAnsi="Arial" w:cs="Arial"/>
                <w:bCs/>
              </w:rPr>
            </w:pPr>
            <w:r w:rsidRPr="007E39D0">
              <w:rPr>
                <w:rFonts w:ascii="Arial" w:hAnsi="Arial" w:cs="Arial"/>
                <w:bCs/>
              </w:rPr>
              <w:t>Evidencia de presencia de plagas</w:t>
            </w:r>
          </w:p>
        </w:tc>
        <w:tc>
          <w:tcPr>
            <w:tcW w:w="1985" w:type="dxa"/>
          </w:tcPr>
          <w:p w:rsidR="00B32CDB" w:rsidRPr="007E39D0" w:rsidRDefault="00B32CDB" w:rsidP="00B500E6">
            <w:pPr>
              <w:widowControl w:val="0"/>
              <w:spacing w:line="240" w:lineRule="auto"/>
              <w:jc w:val="center"/>
              <w:rPr>
                <w:rFonts w:ascii="Arial" w:hAnsi="Arial" w:cs="Arial"/>
                <w:bCs/>
              </w:rPr>
            </w:pPr>
            <w:r w:rsidRPr="007E39D0">
              <w:rPr>
                <w:rFonts w:ascii="Arial" w:hAnsi="Arial" w:cs="Arial"/>
                <w:bCs/>
              </w:rPr>
              <w:t>Inspección Visual</w:t>
            </w:r>
          </w:p>
        </w:tc>
        <w:tc>
          <w:tcPr>
            <w:tcW w:w="2126" w:type="dxa"/>
          </w:tcPr>
          <w:p w:rsidR="00B32CDB" w:rsidRPr="007E39D0" w:rsidRDefault="00B32CDB" w:rsidP="00B500E6">
            <w:pPr>
              <w:widowControl w:val="0"/>
              <w:spacing w:line="240" w:lineRule="auto"/>
              <w:jc w:val="center"/>
              <w:rPr>
                <w:rFonts w:ascii="Arial" w:hAnsi="Arial" w:cs="Arial"/>
                <w:bCs/>
              </w:rPr>
            </w:pPr>
            <w:r w:rsidRPr="007E39D0">
              <w:rPr>
                <w:rFonts w:ascii="Arial" w:hAnsi="Arial" w:cs="Arial"/>
                <w:bCs/>
              </w:rPr>
              <w:t>Quincenalmente</w:t>
            </w:r>
          </w:p>
        </w:tc>
        <w:tc>
          <w:tcPr>
            <w:tcW w:w="1710" w:type="dxa"/>
          </w:tcPr>
          <w:p w:rsidR="00B32CDB" w:rsidRPr="007E39D0" w:rsidRDefault="00B32CDB" w:rsidP="00B500E6">
            <w:pPr>
              <w:widowControl w:val="0"/>
              <w:spacing w:line="240" w:lineRule="auto"/>
              <w:jc w:val="center"/>
              <w:rPr>
                <w:rFonts w:ascii="Arial" w:hAnsi="Arial" w:cs="Arial"/>
                <w:bCs/>
              </w:rPr>
            </w:pPr>
            <w:r w:rsidRPr="007E39D0">
              <w:rPr>
                <w:rFonts w:ascii="Arial" w:hAnsi="Arial" w:cs="Arial"/>
                <w:bCs/>
              </w:rPr>
              <w:t>Control de Calidad</w:t>
            </w:r>
          </w:p>
        </w:tc>
      </w:tr>
      <w:tr w:rsidR="00B32CDB" w:rsidRPr="003A316B" w:rsidTr="00B500E6">
        <w:trPr>
          <w:trHeight w:val="1535"/>
        </w:trPr>
        <w:tc>
          <w:tcPr>
            <w:tcW w:w="1827" w:type="dxa"/>
          </w:tcPr>
          <w:p w:rsidR="00B32CDB" w:rsidRPr="007E39D0" w:rsidRDefault="00B32CDB" w:rsidP="00B500E6">
            <w:pPr>
              <w:widowControl w:val="0"/>
              <w:spacing w:line="240" w:lineRule="auto"/>
              <w:jc w:val="center"/>
              <w:rPr>
                <w:rFonts w:ascii="Arial" w:hAnsi="Arial" w:cs="Arial"/>
                <w:bCs/>
              </w:rPr>
            </w:pPr>
            <w:r w:rsidRPr="007E39D0">
              <w:rPr>
                <w:rFonts w:ascii="Arial" w:hAnsi="Arial" w:cs="Arial"/>
                <w:bCs/>
              </w:rPr>
              <w:t>Evidencia y control de presencia de plagas</w:t>
            </w:r>
          </w:p>
        </w:tc>
        <w:tc>
          <w:tcPr>
            <w:tcW w:w="1985" w:type="dxa"/>
          </w:tcPr>
          <w:p w:rsidR="00B32CDB" w:rsidRPr="007E39D0" w:rsidRDefault="00B32CDB" w:rsidP="00B500E6">
            <w:pPr>
              <w:widowControl w:val="0"/>
              <w:spacing w:line="240" w:lineRule="auto"/>
              <w:jc w:val="center"/>
              <w:rPr>
                <w:rFonts w:ascii="Arial" w:hAnsi="Arial" w:cs="Arial"/>
                <w:bCs/>
              </w:rPr>
            </w:pPr>
            <w:r w:rsidRPr="007E39D0">
              <w:rPr>
                <w:rFonts w:ascii="Arial" w:hAnsi="Arial" w:cs="Arial"/>
                <w:bCs/>
              </w:rPr>
              <w:t>Inspección Visual</w:t>
            </w:r>
          </w:p>
        </w:tc>
        <w:tc>
          <w:tcPr>
            <w:tcW w:w="2126" w:type="dxa"/>
          </w:tcPr>
          <w:p w:rsidR="00B32CDB" w:rsidRPr="007E39D0" w:rsidRDefault="00B32CDB" w:rsidP="00B500E6">
            <w:pPr>
              <w:widowControl w:val="0"/>
              <w:spacing w:line="240" w:lineRule="auto"/>
              <w:jc w:val="center"/>
              <w:rPr>
                <w:rFonts w:ascii="Arial" w:hAnsi="Arial" w:cs="Arial"/>
                <w:bCs/>
              </w:rPr>
            </w:pPr>
            <w:r w:rsidRPr="007E39D0">
              <w:rPr>
                <w:rFonts w:ascii="Arial" w:hAnsi="Arial" w:cs="Arial"/>
                <w:bCs/>
              </w:rPr>
              <w:t>Quincenalmente</w:t>
            </w:r>
          </w:p>
        </w:tc>
        <w:tc>
          <w:tcPr>
            <w:tcW w:w="1710" w:type="dxa"/>
          </w:tcPr>
          <w:p w:rsidR="00B32CDB" w:rsidRPr="007E39D0" w:rsidRDefault="00B32CDB" w:rsidP="00B500E6">
            <w:pPr>
              <w:widowControl w:val="0"/>
              <w:spacing w:line="240" w:lineRule="auto"/>
              <w:jc w:val="center"/>
              <w:rPr>
                <w:rFonts w:ascii="Arial" w:hAnsi="Arial" w:cs="Arial"/>
                <w:bCs/>
              </w:rPr>
            </w:pPr>
            <w:r w:rsidRPr="007E39D0">
              <w:rPr>
                <w:rFonts w:ascii="Arial" w:hAnsi="Arial" w:cs="Arial"/>
                <w:bCs/>
              </w:rPr>
              <w:t>Control de Calidad</w:t>
            </w:r>
          </w:p>
        </w:tc>
      </w:tr>
    </w:tbl>
    <w:p w:rsidR="00B32CDB" w:rsidRPr="007E39D0" w:rsidRDefault="00B32CDB" w:rsidP="00B32CDB">
      <w:pPr>
        <w:pStyle w:val="NormalWeb"/>
        <w:tabs>
          <w:tab w:val="left" w:pos="1800"/>
        </w:tabs>
        <w:spacing w:before="0" w:beforeAutospacing="0" w:after="0" w:afterAutospacing="0" w:line="480" w:lineRule="auto"/>
        <w:ind w:left="426"/>
        <w:jc w:val="both"/>
        <w:rPr>
          <w:rFonts w:ascii="Arial" w:hAnsi="Arial" w:cs="Arial"/>
          <w:sz w:val="20"/>
          <w:szCs w:val="20"/>
          <w:lang w:val="es-EC"/>
        </w:rPr>
      </w:pPr>
      <w:r w:rsidRPr="003660B6">
        <w:rPr>
          <w:rFonts w:ascii="Arial" w:hAnsi="Arial" w:cs="Arial"/>
          <w:sz w:val="20"/>
          <w:szCs w:val="20"/>
          <w:lang w:val="es-EC"/>
        </w:rPr>
        <w:t>Elaborad</w:t>
      </w:r>
      <w:r>
        <w:rPr>
          <w:rFonts w:ascii="Arial" w:hAnsi="Arial" w:cs="Arial"/>
          <w:sz w:val="20"/>
          <w:szCs w:val="20"/>
          <w:lang w:val="es-EC"/>
        </w:rPr>
        <w:t>a por : Morán.Riofrí</w:t>
      </w:r>
      <w:r w:rsidRPr="003660B6">
        <w:rPr>
          <w:rFonts w:ascii="Arial" w:hAnsi="Arial" w:cs="Arial"/>
          <w:sz w:val="20"/>
          <w:szCs w:val="20"/>
          <w:lang w:val="es-EC"/>
        </w:rPr>
        <w:t>o(2010)</w:t>
      </w:r>
      <w:r>
        <w:rPr>
          <w:rFonts w:ascii="Arial" w:hAnsi="Arial" w:cs="Arial"/>
          <w:sz w:val="20"/>
          <w:szCs w:val="20"/>
          <w:lang w:val="es-EC"/>
        </w:rPr>
        <w:t>.</w:t>
      </w:r>
    </w:p>
    <w:p w:rsidR="00B32CDB" w:rsidRDefault="00B32CDB" w:rsidP="00B32CDB">
      <w:pPr>
        <w:pStyle w:val="NormalWeb"/>
        <w:spacing w:before="0" w:beforeAutospacing="0" w:after="0" w:afterAutospacing="0"/>
        <w:ind w:left="1276"/>
        <w:jc w:val="both"/>
        <w:rPr>
          <w:rFonts w:ascii="Arial" w:hAnsi="Arial" w:cs="Arial"/>
          <w:b/>
          <w:u w:val="single"/>
          <w:lang w:val="es-EC"/>
        </w:rPr>
      </w:pPr>
    </w:p>
    <w:p w:rsidR="00B32CDB" w:rsidRPr="007E39D0" w:rsidRDefault="00B32CDB" w:rsidP="00B32CDB">
      <w:pPr>
        <w:pStyle w:val="NormalWeb"/>
        <w:spacing w:before="0" w:beforeAutospacing="0" w:after="0" w:afterAutospacing="0" w:line="480" w:lineRule="auto"/>
        <w:ind w:left="1276"/>
        <w:jc w:val="both"/>
        <w:rPr>
          <w:rFonts w:ascii="Arial" w:hAnsi="Arial" w:cs="Arial"/>
          <w:b/>
          <w:u w:val="single"/>
          <w:lang w:val="es-EC"/>
        </w:rPr>
      </w:pPr>
      <w:r w:rsidRPr="00506D59">
        <w:rPr>
          <w:rFonts w:ascii="Arial" w:hAnsi="Arial" w:cs="Arial"/>
          <w:b/>
          <w:u w:val="single"/>
          <w:lang w:val="es-EC"/>
        </w:rPr>
        <w:t>Acciones Correctivas:</w:t>
      </w:r>
    </w:p>
    <w:p w:rsidR="00B32CDB" w:rsidRDefault="00B32CDB" w:rsidP="00116695">
      <w:pPr>
        <w:pStyle w:val="NormalWeb"/>
        <w:numPr>
          <w:ilvl w:val="0"/>
          <w:numId w:val="44"/>
        </w:numPr>
        <w:tabs>
          <w:tab w:val="left" w:pos="1560"/>
        </w:tabs>
        <w:spacing w:before="0" w:beforeAutospacing="0" w:after="0" w:afterAutospacing="0" w:line="480" w:lineRule="auto"/>
        <w:ind w:left="1560" w:hanging="284"/>
        <w:jc w:val="both"/>
        <w:rPr>
          <w:rFonts w:ascii="Arial" w:hAnsi="Arial" w:cs="Arial"/>
          <w:lang w:val="es-EC"/>
        </w:rPr>
      </w:pPr>
      <w:r w:rsidRPr="003520F3">
        <w:rPr>
          <w:rFonts w:ascii="Arial" w:hAnsi="Arial" w:cs="Arial"/>
          <w:lang w:val="es-EC"/>
        </w:rPr>
        <w:t>Detener cualquier operación que se vea afectada directamente.</w:t>
      </w:r>
    </w:p>
    <w:p w:rsidR="00B32CDB" w:rsidRDefault="00B32CDB" w:rsidP="00116695">
      <w:pPr>
        <w:pStyle w:val="NormalWeb"/>
        <w:numPr>
          <w:ilvl w:val="0"/>
          <w:numId w:val="44"/>
        </w:numPr>
        <w:tabs>
          <w:tab w:val="left" w:pos="1560"/>
        </w:tabs>
        <w:spacing w:before="0" w:beforeAutospacing="0" w:after="0" w:afterAutospacing="0" w:line="480" w:lineRule="auto"/>
        <w:ind w:left="1560" w:hanging="284"/>
        <w:jc w:val="both"/>
        <w:rPr>
          <w:rFonts w:ascii="Arial" w:hAnsi="Arial" w:cs="Arial"/>
          <w:lang w:val="es-EC"/>
        </w:rPr>
      </w:pPr>
      <w:r w:rsidRPr="00506D59">
        <w:rPr>
          <w:rFonts w:ascii="Arial" w:hAnsi="Arial" w:cs="Arial"/>
          <w:lang w:val="es-EC"/>
        </w:rPr>
        <w:t>Corregir la anomalía encontrada.</w:t>
      </w:r>
    </w:p>
    <w:p w:rsidR="00B32CDB" w:rsidRDefault="00B32CDB" w:rsidP="00116695">
      <w:pPr>
        <w:pStyle w:val="NormalWeb"/>
        <w:numPr>
          <w:ilvl w:val="0"/>
          <w:numId w:val="44"/>
        </w:numPr>
        <w:tabs>
          <w:tab w:val="left" w:pos="1560"/>
        </w:tabs>
        <w:spacing w:before="0" w:beforeAutospacing="0" w:after="0" w:afterAutospacing="0" w:line="480" w:lineRule="auto"/>
        <w:ind w:left="1560" w:hanging="284"/>
        <w:jc w:val="both"/>
        <w:rPr>
          <w:rFonts w:ascii="Arial" w:hAnsi="Arial" w:cs="Arial"/>
          <w:lang w:val="es-EC"/>
        </w:rPr>
      </w:pPr>
      <w:r w:rsidRPr="00506D59">
        <w:rPr>
          <w:rFonts w:ascii="Arial" w:hAnsi="Arial" w:cs="Arial"/>
          <w:lang w:val="es-EC"/>
        </w:rPr>
        <w:t>Restaurar la operación.</w:t>
      </w:r>
    </w:p>
    <w:p w:rsidR="00B32CDB" w:rsidRDefault="00B32CDB" w:rsidP="00116695">
      <w:pPr>
        <w:pStyle w:val="NormalWeb"/>
        <w:numPr>
          <w:ilvl w:val="0"/>
          <w:numId w:val="44"/>
        </w:numPr>
        <w:tabs>
          <w:tab w:val="left" w:pos="1560"/>
        </w:tabs>
        <w:spacing w:before="0" w:beforeAutospacing="0" w:after="0" w:afterAutospacing="0" w:line="480" w:lineRule="auto"/>
        <w:ind w:left="1560" w:hanging="284"/>
        <w:jc w:val="both"/>
        <w:rPr>
          <w:rFonts w:ascii="Arial" w:hAnsi="Arial" w:cs="Arial"/>
          <w:lang w:val="es-EC"/>
        </w:rPr>
      </w:pPr>
      <w:r w:rsidRPr="00506D59">
        <w:rPr>
          <w:rFonts w:ascii="Arial" w:hAnsi="Arial" w:cs="Arial"/>
          <w:lang w:val="es-EC"/>
        </w:rPr>
        <w:t>Capacitación del Personal.</w:t>
      </w:r>
    </w:p>
    <w:p w:rsidR="00B32CDB" w:rsidRPr="00506D59" w:rsidRDefault="00B32CDB" w:rsidP="00116695">
      <w:pPr>
        <w:pStyle w:val="NormalWeb"/>
        <w:numPr>
          <w:ilvl w:val="0"/>
          <w:numId w:val="44"/>
        </w:numPr>
        <w:tabs>
          <w:tab w:val="left" w:pos="1560"/>
        </w:tabs>
        <w:spacing w:before="0" w:beforeAutospacing="0" w:after="0" w:afterAutospacing="0" w:line="480" w:lineRule="auto"/>
        <w:ind w:left="1560" w:hanging="284"/>
        <w:jc w:val="both"/>
        <w:rPr>
          <w:rFonts w:ascii="Arial" w:hAnsi="Arial" w:cs="Arial"/>
          <w:lang w:val="es-EC"/>
        </w:rPr>
      </w:pPr>
      <w:r w:rsidRPr="00506D59">
        <w:rPr>
          <w:rFonts w:ascii="Arial" w:hAnsi="Arial" w:cs="Arial"/>
          <w:lang w:val="es-EC"/>
        </w:rPr>
        <w:t>Llenar registro de acciones correctivas.</w:t>
      </w:r>
    </w:p>
    <w:p w:rsidR="00B32CDB" w:rsidRPr="003520F3"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Pr="00506D59" w:rsidRDefault="00B32CDB" w:rsidP="00B32CDB">
      <w:pPr>
        <w:pStyle w:val="NormalWeb"/>
        <w:spacing w:before="0" w:beforeAutospacing="0" w:after="0" w:afterAutospacing="0" w:line="480" w:lineRule="auto"/>
        <w:ind w:left="1276"/>
        <w:jc w:val="both"/>
        <w:rPr>
          <w:rFonts w:ascii="Arial" w:hAnsi="Arial" w:cs="Arial"/>
          <w:b/>
          <w:u w:val="single"/>
          <w:lang w:val="es-EC"/>
        </w:rPr>
      </w:pPr>
      <w:r w:rsidRPr="00506D59">
        <w:rPr>
          <w:rFonts w:ascii="Arial" w:hAnsi="Arial" w:cs="Arial"/>
          <w:b/>
          <w:u w:val="single"/>
          <w:lang w:val="es-EC"/>
        </w:rPr>
        <w:t>Registros:</w:t>
      </w:r>
    </w:p>
    <w:p w:rsidR="00B32CDB" w:rsidRPr="003520F3" w:rsidRDefault="00B32CDB" w:rsidP="00B32CDB">
      <w:pPr>
        <w:pStyle w:val="NormalWeb"/>
        <w:spacing w:before="0" w:beforeAutospacing="0" w:after="0" w:afterAutospacing="0"/>
        <w:ind w:left="1276"/>
        <w:jc w:val="both"/>
        <w:rPr>
          <w:rFonts w:ascii="Arial" w:hAnsi="Arial" w:cs="Arial"/>
          <w:lang w:val="es-EC"/>
        </w:rPr>
      </w:pPr>
    </w:p>
    <w:p w:rsidR="00B32CDB" w:rsidRDefault="00B32CDB" w:rsidP="00116695">
      <w:pPr>
        <w:pStyle w:val="NormalWeb"/>
        <w:numPr>
          <w:ilvl w:val="0"/>
          <w:numId w:val="45"/>
        </w:numPr>
        <w:tabs>
          <w:tab w:val="left" w:pos="1560"/>
        </w:tabs>
        <w:spacing w:before="0" w:beforeAutospacing="0" w:after="0" w:afterAutospacing="0" w:line="480" w:lineRule="auto"/>
        <w:ind w:left="1560" w:hanging="284"/>
        <w:jc w:val="both"/>
        <w:rPr>
          <w:rFonts w:ascii="Arial" w:hAnsi="Arial" w:cs="Arial"/>
          <w:lang w:val="es-EC"/>
        </w:rPr>
      </w:pPr>
      <w:r w:rsidRPr="003520F3">
        <w:rPr>
          <w:rFonts w:ascii="Arial" w:hAnsi="Arial" w:cs="Arial"/>
          <w:lang w:val="es-EC"/>
        </w:rPr>
        <w:t>Check List de Verificación de Edificios e Instalaciones</w:t>
      </w:r>
    </w:p>
    <w:p w:rsidR="00B32CDB" w:rsidRDefault="00B32CDB" w:rsidP="00116695">
      <w:pPr>
        <w:pStyle w:val="NormalWeb"/>
        <w:numPr>
          <w:ilvl w:val="0"/>
          <w:numId w:val="45"/>
        </w:numPr>
        <w:tabs>
          <w:tab w:val="left" w:pos="1560"/>
        </w:tabs>
        <w:spacing w:before="0" w:beforeAutospacing="0" w:after="0" w:afterAutospacing="0" w:line="480" w:lineRule="auto"/>
        <w:ind w:left="1560" w:hanging="284"/>
        <w:jc w:val="both"/>
        <w:rPr>
          <w:rFonts w:ascii="Arial" w:hAnsi="Arial" w:cs="Arial"/>
          <w:lang w:val="es-EC"/>
        </w:rPr>
      </w:pPr>
      <w:r w:rsidRPr="00506D59">
        <w:rPr>
          <w:rFonts w:ascii="Arial" w:hAnsi="Arial" w:cs="Arial"/>
          <w:lang w:val="es-EC"/>
        </w:rPr>
        <w:t>Registro de Acción correctiva.</w:t>
      </w:r>
    </w:p>
    <w:p w:rsidR="00B32CDB" w:rsidRDefault="00B32CDB" w:rsidP="00116695">
      <w:pPr>
        <w:pStyle w:val="NormalWeb"/>
        <w:numPr>
          <w:ilvl w:val="0"/>
          <w:numId w:val="45"/>
        </w:numPr>
        <w:tabs>
          <w:tab w:val="left" w:pos="1560"/>
        </w:tabs>
        <w:spacing w:before="0" w:beforeAutospacing="0" w:after="0" w:afterAutospacing="0" w:line="480" w:lineRule="auto"/>
        <w:ind w:left="1560" w:hanging="284"/>
        <w:jc w:val="both"/>
        <w:rPr>
          <w:rFonts w:ascii="Arial" w:hAnsi="Arial" w:cs="Arial"/>
          <w:lang w:val="es-EC"/>
        </w:rPr>
      </w:pPr>
      <w:r w:rsidRPr="00506D59">
        <w:rPr>
          <w:rFonts w:ascii="Arial" w:hAnsi="Arial" w:cs="Arial"/>
          <w:lang w:val="es-EC"/>
        </w:rPr>
        <w:t>Informe de Fumigaciones y sus Controles</w:t>
      </w:r>
    </w:p>
    <w:p w:rsidR="00B32CDB" w:rsidRPr="00506D59" w:rsidRDefault="00B32CDB" w:rsidP="00116695">
      <w:pPr>
        <w:pStyle w:val="NormalWeb"/>
        <w:numPr>
          <w:ilvl w:val="0"/>
          <w:numId w:val="45"/>
        </w:numPr>
        <w:tabs>
          <w:tab w:val="left" w:pos="1560"/>
        </w:tabs>
        <w:spacing w:before="0" w:beforeAutospacing="0" w:after="0" w:afterAutospacing="0" w:line="480" w:lineRule="auto"/>
        <w:ind w:left="1560" w:hanging="284"/>
        <w:jc w:val="both"/>
        <w:rPr>
          <w:rFonts w:ascii="Arial" w:hAnsi="Arial" w:cs="Arial"/>
          <w:lang w:val="es-EC"/>
        </w:rPr>
      </w:pPr>
      <w:r w:rsidRPr="00506D59">
        <w:rPr>
          <w:rFonts w:ascii="Arial" w:hAnsi="Arial" w:cs="Arial"/>
          <w:lang w:val="es-EC"/>
        </w:rPr>
        <w:t>Mantener los registros durante 1 año.</w:t>
      </w:r>
    </w:p>
    <w:p w:rsidR="00B32CDB"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Pr="00506D59" w:rsidRDefault="00B32CDB" w:rsidP="00B32CDB">
      <w:pPr>
        <w:pStyle w:val="NormalWeb"/>
        <w:tabs>
          <w:tab w:val="left" w:pos="1800"/>
        </w:tabs>
        <w:spacing w:before="0" w:beforeAutospacing="0" w:after="0" w:afterAutospacing="0" w:line="480" w:lineRule="auto"/>
        <w:ind w:left="1276"/>
        <w:jc w:val="both"/>
        <w:rPr>
          <w:rFonts w:ascii="Arial" w:hAnsi="Arial" w:cs="Arial"/>
          <w:b/>
          <w:lang w:val="es-EC"/>
        </w:rPr>
      </w:pPr>
      <w:r w:rsidRPr="00E62A18">
        <w:rPr>
          <w:rFonts w:ascii="Arial" w:hAnsi="Arial" w:cs="Arial"/>
          <w:b/>
          <w:u w:val="single"/>
          <w:lang w:val="es-EC"/>
        </w:rPr>
        <w:t>Verificación</w:t>
      </w:r>
      <w:r w:rsidRPr="00506D59">
        <w:rPr>
          <w:rFonts w:ascii="Arial" w:hAnsi="Arial" w:cs="Arial"/>
          <w:b/>
          <w:lang w:val="es-EC"/>
        </w:rPr>
        <w:t>:</w:t>
      </w:r>
    </w:p>
    <w:p w:rsidR="00B32CDB" w:rsidRPr="00506D59" w:rsidRDefault="00B32CDB" w:rsidP="00B32CDB">
      <w:pPr>
        <w:pStyle w:val="NormalWeb"/>
        <w:tabs>
          <w:tab w:val="left" w:pos="1800"/>
        </w:tabs>
        <w:spacing w:before="0" w:beforeAutospacing="0" w:after="0" w:afterAutospacing="0" w:line="480" w:lineRule="auto"/>
        <w:ind w:left="885"/>
        <w:jc w:val="center"/>
        <w:rPr>
          <w:rFonts w:ascii="Arial" w:hAnsi="Arial" w:cs="Arial"/>
          <w:b/>
          <w:lang w:val="es-EC"/>
        </w:rPr>
      </w:pPr>
      <w:r w:rsidRPr="00506D59">
        <w:rPr>
          <w:rFonts w:ascii="Arial" w:hAnsi="Arial" w:cs="Arial"/>
          <w:b/>
          <w:lang w:val="es-EC"/>
        </w:rPr>
        <w:t>TABLA 17</w:t>
      </w:r>
    </w:p>
    <w:p w:rsidR="00B32CDB" w:rsidRPr="00506D59" w:rsidRDefault="00B32CDB" w:rsidP="00B32CDB">
      <w:pPr>
        <w:pStyle w:val="NormalWeb"/>
        <w:tabs>
          <w:tab w:val="left" w:pos="1800"/>
        </w:tabs>
        <w:spacing w:before="0" w:beforeAutospacing="0" w:after="0" w:afterAutospacing="0" w:line="480" w:lineRule="auto"/>
        <w:ind w:left="885"/>
        <w:jc w:val="center"/>
        <w:rPr>
          <w:rFonts w:ascii="Arial" w:hAnsi="Arial" w:cs="Arial"/>
          <w:b/>
          <w:lang w:val="es-EC"/>
        </w:rPr>
      </w:pPr>
      <w:r w:rsidRPr="00506D59">
        <w:rPr>
          <w:rFonts w:ascii="Arial" w:hAnsi="Arial" w:cs="Arial"/>
          <w:b/>
          <w:lang w:val="es-EC"/>
        </w:rPr>
        <w:t>VERIFICACIÓN DE CONTROL DE PLAGAS</w:t>
      </w:r>
    </w:p>
    <w:tbl>
      <w:tblPr>
        <w:tblW w:w="7094" w:type="dxa"/>
        <w:tblInd w:w="1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1"/>
        <w:gridCol w:w="1841"/>
        <w:gridCol w:w="1484"/>
        <w:gridCol w:w="2058"/>
      </w:tblGrid>
      <w:tr w:rsidR="00B32CDB" w:rsidRPr="003A316B" w:rsidTr="00B500E6">
        <w:tc>
          <w:tcPr>
            <w:tcW w:w="1707" w:type="dxa"/>
          </w:tcPr>
          <w:p w:rsidR="00B32CDB" w:rsidRPr="003520F3" w:rsidRDefault="00B32CDB" w:rsidP="00B500E6">
            <w:pPr>
              <w:widowControl w:val="0"/>
              <w:spacing w:line="240" w:lineRule="auto"/>
              <w:jc w:val="center"/>
              <w:rPr>
                <w:rFonts w:ascii="Arial" w:hAnsi="Arial" w:cs="Arial"/>
                <w:b/>
                <w:bCs/>
                <w:sz w:val="24"/>
                <w:szCs w:val="24"/>
              </w:rPr>
            </w:pPr>
            <w:r>
              <w:rPr>
                <w:rFonts w:ascii="Arial" w:hAnsi="Arial" w:cs="Arial"/>
                <w:b/>
                <w:bCs/>
                <w:sz w:val="24"/>
                <w:szCs w:val="24"/>
              </w:rPr>
              <w:t>Qué</w:t>
            </w:r>
            <w:r w:rsidRPr="003520F3">
              <w:rPr>
                <w:rFonts w:ascii="Arial" w:hAnsi="Arial" w:cs="Arial"/>
                <w:b/>
                <w:bCs/>
                <w:sz w:val="24"/>
                <w:szCs w:val="24"/>
              </w:rPr>
              <w:t xml:space="preserve"> se verifica</w:t>
            </w:r>
            <w:r>
              <w:rPr>
                <w:rFonts w:ascii="Arial" w:hAnsi="Arial" w:cs="Arial"/>
                <w:b/>
                <w:bCs/>
                <w:sz w:val="24"/>
                <w:szCs w:val="24"/>
              </w:rPr>
              <w:t>?</w:t>
            </w:r>
          </w:p>
        </w:tc>
        <w:tc>
          <w:tcPr>
            <w:tcW w:w="1843" w:type="dxa"/>
          </w:tcPr>
          <w:p w:rsidR="00B32CDB" w:rsidRPr="003520F3" w:rsidRDefault="00B32CDB" w:rsidP="00B500E6">
            <w:pPr>
              <w:widowControl w:val="0"/>
              <w:spacing w:line="240" w:lineRule="auto"/>
              <w:jc w:val="center"/>
              <w:rPr>
                <w:rFonts w:ascii="Arial" w:hAnsi="Arial" w:cs="Arial"/>
                <w:b/>
                <w:bCs/>
                <w:sz w:val="24"/>
                <w:szCs w:val="24"/>
              </w:rPr>
            </w:pPr>
            <w:r>
              <w:rPr>
                <w:rFonts w:ascii="Arial" w:hAnsi="Arial" w:cs="Arial"/>
                <w:b/>
                <w:bCs/>
                <w:sz w:val="24"/>
                <w:szCs w:val="24"/>
              </w:rPr>
              <w:t>Có</w:t>
            </w:r>
            <w:r w:rsidRPr="003520F3">
              <w:rPr>
                <w:rFonts w:ascii="Arial" w:hAnsi="Arial" w:cs="Arial"/>
                <w:b/>
                <w:bCs/>
                <w:sz w:val="24"/>
                <w:szCs w:val="24"/>
              </w:rPr>
              <w:t>mo se verifica</w:t>
            </w:r>
            <w:r>
              <w:rPr>
                <w:rFonts w:ascii="Arial" w:hAnsi="Arial" w:cs="Arial"/>
                <w:b/>
                <w:bCs/>
                <w:sz w:val="24"/>
                <w:szCs w:val="24"/>
              </w:rPr>
              <w:t>?</w:t>
            </w:r>
          </w:p>
        </w:tc>
        <w:tc>
          <w:tcPr>
            <w:tcW w:w="1484" w:type="dxa"/>
          </w:tcPr>
          <w:p w:rsidR="00B32CDB" w:rsidRPr="003520F3" w:rsidRDefault="00B32CDB" w:rsidP="00B500E6">
            <w:pPr>
              <w:widowControl w:val="0"/>
              <w:spacing w:line="240" w:lineRule="auto"/>
              <w:jc w:val="center"/>
              <w:rPr>
                <w:rFonts w:ascii="Arial" w:hAnsi="Arial" w:cs="Arial"/>
                <w:b/>
                <w:bCs/>
                <w:sz w:val="24"/>
                <w:szCs w:val="24"/>
              </w:rPr>
            </w:pPr>
            <w:r w:rsidRPr="003520F3">
              <w:rPr>
                <w:rFonts w:ascii="Arial" w:hAnsi="Arial" w:cs="Arial"/>
                <w:b/>
                <w:bCs/>
                <w:sz w:val="24"/>
                <w:szCs w:val="24"/>
              </w:rPr>
              <w:t>Frecuencia</w:t>
            </w:r>
          </w:p>
        </w:tc>
        <w:tc>
          <w:tcPr>
            <w:tcW w:w="2060" w:type="dxa"/>
          </w:tcPr>
          <w:p w:rsidR="00B32CDB" w:rsidRPr="003520F3" w:rsidRDefault="00B32CDB" w:rsidP="00B500E6">
            <w:pPr>
              <w:widowControl w:val="0"/>
              <w:spacing w:line="240" w:lineRule="auto"/>
              <w:jc w:val="center"/>
              <w:rPr>
                <w:rFonts w:ascii="Arial" w:hAnsi="Arial" w:cs="Arial"/>
                <w:b/>
                <w:bCs/>
                <w:sz w:val="24"/>
                <w:szCs w:val="24"/>
              </w:rPr>
            </w:pPr>
            <w:r w:rsidRPr="003520F3">
              <w:rPr>
                <w:rFonts w:ascii="Arial" w:hAnsi="Arial" w:cs="Arial"/>
                <w:b/>
                <w:bCs/>
                <w:sz w:val="24"/>
                <w:szCs w:val="24"/>
              </w:rPr>
              <w:t>Responsable</w:t>
            </w:r>
          </w:p>
        </w:tc>
      </w:tr>
      <w:tr w:rsidR="00B32CDB" w:rsidRPr="003A316B" w:rsidTr="00B500E6">
        <w:tc>
          <w:tcPr>
            <w:tcW w:w="1707" w:type="dxa"/>
          </w:tcPr>
          <w:p w:rsidR="00B32CDB" w:rsidRPr="007E39D0" w:rsidRDefault="00B32CDB" w:rsidP="00B500E6">
            <w:pPr>
              <w:widowControl w:val="0"/>
              <w:spacing w:line="240" w:lineRule="auto"/>
              <w:jc w:val="center"/>
              <w:rPr>
                <w:rFonts w:ascii="Arial" w:hAnsi="Arial" w:cs="Arial"/>
                <w:bCs/>
                <w:sz w:val="24"/>
                <w:szCs w:val="24"/>
              </w:rPr>
            </w:pPr>
            <w:r w:rsidRPr="007E39D0">
              <w:rPr>
                <w:rFonts w:ascii="Arial" w:hAnsi="Arial" w:cs="Arial"/>
                <w:bCs/>
                <w:sz w:val="24"/>
                <w:szCs w:val="24"/>
              </w:rPr>
              <w:t>Informe de Fumigaciones y sus Controles</w:t>
            </w:r>
          </w:p>
        </w:tc>
        <w:tc>
          <w:tcPr>
            <w:tcW w:w="1843" w:type="dxa"/>
          </w:tcPr>
          <w:p w:rsidR="00B32CDB" w:rsidRPr="007E39D0" w:rsidRDefault="00B32CDB" w:rsidP="00B500E6">
            <w:pPr>
              <w:widowControl w:val="0"/>
              <w:spacing w:line="240" w:lineRule="auto"/>
              <w:jc w:val="center"/>
              <w:rPr>
                <w:rFonts w:ascii="Arial" w:hAnsi="Arial" w:cs="Arial"/>
                <w:bCs/>
                <w:sz w:val="24"/>
                <w:szCs w:val="24"/>
              </w:rPr>
            </w:pPr>
            <w:r w:rsidRPr="007E39D0">
              <w:rPr>
                <w:rFonts w:ascii="Arial" w:hAnsi="Arial" w:cs="Arial"/>
                <w:bCs/>
                <w:sz w:val="24"/>
                <w:szCs w:val="24"/>
              </w:rPr>
              <w:t>Inspección visual del área</w:t>
            </w:r>
          </w:p>
        </w:tc>
        <w:tc>
          <w:tcPr>
            <w:tcW w:w="1484" w:type="dxa"/>
          </w:tcPr>
          <w:p w:rsidR="00B32CDB" w:rsidRPr="007E39D0" w:rsidRDefault="00B32CDB" w:rsidP="00B500E6">
            <w:pPr>
              <w:widowControl w:val="0"/>
              <w:spacing w:line="240" w:lineRule="auto"/>
              <w:jc w:val="center"/>
              <w:rPr>
                <w:rFonts w:ascii="Arial" w:hAnsi="Arial" w:cs="Arial"/>
                <w:bCs/>
                <w:sz w:val="24"/>
                <w:szCs w:val="24"/>
              </w:rPr>
            </w:pPr>
            <w:r w:rsidRPr="007E39D0">
              <w:rPr>
                <w:rFonts w:ascii="Arial" w:hAnsi="Arial" w:cs="Arial"/>
                <w:bCs/>
                <w:sz w:val="24"/>
                <w:szCs w:val="24"/>
              </w:rPr>
              <w:t>Semanal</w:t>
            </w:r>
          </w:p>
        </w:tc>
        <w:tc>
          <w:tcPr>
            <w:tcW w:w="2060" w:type="dxa"/>
          </w:tcPr>
          <w:p w:rsidR="00B32CDB" w:rsidRPr="007E39D0" w:rsidRDefault="00B32CDB" w:rsidP="00B500E6">
            <w:pPr>
              <w:widowControl w:val="0"/>
              <w:spacing w:line="240" w:lineRule="auto"/>
              <w:jc w:val="center"/>
              <w:rPr>
                <w:rFonts w:ascii="Arial" w:hAnsi="Arial" w:cs="Arial"/>
                <w:bCs/>
                <w:sz w:val="24"/>
                <w:szCs w:val="24"/>
              </w:rPr>
            </w:pPr>
            <w:r w:rsidRPr="007E39D0">
              <w:rPr>
                <w:rFonts w:ascii="Arial" w:hAnsi="Arial" w:cs="Arial"/>
                <w:bCs/>
                <w:sz w:val="24"/>
                <w:szCs w:val="24"/>
              </w:rPr>
              <w:t>Gerencia Técnica</w:t>
            </w:r>
          </w:p>
        </w:tc>
      </w:tr>
      <w:tr w:rsidR="00B32CDB" w:rsidRPr="003A316B" w:rsidTr="00B500E6">
        <w:tc>
          <w:tcPr>
            <w:tcW w:w="1707" w:type="dxa"/>
          </w:tcPr>
          <w:p w:rsidR="00B32CDB" w:rsidRPr="007E39D0" w:rsidRDefault="00B32CDB" w:rsidP="00B500E6">
            <w:pPr>
              <w:widowControl w:val="0"/>
              <w:spacing w:line="240" w:lineRule="auto"/>
              <w:jc w:val="center"/>
              <w:rPr>
                <w:rFonts w:ascii="Arial" w:hAnsi="Arial" w:cs="Arial"/>
                <w:bCs/>
                <w:sz w:val="24"/>
                <w:szCs w:val="24"/>
              </w:rPr>
            </w:pPr>
            <w:r w:rsidRPr="007E39D0">
              <w:rPr>
                <w:rFonts w:ascii="Arial" w:hAnsi="Arial" w:cs="Arial"/>
                <w:bCs/>
                <w:sz w:val="24"/>
                <w:szCs w:val="24"/>
              </w:rPr>
              <w:t>Reporte operativo y técnico de controladora de plagas.</w:t>
            </w:r>
          </w:p>
        </w:tc>
        <w:tc>
          <w:tcPr>
            <w:tcW w:w="1843" w:type="dxa"/>
          </w:tcPr>
          <w:p w:rsidR="00B32CDB" w:rsidRPr="007E39D0" w:rsidRDefault="00B32CDB" w:rsidP="00B500E6">
            <w:pPr>
              <w:widowControl w:val="0"/>
              <w:spacing w:line="240" w:lineRule="auto"/>
              <w:jc w:val="center"/>
              <w:rPr>
                <w:rFonts w:ascii="Arial" w:hAnsi="Arial" w:cs="Arial"/>
                <w:bCs/>
                <w:sz w:val="24"/>
                <w:szCs w:val="24"/>
              </w:rPr>
            </w:pPr>
            <w:r w:rsidRPr="007E39D0">
              <w:rPr>
                <w:rFonts w:ascii="Arial" w:hAnsi="Arial" w:cs="Arial"/>
                <w:bCs/>
                <w:sz w:val="24"/>
                <w:szCs w:val="24"/>
              </w:rPr>
              <w:t>Inspección del registro</w:t>
            </w:r>
          </w:p>
        </w:tc>
        <w:tc>
          <w:tcPr>
            <w:tcW w:w="1484" w:type="dxa"/>
          </w:tcPr>
          <w:p w:rsidR="00B32CDB" w:rsidRPr="007E39D0" w:rsidRDefault="00B32CDB" w:rsidP="00B500E6">
            <w:pPr>
              <w:widowControl w:val="0"/>
              <w:spacing w:line="240" w:lineRule="auto"/>
              <w:jc w:val="center"/>
              <w:rPr>
                <w:rFonts w:ascii="Arial" w:hAnsi="Arial" w:cs="Arial"/>
                <w:bCs/>
                <w:sz w:val="24"/>
                <w:szCs w:val="24"/>
              </w:rPr>
            </w:pPr>
            <w:r w:rsidRPr="007E39D0">
              <w:rPr>
                <w:rFonts w:ascii="Arial" w:hAnsi="Arial" w:cs="Arial"/>
                <w:bCs/>
                <w:sz w:val="24"/>
                <w:szCs w:val="24"/>
              </w:rPr>
              <w:t>Quincenal</w:t>
            </w:r>
          </w:p>
        </w:tc>
        <w:tc>
          <w:tcPr>
            <w:tcW w:w="2060" w:type="dxa"/>
          </w:tcPr>
          <w:p w:rsidR="00B32CDB" w:rsidRPr="007E39D0" w:rsidRDefault="00B32CDB" w:rsidP="00B500E6">
            <w:pPr>
              <w:widowControl w:val="0"/>
              <w:spacing w:line="240" w:lineRule="auto"/>
              <w:jc w:val="center"/>
              <w:rPr>
                <w:rFonts w:ascii="Arial" w:hAnsi="Arial" w:cs="Arial"/>
                <w:bCs/>
                <w:sz w:val="24"/>
                <w:szCs w:val="24"/>
              </w:rPr>
            </w:pPr>
            <w:r w:rsidRPr="007E39D0">
              <w:rPr>
                <w:rFonts w:ascii="Arial" w:hAnsi="Arial" w:cs="Arial"/>
                <w:bCs/>
                <w:sz w:val="24"/>
                <w:szCs w:val="24"/>
              </w:rPr>
              <w:t>Gerencia Técnica</w:t>
            </w:r>
          </w:p>
        </w:tc>
      </w:tr>
    </w:tbl>
    <w:p w:rsidR="00B32CDB" w:rsidRDefault="00B32CDB" w:rsidP="00B32CDB">
      <w:pPr>
        <w:pStyle w:val="NormalWeb"/>
        <w:tabs>
          <w:tab w:val="left" w:pos="1800"/>
        </w:tabs>
        <w:spacing w:before="0" w:beforeAutospacing="0" w:after="0" w:afterAutospacing="0" w:line="480" w:lineRule="auto"/>
        <w:ind w:left="720"/>
        <w:jc w:val="both"/>
        <w:rPr>
          <w:rFonts w:ascii="Arial" w:hAnsi="Arial" w:cs="Arial"/>
          <w:sz w:val="20"/>
          <w:szCs w:val="20"/>
          <w:lang w:val="es-EC"/>
        </w:rPr>
      </w:pPr>
      <w:r>
        <w:rPr>
          <w:rFonts w:ascii="Arial" w:hAnsi="Arial" w:cs="Arial"/>
          <w:sz w:val="20"/>
          <w:szCs w:val="20"/>
          <w:lang w:val="es-EC"/>
        </w:rPr>
        <w:t xml:space="preserve">    </w:t>
      </w:r>
      <w:r w:rsidRPr="003660B6">
        <w:rPr>
          <w:rFonts w:ascii="Arial" w:hAnsi="Arial" w:cs="Arial"/>
          <w:sz w:val="20"/>
          <w:szCs w:val="20"/>
          <w:lang w:val="es-EC"/>
        </w:rPr>
        <w:t>Elaborad</w:t>
      </w:r>
      <w:r>
        <w:rPr>
          <w:rFonts w:ascii="Arial" w:hAnsi="Arial" w:cs="Arial"/>
          <w:sz w:val="20"/>
          <w:szCs w:val="20"/>
          <w:lang w:val="es-EC"/>
        </w:rPr>
        <w:t>a</w:t>
      </w:r>
      <w:r w:rsidRPr="003660B6">
        <w:rPr>
          <w:rFonts w:ascii="Arial" w:hAnsi="Arial" w:cs="Arial"/>
          <w:sz w:val="20"/>
          <w:szCs w:val="20"/>
          <w:lang w:val="es-EC"/>
        </w:rPr>
        <w:t xml:space="preserve"> por:</w:t>
      </w:r>
      <w:r>
        <w:rPr>
          <w:rFonts w:ascii="Arial" w:hAnsi="Arial" w:cs="Arial"/>
          <w:sz w:val="20"/>
          <w:szCs w:val="20"/>
          <w:lang w:val="es-EC"/>
        </w:rPr>
        <w:t xml:space="preserve"> </w:t>
      </w:r>
      <w:r w:rsidRPr="003660B6">
        <w:rPr>
          <w:rFonts w:ascii="Arial" w:hAnsi="Arial" w:cs="Arial"/>
          <w:sz w:val="20"/>
          <w:szCs w:val="20"/>
          <w:lang w:val="es-EC"/>
        </w:rPr>
        <w:t>Moran-Riofrio(2010)</w:t>
      </w:r>
    </w:p>
    <w:p w:rsidR="00B32CDB" w:rsidRDefault="00B32CDB" w:rsidP="00B32CDB">
      <w:pPr>
        <w:pStyle w:val="NormalWeb"/>
        <w:tabs>
          <w:tab w:val="left" w:pos="1800"/>
        </w:tabs>
        <w:spacing w:before="0" w:beforeAutospacing="0" w:after="0" w:afterAutospacing="0" w:line="480" w:lineRule="auto"/>
        <w:jc w:val="both"/>
        <w:rPr>
          <w:rFonts w:ascii="Arial" w:hAnsi="Arial" w:cs="Arial"/>
          <w:sz w:val="20"/>
          <w:szCs w:val="20"/>
          <w:lang w:val="es-EC"/>
        </w:rPr>
      </w:pPr>
    </w:p>
    <w:p w:rsidR="00B32CDB" w:rsidRDefault="00B32CDB" w:rsidP="00116695">
      <w:pPr>
        <w:pStyle w:val="NormalWeb"/>
        <w:numPr>
          <w:ilvl w:val="1"/>
          <w:numId w:val="11"/>
        </w:numPr>
        <w:tabs>
          <w:tab w:val="clear" w:pos="720"/>
          <w:tab w:val="num" w:pos="567"/>
        </w:tabs>
        <w:spacing w:before="0" w:beforeAutospacing="0" w:after="0" w:afterAutospacing="0" w:line="480" w:lineRule="auto"/>
        <w:ind w:left="567" w:hanging="567"/>
        <w:jc w:val="both"/>
        <w:rPr>
          <w:rFonts w:ascii="Arial" w:hAnsi="Arial" w:cs="Arial"/>
          <w:b/>
          <w:lang w:val="es-EC"/>
        </w:rPr>
      </w:pPr>
      <w:r>
        <w:rPr>
          <w:rFonts w:ascii="Arial" w:hAnsi="Arial" w:cs="Arial"/>
          <w:b/>
          <w:lang w:val="es-EC"/>
        </w:rPr>
        <w:t>Trazabilidad</w:t>
      </w:r>
    </w:p>
    <w:p w:rsidR="00B32CDB" w:rsidRPr="00055694" w:rsidRDefault="00B32CDB" w:rsidP="00B32CDB">
      <w:pPr>
        <w:pStyle w:val="NormalWeb"/>
        <w:spacing w:before="0" w:beforeAutospacing="0" w:after="0" w:afterAutospacing="0"/>
        <w:ind w:left="567"/>
        <w:jc w:val="both"/>
        <w:rPr>
          <w:rFonts w:ascii="Arial" w:hAnsi="Arial" w:cs="Arial"/>
          <w:b/>
          <w:lang w:val="es-EC"/>
        </w:rPr>
      </w:pPr>
    </w:p>
    <w:p w:rsidR="00B32CDB" w:rsidRDefault="00B32CDB" w:rsidP="00B32CDB">
      <w:pPr>
        <w:shd w:val="clear" w:color="auto" w:fill="FFFFFF"/>
        <w:spacing w:after="180" w:line="384" w:lineRule="atLeast"/>
        <w:ind w:left="567"/>
        <w:jc w:val="both"/>
        <w:rPr>
          <w:rFonts w:ascii="Arial" w:eastAsia="Times New Roman" w:hAnsi="Arial" w:cs="Arial"/>
          <w:sz w:val="24"/>
          <w:szCs w:val="24"/>
          <w:lang w:eastAsia="es-ES"/>
        </w:rPr>
      </w:pPr>
      <w:r w:rsidRPr="00193051">
        <w:rPr>
          <w:rFonts w:ascii="Arial" w:eastAsia="Times New Roman" w:hAnsi="Arial" w:cs="Arial"/>
          <w:sz w:val="24"/>
          <w:szCs w:val="24"/>
          <w:lang w:eastAsia="es-ES"/>
        </w:rPr>
        <w:t>Entre sus objetivos se encuentran los siguientes:</w:t>
      </w:r>
    </w:p>
    <w:p w:rsidR="00B32CDB" w:rsidRPr="00193051" w:rsidRDefault="00B32CDB" w:rsidP="00B32CDB">
      <w:pPr>
        <w:shd w:val="clear" w:color="auto" w:fill="FFFFFF"/>
        <w:spacing w:after="180" w:line="240" w:lineRule="auto"/>
        <w:ind w:left="567"/>
        <w:jc w:val="both"/>
        <w:rPr>
          <w:rFonts w:ascii="Arial" w:eastAsia="Times New Roman" w:hAnsi="Arial" w:cs="Arial"/>
          <w:sz w:val="24"/>
          <w:szCs w:val="24"/>
          <w:lang w:eastAsia="es-ES"/>
        </w:rPr>
      </w:pPr>
    </w:p>
    <w:p w:rsidR="00B32CDB" w:rsidRPr="00193051" w:rsidRDefault="00B32CDB" w:rsidP="00116695">
      <w:pPr>
        <w:numPr>
          <w:ilvl w:val="0"/>
          <w:numId w:val="22"/>
        </w:numPr>
        <w:shd w:val="clear" w:color="auto" w:fill="FFFFFF"/>
        <w:tabs>
          <w:tab w:val="clear" w:pos="720"/>
          <w:tab w:val="num" w:pos="851"/>
        </w:tabs>
        <w:spacing w:before="100" w:beforeAutospacing="1" w:after="100" w:afterAutospacing="1" w:line="480" w:lineRule="auto"/>
        <w:ind w:left="851" w:hanging="284"/>
        <w:jc w:val="both"/>
        <w:rPr>
          <w:rFonts w:ascii="Arial" w:eastAsia="Times New Roman" w:hAnsi="Arial" w:cs="Arial"/>
          <w:sz w:val="24"/>
          <w:szCs w:val="24"/>
          <w:lang w:eastAsia="es-ES"/>
        </w:rPr>
      </w:pPr>
      <w:r w:rsidRPr="00193051">
        <w:rPr>
          <w:rFonts w:ascii="Arial" w:eastAsia="Times New Roman" w:hAnsi="Arial" w:cs="Arial"/>
          <w:sz w:val="24"/>
          <w:szCs w:val="24"/>
          <w:lang w:eastAsia="es-ES"/>
        </w:rPr>
        <w:t xml:space="preserve">Asegurar la seguridad </w:t>
      </w:r>
      <w:r>
        <w:rPr>
          <w:rFonts w:ascii="Arial" w:eastAsia="Times New Roman" w:hAnsi="Arial" w:cs="Arial"/>
          <w:sz w:val="24"/>
          <w:szCs w:val="24"/>
          <w:lang w:eastAsia="es-ES"/>
        </w:rPr>
        <w:t>a</w:t>
      </w:r>
      <w:r w:rsidRPr="00193051">
        <w:rPr>
          <w:rFonts w:ascii="Arial" w:eastAsia="Times New Roman" w:hAnsi="Arial" w:cs="Arial"/>
          <w:sz w:val="24"/>
          <w:szCs w:val="24"/>
          <w:lang w:eastAsia="es-ES"/>
        </w:rPr>
        <w:t xml:space="preserve">limentaria y </w:t>
      </w:r>
      <w:r>
        <w:rPr>
          <w:rFonts w:ascii="Arial" w:eastAsia="Times New Roman" w:hAnsi="Arial" w:cs="Arial"/>
          <w:sz w:val="24"/>
          <w:szCs w:val="24"/>
          <w:lang w:eastAsia="es-ES"/>
        </w:rPr>
        <w:t>o</w:t>
      </w:r>
      <w:r w:rsidRPr="00193051">
        <w:rPr>
          <w:rFonts w:ascii="Arial" w:eastAsia="Times New Roman" w:hAnsi="Arial" w:cs="Arial"/>
          <w:sz w:val="24"/>
          <w:szCs w:val="24"/>
          <w:lang w:eastAsia="es-ES"/>
        </w:rPr>
        <w:t xml:space="preserve">bjetivos de Calidad </w:t>
      </w:r>
    </w:p>
    <w:p w:rsidR="00B32CDB" w:rsidRPr="00193051" w:rsidRDefault="00B32CDB" w:rsidP="00116695">
      <w:pPr>
        <w:numPr>
          <w:ilvl w:val="0"/>
          <w:numId w:val="22"/>
        </w:numPr>
        <w:shd w:val="clear" w:color="auto" w:fill="FFFFFF"/>
        <w:tabs>
          <w:tab w:val="clear" w:pos="720"/>
          <w:tab w:val="num" w:pos="851"/>
        </w:tabs>
        <w:spacing w:before="100" w:beforeAutospacing="1" w:after="100" w:afterAutospacing="1" w:line="480" w:lineRule="auto"/>
        <w:ind w:left="851" w:hanging="284"/>
        <w:jc w:val="both"/>
        <w:rPr>
          <w:rFonts w:ascii="Arial" w:eastAsia="Times New Roman" w:hAnsi="Arial" w:cs="Arial"/>
          <w:sz w:val="24"/>
          <w:szCs w:val="24"/>
          <w:lang w:eastAsia="es-ES"/>
        </w:rPr>
      </w:pPr>
      <w:r w:rsidRPr="00193051">
        <w:rPr>
          <w:rFonts w:ascii="Arial" w:eastAsia="Times New Roman" w:hAnsi="Arial" w:cs="Arial"/>
          <w:sz w:val="24"/>
          <w:szCs w:val="24"/>
          <w:lang w:eastAsia="es-ES"/>
        </w:rPr>
        <w:t xml:space="preserve">Documentar la historia y origen de los productos </w:t>
      </w:r>
    </w:p>
    <w:p w:rsidR="00B32CDB" w:rsidRPr="00193051" w:rsidRDefault="00B32CDB" w:rsidP="00116695">
      <w:pPr>
        <w:numPr>
          <w:ilvl w:val="0"/>
          <w:numId w:val="22"/>
        </w:numPr>
        <w:shd w:val="clear" w:color="auto" w:fill="FFFFFF"/>
        <w:tabs>
          <w:tab w:val="clear" w:pos="720"/>
          <w:tab w:val="num" w:pos="851"/>
        </w:tabs>
        <w:spacing w:before="100" w:beforeAutospacing="1" w:after="100" w:afterAutospacing="1" w:line="480" w:lineRule="auto"/>
        <w:ind w:left="851" w:hanging="284"/>
        <w:jc w:val="both"/>
        <w:rPr>
          <w:rFonts w:ascii="Arial" w:eastAsia="Times New Roman" w:hAnsi="Arial" w:cs="Arial"/>
          <w:sz w:val="24"/>
          <w:szCs w:val="24"/>
          <w:lang w:eastAsia="es-ES"/>
        </w:rPr>
      </w:pPr>
      <w:r w:rsidRPr="00193051">
        <w:rPr>
          <w:rFonts w:ascii="Arial" w:eastAsia="Times New Roman" w:hAnsi="Arial" w:cs="Arial"/>
          <w:sz w:val="24"/>
          <w:szCs w:val="24"/>
          <w:lang w:eastAsia="es-ES"/>
        </w:rPr>
        <w:t xml:space="preserve">Facilitar la alerta y el retiro de los productos </w:t>
      </w:r>
    </w:p>
    <w:p w:rsidR="00B32CDB" w:rsidRPr="00193051" w:rsidRDefault="00B32CDB" w:rsidP="00116695">
      <w:pPr>
        <w:numPr>
          <w:ilvl w:val="0"/>
          <w:numId w:val="22"/>
        </w:numPr>
        <w:shd w:val="clear" w:color="auto" w:fill="FFFFFF"/>
        <w:tabs>
          <w:tab w:val="clear" w:pos="720"/>
          <w:tab w:val="num" w:pos="851"/>
        </w:tabs>
        <w:spacing w:before="100" w:beforeAutospacing="1" w:after="100" w:afterAutospacing="1" w:line="480" w:lineRule="auto"/>
        <w:ind w:left="851" w:hanging="284"/>
        <w:jc w:val="both"/>
        <w:rPr>
          <w:rFonts w:ascii="Arial" w:eastAsia="Times New Roman" w:hAnsi="Arial" w:cs="Arial"/>
          <w:sz w:val="24"/>
          <w:szCs w:val="24"/>
          <w:lang w:eastAsia="es-ES"/>
        </w:rPr>
      </w:pPr>
      <w:r w:rsidRPr="00193051">
        <w:rPr>
          <w:rFonts w:ascii="Arial" w:eastAsia="Times New Roman" w:hAnsi="Arial" w:cs="Arial"/>
          <w:sz w:val="24"/>
          <w:szCs w:val="24"/>
          <w:lang w:eastAsia="es-ES"/>
        </w:rPr>
        <w:t xml:space="preserve">Identificar los responsables en la cadena de alimentos </w:t>
      </w:r>
    </w:p>
    <w:p w:rsidR="00B32CDB" w:rsidRDefault="00B32CDB" w:rsidP="00116695">
      <w:pPr>
        <w:numPr>
          <w:ilvl w:val="0"/>
          <w:numId w:val="22"/>
        </w:numPr>
        <w:shd w:val="clear" w:color="auto" w:fill="FFFFFF"/>
        <w:tabs>
          <w:tab w:val="clear" w:pos="720"/>
          <w:tab w:val="num" w:pos="851"/>
        </w:tabs>
        <w:spacing w:before="100" w:beforeAutospacing="1" w:after="100" w:afterAutospacing="1" w:line="480" w:lineRule="auto"/>
        <w:ind w:left="851" w:hanging="284"/>
        <w:jc w:val="both"/>
        <w:rPr>
          <w:rFonts w:ascii="Arial" w:eastAsia="Times New Roman" w:hAnsi="Arial" w:cs="Arial"/>
          <w:sz w:val="24"/>
          <w:szCs w:val="24"/>
          <w:lang w:eastAsia="es-ES"/>
        </w:rPr>
      </w:pPr>
      <w:r w:rsidRPr="00193051">
        <w:rPr>
          <w:rFonts w:ascii="Arial" w:eastAsia="Times New Roman" w:hAnsi="Arial" w:cs="Arial"/>
          <w:sz w:val="24"/>
          <w:szCs w:val="24"/>
          <w:lang w:eastAsia="es-ES"/>
        </w:rPr>
        <w:lastRenderedPageBreak/>
        <w:t xml:space="preserve">Facilitar la verificación de información específica acerca de un producto </w:t>
      </w:r>
    </w:p>
    <w:p w:rsidR="00B32CDB" w:rsidRDefault="00B32CDB" w:rsidP="00116695">
      <w:pPr>
        <w:numPr>
          <w:ilvl w:val="0"/>
          <w:numId w:val="22"/>
        </w:numPr>
        <w:shd w:val="clear" w:color="auto" w:fill="FFFFFF"/>
        <w:tabs>
          <w:tab w:val="clear" w:pos="720"/>
          <w:tab w:val="num" w:pos="851"/>
        </w:tabs>
        <w:spacing w:before="100" w:beforeAutospacing="1" w:after="100" w:afterAutospacing="1" w:line="480" w:lineRule="auto"/>
        <w:ind w:left="851" w:hanging="284"/>
        <w:jc w:val="both"/>
        <w:rPr>
          <w:rFonts w:ascii="Arial" w:eastAsia="Times New Roman" w:hAnsi="Arial" w:cs="Arial"/>
          <w:sz w:val="24"/>
          <w:szCs w:val="24"/>
          <w:lang w:eastAsia="es-ES"/>
        </w:rPr>
      </w:pPr>
      <w:r w:rsidRPr="00344FD5">
        <w:rPr>
          <w:rFonts w:ascii="Arial" w:eastAsia="Times New Roman" w:hAnsi="Arial" w:cs="Arial"/>
          <w:sz w:val="24"/>
          <w:szCs w:val="24"/>
          <w:lang w:eastAsia="es-ES"/>
        </w:rPr>
        <w:t>Comunicar la información relevante a los clientes y consumidores.</w:t>
      </w:r>
    </w:p>
    <w:p w:rsidR="00B32CDB" w:rsidRPr="00A62D8C" w:rsidRDefault="00B32CDB" w:rsidP="00116695">
      <w:pPr>
        <w:numPr>
          <w:ilvl w:val="0"/>
          <w:numId w:val="22"/>
        </w:numPr>
        <w:shd w:val="clear" w:color="auto" w:fill="FFFFFF"/>
        <w:tabs>
          <w:tab w:val="clear" w:pos="720"/>
          <w:tab w:val="num" w:pos="851"/>
        </w:tabs>
        <w:spacing w:before="100" w:beforeAutospacing="1" w:after="100" w:afterAutospacing="1" w:line="480" w:lineRule="auto"/>
        <w:ind w:left="851" w:hanging="284"/>
        <w:jc w:val="both"/>
        <w:rPr>
          <w:rFonts w:ascii="Arial" w:eastAsia="Times New Roman" w:hAnsi="Arial" w:cs="Arial"/>
          <w:sz w:val="24"/>
          <w:szCs w:val="24"/>
          <w:lang w:eastAsia="es-ES"/>
        </w:rPr>
      </w:pPr>
      <w:r w:rsidRPr="00344FD5">
        <w:rPr>
          <w:rFonts w:ascii="Arial" w:hAnsi="Arial" w:cs="Arial"/>
          <w:sz w:val="24"/>
          <w:szCs w:val="24"/>
        </w:rPr>
        <w:t>Todos los productos que se receptan están debidamente protegidos por su empaque y etiquetadas con código de producción, que permite identificar de manera rápida y sencilla el tipo de producto, origen, así como la fecha de elaboración del producto</w:t>
      </w:r>
      <w:r>
        <w:rPr>
          <w:rFonts w:ascii="Arial" w:hAnsi="Arial" w:cs="Arial"/>
          <w:sz w:val="24"/>
          <w:szCs w:val="24"/>
        </w:rPr>
        <w:t xml:space="preserve">.  </w:t>
      </w:r>
      <w:r w:rsidRPr="00A62D8C">
        <w:rPr>
          <w:rFonts w:ascii="Arial" w:hAnsi="Arial" w:cs="Arial"/>
          <w:sz w:val="24"/>
          <w:szCs w:val="24"/>
        </w:rPr>
        <w:t>Este código de producción se debe mantener en todas las fases operativas hasta el despacho del producto. La información que proporcionará la etiqueta del producto es la siguiente:</w:t>
      </w:r>
    </w:p>
    <w:p w:rsidR="00B32CDB" w:rsidRPr="00193051" w:rsidRDefault="00B32CDB" w:rsidP="00116695">
      <w:pPr>
        <w:pStyle w:val="NormalWeb"/>
        <w:numPr>
          <w:ilvl w:val="0"/>
          <w:numId w:val="46"/>
        </w:numPr>
        <w:tabs>
          <w:tab w:val="left" w:pos="1276"/>
        </w:tabs>
        <w:spacing w:before="0" w:beforeAutospacing="0" w:after="0" w:afterAutospacing="0" w:line="480" w:lineRule="auto"/>
        <w:ind w:hanging="1309"/>
        <w:jc w:val="both"/>
        <w:rPr>
          <w:rFonts w:ascii="Arial" w:hAnsi="Arial" w:cs="Arial"/>
          <w:lang w:val="es-EC"/>
        </w:rPr>
      </w:pPr>
      <w:r w:rsidRPr="00193051">
        <w:rPr>
          <w:rFonts w:ascii="Arial" w:hAnsi="Arial" w:cs="Arial"/>
          <w:lang w:val="es-EC"/>
        </w:rPr>
        <w:t>Código que indica tipo de producto</w:t>
      </w:r>
    </w:p>
    <w:p w:rsidR="00B32CDB" w:rsidRPr="00193051" w:rsidRDefault="00B32CDB" w:rsidP="00116695">
      <w:pPr>
        <w:pStyle w:val="NormalWeb"/>
        <w:numPr>
          <w:ilvl w:val="0"/>
          <w:numId w:val="46"/>
        </w:numPr>
        <w:tabs>
          <w:tab w:val="left" w:pos="1276"/>
        </w:tabs>
        <w:spacing w:before="0" w:beforeAutospacing="0" w:after="0" w:afterAutospacing="0" w:line="480" w:lineRule="auto"/>
        <w:ind w:hanging="1309"/>
        <w:jc w:val="both"/>
        <w:rPr>
          <w:rFonts w:ascii="Arial" w:hAnsi="Arial" w:cs="Arial"/>
          <w:lang w:val="es-EC"/>
        </w:rPr>
      </w:pPr>
      <w:r w:rsidRPr="00193051">
        <w:rPr>
          <w:rFonts w:ascii="Arial" w:hAnsi="Arial" w:cs="Arial"/>
          <w:lang w:val="es-EC"/>
        </w:rPr>
        <w:t xml:space="preserve">Nombre de </w:t>
      </w:r>
      <w:smartTag w:uri="urn:schemas-microsoft-com:office:smarttags" w:element="PersonName">
        <w:smartTagPr>
          <w:attr w:name="ProductID" w:val="la Compa￱￭a"/>
        </w:smartTagPr>
        <w:r w:rsidRPr="00193051">
          <w:rPr>
            <w:rFonts w:ascii="Arial" w:hAnsi="Arial" w:cs="Arial"/>
            <w:lang w:val="es-EC"/>
          </w:rPr>
          <w:t>la Compañía</w:t>
        </w:r>
      </w:smartTag>
    </w:p>
    <w:p w:rsidR="00B32CDB" w:rsidRDefault="00B32CDB" w:rsidP="00116695">
      <w:pPr>
        <w:pStyle w:val="NormalWeb"/>
        <w:numPr>
          <w:ilvl w:val="0"/>
          <w:numId w:val="46"/>
        </w:numPr>
        <w:tabs>
          <w:tab w:val="left" w:pos="1276"/>
        </w:tabs>
        <w:spacing w:before="0" w:beforeAutospacing="0" w:after="0" w:afterAutospacing="0" w:line="480" w:lineRule="auto"/>
        <w:ind w:hanging="1309"/>
        <w:jc w:val="both"/>
        <w:rPr>
          <w:rFonts w:ascii="Arial" w:hAnsi="Arial" w:cs="Arial"/>
          <w:lang w:val="es-EC"/>
        </w:rPr>
      </w:pPr>
      <w:r w:rsidRPr="00193051">
        <w:rPr>
          <w:rFonts w:ascii="Arial" w:hAnsi="Arial" w:cs="Arial"/>
          <w:lang w:val="es-EC"/>
        </w:rPr>
        <w:t>Nombre del producto</w:t>
      </w:r>
    </w:p>
    <w:p w:rsidR="00B32CDB" w:rsidRPr="00193051" w:rsidRDefault="00B32CDB" w:rsidP="00B32CDB">
      <w:pPr>
        <w:pStyle w:val="NormalWeb"/>
        <w:tabs>
          <w:tab w:val="left" w:pos="1276"/>
        </w:tabs>
        <w:spacing w:before="0" w:beforeAutospacing="0" w:after="0" w:afterAutospacing="0" w:line="480" w:lineRule="auto"/>
        <w:ind w:left="2160"/>
        <w:jc w:val="both"/>
        <w:rPr>
          <w:rFonts w:ascii="Arial" w:hAnsi="Arial" w:cs="Arial"/>
          <w:lang w:val="es-EC"/>
        </w:rPr>
      </w:pPr>
    </w:p>
    <w:p w:rsidR="00B32CDB" w:rsidRPr="00193051"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851"/>
        <w:jc w:val="both"/>
        <w:rPr>
          <w:rFonts w:ascii="Arial" w:hAnsi="Arial" w:cs="Arial"/>
          <w:lang w:val="es-EC"/>
        </w:rPr>
      </w:pPr>
      <w:r w:rsidRPr="00193051">
        <w:rPr>
          <w:rFonts w:ascii="Arial" w:hAnsi="Arial" w:cs="Arial"/>
          <w:lang w:val="es-EC"/>
        </w:rPr>
        <w:t>A partir de esta información se determina:</w:t>
      </w:r>
    </w:p>
    <w:p w:rsidR="00B32CDB" w:rsidRPr="00193051" w:rsidRDefault="00B32CDB" w:rsidP="00B32CDB">
      <w:pPr>
        <w:pStyle w:val="NormalWeb"/>
        <w:tabs>
          <w:tab w:val="left" w:pos="1800"/>
        </w:tabs>
        <w:spacing w:before="0" w:beforeAutospacing="0" w:after="0" w:afterAutospacing="0"/>
        <w:ind w:left="851"/>
        <w:jc w:val="both"/>
        <w:rPr>
          <w:rFonts w:ascii="Arial" w:hAnsi="Arial" w:cs="Arial"/>
          <w:lang w:val="es-EC"/>
        </w:rPr>
      </w:pPr>
    </w:p>
    <w:p w:rsidR="00B32CDB" w:rsidRPr="00193051" w:rsidRDefault="00B32CDB" w:rsidP="00116695">
      <w:pPr>
        <w:pStyle w:val="NormalWeb"/>
        <w:numPr>
          <w:ilvl w:val="0"/>
          <w:numId w:val="47"/>
        </w:numPr>
        <w:tabs>
          <w:tab w:val="left" w:pos="1276"/>
        </w:tabs>
        <w:spacing w:before="0" w:beforeAutospacing="0" w:after="0" w:afterAutospacing="0" w:line="480" w:lineRule="auto"/>
        <w:ind w:left="1276" w:hanging="425"/>
        <w:jc w:val="both"/>
        <w:rPr>
          <w:rFonts w:ascii="Arial" w:hAnsi="Arial" w:cs="Arial"/>
          <w:lang w:val="es-EC"/>
        </w:rPr>
      </w:pPr>
      <w:r w:rsidRPr="00193051">
        <w:rPr>
          <w:rFonts w:ascii="Arial" w:hAnsi="Arial" w:cs="Arial"/>
          <w:lang w:val="es-EC"/>
        </w:rPr>
        <w:t>Descripción del producto</w:t>
      </w:r>
    </w:p>
    <w:p w:rsidR="00B32CDB" w:rsidRPr="00193051" w:rsidRDefault="00B32CDB" w:rsidP="00116695">
      <w:pPr>
        <w:pStyle w:val="NormalWeb"/>
        <w:numPr>
          <w:ilvl w:val="0"/>
          <w:numId w:val="47"/>
        </w:numPr>
        <w:tabs>
          <w:tab w:val="left" w:pos="1276"/>
        </w:tabs>
        <w:spacing w:before="0" w:beforeAutospacing="0" w:after="0" w:afterAutospacing="0" w:line="480" w:lineRule="auto"/>
        <w:ind w:left="1276" w:hanging="425"/>
        <w:jc w:val="both"/>
        <w:rPr>
          <w:rFonts w:ascii="Arial" w:hAnsi="Arial" w:cs="Arial"/>
          <w:lang w:val="es-EC"/>
        </w:rPr>
      </w:pPr>
      <w:r w:rsidRPr="00193051">
        <w:rPr>
          <w:rFonts w:ascii="Arial" w:hAnsi="Arial" w:cs="Arial"/>
          <w:lang w:val="es-EC"/>
        </w:rPr>
        <w:t>Cómo será utilizado este producto</w:t>
      </w:r>
    </w:p>
    <w:p w:rsidR="00B32CDB" w:rsidRPr="00193051" w:rsidRDefault="00B32CDB" w:rsidP="00116695">
      <w:pPr>
        <w:pStyle w:val="NormalWeb"/>
        <w:numPr>
          <w:ilvl w:val="0"/>
          <w:numId w:val="47"/>
        </w:numPr>
        <w:tabs>
          <w:tab w:val="left" w:pos="1276"/>
        </w:tabs>
        <w:spacing w:before="0" w:beforeAutospacing="0" w:after="0" w:afterAutospacing="0" w:line="480" w:lineRule="auto"/>
        <w:ind w:left="1276" w:hanging="425"/>
        <w:jc w:val="both"/>
        <w:rPr>
          <w:rFonts w:ascii="Arial" w:hAnsi="Arial" w:cs="Arial"/>
          <w:lang w:val="es-EC"/>
        </w:rPr>
      </w:pPr>
      <w:r w:rsidRPr="00193051">
        <w:rPr>
          <w:rFonts w:ascii="Arial" w:hAnsi="Arial" w:cs="Arial"/>
          <w:lang w:val="es-EC"/>
        </w:rPr>
        <w:t>Tipo de empaque</w:t>
      </w:r>
    </w:p>
    <w:p w:rsidR="00B32CDB" w:rsidRPr="00193051" w:rsidRDefault="00B32CDB" w:rsidP="00116695">
      <w:pPr>
        <w:pStyle w:val="NormalWeb"/>
        <w:numPr>
          <w:ilvl w:val="0"/>
          <w:numId w:val="47"/>
        </w:numPr>
        <w:tabs>
          <w:tab w:val="left" w:pos="1276"/>
        </w:tabs>
        <w:spacing w:before="0" w:beforeAutospacing="0" w:after="0" w:afterAutospacing="0" w:line="480" w:lineRule="auto"/>
        <w:ind w:left="1276" w:hanging="425"/>
        <w:jc w:val="both"/>
        <w:rPr>
          <w:rFonts w:ascii="Arial" w:hAnsi="Arial" w:cs="Arial"/>
          <w:lang w:val="es-EC"/>
        </w:rPr>
      </w:pPr>
      <w:r w:rsidRPr="00193051">
        <w:rPr>
          <w:rFonts w:ascii="Arial" w:hAnsi="Arial" w:cs="Arial"/>
          <w:lang w:val="es-EC"/>
        </w:rPr>
        <w:t>Vida útil</w:t>
      </w:r>
    </w:p>
    <w:p w:rsidR="00B32CDB" w:rsidRPr="00696BF7" w:rsidRDefault="00B32CDB" w:rsidP="00B32CDB">
      <w:pPr>
        <w:pStyle w:val="NormalWeb"/>
        <w:tabs>
          <w:tab w:val="left" w:pos="1800"/>
        </w:tabs>
        <w:spacing w:after="0" w:line="480" w:lineRule="auto"/>
        <w:ind w:left="567"/>
        <w:jc w:val="both"/>
        <w:rPr>
          <w:rFonts w:ascii="Arial" w:hAnsi="Arial" w:cs="Arial"/>
        </w:rPr>
      </w:pPr>
      <w:r w:rsidRPr="00696BF7">
        <w:rPr>
          <w:rFonts w:ascii="Arial" w:hAnsi="Arial" w:cs="Arial"/>
        </w:rPr>
        <w:t>La trazabilidad empieza desde que la materia prima ingresa hasta que el producto terminado es despachado.</w:t>
      </w:r>
    </w:p>
    <w:p w:rsidR="00B32CDB" w:rsidRDefault="00B32CDB" w:rsidP="00B32CDB">
      <w:pPr>
        <w:pStyle w:val="NormalWeb"/>
        <w:tabs>
          <w:tab w:val="left" w:pos="1800"/>
        </w:tabs>
        <w:spacing w:before="0" w:beforeAutospacing="0" w:after="0" w:afterAutospacing="0" w:line="480" w:lineRule="auto"/>
        <w:ind w:left="567"/>
        <w:jc w:val="both"/>
        <w:rPr>
          <w:rFonts w:ascii="Arial" w:hAnsi="Arial" w:cs="Arial"/>
          <w:lang w:val="es-EC"/>
        </w:rPr>
      </w:pPr>
      <w:r w:rsidRPr="00696BF7">
        <w:rPr>
          <w:rFonts w:ascii="Arial" w:hAnsi="Arial" w:cs="Arial"/>
          <w:lang w:val="es-EC"/>
        </w:rPr>
        <w:t>En los productos fin</w:t>
      </w:r>
      <w:r>
        <w:rPr>
          <w:rFonts w:ascii="Arial" w:hAnsi="Arial" w:cs="Arial"/>
          <w:lang w:val="es-EC"/>
        </w:rPr>
        <w:t>ales se puede determinar con qué</w:t>
      </w:r>
      <w:r w:rsidRPr="00696BF7">
        <w:rPr>
          <w:rFonts w:ascii="Arial" w:hAnsi="Arial" w:cs="Arial"/>
          <w:lang w:val="es-EC"/>
        </w:rPr>
        <w:t xml:space="preserve"> ingredientes fue elaborado simpl</w:t>
      </w:r>
      <w:r>
        <w:rPr>
          <w:rFonts w:ascii="Arial" w:hAnsi="Arial" w:cs="Arial"/>
          <w:lang w:val="es-EC"/>
        </w:rPr>
        <w:t>emente con el lote del producto</w:t>
      </w:r>
      <w:r w:rsidRPr="00696BF7">
        <w:rPr>
          <w:rFonts w:ascii="Arial" w:hAnsi="Arial" w:cs="Arial"/>
          <w:lang w:val="es-EC"/>
        </w:rPr>
        <w:t>,</w:t>
      </w:r>
      <w:r>
        <w:rPr>
          <w:rFonts w:ascii="Arial" w:hAnsi="Arial" w:cs="Arial"/>
          <w:lang w:val="es-EC"/>
        </w:rPr>
        <w:t xml:space="preserve"> </w:t>
      </w:r>
      <w:r w:rsidRPr="00696BF7">
        <w:rPr>
          <w:rFonts w:ascii="Arial" w:hAnsi="Arial" w:cs="Arial"/>
          <w:lang w:val="es-EC"/>
        </w:rPr>
        <w:t>debido a que existe  un registro adecuado de las materias primas utilizadas para su producción</w:t>
      </w:r>
    </w:p>
    <w:p w:rsidR="00B32CDB" w:rsidRDefault="00B32CDB" w:rsidP="00B32CDB">
      <w:pPr>
        <w:pStyle w:val="NormalWeb"/>
        <w:tabs>
          <w:tab w:val="left" w:pos="1800"/>
        </w:tabs>
        <w:spacing w:after="0" w:line="480" w:lineRule="auto"/>
        <w:ind w:left="567"/>
        <w:jc w:val="both"/>
        <w:rPr>
          <w:rFonts w:ascii="Arial" w:hAnsi="Arial" w:cs="Arial"/>
        </w:rPr>
      </w:pPr>
      <w:r>
        <w:rPr>
          <w:rFonts w:ascii="Arial" w:hAnsi="Arial" w:cs="Arial"/>
        </w:rPr>
        <w:lastRenderedPageBreak/>
        <w:t>Cuando la materia prima es ingresada a las instalaciones, el bodeguero es el responsable de registrar la información necesaria del suministro que ingresa; como por ejemplo, el respectivo certificado de análisis comprobando de esta forma la fecha de elaboración y expiración del lote, coincidan con lo que manifiesta el saco, de tal manera, relacionar en un momento dado la información requerida.</w:t>
      </w:r>
    </w:p>
    <w:p w:rsidR="00B32CDB" w:rsidRDefault="00B32CDB" w:rsidP="00B32CDB">
      <w:pPr>
        <w:pStyle w:val="NormalWeb"/>
        <w:tabs>
          <w:tab w:val="left" w:pos="1800"/>
        </w:tabs>
        <w:spacing w:after="0" w:line="480" w:lineRule="auto"/>
        <w:ind w:left="567"/>
        <w:jc w:val="both"/>
        <w:rPr>
          <w:rFonts w:ascii="Arial" w:hAnsi="Arial" w:cs="Arial"/>
        </w:rPr>
      </w:pPr>
      <w:r>
        <w:rPr>
          <w:rFonts w:ascii="Arial" w:hAnsi="Arial" w:cs="Arial"/>
        </w:rPr>
        <w:t>Además, se debe saber cuáles son los productos recibidos en la empresa, acotando su respectiva información: lote y fecha de caducidad.</w:t>
      </w:r>
    </w:p>
    <w:p w:rsidR="00B32CDB" w:rsidRDefault="00B32CDB" w:rsidP="00B32CDB">
      <w:pPr>
        <w:pStyle w:val="NormalWeb"/>
        <w:tabs>
          <w:tab w:val="left" w:pos="1800"/>
        </w:tabs>
        <w:spacing w:after="0" w:line="480" w:lineRule="auto"/>
        <w:ind w:left="567"/>
        <w:jc w:val="both"/>
        <w:rPr>
          <w:rFonts w:ascii="Arial" w:hAnsi="Arial" w:cs="Arial"/>
        </w:rPr>
      </w:pPr>
      <w:r>
        <w:rPr>
          <w:rFonts w:ascii="Arial" w:hAnsi="Arial" w:cs="Arial"/>
        </w:rPr>
        <w:t>El control de calidad es el responsable de analizar la materia prima que ingresa y comparar los resultados expuestos en el certificado de análisis del proveedor con análisis físicos realizados.  Se declara un producto conforme cuando los resultados obtenidos por el control de calidad se encuentran dentro de los rangos establecidos por el proveedor del producto.</w:t>
      </w:r>
    </w:p>
    <w:p w:rsidR="00B32CDB" w:rsidRDefault="00B32CDB" w:rsidP="00B32CDB">
      <w:pPr>
        <w:pStyle w:val="NormalWeb"/>
        <w:tabs>
          <w:tab w:val="left" w:pos="1800"/>
        </w:tabs>
        <w:spacing w:after="0" w:line="480" w:lineRule="auto"/>
        <w:ind w:left="567"/>
        <w:jc w:val="both"/>
        <w:rPr>
          <w:rFonts w:ascii="Arial" w:hAnsi="Arial" w:cs="Arial"/>
        </w:rPr>
      </w:pPr>
      <w:r>
        <w:rPr>
          <w:rFonts w:ascii="Arial" w:hAnsi="Arial" w:cs="Arial"/>
        </w:rPr>
        <w:t>Además, el departamento de Control de calidad lleva un registro del producto que ingresa.</w:t>
      </w:r>
    </w:p>
    <w:p w:rsidR="00B32CDB" w:rsidRDefault="00B32CDB" w:rsidP="00B32CDB">
      <w:pPr>
        <w:pStyle w:val="NormalWeb"/>
        <w:tabs>
          <w:tab w:val="left" w:pos="1800"/>
        </w:tabs>
        <w:spacing w:after="0" w:line="480" w:lineRule="auto"/>
        <w:ind w:left="567"/>
        <w:jc w:val="both"/>
        <w:rPr>
          <w:rFonts w:ascii="Arial" w:hAnsi="Arial" w:cs="Arial"/>
        </w:rPr>
      </w:pPr>
      <w:r>
        <w:rPr>
          <w:rFonts w:ascii="Arial" w:hAnsi="Arial" w:cs="Arial"/>
        </w:rPr>
        <w:t xml:space="preserve">El bodeguero es responsable de registrar a quien fue despachado el producto mediante kárdex y con ellos se lleva la trazabilidad del mismo  </w:t>
      </w:r>
    </w:p>
    <w:p w:rsidR="00B32CDB" w:rsidRDefault="00B32CDB" w:rsidP="00B32CDB">
      <w:pPr>
        <w:pStyle w:val="NormalWeb"/>
        <w:spacing w:before="0" w:beforeAutospacing="0" w:after="0" w:afterAutospacing="0" w:line="480" w:lineRule="auto"/>
        <w:ind w:left="567"/>
        <w:jc w:val="both"/>
        <w:rPr>
          <w:rFonts w:ascii="Arial" w:hAnsi="Arial" w:cs="Arial"/>
          <w:lang w:val="es-EC"/>
        </w:rPr>
      </w:pPr>
      <w:r>
        <w:rPr>
          <w:rFonts w:ascii="Arial" w:hAnsi="Arial" w:cs="Arial"/>
          <w:lang w:val="es-EC"/>
        </w:rPr>
        <w:t>Para saber si el sistema de trazabilidad de la empresa es eficaz, se deben realizar ejercicios de trazabilidad hacia delante y hacia atrás, esto garantiza el buen control del sistema de gestión de Inocuidad Alimentaria.</w:t>
      </w:r>
    </w:p>
    <w:p w:rsidR="00B32CDB" w:rsidRDefault="00B32CDB" w:rsidP="00B32CDB">
      <w:pPr>
        <w:pStyle w:val="NormalWeb"/>
        <w:tabs>
          <w:tab w:val="left" w:pos="1800"/>
        </w:tabs>
        <w:spacing w:before="0" w:beforeAutospacing="0" w:after="0" w:afterAutospacing="0" w:line="480" w:lineRule="auto"/>
        <w:ind w:left="885"/>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885"/>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885"/>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885"/>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885"/>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885"/>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885"/>
        <w:jc w:val="both"/>
        <w:rPr>
          <w:rFonts w:ascii="Arial" w:hAnsi="Arial" w:cs="Arial"/>
          <w:lang w:val="es-EC"/>
        </w:rPr>
      </w:pPr>
    </w:p>
    <w:p w:rsidR="00B32CDB" w:rsidRDefault="00B32CDB" w:rsidP="00B32CDB">
      <w:pPr>
        <w:pStyle w:val="NormalWeb"/>
        <w:spacing w:before="0" w:beforeAutospacing="0" w:after="0" w:afterAutospacing="0"/>
        <w:jc w:val="center"/>
        <w:rPr>
          <w:rFonts w:ascii="Arial" w:hAnsi="Arial" w:cs="Arial"/>
          <w:b/>
          <w:bCs/>
          <w:sz w:val="48"/>
          <w:lang w:val="es-EC"/>
        </w:rPr>
      </w:pPr>
      <w:r w:rsidRPr="00BB39CE">
        <w:rPr>
          <w:rFonts w:ascii="Arial" w:hAnsi="Arial" w:cs="Arial"/>
          <w:b/>
          <w:bCs/>
          <w:sz w:val="48"/>
          <w:lang w:val="es-EC"/>
        </w:rPr>
        <w:t>CAPITU</w:t>
      </w:r>
      <w:r>
        <w:rPr>
          <w:rFonts w:ascii="Arial" w:hAnsi="Arial" w:cs="Arial"/>
          <w:b/>
          <w:bCs/>
          <w:sz w:val="48"/>
          <w:lang w:val="es-EC"/>
        </w:rPr>
        <w:t>LO 4</w:t>
      </w:r>
    </w:p>
    <w:p w:rsidR="00B32CDB" w:rsidRDefault="00B32CDB" w:rsidP="00B32CDB">
      <w:pPr>
        <w:pStyle w:val="NormalWeb"/>
        <w:spacing w:before="0" w:beforeAutospacing="0" w:after="0" w:afterAutospacing="0"/>
        <w:jc w:val="center"/>
        <w:rPr>
          <w:rFonts w:ascii="Arial" w:hAnsi="Arial" w:cs="Arial"/>
          <w:b/>
          <w:bCs/>
          <w:sz w:val="48"/>
          <w:lang w:val="es-EC"/>
        </w:rPr>
      </w:pPr>
    </w:p>
    <w:p w:rsidR="00B32CDB" w:rsidRDefault="00B32CDB" w:rsidP="00116695">
      <w:pPr>
        <w:pStyle w:val="NormalWeb"/>
        <w:numPr>
          <w:ilvl w:val="0"/>
          <w:numId w:val="3"/>
        </w:numPr>
        <w:tabs>
          <w:tab w:val="left" w:pos="567"/>
        </w:tabs>
        <w:spacing w:before="0" w:beforeAutospacing="0" w:after="0" w:afterAutospacing="0"/>
        <w:ind w:left="567" w:hanging="567"/>
        <w:rPr>
          <w:rFonts w:ascii="Arial" w:hAnsi="Arial" w:cs="Arial"/>
          <w:b/>
          <w:bCs/>
          <w:sz w:val="32"/>
          <w:lang w:val="es-EC"/>
        </w:rPr>
      </w:pPr>
      <w:r w:rsidRPr="00BB39CE">
        <w:rPr>
          <w:rFonts w:ascii="Arial" w:hAnsi="Arial" w:cs="Arial"/>
          <w:b/>
          <w:bCs/>
          <w:sz w:val="32"/>
          <w:lang w:val="es-EC"/>
        </w:rPr>
        <w:t>SISTEMA  HACCP</w:t>
      </w:r>
    </w:p>
    <w:p w:rsidR="00B32CDB" w:rsidRPr="00BB39CE" w:rsidRDefault="00B32CDB" w:rsidP="00B32CDB">
      <w:pPr>
        <w:pStyle w:val="NormalWeb"/>
        <w:spacing w:before="0" w:beforeAutospacing="0" w:after="0" w:afterAutospacing="0"/>
        <w:rPr>
          <w:rFonts w:ascii="Arial" w:hAnsi="Arial" w:cs="Arial"/>
          <w:b/>
          <w:bCs/>
          <w:sz w:val="48"/>
          <w:lang w:val="es-EC"/>
        </w:rPr>
      </w:pPr>
    </w:p>
    <w:p w:rsidR="00B32CDB" w:rsidRDefault="00B32CDB" w:rsidP="00B32CDB">
      <w:pPr>
        <w:pStyle w:val="NormalWeb"/>
        <w:spacing w:before="0" w:beforeAutospacing="0" w:after="0" w:afterAutospacing="0"/>
        <w:ind w:left="567"/>
        <w:rPr>
          <w:rFonts w:ascii="Arial" w:hAnsi="Arial" w:cs="Arial"/>
          <w:b/>
          <w:bCs/>
          <w:lang w:val="es-EC"/>
        </w:rPr>
      </w:pPr>
      <w:r>
        <w:rPr>
          <w:rFonts w:ascii="Arial" w:hAnsi="Arial" w:cs="Arial"/>
          <w:b/>
          <w:bCs/>
          <w:lang w:val="es-EC"/>
        </w:rPr>
        <w:t xml:space="preserve">4.1  </w:t>
      </w:r>
      <w:r w:rsidRPr="00BB39CE">
        <w:rPr>
          <w:rFonts w:ascii="Arial" w:hAnsi="Arial" w:cs="Arial"/>
          <w:b/>
          <w:bCs/>
          <w:lang w:val="es-EC"/>
        </w:rPr>
        <w:t>Integrantes y Funciones del Equipo HACCP</w:t>
      </w:r>
    </w:p>
    <w:p w:rsidR="00B32CDB" w:rsidRPr="00BB39CE" w:rsidRDefault="00B32CDB" w:rsidP="00B32CDB">
      <w:pPr>
        <w:pStyle w:val="NormalWeb"/>
        <w:spacing w:before="0" w:beforeAutospacing="0" w:after="0" w:afterAutospacing="0"/>
        <w:rPr>
          <w:rFonts w:ascii="Arial" w:hAnsi="Arial" w:cs="Arial"/>
          <w:b/>
          <w:bCs/>
          <w:lang w:val="es-EC"/>
        </w:rPr>
      </w:pPr>
    </w:p>
    <w:p w:rsidR="00B32CDB"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Pr="00BB39CE" w:rsidRDefault="00B32CDB" w:rsidP="00B32CDB">
      <w:pPr>
        <w:pStyle w:val="NormalWeb"/>
        <w:tabs>
          <w:tab w:val="left" w:pos="1800"/>
        </w:tabs>
        <w:spacing w:before="0" w:beforeAutospacing="0" w:after="0" w:afterAutospacing="0" w:line="480" w:lineRule="auto"/>
        <w:ind w:left="993"/>
        <w:jc w:val="both"/>
        <w:rPr>
          <w:rFonts w:ascii="Arial" w:hAnsi="Arial" w:cs="Arial"/>
          <w:lang w:val="es-EC"/>
        </w:rPr>
      </w:pPr>
      <w:r w:rsidRPr="00BB39CE">
        <w:rPr>
          <w:rFonts w:ascii="Arial" w:hAnsi="Arial" w:cs="Arial"/>
          <w:lang w:val="es-EC"/>
        </w:rPr>
        <w:t>El equipo HACCP lleva a cabo el estudio del plan HACCP,  tiene definida su responsabilidad y autoridad para:</w:t>
      </w:r>
    </w:p>
    <w:p w:rsidR="00B32CDB" w:rsidRPr="00BB39CE" w:rsidRDefault="00B32CDB" w:rsidP="00B32CDB">
      <w:pPr>
        <w:pStyle w:val="NormalWeb"/>
        <w:tabs>
          <w:tab w:val="left" w:pos="1800"/>
        </w:tabs>
        <w:spacing w:before="0" w:beforeAutospacing="0" w:after="0" w:afterAutospacing="0"/>
        <w:ind w:left="992"/>
        <w:jc w:val="both"/>
        <w:rPr>
          <w:rFonts w:ascii="Arial" w:hAnsi="Arial" w:cs="Arial"/>
          <w:lang w:val="es-EC"/>
        </w:rPr>
      </w:pPr>
    </w:p>
    <w:p w:rsidR="00B32CDB" w:rsidRDefault="00B32CDB" w:rsidP="00116695">
      <w:pPr>
        <w:pStyle w:val="NormalWeb"/>
        <w:numPr>
          <w:ilvl w:val="0"/>
          <w:numId w:val="48"/>
        </w:numPr>
        <w:tabs>
          <w:tab w:val="left" w:pos="1276"/>
        </w:tabs>
        <w:spacing w:before="0" w:beforeAutospacing="0" w:after="0" w:afterAutospacing="0" w:line="480" w:lineRule="auto"/>
        <w:ind w:left="1276" w:hanging="283"/>
        <w:jc w:val="both"/>
        <w:rPr>
          <w:rFonts w:ascii="Arial" w:hAnsi="Arial" w:cs="Arial"/>
          <w:lang w:val="es-EC"/>
        </w:rPr>
      </w:pPr>
      <w:r w:rsidRPr="00BB39CE">
        <w:rPr>
          <w:rFonts w:ascii="Arial" w:hAnsi="Arial" w:cs="Arial"/>
          <w:lang w:val="es-EC"/>
        </w:rPr>
        <w:t>Identificar y registrar cualquier problema relacionado con el producto, procesos y  el sistema HACCP.</w:t>
      </w:r>
    </w:p>
    <w:p w:rsidR="00B32CDB" w:rsidRDefault="00B32CDB" w:rsidP="00116695">
      <w:pPr>
        <w:pStyle w:val="NormalWeb"/>
        <w:numPr>
          <w:ilvl w:val="0"/>
          <w:numId w:val="48"/>
        </w:numPr>
        <w:tabs>
          <w:tab w:val="left" w:pos="1276"/>
        </w:tabs>
        <w:spacing w:before="0" w:beforeAutospacing="0" w:after="0" w:afterAutospacing="0" w:line="480" w:lineRule="auto"/>
        <w:ind w:left="1276" w:hanging="283"/>
        <w:jc w:val="both"/>
        <w:rPr>
          <w:rFonts w:ascii="Arial" w:hAnsi="Arial" w:cs="Arial"/>
          <w:lang w:val="es-EC"/>
        </w:rPr>
      </w:pPr>
      <w:r w:rsidRPr="00344FD5">
        <w:rPr>
          <w:rFonts w:ascii="Arial" w:hAnsi="Arial" w:cs="Arial"/>
          <w:lang w:val="es-EC"/>
        </w:rPr>
        <w:t>Vigilar el cumplimiento de la política de inocuidad establecida.</w:t>
      </w:r>
    </w:p>
    <w:p w:rsidR="00B32CDB" w:rsidRDefault="00B32CDB" w:rsidP="00116695">
      <w:pPr>
        <w:pStyle w:val="NormalWeb"/>
        <w:numPr>
          <w:ilvl w:val="0"/>
          <w:numId w:val="48"/>
        </w:numPr>
        <w:tabs>
          <w:tab w:val="left" w:pos="1276"/>
        </w:tabs>
        <w:spacing w:before="0" w:beforeAutospacing="0" w:after="0" w:afterAutospacing="0" w:line="480" w:lineRule="auto"/>
        <w:ind w:left="1276" w:hanging="283"/>
        <w:jc w:val="both"/>
        <w:rPr>
          <w:rFonts w:ascii="Arial" w:hAnsi="Arial" w:cs="Arial"/>
          <w:lang w:val="es-EC"/>
        </w:rPr>
      </w:pPr>
      <w:r w:rsidRPr="00344FD5">
        <w:rPr>
          <w:rFonts w:ascii="Arial" w:hAnsi="Arial" w:cs="Arial"/>
          <w:lang w:val="es-EC"/>
        </w:rPr>
        <w:t>Revisar periódicamente el SGIA.</w:t>
      </w:r>
    </w:p>
    <w:p w:rsidR="00B32CDB" w:rsidRDefault="00B32CDB" w:rsidP="00116695">
      <w:pPr>
        <w:pStyle w:val="NormalWeb"/>
        <w:numPr>
          <w:ilvl w:val="0"/>
          <w:numId w:val="48"/>
        </w:numPr>
        <w:tabs>
          <w:tab w:val="left" w:pos="1276"/>
        </w:tabs>
        <w:spacing w:before="0" w:beforeAutospacing="0" w:after="0" w:afterAutospacing="0" w:line="480" w:lineRule="auto"/>
        <w:ind w:left="1276" w:hanging="283"/>
        <w:jc w:val="both"/>
        <w:rPr>
          <w:rFonts w:ascii="Arial" w:hAnsi="Arial" w:cs="Arial"/>
          <w:lang w:val="es-EC"/>
        </w:rPr>
      </w:pPr>
      <w:r w:rsidRPr="00344FD5">
        <w:rPr>
          <w:rFonts w:ascii="Arial" w:hAnsi="Arial" w:cs="Arial"/>
          <w:lang w:val="es-EC"/>
        </w:rPr>
        <w:t>Iniciar medidas correctivas para evitar la contaminación de las materias primas e insumos importados</w:t>
      </w:r>
      <w:r>
        <w:rPr>
          <w:rFonts w:ascii="Arial" w:hAnsi="Arial" w:cs="Arial"/>
          <w:lang w:val="es-EC"/>
        </w:rPr>
        <w:t>.</w:t>
      </w:r>
      <w:r w:rsidRPr="00344FD5">
        <w:rPr>
          <w:rFonts w:ascii="Arial" w:hAnsi="Arial" w:cs="Arial"/>
          <w:lang w:val="es-EC"/>
        </w:rPr>
        <w:t xml:space="preserve"> </w:t>
      </w:r>
    </w:p>
    <w:p w:rsidR="00B32CDB" w:rsidRDefault="00B32CDB" w:rsidP="00116695">
      <w:pPr>
        <w:pStyle w:val="NormalWeb"/>
        <w:numPr>
          <w:ilvl w:val="0"/>
          <w:numId w:val="48"/>
        </w:numPr>
        <w:tabs>
          <w:tab w:val="left" w:pos="1276"/>
        </w:tabs>
        <w:spacing w:before="0" w:beforeAutospacing="0" w:after="0" w:afterAutospacing="0" w:line="480" w:lineRule="auto"/>
        <w:ind w:left="1276" w:hanging="283"/>
        <w:jc w:val="both"/>
        <w:rPr>
          <w:rFonts w:ascii="Arial" w:hAnsi="Arial" w:cs="Arial"/>
          <w:lang w:val="es-EC"/>
        </w:rPr>
      </w:pPr>
      <w:r w:rsidRPr="00344FD5">
        <w:rPr>
          <w:rFonts w:ascii="Arial" w:hAnsi="Arial" w:cs="Arial"/>
          <w:lang w:val="es-EC"/>
        </w:rPr>
        <w:t>Iniciar acciones para prevenir la ocurrencia de cualquier anormalidad en el producto, proceso o el sistema HACCP.</w:t>
      </w:r>
    </w:p>
    <w:p w:rsidR="00B32CDB" w:rsidRDefault="00B32CDB" w:rsidP="00116695">
      <w:pPr>
        <w:pStyle w:val="NormalWeb"/>
        <w:numPr>
          <w:ilvl w:val="0"/>
          <w:numId w:val="48"/>
        </w:numPr>
        <w:tabs>
          <w:tab w:val="left" w:pos="1276"/>
        </w:tabs>
        <w:spacing w:before="0" w:beforeAutospacing="0" w:after="0" w:afterAutospacing="0" w:line="480" w:lineRule="auto"/>
        <w:ind w:left="1276" w:hanging="283"/>
        <w:jc w:val="both"/>
        <w:rPr>
          <w:rFonts w:ascii="Arial" w:hAnsi="Arial" w:cs="Arial"/>
          <w:lang w:val="es-EC"/>
        </w:rPr>
      </w:pPr>
      <w:r w:rsidRPr="00344FD5">
        <w:rPr>
          <w:rFonts w:ascii="Arial" w:hAnsi="Arial" w:cs="Arial"/>
          <w:lang w:val="es-EC"/>
        </w:rPr>
        <w:t>Planificar la realización de Auditorías internas de SGIA</w:t>
      </w:r>
    </w:p>
    <w:p w:rsidR="00B32CDB" w:rsidRPr="00344FD5" w:rsidRDefault="00B32CDB" w:rsidP="00116695">
      <w:pPr>
        <w:pStyle w:val="NormalWeb"/>
        <w:numPr>
          <w:ilvl w:val="0"/>
          <w:numId w:val="48"/>
        </w:numPr>
        <w:tabs>
          <w:tab w:val="left" w:pos="1276"/>
        </w:tabs>
        <w:spacing w:before="0" w:beforeAutospacing="0" w:after="0" w:afterAutospacing="0" w:line="480" w:lineRule="auto"/>
        <w:ind w:left="1276" w:hanging="283"/>
        <w:jc w:val="both"/>
        <w:rPr>
          <w:rFonts w:ascii="Arial" w:hAnsi="Arial" w:cs="Arial"/>
          <w:lang w:val="es-EC"/>
        </w:rPr>
      </w:pPr>
      <w:r>
        <w:rPr>
          <w:rFonts w:ascii="Arial" w:hAnsi="Arial" w:cs="Arial"/>
          <w:lang w:val="es-EC"/>
        </w:rPr>
        <w:t>Mantener informada</w:t>
      </w:r>
      <w:r w:rsidRPr="00344FD5">
        <w:rPr>
          <w:rFonts w:ascii="Arial" w:hAnsi="Arial" w:cs="Arial"/>
          <w:lang w:val="es-EC"/>
        </w:rPr>
        <w:t xml:space="preserve"> a la </w:t>
      </w:r>
      <w:r>
        <w:rPr>
          <w:rFonts w:ascii="Arial" w:hAnsi="Arial" w:cs="Arial"/>
          <w:lang w:val="es-EC"/>
        </w:rPr>
        <w:t>G</w:t>
      </w:r>
      <w:r w:rsidRPr="00344FD5">
        <w:rPr>
          <w:rFonts w:ascii="Arial" w:hAnsi="Arial" w:cs="Arial"/>
          <w:lang w:val="es-EC"/>
        </w:rPr>
        <w:t xml:space="preserve">erencia </w:t>
      </w:r>
      <w:r>
        <w:rPr>
          <w:rFonts w:ascii="Arial" w:hAnsi="Arial" w:cs="Arial"/>
          <w:lang w:val="es-EC"/>
        </w:rPr>
        <w:t>G</w:t>
      </w:r>
      <w:r w:rsidRPr="00344FD5">
        <w:rPr>
          <w:rFonts w:ascii="Arial" w:hAnsi="Arial" w:cs="Arial"/>
          <w:lang w:val="es-EC"/>
        </w:rPr>
        <w:t>eneral sobre el SGIA.</w:t>
      </w:r>
    </w:p>
    <w:p w:rsidR="00B32CDB" w:rsidRPr="00BB39CE"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993"/>
        <w:jc w:val="both"/>
        <w:rPr>
          <w:rFonts w:ascii="Arial" w:hAnsi="Arial" w:cs="Arial"/>
          <w:lang w:val="es-EC"/>
        </w:rPr>
      </w:pPr>
      <w:r>
        <w:rPr>
          <w:rFonts w:ascii="Arial" w:hAnsi="Arial" w:cs="Arial"/>
          <w:lang w:val="es-EC"/>
        </w:rPr>
        <w:t xml:space="preserve"> El Equipo HACCP</w:t>
      </w:r>
      <w:r w:rsidRPr="00BB39CE">
        <w:rPr>
          <w:rFonts w:ascii="Arial" w:hAnsi="Arial" w:cs="Arial"/>
          <w:lang w:val="es-EC"/>
        </w:rPr>
        <w:t>, tiene el conocimiento y experiencia, necesarios para realizar el análisis de peligros. Se mantienen los registros apropiados de cumplimiento</w:t>
      </w:r>
      <w:r>
        <w:rPr>
          <w:rFonts w:ascii="Arial" w:hAnsi="Arial" w:cs="Arial"/>
          <w:lang w:val="es-EC"/>
        </w:rPr>
        <w:t>.</w:t>
      </w:r>
    </w:p>
    <w:p w:rsidR="00B32CDB" w:rsidRPr="00BB39CE"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Default="00B32CDB" w:rsidP="00B32CDB">
      <w:pPr>
        <w:pStyle w:val="NormalWeb"/>
        <w:spacing w:before="0" w:beforeAutospacing="0" w:after="0" w:afterAutospacing="0" w:line="480" w:lineRule="auto"/>
        <w:ind w:left="993"/>
        <w:jc w:val="both"/>
        <w:rPr>
          <w:rFonts w:ascii="Arial" w:hAnsi="Arial" w:cs="Arial"/>
          <w:lang w:val="es-EC"/>
        </w:rPr>
      </w:pPr>
      <w:r w:rsidRPr="00344FD5">
        <w:rPr>
          <w:rFonts w:ascii="Arial" w:hAnsi="Arial" w:cs="Arial"/>
          <w:lang w:val="es-EC"/>
        </w:rPr>
        <w:t>La constitución de Equipo HACCP se muestra en la</w:t>
      </w:r>
      <w:r>
        <w:rPr>
          <w:rFonts w:ascii="Arial" w:hAnsi="Arial" w:cs="Arial"/>
          <w:lang w:val="es-EC"/>
        </w:rPr>
        <w:t xml:space="preserve"> siguiente figura:</w:t>
      </w:r>
    </w:p>
    <w:p w:rsidR="00B32CDB" w:rsidRDefault="00B32CDB" w:rsidP="00B32CDB">
      <w:pPr>
        <w:pStyle w:val="NormalWeb"/>
        <w:spacing w:before="0" w:beforeAutospacing="0" w:after="0" w:afterAutospacing="0" w:line="480" w:lineRule="auto"/>
        <w:ind w:left="993"/>
        <w:jc w:val="both"/>
        <w:rPr>
          <w:rFonts w:ascii="Arial" w:hAnsi="Arial" w:cs="Arial"/>
          <w:lang w:val="es-EC"/>
        </w:rPr>
      </w:pPr>
      <w:r w:rsidRPr="00344FD5">
        <w:rPr>
          <w:rFonts w:ascii="Arial" w:hAnsi="Arial" w:cs="Arial"/>
          <w:lang w:val="es-EC"/>
        </w:rPr>
        <w:pict>
          <v:group id="Group 1" o:spid="_x0000_s1050" style="position:absolute;left:0;text-align:left;margin-left:112pt;margin-top:21.6pt;width:243pt;height:228pt;z-index:251678720" coordorigin="260,214" coordsize="520,317">
            <v:oval id="Oval 2" o:spid="_x0000_s1051" style="position:absolute;left:260;top:243;width:269;height:105;visibility:visible" fillcolor="#06c">
              <v:textbox style="mso-next-textbox:#Oval 2;mso-direction-alt:auto;mso-rotate-with-shape:t" inset="2.16pt,1.8pt,2.16pt,0">
                <w:txbxContent>
                  <w:p w:rsidR="00B32CDB" w:rsidRPr="00821390" w:rsidRDefault="00B32CDB" w:rsidP="00B32CDB">
                    <w:pPr>
                      <w:jc w:val="center"/>
                      <w:rPr>
                        <w:sz w:val="20"/>
                        <w:szCs w:val="20"/>
                      </w:rPr>
                    </w:pPr>
                    <w:r>
                      <w:rPr>
                        <w:rFonts w:ascii="Arial" w:hAnsi="Arial" w:cs="Arial"/>
                        <w:b/>
                        <w:bCs/>
                        <w:color w:val="FFFFFF"/>
                        <w:sz w:val="20"/>
                        <w:szCs w:val="20"/>
                      </w:rPr>
                      <w:br/>
                    </w:r>
                    <w:r w:rsidRPr="00821390">
                      <w:rPr>
                        <w:rFonts w:ascii="Arial" w:hAnsi="Arial" w:cs="Arial"/>
                        <w:b/>
                        <w:bCs/>
                        <w:color w:val="FFFFFF"/>
                        <w:sz w:val="20"/>
                        <w:szCs w:val="20"/>
                      </w:rPr>
                      <w:t>EQUIPO  HACCP</w:t>
                    </w:r>
                  </w:p>
                </w:txbxContent>
              </v:textbox>
            </v:oval>
            <v:rect id="Rectangle 3" o:spid="_x0000_s1052" style="position:absolute;left:313;top:366;width:179;height:42;visibility:visible" fillcolor="#06c">
              <v:textbox style="mso-next-textbox:#Rectangle 3;mso-direction-alt:auto;mso-rotate-with-shape:t" inset="2.16pt,1.8pt,2.16pt,0">
                <w:txbxContent>
                  <w:p w:rsidR="00B32CDB" w:rsidRDefault="00B32CDB" w:rsidP="00B32CDB">
                    <w:r w:rsidRPr="00F63489">
                      <w:rPr>
                        <w:rFonts w:ascii="Arial" w:hAnsi="Arial" w:cs="Arial"/>
                        <w:b/>
                        <w:bCs/>
                        <w:color w:val="FFFF00"/>
                        <w:sz w:val="14"/>
                        <w:szCs w:val="14"/>
                      </w:rPr>
                      <w:t>Lider del Equipo de Inocuidad</w:t>
                    </w:r>
                    <w:r>
                      <w:rPr>
                        <w:rFonts w:ascii="Arial" w:hAnsi="Arial" w:cs="Arial"/>
                        <w:b/>
                        <w:bCs/>
                        <w:color w:val="FFFF00"/>
                        <w:sz w:val="20"/>
                        <w:szCs w:val="20"/>
                      </w:rPr>
                      <w:t xml:space="preserve"> </w:t>
                    </w:r>
                    <w:r w:rsidRPr="00F63489">
                      <w:rPr>
                        <w:rFonts w:ascii="Arial" w:hAnsi="Arial" w:cs="Arial"/>
                        <w:b/>
                        <w:bCs/>
                        <w:color w:val="FFFF00"/>
                        <w:sz w:val="14"/>
                        <w:szCs w:val="14"/>
                      </w:rPr>
                      <w:t>de los Alimentos</w:t>
                    </w:r>
                    <w:r>
                      <w:rPr>
                        <w:rFonts w:ascii="Arial" w:hAnsi="Arial" w:cs="Arial"/>
                        <w:b/>
                        <w:bCs/>
                        <w:color w:val="FFFF00"/>
                        <w:sz w:val="20"/>
                        <w:szCs w:val="20"/>
                      </w:rPr>
                      <w:t xml:space="preserve"> </w:t>
                    </w:r>
                  </w:p>
                </w:txbxContent>
              </v:textbox>
            </v:rect>
            <v:line id="Line 4" o:spid="_x0000_s1053" style="position:absolute;visibility:visible" from="396,353" to="396,368" strokeweight="1.5pt">
              <v:stroke endarrow="block"/>
            </v:line>
            <v:rect id="Rectangle 5" o:spid="_x0000_s1054" style="position:absolute;left:600;top:214;width:180;height:56;visibility:visible" fillcolor="#06c">
              <v:textbox style="mso-next-textbox:#Rectangle 5;mso-direction-alt:auto;mso-rotate-with-shape:t" inset="2.16pt,1.8pt,2.16pt,0">
                <w:txbxContent>
                  <w:p w:rsidR="00B32CDB" w:rsidRDefault="00B32CDB" w:rsidP="00B32CDB">
                    <w:r w:rsidRPr="00821390">
                      <w:rPr>
                        <w:rFonts w:ascii="Arial" w:hAnsi="Arial" w:cs="Arial"/>
                        <w:b/>
                        <w:bCs/>
                        <w:color w:val="FFFF00"/>
                        <w:sz w:val="14"/>
                        <w:szCs w:val="14"/>
                      </w:rPr>
                      <w:t>Apoyo de Gerencia</w:t>
                    </w:r>
                    <w:r>
                      <w:rPr>
                        <w:rFonts w:ascii="Arial" w:hAnsi="Arial" w:cs="Arial"/>
                        <w:b/>
                        <w:bCs/>
                        <w:color w:val="FFFF00"/>
                        <w:sz w:val="28"/>
                        <w:szCs w:val="28"/>
                      </w:rPr>
                      <w:t xml:space="preserve"> </w:t>
                    </w:r>
                    <w:r w:rsidRPr="00821390">
                      <w:rPr>
                        <w:rFonts w:ascii="Arial" w:hAnsi="Arial" w:cs="Arial"/>
                        <w:b/>
                        <w:bCs/>
                        <w:color w:val="FFFF00"/>
                        <w:sz w:val="14"/>
                        <w:szCs w:val="14"/>
                      </w:rPr>
                      <w:t>General</w:t>
                    </w:r>
                  </w:p>
                </w:txbxContent>
              </v:textbox>
            </v:rect>
            <v:line id="Line 6" o:spid="_x0000_s1055" style="position:absolute;visibility:visible" from="395,410" to="395,424" strokeweight="1.5pt">
              <v:stroke endarrow="block"/>
            </v:line>
            <v:rect id="Rectangle 7" o:spid="_x0000_s1056" style="position:absolute;left:306;top:434;width:187;height:97;visibility:visible" fillcolor="#06c">
              <v:textbox style="mso-next-textbox:#Rectangle 7;mso-direction-alt:auto;mso-rotate-with-shape:t" inset="2.16pt,1.8pt,2.16pt,0">
                <w:txbxContent>
                  <w:p w:rsidR="00B32CDB" w:rsidRDefault="00B32CDB" w:rsidP="00B32CDB">
                    <w:pPr>
                      <w:spacing w:after="240" w:line="240" w:lineRule="auto"/>
                      <w:rPr>
                        <w:rFonts w:ascii="Arial" w:hAnsi="Arial" w:cs="Arial"/>
                        <w:color w:val="FFFFFF"/>
                        <w:sz w:val="14"/>
                        <w:szCs w:val="14"/>
                      </w:rPr>
                    </w:pPr>
                    <w:r w:rsidRPr="00F63489">
                      <w:rPr>
                        <w:rFonts w:ascii="Arial" w:hAnsi="Arial" w:cs="Arial"/>
                        <w:b/>
                        <w:bCs/>
                        <w:color w:val="FFFFFF"/>
                        <w:sz w:val="14"/>
                        <w:szCs w:val="14"/>
                      </w:rPr>
                      <w:t>1</w:t>
                    </w:r>
                    <w:r w:rsidRPr="00821390">
                      <w:rPr>
                        <w:rFonts w:ascii="Arial" w:hAnsi="Arial" w:cs="Arial"/>
                        <w:b/>
                        <w:bCs/>
                        <w:color w:val="FFFFFF"/>
                        <w:sz w:val="14"/>
                        <w:szCs w:val="14"/>
                      </w:rPr>
                      <w:t>.</w:t>
                    </w:r>
                    <w:r w:rsidRPr="00821390">
                      <w:rPr>
                        <w:rFonts w:ascii="Arial" w:hAnsi="Arial" w:cs="Arial"/>
                        <w:color w:val="FFFFFF"/>
                        <w:sz w:val="14"/>
                        <w:szCs w:val="14"/>
                      </w:rPr>
                      <w:t>Asesor Tecnico</w:t>
                    </w:r>
                    <w:r w:rsidRPr="00821390">
                      <w:rPr>
                        <w:rFonts w:ascii="Arial" w:hAnsi="Arial" w:cs="Arial"/>
                        <w:color w:val="FFFFFF"/>
                        <w:sz w:val="14"/>
                        <w:szCs w:val="14"/>
                      </w:rPr>
                      <w:br/>
                      <w:t>2.-Jefe de Calidad y desarrollo</w:t>
                    </w:r>
                  </w:p>
                  <w:p w:rsidR="00B32CDB" w:rsidRDefault="00B32CDB" w:rsidP="00B32CDB">
                    <w:pPr>
                      <w:spacing w:after="240" w:line="240" w:lineRule="auto"/>
                      <w:rPr>
                        <w:rFonts w:ascii="Arial" w:hAnsi="Arial" w:cs="Arial"/>
                        <w:color w:val="FFFFFF"/>
                        <w:sz w:val="14"/>
                        <w:szCs w:val="14"/>
                      </w:rPr>
                    </w:pPr>
                    <w:r w:rsidRPr="00821390">
                      <w:rPr>
                        <w:rFonts w:ascii="Arial" w:hAnsi="Arial" w:cs="Arial"/>
                        <w:color w:val="FFFFFF"/>
                        <w:sz w:val="14"/>
                        <w:szCs w:val="14"/>
                      </w:rPr>
                      <w:t>3.Ay</w:t>
                    </w:r>
                    <w:r>
                      <w:rPr>
                        <w:rFonts w:ascii="Arial" w:hAnsi="Arial" w:cs="Arial"/>
                        <w:color w:val="FFFFFF"/>
                        <w:sz w:val="14"/>
                        <w:szCs w:val="14"/>
                      </w:rPr>
                      <w:t>ud</w:t>
                    </w:r>
                    <w:r w:rsidRPr="00821390">
                      <w:rPr>
                        <w:rFonts w:ascii="Arial" w:hAnsi="Arial" w:cs="Arial"/>
                        <w:color w:val="FFFFFF"/>
                        <w:sz w:val="14"/>
                        <w:szCs w:val="14"/>
                      </w:rPr>
                      <w:t>ante de calidad y desarrollo</w:t>
                    </w:r>
                  </w:p>
                  <w:p w:rsidR="00B32CDB" w:rsidRPr="00821390" w:rsidRDefault="00B32CDB" w:rsidP="00B32CDB">
                    <w:pPr>
                      <w:spacing w:after="240" w:line="240" w:lineRule="auto"/>
                      <w:rPr>
                        <w:rFonts w:ascii="Arial" w:hAnsi="Arial" w:cs="Arial"/>
                        <w:color w:val="FFFFFF"/>
                        <w:sz w:val="14"/>
                        <w:szCs w:val="14"/>
                      </w:rPr>
                    </w:pPr>
                  </w:p>
                  <w:p w:rsidR="00B32CDB" w:rsidRPr="00821390" w:rsidRDefault="00B32CDB" w:rsidP="00B32CDB">
                    <w:pPr>
                      <w:spacing w:after="240" w:line="240" w:lineRule="auto"/>
                      <w:rPr>
                        <w:rFonts w:ascii="Arial" w:hAnsi="Arial" w:cs="Arial"/>
                        <w:color w:val="FFFFFF"/>
                        <w:sz w:val="14"/>
                        <w:szCs w:val="14"/>
                      </w:rPr>
                    </w:pPr>
                    <w:r w:rsidRPr="00821390">
                      <w:rPr>
                        <w:rFonts w:ascii="Arial" w:hAnsi="Arial" w:cs="Arial"/>
                        <w:color w:val="FFFFFF"/>
                        <w:sz w:val="14"/>
                        <w:szCs w:val="14"/>
                      </w:rPr>
                      <w:t>4.- Bodeguero</w:t>
                    </w:r>
                  </w:p>
                  <w:p w:rsidR="00B32CDB" w:rsidRPr="00F63489" w:rsidRDefault="00B32CDB" w:rsidP="00B32CDB">
                    <w:pPr>
                      <w:spacing w:after="240" w:line="240" w:lineRule="auto"/>
                      <w:rPr>
                        <w:rFonts w:ascii="Arial" w:hAnsi="Arial" w:cs="Arial"/>
                        <w:sz w:val="14"/>
                        <w:szCs w:val="14"/>
                      </w:rPr>
                    </w:pPr>
                  </w:p>
                  <w:p w:rsidR="00B32CDB" w:rsidRDefault="00B32CDB" w:rsidP="00B32CDB"/>
                </w:txbxContent>
              </v:textbox>
            </v:rect>
          </v:group>
        </w:pict>
      </w:r>
    </w:p>
    <w:p w:rsidR="00B32CDB" w:rsidRDefault="00B32CDB" w:rsidP="00B32CDB">
      <w:pPr>
        <w:pStyle w:val="NormalWeb"/>
        <w:spacing w:before="0" w:beforeAutospacing="0" w:after="0" w:afterAutospacing="0" w:line="480" w:lineRule="auto"/>
        <w:ind w:left="993"/>
        <w:jc w:val="both"/>
        <w:rPr>
          <w:rFonts w:ascii="Arial" w:hAnsi="Arial" w:cs="Arial"/>
          <w:lang w:val="es-EC"/>
        </w:rPr>
      </w:pPr>
    </w:p>
    <w:p w:rsidR="00B32CDB" w:rsidRPr="00344FD5" w:rsidRDefault="00B32CDB" w:rsidP="00B32CDB">
      <w:pPr>
        <w:pStyle w:val="NormalWeb"/>
        <w:spacing w:before="0" w:beforeAutospacing="0" w:after="0" w:afterAutospacing="0" w:line="480" w:lineRule="auto"/>
        <w:ind w:left="993"/>
        <w:jc w:val="both"/>
        <w:rPr>
          <w:rFonts w:ascii="Arial" w:hAnsi="Arial" w:cs="Arial"/>
          <w:lang w:val="es-EC"/>
        </w:rPr>
      </w:pPr>
    </w:p>
    <w:p w:rsidR="00B32CDB" w:rsidRPr="00BB39CE" w:rsidRDefault="00B32CDB" w:rsidP="00B32CDB">
      <w:pPr>
        <w:pStyle w:val="NormalWeb"/>
        <w:tabs>
          <w:tab w:val="left" w:pos="1800"/>
        </w:tabs>
        <w:spacing w:before="0" w:beforeAutospacing="0" w:after="0" w:afterAutospacing="0" w:line="480" w:lineRule="auto"/>
        <w:ind w:left="885"/>
        <w:jc w:val="both"/>
        <w:rPr>
          <w:rFonts w:ascii="Arial" w:hAnsi="Arial" w:cs="Arial"/>
          <w:lang w:val="es-MX"/>
        </w:rPr>
      </w:pPr>
    </w:p>
    <w:p w:rsidR="00B32CDB" w:rsidRPr="00344FD5" w:rsidRDefault="00B32CDB" w:rsidP="00B32CDB">
      <w:pPr>
        <w:pStyle w:val="NormalWeb"/>
        <w:tabs>
          <w:tab w:val="left" w:pos="1800"/>
        </w:tabs>
        <w:spacing w:before="0" w:beforeAutospacing="0" w:after="0" w:afterAutospacing="0" w:line="480" w:lineRule="auto"/>
        <w:ind w:left="885"/>
        <w:jc w:val="both"/>
        <w:rPr>
          <w:rFonts w:ascii="Arial" w:hAnsi="Arial" w:cs="Arial"/>
          <w:lang w:val="es-MX"/>
        </w:rPr>
      </w:pPr>
    </w:p>
    <w:p w:rsidR="00B32CDB" w:rsidRPr="00F67EFE" w:rsidRDefault="00B32CDB" w:rsidP="00B32CDB">
      <w:pPr>
        <w:pStyle w:val="NormalWeb"/>
        <w:tabs>
          <w:tab w:val="left" w:pos="1800"/>
        </w:tabs>
        <w:spacing w:before="0" w:beforeAutospacing="0" w:after="0" w:afterAutospacing="0" w:line="480" w:lineRule="auto"/>
        <w:ind w:left="885"/>
        <w:jc w:val="both"/>
        <w:rPr>
          <w:rFonts w:ascii="Arial" w:hAnsi="Arial" w:cs="Arial"/>
          <w:lang w:val="es-EC"/>
        </w:rPr>
      </w:pPr>
    </w:p>
    <w:p w:rsidR="00B32CDB" w:rsidRPr="00F67EFE" w:rsidRDefault="00B32CDB" w:rsidP="00B32CDB">
      <w:pPr>
        <w:pStyle w:val="NormalWeb"/>
        <w:tabs>
          <w:tab w:val="left" w:pos="1800"/>
        </w:tabs>
        <w:spacing w:before="0" w:beforeAutospacing="0" w:after="0" w:afterAutospacing="0" w:line="480" w:lineRule="auto"/>
        <w:ind w:left="885"/>
        <w:jc w:val="both"/>
        <w:rPr>
          <w:rFonts w:ascii="Arial" w:hAnsi="Arial" w:cs="Arial"/>
          <w:lang w:val="es-EC"/>
        </w:rPr>
      </w:pPr>
    </w:p>
    <w:p w:rsidR="00B32CDB" w:rsidRPr="00F67EFE" w:rsidRDefault="00B32CDB" w:rsidP="00B32CDB">
      <w:pPr>
        <w:pStyle w:val="NormalWeb"/>
        <w:tabs>
          <w:tab w:val="left" w:pos="1800"/>
        </w:tabs>
        <w:spacing w:before="0" w:beforeAutospacing="0" w:after="0" w:afterAutospacing="0" w:line="480" w:lineRule="auto"/>
        <w:ind w:left="885"/>
        <w:jc w:val="both"/>
        <w:rPr>
          <w:rFonts w:ascii="Arial" w:hAnsi="Arial" w:cs="Arial"/>
          <w:lang w:val="es-EC"/>
        </w:rPr>
      </w:pPr>
    </w:p>
    <w:p w:rsidR="00B32CDB" w:rsidRPr="009B08BF" w:rsidRDefault="00B32CDB" w:rsidP="00B32CDB">
      <w:pPr>
        <w:rPr>
          <w:b/>
        </w:rPr>
      </w:pPr>
    </w:p>
    <w:p w:rsidR="00B32CDB" w:rsidRPr="009B08BF" w:rsidRDefault="00B32CDB" w:rsidP="00B32CDB">
      <w:pPr>
        <w:rPr>
          <w:b/>
        </w:rPr>
      </w:pPr>
    </w:p>
    <w:p w:rsidR="00B32CDB" w:rsidRPr="00344FD5" w:rsidRDefault="00B32CDB" w:rsidP="00B32CDB">
      <w:pPr>
        <w:spacing w:line="240" w:lineRule="auto"/>
        <w:jc w:val="center"/>
        <w:rPr>
          <w:rFonts w:ascii="Arial" w:hAnsi="Arial" w:cs="Arial"/>
          <w:b/>
          <w:sz w:val="24"/>
          <w:szCs w:val="24"/>
          <w:lang w:val="es-MX"/>
        </w:rPr>
      </w:pPr>
      <w:r w:rsidRPr="00344FD5">
        <w:rPr>
          <w:rFonts w:ascii="Arial" w:hAnsi="Arial" w:cs="Arial"/>
          <w:b/>
          <w:sz w:val="24"/>
          <w:szCs w:val="24"/>
          <w:lang w:val="es-MX"/>
        </w:rPr>
        <w:t>FIGURA 4.1  EQUIPO HACCP</w:t>
      </w:r>
    </w:p>
    <w:p w:rsidR="00B32CDB" w:rsidRDefault="00B32CDB" w:rsidP="00B32CDB">
      <w:pPr>
        <w:spacing w:line="240" w:lineRule="auto"/>
        <w:ind w:left="1275" w:firstLine="141"/>
        <w:jc w:val="both"/>
        <w:rPr>
          <w:rFonts w:ascii="Arial" w:hAnsi="Arial" w:cs="Arial"/>
          <w:sz w:val="20"/>
          <w:szCs w:val="20"/>
          <w:lang w:val="es-MX"/>
        </w:rPr>
      </w:pPr>
    </w:p>
    <w:p w:rsidR="00B32CDB" w:rsidRPr="001834EF" w:rsidRDefault="00B32CDB" w:rsidP="00B32CDB">
      <w:pPr>
        <w:spacing w:line="240" w:lineRule="auto"/>
        <w:ind w:left="1275" w:firstLine="141"/>
        <w:jc w:val="both"/>
        <w:rPr>
          <w:rFonts w:ascii="Arial" w:hAnsi="Arial" w:cs="Arial"/>
          <w:sz w:val="20"/>
          <w:szCs w:val="20"/>
          <w:lang w:val="es-MX"/>
        </w:rPr>
      </w:pPr>
      <w:r>
        <w:rPr>
          <w:rFonts w:ascii="Arial" w:hAnsi="Arial" w:cs="Arial"/>
          <w:sz w:val="20"/>
          <w:szCs w:val="20"/>
          <w:lang w:val="es-MX"/>
        </w:rPr>
        <w:t>Elaborada por : Moran-Riofrio (2010).</w:t>
      </w:r>
    </w:p>
    <w:p w:rsidR="00B32CDB" w:rsidRPr="00685B3E" w:rsidRDefault="00B32CDB" w:rsidP="00B32CDB">
      <w:pPr>
        <w:pStyle w:val="NormalWeb"/>
        <w:tabs>
          <w:tab w:val="left" w:pos="1800"/>
        </w:tabs>
        <w:spacing w:before="0" w:beforeAutospacing="0" w:after="0" w:afterAutospacing="0" w:line="480" w:lineRule="auto"/>
        <w:ind w:left="993"/>
        <w:jc w:val="both"/>
        <w:rPr>
          <w:rFonts w:ascii="Arial" w:hAnsi="Arial" w:cs="Arial"/>
          <w:b/>
          <w:lang w:val="es-EC"/>
        </w:rPr>
      </w:pPr>
      <w:r w:rsidRPr="00685B3E">
        <w:rPr>
          <w:rFonts w:ascii="Arial" w:hAnsi="Arial" w:cs="Arial"/>
          <w:b/>
          <w:lang w:val="es-EC"/>
        </w:rPr>
        <w:t>Descripción de Funciones</w:t>
      </w:r>
      <w:r>
        <w:rPr>
          <w:rFonts w:ascii="Arial" w:hAnsi="Arial" w:cs="Arial"/>
          <w:b/>
          <w:lang w:val="es-EC"/>
        </w:rPr>
        <w:t>:</w:t>
      </w:r>
    </w:p>
    <w:p w:rsidR="00B32CDB" w:rsidRDefault="00B32CDB" w:rsidP="00B32CDB">
      <w:pPr>
        <w:pStyle w:val="NormalWeb"/>
        <w:spacing w:before="0" w:beforeAutospacing="0" w:after="0" w:afterAutospacing="0"/>
        <w:ind w:left="992"/>
        <w:jc w:val="both"/>
        <w:rPr>
          <w:rFonts w:ascii="Arial" w:hAnsi="Arial" w:cs="Arial"/>
          <w:lang w:val="es-EC"/>
        </w:rPr>
      </w:pPr>
    </w:p>
    <w:p w:rsidR="00B32CDB" w:rsidRDefault="00B32CDB" w:rsidP="00B32CDB">
      <w:pPr>
        <w:pStyle w:val="NormalWeb"/>
        <w:spacing w:before="0" w:beforeAutospacing="0" w:after="0" w:afterAutospacing="0" w:line="480" w:lineRule="auto"/>
        <w:ind w:left="993"/>
        <w:jc w:val="both"/>
        <w:rPr>
          <w:rFonts w:ascii="Arial" w:hAnsi="Arial" w:cs="Arial"/>
          <w:b/>
          <w:u w:val="single"/>
          <w:lang w:val="es-EC"/>
        </w:rPr>
      </w:pPr>
      <w:r>
        <w:rPr>
          <w:rFonts w:ascii="Arial" w:hAnsi="Arial" w:cs="Arial"/>
          <w:b/>
          <w:u w:val="single"/>
          <w:lang w:val="es-EC"/>
        </w:rPr>
        <w:t xml:space="preserve">Funciones del </w:t>
      </w:r>
      <w:r w:rsidRPr="00344FD5">
        <w:rPr>
          <w:rFonts w:ascii="Arial" w:hAnsi="Arial" w:cs="Arial"/>
          <w:b/>
          <w:u w:val="single"/>
          <w:lang w:val="es-EC"/>
        </w:rPr>
        <w:t xml:space="preserve">Gerente General: </w:t>
      </w:r>
    </w:p>
    <w:p w:rsidR="00B32CDB" w:rsidRPr="00344FD5" w:rsidRDefault="00B32CDB" w:rsidP="00B32CDB">
      <w:pPr>
        <w:pStyle w:val="NormalWeb"/>
        <w:spacing w:before="0" w:beforeAutospacing="0" w:after="0" w:afterAutospacing="0"/>
        <w:ind w:left="992"/>
        <w:jc w:val="both"/>
        <w:rPr>
          <w:rFonts w:ascii="Arial" w:hAnsi="Arial" w:cs="Arial"/>
          <w:b/>
          <w:u w:val="single"/>
          <w:lang w:val="es-EC"/>
        </w:rPr>
      </w:pPr>
    </w:p>
    <w:p w:rsidR="00B32CDB" w:rsidRPr="00685B3E" w:rsidRDefault="00B32CDB" w:rsidP="00116695">
      <w:pPr>
        <w:pStyle w:val="NormalWeb"/>
        <w:numPr>
          <w:ilvl w:val="0"/>
          <w:numId w:val="15"/>
        </w:numPr>
        <w:tabs>
          <w:tab w:val="clear" w:pos="2160"/>
          <w:tab w:val="num" w:pos="1276"/>
        </w:tabs>
        <w:spacing w:before="0" w:beforeAutospacing="0" w:after="0" w:afterAutospacing="0" w:line="480" w:lineRule="auto"/>
        <w:ind w:left="1276" w:hanging="283"/>
        <w:jc w:val="both"/>
        <w:rPr>
          <w:rFonts w:ascii="Arial" w:hAnsi="Arial" w:cs="Arial"/>
          <w:lang w:val="es-EC"/>
        </w:rPr>
      </w:pPr>
      <w:r w:rsidRPr="00685B3E">
        <w:rPr>
          <w:rFonts w:ascii="Arial" w:hAnsi="Arial" w:cs="Arial"/>
          <w:lang w:val="es-EC"/>
        </w:rPr>
        <w:t>Elaborar y aprobar la política de Inocuidad Alimentaria.</w:t>
      </w:r>
    </w:p>
    <w:p w:rsidR="00B32CDB" w:rsidRPr="00685B3E" w:rsidRDefault="00B32CDB" w:rsidP="00116695">
      <w:pPr>
        <w:pStyle w:val="NormalWeb"/>
        <w:numPr>
          <w:ilvl w:val="0"/>
          <w:numId w:val="15"/>
        </w:numPr>
        <w:tabs>
          <w:tab w:val="clear" w:pos="2160"/>
          <w:tab w:val="num" w:pos="1276"/>
        </w:tabs>
        <w:spacing w:before="0" w:beforeAutospacing="0" w:after="0" w:afterAutospacing="0" w:line="480" w:lineRule="auto"/>
        <w:ind w:left="1276" w:hanging="283"/>
        <w:jc w:val="both"/>
        <w:rPr>
          <w:rFonts w:ascii="Arial" w:hAnsi="Arial" w:cs="Arial"/>
          <w:lang w:val="es-EC"/>
        </w:rPr>
      </w:pPr>
      <w:r w:rsidRPr="00685B3E">
        <w:rPr>
          <w:rFonts w:ascii="Arial" w:hAnsi="Arial" w:cs="Arial"/>
          <w:lang w:val="es-EC"/>
        </w:rPr>
        <w:t>Apoyo administrativo financiero a capacitación.</w:t>
      </w:r>
    </w:p>
    <w:p w:rsidR="00B32CDB" w:rsidRPr="00685B3E" w:rsidRDefault="00B32CDB" w:rsidP="00116695">
      <w:pPr>
        <w:pStyle w:val="NormalWeb"/>
        <w:numPr>
          <w:ilvl w:val="0"/>
          <w:numId w:val="15"/>
        </w:numPr>
        <w:tabs>
          <w:tab w:val="clear" w:pos="2160"/>
          <w:tab w:val="num" w:pos="1276"/>
        </w:tabs>
        <w:spacing w:before="0" w:beforeAutospacing="0" w:after="0" w:afterAutospacing="0" w:line="480" w:lineRule="auto"/>
        <w:ind w:left="1276" w:hanging="283"/>
        <w:jc w:val="both"/>
        <w:rPr>
          <w:rFonts w:ascii="Arial" w:hAnsi="Arial" w:cs="Arial"/>
          <w:lang w:val="es-EC"/>
        </w:rPr>
      </w:pPr>
      <w:r w:rsidRPr="00685B3E">
        <w:rPr>
          <w:rFonts w:ascii="Arial" w:hAnsi="Arial" w:cs="Arial"/>
          <w:lang w:val="es-EC"/>
        </w:rPr>
        <w:t>Apoyo logístico a reuniones.</w:t>
      </w:r>
    </w:p>
    <w:p w:rsidR="00B32CDB" w:rsidRPr="00685B3E" w:rsidRDefault="00B32CDB" w:rsidP="00116695">
      <w:pPr>
        <w:pStyle w:val="NormalWeb"/>
        <w:numPr>
          <w:ilvl w:val="0"/>
          <w:numId w:val="15"/>
        </w:numPr>
        <w:tabs>
          <w:tab w:val="clear" w:pos="2160"/>
          <w:tab w:val="num" w:pos="1276"/>
        </w:tabs>
        <w:spacing w:before="0" w:beforeAutospacing="0" w:after="0" w:afterAutospacing="0" w:line="480" w:lineRule="auto"/>
        <w:ind w:left="1276" w:hanging="283"/>
        <w:jc w:val="both"/>
        <w:rPr>
          <w:rFonts w:ascii="Arial" w:hAnsi="Arial" w:cs="Arial"/>
          <w:lang w:val="es-EC"/>
        </w:rPr>
      </w:pPr>
      <w:r w:rsidRPr="00685B3E">
        <w:rPr>
          <w:rFonts w:ascii="Arial" w:hAnsi="Arial" w:cs="Arial"/>
          <w:lang w:val="es-EC"/>
        </w:rPr>
        <w:t>Apoyo administrativo, financiero y logístico a la implantación del sistema HACCP</w:t>
      </w:r>
      <w:r>
        <w:rPr>
          <w:rFonts w:ascii="Arial" w:hAnsi="Arial" w:cs="Arial"/>
          <w:lang w:val="es-EC"/>
        </w:rPr>
        <w:t>.</w:t>
      </w:r>
    </w:p>
    <w:p w:rsidR="00B32CDB" w:rsidRDefault="00B32CDB" w:rsidP="00116695">
      <w:pPr>
        <w:pStyle w:val="NormalWeb"/>
        <w:numPr>
          <w:ilvl w:val="0"/>
          <w:numId w:val="15"/>
        </w:numPr>
        <w:tabs>
          <w:tab w:val="clear" w:pos="2160"/>
          <w:tab w:val="num" w:pos="1276"/>
        </w:tabs>
        <w:spacing w:before="0" w:beforeAutospacing="0" w:after="0" w:afterAutospacing="0" w:line="480" w:lineRule="auto"/>
        <w:ind w:left="1276" w:hanging="283"/>
        <w:jc w:val="both"/>
        <w:rPr>
          <w:rFonts w:ascii="Arial" w:hAnsi="Arial" w:cs="Arial"/>
          <w:lang w:val="es-EC"/>
        </w:rPr>
      </w:pPr>
      <w:r w:rsidRPr="00685B3E">
        <w:rPr>
          <w:rFonts w:ascii="Arial" w:hAnsi="Arial" w:cs="Arial"/>
          <w:lang w:val="es-EC"/>
        </w:rPr>
        <w:lastRenderedPageBreak/>
        <w:t>Delegar al Líder HACCP</w:t>
      </w:r>
      <w:r>
        <w:rPr>
          <w:rFonts w:ascii="Arial" w:hAnsi="Arial" w:cs="Arial"/>
          <w:lang w:val="es-EC"/>
        </w:rPr>
        <w:t>.</w:t>
      </w:r>
    </w:p>
    <w:p w:rsidR="00B32CDB" w:rsidRDefault="00B32CDB" w:rsidP="00B32CDB">
      <w:pPr>
        <w:pStyle w:val="NormalWeb"/>
        <w:tabs>
          <w:tab w:val="left" w:pos="2127"/>
        </w:tabs>
        <w:spacing w:before="0" w:beforeAutospacing="0" w:after="0" w:afterAutospacing="0"/>
        <w:ind w:left="992"/>
        <w:jc w:val="both"/>
        <w:rPr>
          <w:rFonts w:ascii="Arial" w:hAnsi="Arial" w:cs="Arial"/>
          <w:b/>
          <w:lang w:val="es-EC"/>
        </w:rPr>
      </w:pPr>
    </w:p>
    <w:p w:rsidR="00B32CDB" w:rsidRDefault="00B32CDB" w:rsidP="00B32CDB">
      <w:pPr>
        <w:pStyle w:val="NormalWeb"/>
        <w:tabs>
          <w:tab w:val="left" w:pos="2127"/>
        </w:tabs>
        <w:spacing w:before="0" w:beforeAutospacing="0" w:after="0" w:afterAutospacing="0" w:line="480" w:lineRule="auto"/>
        <w:ind w:left="993"/>
        <w:jc w:val="both"/>
        <w:rPr>
          <w:rFonts w:ascii="Arial" w:hAnsi="Arial" w:cs="Arial"/>
          <w:b/>
          <w:u w:val="single"/>
          <w:lang w:val="es-EC"/>
        </w:rPr>
      </w:pPr>
      <w:r>
        <w:rPr>
          <w:rFonts w:ascii="Arial" w:hAnsi="Arial" w:cs="Arial"/>
          <w:b/>
          <w:u w:val="single"/>
          <w:lang w:val="es-EC"/>
        </w:rPr>
        <w:t>Líder del Equipo de Inocuidad/</w:t>
      </w:r>
      <w:r w:rsidRPr="00344FD5">
        <w:rPr>
          <w:rFonts w:ascii="Arial" w:hAnsi="Arial" w:cs="Arial"/>
          <w:b/>
          <w:u w:val="single"/>
          <w:lang w:val="es-EC"/>
        </w:rPr>
        <w:t xml:space="preserve">Representante de </w:t>
      </w:r>
      <w:smartTag w:uri="urn:schemas-microsoft-com:office:smarttags" w:element="PersonName">
        <w:smartTagPr>
          <w:attr w:name="ProductID" w:val="la Direcci￳n"/>
        </w:smartTagPr>
        <w:r w:rsidRPr="00344FD5">
          <w:rPr>
            <w:rFonts w:ascii="Arial" w:hAnsi="Arial" w:cs="Arial"/>
            <w:b/>
            <w:u w:val="single"/>
            <w:lang w:val="es-EC"/>
          </w:rPr>
          <w:t>la Dirección</w:t>
        </w:r>
      </w:smartTag>
      <w:r w:rsidRPr="00344FD5">
        <w:rPr>
          <w:rFonts w:ascii="Arial" w:hAnsi="Arial" w:cs="Arial"/>
          <w:b/>
          <w:u w:val="single"/>
          <w:lang w:val="es-EC"/>
        </w:rPr>
        <w:t>:</w:t>
      </w:r>
    </w:p>
    <w:p w:rsidR="00B32CDB" w:rsidRPr="00344FD5" w:rsidRDefault="00B32CDB" w:rsidP="00B32CDB">
      <w:pPr>
        <w:pStyle w:val="NormalWeb"/>
        <w:tabs>
          <w:tab w:val="left" w:pos="2127"/>
        </w:tabs>
        <w:spacing w:before="0" w:beforeAutospacing="0" w:after="0" w:afterAutospacing="0"/>
        <w:ind w:left="992"/>
        <w:jc w:val="both"/>
        <w:rPr>
          <w:rFonts w:ascii="Arial" w:hAnsi="Arial" w:cs="Arial"/>
          <w:b/>
          <w:u w:val="single"/>
          <w:lang w:val="es-EC"/>
        </w:rPr>
      </w:pPr>
    </w:p>
    <w:p w:rsidR="00B32CDB" w:rsidRPr="00685B3E" w:rsidRDefault="00B32CDB" w:rsidP="00116695">
      <w:pPr>
        <w:pStyle w:val="NormalWeb"/>
        <w:numPr>
          <w:ilvl w:val="0"/>
          <w:numId w:val="16"/>
        </w:numPr>
        <w:tabs>
          <w:tab w:val="left" w:pos="1276"/>
          <w:tab w:val="left" w:pos="1800"/>
        </w:tabs>
        <w:spacing w:before="0" w:beforeAutospacing="0" w:after="0" w:afterAutospacing="0" w:line="480" w:lineRule="auto"/>
        <w:ind w:left="1276" w:hanging="283"/>
        <w:jc w:val="both"/>
        <w:rPr>
          <w:rFonts w:ascii="Arial" w:hAnsi="Arial" w:cs="Arial"/>
          <w:lang w:val="es-EC"/>
        </w:rPr>
      </w:pPr>
      <w:r w:rsidRPr="00685B3E">
        <w:rPr>
          <w:rFonts w:ascii="Arial" w:hAnsi="Arial" w:cs="Arial"/>
          <w:lang w:val="es-EC"/>
        </w:rPr>
        <w:t>Nombrar integrantes del Equipo HACCP</w:t>
      </w:r>
    </w:p>
    <w:p w:rsidR="00B32CDB" w:rsidRPr="00685B3E" w:rsidRDefault="00B32CDB" w:rsidP="00116695">
      <w:pPr>
        <w:pStyle w:val="NormalWeb"/>
        <w:numPr>
          <w:ilvl w:val="0"/>
          <w:numId w:val="16"/>
        </w:numPr>
        <w:tabs>
          <w:tab w:val="left" w:pos="1276"/>
          <w:tab w:val="left" w:pos="1800"/>
        </w:tabs>
        <w:spacing w:before="0" w:beforeAutospacing="0" w:after="0" w:afterAutospacing="0" w:line="480" w:lineRule="auto"/>
        <w:ind w:left="1276" w:hanging="283"/>
        <w:jc w:val="both"/>
        <w:rPr>
          <w:rFonts w:ascii="Arial" w:hAnsi="Arial" w:cs="Arial"/>
          <w:lang w:val="es-EC"/>
        </w:rPr>
      </w:pPr>
      <w:r w:rsidRPr="00685B3E">
        <w:rPr>
          <w:rFonts w:ascii="Arial" w:hAnsi="Arial" w:cs="Arial"/>
          <w:lang w:val="es-EC"/>
        </w:rPr>
        <w:t>Coordinar actividades de cada uno de los integrantes</w:t>
      </w:r>
    </w:p>
    <w:p w:rsidR="00B32CDB" w:rsidRPr="00685B3E" w:rsidRDefault="00B32CDB" w:rsidP="00116695">
      <w:pPr>
        <w:pStyle w:val="NormalWeb"/>
        <w:numPr>
          <w:ilvl w:val="0"/>
          <w:numId w:val="16"/>
        </w:numPr>
        <w:tabs>
          <w:tab w:val="left" w:pos="1276"/>
          <w:tab w:val="left" w:pos="1800"/>
        </w:tabs>
        <w:spacing w:before="0" w:beforeAutospacing="0" w:after="0" w:afterAutospacing="0" w:line="480" w:lineRule="auto"/>
        <w:ind w:left="1276" w:hanging="283"/>
        <w:jc w:val="both"/>
        <w:rPr>
          <w:rFonts w:ascii="Arial" w:hAnsi="Arial" w:cs="Arial"/>
          <w:lang w:val="es-EC"/>
        </w:rPr>
      </w:pPr>
      <w:r w:rsidRPr="00685B3E">
        <w:rPr>
          <w:rFonts w:ascii="Arial" w:hAnsi="Arial" w:cs="Arial"/>
          <w:lang w:val="es-EC"/>
        </w:rPr>
        <w:t>Convocar a reuniones y levantar las respectivas actas</w:t>
      </w:r>
    </w:p>
    <w:p w:rsidR="00B32CDB" w:rsidRPr="00685B3E" w:rsidRDefault="00B32CDB" w:rsidP="00116695">
      <w:pPr>
        <w:pStyle w:val="NormalWeb"/>
        <w:numPr>
          <w:ilvl w:val="0"/>
          <w:numId w:val="16"/>
        </w:numPr>
        <w:tabs>
          <w:tab w:val="left" w:pos="1276"/>
          <w:tab w:val="left" w:pos="1800"/>
        </w:tabs>
        <w:spacing w:before="0" w:beforeAutospacing="0" w:after="0" w:afterAutospacing="0" w:line="480" w:lineRule="auto"/>
        <w:ind w:left="1276" w:hanging="283"/>
        <w:jc w:val="both"/>
        <w:rPr>
          <w:rFonts w:ascii="Arial" w:hAnsi="Arial" w:cs="Arial"/>
          <w:lang w:val="es-EC"/>
        </w:rPr>
      </w:pPr>
      <w:r w:rsidRPr="00685B3E">
        <w:rPr>
          <w:rFonts w:ascii="Arial" w:hAnsi="Arial" w:cs="Arial"/>
          <w:lang w:val="es-EC"/>
        </w:rPr>
        <w:t>Coordinar y participar en la implementación de los sistemas bases BPM y SSOP</w:t>
      </w:r>
    </w:p>
    <w:p w:rsidR="00B32CDB" w:rsidRPr="00685B3E" w:rsidRDefault="00B32CDB" w:rsidP="00116695">
      <w:pPr>
        <w:pStyle w:val="NormalWeb"/>
        <w:numPr>
          <w:ilvl w:val="0"/>
          <w:numId w:val="16"/>
        </w:numPr>
        <w:tabs>
          <w:tab w:val="left" w:pos="1276"/>
          <w:tab w:val="left" w:pos="1800"/>
        </w:tabs>
        <w:spacing w:before="0" w:beforeAutospacing="0" w:after="0" w:afterAutospacing="0" w:line="480" w:lineRule="auto"/>
        <w:ind w:left="1276" w:hanging="283"/>
        <w:jc w:val="both"/>
        <w:rPr>
          <w:rFonts w:ascii="Arial" w:hAnsi="Arial" w:cs="Arial"/>
          <w:lang w:val="es-EC"/>
        </w:rPr>
      </w:pPr>
      <w:r w:rsidRPr="00685B3E">
        <w:rPr>
          <w:rFonts w:ascii="Arial" w:hAnsi="Arial" w:cs="Arial"/>
          <w:lang w:val="es-EC"/>
        </w:rPr>
        <w:t>Coordinar y participar en los programas de verificación y auditorías internas</w:t>
      </w:r>
    </w:p>
    <w:p w:rsidR="00B32CDB" w:rsidRPr="00685B3E" w:rsidRDefault="00B32CDB" w:rsidP="00116695">
      <w:pPr>
        <w:pStyle w:val="NormalWeb"/>
        <w:numPr>
          <w:ilvl w:val="0"/>
          <w:numId w:val="16"/>
        </w:numPr>
        <w:tabs>
          <w:tab w:val="left" w:pos="1276"/>
          <w:tab w:val="left" w:pos="1800"/>
        </w:tabs>
        <w:spacing w:before="0" w:beforeAutospacing="0" w:after="0" w:afterAutospacing="0" w:line="480" w:lineRule="auto"/>
        <w:ind w:left="1276" w:hanging="283"/>
        <w:jc w:val="both"/>
        <w:rPr>
          <w:rFonts w:ascii="Arial" w:hAnsi="Arial" w:cs="Arial"/>
          <w:lang w:val="es-EC"/>
        </w:rPr>
      </w:pPr>
      <w:r w:rsidRPr="00685B3E">
        <w:rPr>
          <w:rFonts w:ascii="Arial" w:hAnsi="Arial" w:cs="Arial"/>
          <w:lang w:val="es-EC"/>
        </w:rPr>
        <w:t>Coordinar actividades de auditoría externa</w:t>
      </w:r>
    </w:p>
    <w:p w:rsidR="00B32CDB" w:rsidRPr="00685B3E" w:rsidRDefault="00B32CDB" w:rsidP="00116695">
      <w:pPr>
        <w:pStyle w:val="NormalWeb"/>
        <w:numPr>
          <w:ilvl w:val="0"/>
          <w:numId w:val="16"/>
        </w:numPr>
        <w:tabs>
          <w:tab w:val="left" w:pos="1276"/>
          <w:tab w:val="left" w:pos="1800"/>
        </w:tabs>
        <w:spacing w:before="0" w:beforeAutospacing="0" w:after="0" w:afterAutospacing="0" w:line="480" w:lineRule="auto"/>
        <w:ind w:left="1276" w:hanging="283"/>
        <w:jc w:val="both"/>
        <w:rPr>
          <w:rFonts w:ascii="Arial" w:hAnsi="Arial" w:cs="Arial"/>
          <w:lang w:val="es-EC"/>
        </w:rPr>
      </w:pPr>
      <w:r w:rsidRPr="00685B3E">
        <w:rPr>
          <w:rFonts w:ascii="Arial" w:hAnsi="Arial" w:cs="Arial"/>
          <w:lang w:val="es-EC"/>
        </w:rPr>
        <w:t>Ser parte integrante del análisis de riesgos</w:t>
      </w:r>
    </w:p>
    <w:p w:rsidR="00B32CDB" w:rsidRPr="002C7C40" w:rsidRDefault="00B32CDB" w:rsidP="00116695">
      <w:pPr>
        <w:pStyle w:val="NormalWeb"/>
        <w:numPr>
          <w:ilvl w:val="0"/>
          <w:numId w:val="16"/>
        </w:numPr>
        <w:tabs>
          <w:tab w:val="left" w:pos="1276"/>
          <w:tab w:val="left" w:pos="1800"/>
        </w:tabs>
        <w:spacing w:before="0" w:beforeAutospacing="0" w:after="0" w:afterAutospacing="0" w:line="480" w:lineRule="auto"/>
        <w:ind w:left="1276" w:hanging="283"/>
        <w:jc w:val="both"/>
        <w:rPr>
          <w:rFonts w:ascii="Arial" w:hAnsi="Arial" w:cs="Arial"/>
          <w:lang w:val="es-EC"/>
        </w:rPr>
      </w:pPr>
      <w:r w:rsidRPr="00685B3E">
        <w:rPr>
          <w:rFonts w:ascii="Arial" w:hAnsi="Arial" w:cs="Arial"/>
          <w:lang w:val="es-EC"/>
        </w:rPr>
        <w:t>Coordinar y participar en capacitación</w:t>
      </w:r>
    </w:p>
    <w:p w:rsidR="00B32CDB" w:rsidRDefault="00B32CDB" w:rsidP="00B32CDB">
      <w:pPr>
        <w:pStyle w:val="NormalWeb"/>
        <w:tabs>
          <w:tab w:val="left" w:pos="1800"/>
        </w:tabs>
        <w:spacing w:before="0" w:beforeAutospacing="0" w:after="0" w:afterAutospacing="0" w:line="480" w:lineRule="auto"/>
        <w:ind w:left="993"/>
        <w:jc w:val="both"/>
        <w:rPr>
          <w:rFonts w:ascii="Arial" w:hAnsi="Arial" w:cs="Arial"/>
          <w:u w:val="single"/>
          <w:lang w:val="es-EC"/>
        </w:rPr>
      </w:pPr>
      <w:r w:rsidRPr="002C7C40">
        <w:rPr>
          <w:rFonts w:ascii="Arial" w:hAnsi="Arial" w:cs="Arial"/>
          <w:b/>
          <w:u w:val="single"/>
          <w:lang w:val="es-EC"/>
        </w:rPr>
        <w:t>Asesor Técnico, Jefe y Ayudante de Calidad, Bodeguero Mezclador</w:t>
      </w:r>
      <w:r w:rsidRPr="002C7C40">
        <w:rPr>
          <w:rFonts w:ascii="Arial" w:hAnsi="Arial" w:cs="Arial"/>
          <w:u w:val="single"/>
          <w:lang w:val="es-EC"/>
        </w:rPr>
        <w:t>:</w:t>
      </w:r>
    </w:p>
    <w:p w:rsidR="00B32CDB" w:rsidRPr="002C7C40" w:rsidRDefault="00B32CDB" w:rsidP="00B32CDB">
      <w:pPr>
        <w:pStyle w:val="NormalWeb"/>
        <w:tabs>
          <w:tab w:val="left" w:pos="1800"/>
        </w:tabs>
        <w:spacing w:before="0" w:beforeAutospacing="0" w:after="0" w:afterAutospacing="0"/>
        <w:ind w:left="992"/>
        <w:jc w:val="both"/>
        <w:rPr>
          <w:rFonts w:ascii="Arial" w:hAnsi="Arial" w:cs="Arial"/>
          <w:u w:val="single"/>
          <w:lang w:val="es-EC"/>
        </w:rPr>
      </w:pPr>
    </w:p>
    <w:p w:rsidR="00B32CDB" w:rsidRPr="00685B3E" w:rsidRDefault="00B32CDB" w:rsidP="00116695">
      <w:pPr>
        <w:pStyle w:val="NormalWeb"/>
        <w:numPr>
          <w:ilvl w:val="0"/>
          <w:numId w:val="17"/>
        </w:numPr>
        <w:tabs>
          <w:tab w:val="clear" w:pos="2160"/>
          <w:tab w:val="num" w:pos="1276"/>
        </w:tabs>
        <w:spacing w:before="0" w:beforeAutospacing="0" w:after="0" w:afterAutospacing="0" w:line="480" w:lineRule="auto"/>
        <w:ind w:left="1276" w:hanging="283"/>
        <w:jc w:val="both"/>
        <w:rPr>
          <w:rFonts w:ascii="Arial" w:hAnsi="Arial" w:cs="Arial"/>
          <w:lang w:val="es-EC"/>
        </w:rPr>
      </w:pPr>
      <w:r w:rsidRPr="00685B3E">
        <w:rPr>
          <w:rFonts w:ascii="Arial" w:hAnsi="Arial" w:cs="Arial"/>
          <w:lang w:val="es-EC"/>
        </w:rPr>
        <w:t>Participar en las reuniones del equipo HACCP</w:t>
      </w:r>
    </w:p>
    <w:p w:rsidR="00B32CDB" w:rsidRPr="00685B3E" w:rsidRDefault="00B32CDB" w:rsidP="00116695">
      <w:pPr>
        <w:pStyle w:val="NormalWeb"/>
        <w:numPr>
          <w:ilvl w:val="0"/>
          <w:numId w:val="17"/>
        </w:numPr>
        <w:tabs>
          <w:tab w:val="clear" w:pos="2160"/>
          <w:tab w:val="num" w:pos="1276"/>
        </w:tabs>
        <w:spacing w:before="0" w:beforeAutospacing="0" w:after="0" w:afterAutospacing="0" w:line="480" w:lineRule="auto"/>
        <w:ind w:left="1276" w:hanging="283"/>
        <w:jc w:val="both"/>
        <w:rPr>
          <w:rFonts w:ascii="Arial" w:hAnsi="Arial" w:cs="Arial"/>
          <w:lang w:val="es-EC"/>
        </w:rPr>
      </w:pPr>
      <w:r w:rsidRPr="00685B3E">
        <w:rPr>
          <w:rFonts w:ascii="Arial" w:hAnsi="Arial" w:cs="Arial"/>
          <w:lang w:val="es-EC"/>
        </w:rPr>
        <w:t>Participar en las actividades de la implementación del sistema HACCP y sus sistemas bases: BPM y SSOP</w:t>
      </w:r>
    </w:p>
    <w:p w:rsidR="00B32CDB" w:rsidRPr="00685B3E" w:rsidRDefault="00B32CDB" w:rsidP="00116695">
      <w:pPr>
        <w:pStyle w:val="NormalWeb"/>
        <w:numPr>
          <w:ilvl w:val="0"/>
          <w:numId w:val="17"/>
        </w:numPr>
        <w:tabs>
          <w:tab w:val="clear" w:pos="2160"/>
          <w:tab w:val="num" w:pos="1276"/>
        </w:tabs>
        <w:spacing w:before="0" w:beforeAutospacing="0" w:after="0" w:afterAutospacing="0" w:line="480" w:lineRule="auto"/>
        <w:ind w:left="1276" w:hanging="283"/>
        <w:jc w:val="both"/>
        <w:rPr>
          <w:rFonts w:ascii="Arial" w:hAnsi="Arial" w:cs="Arial"/>
          <w:lang w:val="es-EC"/>
        </w:rPr>
      </w:pPr>
      <w:r w:rsidRPr="00685B3E">
        <w:rPr>
          <w:rFonts w:ascii="Arial" w:hAnsi="Arial" w:cs="Arial"/>
          <w:lang w:val="es-EC"/>
        </w:rPr>
        <w:t>Participar en las actividades de  verificación y auditorías internas</w:t>
      </w:r>
    </w:p>
    <w:p w:rsidR="00B32CDB" w:rsidRPr="00685B3E" w:rsidRDefault="00B32CDB" w:rsidP="00116695">
      <w:pPr>
        <w:pStyle w:val="NormalWeb"/>
        <w:numPr>
          <w:ilvl w:val="0"/>
          <w:numId w:val="17"/>
        </w:numPr>
        <w:tabs>
          <w:tab w:val="clear" w:pos="2160"/>
          <w:tab w:val="num" w:pos="1276"/>
        </w:tabs>
        <w:spacing w:before="0" w:beforeAutospacing="0" w:after="0" w:afterAutospacing="0" w:line="480" w:lineRule="auto"/>
        <w:ind w:left="1276" w:hanging="283"/>
        <w:jc w:val="both"/>
        <w:rPr>
          <w:rFonts w:ascii="Arial" w:hAnsi="Arial" w:cs="Arial"/>
          <w:lang w:val="es-EC"/>
        </w:rPr>
      </w:pPr>
      <w:r w:rsidRPr="00685B3E">
        <w:rPr>
          <w:rFonts w:ascii="Arial" w:hAnsi="Arial" w:cs="Arial"/>
          <w:lang w:val="es-EC"/>
        </w:rPr>
        <w:t>Participar en apoyo de auditoría externas</w:t>
      </w:r>
    </w:p>
    <w:p w:rsidR="00B32CDB" w:rsidRPr="00685B3E" w:rsidRDefault="00B32CDB" w:rsidP="00116695">
      <w:pPr>
        <w:pStyle w:val="NormalWeb"/>
        <w:numPr>
          <w:ilvl w:val="0"/>
          <w:numId w:val="17"/>
        </w:numPr>
        <w:tabs>
          <w:tab w:val="clear" w:pos="2160"/>
          <w:tab w:val="num" w:pos="1276"/>
        </w:tabs>
        <w:spacing w:before="0" w:beforeAutospacing="0" w:after="0" w:afterAutospacing="0" w:line="480" w:lineRule="auto"/>
        <w:ind w:left="1276" w:hanging="283"/>
        <w:jc w:val="both"/>
        <w:rPr>
          <w:rFonts w:ascii="Arial" w:hAnsi="Arial" w:cs="Arial"/>
          <w:lang w:val="es-EC"/>
        </w:rPr>
      </w:pPr>
      <w:r w:rsidRPr="00685B3E">
        <w:rPr>
          <w:rFonts w:ascii="Arial" w:hAnsi="Arial" w:cs="Arial"/>
          <w:lang w:val="es-EC"/>
        </w:rPr>
        <w:t>Ser parte del proceso del análisis de riesgos</w:t>
      </w:r>
    </w:p>
    <w:p w:rsidR="00B32CDB" w:rsidRPr="00685B3E" w:rsidRDefault="00B32CDB" w:rsidP="00116695">
      <w:pPr>
        <w:pStyle w:val="NormalWeb"/>
        <w:numPr>
          <w:ilvl w:val="0"/>
          <w:numId w:val="17"/>
        </w:numPr>
        <w:tabs>
          <w:tab w:val="clear" w:pos="2160"/>
          <w:tab w:val="num" w:pos="1276"/>
        </w:tabs>
        <w:spacing w:before="0" w:beforeAutospacing="0" w:after="0" w:afterAutospacing="0" w:line="480" w:lineRule="auto"/>
        <w:ind w:left="1276" w:hanging="283"/>
        <w:jc w:val="both"/>
        <w:rPr>
          <w:rFonts w:ascii="Arial" w:hAnsi="Arial" w:cs="Arial"/>
          <w:lang w:val="es-EC"/>
        </w:rPr>
      </w:pPr>
      <w:r w:rsidRPr="00685B3E">
        <w:rPr>
          <w:rFonts w:ascii="Arial" w:hAnsi="Arial" w:cs="Arial"/>
          <w:lang w:val="es-EC"/>
        </w:rPr>
        <w:t>Participar en capacitación</w:t>
      </w:r>
    </w:p>
    <w:p w:rsidR="00B32CDB" w:rsidRPr="00685B3E" w:rsidRDefault="00B32CDB" w:rsidP="00B32CDB">
      <w:pPr>
        <w:pStyle w:val="NormalWeb"/>
        <w:tabs>
          <w:tab w:val="left" w:pos="1800"/>
        </w:tabs>
        <w:spacing w:before="0" w:beforeAutospacing="0" w:after="0" w:afterAutospacing="0"/>
        <w:jc w:val="both"/>
        <w:rPr>
          <w:rFonts w:ascii="Arial" w:hAnsi="Arial" w:cs="Arial"/>
          <w:lang w:val="es-EC"/>
        </w:rPr>
      </w:pPr>
    </w:p>
    <w:p w:rsidR="00B32CDB" w:rsidRPr="00685B3E" w:rsidRDefault="00B32CDB" w:rsidP="00B32CDB">
      <w:pPr>
        <w:pStyle w:val="NormalWeb"/>
        <w:tabs>
          <w:tab w:val="left" w:pos="567"/>
        </w:tabs>
        <w:spacing w:before="0" w:beforeAutospacing="0" w:after="0" w:afterAutospacing="0" w:line="480" w:lineRule="auto"/>
        <w:ind w:left="567" w:hanging="567"/>
        <w:jc w:val="both"/>
        <w:rPr>
          <w:rFonts w:ascii="Arial" w:hAnsi="Arial" w:cs="Arial"/>
          <w:b/>
          <w:lang w:val="es-EC"/>
        </w:rPr>
      </w:pPr>
      <w:r>
        <w:rPr>
          <w:rFonts w:ascii="Arial" w:hAnsi="Arial" w:cs="Arial"/>
          <w:b/>
          <w:lang w:val="es-EC"/>
        </w:rPr>
        <w:t>4.2.</w:t>
      </w:r>
      <w:r w:rsidRPr="00685B3E">
        <w:rPr>
          <w:rFonts w:ascii="Arial" w:hAnsi="Arial" w:cs="Arial"/>
          <w:b/>
          <w:lang w:val="es-EC"/>
        </w:rPr>
        <w:t xml:space="preserve"> </w:t>
      </w:r>
      <w:r>
        <w:rPr>
          <w:rFonts w:ascii="Arial" w:hAnsi="Arial" w:cs="Arial"/>
          <w:b/>
          <w:lang w:val="es-EC"/>
        </w:rPr>
        <w:tab/>
      </w:r>
      <w:r w:rsidRPr="00685B3E">
        <w:rPr>
          <w:rFonts w:ascii="Arial" w:hAnsi="Arial" w:cs="Arial"/>
          <w:b/>
          <w:lang w:val="es-EC"/>
        </w:rPr>
        <w:t xml:space="preserve">Análisis y Evaluación de Riesgos </w:t>
      </w:r>
    </w:p>
    <w:p w:rsidR="00B32CDB"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Pr="00685B3E" w:rsidRDefault="00B32CDB" w:rsidP="00B32CDB">
      <w:pPr>
        <w:pStyle w:val="NormalWeb"/>
        <w:tabs>
          <w:tab w:val="left" w:pos="1800"/>
        </w:tabs>
        <w:spacing w:before="0" w:beforeAutospacing="0" w:after="0" w:afterAutospacing="0" w:line="480" w:lineRule="auto"/>
        <w:ind w:left="567"/>
        <w:jc w:val="both"/>
        <w:rPr>
          <w:rFonts w:ascii="Arial" w:hAnsi="Arial" w:cs="Arial"/>
          <w:lang w:val="es-EC"/>
        </w:rPr>
      </w:pPr>
      <w:r w:rsidRPr="00685B3E">
        <w:rPr>
          <w:rFonts w:ascii="Arial" w:hAnsi="Arial" w:cs="Arial"/>
          <w:lang w:val="es-EC"/>
        </w:rPr>
        <w:lastRenderedPageBreak/>
        <w:t>El equipo de inocuidad de los alimentos ha identificado los riesgos potenciales de cada etapa del proceso, para determinar cuáles son los peligros que necesitan ser controlados, el nivel de control requerido para asegurar la inocuidad de los alimentos y qué combinación de medidas de control se requiere</w:t>
      </w:r>
      <w:r>
        <w:rPr>
          <w:rFonts w:ascii="Arial" w:hAnsi="Arial" w:cs="Arial"/>
          <w:lang w:val="es-EC"/>
        </w:rPr>
        <w:t>.</w:t>
      </w:r>
    </w:p>
    <w:p w:rsidR="00B32CDB" w:rsidRPr="00F23E1B" w:rsidRDefault="00B32CDB" w:rsidP="00B32CDB">
      <w:pPr>
        <w:pStyle w:val="NormalWeb"/>
        <w:tabs>
          <w:tab w:val="left" w:pos="1800"/>
        </w:tabs>
        <w:spacing w:before="0" w:beforeAutospacing="0" w:after="0" w:afterAutospacing="0"/>
        <w:ind w:left="1440"/>
        <w:jc w:val="both"/>
        <w:rPr>
          <w:rFonts w:ascii="Arial" w:hAnsi="Arial" w:cs="Arial"/>
          <w:b/>
          <w:lang w:val="es-EC"/>
        </w:rPr>
      </w:pPr>
    </w:p>
    <w:p w:rsidR="00B32CDB" w:rsidRPr="00F23E1B" w:rsidRDefault="00B32CDB" w:rsidP="00B32CDB">
      <w:pPr>
        <w:pStyle w:val="NormalWeb"/>
        <w:tabs>
          <w:tab w:val="left" w:pos="1800"/>
        </w:tabs>
        <w:spacing w:before="0" w:beforeAutospacing="0" w:after="0" w:afterAutospacing="0" w:line="480" w:lineRule="auto"/>
        <w:ind w:left="567"/>
        <w:jc w:val="both"/>
        <w:rPr>
          <w:rFonts w:ascii="Arial" w:hAnsi="Arial" w:cs="Arial"/>
          <w:b/>
          <w:lang w:val="es-EC"/>
        </w:rPr>
      </w:pPr>
      <w:r w:rsidRPr="00E505B2">
        <w:rPr>
          <w:rFonts w:ascii="Arial" w:hAnsi="Arial" w:cs="Arial"/>
          <w:b/>
          <w:u w:val="single"/>
          <w:lang w:val="es-EC"/>
        </w:rPr>
        <w:t>Riesgos que pueden ocurrir</w:t>
      </w:r>
      <w:r>
        <w:rPr>
          <w:rFonts w:ascii="Arial" w:hAnsi="Arial" w:cs="Arial"/>
          <w:b/>
          <w:lang w:val="es-EC"/>
        </w:rPr>
        <w:t>:</w:t>
      </w:r>
      <w:r w:rsidRPr="00F23E1B">
        <w:rPr>
          <w:rFonts w:ascii="Arial" w:hAnsi="Arial" w:cs="Arial"/>
          <w:b/>
          <w:lang w:val="es-EC"/>
        </w:rPr>
        <w:t xml:space="preserve"> </w:t>
      </w:r>
    </w:p>
    <w:p w:rsidR="00B32CDB" w:rsidRPr="00F23E1B" w:rsidRDefault="00B32CDB" w:rsidP="00B32CDB">
      <w:pPr>
        <w:pStyle w:val="NormalWeb"/>
        <w:tabs>
          <w:tab w:val="left" w:pos="1800"/>
        </w:tabs>
        <w:spacing w:before="0" w:beforeAutospacing="0" w:after="0" w:afterAutospacing="0"/>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567"/>
        <w:jc w:val="both"/>
        <w:rPr>
          <w:rFonts w:ascii="Arial" w:hAnsi="Arial" w:cs="Arial"/>
          <w:lang w:val="es-EC"/>
        </w:rPr>
      </w:pPr>
      <w:r w:rsidRPr="00F23E1B">
        <w:rPr>
          <w:rFonts w:ascii="Arial" w:hAnsi="Arial" w:cs="Arial"/>
          <w:lang w:val="es-EC"/>
        </w:rPr>
        <w:t xml:space="preserve">En los procesos operativos pueden ocurrir los siguientes riesgos razonables:  </w:t>
      </w:r>
    </w:p>
    <w:p w:rsidR="00B32CDB" w:rsidRPr="00F23E1B" w:rsidRDefault="00B32CDB" w:rsidP="00B32CDB">
      <w:pPr>
        <w:pStyle w:val="NormalWeb"/>
        <w:tabs>
          <w:tab w:val="left" w:pos="1800"/>
        </w:tabs>
        <w:spacing w:before="0" w:beforeAutospacing="0" w:after="0" w:afterAutospacing="0" w:line="480" w:lineRule="auto"/>
        <w:ind w:left="567"/>
        <w:jc w:val="both"/>
        <w:rPr>
          <w:rFonts w:ascii="Arial" w:hAnsi="Arial" w:cs="Arial"/>
          <w:lang w:val="es-EC"/>
        </w:rPr>
      </w:pPr>
    </w:p>
    <w:p w:rsidR="00B32CDB" w:rsidRPr="00F23E1B" w:rsidRDefault="00B32CDB" w:rsidP="00116695">
      <w:pPr>
        <w:pStyle w:val="NormalWeb"/>
        <w:numPr>
          <w:ilvl w:val="0"/>
          <w:numId w:val="18"/>
        </w:numPr>
        <w:tabs>
          <w:tab w:val="clear" w:pos="2160"/>
          <w:tab w:val="left" w:pos="851"/>
        </w:tabs>
        <w:spacing w:before="0" w:beforeAutospacing="0" w:after="0" w:afterAutospacing="0" w:line="480" w:lineRule="auto"/>
        <w:ind w:left="851" w:hanging="284"/>
        <w:jc w:val="both"/>
        <w:rPr>
          <w:rFonts w:ascii="Arial" w:hAnsi="Arial" w:cs="Arial"/>
          <w:lang w:val="es-EC"/>
        </w:rPr>
      </w:pPr>
      <w:r w:rsidRPr="00F23E1B">
        <w:rPr>
          <w:rFonts w:ascii="Arial" w:hAnsi="Arial" w:cs="Arial"/>
          <w:lang w:val="es-EC"/>
        </w:rPr>
        <w:t>Físico</w:t>
      </w:r>
    </w:p>
    <w:p w:rsidR="00B32CDB" w:rsidRPr="00F23E1B" w:rsidRDefault="00B32CDB" w:rsidP="00116695">
      <w:pPr>
        <w:pStyle w:val="NormalWeb"/>
        <w:numPr>
          <w:ilvl w:val="0"/>
          <w:numId w:val="18"/>
        </w:numPr>
        <w:tabs>
          <w:tab w:val="clear" w:pos="2160"/>
          <w:tab w:val="left" w:pos="851"/>
        </w:tabs>
        <w:spacing w:before="0" w:beforeAutospacing="0" w:after="0" w:afterAutospacing="0" w:line="480" w:lineRule="auto"/>
        <w:ind w:left="851" w:hanging="284"/>
        <w:jc w:val="both"/>
        <w:rPr>
          <w:rFonts w:ascii="Arial" w:hAnsi="Arial" w:cs="Arial"/>
          <w:lang w:val="es-EC"/>
        </w:rPr>
      </w:pPr>
      <w:r w:rsidRPr="00F23E1B">
        <w:rPr>
          <w:rFonts w:ascii="Arial" w:hAnsi="Arial" w:cs="Arial"/>
          <w:lang w:val="es-EC"/>
        </w:rPr>
        <w:t xml:space="preserve">Químico </w:t>
      </w:r>
    </w:p>
    <w:p w:rsidR="00B32CDB" w:rsidRPr="008546AB" w:rsidRDefault="00B32CDB" w:rsidP="00116695">
      <w:pPr>
        <w:pStyle w:val="NormalWeb"/>
        <w:numPr>
          <w:ilvl w:val="0"/>
          <w:numId w:val="18"/>
        </w:numPr>
        <w:tabs>
          <w:tab w:val="clear" w:pos="2160"/>
          <w:tab w:val="left" w:pos="851"/>
        </w:tabs>
        <w:spacing w:before="0" w:beforeAutospacing="0" w:after="0" w:afterAutospacing="0" w:line="480" w:lineRule="auto"/>
        <w:ind w:left="851" w:hanging="284"/>
        <w:jc w:val="both"/>
        <w:rPr>
          <w:rFonts w:ascii="Arial" w:hAnsi="Arial" w:cs="Arial"/>
          <w:lang w:val="es-EC"/>
        </w:rPr>
      </w:pPr>
      <w:r w:rsidRPr="00F23E1B">
        <w:rPr>
          <w:rFonts w:ascii="Arial" w:hAnsi="Arial" w:cs="Arial"/>
          <w:lang w:val="es-EC"/>
        </w:rPr>
        <w:t>Biológico</w:t>
      </w:r>
    </w:p>
    <w:p w:rsidR="00B32CDB" w:rsidRDefault="00B32CDB" w:rsidP="00B32CDB">
      <w:pPr>
        <w:pStyle w:val="NormalWeb"/>
        <w:tabs>
          <w:tab w:val="left" w:pos="1800"/>
        </w:tabs>
        <w:spacing w:before="0" w:beforeAutospacing="0" w:after="0" w:afterAutospacing="0"/>
        <w:ind w:left="1440"/>
        <w:jc w:val="both"/>
        <w:rPr>
          <w:rFonts w:ascii="Arial" w:hAnsi="Arial" w:cs="Arial"/>
          <w:b/>
          <w:lang w:val="es-EC"/>
        </w:rPr>
      </w:pPr>
      <w:r>
        <w:rPr>
          <w:rFonts w:ascii="Arial" w:hAnsi="Arial" w:cs="Arial"/>
          <w:b/>
          <w:lang w:val="es-EC"/>
        </w:rPr>
        <w:t xml:space="preserve"> </w:t>
      </w:r>
    </w:p>
    <w:p w:rsidR="00B32CDB" w:rsidRPr="00F23E1B" w:rsidRDefault="00B32CDB" w:rsidP="00B32CDB">
      <w:pPr>
        <w:pStyle w:val="NormalWeb"/>
        <w:spacing w:before="0" w:beforeAutospacing="0" w:after="0" w:afterAutospacing="0" w:line="480" w:lineRule="auto"/>
        <w:ind w:left="567"/>
        <w:jc w:val="both"/>
        <w:rPr>
          <w:rFonts w:ascii="Arial" w:hAnsi="Arial" w:cs="Arial"/>
          <w:lang w:val="es-EC"/>
        </w:rPr>
      </w:pPr>
      <w:r w:rsidRPr="00F23E1B">
        <w:rPr>
          <w:rFonts w:ascii="Arial" w:hAnsi="Arial" w:cs="Arial"/>
          <w:lang w:val="es-EC"/>
        </w:rPr>
        <w:t>En la empresa</w:t>
      </w:r>
      <w:r>
        <w:rPr>
          <w:rFonts w:ascii="Arial" w:hAnsi="Arial" w:cs="Arial"/>
          <w:lang w:val="es-EC"/>
        </w:rPr>
        <w:t xml:space="preserve"> se debe considerar la identificación de</w:t>
      </w:r>
      <w:r w:rsidRPr="00F23E1B">
        <w:rPr>
          <w:rFonts w:ascii="Arial" w:hAnsi="Arial" w:cs="Arial"/>
          <w:lang w:val="es-EC"/>
        </w:rPr>
        <w:t xml:space="preserve"> todos los procesos y subprocesos para </w:t>
      </w:r>
      <w:r>
        <w:rPr>
          <w:rFonts w:ascii="Arial" w:hAnsi="Arial" w:cs="Arial"/>
          <w:lang w:val="es-EC"/>
        </w:rPr>
        <w:t>analizar</w:t>
      </w:r>
      <w:r w:rsidRPr="00F23E1B">
        <w:rPr>
          <w:rFonts w:ascii="Arial" w:hAnsi="Arial" w:cs="Arial"/>
          <w:lang w:val="es-EC"/>
        </w:rPr>
        <w:t xml:space="preserve"> los riesgos que pueden ocurrir</w:t>
      </w:r>
      <w:r>
        <w:rPr>
          <w:rFonts w:ascii="Arial" w:hAnsi="Arial" w:cs="Arial"/>
          <w:lang w:val="es-EC"/>
        </w:rPr>
        <w:t xml:space="preserve"> </w:t>
      </w:r>
      <w:r w:rsidRPr="00F23E1B">
        <w:rPr>
          <w:rFonts w:ascii="Arial" w:hAnsi="Arial" w:cs="Arial"/>
          <w:lang w:val="es-EC"/>
        </w:rPr>
        <w:t xml:space="preserve">relacionados con la inocuidad de los alimentos.      </w:t>
      </w:r>
    </w:p>
    <w:p w:rsidR="00B32CDB" w:rsidRPr="00E505B2" w:rsidRDefault="00B32CDB" w:rsidP="00B32CDB">
      <w:pPr>
        <w:pStyle w:val="NormalWeb"/>
        <w:spacing w:before="0" w:beforeAutospacing="0" w:after="0" w:afterAutospacing="0"/>
        <w:ind w:left="567"/>
        <w:jc w:val="both"/>
        <w:rPr>
          <w:rFonts w:ascii="Arial" w:hAnsi="Arial" w:cs="Arial"/>
          <w:u w:val="single"/>
          <w:lang w:val="es-EC"/>
        </w:rPr>
      </w:pPr>
    </w:p>
    <w:p w:rsidR="00B32CDB" w:rsidRPr="00E505B2" w:rsidRDefault="00B32CDB" w:rsidP="00B32CDB">
      <w:pPr>
        <w:pStyle w:val="NormalWeb"/>
        <w:spacing w:before="0" w:beforeAutospacing="0" w:after="0" w:afterAutospacing="0" w:line="480" w:lineRule="auto"/>
        <w:ind w:left="567"/>
        <w:jc w:val="both"/>
        <w:rPr>
          <w:rFonts w:ascii="Arial" w:hAnsi="Arial" w:cs="Arial"/>
          <w:b/>
          <w:u w:val="single"/>
          <w:lang w:val="es-EC"/>
        </w:rPr>
      </w:pPr>
      <w:r w:rsidRPr="00E505B2">
        <w:rPr>
          <w:rFonts w:ascii="Arial" w:hAnsi="Arial" w:cs="Arial"/>
          <w:b/>
          <w:u w:val="single"/>
          <w:lang w:val="es-EC"/>
        </w:rPr>
        <w:t xml:space="preserve">Niveles aceptados de riesgos en los productos terminados </w:t>
      </w:r>
    </w:p>
    <w:p w:rsidR="00B32CDB" w:rsidRDefault="00B32CDB" w:rsidP="00B32CDB">
      <w:pPr>
        <w:pStyle w:val="NormalWeb"/>
        <w:spacing w:before="0" w:beforeAutospacing="0" w:after="0" w:afterAutospacing="0"/>
        <w:ind w:left="567"/>
        <w:jc w:val="both"/>
        <w:rPr>
          <w:rFonts w:ascii="Arial" w:hAnsi="Arial" w:cs="Arial"/>
          <w:lang w:val="es-EC"/>
        </w:rPr>
      </w:pPr>
    </w:p>
    <w:p w:rsidR="00B32CDB" w:rsidRPr="00F23E1B" w:rsidRDefault="00B32CDB" w:rsidP="00B32CDB">
      <w:pPr>
        <w:pStyle w:val="NormalWeb"/>
        <w:spacing w:before="0" w:beforeAutospacing="0" w:after="0" w:afterAutospacing="0" w:line="480" w:lineRule="auto"/>
        <w:ind w:left="567"/>
        <w:jc w:val="both"/>
        <w:rPr>
          <w:rFonts w:ascii="Arial" w:hAnsi="Arial" w:cs="Arial"/>
          <w:lang w:val="es-EC"/>
        </w:rPr>
      </w:pPr>
      <w:r w:rsidRPr="00F23E1B">
        <w:rPr>
          <w:rFonts w:ascii="Arial" w:hAnsi="Arial" w:cs="Arial"/>
          <w:lang w:val="es-EC"/>
        </w:rPr>
        <w:t xml:space="preserve">Los niveles aceptados de peligro de inocuidad de alimentos,  </w:t>
      </w:r>
      <w:r>
        <w:rPr>
          <w:rFonts w:ascii="Arial" w:hAnsi="Arial" w:cs="Arial"/>
          <w:lang w:val="es-EC"/>
        </w:rPr>
        <w:t xml:space="preserve">se establecen en el Plan HACCP y </w:t>
      </w:r>
      <w:r w:rsidRPr="00F23E1B">
        <w:rPr>
          <w:rFonts w:ascii="Arial" w:hAnsi="Arial" w:cs="Arial"/>
          <w:lang w:val="es-EC"/>
        </w:rPr>
        <w:t>se asegura que los niveles aceptados se basan en requisitos legales y reglamentarios</w:t>
      </w:r>
      <w:r>
        <w:rPr>
          <w:rFonts w:ascii="Arial" w:hAnsi="Arial" w:cs="Arial"/>
          <w:lang w:val="es-EC"/>
        </w:rPr>
        <w:t>,</w:t>
      </w:r>
      <w:r w:rsidRPr="00F23E1B">
        <w:rPr>
          <w:rFonts w:ascii="Arial" w:hAnsi="Arial" w:cs="Arial"/>
          <w:lang w:val="es-EC"/>
        </w:rPr>
        <w:t xml:space="preserve"> en caso de existir.</w:t>
      </w:r>
    </w:p>
    <w:p w:rsidR="00B32CDB" w:rsidRPr="00F23E1B" w:rsidRDefault="00B32CDB" w:rsidP="00B32CDB">
      <w:pPr>
        <w:pStyle w:val="NormalWeb"/>
        <w:tabs>
          <w:tab w:val="left" w:pos="1800"/>
        </w:tabs>
        <w:spacing w:before="0" w:beforeAutospacing="0" w:after="0" w:afterAutospacing="0"/>
        <w:jc w:val="both"/>
        <w:rPr>
          <w:rFonts w:ascii="Arial" w:hAnsi="Arial" w:cs="Arial"/>
          <w:b/>
          <w:lang w:val="es-EC"/>
        </w:rPr>
      </w:pPr>
    </w:p>
    <w:p w:rsidR="00B32CDB" w:rsidRPr="00E505B2" w:rsidRDefault="00B32CDB" w:rsidP="00B32CDB">
      <w:pPr>
        <w:pStyle w:val="NormalWeb"/>
        <w:spacing w:before="0" w:beforeAutospacing="0" w:after="0" w:afterAutospacing="0" w:line="480" w:lineRule="auto"/>
        <w:ind w:left="567"/>
        <w:jc w:val="both"/>
        <w:rPr>
          <w:rFonts w:ascii="Arial" w:hAnsi="Arial" w:cs="Arial"/>
          <w:lang w:val="es-EC"/>
        </w:rPr>
      </w:pPr>
      <w:r w:rsidRPr="00E505B2">
        <w:rPr>
          <w:rFonts w:ascii="Arial" w:hAnsi="Arial" w:cs="Arial"/>
          <w:b/>
          <w:u w:val="single"/>
          <w:lang w:val="es-EC"/>
        </w:rPr>
        <w:t>Evaluación de Peligros</w:t>
      </w:r>
      <w:r>
        <w:rPr>
          <w:rFonts w:ascii="Arial" w:hAnsi="Arial" w:cs="Arial"/>
          <w:b/>
          <w:u w:val="single"/>
          <w:lang w:val="es-EC"/>
        </w:rPr>
        <w:t>:</w:t>
      </w:r>
      <w:r w:rsidRPr="00E505B2">
        <w:rPr>
          <w:rFonts w:ascii="Arial" w:hAnsi="Arial" w:cs="Arial"/>
          <w:lang w:val="es-EC"/>
        </w:rPr>
        <w:t xml:space="preserve">  </w:t>
      </w:r>
    </w:p>
    <w:p w:rsidR="00B32CDB" w:rsidRDefault="00B32CDB" w:rsidP="00B32CDB">
      <w:pPr>
        <w:pStyle w:val="NormalWeb"/>
        <w:spacing w:before="0" w:beforeAutospacing="0" w:after="0" w:afterAutospacing="0"/>
        <w:ind w:left="567"/>
        <w:jc w:val="both"/>
        <w:rPr>
          <w:rFonts w:ascii="Arial" w:hAnsi="Arial" w:cs="Arial"/>
          <w:lang w:val="es-EC"/>
        </w:rPr>
      </w:pPr>
    </w:p>
    <w:p w:rsidR="00B32CDB" w:rsidRPr="00F23E1B" w:rsidRDefault="00B32CDB" w:rsidP="00B32CDB">
      <w:pPr>
        <w:pStyle w:val="NormalWeb"/>
        <w:spacing w:before="0" w:beforeAutospacing="0" w:after="0" w:afterAutospacing="0" w:line="480" w:lineRule="auto"/>
        <w:ind w:left="567"/>
        <w:jc w:val="both"/>
        <w:rPr>
          <w:rFonts w:ascii="Arial" w:hAnsi="Arial" w:cs="Arial"/>
          <w:lang w:val="es-EC"/>
        </w:rPr>
      </w:pPr>
      <w:r>
        <w:rPr>
          <w:rFonts w:ascii="Arial" w:hAnsi="Arial" w:cs="Arial"/>
          <w:lang w:val="es-EC"/>
        </w:rPr>
        <w:lastRenderedPageBreak/>
        <w:t>P</w:t>
      </w:r>
      <w:r w:rsidRPr="00F23E1B">
        <w:rPr>
          <w:rFonts w:ascii="Arial" w:hAnsi="Arial" w:cs="Arial"/>
          <w:lang w:val="es-EC"/>
        </w:rPr>
        <w:t>ara asegura</w:t>
      </w:r>
      <w:r>
        <w:rPr>
          <w:rFonts w:ascii="Arial" w:hAnsi="Arial" w:cs="Arial"/>
          <w:lang w:val="es-EC"/>
        </w:rPr>
        <w:t>r la inocuidad de los alimentos, s</w:t>
      </w:r>
      <w:r w:rsidRPr="00F23E1B">
        <w:rPr>
          <w:rFonts w:ascii="Arial" w:hAnsi="Arial" w:cs="Arial"/>
          <w:lang w:val="es-EC"/>
        </w:rPr>
        <w:t xml:space="preserve">e utiliza la </w:t>
      </w:r>
      <w:r>
        <w:rPr>
          <w:rFonts w:ascii="Arial" w:hAnsi="Arial" w:cs="Arial"/>
          <w:lang w:val="es-EC"/>
        </w:rPr>
        <w:t xml:space="preserve">metodología de evaluación.  </w:t>
      </w:r>
      <w:r w:rsidRPr="00F23E1B">
        <w:rPr>
          <w:rFonts w:ascii="Arial" w:hAnsi="Arial" w:cs="Arial"/>
          <w:lang w:val="es-EC"/>
        </w:rPr>
        <w:t>La metodología utilizada para la evaluación de peligros considera los siguientes elementos:</w:t>
      </w:r>
    </w:p>
    <w:p w:rsidR="00B32CDB" w:rsidRPr="00F23E1B" w:rsidRDefault="00B32CDB" w:rsidP="00B32CDB">
      <w:pPr>
        <w:pStyle w:val="NormalWeb"/>
        <w:spacing w:before="0" w:beforeAutospacing="0" w:after="0" w:afterAutospacing="0"/>
        <w:ind w:left="567"/>
        <w:jc w:val="both"/>
        <w:rPr>
          <w:rFonts w:ascii="Arial" w:hAnsi="Arial" w:cs="Arial"/>
          <w:lang w:val="es-EC"/>
        </w:rPr>
      </w:pPr>
    </w:p>
    <w:p w:rsidR="00B32CDB" w:rsidRDefault="00B32CDB" w:rsidP="00116695">
      <w:pPr>
        <w:pStyle w:val="NormalWeb"/>
        <w:numPr>
          <w:ilvl w:val="0"/>
          <w:numId w:val="49"/>
        </w:numPr>
        <w:tabs>
          <w:tab w:val="left" w:pos="851"/>
        </w:tabs>
        <w:spacing w:before="0" w:beforeAutospacing="0" w:after="0" w:afterAutospacing="0" w:line="480" w:lineRule="auto"/>
        <w:ind w:left="851" w:hanging="284"/>
        <w:jc w:val="both"/>
        <w:rPr>
          <w:rFonts w:ascii="Arial" w:hAnsi="Arial" w:cs="Arial"/>
          <w:lang w:val="es-EC"/>
        </w:rPr>
      </w:pPr>
      <w:r w:rsidRPr="009837C4">
        <w:rPr>
          <w:rFonts w:ascii="Arial" w:hAnsi="Arial" w:cs="Arial"/>
          <w:lang w:val="es-EC"/>
        </w:rPr>
        <w:t>Factores de Riesgo: Físico</w:t>
      </w:r>
      <w:r w:rsidRPr="00F23E1B">
        <w:rPr>
          <w:rFonts w:ascii="Arial" w:hAnsi="Arial" w:cs="Arial"/>
          <w:lang w:val="es-EC"/>
        </w:rPr>
        <w:t>, Químico, Biológico</w:t>
      </w:r>
    </w:p>
    <w:p w:rsidR="00B32CDB" w:rsidRDefault="00B32CDB" w:rsidP="00116695">
      <w:pPr>
        <w:pStyle w:val="NormalWeb"/>
        <w:numPr>
          <w:ilvl w:val="0"/>
          <w:numId w:val="49"/>
        </w:numPr>
        <w:tabs>
          <w:tab w:val="left" w:pos="851"/>
        </w:tabs>
        <w:spacing w:before="0" w:beforeAutospacing="0" w:after="0" w:afterAutospacing="0" w:line="480" w:lineRule="auto"/>
        <w:ind w:left="851" w:hanging="284"/>
        <w:jc w:val="both"/>
        <w:rPr>
          <w:rFonts w:ascii="Arial" w:hAnsi="Arial" w:cs="Arial"/>
          <w:lang w:val="es-EC"/>
        </w:rPr>
      </w:pPr>
      <w:r w:rsidRPr="009837C4">
        <w:rPr>
          <w:rFonts w:ascii="Arial" w:hAnsi="Arial" w:cs="Arial"/>
          <w:lang w:val="es-EC"/>
        </w:rPr>
        <w:t>Fuentes de Peligro</w:t>
      </w:r>
    </w:p>
    <w:p w:rsidR="00B32CDB" w:rsidRPr="0029112C" w:rsidRDefault="00B32CDB" w:rsidP="00116695">
      <w:pPr>
        <w:pStyle w:val="NormalWeb"/>
        <w:numPr>
          <w:ilvl w:val="0"/>
          <w:numId w:val="49"/>
        </w:numPr>
        <w:tabs>
          <w:tab w:val="left" w:pos="851"/>
        </w:tabs>
        <w:spacing w:before="0" w:beforeAutospacing="0" w:after="0" w:afterAutospacing="0" w:line="480" w:lineRule="auto"/>
        <w:ind w:left="851" w:hanging="284"/>
        <w:jc w:val="both"/>
        <w:rPr>
          <w:rFonts w:ascii="Arial" w:hAnsi="Arial" w:cs="Arial"/>
          <w:lang w:val="es-EC"/>
        </w:rPr>
      </w:pPr>
      <w:r w:rsidRPr="0029112C">
        <w:rPr>
          <w:rFonts w:ascii="Arial" w:hAnsi="Arial" w:cs="Arial"/>
          <w:lang w:val="es-EC"/>
        </w:rPr>
        <w:t>Punto Crítico de Control</w:t>
      </w:r>
    </w:p>
    <w:p w:rsidR="00B32CDB" w:rsidRPr="00F23E1B" w:rsidRDefault="00B32CDB" w:rsidP="00B32CDB">
      <w:pPr>
        <w:pStyle w:val="NormalWeb"/>
        <w:tabs>
          <w:tab w:val="left" w:pos="1800"/>
        </w:tabs>
        <w:spacing w:before="0" w:beforeAutospacing="0" w:after="0" w:afterAutospacing="0"/>
        <w:ind w:left="1440"/>
        <w:jc w:val="both"/>
        <w:rPr>
          <w:rFonts w:ascii="Arial" w:hAnsi="Arial" w:cs="Arial"/>
          <w:b/>
          <w:lang w:val="es-EC"/>
        </w:rPr>
      </w:pPr>
    </w:p>
    <w:p w:rsidR="00B32CDB" w:rsidRPr="0029112C" w:rsidRDefault="00B32CDB" w:rsidP="00B32CDB">
      <w:pPr>
        <w:pStyle w:val="NormalWeb"/>
        <w:spacing w:before="0" w:beforeAutospacing="0" w:after="0" w:afterAutospacing="0" w:line="480" w:lineRule="auto"/>
        <w:ind w:left="567"/>
        <w:jc w:val="both"/>
        <w:rPr>
          <w:rFonts w:ascii="Arial" w:hAnsi="Arial" w:cs="Arial"/>
          <w:lang w:val="es-EC"/>
        </w:rPr>
      </w:pPr>
      <w:r w:rsidRPr="00F86743">
        <w:rPr>
          <w:rFonts w:ascii="Arial" w:hAnsi="Arial" w:cs="Arial"/>
          <w:lang w:val="es-EC"/>
        </w:rPr>
        <w:t>La evaluación de los peligros considera elementos de probabilidad, gravedad de las consecuencias y nivel de satisfacción, a partir de la siguiente matriz:</w:t>
      </w:r>
    </w:p>
    <w:p w:rsidR="00B32CDB" w:rsidRDefault="00B32CDB" w:rsidP="00B32CDB">
      <w:pPr>
        <w:spacing w:after="0" w:line="240" w:lineRule="auto"/>
        <w:jc w:val="both"/>
        <w:rPr>
          <w:rFonts w:ascii="Arial" w:hAnsi="Arial" w:cs="Arial"/>
          <w:sz w:val="24"/>
          <w:szCs w:val="24"/>
          <w:lang w:val="es-MX"/>
        </w:rPr>
      </w:pPr>
    </w:p>
    <w:p w:rsidR="00B32CDB" w:rsidRPr="0029112C" w:rsidRDefault="00B32CDB" w:rsidP="00B32CDB">
      <w:pPr>
        <w:pStyle w:val="NormalWeb"/>
        <w:tabs>
          <w:tab w:val="left" w:pos="1800"/>
        </w:tabs>
        <w:spacing w:before="0" w:beforeAutospacing="0" w:after="0" w:afterAutospacing="0" w:line="480" w:lineRule="auto"/>
        <w:ind w:left="1440"/>
        <w:jc w:val="center"/>
        <w:rPr>
          <w:rFonts w:ascii="Arial" w:hAnsi="Arial" w:cs="Arial"/>
          <w:b/>
          <w:lang w:val="es-MX"/>
        </w:rPr>
      </w:pPr>
      <w:r w:rsidRPr="0029112C">
        <w:rPr>
          <w:rFonts w:ascii="Arial" w:hAnsi="Arial" w:cs="Arial"/>
          <w:b/>
          <w:lang w:val="es-MX"/>
        </w:rPr>
        <w:t>TABLA18</w:t>
      </w:r>
    </w:p>
    <w:p w:rsidR="00B32CDB" w:rsidRPr="0029112C" w:rsidRDefault="00B32CDB" w:rsidP="00B32CDB">
      <w:pPr>
        <w:pStyle w:val="NormalWeb"/>
        <w:tabs>
          <w:tab w:val="left" w:pos="1800"/>
        </w:tabs>
        <w:spacing w:before="0" w:beforeAutospacing="0" w:after="0" w:afterAutospacing="0" w:line="480" w:lineRule="auto"/>
        <w:ind w:left="1440"/>
        <w:jc w:val="center"/>
        <w:rPr>
          <w:rFonts w:ascii="Arial" w:hAnsi="Arial" w:cs="Arial"/>
          <w:b/>
          <w:lang w:val="es-MX"/>
        </w:rPr>
      </w:pPr>
      <w:r w:rsidRPr="0029112C">
        <w:rPr>
          <w:rFonts w:ascii="Arial" w:hAnsi="Arial" w:cs="Arial"/>
          <w:b/>
          <w:lang w:val="es-MX"/>
        </w:rPr>
        <w:t>MATRIZ DE EVALUACIÓN DE PELIGROS</w:t>
      </w:r>
    </w:p>
    <w:p w:rsidR="00B32CDB" w:rsidRPr="00685B3E" w:rsidRDefault="00B32CDB" w:rsidP="00B32CDB">
      <w:pPr>
        <w:ind w:left="567"/>
        <w:jc w:val="center"/>
        <w:rPr>
          <w:b/>
          <w:lang w:val="es-MX"/>
        </w:rPr>
      </w:pPr>
      <w:r>
        <w:rPr>
          <w:rFonts w:ascii="Arial" w:hAnsi="Arial" w:cs="Arial"/>
          <w:noProof/>
          <w:sz w:val="24"/>
          <w:szCs w:val="24"/>
          <w:lang w:eastAsia="es-ES"/>
        </w:rPr>
        <w:drawing>
          <wp:inline distT="0" distB="0" distL="0" distR="0">
            <wp:extent cx="4673600" cy="2489200"/>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srcRect l="7967" t="-945" r="7829" b="1129"/>
                    <a:stretch>
                      <a:fillRect/>
                    </a:stretch>
                  </pic:blipFill>
                  <pic:spPr bwMode="auto">
                    <a:xfrm>
                      <a:off x="0" y="0"/>
                      <a:ext cx="4673600" cy="2489200"/>
                    </a:xfrm>
                    <a:prstGeom prst="rect">
                      <a:avLst/>
                    </a:prstGeom>
                    <a:noFill/>
                    <a:ln w="9525">
                      <a:noFill/>
                      <a:miter lim="800000"/>
                      <a:headEnd/>
                      <a:tailEnd/>
                    </a:ln>
                  </pic:spPr>
                </pic:pic>
              </a:graphicData>
            </a:graphic>
          </wp:inline>
        </w:drawing>
      </w:r>
    </w:p>
    <w:p w:rsidR="00B32CDB" w:rsidRDefault="00B32CDB" w:rsidP="00B32CDB">
      <w:pPr>
        <w:pStyle w:val="NormalWeb"/>
        <w:tabs>
          <w:tab w:val="left" w:pos="1800"/>
        </w:tabs>
        <w:spacing w:before="0" w:beforeAutospacing="0" w:after="0" w:afterAutospacing="0" w:line="480" w:lineRule="auto"/>
        <w:ind w:left="720"/>
        <w:jc w:val="both"/>
        <w:rPr>
          <w:rFonts w:ascii="Arial" w:hAnsi="Arial" w:cs="Arial"/>
          <w:sz w:val="20"/>
          <w:szCs w:val="20"/>
          <w:lang w:val="es-EC"/>
        </w:rPr>
      </w:pPr>
      <w:r>
        <w:rPr>
          <w:rFonts w:ascii="Arial" w:hAnsi="Arial" w:cs="Arial"/>
          <w:sz w:val="20"/>
          <w:szCs w:val="20"/>
          <w:lang w:val="es-EC"/>
        </w:rPr>
        <w:t xml:space="preserve">Elaborado por: Granotec Group </w:t>
      </w:r>
      <w:r w:rsidRPr="003660B6">
        <w:rPr>
          <w:rFonts w:ascii="Arial" w:hAnsi="Arial" w:cs="Arial"/>
          <w:sz w:val="20"/>
          <w:szCs w:val="20"/>
          <w:lang w:val="es-EC"/>
        </w:rPr>
        <w:t>(2010)</w:t>
      </w:r>
    </w:p>
    <w:p w:rsidR="00B32CDB" w:rsidRDefault="00B32CDB" w:rsidP="00B32CDB">
      <w:pPr>
        <w:pStyle w:val="NormalWeb"/>
        <w:tabs>
          <w:tab w:val="left" w:pos="1800"/>
        </w:tabs>
        <w:spacing w:before="0" w:beforeAutospacing="0" w:after="0" w:afterAutospacing="0" w:line="480" w:lineRule="auto"/>
        <w:ind w:left="720"/>
        <w:jc w:val="both"/>
        <w:rPr>
          <w:rFonts w:ascii="Arial" w:hAnsi="Arial" w:cs="Arial"/>
          <w:sz w:val="20"/>
          <w:szCs w:val="20"/>
          <w:lang w:val="es-EC"/>
        </w:rPr>
      </w:pPr>
    </w:p>
    <w:p w:rsidR="00B32CDB" w:rsidRPr="0029112C" w:rsidRDefault="00B32CDB" w:rsidP="00B32CDB">
      <w:pPr>
        <w:pStyle w:val="NormalWeb"/>
        <w:tabs>
          <w:tab w:val="left" w:pos="1800"/>
        </w:tabs>
        <w:spacing w:before="0" w:beforeAutospacing="0" w:after="0" w:afterAutospacing="0" w:line="480" w:lineRule="auto"/>
        <w:ind w:left="567"/>
        <w:jc w:val="both"/>
        <w:rPr>
          <w:rFonts w:ascii="Arial" w:hAnsi="Arial" w:cs="Arial"/>
          <w:b/>
          <w:lang w:val="es-EC"/>
        </w:rPr>
      </w:pPr>
      <w:r w:rsidRPr="0029112C">
        <w:rPr>
          <w:rFonts w:ascii="Arial" w:hAnsi="Arial" w:cs="Arial"/>
          <w:b/>
          <w:lang w:val="es-EC"/>
        </w:rPr>
        <w:t>Peligrosidad:</w:t>
      </w:r>
    </w:p>
    <w:p w:rsidR="00B32CDB" w:rsidRDefault="00B32CDB" w:rsidP="00116695">
      <w:pPr>
        <w:pStyle w:val="NormalWeb"/>
        <w:numPr>
          <w:ilvl w:val="0"/>
          <w:numId w:val="50"/>
        </w:numPr>
        <w:tabs>
          <w:tab w:val="left" w:pos="851"/>
        </w:tabs>
        <w:spacing w:before="0" w:beforeAutospacing="0" w:after="0" w:afterAutospacing="0" w:line="480" w:lineRule="auto"/>
        <w:ind w:left="851" w:hanging="284"/>
        <w:jc w:val="both"/>
        <w:rPr>
          <w:rFonts w:ascii="Arial" w:hAnsi="Arial" w:cs="Arial"/>
          <w:lang w:val="es-EC"/>
        </w:rPr>
      </w:pPr>
      <w:r w:rsidRPr="00251AE3">
        <w:rPr>
          <w:rFonts w:ascii="Arial" w:hAnsi="Arial" w:cs="Arial"/>
          <w:lang w:val="es-EC"/>
        </w:rPr>
        <w:t>Nivel (1): Satisfactorio (Sa)</w:t>
      </w:r>
    </w:p>
    <w:p w:rsidR="00B32CDB" w:rsidRDefault="00B32CDB" w:rsidP="00116695">
      <w:pPr>
        <w:pStyle w:val="NormalWeb"/>
        <w:numPr>
          <w:ilvl w:val="0"/>
          <w:numId w:val="50"/>
        </w:numPr>
        <w:tabs>
          <w:tab w:val="left" w:pos="851"/>
        </w:tabs>
        <w:spacing w:before="0" w:beforeAutospacing="0" w:after="0" w:afterAutospacing="0" w:line="480" w:lineRule="auto"/>
        <w:ind w:left="851" w:hanging="284"/>
        <w:jc w:val="both"/>
        <w:rPr>
          <w:rFonts w:ascii="Arial" w:hAnsi="Arial" w:cs="Arial"/>
          <w:lang w:val="es-EC"/>
        </w:rPr>
      </w:pPr>
      <w:r w:rsidRPr="0029112C">
        <w:rPr>
          <w:rFonts w:ascii="Arial" w:hAnsi="Arial" w:cs="Arial"/>
          <w:lang w:val="es-EC"/>
        </w:rPr>
        <w:t>Nivel (2): Menores (Me)</w:t>
      </w:r>
    </w:p>
    <w:p w:rsidR="00B32CDB" w:rsidRDefault="00B32CDB" w:rsidP="00116695">
      <w:pPr>
        <w:pStyle w:val="NormalWeb"/>
        <w:numPr>
          <w:ilvl w:val="0"/>
          <w:numId w:val="50"/>
        </w:numPr>
        <w:tabs>
          <w:tab w:val="left" w:pos="851"/>
        </w:tabs>
        <w:spacing w:before="0" w:beforeAutospacing="0" w:after="0" w:afterAutospacing="0" w:line="480" w:lineRule="auto"/>
        <w:ind w:left="851" w:hanging="284"/>
        <w:jc w:val="both"/>
        <w:rPr>
          <w:rFonts w:ascii="Arial" w:hAnsi="Arial" w:cs="Arial"/>
          <w:lang w:val="es-EC"/>
        </w:rPr>
      </w:pPr>
      <w:r w:rsidRPr="0029112C">
        <w:rPr>
          <w:rFonts w:ascii="Arial" w:hAnsi="Arial" w:cs="Arial"/>
          <w:lang w:val="es-EC"/>
        </w:rPr>
        <w:t>Nivel (3): Mayores (Ma)</w:t>
      </w:r>
    </w:p>
    <w:p w:rsidR="00B32CDB" w:rsidRPr="0029112C" w:rsidRDefault="00B32CDB" w:rsidP="00116695">
      <w:pPr>
        <w:pStyle w:val="NormalWeb"/>
        <w:numPr>
          <w:ilvl w:val="0"/>
          <w:numId w:val="50"/>
        </w:numPr>
        <w:tabs>
          <w:tab w:val="left" w:pos="851"/>
        </w:tabs>
        <w:spacing w:before="0" w:beforeAutospacing="0" w:after="0" w:afterAutospacing="0" w:line="480" w:lineRule="auto"/>
        <w:ind w:left="851" w:hanging="284"/>
        <w:jc w:val="both"/>
        <w:rPr>
          <w:rFonts w:ascii="Arial" w:hAnsi="Arial" w:cs="Arial"/>
          <w:lang w:val="es-EC"/>
        </w:rPr>
      </w:pPr>
      <w:r w:rsidRPr="0029112C">
        <w:rPr>
          <w:rFonts w:ascii="Arial" w:hAnsi="Arial" w:cs="Arial"/>
          <w:lang w:val="es-EC"/>
        </w:rPr>
        <w:lastRenderedPageBreak/>
        <w:t>Nivel (4): Critico (Cr)</w:t>
      </w:r>
    </w:p>
    <w:p w:rsidR="00B32CDB" w:rsidRDefault="00B32CDB" w:rsidP="00B32CDB">
      <w:pPr>
        <w:pStyle w:val="NormalWeb"/>
        <w:tabs>
          <w:tab w:val="left" w:pos="1800"/>
        </w:tabs>
        <w:spacing w:before="0" w:beforeAutospacing="0" w:after="0" w:afterAutospacing="0" w:line="480" w:lineRule="auto"/>
        <w:ind w:left="567"/>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567"/>
        <w:jc w:val="both"/>
        <w:rPr>
          <w:rFonts w:ascii="Arial" w:hAnsi="Arial" w:cs="Arial"/>
          <w:lang w:val="es-EC"/>
        </w:rPr>
      </w:pPr>
    </w:p>
    <w:p w:rsidR="00B32CDB" w:rsidRPr="00251AE3" w:rsidRDefault="00B32CDB" w:rsidP="00B32CDB">
      <w:pPr>
        <w:pStyle w:val="NormalWeb"/>
        <w:tabs>
          <w:tab w:val="left" w:pos="1800"/>
        </w:tabs>
        <w:spacing w:before="0" w:beforeAutospacing="0" w:after="0" w:afterAutospacing="0" w:line="480" w:lineRule="auto"/>
        <w:ind w:left="567"/>
        <w:jc w:val="both"/>
        <w:rPr>
          <w:rFonts w:ascii="Arial" w:hAnsi="Arial" w:cs="Arial"/>
          <w:lang w:val="es-EC"/>
        </w:rPr>
      </w:pPr>
    </w:p>
    <w:p w:rsidR="00B32CDB" w:rsidRPr="0029112C" w:rsidRDefault="00B32CDB" w:rsidP="00B32CDB">
      <w:pPr>
        <w:pStyle w:val="NormalWeb"/>
        <w:tabs>
          <w:tab w:val="left" w:pos="1800"/>
        </w:tabs>
        <w:spacing w:before="0" w:beforeAutospacing="0" w:after="0" w:afterAutospacing="0" w:line="480" w:lineRule="auto"/>
        <w:ind w:left="567"/>
        <w:jc w:val="both"/>
        <w:rPr>
          <w:rFonts w:ascii="Arial" w:hAnsi="Arial" w:cs="Arial"/>
          <w:b/>
          <w:u w:val="single"/>
          <w:lang w:val="es-EC"/>
        </w:rPr>
      </w:pPr>
      <w:r w:rsidRPr="0029112C">
        <w:rPr>
          <w:rFonts w:ascii="Arial" w:hAnsi="Arial" w:cs="Arial"/>
          <w:b/>
          <w:u w:val="single"/>
          <w:lang w:val="es-EC"/>
        </w:rPr>
        <w:t>Ejemplo para obtener un nivel:</w:t>
      </w:r>
    </w:p>
    <w:p w:rsidR="00B32CDB" w:rsidRDefault="00B32CDB" w:rsidP="00B32CDB">
      <w:pPr>
        <w:pStyle w:val="NormalWeb"/>
        <w:tabs>
          <w:tab w:val="left" w:pos="1800"/>
        </w:tabs>
        <w:spacing w:before="0" w:beforeAutospacing="0" w:after="0" w:afterAutospacing="0"/>
        <w:ind w:left="567"/>
        <w:jc w:val="both"/>
        <w:rPr>
          <w:rFonts w:ascii="Arial" w:hAnsi="Arial" w:cs="Arial"/>
          <w:lang w:val="es-EC"/>
        </w:rPr>
      </w:pPr>
    </w:p>
    <w:p w:rsidR="00B32CDB" w:rsidRDefault="00B32CDB" w:rsidP="00116695">
      <w:pPr>
        <w:pStyle w:val="NormalWeb"/>
        <w:numPr>
          <w:ilvl w:val="0"/>
          <w:numId w:val="51"/>
        </w:numPr>
        <w:tabs>
          <w:tab w:val="left" w:pos="851"/>
        </w:tabs>
        <w:spacing w:before="0" w:beforeAutospacing="0" w:after="0" w:afterAutospacing="0" w:line="480" w:lineRule="auto"/>
        <w:ind w:left="851" w:hanging="284"/>
        <w:jc w:val="both"/>
        <w:rPr>
          <w:rFonts w:ascii="Arial" w:hAnsi="Arial" w:cs="Arial"/>
          <w:lang w:val="es-EC"/>
        </w:rPr>
      </w:pPr>
      <w:r>
        <w:rPr>
          <w:rFonts w:ascii="Arial" w:hAnsi="Arial" w:cs="Arial"/>
          <w:lang w:val="es-EC"/>
        </w:rPr>
        <w:t>Piedra dentro de un saco: xxxx</w:t>
      </w:r>
    </w:p>
    <w:p w:rsidR="00B32CDB" w:rsidRDefault="00B32CDB" w:rsidP="00116695">
      <w:pPr>
        <w:pStyle w:val="NormalWeb"/>
        <w:numPr>
          <w:ilvl w:val="0"/>
          <w:numId w:val="51"/>
        </w:numPr>
        <w:tabs>
          <w:tab w:val="left" w:pos="851"/>
        </w:tabs>
        <w:spacing w:before="0" w:beforeAutospacing="0" w:after="0" w:afterAutospacing="0" w:line="480" w:lineRule="auto"/>
        <w:ind w:left="851" w:hanging="284"/>
        <w:jc w:val="both"/>
        <w:rPr>
          <w:rFonts w:ascii="Arial" w:hAnsi="Arial" w:cs="Arial"/>
          <w:lang w:val="es-EC"/>
        </w:rPr>
      </w:pPr>
      <w:r w:rsidRPr="0029112C">
        <w:rPr>
          <w:rFonts w:ascii="Arial" w:hAnsi="Arial" w:cs="Arial"/>
          <w:lang w:val="es-EC"/>
        </w:rPr>
        <w:t>Gravedad de la consecuencia: Alta</w:t>
      </w:r>
    </w:p>
    <w:p w:rsidR="00B32CDB" w:rsidRPr="0029112C" w:rsidRDefault="00B32CDB" w:rsidP="00116695">
      <w:pPr>
        <w:pStyle w:val="NormalWeb"/>
        <w:numPr>
          <w:ilvl w:val="0"/>
          <w:numId w:val="51"/>
        </w:numPr>
        <w:tabs>
          <w:tab w:val="left" w:pos="851"/>
        </w:tabs>
        <w:spacing w:before="0" w:beforeAutospacing="0" w:after="0" w:afterAutospacing="0" w:line="480" w:lineRule="auto"/>
        <w:ind w:left="851" w:hanging="284"/>
        <w:jc w:val="both"/>
        <w:rPr>
          <w:rFonts w:ascii="Arial" w:hAnsi="Arial" w:cs="Arial"/>
          <w:lang w:val="es-EC"/>
        </w:rPr>
      </w:pPr>
      <w:r w:rsidRPr="0029112C">
        <w:rPr>
          <w:rFonts w:ascii="Arial" w:hAnsi="Arial" w:cs="Arial"/>
          <w:lang w:val="es-EC"/>
        </w:rPr>
        <w:t>Probabilidad de Ocurrencia: Insignificante</w:t>
      </w:r>
    </w:p>
    <w:p w:rsidR="00B32CDB" w:rsidRDefault="00B32CDB" w:rsidP="00B32CDB">
      <w:pPr>
        <w:pStyle w:val="NormalWeb"/>
        <w:tabs>
          <w:tab w:val="left" w:pos="1800"/>
        </w:tabs>
        <w:spacing w:before="0" w:beforeAutospacing="0" w:after="0" w:afterAutospacing="0"/>
        <w:ind w:left="567"/>
        <w:jc w:val="both"/>
        <w:rPr>
          <w:rFonts w:ascii="Arial" w:hAnsi="Arial" w:cs="Arial"/>
          <w:lang w:val="es-EC"/>
        </w:rPr>
      </w:pPr>
    </w:p>
    <w:p w:rsidR="00B32CDB" w:rsidRPr="0029112C" w:rsidRDefault="00B32CDB" w:rsidP="00B32CDB">
      <w:pPr>
        <w:pStyle w:val="NormalWeb"/>
        <w:tabs>
          <w:tab w:val="left" w:pos="1800"/>
        </w:tabs>
        <w:spacing w:before="0" w:beforeAutospacing="0" w:after="0" w:afterAutospacing="0" w:line="480" w:lineRule="auto"/>
        <w:ind w:left="567"/>
        <w:jc w:val="both"/>
        <w:rPr>
          <w:rFonts w:ascii="Arial" w:hAnsi="Arial" w:cs="Arial"/>
          <w:b/>
          <w:lang w:val="es-EC"/>
        </w:rPr>
      </w:pPr>
      <w:r w:rsidRPr="0029112C">
        <w:rPr>
          <w:rFonts w:ascii="Arial" w:hAnsi="Arial" w:cs="Arial"/>
          <w:b/>
          <w:lang w:val="es-EC"/>
        </w:rPr>
        <w:t>Nivel: (1) Satisfactorio (Sa)</w:t>
      </w:r>
    </w:p>
    <w:p w:rsidR="00B32CDB"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Pr="00F86743" w:rsidRDefault="00B32CDB" w:rsidP="00B32CDB">
      <w:pPr>
        <w:pStyle w:val="NormalWeb"/>
        <w:tabs>
          <w:tab w:val="left" w:pos="1800"/>
        </w:tabs>
        <w:spacing w:before="0" w:beforeAutospacing="0" w:after="0" w:afterAutospacing="0" w:line="480" w:lineRule="auto"/>
        <w:ind w:left="567"/>
        <w:jc w:val="both"/>
        <w:rPr>
          <w:rFonts w:ascii="Arial" w:hAnsi="Arial" w:cs="Arial"/>
          <w:b/>
          <w:lang w:val="es-EC"/>
        </w:rPr>
      </w:pPr>
      <w:r w:rsidRPr="00BA458B">
        <w:rPr>
          <w:rFonts w:ascii="Arial" w:hAnsi="Arial" w:cs="Arial"/>
          <w:lang w:val="es-EC"/>
        </w:rPr>
        <w:t xml:space="preserve">Como evidencia de cumplimiento se mantiene </w:t>
      </w:r>
      <w:smartTag w:uri="urn:schemas-microsoft-com:office:smarttags" w:element="PersonName">
        <w:smartTagPr>
          <w:attr w:name="ProductID" w:val="la Matriz"/>
        </w:smartTagPr>
        <w:r w:rsidRPr="00BA458B">
          <w:rPr>
            <w:rFonts w:ascii="Arial" w:hAnsi="Arial" w:cs="Arial"/>
            <w:lang w:val="es-EC"/>
          </w:rPr>
          <w:t>la Matriz</w:t>
        </w:r>
      </w:smartTag>
      <w:r w:rsidRPr="00BA458B">
        <w:rPr>
          <w:rFonts w:ascii="Arial" w:hAnsi="Arial" w:cs="Arial"/>
          <w:lang w:val="es-EC"/>
        </w:rPr>
        <w:t xml:space="preserve"> de Evaluación de Peligros del Plan HACCP</w:t>
      </w:r>
      <w:r>
        <w:rPr>
          <w:rFonts w:ascii="Arial" w:hAnsi="Arial" w:cs="Arial"/>
          <w:lang w:val="es-EC"/>
        </w:rPr>
        <w:t>.</w:t>
      </w:r>
    </w:p>
    <w:p w:rsidR="00B32CDB" w:rsidRPr="00B662F0" w:rsidRDefault="00B32CDB" w:rsidP="00B32CDB">
      <w:pPr>
        <w:pStyle w:val="NormalWeb"/>
        <w:spacing w:before="0" w:beforeAutospacing="0" w:after="0" w:afterAutospacing="0"/>
        <w:ind w:left="720"/>
        <w:jc w:val="both"/>
        <w:rPr>
          <w:rFonts w:ascii="Arial" w:hAnsi="Arial" w:cs="Arial"/>
          <w:b/>
          <w:lang w:val="es-EC"/>
        </w:rPr>
      </w:pPr>
    </w:p>
    <w:p w:rsidR="00B32CDB" w:rsidRPr="00F86743" w:rsidRDefault="00B32CDB" w:rsidP="00B32CDB">
      <w:pPr>
        <w:pStyle w:val="NormalWeb"/>
        <w:tabs>
          <w:tab w:val="left" w:pos="426"/>
        </w:tabs>
        <w:spacing w:before="0" w:beforeAutospacing="0" w:after="0" w:afterAutospacing="0" w:line="480" w:lineRule="auto"/>
        <w:ind w:left="426" w:hanging="426"/>
        <w:jc w:val="both"/>
        <w:rPr>
          <w:rFonts w:ascii="Arial" w:hAnsi="Arial" w:cs="Arial"/>
          <w:b/>
          <w:lang w:val="es-EC"/>
        </w:rPr>
      </w:pPr>
      <w:r>
        <w:rPr>
          <w:rFonts w:ascii="Arial" w:hAnsi="Arial" w:cs="Arial"/>
          <w:b/>
          <w:lang w:val="es-EC"/>
        </w:rPr>
        <w:t xml:space="preserve">4.3 </w:t>
      </w:r>
      <w:r w:rsidRPr="00F86743">
        <w:rPr>
          <w:rFonts w:ascii="Arial" w:hAnsi="Arial" w:cs="Arial"/>
          <w:b/>
          <w:lang w:val="es-EC"/>
        </w:rPr>
        <w:t>Identificación de Puntos Críticos  d</w:t>
      </w:r>
      <w:r>
        <w:rPr>
          <w:rFonts w:ascii="Arial" w:hAnsi="Arial" w:cs="Arial"/>
          <w:b/>
          <w:lang w:val="es-EC"/>
        </w:rPr>
        <w:t xml:space="preserve">e Control y Límites Críticos de </w:t>
      </w:r>
      <w:r w:rsidRPr="00F86743">
        <w:rPr>
          <w:rFonts w:ascii="Arial" w:hAnsi="Arial" w:cs="Arial"/>
          <w:b/>
          <w:lang w:val="es-EC"/>
        </w:rPr>
        <w:t>Control</w:t>
      </w:r>
    </w:p>
    <w:p w:rsidR="00B32CDB" w:rsidRPr="00F86743"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Pr="0029112C" w:rsidRDefault="00B32CDB" w:rsidP="00B32CDB">
      <w:pPr>
        <w:pStyle w:val="NormalWeb"/>
        <w:tabs>
          <w:tab w:val="left" w:pos="1800"/>
        </w:tabs>
        <w:spacing w:before="0" w:beforeAutospacing="0" w:after="0" w:afterAutospacing="0" w:line="480" w:lineRule="auto"/>
        <w:ind w:left="426"/>
        <w:jc w:val="both"/>
        <w:rPr>
          <w:rFonts w:ascii="Arial" w:hAnsi="Arial" w:cs="Arial"/>
          <w:lang w:val="es-EC"/>
        </w:rPr>
      </w:pPr>
      <w:r w:rsidRPr="00F86743">
        <w:rPr>
          <w:rFonts w:ascii="Arial" w:hAnsi="Arial" w:cs="Arial"/>
          <w:lang w:val="es-EC"/>
        </w:rPr>
        <w:t>Generalmente en la industria de premezcla de panificación, es similar el proceso de fabricación entre un producto y otro, la  diferencia radica en las distintas materias primas para su manufacturación y en las dosis de usos por lo que se ha establecido un Plan HACCP</w:t>
      </w:r>
      <w:r>
        <w:rPr>
          <w:rFonts w:ascii="Arial" w:hAnsi="Arial" w:cs="Arial"/>
          <w:lang w:val="es-EC"/>
        </w:rPr>
        <w:t xml:space="preserve">  de las Etapas de  Proceso</w:t>
      </w:r>
      <w:r w:rsidRPr="00F86743">
        <w:rPr>
          <w:rFonts w:ascii="Arial" w:hAnsi="Arial" w:cs="Arial"/>
          <w:lang w:val="es-EC"/>
        </w:rPr>
        <w:t xml:space="preserve">  y  uno de Materias Primas</w:t>
      </w:r>
      <w:r>
        <w:rPr>
          <w:rFonts w:ascii="Arial" w:hAnsi="Arial" w:cs="Arial"/>
          <w:lang w:val="es-EC"/>
        </w:rPr>
        <w:t xml:space="preserve"> </w:t>
      </w:r>
      <w:r>
        <w:rPr>
          <w:rFonts w:ascii="Arial" w:hAnsi="Arial" w:cs="Arial"/>
          <w:bCs/>
          <w:lang w:val="es-EC"/>
        </w:rPr>
        <w:t>[3]</w:t>
      </w:r>
      <w:r w:rsidRPr="004528E7">
        <w:rPr>
          <w:rFonts w:ascii="Arial" w:hAnsi="Arial" w:cs="Arial"/>
          <w:bCs/>
          <w:lang w:val="es-EC"/>
        </w:rPr>
        <w:t>.</w:t>
      </w:r>
    </w:p>
    <w:p w:rsidR="00B32CDB" w:rsidRPr="00B662F0" w:rsidRDefault="00B32CDB" w:rsidP="00B32CDB">
      <w:pPr>
        <w:pStyle w:val="Textoindependiente"/>
        <w:ind w:left="426"/>
        <w:rPr>
          <w:rFonts w:ascii="Arial" w:hAnsi="Arial" w:cs="Arial"/>
        </w:rPr>
      </w:pPr>
    </w:p>
    <w:p w:rsidR="00B32CDB" w:rsidRDefault="00B32CDB" w:rsidP="00B32CDB">
      <w:pPr>
        <w:pStyle w:val="NormalWeb"/>
        <w:tabs>
          <w:tab w:val="left" w:pos="1800"/>
        </w:tabs>
        <w:spacing w:before="0" w:beforeAutospacing="0" w:after="0" w:afterAutospacing="0" w:line="480" w:lineRule="auto"/>
        <w:ind w:left="426"/>
        <w:jc w:val="both"/>
        <w:rPr>
          <w:rFonts w:ascii="Arial" w:hAnsi="Arial" w:cs="Arial"/>
        </w:rPr>
      </w:pPr>
      <w:r w:rsidRPr="00E36D11">
        <w:rPr>
          <w:rFonts w:ascii="Arial" w:hAnsi="Arial" w:cs="Arial"/>
        </w:rPr>
        <w:t>Se ha establecido límites críticos de control para los PCC identificados los cuales se detallan en el Plan HACCP</w:t>
      </w:r>
      <w:r>
        <w:rPr>
          <w:rFonts w:ascii="Arial" w:hAnsi="Arial" w:cs="Arial"/>
        </w:rPr>
        <w:t>.</w:t>
      </w:r>
    </w:p>
    <w:p w:rsidR="00B32CDB" w:rsidRDefault="00B32CDB" w:rsidP="00B32CDB">
      <w:pPr>
        <w:pStyle w:val="NormalWeb"/>
        <w:tabs>
          <w:tab w:val="left" w:pos="1800"/>
        </w:tabs>
        <w:spacing w:before="0" w:beforeAutospacing="0" w:after="0" w:afterAutospacing="0" w:line="480" w:lineRule="auto"/>
        <w:ind w:left="426"/>
        <w:jc w:val="both"/>
        <w:rPr>
          <w:rFonts w:ascii="Arial" w:hAnsi="Arial" w:cs="Arial"/>
        </w:rPr>
      </w:pPr>
    </w:p>
    <w:p w:rsidR="00B32CDB" w:rsidRDefault="00B32CDB" w:rsidP="00B32CDB">
      <w:pPr>
        <w:pStyle w:val="NormalWeb"/>
        <w:tabs>
          <w:tab w:val="left" w:pos="1800"/>
        </w:tabs>
        <w:spacing w:before="0" w:beforeAutospacing="0" w:after="0" w:afterAutospacing="0" w:line="480" w:lineRule="auto"/>
        <w:ind w:left="426"/>
        <w:jc w:val="both"/>
        <w:rPr>
          <w:rFonts w:ascii="Arial" w:hAnsi="Arial" w:cs="Arial"/>
        </w:rPr>
      </w:pPr>
    </w:p>
    <w:p w:rsidR="00B32CDB" w:rsidRPr="003F6389" w:rsidRDefault="00B32CDB" w:rsidP="00B32CDB">
      <w:pPr>
        <w:pStyle w:val="NormalWeb"/>
        <w:tabs>
          <w:tab w:val="left" w:pos="1800"/>
        </w:tabs>
        <w:spacing w:before="0" w:beforeAutospacing="0" w:after="0" w:afterAutospacing="0" w:line="480" w:lineRule="auto"/>
        <w:ind w:left="426"/>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426"/>
        <w:jc w:val="both"/>
        <w:rPr>
          <w:rFonts w:ascii="Arial" w:hAnsi="Arial" w:cs="Arial"/>
          <w:b/>
          <w:lang w:val="es-EC"/>
        </w:rPr>
      </w:pPr>
      <w:r w:rsidRPr="0029112C">
        <w:rPr>
          <w:rFonts w:ascii="Arial" w:hAnsi="Arial" w:cs="Arial"/>
          <w:b/>
          <w:u w:val="single"/>
          <w:lang w:val="es-EC"/>
        </w:rPr>
        <w:t>Resumen</w:t>
      </w:r>
      <w:r>
        <w:rPr>
          <w:rFonts w:ascii="Arial" w:hAnsi="Arial" w:cs="Arial"/>
          <w:b/>
          <w:lang w:val="es-EC"/>
        </w:rPr>
        <w:t>:</w:t>
      </w:r>
    </w:p>
    <w:p w:rsidR="00B32CDB" w:rsidRDefault="00B32CDB" w:rsidP="00B32CDB">
      <w:pPr>
        <w:pStyle w:val="NormalWeb"/>
        <w:tabs>
          <w:tab w:val="left" w:pos="1800"/>
        </w:tabs>
        <w:spacing w:before="0" w:beforeAutospacing="0" w:after="0" w:afterAutospacing="0"/>
        <w:ind w:left="425"/>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426"/>
        <w:jc w:val="both"/>
        <w:rPr>
          <w:rFonts w:ascii="Arial" w:hAnsi="Arial" w:cs="Arial"/>
          <w:lang w:val="es-EC"/>
        </w:rPr>
      </w:pPr>
      <w:r w:rsidRPr="00F86743">
        <w:rPr>
          <w:rFonts w:ascii="Arial" w:hAnsi="Arial" w:cs="Arial"/>
          <w:lang w:val="es-EC"/>
        </w:rPr>
        <w:t>En resumen de lo expuesto en las tablas del Plan HACCP de Proceso</w:t>
      </w:r>
      <w:r>
        <w:rPr>
          <w:rFonts w:ascii="Arial" w:hAnsi="Arial" w:cs="Arial"/>
          <w:lang w:val="es-EC"/>
        </w:rPr>
        <w:t>,</w:t>
      </w:r>
      <w:r w:rsidRPr="00F86743">
        <w:rPr>
          <w:rFonts w:ascii="Arial" w:hAnsi="Arial" w:cs="Arial"/>
          <w:lang w:val="es-EC"/>
        </w:rPr>
        <w:t xml:space="preserve">  se concluye que el único punto critico de control es en la etapa de etiquetado</w:t>
      </w:r>
      <w:r>
        <w:rPr>
          <w:rFonts w:ascii="Arial" w:hAnsi="Arial" w:cs="Arial"/>
          <w:lang w:val="es-EC"/>
        </w:rPr>
        <w:t>,</w:t>
      </w:r>
      <w:r w:rsidRPr="00F86743">
        <w:rPr>
          <w:rFonts w:ascii="Arial" w:hAnsi="Arial" w:cs="Arial"/>
          <w:lang w:val="es-EC"/>
        </w:rPr>
        <w:t xml:space="preserve"> debido a que ciertos productos finales contienen ingredientes alergenos que pueden causar reacciones alérgicas a personas sensibles</w:t>
      </w:r>
      <w:r>
        <w:rPr>
          <w:rFonts w:ascii="Arial" w:hAnsi="Arial" w:cs="Arial"/>
          <w:lang w:val="es-EC"/>
        </w:rPr>
        <w:t>,</w:t>
      </w:r>
      <w:r w:rsidRPr="00F86743">
        <w:rPr>
          <w:rFonts w:ascii="Arial" w:hAnsi="Arial" w:cs="Arial"/>
          <w:lang w:val="es-EC"/>
        </w:rPr>
        <w:t xml:space="preserve"> por eso se debe incluir en cada etiqueta la declaración de producto alergeno.</w:t>
      </w:r>
    </w:p>
    <w:p w:rsidR="00B32CDB" w:rsidRPr="00F86743" w:rsidRDefault="00B32CDB" w:rsidP="00B32CDB">
      <w:pPr>
        <w:pStyle w:val="NormalWeb"/>
        <w:tabs>
          <w:tab w:val="left" w:pos="1800"/>
        </w:tabs>
        <w:spacing w:before="0" w:beforeAutospacing="0" w:after="0" w:afterAutospacing="0"/>
        <w:ind w:left="426"/>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426"/>
        <w:jc w:val="both"/>
        <w:rPr>
          <w:rFonts w:ascii="Arial" w:hAnsi="Arial" w:cs="Arial"/>
          <w:b/>
          <w:lang w:val="es-EC"/>
        </w:rPr>
      </w:pPr>
      <w:r w:rsidRPr="00F86743">
        <w:rPr>
          <w:rFonts w:ascii="Arial" w:hAnsi="Arial" w:cs="Arial"/>
          <w:lang w:val="es-EC"/>
        </w:rPr>
        <w:t xml:space="preserve">En plan HACCP de Materias Primas no se ha determinado ningún PCC, el ingrediente utilizado en mayor porcentaje en las diferentes pre mezclas es la </w:t>
      </w:r>
      <w:r>
        <w:rPr>
          <w:rFonts w:ascii="Arial" w:hAnsi="Arial" w:cs="Arial"/>
          <w:lang w:val="es-EC"/>
        </w:rPr>
        <w:t>harina.  S</w:t>
      </w:r>
      <w:r w:rsidRPr="00F86743">
        <w:rPr>
          <w:rFonts w:ascii="Arial" w:hAnsi="Arial" w:cs="Arial"/>
          <w:lang w:val="es-EC"/>
        </w:rPr>
        <w:t>e ha considerado un peligro químico</w:t>
      </w:r>
      <w:r>
        <w:rPr>
          <w:rFonts w:ascii="Arial" w:hAnsi="Arial" w:cs="Arial"/>
          <w:lang w:val="es-EC"/>
        </w:rPr>
        <w:t>,</w:t>
      </w:r>
      <w:r w:rsidRPr="00F86743">
        <w:rPr>
          <w:rFonts w:ascii="Arial" w:hAnsi="Arial" w:cs="Arial"/>
          <w:lang w:val="es-EC"/>
        </w:rPr>
        <w:t xml:space="preserve"> debido a la presencia de aflatoxinas, pero no se considera un PCC, porque se controla la temperatura y </w:t>
      </w:r>
      <w:r>
        <w:rPr>
          <w:rFonts w:ascii="Arial" w:hAnsi="Arial" w:cs="Arial"/>
          <w:lang w:val="es-EC"/>
        </w:rPr>
        <w:t>h</w:t>
      </w:r>
      <w:r w:rsidRPr="00F86743">
        <w:rPr>
          <w:rFonts w:ascii="Arial" w:hAnsi="Arial" w:cs="Arial"/>
          <w:lang w:val="es-EC"/>
        </w:rPr>
        <w:t xml:space="preserve">umedad de las </w:t>
      </w:r>
      <w:r>
        <w:rPr>
          <w:rFonts w:ascii="Arial" w:hAnsi="Arial" w:cs="Arial"/>
          <w:lang w:val="es-EC"/>
        </w:rPr>
        <w:t>b</w:t>
      </w:r>
      <w:r w:rsidRPr="00F86743">
        <w:rPr>
          <w:rFonts w:ascii="Arial" w:hAnsi="Arial" w:cs="Arial"/>
          <w:lang w:val="es-EC"/>
        </w:rPr>
        <w:t xml:space="preserve">odegas de </w:t>
      </w:r>
      <w:r>
        <w:rPr>
          <w:rFonts w:ascii="Arial" w:hAnsi="Arial" w:cs="Arial"/>
          <w:lang w:val="es-EC"/>
        </w:rPr>
        <w:t>a</w:t>
      </w:r>
      <w:r w:rsidRPr="00F86743">
        <w:rPr>
          <w:rFonts w:ascii="Arial" w:hAnsi="Arial" w:cs="Arial"/>
          <w:lang w:val="es-EC"/>
        </w:rPr>
        <w:t>lmacenamiento</w:t>
      </w:r>
      <w:r w:rsidRPr="00F86743">
        <w:rPr>
          <w:rFonts w:ascii="Arial" w:hAnsi="Arial" w:cs="Arial"/>
          <w:b/>
          <w:lang w:val="es-EC"/>
        </w:rPr>
        <w:t xml:space="preserve">. </w:t>
      </w:r>
    </w:p>
    <w:p w:rsidR="00B32CDB" w:rsidRDefault="00B32CDB" w:rsidP="00B32CDB">
      <w:pPr>
        <w:pStyle w:val="NormalWeb"/>
        <w:tabs>
          <w:tab w:val="left" w:pos="1800"/>
        </w:tabs>
        <w:spacing w:before="0" w:beforeAutospacing="0" w:after="0" w:afterAutospacing="0" w:line="480" w:lineRule="auto"/>
        <w:ind w:left="426"/>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426"/>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426"/>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426"/>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426"/>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426"/>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Pr="00F86743" w:rsidRDefault="00B32CDB" w:rsidP="00B32CDB">
      <w:pPr>
        <w:pStyle w:val="NormalWeb"/>
        <w:tabs>
          <w:tab w:val="left" w:pos="567"/>
        </w:tabs>
        <w:spacing w:before="0" w:beforeAutospacing="0" w:after="0" w:afterAutospacing="0" w:line="480" w:lineRule="auto"/>
        <w:ind w:left="567" w:hanging="567"/>
        <w:jc w:val="both"/>
        <w:rPr>
          <w:rFonts w:ascii="Arial" w:hAnsi="Arial" w:cs="Arial"/>
          <w:b/>
          <w:lang w:val="es-EC"/>
        </w:rPr>
      </w:pPr>
      <w:r>
        <w:rPr>
          <w:rFonts w:ascii="Arial" w:hAnsi="Arial" w:cs="Arial"/>
          <w:b/>
          <w:lang w:val="es-EC"/>
        </w:rPr>
        <w:t>4.4</w:t>
      </w:r>
      <w:r>
        <w:rPr>
          <w:rFonts w:ascii="Arial" w:hAnsi="Arial" w:cs="Arial"/>
          <w:b/>
          <w:lang w:val="es-EC"/>
        </w:rPr>
        <w:tab/>
      </w:r>
      <w:r w:rsidRPr="00F86743">
        <w:rPr>
          <w:rFonts w:ascii="Arial" w:hAnsi="Arial" w:cs="Arial"/>
          <w:b/>
          <w:lang w:val="es-EC"/>
        </w:rPr>
        <w:t>Monitoreo de Puntos Críticos de Control y Acción Correctiva</w:t>
      </w:r>
    </w:p>
    <w:p w:rsidR="00B32CDB"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Pr="00F86743" w:rsidRDefault="00B32CDB" w:rsidP="00B32CDB">
      <w:pPr>
        <w:pStyle w:val="NormalWeb"/>
        <w:tabs>
          <w:tab w:val="left" w:pos="1800"/>
        </w:tabs>
        <w:spacing w:before="0" w:beforeAutospacing="0" w:after="0" w:afterAutospacing="0" w:line="480" w:lineRule="auto"/>
        <w:ind w:left="567"/>
        <w:jc w:val="both"/>
        <w:rPr>
          <w:rFonts w:ascii="Arial" w:hAnsi="Arial" w:cs="Arial"/>
          <w:lang w:val="es-EC"/>
        </w:rPr>
      </w:pPr>
      <w:r w:rsidRPr="00F86743">
        <w:rPr>
          <w:rFonts w:ascii="Arial" w:hAnsi="Arial" w:cs="Arial"/>
          <w:lang w:val="es-EC"/>
        </w:rPr>
        <w:t>El Equipo HACCP determinó los límites</w:t>
      </w:r>
      <w:r>
        <w:rPr>
          <w:rFonts w:ascii="Arial" w:hAnsi="Arial" w:cs="Arial"/>
          <w:lang w:val="es-EC"/>
        </w:rPr>
        <w:t xml:space="preserve"> críticos de los PCC y además</w:t>
      </w:r>
      <w:r w:rsidRPr="00F86743">
        <w:rPr>
          <w:rFonts w:ascii="Arial" w:hAnsi="Arial" w:cs="Arial"/>
          <w:lang w:val="es-EC"/>
        </w:rPr>
        <w:t xml:space="preserve"> un sistema de monitoreo  que consiste en planear anticipadamente la secuencia de las mediciones  y observaciones de los puntos críticos.</w:t>
      </w:r>
    </w:p>
    <w:p w:rsidR="00B32CDB" w:rsidRPr="00F86743" w:rsidRDefault="00B32CDB" w:rsidP="00B32CDB">
      <w:pPr>
        <w:pStyle w:val="NormalWeb"/>
        <w:tabs>
          <w:tab w:val="left" w:pos="1800"/>
        </w:tabs>
        <w:spacing w:before="0" w:beforeAutospacing="0" w:after="0" w:afterAutospacing="0"/>
        <w:ind w:left="567"/>
        <w:jc w:val="both"/>
        <w:rPr>
          <w:rFonts w:ascii="Arial" w:hAnsi="Arial" w:cs="Arial"/>
          <w:lang w:val="es-EC"/>
        </w:rPr>
      </w:pPr>
    </w:p>
    <w:p w:rsidR="00B32CDB" w:rsidRPr="00F86743" w:rsidRDefault="00B32CDB" w:rsidP="00B32CDB">
      <w:pPr>
        <w:pStyle w:val="NormalWeb"/>
        <w:tabs>
          <w:tab w:val="left" w:pos="1800"/>
        </w:tabs>
        <w:spacing w:before="0" w:beforeAutospacing="0" w:after="0" w:afterAutospacing="0" w:line="480" w:lineRule="auto"/>
        <w:ind w:left="567"/>
        <w:jc w:val="both"/>
        <w:rPr>
          <w:rFonts w:ascii="Arial" w:hAnsi="Arial" w:cs="Arial"/>
          <w:lang w:val="es-EC"/>
        </w:rPr>
      </w:pPr>
      <w:r w:rsidRPr="00F86743">
        <w:rPr>
          <w:rFonts w:ascii="Arial" w:hAnsi="Arial" w:cs="Arial"/>
          <w:lang w:val="es-EC"/>
        </w:rPr>
        <w:t>Estos  proce</w:t>
      </w:r>
      <w:r>
        <w:rPr>
          <w:rFonts w:ascii="Arial" w:hAnsi="Arial" w:cs="Arial"/>
          <w:lang w:val="es-EC"/>
        </w:rPr>
        <w:t>dimientos de monitoreo son capaces</w:t>
      </w:r>
      <w:r w:rsidRPr="00F86743">
        <w:rPr>
          <w:rFonts w:ascii="Arial" w:hAnsi="Arial" w:cs="Arial"/>
          <w:lang w:val="es-EC"/>
        </w:rPr>
        <w:t xml:space="preserve"> de detectar cualquier pérdida de control de los PCC. El monitoreo  dará  información correcta  y continua que haga posible tomar rápidamente acciones correctivas, retomando el control antes de que sea inevitable o necesario eliminar el producto.</w:t>
      </w:r>
    </w:p>
    <w:p w:rsidR="00B32CDB" w:rsidRPr="00F86743" w:rsidRDefault="00B32CDB" w:rsidP="00B32CDB">
      <w:pPr>
        <w:pStyle w:val="NormalWeb"/>
        <w:tabs>
          <w:tab w:val="left" w:pos="1800"/>
        </w:tabs>
        <w:spacing w:before="0" w:beforeAutospacing="0" w:after="0" w:afterAutospacing="0"/>
        <w:ind w:left="567"/>
        <w:jc w:val="both"/>
        <w:rPr>
          <w:rFonts w:ascii="Arial" w:hAnsi="Arial" w:cs="Arial"/>
          <w:lang w:val="es-EC"/>
        </w:rPr>
      </w:pPr>
    </w:p>
    <w:p w:rsidR="00B32CDB" w:rsidRPr="00F86743" w:rsidRDefault="00B32CDB" w:rsidP="00B32CDB">
      <w:pPr>
        <w:pStyle w:val="NormalWeb"/>
        <w:tabs>
          <w:tab w:val="left" w:pos="1800"/>
        </w:tabs>
        <w:spacing w:before="0" w:beforeAutospacing="0" w:after="0" w:afterAutospacing="0" w:line="480" w:lineRule="auto"/>
        <w:ind w:left="567"/>
        <w:jc w:val="both"/>
        <w:rPr>
          <w:rFonts w:ascii="Arial" w:hAnsi="Arial" w:cs="Arial"/>
          <w:lang w:val="es-EC"/>
        </w:rPr>
      </w:pPr>
      <w:r w:rsidRPr="00F86743">
        <w:rPr>
          <w:rFonts w:ascii="Arial" w:hAnsi="Arial" w:cs="Arial"/>
          <w:lang w:val="es-EC"/>
        </w:rPr>
        <w:t>Los sistemas de monitoreo que se acordó para el sistema HACCP del proceso de premezcla de panificación  se dará  en la  líne</w:t>
      </w:r>
      <w:r>
        <w:rPr>
          <w:rFonts w:ascii="Arial" w:hAnsi="Arial" w:cs="Arial"/>
          <w:lang w:val="es-EC"/>
        </w:rPr>
        <w:t>a de producción y materia prima</w:t>
      </w:r>
      <w:r w:rsidRPr="00F86743">
        <w:rPr>
          <w:rFonts w:ascii="Arial" w:hAnsi="Arial" w:cs="Arial"/>
          <w:lang w:val="es-EC"/>
        </w:rPr>
        <w:t>. Se aplicarán mediciones físicas, químicas las cuales son preferibles a las microbiológicas que generalmente toman más tiempo.</w:t>
      </w:r>
    </w:p>
    <w:p w:rsidR="00B32CDB" w:rsidRPr="00F86743" w:rsidRDefault="00B32CDB" w:rsidP="00B32CDB">
      <w:pPr>
        <w:pStyle w:val="NormalWeb"/>
        <w:tabs>
          <w:tab w:val="left" w:pos="1800"/>
        </w:tabs>
        <w:spacing w:before="0" w:beforeAutospacing="0" w:after="0" w:afterAutospacing="0"/>
        <w:ind w:left="567"/>
        <w:jc w:val="both"/>
        <w:rPr>
          <w:rFonts w:ascii="Arial" w:hAnsi="Arial" w:cs="Arial"/>
          <w:lang w:val="es-EC"/>
        </w:rPr>
      </w:pPr>
    </w:p>
    <w:p w:rsidR="00B32CDB" w:rsidRPr="00F86743" w:rsidRDefault="00B32CDB" w:rsidP="00B32CDB">
      <w:pPr>
        <w:pStyle w:val="NormalWeb"/>
        <w:tabs>
          <w:tab w:val="left" w:pos="1800"/>
        </w:tabs>
        <w:spacing w:before="0" w:beforeAutospacing="0" w:after="0" w:afterAutospacing="0" w:line="480" w:lineRule="auto"/>
        <w:ind w:left="567"/>
        <w:jc w:val="both"/>
        <w:rPr>
          <w:rFonts w:ascii="Arial" w:hAnsi="Arial" w:cs="Arial"/>
          <w:lang w:val="es-EC"/>
        </w:rPr>
      </w:pPr>
      <w:r w:rsidRPr="00F86743">
        <w:rPr>
          <w:rFonts w:ascii="Arial" w:hAnsi="Arial" w:cs="Arial"/>
          <w:lang w:val="es-EC"/>
        </w:rPr>
        <w:t xml:space="preserve"> El sistema de monitoreo responde claramente  los siguientes datos:</w:t>
      </w:r>
    </w:p>
    <w:p w:rsidR="00B32CDB" w:rsidRDefault="00B32CDB" w:rsidP="00B32CDB">
      <w:pPr>
        <w:pStyle w:val="NormalWeb"/>
        <w:tabs>
          <w:tab w:val="left" w:pos="1800"/>
        </w:tabs>
        <w:spacing w:before="0" w:beforeAutospacing="0" w:after="0" w:afterAutospacing="0"/>
        <w:ind w:left="567"/>
        <w:jc w:val="both"/>
        <w:rPr>
          <w:rFonts w:ascii="Arial" w:hAnsi="Arial" w:cs="Arial"/>
          <w:lang w:val="es-EC"/>
        </w:rPr>
      </w:pPr>
    </w:p>
    <w:p w:rsidR="00B32CDB" w:rsidRDefault="00B32CDB" w:rsidP="00116695">
      <w:pPr>
        <w:pStyle w:val="NormalWeb"/>
        <w:numPr>
          <w:ilvl w:val="0"/>
          <w:numId w:val="52"/>
        </w:numPr>
        <w:tabs>
          <w:tab w:val="left" w:pos="993"/>
        </w:tabs>
        <w:spacing w:before="0" w:beforeAutospacing="0" w:after="0" w:afterAutospacing="0" w:line="480" w:lineRule="auto"/>
        <w:ind w:left="993" w:hanging="426"/>
        <w:jc w:val="both"/>
        <w:rPr>
          <w:rFonts w:ascii="Arial" w:hAnsi="Arial" w:cs="Arial"/>
          <w:lang w:val="es-EC"/>
        </w:rPr>
      </w:pPr>
      <w:r>
        <w:rPr>
          <w:rFonts w:ascii="Arial" w:hAnsi="Arial" w:cs="Arial"/>
          <w:lang w:val="es-EC"/>
        </w:rPr>
        <w:t>¿</w:t>
      </w:r>
      <w:r w:rsidRPr="00F86743">
        <w:rPr>
          <w:rFonts w:ascii="Arial" w:hAnsi="Arial" w:cs="Arial"/>
          <w:lang w:val="es-EC"/>
        </w:rPr>
        <w:t>Qué se controlara?</w:t>
      </w:r>
    </w:p>
    <w:p w:rsidR="00B32CDB" w:rsidRDefault="00B32CDB" w:rsidP="00116695">
      <w:pPr>
        <w:pStyle w:val="NormalWeb"/>
        <w:numPr>
          <w:ilvl w:val="0"/>
          <w:numId w:val="52"/>
        </w:numPr>
        <w:tabs>
          <w:tab w:val="left" w:pos="993"/>
        </w:tabs>
        <w:spacing w:before="0" w:beforeAutospacing="0" w:after="0" w:afterAutospacing="0" w:line="480" w:lineRule="auto"/>
        <w:ind w:left="993" w:hanging="426"/>
        <w:jc w:val="both"/>
        <w:rPr>
          <w:rFonts w:ascii="Arial" w:hAnsi="Arial" w:cs="Arial"/>
          <w:lang w:val="es-EC"/>
        </w:rPr>
      </w:pPr>
      <w:r w:rsidRPr="00610A06">
        <w:rPr>
          <w:rFonts w:ascii="Arial" w:hAnsi="Arial" w:cs="Arial"/>
          <w:lang w:val="es-EC"/>
        </w:rPr>
        <w:t>¿Dónde se controlara?</w:t>
      </w:r>
    </w:p>
    <w:p w:rsidR="00B32CDB" w:rsidRDefault="00B32CDB" w:rsidP="00116695">
      <w:pPr>
        <w:pStyle w:val="NormalWeb"/>
        <w:numPr>
          <w:ilvl w:val="0"/>
          <w:numId w:val="52"/>
        </w:numPr>
        <w:tabs>
          <w:tab w:val="left" w:pos="993"/>
        </w:tabs>
        <w:spacing w:before="0" w:beforeAutospacing="0" w:after="0" w:afterAutospacing="0" w:line="480" w:lineRule="auto"/>
        <w:ind w:left="993" w:hanging="426"/>
        <w:jc w:val="both"/>
        <w:rPr>
          <w:rFonts w:ascii="Arial" w:hAnsi="Arial" w:cs="Arial"/>
          <w:lang w:val="es-EC"/>
        </w:rPr>
      </w:pPr>
      <w:r w:rsidRPr="00610A06">
        <w:rPr>
          <w:rFonts w:ascii="Arial" w:hAnsi="Arial" w:cs="Arial"/>
          <w:lang w:val="es-EC"/>
        </w:rPr>
        <w:t>¿Cómo se hará el control?</w:t>
      </w:r>
    </w:p>
    <w:p w:rsidR="00B32CDB" w:rsidRDefault="00B32CDB" w:rsidP="00116695">
      <w:pPr>
        <w:pStyle w:val="NormalWeb"/>
        <w:numPr>
          <w:ilvl w:val="0"/>
          <w:numId w:val="52"/>
        </w:numPr>
        <w:tabs>
          <w:tab w:val="left" w:pos="993"/>
        </w:tabs>
        <w:spacing w:before="0" w:beforeAutospacing="0" w:after="0" w:afterAutospacing="0" w:line="480" w:lineRule="auto"/>
        <w:ind w:left="993" w:hanging="426"/>
        <w:jc w:val="both"/>
        <w:rPr>
          <w:rFonts w:ascii="Arial" w:hAnsi="Arial" w:cs="Arial"/>
          <w:lang w:val="es-EC"/>
        </w:rPr>
      </w:pPr>
      <w:r w:rsidRPr="00610A06">
        <w:rPr>
          <w:rFonts w:ascii="Arial" w:hAnsi="Arial" w:cs="Arial"/>
          <w:lang w:val="es-EC"/>
        </w:rPr>
        <w:t>¿Cuándo y con qué frecuencia?</w:t>
      </w:r>
    </w:p>
    <w:p w:rsidR="00B32CDB" w:rsidRDefault="00B32CDB" w:rsidP="00116695">
      <w:pPr>
        <w:pStyle w:val="NormalWeb"/>
        <w:numPr>
          <w:ilvl w:val="0"/>
          <w:numId w:val="52"/>
        </w:numPr>
        <w:tabs>
          <w:tab w:val="left" w:pos="993"/>
        </w:tabs>
        <w:spacing w:before="0" w:beforeAutospacing="0" w:after="0" w:afterAutospacing="0" w:line="480" w:lineRule="auto"/>
        <w:ind w:left="993" w:hanging="426"/>
        <w:jc w:val="both"/>
        <w:rPr>
          <w:rFonts w:ascii="Arial" w:hAnsi="Arial" w:cs="Arial"/>
          <w:lang w:val="es-EC"/>
        </w:rPr>
      </w:pPr>
      <w:r w:rsidRPr="00610A06">
        <w:rPr>
          <w:rFonts w:ascii="Arial" w:hAnsi="Arial" w:cs="Arial"/>
          <w:lang w:val="es-EC"/>
        </w:rPr>
        <w:t>¿Quién será el responsable de realizar los análisis y controles?</w:t>
      </w:r>
    </w:p>
    <w:p w:rsidR="00B32CDB" w:rsidRPr="00610A06" w:rsidRDefault="00B32CDB" w:rsidP="00116695">
      <w:pPr>
        <w:pStyle w:val="NormalWeb"/>
        <w:numPr>
          <w:ilvl w:val="0"/>
          <w:numId w:val="52"/>
        </w:numPr>
        <w:tabs>
          <w:tab w:val="left" w:pos="993"/>
        </w:tabs>
        <w:spacing w:before="0" w:beforeAutospacing="0" w:after="0" w:afterAutospacing="0" w:line="480" w:lineRule="auto"/>
        <w:ind w:left="993" w:hanging="426"/>
        <w:jc w:val="both"/>
        <w:rPr>
          <w:rFonts w:ascii="Arial" w:hAnsi="Arial" w:cs="Arial"/>
          <w:lang w:val="es-EC"/>
        </w:rPr>
      </w:pPr>
      <w:r w:rsidRPr="00610A06">
        <w:rPr>
          <w:rFonts w:ascii="Arial" w:hAnsi="Arial" w:cs="Arial"/>
          <w:lang w:val="es-EC"/>
        </w:rPr>
        <w:t>¿Dónde se registrarán los resultados?</w:t>
      </w:r>
    </w:p>
    <w:p w:rsidR="00B32CDB"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Pr="00610A06" w:rsidRDefault="00B32CDB" w:rsidP="00B32CDB">
      <w:pPr>
        <w:pStyle w:val="NormalWeb"/>
        <w:tabs>
          <w:tab w:val="left" w:pos="1800"/>
        </w:tabs>
        <w:spacing w:before="0" w:beforeAutospacing="0" w:after="0" w:afterAutospacing="0" w:line="480" w:lineRule="auto"/>
        <w:ind w:left="567"/>
        <w:jc w:val="both"/>
        <w:rPr>
          <w:rFonts w:ascii="Arial" w:hAnsi="Arial" w:cs="Arial"/>
          <w:b/>
          <w:u w:val="single"/>
          <w:lang w:val="es-EC"/>
        </w:rPr>
      </w:pPr>
      <w:r w:rsidRPr="00610A06">
        <w:rPr>
          <w:rFonts w:ascii="Arial" w:hAnsi="Arial" w:cs="Arial"/>
          <w:b/>
          <w:u w:val="single"/>
          <w:lang w:val="es-EC"/>
        </w:rPr>
        <w:t xml:space="preserve">Acciones correctivas en caso de desviación. </w:t>
      </w:r>
    </w:p>
    <w:p w:rsidR="00B32CDB" w:rsidRPr="00F86743" w:rsidRDefault="00B32CDB" w:rsidP="00B32CDB">
      <w:pPr>
        <w:pStyle w:val="NormalWeb"/>
        <w:tabs>
          <w:tab w:val="left" w:pos="1800"/>
        </w:tabs>
        <w:spacing w:before="0" w:beforeAutospacing="0" w:after="0" w:afterAutospacing="0"/>
        <w:ind w:left="1440"/>
        <w:jc w:val="both"/>
        <w:rPr>
          <w:rFonts w:ascii="Arial" w:hAnsi="Arial" w:cs="Arial"/>
          <w:b/>
          <w:lang w:val="es-EC"/>
        </w:rPr>
      </w:pPr>
    </w:p>
    <w:p w:rsidR="00B32CDB" w:rsidRPr="00F86743" w:rsidRDefault="00B32CDB" w:rsidP="00B32CDB">
      <w:pPr>
        <w:pStyle w:val="NormalWeb"/>
        <w:tabs>
          <w:tab w:val="left" w:pos="1800"/>
        </w:tabs>
        <w:spacing w:before="0" w:beforeAutospacing="0" w:after="0" w:afterAutospacing="0" w:line="480" w:lineRule="auto"/>
        <w:ind w:left="567"/>
        <w:jc w:val="both"/>
        <w:rPr>
          <w:rFonts w:ascii="Arial" w:hAnsi="Arial" w:cs="Arial"/>
          <w:lang w:val="es-EC"/>
        </w:rPr>
      </w:pPr>
      <w:r w:rsidRPr="00F86743">
        <w:rPr>
          <w:rFonts w:ascii="Arial" w:hAnsi="Arial" w:cs="Arial"/>
          <w:lang w:val="es-EC"/>
        </w:rPr>
        <w:t>Las correcciones y acciones correctivas a tomar cuando se superan los límites críticos de control se establecen</w:t>
      </w:r>
      <w:r>
        <w:rPr>
          <w:rFonts w:ascii="Arial" w:hAnsi="Arial" w:cs="Arial"/>
          <w:lang w:val="es-EC"/>
        </w:rPr>
        <w:t xml:space="preserve"> en</w:t>
      </w:r>
      <w:r w:rsidRPr="00F86743">
        <w:rPr>
          <w:rFonts w:ascii="Arial" w:hAnsi="Arial" w:cs="Arial"/>
          <w:lang w:val="es-EC"/>
        </w:rPr>
        <w:t xml:space="preserve"> el Plan HACCP, con sus debidos registros.</w:t>
      </w:r>
    </w:p>
    <w:p w:rsidR="00B32CDB" w:rsidRDefault="00B32CDB" w:rsidP="00B32CDB">
      <w:pPr>
        <w:pStyle w:val="NormalWeb"/>
        <w:tabs>
          <w:tab w:val="left" w:pos="1800"/>
        </w:tabs>
        <w:spacing w:before="0" w:beforeAutospacing="0" w:after="0" w:afterAutospacing="0"/>
        <w:ind w:left="567"/>
        <w:jc w:val="both"/>
        <w:rPr>
          <w:rFonts w:ascii="Arial" w:hAnsi="Arial" w:cs="Arial"/>
          <w:b/>
          <w:lang w:val="es-EC"/>
        </w:rPr>
      </w:pPr>
    </w:p>
    <w:p w:rsidR="00B32CDB" w:rsidRPr="00610A06" w:rsidRDefault="00B32CDB" w:rsidP="00B32CDB">
      <w:pPr>
        <w:pStyle w:val="NormalWeb"/>
        <w:tabs>
          <w:tab w:val="left" w:pos="1800"/>
        </w:tabs>
        <w:spacing w:before="0" w:beforeAutospacing="0" w:after="0" w:afterAutospacing="0" w:line="480" w:lineRule="auto"/>
        <w:ind w:left="567"/>
        <w:jc w:val="both"/>
        <w:rPr>
          <w:rFonts w:ascii="Arial" w:hAnsi="Arial" w:cs="Arial"/>
          <w:b/>
          <w:u w:val="single"/>
          <w:lang w:val="es-EC"/>
        </w:rPr>
      </w:pPr>
      <w:r w:rsidRPr="00610A06">
        <w:rPr>
          <w:rFonts w:ascii="Arial" w:hAnsi="Arial" w:cs="Arial"/>
          <w:b/>
          <w:u w:val="single"/>
          <w:lang w:val="es-EC"/>
        </w:rPr>
        <w:t xml:space="preserve">Ejecución de </w:t>
      </w:r>
      <w:smartTag w:uri="urn:schemas-microsoft-com:office:smarttags" w:element="PersonName">
        <w:smartTagPr>
          <w:attr w:name="ProductID" w:val="la Correcci￳n"/>
        </w:smartTagPr>
        <w:r w:rsidRPr="00610A06">
          <w:rPr>
            <w:rFonts w:ascii="Arial" w:hAnsi="Arial" w:cs="Arial"/>
            <w:b/>
            <w:u w:val="single"/>
            <w:lang w:val="es-EC"/>
          </w:rPr>
          <w:t>la Corrección</w:t>
        </w:r>
      </w:smartTag>
      <w:r w:rsidRPr="00610A06">
        <w:rPr>
          <w:rFonts w:ascii="Arial" w:hAnsi="Arial" w:cs="Arial"/>
          <w:b/>
          <w:u w:val="single"/>
          <w:lang w:val="es-EC"/>
        </w:rPr>
        <w:t>, Acción Correctiva o Preventiva.</w:t>
      </w:r>
    </w:p>
    <w:p w:rsidR="00B32CDB" w:rsidRDefault="00B32CDB" w:rsidP="00B32CDB">
      <w:pPr>
        <w:pStyle w:val="NormalWeb"/>
        <w:tabs>
          <w:tab w:val="left" w:pos="1800"/>
        </w:tabs>
        <w:spacing w:before="0" w:beforeAutospacing="0" w:after="0" w:afterAutospacing="0"/>
        <w:ind w:left="567"/>
        <w:jc w:val="both"/>
        <w:rPr>
          <w:rFonts w:ascii="Arial" w:hAnsi="Arial" w:cs="Arial"/>
          <w:b/>
          <w:lang w:val="es-EC"/>
        </w:rPr>
      </w:pPr>
    </w:p>
    <w:p w:rsidR="00B32CDB" w:rsidRPr="00F86743" w:rsidRDefault="00B32CDB" w:rsidP="00B32CDB">
      <w:pPr>
        <w:pStyle w:val="NormalWeb"/>
        <w:tabs>
          <w:tab w:val="left" w:pos="1800"/>
        </w:tabs>
        <w:spacing w:before="0" w:beforeAutospacing="0" w:after="0" w:afterAutospacing="0" w:line="480" w:lineRule="auto"/>
        <w:ind w:left="567"/>
        <w:jc w:val="both"/>
        <w:rPr>
          <w:rFonts w:ascii="Arial" w:hAnsi="Arial" w:cs="Arial"/>
          <w:lang w:val="es-EC"/>
        </w:rPr>
      </w:pPr>
      <w:r w:rsidRPr="00F86743">
        <w:rPr>
          <w:rFonts w:ascii="Arial" w:hAnsi="Arial" w:cs="Arial"/>
          <w:b/>
          <w:lang w:val="es-EC"/>
        </w:rPr>
        <w:t xml:space="preserve">Primero.- </w:t>
      </w:r>
      <w:r w:rsidRPr="00F86743">
        <w:rPr>
          <w:rFonts w:ascii="Arial" w:hAnsi="Arial" w:cs="Arial"/>
          <w:lang w:val="es-EC"/>
        </w:rPr>
        <w:t>se identifica el incumplimiento o desviación tomando en cuenta los requisitos y especificaciones determinadas por la empresa, el cliente o cualquier otro parámetro estipulado para el correcto</w:t>
      </w:r>
      <w:r w:rsidRPr="00F86743">
        <w:rPr>
          <w:rFonts w:ascii="Arial" w:hAnsi="Arial" w:cs="Arial"/>
          <w:b/>
          <w:lang w:val="es-EC"/>
        </w:rPr>
        <w:t xml:space="preserve"> </w:t>
      </w:r>
      <w:r w:rsidRPr="00F86743">
        <w:rPr>
          <w:rFonts w:ascii="Arial" w:hAnsi="Arial" w:cs="Arial"/>
          <w:lang w:val="es-EC"/>
        </w:rPr>
        <w:t xml:space="preserve">funcionamiento del sistema de gestión de la inocuidad. </w:t>
      </w:r>
    </w:p>
    <w:p w:rsidR="00B32CDB" w:rsidRPr="00F86743" w:rsidRDefault="00B32CDB" w:rsidP="00B32CDB">
      <w:pPr>
        <w:pStyle w:val="NormalWeb"/>
        <w:tabs>
          <w:tab w:val="left" w:pos="1800"/>
        </w:tabs>
        <w:spacing w:before="0" w:beforeAutospacing="0" w:after="0" w:afterAutospacing="0"/>
        <w:ind w:left="567"/>
        <w:jc w:val="both"/>
        <w:rPr>
          <w:rFonts w:ascii="Arial" w:hAnsi="Arial" w:cs="Arial"/>
          <w:b/>
          <w:lang w:val="es-EC"/>
        </w:rPr>
      </w:pPr>
    </w:p>
    <w:p w:rsidR="00B32CDB" w:rsidRPr="00F86743" w:rsidRDefault="00B32CDB" w:rsidP="00B32CDB">
      <w:pPr>
        <w:pStyle w:val="NormalWeb"/>
        <w:tabs>
          <w:tab w:val="left" w:pos="1800"/>
        </w:tabs>
        <w:spacing w:before="0" w:beforeAutospacing="0" w:after="0" w:afterAutospacing="0" w:line="480" w:lineRule="auto"/>
        <w:ind w:left="567"/>
        <w:jc w:val="both"/>
        <w:rPr>
          <w:rFonts w:ascii="Arial" w:hAnsi="Arial" w:cs="Arial"/>
          <w:lang w:val="es-EC"/>
        </w:rPr>
      </w:pPr>
      <w:r w:rsidRPr="00F86743">
        <w:rPr>
          <w:rFonts w:ascii="Arial" w:hAnsi="Arial" w:cs="Arial"/>
          <w:lang w:val="es-EC"/>
        </w:rPr>
        <w:t>Los responsables de identificar las no conformidades pueden ser cualquier miembro del equipo de auditores internos o externos, personal del equipo de inocuidad, personal administrativo, asesores, asistente de Calidad o personal de planta.</w:t>
      </w:r>
    </w:p>
    <w:p w:rsidR="00B32CDB" w:rsidRPr="00F86743" w:rsidRDefault="00B32CDB" w:rsidP="00B32CDB">
      <w:pPr>
        <w:pStyle w:val="NormalWeb"/>
        <w:tabs>
          <w:tab w:val="left" w:pos="1800"/>
        </w:tabs>
        <w:spacing w:before="0" w:beforeAutospacing="0" w:after="0" w:afterAutospacing="0"/>
        <w:ind w:left="567"/>
        <w:jc w:val="both"/>
        <w:rPr>
          <w:rFonts w:ascii="Arial" w:hAnsi="Arial" w:cs="Arial"/>
          <w:b/>
          <w:lang w:val="es-EC"/>
        </w:rPr>
      </w:pPr>
    </w:p>
    <w:p w:rsidR="00B32CDB" w:rsidRPr="00F86743" w:rsidRDefault="00B32CDB" w:rsidP="00B32CDB">
      <w:pPr>
        <w:pStyle w:val="NormalWeb"/>
        <w:spacing w:before="0" w:beforeAutospacing="0" w:after="0" w:afterAutospacing="0" w:line="480" w:lineRule="auto"/>
        <w:ind w:left="567"/>
        <w:jc w:val="both"/>
        <w:rPr>
          <w:rFonts w:ascii="Arial" w:hAnsi="Arial" w:cs="Arial"/>
          <w:b/>
          <w:lang w:val="es-EC"/>
        </w:rPr>
      </w:pPr>
      <w:r w:rsidRPr="00F86743">
        <w:rPr>
          <w:rFonts w:ascii="Arial" w:hAnsi="Arial" w:cs="Arial"/>
          <w:b/>
          <w:lang w:val="es-EC"/>
        </w:rPr>
        <w:t xml:space="preserve">Segundo.- </w:t>
      </w:r>
      <w:r w:rsidRPr="00F86743">
        <w:rPr>
          <w:rFonts w:ascii="Arial" w:hAnsi="Arial" w:cs="Arial"/>
          <w:lang w:val="es-EC"/>
        </w:rPr>
        <w:t xml:space="preserve">se procede a realizar un análisis a fondo de las causas que provocaron la no conformidad, el responsable de llevar a cabo este </w:t>
      </w:r>
      <w:r w:rsidRPr="00F86743">
        <w:rPr>
          <w:rFonts w:ascii="Arial" w:hAnsi="Arial" w:cs="Arial"/>
          <w:lang w:val="es-EC"/>
        </w:rPr>
        <w:lastRenderedPageBreak/>
        <w:t>análisis es la persona que tiene directamente a su cargo el proceso donde se detectó el incumplimiento o desviación.</w:t>
      </w:r>
    </w:p>
    <w:p w:rsidR="00B32CDB" w:rsidRPr="00F86743" w:rsidRDefault="00B32CDB" w:rsidP="00B32CDB">
      <w:pPr>
        <w:pStyle w:val="NormalWeb"/>
        <w:tabs>
          <w:tab w:val="left" w:pos="1800"/>
        </w:tabs>
        <w:spacing w:before="0" w:beforeAutospacing="0" w:after="0" w:afterAutospacing="0" w:line="480" w:lineRule="auto"/>
        <w:ind w:left="1440"/>
        <w:jc w:val="both"/>
        <w:rPr>
          <w:rFonts w:ascii="Arial" w:hAnsi="Arial" w:cs="Arial"/>
          <w:b/>
          <w:lang w:val="es-EC"/>
        </w:rPr>
      </w:pPr>
    </w:p>
    <w:p w:rsidR="00B32CDB" w:rsidRPr="00F86743" w:rsidRDefault="00B32CDB" w:rsidP="00B32CDB">
      <w:pPr>
        <w:pStyle w:val="NormalWeb"/>
        <w:tabs>
          <w:tab w:val="left" w:pos="1800"/>
        </w:tabs>
        <w:spacing w:before="0" w:beforeAutospacing="0" w:after="0" w:afterAutospacing="0" w:line="480" w:lineRule="auto"/>
        <w:ind w:left="567"/>
        <w:jc w:val="both"/>
        <w:rPr>
          <w:rFonts w:ascii="Arial" w:hAnsi="Arial" w:cs="Arial"/>
          <w:lang w:val="es-EC"/>
        </w:rPr>
      </w:pPr>
      <w:r w:rsidRPr="00F86743">
        <w:rPr>
          <w:rFonts w:ascii="Arial" w:hAnsi="Arial" w:cs="Arial"/>
          <w:b/>
          <w:lang w:val="es-EC"/>
        </w:rPr>
        <w:t xml:space="preserve">Tercero.- </w:t>
      </w:r>
      <w:r w:rsidRPr="00F86743">
        <w:rPr>
          <w:rFonts w:ascii="Arial" w:hAnsi="Arial" w:cs="Arial"/>
          <w:lang w:val="es-EC"/>
        </w:rPr>
        <w:t>una vez completo el análisis de causa, se procede a evaluar de una forma cuidadosa la necesidad de implementar las correcciones, acciones correctivas y preventivas necesarias que permitan reducir hasta niveles aceptables o eliminar el incumplimiento que produjo la no conformidad.</w:t>
      </w:r>
    </w:p>
    <w:p w:rsidR="00B32CDB" w:rsidRPr="00F86743" w:rsidRDefault="00B32CDB" w:rsidP="00B32CDB">
      <w:pPr>
        <w:pStyle w:val="NormalWeb"/>
        <w:tabs>
          <w:tab w:val="left" w:pos="1800"/>
        </w:tabs>
        <w:spacing w:before="0" w:beforeAutospacing="0" w:after="0" w:afterAutospacing="0"/>
        <w:ind w:left="567"/>
        <w:jc w:val="both"/>
        <w:rPr>
          <w:rFonts w:ascii="Arial" w:hAnsi="Arial" w:cs="Arial"/>
          <w:b/>
          <w:lang w:val="es-EC"/>
        </w:rPr>
      </w:pPr>
    </w:p>
    <w:p w:rsidR="00B32CDB" w:rsidRPr="00F86743" w:rsidRDefault="00B32CDB" w:rsidP="00B32CDB">
      <w:pPr>
        <w:pStyle w:val="NormalWeb"/>
        <w:tabs>
          <w:tab w:val="left" w:pos="1800"/>
        </w:tabs>
        <w:spacing w:before="0" w:beforeAutospacing="0" w:after="0" w:afterAutospacing="0" w:line="480" w:lineRule="auto"/>
        <w:ind w:left="567"/>
        <w:jc w:val="both"/>
        <w:rPr>
          <w:rFonts w:ascii="Arial" w:hAnsi="Arial" w:cs="Arial"/>
          <w:b/>
          <w:lang w:val="es-EC"/>
        </w:rPr>
      </w:pPr>
      <w:r w:rsidRPr="00F86743">
        <w:rPr>
          <w:rFonts w:ascii="Arial" w:hAnsi="Arial" w:cs="Arial"/>
          <w:lang w:val="es-EC"/>
        </w:rPr>
        <w:t>Las acciones correctivas deben identificar y definir claramente las acciones a tomar, el plazo para implementar dicha acción y el responsable de la ejecución</w:t>
      </w:r>
      <w:r w:rsidRPr="00F86743">
        <w:rPr>
          <w:rFonts w:ascii="Arial" w:hAnsi="Arial" w:cs="Arial"/>
          <w:b/>
          <w:lang w:val="es-EC"/>
        </w:rPr>
        <w:t>.</w:t>
      </w:r>
    </w:p>
    <w:p w:rsidR="00B32CDB" w:rsidRPr="00F86743" w:rsidRDefault="00B32CDB" w:rsidP="00B32CDB">
      <w:pPr>
        <w:pStyle w:val="NormalWeb"/>
        <w:tabs>
          <w:tab w:val="left" w:pos="1800"/>
        </w:tabs>
        <w:spacing w:before="0" w:beforeAutospacing="0" w:after="0" w:afterAutospacing="0"/>
        <w:ind w:left="567"/>
        <w:jc w:val="both"/>
        <w:rPr>
          <w:rFonts w:ascii="Arial" w:hAnsi="Arial" w:cs="Arial"/>
          <w:b/>
          <w:lang w:val="es-EC"/>
        </w:rPr>
      </w:pPr>
    </w:p>
    <w:p w:rsidR="00B32CDB" w:rsidRDefault="00B32CDB" w:rsidP="00B32CDB">
      <w:pPr>
        <w:pStyle w:val="NormalWeb"/>
        <w:tabs>
          <w:tab w:val="left" w:pos="1800"/>
        </w:tabs>
        <w:spacing w:before="0" w:beforeAutospacing="0" w:after="0" w:afterAutospacing="0" w:line="480" w:lineRule="auto"/>
        <w:ind w:left="567"/>
        <w:jc w:val="both"/>
        <w:rPr>
          <w:rFonts w:ascii="Arial" w:hAnsi="Arial" w:cs="Arial"/>
          <w:lang w:val="es-EC"/>
        </w:rPr>
      </w:pPr>
      <w:r w:rsidRPr="00F86743">
        <w:rPr>
          <w:rFonts w:ascii="Arial" w:hAnsi="Arial" w:cs="Arial"/>
          <w:b/>
          <w:lang w:val="es-EC"/>
        </w:rPr>
        <w:t xml:space="preserve">Cuarto.- </w:t>
      </w:r>
      <w:r w:rsidRPr="00F86743">
        <w:rPr>
          <w:rFonts w:ascii="Arial" w:hAnsi="Arial" w:cs="Arial"/>
          <w:lang w:val="es-EC"/>
        </w:rPr>
        <w:t xml:space="preserve">se debe realizar un seguimiento continuo de las acciones propuestas para verificar su cumplimiento dentro de los plazos estipulados, esto se lleva a cabo por la intervención del auditor interno que descubre el incumplimiento o un auditor que haya sido designado previamente por el Representante de </w:t>
      </w:r>
      <w:smartTag w:uri="urn:schemas-microsoft-com:office:smarttags" w:element="PersonName">
        <w:smartTagPr>
          <w:attr w:name="ProductID" w:val="la Direcci￳n"/>
        </w:smartTagPr>
        <w:r w:rsidRPr="00F86743">
          <w:rPr>
            <w:rFonts w:ascii="Arial" w:hAnsi="Arial" w:cs="Arial"/>
            <w:lang w:val="es-EC"/>
          </w:rPr>
          <w:t>la Dirección</w:t>
        </w:r>
      </w:smartTag>
      <w:r w:rsidRPr="00F86743">
        <w:rPr>
          <w:rFonts w:ascii="Arial" w:hAnsi="Arial" w:cs="Arial"/>
          <w:lang w:val="es-EC"/>
        </w:rPr>
        <w:t xml:space="preserve"> para realizar el seguimiento.</w:t>
      </w:r>
    </w:p>
    <w:p w:rsidR="00B32CDB" w:rsidRPr="00F86743" w:rsidRDefault="00B32CDB" w:rsidP="00B32CDB">
      <w:pPr>
        <w:pStyle w:val="NormalWeb"/>
        <w:tabs>
          <w:tab w:val="left" w:pos="1800"/>
        </w:tabs>
        <w:spacing w:before="0" w:beforeAutospacing="0" w:after="0" w:afterAutospacing="0"/>
        <w:ind w:left="567"/>
        <w:jc w:val="both"/>
        <w:rPr>
          <w:rFonts w:ascii="Arial" w:hAnsi="Arial" w:cs="Arial"/>
          <w:lang w:val="es-EC"/>
        </w:rPr>
      </w:pPr>
    </w:p>
    <w:p w:rsidR="00B32CDB" w:rsidRPr="00F455A6" w:rsidRDefault="00B32CDB" w:rsidP="00B32CDB">
      <w:pPr>
        <w:pStyle w:val="NormalWeb"/>
        <w:tabs>
          <w:tab w:val="left" w:pos="1800"/>
        </w:tabs>
        <w:spacing w:before="0" w:beforeAutospacing="0" w:after="0" w:afterAutospacing="0" w:line="480" w:lineRule="auto"/>
        <w:ind w:left="567"/>
        <w:jc w:val="both"/>
        <w:rPr>
          <w:rFonts w:ascii="Arial" w:hAnsi="Arial" w:cs="Arial"/>
          <w:lang w:val="es-EC"/>
        </w:rPr>
      </w:pPr>
      <w:r w:rsidRPr="00F455A6">
        <w:rPr>
          <w:rFonts w:ascii="Arial" w:hAnsi="Arial" w:cs="Arial"/>
          <w:lang w:val="es-EC"/>
        </w:rPr>
        <w:t xml:space="preserve">El seguimiento, revisión y verificación se realizan de manera periódica para asegurarse de la efectividad de las acciones correctivas. En caso de que no se cumplan con las acciones propuestas en el tiempo estipulado, el responsable del seguimiento debe dar aviso al Representante de </w:t>
      </w:r>
      <w:smartTag w:uri="urn:schemas-microsoft-com:office:smarttags" w:element="PersonName">
        <w:smartTagPr>
          <w:attr w:name="ProductID" w:val="la Direcci￳n"/>
        </w:smartTagPr>
        <w:r w:rsidRPr="00F455A6">
          <w:rPr>
            <w:rFonts w:ascii="Arial" w:hAnsi="Arial" w:cs="Arial"/>
            <w:lang w:val="es-EC"/>
          </w:rPr>
          <w:t>la Dirección</w:t>
        </w:r>
      </w:smartTag>
      <w:r w:rsidRPr="00F455A6">
        <w:rPr>
          <w:rFonts w:ascii="Arial" w:hAnsi="Arial" w:cs="Arial"/>
          <w:lang w:val="es-EC"/>
        </w:rPr>
        <w:t xml:space="preserve"> para que este tome las acciones necesarias y fije nuevos plazos para el cumplimiento de las acciones propuestas. Este nuevo plazo no debe ser mayor al estipulado inicialmente.</w:t>
      </w:r>
    </w:p>
    <w:p w:rsidR="00B32CDB" w:rsidRPr="00F455A6"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Pr="00F455A6" w:rsidRDefault="00B32CDB" w:rsidP="00B32CDB">
      <w:pPr>
        <w:pStyle w:val="NormalWeb"/>
        <w:tabs>
          <w:tab w:val="left" w:pos="1800"/>
        </w:tabs>
        <w:spacing w:before="0" w:beforeAutospacing="0" w:after="0" w:afterAutospacing="0" w:line="480" w:lineRule="auto"/>
        <w:ind w:left="567"/>
        <w:jc w:val="both"/>
        <w:rPr>
          <w:rFonts w:ascii="Arial" w:hAnsi="Arial" w:cs="Arial"/>
          <w:lang w:val="es-EC"/>
        </w:rPr>
      </w:pPr>
      <w:r w:rsidRPr="00F455A6">
        <w:rPr>
          <w:rFonts w:ascii="Arial" w:hAnsi="Arial" w:cs="Arial"/>
          <w:lang w:val="es-EC"/>
        </w:rPr>
        <w:t>Una vez terminada la ejecución de las acciones propuestas, el responsable del seguimiento debe confirmar la efectividad de las acciones tomadas, es decir, que la causa real o potencial que originara el incumplimiento o desviación haya sido eliminada, el problema no se vuelva a presentar o simplemente el problema no se presentó.</w:t>
      </w:r>
    </w:p>
    <w:p w:rsidR="00B32CDB" w:rsidRPr="00F455A6" w:rsidRDefault="00B32CDB" w:rsidP="00B32CDB">
      <w:pPr>
        <w:pStyle w:val="NormalWeb"/>
        <w:tabs>
          <w:tab w:val="left" w:pos="1800"/>
        </w:tabs>
        <w:spacing w:before="0" w:beforeAutospacing="0" w:after="0" w:afterAutospacing="0"/>
        <w:ind w:left="567"/>
        <w:jc w:val="both"/>
        <w:rPr>
          <w:rFonts w:ascii="Arial" w:hAnsi="Arial" w:cs="Arial"/>
          <w:lang w:val="es-EC"/>
        </w:rPr>
      </w:pPr>
    </w:p>
    <w:p w:rsidR="00B32CDB" w:rsidRPr="00F455A6" w:rsidRDefault="00B32CDB" w:rsidP="00B32CDB">
      <w:pPr>
        <w:pStyle w:val="NormalWeb"/>
        <w:tabs>
          <w:tab w:val="left" w:pos="1800"/>
        </w:tabs>
        <w:spacing w:before="0" w:beforeAutospacing="0" w:after="0" w:afterAutospacing="0" w:line="480" w:lineRule="auto"/>
        <w:ind w:left="567"/>
        <w:jc w:val="both"/>
        <w:rPr>
          <w:rFonts w:ascii="Arial" w:hAnsi="Arial" w:cs="Arial"/>
          <w:lang w:val="es-EC"/>
        </w:rPr>
      </w:pPr>
      <w:r w:rsidRPr="00F455A6">
        <w:rPr>
          <w:rFonts w:ascii="Arial" w:hAnsi="Arial" w:cs="Arial"/>
          <w:lang w:val="es-EC"/>
        </w:rPr>
        <w:t xml:space="preserve">Si las acciones tomadas no eliminan la causa de la no conformidad, es necesario volver a realizar el análisis de la causa y determinan nuevamente acciones que permitan solucionar definitivamente el problema.  </w:t>
      </w:r>
    </w:p>
    <w:p w:rsidR="00B32CDB" w:rsidRPr="00F455A6" w:rsidRDefault="00B32CDB" w:rsidP="00B32CDB">
      <w:pPr>
        <w:pStyle w:val="NormalWeb"/>
        <w:tabs>
          <w:tab w:val="left" w:pos="1800"/>
        </w:tabs>
        <w:spacing w:before="0" w:beforeAutospacing="0" w:after="0" w:afterAutospacing="0"/>
        <w:ind w:left="567"/>
        <w:jc w:val="both"/>
        <w:rPr>
          <w:rFonts w:ascii="Arial" w:hAnsi="Arial" w:cs="Arial"/>
          <w:lang w:val="es-EC"/>
        </w:rPr>
      </w:pPr>
    </w:p>
    <w:p w:rsidR="00B32CDB" w:rsidRPr="00F455A6" w:rsidRDefault="00B32CDB" w:rsidP="00B32CDB">
      <w:pPr>
        <w:pStyle w:val="NormalWeb"/>
        <w:tabs>
          <w:tab w:val="left" w:pos="1800"/>
        </w:tabs>
        <w:spacing w:before="0" w:beforeAutospacing="0" w:after="0" w:afterAutospacing="0" w:line="480" w:lineRule="auto"/>
        <w:ind w:left="567"/>
        <w:jc w:val="both"/>
        <w:rPr>
          <w:rFonts w:ascii="Arial" w:hAnsi="Arial" w:cs="Arial"/>
          <w:lang w:val="es-EC"/>
        </w:rPr>
      </w:pPr>
      <w:r w:rsidRPr="00F455A6">
        <w:rPr>
          <w:rFonts w:ascii="Arial" w:hAnsi="Arial" w:cs="Arial"/>
          <w:lang w:val="es-EC"/>
        </w:rPr>
        <w:t>Es responsabilidad del Gerente del Área que está siendo auditada tomar las acciones correctivas sin demora injustificada.</w:t>
      </w:r>
    </w:p>
    <w:p w:rsidR="00B32CDB" w:rsidRPr="00F455A6" w:rsidRDefault="00B32CDB" w:rsidP="00B32CDB">
      <w:pPr>
        <w:pStyle w:val="NormalWeb"/>
        <w:tabs>
          <w:tab w:val="left" w:pos="1800"/>
        </w:tabs>
        <w:spacing w:before="0" w:beforeAutospacing="0" w:after="0" w:afterAutospacing="0" w:line="480" w:lineRule="auto"/>
        <w:ind w:left="567"/>
        <w:jc w:val="both"/>
        <w:rPr>
          <w:rFonts w:ascii="Arial" w:hAnsi="Arial" w:cs="Arial"/>
          <w:lang w:val="es-EC"/>
        </w:rPr>
      </w:pPr>
      <w:r w:rsidRPr="00F455A6">
        <w:rPr>
          <w:rFonts w:ascii="Arial" w:hAnsi="Arial" w:cs="Arial"/>
          <w:lang w:val="es-EC"/>
        </w:rPr>
        <w:t>El registro de las Acciones Correctivas tomadas se puede realizar en el Reporte de No Conformidad y Acciones Correctivas, en los Registros de Producción o en  los Registros de Control de Calidad.</w:t>
      </w:r>
    </w:p>
    <w:p w:rsidR="00B32CDB" w:rsidRDefault="00B32CDB" w:rsidP="00B32CDB">
      <w:pPr>
        <w:pStyle w:val="NormalWeb"/>
        <w:tabs>
          <w:tab w:val="left" w:pos="1800"/>
        </w:tabs>
        <w:spacing w:before="0" w:beforeAutospacing="0" w:after="0" w:afterAutospacing="0" w:line="480" w:lineRule="auto"/>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jc w:val="both"/>
        <w:rPr>
          <w:rFonts w:ascii="Arial" w:hAnsi="Arial" w:cs="Arial"/>
          <w:lang w:val="es-EC"/>
        </w:rPr>
      </w:pPr>
    </w:p>
    <w:p w:rsidR="00B32CDB" w:rsidRPr="00F455A6" w:rsidRDefault="00B32CDB" w:rsidP="00B32CDB">
      <w:pPr>
        <w:pStyle w:val="NormalWeb"/>
        <w:tabs>
          <w:tab w:val="left" w:pos="1800"/>
        </w:tabs>
        <w:spacing w:before="0" w:beforeAutospacing="0" w:after="0" w:afterAutospacing="0" w:line="480" w:lineRule="auto"/>
        <w:jc w:val="both"/>
        <w:rPr>
          <w:rFonts w:ascii="Arial" w:hAnsi="Arial" w:cs="Arial"/>
          <w:lang w:val="es-EC"/>
        </w:rPr>
      </w:pPr>
    </w:p>
    <w:p w:rsidR="00B32CDB" w:rsidRPr="00BA458B" w:rsidRDefault="00B32CDB" w:rsidP="00B32CDB">
      <w:pPr>
        <w:pStyle w:val="NormalWeb"/>
        <w:tabs>
          <w:tab w:val="left" w:pos="567"/>
        </w:tabs>
        <w:spacing w:before="0" w:beforeAutospacing="0" w:after="0" w:afterAutospacing="0" w:line="480" w:lineRule="auto"/>
        <w:ind w:left="567" w:hanging="567"/>
        <w:jc w:val="both"/>
        <w:rPr>
          <w:rFonts w:ascii="Arial" w:hAnsi="Arial" w:cs="Arial"/>
          <w:b/>
          <w:lang w:val="es-EC"/>
        </w:rPr>
      </w:pPr>
      <w:r>
        <w:rPr>
          <w:rFonts w:ascii="Arial" w:hAnsi="Arial" w:cs="Arial"/>
          <w:b/>
          <w:lang w:val="es-EC"/>
        </w:rPr>
        <w:t xml:space="preserve">4.5 </w:t>
      </w:r>
      <w:r>
        <w:rPr>
          <w:rFonts w:ascii="Arial" w:hAnsi="Arial" w:cs="Arial"/>
          <w:b/>
          <w:lang w:val="es-EC"/>
        </w:rPr>
        <w:tab/>
      </w:r>
      <w:r w:rsidRPr="00BA458B">
        <w:rPr>
          <w:rFonts w:ascii="Arial" w:hAnsi="Arial" w:cs="Arial"/>
          <w:b/>
          <w:lang w:val="es-EC"/>
        </w:rPr>
        <w:t>Procedimiento de Verificación y Elaboración de Riesgo</w:t>
      </w:r>
    </w:p>
    <w:p w:rsidR="00B32CDB" w:rsidRPr="00F455A6"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Pr="00F455A6" w:rsidRDefault="00B32CDB" w:rsidP="00B32CDB">
      <w:pPr>
        <w:pStyle w:val="NormalWeb"/>
        <w:tabs>
          <w:tab w:val="left" w:pos="1800"/>
        </w:tabs>
        <w:spacing w:before="0" w:beforeAutospacing="0" w:after="0" w:afterAutospacing="0" w:line="480" w:lineRule="auto"/>
        <w:ind w:left="567"/>
        <w:jc w:val="both"/>
        <w:rPr>
          <w:rFonts w:ascii="Arial" w:hAnsi="Arial" w:cs="Arial"/>
          <w:lang w:val="es-EC"/>
        </w:rPr>
      </w:pPr>
      <w:r w:rsidRPr="00F455A6">
        <w:rPr>
          <w:rFonts w:ascii="Arial" w:hAnsi="Arial" w:cs="Arial"/>
          <w:lang w:val="es-EC"/>
        </w:rPr>
        <w:t>La verificación de actividades de control se realiza con el propósito de asegurarse del cumplimiento con los requisitos establecidos para garantizar la inocuidad de los productos.</w:t>
      </w:r>
    </w:p>
    <w:p w:rsidR="00B32CDB" w:rsidRPr="00F455A6" w:rsidRDefault="00B32CDB" w:rsidP="00B32CDB">
      <w:pPr>
        <w:pStyle w:val="NormalWeb"/>
        <w:tabs>
          <w:tab w:val="left" w:pos="1800"/>
        </w:tabs>
        <w:spacing w:before="0" w:beforeAutospacing="0" w:after="0" w:afterAutospacing="0"/>
        <w:ind w:left="567"/>
        <w:jc w:val="both"/>
        <w:rPr>
          <w:rFonts w:ascii="Arial" w:hAnsi="Arial" w:cs="Arial"/>
          <w:lang w:val="es-EC"/>
        </w:rPr>
      </w:pPr>
    </w:p>
    <w:p w:rsidR="00B32CDB" w:rsidRPr="00F455A6" w:rsidRDefault="00B32CDB" w:rsidP="00B32CDB">
      <w:pPr>
        <w:pStyle w:val="NormalWeb"/>
        <w:tabs>
          <w:tab w:val="left" w:pos="1800"/>
        </w:tabs>
        <w:spacing w:before="0" w:beforeAutospacing="0" w:after="0" w:afterAutospacing="0" w:line="480" w:lineRule="auto"/>
        <w:ind w:left="567"/>
        <w:jc w:val="both"/>
        <w:rPr>
          <w:rFonts w:ascii="Arial" w:hAnsi="Arial" w:cs="Arial"/>
          <w:lang w:val="es-EC"/>
        </w:rPr>
      </w:pPr>
      <w:r w:rsidRPr="00F455A6">
        <w:rPr>
          <w:rFonts w:ascii="Arial" w:hAnsi="Arial" w:cs="Arial"/>
          <w:lang w:val="es-EC"/>
        </w:rPr>
        <w:lastRenderedPageBreak/>
        <w:t>La metodología utilizada se basa en el muestreo y es responsabilidad del Asistente de Calidad y Desarrollo y/o Gerente Técnico su cumplimiento.</w:t>
      </w:r>
    </w:p>
    <w:p w:rsidR="00B32CDB" w:rsidRPr="00F455A6" w:rsidRDefault="00B32CDB" w:rsidP="00B32CDB">
      <w:pPr>
        <w:pStyle w:val="NormalWeb"/>
        <w:tabs>
          <w:tab w:val="left" w:pos="1800"/>
        </w:tabs>
        <w:spacing w:before="0" w:beforeAutospacing="0" w:after="0" w:afterAutospacing="0"/>
        <w:ind w:left="567"/>
        <w:jc w:val="both"/>
        <w:rPr>
          <w:rFonts w:ascii="Arial" w:hAnsi="Arial" w:cs="Arial"/>
          <w:lang w:val="es-EC"/>
        </w:rPr>
      </w:pPr>
    </w:p>
    <w:p w:rsidR="00B32CDB" w:rsidRPr="00F455A6" w:rsidRDefault="00B32CDB" w:rsidP="00B32CDB">
      <w:pPr>
        <w:pStyle w:val="NormalWeb"/>
        <w:tabs>
          <w:tab w:val="left" w:pos="1800"/>
        </w:tabs>
        <w:spacing w:before="0" w:beforeAutospacing="0" w:after="0" w:afterAutospacing="0" w:line="480" w:lineRule="auto"/>
        <w:ind w:left="567"/>
        <w:jc w:val="both"/>
        <w:rPr>
          <w:rFonts w:ascii="Arial" w:hAnsi="Arial" w:cs="Arial"/>
          <w:lang w:val="es-EC"/>
        </w:rPr>
      </w:pPr>
      <w:r w:rsidRPr="00F455A6">
        <w:rPr>
          <w:rFonts w:ascii="Arial" w:hAnsi="Arial" w:cs="Arial"/>
          <w:lang w:val="es-EC"/>
        </w:rPr>
        <w:t>Las actividades de verificación planificadas, deben permitir contar con información actualizada para el análisis de peligros, el cumplimiento de los programas de prerrequisitos, así como de las disposiciones establecidas en el Plan HACCP y confirmar que los niveles de peligro están dentro de los niveles aceptables establecidos.</w:t>
      </w:r>
    </w:p>
    <w:p w:rsidR="00B32CDB" w:rsidRPr="00F455A6" w:rsidRDefault="00B32CDB" w:rsidP="00B32CDB">
      <w:pPr>
        <w:pStyle w:val="NormalWeb"/>
        <w:tabs>
          <w:tab w:val="left" w:pos="1800"/>
        </w:tabs>
        <w:spacing w:before="0" w:beforeAutospacing="0" w:after="0" w:afterAutospacing="0"/>
        <w:ind w:left="567"/>
        <w:jc w:val="both"/>
        <w:rPr>
          <w:rFonts w:ascii="Arial" w:hAnsi="Arial" w:cs="Arial"/>
          <w:lang w:val="es-EC"/>
        </w:rPr>
      </w:pPr>
    </w:p>
    <w:p w:rsidR="00B32CDB" w:rsidRPr="00610A06" w:rsidRDefault="00B32CDB" w:rsidP="00B32CDB">
      <w:pPr>
        <w:pStyle w:val="NormalWeb"/>
        <w:tabs>
          <w:tab w:val="left" w:pos="1800"/>
        </w:tabs>
        <w:spacing w:before="0" w:beforeAutospacing="0" w:after="0" w:afterAutospacing="0" w:line="480" w:lineRule="auto"/>
        <w:ind w:left="567"/>
        <w:jc w:val="both"/>
        <w:rPr>
          <w:rFonts w:ascii="Arial" w:hAnsi="Arial" w:cs="Arial"/>
          <w:b/>
          <w:u w:val="single"/>
          <w:lang w:val="es-EC"/>
        </w:rPr>
      </w:pPr>
      <w:r w:rsidRPr="00610A06">
        <w:rPr>
          <w:rFonts w:ascii="Arial" w:hAnsi="Arial" w:cs="Arial"/>
          <w:b/>
          <w:u w:val="single"/>
          <w:lang w:val="es-EC"/>
        </w:rPr>
        <w:t>Validación, Verificación y mejora del Sistema de Gestión de la Inocuidad de los Alimentos.</w:t>
      </w:r>
    </w:p>
    <w:p w:rsidR="00B32CDB" w:rsidRPr="00F455A6"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Pr="00F455A6" w:rsidRDefault="00B32CDB" w:rsidP="00B32CDB">
      <w:pPr>
        <w:pStyle w:val="NormalWeb"/>
        <w:tabs>
          <w:tab w:val="left" w:pos="1800"/>
        </w:tabs>
        <w:spacing w:before="0" w:beforeAutospacing="0" w:after="0" w:afterAutospacing="0" w:line="480" w:lineRule="auto"/>
        <w:ind w:left="567"/>
        <w:jc w:val="both"/>
        <w:rPr>
          <w:rFonts w:ascii="Arial" w:hAnsi="Arial" w:cs="Arial"/>
          <w:lang w:val="es-EC"/>
        </w:rPr>
      </w:pPr>
      <w:r w:rsidRPr="00F455A6">
        <w:rPr>
          <w:rFonts w:ascii="Arial" w:hAnsi="Arial" w:cs="Arial"/>
          <w:lang w:val="es-EC"/>
        </w:rPr>
        <w:t xml:space="preserve">Se  planea e implanta los procesos de validacion, verificacion y mejora  del sistema de gestion de la inocuidad de los alimentos. </w:t>
      </w:r>
    </w:p>
    <w:p w:rsidR="00B32CDB" w:rsidRDefault="00B32CDB" w:rsidP="00116695">
      <w:pPr>
        <w:pStyle w:val="NormalWeb"/>
        <w:numPr>
          <w:ilvl w:val="1"/>
          <w:numId w:val="22"/>
        </w:numPr>
        <w:tabs>
          <w:tab w:val="left" w:pos="851"/>
        </w:tabs>
        <w:spacing w:before="0" w:beforeAutospacing="0" w:after="0" w:afterAutospacing="0" w:line="480" w:lineRule="auto"/>
        <w:ind w:left="851" w:hanging="284"/>
        <w:jc w:val="both"/>
        <w:rPr>
          <w:rFonts w:ascii="Arial" w:hAnsi="Arial" w:cs="Arial"/>
          <w:lang w:val="es-EC"/>
        </w:rPr>
      </w:pPr>
      <w:r w:rsidRPr="00F455A6">
        <w:rPr>
          <w:rFonts w:ascii="Arial" w:hAnsi="Arial" w:cs="Arial"/>
          <w:lang w:val="es-EC"/>
        </w:rPr>
        <w:t>Para demostrar el correcto desempeño de sus  procesos</w:t>
      </w:r>
    </w:p>
    <w:p w:rsidR="00B32CDB" w:rsidRDefault="00B32CDB" w:rsidP="00116695">
      <w:pPr>
        <w:pStyle w:val="NormalWeb"/>
        <w:numPr>
          <w:ilvl w:val="1"/>
          <w:numId w:val="22"/>
        </w:numPr>
        <w:tabs>
          <w:tab w:val="left" w:pos="851"/>
        </w:tabs>
        <w:spacing w:before="0" w:beforeAutospacing="0" w:after="0" w:afterAutospacing="0" w:line="480" w:lineRule="auto"/>
        <w:ind w:left="851" w:hanging="284"/>
        <w:jc w:val="both"/>
        <w:rPr>
          <w:rFonts w:ascii="Arial" w:hAnsi="Arial" w:cs="Arial"/>
          <w:lang w:val="es-EC"/>
        </w:rPr>
      </w:pPr>
      <w:r w:rsidRPr="00F455A6">
        <w:rPr>
          <w:rFonts w:ascii="Arial" w:hAnsi="Arial" w:cs="Arial"/>
          <w:lang w:val="es-EC"/>
        </w:rPr>
        <w:t>Para asegurar la conformidad del sistema de gestión de inocuidad alimentaria</w:t>
      </w:r>
      <w:r>
        <w:rPr>
          <w:rFonts w:ascii="Arial" w:hAnsi="Arial" w:cs="Arial"/>
          <w:lang w:val="es-EC"/>
        </w:rPr>
        <w:t>.</w:t>
      </w:r>
    </w:p>
    <w:p w:rsidR="00B32CDB" w:rsidRPr="00610A06" w:rsidRDefault="00B32CDB" w:rsidP="00116695">
      <w:pPr>
        <w:pStyle w:val="NormalWeb"/>
        <w:numPr>
          <w:ilvl w:val="1"/>
          <w:numId w:val="22"/>
        </w:numPr>
        <w:tabs>
          <w:tab w:val="left" w:pos="851"/>
        </w:tabs>
        <w:spacing w:before="0" w:beforeAutospacing="0" w:after="0" w:afterAutospacing="0" w:line="480" w:lineRule="auto"/>
        <w:ind w:left="851" w:hanging="284"/>
        <w:jc w:val="both"/>
        <w:rPr>
          <w:rFonts w:ascii="Arial" w:hAnsi="Arial" w:cs="Arial"/>
          <w:lang w:val="es-EC"/>
        </w:rPr>
      </w:pPr>
      <w:r w:rsidRPr="00610A06">
        <w:rPr>
          <w:rFonts w:ascii="Arial" w:hAnsi="Arial" w:cs="Arial"/>
          <w:lang w:val="es-EC"/>
        </w:rPr>
        <w:t>Para mejorar continuamente la eficacia del sistema de gestión de inocuidad alimentaria.</w:t>
      </w:r>
    </w:p>
    <w:p w:rsidR="00B32CDB" w:rsidRPr="00F455A6"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Pr="00610A06" w:rsidRDefault="00B32CDB" w:rsidP="00B32CDB">
      <w:pPr>
        <w:pStyle w:val="NormalWeb"/>
        <w:tabs>
          <w:tab w:val="left" w:pos="1800"/>
        </w:tabs>
        <w:spacing w:before="0" w:beforeAutospacing="0" w:after="0" w:afterAutospacing="0" w:line="480" w:lineRule="auto"/>
        <w:ind w:left="567"/>
        <w:jc w:val="both"/>
        <w:rPr>
          <w:rFonts w:ascii="Arial" w:hAnsi="Arial" w:cs="Arial"/>
          <w:b/>
          <w:u w:val="single"/>
          <w:lang w:val="es-EC"/>
        </w:rPr>
      </w:pPr>
      <w:r w:rsidRPr="00610A06">
        <w:rPr>
          <w:rFonts w:ascii="Arial" w:hAnsi="Arial" w:cs="Arial"/>
          <w:b/>
          <w:u w:val="single"/>
          <w:lang w:val="es-EC"/>
        </w:rPr>
        <w:t xml:space="preserve"> Verificación del sistema de gestión de la inocuidad de los  alimentos</w:t>
      </w:r>
    </w:p>
    <w:p w:rsidR="00B32CDB"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Pr="00610A06" w:rsidRDefault="00B32CDB" w:rsidP="00B32CDB">
      <w:pPr>
        <w:pStyle w:val="NormalWeb"/>
        <w:tabs>
          <w:tab w:val="left" w:pos="1800"/>
        </w:tabs>
        <w:spacing w:before="0" w:beforeAutospacing="0" w:after="0" w:afterAutospacing="0" w:line="480" w:lineRule="auto"/>
        <w:ind w:left="567"/>
        <w:jc w:val="both"/>
        <w:rPr>
          <w:rFonts w:ascii="Arial" w:hAnsi="Arial" w:cs="Arial"/>
          <w:b/>
          <w:noProof/>
          <w:color w:val="000000"/>
          <w:u w:val="single"/>
        </w:rPr>
      </w:pPr>
      <w:r w:rsidRPr="00610A06">
        <w:rPr>
          <w:rFonts w:ascii="Arial" w:hAnsi="Arial" w:cs="Arial"/>
          <w:b/>
          <w:u w:val="single"/>
          <w:lang w:val="es-EC"/>
        </w:rPr>
        <w:t>Auditoría Interna</w:t>
      </w:r>
    </w:p>
    <w:p w:rsidR="00B32CDB"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Pr="00F455A6" w:rsidRDefault="00B32CDB" w:rsidP="00B32CDB">
      <w:pPr>
        <w:pStyle w:val="NormalWeb"/>
        <w:tabs>
          <w:tab w:val="left" w:pos="1800"/>
        </w:tabs>
        <w:spacing w:before="0" w:beforeAutospacing="0" w:after="0" w:afterAutospacing="0" w:line="480" w:lineRule="auto"/>
        <w:ind w:left="567"/>
        <w:jc w:val="both"/>
        <w:rPr>
          <w:rFonts w:ascii="Arial" w:hAnsi="Arial" w:cs="Arial"/>
          <w:lang w:val="es-EC"/>
        </w:rPr>
      </w:pPr>
      <w:r w:rsidRPr="00F455A6">
        <w:rPr>
          <w:rFonts w:ascii="Arial" w:hAnsi="Arial" w:cs="Arial"/>
          <w:lang w:val="es-EC"/>
        </w:rPr>
        <w:t>Se lleva a cabo en forma periódica auditorías internas para determinar si el sistema de gestión de la calidad:</w:t>
      </w:r>
    </w:p>
    <w:p w:rsidR="00B32CDB" w:rsidRPr="00F455A6" w:rsidRDefault="00B32CDB" w:rsidP="00B32CDB">
      <w:pPr>
        <w:pStyle w:val="NormalWeb"/>
        <w:tabs>
          <w:tab w:val="left" w:pos="1800"/>
        </w:tabs>
        <w:spacing w:before="0" w:beforeAutospacing="0" w:after="0" w:afterAutospacing="0" w:line="480" w:lineRule="auto"/>
        <w:ind w:left="993" w:hanging="426"/>
        <w:jc w:val="both"/>
        <w:rPr>
          <w:rFonts w:ascii="Arial" w:hAnsi="Arial" w:cs="Arial"/>
          <w:lang w:val="es-EC"/>
        </w:rPr>
      </w:pPr>
      <w:r>
        <w:rPr>
          <w:rFonts w:ascii="Arial" w:hAnsi="Arial" w:cs="Arial"/>
          <w:lang w:val="es-EC"/>
        </w:rPr>
        <w:lastRenderedPageBreak/>
        <w:t>a)</w:t>
      </w:r>
      <w:r>
        <w:rPr>
          <w:rFonts w:ascii="Arial" w:hAnsi="Arial" w:cs="Arial"/>
          <w:lang w:val="es-EC"/>
        </w:rPr>
        <w:tab/>
      </w:r>
      <w:r w:rsidRPr="00F455A6">
        <w:rPr>
          <w:rFonts w:ascii="Arial" w:hAnsi="Arial" w:cs="Arial"/>
          <w:lang w:val="es-EC"/>
        </w:rPr>
        <w:t>Es conforme con</w:t>
      </w:r>
      <w:r>
        <w:rPr>
          <w:rFonts w:ascii="Arial" w:hAnsi="Arial" w:cs="Arial"/>
          <w:lang w:val="es-EC"/>
        </w:rPr>
        <w:t xml:space="preserve"> los disposiciones planificadas</w:t>
      </w:r>
      <w:r w:rsidRPr="00F455A6">
        <w:rPr>
          <w:rFonts w:ascii="Arial" w:hAnsi="Arial" w:cs="Arial"/>
          <w:lang w:val="es-EC"/>
        </w:rPr>
        <w:t>, con los requisitos de esta Norma Internacional y con los requisitos del sistema de gestión de inocuidad alimentaria establecidos.</w:t>
      </w:r>
    </w:p>
    <w:p w:rsidR="00B32CDB" w:rsidRPr="00F455A6" w:rsidRDefault="00B32CDB" w:rsidP="00B32CDB">
      <w:pPr>
        <w:pStyle w:val="NormalWeb"/>
        <w:tabs>
          <w:tab w:val="left" w:pos="993"/>
        </w:tabs>
        <w:spacing w:before="0" w:beforeAutospacing="0" w:after="0" w:afterAutospacing="0" w:line="480" w:lineRule="auto"/>
        <w:ind w:left="993" w:hanging="426"/>
        <w:jc w:val="both"/>
        <w:rPr>
          <w:rFonts w:ascii="Arial" w:hAnsi="Arial" w:cs="Arial"/>
          <w:lang w:val="es-EC"/>
        </w:rPr>
      </w:pPr>
      <w:r w:rsidRPr="00F455A6">
        <w:rPr>
          <w:rFonts w:ascii="Arial" w:hAnsi="Arial" w:cs="Arial"/>
          <w:lang w:val="es-EC"/>
        </w:rPr>
        <w:t>b)</w:t>
      </w:r>
      <w:r w:rsidRPr="00F455A6">
        <w:rPr>
          <w:rFonts w:ascii="Arial" w:hAnsi="Arial" w:cs="Arial"/>
          <w:lang w:val="es-EC"/>
        </w:rPr>
        <w:tab/>
        <w:t>Se ha implantado y se mantiene de manera eficaz.</w:t>
      </w:r>
    </w:p>
    <w:p w:rsidR="00B32CDB" w:rsidRDefault="00B32CDB" w:rsidP="00B32CDB">
      <w:pPr>
        <w:pStyle w:val="NormalWeb"/>
        <w:tabs>
          <w:tab w:val="left" w:pos="1800"/>
        </w:tabs>
        <w:spacing w:before="0" w:beforeAutospacing="0" w:after="0" w:afterAutospacing="0"/>
        <w:ind w:left="567"/>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567"/>
        <w:jc w:val="both"/>
        <w:rPr>
          <w:rFonts w:ascii="Arial" w:hAnsi="Arial" w:cs="Arial"/>
          <w:lang w:val="es-EC"/>
        </w:rPr>
      </w:pPr>
      <w:r w:rsidRPr="00F455A6">
        <w:rPr>
          <w:rFonts w:ascii="Arial" w:hAnsi="Arial" w:cs="Arial"/>
          <w:lang w:val="es-EC"/>
        </w:rPr>
        <w:t xml:space="preserve">Se planifica un programa de auditorías tomando en consideración el estado y la importancia de los procesos y áreas a auditar, así como los resultados de auditorías previas. </w:t>
      </w:r>
    </w:p>
    <w:p w:rsidR="00B32CDB" w:rsidRPr="00F455A6" w:rsidRDefault="00B32CDB" w:rsidP="00B32CDB">
      <w:pPr>
        <w:pStyle w:val="NormalWeb"/>
        <w:tabs>
          <w:tab w:val="left" w:pos="1800"/>
        </w:tabs>
        <w:spacing w:before="0" w:beforeAutospacing="0" w:after="0" w:afterAutospacing="0"/>
        <w:ind w:left="567"/>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567"/>
        <w:jc w:val="both"/>
        <w:rPr>
          <w:rFonts w:ascii="Arial" w:hAnsi="Arial" w:cs="Arial"/>
          <w:lang w:val="es-EC"/>
        </w:rPr>
      </w:pPr>
      <w:r w:rsidRPr="00F455A6">
        <w:rPr>
          <w:rFonts w:ascii="Arial" w:hAnsi="Arial" w:cs="Arial"/>
          <w:lang w:val="es-EC"/>
        </w:rPr>
        <w:t xml:space="preserve">Los Colaboradores  con responsabilidad en el área que esté siendo auditada, aseguran que se toman acciones sin demora injustificada para eliminar no conformidades detectadas y sus causas. </w:t>
      </w:r>
    </w:p>
    <w:p w:rsidR="00B32CDB" w:rsidRPr="00F455A6"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Pr="00F455A6" w:rsidRDefault="00B32CDB" w:rsidP="00B32CDB">
      <w:pPr>
        <w:pStyle w:val="NormalWeb"/>
        <w:tabs>
          <w:tab w:val="left" w:pos="1800"/>
        </w:tabs>
        <w:spacing w:before="0" w:beforeAutospacing="0" w:after="0" w:afterAutospacing="0" w:line="480" w:lineRule="auto"/>
        <w:ind w:left="567"/>
        <w:jc w:val="both"/>
        <w:rPr>
          <w:rFonts w:ascii="Arial" w:hAnsi="Arial" w:cs="Arial"/>
          <w:lang w:val="es-EC"/>
        </w:rPr>
      </w:pPr>
      <w:r w:rsidRPr="00F455A6">
        <w:rPr>
          <w:rFonts w:ascii="Arial" w:hAnsi="Arial" w:cs="Arial"/>
          <w:lang w:val="es-EC"/>
        </w:rPr>
        <w:t>Las actividades de seguimiento incluyen la verificación de las acciones tomadas y el informe de los resultados de la verificación.</w:t>
      </w:r>
    </w:p>
    <w:p w:rsidR="00B32CDB" w:rsidRPr="00F455A6" w:rsidRDefault="00B32CDB" w:rsidP="00B32CDB">
      <w:pPr>
        <w:pStyle w:val="NormalWeb"/>
        <w:tabs>
          <w:tab w:val="left" w:pos="1800"/>
        </w:tabs>
        <w:spacing w:before="0" w:beforeAutospacing="0" w:after="0" w:afterAutospacing="0" w:line="480" w:lineRule="auto"/>
        <w:ind w:left="567"/>
        <w:jc w:val="both"/>
        <w:rPr>
          <w:rFonts w:ascii="Arial" w:hAnsi="Arial" w:cs="Arial"/>
          <w:lang w:val="es-EC"/>
        </w:rPr>
      </w:pPr>
      <w:r w:rsidRPr="00F455A6">
        <w:rPr>
          <w:rFonts w:ascii="Arial" w:hAnsi="Arial" w:cs="Arial"/>
          <w:lang w:val="es-EC"/>
        </w:rPr>
        <w:t>Se  mantienen los registros de cumplimiento requeridos.</w:t>
      </w:r>
    </w:p>
    <w:p w:rsidR="00B32CDB" w:rsidRPr="00F455A6" w:rsidRDefault="00B32CDB" w:rsidP="00B32CDB">
      <w:pPr>
        <w:pStyle w:val="NormalWeb"/>
        <w:tabs>
          <w:tab w:val="left" w:pos="1800"/>
        </w:tabs>
        <w:spacing w:before="0" w:beforeAutospacing="0" w:after="0" w:afterAutospacing="0"/>
        <w:ind w:left="1440"/>
        <w:jc w:val="both"/>
        <w:rPr>
          <w:rFonts w:ascii="Arial" w:hAnsi="Arial" w:cs="Arial"/>
          <w:b/>
          <w:lang w:val="es-EC"/>
        </w:rPr>
      </w:pPr>
    </w:p>
    <w:p w:rsidR="00B32CDB" w:rsidRPr="00610A06" w:rsidRDefault="00B32CDB" w:rsidP="00B32CDB">
      <w:pPr>
        <w:pStyle w:val="NormalWeb"/>
        <w:spacing w:before="0" w:beforeAutospacing="0" w:after="0" w:afterAutospacing="0" w:line="480" w:lineRule="auto"/>
        <w:ind w:left="567"/>
        <w:jc w:val="both"/>
        <w:rPr>
          <w:rFonts w:ascii="Arial" w:hAnsi="Arial" w:cs="Arial"/>
          <w:b/>
          <w:u w:val="single"/>
          <w:lang w:val="es-EC"/>
        </w:rPr>
      </w:pPr>
      <w:r w:rsidRPr="00610A06">
        <w:rPr>
          <w:rFonts w:ascii="Arial" w:hAnsi="Arial" w:cs="Arial"/>
          <w:b/>
          <w:u w:val="single"/>
          <w:lang w:val="es-EC"/>
        </w:rPr>
        <w:t>Evaluación de los resultados de verificaciones individuales</w:t>
      </w:r>
    </w:p>
    <w:p w:rsidR="00B32CDB"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567"/>
        <w:jc w:val="both"/>
        <w:rPr>
          <w:rFonts w:ascii="Arial" w:hAnsi="Arial" w:cs="Arial"/>
          <w:lang w:val="es-EC"/>
        </w:rPr>
      </w:pPr>
      <w:r w:rsidRPr="00F455A6">
        <w:rPr>
          <w:rFonts w:ascii="Arial" w:hAnsi="Arial" w:cs="Arial"/>
          <w:lang w:val="es-EC"/>
        </w:rPr>
        <w:t xml:space="preserve">El equipo de inocuidad de los alimentos debe evaluar al menos 2 veces al año los resultados de las verificaciones individuales planificadas. En caso de que la verificación no demuestre conformidad con las disposiciones planificadas, se toman las correcciones y acciones correctivas necesarias para alcanzar la conformidad requerida. </w:t>
      </w:r>
    </w:p>
    <w:p w:rsidR="00B32CDB" w:rsidRPr="00F455A6" w:rsidRDefault="00B32CDB" w:rsidP="00B32CDB">
      <w:pPr>
        <w:pStyle w:val="NormalWeb"/>
        <w:tabs>
          <w:tab w:val="left" w:pos="1800"/>
        </w:tabs>
        <w:spacing w:before="0" w:beforeAutospacing="0" w:after="0" w:afterAutospacing="0"/>
        <w:ind w:left="567"/>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567"/>
        <w:jc w:val="both"/>
        <w:rPr>
          <w:rFonts w:ascii="Arial" w:hAnsi="Arial" w:cs="Arial"/>
          <w:lang w:val="es-EC"/>
        </w:rPr>
      </w:pPr>
      <w:r w:rsidRPr="00F455A6">
        <w:rPr>
          <w:rFonts w:ascii="Arial" w:hAnsi="Arial" w:cs="Arial"/>
          <w:lang w:val="es-EC"/>
        </w:rPr>
        <w:t>La evaluación de los resultados de la verificación individual incluye:</w:t>
      </w:r>
    </w:p>
    <w:p w:rsidR="00B32CDB" w:rsidRDefault="00B32CDB" w:rsidP="00B32CDB">
      <w:pPr>
        <w:pStyle w:val="NormalWeb"/>
        <w:tabs>
          <w:tab w:val="left" w:pos="1800"/>
        </w:tabs>
        <w:spacing w:before="0" w:beforeAutospacing="0" w:after="0" w:afterAutospacing="0"/>
        <w:ind w:left="567"/>
        <w:jc w:val="both"/>
        <w:rPr>
          <w:rFonts w:ascii="Arial" w:hAnsi="Arial" w:cs="Arial"/>
          <w:lang w:val="es-EC"/>
        </w:rPr>
      </w:pPr>
    </w:p>
    <w:p w:rsidR="00B32CDB" w:rsidRPr="00F455A6" w:rsidRDefault="00B32CDB" w:rsidP="00116695">
      <w:pPr>
        <w:pStyle w:val="NormalWeb"/>
        <w:numPr>
          <w:ilvl w:val="0"/>
          <w:numId w:val="21"/>
        </w:numPr>
        <w:tabs>
          <w:tab w:val="clear" w:pos="2160"/>
          <w:tab w:val="left" w:pos="851"/>
        </w:tabs>
        <w:spacing w:before="0" w:beforeAutospacing="0" w:after="0" w:afterAutospacing="0" w:line="480" w:lineRule="auto"/>
        <w:ind w:left="851" w:hanging="284"/>
        <w:jc w:val="both"/>
        <w:rPr>
          <w:rFonts w:ascii="Arial" w:hAnsi="Arial" w:cs="Arial"/>
          <w:lang w:val="es-EC"/>
        </w:rPr>
      </w:pPr>
      <w:r w:rsidRPr="00F455A6">
        <w:rPr>
          <w:rFonts w:ascii="Arial" w:hAnsi="Arial" w:cs="Arial"/>
          <w:lang w:val="es-EC"/>
        </w:rPr>
        <w:t>Cumplimiento de los procedimientos existentes y de los canales de comunicación</w:t>
      </w:r>
    </w:p>
    <w:p w:rsidR="00B32CDB" w:rsidRPr="00F455A6" w:rsidRDefault="00B32CDB" w:rsidP="00116695">
      <w:pPr>
        <w:pStyle w:val="NormalWeb"/>
        <w:numPr>
          <w:ilvl w:val="0"/>
          <w:numId w:val="21"/>
        </w:numPr>
        <w:tabs>
          <w:tab w:val="clear" w:pos="2160"/>
          <w:tab w:val="left" w:pos="851"/>
        </w:tabs>
        <w:spacing w:before="0" w:beforeAutospacing="0" w:after="0" w:afterAutospacing="0" w:line="480" w:lineRule="auto"/>
        <w:ind w:left="851" w:hanging="284"/>
        <w:jc w:val="both"/>
        <w:rPr>
          <w:rFonts w:ascii="Arial" w:hAnsi="Arial" w:cs="Arial"/>
          <w:lang w:val="es-EC"/>
        </w:rPr>
      </w:pPr>
      <w:r w:rsidRPr="00F455A6">
        <w:rPr>
          <w:rFonts w:ascii="Arial" w:hAnsi="Arial" w:cs="Arial"/>
          <w:lang w:val="es-EC"/>
        </w:rPr>
        <w:lastRenderedPageBreak/>
        <w:t>Conclusiones del análisis de peligros, de los programas de requisitos y del Plan HACCP</w:t>
      </w:r>
    </w:p>
    <w:p w:rsidR="00B32CDB" w:rsidRPr="00F455A6" w:rsidRDefault="00B32CDB" w:rsidP="00116695">
      <w:pPr>
        <w:pStyle w:val="NormalWeb"/>
        <w:numPr>
          <w:ilvl w:val="0"/>
          <w:numId w:val="21"/>
        </w:numPr>
        <w:tabs>
          <w:tab w:val="clear" w:pos="2160"/>
          <w:tab w:val="left" w:pos="851"/>
        </w:tabs>
        <w:spacing w:before="0" w:beforeAutospacing="0" w:after="0" w:afterAutospacing="0" w:line="480" w:lineRule="auto"/>
        <w:ind w:left="851" w:hanging="284"/>
        <w:jc w:val="both"/>
        <w:rPr>
          <w:rFonts w:ascii="Arial" w:hAnsi="Arial" w:cs="Arial"/>
          <w:lang w:val="es-EC"/>
        </w:rPr>
      </w:pPr>
      <w:r w:rsidRPr="00F455A6">
        <w:rPr>
          <w:rFonts w:ascii="Arial" w:hAnsi="Arial" w:cs="Arial"/>
          <w:lang w:val="es-EC"/>
        </w:rPr>
        <w:t>Cumplimiento de los programas de pre requisitos</w:t>
      </w:r>
    </w:p>
    <w:p w:rsidR="00B32CDB" w:rsidRDefault="00B32CDB" w:rsidP="00116695">
      <w:pPr>
        <w:pStyle w:val="NormalWeb"/>
        <w:numPr>
          <w:ilvl w:val="0"/>
          <w:numId w:val="21"/>
        </w:numPr>
        <w:tabs>
          <w:tab w:val="clear" w:pos="2160"/>
          <w:tab w:val="left" w:pos="851"/>
        </w:tabs>
        <w:spacing w:before="0" w:beforeAutospacing="0" w:after="0" w:afterAutospacing="0" w:line="480" w:lineRule="auto"/>
        <w:ind w:left="851" w:hanging="284"/>
        <w:jc w:val="both"/>
        <w:rPr>
          <w:rFonts w:ascii="Arial" w:hAnsi="Arial" w:cs="Arial"/>
          <w:lang w:val="es-EC"/>
        </w:rPr>
      </w:pPr>
      <w:r w:rsidRPr="00F455A6">
        <w:rPr>
          <w:rFonts w:ascii="Arial" w:hAnsi="Arial" w:cs="Arial"/>
          <w:lang w:val="es-EC"/>
        </w:rPr>
        <w:t>Eficacia de la gestión de los recursos humanos y de las actividades de formación</w:t>
      </w:r>
      <w:r>
        <w:rPr>
          <w:rFonts w:ascii="Arial" w:hAnsi="Arial" w:cs="Arial"/>
          <w:lang w:val="es-EC"/>
        </w:rPr>
        <w:t>.</w:t>
      </w:r>
    </w:p>
    <w:p w:rsidR="00B32CDB" w:rsidRDefault="00B32CDB" w:rsidP="00B32CDB">
      <w:pPr>
        <w:pStyle w:val="NormalWeb"/>
        <w:tabs>
          <w:tab w:val="left" w:pos="851"/>
        </w:tabs>
        <w:spacing w:before="0" w:beforeAutospacing="0" w:after="0" w:afterAutospacing="0" w:line="480" w:lineRule="auto"/>
        <w:jc w:val="both"/>
        <w:rPr>
          <w:rFonts w:ascii="Arial" w:hAnsi="Arial" w:cs="Arial"/>
          <w:lang w:val="es-EC"/>
        </w:rPr>
      </w:pPr>
    </w:p>
    <w:p w:rsidR="00B32CDB" w:rsidRDefault="00B32CDB" w:rsidP="00B32CDB">
      <w:pPr>
        <w:pStyle w:val="NormalWeb"/>
        <w:tabs>
          <w:tab w:val="left" w:pos="851"/>
        </w:tabs>
        <w:spacing w:before="0" w:beforeAutospacing="0" w:after="0" w:afterAutospacing="0" w:line="480" w:lineRule="auto"/>
        <w:jc w:val="both"/>
        <w:rPr>
          <w:rFonts w:ascii="Arial" w:hAnsi="Arial" w:cs="Arial"/>
          <w:lang w:val="es-EC"/>
        </w:rPr>
      </w:pPr>
    </w:p>
    <w:p w:rsidR="00B32CDB" w:rsidRDefault="00B32CDB" w:rsidP="00B32CDB">
      <w:pPr>
        <w:pStyle w:val="NormalWeb"/>
        <w:tabs>
          <w:tab w:val="left" w:pos="851"/>
        </w:tabs>
        <w:spacing w:before="0" w:beforeAutospacing="0" w:after="0" w:afterAutospacing="0" w:line="480" w:lineRule="auto"/>
        <w:jc w:val="both"/>
        <w:rPr>
          <w:rFonts w:ascii="Arial" w:hAnsi="Arial" w:cs="Arial"/>
          <w:lang w:val="es-EC"/>
        </w:rPr>
      </w:pPr>
    </w:p>
    <w:p w:rsidR="00B32CDB" w:rsidRDefault="00B32CDB" w:rsidP="00B32CDB">
      <w:pPr>
        <w:pStyle w:val="NormalWeb"/>
        <w:tabs>
          <w:tab w:val="left" w:pos="1800"/>
        </w:tabs>
        <w:spacing w:before="0" w:beforeAutospacing="0" w:after="0" w:afterAutospacing="0"/>
        <w:jc w:val="both"/>
        <w:rPr>
          <w:rFonts w:ascii="Arial" w:hAnsi="Arial" w:cs="Arial"/>
          <w:lang w:val="es-EC"/>
        </w:rPr>
      </w:pPr>
    </w:p>
    <w:p w:rsidR="00B32CDB" w:rsidRPr="00F455A6" w:rsidRDefault="00B32CDB" w:rsidP="00B32CDB">
      <w:pPr>
        <w:pStyle w:val="NormalWeb"/>
        <w:tabs>
          <w:tab w:val="left" w:pos="1800"/>
        </w:tabs>
        <w:spacing w:before="0" w:beforeAutospacing="0" w:after="0" w:afterAutospacing="0"/>
        <w:jc w:val="both"/>
        <w:rPr>
          <w:rFonts w:ascii="Arial" w:hAnsi="Arial" w:cs="Arial"/>
          <w:b/>
          <w:lang w:val="es-EC"/>
        </w:rPr>
      </w:pPr>
    </w:p>
    <w:p w:rsidR="00B32CDB" w:rsidRPr="00490586" w:rsidRDefault="00B32CDB" w:rsidP="00B32CDB">
      <w:pPr>
        <w:pStyle w:val="NormalWeb"/>
        <w:tabs>
          <w:tab w:val="left" w:pos="1800"/>
        </w:tabs>
        <w:spacing w:before="0" w:beforeAutospacing="0" w:after="0" w:afterAutospacing="0" w:line="480" w:lineRule="auto"/>
        <w:ind w:left="567"/>
        <w:jc w:val="both"/>
        <w:rPr>
          <w:rFonts w:ascii="Arial" w:hAnsi="Arial" w:cs="Arial"/>
          <w:b/>
          <w:u w:val="single"/>
          <w:lang w:val="es-EC"/>
        </w:rPr>
      </w:pPr>
      <w:r w:rsidRPr="00490586">
        <w:rPr>
          <w:rFonts w:ascii="Arial" w:hAnsi="Arial" w:cs="Arial"/>
          <w:b/>
          <w:u w:val="single"/>
          <w:lang w:val="es-EC"/>
        </w:rPr>
        <w:t xml:space="preserve">Análisis de los resultados de las actividades de verificación </w:t>
      </w:r>
    </w:p>
    <w:p w:rsidR="00B32CDB"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Pr="00F455A6" w:rsidRDefault="00B32CDB" w:rsidP="00B32CDB">
      <w:pPr>
        <w:pStyle w:val="NormalWeb"/>
        <w:tabs>
          <w:tab w:val="left" w:pos="1800"/>
        </w:tabs>
        <w:spacing w:before="0" w:beforeAutospacing="0" w:after="0" w:afterAutospacing="0" w:line="480" w:lineRule="auto"/>
        <w:ind w:left="567"/>
        <w:jc w:val="both"/>
        <w:rPr>
          <w:rFonts w:ascii="Arial" w:hAnsi="Arial" w:cs="Arial"/>
          <w:lang w:val="es-EC"/>
        </w:rPr>
      </w:pPr>
      <w:r w:rsidRPr="00F455A6">
        <w:rPr>
          <w:rFonts w:ascii="Arial" w:hAnsi="Arial" w:cs="Arial"/>
          <w:lang w:val="es-EC"/>
        </w:rPr>
        <w:t xml:space="preserve">El equipo de inocuidad de los alimentos analiza cada 4 meses los resultados de las actividades de verificación, incluyendo los resultados de las auditorías internas y de las auditorías externas. </w:t>
      </w:r>
    </w:p>
    <w:p w:rsidR="00B32CDB"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Pr="00F455A6" w:rsidRDefault="00B32CDB" w:rsidP="00B32CDB">
      <w:pPr>
        <w:pStyle w:val="NormalWeb"/>
        <w:tabs>
          <w:tab w:val="left" w:pos="1800"/>
        </w:tabs>
        <w:spacing w:before="0" w:beforeAutospacing="0" w:after="0" w:afterAutospacing="0" w:line="480" w:lineRule="auto"/>
        <w:ind w:left="567"/>
        <w:jc w:val="both"/>
        <w:rPr>
          <w:rFonts w:ascii="Arial" w:hAnsi="Arial" w:cs="Arial"/>
          <w:lang w:val="es-EC"/>
        </w:rPr>
      </w:pPr>
      <w:r w:rsidRPr="00F455A6">
        <w:rPr>
          <w:rFonts w:ascii="Arial" w:hAnsi="Arial" w:cs="Arial"/>
          <w:lang w:val="es-EC"/>
        </w:rPr>
        <w:t>Se debe contar con un analisis de datos que sirve  para:</w:t>
      </w:r>
    </w:p>
    <w:p w:rsidR="00B32CDB" w:rsidRPr="00F455A6"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Pr="00F455A6" w:rsidRDefault="00B32CDB" w:rsidP="00116695">
      <w:pPr>
        <w:pStyle w:val="NormalWeb"/>
        <w:numPr>
          <w:ilvl w:val="0"/>
          <w:numId w:val="20"/>
        </w:numPr>
        <w:tabs>
          <w:tab w:val="clear" w:pos="2160"/>
          <w:tab w:val="left" w:pos="851"/>
        </w:tabs>
        <w:spacing w:before="0" w:beforeAutospacing="0" w:after="0" w:afterAutospacing="0" w:line="480" w:lineRule="auto"/>
        <w:ind w:left="851" w:hanging="284"/>
        <w:jc w:val="both"/>
        <w:rPr>
          <w:rFonts w:ascii="Arial" w:hAnsi="Arial" w:cs="Arial"/>
          <w:lang w:val="es-EC"/>
        </w:rPr>
      </w:pPr>
      <w:r w:rsidRPr="00F455A6">
        <w:rPr>
          <w:rFonts w:ascii="Arial" w:hAnsi="Arial" w:cs="Arial"/>
          <w:lang w:val="es-EC"/>
        </w:rPr>
        <w:t>Confirmar que el desempeño del SGIA cumple con las disposiciones planificadas  y los requisitos establecidos por la organización.</w:t>
      </w:r>
    </w:p>
    <w:p w:rsidR="00B32CDB" w:rsidRPr="00F455A6" w:rsidRDefault="00B32CDB" w:rsidP="00116695">
      <w:pPr>
        <w:pStyle w:val="NormalWeb"/>
        <w:numPr>
          <w:ilvl w:val="0"/>
          <w:numId w:val="20"/>
        </w:numPr>
        <w:tabs>
          <w:tab w:val="clear" w:pos="2160"/>
          <w:tab w:val="left" w:pos="851"/>
        </w:tabs>
        <w:spacing w:before="0" w:beforeAutospacing="0" w:after="0" w:afterAutospacing="0" w:line="480" w:lineRule="auto"/>
        <w:ind w:left="851" w:hanging="284"/>
        <w:jc w:val="both"/>
        <w:rPr>
          <w:rFonts w:ascii="Arial" w:hAnsi="Arial" w:cs="Arial"/>
          <w:lang w:val="es-EC"/>
        </w:rPr>
      </w:pPr>
      <w:r w:rsidRPr="00F455A6">
        <w:rPr>
          <w:rFonts w:ascii="Arial" w:hAnsi="Arial" w:cs="Arial"/>
          <w:lang w:val="es-EC"/>
        </w:rPr>
        <w:t>Identificar la necesidad de actualización o mejora del SGIA</w:t>
      </w:r>
    </w:p>
    <w:p w:rsidR="00B32CDB" w:rsidRPr="00F455A6" w:rsidRDefault="00B32CDB" w:rsidP="00116695">
      <w:pPr>
        <w:pStyle w:val="NormalWeb"/>
        <w:numPr>
          <w:ilvl w:val="0"/>
          <w:numId w:val="20"/>
        </w:numPr>
        <w:tabs>
          <w:tab w:val="clear" w:pos="2160"/>
          <w:tab w:val="left" w:pos="851"/>
        </w:tabs>
        <w:spacing w:before="0" w:beforeAutospacing="0" w:after="0" w:afterAutospacing="0" w:line="480" w:lineRule="auto"/>
        <w:ind w:left="851" w:hanging="284"/>
        <w:jc w:val="both"/>
        <w:rPr>
          <w:rFonts w:ascii="Arial" w:hAnsi="Arial" w:cs="Arial"/>
          <w:lang w:val="es-EC"/>
        </w:rPr>
      </w:pPr>
      <w:r w:rsidRPr="00F455A6">
        <w:rPr>
          <w:rFonts w:ascii="Arial" w:hAnsi="Arial" w:cs="Arial"/>
          <w:lang w:val="es-EC"/>
        </w:rPr>
        <w:t>Identificar tendencias que indiquen una mayor incidencia de productos potencialmente no inocuos.</w:t>
      </w:r>
    </w:p>
    <w:p w:rsidR="00B32CDB" w:rsidRPr="00F455A6" w:rsidRDefault="00B32CDB" w:rsidP="00116695">
      <w:pPr>
        <w:pStyle w:val="NormalWeb"/>
        <w:numPr>
          <w:ilvl w:val="0"/>
          <w:numId w:val="20"/>
        </w:numPr>
        <w:tabs>
          <w:tab w:val="clear" w:pos="2160"/>
          <w:tab w:val="left" w:pos="851"/>
        </w:tabs>
        <w:spacing w:before="0" w:beforeAutospacing="0" w:after="0" w:afterAutospacing="0" w:line="480" w:lineRule="auto"/>
        <w:ind w:left="851" w:hanging="284"/>
        <w:jc w:val="both"/>
        <w:rPr>
          <w:rFonts w:ascii="Arial" w:hAnsi="Arial" w:cs="Arial"/>
          <w:lang w:val="es-EC"/>
        </w:rPr>
      </w:pPr>
      <w:r w:rsidRPr="00F455A6">
        <w:rPr>
          <w:rFonts w:ascii="Arial" w:hAnsi="Arial" w:cs="Arial"/>
          <w:lang w:val="es-EC"/>
        </w:rPr>
        <w:t>Establecer información para planificar el programa de auditoría interna concerniente al nivel de importancia de las áreas a ser auditadas</w:t>
      </w:r>
      <w:r>
        <w:rPr>
          <w:rFonts w:ascii="Arial" w:hAnsi="Arial" w:cs="Arial"/>
          <w:lang w:val="es-EC"/>
        </w:rPr>
        <w:t xml:space="preserve">. </w:t>
      </w:r>
      <w:r w:rsidRPr="00F455A6">
        <w:rPr>
          <w:rFonts w:ascii="Arial" w:hAnsi="Arial" w:cs="Arial"/>
          <w:lang w:val="es-EC"/>
        </w:rPr>
        <w:t>Proporcionar evid</w:t>
      </w:r>
      <w:r>
        <w:rPr>
          <w:rFonts w:ascii="Arial" w:hAnsi="Arial" w:cs="Arial"/>
          <w:lang w:val="es-EC"/>
        </w:rPr>
        <w:t>en</w:t>
      </w:r>
      <w:r w:rsidRPr="00F455A6">
        <w:rPr>
          <w:rFonts w:ascii="Arial" w:hAnsi="Arial" w:cs="Arial"/>
          <w:lang w:val="es-EC"/>
        </w:rPr>
        <w:t>cia de la eficacia de las correcciones y de las acciones correctivas tomadas.</w:t>
      </w:r>
    </w:p>
    <w:p w:rsidR="00B32CDB" w:rsidRPr="00F455A6"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Pr="00F455A6" w:rsidRDefault="00B32CDB" w:rsidP="00B32CDB">
      <w:pPr>
        <w:pStyle w:val="NormalWeb"/>
        <w:tabs>
          <w:tab w:val="left" w:pos="1800"/>
        </w:tabs>
        <w:spacing w:before="0" w:beforeAutospacing="0" w:after="0" w:afterAutospacing="0" w:line="480" w:lineRule="auto"/>
        <w:ind w:left="567"/>
        <w:jc w:val="both"/>
        <w:rPr>
          <w:rFonts w:ascii="Arial" w:hAnsi="Arial" w:cs="Arial"/>
          <w:lang w:val="es-EC"/>
        </w:rPr>
      </w:pPr>
      <w:r w:rsidRPr="00F455A6">
        <w:rPr>
          <w:rFonts w:ascii="Arial" w:hAnsi="Arial" w:cs="Arial"/>
          <w:lang w:val="es-EC"/>
        </w:rPr>
        <w:lastRenderedPageBreak/>
        <w:t>Los resultados del análisis de datos son un elemento de entrada para la revisión por la dirección.</w:t>
      </w:r>
    </w:p>
    <w:p w:rsidR="00B32CDB" w:rsidRDefault="00B32CDB" w:rsidP="00B32CDB">
      <w:pPr>
        <w:widowControl w:val="0"/>
        <w:spacing w:line="240" w:lineRule="auto"/>
        <w:jc w:val="both"/>
        <w:rPr>
          <w:rFonts w:ascii="Arial" w:hAnsi="Arial" w:cs="Arial"/>
          <w:b/>
          <w:noProof/>
          <w:color w:val="800000"/>
          <w:sz w:val="24"/>
          <w:szCs w:val="24"/>
          <w:lang w:val="pt-BR"/>
        </w:rPr>
      </w:pPr>
    </w:p>
    <w:p w:rsidR="00B32CDB" w:rsidRDefault="00B32CDB" w:rsidP="00B32CDB">
      <w:pPr>
        <w:widowControl w:val="0"/>
        <w:spacing w:line="240" w:lineRule="auto"/>
        <w:jc w:val="both"/>
        <w:rPr>
          <w:rFonts w:ascii="Arial" w:hAnsi="Arial" w:cs="Arial"/>
          <w:b/>
          <w:noProof/>
          <w:color w:val="800000"/>
          <w:sz w:val="24"/>
          <w:szCs w:val="24"/>
          <w:lang w:val="pt-BR"/>
        </w:rPr>
      </w:pPr>
    </w:p>
    <w:p w:rsidR="00B32CDB" w:rsidRDefault="00B32CDB" w:rsidP="00B32CDB">
      <w:pPr>
        <w:widowControl w:val="0"/>
        <w:spacing w:line="240" w:lineRule="auto"/>
        <w:jc w:val="both"/>
        <w:rPr>
          <w:rFonts w:ascii="Arial" w:hAnsi="Arial" w:cs="Arial"/>
          <w:b/>
          <w:noProof/>
          <w:color w:val="800000"/>
          <w:sz w:val="24"/>
          <w:szCs w:val="24"/>
          <w:lang w:val="pt-BR"/>
        </w:rPr>
      </w:pPr>
    </w:p>
    <w:p w:rsidR="00B32CDB" w:rsidRPr="00B662F0" w:rsidRDefault="00B32CDB" w:rsidP="00B32CDB">
      <w:pPr>
        <w:widowControl w:val="0"/>
        <w:spacing w:line="240" w:lineRule="auto"/>
        <w:jc w:val="both"/>
        <w:rPr>
          <w:rFonts w:ascii="Arial" w:hAnsi="Arial" w:cs="Arial"/>
          <w:b/>
          <w:noProof/>
          <w:color w:val="800000"/>
          <w:sz w:val="24"/>
          <w:szCs w:val="24"/>
          <w:lang w:val="pt-BR"/>
        </w:rPr>
      </w:pPr>
    </w:p>
    <w:p w:rsidR="00B32CDB" w:rsidRPr="00F455A6" w:rsidRDefault="00B32CDB" w:rsidP="00B32CDB">
      <w:pPr>
        <w:pStyle w:val="NormalWeb"/>
        <w:tabs>
          <w:tab w:val="left" w:pos="1800"/>
        </w:tabs>
        <w:spacing w:before="0" w:beforeAutospacing="0" w:after="0" w:afterAutospacing="0" w:line="480" w:lineRule="auto"/>
        <w:ind w:left="567"/>
        <w:jc w:val="both"/>
        <w:rPr>
          <w:rFonts w:ascii="Arial" w:hAnsi="Arial" w:cs="Arial"/>
          <w:b/>
          <w:lang w:val="es-EC"/>
        </w:rPr>
      </w:pPr>
      <w:r w:rsidRPr="00F455A6">
        <w:rPr>
          <w:rFonts w:ascii="Arial" w:hAnsi="Arial" w:cs="Arial"/>
          <w:b/>
          <w:lang w:val="es-EC"/>
        </w:rPr>
        <w:t>Mejora</w:t>
      </w:r>
      <w:r>
        <w:rPr>
          <w:rFonts w:ascii="Arial" w:hAnsi="Arial" w:cs="Arial"/>
          <w:b/>
          <w:lang w:val="es-EC"/>
        </w:rPr>
        <w:t>:</w:t>
      </w:r>
    </w:p>
    <w:p w:rsidR="00B32CDB" w:rsidRPr="00432F8C" w:rsidRDefault="00B32CDB" w:rsidP="00B32CDB">
      <w:pPr>
        <w:pStyle w:val="NormalWeb"/>
        <w:tabs>
          <w:tab w:val="left" w:pos="1800"/>
        </w:tabs>
        <w:spacing w:before="0" w:beforeAutospacing="0" w:after="0" w:afterAutospacing="0" w:line="480" w:lineRule="auto"/>
        <w:ind w:left="567"/>
        <w:jc w:val="both"/>
        <w:rPr>
          <w:rFonts w:ascii="Arial" w:hAnsi="Arial" w:cs="Arial"/>
          <w:b/>
          <w:u w:val="single"/>
          <w:lang w:val="es-EC"/>
        </w:rPr>
      </w:pPr>
      <w:r w:rsidRPr="00432F8C">
        <w:rPr>
          <w:rFonts w:ascii="Arial" w:hAnsi="Arial" w:cs="Arial"/>
          <w:b/>
          <w:u w:val="single"/>
          <w:lang w:val="es-EC"/>
        </w:rPr>
        <w:t>Mejora continua</w:t>
      </w:r>
    </w:p>
    <w:p w:rsidR="00B32CDB"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567"/>
        <w:jc w:val="both"/>
        <w:rPr>
          <w:rFonts w:ascii="Arial" w:hAnsi="Arial" w:cs="Arial"/>
          <w:lang w:val="es-EC"/>
        </w:rPr>
      </w:pPr>
      <w:r w:rsidRPr="00F455A6">
        <w:rPr>
          <w:rFonts w:ascii="Arial" w:hAnsi="Arial" w:cs="Arial"/>
          <w:lang w:val="es-EC"/>
        </w:rPr>
        <w:t>Se cuenta con el Procedimiento de Mejora Continua  para promover la mejora del SGIA.</w:t>
      </w:r>
    </w:p>
    <w:p w:rsidR="00B32CDB" w:rsidRPr="00F455A6" w:rsidRDefault="00B32CDB" w:rsidP="00B32CDB">
      <w:pPr>
        <w:pStyle w:val="NormalWeb"/>
        <w:tabs>
          <w:tab w:val="left" w:pos="1800"/>
        </w:tabs>
        <w:spacing w:before="0" w:beforeAutospacing="0" w:after="0" w:afterAutospacing="0"/>
        <w:jc w:val="both"/>
        <w:rPr>
          <w:rFonts w:ascii="Arial" w:hAnsi="Arial" w:cs="Arial"/>
          <w:lang w:val="es-EC"/>
        </w:rPr>
      </w:pPr>
    </w:p>
    <w:p w:rsidR="00B32CDB" w:rsidRPr="00432F8C" w:rsidRDefault="00B32CDB" w:rsidP="00B32CDB">
      <w:pPr>
        <w:pStyle w:val="NormalWeb"/>
        <w:tabs>
          <w:tab w:val="left" w:pos="1800"/>
        </w:tabs>
        <w:spacing w:before="0" w:beforeAutospacing="0" w:after="0" w:afterAutospacing="0" w:line="480" w:lineRule="auto"/>
        <w:ind w:left="567"/>
        <w:jc w:val="both"/>
        <w:rPr>
          <w:rFonts w:ascii="Arial" w:hAnsi="Arial" w:cs="Arial"/>
          <w:b/>
          <w:u w:val="single"/>
          <w:lang w:val="es-EC"/>
        </w:rPr>
      </w:pPr>
      <w:r w:rsidRPr="00F455A6">
        <w:rPr>
          <w:rFonts w:ascii="Arial" w:hAnsi="Arial" w:cs="Arial"/>
          <w:lang w:val="es-EC"/>
        </w:rPr>
        <w:t xml:space="preserve"> </w:t>
      </w:r>
      <w:r w:rsidRPr="00432F8C">
        <w:rPr>
          <w:rFonts w:ascii="Arial" w:hAnsi="Arial" w:cs="Arial"/>
          <w:b/>
          <w:u w:val="single"/>
          <w:lang w:val="es-EC"/>
        </w:rPr>
        <w:t>Actualización del SGIA</w:t>
      </w:r>
    </w:p>
    <w:p w:rsidR="00B32CDB"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Pr="00F455A6" w:rsidRDefault="00B32CDB" w:rsidP="00B32CDB">
      <w:pPr>
        <w:pStyle w:val="NormalWeb"/>
        <w:tabs>
          <w:tab w:val="left" w:pos="1800"/>
        </w:tabs>
        <w:spacing w:before="0" w:beforeAutospacing="0" w:after="0" w:afterAutospacing="0" w:line="480" w:lineRule="auto"/>
        <w:ind w:left="567"/>
        <w:jc w:val="both"/>
        <w:rPr>
          <w:rFonts w:ascii="Arial" w:hAnsi="Arial" w:cs="Arial"/>
          <w:lang w:val="es-EC"/>
        </w:rPr>
      </w:pPr>
      <w:r w:rsidRPr="00F455A6">
        <w:rPr>
          <w:rFonts w:ascii="Arial" w:hAnsi="Arial" w:cs="Arial"/>
          <w:lang w:val="es-EC"/>
        </w:rPr>
        <w:t>El equipo de la inocuidad de los alimentos realiza una evaluación cada 4 meses del funcionamiento del SGIA. En caso de ser necesario propone revisar los programas de pre requisitos, el Plan HACCP, el análisis de peligros o cualquier documentación que se considere necesario.</w:t>
      </w:r>
    </w:p>
    <w:p w:rsidR="00B32CDB" w:rsidRDefault="00B32CDB" w:rsidP="00B32CDB">
      <w:pPr>
        <w:pStyle w:val="NormalWeb"/>
        <w:tabs>
          <w:tab w:val="left" w:pos="1800"/>
        </w:tabs>
        <w:spacing w:before="0" w:beforeAutospacing="0" w:after="0" w:afterAutospacing="0"/>
        <w:ind w:left="1440"/>
        <w:jc w:val="both"/>
        <w:rPr>
          <w:rFonts w:ascii="Arial" w:hAnsi="Arial" w:cs="Arial"/>
          <w:lang w:val="es-EC"/>
        </w:rPr>
      </w:pPr>
    </w:p>
    <w:p w:rsidR="00B32CDB" w:rsidRPr="00F455A6" w:rsidRDefault="00B32CDB" w:rsidP="00B32CDB">
      <w:pPr>
        <w:pStyle w:val="NormalWeb"/>
        <w:tabs>
          <w:tab w:val="left" w:pos="1800"/>
        </w:tabs>
        <w:spacing w:before="0" w:beforeAutospacing="0" w:after="0" w:afterAutospacing="0" w:line="480" w:lineRule="auto"/>
        <w:ind w:left="567"/>
        <w:jc w:val="both"/>
        <w:rPr>
          <w:rFonts w:ascii="Arial" w:hAnsi="Arial" w:cs="Arial"/>
          <w:lang w:val="es-EC"/>
        </w:rPr>
      </w:pPr>
      <w:r w:rsidRPr="00F455A6">
        <w:rPr>
          <w:rFonts w:ascii="Arial" w:hAnsi="Arial" w:cs="Arial"/>
          <w:lang w:val="es-EC"/>
        </w:rPr>
        <w:t>Para esta evaluación, se deben tomar en cuenta:</w:t>
      </w:r>
    </w:p>
    <w:p w:rsidR="00B32CDB" w:rsidRPr="00F455A6" w:rsidRDefault="00B32CDB" w:rsidP="00116695">
      <w:pPr>
        <w:pStyle w:val="NormalWeb"/>
        <w:numPr>
          <w:ilvl w:val="0"/>
          <w:numId w:val="19"/>
        </w:numPr>
        <w:tabs>
          <w:tab w:val="clear" w:pos="2160"/>
          <w:tab w:val="left" w:pos="851"/>
        </w:tabs>
        <w:spacing w:before="0" w:beforeAutospacing="0" w:after="0" w:afterAutospacing="0" w:line="480" w:lineRule="auto"/>
        <w:ind w:left="851" w:hanging="284"/>
        <w:jc w:val="both"/>
        <w:rPr>
          <w:rFonts w:ascii="Arial" w:hAnsi="Arial" w:cs="Arial"/>
          <w:lang w:val="es-EC"/>
        </w:rPr>
      </w:pPr>
      <w:r w:rsidRPr="00F455A6">
        <w:rPr>
          <w:rFonts w:ascii="Arial" w:hAnsi="Arial" w:cs="Arial"/>
          <w:lang w:val="es-EC"/>
        </w:rPr>
        <w:t>Los elementos de entrada de la comunicación, tanto externa como interna</w:t>
      </w:r>
    </w:p>
    <w:p w:rsidR="00B32CDB" w:rsidRPr="00F455A6" w:rsidRDefault="00B32CDB" w:rsidP="00116695">
      <w:pPr>
        <w:pStyle w:val="NormalWeb"/>
        <w:numPr>
          <w:ilvl w:val="0"/>
          <w:numId w:val="19"/>
        </w:numPr>
        <w:tabs>
          <w:tab w:val="clear" w:pos="2160"/>
          <w:tab w:val="left" w:pos="851"/>
        </w:tabs>
        <w:spacing w:before="0" w:beforeAutospacing="0" w:after="0" w:afterAutospacing="0" w:line="480" w:lineRule="auto"/>
        <w:ind w:left="851" w:hanging="284"/>
        <w:jc w:val="both"/>
        <w:rPr>
          <w:rFonts w:ascii="Arial" w:hAnsi="Arial" w:cs="Arial"/>
          <w:lang w:val="es-EC"/>
        </w:rPr>
      </w:pPr>
      <w:r w:rsidRPr="00F455A6">
        <w:rPr>
          <w:rFonts w:ascii="Arial" w:hAnsi="Arial" w:cs="Arial"/>
          <w:lang w:val="es-EC"/>
        </w:rPr>
        <w:t>Los elementos de entrada de cualquier información relativa a la idoneidad, adecuación y eficacia del SGIA</w:t>
      </w:r>
    </w:p>
    <w:p w:rsidR="00B32CDB" w:rsidRPr="00F455A6" w:rsidRDefault="00B32CDB" w:rsidP="00116695">
      <w:pPr>
        <w:pStyle w:val="NormalWeb"/>
        <w:numPr>
          <w:ilvl w:val="0"/>
          <w:numId w:val="19"/>
        </w:numPr>
        <w:tabs>
          <w:tab w:val="clear" w:pos="2160"/>
          <w:tab w:val="left" w:pos="851"/>
        </w:tabs>
        <w:spacing w:before="0" w:beforeAutospacing="0" w:after="0" w:afterAutospacing="0" w:line="480" w:lineRule="auto"/>
        <w:ind w:left="851" w:hanging="284"/>
        <w:jc w:val="both"/>
        <w:rPr>
          <w:rFonts w:ascii="Arial" w:hAnsi="Arial" w:cs="Arial"/>
          <w:lang w:val="es-EC"/>
        </w:rPr>
      </w:pPr>
      <w:r w:rsidRPr="00F455A6">
        <w:rPr>
          <w:rFonts w:ascii="Arial" w:hAnsi="Arial" w:cs="Arial"/>
          <w:lang w:val="es-EC"/>
        </w:rPr>
        <w:t>Resultados del análisis de los resultados de las actividades de verificación</w:t>
      </w:r>
    </w:p>
    <w:p w:rsidR="00B32CDB" w:rsidRDefault="00B32CDB" w:rsidP="00116695">
      <w:pPr>
        <w:pStyle w:val="NormalWeb"/>
        <w:numPr>
          <w:ilvl w:val="0"/>
          <w:numId w:val="19"/>
        </w:numPr>
        <w:tabs>
          <w:tab w:val="clear" w:pos="2160"/>
          <w:tab w:val="left" w:pos="851"/>
        </w:tabs>
        <w:spacing w:before="0" w:beforeAutospacing="0" w:after="0" w:afterAutospacing="0" w:line="480" w:lineRule="auto"/>
        <w:ind w:left="851" w:hanging="284"/>
        <w:jc w:val="both"/>
        <w:rPr>
          <w:rFonts w:ascii="Arial" w:hAnsi="Arial" w:cs="Arial"/>
          <w:lang w:val="es-EC"/>
        </w:rPr>
      </w:pPr>
      <w:r w:rsidRPr="00F455A6">
        <w:rPr>
          <w:rFonts w:ascii="Arial" w:hAnsi="Arial" w:cs="Arial"/>
          <w:lang w:val="es-EC"/>
        </w:rPr>
        <w:t>Resultados de revisión por la direcci</w:t>
      </w:r>
      <w:r>
        <w:rPr>
          <w:rFonts w:ascii="Arial" w:hAnsi="Arial" w:cs="Arial"/>
          <w:lang w:val="es-EC"/>
        </w:rPr>
        <w:t xml:space="preserve">ón. </w:t>
      </w:r>
    </w:p>
    <w:p w:rsidR="00B32CDB" w:rsidRPr="00432F8C" w:rsidRDefault="00B32CDB" w:rsidP="00116695">
      <w:pPr>
        <w:pStyle w:val="NormalWeb"/>
        <w:numPr>
          <w:ilvl w:val="0"/>
          <w:numId w:val="19"/>
        </w:numPr>
        <w:tabs>
          <w:tab w:val="clear" w:pos="2160"/>
          <w:tab w:val="left" w:pos="851"/>
        </w:tabs>
        <w:spacing w:before="0" w:beforeAutospacing="0" w:after="0" w:afterAutospacing="0" w:line="480" w:lineRule="auto"/>
        <w:ind w:left="851" w:hanging="284"/>
        <w:jc w:val="both"/>
        <w:rPr>
          <w:rFonts w:ascii="Arial" w:hAnsi="Arial" w:cs="Arial"/>
          <w:lang w:val="es-EC"/>
        </w:rPr>
      </w:pPr>
      <w:r w:rsidRPr="00432F8C">
        <w:rPr>
          <w:rFonts w:ascii="Arial" w:hAnsi="Arial" w:cs="Arial"/>
          <w:lang w:val="es-EC"/>
        </w:rPr>
        <w:lastRenderedPageBreak/>
        <w:t>Las actividades de actualización propuestas deben constituir un elemento de entrada para la revisión por la dirección.</w:t>
      </w: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jc w:val="both"/>
        <w:rPr>
          <w:rFonts w:ascii="Arial" w:hAnsi="Arial" w:cs="Arial"/>
          <w:lang w:val="es-EC"/>
        </w:rPr>
      </w:pPr>
    </w:p>
    <w:p w:rsidR="00B32CDB" w:rsidRDefault="00B32CDB" w:rsidP="00B32CDB">
      <w:pPr>
        <w:pStyle w:val="NormalWeb"/>
        <w:tabs>
          <w:tab w:val="left" w:pos="1800"/>
        </w:tabs>
        <w:spacing w:before="0" w:beforeAutospacing="0" w:after="0" w:afterAutospacing="0" w:line="480" w:lineRule="auto"/>
        <w:ind w:left="1440"/>
        <w:jc w:val="both"/>
        <w:rPr>
          <w:rFonts w:ascii="Arial" w:hAnsi="Arial" w:cs="Arial"/>
          <w:lang w:val="es-EC"/>
        </w:rPr>
      </w:pPr>
    </w:p>
    <w:p w:rsidR="00B32CDB" w:rsidRDefault="00B32CDB" w:rsidP="00B32CDB">
      <w:pPr>
        <w:pStyle w:val="NormalWeb"/>
        <w:spacing w:before="0" w:beforeAutospacing="0" w:after="0" w:afterAutospacing="0"/>
        <w:jc w:val="center"/>
        <w:rPr>
          <w:rFonts w:ascii="Arial" w:hAnsi="Arial" w:cs="Arial"/>
          <w:b/>
          <w:bCs/>
          <w:sz w:val="48"/>
          <w:lang w:val="es-EC"/>
        </w:rPr>
      </w:pPr>
      <w:r w:rsidRPr="00BB39CE">
        <w:rPr>
          <w:rFonts w:ascii="Arial" w:hAnsi="Arial" w:cs="Arial"/>
          <w:b/>
          <w:bCs/>
          <w:sz w:val="48"/>
          <w:lang w:val="es-EC"/>
        </w:rPr>
        <w:t>CAPITU</w:t>
      </w:r>
      <w:r>
        <w:rPr>
          <w:rFonts w:ascii="Arial" w:hAnsi="Arial" w:cs="Arial"/>
          <w:b/>
          <w:bCs/>
          <w:sz w:val="48"/>
          <w:lang w:val="es-EC"/>
        </w:rPr>
        <w:t>LO 5</w:t>
      </w:r>
    </w:p>
    <w:p w:rsidR="00B32CDB" w:rsidRDefault="00B32CDB" w:rsidP="00B32CDB">
      <w:pPr>
        <w:pStyle w:val="NormalWeb"/>
        <w:spacing w:before="0" w:beforeAutospacing="0" w:after="0" w:afterAutospacing="0"/>
        <w:jc w:val="center"/>
        <w:rPr>
          <w:rFonts w:ascii="Arial" w:hAnsi="Arial" w:cs="Arial"/>
          <w:b/>
          <w:bCs/>
          <w:sz w:val="48"/>
          <w:lang w:val="es-EC"/>
        </w:rPr>
      </w:pPr>
    </w:p>
    <w:p w:rsidR="00B32CDB" w:rsidRDefault="00B32CDB" w:rsidP="00B32CDB">
      <w:pPr>
        <w:pStyle w:val="NormalWeb"/>
        <w:spacing w:before="0" w:beforeAutospacing="0" w:after="0" w:afterAutospacing="0"/>
        <w:rPr>
          <w:rFonts w:ascii="Arial" w:hAnsi="Arial" w:cs="Arial"/>
          <w:b/>
          <w:bCs/>
          <w:sz w:val="32"/>
          <w:lang w:val="es-EC"/>
        </w:rPr>
      </w:pPr>
      <w:r>
        <w:rPr>
          <w:rFonts w:ascii="Arial" w:hAnsi="Arial" w:cs="Arial"/>
          <w:b/>
          <w:bCs/>
          <w:sz w:val="32"/>
          <w:lang w:val="es-EC"/>
        </w:rPr>
        <w:t>5.1. CONCLUSIONES Y RECOMENDACIONES</w:t>
      </w:r>
    </w:p>
    <w:p w:rsidR="00B32CDB" w:rsidRDefault="00B32CDB" w:rsidP="00B32CDB">
      <w:pPr>
        <w:rPr>
          <w:rFonts w:ascii="Arial" w:hAnsi="Arial" w:cs="Arial"/>
          <w:sz w:val="24"/>
          <w:szCs w:val="24"/>
          <w:lang w:eastAsia="es-ES"/>
        </w:rPr>
      </w:pPr>
    </w:p>
    <w:p w:rsidR="00B32CDB" w:rsidRDefault="00B32CDB" w:rsidP="00B32CDB">
      <w:pPr>
        <w:tabs>
          <w:tab w:val="left" w:pos="851"/>
        </w:tabs>
        <w:ind w:left="900" w:hanging="333"/>
        <w:rPr>
          <w:rFonts w:ascii="Arial" w:hAnsi="Arial" w:cs="Arial"/>
          <w:b/>
          <w:sz w:val="28"/>
          <w:szCs w:val="28"/>
          <w:lang w:eastAsia="es-ES"/>
        </w:rPr>
      </w:pPr>
      <w:r w:rsidRPr="00EC2E69">
        <w:rPr>
          <w:rFonts w:ascii="Arial" w:hAnsi="Arial" w:cs="Arial"/>
          <w:b/>
          <w:sz w:val="28"/>
          <w:szCs w:val="28"/>
          <w:lang w:eastAsia="es-ES"/>
        </w:rPr>
        <w:t>CONCLUSIONES</w:t>
      </w:r>
    </w:p>
    <w:p w:rsidR="00B32CDB" w:rsidRPr="00EC2E69" w:rsidRDefault="00B32CDB" w:rsidP="00B32CDB">
      <w:pPr>
        <w:tabs>
          <w:tab w:val="left" w:pos="851"/>
        </w:tabs>
        <w:ind w:left="900" w:hanging="333"/>
        <w:rPr>
          <w:rFonts w:ascii="Arial" w:hAnsi="Arial" w:cs="Arial"/>
          <w:b/>
          <w:sz w:val="28"/>
          <w:szCs w:val="28"/>
          <w:lang w:eastAsia="es-ES"/>
        </w:rPr>
      </w:pPr>
    </w:p>
    <w:p w:rsidR="00B32CDB" w:rsidRDefault="00B32CDB" w:rsidP="00116695">
      <w:pPr>
        <w:pStyle w:val="NormalWeb"/>
        <w:numPr>
          <w:ilvl w:val="0"/>
          <w:numId w:val="23"/>
        </w:numPr>
        <w:tabs>
          <w:tab w:val="clear" w:pos="2160"/>
          <w:tab w:val="num" w:pos="851"/>
        </w:tabs>
        <w:spacing w:before="0" w:beforeAutospacing="0" w:after="0" w:afterAutospacing="0" w:line="480" w:lineRule="auto"/>
        <w:ind w:left="851" w:hanging="284"/>
        <w:jc w:val="both"/>
        <w:rPr>
          <w:rFonts w:ascii="Arial" w:hAnsi="Arial" w:cs="Arial"/>
          <w:lang w:val="es-EC"/>
        </w:rPr>
      </w:pPr>
      <w:r w:rsidRPr="00F455A6">
        <w:rPr>
          <w:rFonts w:ascii="Arial" w:hAnsi="Arial" w:cs="Arial"/>
          <w:lang w:val="es-EC"/>
        </w:rPr>
        <w:t>Se determino un solo punto crítico de control que se encuentra  en la etapa de etiquetado ya que ciertos productos finales contienen ingredientes alérgenos que pueden causar a personas sensibles reacciones alérgicas por eso se debe incluir en cada etiqueta la declaración de producto alérgeno.</w:t>
      </w:r>
    </w:p>
    <w:p w:rsidR="00B32CDB" w:rsidRPr="00F455A6" w:rsidRDefault="00B32CDB" w:rsidP="00B32CDB">
      <w:pPr>
        <w:pStyle w:val="NormalWeb"/>
        <w:tabs>
          <w:tab w:val="num" w:pos="851"/>
        </w:tabs>
        <w:spacing w:before="0" w:beforeAutospacing="0" w:after="0" w:afterAutospacing="0" w:line="480" w:lineRule="auto"/>
        <w:ind w:left="851" w:hanging="284"/>
        <w:jc w:val="both"/>
        <w:rPr>
          <w:rFonts w:ascii="Arial" w:hAnsi="Arial" w:cs="Arial"/>
          <w:lang w:val="es-EC"/>
        </w:rPr>
      </w:pPr>
    </w:p>
    <w:p w:rsidR="00B32CDB" w:rsidRDefault="00B32CDB" w:rsidP="00116695">
      <w:pPr>
        <w:pStyle w:val="NormalWeb"/>
        <w:numPr>
          <w:ilvl w:val="0"/>
          <w:numId w:val="23"/>
        </w:numPr>
        <w:tabs>
          <w:tab w:val="clear" w:pos="2160"/>
          <w:tab w:val="num" w:pos="851"/>
        </w:tabs>
        <w:spacing w:before="0" w:beforeAutospacing="0" w:after="0" w:afterAutospacing="0" w:line="480" w:lineRule="auto"/>
        <w:ind w:left="851" w:hanging="284"/>
        <w:jc w:val="both"/>
        <w:rPr>
          <w:rFonts w:ascii="Arial" w:hAnsi="Arial" w:cs="Arial"/>
          <w:lang w:val="es-EC"/>
        </w:rPr>
      </w:pPr>
      <w:r w:rsidRPr="00F455A6">
        <w:rPr>
          <w:rFonts w:ascii="Arial" w:hAnsi="Arial" w:cs="Arial"/>
          <w:lang w:val="es-EC"/>
        </w:rPr>
        <w:t>Para el mantenimiento de Sistema de Gestión de Inocuidad  se debe cumplir con todos los procedimientos establecidos por la empresa en base a las normas de calidad establecidas</w:t>
      </w:r>
      <w:r>
        <w:rPr>
          <w:rFonts w:ascii="Arial" w:hAnsi="Arial" w:cs="Arial"/>
          <w:lang w:val="es-EC"/>
        </w:rPr>
        <w:t>.</w:t>
      </w:r>
    </w:p>
    <w:p w:rsidR="00B32CDB" w:rsidRPr="00F455A6" w:rsidRDefault="00B32CDB" w:rsidP="00B32CDB">
      <w:pPr>
        <w:pStyle w:val="NormalWeb"/>
        <w:tabs>
          <w:tab w:val="left" w:pos="1800"/>
        </w:tabs>
        <w:spacing w:before="0" w:beforeAutospacing="0" w:after="0" w:afterAutospacing="0" w:line="480" w:lineRule="auto"/>
        <w:jc w:val="both"/>
        <w:rPr>
          <w:rFonts w:ascii="Arial" w:hAnsi="Arial" w:cs="Arial"/>
          <w:lang w:val="es-EC"/>
        </w:rPr>
      </w:pPr>
    </w:p>
    <w:p w:rsidR="00B32CDB" w:rsidRPr="00F455A6" w:rsidRDefault="00B32CDB" w:rsidP="00116695">
      <w:pPr>
        <w:pStyle w:val="NormalWeb"/>
        <w:numPr>
          <w:ilvl w:val="0"/>
          <w:numId w:val="23"/>
        </w:numPr>
        <w:tabs>
          <w:tab w:val="clear" w:pos="2160"/>
          <w:tab w:val="left" w:pos="851"/>
        </w:tabs>
        <w:spacing w:before="0" w:beforeAutospacing="0" w:after="0" w:afterAutospacing="0" w:line="480" w:lineRule="auto"/>
        <w:ind w:left="851" w:hanging="284"/>
        <w:jc w:val="both"/>
        <w:rPr>
          <w:rFonts w:ascii="Arial" w:hAnsi="Arial" w:cs="Arial"/>
          <w:lang w:val="es-EC"/>
        </w:rPr>
      </w:pPr>
      <w:r w:rsidRPr="00F455A6">
        <w:rPr>
          <w:rFonts w:ascii="Arial" w:hAnsi="Arial" w:cs="Arial"/>
          <w:lang w:val="es-EC"/>
        </w:rPr>
        <w:lastRenderedPageBreak/>
        <w:t xml:space="preserve">La validación, verificación y mejora del Sistema de Gestión de </w:t>
      </w:r>
      <w:smartTag w:uri="urn:schemas-microsoft-com:office:smarttags" w:element="PersonName">
        <w:smartTagPr>
          <w:attr w:name="ProductID" w:val="LA INOCUIDAD"/>
        </w:smartTagPr>
        <w:r w:rsidRPr="00F455A6">
          <w:rPr>
            <w:rFonts w:ascii="Arial" w:hAnsi="Arial" w:cs="Arial"/>
            <w:lang w:val="es-EC"/>
          </w:rPr>
          <w:t>la Inocuidad</w:t>
        </w:r>
      </w:smartTag>
      <w:r w:rsidRPr="00F455A6">
        <w:rPr>
          <w:rFonts w:ascii="Arial" w:hAnsi="Arial" w:cs="Arial"/>
          <w:lang w:val="es-EC"/>
        </w:rPr>
        <w:t xml:space="preserve"> de los Alimentos se realiza:</w:t>
      </w:r>
    </w:p>
    <w:p w:rsidR="00B32CDB" w:rsidRPr="00F455A6" w:rsidRDefault="00B32CDB" w:rsidP="00B32CDB">
      <w:pPr>
        <w:pStyle w:val="NormalWeb"/>
        <w:tabs>
          <w:tab w:val="left" w:pos="1276"/>
        </w:tabs>
        <w:spacing w:before="0" w:beforeAutospacing="0" w:after="0" w:afterAutospacing="0" w:line="480" w:lineRule="auto"/>
        <w:ind w:left="1276" w:hanging="425"/>
        <w:jc w:val="both"/>
        <w:rPr>
          <w:rFonts w:ascii="Arial" w:hAnsi="Arial" w:cs="Arial"/>
          <w:lang w:val="es-EC"/>
        </w:rPr>
      </w:pPr>
      <w:r>
        <w:rPr>
          <w:rFonts w:ascii="Arial" w:hAnsi="Arial" w:cs="Arial"/>
          <w:lang w:val="es-EC"/>
        </w:rPr>
        <w:t>a)</w:t>
      </w:r>
      <w:r>
        <w:rPr>
          <w:rFonts w:ascii="Arial" w:hAnsi="Arial" w:cs="Arial"/>
          <w:lang w:val="es-EC"/>
        </w:rPr>
        <w:tab/>
      </w:r>
      <w:r w:rsidRPr="00F455A6">
        <w:rPr>
          <w:rFonts w:ascii="Arial" w:hAnsi="Arial" w:cs="Arial"/>
          <w:lang w:val="es-EC"/>
        </w:rPr>
        <w:t>Para demostrar el correcto desempeño de sus  procesos</w:t>
      </w:r>
    </w:p>
    <w:p w:rsidR="00B32CDB" w:rsidRPr="00F455A6" w:rsidRDefault="00B32CDB" w:rsidP="00B32CDB">
      <w:pPr>
        <w:pStyle w:val="NormalWeb"/>
        <w:tabs>
          <w:tab w:val="left" w:pos="1276"/>
        </w:tabs>
        <w:spacing w:before="0" w:beforeAutospacing="0" w:after="0" w:afterAutospacing="0" w:line="480" w:lineRule="auto"/>
        <w:ind w:left="1276" w:hanging="425"/>
        <w:jc w:val="both"/>
        <w:rPr>
          <w:rFonts w:ascii="Arial" w:hAnsi="Arial" w:cs="Arial"/>
          <w:lang w:val="es-EC"/>
        </w:rPr>
      </w:pPr>
      <w:r w:rsidRPr="00F455A6">
        <w:rPr>
          <w:rFonts w:ascii="Arial" w:hAnsi="Arial" w:cs="Arial"/>
          <w:lang w:val="es-EC"/>
        </w:rPr>
        <w:t>b)</w:t>
      </w:r>
      <w:r w:rsidRPr="00F455A6">
        <w:rPr>
          <w:rFonts w:ascii="Arial" w:hAnsi="Arial" w:cs="Arial"/>
          <w:lang w:val="es-EC"/>
        </w:rPr>
        <w:tab/>
        <w:t>Para asegurar la conformidad del sistema de gestión de inocuidad alimentaria</w:t>
      </w:r>
    </w:p>
    <w:p w:rsidR="00B32CDB" w:rsidRPr="00F455A6" w:rsidRDefault="00B32CDB" w:rsidP="00B32CDB">
      <w:pPr>
        <w:pStyle w:val="NormalWeb"/>
        <w:tabs>
          <w:tab w:val="left" w:pos="1276"/>
        </w:tabs>
        <w:spacing w:before="0" w:beforeAutospacing="0" w:after="0" w:afterAutospacing="0" w:line="480" w:lineRule="auto"/>
        <w:ind w:left="1276" w:hanging="425"/>
        <w:jc w:val="both"/>
        <w:rPr>
          <w:rFonts w:ascii="Arial" w:hAnsi="Arial" w:cs="Arial"/>
          <w:lang w:val="es-EC"/>
        </w:rPr>
      </w:pPr>
      <w:r w:rsidRPr="00F455A6">
        <w:rPr>
          <w:rFonts w:ascii="Arial" w:hAnsi="Arial" w:cs="Arial"/>
          <w:lang w:val="es-EC"/>
        </w:rPr>
        <w:t>c)</w:t>
      </w:r>
      <w:r w:rsidRPr="00F455A6">
        <w:rPr>
          <w:rFonts w:ascii="Arial" w:hAnsi="Arial" w:cs="Arial"/>
          <w:lang w:val="es-EC"/>
        </w:rPr>
        <w:tab/>
        <w:t>Para mejorar continuamente la eficacia del sistema de gestión de inocuidad alimentaria.</w:t>
      </w:r>
    </w:p>
    <w:p w:rsidR="00B32CDB" w:rsidRDefault="00B32CDB" w:rsidP="00B32CDB">
      <w:pPr>
        <w:spacing w:line="240" w:lineRule="auto"/>
        <w:ind w:left="901" w:hanging="181"/>
        <w:rPr>
          <w:rFonts w:ascii="Arial" w:hAnsi="Arial" w:cs="Arial"/>
          <w:b/>
          <w:sz w:val="24"/>
          <w:szCs w:val="24"/>
          <w:lang w:eastAsia="es-ES"/>
        </w:rPr>
      </w:pPr>
    </w:p>
    <w:p w:rsidR="00B32CDB" w:rsidRPr="00EC2E69" w:rsidRDefault="00B32CDB" w:rsidP="00B32CDB">
      <w:pPr>
        <w:ind w:left="900" w:hanging="180"/>
        <w:rPr>
          <w:rFonts w:ascii="Arial" w:hAnsi="Arial" w:cs="Arial"/>
          <w:b/>
          <w:sz w:val="28"/>
          <w:szCs w:val="28"/>
          <w:lang w:eastAsia="es-ES"/>
        </w:rPr>
      </w:pPr>
      <w:r w:rsidRPr="00EC2E69">
        <w:rPr>
          <w:rFonts w:ascii="Arial" w:hAnsi="Arial" w:cs="Arial"/>
          <w:b/>
          <w:sz w:val="28"/>
          <w:szCs w:val="28"/>
          <w:lang w:eastAsia="es-ES"/>
        </w:rPr>
        <w:t>RECOMENDACIONES</w:t>
      </w:r>
    </w:p>
    <w:p w:rsidR="00B32CDB" w:rsidRPr="00494393" w:rsidRDefault="00B32CDB" w:rsidP="00B32CDB">
      <w:pPr>
        <w:ind w:left="900" w:hanging="180"/>
        <w:rPr>
          <w:rFonts w:ascii="Arial" w:hAnsi="Arial" w:cs="Arial"/>
          <w:b/>
          <w:sz w:val="24"/>
          <w:szCs w:val="24"/>
          <w:lang w:eastAsia="es-ES"/>
        </w:rPr>
      </w:pPr>
    </w:p>
    <w:p w:rsidR="00B32CDB" w:rsidRDefault="00B32CDB" w:rsidP="00116695">
      <w:pPr>
        <w:pStyle w:val="NormalWeb"/>
        <w:numPr>
          <w:ilvl w:val="0"/>
          <w:numId w:val="27"/>
        </w:numPr>
        <w:tabs>
          <w:tab w:val="clear" w:pos="2160"/>
          <w:tab w:val="num" w:pos="993"/>
        </w:tabs>
        <w:spacing w:before="0" w:beforeAutospacing="0" w:after="0" w:afterAutospacing="0" w:line="480" w:lineRule="auto"/>
        <w:ind w:left="993" w:hanging="284"/>
        <w:jc w:val="both"/>
        <w:rPr>
          <w:rFonts w:ascii="Arial" w:hAnsi="Arial" w:cs="Arial"/>
          <w:lang w:val="es-EC"/>
        </w:rPr>
      </w:pPr>
      <w:r w:rsidRPr="00B662F0">
        <w:rPr>
          <w:rFonts w:ascii="Arial" w:hAnsi="Arial" w:cs="Arial"/>
        </w:rPr>
        <w:t>C</w:t>
      </w:r>
      <w:r w:rsidRPr="00F455A6">
        <w:rPr>
          <w:rFonts w:ascii="Arial" w:hAnsi="Arial" w:cs="Arial"/>
          <w:lang w:val="es-EC"/>
        </w:rPr>
        <w:t>ada empresa debe establecer sus puntos críticos de control dependiendo de la infraestructura, personal y equipos con los que cuenta.</w:t>
      </w:r>
    </w:p>
    <w:p w:rsidR="00B32CDB" w:rsidRPr="00F455A6" w:rsidRDefault="00B32CDB" w:rsidP="00B32CDB">
      <w:pPr>
        <w:pStyle w:val="NormalWeb"/>
        <w:tabs>
          <w:tab w:val="num" w:pos="993"/>
        </w:tabs>
        <w:spacing w:before="0" w:beforeAutospacing="0" w:after="0" w:afterAutospacing="0"/>
        <w:ind w:left="993" w:hanging="284"/>
        <w:jc w:val="both"/>
        <w:rPr>
          <w:rFonts w:ascii="Arial" w:hAnsi="Arial" w:cs="Arial"/>
          <w:lang w:val="es-EC"/>
        </w:rPr>
      </w:pPr>
    </w:p>
    <w:p w:rsidR="00B32CDB" w:rsidRDefault="00B32CDB" w:rsidP="00116695">
      <w:pPr>
        <w:pStyle w:val="NormalWeb"/>
        <w:numPr>
          <w:ilvl w:val="0"/>
          <w:numId w:val="27"/>
        </w:numPr>
        <w:tabs>
          <w:tab w:val="num" w:pos="993"/>
        </w:tabs>
        <w:spacing w:before="0" w:beforeAutospacing="0" w:after="0" w:afterAutospacing="0" w:line="480" w:lineRule="auto"/>
        <w:ind w:left="993" w:hanging="284"/>
        <w:jc w:val="both"/>
        <w:rPr>
          <w:rFonts w:ascii="Arial" w:hAnsi="Arial" w:cs="Arial"/>
          <w:lang w:val="es-EC"/>
        </w:rPr>
      </w:pPr>
      <w:r w:rsidRPr="00F455A6">
        <w:rPr>
          <w:rFonts w:ascii="Arial" w:hAnsi="Arial" w:cs="Arial"/>
          <w:lang w:val="es-EC"/>
        </w:rPr>
        <w:t>Para el mantenimiento del plan, principalmente</w:t>
      </w:r>
      <w:r>
        <w:rPr>
          <w:rFonts w:ascii="Arial" w:hAnsi="Arial" w:cs="Arial"/>
          <w:lang w:val="es-EC"/>
        </w:rPr>
        <w:t xml:space="preserve"> se debe entrenar al personal </w:t>
      </w:r>
      <w:r w:rsidRPr="00F455A6">
        <w:rPr>
          <w:rFonts w:ascii="Arial" w:hAnsi="Arial" w:cs="Arial"/>
          <w:lang w:val="es-EC"/>
        </w:rPr>
        <w:t>que controla los PCC diariamente. Es importante aclarar que la realización del plan HAC</w:t>
      </w:r>
      <w:r>
        <w:rPr>
          <w:rFonts w:ascii="Arial" w:hAnsi="Arial" w:cs="Arial"/>
          <w:lang w:val="es-EC"/>
        </w:rPr>
        <w:t xml:space="preserve">CP lo esta haciendo </w:t>
      </w:r>
      <w:r w:rsidRPr="00F455A6">
        <w:rPr>
          <w:rFonts w:ascii="Arial" w:hAnsi="Arial" w:cs="Arial"/>
          <w:lang w:val="es-EC"/>
        </w:rPr>
        <w:t>el personal de la planta, los mandos medios, jefaturas y gerentes</w:t>
      </w:r>
      <w:r>
        <w:rPr>
          <w:rFonts w:ascii="Arial" w:hAnsi="Arial" w:cs="Arial"/>
          <w:lang w:val="es-EC"/>
        </w:rPr>
        <w:t>,</w:t>
      </w:r>
      <w:r w:rsidRPr="00F455A6">
        <w:rPr>
          <w:rFonts w:ascii="Arial" w:hAnsi="Arial" w:cs="Arial"/>
          <w:lang w:val="es-EC"/>
        </w:rPr>
        <w:t xml:space="preserve"> ya que es del recurso humano de quienes depende el éxito del mismo y su correcta aplicación.</w:t>
      </w:r>
    </w:p>
    <w:p w:rsidR="00B32CDB" w:rsidRPr="00F455A6" w:rsidRDefault="00B32CDB" w:rsidP="00B32CDB">
      <w:pPr>
        <w:pStyle w:val="NormalWeb"/>
        <w:tabs>
          <w:tab w:val="left" w:pos="1800"/>
        </w:tabs>
        <w:spacing w:before="0" w:beforeAutospacing="0" w:after="0" w:afterAutospacing="0" w:line="480" w:lineRule="auto"/>
        <w:jc w:val="both"/>
        <w:rPr>
          <w:rFonts w:ascii="Arial" w:hAnsi="Arial" w:cs="Arial"/>
          <w:lang w:val="es-EC"/>
        </w:rPr>
      </w:pPr>
    </w:p>
    <w:p w:rsidR="00B32CDB" w:rsidRPr="00F455A6" w:rsidRDefault="00B32CDB" w:rsidP="00116695">
      <w:pPr>
        <w:pStyle w:val="NormalWeb"/>
        <w:numPr>
          <w:ilvl w:val="0"/>
          <w:numId w:val="27"/>
        </w:numPr>
        <w:tabs>
          <w:tab w:val="clear" w:pos="2160"/>
          <w:tab w:val="left" w:pos="993"/>
        </w:tabs>
        <w:spacing w:before="0" w:beforeAutospacing="0" w:after="0" w:afterAutospacing="0" w:line="480" w:lineRule="auto"/>
        <w:ind w:left="993" w:hanging="284"/>
        <w:jc w:val="both"/>
        <w:rPr>
          <w:rFonts w:ascii="Arial" w:hAnsi="Arial" w:cs="Arial"/>
          <w:lang w:val="es-EC"/>
        </w:rPr>
      </w:pPr>
      <w:r w:rsidRPr="00F455A6">
        <w:rPr>
          <w:rFonts w:ascii="Arial" w:hAnsi="Arial" w:cs="Arial"/>
          <w:lang w:val="es-EC"/>
        </w:rPr>
        <w:t>Los entrenamientos deben ser cortos y claros en cada  área de trabajo. Se debe capacitar continuamente el personal de planta, analistas de líneas, personal de mantenimiento, etc. Pero lo más importante es lograr el verdadero compromiso  y la motivación del personal.</w:t>
      </w:r>
    </w:p>
    <w:sectPr w:rsidR="00B32CDB" w:rsidRPr="00F455A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A41" w:rsidRDefault="0011669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25</w:t>
    </w:r>
    <w:r>
      <w:rPr>
        <w:rStyle w:val="Nmerodepgina"/>
      </w:rPr>
      <w:fldChar w:fldCharType="end"/>
    </w:r>
  </w:p>
  <w:p w:rsidR="00E95A41" w:rsidRDefault="0011669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A41" w:rsidRDefault="00116695">
    <w:pPr>
      <w:pStyle w:val="Piedepgina"/>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A41" w:rsidRDefault="0011669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95A41" w:rsidRDefault="00116695">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A41" w:rsidRDefault="00116695">
    <w:pPr>
      <w:pStyle w:val="Encabezado"/>
      <w:ind w:right="360"/>
      <w:rPr>
        <w:lang w:val="es-MX"/>
      </w:rPr>
    </w:pPr>
  </w:p>
  <w:p w:rsidR="00E95A41" w:rsidRDefault="00116695">
    <w:pPr>
      <w:pStyle w:val="Encabezado"/>
      <w:ind w:right="360"/>
      <w:rPr>
        <w:lang w:val="es-MX"/>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0CF8"/>
    <w:multiLevelType w:val="hybridMultilevel"/>
    <w:tmpl w:val="7D24528E"/>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
    <w:nsid w:val="04F25EBD"/>
    <w:multiLevelType w:val="hybridMultilevel"/>
    <w:tmpl w:val="83DAC5AC"/>
    <w:lvl w:ilvl="0" w:tplc="0C0A0005">
      <w:start w:val="1"/>
      <w:numFmt w:val="bullet"/>
      <w:lvlText w:val=""/>
      <w:lvlJc w:val="left"/>
      <w:pPr>
        <w:tabs>
          <w:tab w:val="num" w:pos="2160"/>
        </w:tabs>
        <w:ind w:left="2160" w:hanging="360"/>
      </w:pPr>
      <w:rPr>
        <w:rFonts w:ascii="Wingdings" w:hAnsi="Wingdings"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2">
    <w:nsid w:val="08FA0272"/>
    <w:multiLevelType w:val="hybridMultilevel"/>
    <w:tmpl w:val="7556F1DE"/>
    <w:lvl w:ilvl="0" w:tplc="0C0A000F">
      <w:start w:val="1"/>
      <w:numFmt w:val="decimal"/>
      <w:lvlText w:val="%1."/>
      <w:lvlJc w:val="left"/>
      <w:pPr>
        <w:tabs>
          <w:tab w:val="num" w:pos="2150"/>
        </w:tabs>
        <w:ind w:left="2150" w:hanging="360"/>
      </w:pPr>
      <w:rPr>
        <w:rFonts w:hint="default"/>
      </w:rPr>
    </w:lvl>
    <w:lvl w:ilvl="1" w:tplc="0C0A0003" w:tentative="1">
      <w:start w:val="1"/>
      <w:numFmt w:val="bullet"/>
      <w:lvlText w:val="o"/>
      <w:lvlJc w:val="left"/>
      <w:pPr>
        <w:tabs>
          <w:tab w:val="num" w:pos="2870"/>
        </w:tabs>
        <w:ind w:left="2870" w:hanging="360"/>
      </w:pPr>
      <w:rPr>
        <w:rFonts w:ascii="Courier New" w:hAnsi="Courier New" w:cs="Courier New" w:hint="default"/>
      </w:rPr>
    </w:lvl>
    <w:lvl w:ilvl="2" w:tplc="0C0A0005" w:tentative="1">
      <w:start w:val="1"/>
      <w:numFmt w:val="bullet"/>
      <w:lvlText w:val=""/>
      <w:lvlJc w:val="left"/>
      <w:pPr>
        <w:tabs>
          <w:tab w:val="num" w:pos="3590"/>
        </w:tabs>
        <w:ind w:left="3590" w:hanging="360"/>
      </w:pPr>
      <w:rPr>
        <w:rFonts w:ascii="Wingdings" w:hAnsi="Wingdings" w:hint="default"/>
      </w:rPr>
    </w:lvl>
    <w:lvl w:ilvl="3" w:tplc="0C0A0001" w:tentative="1">
      <w:start w:val="1"/>
      <w:numFmt w:val="bullet"/>
      <w:lvlText w:val=""/>
      <w:lvlJc w:val="left"/>
      <w:pPr>
        <w:tabs>
          <w:tab w:val="num" w:pos="4310"/>
        </w:tabs>
        <w:ind w:left="4310" w:hanging="360"/>
      </w:pPr>
      <w:rPr>
        <w:rFonts w:ascii="Symbol" w:hAnsi="Symbol" w:hint="default"/>
      </w:rPr>
    </w:lvl>
    <w:lvl w:ilvl="4" w:tplc="0C0A0003" w:tentative="1">
      <w:start w:val="1"/>
      <w:numFmt w:val="bullet"/>
      <w:lvlText w:val="o"/>
      <w:lvlJc w:val="left"/>
      <w:pPr>
        <w:tabs>
          <w:tab w:val="num" w:pos="5030"/>
        </w:tabs>
        <w:ind w:left="5030" w:hanging="360"/>
      </w:pPr>
      <w:rPr>
        <w:rFonts w:ascii="Courier New" w:hAnsi="Courier New" w:cs="Courier New" w:hint="default"/>
      </w:rPr>
    </w:lvl>
    <w:lvl w:ilvl="5" w:tplc="0C0A0005" w:tentative="1">
      <w:start w:val="1"/>
      <w:numFmt w:val="bullet"/>
      <w:lvlText w:val=""/>
      <w:lvlJc w:val="left"/>
      <w:pPr>
        <w:tabs>
          <w:tab w:val="num" w:pos="5750"/>
        </w:tabs>
        <w:ind w:left="5750" w:hanging="360"/>
      </w:pPr>
      <w:rPr>
        <w:rFonts w:ascii="Wingdings" w:hAnsi="Wingdings" w:hint="default"/>
      </w:rPr>
    </w:lvl>
    <w:lvl w:ilvl="6" w:tplc="0C0A0001" w:tentative="1">
      <w:start w:val="1"/>
      <w:numFmt w:val="bullet"/>
      <w:lvlText w:val=""/>
      <w:lvlJc w:val="left"/>
      <w:pPr>
        <w:tabs>
          <w:tab w:val="num" w:pos="6470"/>
        </w:tabs>
        <w:ind w:left="6470" w:hanging="360"/>
      </w:pPr>
      <w:rPr>
        <w:rFonts w:ascii="Symbol" w:hAnsi="Symbol" w:hint="default"/>
      </w:rPr>
    </w:lvl>
    <w:lvl w:ilvl="7" w:tplc="0C0A0003" w:tentative="1">
      <w:start w:val="1"/>
      <w:numFmt w:val="bullet"/>
      <w:lvlText w:val="o"/>
      <w:lvlJc w:val="left"/>
      <w:pPr>
        <w:tabs>
          <w:tab w:val="num" w:pos="7190"/>
        </w:tabs>
        <w:ind w:left="7190" w:hanging="360"/>
      </w:pPr>
      <w:rPr>
        <w:rFonts w:ascii="Courier New" w:hAnsi="Courier New" w:cs="Courier New" w:hint="default"/>
      </w:rPr>
    </w:lvl>
    <w:lvl w:ilvl="8" w:tplc="0C0A0005" w:tentative="1">
      <w:start w:val="1"/>
      <w:numFmt w:val="bullet"/>
      <w:lvlText w:val=""/>
      <w:lvlJc w:val="left"/>
      <w:pPr>
        <w:tabs>
          <w:tab w:val="num" w:pos="7910"/>
        </w:tabs>
        <w:ind w:left="7910" w:hanging="360"/>
      </w:pPr>
      <w:rPr>
        <w:rFonts w:ascii="Wingdings" w:hAnsi="Wingdings" w:hint="default"/>
      </w:rPr>
    </w:lvl>
  </w:abstractNum>
  <w:abstractNum w:abstractNumId="3">
    <w:nsid w:val="09471168"/>
    <w:multiLevelType w:val="hybridMultilevel"/>
    <w:tmpl w:val="F28C6590"/>
    <w:lvl w:ilvl="0" w:tplc="0C0A0005">
      <w:start w:val="1"/>
      <w:numFmt w:val="bullet"/>
      <w:lvlText w:val=""/>
      <w:lvlJc w:val="left"/>
      <w:pPr>
        <w:tabs>
          <w:tab w:val="num" w:pos="1605"/>
        </w:tabs>
        <w:ind w:left="1605" w:hanging="360"/>
      </w:pPr>
      <w:rPr>
        <w:rFonts w:ascii="Wingdings" w:hAnsi="Wingdings" w:hint="default"/>
      </w:rPr>
    </w:lvl>
    <w:lvl w:ilvl="1" w:tplc="0C0A0003" w:tentative="1">
      <w:start w:val="1"/>
      <w:numFmt w:val="bullet"/>
      <w:lvlText w:val="o"/>
      <w:lvlJc w:val="left"/>
      <w:pPr>
        <w:tabs>
          <w:tab w:val="num" w:pos="2325"/>
        </w:tabs>
        <w:ind w:left="2325" w:hanging="360"/>
      </w:pPr>
      <w:rPr>
        <w:rFonts w:ascii="Courier New" w:hAnsi="Courier New" w:cs="Courier New" w:hint="default"/>
      </w:rPr>
    </w:lvl>
    <w:lvl w:ilvl="2" w:tplc="0C0A0005" w:tentative="1">
      <w:start w:val="1"/>
      <w:numFmt w:val="bullet"/>
      <w:lvlText w:val=""/>
      <w:lvlJc w:val="left"/>
      <w:pPr>
        <w:tabs>
          <w:tab w:val="num" w:pos="3045"/>
        </w:tabs>
        <w:ind w:left="3045" w:hanging="360"/>
      </w:pPr>
      <w:rPr>
        <w:rFonts w:ascii="Wingdings" w:hAnsi="Wingdings" w:hint="default"/>
      </w:rPr>
    </w:lvl>
    <w:lvl w:ilvl="3" w:tplc="0C0A0001" w:tentative="1">
      <w:start w:val="1"/>
      <w:numFmt w:val="bullet"/>
      <w:lvlText w:val=""/>
      <w:lvlJc w:val="left"/>
      <w:pPr>
        <w:tabs>
          <w:tab w:val="num" w:pos="3765"/>
        </w:tabs>
        <w:ind w:left="3765" w:hanging="360"/>
      </w:pPr>
      <w:rPr>
        <w:rFonts w:ascii="Symbol" w:hAnsi="Symbol" w:hint="default"/>
      </w:rPr>
    </w:lvl>
    <w:lvl w:ilvl="4" w:tplc="0C0A0003" w:tentative="1">
      <w:start w:val="1"/>
      <w:numFmt w:val="bullet"/>
      <w:lvlText w:val="o"/>
      <w:lvlJc w:val="left"/>
      <w:pPr>
        <w:tabs>
          <w:tab w:val="num" w:pos="4485"/>
        </w:tabs>
        <w:ind w:left="4485" w:hanging="360"/>
      </w:pPr>
      <w:rPr>
        <w:rFonts w:ascii="Courier New" w:hAnsi="Courier New" w:cs="Courier New" w:hint="default"/>
      </w:rPr>
    </w:lvl>
    <w:lvl w:ilvl="5" w:tplc="0C0A0005" w:tentative="1">
      <w:start w:val="1"/>
      <w:numFmt w:val="bullet"/>
      <w:lvlText w:val=""/>
      <w:lvlJc w:val="left"/>
      <w:pPr>
        <w:tabs>
          <w:tab w:val="num" w:pos="5205"/>
        </w:tabs>
        <w:ind w:left="5205" w:hanging="360"/>
      </w:pPr>
      <w:rPr>
        <w:rFonts w:ascii="Wingdings" w:hAnsi="Wingdings" w:hint="default"/>
      </w:rPr>
    </w:lvl>
    <w:lvl w:ilvl="6" w:tplc="0C0A0001" w:tentative="1">
      <w:start w:val="1"/>
      <w:numFmt w:val="bullet"/>
      <w:lvlText w:val=""/>
      <w:lvlJc w:val="left"/>
      <w:pPr>
        <w:tabs>
          <w:tab w:val="num" w:pos="5925"/>
        </w:tabs>
        <w:ind w:left="5925" w:hanging="360"/>
      </w:pPr>
      <w:rPr>
        <w:rFonts w:ascii="Symbol" w:hAnsi="Symbol" w:hint="default"/>
      </w:rPr>
    </w:lvl>
    <w:lvl w:ilvl="7" w:tplc="0C0A0003" w:tentative="1">
      <w:start w:val="1"/>
      <w:numFmt w:val="bullet"/>
      <w:lvlText w:val="o"/>
      <w:lvlJc w:val="left"/>
      <w:pPr>
        <w:tabs>
          <w:tab w:val="num" w:pos="6645"/>
        </w:tabs>
        <w:ind w:left="6645" w:hanging="360"/>
      </w:pPr>
      <w:rPr>
        <w:rFonts w:ascii="Courier New" w:hAnsi="Courier New" w:cs="Courier New" w:hint="default"/>
      </w:rPr>
    </w:lvl>
    <w:lvl w:ilvl="8" w:tplc="0C0A0005" w:tentative="1">
      <w:start w:val="1"/>
      <w:numFmt w:val="bullet"/>
      <w:lvlText w:val=""/>
      <w:lvlJc w:val="left"/>
      <w:pPr>
        <w:tabs>
          <w:tab w:val="num" w:pos="7365"/>
        </w:tabs>
        <w:ind w:left="7365" w:hanging="360"/>
      </w:pPr>
      <w:rPr>
        <w:rFonts w:ascii="Wingdings" w:hAnsi="Wingdings" w:hint="default"/>
      </w:rPr>
    </w:lvl>
  </w:abstractNum>
  <w:abstractNum w:abstractNumId="4">
    <w:nsid w:val="0B4203E5"/>
    <w:multiLevelType w:val="hybridMultilevel"/>
    <w:tmpl w:val="1E54F468"/>
    <w:lvl w:ilvl="0" w:tplc="0C0A0005">
      <w:start w:val="1"/>
      <w:numFmt w:val="bullet"/>
      <w:lvlText w:val=""/>
      <w:lvlJc w:val="left"/>
      <w:pPr>
        <w:tabs>
          <w:tab w:val="num" w:pos="2160"/>
        </w:tabs>
        <w:ind w:left="2160" w:hanging="360"/>
      </w:pPr>
      <w:rPr>
        <w:rFonts w:ascii="Wingdings" w:hAnsi="Wingdings"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5">
    <w:nsid w:val="0B4B5F87"/>
    <w:multiLevelType w:val="hybridMultilevel"/>
    <w:tmpl w:val="EBE2F138"/>
    <w:lvl w:ilvl="0" w:tplc="0C0A0005">
      <w:start w:val="1"/>
      <w:numFmt w:val="bullet"/>
      <w:lvlText w:val=""/>
      <w:lvlJc w:val="left"/>
      <w:pPr>
        <w:tabs>
          <w:tab w:val="num" w:pos="2160"/>
        </w:tabs>
        <w:ind w:left="2160" w:hanging="360"/>
      </w:pPr>
      <w:rPr>
        <w:rFonts w:ascii="Wingdings" w:hAnsi="Wingdings"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6">
    <w:nsid w:val="0E46477A"/>
    <w:multiLevelType w:val="hybridMultilevel"/>
    <w:tmpl w:val="B8DA1ADC"/>
    <w:lvl w:ilvl="0" w:tplc="0C0A0005">
      <w:start w:val="1"/>
      <w:numFmt w:val="bullet"/>
      <w:lvlText w:val=""/>
      <w:lvlJc w:val="left"/>
      <w:pPr>
        <w:tabs>
          <w:tab w:val="num" w:pos="2160"/>
        </w:tabs>
        <w:ind w:left="2160" w:hanging="360"/>
      </w:pPr>
      <w:rPr>
        <w:rFonts w:ascii="Wingdings" w:hAnsi="Wingdings"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7">
    <w:nsid w:val="11994398"/>
    <w:multiLevelType w:val="hybridMultilevel"/>
    <w:tmpl w:val="B358AC2E"/>
    <w:lvl w:ilvl="0" w:tplc="0C0A000B">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
    <w:nsid w:val="186339ED"/>
    <w:multiLevelType w:val="multilevel"/>
    <w:tmpl w:val="E752B6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18C31E19"/>
    <w:multiLevelType w:val="hybridMultilevel"/>
    <w:tmpl w:val="94A88A16"/>
    <w:lvl w:ilvl="0" w:tplc="0C0A000B">
      <w:start w:val="1"/>
      <w:numFmt w:val="bullet"/>
      <w:lvlText w:val=""/>
      <w:lvlJc w:val="left"/>
      <w:pPr>
        <w:ind w:left="1713" w:hanging="360"/>
      </w:pPr>
      <w:rPr>
        <w:rFonts w:ascii="Wingdings" w:hAnsi="Wingdings"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0">
    <w:nsid w:val="1A002F26"/>
    <w:multiLevelType w:val="hybridMultilevel"/>
    <w:tmpl w:val="05F6E9CA"/>
    <w:lvl w:ilvl="0" w:tplc="0C0A000B">
      <w:start w:val="1"/>
      <w:numFmt w:val="bullet"/>
      <w:lvlText w:val=""/>
      <w:lvlJc w:val="left"/>
      <w:pPr>
        <w:ind w:left="2160" w:hanging="360"/>
      </w:pPr>
      <w:rPr>
        <w:rFonts w:ascii="Wingdings" w:hAnsi="Wingdings" w:hint="default"/>
      </w:rPr>
    </w:lvl>
    <w:lvl w:ilvl="1" w:tplc="300A0003" w:tentative="1">
      <w:start w:val="1"/>
      <w:numFmt w:val="bullet"/>
      <w:lvlText w:val="o"/>
      <w:lvlJc w:val="left"/>
      <w:pPr>
        <w:ind w:left="2880" w:hanging="360"/>
      </w:pPr>
      <w:rPr>
        <w:rFonts w:ascii="Courier New" w:hAnsi="Courier New" w:cs="Courier New" w:hint="default"/>
      </w:rPr>
    </w:lvl>
    <w:lvl w:ilvl="2" w:tplc="300A0005" w:tentative="1">
      <w:start w:val="1"/>
      <w:numFmt w:val="bullet"/>
      <w:lvlText w:val=""/>
      <w:lvlJc w:val="left"/>
      <w:pPr>
        <w:ind w:left="3600" w:hanging="360"/>
      </w:pPr>
      <w:rPr>
        <w:rFonts w:ascii="Wingdings" w:hAnsi="Wingdings" w:hint="default"/>
      </w:rPr>
    </w:lvl>
    <w:lvl w:ilvl="3" w:tplc="300A0001" w:tentative="1">
      <w:start w:val="1"/>
      <w:numFmt w:val="bullet"/>
      <w:lvlText w:val=""/>
      <w:lvlJc w:val="left"/>
      <w:pPr>
        <w:ind w:left="4320" w:hanging="360"/>
      </w:pPr>
      <w:rPr>
        <w:rFonts w:ascii="Symbol" w:hAnsi="Symbol" w:hint="default"/>
      </w:rPr>
    </w:lvl>
    <w:lvl w:ilvl="4" w:tplc="300A0003" w:tentative="1">
      <w:start w:val="1"/>
      <w:numFmt w:val="bullet"/>
      <w:lvlText w:val="o"/>
      <w:lvlJc w:val="left"/>
      <w:pPr>
        <w:ind w:left="5040" w:hanging="360"/>
      </w:pPr>
      <w:rPr>
        <w:rFonts w:ascii="Courier New" w:hAnsi="Courier New" w:cs="Courier New" w:hint="default"/>
      </w:rPr>
    </w:lvl>
    <w:lvl w:ilvl="5" w:tplc="300A0005" w:tentative="1">
      <w:start w:val="1"/>
      <w:numFmt w:val="bullet"/>
      <w:lvlText w:val=""/>
      <w:lvlJc w:val="left"/>
      <w:pPr>
        <w:ind w:left="5760" w:hanging="360"/>
      </w:pPr>
      <w:rPr>
        <w:rFonts w:ascii="Wingdings" w:hAnsi="Wingdings" w:hint="default"/>
      </w:rPr>
    </w:lvl>
    <w:lvl w:ilvl="6" w:tplc="300A0001" w:tentative="1">
      <w:start w:val="1"/>
      <w:numFmt w:val="bullet"/>
      <w:lvlText w:val=""/>
      <w:lvlJc w:val="left"/>
      <w:pPr>
        <w:ind w:left="6480" w:hanging="360"/>
      </w:pPr>
      <w:rPr>
        <w:rFonts w:ascii="Symbol" w:hAnsi="Symbol" w:hint="default"/>
      </w:rPr>
    </w:lvl>
    <w:lvl w:ilvl="7" w:tplc="300A0003" w:tentative="1">
      <w:start w:val="1"/>
      <w:numFmt w:val="bullet"/>
      <w:lvlText w:val="o"/>
      <w:lvlJc w:val="left"/>
      <w:pPr>
        <w:ind w:left="7200" w:hanging="360"/>
      </w:pPr>
      <w:rPr>
        <w:rFonts w:ascii="Courier New" w:hAnsi="Courier New" w:cs="Courier New" w:hint="default"/>
      </w:rPr>
    </w:lvl>
    <w:lvl w:ilvl="8" w:tplc="300A0005" w:tentative="1">
      <w:start w:val="1"/>
      <w:numFmt w:val="bullet"/>
      <w:lvlText w:val=""/>
      <w:lvlJc w:val="left"/>
      <w:pPr>
        <w:ind w:left="7920" w:hanging="360"/>
      </w:pPr>
      <w:rPr>
        <w:rFonts w:ascii="Wingdings" w:hAnsi="Wingdings" w:hint="default"/>
      </w:rPr>
    </w:lvl>
  </w:abstractNum>
  <w:abstractNum w:abstractNumId="11">
    <w:nsid w:val="1A182E0D"/>
    <w:multiLevelType w:val="hybridMultilevel"/>
    <w:tmpl w:val="C35C427A"/>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2">
    <w:nsid w:val="1C2D25CE"/>
    <w:multiLevelType w:val="hybridMultilevel"/>
    <w:tmpl w:val="0F6026C6"/>
    <w:lvl w:ilvl="0" w:tplc="0C0A0005">
      <w:start w:val="1"/>
      <w:numFmt w:val="bullet"/>
      <w:lvlText w:val=""/>
      <w:lvlJc w:val="left"/>
      <w:pPr>
        <w:tabs>
          <w:tab w:val="num" w:pos="2160"/>
        </w:tabs>
        <w:ind w:left="2160" w:hanging="360"/>
      </w:pPr>
      <w:rPr>
        <w:rFonts w:ascii="Wingdings" w:hAnsi="Wingdings"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3">
    <w:nsid w:val="206E52DF"/>
    <w:multiLevelType w:val="hybridMultilevel"/>
    <w:tmpl w:val="1A26A258"/>
    <w:lvl w:ilvl="0" w:tplc="0C0A0005">
      <w:start w:val="1"/>
      <w:numFmt w:val="bullet"/>
      <w:lvlText w:val=""/>
      <w:lvlJc w:val="left"/>
      <w:pPr>
        <w:tabs>
          <w:tab w:val="num" w:pos="2160"/>
        </w:tabs>
        <w:ind w:left="2160" w:hanging="360"/>
      </w:pPr>
      <w:rPr>
        <w:rFonts w:ascii="Wingdings" w:hAnsi="Wingdings"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4">
    <w:nsid w:val="22DC0454"/>
    <w:multiLevelType w:val="multilevel"/>
    <w:tmpl w:val="1DD8459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5070D8"/>
    <w:multiLevelType w:val="multilevel"/>
    <w:tmpl w:val="0C0A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2409180E"/>
    <w:multiLevelType w:val="multilevel"/>
    <w:tmpl w:val="1846B7A2"/>
    <w:lvl w:ilvl="0">
      <w:start w:val="1"/>
      <w:numFmt w:val="decimal"/>
      <w:lvlText w:val="%1."/>
      <w:lvlJc w:val="left"/>
      <w:pPr>
        <w:ind w:left="660" w:hanging="660"/>
      </w:pPr>
      <w:rPr>
        <w:rFonts w:hint="default"/>
      </w:rPr>
    </w:lvl>
    <w:lvl w:ilvl="1">
      <w:start w:val="1"/>
      <w:numFmt w:val="decimal"/>
      <w:lvlText w:val="%1.%2."/>
      <w:lvlJc w:val="left"/>
      <w:pPr>
        <w:ind w:left="1110" w:hanging="720"/>
      </w:pPr>
      <w:rPr>
        <w:rFonts w:hint="default"/>
      </w:rPr>
    </w:lvl>
    <w:lvl w:ilvl="2">
      <w:start w:val="1"/>
      <w:numFmt w:val="decimal"/>
      <w:lvlText w:val="%3.2.1"/>
      <w:lvlJc w:val="left"/>
      <w:pPr>
        <w:ind w:left="143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17">
    <w:nsid w:val="261061BE"/>
    <w:multiLevelType w:val="hybridMultilevel"/>
    <w:tmpl w:val="2DB02F54"/>
    <w:lvl w:ilvl="0" w:tplc="0C0A0005">
      <w:start w:val="1"/>
      <w:numFmt w:val="bullet"/>
      <w:lvlText w:val=""/>
      <w:lvlJc w:val="left"/>
      <w:pPr>
        <w:tabs>
          <w:tab w:val="num" w:pos="2160"/>
        </w:tabs>
        <w:ind w:left="2160" w:hanging="360"/>
      </w:pPr>
      <w:rPr>
        <w:rFonts w:ascii="Wingdings" w:hAnsi="Wingdings"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8">
    <w:nsid w:val="263B60CC"/>
    <w:multiLevelType w:val="hybridMultilevel"/>
    <w:tmpl w:val="822445E0"/>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9">
    <w:nsid w:val="2CF14516"/>
    <w:multiLevelType w:val="hybridMultilevel"/>
    <w:tmpl w:val="303481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2D08360B"/>
    <w:multiLevelType w:val="hybridMultilevel"/>
    <w:tmpl w:val="E42635B8"/>
    <w:lvl w:ilvl="0" w:tplc="0C0A000B">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1">
    <w:nsid w:val="2E2B723E"/>
    <w:multiLevelType w:val="hybridMultilevel"/>
    <w:tmpl w:val="26E6CFAA"/>
    <w:lvl w:ilvl="0" w:tplc="0C0A0005">
      <w:start w:val="1"/>
      <w:numFmt w:val="bullet"/>
      <w:lvlText w:val=""/>
      <w:lvlJc w:val="left"/>
      <w:pPr>
        <w:tabs>
          <w:tab w:val="num" w:pos="2150"/>
        </w:tabs>
        <w:ind w:left="2150" w:hanging="360"/>
      </w:pPr>
      <w:rPr>
        <w:rFonts w:ascii="Wingdings" w:hAnsi="Wingdings" w:hint="default"/>
      </w:rPr>
    </w:lvl>
    <w:lvl w:ilvl="1" w:tplc="0C0A0003">
      <w:start w:val="1"/>
      <w:numFmt w:val="bullet"/>
      <w:lvlText w:val="o"/>
      <w:lvlJc w:val="left"/>
      <w:pPr>
        <w:tabs>
          <w:tab w:val="num" w:pos="2870"/>
        </w:tabs>
        <w:ind w:left="2870" w:hanging="360"/>
      </w:pPr>
      <w:rPr>
        <w:rFonts w:ascii="Courier New" w:hAnsi="Courier New" w:cs="Courier New" w:hint="default"/>
      </w:rPr>
    </w:lvl>
    <w:lvl w:ilvl="2" w:tplc="0C0A0005" w:tentative="1">
      <w:start w:val="1"/>
      <w:numFmt w:val="bullet"/>
      <w:lvlText w:val=""/>
      <w:lvlJc w:val="left"/>
      <w:pPr>
        <w:tabs>
          <w:tab w:val="num" w:pos="3590"/>
        </w:tabs>
        <w:ind w:left="3590" w:hanging="360"/>
      </w:pPr>
      <w:rPr>
        <w:rFonts w:ascii="Wingdings" w:hAnsi="Wingdings" w:hint="default"/>
      </w:rPr>
    </w:lvl>
    <w:lvl w:ilvl="3" w:tplc="0C0A0001" w:tentative="1">
      <w:start w:val="1"/>
      <w:numFmt w:val="bullet"/>
      <w:lvlText w:val=""/>
      <w:lvlJc w:val="left"/>
      <w:pPr>
        <w:tabs>
          <w:tab w:val="num" w:pos="4310"/>
        </w:tabs>
        <w:ind w:left="4310" w:hanging="360"/>
      </w:pPr>
      <w:rPr>
        <w:rFonts w:ascii="Symbol" w:hAnsi="Symbol" w:hint="default"/>
      </w:rPr>
    </w:lvl>
    <w:lvl w:ilvl="4" w:tplc="0C0A0003" w:tentative="1">
      <w:start w:val="1"/>
      <w:numFmt w:val="bullet"/>
      <w:lvlText w:val="o"/>
      <w:lvlJc w:val="left"/>
      <w:pPr>
        <w:tabs>
          <w:tab w:val="num" w:pos="5030"/>
        </w:tabs>
        <w:ind w:left="5030" w:hanging="360"/>
      </w:pPr>
      <w:rPr>
        <w:rFonts w:ascii="Courier New" w:hAnsi="Courier New" w:cs="Courier New" w:hint="default"/>
      </w:rPr>
    </w:lvl>
    <w:lvl w:ilvl="5" w:tplc="0C0A0005" w:tentative="1">
      <w:start w:val="1"/>
      <w:numFmt w:val="bullet"/>
      <w:lvlText w:val=""/>
      <w:lvlJc w:val="left"/>
      <w:pPr>
        <w:tabs>
          <w:tab w:val="num" w:pos="5750"/>
        </w:tabs>
        <w:ind w:left="5750" w:hanging="360"/>
      </w:pPr>
      <w:rPr>
        <w:rFonts w:ascii="Wingdings" w:hAnsi="Wingdings" w:hint="default"/>
      </w:rPr>
    </w:lvl>
    <w:lvl w:ilvl="6" w:tplc="0C0A0001" w:tentative="1">
      <w:start w:val="1"/>
      <w:numFmt w:val="bullet"/>
      <w:lvlText w:val=""/>
      <w:lvlJc w:val="left"/>
      <w:pPr>
        <w:tabs>
          <w:tab w:val="num" w:pos="6470"/>
        </w:tabs>
        <w:ind w:left="6470" w:hanging="360"/>
      </w:pPr>
      <w:rPr>
        <w:rFonts w:ascii="Symbol" w:hAnsi="Symbol" w:hint="default"/>
      </w:rPr>
    </w:lvl>
    <w:lvl w:ilvl="7" w:tplc="0C0A0003" w:tentative="1">
      <w:start w:val="1"/>
      <w:numFmt w:val="bullet"/>
      <w:lvlText w:val="o"/>
      <w:lvlJc w:val="left"/>
      <w:pPr>
        <w:tabs>
          <w:tab w:val="num" w:pos="7190"/>
        </w:tabs>
        <w:ind w:left="7190" w:hanging="360"/>
      </w:pPr>
      <w:rPr>
        <w:rFonts w:ascii="Courier New" w:hAnsi="Courier New" w:cs="Courier New" w:hint="default"/>
      </w:rPr>
    </w:lvl>
    <w:lvl w:ilvl="8" w:tplc="0C0A0005" w:tentative="1">
      <w:start w:val="1"/>
      <w:numFmt w:val="bullet"/>
      <w:lvlText w:val=""/>
      <w:lvlJc w:val="left"/>
      <w:pPr>
        <w:tabs>
          <w:tab w:val="num" w:pos="7910"/>
        </w:tabs>
        <w:ind w:left="7910" w:hanging="360"/>
      </w:pPr>
      <w:rPr>
        <w:rFonts w:ascii="Wingdings" w:hAnsi="Wingdings" w:hint="default"/>
      </w:rPr>
    </w:lvl>
  </w:abstractNum>
  <w:abstractNum w:abstractNumId="22">
    <w:nsid w:val="2E86169E"/>
    <w:multiLevelType w:val="hybridMultilevel"/>
    <w:tmpl w:val="7FE29A76"/>
    <w:lvl w:ilvl="0" w:tplc="0C0A0005">
      <w:start w:val="1"/>
      <w:numFmt w:val="bullet"/>
      <w:lvlText w:val=""/>
      <w:lvlJc w:val="left"/>
      <w:pPr>
        <w:tabs>
          <w:tab w:val="num" w:pos="2160"/>
        </w:tabs>
        <w:ind w:left="2160" w:hanging="360"/>
      </w:pPr>
      <w:rPr>
        <w:rFonts w:ascii="Wingdings" w:hAnsi="Wingdings"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23">
    <w:nsid w:val="30EC7969"/>
    <w:multiLevelType w:val="hybridMultilevel"/>
    <w:tmpl w:val="EB0274FC"/>
    <w:lvl w:ilvl="0" w:tplc="0C0A0005">
      <w:start w:val="1"/>
      <w:numFmt w:val="bullet"/>
      <w:lvlText w:val=""/>
      <w:lvlJc w:val="left"/>
      <w:pPr>
        <w:tabs>
          <w:tab w:val="num" w:pos="1605"/>
        </w:tabs>
        <w:ind w:left="1605" w:hanging="360"/>
      </w:pPr>
      <w:rPr>
        <w:rFonts w:ascii="Wingdings" w:hAnsi="Wingdings" w:hint="default"/>
      </w:rPr>
    </w:lvl>
    <w:lvl w:ilvl="1" w:tplc="0C0A0003" w:tentative="1">
      <w:start w:val="1"/>
      <w:numFmt w:val="bullet"/>
      <w:lvlText w:val="o"/>
      <w:lvlJc w:val="left"/>
      <w:pPr>
        <w:tabs>
          <w:tab w:val="num" w:pos="2325"/>
        </w:tabs>
        <w:ind w:left="2325" w:hanging="360"/>
      </w:pPr>
      <w:rPr>
        <w:rFonts w:ascii="Courier New" w:hAnsi="Courier New" w:cs="Courier New" w:hint="default"/>
      </w:rPr>
    </w:lvl>
    <w:lvl w:ilvl="2" w:tplc="0C0A0005" w:tentative="1">
      <w:start w:val="1"/>
      <w:numFmt w:val="bullet"/>
      <w:lvlText w:val=""/>
      <w:lvlJc w:val="left"/>
      <w:pPr>
        <w:tabs>
          <w:tab w:val="num" w:pos="3045"/>
        </w:tabs>
        <w:ind w:left="3045" w:hanging="360"/>
      </w:pPr>
      <w:rPr>
        <w:rFonts w:ascii="Wingdings" w:hAnsi="Wingdings" w:hint="default"/>
      </w:rPr>
    </w:lvl>
    <w:lvl w:ilvl="3" w:tplc="0C0A0001" w:tentative="1">
      <w:start w:val="1"/>
      <w:numFmt w:val="bullet"/>
      <w:lvlText w:val=""/>
      <w:lvlJc w:val="left"/>
      <w:pPr>
        <w:tabs>
          <w:tab w:val="num" w:pos="3765"/>
        </w:tabs>
        <w:ind w:left="3765" w:hanging="360"/>
      </w:pPr>
      <w:rPr>
        <w:rFonts w:ascii="Symbol" w:hAnsi="Symbol" w:hint="default"/>
      </w:rPr>
    </w:lvl>
    <w:lvl w:ilvl="4" w:tplc="0C0A0003" w:tentative="1">
      <w:start w:val="1"/>
      <w:numFmt w:val="bullet"/>
      <w:lvlText w:val="o"/>
      <w:lvlJc w:val="left"/>
      <w:pPr>
        <w:tabs>
          <w:tab w:val="num" w:pos="4485"/>
        </w:tabs>
        <w:ind w:left="4485" w:hanging="360"/>
      </w:pPr>
      <w:rPr>
        <w:rFonts w:ascii="Courier New" w:hAnsi="Courier New" w:cs="Courier New" w:hint="default"/>
      </w:rPr>
    </w:lvl>
    <w:lvl w:ilvl="5" w:tplc="0C0A0005" w:tentative="1">
      <w:start w:val="1"/>
      <w:numFmt w:val="bullet"/>
      <w:lvlText w:val=""/>
      <w:lvlJc w:val="left"/>
      <w:pPr>
        <w:tabs>
          <w:tab w:val="num" w:pos="5205"/>
        </w:tabs>
        <w:ind w:left="5205" w:hanging="360"/>
      </w:pPr>
      <w:rPr>
        <w:rFonts w:ascii="Wingdings" w:hAnsi="Wingdings" w:hint="default"/>
      </w:rPr>
    </w:lvl>
    <w:lvl w:ilvl="6" w:tplc="0C0A0001" w:tentative="1">
      <w:start w:val="1"/>
      <w:numFmt w:val="bullet"/>
      <w:lvlText w:val=""/>
      <w:lvlJc w:val="left"/>
      <w:pPr>
        <w:tabs>
          <w:tab w:val="num" w:pos="5925"/>
        </w:tabs>
        <w:ind w:left="5925" w:hanging="360"/>
      </w:pPr>
      <w:rPr>
        <w:rFonts w:ascii="Symbol" w:hAnsi="Symbol" w:hint="default"/>
      </w:rPr>
    </w:lvl>
    <w:lvl w:ilvl="7" w:tplc="0C0A0003" w:tentative="1">
      <w:start w:val="1"/>
      <w:numFmt w:val="bullet"/>
      <w:lvlText w:val="o"/>
      <w:lvlJc w:val="left"/>
      <w:pPr>
        <w:tabs>
          <w:tab w:val="num" w:pos="6645"/>
        </w:tabs>
        <w:ind w:left="6645" w:hanging="360"/>
      </w:pPr>
      <w:rPr>
        <w:rFonts w:ascii="Courier New" w:hAnsi="Courier New" w:cs="Courier New" w:hint="default"/>
      </w:rPr>
    </w:lvl>
    <w:lvl w:ilvl="8" w:tplc="0C0A0005" w:tentative="1">
      <w:start w:val="1"/>
      <w:numFmt w:val="bullet"/>
      <w:lvlText w:val=""/>
      <w:lvlJc w:val="left"/>
      <w:pPr>
        <w:tabs>
          <w:tab w:val="num" w:pos="7365"/>
        </w:tabs>
        <w:ind w:left="7365" w:hanging="360"/>
      </w:pPr>
      <w:rPr>
        <w:rFonts w:ascii="Wingdings" w:hAnsi="Wingdings" w:hint="default"/>
      </w:rPr>
    </w:lvl>
  </w:abstractNum>
  <w:abstractNum w:abstractNumId="24">
    <w:nsid w:val="31041BC4"/>
    <w:multiLevelType w:val="hybridMultilevel"/>
    <w:tmpl w:val="D98A2E1A"/>
    <w:lvl w:ilvl="0" w:tplc="0C0A0005">
      <w:start w:val="1"/>
      <w:numFmt w:val="bullet"/>
      <w:lvlText w:val=""/>
      <w:lvlJc w:val="left"/>
      <w:pPr>
        <w:tabs>
          <w:tab w:val="num" w:pos="2160"/>
        </w:tabs>
        <w:ind w:left="2160" w:hanging="360"/>
      </w:pPr>
      <w:rPr>
        <w:rFonts w:ascii="Wingdings" w:hAnsi="Wingdings"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25">
    <w:nsid w:val="32437F77"/>
    <w:multiLevelType w:val="hybridMultilevel"/>
    <w:tmpl w:val="86FE23E2"/>
    <w:lvl w:ilvl="0" w:tplc="0C0A000B">
      <w:start w:val="1"/>
      <w:numFmt w:val="bullet"/>
      <w:lvlText w:val=""/>
      <w:lvlJc w:val="left"/>
      <w:pPr>
        <w:ind w:left="2160" w:hanging="360"/>
      </w:pPr>
      <w:rPr>
        <w:rFonts w:ascii="Wingdings" w:hAnsi="Wingdings" w:hint="default"/>
      </w:rPr>
    </w:lvl>
    <w:lvl w:ilvl="1" w:tplc="300A0003" w:tentative="1">
      <w:start w:val="1"/>
      <w:numFmt w:val="bullet"/>
      <w:lvlText w:val="o"/>
      <w:lvlJc w:val="left"/>
      <w:pPr>
        <w:ind w:left="2880" w:hanging="360"/>
      </w:pPr>
      <w:rPr>
        <w:rFonts w:ascii="Courier New" w:hAnsi="Courier New" w:cs="Courier New" w:hint="default"/>
      </w:rPr>
    </w:lvl>
    <w:lvl w:ilvl="2" w:tplc="300A0005" w:tentative="1">
      <w:start w:val="1"/>
      <w:numFmt w:val="bullet"/>
      <w:lvlText w:val=""/>
      <w:lvlJc w:val="left"/>
      <w:pPr>
        <w:ind w:left="3600" w:hanging="360"/>
      </w:pPr>
      <w:rPr>
        <w:rFonts w:ascii="Wingdings" w:hAnsi="Wingdings" w:hint="default"/>
      </w:rPr>
    </w:lvl>
    <w:lvl w:ilvl="3" w:tplc="300A0001" w:tentative="1">
      <w:start w:val="1"/>
      <w:numFmt w:val="bullet"/>
      <w:lvlText w:val=""/>
      <w:lvlJc w:val="left"/>
      <w:pPr>
        <w:ind w:left="4320" w:hanging="360"/>
      </w:pPr>
      <w:rPr>
        <w:rFonts w:ascii="Symbol" w:hAnsi="Symbol" w:hint="default"/>
      </w:rPr>
    </w:lvl>
    <w:lvl w:ilvl="4" w:tplc="300A0003" w:tentative="1">
      <w:start w:val="1"/>
      <w:numFmt w:val="bullet"/>
      <w:lvlText w:val="o"/>
      <w:lvlJc w:val="left"/>
      <w:pPr>
        <w:ind w:left="5040" w:hanging="360"/>
      </w:pPr>
      <w:rPr>
        <w:rFonts w:ascii="Courier New" w:hAnsi="Courier New" w:cs="Courier New" w:hint="default"/>
      </w:rPr>
    </w:lvl>
    <w:lvl w:ilvl="5" w:tplc="300A0005" w:tentative="1">
      <w:start w:val="1"/>
      <w:numFmt w:val="bullet"/>
      <w:lvlText w:val=""/>
      <w:lvlJc w:val="left"/>
      <w:pPr>
        <w:ind w:left="5760" w:hanging="360"/>
      </w:pPr>
      <w:rPr>
        <w:rFonts w:ascii="Wingdings" w:hAnsi="Wingdings" w:hint="default"/>
      </w:rPr>
    </w:lvl>
    <w:lvl w:ilvl="6" w:tplc="300A0001" w:tentative="1">
      <w:start w:val="1"/>
      <w:numFmt w:val="bullet"/>
      <w:lvlText w:val=""/>
      <w:lvlJc w:val="left"/>
      <w:pPr>
        <w:ind w:left="6480" w:hanging="360"/>
      </w:pPr>
      <w:rPr>
        <w:rFonts w:ascii="Symbol" w:hAnsi="Symbol" w:hint="default"/>
      </w:rPr>
    </w:lvl>
    <w:lvl w:ilvl="7" w:tplc="300A0003" w:tentative="1">
      <w:start w:val="1"/>
      <w:numFmt w:val="bullet"/>
      <w:lvlText w:val="o"/>
      <w:lvlJc w:val="left"/>
      <w:pPr>
        <w:ind w:left="7200" w:hanging="360"/>
      </w:pPr>
      <w:rPr>
        <w:rFonts w:ascii="Courier New" w:hAnsi="Courier New" w:cs="Courier New" w:hint="default"/>
      </w:rPr>
    </w:lvl>
    <w:lvl w:ilvl="8" w:tplc="300A0005" w:tentative="1">
      <w:start w:val="1"/>
      <w:numFmt w:val="bullet"/>
      <w:lvlText w:val=""/>
      <w:lvlJc w:val="left"/>
      <w:pPr>
        <w:ind w:left="7920" w:hanging="360"/>
      </w:pPr>
      <w:rPr>
        <w:rFonts w:ascii="Wingdings" w:hAnsi="Wingdings" w:hint="default"/>
      </w:rPr>
    </w:lvl>
  </w:abstractNum>
  <w:abstractNum w:abstractNumId="26">
    <w:nsid w:val="33AC1782"/>
    <w:multiLevelType w:val="hybridMultilevel"/>
    <w:tmpl w:val="DD1AF348"/>
    <w:lvl w:ilvl="0" w:tplc="0C0A0005">
      <w:start w:val="1"/>
      <w:numFmt w:val="bullet"/>
      <w:lvlText w:val=""/>
      <w:lvlJc w:val="left"/>
      <w:pPr>
        <w:tabs>
          <w:tab w:val="num" w:pos="1605"/>
        </w:tabs>
        <w:ind w:left="1605" w:hanging="360"/>
      </w:pPr>
      <w:rPr>
        <w:rFonts w:ascii="Wingdings" w:hAnsi="Wingdings" w:hint="default"/>
      </w:rPr>
    </w:lvl>
    <w:lvl w:ilvl="1" w:tplc="0C0A0003" w:tentative="1">
      <w:start w:val="1"/>
      <w:numFmt w:val="bullet"/>
      <w:lvlText w:val="o"/>
      <w:lvlJc w:val="left"/>
      <w:pPr>
        <w:tabs>
          <w:tab w:val="num" w:pos="2325"/>
        </w:tabs>
        <w:ind w:left="2325" w:hanging="360"/>
      </w:pPr>
      <w:rPr>
        <w:rFonts w:ascii="Courier New" w:hAnsi="Courier New" w:cs="Courier New" w:hint="default"/>
      </w:rPr>
    </w:lvl>
    <w:lvl w:ilvl="2" w:tplc="0C0A0005" w:tentative="1">
      <w:start w:val="1"/>
      <w:numFmt w:val="bullet"/>
      <w:lvlText w:val=""/>
      <w:lvlJc w:val="left"/>
      <w:pPr>
        <w:tabs>
          <w:tab w:val="num" w:pos="3045"/>
        </w:tabs>
        <w:ind w:left="3045" w:hanging="360"/>
      </w:pPr>
      <w:rPr>
        <w:rFonts w:ascii="Wingdings" w:hAnsi="Wingdings" w:hint="default"/>
      </w:rPr>
    </w:lvl>
    <w:lvl w:ilvl="3" w:tplc="0C0A0001" w:tentative="1">
      <w:start w:val="1"/>
      <w:numFmt w:val="bullet"/>
      <w:lvlText w:val=""/>
      <w:lvlJc w:val="left"/>
      <w:pPr>
        <w:tabs>
          <w:tab w:val="num" w:pos="3765"/>
        </w:tabs>
        <w:ind w:left="3765" w:hanging="360"/>
      </w:pPr>
      <w:rPr>
        <w:rFonts w:ascii="Symbol" w:hAnsi="Symbol" w:hint="default"/>
      </w:rPr>
    </w:lvl>
    <w:lvl w:ilvl="4" w:tplc="0C0A0003" w:tentative="1">
      <w:start w:val="1"/>
      <w:numFmt w:val="bullet"/>
      <w:lvlText w:val="o"/>
      <w:lvlJc w:val="left"/>
      <w:pPr>
        <w:tabs>
          <w:tab w:val="num" w:pos="4485"/>
        </w:tabs>
        <w:ind w:left="4485" w:hanging="360"/>
      </w:pPr>
      <w:rPr>
        <w:rFonts w:ascii="Courier New" w:hAnsi="Courier New" w:cs="Courier New" w:hint="default"/>
      </w:rPr>
    </w:lvl>
    <w:lvl w:ilvl="5" w:tplc="0C0A0005" w:tentative="1">
      <w:start w:val="1"/>
      <w:numFmt w:val="bullet"/>
      <w:lvlText w:val=""/>
      <w:lvlJc w:val="left"/>
      <w:pPr>
        <w:tabs>
          <w:tab w:val="num" w:pos="5205"/>
        </w:tabs>
        <w:ind w:left="5205" w:hanging="360"/>
      </w:pPr>
      <w:rPr>
        <w:rFonts w:ascii="Wingdings" w:hAnsi="Wingdings" w:hint="default"/>
      </w:rPr>
    </w:lvl>
    <w:lvl w:ilvl="6" w:tplc="0C0A0001" w:tentative="1">
      <w:start w:val="1"/>
      <w:numFmt w:val="bullet"/>
      <w:lvlText w:val=""/>
      <w:lvlJc w:val="left"/>
      <w:pPr>
        <w:tabs>
          <w:tab w:val="num" w:pos="5925"/>
        </w:tabs>
        <w:ind w:left="5925" w:hanging="360"/>
      </w:pPr>
      <w:rPr>
        <w:rFonts w:ascii="Symbol" w:hAnsi="Symbol" w:hint="default"/>
      </w:rPr>
    </w:lvl>
    <w:lvl w:ilvl="7" w:tplc="0C0A0003" w:tentative="1">
      <w:start w:val="1"/>
      <w:numFmt w:val="bullet"/>
      <w:lvlText w:val="o"/>
      <w:lvlJc w:val="left"/>
      <w:pPr>
        <w:tabs>
          <w:tab w:val="num" w:pos="6645"/>
        </w:tabs>
        <w:ind w:left="6645" w:hanging="360"/>
      </w:pPr>
      <w:rPr>
        <w:rFonts w:ascii="Courier New" w:hAnsi="Courier New" w:cs="Courier New" w:hint="default"/>
      </w:rPr>
    </w:lvl>
    <w:lvl w:ilvl="8" w:tplc="0C0A0005" w:tentative="1">
      <w:start w:val="1"/>
      <w:numFmt w:val="bullet"/>
      <w:lvlText w:val=""/>
      <w:lvlJc w:val="left"/>
      <w:pPr>
        <w:tabs>
          <w:tab w:val="num" w:pos="7365"/>
        </w:tabs>
        <w:ind w:left="7365" w:hanging="360"/>
      </w:pPr>
      <w:rPr>
        <w:rFonts w:ascii="Wingdings" w:hAnsi="Wingdings" w:hint="default"/>
      </w:rPr>
    </w:lvl>
  </w:abstractNum>
  <w:abstractNum w:abstractNumId="27">
    <w:nsid w:val="38B249D6"/>
    <w:multiLevelType w:val="hybridMultilevel"/>
    <w:tmpl w:val="CCF2060A"/>
    <w:lvl w:ilvl="0" w:tplc="0C0A000B">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8">
    <w:nsid w:val="3EA5005C"/>
    <w:multiLevelType w:val="hybridMultilevel"/>
    <w:tmpl w:val="CE3EA7EC"/>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9">
    <w:nsid w:val="40BE78E8"/>
    <w:multiLevelType w:val="hybridMultilevel"/>
    <w:tmpl w:val="74FEC4FC"/>
    <w:lvl w:ilvl="0" w:tplc="0C0A0001">
      <w:start w:val="1"/>
      <w:numFmt w:val="bullet"/>
      <w:lvlText w:val=""/>
      <w:lvlJc w:val="left"/>
      <w:pPr>
        <w:ind w:left="3271" w:hanging="360"/>
      </w:pPr>
      <w:rPr>
        <w:rFonts w:ascii="Symbol" w:hAnsi="Symbol" w:hint="default"/>
      </w:rPr>
    </w:lvl>
    <w:lvl w:ilvl="1" w:tplc="0C0A0003" w:tentative="1">
      <w:start w:val="1"/>
      <w:numFmt w:val="bullet"/>
      <w:lvlText w:val="o"/>
      <w:lvlJc w:val="left"/>
      <w:pPr>
        <w:ind w:left="3991" w:hanging="360"/>
      </w:pPr>
      <w:rPr>
        <w:rFonts w:ascii="Courier New" w:hAnsi="Courier New" w:cs="Courier New" w:hint="default"/>
      </w:rPr>
    </w:lvl>
    <w:lvl w:ilvl="2" w:tplc="0C0A0005" w:tentative="1">
      <w:start w:val="1"/>
      <w:numFmt w:val="bullet"/>
      <w:lvlText w:val=""/>
      <w:lvlJc w:val="left"/>
      <w:pPr>
        <w:ind w:left="4711" w:hanging="360"/>
      </w:pPr>
      <w:rPr>
        <w:rFonts w:ascii="Wingdings" w:hAnsi="Wingdings" w:hint="default"/>
      </w:rPr>
    </w:lvl>
    <w:lvl w:ilvl="3" w:tplc="0C0A0001" w:tentative="1">
      <w:start w:val="1"/>
      <w:numFmt w:val="bullet"/>
      <w:lvlText w:val=""/>
      <w:lvlJc w:val="left"/>
      <w:pPr>
        <w:ind w:left="5431" w:hanging="360"/>
      </w:pPr>
      <w:rPr>
        <w:rFonts w:ascii="Symbol" w:hAnsi="Symbol" w:hint="default"/>
      </w:rPr>
    </w:lvl>
    <w:lvl w:ilvl="4" w:tplc="0C0A0003" w:tentative="1">
      <w:start w:val="1"/>
      <w:numFmt w:val="bullet"/>
      <w:lvlText w:val="o"/>
      <w:lvlJc w:val="left"/>
      <w:pPr>
        <w:ind w:left="6151" w:hanging="360"/>
      </w:pPr>
      <w:rPr>
        <w:rFonts w:ascii="Courier New" w:hAnsi="Courier New" w:cs="Courier New" w:hint="default"/>
      </w:rPr>
    </w:lvl>
    <w:lvl w:ilvl="5" w:tplc="0C0A0005" w:tentative="1">
      <w:start w:val="1"/>
      <w:numFmt w:val="bullet"/>
      <w:lvlText w:val=""/>
      <w:lvlJc w:val="left"/>
      <w:pPr>
        <w:ind w:left="6871" w:hanging="360"/>
      </w:pPr>
      <w:rPr>
        <w:rFonts w:ascii="Wingdings" w:hAnsi="Wingdings" w:hint="default"/>
      </w:rPr>
    </w:lvl>
    <w:lvl w:ilvl="6" w:tplc="0C0A0001" w:tentative="1">
      <w:start w:val="1"/>
      <w:numFmt w:val="bullet"/>
      <w:lvlText w:val=""/>
      <w:lvlJc w:val="left"/>
      <w:pPr>
        <w:ind w:left="7591" w:hanging="360"/>
      </w:pPr>
      <w:rPr>
        <w:rFonts w:ascii="Symbol" w:hAnsi="Symbol" w:hint="default"/>
      </w:rPr>
    </w:lvl>
    <w:lvl w:ilvl="7" w:tplc="0C0A0003" w:tentative="1">
      <w:start w:val="1"/>
      <w:numFmt w:val="bullet"/>
      <w:lvlText w:val="o"/>
      <w:lvlJc w:val="left"/>
      <w:pPr>
        <w:ind w:left="8311" w:hanging="360"/>
      </w:pPr>
      <w:rPr>
        <w:rFonts w:ascii="Courier New" w:hAnsi="Courier New" w:cs="Courier New" w:hint="default"/>
      </w:rPr>
    </w:lvl>
    <w:lvl w:ilvl="8" w:tplc="0C0A0005" w:tentative="1">
      <w:start w:val="1"/>
      <w:numFmt w:val="bullet"/>
      <w:lvlText w:val=""/>
      <w:lvlJc w:val="left"/>
      <w:pPr>
        <w:ind w:left="9031" w:hanging="360"/>
      </w:pPr>
      <w:rPr>
        <w:rFonts w:ascii="Wingdings" w:hAnsi="Wingdings" w:hint="default"/>
      </w:rPr>
    </w:lvl>
  </w:abstractNum>
  <w:abstractNum w:abstractNumId="30">
    <w:nsid w:val="40C74A43"/>
    <w:multiLevelType w:val="multilevel"/>
    <w:tmpl w:val="5118981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954"/>
        </w:tabs>
        <w:ind w:left="954" w:hanging="540"/>
      </w:pPr>
      <w:rPr>
        <w:rFonts w:hint="default"/>
      </w:rPr>
    </w:lvl>
    <w:lvl w:ilvl="2">
      <w:start w:val="1"/>
      <w:numFmt w:val="decimal"/>
      <w:lvlText w:val="%1.%2.%3"/>
      <w:lvlJc w:val="left"/>
      <w:pPr>
        <w:tabs>
          <w:tab w:val="num" w:pos="1548"/>
        </w:tabs>
        <w:ind w:left="1548" w:hanging="720"/>
      </w:pPr>
      <w:rPr>
        <w:rFonts w:hint="default"/>
      </w:rPr>
    </w:lvl>
    <w:lvl w:ilvl="3">
      <w:start w:val="1"/>
      <w:numFmt w:val="decimal"/>
      <w:lvlText w:val="%1.%2.%3.%4"/>
      <w:lvlJc w:val="left"/>
      <w:pPr>
        <w:tabs>
          <w:tab w:val="num" w:pos="2322"/>
        </w:tabs>
        <w:ind w:left="2322" w:hanging="1080"/>
      </w:pPr>
      <w:rPr>
        <w:rFonts w:hint="default"/>
      </w:rPr>
    </w:lvl>
    <w:lvl w:ilvl="4">
      <w:start w:val="1"/>
      <w:numFmt w:val="decimal"/>
      <w:lvlText w:val="%1.%2.%3.%4.%5"/>
      <w:lvlJc w:val="left"/>
      <w:pPr>
        <w:tabs>
          <w:tab w:val="num" w:pos="2736"/>
        </w:tabs>
        <w:ind w:left="2736" w:hanging="1080"/>
      </w:pPr>
      <w:rPr>
        <w:rFonts w:hint="default"/>
      </w:rPr>
    </w:lvl>
    <w:lvl w:ilvl="5">
      <w:start w:val="1"/>
      <w:numFmt w:val="decimal"/>
      <w:lvlText w:val="%1.%2.%3.%4.%5.%6"/>
      <w:lvlJc w:val="left"/>
      <w:pPr>
        <w:tabs>
          <w:tab w:val="num" w:pos="3510"/>
        </w:tabs>
        <w:ind w:left="3510" w:hanging="1440"/>
      </w:pPr>
      <w:rPr>
        <w:rFonts w:hint="default"/>
      </w:rPr>
    </w:lvl>
    <w:lvl w:ilvl="6">
      <w:start w:val="1"/>
      <w:numFmt w:val="decimal"/>
      <w:lvlText w:val="%1.%2.%3.%4.%5.%6.%7"/>
      <w:lvlJc w:val="left"/>
      <w:pPr>
        <w:tabs>
          <w:tab w:val="num" w:pos="3924"/>
        </w:tabs>
        <w:ind w:left="3924" w:hanging="1440"/>
      </w:pPr>
      <w:rPr>
        <w:rFonts w:hint="default"/>
      </w:rPr>
    </w:lvl>
    <w:lvl w:ilvl="7">
      <w:start w:val="1"/>
      <w:numFmt w:val="decimal"/>
      <w:lvlText w:val="%1.%2.%3.%4.%5.%6.%7.%8"/>
      <w:lvlJc w:val="left"/>
      <w:pPr>
        <w:tabs>
          <w:tab w:val="num" w:pos="4698"/>
        </w:tabs>
        <w:ind w:left="4698" w:hanging="1800"/>
      </w:pPr>
      <w:rPr>
        <w:rFonts w:hint="default"/>
      </w:rPr>
    </w:lvl>
    <w:lvl w:ilvl="8">
      <w:start w:val="1"/>
      <w:numFmt w:val="decimal"/>
      <w:lvlText w:val="%1.%2.%3.%4.%5.%6.%7.%8.%9"/>
      <w:lvlJc w:val="left"/>
      <w:pPr>
        <w:tabs>
          <w:tab w:val="num" w:pos="5112"/>
        </w:tabs>
        <w:ind w:left="5112" w:hanging="1800"/>
      </w:pPr>
      <w:rPr>
        <w:rFonts w:hint="default"/>
      </w:rPr>
    </w:lvl>
  </w:abstractNum>
  <w:abstractNum w:abstractNumId="31">
    <w:nsid w:val="42C01215"/>
    <w:multiLevelType w:val="hybridMultilevel"/>
    <w:tmpl w:val="DA6AC914"/>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2">
    <w:nsid w:val="441C31A5"/>
    <w:multiLevelType w:val="hybridMultilevel"/>
    <w:tmpl w:val="9C841802"/>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33">
    <w:nsid w:val="456B555E"/>
    <w:multiLevelType w:val="hybridMultilevel"/>
    <w:tmpl w:val="91724880"/>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4">
    <w:nsid w:val="4C436356"/>
    <w:multiLevelType w:val="hybridMultilevel"/>
    <w:tmpl w:val="40B8314A"/>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35">
    <w:nsid w:val="4C6A343F"/>
    <w:multiLevelType w:val="hybridMultilevel"/>
    <w:tmpl w:val="431CEFA2"/>
    <w:lvl w:ilvl="0" w:tplc="0C0A0001">
      <w:start w:val="1"/>
      <w:numFmt w:val="bullet"/>
      <w:lvlText w:val=""/>
      <w:lvlJc w:val="left"/>
      <w:pPr>
        <w:ind w:left="2280" w:hanging="360"/>
      </w:pPr>
      <w:rPr>
        <w:rFonts w:ascii="Symbol" w:hAnsi="Symbol" w:hint="default"/>
      </w:rPr>
    </w:lvl>
    <w:lvl w:ilvl="1" w:tplc="0C0A0003" w:tentative="1">
      <w:start w:val="1"/>
      <w:numFmt w:val="bullet"/>
      <w:lvlText w:val="o"/>
      <w:lvlJc w:val="left"/>
      <w:pPr>
        <w:ind w:left="3000" w:hanging="360"/>
      </w:pPr>
      <w:rPr>
        <w:rFonts w:ascii="Courier New" w:hAnsi="Courier New" w:cs="Courier New" w:hint="default"/>
      </w:rPr>
    </w:lvl>
    <w:lvl w:ilvl="2" w:tplc="0C0A0005" w:tentative="1">
      <w:start w:val="1"/>
      <w:numFmt w:val="bullet"/>
      <w:lvlText w:val=""/>
      <w:lvlJc w:val="left"/>
      <w:pPr>
        <w:ind w:left="3720" w:hanging="360"/>
      </w:pPr>
      <w:rPr>
        <w:rFonts w:ascii="Wingdings" w:hAnsi="Wingdings" w:hint="default"/>
      </w:rPr>
    </w:lvl>
    <w:lvl w:ilvl="3" w:tplc="0C0A0001" w:tentative="1">
      <w:start w:val="1"/>
      <w:numFmt w:val="bullet"/>
      <w:lvlText w:val=""/>
      <w:lvlJc w:val="left"/>
      <w:pPr>
        <w:ind w:left="4440" w:hanging="360"/>
      </w:pPr>
      <w:rPr>
        <w:rFonts w:ascii="Symbol" w:hAnsi="Symbol" w:hint="default"/>
      </w:rPr>
    </w:lvl>
    <w:lvl w:ilvl="4" w:tplc="0C0A0003" w:tentative="1">
      <w:start w:val="1"/>
      <w:numFmt w:val="bullet"/>
      <w:lvlText w:val="o"/>
      <w:lvlJc w:val="left"/>
      <w:pPr>
        <w:ind w:left="5160" w:hanging="360"/>
      </w:pPr>
      <w:rPr>
        <w:rFonts w:ascii="Courier New" w:hAnsi="Courier New" w:cs="Courier New" w:hint="default"/>
      </w:rPr>
    </w:lvl>
    <w:lvl w:ilvl="5" w:tplc="0C0A0005" w:tentative="1">
      <w:start w:val="1"/>
      <w:numFmt w:val="bullet"/>
      <w:lvlText w:val=""/>
      <w:lvlJc w:val="left"/>
      <w:pPr>
        <w:ind w:left="5880" w:hanging="360"/>
      </w:pPr>
      <w:rPr>
        <w:rFonts w:ascii="Wingdings" w:hAnsi="Wingdings" w:hint="default"/>
      </w:rPr>
    </w:lvl>
    <w:lvl w:ilvl="6" w:tplc="0C0A0001" w:tentative="1">
      <w:start w:val="1"/>
      <w:numFmt w:val="bullet"/>
      <w:lvlText w:val=""/>
      <w:lvlJc w:val="left"/>
      <w:pPr>
        <w:ind w:left="6600" w:hanging="360"/>
      </w:pPr>
      <w:rPr>
        <w:rFonts w:ascii="Symbol" w:hAnsi="Symbol" w:hint="default"/>
      </w:rPr>
    </w:lvl>
    <w:lvl w:ilvl="7" w:tplc="0C0A0003" w:tentative="1">
      <w:start w:val="1"/>
      <w:numFmt w:val="bullet"/>
      <w:lvlText w:val="o"/>
      <w:lvlJc w:val="left"/>
      <w:pPr>
        <w:ind w:left="7320" w:hanging="360"/>
      </w:pPr>
      <w:rPr>
        <w:rFonts w:ascii="Courier New" w:hAnsi="Courier New" w:cs="Courier New" w:hint="default"/>
      </w:rPr>
    </w:lvl>
    <w:lvl w:ilvl="8" w:tplc="0C0A0005" w:tentative="1">
      <w:start w:val="1"/>
      <w:numFmt w:val="bullet"/>
      <w:lvlText w:val=""/>
      <w:lvlJc w:val="left"/>
      <w:pPr>
        <w:ind w:left="8040" w:hanging="360"/>
      </w:pPr>
      <w:rPr>
        <w:rFonts w:ascii="Wingdings" w:hAnsi="Wingdings" w:hint="default"/>
      </w:rPr>
    </w:lvl>
  </w:abstractNum>
  <w:abstractNum w:abstractNumId="36">
    <w:nsid w:val="4D5C04C5"/>
    <w:multiLevelType w:val="multilevel"/>
    <w:tmpl w:val="75781CF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37">
    <w:nsid w:val="4F0358F0"/>
    <w:multiLevelType w:val="hybridMultilevel"/>
    <w:tmpl w:val="53B81A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38">
    <w:nsid w:val="50384825"/>
    <w:multiLevelType w:val="hybridMultilevel"/>
    <w:tmpl w:val="D47650E8"/>
    <w:lvl w:ilvl="0" w:tplc="0C0A0005">
      <w:start w:val="1"/>
      <w:numFmt w:val="bullet"/>
      <w:lvlText w:val=""/>
      <w:lvlJc w:val="left"/>
      <w:pPr>
        <w:tabs>
          <w:tab w:val="num" w:pos="2160"/>
        </w:tabs>
        <w:ind w:left="2160" w:hanging="360"/>
      </w:pPr>
      <w:rPr>
        <w:rFonts w:ascii="Wingdings" w:hAnsi="Wingdings"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39">
    <w:nsid w:val="535A7E09"/>
    <w:multiLevelType w:val="hybridMultilevel"/>
    <w:tmpl w:val="D76AA20E"/>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40">
    <w:nsid w:val="597F1E24"/>
    <w:multiLevelType w:val="hybridMultilevel"/>
    <w:tmpl w:val="2AAEA914"/>
    <w:lvl w:ilvl="0" w:tplc="0C0A0005">
      <w:start w:val="1"/>
      <w:numFmt w:val="bullet"/>
      <w:lvlText w:val=""/>
      <w:lvlJc w:val="left"/>
      <w:pPr>
        <w:tabs>
          <w:tab w:val="num" w:pos="2160"/>
        </w:tabs>
        <w:ind w:left="2160" w:hanging="360"/>
      </w:pPr>
      <w:rPr>
        <w:rFonts w:ascii="Wingdings" w:hAnsi="Wingdings"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41">
    <w:nsid w:val="5ABB0911"/>
    <w:multiLevelType w:val="hybridMultilevel"/>
    <w:tmpl w:val="F2C88180"/>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42">
    <w:nsid w:val="60A557C5"/>
    <w:multiLevelType w:val="hybridMultilevel"/>
    <w:tmpl w:val="F1C4912A"/>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43">
    <w:nsid w:val="642D4FF1"/>
    <w:multiLevelType w:val="hybridMultilevel"/>
    <w:tmpl w:val="14FED6CC"/>
    <w:lvl w:ilvl="0" w:tplc="0C0A000B">
      <w:start w:val="1"/>
      <w:numFmt w:val="bullet"/>
      <w:lvlText w:val=""/>
      <w:lvlJc w:val="left"/>
      <w:pPr>
        <w:ind w:left="1996" w:hanging="360"/>
      </w:pPr>
      <w:rPr>
        <w:rFonts w:ascii="Wingdings" w:hAnsi="Wingdings"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44">
    <w:nsid w:val="649C6EA0"/>
    <w:multiLevelType w:val="hybridMultilevel"/>
    <w:tmpl w:val="70002902"/>
    <w:lvl w:ilvl="0" w:tplc="0C0A000B">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5">
    <w:nsid w:val="65251C13"/>
    <w:multiLevelType w:val="hybridMultilevel"/>
    <w:tmpl w:val="18F835D4"/>
    <w:lvl w:ilvl="0" w:tplc="0C0A0005">
      <w:start w:val="1"/>
      <w:numFmt w:val="bullet"/>
      <w:lvlText w:val=""/>
      <w:lvlJc w:val="left"/>
      <w:pPr>
        <w:tabs>
          <w:tab w:val="num" w:pos="2160"/>
        </w:tabs>
        <w:ind w:left="2160" w:hanging="360"/>
      </w:pPr>
      <w:rPr>
        <w:rFonts w:ascii="Wingdings" w:hAnsi="Wingdings"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46">
    <w:nsid w:val="65B473FC"/>
    <w:multiLevelType w:val="hybridMultilevel"/>
    <w:tmpl w:val="CBDA122C"/>
    <w:lvl w:ilvl="0" w:tplc="300A0001">
      <w:start w:val="1"/>
      <w:numFmt w:val="bullet"/>
      <w:lvlText w:val=""/>
      <w:lvlJc w:val="left"/>
      <w:pPr>
        <w:ind w:left="2160" w:hanging="360"/>
      </w:pPr>
      <w:rPr>
        <w:rFonts w:ascii="Symbol" w:hAnsi="Symbol" w:hint="default"/>
      </w:rPr>
    </w:lvl>
    <w:lvl w:ilvl="1" w:tplc="300A0003" w:tentative="1">
      <w:start w:val="1"/>
      <w:numFmt w:val="bullet"/>
      <w:lvlText w:val="o"/>
      <w:lvlJc w:val="left"/>
      <w:pPr>
        <w:ind w:left="2880" w:hanging="360"/>
      </w:pPr>
      <w:rPr>
        <w:rFonts w:ascii="Courier New" w:hAnsi="Courier New" w:cs="Courier New" w:hint="default"/>
      </w:rPr>
    </w:lvl>
    <w:lvl w:ilvl="2" w:tplc="300A0005" w:tentative="1">
      <w:start w:val="1"/>
      <w:numFmt w:val="bullet"/>
      <w:lvlText w:val=""/>
      <w:lvlJc w:val="left"/>
      <w:pPr>
        <w:ind w:left="3600" w:hanging="360"/>
      </w:pPr>
      <w:rPr>
        <w:rFonts w:ascii="Wingdings" w:hAnsi="Wingdings" w:hint="default"/>
      </w:rPr>
    </w:lvl>
    <w:lvl w:ilvl="3" w:tplc="300A0001" w:tentative="1">
      <w:start w:val="1"/>
      <w:numFmt w:val="bullet"/>
      <w:lvlText w:val=""/>
      <w:lvlJc w:val="left"/>
      <w:pPr>
        <w:ind w:left="4320" w:hanging="360"/>
      </w:pPr>
      <w:rPr>
        <w:rFonts w:ascii="Symbol" w:hAnsi="Symbol" w:hint="default"/>
      </w:rPr>
    </w:lvl>
    <w:lvl w:ilvl="4" w:tplc="300A0003" w:tentative="1">
      <w:start w:val="1"/>
      <w:numFmt w:val="bullet"/>
      <w:lvlText w:val="o"/>
      <w:lvlJc w:val="left"/>
      <w:pPr>
        <w:ind w:left="5040" w:hanging="360"/>
      </w:pPr>
      <w:rPr>
        <w:rFonts w:ascii="Courier New" w:hAnsi="Courier New" w:cs="Courier New" w:hint="default"/>
      </w:rPr>
    </w:lvl>
    <w:lvl w:ilvl="5" w:tplc="300A0005" w:tentative="1">
      <w:start w:val="1"/>
      <w:numFmt w:val="bullet"/>
      <w:lvlText w:val=""/>
      <w:lvlJc w:val="left"/>
      <w:pPr>
        <w:ind w:left="5760" w:hanging="360"/>
      </w:pPr>
      <w:rPr>
        <w:rFonts w:ascii="Wingdings" w:hAnsi="Wingdings" w:hint="default"/>
      </w:rPr>
    </w:lvl>
    <w:lvl w:ilvl="6" w:tplc="300A0001" w:tentative="1">
      <w:start w:val="1"/>
      <w:numFmt w:val="bullet"/>
      <w:lvlText w:val=""/>
      <w:lvlJc w:val="left"/>
      <w:pPr>
        <w:ind w:left="6480" w:hanging="360"/>
      </w:pPr>
      <w:rPr>
        <w:rFonts w:ascii="Symbol" w:hAnsi="Symbol" w:hint="default"/>
      </w:rPr>
    </w:lvl>
    <w:lvl w:ilvl="7" w:tplc="300A0003" w:tentative="1">
      <w:start w:val="1"/>
      <w:numFmt w:val="bullet"/>
      <w:lvlText w:val="o"/>
      <w:lvlJc w:val="left"/>
      <w:pPr>
        <w:ind w:left="7200" w:hanging="360"/>
      </w:pPr>
      <w:rPr>
        <w:rFonts w:ascii="Courier New" w:hAnsi="Courier New" w:cs="Courier New" w:hint="default"/>
      </w:rPr>
    </w:lvl>
    <w:lvl w:ilvl="8" w:tplc="300A0005" w:tentative="1">
      <w:start w:val="1"/>
      <w:numFmt w:val="bullet"/>
      <w:lvlText w:val=""/>
      <w:lvlJc w:val="left"/>
      <w:pPr>
        <w:ind w:left="7920" w:hanging="360"/>
      </w:pPr>
      <w:rPr>
        <w:rFonts w:ascii="Wingdings" w:hAnsi="Wingdings" w:hint="default"/>
      </w:rPr>
    </w:lvl>
  </w:abstractNum>
  <w:abstractNum w:abstractNumId="47">
    <w:nsid w:val="70A41F9C"/>
    <w:multiLevelType w:val="multilevel"/>
    <w:tmpl w:val="E9CE01EE"/>
    <w:lvl w:ilvl="0">
      <w:start w:val="1"/>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8">
    <w:nsid w:val="70E85482"/>
    <w:multiLevelType w:val="hybridMultilevel"/>
    <w:tmpl w:val="9E6AB4C4"/>
    <w:lvl w:ilvl="0" w:tplc="0C0A0001">
      <w:start w:val="1"/>
      <w:numFmt w:val="bullet"/>
      <w:lvlText w:val=""/>
      <w:lvlJc w:val="left"/>
      <w:pPr>
        <w:ind w:left="2160" w:hanging="360"/>
      </w:pPr>
      <w:rPr>
        <w:rFonts w:ascii="Symbol" w:hAnsi="Symbol" w:hint="default"/>
      </w:rPr>
    </w:lvl>
    <w:lvl w:ilvl="1" w:tplc="0C0A0003">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49">
    <w:nsid w:val="717C61D8"/>
    <w:multiLevelType w:val="hybridMultilevel"/>
    <w:tmpl w:val="ABC2B562"/>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50">
    <w:nsid w:val="74830E97"/>
    <w:multiLevelType w:val="hybridMultilevel"/>
    <w:tmpl w:val="D65E8E10"/>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51">
    <w:nsid w:val="750810E9"/>
    <w:multiLevelType w:val="hybridMultilevel"/>
    <w:tmpl w:val="F42CDD30"/>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52">
    <w:nsid w:val="773339D4"/>
    <w:multiLevelType w:val="hybridMultilevel"/>
    <w:tmpl w:val="81CCD150"/>
    <w:lvl w:ilvl="0" w:tplc="0C0A0005">
      <w:start w:val="1"/>
      <w:numFmt w:val="bullet"/>
      <w:lvlText w:val=""/>
      <w:lvlJc w:val="left"/>
      <w:pPr>
        <w:tabs>
          <w:tab w:val="num" w:pos="2160"/>
        </w:tabs>
        <w:ind w:left="2160" w:hanging="360"/>
      </w:pPr>
      <w:rPr>
        <w:rFonts w:ascii="Wingdings" w:hAnsi="Wingdings"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53">
    <w:nsid w:val="7A6A7553"/>
    <w:multiLevelType w:val="hybridMultilevel"/>
    <w:tmpl w:val="CDC82714"/>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54">
    <w:nsid w:val="7B386264"/>
    <w:multiLevelType w:val="hybridMultilevel"/>
    <w:tmpl w:val="B5343F40"/>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55">
    <w:nsid w:val="7C837077"/>
    <w:multiLevelType w:val="hybridMultilevel"/>
    <w:tmpl w:val="A380045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6">
    <w:nsid w:val="7F744F60"/>
    <w:multiLevelType w:val="multilevel"/>
    <w:tmpl w:val="9C642B0E"/>
    <w:lvl w:ilvl="0">
      <w:start w:val="1"/>
      <w:numFmt w:val="decimal"/>
      <w:lvlText w:val="%1"/>
      <w:lvlJc w:val="left"/>
      <w:pPr>
        <w:tabs>
          <w:tab w:val="num" w:pos="525"/>
        </w:tabs>
        <w:ind w:left="525" w:hanging="525"/>
      </w:pPr>
      <w:rPr>
        <w:rFonts w:hint="default"/>
      </w:rPr>
    </w:lvl>
    <w:lvl w:ilvl="1">
      <w:start w:val="3"/>
      <w:numFmt w:val="decimal"/>
      <w:lvlText w:val="%1.%2"/>
      <w:lvlJc w:val="left"/>
      <w:pPr>
        <w:tabs>
          <w:tab w:val="num" w:pos="885"/>
        </w:tabs>
        <w:ind w:left="885" w:hanging="52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7">
    <w:nsid w:val="7F8C693C"/>
    <w:multiLevelType w:val="hybridMultilevel"/>
    <w:tmpl w:val="FD704082"/>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num w:numId="1">
    <w:abstractNumId w:val="15"/>
  </w:num>
  <w:num w:numId="2">
    <w:abstractNumId w:val="46"/>
  </w:num>
  <w:num w:numId="3">
    <w:abstractNumId w:val="16"/>
  </w:num>
  <w:num w:numId="4">
    <w:abstractNumId w:val="56"/>
  </w:num>
  <w:num w:numId="5">
    <w:abstractNumId w:val="30"/>
  </w:num>
  <w:num w:numId="6">
    <w:abstractNumId w:val="12"/>
  </w:num>
  <w:num w:numId="7">
    <w:abstractNumId w:val="21"/>
  </w:num>
  <w:num w:numId="8">
    <w:abstractNumId w:val="2"/>
  </w:num>
  <w:num w:numId="9">
    <w:abstractNumId w:val="36"/>
  </w:num>
  <w:num w:numId="10">
    <w:abstractNumId w:val="55"/>
  </w:num>
  <w:num w:numId="11">
    <w:abstractNumId w:val="8"/>
  </w:num>
  <w:num w:numId="12">
    <w:abstractNumId w:val="23"/>
  </w:num>
  <w:num w:numId="13">
    <w:abstractNumId w:val="3"/>
  </w:num>
  <w:num w:numId="14">
    <w:abstractNumId w:val="26"/>
  </w:num>
  <w:num w:numId="15">
    <w:abstractNumId w:val="45"/>
  </w:num>
  <w:num w:numId="16">
    <w:abstractNumId w:val="24"/>
  </w:num>
  <w:num w:numId="17">
    <w:abstractNumId w:val="1"/>
  </w:num>
  <w:num w:numId="18">
    <w:abstractNumId w:val="5"/>
  </w:num>
  <w:num w:numId="19">
    <w:abstractNumId w:val="38"/>
  </w:num>
  <w:num w:numId="20">
    <w:abstractNumId w:val="17"/>
  </w:num>
  <w:num w:numId="21">
    <w:abstractNumId w:val="6"/>
  </w:num>
  <w:num w:numId="22">
    <w:abstractNumId w:val="14"/>
  </w:num>
  <w:num w:numId="23">
    <w:abstractNumId w:val="22"/>
  </w:num>
  <w:num w:numId="24">
    <w:abstractNumId w:val="52"/>
  </w:num>
  <w:num w:numId="25">
    <w:abstractNumId w:val="13"/>
  </w:num>
  <w:num w:numId="26">
    <w:abstractNumId w:val="40"/>
  </w:num>
  <w:num w:numId="27">
    <w:abstractNumId w:val="4"/>
  </w:num>
  <w:num w:numId="28">
    <w:abstractNumId w:val="32"/>
  </w:num>
  <w:num w:numId="29">
    <w:abstractNumId w:val="54"/>
  </w:num>
  <w:num w:numId="30">
    <w:abstractNumId w:val="19"/>
  </w:num>
  <w:num w:numId="31">
    <w:abstractNumId w:val="48"/>
  </w:num>
  <w:num w:numId="32">
    <w:abstractNumId w:val="50"/>
  </w:num>
  <w:num w:numId="33">
    <w:abstractNumId w:val="33"/>
  </w:num>
  <w:num w:numId="34">
    <w:abstractNumId w:val="29"/>
  </w:num>
  <w:num w:numId="35">
    <w:abstractNumId w:val="53"/>
  </w:num>
  <w:num w:numId="36">
    <w:abstractNumId w:val="11"/>
  </w:num>
  <w:num w:numId="37">
    <w:abstractNumId w:val="0"/>
  </w:num>
  <w:num w:numId="38">
    <w:abstractNumId w:val="31"/>
  </w:num>
  <w:num w:numId="39">
    <w:abstractNumId w:val="34"/>
  </w:num>
  <w:num w:numId="40">
    <w:abstractNumId w:val="37"/>
  </w:num>
  <w:num w:numId="41">
    <w:abstractNumId w:val="41"/>
  </w:num>
  <w:num w:numId="42">
    <w:abstractNumId w:val="49"/>
  </w:num>
  <w:num w:numId="43">
    <w:abstractNumId w:val="57"/>
  </w:num>
  <w:num w:numId="44">
    <w:abstractNumId w:val="18"/>
  </w:num>
  <w:num w:numId="45">
    <w:abstractNumId w:val="51"/>
  </w:num>
  <w:num w:numId="46">
    <w:abstractNumId w:val="25"/>
  </w:num>
  <w:num w:numId="47">
    <w:abstractNumId w:val="10"/>
  </w:num>
  <w:num w:numId="48">
    <w:abstractNumId w:val="9"/>
  </w:num>
  <w:num w:numId="49">
    <w:abstractNumId w:val="44"/>
  </w:num>
  <w:num w:numId="50">
    <w:abstractNumId w:val="20"/>
  </w:num>
  <w:num w:numId="51">
    <w:abstractNumId w:val="7"/>
  </w:num>
  <w:num w:numId="52">
    <w:abstractNumId w:val="27"/>
  </w:num>
  <w:num w:numId="53">
    <w:abstractNumId w:val="43"/>
  </w:num>
  <w:num w:numId="54">
    <w:abstractNumId w:val="35"/>
  </w:num>
  <w:num w:numId="55">
    <w:abstractNumId w:val="28"/>
  </w:num>
  <w:num w:numId="56">
    <w:abstractNumId w:val="39"/>
  </w:num>
  <w:num w:numId="57">
    <w:abstractNumId w:val="42"/>
  </w:num>
  <w:num w:numId="58">
    <w:abstractNumId w:val="47"/>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compat/>
  <w:rsids>
    <w:rsidRoot w:val="00F56C06"/>
    <w:rsid w:val="00016A32"/>
    <w:rsid w:val="0002083C"/>
    <w:rsid w:val="00031B45"/>
    <w:rsid w:val="0004733E"/>
    <w:rsid w:val="00050E7F"/>
    <w:rsid w:val="00071D33"/>
    <w:rsid w:val="000911DA"/>
    <w:rsid w:val="00093EA5"/>
    <w:rsid w:val="000B0ED0"/>
    <w:rsid w:val="000B73B7"/>
    <w:rsid w:val="000C390B"/>
    <w:rsid w:val="000D021F"/>
    <w:rsid w:val="000D1139"/>
    <w:rsid w:val="000D1531"/>
    <w:rsid w:val="000D5FD8"/>
    <w:rsid w:val="000F22F2"/>
    <w:rsid w:val="001078E7"/>
    <w:rsid w:val="00111B08"/>
    <w:rsid w:val="0011346D"/>
    <w:rsid w:val="00116695"/>
    <w:rsid w:val="0012034A"/>
    <w:rsid w:val="00124DBA"/>
    <w:rsid w:val="00136BBB"/>
    <w:rsid w:val="00145BC3"/>
    <w:rsid w:val="001517C9"/>
    <w:rsid w:val="00154F68"/>
    <w:rsid w:val="001579FD"/>
    <w:rsid w:val="00174FCA"/>
    <w:rsid w:val="001B56B4"/>
    <w:rsid w:val="001C1974"/>
    <w:rsid w:val="001D11CC"/>
    <w:rsid w:val="001E0653"/>
    <w:rsid w:val="001F0A36"/>
    <w:rsid w:val="001F0D59"/>
    <w:rsid w:val="001F2EFA"/>
    <w:rsid w:val="001F5FBD"/>
    <w:rsid w:val="00212257"/>
    <w:rsid w:val="0022248D"/>
    <w:rsid w:val="00223741"/>
    <w:rsid w:val="002718BD"/>
    <w:rsid w:val="00271F39"/>
    <w:rsid w:val="0027245C"/>
    <w:rsid w:val="00277EAF"/>
    <w:rsid w:val="00286470"/>
    <w:rsid w:val="00286EB5"/>
    <w:rsid w:val="00296780"/>
    <w:rsid w:val="002B32DD"/>
    <w:rsid w:val="002B69C2"/>
    <w:rsid w:val="002C0EC0"/>
    <w:rsid w:val="002D46C5"/>
    <w:rsid w:val="002D5542"/>
    <w:rsid w:val="002F555D"/>
    <w:rsid w:val="00311E06"/>
    <w:rsid w:val="00314FDF"/>
    <w:rsid w:val="003307D0"/>
    <w:rsid w:val="00336C5A"/>
    <w:rsid w:val="0033723F"/>
    <w:rsid w:val="00340766"/>
    <w:rsid w:val="0034535A"/>
    <w:rsid w:val="0034773C"/>
    <w:rsid w:val="00355AFF"/>
    <w:rsid w:val="003647A2"/>
    <w:rsid w:val="00387292"/>
    <w:rsid w:val="00397707"/>
    <w:rsid w:val="003B6A51"/>
    <w:rsid w:val="003C1770"/>
    <w:rsid w:val="003C401A"/>
    <w:rsid w:val="003D4887"/>
    <w:rsid w:val="003D50D7"/>
    <w:rsid w:val="0040797B"/>
    <w:rsid w:val="00431F44"/>
    <w:rsid w:val="00446DAA"/>
    <w:rsid w:val="004526C4"/>
    <w:rsid w:val="00454815"/>
    <w:rsid w:val="00457C9F"/>
    <w:rsid w:val="00470A2F"/>
    <w:rsid w:val="00471C46"/>
    <w:rsid w:val="00483111"/>
    <w:rsid w:val="0049438C"/>
    <w:rsid w:val="004B04B4"/>
    <w:rsid w:val="004B2D9F"/>
    <w:rsid w:val="004C09F4"/>
    <w:rsid w:val="004D7000"/>
    <w:rsid w:val="00501EAB"/>
    <w:rsid w:val="005121AE"/>
    <w:rsid w:val="005253F7"/>
    <w:rsid w:val="00552024"/>
    <w:rsid w:val="00557DE8"/>
    <w:rsid w:val="00564671"/>
    <w:rsid w:val="00566B61"/>
    <w:rsid w:val="00582906"/>
    <w:rsid w:val="00582D3A"/>
    <w:rsid w:val="005961AB"/>
    <w:rsid w:val="005B2F82"/>
    <w:rsid w:val="005C0BDF"/>
    <w:rsid w:val="005C7055"/>
    <w:rsid w:val="00600AE6"/>
    <w:rsid w:val="006011CF"/>
    <w:rsid w:val="006078F5"/>
    <w:rsid w:val="00615D8C"/>
    <w:rsid w:val="0064340E"/>
    <w:rsid w:val="00656368"/>
    <w:rsid w:val="00671887"/>
    <w:rsid w:val="00671954"/>
    <w:rsid w:val="006941A7"/>
    <w:rsid w:val="006B6AAE"/>
    <w:rsid w:val="006D0B64"/>
    <w:rsid w:val="006E03AD"/>
    <w:rsid w:val="006E3257"/>
    <w:rsid w:val="006F5B3F"/>
    <w:rsid w:val="007008EE"/>
    <w:rsid w:val="00700D28"/>
    <w:rsid w:val="007029AF"/>
    <w:rsid w:val="00707C01"/>
    <w:rsid w:val="00714B0C"/>
    <w:rsid w:val="00723642"/>
    <w:rsid w:val="007350F7"/>
    <w:rsid w:val="00742081"/>
    <w:rsid w:val="007446F1"/>
    <w:rsid w:val="00777422"/>
    <w:rsid w:val="00785E25"/>
    <w:rsid w:val="007944A8"/>
    <w:rsid w:val="0079478A"/>
    <w:rsid w:val="007A5F27"/>
    <w:rsid w:val="00824FA9"/>
    <w:rsid w:val="00831C8E"/>
    <w:rsid w:val="00831DAB"/>
    <w:rsid w:val="008324AE"/>
    <w:rsid w:val="008378C5"/>
    <w:rsid w:val="008609DC"/>
    <w:rsid w:val="00872251"/>
    <w:rsid w:val="00883C49"/>
    <w:rsid w:val="00886618"/>
    <w:rsid w:val="00891AF6"/>
    <w:rsid w:val="00897BDA"/>
    <w:rsid w:val="008D27A1"/>
    <w:rsid w:val="008F547F"/>
    <w:rsid w:val="0090279A"/>
    <w:rsid w:val="00910612"/>
    <w:rsid w:val="0091155B"/>
    <w:rsid w:val="00926E12"/>
    <w:rsid w:val="0093045A"/>
    <w:rsid w:val="00930625"/>
    <w:rsid w:val="009337EE"/>
    <w:rsid w:val="00946B71"/>
    <w:rsid w:val="0095045F"/>
    <w:rsid w:val="00955B84"/>
    <w:rsid w:val="0095737A"/>
    <w:rsid w:val="00972762"/>
    <w:rsid w:val="00977521"/>
    <w:rsid w:val="00996EEC"/>
    <w:rsid w:val="009E7120"/>
    <w:rsid w:val="009F2D40"/>
    <w:rsid w:val="00A03389"/>
    <w:rsid w:val="00A17AEA"/>
    <w:rsid w:val="00A20008"/>
    <w:rsid w:val="00A35779"/>
    <w:rsid w:val="00AB04EB"/>
    <w:rsid w:val="00AB3397"/>
    <w:rsid w:val="00AC6B3E"/>
    <w:rsid w:val="00AF36CC"/>
    <w:rsid w:val="00AF5840"/>
    <w:rsid w:val="00B03A7E"/>
    <w:rsid w:val="00B14D68"/>
    <w:rsid w:val="00B17C2E"/>
    <w:rsid w:val="00B22485"/>
    <w:rsid w:val="00B25BB7"/>
    <w:rsid w:val="00B25E0D"/>
    <w:rsid w:val="00B275AE"/>
    <w:rsid w:val="00B32CDB"/>
    <w:rsid w:val="00B40DE7"/>
    <w:rsid w:val="00B420B1"/>
    <w:rsid w:val="00B442A2"/>
    <w:rsid w:val="00B64BB7"/>
    <w:rsid w:val="00B768B9"/>
    <w:rsid w:val="00BB6914"/>
    <w:rsid w:val="00BC2112"/>
    <w:rsid w:val="00BC29D1"/>
    <w:rsid w:val="00BC7D69"/>
    <w:rsid w:val="00BE0B66"/>
    <w:rsid w:val="00C00F49"/>
    <w:rsid w:val="00C27449"/>
    <w:rsid w:val="00C56AE8"/>
    <w:rsid w:val="00C71CAA"/>
    <w:rsid w:val="00C76A53"/>
    <w:rsid w:val="00CA5D32"/>
    <w:rsid w:val="00CB6632"/>
    <w:rsid w:val="00CB7163"/>
    <w:rsid w:val="00CD1C50"/>
    <w:rsid w:val="00CF19C9"/>
    <w:rsid w:val="00CF319C"/>
    <w:rsid w:val="00D26C1A"/>
    <w:rsid w:val="00D37296"/>
    <w:rsid w:val="00D42DC4"/>
    <w:rsid w:val="00D5246F"/>
    <w:rsid w:val="00D934FD"/>
    <w:rsid w:val="00DB2A93"/>
    <w:rsid w:val="00DB703A"/>
    <w:rsid w:val="00DF2BDB"/>
    <w:rsid w:val="00DF4C40"/>
    <w:rsid w:val="00E026FB"/>
    <w:rsid w:val="00E05031"/>
    <w:rsid w:val="00E1031A"/>
    <w:rsid w:val="00E15A2F"/>
    <w:rsid w:val="00E30136"/>
    <w:rsid w:val="00E6021D"/>
    <w:rsid w:val="00E62B22"/>
    <w:rsid w:val="00E64771"/>
    <w:rsid w:val="00E67137"/>
    <w:rsid w:val="00E73442"/>
    <w:rsid w:val="00E7725B"/>
    <w:rsid w:val="00E8177D"/>
    <w:rsid w:val="00EB4A7D"/>
    <w:rsid w:val="00EC5063"/>
    <w:rsid w:val="00EC54CC"/>
    <w:rsid w:val="00EE00E8"/>
    <w:rsid w:val="00EE4DD9"/>
    <w:rsid w:val="00EF6E48"/>
    <w:rsid w:val="00F01466"/>
    <w:rsid w:val="00F04B4C"/>
    <w:rsid w:val="00F21A20"/>
    <w:rsid w:val="00F35165"/>
    <w:rsid w:val="00F46344"/>
    <w:rsid w:val="00F4661F"/>
    <w:rsid w:val="00F5325B"/>
    <w:rsid w:val="00F55DFD"/>
    <w:rsid w:val="00F56C06"/>
    <w:rsid w:val="00F676D1"/>
    <w:rsid w:val="00F677BD"/>
    <w:rsid w:val="00F7052E"/>
    <w:rsid w:val="00F83321"/>
    <w:rsid w:val="00F93B2A"/>
    <w:rsid w:val="00FA1B9C"/>
    <w:rsid w:val="00FA6BA4"/>
    <w:rsid w:val="00FB49E4"/>
    <w:rsid w:val="00FE0179"/>
    <w:rsid w:val="00FE0DD1"/>
    <w:rsid w:val="00FE2C45"/>
    <w:rsid w:val="00FF0BDA"/>
    <w:rsid w:val="00FF6AF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6C06"/>
    <w:pPr>
      <w:spacing w:after="200" w:line="276" w:lineRule="auto"/>
    </w:pPr>
    <w:rPr>
      <w:rFonts w:ascii="Calibri" w:eastAsia="Calibri" w:hAnsi="Calibri"/>
      <w:sz w:val="22"/>
      <w:szCs w:val="22"/>
      <w:lang w:eastAsia="en-US"/>
    </w:rPr>
  </w:style>
  <w:style w:type="paragraph" w:styleId="Ttulo2">
    <w:name w:val="heading 2"/>
    <w:basedOn w:val="Normal"/>
    <w:next w:val="Normal"/>
    <w:link w:val="Ttulo2Car"/>
    <w:qFormat/>
    <w:rsid w:val="00B32CDB"/>
    <w:pPr>
      <w:keepNext/>
      <w:spacing w:before="240" w:after="60" w:line="240" w:lineRule="auto"/>
      <w:outlineLvl w:val="1"/>
    </w:pPr>
    <w:rPr>
      <w:rFonts w:ascii="Times New Roman" w:eastAsia="Times New Roman" w:hAnsi="Times New Roman"/>
      <w:b/>
      <w:color w:val="0000FF"/>
      <w:sz w:val="24"/>
      <w:szCs w:val="20"/>
      <w:u w:val="words"/>
      <w:lang w:eastAsia="es-ES"/>
    </w:rPr>
  </w:style>
  <w:style w:type="paragraph" w:styleId="Ttulo4">
    <w:name w:val="heading 4"/>
    <w:basedOn w:val="Normal"/>
    <w:next w:val="Normal"/>
    <w:link w:val="Ttulo4Car"/>
    <w:qFormat/>
    <w:rsid w:val="00B32CDB"/>
    <w:pPr>
      <w:keepNext/>
      <w:spacing w:after="0" w:line="240" w:lineRule="auto"/>
      <w:jc w:val="both"/>
      <w:outlineLvl w:val="3"/>
    </w:pPr>
    <w:rPr>
      <w:rFonts w:ascii="Times New Roman" w:eastAsia="Times New Roman" w:hAnsi="Times New Roman"/>
      <w:b/>
      <w:color w:val="000080"/>
      <w:sz w:val="24"/>
      <w:szCs w:val="20"/>
      <w:lang w:eastAsia="es-ES"/>
    </w:rPr>
  </w:style>
  <w:style w:type="paragraph" w:styleId="Ttulo5">
    <w:name w:val="heading 5"/>
    <w:basedOn w:val="Normal"/>
    <w:next w:val="Normal"/>
    <w:link w:val="Ttulo5Car"/>
    <w:qFormat/>
    <w:rsid w:val="00B32CDB"/>
    <w:pPr>
      <w:keepNext/>
      <w:suppressLineNumbers/>
      <w:tabs>
        <w:tab w:val="num" w:pos="993"/>
      </w:tabs>
      <w:spacing w:after="0" w:line="480" w:lineRule="auto"/>
      <w:jc w:val="both"/>
      <w:outlineLvl w:val="4"/>
    </w:pPr>
    <w:rPr>
      <w:rFonts w:ascii="Arial" w:eastAsia="Times New Roman" w:hAnsi="Arial"/>
      <w:sz w:val="24"/>
      <w:szCs w:val="20"/>
      <w:lang w:eastAsia="es-ES"/>
    </w:rPr>
  </w:style>
  <w:style w:type="paragraph" w:styleId="Ttulo6">
    <w:name w:val="heading 6"/>
    <w:basedOn w:val="Normal"/>
    <w:next w:val="Normal"/>
    <w:link w:val="Ttulo6Car"/>
    <w:qFormat/>
    <w:rsid w:val="00B32CDB"/>
    <w:pPr>
      <w:keepNext/>
      <w:spacing w:after="0" w:line="240" w:lineRule="auto"/>
      <w:outlineLvl w:val="5"/>
    </w:pPr>
    <w:rPr>
      <w:rFonts w:ascii="Arial" w:eastAsia="Times New Roman" w:hAnsi="Arial"/>
      <w:sz w:val="24"/>
      <w:szCs w:val="20"/>
      <w:lang w:val="es-MX"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styleId="Prrafodelista">
    <w:name w:val="List Paragraph"/>
    <w:basedOn w:val="Normal"/>
    <w:uiPriority w:val="34"/>
    <w:qFormat/>
    <w:rsid w:val="00F56C06"/>
    <w:pPr>
      <w:ind w:left="720"/>
      <w:contextualSpacing/>
    </w:pPr>
  </w:style>
  <w:style w:type="character" w:customStyle="1" w:styleId="Ttulo2Car">
    <w:name w:val="Título 2 Car"/>
    <w:basedOn w:val="Fuentedeprrafopredeter"/>
    <w:link w:val="Ttulo2"/>
    <w:rsid w:val="00B32CDB"/>
    <w:rPr>
      <w:b/>
      <w:color w:val="0000FF"/>
      <w:sz w:val="24"/>
      <w:u w:val="words"/>
    </w:rPr>
  </w:style>
  <w:style w:type="character" w:customStyle="1" w:styleId="Ttulo4Car">
    <w:name w:val="Título 4 Car"/>
    <w:basedOn w:val="Fuentedeprrafopredeter"/>
    <w:link w:val="Ttulo4"/>
    <w:rsid w:val="00B32CDB"/>
    <w:rPr>
      <w:b/>
      <w:color w:val="000080"/>
      <w:sz w:val="24"/>
    </w:rPr>
  </w:style>
  <w:style w:type="character" w:customStyle="1" w:styleId="Ttulo5Car">
    <w:name w:val="Título 5 Car"/>
    <w:basedOn w:val="Fuentedeprrafopredeter"/>
    <w:link w:val="Ttulo5"/>
    <w:rsid w:val="00B32CDB"/>
    <w:rPr>
      <w:rFonts w:ascii="Arial" w:hAnsi="Arial"/>
      <w:sz w:val="24"/>
    </w:rPr>
  </w:style>
  <w:style w:type="character" w:customStyle="1" w:styleId="Ttulo6Car">
    <w:name w:val="Título 6 Car"/>
    <w:basedOn w:val="Fuentedeprrafopredeter"/>
    <w:link w:val="Ttulo6"/>
    <w:rsid w:val="00B32CDB"/>
    <w:rPr>
      <w:rFonts w:ascii="Arial" w:hAnsi="Arial"/>
      <w:sz w:val="24"/>
      <w:lang w:val="es-MX"/>
    </w:rPr>
  </w:style>
  <w:style w:type="paragraph" w:styleId="Piedepgina">
    <w:name w:val="footer"/>
    <w:basedOn w:val="Normal"/>
    <w:link w:val="PiedepginaCar"/>
    <w:rsid w:val="00B32CDB"/>
    <w:pPr>
      <w:tabs>
        <w:tab w:val="center" w:pos="4252"/>
        <w:tab w:val="right" w:pos="8504"/>
      </w:tabs>
      <w:spacing w:after="0" w:line="240" w:lineRule="auto"/>
    </w:pPr>
    <w:rPr>
      <w:rFonts w:ascii="Times New Roman" w:eastAsia="Times New Roman" w:hAnsi="Times New Roman"/>
      <w:sz w:val="20"/>
      <w:szCs w:val="20"/>
      <w:lang w:eastAsia="es-ES"/>
    </w:rPr>
  </w:style>
  <w:style w:type="character" w:customStyle="1" w:styleId="PiedepginaCar">
    <w:name w:val="Pie de página Car"/>
    <w:basedOn w:val="Fuentedeprrafopredeter"/>
    <w:link w:val="Piedepgina"/>
    <w:rsid w:val="00B32CDB"/>
  </w:style>
  <w:style w:type="paragraph" w:styleId="Ttulo">
    <w:name w:val="Title"/>
    <w:basedOn w:val="Normal"/>
    <w:link w:val="TtuloCar"/>
    <w:qFormat/>
    <w:rsid w:val="00B32CDB"/>
    <w:pPr>
      <w:suppressLineNumbers/>
      <w:spacing w:after="0" w:line="480" w:lineRule="auto"/>
      <w:jc w:val="center"/>
    </w:pPr>
    <w:rPr>
      <w:rFonts w:ascii="Arial" w:eastAsia="Times New Roman" w:hAnsi="Arial"/>
      <w:b/>
      <w:sz w:val="24"/>
      <w:szCs w:val="20"/>
      <w:lang w:val="es-MX" w:eastAsia="es-ES"/>
    </w:rPr>
  </w:style>
  <w:style w:type="character" w:customStyle="1" w:styleId="TtuloCar">
    <w:name w:val="Título Car"/>
    <w:basedOn w:val="Fuentedeprrafopredeter"/>
    <w:link w:val="Ttulo"/>
    <w:rsid w:val="00B32CDB"/>
    <w:rPr>
      <w:rFonts w:ascii="Arial" w:hAnsi="Arial"/>
      <w:b/>
      <w:sz w:val="24"/>
      <w:lang w:val="es-MX"/>
    </w:rPr>
  </w:style>
  <w:style w:type="paragraph" w:styleId="NormalWeb">
    <w:name w:val="Normal (Web)"/>
    <w:basedOn w:val="Normal"/>
    <w:rsid w:val="00B32CDB"/>
    <w:pPr>
      <w:spacing w:before="100" w:beforeAutospacing="1" w:after="100" w:afterAutospacing="1" w:line="240" w:lineRule="auto"/>
    </w:pPr>
    <w:rPr>
      <w:rFonts w:ascii="Times New Roman" w:eastAsia="Times New Roman" w:hAnsi="Times New Roman"/>
      <w:sz w:val="24"/>
      <w:szCs w:val="24"/>
      <w:lang w:eastAsia="es-ES"/>
    </w:rPr>
  </w:style>
  <w:style w:type="paragraph" w:styleId="Textoindependiente2">
    <w:name w:val="Body Text 2"/>
    <w:basedOn w:val="Normal"/>
    <w:link w:val="Textoindependiente2Car"/>
    <w:rsid w:val="00B32CDB"/>
    <w:pPr>
      <w:spacing w:after="0" w:line="240" w:lineRule="auto"/>
      <w:jc w:val="both"/>
    </w:pPr>
    <w:rPr>
      <w:rFonts w:ascii="Times New Roman" w:eastAsia="Times New Roman" w:hAnsi="Times New Roman"/>
      <w:b/>
      <w:sz w:val="24"/>
      <w:szCs w:val="20"/>
      <w:lang w:val="es-MX" w:eastAsia="es-ES"/>
    </w:rPr>
  </w:style>
  <w:style w:type="character" w:customStyle="1" w:styleId="Textoindependiente2Car">
    <w:name w:val="Texto independiente 2 Car"/>
    <w:basedOn w:val="Fuentedeprrafopredeter"/>
    <w:link w:val="Textoindependiente2"/>
    <w:rsid w:val="00B32CDB"/>
    <w:rPr>
      <w:b/>
      <w:sz w:val="24"/>
      <w:lang w:val="es-MX"/>
    </w:rPr>
  </w:style>
  <w:style w:type="paragraph" w:styleId="Textoindependiente3">
    <w:name w:val="Body Text 3"/>
    <w:basedOn w:val="Normal"/>
    <w:link w:val="Textoindependiente3Car"/>
    <w:rsid w:val="00B32CDB"/>
    <w:pPr>
      <w:spacing w:after="0" w:line="240" w:lineRule="auto"/>
      <w:jc w:val="both"/>
    </w:pPr>
    <w:rPr>
      <w:rFonts w:ascii="Times New Roman" w:eastAsia="Times New Roman" w:hAnsi="Times New Roman"/>
      <w:sz w:val="24"/>
      <w:szCs w:val="20"/>
      <w:lang w:eastAsia="es-ES"/>
    </w:rPr>
  </w:style>
  <w:style w:type="character" w:customStyle="1" w:styleId="Textoindependiente3Car">
    <w:name w:val="Texto independiente 3 Car"/>
    <w:basedOn w:val="Fuentedeprrafopredeter"/>
    <w:link w:val="Textoindependiente3"/>
    <w:rsid w:val="00B32CDB"/>
    <w:rPr>
      <w:sz w:val="24"/>
    </w:rPr>
  </w:style>
  <w:style w:type="paragraph" w:styleId="Encabezado">
    <w:name w:val="header"/>
    <w:basedOn w:val="Normal"/>
    <w:link w:val="EncabezadoCar"/>
    <w:uiPriority w:val="99"/>
    <w:rsid w:val="00B32CDB"/>
    <w:pPr>
      <w:tabs>
        <w:tab w:val="center" w:pos="4252"/>
        <w:tab w:val="right" w:pos="8504"/>
      </w:tabs>
      <w:spacing w:after="0" w:line="240" w:lineRule="auto"/>
    </w:pPr>
    <w:rPr>
      <w:rFonts w:ascii="Times New Roman" w:eastAsia="Times New Roman" w:hAnsi="Times New Roman"/>
      <w:sz w:val="20"/>
      <w:szCs w:val="20"/>
      <w:lang w:eastAsia="es-ES"/>
    </w:rPr>
  </w:style>
  <w:style w:type="character" w:customStyle="1" w:styleId="EncabezadoCar">
    <w:name w:val="Encabezado Car"/>
    <w:basedOn w:val="Fuentedeprrafopredeter"/>
    <w:link w:val="Encabezado"/>
    <w:uiPriority w:val="99"/>
    <w:rsid w:val="00B32CDB"/>
  </w:style>
  <w:style w:type="character" w:styleId="Nmerodepgina">
    <w:name w:val="page number"/>
    <w:basedOn w:val="Fuentedeprrafopredeter"/>
    <w:rsid w:val="00B32CDB"/>
  </w:style>
  <w:style w:type="paragraph" w:styleId="Sinespaciado">
    <w:name w:val="No Spacing"/>
    <w:uiPriority w:val="1"/>
    <w:qFormat/>
    <w:rsid w:val="00B32CDB"/>
  </w:style>
  <w:style w:type="character" w:styleId="Nmerodelnea">
    <w:name w:val="line number"/>
    <w:basedOn w:val="Fuentedeprrafopredeter"/>
    <w:rsid w:val="00B32CDB"/>
  </w:style>
  <w:style w:type="paragraph" w:styleId="Textoindependiente">
    <w:name w:val="Body Text"/>
    <w:basedOn w:val="Normal"/>
    <w:link w:val="TextoindependienteCar"/>
    <w:rsid w:val="00B32CDB"/>
    <w:pPr>
      <w:spacing w:after="120"/>
    </w:pPr>
  </w:style>
  <w:style w:type="character" w:customStyle="1" w:styleId="TextoindependienteCar">
    <w:name w:val="Texto independiente Car"/>
    <w:basedOn w:val="Fuentedeprrafopredeter"/>
    <w:link w:val="Textoindependiente"/>
    <w:rsid w:val="00B32CDB"/>
    <w:rPr>
      <w:rFonts w:ascii="Calibri" w:eastAsia="Calibri" w:hAnsi="Calibri"/>
      <w:sz w:val="22"/>
      <w:szCs w:val="22"/>
      <w:lang w:eastAsia="en-US"/>
    </w:rPr>
  </w:style>
  <w:style w:type="paragraph" w:styleId="Sangradetextonormal">
    <w:name w:val="Body Text Indent"/>
    <w:basedOn w:val="Normal"/>
    <w:link w:val="SangradetextonormalCar"/>
    <w:rsid w:val="00B32CDB"/>
    <w:pPr>
      <w:spacing w:after="0" w:line="240" w:lineRule="auto"/>
      <w:ind w:left="680"/>
      <w:jc w:val="both"/>
    </w:pPr>
    <w:rPr>
      <w:rFonts w:ascii="Times New Roman" w:eastAsia="Times New Roman" w:hAnsi="Times New Roman"/>
      <w:sz w:val="24"/>
      <w:szCs w:val="20"/>
      <w:lang w:eastAsia="es-ES"/>
    </w:rPr>
  </w:style>
  <w:style w:type="character" w:customStyle="1" w:styleId="SangradetextonormalCar">
    <w:name w:val="Sangría de texto normal Car"/>
    <w:basedOn w:val="Fuentedeprrafopredeter"/>
    <w:link w:val="Sangradetextonormal"/>
    <w:rsid w:val="00B32CDB"/>
    <w:rPr>
      <w:sz w:val="24"/>
    </w:rPr>
  </w:style>
  <w:style w:type="paragraph" w:customStyle="1" w:styleId="textos">
    <w:name w:val="textos"/>
    <w:basedOn w:val="Normal"/>
    <w:rsid w:val="00B32CDB"/>
    <w:pPr>
      <w:spacing w:before="100" w:beforeAutospacing="1" w:after="100" w:afterAutospacing="1" w:line="320" w:lineRule="atLeast"/>
    </w:pPr>
    <w:rPr>
      <w:rFonts w:ascii="Verdana" w:eastAsia="Times New Roman" w:hAnsi="Verdana"/>
      <w:sz w:val="24"/>
      <w:szCs w:val="24"/>
      <w:lang w:eastAsia="es-ES" w:bidi="ne-NP"/>
    </w:rPr>
  </w:style>
  <w:style w:type="paragraph" w:styleId="Textodeglobo">
    <w:name w:val="Balloon Text"/>
    <w:basedOn w:val="Normal"/>
    <w:link w:val="TextodegloboCar"/>
    <w:uiPriority w:val="99"/>
    <w:unhideWhenUsed/>
    <w:rsid w:val="00B32CDB"/>
    <w:pPr>
      <w:spacing w:after="0" w:line="240" w:lineRule="auto"/>
    </w:pPr>
    <w:rPr>
      <w:rFonts w:ascii="Tahoma" w:hAnsi="Tahoma" w:cs="Tahoma"/>
      <w:sz w:val="16"/>
      <w:szCs w:val="16"/>
      <w:lang w:val="es-EC"/>
    </w:rPr>
  </w:style>
  <w:style w:type="character" w:customStyle="1" w:styleId="TextodegloboCar">
    <w:name w:val="Texto de globo Car"/>
    <w:basedOn w:val="Fuentedeprrafopredeter"/>
    <w:link w:val="Textodeglobo"/>
    <w:uiPriority w:val="99"/>
    <w:rsid w:val="00B32CDB"/>
    <w:rPr>
      <w:rFonts w:ascii="Tahoma" w:eastAsia="Calibri" w:hAnsi="Tahoma" w:cs="Tahoma"/>
      <w:sz w:val="16"/>
      <w:szCs w:val="16"/>
      <w:lang w:val="es-EC" w:eastAsia="en-US"/>
    </w:rPr>
  </w:style>
  <w:style w:type="character" w:styleId="Hipervnculo">
    <w:name w:val="Hyperlink"/>
    <w:basedOn w:val="Fuentedeprrafopredeter"/>
    <w:unhideWhenUsed/>
    <w:rsid w:val="00B32CDB"/>
    <w:rPr>
      <w:color w:val="0000FF"/>
      <w:u w:val="single"/>
    </w:rPr>
  </w:style>
  <w:style w:type="character" w:customStyle="1" w:styleId="class1">
    <w:name w:val="class1"/>
    <w:basedOn w:val="Fuentedeprrafopredeter"/>
    <w:rsid w:val="00B32CDB"/>
  </w:style>
  <w:style w:type="character" w:customStyle="1" w:styleId="mw-headline">
    <w:name w:val="mw-headline"/>
    <w:basedOn w:val="Fuentedeprrafopredeter"/>
    <w:rsid w:val="00B32CDB"/>
  </w:style>
  <w:style w:type="character" w:customStyle="1" w:styleId="editsection">
    <w:name w:val="editsection"/>
    <w:basedOn w:val="Fuentedeprrafopredeter"/>
    <w:rsid w:val="00B32C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es.wikipedia.org/wiki/1_de_septiembre"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footer" Target="footer1.xml"/><Relationship Id="rId12" Type="http://schemas.openxmlformats.org/officeDocument/2006/relationships/hyperlink" Target="http://es.wikipedia.org/wiki/Cadena_de_suministro" TargetMode="External"/><Relationship Id="rId17" Type="http://schemas.openxmlformats.org/officeDocument/2006/relationships/hyperlink" Target="http://es.wikipedia.org/wiki/Codex_Alimentariu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s.wikipedia.org/wiki/APPCC"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yperlink" Target="http://es.wikipedia.org/wiki/Higiene_de_los_alimentos" TargetMode="External"/><Relationship Id="rId24" Type="http://schemas.openxmlformats.org/officeDocument/2006/relationships/fontTable" Target="fontTable.xml"/><Relationship Id="rId5" Type="http://schemas.openxmlformats.org/officeDocument/2006/relationships/header" Target="header1.xml"/><Relationship Id="rId15" Type="http://schemas.openxmlformats.org/officeDocument/2006/relationships/hyperlink" Target="http://es.wikipedia.org/wiki/Protecci%C3%B3n_del_consumidor" TargetMode="External"/><Relationship Id="rId23" Type="http://schemas.openxmlformats.org/officeDocument/2006/relationships/image" Target="media/image7.wmf"/><Relationship Id="rId10" Type="http://schemas.openxmlformats.org/officeDocument/2006/relationships/hyperlink" Target="http://www.monografias.com/trabajos12/"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es.wikipedia.org/wiki/2005" TargetMode="External"/><Relationship Id="rId22"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152</Pages>
  <Words>17936</Words>
  <Characters>98654</Characters>
  <Application>Microsoft Office Word</Application>
  <DocSecurity>0</DocSecurity>
  <Lines>822</Lines>
  <Paragraphs>232</Paragraphs>
  <ScaleCrop>false</ScaleCrop>
  <HeadingPairs>
    <vt:vector size="2" baseType="variant">
      <vt:variant>
        <vt:lpstr>Título</vt:lpstr>
      </vt:variant>
      <vt:variant>
        <vt:i4>1</vt:i4>
      </vt:variant>
    </vt:vector>
  </HeadingPairs>
  <TitlesOfParts>
    <vt:vector size="1" baseType="lpstr">
      <vt:lpstr> </vt:lpstr>
    </vt:vector>
  </TitlesOfParts>
  <Company>Granotec</Company>
  <LinksUpToDate>false</LinksUpToDate>
  <CharactersWithSpaces>116358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Laboratorio</dc:creator>
  <cp:keywords/>
  <cp:lastModifiedBy>biblio2</cp:lastModifiedBy>
  <cp:revision>2</cp:revision>
  <dcterms:created xsi:type="dcterms:W3CDTF">2011-01-31T19:54:00Z</dcterms:created>
  <dcterms:modified xsi:type="dcterms:W3CDTF">2011-01-31T19:54:00Z</dcterms:modified>
</cp:coreProperties>
</file>