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A5A" w:rsidRDefault="00D961FB" w:rsidP="00EF4A5A">
      <w:pPr>
        <w:jc w:val="center"/>
      </w:pPr>
      <w:r>
        <w:t xml:space="preserve"> </w:t>
      </w:r>
    </w:p>
    <w:p w:rsidR="00EF4A5A" w:rsidRPr="00EF4A5A" w:rsidRDefault="00EF4A5A" w:rsidP="00EF4A5A">
      <w:pPr>
        <w:jc w:val="center"/>
        <w:rPr>
          <w:rFonts w:ascii="Arial" w:hAnsi="Arial" w:cs="Arial"/>
          <w:b/>
          <w:sz w:val="32"/>
          <w:szCs w:val="32"/>
        </w:rPr>
      </w:pPr>
      <w:r w:rsidRPr="00EF4A5A">
        <w:rPr>
          <w:rFonts w:ascii="Arial" w:hAnsi="Arial" w:cs="Arial"/>
          <w:b/>
          <w:sz w:val="32"/>
          <w:szCs w:val="32"/>
        </w:rPr>
        <w:t>ESCUELA SUPERIOR POLITÉCNICA DEL LITORAL</w:t>
      </w:r>
    </w:p>
    <w:p w:rsidR="00EF4A5A" w:rsidRPr="00EF4A5A" w:rsidRDefault="00EF4A5A" w:rsidP="00EF4A5A">
      <w:pPr>
        <w:jc w:val="center"/>
        <w:rPr>
          <w:rFonts w:ascii="Arial" w:hAnsi="Arial" w:cs="Arial"/>
          <w:b/>
          <w:sz w:val="32"/>
          <w:szCs w:val="32"/>
        </w:rPr>
      </w:pPr>
    </w:p>
    <w:p w:rsidR="00EF4A5A" w:rsidRPr="00EF4A5A" w:rsidRDefault="00EF4A5A" w:rsidP="00EF4A5A">
      <w:pPr>
        <w:jc w:val="center"/>
        <w:rPr>
          <w:rFonts w:ascii="Arial" w:hAnsi="Arial" w:cs="Arial"/>
          <w:b/>
          <w:sz w:val="32"/>
          <w:szCs w:val="32"/>
        </w:rPr>
      </w:pPr>
    </w:p>
    <w:p w:rsidR="00EF4A5A" w:rsidRPr="00EF4A5A" w:rsidRDefault="00EF4A5A" w:rsidP="00EF4A5A">
      <w:pPr>
        <w:spacing w:line="240" w:lineRule="atLeast"/>
        <w:jc w:val="center"/>
        <w:rPr>
          <w:rFonts w:ascii="Arial" w:hAnsi="Arial" w:cs="Arial"/>
          <w:b/>
          <w:sz w:val="32"/>
          <w:szCs w:val="32"/>
        </w:rPr>
      </w:pPr>
      <w:r w:rsidRPr="00EF4A5A">
        <w:rPr>
          <w:rFonts w:ascii="Arial" w:hAnsi="Arial" w:cs="Arial"/>
          <w:b/>
          <w:sz w:val="32"/>
          <w:szCs w:val="32"/>
        </w:rPr>
        <w:t>Facultad de Ingeniería en Mecánica y Ciencias de la</w:t>
      </w:r>
    </w:p>
    <w:p w:rsidR="00EF4A5A" w:rsidRPr="00EF4A5A" w:rsidRDefault="00EF4A5A" w:rsidP="00EF4A5A">
      <w:pPr>
        <w:spacing w:line="240" w:lineRule="atLeast"/>
        <w:jc w:val="center"/>
        <w:rPr>
          <w:rFonts w:ascii="Arial" w:hAnsi="Arial" w:cs="Arial"/>
          <w:b/>
          <w:sz w:val="32"/>
          <w:szCs w:val="32"/>
        </w:rPr>
      </w:pPr>
      <w:r w:rsidRPr="00EF4A5A">
        <w:rPr>
          <w:rFonts w:ascii="Arial" w:hAnsi="Arial" w:cs="Arial"/>
          <w:b/>
          <w:sz w:val="32"/>
          <w:szCs w:val="32"/>
        </w:rPr>
        <w:t>Producción</w:t>
      </w:r>
    </w:p>
    <w:p w:rsidR="00EF4A5A" w:rsidRPr="00EF4A5A" w:rsidRDefault="00EF4A5A" w:rsidP="00EF4A5A">
      <w:pPr>
        <w:jc w:val="center"/>
        <w:rPr>
          <w:rFonts w:ascii="Arial" w:hAnsi="Arial" w:cs="Arial"/>
          <w:b/>
          <w:sz w:val="28"/>
          <w:szCs w:val="28"/>
        </w:rPr>
      </w:pPr>
    </w:p>
    <w:p w:rsidR="00EF4A5A" w:rsidRPr="00EF4A5A" w:rsidRDefault="00EF4A5A" w:rsidP="00EF4A5A">
      <w:pPr>
        <w:jc w:val="center"/>
        <w:rPr>
          <w:rFonts w:ascii="Arial" w:hAnsi="Arial" w:cs="Arial"/>
          <w:b/>
          <w:sz w:val="28"/>
          <w:szCs w:val="28"/>
        </w:rPr>
      </w:pPr>
    </w:p>
    <w:p w:rsidR="00EF4A5A" w:rsidRPr="00EF4A5A" w:rsidRDefault="00EF4A5A" w:rsidP="00EF4A5A">
      <w:pPr>
        <w:pStyle w:val="Textoindependiente3"/>
        <w:jc w:val="center"/>
        <w:rPr>
          <w:rFonts w:ascii="Arial" w:hAnsi="Arial" w:cs="Arial"/>
          <w:b/>
          <w:sz w:val="32"/>
          <w:szCs w:val="32"/>
        </w:rPr>
      </w:pPr>
      <w:r w:rsidRPr="00EF4A5A">
        <w:rPr>
          <w:rFonts w:ascii="Arial" w:hAnsi="Arial" w:cs="Arial"/>
          <w:b/>
          <w:sz w:val="32"/>
          <w:szCs w:val="32"/>
        </w:rPr>
        <w:t xml:space="preserve">“Estudio  Comparativo  de  Tres Densidades  de  Siembra  de un Híbrido  de  Pepino con Dos Clases </w:t>
      </w:r>
      <w:r>
        <w:rPr>
          <w:rFonts w:ascii="Arial" w:hAnsi="Arial" w:cs="Arial"/>
          <w:b/>
          <w:sz w:val="32"/>
          <w:szCs w:val="32"/>
        </w:rPr>
        <w:t xml:space="preserve">     </w:t>
      </w:r>
      <w:r w:rsidRPr="00EF4A5A">
        <w:rPr>
          <w:rFonts w:ascii="Arial" w:hAnsi="Arial" w:cs="Arial"/>
          <w:b/>
          <w:sz w:val="32"/>
          <w:szCs w:val="32"/>
        </w:rPr>
        <w:t>de Tutoreo”</w:t>
      </w:r>
    </w:p>
    <w:p w:rsidR="00EF4A5A" w:rsidRPr="00EF4A5A" w:rsidRDefault="00EF4A5A" w:rsidP="00EF4A5A">
      <w:pPr>
        <w:pStyle w:val="Textoindependiente3"/>
        <w:jc w:val="center"/>
        <w:rPr>
          <w:rFonts w:ascii="Arial" w:hAnsi="Arial" w:cs="Arial"/>
          <w:b/>
          <w:sz w:val="28"/>
          <w:szCs w:val="28"/>
        </w:rPr>
      </w:pPr>
    </w:p>
    <w:p w:rsidR="00EF4A5A" w:rsidRPr="00EF4A5A" w:rsidRDefault="00EF4A5A" w:rsidP="00EF4A5A">
      <w:pPr>
        <w:pStyle w:val="Textoindependiente3"/>
        <w:jc w:val="center"/>
        <w:rPr>
          <w:rFonts w:ascii="Arial" w:hAnsi="Arial" w:cs="Arial"/>
          <w:b/>
          <w:sz w:val="28"/>
          <w:szCs w:val="28"/>
        </w:rPr>
      </w:pPr>
    </w:p>
    <w:p w:rsidR="00EF4A5A" w:rsidRPr="00EF4A5A" w:rsidRDefault="00EF4A5A" w:rsidP="00EF4A5A">
      <w:pPr>
        <w:pStyle w:val="Textoindependiente3"/>
        <w:jc w:val="center"/>
        <w:rPr>
          <w:rFonts w:ascii="Arial" w:hAnsi="Arial" w:cs="Arial"/>
          <w:b/>
          <w:sz w:val="32"/>
          <w:szCs w:val="32"/>
        </w:rPr>
      </w:pPr>
      <w:r w:rsidRPr="00EF4A5A">
        <w:rPr>
          <w:rFonts w:ascii="Arial" w:hAnsi="Arial" w:cs="Arial"/>
          <w:b/>
          <w:sz w:val="32"/>
          <w:szCs w:val="32"/>
        </w:rPr>
        <w:t>TESIS DE GRADO</w:t>
      </w:r>
    </w:p>
    <w:p w:rsidR="00EF4A5A" w:rsidRPr="00EF4A5A" w:rsidRDefault="00EF4A5A" w:rsidP="00EF4A5A">
      <w:pPr>
        <w:pStyle w:val="Textoindependiente3"/>
        <w:jc w:val="center"/>
        <w:rPr>
          <w:rFonts w:ascii="Arial" w:hAnsi="Arial" w:cs="Arial"/>
          <w:b/>
          <w:sz w:val="32"/>
          <w:szCs w:val="32"/>
        </w:rPr>
      </w:pPr>
    </w:p>
    <w:p w:rsidR="00EF4A5A" w:rsidRPr="00EF4A5A" w:rsidRDefault="00EF4A5A" w:rsidP="00EF4A5A">
      <w:pPr>
        <w:pStyle w:val="Textoindependiente3"/>
        <w:jc w:val="center"/>
        <w:rPr>
          <w:rFonts w:ascii="Arial" w:hAnsi="Arial" w:cs="Arial"/>
          <w:b/>
          <w:sz w:val="24"/>
          <w:szCs w:val="24"/>
        </w:rPr>
      </w:pPr>
      <w:r w:rsidRPr="00EF4A5A">
        <w:rPr>
          <w:rFonts w:ascii="Arial" w:hAnsi="Arial" w:cs="Arial"/>
          <w:b/>
          <w:sz w:val="24"/>
          <w:szCs w:val="24"/>
        </w:rPr>
        <w:t xml:space="preserve">Previo a </w:t>
      </w:r>
      <w:smartTag w:uri="urn:schemas-microsoft-com:office:smarttags" w:element="PersonName">
        <w:smartTagPr>
          <w:attr w:name="ProductID" w:val="la Obtenci￳n"/>
        </w:smartTagPr>
        <w:r w:rsidRPr="00EF4A5A">
          <w:rPr>
            <w:rFonts w:ascii="Arial" w:hAnsi="Arial" w:cs="Arial"/>
            <w:b/>
            <w:sz w:val="24"/>
            <w:szCs w:val="24"/>
          </w:rPr>
          <w:t>la Obtención</w:t>
        </w:r>
      </w:smartTag>
      <w:r w:rsidRPr="00EF4A5A">
        <w:rPr>
          <w:rFonts w:ascii="Arial" w:hAnsi="Arial" w:cs="Arial"/>
          <w:b/>
          <w:sz w:val="24"/>
          <w:szCs w:val="24"/>
        </w:rPr>
        <w:t xml:space="preserve"> del Título de:</w:t>
      </w:r>
    </w:p>
    <w:p w:rsidR="00EF4A5A" w:rsidRPr="00EF4A5A" w:rsidRDefault="00EF4A5A" w:rsidP="00EF4A5A">
      <w:pPr>
        <w:pStyle w:val="Textoindependiente3"/>
        <w:jc w:val="center"/>
        <w:rPr>
          <w:rFonts w:ascii="Arial" w:hAnsi="Arial" w:cs="Arial"/>
          <w:b/>
          <w:sz w:val="32"/>
          <w:szCs w:val="32"/>
        </w:rPr>
      </w:pPr>
    </w:p>
    <w:p w:rsidR="00EF4A5A" w:rsidRPr="00EF4A5A" w:rsidRDefault="00EF4A5A" w:rsidP="00EF4A5A">
      <w:pPr>
        <w:pStyle w:val="Textoindependiente3"/>
        <w:jc w:val="center"/>
        <w:rPr>
          <w:rFonts w:ascii="Arial" w:hAnsi="Arial" w:cs="Arial"/>
          <w:b/>
          <w:sz w:val="32"/>
          <w:szCs w:val="32"/>
        </w:rPr>
      </w:pPr>
      <w:r w:rsidRPr="00EF4A5A">
        <w:rPr>
          <w:rFonts w:ascii="Arial" w:hAnsi="Arial" w:cs="Arial"/>
          <w:b/>
          <w:sz w:val="32"/>
          <w:szCs w:val="32"/>
        </w:rPr>
        <w:t>INGENIERO AGROPECUARIO</w:t>
      </w:r>
    </w:p>
    <w:p w:rsidR="00EF4A5A" w:rsidRPr="00EF4A5A" w:rsidRDefault="00EF4A5A" w:rsidP="00EF4A5A">
      <w:pPr>
        <w:pStyle w:val="Textoindependiente3"/>
        <w:jc w:val="center"/>
        <w:rPr>
          <w:rFonts w:ascii="Arial" w:hAnsi="Arial" w:cs="Arial"/>
          <w:b/>
          <w:sz w:val="32"/>
          <w:szCs w:val="32"/>
        </w:rPr>
      </w:pPr>
    </w:p>
    <w:p w:rsidR="00EF4A5A" w:rsidRPr="00EF4A5A" w:rsidRDefault="00EF4A5A" w:rsidP="00EF4A5A">
      <w:pPr>
        <w:pStyle w:val="Textoindependiente3"/>
        <w:jc w:val="center"/>
        <w:rPr>
          <w:rFonts w:ascii="Arial" w:hAnsi="Arial" w:cs="Arial"/>
          <w:b/>
          <w:sz w:val="28"/>
          <w:szCs w:val="28"/>
        </w:rPr>
      </w:pPr>
      <w:r w:rsidRPr="00EF4A5A">
        <w:rPr>
          <w:rFonts w:ascii="Arial" w:hAnsi="Arial" w:cs="Arial"/>
          <w:b/>
          <w:sz w:val="28"/>
          <w:szCs w:val="28"/>
        </w:rPr>
        <w:t>Presentada por:</w:t>
      </w:r>
    </w:p>
    <w:p w:rsidR="00EF4A5A" w:rsidRPr="00EF4A5A" w:rsidRDefault="00EF4A5A" w:rsidP="00EF4A5A">
      <w:pPr>
        <w:pStyle w:val="Textoindependiente3"/>
        <w:jc w:val="center"/>
        <w:rPr>
          <w:rFonts w:ascii="Arial" w:hAnsi="Arial" w:cs="Arial"/>
          <w:b/>
          <w:sz w:val="32"/>
          <w:szCs w:val="32"/>
        </w:rPr>
      </w:pPr>
    </w:p>
    <w:p w:rsidR="00EF4A5A" w:rsidRPr="006A45F9" w:rsidRDefault="00EF4A5A" w:rsidP="00EF4A5A">
      <w:pPr>
        <w:pStyle w:val="Textoindependiente3"/>
        <w:jc w:val="center"/>
        <w:rPr>
          <w:rFonts w:ascii="Arial" w:hAnsi="Arial" w:cs="Arial"/>
          <w:b/>
          <w:sz w:val="44"/>
          <w:szCs w:val="44"/>
        </w:rPr>
      </w:pPr>
      <w:r w:rsidRPr="006A45F9">
        <w:rPr>
          <w:rFonts w:ascii="Arial" w:hAnsi="Arial" w:cs="Arial"/>
          <w:b/>
          <w:sz w:val="44"/>
          <w:szCs w:val="44"/>
        </w:rPr>
        <w:t>Paúl Rafael Velasco Quezada</w:t>
      </w:r>
    </w:p>
    <w:p w:rsidR="00EF4A5A" w:rsidRPr="00EF4A5A" w:rsidRDefault="00EF4A5A" w:rsidP="00EF4A5A">
      <w:pPr>
        <w:pStyle w:val="Textoindependiente3"/>
        <w:jc w:val="center"/>
        <w:rPr>
          <w:rFonts w:ascii="Arial" w:hAnsi="Arial" w:cs="Arial"/>
          <w:b/>
          <w:sz w:val="32"/>
          <w:szCs w:val="32"/>
        </w:rPr>
      </w:pPr>
    </w:p>
    <w:p w:rsidR="00EF4A5A" w:rsidRPr="00EF4A5A" w:rsidRDefault="00EF4A5A" w:rsidP="00EF4A5A">
      <w:pPr>
        <w:pStyle w:val="Textoindependiente3"/>
        <w:jc w:val="center"/>
        <w:rPr>
          <w:rFonts w:ascii="Arial" w:hAnsi="Arial" w:cs="Arial"/>
          <w:b/>
          <w:sz w:val="32"/>
          <w:szCs w:val="32"/>
        </w:rPr>
      </w:pPr>
      <w:r w:rsidRPr="00EF4A5A">
        <w:rPr>
          <w:rFonts w:ascii="Arial" w:hAnsi="Arial" w:cs="Arial"/>
          <w:b/>
          <w:sz w:val="32"/>
          <w:szCs w:val="32"/>
        </w:rPr>
        <w:t>GUAYAQUIL – ECUADOR</w:t>
      </w:r>
    </w:p>
    <w:p w:rsidR="00EF4A5A" w:rsidRPr="00EF4A5A" w:rsidRDefault="00EF4A5A" w:rsidP="00EF4A5A">
      <w:pPr>
        <w:pStyle w:val="Textoindependiente3"/>
        <w:jc w:val="center"/>
        <w:rPr>
          <w:rFonts w:ascii="Arial" w:hAnsi="Arial" w:cs="Arial"/>
          <w:b/>
          <w:sz w:val="32"/>
          <w:szCs w:val="32"/>
        </w:rPr>
      </w:pPr>
    </w:p>
    <w:p w:rsidR="00EF4A5A" w:rsidRPr="00EF4A5A" w:rsidRDefault="00EF4A5A" w:rsidP="00EF4A5A">
      <w:pPr>
        <w:pStyle w:val="Textoindependiente3"/>
        <w:jc w:val="center"/>
        <w:rPr>
          <w:rFonts w:ascii="Arial" w:hAnsi="Arial" w:cs="Arial"/>
          <w:b/>
          <w:sz w:val="32"/>
          <w:szCs w:val="32"/>
        </w:rPr>
      </w:pPr>
      <w:r w:rsidRPr="00EF4A5A">
        <w:rPr>
          <w:rFonts w:ascii="Arial" w:hAnsi="Arial" w:cs="Arial"/>
          <w:b/>
          <w:sz w:val="32"/>
          <w:szCs w:val="32"/>
        </w:rPr>
        <w:t>Año – 2005</w:t>
      </w:r>
    </w:p>
    <w:p w:rsidR="00EF4A5A" w:rsidRPr="00EF4A5A" w:rsidRDefault="00EF4A5A" w:rsidP="00EF4A5A">
      <w:pPr>
        <w:pStyle w:val="Textoindependiente3"/>
        <w:jc w:val="center"/>
        <w:rPr>
          <w:rFonts w:ascii="Arial" w:hAnsi="Arial" w:cs="Arial"/>
          <w:b/>
          <w:spacing w:val="40"/>
          <w:sz w:val="32"/>
          <w:szCs w:val="32"/>
        </w:rPr>
      </w:pPr>
      <w:r w:rsidRPr="00EF4A5A">
        <w:rPr>
          <w:rFonts w:ascii="Arial" w:hAnsi="Arial" w:cs="Arial"/>
          <w:b/>
          <w:spacing w:val="40"/>
          <w:sz w:val="32"/>
          <w:szCs w:val="32"/>
        </w:rPr>
        <w:lastRenderedPageBreak/>
        <w:t>AGRADECIMIENTO</w:t>
      </w: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jc w:val="center"/>
        <w:rPr>
          <w:rFonts w:ascii="Arial" w:hAnsi="Arial" w:cs="Arial"/>
          <w:spacing w:val="40"/>
          <w:sz w:val="32"/>
          <w:szCs w:val="32"/>
        </w:rPr>
      </w:pPr>
    </w:p>
    <w:p w:rsidR="00EF4A5A" w:rsidRPr="00EF4A5A" w:rsidRDefault="00EF4A5A" w:rsidP="00EF4A5A">
      <w:pPr>
        <w:pStyle w:val="Textoindependiente3"/>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Agradezco la oportunidad que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Dios y la vida me brindo para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estudiar. A todas las personas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que de uno u otro modo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hicieron posible la realización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de este proyecto, a la Ing.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Haydee Torres por su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colaboración con el CENAE, al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ab/>
        <w:t xml:space="preserve">Ing. Edison Silva y al Ec. Paúl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ab/>
        <w:t xml:space="preserve">Herrera por sus conocimientos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y en especial al Ing. Manuel </w:t>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sidRPr="00EF4A5A">
        <w:rPr>
          <w:rFonts w:ascii="Arial" w:hAnsi="Arial" w:cs="Arial"/>
          <w:sz w:val="24"/>
          <w:szCs w:val="24"/>
        </w:rPr>
        <w:tab/>
      </w:r>
      <w:r>
        <w:rPr>
          <w:rFonts w:ascii="Arial" w:hAnsi="Arial" w:cs="Arial"/>
          <w:sz w:val="24"/>
          <w:szCs w:val="24"/>
        </w:rPr>
        <w:tab/>
      </w:r>
      <w:r w:rsidRPr="00EF4A5A">
        <w:rPr>
          <w:rFonts w:ascii="Arial" w:hAnsi="Arial" w:cs="Arial"/>
          <w:sz w:val="24"/>
          <w:szCs w:val="24"/>
        </w:rPr>
        <w:t xml:space="preserve">Donoso Director de Tesis, por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883B09">
        <w:rPr>
          <w:rFonts w:ascii="Arial" w:hAnsi="Arial" w:cs="Arial"/>
          <w:sz w:val="24"/>
          <w:szCs w:val="24"/>
        </w:rPr>
        <w:t xml:space="preserve">  </w:t>
      </w:r>
      <w:r w:rsidRPr="00EF4A5A">
        <w:rPr>
          <w:rFonts w:ascii="Arial" w:hAnsi="Arial" w:cs="Arial"/>
          <w:sz w:val="24"/>
          <w:szCs w:val="24"/>
        </w:rPr>
        <w:t>su invaluable ayuda.</w:t>
      </w:r>
    </w:p>
    <w:p w:rsidR="00EF4A5A" w:rsidRPr="00522501" w:rsidRDefault="00EF4A5A" w:rsidP="00EF4A5A">
      <w:pPr>
        <w:jc w:val="center"/>
        <w:rPr>
          <w:rFonts w:ascii="Arial" w:hAnsi="Arial" w:cs="Arial"/>
          <w:b/>
          <w:spacing w:val="40"/>
          <w:sz w:val="32"/>
          <w:szCs w:val="32"/>
          <w:lang w:val="es-MX"/>
        </w:rPr>
      </w:pPr>
      <w:r w:rsidRPr="00522501">
        <w:rPr>
          <w:rFonts w:ascii="Arial" w:hAnsi="Arial" w:cs="Arial"/>
          <w:b/>
          <w:spacing w:val="40"/>
          <w:sz w:val="32"/>
          <w:szCs w:val="32"/>
          <w:lang w:val="es-MX"/>
        </w:rPr>
        <w:lastRenderedPageBreak/>
        <w:t>DEDICATORIA</w:t>
      </w:r>
    </w:p>
    <w:p w:rsidR="00EF4A5A" w:rsidRDefault="00EF4A5A" w:rsidP="00EF4A5A">
      <w:r>
        <w:tab/>
      </w:r>
      <w:r>
        <w:tab/>
      </w:r>
      <w:r>
        <w:tab/>
      </w:r>
      <w:r>
        <w:tab/>
      </w:r>
      <w:r>
        <w:tab/>
      </w:r>
      <w:r>
        <w:tab/>
      </w:r>
    </w:p>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Default="00EF4A5A" w:rsidP="00EF4A5A"/>
    <w:p w:rsidR="00EF4A5A" w:rsidRPr="00F21F96" w:rsidRDefault="00EF4A5A" w:rsidP="00EF4A5A">
      <w:pPr>
        <w:spacing w:line="480" w:lineRule="auto"/>
        <w:rPr>
          <w:rFonts w:ascii="Arial" w:hAnsi="Arial" w:cs="Arial"/>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F21F96">
        <w:rPr>
          <w:rFonts w:ascii="Arial" w:hAnsi="Arial" w:cs="Arial"/>
        </w:rPr>
        <w:t>A DIOS</w:t>
      </w:r>
    </w:p>
    <w:p w:rsidR="00EF4A5A" w:rsidRDefault="00EF4A5A" w:rsidP="00EF4A5A">
      <w:pPr>
        <w:spacing w:line="48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 MIS PADRES </w:t>
      </w:r>
    </w:p>
    <w:p w:rsidR="00EF4A5A" w:rsidRPr="00F21F96" w:rsidRDefault="00EF4A5A" w:rsidP="00EF4A5A">
      <w:pPr>
        <w:spacing w:line="48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F21F96">
        <w:rPr>
          <w:rFonts w:ascii="Arial" w:hAnsi="Arial" w:cs="Arial"/>
        </w:rPr>
        <w:t>JOSÉ</w:t>
      </w:r>
      <w:r>
        <w:rPr>
          <w:rFonts w:ascii="Arial" w:hAnsi="Arial" w:cs="Arial"/>
        </w:rPr>
        <w:t xml:space="preserve"> </w:t>
      </w:r>
      <w:r w:rsidRPr="00F21F96">
        <w:rPr>
          <w:rFonts w:ascii="Arial" w:hAnsi="Arial" w:cs="Arial"/>
        </w:rPr>
        <w:t>VELASCO</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sidR="00E3709A">
        <w:rPr>
          <w:rFonts w:ascii="Arial" w:hAnsi="Arial" w:cs="Arial"/>
        </w:rPr>
        <w:t xml:space="preserve"> </w:t>
      </w:r>
      <w:r w:rsidR="00883B09">
        <w:rPr>
          <w:rFonts w:ascii="Arial" w:hAnsi="Arial" w:cs="Arial"/>
        </w:rPr>
        <w:t xml:space="preserve"> </w:t>
      </w:r>
      <w:r w:rsidR="00E3709A">
        <w:rPr>
          <w:rFonts w:ascii="Arial" w:hAnsi="Arial" w:cs="Arial"/>
        </w:rPr>
        <w:t xml:space="preserve">  </w:t>
      </w:r>
      <w:r>
        <w:rPr>
          <w:rFonts w:ascii="Arial" w:hAnsi="Arial" w:cs="Arial"/>
        </w:rPr>
        <w:t xml:space="preserve"> Y MARÍA </w:t>
      </w:r>
      <w:r w:rsidRPr="00F21F96">
        <w:rPr>
          <w:rFonts w:ascii="Arial" w:hAnsi="Arial" w:cs="Arial"/>
        </w:rPr>
        <w:t xml:space="preserve">QUEZADA </w:t>
      </w:r>
      <w:r w:rsidRPr="00F21F96">
        <w:rPr>
          <w:rFonts w:ascii="Arial" w:hAnsi="Arial" w:cs="Arial"/>
        </w:rPr>
        <w:tab/>
      </w:r>
      <w:r w:rsidRPr="00F21F96">
        <w:rPr>
          <w:rFonts w:ascii="Arial" w:hAnsi="Arial" w:cs="Arial"/>
        </w:rPr>
        <w:tab/>
      </w:r>
      <w:r w:rsidRPr="00F21F96">
        <w:rPr>
          <w:rFonts w:ascii="Arial" w:hAnsi="Arial" w:cs="Arial"/>
        </w:rPr>
        <w:tab/>
      </w:r>
      <w:r w:rsidRPr="00F21F96">
        <w:rPr>
          <w:rFonts w:ascii="Arial" w:hAnsi="Arial" w:cs="Arial"/>
        </w:rPr>
        <w:tab/>
      </w:r>
      <w:r w:rsidRPr="00F21F96">
        <w:rPr>
          <w:rFonts w:ascii="Arial" w:hAnsi="Arial" w:cs="Arial"/>
        </w:rPr>
        <w:tab/>
      </w:r>
      <w:r w:rsidRPr="00F21F96">
        <w:rPr>
          <w:rFonts w:ascii="Arial" w:hAnsi="Arial" w:cs="Arial"/>
        </w:rPr>
        <w:tab/>
      </w:r>
      <w:r w:rsidRPr="00F21F96">
        <w:rPr>
          <w:rFonts w:ascii="Arial" w:hAnsi="Arial" w:cs="Arial"/>
        </w:rPr>
        <w:tab/>
      </w:r>
      <w:r w:rsidRPr="00F21F96">
        <w:rPr>
          <w:rFonts w:ascii="Arial" w:hAnsi="Arial" w:cs="Arial"/>
        </w:rPr>
        <w:tab/>
      </w:r>
      <w:r w:rsidR="00E3709A">
        <w:rPr>
          <w:rFonts w:ascii="Arial" w:hAnsi="Arial" w:cs="Arial"/>
        </w:rPr>
        <w:tab/>
      </w:r>
      <w:r w:rsidR="00883B09">
        <w:rPr>
          <w:rFonts w:ascii="Arial" w:hAnsi="Arial" w:cs="Arial"/>
        </w:rPr>
        <w:t xml:space="preserve"> </w:t>
      </w:r>
      <w:r>
        <w:rPr>
          <w:rFonts w:ascii="Arial" w:hAnsi="Arial" w:cs="Arial"/>
        </w:rPr>
        <w:t xml:space="preserve"> </w:t>
      </w:r>
      <w:r w:rsidR="00E3709A">
        <w:rPr>
          <w:rFonts w:ascii="Arial" w:hAnsi="Arial" w:cs="Arial"/>
        </w:rPr>
        <w:t xml:space="preserve">   </w:t>
      </w:r>
      <w:r w:rsidRPr="00F21F96">
        <w:rPr>
          <w:rFonts w:ascii="Arial" w:hAnsi="Arial" w:cs="Arial"/>
        </w:rPr>
        <w:t>A MI HERMANO</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883B09">
        <w:rPr>
          <w:rFonts w:ascii="Arial" w:hAnsi="Arial" w:cs="Arial"/>
        </w:rPr>
        <w:t xml:space="preserve">           </w:t>
      </w:r>
      <w:r w:rsidRPr="00F21F96">
        <w:rPr>
          <w:rFonts w:ascii="Arial" w:hAnsi="Arial" w:cs="Arial"/>
        </w:rPr>
        <w:t>STALIN</w:t>
      </w:r>
    </w:p>
    <w:p w:rsidR="00EF4A5A" w:rsidRPr="00F21F96" w:rsidRDefault="00EF4A5A" w:rsidP="00EF4A5A">
      <w:pPr>
        <w:spacing w:line="48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3709A">
        <w:rPr>
          <w:rFonts w:ascii="Arial" w:hAnsi="Arial" w:cs="Arial"/>
        </w:rPr>
        <w:tab/>
        <w:t xml:space="preserve">   </w:t>
      </w:r>
      <w:r w:rsidR="00883B09">
        <w:rPr>
          <w:rFonts w:ascii="Arial" w:hAnsi="Arial" w:cs="Arial"/>
        </w:rPr>
        <w:t xml:space="preserve"> </w:t>
      </w:r>
      <w:r w:rsidR="00E3709A">
        <w:rPr>
          <w:rFonts w:ascii="Arial" w:hAnsi="Arial" w:cs="Arial"/>
        </w:rPr>
        <w:t xml:space="preserve"> </w:t>
      </w:r>
      <w:r w:rsidRPr="00F21F96">
        <w:rPr>
          <w:rFonts w:ascii="Arial" w:hAnsi="Arial" w:cs="Arial"/>
        </w:rPr>
        <w:t xml:space="preserve">A MIS ABUELOS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3709A">
        <w:rPr>
          <w:rFonts w:ascii="Arial" w:hAnsi="Arial" w:cs="Arial"/>
        </w:rPr>
        <w:tab/>
        <w:t xml:space="preserve">  </w:t>
      </w:r>
      <w:r w:rsidR="00883B09">
        <w:rPr>
          <w:rFonts w:ascii="Arial" w:hAnsi="Arial" w:cs="Arial"/>
        </w:rPr>
        <w:t xml:space="preserve"> </w:t>
      </w:r>
      <w:r w:rsidR="00E3709A">
        <w:rPr>
          <w:rFonts w:ascii="Arial" w:hAnsi="Arial" w:cs="Arial"/>
        </w:rPr>
        <w:t xml:space="preserve">  </w:t>
      </w:r>
      <w:r w:rsidRPr="00F21F96">
        <w:rPr>
          <w:rFonts w:ascii="Arial" w:hAnsi="Arial" w:cs="Arial"/>
        </w:rPr>
        <w:t>A MIS TIOS</w:t>
      </w:r>
    </w:p>
    <w:p w:rsidR="00EF4A5A" w:rsidRPr="00F21F96" w:rsidRDefault="00EF4A5A" w:rsidP="00EF4A5A">
      <w:pPr>
        <w:spacing w:line="48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3709A">
        <w:rPr>
          <w:rFonts w:ascii="Arial" w:hAnsi="Arial" w:cs="Arial"/>
        </w:rPr>
        <w:tab/>
        <w:t xml:space="preserve"> </w:t>
      </w:r>
      <w:r w:rsidR="00883B09">
        <w:rPr>
          <w:rFonts w:ascii="Arial" w:hAnsi="Arial" w:cs="Arial"/>
        </w:rPr>
        <w:t xml:space="preserve"> </w:t>
      </w:r>
      <w:r w:rsidR="00E3709A">
        <w:rPr>
          <w:rFonts w:ascii="Arial" w:hAnsi="Arial" w:cs="Arial"/>
        </w:rPr>
        <w:t xml:space="preserve">   </w:t>
      </w:r>
      <w:r w:rsidRPr="00F21F96">
        <w:rPr>
          <w:rFonts w:ascii="Arial" w:hAnsi="Arial" w:cs="Arial"/>
        </w:rPr>
        <w:t>A ANITA</w:t>
      </w:r>
      <w:r w:rsidR="00E3709A" w:rsidRPr="00E3709A">
        <w:rPr>
          <w:rFonts w:ascii="Arial" w:hAnsi="Arial" w:cs="Arial"/>
        </w:rPr>
        <w:t xml:space="preserve"> </w:t>
      </w:r>
      <w:r w:rsidR="00E3709A">
        <w:rPr>
          <w:rFonts w:ascii="Arial" w:hAnsi="Arial" w:cs="Arial"/>
        </w:rPr>
        <w:t>MARÍA</w:t>
      </w:r>
    </w:p>
    <w:p w:rsidR="00E3709A" w:rsidRDefault="00E3709A" w:rsidP="00E3709A">
      <w:pPr>
        <w:rPr>
          <w:rFonts w:ascii="Arial" w:hAnsi="Arial" w:cs="Arial"/>
          <w:b/>
          <w:sz w:val="32"/>
          <w:szCs w:val="32"/>
        </w:rPr>
      </w:pPr>
    </w:p>
    <w:p w:rsidR="00E3709A" w:rsidRDefault="00E3709A" w:rsidP="00E3709A">
      <w:pPr>
        <w:rPr>
          <w:rFonts w:ascii="Arial" w:hAnsi="Arial" w:cs="Arial"/>
          <w:b/>
          <w:sz w:val="32"/>
          <w:szCs w:val="32"/>
        </w:rPr>
      </w:pPr>
    </w:p>
    <w:p w:rsidR="00E3709A" w:rsidRDefault="00E3709A" w:rsidP="00E3709A">
      <w:pPr>
        <w:rPr>
          <w:rFonts w:ascii="Arial" w:hAnsi="Arial" w:cs="Arial"/>
          <w:b/>
          <w:sz w:val="32"/>
          <w:szCs w:val="32"/>
        </w:rPr>
      </w:pPr>
    </w:p>
    <w:p w:rsidR="00E3709A" w:rsidRDefault="00E3709A" w:rsidP="00E3709A">
      <w:pPr>
        <w:rPr>
          <w:rFonts w:ascii="Arial" w:hAnsi="Arial" w:cs="Arial"/>
          <w:b/>
          <w:sz w:val="32"/>
          <w:szCs w:val="32"/>
        </w:rPr>
      </w:pPr>
    </w:p>
    <w:p w:rsidR="00E3709A" w:rsidRDefault="00E3709A" w:rsidP="00E3709A">
      <w:pPr>
        <w:rPr>
          <w:rFonts w:ascii="Arial" w:hAnsi="Arial" w:cs="Arial"/>
          <w:b/>
          <w:sz w:val="32"/>
          <w:szCs w:val="32"/>
        </w:rPr>
      </w:pPr>
    </w:p>
    <w:p w:rsidR="00E3709A" w:rsidRDefault="00E3709A" w:rsidP="00E3709A">
      <w:pPr>
        <w:rPr>
          <w:rFonts w:ascii="Arial" w:hAnsi="Arial" w:cs="Arial"/>
          <w:b/>
          <w:sz w:val="32"/>
          <w:szCs w:val="32"/>
        </w:rPr>
      </w:pPr>
    </w:p>
    <w:p w:rsidR="00E3709A" w:rsidRDefault="00E3709A" w:rsidP="00E3709A">
      <w:pPr>
        <w:jc w:val="center"/>
        <w:rPr>
          <w:rFonts w:ascii="Arial" w:hAnsi="Arial" w:cs="Arial"/>
          <w:b/>
          <w:kern w:val="16"/>
          <w:position w:val="6"/>
          <w:sz w:val="32"/>
          <w:szCs w:val="32"/>
        </w:rPr>
      </w:pPr>
      <w:r>
        <w:rPr>
          <w:rFonts w:ascii="Arial" w:hAnsi="Arial" w:cs="Arial"/>
          <w:b/>
          <w:kern w:val="16"/>
          <w:position w:val="6"/>
          <w:sz w:val="32"/>
          <w:szCs w:val="32"/>
        </w:rPr>
        <w:t>TRIBUNAL DE GRADUACIÓ</w:t>
      </w:r>
      <w:r w:rsidRPr="00052936">
        <w:rPr>
          <w:rFonts w:ascii="Arial" w:hAnsi="Arial" w:cs="Arial"/>
          <w:b/>
          <w:kern w:val="16"/>
          <w:position w:val="6"/>
          <w:sz w:val="32"/>
          <w:szCs w:val="32"/>
        </w:rPr>
        <w:t>N</w:t>
      </w:r>
    </w:p>
    <w:p w:rsidR="00E3709A" w:rsidRDefault="00E3709A" w:rsidP="00E3709A">
      <w:pPr>
        <w:jc w:val="center"/>
        <w:rPr>
          <w:rFonts w:ascii="Arial" w:hAnsi="Arial" w:cs="Arial"/>
          <w:b/>
          <w:kern w:val="16"/>
          <w:position w:val="6"/>
          <w:sz w:val="32"/>
          <w:szCs w:val="32"/>
        </w:rPr>
      </w:pPr>
    </w:p>
    <w:p w:rsidR="00E3709A" w:rsidRDefault="00E3709A" w:rsidP="00E3709A">
      <w:pPr>
        <w:jc w:val="center"/>
        <w:rPr>
          <w:rFonts w:ascii="Arial" w:hAnsi="Arial" w:cs="Arial"/>
          <w:b/>
          <w:kern w:val="16"/>
          <w:position w:val="6"/>
          <w:sz w:val="32"/>
          <w:szCs w:val="32"/>
        </w:rPr>
      </w:pPr>
    </w:p>
    <w:p w:rsidR="00E3709A" w:rsidRDefault="00E3709A" w:rsidP="00E3709A">
      <w:pPr>
        <w:jc w:val="center"/>
        <w:rPr>
          <w:rFonts w:ascii="Arial" w:hAnsi="Arial" w:cs="Arial"/>
          <w:b/>
          <w:kern w:val="16"/>
          <w:position w:val="6"/>
          <w:sz w:val="32"/>
          <w:szCs w:val="32"/>
        </w:rPr>
      </w:pPr>
    </w:p>
    <w:p w:rsidR="00E3709A" w:rsidRDefault="00E3709A" w:rsidP="00E3709A">
      <w:pPr>
        <w:jc w:val="center"/>
        <w:rPr>
          <w:rFonts w:ascii="Arial" w:hAnsi="Arial" w:cs="Arial"/>
          <w:b/>
          <w:kern w:val="16"/>
          <w:position w:val="6"/>
          <w:sz w:val="32"/>
          <w:szCs w:val="32"/>
        </w:rPr>
      </w:pPr>
    </w:p>
    <w:p w:rsidR="00E3709A" w:rsidRDefault="00E3709A" w:rsidP="00E3709A">
      <w:pPr>
        <w:jc w:val="center"/>
        <w:rPr>
          <w:rFonts w:ascii="Arial" w:hAnsi="Arial" w:cs="Arial"/>
          <w:b/>
          <w:kern w:val="16"/>
          <w:position w:val="6"/>
          <w:sz w:val="32"/>
          <w:szCs w:val="32"/>
        </w:rPr>
      </w:pPr>
    </w:p>
    <w:p w:rsidR="00E3709A" w:rsidRDefault="00E3709A" w:rsidP="00E3709A">
      <w:pPr>
        <w:jc w:val="center"/>
        <w:rPr>
          <w:rFonts w:ascii="Arial" w:hAnsi="Arial" w:cs="Arial"/>
          <w:b/>
          <w:kern w:val="16"/>
          <w:position w:val="6"/>
          <w:sz w:val="32"/>
          <w:szCs w:val="32"/>
        </w:rPr>
      </w:pPr>
    </w:p>
    <w:p w:rsidR="00E3709A" w:rsidRDefault="00E3709A" w:rsidP="00E3709A">
      <w:pPr>
        <w:jc w:val="center"/>
        <w:rPr>
          <w:rFonts w:ascii="Arial" w:hAnsi="Arial" w:cs="Arial"/>
          <w:b/>
          <w:kern w:val="16"/>
          <w:position w:val="6"/>
          <w:sz w:val="32"/>
          <w:szCs w:val="32"/>
        </w:rPr>
      </w:pPr>
    </w:p>
    <w:p w:rsidR="00E3709A" w:rsidRDefault="00E3709A" w:rsidP="00E3709A">
      <w:pPr>
        <w:jc w:val="center"/>
        <w:rPr>
          <w:rFonts w:ascii="Arial" w:hAnsi="Arial" w:cs="Arial"/>
          <w:b/>
          <w:kern w:val="16"/>
          <w:position w:val="6"/>
          <w:sz w:val="32"/>
          <w:szCs w:val="32"/>
        </w:rPr>
      </w:pPr>
    </w:p>
    <w:p w:rsidR="00E3709A" w:rsidRDefault="00E3709A" w:rsidP="00E3709A">
      <w:pPr>
        <w:rPr>
          <w:rFonts w:ascii="Arial" w:hAnsi="Arial" w:cs="Arial"/>
          <w:b/>
          <w:kern w:val="16"/>
          <w:position w:val="6"/>
          <w:sz w:val="32"/>
          <w:szCs w:val="32"/>
        </w:rPr>
      </w:pPr>
    </w:p>
    <w:p w:rsidR="00E3709A" w:rsidRPr="00052936" w:rsidRDefault="00E3709A" w:rsidP="00E3709A">
      <w:pPr>
        <w:tabs>
          <w:tab w:val="left" w:pos="4640"/>
        </w:tabs>
        <w:rPr>
          <w:rFonts w:ascii="Arial" w:hAnsi="Arial" w:cs="Arial"/>
          <w:b/>
          <w:kern w:val="16"/>
          <w:position w:val="6"/>
          <w:sz w:val="32"/>
          <w:szCs w:val="32"/>
        </w:rPr>
      </w:pPr>
      <w:r>
        <w:rPr>
          <w:rFonts w:ascii="Arial" w:hAnsi="Arial" w:cs="Arial"/>
          <w:b/>
          <w:noProof/>
          <w:kern w:val="16"/>
          <w:position w:val="6"/>
          <w:sz w:val="32"/>
          <w:szCs w:val="32"/>
        </w:rPr>
        <w:pict>
          <v:line id="_x0000_s1027" style="position:absolute;z-index:251657216" from="252pt,2.65pt" to="405pt,2.65pt"/>
        </w:pict>
      </w:r>
      <w:r>
        <w:rPr>
          <w:rFonts w:ascii="Arial" w:hAnsi="Arial" w:cs="Arial"/>
          <w:b/>
          <w:noProof/>
          <w:kern w:val="16"/>
          <w:position w:val="6"/>
          <w:sz w:val="32"/>
          <w:szCs w:val="32"/>
        </w:rPr>
        <w:pict>
          <v:line id="_x0000_s1026" style="position:absolute;z-index:251656192" from="0,2.65pt" to="171pt,2.65pt"/>
        </w:pict>
      </w:r>
      <w:r>
        <w:rPr>
          <w:rFonts w:ascii="Arial" w:hAnsi="Arial" w:cs="Arial"/>
          <w:b/>
          <w:kern w:val="16"/>
          <w:position w:val="6"/>
          <w:sz w:val="32"/>
          <w:szCs w:val="32"/>
        </w:rPr>
        <w:t xml:space="preserve"> </w:t>
      </w:r>
      <w:r>
        <w:rPr>
          <w:rFonts w:ascii="Arial" w:hAnsi="Arial" w:cs="Arial"/>
          <w:b/>
          <w:kern w:val="16"/>
          <w:position w:val="6"/>
          <w:sz w:val="32"/>
          <w:szCs w:val="32"/>
        </w:rPr>
        <w:tab/>
        <w:t xml:space="preserve">     </w:t>
      </w:r>
    </w:p>
    <w:p w:rsidR="00E3709A" w:rsidRDefault="00E3709A" w:rsidP="00E3709A">
      <w:pPr>
        <w:rPr>
          <w:rFonts w:ascii="Arial" w:hAnsi="Arial" w:cs="Arial"/>
          <w:b/>
        </w:rPr>
      </w:pPr>
      <w:r w:rsidRPr="00052936">
        <w:rPr>
          <w:rFonts w:ascii="Arial" w:hAnsi="Arial" w:cs="Arial"/>
          <w:b/>
        </w:rPr>
        <w:t xml:space="preserve"> </w:t>
      </w:r>
      <w:r>
        <w:rPr>
          <w:rFonts w:ascii="Arial" w:hAnsi="Arial" w:cs="Arial"/>
          <w:b/>
        </w:rPr>
        <w:t xml:space="preserve">          </w:t>
      </w:r>
      <w:r w:rsidRPr="00052936">
        <w:rPr>
          <w:rFonts w:ascii="Arial" w:hAnsi="Arial" w:cs="Arial"/>
          <w:b/>
        </w:rPr>
        <w:t xml:space="preserve">Ing. </w:t>
      </w:r>
      <w:r>
        <w:rPr>
          <w:rFonts w:ascii="Arial" w:hAnsi="Arial" w:cs="Arial"/>
          <w:b/>
        </w:rPr>
        <w:t xml:space="preserve">Julián Peña E.           </w:t>
      </w:r>
      <w:r>
        <w:rPr>
          <w:rFonts w:ascii="Arial" w:hAnsi="Arial" w:cs="Arial"/>
          <w:b/>
        </w:rPr>
        <w:tab/>
      </w:r>
      <w:r>
        <w:rPr>
          <w:rFonts w:ascii="Arial" w:hAnsi="Arial" w:cs="Arial"/>
          <w:b/>
        </w:rPr>
        <w:tab/>
        <w:t xml:space="preserve">      </w:t>
      </w:r>
      <w:r w:rsidRPr="00052936">
        <w:rPr>
          <w:rFonts w:ascii="Arial" w:hAnsi="Arial" w:cs="Arial"/>
          <w:b/>
        </w:rPr>
        <w:t>Ing.</w:t>
      </w:r>
      <w:r>
        <w:rPr>
          <w:rFonts w:ascii="Arial" w:hAnsi="Arial" w:cs="Arial"/>
          <w:b/>
        </w:rPr>
        <w:t xml:space="preserve"> </w:t>
      </w:r>
      <w:r w:rsidRPr="00052936">
        <w:rPr>
          <w:rFonts w:ascii="Arial" w:hAnsi="Arial" w:cs="Arial"/>
          <w:b/>
        </w:rPr>
        <w:t xml:space="preserve"> Manuel Donoso B.</w:t>
      </w:r>
    </w:p>
    <w:p w:rsidR="00E3709A" w:rsidRDefault="00E3709A" w:rsidP="00E3709A">
      <w:pPr>
        <w:rPr>
          <w:rFonts w:ascii="Arial" w:hAnsi="Arial" w:cs="Arial"/>
          <w:b/>
        </w:rPr>
      </w:pPr>
      <w:r>
        <w:rPr>
          <w:rFonts w:ascii="Arial" w:hAnsi="Arial" w:cs="Arial"/>
          <w:b/>
        </w:rPr>
        <w:t xml:space="preserve">   DELEGADO DEL DECANO</w:t>
      </w:r>
      <w:r>
        <w:rPr>
          <w:rFonts w:ascii="Arial" w:hAnsi="Arial" w:cs="Arial"/>
          <w:b/>
        </w:rPr>
        <w:tab/>
      </w:r>
      <w:r>
        <w:rPr>
          <w:rFonts w:ascii="Arial" w:hAnsi="Arial" w:cs="Arial"/>
          <w:b/>
        </w:rPr>
        <w:tab/>
      </w:r>
      <w:r>
        <w:rPr>
          <w:rFonts w:ascii="Arial" w:hAnsi="Arial" w:cs="Arial"/>
          <w:b/>
        </w:rPr>
        <w:tab/>
        <w:t xml:space="preserve">     </w:t>
      </w:r>
      <w:r w:rsidRPr="0050173E">
        <w:rPr>
          <w:rFonts w:ascii="Arial" w:hAnsi="Arial" w:cs="Arial"/>
          <w:b/>
        </w:rPr>
        <w:t xml:space="preserve"> </w:t>
      </w:r>
      <w:r>
        <w:rPr>
          <w:rFonts w:ascii="Arial" w:hAnsi="Arial" w:cs="Arial"/>
          <w:b/>
        </w:rPr>
        <w:t>DIRECTOR DE TESIS</w:t>
      </w:r>
    </w:p>
    <w:p w:rsidR="00E3709A" w:rsidRDefault="00E3709A" w:rsidP="00E3709A">
      <w:pPr>
        <w:rPr>
          <w:rFonts w:ascii="Arial" w:hAnsi="Arial" w:cs="Arial"/>
          <w:b/>
        </w:rPr>
      </w:pPr>
      <w:r>
        <w:rPr>
          <w:rFonts w:ascii="Arial" w:hAnsi="Arial" w:cs="Arial"/>
          <w:b/>
        </w:rPr>
        <w:t xml:space="preserve">             DE LA FIMCP</w:t>
      </w:r>
      <w:r>
        <w:rPr>
          <w:rFonts w:ascii="Arial" w:hAnsi="Arial" w:cs="Arial"/>
          <w:b/>
        </w:rPr>
        <w:tab/>
      </w:r>
      <w:r>
        <w:rPr>
          <w:rFonts w:ascii="Arial" w:hAnsi="Arial" w:cs="Arial"/>
          <w:b/>
        </w:rPr>
        <w:tab/>
      </w:r>
      <w:r>
        <w:rPr>
          <w:rFonts w:ascii="Arial" w:hAnsi="Arial" w:cs="Arial"/>
          <w:b/>
        </w:rPr>
        <w:tab/>
        <w:t xml:space="preserve">      </w:t>
      </w:r>
    </w:p>
    <w:p w:rsidR="00E3709A" w:rsidRDefault="00E3709A" w:rsidP="00E3709A">
      <w:pPr>
        <w:rPr>
          <w:rFonts w:ascii="Arial" w:hAnsi="Arial" w:cs="Arial"/>
          <w:b/>
        </w:rPr>
      </w:pPr>
      <w:r>
        <w:rPr>
          <w:rFonts w:ascii="Arial" w:hAnsi="Arial" w:cs="Arial"/>
          <w:b/>
        </w:rPr>
        <w:tab/>
        <w:t xml:space="preserve">   PRESIDENTE</w:t>
      </w:r>
    </w:p>
    <w:p w:rsidR="00E3709A" w:rsidRPr="00052936" w:rsidRDefault="00E3709A" w:rsidP="00E3709A">
      <w:pPr>
        <w:rPr>
          <w:rFonts w:ascii="Arial" w:hAnsi="Arial" w:cs="Arial"/>
        </w:rPr>
      </w:pPr>
    </w:p>
    <w:p w:rsidR="00E3709A" w:rsidRPr="00052936" w:rsidRDefault="00E3709A" w:rsidP="00E3709A">
      <w:pPr>
        <w:rPr>
          <w:rFonts w:ascii="Arial" w:hAnsi="Arial" w:cs="Arial"/>
        </w:rPr>
      </w:pPr>
    </w:p>
    <w:p w:rsidR="00E3709A" w:rsidRPr="00052936" w:rsidRDefault="00E3709A" w:rsidP="00E3709A">
      <w:pPr>
        <w:rPr>
          <w:rFonts w:ascii="Arial" w:hAnsi="Arial" w:cs="Arial"/>
        </w:rPr>
      </w:pPr>
    </w:p>
    <w:p w:rsidR="00E3709A" w:rsidRDefault="00E3709A" w:rsidP="00E3709A">
      <w:pPr>
        <w:rPr>
          <w:rFonts w:ascii="Arial" w:hAnsi="Arial" w:cs="Arial"/>
        </w:rPr>
      </w:pPr>
    </w:p>
    <w:p w:rsidR="00E3709A" w:rsidRDefault="00E3709A" w:rsidP="00E3709A">
      <w:pPr>
        <w:rPr>
          <w:rFonts w:ascii="Arial" w:hAnsi="Arial" w:cs="Arial"/>
        </w:rPr>
      </w:pPr>
    </w:p>
    <w:p w:rsidR="00E3709A" w:rsidRDefault="00E3709A" w:rsidP="00E3709A">
      <w:pPr>
        <w:rPr>
          <w:rFonts w:ascii="Arial" w:hAnsi="Arial" w:cs="Arial"/>
        </w:rPr>
      </w:pPr>
    </w:p>
    <w:p w:rsidR="00E3709A" w:rsidRDefault="00E3709A" w:rsidP="00E3709A">
      <w:pPr>
        <w:rPr>
          <w:rFonts w:ascii="Arial" w:hAnsi="Arial" w:cs="Arial"/>
        </w:rPr>
      </w:pPr>
    </w:p>
    <w:p w:rsidR="00E3709A" w:rsidRPr="00052936" w:rsidRDefault="00E3709A" w:rsidP="00E3709A">
      <w:pPr>
        <w:rPr>
          <w:rFonts w:ascii="Arial" w:hAnsi="Arial" w:cs="Arial"/>
        </w:rPr>
      </w:pPr>
    </w:p>
    <w:p w:rsidR="00E3709A" w:rsidRPr="00052936" w:rsidRDefault="00E3709A" w:rsidP="00E3709A">
      <w:pPr>
        <w:rPr>
          <w:rFonts w:ascii="Arial" w:hAnsi="Arial" w:cs="Arial"/>
        </w:rPr>
      </w:pPr>
    </w:p>
    <w:p w:rsidR="00E3709A" w:rsidRPr="00052936" w:rsidRDefault="00E3709A" w:rsidP="00E3709A">
      <w:pPr>
        <w:rPr>
          <w:rFonts w:ascii="Arial" w:hAnsi="Arial" w:cs="Arial"/>
        </w:rPr>
      </w:pPr>
    </w:p>
    <w:p w:rsidR="00E3709A" w:rsidRDefault="00E3709A" w:rsidP="00E3709A">
      <w:pPr>
        <w:jc w:val="center"/>
        <w:rPr>
          <w:rFonts w:ascii="Arial" w:hAnsi="Arial" w:cs="Arial"/>
        </w:rPr>
      </w:pPr>
      <w:r w:rsidRPr="00052936">
        <w:rPr>
          <w:rFonts w:ascii="Arial" w:hAnsi="Arial" w:cs="Arial"/>
          <w:b/>
          <w:noProof/>
          <w:kern w:val="16"/>
          <w:position w:val="6"/>
          <w:sz w:val="32"/>
          <w:szCs w:val="32"/>
        </w:rPr>
        <w:pict>
          <v:line id="_x0000_s1028" style="position:absolute;left:0;text-align:left;z-index:251658240" from="126pt,10.65pt" to="279pt,10.65pt"/>
        </w:pict>
      </w:r>
    </w:p>
    <w:p w:rsidR="00E3709A" w:rsidRDefault="00E3709A" w:rsidP="00E3709A">
      <w:pPr>
        <w:tabs>
          <w:tab w:val="left" w:pos="2760"/>
        </w:tabs>
        <w:jc w:val="center"/>
        <w:rPr>
          <w:rFonts w:ascii="Arial" w:hAnsi="Arial" w:cs="Arial"/>
          <w:b/>
        </w:rPr>
      </w:pPr>
      <w:r>
        <w:rPr>
          <w:rFonts w:ascii="Arial" w:hAnsi="Arial" w:cs="Arial"/>
          <w:b/>
        </w:rPr>
        <w:t>Ing. Marcelo Espinosa L.</w:t>
      </w:r>
    </w:p>
    <w:p w:rsidR="00E3709A" w:rsidRPr="00052936" w:rsidRDefault="00E3709A" w:rsidP="00E3709A">
      <w:pPr>
        <w:tabs>
          <w:tab w:val="left" w:pos="2760"/>
        </w:tabs>
        <w:jc w:val="center"/>
        <w:rPr>
          <w:rFonts w:ascii="Arial" w:hAnsi="Arial" w:cs="Arial"/>
          <w:b/>
        </w:rPr>
      </w:pPr>
      <w:r>
        <w:rPr>
          <w:rFonts w:ascii="Arial" w:hAnsi="Arial" w:cs="Arial"/>
          <w:b/>
        </w:rPr>
        <w:t>VOCAL</w:t>
      </w:r>
    </w:p>
    <w:p w:rsidR="00E3709A" w:rsidRDefault="00E3709A" w:rsidP="00E3709A"/>
    <w:p w:rsidR="00E3709A" w:rsidRDefault="00E3709A" w:rsidP="00E3709A"/>
    <w:p w:rsidR="00E3709A" w:rsidRDefault="00E3709A" w:rsidP="00E3709A">
      <w:pPr>
        <w:jc w:val="center"/>
        <w:rPr>
          <w:rFonts w:ascii="Arial" w:hAnsi="Arial" w:cs="Arial"/>
          <w:b/>
          <w:sz w:val="32"/>
          <w:szCs w:val="32"/>
        </w:rPr>
      </w:pPr>
      <w:r>
        <w:rPr>
          <w:rFonts w:ascii="Arial" w:hAnsi="Arial" w:cs="Arial"/>
          <w:b/>
          <w:sz w:val="32"/>
          <w:szCs w:val="32"/>
        </w:rPr>
        <w:t>DECLARACIÓN EXPRESA</w:t>
      </w:r>
    </w:p>
    <w:p w:rsidR="00E3709A" w:rsidRDefault="00E3709A" w:rsidP="00E3709A">
      <w:pPr>
        <w:jc w:val="center"/>
        <w:rPr>
          <w:rFonts w:ascii="Arial" w:hAnsi="Arial" w:cs="Arial"/>
          <w:b/>
          <w:sz w:val="32"/>
          <w:szCs w:val="32"/>
        </w:rPr>
      </w:pPr>
    </w:p>
    <w:p w:rsidR="00E3709A" w:rsidRDefault="00E3709A" w:rsidP="00E3709A">
      <w:pPr>
        <w:jc w:val="center"/>
        <w:rPr>
          <w:rFonts w:ascii="Arial" w:hAnsi="Arial" w:cs="Arial"/>
          <w:b/>
          <w:sz w:val="32"/>
          <w:szCs w:val="32"/>
        </w:rPr>
      </w:pPr>
    </w:p>
    <w:p w:rsidR="00E3709A" w:rsidRDefault="00E3709A" w:rsidP="00E3709A">
      <w:pPr>
        <w:jc w:val="center"/>
        <w:rPr>
          <w:rFonts w:ascii="Arial" w:hAnsi="Arial" w:cs="Arial"/>
          <w:b/>
          <w:sz w:val="32"/>
          <w:szCs w:val="32"/>
        </w:rPr>
      </w:pPr>
    </w:p>
    <w:p w:rsidR="00E3709A" w:rsidRDefault="00E3709A" w:rsidP="00E3709A">
      <w:pPr>
        <w:jc w:val="center"/>
        <w:rPr>
          <w:rFonts w:ascii="Arial" w:hAnsi="Arial" w:cs="Arial"/>
          <w:b/>
          <w:sz w:val="32"/>
          <w:szCs w:val="32"/>
        </w:rPr>
      </w:pPr>
    </w:p>
    <w:p w:rsidR="00E3709A" w:rsidRDefault="00E3709A" w:rsidP="00E3709A">
      <w:pPr>
        <w:jc w:val="center"/>
        <w:rPr>
          <w:rFonts w:ascii="Arial" w:hAnsi="Arial" w:cs="Arial"/>
          <w:b/>
          <w:sz w:val="32"/>
          <w:szCs w:val="32"/>
        </w:rPr>
      </w:pPr>
    </w:p>
    <w:p w:rsidR="00E3709A" w:rsidRPr="007653D5" w:rsidRDefault="00E3709A" w:rsidP="00E3709A">
      <w:pPr>
        <w:spacing w:line="480" w:lineRule="auto"/>
        <w:rPr>
          <w:rFonts w:ascii="Arial" w:hAnsi="Arial" w:cs="Arial"/>
          <w:sz w:val="32"/>
          <w:szCs w:val="32"/>
        </w:rPr>
      </w:pPr>
      <w:r>
        <w:rPr>
          <w:rFonts w:ascii="Arial" w:hAnsi="Arial" w:cs="Arial"/>
        </w:rPr>
        <w:tab/>
        <w:t xml:space="preserve">     </w:t>
      </w:r>
      <w:r w:rsidRPr="007653D5">
        <w:rPr>
          <w:rFonts w:ascii="Arial" w:hAnsi="Arial" w:cs="Arial"/>
          <w:sz w:val="32"/>
          <w:szCs w:val="32"/>
        </w:rPr>
        <w:t xml:space="preserve">“La </w:t>
      </w:r>
      <w:r>
        <w:rPr>
          <w:rFonts w:ascii="Arial" w:hAnsi="Arial" w:cs="Arial"/>
          <w:sz w:val="32"/>
          <w:szCs w:val="32"/>
        </w:rPr>
        <w:t xml:space="preserve"> </w:t>
      </w:r>
      <w:r w:rsidRPr="007653D5">
        <w:rPr>
          <w:rFonts w:ascii="Arial" w:hAnsi="Arial" w:cs="Arial"/>
          <w:sz w:val="32"/>
          <w:szCs w:val="32"/>
        </w:rPr>
        <w:t>responsabilidad</w:t>
      </w:r>
      <w:r>
        <w:rPr>
          <w:rFonts w:ascii="Arial" w:hAnsi="Arial" w:cs="Arial"/>
          <w:sz w:val="32"/>
          <w:szCs w:val="32"/>
        </w:rPr>
        <w:t xml:space="preserve"> </w:t>
      </w:r>
      <w:r w:rsidRPr="007653D5">
        <w:rPr>
          <w:rFonts w:ascii="Arial" w:hAnsi="Arial" w:cs="Arial"/>
          <w:sz w:val="32"/>
          <w:szCs w:val="32"/>
        </w:rPr>
        <w:t xml:space="preserve"> </w:t>
      </w:r>
      <w:r>
        <w:rPr>
          <w:rFonts w:ascii="Arial" w:hAnsi="Arial" w:cs="Arial"/>
          <w:sz w:val="32"/>
          <w:szCs w:val="32"/>
        </w:rPr>
        <w:t xml:space="preserve"> </w:t>
      </w:r>
      <w:r w:rsidRPr="007653D5">
        <w:rPr>
          <w:rFonts w:ascii="Arial" w:hAnsi="Arial" w:cs="Arial"/>
          <w:sz w:val="32"/>
          <w:szCs w:val="32"/>
        </w:rPr>
        <w:t xml:space="preserve">del </w:t>
      </w:r>
      <w:r>
        <w:rPr>
          <w:rFonts w:ascii="Arial" w:hAnsi="Arial" w:cs="Arial"/>
          <w:sz w:val="32"/>
          <w:szCs w:val="32"/>
        </w:rPr>
        <w:t xml:space="preserve">  </w:t>
      </w:r>
      <w:r w:rsidRPr="007653D5">
        <w:rPr>
          <w:rFonts w:ascii="Arial" w:hAnsi="Arial" w:cs="Arial"/>
          <w:sz w:val="32"/>
          <w:szCs w:val="32"/>
        </w:rPr>
        <w:t>contenido</w:t>
      </w:r>
      <w:r>
        <w:rPr>
          <w:rFonts w:ascii="Arial" w:hAnsi="Arial" w:cs="Arial"/>
          <w:sz w:val="32"/>
          <w:szCs w:val="32"/>
        </w:rPr>
        <w:t xml:space="preserve"> </w:t>
      </w:r>
      <w:r w:rsidRPr="007653D5">
        <w:rPr>
          <w:rFonts w:ascii="Arial" w:hAnsi="Arial" w:cs="Arial"/>
          <w:sz w:val="32"/>
          <w:szCs w:val="32"/>
        </w:rPr>
        <w:t xml:space="preserve"> de</w:t>
      </w:r>
      <w:r>
        <w:rPr>
          <w:rFonts w:ascii="Arial" w:hAnsi="Arial" w:cs="Arial"/>
          <w:sz w:val="32"/>
          <w:szCs w:val="32"/>
        </w:rPr>
        <w:t xml:space="preserve">  </w:t>
      </w:r>
      <w:r w:rsidRPr="007653D5">
        <w:rPr>
          <w:rFonts w:ascii="Arial" w:hAnsi="Arial" w:cs="Arial"/>
          <w:sz w:val="32"/>
          <w:szCs w:val="32"/>
        </w:rPr>
        <w:t>esta</w:t>
      </w:r>
    </w:p>
    <w:p w:rsidR="00E3709A" w:rsidRPr="007653D5" w:rsidRDefault="00E3709A" w:rsidP="00E3709A">
      <w:pPr>
        <w:spacing w:line="480" w:lineRule="auto"/>
        <w:rPr>
          <w:rFonts w:ascii="Arial" w:hAnsi="Arial" w:cs="Arial"/>
          <w:sz w:val="32"/>
          <w:szCs w:val="32"/>
        </w:rPr>
      </w:pPr>
      <w:r>
        <w:rPr>
          <w:rFonts w:ascii="Arial" w:hAnsi="Arial" w:cs="Arial"/>
          <w:sz w:val="32"/>
          <w:szCs w:val="32"/>
        </w:rPr>
        <w:t xml:space="preserve">            </w:t>
      </w:r>
      <w:r w:rsidRPr="007653D5">
        <w:rPr>
          <w:rFonts w:ascii="Arial" w:hAnsi="Arial" w:cs="Arial"/>
          <w:sz w:val="32"/>
          <w:szCs w:val="32"/>
        </w:rPr>
        <w:t xml:space="preserve">Tesis </w:t>
      </w:r>
      <w:r>
        <w:rPr>
          <w:rFonts w:ascii="Arial" w:hAnsi="Arial" w:cs="Arial"/>
          <w:sz w:val="32"/>
          <w:szCs w:val="32"/>
        </w:rPr>
        <w:t xml:space="preserve">    </w:t>
      </w:r>
      <w:r w:rsidRPr="007653D5">
        <w:rPr>
          <w:rFonts w:ascii="Arial" w:hAnsi="Arial" w:cs="Arial"/>
          <w:sz w:val="32"/>
          <w:szCs w:val="32"/>
        </w:rPr>
        <w:t>de</w:t>
      </w:r>
      <w:r>
        <w:rPr>
          <w:rFonts w:ascii="Arial" w:hAnsi="Arial" w:cs="Arial"/>
          <w:sz w:val="32"/>
          <w:szCs w:val="32"/>
        </w:rPr>
        <w:t xml:space="preserve">    </w:t>
      </w:r>
      <w:r w:rsidRPr="007653D5">
        <w:rPr>
          <w:rFonts w:ascii="Arial" w:hAnsi="Arial" w:cs="Arial"/>
          <w:sz w:val="32"/>
          <w:szCs w:val="32"/>
        </w:rPr>
        <w:t xml:space="preserve"> Grado,</w:t>
      </w:r>
      <w:r>
        <w:rPr>
          <w:rFonts w:ascii="Arial" w:hAnsi="Arial" w:cs="Arial"/>
          <w:sz w:val="32"/>
          <w:szCs w:val="32"/>
        </w:rPr>
        <w:t xml:space="preserve">     </w:t>
      </w:r>
      <w:r w:rsidRPr="007653D5">
        <w:rPr>
          <w:rFonts w:ascii="Arial" w:hAnsi="Arial" w:cs="Arial"/>
          <w:sz w:val="32"/>
          <w:szCs w:val="32"/>
        </w:rPr>
        <w:t xml:space="preserve"> me </w:t>
      </w:r>
      <w:r>
        <w:rPr>
          <w:rFonts w:ascii="Arial" w:hAnsi="Arial" w:cs="Arial"/>
          <w:sz w:val="32"/>
          <w:szCs w:val="32"/>
        </w:rPr>
        <w:t xml:space="preserve">     </w:t>
      </w:r>
      <w:r w:rsidRPr="007653D5">
        <w:rPr>
          <w:rFonts w:ascii="Arial" w:hAnsi="Arial" w:cs="Arial"/>
          <w:sz w:val="32"/>
          <w:szCs w:val="32"/>
        </w:rPr>
        <w:t>corresponde</w:t>
      </w:r>
      <w:r>
        <w:rPr>
          <w:rFonts w:ascii="Arial" w:hAnsi="Arial" w:cs="Arial"/>
          <w:sz w:val="32"/>
          <w:szCs w:val="32"/>
        </w:rPr>
        <w:t>n</w:t>
      </w:r>
      <w:r w:rsidRPr="007653D5">
        <w:rPr>
          <w:rFonts w:ascii="Arial" w:hAnsi="Arial" w:cs="Arial"/>
          <w:sz w:val="32"/>
          <w:szCs w:val="32"/>
        </w:rPr>
        <w:t xml:space="preserve"> </w:t>
      </w:r>
    </w:p>
    <w:p w:rsidR="00E3709A" w:rsidRPr="007653D5" w:rsidRDefault="00E3709A" w:rsidP="00E3709A">
      <w:pPr>
        <w:spacing w:line="480" w:lineRule="auto"/>
        <w:rPr>
          <w:rFonts w:ascii="Arial" w:hAnsi="Arial" w:cs="Arial"/>
          <w:sz w:val="32"/>
          <w:szCs w:val="32"/>
        </w:rPr>
      </w:pPr>
      <w:r>
        <w:rPr>
          <w:rFonts w:ascii="Arial" w:hAnsi="Arial" w:cs="Arial"/>
          <w:sz w:val="32"/>
          <w:szCs w:val="32"/>
        </w:rPr>
        <w:t xml:space="preserve">            </w:t>
      </w:r>
      <w:r w:rsidRPr="007653D5">
        <w:rPr>
          <w:rFonts w:ascii="Arial" w:hAnsi="Arial" w:cs="Arial"/>
          <w:sz w:val="32"/>
          <w:szCs w:val="32"/>
        </w:rPr>
        <w:t xml:space="preserve">exclusivamente; y el patrimonio intelectual </w:t>
      </w:r>
      <w:r>
        <w:rPr>
          <w:rFonts w:ascii="Arial" w:hAnsi="Arial" w:cs="Arial"/>
          <w:sz w:val="32"/>
          <w:szCs w:val="32"/>
        </w:rPr>
        <w:t xml:space="preserve"> </w:t>
      </w:r>
      <w:r w:rsidRPr="007653D5">
        <w:rPr>
          <w:rFonts w:ascii="Arial" w:hAnsi="Arial" w:cs="Arial"/>
          <w:sz w:val="32"/>
          <w:szCs w:val="32"/>
        </w:rPr>
        <w:t xml:space="preserve">de </w:t>
      </w:r>
    </w:p>
    <w:p w:rsidR="00E3709A" w:rsidRPr="007653D5" w:rsidRDefault="00E3709A" w:rsidP="00E3709A">
      <w:pPr>
        <w:spacing w:line="480" w:lineRule="auto"/>
        <w:rPr>
          <w:rFonts w:ascii="Arial" w:hAnsi="Arial" w:cs="Arial"/>
          <w:sz w:val="32"/>
          <w:szCs w:val="32"/>
        </w:rPr>
      </w:pPr>
      <w:r>
        <w:rPr>
          <w:rFonts w:ascii="Arial" w:hAnsi="Arial" w:cs="Arial"/>
          <w:sz w:val="32"/>
          <w:szCs w:val="32"/>
        </w:rPr>
        <w:t xml:space="preserve">            </w:t>
      </w:r>
      <w:r w:rsidRPr="007653D5">
        <w:rPr>
          <w:rFonts w:ascii="Arial" w:hAnsi="Arial" w:cs="Arial"/>
          <w:sz w:val="32"/>
          <w:szCs w:val="32"/>
        </w:rPr>
        <w:t>la</w:t>
      </w:r>
      <w:r>
        <w:rPr>
          <w:rFonts w:ascii="Arial" w:hAnsi="Arial" w:cs="Arial"/>
          <w:sz w:val="32"/>
          <w:szCs w:val="32"/>
        </w:rPr>
        <w:t xml:space="preserve">   </w:t>
      </w:r>
      <w:r w:rsidRPr="007653D5">
        <w:rPr>
          <w:rFonts w:ascii="Arial" w:hAnsi="Arial" w:cs="Arial"/>
          <w:sz w:val="32"/>
          <w:szCs w:val="32"/>
        </w:rPr>
        <w:t xml:space="preserve"> misma</w:t>
      </w:r>
      <w:r>
        <w:rPr>
          <w:rFonts w:ascii="Arial" w:hAnsi="Arial" w:cs="Arial"/>
          <w:sz w:val="32"/>
          <w:szCs w:val="32"/>
        </w:rPr>
        <w:t xml:space="preserve">   </w:t>
      </w:r>
      <w:r w:rsidRPr="007653D5">
        <w:rPr>
          <w:rFonts w:ascii="Arial" w:hAnsi="Arial" w:cs="Arial"/>
          <w:sz w:val="32"/>
          <w:szCs w:val="32"/>
        </w:rPr>
        <w:t xml:space="preserve"> a </w:t>
      </w:r>
      <w:r>
        <w:rPr>
          <w:rFonts w:ascii="Arial" w:hAnsi="Arial" w:cs="Arial"/>
          <w:sz w:val="32"/>
          <w:szCs w:val="32"/>
        </w:rPr>
        <w:t xml:space="preserve">   </w:t>
      </w:r>
      <w:smartTag w:uri="urn:schemas-microsoft-com:office:smarttags" w:element="PersonName">
        <w:smartTagPr>
          <w:attr w:name="ProductID" w:val="la    ESCUELA    SUPERIOR"/>
        </w:smartTagPr>
        <w:r w:rsidRPr="007653D5">
          <w:rPr>
            <w:rFonts w:ascii="Arial" w:hAnsi="Arial" w:cs="Arial"/>
            <w:sz w:val="32"/>
            <w:szCs w:val="32"/>
          </w:rPr>
          <w:t>la</w:t>
        </w:r>
        <w:r>
          <w:rPr>
            <w:rFonts w:ascii="Arial" w:hAnsi="Arial" w:cs="Arial"/>
            <w:sz w:val="32"/>
            <w:szCs w:val="32"/>
          </w:rPr>
          <w:t xml:space="preserve">   </w:t>
        </w:r>
        <w:r w:rsidRPr="007653D5">
          <w:rPr>
            <w:rFonts w:ascii="Arial" w:hAnsi="Arial" w:cs="Arial"/>
            <w:sz w:val="32"/>
            <w:szCs w:val="32"/>
          </w:rPr>
          <w:t xml:space="preserve"> ESCUELA </w:t>
        </w:r>
        <w:r>
          <w:rPr>
            <w:rFonts w:ascii="Arial" w:hAnsi="Arial" w:cs="Arial"/>
            <w:sz w:val="32"/>
            <w:szCs w:val="32"/>
          </w:rPr>
          <w:t xml:space="preserve">   </w:t>
        </w:r>
        <w:r w:rsidRPr="007653D5">
          <w:rPr>
            <w:rFonts w:ascii="Arial" w:hAnsi="Arial" w:cs="Arial"/>
            <w:sz w:val="32"/>
            <w:szCs w:val="32"/>
          </w:rPr>
          <w:t>SUPERIOR</w:t>
        </w:r>
      </w:smartTag>
      <w:r w:rsidRPr="007653D5">
        <w:rPr>
          <w:rFonts w:ascii="Arial" w:hAnsi="Arial" w:cs="Arial"/>
          <w:sz w:val="32"/>
          <w:szCs w:val="32"/>
        </w:rPr>
        <w:t xml:space="preserve"> </w:t>
      </w:r>
    </w:p>
    <w:p w:rsidR="00E3709A" w:rsidRPr="007653D5" w:rsidRDefault="00E3709A" w:rsidP="00E3709A">
      <w:pPr>
        <w:spacing w:line="480" w:lineRule="auto"/>
        <w:rPr>
          <w:rFonts w:ascii="Arial" w:hAnsi="Arial" w:cs="Arial"/>
          <w:sz w:val="32"/>
          <w:szCs w:val="32"/>
        </w:rPr>
      </w:pPr>
      <w:r>
        <w:rPr>
          <w:rFonts w:ascii="Arial" w:hAnsi="Arial" w:cs="Arial"/>
          <w:sz w:val="32"/>
          <w:szCs w:val="32"/>
        </w:rPr>
        <w:tab/>
        <w:t xml:space="preserve">    </w:t>
      </w:r>
      <w:r w:rsidRPr="007653D5">
        <w:rPr>
          <w:rFonts w:ascii="Arial" w:hAnsi="Arial" w:cs="Arial"/>
          <w:sz w:val="32"/>
          <w:szCs w:val="32"/>
        </w:rPr>
        <w:t>POLITÉCNICA DEL LITORAL”</w:t>
      </w:r>
    </w:p>
    <w:p w:rsidR="00E3709A" w:rsidRPr="0061413E" w:rsidRDefault="00E3709A" w:rsidP="00E3709A">
      <w:pPr>
        <w:spacing w:line="480" w:lineRule="auto"/>
        <w:jc w:val="both"/>
        <w:rPr>
          <w:rFonts w:ascii="Arial" w:hAnsi="Arial" w:cs="Arial"/>
        </w:rPr>
      </w:pPr>
    </w:p>
    <w:p w:rsidR="00E3709A" w:rsidRPr="0061413E" w:rsidRDefault="00E3709A" w:rsidP="00E3709A">
      <w:pPr>
        <w:spacing w:line="480" w:lineRule="auto"/>
        <w:jc w:val="both"/>
        <w:rPr>
          <w:rFonts w:ascii="Arial" w:hAnsi="Arial" w:cs="Arial"/>
        </w:rPr>
      </w:pPr>
    </w:p>
    <w:p w:rsidR="00E3709A" w:rsidRPr="0061413E" w:rsidRDefault="00E3709A" w:rsidP="00E3709A">
      <w:pPr>
        <w:spacing w:line="480" w:lineRule="auto"/>
        <w:jc w:val="both"/>
        <w:rPr>
          <w:rFonts w:ascii="Arial" w:hAnsi="Arial" w:cs="Arial"/>
        </w:rPr>
      </w:pPr>
      <w:r>
        <w:rPr>
          <w:rFonts w:ascii="Arial" w:hAnsi="Arial" w:cs="Arial"/>
        </w:rPr>
        <w:tab/>
        <w:t xml:space="preserve">     </w:t>
      </w:r>
      <w:r w:rsidRPr="0061413E">
        <w:rPr>
          <w:rFonts w:ascii="Arial" w:hAnsi="Arial" w:cs="Arial"/>
        </w:rPr>
        <w:t>(Reglamento de Graduación de la ESPOL).</w:t>
      </w:r>
    </w:p>
    <w:p w:rsidR="00E3709A" w:rsidRPr="0061413E" w:rsidRDefault="00E3709A" w:rsidP="00E3709A">
      <w:pPr>
        <w:rPr>
          <w:rFonts w:ascii="Arial" w:hAnsi="Arial" w:cs="Arial"/>
        </w:rPr>
      </w:pPr>
    </w:p>
    <w:p w:rsidR="00E3709A" w:rsidRPr="0061413E" w:rsidRDefault="00E3709A" w:rsidP="00E3709A">
      <w:pPr>
        <w:rPr>
          <w:rFonts w:ascii="Arial" w:hAnsi="Arial" w:cs="Arial"/>
        </w:rPr>
      </w:pPr>
    </w:p>
    <w:p w:rsidR="00E3709A" w:rsidRPr="0061413E" w:rsidRDefault="00E3709A" w:rsidP="00E3709A">
      <w:pPr>
        <w:rPr>
          <w:rFonts w:ascii="Arial" w:hAnsi="Arial" w:cs="Arial"/>
        </w:rPr>
      </w:pPr>
    </w:p>
    <w:p w:rsidR="00E3709A" w:rsidRPr="0061413E" w:rsidRDefault="00E3709A" w:rsidP="00E3709A">
      <w:pPr>
        <w:rPr>
          <w:rFonts w:ascii="Arial" w:hAnsi="Arial" w:cs="Arial"/>
        </w:rPr>
      </w:pPr>
    </w:p>
    <w:p w:rsidR="00E3709A" w:rsidRPr="0061413E" w:rsidRDefault="00E3709A" w:rsidP="00E3709A">
      <w:pPr>
        <w:rPr>
          <w:rFonts w:ascii="Arial" w:hAnsi="Arial" w:cs="Arial"/>
        </w:rPr>
      </w:pPr>
    </w:p>
    <w:p w:rsidR="00E3709A" w:rsidRPr="0061413E" w:rsidRDefault="00E3709A" w:rsidP="00E3709A">
      <w:pPr>
        <w:rPr>
          <w:rFonts w:ascii="Arial" w:hAnsi="Arial" w:cs="Arial"/>
        </w:rPr>
      </w:pPr>
    </w:p>
    <w:p w:rsidR="00E3709A" w:rsidRPr="0061413E" w:rsidRDefault="00E3709A" w:rsidP="00E3709A">
      <w:pPr>
        <w:rPr>
          <w:rFonts w:ascii="Arial" w:hAnsi="Arial" w:cs="Arial"/>
        </w:rPr>
      </w:pPr>
    </w:p>
    <w:p w:rsidR="00E3709A" w:rsidRPr="0061413E" w:rsidRDefault="00E3709A" w:rsidP="00E3709A"/>
    <w:p w:rsidR="00E3709A" w:rsidRPr="0061413E" w:rsidRDefault="00E3709A" w:rsidP="00E3709A"/>
    <w:p w:rsidR="00E3709A" w:rsidRPr="0061413E" w:rsidRDefault="00E3709A" w:rsidP="00E3709A">
      <w:r w:rsidRPr="0061413E">
        <w:rPr>
          <w:rFonts w:ascii="Arial" w:hAnsi="Arial" w:cs="Arial"/>
          <w:noProof/>
        </w:rPr>
        <w:pict>
          <v:line id="_x0000_s1030" style="position:absolute;z-index:251659264" from="3in,8.45pt" to="414pt,8.5pt"/>
        </w:pict>
      </w:r>
    </w:p>
    <w:p w:rsidR="00E3709A" w:rsidRPr="0061413E" w:rsidRDefault="00E3709A" w:rsidP="00E3709A"/>
    <w:p w:rsidR="00E3709A" w:rsidRDefault="00E3709A" w:rsidP="00E3709A">
      <w:pPr>
        <w:rPr>
          <w:rFonts w:ascii="Arial" w:hAnsi="Arial" w:cs="Arial"/>
          <w:sz w:val="28"/>
          <w:szCs w:val="28"/>
        </w:rPr>
      </w:pPr>
      <w:r w:rsidRPr="0061413E">
        <w:tab/>
      </w:r>
      <w:r w:rsidRPr="0061413E">
        <w:tab/>
      </w:r>
      <w:r w:rsidRPr="0061413E">
        <w:tab/>
      </w:r>
      <w:r w:rsidRPr="0061413E">
        <w:tab/>
      </w:r>
      <w:r w:rsidRPr="0061413E">
        <w:tab/>
      </w:r>
      <w:r w:rsidRPr="0061413E">
        <w:tab/>
        <w:t xml:space="preserve">    </w:t>
      </w:r>
      <w:r>
        <w:t xml:space="preserve">  </w:t>
      </w:r>
      <w:r w:rsidRPr="0061413E">
        <w:rPr>
          <w:rFonts w:ascii="Arial" w:hAnsi="Arial" w:cs="Arial"/>
        </w:rPr>
        <w:t>Paúl</w:t>
      </w:r>
      <w:r>
        <w:rPr>
          <w:rFonts w:ascii="Arial" w:hAnsi="Arial" w:cs="Arial"/>
        </w:rPr>
        <w:t xml:space="preserve">  </w:t>
      </w:r>
      <w:r w:rsidRPr="0061413E">
        <w:rPr>
          <w:rFonts w:ascii="Arial" w:hAnsi="Arial" w:cs="Arial"/>
        </w:rPr>
        <w:t>Rafael</w:t>
      </w:r>
      <w:r>
        <w:rPr>
          <w:rFonts w:ascii="Arial" w:hAnsi="Arial" w:cs="Arial"/>
        </w:rPr>
        <w:t xml:space="preserve">  Velasco  </w:t>
      </w:r>
      <w:r w:rsidRPr="0061413E">
        <w:rPr>
          <w:rFonts w:ascii="Arial" w:hAnsi="Arial" w:cs="Arial"/>
        </w:rPr>
        <w:t>Quezada</w:t>
      </w:r>
    </w:p>
    <w:p w:rsidR="00C71983" w:rsidRPr="00EE1177" w:rsidRDefault="00C71983" w:rsidP="00C71983">
      <w:pPr>
        <w:jc w:val="center"/>
        <w:outlineLvl w:val="0"/>
        <w:rPr>
          <w:rFonts w:ascii="Arial" w:hAnsi="Arial" w:cs="Arial"/>
          <w:b/>
          <w:sz w:val="32"/>
          <w:szCs w:val="32"/>
        </w:rPr>
      </w:pPr>
      <w:r w:rsidRPr="00EE1177">
        <w:rPr>
          <w:rFonts w:ascii="Arial" w:hAnsi="Arial" w:cs="Arial"/>
          <w:b/>
          <w:sz w:val="32"/>
          <w:szCs w:val="32"/>
        </w:rPr>
        <w:lastRenderedPageBreak/>
        <w:t>RESUMEN</w:t>
      </w:r>
    </w:p>
    <w:p w:rsidR="00C71983" w:rsidRPr="00EE1177" w:rsidRDefault="00C71983" w:rsidP="00C71983">
      <w:pPr>
        <w:jc w:val="center"/>
        <w:rPr>
          <w:rFonts w:ascii="Arial" w:hAnsi="Arial" w:cs="Arial"/>
          <w:b/>
          <w:sz w:val="32"/>
          <w:szCs w:val="32"/>
        </w:rPr>
      </w:pPr>
    </w:p>
    <w:p w:rsidR="00C71983" w:rsidRPr="00EE1177" w:rsidRDefault="00C71983" w:rsidP="00C71983">
      <w:pPr>
        <w:jc w:val="center"/>
        <w:rPr>
          <w:rFonts w:ascii="Arial" w:hAnsi="Arial" w:cs="Arial"/>
          <w:b/>
          <w:sz w:val="32"/>
          <w:szCs w:val="32"/>
        </w:rPr>
      </w:pPr>
    </w:p>
    <w:p w:rsidR="00C71983" w:rsidRPr="00EE1177" w:rsidRDefault="00C71983" w:rsidP="00C71983">
      <w:pPr>
        <w:spacing w:line="480" w:lineRule="auto"/>
        <w:jc w:val="both"/>
        <w:rPr>
          <w:rFonts w:ascii="Arial" w:hAnsi="Arial" w:cs="Arial"/>
        </w:rPr>
      </w:pPr>
      <w:r w:rsidRPr="00EE1177">
        <w:rPr>
          <w:rFonts w:ascii="Arial" w:hAnsi="Arial" w:cs="Arial"/>
        </w:rPr>
        <w:t xml:space="preserve">El presente trabajo de investigación tuvo como finalidad el estudio comparativo de tres densidades de siembra en el cultivo de pepino, cuya semilla es un hibrido de nombre </w:t>
      </w:r>
      <w:r w:rsidRPr="00EE1177">
        <w:rPr>
          <w:rFonts w:ascii="Arial" w:hAnsi="Arial" w:cs="Arial"/>
          <w:i/>
        </w:rPr>
        <w:t>ATAR 436</w:t>
      </w:r>
      <w:r w:rsidRPr="00EE1177">
        <w:rPr>
          <w:rFonts w:ascii="Arial" w:hAnsi="Arial" w:cs="Arial"/>
        </w:rPr>
        <w:t xml:space="preserve"> de </w:t>
      </w:r>
      <w:smartTag w:uri="urn:schemas-microsoft-com:office:smarttags" w:element="PersonName">
        <w:smartTagPr>
          <w:attr w:name="ProductID" w:val="la Compa￱￭a HAZERA"/>
        </w:smartTagPr>
        <w:r w:rsidRPr="00EE1177">
          <w:rPr>
            <w:rFonts w:ascii="Arial" w:hAnsi="Arial" w:cs="Arial"/>
          </w:rPr>
          <w:t>la Compañía HAZERA</w:t>
        </w:r>
      </w:smartTag>
      <w:r w:rsidRPr="00EE1177">
        <w:rPr>
          <w:rFonts w:ascii="Arial" w:hAnsi="Arial" w:cs="Arial"/>
        </w:rPr>
        <w:t xml:space="preserve"> de origen israelí; además de contar con dos sistemas de alzado o tutores como es la malla plástica y la piola; esta investigación tuvo una duración de 90 días aproximadamente. </w:t>
      </w:r>
    </w:p>
    <w:p w:rsidR="00C71983" w:rsidRPr="00EE1177" w:rsidRDefault="00C71983" w:rsidP="00C71983">
      <w:pPr>
        <w:spacing w:line="480" w:lineRule="auto"/>
        <w:jc w:val="both"/>
        <w:rPr>
          <w:rFonts w:ascii="Arial" w:hAnsi="Arial" w:cs="Arial"/>
        </w:rPr>
      </w:pPr>
    </w:p>
    <w:p w:rsidR="00C71983" w:rsidRPr="00EE1177" w:rsidRDefault="00C71983" w:rsidP="00C71983">
      <w:pPr>
        <w:spacing w:line="480" w:lineRule="auto"/>
        <w:jc w:val="both"/>
        <w:rPr>
          <w:rFonts w:ascii="Arial" w:hAnsi="Arial" w:cs="Arial"/>
        </w:rPr>
      </w:pPr>
      <w:r w:rsidRPr="00EE1177">
        <w:rPr>
          <w:rFonts w:ascii="Arial" w:hAnsi="Arial" w:cs="Arial"/>
        </w:rPr>
        <w:t>El diseño estadístico utilizado fue el de Bloques Completamente al Azar en arreglo factorial A x B que dan 6 tratamientos que en 3 repeticiones quedan18 parcelas</w:t>
      </w:r>
    </w:p>
    <w:p w:rsidR="00C71983" w:rsidRPr="00EE1177" w:rsidRDefault="00C71983" w:rsidP="00C71983">
      <w:pPr>
        <w:spacing w:line="480" w:lineRule="auto"/>
        <w:jc w:val="both"/>
        <w:rPr>
          <w:rFonts w:ascii="Arial" w:hAnsi="Arial" w:cs="Arial"/>
        </w:rPr>
      </w:pPr>
      <w:r w:rsidRPr="00EE1177">
        <w:rPr>
          <w:rFonts w:ascii="Arial" w:hAnsi="Arial" w:cs="Arial"/>
        </w:rPr>
        <w:t>El total de área utilizado en el ensayo fue de 540</w:t>
      </w:r>
      <w:r w:rsidRPr="00EE1177">
        <w:rPr>
          <w:rFonts w:ascii="Arial" w:hAnsi="Arial" w:cs="Arial"/>
          <w:position w:val="-4"/>
        </w:rPr>
        <w:object w:dxaOrig="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5pt" o:ole="">
            <v:imagedata r:id="rId7" o:title=""/>
          </v:shape>
          <o:OLEObject Type="Embed" ProgID="Equation.3" ShapeID="_x0000_i1025" DrawAspect="Content" ObjectID="_1358842419" r:id="rId8"/>
        </w:object>
      </w:r>
      <w:r w:rsidRPr="00EE1177">
        <w:rPr>
          <w:rFonts w:ascii="Arial" w:hAnsi="Arial" w:cs="Arial"/>
        </w:rPr>
        <w:t>, cuya unidad experimental tuvo una superficie de 30</w:t>
      </w:r>
      <w:r w:rsidRPr="00EE1177">
        <w:rPr>
          <w:rFonts w:ascii="Arial" w:hAnsi="Arial" w:cs="Arial"/>
          <w:position w:val="-4"/>
        </w:rPr>
        <w:object w:dxaOrig="340" w:dyaOrig="300">
          <v:shape id="_x0000_i1026" type="#_x0000_t75" style="width:16.8pt;height:15pt" o:ole="">
            <v:imagedata r:id="rId7" o:title=""/>
          </v:shape>
          <o:OLEObject Type="Embed" ProgID="Equation.3" ShapeID="_x0000_i1026" DrawAspect="Content" ObjectID="_1358842420" r:id="rId9"/>
        </w:object>
      </w:r>
      <w:r w:rsidRPr="00EE1177">
        <w:rPr>
          <w:rFonts w:ascii="Arial" w:hAnsi="Arial" w:cs="Arial"/>
        </w:rPr>
        <w:t>. En el factor densidad se utilizaron distancias entre plantas de 0.2m, 0.3m y 0.4m, que dan una densidad de 33.333,3 plantas / ha, 22.222,2 plantas / ha y 16.666,6 plantas / ha respectivamente.</w:t>
      </w:r>
    </w:p>
    <w:p w:rsidR="00C71983" w:rsidRPr="00EE1177" w:rsidRDefault="00C71983" w:rsidP="00C71983">
      <w:pPr>
        <w:spacing w:line="480" w:lineRule="auto"/>
        <w:jc w:val="both"/>
        <w:rPr>
          <w:rFonts w:ascii="Arial" w:hAnsi="Arial" w:cs="Arial"/>
        </w:rPr>
      </w:pPr>
    </w:p>
    <w:p w:rsidR="00C71983" w:rsidRPr="00EE1177" w:rsidRDefault="00C71983" w:rsidP="00C71983">
      <w:pPr>
        <w:spacing w:line="480" w:lineRule="auto"/>
        <w:jc w:val="both"/>
        <w:rPr>
          <w:rFonts w:ascii="Arial" w:hAnsi="Arial" w:cs="Arial"/>
        </w:rPr>
      </w:pPr>
      <w:r w:rsidRPr="00EE1177">
        <w:rPr>
          <w:rFonts w:ascii="Arial" w:hAnsi="Arial" w:cs="Arial"/>
        </w:rPr>
        <w:t xml:space="preserve">Para el manejo de la investigación se procedió primero a la mecanización del suelo (arado y rastra), luego se tomó las muestras del suelo para su respectivo análisis. Luego se instaló el sistema de riego (mangueras) el cual fue por goteo.  </w:t>
      </w:r>
      <w:r w:rsidRPr="00EE1177">
        <w:rPr>
          <w:rFonts w:ascii="Arial" w:hAnsi="Arial" w:cs="Arial"/>
        </w:rPr>
        <w:lastRenderedPageBreak/>
        <w:t>Al mismo tiempo se trabajó en un vivero en la elaboración del semillero con bandejas germinadoras de plástico con un total de 1300 semillas, las cuales fueron transplantadas a los 15 días después de la siembra.</w:t>
      </w:r>
    </w:p>
    <w:p w:rsidR="00C71983" w:rsidRPr="00EE1177" w:rsidRDefault="00C71983" w:rsidP="00C71983">
      <w:pPr>
        <w:spacing w:line="480" w:lineRule="auto"/>
        <w:jc w:val="both"/>
        <w:rPr>
          <w:rFonts w:ascii="Arial" w:hAnsi="Arial" w:cs="Arial"/>
        </w:rPr>
      </w:pPr>
    </w:p>
    <w:p w:rsidR="00C71983" w:rsidRPr="00EE1177" w:rsidRDefault="00C71983" w:rsidP="00C71983">
      <w:pPr>
        <w:spacing w:line="480" w:lineRule="auto"/>
        <w:jc w:val="both"/>
        <w:rPr>
          <w:rFonts w:ascii="Arial" w:hAnsi="Arial" w:cs="Arial"/>
        </w:rPr>
      </w:pPr>
      <w:r w:rsidRPr="00EE1177">
        <w:rPr>
          <w:rFonts w:ascii="Arial" w:hAnsi="Arial" w:cs="Arial"/>
        </w:rPr>
        <w:t>Se estuvo pendiente de su mantenimiento como deshierbas, fertilización, controles fitosanitarios, etc.</w:t>
      </w:r>
    </w:p>
    <w:p w:rsidR="00C71983" w:rsidRPr="00EE1177" w:rsidRDefault="00C71983" w:rsidP="00C71983">
      <w:pPr>
        <w:spacing w:line="480" w:lineRule="auto"/>
        <w:jc w:val="both"/>
        <w:rPr>
          <w:rFonts w:ascii="Arial" w:hAnsi="Arial" w:cs="Arial"/>
        </w:rPr>
      </w:pPr>
      <w:r w:rsidRPr="00EE1177">
        <w:rPr>
          <w:rFonts w:ascii="Arial" w:hAnsi="Arial" w:cs="Arial"/>
        </w:rPr>
        <w:t>Se realizó mediciones periódicas tanto de la altura de la planta, como diámetro y longitud del fruto y se tomaron los pesos de cada tratamiento para el cálculo de los rendimientos.</w:t>
      </w:r>
    </w:p>
    <w:p w:rsidR="00C71983" w:rsidRPr="00EE1177" w:rsidRDefault="00C71983" w:rsidP="00C71983">
      <w:pPr>
        <w:spacing w:line="480" w:lineRule="auto"/>
        <w:jc w:val="both"/>
        <w:rPr>
          <w:rFonts w:ascii="Arial" w:hAnsi="Arial" w:cs="Arial"/>
        </w:rPr>
      </w:pPr>
    </w:p>
    <w:p w:rsidR="00C71983" w:rsidRPr="00EE1177" w:rsidRDefault="00C71983" w:rsidP="00C71983">
      <w:pPr>
        <w:spacing w:line="480" w:lineRule="auto"/>
        <w:jc w:val="both"/>
        <w:rPr>
          <w:rFonts w:ascii="Arial" w:hAnsi="Arial" w:cs="Arial"/>
        </w:rPr>
      </w:pPr>
      <w:r w:rsidRPr="00EE1177">
        <w:rPr>
          <w:rFonts w:ascii="Arial" w:hAnsi="Arial" w:cs="Arial"/>
        </w:rPr>
        <w:t>Al termino de esta investigación y tomando todos los análisis correspondientes, podemos concluir que el tratamiento tres (a3b1) correspondiente a la densidad de siembra 1.5m x 0.4m (16666.6 plantas / ha) y con el tutoreo hecho con la malla plástica fue el de mejor resultado.</w:t>
      </w:r>
    </w:p>
    <w:p w:rsidR="00C71983" w:rsidRPr="00EE1177" w:rsidRDefault="00C71983" w:rsidP="00C71983">
      <w:pPr>
        <w:spacing w:line="480" w:lineRule="auto"/>
        <w:jc w:val="both"/>
        <w:rPr>
          <w:rFonts w:ascii="Arial" w:hAnsi="Arial" w:cs="Arial"/>
        </w:rPr>
      </w:pPr>
    </w:p>
    <w:p w:rsidR="00C71983" w:rsidRPr="00EE1177" w:rsidRDefault="00C71983" w:rsidP="00C71983"/>
    <w:p w:rsidR="00C71983" w:rsidRPr="00EE1177" w:rsidRDefault="00C71983" w:rsidP="00C71983"/>
    <w:p w:rsidR="00C71983" w:rsidRPr="00EE1177" w:rsidRDefault="00C71983" w:rsidP="00C71983"/>
    <w:p w:rsidR="00C71983" w:rsidRPr="00EE1177" w:rsidRDefault="00C71983" w:rsidP="00C71983"/>
    <w:p w:rsidR="00C71983" w:rsidRPr="00EE1177" w:rsidRDefault="00C71983" w:rsidP="00C71983"/>
    <w:p w:rsidR="00C71983" w:rsidRPr="00EE1177" w:rsidRDefault="00C71983" w:rsidP="00C71983"/>
    <w:p w:rsidR="00C71983" w:rsidRPr="00EE1177" w:rsidRDefault="00C71983" w:rsidP="00C71983"/>
    <w:p w:rsidR="00C71983" w:rsidRPr="00EE1177" w:rsidRDefault="00C71983" w:rsidP="00C71983"/>
    <w:p w:rsidR="00E3709A" w:rsidRDefault="00E3709A"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C71983" w:rsidRDefault="00C71983" w:rsidP="00E3709A">
      <w:pPr>
        <w:rPr>
          <w:rFonts w:ascii="Arial" w:hAnsi="Arial" w:cs="Arial"/>
          <w:sz w:val="28"/>
          <w:szCs w:val="28"/>
        </w:rPr>
      </w:pPr>
    </w:p>
    <w:p w:rsidR="00E3709A" w:rsidRPr="00B33225" w:rsidRDefault="00E3709A" w:rsidP="00E3709A">
      <w:pPr>
        <w:jc w:val="center"/>
        <w:rPr>
          <w:rFonts w:ascii="Arial" w:hAnsi="Arial" w:cs="Arial"/>
          <w:b/>
          <w:spacing w:val="40"/>
          <w:sz w:val="32"/>
          <w:szCs w:val="32"/>
        </w:rPr>
      </w:pPr>
      <w:r w:rsidRPr="00B33225">
        <w:rPr>
          <w:rFonts w:ascii="Arial" w:hAnsi="Arial" w:cs="Arial"/>
          <w:b/>
          <w:spacing w:val="40"/>
          <w:sz w:val="32"/>
          <w:szCs w:val="32"/>
        </w:rPr>
        <w:t>ABREVIATURAS</w:t>
      </w:r>
    </w:p>
    <w:p w:rsidR="00E3709A" w:rsidRDefault="00E3709A" w:rsidP="00E3709A">
      <w:pPr>
        <w:rPr>
          <w:rFonts w:ascii="Arial" w:hAnsi="Arial" w:cs="Arial"/>
          <w:sz w:val="28"/>
          <w:szCs w:val="28"/>
        </w:rPr>
      </w:pPr>
    </w:p>
    <w:p w:rsidR="00E3709A" w:rsidRDefault="00E3709A" w:rsidP="00E3709A">
      <w:pPr>
        <w:rPr>
          <w:rFonts w:ascii="Arial" w:hAnsi="Arial" w:cs="Arial"/>
          <w:sz w:val="28"/>
          <w:szCs w:val="28"/>
        </w:rPr>
      </w:pPr>
    </w:p>
    <w:p w:rsidR="00E3709A" w:rsidRDefault="00E3709A" w:rsidP="00E3709A">
      <w:pPr>
        <w:rPr>
          <w:rFonts w:ascii="Arial" w:hAnsi="Arial" w:cs="Arial"/>
          <w:sz w:val="28"/>
          <w:szCs w:val="28"/>
        </w:rPr>
      </w:pPr>
    </w:p>
    <w:p w:rsidR="00E3709A" w:rsidRDefault="00E3709A" w:rsidP="00E3709A">
      <w:pPr>
        <w:rPr>
          <w:rFonts w:ascii="Arial" w:hAnsi="Arial" w:cs="Arial"/>
          <w:sz w:val="28"/>
          <w:szCs w:val="28"/>
        </w:rPr>
      </w:pPr>
    </w:p>
    <w:p w:rsidR="00E3709A" w:rsidRDefault="00E3709A" w:rsidP="00E3709A">
      <w:pPr>
        <w:rPr>
          <w:rFonts w:ascii="Arial" w:hAnsi="Arial" w:cs="Arial"/>
          <w:sz w:val="28"/>
          <w:szCs w:val="28"/>
        </w:rPr>
      </w:pPr>
    </w:p>
    <w:p w:rsidR="00E3709A" w:rsidRDefault="00E3709A" w:rsidP="00E3709A">
      <w:pPr>
        <w:rPr>
          <w:rFonts w:ascii="Arial" w:hAnsi="Arial" w:cs="Arial"/>
          <w:sz w:val="28"/>
          <w:szCs w:val="28"/>
        </w:rPr>
      </w:pPr>
    </w:p>
    <w:p w:rsidR="00E3709A" w:rsidRPr="0061413E" w:rsidRDefault="00E3709A" w:rsidP="00E3709A">
      <w:pPr>
        <w:rPr>
          <w:rFonts w:ascii="Arial" w:hAnsi="Arial" w:cs="Arial"/>
        </w:rPr>
      </w:pPr>
      <w:r w:rsidRPr="0061413E">
        <w:rPr>
          <w:rFonts w:ascii="Arial" w:hAnsi="Arial" w:cs="Arial"/>
        </w:rPr>
        <w:t>cm</w:t>
      </w:r>
      <w:r w:rsidRPr="0061413E">
        <w:rPr>
          <w:rFonts w:ascii="Arial" w:hAnsi="Arial" w:cs="Arial"/>
        </w:rPr>
        <w:tab/>
      </w:r>
      <w:r w:rsidRPr="0061413E">
        <w:rPr>
          <w:rFonts w:ascii="Arial" w:hAnsi="Arial" w:cs="Arial"/>
        </w:rPr>
        <w:tab/>
        <w:t>Centímetro</w:t>
      </w:r>
      <w:r w:rsidRPr="0061413E">
        <w:rPr>
          <w:rFonts w:ascii="Arial" w:hAnsi="Arial" w:cs="Arial"/>
        </w:rPr>
        <w:tab/>
      </w:r>
    </w:p>
    <w:p w:rsidR="00E3709A" w:rsidRPr="0061413E" w:rsidRDefault="00E3709A" w:rsidP="00E3709A">
      <w:pPr>
        <w:rPr>
          <w:rFonts w:ascii="Arial" w:hAnsi="Arial" w:cs="Arial"/>
        </w:rPr>
      </w:pPr>
      <w:r w:rsidRPr="0061413E">
        <w:rPr>
          <w:rFonts w:ascii="Arial" w:hAnsi="Arial" w:cs="Arial"/>
        </w:rPr>
        <w:t>cc</w:t>
      </w:r>
      <w:r w:rsidRPr="0061413E">
        <w:rPr>
          <w:rFonts w:ascii="Arial" w:hAnsi="Arial" w:cs="Arial"/>
        </w:rPr>
        <w:tab/>
      </w:r>
      <w:r w:rsidRPr="0061413E">
        <w:rPr>
          <w:rFonts w:ascii="Arial" w:hAnsi="Arial" w:cs="Arial"/>
        </w:rPr>
        <w:tab/>
        <w:t>Centímetro cúbico</w:t>
      </w:r>
    </w:p>
    <w:p w:rsidR="00E3709A" w:rsidRPr="0061413E" w:rsidRDefault="00E3709A" w:rsidP="00E3709A">
      <w:pPr>
        <w:rPr>
          <w:rFonts w:ascii="Arial" w:hAnsi="Arial" w:cs="Arial"/>
          <w:spacing w:val="20"/>
        </w:rPr>
      </w:pPr>
      <w:r w:rsidRPr="0061413E">
        <w:rPr>
          <w:rFonts w:ascii="Arial" w:hAnsi="Arial" w:cs="Arial"/>
          <w:spacing w:val="20"/>
        </w:rPr>
        <w:t>ha</w:t>
      </w:r>
      <w:r w:rsidRPr="0061413E">
        <w:rPr>
          <w:rFonts w:ascii="Arial" w:hAnsi="Arial" w:cs="Arial"/>
          <w:spacing w:val="20"/>
        </w:rPr>
        <w:tab/>
      </w:r>
      <w:r w:rsidRPr="0061413E">
        <w:rPr>
          <w:rFonts w:ascii="Arial" w:hAnsi="Arial" w:cs="Arial"/>
          <w:spacing w:val="20"/>
        </w:rPr>
        <w:tab/>
        <w:t>Hectárea</w:t>
      </w:r>
    </w:p>
    <w:p w:rsidR="00E3709A" w:rsidRPr="0061413E" w:rsidRDefault="00E3709A" w:rsidP="00E3709A">
      <w:pPr>
        <w:rPr>
          <w:rFonts w:ascii="Arial" w:hAnsi="Arial" w:cs="Arial"/>
        </w:rPr>
      </w:pPr>
      <w:r w:rsidRPr="0061413E">
        <w:rPr>
          <w:rFonts w:ascii="Arial" w:hAnsi="Arial" w:cs="Arial"/>
        </w:rPr>
        <w:t>Kg</w:t>
      </w:r>
      <w:r w:rsidRPr="0061413E">
        <w:rPr>
          <w:rFonts w:ascii="Arial" w:hAnsi="Arial" w:cs="Arial"/>
        </w:rPr>
        <w:tab/>
      </w:r>
      <w:r w:rsidRPr="0061413E">
        <w:rPr>
          <w:rFonts w:ascii="Arial" w:hAnsi="Arial" w:cs="Arial"/>
        </w:rPr>
        <w:tab/>
        <w:t>Kilogramos</w:t>
      </w:r>
    </w:p>
    <w:p w:rsidR="00E3709A" w:rsidRPr="0061413E" w:rsidRDefault="00E3709A" w:rsidP="00E3709A">
      <w:pPr>
        <w:rPr>
          <w:rFonts w:ascii="Arial" w:hAnsi="Arial" w:cs="Arial"/>
          <w:spacing w:val="20"/>
        </w:rPr>
      </w:pPr>
      <w:r w:rsidRPr="0061413E">
        <w:rPr>
          <w:rFonts w:ascii="Arial" w:hAnsi="Arial" w:cs="Arial"/>
        </w:rPr>
        <w:t>kg / lt</w:t>
      </w:r>
      <w:r w:rsidRPr="0061413E">
        <w:rPr>
          <w:rFonts w:ascii="Arial" w:hAnsi="Arial" w:cs="Arial"/>
        </w:rPr>
        <w:tab/>
      </w:r>
      <w:r w:rsidRPr="0061413E">
        <w:rPr>
          <w:rFonts w:ascii="Arial" w:hAnsi="Arial" w:cs="Arial"/>
        </w:rPr>
        <w:tab/>
        <w:t>Kilogramos por litro</w:t>
      </w:r>
    </w:p>
    <w:p w:rsidR="00E3709A" w:rsidRPr="0061413E" w:rsidRDefault="00E3709A" w:rsidP="00E3709A">
      <w:pPr>
        <w:rPr>
          <w:rFonts w:ascii="Arial" w:hAnsi="Arial" w:cs="Arial"/>
        </w:rPr>
      </w:pPr>
      <w:r w:rsidRPr="0061413E">
        <w:rPr>
          <w:rFonts w:ascii="Arial" w:hAnsi="Arial" w:cs="Arial"/>
        </w:rPr>
        <w:t>lt</w:t>
      </w:r>
      <w:r w:rsidRPr="0061413E">
        <w:rPr>
          <w:rFonts w:ascii="Arial" w:hAnsi="Arial" w:cs="Arial"/>
        </w:rPr>
        <w:tab/>
      </w:r>
      <w:r w:rsidRPr="0061413E">
        <w:rPr>
          <w:rFonts w:ascii="Arial" w:hAnsi="Arial" w:cs="Arial"/>
        </w:rPr>
        <w:tab/>
        <w:t>Litro</w:t>
      </w:r>
    </w:p>
    <w:p w:rsidR="00E3709A" w:rsidRPr="0061413E" w:rsidRDefault="00E3709A" w:rsidP="00E3709A">
      <w:pPr>
        <w:rPr>
          <w:rFonts w:ascii="Arial" w:hAnsi="Arial" w:cs="Arial"/>
        </w:rPr>
      </w:pPr>
      <w:r w:rsidRPr="0061413E">
        <w:rPr>
          <w:rFonts w:ascii="Arial" w:hAnsi="Arial" w:cs="Arial"/>
        </w:rPr>
        <w:t>m</w:t>
      </w:r>
      <w:r w:rsidRPr="0061413E">
        <w:rPr>
          <w:rFonts w:ascii="Arial" w:hAnsi="Arial" w:cs="Arial"/>
        </w:rPr>
        <w:tab/>
      </w:r>
      <w:r w:rsidRPr="0061413E">
        <w:rPr>
          <w:rFonts w:ascii="Arial" w:hAnsi="Arial" w:cs="Arial"/>
        </w:rPr>
        <w:tab/>
        <w:t>Metro</w:t>
      </w:r>
    </w:p>
    <w:p w:rsidR="00E3709A" w:rsidRPr="0061413E" w:rsidRDefault="00E3709A" w:rsidP="00E3709A">
      <w:pPr>
        <w:rPr>
          <w:rFonts w:ascii="Arial" w:hAnsi="Arial" w:cs="Arial"/>
        </w:rPr>
      </w:pPr>
      <w:r w:rsidRPr="0061413E">
        <w:rPr>
          <w:rFonts w:ascii="Arial" w:hAnsi="Arial" w:cs="Arial"/>
          <w:b/>
          <w:spacing w:val="20"/>
          <w:position w:val="-4"/>
        </w:rPr>
        <w:object w:dxaOrig="340" w:dyaOrig="300">
          <v:shape id="_x0000_i1027" type="#_x0000_t75" style="width:27.6pt;height:24.6pt" o:ole="">
            <v:imagedata r:id="rId7" o:title="" gain="88562f" blacklevel="13108f" grayscale="t"/>
          </v:shape>
          <o:OLEObject Type="Embed" ProgID="Equation.3" ShapeID="_x0000_i1027" DrawAspect="Content" ObjectID="_1358842421" r:id="rId10"/>
        </w:object>
      </w:r>
      <w:r w:rsidRPr="0061413E">
        <w:rPr>
          <w:rFonts w:ascii="Arial" w:hAnsi="Arial" w:cs="Arial"/>
          <w:b/>
          <w:spacing w:val="20"/>
        </w:rPr>
        <w:tab/>
      </w:r>
      <w:r w:rsidRPr="0061413E">
        <w:rPr>
          <w:rFonts w:ascii="Arial" w:hAnsi="Arial" w:cs="Arial"/>
          <w:b/>
          <w:spacing w:val="20"/>
        </w:rPr>
        <w:tab/>
      </w:r>
      <w:r w:rsidRPr="0061413E">
        <w:rPr>
          <w:rFonts w:ascii="Arial" w:hAnsi="Arial" w:cs="Arial"/>
          <w:spacing w:val="20"/>
        </w:rPr>
        <w:t>Metro cuadrado</w:t>
      </w:r>
    </w:p>
    <w:p w:rsidR="00E3709A" w:rsidRPr="0061413E" w:rsidRDefault="00E3709A" w:rsidP="00E3709A">
      <w:pPr>
        <w:rPr>
          <w:rFonts w:ascii="Arial" w:hAnsi="Arial" w:cs="Arial"/>
        </w:rPr>
      </w:pPr>
      <w:r w:rsidRPr="0061413E">
        <w:rPr>
          <w:rFonts w:ascii="Arial" w:hAnsi="Arial" w:cs="Arial"/>
          <w:position w:val="-4"/>
        </w:rPr>
        <w:object w:dxaOrig="320" w:dyaOrig="279">
          <v:shape id="_x0000_i1028" type="#_x0000_t75" style="width:27.6pt;height:24pt" o:ole="">
            <v:imagedata r:id="rId11" o:title=""/>
          </v:shape>
          <o:OLEObject Type="Embed" ProgID="Equation.3" ShapeID="_x0000_i1028" DrawAspect="Content" ObjectID="_1358842422" r:id="rId12"/>
        </w:object>
      </w:r>
      <w:r w:rsidRPr="0061413E">
        <w:rPr>
          <w:rFonts w:ascii="Arial" w:hAnsi="Arial" w:cs="Arial"/>
        </w:rPr>
        <w:tab/>
      </w:r>
      <w:r w:rsidRPr="0061413E">
        <w:rPr>
          <w:rFonts w:ascii="Arial" w:hAnsi="Arial" w:cs="Arial"/>
        </w:rPr>
        <w:tab/>
        <w:t>Metro cúbico</w:t>
      </w:r>
    </w:p>
    <w:p w:rsidR="00E3709A" w:rsidRPr="0061413E" w:rsidRDefault="00E3709A" w:rsidP="00E3709A">
      <w:pPr>
        <w:rPr>
          <w:rFonts w:ascii="Arial" w:hAnsi="Arial" w:cs="Arial"/>
        </w:rPr>
      </w:pPr>
      <w:r w:rsidRPr="0061413E">
        <w:rPr>
          <w:rFonts w:ascii="Arial" w:hAnsi="Arial" w:cs="Arial"/>
        </w:rPr>
        <w:t>mm</w:t>
      </w:r>
      <w:r w:rsidRPr="0061413E">
        <w:rPr>
          <w:rFonts w:ascii="Arial" w:hAnsi="Arial" w:cs="Arial"/>
        </w:rPr>
        <w:tab/>
      </w:r>
      <w:r w:rsidRPr="0061413E">
        <w:rPr>
          <w:rFonts w:ascii="Arial" w:hAnsi="Arial" w:cs="Arial"/>
        </w:rPr>
        <w:tab/>
        <w:t>Milímetro</w:t>
      </w:r>
    </w:p>
    <w:p w:rsidR="00E3709A" w:rsidRPr="0061413E" w:rsidRDefault="00E3709A" w:rsidP="00E3709A">
      <w:pPr>
        <w:rPr>
          <w:rFonts w:ascii="Arial" w:hAnsi="Arial" w:cs="Arial"/>
          <w:lang w:val="es-EC"/>
        </w:rPr>
      </w:pPr>
      <w:r w:rsidRPr="0061413E">
        <w:rPr>
          <w:rFonts w:ascii="Arial" w:hAnsi="Arial" w:cs="Arial"/>
          <w:lang w:val="es-EC"/>
        </w:rPr>
        <w:t>pl/ha</w:t>
      </w:r>
      <w:r w:rsidRPr="0061413E">
        <w:rPr>
          <w:rFonts w:ascii="Arial" w:hAnsi="Arial" w:cs="Arial"/>
          <w:lang w:val="es-EC"/>
        </w:rPr>
        <w:tab/>
      </w:r>
      <w:r w:rsidRPr="0061413E">
        <w:rPr>
          <w:rFonts w:ascii="Arial" w:hAnsi="Arial" w:cs="Arial"/>
          <w:lang w:val="es-EC"/>
        </w:rPr>
        <w:tab/>
        <w:t xml:space="preserve">Plantas por hectárea </w:t>
      </w:r>
    </w:p>
    <w:p w:rsidR="00E3709A" w:rsidRPr="0061413E" w:rsidRDefault="00E3709A" w:rsidP="00E3709A">
      <w:pPr>
        <w:rPr>
          <w:rFonts w:ascii="Arial" w:hAnsi="Arial" w:cs="Arial"/>
          <w:spacing w:val="20"/>
        </w:rPr>
      </w:pPr>
      <w:r w:rsidRPr="0061413E">
        <w:rPr>
          <w:rFonts w:ascii="Arial" w:hAnsi="Arial" w:cs="Arial"/>
          <w:lang w:val="es-EC"/>
        </w:rPr>
        <w:t>pH</w:t>
      </w:r>
      <w:r w:rsidRPr="0061413E">
        <w:rPr>
          <w:rFonts w:ascii="Arial" w:hAnsi="Arial" w:cs="Arial"/>
          <w:lang w:val="es-EC"/>
        </w:rPr>
        <w:tab/>
      </w:r>
      <w:r w:rsidRPr="0061413E">
        <w:rPr>
          <w:rFonts w:ascii="Arial" w:hAnsi="Arial" w:cs="Arial"/>
          <w:lang w:val="es-EC"/>
        </w:rPr>
        <w:tab/>
        <w:t>Potencial de hidrógeno</w:t>
      </w:r>
    </w:p>
    <w:p w:rsidR="00E3709A" w:rsidRPr="00A821E1" w:rsidRDefault="00E3709A" w:rsidP="00E3709A">
      <w:pPr>
        <w:spacing w:line="360" w:lineRule="auto"/>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Pr="00A821E1"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jc w:val="center"/>
        <w:rPr>
          <w:rFonts w:ascii="Arial" w:hAnsi="Arial" w:cs="Arial"/>
          <w:b/>
          <w:spacing w:val="20"/>
          <w:sz w:val="32"/>
          <w:szCs w:val="32"/>
        </w:rPr>
      </w:pPr>
      <w:r w:rsidRPr="003832EA">
        <w:rPr>
          <w:rFonts w:ascii="Arial" w:hAnsi="Arial" w:cs="Arial"/>
          <w:b/>
          <w:spacing w:val="20"/>
          <w:sz w:val="32"/>
          <w:szCs w:val="32"/>
        </w:rPr>
        <w:t>SIMBOLOGÍA</w:t>
      </w:r>
    </w:p>
    <w:p w:rsidR="00E3709A" w:rsidRDefault="00E3709A" w:rsidP="00E3709A">
      <w:pPr>
        <w:spacing w:line="240" w:lineRule="atLeast"/>
        <w:jc w:val="center"/>
        <w:rPr>
          <w:rFonts w:ascii="Arial" w:hAnsi="Arial" w:cs="Arial"/>
          <w:b/>
          <w:spacing w:val="20"/>
          <w:sz w:val="32"/>
          <w:szCs w:val="32"/>
        </w:rPr>
      </w:pPr>
    </w:p>
    <w:p w:rsidR="00E3709A" w:rsidRDefault="00E3709A" w:rsidP="00E3709A">
      <w:pPr>
        <w:spacing w:line="240" w:lineRule="atLeast"/>
        <w:jc w:val="center"/>
        <w:rPr>
          <w:rFonts w:ascii="Arial" w:hAnsi="Arial" w:cs="Arial"/>
          <w:b/>
          <w:spacing w:val="20"/>
          <w:sz w:val="32"/>
          <w:szCs w:val="32"/>
        </w:rPr>
      </w:pPr>
    </w:p>
    <w:p w:rsidR="00E3709A" w:rsidRDefault="00E3709A" w:rsidP="00E3709A">
      <w:pPr>
        <w:spacing w:line="240" w:lineRule="atLeast"/>
        <w:jc w:val="center"/>
        <w:rPr>
          <w:rFonts w:ascii="Arial" w:hAnsi="Arial" w:cs="Arial"/>
          <w:b/>
          <w:spacing w:val="20"/>
          <w:sz w:val="32"/>
          <w:szCs w:val="32"/>
        </w:rPr>
      </w:pPr>
    </w:p>
    <w:p w:rsidR="00E3709A" w:rsidRDefault="00E3709A" w:rsidP="00E3709A">
      <w:pPr>
        <w:spacing w:line="240" w:lineRule="atLeast"/>
        <w:jc w:val="center"/>
        <w:rPr>
          <w:rFonts w:ascii="Arial" w:hAnsi="Arial" w:cs="Arial"/>
          <w:b/>
          <w:spacing w:val="20"/>
          <w:sz w:val="32"/>
          <w:szCs w:val="32"/>
        </w:rPr>
      </w:pPr>
    </w:p>
    <w:p w:rsidR="00E3709A" w:rsidRPr="00674DF2" w:rsidRDefault="00E3709A" w:rsidP="00E3709A">
      <w:pPr>
        <w:rPr>
          <w:rFonts w:ascii="Arial" w:hAnsi="Arial" w:cs="Arial"/>
        </w:rPr>
      </w:pPr>
      <w:r w:rsidRPr="00674DF2">
        <w:rPr>
          <w:rFonts w:ascii="Arial" w:hAnsi="Arial" w:cs="Arial"/>
        </w:rPr>
        <w:t>ºC</w:t>
      </w:r>
      <w:r w:rsidRPr="00674DF2">
        <w:rPr>
          <w:rFonts w:ascii="Arial" w:hAnsi="Arial" w:cs="Arial"/>
        </w:rPr>
        <w:tab/>
      </w:r>
      <w:r w:rsidRPr="00674DF2">
        <w:rPr>
          <w:rFonts w:ascii="Arial" w:hAnsi="Arial" w:cs="Arial"/>
        </w:rPr>
        <w:tab/>
        <w:t>Grados centígrados</w:t>
      </w:r>
    </w:p>
    <w:p w:rsidR="00E3709A" w:rsidRPr="00674DF2" w:rsidRDefault="00E3709A" w:rsidP="00E3709A">
      <w:pPr>
        <w:rPr>
          <w:rFonts w:ascii="Arial" w:hAnsi="Arial" w:cs="Arial"/>
          <w:spacing w:val="20"/>
        </w:rPr>
      </w:pPr>
    </w:p>
    <w:p w:rsidR="00E3709A" w:rsidRDefault="00E3709A" w:rsidP="00E3709A">
      <w:pPr>
        <w:rPr>
          <w:rFonts w:ascii="Arial" w:hAnsi="Arial" w:cs="Arial"/>
        </w:rPr>
      </w:pPr>
      <w:r w:rsidRPr="00674DF2">
        <w:rPr>
          <w:rFonts w:ascii="Arial" w:hAnsi="Arial" w:cs="Arial"/>
        </w:rPr>
        <w:t xml:space="preserve">%     </w:t>
      </w:r>
      <w:r w:rsidRPr="00674DF2">
        <w:rPr>
          <w:rFonts w:ascii="Arial" w:hAnsi="Arial" w:cs="Arial"/>
        </w:rPr>
        <w:tab/>
      </w:r>
      <w:r w:rsidRPr="00674DF2">
        <w:rPr>
          <w:rFonts w:ascii="Arial" w:hAnsi="Arial" w:cs="Arial"/>
        </w:rPr>
        <w:tab/>
        <w:t>Porcentaje</w:t>
      </w:r>
    </w:p>
    <w:p w:rsidR="00E3709A" w:rsidRDefault="00E3709A" w:rsidP="00E3709A">
      <w:pPr>
        <w:spacing w:line="240" w:lineRule="atLeast"/>
        <w:rPr>
          <w:rFonts w:ascii="Arial" w:hAnsi="Arial" w:cs="Arial"/>
        </w:rPr>
      </w:pPr>
    </w:p>
    <w:p w:rsidR="00E3709A" w:rsidRPr="00674DF2" w:rsidRDefault="00E3709A" w:rsidP="00E3709A">
      <w:pPr>
        <w:spacing w:line="240" w:lineRule="atLeast"/>
        <w:rPr>
          <w:rFonts w:ascii="Arial" w:hAnsi="Arial" w:cs="Arial"/>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240" w:lineRule="atLeast"/>
        <w:rPr>
          <w:rFonts w:ascii="Arial" w:hAnsi="Arial" w:cs="Arial"/>
          <w:spacing w:val="20"/>
          <w:sz w:val="28"/>
          <w:szCs w:val="28"/>
        </w:rPr>
      </w:pPr>
    </w:p>
    <w:p w:rsidR="00E3709A" w:rsidRDefault="00E3709A" w:rsidP="00E3709A">
      <w:pPr>
        <w:spacing w:line="480" w:lineRule="auto"/>
        <w:jc w:val="center"/>
        <w:rPr>
          <w:rFonts w:ascii="Arial" w:hAnsi="Arial" w:cs="Arial"/>
          <w:b/>
          <w:bCs/>
          <w:caps/>
          <w:sz w:val="32"/>
          <w:szCs w:val="32"/>
          <w:lang w:val="es-EC"/>
        </w:rPr>
      </w:pPr>
    </w:p>
    <w:p w:rsidR="00E3709A" w:rsidRDefault="00E3709A" w:rsidP="00E3709A">
      <w:pPr>
        <w:spacing w:line="480" w:lineRule="auto"/>
        <w:jc w:val="center"/>
        <w:rPr>
          <w:rFonts w:ascii="Arial" w:hAnsi="Arial" w:cs="Arial"/>
          <w:b/>
          <w:bCs/>
          <w:caps/>
          <w:sz w:val="32"/>
          <w:szCs w:val="32"/>
          <w:lang w:val="es-EC"/>
        </w:rPr>
      </w:pPr>
      <w:r>
        <w:rPr>
          <w:rFonts w:ascii="Arial" w:hAnsi="Arial" w:cs="Arial"/>
          <w:b/>
          <w:bCs/>
          <w:caps/>
          <w:sz w:val="32"/>
          <w:szCs w:val="32"/>
          <w:lang w:val="es-EC"/>
        </w:rPr>
        <w:lastRenderedPageBreak/>
        <w:t>í</w:t>
      </w:r>
      <w:r w:rsidRPr="003B20AC">
        <w:rPr>
          <w:rFonts w:ascii="Arial" w:hAnsi="Arial" w:cs="Arial"/>
          <w:b/>
          <w:bCs/>
          <w:caps/>
          <w:sz w:val="32"/>
          <w:szCs w:val="32"/>
          <w:lang w:val="es-EC"/>
        </w:rPr>
        <w:t>ndice general</w:t>
      </w:r>
    </w:p>
    <w:p w:rsidR="00E3709A" w:rsidRDefault="00E3709A" w:rsidP="00E3709A">
      <w:pPr>
        <w:spacing w:line="480" w:lineRule="auto"/>
        <w:jc w:val="center"/>
        <w:rPr>
          <w:rFonts w:ascii="Arial" w:hAnsi="Arial" w:cs="Arial"/>
          <w:b/>
          <w:bCs/>
          <w:caps/>
          <w:sz w:val="32"/>
          <w:szCs w:val="32"/>
          <w:lang w:val="es-EC"/>
        </w:rPr>
      </w:pPr>
    </w:p>
    <w:p w:rsidR="00E3709A" w:rsidRDefault="00E3709A" w:rsidP="00E3709A">
      <w:pPr>
        <w:spacing w:line="480" w:lineRule="auto"/>
        <w:jc w:val="right"/>
        <w:rPr>
          <w:rFonts w:ascii="Arial" w:hAnsi="Arial" w:cs="Arial"/>
          <w:b/>
          <w:bCs/>
          <w:caps/>
          <w:lang w:val="es-EC"/>
        </w:rPr>
      </w:pPr>
      <w:r>
        <w:rPr>
          <w:rFonts w:ascii="Arial" w:hAnsi="Arial" w:cs="Arial"/>
          <w:b/>
          <w:bCs/>
          <w:lang w:val="es-EC"/>
        </w:rPr>
        <w:t>Pág.</w:t>
      </w:r>
    </w:p>
    <w:p w:rsidR="00E3709A" w:rsidRDefault="00E3709A" w:rsidP="00E3709A">
      <w:pPr>
        <w:spacing w:line="480" w:lineRule="auto"/>
        <w:rPr>
          <w:rFonts w:ascii="Arial" w:hAnsi="Arial" w:cs="Arial"/>
          <w:b/>
          <w:bCs/>
          <w:caps/>
          <w:lang w:val="es-EC"/>
        </w:rPr>
      </w:pPr>
      <w:r>
        <w:rPr>
          <w:rFonts w:ascii="Arial" w:hAnsi="Arial" w:cs="Arial"/>
          <w:b/>
          <w:bCs/>
          <w:caps/>
          <w:lang w:val="es-EC"/>
        </w:rPr>
        <w:t>resumen………………………………………………………………………….  II</w:t>
      </w:r>
    </w:p>
    <w:p w:rsidR="00E3709A" w:rsidRPr="003B20AC" w:rsidRDefault="00E3709A" w:rsidP="00E3709A">
      <w:pPr>
        <w:spacing w:line="480" w:lineRule="auto"/>
        <w:rPr>
          <w:rFonts w:ascii="Arial" w:hAnsi="Arial" w:cs="Arial"/>
          <w:b/>
          <w:bCs/>
          <w:caps/>
          <w:lang w:val="es-EC"/>
        </w:rPr>
      </w:pPr>
      <w:r w:rsidRPr="003B20AC">
        <w:rPr>
          <w:rFonts w:ascii="Arial" w:hAnsi="Arial" w:cs="Arial"/>
          <w:b/>
          <w:bCs/>
          <w:caps/>
          <w:lang w:val="es-EC"/>
        </w:rPr>
        <w:t>í</w:t>
      </w:r>
      <w:r>
        <w:rPr>
          <w:rFonts w:ascii="Arial" w:hAnsi="Arial" w:cs="Arial"/>
          <w:b/>
          <w:bCs/>
          <w:caps/>
          <w:lang w:val="es-EC"/>
        </w:rPr>
        <w:t xml:space="preserve">ndice </w:t>
      </w:r>
      <w:r w:rsidRPr="003B20AC">
        <w:rPr>
          <w:rFonts w:ascii="Arial" w:hAnsi="Arial" w:cs="Arial"/>
          <w:b/>
          <w:bCs/>
          <w:caps/>
          <w:lang w:val="es-EC"/>
        </w:rPr>
        <w:t>general</w:t>
      </w:r>
      <w:r>
        <w:rPr>
          <w:rFonts w:ascii="Arial" w:hAnsi="Arial" w:cs="Arial"/>
          <w:b/>
          <w:bCs/>
          <w:caps/>
          <w:lang w:val="es-EC"/>
        </w:rPr>
        <w:t>……………………………………………………………….. III</w:t>
      </w:r>
    </w:p>
    <w:p w:rsidR="00E3709A" w:rsidRPr="003B20AC" w:rsidRDefault="00E3709A" w:rsidP="00E3709A">
      <w:pPr>
        <w:spacing w:line="480" w:lineRule="auto"/>
        <w:rPr>
          <w:rFonts w:ascii="Arial" w:hAnsi="Arial" w:cs="Arial"/>
          <w:b/>
          <w:bCs/>
          <w:caps/>
          <w:lang w:val="es-EC"/>
        </w:rPr>
      </w:pPr>
      <w:r w:rsidRPr="003B20AC">
        <w:rPr>
          <w:rFonts w:ascii="Arial" w:hAnsi="Arial" w:cs="Arial"/>
          <w:b/>
          <w:bCs/>
          <w:caps/>
          <w:lang w:val="es-EC"/>
        </w:rPr>
        <w:t>Abreviaturas</w:t>
      </w:r>
      <w:r>
        <w:rPr>
          <w:rFonts w:ascii="Arial" w:hAnsi="Arial" w:cs="Arial"/>
          <w:b/>
          <w:bCs/>
          <w:caps/>
          <w:lang w:val="es-EC"/>
        </w:rPr>
        <w:t>…………………………………………………………………. IV</w:t>
      </w:r>
    </w:p>
    <w:p w:rsidR="00E3709A" w:rsidRPr="00B43418" w:rsidRDefault="00E3709A" w:rsidP="00E3709A">
      <w:pPr>
        <w:spacing w:line="480" w:lineRule="auto"/>
        <w:jc w:val="both"/>
        <w:rPr>
          <w:rFonts w:ascii="Arial" w:hAnsi="Arial" w:cs="Arial"/>
          <w:b/>
          <w:bCs/>
          <w:szCs w:val="22"/>
          <w:lang w:val="es-EC"/>
        </w:rPr>
      </w:pPr>
      <w:r>
        <w:rPr>
          <w:rFonts w:ascii="Arial" w:hAnsi="Arial" w:cs="Arial"/>
          <w:b/>
          <w:bCs/>
          <w:caps/>
          <w:lang w:val="es-EC"/>
        </w:rPr>
        <w:t xml:space="preserve">simbología……………………………………………………………………….V </w:t>
      </w:r>
      <w:r w:rsidRPr="00B43418">
        <w:rPr>
          <w:rFonts w:ascii="Arial" w:hAnsi="Arial" w:cs="Arial"/>
          <w:b/>
          <w:bCs/>
          <w:szCs w:val="22"/>
          <w:lang w:val="es-EC"/>
        </w:rPr>
        <w:t>ÍNDICE DE FIGURAS</w:t>
      </w:r>
      <w:r>
        <w:rPr>
          <w:rFonts w:ascii="Arial" w:hAnsi="Arial" w:cs="Arial"/>
          <w:b/>
          <w:bCs/>
          <w:caps/>
          <w:lang w:val="es-EC"/>
        </w:rPr>
        <w:t>……………………………………………………………..VI</w:t>
      </w:r>
    </w:p>
    <w:p w:rsidR="00E3709A" w:rsidRDefault="00E3709A" w:rsidP="00E3709A">
      <w:pPr>
        <w:spacing w:line="480" w:lineRule="auto"/>
        <w:rPr>
          <w:rFonts w:ascii="Arial" w:hAnsi="Arial" w:cs="Arial"/>
          <w:b/>
          <w:bCs/>
          <w:caps/>
          <w:lang w:val="es-EC"/>
        </w:rPr>
      </w:pPr>
      <w:r>
        <w:rPr>
          <w:rFonts w:ascii="Arial" w:hAnsi="Arial" w:cs="Arial"/>
          <w:b/>
          <w:bCs/>
          <w:caps/>
          <w:lang w:val="es-EC"/>
        </w:rPr>
        <w:t>índice de tablas……………………………………………………………...VII</w:t>
      </w:r>
    </w:p>
    <w:p w:rsidR="00E3709A" w:rsidRPr="003B20AC" w:rsidRDefault="00E3709A" w:rsidP="00E3709A">
      <w:pPr>
        <w:spacing w:line="480" w:lineRule="auto"/>
        <w:rPr>
          <w:rFonts w:ascii="Arial" w:hAnsi="Arial" w:cs="Arial"/>
          <w:b/>
          <w:bCs/>
          <w:caps/>
          <w:lang w:val="es-EC"/>
        </w:rPr>
      </w:pPr>
      <w:r>
        <w:rPr>
          <w:rFonts w:ascii="Arial" w:hAnsi="Arial" w:cs="Arial"/>
          <w:b/>
          <w:bCs/>
          <w:caps/>
          <w:lang w:val="es-EC"/>
        </w:rPr>
        <w:t>Introducció</w:t>
      </w:r>
      <w:r w:rsidRPr="003B20AC">
        <w:rPr>
          <w:rFonts w:ascii="Arial" w:hAnsi="Arial" w:cs="Arial"/>
          <w:b/>
          <w:bCs/>
          <w:caps/>
          <w:lang w:val="es-EC"/>
        </w:rPr>
        <w:t>n</w:t>
      </w:r>
      <w:r>
        <w:rPr>
          <w:rFonts w:ascii="Arial" w:hAnsi="Arial" w:cs="Arial"/>
          <w:b/>
          <w:bCs/>
          <w:caps/>
          <w:lang w:val="es-EC"/>
        </w:rPr>
        <w:t>……………………………………………………………………1</w:t>
      </w:r>
    </w:p>
    <w:p w:rsidR="00E3709A" w:rsidRDefault="00E3709A" w:rsidP="00E3709A">
      <w:pPr>
        <w:spacing w:line="480" w:lineRule="auto"/>
        <w:rPr>
          <w:rFonts w:ascii="Arial" w:hAnsi="Arial" w:cs="Arial"/>
          <w:b/>
          <w:bCs/>
          <w:lang w:val="es-EC"/>
        </w:rPr>
      </w:pPr>
      <w:r>
        <w:rPr>
          <w:rFonts w:ascii="Arial" w:hAnsi="Arial" w:cs="Arial"/>
          <w:b/>
          <w:bCs/>
          <w:lang w:val="es-EC"/>
        </w:rPr>
        <w:t xml:space="preserve"> </w:t>
      </w:r>
    </w:p>
    <w:p w:rsidR="00E3709A" w:rsidRPr="003B20AC" w:rsidRDefault="00E3709A" w:rsidP="00E3709A">
      <w:pPr>
        <w:spacing w:line="480" w:lineRule="auto"/>
        <w:rPr>
          <w:rFonts w:ascii="Arial" w:hAnsi="Arial" w:cs="Arial"/>
          <w:b/>
          <w:bCs/>
          <w:lang w:val="es-EC"/>
        </w:rPr>
      </w:pP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CAPITULO 1</w:t>
      </w:r>
    </w:p>
    <w:p w:rsidR="00E3709A" w:rsidRDefault="00E3709A" w:rsidP="00E3709A">
      <w:pPr>
        <w:spacing w:line="480" w:lineRule="auto"/>
        <w:rPr>
          <w:rFonts w:ascii="Arial" w:hAnsi="Arial" w:cs="Arial"/>
          <w:b/>
          <w:bCs/>
          <w:lang w:val="es-EC"/>
        </w:rPr>
      </w:pP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1. GENERALIDADES DEL CULTIVO DE PEPINO</w:t>
      </w:r>
      <w:r>
        <w:rPr>
          <w:rFonts w:ascii="Arial" w:hAnsi="Arial" w:cs="Arial"/>
          <w:b/>
          <w:bCs/>
          <w:caps/>
          <w:lang w:val="es-EC"/>
        </w:rPr>
        <w:t>………………………….... 4</w:t>
      </w:r>
    </w:p>
    <w:p w:rsidR="00E3709A" w:rsidRDefault="00E3709A" w:rsidP="00E3709A">
      <w:pPr>
        <w:spacing w:line="480" w:lineRule="auto"/>
        <w:ind w:left="720"/>
        <w:rPr>
          <w:rFonts w:ascii="Arial" w:hAnsi="Arial" w:cs="Arial"/>
          <w:lang w:val="es-EC"/>
        </w:rPr>
      </w:pPr>
    </w:p>
    <w:p w:rsidR="00E3709A" w:rsidRPr="003B20AC" w:rsidRDefault="00E3709A" w:rsidP="00E3709A">
      <w:pPr>
        <w:spacing w:line="480" w:lineRule="auto"/>
        <w:ind w:left="720"/>
        <w:rPr>
          <w:rFonts w:ascii="Arial" w:hAnsi="Arial" w:cs="Arial"/>
          <w:lang w:val="es-EC"/>
        </w:rPr>
      </w:pPr>
      <w:r w:rsidRPr="003B20AC">
        <w:rPr>
          <w:rFonts w:ascii="Arial" w:hAnsi="Arial" w:cs="Arial"/>
          <w:lang w:val="es-EC"/>
        </w:rPr>
        <w:t>1.1 Taxonomía  y descripción botánica del cultivo.</w:t>
      </w:r>
      <w:r w:rsidRPr="008129A3">
        <w:rPr>
          <w:rFonts w:ascii="Arial" w:hAnsi="Arial" w:cs="Arial"/>
          <w:b/>
          <w:bCs/>
          <w:caps/>
          <w:lang w:val="es-EC"/>
        </w:rPr>
        <w:t xml:space="preserve"> </w:t>
      </w:r>
      <w:r>
        <w:rPr>
          <w:rFonts w:ascii="Arial" w:hAnsi="Arial" w:cs="Arial"/>
          <w:b/>
          <w:bCs/>
          <w:caps/>
          <w:lang w:val="es-EC"/>
        </w:rPr>
        <w:t>……………….…... 5</w:t>
      </w:r>
    </w:p>
    <w:p w:rsidR="00E3709A" w:rsidRPr="003B20AC" w:rsidRDefault="00E3709A" w:rsidP="00E3709A">
      <w:pPr>
        <w:spacing w:line="480" w:lineRule="auto"/>
        <w:ind w:left="720"/>
        <w:rPr>
          <w:rFonts w:ascii="Arial" w:hAnsi="Arial" w:cs="Arial"/>
          <w:lang w:val="es-EC"/>
        </w:rPr>
      </w:pPr>
      <w:r w:rsidRPr="003B20AC">
        <w:rPr>
          <w:rFonts w:ascii="Arial" w:hAnsi="Arial" w:cs="Arial"/>
          <w:lang w:val="es-EC"/>
        </w:rPr>
        <w:t>1.2 Qué es híbrido?</w:t>
      </w:r>
      <w:r w:rsidRPr="008129A3">
        <w:rPr>
          <w:rFonts w:ascii="Arial" w:hAnsi="Arial" w:cs="Arial"/>
          <w:b/>
          <w:bCs/>
          <w:caps/>
          <w:lang w:val="es-EC"/>
        </w:rPr>
        <w:t xml:space="preserve"> </w:t>
      </w:r>
      <w:r>
        <w:rPr>
          <w:rFonts w:ascii="Arial" w:hAnsi="Arial" w:cs="Arial"/>
          <w:b/>
          <w:bCs/>
          <w:caps/>
          <w:lang w:val="es-EC"/>
        </w:rPr>
        <w:t>………………………………………………..…….   9</w:t>
      </w:r>
    </w:p>
    <w:p w:rsidR="00E3709A" w:rsidRPr="003B20AC" w:rsidRDefault="00E3709A" w:rsidP="00E3709A">
      <w:pPr>
        <w:tabs>
          <w:tab w:val="left" w:pos="142"/>
        </w:tabs>
        <w:spacing w:line="480" w:lineRule="auto"/>
        <w:rPr>
          <w:rFonts w:ascii="Arial" w:hAnsi="Arial" w:cs="Arial"/>
          <w:lang w:val="es-EC"/>
        </w:rPr>
      </w:pPr>
      <w:r>
        <w:rPr>
          <w:rFonts w:ascii="Arial" w:hAnsi="Arial" w:cs="Arial"/>
          <w:lang w:val="es-EC"/>
        </w:rPr>
        <w:t xml:space="preserve">           </w:t>
      </w:r>
      <w:r w:rsidRPr="003B20AC">
        <w:rPr>
          <w:rFonts w:ascii="Arial" w:hAnsi="Arial" w:cs="Arial"/>
          <w:lang w:val="es-EC"/>
        </w:rPr>
        <w:t>1.3 Descripción y características de cada</w:t>
      </w:r>
      <w:r>
        <w:rPr>
          <w:rFonts w:ascii="Arial" w:hAnsi="Arial" w:cs="Arial"/>
          <w:lang w:val="es-EC"/>
        </w:rPr>
        <w:t xml:space="preserve"> uno de los híbridos de </w:t>
      </w:r>
      <w:r>
        <w:rPr>
          <w:rFonts w:ascii="Arial" w:hAnsi="Arial" w:cs="Arial"/>
          <w:lang w:val="es-EC"/>
        </w:rPr>
        <w:tab/>
      </w:r>
      <w:r>
        <w:rPr>
          <w:rFonts w:ascii="Arial" w:hAnsi="Arial" w:cs="Arial"/>
          <w:lang w:val="es-EC"/>
        </w:rPr>
        <w:tab/>
      </w:r>
      <w:r>
        <w:rPr>
          <w:rFonts w:ascii="Arial" w:hAnsi="Arial" w:cs="Arial"/>
          <w:lang w:val="es-EC"/>
        </w:rPr>
        <w:tab/>
        <w:t xml:space="preserve">               pepino a</w:t>
      </w:r>
      <w:r w:rsidRPr="003B20AC">
        <w:rPr>
          <w:rFonts w:ascii="Arial" w:hAnsi="Arial" w:cs="Arial"/>
          <w:lang w:val="es-EC"/>
        </w:rPr>
        <w:t xml:space="preserve"> analizar</w:t>
      </w:r>
      <w:r>
        <w:rPr>
          <w:rFonts w:ascii="Arial" w:hAnsi="Arial" w:cs="Arial"/>
          <w:b/>
          <w:bCs/>
          <w:caps/>
          <w:lang w:val="es-EC"/>
        </w:rPr>
        <w:t>…………………………………………….……...  10</w:t>
      </w:r>
    </w:p>
    <w:p w:rsidR="00E3709A" w:rsidRPr="003B20AC" w:rsidRDefault="00E3709A" w:rsidP="00E3709A">
      <w:pPr>
        <w:tabs>
          <w:tab w:val="left" w:pos="142"/>
        </w:tabs>
        <w:spacing w:line="480" w:lineRule="auto"/>
        <w:rPr>
          <w:rFonts w:ascii="Arial" w:hAnsi="Arial" w:cs="Arial"/>
          <w:lang w:val="es-EC"/>
        </w:rPr>
      </w:pPr>
      <w:r w:rsidRPr="003B20AC">
        <w:rPr>
          <w:rFonts w:ascii="Arial" w:hAnsi="Arial" w:cs="Arial"/>
          <w:lang w:val="es-EC"/>
        </w:rPr>
        <w:lastRenderedPageBreak/>
        <w:tab/>
      </w:r>
      <w:r w:rsidRPr="003B20AC">
        <w:rPr>
          <w:rFonts w:ascii="Arial" w:hAnsi="Arial" w:cs="Arial"/>
          <w:lang w:val="es-EC"/>
        </w:rPr>
        <w:tab/>
        <w:t>1.4 Densidades de siembra</w:t>
      </w:r>
      <w:r>
        <w:rPr>
          <w:rFonts w:ascii="Arial" w:hAnsi="Arial" w:cs="Arial"/>
          <w:b/>
          <w:bCs/>
          <w:caps/>
          <w:lang w:val="es-EC"/>
        </w:rPr>
        <w:t>……………………………………..…….… 12</w:t>
      </w:r>
    </w:p>
    <w:p w:rsidR="00E3709A" w:rsidRPr="003B20AC" w:rsidRDefault="00E3709A" w:rsidP="00E3709A">
      <w:pPr>
        <w:tabs>
          <w:tab w:val="left" w:pos="142"/>
        </w:tabs>
        <w:spacing w:line="480" w:lineRule="auto"/>
        <w:rPr>
          <w:rFonts w:ascii="Arial" w:hAnsi="Arial" w:cs="Arial"/>
          <w:b/>
          <w:bCs/>
          <w:lang w:val="es-EC"/>
        </w:rPr>
      </w:pPr>
      <w:r>
        <w:rPr>
          <w:rFonts w:ascii="Arial" w:hAnsi="Arial" w:cs="Arial"/>
          <w:lang w:val="es-EC"/>
        </w:rPr>
        <w:t xml:space="preserve">           </w:t>
      </w:r>
      <w:r w:rsidRPr="003B20AC">
        <w:rPr>
          <w:rFonts w:ascii="Arial" w:hAnsi="Arial" w:cs="Arial"/>
          <w:lang w:val="es-EC"/>
        </w:rPr>
        <w:t>1.5 Tutoreos</w:t>
      </w:r>
      <w:r>
        <w:rPr>
          <w:rFonts w:ascii="Arial" w:hAnsi="Arial" w:cs="Arial"/>
          <w:b/>
          <w:bCs/>
          <w:caps/>
          <w:lang w:val="es-EC"/>
        </w:rPr>
        <w:t>………………………………………………………..……..  14</w:t>
      </w:r>
    </w:p>
    <w:p w:rsidR="00E3709A" w:rsidRDefault="00E3709A" w:rsidP="00E3709A">
      <w:pPr>
        <w:spacing w:line="480" w:lineRule="auto"/>
        <w:rPr>
          <w:rFonts w:ascii="Arial" w:hAnsi="Arial" w:cs="Arial"/>
          <w:b/>
          <w:bCs/>
          <w:lang w:val="es-EC"/>
        </w:rPr>
      </w:pPr>
      <w:r w:rsidRPr="003B20AC">
        <w:rPr>
          <w:rFonts w:ascii="Arial" w:hAnsi="Arial" w:cs="Arial"/>
          <w:b/>
          <w:bCs/>
          <w:lang w:val="es-EC"/>
        </w:rPr>
        <w:t xml:space="preserve">            </w:t>
      </w:r>
    </w:p>
    <w:p w:rsidR="00E3709A" w:rsidRDefault="00E3709A" w:rsidP="00E3709A">
      <w:pPr>
        <w:spacing w:line="480" w:lineRule="auto"/>
        <w:rPr>
          <w:rFonts w:ascii="Arial" w:hAnsi="Arial" w:cs="Arial"/>
          <w:b/>
          <w:bCs/>
          <w:lang w:val="es-EC"/>
        </w:rPr>
      </w:pPr>
      <w:r w:rsidRPr="003B20AC">
        <w:rPr>
          <w:rFonts w:ascii="Arial" w:hAnsi="Arial" w:cs="Arial"/>
          <w:b/>
          <w:bCs/>
          <w:lang w:val="es-EC"/>
        </w:rPr>
        <w:t>CAPITULO 2</w:t>
      </w:r>
    </w:p>
    <w:p w:rsidR="00E3709A" w:rsidRPr="003B20AC" w:rsidRDefault="00E3709A" w:rsidP="00E3709A">
      <w:pPr>
        <w:spacing w:line="480" w:lineRule="auto"/>
        <w:rPr>
          <w:rFonts w:ascii="Arial" w:hAnsi="Arial" w:cs="Arial"/>
          <w:b/>
          <w:bCs/>
          <w:lang w:val="es-EC"/>
        </w:rPr>
      </w:pP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2. ETAPAS DEL DESARROLLO DEL CULTIVO</w:t>
      </w:r>
      <w:r>
        <w:rPr>
          <w:rFonts w:ascii="Arial" w:hAnsi="Arial" w:cs="Arial"/>
          <w:b/>
          <w:bCs/>
          <w:caps/>
          <w:lang w:val="es-EC"/>
        </w:rPr>
        <w:t>…………………….……… 16</w:t>
      </w:r>
    </w:p>
    <w:p w:rsidR="00E3709A" w:rsidRDefault="00E3709A" w:rsidP="00E3709A">
      <w:pPr>
        <w:spacing w:line="480" w:lineRule="auto"/>
        <w:ind w:left="708"/>
        <w:rPr>
          <w:rFonts w:ascii="Arial" w:hAnsi="Arial" w:cs="Arial"/>
          <w:lang w:val="es-EC"/>
        </w:rPr>
      </w:pPr>
    </w:p>
    <w:p w:rsidR="00E3709A" w:rsidRPr="003B20AC" w:rsidRDefault="00E3709A" w:rsidP="00E3709A">
      <w:pPr>
        <w:spacing w:line="480" w:lineRule="auto"/>
        <w:ind w:left="708"/>
        <w:rPr>
          <w:rFonts w:ascii="Arial" w:hAnsi="Arial" w:cs="Arial"/>
          <w:lang w:val="es-EC"/>
        </w:rPr>
      </w:pPr>
      <w:r w:rsidRPr="003B20AC">
        <w:rPr>
          <w:rFonts w:ascii="Arial" w:hAnsi="Arial" w:cs="Arial"/>
          <w:lang w:val="es-EC"/>
        </w:rPr>
        <w:t xml:space="preserve">2.1 </w:t>
      </w:r>
      <w:r>
        <w:rPr>
          <w:rFonts w:ascii="Arial" w:hAnsi="Arial" w:cs="Arial"/>
          <w:lang w:val="es-EC"/>
        </w:rPr>
        <w:t xml:space="preserve">   </w:t>
      </w:r>
      <w:r w:rsidRPr="003B20AC">
        <w:rPr>
          <w:rFonts w:ascii="Arial" w:hAnsi="Arial" w:cs="Arial"/>
          <w:lang w:val="es-EC"/>
        </w:rPr>
        <w:t>Observación del comportamiento de</w:t>
      </w:r>
      <w:r>
        <w:rPr>
          <w:rFonts w:ascii="Arial" w:hAnsi="Arial" w:cs="Arial"/>
          <w:lang w:val="es-EC"/>
        </w:rPr>
        <w:t xml:space="preserve">l cultivo de pepino en la     </w:t>
      </w:r>
      <w:r>
        <w:rPr>
          <w:rFonts w:ascii="Arial" w:hAnsi="Arial" w:cs="Arial"/>
          <w:lang w:val="es-EC"/>
        </w:rPr>
        <w:tab/>
        <w:t xml:space="preserve">etapa </w:t>
      </w:r>
      <w:r w:rsidRPr="003B20AC">
        <w:rPr>
          <w:rFonts w:ascii="Arial" w:hAnsi="Arial" w:cs="Arial"/>
          <w:lang w:val="es-EC"/>
        </w:rPr>
        <w:t>de desarrollo del cultivo</w:t>
      </w:r>
      <w:r>
        <w:rPr>
          <w:rFonts w:ascii="Arial" w:hAnsi="Arial" w:cs="Arial"/>
          <w:b/>
          <w:bCs/>
          <w:caps/>
          <w:lang w:val="es-EC"/>
        </w:rPr>
        <w:t>………………………..…………. 16</w:t>
      </w:r>
    </w:p>
    <w:p w:rsidR="00E3709A" w:rsidRPr="003B20AC" w:rsidRDefault="00E3709A" w:rsidP="00E3709A">
      <w:pPr>
        <w:spacing w:line="480" w:lineRule="auto"/>
        <w:ind w:left="708" w:firstLine="708"/>
        <w:rPr>
          <w:rFonts w:ascii="Arial" w:hAnsi="Arial" w:cs="Arial"/>
          <w:lang w:val="es-EC"/>
        </w:rPr>
      </w:pPr>
      <w:r w:rsidRPr="003B20AC">
        <w:rPr>
          <w:rFonts w:ascii="Arial" w:hAnsi="Arial" w:cs="Arial"/>
          <w:lang w:val="es-EC"/>
        </w:rPr>
        <w:t>2.1.1  Preparación del suelo</w:t>
      </w:r>
      <w:r>
        <w:rPr>
          <w:rFonts w:ascii="Arial" w:hAnsi="Arial" w:cs="Arial"/>
          <w:b/>
          <w:bCs/>
          <w:caps/>
          <w:lang w:val="es-EC"/>
        </w:rPr>
        <w:t>……………………………….....…. 16</w:t>
      </w:r>
    </w:p>
    <w:p w:rsidR="00E3709A" w:rsidRPr="003B20AC" w:rsidRDefault="00E3709A" w:rsidP="00E3709A">
      <w:pPr>
        <w:numPr>
          <w:ilvl w:val="2"/>
          <w:numId w:val="22"/>
        </w:numPr>
        <w:spacing w:line="480" w:lineRule="auto"/>
        <w:rPr>
          <w:rFonts w:ascii="Arial" w:hAnsi="Arial" w:cs="Arial"/>
          <w:lang w:val="es-EC"/>
        </w:rPr>
      </w:pPr>
      <w:r w:rsidRPr="003B20AC">
        <w:rPr>
          <w:rFonts w:ascii="Arial" w:hAnsi="Arial" w:cs="Arial"/>
          <w:lang w:val="es-EC"/>
        </w:rPr>
        <w:t>Siembra</w:t>
      </w:r>
      <w:r>
        <w:rPr>
          <w:rFonts w:ascii="Arial" w:hAnsi="Arial" w:cs="Arial"/>
          <w:b/>
          <w:bCs/>
          <w:caps/>
          <w:lang w:val="es-EC"/>
        </w:rPr>
        <w:t>…………………………………………….……… 17</w:t>
      </w:r>
    </w:p>
    <w:p w:rsidR="00E3709A" w:rsidRPr="003B20AC" w:rsidRDefault="00E3709A" w:rsidP="00E3709A">
      <w:pPr>
        <w:spacing w:line="480" w:lineRule="auto"/>
        <w:ind w:left="1416" w:firstLine="708"/>
        <w:rPr>
          <w:rFonts w:ascii="Arial" w:hAnsi="Arial" w:cs="Arial"/>
          <w:lang w:val="es-EC"/>
        </w:rPr>
      </w:pPr>
      <w:r>
        <w:rPr>
          <w:rFonts w:ascii="Arial" w:hAnsi="Arial" w:cs="Arial"/>
          <w:lang w:val="es-EC"/>
        </w:rPr>
        <w:t>2.1.2</w:t>
      </w:r>
      <w:r w:rsidRPr="003B20AC">
        <w:rPr>
          <w:rFonts w:ascii="Arial" w:hAnsi="Arial" w:cs="Arial"/>
          <w:lang w:val="es-EC"/>
        </w:rPr>
        <w:t>.1 Especificaci</w:t>
      </w:r>
      <w:r>
        <w:rPr>
          <w:rFonts w:ascii="Arial" w:hAnsi="Arial" w:cs="Arial"/>
          <w:lang w:val="es-EC"/>
        </w:rPr>
        <w:t>ón de las densidades de siembra</w:t>
      </w:r>
      <w:r>
        <w:rPr>
          <w:rFonts w:ascii="Arial" w:hAnsi="Arial" w:cs="Arial"/>
          <w:b/>
          <w:lang w:val="es-EC"/>
        </w:rPr>
        <w:t>…19</w:t>
      </w:r>
      <w:r>
        <w:rPr>
          <w:rFonts w:ascii="Arial" w:hAnsi="Arial" w:cs="Arial"/>
          <w:b/>
          <w:bCs/>
          <w:caps/>
          <w:lang w:val="es-EC"/>
        </w:rPr>
        <w:t xml:space="preserve"> </w:t>
      </w:r>
    </w:p>
    <w:p w:rsidR="00E3709A" w:rsidRPr="003B20AC" w:rsidRDefault="00E3709A" w:rsidP="00E3709A">
      <w:pPr>
        <w:spacing w:line="480" w:lineRule="auto"/>
        <w:ind w:left="1416" w:firstLine="708"/>
        <w:rPr>
          <w:rFonts w:ascii="Arial" w:hAnsi="Arial" w:cs="Arial"/>
          <w:lang w:val="es-EC"/>
        </w:rPr>
      </w:pPr>
      <w:r>
        <w:rPr>
          <w:rFonts w:ascii="Arial" w:hAnsi="Arial" w:cs="Arial"/>
          <w:lang w:val="es-EC"/>
        </w:rPr>
        <w:t>2.1.2</w:t>
      </w:r>
      <w:r w:rsidRPr="003B20AC">
        <w:rPr>
          <w:rFonts w:ascii="Arial" w:hAnsi="Arial" w:cs="Arial"/>
          <w:lang w:val="es-EC"/>
        </w:rPr>
        <w:t>.2  Tutorado de las plantas</w:t>
      </w:r>
      <w:r>
        <w:rPr>
          <w:rFonts w:ascii="Arial" w:hAnsi="Arial" w:cs="Arial"/>
          <w:b/>
          <w:bCs/>
          <w:caps/>
          <w:lang w:val="es-EC"/>
        </w:rPr>
        <w:t>………………………… 20</w:t>
      </w:r>
    </w:p>
    <w:p w:rsidR="00E3709A" w:rsidRPr="003B20AC" w:rsidRDefault="00E3709A" w:rsidP="00E3709A">
      <w:pPr>
        <w:spacing w:line="480" w:lineRule="auto"/>
        <w:ind w:left="708" w:firstLine="708"/>
        <w:rPr>
          <w:rFonts w:ascii="Arial" w:hAnsi="Arial" w:cs="Arial"/>
          <w:lang w:val="es-EC"/>
        </w:rPr>
      </w:pPr>
      <w:r>
        <w:rPr>
          <w:rFonts w:ascii="Arial" w:hAnsi="Arial" w:cs="Arial"/>
          <w:lang w:val="es-EC"/>
        </w:rPr>
        <w:t>2.1.3</w:t>
      </w:r>
      <w:r w:rsidRPr="003B20AC">
        <w:rPr>
          <w:rFonts w:ascii="Arial" w:hAnsi="Arial" w:cs="Arial"/>
          <w:lang w:val="es-EC"/>
        </w:rPr>
        <w:t xml:space="preserve">   Riegos</w:t>
      </w:r>
      <w:r>
        <w:rPr>
          <w:rFonts w:ascii="Arial" w:hAnsi="Arial" w:cs="Arial"/>
          <w:b/>
          <w:bCs/>
          <w:caps/>
          <w:lang w:val="es-EC"/>
        </w:rPr>
        <w:t>……………………………………………………... 23</w:t>
      </w:r>
    </w:p>
    <w:p w:rsidR="00E3709A" w:rsidRPr="003B20AC" w:rsidRDefault="00E3709A" w:rsidP="00E3709A">
      <w:pPr>
        <w:spacing w:line="480" w:lineRule="auto"/>
        <w:ind w:left="708" w:firstLine="708"/>
        <w:rPr>
          <w:rFonts w:ascii="Arial" w:hAnsi="Arial" w:cs="Arial"/>
          <w:lang w:val="es-EC"/>
        </w:rPr>
      </w:pPr>
      <w:r>
        <w:rPr>
          <w:rFonts w:ascii="Arial" w:hAnsi="Arial" w:cs="Arial"/>
          <w:lang w:val="es-EC"/>
        </w:rPr>
        <w:t>2.1.4</w:t>
      </w:r>
      <w:r w:rsidRPr="003B20AC">
        <w:rPr>
          <w:rFonts w:ascii="Arial" w:hAnsi="Arial" w:cs="Arial"/>
          <w:lang w:val="es-EC"/>
        </w:rPr>
        <w:t xml:space="preserve">   Fertilización</w:t>
      </w:r>
      <w:r>
        <w:rPr>
          <w:rFonts w:ascii="Arial" w:hAnsi="Arial" w:cs="Arial"/>
          <w:b/>
          <w:bCs/>
          <w:caps/>
          <w:lang w:val="es-EC"/>
        </w:rPr>
        <w:t>……………………………………………….. 24</w:t>
      </w:r>
    </w:p>
    <w:p w:rsidR="00E3709A" w:rsidRPr="003B20AC" w:rsidRDefault="00E3709A" w:rsidP="00E3709A">
      <w:pPr>
        <w:spacing w:line="480" w:lineRule="auto"/>
        <w:ind w:left="708" w:firstLine="708"/>
        <w:rPr>
          <w:rFonts w:ascii="Arial" w:hAnsi="Arial" w:cs="Arial"/>
          <w:lang w:val="es-EC"/>
        </w:rPr>
      </w:pPr>
      <w:r>
        <w:rPr>
          <w:rFonts w:ascii="Arial" w:hAnsi="Arial" w:cs="Arial"/>
          <w:lang w:val="es-EC"/>
        </w:rPr>
        <w:t>2.1.5</w:t>
      </w:r>
      <w:r w:rsidRPr="003B20AC">
        <w:rPr>
          <w:rFonts w:ascii="Arial" w:hAnsi="Arial" w:cs="Arial"/>
          <w:lang w:val="es-EC"/>
        </w:rPr>
        <w:t xml:space="preserve">  Control de insectos</w:t>
      </w:r>
      <w:r>
        <w:rPr>
          <w:rFonts w:ascii="Arial" w:hAnsi="Arial" w:cs="Arial"/>
          <w:b/>
          <w:bCs/>
          <w:caps/>
          <w:lang w:val="es-EC"/>
        </w:rPr>
        <w:t>……………………………………….. 25</w:t>
      </w:r>
    </w:p>
    <w:p w:rsidR="00E3709A" w:rsidRPr="003B20AC" w:rsidRDefault="00E3709A" w:rsidP="00E3709A">
      <w:pPr>
        <w:spacing w:line="480" w:lineRule="auto"/>
        <w:ind w:left="708" w:firstLine="708"/>
        <w:rPr>
          <w:rFonts w:ascii="Arial" w:hAnsi="Arial" w:cs="Arial"/>
          <w:lang w:val="es-EC"/>
        </w:rPr>
      </w:pPr>
      <w:r>
        <w:rPr>
          <w:rFonts w:ascii="Arial" w:hAnsi="Arial" w:cs="Arial"/>
          <w:lang w:val="es-EC"/>
        </w:rPr>
        <w:t>2.1.6</w:t>
      </w:r>
      <w:r w:rsidRPr="003B20AC">
        <w:rPr>
          <w:rFonts w:ascii="Arial" w:hAnsi="Arial" w:cs="Arial"/>
          <w:lang w:val="es-EC"/>
        </w:rPr>
        <w:t xml:space="preserve">  Control de enfermedades</w:t>
      </w:r>
      <w:r>
        <w:rPr>
          <w:rFonts w:ascii="Arial" w:hAnsi="Arial" w:cs="Arial"/>
          <w:b/>
          <w:bCs/>
          <w:caps/>
          <w:lang w:val="es-EC"/>
        </w:rPr>
        <w:t>………………………………... 26</w:t>
      </w:r>
    </w:p>
    <w:p w:rsidR="00E3709A" w:rsidRDefault="00E3709A" w:rsidP="00E3709A">
      <w:pPr>
        <w:spacing w:line="480" w:lineRule="auto"/>
        <w:ind w:left="708" w:firstLine="708"/>
        <w:rPr>
          <w:rFonts w:ascii="Arial" w:hAnsi="Arial" w:cs="Arial"/>
          <w:b/>
          <w:bCs/>
          <w:caps/>
          <w:lang w:val="es-EC"/>
        </w:rPr>
      </w:pPr>
      <w:r>
        <w:rPr>
          <w:rFonts w:ascii="Arial" w:hAnsi="Arial" w:cs="Arial"/>
          <w:lang w:val="es-EC"/>
        </w:rPr>
        <w:t>2.1.7</w:t>
      </w:r>
      <w:r w:rsidRPr="003B20AC">
        <w:rPr>
          <w:rFonts w:ascii="Arial" w:hAnsi="Arial" w:cs="Arial"/>
          <w:lang w:val="es-EC"/>
        </w:rPr>
        <w:t xml:space="preserve">  Control de malezas</w:t>
      </w:r>
      <w:r>
        <w:rPr>
          <w:rFonts w:ascii="Arial" w:hAnsi="Arial" w:cs="Arial"/>
          <w:b/>
          <w:bCs/>
          <w:caps/>
          <w:lang w:val="es-EC"/>
        </w:rPr>
        <w:t>……………………………………….. 27</w:t>
      </w:r>
    </w:p>
    <w:p w:rsidR="00E3709A" w:rsidRPr="003B20AC" w:rsidRDefault="00E3709A" w:rsidP="00E3709A">
      <w:pPr>
        <w:spacing w:line="480" w:lineRule="auto"/>
        <w:ind w:left="708" w:firstLine="708"/>
        <w:rPr>
          <w:rFonts w:ascii="Arial" w:hAnsi="Arial" w:cs="Arial"/>
          <w:lang w:val="es-EC"/>
        </w:rPr>
      </w:pPr>
      <w:r w:rsidRPr="003B20AC">
        <w:rPr>
          <w:rFonts w:ascii="Arial" w:hAnsi="Arial" w:cs="Arial"/>
          <w:lang w:val="es-EC"/>
        </w:rPr>
        <w:t>2.2 Observación del comportamiento del cultivo de pepino en la etapa de cosecha</w:t>
      </w:r>
      <w:r>
        <w:rPr>
          <w:rFonts w:ascii="Arial" w:hAnsi="Arial" w:cs="Arial"/>
          <w:b/>
          <w:bCs/>
          <w:caps/>
          <w:lang w:val="es-EC"/>
        </w:rPr>
        <w:t>……………………………………………………….   28</w:t>
      </w:r>
    </w:p>
    <w:p w:rsidR="00E3709A" w:rsidRPr="003B20AC" w:rsidRDefault="00E3709A" w:rsidP="00E3709A">
      <w:pPr>
        <w:spacing w:line="480" w:lineRule="auto"/>
        <w:ind w:left="708" w:firstLine="708"/>
        <w:rPr>
          <w:rFonts w:ascii="Arial" w:hAnsi="Arial" w:cs="Arial"/>
          <w:lang w:val="es-EC"/>
        </w:rPr>
      </w:pPr>
      <w:r w:rsidRPr="003B20AC">
        <w:rPr>
          <w:rFonts w:ascii="Arial" w:hAnsi="Arial" w:cs="Arial"/>
          <w:lang w:val="es-EC"/>
        </w:rPr>
        <w:lastRenderedPageBreak/>
        <w:t>2.2.1 Peso por fruto</w:t>
      </w:r>
      <w:r>
        <w:rPr>
          <w:rFonts w:ascii="Arial" w:hAnsi="Arial" w:cs="Arial"/>
          <w:b/>
          <w:bCs/>
          <w:caps/>
          <w:lang w:val="es-EC"/>
        </w:rPr>
        <w:t>……………………………………………… 28</w:t>
      </w:r>
    </w:p>
    <w:p w:rsidR="00E3709A" w:rsidRPr="003B20AC" w:rsidRDefault="00E3709A" w:rsidP="00E3709A">
      <w:pPr>
        <w:spacing w:line="480" w:lineRule="auto"/>
        <w:ind w:left="708" w:firstLine="708"/>
        <w:rPr>
          <w:rFonts w:ascii="Arial" w:hAnsi="Arial" w:cs="Arial"/>
          <w:lang w:val="es-EC"/>
        </w:rPr>
      </w:pPr>
      <w:r>
        <w:rPr>
          <w:rFonts w:ascii="Arial" w:hAnsi="Arial" w:cs="Arial"/>
          <w:lang w:val="es-EC"/>
        </w:rPr>
        <w:t>2.2.2</w:t>
      </w:r>
      <w:r w:rsidRPr="003B20AC">
        <w:rPr>
          <w:rFonts w:ascii="Arial" w:hAnsi="Arial" w:cs="Arial"/>
          <w:lang w:val="es-EC"/>
        </w:rPr>
        <w:t xml:space="preserve"> Cosecha</w:t>
      </w:r>
      <w:r>
        <w:rPr>
          <w:rFonts w:ascii="Arial" w:hAnsi="Arial" w:cs="Arial"/>
          <w:b/>
          <w:bCs/>
          <w:caps/>
          <w:lang w:val="es-EC"/>
        </w:rPr>
        <w:t>…………………………………………………….. 28</w:t>
      </w:r>
    </w:p>
    <w:p w:rsidR="00E3709A" w:rsidRDefault="00E3709A" w:rsidP="00E3709A">
      <w:pPr>
        <w:spacing w:line="480" w:lineRule="auto"/>
        <w:rPr>
          <w:rFonts w:ascii="Arial" w:hAnsi="Arial" w:cs="Arial"/>
          <w:b/>
          <w:bCs/>
          <w:lang w:val="es-EC"/>
        </w:rPr>
      </w:pPr>
    </w:p>
    <w:p w:rsidR="00E3709A" w:rsidRDefault="00E3709A" w:rsidP="00E3709A">
      <w:pPr>
        <w:spacing w:line="480" w:lineRule="auto"/>
        <w:rPr>
          <w:rFonts w:ascii="Arial" w:hAnsi="Arial" w:cs="Arial"/>
          <w:b/>
          <w:bCs/>
          <w:lang w:val="es-EC"/>
        </w:rPr>
      </w:pPr>
      <w:r w:rsidRPr="003B20AC">
        <w:rPr>
          <w:rFonts w:ascii="Arial" w:hAnsi="Arial" w:cs="Arial"/>
          <w:b/>
          <w:bCs/>
          <w:lang w:val="es-EC"/>
        </w:rPr>
        <w:t>CAPITULO 3</w:t>
      </w:r>
    </w:p>
    <w:p w:rsidR="00E3709A" w:rsidRPr="003B20AC" w:rsidRDefault="00E3709A" w:rsidP="00E3709A">
      <w:pPr>
        <w:spacing w:line="480" w:lineRule="auto"/>
        <w:rPr>
          <w:rFonts w:ascii="Arial" w:hAnsi="Arial" w:cs="Arial"/>
          <w:b/>
          <w:bCs/>
          <w:lang w:val="es-EC"/>
        </w:rPr>
      </w:pPr>
    </w:p>
    <w:p w:rsidR="00E3709A" w:rsidRPr="00E3709A" w:rsidRDefault="00E3709A" w:rsidP="00E3709A">
      <w:pPr>
        <w:spacing w:line="480" w:lineRule="auto"/>
        <w:rPr>
          <w:rFonts w:ascii="Arial" w:hAnsi="Arial" w:cs="Arial"/>
          <w:b/>
          <w:bCs/>
          <w:lang w:val="es-EC"/>
        </w:rPr>
      </w:pPr>
      <w:r w:rsidRPr="003B20AC">
        <w:rPr>
          <w:rFonts w:ascii="Arial" w:hAnsi="Arial" w:cs="Arial"/>
          <w:b/>
          <w:bCs/>
          <w:lang w:val="es-EC"/>
        </w:rPr>
        <w:t>3. MATERIALES Y MÉTODOS</w:t>
      </w:r>
      <w:r>
        <w:rPr>
          <w:rFonts w:ascii="Arial" w:hAnsi="Arial" w:cs="Arial"/>
          <w:b/>
          <w:bCs/>
          <w:caps/>
          <w:lang w:val="es-EC"/>
        </w:rPr>
        <w:t>………………………………………………… 29</w:t>
      </w:r>
    </w:p>
    <w:p w:rsidR="00E3709A" w:rsidRPr="003B20AC" w:rsidRDefault="00E3709A" w:rsidP="00E3709A">
      <w:pPr>
        <w:spacing w:line="480" w:lineRule="auto"/>
        <w:ind w:firstLine="708"/>
        <w:rPr>
          <w:rFonts w:ascii="Arial" w:hAnsi="Arial" w:cs="Arial"/>
          <w:lang w:val="es-EC"/>
        </w:rPr>
      </w:pPr>
      <w:r w:rsidRPr="003B20AC">
        <w:rPr>
          <w:rFonts w:ascii="Arial" w:hAnsi="Arial" w:cs="Arial"/>
          <w:lang w:val="es-EC"/>
        </w:rPr>
        <w:t>3.1 Localización del campo experimental</w:t>
      </w:r>
      <w:r>
        <w:rPr>
          <w:rFonts w:ascii="Arial" w:hAnsi="Arial" w:cs="Arial"/>
          <w:b/>
          <w:bCs/>
          <w:caps/>
          <w:lang w:val="es-EC"/>
        </w:rPr>
        <w:t>……………………………… 29</w:t>
      </w:r>
    </w:p>
    <w:p w:rsidR="00E3709A" w:rsidRPr="002A291C" w:rsidRDefault="00E3709A" w:rsidP="00E3709A">
      <w:pPr>
        <w:spacing w:line="480" w:lineRule="auto"/>
        <w:ind w:firstLine="708"/>
        <w:rPr>
          <w:rFonts w:ascii="Arial" w:hAnsi="Arial" w:cs="Arial"/>
          <w:b/>
          <w:lang w:val="es-EC"/>
        </w:rPr>
      </w:pPr>
      <w:r w:rsidRPr="003B20AC">
        <w:rPr>
          <w:rFonts w:ascii="Arial" w:hAnsi="Arial" w:cs="Arial"/>
          <w:lang w:val="es-EC"/>
        </w:rPr>
        <w:t>3.2 Delineamiento experimental</w:t>
      </w:r>
      <w:r>
        <w:rPr>
          <w:rFonts w:ascii="Arial" w:hAnsi="Arial" w:cs="Arial"/>
          <w:b/>
          <w:lang w:val="es-EC"/>
        </w:rPr>
        <w:t xml:space="preserve">………………………………………… 30 </w:t>
      </w:r>
    </w:p>
    <w:p w:rsidR="00E3709A" w:rsidRPr="003B20AC" w:rsidRDefault="00E3709A" w:rsidP="00E3709A">
      <w:pPr>
        <w:spacing w:line="480" w:lineRule="auto"/>
        <w:ind w:firstLine="708"/>
        <w:rPr>
          <w:rFonts w:ascii="Arial" w:hAnsi="Arial" w:cs="Arial"/>
          <w:lang w:val="es-EC"/>
        </w:rPr>
      </w:pPr>
      <w:r w:rsidRPr="003B20AC">
        <w:rPr>
          <w:rFonts w:ascii="Arial" w:hAnsi="Arial" w:cs="Arial"/>
          <w:lang w:val="es-EC"/>
        </w:rPr>
        <w:t>3.3 Datos tomados</w:t>
      </w:r>
      <w:r>
        <w:rPr>
          <w:rFonts w:ascii="Arial" w:hAnsi="Arial" w:cs="Arial"/>
          <w:b/>
          <w:bCs/>
          <w:caps/>
          <w:lang w:val="es-EC"/>
        </w:rPr>
        <w:t>……………………………………………………….. 32</w:t>
      </w:r>
    </w:p>
    <w:p w:rsidR="00E3709A" w:rsidRDefault="00E3709A" w:rsidP="00E3709A">
      <w:pPr>
        <w:spacing w:line="480" w:lineRule="auto"/>
        <w:rPr>
          <w:rFonts w:ascii="Arial" w:hAnsi="Arial" w:cs="Arial"/>
          <w:lang w:val="es-EC"/>
        </w:rPr>
      </w:pPr>
      <w:r>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 xml:space="preserve"> 3.3.1</w:t>
      </w:r>
      <w:r>
        <w:rPr>
          <w:rFonts w:ascii="Arial" w:hAnsi="Arial" w:cs="Arial"/>
          <w:lang w:val="es-EC"/>
        </w:rPr>
        <w:t xml:space="preserve"> </w:t>
      </w:r>
      <w:r w:rsidRPr="003B20AC">
        <w:rPr>
          <w:rFonts w:ascii="Arial" w:hAnsi="Arial" w:cs="Arial"/>
          <w:lang w:val="es-EC"/>
        </w:rPr>
        <w:t xml:space="preserve">Altura de planta a los 15-30-45-60 días después de </w:t>
      </w:r>
    </w:p>
    <w:p w:rsidR="00E3709A" w:rsidRPr="003B20AC" w:rsidRDefault="00E3709A" w:rsidP="00E3709A">
      <w:pPr>
        <w:spacing w:line="480" w:lineRule="auto"/>
        <w:rPr>
          <w:rFonts w:ascii="Arial" w:hAnsi="Arial" w:cs="Arial"/>
          <w:lang w:val="es-EC"/>
        </w:rPr>
      </w:pPr>
      <w:r>
        <w:rPr>
          <w:rFonts w:ascii="Arial" w:hAnsi="Arial" w:cs="Arial"/>
          <w:lang w:val="es-EC"/>
        </w:rPr>
        <w:t xml:space="preserve">                                </w:t>
      </w:r>
      <w:r w:rsidRPr="003B20AC">
        <w:rPr>
          <w:rFonts w:ascii="Arial" w:hAnsi="Arial" w:cs="Arial"/>
          <w:lang w:val="es-EC"/>
        </w:rPr>
        <w:t>la siembra</w:t>
      </w:r>
      <w:r>
        <w:rPr>
          <w:rFonts w:ascii="Arial" w:hAnsi="Arial" w:cs="Arial"/>
          <w:b/>
          <w:bCs/>
          <w:caps/>
          <w:lang w:val="es-EC"/>
        </w:rPr>
        <w:t>…………………………………………………. 32</w:t>
      </w:r>
    </w:p>
    <w:p w:rsidR="00E3709A" w:rsidRPr="003B20AC" w:rsidRDefault="00E3709A" w:rsidP="00E3709A">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3.3.2 Número de hojas antes del 1er racimo floral</w:t>
      </w:r>
      <w:r>
        <w:rPr>
          <w:rFonts w:ascii="Arial" w:hAnsi="Arial" w:cs="Arial"/>
          <w:b/>
          <w:bCs/>
          <w:caps/>
          <w:lang w:val="es-EC"/>
        </w:rPr>
        <w:t>…………... 33</w:t>
      </w:r>
    </w:p>
    <w:p w:rsidR="00E3709A" w:rsidRPr="003B20AC" w:rsidRDefault="00E3709A" w:rsidP="00E3709A">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3.3.3 Altura de inserción de 1er.  Racimo floral</w:t>
      </w:r>
      <w:r>
        <w:rPr>
          <w:rFonts w:ascii="Arial" w:hAnsi="Arial" w:cs="Arial"/>
          <w:b/>
          <w:bCs/>
          <w:caps/>
          <w:lang w:val="es-EC"/>
        </w:rPr>
        <w:t>……………… 33</w:t>
      </w:r>
    </w:p>
    <w:p w:rsidR="00E3709A" w:rsidRPr="003B20AC" w:rsidRDefault="00E3709A" w:rsidP="00E3709A">
      <w:pPr>
        <w:spacing w:line="480" w:lineRule="auto"/>
        <w:jc w:val="both"/>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 xml:space="preserve">3.3.4 Número de flores del 1er- 2do- 3ero- 4to- 5to.. último </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r w:rsidRPr="003B20AC">
        <w:rPr>
          <w:rFonts w:ascii="Arial" w:hAnsi="Arial" w:cs="Arial"/>
          <w:lang w:val="es-EC"/>
        </w:rPr>
        <w:t>racimo</w:t>
      </w:r>
      <w:r>
        <w:rPr>
          <w:rFonts w:ascii="Arial" w:hAnsi="Arial" w:cs="Arial"/>
          <w:b/>
          <w:bCs/>
          <w:caps/>
          <w:lang w:val="es-EC"/>
        </w:rPr>
        <w:t>……………………………………………………… 33</w:t>
      </w:r>
    </w:p>
    <w:p w:rsidR="00E3709A" w:rsidRPr="003B20AC" w:rsidRDefault="00E3709A" w:rsidP="00E3709A">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3.3.5 Número de frutos del 1er- 2do- 3ero- 4to- 5to.. último </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r w:rsidRPr="003B20AC">
        <w:rPr>
          <w:rFonts w:ascii="Arial" w:hAnsi="Arial" w:cs="Arial"/>
          <w:lang w:val="es-EC"/>
        </w:rPr>
        <w:t>racimo</w:t>
      </w:r>
      <w:r>
        <w:rPr>
          <w:rFonts w:ascii="Arial" w:hAnsi="Arial" w:cs="Arial"/>
          <w:b/>
          <w:bCs/>
          <w:caps/>
          <w:lang w:val="es-EC"/>
        </w:rPr>
        <w:t>……………………………………………………… 34</w:t>
      </w:r>
    </w:p>
    <w:p w:rsidR="00E3709A"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3.3.6 Peso, longitud y diámetro de pepino a la 1</w:t>
      </w:r>
      <w:r w:rsidRPr="003B20AC">
        <w:rPr>
          <w:rFonts w:ascii="Arial" w:hAnsi="Arial" w:cs="Arial"/>
          <w:vertAlign w:val="superscript"/>
          <w:lang w:val="es-EC"/>
        </w:rPr>
        <w:t>a</w:t>
      </w:r>
      <w:r w:rsidRPr="003B20AC">
        <w:rPr>
          <w:rFonts w:ascii="Arial" w:hAnsi="Arial" w:cs="Arial"/>
          <w:lang w:val="es-EC"/>
        </w:rPr>
        <w:t xml:space="preserve"> cosecha, </w:t>
      </w:r>
    </w:p>
    <w:p w:rsidR="00E3709A" w:rsidRDefault="00E3709A" w:rsidP="00E3709A">
      <w:pPr>
        <w:spacing w:line="480" w:lineRule="auto"/>
        <w:rPr>
          <w:rFonts w:ascii="Arial" w:hAnsi="Arial" w:cs="Arial"/>
          <w:lang w:val="es-EC"/>
        </w:rPr>
      </w:pPr>
      <w:r>
        <w:rPr>
          <w:rFonts w:ascii="Arial" w:hAnsi="Arial" w:cs="Arial"/>
          <w:lang w:val="es-EC"/>
        </w:rPr>
        <w:t xml:space="preserve">                                </w:t>
      </w:r>
      <w:r w:rsidRPr="003B20AC">
        <w:rPr>
          <w:rFonts w:ascii="Arial" w:hAnsi="Arial" w:cs="Arial"/>
          <w:lang w:val="es-EC"/>
        </w:rPr>
        <w:t>se tomarán 10 muestras por parcela</w:t>
      </w:r>
      <w:r>
        <w:rPr>
          <w:rFonts w:ascii="Arial" w:hAnsi="Arial" w:cs="Arial"/>
          <w:b/>
          <w:bCs/>
          <w:caps/>
          <w:lang w:val="es-EC"/>
        </w:rPr>
        <w:t>…………..………. 34</w:t>
      </w:r>
    </w:p>
    <w:p w:rsidR="00E3709A" w:rsidRDefault="00E3709A" w:rsidP="00E3709A">
      <w:pPr>
        <w:spacing w:line="480" w:lineRule="auto"/>
        <w:rPr>
          <w:rFonts w:ascii="Arial" w:hAnsi="Arial" w:cs="Arial"/>
          <w:lang w:val="es-EC"/>
        </w:rPr>
      </w:pPr>
      <w:r>
        <w:rPr>
          <w:rFonts w:ascii="Arial" w:hAnsi="Arial" w:cs="Arial"/>
          <w:lang w:val="es-EC"/>
        </w:rPr>
        <w:tab/>
        <w:t xml:space="preserve">          </w:t>
      </w:r>
    </w:p>
    <w:p w:rsidR="00E3709A" w:rsidRDefault="00E3709A" w:rsidP="00E3709A">
      <w:pPr>
        <w:spacing w:line="480" w:lineRule="auto"/>
        <w:rPr>
          <w:rFonts w:ascii="Arial" w:hAnsi="Arial" w:cs="Arial"/>
          <w:lang w:val="es-EC"/>
        </w:rPr>
      </w:pPr>
      <w:r>
        <w:rPr>
          <w:rFonts w:ascii="Arial" w:hAnsi="Arial" w:cs="Arial"/>
          <w:lang w:val="es-EC"/>
        </w:rPr>
        <w:lastRenderedPageBreak/>
        <w:tab/>
        <w:t xml:space="preserve">          </w:t>
      </w:r>
      <w:r>
        <w:rPr>
          <w:rFonts w:ascii="Arial" w:hAnsi="Arial" w:cs="Arial"/>
          <w:lang w:val="es-EC"/>
        </w:rPr>
        <w:tab/>
      </w:r>
      <w:r w:rsidRPr="003B20AC">
        <w:rPr>
          <w:rFonts w:ascii="Arial" w:hAnsi="Arial" w:cs="Arial"/>
          <w:lang w:val="es-EC"/>
        </w:rPr>
        <w:t>3.3.7 Peso, longitud y diámetro de pepino a la 2</w:t>
      </w:r>
      <w:r w:rsidRPr="003B20AC">
        <w:rPr>
          <w:rFonts w:ascii="Arial" w:hAnsi="Arial" w:cs="Arial"/>
          <w:vertAlign w:val="superscript"/>
          <w:lang w:val="es-EC"/>
        </w:rPr>
        <w:t>a</w:t>
      </w:r>
      <w:r w:rsidRPr="003B20AC">
        <w:rPr>
          <w:rFonts w:ascii="Arial" w:hAnsi="Arial" w:cs="Arial"/>
          <w:lang w:val="es-EC"/>
        </w:rPr>
        <w:t xml:space="preserve"> cosecha, </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sidRPr="003B20AC">
        <w:rPr>
          <w:rFonts w:ascii="Arial" w:hAnsi="Arial" w:cs="Arial"/>
          <w:lang w:val="es-EC"/>
        </w:rPr>
        <w:t xml:space="preserve">se tomarán 10 muestras por </w:t>
      </w:r>
      <w:r>
        <w:rPr>
          <w:rFonts w:ascii="Arial" w:hAnsi="Arial" w:cs="Arial"/>
          <w:lang w:val="es-EC"/>
        </w:rPr>
        <w:t>parcela</w:t>
      </w:r>
      <w:r>
        <w:rPr>
          <w:rFonts w:ascii="Arial" w:hAnsi="Arial" w:cs="Arial"/>
          <w:b/>
          <w:bCs/>
          <w:caps/>
          <w:lang w:val="es-EC"/>
        </w:rPr>
        <w:t>……...……………. 34</w:t>
      </w:r>
    </w:p>
    <w:p w:rsidR="00E3709A"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3.3.8 Peso, longitud y diámetro de pepino a la 3</w:t>
      </w:r>
      <w:r w:rsidRPr="003B20AC">
        <w:rPr>
          <w:rFonts w:ascii="Arial" w:hAnsi="Arial" w:cs="Arial"/>
          <w:vertAlign w:val="superscript"/>
          <w:lang w:val="es-EC"/>
        </w:rPr>
        <w:t>a</w:t>
      </w:r>
      <w:r w:rsidRPr="003B20AC">
        <w:rPr>
          <w:rFonts w:ascii="Arial" w:hAnsi="Arial" w:cs="Arial"/>
          <w:lang w:val="es-EC"/>
        </w:rPr>
        <w:t xml:space="preserve"> cosecha, </w:t>
      </w:r>
    </w:p>
    <w:p w:rsidR="00E3709A" w:rsidRPr="003B20AC" w:rsidRDefault="00E3709A" w:rsidP="00E3709A">
      <w:pPr>
        <w:spacing w:line="480" w:lineRule="auto"/>
        <w:rPr>
          <w:rFonts w:ascii="Arial" w:hAnsi="Arial" w:cs="Arial"/>
          <w:lang w:val="es-EC"/>
        </w:rPr>
      </w:pPr>
      <w:r>
        <w:rPr>
          <w:rFonts w:ascii="Arial" w:hAnsi="Arial" w:cs="Arial"/>
          <w:lang w:val="es-EC"/>
        </w:rPr>
        <w:t xml:space="preserve">                                </w:t>
      </w:r>
      <w:r w:rsidRPr="003B20AC">
        <w:rPr>
          <w:rFonts w:ascii="Arial" w:hAnsi="Arial" w:cs="Arial"/>
          <w:lang w:val="es-EC"/>
        </w:rPr>
        <w:t xml:space="preserve">se </w:t>
      </w:r>
      <w:r>
        <w:rPr>
          <w:rFonts w:ascii="Arial" w:hAnsi="Arial" w:cs="Arial"/>
          <w:lang w:val="es-EC"/>
        </w:rPr>
        <w:t>tomarán 10 muestras por parcela</w:t>
      </w:r>
      <w:r>
        <w:rPr>
          <w:rFonts w:ascii="Arial" w:hAnsi="Arial" w:cs="Arial"/>
          <w:b/>
          <w:bCs/>
          <w:caps/>
          <w:lang w:val="es-EC"/>
        </w:rPr>
        <w:t>…...………………. 35</w:t>
      </w:r>
    </w:p>
    <w:p w:rsidR="00E3709A"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3.3.9 Peso, longitud y diámetro de pepino a la 4</w:t>
      </w:r>
      <w:r w:rsidRPr="003B20AC">
        <w:rPr>
          <w:rFonts w:ascii="Arial" w:hAnsi="Arial" w:cs="Arial"/>
          <w:vertAlign w:val="superscript"/>
          <w:lang w:val="es-EC"/>
        </w:rPr>
        <w:t>a</w:t>
      </w:r>
      <w:r w:rsidRPr="003B20AC">
        <w:rPr>
          <w:rFonts w:ascii="Arial" w:hAnsi="Arial" w:cs="Arial"/>
          <w:lang w:val="es-EC"/>
        </w:rPr>
        <w:t xml:space="preserve"> cosecha, </w:t>
      </w:r>
    </w:p>
    <w:p w:rsidR="00E3709A" w:rsidRPr="003B20AC" w:rsidRDefault="00E3709A" w:rsidP="00E3709A">
      <w:pPr>
        <w:spacing w:line="480" w:lineRule="auto"/>
        <w:rPr>
          <w:rFonts w:ascii="Arial" w:hAnsi="Arial" w:cs="Arial"/>
          <w:lang w:val="es-EC"/>
        </w:rPr>
      </w:pPr>
      <w:r>
        <w:rPr>
          <w:rFonts w:ascii="Arial" w:hAnsi="Arial" w:cs="Arial"/>
          <w:lang w:val="es-EC"/>
        </w:rPr>
        <w:t xml:space="preserve">                                </w:t>
      </w:r>
      <w:r w:rsidRPr="003B20AC">
        <w:rPr>
          <w:rFonts w:ascii="Arial" w:hAnsi="Arial" w:cs="Arial"/>
          <w:lang w:val="es-EC"/>
        </w:rPr>
        <w:t xml:space="preserve">se </w:t>
      </w:r>
      <w:r>
        <w:rPr>
          <w:rFonts w:ascii="Arial" w:hAnsi="Arial" w:cs="Arial"/>
          <w:lang w:val="es-EC"/>
        </w:rPr>
        <w:t>tomarán 10 muestras por parcela</w:t>
      </w:r>
      <w:r>
        <w:rPr>
          <w:rFonts w:ascii="Arial" w:hAnsi="Arial" w:cs="Arial"/>
          <w:b/>
          <w:bCs/>
          <w:caps/>
          <w:lang w:val="es-EC"/>
        </w:rPr>
        <w:t>...…………………. 35</w:t>
      </w:r>
    </w:p>
    <w:p w:rsidR="00E3709A"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3.3.10 Peso, longitud y diámetro de pepino a la última </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 xml:space="preserve">  cosecha, </w:t>
      </w:r>
      <w:r w:rsidRPr="003B20AC">
        <w:rPr>
          <w:rFonts w:ascii="Arial" w:hAnsi="Arial" w:cs="Arial"/>
          <w:lang w:val="es-EC"/>
        </w:rPr>
        <w:t xml:space="preserve">se </w:t>
      </w:r>
      <w:r>
        <w:rPr>
          <w:rFonts w:ascii="Arial" w:hAnsi="Arial" w:cs="Arial"/>
          <w:lang w:val="es-EC"/>
        </w:rPr>
        <w:t>tomarán 10 muestras por parcela</w:t>
      </w:r>
      <w:r>
        <w:rPr>
          <w:rFonts w:ascii="Arial" w:hAnsi="Arial" w:cs="Arial"/>
          <w:b/>
          <w:bCs/>
          <w:caps/>
          <w:lang w:val="es-EC"/>
        </w:rPr>
        <w:t>……...  35</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3.3.11 Días a la 1</w:t>
      </w:r>
      <w:r w:rsidRPr="003B20AC">
        <w:rPr>
          <w:rFonts w:ascii="Arial" w:hAnsi="Arial" w:cs="Arial"/>
          <w:vertAlign w:val="superscript"/>
          <w:lang w:val="es-EC"/>
        </w:rPr>
        <w:t>a</w:t>
      </w:r>
      <w:r>
        <w:rPr>
          <w:rFonts w:ascii="Arial" w:hAnsi="Arial" w:cs="Arial"/>
          <w:lang w:val="es-EC"/>
        </w:rPr>
        <w:t xml:space="preserve"> cosecha</w:t>
      </w:r>
      <w:r>
        <w:rPr>
          <w:rFonts w:ascii="Arial" w:hAnsi="Arial" w:cs="Arial"/>
          <w:b/>
          <w:bCs/>
          <w:caps/>
          <w:lang w:val="es-EC"/>
        </w:rPr>
        <w:t>……………………………………..  36</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3.3.12 Días a la 2</w:t>
      </w:r>
      <w:r w:rsidRPr="003B20AC">
        <w:rPr>
          <w:rFonts w:ascii="Arial" w:hAnsi="Arial" w:cs="Arial"/>
          <w:vertAlign w:val="superscript"/>
          <w:lang w:val="es-EC"/>
        </w:rPr>
        <w:t>a</w:t>
      </w:r>
      <w:r>
        <w:rPr>
          <w:rFonts w:ascii="Arial" w:hAnsi="Arial" w:cs="Arial"/>
          <w:lang w:val="es-EC"/>
        </w:rPr>
        <w:t xml:space="preserve"> cosecha</w:t>
      </w:r>
      <w:r>
        <w:rPr>
          <w:rFonts w:ascii="Arial" w:hAnsi="Arial" w:cs="Arial"/>
          <w:b/>
          <w:bCs/>
          <w:caps/>
          <w:lang w:val="es-EC"/>
        </w:rPr>
        <w:t>……………………………………..  36</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3.3.13 Días a la 3</w:t>
      </w:r>
      <w:r w:rsidRPr="003B20AC">
        <w:rPr>
          <w:rFonts w:ascii="Arial" w:hAnsi="Arial" w:cs="Arial"/>
          <w:vertAlign w:val="superscript"/>
          <w:lang w:val="es-EC"/>
        </w:rPr>
        <w:t>a</w:t>
      </w:r>
      <w:r>
        <w:rPr>
          <w:rFonts w:ascii="Arial" w:hAnsi="Arial" w:cs="Arial"/>
          <w:lang w:val="es-EC"/>
        </w:rPr>
        <w:t xml:space="preserve"> cosecha</w:t>
      </w:r>
      <w:r>
        <w:rPr>
          <w:rFonts w:ascii="Arial" w:hAnsi="Arial" w:cs="Arial"/>
          <w:b/>
          <w:bCs/>
          <w:caps/>
          <w:lang w:val="es-EC"/>
        </w:rPr>
        <w:t>……………………………………..  36</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3.3.14 Días a la 4</w:t>
      </w:r>
      <w:r w:rsidRPr="003B20AC">
        <w:rPr>
          <w:rFonts w:ascii="Arial" w:hAnsi="Arial" w:cs="Arial"/>
          <w:vertAlign w:val="superscript"/>
          <w:lang w:val="es-EC"/>
        </w:rPr>
        <w:t>a</w:t>
      </w:r>
      <w:r>
        <w:rPr>
          <w:rFonts w:ascii="Arial" w:hAnsi="Arial" w:cs="Arial"/>
          <w:lang w:val="es-EC"/>
        </w:rPr>
        <w:t xml:space="preserve"> cosecha</w:t>
      </w:r>
      <w:r>
        <w:rPr>
          <w:rFonts w:ascii="Arial" w:hAnsi="Arial" w:cs="Arial"/>
          <w:b/>
          <w:bCs/>
          <w:caps/>
          <w:lang w:val="es-EC"/>
        </w:rPr>
        <w:t>……………………………………..  36</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3.3.15 Días a la última</w:t>
      </w:r>
      <w:r>
        <w:rPr>
          <w:rFonts w:ascii="Arial" w:hAnsi="Arial" w:cs="Arial"/>
          <w:lang w:val="es-EC"/>
        </w:rPr>
        <w:t xml:space="preserve"> cosecha</w:t>
      </w:r>
      <w:r>
        <w:rPr>
          <w:rFonts w:ascii="Arial" w:hAnsi="Arial" w:cs="Arial"/>
          <w:b/>
          <w:bCs/>
          <w:caps/>
          <w:lang w:val="es-EC"/>
        </w:rPr>
        <w:t>………………………………… 37</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t>3.3.16 Número de frutos totales</w:t>
      </w:r>
      <w:r>
        <w:rPr>
          <w:rFonts w:ascii="Arial" w:hAnsi="Arial" w:cs="Arial"/>
          <w:b/>
          <w:bCs/>
          <w:caps/>
          <w:lang w:val="es-EC"/>
        </w:rPr>
        <w:t>………………………………… 37</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3.3.17 Número de frut</w:t>
      </w:r>
      <w:r>
        <w:rPr>
          <w:rFonts w:ascii="Arial" w:hAnsi="Arial" w:cs="Arial"/>
          <w:lang w:val="es-EC"/>
        </w:rPr>
        <w:t>os comerciales</w:t>
      </w:r>
      <w:r>
        <w:rPr>
          <w:rFonts w:ascii="Arial" w:hAnsi="Arial" w:cs="Arial"/>
          <w:b/>
          <w:bCs/>
          <w:caps/>
          <w:lang w:val="es-EC"/>
        </w:rPr>
        <w:t>………………………….  37</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t xml:space="preserve">3.3.18 </w:t>
      </w:r>
      <w:r w:rsidRPr="003B20AC">
        <w:rPr>
          <w:rFonts w:ascii="Arial" w:hAnsi="Arial" w:cs="Arial"/>
          <w:lang w:val="es-EC"/>
        </w:rPr>
        <w:t>Kilos / planta</w:t>
      </w:r>
      <w:r>
        <w:rPr>
          <w:rFonts w:ascii="Arial" w:hAnsi="Arial" w:cs="Arial"/>
          <w:b/>
          <w:bCs/>
          <w:caps/>
          <w:lang w:val="es-EC"/>
        </w:rPr>
        <w:t>……………………………………………… 37</w:t>
      </w:r>
    </w:p>
    <w:p w:rsidR="00E3709A" w:rsidRPr="003B20AC" w:rsidRDefault="00E3709A" w:rsidP="00E3709A">
      <w:pPr>
        <w:pStyle w:val="NormalWeb"/>
        <w:spacing w:before="0" w:beforeAutospacing="0" w:after="0" w:afterAutospacing="0" w:line="480" w:lineRule="auto"/>
        <w:rPr>
          <w:rFonts w:ascii="Arial" w:hAnsi="Arial" w:cs="Arial"/>
          <w:lang w:val="es-EC"/>
        </w:rPr>
      </w:pPr>
      <w:r w:rsidRPr="003B20AC">
        <w:rPr>
          <w:rFonts w:ascii="Arial" w:hAnsi="Arial" w:cs="Arial"/>
          <w:lang w:val="es-EC"/>
        </w:rPr>
        <w:t xml:space="preserve">               </w:t>
      </w: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CAPITULO 4</w:t>
      </w:r>
    </w:p>
    <w:p w:rsidR="00E3709A" w:rsidRDefault="00E3709A" w:rsidP="00E3709A">
      <w:pPr>
        <w:spacing w:line="480" w:lineRule="auto"/>
        <w:rPr>
          <w:rFonts w:ascii="Arial" w:hAnsi="Arial" w:cs="Arial"/>
          <w:b/>
          <w:bCs/>
          <w:lang w:val="es-EC"/>
        </w:rPr>
      </w:pPr>
      <w:r w:rsidRPr="003B20AC">
        <w:rPr>
          <w:rFonts w:ascii="Arial" w:hAnsi="Arial" w:cs="Arial"/>
          <w:b/>
          <w:bCs/>
          <w:lang w:val="es-EC"/>
        </w:rPr>
        <w:t>4. ANALISIS DE RESULTADOS</w:t>
      </w:r>
      <w:r>
        <w:rPr>
          <w:rFonts w:ascii="Arial" w:hAnsi="Arial" w:cs="Arial"/>
          <w:b/>
          <w:bCs/>
          <w:caps/>
          <w:lang w:val="es-EC"/>
        </w:rPr>
        <w:t>………………………………………………  38</w:t>
      </w:r>
      <w:r w:rsidRPr="003B20AC">
        <w:rPr>
          <w:rFonts w:ascii="Arial" w:hAnsi="Arial" w:cs="Arial"/>
          <w:b/>
          <w:bCs/>
          <w:lang w:val="es-EC"/>
        </w:rPr>
        <w:t xml:space="preserve"> </w:t>
      </w:r>
    </w:p>
    <w:p w:rsidR="00E3709A" w:rsidRPr="003B20AC" w:rsidRDefault="00E3709A" w:rsidP="00E3709A">
      <w:pPr>
        <w:spacing w:line="480" w:lineRule="auto"/>
        <w:rPr>
          <w:rFonts w:ascii="Arial" w:hAnsi="Arial" w:cs="Arial"/>
          <w:lang w:val="es-EC"/>
        </w:rPr>
      </w:pPr>
      <w:r>
        <w:rPr>
          <w:rFonts w:ascii="Arial" w:hAnsi="Arial" w:cs="Arial"/>
          <w:b/>
          <w:bCs/>
          <w:lang w:val="es-EC"/>
        </w:rPr>
        <w:tab/>
      </w:r>
      <w:r w:rsidRPr="003B20AC">
        <w:rPr>
          <w:rFonts w:ascii="Arial" w:hAnsi="Arial" w:cs="Arial"/>
          <w:b/>
          <w:bCs/>
          <w:lang w:val="es-EC"/>
        </w:rPr>
        <w:t xml:space="preserve">  </w:t>
      </w:r>
      <w:r w:rsidRPr="003B20AC">
        <w:rPr>
          <w:rFonts w:ascii="Arial" w:hAnsi="Arial" w:cs="Arial"/>
          <w:bCs/>
          <w:lang w:val="es-EC"/>
        </w:rPr>
        <w:t>4.1 Resultados de datos tomados</w:t>
      </w:r>
      <w:r>
        <w:rPr>
          <w:rFonts w:ascii="Arial" w:hAnsi="Arial" w:cs="Arial"/>
          <w:b/>
          <w:bCs/>
          <w:caps/>
          <w:lang w:val="es-EC"/>
        </w:rPr>
        <w:t>…………………………………….  38</w:t>
      </w:r>
    </w:p>
    <w:p w:rsidR="00E3709A" w:rsidRDefault="00E3709A" w:rsidP="00E3709A">
      <w:pPr>
        <w:spacing w:line="480" w:lineRule="auto"/>
        <w:rPr>
          <w:rFonts w:ascii="Arial" w:hAnsi="Arial" w:cs="Arial"/>
          <w:lang w:val="es-EC"/>
        </w:rPr>
      </w:pPr>
      <w:r w:rsidRPr="003B20AC">
        <w:rPr>
          <w:rFonts w:ascii="Arial" w:hAnsi="Arial" w:cs="Arial"/>
          <w:lang w:val="es-EC"/>
        </w:rPr>
        <w:lastRenderedPageBreak/>
        <w:t xml:space="preserve">  </w:t>
      </w:r>
      <w:r>
        <w:rPr>
          <w:rFonts w:ascii="Arial" w:hAnsi="Arial" w:cs="Arial"/>
          <w:lang w:val="es-EC"/>
        </w:rPr>
        <w:tab/>
      </w:r>
      <w:r>
        <w:rPr>
          <w:rFonts w:ascii="Arial" w:hAnsi="Arial" w:cs="Arial"/>
          <w:lang w:val="es-EC"/>
        </w:rPr>
        <w:tab/>
        <w:t xml:space="preserve">  </w:t>
      </w:r>
      <w:r w:rsidRPr="003B20AC">
        <w:rPr>
          <w:rFonts w:ascii="Arial" w:hAnsi="Arial" w:cs="Arial"/>
          <w:lang w:val="es-EC"/>
        </w:rPr>
        <w:t xml:space="preserve">4.1.1 Altura de planta a los 15-30-45-60 días después de </w:t>
      </w:r>
    </w:p>
    <w:p w:rsidR="00E3709A" w:rsidRPr="003B20AC" w:rsidRDefault="00E3709A" w:rsidP="00E3709A">
      <w:pPr>
        <w:spacing w:line="480" w:lineRule="auto"/>
        <w:rPr>
          <w:rFonts w:ascii="Arial" w:hAnsi="Arial" w:cs="Arial"/>
          <w:lang w:val="es-EC"/>
        </w:rPr>
      </w:pPr>
      <w:r>
        <w:rPr>
          <w:rFonts w:ascii="Arial" w:hAnsi="Arial" w:cs="Arial"/>
          <w:lang w:val="es-EC"/>
        </w:rPr>
        <w:t xml:space="preserve">                                 </w:t>
      </w:r>
      <w:r w:rsidRPr="003B20AC">
        <w:rPr>
          <w:rFonts w:ascii="Arial" w:hAnsi="Arial" w:cs="Arial"/>
          <w:lang w:val="es-EC"/>
        </w:rPr>
        <w:t>la siembra</w:t>
      </w:r>
      <w:r>
        <w:rPr>
          <w:rFonts w:ascii="Arial" w:hAnsi="Arial" w:cs="Arial"/>
          <w:b/>
          <w:bCs/>
          <w:caps/>
          <w:lang w:val="es-EC"/>
        </w:rPr>
        <w:t>………………………..…………….…………  38</w:t>
      </w:r>
    </w:p>
    <w:p w:rsidR="00E3709A" w:rsidRPr="003B20AC" w:rsidRDefault="00E3709A" w:rsidP="00E3709A">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4.1.2 Número de hojas antes del 1er racimo floral</w:t>
      </w:r>
      <w:r>
        <w:rPr>
          <w:rFonts w:ascii="Arial" w:hAnsi="Arial" w:cs="Arial"/>
          <w:b/>
          <w:bCs/>
          <w:caps/>
          <w:lang w:val="es-EC"/>
        </w:rPr>
        <w:t>…….……  39</w:t>
      </w:r>
    </w:p>
    <w:p w:rsidR="00E3709A" w:rsidRPr="003B20AC" w:rsidRDefault="00E3709A" w:rsidP="00E3709A">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4.1.3 Altura de inserción de 1er.  Racimo floral</w:t>
      </w:r>
      <w:r>
        <w:rPr>
          <w:rFonts w:ascii="Arial" w:hAnsi="Arial" w:cs="Arial"/>
          <w:b/>
          <w:bCs/>
          <w:caps/>
          <w:lang w:val="es-EC"/>
        </w:rPr>
        <w:t>……….…….  39</w:t>
      </w:r>
    </w:p>
    <w:p w:rsidR="00E3709A"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4.1.4 Número de flores del 1er- 2do- 3ero- 4to- 5to</w:t>
      </w:r>
      <w:r>
        <w:rPr>
          <w:rFonts w:ascii="Arial" w:hAnsi="Arial" w:cs="Arial"/>
          <w:lang w:val="es-EC"/>
        </w:rPr>
        <w:t>…</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 xml:space="preserve">                               último </w:t>
      </w:r>
      <w:r w:rsidRPr="003B20AC">
        <w:rPr>
          <w:rFonts w:ascii="Arial" w:hAnsi="Arial" w:cs="Arial"/>
          <w:lang w:val="es-EC"/>
        </w:rPr>
        <w:t>racimo</w:t>
      </w:r>
      <w:r>
        <w:rPr>
          <w:rFonts w:ascii="Arial" w:hAnsi="Arial" w:cs="Arial"/>
          <w:b/>
          <w:bCs/>
          <w:caps/>
          <w:lang w:val="es-EC"/>
        </w:rPr>
        <w:t>……………………………………….……..  42</w:t>
      </w:r>
    </w:p>
    <w:p w:rsidR="00E3709A" w:rsidRPr="003B20AC" w:rsidRDefault="00E3709A" w:rsidP="00E3709A">
      <w:pPr>
        <w:spacing w:line="480" w:lineRule="auto"/>
        <w:jc w:val="both"/>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 xml:space="preserve"> 4.1.5 Número de frutos del 1er- 2do- 3ero- 4to- 5to.. último </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r w:rsidRPr="003B20AC">
        <w:rPr>
          <w:rFonts w:ascii="Arial" w:hAnsi="Arial" w:cs="Arial"/>
          <w:lang w:val="es-EC"/>
        </w:rPr>
        <w:t>racimo</w:t>
      </w:r>
      <w:r>
        <w:rPr>
          <w:rFonts w:ascii="Arial" w:hAnsi="Arial" w:cs="Arial"/>
          <w:b/>
          <w:bCs/>
          <w:caps/>
          <w:lang w:val="es-EC"/>
        </w:rPr>
        <w:t>…………………………………………….…….….  45</w:t>
      </w:r>
    </w:p>
    <w:p w:rsidR="00E3709A"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 xml:space="preserve">4.1.6 </w:t>
      </w:r>
      <w:r>
        <w:rPr>
          <w:rFonts w:ascii="Arial" w:hAnsi="Arial" w:cs="Arial"/>
          <w:lang w:val="es-EC"/>
        </w:rPr>
        <w:t xml:space="preserve"> </w:t>
      </w:r>
      <w:r w:rsidRPr="003B20AC">
        <w:rPr>
          <w:rFonts w:ascii="Arial" w:hAnsi="Arial" w:cs="Arial"/>
          <w:lang w:val="es-EC"/>
        </w:rPr>
        <w:t>Peso, longitud y diámetro de pepino a la 1</w:t>
      </w:r>
      <w:r w:rsidRPr="003B20AC">
        <w:rPr>
          <w:rFonts w:ascii="Arial" w:hAnsi="Arial" w:cs="Arial"/>
          <w:vertAlign w:val="superscript"/>
          <w:lang w:val="es-EC"/>
        </w:rPr>
        <w:t>a</w:t>
      </w:r>
      <w:r w:rsidRPr="003B20AC">
        <w:rPr>
          <w:rFonts w:ascii="Arial" w:hAnsi="Arial" w:cs="Arial"/>
          <w:lang w:val="es-EC"/>
        </w:rPr>
        <w:t xml:space="preserve"> cosecha, </w:t>
      </w:r>
    </w:p>
    <w:p w:rsidR="00E3709A" w:rsidRPr="003B20AC" w:rsidRDefault="00E3709A" w:rsidP="00E3709A">
      <w:pPr>
        <w:spacing w:line="480" w:lineRule="auto"/>
        <w:rPr>
          <w:rFonts w:ascii="Arial" w:hAnsi="Arial" w:cs="Arial"/>
          <w:lang w:val="es-EC"/>
        </w:rPr>
      </w:pPr>
      <w:r>
        <w:rPr>
          <w:rFonts w:ascii="Arial" w:hAnsi="Arial" w:cs="Arial"/>
          <w:lang w:val="es-EC"/>
        </w:rPr>
        <w:t xml:space="preserve">                               </w:t>
      </w:r>
      <w:r w:rsidRPr="003B20AC">
        <w:rPr>
          <w:rFonts w:ascii="Arial" w:hAnsi="Arial" w:cs="Arial"/>
          <w:lang w:val="es-EC"/>
        </w:rPr>
        <w:t xml:space="preserve">se </w:t>
      </w:r>
      <w:r>
        <w:rPr>
          <w:rFonts w:ascii="Arial" w:hAnsi="Arial" w:cs="Arial"/>
          <w:lang w:val="es-EC"/>
        </w:rPr>
        <w:t>tomarán 10 muestras por parcela</w:t>
      </w:r>
      <w:r>
        <w:rPr>
          <w:rFonts w:ascii="Arial" w:hAnsi="Arial" w:cs="Arial"/>
          <w:b/>
          <w:bCs/>
          <w:caps/>
          <w:lang w:val="es-EC"/>
        </w:rPr>
        <w:t>…………….……… 48</w:t>
      </w:r>
    </w:p>
    <w:p w:rsidR="00E3709A"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4.1.7</w:t>
      </w:r>
      <w:r>
        <w:rPr>
          <w:rFonts w:ascii="Arial" w:hAnsi="Arial" w:cs="Arial"/>
          <w:lang w:val="es-EC"/>
        </w:rPr>
        <w:t xml:space="preserve"> </w:t>
      </w:r>
      <w:r w:rsidRPr="003B20AC">
        <w:rPr>
          <w:rFonts w:ascii="Arial" w:hAnsi="Arial" w:cs="Arial"/>
          <w:lang w:val="es-EC"/>
        </w:rPr>
        <w:t xml:space="preserve"> Peso, longitud y diámetro de pepino a la 2</w:t>
      </w:r>
      <w:r w:rsidRPr="003B20AC">
        <w:rPr>
          <w:rFonts w:ascii="Arial" w:hAnsi="Arial" w:cs="Arial"/>
          <w:vertAlign w:val="superscript"/>
          <w:lang w:val="es-EC"/>
        </w:rPr>
        <w:t>a</w:t>
      </w:r>
      <w:r w:rsidRPr="003B20AC">
        <w:rPr>
          <w:rFonts w:ascii="Arial" w:hAnsi="Arial" w:cs="Arial"/>
          <w:lang w:val="es-EC"/>
        </w:rPr>
        <w:t xml:space="preserve"> cosecha, </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sidRPr="003B20AC">
        <w:rPr>
          <w:rFonts w:ascii="Arial" w:hAnsi="Arial" w:cs="Arial"/>
          <w:lang w:val="es-EC"/>
        </w:rPr>
        <w:t xml:space="preserve">se </w:t>
      </w:r>
      <w:r>
        <w:rPr>
          <w:rFonts w:ascii="Arial" w:hAnsi="Arial" w:cs="Arial"/>
          <w:lang w:val="es-EC"/>
        </w:rPr>
        <w:t>tomarán 10 muestras por parcela</w:t>
      </w:r>
      <w:r>
        <w:rPr>
          <w:rFonts w:ascii="Arial" w:hAnsi="Arial" w:cs="Arial"/>
          <w:b/>
          <w:bCs/>
          <w:caps/>
          <w:lang w:val="es-EC"/>
        </w:rPr>
        <w:t>…………………… 49</w:t>
      </w:r>
    </w:p>
    <w:p w:rsidR="00E3709A"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4.1.8</w:t>
      </w:r>
      <w:r>
        <w:rPr>
          <w:rFonts w:ascii="Arial" w:hAnsi="Arial" w:cs="Arial"/>
          <w:lang w:val="es-EC"/>
        </w:rPr>
        <w:t xml:space="preserve"> </w:t>
      </w:r>
      <w:r w:rsidRPr="003B20AC">
        <w:rPr>
          <w:rFonts w:ascii="Arial" w:hAnsi="Arial" w:cs="Arial"/>
          <w:lang w:val="es-EC"/>
        </w:rPr>
        <w:t xml:space="preserve"> Peso, longitud y diámetro de pepino a la 3</w:t>
      </w:r>
      <w:r w:rsidRPr="003B20AC">
        <w:rPr>
          <w:rFonts w:ascii="Arial" w:hAnsi="Arial" w:cs="Arial"/>
          <w:vertAlign w:val="superscript"/>
          <w:lang w:val="es-EC"/>
        </w:rPr>
        <w:t>a</w:t>
      </w:r>
      <w:r w:rsidRPr="003B20AC">
        <w:rPr>
          <w:rFonts w:ascii="Arial" w:hAnsi="Arial" w:cs="Arial"/>
          <w:lang w:val="es-EC"/>
        </w:rPr>
        <w:t xml:space="preserve"> cosecha, </w:t>
      </w:r>
    </w:p>
    <w:p w:rsidR="00E3709A" w:rsidRPr="003B20AC" w:rsidRDefault="00E3709A" w:rsidP="00E3709A">
      <w:pPr>
        <w:spacing w:line="480" w:lineRule="auto"/>
        <w:rPr>
          <w:rFonts w:ascii="Arial" w:hAnsi="Arial" w:cs="Arial"/>
          <w:lang w:val="es-EC"/>
        </w:rPr>
      </w:pPr>
      <w:r>
        <w:rPr>
          <w:rFonts w:ascii="Arial" w:hAnsi="Arial" w:cs="Arial"/>
          <w:lang w:val="es-EC"/>
        </w:rPr>
        <w:t xml:space="preserve">         </w:t>
      </w:r>
      <w:r>
        <w:rPr>
          <w:rFonts w:ascii="Arial" w:hAnsi="Arial" w:cs="Arial"/>
          <w:lang w:val="es-EC"/>
        </w:rPr>
        <w:tab/>
      </w:r>
      <w:r>
        <w:rPr>
          <w:rFonts w:ascii="Arial" w:hAnsi="Arial" w:cs="Arial"/>
          <w:lang w:val="es-EC"/>
        </w:rPr>
        <w:tab/>
      </w:r>
      <w:r>
        <w:rPr>
          <w:rFonts w:ascii="Arial" w:hAnsi="Arial" w:cs="Arial"/>
          <w:lang w:val="es-EC"/>
        </w:rPr>
        <w:tab/>
      </w:r>
      <w:r w:rsidRPr="003B20AC">
        <w:rPr>
          <w:rFonts w:ascii="Arial" w:hAnsi="Arial" w:cs="Arial"/>
          <w:lang w:val="es-EC"/>
        </w:rPr>
        <w:t xml:space="preserve">se </w:t>
      </w:r>
      <w:r>
        <w:rPr>
          <w:rFonts w:ascii="Arial" w:hAnsi="Arial" w:cs="Arial"/>
          <w:lang w:val="es-EC"/>
        </w:rPr>
        <w:t>tomarán 10 muestras por parcela</w:t>
      </w:r>
      <w:r>
        <w:rPr>
          <w:rFonts w:ascii="Arial" w:hAnsi="Arial" w:cs="Arial"/>
          <w:b/>
          <w:bCs/>
          <w:caps/>
          <w:lang w:val="es-EC"/>
        </w:rPr>
        <w:t>……...….………… 49</w:t>
      </w:r>
    </w:p>
    <w:p w:rsidR="00E3709A"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4.1.9</w:t>
      </w:r>
      <w:r>
        <w:rPr>
          <w:rFonts w:ascii="Arial" w:hAnsi="Arial" w:cs="Arial"/>
          <w:lang w:val="es-EC"/>
        </w:rPr>
        <w:t xml:space="preserve"> </w:t>
      </w:r>
      <w:r w:rsidRPr="003B20AC">
        <w:rPr>
          <w:rFonts w:ascii="Arial" w:hAnsi="Arial" w:cs="Arial"/>
          <w:lang w:val="es-EC"/>
        </w:rPr>
        <w:t xml:space="preserve"> Peso, longitud y diámetro de pepino a la 4</w:t>
      </w:r>
      <w:r w:rsidRPr="003B20AC">
        <w:rPr>
          <w:rFonts w:ascii="Arial" w:hAnsi="Arial" w:cs="Arial"/>
          <w:vertAlign w:val="superscript"/>
          <w:lang w:val="es-EC"/>
        </w:rPr>
        <w:t>a</w:t>
      </w:r>
      <w:r w:rsidRPr="003B20AC">
        <w:rPr>
          <w:rFonts w:ascii="Arial" w:hAnsi="Arial" w:cs="Arial"/>
          <w:lang w:val="es-EC"/>
        </w:rPr>
        <w:t xml:space="preserve"> cosecha, </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sidRPr="003B20AC">
        <w:rPr>
          <w:rFonts w:ascii="Arial" w:hAnsi="Arial" w:cs="Arial"/>
          <w:lang w:val="es-EC"/>
        </w:rPr>
        <w:t xml:space="preserve">se </w:t>
      </w:r>
      <w:r>
        <w:rPr>
          <w:rFonts w:ascii="Arial" w:hAnsi="Arial" w:cs="Arial"/>
          <w:lang w:val="es-EC"/>
        </w:rPr>
        <w:t>tomarán 10 muestras por parcela</w:t>
      </w:r>
      <w:r>
        <w:rPr>
          <w:rFonts w:ascii="Arial" w:hAnsi="Arial" w:cs="Arial"/>
          <w:b/>
          <w:bCs/>
          <w:caps/>
          <w:lang w:val="es-EC"/>
        </w:rPr>
        <w:t>………...……….… 52</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4.1.10 Peso, longitud y diámetro de pepino a la última</w:t>
      </w:r>
      <w:r>
        <w:rPr>
          <w:rFonts w:ascii="Arial" w:hAnsi="Arial" w:cs="Arial"/>
          <w:lang w:val="es-EC"/>
        </w:rPr>
        <w:t xml:space="preserve">  </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r w:rsidRPr="003B20AC">
        <w:rPr>
          <w:rFonts w:ascii="Arial" w:hAnsi="Arial" w:cs="Arial"/>
          <w:lang w:val="es-EC"/>
        </w:rPr>
        <w:t xml:space="preserve">cosecha, se </w:t>
      </w:r>
      <w:r>
        <w:rPr>
          <w:rFonts w:ascii="Arial" w:hAnsi="Arial" w:cs="Arial"/>
          <w:lang w:val="es-EC"/>
        </w:rPr>
        <w:t>tomarán 10 muestras por parcela</w:t>
      </w:r>
      <w:r>
        <w:rPr>
          <w:rFonts w:ascii="Arial" w:hAnsi="Arial" w:cs="Arial"/>
          <w:b/>
          <w:bCs/>
          <w:caps/>
          <w:lang w:val="es-EC"/>
        </w:rPr>
        <w:t>….…… 52</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 xml:space="preserve"> 4.1.11 Días a la 1</w:t>
      </w:r>
      <w:r w:rsidRPr="003B20AC">
        <w:rPr>
          <w:rFonts w:ascii="Arial" w:hAnsi="Arial" w:cs="Arial"/>
          <w:vertAlign w:val="superscript"/>
          <w:lang w:val="es-EC"/>
        </w:rPr>
        <w:t>a</w:t>
      </w:r>
      <w:r>
        <w:rPr>
          <w:rFonts w:ascii="Arial" w:hAnsi="Arial" w:cs="Arial"/>
          <w:lang w:val="es-EC"/>
        </w:rPr>
        <w:t xml:space="preserve"> cosecha</w:t>
      </w:r>
      <w:r>
        <w:rPr>
          <w:rFonts w:ascii="Arial" w:hAnsi="Arial" w:cs="Arial"/>
          <w:b/>
          <w:bCs/>
          <w:caps/>
          <w:lang w:val="es-EC"/>
        </w:rPr>
        <w:t xml:space="preserve">……………………………….……. 54 </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 xml:space="preserve"> 4.1.12 Días a la 2</w:t>
      </w:r>
      <w:r w:rsidRPr="003B20AC">
        <w:rPr>
          <w:rFonts w:ascii="Arial" w:hAnsi="Arial" w:cs="Arial"/>
          <w:vertAlign w:val="superscript"/>
          <w:lang w:val="es-EC"/>
        </w:rPr>
        <w:t>a</w:t>
      </w:r>
      <w:r>
        <w:rPr>
          <w:rFonts w:ascii="Arial" w:hAnsi="Arial" w:cs="Arial"/>
          <w:lang w:val="es-EC"/>
        </w:rPr>
        <w:t xml:space="preserve"> cosecha</w:t>
      </w:r>
      <w:r>
        <w:rPr>
          <w:rFonts w:ascii="Arial" w:hAnsi="Arial" w:cs="Arial"/>
          <w:b/>
          <w:bCs/>
          <w:caps/>
          <w:lang w:val="es-EC"/>
        </w:rPr>
        <w:t>…………………………….………. 54</w:t>
      </w:r>
    </w:p>
    <w:p w:rsidR="00E3709A" w:rsidRPr="003B20AC" w:rsidRDefault="00E3709A" w:rsidP="00E3709A">
      <w:pPr>
        <w:spacing w:line="480" w:lineRule="auto"/>
        <w:rPr>
          <w:rFonts w:ascii="Arial" w:hAnsi="Arial" w:cs="Arial"/>
          <w:lang w:val="es-EC"/>
        </w:rPr>
      </w:pPr>
      <w:r>
        <w:rPr>
          <w:rFonts w:ascii="Arial" w:hAnsi="Arial" w:cs="Arial"/>
          <w:lang w:val="es-EC"/>
        </w:rPr>
        <w:lastRenderedPageBreak/>
        <w:tab/>
      </w:r>
      <w:r>
        <w:rPr>
          <w:rFonts w:ascii="Arial" w:hAnsi="Arial" w:cs="Arial"/>
          <w:lang w:val="es-EC"/>
        </w:rPr>
        <w:tab/>
      </w:r>
      <w:r w:rsidRPr="003B20AC">
        <w:rPr>
          <w:rFonts w:ascii="Arial" w:hAnsi="Arial" w:cs="Arial"/>
          <w:lang w:val="es-EC"/>
        </w:rPr>
        <w:t xml:space="preserve"> 4.1.13 Días a la 3</w:t>
      </w:r>
      <w:r w:rsidRPr="003B20AC">
        <w:rPr>
          <w:rFonts w:ascii="Arial" w:hAnsi="Arial" w:cs="Arial"/>
          <w:vertAlign w:val="superscript"/>
          <w:lang w:val="es-EC"/>
        </w:rPr>
        <w:t>a</w:t>
      </w:r>
      <w:r w:rsidRPr="003B20AC">
        <w:rPr>
          <w:rFonts w:ascii="Arial" w:hAnsi="Arial" w:cs="Arial"/>
          <w:lang w:val="es-EC"/>
        </w:rPr>
        <w:t xml:space="preserve"> </w:t>
      </w:r>
      <w:r>
        <w:rPr>
          <w:rFonts w:ascii="Arial" w:hAnsi="Arial" w:cs="Arial"/>
          <w:lang w:val="es-EC"/>
        </w:rPr>
        <w:t>cosecha</w:t>
      </w:r>
      <w:r>
        <w:rPr>
          <w:rFonts w:ascii="Arial" w:hAnsi="Arial" w:cs="Arial"/>
          <w:b/>
          <w:bCs/>
          <w:caps/>
          <w:lang w:val="es-EC"/>
        </w:rPr>
        <w:t>…………………………….………. 57</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4.1.14 Días a la 4</w:t>
      </w:r>
      <w:r w:rsidRPr="003B20AC">
        <w:rPr>
          <w:rFonts w:ascii="Arial" w:hAnsi="Arial" w:cs="Arial"/>
          <w:vertAlign w:val="superscript"/>
          <w:lang w:val="es-EC"/>
        </w:rPr>
        <w:t>a</w:t>
      </w:r>
      <w:r>
        <w:rPr>
          <w:rFonts w:ascii="Arial" w:hAnsi="Arial" w:cs="Arial"/>
          <w:lang w:val="es-EC"/>
        </w:rPr>
        <w:t xml:space="preserve"> cosecha</w:t>
      </w:r>
      <w:r>
        <w:rPr>
          <w:rFonts w:ascii="Arial" w:hAnsi="Arial" w:cs="Arial"/>
          <w:b/>
          <w:bCs/>
          <w:caps/>
          <w:lang w:val="es-EC"/>
        </w:rPr>
        <w:t>…………………………….………. 57</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4.1.15 Días a la última</w:t>
      </w:r>
      <w:r>
        <w:rPr>
          <w:rFonts w:ascii="Arial" w:hAnsi="Arial" w:cs="Arial"/>
          <w:lang w:val="es-EC"/>
        </w:rPr>
        <w:t xml:space="preserve"> cosecha</w:t>
      </w:r>
      <w:r>
        <w:rPr>
          <w:rFonts w:ascii="Arial" w:hAnsi="Arial" w:cs="Arial"/>
          <w:b/>
          <w:bCs/>
          <w:caps/>
          <w:lang w:val="es-EC"/>
        </w:rPr>
        <w:t>…………………….………….  57</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w:t>
      </w:r>
      <w:r>
        <w:rPr>
          <w:rFonts w:ascii="Arial" w:hAnsi="Arial" w:cs="Arial"/>
          <w:lang w:val="es-EC"/>
        </w:rPr>
        <w:t>4.1.16 Número de frutos totales</w:t>
      </w:r>
      <w:r>
        <w:rPr>
          <w:rFonts w:ascii="Arial" w:hAnsi="Arial" w:cs="Arial"/>
          <w:b/>
          <w:bCs/>
          <w:caps/>
          <w:lang w:val="es-EC"/>
        </w:rPr>
        <w:t>……………………….……….  58</w:t>
      </w:r>
    </w:p>
    <w:p w:rsidR="00E3709A" w:rsidRPr="003B20AC" w:rsidRDefault="00E3709A" w:rsidP="00E3709A">
      <w:pPr>
        <w:spacing w:line="480" w:lineRule="auto"/>
        <w:rPr>
          <w:rFonts w:ascii="Arial" w:hAnsi="Arial" w:cs="Arial"/>
          <w:lang w:val="es-EC"/>
        </w:rPr>
      </w:pPr>
      <w:r>
        <w:rPr>
          <w:rFonts w:ascii="Arial" w:hAnsi="Arial" w:cs="Arial"/>
          <w:lang w:val="es-EC"/>
        </w:rPr>
        <w:tab/>
      </w:r>
      <w:r>
        <w:rPr>
          <w:rFonts w:ascii="Arial" w:hAnsi="Arial" w:cs="Arial"/>
          <w:lang w:val="es-EC"/>
        </w:rPr>
        <w:tab/>
      </w:r>
      <w:r w:rsidRPr="003B20AC">
        <w:rPr>
          <w:rFonts w:ascii="Arial" w:hAnsi="Arial" w:cs="Arial"/>
          <w:lang w:val="es-EC"/>
        </w:rPr>
        <w:t xml:space="preserve"> 4.1.</w:t>
      </w:r>
      <w:r>
        <w:rPr>
          <w:rFonts w:ascii="Arial" w:hAnsi="Arial" w:cs="Arial"/>
          <w:lang w:val="es-EC"/>
        </w:rPr>
        <w:t>17 Número de frutos comerciales</w:t>
      </w:r>
      <w:r>
        <w:rPr>
          <w:rFonts w:ascii="Arial" w:hAnsi="Arial" w:cs="Arial"/>
          <w:b/>
          <w:bCs/>
          <w:caps/>
          <w:lang w:val="es-EC"/>
        </w:rPr>
        <w:t>………………….……… 58</w:t>
      </w:r>
    </w:p>
    <w:p w:rsidR="00E3709A"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t xml:space="preserve"> </w:t>
      </w:r>
      <w:r w:rsidRPr="003B20AC">
        <w:rPr>
          <w:rFonts w:ascii="Arial" w:hAnsi="Arial" w:cs="Arial"/>
          <w:lang w:val="es-EC"/>
        </w:rPr>
        <w:t>4.1.18 Kilos / planta</w:t>
      </w:r>
      <w:r>
        <w:rPr>
          <w:rFonts w:ascii="Arial" w:hAnsi="Arial" w:cs="Arial"/>
          <w:b/>
          <w:bCs/>
          <w:caps/>
          <w:lang w:val="es-EC"/>
        </w:rPr>
        <w:t>……………………………………..……….. 61</w:t>
      </w:r>
    </w:p>
    <w:p w:rsidR="00E3709A" w:rsidRPr="003B20AC" w:rsidRDefault="00E3709A" w:rsidP="00E3709A">
      <w:pPr>
        <w:spacing w:line="480" w:lineRule="auto"/>
        <w:rPr>
          <w:rFonts w:ascii="Arial" w:hAnsi="Arial" w:cs="Arial"/>
          <w:lang w:val="es-EC"/>
        </w:rPr>
      </w:pPr>
      <w:r>
        <w:rPr>
          <w:rFonts w:ascii="Arial" w:hAnsi="Arial" w:cs="Arial"/>
          <w:lang w:val="es-EC"/>
        </w:rPr>
        <w:tab/>
      </w:r>
      <w:r w:rsidRPr="003B20AC">
        <w:rPr>
          <w:rFonts w:ascii="Arial" w:hAnsi="Arial" w:cs="Arial"/>
          <w:lang w:val="es-EC"/>
        </w:rPr>
        <w:t>4.2 Comparación del análisis de costo</w:t>
      </w:r>
      <w:r>
        <w:rPr>
          <w:rFonts w:ascii="Arial" w:hAnsi="Arial" w:cs="Arial"/>
          <w:b/>
          <w:bCs/>
          <w:caps/>
          <w:lang w:val="es-EC"/>
        </w:rPr>
        <w:t>………………………….……..  61</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4.2.1 Estimación de costo</w:t>
      </w:r>
      <w:r>
        <w:rPr>
          <w:rFonts w:ascii="Arial" w:hAnsi="Arial" w:cs="Arial"/>
          <w:b/>
          <w:bCs/>
          <w:caps/>
          <w:lang w:val="es-EC"/>
        </w:rPr>
        <w:t>……………………………….………  61</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4.2.2 Estimación de beneficio</w:t>
      </w:r>
      <w:r>
        <w:rPr>
          <w:rFonts w:ascii="Arial" w:hAnsi="Arial" w:cs="Arial"/>
          <w:b/>
          <w:bCs/>
          <w:caps/>
          <w:lang w:val="es-EC"/>
        </w:rPr>
        <w:t>…………………………..……….  63</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4.2.3 Comparación  Costo / Beneficio</w:t>
      </w:r>
      <w:r>
        <w:rPr>
          <w:rFonts w:ascii="Arial" w:hAnsi="Arial" w:cs="Arial"/>
          <w:b/>
          <w:bCs/>
          <w:caps/>
          <w:lang w:val="es-EC"/>
        </w:rPr>
        <w:t>………………..………… 63</w:t>
      </w:r>
    </w:p>
    <w:p w:rsidR="00E3709A" w:rsidRPr="003B20AC" w:rsidRDefault="00E3709A" w:rsidP="00E3709A">
      <w:pPr>
        <w:spacing w:line="480" w:lineRule="auto"/>
        <w:rPr>
          <w:rFonts w:ascii="Arial" w:hAnsi="Arial" w:cs="Arial"/>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4.2.4 Selección de criterios</w:t>
      </w:r>
      <w:r>
        <w:rPr>
          <w:rFonts w:ascii="Arial" w:hAnsi="Arial" w:cs="Arial"/>
          <w:b/>
          <w:bCs/>
          <w:caps/>
          <w:lang w:val="es-EC"/>
        </w:rPr>
        <w:t>……………………………..……….  64</w:t>
      </w:r>
    </w:p>
    <w:p w:rsidR="00E3709A" w:rsidRPr="003B20AC" w:rsidRDefault="00E3709A" w:rsidP="00E3709A">
      <w:pPr>
        <w:spacing w:line="480" w:lineRule="auto"/>
        <w:rPr>
          <w:rFonts w:ascii="Arial" w:hAnsi="Arial" w:cs="Arial"/>
          <w:b/>
          <w:bCs/>
          <w:lang w:val="es-EC"/>
        </w:rPr>
      </w:pPr>
      <w:r w:rsidRPr="003B20AC">
        <w:rPr>
          <w:rFonts w:ascii="Arial" w:hAnsi="Arial" w:cs="Arial"/>
          <w:lang w:val="es-EC"/>
        </w:rPr>
        <w:t xml:space="preserve">     </w:t>
      </w:r>
      <w:r>
        <w:rPr>
          <w:rFonts w:ascii="Arial" w:hAnsi="Arial" w:cs="Arial"/>
          <w:lang w:val="es-EC"/>
        </w:rPr>
        <w:tab/>
      </w:r>
      <w:r>
        <w:rPr>
          <w:rFonts w:ascii="Arial" w:hAnsi="Arial" w:cs="Arial"/>
          <w:lang w:val="es-EC"/>
        </w:rPr>
        <w:tab/>
      </w:r>
      <w:r w:rsidRPr="003B20AC">
        <w:rPr>
          <w:rFonts w:ascii="Arial" w:hAnsi="Arial" w:cs="Arial"/>
          <w:lang w:val="es-EC"/>
        </w:rPr>
        <w:t>4.2.5 Discusión</w:t>
      </w:r>
      <w:r>
        <w:rPr>
          <w:rFonts w:ascii="Arial" w:hAnsi="Arial" w:cs="Arial"/>
          <w:b/>
          <w:bCs/>
          <w:caps/>
          <w:lang w:val="es-EC"/>
        </w:rPr>
        <w:t>…………………………………………..……….  66</w:t>
      </w:r>
    </w:p>
    <w:p w:rsidR="00E3709A" w:rsidRDefault="00E3709A" w:rsidP="00E3709A">
      <w:pPr>
        <w:spacing w:line="480" w:lineRule="auto"/>
        <w:rPr>
          <w:rFonts w:ascii="Arial" w:hAnsi="Arial" w:cs="Arial"/>
          <w:b/>
          <w:bCs/>
          <w:lang w:val="es-EC"/>
        </w:rPr>
      </w:pPr>
    </w:p>
    <w:p w:rsidR="00E3709A" w:rsidRPr="003B20AC" w:rsidRDefault="00E3709A" w:rsidP="00E3709A">
      <w:pPr>
        <w:spacing w:line="480" w:lineRule="auto"/>
        <w:rPr>
          <w:rFonts w:ascii="Arial" w:hAnsi="Arial" w:cs="Arial"/>
          <w:b/>
          <w:bCs/>
          <w:lang w:val="es-EC"/>
        </w:rPr>
      </w:pP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CAPITULO 5</w:t>
      </w:r>
    </w:p>
    <w:p w:rsidR="00E3709A" w:rsidRPr="003B20AC" w:rsidRDefault="00E3709A" w:rsidP="00E3709A">
      <w:pPr>
        <w:spacing w:line="480" w:lineRule="auto"/>
        <w:rPr>
          <w:rFonts w:ascii="Arial" w:hAnsi="Arial" w:cs="Arial"/>
          <w:b/>
          <w:bCs/>
          <w:lang w:val="es-EC"/>
        </w:rPr>
      </w:pP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5.</w:t>
      </w:r>
      <w:r>
        <w:rPr>
          <w:rFonts w:ascii="Arial" w:hAnsi="Arial" w:cs="Arial"/>
          <w:b/>
          <w:bCs/>
          <w:lang w:val="es-EC"/>
        </w:rPr>
        <w:t xml:space="preserve"> CONCLUSIONES Y RECOMENDACIONES</w:t>
      </w:r>
      <w:r>
        <w:rPr>
          <w:rFonts w:ascii="Arial" w:hAnsi="Arial" w:cs="Arial"/>
          <w:b/>
          <w:bCs/>
          <w:caps/>
          <w:lang w:val="es-EC"/>
        </w:rPr>
        <w:t>…………………….………… 67</w:t>
      </w:r>
    </w:p>
    <w:p w:rsidR="00E3709A" w:rsidRPr="003B20AC" w:rsidRDefault="00E3709A" w:rsidP="00E3709A">
      <w:pPr>
        <w:spacing w:line="480" w:lineRule="auto"/>
        <w:rPr>
          <w:rFonts w:ascii="Arial" w:hAnsi="Arial" w:cs="Arial"/>
          <w:b/>
          <w:bCs/>
          <w:lang w:val="es-EC"/>
        </w:rPr>
      </w:pP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 xml:space="preserve"> ANEXOS</w:t>
      </w:r>
    </w:p>
    <w:p w:rsidR="00E3709A" w:rsidRPr="003B20AC" w:rsidRDefault="00E3709A" w:rsidP="00E3709A">
      <w:pPr>
        <w:spacing w:line="480" w:lineRule="auto"/>
        <w:rPr>
          <w:rFonts w:ascii="Arial" w:hAnsi="Arial" w:cs="Arial"/>
          <w:b/>
          <w:bCs/>
          <w:lang w:val="es-EC"/>
        </w:rPr>
      </w:pPr>
      <w:r w:rsidRPr="003B20AC">
        <w:rPr>
          <w:rFonts w:ascii="Arial" w:hAnsi="Arial" w:cs="Arial"/>
          <w:b/>
          <w:bCs/>
          <w:lang w:val="es-EC"/>
        </w:rPr>
        <w:t xml:space="preserve"> BIBLIOGRAFIA</w:t>
      </w:r>
    </w:p>
    <w:p w:rsidR="00E3709A" w:rsidRDefault="00E3709A" w:rsidP="00E3709A">
      <w:pPr>
        <w:spacing w:line="240" w:lineRule="atLeast"/>
        <w:rPr>
          <w:rFonts w:ascii="Arial" w:hAnsi="Arial" w:cs="Arial"/>
          <w:sz w:val="28"/>
          <w:szCs w:val="28"/>
        </w:rPr>
      </w:pPr>
    </w:p>
    <w:p w:rsidR="00E3709A" w:rsidRDefault="00E3709A" w:rsidP="00E3709A">
      <w:pPr>
        <w:spacing w:line="240" w:lineRule="atLeast"/>
        <w:rPr>
          <w:rFonts w:ascii="Arial" w:hAnsi="Arial" w:cs="Arial"/>
          <w:sz w:val="28"/>
          <w:szCs w:val="28"/>
        </w:rPr>
      </w:pPr>
    </w:p>
    <w:p w:rsidR="00E3709A" w:rsidRDefault="00E3709A" w:rsidP="00E3709A">
      <w:pPr>
        <w:spacing w:line="240" w:lineRule="atLeast"/>
        <w:rPr>
          <w:rFonts w:ascii="Arial" w:hAnsi="Arial" w:cs="Arial"/>
          <w:sz w:val="28"/>
          <w:szCs w:val="28"/>
        </w:rPr>
      </w:pPr>
    </w:p>
    <w:p w:rsidR="00E3709A" w:rsidRDefault="00E3709A" w:rsidP="00E3709A">
      <w:pPr>
        <w:spacing w:line="240" w:lineRule="atLeast"/>
        <w:rPr>
          <w:rFonts w:ascii="Arial" w:hAnsi="Arial" w:cs="Arial"/>
          <w:sz w:val="28"/>
          <w:szCs w:val="28"/>
        </w:rPr>
      </w:pPr>
    </w:p>
    <w:p w:rsidR="00E3709A" w:rsidRDefault="00E3709A" w:rsidP="00E3709A">
      <w:pPr>
        <w:spacing w:line="240" w:lineRule="atLeast"/>
        <w:rPr>
          <w:rFonts w:ascii="Arial" w:hAnsi="Arial" w:cs="Arial"/>
          <w:sz w:val="28"/>
          <w:szCs w:val="28"/>
        </w:rPr>
      </w:pPr>
    </w:p>
    <w:p w:rsidR="00E3709A" w:rsidRDefault="00E3709A" w:rsidP="00E3709A">
      <w:pPr>
        <w:spacing w:line="240" w:lineRule="atLeast"/>
        <w:rPr>
          <w:rFonts w:ascii="Arial" w:hAnsi="Arial" w:cs="Arial"/>
          <w:sz w:val="28"/>
          <w:szCs w:val="28"/>
        </w:rPr>
      </w:pPr>
    </w:p>
    <w:p w:rsidR="00E3709A" w:rsidRDefault="00E3709A" w:rsidP="00E3709A">
      <w:pPr>
        <w:spacing w:line="240" w:lineRule="atLeast"/>
        <w:rPr>
          <w:rFonts w:ascii="Arial" w:hAnsi="Arial" w:cs="Arial"/>
          <w:sz w:val="28"/>
          <w:szCs w:val="28"/>
        </w:rPr>
      </w:pPr>
    </w:p>
    <w:p w:rsidR="00E3709A" w:rsidRDefault="00E3709A" w:rsidP="00E3709A">
      <w:pPr>
        <w:spacing w:line="240" w:lineRule="atLeast"/>
        <w:jc w:val="center"/>
        <w:rPr>
          <w:rFonts w:ascii="Arial" w:hAnsi="Arial" w:cs="Arial"/>
          <w:b/>
          <w:sz w:val="32"/>
          <w:szCs w:val="32"/>
        </w:rPr>
      </w:pPr>
      <w:r>
        <w:rPr>
          <w:rFonts w:ascii="Arial" w:hAnsi="Arial" w:cs="Arial"/>
          <w:b/>
          <w:sz w:val="32"/>
          <w:szCs w:val="32"/>
        </w:rPr>
        <w:t>ÍNDICE DE FIGURAS</w:t>
      </w:r>
    </w:p>
    <w:p w:rsidR="00E3709A" w:rsidRPr="00537028" w:rsidRDefault="00E3709A" w:rsidP="00E3709A">
      <w:pPr>
        <w:spacing w:line="240" w:lineRule="atLeast"/>
        <w:jc w:val="center"/>
        <w:rPr>
          <w:rFonts w:ascii="Arial" w:hAnsi="Arial" w:cs="Arial"/>
          <w:b/>
          <w:sz w:val="20"/>
          <w:szCs w:val="20"/>
        </w:rPr>
      </w:pPr>
    </w:p>
    <w:p w:rsidR="00E3709A" w:rsidRDefault="00E3709A" w:rsidP="00E3709A">
      <w:pPr>
        <w:spacing w:line="240" w:lineRule="atLeast"/>
        <w:jc w:val="center"/>
        <w:rPr>
          <w:rFonts w:ascii="Arial" w:hAnsi="Arial" w:cs="Arial"/>
          <w:b/>
          <w:sz w:val="20"/>
          <w:szCs w:val="20"/>
        </w:rPr>
      </w:pPr>
    </w:p>
    <w:p w:rsidR="00E3709A" w:rsidRDefault="00E3709A" w:rsidP="00E3709A">
      <w:pPr>
        <w:spacing w:line="240" w:lineRule="atLeast"/>
        <w:jc w:val="center"/>
        <w:rPr>
          <w:rFonts w:ascii="Arial" w:hAnsi="Arial" w:cs="Arial"/>
          <w:b/>
          <w:sz w:val="20"/>
          <w:szCs w:val="20"/>
        </w:rPr>
      </w:pPr>
    </w:p>
    <w:p w:rsidR="00E3709A" w:rsidRDefault="00E3709A" w:rsidP="00E3709A">
      <w:pPr>
        <w:spacing w:line="240" w:lineRule="atLeast"/>
        <w:jc w:val="center"/>
        <w:rPr>
          <w:rFonts w:ascii="Arial" w:hAnsi="Arial" w:cs="Arial"/>
          <w:b/>
          <w:sz w:val="20"/>
          <w:szCs w:val="20"/>
        </w:rPr>
      </w:pPr>
    </w:p>
    <w:p w:rsidR="00E3709A" w:rsidRDefault="00E3709A" w:rsidP="00E3709A">
      <w:pPr>
        <w:spacing w:line="240" w:lineRule="atLeast"/>
        <w:jc w:val="center"/>
        <w:rPr>
          <w:rFonts w:ascii="Arial" w:hAnsi="Arial" w:cs="Arial"/>
          <w:b/>
          <w:sz w:val="20"/>
          <w:szCs w:val="20"/>
        </w:rPr>
      </w:pPr>
    </w:p>
    <w:p w:rsidR="00E3709A" w:rsidRPr="00537028" w:rsidRDefault="00E3709A" w:rsidP="00E3709A">
      <w:pPr>
        <w:spacing w:line="240" w:lineRule="atLeast"/>
        <w:jc w:val="center"/>
        <w:rPr>
          <w:rFonts w:ascii="Arial" w:hAnsi="Arial" w:cs="Arial"/>
          <w:b/>
          <w:sz w:val="20"/>
          <w:szCs w:val="20"/>
        </w:rPr>
      </w:pPr>
    </w:p>
    <w:p w:rsidR="00E3709A" w:rsidRPr="00537028" w:rsidRDefault="00E3709A" w:rsidP="00E3709A">
      <w:pPr>
        <w:spacing w:line="240" w:lineRule="atLeast"/>
        <w:jc w:val="center"/>
        <w:rPr>
          <w:rFonts w:ascii="Arial" w:hAnsi="Arial" w:cs="Arial"/>
          <w:b/>
          <w:sz w:val="20"/>
          <w:szCs w:val="20"/>
        </w:rPr>
      </w:pPr>
    </w:p>
    <w:p w:rsidR="00E3709A" w:rsidRDefault="00E3709A" w:rsidP="00E3709A">
      <w:pPr>
        <w:spacing w:line="240" w:lineRule="atLeast"/>
        <w:jc w:val="center"/>
        <w:rPr>
          <w:rFonts w:ascii="Arial" w:hAnsi="Arial" w:cs="Arial"/>
          <w:b/>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rPr>
        <w:t>Pág.</w:t>
      </w:r>
    </w:p>
    <w:p w:rsidR="00E3709A" w:rsidRDefault="00E3709A" w:rsidP="00E3709A">
      <w:pPr>
        <w:spacing w:line="240" w:lineRule="atLeast"/>
        <w:jc w:val="center"/>
        <w:rPr>
          <w:rFonts w:ascii="Arial" w:hAnsi="Arial" w:cs="Arial"/>
          <w:b/>
        </w:rPr>
      </w:pPr>
    </w:p>
    <w:p w:rsidR="00E3709A" w:rsidRPr="00537028" w:rsidRDefault="00E3709A" w:rsidP="00E3709A">
      <w:pPr>
        <w:spacing w:line="240" w:lineRule="atLeast"/>
        <w:jc w:val="center"/>
        <w:rPr>
          <w:rFonts w:ascii="Arial" w:hAnsi="Arial" w:cs="Arial"/>
          <w:b/>
        </w:rPr>
      </w:pPr>
    </w:p>
    <w:p w:rsidR="00E3709A" w:rsidRDefault="00E3709A" w:rsidP="00E3709A">
      <w:pPr>
        <w:rPr>
          <w:rFonts w:ascii="Arial" w:hAnsi="Arial" w:cs="Arial"/>
        </w:rPr>
      </w:pPr>
      <w:r>
        <w:rPr>
          <w:rFonts w:ascii="Arial" w:hAnsi="Arial" w:cs="Arial"/>
        </w:rPr>
        <w:t>Figura 1.1     Planta de pepino en desarrollo………………………………… 5</w:t>
      </w:r>
    </w:p>
    <w:p w:rsidR="00E3709A" w:rsidRDefault="00E3709A" w:rsidP="00E3709A">
      <w:pPr>
        <w:rPr>
          <w:rFonts w:ascii="Arial" w:hAnsi="Arial" w:cs="Arial"/>
        </w:rPr>
      </w:pPr>
      <w:r>
        <w:rPr>
          <w:rFonts w:ascii="Arial" w:hAnsi="Arial" w:cs="Arial"/>
        </w:rPr>
        <w:t>Figura 1.2     Polinización a través de abejas……………………………....... 8</w:t>
      </w:r>
    </w:p>
    <w:p w:rsidR="00E3709A" w:rsidRPr="00396252" w:rsidRDefault="00E3709A" w:rsidP="00E3709A">
      <w:pPr>
        <w:rPr>
          <w:rFonts w:ascii="Arial" w:hAnsi="Arial" w:cs="Arial"/>
        </w:rPr>
      </w:pPr>
      <w:r>
        <w:rPr>
          <w:rFonts w:ascii="Arial" w:hAnsi="Arial" w:cs="Arial"/>
        </w:rPr>
        <w:t xml:space="preserve">Figura 1.3     Fruto del Híbrido </w:t>
      </w:r>
      <w:r w:rsidRPr="00001102">
        <w:rPr>
          <w:rFonts w:ascii="Arial" w:hAnsi="Arial" w:cs="Arial"/>
          <w:i/>
        </w:rPr>
        <w:t>Atar 436</w:t>
      </w:r>
      <w:r>
        <w:rPr>
          <w:rFonts w:ascii="Arial" w:hAnsi="Arial" w:cs="Arial"/>
          <w:i/>
        </w:rPr>
        <w:t>……………………………………. .</w:t>
      </w:r>
      <w:r>
        <w:rPr>
          <w:rFonts w:ascii="Arial" w:hAnsi="Arial" w:cs="Arial"/>
        </w:rPr>
        <w:t>12</w:t>
      </w:r>
    </w:p>
    <w:p w:rsidR="00E3709A" w:rsidRDefault="00E3709A" w:rsidP="00E3709A">
      <w:pPr>
        <w:rPr>
          <w:rFonts w:ascii="Arial" w:hAnsi="Arial" w:cs="Arial"/>
        </w:rPr>
      </w:pPr>
      <w:r>
        <w:rPr>
          <w:rFonts w:ascii="Arial" w:hAnsi="Arial" w:cs="Arial"/>
        </w:rPr>
        <w:t>Figura 1.4     Zarcillos sujetos a la malla……………………………………. 15</w:t>
      </w:r>
    </w:p>
    <w:p w:rsidR="00E3709A" w:rsidRDefault="00E3709A" w:rsidP="00E3709A">
      <w:pPr>
        <w:rPr>
          <w:rFonts w:ascii="Arial" w:hAnsi="Arial" w:cs="Arial"/>
        </w:rPr>
      </w:pPr>
      <w:r>
        <w:rPr>
          <w:rFonts w:ascii="Arial" w:hAnsi="Arial" w:cs="Arial"/>
        </w:rPr>
        <w:t>Figura 2.1     Preparación del semillero……………………………………... 18</w:t>
      </w:r>
    </w:p>
    <w:p w:rsidR="00E3709A" w:rsidRPr="00001102" w:rsidRDefault="00E3709A" w:rsidP="00E3709A">
      <w:pPr>
        <w:rPr>
          <w:rFonts w:ascii="Arial" w:hAnsi="Arial" w:cs="Arial"/>
        </w:rPr>
      </w:pPr>
      <w:r>
        <w:rPr>
          <w:rFonts w:ascii="Arial" w:hAnsi="Arial" w:cs="Arial"/>
        </w:rPr>
        <w:t>Figura 2.2     Desarrollo de las plántulas de pepino……………………….. 18</w:t>
      </w:r>
    </w:p>
    <w:p w:rsidR="00E3709A" w:rsidRDefault="00E3709A" w:rsidP="00E3709A">
      <w:pPr>
        <w:rPr>
          <w:rFonts w:ascii="Arial" w:hAnsi="Arial" w:cs="Arial"/>
        </w:rPr>
      </w:pPr>
      <w:r>
        <w:rPr>
          <w:rFonts w:ascii="Arial" w:hAnsi="Arial" w:cs="Arial"/>
        </w:rPr>
        <w:t>Figura 2.3     Transplante realizado a los 15 días……………………...……19</w:t>
      </w:r>
    </w:p>
    <w:p w:rsidR="00E3709A" w:rsidRDefault="00E3709A" w:rsidP="00E3709A">
      <w:pPr>
        <w:rPr>
          <w:rFonts w:ascii="Arial" w:hAnsi="Arial" w:cs="Arial"/>
        </w:rPr>
      </w:pPr>
      <w:r>
        <w:rPr>
          <w:rFonts w:ascii="Arial" w:hAnsi="Arial" w:cs="Arial"/>
        </w:rPr>
        <w:t>Figura 2.4     Colocación de las piolas …………………………………...…. 21</w:t>
      </w:r>
    </w:p>
    <w:p w:rsidR="00E3709A" w:rsidRDefault="00E3709A" w:rsidP="00E3709A">
      <w:pPr>
        <w:rPr>
          <w:rFonts w:ascii="Arial" w:hAnsi="Arial" w:cs="Arial"/>
        </w:rPr>
      </w:pPr>
      <w:r>
        <w:rPr>
          <w:rFonts w:ascii="Arial" w:hAnsi="Arial" w:cs="Arial"/>
        </w:rPr>
        <w:t>Figura 2.5     Colocación de las mallas …………………………………..…. 22</w:t>
      </w:r>
    </w:p>
    <w:p w:rsidR="00E3709A" w:rsidRDefault="00E3709A" w:rsidP="00E3709A">
      <w:pPr>
        <w:rPr>
          <w:rFonts w:ascii="Arial" w:hAnsi="Arial" w:cs="Arial"/>
        </w:rPr>
      </w:pPr>
      <w:r>
        <w:rPr>
          <w:rFonts w:ascii="Arial" w:hAnsi="Arial" w:cs="Arial"/>
        </w:rPr>
        <w:t>Figura 2.6     Riego por goteo………………………………………………… 23</w:t>
      </w:r>
    </w:p>
    <w:p w:rsidR="00E3709A" w:rsidRDefault="00E3709A" w:rsidP="00E3709A">
      <w:pPr>
        <w:rPr>
          <w:rFonts w:ascii="Arial" w:hAnsi="Arial" w:cs="Arial"/>
        </w:rPr>
      </w:pPr>
      <w:r>
        <w:rPr>
          <w:rFonts w:ascii="Arial" w:hAnsi="Arial" w:cs="Arial"/>
        </w:rPr>
        <w:t>Figura 2.7     Fertilización……………………………………………………... 25</w:t>
      </w:r>
    </w:p>
    <w:p w:rsidR="00E3709A" w:rsidRDefault="00E3709A" w:rsidP="00E3709A">
      <w:pPr>
        <w:rPr>
          <w:rFonts w:ascii="Arial" w:hAnsi="Arial" w:cs="Arial"/>
        </w:rPr>
      </w:pPr>
      <w:r>
        <w:rPr>
          <w:rFonts w:ascii="Arial" w:hAnsi="Arial" w:cs="Arial"/>
        </w:rPr>
        <w:t>Figura 2.8     Problema de Mildiú…………………………………………….. 27</w:t>
      </w:r>
    </w:p>
    <w:p w:rsidR="00E3709A" w:rsidRDefault="00E3709A" w:rsidP="00E3709A">
      <w:pPr>
        <w:rPr>
          <w:rFonts w:ascii="Arial" w:hAnsi="Arial" w:cs="Arial"/>
        </w:rPr>
      </w:pPr>
      <w:r>
        <w:rPr>
          <w:rFonts w:ascii="Arial" w:hAnsi="Arial" w:cs="Arial"/>
        </w:rPr>
        <w:t>Figura 4.1     Zarcillo fijado a la malla……………………………………...... 65</w:t>
      </w:r>
    </w:p>
    <w:p w:rsidR="00E3709A" w:rsidRDefault="00E3709A" w:rsidP="00E3709A">
      <w:pPr>
        <w:rPr>
          <w:rFonts w:ascii="Arial" w:hAnsi="Arial" w:cs="Arial"/>
        </w:rPr>
      </w:pPr>
      <w:r>
        <w:rPr>
          <w:rFonts w:ascii="Arial" w:hAnsi="Arial" w:cs="Arial"/>
        </w:rPr>
        <w:t>Figura 4.2     Zarcillo sujeto a la malla………………………………………. 65</w:t>
      </w:r>
    </w:p>
    <w:p w:rsidR="00E3709A" w:rsidRDefault="00E3709A" w:rsidP="00E3709A">
      <w:pPr>
        <w:rPr>
          <w:rFonts w:ascii="Arial" w:hAnsi="Arial" w:cs="Arial"/>
        </w:rPr>
      </w:pPr>
      <w:r>
        <w:rPr>
          <w:rFonts w:ascii="Arial" w:hAnsi="Arial" w:cs="Arial"/>
        </w:rPr>
        <w:t>Figura 4.3     Pepino tutoreado con malla…………………………………... 65</w:t>
      </w:r>
    </w:p>
    <w:p w:rsidR="00E3709A" w:rsidRDefault="00E3709A" w:rsidP="00E3709A">
      <w:pPr>
        <w:spacing w:line="360" w:lineRule="auto"/>
        <w:rPr>
          <w:rFonts w:ascii="Arial" w:hAnsi="Arial" w:cs="Arial"/>
        </w:rPr>
      </w:pPr>
    </w:p>
    <w:p w:rsidR="00E3709A" w:rsidRDefault="00E3709A" w:rsidP="00E3709A">
      <w:pPr>
        <w:spacing w:line="360" w:lineRule="auto"/>
        <w:rPr>
          <w:rFonts w:ascii="Arial" w:hAnsi="Arial" w:cs="Arial"/>
        </w:rPr>
      </w:pPr>
    </w:p>
    <w:p w:rsidR="00E3709A" w:rsidRDefault="00E3709A" w:rsidP="00E3709A">
      <w:pPr>
        <w:spacing w:line="360" w:lineRule="auto"/>
        <w:rPr>
          <w:rFonts w:ascii="Arial" w:hAnsi="Arial" w:cs="Arial"/>
        </w:rPr>
      </w:pPr>
    </w:p>
    <w:p w:rsidR="00E3709A" w:rsidRDefault="00E3709A" w:rsidP="00E3709A">
      <w:pPr>
        <w:spacing w:line="360" w:lineRule="auto"/>
        <w:rPr>
          <w:rFonts w:ascii="Arial" w:hAnsi="Arial" w:cs="Arial"/>
        </w:rPr>
      </w:pPr>
    </w:p>
    <w:p w:rsidR="00E3709A" w:rsidRDefault="00E3709A" w:rsidP="00E3709A">
      <w:pPr>
        <w:spacing w:line="360" w:lineRule="auto"/>
        <w:rPr>
          <w:rFonts w:ascii="Arial" w:hAnsi="Arial" w:cs="Arial"/>
        </w:rPr>
      </w:pPr>
    </w:p>
    <w:p w:rsidR="00E3709A" w:rsidRDefault="00E3709A" w:rsidP="00E3709A">
      <w:pPr>
        <w:spacing w:line="360" w:lineRule="auto"/>
        <w:jc w:val="center"/>
        <w:rPr>
          <w:rFonts w:ascii="Arial" w:hAnsi="Arial" w:cs="Arial"/>
          <w:b/>
          <w:sz w:val="32"/>
          <w:szCs w:val="32"/>
        </w:rPr>
      </w:pPr>
      <w:r>
        <w:rPr>
          <w:rFonts w:ascii="Arial" w:hAnsi="Arial" w:cs="Arial"/>
          <w:b/>
          <w:sz w:val="32"/>
          <w:szCs w:val="32"/>
        </w:rPr>
        <w:lastRenderedPageBreak/>
        <w:t>ÍNDICE DE TABLAS</w:t>
      </w:r>
    </w:p>
    <w:p w:rsidR="00E3709A" w:rsidRDefault="00E3709A" w:rsidP="00E3709A">
      <w:pPr>
        <w:spacing w:line="360" w:lineRule="auto"/>
        <w:jc w:val="center"/>
        <w:rPr>
          <w:rFonts w:ascii="Arial" w:hAnsi="Arial" w:cs="Arial"/>
          <w:b/>
          <w:sz w:val="32"/>
          <w:szCs w:val="32"/>
        </w:rPr>
      </w:pPr>
    </w:p>
    <w:p w:rsidR="00E3709A" w:rsidRDefault="00E3709A" w:rsidP="00E3709A">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rPr>
        <w:t>Pag</w:t>
      </w:r>
    </w:p>
    <w:p w:rsidR="00E3709A" w:rsidRDefault="00E3709A" w:rsidP="00E3709A">
      <w:pPr>
        <w:spacing w:line="360" w:lineRule="auto"/>
        <w:rPr>
          <w:rFonts w:ascii="Arial" w:hAnsi="Arial" w:cs="Arial"/>
          <w:b/>
        </w:rPr>
      </w:pPr>
    </w:p>
    <w:p w:rsidR="00E3709A" w:rsidRDefault="00E3709A" w:rsidP="00E3709A">
      <w:pPr>
        <w:rPr>
          <w:rFonts w:ascii="Arial" w:hAnsi="Arial" w:cs="Arial"/>
        </w:rPr>
      </w:pPr>
      <w:r>
        <w:rPr>
          <w:rFonts w:ascii="Arial" w:hAnsi="Arial" w:cs="Arial"/>
        </w:rPr>
        <w:t>Tabla 1       Plan de Fertilización del Pepino………………….…………........  24</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Tabla 2       Diseño de Bloques al Azar………………………………………... 32</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3       Cuadrados medios de los análisis de varianza para seis   </w:t>
      </w:r>
      <w:r>
        <w:rPr>
          <w:rFonts w:ascii="Arial" w:hAnsi="Arial" w:cs="Arial"/>
        </w:rPr>
        <w:tab/>
      </w:r>
      <w:r>
        <w:rPr>
          <w:rFonts w:ascii="Arial" w:hAnsi="Arial" w:cs="Arial"/>
        </w:rPr>
        <w:tab/>
        <w:t xml:space="preserve">         </w:t>
      </w:r>
      <w:r w:rsidR="00883B09">
        <w:rPr>
          <w:rFonts w:ascii="Arial" w:hAnsi="Arial" w:cs="Arial"/>
        </w:rPr>
        <w:t xml:space="preserve">    </w:t>
      </w:r>
      <w:r w:rsidR="00883B09">
        <w:rPr>
          <w:rFonts w:ascii="Arial" w:hAnsi="Arial" w:cs="Arial"/>
        </w:rPr>
        <w:tab/>
        <w:t xml:space="preserve">         </w:t>
      </w:r>
      <w:r>
        <w:rPr>
          <w:rFonts w:ascii="Arial" w:hAnsi="Arial" w:cs="Arial"/>
        </w:rPr>
        <w:t xml:space="preserve">características agronómicas de tres densidades de siembra </w:t>
      </w:r>
    </w:p>
    <w:p w:rsidR="00E3709A" w:rsidRDefault="00E3709A" w:rsidP="00E3709A">
      <w:pPr>
        <w:rPr>
          <w:rFonts w:ascii="Arial" w:hAnsi="Arial" w:cs="Arial"/>
        </w:rPr>
      </w:pPr>
      <w:r>
        <w:rPr>
          <w:rFonts w:ascii="Arial" w:hAnsi="Arial" w:cs="Arial"/>
        </w:rPr>
        <w:tab/>
        <w:t xml:space="preserve">         y dos sistemas de tutoreo en pepino…………………………….. 40</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3-1    Valores promedio correspondientes a seis características </w:t>
      </w:r>
      <w:r>
        <w:rPr>
          <w:rFonts w:ascii="Arial" w:hAnsi="Arial" w:cs="Arial"/>
        </w:rPr>
        <w:tab/>
      </w:r>
      <w:r>
        <w:rPr>
          <w:rFonts w:ascii="Arial" w:hAnsi="Arial" w:cs="Arial"/>
        </w:rPr>
        <w:tab/>
        <w:t xml:space="preserve">         </w:t>
      </w:r>
      <w:r w:rsidR="00883B09">
        <w:rPr>
          <w:rFonts w:ascii="Arial" w:hAnsi="Arial" w:cs="Arial"/>
        </w:rPr>
        <w:t xml:space="preserve"> </w:t>
      </w:r>
      <w:r w:rsidR="00883B09">
        <w:rPr>
          <w:rFonts w:ascii="Arial" w:hAnsi="Arial" w:cs="Arial"/>
        </w:rPr>
        <w:tab/>
        <w:t xml:space="preserve">         </w:t>
      </w:r>
      <w:r>
        <w:rPr>
          <w:rFonts w:ascii="Arial" w:hAnsi="Arial" w:cs="Arial"/>
        </w:rPr>
        <w:t>agronómicas de tres densidades de siembra y dos sistemas</w:t>
      </w:r>
    </w:p>
    <w:p w:rsidR="00E3709A" w:rsidRDefault="00E3709A" w:rsidP="00E3709A">
      <w:pPr>
        <w:rPr>
          <w:rFonts w:ascii="Arial" w:hAnsi="Arial" w:cs="Arial"/>
        </w:rPr>
      </w:pPr>
      <w:r>
        <w:rPr>
          <w:rFonts w:ascii="Arial" w:hAnsi="Arial" w:cs="Arial"/>
        </w:rPr>
        <w:tab/>
        <w:t xml:space="preserve">         de tutores…………………………………………………………… 41  </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4       Cuadrados medios de los análisis de varianza para seis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 xml:space="preserve">características agronómicas de tres densidades de siembra </w:t>
      </w:r>
    </w:p>
    <w:p w:rsidR="00E3709A" w:rsidRDefault="00E3709A" w:rsidP="00E3709A">
      <w:pPr>
        <w:rPr>
          <w:rFonts w:ascii="Arial" w:hAnsi="Arial" w:cs="Arial"/>
        </w:rPr>
      </w:pPr>
      <w:r>
        <w:rPr>
          <w:rFonts w:ascii="Arial" w:hAnsi="Arial" w:cs="Arial"/>
        </w:rPr>
        <w:tab/>
        <w:t xml:space="preserve">         y dos sistemas de tutoreo en pepino…………………………….. 43</w:t>
      </w:r>
    </w:p>
    <w:p w:rsidR="00E3709A" w:rsidRDefault="00E3709A" w:rsidP="00E3709A">
      <w:pPr>
        <w:rPr>
          <w:rFonts w:ascii="Arial" w:hAnsi="Arial" w:cs="Arial"/>
        </w:rPr>
      </w:pPr>
    </w:p>
    <w:p w:rsidR="00E3709A" w:rsidRDefault="00E3709A" w:rsidP="00E3709A">
      <w:pPr>
        <w:rPr>
          <w:rFonts w:ascii="Arial" w:hAnsi="Arial" w:cs="Arial"/>
        </w:rPr>
      </w:pP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4-1    Valores promedio correspondientes a seis características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agronómicas de tres densidades de siembra y dos sistemas</w:t>
      </w:r>
    </w:p>
    <w:p w:rsidR="00E3709A" w:rsidRDefault="00E3709A" w:rsidP="00E3709A">
      <w:pPr>
        <w:rPr>
          <w:rFonts w:ascii="Arial" w:hAnsi="Arial" w:cs="Arial"/>
        </w:rPr>
      </w:pPr>
      <w:r>
        <w:rPr>
          <w:rFonts w:ascii="Arial" w:hAnsi="Arial" w:cs="Arial"/>
        </w:rPr>
        <w:tab/>
        <w:t xml:space="preserve">         de tutores…………………………………………………………… 44 </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5       Cuadrados medios de los análisis de varianza para seis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 xml:space="preserve">características agronómicas de tres densidades de siembra </w:t>
      </w:r>
    </w:p>
    <w:p w:rsidR="00E3709A" w:rsidRDefault="00E3709A" w:rsidP="00E3709A">
      <w:pPr>
        <w:rPr>
          <w:rFonts w:ascii="Arial" w:hAnsi="Arial" w:cs="Arial"/>
        </w:rPr>
      </w:pPr>
      <w:r>
        <w:rPr>
          <w:rFonts w:ascii="Arial" w:hAnsi="Arial" w:cs="Arial"/>
        </w:rPr>
        <w:tab/>
        <w:t xml:space="preserve">         y dos sistemas de tutoreo en pepino…………………………….. 46</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5-1    Valores promedio correspondientes a seis características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agronómicas de tres densidades de siembra y dos sistemas</w:t>
      </w:r>
    </w:p>
    <w:p w:rsidR="00E3709A" w:rsidRDefault="00E3709A" w:rsidP="00E3709A">
      <w:pPr>
        <w:rPr>
          <w:rFonts w:ascii="Arial" w:hAnsi="Arial" w:cs="Arial"/>
        </w:rPr>
      </w:pPr>
      <w:r>
        <w:rPr>
          <w:rFonts w:ascii="Arial" w:hAnsi="Arial" w:cs="Arial"/>
        </w:rPr>
        <w:tab/>
        <w:t xml:space="preserve">         de tutores…………………………………………………………… 47</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6       Cuadrados medios de los análisis de varianza para seis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 xml:space="preserve">características agronómicas de tres densidades de siembra </w:t>
      </w:r>
    </w:p>
    <w:p w:rsidR="00883B09" w:rsidRDefault="00E3709A" w:rsidP="00E3709A">
      <w:pPr>
        <w:rPr>
          <w:rFonts w:ascii="Arial" w:hAnsi="Arial" w:cs="Arial"/>
        </w:rPr>
      </w:pPr>
      <w:r>
        <w:rPr>
          <w:rFonts w:ascii="Arial" w:hAnsi="Arial" w:cs="Arial"/>
        </w:rPr>
        <w:tab/>
        <w:t xml:space="preserve">         y dos sistemas de tutoreo en pepino…………………………….. 50</w:t>
      </w:r>
    </w:p>
    <w:p w:rsidR="00883B09" w:rsidRDefault="00883B09" w:rsidP="00E3709A">
      <w:pPr>
        <w:rPr>
          <w:rFonts w:ascii="Arial" w:hAnsi="Arial" w:cs="Arial"/>
        </w:rPr>
      </w:pPr>
    </w:p>
    <w:p w:rsidR="00E3709A" w:rsidRDefault="00E3709A" w:rsidP="00E3709A">
      <w:pPr>
        <w:rPr>
          <w:rFonts w:ascii="Arial" w:hAnsi="Arial" w:cs="Arial"/>
        </w:rPr>
      </w:pPr>
      <w:r>
        <w:rPr>
          <w:rFonts w:ascii="Arial" w:hAnsi="Arial" w:cs="Arial"/>
        </w:rPr>
        <w:t xml:space="preserve">Tabla 6-1    Valores promedio correspondientes a seis características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agronómicas de tres densidades de siembra y dos sistemas</w:t>
      </w:r>
    </w:p>
    <w:p w:rsidR="00E3709A" w:rsidRDefault="00E3709A" w:rsidP="00E3709A">
      <w:pPr>
        <w:rPr>
          <w:rFonts w:ascii="Arial" w:hAnsi="Arial" w:cs="Arial"/>
        </w:rPr>
      </w:pPr>
      <w:r>
        <w:rPr>
          <w:rFonts w:ascii="Arial" w:hAnsi="Arial" w:cs="Arial"/>
        </w:rPr>
        <w:tab/>
        <w:t xml:space="preserve">         de tutores…………………………………………………………… 51</w:t>
      </w:r>
    </w:p>
    <w:p w:rsidR="00E3709A" w:rsidRDefault="00E3709A" w:rsidP="00E3709A">
      <w:pPr>
        <w:rPr>
          <w:rFonts w:ascii="Arial" w:hAnsi="Arial" w:cs="Arial"/>
        </w:rPr>
      </w:pP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7       Cuadrados medios de los análisis de varianza para seis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 xml:space="preserve">características agronómicas de tres densidades de siembra </w:t>
      </w:r>
    </w:p>
    <w:p w:rsidR="00E3709A" w:rsidRDefault="00E3709A" w:rsidP="00E3709A">
      <w:pPr>
        <w:rPr>
          <w:rFonts w:ascii="Arial" w:hAnsi="Arial" w:cs="Arial"/>
        </w:rPr>
      </w:pPr>
      <w:r>
        <w:rPr>
          <w:rFonts w:ascii="Arial" w:hAnsi="Arial" w:cs="Arial"/>
        </w:rPr>
        <w:tab/>
        <w:t xml:space="preserve">         y dos sistemas de tutoreo en pepino…………………………….. 53</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8       Cuadrados medios de los análisis de varianza para seis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 xml:space="preserve">características agronómicas de tres densidades de siembra </w:t>
      </w:r>
    </w:p>
    <w:p w:rsidR="00E3709A" w:rsidRDefault="00E3709A" w:rsidP="00E3709A">
      <w:pPr>
        <w:rPr>
          <w:rFonts w:ascii="Arial" w:hAnsi="Arial" w:cs="Arial"/>
        </w:rPr>
      </w:pPr>
      <w:r>
        <w:rPr>
          <w:rFonts w:ascii="Arial" w:hAnsi="Arial" w:cs="Arial"/>
        </w:rPr>
        <w:tab/>
        <w:t xml:space="preserve">         y dos sistemas de tutoreo en pepino…………………………….. 55 </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8-1    Valores promedio correspondientes a seis características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agronómicas de tres densidades de siembra y dos sistemas</w:t>
      </w:r>
    </w:p>
    <w:p w:rsidR="00E3709A" w:rsidRDefault="00E3709A" w:rsidP="00E3709A">
      <w:pPr>
        <w:rPr>
          <w:rFonts w:ascii="Arial" w:hAnsi="Arial" w:cs="Arial"/>
        </w:rPr>
      </w:pPr>
      <w:r>
        <w:rPr>
          <w:rFonts w:ascii="Arial" w:hAnsi="Arial" w:cs="Arial"/>
        </w:rPr>
        <w:tab/>
        <w:t xml:space="preserve">         de tutores…………………………………………………………… 56</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9       Cuadrados medios de los análisis de varianza para cinco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 xml:space="preserve">características agronómicas de tres densidades de siembra </w:t>
      </w:r>
    </w:p>
    <w:p w:rsidR="00E3709A" w:rsidRDefault="00E3709A" w:rsidP="00E3709A">
      <w:pPr>
        <w:rPr>
          <w:rFonts w:ascii="Arial" w:hAnsi="Arial" w:cs="Arial"/>
        </w:rPr>
      </w:pPr>
      <w:r>
        <w:rPr>
          <w:rFonts w:ascii="Arial" w:hAnsi="Arial" w:cs="Arial"/>
        </w:rPr>
        <w:tab/>
        <w:t xml:space="preserve">         y dos sistemas de tutoreo en pepino…………………………….. 59</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 xml:space="preserve">Tabla 9-1    Valores promedio correspondientes a cinco características </w:t>
      </w:r>
      <w:r>
        <w:rPr>
          <w:rFonts w:ascii="Arial" w:hAnsi="Arial" w:cs="Arial"/>
        </w:rPr>
        <w:tab/>
      </w:r>
      <w:r>
        <w:rPr>
          <w:rFonts w:ascii="Arial" w:hAnsi="Arial" w:cs="Arial"/>
        </w:rPr>
        <w:tab/>
        <w:t xml:space="preserve">         </w:t>
      </w:r>
      <w:r w:rsidR="00883B09">
        <w:rPr>
          <w:rFonts w:ascii="Arial" w:hAnsi="Arial" w:cs="Arial"/>
        </w:rPr>
        <w:tab/>
        <w:t xml:space="preserve">         </w:t>
      </w:r>
      <w:r>
        <w:rPr>
          <w:rFonts w:ascii="Arial" w:hAnsi="Arial" w:cs="Arial"/>
        </w:rPr>
        <w:t>agronómicas de tres densidades de siembra y dos sistemas</w:t>
      </w:r>
    </w:p>
    <w:p w:rsidR="00E3709A" w:rsidRDefault="00E3709A" w:rsidP="00E3709A">
      <w:pPr>
        <w:rPr>
          <w:rFonts w:ascii="Arial" w:hAnsi="Arial" w:cs="Arial"/>
        </w:rPr>
      </w:pPr>
      <w:r>
        <w:rPr>
          <w:rFonts w:ascii="Arial" w:hAnsi="Arial" w:cs="Arial"/>
        </w:rPr>
        <w:tab/>
        <w:t xml:space="preserve">         de tutores…………………………………………………………… 60</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Tabla 10     Valores reales de la malla…………………………………………. 62</w:t>
      </w:r>
    </w:p>
    <w:p w:rsidR="00E3709A" w:rsidRDefault="00E3709A" w:rsidP="00E3709A">
      <w:pPr>
        <w:rPr>
          <w:rFonts w:ascii="Arial" w:hAnsi="Arial" w:cs="Arial"/>
        </w:rPr>
      </w:pPr>
    </w:p>
    <w:p w:rsidR="00E3709A" w:rsidRDefault="00E3709A" w:rsidP="00E3709A">
      <w:pPr>
        <w:rPr>
          <w:rFonts w:ascii="Arial" w:hAnsi="Arial" w:cs="Arial"/>
        </w:rPr>
      </w:pPr>
      <w:r>
        <w:rPr>
          <w:rFonts w:ascii="Arial" w:hAnsi="Arial" w:cs="Arial"/>
        </w:rPr>
        <w:t>Tabla 11     Valores reales de la piola………………………………………….. 62</w:t>
      </w:r>
    </w:p>
    <w:p w:rsidR="00EF4A5A" w:rsidRDefault="00EF4A5A" w:rsidP="00EF4A5A"/>
    <w:p w:rsidR="00EF4A5A" w:rsidRDefault="00EF4A5A" w:rsidP="00EF4A5A"/>
    <w:p w:rsidR="00EF4A5A" w:rsidRDefault="00EF4A5A" w:rsidP="00EF4A5A"/>
    <w:p w:rsidR="001005F4" w:rsidRPr="00FB6E72" w:rsidRDefault="001005F4" w:rsidP="00EF4A5A">
      <w:pPr>
        <w:jc w:val="center"/>
        <w:rPr>
          <w:rFonts w:ascii="Arial" w:hAnsi="Arial" w:cs="Arial"/>
        </w:rPr>
      </w:pPr>
    </w:p>
    <w:p w:rsidR="001005F4" w:rsidRDefault="001005F4" w:rsidP="001005F4">
      <w:pPr>
        <w:rPr>
          <w:rFonts w:ascii="Arial" w:hAnsi="Arial" w:cs="Arial"/>
        </w:rPr>
      </w:pPr>
    </w:p>
    <w:p w:rsidR="00EF4A5A" w:rsidRDefault="00EF4A5A" w:rsidP="001005F4">
      <w:pPr>
        <w:rPr>
          <w:rFonts w:ascii="Arial" w:hAnsi="Arial" w:cs="Arial"/>
        </w:rPr>
      </w:pPr>
    </w:p>
    <w:p w:rsidR="00EF4A5A" w:rsidRDefault="00EF4A5A" w:rsidP="001005F4">
      <w:pPr>
        <w:rPr>
          <w:rFonts w:ascii="Arial" w:hAnsi="Arial" w:cs="Arial"/>
        </w:rPr>
      </w:pPr>
    </w:p>
    <w:p w:rsidR="00EF4A5A" w:rsidRDefault="00EF4A5A" w:rsidP="001005F4">
      <w:pPr>
        <w:rPr>
          <w:rFonts w:ascii="Arial" w:hAnsi="Arial" w:cs="Arial"/>
        </w:rPr>
      </w:pPr>
    </w:p>
    <w:p w:rsidR="00EF4A5A" w:rsidRDefault="00EF4A5A" w:rsidP="001005F4">
      <w:pPr>
        <w:rPr>
          <w:rFonts w:ascii="Arial" w:hAnsi="Arial" w:cs="Arial"/>
        </w:rPr>
      </w:pPr>
    </w:p>
    <w:p w:rsidR="00EF4A5A" w:rsidRDefault="00EF4A5A" w:rsidP="001005F4">
      <w:pPr>
        <w:rPr>
          <w:rFonts w:ascii="Arial" w:hAnsi="Arial" w:cs="Arial"/>
        </w:rPr>
      </w:pPr>
    </w:p>
    <w:p w:rsidR="00EF4A5A" w:rsidRDefault="00EF4A5A" w:rsidP="001005F4">
      <w:pPr>
        <w:rPr>
          <w:rFonts w:ascii="Arial" w:hAnsi="Arial" w:cs="Arial"/>
        </w:rPr>
      </w:pPr>
    </w:p>
    <w:p w:rsidR="001005F4" w:rsidRPr="005C09FE" w:rsidRDefault="001005F4" w:rsidP="001005F4">
      <w:pPr>
        <w:pStyle w:val="Ttulo1"/>
        <w:jc w:val="center"/>
        <w:rPr>
          <w:rFonts w:ascii="Arial" w:hAnsi="Arial" w:cs="Arial"/>
          <w:sz w:val="40"/>
          <w:szCs w:val="40"/>
          <w:lang w:val="es-MX"/>
        </w:rPr>
      </w:pPr>
      <w:r w:rsidRPr="005C09FE">
        <w:rPr>
          <w:rFonts w:ascii="Arial" w:hAnsi="Arial" w:cs="Arial"/>
          <w:sz w:val="40"/>
          <w:szCs w:val="40"/>
          <w:lang w:val="es-MX"/>
        </w:rPr>
        <w:lastRenderedPageBreak/>
        <w:t>INTRODUCCIÓN</w:t>
      </w:r>
    </w:p>
    <w:p w:rsidR="001005F4" w:rsidRPr="00D47F00" w:rsidRDefault="001005F4" w:rsidP="001005F4">
      <w:pPr>
        <w:jc w:val="both"/>
        <w:rPr>
          <w:rFonts w:ascii="Arial" w:hAnsi="Arial" w:cs="Arial"/>
          <w:lang w:val="es-MX"/>
        </w:rPr>
      </w:pPr>
    </w:p>
    <w:p w:rsidR="001005F4" w:rsidRPr="00D47F00" w:rsidRDefault="001005F4" w:rsidP="001005F4">
      <w:pPr>
        <w:jc w:val="both"/>
        <w:rPr>
          <w:rFonts w:ascii="Arial" w:hAnsi="Arial" w:cs="Arial"/>
          <w:lang w:val="es-MX"/>
        </w:rPr>
      </w:pPr>
    </w:p>
    <w:p w:rsidR="001005F4" w:rsidRPr="00D47F00" w:rsidRDefault="001005F4" w:rsidP="001005F4">
      <w:pPr>
        <w:jc w:val="both"/>
        <w:rPr>
          <w:rFonts w:ascii="Arial" w:hAnsi="Arial" w:cs="Arial"/>
          <w:lang w:val="es-MX"/>
        </w:rPr>
      </w:pPr>
    </w:p>
    <w:p w:rsidR="001005F4" w:rsidRDefault="001005F4" w:rsidP="001005F4">
      <w:pPr>
        <w:pStyle w:val="NormalWeb"/>
        <w:spacing w:before="0" w:beforeAutospacing="0" w:after="0" w:afterAutospacing="0" w:line="480" w:lineRule="auto"/>
        <w:jc w:val="both"/>
        <w:rPr>
          <w:rFonts w:ascii="Arial" w:hAnsi="Arial" w:cs="Arial"/>
          <w:lang w:val="es-EC"/>
        </w:rPr>
      </w:pPr>
      <w:r w:rsidRPr="001005F4">
        <w:rPr>
          <w:rStyle w:val="colgadon1"/>
          <w:rFonts w:ascii="Arial" w:hAnsi="Arial" w:cs="Arial"/>
          <w:color w:val="auto"/>
          <w:sz w:val="24"/>
          <w:szCs w:val="24"/>
          <w:lang w:val="es-ES"/>
        </w:rPr>
        <w:t>En el ámbito mundial, el cultivo del pepino</w:t>
      </w:r>
      <w:r w:rsidRPr="001005F4">
        <w:rPr>
          <w:rFonts w:ascii="Arial" w:hAnsi="Arial" w:cs="Arial"/>
          <w:lang w:val="es-MX"/>
        </w:rPr>
        <w:t xml:space="preserve"> </w:t>
      </w:r>
      <w:r w:rsidR="00127E96" w:rsidRPr="001005F4">
        <w:rPr>
          <w:rFonts w:ascii="Arial" w:hAnsi="Arial" w:cs="Arial"/>
          <w:lang w:val="es-MX"/>
        </w:rPr>
        <w:t>(</w:t>
      </w:r>
      <w:r w:rsidR="00127E96" w:rsidRPr="00127E96">
        <w:rPr>
          <w:rFonts w:ascii="Arial" w:hAnsi="Arial" w:cs="Arial"/>
          <w:i/>
          <w:lang w:val="es-MX"/>
        </w:rPr>
        <w:t>Cucumis</w:t>
      </w:r>
      <w:r w:rsidRPr="001005F4">
        <w:rPr>
          <w:rFonts w:ascii="Arial" w:hAnsi="Arial" w:cs="Arial"/>
          <w:i/>
          <w:lang w:val="es-MX"/>
        </w:rPr>
        <w:t xml:space="preserve"> sativus l.)</w:t>
      </w:r>
      <w:r w:rsidRPr="001005F4">
        <w:rPr>
          <w:rFonts w:ascii="Arial" w:hAnsi="Arial" w:cs="Arial"/>
          <w:iCs/>
          <w:lang w:val="es-MX"/>
        </w:rPr>
        <w:t>, es una</w:t>
      </w:r>
      <w:r w:rsidRPr="00D47F00">
        <w:rPr>
          <w:rFonts w:ascii="Arial" w:hAnsi="Arial" w:cs="Arial"/>
          <w:iCs/>
          <w:lang w:val="es-MX"/>
        </w:rPr>
        <w:t xml:space="preserve"> de las hortalizas más importantes en la dieta del ser humano. Su elevado índice de consumo se debe gracias a sus grandes fuentes de minerales, proteínas y vitaminas. Su consumo puede ser como alimento fresco o industrializado. </w:t>
      </w:r>
      <w:r>
        <w:rPr>
          <w:rFonts w:ascii="Arial" w:hAnsi="Arial" w:cs="Arial"/>
          <w:lang w:val="es-MX"/>
        </w:rPr>
        <w:t xml:space="preserve">La </w:t>
      </w:r>
      <w:r w:rsidRPr="00D47F00">
        <w:rPr>
          <w:rFonts w:ascii="Arial" w:hAnsi="Arial" w:cs="Arial"/>
          <w:lang w:val="es-MX"/>
        </w:rPr>
        <w:t>superficie mundial para el año 2002 estu</w:t>
      </w:r>
      <w:r>
        <w:rPr>
          <w:rFonts w:ascii="Arial" w:hAnsi="Arial" w:cs="Arial"/>
          <w:lang w:val="es-MX"/>
        </w:rPr>
        <w:t xml:space="preserve">vo en 1’424.000 ha, esto es un </w:t>
      </w:r>
      <w:r w:rsidRPr="00D47F00">
        <w:rPr>
          <w:rFonts w:ascii="Arial" w:hAnsi="Arial" w:cs="Arial"/>
          <w:lang w:val="es-MX"/>
        </w:rPr>
        <w:t>0.096</w:t>
      </w:r>
      <w:r>
        <w:rPr>
          <w:rFonts w:ascii="Arial" w:hAnsi="Arial" w:cs="Arial"/>
          <w:lang w:val="es-MX"/>
        </w:rPr>
        <w:t xml:space="preserve"> %</w:t>
      </w:r>
      <w:r w:rsidRPr="00D47F00">
        <w:rPr>
          <w:rFonts w:ascii="Arial" w:hAnsi="Arial" w:cs="Arial"/>
          <w:lang w:val="es-MX"/>
        </w:rPr>
        <w:t xml:space="preserve"> con respecto al resto de cultivos. Para ese mismo año, su producción fue de  </w:t>
      </w:r>
      <w:r w:rsidRPr="00D47F00">
        <w:rPr>
          <w:rFonts w:ascii="Arial" w:hAnsi="Arial" w:cs="Arial"/>
          <w:lang w:val="es-EC"/>
        </w:rPr>
        <w:t>35’835.610  toneladas.</w:t>
      </w:r>
    </w:p>
    <w:p w:rsidR="001005F4" w:rsidRDefault="001005F4" w:rsidP="001005F4">
      <w:pPr>
        <w:pStyle w:val="NormalWeb"/>
        <w:spacing w:before="0" w:beforeAutospacing="0" w:after="0" w:afterAutospacing="0" w:line="480" w:lineRule="auto"/>
        <w:jc w:val="both"/>
        <w:rPr>
          <w:rFonts w:ascii="Arial" w:hAnsi="Arial" w:cs="Arial"/>
          <w:lang w:val="es-EC"/>
        </w:rPr>
      </w:pPr>
    </w:p>
    <w:p w:rsidR="001005F4" w:rsidRPr="00D47F00" w:rsidRDefault="001005F4" w:rsidP="001005F4">
      <w:pPr>
        <w:pStyle w:val="NormalWeb"/>
        <w:spacing w:before="0" w:beforeAutospacing="0" w:after="0" w:afterAutospacing="0" w:line="480" w:lineRule="auto"/>
        <w:rPr>
          <w:rFonts w:ascii="Arial" w:hAnsi="Arial" w:cs="Arial"/>
          <w:lang w:val="es-EC"/>
        </w:rPr>
      </w:pPr>
    </w:p>
    <w:p w:rsidR="001005F4" w:rsidRDefault="001005F4" w:rsidP="001005F4">
      <w:pPr>
        <w:pStyle w:val="NormalWeb"/>
        <w:spacing w:before="0" w:beforeAutospacing="0" w:after="0" w:afterAutospacing="0" w:line="480" w:lineRule="auto"/>
        <w:jc w:val="both"/>
        <w:rPr>
          <w:rFonts w:ascii="Arial" w:hAnsi="Arial" w:cs="Arial"/>
          <w:lang w:val="es-MX"/>
        </w:rPr>
      </w:pPr>
      <w:r w:rsidRPr="00D47F00">
        <w:rPr>
          <w:rFonts w:ascii="Arial" w:hAnsi="Arial" w:cs="Arial"/>
          <w:lang w:val="es-MX"/>
        </w:rPr>
        <w:t>Sus propiedades nutritivas lo han hecho una hortaliza especial, por el elevado contenido en ácido ascórbico y pequeñas cantidades del complejo vitamínico B. En cuanto a minerales, es rico en calcio, cloro, potasio y hierro.</w:t>
      </w:r>
      <w:r w:rsidRPr="00D47F00">
        <w:rPr>
          <w:rFonts w:ascii="Arial" w:hAnsi="Arial" w:cs="Arial"/>
          <w:iCs/>
          <w:lang w:val="es-MX"/>
        </w:rPr>
        <w:t xml:space="preserve"> Se lo esta utilizando mucho en el ámbito de la cosmetología y </w:t>
      </w:r>
      <w:r w:rsidRPr="00D47F00">
        <w:rPr>
          <w:rFonts w:ascii="Arial" w:hAnsi="Arial" w:cs="Arial"/>
          <w:lang w:val="es-MX"/>
        </w:rPr>
        <w:t xml:space="preserve">sus semillas están enriquecidas en aceites vegetales. </w:t>
      </w:r>
    </w:p>
    <w:p w:rsidR="001005F4" w:rsidRDefault="001005F4" w:rsidP="001005F4">
      <w:pPr>
        <w:pStyle w:val="NormalWeb"/>
        <w:spacing w:before="0" w:beforeAutospacing="0" w:after="0" w:afterAutospacing="0" w:line="480" w:lineRule="auto"/>
        <w:jc w:val="both"/>
        <w:rPr>
          <w:rFonts w:ascii="Arial" w:hAnsi="Arial" w:cs="Arial"/>
          <w:lang w:val="es-MX"/>
        </w:rPr>
      </w:pPr>
    </w:p>
    <w:p w:rsidR="001005F4" w:rsidRPr="00D47F00" w:rsidRDefault="001005F4" w:rsidP="001005F4">
      <w:pPr>
        <w:pStyle w:val="NormalWeb"/>
        <w:spacing w:before="0" w:beforeAutospacing="0" w:after="0" w:afterAutospacing="0" w:line="480" w:lineRule="auto"/>
        <w:jc w:val="both"/>
        <w:rPr>
          <w:rFonts w:ascii="Arial" w:hAnsi="Arial" w:cs="Arial"/>
          <w:lang w:val="es-EC"/>
        </w:rPr>
      </w:pPr>
    </w:p>
    <w:p w:rsidR="001005F4" w:rsidRPr="003F48E4" w:rsidRDefault="001005F4" w:rsidP="001005F4">
      <w:pPr>
        <w:pStyle w:val="NormalWeb"/>
        <w:spacing w:before="0" w:beforeAutospacing="0" w:after="0" w:afterAutospacing="0" w:line="480" w:lineRule="auto"/>
        <w:jc w:val="both"/>
        <w:rPr>
          <w:rFonts w:ascii="Arial" w:hAnsi="Arial" w:cs="Arial"/>
          <w:iCs/>
          <w:lang w:val="es-EC"/>
        </w:rPr>
      </w:pPr>
      <w:r w:rsidRPr="00D47F00">
        <w:rPr>
          <w:rFonts w:ascii="Arial" w:hAnsi="Arial" w:cs="Arial"/>
          <w:lang w:val="es-EC"/>
        </w:rPr>
        <w:t xml:space="preserve">En nuestro país, se ha activado su consumo, sobre todo en ensaladas, al nivel de dietas y </w:t>
      </w:r>
      <w:r w:rsidRPr="00D47F00">
        <w:rPr>
          <w:rFonts w:ascii="Arial" w:hAnsi="Arial" w:cs="Arial"/>
          <w:iCs/>
          <w:lang w:val="es-EC"/>
        </w:rPr>
        <w:t>en la preparación de aceites, jabones y mascarillas para el cutis.</w:t>
      </w:r>
      <w:r>
        <w:rPr>
          <w:rFonts w:ascii="Arial" w:hAnsi="Arial" w:cs="Arial"/>
          <w:iCs/>
          <w:lang w:val="es-EC"/>
        </w:rPr>
        <w:t xml:space="preserve"> </w:t>
      </w:r>
      <w:r>
        <w:rPr>
          <w:rFonts w:ascii="Arial" w:hAnsi="Arial" w:cs="Arial"/>
          <w:iCs/>
          <w:lang w:val="es-EC"/>
        </w:rPr>
        <w:lastRenderedPageBreak/>
        <w:t xml:space="preserve">Durante el año </w:t>
      </w:r>
      <w:r w:rsidR="00D961FB">
        <w:rPr>
          <w:rFonts w:ascii="Arial" w:hAnsi="Arial" w:cs="Arial"/>
          <w:iCs/>
          <w:lang w:val="es-EC"/>
        </w:rPr>
        <w:t>2003,</w:t>
      </w:r>
      <w:r>
        <w:rPr>
          <w:rFonts w:ascii="Arial" w:hAnsi="Arial" w:cs="Arial"/>
          <w:iCs/>
          <w:lang w:val="es-EC"/>
        </w:rPr>
        <w:t xml:space="preserve"> el 13.52 % de productos </w:t>
      </w:r>
      <w:r w:rsidRPr="00D47F00">
        <w:rPr>
          <w:rFonts w:ascii="Arial" w:hAnsi="Arial" w:cs="Arial"/>
          <w:lang w:val="es-EC"/>
        </w:rPr>
        <w:t>exportados</w:t>
      </w:r>
      <w:r>
        <w:rPr>
          <w:rFonts w:ascii="Arial" w:hAnsi="Arial" w:cs="Arial"/>
          <w:lang w:val="es-EC"/>
        </w:rPr>
        <w:t xml:space="preserve"> correspondió a hortalizas y vegetales como los espárragos</w:t>
      </w:r>
      <w:r w:rsidRPr="00D47F00">
        <w:rPr>
          <w:rFonts w:ascii="Arial" w:hAnsi="Arial" w:cs="Arial"/>
          <w:lang w:val="es-EC"/>
        </w:rPr>
        <w:t>, pepinos, hongos, zanahorias, etc. Los principales mercados de destino en el periodo</w:t>
      </w:r>
      <w:r>
        <w:rPr>
          <w:rFonts w:ascii="Arial" w:hAnsi="Arial" w:cs="Arial"/>
          <w:lang w:val="es-EC"/>
        </w:rPr>
        <w:t xml:space="preserve"> de referencia fueron: Colombia, Estados Unidos, Japón,</w:t>
      </w:r>
      <w:r w:rsidRPr="00D47F00">
        <w:rPr>
          <w:rFonts w:ascii="Arial" w:hAnsi="Arial" w:cs="Arial"/>
          <w:lang w:val="es-EC"/>
        </w:rPr>
        <w:t xml:space="preserve"> Holanda, Pue</w:t>
      </w:r>
      <w:r>
        <w:rPr>
          <w:rFonts w:ascii="Arial" w:hAnsi="Arial" w:cs="Arial"/>
          <w:lang w:val="es-EC"/>
        </w:rPr>
        <w:t>rto Rico, Reino Unido, Bahamas,</w:t>
      </w:r>
      <w:r w:rsidRPr="00D47F00">
        <w:rPr>
          <w:rFonts w:ascii="Arial" w:hAnsi="Arial" w:cs="Arial"/>
          <w:lang w:val="es-EC"/>
        </w:rPr>
        <w:t xml:space="preserve"> Bélgica</w:t>
      </w:r>
      <w:r>
        <w:rPr>
          <w:rFonts w:ascii="Arial" w:hAnsi="Arial" w:cs="Arial"/>
          <w:lang w:val="es-EC"/>
        </w:rPr>
        <w:t xml:space="preserve"> entre otros.</w:t>
      </w:r>
    </w:p>
    <w:p w:rsidR="001005F4" w:rsidRDefault="001005F4" w:rsidP="001005F4">
      <w:pPr>
        <w:pStyle w:val="NormalWeb"/>
        <w:spacing w:before="0" w:beforeAutospacing="0" w:after="0" w:afterAutospacing="0" w:line="480" w:lineRule="auto"/>
        <w:jc w:val="both"/>
        <w:rPr>
          <w:rFonts w:ascii="Arial" w:hAnsi="Arial" w:cs="Arial"/>
          <w:lang w:val="es-EC"/>
        </w:rPr>
      </w:pPr>
    </w:p>
    <w:p w:rsidR="001005F4" w:rsidRDefault="001005F4" w:rsidP="001005F4">
      <w:pPr>
        <w:pStyle w:val="NormalWeb"/>
        <w:spacing w:before="0" w:beforeAutospacing="0" w:after="0" w:afterAutospacing="0" w:line="480" w:lineRule="auto"/>
        <w:jc w:val="both"/>
        <w:rPr>
          <w:rFonts w:ascii="Arial" w:hAnsi="Arial" w:cs="Arial"/>
          <w:lang w:val="es-EC"/>
        </w:rPr>
      </w:pPr>
    </w:p>
    <w:p w:rsidR="001005F4" w:rsidRPr="00D47F00" w:rsidRDefault="001005F4" w:rsidP="001005F4">
      <w:pPr>
        <w:pStyle w:val="NormalWeb"/>
        <w:spacing w:before="0" w:beforeAutospacing="0" w:after="0" w:afterAutospacing="0" w:line="480" w:lineRule="auto"/>
        <w:jc w:val="both"/>
        <w:rPr>
          <w:rFonts w:ascii="Arial" w:hAnsi="Arial" w:cs="Arial"/>
          <w:i/>
          <w:lang w:val="es-MX"/>
        </w:rPr>
      </w:pPr>
      <w:r w:rsidRPr="00D47F00">
        <w:rPr>
          <w:rFonts w:ascii="Arial" w:hAnsi="Arial" w:cs="Arial"/>
          <w:lang w:val="es-MX"/>
        </w:rPr>
        <w:t>Su cosecha en</w:t>
      </w:r>
      <w:r>
        <w:rPr>
          <w:rFonts w:ascii="Arial" w:hAnsi="Arial" w:cs="Arial"/>
          <w:lang w:val="es-MX"/>
        </w:rPr>
        <w:t xml:space="preserve"> distintas áreas de la costa, ha</w:t>
      </w:r>
      <w:r w:rsidRPr="00D47F00">
        <w:rPr>
          <w:rFonts w:ascii="Arial" w:hAnsi="Arial" w:cs="Arial"/>
          <w:lang w:val="es-MX"/>
        </w:rPr>
        <w:t xml:space="preserve"> promovido el interés de muchos agricultores por sembrar dicho fruto. Entre las variedades más comunes en Ecuador han estado </w:t>
      </w:r>
      <w:r w:rsidRPr="00D47F00">
        <w:rPr>
          <w:rFonts w:ascii="Arial" w:hAnsi="Arial" w:cs="Arial"/>
          <w:i/>
          <w:lang w:val="es-MX"/>
        </w:rPr>
        <w:t>Marketmore</w:t>
      </w:r>
      <w:r w:rsidRPr="00D47F00">
        <w:rPr>
          <w:rFonts w:ascii="Arial" w:hAnsi="Arial" w:cs="Arial"/>
          <w:iCs/>
          <w:lang w:val="es-MX"/>
        </w:rPr>
        <w:t xml:space="preserve"> </w:t>
      </w:r>
      <w:r w:rsidR="00EB1BBE">
        <w:rPr>
          <w:rFonts w:ascii="Arial" w:hAnsi="Arial" w:cs="Arial"/>
          <w:lang w:val="es-MX"/>
        </w:rPr>
        <w:t>y</w:t>
      </w:r>
      <w:r w:rsidRPr="00D47F00">
        <w:rPr>
          <w:rFonts w:ascii="Arial" w:hAnsi="Arial" w:cs="Arial"/>
          <w:lang w:val="es-MX"/>
        </w:rPr>
        <w:t xml:space="preserve"> el </w:t>
      </w:r>
      <w:r w:rsidRPr="00D47F00">
        <w:rPr>
          <w:rFonts w:ascii="Arial" w:hAnsi="Arial" w:cs="Arial"/>
          <w:i/>
          <w:lang w:val="es-MX"/>
        </w:rPr>
        <w:t xml:space="preserve">Victory </w:t>
      </w:r>
      <w:r>
        <w:rPr>
          <w:rFonts w:ascii="Arial" w:hAnsi="Arial" w:cs="Arial"/>
          <w:lang w:val="es-MX"/>
        </w:rPr>
        <w:t xml:space="preserve"> F1 de origen  norteamericano,</w:t>
      </w:r>
      <w:r w:rsidRPr="00D47F00">
        <w:rPr>
          <w:rFonts w:ascii="Arial" w:hAnsi="Arial" w:cs="Arial"/>
          <w:lang w:val="es-MX"/>
        </w:rPr>
        <w:t xml:space="preserve"> el  </w:t>
      </w:r>
      <w:r w:rsidRPr="00D47F00">
        <w:rPr>
          <w:rFonts w:ascii="Arial" w:hAnsi="Arial" w:cs="Arial"/>
          <w:i/>
          <w:lang w:val="es-MX"/>
        </w:rPr>
        <w:t xml:space="preserve">Dasher II </w:t>
      </w:r>
      <w:r w:rsidRPr="00D47F00">
        <w:rPr>
          <w:rFonts w:ascii="Arial" w:hAnsi="Arial" w:cs="Arial"/>
          <w:iCs/>
          <w:lang w:val="es-MX"/>
        </w:rPr>
        <w:t xml:space="preserve"> y en la actualidad tenemos el </w:t>
      </w:r>
      <w:r w:rsidRPr="00D47F00">
        <w:rPr>
          <w:rFonts w:ascii="Arial" w:hAnsi="Arial" w:cs="Arial"/>
          <w:i/>
          <w:lang w:val="es-MX"/>
        </w:rPr>
        <w:t xml:space="preserve">Sarig </w:t>
      </w:r>
      <w:r w:rsidRPr="00D47F00">
        <w:rPr>
          <w:rFonts w:ascii="Arial" w:hAnsi="Arial" w:cs="Arial"/>
          <w:iCs/>
          <w:lang w:val="es-MX"/>
        </w:rPr>
        <w:t xml:space="preserve">y el </w:t>
      </w:r>
      <w:r w:rsidRPr="00D47F00">
        <w:rPr>
          <w:rFonts w:ascii="Arial" w:hAnsi="Arial" w:cs="Arial"/>
          <w:i/>
          <w:lang w:val="es-MX"/>
        </w:rPr>
        <w:t xml:space="preserve">Atar </w:t>
      </w:r>
      <w:r>
        <w:rPr>
          <w:rFonts w:ascii="Arial" w:hAnsi="Arial" w:cs="Arial"/>
          <w:i/>
          <w:lang w:val="es-MX"/>
        </w:rPr>
        <w:t xml:space="preserve">436 </w:t>
      </w:r>
      <w:r w:rsidRPr="00D47F00">
        <w:rPr>
          <w:rFonts w:ascii="Arial" w:hAnsi="Arial" w:cs="Arial"/>
          <w:iCs/>
          <w:lang w:val="es-MX"/>
        </w:rPr>
        <w:t xml:space="preserve"> de origen israelí. </w:t>
      </w:r>
      <w:r w:rsidRPr="00D47F00">
        <w:rPr>
          <w:rFonts w:ascii="Arial" w:hAnsi="Arial" w:cs="Arial"/>
          <w:i/>
          <w:lang w:val="es-MX"/>
        </w:rPr>
        <w:t xml:space="preserve"> </w:t>
      </w:r>
    </w:p>
    <w:p w:rsidR="001005F4" w:rsidRPr="00D47F00" w:rsidRDefault="001005F4" w:rsidP="001005F4">
      <w:pPr>
        <w:pStyle w:val="NormalWeb"/>
        <w:spacing w:before="0" w:beforeAutospacing="0" w:after="0" w:afterAutospacing="0" w:line="480" w:lineRule="auto"/>
        <w:jc w:val="both"/>
        <w:rPr>
          <w:rFonts w:ascii="Arial" w:hAnsi="Arial" w:cs="Arial"/>
          <w:iCs/>
          <w:lang w:val="es-MX"/>
        </w:rPr>
      </w:pPr>
    </w:p>
    <w:p w:rsidR="001005F4" w:rsidRDefault="001005F4" w:rsidP="001005F4">
      <w:pPr>
        <w:pStyle w:val="NormalWeb"/>
        <w:spacing w:before="0" w:beforeAutospacing="0" w:after="0" w:afterAutospacing="0" w:line="480" w:lineRule="auto"/>
        <w:jc w:val="both"/>
        <w:rPr>
          <w:rFonts w:ascii="Arial" w:hAnsi="Arial" w:cs="Arial"/>
          <w:iCs/>
          <w:lang w:val="es-MX"/>
        </w:rPr>
      </w:pPr>
      <w:r w:rsidRPr="00D47F00">
        <w:rPr>
          <w:rFonts w:ascii="Arial" w:hAnsi="Arial" w:cs="Arial"/>
          <w:iCs/>
          <w:lang w:val="es-MX"/>
        </w:rPr>
        <w:t>Con el avance de la tecnología y estudios genéticos, se han intensificado sus  labores de siembra en este cultivo</w:t>
      </w:r>
      <w:r>
        <w:rPr>
          <w:rFonts w:ascii="Arial" w:hAnsi="Arial" w:cs="Arial"/>
          <w:iCs/>
          <w:lang w:val="es-MX"/>
        </w:rPr>
        <w:t>, ya que e</w:t>
      </w:r>
      <w:r w:rsidRPr="00D47F00">
        <w:rPr>
          <w:rFonts w:ascii="Arial" w:hAnsi="Arial" w:cs="Arial"/>
          <w:iCs/>
          <w:lang w:val="es-MX"/>
        </w:rPr>
        <w:t xml:space="preserve">n nuestro país, en especial la costa, las densidades de plantación están sujetas a un sin número de cambios, cuando son siembras tradicionales. </w:t>
      </w:r>
      <w:r w:rsidRPr="00D47F00">
        <w:rPr>
          <w:rFonts w:ascii="Arial" w:hAnsi="Arial" w:cs="Arial"/>
          <w:lang w:val="es-ES" w:eastAsia="es-ES"/>
        </w:rPr>
        <w:t>Con el fin de evitar la competencia por la luz,</w:t>
      </w:r>
      <w:r w:rsidRPr="00D47F00">
        <w:rPr>
          <w:rFonts w:ascii="Arial" w:hAnsi="Arial" w:cs="Arial"/>
          <w:iCs/>
          <w:lang w:val="es-MX"/>
        </w:rPr>
        <w:t xml:space="preserve"> </w:t>
      </w:r>
      <w:r w:rsidRPr="00D47F00">
        <w:rPr>
          <w:rFonts w:ascii="Arial" w:hAnsi="Arial" w:cs="Arial"/>
          <w:lang w:val="es-ES" w:eastAsia="es-ES"/>
        </w:rPr>
        <w:t xml:space="preserve">agua, </w:t>
      </w:r>
      <w:r w:rsidRPr="00D47F00">
        <w:rPr>
          <w:rFonts w:ascii="Arial" w:hAnsi="Arial" w:cs="Arial"/>
          <w:iCs/>
          <w:lang w:val="es-MX"/>
        </w:rPr>
        <w:t>el contacto del fruto con el suelo</w:t>
      </w:r>
      <w:r w:rsidRPr="00D47F00">
        <w:rPr>
          <w:rFonts w:ascii="Arial" w:hAnsi="Arial" w:cs="Arial"/>
          <w:lang w:val="es-ES" w:eastAsia="es-ES"/>
        </w:rPr>
        <w:t xml:space="preserve"> y proporcionar un aumento de aireación entre las plantas,</w:t>
      </w:r>
      <w:r w:rsidR="00544E76">
        <w:rPr>
          <w:rFonts w:ascii="Arial" w:hAnsi="Arial" w:cs="Arial"/>
          <w:iCs/>
          <w:lang w:val="es-MX"/>
        </w:rPr>
        <w:t xml:space="preserve"> se realizó</w:t>
      </w:r>
      <w:r w:rsidRPr="00D47F00">
        <w:rPr>
          <w:rFonts w:ascii="Arial" w:hAnsi="Arial" w:cs="Arial"/>
          <w:iCs/>
          <w:lang w:val="es-MX"/>
        </w:rPr>
        <w:t xml:space="preserve"> una mayor investigación en el cultivo de pepino alzado con ma</w:t>
      </w:r>
      <w:r>
        <w:rPr>
          <w:rFonts w:ascii="Arial" w:hAnsi="Arial" w:cs="Arial"/>
          <w:iCs/>
          <w:lang w:val="es-MX"/>
        </w:rPr>
        <w:t>lla y piola</w:t>
      </w:r>
      <w:r w:rsidRPr="00D47F00">
        <w:rPr>
          <w:rFonts w:ascii="Arial" w:hAnsi="Arial" w:cs="Arial"/>
          <w:iCs/>
          <w:lang w:val="es-MX"/>
        </w:rPr>
        <w:t xml:space="preserve"> en diferentes densidades,  ya que el fin de todo esto es tener </w:t>
      </w:r>
      <w:r w:rsidRPr="00D47F00">
        <w:rPr>
          <w:rFonts w:ascii="Arial" w:hAnsi="Arial" w:cs="Arial"/>
          <w:iCs/>
          <w:lang w:val="es-MX"/>
        </w:rPr>
        <w:lastRenderedPageBreak/>
        <w:t xml:space="preserve">como resultado </w:t>
      </w:r>
      <w:r w:rsidR="00836F45">
        <w:rPr>
          <w:rFonts w:ascii="Arial" w:hAnsi="Arial" w:cs="Arial"/>
          <w:iCs/>
          <w:lang w:val="es-MX"/>
        </w:rPr>
        <w:t xml:space="preserve">además de </w:t>
      </w:r>
      <w:r>
        <w:rPr>
          <w:rFonts w:ascii="Arial" w:hAnsi="Arial" w:cs="Arial"/>
          <w:iCs/>
          <w:lang w:val="es-MX"/>
        </w:rPr>
        <w:t xml:space="preserve">una buena </w:t>
      </w:r>
      <w:r w:rsidRPr="00D47F00">
        <w:rPr>
          <w:rFonts w:ascii="Arial" w:hAnsi="Arial" w:cs="Arial"/>
          <w:iCs/>
          <w:lang w:val="es-MX"/>
        </w:rPr>
        <w:t xml:space="preserve">producción, calidad y una alta rentabilidad del cultivo. </w:t>
      </w:r>
    </w:p>
    <w:p w:rsidR="001005F4" w:rsidRDefault="001005F4" w:rsidP="001005F4">
      <w:pPr>
        <w:pStyle w:val="NormalWeb"/>
        <w:spacing w:before="0" w:beforeAutospacing="0" w:after="0" w:afterAutospacing="0" w:line="480" w:lineRule="auto"/>
        <w:jc w:val="both"/>
        <w:rPr>
          <w:rFonts w:ascii="Arial" w:hAnsi="Arial" w:cs="Arial"/>
          <w:iCs/>
          <w:lang w:val="es-MX"/>
        </w:rPr>
      </w:pPr>
    </w:p>
    <w:p w:rsidR="001005F4" w:rsidRPr="00D47F00" w:rsidRDefault="001005F4" w:rsidP="001005F4">
      <w:pPr>
        <w:pStyle w:val="NormalWeb"/>
        <w:spacing w:before="0" w:beforeAutospacing="0" w:after="0" w:afterAutospacing="0" w:line="480" w:lineRule="auto"/>
        <w:jc w:val="both"/>
        <w:rPr>
          <w:rFonts w:ascii="Arial" w:hAnsi="Arial" w:cs="Arial"/>
          <w:iCs/>
          <w:lang w:val="es-MX"/>
        </w:rPr>
      </w:pPr>
      <w:r w:rsidRPr="00D47F00">
        <w:rPr>
          <w:rFonts w:ascii="Arial" w:hAnsi="Arial" w:cs="Arial"/>
          <w:iCs/>
          <w:lang w:val="es-MX"/>
        </w:rPr>
        <w:t xml:space="preserve">  </w:t>
      </w:r>
    </w:p>
    <w:p w:rsidR="001005F4" w:rsidRDefault="001005F4" w:rsidP="001005F4">
      <w:pPr>
        <w:pStyle w:val="Sangradetextonormal"/>
        <w:spacing w:line="480" w:lineRule="auto"/>
        <w:ind w:left="0"/>
        <w:rPr>
          <w:rFonts w:ascii="Arial" w:hAnsi="Arial" w:cs="Arial"/>
        </w:rPr>
      </w:pPr>
      <w:r>
        <w:rPr>
          <w:rFonts w:ascii="Arial" w:hAnsi="Arial" w:cs="Arial"/>
        </w:rPr>
        <w:t>El presente</w:t>
      </w:r>
      <w:r w:rsidRPr="00D47F00">
        <w:rPr>
          <w:rFonts w:ascii="Arial" w:hAnsi="Arial" w:cs="Arial"/>
        </w:rPr>
        <w:t xml:space="preserve"> est</w:t>
      </w:r>
      <w:r>
        <w:rPr>
          <w:rFonts w:ascii="Arial" w:hAnsi="Arial" w:cs="Arial"/>
        </w:rPr>
        <w:t>udio tiene como</w:t>
      </w:r>
      <w:r w:rsidRPr="00D47F00">
        <w:rPr>
          <w:rFonts w:ascii="Arial" w:hAnsi="Arial" w:cs="Arial"/>
        </w:rPr>
        <w:t xml:space="preserve"> siguientes objetivos:</w:t>
      </w:r>
    </w:p>
    <w:p w:rsidR="001005F4" w:rsidRPr="00D47F00" w:rsidRDefault="001005F4" w:rsidP="001005F4">
      <w:pPr>
        <w:pStyle w:val="Sangradetextonormal"/>
        <w:spacing w:line="480" w:lineRule="auto"/>
        <w:ind w:left="0"/>
        <w:rPr>
          <w:rFonts w:ascii="Arial" w:hAnsi="Arial" w:cs="Arial"/>
        </w:rPr>
      </w:pPr>
    </w:p>
    <w:p w:rsidR="001005F4" w:rsidRPr="00D47F00" w:rsidRDefault="001005F4" w:rsidP="001005F4">
      <w:pPr>
        <w:pStyle w:val="Sangradetextonormal"/>
        <w:numPr>
          <w:ilvl w:val="0"/>
          <w:numId w:val="1"/>
        </w:numPr>
        <w:spacing w:line="480" w:lineRule="auto"/>
        <w:ind w:left="771" w:hanging="357"/>
        <w:rPr>
          <w:rFonts w:ascii="Arial" w:hAnsi="Arial" w:cs="Arial"/>
        </w:rPr>
      </w:pPr>
      <w:r w:rsidRPr="00D47F00">
        <w:rPr>
          <w:rFonts w:ascii="Arial" w:hAnsi="Arial" w:cs="Arial"/>
          <w:lang w:val="es-EC"/>
        </w:rPr>
        <w:t>Estudiar</w:t>
      </w:r>
      <w:r>
        <w:rPr>
          <w:rFonts w:ascii="Arial" w:hAnsi="Arial" w:cs="Arial"/>
          <w:lang w:val="es-EC"/>
        </w:rPr>
        <w:t xml:space="preserve">  y evaluar las</w:t>
      </w:r>
      <w:r w:rsidRPr="00D47F00">
        <w:rPr>
          <w:rFonts w:ascii="Arial" w:hAnsi="Arial" w:cs="Arial"/>
        </w:rPr>
        <w:t xml:space="preserve"> tres densidades de siembra en el cultivo.</w:t>
      </w:r>
    </w:p>
    <w:p w:rsidR="001005F4" w:rsidRPr="00D47F00" w:rsidRDefault="001005F4" w:rsidP="001005F4">
      <w:pPr>
        <w:pStyle w:val="Sangradetextonormal"/>
        <w:numPr>
          <w:ilvl w:val="0"/>
          <w:numId w:val="1"/>
        </w:numPr>
        <w:spacing w:line="480" w:lineRule="auto"/>
        <w:ind w:left="771" w:hanging="357"/>
        <w:rPr>
          <w:rFonts w:ascii="Arial" w:hAnsi="Arial" w:cs="Arial"/>
        </w:rPr>
      </w:pPr>
      <w:r w:rsidRPr="00D47F00">
        <w:rPr>
          <w:rFonts w:ascii="Arial" w:hAnsi="Arial" w:cs="Arial"/>
        </w:rPr>
        <w:t xml:space="preserve">Comparar </w:t>
      </w:r>
      <w:r>
        <w:rPr>
          <w:rFonts w:ascii="Arial" w:hAnsi="Arial" w:cs="Arial"/>
        </w:rPr>
        <w:t xml:space="preserve">los </w:t>
      </w:r>
      <w:r w:rsidRPr="00D47F00">
        <w:rPr>
          <w:rFonts w:ascii="Arial" w:hAnsi="Arial" w:cs="Arial"/>
        </w:rPr>
        <w:t>dos sistemas de alzado (</w:t>
      </w:r>
      <w:r>
        <w:rPr>
          <w:rFonts w:ascii="Arial" w:hAnsi="Arial" w:cs="Arial"/>
        </w:rPr>
        <w:t xml:space="preserve"> </w:t>
      </w:r>
      <w:r w:rsidRPr="00D47F00">
        <w:rPr>
          <w:rFonts w:ascii="Arial" w:hAnsi="Arial" w:cs="Arial"/>
        </w:rPr>
        <w:t>malla plást</w:t>
      </w:r>
      <w:r>
        <w:rPr>
          <w:rFonts w:ascii="Arial" w:hAnsi="Arial" w:cs="Arial"/>
        </w:rPr>
        <w:t xml:space="preserve">ica </w:t>
      </w:r>
      <w:r w:rsidRPr="00D47F00">
        <w:rPr>
          <w:rFonts w:ascii="Arial" w:hAnsi="Arial" w:cs="Arial"/>
        </w:rPr>
        <w:t>y piola)</w:t>
      </w:r>
    </w:p>
    <w:p w:rsidR="001005F4" w:rsidRDefault="001005F4" w:rsidP="001005F4">
      <w:pPr>
        <w:numPr>
          <w:ilvl w:val="0"/>
          <w:numId w:val="1"/>
        </w:numPr>
        <w:spacing w:line="480" w:lineRule="auto"/>
        <w:ind w:left="771" w:hanging="357"/>
        <w:jc w:val="both"/>
        <w:rPr>
          <w:rFonts w:ascii="Arial" w:hAnsi="Arial" w:cs="Arial"/>
          <w:lang w:val="es-EC"/>
        </w:rPr>
      </w:pPr>
      <w:r w:rsidRPr="00D47F00">
        <w:rPr>
          <w:rFonts w:ascii="Arial" w:hAnsi="Arial" w:cs="Arial"/>
          <w:lang w:val="es-EC"/>
        </w:rPr>
        <w:t>Evaluar la productividad de las densidades usadas.</w:t>
      </w:r>
    </w:p>
    <w:p w:rsidR="001005F4" w:rsidRPr="00D47F00" w:rsidRDefault="001005F4" w:rsidP="001005F4">
      <w:pPr>
        <w:numPr>
          <w:ilvl w:val="0"/>
          <w:numId w:val="1"/>
        </w:numPr>
        <w:spacing w:line="480" w:lineRule="auto"/>
        <w:ind w:left="771" w:hanging="357"/>
        <w:jc w:val="both"/>
        <w:rPr>
          <w:rFonts w:ascii="Arial" w:hAnsi="Arial" w:cs="Arial"/>
          <w:lang w:val="es-EC"/>
        </w:rPr>
      </w:pPr>
      <w:r>
        <w:rPr>
          <w:rFonts w:ascii="Arial" w:hAnsi="Arial" w:cs="Arial"/>
          <w:lang w:val="es-EC"/>
        </w:rPr>
        <w:t xml:space="preserve">Desde el punto de vista económico determinar la opción más viable.                  </w:t>
      </w:r>
      <w:r>
        <w:rPr>
          <w:rFonts w:ascii="Arial" w:hAnsi="Arial" w:cs="Arial"/>
          <w:lang w:val="es-EC"/>
        </w:rPr>
        <w:tab/>
      </w:r>
    </w:p>
    <w:p w:rsidR="001005F4" w:rsidRDefault="001005F4">
      <w:pPr>
        <w:rPr>
          <w:lang w:val="es-EC"/>
        </w:rPr>
      </w:pPr>
    </w:p>
    <w:p w:rsidR="001005F4" w:rsidRDefault="001005F4">
      <w:pPr>
        <w:rPr>
          <w:lang w:val="es-EC"/>
        </w:rPr>
      </w:pPr>
    </w:p>
    <w:p w:rsidR="001005F4" w:rsidRDefault="001005F4">
      <w:pPr>
        <w:rPr>
          <w:lang w:val="es-EC"/>
        </w:rPr>
      </w:pPr>
    </w:p>
    <w:p w:rsidR="001005F4" w:rsidRDefault="001005F4">
      <w:pPr>
        <w:rPr>
          <w:lang w:val="es-EC"/>
        </w:rPr>
      </w:pPr>
    </w:p>
    <w:p w:rsidR="001005F4" w:rsidRDefault="001005F4">
      <w:pPr>
        <w:rPr>
          <w:lang w:val="es-EC"/>
        </w:rPr>
      </w:pPr>
    </w:p>
    <w:p w:rsidR="005C09FE" w:rsidRDefault="005C09FE">
      <w:pPr>
        <w:rPr>
          <w:lang w:val="es-EC"/>
        </w:rPr>
      </w:pPr>
    </w:p>
    <w:p w:rsidR="005C09FE" w:rsidRDefault="005C09FE">
      <w:pPr>
        <w:rPr>
          <w:lang w:val="es-EC"/>
        </w:rPr>
      </w:pPr>
    </w:p>
    <w:p w:rsidR="001005F4" w:rsidRDefault="001005F4">
      <w:pPr>
        <w:rPr>
          <w:lang w:val="es-EC"/>
        </w:rPr>
      </w:pPr>
    </w:p>
    <w:p w:rsidR="001005F4" w:rsidRDefault="001005F4">
      <w:pPr>
        <w:rPr>
          <w:lang w:val="es-EC"/>
        </w:rPr>
      </w:pPr>
    </w:p>
    <w:p w:rsidR="001005F4" w:rsidRDefault="001005F4">
      <w:pPr>
        <w:rPr>
          <w:lang w:val="es-EC"/>
        </w:rPr>
      </w:pPr>
    </w:p>
    <w:p w:rsidR="001005F4" w:rsidRDefault="001005F4">
      <w:pPr>
        <w:rPr>
          <w:lang w:val="es-EC"/>
        </w:rPr>
      </w:pPr>
    </w:p>
    <w:p w:rsidR="001005F4" w:rsidRPr="00666634" w:rsidRDefault="001005F4" w:rsidP="001005F4">
      <w:pPr>
        <w:spacing w:line="480" w:lineRule="auto"/>
        <w:rPr>
          <w:rFonts w:ascii="Arial" w:hAnsi="Arial" w:cs="Arial"/>
          <w:b/>
          <w:bCs/>
          <w:lang w:val="es-EC"/>
        </w:rPr>
      </w:pPr>
    </w:p>
    <w:p w:rsidR="00127E96" w:rsidRPr="00FB6E72" w:rsidRDefault="00127E96" w:rsidP="00127E96">
      <w:pPr>
        <w:jc w:val="center"/>
        <w:rPr>
          <w:rFonts w:ascii="Arial" w:hAnsi="Arial" w:cs="Arial"/>
          <w:b/>
          <w:bCs/>
          <w:lang w:val="es-EC"/>
        </w:rPr>
      </w:pPr>
    </w:p>
    <w:p w:rsidR="00127E96" w:rsidRPr="00FB6E72" w:rsidRDefault="00127E96" w:rsidP="00127E96">
      <w:pPr>
        <w:jc w:val="center"/>
        <w:rPr>
          <w:rFonts w:ascii="Arial" w:hAnsi="Arial" w:cs="Arial"/>
          <w:b/>
          <w:bCs/>
          <w:lang w:val="es-EC"/>
        </w:rPr>
      </w:pPr>
    </w:p>
    <w:p w:rsidR="00127E96" w:rsidRPr="00FB6E72" w:rsidRDefault="00127E96" w:rsidP="00127E96">
      <w:pPr>
        <w:jc w:val="center"/>
        <w:rPr>
          <w:rFonts w:ascii="Arial" w:hAnsi="Arial" w:cs="Arial"/>
          <w:b/>
          <w:bCs/>
          <w:lang w:val="es-EC"/>
        </w:rPr>
      </w:pPr>
    </w:p>
    <w:p w:rsidR="00127E96" w:rsidRPr="00FB6E72" w:rsidRDefault="00127E96" w:rsidP="00127E96">
      <w:pPr>
        <w:jc w:val="center"/>
        <w:rPr>
          <w:rFonts w:ascii="Arial" w:hAnsi="Arial" w:cs="Arial"/>
          <w:b/>
          <w:bCs/>
          <w:lang w:val="es-EC"/>
        </w:rPr>
      </w:pPr>
    </w:p>
    <w:p w:rsidR="00127E96" w:rsidRPr="00FB6E72" w:rsidRDefault="00127E96" w:rsidP="00127E96">
      <w:pPr>
        <w:jc w:val="center"/>
        <w:rPr>
          <w:rFonts w:ascii="Arial" w:hAnsi="Arial" w:cs="Arial"/>
          <w:b/>
          <w:bCs/>
          <w:lang w:val="es-EC"/>
        </w:rPr>
      </w:pPr>
    </w:p>
    <w:p w:rsidR="00127E96" w:rsidRPr="00FB6E72" w:rsidRDefault="00127E96" w:rsidP="00127E96">
      <w:pPr>
        <w:jc w:val="center"/>
        <w:rPr>
          <w:rFonts w:ascii="Arial" w:hAnsi="Arial" w:cs="Arial"/>
          <w:b/>
          <w:bCs/>
          <w:lang w:val="es-EC"/>
        </w:rPr>
      </w:pPr>
    </w:p>
    <w:p w:rsidR="001005F4" w:rsidRPr="00990A9C" w:rsidRDefault="001005F4" w:rsidP="00127E96">
      <w:pPr>
        <w:jc w:val="center"/>
        <w:rPr>
          <w:rFonts w:ascii="Arial" w:hAnsi="Arial" w:cs="Arial"/>
          <w:b/>
          <w:bCs/>
          <w:sz w:val="48"/>
          <w:szCs w:val="48"/>
          <w:lang w:val="es-EC"/>
        </w:rPr>
      </w:pPr>
      <w:r w:rsidRPr="00990A9C">
        <w:rPr>
          <w:rFonts w:ascii="Arial" w:hAnsi="Arial" w:cs="Arial"/>
          <w:b/>
          <w:bCs/>
          <w:sz w:val="48"/>
          <w:szCs w:val="48"/>
          <w:lang w:val="es-EC"/>
        </w:rPr>
        <w:t>CAPITULO 1</w:t>
      </w:r>
    </w:p>
    <w:p w:rsidR="001005F4" w:rsidRDefault="001005F4" w:rsidP="00127E96">
      <w:pPr>
        <w:rPr>
          <w:rFonts w:ascii="Arial" w:hAnsi="Arial" w:cs="Arial"/>
          <w:b/>
          <w:bCs/>
          <w:lang w:val="es-EC"/>
        </w:rPr>
      </w:pPr>
    </w:p>
    <w:p w:rsidR="00D92992" w:rsidRDefault="00D92992" w:rsidP="00127E96">
      <w:pPr>
        <w:rPr>
          <w:rFonts w:ascii="Arial" w:hAnsi="Arial" w:cs="Arial"/>
          <w:b/>
          <w:bCs/>
          <w:lang w:val="es-EC"/>
        </w:rPr>
      </w:pPr>
    </w:p>
    <w:p w:rsidR="00127E96" w:rsidRDefault="00127E96" w:rsidP="00127E96">
      <w:pPr>
        <w:rPr>
          <w:rFonts w:ascii="Arial" w:hAnsi="Arial" w:cs="Arial"/>
          <w:b/>
          <w:bCs/>
          <w:lang w:val="es-EC"/>
        </w:rPr>
      </w:pPr>
    </w:p>
    <w:p w:rsidR="00127E96" w:rsidRPr="00666634" w:rsidRDefault="00127E96" w:rsidP="00127E96">
      <w:pPr>
        <w:rPr>
          <w:rFonts w:ascii="Arial" w:hAnsi="Arial" w:cs="Arial"/>
          <w:b/>
          <w:bCs/>
          <w:lang w:val="es-EC"/>
        </w:rPr>
      </w:pPr>
    </w:p>
    <w:p w:rsidR="001005F4" w:rsidRPr="0035788D" w:rsidRDefault="001005F4" w:rsidP="00127E96">
      <w:pPr>
        <w:numPr>
          <w:ilvl w:val="0"/>
          <w:numId w:val="2"/>
        </w:numPr>
        <w:rPr>
          <w:rFonts w:ascii="Arial" w:hAnsi="Arial" w:cs="Arial"/>
          <w:b/>
          <w:bCs/>
          <w:sz w:val="32"/>
          <w:szCs w:val="32"/>
          <w:lang w:val="es-EC"/>
        </w:rPr>
      </w:pPr>
      <w:r w:rsidRPr="0035788D">
        <w:rPr>
          <w:rFonts w:ascii="Arial" w:hAnsi="Arial" w:cs="Arial"/>
          <w:b/>
          <w:bCs/>
          <w:sz w:val="32"/>
          <w:szCs w:val="32"/>
          <w:lang w:val="es-EC"/>
        </w:rPr>
        <w:t xml:space="preserve">    GENERALIDADES DEL CULTIVO DE PEPINO</w:t>
      </w:r>
    </w:p>
    <w:p w:rsidR="00127E96" w:rsidRDefault="00127E96" w:rsidP="00127E96">
      <w:pPr>
        <w:ind w:left="708"/>
        <w:rPr>
          <w:rFonts w:ascii="Arial" w:hAnsi="Arial" w:cs="Arial"/>
          <w:b/>
          <w:bCs/>
          <w:lang w:val="es-EC"/>
        </w:rPr>
      </w:pPr>
    </w:p>
    <w:p w:rsidR="00127E96" w:rsidRDefault="00127E96" w:rsidP="00127E96">
      <w:pPr>
        <w:ind w:left="708"/>
        <w:rPr>
          <w:rFonts w:ascii="Arial" w:hAnsi="Arial" w:cs="Arial"/>
          <w:b/>
          <w:bCs/>
          <w:lang w:val="es-EC"/>
        </w:rPr>
      </w:pPr>
    </w:p>
    <w:p w:rsidR="001005F4" w:rsidRPr="00666634" w:rsidRDefault="001005F4" w:rsidP="00127E96">
      <w:pPr>
        <w:jc w:val="both"/>
        <w:rPr>
          <w:rFonts w:ascii="Arial" w:hAnsi="Arial" w:cs="Arial"/>
          <w:lang w:val="es-EC"/>
        </w:rPr>
      </w:pPr>
    </w:p>
    <w:p w:rsidR="001005F4" w:rsidRDefault="001005F4" w:rsidP="00DB686E">
      <w:pPr>
        <w:spacing w:line="480" w:lineRule="auto"/>
        <w:ind w:left="720"/>
        <w:jc w:val="both"/>
        <w:rPr>
          <w:rFonts w:ascii="Arial" w:hAnsi="Arial" w:cs="Arial"/>
          <w:lang w:val="es-EC"/>
        </w:rPr>
      </w:pPr>
      <w:r w:rsidRPr="00666634">
        <w:rPr>
          <w:rFonts w:ascii="Arial" w:hAnsi="Arial" w:cs="Arial"/>
          <w:lang w:val="es-EC"/>
        </w:rPr>
        <w:t xml:space="preserve">Si bien varios autores consideran el pepino como procedente de la India, su origen más probable sea en </w:t>
      </w:r>
      <w:smartTag w:uri="urn:schemas-microsoft-com:office:smarttags" w:element="PersonName">
        <w:smartTagPr>
          <w:attr w:name="ProductID" w:val="la Zona Tropical"/>
        </w:smartTagPr>
        <w:r w:rsidRPr="00666634">
          <w:rPr>
            <w:rFonts w:ascii="Arial" w:hAnsi="Arial" w:cs="Arial"/>
            <w:lang w:val="es-EC"/>
          </w:rPr>
          <w:t xml:space="preserve">la Zona </w:t>
        </w:r>
        <w:r>
          <w:rPr>
            <w:rFonts w:ascii="Arial" w:hAnsi="Arial" w:cs="Arial"/>
            <w:lang w:val="es-EC"/>
          </w:rPr>
          <w:t>T</w:t>
        </w:r>
        <w:r w:rsidRPr="00666634">
          <w:rPr>
            <w:rFonts w:ascii="Arial" w:hAnsi="Arial" w:cs="Arial"/>
            <w:lang w:val="es-EC"/>
          </w:rPr>
          <w:t>ropical</w:t>
        </w:r>
      </w:smartTag>
      <w:r w:rsidRPr="00666634">
        <w:rPr>
          <w:rFonts w:ascii="Arial" w:hAnsi="Arial" w:cs="Arial"/>
          <w:lang w:val="es-EC"/>
        </w:rPr>
        <w:t xml:space="preserve"> de África y utilizado para la alimentación desde hace 3000 años por lo menos de los egipcios, griegos y romanos.</w:t>
      </w:r>
    </w:p>
    <w:p w:rsidR="00D92992" w:rsidRPr="00666634" w:rsidRDefault="00D92992" w:rsidP="00DB686E">
      <w:pPr>
        <w:spacing w:line="480" w:lineRule="auto"/>
        <w:ind w:left="720"/>
        <w:jc w:val="both"/>
        <w:rPr>
          <w:rFonts w:ascii="Arial" w:hAnsi="Arial" w:cs="Arial"/>
          <w:lang w:val="es-EC"/>
        </w:rPr>
      </w:pPr>
    </w:p>
    <w:p w:rsidR="001005F4" w:rsidRPr="00DB686E" w:rsidRDefault="001005F4" w:rsidP="00DB686E">
      <w:pPr>
        <w:spacing w:line="480" w:lineRule="auto"/>
        <w:ind w:left="708"/>
        <w:jc w:val="both"/>
        <w:rPr>
          <w:rFonts w:ascii="Arial" w:hAnsi="Arial" w:cs="Arial"/>
        </w:rPr>
      </w:pPr>
      <w:r w:rsidRPr="00DB686E">
        <w:rPr>
          <w:rFonts w:ascii="Arial" w:hAnsi="Arial" w:cs="Arial"/>
          <w:lang w:val="es-EC"/>
        </w:rPr>
        <w:t>Su estudio morfológico indica que l</w:t>
      </w:r>
      <w:r w:rsidR="00DB686E">
        <w:rPr>
          <w:rFonts w:ascii="Arial" w:hAnsi="Arial" w:cs="Arial"/>
          <w:lang w:val="es-EC"/>
        </w:rPr>
        <w:t xml:space="preserve">a planta no es muy exigente en </w:t>
      </w:r>
      <w:r w:rsidRPr="00DB686E">
        <w:rPr>
          <w:rFonts w:ascii="Arial" w:hAnsi="Arial" w:cs="Arial"/>
          <w:lang w:val="es-EC"/>
        </w:rPr>
        <w:t xml:space="preserve">cuanto a suelos y fertilidad del mismo, sin embargo, produce </w:t>
      </w:r>
      <w:r w:rsidR="00DB686E">
        <w:rPr>
          <w:rFonts w:ascii="Arial" w:hAnsi="Arial" w:cs="Arial"/>
          <w:lang w:val="es-EC"/>
        </w:rPr>
        <w:t xml:space="preserve">mejor en suelos </w:t>
      </w:r>
      <w:r w:rsidR="00DB686E">
        <w:rPr>
          <w:rFonts w:ascii="Arial" w:hAnsi="Arial" w:cs="Arial"/>
        </w:rPr>
        <w:t xml:space="preserve">francos </w:t>
      </w:r>
      <w:r w:rsidR="007E087E">
        <w:rPr>
          <w:rFonts w:ascii="Arial" w:hAnsi="Arial" w:cs="Arial"/>
        </w:rPr>
        <w:t xml:space="preserve">o areno – arcillosa, </w:t>
      </w:r>
      <w:r w:rsidR="00DB686E">
        <w:rPr>
          <w:rFonts w:ascii="Arial" w:hAnsi="Arial" w:cs="Arial"/>
        </w:rPr>
        <w:t xml:space="preserve">que poseen abundante </w:t>
      </w:r>
      <w:r w:rsidR="00DB686E" w:rsidRPr="00DB686E">
        <w:rPr>
          <w:rFonts w:ascii="Arial" w:hAnsi="Arial" w:cs="Arial"/>
        </w:rPr>
        <w:t>materia orgánica</w:t>
      </w:r>
      <w:r w:rsidR="00D92992">
        <w:rPr>
          <w:rFonts w:ascii="Arial" w:hAnsi="Arial" w:cs="Arial"/>
        </w:rPr>
        <w:t>, que</w:t>
      </w:r>
      <w:r w:rsidR="00DB686E" w:rsidRPr="00DB686E">
        <w:rPr>
          <w:rFonts w:ascii="Arial" w:hAnsi="Arial" w:cs="Arial"/>
        </w:rPr>
        <w:t xml:space="preserve"> son los ideales para su desarrollo</w:t>
      </w:r>
      <w:r w:rsidR="00DB686E" w:rsidRPr="00DB686E">
        <w:rPr>
          <w:rFonts w:ascii="Arial" w:hAnsi="Arial" w:cs="Arial"/>
          <w:lang w:val="es-EC"/>
        </w:rPr>
        <w:t xml:space="preserve"> </w:t>
      </w:r>
      <w:r w:rsidRPr="00DB686E">
        <w:rPr>
          <w:rFonts w:ascii="Arial" w:hAnsi="Arial" w:cs="Arial"/>
          <w:lang w:val="es-EC"/>
        </w:rPr>
        <w:t xml:space="preserve">y </w:t>
      </w:r>
      <w:r w:rsidR="00D92992">
        <w:rPr>
          <w:rFonts w:ascii="Arial" w:hAnsi="Arial" w:cs="Arial"/>
          <w:lang w:val="es-EC"/>
        </w:rPr>
        <w:t xml:space="preserve">que tengan </w:t>
      </w:r>
      <w:r w:rsidRPr="00DB686E">
        <w:rPr>
          <w:rFonts w:ascii="Arial" w:hAnsi="Arial" w:cs="Arial"/>
          <w:lang w:val="es-EC"/>
        </w:rPr>
        <w:t>buen drenaje.</w:t>
      </w:r>
    </w:p>
    <w:p w:rsidR="00D92992" w:rsidRDefault="001005F4" w:rsidP="00127E96">
      <w:pPr>
        <w:spacing w:line="480" w:lineRule="auto"/>
        <w:ind w:left="720"/>
        <w:jc w:val="both"/>
        <w:rPr>
          <w:rFonts w:ascii="Arial" w:hAnsi="Arial" w:cs="Arial"/>
        </w:rPr>
      </w:pPr>
      <w:r w:rsidRPr="00666634">
        <w:rPr>
          <w:rFonts w:ascii="Arial" w:hAnsi="Arial" w:cs="Arial"/>
          <w:lang w:val="es-EC"/>
        </w:rPr>
        <w:t xml:space="preserve">El pepino prefiere climas calientes, no soporta temperaturas </w:t>
      </w:r>
      <w:r>
        <w:rPr>
          <w:rFonts w:ascii="Arial" w:hAnsi="Arial" w:cs="Arial"/>
          <w:lang w:val="es-EC"/>
        </w:rPr>
        <w:t xml:space="preserve">bajas o </w:t>
      </w:r>
      <w:r w:rsidRPr="00666634">
        <w:rPr>
          <w:rFonts w:ascii="Arial" w:hAnsi="Arial" w:cs="Arial"/>
          <w:lang w:val="es-EC"/>
        </w:rPr>
        <w:t>heladas.</w:t>
      </w:r>
      <w:r w:rsidR="00182686">
        <w:rPr>
          <w:rFonts w:ascii="Arial" w:hAnsi="Arial" w:cs="Arial"/>
          <w:lang w:val="es-EC"/>
        </w:rPr>
        <w:t xml:space="preserve"> (</w:t>
      </w:r>
      <w:hyperlink r:id="rId13" w:history="1">
        <w:r w:rsidR="00182686" w:rsidRPr="00846484">
          <w:rPr>
            <w:rStyle w:val="Hipervnculo"/>
            <w:rFonts w:ascii="Arial" w:hAnsi="Arial" w:cs="Arial"/>
            <w:color w:val="auto"/>
          </w:rPr>
          <w:t>www.agronegocios.gob.sv/comoproducir/guias/pepino.pdf</w:t>
        </w:r>
      </w:hyperlink>
      <w:r w:rsidR="00182686">
        <w:rPr>
          <w:rFonts w:ascii="Arial" w:hAnsi="Arial" w:cs="Arial"/>
        </w:rPr>
        <w:t>)</w:t>
      </w:r>
    </w:p>
    <w:p w:rsidR="002407B5" w:rsidRDefault="002407B5" w:rsidP="00127E96">
      <w:pPr>
        <w:spacing w:line="480" w:lineRule="auto"/>
        <w:ind w:left="720"/>
        <w:jc w:val="both"/>
        <w:rPr>
          <w:rFonts w:ascii="Arial" w:hAnsi="Arial" w:cs="Arial"/>
        </w:rPr>
      </w:pPr>
    </w:p>
    <w:p w:rsidR="002407B5" w:rsidRDefault="006C7BF4" w:rsidP="002407B5">
      <w:pPr>
        <w:spacing w:line="480" w:lineRule="auto"/>
        <w:ind w:left="720"/>
        <w:jc w:val="center"/>
      </w:pPr>
      <w:r>
        <w:rPr>
          <w:noProof/>
        </w:rPr>
        <w:lastRenderedPageBreak/>
        <w:drawing>
          <wp:inline distT="0" distB="0" distL="0" distR="0">
            <wp:extent cx="2245360" cy="2976880"/>
            <wp:effectExtent l="19050" t="0" r="2540" b="0"/>
            <wp:docPr id="5" name="Imagen 5" descr="IM0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000149"/>
                    <pic:cNvPicPr>
                      <a:picLocks noChangeAspect="1" noChangeArrowheads="1"/>
                    </pic:cNvPicPr>
                  </pic:nvPicPr>
                  <pic:blipFill>
                    <a:blip r:embed="rId14" cstate="print"/>
                    <a:srcRect/>
                    <a:stretch>
                      <a:fillRect/>
                    </a:stretch>
                  </pic:blipFill>
                  <pic:spPr bwMode="auto">
                    <a:xfrm>
                      <a:off x="0" y="0"/>
                      <a:ext cx="2245360" cy="2976880"/>
                    </a:xfrm>
                    <a:prstGeom prst="rect">
                      <a:avLst/>
                    </a:prstGeom>
                    <a:noFill/>
                    <a:ln w="9525">
                      <a:noFill/>
                      <a:miter lim="800000"/>
                      <a:headEnd/>
                      <a:tailEnd/>
                    </a:ln>
                  </pic:spPr>
                </pic:pic>
              </a:graphicData>
            </a:graphic>
          </wp:inline>
        </w:drawing>
      </w:r>
    </w:p>
    <w:p w:rsidR="002407B5" w:rsidRPr="002407B5" w:rsidRDefault="002407B5" w:rsidP="002407B5">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2407B5">
        <w:rPr>
          <w:rFonts w:ascii="Arial" w:hAnsi="Arial" w:cs="Arial"/>
          <w:b/>
        </w:rPr>
        <w:t xml:space="preserve">Fig.1.1 </w:t>
      </w:r>
      <w:r>
        <w:rPr>
          <w:rFonts w:ascii="Arial" w:hAnsi="Arial" w:cs="Arial"/>
          <w:b/>
        </w:rPr>
        <w:t xml:space="preserve">   </w:t>
      </w:r>
      <w:r w:rsidRPr="002407B5">
        <w:rPr>
          <w:rFonts w:ascii="Arial" w:hAnsi="Arial" w:cs="Arial"/>
          <w:b/>
        </w:rPr>
        <w:t>Planta</w:t>
      </w:r>
      <w:r>
        <w:rPr>
          <w:rFonts w:ascii="Arial" w:hAnsi="Arial" w:cs="Arial"/>
          <w:b/>
        </w:rPr>
        <w:t xml:space="preserve"> </w:t>
      </w:r>
      <w:r w:rsidRPr="002407B5">
        <w:rPr>
          <w:rFonts w:ascii="Arial" w:hAnsi="Arial" w:cs="Arial"/>
          <w:b/>
        </w:rPr>
        <w:t xml:space="preserve"> de</w:t>
      </w:r>
      <w:r>
        <w:rPr>
          <w:rFonts w:ascii="Arial" w:hAnsi="Arial" w:cs="Arial"/>
          <w:b/>
        </w:rPr>
        <w:t xml:space="preserve"> </w:t>
      </w:r>
      <w:r w:rsidRPr="002407B5">
        <w:rPr>
          <w:rFonts w:ascii="Arial" w:hAnsi="Arial" w:cs="Arial"/>
          <w:b/>
        </w:rPr>
        <w:t xml:space="preserve"> pepino</w:t>
      </w:r>
    </w:p>
    <w:p w:rsidR="002407B5" w:rsidRPr="002407B5" w:rsidRDefault="002407B5" w:rsidP="002407B5">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2407B5">
        <w:rPr>
          <w:rFonts w:ascii="Arial" w:hAnsi="Arial" w:cs="Arial"/>
          <w:b/>
        </w:rPr>
        <w:t>en desarrollo</w:t>
      </w:r>
    </w:p>
    <w:p w:rsidR="00FB6E72" w:rsidRPr="00666634" w:rsidRDefault="00FB6E72" w:rsidP="00127E96">
      <w:pPr>
        <w:spacing w:line="480" w:lineRule="auto"/>
        <w:ind w:left="720"/>
        <w:jc w:val="both"/>
        <w:rPr>
          <w:rFonts w:ascii="Arial" w:hAnsi="Arial" w:cs="Arial"/>
          <w:lang w:val="es-EC"/>
        </w:rPr>
      </w:pPr>
    </w:p>
    <w:p w:rsidR="001005F4" w:rsidRPr="002407B5" w:rsidRDefault="001005F4" w:rsidP="001005F4">
      <w:pPr>
        <w:spacing w:line="480" w:lineRule="auto"/>
        <w:ind w:left="720"/>
        <w:rPr>
          <w:rFonts w:ascii="Arial" w:hAnsi="Arial" w:cs="Arial"/>
          <w:b/>
          <w:lang w:val="es-EC"/>
        </w:rPr>
      </w:pPr>
      <w:r>
        <w:rPr>
          <w:rFonts w:ascii="Arial" w:hAnsi="Arial" w:cs="Arial"/>
          <w:b/>
          <w:lang w:val="es-EC"/>
        </w:rPr>
        <w:t xml:space="preserve">1.1     </w:t>
      </w:r>
      <w:r w:rsidRPr="00666634">
        <w:rPr>
          <w:rFonts w:ascii="Arial" w:hAnsi="Arial" w:cs="Arial"/>
          <w:b/>
          <w:lang w:val="es-EC"/>
        </w:rPr>
        <w:t>Taxonomía  y descripción botánica del cultivo.</w:t>
      </w:r>
    </w:p>
    <w:p w:rsidR="001005F4" w:rsidRPr="00666634" w:rsidRDefault="001005F4" w:rsidP="001005F4">
      <w:pPr>
        <w:spacing w:line="480" w:lineRule="auto"/>
        <w:ind w:left="708" w:firstLine="708"/>
        <w:rPr>
          <w:rFonts w:ascii="Arial" w:hAnsi="Arial" w:cs="Arial"/>
          <w:lang w:val="es-EC"/>
        </w:rPr>
      </w:pPr>
      <w:r w:rsidRPr="00666634">
        <w:rPr>
          <w:rFonts w:ascii="Arial" w:hAnsi="Arial" w:cs="Arial"/>
          <w:lang w:val="es-EC"/>
        </w:rPr>
        <w:t>Reino: Vegetal</w:t>
      </w:r>
    </w:p>
    <w:p w:rsidR="001005F4" w:rsidRPr="00666634" w:rsidRDefault="001005F4" w:rsidP="001005F4">
      <w:pPr>
        <w:spacing w:line="480" w:lineRule="auto"/>
        <w:ind w:left="708" w:firstLine="708"/>
        <w:rPr>
          <w:rFonts w:ascii="Arial" w:hAnsi="Arial" w:cs="Arial"/>
          <w:lang w:val="es-EC"/>
        </w:rPr>
      </w:pPr>
      <w:r w:rsidRPr="00666634">
        <w:rPr>
          <w:rFonts w:ascii="Arial" w:hAnsi="Arial" w:cs="Arial"/>
          <w:lang w:val="es-EC"/>
        </w:rPr>
        <w:t>Orden: Cucurbitales</w:t>
      </w:r>
    </w:p>
    <w:p w:rsidR="001005F4" w:rsidRPr="00666634" w:rsidRDefault="001005F4" w:rsidP="001005F4">
      <w:pPr>
        <w:spacing w:line="480" w:lineRule="auto"/>
        <w:ind w:left="708" w:firstLine="708"/>
        <w:rPr>
          <w:rFonts w:ascii="Arial" w:hAnsi="Arial" w:cs="Arial"/>
          <w:lang w:val="es-EC"/>
        </w:rPr>
      </w:pPr>
      <w:r w:rsidRPr="00666634">
        <w:rPr>
          <w:rFonts w:ascii="Arial" w:hAnsi="Arial" w:cs="Arial"/>
          <w:lang w:val="es-EC"/>
        </w:rPr>
        <w:t>Familia: Cucurbitaceae</w:t>
      </w:r>
    </w:p>
    <w:p w:rsidR="001005F4" w:rsidRPr="00666634" w:rsidRDefault="001005F4" w:rsidP="001005F4">
      <w:pPr>
        <w:spacing w:line="480" w:lineRule="auto"/>
        <w:ind w:left="708" w:firstLine="708"/>
        <w:rPr>
          <w:rFonts w:ascii="Arial" w:hAnsi="Arial" w:cs="Arial"/>
          <w:i/>
          <w:lang w:val="es-EC"/>
        </w:rPr>
      </w:pPr>
      <w:r w:rsidRPr="00666634">
        <w:rPr>
          <w:rFonts w:ascii="Arial" w:hAnsi="Arial" w:cs="Arial"/>
          <w:lang w:val="es-EC"/>
        </w:rPr>
        <w:t xml:space="preserve">Género: </w:t>
      </w:r>
      <w:r w:rsidRPr="00666634">
        <w:rPr>
          <w:rFonts w:ascii="Arial" w:hAnsi="Arial" w:cs="Arial"/>
          <w:i/>
          <w:lang w:val="es-EC"/>
        </w:rPr>
        <w:t>Cucumis *</w:t>
      </w:r>
    </w:p>
    <w:p w:rsidR="001005F4" w:rsidRPr="00666634" w:rsidRDefault="001005F4" w:rsidP="001005F4">
      <w:pPr>
        <w:spacing w:line="480" w:lineRule="auto"/>
        <w:ind w:left="708" w:firstLine="708"/>
        <w:rPr>
          <w:rFonts w:ascii="Arial" w:hAnsi="Arial" w:cs="Arial"/>
          <w:i/>
          <w:lang w:val="es-EC"/>
        </w:rPr>
      </w:pPr>
      <w:r w:rsidRPr="00666634">
        <w:rPr>
          <w:rFonts w:ascii="Arial" w:hAnsi="Arial" w:cs="Arial"/>
          <w:lang w:val="es-EC"/>
        </w:rPr>
        <w:t xml:space="preserve">Especie: </w:t>
      </w:r>
      <w:r w:rsidRPr="00666634">
        <w:rPr>
          <w:rFonts w:ascii="Arial" w:hAnsi="Arial" w:cs="Arial"/>
          <w:i/>
          <w:lang w:val="es-EC"/>
        </w:rPr>
        <w:t xml:space="preserve">sativus </w:t>
      </w:r>
      <w:r w:rsidRPr="00666634">
        <w:rPr>
          <w:rFonts w:ascii="Arial" w:hAnsi="Arial" w:cs="Arial"/>
          <w:lang w:val="es-EC"/>
        </w:rPr>
        <w:t>L.</w:t>
      </w:r>
    </w:p>
    <w:p w:rsidR="001005F4" w:rsidRPr="00666634" w:rsidRDefault="001005F4" w:rsidP="001005F4">
      <w:pPr>
        <w:spacing w:line="480" w:lineRule="auto"/>
        <w:ind w:left="708" w:firstLine="708"/>
        <w:rPr>
          <w:rFonts w:ascii="Arial" w:hAnsi="Arial" w:cs="Arial"/>
          <w:i/>
          <w:lang w:val="es-EC"/>
        </w:rPr>
      </w:pPr>
      <w:r w:rsidRPr="00666634">
        <w:rPr>
          <w:rFonts w:ascii="Arial" w:hAnsi="Arial" w:cs="Arial"/>
          <w:lang w:val="es-EC"/>
        </w:rPr>
        <w:t xml:space="preserve">Nombre científico: </w:t>
      </w:r>
      <w:r w:rsidRPr="00666634">
        <w:rPr>
          <w:rFonts w:ascii="Arial" w:hAnsi="Arial" w:cs="Arial"/>
          <w:i/>
          <w:lang w:val="es-EC"/>
        </w:rPr>
        <w:t xml:space="preserve">Cucumis sativus </w:t>
      </w:r>
      <w:r w:rsidRPr="00666634">
        <w:rPr>
          <w:rFonts w:ascii="Arial" w:hAnsi="Arial" w:cs="Arial"/>
          <w:lang w:val="es-EC"/>
        </w:rPr>
        <w:t>L</w:t>
      </w:r>
      <w:r w:rsidRPr="00666634">
        <w:rPr>
          <w:rFonts w:ascii="Arial" w:hAnsi="Arial" w:cs="Arial"/>
          <w:i/>
          <w:lang w:val="es-EC"/>
        </w:rPr>
        <w:t>.</w:t>
      </w:r>
    </w:p>
    <w:p w:rsidR="001005F4" w:rsidRPr="00666634" w:rsidRDefault="001005F4" w:rsidP="001005F4">
      <w:pPr>
        <w:spacing w:line="480" w:lineRule="auto"/>
        <w:ind w:left="708" w:firstLine="708"/>
        <w:rPr>
          <w:rFonts w:ascii="Arial" w:hAnsi="Arial" w:cs="Arial"/>
          <w:lang w:val="es-EC"/>
        </w:rPr>
      </w:pPr>
      <w:r w:rsidRPr="00666634">
        <w:rPr>
          <w:rFonts w:ascii="Arial" w:hAnsi="Arial" w:cs="Arial"/>
          <w:lang w:val="es-EC"/>
        </w:rPr>
        <w:t>Nombre común: Pepino</w:t>
      </w:r>
    </w:p>
    <w:p w:rsidR="001005F4" w:rsidRDefault="00D92992" w:rsidP="001005F4">
      <w:pPr>
        <w:spacing w:line="480" w:lineRule="auto"/>
        <w:ind w:firstLine="708"/>
        <w:rPr>
          <w:rFonts w:ascii="Arial" w:hAnsi="Arial" w:cs="Arial"/>
          <w:sz w:val="20"/>
          <w:szCs w:val="20"/>
          <w:lang w:val="es-EC"/>
        </w:rPr>
      </w:pPr>
      <w:r>
        <w:rPr>
          <w:rFonts w:ascii="Arial" w:hAnsi="Arial" w:cs="Arial"/>
          <w:b/>
          <w:i/>
          <w:sz w:val="20"/>
          <w:szCs w:val="20"/>
          <w:lang w:val="es-EC"/>
        </w:rPr>
        <w:t xml:space="preserve">            </w:t>
      </w:r>
      <w:r w:rsidR="001005F4" w:rsidRPr="00666634">
        <w:rPr>
          <w:rFonts w:ascii="Arial" w:hAnsi="Arial" w:cs="Arial"/>
          <w:b/>
          <w:i/>
          <w:sz w:val="20"/>
          <w:szCs w:val="20"/>
          <w:lang w:val="es-EC"/>
        </w:rPr>
        <w:t>*</w:t>
      </w:r>
      <w:r w:rsidR="001005F4" w:rsidRPr="00666634">
        <w:rPr>
          <w:rFonts w:ascii="Arial" w:hAnsi="Arial" w:cs="Arial"/>
          <w:i/>
          <w:sz w:val="20"/>
          <w:szCs w:val="20"/>
          <w:lang w:val="es-EC"/>
        </w:rPr>
        <w:t xml:space="preserve"> Incluye más de 40 especies.</w:t>
      </w:r>
      <w:r w:rsidR="00052FDE">
        <w:rPr>
          <w:rFonts w:ascii="Arial" w:hAnsi="Arial" w:cs="Arial"/>
          <w:i/>
          <w:sz w:val="20"/>
          <w:szCs w:val="20"/>
          <w:lang w:val="es-EC"/>
        </w:rPr>
        <w:t xml:space="preserve">  </w:t>
      </w:r>
      <w:r w:rsidR="00052FDE">
        <w:rPr>
          <w:rFonts w:ascii="Arial" w:hAnsi="Arial" w:cs="Arial"/>
          <w:sz w:val="20"/>
          <w:szCs w:val="20"/>
          <w:lang w:val="es-EC"/>
        </w:rPr>
        <w:t>(Artemio Val</w:t>
      </w:r>
      <w:r w:rsidR="00D11E97">
        <w:rPr>
          <w:rFonts w:ascii="Arial" w:hAnsi="Arial" w:cs="Arial"/>
          <w:sz w:val="20"/>
          <w:szCs w:val="20"/>
          <w:lang w:val="es-EC"/>
        </w:rPr>
        <w:t>a</w:t>
      </w:r>
      <w:r w:rsidR="00052FDE">
        <w:rPr>
          <w:rFonts w:ascii="Arial" w:hAnsi="Arial" w:cs="Arial"/>
          <w:sz w:val="20"/>
          <w:szCs w:val="20"/>
          <w:lang w:val="es-EC"/>
        </w:rPr>
        <w:t>dez López)</w:t>
      </w:r>
    </w:p>
    <w:p w:rsidR="00052FDE" w:rsidRPr="00052FDE" w:rsidRDefault="00052FDE" w:rsidP="001005F4">
      <w:pPr>
        <w:spacing w:line="480" w:lineRule="auto"/>
        <w:ind w:firstLine="708"/>
        <w:rPr>
          <w:rFonts w:ascii="Arial" w:hAnsi="Arial" w:cs="Arial"/>
          <w:sz w:val="20"/>
          <w:szCs w:val="20"/>
          <w:lang w:val="es-EC"/>
        </w:rPr>
      </w:pPr>
    </w:p>
    <w:p w:rsidR="001005F4" w:rsidRPr="00666634" w:rsidRDefault="001005F4" w:rsidP="001005F4">
      <w:pPr>
        <w:spacing w:line="480" w:lineRule="auto"/>
        <w:ind w:left="720"/>
        <w:rPr>
          <w:rFonts w:ascii="Arial" w:hAnsi="Arial" w:cs="Arial"/>
          <w:lang w:val="es-EC"/>
        </w:rPr>
      </w:pPr>
    </w:p>
    <w:p w:rsidR="001005F4" w:rsidRPr="00483A81" w:rsidRDefault="001005F4" w:rsidP="001005F4">
      <w:pPr>
        <w:pStyle w:val="NormalWeb"/>
        <w:spacing w:before="0" w:beforeAutospacing="0" w:after="0" w:afterAutospacing="0" w:line="480" w:lineRule="auto"/>
        <w:ind w:left="708" w:firstLine="708"/>
        <w:rPr>
          <w:rFonts w:ascii="Arial" w:hAnsi="Arial" w:cs="Arial"/>
          <w:lang w:val="es-ES"/>
        </w:rPr>
      </w:pPr>
      <w:r w:rsidRPr="000A4104">
        <w:rPr>
          <w:rFonts w:ascii="Arial" w:hAnsi="Arial" w:cs="Arial"/>
          <w:b/>
          <w:u w:val="single"/>
          <w:lang w:val="es-ES"/>
        </w:rPr>
        <w:t>Planta</w:t>
      </w:r>
      <w:r w:rsidRPr="000A4104">
        <w:rPr>
          <w:rFonts w:ascii="Arial" w:hAnsi="Arial" w:cs="Arial"/>
          <w:lang w:val="es-ES"/>
        </w:rPr>
        <w:t>:</w:t>
      </w:r>
      <w:r w:rsidRPr="00666634">
        <w:rPr>
          <w:rFonts w:ascii="Arial" w:hAnsi="Arial" w:cs="Arial"/>
          <w:lang w:val="es-ES"/>
        </w:rPr>
        <w:t xml:space="preserve"> </w:t>
      </w:r>
      <w:r w:rsidRPr="0086760A">
        <w:rPr>
          <w:rFonts w:ascii="Arial" w:hAnsi="Arial" w:cs="Arial"/>
          <w:lang w:val="es-ES_tradnl"/>
        </w:rPr>
        <w:t>herbácea</w:t>
      </w:r>
      <w:r w:rsidRPr="00483A81">
        <w:rPr>
          <w:rFonts w:ascii="Arial" w:hAnsi="Arial" w:cs="Arial"/>
          <w:lang w:val="es-ES"/>
        </w:rPr>
        <w:t xml:space="preserve"> anual.</w:t>
      </w:r>
      <w:r w:rsidR="003D4350">
        <w:rPr>
          <w:rFonts w:ascii="Arial" w:hAnsi="Arial" w:cs="Arial"/>
          <w:lang w:val="es-ES"/>
        </w:rPr>
        <w:t xml:space="preserve"> (Vegetales cuyos tejidos permanecen </w:t>
      </w:r>
      <w:r w:rsidR="003D4350">
        <w:rPr>
          <w:rFonts w:ascii="Arial" w:hAnsi="Arial" w:cs="Arial"/>
          <w:lang w:val="es-ES"/>
        </w:rPr>
        <w:tab/>
        <w:t>siempre verdes y no adquieren una estructura leñosa)</w:t>
      </w:r>
    </w:p>
    <w:p w:rsidR="001005F4" w:rsidRPr="00483A81" w:rsidRDefault="001005F4" w:rsidP="001005F4">
      <w:pPr>
        <w:pStyle w:val="NormalWeb"/>
        <w:spacing w:before="0" w:beforeAutospacing="0" w:after="0" w:afterAutospacing="0" w:line="480" w:lineRule="auto"/>
        <w:rPr>
          <w:rFonts w:ascii="Arial" w:hAnsi="Arial" w:cs="Arial"/>
          <w:lang w:val="es-ES"/>
        </w:rPr>
      </w:pPr>
    </w:p>
    <w:p w:rsidR="00F45072" w:rsidRPr="00D92992" w:rsidRDefault="001005F4" w:rsidP="003D4350">
      <w:pPr>
        <w:spacing w:line="480" w:lineRule="auto"/>
        <w:ind w:left="1418"/>
        <w:jc w:val="both"/>
        <w:rPr>
          <w:rFonts w:ascii="Arial" w:hAnsi="Arial" w:cs="Arial"/>
        </w:rPr>
      </w:pPr>
      <w:r w:rsidRPr="00D92992">
        <w:rPr>
          <w:rFonts w:ascii="Arial" w:hAnsi="Arial" w:cs="Arial"/>
          <w:b/>
          <w:u w:val="single"/>
        </w:rPr>
        <w:t>Sistema radicular</w:t>
      </w:r>
      <w:r w:rsidR="00D92992" w:rsidRPr="00D92992">
        <w:rPr>
          <w:rFonts w:ascii="Arial" w:hAnsi="Arial" w:cs="Arial"/>
        </w:rPr>
        <w:t>: consiste en una fuerte r</w:t>
      </w:r>
      <w:r w:rsidR="00D92992">
        <w:rPr>
          <w:rFonts w:ascii="Arial" w:hAnsi="Arial" w:cs="Arial"/>
        </w:rPr>
        <w:t xml:space="preserve">aíz principal que </w:t>
      </w:r>
      <w:r w:rsidR="00D92992" w:rsidRPr="00D92992">
        <w:rPr>
          <w:rFonts w:ascii="Arial" w:hAnsi="Arial" w:cs="Arial"/>
        </w:rPr>
        <w:t xml:space="preserve">alcanza de </w:t>
      </w:r>
      <w:smartTag w:uri="urn:schemas-microsoft-com:office:smarttags" w:element="metricconverter">
        <w:smartTagPr>
          <w:attr w:name="ProductID" w:val="1 m"/>
        </w:smartTagPr>
        <w:r w:rsidR="00D92992" w:rsidRPr="00D92992">
          <w:rPr>
            <w:rFonts w:ascii="Arial" w:hAnsi="Arial" w:cs="Arial"/>
          </w:rPr>
          <w:t>1 m</w:t>
        </w:r>
      </w:smartTag>
      <w:r w:rsidR="00D92992" w:rsidRPr="00D92992">
        <w:rPr>
          <w:rFonts w:ascii="Arial" w:hAnsi="Arial" w:cs="Arial"/>
        </w:rPr>
        <w:t xml:space="preserve"> -</w:t>
      </w:r>
      <w:r w:rsidR="00D92992">
        <w:rPr>
          <w:rFonts w:ascii="Arial" w:hAnsi="Arial" w:cs="Arial"/>
        </w:rPr>
        <w:t xml:space="preserve"> </w:t>
      </w:r>
      <w:r w:rsidR="00D92992" w:rsidRPr="00D92992">
        <w:rPr>
          <w:rFonts w:ascii="Arial" w:hAnsi="Arial" w:cs="Arial"/>
        </w:rPr>
        <w:t>1.20 m</w:t>
      </w:r>
      <w:r w:rsidRPr="00D92992">
        <w:rPr>
          <w:rFonts w:ascii="Arial" w:hAnsi="Arial" w:cs="Arial"/>
        </w:rPr>
        <w:t>, que se ramifica rápidamente para dar raíces secundarias superficiales muy finas, alargadas y de color blanco. El pepino posee la facultad de emiti</w:t>
      </w:r>
      <w:r w:rsidR="00D92992">
        <w:rPr>
          <w:rFonts w:ascii="Arial" w:hAnsi="Arial" w:cs="Arial"/>
        </w:rPr>
        <w:t xml:space="preserve">r raíces adventicias por encima </w:t>
      </w:r>
      <w:r w:rsidR="00C91A31">
        <w:rPr>
          <w:rFonts w:ascii="Arial" w:hAnsi="Arial" w:cs="Arial"/>
        </w:rPr>
        <w:t>del cuello.</w:t>
      </w:r>
      <w:r w:rsidR="00C91A31">
        <w:rPr>
          <w:rFonts w:ascii="Arial" w:hAnsi="Arial" w:cs="Arial"/>
        </w:rPr>
        <w:tab/>
      </w:r>
      <w:r w:rsidRPr="00D92992">
        <w:rPr>
          <w:rFonts w:ascii="Arial" w:hAnsi="Arial" w:cs="Arial"/>
        </w:rPr>
        <w:br/>
      </w:r>
      <w:r w:rsidRPr="00D92992">
        <w:rPr>
          <w:rFonts w:ascii="Arial" w:hAnsi="Arial" w:cs="Arial"/>
        </w:rPr>
        <w:br/>
      </w:r>
      <w:r w:rsidRPr="00D92992">
        <w:rPr>
          <w:rFonts w:ascii="Arial" w:hAnsi="Arial" w:cs="Arial"/>
          <w:b/>
          <w:u w:val="single"/>
          <w:lang w:val="es-EC"/>
        </w:rPr>
        <w:t>Tallo</w:t>
      </w:r>
      <w:r w:rsidRPr="00D92992">
        <w:rPr>
          <w:rFonts w:ascii="Arial" w:hAnsi="Arial" w:cs="Arial"/>
          <w:b/>
          <w:u w:val="single"/>
        </w:rPr>
        <w:t xml:space="preserve"> principal</w:t>
      </w:r>
      <w:r w:rsidRPr="00D92992">
        <w:rPr>
          <w:rFonts w:ascii="Arial" w:hAnsi="Arial" w:cs="Arial"/>
        </w:rPr>
        <w:t xml:space="preserve">: anguloso y espinoso; rastrero y trepador. Llega hasta una longitud de </w:t>
      </w:r>
      <w:smartTag w:uri="urn:schemas-microsoft-com:office:smarttags" w:element="metricconverter">
        <w:smartTagPr>
          <w:attr w:name="ProductID" w:val="2.5 m"/>
        </w:smartTagPr>
        <w:r w:rsidRPr="00D92992">
          <w:rPr>
            <w:rFonts w:ascii="Arial" w:hAnsi="Arial" w:cs="Arial"/>
          </w:rPr>
          <w:t>2.5 m</w:t>
        </w:r>
      </w:smartTag>
      <w:r w:rsidRPr="00D92992">
        <w:rPr>
          <w:rFonts w:ascii="Arial" w:hAnsi="Arial" w:cs="Arial"/>
        </w:rPr>
        <w:t xml:space="preserve">. De cada nudo parte una hoja y un zarcillo que sirve como medio de fijación. En la axila de cada </w:t>
      </w:r>
      <w:r w:rsidR="003D4350">
        <w:rPr>
          <w:rFonts w:ascii="Arial" w:hAnsi="Arial" w:cs="Arial"/>
        </w:rPr>
        <w:t xml:space="preserve">hoja  se emite un brote lateral de una o varias flores. </w:t>
      </w:r>
      <w:r w:rsidRPr="00D92992">
        <w:rPr>
          <w:rFonts w:ascii="Arial" w:hAnsi="Arial" w:cs="Arial"/>
        </w:rPr>
        <w:br/>
      </w:r>
    </w:p>
    <w:p w:rsidR="00EB1BBE" w:rsidRDefault="001005F4" w:rsidP="001005F4">
      <w:pPr>
        <w:pStyle w:val="NormalWeb"/>
        <w:spacing w:before="0" w:beforeAutospacing="0" w:after="0" w:afterAutospacing="0" w:line="480" w:lineRule="auto"/>
        <w:ind w:left="1416"/>
        <w:jc w:val="both"/>
        <w:rPr>
          <w:rFonts w:ascii="Arial" w:hAnsi="Arial" w:cs="Arial"/>
          <w:lang w:val="es-ES"/>
        </w:rPr>
      </w:pPr>
      <w:r w:rsidRPr="000A4104">
        <w:rPr>
          <w:rFonts w:ascii="Arial" w:hAnsi="Arial" w:cs="Arial"/>
          <w:b/>
          <w:u w:val="single"/>
          <w:lang w:val="es-ES"/>
        </w:rPr>
        <w:t>Hoja</w:t>
      </w:r>
      <w:r w:rsidRPr="0086760A">
        <w:rPr>
          <w:rFonts w:ascii="Arial" w:hAnsi="Arial" w:cs="Arial"/>
          <w:lang w:val="es-ES"/>
        </w:rPr>
        <w:t>: de largo pecíolo, gran limbo acorazonado, con tres lóbulos más o menos pronunciados (el central más acentuado y generalmente acabado en punta</w:t>
      </w:r>
      <w:r>
        <w:rPr>
          <w:rFonts w:ascii="Arial" w:hAnsi="Arial" w:cs="Arial"/>
          <w:lang w:val="es-ES"/>
        </w:rPr>
        <w:t xml:space="preserve">), de color </w:t>
      </w:r>
      <w:r w:rsidRPr="0086760A">
        <w:rPr>
          <w:rFonts w:ascii="Arial" w:hAnsi="Arial" w:cs="Arial"/>
          <w:lang w:val="es-ES"/>
        </w:rPr>
        <w:t xml:space="preserve">verde </w:t>
      </w:r>
      <w:r>
        <w:rPr>
          <w:rFonts w:ascii="Arial" w:hAnsi="Arial" w:cs="Arial"/>
          <w:lang w:val="es-ES"/>
        </w:rPr>
        <w:t xml:space="preserve">oscuro y recubierto de  </w:t>
      </w:r>
      <w:r w:rsidRPr="0086760A">
        <w:rPr>
          <w:rFonts w:ascii="Arial" w:hAnsi="Arial" w:cs="Arial"/>
          <w:lang w:val="es-ES"/>
        </w:rPr>
        <w:t xml:space="preserve">un </w:t>
      </w:r>
      <w:r>
        <w:rPr>
          <w:rFonts w:ascii="Arial" w:hAnsi="Arial" w:cs="Arial"/>
          <w:lang w:val="es-ES"/>
        </w:rPr>
        <w:t xml:space="preserve">  </w:t>
      </w:r>
      <w:r w:rsidRPr="0086760A">
        <w:rPr>
          <w:rFonts w:ascii="Arial" w:hAnsi="Arial" w:cs="Arial"/>
          <w:lang w:val="es-ES"/>
        </w:rPr>
        <w:t xml:space="preserve">vello </w:t>
      </w:r>
      <w:r>
        <w:rPr>
          <w:rFonts w:ascii="Arial" w:hAnsi="Arial" w:cs="Arial"/>
          <w:lang w:val="es-ES"/>
        </w:rPr>
        <w:t xml:space="preserve">  muy </w:t>
      </w:r>
      <w:r>
        <w:rPr>
          <w:rFonts w:ascii="Arial" w:hAnsi="Arial" w:cs="Arial"/>
          <w:lang w:val="es-ES"/>
        </w:rPr>
        <w:tab/>
      </w:r>
      <w:r w:rsidR="003D4350">
        <w:rPr>
          <w:rFonts w:ascii="Arial" w:hAnsi="Arial" w:cs="Arial"/>
          <w:lang w:val="es-ES"/>
        </w:rPr>
        <w:t>fino</w:t>
      </w:r>
      <w:r w:rsidRPr="0086760A">
        <w:rPr>
          <w:rFonts w:ascii="Arial" w:hAnsi="Arial" w:cs="Arial"/>
          <w:lang w:val="es-ES"/>
        </w:rPr>
        <w:t>.</w:t>
      </w:r>
      <w:r w:rsidRPr="0086760A">
        <w:rPr>
          <w:rFonts w:ascii="Arial" w:hAnsi="Arial" w:cs="Arial"/>
          <w:lang w:val="es-ES"/>
        </w:rPr>
        <w:br/>
      </w:r>
    </w:p>
    <w:p w:rsidR="001005F4" w:rsidRPr="00666634" w:rsidRDefault="001005F4" w:rsidP="001005F4">
      <w:pPr>
        <w:pStyle w:val="NormalWeb"/>
        <w:spacing w:before="0" w:beforeAutospacing="0" w:after="0" w:afterAutospacing="0" w:line="480" w:lineRule="auto"/>
        <w:ind w:left="1416"/>
        <w:jc w:val="both"/>
        <w:rPr>
          <w:rFonts w:ascii="Arial" w:hAnsi="Arial" w:cs="Arial"/>
          <w:lang w:val="es-EC"/>
        </w:rPr>
      </w:pPr>
      <w:r w:rsidRPr="0086760A">
        <w:rPr>
          <w:rFonts w:ascii="Arial" w:hAnsi="Arial" w:cs="Arial"/>
          <w:lang w:val="es-ES"/>
        </w:rPr>
        <w:lastRenderedPageBreak/>
        <w:br/>
      </w:r>
      <w:r w:rsidRPr="000A4104">
        <w:rPr>
          <w:rFonts w:ascii="Arial" w:hAnsi="Arial" w:cs="Arial"/>
          <w:b/>
          <w:u w:val="single"/>
          <w:lang w:val="es-ES"/>
        </w:rPr>
        <w:t>Flor</w:t>
      </w:r>
      <w:r w:rsidRPr="00666634">
        <w:rPr>
          <w:rFonts w:ascii="Arial" w:hAnsi="Arial" w:cs="Arial"/>
          <w:lang w:val="es-ES"/>
        </w:rPr>
        <w:t xml:space="preserve">: Es una planta monoica, dos sexos en la misma planta, de polinización cruzada. </w:t>
      </w:r>
      <w:r w:rsidRPr="000A4104">
        <w:rPr>
          <w:rFonts w:ascii="Arial" w:hAnsi="Arial" w:cs="Arial"/>
          <w:lang w:val="es-ES"/>
        </w:rPr>
        <w:t xml:space="preserve">Algunas variedades presentan flores hermafroditas. </w:t>
      </w:r>
      <w:r w:rsidRPr="001005F4">
        <w:rPr>
          <w:rFonts w:ascii="Arial" w:hAnsi="Arial" w:cs="Arial"/>
          <w:lang w:val="es-ES"/>
        </w:rPr>
        <w:t xml:space="preserve">Las flores se sitúan en las axilas de las hojas en racimos y sus pétalos son de color amarillo. Estos tres tipos de flores ocurren en diferentes proporciones, dependiendo del cultivar. Al inicio de la </w:t>
      </w:r>
      <w:r w:rsidRPr="0086760A">
        <w:rPr>
          <w:rFonts w:ascii="Arial" w:hAnsi="Arial" w:cs="Arial"/>
          <w:lang w:val="es-ES"/>
        </w:rPr>
        <w:t>floración</w:t>
      </w:r>
      <w:r w:rsidRPr="001005F4">
        <w:rPr>
          <w:rFonts w:ascii="Arial" w:hAnsi="Arial" w:cs="Arial"/>
          <w:lang w:val="es-ES"/>
        </w:rPr>
        <w:t xml:space="preserve">, normalmente se presentan sólo flores masculinas; a continuación, en la parte media de la planta están en igual proporción, flores masculinas y femeninas y en la parte superior de la planta existen predominantemente flores femeninas. </w:t>
      </w:r>
      <w:r w:rsidRPr="0086760A">
        <w:rPr>
          <w:rFonts w:ascii="Arial" w:hAnsi="Arial" w:cs="Arial"/>
          <w:lang w:val="es-ES"/>
        </w:rPr>
        <w:t>En</w:t>
      </w:r>
      <w:r w:rsidRPr="0086760A">
        <w:rPr>
          <w:rFonts w:ascii="Arial" w:hAnsi="Arial" w:cs="Arial"/>
          <w:lang w:val="es-EC"/>
        </w:rPr>
        <w:t xml:space="preserve"> líneas</w:t>
      </w:r>
      <w:r w:rsidRPr="0086760A">
        <w:rPr>
          <w:rFonts w:ascii="Arial" w:hAnsi="Arial" w:cs="Arial"/>
          <w:lang w:val="es-ES"/>
        </w:rPr>
        <w:t xml:space="preserve"> generales, los días cortos, temperaturas bajas y</w:t>
      </w:r>
      <w:r w:rsidRPr="0086760A">
        <w:rPr>
          <w:rFonts w:ascii="Arial" w:hAnsi="Arial" w:cs="Arial"/>
          <w:lang w:val="es-EC"/>
        </w:rPr>
        <w:t xml:space="preserve"> suficiente</w:t>
      </w:r>
      <w:r w:rsidRPr="0086760A">
        <w:rPr>
          <w:rFonts w:ascii="Arial" w:hAnsi="Arial" w:cs="Arial"/>
          <w:lang w:val="es-ES"/>
        </w:rPr>
        <w:t xml:space="preserve"> agua, inducen la formación de mayor número de flores femeninas y los días largos, altas temperaturas, sequía, llevan a la formación de flores masculinas.</w:t>
      </w:r>
    </w:p>
    <w:p w:rsidR="001005F4" w:rsidRDefault="001005F4" w:rsidP="001005F4">
      <w:pPr>
        <w:spacing w:line="480" w:lineRule="auto"/>
        <w:ind w:left="1416"/>
        <w:jc w:val="both"/>
        <w:rPr>
          <w:rFonts w:ascii="Arial" w:hAnsi="Arial" w:cs="Arial"/>
        </w:rPr>
      </w:pPr>
    </w:p>
    <w:p w:rsidR="001005F4" w:rsidRDefault="001005F4" w:rsidP="001005F4">
      <w:pPr>
        <w:spacing w:line="480" w:lineRule="auto"/>
        <w:ind w:left="1416"/>
        <w:jc w:val="both"/>
        <w:rPr>
          <w:rFonts w:ascii="Arial" w:hAnsi="Arial" w:cs="Arial"/>
        </w:rPr>
      </w:pPr>
      <w:r w:rsidRPr="00666634">
        <w:rPr>
          <w:rFonts w:ascii="Arial" w:hAnsi="Arial" w:cs="Arial"/>
        </w:rPr>
        <w:t>La polinización se efectúa a nivel de campo principalmente a través de insectos (abejas). En los cultivares híbridos de tendencia ginoica</w:t>
      </w:r>
      <w:r>
        <w:rPr>
          <w:lang w:val="es-EC"/>
        </w:rPr>
        <w:t xml:space="preserve">, </w:t>
      </w:r>
      <w:r w:rsidRPr="0086760A">
        <w:rPr>
          <w:rFonts w:ascii="Arial" w:hAnsi="Arial" w:cs="Arial"/>
          <w:lang w:val="es-EC"/>
        </w:rPr>
        <w:t>es decir, sólo poseen flores femeninas</w:t>
      </w:r>
      <w:r w:rsidRPr="0086760A">
        <w:rPr>
          <w:rFonts w:ascii="Arial" w:hAnsi="Arial" w:cs="Arial"/>
        </w:rPr>
        <w:t>,</w:t>
      </w:r>
      <w:r w:rsidRPr="00666634">
        <w:rPr>
          <w:rFonts w:ascii="Arial" w:hAnsi="Arial" w:cs="Arial"/>
        </w:rPr>
        <w:t xml:space="preserve"> </w:t>
      </w:r>
      <w:r>
        <w:rPr>
          <w:rFonts w:ascii="Arial" w:hAnsi="Arial" w:cs="Arial"/>
        </w:rPr>
        <w:t xml:space="preserve">caso del híbrido </w:t>
      </w:r>
      <w:r w:rsidRPr="0003777C">
        <w:rPr>
          <w:rFonts w:ascii="Arial" w:hAnsi="Arial" w:cs="Arial"/>
          <w:i/>
        </w:rPr>
        <w:t>ATAR 436</w:t>
      </w:r>
      <w:r>
        <w:rPr>
          <w:rFonts w:ascii="Arial" w:hAnsi="Arial" w:cs="Arial"/>
        </w:rPr>
        <w:t xml:space="preserve">, </w:t>
      </w:r>
      <w:r w:rsidRPr="00666634">
        <w:rPr>
          <w:rFonts w:ascii="Arial" w:hAnsi="Arial" w:cs="Arial"/>
        </w:rPr>
        <w:t xml:space="preserve">al haber cruce por abejas, pero insuficiente </w:t>
      </w:r>
      <w:r w:rsidRPr="00666634">
        <w:rPr>
          <w:rFonts w:ascii="Arial" w:hAnsi="Arial" w:cs="Arial"/>
        </w:rPr>
        <w:lastRenderedPageBreak/>
        <w:t xml:space="preserve">polinización, se producen deformaciones de los frutos, volviéndose no </w:t>
      </w:r>
      <w:r>
        <w:rPr>
          <w:rFonts w:ascii="Arial" w:hAnsi="Arial" w:cs="Arial"/>
        </w:rPr>
        <w:t>comercia</w:t>
      </w:r>
      <w:r w:rsidRPr="00666634">
        <w:rPr>
          <w:rFonts w:ascii="Arial" w:hAnsi="Arial" w:cs="Arial"/>
        </w:rPr>
        <w:t>bles.</w:t>
      </w:r>
    </w:p>
    <w:p w:rsidR="002407B5" w:rsidRDefault="002407B5" w:rsidP="001005F4">
      <w:pPr>
        <w:spacing w:line="480" w:lineRule="auto"/>
        <w:ind w:left="1416"/>
        <w:jc w:val="both"/>
        <w:rPr>
          <w:rFonts w:ascii="Arial" w:hAnsi="Arial" w:cs="Arial"/>
        </w:rPr>
      </w:pPr>
    </w:p>
    <w:p w:rsidR="002407B5" w:rsidRDefault="006C7BF4" w:rsidP="002407B5">
      <w:pPr>
        <w:jc w:val="center"/>
      </w:pPr>
      <w:r>
        <w:rPr>
          <w:noProof/>
        </w:rPr>
        <w:drawing>
          <wp:inline distT="0" distB="0" distL="0" distR="0">
            <wp:extent cx="2042160" cy="2489200"/>
            <wp:effectExtent l="19050" t="0" r="0" b="0"/>
            <wp:docPr id="6" name="Imagen 6" descr="IM0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000278"/>
                    <pic:cNvPicPr>
                      <a:picLocks noChangeAspect="1" noChangeArrowheads="1"/>
                    </pic:cNvPicPr>
                  </pic:nvPicPr>
                  <pic:blipFill>
                    <a:blip r:embed="rId15" cstate="print"/>
                    <a:srcRect/>
                    <a:stretch>
                      <a:fillRect/>
                    </a:stretch>
                  </pic:blipFill>
                  <pic:spPr bwMode="auto">
                    <a:xfrm>
                      <a:off x="0" y="0"/>
                      <a:ext cx="2042160" cy="2489200"/>
                    </a:xfrm>
                    <a:prstGeom prst="rect">
                      <a:avLst/>
                    </a:prstGeom>
                    <a:noFill/>
                    <a:ln w="9525">
                      <a:noFill/>
                      <a:miter lim="800000"/>
                      <a:headEnd/>
                      <a:tailEnd/>
                    </a:ln>
                  </pic:spPr>
                </pic:pic>
              </a:graphicData>
            </a:graphic>
          </wp:inline>
        </w:drawing>
      </w:r>
    </w:p>
    <w:p w:rsidR="002407B5" w:rsidRDefault="002407B5" w:rsidP="002407B5"/>
    <w:p w:rsidR="002407B5" w:rsidRPr="002407B5" w:rsidRDefault="002407B5" w:rsidP="002407B5">
      <w:pPr>
        <w:rPr>
          <w:rFonts w:ascii="Arial" w:hAnsi="Arial" w:cs="Arial"/>
          <w:b/>
        </w:rPr>
      </w:pPr>
      <w:r w:rsidRPr="002407B5">
        <w:rPr>
          <w:rFonts w:ascii="Arial" w:hAnsi="Arial" w:cs="Arial"/>
          <w:b/>
        </w:rPr>
        <w:t xml:space="preserve">                                         Fig. 1.2  Polinización a través</w:t>
      </w:r>
      <w:r w:rsidRPr="002407B5">
        <w:rPr>
          <w:rFonts w:ascii="Arial" w:hAnsi="Arial" w:cs="Arial"/>
          <w:b/>
        </w:rPr>
        <w:tab/>
        <w:t xml:space="preserve">           </w:t>
      </w:r>
      <w:r w:rsidRPr="002407B5">
        <w:rPr>
          <w:rFonts w:ascii="Arial" w:hAnsi="Arial" w:cs="Arial"/>
          <w:b/>
        </w:rPr>
        <w:tab/>
      </w:r>
      <w:r w:rsidRPr="002407B5">
        <w:rPr>
          <w:rFonts w:ascii="Arial" w:hAnsi="Arial" w:cs="Arial"/>
          <w:b/>
        </w:rPr>
        <w:tab/>
      </w:r>
      <w:r w:rsidRPr="002407B5">
        <w:rPr>
          <w:rFonts w:ascii="Arial" w:hAnsi="Arial" w:cs="Arial"/>
          <w:b/>
        </w:rPr>
        <w:tab/>
      </w:r>
      <w:r w:rsidRPr="002407B5">
        <w:rPr>
          <w:rFonts w:ascii="Arial" w:hAnsi="Arial" w:cs="Arial"/>
          <w:b/>
        </w:rPr>
        <w:tab/>
      </w:r>
      <w:r w:rsidRPr="002407B5">
        <w:rPr>
          <w:rFonts w:ascii="Arial" w:hAnsi="Arial" w:cs="Arial"/>
          <w:b/>
        </w:rPr>
        <w:tab/>
      </w:r>
      <w:r w:rsidRPr="002407B5">
        <w:rPr>
          <w:rFonts w:ascii="Arial" w:hAnsi="Arial" w:cs="Arial"/>
          <w:b/>
        </w:rPr>
        <w:tab/>
      </w:r>
      <w:r w:rsidRPr="002407B5">
        <w:rPr>
          <w:rFonts w:ascii="Arial" w:hAnsi="Arial" w:cs="Arial"/>
          <w:b/>
        </w:rPr>
        <w:tab/>
        <w:t xml:space="preserve">        de abejas</w:t>
      </w:r>
    </w:p>
    <w:p w:rsidR="002407B5" w:rsidRPr="00666634" w:rsidRDefault="002407B5" w:rsidP="002407B5">
      <w:pPr>
        <w:spacing w:line="480" w:lineRule="auto"/>
        <w:ind w:left="1416"/>
        <w:jc w:val="both"/>
        <w:rPr>
          <w:rFonts w:ascii="Arial" w:hAnsi="Arial" w:cs="Arial"/>
        </w:rPr>
      </w:pPr>
      <w:r>
        <w:rPr>
          <w:rFonts w:ascii="Arial" w:hAnsi="Arial" w:cs="Arial"/>
          <w:b/>
          <w:sz w:val="20"/>
          <w:szCs w:val="20"/>
        </w:rPr>
        <w:tab/>
      </w:r>
      <w:r>
        <w:rPr>
          <w:rFonts w:ascii="Arial" w:hAnsi="Arial" w:cs="Arial"/>
          <w:b/>
          <w:sz w:val="20"/>
          <w:szCs w:val="20"/>
        </w:rPr>
        <w:tab/>
      </w:r>
    </w:p>
    <w:p w:rsidR="001005F4" w:rsidRDefault="001005F4" w:rsidP="001005F4">
      <w:pPr>
        <w:pStyle w:val="NormalWeb"/>
        <w:spacing w:before="0" w:beforeAutospacing="0" w:after="0" w:afterAutospacing="0" w:line="480" w:lineRule="auto"/>
        <w:ind w:left="1416"/>
        <w:jc w:val="both"/>
        <w:rPr>
          <w:rFonts w:ascii="Arial" w:hAnsi="Arial" w:cs="Arial"/>
          <w:lang w:val="es-EC"/>
        </w:rPr>
      </w:pPr>
    </w:p>
    <w:p w:rsidR="00F45072" w:rsidRPr="001F1886" w:rsidRDefault="001005F4" w:rsidP="00D92992">
      <w:pPr>
        <w:pStyle w:val="NormalWeb"/>
        <w:spacing w:before="0" w:beforeAutospacing="0" w:after="0" w:afterAutospacing="0" w:line="480" w:lineRule="auto"/>
        <w:ind w:left="1416"/>
        <w:jc w:val="both"/>
        <w:rPr>
          <w:rFonts w:ascii="Arial" w:hAnsi="Arial" w:cs="Arial"/>
          <w:lang w:val="es-ES"/>
        </w:rPr>
      </w:pPr>
      <w:r w:rsidRPr="00052FDE">
        <w:rPr>
          <w:rFonts w:ascii="Arial" w:hAnsi="Arial" w:cs="Arial"/>
          <w:b/>
          <w:u w:val="single"/>
          <w:lang w:val="es-ES"/>
        </w:rPr>
        <w:t>Fruto</w:t>
      </w:r>
      <w:r w:rsidRPr="00052FDE">
        <w:rPr>
          <w:rFonts w:ascii="Arial" w:hAnsi="Arial" w:cs="Arial"/>
          <w:lang w:val="es-ES"/>
        </w:rPr>
        <w:t xml:space="preserve">: pepónide áspero o liso, dependiendo de la variedad, que va desde un color verde claro, pasando por un verde oscuro hasta alcanzar un color amarillento cuando está totalmente maduro, aunque su recolección se realiza antes de su madurez fisiológica. </w:t>
      </w:r>
      <w:r w:rsidRPr="001F1886">
        <w:rPr>
          <w:rFonts w:ascii="Arial" w:hAnsi="Arial" w:cs="Arial"/>
        </w:rPr>
        <w:t xml:space="preserve">La pulpa es acuosa, de color blanquecino, con semillas en su interior repartidas a lo largo </w:t>
      </w:r>
      <w:smartTag w:uri="urn:schemas-microsoft-com:office:smarttags" w:element="place">
        <w:smartTag w:uri="urn:schemas-microsoft-com:office:smarttags" w:element="State">
          <w:r w:rsidRPr="001F1886">
            <w:rPr>
              <w:rFonts w:ascii="Arial" w:hAnsi="Arial" w:cs="Arial"/>
            </w:rPr>
            <w:t>del</w:t>
          </w:r>
        </w:smartTag>
      </w:smartTag>
      <w:r w:rsidRPr="001F1886">
        <w:rPr>
          <w:rFonts w:ascii="Arial" w:hAnsi="Arial" w:cs="Arial"/>
        </w:rPr>
        <w:t xml:space="preserve"> fruto. </w:t>
      </w:r>
      <w:r w:rsidRPr="001F1886">
        <w:rPr>
          <w:rFonts w:ascii="Arial" w:hAnsi="Arial" w:cs="Arial"/>
          <w:lang w:val="es-ES"/>
        </w:rPr>
        <w:t xml:space="preserve">Dichas semillas se presentan </w:t>
      </w:r>
      <w:r w:rsidRPr="001F1886">
        <w:rPr>
          <w:rFonts w:ascii="Arial" w:hAnsi="Arial" w:cs="Arial"/>
          <w:lang w:val="es-ES"/>
        </w:rPr>
        <w:lastRenderedPageBreak/>
        <w:t>en cantidad variable y son ovales, algo aplastadas y de color blanco-amarillento.</w:t>
      </w:r>
      <w:r w:rsidR="00052FDE">
        <w:rPr>
          <w:rFonts w:ascii="Arial" w:hAnsi="Arial" w:cs="Arial"/>
          <w:lang w:val="es-ES"/>
        </w:rPr>
        <w:t xml:space="preserve"> (www.infoagro.com/hortalizas/pepino.htm)</w:t>
      </w:r>
    </w:p>
    <w:p w:rsidR="00D92992" w:rsidRPr="00D92992" w:rsidRDefault="00D92992" w:rsidP="00D92992">
      <w:pPr>
        <w:pStyle w:val="NormalWeb"/>
        <w:spacing w:before="0" w:beforeAutospacing="0" w:after="0" w:afterAutospacing="0" w:line="480" w:lineRule="auto"/>
        <w:ind w:left="1416"/>
        <w:jc w:val="both"/>
        <w:rPr>
          <w:rFonts w:ascii="Arial" w:hAnsi="Arial" w:cs="Arial"/>
          <w:lang w:val="es-ES"/>
        </w:rPr>
      </w:pPr>
    </w:p>
    <w:p w:rsidR="001005F4" w:rsidRPr="000A4104" w:rsidRDefault="001005F4" w:rsidP="001005F4">
      <w:pPr>
        <w:spacing w:line="480" w:lineRule="auto"/>
        <w:rPr>
          <w:rFonts w:ascii="Arial" w:hAnsi="Arial" w:cs="Arial"/>
          <w:b/>
          <w:lang w:val="es-EC"/>
        </w:rPr>
      </w:pPr>
      <w:r>
        <w:rPr>
          <w:rFonts w:ascii="Arial" w:hAnsi="Arial" w:cs="Arial"/>
          <w:b/>
          <w:lang w:val="es-EC"/>
        </w:rPr>
        <w:t xml:space="preserve">    </w:t>
      </w:r>
      <w:r>
        <w:rPr>
          <w:rFonts w:ascii="Arial" w:hAnsi="Arial" w:cs="Arial"/>
          <w:b/>
          <w:lang w:val="es-EC"/>
        </w:rPr>
        <w:tab/>
        <w:t xml:space="preserve">1.2     </w:t>
      </w:r>
      <w:r w:rsidRPr="000A4104">
        <w:rPr>
          <w:rFonts w:ascii="Arial" w:hAnsi="Arial" w:cs="Arial"/>
          <w:b/>
          <w:lang w:val="es-EC"/>
        </w:rPr>
        <w:t>Qué es híbrido?</w:t>
      </w:r>
    </w:p>
    <w:p w:rsidR="001005F4" w:rsidRPr="00483A81" w:rsidRDefault="001005F4" w:rsidP="001005F4">
      <w:pPr>
        <w:pStyle w:val="NormalWeb"/>
        <w:spacing w:line="480" w:lineRule="auto"/>
        <w:ind w:left="1416"/>
        <w:jc w:val="both"/>
        <w:rPr>
          <w:rFonts w:ascii="Arial" w:hAnsi="Arial" w:cs="Arial"/>
          <w:szCs w:val="20"/>
          <w:lang w:val="es-EC"/>
        </w:rPr>
      </w:pPr>
      <w:r w:rsidRPr="007B2341">
        <w:rPr>
          <w:rFonts w:ascii="Arial" w:hAnsi="Arial" w:cs="Arial"/>
          <w:szCs w:val="20"/>
          <w:lang w:val="es-EC"/>
        </w:rPr>
        <w:t>Para un mejor entendimiento de lo que es híb</w:t>
      </w:r>
      <w:r>
        <w:rPr>
          <w:rFonts w:ascii="Arial" w:hAnsi="Arial" w:cs="Arial"/>
          <w:szCs w:val="20"/>
          <w:lang w:val="es-EC"/>
        </w:rPr>
        <w:t>rido, primero</w:t>
      </w:r>
      <w:r w:rsidR="00C17D30">
        <w:rPr>
          <w:rFonts w:ascii="Arial" w:hAnsi="Arial" w:cs="Arial"/>
          <w:szCs w:val="20"/>
          <w:lang w:val="es-EC"/>
        </w:rPr>
        <w:t xml:space="preserve"> tenemos que tomar en cuenta el siguiente término:</w:t>
      </w:r>
    </w:p>
    <w:p w:rsidR="00081B56" w:rsidRDefault="00081B56" w:rsidP="001005F4">
      <w:pPr>
        <w:spacing w:line="480" w:lineRule="auto"/>
        <w:ind w:left="708" w:firstLine="708"/>
        <w:jc w:val="both"/>
        <w:rPr>
          <w:rFonts w:ascii="Arial" w:hAnsi="Arial" w:cs="Arial"/>
          <w:b/>
          <w:bCs/>
          <w:color w:val="000000"/>
          <w:lang w:val="es-EC"/>
        </w:rPr>
      </w:pPr>
    </w:p>
    <w:p w:rsidR="001005F4" w:rsidRDefault="001005F4" w:rsidP="001005F4">
      <w:pPr>
        <w:spacing w:line="480" w:lineRule="auto"/>
        <w:ind w:left="708" w:firstLine="708"/>
        <w:jc w:val="both"/>
        <w:rPr>
          <w:rFonts w:ascii="Arial" w:hAnsi="Arial" w:cs="Arial"/>
          <w:b/>
          <w:bCs/>
          <w:color w:val="000000"/>
          <w:lang w:val="es-EC"/>
        </w:rPr>
      </w:pPr>
      <w:r>
        <w:rPr>
          <w:rFonts w:ascii="Arial" w:hAnsi="Arial" w:cs="Arial"/>
          <w:b/>
          <w:bCs/>
          <w:color w:val="000000"/>
          <w:lang w:val="es-EC"/>
        </w:rPr>
        <w:t>Variedad</w:t>
      </w:r>
    </w:p>
    <w:p w:rsidR="001005F4" w:rsidRPr="00894066" w:rsidRDefault="001005F4" w:rsidP="001005F4">
      <w:pPr>
        <w:spacing w:line="480" w:lineRule="auto"/>
        <w:ind w:left="708" w:firstLine="708"/>
        <w:jc w:val="both"/>
        <w:rPr>
          <w:rFonts w:ascii="Arial" w:hAnsi="Arial" w:cs="Arial"/>
          <w:b/>
          <w:bCs/>
          <w:color w:val="000000"/>
          <w:lang w:val="es-EC"/>
        </w:rPr>
      </w:pPr>
    </w:p>
    <w:p w:rsidR="001005F4" w:rsidRPr="00296E1C" w:rsidRDefault="001005F4" w:rsidP="001005F4">
      <w:pPr>
        <w:spacing w:line="480" w:lineRule="auto"/>
        <w:ind w:left="1416"/>
        <w:jc w:val="both"/>
        <w:rPr>
          <w:rFonts w:ascii="Arial" w:hAnsi="Arial" w:cs="Arial"/>
          <w:bCs/>
          <w:color w:val="000000"/>
          <w:lang w:val="es-EC"/>
        </w:rPr>
      </w:pPr>
      <w:r>
        <w:rPr>
          <w:rFonts w:ascii="Arial" w:hAnsi="Arial" w:cs="Arial"/>
          <w:bCs/>
          <w:color w:val="000000"/>
          <w:lang w:val="es-EC"/>
        </w:rPr>
        <w:t>Es cada uno de los grupos en que se dividen algunas especies, y que se distinguen entre sí por ciertos caracteres muy secundarios, aunque permanentes.</w:t>
      </w:r>
    </w:p>
    <w:p w:rsidR="001005F4" w:rsidRDefault="001005F4" w:rsidP="001005F4">
      <w:pPr>
        <w:spacing w:line="480" w:lineRule="auto"/>
        <w:jc w:val="both"/>
        <w:rPr>
          <w:rFonts w:ascii="Arial" w:hAnsi="Arial" w:cs="Arial"/>
          <w:b/>
          <w:bCs/>
          <w:color w:val="000000"/>
          <w:lang w:val="es-EC"/>
        </w:rPr>
      </w:pPr>
    </w:p>
    <w:p w:rsidR="001005F4" w:rsidRDefault="001005F4" w:rsidP="001005F4">
      <w:pPr>
        <w:spacing w:line="480" w:lineRule="auto"/>
        <w:ind w:left="708" w:firstLine="708"/>
        <w:jc w:val="both"/>
        <w:rPr>
          <w:rFonts w:ascii="Arial" w:hAnsi="Arial" w:cs="Arial"/>
          <w:b/>
          <w:bCs/>
          <w:color w:val="000000"/>
          <w:lang w:val="es-EC"/>
        </w:rPr>
      </w:pPr>
      <w:r w:rsidRPr="007B2341">
        <w:rPr>
          <w:rFonts w:ascii="Arial" w:hAnsi="Arial" w:cs="Arial"/>
          <w:b/>
          <w:bCs/>
          <w:color w:val="000000"/>
          <w:lang w:val="es-EC"/>
        </w:rPr>
        <w:t>Híbrido</w:t>
      </w:r>
    </w:p>
    <w:p w:rsidR="001005F4" w:rsidRDefault="001005F4" w:rsidP="001005F4">
      <w:pPr>
        <w:spacing w:line="480" w:lineRule="auto"/>
        <w:ind w:left="708" w:firstLine="708"/>
        <w:jc w:val="both"/>
        <w:rPr>
          <w:rFonts w:ascii="Arial" w:hAnsi="Arial" w:cs="Arial"/>
          <w:b/>
          <w:bCs/>
          <w:color w:val="000000"/>
          <w:lang w:val="es-EC"/>
        </w:rPr>
      </w:pPr>
    </w:p>
    <w:p w:rsidR="001005F4" w:rsidRPr="007B2341" w:rsidRDefault="001005F4" w:rsidP="001005F4">
      <w:pPr>
        <w:spacing w:line="480" w:lineRule="auto"/>
        <w:ind w:left="1416"/>
        <w:jc w:val="both"/>
        <w:rPr>
          <w:rFonts w:ascii="Arial" w:hAnsi="Arial" w:cs="Arial"/>
          <w:lang w:val="es-EC"/>
        </w:rPr>
      </w:pPr>
      <w:r w:rsidRPr="007B2341">
        <w:rPr>
          <w:rFonts w:ascii="Arial" w:hAnsi="Arial" w:cs="Arial"/>
          <w:i/>
          <w:iCs/>
          <w:color w:val="000000"/>
          <w:lang w:val="es-EC"/>
        </w:rPr>
        <w:t xml:space="preserve"> </w:t>
      </w:r>
      <w:r w:rsidRPr="007B2341">
        <w:rPr>
          <w:rFonts w:ascii="Arial" w:hAnsi="Arial" w:cs="Arial"/>
          <w:color w:val="000000"/>
          <w:lang w:val="es-EC"/>
        </w:rPr>
        <w:t>Los individuos originados</w:t>
      </w:r>
      <w:r>
        <w:rPr>
          <w:rFonts w:ascii="Arial" w:hAnsi="Arial" w:cs="Arial"/>
          <w:color w:val="000000"/>
          <w:lang w:val="es-EC"/>
        </w:rPr>
        <w:t xml:space="preserve"> por cruzamiento de dos variedades</w:t>
      </w:r>
      <w:r w:rsidRPr="007B2341">
        <w:rPr>
          <w:rFonts w:ascii="Arial" w:hAnsi="Arial" w:cs="Arial"/>
          <w:color w:val="000000"/>
          <w:lang w:val="es-EC"/>
        </w:rPr>
        <w:t xml:space="preserve"> distintas. (</w:t>
      </w:r>
      <w:r>
        <w:rPr>
          <w:rFonts w:ascii="Arial" w:hAnsi="Arial" w:cs="Arial"/>
          <w:color w:val="000000"/>
          <w:lang w:val="es-EC"/>
        </w:rPr>
        <w:t>Diferencias</w:t>
      </w:r>
      <w:r w:rsidRPr="007B2341">
        <w:rPr>
          <w:rFonts w:ascii="Arial" w:hAnsi="Arial" w:cs="Arial"/>
          <w:color w:val="000000"/>
          <w:szCs w:val="20"/>
          <w:lang w:val="es-EC"/>
        </w:rPr>
        <w:t xml:space="preserve"> genéticas en su genotipo</w:t>
      </w:r>
      <w:r>
        <w:rPr>
          <w:rFonts w:ascii="Arial" w:hAnsi="Arial" w:cs="Arial"/>
          <w:color w:val="000000"/>
          <w:szCs w:val="20"/>
          <w:lang w:val="es-EC"/>
        </w:rPr>
        <w:t>)</w:t>
      </w:r>
    </w:p>
    <w:p w:rsidR="001005F4" w:rsidRDefault="001005F4" w:rsidP="001005F4">
      <w:pPr>
        <w:spacing w:line="480" w:lineRule="auto"/>
        <w:jc w:val="both"/>
        <w:rPr>
          <w:rFonts w:ascii="Arial" w:hAnsi="Arial" w:cs="Arial"/>
          <w:lang w:val="es-EC" w:eastAsia="en-US"/>
        </w:rPr>
      </w:pPr>
    </w:p>
    <w:p w:rsidR="001005F4" w:rsidRDefault="001005F4" w:rsidP="001005F4">
      <w:pPr>
        <w:spacing w:line="480" w:lineRule="auto"/>
        <w:jc w:val="both"/>
        <w:rPr>
          <w:rFonts w:ascii="Arial" w:hAnsi="Arial" w:cs="Arial"/>
          <w:lang w:val="es-EC"/>
        </w:rPr>
      </w:pPr>
    </w:p>
    <w:p w:rsidR="00F45072" w:rsidRDefault="00F45072" w:rsidP="001005F4">
      <w:pPr>
        <w:spacing w:line="480" w:lineRule="auto"/>
        <w:jc w:val="both"/>
        <w:rPr>
          <w:rFonts w:ascii="Arial" w:hAnsi="Arial" w:cs="Arial"/>
          <w:lang w:val="es-EC"/>
        </w:rPr>
      </w:pPr>
    </w:p>
    <w:p w:rsidR="00F45072" w:rsidRPr="00666634" w:rsidRDefault="00F45072" w:rsidP="001005F4">
      <w:pPr>
        <w:spacing w:line="480" w:lineRule="auto"/>
        <w:jc w:val="both"/>
        <w:rPr>
          <w:rFonts w:ascii="Arial" w:hAnsi="Arial" w:cs="Arial"/>
          <w:lang w:val="es-EC"/>
        </w:rPr>
      </w:pPr>
    </w:p>
    <w:p w:rsidR="001005F4" w:rsidRPr="000A4104" w:rsidRDefault="001005F4" w:rsidP="001005F4">
      <w:pPr>
        <w:tabs>
          <w:tab w:val="left" w:pos="142"/>
        </w:tabs>
        <w:spacing w:line="480" w:lineRule="auto"/>
        <w:ind w:left="142"/>
        <w:jc w:val="both"/>
        <w:rPr>
          <w:rFonts w:ascii="Arial" w:hAnsi="Arial" w:cs="Arial"/>
          <w:b/>
          <w:lang w:val="es-EC"/>
        </w:rPr>
      </w:pPr>
      <w:r>
        <w:rPr>
          <w:rFonts w:ascii="Arial" w:hAnsi="Arial" w:cs="Arial"/>
          <w:b/>
          <w:lang w:val="es-EC"/>
        </w:rPr>
        <w:t xml:space="preserve">        </w:t>
      </w:r>
      <w:r w:rsidRPr="00483A81">
        <w:rPr>
          <w:rFonts w:ascii="Arial" w:hAnsi="Arial" w:cs="Arial"/>
          <w:b/>
          <w:lang w:val="es-EC"/>
        </w:rPr>
        <w:t>1.3</w:t>
      </w:r>
      <w:r>
        <w:rPr>
          <w:rFonts w:ascii="Arial" w:hAnsi="Arial" w:cs="Arial"/>
          <w:b/>
          <w:lang w:val="es-EC"/>
        </w:rPr>
        <w:t xml:space="preserve">     </w:t>
      </w:r>
      <w:r w:rsidRPr="00483A81">
        <w:rPr>
          <w:rFonts w:ascii="Arial" w:hAnsi="Arial" w:cs="Arial"/>
          <w:b/>
          <w:lang w:val="es-EC"/>
        </w:rPr>
        <w:t>Descripción</w:t>
      </w:r>
      <w:r w:rsidRPr="000A4104">
        <w:rPr>
          <w:rFonts w:ascii="Arial" w:hAnsi="Arial" w:cs="Arial"/>
          <w:b/>
          <w:lang w:val="es-EC"/>
        </w:rPr>
        <w:t xml:space="preserve"> y características de cada uno de los híbridos de</w:t>
      </w:r>
      <w:r>
        <w:rPr>
          <w:rFonts w:ascii="Arial" w:hAnsi="Arial" w:cs="Arial"/>
          <w:b/>
          <w:lang w:val="es-EC"/>
        </w:rPr>
        <w:tab/>
      </w:r>
      <w:r>
        <w:rPr>
          <w:rFonts w:ascii="Arial" w:hAnsi="Arial" w:cs="Arial"/>
          <w:b/>
          <w:lang w:val="es-EC"/>
        </w:rPr>
        <w:tab/>
      </w:r>
      <w:r w:rsidR="00F45072">
        <w:rPr>
          <w:rFonts w:ascii="Arial" w:hAnsi="Arial" w:cs="Arial"/>
          <w:b/>
          <w:lang w:val="es-EC"/>
        </w:rPr>
        <w:tab/>
      </w:r>
      <w:r w:rsidRPr="000A4104">
        <w:rPr>
          <w:rFonts w:ascii="Arial" w:hAnsi="Arial" w:cs="Arial"/>
          <w:b/>
          <w:lang w:val="es-EC"/>
        </w:rPr>
        <w:t>pepino a analizar.</w:t>
      </w:r>
    </w:p>
    <w:p w:rsidR="001005F4" w:rsidRDefault="001005F4" w:rsidP="001005F4">
      <w:pPr>
        <w:pStyle w:val="NormalWeb"/>
        <w:spacing w:before="0" w:beforeAutospacing="0" w:after="0" w:afterAutospacing="0" w:line="480" w:lineRule="auto"/>
        <w:jc w:val="both"/>
        <w:rPr>
          <w:rFonts w:ascii="Arial" w:hAnsi="Arial" w:cs="Arial"/>
          <w:lang w:val="es-EC"/>
        </w:rPr>
      </w:pPr>
    </w:p>
    <w:p w:rsidR="001005F4" w:rsidRDefault="001005F4" w:rsidP="001005F4">
      <w:pPr>
        <w:spacing w:line="480" w:lineRule="auto"/>
        <w:jc w:val="both"/>
        <w:rPr>
          <w:rFonts w:ascii="Arial" w:hAnsi="Arial" w:cs="Arial"/>
        </w:rPr>
      </w:pPr>
      <w:r>
        <w:rPr>
          <w:rFonts w:ascii="Arial" w:hAnsi="Arial" w:cs="Arial"/>
        </w:rPr>
        <w:tab/>
      </w:r>
      <w:r>
        <w:rPr>
          <w:rFonts w:ascii="Arial" w:hAnsi="Arial" w:cs="Arial"/>
        </w:rPr>
        <w:tab/>
      </w:r>
      <w:r w:rsidRPr="00DE49E5">
        <w:rPr>
          <w:rFonts w:ascii="Arial" w:hAnsi="Arial" w:cs="Arial"/>
        </w:rPr>
        <w:t>E</w:t>
      </w:r>
      <w:r>
        <w:rPr>
          <w:rFonts w:ascii="Arial" w:hAnsi="Arial" w:cs="Arial"/>
        </w:rPr>
        <w:t>l pepino</w:t>
      </w:r>
      <w:r w:rsidRPr="00DE49E5">
        <w:rPr>
          <w:rFonts w:ascii="Arial" w:hAnsi="Arial" w:cs="Arial"/>
        </w:rPr>
        <w:t xml:space="preserve"> es uno de los cultivos hortícola que durante los </w:t>
      </w:r>
      <w:r>
        <w:rPr>
          <w:rFonts w:ascii="Arial" w:hAnsi="Arial" w:cs="Arial"/>
        </w:rPr>
        <w:tab/>
      </w:r>
      <w:r>
        <w:rPr>
          <w:rFonts w:ascii="Arial" w:hAnsi="Arial" w:cs="Arial"/>
        </w:rPr>
        <w:tab/>
      </w:r>
      <w:r>
        <w:rPr>
          <w:rFonts w:ascii="Arial" w:hAnsi="Arial" w:cs="Arial"/>
        </w:rPr>
        <w:tab/>
      </w:r>
      <w:r w:rsidR="00F45072">
        <w:rPr>
          <w:rFonts w:ascii="Arial" w:hAnsi="Arial" w:cs="Arial"/>
        </w:rPr>
        <w:tab/>
      </w:r>
      <w:r w:rsidRPr="00DE49E5">
        <w:rPr>
          <w:rFonts w:ascii="Arial" w:hAnsi="Arial" w:cs="Arial"/>
        </w:rPr>
        <w:t xml:space="preserve">últimos años las casas productoras de semillas han trabajado </w:t>
      </w:r>
      <w:r>
        <w:rPr>
          <w:rFonts w:ascii="Arial" w:hAnsi="Arial" w:cs="Arial"/>
        </w:rPr>
        <w:tab/>
      </w:r>
      <w:r>
        <w:rPr>
          <w:rFonts w:ascii="Arial" w:hAnsi="Arial" w:cs="Arial"/>
        </w:rPr>
        <w:tab/>
      </w:r>
      <w:r w:rsidR="00F45072">
        <w:rPr>
          <w:rFonts w:ascii="Arial" w:hAnsi="Arial" w:cs="Arial"/>
        </w:rPr>
        <w:tab/>
      </w:r>
      <w:r w:rsidRPr="00DE49E5">
        <w:rPr>
          <w:rFonts w:ascii="Arial" w:hAnsi="Arial" w:cs="Arial"/>
        </w:rPr>
        <w:t>mucho en mejoramiento genétic</w:t>
      </w:r>
      <w:r>
        <w:rPr>
          <w:rFonts w:ascii="Arial" w:hAnsi="Arial" w:cs="Arial"/>
        </w:rPr>
        <w:t xml:space="preserve">o dando origen a muchos </w:t>
      </w:r>
      <w:r>
        <w:rPr>
          <w:rFonts w:ascii="Arial" w:hAnsi="Arial" w:cs="Arial"/>
        </w:rPr>
        <w:tab/>
      </w:r>
      <w:r>
        <w:rPr>
          <w:rFonts w:ascii="Arial" w:hAnsi="Arial" w:cs="Arial"/>
        </w:rPr>
        <w:tab/>
      </w:r>
      <w:r>
        <w:rPr>
          <w:rFonts w:ascii="Arial" w:hAnsi="Arial" w:cs="Arial"/>
        </w:rPr>
        <w:tab/>
      </w:r>
      <w:r w:rsidR="00F45072">
        <w:rPr>
          <w:rFonts w:ascii="Arial" w:hAnsi="Arial" w:cs="Arial"/>
        </w:rPr>
        <w:tab/>
      </w:r>
      <w:r w:rsidRPr="00DE49E5">
        <w:rPr>
          <w:rFonts w:ascii="Arial" w:hAnsi="Arial" w:cs="Arial"/>
        </w:rPr>
        <w:t>híbridos</w:t>
      </w:r>
      <w:r>
        <w:rPr>
          <w:rFonts w:ascii="Arial" w:hAnsi="Arial" w:cs="Arial"/>
        </w:rPr>
        <w:t>.</w:t>
      </w:r>
    </w:p>
    <w:p w:rsidR="001005F4" w:rsidRPr="00A53D42" w:rsidRDefault="001005F4" w:rsidP="001005F4">
      <w:pPr>
        <w:pStyle w:val="NormalWeb"/>
        <w:spacing w:before="0" w:beforeAutospacing="0" w:after="0" w:afterAutospacing="0" w:line="480" w:lineRule="auto"/>
        <w:jc w:val="both"/>
        <w:rPr>
          <w:rFonts w:ascii="Arial" w:hAnsi="Arial" w:cs="Arial"/>
          <w:lang w:val="es-EC"/>
        </w:rPr>
      </w:pPr>
      <w:r w:rsidRPr="00185AAE">
        <w:rPr>
          <w:lang w:val="es-ES"/>
        </w:rPr>
        <w:tab/>
      </w:r>
      <w:r w:rsidRPr="00185AAE">
        <w:rPr>
          <w:lang w:val="es-ES"/>
        </w:rPr>
        <w:tab/>
      </w:r>
      <w:r w:rsidRPr="003578EE">
        <w:rPr>
          <w:rFonts w:ascii="Arial" w:hAnsi="Arial" w:cs="Arial"/>
          <w:lang w:val="es-EC"/>
        </w:rPr>
        <w:t>Estos</w:t>
      </w:r>
      <w:r w:rsidRPr="001005F4">
        <w:rPr>
          <w:rFonts w:ascii="Arial" w:hAnsi="Arial" w:cs="Arial"/>
          <w:lang w:val="es-ES"/>
        </w:rPr>
        <w:t xml:space="preserve"> son </w:t>
      </w:r>
      <w:r w:rsidRPr="003578EE">
        <w:rPr>
          <w:rFonts w:ascii="Arial" w:hAnsi="Arial" w:cs="Arial"/>
          <w:lang w:val="es-EC"/>
        </w:rPr>
        <w:t>resultantes</w:t>
      </w:r>
      <w:r w:rsidRPr="001005F4">
        <w:rPr>
          <w:rFonts w:ascii="Arial" w:hAnsi="Arial" w:cs="Arial"/>
          <w:lang w:val="es-ES"/>
        </w:rPr>
        <w:t xml:space="preserve"> de la </w:t>
      </w:r>
      <w:r w:rsidRPr="003578EE">
        <w:rPr>
          <w:rFonts w:ascii="Arial" w:hAnsi="Arial" w:cs="Arial"/>
          <w:lang w:val="es-EC"/>
        </w:rPr>
        <w:t>cruza</w:t>
      </w:r>
      <w:r w:rsidRPr="001005F4">
        <w:rPr>
          <w:rFonts w:ascii="Arial" w:hAnsi="Arial" w:cs="Arial"/>
          <w:lang w:val="es-ES"/>
        </w:rPr>
        <w:t xml:space="preserve"> de 2 </w:t>
      </w:r>
      <w:r w:rsidRPr="003578EE">
        <w:rPr>
          <w:rFonts w:ascii="Arial" w:hAnsi="Arial" w:cs="Arial"/>
          <w:lang w:val="es-EC"/>
        </w:rPr>
        <w:t>líneas</w:t>
      </w:r>
      <w:r w:rsidRPr="001005F4">
        <w:rPr>
          <w:rFonts w:ascii="Arial" w:hAnsi="Arial" w:cs="Arial"/>
          <w:lang w:val="es-ES"/>
        </w:rPr>
        <w:t xml:space="preserve"> </w:t>
      </w:r>
      <w:r w:rsidRPr="003578EE">
        <w:rPr>
          <w:rFonts w:ascii="Arial" w:hAnsi="Arial" w:cs="Arial"/>
          <w:lang w:val="es-EC"/>
        </w:rPr>
        <w:t>puras</w:t>
      </w:r>
      <w:r w:rsidRPr="001005F4">
        <w:rPr>
          <w:rFonts w:ascii="Arial" w:hAnsi="Arial" w:cs="Arial"/>
          <w:lang w:val="es-ES"/>
        </w:rPr>
        <w:t xml:space="preserve">. </w:t>
      </w:r>
      <w:r w:rsidRPr="00185AAE">
        <w:rPr>
          <w:rFonts w:ascii="Arial" w:hAnsi="Arial" w:cs="Arial"/>
          <w:lang w:val="es-ES"/>
        </w:rPr>
        <w:t xml:space="preserve">El precio de </w:t>
      </w:r>
      <w:r w:rsidRPr="00185AAE">
        <w:rPr>
          <w:rFonts w:ascii="Arial" w:hAnsi="Arial" w:cs="Arial"/>
          <w:lang w:val="es-ES"/>
        </w:rPr>
        <w:tab/>
      </w:r>
      <w:r w:rsidRPr="00185AAE">
        <w:rPr>
          <w:rFonts w:ascii="Arial" w:hAnsi="Arial" w:cs="Arial"/>
          <w:lang w:val="es-ES"/>
        </w:rPr>
        <w:tab/>
      </w:r>
      <w:r w:rsidR="00F45072">
        <w:rPr>
          <w:rFonts w:ascii="Arial" w:hAnsi="Arial" w:cs="Arial"/>
          <w:lang w:val="es-ES"/>
        </w:rPr>
        <w:tab/>
      </w:r>
      <w:r w:rsidRPr="00185AAE">
        <w:rPr>
          <w:rFonts w:ascii="Arial" w:hAnsi="Arial" w:cs="Arial"/>
          <w:lang w:val="es-ES"/>
        </w:rPr>
        <w:t xml:space="preserve">estas semillas sin embargo es mayor. </w:t>
      </w:r>
      <w:r>
        <w:rPr>
          <w:rFonts w:ascii="Arial" w:hAnsi="Arial" w:cs="Arial"/>
          <w:lang w:val="es-EC"/>
        </w:rPr>
        <w:t xml:space="preserve">El primer híbrido apareció </w:t>
      </w:r>
      <w:r>
        <w:rPr>
          <w:rFonts w:ascii="Arial" w:hAnsi="Arial" w:cs="Arial"/>
          <w:lang w:val="es-EC"/>
        </w:rPr>
        <w:tab/>
      </w:r>
      <w:r>
        <w:rPr>
          <w:rFonts w:ascii="Arial" w:hAnsi="Arial" w:cs="Arial"/>
          <w:lang w:val="es-EC"/>
        </w:rPr>
        <w:tab/>
      </w:r>
      <w:r w:rsidR="00F45072">
        <w:rPr>
          <w:rFonts w:ascii="Arial" w:hAnsi="Arial" w:cs="Arial"/>
          <w:lang w:val="es-EC"/>
        </w:rPr>
        <w:tab/>
      </w:r>
      <w:r w:rsidRPr="00A53D42">
        <w:rPr>
          <w:rFonts w:ascii="Arial" w:hAnsi="Arial" w:cs="Arial"/>
          <w:lang w:val="es-EC"/>
        </w:rPr>
        <w:t>en 1872.</w:t>
      </w:r>
    </w:p>
    <w:p w:rsidR="001005F4" w:rsidRDefault="001005F4" w:rsidP="001005F4">
      <w:pPr>
        <w:spacing w:line="480" w:lineRule="auto"/>
        <w:jc w:val="both"/>
        <w:rPr>
          <w:rFonts w:ascii="Arial" w:hAnsi="Arial" w:cs="Arial"/>
        </w:rPr>
      </w:pPr>
    </w:p>
    <w:p w:rsidR="001005F4" w:rsidRDefault="001005F4" w:rsidP="001005F4">
      <w:pPr>
        <w:pStyle w:val="NormalWeb"/>
        <w:spacing w:before="0" w:beforeAutospacing="0" w:after="0" w:afterAutospacing="0" w:line="480" w:lineRule="auto"/>
        <w:ind w:left="708"/>
        <w:jc w:val="both"/>
        <w:rPr>
          <w:rFonts w:ascii="Arial" w:hAnsi="Arial" w:cs="Arial"/>
          <w:b/>
          <w:i/>
          <w:lang w:val="es-EC"/>
        </w:rPr>
      </w:pPr>
      <w:r>
        <w:rPr>
          <w:rFonts w:ascii="Arial" w:hAnsi="Arial" w:cs="Arial"/>
          <w:b/>
          <w:i/>
          <w:lang w:val="es-EC"/>
        </w:rPr>
        <w:t xml:space="preserve">           </w:t>
      </w:r>
      <w:r w:rsidRPr="00894066">
        <w:rPr>
          <w:rFonts w:ascii="Arial" w:hAnsi="Arial" w:cs="Arial"/>
          <w:b/>
          <w:i/>
          <w:lang w:val="es-EC"/>
        </w:rPr>
        <w:t xml:space="preserve">ATAR </w:t>
      </w:r>
      <w:r w:rsidR="00FD798B">
        <w:rPr>
          <w:rFonts w:ascii="Arial" w:hAnsi="Arial" w:cs="Arial"/>
          <w:b/>
          <w:i/>
          <w:lang w:val="es-EC"/>
        </w:rPr>
        <w:t>436</w:t>
      </w:r>
    </w:p>
    <w:p w:rsidR="001005F4" w:rsidRDefault="001005F4" w:rsidP="001005F4">
      <w:pPr>
        <w:spacing w:line="480" w:lineRule="auto"/>
        <w:jc w:val="both"/>
        <w:rPr>
          <w:rFonts w:ascii="Arial" w:hAnsi="Arial" w:cs="Arial"/>
        </w:rPr>
      </w:pPr>
    </w:p>
    <w:p w:rsidR="001005F4" w:rsidRPr="00DE49E5" w:rsidRDefault="001005F4" w:rsidP="001005F4">
      <w:pPr>
        <w:numPr>
          <w:ilvl w:val="0"/>
          <w:numId w:val="4"/>
        </w:numPr>
        <w:spacing w:line="480" w:lineRule="auto"/>
        <w:jc w:val="both"/>
        <w:rPr>
          <w:rFonts w:ascii="Arial" w:hAnsi="Arial" w:cs="Arial"/>
        </w:rPr>
      </w:pPr>
      <w:r>
        <w:rPr>
          <w:rFonts w:ascii="Arial" w:hAnsi="Arial" w:cs="Arial"/>
        </w:rPr>
        <w:t>Híbrido ginoico</w:t>
      </w:r>
      <w:r w:rsidRPr="00DE49E5">
        <w:rPr>
          <w:rFonts w:ascii="Arial" w:hAnsi="Arial" w:cs="Arial"/>
        </w:rPr>
        <w:t>, es decir, plantas con</w:t>
      </w:r>
      <w:r>
        <w:rPr>
          <w:rFonts w:ascii="Arial" w:hAnsi="Arial" w:cs="Arial"/>
        </w:rPr>
        <w:t xml:space="preserve"> flores 100% femeninas. </w:t>
      </w:r>
      <w:r w:rsidRPr="00DE49E5">
        <w:rPr>
          <w:rFonts w:ascii="Arial" w:hAnsi="Arial" w:cs="Arial"/>
        </w:rPr>
        <w:t>Esta característica hace que este tipo de híbridos, tenga un mayor potencial de producción y precocidad que los híbridos monoicos</w:t>
      </w:r>
      <w:r>
        <w:rPr>
          <w:rFonts w:ascii="Arial" w:hAnsi="Arial" w:cs="Arial"/>
        </w:rPr>
        <w:t xml:space="preserve"> (flores masculinas y femeninas).</w:t>
      </w:r>
      <w:r w:rsidRPr="00DE49E5">
        <w:rPr>
          <w:rFonts w:ascii="Arial" w:hAnsi="Arial" w:cs="Arial"/>
        </w:rPr>
        <w:t xml:space="preserve"> </w:t>
      </w:r>
    </w:p>
    <w:p w:rsidR="001005F4" w:rsidRDefault="001005F4" w:rsidP="001005F4">
      <w:pPr>
        <w:spacing w:line="480" w:lineRule="auto"/>
        <w:ind w:left="1440"/>
        <w:jc w:val="both"/>
        <w:rPr>
          <w:rFonts w:ascii="Arial" w:hAnsi="Arial" w:cs="Arial"/>
        </w:rPr>
      </w:pPr>
    </w:p>
    <w:p w:rsidR="001005F4" w:rsidRPr="00DE49E5" w:rsidRDefault="001005F4" w:rsidP="001005F4">
      <w:pPr>
        <w:numPr>
          <w:ilvl w:val="0"/>
          <w:numId w:val="4"/>
        </w:numPr>
        <w:spacing w:line="480" w:lineRule="auto"/>
        <w:jc w:val="both"/>
        <w:rPr>
          <w:rFonts w:ascii="Arial" w:hAnsi="Arial" w:cs="Arial"/>
        </w:rPr>
      </w:pPr>
      <w:r w:rsidRPr="00DE49E5">
        <w:rPr>
          <w:rFonts w:ascii="Arial" w:hAnsi="Arial" w:cs="Arial"/>
        </w:rPr>
        <w:t>Mejor calidad, determinada por frutos de mayor peso, de buen color y forma uniforme, resistentes al transporte.</w:t>
      </w:r>
    </w:p>
    <w:p w:rsidR="001005F4" w:rsidRDefault="001005F4" w:rsidP="001005F4">
      <w:pPr>
        <w:spacing w:line="480" w:lineRule="auto"/>
        <w:ind w:left="1440"/>
        <w:jc w:val="both"/>
        <w:rPr>
          <w:rFonts w:ascii="Arial" w:hAnsi="Arial" w:cs="Arial"/>
        </w:rPr>
      </w:pPr>
    </w:p>
    <w:p w:rsidR="001005F4" w:rsidRDefault="001005F4" w:rsidP="001005F4">
      <w:pPr>
        <w:numPr>
          <w:ilvl w:val="0"/>
          <w:numId w:val="4"/>
        </w:numPr>
        <w:spacing w:line="480" w:lineRule="auto"/>
        <w:jc w:val="both"/>
        <w:rPr>
          <w:rFonts w:ascii="Arial" w:hAnsi="Arial" w:cs="Arial"/>
        </w:rPr>
      </w:pPr>
      <w:r w:rsidRPr="00DE49E5">
        <w:rPr>
          <w:rFonts w:ascii="Arial" w:hAnsi="Arial" w:cs="Arial"/>
        </w:rPr>
        <w:t xml:space="preserve">Mayores rendimientos. </w:t>
      </w:r>
    </w:p>
    <w:p w:rsidR="001005F4" w:rsidRDefault="001005F4" w:rsidP="001005F4">
      <w:pPr>
        <w:spacing w:line="480" w:lineRule="auto"/>
        <w:ind w:left="1800"/>
        <w:jc w:val="both"/>
        <w:rPr>
          <w:rFonts w:ascii="Arial" w:hAnsi="Arial" w:cs="Arial"/>
        </w:rPr>
      </w:pPr>
    </w:p>
    <w:p w:rsidR="001005F4" w:rsidRDefault="001005F4" w:rsidP="001005F4">
      <w:pPr>
        <w:numPr>
          <w:ilvl w:val="0"/>
          <w:numId w:val="4"/>
        </w:numPr>
        <w:spacing w:line="480" w:lineRule="auto"/>
        <w:jc w:val="both"/>
        <w:rPr>
          <w:rFonts w:ascii="Arial" w:hAnsi="Arial" w:cs="Arial"/>
        </w:rPr>
      </w:pPr>
      <w:r w:rsidRPr="00DE49E5">
        <w:rPr>
          <w:rFonts w:ascii="Arial" w:hAnsi="Arial" w:cs="Arial"/>
        </w:rPr>
        <w:t xml:space="preserve">Mayor tolerancia a plagas y </w:t>
      </w:r>
      <w:r>
        <w:rPr>
          <w:rFonts w:ascii="Arial" w:hAnsi="Arial" w:cs="Arial"/>
        </w:rPr>
        <w:t xml:space="preserve">enfermedades </w:t>
      </w:r>
      <w:r w:rsidRPr="00DE49E5">
        <w:rPr>
          <w:rFonts w:ascii="Arial" w:hAnsi="Arial" w:cs="Arial"/>
        </w:rPr>
        <w:t xml:space="preserve">como perforador </w:t>
      </w:r>
      <w:r>
        <w:rPr>
          <w:rFonts w:ascii="Arial" w:hAnsi="Arial" w:cs="Arial"/>
        </w:rPr>
        <w:t xml:space="preserve"> </w:t>
      </w:r>
      <w:r w:rsidRPr="00DE49E5">
        <w:rPr>
          <w:rFonts w:ascii="Arial" w:hAnsi="Arial" w:cs="Arial"/>
        </w:rPr>
        <w:t xml:space="preserve">y mildiú. </w:t>
      </w:r>
    </w:p>
    <w:p w:rsidR="001005F4" w:rsidRDefault="001005F4" w:rsidP="001005F4">
      <w:pPr>
        <w:spacing w:line="480" w:lineRule="auto"/>
        <w:ind w:left="1440"/>
        <w:jc w:val="both"/>
        <w:rPr>
          <w:rFonts w:ascii="Arial" w:hAnsi="Arial" w:cs="Arial"/>
        </w:rPr>
      </w:pPr>
    </w:p>
    <w:p w:rsidR="001005F4" w:rsidRPr="00DE49E5" w:rsidRDefault="001005F4" w:rsidP="001005F4">
      <w:pPr>
        <w:numPr>
          <w:ilvl w:val="0"/>
          <w:numId w:val="4"/>
        </w:numPr>
        <w:spacing w:line="480" w:lineRule="auto"/>
        <w:jc w:val="both"/>
        <w:rPr>
          <w:rFonts w:ascii="Arial" w:hAnsi="Arial" w:cs="Arial"/>
        </w:rPr>
      </w:pPr>
      <w:r w:rsidRPr="00DE49E5">
        <w:rPr>
          <w:rFonts w:ascii="Arial" w:hAnsi="Arial" w:cs="Arial"/>
        </w:rPr>
        <w:t xml:space="preserve">Plantas más sanas y vigorosas. </w:t>
      </w:r>
    </w:p>
    <w:p w:rsidR="001005F4" w:rsidRDefault="001005F4" w:rsidP="001005F4">
      <w:pPr>
        <w:spacing w:line="480" w:lineRule="auto"/>
        <w:ind w:left="1440"/>
        <w:jc w:val="both"/>
        <w:rPr>
          <w:rFonts w:ascii="Arial" w:hAnsi="Arial" w:cs="Arial"/>
        </w:rPr>
      </w:pPr>
    </w:p>
    <w:p w:rsidR="00D11E97" w:rsidRPr="00DE49E5" w:rsidRDefault="001005F4" w:rsidP="00D11E97">
      <w:pPr>
        <w:numPr>
          <w:ilvl w:val="0"/>
          <w:numId w:val="4"/>
        </w:numPr>
        <w:spacing w:line="480" w:lineRule="auto"/>
        <w:jc w:val="both"/>
        <w:rPr>
          <w:rFonts w:ascii="Arial" w:hAnsi="Arial" w:cs="Arial"/>
        </w:rPr>
      </w:pPr>
      <w:r w:rsidRPr="00DE49E5">
        <w:rPr>
          <w:rFonts w:ascii="Arial" w:hAnsi="Arial" w:cs="Arial"/>
        </w:rPr>
        <w:t>Es d</w:t>
      </w:r>
      <w:r>
        <w:rPr>
          <w:rFonts w:ascii="Arial" w:hAnsi="Arial" w:cs="Arial"/>
        </w:rPr>
        <w:t>e hacer notar que los híbridos</w:t>
      </w:r>
      <w:r w:rsidRPr="00DE49E5">
        <w:rPr>
          <w:rFonts w:ascii="Arial" w:hAnsi="Arial" w:cs="Arial"/>
        </w:rPr>
        <w:t xml:space="preserve"> no se comportan igual en todos los lugares, su comportamiento va a depender de factores edafoclimáticas y manejo. Hay que tener </w:t>
      </w:r>
      <w:r>
        <w:rPr>
          <w:rFonts w:ascii="Arial" w:hAnsi="Arial" w:cs="Arial"/>
        </w:rPr>
        <w:t>presente que “ningún</w:t>
      </w:r>
      <w:r w:rsidRPr="00DE49E5">
        <w:rPr>
          <w:rFonts w:ascii="Arial" w:hAnsi="Arial" w:cs="Arial"/>
        </w:rPr>
        <w:t xml:space="preserve"> híbrido es bueno para todas las condiciones y propósitos”, de aquí la importancia de las evaluaciones periódicas de los mismos. </w:t>
      </w:r>
    </w:p>
    <w:p w:rsidR="001005F4" w:rsidRDefault="00F71ADA" w:rsidP="001005F4">
      <w:pPr>
        <w:tabs>
          <w:tab w:val="left" w:pos="142"/>
        </w:tabs>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11E97">
        <w:rPr>
          <w:rFonts w:ascii="Arial" w:hAnsi="Arial" w:cs="Arial"/>
        </w:rPr>
        <w:t>(</w:t>
      </w:r>
      <w:hyperlink r:id="rId16" w:history="1">
        <w:r w:rsidR="00D11E97" w:rsidRPr="00D11E97">
          <w:rPr>
            <w:rStyle w:val="Hipervnculo"/>
            <w:rFonts w:ascii="Arial" w:hAnsi="Arial" w:cs="Arial"/>
            <w:color w:val="auto"/>
          </w:rPr>
          <w:t>www.hazera.co.il/catalogue/cucumber.asp</w:t>
        </w:r>
      </w:hyperlink>
      <w:r w:rsidR="00D11E97">
        <w:rPr>
          <w:rFonts w:ascii="Arial" w:hAnsi="Arial" w:cs="Arial"/>
        </w:rPr>
        <w:t>)</w:t>
      </w:r>
    </w:p>
    <w:p w:rsidR="002407B5" w:rsidRDefault="006C7BF4" w:rsidP="002407B5">
      <w:pPr>
        <w:tabs>
          <w:tab w:val="left" w:pos="142"/>
        </w:tabs>
        <w:spacing w:line="480" w:lineRule="auto"/>
        <w:jc w:val="center"/>
      </w:pPr>
      <w:r>
        <w:rPr>
          <w:noProof/>
        </w:rPr>
        <w:lastRenderedPageBreak/>
        <w:drawing>
          <wp:inline distT="0" distB="0" distL="0" distR="0">
            <wp:extent cx="1899920" cy="2611120"/>
            <wp:effectExtent l="19050" t="0" r="5080" b="0"/>
            <wp:docPr id="7" name="Imagen 7" descr="IM0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000261"/>
                    <pic:cNvPicPr>
                      <a:picLocks noChangeAspect="1" noChangeArrowheads="1"/>
                    </pic:cNvPicPr>
                  </pic:nvPicPr>
                  <pic:blipFill>
                    <a:blip r:embed="rId17" cstate="print"/>
                    <a:srcRect/>
                    <a:stretch>
                      <a:fillRect/>
                    </a:stretch>
                  </pic:blipFill>
                  <pic:spPr bwMode="auto">
                    <a:xfrm>
                      <a:off x="0" y="0"/>
                      <a:ext cx="1899920" cy="2611120"/>
                    </a:xfrm>
                    <a:prstGeom prst="rect">
                      <a:avLst/>
                    </a:prstGeom>
                    <a:noFill/>
                    <a:ln w="9525">
                      <a:noFill/>
                      <a:miter lim="800000"/>
                      <a:headEnd/>
                      <a:tailEnd/>
                    </a:ln>
                  </pic:spPr>
                </pic:pic>
              </a:graphicData>
            </a:graphic>
          </wp:inline>
        </w:drawing>
      </w:r>
    </w:p>
    <w:p w:rsidR="002407B5" w:rsidRPr="002407B5" w:rsidRDefault="002407B5" w:rsidP="002407B5">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rPr>
        <w:t xml:space="preserve"> </w:t>
      </w:r>
      <w:r w:rsidRPr="002407B5">
        <w:rPr>
          <w:rFonts w:ascii="Arial" w:hAnsi="Arial" w:cs="Arial"/>
          <w:b/>
        </w:rPr>
        <w:t xml:space="preserve">Fig. 1.3 Fruto del Híbrido </w:t>
      </w:r>
    </w:p>
    <w:p w:rsidR="002407B5" w:rsidRPr="002407B5" w:rsidRDefault="002407B5" w:rsidP="002407B5">
      <w:r w:rsidRPr="002407B5">
        <w:rPr>
          <w:rFonts w:ascii="Arial" w:hAnsi="Arial" w:cs="Arial"/>
          <w:b/>
        </w:rPr>
        <w:tab/>
      </w:r>
      <w:r w:rsidRPr="002407B5">
        <w:rPr>
          <w:rFonts w:ascii="Arial" w:hAnsi="Arial" w:cs="Arial"/>
          <w:b/>
        </w:rPr>
        <w:tab/>
      </w:r>
      <w:r w:rsidRPr="002407B5">
        <w:rPr>
          <w:rFonts w:ascii="Arial" w:hAnsi="Arial" w:cs="Arial"/>
          <w:b/>
        </w:rPr>
        <w:tab/>
      </w:r>
      <w:r w:rsidRPr="002407B5">
        <w:rPr>
          <w:rFonts w:ascii="Arial" w:hAnsi="Arial" w:cs="Arial"/>
          <w:b/>
        </w:rPr>
        <w:tab/>
      </w:r>
      <w:r w:rsidRPr="002407B5">
        <w:rPr>
          <w:rFonts w:ascii="Arial" w:hAnsi="Arial" w:cs="Arial"/>
          <w:b/>
        </w:rPr>
        <w:tab/>
      </w:r>
      <w:r>
        <w:rPr>
          <w:rFonts w:ascii="Arial" w:hAnsi="Arial" w:cs="Arial"/>
          <w:b/>
        </w:rPr>
        <w:t xml:space="preserve">      </w:t>
      </w:r>
      <w:r w:rsidRPr="002407B5">
        <w:rPr>
          <w:rFonts w:ascii="Arial" w:hAnsi="Arial" w:cs="Arial"/>
          <w:b/>
        </w:rPr>
        <w:t>Atar 436</w:t>
      </w:r>
    </w:p>
    <w:p w:rsidR="001005F4" w:rsidRDefault="001005F4" w:rsidP="001005F4">
      <w:pPr>
        <w:tabs>
          <w:tab w:val="left" w:pos="142"/>
        </w:tabs>
        <w:spacing w:line="480" w:lineRule="auto"/>
        <w:jc w:val="both"/>
        <w:rPr>
          <w:rFonts w:ascii="Arial" w:hAnsi="Arial" w:cs="Arial"/>
        </w:rPr>
      </w:pPr>
    </w:p>
    <w:p w:rsidR="002407B5" w:rsidRPr="00483A81" w:rsidRDefault="002407B5" w:rsidP="001005F4">
      <w:pPr>
        <w:tabs>
          <w:tab w:val="left" w:pos="142"/>
        </w:tabs>
        <w:spacing w:line="480" w:lineRule="auto"/>
        <w:jc w:val="both"/>
        <w:rPr>
          <w:rFonts w:ascii="Arial" w:hAnsi="Arial" w:cs="Arial"/>
          <w:b/>
          <w:lang w:val="es-EC"/>
        </w:rPr>
      </w:pPr>
    </w:p>
    <w:p w:rsidR="001005F4" w:rsidRDefault="001005F4" w:rsidP="001005F4">
      <w:pPr>
        <w:numPr>
          <w:ilvl w:val="1"/>
          <w:numId w:val="3"/>
        </w:numPr>
        <w:tabs>
          <w:tab w:val="left" w:pos="142"/>
        </w:tabs>
        <w:spacing w:line="480" w:lineRule="auto"/>
        <w:jc w:val="both"/>
        <w:rPr>
          <w:rFonts w:ascii="Arial" w:hAnsi="Arial" w:cs="Arial"/>
          <w:b/>
          <w:lang w:val="es-EC"/>
        </w:rPr>
      </w:pPr>
      <w:r w:rsidRPr="00483A81">
        <w:rPr>
          <w:rFonts w:ascii="Arial" w:hAnsi="Arial" w:cs="Arial"/>
          <w:b/>
          <w:lang w:val="es-EC"/>
        </w:rPr>
        <w:t>Densidades de siembra</w:t>
      </w:r>
    </w:p>
    <w:p w:rsidR="001005F4" w:rsidRPr="00483A81" w:rsidRDefault="001005F4" w:rsidP="001005F4">
      <w:pPr>
        <w:tabs>
          <w:tab w:val="left" w:pos="142"/>
        </w:tabs>
        <w:spacing w:line="480" w:lineRule="auto"/>
        <w:ind w:left="705"/>
        <w:jc w:val="both"/>
        <w:rPr>
          <w:rFonts w:ascii="Arial" w:hAnsi="Arial" w:cs="Arial"/>
          <w:b/>
          <w:lang w:val="es-EC"/>
        </w:rPr>
      </w:pPr>
    </w:p>
    <w:p w:rsidR="001005F4" w:rsidRDefault="001005F4" w:rsidP="001005F4">
      <w:pPr>
        <w:pStyle w:val="NormalWeb"/>
        <w:spacing w:line="480" w:lineRule="auto"/>
        <w:ind w:left="1413"/>
        <w:jc w:val="both"/>
        <w:rPr>
          <w:rFonts w:ascii="Arial" w:hAnsi="Arial" w:cs="Arial"/>
          <w:szCs w:val="20"/>
          <w:lang w:val="es-EC"/>
        </w:rPr>
      </w:pPr>
      <w:r w:rsidRPr="00295D48">
        <w:rPr>
          <w:rFonts w:ascii="Arial" w:hAnsi="Arial" w:cs="Arial"/>
          <w:szCs w:val="20"/>
          <w:lang w:val="es-EC"/>
        </w:rPr>
        <w:t xml:space="preserve">Cuando hablamos de densidades en un cultivo, nos referimos al número o población de plantas que se siembra en un área determinada. Este factor es importante en la producción y rentabilidad del cultivo. </w:t>
      </w:r>
    </w:p>
    <w:p w:rsidR="001F1886" w:rsidRDefault="001005F4" w:rsidP="001005F4">
      <w:pPr>
        <w:pStyle w:val="NormalWeb"/>
        <w:spacing w:line="480" w:lineRule="auto"/>
        <w:ind w:left="1413"/>
        <w:jc w:val="both"/>
        <w:rPr>
          <w:rFonts w:ascii="Arial" w:hAnsi="Arial" w:cs="Arial"/>
          <w:szCs w:val="20"/>
          <w:lang w:val="es-EC"/>
        </w:rPr>
      </w:pPr>
      <w:r w:rsidRPr="00295D48">
        <w:rPr>
          <w:rFonts w:ascii="Arial" w:hAnsi="Arial" w:cs="Arial"/>
          <w:szCs w:val="20"/>
          <w:lang w:val="es-EC"/>
        </w:rPr>
        <w:t>Los cultivos son evaluados en distintas poblaciones: 50.000, 100.000, 120.000 o 200.000 pl/ha dependiendo de</w:t>
      </w:r>
      <w:r w:rsidR="001F1886">
        <w:rPr>
          <w:rFonts w:ascii="Arial" w:hAnsi="Arial" w:cs="Arial"/>
          <w:szCs w:val="20"/>
          <w:lang w:val="es-EC"/>
        </w:rPr>
        <w:t xml:space="preserve"> la zona, época de siembra y su manejo</w:t>
      </w:r>
      <w:r w:rsidRPr="00295D48">
        <w:rPr>
          <w:rFonts w:ascii="Arial" w:hAnsi="Arial" w:cs="Arial"/>
          <w:szCs w:val="20"/>
          <w:lang w:val="es-EC"/>
        </w:rPr>
        <w:t xml:space="preserve">. El objetivo principal de este factor es </w:t>
      </w:r>
      <w:r w:rsidR="001F1886">
        <w:rPr>
          <w:rFonts w:ascii="Arial" w:hAnsi="Arial" w:cs="Arial"/>
          <w:szCs w:val="20"/>
          <w:lang w:val="es-EC"/>
        </w:rPr>
        <w:lastRenderedPageBreak/>
        <w:t>determinar que población es la más rentable por calidad y producción.</w:t>
      </w:r>
    </w:p>
    <w:p w:rsidR="001005F4" w:rsidRPr="003578EE" w:rsidRDefault="001005F4" w:rsidP="001005F4">
      <w:pPr>
        <w:pStyle w:val="NormalWeb"/>
        <w:spacing w:line="480" w:lineRule="auto"/>
        <w:ind w:left="1413"/>
        <w:jc w:val="both"/>
        <w:rPr>
          <w:rFonts w:ascii="Arial" w:hAnsi="Arial" w:cs="Arial"/>
          <w:szCs w:val="20"/>
          <w:lang w:val="es-EC"/>
        </w:rPr>
      </w:pPr>
      <w:r w:rsidRPr="00295D48">
        <w:rPr>
          <w:rFonts w:ascii="Arial" w:hAnsi="Arial" w:cs="Arial"/>
          <w:bCs/>
          <w:szCs w:val="20"/>
          <w:lang w:val="es-EC"/>
        </w:rPr>
        <w:t>Todo aumento en el número de plantas por unidad de superficie se traduce a un aumento en el número de frutos "no siempre trasladable a los rendimientos",</w:t>
      </w:r>
      <w:r w:rsidRPr="00295D48">
        <w:rPr>
          <w:rFonts w:ascii="Arial" w:hAnsi="Arial" w:cs="Arial"/>
          <w:szCs w:val="20"/>
          <w:lang w:val="es-EC"/>
        </w:rPr>
        <w:t xml:space="preserve"> ya que estos dependen de las condiciones de toda la estación del cultivo. En cultivares adaptados a restricciones edáficas, la mayor competencia entre individuos de la comunidad por nutrientes y agua especialmente, pueden limitar el número de frutos; por otra parte aquellas variedade</w:t>
      </w:r>
      <w:r>
        <w:rPr>
          <w:rFonts w:ascii="Arial" w:hAnsi="Arial" w:cs="Arial"/>
          <w:szCs w:val="20"/>
          <w:lang w:val="es-EC"/>
        </w:rPr>
        <w:t>s de alto potencial, en épocas de siembras</w:t>
      </w:r>
      <w:r w:rsidRPr="00295D48">
        <w:rPr>
          <w:rFonts w:ascii="Arial" w:hAnsi="Arial" w:cs="Arial"/>
          <w:szCs w:val="20"/>
          <w:lang w:val="es-EC"/>
        </w:rPr>
        <w:t xml:space="preserve"> con abundantes precipitaciones durante </w:t>
      </w:r>
      <w:r>
        <w:rPr>
          <w:rFonts w:ascii="Arial" w:hAnsi="Arial" w:cs="Arial"/>
          <w:szCs w:val="20"/>
          <w:lang w:val="es-EC"/>
        </w:rPr>
        <w:t xml:space="preserve">la </w:t>
      </w:r>
      <w:r w:rsidRPr="00295D48">
        <w:rPr>
          <w:rFonts w:ascii="Arial" w:hAnsi="Arial" w:cs="Arial"/>
          <w:szCs w:val="20"/>
          <w:lang w:val="es-EC"/>
        </w:rPr>
        <w:t>maduración-cosecha pueden perder parte de la producción.</w:t>
      </w:r>
    </w:p>
    <w:p w:rsidR="001005F4" w:rsidRPr="00295D48" w:rsidRDefault="001005F4" w:rsidP="001005F4">
      <w:pPr>
        <w:pStyle w:val="NormalWeb"/>
        <w:spacing w:line="480" w:lineRule="auto"/>
        <w:ind w:left="1350"/>
        <w:jc w:val="both"/>
        <w:rPr>
          <w:rFonts w:ascii="Arial" w:hAnsi="Arial" w:cs="Arial"/>
          <w:szCs w:val="20"/>
          <w:lang w:val="es-EC"/>
        </w:rPr>
      </w:pPr>
      <w:r w:rsidRPr="00295D48">
        <w:rPr>
          <w:rFonts w:ascii="Arial" w:hAnsi="Arial" w:cs="Arial"/>
          <w:szCs w:val="20"/>
          <w:lang w:val="es-EC"/>
        </w:rPr>
        <w:t>El aumento del número de plantas por metro, las vuelve más flexibles, con ramificaciones laterales de menor longitud, con menor número de ramas vegetativa</w:t>
      </w:r>
      <w:r w:rsidR="001F1886">
        <w:rPr>
          <w:rFonts w:ascii="Arial" w:hAnsi="Arial" w:cs="Arial"/>
          <w:szCs w:val="20"/>
          <w:lang w:val="es-EC"/>
        </w:rPr>
        <w:t>s y</w:t>
      </w:r>
      <w:r w:rsidR="00D92992">
        <w:rPr>
          <w:rFonts w:ascii="Arial" w:hAnsi="Arial" w:cs="Arial"/>
          <w:szCs w:val="20"/>
          <w:lang w:val="es-EC"/>
        </w:rPr>
        <w:t xml:space="preserve"> menos frutos</w:t>
      </w:r>
      <w:r w:rsidR="001F1886">
        <w:rPr>
          <w:rFonts w:ascii="Arial" w:hAnsi="Arial" w:cs="Arial"/>
          <w:szCs w:val="20"/>
          <w:lang w:val="es-EC"/>
        </w:rPr>
        <w:t xml:space="preserve"> comerciales </w:t>
      </w:r>
      <w:r w:rsidR="00D92992">
        <w:rPr>
          <w:rFonts w:ascii="Arial" w:hAnsi="Arial" w:cs="Arial"/>
          <w:szCs w:val="20"/>
          <w:lang w:val="es-EC"/>
        </w:rPr>
        <w:t>por planta.</w:t>
      </w:r>
    </w:p>
    <w:p w:rsidR="00D92992" w:rsidRDefault="001005F4" w:rsidP="00D92992">
      <w:pPr>
        <w:pStyle w:val="NormalWeb"/>
        <w:spacing w:line="480" w:lineRule="auto"/>
        <w:ind w:left="1350"/>
        <w:jc w:val="both"/>
        <w:rPr>
          <w:rFonts w:ascii="Arial" w:hAnsi="Arial" w:cs="Arial"/>
          <w:lang w:val="es-ES"/>
        </w:rPr>
      </w:pPr>
      <w:r w:rsidRPr="00D92992">
        <w:rPr>
          <w:rFonts w:ascii="Arial" w:hAnsi="Arial" w:cs="Arial"/>
        </w:rPr>
        <w:t xml:space="preserve">Cultivos con poblaciones próximas al óptimo, especialmente de aquellos cultivares con alto potencial de producción, requieren un estricto seguimiento en lo referente a la aplicación de reguladores </w:t>
      </w:r>
      <w:r w:rsidRPr="00D92992">
        <w:rPr>
          <w:rFonts w:ascii="Arial" w:hAnsi="Arial" w:cs="Arial"/>
        </w:rPr>
        <w:lastRenderedPageBreak/>
        <w:t xml:space="preserve">de crecimiento. El logro de mayor precocidad con cultivos de alta densidad de plantas no es siempre posible, más aún en siembras fuera de la época recomendada </w:t>
      </w:r>
      <w:smartTag w:uri="urn:schemas-microsoft-com:office:smarttags" w:element="place">
        <w:smartTag w:uri="urn:schemas-microsoft-com:office:smarttags" w:element="City">
          <w:r w:rsidRPr="00D92992">
            <w:rPr>
              <w:rFonts w:ascii="Arial" w:hAnsi="Arial" w:cs="Arial"/>
            </w:rPr>
            <w:t>como</w:t>
          </w:r>
        </w:smartTag>
      </w:smartTag>
      <w:r w:rsidRPr="00D92992">
        <w:rPr>
          <w:rFonts w:ascii="Arial" w:hAnsi="Arial" w:cs="Arial"/>
        </w:rPr>
        <w:t xml:space="preserve"> óptima. </w:t>
      </w:r>
      <w:r w:rsidRPr="00D92992">
        <w:rPr>
          <w:rFonts w:ascii="Arial" w:hAnsi="Arial" w:cs="Arial"/>
          <w:lang w:val="es-ES"/>
        </w:rPr>
        <w:t>En situaciones como ésta, se hace necesario optimizar el seguimiento en aspectos como la altura de las plantas y la evolución de las poblaciones de insectos plagas y enfermedades.</w:t>
      </w:r>
    </w:p>
    <w:p w:rsidR="002407B5" w:rsidRPr="00D92992" w:rsidRDefault="002407B5" w:rsidP="00D92992">
      <w:pPr>
        <w:pStyle w:val="NormalWeb"/>
        <w:spacing w:line="480" w:lineRule="auto"/>
        <w:ind w:left="1350"/>
        <w:jc w:val="both"/>
        <w:rPr>
          <w:rFonts w:ascii="Arial" w:hAnsi="Arial" w:cs="Arial"/>
          <w:lang w:val="es-ES"/>
        </w:rPr>
      </w:pPr>
    </w:p>
    <w:p w:rsidR="001005F4" w:rsidRDefault="001005F4" w:rsidP="001005F4">
      <w:pPr>
        <w:numPr>
          <w:ilvl w:val="1"/>
          <w:numId w:val="3"/>
        </w:numPr>
        <w:spacing w:line="480" w:lineRule="auto"/>
        <w:jc w:val="both"/>
        <w:rPr>
          <w:rFonts w:ascii="Arial" w:hAnsi="Arial" w:cs="Arial"/>
          <w:b/>
          <w:lang w:val="es-EC"/>
        </w:rPr>
      </w:pPr>
      <w:r w:rsidRPr="00894066">
        <w:rPr>
          <w:rFonts w:ascii="Arial" w:hAnsi="Arial" w:cs="Arial"/>
          <w:b/>
          <w:lang w:val="es-EC"/>
        </w:rPr>
        <w:t>Tutoreos</w:t>
      </w:r>
    </w:p>
    <w:p w:rsidR="001005F4" w:rsidRPr="00894066" w:rsidRDefault="001005F4" w:rsidP="001005F4">
      <w:pPr>
        <w:spacing w:line="480" w:lineRule="auto"/>
        <w:ind w:left="705"/>
        <w:jc w:val="both"/>
        <w:rPr>
          <w:rFonts w:ascii="Arial" w:hAnsi="Arial" w:cs="Arial"/>
          <w:b/>
          <w:lang w:val="es-EC"/>
        </w:rPr>
      </w:pPr>
    </w:p>
    <w:p w:rsidR="001005F4" w:rsidRDefault="001F1886" w:rsidP="001F1886">
      <w:pPr>
        <w:spacing w:line="480" w:lineRule="auto"/>
        <w:ind w:left="708" w:firstLine="709"/>
        <w:jc w:val="both"/>
        <w:rPr>
          <w:rFonts w:ascii="Arial" w:hAnsi="Arial" w:cs="Arial"/>
          <w:lang w:val="es-EC"/>
        </w:rPr>
      </w:pPr>
      <w:r>
        <w:rPr>
          <w:rFonts w:ascii="Arial" w:hAnsi="Arial" w:cs="Arial"/>
          <w:lang w:val="es-EC"/>
        </w:rPr>
        <w:t>Actualmente e</w:t>
      </w:r>
      <w:r w:rsidR="001005F4" w:rsidRPr="00BA4C0F">
        <w:rPr>
          <w:rFonts w:ascii="Arial" w:hAnsi="Arial" w:cs="Arial"/>
          <w:lang w:val="es-EC"/>
        </w:rPr>
        <w:t xml:space="preserve">s una práctica imprescindible para mantener la </w:t>
      </w:r>
      <w:r>
        <w:rPr>
          <w:rFonts w:ascii="Arial" w:hAnsi="Arial" w:cs="Arial"/>
          <w:lang w:val="es-EC"/>
        </w:rPr>
        <w:t xml:space="preserve"> </w:t>
      </w:r>
      <w:r>
        <w:rPr>
          <w:rFonts w:ascii="Arial" w:hAnsi="Arial" w:cs="Arial"/>
          <w:lang w:val="es-EC"/>
        </w:rPr>
        <w:tab/>
      </w:r>
      <w:r w:rsidR="00334441">
        <w:rPr>
          <w:rFonts w:ascii="Arial" w:hAnsi="Arial" w:cs="Arial"/>
          <w:lang w:val="es-EC"/>
        </w:rPr>
        <w:t xml:space="preserve">planta erguida, </w:t>
      </w:r>
      <w:r w:rsidR="001005F4" w:rsidRPr="00BA4C0F">
        <w:rPr>
          <w:rFonts w:ascii="Arial" w:hAnsi="Arial" w:cs="Arial"/>
          <w:lang w:val="es-EC"/>
        </w:rPr>
        <w:t xml:space="preserve">mejorando la aireación general y favoreciendo </w:t>
      </w:r>
      <w:r>
        <w:rPr>
          <w:rFonts w:ascii="Arial" w:hAnsi="Arial" w:cs="Arial"/>
          <w:lang w:val="es-EC"/>
        </w:rPr>
        <w:tab/>
      </w:r>
      <w:r w:rsidR="001005F4" w:rsidRPr="00BA4C0F">
        <w:rPr>
          <w:rFonts w:ascii="Arial" w:hAnsi="Arial" w:cs="Arial"/>
          <w:lang w:val="es-EC"/>
        </w:rPr>
        <w:t>el a</w:t>
      </w:r>
      <w:r w:rsidR="001005F4">
        <w:rPr>
          <w:rFonts w:ascii="Arial" w:hAnsi="Arial" w:cs="Arial"/>
          <w:lang w:val="es-EC"/>
        </w:rPr>
        <w:t>provechamiento de la radiación,</w:t>
      </w:r>
      <w:r w:rsidR="001005F4" w:rsidRPr="00BA4C0F">
        <w:rPr>
          <w:rFonts w:ascii="Arial" w:hAnsi="Arial" w:cs="Arial"/>
          <w:lang w:val="es-EC"/>
        </w:rPr>
        <w:t xml:space="preserve"> la realización de las labores </w:t>
      </w:r>
      <w:r w:rsidR="00DB0832">
        <w:rPr>
          <w:rFonts w:ascii="Arial" w:hAnsi="Arial" w:cs="Arial"/>
          <w:lang w:val="es-EC"/>
        </w:rPr>
        <w:tab/>
      </w:r>
      <w:r w:rsidR="001005F4" w:rsidRPr="00BA4C0F">
        <w:rPr>
          <w:rFonts w:ascii="Arial" w:hAnsi="Arial" w:cs="Arial"/>
          <w:lang w:val="es-EC"/>
        </w:rPr>
        <w:t xml:space="preserve">culturales </w:t>
      </w:r>
      <w:r w:rsidR="001005F4">
        <w:rPr>
          <w:rFonts w:ascii="Arial" w:hAnsi="Arial" w:cs="Arial"/>
          <w:lang w:val="es-EC"/>
        </w:rPr>
        <w:t>(deshierba</w:t>
      </w:r>
      <w:r w:rsidR="001005F4" w:rsidRPr="00BA4C0F">
        <w:rPr>
          <w:rFonts w:ascii="Arial" w:hAnsi="Arial" w:cs="Arial"/>
          <w:lang w:val="es-EC"/>
        </w:rPr>
        <w:t xml:space="preserve">, </w:t>
      </w:r>
      <w:r>
        <w:rPr>
          <w:rFonts w:ascii="Arial" w:hAnsi="Arial" w:cs="Arial"/>
          <w:lang w:val="es-EC"/>
        </w:rPr>
        <w:t xml:space="preserve">control fitosanitario, </w:t>
      </w:r>
      <w:r w:rsidR="001005F4" w:rsidRPr="00BA4C0F">
        <w:rPr>
          <w:rFonts w:ascii="Arial" w:hAnsi="Arial" w:cs="Arial"/>
          <w:lang w:val="es-EC"/>
        </w:rPr>
        <w:t>recolección, etc.)</w:t>
      </w:r>
      <w:r w:rsidR="001005F4" w:rsidRPr="00785189">
        <w:rPr>
          <w:rFonts w:ascii="Arial" w:hAnsi="Arial" w:cs="Arial"/>
        </w:rPr>
        <w:t xml:space="preserve"> </w:t>
      </w:r>
      <w:r w:rsidR="001005F4" w:rsidRPr="00BA4C0F">
        <w:rPr>
          <w:rFonts w:ascii="Arial" w:hAnsi="Arial" w:cs="Arial"/>
        </w:rPr>
        <w:t xml:space="preserve">y </w:t>
      </w:r>
      <w:r w:rsidR="00334441">
        <w:rPr>
          <w:rFonts w:ascii="Arial" w:hAnsi="Arial" w:cs="Arial"/>
        </w:rPr>
        <w:tab/>
        <w:t xml:space="preserve">permite </w:t>
      </w:r>
      <w:r>
        <w:rPr>
          <w:rFonts w:ascii="Arial" w:hAnsi="Arial" w:cs="Arial"/>
        </w:rPr>
        <w:t xml:space="preserve">usar mayores </w:t>
      </w:r>
      <w:r w:rsidR="001005F4" w:rsidRPr="00BA4C0F">
        <w:rPr>
          <w:rFonts w:ascii="Arial" w:hAnsi="Arial" w:cs="Arial"/>
        </w:rPr>
        <w:t xml:space="preserve">poblaciones </w:t>
      </w:r>
      <w:r>
        <w:rPr>
          <w:rFonts w:ascii="Arial" w:hAnsi="Arial" w:cs="Arial"/>
        </w:rPr>
        <w:t xml:space="preserve">de plantas que los </w:t>
      </w:r>
      <w:r>
        <w:rPr>
          <w:rFonts w:ascii="Arial" w:hAnsi="Arial" w:cs="Arial"/>
        </w:rPr>
        <w:tab/>
        <w:t>tradicionales</w:t>
      </w:r>
      <w:r w:rsidR="00334441">
        <w:rPr>
          <w:rFonts w:ascii="Arial" w:hAnsi="Arial" w:cs="Arial"/>
        </w:rPr>
        <w:t>.</w:t>
      </w:r>
      <w:r w:rsidR="001005F4" w:rsidRPr="00BA4C0F">
        <w:rPr>
          <w:rFonts w:ascii="Arial" w:hAnsi="Arial" w:cs="Arial"/>
          <w:lang w:val="es-EC"/>
        </w:rPr>
        <w:t xml:space="preserve"> Todo ello repercutirá en la </w:t>
      </w:r>
      <w:r>
        <w:rPr>
          <w:rFonts w:ascii="Arial" w:hAnsi="Arial" w:cs="Arial"/>
          <w:lang w:val="es-EC"/>
        </w:rPr>
        <w:t xml:space="preserve">producción final, con una </w:t>
      </w:r>
      <w:r>
        <w:rPr>
          <w:rFonts w:ascii="Arial" w:hAnsi="Arial" w:cs="Arial"/>
          <w:lang w:val="es-EC"/>
        </w:rPr>
        <w:tab/>
        <w:t>buena calidad de producción.</w:t>
      </w:r>
      <w:r>
        <w:rPr>
          <w:rFonts w:ascii="Arial" w:hAnsi="Arial" w:cs="Arial"/>
          <w:lang w:val="es-EC"/>
        </w:rPr>
        <w:tab/>
      </w:r>
      <w:r w:rsidR="001005F4" w:rsidRPr="00BA4C0F">
        <w:rPr>
          <w:rFonts w:ascii="Arial" w:hAnsi="Arial" w:cs="Arial"/>
          <w:lang w:val="es-EC"/>
        </w:rPr>
        <w:br/>
      </w:r>
    </w:p>
    <w:p w:rsidR="001005F4" w:rsidRDefault="001005F4" w:rsidP="001005F4">
      <w:pPr>
        <w:spacing w:line="480" w:lineRule="auto"/>
        <w:rPr>
          <w:rFonts w:ascii="Arial" w:hAnsi="Arial" w:cs="Arial"/>
          <w:lang w:val="es-EC"/>
        </w:rPr>
      </w:pPr>
    </w:p>
    <w:p w:rsidR="001005F4" w:rsidRPr="00541259" w:rsidRDefault="001005F4" w:rsidP="001005F4">
      <w:pPr>
        <w:spacing w:line="480" w:lineRule="auto"/>
        <w:rPr>
          <w:rFonts w:ascii="Arial" w:hAnsi="Arial" w:cs="Arial"/>
          <w:lang w:val="es-EC"/>
        </w:rPr>
      </w:pPr>
    </w:p>
    <w:p w:rsidR="001005F4" w:rsidRPr="00BA4C0F" w:rsidRDefault="001005F4" w:rsidP="001005F4">
      <w:pPr>
        <w:spacing w:line="480" w:lineRule="auto"/>
        <w:ind w:left="284" w:hanging="284"/>
        <w:jc w:val="both"/>
        <w:rPr>
          <w:rFonts w:ascii="Arial" w:hAnsi="Arial" w:cs="Arial"/>
          <w:lang w:val="es-EC"/>
        </w:rPr>
      </w:pPr>
      <w:r w:rsidRPr="00BA4C0F">
        <w:rPr>
          <w:rFonts w:ascii="Arial" w:hAnsi="Arial" w:cs="Arial"/>
          <w:lang w:val="es-EC"/>
        </w:rPr>
        <w:lastRenderedPageBreak/>
        <w:t xml:space="preserve">    </w:t>
      </w:r>
    </w:p>
    <w:p w:rsidR="00232A27" w:rsidRPr="002407B5" w:rsidRDefault="001005F4" w:rsidP="002407B5">
      <w:pPr>
        <w:jc w:val="both"/>
        <w:rPr>
          <w:rFonts w:ascii="Arial" w:hAnsi="Arial" w:cs="Arial"/>
          <w:lang w:val="es-EC"/>
        </w:rPr>
      </w:pPr>
      <w:r w:rsidRPr="00BA4C0F">
        <w:rPr>
          <w:rFonts w:ascii="Arial" w:hAnsi="Arial" w:cs="Arial"/>
          <w:lang w:val="es-EC"/>
        </w:rPr>
        <w:t xml:space="preserve">    </w:t>
      </w:r>
    </w:p>
    <w:p w:rsidR="001005F4" w:rsidRPr="00445498" w:rsidRDefault="001005F4" w:rsidP="001005F4">
      <w:pPr>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p>
    <w:p w:rsidR="001005F4" w:rsidRDefault="006C7BF4" w:rsidP="002407B5">
      <w:pPr>
        <w:jc w:val="center"/>
      </w:pPr>
      <w:r>
        <w:rPr>
          <w:noProof/>
        </w:rPr>
        <w:drawing>
          <wp:inline distT="0" distB="0" distL="0" distR="0">
            <wp:extent cx="2255520" cy="2875280"/>
            <wp:effectExtent l="19050" t="0" r="0" b="0"/>
            <wp:docPr id="8" name="Imagen 8" descr="IM0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000145"/>
                    <pic:cNvPicPr>
                      <a:picLocks noChangeAspect="1" noChangeArrowheads="1"/>
                    </pic:cNvPicPr>
                  </pic:nvPicPr>
                  <pic:blipFill>
                    <a:blip r:embed="rId18" cstate="print"/>
                    <a:srcRect/>
                    <a:stretch>
                      <a:fillRect/>
                    </a:stretch>
                  </pic:blipFill>
                  <pic:spPr bwMode="auto">
                    <a:xfrm>
                      <a:off x="0" y="0"/>
                      <a:ext cx="2255520" cy="2875280"/>
                    </a:xfrm>
                    <a:prstGeom prst="rect">
                      <a:avLst/>
                    </a:prstGeom>
                    <a:noFill/>
                    <a:ln w="9525">
                      <a:noFill/>
                      <a:miter lim="800000"/>
                      <a:headEnd/>
                      <a:tailEnd/>
                    </a:ln>
                  </pic:spPr>
                </pic:pic>
              </a:graphicData>
            </a:graphic>
          </wp:inline>
        </w:drawing>
      </w:r>
    </w:p>
    <w:p w:rsidR="001005F4" w:rsidRDefault="001005F4" w:rsidP="001005F4">
      <w:pPr>
        <w:jc w:val="center"/>
      </w:pPr>
      <w:r>
        <w:tab/>
      </w:r>
      <w:r>
        <w:tab/>
      </w:r>
      <w:r>
        <w:tab/>
      </w:r>
      <w:r>
        <w:tab/>
      </w:r>
      <w:r>
        <w:tab/>
      </w:r>
      <w:r>
        <w:tab/>
      </w:r>
    </w:p>
    <w:p w:rsidR="001005F4" w:rsidRDefault="001005F4" w:rsidP="001005F4">
      <w:pPr>
        <w:jc w:val="center"/>
      </w:pPr>
    </w:p>
    <w:p w:rsidR="001005F4" w:rsidRPr="002407B5" w:rsidRDefault="00232A27" w:rsidP="001005F4">
      <w:pPr>
        <w:rPr>
          <w:rFonts w:ascii="Arial" w:hAnsi="Arial" w:cs="Arial"/>
          <w:b/>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1005F4" w:rsidRPr="002407B5">
        <w:rPr>
          <w:rFonts w:ascii="Arial" w:hAnsi="Arial" w:cs="Arial"/>
          <w:b/>
        </w:rPr>
        <w:t>Fig. 1.4 Zarcillos sujetos</w:t>
      </w:r>
      <w:r w:rsidRPr="002407B5">
        <w:rPr>
          <w:rFonts w:ascii="Arial" w:hAnsi="Arial" w:cs="Arial"/>
          <w:b/>
        </w:rPr>
        <w:t xml:space="preserve"> a la </w:t>
      </w:r>
      <w:r w:rsidRPr="002407B5">
        <w:rPr>
          <w:rFonts w:ascii="Arial" w:hAnsi="Arial" w:cs="Arial"/>
          <w:b/>
        </w:rPr>
        <w:tab/>
        <w:t xml:space="preserve">   </w:t>
      </w:r>
      <w:r w:rsidRPr="002407B5">
        <w:rPr>
          <w:rFonts w:ascii="Arial" w:hAnsi="Arial" w:cs="Arial"/>
          <w:b/>
        </w:rPr>
        <w:tab/>
        <w:t xml:space="preserve">   </w:t>
      </w:r>
      <w:r w:rsidR="001005F4" w:rsidRPr="002407B5">
        <w:rPr>
          <w:rFonts w:ascii="Arial" w:hAnsi="Arial" w:cs="Arial"/>
          <w:b/>
        </w:rPr>
        <w:t xml:space="preserve"> </w:t>
      </w:r>
      <w:r w:rsidR="00081B56" w:rsidRPr="002407B5">
        <w:rPr>
          <w:rFonts w:ascii="Arial" w:hAnsi="Arial" w:cs="Arial"/>
          <w:b/>
        </w:rPr>
        <w:tab/>
        <w:t xml:space="preserve"> </w:t>
      </w:r>
      <w:r w:rsidR="001005F4" w:rsidRPr="002407B5">
        <w:rPr>
          <w:rFonts w:ascii="Arial" w:hAnsi="Arial" w:cs="Arial"/>
          <w:b/>
        </w:rPr>
        <w:t xml:space="preserve">                           </w:t>
      </w:r>
      <w:r w:rsidRPr="002407B5">
        <w:rPr>
          <w:rFonts w:ascii="Arial" w:hAnsi="Arial" w:cs="Arial"/>
          <w:b/>
        </w:rPr>
        <w:t xml:space="preserve">                 </w:t>
      </w:r>
      <w:r w:rsidRPr="002407B5">
        <w:rPr>
          <w:rFonts w:ascii="Arial" w:hAnsi="Arial" w:cs="Arial"/>
          <w:b/>
        </w:rPr>
        <w:tab/>
      </w:r>
      <w:r w:rsidRPr="002407B5">
        <w:rPr>
          <w:rFonts w:ascii="Arial" w:hAnsi="Arial" w:cs="Arial"/>
          <w:b/>
        </w:rPr>
        <w:tab/>
      </w:r>
      <w:r w:rsidRPr="002407B5">
        <w:rPr>
          <w:rFonts w:ascii="Arial" w:hAnsi="Arial" w:cs="Arial"/>
          <w:b/>
        </w:rPr>
        <w:tab/>
        <w:t xml:space="preserve">             </w:t>
      </w:r>
      <w:r w:rsidR="002407B5">
        <w:rPr>
          <w:rFonts w:ascii="Arial" w:hAnsi="Arial" w:cs="Arial"/>
          <w:b/>
        </w:rPr>
        <w:tab/>
      </w:r>
      <w:r w:rsidR="002407B5">
        <w:rPr>
          <w:rFonts w:ascii="Arial" w:hAnsi="Arial" w:cs="Arial"/>
          <w:b/>
        </w:rPr>
        <w:tab/>
      </w:r>
      <w:r w:rsidR="001005F4" w:rsidRPr="002407B5">
        <w:rPr>
          <w:rFonts w:ascii="Arial" w:hAnsi="Arial" w:cs="Arial"/>
          <w:b/>
        </w:rPr>
        <w:t>malla</w:t>
      </w:r>
    </w:p>
    <w:p w:rsidR="001005F4" w:rsidRDefault="001005F4">
      <w:pPr>
        <w:rPr>
          <w:rFonts w:ascii="Arial" w:hAnsi="Arial" w:cs="Arial"/>
          <w:b/>
          <w:sz w:val="20"/>
          <w:szCs w:val="20"/>
        </w:rPr>
      </w:pPr>
      <w:r>
        <w:rPr>
          <w:rFonts w:ascii="Arial" w:hAnsi="Arial" w:cs="Arial"/>
          <w:b/>
          <w:sz w:val="20"/>
          <w:szCs w:val="20"/>
        </w:rPr>
        <w:tab/>
        <w:t xml:space="preserve"> </w:t>
      </w:r>
    </w:p>
    <w:p w:rsidR="00090BC4" w:rsidRDefault="00090BC4">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Default="002407B5">
      <w:pPr>
        <w:rPr>
          <w:rFonts w:ascii="Arial" w:hAnsi="Arial" w:cs="Arial"/>
          <w:b/>
          <w:sz w:val="20"/>
          <w:szCs w:val="20"/>
        </w:rPr>
      </w:pPr>
    </w:p>
    <w:p w:rsidR="002407B5" w:rsidRPr="00F45072" w:rsidRDefault="002407B5">
      <w:pPr>
        <w:rPr>
          <w:rFonts w:ascii="Arial" w:hAnsi="Arial" w:cs="Arial"/>
          <w:b/>
          <w:sz w:val="20"/>
          <w:szCs w:val="20"/>
        </w:rPr>
      </w:pPr>
    </w:p>
    <w:p w:rsidR="00127E96" w:rsidRDefault="00127E96" w:rsidP="00127E96">
      <w:pPr>
        <w:jc w:val="center"/>
        <w:rPr>
          <w:rFonts w:ascii="Arial" w:hAnsi="Arial" w:cs="Arial"/>
          <w:b/>
          <w:bCs/>
          <w:sz w:val="32"/>
          <w:szCs w:val="32"/>
          <w:lang w:val="es-EC"/>
        </w:rPr>
      </w:pPr>
    </w:p>
    <w:p w:rsidR="00127E96" w:rsidRPr="00FB6E72" w:rsidRDefault="00127E96" w:rsidP="00127E96">
      <w:pPr>
        <w:jc w:val="center"/>
        <w:rPr>
          <w:rFonts w:ascii="Arial" w:hAnsi="Arial" w:cs="Arial"/>
          <w:b/>
          <w:bCs/>
          <w:lang w:val="es-EC"/>
        </w:rPr>
      </w:pPr>
    </w:p>
    <w:p w:rsidR="00127E96" w:rsidRPr="00FB6E72" w:rsidRDefault="00127E96" w:rsidP="00127E96">
      <w:pPr>
        <w:jc w:val="center"/>
        <w:rPr>
          <w:rFonts w:ascii="Arial" w:hAnsi="Arial" w:cs="Arial"/>
          <w:b/>
          <w:bCs/>
          <w:lang w:val="es-EC"/>
        </w:rPr>
      </w:pPr>
    </w:p>
    <w:p w:rsidR="00127E96" w:rsidRPr="00FB6E72" w:rsidRDefault="00127E96"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407B5" w:rsidRDefault="002407B5" w:rsidP="00127E96">
      <w:pPr>
        <w:jc w:val="center"/>
        <w:rPr>
          <w:rFonts w:ascii="Arial" w:hAnsi="Arial" w:cs="Arial"/>
          <w:b/>
          <w:bCs/>
          <w:lang w:val="es-EC"/>
        </w:rPr>
      </w:pPr>
    </w:p>
    <w:p w:rsidR="00232A27" w:rsidRPr="00990A9C" w:rsidRDefault="00232A27" w:rsidP="00127E96">
      <w:pPr>
        <w:jc w:val="center"/>
        <w:rPr>
          <w:rFonts w:ascii="Arial" w:hAnsi="Arial" w:cs="Arial"/>
          <w:b/>
          <w:bCs/>
          <w:sz w:val="48"/>
          <w:szCs w:val="48"/>
          <w:lang w:val="es-EC"/>
        </w:rPr>
      </w:pPr>
      <w:r w:rsidRPr="00990A9C">
        <w:rPr>
          <w:rFonts w:ascii="Arial" w:hAnsi="Arial" w:cs="Arial"/>
          <w:b/>
          <w:bCs/>
          <w:sz w:val="48"/>
          <w:szCs w:val="48"/>
          <w:lang w:val="es-EC"/>
        </w:rPr>
        <w:t>CAPITULO 2</w:t>
      </w:r>
    </w:p>
    <w:p w:rsidR="00127E96" w:rsidRDefault="00127E96" w:rsidP="00127E96">
      <w:pPr>
        <w:jc w:val="center"/>
        <w:rPr>
          <w:rFonts w:ascii="Arial" w:hAnsi="Arial" w:cs="Arial"/>
          <w:b/>
          <w:bCs/>
          <w:sz w:val="32"/>
          <w:szCs w:val="32"/>
          <w:lang w:val="es-EC"/>
        </w:rPr>
      </w:pPr>
    </w:p>
    <w:p w:rsidR="00127E96" w:rsidRDefault="00127E96" w:rsidP="00127E96">
      <w:pPr>
        <w:jc w:val="center"/>
        <w:rPr>
          <w:rFonts w:ascii="Arial" w:hAnsi="Arial" w:cs="Arial"/>
          <w:b/>
          <w:bCs/>
          <w:sz w:val="32"/>
          <w:szCs w:val="32"/>
          <w:lang w:val="es-EC"/>
        </w:rPr>
      </w:pPr>
    </w:p>
    <w:p w:rsidR="00127E96" w:rsidRPr="00127E96" w:rsidRDefault="00127E96" w:rsidP="00127E96">
      <w:pPr>
        <w:jc w:val="center"/>
        <w:rPr>
          <w:rFonts w:ascii="Arial" w:hAnsi="Arial" w:cs="Arial"/>
          <w:b/>
          <w:bCs/>
          <w:sz w:val="32"/>
          <w:szCs w:val="32"/>
          <w:lang w:val="es-EC"/>
        </w:rPr>
      </w:pPr>
    </w:p>
    <w:p w:rsidR="00232A27" w:rsidRPr="0035788D" w:rsidRDefault="00232A27" w:rsidP="00127E96">
      <w:pPr>
        <w:rPr>
          <w:rFonts w:ascii="Arial" w:hAnsi="Arial" w:cs="Arial"/>
          <w:b/>
          <w:bCs/>
          <w:sz w:val="32"/>
          <w:szCs w:val="32"/>
          <w:lang w:val="es-EC"/>
        </w:rPr>
      </w:pPr>
      <w:r w:rsidRPr="00877009">
        <w:rPr>
          <w:rFonts w:ascii="Arial" w:hAnsi="Arial" w:cs="Arial"/>
          <w:b/>
          <w:bCs/>
          <w:lang w:val="es-EC"/>
        </w:rPr>
        <w:t xml:space="preserve">2. </w:t>
      </w:r>
      <w:r>
        <w:rPr>
          <w:rFonts w:ascii="Arial" w:hAnsi="Arial" w:cs="Arial"/>
          <w:b/>
          <w:bCs/>
          <w:lang w:val="es-EC"/>
        </w:rPr>
        <w:t xml:space="preserve">     </w:t>
      </w:r>
      <w:r w:rsidRPr="0035788D">
        <w:rPr>
          <w:rFonts w:ascii="Arial" w:hAnsi="Arial" w:cs="Arial"/>
          <w:b/>
          <w:bCs/>
          <w:sz w:val="32"/>
          <w:szCs w:val="32"/>
          <w:lang w:val="es-EC"/>
        </w:rPr>
        <w:t>ETAPAS DEL DESARROLLO DEL CULTIVO.</w:t>
      </w:r>
    </w:p>
    <w:p w:rsidR="00127E96" w:rsidRDefault="00127E96" w:rsidP="00127E96">
      <w:pPr>
        <w:rPr>
          <w:rFonts w:ascii="Arial" w:hAnsi="Arial" w:cs="Arial"/>
          <w:b/>
          <w:bCs/>
          <w:lang w:val="es-EC"/>
        </w:rPr>
      </w:pPr>
    </w:p>
    <w:p w:rsidR="00232A27" w:rsidRDefault="00232A27" w:rsidP="00127E96">
      <w:pPr>
        <w:rPr>
          <w:rFonts w:ascii="Arial" w:hAnsi="Arial" w:cs="Arial"/>
          <w:b/>
          <w:bCs/>
          <w:lang w:val="es-EC"/>
        </w:rPr>
      </w:pPr>
    </w:p>
    <w:p w:rsidR="00127E96" w:rsidRDefault="00127E96" w:rsidP="00127E96">
      <w:pPr>
        <w:rPr>
          <w:rFonts w:ascii="Arial" w:hAnsi="Arial" w:cs="Arial"/>
          <w:b/>
          <w:bCs/>
          <w:lang w:val="es-EC"/>
        </w:rPr>
      </w:pPr>
    </w:p>
    <w:p w:rsidR="00127E96" w:rsidRDefault="00127E96" w:rsidP="00127E96">
      <w:pPr>
        <w:rPr>
          <w:rFonts w:ascii="Arial" w:hAnsi="Arial" w:cs="Arial"/>
          <w:b/>
          <w:bCs/>
          <w:lang w:val="es-EC"/>
        </w:rPr>
      </w:pPr>
    </w:p>
    <w:p w:rsidR="00232A27" w:rsidRDefault="00232A27" w:rsidP="00232A27">
      <w:pPr>
        <w:spacing w:line="480" w:lineRule="auto"/>
        <w:rPr>
          <w:rFonts w:ascii="Arial" w:hAnsi="Arial" w:cs="Arial"/>
          <w:bCs/>
          <w:lang w:val="es-EC"/>
        </w:rPr>
      </w:pPr>
      <w:r>
        <w:rPr>
          <w:rFonts w:ascii="Arial" w:hAnsi="Arial" w:cs="Arial"/>
          <w:bCs/>
          <w:lang w:val="es-EC"/>
        </w:rPr>
        <w:t>En esta p</w:t>
      </w:r>
      <w:r w:rsidR="007E087E">
        <w:rPr>
          <w:rFonts w:ascii="Arial" w:hAnsi="Arial" w:cs="Arial"/>
          <w:bCs/>
          <w:lang w:val="es-EC"/>
        </w:rPr>
        <w:t>arte del  estudio lograremos visualizar</w:t>
      </w:r>
      <w:r>
        <w:rPr>
          <w:rFonts w:ascii="Arial" w:hAnsi="Arial" w:cs="Arial"/>
          <w:bCs/>
          <w:lang w:val="es-EC"/>
        </w:rPr>
        <w:t xml:space="preserve"> el desarrollo del cultivo del pepino en todas s</w:t>
      </w:r>
      <w:r w:rsidR="007E087E">
        <w:rPr>
          <w:rFonts w:ascii="Arial" w:hAnsi="Arial" w:cs="Arial"/>
          <w:bCs/>
          <w:lang w:val="es-EC"/>
        </w:rPr>
        <w:t>us etapas</w:t>
      </w:r>
      <w:r>
        <w:rPr>
          <w:rFonts w:ascii="Arial" w:hAnsi="Arial" w:cs="Arial"/>
          <w:bCs/>
          <w:lang w:val="es-EC"/>
        </w:rPr>
        <w:t>.</w:t>
      </w:r>
    </w:p>
    <w:p w:rsidR="00232A27" w:rsidRDefault="00232A27" w:rsidP="00232A27">
      <w:pPr>
        <w:spacing w:line="480" w:lineRule="auto"/>
        <w:rPr>
          <w:rFonts w:ascii="Arial" w:hAnsi="Arial" w:cs="Arial"/>
          <w:bCs/>
          <w:lang w:val="es-EC"/>
        </w:rPr>
      </w:pPr>
    </w:p>
    <w:p w:rsidR="00232A27" w:rsidRPr="00877009" w:rsidRDefault="00232A27" w:rsidP="00232A27">
      <w:pPr>
        <w:spacing w:line="480" w:lineRule="auto"/>
        <w:rPr>
          <w:rFonts w:ascii="Arial" w:hAnsi="Arial" w:cs="Arial"/>
          <w:bCs/>
          <w:lang w:val="es-EC"/>
        </w:rPr>
      </w:pPr>
    </w:p>
    <w:p w:rsidR="00232A27" w:rsidRDefault="00232A27" w:rsidP="00232A27">
      <w:pPr>
        <w:numPr>
          <w:ilvl w:val="1"/>
          <w:numId w:val="5"/>
        </w:numPr>
        <w:spacing w:line="480" w:lineRule="auto"/>
        <w:rPr>
          <w:rFonts w:ascii="Arial" w:hAnsi="Arial" w:cs="Arial"/>
          <w:b/>
          <w:lang w:val="es-EC"/>
        </w:rPr>
      </w:pPr>
      <w:r>
        <w:rPr>
          <w:rFonts w:ascii="Arial" w:hAnsi="Arial" w:cs="Arial"/>
          <w:lang w:val="es-EC"/>
        </w:rPr>
        <w:t xml:space="preserve">    </w:t>
      </w:r>
      <w:r w:rsidRPr="00877009">
        <w:rPr>
          <w:rFonts w:ascii="Arial" w:hAnsi="Arial" w:cs="Arial"/>
          <w:b/>
          <w:lang w:val="es-EC"/>
        </w:rPr>
        <w:t>Observación del comportamiento d</w:t>
      </w:r>
      <w:r w:rsidR="007E087E">
        <w:rPr>
          <w:rFonts w:ascii="Arial" w:hAnsi="Arial" w:cs="Arial"/>
          <w:b/>
          <w:lang w:val="es-EC"/>
        </w:rPr>
        <w:t>el cultivo de pepino</w:t>
      </w:r>
      <w:r w:rsidRPr="00877009">
        <w:rPr>
          <w:rFonts w:ascii="Arial" w:hAnsi="Arial" w:cs="Arial"/>
          <w:b/>
          <w:lang w:val="es-EC"/>
        </w:rPr>
        <w:t>.</w:t>
      </w:r>
    </w:p>
    <w:p w:rsidR="00232A27" w:rsidRDefault="00232A27" w:rsidP="00232A27">
      <w:pPr>
        <w:spacing w:line="480" w:lineRule="auto"/>
        <w:rPr>
          <w:rFonts w:ascii="Arial" w:hAnsi="Arial" w:cs="Arial"/>
          <w:b/>
          <w:lang w:val="es-EC"/>
        </w:rPr>
      </w:pPr>
    </w:p>
    <w:p w:rsidR="00232A27" w:rsidRDefault="00232A27" w:rsidP="00232A27">
      <w:pPr>
        <w:spacing w:line="480" w:lineRule="auto"/>
        <w:rPr>
          <w:rFonts w:ascii="Arial" w:hAnsi="Arial" w:cs="Arial"/>
          <w:b/>
          <w:lang w:val="es-EC"/>
        </w:rPr>
      </w:pPr>
      <w:r>
        <w:rPr>
          <w:rFonts w:ascii="Arial" w:hAnsi="Arial" w:cs="Arial"/>
          <w:b/>
          <w:lang w:val="es-EC"/>
        </w:rPr>
        <w:tab/>
        <w:t xml:space="preserve">2.1.1    </w:t>
      </w:r>
      <w:r w:rsidRPr="00877009">
        <w:rPr>
          <w:rFonts w:ascii="Arial" w:hAnsi="Arial" w:cs="Arial"/>
          <w:b/>
          <w:lang w:val="es-EC"/>
        </w:rPr>
        <w:t>Preparación del suelo</w:t>
      </w:r>
      <w:r>
        <w:rPr>
          <w:rFonts w:ascii="Arial" w:hAnsi="Arial" w:cs="Arial"/>
          <w:b/>
          <w:lang w:val="es-EC"/>
        </w:rPr>
        <w:t>.</w:t>
      </w:r>
    </w:p>
    <w:p w:rsidR="00232A27" w:rsidRDefault="00232A27" w:rsidP="00232A27">
      <w:pPr>
        <w:spacing w:line="480" w:lineRule="auto"/>
        <w:rPr>
          <w:rFonts w:ascii="Arial" w:hAnsi="Arial" w:cs="Arial"/>
          <w:b/>
          <w:lang w:val="es-EC"/>
        </w:rPr>
      </w:pPr>
    </w:p>
    <w:p w:rsidR="00232A27" w:rsidRDefault="00232A27" w:rsidP="00232A27">
      <w:pPr>
        <w:spacing w:line="480" w:lineRule="auto"/>
        <w:ind w:left="1416"/>
        <w:jc w:val="both"/>
        <w:rPr>
          <w:rFonts w:ascii="Arial" w:hAnsi="Arial" w:cs="Arial"/>
          <w:b/>
          <w:lang w:val="es-EC"/>
        </w:rPr>
      </w:pPr>
      <w:r w:rsidRPr="0069299C">
        <w:rPr>
          <w:rFonts w:ascii="Arial" w:hAnsi="Arial" w:cs="Arial"/>
          <w:lang w:val="es-EC"/>
        </w:rPr>
        <w:t>El pepino</w:t>
      </w:r>
      <w:r>
        <w:rPr>
          <w:rFonts w:ascii="Arial" w:hAnsi="Arial" w:cs="Arial"/>
          <w:lang w:val="es-EC"/>
        </w:rPr>
        <w:t xml:space="preserve"> se adapta a suelos con textura areno-arcillosa, bien drenada y con un pH entre 5,5 y 6,7. </w:t>
      </w:r>
      <w:r w:rsidRPr="001A5FCD">
        <w:rPr>
          <w:rFonts w:ascii="Arial" w:hAnsi="Arial" w:cs="Arial"/>
        </w:rPr>
        <w:t xml:space="preserve">Se seleccionó un </w:t>
      </w:r>
      <w:r>
        <w:rPr>
          <w:rFonts w:ascii="Arial" w:hAnsi="Arial" w:cs="Arial"/>
        </w:rPr>
        <w:t xml:space="preserve">terreno de preferencia </w:t>
      </w:r>
      <w:r w:rsidRPr="001A5FCD">
        <w:rPr>
          <w:rFonts w:ascii="Arial" w:hAnsi="Arial" w:cs="Arial"/>
        </w:rPr>
        <w:t xml:space="preserve">con topografía plana, </w:t>
      </w:r>
      <w:r>
        <w:rPr>
          <w:rFonts w:ascii="Arial" w:hAnsi="Arial" w:cs="Arial"/>
        </w:rPr>
        <w:t xml:space="preserve">que </w:t>
      </w:r>
      <w:r w:rsidRPr="001A5FCD">
        <w:rPr>
          <w:rFonts w:ascii="Arial" w:hAnsi="Arial" w:cs="Arial"/>
        </w:rPr>
        <w:t xml:space="preserve">disponga de agua para </w:t>
      </w:r>
      <w:r>
        <w:rPr>
          <w:rFonts w:ascii="Arial" w:hAnsi="Arial" w:cs="Arial"/>
        </w:rPr>
        <w:t>r</w:t>
      </w:r>
      <w:r w:rsidR="007E087E">
        <w:rPr>
          <w:rFonts w:ascii="Arial" w:hAnsi="Arial" w:cs="Arial"/>
        </w:rPr>
        <w:t>iego</w:t>
      </w:r>
      <w:r>
        <w:rPr>
          <w:rFonts w:ascii="Arial" w:hAnsi="Arial" w:cs="Arial"/>
        </w:rPr>
        <w:t xml:space="preserve">. </w:t>
      </w:r>
      <w:r>
        <w:rPr>
          <w:rFonts w:ascii="Arial" w:hAnsi="Arial" w:cs="Arial"/>
        </w:rPr>
        <w:lastRenderedPageBreak/>
        <w:t xml:space="preserve">Una vez seleccionado, </w:t>
      </w:r>
      <w:r w:rsidRPr="001A5FCD">
        <w:rPr>
          <w:rFonts w:ascii="Arial" w:hAnsi="Arial" w:cs="Arial"/>
        </w:rPr>
        <w:t>se procedió a tomar las muestras de suelo para su respectivo análisis.</w:t>
      </w:r>
    </w:p>
    <w:p w:rsidR="00232A27" w:rsidRDefault="007E087E" w:rsidP="00232A27">
      <w:pPr>
        <w:spacing w:line="480" w:lineRule="auto"/>
        <w:ind w:left="1416"/>
        <w:jc w:val="both"/>
        <w:rPr>
          <w:rFonts w:ascii="Arial" w:hAnsi="Arial" w:cs="Arial"/>
        </w:rPr>
      </w:pPr>
      <w:r>
        <w:rPr>
          <w:rFonts w:ascii="Arial" w:hAnsi="Arial" w:cs="Arial"/>
        </w:rPr>
        <w:t>La preparación del suelo se inició con buena</w:t>
      </w:r>
      <w:r w:rsidR="00232A27">
        <w:rPr>
          <w:rFonts w:ascii="Arial" w:hAnsi="Arial" w:cs="Arial"/>
        </w:rPr>
        <w:t xml:space="preserve"> </w:t>
      </w:r>
      <w:r>
        <w:rPr>
          <w:rFonts w:ascii="Arial" w:hAnsi="Arial" w:cs="Arial"/>
        </w:rPr>
        <w:t>anticipación, de modo que favoreció</w:t>
      </w:r>
      <w:r w:rsidR="00232A27" w:rsidRPr="001A5FCD">
        <w:rPr>
          <w:rFonts w:ascii="Arial" w:hAnsi="Arial" w:cs="Arial"/>
        </w:rPr>
        <w:t xml:space="preserve"> </w:t>
      </w:r>
      <w:r>
        <w:rPr>
          <w:rFonts w:ascii="Arial" w:hAnsi="Arial" w:cs="Arial"/>
        </w:rPr>
        <w:t>el control de malezas y permitió</w:t>
      </w:r>
      <w:r w:rsidR="00232A27" w:rsidRPr="001A5FCD">
        <w:rPr>
          <w:rFonts w:ascii="Arial" w:hAnsi="Arial" w:cs="Arial"/>
        </w:rPr>
        <w:t xml:space="preserve"> una adecuada incorporación y descomposición</w:t>
      </w:r>
      <w:r w:rsidR="00232A27">
        <w:rPr>
          <w:rFonts w:ascii="Arial" w:hAnsi="Arial" w:cs="Arial"/>
        </w:rPr>
        <w:t xml:space="preserve"> de los residuos </w:t>
      </w:r>
      <w:r w:rsidR="00232A27" w:rsidRPr="001A5FCD">
        <w:rPr>
          <w:rFonts w:ascii="Arial" w:hAnsi="Arial" w:cs="Arial"/>
        </w:rPr>
        <w:t xml:space="preserve">vegetales que </w:t>
      </w:r>
      <w:r>
        <w:rPr>
          <w:rFonts w:ascii="Arial" w:hAnsi="Arial" w:cs="Arial"/>
        </w:rPr>
        <w:t>tenía</w:t>
      </w:r>
      <w:r w:rsidR="00232A27" w:rsidRPr="001A5FCD">
        <w:rPr>
          <w:rFonts w:ascii="Arial" w:hAnsi="Arial" w:cs="Arial"/>
        </w:rPr>
        <w:t xml:space="preserve"> el s</w:t>
      </w:r>
      <w:r>
        <w:rPr>
          <w:rFonts w:ascii="Arial" w:hAnsi="Arial" w:cs="Arial"/>
        </w:rPr>
        <w:t>uelo.</w:t>
      </w:r>
      <w:r w:rsidR="00232A27" w:rsidRPr="001A5FCD">
        <w:rPr>
          <w:rFonts w:ascii="Arial" w:hAnsi="Arial" w:cs="Arial"/>
        </w:rPr>
        <w:t xml:space="preserve"> </w:t>
      </w:r>
      <w:r w:rsidR="00232A27">
        <w:rPr>
          <w:rFonts w:ascii="Arial" w:hAnsi="Arial" w:cs="Arial"/>
        </w:rPr>
        <w:t>Como existió el problema de com</w:t>
      </w:r>
      <w:r w:rsidR="00081B56">
        <w:rPr>
          <w:rFonts w:ascii="Arial" w:hAnsi="Arial" w:cs="Arial"/>
        </w:rPr>
        <w:t xml:space="preserve">pactación de suelo se procedió </w:t>
      </w:r>
      <w:r w:rsidR="00232A27">
        <w:rPr>
          <w:rFonts w:ascii="Arial" w:hAnsi="Arial" w:cs="Arial"/>
        </w:rPr>
        <w:t xml:space="preserve">al pase de arado – rastra en la cual se removió el terreno con una profundidad de </w:t>
      </w:r>
      <w:smartTag w:uri="urn:schemas-microsoft-com:office:smarttags" w:element="metricconverter">
        <w:smartTagPr>
          <w:attr w:name="ProductID" w:val="30 cm"/>
        </w:smartTagPr>
        <w:r w:rsidR="00232A27">
          <w:rPr>
            <w:rFonts w:ascii="Arial" w:hAnsi="Arial" w:cs="Arial"/>
          </w:rPr>
          <w:t>30 cm</w:t>
        </w:r>
      </w:smartTag>
      <w:r>
        <w:rPr>
          <w:rFonts w:ascii="Arial" w:hAnsi="Arial" w:cs="Arial"/>
        </w:rPr>
        <w:t>, complementándose con pases de rotavator, logrando tener un terreno bien preparado apto para la siembra.</w:t>
      </w:r>
    </w:p>
    <w:p w:rsidR="00232A27" w:rsidRDefault="00232A27" w:rsidP="00232A27">
      <w:pPr>
        <w:spacing w:line="480" w:lineRule="auto"/>
        <w:ind w:left="1416"/>
        <w:jc w:val="both"/>
        <w:rPr>
          <w:rFonts w:ascii="Arial" w:hAnsi="Arial" w:cs="Arial"/>
          <w:b/>
          <w:lang w:val="es-EC"/>
        </w:rPr>
      </w:pPr>
    </w:p>
    <w:p w:rsidR="00232A27" w:rsidRPr="0069299C" w:rsidRDefault="00232A27" w:rsidP="00232A27">
      <w:pPr>
        <w:spacing w:line="480" w:lineRule="auto"/>
        <w:jc w:val="both"/>
        <w:rPr>
          <w:rFonts w:ascii="Arial" w:hAnsi="Arial" w:cs="Arial"/>
          <w:b/>
          <w:lang w:val="es-EC"/>
        </w:rPr>
      </w:pPr>
      <w:r>
        <w:rPr>
          <w:rFonts w:ascii="Arial" w:hAnsi="Arial" w:cs="Arial"/>
          <w:b/>
          <w:lang w:val="es-EC"/>
        </w:rPr>
        <w:t xml:space="preserve">        2.1.2     </w:t>
      </w:r>
      <w:r w:rsidRPr="003235BE">
        <w:rPr>
          <w:rFonts w:ascii="Arial" w:hAnsi="Arial" w:cs="Arial"/>
          <w:b/>
          <w:lang w:val="es-EC"/>
        </w:rPr>
        <w:t>Siembra</w:t>
      </w:r>
    </w:p>
    <w:p w:rsidR="00232A27" w:rsidRDefault="00232A27" w:rsidP="00232A27">
      <w:pPr>
        <w:spacing w:line="480" w:lineRule="auto"/>
        <w:ind w:left="1416"/>
        <w:rPr>
          <w:rFonts w:ascii="Arial" w:hAnsi="Arial" w:cs="Arial"/>
          <w:b/>
          <w:lang w:val="es-EC"/>
        </w:rPr>
      </w:pPr>
    </w:p>
    <w:p w:rsidR="007E087E" w:rsidRDefault="007E087E" w:rsidP="00232A27">
      <w:pPr>
        <w:spacing w:line="480" w:lineRule="auto"/>
        <w:ind w:left="1416"/>
        <w:jc w:val="both"/>
        <w:rPr>
          <w:rFonts w:ascii="Arial" w:hAnsi="Arial" w:cs="Arial"/>
        </w:rPr>
      </w:pPr>
      <w:r>
        <w:rPr>
          <w:rFonts w:ascii="Arial" w:hAnsi="Arial" w:cs="Arial"/>
          <w:lang w:val="es-EC"/>
        </w:rPr>
        <w:t>Siendo el pepino</w:t>
      </w:r>
      <w:r>
        <w:rPr>
          <w:rFonts w:ascii="Arial" w:hAnsi="Arial" w:cs="Arial"/>
        </w:rPr>
        <w:t xml:space="preserve"> una planta guiadora que</w:t>
      </w:r>
      <w:r w:rsidR="00232A27" w:rsidRPr="00BA4C0F">
        <w:rPr>
          <w:rFonts w:ascii="Arial" w:hAnsi="Arial" w:cs="Arial"/>
        </w:rPr>
        <w:t xml:space="preserve"> </w:t>
      </w:r>
      <w:r w:rsidRPr="00BA4C0F">
        <w:rPr>
          <w:rFonts w:ascii="Arial" w:hAnsi="Arial" w:cs="Arial"/>
        </w:rPr>
        <w:t>ext</w:t>
      </w:r>
      <w:r>
        <w:rPr>
          <w:rFonts w:ascii="Arial" w:hAnsi="Arial" w:cs="Arial"/>
        </w:rPr>
        <w:t>iende</w:t>
      </w:r>
      <w:r w:rsidR="00232A27" w:rsidRPr="00BA4C0F">
        <w:rPr>
          <w:rFonts w:ascii="Arial" w:hAnsi="Arial" w:cs="Arial"/>
        </w:rPr>
        <w:t xml:space="preserve"> </w:t>
      </w:r>
      <w:r w:rsidR="00232A27">
        <w:rPr>
          <w:rFonts w:ascii="Arial" w:hAnsi="Arial" w:cs="Arial"/>
        </w:rPr>
        <w:t xml:space="preserve">su follaje libremente sobre el </w:t>
      </w:r>
      <w:r w:rsidR="00232A27" w:rsidRPr="00BA4C0F">
        <w:rPr>
          <w:rFonts w:ascii="Arial" w:hAnsi="Arial" w:cs="Arial"/>
        </w:rPr>
        <w:t>suelo,</w:t>
      </w:r>
      <w:r>
        <w:rPr>
          <w:rFonts w:ascii="Arial" w:hAnsi="Arial" w:cs="Arial"/>
        </w:rPr>
        <w:t xml:space="preserve"> o alzada</w:t>
      </w:r>
      <w:r w:rsidR="00232A27" w:rsidRPr="00BA4C0F">
        <w:rPr>
          <w:rFonts w:ascii="Arial" w:hAnsi="Arial" w:cs="Arial"/>
        </w:rPr>
        <w:t xml:space="preserve"> ayudada por sus zarcillos. </w:t>
      </w:r>
      <w:r w:rsidR="00232A27">
        <w:rPr>
          <w:rFonts w:ascii="Arial" w:hAnsi="Arial" w:cs="Arial"/>
        </w:rPr>
        <w:t>Comúnmente</w:t>
      </w:r>
      <w:r w:rsidR="00232A27" w:rsidRPr="00BA4C0F">
        <w:rPr>
          <w:rFonts w:ascii="Arial" w:hAnsi="Arial" w:cs="Arial"/>
        </w:rPr>
        <w:t xml:space="preserve"> se le cultivaba sobre el</w:t>
      </w:r>
      <w:r w:rsidR="00232A27">
        <w:rPr>
          <w:rFonts w:ascii="Arial" w:hAnsi="Arial" w:cs="Arial"/>
        </w:rPr>
        <w:t xml:space="preserve"> suelo en ambas épocas, por el </w:t>
      </w:r>
      <w:r w:rsidR="00232A27" w:rsidRPr="00BA4C0F">
        <w:rPr>
          <w:rFonts w:ascii="Arial" w:hAnsi="Arial" w:cs="Arial"/>
        </w:rPr>
        <w:t>desconocimiento de técnicas</w:t>
      </w:r>
      <w:r w:rsidR="00232A27">
        <w:rPr>
          <w:rFonts w:ascii="Arial" w:hAnsi="Arial" w:cs="Arial"/>
        </w:rPr>
        <w:t xml:space="preserve"> </w:t>
      </w:r>
      <w:r w:rsidR="00232A27" w:rsidRPr="00BA4C0F">
        <w:rPr>
          <w:rFonts w:ascii="Arial" w:hAnsi="Arial" w:cs="Arial"/>
        </w:rPr>
        <w:t xml:space="preserve">adecuadas de </w:t>
      </w:r>
      <w:r w:rsidR="00232A27">
        <w:rPr>
          <w:rFonts w:ascii="Arial" w:hAnsi="Arial" w:cs="Arial"/>
        </w:rPr>
        <w:t xml:space="preserve"> </w:t>
      </w:r>
      <w:r w:rsidR="00232A27" w:rsidRPr="00BA4C0F">
        <w:rPr>
          <w:rFonts w:ascii="Arial" w:hAnsi="Arial" w:cs="Arial"/>
        </w:rPr>
        <w:t xml:space="preserve">manejo en la mayoría de los casos y en otros por el costo adicional </w:t>
      </w:r>
      <w:r w:rsidR="00232A27">
        <w:rPr>
          <w:rFonts w:ascii="Arial" w:hAnsi="Arial" w:cs="Arial"/>
        </w:rPr>
        <w:t xml:space="preserve"> </w:t>
      </w:r>
      <w:r w:rsidR="00232A27" w:rsidRPr="00BA4C0F">
        <w:rPr>
          <w:rFonts w:ascii="Arial" w:hAnsi="Arial" w:cs="Arial"/>
        </w:rPr>
        <w:t xml:space="preserve">que significa una </w:t>
      </w:r>
      <w:r w:rsidR="00232A27">
        <w:rPr>
          <w:rFonts w:ascii="Arial" w:hAnsi="Arial" w:cs="Arial"/>
        </w:rPr>
        <w:t xml:space="preserve">estructura para </w:t>
      </w:r>
      <w:r w:rsidR="00232A27" w:rsidRPr="00BA4C0F">
        <w:rPr>
          <w:rFonts w:ascii="Arial" w:hAnsi="Arial" w:cs="Arial"/>
        </w:rPr>
        <w:t>sostenerlo</w:t>
      </w:r>
      <w:r w:rsidR="00232A27">
        <w:rPr>
          <w:rFonts w:ascii="Arial" w:hAnsi="Arial" w:cs="Arial"/>
        </w:rPr>
        <w:t xml:space="preserve">. </w:t>
      </w:r>
    </w:p>
    <w:p w:rsidR="007E087E" w:rsidRDefault="007E087E" w:rsidP="00232A27">
      <w:pPr>
        <w:spacing w:line="480" w:lineRule="auto"/>
        <w:ind w:left="1416"/>
        <w:jc w:val="both"/>
        <w:rPr>
          <w:rFonts w:ascii="Arial" w:hAnsi="Arial" w:cs="Arial"/>
        </w:rPr>
      </w:pPr>
    </w:p>
    <w:p w:rsidR="00232A27" w:rsidRDefault="00232A27" w:rsidP="00232A27">
      <w:pPr>
        <w:spacing w:line="480" w:lineRule="auto"/>
        <w:ind w:left="1416"/>
        <w:jc w:val="both"/>
        <w:rPr>
          <w:rFonts w:ascii="Arial" w:hAnsi="Arial" w:cs="Arial"/>
        </w:rPr>
      </w:pPr>
      <w:r>
        <w:rPr>
          <w:rFonts w:ascii="Arial" w:hAnsi="Arial" w:cs="Arial"/>
        </w:rPr>
        <w:lastRenderedPageBreak/>
        <w:t>Días antes a la culminación de la preparación del terreno, se procedió</w:t>
      </w:r>
      <w:r w:rsidR="00EB791A">
        <w:rPr>
          <w:rFonts w:ascii="Arial" w:hAnsi="Arial" w:cs="Arial"/>
        </w:rPr>
        <w:t xml:space="preserve"> a realizar el semillero. L</w:t>
      </w:r>
      <w:r>
        <w:rPr>
          <w:rFonts w:ascii="Arial" w:hAnsi="Arial" w:cs="Arial"/>
        </w:rPr>
        <w:t>as semillas fueron “r</w:t>
      </w:r>
      <w:r w:rsidR="00EB791A">
        <w:rPr>
          <w:rFonts w:ascii="Arial" w:hAnsi="Arial" w:cs="Arial"/>
        </w:rPr>
        <w:t>emojadas” en un pequeño balde el cual contenía 3</w:t>
      </w:r>
      <w:r>
        <w:rPr>
          <w:rFonts w:ascii="Arial" w:hAnsi="Arial" w:cs="Arial"/>
        </w:rPr>
        <w:t xml:space="preserve">cc de EM (Microorganismos Eficientes) + 3cc de melaza en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agua en donde se la dejo por el l</w:t>
      </w:r>
      <w:r w:rsidR="00EB791A">
        <w:rPr>
          <w:rFonts w:ascii="Arial" w:hAnsi="Arial" w:cs="Arial"/>
        </w:rPr>
        <w:t>apso de una hora. Esto nos sirvió</w:t>
      </w:r>
      <w:r>
        <w:rPr>
          <w:rFonts w:ascii="Arial" w:hAnsi="Arial" w:cs="Arial"/>
        </w:rPr>
        <w:t xml:space="preserve"> para que la semilla tenga un rápido y mejor desarrollo. Pasada la hora procedimos a la siembra en las respectivas bandejas. Dicho semillero estuvo listo para el transplante a los 15 días, cuando las plántulas tenían una altura de 17cm aproximadamente.</w:t>
      </w:r>
    </w:p>
    <w:p w:rsidR="002407B5" w:rsidRDefault="002407B5" w:rsidP="00232A27">
      <w:pPr>
        <w:spacing w:line="480" w:lineRule="auto"/>
        <w:ind w:left="1416"/>
        <w:jc w:val="both"/>
        <w:rPr>
          <w:rFonts w:ascii="Arial" w:hAnsi="Arial" w:cs="Arial"/>
        </w:rPr>
      </w:pPr>
    </w:p>
    <w:p w:rsidR="002407B5" w:rsidRDefault="002407B5" w:rsidP="00232A27">
      <w:pPr>
        <w:spacing w:line="480" w:lineRule="auto"/>
        <w:ind w:left="1416"/>
        <w:jc w:val="both"/>
        <w:rPr>
          <w:rFonts w:ascii="Arial" w:hAnsi="Arial" w:cs="Arial"/>
        </w:rPr>
      </w:pPr>
    </w:p>
    <w:p w:rsidR="002407B5" w:rsidRDefault="006C7BF4" w:rsidP="002407B5">
      <w:pPr>
        <w:jc w:val="center"/>
      </w:pPr>
      <w:r>
        <w:rPr>
          <w:noProof/>
        </w:rPr>
        <w:drawing>
          <wp:inline distT="0" distB="0" distL="0" distR="0">
            <wp:extent cx="2407920" cy="1717040"/>
            <wp:effectExtent l="19050" t="0" r="0" b="0"/>
            <wp:docPr id="9" name="Imagen 9" descr="DSC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67"/>
                    <pic:cNvPicPr>
                      <a:picLocks noChangeAspect="1" noChangeArrowheads="1"/>
                    </pic:cNvPicPr>
                  </pic:nvPicPr>
                  <pic:blipFill>
                    <a:blip r:embed="rId19" cstate="print"/>
                    <a:srcRect/>
                    <a:stretch>
                      <a:fillRect/>
                    </a:stretch>
                  </pic:blipFill>
                  <pic:spPr bwMode="auto">
                    <a:xfrm>
                      <a:off x="0" y="0"/>
                      <a:ext cx="2407920" cy="1717040"/>
                    </a:xfrm>
                    <a:prstGeom prst="rect">
                      <a:avLst/>
                    </a:prstGeom>
                    <a:noFill/>
                    <a:ln w="9525">
                      <a:noFill/>
                      <a:miter lim="800000"/>
                      <a:headEnd/>
                      <a:tailEnd/>
                    </a:ln>
                  </pic:spPr>
                </pic:pic>
              </a:graphicData>
            </a:graphic>
          </wp:inline>
        </w:drawing>
      </w:r>
      <w:r w:rsidR="002407B5">
        <w:t xml:space="preserve">       </w:t>
      </w:r>
      <w:r w:rsidR="002407B5">
        <w:tab/>
      </w:r>
      <w:r>
        <w:rPr>
          <w:noProof/>
        </w:rPr>
        <w:drawing>
          <wp:inline distT="0" distB="0" distL="0" distR="0">
            <wp:extent cx="2458720" cy="1727200"/>
            <wp:effectExtent l="19050" t="0" r="0" b="0"/>
            <wp:docPr id="10" name="Imagen 10" descr="DSC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63"/>
                    <pic:cNvPicPr>
                      <a:picLocks noChangeAspect="1" noChangeArrowheads="1"/>
                    </pic:cNvPicPr>
                  </pic:nvPicPr>
                  <pic:blipFill>
                    <a:blip r:embed="rId20" cstate="print"/>
                    <a:srcRect/>
                    <a:stretch>
                      <a:fillRect/>
                    </a:stretch>
                  </pic:blipFill>
                  <pic:spPr bwMode="auto">
                    <a:xfrm>
                      <a:off x="0" y="0"/>
                      <a:ext cx="2458720" cy="1727200"/>
                    </a:xfrm>
                    <a:prstGeom prst="rect">
                      <a:avLst/>
                    </a:prstGeom>
                    <a:noFill/>
                    <a:ln w="9525">
                      <a:noFill/>
                      <a:miter lim="800000"/>
                      <a:headEnd/>
                      <a:tailEnd/>
                    </a:ln>
                  </pic:spPr>
                </pic:pic>
              </a:graphicData>
            </a:graphic>
          </wp:inline>
        </w:drawing>
      </w:r>
    </w:p>
    <w:p w:rsidR="002407B5" w:rsidRDefault="002407B5" w:rsidP="002407B5"/>
    <w:p w:rsidR="002407B5" w:rsidRPr="002407B5" w:rsidRDefault="002407B5" w:rsidP="002407B5">
      <w:pPr>
        <w:rPr>
          <w:rFonts w:ascii="Arial" w:hAnsi="Arial" w:cs="Arial"/>
          <w:b/>
        </w:rPr>
      </w:pPr>
      <w:r>
        <w:rPr>
          <w:rFonts w:ascii="Arial" w:hAnsi="Arial" w:cs="Arial"/>
          <w:b/>
        </w:rPr>
        <w:t xml:space="preserve">         </w:t>
      </w:r>
      <w:r w:rsidRPr="002407B5">
        <w:rPr>
          <w:rFonts w:ascii="Arial" w:hAnsi="Arial" w:cs="Arial"/>
          <w:b/>
        </w:rPr>
        <w:t xml:space="preserve">Fig. 2.1  Preparación   del    </w:t>
      </w:r>
      <w:r>
        <w:rPr>
          <w:rFonts w:ascii="Arial" w:hAnsi="Arial" w:cs="Arial"/>
          <w:b/>
        </w:rPr>
        <w:t xml:space="preserve">  </w:t>
      </w:r>
      <w:r>
        <w:rPr>
          <w:rFonts w:ascii="Arial" w:hAnsi="Arial" w:cs="Arial"/>
          <w:b/>
        </w:rPr>
        <w:tab/>
        <w:t xml:space="preserve">        </w:t>
      </w:r>
      <w:r w:rsidRPr="002407B5">
        <w:rPr>
          <w:rFonts w:ascii="Arial" w:hAnsi="Arial" w:cs="Arial"/>
          <w:b/>
        </w:rPr>
        <w:t xml:space="preserve">Fig. 2.2   Desarrollo de las </w:t>
      </w:r>
      <w:r w:rsidRPr="002407B5">
        <w:rPr>
          <w:rFonts w:ascii="Arial" w:hAnsi="Arial" w:cs="Arial"/>
          <w:b/>
        </w:rPr>
        <w:tab/>
        <w:t xml:space="preserve">    </w:t>
      </w:r>
      <w:r w:rsidRPr="002407B5">
        <w:rPr>
          <w:rFonts w:ascii="Arial" w:hAnsi="Arial" w:cs="Arial"/>
          <w:b/>
        </w:rPr>
        <w:tab/>
        <w:t xml:space="preserve">        </w:t>
      </w:r>
      <w:r>
        <w:rPr>
          <w:rFonts w:ascii="Arial" w:hAnsi="Arial" w:cs="Arial"/>
          <w:b/>
        </w:rPr>
        <w:t xml:space="preserve">         </w:t>
      </w:r>
      <w:r w:rsidRPr="002407B5">
        <w:rPr>
          <w:rFonts w:ascii="Arial" w:hAnsi="Arial" w:cs="Arial"/>
          <w:b/>
        </w:rPr>
        <w:t>semillero</w:t>
      </w:r>
      <w:r w:rsidRPr="002407B5">
        <w:rPr>
          <w:rFonts w:ascii="Arial" w:hAnsi="Arial" w:cs="Arial"/>
          <w:b/>
        </w:rPr>
        <w:tab/>
        <w:t xml:space="preserve">    </w:t>
      </w:r>
      <w:r>
        <w:rPr>
          <w:rFonts w:ascii="Arial" w:hAnsi="Arial" w:cs="Arial"/>
          <w:b/>
        </w:rPr>
        <w:t xml:space="preserve">                 </w:t>
      </w:r>
      <w:r>
        <w:rPr>
          <w:rFonts w:ascii="Arial" w:hAnsi="Arial" w:cs="Arial"/>
          <w:b/>
        </w:rPr>
        <w:tab/>
      </w:r>
      <w:r>
        <w:rPr>
          <w:rFonts w:ascii="Arial" w:hAnsi="Arial" w:cs="Arial"/>
          <w:b/>
        </w:rPr>
        <w:tab/>
      </w:r>
      <w:r w:rsidRPr="002407B5">
        <w:rPr>
          <w:rFonts w:ascii="Arial" w:hAnsi="Arial" w:cs="Arial"/>
          <w:b/>
        </w:rPr>
        <w:t>plántulas de pepino</w:t>
      </w:r>
    </w:p>
    <w:p w:rsidR="002407B5" w:rsidRPr="002407B5" w:rsidRDefault="002407B5" w:rsidP="00232A27">
      <w:pPr>
        <w:spacing w:line="480" w:lineRule="auto"/>
        <w:ind w:left="1416"/>
        <w:jc w:val="both"/>
        <w:rPr>
          <w:rFonts w:ascii="Arial" w:hAnsi="Arial" w:cs="Arial"/>
        </w:rPr>
      </w:pPr>
    </w:p>
    <w:p w:rsidR="00232A27" w:rsidRDefault="00232A27" w:rsidP="00232A27">
      <w:pPr>
        <w:spacing w:line="480" w:lineRule="auto"/>
        <w:jc w:val="both"/>
        <w:rPr>
          <w:rFonts w:ascii="Arial" w:hAnsi="Arial" w:cs="Arial"/>
        </w:rPr>
      </w:pPr>
    </w:p>
    <w:p w:rsidR="00232A27" w:rsidRDefault="00232A27" w:rsidP="00232A27">
      <w:pPr>
        <w:spacing w:line="480" w:lineRule="auto"/>
        <w:rPr>
          <w:rFonts w:ascii="Arial" w:hAnsi="Arial" w:cs="Arial"/>
        </w:rPr>
      </w:pPr>
    </w:p>
    <w:p w:rsidR="00232A27" w:rsidRDefault="00232A27" w:rsidP="00232A27">
      <w:pPr>
        <w:numPr>
          <w:ilvl w:val="3"/>
          <w:numId w:val="6"/>
        </w:numPr>
        <w:spacing w:line="480" w:lineRule="auto"/>
        <w:rPr>
          <w:rFonts w:ascii="Arial" w:hAnsi="Arial" w:cs="Arial"/>
        </w:rPr>
      </w:pPr>
      <w:r w:rsidRPr="00AC726B">
        <w:rPr>
          <w:rFonts w:ascii="Arial" w:hAnsi="Arial" w:cs="Arial"/>
          <w:b/>
          <w:lang w:val="es-EC"/>
        </w:rPr>
        <w:lastRenderedPageBreak/>
        <w:t>Especificación de las densidades de siembra.</w:t>
      </w:r>
    </w:p>
    <w:p w:rsidR="00232A27" w:rsidRPr="004B610B" w:rsidRDefault="00232A27" w:rsidP="00232A27">
      <w:pPr>
        <w:spacing w:line="480" w:lineRule="auto"/>
        <w:ind w:left="990"/>
        <w:rPr>
          <w:rFonts w:ascii="Arial" w:hAnsi="Arial" w:cs="Arial"/>
        </w:rPr>
      </w:pPr>
    </w:p>
    <w:p w:rsidR="00081B56" w:rsidRDefault="00232A27" w:rsidP="00DB598F">
      <w:pPr>
        <w:spacing w:line="480" w:lineRule="auto"/>
        <w:ind w:left="2070"/>
        <w:jc w:val="both"/>
        <w:rPr>
          <w:rFonts w:ascii="Arial" w:hAnsi="Arial" w:cs="Arial"/>
        </w:rPr>
      </w:pPr>
      <w:r w:rsidRPr="0069299C">
        <w:rPr>
          <w:rFonts w:ascii="Arial" w:hAnsi="Arial" w:cs="Arial"/>
        </w:rPr>
        <w:t xml:space="preserve">En pepino los distanciamientos de siembra varían </w:t>
      </w:r>
      <w:r>
        <w:rPr>
          <w:rFonts w:ascii="Arial" w:hAnsi="Arial" w:cs="Arial"/>
        </w:rPr>
        <w:t xml:space="preserve">de </w:t>
      </w:r>
      <w:r w:rsidRPr="0069299C">
        <w:rPr>
          <w:rFonts w:ascii="Arial" w:hAnsi="Arial" w:cs="Arial"/>
        </w:rPr>
        <w:t xml:space="preserve">acuerdo al sistema de siembra utilizado al cultivar, textura </w:t>
      </w:r>
      <w:r>
        <w:rPr>
          <w:rFonts w:ascii="Arial" w:hAnsi="Arial" w:cs="Arial"/>
        </w:rPr>
        <w:t xml:space="preserve">del suelo, sistema de riego, </w:t>
      </w:r>
      <w:r w:rsidRPr="0069299C">
        <w:rPr>
          <w:rFonts w:ascii="Arial" w:hAnsi="Arial" w:cs="Arial"/>
        </w:rPr>
        <w:t>ambiente, prácticas</w:t>
      </w:r>
      <w:r>
        <w:rPr>
          <w:rFonts w:ascii="Arial" w:hAnsi="Arial" w:cs="Arial"/>
        </w:rPr>
        <w:t xml:space="preserve"> culturales </w:t>
      </w:r>
      <w:r w:rsidRPr="0069299C">
        <w:rPr>
          <w:rFonts w:ascii="Arial" w:hAnsi="Arial" w:cs="Arial"/>
        </w:rPr>
        <w:t>locales y época. El distanciamiento entre</w:t>
      </w:r>
      <w:r>
        <w:rPr>
          <w:rFonts w:ascii="Arial" w:hAnsi="Arial" w:cs="Arial"/>
        </w:rPr>
        <w:t xml:space="preserve"> </w:t>
      </w:r>
      <w:r w:rsidRPr="0069299C">
        <w:rPr>
          <w:rFonts w:ascii="Arial" w:hAnsi="Arial" w:cs="Arial"/>
        </w:rPr>
        <w:t xml:space="preserve">parcela fue de </w:t>
      </w:r>
      <w:smartTag w:uri="urn:schemas-microsoft-com:office:smarttags" w:element="metricconverter">
        <w:smartTagPr>
          <w:attr w:name="ProductID" w:val="1 metro"/>
        </w:smartTagPr>
        <w:r w:rsidRPr="0069299C">
          <w:rPr>
            <w:rFonts w:ascii="Arial" w:hAnsi="Arial" w:cs="Arial"/>
          </w:rPr>
          <w:t>1 metro</w:t>
        </w:r>
      </w:smartTag>
      <w:r>
        <w:rPr>
          <w:rFonts w:ascii="Arial" w:hAnsi="Arial" w:cs="Arial"/>
        </w:rPr>
        <w:t xml:space="preserve">. </w:t>
      </w:r>
      <w:r w:rsidRPr="0069299C">
        <w:rPr>
          <w:rFonts w:ascii="Arial" w:hAnsi="Arial" w:cs="Arial"/>
        </w:rPr>
        <w:t>Los distanciamientos entre</w:t>
      </w:r>
      <w:r>
        <w:rPr>
          <w:rFonts w:ascii="Arial" w:hAnsi="Arial" w:cs="Arial"/>
        </w:rPr>
        <w:t xml:space="preserve"> hileras para este caso </w:t>
      </w:r>
      <w:r w:rsidRPr="0069299C">
        <w:rPr>
          <w:rFonts w:ascii="Arial" w:hAnsi="Arial" w:cs="Arial"/>
        </w:rPr>
        <w:t xml:space="preserve">fueron  de </w:t>
      </w:r>
      <w:smartTag w:uri="urn:schemas-microsoft-com:office:smarttags" w:element="metricconverter">
        <w:smartTagPr>
          <w:attr w:name="ProductID" w:val="1.5 metros"/>
        </w:smartTagPr>
        <w:r w:rsidRPr="0069299C">
          <w:rPr>
            <w:rFonts w:ascii="Arial" w:hAnsi="Arial" w:cs="Arial"/>
          </w:rPr>
          <w:t>1.5 metros</w:t>
        </w:r>
      </w:smartTag>
      <w:r w:rsidRPr="0069299C">
        <w:rPr>
          <w:rFonts w:ascii="Arial" w:hAnsi="Arial" w:cs="Arial"/>
        </w:rPr>
        <w:t xml:space="preserve">; el distanciamiento entre plantas osciló en </w:t>
      </w:r>
      <w:smartTag w:uri="urn:schemas-microsoft-com:office:smarttags" w:element="metricconverter">
        <w:smartTagPr>
          <w:attr w:name="ProductID" w:val="0.20 m"/>
        </w:smartTagPr>
        <w:r w:rsidRPr="0069299C">
          <w:rPr>
            <w:rFonts w:ascii="Arial" w:hAnsi="Arial" w:cs="Arial"/>
          </w:rPr>
          <w:t>0.20 m</w:t>
        </w:r>
      </w:smartTag>
      <w:r w:rsidRPr="0069299C">
        <w:rPr>
          <w:rFonts w:ascii="Arial" w:hAnsi="Arial" w:cs="Arial"/>
        </w:rPr>
        <w:t xml:space="preserve">, 0.30  m y </w:t>
      </w:r>
      <w:smartTag w:uri="urn:schemas-microsoft-com:office:smarttags" w:element="metricconverter">
        <w:smartTagPr>
          <w:attr w:name="ProductID" w:val="0.40 metros"/>
        </w:smartTagPr>
        <w:r w:rsidRPr="0069299C">
          <w:rPr>
            <w:rFonts w:ascii="Arial" w:hAnsi="Arial" w:cs="Arial"/>
          </w:rPr>
          <w:t>0.40 metros</w:t>
        </w:r>
      </w:smartTag>
      <w:r>
        <w:rPr>
          <w:rFonts w:ascii="Arial" w:hAnsi="Arial" w:cs="Arial"/>
        </w:rPr>
        <w:t>, que dan unas poblaciones</w:t>
      </w:r>
      <w:r w:rsidRPr="00F74255">
        <w:rPr>
          <w:rFonts w:ascii="Arial" w:hAnsi="Arial" w:cs="Arial"/>
        </w:rPr>
        <w:t xml:space="preserve"> </w:t>
      </w:r>
      <w:r w:rsidR="00081B56">
        <w:rPr>
          <w:rFonts w:ascii="Arial" w:hAnsi="Arial" w:cs="Arial"/>
        </w:rPr>
        <w:t>de 33</w:t>
      </w:r>
      <w:r w:rsidR="00EF421E">
        <w:rPr>
          <w:rFonts w:ascii="Arial" w:hAnsi="Arial" w:cs="Arial"/>
        </w:rPr>
        <w:t>.333,</w:t>
      </w:r>
      <w:r w:rsidR="00081B56">
        <w:rPr>
          <w:rFonts w:ascii="Arial" w:hAnsi="Arial" w:cs="Arial"/>
        </w:rPr>
        <w:t xml:space="preserve">3 </w:t>
      </w:r>
      <w:r w:rsidRPr="00F74255">
        <w:rPr>
          <w:rFonts w:ascii="Arial" w:hAnsi="Arial" w:cs="Arial"/>
        </w:rPr>
        <w:t>plantas / ha, 22</w:t>
      </w:r>
      <w:r w:rsidR="00EF421E">
        <w:rPr>
          <w:rFonts w:ascii="Arial" w:hAnsi="Arial" w:cs="Arial"/>
        </w:rPr>
        <w:t>.222,</w:t>
      </w:r>
      <w:r w:rsidRPr="00F74255">
        <w:rPr>
          <w:rFonts w:ascii="Arial" w:hAnsi="Arial" w:cs="Arial"/>
        </w:rPr>
        <w:t>2 plantas / ha y 16</w:t>
      </w:r>
      <w:r w:rsidR="00EF421E">
        <w:rPr>
          <w:rFonts w:ascii="Arial" w:hAnsi="Arial" w:cs="Arial"/>
        </w:rPr>
        <w:t>.666,</w:t>
      </w:r>
      <w:r w:rsidRPr="00F74255">
        <w:rPr>
          <w:rFonts w:ascii="Arial" w:hAnsi="Arial" w:cs="Arial"/>
        </w:rPr>
        <w:t>6 plantas / ha respectivamente.</w:t>
      </w:r>
    </w:p>
    <w:p w:rsidR="002407B5" w:rsidRDefault="002407B5" w:rsidP="00DB598F">
      <w:pPr>
        <w:spacing w:line="480" w:lineRule="auto"/>
        <w:ind w:left="2070"/>
        <w:jc w:val="both"/>
        <w:rPr>
          <w:rFonts w:ascii="Arial" w:hAnsi="Arial" w:cs="Arial"/>
        </w:rPr>
      </w:pPr>
    </w:p>
    <w:p w:rsidR="002407B5" w:rsidRDefault="006C7BF4" w:rsidP="002407B5">
      <w:pPr>
        <w:spacing w:line="480" w:lineRule="auto"/>
        <w:ind w:left="2070"/>
        <w:jc w:val="center"/>
      </w:pPr>
      <w:r>
        <w:rPr>
          <w:noProof/>
        </w:rPr>
        <w:drawing>
          <wp:inline distT="0" distB="0" distL="0" distR="0">
            <wp:extent cx="2682240" cy="1818640"/>
            <wp:effectExtent l="19050" t="0" r="3810" b="0"/>
            <wp:docPr id="11" name="Imagen 11" descr="tesis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sis 011"/>
                    <pic:cNvPicPr>
                      <a:picLocks noChangeAspect="1" noChangeArrowheads="1"/>
                    </pic:cNvPicPr>
                  </pic:nvPicPr>
                  <pic:blipFill>
                    <a:blip r:embed="rId21" cstate="print"/>
                    <a:srcRect/>
                    <a:stretch>
                      <a:fillRect/>
                    </a:stretch>
                  </pic:blipFill>
                  <pic:spPr bwMode="auto">
                    <a:xfrm>
                      <a:off x="0" y="0"/>
                      <a:ext cx="2682240" cy="1818640"/>
                    </a:xfrm>
                    <a:prstGeom prst="rect">
                      <a:avLst/>
                    </a:prstGeom>
                    <a:noFill/>
                    <a:ln w="9525">
                      <a:noFill/>
                      <a:miter lim="800000"/>
                      <a:headEnd/>
                      <a:tailEnd/>
                    </a:ln>
                  </pic:spPr>
                </pic:pic>
              </a:graphicData>
            </a:graphic>
          </wp:inline>
        </w:drawing>
      </w:r>
    </w:p>
    <w:p w:rsidR="002407B5" w:rsidRPr="002407B5" w:rsidRDefault="002407B5" w:rsidP="002407B5">
      <w:pPr>
        <w:jc w:val="center"/>
      </w:pPr>
      <w:r>
        <w:rPr>
          <w:rFonts w:ascii="Arial" w:hAnsi="Arial" w:cs="Arial"/>
          <w:b/>
        </w:rPr>
        <w:tab/>
      </w:r>
      <w:r>
        <w:rPr>
          <w:rFonts w:ascii="Arial" w:hAnsi="Arial" w:cs="Arial"/>
          <w:b/>
        </w:rPr>
        <w:tab/>
      </w:r>
      <w:r>
        <w:rPr>
          <w:rFonts w:ascii="Arial" w:hAnsi="Arial" w:cs="Arial"/>
          <w:b/>
        </w:rPr>
        <w:tab/>
      </w:r>
      <w:r w:rsidRPr="002407B5">
        <w:rPr>
          <w:rFonts w:ascii="Arial" w:hAnsi="Arial" w:cs="Arial"/>
          <w:b/>
        </w:rPr>
        <w:t>Fig. 2.3  Transplante realizado</w:t>
      </w:r>
    </w:p>
    <w:p w:rsidR="002407B5" w:rsidRPr="002407B5" w:rsidRDefault="002407B5" w:rsidP="002407B5">
      <w:pPr>
        <w:jc w:val="cente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2407B5">
        <w:rPr>
          <w:rFonts w:ascii="Arial" w:hAnsi="Arial" w:cs="Arial"/>
          <w:b/>
        </w:rPr>
        <w:t>a los 15 días</w:t>
      </w:r>
    </w:p>
    <w:p w:rsidR="002407B5" w:rsidRDefault="002407B5" w:rsidP="002407B5">
      <w:pPr>
        <w:spacing w:line="480" w:lineRule="auto"/>
        <w:ind w:left="2070"/>
        <w:jc w:val="center"/>
        <w:rPr>
          <w:rFonts w:ascii="Arial" w:hAnsi="Arial" w:cs="Arial"/>
        </w:rPr>
      </w:pPr>
    </w:p>
    <w:p w:rsidR="00EB791A" w:rsidRDefault="00EB791A" w:rsidP="00232A27">
      <w:pPr>
        <w:spacing w:line="480" w:lineRule="auto"/>
        <w:rPr>
          <w:rFonts w:ascii="Arial" w:hAnsi="Arial" w:cs="Arial"/>
        </w:rPr>
      </w:pPr>
    </w:p>
    <w:p w:rsidR="00232A27" w:rsidRPr="00D7588B" w:rsidRDefault="00232A27" w:rsidP="00232A27">
      <w:pPr>
        <w:spacing w:line="480" w:lineRule="auto"/>
        <w:rPr>
          <w:rFonts w:ascii="Arial" w:hAnsi="Arial" w:cs="Arial"/>
        </w:rPr>
      </w:pPr>
      <w:r>
        <w:rPr>
          <w:rFonts w:ascii="Arial" w:hAnsi="Arial" w:cs="Arial"/>
        </w:rPr>
        <w:lastRenderedPageBreak/>
        <w:t xml:space="preserve">                </w:t>
      </w:r>
      <w:r>
        <w:rPr>
          <w:rFonts w:ascii="Arial" w:hAnsi="Arial" w:cs="Arial"/>
          <w:b/>
          <w:lang w:val="es-EC"/>
        </w:rPr>
        <w:t xml:space="preserve">2.1.2.2     </w:t>
      </w:r>
      <w:r w:rsidRPr="008C45EB">
        <w:rPr>
          <w:rFonts w:ascii="Arial" w:hAnsi="Arial" w:cs="Arial"/>
          <w:b/>
          <w:lang w:val="es-EC"/>
        </w:rPr>
        <w:t>Tutorado de las plantas</w:t>
      </w:r>
    </w:p>
    <w:p w:rsidR="00232A27" w:rsidRPr="00BA4C0F" w:rsidRDefault="00232A27" w:rsidP="00232A27">
      <w:pPr>
        <w:spacing w:line="480" w:lineRule="auto"/>
        <w:rPr>
          <w:rFonts w:ascii="Arial" w:hAnsi="Arial" w:cs="Arial"/>
        </w:rPr>
      </w:pPr>
      <w:r w:rsidRPr="00BA4C0F">
        <w:rPr>
          <w:rFonts w:ascii="Arial" w:hAnsi="Arial" w:cs="Arial"/>
        </w:rPr>
        <w:t xml:space="preserve"> </w:t>
      </w:r>
    </w:p>
    <w:p w:rsidR="00232A27" w:rsidRDefault="00232A27" w:rsidP="00232A27">
      <w:pPr>
        <w:spacing w:line="480" w:lineRule="auto"/>
        <w:ind w:left="2124"/>
        <w:jc w:val="both"/>
        <w:rPr>
          <w:rFonts w:ascii="Arial" w:hAnsi="Arial" w:cs="Arial"/>
        </w:rPr>
      </w:pPr>
      <w:r w:rsidRPr="00BA4C0F">
        <w:rPr>
          <w:rFonts w:ascii="Arial" w:hAnsi="Arial" w:cs="Arial"/>
        </w:rPr>
        <w:t>La siemb</w:t>
      </w:r>
      <w:r w:rsidR="003D4350">
        <w:rPr>
          <w:rFonts w:ascii="Arial" w:hAnsi="Arial" w:cs="Arial"/>
        </w:rPr>
        <w:t>ra sin tutoreo</w:t>
      </w:r>
      <w:r>
        <w:rPr>
          <w:rFonts w:ascii="Arial" w:hAnsi="Arial" w:cs="Arial"/>
        </w:rPr>
        <w:t xml:space="preserve"> se recomienda </w:t>
      </w:r>
      <w:r w:rsidRPr="00BA4C0F">
        <w:rPr>
          <w:rFonts w:ascii="Arial" w:hAnsi="Arial" w:cs="Arial"/>
        </w:rPr>
        <w:t>solamente d</w:t>
      </w:r>
      <w:r>
        <w:rPr>
          <w:rFonts w:ascii="Arial" w:hAnsi="Arial" w:cs="Arial"/>
        </w:rPr>
        <w:t>urante la época seca y se hace necesario utilizar</w:t>
      </w:r>
      <w:r w:rsidRPr="00BA4C0F">
        <w:rPr>
          <w:rFonts w:ascii="Arial" w:hAnsi="Arial" w:cs="Arial"/>
        </w:rPr>
        <w:t xml:space="preserve"> una</w:t>
      </w:r>
      <w:r>
        <w:rPr>
          <w:rFonts w:ascii="Arial" w:hAnsi="Arial" w:cs="Arial"/>
        </w:rPr>
        <w:t xml:space="preserve"> </w:t>
      </w:r>
      <w:r w:rsidRPr="00BA4C0F">
        <w:rPr>
          <w:rFonts w:ascii="Arial" w:hAnsi="Arial" w:cs="Arial"/>
        </w:rPr>
        <w:t>cama alta,</w:t>
      </w:r>
      <w:r w:rsidRPr="00702F1E">
        <w:rPr>
          <w:rFonts w:ascii="Arial" w:hAnsi="Arial" w:cs="Arial"/>
        </w:rPr>
        <w:t xml:space="preserve"> </w:t>
      </w:r>
      <w:r w:rsidRPr="00BA4C0F">
        <w:rPr>
          <w:rFonts w:ascii="Arial" w:hAnsi="Arial" w:cs="Arial"/>
        </w:rPr>
        <w:t>firme y</w:t>
      </w:r>
      <w:r>
        <w:rPr>
          <w:rFonts w:ascii="Arial" w:hAnsi="Arial" w:cs="Arial"/>
        </w:rPr>
        <w:t xml:space="preserve"> </w:t>
      </w:r>
      <w:r w:rsidRPr="00BA4C0F">
        <w:rPr>
          <w:rFonts w:ascii="Arial" w:hAnsi="Arial" w:cs="Arial"/>
        </w:rPr>
        <w:t>uniforme</w:t>
      </w:r>
      <w:r>
        <w:rPr>
          <w:rFonts w:ascii="Arial" w:hAnsi="Arial" w:cs="Arial"/>
        </w:rPr>
        <w:t xml:space="preserve"> para que el follaje no entre e</w:t>
      </w:r>
      <w:r w:rsidRPr="00BA4C0F">
        <w:rPr>
          <w:rFonts w:ascii="Arial" w:hAnsi="Arial" w:cs="Arial"/>
        </w:rPr>
        <w:t xml:space="preserve">n </w:t>
      </w:r>
      <w:r>
        <w:rPr>
          <w:rFonts w:ascii="Arial" w:hAnsi="Arial" w:cs="Arial"/>
        </w:rPr>
        <w:t>c</w:t>
      </w:r>
      <w:r w:rsidRPr="00BA4C0F">
        <w:rPr>
          <w:rFonts w:ascii="Arial" w:hAnsi="Arial" w:cs="Arial"/>
        </w:rPr>
        <w:t>ontacto con el agua de riego o la excesiva humedad del suelo en la parte baja (espa</w:t>
      </w:r>
      <w:r>
        <w:rPr>
          <w:rFonts w:ascii="Arial" w:hAnsi="Arial" w:cs="Arial"/>
        </w:rPr>
        <w:t>cio entre</w:t>
      </w:r>
      <w:r w:rsidRPr="00BA4C0F">
        <w:rPr>
          <w:rFonts w:ascii="Arial" w:hAnsi="Arial" w:cs="Arial"/>
        </w:rPr>
        <w:t xml:space="preserve"> camas).</w:t>
      </w:r>
      <w:r>
        <w:rPr>
          <w:rFonts w:ascii="Arial" w:hAnsi="Arial" w:cs="Arial"/>
        </w:rPr>
        <w:t xml:space="preserve">  Sin embargo h</w:t>
      </w:r>
      <w:r w:rsidRPr="00BA4C0F">
        <w:rPr>
          <w:rFonts w:ascii="Arial" w:hAnsi="Arial" w:cs="Arial"/>
        </w:rPr>
        <w:t>oy en día se han visto las ventajas de un</w:t>
      </w:r>
      <w:r>
        <w:rPr>
          <w:rFonts w:ascii="Arial" w:hAnsi="Arial" w:cs="Arial"/>
        </w:rPr>
        <w:t xml:space="preserve"> </w:t>
      </w:r>
      <w:r w:rsidRPr="00BA4C0F">
        <w:rPr>
          <w:rFonts w:ascii="Arial" w:hAnsi="Arial" w:cs="Arial"/>
        </w:rPr>
        <w:t>cultivo tutorado</w:t>
      </w:r>
      <w:r>
        <w:rPr>
          <w:rFonts w:ascii="Arial" w:hAnsi="Arial" w:cs="Arial"/>
        </w:rPr>
        <w:t>.</w:t>
      </w:r>
    </w:p>
    <w:p w:rsidR="00EB1BBE" w:rsidRDefault="00EB1BBE" w:rsidP="00081B56">
      <w:pPr>
        <w:spacing w:line="480" w:lineRule="auto"/>
        <w:ind w:left="2124"/>
        <w:jc w:val="both"/>
        <w:rPr>
          <w:rFonts w:ascii="Arial" w:hAnsi="Arial" w:cs="Arial"/>
          <w:lang w:val="es-EC"/>
        </w:rPr>
      </w:pPr>
    </w:p>
    <w:p w:rsidR="00232A27" w:rsidRDefault="00232A27" w:rsidP="00081B56">
      <w:pPr>
        <w:spacing w:line="480" w:lineRule="auto"/>
        <w:ind w:left="2124"/>
        <w:jc w:val="both"/>
        <w:rPr>
          <w:rFonts w:ascii="Arial" w:hAnsi="Arial" w:cs="Arial"/>
          <w:lang w:val="es-EC"/>
        </w:rPr>
      </w:pPr>
      <w:r>
        <w:rPr>
          <w:rFonts w:ascii="Arial" w:hAnsi="Arial" w:cs="Arial"/>
          <w:lang w:val="es-EC"/>
        </w:rPr>
        <w:t xml:space="preserve">El crecimiento de una planta de pepino en un tutor, ayuda a aprovechar mejor el terreno, facilita las </w:t>
      </w:r>
      <w:r w:rsidR="00EB791A">
        <w:rPr>
          <w:rFonts w:ascii="Arial" w:hAnsi="Arial" w:cs="Arial"/>
          <w:lang w:val="es-EC"/>
        </w:rPr>
        <w:t xml:space="preserve">labores del cultivo (deshierba, </w:t>
      </w:r>
      <w:r>
        <w:rPr>
          <w:rFonts w:ascii="Arial" w:hAnsi="Arial" w:cs="Arial"/>
          <w:lang w:val="es-EC"/>
        </w:rPr>
        <w:t>aplicación de agroquímicos o productos ecológicos), aumenta la ventilación, facilita la cosecha y mejora la calidad del fruto en cuanto a</w:t>
      </w:r>
      <w:r w:rsidR="00EB791A">
        <w:rPr>
          <w:rFonts w:ascii="Arial" w:hAnsi="Arial" w:cs="Arial"/>
          <w:lang w:val="es-EC"/>
        </w:rPr>
        <w:t xml:space="preserve"> sanidad y apariencia, además soporta</w:t>
      </w:r>
      <w:r>
        <w:rPr>
          <w:rFonts w:ascii="Arial" w:hAnsi="Arial" w:cs="Arial"/>
          <w:lang w:val="es-EC"/>
        </w:rPr>
        <w:t xml:space="preserve"> mayor densidad de siembra. A continuación tenemos los dos tipos de tutoreos que utilizamos en este proyecto:</w:t>
      </w:r>
    </w:p>
    <w:p w:rsidR="00F45072" w:rsidRDefault="00081B56" w:rsidP="00232A27">
      <w:pPr>
        <w:spacing w:line="480" w:lineRule="auto"/>
        <w:ind w:left="1416"/>
        <w:jc w:val="both"/>
        <w:rPr>
          <w:rFonts w:ascii="Arial" w:hAnsi="Arial" w:cs="Arial"/>
          <w:lang w:val="es-EC"/>
        </w:rPr>
      </w:pPr>
      <w:r>
        <w:rPr>
          <w:rFonts w:ascii="Arial" w:hAnsi="Arial" w:cs="Arial"/>
          <w:lang w:val="es-EC"/>
        </w:rPr>
        <w:tab/>
      </w:r>
    </w:p>
    <w:p w:rsidR="002407B5" w:rsidRDefault="002407B5" w:rsidP="00232A27">
      <w:pPr>
        <w:spacing w:line="480" w:lineRule="auto"/>
        <w:ind w:left="1416"/>
        <w:jc w:val="both"/>
        <w:rPr>
          <w:rFonts w:ascii="Arial" w:hAnsi="Arial" w:cs="Arial"/>
          <w:lang w:val="es-EC"/>
        </w:rPr>
      </w:pPr>
    </w:p>
    <w:p w:rsidR="002407B5" w:rsidRDefault="002407B5" w:rsidP="00232A27">
      <w:pPr>
        <w:spacing w:line="480" w:lineRule="auto"/>
        <w:ind w:left="1416"/>
        <w:jc w:val="both"/>
        <w:rPr>
          <w:rFonts w:ascii="Arial" w:hAnsi="Arial" w:cs="Arial"/>
          <w:lang w:val="es-EC"/>
        </w:rPr>
      </w:pPr>
    </w:p>
    <w:p w:rsidR="002407B5" w:rsidRDefault="002407B5" w:rsidP="00232A27">
      <w:pPr>
        <w:spacing w:line="480" w:lineRule="auto"/>
        <w:ind w:left="1416"/>
        <w:jc w:val="both"/>
        <w:rPr>
          <w:rFonts w:ascii="Arial" w:hAnsi="Arial" w:cs="Arial"/>
          <w:lang w:val="es-EC"/>
        </w:rPr>
      </w:pPr>
    </w:p>
    <w:p w:rsidR="00232A27" w:rsidRDefault="00F45072" w:rsidP="00232A27">
      <w:pPr>
        <w:spacing w:line="480" w:lineRule="auto"/>
        <w:ind w:left="1416"/>
        <w:jc w:val="both"/>
        <w:rPr>
          <w:rFonts w:ascii="Arial" w:hAnsi="Arial" w:cs="Arial"/>
          <w:b/>
          <w:lang w:val="es-EC"/>
        </w:rPr>
      </w:pPr>
      <w:r>
        <w:rPr>
          <w:rFonts w:ascii="Arial" w:hAnsi="Arial" w:cs="Arial"/>
          <w:lang w:val="es-EC"/>
        </w:rPr>
        <w:tab/>
      </w:r>
      <w:r w:rsidR="00232A27" w:rsidRPr="0091173A">
        <w:rPr>
          <w:rFonts w:ascii="Arial" w:hAnsi="Arial" w:cs="Arial"/>
          <w:b/>
          <w:lang w:val="es-EC"/>
        </w:rPr>
        <w:t xml:space="preserve">CON </w:t>
      </w:r>
      <w:r w:rsidR="00232A27">
        <w:rPr>
          <w:rFonts w:ascii="Arial" w:hAnsi="Arial" w:cs="Arial"/>
          <w:b/>
          <w:lang w:val="es-EC"/>
        </w:rPr>
        <w:t xml:space="preserve"> </w:t>
      </w:r>
      <w:r w:rsidR="00232A27" w:rsidRPr="0091173A">
        <w:rPr>
          <w:rFonts w:ascii="Arial" w:hAnsi="Arial" w:cs="Arial"/>
          <w:b/>
          <w:lang w:val="es-EC"/>
        </w:rPr>
        <w:t>PIOLA</w:t>
      </w:r>
      <w:r w:rsidR="00232A27">
        <w:rPr>
          <w:rFonts w:ascii="Arial" w:hAnsi="Arial" w:cs="Arial"/>
          <w:b/>
          <w:lang w:val="es-EC"/>
        </w:rPr>
        <w:tab/>
      </w:r>
      <w:r w:rsidR="00232A27">
        <w:rPr>
          <w:rFonts w:ascii="Arial" w:hAnsi="Arial" w:cs="Arial"/>
          <w:b/>
          <w:lang w:val="es-EC"/>
        </w:rPr>
        <w:tab/>
      </w:r>
    </w:p>
    <w:p w:rsidR="00232A27" w:rsidRDefault="00232A27" w:rsidP="00232A27">
      <w:pPr>
        <w:pStyle w:val="NormalWeb"/>
        <w:spacing w:before="0" w:beforeAutospacing="0" w:after="0" w:afterAutospacing="0" w:line="480" w:lineRule="auto"/>
        <w:ind w:left="2124"/>
        <w:jc w:val="both"/>
        <w:rPr>
          <w:rFonts w:ascii="Arial" w:hAnsi="Arial" w:cs="Arial"/>
          <w:lang w:val="es-EC"/>
        </w:rPr>
      </w:pPr>
      <w:r>
        <w:rPr>
          <w:rFonts w:ascii="Arial" w:hAnsi="Arial" w:cs="Arial"/>
          <w:lang w:val="es-ES"/>
        </w:rPr>
        <w:t>Se u</w:t>
      </w:r>
      <w:r w:rsidRPr="00F27F1F">
        <w:rPr>
          <w:rFonts w:ascii="Arial" w:hAnsi="Arial" w:cs="Arial"/>
          <w:lang w:val="es-ES"/>
        </w:rPr>
        <w:t xml:space="preserve">tilizó </w:t>
      </w:r>
      <w:r>
        <w:rPr>
          <w:rFonts w:ascii="Arial" w:hAnsi="Arial" w:cs="Arial"/>
          <w:lang w:val="es-ES"/>
        </w:rPr>
        <w:t xml:space="preserve"> tutores de madera de </w:t>
      </w:r>
      <w:smartTag w:uri="urn:schemas-microsoft-com:office:smarttags" w:element="metricconverter">
        <w:smartTagPr>
          <w:attr w:name="ProductID" w:val="2.50 metros"/>
        </w:smartTagPr>
        <w:r>
          <w:rPr>
            <w:rFonts w:ascii="Arial" w:hAnsi="Arial" w:cs="Arial"/>
            <w:lang w:val="es-ES"/>
          </w:rPr>
          <w:t xml:space="preserve">2.50 </w:t>
        </w:r>
        <w:r w:rsidRPr="00F27F1F">
          <w:rPr>
            <w:rFonts w:ascii="Arial" w:hAnsi="Arial" w:cs="Arial"/>
            <w:lang w:val="es-ES"/>
          </w:rPr>
          <w:t>metros</w:t>
        </w:r>
      </w:smartTag>
      <w:r w:rsidRPr="00F27F1F">
        <w:rPr>
          <w:rFonts w:ascii="Arial" w:hAnsi="Arial" w:cs="Arial"/>
          <w:lang w:val="es-ES"/>
        </w:rPr>
        <w:t xml:space="preserve"> de longitud; el tutor vertical se entierra </w:t>
      </w:r>
      <w:smartTag w:uri="urn:schemas-microsoft-com:office:smarttags" w:element="metricconverter">
        <w:smartTagPr>
          <w:attr w:name="ProductID" w:val="0.50 metros"/>
        </w:smartTagPr>
        <w:r w:rsidRPr="00F27F1F">
          <w:rPr>
            <w:rFonts w:ascii="Arial" w:hAnsi="Arial" w:cs="Arial"/>
            <w:lang w:val="es-ES"/>
          </w:rPr>
          <w:t>0.50 metros</w:t>
        </w:r>
      </w:smartTag>
      <w:r w:rsidR="00EB791A">
        <w:rPr>
          <w:rFonts w:ascii="Arial" w:hAnsi="Arial" w:cs="Arial"/>
          <w:lang w:val="es-ES"/>
        </w:rPr>
        <w:t>. La distancia entre</w:t>
      </w:r>
      <w:r w:rsidRPr="00F27F1F">
        <w:rPr>
          <w:rFonts w:ascii="Arial" w:hAnsi="Arial" w:cs="Arial"/>
          <w:lang w:val="es-ES"/>
        </w:rPr>
        <w:t xml:space="preserve"> tutores en la hilera es de </w:t>
      </w:r>
      <w:smartTag w:uri="urn:schemas-microsoft-com:office:smarttags" w:element="metricconverter">
        <w:smartTagPr>
          <w:attr w:name="ProductID" w:val="4 metros"/>
        </w:smartTagPr>
        <w:r w:rsidRPr="00F27F1F">
          <w:rPr>
            <w:rFonts w:ascii="Arial" w:hAnsi="Arial" w:cs="Arial"/>
            <w:lang w:val="es-ES"/>
          </w:rPr>
          <w:t>4 metros</w:t>
        </w:r>
      </w:smartTag>
      <w:r>
        <w:rPr>
          <w:rFonts w:ascii="Arial" w:hAnsi="Arial" w:cs="Arial"/>
          <w:lang w:val="es-ES"/>
        </w:rPr>
        <w:t>; las</w:t>
      </w:r>
      <w:r w:rsidRPr="00F27F1F">
        <w:rPr>
          <w:rFonts w:ascii="Arial" w:hAnsi="Arial" w:cs="Arial"/>
          <w:lang w:val="es-ES"/>
        </w:rPr>
        <w:t xml:space="preserve"> hileras</w:t>
      </w:r>
      <w:r w:rsidR="00EB791A">
        <w:rPr>
          <w:rFonts w:ascii="Arial" w:hAnsi="Arial" w:cs="Arial"/>
          <w:lang w:val="es-ES"/>
        </w:rPr>
        <w:t xml:space="preserve"> de alambre galvanizado # 16 van</w:t>
      </w:r>
      <w:r>
        <w:rPr>
          <w:rFonts w:ascii="Arial" w:hAnsi="Arial" w:cs="Arial"/>
          <w:lang w:val="es-ES"/>
        </w:rPr>
        <w:t xml:space="preserve"> </w:t>
      </w:r>
      <w:r w:rsidR="00EB791A">
        <w:rPr>
          <w:rFonts w:ascii="Arial" w:hAnsi="Arial" w:cs="Arial"/>
          <w:lang w:val="es-ES"/>
        </w:rPr>
        <w:t xml:space="preserve">encima de los tutores a </w:t>
      </w:r>
      <w:smartTag w:uri="urn:schemas-microsoft-com:office:smarttags" w:element="metricconverter">
        <w:smartTagPr>
          <w:attr w:name="ProductID" w:val="2 metros"/>
        </w:smartTagPr>
        <w:r w:rsidR="00EB791A">
          <w:rPr>
            <w:rFonts w:ascii="Arial" w:hAnsi="Arial" w:cs="Arial"/>
            <w:lang w:val="es-ES"/>
          </w:rPr>
          <w:t>2 metros</w:t>
        </w:r>
      </w:smartTag>
      <w:r w:rsidR="00EB791A">
        <w:rPr>
          <w:rFonts w:ascii="Arial" w:hAnsi="Arial" w:cs="Arial"/>
          <w:lang w:val="es-ES"/>
        </w:rPr>
        <w:t xml:space="preserve"> de altura </w:t>
      </w:r>
      <w:r>
        <w:rPr>
          <w:rFonts w:ascii="Arial" w:hAnsi="Arial" w:cs="Arial"/>
          <w:lang w:val="es-ES"/>
        </w:rPr>
        <w:t xml:space="preserve">y a estos </w:t>
      </w:r>
      <w:r w:rsidRPr="00F27F1F">
        <w:rPr>
          <w:rFonts w:ascii="Arial" w:hAnsi="Arial" w:cs="Arial"/>
          <w:lang w:val="es-ES"/>
        </w:rPr>
        <w:t xml:space="preserve">se </w:t>
      </w:r>
      <w:r>
        <w:rPr>
          <w:rFonts w:ascii="Arial" w:hAnsi="Arial" w:cs="Arial"/>
          <w:lang w:val="es-ES"/>
        </w:rPr>
        <w:t xml:space="preserve">van </w:t>
      </w:r>
      <w:r>
        <w:rPr>
          <w:rFonts w:ascii="Arial" w:hAnsi="Arial" w:cs="Arial"/>
          <w:lang w:val="es-EC"/>
        </w:rPr>
        <w:t>sujetando</w:t>
      </w:r>
      <w:r w:rsidRPr="00BA4C0F">
        <w:rPr>
          <w:rFonts w:ascii="Arial" w:hAnsi="Arial" w:cs="Arial"/>
          <w:lang w:val="es-EC"/>
        </w:rPr>
        <w:t xml:space="preserve"> </w:t>
      </w:r>
      <w:r>
        <w:rPr>
          <w:rFonts w:ascii="Arial" w:hAnsi="Arial" w:cs="Arial"/>
          <w:lang w:val="es-EC"/>
        </w:rPr>
        <w:t>la</w:t>
      </w:r>
      <w:r w:rsidRPr="00BA4C0F">
        <w:rPr>
          <w:rFonts w:ascii="Arial" w:hAnsi="Arial" w:cs="Arial"/>
          <w:lang w:val="es-EC"/>
        </w:rPr>
        <w:t xml:space="preserve"> </w:t>
      </w:r>
      <w:r>
        <w:rPr>
          <w:rFonts w:ascii="Arial" w:hAnsi="Arial" w:cs="Arial"/>
          <w:lang w:val="es-EC"/>
        </w:rPr>
        <w:t>piola</w:t>
      </w:r>
      <w:r w:rsidRPr="00BA4C0F">
        <w:rPr>
          <w:rFonts w:ascii="Arial" w:hAnsi="Arial" w:cs="Arial"/>
          <w:lang w:val="es-EC"/>
        </w:rPr>
        <w:t xml:space="preserve"> </w:t>
      </w:r>
      <w:r>
        <w:rPr>
          <w:rFonts w:ascii="Arial" w:hAnsi="Arial" w:cs="Arial"/>
          <w:lang w:val="es-EC"/>
        </w:rPr>
        <w:t xml:space="preserve">o </w:t>
      </w:r>
      <w:r w:rsidRPr="00BA4C0F">
        <w:rPr>
          <w:rFonts w:ascii="Arial" w:hAnsi="Arial" w:cs="Arial"/>
          <w:lang w:val="es-EC"/>
        </w:rPr>
        <w:t>hilo</w:t>
      </w:r>
      <w:r>
        <w:rPr>
          <w:rFonts w:ascii="Arial" w:hAnsi="Arial" w:cs="Arial"/>
          <w:lang w:val="es-EC"/>
        </w:rPr>
        <w:t xml:space="preserve"> </w:t>
      </w:r>
      <w:r w:rsidRPr="00BA4C0F">
        <w:rPr>
          <w:rFonts w:ascii="Arial" w:hAnsi="Arial" w:cs="Arial"/>
          <w:lang w:val="es-EC"/>
        </w:rPr>
        <w:t xml:space="preserve">de </w:t>
      </w:r>
      <w:r>
        <w:rPr>
          <w:rFonts w:ascii="Arial" w:hAnsi="Arial" w:cs="Arial"/>
          <w:lang w:val="es-EC"/>
        </w:rPr>
        <w:t xml:space="preserve">polipropileno </w:t>
      </w:r>
      <w:r w:rsidRPr="00BA4C0F">
        <w:rPr>
          <w:rFonts w:ascii="Arial" w:hAnsi="Arial" w:cs="Arial"/>
          <w:lang w:val="es-EC"/>
        </w:rPr>
        <w:t>(fibra</w:t>
      </w:r>
      <w:r>
        <w:rPr>
          <w:rFonts w:ascii="Arial" w:hAnsi="Arial" w:cs="Arial"/>
          <w:lang w:val="es-EC"/>
        </w:rPr>
        <w:t>) con un extremo de la</w:t>
      </w:r>
      <w:r w:rsidRPr="00BA4C0F">
        <w:rPr>
          <w:rFonts w:ascii="Arial" w:hAnsi="Arial" w:cs="Arial"/>
          <w:lang w:val="es-EC"/>
        </w:rPr>
        <w:t xml:space="preserve"> </w:t>
      </w:r>
      <w:r>
        <w:rPr>
          <w:rFonts w:ascii="Arial" w:hAnsi="Arial" w:cs="Arial"/>
          <w:lang w:val="es-EC"/>
        </w:rPr>
        <w:t xml:space="preserve">zona basal de la planta </w:t>
      </w:r>
      <w:r w:rsidRPr="00BA4C0F">
        <w:rPr>
          <w:rFonts w:ascii="Arial" w:hAnsi="Arial" w:cs="Arial"/>
          <w:lang w:val="es-EC"/>
        </w:rPr>
        <w:t>(enredado</w:t>
      </w:r>
      <w:r w:rsidR="00EB791A">
        <w:rPr>
          <w:rFonts w:ascii="Arial" w:hAnsi="Arial" w:cs="Arial"/>
          <w:lang w:val="es-EC"/>
        </w:rPr>
        <w:t xml:space="preserve"> o sujeto mediante anillo</w:t>
      </w:r>
      <w:r w:rsidRPr="00BA4C0F">
        <w:rPr>
          <w:rFonts w:ascii="Arial" w:hAnsi="Arial" w:cs="Arial"/>
          <w:lang w:val="es-EC"/>
        </w:rPr>
        <w:t>s)</w:t>
      </w:r>
      <w:r>
        <w:rPr>
          <w:rFonts w:ascii="Arial" w:hAnsi="Arial" w:cs="Arial"/>
          <w:lang w:val="es-EC"/>
        </w:rPr>
        <w:t xml:space="preserve">. </w:t>
      </w:r>
      <w:r w:rsidRPr="00BA4C0F">
        <w:rPr>
          <w:rFonts w:ascii="Arial" w:hAnsi="Arial" w:cs="Arial"/>
          <w:lang w:val="es-EC"/>
        </w:rPr>
        <w:t>Confor</w:t>
      </w:r>
      <w:r>
        <w:rPr>
          <w:rFonts w:ascii="Arial" w:hAnsi="Arial" w:cs="Arial"/>
          <w:lang w:val="es-EC"/>
        </w:rPr>
        <w:t>me la planta va creciendo se va e</w:t>
      </w:r>
      <w:r w:rsidRPr="00BA4C0F">
        <w:rPr>
          <w:rFonts w:ascii="Arial" w:hAnsi="Arial" w:cs="Arial"/>
          <w:lang w:val="es-EC"/>
        </w:rPr>
        <w:t xml:space="preserve">nvolviendo o sujetando al hilo tutor mediante </w:t>
      </w:r>
      <w:r w:rsidR="00EB791A">
        <w:rPr>
          <w:rFonts w:ascii="Arial" w:hAnsi="Arial" w:cs="Arial"/>
          <w:lang w:val="es-EC"/>
        </w:rPr>
        <w:t>anillo</w:t>
      </w:r>
      <w:r>
        <w:rPr>
          <w:rFonts w:ascii="Arial" w:hAnsi="Arial" w:cs="Arial"/>
          <w:lang w:val="es-EC"/>
        </w:rPr>
        <w:t xml:space="preserve">s, </w:t>
      </w:r>
      <w:r w:rsidRPr="00BA4C0F">
        <w:rPr>
          <w:rFonts w:ascii="Arial" w:hAnsi="Arial" w:cs="Arial"/>
          <w:lang w:val="es-EC"/>
        </w:rPr>
        <w:t xml:space="preserve">hasta que la planta alcance el alambre. </w:t>
      </w:r>
    </w:p>
    <w:p w:rsidR="002407B5" w:rsidRDefault="006C7BF4" w:rsidP="002407B5">
      <w:pPr>
        <w:pStyle w:val="NormalWeb"/>
        <w:spacing w:before="0" w:beforeAutospacing="0" w:after="0" w:afterAutospacing="0" w:line="480" w:lineRule="auto"/>
        <w:ind w:left="2124"/>
        <w:jc w:val="center"/>
      </w:pPr>
      <w:r>
        <w:rPr>
          <w:noProof/>
          <w:lang w:val="es-ES" w:eastAsia="es-ES"/>
        </w:rPr>
        <w:drawing>
          <wp:inline distT="0" distB="0" distL="0" distR="0">
            <wp:extent cx="2011680" cy="2560320"/>
            <wp:effectExtent l="19050" t="0" r="7620" b="0"/>
            <wp:docPr id="12" name="Imagen 12" descr="IM0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000113"/>
                    <pic:cNvPicPr>
                      <a:picLocks noChangeAspect="1" noChangeArrowheads="1"/>
                    </pic:cNvPicPr>
                  </pic:nvPicPr>
                  <pic:blipFill>
                    <a:blip r:embed="rId22" cstate="print"/>
                    <a:srcRect/>
                    <a:stretch>
                      <a:fillRect/>
                    </a:stretch>
                  </pic:blipFill>
                  <pic:spPr bwMode="auto">
                    <a:xfrm>
                      <a:off x="0" y="0"/>
                      <a:ext cx="2011680" cy="2560320"/>
                    </a:xfrm>
                    <a:prstGeom prst="rect">
                      <a:avLst/>
                    </a:prstGeom>
                    <a:noFill/>
                    <a:ln w="9525">
                      <a:noFill/>
                      <a:miter lim="800000"/>
                      <a:headEnd/>
                      <a:tailEnd/>
                    </a:ln>
                  </pic:spPr>
                </pic:pic>
              </a:graphicData>
            </a:graphic>
          </wp:inline>
        </w:drawing>
      </w:r>
    </w:p>
    <w:p w:rsidR="002407B5" w:rsidRPr="002407B5" w:rsidRDefault="002407B5" w:rsidP="002407B5">
      <w:pPr>
        <w:jc w:val="center"/>
      </w:pPr>
      <w:r>
        <w:rPr>
          <w:rFonts w:ascii="Arial" w:hAnsi="Arial" w:cs="Arial"/>
          <w:b/>
        </w:rPr>
        <w:tab/>
      </w:r>
      <w:r>
        <w:rPr>
          <w:rFonts w:ascii="Arial" w:hAnsi="Arial" w:cs="Arial"/>
          <w:b/>
        </w:rPr>
        <w:tab/>
      </w:r>
      <w:r>
        <w:rPr>
          <w:rFonts w:ascii="Arial" w:hAnsi="Arial" w:cs="Arial"/>
          <w:b/>
        </w:rPr>
        <w:tab/>
        <w:t>Fig. 2.4</w:t>
      </w:r>
      <w:r w:rsidRPr="002407B5">
        <w:rPr>
          <w:rFonts w:ascii="Arial" w:hAnsi="Arial" w:cs="Arial"/>
          <w:b/>
        </w:rPr>
        <w:t xml:space="preserve">  Colocación de la</w:t>
      </w:r>
      <w:r w:rsidR="00EB1BBE">
        <w:rPr>
          <w:rFonts w:ascii="Arial" w:hAnsi="Arial" w:cs="Arial"/>
          <w:b/>
        </w:rPr>
        <w:t xml:space="preserve">s </w:t>
      </w:r>
      <w:r w:rsidRPr="002407B5">
        <w:rPr>
          <w:rFonts w:ascii="Arial" w:hAnsi="Arial" w:cs="Arial"/>
          <w:b/>
        </w:rPr>
        <w:t>piolas</w:t>
      </w:r>
    </w:p>
    <w:p w:rsidR="002407B5" w:rsidRPr="002407B5" w:rsidRDefault="002407B5" w:rsidP="002407B5">
      <w:pPr>
        <w:pStyle w:val="NormalWeb"/>
        <w:spacing w:before="0" w:beforeAutospacing="0" w:after="0" w:afterAutospacing="0" w:line="480" w:lineRule="auto"/>
        <w:ind w:left="2124"/>
        <w:jc w:val="center"/>
        <w:rPr>
          <w:lang w:val="es-ES"/>
        </w:rPr>
      </w:pPr>
      <w:r>
        <w:rPr>
          <w:lang w:val="es-ES"/>
        </w:rPr>
        <w:lastRenderedPageBreak/>
        <w:tab/>
      </w:r>
      <w:r>
        <w:rPr>
          <w:lang w:val="es-ES"/>
        </w:rPr>
        <w:tab/>
      </w:r>
    </w:p>
    <w:p w:rsidR="00232A27" w:rsidRPr="0029389C" w:rsidRDefault="002407B5" w:rsidP="00232A27">
      <w:pPr>
        <w:pStyle w:val="NormalWeb"/>
        <w:spacing w:before="0" w:beforeAutospacing="0" w:after="0" w:afterAutospacing="0" w:line="480" w:lineRule="auto"/>
        <w:rPr>
          <w:rFonts w:ascii="Arial" w:hAnsi="Arial" w:cs="Arial"/>
          <w:b/>
          <w:lang w:val="es-EC"/>
        </w:rPr>
      </w:pPr>
      <w:r>
        <w:rPr>
          <w:rFonts w:ascii="Arial" w:hAnsi="Arial" w:cs="Arial"/>
          <w:lang w:val="es-EC"/>
        </w:rPr>
        <w:tab/>
      </w:r>
      <w:r>
        <w:rPr>
          <w:rFonts w:ascii="Arial" w:hAnsi="Arial" w:cs="Arial"/>
          <w:lang w:val="es-EC"/>
        </w:rPr>
        <w:tab/>
      </w:r>
      <w:r>
        <w:rPr>
          <w:rFonts w:ascii="Arial" w:hAnsi="Arial" w:cs="Arial"/>
          <w:lang w:val="es-EC"/>
        </w:rPr>
        <w:tab/>
      </w:r>
      <w:r w:rsidR="00232A27" w:rsidRPr="0029389C">
        <w:rPr>
          <w:rFonts w:ascii="Arial" w:hAnsi="Arial" w:cs="Arial"/>
          <w:b/>
          <w:lang w:val="es-EC"/>
        </w:rPr>
        <w:t>CON  MALLA</w:t>
      </w:r>
    </w:p>
    <w:p w:rsidR="002407B5" w:rsidRDefault="00232A27" w:rsidP="00232A27">
      <w:pPr>
        <w:spacing w:line="480" w:lineRule="auto"/>
        <w:ind w:left="2124"/>
        <w:jc w:val="both"/>
        <w:rPr>
          <w:rFonts w:ascii="Arial" w:hAnsi="Arial" w:cs="Arial"/>
        </w:rPr>
      </w:pPr>
      <w:r>
        <w:rPr>
          <w:rFonts w:ascii="Arial" w:hAnsi="Arial" w:cs="Arial"/>
        </w:rPr>
        <w:t xml:space="preserve">Se utilizó </w:t>
      </w:r>
      <w:r w:rsidRPr="00BA4C0F">
        <w:rPr>
          <w:rFonts w:ascii="Arial" w:hAnsi="Arial" w:cs="Arial"/>
        </w:rPr>
        <w:t xml:space="preserve"> </w:t>
      </w:r>
      <w:r>
        <w:rPr>
          <w:rFonts w:ascii="Arial" w:hAnsi="Arial" w:cs="Arial"/>
        </w:rPr>
        <w:t>la misma técnica anterior con la diferencia que en  las</w:t>
      </w:r>
      <w:r w:rsidRPr="00BA4C0F">
        <w:rPr>
          <w:rFonts w:ascii="Arial" w:hAnsi="Arial" w:cs="Arial"/>
        </w:rPr>
        <w:t xml:space="preserve"> hilera</w:t>
      </w:r>
      <w:r>
        <w:rPr>
          <w:rFonts w:ascii="Arial" w:hAnsi="Arial" w:cs="Arial"/>
        </w:rPr>
        <w:t>s</w:t>
      </w:r>
      <w:r w:rsidRPr="00BA4C0F">
        <w:rPr>
          <w:rFonts w:ascii="Arial" w:hAnsi="Arial" w:cs="Arial"/>
        </w:rPr>
        <w:t xml:space="preserve"> de alamb</w:t>
      </w:r>
      <w:r>
        <w:rPr>
          <w:rFonts w:ascii="Arial" w:hAnsi="Arial" w:cs="Arial"/>
        </w:rPr>
        <w:t xml:space="preserve">re galvanizado # 16 se van colocando en la parte superior de  las mallas plásticas </w:t>
      </w:r>
      <w:r w:rsidR="0035388B">
        <w:rPr>
          <w:rFonts w:ascii="Arial" w:hAnsi="Arial" w:cs="Arial"/>
        </w:rPr>
        <w:t xml:space="preserve">(parte más resistente) </w:t>
      </w:r>
      <w:r>
        <w:rPr>
          <w:rFonts w:ascii="Arial" w:hAnsi="Arial" w:cs="Arial"/>
        </w:rPr>
        <w:t xml:space="preserve">las cuales se coloca </w:t>
      </w:r>
      <w:r w:rsidRPr="00BA4C0F">
        <w:rPr>
          <w:rFonts w:ascii="Arial" w:hAnsi="Arial" w:cs="Arial"/>
        </w:rPr>
        <w:t xml:space="preserve">a una </w:t>
      </w:r>
      <w:r>
        <w:rPr>
          <w:rFonts w:ascii="Arial" w:hAnsi="Arial" w:cs="Arial"/>
        </w:rPr>
        <w:t xml:space="preserve">altura de </w:t>
      </w:r>
      <w:smartTag w:uri="urn:schemas-microsoft-com:office:smarttags" w:element="metricconverter">
        <w:smartTagPr>
          <w:attr w:name="ProductID" w:val="1.50 a"/>
        </w:smartTagPr>
        <w:r>
          <w:rPr>
            <w:rFonts w:ascii="Arial" w:hAnsi="Arial" w:cs="Arial"/>
          </w:rPr>
          <w:t>1.50 a</w:t>
        </w:r>
      </w:smartTag>
      <w:r>
        <w:rPr>
          <w:rFonts w:ascii="Arial" w:hAnsi="Arial" w:cs="Arial"/>
        </w:rPr>
        <w:t xml:space="preserve"> </w:t>
      </w:r>
      <w:smartTag w:uri="urn:schemas-microsoft-com:office:smarttags" w:element="metricconverter">
        <w:smartTagPr>
          <w:attr w:name="ProductID" w:val="1.80 m"/>
        </w:smartTagPr>
        <w:r>
          <w:rPr>
            <w:rFonts w:ascii="Arial" w:hAnsi="Arial" w:cs="Arial"/>
          </w:rPr>
          <w:t>1.80</w:t>
        </w:r>
        <w:r w:rsidRPr="00BA4C0F">
          <w:rPr>
            <w:rFonts w:ascii="Arial" w:hAnsi="Arial" w:cs="Arial"/>
          </w:rPr>
          <w:t xml:space="preserve"> m</w:t>
        </w:r>
      </w:smartTag>
      <w:r w:rsidRPr="00BA4C0F">
        <w:rPr>
          <w:rFonts w:ascii="Arial" w:hAnsi="Arial" w:cs="Arial"/>
        </w:rPr>
        <w:t xml:space="preserve">. La </w:t>
      </w:r>
      <w:r>
        <w:rPr>
          <w:rFonts w:ascii="Arial" w:hAnsi="Arial" w:cs="Arial"/>
        </w:rPr>
        <w:t xml:space="preserve">colocación de las mallas debe iniciarse </w:t>
      </w:r>
      <w:r w:rsidRPr="00BA4C0F">
        <w:rPr>
          <w:rFonts w:ascii="Arial" w:hAnsi="Arial" w:cs="Arial"/>
        </w:rPr>
        <w:t>antes de que las plantas</w:t>
      </w:r>
      <w:r>
        <w:rPr>
          <w:rFonts w:ascii="Arial" w:hAnsi="Arial" w:cs="Arial"/>
        </w:rPr>
        <w:t xml:space="preserve"> comiencen a </w:t>
      </w:r>
      <w:r w:rsidRPr="00BA4C0F">
        <w:rPr>
          <w:rFonts w:ascii="Arial" w:hAnsi="Arial" w:cs="Arial"/>
        </w:rPr>
        <w:t xml:space="preserve">formar </w:t>
      </w:r>
      <w:r>
        <w:rPr>
          <w:rFonts w:ascii="Arial" w:hAnsi="Arial" w:cs="Arial"/>
        </w:rPr>
        <w:t>g</w:t>
      </w:r>
      <w:r w:rsidR="0035388B">
        <w:rPr>
          <w:rFonts w:ascii="Arial" w:hAnsi="Arial" w:cs="Arial"/>
        </w:rPr>
        <w:t xml:space="preserve">uía; </w:t>
      </w:r>
      <w:r w:rsidR="00ED30D9">
        <w:rPr>
          <w:rFonts w:ascii="Arial" w:hAnsi="Arial" w:cs="Arial"/>
        </w:rPr>
        <w:t>además se las debe fijar en los tutores.</w:t>
      </w:r>
      <w:r>
        <w:rPr>
          <w:rFonts w:ascii="Arial" w:hAnsi="Arial" w:cs="Arial"/>
        </w:rPr>
        <w:t xml:space="preserve"> </w:t>
      </w:r>
      <w:r w:rsidRPr="00BA4C0F">
        <w:rPr>
          <w:rFonts w:ascii="Arial" w:hAnsi="Arial" w:cs="Arial"/>
        </w:rPr>
        <w:t xml:space="preserve">Ya existen en el mercado </w:t>
      </w:r>
      <w:r>
        <w:rPr>
          <w:rFonts w:ascii="Arial" w:hAnsi="Arial" w:cs="Arial"/>
        </w:rPr>
        <w:t>mallas o r</w:t>
      </w:r>
      <w:r w:rsidRPr="00BA4C0F">
        <w:rPr>
          <w:rFonts w:ascii="Arial" w:hAnsi="Arial" w:cs="Arial"/>
        </w:rPr>
        <w:t>e</w:t>
      </w:r>
      <w:r>
        <w:rPr>
          <w:rFonts w:ascii="Arial" w:hAnsi="Arial" w:cs="Arial"/>
        </w:rPr>
        <w:t>des especiales</w:t>
      </w:r>
      <w:r w:rsidR="0035388B">
        <w:rPr>
          <w:rFonts w:ascii="Arial" w:hAnsi="Arial" w:cs="Arial"/>
        </w:rPr>
        <w:t xml:space="preserve"> desde </w:t>
      </w:r>
      <w:smartTag w:uri="urn:schemas-microsoft-com:office:smarttags" w:element="metricconverter">
        <w:smartTagPr>
          <w:attr w:name="ProductID" w:val="1.0 m"/>
        </w:smartTagPr>
        <w:r w:rsidR="0035388B">
          <w:rPr>
            <w:rFonts w:ascii="Arial" w:hAnsi="Arial" w:cs="Arial"/>
          </w:rPr>
          <w:t>1.0 m</w:t>
        </w:r>
      </w:smartTag>
      <w:r w:rsidR="0035388B">
        <w:rPr>
          <w:rFonts w:ascii="Arial" w:hAnsi="Arial" w:cs="Arial"/>
        </w:rPr>
        <w:t xml:space="preserve"> hasta </w:t>
      </w:r>
      <w:smartTag w:uri="urn:schemas-microsoft-com:office:smarttags" w:element="metricconverter">
        <w:smartTagPr>
          <w:attr w:name="ProductID" w:val="2.0 m"/>
        </w:smartTagPr>
        <w:r w:rsidR="0035388B">
          <w:rPr>
            <w:rFonts w:ascii="Arial" w:hAnsi="Arial" w:cs="Arial"/>
          </w:rPr>
          <w:t>2.0 m</w:t>
        </w:r>
      </w:smartTag>
      <w:r w:rsidR="0035388B">
        <w:rPr>
          <w:rFonts w:ascii="Arial" w:hAnsi="Arial" w:cs="Arial"/>
        </w:rPr>
        <w:t xml:space="preserve"> de alto</w:t>
      </w:r>
      <w:r>
        <w:rPr>
          <w:rFonts w:ascii="Arial" w:hAnsi="Arial" w:cs="Arial"/>
        </w:rPr>
        <w:t xml:space="preserve"> para educar</w:t>
      </w:r>
      <w:r w:rsidR="00ED30D9">
        <w:rPr>
          <w:rFonts w:ascii="Arial" w:hAnsi="Arial" w:cs="Arial"/>
        </w:rPr>
        <w:t xml:space="preserve"> o</w:t>
      </w:r>
      <w:r>
        <w:rPr>
          <w:rFonts w:ascii="Arial" w:hAnsi="Arial" w:cs="Arial"/>
        </w:rPr>
        <w:t xml:space="preserve"> guiar el cultivo</w:t>
      </w:r>
      <w:r w:rsidRPr="00BA4C0F">
        <w:rPr>
          <w:rFonts w:ascii="Arial" w:hAnsi="Arial" w:cs="Arial"/>
        </w:rPr>
        <w:t xml:space="preserve"> de</w:t>
      </w:r>
      <w:r>
        <w:rPr>
          <w:rFonts w:ascii="Arial" w:hAnsi="Arial" w:cs="Arial"/>
        </w:rPr>
        <w:t>l pepino.</w:t>
      </w:r>
    </w:p>
    <w:p w:rsidR="002407B5" w:rsidRDefault="002407B5" w:rsidP="002407B5">
      <w:pPr>
        <w:jc w:val="center"/>
      </w:pPr>
      <w:r>
        <w:tab/>
      </w:r>
      <w:r>
        <w:tab/>
      </w:r>
      <w:r>
        <w:tab/>
      </w:r>
      <w:r w:rsidR="006C7BF4">
        <w:rPr>
          <w:noProof/>
        </w:rPr>
        <w:drawing>
          <wp:inline distT="0" distB="0" distL="0" distR="0">
            <wp:extent cx="2225040" cy="2885440"/>
            <wp:effectExtent l="19050" t="0" r="3810" b="0"/>
            <wp:docPr id="13" name="Imagen 13" descr="IM0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000167"/>
                    <pic:cNvPicPr>
                      <a:picLocks noChangeAspect="1" noChangeArrowheads="1"/>
                    </pic:cNvPicPr>
                  </pic:nvPicPr>
                  <pic:blipFill>
                    <a:blip r:embed="rId23" cstate="print"/>
                    <a:srcRect/>
                    <a:stretch>
                      <a:fillRect/>
                    </a:stretch>
                  </pic:blipFill>
                  <pic:spPr bwMode="auto">
                    <a:xfrm>
                      <a:off x="0" y="0"/>
                      <a:ext cx="2225040" cy="2885440"/>
                    </a:xfrm>
                    <a:prstGeom prst="rect">
                      <a:avLst/>
                    </a:prstGeom>
                    <a:noFill/>
                    <a:ln w="9525">
                      <a:noFill/>
                      <a:miter lim="800000"/>
                      <a:headEnd/>
                      <a:tailEnd/>
                    </a:ln>
                  </pic:spPr>
                </pic:pic>
              </a:graphicData>
            </a:graphic>
          </wp:inline>
        </w:drawing>
      </w:r>
    </w:p>
    <w:p w:rsidR="002407B5" w:rsidRDefault="002407B5" w:rsidP="002407B5"/>
    <w:p w:rsidR="002407B5" w:rsidRPr="00EB1BBE" w:rsidRDefault="002407B5" w:rsidP="002407B5">
      <w:pPr>
        <w:ind w:left="2126"/>
        <w:jc w:val="both"/>
        <w:rPr>
          <w:rFonts w:ascii="Arial" w:hAnsi="Arial" w:cs="Arial"/>
          <w:b/>
        </w:rPr>
      </w:pPr>
      <w:r>
        <w:rPr>
          <w:rFonts w:ascii="Arial" w:hAnsi="Arial" w:cs="Arial"/>
          <w:b/>
          <w:sz w:val="20"/>
          <w:szCs w:val="20"/>
        </w:rPr>
        <w:tab/>
      </w:r>
      <w:r w:rsidR="00EB1BBE">
        <w:rPr>
          <w:rFonts w:ascii="Arial" w:hAnsi="Arial" w:cs="Arial"/>
          <w:b/>
          <w:sz w:val="20"/>
          <w:szCs w:val="20"/>
        </w:rPr>
        <w:t xml:space="preserve">      </w:t>
      </w:r>
      <w:r w:rsidR="00EF421E">
        <w:rPr>
          <w:rFonts w:ascii="Arial" w:hAnsi="Arial" w:cs="Arial"/>
          <w:b/>
        </w:rPr>
        <w:t>Fig. 2.5</w:t>
      </w:r>
      <w:r w:rsidRPr="002407B5">
        <w:rPr>
          <w:rFonts w:ascii="Arial" w:hAnsi="Arial" w:cs="Arial"/>
          <w:b/>
        </w:rPr>
        <w:t xml:space="preserve">  Colocación  de   las </w:t>
      </w:r>
      <w:r w:rsidR="00EB1BBE">
        <w:rPr>
          <w:rFonts w:ascii="Arial" w:hAnsi="Arial" w:cs="Arial"/>
          <w:b/>
        </w:rPr>
        <w:t xml:space="preserve"> </w:t>
      </w:r>
      <w:r w:rsidRPr="002407B5">
        <w:rPr>
          <w:rFonts w:ascii="Arial" w:hAnsi="Arial" w:cs="Arial"/>
          <w:b/>
        </w:rPr>
        <w:t>mallas</w:t>
      </w:r>
    </w:p>
    <w:p w:rsidR="00232A27" w:rsidRDefault="00232A27" w:rsidP="00232A27">
      <w:pPr>
        <w:spacing w:line="480" w:lineRule="auto"/>
        <w:rPr>
          <w:rFonts w:ascii="Arial" w:hAnsi="Arial" w:cs="Arial"/>
        </w:rPr>
      </w:pPr>
    </w:p>
    <w:p w:rsidR="00232A27" w:rsidRDefault="00232A27" w:rsidP="00232A27">
      <w:pPr>
        <w:numPr>
          <w:ilvl w:val="2"/>
          <w:numId w:val="6"/>
        </w:numPr>
        <w:spacing w:line="480" w:lineRule="auto"/>
        <w:rPr>
          <w:rFonts w:ascii="Arial" w:hAnsi="Arial" w:cs="Arial"/>
        </w:rPr>
      </w:pPr>
      <w:r w:rsidRPr="00107B97">
        <w:rPr>
          <w:rFonts w:ascii="Arial" w:hAnsi="Arial" w:cs="Arial"/>
          <w:b/>
          <w:lang w:val="es-EC"/>
        </w:rPr>
        <w:t>Riegos</w:t>
      </w:r>
    </w:p>
    <w:p w:rsidR="00232A27" w:rsidRDefault="00232A27" w:rsidP="00232A27">
      <w:pPr>
        <w:spacing w:line="480" w:lineRule="auto"/>
        <w:ind w:left="660"/>
        <w:rPr>
          <w:rFonts w:ascii="Arial" w:hAnsi="Arial" w:cs="Arial"/>
        </w:rPr>
      </w:pPr>
    </w:p>
    <w:p w:rsidR="002407B5" w:rsidRDefault="00232A27" w:rsidP="00232A27">
      <w:pPr>
        <w:spacing w:line="480" w:lineRule="auto"/>
        <w:ind w:left="1725"/>
        <w:jc w:val="both"/>
        <w:rPr>
          <w:rFonts w:ascii="Arial" w:hAnsi="Arial" w:cs="Arial"/>
        </w:rPr>
      </w:pPr>
      <w:r w:rsidRPr="00751921">
        <w:rPr>
          <w:rFonts w:ascii="Arial" w:hAnsi="Arial" w:cs="Arial"/>
          <w:lang w:val="es-EC"/>
        </w:rPr>
        <w:t>El pepino es una</w:t>
      </w:r>
      <w:r>
        <w:rPr>
          <w:rFonts w:ascii="Arial" w:hAnsi="Arial" w:cs="Arial"/>
          <w:lang w:val="es-EC"/>
        </w:rPr>
        <w:t xml:space="preserve"> planta que necesita una buena </w:t>
      </w:r>
      <w:r w:rsidRPr="00751921">
        <w:rPr>
          <w:rFonts w:ascii="Arial" w:hAnsi="Arial" w:cs="Arial"/>
          <w:lang w:val="es-EC"/>
        </w:rPr>
        <w:t>disp</w:t>
      </w:r>
      <w:r>
        <w:rPr>
          <w:rFonts w:ascii="Arial" w:hAnsi="Arial" w:cs="Arial"/>
          <w:lang w:val="es-EC"/>
        </w:rPr>
        <w:t xml:space="preserve">onibilidad de agua para conseguir altas </w:t>
      </w:r>
      <w:r w:rsidRPr="00751921">
        <w:rPr>
          <w:rFonts w:ascii="Arial" w:hAnsi="Arial" w:cs="Arial"/>
          <w:lang w:val="es-EC"/>
        </w:rPr>
        <w:t>producciones, en especial en el período de fructificación.</w:t>
      </w:r>
      <w:r>
        <w:rPr>
          <w:rFonts w:ascii="Arial" w:hAnsi="Arial" w:cs="Arial"/>
          <w:b/>
          <w:lang w:val="es-EC"/>
        </w:rPr>
        <w:t xml:space="preserve"> </w:t>
      </w:r>
      <w:r w:rsidRPr="00751921">
        <w:rPr>
          <w:rFonts w:ascii="Arial" w:hAnsi="Arial" w:cs="Arial"/>
        </w:rPr>
        <w:t>La ubicación de la línea de siembra sobre el terreno</w:t>
      </w:r>
      <w:r>
        <w:rPr>
          <w:rFonts w:ascii="Arial" w:hAnsi="Arial" w:cs="Arial"/>
        </w:rPr>
        <w:t xml:space="preserve"> d</w:t>
      </w:r>
      <w:r w:rsidRPr="00751921">
        <w:rPr>
          <w:rFonts w:ascii="Arial" w:hAnsi="Arial" w:cs="Arial"/>
        </w:rPr>
        <w:t xml:space="preserve">ependió del sistema de riego, la cual </w:t>
      </w:r>
      <w:r>
        <w:rPr>
          <w:rFonts w:ascii="Arial" w:hAnsi="Arial" w:cs="Arial"/>
        </w:rPr>
        <w:t xml:space="preserve">fue </w:t>
      </w:r>
      <w:r w:rsidRPr="00751921">
        <w:rPr>
          <w:rFonts w:ascii="Arial" w:hAnsi="Arial" w:cs="Arial"/>
        </w:rPr>
        <w:t xml:space="preserve">por goteo, </w:t>
      </w:r>
      <w:r>
        <w:rPr>
          <w:rFonts w:ascii="Arial" w:hAnsi="Arial" w:cs="Arial"/>
        </w:rPr>
        <w:t>en que dicha</w:t>
      </w:r>
      <w:r w:rsidRPr="00751921">
        <w:rPr>
          <w:rFonts w:ascii="Arial" w:hAnsi="Arial" w:cs="Arial"/>
        </w:rPr>
        <w:t xml:space="preserve"> </w:t>
      </w:r>
      <w:r>
        <w:rPr>
          <w:rFonts w:ascii="Arial" w:hAnsi="Arial" w:cs="Arial"/>
        </w:rPr>
        <w:t>línea estuvo cerca</w:t>
      </w:r>
      <w:r w:rsidRPr="00751921">
        <w:rPr>
          <w:rFonts w:ascii="Arial" w:hAnsi="Arial" w:cs="Arial"/>
        </w:rPr>
        <w:t xml:space="preserve"> a la</w:t>
      </w:r>
      <w:r>
        <w:rPr>
          <w:rFonts w:ascii="Arial" w:hAnsi="Arial" w:cs="Arial"/>
        </w:rPr>
        <w:t xml:space="preserve">s mangueras, cuyos goteros estaban a una distancia de </w:t>
      </w:r>
      <w:smartTag w:uri="urn:schemas-microsoft-com:office:smarttags" w:element="metricconverter">
        <w:smartTagPr>
          <w:attr w:name="ProductID" w:val="0.30 m"/>
        </w:smartTagPr>
        <w:r>
          <w:rPr>
            <w:rFonts w:ascii="Arial" w:hAnsi="Arial" w:cs="Arial"/>
          </w:rPr>
          <w:t>0.30 m</w:t>
        </w:r>
      </w:smartTag>
      <w:r>
        <w:rPr>
          <w:rFonts w:ascii="Arial" w:hAnsi="Arial" w:cs="Arial"/>
        </w:rPr>
        <w:t xml:space="preserve"> cada uno </w:t>
      </w:r>
      <w:r w:rsidRPr="00751921">
        <w:rPr>
          <w:rFonts w:ascii="Arial" w:hAnsi="Arial" w:cs="Arial"/>
        </w:rPr>
        <w:t xml:space="preserve">para </w:t>
      </w:r>
      <w:r>
        <w:rPr>
          <w:rFonts w:ascii="Arial" w:hAnsi="Arial" w:cs="Arial"/>
        </w:rPr>
        <w:t>que el bulbo de mojado pueda abastecer</w:t>
      </w:r>
      <w:r w:rsidRPr="00751921">
        <w:rPr>
          <w:rFonts w:ascii="Arial" w:hAnsi="Arial" w:cs="Arial"/>
        </w:rPr>
        <w:t xml:space="preserve"> las necesidades hídricas de las </w:t>
      </w:r>
      <w:r>
        <w:rPr>
          <w:rFonts w:ascii="Arial" w:hAnsi="Arial" w:cs="Arial"/>
        </w:rPr>
        <w:t>p</w:t>
      </w:r>
      <w:r w:rsidRPr="00751921">
        <w:rPr>
          <w:rFonts w:ascii="Arial" w:hAnsi="Arial" w:cs="Arial"/>
        </w:rPr>
        <w:t>lantas</w:t>
      </w:r>
      <w:r>
        <w:rPr>
          <w:rFonts w:ascii="Arial" w:hAnsi="Arial" w:cs="Arial"/>
        </w:rPr>
        <w:t>.</w:t>
      </w:r>
    </w:p>
    <w:p w:rsidR="002407B5" w:rsidRDefault="002407B5" w:rsidP="002407B5">
      <w:pPr>
        <w:jc w:val="center"/>
      </w:pPr>
      <w:r>
        <w:tab/>
      </w:r>
      <w:r>
        <w:tab/>
      </w:r>
      <w:r>
        <w:tab/>
      </w:r>
      <w:r w:rsidR="006C7BF4">
        <w:rPr>
          <w:noProof/>
        </w:rPr>
        <w:drawing>
          <wp:inline distT="0" distB="0" distL="0" distR="0">
            <wp:extent cx="2184400" cy="2763520"/>
            <wp:effectExtent l="19050" t="0" r="6350" b="0"/>
            <wp:docPr id="14" name="Imagen 14" descr="tesis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is 029"/>
                    <pic:cNvPicPr>
                      <a:picLocks noChangeAspect="1" noChangeArrowheads="1"/>
                    </pic:cNvPicPr>
                  </pic:nvPicPr>
                  <pic:blipFill>
                    <a:blip r:embed="rId24" cstate="print"/>
                    <a:srcRect/>
                    <a:stretch>
                      <a:fillRect/>
                    </a:stretch>
                  </pic:blipFill>
                  <pic:spPr bwMode="auto">
                    <a:xfrm>
                      <a:off x="0" y="0"/>
                      <a:ext cx="2184400" cy="2763520"/>
                    </a:xfrm>
                    <a:prstGeom prst="rect">
                      <a:avLst/>
                    </a:prstGeom>
                    <a:noFill/>
                    <a:ln w="9525">
                      <a:noFill/>
                      <a:miter lim="800000"/>
                      <a:headEnd/>
                      <a:tailEnd/>
                    </a:ln>
                  </pic:spPr>
                </pic:pic>
              </a:graphicData>
            </a:graphic>
          </wp:inline>
        </w:drawing>
      </w:r>
    </w:p>
    <w:p w:rsidR="002407B5" w:rsidRDefault="002407B5" w:rsidP="002407B5">
      <w:pPr>
        <w:jc w:val="center"/>
      </w:pPr>
    </w:p>
    <w:p w:rsidR="002407B5" w:rsidRPr="002407B5" w:rsidRDefault="002407B5" w:rsidP="002407B5">
      <w:pPr>
        <w:rPr>
          <w:rFonts w:ascii="Arial" w:hAnsi="Arial" w:cs="Arial"/>
          <w:b/>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Pr="002407B5">
        <w:rPr>
          <w:rFonts w:ascii="Arial" w:hAnsi="Arial" w:cs="Arial"/>
          <w:b/>
        </w:rPr>
        <w:t>Fig. 2.6  Riego  por  goteo</w:t>
      </w:r>
    </w:p>
    <w:p w:rsidR="002407B5" w:rsidRDefault="002407B5" w:rsidP="002407B5">
      <w:pPr>
        <w:spacing w:line="480" w:lineRule="auto"/>
        <w:ind w:left="1725"/>
        <w:jc w:val="center"/>
        <w:rPr>
          <w:rFonts w:ascii="Arial" w:hAnsi="Arial" w:cs="Arial"/>
        </w:rPr>
      </w:pPr>
    </w:p>
    <w:p w:rsidR="00232A27" w:rsidRDefault="00232A27" w:rsidP="00232A27">
      <w:pPr>
        <w:spacing w:line="480" w:lineRule="auto"/>
        <w:jc w:val="both"/>
        <w:rPr>
          <w:rFonts w:ascii="Arial" w:hAnsi="Arial" w:cs="Arial"/>
        </w:rPr>
      </w:pPr>
    </w:p>
    <w:p w:rsidR="00232A27" w:rsidRPr="00483D2B" w:rsidRDefault="00232A27" w:rsidP="00232A27">
      <w:pPr>
        <w:numPr>
          <w:ilvl w:val="2"/>
          <w:numId w:val="6"/>
        </w:numPr>
        <w:spacing w:line="480" w:lineRule="auto"/>
        <w:jc w:val="both"/>
        <w:rPr>
          <w:rFonts w:ascii="Arial" w:hAnsi="Arial" w:cs="Arial"/>
          <w:b/>
        </w:rPr>
      </w:pPr>
      <w:r w:rsidRPr="000B3B3C">
        <w:rPr>
          <w:rFonts w:ascii="Arial" w:hAnsi="Arial" w:cs="Arial"/>
          <w:b/>
          <w:lang w:val="es-EC"/>
        </w:rPr>
        <w:t>Fertilización</w:t>
      </w:r>
    </w:p>
    <w:p w:rsidR="00232A27" w:rsidRDefault="00232A27" w:rsidP="00232A27">
      <w:pPr>
        <w:spacing w:line="480" w:lineRule="auto"/>
        <w:ind w:left="660"/>
        <w:jc w:val="both"/>
        <w:rPr>
          <w:rFonts w:ascii="Arial" w:hAnsi="Arial" w:cs="Arial"/>
          <w:b/>
          <w:lang w:val="es-EC"/>
        </w:rPr>
      </w:pPr>
    </w:p>
    <w:p w:rsidR="00081B56" w:rsidRDefault="00232A27" w:rsidP="001F553F">
      <w:pPr>
        <w:spacing w:line="480" w:lineRule="auto"/>
        <w:ind w:left="1725"/>
        <w:jc w:val="both"/>
        <w:rPr>
          <w:rFonts w:ascii="Arial" w:hAnsi="Arial" w:cs="Arial"/>
          <w:b/>
          <w:lang w:val="es-EC"/>
        </w:rPr>
      </w:pPr>
      <w:r>
        <w:rPr>
          <w:rFonts w:ascii="Arial" w:hAnsi="Arial" w:cs="Arial"/>
          <w:lang w:val="es-EC"/>
        </w:rPr>
        <w:t>Cumplido el transplante a los 15 días de las plántulas de pepino se procedió a la primera fertilización. En el presente cuadro se ve las fases y el número de Kg. Que lleva cada producto. Su aplicación se la efectuaba 3 veces por semana.</w:t>
      </w:r>
      <w:r>
        <w:rPr>
          <w:rFonts w:ascii="Arial" w:hAnsi="Arial" w:cs="Arial"/>
          <w:b/>
          <w:lang w:val="es-EC"/>
        </w:rPr>
        <w:tab/>
      </w:r>
    </w:p>
    <w:p w:rsidR="00232A27" w:rsidRPr="00EF421E" w:rsidRDefault="00232A27" w:rsidP="00EF421E">
      <w:pPr>
        <w:jc w:val="center"/>
        <w:rPr>
          <w:rFonts w:ascii="Arial" w:hAnsi="Arial" w:cs="Arial"/>
          <w:b/>
          <w:sz w:val="28"/>
          <w:szCs w:val="28"/>
          <w:lang w:val="es-EC"/>
        </w:rPr>
      </w:pPr>
      <w:r w:rsidRPr="00EF421E">
        <w:rPr>
          <w:rFonts w:ascii="Arial" w:hAnsi="Arial" w:cs="Arial"/>
          <w:b/>
          <w:sz w:val="28"/>
          <w:szCs w:val="28"/>
          <w:lang w:val="es-EC"/>
        </w:rPr>
        <w:t>TABLA No. 1</w:t>
      </w:r>
    </w:p>
    <w:p w:rsidR="00232A27" w:rsidRPr="00483D2B" w:rsidRDefault="00232A27" w:rsidP="00232A27">
      <w:pPr>
        <w:ind w:left="658"/>
        <w:jc w:val="both"/>
        <w:rPr>
          <w:rFonts w:ascii="Arial" w:hAnsi="Arial" w:cs="Arial"/>
        </w:rPr>
      </w:pPr>
    </w:p>
    <w:tbl>
      <w:tblPr>
        <w:tblpPr w:leftFromText="141" w:rightFromText="141" w:vertAnchor="text" w:horzAnchor="margin" w:tblpY="2"/>
        <w:tblW w:w="9259" w:type="dxa"/>
        <w:tblCellMar>
          <w:left w:w="70" w:type="dxa"/>
          <w:right w:w="70" w:type="dxa"/>
        </w:tblCellMar>
        <w:tblLook w:val="0000"/>
      </w:tblPr>
      <w:tblGrid>
        <w:gridCol w:w="2379"/>
        <w:gridCol w:w="1023"/>
        <w:gridCol w:w="4294"/>
        <w:gridCol w:w="1563"/>
      </w:tblGrid>
      <w:tr w:rsidR="002407B5" w:rsidRPr="002407B5">
        <w:trPr>
          <w:trHeight w:val="231"/>
        </w:trPr>
        <w:tc>
          <w:tcPr>
            <w:tcW w:w="2379" w:type="dxa"/>
            <w:shd w:val="clear" w:color="auto" w:fill="auto"/>
            <w:noWrap/>
            <w:vAlign w:val="bottom"/>
          </w:tcPr>
          <w:p w:rsidR="002407B5" w:rsidRPr="002407B5" w:rsidRDefault="002407B5" w:rsidP="000625D3">
            <w:pPr>
              <w:rPr>
                <w:rFonts w:ascii="Arial" w:hAnsi="Arial" w:cs="Arial"/>
                <w:b/>
                <w:bCs/>
                <w:sz w:val="22"/>
                <w:szCs w:val="22"/>
              </w:rPr>
            </w:pPr>
          </w:p>
        </w:tc>
        <w:tc>
          <w:tcPr>
            <w:tcW w:w="5317" w:type="dxa"/>
            <w:gridSpan w:val="2"/>
            <w:shd w:val="clear" w:color="auto" w:fill="auto"/>
            <w:noWrap/>
            <w:vAlign w:val="bottom"/>
          </w:tcPr>
          <w:p w:rsidR="002407B5" w:rsidRPr="002407B5" w:rsidRDefault="00EF421E" w:rsidP="00EF421E">
            <w:pPr>
              <w:jc w:val="center"/>
              <w:rPr>
                <w:rFonts w:ascii="Arial" w:hAnsi="Arial" w:cs="Arial"/>
                <w:b/>
                <w:bCs/>
                <w:sz w:val="22"/>
                <w:szCs w:val="22"/>
              </w:rPr>
            </w:pPr>
            <w:r w:rsidRPr="002407B5">
              <w:rPr>
                <w:rFonts w:ascii="Arial" w:hAnsi="Arial" w:cs="Arial"/>
                <w:b/>
                <w:bCs/>
                <w:sz w:val="22"/>
                <w:szCs w:val="22"/>
              </w:rPr>
              <w:t>PLAN DE FERTILIZACIÓN DE PEPINO</w:t>
            </w:r>
          </w:p>
        </w:tc>
        <w:tc>
          <w:tcPr>
            <w:tcW w:w="1563" w:type="dxa"/>
            <w:shd w:val="clear" w:color="auto" w:fill="auto"/>
            <w:noWrap/>
            <w:vAlign w:val="bottom"/>
          </w:tcPr>
          <w:p w:rsidR="002407B5" w:rsidRPr="002407B5" w:rsidRDefault="002407B5" w:rsidP="000625D3">
            <w:pPr>
              <w:rPr>
                <w:rFonts w:ascii="Arial" w:hAnsi="Arial" w:cs="Arial"/>
                <w:b/>
                <w:bCs/>
                <w:sz w:val="22"/>
                <w:szCs w:val="22"/>
              </w:rPr>
            </w:pPr>
          </w:p>
        </w:tc>
      </w:tr>
      <w:tr w:rsidR="002407B5" w:rsidRPr="002407B5">
        <w:trPr>
          <w:trHeight w:val="231"/>
        </w:trPr>
        <w:tc>
          <w:tcPr>
            <w:tcW w:w="2379" w:type="dxa"/>
            <w:shd w:val="clear" w:color="auto" w:fill="auto"/>
            <w:noWrap/>
            <w:vAlign w:val="bottom"/>
          </w:tcPr>
          <w:p w:rsidR="002407B5" w:rsidRPr="002407B5" w:rsidRDefault="002407B5" w:rsidP="000625D3">
            <w:pPr>
              <w:rPr>
                <w:rFonts w:ascii="Arial" w:hAnsi="Arial" w:cs="Arial"/>
                <w:b/>
                <w:bCs/>
                <w:i/>
                <w:sz w:val="22"/>
                <w:szCs w:val="22"/>
              </w:rPr>
            </w:pPr>
            <w:r w:rsidRPr="002407B5">
              <w:rPr>
                <w:rFonts w:ascii="Arial" w:hAnsi="Arial" w:cs="Arial"/>
                <w:b/>
                <w:bCs/>
                <w:i/>
                <w:sz w:val="22"/>
                <w:szCs w:val="22"/>
              </w:rPr>
              <w:t>ATAR 436</w:t>
            </w:r>
          </w:p>
        </w:tc>
        <w:tc>
          <w:tcPr>
            <w:tcW w:w="1023" w:type="dxa"/>
            <w:shd w:val="clear" w:color="auto" w:fill="auto"/>
            <w:noWrap/>
            <w:vAlign w:val="bottom"/>
          </w:tcPr>
          <w:p w:rsidR="002407B5" w:rsidRPr="002407B5" w:rsidRDefault="002407B5" w:rsidP="000625D3">
            <w:pPr>
              <w:rPr>
                <w:rFonts w:ascii="Arial" w:hAnsi="Arial" w:cs="Arial"/>
                <w:b/>
                <w:bCs/>
                <w:sz w:val="22"/>
                <w:szCs w:val="22"/>
              </w:rPr>
            </w:pPr>
          </w:p>
        </w:tc>
        <w:tc>
          <w:tcPr>
            <w:tcW w:w="4294" w:type="dxa"/>
            <w:shd w:val="clear" w:color="auto" w:fill="auto"/>
            <w:noWrap/>
            <w:vAlign w:val="bottom"/>
          </w:tcPr>
          <w:p w:rsidR="002407B5" w:rsidRPr="002407B5" w:rsidRDefault="002407B5" w:rsidP="000625D3">
            <w:pPr>
              <w:rPr>
                <w:rFonts w:ascii="Arial" w:hAnsi="Arial" w:cs="Arial"/>
                <w:b/>
                <w:bCs/>
                <w:sz w:val="22"/>
                <w:szCs w:val="22"/>
              </w:rPr>
            </w:pPr>
          </w:p>
        </w:tc>
        <w:tc>
          <w:tcPr>
            <w:tcW w:w="1563" w:type="dxa"/>
            <w:shd w:val="clear" w:color="auto" w:fill="auto"/>
            <w:noWrap/>
            <w:vAlign w:val="bottom"/>
          </w:tcPr>
          <w:p w:rsidR="002407B5" w:rsidRPr="002407B5" w:rsidRDefault="002407B5" w:rsidP="000625D3">
            <w:pPr>
              <w:rPr>
                <w:rFonts w:ascii="Arial" w:hAnsi="Arial" w:cs="Arial"/>
                <w:b/>
                <w:bCs/>
                <w:sz w:val="22"/>
                <w:szCs w:val="22"/>
              </w:rPr>
            </w:pPr>
            <w:r w:rsidRPr="002407B5">
              <w:rPr>
                <w:rFonts w:ascii="Arial" w:hAnsi="Arial" w:cs="Arial"/>
                <w:b/>
                <w:bCs/>
                <w:sz w:val="22"/>
                <w:szCs w:val="22"/>
              </w:rPr>
              <w:t>1300  plantas</w:t>
            </w:r>
          </w:p>
        </w:tc>
      </w:tr>
      <w:tr w:rsidR="002407B5" w:rsidRPr="002407B5">
        <w:trPr>
          <w:trHeight w:val="231"/>
        </w:trPr>
        <w:tc>
          <w:tcPr>
            <w:tcW w:w="3402" w:type="dxa"/>
            <w:gridSpan w:val="2"/>
            <w:shd w:val="clear" w:color="auto" w:fill="auto"/>
            <w:noWrap/>
            <w:vAlign w:val="bottom"/>
          </w:tcPr>
          <w:p w:rsidR="002407B5" w:rsidRPr="002407B5" w:rsidRDefault="002407B5" w:rsidP="000625D3">
            <w:pPr>
              <w:rPr>
                <w:rFonts w:ascii="Arial" w:hAnsi="Arial" w:cs="Arial"/>
                <w:b/>
                <w:bCs/>
                <w:sz w:val="22"/>
                <w:szCs w:val="22"/>
              </w:rPr>
            </w:pPr>
            <w:r w:rsidRPr="002407B5">
              <w:rPr>
                <w:rFonts w:ascii="Arial" w:hAnsi="Arial" w:cs="Arial"/>
                <w:b/>
                <w:bCs/>
                <w:sz w:val="22"/>
                <w:szCs w:val="22"/>
              </w:rPr>
              <w:t>Fecha de transplante: 21/09/2004</w:t>
            </w:r>
          </w:p>
        </w:tc>
        <w:tc>
          <w:tcPr>
            <w:tcW w:w="4294" w:type="dxa"/>
            <w:shd w:val="clear" w:color="auto" w:fill="auto"/>
            <w:noWrap/>
            <w:vAlign w:val="bottom"/>
          </w:tcPr>
          <w:p w:rsidR="002407B5" w:rsidRPr="002407B5" w:rsidRDefault="002407B5" w:rsidP="000625D3">
            <w:pPr>
              <w:rPr>
                <w:rFonts w:ascii="Arial" w:hAnsi="Arial" w:cs="Arial"/>
                <w:b/>
                <w:bCs/>
                <w:sz w:val="22"/>
                <w:szCs w:val="22"/>
              </w:rPr>
            </w:pPr>
          </w:p>
        </w:tc>
        <w:tc>
          <w:tcPr>
            <w:tcW w:w="1563" w:type="dxa"/>
            <w:shd w:val="clear" w:color="auto" w:fill="auto"/>
            <w:noWrap/>
            <w:vAlign w:val="bottom"/>
          </w:tcPr>
          <w:p w:rsidR="002407B5" w:rsidRPr="002407B5" w:rsidRDefault="002407B5" w:rsidP="000625D3">
            <w:pPr>
              <w:rPr>
                <w:rFonts w:ascii="Arial" w:hAnsi="Arial" w:cs="Arial"/>
                <w:b/>
                <w:bCs/>
                <w:sz w:val="22"/>
                <w:szCs w:val="22"/>
              </w:rPr>
            </w:pPr>
          </w:p>
        </w:tc>
      </w:tr>
      <w:tr w:rsidR="002407B5" w:rsidRPr="002407B5">
        <w:trPr>
          <w:trHeight w:val="245"/>
        </w:trPr>
        <w:tc>
          <w:tcPr>
            <w:tcW w:w="2379" w:type="dxa"/>
            <w:shd w:val="solid" w:color="C0C0C0" w:fill="00FF00"/>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Fase</w:t>
            </w:r>
          </w:p>
        </w:tc>
        <w:tc>
          <w:tcPr>
            <w:tcW w:w="1023" w:type="dxa"/>
            <w:shd w:val="solid" w:color="C0C0C0" w:fill="00FF00"/>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Semana</w:t>
            </w:r>
          </w:p>
        </w:tc>
        <w:tc>
          <w:tcPr>
            <w:tcW w:w="4294" w:type="dxa"/>
            <w:shd w:val="solid" w:color="C0C0C0" w:fill="00FF00"/>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Producto</w:t>
            </w:r>
          </w:p>
        </w:tc>
        <w:tc>
          <w:tcPr>
            <w:tcW w:w="1563" w:type="dxa"/>
            <w:shd w:val="solid" w:color="C0C0C0" w:fill="00FF00"/>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Kg /semana</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56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Fase 1</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1</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FertiDon Inicio (18 - 20 - 20 )</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3.68</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 </w:t>
            </w:r>
          </w:p>
        </w:tc>
        <w:tc>
          <w:tcPr>
            <w:tcW w:w="1563" w:type="dxa"/>
            <w:shd w:val="clear" w:color="auto" w:fill="auto"/>
            <w:noWrap/>
            <w:vAlign w:val="bottom"/>
          </w:tcPr>
          <w:p w:rsidR="002407B5" w:rsidRPr="002407B5" w:rsidRDefault="002407B5" w:rsidP="000625D3">
            <w:pPr>
              <w:rPr>
                <w:rFonts w:ascii="Arial" w:hAnsi="Arial" w:cs="Arial"/>
                <w:sz w:val="22"/>
                <w:szCs w:val="22"/>
              </w:rPr>
            </w:pPr>
            <w:r w:rsidRPr="002407B5">
              <w:rPr>
                <w:rFonts w:ascii="Arial" w:hAnsi="Arial" w:cs="Arial"/>
                <w:sz w:val="22"/>
                <w:szCs w:val="22"/>
              </w:rPr>
              <w:t> </w:t>
            </w:r>
          </w:p>
        </w:tc>
      </w:tr>
      <w:tr w:rsidR="002407B5" w:rsidRPr="002407B5">
        <w:trPr>
          <w:trHeight w:val="245"/>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smartTag w:uri="urn:schemas-microsoft-com:office:smarttags" w:element="metricconverter">
              <w:smartTagPr>
                <w:attr w:name="ProductID" w:val="0 a"/>
              </w:smartTagPr>
              <w:r w:rsidRPr="002407B5">
                <w:rPr>
                  <w:rFonts w:ascii="Arial" w:hAnsi="Arial" w:cs="Arial"/>
                  <w:b/>
                  <w:bCs/>
                  <w:sz w:val="22"/>
                  <w:szCs w:val="22"/>
                </w:rPr>
                <w:t>0 a</w:t>
              </w:r>
            </w:smartTag>
            <w:r w:rsidRPr="002407B5">
              <w:rPr>
                <w:rFonts w:ascii="Arial" w:hAnsi="Arial" w:cs="Arial"/>
                <w:b/>
                <w:bCs/>
                <w:sz w:val="22"/>
                <w:szCs w:val="22"/>
              </w:rPr>
              <w:t xml:space="preserve"> 14 días (después del transplante)</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2</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FertiDon Inicio (18 - 20 - 20 )</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3.68</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 </w:t>
            </w:r>
          </w:p>
        </w:tc>
        <w:tc>
          <w:tcPr>
            <w:tcW w:w="1563" w:type="dxa"/>
            <w:shd w:val="clear" w:color="auto" w:fill="auto"/>
            <w:noWrap/>
            <w:vAlign w:val="bottom"/>
          </w:tcPr>
          <w:p w:rsidR="002407B5" w:rsidRPr="002407B5" w:rsidRDefault="002407B5" w:rsidP="000625D3">
            <w:pPr>
              <w:rPr>
                <w:rFonts w:ascii="Arial" w:hAnsi="Arial" w:cs="Arial"/>
                <w:sz w:val="22"/>
                <w:szCs w:val="22"/>
              </w:rPr>
            </w:pPr>
            <w:r w:rsidRPr="002407B5">
              <w:rPr>
                <w:rFonts w:ascii="Arial" w:hAnsi="Arial" w:cs="Arial"/>
                <w:sz w:val="22"/>
                <w:szCs w:val="22"/>
              </w:rPr>
              <w:t> </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Fase 2</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3</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FertiDon Producción (14 - 7- 36 + 2 MgO)</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13.81</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 </w:t>
            </w:r>
          </w:p>
        </w:tc>
        <w:tc>
          <w:tcPr>
            <w:tcW w:w="1563" w:type="dxa"/>
            <w:shd w:val="clear" w:color="auto" w:fill="auto"/>
            <w:noWrap/>
            <w:vAlign w:val="bottom"/>
          </w:tcPr>
          <w:p w:rsidR="002407B5" w:rsidRPr="002407B5" w:rsidRDefault="002407B5" w:rsidP="000625D3">
            <w:pPr>
              <w:rPr>
                <w:rFonts w:ascii="Arial" w:hAnsi="Arial" w:cs="Arial"/>
                <w:sz w:val="22"/>
                <w:szCs w:val="22"/>
              </w:rPr>
            </w:pPr>
            <w:r w:rsidRPr="002407B5">
              <w:rPr>
                <w:rFonts w:ascii="Arial" w:hAnsi="Arial" w:cs="Arial"/>
                <w:sz w:val="22"/>
                <w:szCs w:val="22"/>
              </w:rPr>
              <w:t> </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4</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FertiDon Inicio (18 - 20 - 20 )</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4.6</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 </w:t>
            </w:r>
          </w:p>
        </w:tc>
        <w:tc>
          <w:tcPr>
            <w:tcW w:w="1563" w:type="dxa"/>
            <w:shd w:val="clear" w:color="auto" w:fill="auto"/>
            <w:noWrap/>
            <w:vAlign w:val="bottom"/>
          </w:tcPr>
          <w:p w:rsidR="002407B5" w:rsidRPr="002407B5" w:rsidRDefault="002407B5" w:rsidP="000625D3">
            <w:pPr>
              <w:rPr>
                <w:rFonts w:ascii="Arial" w:hAnsi="Arial" w:cs="Arial"/>
                <w:sz w:val="22"/>
                <w:szCs w:val="22"/>
              </w:rPr>
            </w:pPr>
            <w:r w:rsidRPr="002407B5">
              <w:rPr>
                <w:rFonts w:ascii="Arial" w:hAnsi="Arial" w:cs="Arial"/>
                <w:sz w:val="22"/>
                <w:szCs w:val="22"/>
              </w:rPr>
              <w:t> </w:t>
            </w:r>
          </w:p>
        </w:tc>
      </w:tr>
      <w:tr w:rsidR="002407B5" w:rsidRPr="002407B5">
        <w:trPr>
          <w:trHeight w:val="245"/>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smartTag w:uri="urn:schemas-microsoft-com:office:smarttags" w:element="metricconverter">
              <w:smartTagPr>
                <w:attr w:name="ProductID" w:val="14 a"/>
              </w:smartTagPr>
              <w:r w:rsidRPr="002407B5">
                <w:rPr>
                  <w:rFonts w:ascii="Arial" w:hAnsi="Arial" w:cs="Arial"/>
                  <w:b/>
                  <w:bCs/>
                  <w:sz w:val="22"/>
                  <w:szCs w:val="22"/>
                </w:rPr>
                <w:t>14 a</w:t>
              </w:r>
            </w:smartTag>
            <w:r w:rsidRPr="002407B5">
              <w:rPr>
                <w:rFonts w:ascii="Arial" w:hAnsi="Arial" w:cs="Arial"/>
                <w:b/>
                <w:bCs/>
                <w:sz w:val="22"/>
                <w:szCs w:val="22"/>
              </w:rPr>
              <w:t xml:space="preserve"> 35 días</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5</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Nitrato de Calcio</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7.1</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 </w:t>
            </w:r>
          </w:p>
        </w:tc>
        <w:tc>
          <w:tcPr>
            <w:tcW w:w="1563" w:type="dxa"/>
            <w:shd w:val="clear" w:color="auto" w:fill="auto"/>
            <w:noWrap/>
            <w:vAlign w:val="bottom"/>
          </w:tcPr>
          <w:p w:rsidR="002407B5" w:rsidRPr="002407B5" w:rsidRDefault="002407B5" w:rsidP="000625D3">
            <w:pPr>
              <w:rPr>
                <w:rFonts w:ascii="Arial" w:hAnsi="Arial" w:cs="Arial"/>
                <w:sz w:val="22"/>
                <w:szCs w:val="22"/>
              </w:rPr>
            </w:pPr>
            <w:r w:rsidRPr="002407B5">
              <w:rPr>
                <w:rFonts w:ascii="Arial" w:hAnsi="Arial" w:cs="Arial"/>
                <w:sz w:val="22"/>
                <w:szCs w:val="22"/>
              </w:rPr>
              <w:t> </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Fase 3</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6</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FertiDon Producción (14 - 7- 36 + 2 MgO)</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15.19</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7</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Nitrato de Calcio</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10.63</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 </w:t>
            </w:r>
          </w:p>
        </w:tc>
        <w:tc>
          <w:tcPr>
            <w:tcW w:w="1563" w:type="dxa"/>
            <w:shd w:val="clear" w:color="auto" w:fill="auto"/>
            <w:noWrap/>
            <w:vAlign w:val="bottom"/>
          </w:tcPr>
          <w:p w:rsidR="002407B5" w:rsidRPr="002407B5" w:rsidRDefault="002407B5" w:rsidP="000625D3">
            <w:pPr>
              <w:rPr>
                <w:rFonts w:ascii="Arial" w:hAnsi="Arial" w:cs="Arial"/>
                <w:sz w:val="22"/>
                <w:szCs w:val="22"/>
              </w:rPr>
            </w:pPr>
            <w:r w:rsidRPr="002407B5">
              <w:rPr>
                <w:rFonts w:ascii="Arial" w:hAnsi="Arial" w:cs="Arial"/>
                <w:sz w:val="22"/>
                <w:szCs w:val="22"/>
              </w:rPr>
              <w:t> </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8</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FertiDon Producción (14 - 7- 36 + 2 MgO)</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15.19</w:t>
            </w:r>
          </w:p>
        </w:tc>
      </w:tr>
      <w:tr w:rsidR="002407B5" w:rsidRPr="002407B5">
        <w:trPr>
          <w:trHeight w:val="245"/>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9</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Nitrato de Calcio</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10.63</w:t>
            </w:r>
          </w:p>
        </w:tc>
      </w:tr>
      <w:tr w:rsidR="002407B5" w:rsidRPr="002407B5">
        <w:trPr>
          <w:trHeight w:val="231"/>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 </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 </w:t>
            </w:r>
          </w:p>
        </w:tc>
        <w:tc>
          <w:tcPr>
            <w:tcW w:w="1563" w:type="dxa"/>
            <w:shd w:val="clear" w:color="auto" w:fill="auto"/>
            <w:noWrap/>
            <w:vAlign w:val="bottom"/>
          </w:tcPr>
          <w:p w:rsidR="002407B5" w:rsidRPr="002407B5" w:rsidRDefault="002407B5" w:rsidP="000625D3">
            <w:pPr>
              <w:rPr>
                <w:rFonts w:ascii="Arial" w:hAnsi="Arial" w:cs="Arial"/>
                <w:sz w:val="22"/>
                <w:szCs w:val="22"/>
              </w:rPr>
            </w:pPr>
            <w:r w:rsidRPr="002407B5">
              <w:rPr>
                <w:rFonts w:ascii="Arial" w:hAnsi="Arial" w:cs="Arial"/>
                <w:sz w:val="22"/>
                <w:szCs w:val="22"/>
              </w:rPr>
              <w:t> </w:t>
            </w:r>
          </w:p>
        </w:tc>
      </w:tr>
      <w:tr w:rsidR="002407B5" w:rsidRPr="002407B5">
        <w:trPr>
          <w:trHeight w:val="245"/>
        </w:trPr>
        <w:tc>
          <w:tcPr>
            <w:tcW w:w="2379"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35  dìas a Fin de cosecha</w:t>
            </w:r>
          </w:p>
        </w:tc>
        <w:tc>
          <w:tcPr>
            <w:tcW w:w="1023" w:type="dxa"/>
            <w:shd w:val="clear" w:color="auto" w:fill="auto"/>
            <w:noWrap/>
            <w:vAlign w:val="bottom"/>
          </w:tcPr>
          <w:p w:rsidR="002407B5" w:rsidRPr="002407B5" w:rsidRDefault="002407B5" w:rsidP="000625D3">
            <w:pPr>
              <w:jc w:val="center"/>
              <w:rPr>
                <w:rFonts w:ascii="Arial" w:hAnsi="Arial" w:cs="Arial"/>
                <w:b/>
                <w:bCs/>
                <w:sz w:val="22"/>
                <w:szCs w:val="22"/>
              </w:rPr>
            </w:pPr>
            <w:r w:rsidRPr="002407B5">
              <w:rPr>
                <w:rFonts w:ascii="Arial" w:hAnsi="Arial" w:cs="Arial"/>
                <w:b/>
                <w:bCs/>
                <w:sz w:val="22"/>
                <w:szCs w:val="22"/>
              </w:rPr>
              <w:t>10</w:t>
            </w:r>
          </w:p>
        </w:tc>
        <w:tc>
          <w:tcPr>
            <w:tcW w:w="4294" w:type="dxa"/>
            <w:shd w:val="clear" w:color="auto" w:fill="auto"/>
            <w:noWrap/>
            <w:vAlign w:val="bottom"/>
          </w:tcPr>
          <w:p w:rsidR="002407B5" w:rsidRPr="002407B5" w:rsidRDefault="002407B5" w:rsidP="000625D3">
            <w:pPr>
              <w:jc w:val="center"/>
              <w:rPr>
                <w:rFonts w:ascii="Arial" w:hAnsi="Arial" w:cs="Arial"/>
                <w:sz w:val="22"/>
                <w:szCs w:val="22"/>
              </w:rPr>
            </w:pPr>
            <w:r w:rsidRPr="002407B5">
              <w:rPr>
                <w:rFonts w:ascii="Arial" w:hAnsi="Arial" w:cs="Arial"/>
                <w:sz w:val="22"/>
                <w:szCs w:val="22"/>
              </w:rPr>
              <w:t>FertiDon Producción (14 - 7- 36 + 2 MgO)</w:t>
            </w:r>
          </w:p>
        </w:tc>
        <w:tc>
          <w:tcPr>
            <w:tcW w:w="1563" w:type="dxa"/>
            <w:shd w:val="clear" w:color="auto" w:fill="auto"/>
            <w:noWrap/>
            <w:vAlign w:val="bottom"/>
          </w:tcPr>
          <w:p w:rsidR="002407B5" w:rsidRPr="002407B5" w:rsidRDefault="002407B5" w:rsidP="000625D3">
            <w:pPr>
              <w:jc w:val="right"/>
              <w:rPr>
                <w:rFonts w:ascii="Arial" w:hAnsi="Arial" w:cs="Arial"/>
                <w:sz w:val="22"/>
                <w:szCs w:val="22"/>
              </w:rPr>
            </w:pPr>
            <w:r w:rsidRPr="002407B5">
              <w:rPr>
                <w:rFonts w:ascii="Arial" w:hAnsi="Arial" w:cs="Arial"/>
                <w:sz w:val="22"/>
                <w:szCs w:val="22"/>
              </w:rPr>
              <w:t>15.19</w:t>
            </w:r>
          </w:p>
        </w:tc>
      </w:tr>
      <w:tr w:rsidR="002407B5" w:rsidRPr="002407B5">
        <w:trPr>
          <w:trHeight w:val="245"/>
        </w:trPr>
        <w:tc>
          <w:tcPr>
            <w:tcW w:w="2379" w:type="dxa"/>
            <w:shd w:val="clear" w:color="auto" w:fill="auto"/>
            <w:noWrap/>
            <w:vAlign w:val="bottom"/>
          </w:tcPr>
          <w:p w:rsidR="002407B5" w:rsidRPr="002407B5" w:rsidRDefault="002407B5" w:rsidP="000625D3">
            <w:pPr>
              <w:rPr>
                <w:rFonts w:ascii="Arial" w:hAnsi="Arial" w:cs="Arial"/>
                <w:sz w:val="22"/>
                <w:szCs w:val="22"/>
              </w:rPr>
            </w:pPr>
          </w:p>
        </w:tc>
        <w:tc>
          <w:tcPr>
            <w:tcW w:w="1023" w:type="dxa"/>
            <w:shd w:val="clear" w:color="auto" w:fill="auto"/>
            <w:noWrap/>
            <w:vAlign w:val="bottom"/>
          </w:tcPr>
          <w:p w:rsidR="002407B5" w:rsidRPr="002407B5" w:rsidRDefault="002407B5" w:rsidP="000625D3">
            <w:pPr>
              <w:rPr>
                <w:rFonts w:ascii="Arial" w:hAnsi="Arial" w:cs="Arial"/>
                <w:sz w:val="22"/>
                <w:szCs w:val="22"/>
              </w:rPr>
            </w:pPr>
          </w:p>
        </w:tc>
        <w:tc>
          <w:tcPr>
            <w:tcW w:w="4294" w:type="dxa"/>
            <w:shd w:val="clear" w:color="auto" w:fill="auto"/>
            <w:noWrap/>
            <w:vAlign w:val="bottom"/>
          </w:tcPr>
          <w:p w:rsidR="002407B5" w:rsidRPr="002407B5" w:rsidRDefault="002407B5" w:rsidP="000625D3">
            <w:pPr>
              <w:jc w:val="right"/>
              <w:rPr>
                <w:rFonts w:ascii="Arial" w:hAnsi="Arial" w:cs="Arial"/>
                <w:b/>
                <w:bCs/>
                <w:sz w:val="22"/>
                <w:szCs w:val="22"/>
              </w:rPr>
            </w:pPr>
            <w:r w:rsidRPr="002407B5">
              <w:rPr>
                <w:rFonts w:ascii="Arial" w:hAnsi="Arial" w:cs="Arial"/>
                <w:b/>
                <w:bCs/>
                <w:sz w:val="22"/>
                <w:szCs w:val="22"/>
              </w:rPr>
              <w:t>TOTAL</w:t>
            </w:r>
          </w:p>
        </w:tc>
        <w:tc>
          <w:tcPr>
            <w:tcW w:w="1563" w:type="dxa"/>
            <w:shd w:val="clear" w:color="auto" w:fill="auto"/>
            <w:noWrap/>
            <w:vAlign w:val="bottom"/>
          </w:tcPr>
          <w:p w:rsidR="002407B5" w:rsidRPr="002407B5" w:rsidRDefault="002407B5" w:rsidP="000625D3">
            <w:pPr>
              <w:jc w:val="right"/>
              <w:rPr>
                <w:rFonts w:ascii="Arial" w:hAnsi="Arial" w:cs="Arial"/>
                <w:b/>
                <w:bCs/>
                <w:sz w:val="22"/>
                <w:szCs w:val="22"/>
              </w:rPr>
            </w:pPr>
            <w:r w:rsidRPr="002407B5">
              <w:rPr>
                <w:rFonts w:ascii="Arial" w:hAnsi="Arial" w:cs="Arial"/>
                <w:b/>
                <w:bCs/>
                <w:sz w:val="22"/>
                <w:szCs w:val="22"/>
              </w:rPr>
              <w:t>99.69</w:t>
            </w:r>
          </w:p>
        </w:tc>
      </w:tr>
    </w:tbl>
    <w:p w:rsidR="00081B56" w:rsidRDefault="00081B56" w:rsidP="00232A27">
      <w:pPr>
        <w:spacing w:line="480" w:lineRule="auto"/>
        <w:ind w:left="660"/>
        <w:jc w:val="both"/>
        <w:rPr>
          <w:rFonts w:ascii="Arial" w:hAnsi="Arial" w:cs="Arial"/>
          <w:b/>
        </w:rPr>
      </w:pPr>
    </w:p>
    <w:p w:rsidR="00232A27" w:rsidRDefault="006C7BF4" w:rsidP="002407B5">
      <w:pPr>
        <w:spacing w:line="480" w:lineRule="auto"/>
        <w:ind w:left="660"/>
        <w:jc w:val="center"/>
      </w:pPr>
      <w:r>
        <w:rPr>
          <w:noProof/>
        </w:rPr>
        <w:drawing>
          <wp:inline distT="0" distB="0" distL="0" distR="0">
            <wp:extent cx="2346960" cy="2854960"/>
            <wp:effectExtent l="19050" t="0" r="0" b="0"/>
            <wp:docPr id="15" name="Imagen 15" descr="tesis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is 009"/>
                    <pic:cNvPicPr>
                      <a:picLocks noChangeAspect="1" noChangeArrowheads="1"/>
                    </pic:cNvPicPr>
                  </pic:nvPicPr>
                  <pic:blipFill>
                    <a:blip r:embed="rId25" cstate="print"/>
                    <a:srcRect/>
                    <a:stretch>
                      <a:fillRect/>
                    </a:stretch>
                  </pic:blipFill>
                  <pic:spPr bwMode="auto">
                    <a:xfrm>
                      <a:off x="0" y="0"/>
                      <a:ext cx="2346960" cy="2854960"/>
                    </a:xfrm>
                    <a:prstGeom prst="rect">
                      <a:avLst/>
                    </a:prstGeom>
                    <a:noFill/>
                    <a:ln w="9525">
                      <a:noFill/>
                      <a:miter lim="800000"/>
                      <a:headEnd/>
                      <a:tailEnd/>
                    </a:ln>
                  </pic:spPr>
                </pic:pic>
              </a:graphicData>
            </a:graphic>
          </wp:inline>
        </w:drawing>
      </w:r>
    </w:p>
    <w:p w:rsidR="002407B5" w:rsidRDefault="002407B5" w:rsidP="002407B5">
      <w:pPr>
        <w:spacing w:line="480" w:lineRule="auto"/>
        <w:ind w:left="660"/>
        <w:jc w:val="center"/>
        <w:rPr>
          <w:rFonts w:ascii="Arial" w:hAnsi="Arial" w:cs="Arial"/>
          <w:b/>
        </w:rPr>
      </w:pPr>
      <w:r w:rsidRPr="002407B5">
        <w:rPr>
          <w:rFonts w:ascii="Arial" w:hAnsi="Arial" w:cs="Arial"/>
          <w:b/>
        </w:rPr>
        <w:t>Fig. 2.7      Fertilización</w:t>
      </w:r>
    </w:p>
    <w:p w:rsidR="002407B5" w:rsidRPr="002407B5" w:rsidRDefault="002407B5" w:rsidP="002407B5">
      <w:pPr>
        <w:spacing w:line="480" w:lineRule="auto"/>
        <w:ind w:left="660"/>
        <w:jc w:val="center"/>
        <w:rPr>
          <w:rFonts w:ascii="Arial" w:hAnsi="Arial" w:cs="Arial"/>
          <w:b/>
        </w:rPr>
      </w:pPr>
    </w:p>
    <w:p w:rsidR="00232A27" w:rsidRDefault="00232A27" w:rsidP="00232A27">
      <w:pPr>
        <w:numPr>
          <w:ilvl w:val="2"/>
          <w:numId w:val="6"/>
        </w:numPr>
        <w:spacing w:line="480" w:lineRule="auto"/>
        <w:jc w:val="both"/>
        <w:rPr>
          <w:rFonts w:ascii="Arial" w:hAnsi="Arial" w:cs="Arial"/>
          <w:b/>
        </w:rPr>
      </w:pPr>
      <w:r w:rsidRPr="00107B97">
        <w:rPr>
          <w:rFonts w:ascii="Arial" w:hAnsi="Arial" w:cs="Arial"/>
          <w:b/>
          <w:lang w:val="es-EC"/>
        </w:rPr>
        <w:t>Control de insectos</w:t>
      </w:r>
    </w:p>
    <w:p w:rsidR="00081B56" w:rsidRDefault="00081B56" w:rsidP="00232A27">
      <w:pPr>
        <w:spacing w:line="480" w:lineRule="auto"/>
        <w:ind w:left="1725"/>
        <w:jc w:val="both"/>
        <w:rPr>
          <w:rFonts w:ascii="Arial" w:hAnsi="Arial" w:cs="Arial"/>
          <w:lang w:val="es-EC"/>
        </w:rPr>
      </w:pPr>
    </w:p>
    <w:p w:rsidR="00232A27" w:rsidRDefault="00232A27" w:rsidP="00232A27">
      <w:pPr>
        <w:spacing w:line="480" w:lineRule="auto"/>
        <w:ind w:left="1725"/>
        <w:jc w:val="both"/>
        <w:rPr>
          <w:rFonts w:ascii="Arial" w:hAnsi="Arial" w:cs="Arial"/>
          <w:lang w:val="es-EC"/>
        </w:rPr>
      </w:pPr>
      <w:r>
        <w:rPr>
          <w:rFonts w:ascii="Arial" w:hAnsi="Arial" w:cs="Arial"/>
          <w:lang w:val="es-EC"/>
        </w:rPr>
        <w:t>En este cultivo se presentaron</w:t>
      </w:r>
      <w:r w:rsidRPr="008A788C">
        <w:rPr>
          <w:rFonts w:ascii="Arial" w:hAnsi="Arial" w:cs="Arial"/>
          <w:lang w:val="es-EC"/>
        </w:rPr>
        <w:t xml:space="preserve"> insectos</w:t>
      </w:r>
      <w:r>
        <w:rPr>
          <w:rFonts w:ascii="Arial" w:hAnsi="Arial" w:cs="Arial"/>
          <w:lang w:val="es-EC"/>
        </w:rPr>
        <w:t xml:space="preserve"> d</w:t>
      </w:r>
      <w:r w:rsidRPr="008A788C">
        <w:rPr>
          <w:rFonts w:ascii="Arial" w:hAnsi="Arial" w:cs="Arial"/>
          <w:lang w:val="es-EC"/>
        </w:rPr>
        <w:t>enominados chupadores, causantes primarios</w:t>
      </w:r>
      <w:r>
        <w:rPr>
          <w:rFonts w:ascii="Arial" w:hAnsi="Arial" w:cs="Arial"/>
          <w:lang w:val="es-EC"/>
        </w:rPr>
        <w:t xml:space="preserve"> d</w:t>
      </w:r>
      <w:r w:rsidRPr="008A788C">
        <w:rPr>
          <w:rFonts w:ascii="Arial" w:hAnsi="Arial" w:cs="Arial"/>
          <w:lang w:val="es-EC"/>
        </w:rPr>
        <w:t>e los virus, la cual se tomó medidas a tiempo.</w:t>
      </w:r>
      <w:r>
        <w:rPr>
          <w:rFonts w:ascii="Arial" w:hAnsi="Arial" w:cs="Arial"/>
          <w:lang w:val="es-EC"/>
        </w:rPr>
        <w:t xml:space="preserve"> </w:t>
      </w:r>
      <w:r w:rsidRPr="008A788C">
        <w:rPr>
          <w:rFonts w:ascii="Arial" w:hAnsi="Arial" w:cs="Arial"/>
          <w:lang w:val="es-EC"/>
        </w:rPr>
        <w:t xml:space="preserve">Fueron dos específicamente los insectos que tuvimos </w:t>
      </w:r>
      <w:r>
        <w:rPr>
          <w:rFonts w:ascii="Arial" w:hAnsi="Arial" w:cs="Arial"/>
          <w:lang w:val="es-EC"/>
        </w:rPr>
        <w:t xml:space="preserve"> en el cultivo:</w:t>
      </w:r>
    </w:p>
    <w:p w:rsidR="00232A27" w:rsidRDefault="00232A27" w:rsidP="00232A27">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p>
    <w:p w:rsidR="00E97111" w:rsidRDefault="00232A27" w:rsidP="00E97111">
      <w:pPr>
        <w:spacing w:line="480" w:lineRule="auto"/>
        <w:ind w:left="1725"/>
        <w:jc w:val="both"/>
        <w:rPr>
          <w:rFonts w:ascii="Arial" w:hAnsi="Arial" w:cs="Arial"/>
        </w:rPr>
      </w:pPr>
      <w:r w:rsidRPr="001F4F43">
        <w:rPr>
          <w:rFonts w:ascii="Arial" w:hAnsi="Arial" w:cs="Arial"/>
          <w:b/>
          <w:lang w:val="es-EC"/>
        </w:rPr>
        <w:lastRenderedPageBreak/>
        <w:t xml:space="preserve">Los </w:t>
      </w:r>
      <w:r w:rsidRPr="001F4F43">
        <w:rPr>
          <w:rFonts w:ascii="Arial" w:hAnsi="Arial" w:cs="Arial"/>
          <w:b/>
        </w:rPr>
        <w:t>Pulgones</w:t>
      </w:r>
      <w:r w:rsidRPr="001F4F43">
        <w:rPr>
          <w:rFonts w:ascii="Arial" w:hAnsi="Arial" w:cs="Arial"/>
        </w:rPr>
        <w:t xml:space="preserve">, </w:t>
      </w:r>
      <w:r w:rsidRPr="001F4F43">
        <w:rPr>
          <w:rFonts w:ascii="Arial" w:hAnsi="Arial" w:cs="Arial"/>
          <w:i/>
          <w:iCs/>
        </w:rPr>
        <w:t>Aphis gossypii</w:t>
      </w:r>
      <w:r w:rsidRPr="001F4F43">
        <w:rPr>
          <w:rFonts w:ascii="Arial" w:hAnsi="Arial" w:cs="Arial"/>
        </w:rPr>
        <w:t xml:space="preserve">, los adultos y ninfas </w:t>
      </w:r>
      <w:r>
        <w:rPr>
          <w:rFonts w:ascii="Arial" w:hAnsi="Arial" w:cs="Arial"/>
        </w:rPr>
        <w:t>se a</w:t>
      </w:r>
      <w:r w:rsidRPr="001F4F43">
        <w:rPr>
          <w:rFonts w:ascii="Arial" w:hAnsi="Arial" w:cs="Arial"/>
        </w:rPr>
        <w:t xml:space="preserve">limentan de la savia de las hojas provocando clorosis y </w:t>
      </w:r>
      <w:r>
        <w:rPr>
          <w:rFonts w:ascii="Arial" w:hAnsi="Arial" w:cs="Arial"/>
        </w:rPr>
        <w:t>d</w:t>
      </w:r>
      <w:r w:rsidRPr="001F4F43">
        <w:rPr>
          <w:rFonts w:ascii="Arial" w:hAnsi="Arial" w:cs="Arial"/>
        </w:rPr>
        <w:t>eformación del follaje, además son vectores de</w:t>
      </w:r>
      <w:r>
        <w:rPr>
          <w:rFonts w:ascii="Arial" w:hAnsi="Arial" w:cs="Arial"/>
        </w:rPr>
        <w:t xml:space="preserve"> enfermedades virales. </w:t>
      </w:r>
    </w:p>
    <w:p w:rsidR="00E97111" w:rsidRPr="00E97111" w:rsidRDefault="00E97111" w:rsidP="00E97111">
      <w:pPr>
        <w:spacing w:line="480" w:lineRule="auto"/>
        <w:ind w:left="1725"/>
        <w:jc w:val="both"/>
        <w:rPr>
          <w:rFonts w:ascii="Arial" w:hAnsi="Arial" w:cs="Arial"/>
          <w:sz w:val="16"/>
          <w:szCs w:val="16"/>
        </w:rPr>
      </w:pPr>
    </w:p>
    <w:p w:rsidR="00081B56" w:rsidRPr="002407B5" w:rsidRDefault="00232A27" w:rsidP="002407B5">
      <w:pPr>
        <w:spacing w:line="480" w:lineRule="auto"/>
        <w:ind w:left="1725"/>
        <w:jc w:val="both"/>
        <w:rPr>
          <w:rFonts w:ascii="Arial" w:hAnsi="Arial" w:cs="Arial"/>
          <w:lang w:val="es-EC"/>
        </w:rPr>
      </w:pPr>
      <w:r w:rsidRPr="001F4F43">
        <w:rPr>
          <w:rFonts w:ascii="Arial" w:hAnsi="Arial" w:cs="Arial"/>
          <w:b/>
        </w:rPr>
        <w:t>Mosca blanca</w:t>
      </w:r>
      <w:r w:rsidRPr="001F4F43">
        <w:rPr>
          <w:rFonts w:ascii="Arial" w:hAnsi="Arial" w:cs="Arial"/>
        </w:rPr>
        <w:t xml:space="preserve">, </w:t>
      </w:r>
      <w:r w:rsidRPr="001F4F43">
        <w:rPr>
          <w:rFonts w:ascii="Arial" w:hAnsi="Arial" w:cs="Arial"/>
          <w:i/>
          <w:iCs/>
        </w:rPr>
        <w:t>Bemisia tabaci</w:t>
      </w:r>
      <w:r>
        <w:rPr>
          <w:rFonts w:ascii="Arial" w:hAnsi="Arial" w:cs="Arial"/>
        </w:rPr>
        <w:t xml:space="preserve">, es vector de enfermedades  </w:t>
      </w:r>
      <w:r w:rsidRPr="001F4F43">
        <w:rPr>
          <w:rFonts w:ascii="Arial" w:hAnsi="Arial" w:cs="Arial"/>
        </w:rPr>
        <w:t>virales.</w:t>
      </w:r>
      <w:r>
        <w:rPr>
          <w:rFonts w:ascii="Arial" w:hAnsi="Arial" w:cs="Arial"/>
        </w:rPr>
        <w:t xml:space="preserve"> </w:t>
      </w:r>
      <w:r>
        <w:rPr>
          <w:rFonts w:ascii="Arial" w:hAnsi="Arial" w:cs="Arial"/>
          <w:lang w:val="es-EC"/>
        </w:rPr>
        <w:t>Al principio, cuando el ataque era parcialmente leve, se utilizó una solución jabonosa, donde la planta era</w:t>
      </w:r>
      <w:r w:rsidR="00053A06">
        <w:rPr>
          <w:rFonts w:ascii="Arial" w:hAnsi="Arial" w:cs="Arial"/>
          <w:lang w:val="es-EC"/>
        </w:rPr>
        <w:t xml:space="preserve"> fumigada con una bomba manual </w:t>
      </w:r>
      <w:r>
        <w:rPr>
          <w:rFonts w:ascii="Arial" w:hAnsi="Arial" w:cs="Arial"/>
          <w:lang w:val="es-EC"/>
        </w:rPr>
        <w:t>específicamente al envés de la hoja.</w:t>
      </w:r>
    </w:p>
    <w:p w:rsidR="00232A27" w:rsidRPr="001F4F43" w:rsidRDefault="00232A27" w:rsidP="00232A27">
      <w:pPr>
        <w:spacing w:line="480" w:lineRule="auto"/>
        <w:ind w:left="708" w:firstLine="708"/>
        <w:jc w:val="both"/>
        <w:rPr>
          <w:rFonts w:ascii="Arial" w:hAnsi="Arial" w:cs="Arial"/>
          <w:lang w:val="es-EC"/>
        </w:rPr>
      </w:pPr>
    </w:p>
    <w:p w:rsidR="00232A27" w:rsidRDefault="00232A27" w:rsidP="00232A27">
      <w:pPr>
        <w:numPr>
          <w:ilvl w:val="2"/>
          <w:numId w:val="6"/>
        </w:numPr>
        <w:tabs>
          <w:tab w:val="clear" w:pos="1725"/>
          <w:tab w:val="num" w:pos="1620"/>
        </w:tabs>
        <w:spacing w:line="480" w:lineRule="auto"/>
        <w:rPr>
          <w:rFonts w:ascii="Arial" w:hAnsi="Arial" w:cs="Arial"/>
          <w:b/>
          <w:lang w:val="es-EC"/>
        </w:rPr>
      </w:pPr>
      <w:r w:rsidRPr="00107B97">
        <w:rPr>
          <w:rFonts w:ascii="Arial" w:hAnsi="Arial" w:cs="Arial"/>
          <w:b/>
          <w:lang w:val="es-EC"/>
        </w:rPr>
        <w:t>Control de enfermedades</w:t>
      </w:r>
    </w:p>
    <w:p w:rsidR="00081B56" w:rsidRDefault="00081B56" w:rsidP="00232A27">
      <w:pPr>
        <w:spacing w:line="480" w:lineRule="auto"/>
        <w:ind w:left="1725"/>
        <w:jc w:val="both"/>
        <w:rPr>
          <w:rFonts w:ascii="Arial" w:hAnsi="Arial" w:cs="Arial"/>
          <w:lang w:val="es-EC"/>
        </w:rPr>
      </w:pPr>
    </w:p>
    <w:p w:rsidR="00232A27" w:rsidRDefault="00232A27" w:rsidP="00232A27">
      <w:pPr>
        <w:spacing w:line="480" w:lineRule="auto"/>
        <w:ind w:left="1725"/>
        <w:jc w:val="both"/>
        <w:rPr>
          <w:rFonts w:ascii="Arial" w:hAnsi="Arial" w:cs="Arial"/>
        </w:rPr>
      </w:pPr>
      <w:r w:rsidRPr="00004596">
        <w:rPr>
          <w:rFonts w:ascii="Arial" w:hAnsi="Arial" w:cs="Arial"/>
          <w:lang w:val="es-EC"/>
        </w:rPr>
        <w:t>A los 70 días aproximad</w:t>
      </w:r>
      <w:r>
        <w:rPr>
          <w:rFonts w:ascii="Arial" w:hAnsi="Arial" w:cs="Arial"/>
          <w:lang w:val="es-EC"/>
        </w:rPr>
        <w:t xml:space="preserve">amente de ciclo del cultivo, se </w:t>
      </w:r>
      <w:r w:rsidRPr="00004596">
        <w:rPr>
          <w:rFonts w:ascii="Arial" w:hAnsi="Arial" w:cs="Arial"/>
          <w:lang w:val="es-EC"/>
        </w:rPr>
        <w:t xml:space="preserve">presentaron los síntomas del </w:t>
      </w:r>
      <w:r>
        <w:rPr>
          <w:rFonts w:ascii="Arial" w:hAnsi="Arial" w:cs="Arial"/>
          <w:b/>
        </w:rPr>
        <w:t>M</w:t>
      </w:r>
      <w:r w:rsidRPr="00D178BB">
        <w:rPr>
          <w:rFonts w:ascii="Arial" w:hAnsi="Arial" w:cs="Arial"/>
          <w:b/>
        </w:rPr>
        <w:t>ildiú velloso</w:t>
      </w:r>
      <w:r w:rsidRPr="001F4F43">
        <w:rPr>
          <w:rFonts w:ascii="Arial" w:hAnsi="Arial" w:cs="Arial"/>
        </w:rPr>
        <w:t>,</w:t>
      </w:r>
      <w:r>
        <w:rPr>
          <w:rFonts w:ascii="Arial" w:hAnsi="Arial" w:cs="Arial"/>
        </w:rPr>
        <w:t xml:space="preserve"> </w:t>
      </w:r>
      <w:r w:rsidR="00E04AD8">
        <w:rPr>
          <w:rFonts w:ascii="Arial" w:hAnsi="Arial" w:cs="Arial"/>
        </w:rPr>
        <w:t>(</w:t>
      </w:r>
      <w:r w:rsidRPr="001F4F43">
        <w:rPr>
          <w:rFonts w:ascii="Arial" w:hAnsi="Arial" w:cs="Arial"/>
          <w:i/>
          <w:iCs/>
        </w:rPr>
        <w:t>Pseudoperonospora cubensis</w:t>
      </w:r>
      <w:r w:rsidR="00E04AD8">
        <w:rPr>
          <w:rFonts w:ascii="Arial" w:hAnsi="Arial" w:cs="Arial"/>
          <w:i/>
          <w:iCs/>
        </w:rPr>
        <w:t>)</w:t>
      </w:r>
      <w:r w:rsidRPr="001F4F43">
        <w:rPr>
          <w:rFonts w:ascii="Arial" w:hAnsi="Arial" w:cs="Arial"/>
        </w:rPr>
        <w:t xml:space="preserve">, los </w:t>
      </w:r>
      <w:r>
        <w:rPr>
          <w:rFonts w:ascii="Arial" w:hAnsi="Arial" w:cs="Arial"/>
        </w:rPr>
        <w:t>cuales</w:t>
      </w:r>
      <w:r w:rsidRPr="001F4F43">
        <w:rPr>
          <w:rFonts w:ascii="Arial" w:hAnsi="Arial" w:cs="Arial"/>
        </w:rPr>
        <w:t xml:space="preserve"> son manchas de</w:t>
      </w:r>
      <w:r>
        <w:rPr>
          <w:rFonts w:ascii="Arial" w:hAnsi="Arial" w:cs="Arial"/>
        </w:rPr>
        <w:t xml:space="preserve"> </w:t>
      </w:r>
      <w:r w:rsidRPr="001F4F43">
        <w:rPr>
          <w:rFonts w:ascii="Arial" w:hAnsi="Arial" w:cs="Arial"/>
        </w:rPr>
        <w:t>color amarillo claro limitadas</w:t>
      </w:r>
      <w:r>
        <w:rPr>
          <w:rFonts w:ascii="Arial" w:hAnsi="Arial" w:cs="Arial"/>
        </w:rPr>
        <w:t xml:space="preserve"> por las nervaduras de la hoja. E</w:t>
      </w:r>
      <w:r w:rsidRPr="001F4F43">
        <w:rPr>
          <w:rFonts w:ascii="Arial" w:hAnsi="Arial" w:cs="Arial"/>
        </w:rPr>
        <w:t xml:space="preserve">n el envés de la hoja </w:t>
      </w:r>
      <w:r>
        <w:rPr>
          <w:rFonts w:ascii="Arial" w:hAnsi="Arial" w:cs="Arial"/>
        </w:rPr>
        <w:t xml:space="preserve">se observan las estructuras del hongo de apariencia </w:t>
      </w:r>
      <w:r w:rsidRPr="001F4F43">
        <w:rPr>
          <w:rFonts w:ascii="Arial" w:hAnsi="Arial" w:cs="Arial"/>
        </w:rPr>
        <w:t>algodonosa. Cuando el ataque es severo las</w:t>
      </w:r>
      <w:r>
        <w:rPr>
          <w:rFonts w:ascii="Arial" w:hAnsi="Arial" w:cs="Arial"/>
        </w:rPr>
        <w:t xml:space="preserve"> </w:t>
      </w:r>
      <w:r w:rsidRPr="001F4F43">
        <w:rPr>
          <w:rFonts w:ascii="Arial" w:hAnsi="Arial" w:cs="Arial"/>
        </w:rPr>
        <w:t xml:space="preserve">plantas se desfolian y la </w:t>
      </w:r>
      <w:r>
        <w:rPr>
          <w:rFonts w:ascii="Arial" w:hAnsi="Arial" w:cs="Arial"/>
        </w:rPr>
        <w:t xml:space="preserve">producción se ve reducida </w:t>
      </w:r>
      <w:r w:rsidRPr="001F4F43">
        <w:rPr>
          <w:rFonts w:ascii="Arial" w:hAnsi="Arial" w:cs="Arial"/>
        </w:rPr>
        <w:t>considerablemente.</w:t>
      </w:r>
      <w:r>
        <w:rPr>
          <w:rFonts w:ascii="Arial" w:hAnsi="Arial" w:cs="Arial"/>
        </w:rPr>
        <w:t xml:space="preserve"> Para combatir esta enfermedad junto con el de los insectos se aplicó </w:t>
      </w:r>
      <w:r>
        <w:rPr>
          <w:rFonts w:ascii="Arial" w:hAnsi="Arial" w:cs="Arial"/>
          <w:b/>
        </w:rPr>
        <w:t>benomil</w:t>
      </w:r>
      <w:r w:rsidR="003D4350">
        <w:rPr>
          <w:rFonts w:ascii="Arial" w:hAnsi="Arial" w:cs="Arial"/>
          <w:b/>
        </w:rPr>
        <w:t xml:space="preserve"> </w:t>
      </w:r>
      <w:r w:rsidR="003D4350">
        <w:rPr>
          <w:rFonts w:ascii="Arial" w:hAnsi="Arial" w:cs="Arial"/>
        </w:rPr>
        <w:t>(funguicida</w:t>
      </w:r>
      <w:r w:rsidR="00E97111">
        <w:rPr>
          <w:rFonts w:ascii="Arial" w:hAnsi="Arial" w:cs="Arial"/>
        </w:rPr>
        <w:t>)</w:t>
      </w:r>
      <w:r>
        <w:rPr>
          <w:rFonts w:ascii="Arial" w:hAnsi="Arial" w:cs="Arial"/>
          <w:b/>
        </w:rPr>
        <w:t xml:space="preserve"> + cipermetrina</w:t>
      </w:r>
      <w:r w:rsidR="00E97111">
        <w:rPr>
          <w:rFonts w:ascii="Arial" w:hAnsi="Arial" w:cs="Arial"/>
          <w:b/>
        </w:rPr>
        <w:t xml:space="preserve"> </w:t>
      </w:r>
      <w:r w:rsidR="00E97111" w:rsidRPr="00E97111">
        <w:rPr>
          <w:rFonts w:ascii="Arial" w:hAnsi="Arial" w:cs="Arial"/>
        </w:rPr>
        <w:t>(insecticida)</w:t>
      </w:r>
      <w:r>
        <w:rPr>
          <w:rFonts w:ascii="Arial" w:hAnsi="Arial" w:cs="Arial"/>
          <w:b/>
        </w:rPr>
        <w:t xml:space="preserve">  </w:t>
      </w:r>
      <w:r w:rsidRPr="007A1838">
        <w:rPr>
          <w:rFonts w:ascii="Arial" w:hAnsi="Arial" w:cs="Arial"/>
        </w:rPr>
        <w:t>con una</w:t>
      </w:r>
      <w:r>
        <w:rPr>
          <w:rFonts w:ascii="Arial" w:hAnsi="Arial" w:cs="Arial"/>
        </w:rPr>
        <w:t xml:space="preserve"> </w:t>
      </w:r>
      <w:r w:rsidRPr="007A1838">
        <w:rPr>
          <w:rFonts w:ascii="Arial" w:hAnsi="Arial" w:cs="Arial"/>
        </w:rPr>
        <w:t>bomba a motor</w:t>
      </w:r>
      <w:r>
        <w:rPr>
          <w:rFonts w:ascii="Arial" w:hAnsi="Arial" w:cs="Arial"/>
        </w:rPr>
        <w:t>.</w:t>
      </w:r>
    </w:p>
    <w:p w:rsidR="002407B5" w:rsidRPr="009F266C" w:rsidRDefault="002407B5" w:rsidP="00232A27">
      <w:pPr>
        <w:spacing w:line="480" w:lineRule="auto"/>
        <w:ind w:left="1725"/>
        <w:jc w:val="both"/>
        <w:rPr>
          <w:rFonts w:ascii="Arial" w:hAnsi="Arial" w:cs="Arial"/>
          <w:b/>
          <w:lang w:val="es-EC"/>
        </w:rPr>
      </w:pPr>
    </w:p>
    <w:p w:rsidR="002407B5" w:rsidRDefault="002407B5" w:rsidP="002407B5">
      <w:pPr>
        <w:jc w:val="center"/>
      </w:pPr>
      <w:r>
        <w:t xml:space="preserve">          </w:t>
      </w:r>
      <w:r w:rsidR="006C7BF4">
        <w:rPr>
          <w:noProof/>
        </w:rPr>
        <w:drawing>
          <wp:inline distT="0" distB="0" distL="0" distR="0">
            <wp:extent cx="2580640" cy="1828800"/>
            <wp:effectExtent l="19050" t="0" r="0" b="0"/>
            <wp:docPr id="16" name="Imagen 16" descr="IM0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000275"/>
                    <pic:cNvPicPr>
                      <a:picLocks noChangeAspect="1" noChangeArrowheads="1"/>
                    </pic:cNvPicPr>
                  </pic:nvPicPr>
                  <pic:blipFill>
                    <a:blip r:embed="rId26" cstate="print"/>
                    <a:srcRect/>
                    <a:stretch>
                      <a:fillRect/>
                    </a:stretch>
                  </pic:blipFill>
                  <pic:spPr bwMode="auto">
                    <a:xfrm>
                      <a:off x="0" y="0"/>
                      <a:ext cx="2580640" cy="1828800"/>
                    </a:xfrm>
                    <a:prstGeom prst="rect">
                      <a:avLst/>
                    </a:prstGeom>
                    <a:noFill/>
                    <a:ln w="9525">
                      <a:noFill/>
                      <a:miter lim="800000"/>
                      <a:headEnd/>
                      <a:tailEnd/>
                    </a:ln>
                  </pic:spPr>
                </pic:pic>
              </a:graphicData>
            </a:graphic>
          </wp:inline>
        </w:drawing>
      </w:r>
    </w:p>
    <w:p w:rsidR="002407B5" w:rsidRDefault="002407B5" w:rsidP="002407B5">
      <w:pPr>
        <w:rPr>
          <w:rFonts w:ascii="Arial" w:hAnsi="Arial" w:cs="Arial"/>
          <w:b/>
          <w:sz w:val="20"/>
          <w:szCs w:val="20"/>
        </w:rPr>
      </w:pPr>
    </w:p>
    <w:p w:rsidR="00232A27" w:rsidRDefault="002407B5" w:rsidP="002407B5">
      <w:pPr>
        <w:spacing w:line="480" w:lineRule="auto"/>
        <w:rPr>
          <w:rFonts w:ascii="Arial" w:hAnsi="Arial" w:cs="Arial"/>
          <w:b/>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t xml:space="preserve"> </w:t>
      </w:r>
      <w:r w:rsidRPr="002407B5">
        <w:rPr>
          <w:rFonts w:ascii="Arial" w:hAnsi="Arial" w:cs="Arial"/>
          <w:b/>
        </w:rPr>
        <w:t xml:space="preserve">Fig. 2.8  Problema de </w:t>
      </w:r>
      <w:r w:rsidR="00472808">
        <w:rPr>
          <w:rFonts w:ascii="Arial" w:hAnsi="Arial" w:cs="Arial"/>
          <w:b/>
        </w:rPr>
        <w:t>Mildiú</w:t>
      </w:r>
    </w:p>
    <w:p w:rsidR="002407B5" w:rsidRDefault="002407B5" w:rsidP="002407B5">
      <w:pPr>
        <w:spacing w:line="480" w:lineRule="auto"/>
        <w:rPr>
          <w:rFonts w:ascii="Arial" w:hAnsi="Arial" w:cs="Arial"/>
          <w:b/>
        </w:rPr>
      </w:pPr>
    </w:p>
    <w:p w:rsidR="002407B5" w:rsidRDefault="002407B5" w:rsidP="002407B5">
      <w:pPr>
        <w:spacing w:line="480" w:lineRule="auto"/>
        <w:rPr>
          <w:rFonts w:ascii="Arial" w:hAnsi="Arial" w:cs="Arial"/>
        </w:rPr>
      </w:pPr>
    </w:p>
    <w:p w:rsidR="00232A27" w:rsidRPr="000B3B3C" w:rsidRDefault="00E04AD8" w:rsidP="00232A27">
      <w:pPr>
        <w:spacing w:line="480" w:lineRule="auto"/>
        <w:rPr>
          <w:rFonts w:ascii="Arial" w:hAnsi="Arial" w:cs="Arial"/>
        </w:rPr>
      </w:pPr>
      <w:r>
        <w:rPr>
          <w:rFonts w:ascii="Arial" w:hAnsi="Arial" w:cs="Arial"/>
        </w:rPr>
        <w:t xml:space="preserve">        </w:t>
      </w:r>
      <w:r w:rsidR="00232A27">
        <w:rPr>
          <w:rFonts w:ascii="Arial" w:hAnsi="Arial" w:cs="Arial"/>
        </w:rPr>
        <w:t xml:space="preserve"> </w:t>
      </w:r>
      <w:r w:rsidR="00232A27">
        <w:rPr>
          <w:rFonts w:ascii="Arial" w:hAnsi="Arial" w:cs="Arial"/>
          <w:b/>
          <w:lang w:val="es-EC"/>
        </w:rPr>
        <w:t xml:space="preserve">2.1.7   </w:t>
      </w:r>
      <w:r w:rsidR="00053A06">
        <w:rPr>
          <w:rFonts w:ascii="Arial" w:hAnsi="Arial" w:cs="Arial"/>
          <w:b/>
          <w:lang w:val="es-EC"/>
        </w:rPr>
        <w:t xml:space="preserve"> </w:t>
      </w:r>
      <w:r w:rsidR="00232A27" w:rsidRPr="00107B97">
        <w:rPr>
          <w:rFonts w:ascii="Arial" w:hAnsi="Arial" w:cs="Arial"/>
          <w:b/>
          <w:lang w:val="es-EC"/>
        </w:rPr>
        <w:t>Control de malezas</w:t>
      </w:r>
    </w:p>
    <w:p w:rsidR="00E04AD8" w:rsidRDefault="00E04AD8" w:rsidP="00E04AD8">
      <w:pPr>
        <w:spacing w:line="480" w:lineRule="auto"/>
        <w:ind w:left="2124"/>
        <w:jc w:val="both"/>
        <w:rPr>
          <w:rFonts w:ascii="Arial" w:hAnsi="Arial" w:cs="Arial"/>
        </w:rPr>
      </w:pPr>
    </w:p>
    <w:p w:rsidR="00232A27" w:rsidRDefault="00232A27" w:rsidP="00E04AD8">
      <w:pPr>
        <w:spacing w:line="480" w:lineRule="auto"/>
        <w:ind w:left="1416"/>
        <w:jc w:val="both"/>
        <w:rPr>
          <w:rFonts w:ascii="Arial" w:hAnsi="Arial" w:cs="Arial"/>
          <w:lang w:val="es-EC"/>
        </w:rPr>
      </w:pPr>
      <w:r w:rsidRPr="008A788C">
        <w:rPr>
          <w:rFonts w:ascii="Arial" w:hAnsi="Arial" w:cs="Arial"/>
          <w:lang w:val="es-EC"/>
        </w:rPr>
        <w:t>Las malezas se las controló a tiempo, ya que el pepino no</w:t>
      </w:r>
      <w:r w:rsidR="00E04AD8">
        <w:rPr>
          <w:rFonts w:ascii="Arial" w:hAnsi="Arial" w:cs="Arial"/>
          <w:lang w:val="es-EC"/>
        </w:rPr>
        <w:t xml:space="preserve">                                           </w:t>
      </w:r>
      <w:r>
        <w:rPr>
          <w:rFonts w:ascii="Arial" w:hAnsi="Arial" w:cs="Arial"/>
          <w:lang w:val="es-EC"/>
        </w:rPr>
        <w:t xml:space="preserve"> </w:t>
      </w:r>
      <w:r w:rsidR="00E04AD8">
        <w:rPr>
          <w:rFonts w:ascii="Arial" w:hAnsi="Arial" w:cs="Arial"/>
          <w:lang w:val="es-EC"/>
        </w:rPr>
        <w:t xml:space="preserve">              soporta </w:t>
      </w:r>
      <w:r w:rsidRPr="008A788C">
        <w:rPr>
          <w:rFonts w:ascii="Arial" w:hAnsi="Arial" w:cs="Arial"/>
          <w:lang w:val="es-EC"/>
        </w:rPr>
        <w:t>la competencia de las mismas. Para nuestro caso</w:t>
      </w:r>
      <w:r>
        <w:rPr>
          <w:rFonts w:ascii="Arial" w:hAnsi="Arial" w:cs="Arial"/>
          <w:lang w:val="es-EC"/>
        </w:rPr>
        <w:t xml:space="preserve"> </w:t>
      </w:r>
      <w:r w:rsidRPr="008A788C">
        <w:rPr>
          <w:rFonts w:ascii="Arial" w:hAnsi="Arial" w:cs="Arial"/>
          <w:lang w:val="es-EC"/>
        </w:rPr>
        <w:t xml:space="preserve">se </w:t>
      </w:r>
      <w:r w:rsidR="00E04AD8">
        <w:rPr>
          <w:rFonts w:ascii="Arial" w:hAnsi="Arial" w:cs="Arial"/>
          <w:lang w:val="es-EC"/>
        </w:rPr>
        <w:t xml:space="preserve">                 </w:t>
      </w:r>
      <w:r w:rsidRPr="008A788C">
        <w:rPr>
          <w:rFonts w:ascii="Arial" w:hAnsi="Arial" w:cs="Arial"/>
          <w:lang w:val="es-EC"/>
        </w:rPr>
        <w:t>realizó un control manu</w:t>
      </w:r>
      <w:r w:rsidR="00E04AD8">
        <w:rPr>
          <w:rFonts w:ascii="Arial" w:hAnsi="Arial" w:cs="Arial"/>
          <w:lang w:val="es-EC"/>
        </w:rPr>
        <w:t>al</w:t>
      </w:r>
      <w:r w:rsidRPr="008A788C">
        <w:rPr>
          <w:rFonts w:ascii="Arial" w:hAnsi="Arial" w:cs="Arial"/>
          <w:lang w:val="es-EC"/>
        </w:rPr>
        <w:t xml:space="preserve">. </w:t>
      </w:r>
      <w:r>
        <w:rPr>
          <w:rFonts w:ascii="Arial" w:hAnsi="Arial" w:cs="Arial"/>
          <w:lang w:val="es-EC"/>
        </w:rPr>
        <w:tab/>
      </w:r>
      <w:r>
        <w:rPr>
          <w:rFonts w:ascii="Arial" w:hAnsi="Arial" w:cs="Arial"/>
          <w:lang w:val="es-EC"/>
        </w:rPr>
        <w:tab/>
        <w:t xml:space="preserve">       </w:t>
      </w:r>
    </w:p>
    <w:p w:rsidR="00232A27" w:rsidRPr="00135B49" w:rsidRDefault="00E04AD8" w:rsidP="00E04AD8">
      <w:pPr>
        <w:spacing w:line="480" w:lineRule="auto"/>
        <w:ind w:left="1416"/>
        <w:jc w:val="both"/>
        <w:rPr>
          <w:rFonts w:ascii="Arial" w:hAnsi="Arial" w:cs="Arial"/>
          <w:lang w:val="es-EC"/>
        </w:rPr>
      </w:pPr>
      <w:r>
        <w:rPr>
          <w:rFonts w:ascii="Arial" w:hAnsi="Arial" w:cs="Arial"/>
          <w:lang w:val="es-EC"/>
        </w:rPr>
        <w:t xml:space="preserve">Las </w:t>
      </w:r>
      <w:r w:rsidR="00232A27" w:rsidRPr="008A788C">
        <w:rPr>
          <w:rFonts w:ascii="Arial" w:hAnsi="Arial" w:cs="Arial"/>
          <w:lang w:val="es-EC"/>
        </w:rPr>
        <w:t>maleza</w:t>
      </w:r>
      <w:r w:rsidR="00232A27">
        <w:rPr>
          <w:rFonts w:ascii="Arial" w:hAnsi="Arial" w:cs="Arial"/>
          <w:lang w:val="es-EC"/>
        </w:rPr>
        <w:t>s</w:t>
      </w:r>
      <w:r>
        <w:rPr>
          <w:rFonts w:ascii="Arial" w:hAnsi="Arial" w:cs="Arial"/>
          <w:lang w:val="es-EC"/>
        </w:rPr>
        <w:t xml:space="preserve"> de mayor incidencia fueron</w:t>
      </w:r>
      <w:r w:rsidR="00232A27">
        <w:rPr>
          <w:rFonts w:ascii="Arial" w:hAnsi="Arial" w:cs="Arial"/>
          <w:lang w:val="es-EC"/>
        </w:rPr>
        <w:t xml:space="preserve"> </w:t>
      </w:r>
      <w:r w:rsidR="00232A27" w:rsidRPr="008A788C">
        <w:rPr>
          <w:rFonts w:ascii="Arial" w:hAnsi="Arial" w:cs="Arial"/>
          <w:i/>
          <w:lang w:val="es-EC"/>
        </w:rPr>
        <w:t>Cyperus spp</w:t>
      </w:r>
      <w:r>
        <w:rPr>
          <w:rFonts w:ascii="Arial" w:hAnsi="Arial" w:cs="Arial"/>
          <w:i/>
          <w:lang w:val="es-EC"/>
        </w:rPr>
        <w:t xml:space="preserve"> </w:t>
      </w:r>
      <w:r w:rsidR="00232A27" w:rsidRPr="008A788C">
        <w:rPr>
          <w:rFonts w:ascii="Arial" w:hAnsi="Arial" w:cs="Arial"/>
          <w:lang w:val="es-EC"/>
        </w:rPr>
        <w:t xml:space="preserve">(coquito), la gramínea </w:t>
      </w:r>
      <w:r w:rsidR="00232A27">
        <w:rPr>
          <w:rFonts w:ascii="Arial" w:hAnsi="Arial" w:cs="Arial"/>
          <w:i/>
          <w:iCs/>
        </w:rPr>
        <w:t>E</w:t>
      </w:r>
      <w:r w:rsidR="00232A27" w:rsidRPr="008A788C">
        <w:rPr>
          <w:rFonts w:ascii="Arial" w:hAnsi="Arial" w:cs="Arial"/>
          <w:i/>
          <w:iCs/>
        </w:rPr>
        <w:t>leusine</w:t>
      </w:r>
      <w:r w:rsidR="00232A27" w:rsidRPr="008A788C">
        <w:rPr>
          <w:rFonts w:ascii="Arial" w:hAnsi="Arial" w:cs="Arial"/>
        </w:rPr>
        <w:t xml:space="preserve"> </w:t>
      </w:r>
      <w:r w:rsidR="00232A27" w:rsidRPr="008A788C">
        <w:rPr>
          <w:rFonts w:ascii="Arial" w:hAnsi="Arial" w:cs="Arial"/>
          <w:i/>
          <w:iCs/>
        </w:rPr>
        <w:t>indica</w:t>
      </w:r>
      <w:r w:rsidR="00232A27">
        <w:rPr>
          <w:rFonts w:ascii="Arial" w:hAnsi="Arial" w:cs="Arial"/>
        </w:rPr>
        <w:t xml:space="preserve"> (</w:t>
      </w:r>
      <w:r w:rsidR="00232A27" w:rsidRPr="008A788C">
        <w:rPr>
          <w:rFonts w:ascii="Arial" w:hAnsi="Arial" w:cs="Arial"/>
        </w:rPr>
        <w:t>Pata de gallina</w:t>
      </w:r>
      <w:r w:rsidR="00232A27">
        <w:rPr>
          <w:rFonts w:ascii="Arial" w:hAnsi="Arial" w:cs="Arial"/>
        </w:rPr>
        <w:t xml:space="preserve">) y hoja ancha </w:t>
      </w:r>
      <w:r w:rsidR="00232A27" w:rsidRPr="00E25871">
        <w:rPr>
          <w:rFonts w:ascii="Arial" w:hAnsi="Arial" w:cs="Arial"/>
          <w:i/>
        </w:rPr>
        <w:t>Amaranthus sp</w:t>
      </w:r>
      <w:r w:rsidR="00232A27">
        <w:rPr>
          <w:rFonts w:ascii="Arial" w:hAnsi="Arial" w:cs="Arial"/>
        </w:rPr>
        <w:t>. (Bledo)</w:t>
      </w:r>
    </w:p>
    <w:p w:rsidR="00053A06" w:rsidRDefault="00053A06" w:rsidP="00232A27">
      <w:pPr>
        <w:spacing w:line="480" w:lineRule="auto"/>
        <w:jc w:val="both"/>
        <w:rPr>
          <w:rFonts w:ascii="Arial" w:hAnsi="Arial" w:cs="Arial"/>
          <w:lang w:val="es-EC"/>
        </w:rPr>
      </w:pPr>
    </w:p>
    <w:p w:rsidR="002407B5" w:rsidRPr="009F266C" w:rsidRDefault="002407B5" w:rsidP="00232A27">
      <w:pPr>
        <w:spacing w:line="480" w:lineRule="auto"/>
        <w:jc w:val="both"/>
        <w:rPr>
          <w:rFonts w:ascii="Arial" w:hAnsi="Arial" w:cs="Arial"/>
          <w:lang w:val="es-EC"/>
        </w:rPr>
      </w:pPr>
    </w:p>
    <w:p w:rsidR="00232A27" w:rsidRDefault="00232A27" w:rsidP="00081B56">
      <w:pPr>
        <w:spacing w:line="480" w:lineRule="auto"/>
        <w:ind w:left="708"/>
        <w:rPr>
          <w:rFonts w:ascii="Arial" w:hAnsi="Arial" w:cs="Arial"/>
          <w:b/>
          <w:lang w:val="es-EC"/>
        </w:rPr>
      </w:pPr>
      <w:r w:rsidRPr="00107B97">
        <w:rPr>
          <w:rFonts w:ascii="Arial" w:hAnsi="Arial" w:cs="Arial"/>
          <w:b/>
          <w:lang w:val="es-EC"/>
        </w:rPr>
        <w:lastRenderedPageBreak/>
        <w:t xml:space="preserve">2.2 </w:t>
      </w:r>
      <w:r>
        <w:rPr>
          <w:rFonts w:ascii="Arial" w:hAnsi="Arial" w:cs="Arial"/>
          <w:b/>
          <w:lang w:val="es-EC"/>
        </w:rPr>
        <w:t xml:space="preserve">     </w:t>
      </w:r>
      <w:r w:rsidRPr="00107B97">
        <w:rPr>
          <w:rFonts w:ascii="Arial" w:hAnsi="Arial" w:cs="Arial"/>
          <w:b/>
          <w:lang w:val="es-EC"/>
        </w:rPr>
        <w:t xml:space="preserve">Observación del comportamiento del cultivo de pepino en </w:t>
      </w:r>
      <w:r>
        <w:rPr>
          <w:rFonts w:ascii="Arial" w:hAnsi="Arial" w:cs="Arial"/>
          <w:b/>
          <w:lang w:val="es-EC"/>
        </w:rPr>
        <w:tab/>
      </w:r>
      <w:r w:rsidRPr="00107B97">
        <w:rPr>
          <w:rFonts w:ascii="Arial" w:hAnsi="Arial" w:cs="Arial"/>
          <w:b/>
          <w:lang w:val="es-EC"/>
        </w:rPr>
        <w:t>la etapa de cosecha</w:t>
      </w:r>
    </w:p>
    <w:p w:rsidR="00081B56" w:rsidRDefault="00081B56" w:rsidP="00232A27">
      <w:pPr>
        <w:spacing w:line="480" w:lineRule="auto"/>
        <w:ind w:left="708" w:firstLine="708"/>
        <w:rPr>
          <w:rFonts w:ascii="Arial" w:hAnsi="Arial" w:cs="Arial"/>
          <w:b/>
          <w:lang w:val="es-EC"/>
        </w:rPr>
      </w:pPr>
    </w:p>
    <w:p w:rsidR="00232A27" w:rsidRPr="009F266C" w:rsidRDefault="00232A27" w:rsidP="00232A27">
      <w:pPr>
        <w:spacing w:line="480" w:lineRule="auto"/>
        <w:ind w:left="708" w:firstLine="708"/>
        <w:rPr>
          <w:rFonts w:ascii="Arial" w:hAnsi="Arial" w:cs="Arial"/>
          <w:b/>
          <w:lang w:val="es-EC"/>
        </w:rPr>
      </w:pPr>
      <w:r w:rsidRPr="009F266C">
        <w:rPr>
          <w:rFonts w:ascii="Arial" w:hAnsi="Arial" w:cs="Arial"/>
          <w:b/>
          <w:lang w:val="es-EC"/>
        </w:rPr>
        <w:t xml:space="preserve">2.2.1 </w:t>
      </w:r>
      <w:r w:rsidR="00E04AD8">
        <w:rPr>
          <w:rFonts w:ascii="Arial" w:hAnsi="Arial" w:cs="Arial"/>
          <w:b/>
          <w:lang w:val="es-EC"/>
        </w:rPr>
        <w:t xml:space="preserve">   </w:t>
      </w:r>
      <w:r w:rsidRPr="009F266C">
        <w:rPr>
          <w:rFonts w:ascii="Arial" w:hAnsi="Arial" w:cs="Arial"/>
          <w:b/>
          <w:lang w:val="es-EC"/>
        </w:rPr>
        <w:t>Peso por fruto</w:t>
      </w:r>
    </w:p>
    <w:p w:rsidR="00081B56" w:rsidRDefault="00081B56" w:rsidP="00081B56">
      <w:pPr>
        <w:spacing w:line="480" w:lineRule="auto"/>
        <w:ind w:left="708" w:firstLine="708"/>
        <w:jc w:val="both"/>
        <w:rPr>
          <w:rFonts w:ascii="Arial" w:hAnsi="Arial" w:cs="Arial"/>
        </w:rPr>
      </w:pPr>
    </w:p>
    <w:p w:rsidR="00232A27" w:rsidRPr="00081B56" w:rsidRDefault="00E04AD8" w:rsidP="00E04AD8">
      <w:pPr>
        <w:spacing w:line="480" w:lineRule="auto"/>
        <w:ind w:left="1416" w:firstLine="708"/>
        <w:jc w:val="both"/>
        <w:rPr>
          <w:rFonts w:ascii="Arial" w:hAnsi="Arial" w:cs="Arial"/>
          <w:b/>
        </w:rPr>
      </w:pPr>
      <w:r>
        <w:rPr>
          <w:rFonts w:ascii="Arial" w:hAnsi="Arial" w:cs="Arial"/>
        </w:rPr>
        <w:t xml:space="preserve"> </w:t>
      </w:r>
      <w:r w:rsidR="00232A27" w:rsidRPr="009F266C">
        <w:rPr>
          <w:rFonts w:ascii="Arial" w:hAnsi="Arial" w:cs="Arial"/>
        </w:rPr>
        <w:t>Se lo realizó manualmente en el momento de cosecha con</w:t>
      </w:r>
      <w:r w:rsidR="00232A27">
        <w:rPr>
          <w:rFonts w:ascii="Arial" w:hAnsi="Arial" w:cs="Arial"/>
        </w:rPr>
        <w:t xml:space="preserve"> </w:t>
      </w:r>
      <w:r w:rsidR="00232A27">
        <w:rPr>
          <w:rFonts w:ascii="Arial" w:hAnsi="Arial" w:cs="Arial"/>
        </w:rPr>
        <w:tab/>
      </w:r>
      <w:r>
        <w:rPr>
          <w:rFonts w:ascii="Arial" w:hAnsi="Arial" w:cs="Arial"/>
        </w:rPr>
        <w:t xml:space="preserve"> </w:t>
      </w:r>
      <w:r w:rsidR="00232A27" w:rsidRPr="009F266C">
        <w:rPr>
          <w:rFonts w:ascii="Arial" w:hAnsi="Arial" w:cs="Arial"/>
        </w:rPr>
        <w:t>ayuda de una pesa gramera.</w:t>
      </w:r>
    </w:p>
    <w:p w:rsidR="00081B56" w:rsidRDefault="00081B56" w:rsidP="00232A27">
      <w:pPr>
        <w:spacing w:line="480" w:lineRule="auto"/>
        <w:ind w:left="708" w:firstLine="708"/>
        <w:rPr>
          <w:rFonts w:ascii="Arial" w:hAnsi="Arial" w:cs="Arial"/>
          <w:b/>
          <w:lang w:val="es-EC"/>
        </w:rPr>
      </w:pPr>
    </w:p>
    <w:p w:rsidR="00232A27" w:rsidRPr="00107B97" w:rsidRDefault="00232A27" w:rsidP="00232A27">
      <w:pPr>
        <w:spacing w:line="480" w:lineRule="auto"/>
        <w:ind w:left="708" w:firstLine="708"/>
        <w:rPr>
          <w:rFonts w:ascii="Arial" w:hAnsi="Arial" w:cs="Arial"/>
          <w:b/>
          <w:lang w:val="es-EC"/>
        </w:rPr>
      </w:pPr>
      <w:r w:rsidRPr="00107B97">
        <w:rPr>
          <w:rFonts w:ascii="Arial" w:hAnsi="Arial" w:cs="Arial"/>
          <w:b/>
          <w:lang w:val="es-EC"/>
        </w:rPr>
        <w:t xml:space="preserve">2.2.2 </w:t>
      </w:r>
      <w:r w:rsidR="00E04AD8">
        <w:rPr>
          <w:rFonts w:ascii="Arial" w:hAnsi="Arial" w:cs="Arial"/>
          <w:b/>
          <w:lang w:val="es-EC"/>
        </w:rPr>
        <w:t xml:space="preserve">  </w:t>
      </w:r>
      <w:r w:rsidRPr="00107B97">
        <w:rPr>
          <w:rFonts w:ascii="Arial" w:hAnsi="Arial" w:cs="Arial"/>
          <w:b/>
          <w:lang w:val="es-EC"/>
        </w:rPr>
        <w:t>Cosecha</w:t>
      </w:r>
    </w:p>
    <w:p w:rsidR="00081B56" w:rsidRDefault="00081B56" w:rsidP="00081B56">
      <w:pPr>
        <w:spacing w:line="480" w:lineRule="auto"/>
        <w:jc w:val="both"/>
        <w:rPr>
          <w:rFonts w:ascii="Garamond" w:hAnsi="Garamond"/>
          <w:sz w:val="22"/>
          <w:lang w:val="es-EC"/>
        </w:rPr>
      </w:pPr>
      <w:r>
        <w:rPr>
          <w:rFonts w:ascii="Garamond" w:hAnsi="Garamond"/>
          <w:sz w:val="22"/>
          <w:lang w:val="es-EC"/>
        </w:rPr>
        <w:tab/>
      </w:r>
      <w:r>
        <w:rPr>
          <w:rFonts w:ascii="Garamond" w:hAnsi="Garamond"/>
          <w:sz w:val="22"/>
          <w:lang w:val="es-EC"/>
        </w:rPr>
        <w:tab/>
      </w:r>
    </w:p>
    <w:p w:rsidR="00232A27" w:rsidRDefault="00081B56" w:rsidP="00E04AD8">
      <w:pPr>
        <w:spacing w:line="480" w:lineRule="auto"/>
        <w:ind w:left="708"/>
        <w:jc w:val="both"/>
        <w:rPr>
          <w:rFonts w:ascii="Arial" w:hAnsi="Arial" w:cs="Arial"/>
        </w:rPr>
      </w:pPr>
      <w:r>
        <w:rPr>
          <w:rFonts w:ascii="Garamond" w:hAnsi="Garamond"/>
          <w:sz w:val="22"/>
          <w:lang w:val="es-EC"/>
        </w:rPr>
        <w:tab/>
      </w:r>
      <w:r>
        <w:rPr>
          <w:rFonts w:ascii="Garamond" w:hAnsi="Garamond"/>
          <w:sz w:val="22"/>
          <w:lang w:val="es-EC"/>
        </w:rPr>
        <w:tab/>
      </w:r>
      <w:r w:rsidR="00232A27">
        <w:rPr>
          <w:rFonts w:ascii="Arial" w:hAnsi="Arial" w:cs="Arial"/>
        </w:rPr>
        <w:t>Se la realizó manualmente cua</w:t>
      </w:r>
      <w:r w:rsidR="00E04AD8">
        <w:rPr>
          <w:rFonts w:ascii="Arial" w:hAnsi="Arial" w:cs="Arial"/>
        </w:rPr>
        <w:t xml:space="preserve">ndo los frutos presentaron un </w:t>
      </w:r>
      <w:r w:rsidR="00E04AD8">
        <w:rPr>
          <w:rFonts w:ascii="Arial" w:hAnsi="Arial" w:cs="Arial"/>
        </w:rPr>
        <w:tab/>
      </w:r>
      <w:r w:rsidR="00E04AD8">
        <w:rPr>
          <w:rFonts w:ascii="Arial" w:hAnsi="Arial" w:cs="Arial"/>
        </w:rPr>
        <w:tab/>
      </w:r>
      <w:r w:rsidR="00232A27">
        <w:rPr>
          <w:rFonts w:ascii="Arial" w:hAnsi="Arial" w:cs="Arial"/>
        </w:rPr>
        <w:t>estado duro y un color verde</w:t>
      </w:r>
      <w:r w:rsidR="00E04AD8">
        <w:rPr>
          <w:rFonts w:ascii="Arial" w:hAnsi="Arial" w:cs="Arial"/>
        </w:rPr>
        <w:t xml:space="preserve"> intenso</w:t>
      </w:r>
      <w:r w:rsidR="00232A27">
        <w:rPr>
          <w:rFonts w:ascii="Arial" w:hAnsi="Arial" w:cs="Arial"/>
        </w:rPr>
        <w:t xml:space="preserve">, realizando de </w:t>
      </w:r>
      <w:smartTag w:uri="urn:schemas-microsoft-com:office:smarttags" w:element="metricconverter">
        <w:smartTagPr>
          <w:attr w:name="ProductID" w:val="1 a"/>
        </w:smartTagPr>
        <w:r w:rsidR="00232A27">
          <w:rPr>
            <w:rFonts w:ascii="Arial" w:hAnsi="Arial" w:cs="Arial"/>
          </w:rPr>
          <w:t>1 a</w:t>
        </w:r>
      </w:smartTag>
      <w:r w:rsidR="00E04AD8">
        <w:rPr>
          <w:rFonts w:ascii="Arial" w:hAnsi="Arial" w:cs="Arial"/>
        </w:rPr>
        <w:t xml:space="preserve"> 2 </w:t>
      </w:r>
      <w:r w:rsidR="00E04AD8">
        <w:rPr>
          <w:rFonts w:ascii="Arial" w:hAnsi="Arial" w:cs="Arial"/>
        </w:rPr>
        <w:tab/>
      </w:r>
      <w:r w:rsidR="00E04AD8">
        <w:rPr>
          <w:rFonts w:ascii="Arial" w:hAnsi="Arial" w:cs="Arial"/>
        </w:rPr>
        <w:tab/>
      </w:r>
      <w:r w:rsidR="00E04AD8">
        <w:rPr>
          <w:rFonts w:ascii="Arial" w:hAnsi="Arial" w:cs="Arial"/>
        </w:rPr>
        <w:tab/>
        <w:t xml:space="preserve">recolecciones </w:t>
      </w:r>
      <w:r w:rsidR="00232A27">
        <w:rPr>
          <w:rFonts w:ascii="Arial" w:hAnsi="Arial" w:cs="Arial"/>
        </w:rPr>
        <w:t>por semana.</w:t>
      </w:r>
    </w:p>
    <w:p w:rsidR="00232A27" w:rsidRDefault="00232A27" w:rsidP="00232A27">
      <w:pPr>
        <w:spacing w:line="480" w:lineRule="auto"/>
      </w:pPr>
    </w:p>
    <w:p w:rsidR="00DB598F" w:rsidRDefault="00DB598F" w:rsidP="00232A27">
      <w:pPr>
        <w:spacing w:line="480" w:lineRule="auto"/>
      </w:pPr>
    </w:p>
    <w:p w:rsidR="00DB598F" w:rsidRDefault="00DB598F" w:rsidP="00232A27">
      <w:pPr>
        <w:spacing w:line="480" w:lineRule="auto"/>
      </w:pPr>
    </w:p>
    <w:p w:rsidR="00C700E7" w:rsidRDefault="00C700E7" w:rsidP="00C700E7"/>
    <w:p w:rsidR="00DB598F" w:rsidRDefault="00DB598F" w:rsidP="00C700E7"/>
    <w:p w:rsidR="00DB598F" w:rsidRDefault="00DB598F" w:rsidP="00C700E7"/>
    <w:p w:rsidR="00DB598F" w:rsidRDefault="00DB598F" w:rsidP="00C700E7"/>
    <w:p w:rsidR="00DB598F" w:rsidRDefault="00DB598F" w:rsidP="00C700E7"/>
    <w:p w:rsidR="00DB598F" w:rsidRDefault="00DB598F" w:rsidP="00C700E7"/>
    <w:p w:rsidR="00C700E7" w:rsidRDefault="00C700E7" w:rsidP="00C700E7"/>
    <w:p w:rsidR="00C700E7" w:rsidRDefault="00C700E7" w:rsidP="00C700E7"/>
    <w:p w:rsidR="00C700E7" w:rsidRDefault="00C700E7" w:rsidP="00C700E7"/>
    <w:p w:rsidR="00C700E7" w:rsidRDefault="00C700E7" w:rsidP="00C700E7"/>
    <w:p w:rsidR="00C700E7" w:rsidRDefault="00C700E7" w:rsidP="00C700E7"/>
    <w:p w:rsidR="00C700E7" w:rsidRDefault="00C700E7" w:rsidP="00C700E7"/>
    <w:p w:rsidR="00C700E7" w:rsidRDefault="00C700E7" w:rsidP="00C700E7"/>
    <w:p w:rsidR="00DB598F" w:rsidRDefault="00DB598F" w:rsidP="002407B5"/>
    <w:p w:rsidR="002407B5" w:rsidRDefault="002407B5" w:rsidP="002407B5"/>
    <w:p w:rsidR="00C700E7" w:rsidRPr="00990A9C" w:rsidRDefault="00C700E7" w:rsidP="00DB598F">
      <w:pPr>
        <w:ind w:right="-81"/>
        <w:jc w:val="center"/>
        <w:rPr>
          <w:rFonts w:ascii="Arial" w:hAnsi="Arial" w:cs="Arial"/>
          <w:b/>
          <w:bCs/>
          <w:sz w:val="48"/>
          <w:szCs w:val="48"/>
          <w:lang w:val="es-EC"/>
        </w:rPr>
      </w:pPr>
      <w:r w:rsidRPr="00990A9C">
        <w:rPr>
          <w:rFonts w:ascii="Arial" w:hAnsi="Arial" w:cs="Arial"/>
          <w:b/>
          <w:bCs/>
          <w:sz w:val="48"/>
          <w:szCs w:val="48"/>
          <w:lang w:val="es-EC"/>
        </w:rPr>
        <w:t>CAPITULO 3</w:t>
      </w:r>
    </w:p>
    <w:p w:rsidR="00C700E7" w:rsidRDefault="00C700E7" w:rsidP="00DB598F">
      <w:pPr>
        <w:jc w:val="both"/>
        <w:rPr>
          <w:rFonts w:ascii="Arial" w:hAnsi="Arial" w:cs="Arial"/>
          <w:b/>
          <w:bCs/>
          <w:sz w:val="32"/>
          <w:szCs w:val="32"/>
          <w:lang w:val="es-EC"/>
        </w:rPr>
      </w:pPr>
    </w:p>
    <w:p w:rsidR="00C700E7" w:rsidRDefault="00C700E7" w:rsidP="00DB598F">
      <w:pPr>
        <w:jc w:val="both"/>
        <w:rPr>
          <w:rFonts w:ascii="Arial" w:hAnsi="Arial" w:cs="Arial"/>
          <w:b/>
          <w:bCs/>
          <w:lang w:val="es-EC"/>
        </w:rPr>
      </w:pPr>
    </w:p>
    <w:p w:rsidR="00DB598F" w:rsidRPr="00122D75" w:rsidRDefault="00DB598F" w:rsidP="00DB598F">
      <w:pPr>
        <w:jc w:val="both"/>
        <w:rPr>
          <w:rFonts w:ascii="Arial" w:hAnsi="Arial" w:cs="Arial"/>
          <w:b/>
          <w:bCs/>
          <w:lang w:val="es-EC"/>
        </w:rPr>
      </w:pPr>
    </w:p>
    <w:p w:rsidR="00C700E7" w:rsidRPr="0035788D" w:rsidRDefault="00C700E7" w:rsidP="00DB598F">
      <w:pPr>
        <w:numPr>
          <w:ilvl w:val="0"/>
          <w:numId w:val="9"/>
        </w:numPr>
        <w:jc w:val="both"/>
        <w:rPr>
          <w:rFonts w:ascii="Arial" w:hAnsi="Arial" w:cs="Arial"/>
          <w:b/>
          <w:bCs/>
          <w:sz w:val="32"/>
          <w:szCs w:val="32"/>
          <w:lang w:val="es-EC"/>
        </w:rPr>
      </w:pPr>
      <w:r w:rsidRPr="0035788D">
        <w:rPr>
          <w:rFonts w:ascii="Arial" w:hAnsi="Arial" w:cs="Arial"/>
          <w:b/>
          <w:bCs/>
          <w:sz w:val="32"/>
          <w:szCs w:val="32"/>
          <w:lang w:val="es-EC"/>
        </w:rPr>
        <w:t>MATERIALES Y MÉTODOS</w:t>
      </w:r>
    </w:p>
    <w:p w:rsidR="00C700E7" w:rsidRDefault="00C700E7" w:rsidP="00DB598F">
      <w:pPr>
        <w:ind w:left="357"/>
        <w:jc w:val="both"/>
        <w:rPr>
          <w:rFonts w:ascii="Arial" w:hAnsi="Arial" w:cs="Arial"/>
          <w:b/>
          <w:bCs/>
          <w:lang w:val="es-EC"/>
        </w:rPr>
      </w:pPr>
    </w:p>
    <w:p w:rsidR="00DB598F" w:rsidRPr="00122D75" w:rsidRDefault="00DB598F" w:rsidP="00DB598F">
      <w:pPr>
        <w:ind w:left="357"/>
        <w:jc w:val="both"/>
        <w:rPr>
          <w:rFonts w:ascii="Arial" w:hAnsi="Arial" w:cs="Arial"/>
          <w:b/>
          <w:bCs/>
          <w:lang w:val="es-EC"/>
        </w:rPr>
      </w:pPr>
    </w:p>
    <w:p w:rsidR="00C700E7" w:rsidRDefault="00C700E7" w:rsidP="00DB598F">
      <w:pPr>
        <w:numPr>
          <w:ilvl w:val="1"/>
          <w:numId w:val="7"/>
        </w:numPr>
        <w:tabs>
          <w:tab w:val="clear" w:pos="645"/>
          <w:tab w:val="num" w:pos="1530"/>
        </w:tabs>
        <w:ind w:left="1530"/>
        <w:jc w:val="both"/>
        <w:rPr>
          <w:rFonts w:ascii="Arial" w:hAnsi="Arial" w:cs="Arial"/>
          <w:b/>
          <w:lang w:val="es-EC"/>
        </w:rPr>
      </w:pPr>
      <w:r w:rsidRPr="00122D75">
        <w:rPr>
          <w:rFonts w:ascii="Arial" w:hAnsi="Arial" w:cs="Arial"/>
          <w:b/>
          <w:lang w:val="es-EC"/>
        </w:rPr>
        <w:t>Localización del campo experimental</w:t>
      </w:r>
    </w:p>
    <w:p w:rsidR="00C700E7" w:rsidRDefault="00C700E7" w:rsidP="00DB598F">
      <w:pPr>
        <w:spacing w:line="360" w:lineRule="auto"/>
        <w:ind w:left="885"/>
        <w:jc w:val="both"/>
        <w:rPr>
          <w:rFonts w:ascii="Arial" w:hAnsi="Arial" w:cs="Arial"/>
          <w:b/>
          <w:lang w:val="es-EC"/>
        </w:rPr>
      </w:pPr>
    </w:p>
    <w:p w:rsidR="00C700E7" w:rsidRDefault="00C700E7" w:rsidP="003E3F98">
      <w:pPr>
        <w:spacing w:line="480" w:lineRule="auto"/>
        <w:ind w:left="1558" w:hanging="28"/>
        <w:jc w:val="both"/>
        <w:rPr>
          <w:rFonts w:ascii="Arial" w:hAnsi="Arial" w:cs="Arial"/>
          <w:lang w:val="es-EC"/>
        </w:rPr>
      </w:pPr>
      <w:r w:rsidRPr="005260E1">
        <w:rPr>
          <w:rFonts w:ascii="Arial" w:hAnsi="Arial" w:cs="Arial"/>
          <w:lang w:val="es-EC"/>
        </w:rPr>
        <w:t>La pre</w:t>
      </w:r>
      <w:r>
        <w:rPr>
          <w:rFonts w:ascii="Arial" w:hAnsi="Arial" w:cs="Arial"/>
          <w:lang w:val="es-EC"/>
        </w:rPr>
        <w:t>sente investigación se realizó</w:t>
      </w:r>
      <w:r w:rsidRPr="005260E1">
        <w:rPr>
          <w:rFonts w:ascii="Arial" w:hAnsi="Arial" w:cs="Arial"/>
          <w:lang w:val="es-EC"/>
        </w:rPr>
        <w:t xml:space="preserve"> durante los meses de Julio a</w:t>
      </w:r>
      <w:r>
        <w:rPr>
          <w:rFonts w:ascii="Arial" w:hAnsi="Arial" w:cs="Arial"/>
          <w:lang w:val="es-EC"/>
        </w:rPr>
        <w:t xml:space="preserve"> </w:t>
      </w:r>
      <w:r w:rsidRPr="005260E1">
        <w:rPr>
          <w:rFonts w:ascii="Arial" w:hAnsi="Arial" w:cs="Arial"/>
          <w:lang w:val="es-EC"/>
        </w:rPr>
        <w:t>Nov</w:t>
      </w:r>
      <w:r w:rsidR="004D197A">
        <w:rPr>
          <w:rFonts w:ascii="Arial" w:hAnsi="Arial" w:cs="Arial"/>
          <w:lang w:val="es-EC"/>
        </w:rPr>
        <w:t>iembre del</w:t>
      </w:r>
      <w:r>
        <w:rPr>
          <w:rFonts w:ascii="Arial" w:hAnsi="Arial" w:cs="Arial"/>
          <w:lang w:val="es-EC"/>
        </w:rPr>
        <w:t xml:space="preserve"> </w:t>
      </w:r>
      <w:r w:rsidRPr="005260E1">
        <w:rPr>
          <w:rFonts w:ascii="Arial" w:hAnsi="Arial" w:cs="Arial"/>
          <w:lang w:val="es-EC"/>
        </w:rPr>
        <w:t>año</w:t>
      </w:r>
      <w:r w:rsidR="004D197A">
        <w:rPr>
          <w:rFonts w:ascii="Arial" w:hAnsi="Arial" w:cs="Arial"/>
          <w:lang w:val="es-EC"/>
        </w:rPr>
        <w:t xml:space="preserve"> 2004</w:t>
      </w:r>
      <w:r w:rsidRPr="005260E1">
        <w:rPr>
          <w:rFonts w:ascii="Arial" w:hAnsi="Arial" w:cs="Arial"/>
          <w:lang w:val="es-EC"/>
        </w:rPr>
        <w:t xml:space="preserve">, en el </w:t>
      </w:r>
      <w:r>
        <w:rPr>
          <w:rFonts w:ascii="Arial" w:hAnsi="Arial" w:cs="Arial"/>
          <w:lang w:val="es-EC"/>
        </w:rPr>
        <w:t xml:space="preserve"> “</w:t>
      </w:r>
      <w:r w:rsidRPr="005260E1">
        <w:rPr>
          <w:rFonts w:ascii="Arial" w:hAnsi="Arial" w:cs="Arial"/>
          <w:lang w:val="es-EC"/>
        </w:rPr>
        <w:t>Campo Experimental de Enseñanza Agropecuaria – ESPOL</w:t>
      </w:r>
      <w:r>
        <w:rPr>
          <w:rFonts w:ascii="Arial" w:hAnsi="Arial" w:cs="Arial"/>
          <w:lang w:val="es-EC"/>
        </w:rPr>
        <w:t xml:space="preserve">” </w:t>
      </w:r>
      <w:r w:rsidRPr="005260E1">
        <w:rPr>
          <w:rFonts w:ascii="Arial" w:hAnsi="Arial" w:cs="Arial"/>
          <w:lang w:val="es-EC"/>
        </w:rPr>
        <w:t xml:space="preserve"> </w:t>
      </w:r>
      <w:r>
        <w:rPr>
          <w:rFonts w:ascii="Arial" w:hAnsi="Arial" w:cs="Arial"/>
          <w:lang w:val="es-EC"/>
        </w:rPr>
        <w:t>(CENAE), ubicada en el Km. 30 ½ Vía Perimetral, del Cantón Guayaquil, P</w:t>
      </w:r>
      <w:r w:rsidRPr="005260E1">
        <w:rPr>
          <w:rFonts w:ascii="Arial" w:hAnsi="Arial" w:cs="Arial"/>
          <w:lang w:val="es-EC"/>
        </w:rPr>
        <w:t>rovincia del Guayas.</w:t>
      </w:r>
    </w:p>
    <w:p w:rsidR="00C700E7" w:rsidRPr="00805B04" w:rsidRDefault="00C700E7" w:rsidP="003E3F98">
      <w:pPr>
        <w:spacing w:line="480" w:lineRule="auto"/>
        <w:ind w:left="340" w:hanging="28"/>
        <w:jc w:val="both"/>
        <w:rPr>
          <w:rFonts w:ascii="Arial" w:hAnsi="Arial" w:cs="Arial"/>
          <w:lang w:val="es-EC"/>
        </w:rPr>
      </w:pPr>
    </w:p>
    <w:p w:rsidR="00C700E7" w:rsidRPr="00805B04" w:rsidRDefault="00C700E7" w:rsidP="003E3F98">
      <w:pPr>
        <w:spacing w:line="480" w:lineRule="auto"/>
        <w:ind w:left="1614" w:hanging="28"/>
        <w:jc w:val="both"/>
        <w:rPr>
          <w:rFonts w:ascii="Arial" w:hAnsi="Arial" w:cs="Arial"/>
          <w:lang w:val="es-EC"/>
        </w:rPr>
      </w:pPr>
      <w:r w:rsidRPr="00805B04">
        <w:rPr>
          <w:rFonts w:ascii="Arial" w:hAnsi="Arial" w:cs="Arial"/>
          <w:lang w:val="es-EC"/>
        </w:rPr>
        <w:t>La zona donde se desarrolló la investigación se encuentra geográficamente a los 2 grados 8 minutos 28 segundos latitud sur y a los 79 grados 57 minutos 42 segundos longitud este.</w:t>
      </w:r>
    </w:p>
    <w:p w:rsidR="00C700E7" w:rsidRPr="00805B04" w:rsidRDefault="00C700E7" w:rsidP="00F54D9C">
      <w:pPr>
        <w:spacing w:line="480" w:lineRule="auto"/>
        <w:ind w:left="1614" w:hanging="28"/>
        <w:jc w:val="both"/>
        <w:rPr>
          <w:rFonts w:ascii="Arial" w:hAnsi="Arial" w:cs="Arial"/>
        </w:rPr>
      </w:pPr>
      <w:r w:rsidRPr="00805B04">
        <w:rPr>
          <w:rFonts w:ascii="Arial" w:hAnsi="Arial" w:cs="Arial"/>
          <w:lang w:val="es-EC"/>
        </w:rPr>
        <w:t xml:space="preserve">Esta zona tiene como datos climáticos </w:t>
      </w:r>
      <w:r w:rsidRPr="00805B04">
        <w:rPr>
          <w:rFonts w:ascii="Arial" w:hAnsi="Arial" w:cs="Arial"/>
        </w:rPr>
        <w:t xml:space="preserve">una temperatura promedio oscila entre los </w:t>
      </w:r>
      <w:smartTag w:uri="urn:schemas-microsoft-com:office:smarttags" w:element="metricconverter">
        <w:smartTagPr>
          <w:attr w:name="ProductID" w:val="21 ﾺC"/>
        </w:smartTagPr>
        <w:r w:rsidRPr="00805B04">
          <w:rPr>
            <w:rFonts w:ascii="Arial" w:hAnsi="Arial" w:cs="Arial"/>
          </w:rPr>
          <w:t>21 ºC</w:t>
        </w:r>
      </w:smartTag>
      <w:r w:rsidRPr="00805B04">
        <w:rPr>
          <w:rFonts w:ascii="Arial" w:hAnsi="Arial" w:cs="Arial"/>
        </w:rPr>
        <w:t xml:space="preserve"> y </w:t>
      </w:r>
      <w:smartTag w:uri="urn:schemas-microsoft-com:office:smarttags" w:element="metricconverter">
        <w:smartTagPr>
          <w:attr w:name="ProductID" w:val="27 ﾺC"/>
        </w:smartTagPr>
        <w:r w:rsidRPr="00805B04">
          <w:rPr>
            <w:rFonts w:ascii="Arial" w:hAnsi="Arial" w:cs="Arial"/>
          </w:rPr>
          <w:t>27 ºC</w:t>
        </w:r>
      </w:smartTag>
      <w:r w:rsidRPr="00805B04">
        <w:rPr>
          <w:rFonts w:ascii="Arial" w:hAnsi="Arial" w:cs="Arial"/>
        </w:rPr>
        <w:t>, la humedad relativa estuvo en un 80% en tiempo de invierno y 20% en el verano. La precipitación anual media es de 986mm.</w:t>
      </w:r>
    </w:p>
    <w:p w:rsidR="00C700E7" w:rsidRPr="00122D75" w:rsidRDefault="00C700E7" w:rsidP="003E3F98">
      <w:pPr>
        <w:jc w:val="both"/>
        <w:rPr>
          <w:rFonts w:ascii="Arial" w:hAnsi="Arial" w:cs="Arial"/>
          <w:b/>
          <w:lang w:val="es-EC"/>
        </w:rPr>
      </w:pPr>
    </w:p>
    <w:p w:rsidR="00C700E7" w:rsidRDefault="00C700E7" w:rsidP="003E3F98">
      <w:pPr>
        <w:spacing w:line="480" w:lineRule="auto"/>
        <w:ind w:left="708"/>
        <w:jc w:val="both"/>
        <w:rPr>
          <w:rFonts w:ascii="Arial" w:hAnsi="Arial" w:cs="Arial"/>
          <w:b/>
          <w:lang w:val="es-EC"/>
        </w:rPr>
      </w:pPr>
      <w:r>
        <w:rPr>
          <w:rFonts w:ascii="Arial" w:hAnsi="Arial" w:cs="Arial"/>
          <w:b/>
          <w:lang w:val="es-EC"/>
        </w:rPr>
        <w:t xml:space="preserve">3.2     </w:t>
      </w:r>
      <w:r w:rsidRPr="00122D75">
        <w:rPr>
          <w:rFonts w:ascii="Arial" w:hAnsi="Arial" w:cs="Arial"/>
          <w:b/>
          <w:lang w:val="es-EC"/>
        </w:rPr>
        <w:t>Delineamiento experimental</w:t>
      </w:r>
    </w:p>
    <w:p w:rsidR="00DB598F" w:rsidRDefault="00DB598F" w:rsidP="003E3F98">
      <w:pPr>
        <w:pStyle w:val="Textoindependiente"/>
        <w:spacing w:line="480" w:lineRule="auto"/>
        <w:ind w:left="1416"/>
        <w:jc w:val="both"/>
        <w:rPr>
          <w:rFonts w:ascii="Arial" w:hAnsi="Arial" w:cs="Arial"/>
          <w:lang w:val="es-EC"/>
        </w:rPr>
      </w:pPr>
    </w:p>
    <w:p w:rsidR="00F54D9C" w:rsidRPr="00F54D9C" w:rsidRDefault="00C700E7" w:rsidP="00F54D9C">
      <w:pPr>
        <w:pStyle w:val="Textoindependiente"/>
        <w:spacing w:line="360" w:lineRule="auto"/>
        <w:ind w:left="1416"/>
        <w:jc w:val="both"/>
        <w:rPr>
          <w:rFonts w:ascii="Arial" w:hAnsi="Arial" w:cs="Arial"/>
        </w:rPr>
      </w:pPr>
      <w:r w:rsidRPr="00530772">
        <w:rPr>
          <w:rFonts w:ascii="Arial" w:hAnsi="Arial" w:cs="Arial"/>
          <w:lang w:val="es-EC"/>
        </w:rPr>
        <w:t>La investigación se la realizó mediante el Diseño de</w:t>
      </w:r>
      <w:r>
        <w:rPr>
          <w:rFonts w:ascii="Arial" w:hAnsi="Arial" w:cs="Arial"/>
          <w:lang w:val="es-EC"/>
        </w:rPr>
        <w:t xml:space="preserve"> Bloques Completamente al Azar con arreglo factorial A x B</w:t>
      </w:r>
      <w:r w:rsidRPr="00530772">
        <w:rPr>
          <w:rFonts w:ascii="Arial" w:hAnsi="Arial" w:cs="Arial"/>
          <w:lang w:val="es-EC"/>
        </w:rPr>
        <w:t xml:space="preserve"> como se muestra en </w:t>
      </w:r>
      <w:smartTag w:uri="urn:schemas-microsoft-com:office:smarttags" w:element="PersonName">
        <w:smartTagPr>
          <w:attr w:name="ProductID" w:val="la TABLA No."/>
        </w:smartTagPr>
        <w:r>
          <w:rPr>
            <w:rFonts w:ascii="Arial" w:hAnsi="Arial" w:cs="Arial"/>
            <w:lang w:val="es-EC"/>
          </w:rPr>
          <w:t xml:space="preserve">la </w:t>
        </w:r>
        <w:r w:rsidRPr="005B4BFB">
          <w:rPr>
            <w:rFonts w:ascii="Arial" w:hAnsi="Arial" w:cs="Arial"/>
            <w:u w:val="single"/>
            <w:lang w:val="es-EC"/>
          </w:rPr>
          <w:t>TABLA No.</w:t>
        </w:r>
      </w:smartTag>
      <w:r w:rsidRPr="005B4BFB">
        <w:rPr>
          <w:rFonts w:ascii="Arial" w:hAnsi="Arial" w:cs="Arial"/>
          <w:u w:val="single"/>
          <w:lang w:val="es-EC"/>
        </w:rPr>
        <w:t xml:space="preserve"> 2</w:t>
      </w:r>
      <w:r>
        <w:rPr>
          <w:rFonts w:ascii="Arial" w:hAnsi="Arial" w:cs="Arial"/>
          <w:u w:val="single"/>
          <w:lang w:val="es-EC"/>
        </w:rPr>
        <w:t>.</w:t>
      </w:r>
      <w:r w:rsidRPr="00530772">
        <w:rPr>
          <w:rFonts w:ascii="Arial" w:hAnsi="Arial" w:cs="Arial"/>
          <w:lang w:val="es-EC"/>
        </w:rPr>
        <w:t xml:space="preserve"> </w:t>
      </w:r>
      <w:r>
        <w:rPr>
          <w:rFonts w:ascii="Arial" w:hAnsi="Arial" w:cs="Arial"/>
          <w:lang w:val="es-EC"/>
        </w:rPr>
        <w:t xml:space="preserve"> </w:t>
      </w:r>
      <w:r w:rsidRPr="00530772">
        <w:rPr>
          <w:rFonts w:ascii="Arial" w:hAnsi="Arial" w:cs="Arial"/>
        </w:rPr>
        <w:t xml:space="preserve">La </w:t>
      </w:r>
      <w:r>
        <w:rPr>
          <w:rFonts w:ascii="Arial" w:hAnsi="Arial" w:cs="Arial"/>
        </w:rPr>
        <w:tab/>
      </w:r>
      <w:r w:rsidRPr="00530772">
        <w:rPr>
          <w:rFonts w:ascii="Arial" w:hAnsi="Arial" w:cs="Arial"/>
        </w:rPr>
        <w:t xml:space="preserve">tabla de ADEVA consistirá en 6 tratamientos (densidades de siembra </w:t>
      </w:r>
      <w:r>
        <w:rPr>
          <w:rFonts w:ascii="Arial" w:hAnsi="Arial" w:cs="Arial"/>
        </w:rPr>
        <w:t xml:space="preserve">x tutores), </w:t>
      </w:r>
      <w:r w:rsidRPr="00530772">
        <w:rPr>
          <w:rFonts w:ascii="Arial" w:hAnsi="Arial" w:cs="Arial"/>
        </w:rPr>
        <w:t>con 3 repeticiones; lo que da un total de 18 unidades experimentales.</w:t>
      </w:r>
      <w:r>
        <w:rPr>
          <w:rFonts w:ascii="Arial" w:hAnsi="Arial" w:cs="Arial"/>
        </w:rPr>
        <w:t xml:space="preserve"> </w:t>
      </w:r>
      <w:r w:rsidRPr="00530772">
        <w:rPr>
          <w:rFonts w:ascii="Arial" w:hAnsi="Arial" w:cs="Arial"/>
        </w:rPr>
        <w:t xml:space="preserve">Mediante una prueba de Tukey al 5% se hará la comparación </w:t>
      </w:r>
      <w:r>
        <w:rPr>
          <w:rFonts w:ascii="Arial" w:hAnsi="Arial" w:cs="Arial"/>
        </w:rPr>
        <w:t>para los niveles del factor A y DMS (Diferencia Mínima Significativa) para los niveles del factor B</w:t>
      </w:r>
      <w:r w:rsidRPr="00530772">
        <w:rPr>
          <w:rFonts w:ascii="Arial" w:hAnsi="Arial" w:cs="Arial"/>
        </w:rPr>
        <w:t>.</w:t>
      </w:r>
      <w:r w:rsidR="003E3F98">
        <w:rPr>
          <w:rFonts w:ascii="Arial" w:hAnsi="Arial" w:cs="Arial"/>
          <w:b/>
          <w:bCs/>
          <w:i/>
          <w:iCs/>
        </w:rPr>
        <w:tab/>
      </w:r>
    </w:p>
    <w:p w:rsidR="00F54D9C" w:rsidRDefault="00F54D9C" w:rsidP="00F54D9C">
      <w:pPr>
        <w:pStyle w:val="Textoindependiente"/>
        <w:spacing w:line="360" w:lineRule="auto"/>
        <w:ind w:left="708"/>
        <w:jc w:val="both"/>
        <w:rPr>
          <w:rFonts w:ascii="Arial" w:hAnsi="Arial" w:cs="Arial"/>
          <w:b/>
          <w:bCs/>
          <w:i/>
          <w:iCs/>
        </w:rPr>
      </w:pPr>
      <w:r>
        <w:rPr>
          <w:rFonts w:ascii="Arial" w:hAnsi="Arial" w:cs="Arial"/>
          <w:b/>
          <w:bCs/>
          <w:i/>
          <w:iCs/>
        </w:rPr>
        <w:tab/>
      </w:r>
    </w:p>
    <w:p w:rsidR="00C700E7" w:rsidRPr="00DB598F" w:rsidRDefault="00F54D9C" w:rsidP="00F54D9C">
      <w:pPr>
        <w:pStyle w:val="Textoindependiente"/>
        <w:spacing w:line="360" w:lineRule="auto"/>
        <w:ind w:left="708"/>
        <w:jc w:val="both"/>
        <w:rPr>
          <w:rFonts w:ascii="Arial" w:hAnsi="Arial" w:cs="Arial"/>
          <w:b/>
          <w:bCs/>
          <w:i/>
          <w:iCs/>
        </w:rPr>
      </w:pPr>
      <w:r>
        <w:rPr>
          <w:rFonts w:ascii="Arial" w:hAnsi="Arial" w:cs="Arial"/>
          <w:b/>
          <w:bCs/>
          <w:i/>
          <w:iCs/>
        </w:rPr>
        <w:tab/>
      </w:r>
      <w:r w:rsidR="00C700E7">
        <w:rPr>
          <w:rFonts w:ascii="Arial" w:hAnsi="Arial" w:cs="Arial"/>
          <w:b/>
          <w:bCs/>
          <w:i/>
          <w:iCs/>
        </w:rPr>
        <w:t>Factor A: D</w:t>
      </w:r>
      <w:r w:rsidR="00C700E7" w:rsidRPr="00530772">
        <w:rPr>
          <w:rFonts w:ascii="Arial" w:hAnsi="Arial" w:cs="Arial"/>
          <w:b/>
          <w:bCs/>
          <w:i/>
          <w:iCs/>
        </w:rPr>
        <w:t>ensidades de siembra</w:t>
      </w:r>
    </w:p>
    <w:p w:rsidR="00C700E7" w:rsidRDefault="003E3F98" w:rsidP="003E3F98">
      <w:pPr>
        <w:pStyle w:val="Textoindependiente"/>
        <w:spacing w:line="480" w:lineRule="auto"/>
        <w:ind w:left="708"/>
        <w:jc w:val="both"/>
        <w:rPr>
          <w:rFonts w:ascii="Arial" w:hAnsi="Arial" w:cs="Arial"/>
        </w:rPr>
      </w:pPr>
      <w:r>
        <w:rPr>
          <w:rFonts w:ascii="Arial" w:hAnsi="Arial" w:cs="Arial"/>
        </w:rPr>
        <w:tab/>
      </w:r>
      <w:r w:rsidR="00C700E7">
        <w:rPr>
          <w:rFonts w:ascii="Arial" w:hAnsi="Arial" w:cs="Arial"/>
        </w:rPr>
        <w:t xml:space="preserve">a1 = </w:t>
      </w:r>
      <w:smartTag w:uri="urn:schemas-microsoft-com:office:smarttags" w:element="metricconverter">
        <w:smartTagPr>
          <w:attr w:name="ProductID" w:val="0.20 m"/>
        </w:smartTagPr>
        <w:r w:rsidR="00C700E7">
          <w:rPr>
            <w:rFonts w:ascii="Arial" w:hAnsi="Arial" w:cs="Arial"/>
          </w:rPr>
          <w:t>0.20 m</w:t>
        </w:r>
      </w:smartTag>
      <w:r w:rsidR="00E04AD8">
        <w:rPr>
          <w:rFonts w:ascii="Arial" w:hAnsi="Arial" w:cs="Arial"/>
        </w:rPr>
        <w:t xml:space="preserve">          (33.333</w:t>
      </w:r>
      <w:r w:rsidR="00C700E7">
        <w:rPr>
          <w:rFonts w:ascii="Arial" w:hAnsi="Arial" w:cs="Arial"/>
        </w:rPr>
        <w:t xml:space="preserve"> plantas / ha)</w:t>
      </w:r>
    </w:p>
    <w:p w:rsidR="00C700E7" w:rsidRDefault="003E3F98" w:rsidP="003E3F98">
      <w:pPr>
        <w:pStyle w:val="Textoindependiente"/>
        <w:spacing w:line="480" w:lineRule="auto"/>
        <w:ind w:left="708"/>
        <w:jc w:val="both"/>
        <w:rPr>
          <w:rFonts w:ascii="Arial" w:hAnsi="Arial" w:cs="Arial"/>
        </w:rPr>
      </w:pPr>
      <w:r>
        <w:rPr>
          <w:rFonts w:ascii="Arial" w:hAnsi="Arial" w:cs="Arial"/>
        </w:rPr>
        <w:tab/>
      </w:r>
      <w:r w:rsidR="00C700E7">
        <w:rPr>
          <w:rFonts w:ascii="Arial" w:hAnsi="Arial" w:cs="Arial"/>
        </w:rPr>
        <w:t xml:space="preserve">a2 = 0.30 </w:t>
      </w:r>
      <w:r w:rsidR="00C700E7" w:rsidRPr="00530772">
        <w:rPr>
          <w:rFonts w:ascii="Arial" w:hAnsi="Arial" w:cs="Arial"/>
        </w:rPr>
        <w:t xml:space="preserve"> </w:t>
      </w:r>
      <w:r w:rsidR="00C700E7">
        <w:rPr>
          <w:rFonts w:ascii="Arial" w:hAnsi="Arial" w:cs="Arial"/>
        </w:rPr>
        <w:t>m         (22</w:t>
      </w:r>
      <w:r w:rsidR="00E04AD8">
        <w:rPr>
          <w:rFonts w:ascii="Arial" w:hAnsi="Arial" w:cs="Arial"/>
        </w:rPr>
        <w:t>.222</w:t>
      </w:r>
      <w:r w:rsidR="00C700E7">
        <w:rPr>
          <w:rFonts w:ascii="Arial" w:hAnsi="Arial" w:cs="Arial"/>
        </w:rPr>
        <w:t xml:space="preserve"> plantas / ha)</w:t>
      </w:r>
    </w:p>
    <w:p w:rsidR="00F54D9C" w:rsidRPr="00F54D9C" w:rsidRDefault="003E3F98" w:rsidP="00F54D9C">
      <w:pPr>
        <w:pStyle w:val="Textoindependiente"/>
        <w:spacing w:line="480" w:lineRule="auto"/>
        <w:ind w:left="708"/>
        <w:jc w:val="both"/>
        <w:rPr>
          <w:rFonts w:ascii="Arial" w:hAnsi="Arial" w:cs="Arial"/>
        </w:rPr>
      </w:pPr>
      <w:r>
        <w:rPr>
          <w:rFonts w:ascii="Arial" w:hAnsi="Arial" w:cs="Arial"/>
        </w:rPr>
        <w:tab/>
      </w:r>
      <w:r w:rsidR="00C700E7">
        <w:rPr>
          <w:rFonts w:ascii="Arial" w:hAnsi="Arial" w:cs="Arial"/>
        </w:rPr>
        <w:t xml:space="preserve">a3 = </w:t>
      </w:r>
      <w:smartTag w:uri="urn:schemas-microsoft-com:office:smarttags" w:element="metricconverter">
        <w:smartTagPr>
          <w:attr w:name="ProductID" w:val="0.40 m"/>
        </w:smartTagPr>
        <w:r w:rsidR="00C700E7">
          <w:rPr>
            <w:rFonts w:ascii="Arial" w:hAnsi="Arial" w:cs="Arial"/>
          </w:rPr>
          <w:t>0.40 m</w:t>
        </w:r>
      </w:smartTag>
      <w:r w:rsidR="00C700E7">
        <w:rPr>
          <w:rFonts w:ascii="Arial" w:hAnsi="Arial" w:cs="Arial"/>
        </w:rPr>
        <w:t xml:space="preserve">          (</w:t>
      </w:r>
      <w:r w:rsidR="00C700E7" w:rsidRPr="00F74255">
        <w:rPr>
          <w:rFonts w:ascii="Arial" w:hAnsi="Arial" w:cs="Arial"/>
        </w:rPr>
        <w:t>16</w:t>
      </w:r>
      <w:r w:rsidR="00E04AD8">
        <w:rPr>
          <w:rFonts w:ascii="Arial" w:hAnsi="Arial" w:cs="Arial"/>
        </w:rPr>
        <w:t>.666</w:t>
      </w:r>
      <w:r w:rsidR="00C700E7" w:rsidRPr="00F74255">
        <w:rPr>
          <w:rFonts w:ascii="Arial" w:hAnsi="Arial" w:cs="Arial"/>
        </w:rPr>
        <w:t xml:space="preserve"> plantas / ha</w:t>
      </w:r>
      <w:r w:rsidR="00C700E7">
        <w:rPr>
          <w:rFonts w:ascii="Arial" w:hAnsi="Arial" w:cs="Arial"/>
        </w:rPr>
        <w:t>)</w:t>
      </w:r>
    </w:p>
    <w:p w:rsidR="00F54D9C" w:rsidRDefault="00F54D9C" w:rsidP="003E3F98">
      <w:pPr>
        <w:pStyle w:val="Textoindependiente"/>
        <w:spacing w:line="480" w:lineRule="auto"/>
        <w:ind w:left="708"/>
        <w:jc w:val="both"/>
        <w:rPr>
          <w:rFonts w:ascii="Arial" w:hAnsi="Arial" w:cs="Arial"/>
          <w:b/>
          <w:bCs/>
          <w:i/>
          <w:iCs/>
        </w:rPr>
      </w:pPr>
      <w:r>
        <w:rPr>
          <w:rFonts w:ascii="Arial" w:hAnsi="Arial" w:cs="Arial"/>
          <w:b/>
          <w:bCs/>
          <w:i/>
          <w:iCs/>
        </w:rPr>
        <w:tab/>
      </w:r>
    </w:p>
    <w:p w:rsidR="00C700E7" w:rsidRPr="002455F4" w:rsidRDefault="00F54D9C" w:rsidP="003E3F98">
      <w:pPr>
        <w:pStyle w:val="Textoindependiente"/>
        <w:spacing w:line="480" w:lineRule="auto"/>
        <w:ind w:left="708"/>
        <w:jc w:val="both"/>
        <w:rPr>
          <w:rFonts w:ascii="Arial" w:hAnsi="Arial" w:cs="Arial"/>
          <w:b/>
          <w:bCs/>
          <w:i/>
          <w:iCs/>
        </w:rPr>
      </w:pPr>
      <w:r>
        <w:rPr>
          <w:rFonts w:ascii="Arial" w:hAnsi="Arial" w:cs="Arial"/>
          <w:b/>
          <w:bCs/>
          <w:i/>
          <w:iCs/>
        </w:rPr>
        <w:tab/>
      </w:r>
      <w:r w:rsidR="00C700E7" w:rsidRPr="00530772">
        <w:rPr>
          <w:rFonts w:ascii="Arial" w:hAnsi="Arial" w:cs="Arial"/>
          <w:b/>
          <w:bCs/>
          <w:i/>
          <w:iCs/>
        </w:rPr>
        <w:t>Factor B: Tutoreo</w:t>
      </w:r>
    </w:p>
    <w:p w:rsidR="00C700E7" w:rsidRPr="00530772" w:rsidRDefault="003E3F98" w:rsidP="003E3F98">
      <w:pPr>
        <w:pStyle w:val="Textoindependiente"/>
        <w:spacing w:line="480" w:lineRule="auto"/>
        <w:ind w:left="708"/>
        <w:jc w:val="both"/>
        <w:rPr>
          <w:rFonts w:ascii="Arial" w:hAnsi="Arial" w:cs="Arial"/>
        </w:rPr>
      </w:pPr>
      <w:r>
        <w:rPr>
          <w:rFonts w:ascii="Arial" w:hAnsi="Arial" w:cs="Arial"/>
        </w:rPr>
        <w:tab/>
      </w:r>
      <w:r w:rsidR="00C700E7" w:rsidRPr="00530772">
        <w:rPr>
          <w:rFonts w:ascii="Arial" w:hAnsi="Arial" w:cs="Arial"/>
        </w:rPr>
        <w:t xml:space="preserve">b1 = </w:t>
      </w:r>
      <w:r w:rsidR="00C700E7">
        <w:rPr>
          <w:rFonts w:ascii="Arial" w:hAnsi="Arial" w:cs="Arial"/>
        </w:rPr>
        <w:t xml:space="preserve">   </w:t>
      </w:r>
      <w:r w:rsidR="00C700E7" w:rsidRPr="00530772">
        <w:rPr>
          <w:rFonts w:ascii="Arial" w:hAnsi="Arial" w:cs="Arial"/>
        </w:rPr>
        <w:t>malla</w:t>
      </w:r>
    </w:p>
    <w:p w:rsidR="003E3F98" w:rsidRDefault="003E3F98" w:rsidP="00081B56">
      <w:pPr>
        <w:pStyle w:val="Textoindependiente"/>
        <w:spacing w:line="480" w:lineRule="auto"/>
        <w:ind w:left="708"/>
        <w:jc w:val="both"/>
        <w:rPr>
          <w:rFonts w:ascii="Arial" w:hAnsi="Arial" w:cs="Arial"/>
        </w:rPr>
      </w:pPr>
      <w:r>
        <w:rPr>
          <w:rFonts w:ascii="Arial" w:hAnsi="Arial" w:cs="Arial"/>
        </w:rPr>
        <w:tab/>
      </w:r>
      <w:r w:rsidR="00C700E7">
        <w:rPr>
          <w:rFonts w:ascii="Arial" w:hAnsi="Arial" w:cs="Arial"/>
        </w:rPr>
        <w:t>b2 =    piola</w:t>
      </w:r>
    </w:p>
    <w:p w:rsidR="00F54D9C" w:rsidRDefault="00F54D9C" w:rsidP="00DB598F">
      <w:pPr>
        <w:pStyle w:val="Textoindependiente"/>
        <w:jc w:val="both"/>
        <w:rPr>
          <w:rFonts w:ascii="Arial" w:hAnsi="Arial" w:cs="Arial"/>
        </w:rPr>
      </w:pPr>
    </w:p>
    <w:p w:rsidR="00C700E7" w:rsidRPr="00530772" w:rsidRDefault="003E3F98" w:rsidP="00DB598F">
      <w:pPr>
        <w:pStyle w:val="Textoindependiente"/>
        <w:jc w:val="both"/>
        <w:rPr>
          <w:rFonts w:ascii="Arial" w:hAnsi="Arial" w:cs="Arial"/>
          <w:lang w:val="fr-FR"/>
        </w:rPr>
      </w:pPr>
      <w:r>
        <w:rPr>
          <w:rFonts w:ascii="Arial" w:hAnsi="Arial" w:cs="Arial"/>
        </w:rPr>
        <w:lastRenderedPageBreak/>
        <w:tab/>
      </w:r>
      <w:r w:rsidR="00C700E7" w:rsidRPr="00530772">
        <w:rPr>
          <w:rFonts w:ascii="Arial" w:hAnsi="Arial" w:cs="Arial"/>
        </w:rPr>
        <w:t>Los tratamientos a utilizarse son los siguientes:</w:t>
      </w:r>
    </w:p>
    <w:p w:rsidR="00C700E7" w:rsidRPr="00530772" w:rsidRDefault="00C700E7" w:rsidP="00DB598F">
      <w:pPr>
        <w:pStyle w:val="Textoindependiente"/>
        <w:jc w:val="both"/>
        <w:rPr>
          <w:rFonts w:ascii="Arial" w:hAnsi="Arial" w:cs="Arial"/>
          <w:lang w:val="fr-FR"/>
        </w:rPr>
        <w:sectPr w:rsidR="00C700E7" w:rsidRPr="00530772" w:rsidSect="00DB0832">
          <w:headerReference w:type="even" r:id="rId27"/>
          <w:headerReference w:type="default" r:id="rId28"/>
          <w:pgSz w:w="12240" w:h="15840"/>
          <w:pgMar w:top="2268" w:right="1361" w:bottom="2268" w:left="2268" w:header="709" w:footer="709" w:gutter="0"/>
          <w:pgNumType w:start="1"/>
          <w:cols w:space="708"/>
          <w:titlePg/>
          <w:docGrid w:linePitch="360"/>
        </w:sectPr>
      </w:pPr>
    </w:p>
    <w:p w:rsidR="00C700E7" w:rsidRPr="00530772" w:rsidRDefault="00C700E7" w:rsidP="00DB598F">
      <w:pPr>
        <w:pStyle w:val="Textoindependiente"/>
        <w:jc w:val="both"/>
        <w:rPr>
          <w:rFonts w:ascii="Arial" w:hAnsi="Arial" w:cs="Arial"/>
          <w:lang w:val="fr-FR"/>
        </w:rPr>
        <w:sectPr w:rsidR="00C700E7" w:rsidRPr="00530772">
          <w:type w:val="continuous"/>
          <w:pgSz w:w="12240" w:h="15840"/>
          <w:pgMar w:top="539" w:right="1701" w:bottom="1417" w:left="1701" w:header="708" w:footer="708" w:gutter="0"/>
          <w:cols w:num="3" w:space="708" w:equalWidth="0">
            <w:col w:w="2466" w:space="720"/>
            <w:col w:w="2466" w:space="720"/>
            <w:col w:w="2466"/>
          </w:cols>
          <w:docGrid w:linePitch="360"/>
        </w:sectPr>
      </w:pPr>
    </w:p>
    <w:p w:rsidR="00C700E7" w:rsidRPr="00174F29" w:rsidRDefault="00C700E7" w:rsidP="00DB598F">
      <w:pPr>
        <w:pStyle w:val="Textoindependiente"/>
        <w:jc w:val="center"/>
        <w:rPr>
          <w:rFonts w:ascii="Arial" w:hAnsi="Arial" w:cs="Arial"/>
          <w:b/>
          <w:lang w:val="fr-FR"/>
        </w:rPr>
      </w:pPr>
      <w:r w:rsidRPr="00174F29">
        <w:rPr>
          <w:rFonts w:ascii="Arial" w:hAnsi="Arial" w:cs="Arial"/>
          <w:b/>
          <w:lang w:val="fr-FR"/>
        </w:rPr>
        <w:lastRenderedPageBreak/>
        <w:t>T1 = a1b1</w:t>
      </w:r>
    </w:p>
    <w:p w:rsidR="00C700E7" w:rsidRPr="00174F29" w:rsidRDefault="00C700E7" w:rsidP="00DB598F">
      <w:pPr>
        <w:pStyle w:val="Textoindependiente"/>
        <w:jc w:val="center"/>
        <w:rPr>
          <w:rFonts w:ascii="Arial" w:hAnsi="Arial" w:cs="Arial"/>
          <w:b/>
          <w:lang w:val="fr-FR"/>
        </w:rPr>
      </w:pPr>
      <w:r>
        <w:rPr>
          <w:rFonts w:ascii="Arial" w:hAnsi="Arial" w:cs="Arial"/>
          <w:b/>
          <w:lang w:val="fr-FR"/>
        </w:rPr>
        <w:t>T2 = a2b1</w:t>
      </w:r>
    </w:p>
    <w:p w:rsidR="00C700E7" w:rsidRPr="00174F29" w:rsidRDefault="00C700E7" w:rsidP="00DB598F">
      <w:pPr>
        <w:pStyle w:val="Textoindependiente"/>
        <w:jc w:val="center"/>
        <w:rPr>
          <w:rFonts w:ascii="Arial" w:hAnsi="Arial" w:cs="Arial"/>
          <w:b/>
          <w:lang w:val="fr-FR"/>
        </w:rPr>
      </w:pPr>
      <w:r>
        <w:rPr>
          <w:rFonts w:ascii="Arial" w:hAnsi="Arial" w:cs="Arial"/>
          <w:b/>
          <w:lang w:val="fr-FR"/>
        </w:rPr>
        <w:t>T3 = a3</w:t>
      </w:r>
      <w:r w:rsidRPr="00174F29">
        <w:rPr>
          <w:rFonts w:ascii="Arial" w:hAnsi="Arial" w:cs="Arial"/>
          <w:b/>
          <w:lang w:val="fr-FR"/>
        </w:rPr>
        <w:t>b1</w:t>
      </w:r>
    </w:p>
    <w:p w:rsidR="00C700E7" w:rsidRPr="00174F29" w:rsidRDefault="00C700E7" w:rsidP="00DB598F">
      <w:pPr>
        <w:pStyle w:val="Textoindependiente"/>
        <w:jc w:val="center"/>
        <w:rPr>
          <w:rFonts w:ascii="Arial" w:hAnsi="Arial" w:cs="Arial"/>
          <w:b/>
          <w:lang w:val="fr-FR"/>
        </w:rPr>
      </w:pPr>
      <w:r>
        <w:rPr>
          <w:rFonts w:ascii="Arial" w:hAnsi="Arial" w:cs="Arial"/>
          <w:b/>
          <w:lang w:val="fr-FR"/>
        </w:rPr>
        <w:t>T4 = a1</w:t>
      </w:r>
      <w:r w:rsidRPr="00174F29">
        <w:rPr>
          <w:rFonts w:ascii="Arial" w:hAnsi="Arial" w:cs="Arial"/>
          <w:b/>
          <w:lang w:val="fr-FR"/>
        </w:rPr>
        <w:t>b2</w:t>
      </w:r>
    </w:p>
    <w:p w:rsidR="00C700E7" w:rsidRPr="00174F29" w:rsidRDefault="00C700E7" w:rsidP="00DB598F">
      <w:pPr>
        <w:pStyle w:val="Textoindependiente"/>
        <w:jc w:val="center"/>
        <w:rPr>
          <w:rFonts w:ascii="Arial" w:hAnsi="Arial" w:cs="Arial"/>
          <w:b/>
          <w:lang w:val="fr-FR"/>
        </w:rPr>
      </w:pPr>
      <w:r>
        <w:rPr>
          <w:rFonts w:ascii="Arial" w:hAnsi="Arial" w:cs="Arial"/>
          <w:b/>
          <w:lang w:val="fr-FR"/>
        </w:rPr>
        <w:t>T5 = a2b2</w:t>
      </w:r>
    </w:p>
    <w:p w:rsidR="00C700E7" w:rsidRDefault="00C700E7" w:rsidP="00DB598F">
      <w:pPr>
        <w:pStyle w:val="Textoindependiente"/>
        <w:jc w:val="center"/>
        <w:rPr>
          <w:rFonts w:ascii="Arial" w:hAnsi="Arial" w:cs="Arial"/>
          <w:b/>
          <w:lang w:val="fr-FR"/>
        </w:rPr>
      </w:pPr>
      <w:r w:rsidRPr="003E3F98">
        <w:rPr>
          <w:rFonts w:ascii="Arial" w:hAnsi="Arial" w:cs="Arial"/>
          <w:b/>
          <w:lang w:val="fr-FR"/>
        </w:rPr>
        <w:t>T6 = a3b2</w:t>
      </w:r>
    </w:p>
    <w:p w:rsidR="00FB6E72" w:rsidRDefault="00FB6E72" w:rsidP="00DB598F">
      <w:pPr>
        <w:pStyle w:val="Textoindependiente"/>
        <w:jc w:val="center"/>
        <w:rPr>
          <w:rFonts w:ascii="Arial" w:hAnsi="Arial" w:cs="Arial"/>
          <w:b/>
          <w:lang w:val="fr-FR"/>
        </w:rPr>
      </w:pPr>
    </w:p>
    <w:tbl>
      <w:tblPr>
        <w:tblStyle w:val="Tablaconcuadrcula"/>
        <w:tblpPr w:leftFromText="141" w:rightFromText="141" w:vertAnchor="text" w:horzAnchor="margin" w:tblpXSpec="center"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22"/>
        <w:gridCol w:w="2639"/>
      </w:tblGrid>
      <w:tr w:rsidR="00DB598F" w:rsidRPr="001607B5">
        <w:trPr>
          <w:trHeight w:val="263"/>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Número de repeticiones</w:t>
            </w:r>
          </w:p>
        </w:tc>
        <w:tc>
          <w:tcPr>
            <w:tcW w:w="2639" w:type="dxa"/>
            <w:vAlign w:val="center"/>
          </w:tcPr>
          <w:p w:rsidR="00DB598F" w:rsidRPr="001607B5" w:rsidRDefault="00DB598F" w:rsidP="00DB598F">
            <w:pPr>
              <w:jc w:val="both"/>
              <w:rPr>
                <w:rFonts w:ascii="Arial" w:hAnsi="Arial" w:cs="Arial"/>
                <w:bCs/>
              </w:rPr>
            </w:pPr>
            <w:r w:rsidRPr="004F72EE">
              <w:rPr>
                <w:rFonts w:ascii="Arial" w:hAnsi="Arial" w:cs="Arial"/>
                <w:bCs/>
              </w:rPr>
              <w:t>3</w:t>
            </w:r>
          </w:p>
        </w:tc>
      </w:tr>
      <w:tr w:rsidR="00DB598F" w:rsidRPr="001607B5">
        <w:trPr>
          <w:trHeight w:val="370"/>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Número de tratamientos</w:t>
            </w:r>
          </w:p>
        </w:tc>
        <w:tc>
          <w:tcPr>
            <w:tcW w:w="2639" w:type="dxa"/>
            <w:vAlign w:val="center"/>
          </w:tcPr>
          <w:p w:rsidR="00DB598F" w:rsidRPr="001607B5" w:rsidRDefault="00DB598F" w:rsidP="00DB598F">
            <w:pPr>
              <w:spacing w:line="360" w:lineRule="auto"/>
              <w:jc w:val="both"/>
              <w:rPr>
                <w:rFonts w:ascii="Arial" w:hAnsi="Arial" w:cs="Arial"/>
                <w:bCs/>
                <w:lang w:val="es-EC"/>
              </w:rPr>
            </w:pPr>
            <w:r w:rsidRPr="004F72EE">
              <w:rPr>
                <w:rFonts w:ascii="Arial" w:hAnsi="Arial" w:cs="Arial"/>
                <w:bCs/>
              </w:rPr>
              <w:t>6</w:t>
            </w:r>
          </w:p>
        </w:tc>
      </w:tr>
      <w:tr w:rsidR="00DB598F" w:rsidRPr="001607B5">
        <w:trPr>
          <w:trHeight w:val="263"/>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Número total de parcelas</w:t>
            </w:r>
          </w:p>
        </w:tc>
        <w:tc>
          <w:tcPr>
            <w:tcW w:w="2639" w:type="dxa"/>
            <w:vAlign w:val="center"/>
          </w:tcPr>
          <w:p w:rsidR="00DB598F" w:rsidRPr="001607B5" w:rsidRDefault="00DB598F" w:rsidP="00DB598F">
            <w:pPr>
              <w:spacing w:line="360" w:lineRule="auto"/>
              <w:jc w:val="both"/>
              <w:rPr>
                <w:rFonts w:ascii="Arial" w:hAnsi="Arial" w:cs="Arial"/>
                <w:bCs/>
                <w:lang w:val="es-EC"/>
              </w:rPr>
            </w:pPr>
            <w:r>
              <w:rPr>
                <w:rFonts w:ascii="Arial" w:hAnsi="Arial" w:cs="Arial"/>
                <w:bCs/>
                <w:lang w:val="es-EC"/>
              </w:rPr>
              <w:t>18</w:t>
            </w:r>
          </w:p>
        </w:tc>
      </w:tr>
      <w:tr w:rsidR="00DB598F" w:rsidRPr="001607B5">
        <w:trPr>
          <w:trHeight w:val="263"/>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Número de hileras por parcela</w:t>
            </w:r>
          </w:p>
        </w:tc>
        <w:tc>
          <w:tcPr>
            <w:tcW w:w="2639" w:type="dxa"/>
            <w:vAlign w:val="center"/>
          </w:tcPr>
          <w:p w:rsidR="00DB598F" w:rsidRPr="001607B5" w:rsidRDefault="00DB598F" w:rsidP="00DB598F">
            <w:pPr>
              <w:spacing w:line="360" w:lineRule="auto"/>
              <w:jc w:val="both"/>
              <w:rPr>
                <w:rFonts w:ascii="Arial" w:hAnsi="Arial" w:cs="Arial"/>
                <w:bCs/>
                <w:lang w:val="es-EC"/>
              </w:rPr>
            </w:pPr>
            <w:r>
              <w:rPr>
                <w:rFonts w:ascii="Arial" w:hAnsi="Arial" w:cs="Arial"/>
                <w:bCs/>
                <w:lang w:val="es-EC"/>
              </w:rPr>
              <w:t>4</w:t>
            </w:r>
          </w:p>
        </w:tc>
      </w:tr>
      <w:tr w:rsidR="00DB598F" w:rsidRPr="001607B5">
        <w:trPr>
          <w:trHeight w:val="263"/>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Número de hileras útiles por parcelas</w:t>
            </w:r>
          </w:p>
        </w:tc>
        <w:tc>
          <w:tcPr>
            <w:tcW w:w="2639" w:type="dxa"/>
            <w:vAlign w:val="center"/>
          </w:tcPr>
          <w:p w:rsidR="00DB598F" w:rsidRPr="001607B5" w:rsidRDefault="00DB598F" w:rsidP="00DB598F">
            <w:pPr>
              <w:spacing w:line="360" w:lineRule="auto"/>
              <w:jc w:val="both"/>
              <w:rPr>
                <w:rFonts w:ascii="Arial" w:hAnsi="Arial" w:cs="Arial"/>
                <w:bCs/>
                <w:lang w:val="es-EC"/>
              </w:rPr>
            </w:pPr>
            <w:r>
              <w:rPr>
                <w:rFonts w:ascii="Arial" w:hAnsi="Arial" w:cs="Arial"/>
                <w:bCs/>
                <w:lang w:val="es-EC"/>
              </w:rPr>
              <w:t>2</w:t>
            </w:r>
          </w:p>
        </w:tc>
      </w:tr>
      <w:tr w:rsidR="00DB598F" w:rsidRPr="001607B5">
        <w:trPr>
          <w:trHeight w:val="275"/>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Distancia entre parcelas</w:t>
            </w:r>
          </w:p>
        </w:tc>
        <w:tc>
          <w:tcPr>
            <w:tcW w:w="2639" w:type="dxa"/>
            <w:vAlign w:val="center"/>
          </w:tcPr>
          <w:p w:rsidR="00DB598F" w:rsidRPr="001607B5" w:rsidRDefault="00DB598F" w:rsidP="00DB598F">
            <w:pPr>
              <w:spacing w:line="360" w:lineRule="auto"/>
              <w:jc w:val="both"/>
              <w:rPr>
                <w:rFonts w:ascii="Arial" w:hAnsi="Arial" w:cs="Arial"/>
                <w:bCs/>
                <w:lang w:val="es-EC"/>
              </w:rPr>
            </w:pPr>
            <w:smartTag w:uri="urn:schemas-microsoft-com:office:smarttags" w:element="metricconverter">
              <w:smartTagPr>
                <w:attr w:name="ProductID" w:val="1 m"/>
              </w:smartTagPr>
              <w:r>
                <w:rPr>
                  <w:rFonts w:ascii="Arial" w:hAnsi="Arial" w:cs="Arial"/>
                  <w:bCs/>
                  <w:lang w:val="es-EC"/>
                </w:rPr>
                <w:t>1 m</w:t>
              </w:r>
            </w:smartTag>
          </w:p>
        </w:tc>
      </w:tr>
      <w:tr w:rsidR="00DB598F" w:rsidRPr="001607B5">
        <w:trPr>
          <w:trHeight w:val="263"/>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Distancia entre hileras</w:t>
            </w:r>
          </w:p>
        </w:tc>
        <w:tc>
          <w:tcPr>
            <w:tcW w:w="2639" w:type="dxa"/>
            <w:vAlign w:val="center"/>
          </w:tcPr>
          <w:p w:rsidR="00DB598F" w:rsidRPr="001607B5" w:rsidRDefault="00DB598F" w:rsidP="00DB598F">
            <w:pPr>
              <w:spacing w:line="360" w:lineRule="auto"/>
              <w:jc w:val="both"/>
              <w:rPr>
                <w:rFonts w:ascii="Arial" w:hAnsi="Arial" w:cs="Arial"/>
                <w:bCs/>
                <w:lang w:val="es-EC"/>
              </w:rPr>
            </w:pPr>
            <w:smartTag w:uri="urn:schemas-microsoft-com:office:smarttags" w:element="metricconverter">
              <w:smartTagPr>
                <w:attr w:name="ProductID" w:val="1.5 m"/>
              </w:smartTagPr>
              <w:r>
                <w:rPr>
                  <w:rFonts w:ascii="Arial" w:hAnsi="Arial" w:cs="Arial"/>
                  <w:bCs/>
                  <w:lang w:val="es-EC"/>
                </w:rPr>
                <w:t>1.5 m</w:t>
              </w:r>
            </w:smartTag>
          </w:p>
        </w:tc>
      </w:tr>
      <w:tr w:rsidR="00DB598F" w:rsidRPr="001607B5">
        <w:trPr>
          <w:trHeight w:val="446"/>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Distancia entre plantas</w:t>
            </w:r>
          </w:p>
        </w:tc>
        <w:tc>
          <w:tcPr>
            <w:tcW w:w="2639" w:type="dxa"/>
            <w:vAlign w:val="center"/>
          </w:tcPr>
          <w:p w:rsidR="00DB598F" w:rsidRPr="001607B5" w:rsidRDefault="00DB598F" w:rsidP="00DB598F">
            <w:pPr>
              <w:spacing w:line="360" w:lineRule="auto"/>
              <w:jc w:val="both"/>
              <w:rPr>
                <w:rFonts w:ascii="Arial" w:hAnsi="Arial" w:cs="Arial"/>
                <w:bCs/>
                <w:lang w:val="es-EC"/>
              </w:rPr>
            </w:pPr>
            <w:smartTag w:uri="urn:schemas-microsoft-com:office:smarttags" w:element="metricconverter">
              <w:smartTagPr>
                <w:attr w:name="ProductID" w:val="0.20 m"/>
              </w:smartTagPr>
              <w:r w:rsidRPr="004F72EE">
                <w:rPr>
                  <w:rFonts w:ascii="Arial" w:hAnsi="Arial" w:cs="Arial"/>
                  <w:bCs/>
                  <w:lang w:val="es-EC"/>
                </w:rPr>
                <w:t>0.20 m</w:t>
              </w:r>
            </w:smartTag>
            <w:r w:rsidRPr="004F72EE">
              <w:rPr>
                <w:rFonts w:ascii="Arial" w:hAnsi="Arial" w:cs="Arial"/>
                <w:bCs/>
                <w:lang w:val="es-EC"/>
              </w:rPr>
              <w:t xml:space="preserve"> </w:t>
            </w:r>
            <w:smartTag w:uri="urn:schemas-microsoft-com:office:smarttags" w:element="metricconverter">
              <w:smartTagPr>
                <w:attr w:name="ProductID" w:val="0.30 m"/>
              </w:smartTagPr>
              <w:r w:rsidRPr="004F72EE">
                <w:rPr>
                  <w:rFonts w:ascii="Arial" w:hAnsi="Arial" w:cs="Arial"/>
                  <w:bCs/>
                  <w:lang w:val="es-EC"/>
                </w:rPr>
                <w:t>0.30 m</w:t>
              </w:r>
            </w:smartTag>
            <w:r w:rsidRPr="004F72EE">
              <w:rPr>
                <w:rFonts w:ascii="Arial" w:hAnsi="Arial" w:cs="Arial"/>
                <w:bCs/>
                <w:lang w:val="es-EC"/>
              </w:rPr>
              <w:t xml:space="preserve">  </w:t>
            </w:r>
            <w:smartTag w:uri="urn:schemas-microsoft-com:office:smarttags" w:element="metricconverter">
              <w:smartTagPr>
                <w:attr w:name="ProductID" w:val="0.40 m"/>
              </w:smartTagPr>
              <w:r w:rsidRPr="004F72EE">
                <w:rPr>
                  <w:rFonts w:ascii="Arial" w:hAnsi="Arial" w:cs="Arial"/>
                  <w:bCs/>
                  <w:lang w:val="es-EC"/>
                </w:rPr>
                <w:t>0.40 m</w:t>
              </w:r>
            </w:smartTag>
          </w:p>
        </w:tc>
      </w:tr>
      <w:tr w:rsidR="00DB598F" w:rsidRPr="001607B5">
        <w:trPr>
          <w:trHeight w:val="205"/>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Distancia de repeticiones</w:t>
            </w:r>
          </w:p>
        </w:tc>
        <w:tc>
          <w:tcPr>
            <w:tcW w:w="2639" w:type="dxa"/>
            <w:vAlign w:val="center"/>
          </w:tcPr>
          <w:p w:rsidR="00DB598F" w:rsidRPr="001607B5" w:rsidRDefault="00DB598F" w:rsidP="00DB598F">
            <w:pPr>
              <w:spacing w:line="360" w:lineRule="auto"/>
              <w:jc w:val="both"/>
              <w:rPr>
                <w:rFonts w:ascii="Arial" w:hAnsi="Arial" w:cs="Arial"/>
                <w:bCs/>
                <w:lang w:val="es-EC"/>
              </w:rPr>
            </w:pPr>
            <w:smartTag w:uri="urn:schemas-microsoft-com:office:smarttags" w:element="metricconverter">
              <w:smartTagPr>
                <w:attr w:name="ProductID" w:val="1.5 m"/>
              </w:smartTagPr>
              <w:r w:rsidRPr="004F72EE">
                <w:rPr>
                  <w:rFonts w:ascii="Arial" w:hAnsi="Arial" w:cs="Arial"/>
                  <w:bCs/>
                  <w:lang w:val="es-EC"/>
                </w:rPr>
                <w:t>1.5 m</w:t>
              </w:r>
            </w:smartTag>
          </w:p>
        </w:tc>
      </w:tr>
      <w:tr w:rsidR="00DB598F" w:rsidRPr="001607B5">
        <w:trPr>
          <w:trHeight w:val="311"/>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Longitud de la parcela</w:t>
            </w:r>
          </w:p>
        </w:tc>
        <w:tc>
          <w:tcPr>
            <w:tcW w:w="2639" w:type="dxa"/>
            <w:vAlign w:val="center"/>
          </w:tcPr>
          <w:p w:rsidR="00DB598F" w:rsidRPr="001607B5" w:rsidRDefault="00DB598F" w:rsidP="00DB598F">
            <w:pPr>
              <w:jc w:val="both"/>
              <w:rPr>
                <w:rFonts w:ascii="Arial" w:hAnsi="Arial" w:cs="Arial"/>
                <w:bCs/>
                <w:lang w:val="es-EC"/>
              </w:rPr>
            </w:pPr>
            <w:smartTag w:uri="urn:schemas-microsoft-com:office:smarttags" w:element="metricconverter">
              <w:smartTagPr>
                <w:attr w:name="ProductID" w:val="5 m"/>
              </w:smartTagPr>
              <w:r w:rsidRPr="004F72EE">
                <w:rPr>
                  <w:rFonts w:ascii="Arial" w:hAnsi="Arial" w:cs="Arial"/>
                  <w:bCs/>
                  <w:lang w:val="es-EC"/>
                </w:rPr>
                <w:t>5 m</w:t>
              </w:r>
            </w:smartTag>
          </w:p>
        </w:tc>
      </w:tr>
      <w:tr w:rsidR="00DB598F" w:rsidRPr="001607B5">
        <w:trPr>
          <w:trHeight w:val="258"/>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Ancho de la parcela</w:t>
            </w:r>
          </w:p>
        </w:tc>
        <w:tc>
          <w:tcPr>
            <w:tcW w:w="2639" w:type="dxa"/>
            <w:vAlign w:val="center"/>
          </w:tcPr>
          <w:p w:rsidR="00DB598F" w:rsidRPr="001607B5" w:rsidRDefault="00DB598F" w:rsidP="00DB598F">
            <w:pPr>
              <w:spacing w:line="360" w:lineRule="auto"/>
              <w:jc w:val="both"/>
              <w:rPr>
                <w:rFonts w:ascii="Arial" w:hAnsi="Arial" w:cs="Arial"/>
                <w:bCs/>
                <w:lang w:val="es-EC"/>
              </w:rPr>
            </w:pPr>
            <w:smartTag w:uri="urn:schemas-microsoft-com:office:smarttags" w:element="metricconverter">
              <w:smartTagPr>
                <w:attr w:name="ProductID" w:val="6 m"/>
              </w:smartTagPr>
              <w:r w:rsidRPr="004F72EE">
                <w:rPr>
                  <w:rFonts w:ascii="Arial" w:hAnsi="Arial" w:cs="Arial"/>
                  <w:bCs/>
                  <w:lang w:val="es-EC"/>
                </w:rPr>
                <w:t>6 m</w:t>
              </w:r>
            </w:smartTag>
          </w:p>
        </w:tc>
      </w:tr>
      <w:tr w:rsidR="00DB598F" w:rsidRPr="001607B5">
        <w:trPr>
          <w:trHeight w:val="365"/>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bCs/>
                <w:lang w:val="es-EC"/>
              </w:rPr>
              <w:t>Área total de la parcela</w:t>
            </w:r>
          </w:p>
        </w:tc>
        <w:tc>
          <w:tcPr>
            <w:tcW w:w="2639" w:type="dxa"/>
            <w:vAlign w:val="center"/>
          </w:tcPr>
          <w:p w:rsidR="00DB598F" w:rsidRPr="001607B5" w:rsidRDefault="00DB598F" w:rsidP="00DB598F">
            <w:pPr>
              <w:jc w:val="both"/>
              <w:rPr>
                <w:rFonts w:ascii="Arial" w:hAnsi="Arial" w:cs="Arial"/>
                <w:bCs/>
                <w:lang w:val="es-EC"/>
              </w:rPr>
            </w:pPr>
            <w:smartTag w:uri="urn:schemas-microsoft-com:office:smarttags" w:element="metricconverter">
              <w:smartTagPr>
                <w:attr w:name="ProductID" w:val="30 m2"/>
              </w:smartTagPr>
              <w:r w:rsidRPr="004F72EE">
                <w:rPr>
                  <w:rFonts w:ascii="Arial" w:hAnsi="Arial" w:cs="Arial"/>
                  <w:bCs/>
                  <w:lang w:val="es-EC"/>
                </w:rPr>
                <w:t>30 m</w:t>
              </w:r>
              <w:r w:rsidRPr="004F72EE">
                <w:rPr>
                  <w:rFonts w:ascii="Arial" w:hAnsi="Arial" w:cs="Arial"/>
                  <w:bCs/>
                  <w:vertAlign w:val="superscript"/>
                  <w:lang w:val="es-EC"/>
                </w:rPr>
                <w:t>2</w:t>
              </w:r>
            </w:smartTag>
          </w:p>
        </w:tc>
      </w:tr>
      <w:tr w:rsidR="00DB598F" w:rsidRPr="001607B5">
        <w:trPr>
          <w:trHeight w:val="287"/>
        </w:trPr>
        <w:tc>
          <w:tcPr>
            <w:tcW w:w="4222" w:type="dxa"/>
          </w:tcPr>
          <w:p w:rsidR="00DB598F" w:rsidRPr="001607B5" w:rsidRDefault="00DB598F" w:rsidP="00DB598F">
            <w:pPr>
              <w:spacing w:line="360" w:lineRule="auto"/>
              <w:jc w:val="both"/>
              <w:rPr>
                <w:rFonts w:ascii="Arial" w:hAnsi="Arial" w:cs="Arial"/>
                <w:lang w:val="es-EC"/>
              </w:rPr>
            </w:pPr>
            <w:r w:rsidRPr="001607B5">
              <w:rPr>
                <w:rFonts w:ascii="Arial" w:hAnsi="Arial" w:cs="Arial"/>
                <w:lang w:val="es-EC"/>
              </w:rPr>
              <w:t>Área útil de cada bloque</w:t>
            </w:r>
          </w:p>
        </w:tc>
        <w:tc>
          <w:tcPr>
            <w:tcW w:w="2639" w:type="dxa"/>
            <w:vAlign w:val="center"/>
          </w:tcPr>
          <w:p w:rsidR="00DB598F" w:rsidRPr="001607B5" w:rsidRDefault="00DB598F" w:rsidP="00DB598F">
            <w:pPr>
              <w:jc w:val="both"/>
              <w:rPr>
                <w:rFonts w:ascii="Arial" w:hAnsi="Arial" w:cs="Arial"/>
                <w:bCs/>
                <w:lang w:val="es-EC"/>
              </w:rPr>
            </w:pPr>
            <w:r w:rsidRPr="004F72EE">
              <w:rPr>
                <w:rFonts w:ascii="Arial" w:hAnsi="Arial" w:cs="Arial"/>
                <w:bCs/>
                <w:lang w:val="es-EC"/>
              </w:rPr>
              <w:t>180  m</w:t>
            </w:r>
            <w:r w:rsidRPr="004F72EE">
              <w:rPr>
                <w:rFonts w:ascii="Arial" w:hAnsi="Arial" w:cs="Arial"/>
                <w:bCs/>
                <w:vertAlign w:val="superscript"/>
                <w:lang w:val="es-EC"/>
              </w:rPr>
              <w:t>2</w:t>
            </w:r>
          </w:p>
        </w:tc>
      </w:tr>
      <w:tr w:rsidR="00DB598F" w:rsidRPr="001607B5">
        <w:trPr>
          <w:trHeight w:val="393"/>
        </w:trPr>
        <w:tc>
          <w:tcPr>
            <w:tcW w:w="4222" w:type="dxa"/>
          </w:tcPr>
          <w:p w:rsidR="00DB598F" w:rsidRPr="001607B5" w:rsidRDefault="00DB598F" w:rsidP="00DB598F">
            <w:pPr>
              <w:spacing w:line="360" w:lineRule="auto"/>
              <w:jc w:val="both"/>
              <w:rPr>
                <w:rFonts w:ascii="Arial" w:hAnsi="Arial" w:cs="Arial"/>
                <w:bCs/>
                <w:lang w:val="es-EC"/>
              </w:rPr>
            </w:pPr>
            <w:r w:rsidRPr="001607B5">
              <w:rPr>
                <w:rFonts w:ascii="Arial" w:hAnsi="Arial" w:cs="Arial"/>
                <w:lang w:val="es-EC"/>
              </w:rPr>
              <w:t>Área útil del Ensayo</w:t>
            </w:r>
          </w:p>
        </w:tc>
        <w:tc>
          <w:tcPr>
            <w:tcW w:w="2639" w:type="dxa"/>
            <w:vAlign w:val="center"/>
          </w:tcPr>
          <w:p w:rsidR="00DB598F" w:rsidRPr="001607B5" w:rsidRDefault="00DB598F" w:rsidP="00DB598F">
            <w:pPr>
              <w:spacing w:line="360" w:lineRule="auto"/>
              <w:jc w:val="both"/>
              <w:rPr>
                <w:rFonts w:ascii="Arial" w:hAnsi="Arial" w:cs="Arial"/>
                <w:bCs/>
                <w:lang w:val="es-EC"/>
              </w:rPr>
            </w:pPr>
            <w:smartTag w:uri="urn:schemas-microsoft-com:office:smarttags" w:element="metricconverter">
              <w:smartTagPr>
                <w:attr w:name="ProductID" w:val="540 m2"/>
              </w:smartTagPr>
              <w:r w:rsidRPr="004F72EE">
                <w:rPr>
                  <w:rFonts w:ascii="Arial" w:hAnsi="Arial" w:cs="Arial"/>
                  <w:bCs/>
                  <w:lang w:val="es-EC"/>
                </w:rPr>
                <w:t>540 m</w:t>
              </w:r>
              <w:r w:rsidRPr="004F72EE">
                <w:rPr>
                  <w:rFonts w:ascii="Arial" w:hAnsi="Arial" w:cs="Arial"/>
                  <w:bCs/>
                  <w:vertAlign w:val="superscript"/>
                  <w:lang w:val="es-EC"/>
                </w:rPr>
                <w:t>2</w:t>
              </w:r>
            </w:smartTag>
          </w:p>
        </w:tc>
      </w:tr>
    </w:tbl>
    <w:p w:rsidR="00DB598F" w:rsidRPr="003E3F98" w:rsidRDefault="00DB598F" w:rsidP="00DB598F">
      <w:pPr>
        <w:pStyle w:val="Textoindependiente"/>
        <w:jc w:val="center"/>
        <w:rPr>
          <w:rFonts w:ascii="Arial" w:hAnsi="Arial" w:cs="Arial"/>
          <w:b/>
          <w:lang w:val="fr-FR"/>
        </w:rPr>
      </w:pPr>
    </w:p>
    <w:p w:rsidR="00C700E7" w:rsidRDefault="00C700E7" w:rsidP="003E3F98">
      <w:pPr>
        <w:pStyle w:val="Textoindependiente"/>
        <w:spacing w:line="480" w:lineRule="auto"/>
        <w:jc w:val="both"/>
        <w:rPr>
          <w:rFonts w:ascii="Garamond" w:hAnsi="Garamond"/>
          <w:lang w:val="fr-FR"/>
        </w:rPr>
        <w:sectPr w:rsidR="00C700E7">
          <w:type w:val="continuous"/>
          <w:pgSz w:w="12240" w:h="15840"/>
          <w:pgMar w:top="539" w:right="1701" w:bottom="1417" w:left="1701" w:header="708" w:footer="708" w:gutter="0"/>
          <w:cols w:space="708" w:equalWidth="0">
            <w:col w:w="8838" w:space="720"/>
          </w:cols>
          <w:docGrid w:linePitch="360"/>
        </w:sectPr>
      </w:pPr>
    </w:p>
    <w:p w:rsidR="00EF421E" w:rsidRPr="00EF421E" w:rsidRDefault="00EF421E" w:rsidP="00EF421E">
      <w:pPr>
        <w:spacing w:line="480" w:lineRule="auto"/>
        <w:jc w:val="center"/>
        <w:rPr>
          <w:rFonts w:ascii="Arial" w:hAnsi="Arial" w:cs="Arial"/>
          <w:sz w:val="26"/>
          <w:szCs w:val="26"/>
          <w:lang w:val="es-EC"/>
        </w:rPr>
      </w:pPr>
      <w:r w:rsidRPr="00EF421E">
        <w:rPr>
          <w:rFonts w:ascii="Arial" w:hAnsi="Arial" w:cs="Arial"/>
          <w:b/>
          <w:sz w:val="26"/>
          <w:szCs w:val="26"/>
          <w:lang w:val="es-EC"/>
        </w:rPr>
        <w:lastRenderedPageBreak/>
        <w:t>Tabla No. 2</w:t>
      </w:r>
    </w:p>
    <w:p w:rsidR="00C700E7" w:rsidRDefault="00C700E7" w:rsidP="003E3F98">
      <w:pPr>
        <w:spacing w:line="480" w:lineRule="auto"/>
        <w:jc w:val="both"/>
        <w:rPr>
          <w:rFonts w:ascii="Arial" w:hAnsi="Arial" w:cs="Arial"/>
          <w:lang w:val="es-EC"/>
        </w:rPr>
      </w:pPr>
      <w:r>
        <w:rPr>
          <w:rFonts w:ascii="Arial" w:hAnsi="Arial" w:cs="Arial"/>
          <w:lang w:val="es-EC"/>
        </w:rPr>
        <w:t>Este cuadro presenta la forma como se llevó el diseño de bloques al azar, el cual fue desarrollado para la investigación.</w:t>
      </w:r>
    </w:p>
    <w:p w:rsidR="00EF421E" w:rsidRDefault="00EF421E" w:rsidP="003E3F98">
      <w:pPr>
        <w:spacing w:line="480" w:lineRule="auto"/>
        <w:jc w:val="both"/>
        <w:rPr>
          <w:rFonts w:ascii="Arial" w:hAnsi="Arial" w:cs="Arial"/>
          <w:lang w:val="es-EC"/>
        </w:rPr>
      </w:pPr>
    </w:p>
    <w:p w:rsidR="00C700E7" w:rsidRPr="00EF421E" w:rsidRDefault="00EF421E" w:rsidP="00EF421E">
      <w:pPr>
        <w:spacing w:line="480" w:lineRule="auto"/>
        <w:jc w:val="center"/>
        <w:rPr>
          <w:rFonts w:ascii="Arial" w:hAnsi="Arial" w:cs="Arial"/>
          <w:b/>
          <w:sz w:val="28"/>
          <w:szCs w:val="28"/>
          <w:lang w:val="es-EC"/>
        </w:rPr>
      </w:pPr>
      <w:r w:rsidRPr="00EF421E">
        <w:rPr>
          <w:rFonts w:ascii="Arial" w:hAnsi="Arial" w:cs="Arial"/>
          <w:b/>
          <w:sz w:val="28"/>
          <w:szCs w:val="28"/>
          <w:lang w:val="es-EC"/>
        </w:rPr>
        <w:t>DISEÑO DE BLOQUES AL AZAR</w:t>
      </w:r>
    </w:p>
    <w:p w:rsidR="00C700E7" w:rsidRPr="0012238C" w:rsidRDefault="003E3F98" w:rsidP="003E3F98">
      <w:pPr>
        <w:spacing w:line="480" w:lineRule="auto"/>
        <w:jc w:val="both"/>
        <w:rPr>
          <w:rFonts w:ascii="Arial" w:hAnsi="Arial" w:cs="Arial"/>
          <w:b/>
          <w:lang w:val="es-EC"/>
        </w:rPr>
      </w:pPr>
      <w:r>
        <w:rPr>
          <w:rFonts w:ascii="Arial" w:hAnsi="Arial" w:cs="Arial"/>
          <w:b/>
          <w:lang w:val="es-EC"/>
        </w:rPr>
        <w:tab/>
      </w:r>
      <w:r>
        <w:rPr>
          <w:rFonts w:ascii="Arial" w:hAnsi="Arial" w:cs="Arial"/>
          <w:b/>
          <w:lang w:val="es-EC"/>
        </w:rPr>
        <w:tab/>
      </w:r>
      <w:r>
        <w:rPr>
          <w:rFonts w:ascii="Arial" w:hAnsi="Arial" w:cs="Arial"/>
          <w:b/>
          <w:lang w:val="es-EC"/>
        </w:rPr>
        <w:tab/>
      </w:r>
      <w:r w:rsidR="00081B56">
        <w:rPr>
          <w:rFonts w:ascii="Arial" w:hAnsi="Arial" w:cs="Arial"/>
          <w:b/>
          <w:lang w:val="es-EC"/>
        </w:rPr>
        <w:t xml:space="preserve">  </w:t>
      </w:r>
      <w:r w:rsidR="00C700E7">
        <w:rPr>
          <w:rFonts w:ascii="Arial" w:hAnsi="Arial" w:cs="Arial"/>
          <w:b/>
          <w:lang w:val="es-EC"/>
        </w:rPr>
        <w:t>I</w:t>
      </w:r>
      <w:r w:rsidR="00C700E7">
        <w:rPr>
          <w:rFonts w:ascii="Arial" w:hAnsi="Arial" w:cs="Arial"/>
          <w:b/>
          <w:lang w:val="es-EC"/>
        </w:rPr>
        <w:tab/>
      </w:r>
      <w:r w:rsidR="00C700E7">
        <w:rPr>
          <w:rFonts w:ascii="Arial" w:hAnsi="Arial" w:cs="Arial"/>
          <w:b/>
          <w:lang w:val="es-EC"/>
        </w:rPr>
        <w:tab/>
      </w:r>
      <w:r w:rsidR="00C700E7">
        <w:rPr>
          <w:rFonts w:ascii="Arial" w:hAnsi="Arial" w:cs="Arial"/>
          <w:b/>
          <w:lang w:val="es-EC"/>
        </w:rPr>
        <w:tab/>
        <w:t xml:space="preserve">    II</w:t>
      </w:r>
      <w:r w:rsidR="00C700E7">
        <w:rPr>
          <w:rFonts w:ascii="Arial" w:hAnsi="Arial" w:cs="Arial"/>
          <w:b/>
          <w:lang w:val="es-EC"/>
        </w:rPr>
        <w:tab/>
      </w:r>
      <w:r w:rsidR="00C700E7">
        <w:rPr>
          <w:rFonts w:ascii="Arial" w:hAnsi="Arial" w:cs="Arial"/>
          <w:b/>
          <w:lang w:val="es-EC"/>
        </w:rPr>
        <w:tab/>
        <w:t xml:space="preserve">                III</w:t>
      </w:r>
    </w:p>
    <w:tbl>
      <w:tblPr>
        <w:tblStyle w:val="Tablaconcuadrcula"/>
        <w:tblW w:w="0" w:type="auto"/>
        <w:tblInd w:w="1260" w:type="dxa"/>
        <w:tblLook w:val="01E0"/>
      </w:tblPr>
      <w:tblGrid>
        <w:gridCol w:w="2268"/>
        <w:gridCol w:w="2268"/>
        <w:gridCol w:w="2268"/>
      </w:tblGrid>
      <w:tr w:rsidR="00C700E7">
        <w:tc>
          <w:tcPr>
            <w:tcW w:w="2268" w:type="dxa"/>
          </w:tcPr>
          <w:p w:rsidR="00C700E7" w:rsidRPr="003E0191" w:rsidRDefault="00C700E7" w:rsidP="00081B56">
            <w:pPr>
              <w:spacing w:line="480" w:lineRule="auto"/>
              <w:jc w:val="center"/>
              <w:rPr>
                <w:rFonts w:ascii="Arial" w:hAnsi="Arial" w:cs="Arial"/>
                <w:b/>
                <w:lang w:val="es-EC"/>
              </w:rPr>
            </w:pPr>
            <w:r w:rsidRPr="003E0191">
              <w:rPr>
                <w:rFonts w:ascii="Arial" w:hAnsi="Arial" w:cs="Arial"/>
                <w:b/>
                <w:lang w:val="es-EC"/>
              </w:rPr>
              <w:t>T1</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T4</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T1</w:t>
            </w:r>
          </w:p>
        </w:tc>
      </w:tr>
      <w:tr w:rsidR="00C700E7">
        <w:tc>
          <w:tcPr>
            <w:tcW w:w="2268" w:type="dxa"/>
          </w:tcPr>
          <w:p w:rsidR="00C700E7" w:rsidRPr="003E0191" w:rsidRDefault="00C700E7" w:rsidP="00081B56">
            <w:pPr>
              <w:spacing w:line="480" w:lineRule="auto"/>
              <w:jc w:val="center"/>
              <w:rPr>
                <w:rFonts w:ascii="Arial" w:hAnsi="Arial" w:cs="Arial"/>
                <w:b/>
                <w:lang w:val="es-EC"/>
              </w:rPr>
            </w:pPr>
            <w:r w:rsidRPr="003E0191">
              <w:rPr>
                <w:rFonts w:ascii="Arial" w:hAnsi="Arial" w:cs="Arial"/>
                <w:b/>
                <w:lang w:val="es-EC"/>
              </w:rPr>
              <w:t>T2</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T5</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T2</w:t>
            </w:r>
          </w:p>
        </w:tc>
      </w:tr>
      <w:tr w:rsidR="00C700E7">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T3</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T6</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T3</w:t>
            </w:r>
          </w:p>
        </w:tc>
      </w:tr>
      <w:tr w:rsidR="00C700E7">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T4</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T1</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T4</w:t>
            </w:r>
          </w:p>
        </w:tc>
      </w:tr>
      <w:tr w:rsidR="00C700E7">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T5</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T2</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T5</w:t>
            </w:r>
          </w:p>
        </w:tc>
      </w:tr>
      <w:tr w:rsidR="00C700E7">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T6</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T3</w:t>
            </w:r>
          </w:p>
        </w:tc>
        <w:tc>
          <w:tcPr>
            <w:tcW w:w="2268" w:type="dxa"/>
          </w:tcPr>
          <w:p w:rsidR="00C700E7" w:rsidRPr="003E0191" w:rsidRDefault="00C700E7" w:rsidP="00081B56">
            <w:pPr>
              <w:spacing w:line="480" w:lineRule="auto"/>
              <w:jc w:val="center"/>
              <w:rPr>
                <w:rFonts w:ascii="Arial" w:hAnsi="Arial" w:cs="Arial"/>
                <w:b/>
                <w:lang w:val="es-EC"/>
              </w:rPr>
            </w:pPr>
            <w:r>
              <w:rPr>
                <w:rFonts w:ascii="Arial" w:hAnsi="Arial" w:cs="Arial"/>
                <w:b/>
                <w:lang w:val="es-EC"/>
              </w:rPr>
              <w:t>T6</w:t>
            </w:r>
          </w:p>
        </w:tc>
      </w:tr>
    </w:tbl>
    <w:p w:rsidR="00C700E7" w:rsidRDefault="00C700E7" w:rsidP="003E3F98">
      <w:pPr>
        <w:jc w:val="both"/>
        <w:rPr>
          <w:rFonts w:ascii="Arial" w:hAnsi="Arial" w:cs="Arial"/>
          <w:b/>
          <w:lang w:val="es-EC"/>
        </w:rPr>
      </w:pPr>
    </w:p>
    <w:p w:rsidR="00C700E7" w:rsidRDefault="00C700E7" w:rsidP="003E3F98">
      <w:pPr>
        <w:jc w:val="both"/>
        <w:rPr>
          <w:rFonts w:ascii="Arial" w:hAnsi="Arial" w:cs="Arial"/>
          <w:b/>
          <w:lang w:val="es-EC"/>
        </w:rPr>
      </w:pPr>
    </w:p>
    <w:p w:rsidR="00C700E7" w:rsidRDefault="00C700E7" w:rsidP="003E3F98">
      <w:pPr>
        <w:jc w:val="both"/>
        <w:rPr>
          <w:rFonts w:ascii="Arial" w:hAnsi="Arial" w:cs="Arial"/>
          <w:b/>
          <w:lang w:val="es-EC"/>
        </w:rPr>
      </w:pPr>
      <w:r>
        <w:rPr>
          <w:rFonts w:ascii="Arial" w:hAnsi="Arial" w:cs="Arial"/>
          <w:b/>
          <w:lang w:val="es-EC"/>
        </w:rPr>
        <w:t xml:space="preserve">3.3     </w:t>
      </w:r>
      <w:r w:rsidRPr="00122D75">
        <w:rPr>
          <w:rFonts w:ascii="Arial" w:hAnsi="Arial" w:cs="Arial"/>
          <w:b/>
          <w:lang w:val="es-EC"/>
        </w:rPr>
        <w:t>Datos tomados</w:t>
      </w:r>
    </w:p>
    <w:p w:rsidR="00C700E7" w:rsidRPr="00122D75" w:rsidRDefault="00C700E7" w:rsidP="003E3F98">
      <w:pPr>
        <w:spacing w:line="480" w:lineRule="auto"/>
        <w:jc w:val="both"/>
        <w:rPr>
          <w:rFonts w:ascii="Arial" w:hAnsi="Arial" w:cs="Arial"/>
          <w:b/>
          <w:lang w:val="es-EC"/>
        </w:rPr>
      </w:pPr>
    </w:p>
    <w:p w:rsidR="00C700E7" w:rsidRDefault="00C700E7" w:rsidP="00EF421E">
      <w:pPr>
        <w:numPr>
          <w:ilvl w:val="2"/>
          <w:numId w:val="9"/>
        </w:numPr>
        <w:tabs>
          <w:tab w:val="num" w:pos="2301"/>
        </w:tabs>
        <w:spacing w:line="480" w:lineRule="auto"/>
        <w:ind w:left="2301"/>
        <w:jc w:val="both"/>
        <w:rPr>
          <w:rFonts w:ascii="Arial" w:hAnsi="Arial" w:cs="Arial"/>
          <w:b/>
          <w:lang w:val="es-EC"/>
        </w:rPr>
      </w:pPr>
      <w:r w:rsidRPr="00122D75">
        <w:rPr>
          <w:rFonts w:ascii="Arial" w:hAnsi="Arial" w:cs="Arial"/>
          <w:b/>
          <w:lang w:val="es-EC"/>
        </w:rPr>
        <w:t>Altura de planta a los 15</w:t>
      </w:r>
      <w:r>
        <w:rPr>
          <w:rFonts w:ascii="Arial" w:hAnsi="Arial" w:cs="Arial"/>
          <w:b/>
          <w:lang w:val="es-EC"/>
        </w:rPr>
        <w:t xml:space="preserve"> – </w:t>
      </w:r>
      <w:r w:rsidRPr="00122D75">
        <w:rPr>
          <w:rFonts w:ascii="Arial" w:hAnsi="Arial" w:cs="Arial"/>
          <w:b/>
          <w:lang w:val="es-EC"/>
        </w:rPr>
        <w:t>30</w:t>
      </w:r>
      <w:r>
        <w:rPr>
          <w:rFonts w:ascii="Arial" w:hAnsi="Arial" w:cs="Arial"/>
          <w:b/>
          <w:lang w:val="es-EC"/>
        </w:rPr>
        <w:t xml:space="preserve"> – </w:t>
      </w:r>
      <w:r w:rsidRPr="00122D75">
        <w:rPr>
          <w:rFonts w:ascii="Arial" w:hAnsi="Arial" w:cs="Arial"/>
          <w:b/>
          <w:lang w:val="es-EC"/>
        </w:rPr>
        <w:t>45</w:t>
      </w:r>
      <w:r>
        <w:rPr>
          <w:rFonts w:ascii="Arial" w:hAnsi="Arial" w:cs="Arial"/>
          <w:b/>
          <w:lang w:val="es-EC"/>
        </w:rPr>
        <w:t xml:space="preserve"> – </w:t>
      </w:r>
      <w:r w:rsidRPr="00122D75">
        <w:rPr>
          <w:rFonts w:ascii="Arial" w:hAnsi="Arial" w:cs="Arial"/>
          <w:b/>
          <w:lang w:val="es-EC"/>
        </w:rPr>
        <w:t>60</w:t>
      </w:r>
      <w:r>
        <w:rPr>
          <w:rFonts w:ascii="Arial" w:hAnsi="Arial" w:cs="Arial"/>
          <w:b/>
          <w:lang w:val="es-EC"/>
        </w:rPr>
        <w:t xml:space="preserve"> </w:t>
      </w:r>
      <w:r w:rsidRPr="00122D75">
        <w:rPr>
          <w:rFonts w:ascii="Arial" w:hAnsi="Arial" w:cs="Arial"/>
          <w:b/>
          <w:lang w:val="es-EC"/>
        </w:rPr>
        <w:t xml:space="preserve"> días después de la </w:t>
      </w:r>
      <w:r>
        <w:rPr>
          <w:rFonts w:ascii="Arial" w:hAnsi="Arial" w:cs="Arial"/>
          <w:b/>
          <w:lang w:val="es-EC"/>
        </w:rPr>
        <w:t xml:space="preserve"> </w:t>
      </w:r>
      <w:r w:rsidRPr="00122D75">
        <w:rPr>
          <w:rFonts w:ascii="Arial" w:hAnsi="Arial" w:cs="Arial"/>
          <w:b/>
          <w:lang w:val="es-EC"/>
        </w:rPr>
        <w:t>siembra</w:t>
      </w:r>
      <w:r>
        <w:rPr>
          <w:rFonts w:ascii="Arial" w:hAnsi="Arial" w:cs="Arial"/>
          <w:b/>
          <w:lang w:val="es-EC"/>
        </w:rPr>
        <w:t>.</w:t>
      </w:r>
    </w:p>
    <w:p w:rsidR="00C700E7" w:rsidRPr="00122D75" w:rsidRDefault="00C700E7" w:rsidP="003E3F98">
      <w:pPr>
        <w:spacing w:line="480" w:lineRule="auto"/>
        <w:ind w:left="2301"/>
        <w:jc w:val="both"/>
        <w:rPr>
          <w:rFonts w:ascii="Arial" w:hAnsi="Arial" w:cs="Arial"/>
          <w:b/>
          <w:lang w:val="es-EC"/>
        </w:rPr>
      </w:pPr>
      <w:r>
        <w:rPr>
          <w:rFonts w:ascii="Arial" w:hAnsi="Arial" w:cs="Arial"/>
          <w:lang w:val="es-EC"/>
        </w:rPr>
        <w:t>Para la toma de estos datos se utilizó un flexómetro, para la cual se escogió como muestra 10 plantas al azar de cada uno de los tratamientos durante el desarrollo del cultivo y al final poder sacar el promedio de la altura de las plantas en los diferentes días.</w:t>
      </w:r>
    </w:p>
    <w:p w:rsidR="00C700E7" w:rsidRDefault="00C700E7" w:rsidP="003E3F98">
      <w:pPr>
        <w:numPr>
          <w:ilvl w:val="2"/>
          <w:numId w:val="9"/>
        </w:numPr>
        <w:tabs>
          <w:tab w:val="num" w:pos="2301"/>
        </w:tabs>
        <w:spacing w:line="480" w:lineRule="auto"/>
        <w:ind w:left="2301"/>
        <w:jc w:val="both"/>
        <w:rPr>
          <w:rFonts w:ascii="Arial" w:hAnsi="Arial" w:cs="Arial"/>
          <w:b/>
          <w:lang w:val="es-EC"/>
        </w:rPr>
      </w:pPr>
      <w:r w:rsidRPr="00122D75">
        <w:rPr>
          <w:rFonts w:ascii="Arial" w:hAnsi="Arial" w:cs="Arial"/>
          <w:b/>
          <w:lang w:val="es-EC"/>
        </w:rPr>
        <w:lastRenderedPageBreak/>
        <w:t>Número de hojas antes del 1er racimo floral</w:t>
      </w:r>
      <w:r>
        <w:rPr>
          <w:rFonts w:ascii="Arial" w:hAnsi="Arial" w:cs="Arial"/>
          <w:b/>
          <w:lang w:val="es-EC"/>
        </w:rPr>
        <w:t>.</w:t>
      </w:r>
    </w:p>
    <w:p w:rsidR="00C700E7" w:rsidRDefault="00C700E7" w:rsidP="003E3F98">
      <w:pPr>
        <w:spacing w:line="480" w:lineRule="auto"/>
        <w:ind w:left="1416"/>
        <w:jc w:val="both"/>
        <w:rPr>
          <w:rFonts w:ascii="Arial" w:hAnsi="Arial" w:cs="Arial"/>
          <w:b/>
          <w:lang w:val="es-EC"/>
        </w:rPr>
      </w:pPr>
    </w:p>
    <w:p w:rsidR="00C700E7" w:rsidRDefault="00C700E7" w:rsidP="003E3F98">
      <w:pPr>
        <w:spacing w:line="480" w:lineRule="auto"/>
        <w:ind w:left="2301"/>
        <w:jc w:val="both"/>
        <w:rPr>
          <w:rFonts w:ascii="Arial" w:hAnsi="Arial" w:cs="Arial"/>
          <w:lang w:val="es-EC"/>
        </w:rPr>
      </w:pPr>
      <w:r>
        <w:rPr>
          <w:rFonts w:ascii="Arial" w:hAnsi="Arial" w:cs="Arial"/>
          <w:lang w:val="es-EC"/>
        </w:rPr>
        <w:t>A la aparición del primer racimo en las plantas, se empezó con el conteo del número de hojas, para lo cual también se tomaron 10 plantas al azar de cada uno de los tratamientos.</w:t>
      </w:r>
    </w:p>
    <w:p w:rsidR="00C700E7" w:rsidRDefault="00C700E7" w:rsidP="003E3F98">
      <w:pPr>
        <w:spacing w:line="480" w:lineRule="auto"/>
        <w:jc w:val="both"/>
        <w:rPr>
          <w:rFonts w:ascii="Arial" w:hAnsi="Arial" w:cs="Arial"/>
          <w:lang w:val="es-EC"/>
        </w:rPr>
      </w:pPr>
    </w:p>
    <w:p w:rsidR="00C700E7" w:rsidRPr="003E0191" w:rsidRDefault="00C700E7" w:rsidP="003E3F98">
      <w:pPr>
        <w:spacing w:line="480" w:lineRule="auto"/>
        <w:jc w:val="both"/>
        <w:rPr>
          <w:rFonts w:ascii="Arial" w:hAnsi="Arial" w:cs="Arial"/>
          <w:lang w:val="es-EC"/>
        </w:rPr>
      </w:pPr>
    </w:p>
    <w:p w:rsidR="00C700E7" w:rsidRDefault="00C700E7" w:rsidP="003E3F98">
      <w:pPr>
        <w:numPr>
          <w:ilvl w:val="2"/>
          <w:numId w:val="9"/>
        </w:numPr>
        <w:tabs>
          <w:tab w:val="num" w:pos="2301"/>
        </w:tabs>
        <w:spacing w:line="480" w:lineRule="auto"/>
        <w:ind w:left="2301"/>
        <w:jc w:val="both"/>
        <w:rPr>
          <w:rFonts w:ascii="Arial" w:hAnsi="Arial" w:cs="Arial"/>
          <w:b/>
          <w:lang w:val="es-EC"/>
        </w:rPr>
      </w:pPr>
      <w:r w:rsidRPr="00122D75">
        <w:rPr>
          <w:rFonts w:ascii="Arial" w:hAnsi="Arial" w:cs="Arial"/>
          <w:b/>
          <w:lang w:val="es-EC"/>
        </w:rPr>
        <w:t>Altura de inserción de 1er.  Racimo floral</w:t>
      </w:r>
      <w:r>
        <w:rPr>
          <w:rFonts w:ascii="Arial" w:hAnsi="Arial" w:cs="Arial"/>
          <w:b/>
          <w:lang w:val="es-EC"/>
        </w:rPr>
        <w:t>.</w:t>
      </w:r>
    </w:p>
    <w:p w:rsidR="00C700E7" w:rsidRDefault="00C700E7" w:rsidP="003E3F98">
      <w:pPr>
        <w:spacing w:line="480" w:lineRule="auto"/>
        <w:ind w:left="1416"/>
        <w:jc w:val="both"/>
        <w:rPr>
          <w:rFonts w:ascii="Arial" w:hAnsi="Arial" w:cs="Arial"/>
          <w:b/>
          <w:lang w:val="es-EC"/>
        </w:rPr>
      </w:pPr>
    </w:p>
    <w:p w:rsidR="00C700E7" w:rsidRPr="006175C0" w:rsidRDefault="00C700E7" w:rsidP="003E3F98">
      <w:pPr>
        <w:spacing w:line="480" w:lineRule="auto"/>
        <w:ind w:left="2301"/>
        <w:jc w:val="both"/>
        <w:rPr>
          <w:rFonts w:ascii="Arial" w:hAnsi="Arial" w:cs="Arial"/>
          <w:b/>
          <w:lang w:val="es-EC"/>
        </w:rPr>
      </w:pPr>
      <w:r>
        <w:rPr>
          <w:rFonts w:ascii="Arial" w:hAnsi="Arial" w:cs="Arial"/>
          <w:lang w:val="es-EC"/>
        </w:rPr>
        <w:t>Este dato se lo efectuó al primer indicio de la aparición del primer racimo en la planta. Se tomo 10 plantas al azar como muestras en cada tratamiento.</w:t>
      </w:r>
    </w:p>
    <w:p w:rsidR="00C700E7" w:rsidRPr="009C79AC" w:rsidRDefault="00C700E7" w:rsidP="003E3F98">
      <w:pPr>
        <w:spacing w:line="480" w:lineRule="auto"/>
        <w:ind w:left="772"/>
        <w:jc w:val="both"/>
        <w:rPr>
          <w:rFonts w:ascii="Arial" w:hAnsi="Arial" w:cs="Arial"/>
          <w:lang w:val="es-EC"/>
        </w:rPr>
      </w:pPr>
    </w:p>
    <w:p w:rsidR="00C700E7" w:rsidRPr="00122D75" w:rsidRDefault="00C700E7" w:rsidP="003E3F98">
      <w:pPr>
        <w:ind w:left="772"/>
        <w:jc w:val="both"/>
        <w:rPr>
          <w:rFonts w:ascii="Arial" w:hAnsi="Arial" w:cs="Arial"/>
          <w:b/>
          <w:lang w:val="es-EC"/>
        </w:rPr>
      </w:pPr>
    </w:p>
    <w:p w:rsidR="00C700E7" w:rsidRDefault="00C700E7" w:rsidP="003E3F98">
      <w:pPr>
        <w:ind w:left="772"/>
        <w:jc w:val="both"/>
        <w:rPr>
          <w:rFonts w:ascii="Arial" w:hAnsi="Arial" w:cs="Arial"/>
          <w:b/>
          <w:lang w:val="es-EC"/>
        </w:rPr>
      </w:pPr>
    </w:p>
    <w:p w:rsidR="00C700E7" w:rsidRDefault="00C700E7" w:rsidP="003E3F98">
      <w:pPr>
        <w:numPr>
          <w:ilvl w:val="2"/>
          <w:numId w:val="9"/>
        </w:numPr>
        <w:tabs>
          <w:tab w:val="num" w:pos="2301"/>
        </w:tabs>
        <w:spacing w:line="480" w:lineRule="auto"/>
        <w:ind w:left="2301"/>
        <w:jc w:val="both"/>
        <w:rPr>
          <w:rFonts w:ascii="Arial" w:hAnsi="Arial" w:cs="Arial"/>
          <w:b/>
          <w:lang w:val="es-EC"/>
        </w:rPr>
      </w:pPr>
      <w:r w:rsidRPr="00122D75">
        <w:rPr>
          <w:rFonts w:ascii="Arial" w:hAnsi="Arial" w:cs="Arial"/>
          <w:b/>
          <w:lang w:val="es-EC"/>
        </w:rPr>
        <w:t>Número de flores del 1er- 2do- 3ero- 4to- 5to.. último racimo</w:t>
      </w:r>
    </w:p>
    <w:p w:rsidR="00C700E7" w:rsidRDefault="00C700E7" w:rsidP="003E3F98">
      <w:pPr>
        <w:spacing w:line="480" w:lineRule="auto"/>
        <w:ind w:left="2301"/>
        <w:jc w:val="both"/>
        <w:rPr>
          <w:rFonts w:ascii="Arial" w:hAnsi="Arial" w:cs="Arial"/>
          <w:lang w:val="es-EC"/>
        </w:rPr>
      </w:pPr>
    </w:p>
    <w:p w:rsidR="00C700E7" w:rsidRPr="00AC4CB3" w:rsidRDefault="00C700E7" w:rsidP="003E3F98">
      <w:pPr>
        <w:spacing w:line="480" w:lineRule="auto"/>
        <w:ind w:left="2301"/>
        <w:jc w:val="both"/>
        <w:rPr>
          <w:rFonts w:ascii="Arial" w:hAnsi="Arial" w:cs="Arial"/>
          <w:b/>
          <w:lang w:val="es-EC"/>
        </w:rPr>
      </w:pPr>
      <w:r>
        <w:rPr>
          <w:rFonts w:ascii="Arial" w:hAnsi="Arial" w:cs="Arial"/>
          <w:lang w:val="es-EC"/>
        </w:rPr>
        <w:t>Al empezar los brotes florales, se comenzó al conteo de estos por racimo. A si mismo con 10 plantas al azar por tratamiento.</w:t>
      </w:r>
    </w:p>
    <w:p w:rsidR="00C700E7" w:rsidRDefault="00C700E7" w:rsidP="003E3F98">
      <w:pPr>
        <w:ind w:left="772"/>
        <w:jc w:val="both"/>
        <w:rPr>
          <w:rFonts w:ascii="Arial" w:hAnsi="Arial" w:cs="Arial"/>
          <w:b/>
          <w:lang w:val="es-EC"/>
        </w:rPr>
      </w:pPr>
    </w:p>
    <w:p w:rsidR="00C700E7" w:rsidRDefault="00C700E7" w:rsidP="003E3F98">
      <w:pPr>
        <w:ind w:left="772"/>
        <w:jc w:val="both"/>
        <w:rPr>
          <w:rFonts w:ascii="Arial" w:hAnsi="Arial" w:cs="Arial"/>
          <w:b/>
          <w:lang w:val="es-EC"/>
        </w:rPr>
      </w:pPr>
    </w:p>
    <w:p w:rsidR="00C700E7" w:rsidRPr="00122D75" w:rsidRDefault="00C700E7" w:rsidP="003E3F98">
      <w:pPr>
        <w:ind w:left="772"/>
        <w:jc w:val="both"/>
        <w:rPr>
          <w:rFonts w:ascii="Arial" w:hAnsi="Arial" w:cs="Arial"/>
          <w:b/>
          <w:lang w:val="es-EC"/>
        </w:rPr>
      </w:pPr>
    </w:p>
    <w:p w:rsidR="00C700E7" w:rsidRDefault="00C700E7" w:rsidP="003E3F98">
      <w:pPr>
        <w:numPr>
          <w:ilvl w:val="2"/>
          <w:numId w:val="9"/>
        </w:numPr>
        <w:tabs>
          <w:tab w:val="num" w:pos="2301"/>
        </w:tabs>
        <w:spacing w:line="480" w:lineRule="auto"/>
        <w:ind w:left="2301"/>
        <w:jc w:val="both"/>
        <w:rPr>
          <w:rFonts w:ascii="Arial" w:hAnsi="Arial" w:cs="Arial"/>
          <w:b/>
          <w:lang w:val="es-EC"/>
        </w:rPr>
      </w:pPr>
      <w:r w:rsidRPr="00122D75">
        <w:rPr>
          <w:rFonts w:ascii="Arial" w:hAnsi="Arial" w:cs="Arial"/>
          <w:b/>
          <w:lang w:val="es-EC"/>
        </w:rPr>
        <w:t>Número de frutos del 1er- 2do- 3ero- 4to- 5to.. último racimo</w:t>
      </w:r>
    </w:p>
    <w:p w:rsidR="00C700E7" w:rsidRDefault="00C700E7" w:rsidP="003E3F98">
      <w:pPr>
        <w:spacing w:line="480" w:lineRule="auto"/>
        <w:ind w:left="2301"/>
        <w:jc w:val="both"/>
        <w:rPr>
          <w:rFonts w:ascii="Arial" w:hAnsi="Arial" w:cs="Arial"/>
          <w:lang w:val="es-EC"/>
        </w:rPr>
      </w:pPr>
    </w:p>
    <w:p w:rsidR="00C700E7" w:rsidRPr="00AC4CB3" w:rsidRDefault="00C700E7" w:rsidP="003E3F98">
      <w:pPr>
        <w:spacing w:line="480" w:lineRule="auto"/>
        <w:ind w:left="2301"/>
        <w:jc w:val="both"/>
        <w:rPr>
          <w:rFonts w:ascii="Arial" w:hAnsi="Arial" w:cs="Arial"/>
          <w:b/>
          <w:lang w:val="es-EC"/>
        </w:rPr>
      </w:pPr>
      <w:r>
        <w:rPr>
          <w:rFonts w:ascii="Arial" w:hAnsi="Arial" w:cs="Arial"/>
          <w:lang w:val="es-EC"/>
        </w:rPr>
        <w:t>Al igual que el conteo de flores, el número de frutos por racimo empezó con la formación y llenado del fruto. Se escogió 10 plantas al azar por tratamiento.</w:t>
      </w:r>
    </w:p>
    <w:p w:rsidR="00C700E7" w:rsidRDefault="00C700E7" w:rsidP="003E3F98">
      <w:pPr>
        <w:spacing w:line="480" w:lineRule="auto"/>
        <w:jc w:val="both"/>
        <w:rPr>
          <w:rFonts w:ascii="Arial" w:hAnsi="Arial" w:cs="Arial"/>
          <w:b/>
          <w:lang w:val="es-EC"/>
        </w:rPr>
      </w:pPr>
    </w:p>
    <w:p w:rsidR="00C700E7" w:rsidRDefault="00C700E7" w:rsidP="003E3F98">
      <w:pPr>
        <w:spacing w:line="480" w:lineRule="auto"/>
        <w:jc w:val="both"/>
        <w:rPr>
          <w:rFonts w:ascii="Arial" w:hAnsi="Arial" w:cs="Arial"/>
          <w:b/>
          <w:lang w:val="es-EC"/>
        </w:rPr>
      </w:pPr>
    </w:p>
    <w:p w:rsidR="00C700E7" w:rsidRDefault="003E3F98" w:rsidP="003E3F98">
      <w:pPr>
        <w:spacing w:line="480" w:lineRule="auto"/>
        <w:ind w:left="708"/>
        <w:jc w:val="both"/>
        <w:rPr>
          <w:rFonts w:ascii="Arial" w:hAnsi="Arial" w:cs="Arial"/>
          <w:b/>
          <w:lang w:val="es-EC"/>
        </w:rPr>
      </w:pPr>
      <w:r>
        <w:rPr>
          <w:rFonts w:ascii="Arial" w:hAnsi="Arial" w:cs="Arial"/>
          <w:b/>
          <w:lang w:val="es-EC"/>
        </w:rPr>
        <w:tab/>
      </w:r>
      <w:r w:rsidR="00C700E7" w:rsidRPr="00122D75">
        <w:rPr>
          <w:rFonts w:ascii="Arial" w:hAnsi="Arial" w:cs="Arial"/>
          <w:b/>
          <w:lang w:val="es-EC"/>
        </w:rPr>
        <w:t xml:space="preserve">3.3.6 </w:t>
      </w:r>
      <w:r w:rsidR="00C700E7">
        <w:rPr>
          <w:rFonts w:ascii="Arial" w:hAnsi="Arial" w:cs="Arial"/>
          <w:b/>
          <w:lang w:val="es-EC"/>
        </w:rPr>
        <w:t xml:space="preserve">    </w:t>
      </w:r>
      <w:r w:rsidR="00C700E7" w:rsidRPr="00122D75">
        <w:rPr>
          <w:rFonts w:ascii="Arial" w:hAnsi="Arial" w:cs="Arial"/>
          <w:b/>
          <w:lang w:val="es-EC"/>
        </w:rPr>
        <w:t>Peso, longitud y diámetro de pepino a la 1</w:t>
      </w:r>
      <w:r w:rsidR="00C700E7" w:rsidRPr="00122D75">
        <w:rPr>
          <w:rFonts w:ascii="Arial" w:hAnsi="Arial" w:cs="Arial"/>
          <w:b/>
          <w:vertAlign w:val="superscript"/>
          <w:lang w:val="es-EC"/>
        </w:rPr>
        <w:t>a</w:t>
      </w:r>
      <w:r w:rsidR="00C700E7">
        <w:rPr>
          <w:rFonts w:ascii="Arial" w:hAnsi="Arial" w:cs="Arial"/>
          <w:b/>
          <w:lang w:val="es-EC"/>
        </w:rPr>
        <w:t xml:space="preserve"> cosecha, </w:t>
      </w:r>
      <w:r>
        <w:rPr>
          <w:rFonts w:ascii="Arial" w:hAnsi="Arial" w:cs="Arial"/>
          <w:b/>
          <w:lang w:val="es-EC"/>
        </w:rPr>
        <w:tab/>
      </w:r>
      <w:r>
        <w:rPr>
          <w:rFonts w:ascii="Arial" w:hAnsi="Arial" w:cs="Arial"/>
          <w:b/>
          <w:lang w:val="es-EC"/>
        </w:rPr>
        <w:tab/>
        <w:t xml:space="preserve">   </w:t>
      </w:r>
      <w:r w:rsidR="00C700E7">
        <w:rPr>
          <w:rFonts w:ascii="Arial" w:hAnsi="Arial" w:cs="Arial"/>
          <w:b/>
          <w:lang w:val="es-EC"/>
        </w:rPr>
        <w:t xml:space="preserve">se tomarán </w:t>
      </w:r>
      <w:r w:rsidR="00C700E7" w:rsidRPr="00122D75">
        <w:rPr>
          <w:rFonts w:ascii="Arial" w:hAnsi="Arial" w:cs="Arial"/>
          <w:b/>
          <w:lang w:val="es-EC"/>
        </w:rPr>
        <w:t>10 muestras por parcela.</w:t>
      </w:r>
    </w:p>
    <w:p w:rsidR="00C700E7" w:rsidRDefault="00C700E7" w:rsidP="003E3F98">
      <w:pPr>
        <w:spacing w:line="480" w:lineRule="auto"/>
        <w:ind w:left="2124"/>
        <w:jc w:val="both"/>
        <w:rPr>
          <w:rFonts w:ascii="Arial" w:hAnsi="Arial" w:cs="Arial"/>
          <w:lang w:val="es-EC"/>
        </w:rPr>
      </w:pPr>
    </w:p>
    <w:p w:rsidR="00C700E7" w:rsidRPr="00AC4CB3" w:rsidRDefault="00C700E7" w:rsidP="003E3F98">
      <w:pPr>
        <w:spacing w:line="480" w:lineRule="auto"/>
        <w:ind w:left="2124"/>
        <w:jc w:val="both"/>
        <w:rPr>
          <w:rFonts w:ascii="Arial" w:hAnsi="Arial" w:cs="Arial"/>
          <w:b/>
          <w:lang w:val="es-EC"/>
        </w:rPr>
      </w:pPr>
      <w:r>
        <w:rPr>
          <w:rFonts w:ascii="Arial" w:hAnsi="Arial" w:cs="Arial"/>
          <w:lang w:val="es-EC"/>
        </w:rPr>
        <w:t>Para la recolección de estos datos se contó c</w:t>
      </w:r>
      <w:r w:rsidRPr="00ED4182">
        <w:rPr>
          <w:rFonts w:ascii="Arial" w:hAnsi="Arial" w:cs="Arial"/>
          <w:lang w:val="es-EC"/>
        </w:rPr>
        <w:t xml:space="preserve">on la ayuda </w:t>
      </w:r>
      <w:r>
        <w:rPr>
          <w:rFonts w:ascii="Arial" w:hAnsi="Arial" w:cs="Arial"/>
          <w:lang w:val="es-EC"/>
        </w:rPr>
        <w:t xml:space="preserve">     </w:t>
      </w:r>
      <w:r w:rsidRPr="00ED4182">
        <w:rPr>
          <w:rFonts w:ascii="Arial" w:hAnsi="Arial" w:cs="Arial"/>
          <w:lang w:val="es-EC"/>
        </w:rPr>
        <w:t xml:space="preserve">de </w:t>
      </w:r>
      <w:r>
        <w:rPr>
          <w:rFonts w:ascii="Arial" w:hAnsi="Arial" w:cs="Arial"/>
          <w:lang w:val="es-EC"/>
        </w:rPr>
        <w:t>una gramera, una regla y un calibrador graduado en centímetros (cm.)</w:t>
      </w:r>
    </w:p>
    <w:p w:rsidR="00C700E7" w:rsidRDefault="00C700E7" w:rsidP="003E3F98">
      <w:pPr>
        <w:spacing w:line="480" w:lineRule="auto"/>
        <w:jc w:val="both"/>
        <w:rPr>
          <w:rFonts w:ascii="Arial" w:hAnsi="Arial" w:cs="Arial"/>
          <w:b/>
          <w:lang w:val="es-EC"/>
        </w:rPr>
      </w:pPr>
    </w:p>
    <w:p w:rsidR="00C700E7" w:rsidRPr="00122D75" w:rsidRDefault="00C700E7" w:rsidP="003E3F98">
      <w:pPr>
        <w:spacing w:line="480" w:lineRule="auto"/>
        <w:jc w:val="both"/>
        <w:rPr>
          <w:rFonts w:ascii="Arial" w:hAnsi="Arial" w:cs="Arial"/>
          <w:b/>
          <w:lang w:val="es-EC"/>
        </w:rPr>
      </w:pPr>
    </w:p>
    <w:p w:rsidR="00C700E7" w:rsidRDefault="003E3F98" w:rsidP="003E3F98">
      <w:pPr>
        <w:spacing w:line="480" w:lineRule="auto"/>
        <w:ind w:left="708"/>
        <w:jc w:val="both"/>
        <w:rPr>
          <w:rFonts w:ascii="Arial" w:hAnsi="Arial" w:cs="Arial"/>
          <w:b/>
          <w:lang w:val="es-EC"/>
        </w:rPr>
      </w:pPr>
      <w:r>
        <w:rPr>
          <w:rFonts w:ascii="Arial" w:hAnsi="Arial" w:cs="Arial"/>
          <w:b/>
          <w:lang w:val="es-EC"/>
        </w:rPr>
        <w:tab/>
      </w:r>
      <w:r w:rsidR="00C700E7" w:rsidRPr="00122D75">
        <w:rPr>
          <w:rFonts w:ascii="Arial" w:hAnsi="Arial" w:cs="Arial"/>
          <w:b/>
          <w:lang w:val="es-EC"/>
        </w:rPr>
        <w:t xml:space="preserve">3.3.7 </w:t>
      </w:r>
      <w:r w:rsidR="00C700E7">
        <w:rPr>
          <w:rFonts w:ascii="Arial" w:hAnsi="Arial" w:cs="Arial"/>
          <w:b/>
          <w:lang w:val="es-EC"/>
        </w:rPr>
        <w:t xml:space="preserve">    </w:t>
      </w:r>
      <w:r w:rsidR="00C700E7" w:rsidRPr="00122D75">
        <w:rPr>
          <w:rFonts w:ascii="Arial" w:hAnsi="Arial" w:cs="Arial"/>
          <w:b/>
          <w:lang w:val="es-EC"/>
        </w:rPr>
        <w:t>Peso, longitud y diámetro de pepino a la 2</w:t>
      </w:r>
      <w:r w:rsidR="00C700E7" w:rsidRPr="00122D75">
        <w:rPr>
          <w:rFonts w:ascii="Arial" w:hAnsi="Arial" w:cs="Arial"/>
          <w:b/>
          <w:vertAlign w:val="superscript"/>
          <w:lang w:val="es-EC"/>
        </w:rPr>
        <w:t>a</w:t>
      </w:r>
      <w:r w:rsidR="00C700E7" w:rsidRPr="00122D75">
        <w:rPr>
          <w:rFonts w:ascii="Arial" w:hAnsi="Arial" w:cs="Arial"/>
          <w:b/>
          <w:lang w:val="es-EC"/>
        </w:rPr>
        <w:t xml:space="preserve"> cosecha, </w:t>
      </w:r>
      <w:r>
        <w:rPr>
          <w:rFonts w:ascii="Arial" w:hAnsi="Arial" w:cs="Arial"/>
          <w:b/>
          <w:lang w:val="es-EC"/>
        </w:rPr>
        <w:tab/>
      </w:r>
      <w:r>
        <w:rPr>
          <w:rFonts w:ascii="Arial" w:hAnsi="Arial" w:cs="Arial"/>
          <w:b/>
          <w:lang w:val="es-EC"/>
        </w:rPr>
        <w:tab/>
        <w:t xml:space="preserve">   </w:t>
      </w:r>
      <w:r w:rsidR="00C700E7" w:rsidRPr="00122D75">
        <w:rPr>
          <w:rFonts w:ascii="Arial" w:hAnsi="Arial" w:cs="Arial"/>
          <w:b/>
          <w:lang w:val="es-EC"/>
        </w:rPr>
        <w:t xml:space="preserve">se </w:t>
      </w:r>
      <w:r w:rsidR="00C700E7">
        <w:rPr>
          <w:rFonts w:ascii="Arial" w:hAnsi="Arial" w:cs="Arial"/>
          <w:b/>
          <w:lang w:val="es-EC"/>
        </w:rPr>
        <w:t xml:space="preserve">tomarán </w:t>
      </w:r>
      <w:r w:rsidR="00C700E7" w:rsidRPr="00122D75">
        <w:rPr>
          <w:rFonts w:ascii="Arial" w:hAnsi="Arial" w:cs="Arial"/>
          <w:b/>
          <w:lang w:val="es-EC"/>
        </w:rPr>
        <w:t>10 muestras por parcela.</w:t>
      </w:r>
    </w:p>
    <w:p w:rsidR="00C700E7" w:rsidRDefault="00C700E7" w:rsidP="003E3F98">
      <w:pPr>
        <w:spacing w:line="480" w:lineRule="auto"/>
        <w:ind w:left="2124"/>
        <w:jc w:val="both"/>
        <w:rPr>
          <w:rFonts w:ascii="Arial" w:hAnsi="Arial" w:cs="Arial"/>
          <w:lang w:val="es-EC"/>
        </w:rPr>
      </w:pPr>
    </w:p>
    <w:p w:rsidR="00C700E7" w:rsidRDefault="00C700E7" w:rsidP="003E3F98">
      <w:pPr>
        <w:spacing w:line="480" w:lineRule="auto"/>
        <w:ind w:left="2124"/>
        <w:jc w:val="both"/>
        <w:rPr>
          <w:rFonts w:ascii="Arial" w:hAnsi="Arial" w:cs="Arial"/>
          <w:b/>
          <w:lang w:val="es-EC"/>
        </w:rPr>
      </w:pPr>
      <w:r>
        <w:rPr>
          <w:rFonts w:ascii="Arial" w:hAnsi="Arial" w:cs="Arial"/>
          <w:lang w:val="es-EC"/>
        </w:rPr>
        <w:t>Así mismo como en la toma de datos anterior se procedió  al peso y medición de los frutos.</w:t>
      </w:r>
    </w:p>
    <w:p w:rsidR="00C700E7" w:rsidRPr="00122D75" w:rsidRDefault="00C700E7" w:rsidP="003E3F98">
      <w:pPr>
        <w:spacing w:line="480" w:lineRule="auto"/>
        <w:jc w:val="both"/>
        <w:rPr>
          <w:rFonts w:ascii="Arial" w:hAnsi="Arial" w:cs="Arial"/>
          <w:b/>
          <w:lang w:val="es-EC"/>
        </w:rPr>
      </w:pPr>
    </w:p>
    <w:p w:rsidR="00C700E7" w:rsidRDefault="003E3F98" w:rsidP="003E3F98">
      <w:pPr>
        <w:spacing w:line="480" w:lineRule="auto"/>
        <w:jc w:val="both"/>
        <w:rPr>
          <w:rFonts w:ascii="Arial" w:hAnsi="Arial" w:cs="Arial"/>
          <w:b/>
          <w:lang w:val="es-EC"/>
        </w:rPr>
      </w:pPr>
      <w:r>
        <w:rPr>
          <w:rFonts w:ascii="Arial" w:hAnsi="Arial" w:cs="Arial"/>
          <w:b/>
          <w:lang w:val="es-EC"/>
        </w:rPr>
        <w:lastRenderedPageBreak/>
        <w:tab/>
      </w:r>
      <w:r>
        <w:rPr>
          <w:rFonts w:ascii="Arial" w:hAnsi="Arial" w:cs="Arial"/>
          <w:b/>
          <w:lang w:val="es-EC"/>
        </w:rPr>
        <w:tab/>
      </w:r>
      <w:r w:rsidR="00C700E7" w:rsidRPr="00122D75">
        <w:rPr>
          <w:rFonts w:ascii="Arial" w:hAnsi="Arial" w:cs="Arial"/>
          <w:b/>
          <w:lang w:val="es-EC"/>
        </w:rPr>
        <w:t xml:space="preserve">3.3.8 </w:t>
      </w:r>
      <w:r w:rsidR="00C700E7">
        <w:rPr>
          <w:rFonts w:ascii="Arial" w:hAnsi="Arial" w:cs="Arial"/>
          <w:b/>
          <w:lang w:val="es-EC"/>
        </w:rPr>
        <w:t xml:space="preserve">   </w:t>
      </w:r>
      <w:r w:rsidR="00C700E7" w:rsidRPr="00122D75">
        <w:rPr>
          <w:rFonts w:ascii="Arial" w:hAnsi="Arial" w:cs="Arial"/>
          <w:b/>
          <w:lang w:val="es-EC"/>
        </w:rPr>
        <w:t>Peso, longitud y diámetro de pepino a la 3</w:t>
      </w:r>
      <w:r w:rsidR="00C700E7" w:rsidRPr="00122D75">
        <w:rPr>
          <w:rFonts w:ascii="Arial" w:hAnsi="Arial" w:cs="Arial"/>
          <w:b/>
          <w:vertAlign w:val="superscript"/>
          <w:lang w:val="es-EC"/>
        </w:rPr>
        <w:t>a</w:t>
      </w:r>
      <w:r w:rsidR="00C700E7" w:rsidRPr="00122D75">
        <w:rPr>
          <w:rFonts w:ascii="Arial" w:hAnsi="Arial" w:cs="Arial"/>
          <w:b/>
          <w:lang w:val="es-EC"/>
        </w:rPr>
        <w:t xml:space="preserve"> cosecha, </w:t>
      </w:r>
      <w:r>
        <w:rPr>
          <w:rFonts w:ascii="Arial" w:hAnsi="Arial" w:cs="Arial"/>
          <w:b/>
          <w:lang w:val="es-EC"/>
        </w:rPr>
        <w:tab/>
      </w:r>
      <w:r>
        <w:rPr>
          <w:rFonts w:ascii="Arial" w:hAnsi="Arial" w:cs="Arial"/>
          <w:b/>
          <w:lang w:val="es-EC"/>
        </w:rPr>
        <w:tab/>
      </w:r>
      <w:r>
        <w:rPr>
          <w:rFonts w:ascii="Arial" w:hAnsi="Arial" w:cs="Arial"/>
          <w:b/>
          <w:lang w:val="es-EC"/>
        </w:rPr>
        <w:tab/>
        <w:t xml:space="preserve">  </w:t>
      </w:r>
      <w:r w:rsidR="00C700E7" w:rsidRPr="00122D75">
        <w:rPr>
          <w:rFonts w:ascii="Arial" w:hAnsi="Arial" w:cs="Arial"/>
          <w:b/>
          <w:lang w:val="es-EC"/>
        </w:rPr>
        <w:t xml:space="preserve">se </w:t>
      </w:r>
      <w:r w:rsidR="00C700E7">
        <w:rPr>
          <w:rFonts w:ascii="Arial" w:hAnsi="Arial" w:cs="Arial"/>
          <w:b/>
          <w:lang w:val="es-EC"/>
        </w:rPr>
        <w:t xml:space="preserve"> tomarán </w:t>
      </w:r>
      <w:r w:rsidR="00C700E7" w:rsidRPr="00122D75">
        <w:rPr>
          <w:rFonts w:ascii="Arial" w:hAnsi="Arial" w:cs="Arial"/>
          <w:b/>
          <w:lang w:val="es-EC"/>
        </w:rPr>
        <w:t>10 muestras por parcela.</w:t>
      </w:r>
    </w:p>
    <w:p w:rsidR="003E3F98" w:rsidRDefault="003E3F98" w:rsidP="003E3F98">
      <w:pPr>
        <w:spacing w:line="480" w:lineRule="auto"/>
        <w:ind w:left="1416"/>
        <w:jc w:val="both"/>
        <w:rPr>
          <w:rFonts w:ascii="Arial" w:hAnsi="Arial" w:cs="Arial"/>
          <w:lang w:val="es-EC"/>
        </w:rPr>
      </w:pPr>
      <w:r>
        <w:rPr>
          <w:rFonts w:ascii="Arial" w:hAnsi="Arial" w:cs="Arial"/>
          <w:lang w:val="es-EC"/>
        </w:rPr>
        <w:tab/>
        <w:t xml:space="preserve">  </w:t>
      </w:r>
    </w:p>
    <w:p w:rsidR="00C700E7" w:rsidRDefault="003E3F98" w:rsidP="003E3F98">
      <w:pPr>
        <w:spacing w:line="480" w:lineRule="auto"/>
        <w:ind w:left="1416"/>
        <w:jc w:val="both"/>
        <w:rPr>
          <w:rFonts w:ascii="Arial" w:hAnsi="Arial" w:cs="Arial"/>
          <w:b/>
          <w:lang w:val="es-EC"/>
        </w:rPr>
      </w:pPr>
      <w:r>
        <w:rPr>
          <w:rFonts w:ascii="Arial" w:hAnsi="Arial" w:cs="Arial"/>
          <w:lang w:val="es-EC"/>
        </w:rPr>
        <w:tab/>
        <w:t xml:space="preserve">  </w:t>
      </w:r>
      <w:r w:rsidR="00C700E7">
        <w:rPr>
          <w:rFonts w:ascii="Arial" w:hAnsi="Arial" w:cs="Arial"/>
          <w:lang w:val="es-EC"/>
        </w:rPr>
        <w:t xml:space="preserve">Similar que en la toma de datos anterior se procedió al </w:t>
      </w:r>
      <w:r>
        <w:rPr>
          <w:rFonts w:ascii="Arial" w:hAnsi="Arial" w:cs="Arial"/>
          <w:lang w:val="es-EC"/>
        </w:rPr>
        <w:tab/>
        <w:t xml:space="preserve">  </w:t>
      </w:r>
      <w:r w:rsidR="00C700E7">
        <w:rPr>
          <w:rFonts w:ascii="Arial" w:hAnsi="Arial" w:cs="Arial"/>
          <w:lang w:val="es-EC"/>
        </w:rPr>
        <w:t>peso y medición de los frutos.</w:t>
      </w:r>
    </w:p>
    <w:p w:rsidR="00C700E7" w:rsidRDefault="00C700E7" w:rsidP="003E3F98">
      <w:pPr>
        <w:spacing w:line="480" w:lineRule="auto"/>
        <w:jc w:val="both"/>
        <w:rPr>
          <w:rFonts w:ascii="Arial" w:hAnsi="Arial" w:cs="Arial"/>
          <w:b/>
          <w:lang w:val="es-EC"/>
        </w:rPr>
      </w:pPr>
    </w:p>
    <w:p w:rsidR="003E3F98" w:rsidRPr="00122D75" w:rsidRDefault="003E3F98" w:rsidP="003E3F98">
      <w:pPr>
        <w:spacing w:line="480" w:lineRule="auto"/>
        <w:jc w:val="both"/>
        <w:rPr>
          <w:rFonts w:ascii="Arial" w:hAnsi="Arial" w:cs="Arial"/>
          <w:b/>
          <w:lang w:val="es-EC"/>
        </w:rPr>
      </w:pPr>
    </w:p>
    <w:p w:rsidR="00C700E7" w:rsidRDefault="003E3F98" w:rsidP="003E3F98">
      <w:pPr>
        <w:spacing w:line="480" w:lineRule="auto"/>
        <w:jc w:val="both"/>
        <w:rPr>
          <w:rFonts w:ascii="Arial" w:hAnsi="Arial" w:cs="Arial"/>
          <w:b/>
          <w:lang w:val="es-EC"/>
        </w:rPr>
      </w:pPr>
      <w:r>
        <w:rPr>
          <w:rFonts w:ascii="Arial" w:hAnsi="Arial" w:cs="Arial"/>
          <w:b/>
          <w:lang w:val="es-EC"/>
        </w:rPr>
        <w:tab/>
      </w:r>
      <w:r>
        <w:rPr>
          <w:rFonts w:ascii="Arial" w:hAnsi="Arial" w:cs="Arial"/>
          <w:b/>
          <w:lang w:val="es-EC"/>
        </w:rPr>
        <w:tab/>
      </w:r>
      <w:r w:rsidR="00C700E7" w:rsidRPr="00122D75">
        <w:rPr>
          <w:rFonts w:ascii="Arial" w:hAnsi="Arial" w:cs="Arial"/>
          <w:b/>
          <w:lang w:val="es-EC"/>
        </w:rPr>
        <w:t xml:space="preserve">3.3.9 </w:t>
      </w:r>
      <w:r w:rsidR="00C700E7">
        <w:rPr>
          <w:rFonts w:ascii="Arial" w:hAnsi="Arial" w:cs="Arial"/>
          <w:b/>
          <w:lang w:val="es-EC"/>
        </w:rPr>
        <w:t xml:space="preserve">   </w:t>
      </w:r>
      <w:r w:rsidR="00C700E7" w:rsidRPr="00122D75">
        <w:rPr>
          <w:rFonts w:ascii="Arial" w:hAnsi="Arial" w:cs="Arial"/>
          <w:b/>
          <w:lang w:val="es-EC"/>
        </w:rPr>
        <w:t>Peso, longitud y diámetro de pepino a la 4</w:t>
      </w:r>
      <w:r w:rsidR="00C700E7" w:rsidRPr="00122D75">
        <w:rPr>
          <w:rFonts w:ascii="Arial" w:hAnsi="Arial" w:cs="Arial"/>
          <w:b/>
          <w:vertAlign w:val="superscript"/>
          <w:lang w:val="es-EC"/>
        </w:rPr>
        <w:t>a</w:t>
      </w:r>
      <w:r w:rsidR="00C700E7" w:rsidRPr="00122D75">
        <w:rPr>
          <w:rFonts w:ascii="Arial" w:hAnsi="Arial" w:cs="Arial"/>
          <w:b/>
          <w:lang w:val="es-EC"/>
        </w:rPr>
        <w:t xml:space="preserve"> cosecha, </w:t>
      </w:r>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t xml:space="preserve">  </w:t>
      </w:r>
      <w:r w:rsidR="00C700E7" w:rsidRPr="00122D75">
        <w:rPr>
          <w:rFonts w:ascii="Arial" w:hAnsi="Arial" w:cs="Arial"/>
          <w:b/>
          <w:lang w:val="es-EC"/>
        </w:rPr>
        <w:t xml:space="preserve">se </w:t>
      </w:r>
      <w:r w:rsidR="00C700E7">
        <w:rPr>
          <w:rFonts w:ascii="Arial" w:hAnsi="Arial" w:cs="Arial"/>
          <w:b/>
          <w:lang w:val="es-EC"/>
        </w:rPr>
        <w:t xml:space="preserve"> </w:t>
      </w:r>
      <w:r w:rsidR="00C700E7" w:rsidRPr="00122D75">
        <w:rPr>
          <w:rFonts w:ascii="Arial" w:hAnsi="Arial" w:cs="Arial"/>
          <w:b/>
          <w:lang w:val="es-EC"/>
        </w:rPr>
        <w:t>tomarán 10 muestras por parcela.</w:t>
      </w:r>
    </w:p>
    <w:p w:rsidR="00C700E7" w:rsidRDefault="00C700E7" w:rsidP="003E3F98">
      <w:pPr>
        <w:spacing w:line="480" w:lineRule="auto"/>
        <w:jc w:val="both"/>
        <w:rPr>
          <w:rFonts w:ascii="Arial" w:hAnsi="Arial" w:cs="Arial"/>
          <w:b/>
          <w:lang w:val="es-EC"/>
        </w:rPr>
      </w:pPr>
    </w:p>
    <w:p w:rsidR="00C700E7" w:rsidRPr="006B60B9" w:rsidRDefault="003E3F98" w:rsidP="003E3F98">
      <w:pPr>
        <w:spacing w:line="480" w:lineRule="auto"/>
        <w:ind w:left="1416"/>
        <w:jc w:val="both"/>
        <w:rPr>
          <w:rFonts w:ascii="Arial" w:hAnsi="Arial" w:cs="Arial"/>
          <w:lang w:val="es-EC"/>
        </w:rPr>
      </w:pPr>
      <w:r>
        <w:rPr>
          <w:rFonts w:ascii="Arial" w:hAnsi="Arial" w:cs="Arial"/>
          <w:lang w:val="es-EC"/>
        </w:rPr>
        <w:tab/>
      </w:r>
      <w:r w:rsidR="00C700E7">
        <w:rPr>
          <w:rFonts w:ascii="Arial" w:hAnsi="Arial" w:cs="Arial"/>
          <w:lang w:val="es-EC"/>
        </w:rPr>
        <w:t xml:space="preserve">Igualmente que en la obtención de datos anterior se </w:t>
      </w:r>
      <w:r>
        <w:rPr>
          <w:rFonts w:ascii="Arial" w:hAnsi="Arial" w:cs="Arial"/>
          <w:lang w:val="es-EC"/>
        </w:rPr>
        <w:tab/>
      </w:r>
      <w:r w:rsidR="00C700E7">
        <w:rPr>
          <w:rFonts w:ascii="Arial" w:hAnsi="Arial" w:cs="Arial"/>
          <w:lang w:val="es-EC"/>
        </w:rPr>
        <w:t>procedió al peso y medición de los frutos.</w:t>
      </w:r>
    </w:p>
    <w:p w:rsidR="00C700E7" w:rsidRDefault="00C700E7" w:rsidP="003E3F98">
      <w:pPr>
        <w:spacing w:line="480" w:lineRule="auto"/>
        <w:ind w:left="644"/>
        <w:jc w:val="both"/>
        <w:rPr>
          <w:rFonts w:ascii="Arial" w:hAnsi="Arial" w:cs="Arial"/>
          <w:b/>
          <w:lang w:val="es-EC"/>
        </w:rPr>
      </w:pPr>
    </w:p>
    <w:p w:rsidR="00C700E7" w:rsidRDefault="00C700E7" w:rsidP="003E3F98">
      <w:pPr>
        <w:spacing w:line="480" w:lineRule="auto"/>
        <w:ind w:left="644"/>
        <w:jc w:val="both"/>
        <w:rPr>
          <w:rFonts w:ascii="Arial" w:hAnsi="Arial" w:cs="Arial"/>
          <w:b/>
          <w:lang w:val="es-EC"/>
        </w:rPr>
      </w:pPr>
    </w:p>
    <w:p w:rsidR="00C700E7" w:rsidRDefault="003E3F98" w:rsidP="003E3F98">
      <w:pPr>
        <w:spacing w:line="480" w:lineRule="auto"/>
        <w:ind w:left="708"/>
        <w:jc w:val="both"/>
        <w:rPr>
          <w:rFonts w:ascii="Arial" w:hAnsi="Arial" w:cs="Arial"/>
          <w:b/>
          <w:lang w:val="es-EC"/>
        </w:rPr>
      </w:pPr>
      <w:r>
        <w:rPr>
          <w:rFonts w:ascii="Arial" w:hAnsi="Arial" w:cs="Arial"/>
          <w:b/>
          <w:lang w:val="es-EC"/>
        </w:rPr>
        <w:tab/>
      </w:r>
      <w:r w:rsidR="00C700E7">
        <w:rPr>
          <w:rFonts w:ascii="Arial" w:hAnsi="Arial" w:cs="Arial"/>
          <w:b/>
          <w:lang w:val="es-EC"/>
        </w:rPr>
        <w:t>3.3.10</w:t>
      </w:r>
      <w:r>
        <w:rPr>
          <w:rFonts w:ascii="Arial" w:hAnsi="Arial" w:cs="Arial"/>
          <w:b/>
          <w:lang w:val="es-EC"/>
        </w:rPr>
        <w:t xml:space="preserve"> </w:t>
      </w:r>
      <w:r w:rsidR="006D2B25">
        <w:rPr>
          <w:rFonts w:ascii="Arial" w:hAnsi="Arial" w:cs="Arial"/>
          <w:b/>
          <w:lang w:val="es-EC"/>
        </w:rPr>
        <w:t xml:space="preserve">  </w:t>
      </w:r>
      <w:r w:rsidR="00C700E7" w:rsidRPr="00122D75">
        <w:rPr>
          <w:rFonts w:ascii="Arial" w:hAnsi="Arial" w:cs="Arial"/>
          <w:b/>
          <w:lang w:val="es-EC"/>
        </w:rPr>
        <w:t>Peso, longitud y diámetro</w:t>
      </w:r>
      <w:r w:rsidR="00C700E7">
        <w:rPr>
          <w:rFonts w:ascii="Arial" w:hAnsi="Arial" w:cs="Arial"/>
          <w:b/>
          <w:lang w:val="es-EC"/>
        </w:rPr>
        <w:t xml:space="preserve"> de pepino a la última </w:t>
      </w:r>
      <w:r>
        <w:rPr>
          <w:rFonts w:ascii="Arial" w:hAnsi="Arial" w:cs="Arial"/>
          <w:b/>
          <w:lang w:val="es-EC"/>
        </w:rPr>
        <w:tab/>
      </w:r>
      <w:r>
        <w:rPr>
          <w:rFonts w:ascii="Arial" w:hAnsi="Arial" w:cs="Arial"/>
          <w:b/>
          <w:lang w:val="es-EC"/>
        </w:rPr>
        <w:tab/>
      </w:r>
      <w:r>
        <w:rPr>
          <w:rFonts w:ascii="Arial" w:hAnsi="Arial" w:cs="Arial"/>
          <w:b/>
          <w:lang w:val="es-EC"/>
        </w:rPr>
        <w:tab/>
      </w:r>
      <w:r w:rsidR="006D2B25">
        <w:rPr>
          <w:rFonts w:ascii="Arial" w:hAnsi="Arial" w:cs="Arial"/>
          <w:b/>
          <w:lang w:val="es-EC"/>
        </w:rPr>
        <w:t xml:space="preserve">   </w:t>
      </w:r>
      <w:r>
        <w:rPr>
          <w:rFonts w:ascii="Arial" w:hAnsi="Arial" w:cs="Arial"/>
          <w:b/>
          <w:lang w:val="es-EC"/>
        </w:rPr>
        <w:t xml:space="preserve">cosecha </w:t>
      </w:r>
      <w:r w:rsidR="00C700E7">
        <w:rPr>
          <w:rFonts w:ascii="Arial" w:hAnsi="Arial" w:cs="Arial"/>
          <w:b/>
          <w:lang w:val="es-EC"/>
        </w:rPr>
        <w:t xml:space="preserve">se </w:t>
      </w:r>
      <w:r w:rsidR="00C700E7" w:rsidRPr="00122D75">
        <w:rPr>
          <w:rFonts w:ascii="Arial" w:hAnsi="Arial" w:cs="Arial"/>
          <w:b/>
          <w:lang w:val="es-EC"/>
        </w:rPr>
        <w:t>tomarán 10 muestras por  parcela.</w:t>
      </w:r>
    </w:p>
    <w:p w:rsidR="006D2B25" w:rsidRDefault="006D2B25" w:rsidP="006D2B25">
      <w:pPr>
        <w:spacing w:line="480" w:lineRule="auto"/>
        <w:ind w:left="1416"/>
        <w:jc w:val="both"/>
        <w:rPr>
          <w:rFonts w:ascii="Arial" w:hAnsi="Arial" w:cs="Arial"/>
          <w:lang w:val="es-EC"/>
        </w:rPr>
      </w:pPr>
      <w:r>
        <w:rPr>
          <w:rFonts w:ascii="Arial" w:hAnsi="Arial" w:cs="Arial"/>
          <w:lang w:val="es-EC"/>
        </w:rPr>
        <w:tab/>
      </w:r>
      <w:r w:rsidR="003E3F98">
        <w:rPr>
          <w:rFonts w:ascii="Arial" w:hAnsi="Arial" w:cs="Arial"/>
          <w:lang w:val="es-EC"/>
        </w:rPr>
        <w:t xml:space="preserve"> </w:t>
      </w:r>
    </w:p>
    <w:p w:rsidR="003E3F98" w:rsidRDefault="006D2B25" w:rsidP="006D2B25">
      <w:pPr>
        <w:spacing w:line="480" w:lineRule="auto"/>
        <w:ind w:left="1416"/>
        <w:jc w:val="both"/>
        <w:rPr>
          <w:rFonts w:ascii="Arial" w:hAnsi="Arial" w:cs="Arial"/>
          <w:b/>
          <w:lang w:val="es-EC"/>
        </w:rPr>
      </w:pPr>
      <w:r>
        <w:rPr>
          <w:rFonts w:ascii="Arial" w:hAnsi="Arial" w:cs="Arial"/>
          <w:lang w:val="es-EC"/>
        </w:rPr>
        <w:tab/>
      </w:r>
      <w:r w:rsidR="00C700E7">
        <w:rPr>
          <w:rFonts w:ascii="Arial" w:hAnsi="Arial" w:cs="Arial"/>
          <w:lang w:val="es-EC"/>
        </w:rPr>
        <w:t xml:space="preserve">Similar que en la toma de datos anterior se procedió al </w:t>
      </w:r>
      <w:r>
        <w:rPr>
          <w:rFonts w:ascii="Arial" w:hAnsi="Arial" w:cs="Arial"/>
          <w:lang w:val="es-EC"/>
        </w:rPr>
        <w:tab/>
      </w:r>
      <w:r w:rsidR="00C700E7">
        <w:rPr>
          <w:rFonts w:ascii="Arial" w:hAnsi="Arial" w:cs="Arial"/>
          <w:lang w:val="es-EC"/>
        </w:rPr>
        <w:t xml:space="preserve">peso </w:t>
      </w:r>
      <w:r w:rsidR="00081B56">
        <w:rPr>
          <w:rFonts w:ascii="Arial" w:hAnsi="Arial" w:cs="Arial"/>
          <w:lang w:val="es-EC"/>
        </w:rPr>
        <w:t xml:space="preserve"> </w:t>
      </w:r>
      <w:r w:rsidR="003E3F98">
        <w:rPr>
          <w:rFonts w:ascii="Arial" w:hAnsi="Arial" w:cs="Arial"/>
          <w:lang w:val="es-EC"/>
        </w:rPr>
        <w:t xml:space="preserve">y </w:t>
      </w:r>
      <w:r w:rsidR="00C700E7">
        <w:rPr>
          <w:rFonts w:ascii="Arial" w:hAnsi="Arial" w:cs="Arial"/>
          <w:lang w:val="es-EC"/>
        </w:rPr>
        <w:t>medición de los frutos de esta ultima cosecha.</w:t>
      </w:r>
    </w:p>
    <w:p w:rsidR="00C700E7" w:rsidRPr="00122D75" w:rsidRDefault="00C700E7" w:rsidP="003E3F98">
      <w:pPr>
        <w:ind w:left="720" w:hanging="720"/>
        <w:jc w:val="both"/>
        <w:rPr>
          <w:rFonts w:ascii="Arial" w:hAnsi="Arial" w:cs="Arial"/>
          <w:b/>
          <w:lang w:val="es-EC"/>
        </w:rPr>
      </w:pPr>
    </w:p>
    <w:p w:rsidR="006D2B25" w:rsidRDefault="003E3F98" w:rsidP="003E3F98">
      <w:pPr>
        <w:spacing w:line="480" w:lineRule="auto"/>
        <w:jc w:val="both"/>
        <w:rPr>
          <w:rFonts w:ascii="Arial" w:hAnsi="Arial" w:cs="Arial"/>
          <w:b/>
          <w:lang w:val="es-EC"/>
        </w:rPr>
      </w:pPr>
      <w:r>
        <w:rPr>
          <w:rFonts w:ascii="Arial" w:hAnsi="Arial" w:cs="Arial"/>
          <w:b/>
          <w:lang w:val="es-EC"/>
        </w:rPr>
        <w:tab/>
      </w:r>
    </w:p>
    <w:p w:rsidR="006D2B25" w:rsidRDefault="006D2B25" w:rsidP="003E3F98">
      <w:pPr>
        <w:spacing w:line="480" w:lineRule="auto"/>
        <w:jc w:val="both"/>
        <w:rPr>
          <w:rFonts w:ascii="Arial" w:hAnsi="Arial" w:cs="Arial"/>
          <w:b/>
          <w:lang w:val="es-EC"/>
        </w:rPr>
      </w:pPr>
    </w:p>
    <w:p w:rsidR="006D2B25" w:rsidRDefault="006D2B25" w:rsidP="003E3F98">
      <w:pPr>
        <w:spacing w:line="480" w:lineRule="auto"/>
        <w:jc w:val="both"/>
        <w:rPr>
          <w:rFonts w:ascii="Arial" w:hAnsi="Arial" w:cs="Arial"/>
          <w:b/>
          <w:lang w:val="es-EC"/>
        </w:rPr>
      </w:pPr>
    </w:p>
    <w:p w:rsidR="00C700E7" w:rsidRDefault="006D2B25" w:rsidP="003E3F98">
      <w:pPr>
        <w:spacing w:line="480" w:lineRule="auto"/>
        <w:jc w:val="both"/>
        <w:rPr>
          <w:rFonts w:ascii="Arial" w:hAnsi="Arial" w:cs="Arial"/>
          <w:b/>
          <w:lang w:val="es-EC"/>
        </w:rPr>
      </w:pPr>
      <w:r>
        <w:rPr>
          <w:rFonts w:ascii="Arial" w:hAnsi="Arial" w:cs="Arial"/>
          <w:b/>
          <w:lang w:val="es-EC"/>
        </w:rPr>
        <w:lastRenderedPageBreak/>
        <w:tab/>
      </w:r>
      <w:r>
        <w:rPr>
          <w:rFonts w:ascii="Arial" w:hAnsi="Arial" w:cs="Arial"/>
          <w:b/>
          <w:lang w:val="es-EC"/>
        </w:rPr>
        <w:tab/>
      </w:r>
      <w:r w:rsidR="00C700E7" w:rsidRPr="00122D75">
        <w:rPr>
          <w:rFonts w:ascii="Arial" w:hAnsi="Arial" w:cs="Arial"/>
          <w:b/>
          <w:lang w:val="es-EC"/>
        </w:rPr>
        <w:t>3.3.11</w:t>
      </w:r>
      <w:r w:rsidR="003E3F98">
        <w:rPr>
          <w:rFonts w:ascii="Arial" w:hAnsi="Arial" w:cs="Arial"/>
          <w:b/>
          <w:lang w:val="es-EC"/>
        </w:rPr>
        <w:t xml:space="preserve"> </w:t>
      </w:r>
      <w:r w:rsidR="00C700E7" w:rsidRPr="00122D75">
        <w:rPr>
          <w:rFonts w:ascii="Arial" w:hAnsi="Arial" w:cs="Arial"/>
          <w:b/>
          <w:lang w:val="es-EC"/>
        </w:rPr>
        <w:t xml:space="preserve"> Días a la 1</w:t>
      </w:r>
      <w:r w:rsidR="00C700E7" w:rsidRPr="00122D75">
        <w:rPr>
          <w:rFonts w:ascii="Arial" w:hAnsi="Arial" w:cs="Arial"/>
          <w:b/>
          <w:vertAlign w:val="superscript"/>
          <w:lang w:val="es-EC"/>
        </w:rPr>
        <w:t>a</w:t>
      </w:r>
      <w:r w:rsidR="00C700E7" w:rsidRPr="00122D75">
        <w:rPr>
          <w:rFonts w:ascii="Arial" w:hAnsi="Arial" w:cs="Arial"/>
          <w:b/>
          <w:lang w:val="es-EC"/>
        </w:rPr>
        <w:t xml:space="preserve"> cosecha.</w:t>
      </w:r>
    </w:p>
    <w:p w:rsidR="00C700E7" w:rsidRDefault="00C700E7" w:rsidP="003E3F98">
      <w:pPr>
        <w:spacing w:line="480" w:lineRule="auto"/>
        <w:jc w:val="both"/>
        <w:rPr>
          <w:rFonts w:ascii="Arial" w:hAnsi="Arial" w:cs="Arial"/>
          <w:lang w:val="es-EC"/>
        </w:rPr>
      </w:pPr>
    </w:p>
    <w:p w:rsidR="00C700E7" w:rsidRDefault="003E3F98" w:rsidP="00081B56">
      <w:pPr>
        <w:spacing w:line="480" w:lineRule="auto"/>
        <w:ind w:left="2124"/>
        <w:jc w:val="both"/>
        <w:rPr>
          <w:rFonts w:ascii="Arial" w:hAnsi="Arial" w:cs="Arial"/>
          <w:lang w:val="es-EC"/>
        </w:rPr>
      </w:pPr>
      <w:r>
        <w:rPr>
          <w:rFonts w:ascii="Arial" w:hAnsi="Arial" w:cs="Arial"/>
          <w:lang w:val="es-EC"/>
        </w:rPr>
        <w:t xml:space="preserve"> </w:t>
      </w:r>
      <w:r w:rsidR="00C700E7">
        <w:rPr>
          <w:rFonts w:ascii="Arial" w:hAnsi="Arial" w:cs="Arial"/>
          <w:lang w:val="es-EC"/>
        </w:rPr>
        <w:t>Se tomó este dato acorde se efectuaba la recolección del fruto.</w:t>
      </w:r>
    </w:p>
    <w:p w:rsidR="00C700E7" w:rsidRDefault="00C700E7" w:rsidP="003E3F98">
      <w:pPr>
        <w:spacing w:line="480" w:lineRule="auto"/>
        <w:jc w:val="both"/>
        <w:rPr>
          <w:rFonts w:ascii="Arial" w:hAnsi="Arial" w:cs="Arial"/>
          <w:lang w:val="es-EC"/>
        </w:rPr>
      </w:pPr>
    </w:p>
    <w:p w:rsidR="00C700E7" w:rsidRDefault="006D2B25" w:rsidP="006D2B25">
      <w:pPr>
        <w:numPr>
          <w:ilvl w:val="2"/>
          <w:numId w:val="11"/>
        </w:numPr>
        <w:spacing w:line="480" w:lineRule="auto"/>
        <w:jc w:val="both"/>
        <w:rPr>
          <w:rFonts w:ascii="Arial" w:hAnsi="Arial" w:cs="Arial"/>
          <w:b/>
          <w:lang w:val="es-EC"/>
        </w:rPr>
      </w:pPr>
      <w:r>
        <w:rPr>
          <w:rFonts w:ascii="Arial" w:hAnsi="Arial" w:cs="Arial"/>
          <w:b/>
          <w:lang w:val="es-EC"/>
        </w:rPr>
        <w:t xml:space="preserve"> </w:t>
      </w:r>
      <w:r w:rsidR="00C700E7">
        <w:rPr>
          <w:rFonts w:ascii="Arial" w:hAnsi="Arial" w:cs="Arial"/>
          <w:b/>
          <w:lang w:val="es-EC"/>
        </w:rPr>
        <w:t>D</w:t>
      </w:r>
      <w:r w:rsidR="00C700E7" w:rsidRPr="00122D75">
        <w:rPr>
          <w:rFonts w:ascii="Arial" w:hAnsi="Arial" w:cs="Arial"/>
          <w:b/>
          <w:lang w:val="es-EC"/>
        </w:rPr>
        <w:t>ías a la 2</w:t>
      </w:r>
      <w:r w:rsidR="00C700E7" w:rsidRPr="00122D75">
        <w:rPr>
          <w:rFonts w:ascii="Arial" w:hAnsi="Arial" w:cs="Arial"/>
          <w:b/>
          <w:vertAlign w:val="superscript"/>
          <w:lang w:val="es-EC"/>
        </w:rPr>
        <w:t>a</w:t>
      </w:r>
      <w:r w:rsidR="00C700E7" w:rsidRPr="00122D75">
        <w:rPr>
          <w:rFonts w:ascii="Arial" w:hAnsi="Arial" w:cs="Arial"/>
          <w:b/>
          <w:lang w:val="es-EC"/>
        </w:rPr>
        <w:t xml:space="preserve"> cosecha.</w:t>
      </w:r>
    </w:p>
    <w:p w:rsidR="00C700E7" w:rsidRDefault="003E3F98" w:rsidP="00081B56">
      <w:pPr>
        <w:spacing w:line="480" w:lineRule="auto"/>
        <w:ind w:left="2124"/>
        <w:jc w:val="both"/>
        <w:rPr>
          <w:rFonts w:ascii="Arial" w:hAnsi="Arial" w:cs="Arial"/>
          <w:lang w:val="es-EC"/>
        </w:rPr>
      </w:pPr>
      <w:r>
        <w:rPr>
          <w:rFonts w:ascii="Arial" w:hAnsi="Arial" w:cs="Arial"/>
          <w:lang w:val="es-EC"/>
        </w:rPr>
        <w:t xml:space="preserve"> </w:t>
      </w:r>
      <w:r w:rsidR="00C700E7">
        <w:rPr>
          <w:rFonts w:ascii="Arial" w:hAnsi="Arial" w:cs="Arial"/>
          <w:lang w:val="es-EC"/>
        </w:rPr>
        <w:t xml:space="preserve">Se tomó este dato conforme se realizaba la recolección del </w:t>
      </w:r>
      <w:r w:rsidR="00081B56">
        <w:rPr>
          <w:rFonts w:ascii="Arial" w:hAnsi="Arial" w:cs="Arial"/>
          <w:lang w:val="es-EC"/>
        </w:rPr>
        <w:t xml:space="preserve"> </w:t>
      </w:r>
      <w:r w:rsidR="00C700E7">
        <w:rPr>
          <w:rFonts w:ascii="Arial" w:hAnsi="Arial" w:cs="Arial"/>
          <w:lang w:val="es-EC"/>
        </w:rPr>
        <w:t>fruto.</w:t>
      </w:r>
    </w:p>
    <w:p w:rsidR="00C700E7" w:rsidRPr="00122D75" w:rsidRDefault="00C700E7" w:rsidP="003E3F98">
      <w:pPr>
        <w:jc w:val="both"/>
        <w:rPr>
          <w:rFonts w:ascii="Arial" w:hAnsi="Arial" w:cs="Arial"/>
          <w:b/>
          <w:lang w:val="es-EC"/>
        </w:rPr>
      </w:pPr>
    </w:p>
    <w:p w:rsidR="00C700E7" w:rsidRDefault="00C700E7" w:rsidP="003E3F98">
      <w:pPr>
        <w:spacing w:line="480" w:lineRule="auto"/>
        <w:jc w:val="both"/>
        <w:rPr>
          <w:rFonts w:ascii="Arial" w:hAnsi="Arial" w:cs="Arial"/>
          <w:b/>
          <w:lang w:val="es-EC"/>
        </w:rPr>
      </w:pPr>
    </w:p>
    <w:p w:rsidR="00C700E7" w:rsidRDefault="003E3F98" w:rsidP="006D2B25">
      <w:pPr>
        <w:spacing w:line="480" w:lineRule="auto"/>
        <w:ind w:left="708"/>
        <w:jc w:val="both"/>
        <w:rPr>
          <w:rFonts w:ascii="Arial" w:hAnsi="Arial" w:cs="Arial"/>
          <w:b/>
          <w:lang w:val="es-EC"/>
        </w:rPr>
      </w:pPr>
      <w:r>
        <w:rPr>
          <w:rFonts w:ascii="Arial" w:hAnsi="Arial" w:cs="Arial"/>
          <w:b/>
          <w:lang w:val="es-EC"/>
        </w:rPr>
        <w:tab/>
      </w:r>
      <w:r w:rsidR="00C700E7" w:rsidRPr="00122D75">
        <w:rPr>
          <w:rFonts w:ascii="Arial" w:hAnsi="Arial" w:cs="Arial"/>
          <w:b/>
          <w:lang w:val="es-EC"/>
        </w:rPr>
        <w:t xml:space="preserve">3.3.13 </w:t>
      </w:r>
      <w:r>
        <w:rPr>
          <w:rFonts w:ascii="Arial" w:hAnsi="Arial" w:cs="Arial"/>
          <w:b/>
          <w:lang w:val="es-EC"/>
        </w:rPr>
        <w:t xml:space="preserve"> </w:t>
      </w:r>
      <w:r w:rsidR="00C700E7" w:rsidRPr="00122D75">
        <w:rPr>
          <w:rFonts w:ascii="Arial" w:hAnsi="Arial" w:cs="Arial"/>
          <w:b/>
          <w:lang w:val="es-EC"/>
        </w:rPr>
        <w:t>Días a la 3</w:t>
      </w:r>
      <w:r w:rsidR="00C700E7" w:rsidRPr="00122D75">
        <w:rPr>
          <w:rFonts w:ascii="Arial" w:hAnsi="Arial" w:cs="Arial"/>
          <w:b/>
          <w:vertAlign w:val="superscript"/>
          <w:lang w:val="es-EC"/>
        </w:rPr>
        <w:t>a</w:t>
      </w:r>
      <w:r w:rsidR="00C700E7" w:rsidRPr="00122D75">
        <w:rPr>
          <w:rFonts w:ascii="Arial" w:hAnsi="Arial" w:cs="Arial"/>
          <w:b/>
          <w:lang w:val="es-EC"/>
        </w:rPr>
        <w:t xml:space="preserve"> cosecha.</w:t>
      </w:r>
    </w:p>
    <w:p w:rsidR="00C700E7" w:rsidRDefault="00C700E7" w:rsidP="003E3F98">
      <w:pPr>
        <w:spacing w:line="480" w:lineRule="auto"/>
        <w:jc w:val="both"/>
        <w:rPr>
          <w:rFonts w:ascii="Arial" w:hAnsi="Arial" w:cs="Arial"/>
          <w:lang w:val="es-EC"/>
        </w:rPr>
      </w:pPr>
    </w:p>
    <w:p w:rsidR="00C700E7" w:rsidRDefault="003E3F98" w:rsidP="00081B56">
      <w:pPr>
        <w:spacing w:line="480" w:lineRule="auto"/>
        <w:ind w:left="2124"/>
        <w:jc w:val="both"/>
        <w:rPr>
          <w:rFonts w:ascii="Arial" w:hAnsi="Arial" w:cs="Arial"/>
          <w:lang w:val="es-EC"/>
        </w:rPr>
      </w:pPr>
      <w:r>
        <w:rPr>
          <w:rFonts w:ascii="Arial" w:hAnsi="Arial" w:cs="Arial"/>
          <w:lang w:val="es-EC"/>
        </w:rPr>
        <w:t xml:space="preserve">  </w:t>
      </w:r>
      <w:r w:rsidR="00C700E7">
        <w:rPr>
          <w:rFonts w:ascii="Arial" w:hAnsi="Arial" w:cs="Arial"/>
          <w:lang w:val="es-EC"/>
        </w:rPr>
        <w:t xml:space="preserve">Se obtuvo este dato conforme se hacía la recolección </w:t>
      </w:r>
      <w:r w:rsidR="00E04AD8">
        <w:rPr>
          <w:rFonts w:ascii="Arial" w:hAnsi="Arial" w:cs="Arial"/>
          <w:lang w:val="es-EC"/>
        </w:rPr>
        <w:t xml:space="preserve">  </w:t>
      </w:r>
      <w:r w:rsidR="00C700E7">
        <w:rPr>
          <w:rFonts w:ascii="Arial" w:hAnsi="Arial" w:cs="Arial"/>
          <w:lang w:val="es-EC"/>
        </w:rPr>
        <w:t>del fruto.</w:t>
      </w:r>
    </w:p>
    <w:p w:rsidR="00C700E7" w:rsidRDefault="00C700E7" w:rsidP="003E3F98">
      <w:pPr>
        <w:jc w:val="both"/>
        <w:rPr>
          <w:rFonts w:ascii="Arial" w:hAnsi="Arial" w:cs="Arial"/>
          <w:b/>
          <w:lang w:val="es-EC"/>
        </w:rPr>
      </w:pPr>
    </w:p>
    <w:p w:rsidR="00C700E7" w:rsidRDefault="00C700E7" w:rsidP="003E3F98">
      <w:pPr>
        <w:jc w:val="both"/>
        <w:rPr>
          <w:rFonts w:ascii="Arial" w:hAnsi="Arial" w:cs="Arial"/>
          <w:b/>
          <w:lang w:val="es-EC"/>
        </w:rPr>
      </w:pPr>
    </w:p>
    <w:p w:rsidR="00C700E7" w:rsidRPr="00122D75" w:rsidRDefault="00C700E7" w:rsidP="003E3F98">
      <w:pPr>
        <w:jc w:val="both"/>
        <w:rPr>
          <w:rFonts w:ascii="Arial" w:hAnsi="Arial" w:cs="Arial"/>
          <w:b/>
          <w:lang w:val="es-EC"/>
        </w:rPr>
      </w:pPr>
    </w:p>
    <w:p w:rsidR="00C700E7" w:rsidRDefault="003E3F98" w:rsidP="006D2B25">
      <w:pPr>
        <w:spacing w:line="480" w:lineRule="auto"/>
        <w:ind w:left="708"/>
        <w:jc w:val="both"/>
        <w:rPr>
          <w:rFonts w:ascii="Arial" w:hAnsi="Arial" w:cs="Arial"/>
          <w:b/>
          <w:lang w:val="es-EC"/>
        </w:rPr>
      </w:pPr>
      <w:r>
        <w:rPr>
          <w:rFonts w:ascii="Arial" w:hAnsi="Arial" w:cs="Arial"/>
          <w:b/>
          <w:lang w:val="es-EC"/>
        </w:rPr>
        <w:tab/>
      </w:r>
      <w:r w:rsidR="00C700E7" w:rsidRPr="00122D75">
        <w:rPr>
          <w:rFonts w:ascii="Arial" w:hAnsi="Arial" w:cs="Arial"/>
          <w:b/>
          <w:lang w:val="es-EC"/>
        </w:rPr>
        <w:t xml:space="preserve">3.3.14 </w:t>
      </w:r>
      <w:r w:rsidR="00C700E7">
        <w:rPr>
          <w:rFonts w:ascii="Arial" w:hAnsi="Arial" w:cs="Arial"/>
          <w:b/>
          <w:lang w:val="es-EC"/>
        </w:rPr>
        <w:t xml:space="preserve"> </w:t>
      </w:r>
      <w:r w:rsidR="00C700E7" w:rsidRPr="00122D75">
        <w:rPr>
          <w:rFonts w:ascii="Arial" w:hAnsi="Arial" w:cs="Arial"/>
          <w:b/>
          <w:lang w:val="es-EC"/>
        </w:rPr>
        <w:t>Días a la 4</w:t>
      </w:r>
      <w:r w:rsidR="00C700E7" w:rsidRPr="00122D75">
        <w:rPr>
          <w:rFonts w:ascii="Arial" w:hAnsi="Arial" w:cs="Arial"/>
          <w:b/>
          <w:vertAlign w:val="superscript"/>
          <w:lang w:val="es-EC"/>
        </w:rPr>
        <w:t>a</w:t>
      </w:r>
      <w:r w:rsidR="00C700E7" w:rsidRPr="00122D75">
        <w:rPr>
          <w:rFonts w:ascii="Arial" w:hAnsi="Arial" w:cs="Arial"/>
          <w:b/>
          <w:lang w:val="es-EC"/>
        </w:rPr>
        <w:t xml:space="preserve"> cosecha.</w:t>
      </w:r>
    </w:p>
    <w:p w:rsidR="00C700E7" w:rsidRDefault="00C700E7" w:rsidP="003E3F98">
      <w:pPr>
        <w:spacing w:line="480" w:lineRule="auto"/>
        <w:jc w:val="both"/>
        <w:rPr>
          <w:rFonts w:ascii="Arial" w:hAnsi="Arial" w:cs="Arial"/>
          <w:lang w:val="es-EC"/>
        </w:rPr>
      </w:pPr>
    </w:p>
    <w:p w:rsidR="00C700E7" w:rsidRPr="003E3F98" w:rsidRDefault="00C700E7" w:rsidP="00081B56">
      <w:pPr>
        <w:spacing w:line="480" w:lineRule="auto"/>
        <w:ind w:left="2124"/>
        <w:jc w:val="both"/>
        <w:rPr>
          <w:rFonts w:ascii="Arial" w:hAnsi="Arial" w:cs="Arial"/>
          <w:lang w:val="es-EC"/>
        </w:rPr>
      </w:pPr>
      <w:r>
        <w:rPr>
          <w:rFonts w:ascii="Arial" w:hAnsi="Arial" w:cs="Arial"/>
          <w:lang w:val="es-EC"/>
        </w:rPr>
        <w:t xml:space="preserve">Se tuvo este apunte conforme se cumplía con la </w:t>
      </w:r>
      <w:r w:rsidR="00081B56">
        <w:rPr>
          <w:rFonts w:ascii="Arial" w:hAnsi="Arial" w:cs="Arial"/>
          <w:lang w:val="es-EC"/>
        </w:rPr>
        <w:t>recolección del  fruto</w:t>
      </w:r>
      <w:r>
        <w:rPr>
          <w:rFonts w:ascii="Arial" w:hAnsi="Arial" w:cs="Arial"/>
          <w:lang w:val="es-EC"/>
        </w:rPr>
        <w:t>.</w:t>
      </w:r>
    </w:p>
    <w:p w:rsidR="00C700E7" w:rsidRDefault="00C700E7" w:rsidP="003E3F98">
      <w:pPr>
        <w:spacing w:line="480" w:lineRule="auto"/>
        <w:jc w:val="both"/>
        <w:rPr>
          <w:rFonts w:ascii="Arial" w:hAnsi="Arial" w:cs="Arial"/>
          <w:b/>
          <w:lang w:val="es-EC"/>
        </w:rPr>
      </w:pPr>
    </w:p>
    <w:p w:rsidR="00081B56" w:rsidRDefault="00081B56" w:rsidP="003E3F98">
      <w:pPr>
        <w:spacing w:line="480" w:lineRule="auto"/>
        <w:jc w:val="both"/>
        <w:rPr>
          <w:rFonts w:ascii="Arial" w:hAnsi="Arial" w:cs="Arial"/>
          <w:b/>
          <w:lang w:val="es-EC"/>
        </w:rPr>
      </w:pPr>
    </w:p>
    <w:p w:rsidR="00081B56" w:rsidRDefault="00081B56" w:rsidP="003E3F98">
      <w:pPr>
        <w:spacing w:line="480" w:lineRule="auto"/>
        <w:jc w:val="both"/>
        <w:rPr>
          <w:rFonts w:ascii="Arial" w:hAnsi="Arial" w:cs="Arial"/>
          <w:b/>
          <w:lang w:val="es-EC"/>
        </w:rPr>
      </w:pPr>
    </w:p>
    <w:p w:rsidR="00C700E7" w:rsidRPr="00122D75" w:rsidRDefault="00C700E7" w:rsidP="003E3F98">
      <w:pPr>
        <w:jc w:val="both"/>
        <w:rPr>
          <w:rFonts w:ascii="Arial" w:hAnsi="Arial" w:cs="Arial"/>
          <w:b/>
          <w:lang w:val="es-EC"/>
        </w:rPr>
      </w:pPr>
    </w:p>
    <w:p w:rsidR="00C700E7" w:rsidRDefault="003E3F98" w:rsidP="006D2B25">
      <w:pPr>
        <w:spacing w:line="480" w:lineRule="auto"/>
        <w:ind w:left="708"/>
        <w:jc w:val="both"/>
        <w:rPr>
          <w:rFonts w:ascii="Arial" w:hAnsi="Arial" w:cs="Arial"/>
          <w:b/>
          <w:lang w:val="es-EC"/>
        </w:rPr>
      </w:pPr>
      <w:r>
        <w:rPr>
          <w:rFonts w:ascii="Arial" w:hAnsi="Arial" w:cs="Arial"/>
          <w:b/>
          <w:lang w:val="es-EC"/>
        </w:rPr>
        <w:tab/>
      </w:r>
      <w:r w:rsidR="00C700E7" w:rsidRPr="00122D75">
        <w:rPr>
          <w:rFonts w:ascii="Arial" w:hAnsi="Arial" w:cs="Arial"/>
          <w:b/>
          <w:lang w:val="es-EC"/>
        </w:rPr>
        <w:t xml:space="preserve">3.3.15 </w:t>
      </w:r>
      <w:r w:rsidR="00C700E7">
        <w:rPr>
          <w:rFonts w:ascii="Arial" w:hAnsi="Arial" w:cs="Arial"/>
          <w:b/>
          <w:lang w:val="es-EC"/>
        </w:rPr>
        <w:t xml:space="preserve"> </w:t>
      </w:r>
      <w:r w:rsidR="00C700E7" w:rsidRPr="00122D75">
        <w:rPr>
          <w:rFonts w:ascii="Arial" w:hAnsi="Arial" w:cs="Arial"/>
          <w:b/>
          <w:lang w:val="es-EC"/>
        </w:rPr>
        <w:t>Días a la última cosecha.</w:t>
      </w:r>
    </w:p>
    <w:p w:rsidR="00C700E7" w:rsidRDefault="00C700E7" w:rsidP="003E3F98">
      <w:pPr>
        <w:spacing w:line="480" w:lineRule="auto"/>
        <w:jc w:val="both"/>
        <w:rPr>
          <w:rFonts w:ascii="Arial" w:hAnsi="Arial" w:cs="Arial"/>
          <w:lang w:val="es-EC"/>
        </w:rPr>
      </w:pPr>
    </w:p>
    <w:p w:rsidR="006D2B25" w:rsidRPr="006D2B25" w:rsidRDefault="00C700E7" w:rsidP="00081B56">
      <w:pPr>
        <w:spacing w:line="480" w:lineRule="auto"/>
        <w:ind w:left="2124"/>
        <w:jc w:val="both"/>
        <w:rPr>
          <w:rFonts w:ascii="Arial" w:hAnsi="Arial" w:cs="Arial"/>
          <w:lang w:val="es-EC"/>
        </w:rPr>
      </w:pPr>
      <w:r>
        <w:rPr>
          <w:rFonts w:ascii="Arial" w:hAnsi="Arial" w:cs="Arial"/>
          <w:lang w:val="es-EC"/>
        </w:rPr>
        <w:t xml:space="preserve">Se tomó este dato al igual que se efectuaba la </w:t>
      </w:r>
      <w:r w:rsidR="00E04AD8">
        <w:rPr>
          <w:rFonts w:ascii="Arial" w:hAnsi="Arial" w:cs="Arial"/>
          <w:lang w:val="es-EC"/>
        </w:rPr>
        <w:t xml:space="preserve">última </w:t>
      </w:r>
      <w:r>
        <w:rPr>
          <w:rFonts w:ascii="Arial" w:hAnsi="Arial" w:cs="Arial"/>
          <w:lang w:val="es-EC"/>
        </w:rPr>
        <w:t xml:space="preserve">recolección del </w:t>
      </w:r>
      <w:r w:rsidR="006D2B25">
        <w:rPr>
          <w:rFonts w:ascii="Arial" w:hAnsi="Arial" w:cs="Arial"/>
          <w:lang w:val="es-EC"/>
        </w:rPr>
        <w:t>fruto.</w:t>
      </w:r>
    </w:p>
    <w:p w:rsidR="006D2B25" w:rsidRDefault="006D2B25" w:rsidP="003E3F98">
      <w:pPr>
        <w:jc w:val="both"/>
        <w:rPr>
          <w:rFonts w:ascii="Arial" w:hAnsi="Arial" w:cs="Arial"/>
          <w:b/>
          <w:lang w:val="es-EC"/>
        </w:rPr>
      </w:pPr>
    </w:p>
    <w:p w:rsidR="00C700E7" w:rsidRPr="00122D75" w:rsidRDefault="00C700E7" w:rsidP="003E3F98">
      <w:pPr>
        <w:jc w:val="both"/>
        <w:rPr>
          <w:rFonts w:ascii="Arial" w:hAnsi="Arial" w:cs="Arial"/>
          <w:b/>
          <w:lang w:val="es-EC"/>
        </w:rPr>
      </w:pPr>
    </w:p>
    <w:p w:rsidR="00C700E7" w:rsidRDefault="003E3F98" w:rsidP="006D2B25">
      <w:pPr>
        <w:spacing w:line="480" w:lineRule="auto"/>
        <w:ind w:left="708"/>
        <w:jc w:val="both"/>
        <w:rPr>
          <w:rFonts w:ascii="Arial" w:hAnsi="Arial" w:cs="Arial"/>
          <w:b/>
          <w:lang w:val="es-EC"/>
        </w:rPr>
      </w:pPr>
      <w:r>
        <w:rPr>
          <w:rFonts w:ascii="Arial" w:hAnsi="Arial" w:cs="Arial"/>
          <w:b/>
          <w:lang w:val="es-EC"/>
        </w:rPr>
        <w:tab/>
      </w:r>
      <w:r w:rsidR="00C700E7" w:rsidRPr="00122D75">
        <w:rPr>
          <w:rFonts w:ascii="Arial" w:hAnsi="Arial" w:cs="Arial"/>
          <w:b/>
          <w:lang w:val="es-EC"/>
        </w:rPr>
        <w:t xml:space="preserve">3.3.16 </w:t>
      </w:r>
      <w:r w:rsidR="00C700E7">
        <w:rPr>
          <w:rFonts w:ascii="Arial" w:hAnsi="Arial" w:cs="Arial"/>
          <w:b/>
          <w:lang w:val="es-EC"/>
        </w:rPr>
        <w:t xml:space="preserve">   </w:t>
      </w:r>
      <w:r w:rsidR="00C700E7" w:rsidRPr="00122D75">
        <w:rPr>
          <w:rFonts w:ascii="Arial" w:hAnsi="Arial" w:cs="Arial"/>
          <w:b/>
          <w:lang w:val="es-EC"/>
        </w:rPr>
        <w:t>Número de frutos totales.</w:t>
      </w:r>
    </w:p>
    <w:p w:rsidR="00C700E7" w:rsidRDefault="00C700E7" w:rsidP="003E3F98">
      <w:pPr>
        <w:spacing w:line="480" w:lineRule="auto"/>
        <w:jc w:val="both"/>
        <w:rPr>
          <w:rFonts w:ascii="Arial" w:hAnsi="Arial" w:cs="Arial"/>
          <w:b/>
          <w:lang w:val="es-EC"/>
        </w:rPr>
      </w:pPr>
    </w:p>
    <w:p w:rsidR="00C700E7" w:rsidRDefault="00C700E7" w:rsidP="00081B56">
      <w:pPr>
        <w:spacing w:line="480" w:lineRule="auto"/>
        <w:ind w:left="2124"/>
        <w:jc w:val="both"/>
        <w:rPr>
          <w:rFonts w:ascii="Arial" w:hAnsi="Arial" w:cs="Arial"/>
          <w:lang w:val="es-EC"/>
        </w:rPr>
      </w:pPr>
      <w:r>
        <w:rPr>
          <w:rFonts w:ascii="Arial" w:hAnsi="Arial" w:cs="Arial"/>
          <w:lang w:val="es-EC"/>
        </w:rPr>
        <w:t>Con la ayuda de gavetas en la recolección de fr</w:t>
      </w:r>
      <w:r w:rsidR="00081B56">
        <w:rPr>
          <w:rFonts w:ascii="Arial" w:hAnsi="Arial" w:cs="Arial"/>
          <w:lang w:val="es-EC"/>
        </w:rPr>
        <w:t xml:space="preserve">utos y a </w:t>
      </w:r>
      <w:r w:rsidR="00EB1BBE">
        <w:rPr>
          <w:rFonts w:ascii="Arial" w:hAnsi="Arial" w:cs="Arial"/>
          <w:lang w:val="es-EC"/>
        </w:rPr>
        <w:t xml:space="preserve">      </w:t>
      </w:r>
      <w:r w:rsidR="00081B56">
        <w:rPr>
          <w:rFonts w:ascii="Arial" w:hAnsi="Arial" w:cs="Arial"/>
          <w:lang w:val="es-EC"/>
        </w:rPr>
        <w:t xml:space="preserve">medida </w:t>
      </w:r>
      <w:r>
        <w:rPr>
          <w:rFonts w:ascii="Arial" w:hAnsi="Arial" w:cs="Arial"/>
          <w:lang w:val="es-EC"/>
        </w:rPr>
        <w:t xml:space="preserve">que las pesaban median, se ponía el </w:t>
      </w:r>
      <w:r w:rsidR="00081B56">
        <w:rPr>
          <w:rFonts w:ascii="Arial" w:hAnsi="Arial" w:cs="Arial"/>
          <w:lang w:val="es-EC"/>
        </w:rPr>
        <w:t>número de frutos totales que</w:t>
      </w:r>
      <w:r>
        <w:rPr>
          <w:rFonts w:ascii="Arial" w:hAnsi="Arial" w:cs="Arial"/>
          <w:lang w:val="es-EC"/>
        </w:rPr>
        <w:t xml:space="preserve"> se obtenían por tratamientos.</w:t>
      </w:r>
    </w:p>
    <w:p w:rsidR="006D2B25" w:rsidRDefault="006D2B25" w:rsidP="006D2B25">
      <w:pPr>
        <w:spacing w:line="480" w:lineRule="auto"/>
        <w:ind w:left="1610"/>
        <w:jc w:val="both"/>
        <w:rPr>
          <w:rFonts w:ascii="Arial" w:hAnsi="Arial" w:cs="Arial"/>
          <w:b/>
          <w:lang w:val="es-EC"/>
        </w:rPr>
      </w:pPr>
    </w:p>
    <w:p w:rsidR="00C700E7" w:rsidRDefault="006D2B25" w:rsidP="006D2B25">
      <w:pPr>
        <w:spacing w:line="480" w:lineRule="auto"/>
        <w:ind w:left="1416"/>
        <w:jc w:val="both"/>
        <w:rPr>
          <w:rFonts w:ascii="Arial" w:hAnsi="Arial" w:cs="Arial"/>
          <w:b/>
          <w:lang w:val="es-EC"/>
        </w:rPr>
      </w:pPr>
      <w:r>
        <w:rPr>
          <w:rFonts w:ascii="Arial" w:hAnsi="Arial" w:cs="Arial"/>
          <w:b/>
          <w:lang w:val="es-EC"/>
        </w:rPr>
        <w:t xml:space="preserve">3.3.17    </w:t>
      </w:r>
      <w:r w:rsidR="00C700E7" w:rsidRPr="00122D75">
        <w:rPr>
          <w:rFonts w:ascii="Arial" w:hAnsi="Arial" w:cs="Arial"/>
          <w:b/>
          <w:lang w:val="es-EC"/>
        </w:rPr>
        <w:t>Número de frutos comerciales.</w:t>
      </w:r>
    </w:p>
    <w:p w:rsidR="00C700E7" w:rsidRDefault="00C700E7" w:rsidP="003E3F98">
      <w:pPr>
        <w:spacing w:line="480" w:lineRule="auto"/>
        <w:jc w:val="both"/>
        <w:rPr>
          <w:rFonts w:ascii="Arial" w:hAnsi="Arial" w:cs="Arial"/>
          <w:b/>
          <w:lang w:val="es-EC"/>
        </w:rPr>
      </w:pPr>
    </w:p>
    <w:p w:rsidR="00C700E7" w:rsidRDefault="00C700E7" w:rsidP="00081B56">
      <w:pPr>
        <w:spacing w:line="480" w:lineRule="auto"/>
        <w:ind w:left="2136"/>
        <w:jc w:val="both"/>
        <w:rPr>
          <w:rFonts w:ascii="Arial" w:hAnsi="Arial" w:cs="Arial"/>
          <w:lang w:val="es-EC"/>
        </w:rPr>
      </w:pPr>
      <w:r w:rsidRPr="00D31AFF">
        <w:rPr>
          <w:rFonts w:ascii="Arial" w:hAnsi="Arial" w:cs="Arial"/>
          <w:lang w:val="es-EC"/>
        </w:rPr>
        <w:t>Paralelamente a la medición y</w:t>
      </w:r>
      <w:r>
        <w:rPr>
          <w:rFonts w:ascii="Arial" w:hAnsi="Arial" w:cs="Arial"/>
          <w:lang w:val="es-EC"/>
        </w:rPr>
        <w:t xml:space="preserve"> peso de los frutos totales, </w:t>
      </w:r>
      <w:r w:rsidR="00EB1BBE">
        <w:rPr>
          <w:rFonts w:ascii="Arial" w:hAnsi="Arial" w:cs="Arial"/>
          <w:lang w:val="es-EC"/>
        </w:rPr>
        <w:t xml:space="preserve">     </w:t>
      </w:r>
      <w:r>
        <w:rPr>
          <w:rFonts w:ascii="Arial" w:hAnsi="Arial" w:cs="Arial"/>
          <w:lang w:val="es-EC"/>
        </w:rPr>
        <w:t xml:space="preserve">se </w:t>
      </w:r>
      <w:r w:rsidRPr="00D31AFF">
        <w:rPr>
          <w:rFonts w:ascii="Arial" w:hAnsi="Arial" w:cs="Arial"/>
          <w:lang w:val="es-EC"/>
        </w:rPr>
        <w:t xml:space="preserve">iban seleccionando lo </w:t>
      </w:r>
      <w:r>
        <w:rPr>
          <w:rFonts w:ascii="Arial" w:hAnsi="Arial" w:cs="Arial"/>
          <w:lang w:val="es-EC"/>
        </w:rPr>
        <w:t xml:space="preserve">frutos aptos y no aptos para su </w:t>
      </w:r>
      <w:r w:rsidRPr="00D31AFF">
        <w:rPr>
          <w:rFonts w:ascii="Arial" w:hAnsi="Arial" w:cs="Arial"/>
          <w:lang w:val="es-EC"/>
        </w:rPr>
        <w:t>respectiva comercialización</w:t>
      </w:r>
      <w:r>
        <w:rPr>
          <w:rFonts w:ascii="Arial" w:hAnsi="Arial" w:cs="Arial"/>
          <w:lang w:val="es-EC"/>
        </w:rPr>
        <w:t>.</w:t>
      </w:r>
    </w:p>
    <w:p w:rsidR="00C700E7" w:rsidRDefault="00C700E7" w:rsidP="003E3F98">
      <w:pPr>
        <w:spacing w:line="480" w:lineRule="auto"/>
        <w:jc w:val="both"/>
        <w:rPr>
          <w:rFonts w:ascii="Arial" w:hAnsi="Arial" w:cs="Arial"/>
          <w:lang w:val="es-EC"/>
        </w:rPr>
      </w:pPr>
    </w:p>
    <w:p w:rsidR="00C700E7" w:rsidRDefault="006D2B25" w:rsidP="006D2B25">
      <w:pPr>
        <w:numPr>
          <w:ilvl w:val="2"/>
          <w:numId w:val="13"/>
        </w:numPr>
        <w:spacing w:line="480" w:lineRule="auto"/>
        <w:jc w:val="both"/>
        <w:rPr>
          <w:rFonts w:ascii="Arial" w:hAnsi="Arial" w:cs="Arial"/>
          <w:b/>
          <w:lang w:val="es-EC"/>
        </w:rPr>
      </w:pPr>
      <w:r>
        <w:rPr>
          <w:rFonts w:ascii="Arial" w:hAnsi="Arial" w:cs="Arial"/>
          <w:b/>
          <w:lang w:val="es-EC"/>
        </w:rPr>
        <w:t xml:space="preserve">   Ki</w:t>
      </w:r>
      <w:r w:rsidR="00C700E7" w:rsidRPr="00122D75">
        <w:rPr>
          <w:rFonts w:ascii="Arial" w:hAnsi="Arial" w:cs="Arial"/>
          <w:b/>
          <w:lang w:val="es-EC"/>
        </w:rPr>
        <w:t>los / planta</w:t>
      </w:r>
    </w:p>
    <w:p w:rsidR="00C700E7" w:rsidRDefault="00C700E7" w:rsidP="003E3F98">
      <w:pPr>
        <w:spacing w:line="480" w:lineRule="auto"/>
        <w:jc w:val="both"/>
        <w:rPr>
          <w:rFonts w:ascii="Arial" w:hAnsi="Arial" w:cs="Arial"/>
          <w:lang w:val="es-EC"/>
        </w:rPr>
      </w:pPr>
    </w:p>
    <w:p w:rsidR="006D2B25" w:rsidRPr="00081B56" w:rsidRDefault="00C700E7" w:rsidP="00081B56">
      <w:pPr>
        <w:spacing w:line="480" w:lineRule="auto"/>
        <w:ind w:left="2124"/>
        <w:jc w:val="both"/>
        <w:rPr>
          <w:rFonts w:ascii="Arial" w:hAnsi="Arial" w:cs="Arial"/>
          <w:lang w:val="es-EC"/>
        </w:rPr>
      </w:pPr>
      <w:r w:rsidRPr="001D7632">
        <w:rPr>
          <w:rFonts w:ascii="Arial" w:hAnsi="Arial" w:cs="Arial"/>
          <w:lang w:val="es-EC"/>
        </w:rPr>
        <w:t>Con los promedios de los peso</w:t>
      </w:r>
      <w:r>
        <w:rPr>
          <w:rFonts w:ascii="Arial" w:hAnsi="Arial" w:cs="Arial"/>
          <w:lang w:val="es-EC"/>
        </w:rPr>
        <w:t xml:space="preserve">s que se daban por tratamiento, </w:t>
      </w:r>
      <w:r w:rsidRPr="001D7632">
        <w:rPr>
          <w:rFonts w:ascii="Arial" w:hAnsi="Arial" w:cs="Arial"/>
          <w:lang w:val="es-EC"/>
        </w:rPr>
        <w:t>se estableció  el número de kilos que se daba por planta.</w:t>
      </w:r>
    </w:p>
    <w:p w:rsidR="00DB598F" w:rsidRPr="00FB6E72" w:rsidRDefault="00DB598F" w:rsidP="00147A20">
      <w:pPr>
        <w:pStyle w:val="Ttulo3"/>
        <w:spacing w:line="240" w:lineRule="atLeast"/>
        <w:jc w:val="center"/>
        <w:rPr>
          <w:sz w:val="24"/>
          <w:szCs w:val="24"/>
        </w:rPr>
      </w:pPr>
    </w:p>
    <w:p w:rsidR="00DB598F" w:rsidRPr="00147A20" w:rsidRDefault="00DB598F" w:rsidP="00147A20">
      <w:pPr>
        <w:pStyle w:val="Ttulo3"/>
        <w:spacing w:line="240" w:lineRule="atLeast"/>
        <w:jc w:val="center"/>
        <w:rPr>
          <w:rFonts w:ascii="Times New Roman" w:hAnsi="Times New Roman" w:cs="Times New Roman"/>
          <w:sz w:val="24"/>
          <w:szCs w:val="24"/>
        </w:rPr>
      </w:pPr>
    </w:p>
    <w:p w:rsidR="00DB598F" w:rsidRDefault="00DB598F" w:rsidP="00147A20">
      <w:pPr>
        <w:pStyle w:val="Ttulo3"/>
        <w:spacing w:line="240" w:lineRule="atLeast"/>
        <w:jc w:val="center"/>
        <w:rPr>
          <w:rFonts w:ascii="Times New Roman" w:hAnsi="Times New Roman" w:cs="Times New Roman"/>
          <w:sz w:val="24"/>
          <w:szCs w:val="24"/>
        </w:rPr>
      </w:pPr>
    </w:p>
    <w:p w:rsidR="00697B03" w:rsidRPr="00697B03" w:rsidRDefault="00697B03" w:rsidP="00697B03"/>
    <w:p w:rsidR="00E42C5A" w:rsidRPr="00990A9C" w:rsidRDefault="00E42C5A" w:rsidP="00147A20">
      <w:pPr>
        <w:pStyle w:val="Ttulo3"/>
        <w:spacing w:line="240" w:lineRule="atLeast"/>
        <w:jc w:val="center"/>
        <w:rPr>
          <w:sz w:val="48"/>
          <w:szCs w:val="48"/>
        </w:rPr>
      </w:pPr>
      <w:r w:rsidRPr="00990A9C">
        <w:rPr>
          <w:sz w:val="48"/>
          <w:szCs w:val="48"/>
        </w:rPr>
        <w:t>CAPITULO 4</w:t>
      </w:r>
    </w:p>
    <w:p w:rsidR="00E42C5A" w:rsidRDefault="00E42C5A" w:rsidP="00DB598F">
      <w:pPr>
        <w:rPr>
          <w:lang w:val="es-EC"/>
        </w:rPr>
      </w:pPr>
    </w:p>
    <w:p w:rsidR="00E42C5A" w:rsidRDefault="00E42C5A" w:rsidP="00DB598F">
      <w:pPr>
        <w:rPr>
          <w:lang w:val="es-EC"/>
        </w:rPr>
      </w:pPr>
    </w:p>
    <w:p w:rsidR="00E42C5A" w:rsidRPr="00E73620" w:rsidRDefault="00E42C5A" w:rsidP="00DB598F">
      <w:pPr>
        <w:rPr>
          <w:lang w:val="es-EC"/>
        </w:rPr>
      </w:pPr>
    </w:p>
    <w:p w:rsidR="00E42C5A" w:rsidRPr="0035788D" w:rsidRDefault="00E42C5A" w:rsidP="00DB598F">
      <w:pPr>
        <w:rPr>
          <w:rFonts w:ascii="Arial" w:hAnsi="Arial" w:cs="Arial"/>
          <w:b/>
          <w:bCs/>
          <w:sz w:val="32"/>
          <w:szCs w:val="32"/>
          <w:lang w:val="es-EC"/>
        </w:rPr>
      </w:pPr>
      <w:r w:rsidRPr="0035788D">
        <w:rPr>
          <w:rFonts w:ascii="Arial" w:hAnsi="Arial" w:cs="Arial"/>
          <w:b/>
          <w:bCs/>
          <w:lang w:val="es-EC"/>
        </w:rPr>
        <w:t>4.</w:t>
      </w:r>
      <w:r w:rsidRPr="0035788D">
        <w:rPr>
          <w:rFonts w:ascii="Arial" w:hAnsi="Arial" w:cs="Arial"/>
          <w:b/>
          <w:bCs/>
          <w:sz w:val="32"/>
          <w:szCs w:val="32"/>
          <w:lang w:val="es-EC"/>
        </w:rPr>
        <w:t xml:space="preserve">     ANALISIS DE RESULTADOS</w:t>
      </w:r>
    </w:p>
    <w:p w:rsidR="00DB598F" w:rsidRDefault="00DB598F" w:rsidP="00DB598F">
      <w:pPr>
        <w:rPr>
          <w:rFonts w:ascii="Arial" w:hAnsi="Arial" w:cs="Arial"/>
          <w:b/>
          <w:bCs/>
          <w:lang w:val="es-EC"/>
        </w:rPr>
      </w:pPr>
    </w:p>
    <w:p w:rsidR="00E42C5A" w:rsidRPr="00E73620" w:rsidRDefault="00E42C5A" w:rsidP="00DB598F">
      <w:pPr>
        <w:rPr>
          <w:rFonts w:ascii="Arial" w:hAnsi="Arial" w:cs="Arial"/>
          <w:b/>
          <w:bCs/>
          <w:lang w:val="es-EC"/>
        </w:rPr>
      </w:pPr>
    </w:p>
    <w:p w:rsidR="00E42C5A" w:rsidRDefault="00E42C5A" w:rsidP="00DB598F">
      <w:pPr>
        <w:rPr>
          <w:rFonts w:ascii="Arial" w:hAnsi="Arial" w:cs="Arial"/>
          <w:b/>
          <w:bCs/>
          <w:lang w:val="es-EC"/>
        </w:rPr>
      </w:pPr>
      <w:r w:rsidRPr="00E73620">
        <w:rPr>
          <w:rFonts w:ascii="Arial" w:hAnsi="Arial" w:cs="Arial"/>
          <w:b/>
          <w:bCs/>
          <w:lang w:val="es-EC"/>
        </w:rPr>
        <w:t xml:space="preserve">4.1 </w:t>
      </w:r>
      <w:r>
        <w:rPr>
          <w:rFonts w:ascii="Arial" w:hAnsi="Arial" w:cs="Arial"/>
          <w:b/>
          <w:bCs/>
          <w:lang w:val="es-EC"/>
        </w:rPr>
        <w:t xml:space="preserve">    </w:t>
      </w:r>
      <w:r w:rsidRPr="00E73620">
        <w:rPr>
          <w:rFonts w:ascii="Arial" w:hAnsi="Arial" w:cs="Arial"/>
          <w:b/>
          <w:bCs/>
          <w:lang w:val="es-EC"/>
        </w:rPr>
        <w:t>Resultados de datos tomados</w:t>
      </w:r>
    </w:p>
    <w:p w:rsidR="00E42C5A" w:rsidRPr="00E73620" w:rsidRDefault="00E42C5A" w:rsidP="00E42C5A">
      <w:pPr>
        <w:spacing w:line="480" w:lineRule="auto"/>
        <w:rPr>
          <w:rFonts w:ascii="Arial" w:hAnsi="Arial" w:cs="Arial"/>
          <w:b/>
          <w:lang w:val="es-EC"/>
        </w:rPr>
      </w:pPr>
    </w:p>
    <w:p w:rsidR="00E42C5A" w:rsidRDefault="00E42C5A" w:rsidP="00E42C5A">
      <w:pPr>
        <w:spacing w:line="480" w:lineRule="auto"/>
        <w:jc w:val="both"/>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 4.1.1 </w:t>
      </w:r>
      <w:r>
        <w:rPr>
          <w:rFonts w:ascii="Arial" w:hAnsi="Arial" w:cs="Arial"/>
          <w:b/>
          <w:lang w:val="es-EC"/>
        </w:rPr>
        <w:t xml:space="preserve">   </w:t>
      </w:r>
      <w:r w:rsidRPr="00E73620">
        <w:rPr>
          <w:rFonts w:ascii="Arial" w:hAnsi="Arial" w:cs="Arial"/>
          <w:b/>
          <w:lang w:val="es-EC"/>
        </w:rPr>
        <w:t xml:space="preserve">Altura de planta a los 15-30-45-60 días después de la </w:t>
      </w:r>
      <w:r>
        <w:rPr>
          <w:rFonts w:ascii="Arial" w:hAnsi="Arial" w:cs="Arial"/>
          <w:b/>
          <w:lang w:val="es-EC"/>
        </w:rPr>
        <w:tab/>
      </w:r>
      <w:r>
        <w:rPr>
          <w:rFonts w:ascii="Arial" w:hAnsi="Arial" w:cs="Arial"/>
          <w:b/>
          <w:lang w:val="es-EC"/>
        </w:rPr>
        <w:tab/>
      </w:r>
      <w:r>
        <w:rPr>
          <w:rFonts w:ascii="Arial" w:hAnsi="Arial" w:cs="Arial"/>
          <w:b/>
          <w:lang w:val="es-EC"/>
        </w:rPr>
        <w:tab/>
      </w:r>
      <w:r w:rsidRPr="00E73620">
        <w:rPr>
          <w:rFonts w:ascii="Arial" w:hAnsi="Arial" w:cs="Arial"/>
          <w:b/>
          <w:lang w:val="es-EC"/>
        </w:rPr>
        <w:t>siembra</w:t>
      </w:r>
    </w:p>
    <w:p w:rsidR="00E42C5A" w:rsidRDefault="00E42C5A" w:rsidP="00E42C5A">
      <w:pPr>
        <w:spacing w:line="480" w:lineRule="auto"/>
        <w:jc w:val="both"/>
        <w:rPr>
          <w:rFonts w:ascii="Arial" w:hAnsi="Arial" w:cs="Arial"/>
          <w:lang w:val="es-EC"/>
        </w:rPr>
      </w:pPr>
    </w:p>
    <w:p w:rsidR="00E42C5A" w:rsidRPr="0055564E" w:rsidRDefault="00E42C5A" w:rsidP="00E42C5A">
      <w:pPr>
        <w:spacing w:line="480" w:lineRule="auto"/>
        <w:ind w:left="1416"/>
        <w:jc w:val="both"/>
        <w:rPr>
          <w:rFonts w:ascii="Arial" w:hAnsi="Arial" w:cs="Arial"/>
          <w:b/>
          <w:lang w:val="es-EC"/>
        </w:rPr>
      </w:pPr>
      <w:r>
        <w:rPr>
          <w:rFonts w:ascii="Arial" w:hAnsi="Arial" w:cs="Arial"/>
          <w:lang w:val="es-EC"/>
        </w:rPr>
        <w:t>El Análisis de Varianza correspondiente a la altura para los días 15, 30 y 60 (ver Tabla No. 3), dio diferencias no significativas con el 5% de probabilidades en los diferentes días que se tomaron los datos.</w:t>
      </w:r>
    </w:p>
    <w:p w:rsidR="00DB598F" w:rsidRDefault="00E42C5A" w:rsidP="00147A20">
      <w:pPr>
        <w:spacing w:line="480" w:lineRule="auto"/>
        <w:ind w:left="1416" w:right="-81"/>
        <w:jc w:val="both"/>
        <w:rPr>
          <w:rFonts w:ascii="Arial" w:hAnsi="Arial" w:cs="Arial"/>
          <w:lang w:val="es-EC"/>
        </w:rPr>
      </w:pPr>
      <w:r>
        <w:rPr>
          <w:rFonts w:ascii="Arial" w:hAnsi="Arial" w:cs="Arial"/>
          <w:lang w:val="es-EC"/>
        </w:rPr>
        <w:t>El coeficiente de Variación para estas variables fueron del 4.43%, 15.23% y 20.07% respectivamente.</w:t>
      </w:r>
    </w:p>
    <w:p w:rsidR="00147A20" w:rsidRDefault="00147A20" w:rsidP="00E42C5A">
      <w:pPr>
        <w:spacing w:line="480" w:lineRule="auto"/>
        <w:ind w:left="1416"/>
        <w:jc w:val="both"/>
        <w:rPr>
          <w:rFonts w:ascii="Arial" w:hAnsi="Arial" w:cs="Arial"/>
          <w:lang w:val="es-EC"/>
        </w:rPr>
      </w:pPr>
    </w:p>
    <w:p w:rsidR="00E42C5A" w:rsidRDefault="00E42C5A" w:rsidP="00E42C5A">
      <w:pPr>
        <w:spacing w:line="480" w:lineRule="auto"/>
        <w:ind w:left="1416"/>
        <w:jc w:val="both"/>
        <w:rPr>
          <w:rFonts w:ascii="Arial" w:hAnsi="Arial" w:cs="Arial"/>
          <w:lang w:val="es-EC"/>
        </w:rPr>
      </w:pPr>
      <w:r>
        <w:rPr>
          <w:rFonts w:ascii="Arial" w:hAnsi="Arial" w:cs="Arial"/>
          <w:lang w:val="es-EC"/>
        </w:rPr>
        <w:t xml:space="preserve">Mientras que para los 45 días (ver Tabla No. 3) se obtuvieron diferencias altamente significativas en el factor B que corresponde a los tipos de tutores, y al realizar la prueba de </w:t>
      </w:r>
      <w:r>
        <w:rPr>
          <w:rFonts w:ascii="Arial" w:hAnsi="Arial" w:cs="Arial"/>
          <w:lang w:val="es-EC"/>
        </w:rPr>
        <w:lastRenderedPageBreak/>
        <w:t xml:space="preserve">DMS, al 5% de probabilidades, se pudo observar que hubo diferencias estadísticas entre los niveles. (ver Tabla No. 3 -1). El Coeficiente de Variación para esta variable fue del 12,04%.  </w:t>
      </w:r>
    </w:p>
    <w:p w:rsidR="00E42C5A" w:rsidRDefault="00E42C5A" w:rsidP="00E42C5A">
      <w:pPr>
        <w:spacing w:line="480" w:lineRule="auto"/>
        <w:ind w:left="1416"/>
        <w:jc w:val="both"/>
        <w:rPr>
          <w:rFonts w:ascii="Arial" w:hAnsi="Arial" w:cs="Arial"/>
          <w:lang w:val="es-EC"/>
        </w:rPr>
      </w:pPr>
    </w:p>
    <w:p w:rsidR="00211598" w:rsidRDefault="00211598" w:rsidP="00E42C5A">
      <w:pPr>
        <w:spacing w:line="480" w:lineRule="auto"/>
        <w:ind w:left="1416"/>
        <w:jc w:val="both"/>
        <w:rPr>
          <w:rFonts w:ascii="Arial" w:hAnsi="Arial" w:cs="Arial"/>
          <w:lang w:val="es-EC"/>
        </w:rPr>
      </w:pPr>
    </w:p>
    <w:p w:rsidR="00E42C5A" w:rsidRDefault="00E42C5A" w:rsidP="00E42C5A">
      <w:pPr>
        <w:spacing w:line="480" w:lineRule="auto"/>
        <w:jc w:val="both"/>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 4.1.2 </w:t>
      </w:r>
      <w:r>
        <w:rPr>
          <w:rFonts w:ascii="Arial" w:hAnsi="Arial" w:cs="Arial"/>
          <w:b/>
          <w:lang w:val="es-EC"/>
        </w:rPr>
        <w:t xml:space="preserve">    </w:t>
      </w:r>
      <w:r w:rsidRPr="00E73620">
        <w:rPr>
          <w:rFonts w:ascii="Arial" w:hAnsi="Arial" w:cs="Arial"/>
          <w:b/>
          <w:lang w:val="es-EC"/>
        </w:rPr>
        <w:t>Número de hojas antes del 1er racimo floral</w:t>
      </w:r>
    </w:p>
    <w:p w:rsidR="00E42C5A" w:rsidRDefault="00E42C5A" w:rsidP="00E42C5A">
      <w:pPr>
        <w:spacing w:line="480" w:lineRule="auto"/>
        <w:jc w:val="both"/>
        <w:rPr>
          <w:rFonts w:ascii="Arial" w:hAnsi="Arial" w:cs="Arial"/>
          <w:lang w:val="es-EC"/>
        </w:rPr>
      </w:pPr>
    </w:p>
    <w:p w:rsidR="00E42C5A" w:rsidRDefault="00E42C5A" w:rsidP="00E42C5A">
      <w:pPr>
        <w:spacing w:line="480" w:lineRule="auto"/>
        <w:ind w:left="1416"/>
        <w:jc w:val="both"/>
        <w:rPr>
          <w:rFonts w:ascii="Arial" w:hAnsi="Arial" w:cs="Arial"/>
          <w:lang w:val="es-EC"/>
        </w:rPr>
      </w:pPr>
      <w:r>
        <w:rPr>
          <w:rFonts w:ascii="Arial" w:hAnsi="Arial" w:cs="Arial"/>
          <w:lang w:val="es-EC"/>
        </w:rPr>
        <w:t>De acuerdo a los resultados experimentales, para esta variable, (ver Tabla No. 3), al realizarse el Análisis de Varianza, se obtuvieron diferencias significativas en el factor B que corresponde a los tipos de tutores, y al realizar la prueba de DMS, al 5% de probabilidades, se pudo observar que hubo semejanza estadística entre los niveles. (ver Tabla No. 3-1)</w:t>
      </w:r>
      <w:r>
        <w:rPr>
          <w:rFonts w:ascii="Arial" w:hAnsi="Arial" w:cs="Arial"/>
          <w:lang w:val="es-EC"/>
        </w:rPr>
        <w:tab/>
      </w:r>
    </w:p>
    <w:p w:rsidR="00DB598F" w:rsidRPr="00147A20" w:rsidRDefault="00E42C5A" w:rsidP="00147A20">
      <w:pPr>
        <w:spacing w:line="480" w:lineRule="auto"/>
        <w:ind w:left="1416"/>
        <w:jc w:val="both"/>
        <w:rPr>
          <w:rFonts w:ascii="Arial" w:hAnsi="Arial" w:cs="Arial"/>
          <w:lang w:val="es-EC"/>
        </w:rPr>
      </w:pPr>
      <w:r>
        <w:rPr>
          <w:rFonts w:ascii="Arial" w:hAnsi="Arial" w:cs="Arial"/>
          <w:lang w:val="es-EC"/>
        </w:rPr>
        <w:t xml:space="preserve">El Coeficiente de Variación para esta variable fue del 12,64%.  </w:t>
      </w:r>
    </w:p>
    <w:p w:rsidR="00DB598F" w:rsidRPr="00E73620" w:rsidRDefault="00DB598F" w:rsidP="00E42C5A">
      <w:pPr>
        <w:spacing w:line="480" w:lineRule="auto"/>
        <w:jc w:val="both"/>
        <w:rPr>
          <w:rFonts w:ascii="Arial" w:hAnsi="Arial" w:cs="Arial"/>
          <w:b/>
          <w:lang w:val="es-EC"/>
        </w:rPr>
      </w:pPr>
    </w:p>
    <w:p w:rsidR="00E42C5A" w:rsidRDefault="00E42C5A" w:rsidP="00E42C5A">
      <w:pPr>
        <w:spacing w:line="480" w:lineRule="auto"/>
        <w:jc w:val="both"/>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  4.1.3 </w:t>
      </w:r>
      <w:r>
        <w:rPr>
          <w:rFonts w:ascii="Arial" w:hAnsi="Arial" w:cs="Arial"/>
          <w:b/>
          <w:lang w:val="es-EC"/>
        </w:rPr>
        <w:t xml:space="preserve">    </w:t>
      </w:r>
      <w:r w:rsidRPr="00E73620">
        <w:rPr>
          <w:rFonts w:ascii="Arial" w:hAnsi="Arial" w:cs="Arial"/>
          <w:b/>
          <w:lang w:val="es-EC"/>
        </w:rPr>
        <w:t>Altura de inserción de 1er.  Racimo floral</w:t>
      </w:r>
    </w:p>
    <w:p w:rsidR="00E42C5A" w:rsidRDefault="00E42C5A" w:rsidP="00E42C5A">
      <w:pPr>
        <w:spacing w:line="480" w:lineRule="auto"/>
        <w:ind w:left="1416"/>
        <w:jc w:val="both"/>
        <w:rPr>
          <w:rFonts w:ascii="Arial" w:hAnsi="Arial" w:cs="Arial"/>
          <w:lang w:val="es-EC"/>
        </w:rPr>
      </w:pPr>
    </w:p>
    <w:p w:rsidR="00E42C5A" w:rsidRPr="00E70294" w:rsidRDefault="00E42C5A" w:rsidP="00E42C5A">
      <w:pPr>
        <w:spacing w:line="480" w:lineRule="auto"/>
        <w:ind w:left="1416"/>
        <w:jc w:val="both"/>
        <w:rPr>
          <w:rFonts w:ascii="Arial" w:hAnsi="Arial" w:cs="Arial"/>
          <w:b/>
          <w:lang w:val="es-EC"/>
        </w:rPr>
      </w:pPr>
      <w:r>
        <w:rPr>
          <w:rFonts w:ascii="Arial" w:hAnsi="Arial" w:cs="Arial"/>
          <w:lang w:val="es-EC"/>
        </w:rPr>
        <w:t>De acuerdo a los resultados observados para esta variable, al realizarse el Análisis de Varianza (Tabla No. 3), se obtuvo en la altura de inserción del 1er. racimo floral diferencias no significativas en los factores.</w:t>
      </w:r>
    </w:p>
    <w:p w:rsidR="00E42C5A" w:rsidRPr="0089223A" w:rsidRDefault="00E42C5A" w:rsidP="00E42C5A">
      <w:pPr>
        <w:spacing w:line="480" w:lineRule="auto"/>
        <w:ind w:left="1416"/>
        <w:jc w:val="both"/>
        <w:rPr>
          <w:rFonts w:ascii="Arial" w:hAnsi="Arial" w:cs="Arial"/>
          <w:lang w:val="es-EC"/>
        </w:rPr>
      </w:pPr>
      <w:r>
        <w:rPr>
          <w:rFonts w:ascii="Arial" w:hAnsi="Arial" w:cs="Arial"/>
          <w:lang w:val="es-EC"/>
        </w:rPr>
        <w:t>El coeficiente de variación para esta variable fue del 10.92%</w:t>
      </w:r>
    </w:p>
    <w:p w:rsidR="00E42C5A" w:rsidRDefault="00E42C5A" w:rsidP="00E42C5A">
      <w:pPr>
        <w:spacing w:line="480" w:lineRule="auto"/>
        <w:ind w:left="1416"/>
        <w:jc w:val="both"/>
        <w:rPr>
          <w:rFonts w:ascii="Arial" w:hAnsi="Arial" w:cs="Arial"/>
          <w:lang w:val="es-EC"/>
        </w:rPr>
        <w:sectPr w:rsidR="00E42C5A" w:rsidSect="00E42C5A">
          <w:pgSz w:w="11906" w:h="16838"/>
          <w:pgMar w:top="2268" w:right="1361" w:bottom="2268" w:left="2268" w:header="709" w:footer="709" w:gutter="0"/>
          <w:cols w:space="708"/>
          <w:docGrid w:linePitch="360"/>
        </w:sectPr>
      </w:pPr>
    </w:p>
    <w:tbl>
      <w:tblPr>
        <w:tblpPr w:leftFromText="141" w:rightFromText="141" w:horzAnchor="margin" w:tblpY="728"/>
        <w:tblW w:w="11581" w:type="dxa"/>
        <w:tblCellMar>
          <w:left w:w="70" w:type="dxa"/>
          <w:right w:w="70" w:type="dxa"/>
        </w:tblCellMar>
        <w:tblLook w:val="0000"/>
      </w:tblPr>
      <w:tblGrid>
        <w:gridCol w:w="1840"/>
        <w:gridCol w:w="390"/>
        <w:gridCol w:w="6678"/>
        <w:gridCol w:w="1193"/>
        <w:gridCol w:w="1480"/>
      </w:tblGrid>
      <w:tr w:rsidR="00E42C5A">
        <w:trPr>
          <w:trHeight w:val="405"/>
        </w:trPr>
        <w:tc>
          <w:tcPr>
            <w:tcW w:w="184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18"/>
                <w:szCs w:val="18"/>
              </w:rPr>
            </w:pPr>
            <w:r>
              <w:rPr>
                <w:rFonts w:ascii="Arial" w:hAnsi="Arial" w:cs="Arial"/>
                <w:b/>
                <w:bCs/>
                <w:sz w:val="18"/>
                <w:szCs w:val="18"/>
              </w:rPr>
              <w:lastRenderedPageBreak/>
              <w:t>TABLA  No. 3</w:t>
            </w:r>
          </w:p>
        </w:tc>
        <w:tc>
          <w:tcPr>
            <w:tcW w:w="8261" w:type="dxa"/>
            <w:gridSpan w:val="3"/>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18"/>
                <w:szCs w:val="18"/>
              </w:rPr>
            </w:pPr>
            <w:r>
              <w:rPr>
                <w:rFonts w:ascii="Arial" w:hAnsi="Arial" w:cs="Arial"/>
                <w:b/>
                <w:bCs/>
                <w:sz w:val="18"/>
                <w:szCs w:val="18"/>
              </w:rPr>
              <w:t xml:space="preserve">CUADRADOS MEDIOS DE LOS ANALISIS DE VARIANZA PARA SEIS CARACTERISTICAS </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405"/>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p>
        </w:tc>
        <w:tc>
          <w:tcPr>
            <w:tcW w:w="8261" w:type="dxa"/>
            <w:gridSpan w:val="3"/>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18"/>
                <w:szCs w:val="18"/>
              </w:rPr>
            </w:pPr>
            <w:r>
              <w:rPr>
                <w:rFonts w:ascii="Arial" w:hAnsi="Arial" w:cs="Arial"/>
                <w:b/>
                <w:bCs/>
                <w:sz w:val="18"/>
                <w:szCs w:val="18"/>
              </w:rPr>
              <w:t xml:space="preserve">AGRONOMICAS DE TRES DENSIDADES DE SIEMBRA Y DOS SISTEMAS DE TUTOREO  </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405"/>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p>
        </w:tc>
        <w:tc>
          <w:tcPr>
            <w:tcW w:w="8261" w:type="dxa"/>
            <w:gridSpan w:val="3"/>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18"/>
                <w:szCs w:val="18"/>
              </w:rPr>
            </w:pPr>
            <w:r>
              <w:rPr>
                <w:rFonts w:ascii="Arial" w:hAnsi="Arial" w:cs="Arial"/>
                <w:b/>
                <w:bCs/>
                <w:sz w:val="18"/>
                <w:szCs w:val="18"/>
              </w:rPr>
              <w:t>EN PEPINO (</w:t>
            </w:r>
            <w:r>
              <w:rPr>
                <w:rFonts w:ascii="Arial" w:hAnsi="Arial" w:cs="Arial"/>
                <w:b/>
                <w:bCs/>
                <w:i/>
                <w:iCs/>
                <w:sz w:val="18"/>
                <w:szCs w:val="18"/>
              </w:rPr>
              <w:t>Cucumis sativus</w:t>
            </w:r>
            <w:r>
              <w:rPr>
                <w:rFonts w:ascii="Arial" w:hAnsi="Arial" w:cs="Arial"/>
                <w:b/>
                <w:bCs/>
                <w:sz w:val="18"/>
                <w:szCs w:val="18"/>
              </w:rPr>
              <w:t>) CENAE 2004</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405"/>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390"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420"/>
        </w:trPr>
        <w:tc>
          <w:tcPr>
            <w:tcW w:w="1840"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Fuentes de variación</w:t>
            </w:r>
          </w:p>
        </w:tc>
        <w:tc>
          <w:tcPr>
            <w:tcW w:w="390" w:type="dxa"/>
            <w:tcBorders>
              <w:top w:val="single" w:sz="4" w:space="0" w:color="auto"/>
              <w:left w:val="nil"/>
              <w:bottom w:val="single" w:sz="4" w:space="0" w:color="auto"/>
              <w:right w:val="nil"/>
            </w:tcBorders>
            <w:shd w:val="clear" w:color="auto" w:fill="auto"/>
            <w:noWrap/>
            <w:vAlign w:val="bottom"/>
          </w:tcPr>
          <w:p w:rsidR="00E42C5A" w:rsidRDefault="00E42C5A" w:rsidP="00E42C5A">
            <w:pPr>
              <w:jc w:val="center"/>
              <w:rPr>
                <w:rFonts w:ascii="Arial" w:hAnsi="Arial" w:cs="Arial"/>
                <w:b/>
                <w:bCs/>
                <w:sz w:val="18"/>
                <w:szCs w:val="18"/>
              </w:rPr>
            </w:pPr>
            <w:r>
              <w:rPr>
                <w:rFonts w:ascii="Arial" w:hAnsi="Arial" w:cs="Arial"/>
                <w:b/>
                <w:bCs/>
                <w:sz w:val="18"/>
                <w:szCs w:val="18"/>
              </w:rPr>
              <w:t>GL</w:t>
            </w:r>
          </w:p>
        </w:tc>
        <w:tc>
          <w:tcPr>
            <w:tcW w:w="6678"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 xml:space="preserve">   Ap15d                  Ap30d                      Ap45d                    Ap60d</w:t>
            </w:r>
          </w:p>
        </w:tc>
        <w:tc>
          <w:tcPr>
            <w:tcW w:w="1193" w:type="dxa"/>
            <w:tcBorders>
              <w:top w:val="single" w:sz="4" w:space="0" w:color="auto"/>
              <w:left w:val="nil"/>
              <w:bottom w:val="single" w:sz="4" w:space="0" w:color="auto"/>
              <w:right w:val="nil"/>
            </w:tcBorders>
            <w:shd w:val="clear" w:color="auto" w:fill="auto"/>
            <w:noWrap/>
            <w:vAlign w:val="bottom"/>
          </w:tcPr>
          <w:p w:rsidR="00E42C5A" w:rsidRDefault="00E42C5A" w:rsidP="00E42C5A">
            <w:pPr>
              <w:jc w:val="center"/>
              <w:rPr>
                <w:rFonts w:ascii="Arial" w:hAnsi="Arial" w:cs="Arial"/>
                <w:b/>
                <w:bCs/>
                <w:sz w:val="18"/>
                <w:szCs w:val="18"/>
              </w:rPr>
            </w:pPr>
            <w:r>
              <w:rPr>
                <w:rFonts w:ascii="Arial" w:hAnsi="Arial" w:cs="Arial"/>
                <w:b/>
                <w:bCs/>
                <w:sz w:val="18"/>
                <w:szCs w:val="18"/>
              </w:rPr>
              <w:t>Nha1rf</w:t>
            </w:r>
          </w:p>
        </w:tc>
        <w:tc>
          <w:tcPr>
            <w:tcW w:w="1480" w:type="dxa"/>
            <w:tcBorders>
              <w:top w:val="single" w:sz="4" w:space="0" w:color="auto"/>
              <w:left w:val="nil"/>
              <w:bottom w:val="single" w:sz="4" w:space="0" w:color="auto"/>
              <w:right w:val="nil"/>
            </w:tcBorders>
            <w:shd w:val="clear" w:color="auto" w:fill="auto"/>
            <w:noWrap/>
            <w:vAlign w:val="bottom"/>
          </w:tcPr>
          <w:p w:rsidR="00E42C5A" w:rsidRDefault="00E42C5A" w:rsidP="00E42C5A">
            <w:pPr>
              <w:jc w:val="center"/>
              <w:rPr>
                <w:rFonts w:ascii="Arial" w:hAnsi="Arial" w:cs="Arial"/>
                <w:b/>
                <w:bCs/>
                <w:sz w:val="18"/>
                <w:szCs w:val="18"/>
              </w:rPr>
            </w:pPr>
            <w:r>
              <w:rPr>
                <w:rFonts w:ascii="Arial" w:hAnsi="Arial" w:cs="Arial"/>
                <w:b/>
                <w:bCs/>
                <w:sz w:val="18"/>
                <w:szCs w:val="18"/>
              </w:rPr>
              <w:t>a1rf</w:t>
            </w:r>
          </w:p>
        </w:tc>
      </w:tr>
      <w:tr w:rsidR="00E42C5A">
        <w:trPr>
          <w:trHeight w:val="420"/>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total</w:t>
            </w:r>
          </w:p>
        </w:tc>
        <w:tc>
          <w:tcPr>
            <w:tcW w:w="39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17</w:t>
            </w: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1193"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420"/>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repetición</w:t>
            </w:r>
          </w:p>
        </w:tc>
        <w:tc>
          <w:tcPr>
            <w:tcW w:w="39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2</w:t>
            </w: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r>
              <w:rPr>
                <w:rFonts w:ascii="Arial" w:hAnsi="Arial" w:cs="Arial"/>
                <w:sz w:val="18"/>
                <w:szCs w:val="18"/>
              </w:rPr>
              <w:t xml:space="preserve">  0.43                       13.17                        42.81                        181.27</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0.44</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3.14</w:t>
            </w:r>
          </w:p>
        </w:tc>
      </w:tr>
      <w:tr w:rsidR="00E42C5A">
        <w:trPr>
          <w:trHeight w:val="420"/>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 xml:space="preserve">Factor A         </w:t>
            </w:r>
          </w:p>
        </w:tc>
        <w:tc>
          <w:tcPr>
            <w:tcW w:w="39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2</w:t>
            </w: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r>
              <w:rPr>
                <w:rFonts w:ascii="Arial" w:hAnsi="Arial" w:cs="Arial"/>
                <w:sz w:val="18"/>
                <w:szCs w:val="18"/>
              </w:rPr>
              <w:t xml:space="preserve">  0.69 </w:t>
            </w:r>
            <w:r>
              <w:rPr>
                <w:rFonts w:ascii="Arial" w:hAnsi="Arial" w:cs="Arial"/>
                <w:b/>
                <w:bCs/>
                <w:sz w:val="18"/>
                <w:szCs w:val="18"/>
              </w:rPr>
              <w:t>n.s</w:t>
            </w:r>
            <w:r>
              <w:rPr>
                <w:rFonts w:ascii="Arial" w:hAnsi="Arial" w:cs="Arial"/>
                <w:sz w:val="18"/>
                <w:szCs w:val="18"/>
              </w:rPr>
              <w:t xml:space="preserve">                 14.96 </w:t>
            </w:r>
            <w:r>
              <w:rPr>
                <w:rFonts w:ascii="Arial" w:hAnsi="Arial" w:cs="Arial"/>
                <w:b/>
                <w:bCs/>
                <w:sz w:val="18"/>
                <w:szCs w:val="18"/>
              </w:rPr>
              <w:t>n.s</w:t>
            </w:r>
            <w:r>
              <w:rPr>
                <w:rFonts w:ascii="Arial" w:hAnsi="Arial" w:cs="Arial"/>
                <w:sz w:val="18"/>
                <w:szCs w:val="18"/>
              </w:rPr>
              <w:t xml:space="preserve">                    66.4   </w:t>
            </w:r>
            <w:r>
              <w:rPr>
                <w:rFonts w:ascii="Arial" w:hAnsi="Arial" w:cs="Arial"/>
                <w:b/>
                <w:bCs/>
                <w:sz w:val="18"/>
                <w:szCs w:val="18"/>
              </w:rPr>
              <w:t>n.s</w:t>
            </w:r>
            <w:r>
              <w:rPr>
                <w:rFonts w:ascii="Arial" w:hAnsi="Arial" w:cs="Arial"/>
                <w:sz w:val="18"/>
                <w:szCs w:val="18"/>
              </w:rPr>
              <w:t xml:space="preserve">                  32.25  </w:t>
            </w:r>
            <w:r>
              <w:rPr>
                <w:rFonts w:ascii="Arial" w:hAnsi="Arial" w:cs="Arial"/>
                <w:b/>
                <w:bCs/>
                <w:sz w:val="18"/>
                <w:szCs w:val="18"/>
              </w:rPr>
              <w:t>n.s</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 xml:space="preserve">       0.02 </w:t>
            </w:r>
            <w:r>
              <w:rPr>
                <w:rFonts w:ascii="Arial" w:hAnsi="Arial" w:cs="Arial"/>
                <w:b/>
                <w:bCs/>
                <w:sz w:val="18"/>
                <w:szCs w:val="18"/>
              </w:rPr>
              <w:t>n.s</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 xml:space="preserve">     4.25 </w:t>
            </w:r>
            <w:r>
              <w:rPr>
                <w:rFonts w:ascii="Arial" w:hAnsi="Arial" w:cs="Arial"/>
                <w:b/>
                <w:bCs/>
                <w:sz w:val="18"/>
                <w:szCs w:val="18"/>
              </w:rPr>
              <w:t>n.s</w:t>
            </w:r>
          </w:p>
        </w:tc>
      </w:tr>
      <w:tr w:rsidR="00E42C5A">
        <w:trPr>
          <w:trHeight w:val="420"/>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 xml:space="preserve">Factor B     </w:t>
            </w:r>
          </w:p>
        </w:tc>
        <w:tc>
          <w:tcPr>
            <w:tcW w:w="39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1</w:t>
            </w: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r>
              <w:rPr>
                <w:rFonts w:ascii="Arial" w:hAnsi="Arial" w:cs="Arial"/>
                <w:sz w:val="18"/>
                <w:szCs w:val="18"/>
              </w:rPr>
              <w:t xml:space="preserve">  0.22 </w:t>
            </w:r>
            <w:r>
              <w:rPr>
                <w:rFonts w:ascii="Arial" w:hAnsi="Arial" w:cs="Arial"/>
                <w:b/>
                <w:bCs/>
                <w:sz w:val="18"/>
                <w:szCs w:val="18"/>
              </w:rPr>
              <w:t>n.s</w:t>
            </w:r>
            <w:r>
              <w:rPr>
                <w:rFonts w:ascii="Arial" w:hAnsi="Arial" w:cs="Arial"/>
                <w:sz w:val="18"/>
                <w:szCs w:val="18"/>
              </w:rPr>
              <w:t xml:space="preserve">                 98.47 </w:t>
            </w:r>
            <w:r>
              <w:rPr>
                <w:rFonts w:ascii="Arial" w:hAnsi="Arial" w:cs="Arial"/>
                <w:b/>
                <w:bCs/>
                <w:sz w:val="18"/>
                <w:szCs w:val="18"/>
              </w:rPr>
              <w:t xml:space="preserve">n.s </w:t>
            </w:r>
            <w:r>
              <w:rPr>
                <w:rFonts w:ascii="Arial" w:hAnsi="Arial" w:cs="Arial"/>
                <w:sz w:val="18"/>
                <w:szCs w:val="18"/>
              </w:rPr>
              <w:t xml:space="preserve">             1630.21   </w:t>
            </w:r>
            <w:r>
              <w:rPr>
                <w:rFonts w:ascii="Arial" w:hAnsi="Arial" w:cs="Arial"/>
                <w:b/>
                <w:bCs/>
                <w:sz w:val="18"/>
                <w:szCs w:val="18"/>
              </w:rPr>
              <w:t>**</w:t>
            </w:r>
            <w:r>
              <w:rPr>
                <w:rFonts w:ascii="Arial" w:hAnsi="Arial" w:cs="Arial"/>
                <w:sz w:val="18"/>
                <w:szCs w:val="18"/>
              </w:rPr>
              <w:t xml:space="preserve">                2343.84  </w:t>
            </w:r>
            <w:r>
              <w:rPr>
                <w:rFonts w:ascii="Arial" w:hAnsi="Arial" w:cs="Arial"/>
                <w:b/>
                <w:bCs/>
                <w:sz w:val="18"/>
                <w:szCs w:val="18"/>
              </w:rPr>
              <w:t>n.s</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 xml:space="preserve">  0.8 </w:t>
            </w:r>
            <w:r>
              <w:rPr>
                <w:rFonts w:ascii="Arial" w:hAnsi="Arial" w:cs="Arial"/>
                <w:b/>
                <w:bCs/>
                <w:sz w:val="18"/>
                <w:szCs w:val="18"/>
              </w:rPr>
              <w:t>*</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 xml:space="preserve">     0.68 </w:t>
            </w:r>
            <w:r>
              <w:rPr>
                <w:rFonts w:ascii="Arial" w:hAnsi="Arial" w:cs="Arial"/>
                <w:b/>
                <w:bCs/>
                <w:sz w:val="18"/>
                <w:szCs w:val="18"/>
              </w:rPr>
              <w:t>n.s</w:t>
            </w:r>
          </w:p>
        </w:tc>
      </w:tr>
      <w:tr w:rsidR="00E42C5A">
        <w:trPr>
          <w:trHeight w:val="420"/>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AB</w:t>
            </w:r>
          </w:p>
        </w:tc>
        <w:tc>
          <w:tcPr>
            <w:tcW w:w="39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2</w:t>
            </w: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r>
              <w:rPr>
                <w:rFonts w:ascii="Arial" w:hAnsi="Arial" w:cs="Arial"/>
                <w:sz w:val="18"/>
                <w:szCs w:val="18"/>
              </w:rPr>
              <w:t xml:space="preserve">  0.88 </w:t>
            </w:r>
            <w:r>
              <w:rPr>
                <w:rFonts w:ascii="Arial" w:hAnsi="Arial" w:cs="Arial"/>
                <w:b/>
                <w:bCs/>
                <w:sz w:val="18"/>
                <w:szCs w:val="18"/>
              </w:rPr>
              <w:t>n.s</w:t>
            </w:r>
            <w:r>
              <w:rPr>
                <w:rFonts w:ascii="Arial" w:hAnsi="Arial" w:cs="Arial"/>
                <w:sz w:val="18"/>
                <w:szCs w:val="18"/>
              </w:rPr>
              <w:t xml:space="preserve">                 14.51 </w:t>
            </w:r>
            <w:r>
              <w:rPr>
                <w:rFonts w:ascii="Arial" w:hAnsi="Arial" w:cs="Arial"/>
                <w:b/>
                <w:bCs/>
                <w:sz w:val="18"/>
                <w:szCs w:val="18"/>
              </w:rPr>
              <w:t>n.s</w:t>
            </w:r>
            <w:r>
              <w:rPr>
                <w:rFonts w:ascii="Arial" w:hAnsi="Arial" w:cs="Arial"/>
                <w:sz w:val="18"/>
                <w:szCs w:val="18"/>
              </w:rPr>
              <w:t xml:space="preserve">                  50.46  </w:t>
            </w:r>
            <w:r>
              <w:rPr>
                <w:rFonts w:ascii="Arial" w:hAnsi="Arial" w:cs="Arial"/>
                <w:b/>
                <w:bCs/>
                <w:sz w:val="18"/>
                <w:szCs w:val="18"/>
              </w:rPr>
              <w:t>n.s</w:t>
            </w:r>
            <w:r>
              <w:rPr>
                <w:rFonts w:ascii="Arial" w:hAnsi="Arial" w:cs="Arial"/>
                <w:sz w:val="18"/>
                <w:szCs w:val="18"/>
              </w:rPr>
              <w:t xml:space="preserve">                 223.08  </w:t>
            </w:r>
            <w:r>
              <w:rPr>
                <w:rFonts w:ascii="Arial" w:hAnsi="Arial" w:cs="Arial"/>
                <w:b/>
                <w:bCs/>
                <w:sz w:val="18"/>
                <w:szCs w:val="18"/>
              </w:rPr>
              <w:t>n.s</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 xml:space="preserve">     0.35 </w:t>
            </w:r>
            <w:r>
              <w:rPr>
                <w:rFonts w:ascii="Arial" w:hAnsi="Arial" w:cs="Arial"/>
                <w:b/>
                <w:bCs/>
                <w:sz w:val="18"/>
                <w:szCs w:val="18"/>
              </w:rPr>
              <w:t>n.s</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 xml:space="preserve">   12.41 </w:t>
            </w:r>
            <w:r>
              <w:rPr>
                <w:rFonts w:ascii="Arial" w:hAnsi="Arial" w:cs="Arial"/>
                <w:b/>
                <w:bCs/>
                <w:sz w:val="18"/>
                <w:szCs w:val="18"/>
              </w:rPr>
              <w:t>n.s</w:t>
            </w:r>
          </w:p>
        </w:tc>
      </w:tr>
      <w:tr w:rsidR="00E42C5A">
        <w:trPr>
          <w:trHeight w:val="420"/>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error experimental</w:t>
            </w:r>
          </w:p>
        </w:tc>
        <w:tc>
          <w:tcPr>
            <w:tcW w:w="39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10</w:t>
            </w: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r>
              <w:rPr>
                <w:rFonts w:ascii="Arial" w:hAnsi="Arial" w:cs="Arial"/>
                <w:sz w:val="18"/>
                <w:szCs w:val="18"/>
              </w:rPr>
              <w:t xml:space="preserve">  0.60                       21.48                        115.17                        492.88</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0.16</w:t>
            </w: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4.08</w:t>
            </w:r>
          </w:p>
        </w:tc>
      </w:tr>
      <w:tr w:rsidR="00E42C5A">
        <w:trPr>
          <w:trHeight w:val="420"/>
        </w:trPr>
        <w:tc>
          <w:tcPr>
            <w:tcW w:w="1840"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Coef. de variación</w:t>
            </w:r>
          </w:p>
        </w:tc>
        <w:tc>
          <w:tcPr>
            <w:tcW w:w="390"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sz w:val="18"/>
                <w:szCs w:val="18"/>
              </w:rPr>
            </w:pPr>
            <w:r>
              <w:rPr>
                <w:rFonts w:ascii="Arial" w:hAnsi="Arial" w:cs="Arial"/>
                <w:sz w:val="18"/>
                <w:szCs w:val="18"/>
              </w:rPr>
              <w:t> </w:t>
            </w:r>
          </w:p>
        </w:tc>
        <w:tc>
          <w:tcPr>
            <w:tcW w:w="6678"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sz w:val="18"/>
                <w:szCs w:val="18"/>
              </w:rPr>
            </w:pPr>
            <w:r>
              <w:rPr>
                <w:rFonts w:ascii="Arial" w:hAnsi="Arial" w:cs="Arial"/>
                <w:sz w:val="18"/>
                <w:szCs w:val="18"/>
              </w:rPr>
              <w:t xml:space="preserve">  4.43%                   15.23%                    12.04%                      20.07%</w:t>
            </w:r>
          </w:p>
        </w:tc>
        <w:tc>
          <w:tcPr>
            <w:tcW w:w="1193" w:type="dxa"/>
            <w:tcBorders>
              <w:top w:val="single" w:sz="4" w:space="0" w:color="auto"/>
              <w:left w:val="nil"/>
              <w:bottom w:val="single" w:sz="4" w:space="0" w:color="auto"/>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12.64%</w:t>
            </w:r>
          </w:p>
        </w:tc>
        <w:tc>
          <w:tcPr>
            <w:tcW w:w="1480" w:type="dxa"/>
            <w:tcBorders>
              <w:top w:val="single" w:sz="4" w:space="0" w:color="auto"/>
              <w:left w:val="nil"/>
              <w:bottom w:val="single" w:sz="4" w:space="0" w:color="auto"/>
              <w:right w:val="nil"/>
            </w:tcBorders>
            <w:shd w:val="clear" w:color="auto" w:fill="auto"/>
            <w:noWrap/>
            <w:vAlign w:val="bottom"/>
          </w:tcPr>
          <w:p w:rsidR="00E42C5A" w:rsidRDefault="00E42C5A" w:rsidP="00E42C5A">
            <w:pPr>
              <w:jc w:val="center"/>
              <w:rPr>
                <w:rFonts w:ascii="Arial" w:hAnsi="Arial" w:cs="Arial"/>
                <w:sz w:val="18"/>
                <w:szCs w:val="18"/>
              </w:rPr>
            </w:pPr>
            <w:r>
              <w:rPr>
                <w:rFonts w:ascii="Arial" w:hAnsi="Arial" w:cs="Arial"/>
                <w:sz w:val="18"/>
                <w:szCs w:val="18"/>
              </w:rPr>
              <w:t>10.92%</w:t>
            </w:r>
          </w:p>
        </w:tc>
      </w:tr>
      <w:tr w:rsidR="00E42C5A">
        <w:trPr>
          <w:trHeight w:val="255"/>
        </w:trPr>
        <w:tc>
          <w:tcPr>
            <w:tcW w:w="1840"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390"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6678" w:type="dxa"/>
            <w:tcBorders>
              <w:top w:val="nil"/>
              <w:left w:val="nil"/>
              <w:bottom w:val="nil"/>
              <w:right w:val="nil"/>
            </w:tcBorders>
            <w:shd w:val="clear" w:color="auto" w:fill="auto"/>
            <w:noWrap/>
            <w:vAlign w:val="bottom"/>
          </w:tcPr>
          <w:p w:rsidR="00E42C5A" w:rsidRDefault="00E42C5A" w:rsidP="00E42C5A">
            <w:pPr>
              <w:rPr>
                <w:rFonts w:ascii="Arial" w:hAnsi="Arial" w:cs="Arial"/>
                <w:sz w:val="18"/>
                <w:szCs w:val="18"/>
              </w:rPr>
            </w:pP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255"/>
        </w:trPr>
        <w:tc>
          <w:tcPr>
            <w:tcW w:w="8908" w:type="dxa"/>
            <w:gridSpan w:val="3"/>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 xml:space="preserve">*   </w:t>
            </w:r>
            <w:r>
              <w:rPr>
                <w:rFonts w:ascii="Arial" w:hAnsi="Arial" w:cs="Arial"/>
                <w:sz w:val="18"/>
                <w:szCs w:val="18"/>
              </w:rPr>
              <w:t xml:space="preserve">   =  significancia al nivel del 5% de probabilidades</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255"/>
        </w:trPr>
        <w:tc>
          <w:tcPr>
            <w:tcW w:w="8908" w:type="dxa"/>
            <w:gridSpan w:val="3"/>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 xml:space="preserve">** </w:t>
            </w:r>
            <w:r>
              <w:rPr>
                <w:rFonts w:ascii="Arial" w:hAnsi="Arial" w:cs="Arial"/>
                <w:sz w:val="18"/>
                <w:szCs w:val="18"/>
              </w:rPr>
              <w:t xml:space="preserve">    =  significancia al nivel del 1% de probabilidades</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r w:rsidR="00E42C5A">
        <w:trPr>
          <w:trHeight w:val="240"/>
        </w:trPr>
        <w:tc>
          <w:tcPr>
            <w:tcW w:w="8908" w:type="dxa"/>
            <w:gridSpan w:val="3"/>
            <w:tcBorders>
              <w:top w:val="nil"/>
              <w:left w:val="nil"/>
              <w:bottom w:val="nil"/>
              <w:right w:val="nil"/>
            </w:tcBorders>
            <w:shd w:val="clear" w:color="auto" w:fill="auto"/>
            <w:noWrap/>
            <w:vAlign w:val="bottom"/>
          </w:tcPr>
          <w:p w:rsidR="00E42C5A" w:rsidRDefault="00E42C5A" w:rsidP="00E42C5A">
            <w:pPr>
              <w:rPr>
                <w:rFonts w:ascii="Arial" w:hAnsi="Arial" w:cs="Arial"/>
                <w:b/>
                <w:bCs/>
                <w:sz w:val="18"/>
                <w:szCs w:val="18"/>
              </w:rPr>
            </w:pPr>
            <w:r>
              <w:rPr>
                <w:rFonts w:ascii="Arial" w:hAnsi="Arial" w:cs="Arial"/>
                <w:b/>
                <w:bCs/>
                <w:sz w:val="18"/>
                <w:szCs w:val="18"/>
              </w:rPr>
              <w:t xml:space="preserve">n.s   </w:t>
            </w:r>
            <w:r>
              <w:rPr>
                <w:rFonts w:ascii="Arial" w:hAnsi="Arial" w:cs="Arial"/>
                <w:sz w:val="18"/>
                <w:szCs w:val="18"/>
              </w:rPr>
              <w:t xml:space="preserve">= no significativa al nivel del 5% y 1% de probabilidades </w:t>
            </w:r>
          </w:p>
        </w:tc>
        <w:tc>
          <w:tcPr>
            <w:tcW w:w="1193"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c>
          <w:tcPr>
            <w:tcW w:w="148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18"/>
                <w:szCs w:val="18"/>
              </w:rPr>
            </w:pPr>
          </w:p>
        </w:tc>
      </w:tr>
    </w:tbl>
    <w:p w:rsidR="00E42C5A" w:rsidRPr="00E42C5A" w:rsidRDefault="00E42C5A" w:rsidP="00E42C5A">
      <w:pPr>
        <w:spacing w:line="480" w:lineRule="auto"/>
        <w:ind w:left="1416"/>
        <w:jc w:val="both"/>
        <w:rPr>
          <w:rFonts w:ascii="Arial" w:hAnsi="Arial" w:cs="Arial"/>
        </w:rPr>
      </w:pPr>
    </w:p>
    <w:p w:rsidR="006D2B25" w:rsidRPr="00E42C5A" w:rsidRDefault="006D2B25" w:rsidP="003E3F98">
      <w:pPr>
        <w:jc w:val="both"/>
        <w:rPr>
          <w:rFonts w:ascii="Arial" w:hAnsi="Arial" w:cs="Arial"/>
          <w:lang w:val="es-EC"/>
        </w:rPr>
      </w:pPr>
    </w:p>
    <w:p w:rsidR="00E42C5A" w:rsidRDefault="00E42C5A" w:rsidP="003E3F98">
      <w:pPr>
        <w:jc w:val="both"/>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Pr="00E42C5A" w:rsidRDefault="00E42C5A" w:rsidP="00E42C5A">
      <w:pPr>
        <w:rPr>
          <w:lang w:val="es-EC"/>
        </w:rPr>
      </w:pPr>
    </w:p>
    <w:p w:rsidR="00E42C5A" w:rsidRDefault="00E42C5A" w:rsidP="00E42C5A">
      <w:pPr>
        <w:rPr>
          <w:lang w:val="es-EC"/>
        </w:rPr>
      </w:pPr>
    </w:p>
    <w:p w:rsidR="00E42C5A" w:rsidRPr="00E42C5A" w:rsidRDefault="00E42C5A" w:rsidP="00E42C5A">
      <w:pPr>
        <w:rPr>
          <w:lang w:val="es-EC"/>
        </w:rPr>
      </w:pPr>
    </w:p>
    <w:p w:rsidR="00E42C5A" w:rsidRDefault="00E42C5A" w:rsidP="00E42C5A">
      <w:pPr>
        <w:tabs>
          <w:tab w:val="left" w:pos="4100"/>
        </w:tabs>
        <w:rPr>
          <w:lang w:val="es-EC"/>
        </w:rPr>
      </w:pPr>
      <w:r>
        <w:rPr>
          <w:lang w:val="es-EC"/>
        </w:rPr>
        <w:lastRenderedPageBreak/>
        <w:tab/>
      </w:r>
    </w:p>
    <w:tbl>
      <w:tblPr>
        <w:tblW w:w="11540" w:type="dxa"/>
        <w:tblInd w:w="50" w:type="dxa"/>
        <w:tblCellMar>
          <w:left w:w="70" w:type="dxa"/>
          <w:right w:w="70" w:type="dxa"/>
        </w:tblCellMar>
        <w:tblLook w:val="0000"/>
      </w:tblPr>
      <w:tblGrid>
        <w:gridCol w:w="1820"/>
        <w:gridCol w:w="6462"/>
        <w:gridCol w:w="1171"/>
        <w:gridCol w:w="2087"/>
      </w:tblGrid>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TABLA No. 3 - 1 </w:t>
            </w:r>
          </w:p>
        </w:tc>
        <w:tc>
          <w:tcPr>
            <w:tcW w:w="9720" w:type="dxa"/>
            <w:gridSpan w:val="3"/>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 VALORES PROMEDIO CORRESPONDIENTES A SEIS CARACTERISTICAS</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rPr>
                <w:rFonts w:ascii="Arial" w:hAnsi="Arial" w:cs="Arial"/>
                <w:b/>
                <w:bCs/>
                <w:sz w:val="18"/>
                <w:szCs w:val="18"/>
              </w:rPr>
            </w:pPr>
          </w:p>
        </w:tc>
        <w:tc>
          <w:tcPr>
            <w:tcW w:w="9720" w:type="dxa"/>
            <w:gridSpan w:val="3"/>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 AGRONOMICAS DE TRES DENSIDADES DE SIEMBRA Y DOS SISTEMAS DE TUTOREO</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rPr>
                <w:rFonts w:ascii="Arial" w:hAnsi="Arial" w:cs="Arial"/>
                <w:b/>
                <w:bCs/>
                <w:sz w:val="18"/>
                <w:szCs w:val="18"/>
              </w:rPr>
            </w:pPr>
          </w:p>
        </w:tc>
        <w:tc>
          <w:tcPr>
            <w:tcW w:w="9720" w:type="dxa"/>
            <w:gridSpan w:val="3"/>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 EN PEPINO (Cucumis sativus) CENAE 2004</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FACTOR A</w:t>
            </w: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Densidad</w:t>
            </w: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NIVELES </w:t>
            </w:r>
          </w:p>
        </w:tc>
        <w:tc>
          <w:tcPr>
            <w:tcW w:w="6462" w:type="dxa"/>
            <w:tcBorders>
              <w:top w:val="single" w:sz="4" w:space="0" w:color="auto"/>
              <w:left w:val="nil"/>
              <w:bottom w:val="single" w:sz="4" w:space="0" w:color="auto"/>
              <w:right w:val="nil"/>
            </w:tcBorders>
            <w:shd w:val="clear" w:color="auto" w:fill="auto"/>
            <w:noWrap/>
            <w:vAlign w:val="bottom"/>
          </w:tcPr>
          <w:p w:rsidR="00E42C5A" w:rsidRDefault="00E42C5A">
            <w:pPr>
              <w:rPr>
                <w:rFonts w:ascii="Arial" w:hAnsi="Arial" w:cs="Arial"/>
                <w:b/>
                <w:bCs/>
                <w:sz w:val="18"/>
                <w:szCs w:val="18"/>
              </w:rPr>
            </w:pPr>
            <w:r>
              <w:rPr>
                <w:rFonts w:ascii="Arial" w:hAnsi="Arial" w:cs="Arial"/>
                <w:b/>
                <w:bCs/>
                <w:sz w:val="18"/>
                <w:szCs w:val="18"/>
              </w:rPr>
              <w:t xml:space="preserve">   Ap15d                          Ap30d                          Ap45d                       Ap60d</w:t>
            </w:r>
          </w:p>
        </w:tc>
        <w:tc>
          <w:tcPr>
            <w:tcW w:w="1171"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Nha1rf</w:t>
            </w:r>
          </w:p>
        </w:tc>
        <w:tc>
          <w:tcPr>
            <w:tcW w:w="2087"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a1rf</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smartTag w:uri="urn:schemas-microsoft-com:office:smarttags" w:element="metricconverter">
              <w:smartTagPr>
                <w:attr w:name="ProductID" w:val="0.20 m"/>
              </w:smartTagPr>
              <w:r>
                <w:rPr>
                  <w:rFonts w:ascii="Arial" w:hAnsi="Arial" w:cs="Arial"/>
                  <w:b/>
                  <w:bCs/>
                  <w:sz w:val="18"/>
                  <w:szCs w:val="18"/>
                </w:rPr>
                <w:t>0.20 m</w:t>
              </w:r>
            </w:smartTag>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xml:space="preserve">     17.87                           31.52                            86.85                       109.13</w:t>
            </w: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3.06</w:t>
            </w: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17.75</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smartTag w:uri="urn:schemas-microsoft-com:office:smarttags" w:element="metricconverter">
              <w:smartTagPr>
                <w:attr w:name="ProductID" w:val="0.30 m"/>
              </w:smartTagPr>
              <w:r>
                <w:rPr>
                  <w:rFonts w:ascii="Arial" w:hAnsi="Arial" w:cs="Arial"/>
                  <w:b/>
                  <w:bCs/>
                  <w:sz w:val="18"/>
                  <w:szCs w:val="18"/>
                </w:rPr>
                <w:t>0.30 m</w:t>
              </w:r>
            </w:smartTag>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xml:space="preserve">     17.32                           31.15                            92.98                       113.28</w:t>
            </w: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3.18</w:t>
            </w: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19.42</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smartTag w:uri="urn:schemas-microsoft-com:office:smarttags" w:element="metricconverter">
              <w:smartTagPr>
                <w:attr w:name="ProductID" w:val="0.40 m"/>
              </w:smartTagPr>
              <w:r>
                <w:rPr>
                  <w:rFonts w:ascii="Arial" w:hAnsi="Arial" w:cs="Arial"/>
                  <w:b/>
                  <w:bCs/>
                  <w:sz w:val="18"/>
                  <w:szCs w:val="18"/>
                </w:rPr>
                <w:t>0.40 m</w:t>
              </w:r>
            </w:smartTag>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xml:space="preserve">    17.25                            28.62                            87.68                        109.42</w:t>
            </w: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3.08</w:t>
            </w: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18.38</w:t>
            </w:r>
          </w:p>
        </w:tc>
      </w:tr>
      <w:tr w:rsidR="00E42C5A">
        <w:trPr>
          <w:trHeight w:val="255"/>
        </w:trPr>
        <w:tc>
          <w:tcPr>
            <w:tcW w:w="1820" w:type="dxa"/>
            <w:tcBorders>
              <w:top w:val="single" w:sz="4" w:space="0" w:color="auto"/>
              <w:left w:val="nil"/>
              <w:bottom w:val="single" w:sz="4" w:space="0" w:color="auto"/>
              <w:right w:val="nil"/>
            </w:tcBorders>
            <w:shd w:val="clear" w:color="auto" w:fill="auto"/>
            <w:noWrap/>
            <w:vAlign w:val="bottom"/>
          </w:tcPr>
          <w:p w:rsidR="00E42C5A" w:rsidRDefault="00E42C5A">
            <w:pPr>
              <w:rPr>
                <w:rFonts w:ascii="Arial" w:hAnsi="Arial" w:cs="Arial"/>
                <w:b/>
                <w:bCs/>
                <w:sz w:val="18"/>
                <w:szCs w:val="18"/>
              </w:rPr>
            </w:pPr>
            <w:r>
              <w:rPr>
                <w:rFonts w:ascii="Arial" w:hAnsi="Arial" w:cs="Arial"/>
                <w:b/>
                <w:bCs/>
                <w:sz w:val="18"/>
                <w:szCs w:val="18"/>
              </w:rPr>
              <w:t> </w:t>
            </w:r>
          </w:p>
        </w:tc>
        <w:tc>
          <w:tcPr>
            <w:tcW w:w="6462" w:type="dxa"/>
            <w:tcBorders>
              <w:top w:val="single" w:sz="4" w:space="0" w:color="auto"/>
              <w:left w:val="nil"/>
              <w:bottom w:val="single" w:sz="4" w:space="0" w:color="auto"/>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w:t>
            </w:r>
          </w:p>
        </w:tc>
        <w:tc>
          <w:tcPr>
            <w:tcW w:w="1171"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 </w:t>
            </w:r>
          </w:p>
        </w:tc>
        <w:tc>
          <w:tcPr>
            <w:tcW w:w="2087"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 </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FACTOR B</w:t>
            </w: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Tutoreo </w:t>
            </w: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NIVELES </w:t>
            </w:r>
          </w:p>
        </w:tc>
        <w:tc>
          <w:tcPr>
            <w:tcW w:w="6462" w:type="dxa"/>
            <w:tcBorders>
              <w:top w:val="single" w:sz="4" w:space="0" w:color="auto"/>
              <w:left w:val="nil"/>
              <w:bottom w:val="single" w:sz="4" w:space="0" w:color="auto"/>
              <w:right w:val="nil"/>
            </w:tcBorders>
            <w:shd w:val="clear" w:color="auto" w:fill="auto"/>
            <w:noWrap/>
            <w:vAlign w:val="bottom"/>
          </w:tcPr>
          <w:p w:rsidR="00E42C5A" w:rsidRDefault="00E42C5A">
            <w:pPr>
              <w:rPr>
                <w:rFonts w:ascii="Arial" w:hAnsi="Arial" w:cs="Arial"/>
                <w:b/>
                <w:bCs/>
                <w:sz w:val="18"/>
                <w:szCs w:val="18"/>
              </w:rPr>
            </w:pPr>
            <w:r>
              <w:rPr>
                <w:rFonts w:ascii="Arial" w:hAnsi="Arial" w:cs="Arial"/>
                <w:b/>
                <w:bCs/>
                <w:sz w:val="18"/>
                <w:szCs w:val="18"/>
              </w:rPr>
              <w:t xml:space="preserve">     Ap15d                   Ap30d                             Ap45d                       Ap60d</w:t>
            </w:r>
          </w:p>
        </w:tc>
        <w:tc>
          <w:tcPr>
            <w:tcW w:w="1171"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Nha1rf</w:t>
            </w:r>
          </w:p>
        </w:tc>
        <w:tc>
          <w:tcPr>
            <w:tcW w:w="2087"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a1rf</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malla</w:t>
            </w: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xml:space="preserve">       17.37                     32.77                             98.69   </w:t>
            </w:r>
            <w:r>
              <w:rPr>
                <w:rFonts w:ascii="Arial" w:hAnsi="Arial" w:cs="Arial"/>
                <w:b/>
                <w:bCs/>
                <w:sz w:val="18"/>
                <w:szCs w:val="18"/>
              </w:rPr>
              <w:t>a</w:t>
            </w:r>
            <w:r>
              <w:rPr>
                <w:rFonts w:ascii="Arial" w:hAnsi="Arial" w:cs="Arial"/>
                <w:sz w:val="18"/>
                <w:szCs w:val="18"/>
              </w:rPr>
              <w:t xml:space="preserve">                  122.02</w:t>
            </w: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 xml:space="preserve">      3.32  </w:t>
            </w:r>
            <w:r>
              <w:rPr>
                <w:rFonts w:ascii="Arial" w:hAnsi="Arial" w:cs="Arial"/>
                <w:b/>
                <w:bCs/>
                <w:sz w:val="18"/>
                <w:szCs w:val="18"/>
              </w:rPr>
              <w:t>ab</w:t>
            </w: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18.71</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piola</w:t>
            </w: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xml:space="preserve">       17.59                     28.08                             79.67       </w:t>
            </w:r>
            <w:r>
              <w:rPr>
                <w:rFonts w:ascii="Arial" w:hAnsi="Arial" w:cs="Arial"/>
                <w:b/>
                <w:bCs/>
                <w:sz w:val="18"/>
                <w:szCs w:val="18"/>
              </w:rPr>
              <w:t>b</w:t>
            </w:r>
            <w:r>
              <w:rPr>
                <w:rFonts w:ascii="Arial" w:hAnsi="Arial" w:cs="Arial"/>
                <w:sz w:val="18"/>
                <w:szCs w:val="18"/>
              </w:rPr>
              <w:t xml:space="preserve">                  99.2</w:t>
            </w: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 xml:space="preserve">        2.9   </w:t>
            </w:r>
            <w:r>
              <w:rPr>
                <w:rFonts w:ascii="Arial" w:hAnsi="Arial" w:cs="Arial"/>
                <w:b/>
                <w:bCs/>
                <w:sz w:val="18"/>
                <w:szCs w:val="18"/>
              </w:rPr>
              <w:t>ab</w:t>
            </w: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sz w:val="18"/>
                <w:szCs w:val="18"/>
              </w:rPr>
            </w:pPr>
            <w:r>
              <w:rPr>
                <w:rFonts w:ascii="Arial" w:hAnsi="Arial" w:cs="Arial"/>
                <w:sz w:val="18"/>
                <w:szCs w:val="18"/>
              </w:rPr>
              <w:t>18.32</w:t>
            </w: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color w:val="000080"/>
                <w:sz w:val="16"/>
                <w:szCs w:val="16"/>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color w:val="000080"/>
                <w:sz w:val="20"/>
                <w:szCs w:val="20"/>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color w:val="000080"/>
                <w:sz w:val="20"/>
                <w:szCs w:val="20"/>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color w:val="000080"/>
                <w:sz w:val="20"/>
                <w:szCs w:val="20"/>
              </w:rPr>
            </w:pPr>
          </w:p>
        </w:tc>
      </w:tr>
      <w:tr w:rsidR="00E42C5A">
        <w:trPr>
          <w:trHeight w:val="255"/>
        </w:trPr>
        <w:tc>
          <w:tcPr>
            <w:tcW w:w="1820" w:type="dxa"/>
            <w:tcBorders>
              <w:top w:val="nil"/>
              <w:left w:val="nil"/>
              <w:bottom w:val="nil"/>
              <w:right w:val="nil"/>
            </w:tcBorders>
            <w:shd w:val="clear" w:color="auto" w:fill="auto"/>
            <w:noWrap/>
            <w:vAlign w:val="bottom"/>
          </w:tcPr>
          <w:p w:rsidR="00E42C5A" w:rsidRDefault="00E42C5A">
            <w:pPr>
              <w:jc w:val="center"/>
              <w:rPr>
                <w:rFonts w:ascii="Arial" w:hAnsi="Arial" w:cs="Arial"/>
                <w:b/>
                <w:bCs/>
                <w:color w:val="000080"/>
                <w:sz w:val="16"/>
                <w:szCs w:val="16"/>
              </w:rPr>
            </w:pPr>
          </w:p>
        </w:tc>
        <w:tc>
          <w:tcPr>
            <w:tcW w:w="6462" w:type="dxa"/>
            <w:tcBorders>
              <w:top w:val="nil"/>
              <w:left w:val="nil"/>
              <w:bottom w:val="nil"/>
              <w:right w:val="nil"/>
            </w:tcBorders>
            <w:shd w:val="clear" w:color="auto" w:fill="auto"/>
            <w:noWrap/>
            <w:vAlign w:val="bottom"/>
          </w:tcPr>
          <w:p w:rsidR="00E42C5A" w:rsidRDefault="00E42C5A">
            <w:pPr>
              <w:rPr>
                <w:rFonts w:ascii="Arial" w:hAnsi="Arial" w:cs="Arial"/>
                <w:color w:val="000080"/>
                <w:sz w:val="20"/>
                <w:szCs w:val="20"/>
              </w:rPr>
            </w:pP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color w:val="000080"/>
                <w:sz w:val="20"/>
                <w:szCs w:val="20"/>
              </w:rPr>
            </w:pPr>
          </w:p>
        </w:tc>
        <w:tc>
          <w:tcPr>
            <w:tcW w:w="2087" w:type="dxa"/>
            <w:tcBorders>
              <w:top w:val="nil"/>
              <w:left w:val="nil"/>
              <w:bottom w:val="nil"/>
              <w:right w:val="nil"/>
            </w:tcBorders>
            <w:shd w:val="clear" w:color="auto" w:fill="auto"/>
            <w:noWrap/>
            <w:vAlign w:val="bottom"/>
          </w:tcPr>
          <w:p w:rsidR="00E42C5A" w:rsidRDefault="00E42C5A">
            <w:pPr>
              <w:jc w:val="center"/>
              <w:rPr>
                <w:rFonts w:ascii="Arial" w:hAnsi="Arial" w:cs="Arial"/>
                <w:color w:val="000080"/>
                <w:sz w:val="20"/>
                <w:szCs w:val="20"/>
              </w:rPr>
            </w:pPr>
          </w:p>
        </w:tc>
      </w:tr>
      <w:tr w:rsidR="00E42C5A">
        <w:trPr>
          <w:trHeight w:val="255"/>
        </w:trPr>
        <w:tc>
          <w:tcPr>
            <w:tcW w:w="8282" w:type="dxa"/>
            <w:gridSpan w:val="2"/>
            <w:tcBorders>
              <w:top w:val="nil"/>
              <w:left w:val="nil"/>
              <w:bottom w:val="nil"/>
              <w:right w:val="nil"/>
            </w:tcBorders>
            <w:shd w:val="clear" w:color="auto" w:fill="auto"/>
            <w:noWrap/>
            <w:vAlign w:val="bottom"/>
          </w:tcPr>
          <w:p w:rsidR="00E42C5A" w:rsidRDefault="00E42C5A">
            <w:pPr>
              <w:rPr>
                <w:rFonts w:ascii="Arial" w:hAnsi="Arial" w:cs="Arial"/>
                <w:sz w:val="20"/>
                <w:szCs w:val="20"/>
              </w:rPr>
            </w:pPr>
            <w:r>
              <w:rPr>
                <w:rFonts w:ascii="Arial" w:hAnsi="Arial" w:cs="Arial"/>
                <w:sz w:val="20"/>
                <w:szCs w:val="20"/>
              </w:rPr>
              <w:t xml:space="preserve">* Diferencias significativas al 5% de probabilidades; los promedios con las </w:t>
            </w: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20"/>
                <w:szCs w:val="20"/>
              </w:rPr>
            </w:pPr>
          </w:p>
        </w:tc>
        <w:tc>
          <w:tcPr>
            <w:tcW w:w="2087" w:type="dxa"/>
            <w:tcBorders>
              <w:top w:val="nil"/>
              <w:left w:val="nil"/>
              <w:bottom w:val="nil"/>
              <w:right w:val="nil"/>
            </w:tcBorders>
            <w:shd w:val="clear" w:color="auto" w:fill="auto"/>
            <w:noWrap/>
            <w:vAlign w:val="bottom"/>
          </w:tcPr>
          <w:p w:rsidR="00E42C5A" w:rsidRDefault="00E42C5A">
            <w:pPr>
              <w:rPr>
                <w:rFonts w:ascii="Arial" w:hAnsi="Arial" w:cs="Arial"/>
                <w:sz w:val="20"/>
                <w:szCs w:val="20"/>
              </w:rPr>
            </w:pPr>
          </w:p>
        </w:tc>
      </w:tr>
      <w:tr w:rsidR="00E42C5A">
        <w:trPr>
          <w:trHeight w:val="255"/>
        </w:trPr>
        <w:tc>
          <w:tcPr>
            <w:tcW w:w="8282" w:type="dxa"/>
            <w:gridSpan w:val="2"/>
            <w:tcBorders>
              <w:top w:val="nil"/>
              <w:left w:val="nil"/>
              <w:bottom w:val="nil"/>
              <w:right w:val="nil"/>
            </w:tcBorders>
            <w:shd w:val="clear" w:color="auto" w:fill="auto"/>
            <w:noWrap/>
            <w:vAlign w:val="bottom"/>
          </w:tcPr>
          <w:p w:rsidR="00E42C5A" w:rsidRDefault="00E42C5A">
            <w:pPr>
              <w:rPr>
                <w:rFonts w:ascii="Arial" w:hAnsi="Arial" w:cs="Arial"/>
                <w:sz w:val="20"/>
                <w:szCs w:val="20"/>
              </w:rPr>
            </w:pPr>
            <w:r>
              <w:rPr>
                <w:rFonts w:ascii="Arial" w:hAnsi="Arial" w:cs="Arial"/>
                <w:sz w:val="20"/>
                <w:szCs w:val="20"/>
              </w:rPr>
              <w:t xml:space="preserve">  mismas letras no difieren estadísticamente.</w:t>
            </w:r>
          </w:p>
        </w:tc>
        <w:tc>
          <w:tcPr>
            <w:tcW w:w="1171" w:type="dxa"/>
            <w:tcBorders>
              <w:top w:val="nil"/>
              <w:left w:val="nil"/>
              <w:bottom w:val="nil"/>
              <w:right w:val="nil"/>
            </w:tcBorders>
            <w:shd w:val="clear" w:color="auto" w:fill="auto"/>
            <w:noWrap/>
            <w:vAlign w:val="bottom"/>
          </w:tcPr>
          <w:p w:rsidR="00E42C5A" w:rsidRDefault="00E42C5A">
            <w:pPr>
              <w:jc w:val="center"/>
              <w:rPr>
                <w:rFonts w:ascii="Arial" w:hAnsi="Arial" w:cs="Arial"/>
                <w:sz w:val="20"/>
                <w:szCs w:val="20"/>
              </w:rPr>
            </w:pPr>
          </w:p>
        </w:tc>
        <w:tc>
          <w:tcPr>
            <w:tcW w:w="2087" w:type="dxa"/>
            <w:tcBorders>
              <w:top w:val="nil"/>
              <w:left w:val="nil"/>
              <w:bottom w:val="nil"/>
              <w:right w:val="nil"/>
            </w:tcBorders>
            <w:shd w:val="clear" w:color="auto" w:fill="auto"/>
            <w:noWrap/>
            <w:vAlign w:val="bottom"/>
          </w:tcPr>
          <w:p w:rsidR="00E42C5A" w:rsidRDefault="00E42C5A">
            <w:pPr>
              <w:rPr>
                <w:rFonts w:ascii="Arial" w:hAnsi="Arial" w:cs="Arial"/>
                <w:sz w:val="20"/>
                <w:szCs w:val="20"/>
              </w:rPr>
            </w:pPr>
          </w:p>
        </w:tc>
      </w:tr>
    </w:tbl>
    <w:p w:rsidR="00E42C5A" w:rsidRPr="00E42C5A" w:rsidRDefault="00E42C5A" w:rsidP="00E42C5A">
      <w:pPr>
        <w:tabs>
          <w:tab w:val="left" w:pos="4100"/>
        </w:tabs>
      </w:pPr>
    </w:p>
    <w:p w:rsidR="00E42C5A" w:rsidRPr="00E42C5A" w:rsidRDefault="00E42C5A" w:rsidP="00E42C5A">
      <w:pPr>
        <w:rPr>
          <w:lang w:val="es-EC"/>
        </w:rPr>
      </w:pPr>
    </w:p>
    <w:p w:rsidR="00E42C5A" w:rsidRDefault="00E42C5A" w:rsidP="00E42C5A">
      <w:pPr>
        <w:rPr>
          <w:lang w:val="es-EC"/>
        </w:rPr>
        <w:sectPr w:rsidR="00E42C5A" w:rsidSect="00E42C5A">
          <w:pgSz w:w="16838" w:h="11906" w:orient="landscape"/>
          <w:pgMar w:top="2268" w:right="2268" w:bottom="1361" w:left="2268" w:header="709" w:footer="709" w:gutter="0"/>
          <w:cols w:space="708"/>
          <w:docGrid w:linePitch="360"/>
        </w:sectPr>
      </w:pPr>
    </w:p>
    <w:p w:rsidR="00E42C5A" w:rsidRDefault="00E42C5A" w:rsidP="00E42C5A">
      <w:pPr>
        <w:numPr>
          <w:ilvl w:val="2"/>
          <w:numId w:val="14"/>
        </w:numPr>
        <w:spacing w:line="480" w:lineRule="auto"/>
        <w:jc w:val="both"/>
        <w:rPr>
          <w:rFonts w:ascii="Arial" w:hAnsi="Arial" w:cs="Arial"/>
          <w:b/>
          <w:lang w:val="es-EC"/>
        </w:rPr>
      </w:pPr>
      <w:r w:rsidRPr="00E73620">
        <w:rPr>
          <w:rFonts w:ascii="Arial" w:hAnsi="Arial" w:cs="Arial"/>
          <w:b/>
          <w:lang w:val="es-EC"/>
        </w:rPr>
        <w:lastRenderedPageBreak/>
        <w:t xml:space="preserve">Número de flores del 1er- 2do- 3ero- 4to- 5to.. último </w:t>
      </w:r>
      <w:r>
        <w:rPr>
          <w:rFonts w:ascii="Arial" w:hAnsi="Arial" w:cs="Arial"/>
          <w:b/>
          <w:lang w:val="es-EC"/>
        </w:rPr>
        <w:tab/>
      </w:r>
      <w:r>
        <w:rPr>
          <w:rFonts w:ascii="Arial" w:hAnsi="Arial" w:cs="Arial"/>
          <w:b/>
          <w:lang w:val="es-EC"/>
        </w:rPr>
        <w:tab/>
      </w:r>
      <w:r w:rsidRPr="00E73620">
        <w:rPr>
          <w:rFonts w:ascii="Arial" w:hAnsi="Arial" w:cs="Arial"/>
          <w:b/>
          <w:lang w:val="es-EC"/>
        </w:rPr>
        <w:t>racimo</w:t>
      </w:r>
      <w:r>
        <w:rPr>
          <w:rFonts w:ascii="Arial" w:hAnsi="Arial" w:cs="Arial"/>
          <w:b/>
          <w:lang w:val="es-EC"/>
        </w:rPr>
        <w:t>.</w:t>
      </w:r>
    </w:p>
    <w:p w:rsidR="00E42C5A" w:rsidRDefault="00E42C5A" w:rsidP="00E42C5A">
      <w:pPr>
        <w:spacing w:line="480" w:lineRule="auto"/>
        <w:ind w:left="524"/>
        <w:jc w:val="both"/>
        <w:rPr>
          <w:rFonts w:ascii="Arial" w:hAnsi="Arial" w:cs="Arial"/>
          <w:lang w:val="es-EC"/>
        </w:rPr>
      </w:pPr>
    </w:p>
    <w:p w:rsidR="00E42C5A" w:rsidRPr="007C038E" w:rsidRDefault="00E42C5A" w:rsidP="00E42C5A">
      <w:pPr>
        <w:spacing w:line="480" w:lineRule="auto"/>
        <w:ind w:left="1379"/>
        <w:jc w:val="both"/>
        <w:rPr>
          <w:rFonts w:ascii="Arial" w:hAnsi="Arial" w:cs="Arial"/>
          <w:lang w:val="es-EC"/>
        </w:rPr>
      </w:pPr>
      <w:r>
        <w:rPr>
          <w:rFonts w:ascii="Arial" w:hAnsi="Arial" w:cs="Arial"/>
          <w:lang w:val="es-EC"/>
        </w:rPr>
        <w:t xml:space="preserve">El Análisis de Varianza correspondiente a estas variables (ver Tabla No. 4), dio diferencias altamente significativas, solo en el 2do, 3ero, 4to y último racimo para el factor B. Al realizar la prueba de DMS para este factor, al 5% de probabilidades, se pudo observar que hubo diferencias estadísticas entre estos niveles. (ver Tabla No. 4 -1) </w:t>
      </w:r>
    </w:p>
    <w:p w:rsidR="00E42C5A" w:rsidRDefault="00E42C5A" w:rsidP="00E42C5A">
      <w:pPr>
        <w:spacing w:line="480" w:lineRule="auto"/>
        <w:ind w:left="1379"/>
        <w:jc w:val="both"/>
        <w:rPr>
          <w:rFonts w:ascii="Arial" w:hAnsi="Arial" w:cs="Arial"/>
          <w:lang w:val="es-EC"/>
        </w:rPr>
      </w:pPr>
      <w:r>
        <w:rPr>
          <w:rFonts w:ascii="Arial" w:hAnsi="Arial" w:cs="Arial"/>
          <w:lang w:val="es-EC"/>
        </w:rPr>
        <w:t xml:space="preserve">El Coeficiente de Variación para estas variables fue del 23.39%,       22.95%, 23% y 37.02% respectivamente. </w:t>
      </w:r>
    </w:p>
    <w:p w:rsidR="00E42C5A" w:rsidRDefault="00E42C5A" w:rsidP="00E42C5A">
      <w:pPr>
        <w:spacing w:line="480" w:lineRule="auto"/>
        <w:ind w:left="1379"/>
        <w:jc w:val="both"/>
        <w:rPr>
          <w:rFonts w:ascii="Arial" w:hAnsi="Arial" w:cs="Arial"/>
          <w:lang w:val="es-EC"/>
        </w:rPr>
      </w:pPr>
    </w:p>
    <w:p w:rsidR="00E42C5A" w:rsidRDefault="00E42C5A" w:rsidP="00E42C5A">
      <w:pPr>
        <w:spacing w:line="480" w:lineRule="auto"/>
        <w:ind w:left="1379"/>
        <w:jc w:val="both"/>
        <w:rPr>
          <w:rFonts w:ascii="Arial" w:hAnsi="Arial" w:cs="Arial"/>
          <w:lang w:val="es-EC"/>
        </w:rPr>
      </w:pPr>
      <w:r>
        <w:rPr>
          <w:rFonts w:ascii="Arial" w:hAnsi="Arial" w:cs="Arial"/>
          <w:lang w:val="es-EC"/>
        </w:rPr>
        <w:t>Mientras que para el 1ero y 5to racimo se obtuvieron diferencias significativas (ver Tabla No. 4), en el mismo factor B que corresponde a los tipos de tutores, y al realizar le prueba de DMS, al 5% de probabilidades, se pudo observar que hubo semejanza estadística entre los niveles. (ver Tabla No. 4 -1)</w:t>
      </w:r>
    </w:p>
    <w:p w:rsidR="00E42C5A" w:rsidRPr="00E70294" w:rsidRDefault="00E42C5A" w:rsidP="00E42C5A">
      <w:pPr>
        <w:spacing w:line="480" w:lineRule="auto"/>
        <w:ind w:left="1379"/>
        <w:jc w:val="both"/>
        <w:rPr>
          <w:rFonts w:ascii="Arial" w:hAnsi="Arial" w:cs="Arial"/>
          <w:b/>
          <w:lang w:val="es-EC"/>
        </w:rPr>
      </w:pPr>
      <w:r>
        <w:rPr>
          <w:rFonts w:ascii="Arial" w:hAnsi="Arial" w:cs="Arial"/>
          <w:lang w:val="es-EC"/>
        </w:rPr>
        <w:t xml:space="preserve">El Coeficiente de Variación para estas variables fueron del 33.73% y 25.92% respectivamente.  </w:t>
      </w:r>
    </w:p>
    <w:p w:rsidR="00E42C5A" w:rsidRDefault="00E42C5A" w:rsidP="00E42C5A">
      <w:pPr>
        <w:rPr>
          <w:lang w:val="es-EC"/>
        </w:rPr>
        <w:sectPr w:rsidR="00E42C5A" w:rsidSect="00E42C5A">
          <w:pgSz w:w="11906" w:h="16838"/>
          <w:pgMar w:top="2268" w:right="1361" w:bottom="2268" w:left="2268" w:header="709" w:footer="709" w:gutter="0"/>
          <w:cols w:space="708"/>
          <w:docGrid w:linePitch="360"/>
        </w:sectPr>
      </w:pPr>
    </w:p>
    <w:tbl>
      <w:tblPr>
        <w:tblpPr w:leftFromText="141" w:rightFromText="141" w:horzAnchor="margin" w:tblpY="728"/>
        <w:tblW w:w="12285" w:type="dxa"/>
        <w:tblCellMar>
          <w:left w:w="70" w:type="dxa"/>
          <w:right w:w="70" w:type="dxa"/>
        </w:tblCellMar>
        <w:tblLook w:val="0000"/>
      </w:tblPr>
      <w:tblGrid>
        <w:gridCol w:w="2030"/>
        <w:gridCol w:w="418"/>
        <w:gridCol w:w="9837"/>
      </w:tblGrid>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20"/>
                <w:szCs w:val="20"/>
              </w:rPr>
            </w:pPr>
            <w:r>
              <w:rPr>
                <w:rFonts w:ascii="Arial" w:hAnsi="Arial" w:cs="Arial"/>
                <w:b/>
                <w:bCs/>
                <w:sz w:val="20"/>
                <w:szCs w:val="20"/>
              </w:rPr>
              <w:lastRenderedPageBreak/>
              <w:t>TABLA  No. 4</w:t>
            </w:r>
          </w:p>
        </w:tc>
        <w:tc>
          <w:tcPr>
            <w:tcW w:w="10255" w:type="dxa"/>
            <w:gridSpan w:val="2"/>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20"/>
                <w:szCs w:val="20"/>
              </w:rPr>
            </w:pPr>
            <w:r>
              <w:rPr>
                <w:rFonts w:ascii="Arial" w:hAnsi="Arial" w:cs="Arial"/>
                <w:b/>
                <w:bCs/>
                <w:sz w:val="20"/>
                <w:szCs w:val="20"/>
              </w:rPr>
              <w:t xml:space="preserve">CUADRADOS MEDIOS DE LOS ANALISIS DE VARIANZA PARA SEIS CARACTERISTICAS </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p>
        </w:tc>
        <w:tc>
          <w:tcPr>
            <w:tcW w:w="10255" w:type="dxa"/>
            <w:gridSpan w:val="2"/>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20"/>
                <w:szCs w:val="20"/>
              </w:rPr>
            </w:pPr>
            <w:r>
              <w:rPr>
                <w:rFonts w:ascii="Arial" w:hAnsi="Arial" w:cs="Arial"/>
                <w:b/>
                <w:bCs/>
                <w:sz w:val="20"/>
                <w:szCs w:val="20"/>
              </w:rPr>
              <w:t xml:space="preserve">AGRONOMICAS DE TRES DENSIDADES DE SIEMBRA Y DOS SISTEMAS DE TUTOREO  </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p>
        </w:tc>
        <w:tc>
          <w:tcPr>
            <w:tcW w:w="10255" w:type="dxa"/>
            <w:gridSpan w:val="2"/>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20"/>
                <w:szCs w:val="20"/>
              </w:rPr>
            </w:pPr>
            <w:r>
              <w:rPr>
                <w:rFonts w:ascii="Arial" w:hAnsi="Arial" w:cs="Arial"/>
                <w:b/>
                <w:bCs/>
                <w:sz w:val="20"/>
                <w:szCs w:val="20"/>
              </w:rPr>
              <w:t>EN PEPINO (</w:t>
            </w:r>
            <w:r>
              <w:rPr>
                <w:rFonts w:ascii="Arial" w:hAnsi="Arial" w:cs="Arial"/>
                <w:b/>
                <w:bCs/>
                <w:i/>
                <w:iCs/>
                <w:sz w:val="20"/>
                <w:szCs w:val="20"/>
              </w:rPr>
              <w:t>Cucumis sativus</w:t>
            </w:r>
            <w:r>
              <w:rPr>
                <w:rFonts w:ascii="Arial" w:hAnsi="Arial" w:cs="Arial"/>
                <w:b/>
                <w:bCs/>
                <w:sz w:val="20"/>
                <w:szCs w:val="20"/>
              </w:rPr>
              <w:t>) CENAE 2004</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p>
        </w:tc>
        <w:tc>
          <w:tcPr>
            <w:tcW w:w="418"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20"/>
                <w:szCs w:val="20"/>
              </w:rPr>
            </w:pPr>
          </w:p>
        </w:tc>
        <w:tc>
          <w:tcPr>
            <w:tcW w:w="9837"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b/>
                <w:bCs/>
                <w:sz w:val="20"/>
                <w:szCs w:val="20"/>
              </w:rPr>
            </w:pPr>
          </w:p>
        </w:tc>
      </w:tr>
      <w:tr w:rsidR="00E42C5A" w:rsidRPr="00E42C5A">
        <w:trPr>
          <w:trHeight w:val="420"/>
        </w:trPr>
        <w:tc>
          <w:tcPr>
            <w:tcW w:w="2030"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Fuentes de variación</w:t>
            </w:r>
          </w:p>
        </w:tc>
        <w:tc>
          <w:tcPr>
            <w:tcW w:w="418" w:type="dxa"/>
            <w:tcBorders>
              <w:top w:val="single" w:sz="4" w:space="0" w:color="auto"/>
              <w:left w:val="nil"/>
              <w:bottom w:val="single" w:sz="4" w:space="0" w:color="auto"/>
              <w:right w:val="nil"/>
            </w:tcBorders>
            <w:shd w:val="clear" w:color="auto" w:fill="auto"/>
            <w:noWrap/>
            <w:vAlign w:val="bottom"/>
          </w:tcPr>
          <w:p w:rsidR="00E42C5A" w:rsidRDefault="00E42C5A" w:rsidP="00E42C5A">
            <w:pPr>
              <w:jc w:val="center"/>
              <w:rPr>
                <w:rFonts w:ascii="Arial" w:hAnsi="Arial" w:cs="Arial"/>
                <w:b/>
                <w:bCs/>
                <w:sz w:val="20"/>
                <w:szCs w:val="20"/>
              </w:rPr>
            </w:pPr>
            <w:r>
              <w:rPr>
                <w:rFonts w:ascii="Arial" w:hAnsi="Arial" w:cs="Arial"/>
                <w:b/>
                <w:bCs/>
                <w:sz w:val="20"/>
                <w:szCs w:val="20"/>
              </w:rPr>
              <w:t>GL</w:t>
            </w:r>
          </w:p>
        </w:tc>
        <w:tc>
          <w:tcPr>
            <w:tcW w:w="9837" w:type="dxa"/>
            <w:tcBorders>
              <w:top w:val="single" w:sz="4" w:space="0" w:color="auto"/>
              <w:left w:val="nil"/>
              <w:bottom w:val="single" w:sz="4" w:space="0" w:color="auto"/>
              <w:right w:val="nil"/>
            </w:tcBorders>
            <w:shd w:val="clear" w:color="auto" w:fill="auto"/>
            <w:noWrap/>
            <w:vAlign w:val="bottom"/>
          </w:tcPr>
          <w:p w:rsidR="00E42C5A" w:rsidRPr="00E42C5A" w:rsidRDefault="00E42C5A" w:rsidP="00E42C5A">
            <w:pPr>
              <w:rPr>
                <w:rFonts w:ascii="Arial" w:hAnsi="Arial" w:cs="Arial"/>
                <w:b/>
                <w:bCs/>
                <w:sz w:val="20"/>
                <w:szCs w:val="20"/>
                <w:lang w:val="en-US"/>
              </w:rPr>
            </w:pPr>
            <w:r w:rsidRPr="00E42C5A">
              <w:rPr>
                <w:rFonts w:ascii="Arial" w:hAnsi="Arial" w:cs="Arial"/>
                <w:b/>
                <w:bCs/>
                <w:sz w:val="20"/>
                <w:szCs w:val="20"/>
                <w:lang w:val="en-US"/>
              </w:rPr>
              <w:t xml:space="preserve">Nfl1rac                 Nfl 2rac                   Nfl3rac                   Nfl4rac                Nfl5rac              Nfl10rac      </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total</w:t>
            </w:r>
          </w:p>
        </w:tc>
        <w:tc>
          <w:tcPr>
            <w:tcW w:w="418"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20"/>
                <w:szCs w:val="20"/>
              </w:rPr>
            </w:pPr>
            <w:r>
              <w:rPr>
                <w:rFonts w:ascii="Arial" w:hAnsi="Arial" w:cs="Arial"/>
                <w:sz w:val="20"/>
                <w:szCs w:val="20"/>
              </w:rPr>
              <w:t>17</w:t>
            </w:r>
          </w:p>
        </w:tc>
        <w:tc>
          <w:tcPr>
            <w:tcW w:w="9837"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20"/>
                <w:szCs w:val="20"/>
              </w:rPr>
            </w:pP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repetición</w:t>
            </w:r>
          </w:p>
        </w:tc>
        <w:tc>
          <w:tcPr>
            <w:tcW w:w="418"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20"/>
                <w:szCs w:val="20"/>
              </w:rPr>
            </w:pPr>
            <w:r>
              <w:rPr>
                <w:rFonts w:ascii="Arial" w:hAnsi="Arial" w:cs="Arial"/>
                <w:sz w:val="20"/>
                <w:szCs w:val="20"/>
              </w:rPr>
              <w:t>2</w:t>
            </w:r>
          </w:p>
        </w:tc>
        <w:tc>
          <w:tcPr>
            <w:tcW w:w="9837"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r>
              <w:rPr>
                <w:rFonts w:ascii="Arial" w:hAnsi="Arial" w:cs="Arial"/>
                <w:sz w:val="20"/>
                <w:szCs w:val="20"/>
              </w:rPr>
              <w:t xml:space="preserve">  0.09                      0.18                        0.22                         0.15                     0.15                     0.03     </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 xml:space="preserve">Factor A         </w:t>
            </w:r>
          </w:p>
        </w:tc>
        <w:tc>
          <w:tcPr>
            <w:tcW w:w="418"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20"/>
                <w:szCs w:val="20"/>
              </w:rPr>
            </w:pPr>
            <w:r>
              <w:rPr>
                <w:rFonts w:ascii="Arial" w:hAnsi="Arial" w:cs="Arial"/>
                <w:sz w:val="20"/>
                <w:szCs w:val="20"/>
              </w:rPr>
              <w:t>2</w:t>
            </w:r>
          </w:p>
        </w:tc>
        <w:tc>
          <w:tcPr>
            <w:tcW w:w="9837"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r>
              <w:rPr>
                <w:rFonts w:ascii="Arial" w:hAnsi="Arial" w:cs="Arial"/>
                <w:sz w:val="20"/>
                <w:szCs w:val="20"/>
              </w:rPr>
              <w:t xml:space="preserve">0.004 </w:t>
            </w:r>
            <w:r>
              <w:rPr>
                <w:rFonts w:ascii="Arial" w:hAnsi="Arial" w:cs="Arial"/>
                <w:b/>
                <w:bCs/>
                <w:sz w:val="20"/>
                <w:szCs w:val="20"/>
              </w:rPr>
              <w:t>n.s</w:t>
            </w:r>
            <w:r>
              <w:rPr>
                <w:rFonts w:ascii="Arial" w:hAnsi="Arial" w:cs="Arial"/>
                <w:sz w:val="20"/>
                <w:szCs w:val="20"/>
              </w:rPr>
              <w:t xml:space="preserve">                0.01 </w:t>
            </w:r>
            <w:r>
              <w:rPr>
                <w:rFonts w:ascii="Arial" w:hAnsi="Arial" w:cs="Arial"/>
                <w:b/>
                <w:bCs/>
                <w:sz w:val="20"/>
                <w:szCs w:val="20"/>
              </w:rPr>
              <w:t>n.s</w:t>
            </w:r>
            <w:r>
              <w:rPr>
                <w:rFonts w:ascii="Arial" w:hAnsi="Arial" w:cs="Arial"/>
                <w:sz w:val="20"/>
                <w:szCs w:val="20"/>
              </w:rPr>
              <w:t xml:space="preserve">                 0.002 </w:t>
            </w:r>
            <w:r>
              <w:rPr>
                <w:rFonts w:ascii="Arial" w:hAnsi="Arial" w:cs="Arial"/>
                <w:b/>
                <w:bCs/>
                <w:sz w:val="20"/>
                <w:szCs w:val="20"/>
              </w:rPr>
              <w:t xml:space="preserve">n.s </w:t>
            </w:r>
            <w:r>
              <w:rPr>
                <w:rFonts w:ascii="Arial" w:hAnsi="Arial" w:cs="Arial"/>
                <w:sz w:val="20"/>
                <w:szCs w:val="20"/>
              </w:rPr>
              <w:t xml:space="preserve">               0.02 </w:t>
            </w:r>
            <w:r>
              <w:rPr>
                <w:rFonts w:ascii="Arial" w:hAnsi="Arial" w:cs="Arial"/>
                <w:b/>
                <w:bCs/>
                <w:sz w:val="20"/>
                <w:szCs w:val="20"/>
              </w:rPr>
              <w:t>n.s</w:t>
            </w:r>
            <w:r>
              <w:rPr>
                <w:rFonts w:ascii="Arial" w:hAnsi="Arial" w:cs="Arial"/>
                <w:sz w:val="20"/>
                <w:szCs w:val="20"/>
              </w:rPr>
              <w:t xml:space="preserve">              0.01 </w:t>
            </w:r>
            <w:r>
              <w:rPr>
                <w:rFonts w:ascii="Arial" w:hAnsi="Arial" w:cs="Arial"/>
                <w:b/>
                <w:bCs/>
                <w:sz w:val="20"/>
                <w:szCs w:val="20"/>
              </w:rPr>
              <w:t>n.s</w:t>
            </w:r>
            <w:r>
              <w:rPr>
                <w:rFonts w:ascii="Arial" w:hAnsi="Arial" w:cs="Arial"/>
                <w:sz w:val="20"/>
                <w:szCs w:val="20"/>
              </w:rPr>
              <w:t xml:space="preserve">               0.02 </w:t>
            </w:r>
            <w:r>
              <w:rPr>
                <w:rFonts w:ascii="Arial" w:hAnsi="Arial" w:cs="Arial"/>
                <w:b/>
                <w:bCs/>
                <w:sz w:val="20"/>
                <w:szCs w:val="20"/>
              </w:rPr>
              <w:t>n.s</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 xml:space="preserve">Factor B     </w:t>
            </w:r>
          </w:p>
        </w:tc>
        <w:tc>
          <w:tcPr>
            <w:tcW w:w="418"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20"/>
                <w:szCs w:val="20"/>
              </w:rPr>
            </w:pPr>
            <w:r>
              <w:rPr>
                <w:rFonts w:ascii="Arial" w:hAnsi="Arial" w:cs="Arial"/>
                <w:sz w:val="20"/>
                <w:szCs w:val="20"/>
              </w:rPr>
              <w:t>1</w:t>
            </w:r>
          </w:p>
        </w:tc>
        <w:tc>
          <w:tcPr>
            <w:tcW w:w="9837"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r>
              <w:rPr>
                <w:rFonts w:ascii="Arial" w:hAnsi="Arial" w:cs="Arial"/>
                <w:sz w:val="20"/>
                <w:szCs w:val="20"/>
              </w:rPr>
              <w:t xml:space="preserve">  0.76 </w:t>
            </w:r>
            <w:r>
              <w:rPr>
                <w:rFonts w:ascii="Arial" w:hAnsi="Arial" w:cs="Arial"/>
                <w:b/>
                <w:bCs/>
                <w:sz w:val="20"/>
                <w:szCs w:val="20"/>
              </w:rPr>
              <w:t xml:space="preserve">* </w:t>
            </w:r>
            <w:r>
              <w:rPr>
                <w:rFonts w:ascii="Arial" w:hAnsi="Arial" w:cs="Arial"/>
                <w:sz w:val="20"/>
                <w:szCs w:val="20"/>
              </w:rPr>
              <w:t xml:space="preserve">                  0.47 </w:t>
            </w:r>
            <w:r>
              <w:rPr>
                <w:rFonts w:ascii="Arial" w:hAnsi="Arial" w:cs="Arial"/>
                <w:b/>
                <w:bCs/>
                <w:sz w:val="20"/>
                <w:szCs w:val="20"/>
              </w:rPr>
              <w:t xml:space="preserve">**   </w:t>
            </w:r>
            <w:r>
              <w:rPr>
                <w:rFonts w:ascii="Arial" w:hAnsi="Arial" w:cs="Arial"/>
                <w:sz w:val="20"/>
                <w:szCs w:val="20"/>
              </w:rPr>
              <w:t xml:space="preserve">                 0.64 </w:t>
            </w:r>
            <w:r>
              <w:rPr>
                <w:rFonts w:ascii="Arial" w:hAnsi="Arial" w:cs="Arial"/>
                <w:b/>
                <w:bCs/>
                <w:sz w:val="20"/>
                <w:szCs w:val="20"/>
              </w:rPr>
              <w:t>**</w:t>
            </w:r>
            <w:r>
              <w:rPr>
                <w:rFonts w:ascii="Arial" w:hAnsi="Arial" w:cs="Arial"/>
                <w:sz w:val="20"/>
                <w:szCs w:val="20"/>
              </w:rPr>
              <w:t xml:space="preserve">                    0.53 </w:t>
            </w:r>
            <w:r>
              <w:rPr>
                <w:rFonts w:ascii="Arial" w:hAnsi="Arial" w:cs="Arial"/>
                <w:b/>
                <w:bCs/>
                <w:sz w:val="20"/>
                <w:szCs w:val="20"/>
              </w:rPr>
              <w:t xml:space="preserve">** </w:t>
            </w:r>
            <w:r>
              <w:rPr>
                <w:rFonts w:ascii="Arial" w:hAnsi="Arial" w:cs="Arial"/>
                <w:sz w:val="20"/>
                <w:szCs w:val="20"/>
              </w:rPr>
              <w:t xml:space="preserve">                0.32 </w:t>
            </w:r>
            <w:r>
              <w:rPr>
                <w:rFonts w:ascii="Arial" w:hAnsi="Arial" w:cs="Arial"/>
                <w:b/>
                <w:bCs/>
                <w:sz w:val="20"/>
                <w:szCs w:val="20"/>
              </w:rPr>
              <w:t>*</w:t>
            </w:r>
            <w:r>
              <w:rPr>
                <w:rFonts w:ascii="Arial" w:hAnsi="Arial" w:cs="Arial"/>
                <w:sz w:val="20"/>
                <w:szCs w:val="20"/>
              </w:rPr>
              <w:t xml:space="preserve">                   0.16</w:t>
            </w:r>
            <w:r>
              <w:rPr>
                <w:rFonts w:ascii="Arial" w:hAnsi="Arial" w:cs="Arial"/>
                <w:b/>
                <w:bCs/>
                <w:sz w:val="20"/>
                <w:szCs w:val="20"/>
              </w:rPr>
              <w:t xml:space="preserve"> **</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AB</w:t>
            </w:r>
          </w:p>
        </w:tc>
        <w:tc>
          <w:tcPr>
            <w:tcW w:w="418"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20"/>
                <w:szCs w:val="20"/>
              </w:rPr>
            </w:pPr>
            <w:r>
              <w:rPr>
                <w:rFonts w:ascii="Arial" w:hAnsi="Arial" w:cs="Arial"/>
                <w:sz w:val="20"/>
                <w:szCs w:val="20"/>
              </w:rPr>
              <w:t>2</w:t>
            </w:r>
          </w:p>
        </w:tc>
        <w:tc>
          <w:tcPr>
            <w:tcW w:w="9837"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r>
              <w:rPr>
                <w:rFonts w:ascii="Arial" w:hAnsi="Arial" w:cs="Arial"/>
                <w:sz w:val="20"/>
                <w:szCs w:val="20"/>
              </w:rPr>
              <w:t xml:space="preserve">  0.01</w:t>
            </w:r>
            <w:r>
              <w:rPr>
                <w:rFonts w:ascii="Arial" w:hAnsi="Arial" w:cs="Arial"/>
                <w:b/>
                <w:bCs/>
                <w:sz w:val="20"/>
                <w:szCs w:val="20"/>
              </w:rPr>
              <w:t>n.s</w:t>
            </w:r>
            <w:r>
              <w:rPr>
                <w:rFonts w:ascii="Arial" w:hAnsi="Arial" w:cs="Arial"/>
                <w:sz w:val="20"/>
                <w:szCs w:val="20"/>
              </w:rPr>
              <w:t xml:space="preserve">                0.02 </w:t>
            </w:r>
            <w:r>
              <w:rPr>
                <w:rFonts w:ascii="Arial" w:hAnsi="Arial" w:cs="Arial"/>
                <w:b/>
                <w:bCs/>
                <w:sz w:val="20"/>
                <w:szCs w:val="20"/>
              </w:rPr>
              <w:t>n.s</w:t>
            </w:r>
            <w:r>
              <w:rPr>
                <w:rFonts w:ascii="Arial" w:hAnsi="Arial" w:cs="Arial"/>
                <w:sz w:val="20"/>
                <w:szCs w:val="20"/>
              </w:rPr>
              <w:t xml:space="preserve">                  0.03 </w:t>
            </w:r>
            <w:r>
              <w:rPr>
                <w:rFonts w:ascii="Arial" w:hAnsi="Arial" w:cs="Arial"/>
                <w:b/>
                <w:bCs/>
                <w:sz w:val="20"/>
                <w:szCs w:val="20"/>
              </w:rPr>
              <w:t>n.s</w:t>
            </w:r>
            <w:r>
              <w:rPr>
                <w:rFonts w:ascii="Arial" w:hAnsi="Arial" w:cs="Arial"/>
                <w:sz w:val="20"/>
                <w:szCs w:val="20"/>
              </w:rPr>
              <w:t xml:space="preserve">               0.004 </w:t>
            </w:r>
            <w:r>
              <w:rPr>
                <w:rFonts w:ascii="Arial" w:hAnsi="Arial" w:cs="Arial"/>
                <w:b/>
                <w:bCs/>
                <w:sz w:val="20"/>
                <w:szCs w:val="20"/>
              </w:rPr>
              <w:t>n.s</w:t>
            </w:r>
            <w:r>
              <w:rPr>
                <w:rFonts w:ascii="Arial" w:hAnsi="Arial" w:cs="Arial"/>
                <w:sz w:val="20"/>
                <w:szCs w:val="20"/>
              </w:rPr>
              <w:t xml:space="preserve">               0.01 </w:t>
            </w:r>
            <w:r>
              <w:rPr>
                <w:rFonts w:ascii="Arial" w:hAnsi="Arial" w:cs="Arial"/>
                <w:b/>
                <w:bCs/>
                <w:sz w:val="20"/>
                <w:szCs w:val="20"/>
              </w:rPr>
              <w:t>n.s</w:t>
            </w:r>
            <w:r>
              <w:rPr>
                <w:rFonts w:ascii="Arial" w:hAnsi="Arial" w:cs="Arial"/>
                <w:sz w:val="20"/>
                <w:szCs w:val="20"/>
              </w:rPr>
              <w:t xml:space="preserve">               0.04 </w:t>
            </w:r>
            <w:r>
              <w:rPr>
                <w:rFonts w:ascii="Arial" w:hAnsi="Arial" w:cs="Arial"/>
                <w:b/>
                <w:bCs/>
                <w:sz w:val="20"/>
                <w:szCs w:val="20"/>
              </w:rPr>
              <w:t>n.s</w:t>
            </w:r>
          </w:p>
        </w:tc>
      </w:tr>
      <w:tr w:rsidR="00E42C5A">
        <w:trPr>
          <w:trHeight w:val="420"/>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error experimental</w:t>
            </w:r>
          </w:p>
        </w:tc>
        <w:tc>
          <w:tcPr>
            <w:tcW w:w="418" w:type="dxa"/>
            <w:tcBorders>
              <w:top w:val="nil"/>
              <w:left w:val="nil"/>
              <w:bottom w:val="nil"/>
              <w:right w:val="nil"/>
            </w:tcBorders>
            <w:shd w:val="clear" w:color="auto" w:fill="auto"/>
            <w:noWrap/>
            <w:vAlign w:val="bottom"/>
          </w:tcPr>
          <w:p w:rsidR="00E42C5A" w:rsidRDefault="00E42C5A" w:rsidP="00E42C5A">
            <w:pPr>
              <w:jc w:val="center"/>
              <w:rPr>
                <w:rFonts w:ascii="Arial" w:hAnsi="Arial" w:cs="Arial"/>
                <w:sz w:val="20"/>
                <w:szCs w:val="20"/>
              </w:rPr>
            </w:pPr>
            <w:r>
              <w:rPr>
                <w:rFonts w:ascii="Arial" w:hAnsi="Arial" w:cs="Arial"/>
                <w:sz w:val="20"/>
                <w:szCs w:val="20"/>
              </w:rPr>
              <w:t>10</w:t>
            </w:r>
          </w:p>
        </w:tc>
        <w:tc>
          <w:tcPr>
            <w:tcW w:w="9837" w:type="dxa"/>
            <w:tcBorders>
              <w:top w:val="nil"/>
              <w:left w:val="nil"/>
              <w:bottom w:val="single" w:sz="4" w:space="0" w:color="auto"/>
              <w:right w:val="nil"/>
            </w:tcBorders>
            <w:shd w:val="clear" w:color="auto" w:fill="auto"/>
            <w:noWrap/>
            <w:vAlign w:val="bottom"/>
          </w:tcPr>
          <w:p w:rsidR="00E42C5A" w:rsidRDefault="00E42C5A" w:rsidP="00E42C5A">
            <w:pPr>
              <w:rPr>
                <w:rFonts w:ascii="Arial" w:hAnsi="Arial" w:cs="Arial"/>
                <w:sz w:val="20"/>
                <w:szCs w:val="20"/>
              </w:rPr>
            </w:pPr>
            <w:r>
              <w:rPr>
                <w:rFonts w:ascii="Arial" w:hAnsi="Arial" w:cs="Arial"/>
                <w:sz w:val="20"/>
                <w:szCs w:val="20"/>
              </w:rPr>
              <w:t xml:space="preserve">  0.11                      0.04                        0.04                        0.04                     0.04                       0.01 </w:t>
            </w:r>
          </w:p>
        </w:tc>
      </w:tr>
      <w:tr w:rsidR="00E42C5A">
        <w:trPr>
          <w:trHeight w:val="420"/>
        </w:trPr>
        <w:tc>
          <w:tcPr>
            <w:tcW w:w="2030"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Coef. de variación</w:t>
            </w:r>
          </w:p>
        </w:tc>
        <w:tc>
          <w:tcPr>
            <w:tcW w:w="418" w:type="dxa"/>
            <w:tcBorders>
              <w:top w:val="single" w:sz="4" w:space="0" w:color="auto"/>
              <w:left w:val="nil"/>
              <w:bottom w:val="single" w:sz="4" w:space="0" w:color="auto"/>
              <w:right w:val="nil"/>
            </w:tcBorders>
            <w:shd w:val="clear" w:color="auto" w:fill="auto"/>
            <w:noWrap/>
            <w:vAlign w:val="bottom"/>
          </w:tcPr>
          <w:p w:rsidR="00E42C5A" w:rsidRDefault="00E42C5A" w:rsidP="00E42C5A">
            <w:pPr>
              <w:rPr>
                <w:rFonts w:ascii="Arial" w:hAnsi="Arial" w:cs="Arial"/>
                <w:sz w:val="20"/>
                <w:szCs w:val="20"/>
              </w:rPr>
            </w:pPr>
            <w:r>
              <w:rPr>
                <w:rFonts w:ascii="Arial" w:hAnsi="Arial" w:cs="Arial"/>
                <w:sz w:val="20"/>
                <w:szCs w:val="20"/>
              </w:rPr>
              <w:t> </w:t>
            </w:r>
          </w:p>
        </w:tc>
        <w:tc>
          <w:tcPr>
            <w:tcW w:w="9837" w:type="dxa"/>
            <w:tcBorders>
              <w:top w:val="nil"/>
              <w:left w:val="nil"/>
              <w:bottom w:val="single" w:sz="4" w:space="0" w:color="auto"/>
              <w:right w:val="nil"/>
            </w:tcBorders>
            <w:shd w:val="clear" w:color="auto" w:fill="auto"/>
            <w:noWrap/>
            <w:vAlign w:val="bottom"/>
          </w:tcPr>
          <w:p w:rsidR="00E42C5A" w:rsidRDefault="00E42C5A" w:rsidP="00E42C5A">
            <w:pPr>
              <w:rPr>
                <w:rFonts w:ascii="Arial" w:hAnsi="Arial" w:cs="Arial"/>
                <w:sz w:val="20"/>
                <w:szCs w:val="20"/>
              </w:rPr>
            </w:pPr>
            <w:r>
              <w:rPr>
                <w:rFonts w:ascii="Arial" w:hAnsi="Arial" w:cs="Arial"/>
                <w:sz w:val="20"/>
                <w:szCs w:val="20"/>
              </w:rPr>
              <w:t xml:space="preserve">  33.73%                23.39%                    22.95%                  23.00%               25.92%                   37.02%     </w:t>
            </w:r>
          </w:p>
        </w:tc>
      </w:tr>
      <w:tr w:rsidR="00E42C5A">
        <w:trPr>
          <w:trHeight w:val="255"/>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p>
        </w:tc>
        <w:tc>
          <w:tcPr>
            <w:tcW w:w="418"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p>
        </w:tc>
        <w:tc>
          <w:tcPr>
            <w:tcW w:w="9837"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p>
        </w:tc>
      </w:tr>
      <w:tr w:rsidR="00E42C5A">
        <w:trPr>
          <w:trHeight w:val="255"/>
        </w:trPr>
        <w:tc>
          <w:tcPr>
            <w:tcW w:w="2030"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p>
        </w:tc>
        <w:tc>
          <w:tcPr>
            <w:tcW w:w="418"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p>
        </w:tc>
        <w:tc>
          <w:tcPr>
            <w:tcW w:w="9837" w:type="dxa"/>
            <w:tcBorders>
              <w:top w:val="nil"/>
              <w:left w:val="nil"/>
              <w:bottom w:val="nil"/>
              <w:right w:val="nil"/>
            </w:tcBorders>
            <w:shd w:val="clear" w:color="auto" w:fill="auto"/>
            <w:noWrap/>
            <w:vAlign w:val="bottom"/>
          </w:tcPr>
          <w:p w:rsidR="00E42C5A" w:rsidRDefault="00E42C5A" w:rsidP="00E42C5A">
            <w:pPr>
              <w:rPr>
                <w:rFonts w:ascii="Arial" w:hAnsi="Arial" w:cs="Arial"/>
                <w:sz w:val="20"/>
                <w:szCs w:val="20"/>
              </w:rPr>
            </w:pPr>
          </w:p>
        </w:tc>
      </w:tr>
      <w:tr w:rsidR="00E42C5A">
        <w:trPr>
          <w:trHeight w:val="255"/>
        </w:trPr>
        <w:tc>
          <w:tcPr>
            <w:tcW w:w="12285" w:type="dxa"/>
            <w:gridSpan w:val="3"/>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 xml:space="preserve">*   </w:t>
            </w:r>
            <w:r>
              <w:rPr>
                <w:rFonts w:ascii="Arial" w:hAnsi="Arial" w:cs="Arial"/>
                <w:sz w:val="20"/>
                <w:szCs w:val="20"/>
              </w:rPr>
              <w:t xml:space="preserve">   =  significancia al nivel del 5% de probabilidades</w:t>
            </w:r>
          </w:p>
        </w:tc>
      </w:tr>
      <w:tr w:rsidR="00E42C5A">
        <w:trPr>
          <w:trHeight w:val="255"/>
        </w:trPr>
        <w:tc>
          <w:tcPr>
            <w:tcW w:w="12285" w:type="dxa"/>
            <w:gridSpan w:val="3"/>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 xml:space="preserve">** </w:t>
            </w:r>
            <w:r>
              <w:rPr>
                <w:rFonts w:ascii="Arial" w:hAnsi="Arial" w:cs="Arial"/>
                <w:sz w:val="20"/>
                <w:szCs w:val="20"/>
              </w:rPr>
              <w:t xml:space="preserve">    =  significancia al nivel del 1% de probabilidades</w:t>
            </w:r>
          </w:p>
        </w:tc>
      </w:tr>
      <w:tr w:rsidR="00E42C5A">
        <w:trPr>
          <w:trHeight w:val="255"/>
        </w:trPr>
        <w:tc>
          <w:tcPr>
            <w:tcW w:w="12285" w:type="dxa"/>
            <w:gridSpan w:val="3"/>
            <w:tcBorders>
              <w:top w:val="nil"/>
              <w:left w:val="nil"/>
              <w:bottom w:val="nil"/>
              <w:right w:val="nil"/>
            </w:tcBorders>
            <w:shd w:val="clear" w:color="auto" w:fill="auto"/>
            <w:noWrap/>
            <w:vAlign w:val="bottom"/>
          </w:tcPr>
          <w:p w:rsidR="00E42C5A" w:rsidRDefault="00E42C5A" w:rsidP="00E42C5A">
            <w:pPr>
              <w:rPr>
                <w:rFonts w:ascii="Arial" w:hAnsi="Arial" w:cs="Arial"/>
                <w:b/>
                <w:bCs/>
                <w:sz w:val="20"/>
                <w:szCs w:val="20"/>
              </w:rPr>
            </w:pPr>
            <w:r>
              <w:rPr>
                <w:rFonts w:ascii="Arial" w:hAnsi="Arial" w:cs="Arial"/>
                <w:b/>
                <w:bCs/>
                <w:sz w:val="20"/>
                <w:szCs w:val="20"/>
              </w:rPr>
              <w:t xml:space="preserve">n.s   </w:t>
            </w:r>
            <w:r>
              <w:rPr>
                <w:rFonts w:ascii="Arial" w:hAnsi="Arial" w:cs="Arial"/>
                <w:sz w:val="20"/>
                <w:szCs w:val="20"/>
              </w:rPr>
              <w:t xml:space="preserve">= no significativa al nivel del 5% y 1% de probabilidades </w:t>
            </w:r>
          </w:p>
        </w:tc>
      </w:tr>
    </w:tbl>
    <w:p w:rsidR="00E42C5A" w:rsidRDefault="00E42C5A" w:rsidP="00E42C5A"/>
    <w:p w:rsidR="00E42C5A" w:rsidRPr="00E42C5A" w:rsidRDefault="00E42C5A" w:rsidP="00E42C5A"/>
    <w:p w:rsidR="00E42C5A" w:rsidRPr="00E42C5A" w:rsidRDefault="00E42C5A" w:rsidP="00E42C5A"/>
    <w:p w:rsidR="00E42C5A" w:rsidRPr="00E42C5A" w:rsidRDefault="00E42C5A" w:rsidP="00E42C5A"/>
    <w:p w:rsidR="00E42C5A" w:rsidRDefault="00E42C5A" w:rsidP="00E42C5A"/>
    <w:p w:rsidR="00E42C5A" w:rsidRDefault="00E42C5A" w:rsidP="00E42C5A"/>
    <w:p w:rsidR="00E42C5A" w:rsidRPr="00E42C5A" w:rsidRDefault="00E42C5A" w:rsidP="00E42C5A"/>
    <w:tbl>
      <w:tblPr>
        <w:tblW w:w="12080" w:type="dxa"/>
        <w:tblInd w:w="50" w:type="dxa"/>
        <w:tblCellMar>
          <w:left w:w="70" w:type="dxa"/>
          <w:right w:w="70" w:type="dxa"/>
        </w:tblCellMar>
        <w:tblLook w:val="0000"/>
      </w:tblPr>
      <w:tblGrid>
        <w:gridCol w:w="2020"/>
        <w:gridCol w:w="10060"/>
      </w:tblGrid>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TABLA No. 4 - 1</w:t>
            </w:r>
          </w:p>
        </w:tc>
        <w:tc>
          <w:tcPr>
            <w:tcW w:w="1006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 VALORES PROMEDIO CORRESPONDIENTES A SEIS CARACTERISTICAS</w:t>
            </w: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006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 AGRONOMICAS DE TRES DENSIDADES DE SIEMBRA Y DOS SISTEMAS DE TUTOREO</w:t>
            </w: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006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 EN PEPINO (Cucumis sativus) CENAE 2004</w:t>
            </w: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c>
          <w:tcPr>
            <w:tcW w:w="1006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FACTOR A</w:t>
            </w:r>
          </w:p>
        </w:tc>
        <w:tc>
          <w:tcPr>
            <w:tcW w:w="1006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Densidad</w:t>
            </w: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rsidRPr="00E42C5A">
        <w:trPr>
          <w:trHeight w:val="255"/>
        </w:trPr>
        <w:tc>
          <w:tcPr>
            <w:tcW w:w="2020"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NIVELES </w:t>
            </w:r>
          </w:p>
        </w:tc>
        <w:tc>
          <w:tcPr>
            <w:tcW w:w="10060" w:type="dxa"/>
            <w:tcBorders>
              <w:top w:val="single" w:sz="4" w:space="0" w:color="auto"/>
              <w:left w:val="nil"/>
              <w:bottom w:val="single" w:sz="4" w:space="0" w:color="auto"/>
              <w:right w:val="nil"/>
            </w:tcBorders>
            <w:shd w:val="clear" w:color="auto" w:fill="auto"/>
            <w:noWrap/>
            <w:vAlign w:val="bottom"/>
          </w:tcPr>
          <w:p w:rsidR="00E42C5A" w:rsidRPr="00E42C5A" w:rsidRDefault="00E42C5A">
            <w:pPr>
              <w:rPr>
                <w:rFonts w:ascii="Arial" w:hAnsi="Arial" w:cs="Arial"/>
                <w:b/>
                <w:bCs/>
                <w:sz w:val="18"/>
                <w:szCs w:val="18"/>
                <w:lang w:val="en-US"/>
              </w:rPr>
            </w:pPr>
            <w:r w:rsidRPr="00E42C5A">
              <w:rPr>
                <w:rFonts w:ascii="Arial" w:hAnsi="Arial" w:cs="Arial"/>
                <w:b/>
                <w:bCs/>
                <w:sz w:val="18"/>
                <w:szCs w:val="18"/>
                <w:lang w:val="en-US"/>
              </w:rPr>
              <w:t xml:space="preserve">Nfl 1rac                Nfl 2rac                   Nfl 3rac                 Nf l4rac                Nfl 5rac             Nfl 10rac      </w:t>
            </w:r>
          </w:p>
        </w:tc>
      </w:tr>
      <w:tr w:rsidR="00E42C5A" w:rsidRPr="00E42C5A">
        <w:trPr>
          <w:trHeight w:val="255"/>
        </w:trPr>
        <w:tc>
          <w:tcPr>
            <w:tcW w:w="2020" w:type="dxa"/>
            <w:tcBorders>
              <w:top w:val="nil"/>
              <w:left w:val="nil"/>
              <w:bottom w:val="nil"/>
              <w:right w:val="nil"/>
            </w:tcBorders>
            <w:shd w:val="clear" w:color="auto" w:fill="auto"/>
            <w:noWrap/>
            <w:vAlign w:val="bottom"/>
          </w:tcPr>
          <w:p w:rsidR="00E42C5A" w:rsidRPr="00E42C5A" w:rsidRDefault="00E42C5A">
            <w:pPr>
              <w:jc w:val="center"/>
              <w:rPr>
                <w:rFonts w:ascii="Arial" w:hAnsi="Arial" w:cs="Arial"/>
                <w:b/>
                <w:bCs/>
                <w:sz w:val="18"/>
                <w:szCs w:val="18"/>
                <w:lang w:val="en-US"/>
              </w:rPr>
            </w:pPr>
          </w:p>
        </w:tc>
        <w:tc>
          <w:tcPr>
            <w:tcW w:w="10060" w:type="dxa"/>
            <w:tcBorders>
              <w:top w:val="nil"/>
              <w:left w:val="nil"/>
              <w:bottom w:val="nil"/>
              <w:right w:val="nil"/>
            </w:tcBorders>
            <w:shd w:val="clear" w:color="auto" w:fill="auto"/>
            <w:noWrap/>
            <w:vAlign w:val="bottom"/>
          </w:tcPr>
          <w:p w:rsidR="00E42C5A" w:rsidRPr="00E42C5A" w:rsidRDefault="00E42C5A">
            <w:pPr>
              <w:jc w:val="center"/>
              <w:rPr>
                <w:rFonts w:ascii="Arial" w:hAnsi="Arial" w:cs="Arial"/>
                <w:sz w:val="18"/>
                <w:szCs w:val="18"/>
                <w:lang w:val="en-US"/>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smartTag w:uri="urn:schemas-microsoft-com:office:smarttags" w:element="metricconverter">
              <w:smartTagPr>
                <w:attr w:name="ProductID" w:val="0.20 m"/>
              </w:smartTagPr>
              <w:r>
                <w:rPr>
                  <w:rFonts w:ascii="Arial" w:hAnsi="Arial" w:cs="Arial"/>
                  <w:b/>
                  <w:bCs/>
                  <w:sz w:val="18"/>
                  <w:szCs w:val="18"/>
                </w:rPr>
                <w:t>0.20 m</w:t>
              </w:r>
            </w:smartTag>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1                           0.9                            0.87                       0.9                        0.82                 0.25</w:t>
            </w: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smartTag w:uri="urn:schemas-microsoft-com:office:smarttags" w:element="metricconverter">
              <w:smartTagPr>
                <w:attr w:name="ProductID" w:val="0.30 m"/>
              </w:smartTagPr>
              <w:r>
                <w:rPr>
                  <w:rFonts w:ascii="Arial" w:hAnsi="Arial" w:cs="Arial"/>
                  <w:b/>
                  <w:bCs/>
                  <w:sz w:val="18"/>
                  <w:szCs w:val="18"/>
                </w:rPr>
                <w:t>0.30 m</w:t>
              </w:r>
            </w:smartTag>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0.96                      0.82                           0.87                       0.8                        0.77                 0.25</w:t>
            </w: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smartTag w:uri="urn:schemas-microsoft-com:office:smarttags" w:element="metricconverter">
              <w:smartTagPr>
                <w:attr w:name="ProductID" w:val="0.40 m"/>
              </w:smartTagPr>
              <w:r>
                <w:rPr>
                  <w:rFonts w:ascii="Arial" w:hAnsi="Arial" w:cs="Arial"/>
                  <w:b/>
                  <w:bCs/>
                  <w:sz w:val="18"/>
                  <w:szCs w:val="18"/>
                </w:rPr>
                <w:t>0.40 m</w:t>
              </w:r>
            </w:smartTag>
          </w:p>
        </w:tc>
        <w:tc>
          <w:tcPr>
            <w:tcW w:w="10060" w:type="dxa"/>
            <w:tcBorders>
              <w:top w:val="nil"/>
              <w:left w:val="nil"/>
              <w:bottom w:val="single" w:sz="4" w:space="0" w:color="auto"/>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0.95                      0.87                           0.83                       0.82                       0.82                0.35</w:t>
            </w:r>
          </w:p>
        </w:tc>
      </w:tr>
      <w:tr w:rsidR="00E42C5A">
        <w:trPr>
          <w:trHeight w:val="255"/>
        </w:trPr>
        <w:tc>
          <w:tcPr>
            <w:tcW w:w="2020" w:type="dxa"/>
            <w:tcBorders>
              <w:top w:val="single" w:sz="4" w:space="0" w:color="auto"/>
              <w:left w:val="nil"/>
              <w:bottom w:val="single" w:sz="4" w:space="0" w:color="auto"/>
              <w:right w:val="nil"/>
            </w:tcBorders>
            <w:shd w:val="clear" w:color="auto" w:fill="auto"/>
            <w:noWrap/>
            <w:vAlign w:val="bottom"/>
          </w:tcPr>
          <w:p w:rsidR="00E42C5A" w:rsidRDefault="00E42C5A">
            <w:pPr>
              <w:rPr>
                <w:rFonts w:ascii="Arial" w:hAnsi="Arial" w:cs="Arial"/>
                <w:b/>
                <w:bCs/>
                <w:sz w:val="18"/>
                <w:szCs w:val="18"/>
              </w:rPr>
            </w:pPr>
            <w:r>
              <w:rPr>
                <w:rFonts w:ascii="Arial" w:hAnsi="Arial" w:cs="Arial"/>
                <w:b/>
                <w:bCs/>
                <w:sz w:val="18"/>
                <w:szCs w:val="18"/>
              </w:rPr>
              <w:t> </w:t>
            </w:r>
          </w:p>
        </w:tc>
        <w:tc>
          <w:tcPr>
            <w:tcW w:w="10060" w:type="dxa"/>
            <w:tcBorders>
              <w:top w:val="nil"/>
              <w:left w:val="nil"/>
              <w:bottom w:val="single" w:sz="4" w:space="0" w:color="auto"/>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w:t>
            </w: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rPr>
                <w:rFonts w:ascii="Arial" w:hAnsi="Arial" w:cs="Arial"/>
                <w:b/>
                <w:bCs/>
                <w:sz w:val="18"/>
                <w:szCs w:val="18"/>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FACTOR B</w:t>
            </w: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Tutoreo </w:t>
            </w: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rsidRPr="00E42C5A">
        <w:trPr>
          <w:trHeight w:val="255"/>
        </w:trPr>
        <w:tc>
          <w:tcPr>
            <w:tcW w:w="2020" w:type="dxa"/>
            <w:tcBorders>
              <w:top w:val="single" w:sz="4" w:space="0" w:color="auto"/>
              <w:left w:val="nil"/>
              <w:bottom w:val="single" w:sz="4" w:space="0" w:color="auto"/>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 xml:space="preserve">NIVELES </w:t>
            </w:r>
          </w:p>
        </w:tc>
        <w:tc>
          <w:tcPr>
            <w:tcW w:w="10060" w:type="dxa"/>
            <w:tcBorders>
              <w:top w:val="single" w:sz="4" w:space="0" w:color="auto"/>
              <w:left w:val="nil"/>
              <w:bottom w:val="single" w:sz="4" w:space="0" w:color="auto"/>
              <w:right w:val="nil"/>
            </w:tcBorders>
            <w:shd w:val="clear" w:color="auto" w:fill="auto"/>
            <w:noWrap/>
            <w:vAlign w:val="bottom"/>
          </w:tcPr>
          <w:p w:rsidR="00E42C5A" w:rsidRPr="00E42C5A" w:rsidRDefault="00E42C5A">
            <w:pPr>
              <w:rPr>
                <w:rFonts w:ascii="Arial" w:hAnsi="Arial" w:cs="Arial"/>
                <w:b/>
                <w:bCs/>
                <w:sz w:val="18"/>
                <w:szCs w:val="18"/>
                <w:lang w:val="en-US"/>
              </w:rPr>
            </w:pPr>
            <w:r w:rsidRPr="00E42C5A">
              <w:rPr>
                <w:rFonts w:ascii="Arial" w:hAnsi="Arial" w:cs="Arial"/>
                <w:b/>
                <w:bCs/>
                <w:sz w:val="18"/>
                <w:szCs w:val="18"/>
                <w:lang w:val="en-US"/>
              </w:rPr>
              <w:t xml:space="preserve">Nfl 1rac              Nfl 2rac                   Nfl 3rac                   Nfl 4rac                Nfl 5rac              Nfl 10rac      </w:t>
            </w:r>
          </w:p>
        </w:tc>
      </w:tr>
      <w:tr w:rsidR="00E42C5A" w:rsidRPr="00E42C5A">
        <w:trPr>
          <w:trHeight w:val="255"/>
        </w:trPr>
        <w:tc>
          <w:tcPr>
            <w:tcW w:w="2020" w:type="dxa"/>
            <w:tcBorders>
              <w:top w:val="nil"/>
              <w:left w:val="nil"/>
              <w:bottom w:val="nil"/>
              <w:right w:val="nil"/>
            </w:tcBorders>
            <w:shd w:val="clear" w:color="auto" w:fill="auto"/>
            <w:noWrap/>
            <w:vAlign w:val="bottom"/>
          </w:tcPr>
          <w:p w:rsidR="00E42C5A" w:rsidRPr="00E42C5A" w:rsidRDefault="00E42C5A">
            <w:pPr>
              <w:jc w:val="center"/>
              <w:rPr>
                <w:rFonts w:ascii="Arial" w:hAnsi="Arial" w:cs="Arial"/>
                <w:b/>
                <w:bCs/>
                <w:sz w:val="18"/>
                <w:szCs w:val="18"/>
                <w:lang w:val="en-US"/>
              </w:rPr>
            </w:pPr>
          </w:p>
        </w:tc>
        <w:tc>
          <w:tcPr>
            <w:tcW w:w="10060" w:type="dxa"/>
            <w:tcBorders>
              <w:top w:val="nil"/>
              <w:left w:val="nil"/>
              <w:bottom w:val="nil"/>
              <w:right w:val="nil"/>
            </w:tcBorders>
            <w:shd w:val="clear" w:color="auto" w:fill="auto"/>
            <w:noWrap/>
            <w:vAlign w:val="bottom"/>
          </w:tcPr>
          <w:p w:rsidR="00E42C5A" w:rsidRPr="00E42C5A" w:rsidRDefault="00E42C5A">
            <w:pPr>
              <w:rPr>
                <w:rFonts w:ascii="Arial" w:hAnsi="Arial" w:cs="Arial"/>
                <w:sz w:val="18"/>
                <w:szCs w:val="18"/>
                <w:lang w:val="en-US"/>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malla</w:t>
            </w: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xml:space="preserve">0.18  </w:t>
            </w:r>
            <w:r>
              <w:rPr>
                <w:rFonts w:ascii="Arial" w:hAnsi="Arial" w:cs="Arial"/>
                <w:b/>
                <w:bCs/>
                <w:sz w:val="18"/>
                <w:szCs w:val="18"/>
              </w:rPr>
              <w:t xml:space="preserve">ab </w:t>
            </w:r>
            <w:r>
              <w:rPr>
                <w:rFonts w:ascii="Arial" w:hAnsi="Arial" w:cs="Arial"/>
                <w:sz w:val="18"/>
                <w:szCs w:val="18"/>
              </w:rPr>
              <w:t xml:space="preserve">             1.02  </w:t>
            </w:r>
            <w:r>
              <w:rPr>
                <w:rFonts w:ascii="Arial" w:hAnsi="Arial" w:cs="Arial"/>
                <w:b/>
                <w:bCs/>
                <w:sz w:val="18"/>
                <w:szCs w:val="18"/>
              </w:rPr>
              <w:t xml:space="preserve">a   </w:t>
            </w:r>
            <w:r>
              <w:rPr>
                <w:rFonts w:ascii="Arial" w:hAnsi="Arial" w:cs="Arial"/>
                <w:sz w:val="18"/>
                <w:szCs w:val="18"/>
              </w:rPr>
              <w:t xml:space="preserve">                   </w:t>
            </w:r>
            <w:smartTag w:uri="urn:schemas-microsoft-com:office:smarttags" w:element="metricconverter">
              <w:smartTagPr>
                <w:attr w:name="ProductID" w:val="1.04 a"/>
              </w:smartTagPr>
              <w:r>
                <w:rPr>
                  <w:rFonts w:ascii="Arial" w:hAnsi="Arial" w:cs="Arial"/>
                  <w:sz w:val="18"/>
                  <w:szCs w:val="18"/>
                </w:rPr>
                <w:t xml:space="preserve">1.04 </w:t>
              </w:r>
              <w:r>
                <w:rPr>
                  <w:rFonts w:ascii="Arial" w:hAnsi="Arial" w:cs="Arial"/>
                  <w:b/>
                  <w:bCs/>
                  <w:sz w:val="18"/>
                  <w:szCs w:val="18"/>
                </w:rPr>
                <w:t>a</w:t>
              </w:r>
            </w:smartTag>
            <w:r>
              <w:rPr>
                <w:rFonts w:ascii="Arial" w:hAnsi="Arial" w:cs="Arial"/>
                <w:b/>
                <w:bCs/>
                <w:sz w:val="18"/>
                <w:szCs w:val="18"/>
              </w:rPr>
              <w:t xml:space="preserve">   </w:t>
            </w:r>
            <w:r>
              <w:rPr>
                <w:rFonts w:ascii="Arial" w:hAnsi="Arial" w:cs="Arial"/>
                <w:sz w:val="18"/>
                <w:szCs w:val="18"/>
              </w:rPr>
              <w:t xml:space="preserve">                    </w:t>
            </w:r>
            <w:smartTag w:uri="urn:schemas-microsoft-com:office:smarttags" w:element="metricconverter">
              <w:smartTagPr>
                <w:attr w:name="ProductID" w:val="1.01 a"/>
              </w:smartTagPr>
              <w:r>
                <w:rPr>
                  <w:rFonts w:ascii="Arial" w:hAnsi="Arial" w:cs="Arial"/>
                  <w:sz w:val="18"/>
                  <w:szCs w:val="18"/>
                </w:rPr>
                <w:t xml:space="preserve">1.01 </w:t>
              </w:r>
              <w:r>
                <w:rPr>
                  <w:rFonts w:ascii="Arial" w:hAnsi="Arial" w:cs="Arial"/>
                  <w:b/>
                  <w:bCs/>
                  <w:sz w:val="18"/>
                  <w:szCs w:val="18"/>
                </w:rPr>
                <w:t>a</w:t>
              </w:r>
            </w:smartTag>
            <w:r>
              <w:rPr>
                <w:rFonts w:ascii="Arial" w:hAnsi="Arial" w:cs="Arial"/>
                <w:b/>
                <w:bCs/>
                <w:sz w:val="18"/>
                <w:szCs w:val="18"/>
              </w:rPr>
              <w:t xml:space="preserve"> </w:t>
            </w:r>
            <w:r>
              <w:rPr>
                <w:rFonts w:ascii="Arial" w:hAnsi="Arial" w:cs="Arial"/>
                <w:sz w:val="18"/>
                <w:szCs w:val="18"/>
              </w:rPr>
              <w:t xml:space="preserve">                0.93 </w:t>
            </w:r>
            <w:r>
              <w:rPr>
                <w:rFonts w:ascii="Arial" w:hAnsi="Arial" w:cs="Arial"/>
                <w:b/>
                <w:bCs/>
                <w:sz w:val="18"/>
                <w:szCs w:val="18"/>
              </w:rPr>
              <w:t>ab</w:t>
            </w:r>
            <w:r>
              <w:rPr>
                <w:rFonts w:ascii="Arial" w:hAnsi="Arial" w:cs="Arial"/>
                <w:sz w:val="18"/>
                <w:szCs w:val="18"/>
              </w:rPr>
              <w:t xml:space="preserve">                 </w:t>
            </w:r>
            <w:smartTag w:uri="urn:schemas-microsoft-com:office:smarttags" w:element="metricconverter">
              <w:smartTagPr>
                <w:attr w:name="ProductID" w:val="0.38 a"/>
              </w:smartTagPr>
              <w:r>
                <w:rPr>
                  <w:rFonts w:ascii="Arial" w:hAnsi="Arial" w:cs="Arial"/>
                  <w:sz w:val="18"/>
                  <w:szCs w:val="18"/>
                </w:rPr>
                <w:t xml:space="preserve">0.38 </w:t>
              </w:r>
              <w:r>
                <w:rPr>
                  <w:rFonts w:ascii="Arial" w:hAnsi="Arial" w:cs="Arial"/>
                  <w:b/>
                  <w:bCs/>
                  <w:sz w:val="18"/>
                  <w:szCs w:val="18"/>
                </w:rPr>
                <w:t>a</w:t>
              </w:r>
            </w:smartTag>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jc w:val="center"/>
              <w:rPr>
                <w:rFonts w:ascii="Arial" w:hAnsi="Arial" w:cs="Arial"/>
                <w:b/>
                <w:bCs/>
                <w:sz w:val="18"/>
                <w:szCs w:val="18"/>
              </w:rPr>
            </w:pPr>
            <w:r>
              <w:rPr>
                <w:rFonts w:ascii="Arial" w:hAnsi="Arial" w:cs="Arial"/>
                <w:b/>
                <w:bCs/>
                <w:sz w:val="18"/>
                <w:szCs w:val="18"/>
              </w:rPr>
              <w:t>piola</w:t>
            </w: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18"/>
                <w:szCs w:val="18"/>
              </w:rPr>
            </w:pPr>
            <w:r>
              <w:rPr>
                <w:rFonts w:ascii="Arial" w:hAnsi="Arial" w:cs="Arial"/>
                <w:sz w:val="18"/>
                <w:szCs w:val="18"/>
              </w:rPr>
              <w:t xml:space="preserve">0.77  </w:t>
            </w:r>
            <w:r>
              <w:rPr>
                <w:rFonts w:ascii="Arial" w:hAnsi="Arial" w:cs="Arial"/>
                <w:b/>
                <w:bCs/>
                <w:sz w:val="18"/>
                <w:szCs w:val="18"/>
              </w:rPr>
              <w:t xml:space="preserve">ab  </w:t>
            </w:r>
            <w:r>
              <w:rPr>
                <w:rFonts w:ascii="Arial" w:hAnsi="Arial" w:cs="Arial"/>
                <w:sz w:val="18"/>
                <w:szCs w:val="18"/>
              </w:rPr>
              <w:t xml:space="preserve">              0.7      </w:t>
            </w:r>
            <w:r>
              <w:rPr>
                <w:rFonts w:ascii="Arial" w:hAnsi="Arial" w:cs="Arial"/>
                <w:b/>
                <w:bCs/>
                <w:sz w:val="18"/>
                <w:szCs w:val="18"/>
              </w:rPr>
              <w:t xml:space="preserve">b   </w:t>
            </w:r>
            <w:r>
              <w:rPr>
                <w:rFonts w:ascii="Arial" w:hAnsi="Arial" w:cs="Arial"/>
                <w:sz w:val="18"/>
                <w:szCs w:val="18"/>
              </w:rPr>
              <w:t xml:space="preserve">               0.67   </w:t>
            </w:r>
            <w:r>
              <w:rPr>
                <w:rFonts w:ascii="Arial" w:hAnsi="Arial" w:cs="Arial"/>
                <w:b/>
                <w:bCs/>
                <w:sz w:val="18"/>
                <w:szCs w:val="18"/>
              </w:rPr>
              <w:t xml:space="preserve"> b  </w:t>
            </w:r>
            <w:r>
              <w:rPr>
                <w:rFonts w:ascii="Arial" w:hAnsi="Arial" w:cs="Arial"/>
                <w:sz w:val="18"/>
                <w:szCs w:val="18"/>
              </w:rPr>
              <w:t xml:space="preserve">                 0.67  </w:t>
            </w:r>
            <w:r>
              <w:rPr>
                <w:rFonts w:ascii="Arial" w:hAnsi="Arial" w:cs="Arial"/>
                <w:b/>
                <w:bCs/>
                <w:sz w:val="18"/>
                <w:szCs w:val="18"/>
              </w:rPr>
              <w:t xml:space="preserve"> b </w:t>
            </w:r>
            <w:r>
              <w:rPr>
                <w:rFonts w:ascii="Arial" w:hAnsi="Arial" w:cs="Arial"/>
                <w:sz w:val="18"/>
                <w:szCs w:val="18"/>
              </w:rPr>
              <w:t xml:space="preserve">                0.67  </w:t>
            </w:r>
            <w:r>
              <w:rPr>
                <w:rFonts w:ascii="Arial" w:hAnsi="Arial" w:cs="Arial"/>
                <w:b/>
                <w:bCs/>
                <w:sz w:val="18"/>
                <w:szCs w:val="18"/>
              </w:rPr>
              <w:t>ab</w:t>
            </w:r>
            <w:r>
              <w:rPr>
                <w:rFonts w:ascii="Arial" w:hAnsi="Arial" w:cs="Arial"/>
                <w:sz w:val="18"/>
                <w:szCs w:val="18"/>
              </w:rPr>
              <w:t xml:space="preserve">                0.19     </w:t>
            </w:r>
            <w:r>
              <w:rPr>
                <w:rFonts w:ascii="Arial" w:hAnsi="Arial" w:cs="Arial"/>
                <w:b/>
                <w:bCs/>
                <w:sz w:val="18"/>
                <w:szCs w:val="18"/>
              </w:rPr>
              <w:t>b</w:t>
            </w: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rPr>
                <w:rFonts w:ascii="Arial" w:hAnsi="Arial" w:cs="Arial"/>
                <w:sz w:val="20"/>
                <w:szCs w:val="20"/>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20"/>
                <w:szCs w:val="20"/>
              </w:rPr>
            </w:pPr>
          </w:p>
        </w:tc>
      </w:tr>
      <w:tr w:rsidR="00E42C5A">
        <w:trPr>
          <w:trHeight w:val="255"/>
        </w:trPr>
        <w:tc>
          <w:tcPr>
            <w:tcW w:w="2020" w:type="dxa"/>
            <w:tcBorders>
              <w:top w:val="nil"/>
              <w:left w:val="nil"/>
              <w:bottom w:val="nil"/>
              <w:right w:val="nil"/>
            </w:tcBorders>
            <w:shd w:val="clear" w:color="auto" w:fill="auto"/>
            <w:noWrap/>
            <w:vAlign w:val="bottom"/>
          </w:tcPr>
          <w:p w:rsidR="00E42C5A" w:rsidRDefault="00E42C5A">
            <w:pPr>
              <w:rPr>
                <w:rFonts w:ascii="Arial" w:hAnsi="Arial" w:cs="Arial"/>
                <w:sz w:val="20"/>
                <w:szCs w:val="20"/>
              </w:rPr>
            </w:pPr>
          </w:p>
        </w:tc>
        <w:tc>
          <w:tcPr>
            <w:tcW w:w="10060" w:type="dxa"/>
            <w:tcBorders>
              <w:top w:val="nil"/>
              <w:left w:val="nil"/>
              <w:bottom w:val="nil"/>
              <w:right w:val="nil"/>
            </w:tcBorders>
            <w:shd w:val="clear" w:color="auto" w:fill="auto"/>
            <w:noWrap/>
            <w:vAlign w:val="bottom"/>
          </w:tcPr>
          <w:p w:rsidR="00E42C5A" w:rsidRDefault="00E42C5A">
            <w:pPr>
              <w:rPr>
                <w:rFonts w:ascii="Arial" w:hAnsi="Arial" w:cs="Arial"/>
                <w:sz w:val="20"/>
                <w:szCs w:val="20"/>
              </w:rPr>
            </w:pPr>
          </w:p>
        </w:tc>
      </w:tr>
      <w:tr w:rsidR="00E42C5A">
        <w:trPr>
          <w:trHeight w:val="255"/>
        </w:trPr>
        <w:tc>
          <w:tcPr>
            <w:tcW w:w="12080" w:type="dxa"/>
            <w:gridSpan w:val="2"/>
            <w:tcBorders>
              <w:top w:val="nil"/>
              <w:left w:val="nil"/>
              <w:bottom w:val="nil"/>
              <w:right w:val="nil"/>
            </w:tcBorders>
            <w:shd w:val="clear" w:color="auto" w:fill="auto"/>
            <w:noWrap/>
            <w:vAlign w:val="bottom"/>
          </w:tcPr>
          <w:p w:rsidR="00E42C5A" w:rsidRDefault="00E42C5A">
            <w:pPr>
              <w:rPr>
                <w:rFonts w:ascii="Arial" w:hAnsi="Arial" w:cs="Arial"/>
                <w:sz w:val="20"/>
                <w:szCs w:val="20"/>
              </w:rPr>
            </w:pPr>
            <w:r>
              <w:rPr>
                <w:rFonts w:ascii="Arial" w:hAnsi="Arial" w:cs="Arial"/>
                <w:sz w:val="20"/>
                <w:szCs w:val="20"/>
              </w:rPr>
              <w:t xml:space="preserve">* Diferencias significativas al 5% de probabilidades; los promedios con las </w:t>
            </w:r>
          </w:p>
        </w:tc>
      </w:tr>
      <w:tr w:rsidR="00E42C5A">
        <w:trPr>
          <w:trHeight w:val="255"/>
        </w:trPr>
        <w:tc>
          <w:tcPr>
            <w:tcW w:w="12080" w:type="dxa"/>
            <w:gridSpan w:val="2"/>
            <w:tcBorders>
              <w:top w:val="nil"/>
              <w:left w:val="nil"/>
              <w:bottom w:val="nil"/>
              <w:right w:val="nil"/>
            </w:tcBorders>
            <w:shd w:val="clear" w:color="auto" w:fill="auto"/>
            <w:noWrap/>
            <w:vAlign w:val="bottom"/>
          </w:tcPr>
          <w:p w:rsidR="00E42C5A" w:rsidRDefault="00E42C5A">
            <w:pPr>
              <w:rPr>
                <w:rFonts w:ascii="Arial" w:hAnsi="Arial" w:cs="Arial"/>
                <w:sz w:val="20"/>
                <w:szCs w:val="20"/>
              </w:rPr>
            </w:pPr>
            <w:r>
              <w:rPr>
                <w:rFonts w:ascii="Arial" w:hAnsi="Arial" w:cs="Arial"/>
                <w:sz w:val="20"/>
                <w:szCs w:val="20"/>
              </w:rPr>
              <w:t xml:space="preserve">  mismas letras no difieren estadísticamente.</w:t>
            </w:r>
          </w:p>
        </w:tc>
      </w:tr>
    </w:tbl>
    <w:p w:rsidR="002610E8" w:rsidRDefault="002610E8" w:rsidP="00E42C5A">
      <w:pPr>
        <w:sectPr w:rsidR="002610E8" w:rsidSect="00E42C5A">
          <w:pgSz w:w="16838" w:h="11906" w:orient="landscape"/>
          <w:pgMar w:top="2268" w:right="2268" w:bottom="1361" w:left="2268" w:header="709" w:footer="709" w:gutter="0"/>
          <w:cols w:space="708"/>
          <w:docGrid w:linePitch="360"/>
        </w:sectPr>
      </w:pPr>
    </w:p>
    <w:p w:rsidR="002610E8" w:rsidRDefault="002610E8" w:rsidP="002610E8">
      <w:pPr>
        <w:spacing w:line="480" w:lineRule="auto"/>
        <w:ind w:left="708"/>
        <w:jc w:val="both"/>
        <w:rPr>
          <w:rFonts w:ascii="Arial" w:hAnsi="Arial" w:cs="Arial"/>
          <w:b/>
          <w:lang w:val="es-EC"/>
        </w:rPr>
      </w:pPr>
      <w:r>
        <w:rPr>
          <w:rFonts w:ascii="Arial" w:hAnsi="Arial" w:cs="Arial"/>
          <w:b/>
          <w:lang w:val="es-EC"/>
        </w:rPr>
        <w:lastRenderedPageBreak/>
        <w:t xml:space="preserve">4.1.5  </w:t>
      </w:r>
      <w:r w:rsidRPr="00E73620">
        <w:rPr>
          <w:rFonts w:ascii="Arial" w:hAnsi="Arial" w:cs="Arial"/>
          <w:b/>
          <w:lang w:val="es-EC"/>
        </w:rPr>
        <w:t xml:space="preserve">Número de frutos del 1er- 2do- 3ero- 4to- 5to.. último </w:t>
      </w:r>
      <w:r>
        <w:rPr>
          <w:rFonts w:ascii="Arial" w:hAnsi="Arial" w:cs="Arial"/>
          <w:b/>
          <w:lang w:val="es-EC"/>
        </w:rPr>
        <w:tab/>
        <w:t xml:space="preserve">  </w:t>
      </w:r>
      <w:r>
        <w:rPr>
          <w:rFonts w:ascii="Arial" w:hAnsi="Arial" w:cs="Arial"/>
          <w:b/>
          <w:lang w:val="es-EC"/>
        </w:rPr>
        <w:tab/>
      </w:r>
      <w:r w:rsidRPr="00E73620">
        <w:rPr>
          <w:rFonts w:ascii="Arial" w:hAnsi="Arial" w:cs="Arial"/>
          <w:b/>
          <w:lang w:val="es-EC"/>
        </w:rPr>
        <w:t>racimo</w:t>
      </w:r>
    </w:p>
    <w:p w:rsidR="002610E8" w:rsidRDefault="002610E8" w:rsidP="002610E8">
      <w:pPr>
        <w:spacing w:line="480" w:lineRule="auto"/>
        <w:ind w:left="1379"/>
        <w:jc w:val="both"/>
        <w:rPr>
          <w:rFonts w:ascii="Arial" w:hAnsi="Arial" w:cs="Arial"/>
          <w:b/>
          <w:lang w:val="es-EC"/>
        </w:rPr>
      </w:pPr>
      <w:r>
        <w:rPr>
          <w:rFonts w:ascii="Arial" w:hAnsi="Arial" w:cs="Arial"/>
          <w:b/>
          <w:lang w:val="es-EC"/>
        </w:rPr>
        <w:tab/>
      </w:r>
    </w:p>
    <w:p w:rsidR="002610E8" w:rsidRPr="007C038E" w:rsidRDefault="002610E8" w:rsidP="002610E8">
      <w:pPr>
        <w:spacing w:line="480" w:lineRule="auto"/>
        <w:ind w:left="1379"/>
        <w:jc w:val="both"/>
        <w:rPr>
          <w:rFonts w:ascii="Arial" w:hAnsi="Arial" w:cs="Arial"/>
          <w:lang w:val="es-EC"/>
        </w:rPr>
      </w:pPr>
      <w:r>
        <w:rPr>
          <w:rFonts w:ascii="Arial" w:hAnsi="Arial" w:cs="Arial"/>
          <w:lang w:val="es-EC"/>
        </w:rPr>
        <w:t xml:space="preserve">De acuerdo al Análisis de Varianza correspondiente a estas variables (ver Tabla No. 5), se dio diferencias altamente significativas, solo en el 2do, 3ero, 4to y último racimo para el factor B. Al realizar la prueba de DMS para este factor, al 5% de probabilidades, se pudo observar que hubo diferencias estadísticas entre estos niveles. (ver Tabla No. 5 -1) </w:t>
      </w:r>
    </w:p>
    <w:p w:rsidR="002610E8" w:rsidRDefault="002610E8" w:rsidP="002610E8">
      <w:pPr>
        <w:spacing w:line="480" w:lineRule="auto"/>
        <w:ind w:left="1379"/>
        <w:jc w:val="both"/>
        <w:rPr>
          <w:rFonts w:ascii="Arial" w:hAnsi="Arial" w:cs="Arial"/>
          <w:lang w:val="es-EC"/>
        </w:rPr>
      </w:pPr>
      <w:r>
        <w:rPr>
          <w:rFonts w:ascii="Arial" w:hAnsi="Arial" w:cs="Arial"/>
          <w:lang w:val="es-EC"/>
        </w:rPr>
        <w:t xml:space="preserve">El Coeficiente de Variación para estas variables fue del 23.39%,       22.95%, 23% y 37.02% respectivamente. </w:t>
      </w:r>
    </w:p>
    <w:p w:rsidR="002610E8" w:rsidRDefault="002610E8" w:rsidP="002610E8">
      <w:pPr>
        <w:spacing w:line="480" w:lineRule="auto"/>
        <w:ind w:left="1379"/>
        <w:jc w:val="both"/>
        <w:rPr>
          <w:rFonts w:ascii="Arial" w:hAnsi="Arial" w:cs="Arial"/>
          <w:lang w:val="es-EC"/>
        </w:rPr>
      </w:pPr>
    </w:p>
    <w:p w:rsidR="002610E8" w:rsidRDefault="002610E8" w:rsidP="002610E8">
      <w:pPr>
        <w:spacing w:line="480" w:lineRule="auto"/>
        <w:ind w:left="1379"/>
        <w:jc w:val="both"/>
        <w:rPr>
          <w:rFonts w:ascii="Arial" w:hAnsi="Arial" w:cs="Arial"/>
          <w:lang w:val="es-EC"/>
        </w:rPr>
      </w:pPr>
      <w:r>
        <w:rPr>
          <w:rFonts w:ascii="Arial" w:hAnsi="Arial" w:cs="Arial"/>
          <w:lang w:val="es-EC"/>
        </w:rPr>
        <w:t>Mientras que para el 1ero y 5to racimo se obtuvieron diferencias significativas (ver Tabla No. 5), en el mismo factor B que corresponde a los tipos de tutores, y al realizar le prueba de DMS, al 5% de probabilidades, se pudo observar que hubo semejanza estadística entre los niveles. (ver Tabla No. 5 -1)</w:t>
      </w:r>
    </w:p>
    <w:p w:rsidR="002610E8" w:rsidRPr="00E70294" w:rsidRDefault="002610E8" w:rsidP="002610E8">
      <w:pPr>
        <w:spacing w:line="480" w:lineRule="auto"/>
        <w:ind w:left="1379"/>
        <w:jc w:val="both"/>
        <w:rPr>
          <w:rFonts w:ascii="Arial" w:hAnsi="Arial" w:cs="Arial"/>
          <w:b/>
          <w:lang w:val="es-EC"/>
        </w:rPr>
      </w:pPr>
      <w:r>
        <w:rPr>
          <w:rFonts w:ascii="Arial" w:hAnsi="Arial" w:cs="Arial"/>
          <w:lang w:val="es-EC"/>
        </w:rPr>
        <w:t xml:space="preserve">El Coeficiente de Variación para estas variables fueron del 33.73% y 25.92% respectivamente.  </w:t>
      </w:r>
    </w:p>
    <w:p w:rsidR="00E42C5A" w:rsidRPr="002610E8" w:rsidRDefault="00E42C5A" w:rsidP="00E42C5A">
      <w:pPr>
        <w:rPr>
          <w:lang w:val="es-EC"/>
        </w:rPr>
      </w:pPr>
    </w:p>
    <w:p w:rsidR="00E42C5A" w:rsidRPr="00E42C5A" w:rsidRDefault="00E42C5A" w:rsidP="00E42C5A"/>
    <w:p w:rsidR="00E42C5A" w:rsidRPr="00E42C5A" w:rsidRDefault="00E42C5A" w:rsidP="00E42C5A"/>
    <w:p w:rsidR="00E42C5A" w:rsidRPr="00E42C5A" w:rsidRDefault="00E42C5A" w:rsidP="00E42C5A"/>
    <w:p w:rsidR="00E42C5A" w:rsidRPr="00E42C5A" w:rsidRDefault="00E42C5A" w:rsidP="00E42C5A"/>
    <w:p w:rsidR="002610E8" w:rsidRDefault="002610E8" w:rsidP="00E42C5A">
      <w:pPr>
        <w:sectPr w:rsidR="002610E8" w:rsidSect="002610E8">
          <w:pgSz w:w="11906" w:h="16838"/>
          <w:pgMar w:top="2268" w:right="1361" w:bottom="2268" w:left="2268" w:header="709" w:footer="709" w:gutter="0"/>
          <w:cols w:space="708"/>
          <w:docGrid w:linePitch="360"/>
        </w:sectPr>
      </w:pPr>
    </w:p>
    <w:p w:rsidR="00E42C5A" w:rsidRDefault="00E42C5A" w:rsidP="00E42C5A"/>
    <w:p w:rsidR="002610E8" w:rsidRDefault="002610E8" w:rsidP="00E42C5A"/>
    <w:p w:rsidR="002610E8" w:rsidRDefault="002610E8" w:rsidP="00E42C5A"/>
    <w:tbl>
      <w:tblPr>
        <w:tblW w:w="12380" w:type="dxa"/>
        <w:tblInd w:w="50" w:type="dxa"/>
        <w:tblCellMar>
          <w:left w:w="70" w:type="dxa"/>
          <w:right w:w="70" w:type="dxa"/>
        </w:tblCellMar>
        <w:tblLook w:val="0000"/>
      </w:tblPr>
      <w:tblGrid>
        <w:gridCol w:w="2011"/>
        <w:gridCol w:w="362"/>
        <w:gridCol w:w="10019"/>
      </w:tblGrid>
      <w:tr w:rsidR="002610E8">
        <w:trPr>
          <w:trHeight w:val="420"/>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20"/>
                <w:szCs w:val="20"/>
              </w:rPr>
            </w:pPr>
            <w:r>
              <w:rPr>
                <w:rFonts w:ascii="Arial" w:hAnsi="Arial" w:cs="Arial"/>
                <w:b/>
                <w:bCs/>
                <w:sz w:val="20"/>
                <w:szCs w:val="20"/>
              </w:rPr>
              <w:t>TABLA  No. 5</w:t>
            </w:r>
          </w:p>
        </w:tc>
        <w:tc>
          <w:tcPr>
            <w:tcW w:w="10360" w:type="dxa"/>
            <w:gridSpan w:val="2"/>
            <w:tcBorders>
              <w:top w:val="nil"/>
              <w:left w:val="nil"/>
              <w:bottom w:val="nil"/>
              <w:right w:val="nil"/>
            </w:tcBorders>
            <w:shd w:val="clear" w:color="auto" w:fill="auto"/>
            <w:noWrap/>
            <w:vAlign w:val="bottom"/>
          </w:tcPr>
          <w:p w:rsidR="002610E8" w:rsidRDefault="002610E8">
            <w:pPr>
              <w:jc w:val="center"/>
              <w:rPr>
                <w:rFonts w:ascii="Arial" w:hAnsi="Arial" w:cs="Arial"/>
                <w:b/>
                <w:bCs/>
                <w:sz w:val="20"/>
                <w:szCs w:val="20"/>
              </w:rPr>
            </w:pPr>
            <w:r>
              <w:rPr>
                <w:rFonts w:ascii="Arial" w:hAnsi="Arial" w:cs="Arial"/>
                <w:b/>
                <w:bCs/>
                <w:sz w:val="20"/>
                <w:szCs w:val="20"/>
              </w:rPr>
              <w:t xml:space="preserve">CUADRADOS MEDIOS DE LOS ANALISIS DE VARIANZA PARA SEIS CARACTERISTICAS </w:t>
            </w:r>
          </w:p>
        </w:tc>
      </w:tr>
      <w:tr w:rsidR="002610E8">
        <w:trPr>
          <w:trHeight w:val="420"/>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20"/>
                <w:szCs w:val="20"/>
              </w:rPr>
            </w:pPr>
          </w:p>
        </w:tc>
        <w:tc>
          <w:tcPr>
            <w:tcW w:w="10360" w:type="dxa"/>
            <w:gridSpan w:val="2"/>
            <w:tcBorders>
              <w:top w:val="nil"/>
              <w:left w:val="nil"/>
              <w:bottom w:val="nil"/>
              <w:right w:val="nil"/>
            </w:tcBorders>
            <w:shd w:val="clear" w:color="auto" w:fill="auto"/>
            <w:noWrap/>
            <w:vAlign w:val="bottom"/>
          </w:tcPr>
          <w:p w:rsidR="002610E8" w:rsidRDefault="002610E8">
            <w:pPr>
              <w:jc w:val="center"/>
              <w:rPr>
                <w:rFonts w:ascii="Arial" w:hAnsi="Arial" w:cs="Arial"/>
                <w:b/>
                <w:bCs/>
                <w:sz w:val="20"/>
                <w:szCs w:val="20"/>
              </w:rPr>
            </w:pPr>
            <w:r>
              <w:rPr>
                <w:rFonts w:ascii="Arial" w:hAnsi="Arial" w:cs="Arial"/>
                <w:b/>
                <w:bCs/>
                <w:sz w:val="20"/>
                <w:szCs w:val="20"/>
              </w:rPr>
              <w:t xml:space="preserve">AGRONOMICAS DE TRES DENSIDADES DE SIEMBRA Y DOS SISTEMAS DE TUTOREO  </w:t>
            </w:r>
          </w:p>
        </w:tc>
      </w:tr>
      <w:tr w:rsidR="002610E8">
        <w:trPr>
          <w:trHeight w:val="420"/>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20"/>
                <w:szCs w:val="20"/>
              </w:rPr>
            </w:pPr>
          </w:p>
        </w:tc>
        <w:tc>
          <w:tcPr>
            <w:tcW w:w="10360" w:type="dxa"/>
            <w:gridSpan w:val="2"/>
            <w:tcBorders>
              <w:top w:val="nil"/>
              <w:left w:val="nil"/>
              <w:bottom w:val="nil"/>
              <w:right w:val="nil"/>
            </w:tcBorders>
            <w:shd w:val="clear" w:color="auto" w:fill="auto"/>
            <w:noWrap/>
            <w:vAlign w:val="bottom"/>
          </w:tcPr>
          <w:p w:rsidR="002610E8" w:rsidRDefault="002610E8">
            <w:pPr>
              <w:jc w:val="center"/>
              <w:rPr>
                <w:rFonts w:ascii="Arial" w:hAnsi="Arial" w:cs="Arial"/>
                <w:b/>
                <w:bCs/>
                <w:sz w:val="20"/>
                <w:szCs w:val="20"/>
              </w:rPr>
            </w:pPr>
            <w:r>
              <w:rPr>
                <w:rFonts w:ascii="Arial" w:hAnsi="Arial" w:cs="Arial"/>
                <w:b/>
                <w:bCs/>
                <w:sz w:val="20"/>
                <w:szCs w:val="20"/>
              </w:rPr>
              <w:t>EN PEPINO (</w:t>
            </w:r>
            <w:r>
              <w:rPr>
                <w:rFonts w:ascii="Arial" w:hAnsi="Arial" w:cs="Arial"/>
                <w:b/>
                <w:bCs/>
                <w:i/>
                <w:iCs/>
                <w:sz w:val="20"/>
                <w:szCs w:val="20"/>
              </w:rPr>
              <w:t>Cucumis sativus</w:t>
            </w:r>
            <w:r>
              <w:rPr>
                <w:rFonts w:ascii="Arial" w:hAnsi="Arial" w:cs="Arial"/>
                <w:b/>
                <w:bCs/>
                <w:sz w:val="20"/>
                <w:szCs w:val="20"/>
              </w:rPr>
              <w:t>) CENAE 2004</w:t>
            </w:r>
          </w:p>
        </w:tc>
      </w:tr>
      <w:tr w:rsidR="002610E8">
        <w:trPr>
          <w:trHeight w:val="420"/>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20"/>
                <w:szCs w:val="20"/>
              </w:rPr>
            </w:pPr>
          </w:p>
        </w:tc>
        <w:tc>
          <w:tcPr>
            <w:tcW w:w="293"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20"/>
                <w:szCs w:val="20"/>
              </w:rPr>
            </w:pPr>
          </w:p>
        </w:tc>
        <w:tc>
          <w:tcPr>
            <w:tcW w:w="10067"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20"/>
                <w:szCs w:val="20"/>
              </w:rPr>
            </w:pPr>
          </w:p>
        </w:tc>
      </w:tr>
      <w:tr w:rsidR="002610E8" w:rsidRPr="002610E8">
        <w:trPr>
          <w:trHeight w:val="405"/>
        </w:trPr>
        <w:tc>
          <w:tcPr>
            <w:tcW w:w="2020"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Fuentes de variación</w:t>
            </w:r>
          </w:p>
        </w:tc>
        <w:tc>
          <w:tcPr>
            <w:tcW w:w="293" w:type="dxa"/>
            <w:tcBorders>
              <w:top w:val="single" w:sz="4" w:space="0" w:color="auto"/>
              <w:left w:val="nil"/>
              <w:bottom w:val="single" w:sz="4" w:space="0" w:color="auto"/>
              <w:right w:val="nil"/>
            </w:tcBorders>
            <w:shd w:val="clear" w:color="auto" w:fill="auto"/>
            <w:noWrap/>
            <w:vAlign w:val="bottom"/>
          </w:tcPr>
          <w:p w:rsidR="002610E8" w:rsidRDefault="002610E8">
            <w:pPr>
              <w:jc w:val="center"/>
              <w:rPr>
                <w:rFonts w:ascii="Arial" w:hAnsi="Arial" w:cs="Arial"/>
                <w:b/>
                <w:bCs/>
                <w:sz w:val="16"/>
                <w:szCs w:val="16"/>
              </w:rPr>
            </w:pPr>
            <w:r>
              <w:rPr>
                <w:rFonts w:ascii="Arial" w:hAnsi="Arial" w:cs="Arial"/>
                <w:b/>
                <w:bCs/>
                <w:sz w:val="16"/>
                <w:szCs w:val="16"/>
              </w:rPr>
              <w:t>GL</w:t>
            </w:r>
          </w:p>
        </w:tc>
        <w:tc>
          <w:tcPr>
            <w:tcW w:w="10067" w:type="dxa"/>
            <w:tcBorders>
              <w:top w:val="single" w:sz="4" w:space="0" w:color="auto"/>
              <w:left w:val="nil"/>
              <w:bottom w:val="single" w:sz="4" w:space="0" w:color="auto"/>
              <w:right w:val="nil"/>
            </w:tcBorders>
            <w:shd w:val="clear" w:color="auto" w:fill="auto"/>
            <w:noWrap/>
            <w:vAlign w:val="bottom"/>
          </w:tcPr>
          <w:p w:rsidR="002610E8" w:rsidRPr="002610E8" w:rsidRDefault="002610E8">
            <w:pPr>
              <w:rPr>
                <w:rFonts w:ascii="Arial" w:hAnsi="Arial" w:cs="Arial"/>
                <w:b/>
                <w:bCs/>
                <w:sz w:val="20"/>
                <w:szCs w:val="20"/>
                <w:lang w:val="en-US"/>
              </w:rPr>
            </w:pPr>
            <w:r w:rsidRPr="002610E8">
              <w:rPr>
                <w:rFonts w:ascii="Arial" w:hAnsi="Arial" w:cs="Arial"/>
                <w:b/>
                <w:bCs/>
                <w:sz w:val="20"/>
                <w:szCs w:val="20"/>
                <w:lang w:val="en-US"/>
              </w:rPr>
              <w:t xml:space="preserve">  Nfr1rac              Nfr 2rac                  Nfr3rac                 Nfr4rac                 Nfr5rac               Nfr10rac      </w:t>
            </w:r>
          </w:p>
        </w:tc>
      </w:tr>
      <w:tr w:rsidR="002610E8">
        <w:trPr>
          <w:trHeight w:val="40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total</w:t>
            </w:r>
          </w:p>
        </w:tc>
        <w:tc>
          <w:tcPr>
            <w:tcW w:w="293" w:type="dxa"/>
            <w:tcBorders>
              <w:top w:val="nil"/>
              <w:left w:val="nil"/>
              <w:bottom w:val="nil"/>
              <w:right w:val="nil"/>
            </w:tcBorders>
            <w:shd w:val="clear" w:color="auto" w:fill="auto"/>
            <w:noWrap/>
            <w:vAlign w:val="bottom"/>
          </w:tcPr>
          <w:p w:rsidR="002610E8" w:rsidRDefault="002610E8">
            <w:pPr>
              <w:jc w:val="center"/>
              <w:rPr>
                <w:rFonts w:ascii="Arial" w:hAnsi="Arial" w:cs="Arial"/>
                <w:sz w:val="16"/>
                <w:szCs w:val="16"/>
              </w:rPr>
            </w:pPr>
            <w:r>
              <w:rPr>
                <w:rFonts w:ascii="Arial" w:hAnsi="Arial" w:cs="Arial"/>
                <w:sz w:val="16"/>
                <w:szCs w:val="16"/>
              </w:rPr>
              <w:t>17</w:t>
            </w:r>
          </w:p>
        </w:tc>
        <w:tc>
          <w:tcPr>
            <w:tcW w:w="10067" w:type="dxa"/>
            <w:tcBorders>
              <w:top w:val="nil"/>
              <w:left w:val="nil"/>
              <w:bottom w:val="nil"/>
              <w:right w:val="nil"/>
            </w:tcBorders>
            <w:shd w:val="clear" w:color="auto" w:fill="auto"/>
            <w:noWrap/>
            <w:vAlign w:val="bottom"/>
          </w:tcPr>
          <w:p w:rsidR="002610E8" w:rsidRDefault="002610E8">
            <w:pPr>
              <w:jc w:val="center"/>
              <w:rPr>
                <w:rFonts w:ascii="Arial" w:hAnsi="Arial" w:cs="Arial"/>
                <w:sz w:val="20"/>
                <w:szCs w:val="20"/>
              </w:rPr>
            </w:pPr>
          </w:p>
        </w:tc>
      </w:tr>
      <w:tr w:rsidR="002610E8">
        <w:trPr>
          <w:trHeight w:val="40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repetición</w:t>
            </w:r>
          </w:p>
        </w:tc>
        <w:tc>
          <w:tcPr>
            <w:tcW w:w="293" w:type="dxa"/>
            <w:tcBorders>
              <w:top w:val="nil"/>
              <w:left w:val="nil"/>
              <w:bottom w:val="nil"/>
              <w:right w:val="nil"/>
            </w:tcBorders>
            <w:shd w:val="clear" w:color="auto" w:fill="auto"/>
            <w:noWrap/>
            <w:vAlign w:val="bottom"/>
          </w:tcPr>
          <w:p w:rsidR="002610E8" w:rsidRDefault="002610E8">
            <w:pPr>
              <w:jc w:val="center"/>
              <w:rPr>
                <w:rFonts w:ascii="Arial" w:hAnsi="Arial" w:cs="Arial"/>
                <w:sz w:val="16"/>
                <w:szCs w:val="16"/>
              </w:rPr>
            </w:pPr>
            <w:r>
              <w:rPr>
                <w:rFonts w:ascii="Arial" w:hAnsi="Arial" w:cs="Arial"/>
                <w:sz w:val="16"/>
                <w:szCs w:val="16"/>
              </w:rPr>
              <w:t>2</w:t>
            </w:r>
          </w:p>
        </w:tc>
        <w:tc>
          <w:tcPr>
            <w:tcW w:w="10067"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0.09                      0.18                        0.22                    0.15                       0.15                    0.03     </w:t>
            </w:r>
          </w:p>
        </w:tc>
      </w:tr>
      <w:tr w:rsidR="002610E8">
        <w:trPr>
          <w:trHeight w:val="40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 xml:space="preserve">Factor A         </w:t>
            </w:r>
          </w:p>
        </w:tc>
        <w:tc>
          <w:tcPr>
            <w:tcW w:w="293" w:type="dxa"/>
            <w:tcBorders>
              <w:top w:val="nil"/>
              <w:left w:val="nil"/>
              <w:bottom w:val="nil"/>
              <w:right w:val="nil"/>
            </w:tcBorders>
            <w:shd w:val="clear" w:color="auto" w:fill="auto"/>
            <w:noWrap/>
            <w:vAlign w:val="bottom"/>
          </w:tcPr>
          <w:p w:rsidR="002610E8" w:rsidRDefault="002610E8">
            <w:pPr>
              <w:jc w:val="center"/>
              <w:rPr>
                <w:rFonts w:ascii="Arial" w:hAnsi="Arial" w:cs="Arial"/>
                <w:sz w:val="16"/>
                <w:szCs w:val="16"/>
              </w:rPr>
            </w:pPr>
            <w:r>
              <w:rPr>
                <w:rFonts w:ascii="Arial" w:hAnsi="Arial" w:cs="Arial"/>
                <w:sz w:val="16"/>
                <w:szCs w:val="16"/>
              </w:rPr>
              <w:t>2</w:t>
            </w:r>
          </w:p>
        </w:tc>
        <w:tc>
          <w:tcPr>
            <w:tcW w:w="10067"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0.004 </w:t>
            </w:r>
            <w:r>
              <w:rPr>
                <w:rFonts w:ascii="Arial" w:hAnsi="Arial" w:cs="Arial"/>
                <w:b/>
                <w:bCs/>
                <w:sz w:val="20"/>
                <w:szCs w:val="20"/>
              </w:rPr>
              <w:t xml:space="preserve">n.s </w:t>
            </w:r>
            <w:r>
              <w:rPr>
                <w:rFonts w:ascii="Arial" w:hAnsi="Arial" w:cs="Arial"/>
                <w:sz w:val="20"/>
                <w:szCs w:val="20"/>
              </w:rPr>
              <w:t xml:space="preserve">              0.01 </w:t>
            </w:r>
            <w:r>
              <w:rPr>
                <w:rFonts w:ascii="Arial" w:hAnsi="Arial" w:cs="Arial"/>
                <w:b/>
                <w:bCs/>
                <w:sz w:val="20"/>
                <w:szCs w:val="20"/>
              </w:rPr>
              <w:t>n.s</w:t>
            </w:r>
            <w:r>
              <w:rPr>
                <w:rFonts w:ascii="Arial" w:hAnsi="Arial" w:cs="Arial"/>
                <w:sz w:val="20"/>
                <w:szCs w:val="20"/>
              </w:rPr>
              <w:t xml:space="preserve">                 0.002 </w:t>
            </w:r>
            <w:r>
              <w:rPr>
                <w:rFonts w:ascii="Arial" w:hAnsi="Arial" w:cs="Arial"/>
                <w:b/>
                <w:bCs/>
                <w:sz w:val="20"/>
                <w:szCs w:val="20"/>
              </w:rPr>
              <w:t>n.s</w:t>
            </w:r>
            <w:r>
              <w:rPr>
                <w:rFonts w:ascii="Arial" w:hAnsi="Arial" w:cs="Arial"/>
                <w:sz w:val="20"/>
                <w:szCs w:val="20"/>
              </w:rPr>
              <w:t xml:space="preserve">          0.02 </w:t>
            </w:r>
            <w:r>
              <w:rPr>
                <w:rFonts w:ascii="Arial" w:hAnsi="Arial" w:cs="Arial"/>
                <w:b/>
                <w:bCs/>
                <w:sz w:val="20"/>
                <w:szCs w:val="20"/>
              </w:rPr>
              <w:t xml:space="preserve">n.s </w:t>
            </w:r>
            <w:r>
              <w:rPr>
                <w:rFonts w:ascii="Arial" w:hAnsi="Arial" w:cs="Arial"/>
                <w:sz w:val="20"/>
                <w:szCs w:val="20"/>
              </w:rPr>
              <w:t xml:space="preserve">                0.01 </w:t>
            </w:r>
            <w:r>
              <w:rPr>
                <w:rFonts w:ascii="Arial" w:hAnsi="Arial" w:cs="Arial"/>
                <w:b/>
                <w:bCs/>
                <w:sz w:val="20"/>
                <w:szCs w:val="20"/>
              </w:rPr>
              <w:t>n.s</w:t>
            </w:r>
            <w:r>
              <w:rPr>
                <w:rFonts w:ascii="Arial" w:hAnsi="Arial" w:cs="Arial"/>
                <w:sz w:val="20"/>
                <w:szCs w:val="20"/>
              </w:rPr>
              <w:t xml:space="preserve">             0.02 </w:t>
            </w:r>
            <w:r>
              <w:rPr>
                <w:rFonts w:ascii="Arial" w:hAnsi="Arial" w:cs="Arial"/>
                <w:b/>
                <w:bCs/>
                <w:sz w:val="20"/>
                <w:szCs w:val="20"/>
              </w:rPr>
              <w:t>n.s</w:t>
            </w:r>
          </w:p>
        </w:tc>
      </w:tr>
      <w:tr w:rsidR="002610E8">
        <w:trPr>
          <w:trHeight w:val="40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 xml:space="preserve">Factor B     </w:t>
            </w:r>
          </w:p>
        </w:tc>
        <w:tc>
          <w:tcPr>
            <w:tcW w:w="293" w:type="dxa"/>
            <w:tcBorders>
              <w:top w:val="nil"/>
              <w:left w:val="nil"/>
              <w:bottom w:val="nil"/>
              <w:right w:val="nil"/>
            </w:tcBorders>
            <w:shd w:val="clear" w:color="auto" w:fill="auto"/>
            <w:noWrap/>
            <w:vAlign w:val="bottom"/>
          </w:tcPr>
          <w:p w:rsidR="002610E8" w:rsidRDefault="002610E8">
            <w:pPr>
              <w:jc w:val="center"/>
              <w:rPr>
                <w:rFonts w:ascii="Arial" w:hAnsi="Arial" w:cs="Arial"/>
                <w:sz w:val="16"/>
                <w:szCs w:val="16"/>
              </w:rPr>
            </w:pPr>
            <w:r>
              <w:rPr>
                <w:rFonts w:ascii="Arial" w:hAnsi="Arial" w:cs="Arial"/>
                <w:sz w:val="16"/>
                <w:szCs w:val="16"/>
              </w:rPr>
              <w:t>1</w:t>
            </w:r>
          </w:p>
        </w:tc>
        <w:tc>
          <w:tcPr>
            <w:tcW w:w="10067"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0.76 </w:t>
            </w:r>
            <w:r>
              <w:rPr>
                <w:rFonts w:ascii="Arial" w:hAnsi="Arial" w:cs="Arial"/>
                <w:b/>
                <w:bCs/>
                <w:sz w:val="20"/>
                <w:szCs w:val="20"/>
              </w:rPr>
              <w:t xml:space="preserve"> * </w:t>
            </w:r>
            <w:r>
              <w:rPr>
                <w:rFonts w:ascii="Arial" w:hAnsi="Arial" w:cs="Arial"/>
                <w:sz w:val="20"/>
                <w:szCs w:val="20"/>
              </w:rPr>
              <w:t xml:space="preserve">                  0.47  </w:t>
            </w:r>
            <w:r>
              <w:rPr>
                <w:rFonts w:ascii="Arial" w:hAnsi="Arial" w:cs="Arial"/>
                <w:b/>
                <w:bCs/>
                <w:sz w:val="20"/>
                <w:szCs w:val="20"/>
              </w:rPr>
              <w:t xml:space="preserve">** </w:t>
            </w:r>
            <w:r>
              <w:rPr>
                <w:rFonts w:ascii="Arial" w:hAnsi="Arial" w:cs="Arial"/>
                <w:sz w:val="20"/>
                <w:szCs w:val="20"/>
              </w:rPr>
              <w:t xml:space="preserve">                   0.64 </w:t>
            </w:r>
            <w:r>
              <w:rPr>
                <w:rFonts w:ascii="Arial" w:hAnsi="Arial" w:cs="Arial"/>
                <w:b/>
                <w:bCs/>
                <w:sz w:val="20"/>
                <w:szCs w:val="20"/>
              </w:rPr>
              <w:t xml:space="preserve">** </w:t>
            </w:r>
            <w:r>
              <w:rPr>
                <w:rFonts w:ascii="Arial" w:hAnsi="Arial" w:cs="Arial"/>
                <w:sz w:val="20"/>
                <w:szCs w:val="20"/>
              </w:rPr>
              <w:t xml:space="preserve">               0.53  </w:t>
            </w:r>
            <w:r>
              <w:rPr>
                <w:rFonts w:ascii="Arial" w:hAnsi="Arial" w:cs="Arial"/>
                <w:b/>
                <w:bCs/>
                <w:sz w:val="20"/>
                <w:szCs w:val="20"/>
              </w:rPr>
              <w:t xml:space="preserve">** </w:t>
            </w:r>
            <w:r>
              <w:rPr>
                <w:rFonts w:ascii="Arial" w:hAnsi="Arial" w:cs="Arial"/>
                <w:sz w:val="20"/>
                <w:szCs w:val="20"/>
              </w:rPr>
              <w:t xml:space="preserve">                  0.32 </w:t>
            </w:r>
            <w:r>
              <w:rPr>
                <w:rFonts w:ascii="Arial" w:hAnsi="Arial" w:cs="Arial"/>
                <w:b/>
                <w:bCs/>
                <w:sz w:val="20"/>
                <w:szCs w:val="20"/>
              </w:rPr>
              <w:t xml:space="preserve">* </w:t>
            </w:r>
            <w:r>
              <w:rPr>
                <w:rFonts w:ascii="Arial" w:hAnsi="Arial" w:cs="Arial"/>
                <w:sz w:val="20"/>
                <w:szCs w:val="20"/>
              </w:rPr>
              <w:t xml:space="preserve">                0.16 </w:t>
            </w:r>
            <w:r>
              <w:rPr>
                <w:rFonts w:ascii="Arial" w:hAnsi="Arial" w:cs="Arial"/>
                <w:b/>
                <w:bCs/>
                <w:sz w:val="20"/>
                <w:szCs w:val="20"/>
              </w:rPr>
              <w:t>**</w:t>
            </w:r>
          </w:p>
        </w:tc>
      </w:tr>
      <w:tr w:rsidR="002610E8">
        <w:trPr>
          <w:trHeight w:val="40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AB</w:t>
            </w:r>
          </w:p>
        </w:tc>
        <w:tc>
          <w:tcPr>
            <w:tcW w:w="293" w:type="dxa"/>
            <w:tcBorders>
              <w:top w:val="nil"/>
              <w:left w:val="nil"/>
              <w:bottom w:val="nil"/>
              <w:right w:val="nil"/>
            </w:tcBorders>
            <w:shd w:val="clear" w:color="auto" w:fill="auto"/>
            <w:noWrap/>
            <w:vAlign w:val="bottom"/>
          </w:tcPr>
          <w:p w:rsidR="002610E8" w:rsidRDefault="002610E8">
            <w:pPr>
              <w:jc w:val="center"/>
              <w:rPr>
                <w:rFonts w:ascii="Arial" w:hAnsi="Arial" w:cs="Arial"/>
                <w:sz w:val="16"/>
                <w:szCs w:val="16"/>
              </w:rPr>
            </w:pPr>
            <w:r>
              <w:rPr>
                <w:rFonts w:ascii="Arial" w:hAnsi="Arial" w:cs="Arial"/>
                <w:sz w:val="16"/>
                <w:szCs w:val="16"/>
              </w:rPr>
              <w:t>2</w:t>
            </w:r>
          </w:p>
        </w:tc>
        <w:tc>
          <w:tcPr>
            <w:tcW w:w="10067"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r>
              <w:rPr>
                <w:rFonts w:ascii="Arial" w:hAnsi="Arial" w:cs="Arial"/>
                <w:sz w:val="20"/>
                <w:szCs w:val="20"/>
              </w:rPr>
              <w:t xml:space="preserve">               0.02 </w:t>
            </w:r>
            <w:r>
              <w:rPr>
                <w:rFonts w:ascii="Arial" w:hAnsi="Arial" w:cs="Arial"/>
                <w:b/>
                <w:bCs/>
                <w:sz w:val="20"/>
                <w:szCs w:val="20"/>
              </w:rPr>
              <w:t>n.s</w:t>
            </w:r>
            <w:r>
              <w:rPr>
                <w:rFonts w:ascii="Arial" w:hAnsi="Arial" w:cs="Arial"/>
                <w:sz w:val="20"/>
                <w:szCs w:val="20"/>
              </w:rPr>
              <w:t xml:space="preserve">                  0.03 </w:t>
            </w:r>
            <w:r>
              <w:rPr>
                <w:rFonts w:ascii="Arial" w:hAnsi="Arial" w:cs="Arial"/>
                <w:b/>
                <w:bCs/>
                <w:sz w:val="20"/>
                <w:szCs w:val="20"/>
              </w:rPr>
              <w:t>n.s</w:t>
            </w:r>
            <w:r>
              <w:rPr>
                <w:rFonts w:ascii="Arial" w:hAnsi="Arial" w:cs="Arial"/>
                <w:sz w:val="20"/>
                <w:szCs w:val="20"/>
              </w:rPr>
              <w:t xml:space="preserve">           0.004 </w:t>
            </w:r>
            <w:r>
              <w:rPr>
                <w:rFonts w:ascii="Arial" w:hAnsi="Arial" w:cs="Arial"/>
                <w:b/>
                <w:bCs/>
                <w:sz w:val="20"/>
                <w:szCs w:val="20"/>
              </w:rPr>
              <w:t>n.s</w:t>
            </w:r>
            <w:r>
              <w:rPr>
                <w:rFonts w:ascii="Arial" w:hAnsi="Arial" w:cs="Arial"/>
                <w:sz w:val="20"/>
                <w:szCs w:val="20"/>
              </w:rPr>
              <w:t xml:space="preserve">                 0.01 </w:t>
            </w:r>
            <w:r>
              <w:rPr>
                <w:rFonts w:ascii="Arial" w:hAnsi="Arial" w:cs="Arial"/>
                <w:b/>
                <w:bCs/>
                <w:sz w:val="20"/>
                <w:szCs w:val="20"/>
              </w:rPr>
              <w:t>n.s</w:t>
            </w:r>
            <w:r>
              <w:rPr>
                <w:rFonts w:ascii="Arial" w:hAnsi="Arial" w:cs="Arial"/>
                <w:sz w:val="20"/>
                <w:szCs w:val="20"/>
              </w:rPr>
              <w:t xml:space="preserve">            0.04 </w:t>
            </w:r>
            <w:r>
              <w:rPr>
                <w:rFonts w:ascii="Arial" w:hAnsi="Arial" w:cs="Arial"/>
                <w:b/>
                <w:bCs/>
                <w:sz w:val="20"/>
                <w:szCs w:val="20"/>
              </w:rPr>
              <w:t>n.s</w:t>
            </w:r>
          </w:p>
        </w:tc>
      </w:tr>
      <w:tr w:rsidR="002610E8">
        <w:trPr>
          <w:trHeight w:val="40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error experimental</w:t>
            </w:r>
          </w:p>
        </w:tc>
        <w:tc>
          <w:tcPr>
            <w:tcW w:w="293" w:type="dxa"/>
            <w:tcBorders>
              <w:top w:val="nil"/>
              <w:left w:val="nil"/>
              <w:bottom w:val="nil"/>
              <w:right w:val="nil"/>
            </w:tcBorders>
            <w:shd w:val="clear" w:color="auto" w:fill="auto"/>
            <w:noWrap/>
            <w:vAlign w:val="bottom"/>
          </w:tcPr>
          <w:p w:rsidR="002610E8" w:rsidRDefault="002610E8">
            <w:pPr>
              <w:jc w:val="center"/>
              <w:rPr>
                <w:rFonts w:ascii="Arial" w:hAnsi="Arial" w:cs="Arial"/>
                <w:sz w:val="16"/>
                <w:szCs w:val="16"/>
              </w:rPr>
            </w:pPr>
            <w:r>
              <w:rPr>
                <w:rFonts w:ascii="Arial" w:hAnsi="Arial" w:cs="Arial"/>
                <w:sz w:val="16"/>
                <w:szCs w:val="16"/>
              </w:rPr>
              <w:t>10</w:t>
            </w:r>
          </w:p>
        </w:tc>
        <w:tc>
          <w:tcPr>
            <w:tcW w:w="10067"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0.11                      0.04                        0.04                     0.04                      0.04                    0.01     </w:t>
            </w:r>
          </w:p>
        </w:tc>
      </w:tr>
      <w:tr w:rsidR="002610E8">
        <w:trPr>
          <w:trHeight w:val="405"/>
        </w:trPr>
        <w:tc>
          <w:tcPr>
            <w:tcW w:w="2020"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6"/>
                <w:szCs w:val="16"/>
              </w:rPr>
            </w:pPr>
            <w:r>
              <w:rPr>
                <w:rFonts w:ascii="Arial" w:hAnsi="Arial" w:cs="Arial"/>
                <w:b/>
                <w:bCs/>
                <w:sz w:val="16"/>
                <w:szCs w:val="16"/>
              </w:rPr>
              <w:t>Coef. de variación</w:t>
            </w:r>
          </w:p>
        </w:tc>
        <w:tc>
          <w:tcPr>
            <w:tcW w:w="293"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sz w:val="16"/>
                <w:szCs w:val="16"/>
              </w:rPr>
            </w:pPr>
            <w:r>
              <w:rPr>
                <w:rFonts w:ascii="Arial" w:hAnsi="Arial" w:cs="Arial"/>
                <w:sz w:val="16"/>
                <w:szCs w:val="16"/>
              </w:rPr>
              <w:t> </w:t>
            </w:r>
          </w:p>
        </w:tc>
        <w:tc>
          <w:tcPr>
            <w:tcW w:w="10067"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33.73%              23.39%                   22.95%               23.00%                 25.92%              37.02%     </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293"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10067"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293"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10067"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r>
      <w:tr w:rsidR="002610E8">
        <w:trPr>
          <w:trHeight w:val="300"/>
        </w:trPr>
        <w:tc>
          <w:tcPr>
            <w:tcW w:w="12380" w:type="dxa"/>
            <w:gridSpan w:val="3"/>
            <w:tcBorders>
              <w:top w:val="nil"/>
              <w:left w:val="nil"/>
              <w:bottom w:val="nil"/>
              <w:right w:val="nil"/>
            </w:tcBorders>
            <w:shd w:val="clear" w:color="auto" w:fill="auto"/>
            <w:noWrap/>
            <w:vAlign w:val="bottom"/>
          </w:tcPr>
          <w:p w:rsidR="002610E8" w:rsidRDefault="002610E8">
            <w:pPr>
              <w:rPr>
                <w:rFonts w:ascii="Arial" w:hAnsi="Arial" w:cs="Arial"/>
                <w:b/>
                <w:bCs/>
                <w:sz w:val="22"/>
                <w:szCs w:val="22"/>
              </w:rPr>
            </w:pPr>
            <w:r>
              <w:rPr>
                <w:rFonts w:ascii="Arial" w:hAnsi="Arial" w:cs="Arial"/>
                <w:b/>
                <w:bCs/>
                <w:sz w:val="22"/>
                <w:szCs w:val="22"/>
              </w:rPr>
              <w:t xml:space="preserve">*   </w:t>
            </w:r>
            <w:r>
              <w:rPr>
                <w:rFonts w:ascii="Arial" w:hAnsi="Arial" w:cs="Arial"/>
                <w:sz w:val="22"/>
                <w:szCs w:val="22"/>
              </w:rPr>
              <w:t xml:space="preserve">   =  significancia al nivel del 5% de probabilidades</w:t>
            </w:r>
          </w:p>
        </w:tc>
      </w:tr>
      <w:tr w:rsidR="002610E8">
        <w:trPr>
          <w:trHeight w:val="300"/>
        </w:trPr>
        <w:tc>
          <w:tcPr>
            <w:tcW w:w="12380" w:type="dxa"/>
            <w:gridSpan w:val="3"/>
            <w:tcBorders>
              <w:top w:val="nil"/>
              <w:left w:val="nil"/>
              <w:bottom w:val="nil"/>
              <w:right w:val="nil"/>
            </w:tcBorders>
            <w:shd w:val="clear" w:color="auto" w:fill="auto"/>
            <w:noWrap/>
            <w:vAlign w:val="bottom"/>
          </w:tcPr>
          <w:p w:rsidR="002610E8" w:rsidRDefault="002610E8">
            <w:pPr>
              <w:rPr>
                <w:rFonts w:ascii="Arial" w:hAnsi="Arial" w:cs="Arial"/>
                <w:b/>
                <w:bCs/>
                <w:sz w:val="22"/>
                <w:szCs w:val="22"/>
              </w:rPr>
            </w:pPr>
            <w:r>
              <w:rPr>
                <w:rFonts w:ascii="Arial" w:hAnsi="Arial" w:cs="Arial"/>
                <w:b/>
                <w:bCs/>
                <w:sz w:val="22"/>
                <w:szCs w:val="22"/>
              </w:rPr>
              <w:t xml:space="preserve">** </w:t>
            </w:r>
            <w:r>
              <w:rPr>
                <w:rFonts w:ascii="Arial" w:hAnsi="Arial" w:cs="Arial"/>
                <w:sz w:val="22"/>
                <w:szCs w:val="22"/>
              </w:rPr>
              <w:t xml:space="preserve">    =  significancia al nivel del 1% de probabilidades</w:t>
            </w:r>
          </w:p>
        </w:tc>
      </w:tr>
      <w:tr w:rsidR="002610E8">
        <w:trPr>
          <w:trHeight w:val="300"/>
        </w:trPr>
        <w:tc>
          <w:tcPr>
            <w:tcW w:w="12380" w:type="dxa"/>
            <w:gridSpan w:val="3"/>
            <w:tcBorders>
              <w:top w:val="nil"/>
              <w:left w:val="nil"/>
              <w:bottom w:val="nil"/>
              <w:right w:val="nil"/>
            </w:tcBorders>
            <w:shd w:val="clear" w:color="auto" w:fill="auto"/>
            <w:noWrap/>
            <w:vAlign w:val="bottom"/>
          </w:tcPr>
          <w:p w:rsidR="002610E8" w:rsidRDefault="002610E8">
            <w:pPr>
              <w:rPr>
                <w:rFonts w:ascii="Arial" w:hAnsi="Arial" w:cs="Arial"/>
                <w:b/>
                <w:bCs/>
                <w:sz w:val="22"/>
                <w:szCs w:val="22"/>
              </w:rPr>
            </w:pPr>
            <w:r>
              <w:rPr>
                <w:rFonts w:ascii="Arial" w:hAnsi="Arial" w:cs="Arial"/>
                <w:b/>
                <w:bCs/>
                <w:sz w:val="22"/>
                <w:szCs w:val="22"/>
              </w:rPr>
              <w:t xml:space="preserve">n.s   </w:t>
            </w:r>
            <w:r>
              <w:rPr>
                <w:rFonts w:ascii="Arial" w:hAnsi="Arial" w:cs="Arial"/>
                <w:sz w:val="22"/>
                <w:szCs w:val="22"/>
              </w:rPr>
              <w:t xml:space="preserve">= no significativa al nivel del 5% y 1% de probabilidades </w:t>
            </w:r>
          </w:p>
        </w:tc>
      </w:tr>
    </w:tbl>
    <w:p w:rsidR="002610E8" w:rsidRPr="00E42C5A" w:rsidRDefault="002610E8" w:rsidP="00E42C5A"/>
    <w:p w:rsidR="00E42C5A" w:rsidRPr="00E42C5A" w:rsidRDefault="00E42C5A" w:rsidP="00E42C5A"/>
    <w:p w:rsidR="002610E8" w:rsidRDefault="002610E8" w:rsidP="002610E8">
      <w:pPr>
        <w:tabs>
          <w:tab w:val="left" w:pos="1200"/>
        </w:tabs>
      </w:pPr>
      <w:r>
        <w:tab/>
      </w:r>
    </w:p>
    <w:p w:rsidR="002610E8" w:rsidRDefault="002610E8" w:rsidP="002610E8">
      <w:pPr>
        <w:tabs>
          <w:tab w:val="left" w:pos="1200"/>
        </w:tabs>
      </w:pPr>
    </w:p>
    <w:p w:rsidR="002610E8" w:rsidRDefault="002610E8" w:rsidP="002610E8">
      <w:pPr>
        <w:tabs>
          <w:tab w:val="left" w:pos="1200"/>
        </w:tabs>
      </w:pPr>
    </w:p>
    <w:tbl>
      <w:tblPr>
        <w:tblW w:w="11540" w:type="dxa"/>
        <w:tblInd w:w="50" w:type="dxa"/>
        <w:tblCellMar>
          <w:left w:w="70" w:type="dxa"/>
          <w:right w:w="70" w:type="dxa"/>
        </w:tblCellMar>
        <w:tblLook w:val="0000"/>
      </w:tblPr>
      <w:tblGrid>
        <w:gridCol w:w="2020"/>
        <w:gridCol w:w="9520"/>
      </w:tblGrid>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TABLA  No. 5 - 1</w:t>
            </w:r>
          </w:p>
        </w:tc>
        <w:tc>
          <w:tcPr>
            <w:tcW w:w="95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 VALORES PROMEDIO CORRESPONDIENTES A SEIS CARACTERISTICAS</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95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 AGRONOMICAS DE TRES DENSIDADES DE SIEMBRA Y DOS SISTEMAS DE TUTOREO</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95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 EN PEPINO (Cucumis sativus) CENAE 2004</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95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FACTOR A</w:t>
            </w:r>
          </w:p>
        </w:tc>
        <w:tc>
          <w:tcPr>
            <w:tcW w:w="95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Densidad</w:t>
            </w: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rsidRPr="002610E8">
        <w:trPr>
          <w:trHeight w:val="255"/>
        </w:trPr>
        <w:tc>
          <w:tcPr>
            <w:tcW w:w="2020" w:type="dxa"/>
            <w:tcBorders>
              <w:top w:val="single" w:sz="4" w:space="0" w:color="auto"/>
              <w:left w:val="nil"/>
              <w:bottom w:val="single" w:sz="4" w:space="0" w:color="auto"/>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NIVELES </w:t>
            </w:r>
          </w:p>
        </w:tc>
        <w:tc>
          <w:tcPr>
            <w:tcW w:w="9520" w:type="dxa"/>
            <w:tcBorders>
              <w:top w:val="single" w:sz="4" w:space="0" w:color="auto"/>
              <w:left w:val="nil"/>
              <w:bottom w:val="single" w:sz="4" w:space="0" w:color="auto"/>
              <w:right w:val="nil"/>
            </w:tcBorders>
            <w:shd w:val="clear" w:color="auto" w:fill="auto"/>
            <w:noWrap/>
            <w:vAlign w:val="bottom"/>
          </w:tcPr>
          <w:p w:rsidR="002610E8" w:rsidRPr="002610E8" w:rsidRDefault="002610E8">
            <w:pPr>
              <w:rPr>
                <w:rFonts w:ascii="Arial" w:hAnsi="Arial" w:cs="Arial"/>
                <w:b/>
                <w:bCs/>
                <w:sz w:val="18"/>
                <w:szCs w:val="18"/>
                <w:lang w:val="en-US"/>
              </w:rPr>
            </w:pPr>
            <w:r w:rsidRPr="002610E8">
              <w:rPr>
                <w:rFonts w:ascii="Arial" w:hAnsi="Arial" w:cs="Arial"/>
                <w:b/>
                <w:bCs/>
                <w:sz w:val="18"/>
                <w:szCs w:val="18"/>
                <w:lang w:val="en-US"/>
              </w:rPr>
              <w:t xml:space="preserve">Nfr 1rac               Nfr 2rac                   Nfr 3rac                  Nfr 4rac              Nfr 5rac            Nfr 10rac      </w:t>
            </w:r>
          </w:p>
        </w:tc>
      </w:tr>
      <w:tr w:rsidR="002610E8" w:rsidRPr="002610E8">
        <w:trPr>
          <w:trHeight w:val="255"/>
        </w:trPr>
        <w:tc>
          <w:tcPr>
            <w:tcW w:w="2020" w:type="dxa"/>
            <w:tcBorders>
              <w:top w:val="nil"/>
              <w:left w:val="nil"/>
              <w:bottom w:val="nil"/>
              <w:right w:val="nil"/>
            </w:tcBorders>
            <w:shd w:val="clear" w:color="auto" w:fill="auto"/>
            <w:noWrap/>
            <w:vAlign w:val="bottom"/>
          </w:tcPr>
          <w:p w:rsidR="002610E8" w:rsidRPr="002610E8" w:rsidRDefault="002610E8">
            <w:pPr>
              <w:jc w:val="center"/>
              <w:rPr>
                <w:rFonts w:ascii="Arial" w:hAnsi="Arial" w:cs="Arial"/>
                <w:b/>
                <w:bCs/>
                <w:sz w:val="18"/>
                <w:szCs w:val="18"/>
                <w:lang w:val="en-US"/>
              </w:rPr>
            </w:pPr>
          </w:p>
        </w:tc>
        <w:tc>
          <w:tcPr>
            <w:tcW w:w="9520" w:type="dxa"/>
            <w:tcBorders>
              <w:top w:val="nil"/>
              <w:left w:val="nil"/>
              <w:bottom w:val="nil"/>
              <w:right w:val="nil"/>
            </w:tcBorders>
            <w:shd w:val="clear" w:color="auto" w:fill="auto"/>
            <w:noWrap/>
            <w:vAlign w:val="bottom"/>
          </w:tcPr>
          <w:p w:rsidR="002610E8" w:rsidRPr="002610E8" w:rsidRDefault="002610E8">
            <w:pPr>
              <w:jc w:val="center"/>
              <w:rPr>
                <w:rFonts w:ascii="Arial" w:hAnsi="Arial" w:cs="Arial"/>
                <w:sz w:val="18"/>
                <w:szCs w:val="18"/>
                <w:lang w:val="en-US"/>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smartTag w:uri="urn:schemas-microsoft-com:office:smarttags" w:element="metricconverter">
              <w:smartTagPr>
                <w:attr w:name="ProductID" w:val="0.20 m"/>
              </w:smartTagPr>
              <w:r>
                <w:rPr>
                  <w:rFonts w:ascii="Arial" w:hAnsi="Arial" w:cs="Arial"/>
                  <w:b/>
                  <w:bCs/>
                  <w:sz w:val="18"/>
                  <w:szCs w:val="18"/>
                </w:rPr>
                <w:t>0.20 m</w:t>
              </w:r>
            </w:smartTag>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1                           0.9                            0.87                       0.9                        0.82                 0.25</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smartTag w:uri="urn:schemas-microsoft-com:office:smarttags" w:element="metricconverter">
              <w:smartTagPr>
                <w:attr w:name="ProductID" w:val="0.30 m"/>
              </w:smartTagPr>
              <w:r>
                <w:rPr>
                  <w:rFonts w:ascii="Arial" w:hAnsi="Arial" w:cs="Arial"/>
                  <w:b/>
                  <w:bCs/>
                  <w:sz w:val="18"/>
                  <w:szCs w:val="18"/>
                </w:rPr>
                <w:t>0.30 m</w:t>
              </w:r>
            </w:smartTag>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0.96                      0.82                           0.87                       0.8                        0.77                 0.25</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smartTag w:uri="urn:schemas-microsoft-com:office:smarttags" w:element="metricconverter">
              <w:smartTagPr>
                <w:attr w:name="ProductID" w:val="0.40 m"/>
              </w:smartTagPr>
              <w:r>
                <w:rPr>
                  <w:rFonts w:ascii="Arial" w:hAnsi="Arial" w:cs="Arial"/>
                  <w:b/>
                  <w:bCs/>
                  <w:sz w:val="18"/>
                  <w:szCs w:val="18"/>
                </w:rPr>
                <w:t>0.40 m</w:t>
              </w:r>
            </w:smartTag>
          </w:p>
        </w:tc>
        <w:tc>
          <w:tcPr>
            <w:tcW w:w="9520" w:type="dxa"/>
            <w:tcBorders>
              <w:top w:val="nil"/>
              <w:left w:val="nil"/>
              <w:bottom w:val="single" w:sz="4" w:space="0" w:color="auto"/>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0.95                      0.87                           0.83                       0.82                       0.82                0.35</w:t>
            </w:r>
          </w:p>
        </w:tc>
      </w:tr>
      <w:tr w:rsidR="002610E8">
        <w:trPr>
          <w:trHeight w:val="255"/>
        </w:trPr>
        <w:tc>
          <w:tcPr>
            <w:tcW w:w="2020"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w:t>
            </w:r>
          </w:p>
        </w:tc>
        <w:tc>
          <w:tcPr>
            <w:tcW w:w="9520" w:type="dxa"/>
            <w:tcBorders>
              <w:top w:val="nil"/>
              <w:left w:val="nil"/>
              <w:bottom w:val="single" w:sz="4" w:space="0" w:color="auto"/>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FACTOR B</w:t>
            </w: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Tutoreo </w:t>
            </w: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rsidRPr="002610E8">
        <w:trPr>
          <w:trHeight w:val="255"/>
        </w:trPr>
        <w:tc>
          <w:tcPr>
            <w:tcW w:w="2020" w:type="dxa"/>
            <w:tcBorders>
              <w:top w:val="single" w:sz="4" w:space="0" w:color="auto"/>
              <w:left w:val="nil"/>
              <w:bottom w:val="single" w:sz="4" w:space="0" w:color="auto"/>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NIVELES </w:t>
            </w:r>
          </w:p>
        </w:tc>
        <w:tc>
          <w:tcPr>
            <w:tcW w:w="9520" w:type="dxa"/>
            <w:tcBorders>
              <w:top w:val="single" w:sz="4" w:space="0" w:color="auto"/>
              <w:left w:val="nil"/>
              <w:bottom w:val="single" w:sz="4" w:space="0" w:color="auto"/>
              <w:right w:val="nil"/>
            </w:tcBorders>
            <w:shd w:val="clear" w:color="auto" w:fill="auto"/>
            <w:noWrap/>
            <w:vAlign w:val="bottom"/>
          </w:tcPr>
          <w:p w:rsidR="002610E8" w:rsidRPr="002610E8" w:rsidRDefault="002610E8">
            <w:pPr>
              <w:rPr>
                <w:rFonts w:ascii="Arial" w:hAnsi="Arial" w:cs="Arial"/>
                <w:b/>
                <w:bCs/>
                <w:sz w:val="18"/>
                <w:szCs w:val="18"/>
                <w:lang w:val="en-US"/>
              </w:rPr>
            </w:pPr>
            <w:r w:rsidRPr="002610E8">
              <w:rPr>
                <w:rFonts w:ascii="Arial" w:hAnsi="Arial" w:cs="Arial"/>
                <w:b/>
                <w:bCs/>
                <w:sz w:val="18"/>
                <w:szCs w:val="18"/>
                <w:lang w:val="en-US"/>
              </w:rPr>
              <w:t xml:space="preserve">Nfr 1rac               Nfr 2rac                   Nfr 3rac                  Nfr 4rac              Nfr 5rac            Nfr 10rac      </w:t>
            </w:r>
          </w:p>
        </w:tc>
      </w:tr>
      <w:tr w:rsidR="002610E8" w:rsidRPr="002610E8">
        <w:trPr>
          <w:trHeight w:val="255"/>
        </w:trPr>
        <w:tc>
          <w:tcPr>
            <w:tcW w:w="2020" w:type="dxa"/>
            <w:tcBorders>
              <w:top w:val="nil"/>
              <w:left w:val="nil"/>
              <w:bottom w:val="nil"/>
              <w:right w:val="nil"/>
            </w:tcBorders>
            <w:shd w:val="clear" w:color="auto" w:fill="auto"/>
            <w:noWrap/>
            <w:vAlign w:val="bottom"/>
          </w:tcPr>
          <w:p w:rsidR="002610E8" w:rsidRPr="002610E8" w:rsidRDefault="002610E8">
            <w:pPr>
              <w:jc w:val="center"/>
              <w:rPr>
                <w:rFonts w:ascii="Arial" w:hAnsi="Arial" w:cs="Arial"/>
                <w:b/>
                <w:bCs/>
                <w:sz w:val="18"/>
                <w:szCs w:val="18"/>
                <w:lang w:val="en-US"/>
              </w:rPr>
            </w:pPr>
          </w:p>
        </w:tc>
        <w:tc>
          <w:tcPr>
            <w:tcW w:w="9520" w:type="dxa"/>
            <w:tcBorders>
              <w:top w:val="nil"/>
              <w:left w:val="nil"/>
              <w:bottom w:val="nil"/>
              <w:right w:val="nil"/>
            </w:tcBorders>
            <w:shd w:val="clear" w:color="auto" w:fill="auto"/>
            <w:noWrap/>
            <w:vAlign w:val="bottom"/>
          </w:tcPr>
          <w:p w:rsidR="002610E8" w:rsidRPr="002610E8" w:rsidRDefault="002610E8">
            <w:pPr>
              <w:rPr>
                <w:rFonts w:ascii="Arial" w:hAnsi="Arial" w:cs="Arial"/>
                <w:sz w:val="18"/>
                <w:szCs w:val="18"/>
                <w:lang w:val="en-US"/>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malla</w:t>
            </w: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0.18</w:t>
            </w:r>
            <w:r>
              <w:rPr>
                <w:rFonts w:ascii="Arial" w:hAnsi="Arial" w:cs="Arial"/>
                <w:b/>
                <w:bCs/>
                <w:sz w:val="18"/>
                <w:szCs w:val="18"/>
              </w:rPr>
              <w:t xml:space="preserve"> ab   </w:t>
            </w:r>
            <w:r>
              <w:rPr>
                <w:rFonts w:ascii="Arial" w:hAnsi="Arial" w:cs="Arial"/>
                <w:sz w:val="18"/>
                <w:szCs w:val="18"/>
              </w:rPr>
              <w:t xml:space="preserve">               </w:t>
            </w:r>
            <w:smartTag w:uri="urn:schemas-microsoft-com:office:smarttags" w:element="metricconverter">
              <w:smartTagPr>
                <w:attr w:name="ProductID" w:val="1.02 a"/>
              </w:smartTagPr>
              <w:r>
                <w:rPr>
                  <w:rFonts w:ascii="Arial" w:hAnsi="Arial" w:cs="Arial"/>
                  <w:sz w:val="18"/>
                  <w:szCs w:val="18"/>
                </w:rPr>
                <w:t xml:space="preserve">1.02 </w:t>
              </w:r>
              <w:r>
                <w:rPr>
                  <w:rFonts w:ascii="Arial" w:hAnsi="Arial" w:cs="Arial"/>
                  <w:b/>
                  <w:bCs/>
                  <w:sz w:val="18"/>
                  <w:szCs w:val="18"/>
                </w:rPr>
                <w:t>a</w:t>
              </w:r>
            </w:smartTag>
            <w:r>
              <w:rPr>
                <w:rFonts w:ascii="Arial" w:hAnsi="Arial" w:cs="Arial"/>
                <w:b/>
                <w:bCs/>
                <w:sz w:val="18"/>
                <w:szCs w:val="18"/>
              </w:rPr>
              <w:t xml:space="preserve"> </w:t>
            </w:r>
            <w:r>
              <w:rPr>
                <w:rFonts w:ascii="Arial" w:hAnsi="Arial" w:cs="Arial"/>
                <w:sz w:val="18"/>
                <w:szCs w:val="18"/>
              </w:rPr>
              <w:t xml:space="preserve">                      1.04 </w:t>
            </w:r>
            <w:r>
              <w:rPr>
                <w:rFonts w:ascii="Arial" w:hAnsi="Arial" w:cs="Arial"/>
                <w:b/>
                <w:bCs/>
                <w:sz w:val="18"/>
                <w:szCs w:val="18"/>
              </w:rPr>
              <w:t xml:space="preserve"> a    </w:t>
            </w:r>
            <w:r>
              <w:rPr>
                <w:rFonts w:ascii="Arial" w:hAnsi="Arial" w:cs="Arial"/>
                <w:sz w:val="18"/>
                <w:szCs w:val="18"/>
              </w:rPr>
              <w:t xml:space="preserve">                  1.01 </w:t>
            </w:r>
            <w:r>
              <w:rPr>
                <w:rFonts w:ascii="Arial" w:hAnsi="Arial" w:cs="Arial"/>
                <w:b/>
                <w:bCs/>
                <w:sz w:val="18"/>
                <w:szCs w:val="18"/>
              </w:rPr>
              <w:t xml:space="preserve"> a  </w:t>
            </w:r>
            <w:r>
              <w:rPr>
                <w:rFonts w:ascii="Arial" w:hAnsi="Arial" w:cs="Arial"/>
                <w:sz w:val="18"/>
                <w:szCs w:val="18"/>
              </w:rPr>
              <w:t xml:space="preserve">              0.93  </w:t>
            </w:r>
            <w:r>
              <w:rPr>
                <w:rFonts w:ascii="Arial" w:hAnsi="Arial" w:cs="Arial"/>
                <w:b/>
                <w:bCs/>
                <w:sz w:val="18"/>
                <w:szCs w:val="18"/>
              </w:rPr>
              <w:t>ab</w:t>
            </w:r>
            <w:r>
              <w:rPr>
                <w:rFonts w:ascii="Arial" w:hAnsi="Arial" w:cs="Arial"/>
                <w:sz w:val="18"/>
                <w:szCs w:val="18"/>
              </w:rPr>
              <w:t xml:space="preserve">                </w:t>
            </w:r>
            <w:smartTag w:uri="urn:schemas-microsoft-com:office:smarttags" w:element="metricconverter">
              <w:smartTagPr>
                <w:attr w:name="ProductID" w:val="0.38 a"/>
              </w:smartTagPr>
              <w:r>
                <w:rPr>
                  <w:rFonts w:ascii="Arial" w:hAnsi="Arial" w:cs="Arial"/>
                  <w:sz w:val="18"/>
                  <w:szCs w:val="18"/>
                </w:rPr>
                <w:t xml:space="preserve">0.38 </w:t>
              </w:r>
              <w:r>
                <w:rPr>
                  <w:rFonts w:ascii="Arial" w:hAnsi="Arial" w:cs="Arial"/>
                  <w:b/>
                  <w:bCs/>
                  <w:sz w:val="18"/>
                  <w:szCs w:val="18"/>
                </w:rPr>
                <w:t>a</w:t>
              </w:r>
            </w:smartTag>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piola</w:t>
            </w: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0.77 </w:t>
            </w:r>
            <w:r>
              <w:rPr>
                <w:rFonts w:ascii="Arial" w:hAnsi="Arial" w:cs="Arial"/>
                <w:b/>
                <w:bCs/>
                <w:sz w:val="18"/>
                <w:szCs w:val="18"/>
              </w:rPr>
              <w:t>ab</w:t>
            </w:r>
            <w:r>
              <w:rPr>
                <w:rFonts w:ascii="Arial" w:hAnsi="Arial" w:cs="Arial"/>
                <w:sz w:val="18"/>
                <w:szCs w:val="18"/>
              </w:rPr>
              <w:t xml:space="preserve">                    0.7    </w:t>
            </w:r>
            <w:r>
              <w:rPr>
                <w:rFonts w:ascii="Arial" w:hAnsi="Arial" w:cs="Arial"/>
                <w:b/>
                <w:bCs/>
                <w:sz w:val="18"/>
                <w:szCs w:val="18"/>
              </w:rPr>
              <w:t>b</w:t>
            </w:r>
            <w:r>
              <w:rPr>
                <w:rFonts w:ascii="Arial" w:hAnsi="Arial" w:cs="Arial"/>
                <w:sz w:val="18"/>
                <w:szCs w:val="18"/>
              </w:rPr>
              <w:t xml:space="preserve">                    0.67      </w:t>
            </w:r>
            <w:r>
              <w:rPr>
                <w:rFonts w:ascii="Arial" w:hAnsi="Arial" w:cs="Arial"/>
                <w:b/>
                <w:bCs/>
                <w:sz w:val="18"/>
                <w:szCs w:val="18"/>
              </w:rPr>
              <w:t xml:space="preserve"> b    </w:t>
            </w:r>
            <w:r>
              <w:rPr>
                <w:rFonts w:ascii="Arial" w:hAnsi="Arial" w:cs="Arial"/>
                <w:sz w:val="18"/>
                <w:szCs w:val="18"/>
              </w:rPr>
              <w:t xml:space="preserve">              0.67    </w:t>
            </w:r>
            <w:r>
              <w:rPr>
                <w:rFonts w:ascii="Arial" w:hAnsi="Arial" w:cs="Arial"/>
                <w:b/>
                <w:bCs/>
                <w:sz w:val="18"/>
                <w:szCs w:val="18"/>
              </w:rPr>
              <w:t xml:space="preserve"> b  </w:t>
            </w:r>
            <w:r>
              <w:rPr>
                <w:rFonts w:ascii="Arial" w:hAnsi="Arial" w:cs="Arial"/>
                <w:sz w:val="18"/>
                <w:szCs w:val="18"/>
              </w:rPr>
              <w:t xml:space="preserve">          0.67  </w:t>
            </w:r>
            <w:r>
              <w:rPr>
                <w:rFonts w:ascii="Arial" w:hAnsi="Arial" w:cs="Arial"/>
                <w:b/>
                <w:bCs/>
                <w:sz w:val="18"/>
                <w:szCs w:val="18"/>
              </w:rPr>
              <w:t xml:space="preserve">ab </w:t>
            </w:r>
            <w:r>
              <w:rPr>
                <w:rFonts w:ascii="Arial" w:hAnsi="Arial" w:cs="Arial"/>
                <w:sz w:val="18"/>
                <w:szCs w:val="18"/>
              </w:rPr>
              <w:t xml:space="preserve">               0.19   </w:t>
            </w:r>
            <w:r>
              <w:rPr>
                <w:rFonts w:ascii="Arial" w:hAnsi="Arial" w:cs="Arial"/>
                <w:b/>
                <w:bCs/>
                <w:sz w:val="18"/>
                <w:szCs w:val="18"/>
              </w:rPr>
              <w:t>b</w:t>
            </w: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r>
      <w:tr w:rsidR="002610E8">
        <w:trPr>
          <w:trHeight w:val="255"/>
        </w:trPr>
        <w:tc>
          <w:tcPr>
            <w:tcW w:w="20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95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r>
      <w:tr w:rsidR="002610E8">
        <w:trPr>
          <w:trHeight w:val="255"/>
        </w:trPr>
        <w:tc>
          <w:tcPr>
            <w:tcW w:w="11540" w:type="dxa"/>
            <w:gridSpan w:val="2"/>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Diferencias significativas al 5% de probabilidades; los promedios con las </w:t>
            </w:r>
          </w:p>
        </w:tc>
      </w:tr>
      <w:tr w:rsidR="002610E8">
        <w:trPr>
          <w:trHeight w:val="255"/>
        </w:trPr>
        <w:tc>
          <w:tcPr>
            <w:tcW w:w="11540" w:type="dxa"/>
            <w:gridSpan w:val="2"/>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mismas letras no difieren estadísticamente.</w:t>
            </w:r>
          </w:p>
        </w:tc>
      </w:tr>
    </w:tbl>
    <w:p w:rsidR="002610E8" w:rsidRDefault="002610E8" w:rsidP="002610E8">
      <w:pPr>
        <w:tabs>
          <w:tab w:val="left" w:pos="1200"/>
        </w:tabs>
        <w:sectPr w:rsidR="002610E8" w:rsidSect="002610E8">
          <w:pgSz w:w="16838" w:h="11906" w:orient="landscape"/>
          <w:pgMar w:top="2268" w:right="2268" w:bottom="1361" w:left="2268" w:header="709" w:footer="709" w:gutter="0"/>
          <w:cols w:space="708"/>
          <w:docGrid w:linePitch="360"/>
        </w:sectPr>
      </w:pPr>
    </w:p>
    <w:p w:rsidR="002610E8" w:rsidRDefault="002610E8" w:rsidP="002610E8">
      <w:pPr>
        <w:spacing w:line="480" w:lineRule="auto"/>
        <w:rPr>
          <w:rFonts w:ascii="Arial" w:hAnsi="Arial" w:cs="Arial"/>
          <w:b/>
          <w:lang w:val="es-EC"/>
        </w:rPr>
      </w:pPr>
      <w:r w:rsidRPr="00E73620">
        <w:rPr>
          <w:rFonts w:ascii="Arial" w:hAnsi="Arial" w:cs="Arial"/>
          <w:b/>
          <w:lang w:val="es-EC"/>
        </w:rPr>
        <w:lastRenderedPageBreak/>
        <w:t xml:space="preserve">      </w:t>
      </w:r>
      <w:r>
        <w:rPr>
          <w:rFonts w:ascii="Arial" w:hAnsi="Arial" w:cs="Arial"/>
          <w:b/>
          <w:lang w:val="es-EC"/>
        </w:rPr>
        <w:t xml:space="preserve">  </w:t>
      </w:r>
      <w:r w:rsidRPr="00E73620">
        <w:rPr>
          <w:rFonts w:ascii="Arial" w:hAnsi="Arial" w:cs="Arial"/>
          <w:b/>
          <w:lang w:val="es-EC"/>
        </w:rPr>
        <w:t xml:space="preserve">4.1.6 </w:t>
      </w:r>
      <w:r>
        <w:rPr>
          <w:rFonts w:ascii="Arial" w:hAnsi="Arial" w:cs="Arial"/>
          <w:b/>
          <w:lang w:val="es-EC"/>
        </w:rPr>
        <w:t xml:space="preserve">    </w:t>
      </w:r>
      <w:r w:rsidRPr="00E73620">
        <w:rPr>
          <w:rFonts w:ascii="Arial" w:hAnsi="Arial" w:cs="Arial"/>
          <w:b/>
          <w:lang w:val="es-EC"/>
        </w:rPr>
        <w:t>Peso, longitud y diámetro de pepino a la 1</w:t>
      </w:r>
      <w:r w:rsidRPr="00E73620">
        <w:rPr>
          <w:rFonts w:ascii="Arial" w:hAnsi="Arial" w:cs="Arial"/>
          <w:b/>
          <w:vertAlign w:val="superscript"/>
          <w:lang w:val="es-EC"/>
        </w:rPr>
        <w:t>a</w:t>
      </w:r>
      <w:r w:rsidRPr="00E73620">
        <w:rPr>
          <w:rFonts w:ascii="Arial" w:hAnsi="Arial" w:cs="Arial"/>
          <w:b/>
          <w:lang w:val="es-EC"/>
        </w:rPr>
        <w:t xml:space="preserve"> cosecha, se </w:t>
      </w:r>
      <w:r>
        <w:rPr>
          <w:rFonts w:ascii="Arial" w:hAnsi="Arial" w:cs="Arial"/>
          <w:b/>
          <w:lang w:val="es-EC"/>
        </w:rPr>
        <w:tab/>
      </w:r>
      <w:r>
        <w:rPr>
          <w:rFonts w:ascii="Arial" w:hAnsi="Arial" w:cs="Arial"/>
          <w:b/>
          <w:lang w:val="es-EC"/>
        </w:rPr>
        <w:tab/>
      </w:r>
      <w:r>
        <w:rPr>
          <w:rFonts w:ascii="Arial" w:hAnsi="Arial" w:cs="Arial"/>
          <w:b/>
          <w:lang w:val="es-EC"/>
        </w:rPr>
        <w:tab/>
        <w:t xml:space="preserve">tomarán </w:t>
      </w:r>
      <w:r w:rsidRPr="00E73620">
        <w:rPr>
          <w:rFonts w:ascii="Arial" w:hAnsi="Arial" w:cs="Arial"/>
          <w:b/>
          <w:lang w:val="es-EC"/>
        </w:rPr>
        <w:t>10 muestras por parcela.</w:t>
      </w:r>
    </w:p>
    <w:p w:rsidR="002610E8" w:rsidRDefault="002610E8" w:rsidP="002610E8">
      <w:pPr>
        <w:spacing w:line="480" w:lineRule="auto"/>
        <w:jc w:val="both"/>
        <w:rPr>
          <w:rFonts w:ascii="Arial" w:hAnsi="Arial" w:cs="Arial"/>
          <w:lang w:val="es-EC"/>
        </w:rPr>
      </w:pPr>
    </w:p>
    <w:p w:rsidR="002610E8" w:rsidRDefault="002610E8" w:rsidP="002610E8">
      <w:pPr>
        <w:spacing w:line="480" w:lineRule="auto"/>
        <w:ind w:left="1416"/>
        <w:jc w:val="both"/>
        <w:rPr>
          <w:rFonts w:ascii="Arial" w:hAnsi="Arial" w:cs="Arial"/>
          <w:lang w:val="es-EC"/>
        </w:rPr>
      </w:pPr>
      <w:r>
        <w:rPr>
          <w:rFonts w:ascii="Arial" w:hAnsi="Arial" w:cs="Arial"/>
          <w:lang w:val="es-EC"/>
        </w:rPr>
        <w:t>Al realizar el Análisis de Varianza correspondiente a estas variables, se observo diferencias altamente significativas (ver Tabla No. 6), en el caso de la longitud en el factor B y al realizar la prueba de DMS con el 5% de probabilidades se pudo observar que tuvo diferencias estadísticas entre los niveles. (ver Tabla No. 6 -1)</w:t>
      </w:r>
      <w:r>
        <w:rPr>
          <w:rFonts w:ascii="Arial" w:hAnsi="Arial" w:cs="Arial"/>
          <w:lang w:val="es-EC"/>
        </w:rPr>
        <w:tab/>
      </w:r>
      <w:r>
        <w:rPr>
          <w:rFonts w:ascii="Arial" w:hAnsi="Arial" w:cs="Arial"/>
          <w:lang w:val="es-EC"/>
        </w:rPr>
        <w:tab/>
      </w:r>
    </w:p>
    <w:p w:rsidR="002610E8" w:rsidRPr="002F3A5F" w:rsidRDefault="002610E8" w:rsidP="002610E8">
      <w:pPr>
        <w:spacing w:line="480" w:lineRule="auto"/>
        <w:ind w:left="1416"/>
        <w:jc w:val="both"/>
        <w:rPr>
          <w:rFonts w:ascii="Arial" w:hAnsi="Arial" w:cs="Arial"/>
          <w:lang w:val="es-EC"/>
        </w:rPr>
      </w:pPr>
      <w:r>
        <w:rPr>
          <w:rFonts w:ascii="Arial" w:hAnsi="Arial" w:cs="Arial"/>
          <w:lang w:val="es-EC"/>
        </w:rPr>
        <w:t xml:space="preserve">El Coeficiente de Variación para esta variable fue del 4.97%.  </w:t>
      </w:r>
    </w:p>
    <w:p w:rsidR="002610E8" w:rsidRDefault="002610E8" w:rsidP="002610E8">
      <w:pPr>
        <w:spacing w:line="480" w:lineRule="auto"/>
        <w:ind w:right="-81"/>
        <w:jc w:val="both"/>
        <w:rPr>
          <w:rFonts w:ascii="Arial" w:hAnsi="Arial" w:cs="Arial"/>
          <w:lang w:val="es-EC"/>
        </w:rPr>
      </w:pPr>
      <w:r>
        <w:rPr>
          <w:rFonts w:ascii="Arial" w:hAnsi="Arial" w:cs="Arial"/>
          <w:lang w:val="es-EC"/>
        </w:rPr>
        <w:tab/>
      </w:r>
      <w:r>
        <w:rPr>
          <w:rFonts w:ascii="Arial" w:hAnsi="Arial" w:cs="Arial"/>
          <w:lang w:val="es-EC"/>
        </w:rPr>
        <w:tab/>
      </w:r>
    </w:p>
    <w:p w:rsidR="002610E8" w:rsidRDefault="002610E8" w:rsidP="002610E8">
      <w:pPr>
        <w:spacing w:line="480" w:lineRule="auto"/>
        <w:ind w:left="1416" w:right="-81"/>
        <w:jc w:val="both"/>
        <w:rPr>
          <w:rFonts w:ascii="Arial" w:hAnsi="Arial" w:cs="Arial"/>
          <w:lang w:val="es-EC"/>
        </w:rPr>
      </w:pPr>
      <w:r>
        <w:rPr>
          <w:rFonts w:ascii="Arial" w:hAnsi="Arial" w:cs="Arial"/>
          <w:lang w:val="es-EC"/>
        </w:rPr>
        <w:t>Mientras que para las variables peso y diámetro se obtuvieron diferencias significativas en el factor B que corresponde a los tipos de tutores, y al realizar le prueba de DMS, al 5% de probabilidades, se pudo observar que las diferencias estadísticas entre los niveles eran semejantes.</w:t>
      </w:r>
      <w:r>
        <w:rPr>
          <w:rFonts w:ascii="Arial" w:hAnsi="Arial" w:cs="Arial"/>
          <w:lang w:val="es-EC"/>
        </w:rPr>
        <w:tab/>
      </w:r>
      <w:r>
        <w:rPr>
          <w:rFonts w:ascii="Arial" w:hAnsi="Arial" w:cs="Arial"/>
          <w:lang w:val="es-EC"/>
        </w:rPr>
        <w:tab/>
      </w:r>
    </w:p>
    <w:p w:rsidR="002610E8" w:rsidRPr="002F3A5F" w:rsidRDefault="002610E8" w:rsidP="002610E8">
      <w:pPr>
        <w:spacing w:line="480" w:lineRule="auto"/>
        <w:ind w:left="1416"/>
        <w:jc w:val="both"/>
        <w:rPr>
          <w:rFonts w:ascii="Arial" w:hAnsi="Arial" w:cs="Arial"/>
          <w:lang w:val="es-EC"/>
        </w:rPr>
      </w:pPr>
      <w:r>
        <w:rPr>
          <w:rFonts w:ascii="Arial" w:hAnsi="Arial" w:cs="Arial"/>
          <w:lang w:val="es-EC"/>
        </w:rPr>
        <w:t xml:space="preserve">El Coeficiente de Variación para estas variables fueron del 10.11% y 1.96%  </w:t>
      </w:r>
    </w:p>
    <w:p w:rsidR="002610E8" w:rsidRDefault="002610E8" w:rsidP="002610E8">
      <w:pPr>
        <w:spacing w:line="480" w:lineRule="auto"/>
        <w:jc w:val="both"/>
        <w:rPr>
          <w:rFonts w:ascii="Arial" w:hAnsi="Arial" w:cs="Arial"/>
          <w:lang w:val="es-EC"/>
        </w:rPr>
      </w:pPr>
    </w:p>
    <w:p w:rsidR="002610E8" w:rsidRDefault="002610E8" w:rsidP="002610E8">
      <w:pPr>
        <w:spacing w:line="480" w:lineRule="auto"/>
        <w:jc w:val="both"/>
        <w:rPr>
          <w:rFonts w:ascii="Arial" w:hAnsi="Arial" w:cs="Arial"/>
          <w:lang w:val="es-EC"/>
        </w:rPr>
      </w:pPr>
    </w:p>
    <w:p w:rsidR="002610E8" w:rsidRPr="001911A6" w:rsidRDefault="002610E8" w:rsidP="002610E8">
      <w:pPr>
        <w:spacing w:line="480" w:lineRule="auto"/>
        <w:rPr>
          <w:rFonts w:ascii="Arial" w:hAnsi="Arial" w:cs="Arial"/>
          <w:lang w:val="es-EC"/>
        </w:rPr>
      </w:pPr>
      <w:r>
        <w:rPr>
          <w:rFonts w:ascii="Arial" w:hAnsi="Arial" w:cs="Arial"/>
          <w:b/>
          <w:lang w:val="es-EC"/>
        </w:rPr>
        <w:tab/>
      </w:r>
    </w:p>
    <w:p w:rsidR="002610E8" w:rsidRDefault="002610E8" w:rsidP="002610E8">
      <w:pPr>
        <w:spacing w:line="480" w:lineRule="auto"/>
        <w:rPr>
          <w:rFonts w:ascii="Arial" w:hAnsi="Arial" w:cs="Arial"/>
          <w:b/>
          <w:lang w:val="es-EC"/>
        </w:rPr>
      </w:pPr>
      <w:r w:rsidRPr="00E73620">
        <w:rPr>
          <w:rFonts w:ascii="Arial" w:hAnsi="Arial" w:cs="Arial"/>
          <w:b/>
          <w:lang w:val="es-EC"/>
        </w:rPr>
        <w:lastRenderedPageBreak/>
        <w:t xml:space="preserve">    </w:t>
      </w:r>
      <w:r>
        <w:rPr>
          <w:rFonts w:ascii="Arial" w:hAnsi="Arial" w:cs="Arial"/>
          <w:b/>
          <w:lang w:val="es-EC"/>
        </w:rPr>
        <w:t xml:space="preserve">  </w:t>
      </w:r>
      <w:r w:rsidRPr="00E73620">
        <w:rPr>
          <w:rFonts w:ascii="Arial" w:hAnsi="Arial" w:cs="Arial"/>
          <w:b/>
          <w:lang w:val="es-EC"/>
        </w:rPr>
        <w:t xml:space="preserve">  4.1.7 </w:t>
      </w:r>
      <w:r>
        <w:rPr>
          <w:rFonts w:ascii="Arial" w:hAnsi="Arial" w:cs="Arial"/>
          <w:b/>
          <w:lang w:val="es-EC"/>
        </w:rPr>
        <w:t xml:space="preserve">    </w:t>
      </w:r>
      <w:r w:rsidRPr="00E73620">
        <w:rPr>
          <w:rFonts w:ascii="Arial" w:hAnsi="Arial" w:cs="Arial"/>
          <w:b/>
          <w:lang w:val="es-EC"/>
        </w:rPr>
        <w:t>Peso, longitud y diámetro de pepino a la 2</w:t>
      </w:r>
      <w:r w:rsidRPr="00E73620">
        <w:rPr>
          <w:rFonts w:ascii="Arial" w:hAnsi="Arial" w:cs="Arial"/>
          <w:b/>
          <w:vertAlign w:val="superscript"/>
          <w:lang w:val="es-EC"/>
        </w:rPr>
        <w:t>a</w:t>
      </w:r>
      <w:r w:rsidRPr="00E73620">
        <w:rPr>
          <w:rFonts w:ascii="Arial" w:hAnsi="Arial" w:cs="Arial"/>
          <w:b/>
          <w:lang w:val="es-EC"/>
        </w:rPr>
        <w:t xml:space="preserve"> cosecha, se </w:t>
      </w:r>
      <w:r>
        <w:rPr>
          <w:rFonts w:ascii="Arial" w:hAnsi="Arial" w:cs="Arial"/>
          <w:b/>
          <w:lang w:val="es-EC"/>
        </w:rPr>
        <w:tab/>
      </w:r>
      <w:r>
        <w:rPr>
          <w:rFonts w:ascii="Arial" w:hAnsi="Arial" w:cs="Arial"/>
          <w:b/>
          <w:lang w:val="es-EC"/>
        </w:rPr>
        <w:tab/>
      </w:r>
      <w:r>
        <w:rPr>
          <w:rFonts w:ascii="Arial" w:hAnsi="Arial" w:cs="Arial"/>
          <w:b/>
          <w:lang w:val="es-EC"/>
        </w:rPr>
        <w:tab/>
      </w:r>
      <w:r w:rsidRPr="00E73620">
        <w:rPr>
          <w:rFonts w:ascii="Arial" w:hAnsi="Arial" w:cs="Arial"/>
          <w:b/>
          <w:lang w:val="es-EC"/>
        </w:rPr>
        <w:t>tomarán 10 muestras por parcela.</w:t>
      </w:r>
    </w:p>
    <w:p w:rsidR="002610E8" w:rsidRDefault="002610E8" w:rsidP="002610E8">
      <w:pPr>
        <w:spacing w:line="480" w:lineRule="auto"/>
        <w:rPr>
          <w:rFonts w:ascii="Arial" w:hAnsi="Arial" w:cs="Arial"/>
          <w:b/>
          <w:lang w:val="es-EC"/>
        </w:rPr>
      </w:pPr>
    </w:p>
    <w:p w:rsidR="002610E8" w:rsidRDefault="002610E8" w:rsidP="002610E8">
      <w:pPr>
        <w:spacing w:line="480" w:lineRule="auto"/>
        <w:ind w:left="1416" w:right="-81"/>
        <w:jc w:val="both"/>
        <w:rPr>
          <w:rFonts w:ascii="Arial" w:hAnsi="Arial" w:cs="Arial"/>
          <w:lang w:val="es-EC"/>
        </w:rPr>
      </w:pPr>
      <w:r>
        <w:rPr>
          <w:rFonts w:ascii="Arial" w:hAnsi="Arial" w:cs="Arial"/>
          <w:lang w:val="es-EC"/>
        </w:rPr>
        <w:t>Para el Análisis de Varianza correspondiente a  la segunda cosecha (ver Tabla No. 6), dio diferencias no significativas con el 5% de probabilidades en los factores.</w:t>
      </w:r>
    </w:p>
    <w:p w:rsidR="002610E8" w:rsidRDefault="002610E8" w:rsidP="002610E8">
      <w:pPr>
        <w:spacing w:line="480" w:lineRule="auto"/>
        <w:ind w:left="1416" w:right="-81"/>
        <w:jc w:val="both"/>
        <w:rPr>
          <w:rFonts w:ascii="Arial" w:hAnsi="Arial" w:cs="Arial"/>
          <w:lang w:val="es-EC"/>
        </w:rPr>
      </w:pPr>
      <w:r>
        <w:rPr>
          <w:rFonts w:ascii="Arial" w:hAnsi="Arial" w:cs="Arial"/>
          <w:lang w:val="es-EC"/>
        </w:rPr>
        <w:t>El coeficiente de Variación para estas variables fueron del 31.43%, 18.72% y 12.82% respectivamente.</w:t>
      </w:r>
    </w:p>
    <w:p w:rsidR="002610E8" w:rsidRPr="00747979" w:rsidRDefault="002610E8" w:rsidP="002610E8">
      <w:pPr>
        <w:spacing w:line="480" w:lineRule="auto"/>
        <w:jc w:val="both"/>
        <w:rPr>
          <w:rFonts w:ascii="Arial" w:hAnsi="Arial" w:cs="Arial"/>
          <w:lang w:val="es-EC"/>
        </w:rPr>
      </w:pPr>
    </w:p>
    <w:p w:rsidR="002610E8" w:rsidRDefault="002610E8" w:rsidP="002610E8">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4.1.8 </w:t>
      </w:r>
      <w:r>
        <w:rPr>
          <w:rFonts w:ascii="Arial" w:hAnsi="Arial" w:cs="Arial"/>
          <w:b/>
          <w:lang w:val="es-EC"/>
        </w:rPr>
        <w:t xml:space="preserve">    </w:t>
      </w:r>
      <w:r w:rsidRPr="00E73620">
        <w:rPr>
          <w:rFonts w:ascii="Arial" w:hAnsi="Arial" w:cs="Arial"/>
          <w:b/>
          <w:lang w:val="es-EC"/>
        </w:rPr>
        <w:t>Peso, longitud y diámetro de pepino a la 3</w:t>
      </w:r>
      <w:r w:rsidRPr="00E73620">
        <w:rPr>
          <w:rFonts w:ascii="Arial" w:hAnsi="Arial" w:cs="Arial"/>
          <w:b/>
          <w:vertAlign w:val="superscript"/>
          <w:lang w:val="es-EC"/>
        </w:rPr>
        <w:t>a</w:t>
      </w:r>
      <w:r w:rsidRPr="00E73620">
        <w:rPr>
          <w:rFonts w:ascii="Arial" w:hAnsi="Arial" w:cs="Arial"/>
          <w:b/>
          <w:lang w:val="es-EC"/>
        </w:rPr>
        <w:t xml:space="preserve"> cosecha, se </w:t>
      </w:r>
      <w:r>
        <w:rPr>
          <w:rFonts w:ascii="Arial" w:hAnsi="Arial" w:cs="Arial"/>
          <w:b/>
          <w:lang w:val="es-EC"/>
        </w:rPr>
        <w:tab/>
      </w:r>
      <w:r>
        <w:rPr>
          <w:rFonts w:ascii="Arial" w:hAnsi="Arial" w:cs="Arial"/>
          <w:b/>
          <w:lang w:val="es-EC"/>
        </w:rPr>
        <w:tab/>
      </w:r>
      <w:r>
        <w:rPr>
          <w:rFonts w:ascii="Arial" w:hAnsi="Arial" w:cs="Arial"/>
          <w:b/>
          <w:lang w:val="es-EC"/>
        </w:rPr>
        <w:tab/>
        <w:t xml:space="preserve">tomarán </w:t>
      </w:r>
      <w:r w:rsidRPr="00E73620">
        <w:rPr>
          <w:rFonts w:ascii="Arial" w:hAnsi="Arial" w:cs="Arial"/>
          <w:b/>
          <w:lang w:val="es-EC"/>
        </w:rPr>
        <w:t>10 muestras por parcela.</w:t>
      </w:r>
    </w:p>
    <w:p w:rsidR="002610E8" w:rsidRDefault="002610E8" w:rsidP="002610E8">
      <w:pPr>
        <w:spacing w:line="480" w:lineRule="auto"/>
        <w:ind w:left="1416" w:right="-81"/>
        <w:jc w:val="both"/>
        <w:rPr>
          <w:rFonts w:ascii="Arial" w:hAnsi="Arial" w:cs="Arial"/>
          <w:lang w:val="es-EC"/>
        </w:rPr>
      </w:pPr>
    </w:p>
    <w:p w:rsidR="002610E8" w:rsidRDefault="002610E8" w:rsidP="002610E8">
      <w:pPr>
        <w:spacing w:line="480" w:lineRule="auto"/>
        <w:ind w:left="1416" w:right="-81"/>
        <w:jc w:val="both"/>
        <w:rPr>
          <w:rFonts w:ascii="Arial" w:hAnsi="Arial" w:cs="Arial"/>
          <w:lang w:val="es-EC"/>
        </w:rPr>
      </w:pPr>
      <w:r>
        <w:rPr>
          <w:rFonts w:ascii="Arial" w:hAnsi="Arial" w:cs="Arial"/>
          <w:lang w:val="es-EC"/>
        </w:rPr>
        <w:t>En el Análisis de Varianza para la tercera cosecha, dio diferencias no significativas (ver Tabla No. 7) con el 5% de probabilidades en los factores.</w:t>
      </w:r>
    </w:p>
    <w:p w:rsidR="002610E8" w:rsidRDefault="002610E8" w:rsidP="002610E8">
      <w:pPr>
        <w:spacing w:line="480" w:lineRule="auto"/>
        <w:ind w:left="1416" w:right="-81"/>
        <w:jc w:val="both"/>
        <w:rPr>
          <w:rFonts w:ascii="Arial" w:hAnsi="Arial" w:cs="Arial"/>
          <w:lang w:val="es-EC"/>
        </w:rPr>
      </w:pPr>
      <w:r>
        <w:rPr>
          <w:rFonts w:ascii="Arial" w:hAnsi="Arial" w:cs="Arial"/>
          <w:lang w:val="es-EC"/>
        </w:rPr>
        <w:t>El coeficiente de Variación para estas variables fueron del 11.52%, 5.67% y 3.34% respectivamente.</w:t>
      </w:r>
    </w:p>
    <w:p w:rsidR="002610E8" w:rsidRDefault="002610E8" w:rsidP="002610E8">
      <w:pPr>
        <w:tabs>
          <w:tab w:val="left" w:pos="1200"/>
        </w:tabs>
        <w:rPr>
          <w:lang w:val="es-EC"/>
        </w:rPr>
        <w:sectPr w:rsidR="002610E8" w:rsidSect="002610E8">
          <w:pgSz w:w="11906" w:h="16838"/>
          <w:pgMar w:top="2268" w:right="1361" w:bottom="2268" w:left="2268" w:header="709" w:footer="709" w:gutter="0"/>
          <w:cols w:space="708"/>
          <w:docGrid w:linePitch="360"/>
        </w:sectPr>
      </w:pPr>
    </w:p>
    <w:tbl>
      <w:tblPr>
        <w:tblpPr w:leftFromText="141" w:rightFromText="141" w:horzAnchor="margin" w:tblpY="908"/>
        <w:tblW w:w="12329" w:type="dxa"/>
        <w:tblCellMar>
          <w:left w:w="70" w:type="dxa"/>
          <w:right w:w="70" w:type="dxa"/>
        </w:tblCellMar>
        <w:tblLook w:val="0000"/>
      </w:tblPr>
      <w:tblGrid>
        <w:gridCol w:w="1980"/>
        <w:gridCol w:w="390"/>
        <w:gridCol w:w="5073"/>
        <w:gridCol w:w="4886"/>
      </w:tblGrid>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b/>
                <w:bCs/>
                <w:sz w:val="18"/>
                <w:szCs w:val="18"/>
              </w:rPr>
            </w:pPr>
            <w:r>
              <w:rPr>
                <w:rFonts w:ascii="Arial" w:hAnsi="Arial" w:cs="Arial"/>
                <w:b/>
                <w:bCs/>
                <w:sz w:val="18"/>
                <w:szCs w:val="18"/>
              </w:rPr>
              <w:lastRenderedPageBreak/>
              <w:t>TABLA  No. 6</w:t>
            </w:r>
          </w:p>
        </w:tc>
        <w:tc>
          <w:tcPr>
            <w:tcW w:w="10349" w:type="dxa"/>
            <w:gridSpan w:val="3"/>
            <w:tcBorders>
              <w:top w:val="nil"/>
              <w:left w:val="nil"/>
              <w:bottom w:val="nil"/>
              <w:right w:val="nil"/>
            </w:tcBorders>
            <w:shd w:val="clear" w:color="auto" w:fill="auto"/>
            <w:noWrap/>
            <w:vAlign w:val="bottom"/>
          </w:tcPr>
          <w:p w:rsidR="002610E8" w:rsidRDefault="002610E8" w:rsidP="002610E8">
            <w:pPr>
              <w:jc w:val="center"/>
              <w:rPr>
                <w:rFonts w:ascii="Arial" w:hAnsi="Arial" w:cs="Arial"/>
                <w:b/>
                <w:bCs/>
                <w:sz w:val="18"/>
                <w:szCs w:val="18"/>
              </w:rPr>
            </w:pPr>
            <w:r>
              <w:rPr>
                <w:rFonts w:ascii="Arial" w:hAnsi="Arial" w:cs="Arial"/>
                <w:b/>
                <w:bCs/>
                <w:sz w:val="18"/>
                <w:szCs w:val="18"/>
              </w:rPr>
              <w:t xml:space="preserve">CUADRADOS MEDIOS DE LOS ANALISIS DE VARIANZA PARA SEIS CARACTERISTICAS </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p>
        </w:tc>
        <w:tc>
          <w:tcPr>
            <w:tcW w:w="10349" w:type="dxa"/>
            <w:gridSpan w:val="3"/>
            <w:tcBorders>
              <w:top w:val="nil"/>
              <w:left w:val="nil"/>
              <w:bottom w:val="nil"/>
              <w:right w:val="nil"/>
            </w:tcBorders>
            <w:shd w:val="clear" w:color="auto" w:fill="auto"/>
            <w:noWrap/>
            <w:vAlign w:val="bottom"/>
          </w:tcPr>
          <w:p w:rsidR="002610E8" w:rsidRDefault="002610E8" w:rsidP="002610E8">
            <w:pPr>
              <w:jc w:val="center"/>
              <w:rPr>
                <w:rFonts w:ascii="Arial" w:hAnsi="Arial" w:cs="Arial"/>
                <w:b/>
                <w:bCs/>
                <w:sz w:val="18"/>
                <w:szCs w:val="18"/>
              </w:rPr>
            </w:pPr>
            <w:r>
              <w:rPr>
                <w:rFonts w:ascii="Arial" w:hAnsi="Arial" w:cs="Arial"/>
                <w:b/>
                <w:bCs/>
                <w:sz w:val="18"/>
                <w:szCs w:val="18"/>
              </w:rPr>
              <w:t xml:space="preserve">AGRONOMICAS DE TRES DENSIDADES DE SIEMBRA Y DOS SISTEMAS DE TUTOREO  </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p>
        </w:tc>
        <w:tc>
          <w:tcPr>
            <w:tcW w:w="10349" w:type="dxa"/>
            <w:gridSpan w:val="3"/>
            <w:tcBorders>
              <w:top w:val="nil"/>
              <w:left w:val="nil"/>
              <w:bottom w:val="nil"/>
              <w:right w:val="nil"/>
            </w:tcBorders>
            <w:shd w:val="clear" w:color="auto" w:fill="auto"/>
            <w:noWrap/>
            <w:vAlign w:val="bottom"/>
          </w:tcPr>
          <w:p w:rsidR="002610E8" w:rsidRDefault="002610E8" w:rsidP="002610E8">
            <w:pPr>
              <w:jc w:val="center"/>
              <w:rPr>
                <w:rFonts w:ascii="Arial" w:hAnsi="Arial" w:cs="Arial"/>
                <w:b/>
                <w:bCs/>
                <w:sz w:val="18"/>
                <w:szCs w:val="18"/>
              </w:rPr>
            </w:pPr>
            <w:r>
              <w:rPr>
                <w:rFonts w:ascii="Arial" w:hAnsi="Arial" w:cs="Arial"/>
                <w:b/>
                <w:bCs/>
                <w:sz w:val="18"/>
                <w:szCs w:val="18"/>
              </w:rPr>
              <w:t>EN PEPINO (</w:t>
            </w:r>
            <w:r>
              <w:rPr>
                <w:rFonts w:ascii="Arial" w:hAnsi="Arial" w:cs="Arial"/>
                <w:b/>
                <w:bCs/>
                <w:i/>
                <w:iCs/>
                <w:sz w:val="18"/>
                <w:szCs w:val="18"/>
              </w:rPr>
              <w:t>Cucumis sativus</w:t>
            </w:r>
            <w:r>
              <w:rPr>
                <w:rFonts w:ascii="Arial" w:hAnsi="Arial" w:cs="Arial"/>
                <w:b/>
                <w:bCs/>
                <w:sz w:val="18"/>
                <w:szCs w:val="18"/>
              </w:rPr>
              <w:t>) CENAE 2004</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p>
        </w:tc>
        <w:tc>
          <w:tcPr>
            <w:tcW w:w="39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b/>
                <w:bCs/>
                <w:sz w:val="18"/>
                <w:szCs w:val="18"/>
              </w:rPr>
            </w:pPr>
          </w:p>
        </w:tc>
        <w:tc>
          <w:tcPr>
            <w:tcW w:w="5073"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b/>
                <w:bCs/>
                <w:sz w:val="18"/>
                <w:szCs w:val="18"/>
              </w:rPr>
            </w:pPr>
          </w:p>
        </w:tc>
        <w:tc>
          <w:tcPr>
            <w:tcW w:w="4886"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b/>
                <w:bCs/>
                <w:sz w:val="18"/>
                <w:szCs w:val="18"/>
              </w:rPr>
            </w:pPr>
          </w:p>
        </w:tc>
      </w:tr>
      <w:tr w:rsidR="002610E8">
        <w:trPr>
          <w:trHeight w:val="420"/>
        </w:trPr>
        <w:tc>
          <w:tcPr>
            <w:tcW w:w="1980" w:type="dxa"/>
            <w:tcBorders>
              <w:top w:val="single" w:sz="4" w:space="0" w:color="auto"/>
              <w:left w:val="nil"/>
              <w:bottom w:val="single" w:sz="4" w:space="0" w:color="auto"/>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Fuentes de variación</w:t>
            </w:r>
          </w:p>
        </w:tc>
        <w:tc>
          <w:tcPr>
            <w:tcW w:w="390" w:type="dxa"/>
            <w:tcBorders>
              <w:top w:val="single" w:sz="4" w:space="0" w:color="auto"/>
              <w:left w:val="nil"/>
              <w:bottom w:val="single" w:sz="4" w:space="0" w:color="auto"/>
              <w:right w:val="nil"/>
            </w:tcBorders>
            <w:shd w:val="clear" w:color="auto" w:fill="auto"/>
            <w:noWrap/>
            <w:vAlign w:val="bottom"/>
          </w:tcPr>
          <w:p w:rsidR="002610E8" w:rsidRDefault="002610E8" w:rsidP="002610E8">
            <w:pPr>
              <w:jc w:val="center"/>
              <w:rPr>
                <w:rFonts w:ascii="Arial" w:hAnsi="Arial" w:cs="Arial"/>
                <w:b/>
                <w:bCs/>
                <w:sz w:val="18"/>
                <w:szCs w:val="18"/>
              </w:rPr>
            </w:pPr>
            <w:r>
              <w:rPr>
                <w:rFonts w:ascii="Arial" w:hAnsi="Arial" w:cs="Arial"/>
                <w:b/>
                <w:bCs/>
                <w:sz w:val="18"/>
                <w:szCs w:val="18"/>
              </w:rPr>
              <w:t>GL</w:t>
            </w:r>
          </w:p>
        </w:tc>
        <w:tc>
          <w:tcPr>
            <w:tcW w:w="5073" w:type="dxa"/>
            <w:tcBorders>
              <w:top w:val="single" w:sz="4" w:space="0" w:color="auto"/>
              <w:left w:val="nil"/>
              <w:bottom w:val="single" w:sz="4" w:space="0" w:color="auto"/>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 xml:space="preserve">          peso1c               long1c            diam1c</w:t>
            </w:r>
          </w:p>
        </w:tc>
        <w:tc>
          <w:tcPr>
            <w:tcW w:w="4886" w:type="dxa"/>
            <w:tcBorders>
              <w:top w:val="single" w:sz="4" w:space="0" w:color="auto"/>
              <w:left w:val="nil"/>
              <w:bottom w:val="single" w:sz="4" w:space="0" w:color="auto"/>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 xml:space="preserve">          peso2c               long2c            diam2c</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total</w:t>
            </w:r>
          </w:p>
        </w:tc>
        <w:tc>
          <w:tcPr>
            <w:tcW w:w="39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sz w:val="18"/>
                <w:szCs w:val="18"/>
              </w:rPr>
            </w:pPr>
            <w:r>
              <w:rPr>
                <w:rFonts w:ascii="Arial" w:hAnsi="Arial" w:cs="Arial"/>
                <w:sz w:val="18"/>
                <w:szCs w:val="18"/>
              </w:rPr>
              <w:t>17</w:t>
            </w: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repetición</w:t>
            </w:r>
          </w:p>
        </w:tc>
        <w:tc>
          <w:tcPr>
            <w:tcW w:w="39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sz w:val="18"/>
                <w:szCs w:val="18"/>
              </w:rPr>
            </w:pPr>
            <w:r>
              <w:rPr>
                <w:rFonts w:ascii="Arial" w:hAnsi="Arial" w:cs="Arial"/>
                <w:sz w:val="18"/>
                <w:szCs w:val="18"/>
              </w:rPr>
              <w:t>2</w:t>
            </w: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671.49                   1.10                  0.05</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3484.67               0.36                  0.01</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 xml:space="preserve">Factor A         </w:t>
            </w:r>
          </w:p>
        </w:tc>
        <w:tc>
          <w:tcPr>
            <w:tcW w:w="39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sz w:val="18"/>
                <w:szCs w:val="18"/>
              </w:rPr>
            </w:pPr>
            <w:r>
              <w:rPr>
                <w:rFonts w:ascii="Arial" w:hAnsi="Arial" w:cs="Arial"/>
                <w:sz w:val="18"/>
                <w:szCs w:val="18"/>
              </w:rPr>
              <w:t>2</w:t>
            </w: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112.65 </w:t>
            </w:r>
            <w:r>
              <w:rPr>
                <w:rFonts w:ascii="Arial" w:hAnsi="Arial" w:cs="Arial"/>
                <w:b/>
                <w:bCs/>
                <w:sz w:val="18"/>
                <w:szCs w:val="18"/>
              </w:rPr>
              <w:t xml:space="preserve">n.s </w:t>
            </w:r>
            <w:r>
              <w:rPr>
                <w:rFonts w:ascii="Arial" w:hAnsi="Arial" w:cs="Arial"/>
                <w:sz w:val="18"/>
                <w:szCs w:val="18"/>
              </w:rPr>
              <w:t xml:space="preserve">            0.04 </w:t>
            </w:r>
            <w:r>
              <w:rPr>
                <w:rFonts w:ascii="Arial" w:hAnsi="Arial" w:cs="Arial"/>
                <w:b/>
                <w:bCs/>
                <w:sz w:val="18"/>
                <w:szCs w:val="18"/>
              </w:rPr>
              <w:t xml:space="preserve">n.s </w:t>
            </w:r>
            <w:r>
              <w:rPr>
                <w:rFonts w:ascii="Arial" w:hAnsi="Arial" w:cs="Arial"/>
                <w:sz w:val="18"/>
                <w:szCs w:val="18"/>
              </w:rPr>
              <w:t xml:space="preserve">           0.001 </w:t>
            </w:r>
            <w:r>
              <w:rPr>
                <w:rFonts w:ascii="Arial" w:hAnsi="Arial" w:cs="Arial"/>
                <w:b/>
                <w:bCs/>
                <w:sz w:val="18"/>
                <w:szCs w:val="18"/>
              </w:rPr>
              <w:t>n.s</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5664.05 </w:t>
            </w:r>
            <w:r>
              <w:rPr>
                <w:rFonts w:ascii="Arial" w:hAnsi="Arial" w:cs="Arial"/>
                <w:b/>
                <w:bCs/>
                <w:sz w:val="18"/>
                <w:szCs w:val="18"/>
              </w:rPr>
              <w:t>n.s</w:t>
            </w:r>
            <w:r>
              <w:rPr>
                <w:rFonts w:ascii="Arial" w:hAnsi="Arial" w:cs="Arial"/>
                <w:sz w:val="18"/>
                <w:szCs w:val="18"/>
              </w:rPr>
              <w:t xml:space="preserve">         24.1 </w:t>
            </w:r>
            <w:r>
              <w:rPr>
                <w:rFonts w:ascii="Arial" w:hAnsi="Arial" w:cs="Arial"/>
                <w:b/>
                <w:bCs/>
                <w:sz w:val="18"/>
                <w:szCs w:val="18"/>
              </w:rPr>
              <w:t>n.s</w:t>
            </w:r>
            <w:r>
              <w:rPr>
                <w:rFonts w:ascii="Arial" w:hAnsi="Arial" w:cs="Arial"/>
                <w:sz w:val="18"/>
                <w:szCs w:val="18"/>
              </w:rPr>
              <w:t xml:space="preserve">             0.61 </w:t>
            </w:r>
            <w:r>
              <w:rPr>
                <w:rFonts w:ascii="Arial" w:hAnsi="Arial" w:cs="Arial"/>
                <w:b/>
                <w:bCs/>
                <w:sz w:val="18"/>
                <w:szCs w:val="18"/>
              </w:rPr>
              <w:t>n.s</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 xml:space="preserve">Factor B     </w:t>
            </w:r>
          </w:p>
        </w:tc>
        <w:tc>
          <w:tcPr>
            <w:tcW w:w="39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sz w:val="18"/>
                <w:szCs w:val="18"/>
              </w:rPr>
            </w:pPr>
            <w:r>
              <w:rPr>
                <w:rFonts w:ascii="Arial" w:hAnsi="Arial" w:cs="Arial"/>
                <w:sz w:val="18"/>
                <w:szCs w:val="18"/>
              </w:rPr>
              <w:t>1</w:t>
            </w: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5594.35</w:t>
            </w:r>
            <w:r>
              <w:rPr>
                <w:rFonts w:ascii="Arial" w:hAnsi="Arial" w:cs="Arial"/>
                <w:b/>
                <w:bCs/>
                <w:sz w:val="18"/>
                <w:szCs w:val="18"/>
              </w:rPr>
              <w:t xml:space="preserve"> * </w:t>
            </w:r>
            <w:r>
              <w:rPr>
                <w:rFonts w:ascii="Arial" w:hAnsi="Arial" w:cs="Arial"/>
                <w:sz w:val="18"/>
                <w:szCs w:val="18"/>
              </w:rPr>
              <w:t xml:space="preserve">                8.32  </w:t>
            </w:r>
            <w:r>
              <w:rPr>
                <w:rFonts w:ascii="Arial" w:hAnsi="Arial" w:cs="Arial"/>
                <w:b/>
                <w:bCs/>
                <w:sz w:val="18"/>
                <w:szCs w:val="18"/>
              </w:rPr>
              <w:t>**</w:t>
            </w:r>
            <w:r>
              <w:rPr>
                <w:rFonts w:ascii="Arial" w:hAnsi="Arial" w:cs="Arial"/>
                <w:sz w:val="18"/>
                <w:szCs w:val="18"/>
              </w:rPr>
              <w:t xml:space="preserve">              0.07 </w:t>
            </w:r>
            <w:r>
              <w:rPr>
                <w:rFonts w:ascii="Arial" w:hAnsi="Arial" w:cs="Arial"/>
                <w:b/>
                <w:bCs/>
                <w:sz w:val="18"/>
                <w:szCs w:val="18"/>
              </w:rPr>
              <w:t>*</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593.17  </w:t>
            </w:r>
            <w:r>
              <w:rPr>
                <w:rFonts w:ascii="Arial" w:hAnsi="Arial" w:cs="Arial"/>
                <w:b/>
                <w:bCs/>
                <w:sz w:val="18"/>
                <w:szCs w:val="18"/>
              </w:rPr>
              <w:t xml:space="preserve">n.s </w:t>
            </w:r>
            <w:r>
              <w:rPr>
                <w:rFonts w:ascii="Arial" w:hAnsi="Arial" w:cs="Arial"/>
                <w:sz w:val="18"/>
                <w:szCs w:val="18"/>
              </w:rPr>
              <w:t xml:space="preserve">        4.99 </w:t>
            </w:r>
            <w:r>
              <w:rPr>
                <w:rFonts w:ascii="Arial" w:hAnsi="Arial" w:cs="Arial"/>
                <w:b/>
                <w:bCs/>
                <w:sz w:val="18"/>
                <w:szCs w:val="18"/>
              </w:rPr>
              <w:t>n.s</w:t>
            </w:r>
            <w:r>
              <w:rPr>
                <w:rFonts w:ascii="Arial" w:hAnsi="Arial" w:cs="Arial"/>
                <w:sz w:val="18"/>
                <w:szCs w:val="18"/>
              </w:rPr>
              <w:t xml:space="preserve">             0.92 </w:t>
            </w:r>
            <w:r>
              <w:rPr>
                <w:rFonts w:ascii="Arial" w:hAnsi="Arial" w:cs="Arial"/>
                <w:b/>
                <w:bCs/>
                <w:sz w:val="18"/>
                <w:szCs w:val="18"/>
              </w:rPr>
              <w:t>n.s</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AB</w:t>
            </w:r>
          </w:p>
        </w:tc>
        <w:tc>
          <w:tcPr>
            <w:tcW w:w="39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sz w:val="18"/>
                <w:szCs w:val="18"/>
              </w:rPr>
            </w:pPr>
            <w:r>
              <w:rPr>
                <w:rFonts w:ascii="Arial" w:hAnsi="Arial" w:cs="Arial"/>
                <w:sz w:val="18"/>
                <w:szCs w:val="18"/>
              </w:rPr>
              <w:t>2</w:t>
            </w: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58.37 </w:t>
            </w:r>
            <w:r>
              <w:rPr>
                <w:rFonts w:ascii="Arial" w:hAnsi="Arial" w:cs="Arial"/>
                <w:b/>
                <w:bCs/>
                <w:sz w:val="18"/>
                <w:szCs w:val="18"/>
              </w:rPr>
              <w:t>n.s</w:t>
            </w:r>
            <w:r>
              <w:rPr>
                <w:rFonts w:ascii="Arial" w:hAnsi="Arial" w:cs="Arial"/>
                <w:sz w:val="18"/>
                <w:szCs w:val="18"/>
              </w:rPr>
              <w:t xml:space="preserve">             0.53 </w:t>
            </w:r>
            <w:r>
              <w:rPr>
                <w:rFonts w:ascii="Arial" w:hAnsi="Arial" w:cs="Arial"/>
                <w:b/>
                <w:bCs/>
                <w:sz w:val="18"/>
                <w:szCs w:val="18"/>
              </w:rPr>
              <w:t>n.s</w:t>
            </w:r>
            <w:r>
              <w:rPr>
                <w:rFonts w:ascii="Arial" w:hAnsi="Arial" w:cs="Arial"/>
                <w:sz w:val="18"/>
                <w:szCs w:val="18"/>
              </w:rPr>
              <w:t xml:space="preserve">           0.003 </w:t>
            </w:r>
            <w:r>
              <w:rPr>
                <w:rFonts w:ascii="Arial" w:hAnsi="Arial" w:cs="Arial"/>
                <w:b/>
                <w:bCs/>
                <w:sz w:val="18"/>
                <w:szCs w:val="18"/>
              </w:rPr>
              <w:t>n.s</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9376.89  </w:t>
            </w:r>
            <w:r>
              <w:rPr>
                <w:rFonts w:ascii="Arial" w:hAnsi="Arial" w:cs="Arial"/>
                <w:b/>
                <w:bCs/>
                <w:sz w:val="18"/>
                <w:szCs w:val="18"/>
              </w:rPr>
              <w:t>n.s</w:t>
            </w:r>
            <w:r>
              <w:rPr>
                <w:rFonts w:ascii="Arial" w:hAnsi="Arial" w:cs="Arial"/>
                <w:sz w:val="18"/>
                <w:szCs w:val="18"/>
              </w:rPr>
              <w:t xml:space="preserve">       33.31 </w:t>
            </w:r>
            <w:r>
              <w:rPr>
                <w:rFonts w:ascii="Arial" w:hAnsi="Arial" w:cs="Arial"/>
                <w:b/>
                <w:bCs/>
                <w:sz w:val="18"/>
                <w:szCs w:val="18"/>
              </w:rPr>
              <w:t>n.s</w:t>
            </w:r>
            <w:r>
              <w:rPr>
                <w:rFonts w:ascii="Arial" w:hAnsi="Arial" w:cs="Arial"/>
                <w:sz w:val="18"/>
                <w:szCs w:val="18"/>
              </w:rPr>
              <w:t xml:space="preserve">             1.11 </w:t>
            </w:r>
            <w:r>
              <w:rPr>
                <w:rFonts w:ascii="Arial" w:hAnsi="Arial" w:cs="Arial"/>
                <w:b/>
                <w:bCs/>
                <w:sz w:val="18"/>
                <w:szCs w:val="18"/>
              </w:rPr>
              <w:t>n.s</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error experimental</w:t>
            </w:r>
          </w:p>
        </w:tc>
        <w:tc>
          <w:tcPr>
            <w:tcW w:w="390" w:type="dxa"/>
            <w:tcBorders>
              <w:top w:val="nil"/>
              <w:left w:val="nil"/>
              <w:bottom w:val="nil"/>
              <w:right w:val="nil"/>
            </w:tcBorders>
            <w:shd w:val="clear" w:color="auto" w:fill="auto"/>
            <w:noWrap/>
            <w:vAlign w:val="bottom"/>
          </w:tcPr>
          <w:p w:rsidR="002610E8" w:rsidRDefault="002610E8" w:rsidP="002610E8">
            <w:pPr>
              <w:jc w:val="center"/>
              <w:rPr>
                <w:rFonts w:ascii="Arial" w:hAnsi="Arial" w:cs="Arial"/>
                <w:sz w:val="18"/>
                <w:szCs w:val="18"/>
              </w:rPr>
            </w:pPr>
            <w:r>
              <w:rPr>
                <w:rFonts w:ascii="Arial" w:hAnsi="Arial" w:cs="Arial"/>
                <w:sz w:val="18"/>
                <w:szCs w:val="18"/>
              </w:rPr>
              <w:t>10</w:t>
            </w: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795.89                   0.79                 0.01</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7611.54              11.71                  0.41</w:t>
            </w:r>
          </w:p>
        </w:tc>
      </w:tr>
      <w:tr w:rsidR="002610E8">
        <w:trPr>
          <w:trHeight w:val="420"/>
        </w:trPr>
        <w:tc>
          <w:tcPr>
            <w:tcW w:w="1980" w:type="dxa"/>
            <w:tcBorders>
              <w:top w:val="single" w:sz="4" w:space="0" w:color="auto"/>
              <w:left w:val="nil"/>
              <w:bottom w:val="single" w:sz="4" w:space="0" w:color="auto"/>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Coef. de variación</w:t>
            </w:r>
          </w:p>
        </w:tc>
        <w:tc>
          <w:tcPr>
            <w:tcW w:w="390" w:type="dxa"/>
            <w:tcBorders>
              <w:top w:val="single" w:sz="4" w:space="0" w:color="auto"/>
              <w:left w:val="nil"/>
              <w:bottom w:val="single" w:sz="4" w:space="0" w:color="auto"/>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w:t>
            </w:r>
          </w:p>
        </w:tc>
        <w:tc>
          <w:tcPr>
            <w:tcW w:w="5073" w:type="dxa"/>
            <w:tcBorders>
              <w:top w:val="single" w:sz="4" w:space="0" w:color="auto"/>
              <w:left w:val="nil"/>
              <w:bottom w:val="single" w:sz="4" w:space="0" w:color="auto"/>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10.11%                4.97%             1.96%</w:t>
            </w:r>
          </w:p>
        </w:tc>
        <w:tc>
          <w:tcPr>
            <w:tcW w:w="4886" w:type="dxa"/>
            <w:tcBorders>
              <w:top w:val="single" w:sz="4" w:space="0" w:color="auto"/>
              <w:left w:val="nil"/>
              <w:bottom w:val="single" w:sz="4" w:space="0" w:color="auto"/>
              <w:right w:val="nil"/>
            </w:tcBorders>
            <w:shd w:val="clear" w:color="auto" w:fill="auto"/>
            <w:noWrap/>
            <w:vAlign w:val="bottom"/>
          </w:tcPr>
          <w:p w:rsidR="002610E8" w:rsidRDefault="002610E8" w:rsidP="002610E8">
            <w:pPr>
              <w:rPr>
                <w:rFonts w:ascii="Arial" w:hAnsi="Arial" w:cs="Arial"/>
                <w:sz w:val="18"/>
                <w:szCs w:val="18"/>
              </w:rPr>
            </w:pPr>
            <w:r>
              <w:rPr>
                <w:rFonts w:ascii="Arial" w:hAnsi="Arial" w:cs="Arial"/>
                <w:sz w:val="18"/>
                <w:szCs w:val="18"/>
              </w:rPr>
              <w:t xml:space="preserve">           31.43%           18.72%              12.82%</w:t>
            </w:r>
          </w:p>
        </w:tc>
      </w:tr>
      <w:tr w:rsidR="002610E8">
        <w:trPr>
          <w:trHeight w:val="255"/>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c>
          <w:tcPr>
            <w:tcW w:w="390"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r>
      <w:tr w:rsidR="002610E8">
        <w:trPr>
          <w:trHeight w:val="255"/>
        </w:trPr>
        <w:tc>
          <w:tcPr>
            <w:tcW w:w="1980"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c>
          <w:tcPr>
            <w:tcW w:w="390"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c>
          <w:tcPr>
            <w:tcW w:w="5073"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r>
      <w:tr w:rsidR="002610E8">
        <w:trPr>
          <w:trHeight w:val="255"/>
        </w:trPr>
        <w:tc>
          <w:tcPr>
            <w:tcW w:w="7443" w:type="dxa"/>
            <w:gridSpan w:val="3"/>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 xml:space="preserve">*   </w:t>
            </w:r>
            <w:r>
              <w:rPr>
                <w:rFonts w:ascii="Arial" w:hAnsi="Arial" w:cs="Arial"/>
                <w:sz w:val="18"/>
                <w:szCs w:val="18"/>
              </w:rPr>
              <w:t xml:space="preserve">   =  significancia al nivel del 5% de probabilidades</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r>
      <w:tr w:rsidR="002610E8">
        <w:trPr>
          <w:trHeight w:val="255"/>
        </w:trPr>
        <w:tc>
          <w:tcPr>
            <w:tcW w:w="7443" w:type="dxa"/>
            <w:gridSpan w:val="3"/>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 xml:space="preserve">** </w:t>
            </w:r>
            <w:r>
              <w:rPr>
                <w:rFonts w:ascii="Arial" w:hAnsi="Arial" w:cs="Arial"/>
                <w:sz w:val="18"/>
                <w:szCs w:val="18"/>
              </w:rPr>
              <w:t xml:space="preserve">    =  significancia al nivel del 1% de probabilidades</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r>
      <w:tr w:rsidR="002610E8">
        <w:trPr>
          <w:trHeight w:val="255"/>
        </w:trPr>
        <w:tc>
          <w:tcPr>
            <w:tcW w:w="7443" w:type="dxa"/>
            <w:gridSpan w:val="3"/>
            <w:tcBorders>
              <w:top w:val="nil"/>
              <w:left w:val="nil"/>
              <w:bottom w:val="nil"/>
              <w:right w:val="nil"/>
            </w:tcBorders>
            <w:shd w:val="clear" w:color="auto" w:fill="auto"/>
            <w:noWrap/>
            <w:vAlign w:val="bottom"/>
          </w:tcPr>
          <w:p w:rsidR="002610E8" w:rsidRDefault="002610E8" w:rsidP="002610E8">
            <w:pPr>
              <w:rPr>
                <w:rFonts w:ascii="Arial" w:hAnsi="Arial" w:cs="Arial"/>
                <w:b/>
                <w:bCs/>
                <w:sz w:val="18"/>
                <w:szCs w:val="18"/>
              </w:rPr>
            </w:pPr>
            <w:r>
              <w:rPr>
                <w:rFonts w:ascii="Arial" w:hAnsi="Arial" w:cs="Arial"/>
                <w:b/>
                <w:bCs/>
                <w:sz w:val="18"/>
                <w:szCs w:val="18"/>
              </w:rPr>
              <w:t xml:space="preserve">n.s   </w:t>
            </w:r>
            <w:r>
              <w:rPr>
                <w:rFonts w:ascii="Arial" w:hAnsi="Arial" w:cs="Arial"/>
                <w:sz w:val="18"/>
                <w:szCs w:val="18"/>
              </w:rPr>
              <w:t xml:space="preserve">= no significativa al nivel del 5% y 1% de probabilidades </w:t>
            </w:r>
          </w:p>
        </w:tc>
        <w:tc>
          <w:tcPr>
            <w:tcW w:w="4886" w:type="dxa"/>
            <w:tcBorders>
              <w:top w:val="nil"/>
              <w:left w:val="nil"/>
              <w:bottom w:val="nil"/>
              <w:right w:val="nil"/>
            </w:tcBorders>
            <w:shd w:val="clear" w:color="auto" w:fill="auto"/>
            <w:noWrap/>
            <w:vAlign w:val="bottom"/>
          </w:tcPr>
          <w:p w:rsidR="002610E8" w:rsidRDefault="002610E8" w:rsidP="002610E8">
            <w:pPr>
              <w:rPr>
                <w:rFonts w:ascii="Arial" w:hAnsi="Arial" w:cs="Arial"/>
                <w:sz w:val="18"/>
                <w:szCs w:val="18"/>
              </w:rPr>
            </w:pPr>
          </w:p>
        </w:tc>
      </w:tr>
    </w:tbl>
    <w:p w:rsidR="002610E8" w:rsidRPr="002610E8" w:rsidRDefault="002610E8" w:rsidP="002610E8">
      <w:pPr>
        <w:tabs>
          <w:tab w:val="left" w:pos="1200"/>
        </w:tabs>
      </w:pPr>
    </w:p>
    <w:p w:rsidR="00E42C5A" w:rsidRPr="00E42C5A" w:rsidRDefault="00E42C5A" w:rsidP="00E42C5A"/>
    <w:p w:rsidR="00E42C5A" w:rsidRPr="00E42C5A" w:rsidRDefault="00E42C5A" w:rsidP="00E42C5A"/>
    <w:p w:rsidR="00E42C5A" w:rsidRPr="00E42C5A" w:rsidRDefault="00E42C5A" w:rsidP="00E42C5A"/>
    <w:p w:rsidR="00E42C5A" w:rsidRDefault="00E42C5A" w:rsidP="00E42C5A"/>
    <w:p w:rsidR="002610E8" w:rsidRDefault="002610E8" w:rsidP="00E42C5A"/>
    <w:p w:rsidR="002610E8" w:rsidRDefault="002610E8" w:rsidP="00E42C5A"/>
    <w:p w:rsidR="002610E8" w:rsidRPr="00E42C5A" w:rsidRDefault="002610E8" w:rsidP="00E42C5A"/>
    <w:tbl>
      <w:tblPr>
        <w:tblW w:w="11720" w:type="dxa"/>
        <w:tblInd w:w="50" w:type="dxa"/>
        <w:tblCellMar>
          <w:left w:w="70" w:type="dxa"/>
          <w:right w:w="70" w:type="dxa"/>
        </w:tblCellMar>
        <w:tblLook w:val="0000"/>
      </w:tblPr>
      <w:tblGrid>
        <w:gridCol w:w="1820"/>
        <w:gridCol w:w="4336"/>
        <w:gridCol w:w="5564"/>
      </w:tblGrid>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TABLA  No. 6 - 1</w:t>
            </w:r>
          </w:p>
        </w:tc>
        <w:tc>
          <w:tcPr>
            <w:tcW w:w="9900" w:type="dxa"/>
            <w:gridSpan w:val="2"/>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CUADRADOS MEDIOS DE LOS ANALISIS DE VARIANZA PARA SEIS CARACTERISTICAS </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9900" w:type="dxa"/>
            <w:gridSpan w:val="2"/>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AGRONOMICAS DE TRES DENSIDADES DE SIEMBRA Y DOS SISTEMAS DE TUTOREO  </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9900" w:type="dxa"/>
            <w:gridSpan w:val="2"/>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EN PEPINO (</w:t>
            </w:r>
            <w:r>
              <w:rPr>
                <w:rFonts w:ascii="Arial" w:hAnsi="Arial" w:cs="Arial"/>
                <w:b/>
                <w:bCs/>
                <w:i/>
                <w:iCs/>
                <w:sz w:val="18"/>
                <w:szCs w:val="18"/>
              </w:rPr>
              <w:t>Cucumis sativus</w:t>
            </w:r>
            <w:r>
              <w:rPr>
                <w:rFonts w:ascii="Arial" w:hAnsi="Arial" w:cs="Arial"/>
                <w:b/>
                <w:bCs/>
                <w:sz w:val="18"/>
                <w:szCs w:val="18"/>
              </w:rPr>
              <w:t>) CENAE 2004</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FACTOR A</w:t>
            </w: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Densidad</w:t>
            </w: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single" w:sz="4" w:space="0" w:color="auto"/>
              <w:left w:val="nil"/>
              <w:bottom w:val="single" w:sz="4" w:space="0" w:color="auto"/>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NIVELES </w:t>
            </w:r>
          </w:p>
        </w:tc>
        <w:tc>
          <w:tcPr>
            <w:tcW w:w="4336"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peso1c               long1c            diam1c</w:t>
            </w:r>
          </w:p>
        </w:tc>
        <w:tc>
          <w:tcPr>
            <w:tcW w:w="5564"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peso2c               long2c            diam2c</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smartTag w:uri="urn:schemas-microsoft-com:office:smarttags" w:element="metricconverter">
              <w:smartTagPr>
                <w:attr w:name="ProductID" w:val="0.20 m"/>
              </w:smartTagPr>
              <w:r>
                <w:rPr>
                  <w:rFonts w:ascii="Arial" w:hAnsi="Arial" w:cs="Arial"/>
                  <w:b/>
                  <w:bCs/>
                  <w:sz w:val="18"/>
                  <w:szCs w:val="18"/>
                </w:rPr>
                <w:t>0.20 m</w:t>
              </w:r>
            </w:smartTag>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282.44                 17.8                 5.56</w:t>
            </w: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246.1                   16.34                4.61</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smartTag w:uri="urn:schemas-microsoft-com:office:smarttags" w:element="metricconverter">
              <w:smartTagPr>
                <w:attr w:name="ProductID" w:val="0.30 m"/>
              </w:smartTagPr>
              <w:r>
                <w:rPr>
                  <w:rFonts w:ascii="Arial" w:hAnsi="Arial" w:cs="Arial"/>
                  <w:b/>
                  <w:bCs/>
                  <w:sz w:val="18"/>
                  <w:szCs w:val="18"/>
                </w:rPr>
                <w:t>0.30 m</w:t>
              </w:r>
            </w:smartTag>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274.18                 17.83               5.56</w:t>
            </w: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279.17                 18.17                 5.04</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smartTag w:uri="urn:schemas-microsoft-com:office:smarttags" w:element="metricconverter">
              <w:smartTagPr>
                <w:attr w:name="ProductID" w:val="0.40 m"/>
              </w:smartTagPr>
              <w:r>
                <w:rPr>
                  <w:rFonts w:ascii="Arial" w:hAnsi="Arial" w:cs="Arial"/>
                  <w:b/>
                  <w:bCs/>
                  <w:sz w:val="18"/>
                  <w:szCs w:val="18"/>
                </w:rPr>
                <w:t>0.40 m</w:t>
              </w:r>
            </w:smartTag>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280.6                   17.95               5.58</w:t>
            </w: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307.49                 20.35                 5.24</w:t>
            </w:r>
          </w:p>
        </w:tc>
      </w:tr>
      <w:tr w:rsidR="002610E8">
        <w:trPr>
          <w:trHeight w:val="255"/>
        </w:trPr>
        <w:tc>
          <w:tcPr>
            <w:tcW w:w="1820" w:type="dxa"/>
            <w:tcBorders>
              <w:top w:val="single" w:sz="4" w:space="0" w:color="auto"/>
              <w:left w:val="nil"/>
              <w:bottom w:val="single" w:sz="4" w:space="0" w:color="auto"/>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w:t>
            </w:r>
          </w:p>
        </w:tc>
        <w:tc>
          <w:tcPr>
            <w:tcW w:w="4336"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w:t>
            </w:r>
          </w:p>
        </w:tc>
        <w:tc>
          <w:tcPr>
            <w:tcW w:w="5564"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FACTOR B</w:t>
            </w: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Tutoreo </w:t>
            </w: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single" w:sz="4" w:space="0" w:color="auto"/>
              <w:left w:val="nil"/>
              <w:bottom w:val="single" w:sz="4" w:space="0" w:color="auto"/>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NIVELES </w:t>
            </w:r>
          </w:p>
        </w:tc>
        <w:tc>
          <w:tcPr>
            <w:tcW w:w="4336"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peso1c               long1c            diam1c</w:t>
            </w:r>
          </w:p>
        </w:tc>
        <w:tc>
          <w:tcPr>
            <w:tcW w:w="5564"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peso2c               long2c            diam2c</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malla</w:t>
            </w: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w:t>
            </w:r>
            <w:r>
              <w:rPr>
                <w:rFonts w:ascii="Arial" w:hAnsi="Arial" w:cs="Arial"/>
                <w:sz w:val="18"/>
                <w:szCs w:val="18"/>
              </w:rPr>
              <w:t xml:space="preserve"> 296.7</w:t>
            </w:r>
            <w:r>
              <w:rPr>
                <w:rFonts w:ascii="Arial" w:hAnsi="Arial" w:cs="Arial"/>
                <w:b/>
                <w:bCs/>
                <w:sz w:val="18"/>
                <w:szCs w:val="18"/>
              </w:rPr>
              <w:t xml:space="preserve">  ab          </w:t>
            </w:r>
            <w:r>
              <w:rPr>
                <w:rFonts w:ascii="Arial" w:hAnsi="Arial" w:cs="Arial"/>
                <w:sz w:val="18"/>
                <w:szCs w:val="18"/>
              </w:rPr>
              <w:t>18.54</w:t>
            </w:r>
            <w:r>
              <w:rPr>
                <w:rFonts w:ascii="Arial" w:hAnsi="Arial" w:cs="Arial"/>
                <w:b/>
                <w:bCs/>
                <w:sz w:val="18"/>
                <w:szCs w:val="18"/>
              </w:rPr>
              <w:t xml:space="preserve">  a            </w:t>
            </w:r>
            <w:r>
              <w:rPr>
                <w:rFonts w:ascii="Arial" w:hAnsi="Arial" w:cs="Arial"/>
                <w:sz w:val="18"/>
                <w:szCs w:val="18"/>
              </w:rPr>
              <w:t>5.63</w:t>
            </w:r>
            <w:r>
              <w:rPr>
                <w:rFonts w:ascii="Arial" w:hAnsi="Arial" w:cs="Arial"/>
                <w:b/>
                <w:bCs/>
                <w:sz w:val="18"/>
                <w:szCs w:val="18"/>
              </w:rPr>
              <w:t xml:space="preserve"> ab</w:t>
            </w: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283.33                 18.81                 5.19</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piola</w:t>
            </w: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261.45 </w:t>
            </w:r>
            <w:r>
              <w:rPr>
                <w:rFonts w:ascii="Arial" w:hAnsi="Arial" w:cs="Arial"/>
                <w:b/>
                <w:bCs/>
                <w:sz w:val="18"/>
                <w:szCs w:val="18"/>
              </w:rPr>
              <w:t>ab</w:t>
            </w:r>
            <w:r>
              <w:rPr>
                <w:rFonts w:ascii="Arial" w:hAnsi="Arial" w:cs="Arial"/>
                <w:sz w:val="18"/>
                <w:szCs w:val="18"/>
              </w:rPr>
              <w:t xml:space="preserve">        17.18      </w:t>
            </w:r>
            <w:r>
              <w:rPr>
                <w:rFonts w:ascii="Arial" w:hAnsi="Arial" w:cs="Arial"/>
                <w:b/>
                <w:bCs/>
                <w:sz w:val="18"/>
                <w:szCs w:val="18"/>
              </w:rPr>
              <w:t xml:space="preserve"> b</w:t>
            </w:r>
            <w:r>
              <w:rPr>
                <w:rFonts w:ascii="Arial" w:hAnsi="Arial" w:cs="Arial"/>
                <w:sz w:val="18"/>
                <w:szCs w:val="18"/>
              </w:rPr>
              <w:t xml:space="preserve">        5.50 </w:t>
            </w:r>
            <w:r>
              <w:rPr>
                <w:rFonts w:ascii="Arial" w:hAnsi="Arial" w:cs="Arial"/>
                <w:b/>
                <w:bCs/>
                <w:sz w:val="18"/>
                <w:szCs w:val="18"/>
              </w:rPr>
              <w:t>ab</w:t>
            </w: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271.84                 17.76                 4.74</w:t>
            </w: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r>
      <w:tr w:rsidR="002610E8">
        <w:trPr>
          <w:trHeight w:val="255"/>
        </w:trPr>
        <w:tc>
          <w:tcPr>
            <w:tcW w:w="1820"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4336"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r>
      <w:tr w:rsidR="002610E8">
        <w:trPr>
          <w:trHeight w:val="255"/>
        </w:trPr>
        <w:tc>
          <w:tcPr>
            <w:tcW w:w="11720" w:type="dxa"/>
            <w:gridSpan w:val="3"/>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Diferencias significativas al 5% de probabilidades; los promedios con las </w:t>
            </w:r>
          </w:p>
        </w:tc>
      </w:tr>
      <w:tr w:rsidR="002610E8">
        <w:trPr>
          <w:trHeight w:val="255"/>
        </w:trPr>
        <w:tc>
          <w:tcPr>
            <w:tcW w:w="6156" w:type="dxa"/>
            <w:gridSpan w:val="2"/>
            <w:tcBorders>
              <w:top w:val="nil"/>
              <w:left w:val="nil"/>
              <w:bottom w:val="nil"/>
              <w:right w:val="nil"/>
            </w:tcBorders>
            <w:shd w:val="clear" w:color="auto" w:fill="auto"/>
            <w:noWrap/>
            <w:vAlign w:val="bottom"/>
          </w:tcPr>
          <w:p w:rsidR="002610E8" w:rsidRDefault="002610E8">
            <w:pPr>
              <w:rPr>
                <w:rFonts w:ascii="Arial" w:hAnsi="Arial" w:cs="Arial"/>
                <w:sz w:val="20"/>
                <w:szCs w:val="20"/>
              </w:rPr>
            </w:pPr>
            <w:r>
              <w:rPr>
                <w:rFonts w:ascii="Arial" w:hAnsi="Arial" w:cs="Arial"/>
                <w:sz w:val="20"/>
                <w:szCs w:val="20"/>
              </w:rPr>
              <w:t xml:space="preserve">  mismas letras no difieren estadísticamente.</w:t>
            </w:r>
          </w:p>
        </w:tc>
        <w:tc>
          <w:tcPr>
            <w:tcW w:w="5564" w:type="dxa"/>
            <w:tcBorders>
              <w:top w:val="nil"/>
              <w:left w:val="nil"/>
              <w:bottom w:val="nil"/>
              <w:right w:val="nil"/>
            </w:tcBorders>
            <w:shd w:val="clear" w:color="auto" w:fill="auto"/>
            <w:noWrap/>
            <w:vAlign w:val="bottom"/>
          </w:tcPr>
          <w:p w:rsidR="002610E8" w:rsidRDefault="002610E8">
            <w:pPr>
              <w:rPr>
                <w:rFonts w:ascii="Arial" w:hAnsi="Arial" w:cs="Arial"/>
                <w:sz w:val="20"/>
                <w:szCs w:val="20"/>
              </w:rPr>
            </w:pPr>
          </w:p>
        </w:tc>
      </w:tr>
    </w:tbl>
    <w:p w:rsidR="002610E8" w:rsidRDefault="002610E8" w:rsidP="00E42C5A">
      <w:pPr>
        <w:sectPr w:rsidR="002610E8" w:rsidSect="002610E8">
          <w:pgSz w:w="16838" w:h="11906" w:orient="landscape"/>
          <w:pgMar w:top="2268" w:right="2268" w:bottom="1361" w:left="2268" w:header="709" w:footer="709" w:gutter="0"/>
          <w:cols w:space="708"/>
          <w:docGrid w:linePitch="360"/>
        </w:sectPr>
      </w:pPr>
    </w:p>
    <w:p w:rsidR="002610E8" w:rsidRDefault="002610E8" w:rsidP="002610E8">
      <w:pPr>
        <w:numPr>
          <w:ilvl w:val="2"/>
          <w:numId w:val="15"/>
        </w:numPr>
        <w:spacing w:line="480" w:lineRule="auto"/>
        <w:rPr>
          <w:rFonts w:ascii="Arial" w:hAnsi="Arial" w:cs="Arial"/>
          <w:b/>
          <w:lang w:val="es-EC"/>
        </w:rPr>
      </w:pPr>
      <w:r w:rsidRPr="00E73620">
        <w:rPr>
          <w:rFonts w:ascii="Arial" w:hAnsi="Arial" w:cs="Arial"/>
          <w:b/>
          <w:lang w:val="es-EC"/>
        </w:rPr>
        <w:lastRenderedPageBreak/>
        <w:t>Peso, longitud y diámetro de pepino a la 4</w:t>
      </w:r>
      <w:r w:rsidRPr="00E73620">
        <w:rPr>
          <w:rFonts w:ascii="Arial" w:hAnsi="Arial" w:cs="Arial"/>
          <w:b/>
          <w:vertAlign w:val="superscript"/>
          <w:lang w:val="es-EC"/>
        </w:rPr>
        <w:t>a</w:t>
      </w:r>
      <w:r w:rsidRPr="00E73620">
        <w:rPr>
          <w:rFonts w:ascii="Arial" w:hAnsi="Arial" w:cs="Arial"/>
          <w:b/>
          <w:lang w:val="es-EC"/>
        </w:rPr>
        <w:t xml:space="preserve"> cosecha, se tomarán 10 muestras por parcela.</w:t>
      </w:r>
    </w:p>
    <w:p w:rsidR="002610E8" w:rsidRDefault="002610E8" w:rsidP="002610E8">
      <w:pPr>
        <w:spacing w:line="480" w:lineRule="auto"/>
        <w:ind w:left="1379" w:right="-81"/>
        <w:jc w:val="both"/>
        <w:rPr>
          <w:rFonts w:ascii="Arial" w:hAnsi="Arial" w:cs="Arial"/>
          <w:lang w:val="es-EC"/>
        </w:rPr>
      </w:pPr>
    </w:p>
    <w:p w:rsidR="002610E8" w:rsidRDefault="002610E8" w:rsidP="002610E8">
      <w:pPr>
        <w:spacing w:line="480" w:lineRule="auto"/>
        <w:ind w:left="1379" w:right="-81"/>
        <w:jc w:val="both"/>
        <w:rPr>
          <w:rFonts w:ascii="Arial" w:hAnsi="Arial" w:cs="Arial"/>
          <w:lang w:val="es-EC"/>
        </w:rPr>
      </w:pPr>
      <w:r>
        <w:rPr>
          <w:rFonts w:ascii="Arial" w:hAnsi="Arial" w:cs="Arial"/>
          <w:lang w:val="es-EC"/>
        </w:rPr>
        <w:t>Al realizar el Análisis de Varianza para  la cuarta cosecha (Tabla No. 7), dio diferencias no significativas con el 5% de probabilidades en los factores.</w:t>
      </w:r>
    </w:p>
    <w:p w:rsidR="002610E8" w:rsidRDefault="002610E8" w:rsidP="002610E8">
      <w:pPr>
        <w:spacing w:line="480" w:lineRule="auto"/>
        <w:ind w:left="1379" w:right="-81"/>
        <w:jc w:val="both"/>
        <w:rPr>
          <w:rFonts w:ascii="Arial" w:hAnsi="Arial" w:cs="Arial"/>
          <w:lang w:val="es-EC"/>
        </w:rPr>
      </w:pPr>
      <w:r>
        <w:rPr>
          <w:rFonts w:ascii="Arial" w:hAnsi="Arial" w:cs="Arial"/>
          <w:lang w:val="es-EC"/>
        </w:rPr>
        <w:t>El coeficiente de Variación para estas variables fueron del 10.35%, 2.74% y 3.83% respectivamente.</w:t>
      </w:r>
    </w:p>
    <w:p w:rsidR="002610E8" w:rsidRDefault="002610E8" w:rsidP="002610E8">
      <w:pPr>
        <w:spacing w:line="480" w:lineRule="auto"/>
        <w:jc w:val="both"/>
        <w:rPr>
          <w:rFonts w:ascii="Arial" w:hAnsi="Arial" w:cs="Arial"/>
          <w:lang w:val="es-EC"/>
        </w:rPr>
      </w:pPr>
    </w:p>
    <w:p w:rsidR="002610E8" w:rsidRPr="00E73620" w:rsidRDefault="002610E8" w:rsidP="002610E8">
      <w:pPr>
        <w:spacing w:line="480" w:lineRule="auto"/>
        <w:rPr>
          <w:rFonts w:ascii="Arial" w:hAnsi="Arial" w:cs="Arial"/>
          <w:b/>
          <w:lang w:val="es-EC"/>
        </w:rPr>
      </w:pPr>
      <w:r>
        <w:rPr>
          <w:rFonts w:ascii="Arial" w:hAnsi="Arial" w:cs="Arial"/>
          <w:b/>
          <w:lang w:val="es-EC"/>
        </w:rPr>
        <w:tab/>
      </w:r>
      <w:r>
        <w:rPr>
          <w:rFonts w:ascii="Arial" w:hAnsi="Arial" w:cs="Arial"/>
          <w:b/>
          <w:lang w:val="es-EC"/>
        </w:rPr>
        <w:tab/>
      </w:r>
    </w:p>
    <w:p w:rsidR="002610E8" w:rsidRDefault="002610E8" w:rsidP="002610E8">
      <w:pPr>
        <w:numPr>
          <w:ilvl w:val="2"/>
          <w:numId w:val="15"/>
        </w:numPr>
        <w:spacing w:line="480" w:lineRule="auto"/>
        <w:rPr>
          <w:rFonts w:ascii="Arial" w:hAnsi="Arial" w:cs="Arial"/>
          <w:b/>
          <w:lang w:val="es-EC"/>
        </w:rPr>
      </w:pPr>
      <w:r>
        <w:rPr>
          <w:rFonts w:ascii="Arial" w:hAnsi="Arial" w:cs="Arial"/>
          <w:b/>
          <w:lang w:val="es-EC"/>
        </w:rPr>
        <w:t xml:space="preserve">   </w:t>
      </w:r>
      <w:r w:rsidRPr="00E73620">
        <w:rPr>
          <w:rFonts w:ascii="Arial" w:hAnsi="Arial" w:cs="Arial"/>
          <w:b/>
          <w:lang w:val="es-EC"/>
        </w:rPr>
        <w:t xml:space="preserve">Peso, longitud y diámetro de pepino a la última cosecha, </w:t>
      </w:r>
      <w:r>
        <w:rPr>
          <w:rFonts w:ascii="Arial" w:hAnsi="Arial" w:cs="Arial"/>
          <w:b/>
          <w:lang w:val="es-EC"/>
        </w:rPr>
        <w:t xml:space="preserve">      </w:t>
      </w:r>
      <w:r>
        <w:rPr>
          <w:rFonts w:ascii="Arial" w:hAnsi="Arial" w:cs="Arial"/>
          <w:b/>
          <w:lang w:val="es-EC"/>
        </w:rPr>
        <w:tab/>
        <w:t xml:space="preserve">   se </w:t>
      </w:r>
      <w:r w:rsidRPr="00E73620">
        <w:rPr>
          <w:rFonts w:ascii="Arial" w:hAnsi="Arial" w:cs="Arial"/>
          <w:b/>
          <w:lang w:val="es-EC"/>
        </w:rPr>
        <w:t>tomarán 10 muestras por parcela.</w:t>
      </w:r>
    </w:p>
    <w:p w:rsidR="002610E8" w:rsidRDefault="002610E8" w:rsidP="002610E8">
      <w:pPr>
        <w:spacing w:line="480" w:lineRule="auto"/>
        <w:ind w:right="-81"/>
        <w:jc w:val="both"/>
        <w:rPr>
          <w:rFonts w:ascii="Arial" w:hAnsi="Arial" w:cs="Arial"/>
          <w:lang w:val="es-EC"/>
        </w:rPr>
      </w:pPr>
    </w:p>
    <w:p w:rsidR="002610E8" w:rsidRDefault="002610E8" w:rsidP="002610E8">
      <w:pPr>
        <w:spacing w:line="480" w:lineRule="auto"/>
        <w:ind w:left="1416" w:right="-81"/>
        <w:jc w:val="both"/>
        <w:rPr>
          <w:rFonts w:ascii="Arial" w:hAnsi="Arial" w:cs="Arial"/>
          <w:lang w:val="es-EC"/>
        </w:rPr>
      </w:pPr>
      <w:r>
        <w:rPr>
          <w:rFonts w:ascii="Arial" w:hAnsi="Arial" w:cs="Arial"/>
          <w:lang w:val="es-EC"/>
        </w:rPr>
        <w:t>De acuerdo al Análisis de Varianza correspondiente para  la última cosecha, se mostró diferencias no significativas con el 5% de probabilidades en los factores.</w:t>
      </w:r>
      <w:r w:rsidRPr="00B45D14">
        <w:rPr>
          <w:rFonts w:ascii="Arial" w:hAnsi="Arial" w:cs="Arial"/>
          <w:lang w:val="es-EC"/>
        </w:rPr>
        <w:t xml:space="preserve"> </w:t>
      </w:r>
      <w:r>
        <w:rPr>
          <w:rFonts w:ascii="Arial" w:hAnsi="Arial" w:cs="Arial"/>
          <w:lang w:val="es-EC"/>
        </w:rPr>
        <w:t>(ver Tabla No. 8)</w:t>
      </w:r>
    </w:p>
    <w:p w:rsidR="002610E8" w:rsidRDefault="002610E8" w:rsidP="002610E8">
      <w:pPr>
        <w:spacing w:line="480" w:lineRule="auto"/>
        <w:ind w:left="1416" w:right="-81"/>
        <w:jc w:val="both"/>
        <w:rPr>
          <w:rFonts w:ascii="Arial" w:hAnsi="Arial" w:cs="Arial"/>
          <w:lang w:val="es-EC"/>
        </w:rPr>
      </w:pPr>
      <w:r>
        <w:rPr>
          <w:rFonts w:ascii="Arial" w:hAnsi="Arial" w:cs="Arial"/>
          <w:lang w:val="es-EC"/>
        </w:rPr>
        <w:t>El coeficiente de Variación para estas variables fueron del 6%, 4.34% y 3.44% respectivamente.</w:t>
      </w:r>
    </w:p>
    <w:p w:rsidR="002610E8" w:rsidRDefault="002610E8" w:rsidP="002610E8">
      <w:pPr>
        <w:spacing w:line="480" w:lineRule="auto"/>
        <w:jc w:val="both"/>
        <w:rPr>
          <w:rFonts w:ascii="Arial" w:hAnsi="Arial" w:cs="Arial"/>
          <w:lang w:val="es-EC"/>
        </w:rPr>
      </w:pPr>
    </w:p>
    <w:p w:rsidR="002610E8" w:rsidRDefault="002610E8" w:rsidP="00E42C5A">
      <w:pPr>
        <w:rPr>
          <w:lang w:val="es-EC"/>
        </w:rPr>
        <w:sectPr w:rsidR="002610E8" w:rsidSect="002610E8">
          <w:pgSz w:w="11906" w:h="16838"/>
          <w:pgMar w:top="2268" w:right="1361" w:bottom="2268" w:left="2268" w:header="709" w:footer="709" w:gutter="0"/>
          <w:cols w:space="708"/>
          <w:docGrid w:linePitch="360"/>
        </w:sectPr>
      </w:pPr>
    </w:p>
    <w:p w:rsidR="00E42C5A" w:rsidRPr="002610E8" w:rsidRDefault="00E42C5A" w:rsidP="00E42C5A">
      <w:pPr>
        <w:rPr>
          <w:lang w:val="es-EC"/>
        </w:rPr>
      </w:pPr>
    </w:p>
    <w:tbl>
      <w:tblPr>
        <w:tblW w:w="12440" w:type="dxa"/>
        <w:tblInd w:w="50" w:type="dxa"/>
        <w:tblCellMar>
          <w:left w:w="70" w:type="dxa"/>
          <w:right w:w="70" w:type="dxa"/>
        </w:tblCellMar>
        <w:tblLook w:val="0000"/>
      </w:tblPr>
      <w:tblGrid>
        <w:gridCol w:w="1980"/>
        <w:gridCol w:w="390"/>
        <w:gridCol w:w="4976"/>
        <w:gridCol w:w="5106"/>
      </w:tblGrid>
      <w:tr w:rsidR="002610E8">
        <w:trPr>
          <w:trHeight w:val="420"/>
        </w:trPr>
        <w:tc>
          <w:tcPr>
            <w:tcW w:w="1980"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TABLA  No. 7</w:t>
            </w:r>
          </w:p>
        </w:tc>
        <w:tc>
          <w:tcPr>
            <w:tcW w:w="10460" w:type="dxa"/>
            <w:gridSpan w:val="3"/>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CUADRADOS MEDIOS DE LOS ANALISIS DE VARIANZA PARA SEIS CARACTERISTICAS </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10460" w:type="dxa"/>
            <w:gridSpan w:val="3"/>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 xml:space="preserve">AGRONOMICAS DE TRES DENSIDADES DE SIEMBRA Y DOS SISTEMAS DE TUTOREO  </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10460" w:type="dxa"/>
            <w:gridSpan w:val="3"/>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EN PEPINO (</w:t>
            </w:r>
            <w:r>
              <w:rPr>
                <w:rFonts w:ascii="Arial" w:hAnsi="Arial" w:cs="Arial"/>
                <w:b/>
                <w:bCs/>
                <w:i/>
                <w:iCs/>
                <w:sz w:val="18"/>
                <w:szCs w:val="18"/>
              </w:rPr>
              <w:t>Cucumis sativus</w:t>
            </w:r>
            <w:r>
              <w:rPr>
                <w:rFonts w:ascii="Arial" w:hAnsi="Arial" w:cs="Arial"/>
                <w:b/>
                <w:bCs/>
                <w:sz w:val="18"/>
                <w:szCs w:val="18"/>
              </w:rPr>
              <w:t>) CENAE 2004</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p>
        </w:tc>
        <w:tc>
          <w:tcPr>
            <w:tcW w:w="378"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4976"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c>
          <w:tcPr>
            <w:tcW w:w="5106" w:type="dxa"/>
            <w:tcBorders>
              <w:top w:val="nil"/>
              <w:left w:val="nil"/>
              <w:bottom w:val="nil"/>
              <w:right w:val="nil"/>
            </w:tcBorders>
            <w:shd w:val="clear" w:color="auto" w:fill="auto"/>
            <w:noWrap/>
            <w:vAlign w:val="bottom"/>
          </w:tcPr>
          <w:p w:rsidR="002610E8" w:rsidRDefault="002610E8">
            <w:pPr>
              <w:jc w:val="center"/>
              <w:rPr>
                <w:rFonts w:ascii="Arial" w:hAnsi="Arial" w:cs="Arial"/>
                <w:b/>
                <w:bCs/>
                <w:sz w:val="18"/>
                <w:szCs w:val="18"/>
              </w:rPr>
            </w:pPr>
          </w:p>
        </w:tc>
      </w:tr>
      <w:tr w:rsidR="002610E8">
        <w:trPr>
          <w:trHeight w:val="420"/>
        </w:trPr>
        <w:tc>
          <w:tcPr>
            <w:tcW w:w="1980"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Fuentes de variación</w:t>
            </w:r>
          </w:p>
        </w:tc>
        <w:tc>
          <w:tcPr>
            <w:tcW w:w="378" w:type="dxa"/>
            <w:tcBorders>
              <w:top w:val="single" w:sz="4" w:space="0" w:color="auto"/>
              <w:left w:val="nil"/>
              <w:bottom w:val="single" w:sz="4" w:space="0" w:color="auto"/>
              <w:right w:val="nil"/>
            </w:tcBorders>
            <w:shd w:val="clear" w:color="auto" w:fill="auto"/>
            <w:noWrap/>
            <w:vAlign w:val="bottom"/>
          </w:tcPr>
          <w:p w:rsidR="002610E8" w:rsidRDefault="002610E8">
            <w:pPr>
              <w:jc w:val="center"/>
              <w:rPr>
                <w:rFonts w:ascii="Arial" w:hAnsi="Arial" w:cs="Arial"/>
                <w:b/>
                <w:bCs/>
                <w:sz w:val="18"/>
                <w:szCs w:val="18"/>
              </w:rPr>
            </w:pPr>
            <w:r>
              <w:rPr>
                <w:rFonts w:ascii="Arial" w:hAnsi="Arial" w:cs="Arial"/>
                <w:b/>
                <w:bCs/>
                <w:sz w:val="18"/>
                <w:szCs w:val="18"/>
              </w:rPr>
              <w:t>GL</w:t>
            </w:r>
          </w:p>
        </w:tc>
        <w:tc>
          <w:tcPr>
            <w:tcW w:w="4976"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peso3c               long3c            diam3c</w:t>
            </w:r>
          </w:p>
        </w:tc>
        <w:tc>
          <w:tcPr>
            <w:tcW w:w="5106"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       peso4c               long4c            diam4c</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total</w:t>
            </w:r>
          </w:p>
        </w:tc>
        <w:tc>
          <w:tcPr>
            <w:tcW w:w="378" w:type="dxa"/>
            <w:tcBorders>
              <w:top w:val="nil"/>
              <w:left w:val="nil"/>
              <w:bottom w:val="nil"/>
              <w:right w:val="nil"/>
            </w:tcBorders>
            <w:shd w:val="clear" w:color="auto" w:fill="auto"/>
            <w:noWrap/>
            <w:vAlign w:val="bottom"/>
          </w:tcPr>
          <w:p w:rsidR="002610E8" w:rsidRDefault="002610E8">
            <w:pPr>
              <w:jc w:val="center"/>
              <w:rPr>
                <w:rFonts w:ascii="Arial" w:hAnsi="Arial" w:cs="Arial"/>
                <w:sz w:val="18"/>
                <w:szCs w:val="18"/>
              </w:rPr>
            </w:pPr>
            <w:r>
              <w:rPr>
                <w:rFonts w:ascii="Arial" w:hAnsi="Arial" w:cs="Arial"/>
                <w:sz w:val="18"/>
                <w:szCs w:val="18"/>
              </w:rPr>
              <w:t>17</w:t>
            </w: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repetición</w:t>
            </w:r>
          </w:p>
        </w:tc>
        <w:tc>
          <w:tcPr>
            <w:tcW w:w="378" w:type="dxa"/>
            <w:tcBorders>
              <w:top w:val="nil"/>
              <w:left w:val="nil"/>
              <w:bottom w:val="nil"/>
              <w:right w:val="nil"/>
            </w:tcBorders>
            <w:shd w:val="clear" w:color="auto" w:fill="auto"/>
            <w:noWrap/>
            <w:vAlign w:val="bottom"/>
          </w:tcPr>
          <w:p w:rsidR="002610E8" w:rsidRDefault="002610E8">
            <w:pPr>
              <w:jc w:val="center"/>
              <w:rPr>
                <w:rFonts w:ascii="Arial" w:hAnsi="Arial" w:cs="Arial"/>
                <w:sz w:val="18"/>
                <w:szCs w:val="18"/>
              </w:rPr>
            </w:pPr>
            <w:r>
              <w:rPr>
                <w:rFonts w:ascii="Arial" w:hAnsi="Arial" w:cs="Arial"/>
                <w:sz w:val="18"/>
                <w:szCs w:val="18"/>
              </w:rPr>
              <w:t>2</w:t>
            </w: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615.32                   5.52                  0.13 </w:t>
            </w: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315.78                  0.63                  0.003</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Factor A         </w:t>
            </w:r>
          </w:p>
        </w:tc>
        <w:tc>
          <w:tcPr>
            <w:tcW w:w="378" w:type="dxa"/>
            <w:tcBorders>
              <w:top w:val="nil"/>
              <w:left w:val="nil"/>
              <w:bottom w:val="nil"/>
              <w:right w:val="nil"/>
            </w:tcBorders>
            <w:shd w:val="clear" w:color="auto" w:fill="auto"/>
            <w:noWrap/>
            <w:vAlign w:val="bottom"/>
          </w:tcPr>
          <w:p w:rsidR="002610E8" w:rsidRDefault="002610E8">
            <w:pPr>
              <w:jc w:val="center"/>
              <w:rPr>
                <w:rFonts w:ascii="Arial" w:hAnsi="Arial" w:cs="Arial"/>
                <w:sz w:val="18"/>
                <w:szCs w:val="18"/>
              </w:rPr>
            </w:pPr>
            <w:r>
              <w:rPr>
                <w:rFonts w:ascii="Arial" w:hAnsi="Arial" w:cs="Arial"/>
                <w:sz w:val="18"/>
                <w:szCs w:val="18"/>
              </w:rPr>
              <w:t>2</w:t>
            </w: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1569.88 </w:t>
            </w:r>
            <w:r>
              <w:rPr>
                <w:rFonts w:ascii="Arial" w:hAnsi="Arial" w:cs="Arial"/>
                <w:b/>
                <w:bCs/>
                <w:sz w:val="18"/>
                <w:szCs w:val="18"/>
              </w:rPr>
              <w:t>n.s</w:t>
            </w:r>
            <w:r>
              <w:rPr>
                <w:rFonts w:ascii="Arial" w:hAnsi="Arial" w:cs="Arial"/>
                <w:sz w:val="18"/>
                <w:szCs w:val="18"/>
              </w:rPr>
              <w:t xml:space="preserve">            0.38 </w:t>
            </w:r>
            <w:r>
              <w:rPr>
                <w:rFonts w:ascii="Arial" w:hAnsi="Arial" w:cs="Arial"/>
                <w:b/>
                <w:bCs/>
                <w:sz w:val="18"/>
                <w:szCs w:val="18"/>
              </w:rPr>
              <w:t>n.s</w:t>
            </w:r>
            <w:r>
              <w:rPr>
                <w:rFonts w:ascii="Arial" w:hAnsi="Arial" w:cs="Arial"/>
                <w:sz w:val="18"/>
                <w:szCs w:val="18"/>
              </w:rPr>
              <w:t xml:space="preserve">          0.035 </w:t>
            </w:r>
            <w:r>
              <w:rPr>
                <w:rFonts w:ascii="Arial" w:hAnsi="Arial" w:cs="Arial"/>
                <w:b/>
                <w:bCs/>
                <w:sz w:val="18"/>
                <w:szCs w:val="18"/>
              </w:rPr>
              <w:t>n.s</w:t>
            </w: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42.5 </w:t>
            </w:r>
            <w:r>
              <w:rPr>
                <w:rFonts w:ascii="Arial" w:hAnsi="Arial" w:cs="Arial"/>
                <w:b/>
                <w:bCs/>
                <w:sz w:val="18"/>
                <w:szCs w:val="18"/>
              </w:rPr>
              <w:t>n.s</w:t>
            </w:r>
            <w:r>
              <w:rPr>
                <w:rFonts w:ascii="Arial" w:hAnsi="Arial" w:cs="Arial"/>
                <w:sz w:val="18"/>
                <w:szCs w:val="18"/>
              </w:rPr>
              <w:t xml:space="preserve">             0.42 </w:t>
            </w:r>
            <w:r>
              <w:rPr>
                <w:rFonts w:ascii="Arial" w:hAnsi="Arial" w:cs="Arial"/>
                <w:b/>
                <w:bCs/>
                <w:sz w:val="18"/>
                <w:szCs w:val="18"/>
              </w:rPr>
              <w:t>n.s</w:t>
            </w:r>
            <w:r>
              <w:rPr>
                <w:rFonts w:ascii="Arial" w:hAnsi="Arial" w:cs="Arial"/>
                <w:sz w:val="18"/>
                <w:szCs w:val="18"/>
              </w:rPr>
              <w:t xml:space="preserve">             0.01 </w:t>
            </w:r>
            <w:r>
              <w:rPr>
                <w:rFonts w:ascii="Arial" w:hAnsi="Arial" w:cs="Arial"/>
                <w:b/>
                <w:bCs/>
                <w:sz w:val="18"/>
                <w:szCs w:val="18"/>
              </w:rPr>
              <w:t>n.s</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Factor B     </w:t>
            </w:r>
          </w:p>
        </w:tc>
        <w:tc>
          <w:tcPr>
            <w:tcW w:w="378" w:type="dxa"/>
            <w:tcBorders>
              <w:top w:val="nil"/>
              <w:left w:val="nil"/>
              <w:bottom w:val="nil"/>
              <w:right w:val="nil"/>
            </w:tcBorders>
            <w:shd w:val="clear" w:color="auto" w:fill="auto"/>
            <w:noWrap/>
            <w:vAlign w:val="bottom"/>
          </w:tcPr>
          <w:p w:rsidR="002610E8" w:rsidRDefault="002610E8">
            <w:pPr>
              <w:jc w:val="center"/>
              <w:rPr>
                <w:rFonts w:ascii="Arial" w:hAnsi="Arial" w:cs="Arial"/>
                <w:sz w:val="18"/>
                <w:szCs w:val="18"/>
              </w:rPr>
            </w:pPr>
            <w:r>
              <w:rPr>
                <w:rFonts w:ascii="Arial" w:hAnsi="Arial" w:cs="Arial"/>
                <w:sz w:val="18"/>
                <w:szCs w:val="18"/>
              </w:rPr>
              <w:t>1</w:t>
            </w: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3752.67 </w:t>
            </w:r>
            <w:r>
              <w:rPr>
                <w:rFonts w:ascii="Arial" w:hAnsi="Arial" w:cs="Arial"/>
                <w:b/>
                <w:bCs/>
                <w:sz w:val="18"/>
                <w:szCs w:val="18"/>
              </w:rPr>
              <w:t>n.s</w:t>
            </w:r>
            <w:r>
              <w:rPr>
                <w:rFonts w:ascii="Arial" w:hAnsi="Arial" w:cs="Arial"/>
                <w:sz w:val="18"/>
                <w:szCs w:val="18"/>
              </w:rPr>
              <w:t xml:space="preserve">            2.24 </w:t>
            </w:r>
            <w:r>
              <w:rPr>
                <w:rFonts w:ascii="Arial" w:hAnsi="Arial" w:cs="Arial"/>
                <w:b/>
                <w:bCs/>
                <w:sz w:val="18"/>
                <w:szCs w:val="18"/>
              </w:rPr>
              <w:t>n.s</w:t>
            </w:r>
            <w:r>
              <w:rPr>
                <w:rFonts w:ascii="Arial" w:hAnsi="Arial" w:cs="Arial"/>
                <w:sz w:val="18"/>
                <w:szCs w:val="18"/>
              </w:rPr>
              <w:t xml:space="preserve">           0.02 </w:t>
            </w:r>
            <w:r>
              <w:rPr>
                <w:rFonts w:ascii="Arial" w:hAnsi="Arial" w:cs="Arial"/>
                <w:b/>
                <w:bCs/>
                <w:sz w:val="18"/>
                <w:szCs w:val="18"/>
              </w:rPr>
              <w:t>n.s</w:t>
            </w: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44.4 </w:t>
            </w:r>
            <w:r>
              <w:rPr>
                <w:rFonts w:ascii="Arial" w:hAnsi="Arial" w:cs="Arial"/>
                <w:b/>
                <w:bCs/>
                <w:sz w:val="18"/>
                <w:szCs w:val="18"/>
              </w:rPr>
              <w:t xml:space="preserve">n.s </w:t>
            </w:r>
            <w:r>
              <w:rPr>
                <w:rFonts w:ascii="Arial" w:hAnsi="Arial" w:cs="Arial"/>
                <w:sz w:val="18"/>
                <w:szCs w:val="18"/>
              </w:rPr>
              <w:t xml:space="preserve">            0.05 </w:t>
            </w:r>
            <w:r>
              <w:rPr>
                <w:rFonts w:ascii="Arial" w:hAnsi="Arial" w:cs="Arial"/>
                <w:b/>
                <w:bCs/>
                <w:sz w:val="18"/>
                <w:szCs w:val="18"/>
              </w:rPr>
              <w:t xml:space="preserve">n.s </w:t>
            </w:r>
            <w:r>
              <w:rPr>
                <w:rFonts w:ascii="Arial" w:hAnsi="Arial" w:cs="Arial"/>
                <w:sz w:val="18"/>
                <w:szCs w:val="18"/>
              </w:rPr>
              <w:t xml:space="preserve">          0.001 </w:t>
            </w:r>
            <w:r>
              <w:rPr>
                <w:rFonts w:ascii="Arial" w:hAnsi="Arial" w:cs="Arial"/>
                <w:b/>
                <w:bCs/>
                <w:sz w:val="18"/>
                <w:szCs w:val="18"/>
              </w:rPr>
              <w:t>n.s</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AB</w:t>
            </w:r>
          </w:p>
        </w:tc>
        <w:tc>
          <w:tcPr>
            <w:tcW w:w="378" w:type="dxa"/>
            <w:tcBorders>
              <w:top w:val="nil"/>
              <w:left w:val="nil"/>
              <w:bottom w:val="nil"/>
              <w:right w:val="nil"/>
            </w:tcBorders>
            <w:shd w:val="clear" w:color="auto" w:fill="auto"/>
            <w:noWrap/>
            <w:vAlign w:val="bottom"/>
          </w:tcPr>
          <w:p w:rsidR="002610E8" w:rsidRDefault="002610E8">
            <w:pPr>
              <w:jc w:val="center"/>
              <w:rPr>
                <w:rFonts w:ascii="Arial" w:hAnsi="Arial" w:cs="Arial"/>
                <w:sz w:val="18"/>
                <w:szCs w:val="18"/>
              </w:rPr>
            </w:pPr>
            <w:r>
              <w:rPr>
                <w:rFonts w:ascii="Arial" w:hAnsi="Arial" w:cs="Arial"/>
                <w:sz w:val="18"/>
                <w:szCs w:val="18"/>
              </w:rPr>
              <w:t>2</w:t>
            </w: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627.96 </w:t>
            </w:r>
            <w:r>
              <w:rPr>
                <w:rFonts w:ascii="Arial" w:hAnsi="Arial" w:cs="Arial"/>
                <w:b/>
                <w:bCs/>
                <w:sz w:val="18"/>
                <w:szCs w:val="18"/>
              </w:rPr>
              <w:t>n.s</w:t>
            </w:r>
            <w:r>
              <w:rPr>
                <w:rFonts w:ascii="Arial" w:hAnsi="Arial" w:cs="Arial"/>
                <w:sz w:val="18"/>
                <w:szCs w:val="18"/>
              </w:rPr>
              <w:t xml:space="preserve">            2.48 </w:t>
            </w:r>
            <w:r>
              <w:rPr>
                <w:rFonts w:ascii="Arial" w:hAnsi="Arial" w:cs="Arial"/>
                <w:b/>
                <w:bCs/>
                <w:sz w:val="18"/>
                <w:szCs w:val="18"/>
              </w:rPr>
              <w:t>n.s</w:t>
            </w:r>
            <w:r>
              <w:rPr>
                <w:rFonts w:ascii="Arial" w:hAnsi="Arial" w:cs="Arial"/>
                <w:sz w:val="18"/>
                <w:szCs w:val="18"/>
              </w:rPr>
              <w:t xml:space="preserve">           0.03 </w:t>
            </w:r>
            <w:r>
              <w:rPr>
                <w:rFonts w:ascii="Arial" w:hAnsi="Arial" w:cs="Arial"/>
                <w:b/>
                <w:bCs/>
                <w:sz w:val="18"/>
                <w:szCs w:val="18"/>
              </w:rPr>
              <w:t>n.s</w:t>
            </w: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3566.91</w:t>
            </w:r>
            <w:r>
              <w:rPr>
                <w:rFonts w:ascii="Arial" w:hAnsi="Arial" w:cs="Arial"/>
                <w:b/>
                <w:bCs/>
                <w:sz w:val="18"/>
                <w:szCs w:val="18"/>
              </w:rPr>
              <w:t>n.s</w:t>
            </w:r>
            <w:r>
              <w:rPr>
                <w:rFonts w:ascii="Arial" w:hAnsi="Arial" w:cs="Arial"/>
                <w:sz w:val="18"/>
                <w:szCs w:val="18"/>
              </w:rPr>
              <w:t xml:space="preserve">               0.9 </w:t>
            </w:r>
            <w:r>
              <w:rPr>
                <w:rFonts w:ascii="Arial" w:hAnsi="Arial" w:cs="Arial"/>
                <w:b/>
                <w:bCs/>
                <w:sz w:val="18"/>
                <w:szCs w:val="18"/>
              </w:rPr>
              <w:t>n.s</w:t>
            </w:r>
            <w:r>
              <w:rPr>
                <w:rFonts w:ascii="Arial" w:hAnsi="Arial" w:cs="Arial"/>
                <w:sz w:val="18"/>
                <w:szCs w:val="18"/>
              </w:rPr>
              <w:t xml:space="preserve">             0.09 </w:t>
            </w:r>
            <w:r>
              <w:rPr>
                <w:rFonts w:ascii="Arial" w:hAnsi="Arial" w:cs="Arial"/>
                <w:b/>
                <w:bCs/>
                <w:sz w:val="18"/>
                <w:szCs w:val="18"/>
              </w:rPr>
              <w:t>n.s</w:t>
            </w:r>
          </w:p>
        </w:tc>
      </w:tr>
      <w:tr w:rsidR="002610E8">
        <w:trPr>
          <w:trHeight w:val="420"/>
        </w:trPr>
        <w:tc>
          <w:tcPr>
            <w:tcW w:w="1980" w:type="dxa"/>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error experimental</w:t>
            </w:r>
          </w:p>
        </w:tc>
        <w:tc>
          <w:tcPr>
            <w:tcW w:w="378" w:type="dxa"/>
            <w:tcBorders>
              <w:top w:val="nil"/>
              <w:left w:val="nil"/>
              <w:bottom w:val="nil"/>
              <w:right w:val="nil"/>
            </w:tcBorders>
            <w:shd w:val="clear" w:color="auto" w:fill="auto"/>
            <w:noWrap/>
            <w:vAlign w:val="bottom"/>
          </w:tcPr>
          <w:p w:rsidR="002610E8" w:rsidRDefault="002610E8">
            <w:pPr>
              <w:jc w:val="center"/>
              <w:rPr>
                <w:rFonts w:ascii="Arial" w:hAnsi="Arial" w:cs="Arial"/>
                <w:sz w:val="18"/>
                <w:szCs w:val="18"/>
              </w:rPr>
            </w:pPr>
            <w:r>
              <w:rPr>
                <w:rFonts w:ascii="Arial" w:hAnsi="Arial" w:cs="Arial"/>
                <w:sz w:val="18"/>
                <w:szCs w:val="18"/>
              </w:rPr>
              <w:t>10</w:t>
            </w: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1194.42                  1.44                  0.03</w:t>
            </w: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1474.91                   0.38                    0.05</w:t>
            </w:r>
          </w:p>
        </w:tc>
      </w:tr>
      <w:tr w:rsidR="002610E8">
        <w:trPr>
          <w:trHeight w:val="420"/>
        </w:trPr>
        <w:tc>
          <w:tcPr>
            <w:tcW w:w="1980"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Coef. de variación</w:t>
            </w:r>
          </w:p>
        </w:tc>
        <w:tc>
          <w:tcPr>
            <w:tcW w:w="378"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w:t>
            </w:r>
          </w:p>
        </w:tc>
        <w:tc>
          <w:tcPr>
            <w:tcW w:w="4976"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11.52%                 5.67%             3.34%</w:t>
            </w:r>
          </w:p>
        </w:tc>
        <w:tc>
          <w:tcPr>
            <w:tcW w:w="5106" w:type="dxa"/>
            <w:tcBorders>
              <w:top w:val="single" w:sz="4" w:space="0" w:color="auto"/>
              <w:left w:val="nil"/>
              <w:bottom w:val="single" w:sz="4" w:space="0" w:color="auto"/>
              <w:right w:val="nil"/>
            </w:tcBorders>
            <w:shd w:val="clear" w:color="auto" w:fill="auto"/>
            <w:noWrap/>
            <w:vAlign w:val="bottom"/>
          </w:tcPr>
          <w:p w:rsidR="002610E8" w:rsidRDefault="002610E8">
            <w:pPr>
              <w:rPr>
                <w:rFonts w:ascii="Arial" w:hAnsi="Arial" w:cs="Arial"/>
                <w:sz w:val="18"/>
                <w:szCs w:val="18"/>
              </w:rPr>
            </w:pPr>
            <w:r>
              <w:rPr>
                <w:rFonts w:ascii="Arial" w:hAnsi="Arial" w:cs="Arial"/>
                <w:sz w:val="18"/>
                <w:szCs w:val="18"/>
              </w:rPr>
              <w:t xml:space="preserve">       10.35%                    2.74%              3.83%</w:t>
            </w:r>
          </w:p>
        </w:tc>
      </w:tr>
      <w:tr w:rsidR="002610E8">
        <w:trPr>
          <w:trHeight w:val="255"/>
        </w:trPr>
        <w:tc>
          <w:tcPr>
            <w:tcW w:w="198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378"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255"/>
        </w:trPr>
        <w:tc>
          <w:tcPr>
            <w:tcW w:w="1980"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378"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497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r w:rsidR="002610E8">
        <w:trPr>
          <w:trHeight w:val="420"/>
        </w:trPr>
        <w:tc>
          <w:tcPr>
            <w:tcW w:w="7334" w:type="dxa"/>
            <w:gridSpan w:val="3"/>
            <w:tcBorders>
              <w:top w:val="nil"/>
              <w:left w:val="nil"/>
              <w:bottom w:val="nil"/>
              <w:right w:val="nil"/>
            </w:tcBorders>
            <w:shd w:val="clear" w:color="auto" w:fill="auto"/>
            <w:noWrap/>
            <w:vAlign w:val="bottom"/>
          </w:tcPr>
          <w:p w:rsidR="002610E8" w:rsidRDefault="002610E8">
            <w:pPr>
              <w:rPr>
                <w:rFonts w:ascii="Arial" w:hAnsi="Arial" w:cs="Arial"/>
                <w:b/>
                <w:bCs/>
                <w:sz w:val="18"/>
                <w:szCs w:val="18"/>
              </w:rPr>
            </w:pPr>
            <w:r>
              <w:rPr>
                <w:rFonts w:ascii="Arial" w:hAnsi="Arial" w:cs="Arial"/>
                <w:b/>
                <w:bCs/>
                <w:sz w:val="18"/>
                <w:szCs w:val="18"/>
              </w:rPr>
              <w:t xml:space="preserve">n.s   </w:t>
            </w:r>
            <w:r>
              <w:rPr>
                <w:rFonts w:ascii="Arial" w:hAnsi="Arial" w:cs="Arial"/>
                <w:sz w:val="18"/>
                <w:szCs w:val="18"/>
              </w:rPr>
              <w:t xml:space="preserve">= no significativa al nivel del 5% y 1% de probabilidades </w:t>
            </w:r>
          </w:p>
        </w:tc>
        <w:tc>
          <w:tcPr>
            <w:tcW w:w="5106" w:type="dxa"/>
            <w:tcBorders>
              <w:top w:val="nil"/>
              <w:left w:val="nil"/>
              <w:bottom w:val="nil"/>
              <w:right w:val="nil"/>
            </w:tcBorders>
            <w:shd w:val="clear" w:color="auto" w:fill="auto"/>
            <w:noWrap/>
            <w:vAlign w:val="bottom"/>
          </w:tcPr>
          <w:p w:rsidR="002610E8" w:rsidRDefault="002610E8">
            <w:pPr>
              <w:rPr>
                <w:rFonts w:ascii="Arial" w:hAnsi="Arial" w:cs="Arial"/>
                <w:sz w:val="18"/>
                <w:szCs w:val="18"/>
              </w:rPr>
            </w:pPr>
          </w:p>
        </w:tc>
      </w:tr>
    </w:tbl>
    <w:p w:rsidR="00E42C5A" w:rsidRDefault="00E42C5A" w:rsidP="00E42C5A"/>
    <w:p w:rsidR="002610E8" w:rsidRDefault="002610E8" w:rsidP="00E42C5A"/>
    <w:p w:rsidR="002610E8" w:rsidRDefault="002610E8" w:rsidP="00E42C5A"/>
    <w:p w:rsidR="002610E8" w:rsidRDefault="002610E8" w:rsidP="00E42C5A"/>
    <w:p w:rsidR="002610E8" w:rsidRDefault="002610E8" w:rsidP="00E42C5A"/>
    <w:p w:rsidR="007A6C08" w:rsidRDefault="007A6C08" w:rsidP="00E42C5A">
      <w:pPr>
        <w:sectPr w:rsidR="007A6C08" w:rsidSect="002610E8">
          <w:pgSz w:w="16838" w:h="11906" w:orient="landscape"/>
          <w:pgMar w:top="2268" w:right="2268" w:bottom="1361" w:left="2268" w:header="709" w:footer="709" w:gutter="0"/>
          <w:cols w:space="708"/>
          <w:docGrid w:linePitch="360"/>
        </w:sectPr>
      </w:pPr>
    </w:p>
    <w:p w:rsidR="007A6C08" w:rsidRDefault="007A6C08" w:rsidP="007A6C08">
      <w:pPr>
        <w:tabs>
          <w:tab w:val="left" w:pos="1220"/>
        </w:tabs>
      </w:pPr>
    </w:p>
    <w:p w:rsidR="007A6C08" w:rsidRDefault="007A6C08" w:rsidP="007A6C08"/>
    <w:p w:rsidR="002610E8" w:rsidRDefault="002610E8" w:rsidP="002610E8">
      <w:pPr>
        <w:numPr>
          <w:ilvl w:val="2"/>
          <w:numId w:val="15"/>
        </w:numPr>
        <w:spacing w:line="480" w:lineRule="auto"/>
        <w:rPr>
          <w:rFonts w:ascii="Arial" w:hAnsi="Arial" w:cs="Arial"/>
          <w:b/>
          <w:lang w:val="es-EC"/>
        </w:rPr>
      </w:pPr>
      <w:r w:rsidRPr="00E73620">
        <w:rPr>
          <w:rFonts w:ascii="Arial" w:hAnsi="Arial" w:cs="Arial"/>
          <w:b/>
          <w:lang w:val="es-EC"/>
        </w:rPr>
        <w:t>Días a la 1</w:t>
      </w:r>
      <w:r w:rsidRPr="00E73620">
        <w:rPr>
          <w:rFonts w:ascii="Arial" w:hAnsi="Arial" w:cs="Arial"/>
          <w:b/>
          <w:vertAlign w:val="superscript"/>
          <w:lang w:val="es-EC"/>
        </w:rPr>
        <w:t>a</w:t>
      </w:r>
      <w:r w:rsidRPr="00E73620">
        <w:rPr>
          <w:rFonts w:ascii="Arial" w:hAnsi="Arial" w:cs="Arial"/>
          <w:b/>
          <w:lang w:val="es-EC"/>
        </w:rPr>
        <w:t xml:space="preserve"> cosecha.</w:t>
      </w:r>
    </w:p>
    <w:p w:rsidR="002610E8" w:rsidRDefault="002610E8" w:rsidP="002610E8">
      <w:pPr>
        <w:spacing w:line="480" w:lineRule="auto"/>
        <w:ind w:left="1379"/>
        <w:rPr>
          <w:rFonts w:ascii="Arial" w:hAnsi="Arial" w:cs="Arial"/>
          <w:lang w:val="es-EC"/>
        </w:rPr>
      </w:pPr>
    </w:p>
    <w:p w:rsidR="002610E8" w:rsidRDefault="002610E8" w:rsidP="002610E8">
      <w:pPr>
        <w:spacing w:line="480" w:lineRule="auto"/>
        <w:ind w:left="1379"/>
        <w:jc w:val="both"/>
        <w:rPr>
          <w:rFonts w:ascii="Arial" w:hAnsi="Arial" w:cs="Arial"/>
          <w:b/>
          <w:lang w:val="es-EC"/>
        </w:rPr>
      </w:pPr>
      <w:r>
        <w:rPr>
          <w:rFonts w:ascii="Arial" w:hAnsi="Arial" w:cs="Arial"/>
          <w:lang w:val="es-EC"/>
        </w:rPr>
        <w:t>De acuerdo a los resultados experimentales, para esta variable, al realizarse el Análisis de Varianza (ver Tabla No. 8), se obtuvieron diferencias significativas en el factor B que corresponde a los tipos de tutores, y al realizar la prueba de DMS , al 5% de probabilidades, se pudo observar que hubo diferencias estadísticas semejantes entre los niveles.              (ver Tabla No. 8 - 1)</w:t>
      </w:r>
      <w:r>
        <w:rPr>
          <w:rFonts w:ascii="Arial" w:hAnsi="Arial" w:cs="Arial"/>
          <w:lang w:val="es-EC"/>
        </w:rPr>
        <w:tab/>
      </w:r>
    </w:p>
    <w:p w:rsidR="002610E8" w:rsidRPr="005D6584" w:rsidRDefault="002610E8" w:rsidP="002610E8">
      <w:pPr>
        <w:spacing w:line="480" w:lineRule="auto"/>
        <w:ind w:left="1379"/>
        <w:jc w:val="both"/>
        <w:rPr>
          <w:rFonts w:ascii="Arial" w:hAnsi="Arial" w:cs="Arial"/>
          <w:b/>
          <w:lang w:val="es-EC"/>
        </w:rPr>
      </w:pPr>
      <w:r>
        <w:rPr>
          <w:rFonts w:ascii="Arial" w:hAnsi="Arial" w:cs="Arial"/>
          <w:lang w:val="es-EC"/>
        </w:rPr>
        <w:t xml:space="preserve">El Coeficiente de Variación para esta variable fue del 0.33%.    </w:t>
      </w:r>
    </w:p>
    <w:p w:rsidR="002610E8" w:rsidRPr="00E73620" w:rsidRDefault="002610E8" w:rsidP="002610E8">
      <w:pPr>
        <w:spacing w:line="480" w:lineRule="auto"/>
        <w:rPr>
          <w:rFonts w:ascii="Arial" w:hAnsi="Arial" w:cs="Arial"/>
          <w:b/>
          <w:lang w:val="es-EC"/>
        </w:rPr>
      </w:pPr>
    </w:p>
    <w:p w:rsidR="002610E8" w:rsidRDefault="002610E8" w:rsidP="002610E8">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4.1.12 </w:t>
      </w:r>
      <w:r>
        <w:rPr>
          <w:rFonts w:ascii="Arial" w:hAnsi="Arial" w:cs="Arial"/>
          <w:b/>
          <w:lang w:val="es-EC"/>
        </w:rPr>
        <w:t xml:space="preserve">   </w:t>
      </w:r>
      <w:r w:rsidRPr="00E73620">
        <w:rPr>
          <w:rFonts w:ascii="Arial" w:hAnsi="Arial" w:cs="Arial"/>
          <w:b/>
          <w:lang w:val="es-EC"/>
        </w:rPr>
        <w:t>Días a la 2</w:t>
      </w:r>
      <w:r w:rsidRPr="00E73620">
        <w:rPr>
          <w:rFonts w:ascii="Arial" w:hAnsi="Arial" w:cs="Arial"/>
          <w:b/>
          <w:vertAlign w:val="superscript"/>
          <w:lang w:val="es-EC"/>
        </w:rPr>
        <w:t>a</w:t>
      </w:r>
      <w:r w:rsidRPr="00E73620">
        <w:rPr>
          <w:rFonts w:ascii="Arial" w:hAnsi="Arial" w:cs="Arial"/>
          <w:b/>
          <w:lang w:val="es-EC"/>
        </w:rPr>
        <w:t xml:space="preserve"> cosecha.</w:t>
      </w:r>
    </w:p>
    <w:p w:rsidR="002610E8" w:rsidRDefault="002610E8" w:rsidP="002610E8">
      <w:pPr>
        <w:spacing w:line="480" w:lineRule="auto"/>
        <w:jc w:val="both"/>
        <w:rPr>
          <w:rFonts w:ascii="Arial" w:hAnsi="Arial" w:cs="Arial"/>
          <w:lang w:val="es-EC"/>
        </w:rPr>
      </w:pPr>
    </w:p>
    <w:p w:rsidR="007A6C08" w:rsidRDefault="002610E8" w:rsidP="002610E8">
      <w:pPr>
        <w:spacing w:line="480" w:lineRule="auto"/>
        <w:ind w:left="1416"/>
        <w:jc w:val="both"/>
        <w:rPr>
          <w:rFonts w:ascii="Arial" w:hAnsi="Arial" w:cs="Arial"/>
          <w:lang w:val="es-EC"/>
        </w:rPr>
        <w:sectPr w:rsidR="007A6C08" w:rsidSect="007A6C08">
          <w:pgSz w:w="11906" w:h="16838"/>
          <w:pgMar w:top="2268" w:right="1361" w:bottom="2268" w:left="2268" w:header="709" w:footer="709" w:gutter="0"/>
          <w:cols w:space="708"/>
          <w:docGrid w:linePitch="360"/>
        </w:sectPr>
      </w:pPr>
      <w:r>
        <w:rPr>
          <w:rFonts w:ascii="Arial" w:hAnsi="Arial" w:cs="Arial"/>
          <w:lang w:val="es-EC"/>
        </w:rPr>
        <w:t>Para los resultados experimentales de esta variable (ver Tabla No. 8), al realizarse el Análisis de Varianza, se obtuvieron diferencias significativas en el factor B que corresponde a los tipos de tutores, y al realizar le prueba de DMS, al 5% de probabilidades, se pudo observar que se dio diferencias semejantes estadísticamente entre los niveles. (ver Tabla No. 8 - 1) El Coeficiente de Variación par</w:t>
      </w:r>
      <w:r w:rsidR="007A6C08">
        <w:rPr>
          <w:rFonts w:ascii="Arial" w:hAnsi="Arial" w:cs="Arial"/>
          <w:lang w:val="es-EC"/>
        </w:rPr>
        <w:t>a esta variable fue del 0.30%.</w:t>
      </w:r>
    </w:p>
    <w:tbl>
      <w:tblPr>
        <w:tblpPr w:leftFromText="141" w:rightFromText="141" w:vertAnchor="page" w:horzAnchor="margin" w:tblpY="2809"/>
        <w:tblW w:w="12668" w:type="dxa"/>
        <w:tblCellMar>
          <w:left w:w="70" w:type="dxa"/>
          <w:right w:w="70" w:type="dxa"/>
        </w:tblCellMar>
        <w:tblLook w:val="0000"/>
      </w:tblPr>
      <w:tblGrid>
        <w:gridCol w:w="2030"/>
        <w:gridCol w:w="418"/>
        <w:gridCol w:w="4696"/>
        <w:gridCol w:w="1735"/>
        <w:gridCol w:w="1921"/>
        <w:gridCol w:w="1868"/>
      </w:tblGrid>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TABLA  No. 8</w:t>
            </w:r>
          </w:p>
        </w:tc>
        <w:tc>
          <w:tcPr>
            <w:tcW w:w="10638" w:type="dxa"/>
            <w:gridSpan w:val="5"/>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            CUADRADOS MEDIOS DE LOS ANALISIS DE VARIANZA PARA SEIS CARACTERISTICAS </w:t>
            </w: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8770" w:type="dxa"/>
            <w:gridSpan w:val="4"/>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xml:space="preserve">AGRONOMICAS DE TRES DENSIDADES DE SIEMBRA Y DOS SISTEMAS DE TUTOREO  </w:t>
            </w:r>
          </w:p>
        </w:tc>
        <w:tc>
          <w:tcPr>
            <w:tcW w:w="186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8770" w:type="dxa"/>
            <w:gridSpan w:val="4"/>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EN PEPINO (</w:t>
            </w:r>
            <w:r>
              <w:rPr>
                <w:rFonts w:ascii="Arial" w:hAnsi="Arial" w:cs="Arial"/>
                <w:b/>
                <w:bCs/>
                <w:i/>
                <w:iCs/>
                <w:sz w:val="20"/>
                <w:szCs w:val="20"/>
              </w:rPr>
              <w:t>Cucumis sativus</w:t>
            </w:r>
            <w:r>
              <w:rPr>
                <w:rFonts w:ascii="Arial" w:hAnsi="Arial" w:cs="Arial"/>
                <w:b/>
                <w:bCs/>
                <w:sz w:val="20"/>
                <w:szCs w:val="20"/>
              </w:rPr>
              <w:t>) CENAE 2004</w:t>
            </w:r>
          </w:p>
        </w:tc>
        <w:tc>
          <w:tcPr>
            <w:tcW w:w="186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418"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4696"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1735"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1921"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186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420"/>
        </w:trPr>
        <w:tc>
          <w:tcPr>
            <w:tcW w:w="2030"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Fuentes de variación</w:t>
            </w:r>
          </w:p>
        </w:tc>
        <w:tc>
          <w:tcPr>
            <w:tcW w:w="418"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GL</w:t>
            </w:r>
          </w:p>
        </w:tc>
        <w:tc>
          <w:tcPr>
            <w:tcW w:w="4696" w:type="dxa"/>
            <w:tcBorders>
              <w:top w:val="nil"/>
              <w:left w:val="nil"/>
              <w:bottom w:val="single" w:sz="4" w:space="0" w:color="auto"/>
              <w:right w:val="nil"/>
            </w:tcBorders>
            <w:shd w:val="clear" w:color="auto" w:fill="auto"/>
            <w:noWrap/>
            <w:vAlign w:val="bottom"/>
          </w:tcPr>
          <w:p w:rsidR="007A6C08" w:rsidRPr="002610E8" w:rsidRDefault="007A6C08" w:rsidP="007A6C08">
            <w:pPr>
              <w:rPr>
                <w:rFonts w:ascii="Arial" w:hAnsi="Arial" w:cs="Arial"/>
                <w:b/>
                <w:bCs/>
                <w:sz w:val="20"/>
                <w:szCs w:val="20"/>
                <w:lang w:val="en-US"/>
              </w:rPr>
            </w:pPr>
            <w:r w:rsidRPr="002610E8">
              <w:rPr>
                <w:rFonts w:ascii="Arial" w:hAnsi="Arial" w:cs="Arial"/>
                <w:b/>
                <w:bCs/>
                <w:sz w:val="20"/>
                <w:szCs w:val="20"/>
                <w:lang w:val="en-US"/>
              </w:rPr>
              <w:t xml:space="preserve">     peso7_uc          long7_uc      diam7_uc</w:t>
            </w:r>
          </w:p>
        </w:tc>
        <w:tc>
          <w:tcPr>
            <w:tcW w:w="1735"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1er cosch</w:t>
            </w:r>
          </w:p>
        </w:tc>
        <w:tc>
          <w:tcPr>
            <w:tcW w:w="1921"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2da cosech</w:t>
            </w:r>
          </w:p>
        </w:tc>
        <w:tc>
          <w:tcPr>
            <w:tcW w:w="1868"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3ra cosech</w:t>
            </w: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total</w:t>
            </w:r>
          </w:p>
        </w:tc>
        <w:tc>
          <w:tcPr>
            <w:tcW w:w="41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17</w:t>
            </w: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9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86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repetición</w:t>
            </w:r>
          </w:p>
        </w:tc>
        <w:tc>
          <w:tcPr>
            <w:tcW w:w="41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w:t>
            </w: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492.73                2.01               0.01</w:t>
            </w:r>
          </w:p>
        </w:tc>
        <w:tc>
          <w:tcPr>
            <w:tcW w:w="17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4.6</w:t>
            </w:r>
          </w:p>
        </w:tc>
        <w:tc>
          <w:tcPr>
            <w:tcW w:w="19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4.6</w:t>
            </w:r>
          </w:p>
        </w:tc>
        <w:tc>
          <w:tcPr>
            <w:tcW w:w="186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4.7</w:t>
            </w: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Factor A         </w:t>
            </w:r>
          </w:p>
        </w:tc>
        <w:tc>
          <w:tcPr>
            <w:tcW w:w="41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w:t>
            </w: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7.96 </w:t>
            </w:r>
            <w:r>
              <w:rPr>
                <w:rFonts w:ascii="Arial" w:hAnsi="Arial" w:cs="Arial"/>
                <w:b/>
                <w:bCs/>
                <w:sz w:val="20"/>
                <w:szCs w:val="20"/>
              </w:rPr>
              <w:t>n.s</w:t>
            </w:r>
            <w:r>
              <w:rPr>
                <w:rFonts w:ascii="Arial" w:hAnsi="Arial" w:cs="Arial"/>
                <w:sz w:val="20"/>
                <w:szCs w:val="20"/>
              </w:rPr>
              <w:t xml:space="preserve">           0.24 </w:t>
            </w:r>
            <w:r>
              <w:rPr>
                <w:rFonts w:ascii="Arial" w:hAnsi="Arial" w:cs="Arial"/>
                <w:b/>
                <w:bCs/>
                <w:sz w:val="20"/>
                <w:szCs w:val="20"/>
              </w:rPr>
              <w:t>n.s</w:t>
            </w:r>
            <w:r>
              <w:rPr>
                <w:rFonts w:ascii="Arial" w:hAnsi="Arial" w:cs="Arial"/>
                <w:sz w:val="20"/>
                <w:szCs w:val="20"/>
              </w:rPr>
              <w:t xml:space="preserve">          0.01</w:t>
            </w:r>
            <w:r>
              <w:rPr>
                <w:rFonts w:ascii="Arial" w:hAnsi="Arial" w:cs="Arial"/>
                <w:b/>
                <w:bCs/>
                <w:sz w:val="20"/>
                <w:szCs w:val="20"/>
              </w:rPr>
              <w:t xml:space="preserve"> n.s</w:t>
            </w:r>
          </w:p>
        </w:tc>
        <w:tc>
          <w:tcPr>
            <w:tcW w:w="17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19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186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Factor B     </w:t>
            </w:r>
          </w:p>
        </w:tc>
        <w:tc>
          <w:tcPr>
            <w:tcW w:w="41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1</w:t>
            </w: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89.65</w:t>
            </w:r>
            <w:r>
              <w:rPr>
                <w:rFonts w:ascii="Arial" w:hAnsi="Arial" w:cs="Arial"/>
                <w:b/>
                <w:bCs/>
                <w:sz w:val="20"/>
                <w:szCs w:val="20"/>
              </w:rPr>
              <w:t xml:space="preserve"> n.s  </w:t>
            </w:r>
            <w:r>
              <w:rPr>
                <w:rFonts w:ascii="Arial" w:hAnsi="Arial" w:cs="Arial"/>
                <w:sz w:val="20"/>
                <w:szCs w:val="20"/>
              </w:rPr>
              <w:t xml:space="preserve">        0.22 </w:t>
            </w:r>
            <w:r>
              <w:rPr>
                <w:rFonts w:ascii="Arial" w:hAnsi="Arial" w:cs="Arial"/>
                <w:b/>
                <w:bCs/>
                <w:sz w:val="20"/>
                <w:szCs w:val="20"/>
              </w:rPr>
              <w:t>n.s</w:t>
            </w:r>
            <w:r>
              <w:rPr>
                <w:rFonts w:ascii="Arial" w:hAnsi="Arial" w:cs="Arial"/>
                <w:sz w:val="20"/>
                <w:szCs w:val="20"/>
              </w:rPr>
              <w:t xml:space="preserve">          0.01 </w:t>
            </w:r>
            <w:r>
              <w:rPr>
                <w:rFonts w:ascii="Arial" w:hAnsi="Arial" w:cs="Arial"/>
                <w:b/>
                <w:bCs/>
                <w:sz w:val="20"/>
                <w:szCs w:val="20"/>
              </w:rPr>
              <w:t>n.s</w:t>
            </w:r>
          </w:p>
        </w:tc>
        <w:tc>
          <w:tcPr>
            <w:tcW w:w="17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0.22 </w:t>
            </w:r>
            <w:r>
              <w:rPr>
                <w:rFonts w:ascii="Arial" w:hAnsi="Arial" w:cs="Arial"/>
                <w:b/>
                <w:bCs/>
                <w:sz w:val="20"/>
                <w:szCs w:val="20"/>
              </w:rPr>
              <w:t>*</w:t>
            </w:r>
          </w:p>
        </w:tc>
        <w:tc>
          <w:tcPr>
            <w:tcW w:w="19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0.22 </w:t>
            </w:r>
            <w:r>
              <w:rPr>
                <w:rFonts w:ascii="Arial" w:hAnsi="Arial" w:cs="Arial"/>
                <w:b/>
                <w:bCs/>
                <w:sz w:val="20"/>
                <w:szCs w:val="20"/>
              </w:rPr>
              <w:t>*</w:t>
            </w:r>
          </w:p>
        </w:tc>
        <w:tc>
          <w:tcPr>
            <w:tcW w:w="186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0.6 </w:t>
            </w:r>
            <w:r>
              <w:rPr>
                <w:rFonts w:ascii="Arial" w:hAnsi="Arial" w:cs="Arial"/>
                <w:b/>
                <w:bCs/>
                <w:sz w:val="20"/>
                <w:szCs w:val="20"/>
              </w:rPr>
              <w:t>n.s</w:t>
            </w: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AB</w:t>
            </w:r>
          </w:p>
        </w:tc>
        <w:tc>
          <w:tcPr>
            <w:tcW w:w="41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w:t>
            </w: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1178.49 </w:t>
            </w:r>
            <w:r>
              <w:rPr>
                <w:rFonts w:ascii="Arial" w:hAnsi="Arial" w:cs="Arial"/>
                <w:b/>
                <w:bCs/>
                <w:sz w:val="20"/>
                <w:szCs w:val="20"/>
              </w:rPr>
              <w:t>n.s</w:t>
            </w:r>
            <w:r>
              <w:rPr>
                <w:rFonts w:ascii="Arial" w:hAnsi="Arial" w:cs="Arial"/>
                <w:sz w:val="20"/>
                <w:szCs w:val="20"/>
              </w:rPr>
              <w:t xml:space="preserve">          3.16 </w:t>
            </w:r>
            <w:r>
              <w:rPr>
                <w:rFonts w:ascii="Arial" w:hAnsi="Arial" w:cs="Arial"/>
                <w:b/>
                <w:bCs/>
                <w:sz w:val="20"/>
                <w:szCs w:val="20"/>
              </w:rPr>
              <w:t>n.s</w:t>
            </w:r>
            <w:r>
              <w:rPr>
                <w:rFonts w:ascii="Arial" w:hAnsi="Arial" w:cs="Arial"/>
                <w:sz w:val="20"/>
                <w:szCs w:val="20"/>
              </w:rPr>
              <w:t xml:space="preserve">          0.04 </w:t>
            </w:r>
            <w:r>
              <w:rPr>
                <w:rFonts w:ascii="Arial" w:hAnsi="Arial" w:cs="Arial"/>
                <w:b/>
                <w:bCs/>
                <w:sz w:val="20"/>
                <w:szCs w:val="20"/>
              </w:rPr>
              <w:t>n.s</w:t>
            </w:r>
          </w:p>
        </w:tc>
        <w:tc>
          <w:tcPr>
            <w:tcW w:w="17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19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186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r>
      <w:tr w:rsidR="007A6C08">
        <w:trPr>
          <w:trHeight w:val="420"/>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error experimental</w:t>
            </w:r>
          </w:p>
        </w:tc>
        <w:tc>
          <w:tcPr>
            <w:tcW w:w="41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10</w:t>
            </w: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646.62               1.05                0.04</w:t>
            </w:r>
          </w:p>
        </w:tc>
        <w:tc>
          <w:tcPr>
            <w:tcW w:w="17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0.03</w:t>
            </w:r>
          </w:p>
        </w:tc>
        <w:tc>
          <w:tcPr>
            <w:tcW w:w="19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0.03</w:t>
            </w:r>
          </w:p>
        </w:tc>
        <w:tc>
          <w:tcPr>
            <w:tcW w:w="186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0.05</w:t>
            </w:r>
          </w:p>
        </w:tc>
      </w:tr>
      <w:tr w:rsidR="007A6C08">
        <w:trPr>
          <w:trHeight w:val="420"/>
        </w:trPr>
        <w:tc>
          <w:tcPr>
            <w:tcW w:w="2030"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Coef. de variación</w:t>
            </w:r>
          </w:p>
        </w:tc>
        <w:tc>
          <w:tcPr>
            <w:tcW w:w="418"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w:t>
            </w:r>
          </w:p>
        </w:tc>
        <w:tc>
          <w:tcPr>
            <w:tcW w:w="4696"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6.00%              4.34%             3.44%</w:t>
            </w:r>
          </w:p>
        </w:tc>
        <w:tc>
          <w:tcPr>
            <w:tcW w:w="1735"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0.33%</w:t>
            </w:r>
          </w:p>
        </w:tc>
        <w:tc>
          <w:tcPr>
            <w:tcW w:w="1921"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0.30%</w:t>
            </w:r>
          </w:p>
        </w:tc>
        <w:tc>
          <w:tcPr>
            <w:tcW w:w="1868"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0.35%</w:t>
            </w:r>
          </w:p>
        </w:tc>
      </w:tr>
      <w:tr w:rsidR="007A6C08">
        <w:trPr>
          <w:trHeight w:val="255"/>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1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35"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921"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86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203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1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6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35"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921"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86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7144" w:type="dxa"/>
            <w:gridSpan w:val="3"/>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   </w:t>
            </w:r>
            <w:r>
              <w:rPr>
                <w:rFonts w:ascii="Arial" w:hAnsi="Arial" w:cs="Arial"/>
                <w:sz w:val="20"/>
                <w:szCs w:val="20"/>
              </w:rPr>
              <w:t xml:space="preserve">   =  significancia al nivel del 5% de probabilidades</w:t>
            </w:r>
          </w:p>
        </w:tc>
        <w:tc>
          <w:tcPr>
            <w:tcW w:w="1735"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921"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86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7144" w:type="dxa"/>
            <w:gridSpan w:val="3"/>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n.s   </w:t>
            </w:r>
            <w:r>
              <w:rPr>
                <w:rFonts w:ascii="Arial" w:hAnsi="Arial" w:cs="Arial"/>
                <w:sz w:val="20"/>
                <w:szCs w:val="20"/>
              </w:rPr>
              <w:t xml:space="preserve">= no significativa al nivel del 5% y 1% de probabilidades </w:t>
            </w:r>
          </w:p>
        </w:tc>
        <w:tc>
          <w:tcPr>
            <w:tcW w:w="1735"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921"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86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bl>
    <w:p w:rsidR="002610E8" w:rsidRPr="007A6C08" w:rsidRDefault="002610E8" w:rsidP="007A6C08">
      <w:pPr>
        <w:rPr>
          <w:rFonts w:ascii="Arial" w:hAnsi="Arial" w:cs="Arial"/>
          <w:lang w:val="es-EC"/>
        </w:rPr>
        <w:sectPr w:rsidR="002610E8" w:rsidRPr="007A6C08" w:rsidSect="007A6C08">
          <w:pgSz w:w="16838" w:h="11906" w:orient="landscape"/>
          <w:pgMar w:top="2268" w:right="2268" w:bottom="1361" w:left="2268" w:header="709" w:footer="709" w:gutter="0"/>
          <w:cols w:space="708"/>
          <w:docGrid w:linePitch="360"/>
        </w:sectPr>
      </w:pPr>
    </w:p>
    <w:tbl>
      <w:tblPr>
        <w:tblpPr w:leftFromText="141" w:rightFromText="141" w:vertAnchor="text" w:horzAnchor="margin" w:tblpY="-178"/>
        <w:tblW w:w="11900" w:type="dxa"/>
        <w:tblCellMar>
          <w:left w:w="70" w:type="dxa"/>
          <w:right w:w="70" w:type="dxa"/>
        </w:tblCellMar>
        <w:tblLook w:val="0000"/>
      </w:tblPr>
      <w:tblGrid>
        <w:gridCol w:w="1600"/>
        <w:gridCol w:w="4850"/>
        <w:gridCol w:w="1733"/>
        <w:gridCol w:w="1621"/>
        <w:gridCol w:w="2096"/>
      </w:tblGrid>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TABLA  No. 8 - 1</w:t>
            </w:r>
          </w:p>
        </w:tc>
        <w:tc>
          <w:tcPr>
            <w:tcW w:w="10300" w:type="dxa"/>
            <w:gridSpan w:val="4"/>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r>
              <w:rPr>
                <w:rFonts w:ascii="Arial" w:hAnsi="Arial" w:cs="Arial"/>
                <w:b/>
                <w:bCs/>
                <w:sz w:val="18"/>
                <w:szCs w:val="18"/>
              </w:rPr>
              <w:t xml:space="preserve">                                    CUADRADOS MEDIOS DE LOS ANALISIS DE VARIANZA PARA SEIS CARACTERISTICAS </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p>
        </w:tc>
        <w:tc>
          <w:tcPr>
            <w:tcW w:w="10300" w:type="dxa"/>
            <w:gridSpan w:val="4"/>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r>
              <w:rPr>
                <w:rFonts w:ascii="Arial" w:hAnsi="Arial" w:cs="Arial"/>
                <w:b/>
                <w:bCs/>
                <w:sz w:val="18"/>
                <w:szCs w:val="18"/>
              </w:rPr>
              <w:t xml:space="preserve">                                      AGRONOMICAS DE TRES DENSIDADES DE SIEMBRA Y DOS SISTEMAS DE TUTOREO  </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p>
        </w:tc>
        <w:tc>
          <w:tcPr>
            <w:tcW w:w="8204" w:type="dxa"/>
            <w:gridSpan w:val="3"/>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r>
              <w:rPr>
                <w:rFonts w:ascii="Arial" w:hAnsi="Arial" w:cs="Arial"/>
                <w:b/>
                <w:bCs/>
                <w:sz w:val="18"/>
                <w:szCs w:val="18"/>
              </w:rPr>
              <w:t xml:space="preserve">                                                                     EN PEPINO (</w:t>
            </w:r>
            <w:r>
              <w:rPr>
                <w:rFonts w:ascii="Arial" w:hAnsi="Arial" w:cs="Arial"/>
                <w:b/>
                <w:bCs/>
                <w:i/>
                <w:iCs/>
                <w:sz w:val="18"/>
                <w:szCs w:val="18"/>
              </w:rPr>
              <w:t>Cucumis sativus</w:t>
            </w:r>
            <w:r>
              <w:rPr>
                <w:rFonts w:ascii="Arial" w:hAnsi="Arial" w:cs="Arial"/>
                <w:b/>
                <w:bCs/>
                <w:sz w:val="18"/>
                <w:szCs w:val="18"/>
              </w:rPr>
              <w:t>) CENAE 2004</w:t>
            </w: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FACTOR A</w:t>
            </w: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Densidad</w:t>
            </w: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 xml:space="preserve">NIVELES </w:t>
            </w:r>
          </w:p>
        </w:tc>
        <w:tc>
          <w:tcPr>
            <w:tcW w:w="4850"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b/>
                <w:bCs/>
                <w:sz w:val="18"/>
                <w:szCs w:val="18"/>
              </w:rPr>
            </w:pPr>
            <w:r>
              <w:rPr>
                <w:rFonts w:ascii="Arial" w:hAnsi="Arial" w:cs="Arial"/>
                <w:b/>
                <w:bCs/>
                <w:sz w:val="18"/>
                <w:szCs w:val="18"/>
              </w:rPr>
              <w:t xml:space="preserve">          peso7u_c               long7u_c            diam7u_c</w:t>
            </w:r>
          </w:p>
        </w:tc>
        <w:tc>
          <w:tcPr>
            <w:tcW w:w="1733"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Días 1er cosch</w:t>
            </w:r>
          </w:p>
        </w:tc>
        <w:tc>
          <w:tcPr>
            <w:tcW w:w="1621"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Días 2da cosech</w:t>
            </w:r>
          </w:p>
        </w:tc>
        <w:tc>
          <w:tcPr>
            <w:tcW w:w="2096"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Días 3ra cosech</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smartTag w:uri="urn:schemas-microsoft-com:office:smarttags" w:element="metricconverter">
              <w:smartTagPr>
                <w:attr w:name="ProductID" w:val="0.20 m"/>
              </w:smartTagPr>
              <w:r>
                <w:rPr>
                  <w:rFonts w:ascii="Arial" w:hAnsi="Arial" w:cs="Arial"/>
                  <w:b/>
                  <w:bCs/>
                  <w:sz w:val="18"/>
                  <w:szCs w:val="18"/>
                </w:rPr>
                <w:t>0.20 m</w:t>
              </w:r>
            </w:smartTag>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xml:space="preserve">          422.79                       23.86                     5.73</w:t>
            </w: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52.92</w:t>
            </w: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58.92</w:t>
            </w: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61.92</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smartTag w:uri="urn:schemas-microsoft-com:office:smarttags" w:element="metricconverter">
              <w:smartTagPr>
                <w:attr w:name="ProductID" w:val="0.30 m"/>
              </w:smartTagPr>
              <w:r>
                <w:rPr>
                  <w:rFonts w:ascii="Arial" w:hAnsi="Arial" w:cs="Arial"/>
                  <w:b/>
                  <w:bCs/>
                  <w:sz w:val="18"/>
                  <w:szCs w:val="18"/>
                </w:rPr>
                <w:t>0.30 m</w:t>
              </w:r>
            </w:smartTag>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xml:space="preserve">         424.42                        23.46                     5.71</w:t>
            </w: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52.92</w:t>
            </w: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58.92</w:t>
            </w: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61.92</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smartTag w:uri="urn:schemas-microsoft-com:office:smarttags" w:element="metricconverter">
              <w:smartTagPr>
                <w:attr w:name="ProductID" w:val="0.40 m"/>
              </w:smartTagPr>
              <w:r>
                <w:rPr>
                  <w:rFonts w:ascii="Arial" w:hAnsi="Arial" w:cs="Arial"/>
                  <w:b/>
                  <w:bCs/>
                  <w:sz w:val="18"/>
                  <w:szCs w:val="18"/>
                </w:rPr>
                <w:t>0.40 m</w:t>
              </w:r>
            </w:smartTag>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xml:space="preserve">         425.0                         23.65                      5.78      </w:t>
            </w: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52.83</w:t>
            </w: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58.83</w:t>
            </w: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62</w:t>
            </w:r>
          </w:p>
        </w:tc>
      </w:tr>
      <w:tr w:rsidR="007A6C08">
        <w:trPr>
          <w:trHeight w:val="255"/>
        </w:trPr>
        <w:tc>
          <w:tcPr>
            <w:tcW w:w="1600"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w:t>
            </w:r>
          </w:p>
        </w:tc>
        <w:tc>
          <w:tcPr>
            <w:tcW w:w="4850"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w:t>
            </w:r>
          </w:p>
        </w:tc>
        <w:tc>
          <w:tcPr>
            <w:tcW w:w="1733"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 </w:t>
            </w:r>
          </w:p>
        </w:tc>
        <w:tc>
          <w:tcPr>
            <w:tcW w:w="1621"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 </w:t>
            </w:r>
          </w:p>
        </w:tc>
        <w:tc>
          <w:tcPr>
            <w:tcW w:w="2096"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 </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FACTOR B</w:t>
            </w: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 xml:space="preserve">Tutoreo </w:t>
            </w: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 xml:space="preserve">NIVELES </w:t>
            </w:r>
          </w:p>
        </w:tc>
        <w:tc>
          <w:tcPr>
            <w:tcW w:w="4850"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b/>
                <w:bCs/>
                <w:sz w:val="18"/>
                <w:szCs w:val="18"/>
              </w:rPr>
            </w:pPr>
            <w:r>
              <w:rPr>
                <w:rFonts w:ascii="Arial" w:hAnsi="Arial" w:cs="Arial"/>
                <w:b/>
                <w:bCs/>
                <w:sz w:val="18"/>
                <w:szCs w:val="18"/>
              </w:rPr>
              <w:t xml:space="preserve">          peso7u_c               long7u_c            diam7u_c</w:t>
            </w:r>
          </w:p>
        </w:tc>
        <w:tc>
          <w:tcPr>
            <w:tcW w:w="1733"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Días 1er cosch</w:t>
            </w:r>
          </w:p>
        </w:tc>
        <w:tc>
          <w:tcPr>
            <w:tcW w:w="1621"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Días 2da cosech</w:t>
            </w:r>
          </w:p>
        </w:tc>
        <w:tc>
          <w:tcPr>
            <w:tcW w:w="2096"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Días 3ra cosech</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malla</w:t>
            </w: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xml:space="preserve">           421.83                      23.77                     5.72</w:t>
            </w: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xml:space="preserve">                52.79 </w:t>
            </w:r>
            <w:r>
              <w:rPr>
                <w:rFonts w:ascii="Arial" w:hAnsi="Arial" w:cs="Arial"/>
                <w:b/>
                <w:bCs/>
                <w:sz w:val="18"/>
                <w:szCs w:val="18"/>
              </w:rPr>
              <w:t>ab</w:t>
            </w: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 xml:space="preserve">  58.79   </w:t>
            </w:r>
            <w:r>
              <w:rPr>
                <w:rFonts w:ascii="Arial" w:hAnsi="Arial" w:cs="Arial"/>
                <w:b/>
                <w:bCs/>
                <w:sz w:val="18"/>
                <w:szCs w:val="18"/>
              </w:rPr>
              <w:t>ab</w:t>
            </w: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61.89</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piola</w:t>
            </w: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xml:space="preserve">           426.30                      23.55                     5.76</w:t>
            </w:r>
          </w:p>
        </w:tc>
        <w:tc>
          <w:tcPr>
            <w:tcW w:w="1733"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 xml:space="preserve">53 </w:t>
            </w:r>
            <w:r>
              <w:rPr>
                <w:rFonts w:ascii="Arial" w:hAnsi="Arial" w:cs="Arial"/>
                <w:b/>
                <w:bCs/>
                <w:sz w:val="18"/>
                <w:szCs w:val="18"/>
              </w:rPr>
              <w:t>ab</w:t>
            </w:r>
          </w:p>
        </w:tc>
        <w:tc>
          <w:tcPr>
            <w:tcW w:w="1621" w:type="dxa"/>
            <w:tcBorders>
              <w:top w:val="nil"/>
              <w:left w:val="nil"/>
              <w:bottom w:val="nil"/>
              <w:right w:val="nil"/>
            </w:tcBorders>
            <w:shd w:val="clear" w:color="auto" w:fill="auto"/>
            <w:noWrap/>
            <w:vAlign w:val="bottom"/>
          </w:tcPr>
          <w:p w:rsidR="007A6C08" w:rsidRDefault="007A6C08" w:rsidP="007A6C08">
            <w:pPr>
              <w:rPr>
                <w:rFonts w:ascii="Arial" w:hAnsi="Arial" w:cs="Arial"/>
                <w:sz w:val="18"/>
                <w:szCs w:val="18"/>
              </w:rPr>
            </w:pPr>
            <w:r>
              <w:rPr>
                <w:rFonts w:ascii="Arial" w:hAnsi="Arial" w:cs="Arial"/>
                <w:sz w:val="18"/>
                <w:szCs w:val="18"/>
              </w:rPr>
              <w:t xml:space="preserve">         59</w:t>
            </w:r>
            <w:r>
              <w:rPr>
                <w:rFonts w:ascii="Arial" w:hAnsi="Arial" w:cs="Arial"/>
                <w:b/>
                <w:bCs/>
                <w:sz w:val="18"/>
                <w:szCs w:val="18"/>
              </w:rPr>
              <w:t xml:space="preserve">       ab</w:t>
            </w: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18"/>
                <w:szCs w:val="18"/>
              </w:rPr>
            </w:pPr>
            <w:r>
              <w:rPr>
                <w:rFonts w:ascii="Arial" w:hAnsi="Arial" w:cs="Arial"/>
                <w:sz w:val="18"/>
                <w:szCs w:val="18"/>
              </w:rPr>
              <w:t>62</w:t>
            </w: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r>
      <w:tr w:rsidR="007A6C08">
        <w:trPr>
          <w:trHeight w:val="255"/>
        </w:trPr>
        <w:tc>
          <w:tcPr>
            <w:tcW w:w="160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485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r>
      <w:tr w:rsidR="007A6C08">
        <w:trPr>
          <w:trHeight w:val="255"/>
        </w:trPr>
        <w:tc>
          <w:tcPr>
            <w:tcW w:w="8183" w:type="dxa"/>
            <w:gridSpan w:val="3"/>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Diferencias significativas al 5% de probabilidades; los promedios con las </w:t>
            </w: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r>
      <w:tr w:rsidR="007A6C08">
        <w:trPr>
          <w:trHeight w:val="255"/>
        </w:trPr>
        <w:tc>
          <w:tcPr>
            <w:tcW w:w="6450" w:type="dxa"/>
            <w:gridSpan w:val="2"/>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mismas letras no difieren estadísticamente.</w:t>
            </w:r>
          </w:p>
        </w:tc>
        <w:tc>
          <w:tcPr>
            <w:tcW w:w="1733"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621"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r>
    </w:tbl>
    <w:p w:rsidR="002610E8" w:rsidRPr="002610E8" w:rsidRDefault="002610E8" w:rsidP="002610E8">
      <w:pPr>
        <w:spacing w:line="480" w:lineRule="auto"/>
        <w:ind w:left="1416"/>
        <w:jc w:val="both"/>
        <w:rPr>
          <w:rFonts w:ascii="Arial" w:hAnsi="Arial" w:cs="Arial"/>
        </w:rPr>
      </w:pPr>
    </w:p>
    <w:p w:rsidR="007A6C08" w:rsidRDefault="007A6C08" w:rsidP="002610E8">
      <w:pPr>
        <w:spacing w:line="480" w:lineRule="auto"/>
        <w:ind w:left="1416"/>
        <w:jc w:val="both"/>
        <w:rPr>
          <w:rFonts w:ascii="Arial" w:hAnsi="Arial" w:cs="Arial"/>
          <w:lang w:val="es-EC"/>
        </w:rPr>
        <w:sectPr w:rsidR="007A6C08" w:rsidSect="007A6C08">
          <w:pgSz w:w="16838" w:h="11906" w:orient="landscape"/>
          <w:pgMar w:top="2268" w:right="2268" w:bottom="1361" w:left="2268" w:header="709" w:footer="709" w:gutter="0"/>
          <w:cols w:space="708"/>
          <w:docGrid w:linePitch="360"/>
        </w:sectPr>
      </w:pPr>
    </w:p>
    <w:p w:rsidR="008E0FB6" w:rsidRDefault="008E0FB6" w:rsidP="008E0FB6">
      <w:pPr>
        <w:spacing w:line="480" w:lineRule="auto"/>
        <w:rPr>
          <w:rFonts w:ascii="Arial" w:hAnsi="Arial" w:cs="Arial"/>
          <w:b/>
          <w:lang w:val="es-EC"/>
        </w:rPr>
      </w:pPr>
      <w:r w:rsidRPr="00E73620">
        <w:rPr>
          <w:rFonts w:ascii="Arial" w:hAnsi="Arial" w:cs="Arial"/>
          <w:b/>
          <w:lang w:val="es-EC"/>
        </w:rPr>
        <w:t xml:space="preserve">4.1.13 </w:t>
      </w:r>
      <w:r>
        <w:rPr>
          <w:rFonts w:ascii="Arial" w:hAnsi="Arial" w:cs="Arial"/>
          <w:b/>
          <w:lang w:val="es-EC"/>
        </w:rPr>
        <w:t xml:space="preserve">   </w:t>
      </w:r>
      <w:r w:rsidRPr="00E73620">
        <w:rPr>
          <w:rFonts w:ascii="Arial" w:hAnsi="Arial" w:cs="Arial"/>
          <w:b/>
          <w:lang w:val="es-EC"/>
        </w:rPr>
        <w:t>Días a la 3</w:t>
      </w:r>
      <w:r w:rsidRPr="00E73620">
        <w:rPr>
          <w:rFonts w:ascii="Arial" w:hAnsi="Arial" w:cs="Arial"/>
          <w:b/>
          <w:vertAlign w:val="superscript"/>
          <w:lang w:val="es-EC"/>
        </w:rPr>
        <w:t>a</w:t>
      </w:r>
      <w:r w:rsidRPr="00E73620">
        <w:rPr>
          <w:rFonts w:ascii="Arial" w:hAnsi="Arial" w:cs="Arial"/>
          <w:b/>
          <w:lang w:val="es-EC"/>
        </w:rPr>
        <w:t xml:space="preserve"> cosecha.</w:t>
      </w:r>
    </w:p>
    <w:p w:rsidR="008E0FB6" w:rsidRDefault="008E0FB6" w:rsidP="008E0FB6">
      <w:pPr>
        <w:spacing w:line="480" w:lineRule="auto"/>
        <w:ind w:right="-81"/>
        <w:jc w:val="both"/>
        <w:rPr>
          <w:rFonts w:ascii="Arial" w:hAnsi="Arial" w:cs="Arial"/>
          <w:lang w:val="es-EC"/>
        </w:rPr>
      </w:pPr>
    </w:p>
    <w:p w:rsidR="008E0FB6" w:rsidRDefault="008E0FB6" w:rsidP="008E0FB6">
      <w:pPr>
        <w:spacing w:line="480" w:lineRule="auto"/>
        <w:ind w:left="1416" w:right="-81"/>
        <w:jc w:val="both"/>
        <w:rPr>
          <w:rFonts w:ascii="Arial" w:hAnsi="Arial" w:cs="Arial"/>
          <w:lang w:val="es-EC"/>
        </w:rPr>
      </w:pPr>
      <w:r>
        <w:rPr>
          <w:rFonts w:ascii="Arial" w:hAnsi="Arial" w:cs="Arial"/>
          <w:lang w:val="es-EC"/>
        </w:rPr>
        <w:t xml:space="preserve">El Análisis de Varianza correspondiente (ver Tabla No. 8), dio diferencias no significativas en los factores con el 5% de probabilidades. </w:t>
      </w:r>
    </w:p>
    <w:p w:rsidR="008E0FB6" w:rsidRPr="00A41843" w:rsidRDefault="008E0FB6" w:rsidP="008E0FB6">
      <w:pPr>
        <w:spacing w:line="480" w:lineRule="auto"/>
        <w:ind w:left="1416" w:right="-81"/>
        <w:jc w:val="both"/>
        <w:rPr>
          <w:rFonts w:ascii="Arial" w:hAnsi="Arial" w:cs="Arial"/>
          <w:lang w:val="es-EC"/>
        </w:rPr>
      </w:pPr>
      <w:r>
        <w:rPr>
          <w:rFonts w:ascii="Arial" w:hAnsi="Arial" w:cs="Arial"/>
          <w:lang w:val="es-EC"/>
        </w:rPr>
        <w:t>El coeficiente de Variación para esta variable fue del 0.35%</w:t>
      </w:r>
    </w:p>
    <w:p w:rsidR="008E0FB6" w:rsidRDefault="008E0FB6" w:rsidP="008E0FB6">
      <w:pPr>
        <w:spacing w:line="480" w:lineRule="auto"/>
        <w:rPr>
          <w:rFonts w:ascii="Arial" w:hAnsi="Arial" w:cs="Arial"/>
          <w:b/>
          <w:lang w:val="es-EC"/>
        </w:rPr>
      </w:pPr>
    </w:p>
    <w:p w:rsidR="008E0FB6" w:rsidRPr="00E73620" w:rsidRDefault="008E0FB6" w:rsidP="008E0FB6">
      <w:pPr>
        <w:spacing w:line="480" w:lineRule="auto"/>
        <w:rPr>
          <w:rFonts w:ascii="Arial" w:hAnsi="Arial" w:cs="Arial"/>
          <w:b/>
          <w:lang w:val="es-EC"/>
        </w:rPr>
      </w:pPr>
    </w:p>
    <w:p w:rsidR="008E0FB6" w:rsidRDefault="008E0FB6" w:rsidP="008E0FB6">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 4.1.14 </w:t>
      </w:r>
      <w:r>
        <w:rPr>
          <w:rFonts w:ascii="Arial" w:hAnsi="Arial" w:cs="Arial"/>
          <w:b/>
          <w:lang w:val="es-EC"/>
        </w:rPr>
        <w:t xml:space="preserve">   </w:t>
      </w:r>
      <w:r w:rsidRPr="00E73620">
        <w:rPr>
          <w:rFonts w:ascii="Arial" w:hAnsi="Arial" w:cs="Arial"/>
          <w:b/>
          <w:lang w:val="es-EC"/>
        </w:rPr>
        <w:t>Días a la 4</w:t>
      </w:r>
      <w:r w:rsidRPr="00E73620">
        <w:rPr>
          <w:rFonts w:ascii="Arial" w:hAnsi="Arial" w:cs="Arial"/>
          <w:b/>
          <w:vertAlign w:val="superscript"/>
          <w:lang w:val="es-EC"/>
        </w:rPr>
        <w:t>a</w:t>
      </w:r>
      <w:r w:rsidRPr="00E73620">
        <w:rPr>
          <w:rFonts w:ascii="Arial" w:hAnsi="Arial" w:cs="Arial"/>
          <w:b/>
          <w:lang w:val="es-EC"/>
        </w:rPr>
        <w:t xml:space="preserve"> cosecha.</w:t>
      </w:r>
    </w:p>
    <w:p w:rsidR="008E0FB6" w:rsidRDefault="008E0FB6" w:rsidP="008E0FB6">
      <w:pPr>
        <w:spacing w:line="480" w:lineRule="auto"/>
        <w:rPr>
          <w:rFonts w:ascii="Arial" w:hAnsi="Arial" w:cs="Arial"/>
          <w:b/>
          <w:lang w:val="es-EC"/>
        </w:rPr>
      </w:pPr>
    </w:p>
    <w:p w:rsidR="008E0FB6" w:rsidRDefault="008E0FB6" w:rsidP="008E0FB6">
      <w:pPr>
        <w:spacing w:line="480" w:lineRule="auto"/>
        <w:ind w:left="1416"/>
        <w:jc w:val="both"/>
        <w:rPr>
          <w:rFonts w:ascii="Arial" w:hAnsi="Arial" w:cs="Arial"/>
          <w:lang w:val="es-EC"/>
        </w:rPr>
      </w:pPr>
      <w:r>
        <w:rPr>
          <w:rFonts w:ascii="Arial" w:hAnsi="Arial" w:cs="Arial"/>
          <w:lang w:val="es-EC"/>
        </w:rPr>
        <w:t>De acuerdo a los resultados experimentales (ver Tabla No. 9), para esta variable, al realizarse el Análisis de Varianza, se obtuvieron diferencias no significativas en los factores, al nivel del 5% de probabilidades.</w:t>
      </w:r>
      <w:r>
        <w:rPr>
          <w:rFonts w:ascii="Arial" w:hAnsi="Arial" w:cs="Arial"/>
          <w:lang w:val="es-EC"/>
        </w:rPr>
        <w:tab/>
      </w:r>
      <w:r>
        <w:rPr>
          <w:rFonts w:ascii="Arial" w:hAnsi="Arial" w:cs="Arial"/>
          <w:lang w:val="es-EC"/>
        </w:rPr>
        <w:tab/>
      </w:r>
    </w:p>
    <w:p w:rsidR="008E0FB6" w:rsidRDefault="008E0FB6" w:rsidP="008E0FB6">
      <w:pPr>
        <w:spacing w:line="480" w:lineRule="auto"/>
        <w:ind w:left="1416"/>
        <w:jc w:val="both"/>
        <w:rPr>
          <w:rFonts w:ascii="Arial" w:hAnsi="Arial" w:cs="Arial"/>
          <w:lang w:val="es-EC"/>
        </w:rPr>
      </w:pPr>
      <w:r>
        <w:rPr>
          <w:rFonts w:ascii="Arial" w:hAnsi="Arial" w:cs="Arial"/>
          <w:lang w:val="es-EC"/>
        </w:rPr>
        <w:t xml:space="preserve">El Coeficiente de Variación para esta variable fue del 0.35%.  </w:t>
      </w:r>
    </w:p>
    <w:p w:rsidR="008E0FB6" w:rsidRPr="001911A6" w:rsidRDefault="008E0FB6" w:rsidP="008E0FB6">
      <w:pPr>
        <w:spacing w:line="480" w:lineRule="auto"/>
        <w:rPr>
          <w:rFonts w:ascii="Arial" w:hAnsi="Arial" w:cs="Arial"/>
          <w:lang w:val="es-EC"/>
        </w:rPr>
      </w:pPr>
    </w:p>
    <w:p w:rsidR="008E0FB6" w:rsidRDefault="008E0FB6" w:rsidP="008E0FB6">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 4.1.15 </w:t>
      </w:r>
      <w:r>
        <w:rPr>
          <w:rFonts w:ascii="Arial" w:hAnsi="Arial" w:cs="Arial"/>
          <w:b/>
          <w:lang w:val="es-EC"/>
        </w:rPr>
        <w:t xml:space="preserve">   </w:t>
      </w:r>
      <w:r w:rsidRPr="00E73620">
        <w:rPr>
          <w:rFonts w:ascii="Arial" w:hAnsi="Arial" w:cs="Arial"/>
          <w:b/>
          <w:lang w:val="es-EC"/>
        </w:rPr>
        <w:t>Días a la última cosecha.</w:t>
      </w:r>
    </w:p>
    <w:p w:rsidR="008E0FB6" w:rsidRDefault="008E0FB6" w:rsidP="008E0FB6">
      <w:pPr>
        <w:spacing w:line="480" w:lineRule="auto"/>
        <w:ind w:left="1416"/>
        <w:jc w:val="both"/>
        <w:rPr>
          <w:rFonts w:ascii="Arial" w:hAnsi="Arial" w:cs="Arial"/>
          <w:lang w:val="es-EC"/>
        </w:rPr>
      </w:pPr>
    </w:p>
    <w:p w:rsidR="008E0FB6" w:rsidRDefault="008E0FB6" w:rsidP="008E0FB6">
      <w:pPr>
        <w:spacing w:line="480" w:lineRule="auto"/>
        <w:ind w:left="1416"/>
        <w:jc w:val="both"/>
        <w:rPr>
          <w:rFonts w:ascii="Arial" w:hAnsi="Arial" w:cs="Arial"/>
          <w:lang w:val="es-EC"/>
        </w:rPr>
      </w:pPr>
      <w:r>
        <w:rPr>
          <w:rFonts w:ascii="Arial" w:hAnsi="Arial" w:cs="Arial"/>
          <w:lang w:val="es-EC"/>
        </w:rPr>
        <w:t xml:space="preserve">En los resultados experimentales, para esta variable, al realizarse el Análisis de Varianza (ver Tabla No. 9), se obtuvieron diferencias significativas en el factor B que corresponde a los tipos de tutores, y al realizar le prueba de DMS, al 5% de probabilidades, se pudo observar que se obtuvieron diferencias estadísticas semejantes entre los niveles. (ver Tabla No. 9 -1)  </w:t>
      </w:r>
    </w:p>
    <w:p w:rsidR="008E0FB6" w:rsidRPr="002F3A5F" w:rsidRDefault="008E0FB6" w:rsidP="008E0FB6">
      <w:pPr>
        <w:spacing w:line="480" w:lineRule="auto"/>
        <w:ind w:left="1416"/>
        <w:jc w:val="both"/>
        <w:rPr>
          <w:rFonts w:ascii="Arial" w:hAnsi="Arial" w:cs="Arial"/>
          <w:lang w:val="es-EC"/>
        </w:rPr>
      </w:pPr>
      <w:r>
        <w:rPr>
          <w:rFonts w:ascii="Arial" w:hAnsi="Arial" w:cs="Arial"/>
          <w:lang w:val="es-EC"/>
        </w:rPr>
        <w:t xml:space="preserve">El Coeficiente de Variación para esta variable fue del 0.21%.  </w:t>
      </w:r>
    </w:p>
    <w:p w:rsidR="008E0FB6" w:rsidRPr="00E73620" w:rsidRDefault="008E0FB6" w:rsidP="008E0FB6">
      <w:pPr>
        <w:spacing w:line="480" w:lineRule="auto"/>
        <w:rPr>
          <w:rFonts w:ascii="Arial" w:hAnsi="Arial" w:cs="Arial"/>
          <w:b/>
          <w:lang w:val="es-EC"/>
        </w:rPr>
      </w:pPr>
    </w:p>
    <w:p w:rsidR="008E0FB6" w:rsidRDefault="008E0FB6" w:rsidP="008E0FB6">
      <w:pPr>
        <w:numPr>
          <w:ilvl w:val="2"/>
          <w:numId w:val="16"/>
        </w:numPr>
        <w:spacing w:line="480" w:lineRule="auto"/>
        <w:rPr>
          <w:rFonts w:ascii="Arial" w:hAnsi="Arial" w:cs="Arial"/>
          <w:b/>
          <w:lang w:val="es-EC"/>
        </w:rPr>
      </w:pPr>
      <w:r w:rsidRPr="00E73620">
        <w:rPr>
          <w:rFonts w:ascii="Arial" w:hAnsi="Arial" w:cs="Arial"/>
          <w:b/>
          <w:lang w:val="es-EC"/>
        </w:rPr>
        <w:t>Número de frutos totales.</w:t>
      </w:r>
    </w:p>
    <w:p w:rsidR="008E0FB6" w:rsidRDefault="008E0FB6" w:rsidP="008E0FB6">
      <w:pPr>
        <w:spacing w:line="480" w:lineRule="auto"/>
        <w:ind w:left="524"/>
        <w:rPr>
          <w:rFonts w:ascii="Arial" w:hAnsi="Arial" w:cs="Arial"/>
          <w:lang w:val="es-EC"/>
        </w:rPr>
      </w:pPr>
    </w:p>
    <w:p w:rsidR="008E0FB6" w:rsidRDefault="008E0FB6" w:rsidP="008E0FB6">
      <w:pPr>
        <w:spacing w:line="480" w:lineRule="auto"/>
        <w:ind w:left="1416"/>
        <w:jc w:val="both"/>
        <w:rPr>
          <w:rFonts w:ascii="Arial" w:hAnsi="Arial" w:cs="Arial"/>
          <w:b/>
          <w:lang w:val="es-EC"/>
        </w:rPr>
      </w:pPr>
      <w:r>
        <w:rPr>
          <w:rFonts w:ascii="Arial" w:hAnsi="Arial" w:cs="Arial"/>
          <w:lang w:val="es-EC"/>
        </w:rPr>
        <w:t>Para el Número de frutos totales, al realizarse el Análisis de Varianza, se obtuvieron diferencias no significativas en los factores, (ver Tabla No. 9) al nivel del 5% de probabilidades.</w:t>
      </w:r>
      <w:r>
        <w:rPr>
          <w:rFonts w:ascii="Arial" w:hAnsi="Arial" w:cs="Arial"/>
          <w:lang w:val="es-EC"/>
        </w:rPr>
        <w:tab/>
      </w:r>
    </w:p>
    <w:p w:rsidR="008E0FB6" w:rsidRPr="00181AB5" w:rsidRDefault="008E0FB6" w:rsidP="008E0FB6">
      <w:pPr>
        <w:spacing w:line="480" w:lineRule="auto"/>
        <w:ind w:left="1416"/>
        <w:jc w:val="both"/>
        <w:rPr>
          <w:rFonts w:ascii="Arial" w:hAnsi="Arial" w:cs="Arial"/>
          <w:b/>
          <w:lang w:val="es-EC"/>
        </w:rPr>
      </w:pPr>
      <w:r>
        <w:rPr>
          <w:rFonts w:ascii="Arial" w:hAnsi="Arial" w:cs="Arial"/>
          <w:lang w:val="es-EC"/>
        </w:rPr>
        <w:t xml:space="preserve">El Coeficiente de Variación para esta variable fue del 8.74%.  </w:t>
      </w:r>
    </w:p>
    <w:p w:rsidR="008E0FB6" w:rsidRPr="00E73620" w:rsidRDefault="008E0FB6" w:rsidP="008E0FB6">
      <w:pPr>
        <w:spacing w:line="480" w:lineRule="auto"/>
        <w:rPr>
          <w:rFonts w:ascii="Arial" w:hAnsi="Arial" w:cs="Arial"/>
          <w:b/>
          <w:lang w:val="es-EC"/>
        </w:rPr>
      </w:pPr>
    </w:p>
    <w:p w:rsidR="008E0FB6" w:rsidRDefault="008E0FB6" w:rsidP="008E0FB6">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 4.1.17 </w:t>
      </w:r>
      <w:r>
        <w:rPr>
          <w:rFonts w:ascii="Arial" w:hAnsi="Arial" w:cs="Arial"/>
          <w:b/>
          <w:lang w:val="es-EC"/>
        </w:rPr>
        <w:t xml:space="preserve">   </w:t>
      </w:r>
      <w:r w:rsidRPr="00E73620">
        <w:rPr>
          <w:rFonts w:ascii="Arial" w:hAnsi="Arial" w:cs="Arial"/>
          <w:b/>
          <w:lang w:val="es-EC"/>
        </w:rPr>
        <w:t>Número de frutos comerciales.</w:t>
      </w:r>
    </w:p>
    <w:p w:rsidR="008E0FB6" w:rsidRDefault="008E0FB6" w:rsidP="008E0FB6">
      <w:pPr>
        <w:spacing w:line="480" w:lineRule="auto"/>
        <w:jc w:val="both"/>
        <w:rPr>
          <w:rFonts w:ascii="Arial" w:hAnsi="Arial" w:cs="Arial"/>
          <w:lang w:val="es-EC"/>
        </w:rPr>
      </w:pPr>
    </w:p>
    <w:p w:rsidR="008E0FB6" w:rsidRDefault="008E0FB6" w:rsidP="008E0FB6">
      <w:pPr>
        <w:spacing w:line="480" w:lineRule="auto"/>
        <w:ind w:left="1416"/>
        <w:jc w:val="both"/>
        <w:rPr>
          <w:rFonts w:ascii="Arial" w:hAnsi="Arial" w:cs="Arial"/>
          <w:lang w:val="es-EC"/>
        </w:rPr>
      </w:pPr>
      <w:r>
        <w:rPr>
          <w:rFonts w:ascii="Arial" w:hAnsi="Arial" w:cs="Arial"/>
          <w:lang w:val="es-EC"/>
        </w:rPr>
        <w:t>En los resultados experimentales, para esta variable, al realizarse el Análisis de Varianza, se obtuvieron diferencias significativas en el factor B que corresponde a los tipos de tutores (ver Tabla No. 9), y al realizar le prueba de DMS , al 5% de probabilidades, se pudo observar que se dio diferencias estadísticas semejantes en los niveles.</w:t>
      </w:r>
      <w:r>
        <w:rPr>
          <w:rFonts w:ascii="Arial" w:hAnsi="Arial" w:cs="Arial"/>
          <w:lang w:val="es-EC"/>
        </w:rPr>
        <w:tab/>
      </w:r>
      <w:r>
        <w:rPr>
          <w:rFonts w:ascii="Arial" w:hAnsi="Arial" w:cs="Arial"/>
          <w:lang w:val="es-EC"/>
        </w:rPr>
        <w:tab/>
      </w:r>
    </w:p>
    <w:p w:rsidR="007A6C08" w:rsidRDefault="008E0FB6" w:rsidP="008E0FB6">
      <w:pPr>
        <w:spacing w:line="480" w:lineRule="auto"/>
        <w:ind w:left="1416"/>
        <w:jc w:val="both"/>
        <w:rPr>
          <w:rFonts w:ascii="Arial" w:hAnsi="Arial" w:cs="Arial"/>
          <w:lang w:val="es-EC"/>
        </w:rPr>
        <w:sectPr w:rsidR="007A6C08" w:rsidSect="007A6C08">
          <w:pgSz w:w="11906" w:h="16838"/>
          <w:pgMar w:top="2268" w:right="1361" w:bottom="2268" w:left="2268" w:header="709" w:footer="709" w:gutter="0"/>
          <w:cols w:space="708"/>
          <w:docGrid w:linePitch="360"/>
        </w:sectPr>
      </w:pPr>
      <w:r>
        <w:rPr>
          <w:rFonts w:ascii="Arial" w:hAnsi="Arial" w:cs="Arial"/>
          <w:lang w:val="es-EC"/>
        </w:rPr>
        <w:t xml:space="preserve">El Coeficiente de Variación para esta variable fue del 13.18%.  </w:t>
      </w:r>
    </w:p>
    <w:tbl>
      <w:tblPr>
        <w:tblpPr w:leftFromText="141" w:rightFromText="141" w:vertAnchor="text" w:horzAnchor="margin" w:tblpY="2"/>
        <w:tblW w:w="13176" w:type="dxa"/>
        <w:tblCellMar>
          <w:left w:w="70" w:type="dxa"/>
          <w:right w:w="70" w:type="dxa"/>
        </w:tblCellMar>
        <w:tblLook w:val="0000"/>
      </w:tblPr>
      <w:tblGrid>
        <w:gridCol w:w="2292"/>
        <w:gridCol w:w="539"/>
        <w:gridCol w:w="2629"/>
        <w:gridCol w:w="2930"/>
        <w:gridCol w:w="1578"/>
        <w:gridCol w:w="1496"/>
        <w:gridCol w:w="1712"/>
      </w:tblGrid>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TABLA  No. 9</w:t>
            </w:r>
          </w:p>
        </w:tc>
        <w:tc>
          <w:tcPr>
            <w:tcW w:w="10884" w:type="dxa"/>
            <w:gridSpan w:val="6"/>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xml:space="preserve">     CUADRADOS MEDIOS DE LOS ANALISIS DE VARIANZA PARA CINCO CARACTERISTICAS </w:t>
            </w: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10884" w:type="dxa"/>
            <w:gridSpan w:val="6"/>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xml:space="preserve">     AGRONOMICAS DE TRES DENSIDADES DE SIEMBRA Y DOS SISTEMAS DE TUTOREO  </w:t>
            </w: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9172" w:type="dxa"/>
            <w:gridSpan w:val="5"/>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xml:space="preserve">                          EN PEPINO (</w:t>
            </w:r>
            <w:r>
              <w:rPr>
                <w:rFonts w:ascii="Arial" w:hAnsi="Arial" w:cs="Arial"/>
                <w:b/>
                <w:bCs/>
                <w:i/>
                <w:iCs/>
                <w:sz w:val="20"/>
                <w:szCs w:val="20"/>
              </w:rPr>
              <w:t>Cucumis sativus</w:t>
            </w:r>
            <w:r>
              <w:rPr>
                <w:rFonts w:ascii="Arial" w:hAnsi="Arial" w:cs="Arial"/>
                <w:b/>
                <w:bCs/>
                <w:sz w:val="20"/>
                <w:szCs w:val="20"/>
              </w:rPr>
              <w:t>) CENAE 2004</w:t>
            </w:r>
          </w:p>
        </w:tc>
        <w:tc>
          <w:tcPr>
            <w:tcW w:w="171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539"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2629"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2930"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1578"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1496"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 </w:t>
            </w:r>
          </w:p>
        </w:tc>
        <w:tc>
          <w:tcPr>
            <w:tcW w:w="171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420"/>
        </w:trPr>
        <w:tc>
          <w:tcPr>
            <w:tcW w:w="2292"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Fuentes de variación</w:t>
            </w:r>
          </w:p>
        </w:tc>
        <w:tc>
          <w:tcPr>
            <w:tcW w:w="539"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GL</w:t>
            </w:r>
          </w:p>
        </w:tc>
        <w:tc>
          <w:tcPr>
            <w:tcW w:w="2629"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4ta cosech</w:t>
            </w:r>
          </w:p>
        </w:tc>
        <w:tc>
          <w:tcPr>
            <w:tcW w:w="2930"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7ma_ul cosech</w:t>
            </w:r>
          </w:p>
        </w:tc>
        <w:tc>
          <w:tcPr>
            <w:tcW w:w="1578"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Nfrt</w:t>
            </w:r>
          </w:p>
        </w:tc>
        <w:tc>
          <w:tcPr>
            <w:tcW w:w="1496" w:type="dxa"/>
            <w:tcBorders>
              <w:top w:val="nil"/>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Nfrc</w:t>
            </w:r>
          </w:p>
        </w:tc>
        <w:tc>
          <w:tcPr>
            <w:tcW w:w="171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kilos/planta</w:t>
            </w: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total</w:t>
            </w:r>
          </w:p>
        </w:tc>
        <w:tc>
          <w:tcPr>
            <w:tcW w:w="53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17</w:t>
            </w:r>
          </w:p>
        </w:tc>
        <w:tc>
          <w:tcPr>
            <w:tcW w:w="262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93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57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4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1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repetición</w:t>
            </w:r>
          </w:p>
        </w:tc>
        <w:tc>
          <w:tcPr>
            <w:tcW w:w="53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w:t>
            </w:r>
          </w:p>
        </w:tc>
        <w:tc>
          <w:tcPr>
            <w:tcW w:w="262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2.51</w:t>
            </w:r>
          </w:p>
        </w:tc>
        <w:tc>
          <w:tcPr>
            <w:tcW w:w="293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4.6</w:t>
            </w:r>
          </w:p>
        </w:tc>
        <w:tc>
          <w:tcPr>
            <w:tcW w:w="157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2.28</w:t>
            </w:r>
          </w:p>
        </w:tc>
        <w:tc>
          <w:tcPr>
            <w:tcW w:w="14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2.92</w:t>
            </w:r>
          </w:p>
        </w:tc>
        <w:tc>
          <w:tcPr>
            <w:tcW w:w="171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0.01</w:t>
            </w: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Factor A         </w:t>
            </w:r>
          </w:p>
        </w:tc>
        <w:tc>
          <w:tcPr>
            <w:tcW w:w="53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w:t>
            </w:r>
          </w:p>
        </w:tc>
        <w:tc>
          <w:tcPr>
            <w:tcW w:w="262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w:t>
            </w:r>
            <w:r>
              <w:rPr>
                <w:rFonts w:ascii="Arial" w:hAnsi="Arial" w:cs="Arial"/>
                <w:b/>
                <w:bCs/>
                <w:sz w:val="20"/>
                <w:szCs w:val="20"/>
              </w:rPr>
              <w:t>n.s</w:t>
            </w:r>
          </w:p>
        </w:tc>
        <w:tc>
          <w:tcPr>
            <w:tcW w:w="293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157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0.57 </w:t>
            </w:r>
            <w:r>
              <w:rPr>
                <w:rFonts w:ascii="Arial" w:hAnsi="Arial" w:cs="Arial"/>
                <w:b/>
                <w:bCs/>
                <w:sz w:val="20"/>
                <w:szCs w:val="20"/>
              </w:rPr>
              <w:t>n.s</w:t>
            </w:r>
          </w:p>
        </w:tc>
        <w:tc>
          <w:tcPr>
            <w:tcW w:w="14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0.36 </w:t>
            </w:r>
            <w:r>
              <w:rPr>
                <w:rFonts w:ascii="Arial" w:hAnsi="Arial" w:cs="Arial"/>
                <w:b/>
                <w:bCs/>
                <w:sz w:val="20"/>
                <w:szCs w:val="20"/>
              </w:rPr>
              <w:t>n.s</w:t>
            </w:r>
          </w:p>
        </w:tc>
        <w:tc>
          <w:tcPr>
            <w:tcW w:w="171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w:t>
            </w:r>
            <w:r>
              <w:rPr>
                <w:rFonts w:ascii="Arial" w:hAnsi="Arial" w:cs="Arial"/>
                <w:b/>
                <w:bCs/>
                <w:sz w:val="20"/>
                <w:szCs w:val="20"/>
              </w:rPr>
              <w:t xml:space="preserve"> n.s</w:t>
            </w: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Factor B     </w:t>
            </w:r>
          </w:p>
        </w:tc>
        <w:tc>
          <w:tcPr>
            <w:tcW w:w="53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1</w:t>
            </w:r>
          </w:p>
        </w:tc>
        <w:tc>
          <w:tcPr>
            <w:tcW w:w="262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0.6</w:t>
            </w:r>
            <w:r>
              <w:rPr>
                <w:rFonts w:ascii="Arial" w:hAnsi="Arial" w:cs="Arial"/>
                <w:b/>
                <w:bCs/>
                <w:sz w:val="20"/>
                <w:szCs w:val="20"/>
              </w:rPr>
              <w:t xml:space="preserve"> n.s</w:t>
            </w:r>
          </w:p>
        </w:tc>
        <w:tc>
          <w:tcPr>
            <w:tcW w:w="293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0.22</w:t>
            </w:r>
            <w:r>
              <w:rPr>
                <w:rFonts w:ascii="Arial" w:hAnsi="Arial" w:cs="Arial"/>
                <w:b/>
                <w:bCs/>
                <w:sz w:val="20"/>
                <w:szCs w:val="20"/>
              </w:rPr>
              <w:t xml:space="preserve"> *</w:t>
            </w:r>
          </w:p>
        </w:tc>
        <w:tc>
          <w:tcPr>
            <w:tcW w:w="157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2.21 </w:t>
            </w:r>
            <w:r>
              <w:rPr>
                <w:rFonts w:ascii="Arial" w:hAnsi="Arial" w:cs="Arial"/>
                <w:b/>
                <w:bCs/>
                <w:sz w:val="20"/>
                <w:szCs w:val="20"/>
              </w:rPr>
              <w:t>n.s</w:t>
            </w:r>
          </w:p>
        </w:tc>
        <w:tc>
          <w:tcPr>
            <w:tcW w:w="14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7.87</w:t>
            </w:r>
            <w:r>
              <w:rPr>
                <w:rFonts w:ascii="Arial" w:hAnsi="Arial" w:cs="Arial"/>
                <w:b/>
                <w:bCs/>
                <w:sz w:val="20"/>
                <w:szCs w:val="20"/>
              </w:rPr>
              <w:t xml:space="preserve"> *</w:t>
            </w:r>
          </w:p>
        </w:tc>
        <w:tc>
          <w:tcPr>
            <w:tcW w:w="171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AB</w:t>
            </w:r>
          </w:p>
        </w:tc>
        <w:tc>
          <w:tcPr>
            <w:tcW w:w="53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w:t>
            </w:r>
          </w:p>
        </w:tc>
        <w:tc>
          <w:tcPr>
            <w:tcW w:w="262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293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157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c>
          <w:tcPr>
            <w:tcW w:w="14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0.42 </w:t>
            </w:r>
            <w:r>
              <w:rPr>
                <w:rFonts w:ascii="Arial" w:hAnsi="Arial" w:cs="Arial"/>
                <w:b/>
                <w:bCs/>
                <w:sz w:val="20"/>
                <w:szCs w:val="20"/>
              </w:rPr>
              <w:t>n.s</w:t>
            </w:r>
          </w:p>
        </w:tc>
        <w:tc>
          <w:tcPr>
            <w:tcW w:w="171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0.01 </w:t>
            </w:r>
            <w:r>
              <w:rPr>
                <w:rFonts w:ascii="Arial" w:hAnsi="Arial" w:cs="Arial"/>
                <w:b/>
                <w:bCs/>
                <w:sz w:val="20"/>
                <w:szCs w:val="20"/>
              </w:rPr>
              <w:t>n.s</w:t>
            </w:r>
          </w:p>
        </w:tc>
      </w:tr>
      <w:tr w:rsidR="007A6C08">
        <w:trPr>
          <w:trHeight w:val="420"/>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error experimental</w:t>
            </w:r>
          </w:p>
        </w:tc>
        <w:tc>
          <w:tcPr>
            <w:tcW w:w="53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10</w:t>
            </w:r>
          </w:p>
        </w:tc>
        <w:tc>
          <w:tcPr>
            <w:tcW w:w="2629"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0.05</w:t>
            </w:r>
          </w:p>
        </w:tc>
        <w:tc>
          <w:tcPr>
            <w:tcW w:w="293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0.03</w:t>
            </w:r>
          </w:p>
        </w:tc>
        <w:tc>
          <w:tcPr>
            <w:tcW w:w="1578"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0.67</w:t>
            </w:r>
          </w:p>
        </w:tc>
        <w:tc>
          <w:tcPr>
            <w:tcW w:w="1496"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0.99</w:t>
            </w:r>
          </w:p>
        </w:tc>
        <w:tc>
          <w:tcPr>
            <w:tcW w:w="171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0.01</w:t>
            </w:r>
          </w:p>
        </w:tc>
      </w:tr>
      <w:tr w:rsidR="007A6C08">
        <w:trPr>
          <w:trHeight w:val="420"/>
        </w:trPr>
        <w:tc>
          <w:tcPr>
            <w:tcW w:w="2292"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Coef. de variación</w:t>
            </w:r>
          </w:p>
        </w:tc>
        <w:tc>
          <w:tcPr>
            <w:tcW w:w="539"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w:t>
            </w:r>
          </w:p>
        </w:tc>
        <w:tc>
          <w:tcPr>
            <w:tcW w:w="2629"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0.35%</w:t>
            </w:r>
          </w:p>
        </w:tc>
        <w:tc>
          <w:tcPr>
            <w:tcW w:w="2930"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0.21%</w:t>
            </w:r>
          </w:p>
        </w:tc>
        <w:tc>
          <w:tcPr>
            <w:tcW w:w="1578"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8.74%</w:t>
            </w:r>
          </w:p>
        </w:tc>
        <w:tc>
          <w:tcPr>
            <w:tcW w:w="1496"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13.18%</w:t>
            </w:r>
          </w:p>
        </w:tc>
        <w:tc>
          <w:tcPr>
            <w:tcW w:w="171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5.42%</w:t>
            </w:r>
          </w:p>
        </w:tc>
      </w:tr>
      <w:tr w:rsidR="007A6C08">
        <w:trPr>
          <w:trHeight w:val="255"/>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539"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629"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93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57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4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1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229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539"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629"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93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57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4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1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5460" w:type="dxa"/>
            <w:gridSpan w:val="3"/>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   </w:t>
            </w:r>
            <w:r>
              <w:rPr>
                <w:rFonts w:ascii="Arial" w:hAnsi="Arial" w:cs="Arial"/>
                <w:sz w:val="20"/>
                <w:szCs w:val="20"/>
              </w:rPr>
              <w:t xml:space="preserve">   =  significancia al nivel del 5% de probabilidades</w:t>
            </w:r>
          </w:p>
        </w:tc>
        <w:tc>
          <w:tcPr>
            <w:tcW w:w="293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57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4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1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5460" w:type="dxa"/>
            <w:gridSpan w:val="3"/>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n.s   </w:t>
            </w:r>
            <w:r>
              <w:rPr>
                <w:rFonts w:ascii="Arial" w:hAnsi="Arial" w:cs="Arial"/>
                <w:sz w:val="20"/>
                <w:szCs w:val="20"/>
              </w:rPr>
              <w:t xml:space="preserve">= no significativa al nivel del 5% y 1% de probabilidades </w:t>
            </w:r>
          </w:p>
        </w:tc>
        <w:tc>
          <w:tcPr>
            <w:tcW w:w="293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578"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496"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71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bl>
    <w:p w:rsidR="008E0FB6" w:rsidRDefault="008E0FB6" w:rsidP="008E0FB6">
      <w:pPr>
        <w:spacing w:line="480" w:lineRule="auto"/>
        <w:ind w:left="1416"/>
        <w:jc w:val="both"/>
        <w:rPr>
          <w:rFonts w:ascii="Arial" w:hAnsi="Arial" w:cs="Arial"/>
          <w:lang w:val="es-EC"/>
        </w:rPr>
        <w:sectPr w:rsidR="008E0FB6" w:rsidSect="007A6C08">
          <w:pgSz w:w="16838" w:h="11906" w:orient="landscape"/>
          <w:pgMar w:top="2268" w:right="2268" w:bottom="1361" w:left="2268" w:header="709" w:footer="709" w:gutter="0"/>
          <w:cols w:space="708"/>
          <w:docGrid w:linePitch="360"/>
        </w:sectPr>
      </w:pPr>
    </w:p>
    <w:tbl>
      <w:tblPr>
        <w:tblpPr w:leftFromText="141" w:rightFromText="141" w:vertAnchor="text" w:horzAnchor="margin" w:tblpY="2"/>
        <w:tblW w:w="12473" w:type="dxa"/>
        <w:tblCellMar>
          <w:left w:w="70" w:type="dxa"/>
          <w:right w:w="70" w:type="dxa"/>
        </w:tblCellMar>
        <w:tblLook w:val="0000"/>
      </w:tblPr>
      <w:tblGrid>
        <w:gridCol w:w="1980"/>
        <w:gridCol w:w="2767"/>
        <w:gridCol w:w="3482"/>
        <w:gridCol w:w="767"/>
        <w:gridCol w:w="1282"/>
        <w:gridCol w:w="2035"/>
        <w:gridCol w:w="160"/>
      </w:tblGrid>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TABLA  No. 9 - 1</w:t>
            </w:r>
          </w:p>
        </w:tc>
        <w:tc>
          <w:tcPr>
            <w:tcW w:w="10493" w:type="dxa"/>
            <w:gridSpan w:val="6"/>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      CUADRADOS MEDIOS DE LOS ANALISIS DE VARIANZA PARA CINCO CARACTERISTICAS </w:t>
            </w: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10493" w:type="dxa"/>
            <w:gridSpan w:val="6"/>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r>
              <w:rPr>
                <w:rFonts w:ascii="Arial" w:hAnsi="Arial" w:cs="Arial"/>
                <w:b/>
                <w:bCs/>
                <w:sz w:val="20"/>
                <w:szCs w:val="20"/>
              </w:rPr>
              <w:t xml:space="preserve">         AGRONOMICAS DE TRES DENSIDADES DE SIEMBRA Y DOS SISTEMAS DE TUTOREO  </w:t>
            </w: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10333" w:type="dxa"/>
            <w:gridSpan w:val="5"/>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EN PEPINO (</w:t>
            </w:r>
            <w:r>
              <w:rPr>
                <w:rFonts w:ascii="Arial" w:hAnsi="Arial" w:cs="Arial"/>
                <w:b/>
                <w:bCs/>
                <w:i/>
                <w:iCs/>
                <w:sz w:val="20"/>
                <w:szCs w:val="20"/>
              </w:rPr>
              <w:t>Cucumis sativus</w:t>
            </w:r>
            <w:r>
              <w:rPr>
                <w:rFonts w:ascii="Arial" w:hAnsi="Arial" w:cs="Arial"/>
                <w:b/>
                <w:bCs/>
                <w:sz w:val="20"/>
                <w:szCs w:val="20"/>
              </w:rPr>
              <w:t>) CENAE 2004</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rPr>
                <w:rFonts w:ascii="Arial" w:hAnsi="Arial" w:cs="Arial"/>
                <w:b/>
                <w:bCs/>
                <w:sz w:val="20"/>
                <w:szCs w:val="20"/>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FACTOR A</w:t>
            </w: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Densidad</w:t>
            </w:r>
          </w:p>
        </w:tc>
        <w:tc>
          <w:tcPr>
            <w:tcW w:w="2767"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2767"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 xml:space="preserve">NIVELES </w:t>
            </w:r>
          </w:p>
        </w:tc>
        <w:tc>
          <w:tcPr>
            <w:tcW w:w="2767"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4ta cosech</w:t>
            </w:r>
          </w:p>
        </w:tc>
        <w:tc>
          <w:tcPr>
            <w:tcW w:w="348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7ma_ul cosech</w:t>
            </w:r>
          </w:p>
        </w:tc>
        <w:tc>
          <w:tcPr>
            <w:tcW w:w="767"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Nfrt</w:t>
            </w:r>
          </w:p>
        </w:tc>
        <w:tc>
          <w:tcPr>
            <w:tcW w:w="128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Nfrc</w:t>
            </w:r>
          </w:p>
        </w:tc>
        <w:tc>
          <w:tcPr>
            <w:tcW w:w="2035"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kilos/planta</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2767"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smartTag w:uri="urn:schemas-microsoft-com:office:smarttags" w:element="metricconverter">
              <w:smartTagPr>
                <w:attr w:name="ProductID" w:val="0.20 m"/>
              </w:smartTagPr>
              <w:r>
                <w:rPr>
                  <w:rFonts w:ascii="Arial" w:hAnsi="Arial" w:cs="Arial"/>
                  <w:b/>
                  <w:bCs/>
                  <w:sz w:val="18"/>
                  <w:szCs w:val="18"/>
                </w:rPr>
                <w:t>0.20 m</w:t>
              </w:r>
            </w:smartTag>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63.75</w:t>
            </w: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81.92</w:t>
            </w: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9.02</w:t>
            </w: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6.9</w:t>
            </w: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2.37</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smartTag w:uri="urn:schemas-microsoft-com:office:smarttags" w:element="metricconverter">
              <w:smartTagPr>
                <w:attr w:name="ProductID" w:val="0.30 m"/>
              </w:smartTagPr>
              <w:r>
                <w:rPr>
                  <w:rFonts w:ascii="Arial" w:hAnsi="Arial" w:cs="Arial"/>
                  <w:b/>
                  <w:bCs/>
                  <w:sz w:val="18"/>
                  <w:szCs w:val="18"/>
                </w:rPr>
                <w:t>0.30 m</w:t>
              </w:r>
            </w:smartTag>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63.75</w:t>
            </w: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81.92</w:t>
            </w: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9.57</w:t>
            </w: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7.32</w:t>
            </w: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2.44</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smartTag w:uri="urn:schemas-microsoft-com:office:smarttags" w:element="metricconverter">
              <w:smartTagPr>
                <w:attr w:name="ProductID" w:val="0.40 m"/>
              </w:smartTagPr>
              <w:r>
                <w:rPr>
                  <w:rFonts w:ascii="Arial" w:hAnsi="Arial" w:cs="Arial"/>
                  <w:b/>
                  <w:bCs/>
                  <w:sz w:val="18"/>
                  <w:szCs w:val="18"/>
                </w:rPr>
                <w:t>0.40 m</w:t>
              </w:r>
            </w:smartTag>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63.67</w:t>
            </w: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81.83</w:t>
            </w: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9.53</w:t>
            </w: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7.33</w:t>
            </w: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2.45</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single" w:sz="4" w:space="0" w:color="auto"/>
              <w:left w:val="nil"/>
              <w:bottom w:val="single" w:sz="4" w:space="0" w:color="auto"/>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w:t>
            </w:r>
          </w:p>
        </w:tc>
        <w:tc>
          <w:tcPr>
            <w:tcW w:w="2767"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w:t>
            </w:r>
          </w:p>
        </w:tc>
        <w:tc>
          <w:tcPr>
            <w:tcW w:w="348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w:t>
            </w:r>
          </w:p>
        </w:tc>
        <w:tc>
          <w:tcPr>
            <w:tcW w:w="767"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w:t>
            </w:r>
          </w:p>
        </w:tc>
        <w:tc>
          <w:tcPr>
            <w:tcW w:w="128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w:t>
            </w:r>
          </w:p>
        </w:tc>
        <w:tc>
          <w:tcPr>
            <w:tcW w:w="2035"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FACTOR B</w:t>
            </w: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 xml:space="preserve">Tutoreo </w:t>
            </w: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 xml:space="preserve">NIVELES </w:t>
            </w:r>
          </w:p>
        </w:tc>
        <w:tc>
          <w:tcPr>
            <w:tcW w:w="2767"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4ta cosech</w:t>
            </w:r>
          </w:p>
        </w:tc>
        <w:tc>
          <w:tcPr>
            <w:tcW w:w="348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Días 7ma_ul cosech</w:t>
            </w:r>
          </w:p>
        </w:tc>
        <w:tc>
          <w:tcPr>
            <w:tcW w:w="767"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Nfrt</w:t>
            </w:r>
          </w:p>
        </w:tc>
        <w:tc>
          <w:tcPr>
            <w:tcW w:w="1282"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Nfrc</w:t>
            </w:r>
          </w:p>
        </w:tc>
        <w:tc>
          <w:tcPr>
            <w:tcW w:w="2035" w:type="dxa"/>
            <w:tcBorders>
              <w:top w:val="single" w:sz="4" w:space="0" w:color="auto"/>
              <w:left w:val="nil"/>
              <w:bottom w:val="single" w:sz="4" w:space="0" w:color="auto"/>
              <w:right w:val="nil"/>
            </w:tcBorders>
            <w:shd w:val="clear" w:color="auto" w:fill="auto"/>
            <w:noWrap/>
            <w:vAlign w:val="bottom"/>
          </w:tcPr>
          <w:p w:rsidR="007A6C08" w:rsidRDefault="007A6C08" w:rsidP="007A6C08">
            <w:pPr>
              <w:jc w:val="center"/>
              <w:rPr>
                <w:rFonts w:ascii="Arial" w:hAnsi="Arial" w:cs="Arial"/>
                <w:b/>
                <w:bCs/>
                <w:sz w:val="20"/>
                <w:szCs w:val="20"/>
              </w:rPr>
            </w:pPr>
            <w:r>
              <w:rPr>
                <w:rFonts w:ascii="Arial" w:hAnsi="Arial" w:cs="Arial"/>
                <w:b/>
                <w:bCs/>
                <w:sz w:val="20"/>
                <w:szCs w:val="20"/>
              </w:rPr>
              <w:t>kilos/planta</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malla</w:t>
            </w: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63.79</w:t>
            </w: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81.78 </w:t>
            </w:r>
            <w:r>
              <w:rPr>
                <w:rFonts w:ascii="Arial" w:hAnsi="Arial" w:cs="Arial"/>
                <w:b/>
                <w:bCs/>
                <w:sz w:val="20"/>
                <w:szCs w:val="20"/>
              </w:rPr>
              <w:t>ab</w:t>
            </w: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9.72</w:t>
            </w: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7.84</w:t>
            </w:r>
            <w:r>
              <w:rPr>
                <w:rFonts w:ascii="Arial" w:hAnsi="Arial" w:cs="Arial"/>
                <w:b/>
                <w:bCs/>
                <w:sz w:val="20"/>
                <w:szCs w:val="20"/>
              </w:rPr>
              <w:t xml:space="preserve"> ab</w:t>
            </w: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2.45</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b/>
                <w:bCs/>
                <w:sz w:val="18"/>
                <w:szCs w:val="18"/>
              </w:rPr>
            </w:pPr>
            <w:r>
              <w:rPr>
                <w:rFonts w:ascii="Arial" w:hAnsi="Arial" w:cs="Arial"/>
                <w:b/>
                <w:bCs/>
                <w:sz w:val="18"/>
                <w:szCs w:val="18"/>
              </w:rPr>
              <w:t>piola</w:t>
            </w:r>
          </w:p>
        </w:tc>
        <w:tc>
          <w:tcPr>
            <w:tcW w:w="2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63.67</w:t>
            </w:r>
          </w:p>
        </w:tc>
        <w:tc>
          <w:tcPr>
            <w:tcW w:w="34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   82 </w:t>
            </w:r>
            <w:r>
              <w:rPr>
                <w:rFonts w:ascii="Arial" w:hAnsi="Arial" w:cs="Arial"/>
                <w:b/>
                <w:bCs/>
                <w:sz w:val="20"/>
                <w:szCs w:val="20"/>
              </w:rPr>
              <w:t>ab</w:t>
            </w: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9.02</w:t>
            </w: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 xml:space="preserve">6.52 </w:t>
            </w:r>
            <w:r>
              <w:rPr>
                <w:rFonts w:ascii="Arial" w:hAnsi="Arial" w:cs="Arial"/>
                <w:b/>
                <w:bCs/>
                <w:sz w:val="20"/>
                <w:szCs w:val="20"/>
              </w:rPr>
              <w:t>ab</w:t>
            </w: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r>
              <w:rPr>
                <w:rFonts w:ascii="Arial" w:hAnsi="Arial" w:cs="Arial"/>
                <w:sz w:val="20"/>
                <w:szCs w:val="20"/>
              </w:rPr>
              <w:t>2.4</w:t>
            </w: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767"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198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767"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34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767"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8996" w:type="dxa"/>
            <w:gridSpan w:val="4"/>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Diferencias significativas al 5% de probabilidades; los promedios con las </w:t>
            </w:r>
          </w:p>
        </w:tc>
        <w:tc>
          <w:tcPr>
            <w:tcW w:w="12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r w:rsidR="007A6C08">
        <w:trPr>
          <w:trHeight w:val="255"/>
        </w:trPr>
        <w:tc>
          <w:tcPr>
            <w:tcW w:w="8229" w:type="dxa"/>
            <w:gridSpan w:val="3"/>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r>
              <w:rPr>
                <w:rFonts w:ascii="Arial" w:hAnsi="Arial" w:cs="Arial"/>
                <w:sz w:val="20"/>
                <w:szCs w:val="20"/>
              </w:rPr>
              <w:t xml:space="preserve">  mismas letras no difieren estadísticamente.</w:t>
            </w:r>
          </w:p>
        </w:tc>
        <w:tc>
          <w:tcPr>
            <w:tcW w:w="767"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1282"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c>
          <w:tcPr>
            <w:tcW w:w="2035" w:type="dxa"/>
            <w:tcBorders>
              <w:top w:val="nil"/>
              <w:left w:val="nil"/>
              <w:bottom w:val="nil"/>
              <w:right w:val="nil"/>
            </w:tcBorders>
            <w:shd w:val="clear" w:color="auto" w:fill="auto"/>
            <w:noWrap/>
            <w:vAlign w:val="bottom"/>
          </w:tcPr>
          <w:p w:rsidR="007A6C08" w:rsidRDefault="007A6C08" w:rsidP="007A6C08">
            <w:pPr>
              <w:jc w:val="center"/>
              <w:rPr>
                <w:rFonts w:ascii="Arial" w:hAnsi="Arial" w:cs="Arial"/>
                <w:sz w:val="20"/>
                <w:szCs w:val="20"/>
              </w:rPr>
            </w:pPr>
          </w:p>
        </w:tc>
        <w:tc>
          <w:tcPr>
            <w:tcW w:w="160" w:type="dxa"/>
            <w:tcBorders>
              <w:top w:val="nil"/>
              <w:left w:val="nil"/>
              <w:bottom w:val="nil"/>
              <w:right w:val="nil"/>
            </w:tcBorders>
            <w:shd w:val="clear" w:color="auto" w:fill="auto"/>
            <w:noWrap/>
            <w:vAlign w:val="bottom"/>
          </w:tcPr>
          <w:p w:rsidR="007A6C08" w:rsidRDefault="007A6C08" w:rsidP="007A6C08">
            <w:pPr>
              <w:rPr>
                <w:rFonts w:ascii="Arial" w:hAnsi="Arial" w:cs="Arial"/>
                <w:sz w:val="20"/>
                <w:szCs w:val="20"/>
              </w:rPr>
            </w:pPr>
          </w:p>
        </w:tc>
      </w:tr>
    </w:tbl>
    <w:p w:rsidR="00E42C5A" w:rsidRPr="008E0FB6" w:rsidRDefault="00E42C5A" w:rsidP="00E42C5A">
      <w:pPr>
        <w:rPr>
          <w:lang w:val="es-EC"/>
        </w:rPr>
      </w:pPr>
    </w:p>
    <w:p w:rsidR="007A6C08" w:rsidRDefault="007A6C08" w:rsidP="00E42C5A">
      <w:pPr>
        <w:sectPr w:rsidR="007A6C08" w:rsidSect="007A6C08">
          <w:pgSz w:w="16838" w:h="11906" w:orient="landscape"/>
          <w:pgMar w:top="2268" w:right="2268" w:bottom="1361" w:left="2268" w:header="709" w:footer="709" w:gutter="0"/>
          <w:cols w:space="708"/>
          <w:docGrid w:linePitch="360"/>
        </w:sectPr>
      </w:pPr>
    </w:p>
    <w:p w:rsidR="008E0FB6" w:rsidRDefault="008E0FB6" w:rsidP="008E0FB6">
      <w:pPr>
        <w:numPr>
          <w:ilvl w:val="2"/>
          <w:numId w:val="17"/>
        </w:numPr>
        <w:spacing w:line="480" w:lineRule="auto"/>
        <w:rPr>
          <w:rFonts w:ascii="Arial" w:hAnsi="Arial" w:cs="Arial"/>
          <w:b/>
          <w:lang w:val="es-EC"/>
        </w:rPr>
      </w:pPr>
      <w:r w:rsidRPr="00E73620">
        <w:rPr>
          <w:rFonts w:ascii="Arial" w:hAnsi="Arial" w:cs="Arial"/>
          <w:b/>
          <w:lang w:val="es-EC"/>
        </w:rPr>
        <w:t>Kilos / planta</w:t>
      </w:r>
    </w:p>
    <w:p w:rsidR="008E0FB6" w:rsidRDefault="008E0FB6" w:rsidP="008E0FB6">
      <w:pPr>
        <w:spacing w:line="480" w:lineRule="auto"/>
        <w:ind w:right="-81"/>
        <w:jc w:val="both"/>
        <w:rPr>
          <w:rFonts w:ascii="Arial" w:hAnsi="Arial" w:cs="Arial"/>
          <w:lang w:val="es-EC"/>
        </w:rPr>
      </w:pPr>
    </w:p>
    <w:p w:rsidR="008E0FB6" w:rsidRDefault="008E0FB6" w:rsidP="008E0FB6">
      <w:pPr>
        <w:spacing w:line="480" w:lineRule="auto"/>
        <w:ind w:left="1416" w:right="-81"/>
        <w:jc w:val="both"/>
        <w:rPr>
          <w:rFonts w:ascii="Arial" w:hAnsi="Arial" w:cs="Arial"/>
          <w:lang w:val="es-EC"/>
        </w:rPr>
      </w:pPr>
      <w:r>
        <w:rPr>
          <w:rFonts w:ascii="Arial" w:hAnsi="Arial" w:cs="Arial"/>
          <w:lang w:val="es-EC"/>
        </w:rPr>
        <w:t xml:space="preserve">El Análisis de Varianza correspondiente (Tabla No. 9), dio diferencias no significativas entre los tratamientos con el 5% de probabilidades. </w:t>
      </w:r>
    </w:p>
    <w:p w:rsidR="008E0FB6" w:rsidRPr="00271ACE" w:rsidRDefault="008E0FB6" w:rsidP="008E0FB6">
      <w:pPr>
        <w:spacing w:line="480" w:lineRule="auto"/>
        <w:ind w:left="1416" w:right="-81"/>
        <w:jc w:val="both"/>
        <w:rPr>
          <w:rFonts w:ascii="Arial" w:hAnsi="Arial" w:cs="Arial"/>
          <w:lang w:val="es-EC"/>
        </w:rPr>
      </w:pPr>
      <w:r>
        <w:rPr>
          <w:rFonts w:ascii="Arial" w:hAnsi="Arial" w:cs="Arial"/>
          <w:lang w:val="es-EC"/>
        </w:rPr>
        <w:t>El coeficiente de Variación para esta variable fue del 5.42%</w:t>
      </w:r>
    </w:p>
    <w:p w:rsidR="008E0FB6" w:rsidRDefault="008E0FB6" w:rsidP="008E0FB6">
      <w:pPr>
        <w:spacing w:line="480" w:lineRule="auto"/>
        <w:rPr>
          <w:rFonts w:ascii="Arial" w:hAnsi="Arial" w:cs="Arial"/>
          <w:b/>
          <w:lang w:val="es-EC"/>
        </w:rPr>
      </w:pPr>
      <w:r>
        <w:rPr>
          <w:rFonts w:ascii="Arial" w:hAnsi="Arial" w:cs="Arial"/>
          <w:b/>
          <w:lang w:val="es-EC"/>
        </w:rPr>
        <w:t xml:space="preserve"> </w:t>
      </w:r>
    </w:p>
    <w:p w:rsidR="008E0FB6" w:rsidRDefault="008E0FB6" w:rsidP="008E0FB6">
      <w:pPr>
        <w:spacing w:line="480" w:lineRule="auto"/>
        <w:rPr>
          <w:rFonts w:ascii="Arial" w:hAnsi="Arial" w:cs="Arial"/>
          <w:b/>
          <w:lang w:val="es-EC"/>
        </w:rPr>
      </w:pPr>
      <w:r w:rsidRPr="00E73620">
        <w:rPr>
          <w:rFonts w:ascii="Arial" w:hAnsi="Arial" w:cs="Arial"/>
          <w:b/>
          <w:lang w:val="es-EC"/>
        </w:rPr>
        <w:t xml:space="preserve">4.2 </w:t>
      </w:r>
      <w:r>
        <w:rPr>
          <w:rFonts w:ascii="Arial" w:hAnsi="Arial" w:cs="Arial"/>
          <w:b/>
          <w:lang w:val="es-EC"/>
        </w:rPr>
        <w:t xml:space="preserve">     </w:t>
      </w:r>
      <w:r w:rsidRPr="00E73620">
        <w:rPr>
          <w:rFonts w:ascii="Arial" w:hAnsi="Arial" w:cs="Arial"/>
          <w:b/>
          <w:lang w:val="es-EC"/>
        </w:rPr>
        <w:t>Comparación del análisis de costo</w:t>
      </w:r>
    </w:p>
    <w:p w:rsidR="008E0FB6" w:rsidRDefault="008E0FB6" w:rsidP="008E0FB6">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p>
    <w:p w:rsidR="008E0FB6" w:rsidRDefault="008E0FB6" w:rsidP="008E0FB6">
      <w:pPr>
        <w:spacing w:line="480" w:lineRule="auto"/>
        <w:rPr>
          <w:rFonts w:ascii="Arial" w:hAnsi="Arial" w:cs="Arial"/>
          <w:b/>
          <w:lang w:val="es-EC"/>
        </w:rPr>
      </w:pPr>
      <w:r>
        <w:rPr>
          <w:rFonts w:ascii="Arial" w:hAnsi="Arial" w:cs="Arial"/>
          <w:b/>
          <w:lang w:val="es-EC"/>
        </w:rPr>
        <w:tab/>
        <w:t xml:space="preserve"> </w:t>
      </w:r>
      <w:r w:rsidRPr="00E73620">
        <w:rPr>
          <w:rFonts w:ascii="Arial" w:hAnsi="Arial" w:cs="Arial"/>
          <w:b/>
          <w:lang w:val="es-EC"/>
        </w:rPr>
        <w:t xml:space="preserve">4.2.1 </w:t>
      </w:r>
      <w:r>
        <w:rPr>
          <w:rFonts w:ascii="Arial" w:hAnsi="Arial" w:cs="Arial"/>
          <w:b/>
          <w:lang w:val="es-EC"/>
        </w:rPr>
        <w:t xml:space="preserve">    </w:t>
      </w:r>
      <w:r w:rsidRPr="00E73620">
        <w:rPr>
          <w:rFonts w:ascii="Arial" w:hAnsi="Arial" w:cs="Arial"/>
          <w:b/>
          <w:lang w:val="es-EC"/>
        </w:rPr>
        <w:t>Estimación de costo</w:t>
      </w:r>
    </w:p>
    <w:p w:rsidR="008E0FB6" w:rsidRDefault="008E0FB6" w:rsidP="008E0FB6">
      <w:pPr>
        <w:spacing w:line="480" w:lineRule="auto"/>
        <w:rPr>
          <w:rFonts w:ascii="Arial" w:hAnsi="Arial" w:cs="Arial"/>
          <w:b/>
          <w:lang w:val="es-EC"/>
        </w:rPr>
      </w:pPr>
    </w:p>
    <w:p w:rsidR="008E0FB6" w:rsidRDefault="008E0FB6" w:rsidP="008E0FB6">
      <w:pPr>
        <w:spacing w:line="480" w:lineRule="auto"/>
        <w:rPr>
          <w:rFonts w:ascii="Arial" w:hAnsi="Arial" w:cs="Arial"/>
          <w:b/>
          <w:i/>
          <w:u w:val="single"/>
          <w:lang w:val="es-EC"/>
        </w:rPr>
      </w:pPr>
      <w:r w:rsidRPr="002D7B6C">
        <w:rPr>
          <w:rFonts w:ascii="Arial" w:hAnsi="Arial" w:cs="Arial"/>
          <w:b/>
          <w:i/>
          <w:lang w:val="es-EC"/>
        </w:rPr>
        <w:tab/>
      </w:r>
      <w:r>
        <w:rPr>
          <w:rFonts w:ascii="Arial" w:hAnsi="Arial" w:cs="Arial"/>
          <w:b/>
          <w:i/>
          <w:lang w:val="es-EC"/>
        </w:rPr>
        <w:tab/>
        <w:t xml:space="preserve">   </w:t>
      </w:r>
      <w:r w:rsidRPr="004F7222">
        <w:rPr>
          <w:rFonts w:ascii="Arial" w:hAnsi="Arial" w:cs="Arial"/>
          <w:b/>
          <w:i/>
          <w:u w:val="single"/>
          <w:lang w:val="es-EC"/>
        </w:rPr>
        <w:t>Con malla</w:t>
      </w:r>
    </w:p>
    <w:p w:rsidR="008E0FB6" w:rsidRDefault="008E0FB6" w:rsidP="008E0FB6">
      <w:pPr>
        <w:spacing w:line="480" w:lineRule="auto"/>
        <w:jc w:val="both"/>
        <w:rPr>
          <w:rFonts w:ascii="Arial" w:hAnsi="Arial" w:cs="Arial"/>
          <w:lang w:val="es-EC"/>
        </w:rPr>
      </w:pPr>
      <w:r>
        <w:rPr>
          <w:rFonts w:ascii="Arial" w:hAnsi="Arial" w:cs="Arial"/>
          <w:b/>
          <w:lang w:val="es-EC"/>
        </w:rPr>
        <w:tab/>
      </w:r>
      <w:r>
        <w:rPr>
          <w:rFonts w:ascii="Arial" w:hAnsi="Arial" w:cs="Arial"/>
          <w:b/>
          <w:lang w:val="es-EC"/>
        </w:rPr>
        <w:tab/>
        <w:t xml:space="preserve">   </w:t>
      </w:r>
      <w:r w:rsidRPr="00343700">
        <w:rPr>
          <w:rFonts w:ascii="Arial" w:hAnsi="Arial" w:cs="Arial"/>
          <w:lang w:val="es-EC"/>
        </w:rPr>
        <w:t xml:space="preserve">En </w:t>
      </w:r>
      <w:r>
        <w:rPr>
          <w:rFonts w:ascii="Arial" w:hAnsi="Arial" w:cs="Arial"/>
          <w:lang w:val="es-EC"/>
        </w:rPr>
        <w:t xml:space="preserve">el anexo A observamos que el costo de producción del </w:t>
      </w:r>
      <w:r>
        <w:rPr>
          <w:rFonts w:ascii="Arial" w:hAnsi="Arial" w:cs="Arial"/>
          <w:lang w:val="es-EC"/>
        </w:rPr>
        <w:tab/>
      </w:r>
      <w:r>
        <w:rPr>
          <w:rFonts w:ascii="Arial" w:hAnsi="Arial" w:cs="Arial"/>
          <w:lang w:val="es-EC"/>
        </w:rPr>
        <w:tab/>
        <w:t xml:space="preserve">   cultivo con este material es de  $ 364.8</w:t>
      </w:r>
    </w:p>
    <w:p w:rsidR="008E0FB6" w:rsidRDefault="008E0FB6" w:rsidP="008E0FB6">
      <w:pPr>
        <w:spacing w:line="480" w:lineRule="auto"/>
        <w:jc w:val="both"/>
        <w:rPr>
          <w:rFonts w:ascii="Arial" w:hAnsi="Arial" w:cs="Arial"/>
          <w:lang w:val="es-EC"/>
        </w:rPr>
      </w:pPr>
      <w:r>
        <w:rPr>
          <w:rFonts w:ascii="Arial" w:hAnsi="Arial" w:cs="Arial"/>
          <w:lang w:val="es-EC"/>
        </w:rPr>
        <w:tab/>
      </w:r>
      <w:r>
        <w:rPr>
          <w:rFonts w:ascii="Arial" w:hAnsi="Arial" w:cs="Arial"/>
          <w:lang w:val="es-EC"/>
        </w:rPr>
        <w:tab/>
        <w:t xml:space="preserve">   Cabe acotar que para los valores de materiales se les hizo </w:t>
      </w:r>
      <w:r>
        <w:rPr>
          <w:rFonts w:ascii="Arial" w:hAnsi="Arial" w:cs="Arial"/>
          <w:lang w:val="es-EC"/>
        </w:rPr>
        <w:tab/>
      </w:r>
      <w:r>
        <w:rPr>
          <w:rFonts w:ascii="Arial" w:hAnsi="Arial" w:cs="Arial"/>
          <w:lang w:val="es-EC"/>
        </w:rPr>
        <w:tab/>
        <w:t xml:space="preserve">   una depreciación, ya que estos pueden servir hasta para 4 </w:t>
      </w:r>
      <w:r>
        <w:rPr>
          <w:rFonts w:ascii="Arial" w:hAnsi="Arial" w:cs="Arial"/>
          <w:lang w:val="es-EC"/>
        </w:rPr>
        <w:tab/>
      </w:r>
      <w:r>
        <w:rPr>
          <w:rFonts w:ascii="Arial" w:hAnsi="Arial" w:cs="Arial"/>
          <w:lang w:val="es-EC"/>
        </w:rPr>
        <w:tab/>
        <w:t xml:space="preserve">   ciclos en este cultivo. Además con respecto a la mano de </w:t>
      </w:r>
      <w:r>
        <w:rPr>
          <w:rFonts w:ascii="Arial" w:hAnsi="Arial" w:cs="Arial"/>
          <w:lang w:val="es-EC"/>
        </w:rPr>
        <w:tab/>
      </w:r>
      <w:r>
        <w:rPr>
          <w:rFonts w:ascii="Arial" w:hAnsi="Arial" w:cs="Arial"/>
          <w:lang w:val="es-EC"/>
        </w:rPr>
        <w:tab/>
        <w:t xml:space="preserve">   obra se utilizó menos número de trabajadores para esta labor.   </w:t>
      </w:r>
    </w:p>
    <w:p w:rsidR="008E0FB6" w:rsidRDefault="008E0FB6" w:rsidP="008E0FB6">
      <w:pPr>
        <w:spacing w:line="480" w:lineRule="auto"/>
        <w:jc w:val="both"/>
        <w:rPr>
          <w:rFonts w:ascii="Arial" w:hAnsi="Arial" w:cs="Arial"/>
          <w:lang w:val="es-EC"/>
        </w:rPr>
      </w:pPr>
      <w:r>
        <w:rPr>
          <w:rFonts w:ascii="Arial" w:hAnsi="Arial" w:cs="Arial"/>
          <w:lang w:val="es-EC"/>
        </w:rPr>
        <w:tab/>
      </w:r>
      <w:r>
        <w:rPr>
          <w:rFonts w:ascii="Arial" w:hAnsi="Arial" w:cs="Arial"/>
          <w:lang w:val="es-EC"/>
        </w:rPr>
        <w:tab/>
      </w:r>
    </w:p>
    <w:p w:rsidR="008E0FB6" w:rsidRDefault="008E0FB6" w:rsidP="008E0FB6">
      <w:pPr>
        <w:spacing w:line="480" w:lineRule="auto"/>
        <w:jc w:val="both"/>
        <w:rPr>
          <w:rFonts w:ascii="Arial" w:hAnsi="Arial" w:cs="Arial"/>
          <w:lang w:val="es-EC"/>
        </w:rPr>
      </w:pPr>
    </w:p>
    <w:p w:rsidR="008E0FB6" w:rsidRDefault="008E0FB6" w:rsidP="008E0FB6">
      <w:pPr>
        <w:spacing w:line="480" w:lineRule="auto"/>
        <w:jc w:val="both"/>
        <w:rPr>
          <w:rFonts w:ascii="Arial" w:hAnsi="Arial" w:cs="Arial"/>
          <w:lang w:val="es-EC"/>
        </w:rPr>
      </w:pPr>
    </w:p>
    <w:p w:rsidR="008E0FB6" w:rsidRDefault="008E0FB6" w:rsidP="008E0FB6">
      <w:pPr>
        <w:spacing w:line="480" w:lineRule="auto"/>
        <w:ind w:left="1416"/>
        <w:jc w:val="both"/>
        <w:rPr>
          <w:rFonts w:ascii="Arial" w:hAnsi="Arial" w:cs="Arial"/>
          <w:lang w:val="es-EC"/>
        </w:rPr>
      </w:pPr>
      <w:r>
        <w:rPr>
          <w:rFonts w:ascii="Arial" w:hAnsi="Arial" w:cs="Arial"/>
          <w:lang w:val="es-EC"/>
        </w:rPr>
        <w:t xml:space="preserve">   </w:t>
      </w:r>
    </w:p>
    <w:p w:rsidR="008E0FB6" w:rsidRDefault="008E0FB6" w:rsidP="00EF421E">
      <w:pPr>
        <w:spacing w:line="480" w:lineRule="auto"/>
        <w:ind w:left="708"/>
        <w:jc w:val="center"/>
        <w:rPr>
          <w:rFonts w:ascii="Arial" w:hAnsi="Arial" w:cs="Arial"/>
          <w:b/>
          <w:lang w:val="es-EC"/>
        </w:rPr>
      </w:pPr>
      <w:r w:rsidRPr="00E75844">
        <w:rPr>
          <w:rFonts w:ascii="Arial" w:hAnsi="Arial" w:cs="Arial"/>
          <w:b/>
          <w:lang w:val="es-EC"/>
        </w:rPr>
        <w:t xml:space="preserve">TABLA No. </w:t>
      </w:r>
      <w:r>
        <w:rPr>
          <w:rFonts w:ascii="Arial" w:hAnsi="Arial" w:cs="Arial"/>
          <w:b/>
          <w:lang w:val="es-EC"/>
        </w:rPr>
        <w:t>10</w:t>
      </w:r>
    </w:p>
    <w:p w:rsidR="00EF421E" w:rsidRPr="00E75844" w:rsidRDefault="00EF421E" w:rsidP="00EF421E">
      <w:pPr>
        <w:spacing w:line="480" w:lineRule="auto"/>
        <w:ind w:left="708"/>
        <w:jc w:val="center"/>
        <w:rPr>
          <w:rFonts w:ascii="Arial" w:hAnsi="Arial" w:cs="Arial"/>
          <w:b/>
          <w:lang w:val="es-EC"/>
        </w:rPr>
      </w:pPr>
      <w:r>
        <w:rPr>
          <w:rFonts w:ascii="Arial" w:hAnsi="Arial" w:cs="Arial"/>
          <w:b/>
          <w:lang w:val="es-EC"/>
        </w:rPr>
        <w:t>VALORES  REALES PARA MALLA</w:t>
      </w:r>
    </w:p>
    <w:tbl>
      <w:tblPr>
        <w:tblpPr w:leftFromText="141" w:rightFromText="141" w:vertAnchor="text" w:horzAnchor="margin" w:tblpXSpec="right" w:tblpY="5"/>
        <w:tblW w:w="6550" w:type="dxa"/>
        <w:tblCellMar>
          <w:left w:w="70" w:type="dxa"/>
          <w:right w:w="70" w:type="dxa"/>
        </w:tblCellMar>
        <w:tblLook w:val="0000"/>
      </w:tblPr>
      <w:tblGrid>
        <w:gridCol w:w="2201"/>
        <w:gridCol w:w="569"/>
        <w:gridCol w:w="618"/>
        <w:gridCol w:w="856"/>
        <w:gridCol w:w="935"/>
        <w:gridCol w:w="1371"/>
      </w:tblGrid>
      <w:tr w:rsidR="008E0FB6">
        <w:trPr>
          <w:trHeight w:val="331"/>
        </w:trPr>
        <w:tc>
          <w:tcPr>
            <w:tcW w:w="2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b/>
                <w:bCs/>
                <w:sz w:val="20"/>
                <w:szCs w:val="20"/>
              </w:rPr>
            </w:pPr>
            <w:r w:rsidRPr="005C5C48">
              <w:rPr>
                <w:rFonts w:ascii="Arial" w:hAnsi="Arial" w:cs="Arial"/>
                <w:b/>
                <w:bCs/>
                <w:sz w:val="20"/>
                <w:szCs w:val="20"/>
              </w:rPr>
              <w:t>MATERIALES</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 </w:t>
            </w:r>
          </w:p>
        </w:tc>
      </w:tr>
      <w:tr w:rsidR="008E0FB6">
        <w:trPr>
          <w:trHeight w:val="331"/>
        </w:trPr>
        <w:tc>
          <w:tcPr>
            <w:tcW w:w="2201" w:type="dxa"/>
            <w:tcBorders>
              <w:top w:val="single" w:sz="4" w:space="0" w:color="auto"/>
              <w:left w:val="single" w:sz="4" w:space="0" w:color="auto"/>
              <w:bottom w:val="single" w:sz="4" w:space="0" w:color="auto"/>
            </w:tcBorders>
            <w:shd w:val="clear" w:color="auto" w:fill="auto"/>
            <w:noWrap/>
            <w:vAlign w:val="bottom"/>
          </w:tcPr>
          <w:p w:rsidR="008E0FB6" w:rsidRPr="007E2DE7" w:rsidRDefault="008E0FB6" w:rsidP="008E0FB6">
            <w:pPr>
              <w:rPr>
                <w:rFonts w:ascii="Arial" w:hAnsi="Arial" w:cs="Arial"/>
                <w:sz w:val="22"/>
                <w:szCs w:val="22"/>
              </w:rPr>
            </w:pPr>
            <w:r w:rsidRPr="007E2DE7">
              <w:rPr>
                <w:rFonts w:ascii="Arial" w:hAnsi="Arial" w:cs="Arial"/>
                <w:sz w:val="22"/>
                <w:szCs w:val="22"/>
              </w:rPr>
              <w:t>Malla Plástica</w:t>
            </w:r>
          </w:p>
        </w:tc>
        <w:tc>
          <w:tcPr>
            <w:tcW w:w="569" w:type="dxa"/>
            <w:tcBorders>
              <w:top w:val="single" w:sz="4" w:space="0" w:color="auto"/>
              <w:left w:val="nil"/>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m</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120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0.33</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39.6</w:t>
            </w:r>
          </w:p>
        </w:tc>
      </w:tr>
      <w:tr w:rsidR="008E0FB6">
        <w:trPr>
          <w:trHeight w:val="331"/>
        </w:trPr>
        <w:tc>
          <w:tcPr>
            <w:tcW w:w="2201" w:type="dxa"/>
            <w:tcBorders>
              <w:top w:val="single" w:sz="4" w:space="0" w:color="auto"/>
              <w:left w:val="single" w:sz="4" w:space="0" w:color="auto"/>
              <w:bottom w:val="single" w:sz="4" w:space="0" w:color="auto"/>
            </w:tcBorders>
            <w:shd w:val="clear" w:color="auto" w:fill="auto"/>
            <w:noWrap/>
            <w:vAlign w:val="bottom"/>
          </w:tcPr>
          <w:p w:rsidR="008E0FB6" w:rsidRPr="007E2DE7" w:rsidRDefault="008E0FB6" w:rsidP="008E0FB6">
            <w:pPr>
              <w:rPr>
                <w:rFonts w:ascii="Arial" w:hAnsi="Arial" w:cs="Arial"/>
                <w:sz w:val="22"/>
                <w:szCs w:val="22"/>
              </w:rPr>
            </w:pPr>
            <w:r w:rsidRPr="007E2DE7">
              <w:rPr>
                <w:rFonts w:ascii="Arial" w:hAnsi="Arial" w:cs="Arial"/>
                <w:sz w:val="22"/>
                <w:szCs w:val="22"/>
              </w:rPr>
              <w:t>Estacas</w:t>
            </w:r>
          </w:p>
        </w:tc>
        <w:tc>
          <w:tcPr>
            <w:tcW w:w="569" w:type="dxa"/>
            <w:tcBorders>
              <w:top w:val="single" w:sz="4" w:space="0" w:color="auto"/>
              <w:left w:val="nil"/>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200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0.2</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40</w:t>
            </w:r>
          </w:p>
        </w:tc>
      </w:tr>
      <w:tr w:rsidR="008E0FB6">
        <w:trPr>
          <w:trHeight w:val="351"/>
        </w:trPr>
        <w:tc>
          <w:tcPr>
            <w:tcW w:w="2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Alambre galvanizado 16</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kl</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35</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0.57</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20</w:t>
            </w:r>
          </w:p>
        </w:tc>
      </w:tr>
      <w:tr w:rsidR="008E0FB6">
        <w:trPr>
          <w:trHeight w:val="351"/>
        </w:trPr>
        <w:tc>
          <w:tcPr>
            <w:tcW w:w="2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b/>
                <w:sz w:val="20"/>
                <w:szCs w:val="20"/>
              </w:rPr>
            </w:pPr>
            <w:r w:rsidRPr="005C5C48">
              <w:rPr>
                <w:rFonts w:ascii="Arial" w:hAnsi="Arial" w:cs="Arial"/>
                <w:b/>
                <w:sz w:val="20"/>
                <w:szCs w:val="20"/>
              </w:rPr>
              <w:t>MANO DE OBRA</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r>
      <w:tr w:rsidR="008E0FB6">
        <w:trPr>
          <w:trHeight w:val="351"/>
        </w:trPr>
        <w:tc>
          <w:tcPr>
            <w:tcW w:w="2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Tutores</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J</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3</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5</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15</w:t>
            </w:r>
          </w:p>
        </w:tc>
      </w:tr>
      <w:tr w:rsidR="008E0FB6" w:rsidRPr="007E2DE7">
        <w:trPr>
          <w:trHeight w:val="351"/>
        </w:trPr>
        <w:tc>
          <w:tcPr>
            <w:tcW w:w="2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b/>
                <w:i/>
                <w:sz w:val="20"/>
                <w:szCs w:val="20"/>
              </w:rPr>
            </w:pPr>
            <w:r w:rsidRPr="005C5C48">
              <w:rPr>
                <w:rFonts w:ascii="Arial" w:hAnsi="Arial" w:cs="Arial"/>
                <w:b/>
                <w:i/>
                <w:sz w:val="20"/>
                <w:szCs w:val="20"/>
              </w:rPr>
              <w:t>$ 114.6 *</w:t>
            </w:r>
          </w:p>
        </w:tc>
      </w:tr>
    </w:tbl>
    <w:p w:rsidR="008E0FB6" w:rsidRPr="00E75844" w:rsidRDefault="008E0FB6" w:rsidP="008E0FB6">
      <w:pPr>
        <w:spacing w:line="480" w:lineRule="auto"/>
        <w:rPr>
          <w:rFonts w:ascii="Arial" w:hAnsi="Arial" w:cs="Arial"/>
          <w:b/>
        </w:rPr>
      </w:pPr>
      <w:r>
        <w:rPr>
          <w:rFonts w:ascii="Arial" w:hAnsi="Arial" w:cs="Arial"/>
          <w:b/>
        </w:rPr>
        <w:tab/>
      </w:r>
    </w:p>
    <w:p w:rsidR="008E0FB6" w:rsidRDefault="008E0FB6" w:rsidP="008E0FB6">
      <w:pPr>
        <w:spacing w:line="480" w:lineRule="auto"/>
        <w:rPr>
          <w:rFonts w:ascii="Arial" w:hAnsi="Arial" w:cs="Arial"/>
          <w:b/>
        </w:rPr>
      </w:pPr>
    </w:p>
    <w:p w:rsidR="008E0FB6" w:rsidRDefault="008E0FB6" w:rsidP="008E0FB6">
      <w:pPr>
        <w:spacing w:line="480" w:lineRule="auto"/>
        <w:rPr>
          <w:rFonts w:ascii="Arial" w:hAnsi="Arial" w:cs="Arial"/>
          <w:b/>
          <w:i/>
        </w:rPr>
      </w:pPr>
      <w:r w:rsidRPr="002D7B6C">
        <w:rPr>
          <w:rFonts w:ascii="Arial" w:hAnsi="Arial" w:cs="Arial"/>
          <w:b/>
          <w:i/>
        </w:rPr>
        <w:tab/>
      </w:r>
    </w:p>
    <w:p w:rsidR="008E0FB6" w:rsidRDefault="008E0FB6" w:rsidP="008E0FB6">
      <w:pPr>
        <w:spacing w:line="480" w:lineRule="auto"/>
        <w:rPr>
          <w:rFonts w:ascii="Arial" w:hAnsi="Arial" w:cs="Arial"/>
          <w:b/>
          <w:i/>
        </w:rPr>
      </w:pPr>
      <w:r>
        <w:rPr>
          <w:rFonts w:ascii="Arial" w:hAnsi="Arial" w:cs="Arial"/>
          <w:b/>
          <w:i/>
        </w:rPr>
        <w:tab/>
      </w:r>
    </w:p>
    <w:p w:rsidR="008E0FB6" w:rsidRDefault="008E0FB6" w:rsidP="008E0FB6">
      <w:pPr>
        <w:rPr>
          <w:rFonts w:ascii="Arial" w:hAnsi="Arial" w:cs="Arial"/>
          <w:b/>
          <w:i/>
        </w:rPr>
      </w:pPr>
    </w:p>
    <w:p w:rsidR="008E0FB6" w:rsidRPr="007E2DE7" w:rsidRDefault="008E0FB6" w:rsidP="008E0FB6">
      <w:pPr>
        <w:rPr>
          <w:rFonts w:ascii="Arial" w:hAnsi="Arial" w:cs="Arial"/>
          <w:i/>
        </w:rPr>
      </w:pPr>
      <w:r>
        <w:rPr>
          <w:rFonts w:ascii="Arial" w:hAnsi="Arial" w:cs="Arial"/>
          <w:b/>
          <w:i/>
        </w:rPr>
        <w:tab/>
      </w:r>
      <w:r>
        <w:rPr>
          <w:rFonts w:ascii="Arial" w:hAnsi="Arial" w:cs="Arial"/>
          <w:b/>
          <w:i/>
        </w:rPr>
        <w:tab/>
        <w:t xml:space="preserve">     * </w:t>
      </w:r>
      <w:r w:rsidRPr="007E2DE7">
        <w:rPr>
          <w:rFonts w:ascii="Arial" w:hAnsi="Arial" w:cs="Arial"/>
          <w:i/>
          <w:sz w:val="16"/>
          <w:szCs w:val="16"/>
        </w:rPr>
        <w:t>Para 4 ciclos</w:t>
      </w:r>
    </w:p>
    <w:p w:rsidR="008E0FB6" w:rsidRDefault="008E0FB6" w:rsidP="008E0FB6">
      <w:pPr>
        <w:spacing w:line="480" w:lineRule="auto"/>
        <w:rPr>
          <w:rFonts w:ascii="Arial" w:hAnsi="Arial" w:cs="Arial"/>
          <w:b/>
          <w:i/>
        </w:rPr>
      </w:pPr>
    </w:p>
    <w:p w:rsidR="008E0FB6" w:rsidRPr="005C5C48" w:rsidRDefault="008E0FB6" w:rsidP="008E0FB6">
      <w:pPr>
        <w:spacing w:line="480" w:lineRule="auto"/>
        <w:rPr>
          <w:rFonts w:ascii="Arial" w:hAnsi="Arial" w:cs="Arial"/>
          <w:b/>
          <w:i/>
          <w:u w:val="single"/>
        </w:rPr>
      </w:pPr>
      <w:r>
        <w:rPr>
          <w:rFonts w:ascii="Arial" w:hAnsi="Arial" w:cs="Arial"/>
          <w:b/>
          <w:i/>
        </w:rPr>
        <w:tab/>
      </w:r>
      <w:r>
        <w:rPr>
          <w:rFonts w:ascii="Arial" w:hAnsi="Arial" w:cs="Arial"/>
          <w:b/>
          <w:i/>
        </w:rPr>
        <w:tab/>
        <w:t xml:space="preserve">    </w:t>
      </w:r>
      <w:r w:rsidRPr="004F7222">
        <w:rPr>
          <w:rFonts w:ascii="Arial" w:hAnsi="Arial" w:cs="Arial"/>
          <w:b/>
          <w:i/>
          <w:u w:val="single"/>
        </w:rPr>
        <w:t>Con piola</w:t>
      </w:r>
    </w:p>
    <w:p w:rsidR="008E0FB6" w:rsidRDefault="008E0FB6" w:rsidP="008E0FB6">
      <w:pPr>
        <w:spacing w:line="480" w:lineRule="auto"/>
        <w:jc w:val="both"/>
        <w:rPr>
          <w:rFonts w:ascii="Arial" w:hAnsi="Arial" w:cs="Arial"/>
          <w:lang w:val="es-EC"/>
        </w:rPr>
      </w:pPr>
      <w:r>
        <w:rPr>
          <w:rFonts w:ascii="Arial" w:hAnsi="Arial" w:cs="Arial"/>
          <w:lang w:val="es-EC"/>
        </w:rPr>
        <w:tab/>
      </w:r>
      <w:r>
        <w:rPr>
          <w:rFonts w:ascii="Arial" w:hAnsi="Arial" w:cs="Arial"/>
          <w:lang w:val="es-EC"/>
        </w:rPr>
        <w:tab/>
        <w:t xml:space="preserve">    En el anexo B observamos que el costo de producción del </w:t>
      </w:r>
      <w:r>
        <w:rPr>
          <w:rFonts w:ascii="Arial" w:hAnsi="Arial" w:cs="Arial"/>
          <w:lang w:val="es-EC"/>
        </w:rPr>
        <w:tab/>
      </w:r>
      <w:r>
        <w:rPr>
          <w:rFonts w:ascii="Arial" w:hAnsi="Arial" w:cs="Arial"/>
          <w:lang w:val="es-EC"/>
        </w:rPr>
        <w:tab/>
        <w:t xml:space="preserve">    cultivo con este material es de  $ 384.2</w:t>
      </w:r>
    </w:p>
    <w:p w:rsidR="008E0FB6" w:rsidRPr="00A323C4" w:rsidRDefault="008E0FB6" w:rsidP="00EF421E">
      <w:pPr>
        <w:spacing w:line="480" w:lineRule="auto"/>
        <w:jc w:val="both"/>
        <w:rPr>
          <w:rFonts w:ascii="Arial" w:hAnsi="Arial" w:cs="Arial"/>
          <w:lang w:val="es-EC"/>
        </w:rPr>
      </w:pPr>
      <w:r>
        <w:rPr>
          <w:rFonts w:ascii="Arial" w:hAnsi="Arial" w:cs="Arial"/>
          <w:lang w:val="es-EC"/>
        </w:rPr>
        <w:tab/>
      </w:r>
      <w:r>
        <w:rPr>
          <w:rFonts w:ascii="Arial" w:hAnsi="Arial" w:cs="Arial"/>
          <w:lang w:val="es-EC"/>
        </w:rPr>
        <w:tab/>
        <w:t xml:space="preserve">    Debemos mencionar que para los valores de materiales con </w:t>
      </w:r>
      <w:r>
        <w:rPr>
          <w:rFonts w:ascii="Arial" w:hAnsi="Arial" w:cs="Arial"/>
          <w:lang w:val="es-EC"/>
        </w:rPr>
        <w:tab/>
      </w:r>
      <w:r>
        <w:rPr>
          <w:rFonts w:ascii="Arial" w:hAnsi="Arial" w:cs="Arial"/>
          <w:lang w:val="es-EC"/>
        </w:rPr>
        <w:tab/>
        <w:t xml:space="preserve">    excepción de la piola, se les hizo una depreciación, ya que </w:t>
      </w:r>
      <w:r>
        <w:rPr>
          <w:rFonts w:ascii="Arial" w:hAnsi="Arial" w:cs="Arial"/>
          <w:lang w:val="es-EC"/>
        </w:rPr>
        <w:tab/>
      </w:r>
      <w:r>
        <w:rPr>
          <w:rFonts w:ascii="Arial" w:hAnsi="Arial" w:cs="Arial"/>
          <w:lang w:val="es-EC"/>
        </w:rPr>
        <w:tab/>
        <w:t xml:space="preserve">    estos pueden servir hasta para 4 ciclos en este cultivo. </w:t>
      </w:r>
      <w:r>
        <w:rPr>
          <w:rFonts w:ascii="Arial" w:hAnsi="Arial" w:cs="Arial"/>
          <w:lang w:val="es-EC"/>
        </w:rPr>
        <w:tab/>
      </w:r>
      <w:r>
        <w:rPr>
          <w:rFonts w:ascii="Arial" w:hAnsi="Arial" w:cs="Arial"/>
          <w:lang w:val="es-EC"/>
        </w:rPr>
        <w:tab/>
        <w:t xml:space="preserve">    </w:t>
      </w:r>
      <w:r>
        <w:rPr>
          <w:rFonts w:ascii="Arial" w:hAnsi="Arial" w:cs="Arial"/>
          <w:lang w:val="es-EC"/>
        </w:rPr>
        <w:tab/>
        <w:t xml:space="preserve">    Incluso por este tipo de tutores se utilizó un número mayor de </w:t>
      </w:r>
      <w:r>
        <w:rPr>
          <w:rFonts w:ascii="Arial" w:hAnsi="Arial" w:cs="Arial"/>
          <w:lang w:val="es-EC"/>
        </w:rPr>
        <w:tab/>
      </w:r>
      <w:r>
        <w:rPr>
          <w:rFonts w:ascii="Arial" w:hAnsi="Arial" w:cs="Arial"/>
          <w:lang w:val="es-EC"/>
        </w:rPr>
        <w:tab/>
        <w:t xml:space="preserve">    jornales para esta labor.</w:t>
      </w:r>
    </w:p>
    <w:p w:rsidR="008E0FB6" w:rsidRDefault="008E0FB6" w:rsidP="00EF421E">
      <w:pPr>
        <w:spacing w:line="480" w:lineRule="auto"/>
        <w:ind w:left="708"/>
        <w:jc w:val="center"/>
        <w:rPr>
          <w:rFonts w:ascii="Arial" w:hAnsi="Arial" w:cs="Arial"/>
          <w:b/>
        </w:rPr>
      </w:pPr>
      <w:r>
        <w:rPr>
          <w:rFonts w:ascii="Arial" w:hAnsi="Arial" w:cs="Arial"/>
          <w:b/>
        </w:rPr>
        <w:t>TABLA No. 11</w:t>
      </w:r>
    </w:p>
    <w:p w:rsidR="00EF421E" w:rsidRPr="00321919" w:rsidRDefault="00EF421E" w:rsidP="00EF421E">
      <w:pPr>
        <w:spacing w:line="480" w:lineRule="auto"/>
        <w:ind w:left="708"/>
        <w:jc w:val="center"/>
        <w:rPr>
          <w:rFonts w:ascii="Arial" w:hAnsi="Arial" w:cs="Arial"/>
          <w:b/>
        </w:rPr>
      </w:pPr>
      <w:r>
        <w:rPr>
          <w:rFonts w:ascii="Arial" w:hAnsi="Arial" w:cs="Arial"/>
          <w:b/>
        </w:rPr>
        <w:t>VALORES REALES PARA PIOLA</w:t>
      </w:r>
    </w:p>
    <w:tbl>
      <w:tblPr>
        <w:tblW w:w="6748" w:type="dxa"/>
        <w:tblInd w:w="1547" w:type="dxa"/>
        <w:tblCellMar>
          <w:left w:w="70" w:type="dxa"/>
          <w:right w:w="70" w:type="dxa"/>
        </w:tblCellMar>
        <w:tblLook w:val="0000"/>
      </w:tblPr>
      <w:tblGrid>
        <w:gridCol w:w="2244"/>
        <w:gridCol w:w="353"/>
        <w:gridCol w:w="1083"/>
        <w:gridCol w:w="722"/>
        <w:gridCol w:w="902"/>
        <w:gridCol w:w="1444"/>
      </w:tblGrid>
      <w:tr w:rsidR="008E0FB6">
        <w:trPr>
          <w:trHeight w:val="259"/>
        </w:trPr>
        <w:tc>
          <w:tcPr>
            <w:tcW w:w="25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b/>
                <w:bCs/>
                <w:sz w:val="20"/>
                <w:szCs w:val="20"/>
              </w:rPr>
            </w:pPr>
            <w:r w:rsidRPr="005C5C48">
              <w:rPr>
                <w:rFonts w:ascii="Arial" w:hAnsi="Arial" w:cs="Arial"/>
                <w:b/>
                <w:bCs/>
                <w:sz w:val="20"/>
                <w:szCs w:val="20"/>
              </w:rPr>
              <w:t>MATERIALES</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 </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 </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 </w:t>
            </w:r>
          </w:p>
        </w:tc>
      </w:tr>
      <w:tr w:rsidR="008E0FB6">
        <w:trPr>
          <w:trHeight w:val="259"/>
        </w:trPr>
        <w:tc>
          <w:tcPr>
            <w:tcW w:w="2244" w:type="dxa"/>
            <w:tcBorders>
              <w:top w:val="single" w:sz="4" w:space="0" w:color="auto"/>
              <w:left w:val="single" w:sz="4" w:space="0" w:color="auto"/>
              <w:bottom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Piola</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smartTag w:uri="urn:schemas-microsoft-com:office:smarttags" w:element="metricconverter">
              <w:smartTagPr>
                <w:attr w:name="ProductID" w:val="1500 m"/>
              </w:smartTagPr>
              <w:r w:rsidRPr="005C5C48">
                <w:rPr>
                  <w:rFonts w:ascii="Arial" w:hAnsi="Arial" w:cs="Arial"/>
                  <w:sz w:val="20"/>
                  <w:szCs w:val="20"/>
                </w:rPr>
                <w:t>1500 m</w:t>
              </w:r>
            </w:smartTag>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8</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4</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32</w:t>
            </w:r>
          </w:p>
        </w:tc>
      </w:tr>
      <w:tr w:rsidR="008E0FB6">
        <w:trPr>
          <w:trHeight w:val="259"/>
        </w:trPr>
        <w:tc>
          <w:tcPr>
            <w:tcW w:w="2244" w:type="dxa"/>
            <w:tcBorders>
              <w:top w:val="single" w:sz="4" w:space="0" w:color="auto"/>
              <w:left w:val="single" w:sz="4" w:space="0" w:color="auto"/>
              <w:bottom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Estacas</w:t>
            </w:r>
          </w:p>
        </w:tc>
        <w:tc>
          <w:tcPr>
            <w:tcW w:w="353" w:type="dxa"/>
            <w:tcBorders>
              <w:top w:val="single" w:sz="4" w:space="0" w:color="auto"/>
              <w:left w:val="nil"/>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200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0.2</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40</w:t>
            </w:r>
          </w:p>
        </w:tc>
      </w:tr>
      <w:tr w:rsidR="008E0FB6">
        <w:trPr>
          <w:trHeight w:val="278"/>
        </w:trPr>
        <w:tc>
          <w:tcPr>
            <w:tcW w:w="25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Alambre galvanizado 16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kl</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35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0.57</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20</w:t>
            </w:r>
          </w:p>
        </w:tc>
      </w:tr>
      <w:tr w:rsidR="008E0FB6">
        <w:trPr>
          <w:trHeight w:val="278"/>
        </w:trPr>
        <w:tc>
          <w:tcPr>
            <w:tcW w:w="25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b/>
                <w:sz w:val="20"/>
                <w:szCs w:val="20"/>
              </w:rPr>
            </w:pPr>
            <w:r w:rsidRPr="005C5C48">
              <w:rPr>
                <w:rFonts w:ascii="Arial" w:hAnsi="Arial" w:cs="Arial"/>
                <w:b/>
                <w:sz w:val="20"/>
                <w:szCs w:val="20"/>
              </w:rPr>
              <w:t>MANO DE OBRA</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r>
      <w:tr w:rsidR="008E0FB6">
        <w:trPr>
          <w:trHeight w:val="278"/>
        </w:trPr>
        <w:tc>
          <w:tcPr>
            <w:tcW w:w="25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r w:rsidRPr="005C5C48">
              <w:rPr>
                <w:rFonts w:ascii="Arial" w:hAnsi="Arial" w:cs="Arial"/>
                <w:sz w:val="20"/>
                <w:szCs w:val="20"/>
              </w:rPr>
              <w:t>Tutores</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r w:rsidRPr="005C5C48">
              <w:rPr>
                <w:rFonts w:ascii="Arial" w:hAnsi="Arial" w:cs="Arial"/>
                <w:sz w:val="20"/>
                <w:szCs w:val="20"/>
              </w:rPr>
              <w:t>J</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28</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5</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r w:rsidRPr="005C5C48">
              <w:rPr>
                <w:rFonts w:ascii="Arial" w:hAnsi="Arial" w:cs="Arial"/>
                <w:sz w:val="20"/>
                <w:szCs w:val="20"/>
              </w:rPr>
              <w:t>140</w:t>
            </w:r>
          </w:p>
        </w:tc>
      </w:tr>
      <w:tr w:rsidR="008E0FB6">
        <w:trPr>
          <w:trHeight w:val="274"/>
        </w:trPr>
        <w:tc>
          <w:tcPr>
            <w:tcW w:w="25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rPr>
                <w:rFonts w:ascii="Arial" w:hAnsi="Arial" w:cs="Arial"/>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center"/>
              <w:rPr>
                <w:rFonts w:ascii="Arial" w:hAnsi="Arial" w:cs="Arial"/>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sz w:val="20"/>
                <w:szCs w:val="20"/>
              </w:rPr>
            </w:pP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FB6" w:rsidRPr="005C5C48" w:rsidRDefault="008E0FB6" w:rsidP="008E0FB6">
            <w:pPr>
              <w:jc w:val="right"/>
              <w:rPr>
                <w:rFonts w:ascii="Arial" w:hAnsi="Arial" w:cs="Arial"/>
                <w:b/>
                <w:i/>
                <w:sz w:val="20"/>
                <w:szCs w:val="20"/>
              </w:rPr>
            </w:pPr>
            <w:r w:rsidRPr="005C5C48">
              <w:rPr>
                <w:rFonts w:ascii="Arial" w:hAnsi="Arial" w:cs="Arial"/>
                <w:b/>
                <w:i/>
                <w:sz w:val="20"/>
                <w:szCs w:val="20"/>
              </w:rPr>
              <w:t>$ 232 *</w:t>
            </w:r>
          </w:p>
        </w:tc>
      </w:tr>
    </w:tbl>
    <w:p w:rsidR="008E0FB6" w:rsidRDefault="008E0FB6" w:rsidP="008E0FB6">
      <w:pPr>
        <w:rPr>
          <w:rFonts w:ascii="Arial" w:hAnsi="Arial" w:cs="Arial"/>
          <w:i/>
          <w:sz w:val="16"/>
          <w:szCs w:val="16"/>
          <w:lang w:val="es-EC"/>
        </w:rPr>
      </w:pPr>
      <w:r>
        <w:rPr>
          <w:rFonts w:ascii="Arial" w:hAnsi="Arial" w:cs="Arial"/>
          <w:b/>
          <w:lang w:val="es-EC"/>
        </w:rPr>
        <w:tab/>
      </w:r>
      <w:r>
        <w:rPr>
          <w:rFonts w:ascii="Arial" w:hAnsi="Arial" w:cs="Arial"/>
          <w:b/>
          <w:lang w:val="es-EC"/>
        </w:rPr>
        <w:tab/>
        <w:t xml:space="preserve"> * </w:t>
      </w:r>
      <w:r w:rsidRPr="007E2DE7">
        <w:rPr>
          <w:rFonts w:ascii="Arial" w:hAnsi="Arial" w:cs="Arial"/>
          <w:i/>
          <w:sz w:val="16"/>
          <w:szCs w:val="16"/>
          <w:lang w:val="es-EC"/>
        </w:rPr>
        <w:t>Para 4 ciclos</w:t>
      </w:r>
    </w:p>
    <w:p w:rsidR="008E0FB6" w:rsidRDefault="008E0FB6" w:rsidP="008E0FB6">
      <w:pPr>
        <w:rPr>
          <w:rFonts w:ascii="Arial" w:hAnsi="Arial" w:cs="Arial"/>
          <w:i/>
          <w:sz w:val="16"/>
          <w:szCs w:val="16"/>
          <w:lang w:val="es-EC"/>
        </w:rPr>
      </w:pPr>
    </w:p>
    <w:p w:rsidR="008E0FB6" w:rsidRDefault="008E0FB6" w:rsidP="008E0FB6">
      <w:pPr>
        <w:spacing w:line="480" w:lineRule="auto"/>
        <w:rPr>
          <w:rFonts w:ascii="Arial" w:hAnsi="Arial" w:cs="Arial"/>
          <w:i/>
          <w:sz w:val="16"/>
          <w:szCs w:val="16"/>
          <w:lang w:val="es-EC"/>
        </w:rPr>
      </w:pPr>
    </w:p>
    <w:p w:rsidR="008E0FB6" w:rsidRDefault="008E0FB6" w:rsidP="008E0FB6">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4.2.2 </w:t>
      </w:r>
      <w:r>
        <w:rPr>
          <w:rFonts w:ascii="Arial" w:hAnsi="Arial" w:cs="Arial"/>
          <w:b/>
          <w:lang w:val="es-EC"/>
        </w:rPr>
        <w:t xml:space="preserve">    </w:t>
      </w:r>
      <w:r w:rsidRPr="00E73620">
        <w:rPr>
          <w:rFonts w:ascii="Arial" w:hAnsi="Arial" w:cs="Arial"/>
          <w:b/>
          <w:lang w:val="es-EC"/>
        </w:rPr>
        <w:t>Estimación de beneficio</w:t>
      </w:r>
    </w:p>
    <w:p w:rsidR="008E0FB6" w:rsidRDefault="008E0FB6" w:rsidP="008E0FB6">
      <w:pPr>
        <w:spacing w:line="480" w:lineRule="auto"/>
        <w:rPr>
          <w:rFonts w:ascii="Arial" w:hAnsi="Arial" w:cs="Arial"/>
          <w:b/>
          <w:lang w:val="es-EC"/>
        </w:rPr>
      </w:pPr>
    </w:p>
    <w:p w:rsidR="008E0FB6" w:rsidRDefault="008E0FB6" w:rsidP="008E0FB6">
      <w:pPr>
        <w:spacing w:line="480" w:lineRule="auto"/>
        <w:rPr>
          <w:rFonts w:ascii="Arial" w:hAnsi="Arial" w:cs="Arial"/>
          <w:b/>
          <w:lang w:val="es-EC"/>
        </w:rPr>
      </w:pPr>
    </w:p>
    <w:p w:rsidR="008E0FB6" w:rsidRDefault="008E0FB6" w:rsidP="008E0FB6">
      <w:pPr>
        <w:spacing w:line="480" w:lineRule="auto"/>
        <w:rPr>
          <w:rFonts w:ascii="Arial" w:hAnsi="Arial" w:cs="Arial"/>
          <w:b/>
          <w:lang w:val="es-EC"/>
        </w:rPr>
      </w:pPr>
      <w:r>
        <w:rPr>
          <w:rFonts w:ascii="Arial" w:hAnsi="Arial" w:cs="Arial"/>
          <w:b/>
          <w:lang w:val="es-EC"/>
        </w:rPr>
        <w:tab/>
      </w:r>
      <w:r>
        <w:rPr>
          <w:rFonts w:ascii="Arial" w:hAnsi="Arial" w:cs="Arial"/>
          <w:b/>
          <w:lang w:val="es-EC"/>
        </w:rPr>
        <w:tab/>
        <w:t xml:space="preserve">   Frutos comerciales     x        No. de plantas</w:t>
      </w:r>
    </w:p>
    <w:p w:rsidR="008E0FB6" w:rsidRDefault="008E0FB6" w:rsidP="008E0FB6">
      <w:pPr>
        <w:spacing w:line="480" w:lineRule="auto"/>
        <w:rPr>
          <w:rFonts w:ascii="Arial" w:hAnsi="Arial" w:cs="Arial"/>
          <w:b/>
          <w:lang w:val="es-EC"/>
        </w:rPr>
      </w:pPr>
    </w:p>
    <w:p w:rsidR="008E0FB6" w:rsidRDefault="008E0FB6" w:rsidP="008E0FB6">
      <w:pPr>
        <w:spacing w:line="480" w:lineRule="auto"/>
        <w:rPr>
          <w:rFonts w:ascii="Arial" w:hAnsi="Arial" w:cs="Arial"/>
          <w:lang w:val="es-EC"/>
        </w:rPr>
      </w:pPr>
      <w:r>
        <w:rPr>
          <w:rFonts w:ascii="Arial" w:hAnsi="Arial" w:cs="Arial"/>
          <w:b/>
          <w:lang w:val="es-EC"/>
        </w:rPr>
        <w:tab/>
      </w:r>
      <w:r>
        <w:rPr>
          <w:rFonts w:ascii="Arial" w:hAnsi="Arial" w:cs="Arial"/>
          <w:b/>
          <w:lang w:val="es-EC"/>
        </w:rPr>
        <w:tab/>
        <w:t xml:space="preserve">      </w:t>
      </w:r>
      <w:r>
        <w:rPr>
          <w:rFonts w:ascii="Arial" w:hAnsi="Arial" w:cs="Arial"/>
          <w:b/>
          <w:lang w:val="es-EC"/>
        </w:rPr>
        <w:tab/>
        <w:t xml:space="preserve">     </w:t>
      </w:r>
      <w:r>
        <w:rPr>
          <w:rFonts w:ascii="Arial" w:hAnsi="Arial" w:cs="Arial"/>
          <w:lang w:val="es-EC"/>
        </w:rPr>
        <w:t>8.3</w:t>
      </w:r>
      <w:r>
        <w:rPr>
          <w:rFonts w:ascii="Arial" w:hAnsi="Arial" w:cs="Arial"/>
          <w:lang w:val="es-EC"/>
        </w:rPr>
        <w:tab/>
        <w:t xml:space="preserve">                    x</w:t>
      </w:r>
      <w:r>
        <w:rPr>
          <w:rFonts w:ascii="Arial" w:hAnsi="Arial" w:cs="Arial"/>
          <w:lang w:val="es-EC"/>
        </w:rPr>
        <w:tab/>
        <w:t xml:space="preserve">     1300          =    10790 frutos</w:t>
      </w:r>
    </w:p>
    <w:p w:rsidR="008E0FB6" w:rsidRDefault="008E0FB6" w:rsidP="008E0FB6">
      <w:pPr>
        <w:spacing w:line="480" w:lineRule="auto"/>
        <w:rPr>
          <w:rFonts w:ascii="Arial" w:hAnsi="Arial" w:cs="Arial"/>
          <w:lang w:val="es-EC"/>
        </w:rPr>
      </w:pPr>
    </w:p>
    <w:p w:rsidR="008E0FB6" w:rsidRDefault="008E0FB6" w:rsidP="008E0FB6">
      <w:pPr>
        <w:spacing w:line="480" w:lineRule="auto"/>
        <w:rPr>
          <w:rFonts w:ascii="Arial" w:hAnsi="Arial" w:cs="Arial"/>
          <w:lang w:val="es-EC"/>
        </w:rPr>
      </w:pPr>
    </w:p>
    <w:p w:rsidR="008E0FB6" w:rsidRDefault="008E0FB6" w:rsidP="008E0FB6">
      <w:pPr>
        <w:spacing w:line="480" w:lineRule="auto"/>
        <w:rPr>
          <w:rFonts w:ascii="Arial" w:hAnsi="Arial" w:cs="Arial"/>
          <w:b/>
          <w:lang w:val="es-EC"/>
        </w:rPr>
      </w:pPr>
      <w:r>
        <w:rPr>
          <w:rFonts w:ascii="Arial" w:hAnsi="Arial" w:cs="Arial"/>
          <w:lang w:val="es-EC"/>
        </w:rPr>
        <w:tab/>
      </w:r>
      <w:r>
        <w:rPr>
          <w:rFonts w:ascii="Arial" w:hAnsi="Arial" w:cs="Arial"/>
          <w:lang w:val="es-EC"/>
        </w:rPr>
        <w:tab/>
      </w:r>
      <w:r>
        <w:rPr>
          <w:rFonts w:ascii="Arial" w:hAnsi="Arial" w:cs="Arial"/>
          <w:b/>
          <w:lang w:val="es-EC"/>
        </w:rPr>
        <w:t xml:space="preserve">           </w:t>
      </w:r>
      <w:r w:rsidRPr="003F58C4">
        <w:rPr>
          <w:rFonts w:ascii="Arial" w:hAnsi="Arial" w:cs="Arial"/>
          <w:b/>
          <w:lang w:val="es-EC"/>
        </w:rPr>
        <w:t xml:space="preserve"> Frutos        </w:t>
      </w:r>
      <w:r>
        <w:rPr>
          <w:rFonts w:ascii="Arial" w:hAnsi="Arial" w:cs="Arial"/>
          <w:b/>
          <w:lang w:val="es-EC"/>
        </w:rPr>
        <w:t xml:space="preserve">     </w:t>
      </w:r>
      <w:r w:rsidRPr="003F58C4">
        <w:rPr>
          <w:rFonts w:ascii="Arial" w:hAnsi="Arial" w:cs="Arial"/>
          <w:b/>
          <w:lang w:val="es-EC"/>
        </w:rPr>
        <w:t xml:space="preserve">   </w:t>
      </w:r>
      <w:r>
        <w:rPr>
          <w:rFonts w:ascii="Arial" w:hAnsi="Arial" w:cs="Arial"/>
          <w:b/>
          <w:lang w:val="es-EC"/>
        </w:rPr>
        <w:t xml:space="preserve">   /</w:t>
      </w:r>
      <w:r w:rsidRPr="003F58C4">
        <w:rPr>
          <w:rFonts w:ascii="Arial" w:hAnsi="Arial" w:cs="Arial"/>
          <w:b/>
          <w:lang w:val="es-EC"/>
        </w:rPr>
        <w:t xml:space="preserve">   </w:t>
      </w:r>
      <w:r>
        <w:rPr>
          <w:rFonts w:ascii="Arial" w:hAnsi="Arial" w:cs="Arial"/>
          <w:b/>
          <w:lang w:val="es-EC"/>
        </w:rPr>
        <w:t xml:space="preserve">    </w:t>
      </w:r>
      <w:r w:rsidRPr="003F58C4">
        <w:rPr>
          <w:rFonts w:ascii="Arial" w:hAnsi="Arial" w:cs="Arial"/>
          <w:b/>
          <w:lang w:val="es-EC"/>
        </w:rPr>
        <w:t xml:space="preserve">  unidades / $ 1</w:t>
      </w:r>
    </w:p>
    <w:p w:rsidR="008E0FB6" w:rsidRDefault="008E0FB6" w:rsidP="008E0FB6">
      <w:pPr>
        <w:spacing w:line="480" w:lineRule="auto"/>
        <w:rPr>
          <w:rFonts w:ascii="Arial" w:hAnsi="Arial" w:cs="Arial"/>
          <w:b/>
          <w:lang w:val="es-EC"/>
        </w:rPr>
      </w:pPr>
    </w:p>
    <w:p w:rsidR="008E0FB6" w:rsidRPr="003F58C4" w:rsidRDefault="008E0FB6" w:rsidP="008E0FB6">
      <w:pPr>
        <w:spacing w:line="480" w:lineRule="auto"/>
        <w:rPr>
          <w:rFonts w:ascii="Arial" w:hAnsi="Arial" w:cs="Arial"/>
          <w:lang w:val="es-EC"/>
        </w:rPr>
      </w:pPr>
      <w:r>
        <w:rPr>
          <w:rFonts w:ascii="Arial" w:hAnsi="Arial" w:cs="Arial"/>
          <w:b/>
          <w:lang w:val="es-EC"/>
        </w:rPr>
        <w:tab/>
      </w:r>
      <w:r>
        <w:rPr>
          <w:rFonts w:ascii="Arial" w:hAnsi="Arial" w:cs="Arial"/>
          <w:b/>
          <w:lang w:val="es-EC"/>
        </w:rPr>
        <w:tab/>
      </w:r>
      <w:r>
        <w:rPr>
          <w:rFonts w:ascii="Arial" w:hAnsi="Arial" w:cs="Arial"/>
          <w:b/>
          <w:lang w:val="es-EC"/>
        </w:rPr>
        <w:tab/>
        <w:t xml:space="preserve">  </w:t>
      </w:r>
      <w:r w:rsidRPr="003F58C4">
        <w:rPr>
          <w:rFonts w:ascii="Arial" w:hAnsi="Arial" w:cs="Arial"/>
          <w:lang w:val="es-EC"/>
        </w:rPr>
        <w:t xml:space="preserve">10790   </w:t>
      </w:r>
      <w:r>
        <w:rPr>
          <w:rFonts w:ascii="Arial" w:hAnsi="Arial" w:cs="Arial"/>
          <w:lang w:val="es-EC"/>
        </w:rPr>
        <w:t xml:space="preserve">           </w:t>
      </w:r>
      <w:r w:rsidRPr="003F58C4">
        <w:rPr>
          <w:rFonts w:ascii="Arial" w:hAnsi="Arial" w:cs="Arial"/>
          <w:lang w:val="es-EC"/>
        </w:rPr>
        <w:t xml:space="preserve"> </w:t>
      </w:r>
      <w:r>
        <w:rPr>
          <w:rFonts w:ascii="Arial" w:hAnsi="Arial" w:cs="Arial"/>
          <w:lang w:val="es-EC"/>
        </w:rPr>
        <w:t xml:space="preserve"> </w:t>
      </w:r>
      <w:r w:rsidRPr="003F58C4">
        <w:rPr>
          <w:rFonts w:ascii="Arial" w:hAnsi="Arial" w:cs="Arial"/>
          <w:lang w:val="es-EC"/>
        </w:rPr>
        <w:t xml:space="preserve"> </w:t>
      </w:r>
      <w:r>
        <w:rPr>
          <w:rFonts w:ascii="Arial" w:hAnsi="Arial" w:cs="Arial"/>
          <w:lang w:val="es-EC"/>
        </w:rPr>
        <w:t xml:space="preserve">  /</w:t>
      </w:r>
      <w:r w:rsidRPr="003F58C4">
        <w:rPr>
          <w:rFonts w:ascii="Arial" w:hAnsi="Arial" w:cs="Arial"/>
          <w:lang w:val="es-EC"/>
        </w:rPr>
        <w:t xml:space="preserve">     </w:t>
      </w:r>
      <w:r>
        <w:rPr>
          <w:rFonts w:ascii="Arial" w:hAnsi="Arial" w:cs="Arial"/>
          <w:lang w:val="es-EC"/>
        </w:rPr>
        <w:t xml:space="preserve">            </w:t>
      </w:r>
      <w:r w:rsidRPr="003F58C4">
        <w:rPr>
          <w:rFonts w:ascii="Arial" w:hAnsi="Arial" w:cs="Arial"/>
          <w:lang w:val="es-EC"/>
        </w:rPr>
        <w:t xml:space="preserve">15      </w:t>
      </w:r>
      <w:r>
        <w:rPr>
          <w:rFonts w:ascii="Arial" w:hAnsi="Arial" w:cs="Arial"/>
          <w:lang w:val="es-EC"/>
        </w:rPr>
        <w:t xml:space="preserve">     =     </w:t>
      </w:r>
      <w:r w:rsidRPr="003F58C4">
        <w:rPr>
          <w:rFonts w:ascii="Arial" w:hAnsi="Arial" w:cs="Arial"/>
          <w:lang w:val="es-EC"/>
        </w:rPr>
        <w:t>$ 719.3</w:t>
      </w:r>
    </w:p>
    <w:p w:rsidR="008E0FB6" w:rsidRDefault="008E0FB6" w:rsidP="008E0FB6">
      <w:pPr>
        <w:spacing w:line="480" w:lineRule="auto"/>
        <w:rPr>
          <w:rFonts w:ascii="Arial" w:hAnsi="Arial" w:cs="Arial"/>
          <w:b/>
          <w:lang w:val="es-EC"/>
        </w:rPr>
      </w:pPr>
    </w:p>
    <w:p w:rsidR="008E0FB6" w:rsidRPr="00E73620" w:rsidRDefault="008E0FB6" w:rsidP="008E0FB6">
      <w:pPr>
        <w:spacing w:line="480" w:lineRule="auto"/>
        <w:rPr>
          <w:rFonts w:ascii="Arial" w:hAnsi="Arial" w:cs="Arial"/>
          <w:b/>
          <w:lang w:val="es-EC"/>
        </w:rPr>
      </w:pPr>
    </w:p>
    <w:p w:rsidR="008E0FB6" w:rsidRPr="00E73620" w:rsidRDefault="008E0FB6" w:rsidP="008E0FB6">
      <w:pPr>
        <w:spacing w:line="480" w:lineRule="auto"/>
        <w:rPr>
          <w:rFonts w:ascii="Arial" w:hAnsi="Arial" w:cs="Arial"/>
          <w:b/>
          <w:lang w:val="es-EC"/>
        </w:rPr>
      </w:pPr>
      <w:r w:rsidRPr="00E73620">
        <w:rPr>
          <w:rFonts w:ascii="Arial" w:hAnsi="Arial" w:cs="Arial"/>
          <w:b/>
          <w:lang w:val="es-EC"/>
        </w:rPr>
        <w:t xml:space="preserve">   </w:t>
      </w:r>
      <w:r>
        <w:rPr>
          <w:rFonts w:ascii="Arial" w:hAnsi="Arial" w:cs="Arial"/>
          <w:b/>
          <w:lang w:val="es-EC"/>
        </w:rPr>
        <w:t xml:space="preserve">       </w:t>
      </w:r>
      <w:r w:rsidRPr="00E73620">
        <w:rPr>
          <w:rFonts w:ascii="Arial" w:hAnsi="Arial" w:cs="Arial"/>
          <w:b/>
          <w:lang w:val="es-EC"/>
        </w:rPr>
        <w:t xml:space="preserve"> 4.2.3 </w:t>
      </w:r>
      <w:r>
        <w:rPr>
          <w:rFonts w:ascii="Arial" w:hAnsi="Arial" w:cs="Arial"/>
          <w:b/>
          <w:lang w:val="es-EC"/>
        </w:rPr>
        <w:t xml:space="preserve">    </w:t>
      </w:r>
      <w:r w:rsidRPr="00E73620">
        <w:rPr>
          <w:rFonts w:ascii="Arial" w:hAnsi="Arial" w:cs="Arial"/>
          <w:b/>
          <w:lang w:val="es-EC"/>
        </w:rPr>
        <w:t>Comparación  Costo / Beneficio</w:t>
      </w:r>
    </w:p>
    <w:p w:rsidR="008E0FB6" w:rsidRDefault="008E0FB6" w:rsidP="008E0FB6">
      <w:pPr>
        <w:spacing w:line="480" w:lineRule="auto"/>
        <w:rPr>
          <w:rFonts w:ascii="Arial" w:hAnsi="Arial" w:cs="Arial"/>
          <w:b/>
          <w:lang w:val="es-EC"/>
        </w:rPr>
      </w:pPr>
      <w:r w:rsidRPr="00E73620">
        <w:rPr>
          <w:rFonts w:ascii="Arial" w:hAnsi="Arial" w:cs="Arial"/>
          <w:b/>
          <w:lang w:val="es-EC"/>
        </w:rPr>
        <w:t xml:space="preserve">    </w:t>
      </w:r>
    </w:p>
    <w:p w:rsidR="008E0FB6" w:rsidRDefault="008E0FB6" w:rsidP="008E0FB6">
      <w:pPr>
        <w:spacing w:line="480" w:lineRule="auto"/>
        <w:rPr>
          <w:rFonts w:ascii="Arial" w:hAnsi="Arial" w:cs="Arial"/>
          <w:b/>
          <w:lang w:val="es-EC"/>
        </w:rPr>
      </w:pPr>
      <w:r>
        <w:rPr>
          <w:rFonts w:ascii="Arial" w:hAnsi="Arial" w:cs="Arial"/>
          <w:b/>
          <w:lang w:val="es-EC"/>
        </w:rPr>
        <w:tab/>
      </w:r>
      <w:r>
        <w:rPr>
          <w:rFonts w:ascii="Arial" w:hAnsi="Arial" w:cs="Arial"/>
          <w:b/>
          <w:lang w:val="es-EC"/>
        </w:rPr>
        <w:tab/>
        <w:t xml:space="preserve">   Beneficios      –      Costos     =      Ganancias</w:t>
      </w:r>
    </w:p>
    <w:p w:rsidR="008E0FB6" w:rsidRDefault="008E0FB6" w:rsidP="008E0FB6">
      <w:pPr>
        <w:spacing w:line="480" w:lineRule="auto"/>
        <w:rPr>
          <w:rFonts w:ascii="Arial" w:hAnsi="Arial" w:cs="Arial"/>
          <w:b/>
          <w:lang w:val="es-EC"/>
        </w:rPr>
      </w:pPr>
    </w:p>
    <w:p w:rsidR="008E0FB6" w:rsidRPr="00DF787C" w:rsidRDefault="008E0FB6" w:rsidP="008E0FB6">
      <w:pPr>
        <w:spacing w:line="480" w:lineRule="auto"/>
        <w:rPr>
          <w:rFonts w:ascii="Arial" w:hAnsi="Arial" w:cs="Arial"/>
          <w:lang w:val="es-EC"/>
        </w:rPr>
      </w:pPr>
      <w:r>
        <w:rPr>
          <w:rFonts w:ascii="Arial" w:hAnsi="Arial" w:cs="Arial"/>
          <w:b/>
          <w:lang w:val="es-EC"/>
        </w:rPr>
        <w:tab/>
      </w:r>
      <w:r>
        <w:rPr>
          <w:rFonts w:ascii="Arial" w:hAnsi="Arial" w:cs="Arial"/>
          <w:b/>
          <w:lang w:val="es-EC"/>
        </w:rPr>
        <w:tab/>
      </w:r>
      <w:r w:rsidRPr="00DF787C">
        <w:rPr>
          <w:rFonts w:ascii="Arial" w:hAnsi="Arial" w:cs="Arial"/>
          <w:lang w:val="es-EC"/>
        </w:rPr>
        <w:t xml:space="preserve">    </w:t>
      </w:r>
      <w:r>
        <w:rPr>
          <w:rFonts w:ascii="Arial" w:hAnsi="Arial" w:cs="Arial"/>
          <w:lang w:val="es-EC"/>
        </w:rPr>
        <w:t xml:space="preserve">   </w:t>
      </w:r>
      <w:r w:rsidRPr="00DF787C">
        <w:rPr>
          <w:rFonts w:ascii="Arial" w:hAnsi="Arial" w:cs="Arial"/>
          <w:lang w:val="es-EC"/>
        </w:rPr>
        <w:t xml:space="preserve">719.3         –     </w:t>
      </w:r>
      <w:r>
        <w:rPr>
          <w:rFonts w:ascii="Arial" w:hAnsi="Arial" w:cs="Arial"/>
          <w:lang w:val="es-EC"/>
        </w:rPr>
        <w:t xml:space="preserve">  </w:t>
      </w:r>
      <w:r w:rsidRPr="00DF787C">
        <w:rPr>
          <w:rFonts w:ascii="Arial" w:hAnsi="Arial" w:cs="Arial"/>
          <w:lang w:val="es-EC"/>
        </w:rPr>
        <w:t xml:space="preserve">   </w:t>
      </w:r>
      <w:r>
        <w:rPr>
          <w:rFonts w:ascii="Arial" w:hAnsi="Arial" w:cs="Arial"/>
          <w:lang w:val="es-EC"/>
        </w:rPr>
        <w:t>364.8</w:t>
      </w:r>
      <w:r w:rsidRPr="00DF787C">
        <w:rPr>
          <w:rFonts w:ascii="Arial" w:hAnsi="Arial" w:cs="Arial"/>
          <w:lang w:val="es-EC"/>
        </w:rPr>
        <w:t xml:space="preserve">      =         $ </w:t>
      </w:r>
      <w:r>
        <w:rPr>
          <w:rFonts w:ascii="Arial" w:hAnsi="Arial" w:cs="Arial"/>
          <w:lang w:val="es-EC"/>
        </w:rPr>
        <w:t>354.5</w:t>
      </w:r>
      <w:r w:rsidRPr="00DF787C">
        <w:rPr>
          <w:rFonts w:ascii="Arial" w:hAnsi="Arial" w:cs="Arial"/>
          <w:lang w:val="es-EC"/>
        </w:rPr>
        <w:t xml:space="preserve">   (malla)</w:t>
      </w:r>
    </w:p>
    <w:p w:rsidR="008E0FB6" w:rsidRDefault="008E0FB6" w:rsidP="008E0FB6">
      <w:pPr>
        <w:spacing w:line="480" w:lineRule="auto"/>
        <w:rPr>
          <w:rFonts w:ascii="Arial" w:hAnsi="Arial" w:cs="Arial"/>
          <w:lang w:val="es-EC"/>
        </w:rPr>
      </w:pPr>
    </w:p>
    <w:p w:rsidR="008E0FB6" w:rsidRPr="00DF787C" w:rsidRDefault="008E0FB6" w:rsidP="008E0FB6">
      <w:pPr>
        <w:spacing w:line="480" w:lineRule="auto"/>
        <w:rPr>
          <w:rFonts w:ascii="Arial" w:hAnsi="Arial" w:cs="Arial"/>
          <w:lang w:val="es-EC"/>
        </w:rPr>
      </w:pPr>
      <w:r w:rsidRPr="00DF787C">
        <w:rPr>
          <w:rFonts w:ascii="Arial" w:hAnsi="Arial" w:cs="Arial"/>
          <w:lang w:val="es-EC"/>
        </w:rPr>
        <w:t xml:space="preserve">            </w:t>
      </w:r>
      <w:r w:rsidRPr="00DF787C">
        <w:rPr>
          <w:rFonts w:ascii="Arial" w:hAnsi="Arial" w:cs="Arial"/>
          <w:lang w:val="es-EC"/>
        </w:rPr>
        <w:tab/>
        <w:t xml:space="preserve">    </w:t>
      </w:r>
      <w:r>
        <w:rPr>
          <w:rFonts w:ascii="Arial" w:hAnsi="Arial" w:cs="Arial"/>
          <w:lang w:val="es-EC"/>
        </w:rPr>
        <w:t xml:space="preserve">   </w:t>
      </w:r>
      <w:r w:rsidRPr="00DF787C">
        <w:rPr>
          <w:rFonts w:ascii="Arial" w:hAnsi="Arial" w:cs="Arial"/>
          <w:lang w:val="es-EC"/>
        </w:rPr>
        <w:t xml:space="preserve">719.3         –     </w:t>
      </w:r>
      <w:r>
        <w:rPr>
          <w:rFonts w:ascii="Arial" w:hAnsi="Arial" w:cs="Arial"/>
          <w:lang w:val="es-EC"/>
        </w:rPr>
        <w:t xml:space="preserve">  </w:t>
      </w:r>
      <w:r w:rsidRPr="00DF787C">
        <w:rPr>
          <w:rFonts w:ascii="Arial" w:hAnsi="Arial" w:cs="Arial"/>
          <w:lang w:val="es-EC"/>
        </w:rPr>
        <w:t xml:space="preserve">   </w:t>
      </w:r>
      <w:r>
        <w:rPr>
          <w:rFonts w:ascii="Arial" w:hAnsi="Arial" w:cs="Arial"/>
          <w:lang w:val="es-EC"/>
        </w:rPr>
        <w:t>384.2</w:t>
      </w:r>
      <w:r w:rsidRPr="00DF787C">
        <w:rPr>
          <w:rFonts w:ascii="Arial" w:hAnsi="Arial" w:cs="Arial"/>
          <w:lang w:val="es-EC"/>
        </w:rPr>
        <w:t xml:space="preserve">      =         $ </w:t>
      </w:r>
      <w:r>
        <w:rPr>
          <w:rFonts w:ascii="Arial" w:hAnsi="Arial" w:cs="Arial"/>
          <w:lang w:val="es-EC"/>
        </w:rPr>
        <w:t>335.1</w:t>
      </w:r>
      <w:r w:rsidRPr="00DF787C">
        <w:rPr>
          <w:rFonts w:ascii="Arial" w:hAnsi="Arial" w:cs="Arial"/>
          <w:lang w:val="es-EC"/>
        </w:rPr>
        <w:t xml:space="preserve">   (piola)</w:t>
      </w:r>
    </w:p>
    <w:p w:rsidR="008E0FB6" w:rsidRDefault="008E0FB6" w:rsidP="008E0FB6">
      <w:pPr>
        <w:spacing w:line="480" w:lineRule="auto"/>
        <w:rPr>
          <w:rFonts w:ascii="Arial" w:hAnsi="Arial" w:cs="Arial"/>
          <w:b/>
          <w:lang w:val="es-EC"/>
        </w:rPr>
      </w:pPr>
    </w:p>
    <w:p w:rsidR="007A6C08" w:rsidRDefault="007A6C08" w:rsidP="008E0FB6">
      <w:pPr>
        <w:spacing w:line="480" w:lineRule="auto"/>
        <w:rPr>
          <w:rFonts w:ascii="Arial" w:hAnsi="Arial" w:cs="Arial"/>
          <w:b/>
          <w:lang w:val="es-EC"/>
        </w:rPr>
      </w:pPr>
    </w:p>
    <w:p w:rsidR="008E0FB6" w:rsidRDefault="008E0FB6" w:rsidP="008E0FB6">
      <w:pPr>
        <w:spacing w:line="480" w:lineRule="auto"/>
        <w:rPr>
          <w:rFonts w:ascii="Arial" w:hAnsi="Arial" w:cs="Arial"/>
          <w:b/>
          <w:lang w:val="es-EC"/>
        </w:rPr>
      </w:pPr>
      <w:r>
        <w:rPr>
          <w:rFonts w:ascii="Arial" w:hAnsi="Arial" w:cs="Arial"/>
          <w:b/>
          <w:lang w:val="es-EC"/>
        </w:rPr>
        <w:t xml:space="preserve">         </w:t>
      </w:r>
      <w:r w:rsidRPr="00E73620">
        <w:rPr>
          <w:rFonts w:ascii="Arial" w:hAnsi="Arial" w:cs="Arial"/>
          <w:b/>
          <w:lang w:val="es-EC"/>
        </w:rPr>
        <w:t xml:space="preserve">4.2.4 </w:t>
      </w:r>
      <w:r>
        <w:rPr>
          <w:rFonts w:ascii="Arial" w:hAnsi="Arial" w:cs="Arial"/>
          <w:b/>
          <w:lang w:val="es-EC"/>
        </w:rPr>
        <w:t xml:space="preserve">    </w:t>
      </w:r>
      <w:r w:rsidRPr="00E73620">
        <w:rPr>
          <w:rFonts w:ascii="Arial" w:hAnsi="Arial" w:cs="Arial"/>
          <w:b/>
          <w:lang w:val="es-EC"/>
        </w:rPr>
        <w:t>Selección de criterios</w:t>
      </w:r>
    </w:p>
    <w:p w:rsidR="008E0FB6" w:rsidRDefault="008E0FB6" w:rsidP="008E0FB6">
      <w:pPr>
        <w:pStyle w:val="Textosinformato"/>
        <w:spacing w:line="480" w:lineRule="auto"/>
        <w:ind w:left="1416"/>
        <w:jc w:val="both"/>
        <w:rPr>
          <w:rFonts w:ascii="Arial" w:hAnsi="Arial" w:cs="Arial"/>
          <w:sz w:val="24"/>
          <w:szCs w:val="24"/>
          <w:lang w:val="es-EC"/>
        </w:rPr>
      </w:pPr>
    </w:p>
    <w:p w:rsidR="008E0FB6" w:rsidRPr="00CB6023" w:rsidRDefault="008E0FB6" w:rsidP="008E0FB6">
      <w:pPr>
        <w:pStyle w:val="Textosinformato"/>
        <w:spacing w:line="480" w:lineRule="auto"/>
        <w:ind w:left="1416"/>
        <w:jc w:val="both"/>
        <w:rPr>
          <w:rFonts w:ascii="Arial" w:hAnsi="Arial" w:cs="Arial"/>
          <w:sz w:val="24"/>
          <w:szCs w:val="24"/>
        </w:rPr>
      </w:pPr>
      <w:r>
        <w:rPr>
          <w:rFonts w:ascii="Arial" w:hAnsi="Arial" w:cs="Arial"/>
          <w:sz w:val="24"/>
          <w:szCs w:val="24"/>
        </w:rPr>
        <w:t xml:space="preserve"> </w:t>
      </w:r>
      <w:r w:rsidRPr="00CB6023">
        <w:rPr>
          <w:rFonts w:ascii="Arial" w:hAnsi="Arial" w:cs="Arial"/>
          <w:sz w:val="24"/>
          <w:szCs w:val="24"/>
        </w:rPr>
        <w:t>Al analizar los tratamientos</w:t>
      </w:r>
      <w:r>
        <w:rPr>
          <w:rFonts w:ascii="Arial" w:hAnsi="Arial" w:cs="Arial"/>
          <w:sz w:val="24"/>
          <w:szCs w:val="24"/>
        </w:rPr>
        <w:t xml:space="preserve"> (ver Anexo C Tabla 9)</w:t>
      </w:r>
      <w:r w:rsidRPr="00CB6023">
        <w:rPr>
          <w:rFonts w:ascii="Arial" w:hAnsi="Arial" w:cs="Arial"/>
          <w:sz w:val="24"/>
          <w:szCs w:val="24"/>
        </w:rPr>
        <w:t>, observamos que en</w:t>
      </w:r>
      <w:r>
        <w:rPr>
          <w:rFonts w:ascii="Arial" w:hAnsi="Arial" w:cs="Arial"/>
          <w:sz w:val="24"/>
          <w:szCs w:val="24"/>
        </w:rPr>
        <w:t xml:space="preserve"> el número de frutos comerciales, </w:t>
      </w:r>
      <w:r w:rsidRPr="00CB6023">
        <w:rPr>
          <w:rFonts w:ascii="Arial" w:hAnsi="Arial" w:cs="Arial"/>
          <w:sz w:val="24"/>
          <w:szCs w:val="24"/>
        </w:rPr>
        <w:t>el promed</w:t>
      </w:r>
      <w:r>
        <w:rPr>
          <w:rFonts w:ascii="Arial" w:hAnsi="Arial" w:cs="Arial"/>
          <w:sz w:val="24"/>
          <w:szCs w:val="24"/>
        </w:rPr>
        <w:t xml:space="preserve">io de este tiene un valor </w:t>
      </w:r>
      <w:r w:rsidRPr="00CB6023">
        <w:rPr>
          <w:rFonts w:ascii="Arial" w:hAnsi="Arial" w:cs="Arial"/>
          <w:sz w:val="24"/>
          <w:szCs w:val="24"/>
        </w:rPr>
        <w:t xml:space="preserve">estadísticamente igual entre todos los </w:t>
      </w:r>
      <w:r>
        <w:rPr>
          <w:rFonts w:ascii="Arial" w:hAnsi="Arial" w:cs="Arial"/>
          <w:sz w:val="24"/>
          <w:szCs w:val="24"/>
        </w:rPr>
        <w:t xml:space="preserve">tratamientos, pero al </w:t>
      </w:r>
      <w:r w:rsidRPr="00CB6023">
        <w:rPr>
          <w:rFonts w:ascii="Arial" w:hAnsi="Arial" w:cs="Arial"/>
          <w:sz w:val="24"/>
          <w:szCs w:val="24"/>
        </w:rPr>
        <w:t>ver valores reales notamos q</w:t>
      </w:r>
      <w:r>
        <w:rPr>
          <w:rFonts w:ascii="Arial" w:hAnsi="Arial" w:cs="Arial"/>
          <w:sz w:val="24"/>
          <w:szCs w:val="24"/>
        </w:rPr>
        <w:t xml:space="preserve">ue el tratamiento tres tiene el mayor número de frutos </w:t>
      </w:r>
      <w:r w:rsidRPr="00CB6023">
        <w:rPr>
          <w:rFonts w:ascii="Arial" w:hAnsi="Arial" w:cs="Arial"/>
          <w:sz w:val="24"/>
          <w:szCs w:val="24"/>
        </w:rPr>
        <w:t xml:space="preserve">comerciales / planta. </w:t>
      </w:r>
    </w:p>
    <w:p w:rsidR="008E0FB6" w:rsidRDefault="008E0FB6" w:rsidP="008E0FB6">
      <w:pPr>
        <w:pStyle w:val="Textosinformato"/>
        <w:spacing w:line="480" w:lineRule="auto"/>
        <w:rPr>
          <w:rFonts w:ascii="Arial" w:hAnsi="Arial" w:cs="Arial"/>
        </w:rPr>
      </w:pPr>
    </w:p>
    <w:p w:rsidR="008E0FB6" w:rsidRPr="00C22ACD" w:rsidRDefault="008E0FB6" w:rsidP="008E0FB6">
      <w:pPr>
        <w:pStyle w:val="Textosinformato"/>
        <w:spacing w:line="360" w:lineRule="auto"/>
        <w:rPr>
          <w:rFonts w:ascii="Arial" w:hAnsi="Arial" w:cs="Arial"/>
          <w:sz w:val="24"/>
          <w:szCs w:val="24"/>
        </w:rPr>
      </w:pPr>
      <w:r>
        <w:rPr>
          <w:rFonts w:ascii="Arial" w:hAnsi="Arial" w:cs="Arial"/>
        </w:rPr>
        <w:tab/>
      </w:r>
      <w:r>
        <w:rPr>
          <w:rFonts w:ascii="Arial" w:hAnsi="Arial" w:cs="Arial"/>
        </w:rPr>
        <w:tab/>
        <w:t xml:space="preserve">   </w:t>
      </w:r>
      <w:r w:rsidR="003E0981">
        <w:rPr>
          <w:rFonts w:ascii="Arial" w:hAnsi="Arial" w:cs="Arial"/>
          <w:sz w:val="24"/>
          <w:szCs w:val="24"/>
        </w:rPr>
        <w:t>T1 =    7.4  a</w:t>
      </w:r>
      <w:r w:rsidR="003E0981">
        <w:rPr>
          <w:rFonts w:ascii="Arial" w:hAnsi="Arial" w:cs="Arial"/>
          <w:sz w:val="24"/>
          <w:szCs w:val="24"/>
        </w:rPr>
        <w:tab/>
      </w:r>
      <w:r w:rsidR="003E0981">
        <w:rPr>
          <w:rFonts w:ascii="Arial" w:hAnsi="Arial" w:cs="Arial"/>
          <w:sz w:val="24"/>
          <w:szCs w:val="24"/>
        </w:rPr>
        <w:tab/>
        <w:t>T1  =  33.333</w:t>
      </w:r>
      <w:r w:rsidRPr="00C22ACD">
        <w:rPr>
          <w:rFonts w:ascii="Arial" w:hAnsi="Arial" w:cs="Arial"/>
          <w:sz w:val="24"/>
          <w:szCs w:val="24"/>
        </w:rPr>
        <w:t xml:space="preserve"> plantas / ha (malla)</w:t>
      </w:r>
    </w:p>
    <w:p w:rsidR="008E0FB6" w:rsidRPr="00C22ACD" w:rsidRDefault="008E0FB6" w:rsidP="008E0FB6">
      <w:pPr>
        <w:pStyle w:val="Textosinformato"/>
        <w:spacing w:line="360" w:lineRule="auto"/>
        <w:rPr>
          <w:rFonts w:ascii="Arial" w:hAnsi="Arial" w:cs="Arial"/>
          <w:sz w:val="24"/>
          <w:szCs w:val="24"/>
        </w:rPr>
      </w:pPr>
      <w:r w:rsidRPr="00C22ACD">
        <w:rPr>
          <w:rFonts w:ascii="Arial" w:hAnsi="Arial" w:cs="Arial"/>
          <w:sz w:val="24"/>
          <w:szCs w:val="24"/>
        </w:rPr>
        <w:tab/>
      </w:r>
      <w:r w:rsidRPr="00C22ACD">
        <w:rPr>
          <w:rFonts w:ascii="Arial" w:hAnsi="Arial" w:cs="Arial"/>
          <w:sz w:val="24"/>
          <w:szCs w:val="24"/>
        </w:rPr>
        <w:tab/>
        <w:t xml:space="preserve">  </w:t>
      </w:r>
      <w:r>
        <w:rPr>
          <w:rFonts w:ascii="Arial" w:hAnsi="Arial" w:cs="Arial"/>
          <w:sz w:val="24"/>
          <w:szCs w:val="24"/>
        </w:rPr>
        <w:t xml:space="preserve"> </w:t>
      </w:r>
      <w:r w:rsidR="003E0981">
        <w:rPr>
          <w:rFonts w:ascii="Arial" w:hAnsi="Arial" w:cs="Arial"/>
          <w:sz w:val="24"/>
          <w:szCs w:val="24"/>
        </w:rPr>
        <w:t>T2 =    7.8  a</w:t>
      </w:r>
      <w:r w:rsidR="003E0981">
        <w:rPr>
          <w:rFonts w:ascii="Arial" w:hAnsi="Arial" w:cs="Arial"/>
          <w:sz w:val="24"/>
          <w:szCs w:val="24"/>
        </w:rPr>
        <w:tab/>
      </w:r>
      <w:r w:rsidR="003E0981">
        <w:rPr>
          <w:rFonts w:ascii="Arial" w:hAnsi="Arial" w:cs="Arial"/>
          <w:sz w:val="24"/>
          <w:szCs w:val="24"/>
        </w:rPr>
        <w:tab/>
        <w:t>T2  =  22.222</w:t>
      </w:r>
      <w:r w:rsidRPr="00C22ACD">
        <w:rPr>
          <w:rFonts w:ascii="Arial" w:hAnsi="Arial" w:cs="Arial"/>
          <w:sz w:val="24"/>
          <w:szCs w:val="24"/>
        </w:rPr>
        <w:t xml:space="preserve"> plantas / ha  (malla)</w:t>
      </w:r>
    </w:p>
    <w:p w:rsidR="008E0FB6" w:rsidRPr="00C22ACD" w:rsidRDefault="008E0FB6" w:rsidP="008E0FB6">
      <w:pPr>
        <w:pStyle w:val="Textosinformato"/>
        <w:spacing w:line="360" w:lineRule="auto"/>
        <w:rPr>
          <w:rFonts w:ascii="Arial" w:hAnsi="Arial" w:cs="Arial"/>
          <w:b/>
          <w:sz w:val="24"/>
          <w:szCs w:val="24"/>
        </w:rPr>
      </w:pPr>
      <w:r w:rsidRPr="00C22ACD">
        <w:rPr>
          <w:rFonts w:ascii="Arial" w:hAnsi="Arial" w:cs="Arial"/>
          <w:sz w:val="24"/>
          <w:szCs w:val="24"/>
        </w:rPr>
        <w:tab/>
      </w:r>
      <w:r w:rsidRPr="00C22ACD">
        <w:rPr>
          <w:rFonts w:ascii="Arial" w:hAnsi="Arial" w:cs="Arial"/>
          <w:sz w:val="24"/>
          <w:szCs w:val="24"/>
        </w:rPr>
        <w:tab/>
        <w:t xml:space="preserve">   </w:t>
      </w:r>
      <w:r w:rsidRPr="00C22ACD">
        <w:rPr>
          <w:rFonts w:ascii="Arial" w:hAnsi="Arial" w:cs="Arial"/>
          <w:b/>
          <w:sz w:val="24"/>
          <w:szCs w:val="24"/>
        </w:rPr>
        <w:t>T3 =    8.3  a</w:t>
      </w:r>
      <w:r w:rsidRPr="00C22ACD">
        <w:rPr>
          <w:rFonts w:ascii="Arial" w:hAnsi="Arial" w:cs="Arial"/>
          <w:b/>
          <w:sz w:val="24"/>
          <w:szCs w:val="24"/>
        </w:rPr>
        <w:tab/>
      </w:r>
      <w:r w:rsidRPr="00C22ACD">
        <w:rPr>
          <w:rFonts w:ascii="Arial" w:hAnsi="Arial" w:cs="Arial"/>
          <w:b/>
          <w:sz w:val="24"/>
          <w:szCs w:val="24"/>
        </w:rPr>
        <w:tab/>
        <w:t>T3  =  16</w:t>
      </w:r>
      <w:r w:rsidR="003E0981">
        <w:rPr>
          <w:rFonts w:ascii="Arial" w:hAnsi="Arial" w:cs="Arial"/>
          <w:b/>
          <w:sz w:val="24"/>
          <w:szCs w:val="24"/>
        </w:rPr>
        <w:t>.</w:t>
      </w:r>
      <w:r w:rsidRPr="00C22ACD">
        <w:rPr>
          <w:rFonts w:ascii="Arial" w:hAnsi="Arial" w:cs="Arial"/>
          <w:b/>
          <w:sz w:val="24"/>
          <w:szCs w:val="24"/>
        </w:rPr>
        <w:t>666</w:t>
      </w:r>
      <w:r w:rsidR="003E0981">
        <w:rPr>
          <w:rFonts w:ascii="Arial" w:hAnsi="Arial" w:cs="Arial"/>
          <w:b/>
          <w:sz w:val="24"/>
          <w:szCs w:val="24"/>
        </w:rPr>
        <w:t xml:space="preserve"> plantas / ha </w:t>
      </w:r>
      <w:r w:rsidRPr="00C22ACD">
        <w:rPr>
          <w:rFonts w:ascii="Arial" w:hAnsi="Arial" w:cs="Arial"/>
          <w:b/>
          <w:sz w:val="24"/>
          <w:szCs w:val="24"/>
        </w:rPr>
        <w:t>(malla)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Pr="00C22ACD">
        <w:rPr>
          <w:rFonts w:ascii="Arial" w:hAnsi="Arial" w:cs="Arial"/>
          <w:sz w:val="24"/>
          <w:szCs w:val="24"/>
        </w:rPr>
        <w:t>T4 =    6.4  a</w:t>
      </w:r>
      <w:r w:rsidRPr="00C22ACD">
        <w:rPr>
          <w:rFonts w:ascii="Arial" w:hAnsi="Arial" w:cs="Arial"/>
          <w:sz w:val="24"/>
          <w:szCs w:val="24"/>
        </w:rPr>
        <w:tab/>
      </w:r>
      <w:r w:rsidRPr="00C22ACD">
        <w:rPr>
          <w:rFonts w:ascii="Arial" w:hAnsi="Arial" w:cs="Arial"/>
          <w:sz w:val="24"/>
          <w:szCs w:val="24"/>
        </w:rPr>
        <w:tab/>
        <w:t>T4  =  33</w:t>
      </w:r>
      <w:r w:rsidR="003E0981">
        <w:rPr>
          <w:rFonts w:ascii="Arial" w:hAnsi="Arial" w:cs="Arial"/>
          <w:sz w:val="24"/>
          <w:szCs w:val="24"/>
        </w:rPr>
        <w:t>.</w:t>
      </w:r>
      <w:r w:rsidRPr="00C22ACD">
        <w:rPr>
          <w:rFonts w:ascii="Arial" w:hAnsi="Arial" w:cs="Arial"/>
          <w:sz w:val="24"/>
          <w:szCs w:val="24"/>
        </w:rPr>
        <w:t>333 plantas / ha (piola)</w:t>
      </w:r>
    </w:p>
    <w:p w:rsidR="008E0FB6" w:rsidRPr="00C22ACD" w:rsidRDefault="008E0FB6" w:rsidP="008E0FB6">
      <w:pPr>
        <w:spacing w:line="360" w:lineRule="auto"/>
        <w:rPr>
          <w:rFonts w:ascii="Arial" w:hAnsi="Arial" w:cs="Arial"/>
        </w:rPr>
      </w:pPr>
      <w:r w:rsidRPr="00C22ACD">
        <w:rPr>
          <w:rFonts w:ascii="Arial" w:hAnsi="Arial" w:cs="Arial"/>
        </w:rPr>
        <w:tab/>
        <w:t xml:space="preserve">             </w:t>
      </w:r>
      <w:r>
        <w:rPr>
          <w:rFonts w:ascii="Arial" w:hAnsi="Arial" w:cs="Arial"/>
        </w:rPr>
        <w:t xml:space="preserve"> </w:t>
      </w:r>
      <w:r w:rsidRPr="00C22ACD">
        <w:rPr>
          <w:rFonts w:ascii="Arial" w:hAnsi="Arial" w:cs="Arial"/>
        </w:rPr>
        <w:t>T5 =    6.8  a</w:t>
      </w:r>
      <w:r w:rsidRPr="00C22ACD">
        <w:rPr>
          <w:rFonts w:ascii="Arial" w:hAnsi="Arial" w:cs="Arial"/>
        </w:rPr>
        <w:tab/>
      </w:r>
      <w:r w:rsidRPr="00C22ACD">
        <w:rPr>
          <w:rFonts w:ascii="Arial" w:hAnsi="Arial" w:cs="Arial"/>
        </w:rPr>
        <w:tab/>
        <w:t>T5  =  22</w:t>
      </w:r>
      <w:r w:rsidR="003E0981">
        <w:rPr>
          <w:rFonts w:ascii="Arial" w:hAnsi="Arial" w:cs="Arial"/>
        </w:rPr>
        <w:t>.</w:t>
      </w:r>
      <w:r w:rsidRPr="00C22ACD">
        <w:rPr>
          <w:rFonts w:ascii="Arial" w:hAnsi="Arial" w:cs="Arial"/>
        </w:rPr>
        <w:t xml:space="preserve">222 plantas / ha  (piola)   </w:t>
      </w:r>
      <w:r w:rsidRPr="00C22ACD">
        <w:rPr>
          <w:rFonts w:ascii="Arial" w:hAnsi="Arial" w:cs="Arial"/>
        </w:rPr>
        <w:tab/>
      </w:r>
      <w:r w:rsidRPr="00C22ACD">
        <w:rPr>
          <w:rFonts w:ascii="Arial" w:hAnsi="Arial" w:cs="Arial"/>
        </w:rPr>
        <w:tab/>
        <w:t xml:space="preserve">   T6 =    6.3  a</w:t>
      </w:r>
      <w:r w:rsidRPr="00C22ACD">
        <w:rPr>
          <w:rFonts w:ascii="Arial" w:hAnsi="Arial" w:cs="Arial"/>
        </w:rPr>
        <w:tab/>
      </w:r>
      <w:r w:rsidRPr="00C22ACD">
        <w:rPr>
          <w:rFonts w:ascii="Arial" w:hAnsi="Arial" w:cs="Arial"/>
        </w:rPr>
        <w:tab/>
        <w:t>T6  =  16</w:t>
      </w:r>
      <w:r w:rsidR="003E0981">
        <w:rPr>
          <w:rFonts w:ascii="Arial" w:hAnsi="Arial" w:cs="Arial"/>
        </w:rPr>
        <w:t>.</w:t>
      </w:r>
      <w:r w:rsidRPr="00C22ACD">
        <w:rPr>
          <w:rFonts w:ascii="Arial" w:hAnsi="Arial" w:cs="Arial"/>
        </w:rPr>
        <w:t>666 plantas / ha  (piola)</w:t>
      </w:r>
    </w:p>
    <w:p w:rsidR="008E0FB6" w:rsidRDefault="008E0FB6" w:rsidP="008E0FB6">
      <w:pPr>
        <w:spacing w:line="360" w:lineRule="auto"/>
        <w:jc w:val="both"/>
        <w:rPr>
          <w:rFonts w:ascii="Arial" w:hAnsi="Arial" w:cs="Arial"/>
        </w:rPr>
      </w:pPr>
    </w:p>
    <w:p w:rsidR="008E0FB6" w:rsidRDefault="008E0FB6" w:rsidP="008E0FB6">
      <w:pPr>
        <w:spacing w:line="480" w:lineRule="auto"/>
        <w:rPr>
          <w:rFonts w:ascii="Arial" w:hAnsi="Arial" w:cs="Arial"/>
        </w:rPr>
      </w:pPr>
    </w:p>
    <w:p w:rsidR="008E0FB6" w:rsidRDefault="008E0FB6" w:rsidP="008E0FB6">
      <w:pPr>
        <w:spacing w:line="480" w:lineRule="auto"/>
        <w:ind w:left="1416"/>
        <w:jc w:val="both"/>
        <w:rPr>
          <w:rFonts w:ascii="Arial" w:hAnsi="Arial" w:cs="Arial"/>
        </w:rPr>
      </w:pPr>
      <w:r>
        <w:rPr>
          <w:rFonts w:ascii="Arial" w:hAnsi="Arial" w:cs="Arial"/>
        </w:rPr>
        <w:t>Esto quier</w:t>
      </w:r>
      <w:r w:rsidR="003E0981">
        <w:rPr>
          <w:rFonts w:ascii="Arial" w:hAnsi="Arial" w:cs="Arial"/>
        </w:rPr>
        <w:t>e decir, que el tratamiento # 3</w:t>
      </w:r>
      <w:r>
        <w:rPr>
          <w:rFonts w:ascii="Arial" w:hAnsi="Arial" w:cs="Arial"/>
        </w:rPr>
        <w:t xml:space="preserve"> al tener una densidad de </w:t>
      </w:r>
      <w:smartTag w:uri="urn:schemas-microsoft-com:office:smarttags" w:element="metricconverter">
        <w:smartTagPr>
          <w:attr w:name="ProductID" w:val="0.4 m"/>
        </w:smartTagPr>
        <w:r>
          <w:rPr>
            <w:rFonts w:ascii="Arial" w:hAnsi="Arial" w:cs="Arial"/>
          </w:rPr>
          <w:t>0.4 m</w:t>
        </w:r>
      </w:smartTag>
      <w:r>
        <w:rPr>
          <w:rFonts w:ascii="Arial" w:hAnsi="Arial" w:cs="Arial"/>
        </w:rPr>
        <w:t xml:space="preserve"> entre planta y planta en los 30 </w:t>
      </w:r>
      <w:r w:rsidRPr="00E57F13">
        <w:rPr>
          <w:rFonts w:ascii="Arial" w:hAnsi="Arial" w:cs="Arial"/>
          <w:spacing w:val="20"/>
          <w:position w:val="-4"/>
        </w:rPr>
        <w:object w:dxaOrig="340" w:dyaOrig="300">
          <v:shape id="_x0000_i1029" type="#_x0000_t75" style="width:16.8pt;height:15pt" o:ole="">
            <v:imagedata r:id="rId7" o:title=""/>
          </v:shape>
          <o:OLEObject Type="Embed" ProgID="Equation.3" ShapeID="_x0000_i1029" DrawAspect="Content" ObjectID="_1358842423" r:id="rId29"/>
        </w:object>
      </w:r>
      <w:r>
        <w:rPr>
          <w:rFonts w:ascii="Arial" w:hAnsi="Arial" w:cs="Arial"/>
        </w:rPr>
        <w:t xml:space="preserve"> de tamaño de parcela (</w:t>
      </w:r>
      <w:r w:rsidRPr="00C22ACD">
        <w:rPr>
          <w:rFonts w:ascii="Arial" w:hAnsi="Arial" w:cs="Arial"/>
        </w:rPr>
        <w:t>16666.6 plantas / ha</w:t>
      </w:r>
      <w:r>
        <w:rPr>
          <w:rFonts w:ascii="Arial" w:hAnsi="Arial" w:cs="Arial"/>
        </w:rPr>
        <w:t xml:space="preserve">) y estar tutoreado con malla, </w:t>
      </w:r>
      <w:r w:rsidR="003376B1">
        <w:rPr>
          <w:rFonts w:ascii="Arial" w:hAnsi="Arial" w:cs="Arial"/>
        </w:rPr>
        <w:t>(ver Fig. 4.3</w:t>
      </w:r>
      <w:r w:rsidR="00A25303">
        <w:rPr>
          <w:rFonts w:ascii="Arial" w:hAnsi="Arial" w:cs="Arial"/>
        </w:rPr>
        <w:t xml:space="preserve">) </w:t>
      </w:r>
      <w:r>
        <w:rPr>
          <w:rFonts w:ascii="Arial" w:hAnsi="Arial" w:cs="Arial"/>
        </w:rPr>
        <w:t xml:space="preserve">tenemos el ahorro de semilla con respecto a los demás tratamientos. Por ende se utilizará menos mano de obra,  ya que con la malla no necesitará que el trabajador este tutoreando planta por planta, si no que con dicho material la planta podrá </w:t>
      </w:r>
      <w:r w:rsidR="003376B1">
        <w:rPr>
          <w:rFonts w:ascii="Arial" w:hAnsi="Arial" w:cs="Arial"/>
        </w:rPr>
        <w:t>guiarse sola. (Ver Fig. 4.1 y 4.2</w:t>
      </w:r>
      <w:r w:rsidR="00DB2B3E">
        <w:rPr>
          <w:rFonts w:ascii="Arial" w:hAnsi="Arial" w:cs="Arial"/>
        </w:rPr>
        <w:t xml:space="preserve">) </w:t>
      </w:r>
      <w:r>
        <w:rPr>
          <w:rFonts w:ascii="Arial" w:hAnsi="Arial" w:cs="Arial"/>
        </w:rPr>
        <w:t xml:space="preserve">Y  por último  necesitará menos cantidad de riego, de fertilizante y se podrá  realizar un mejor control fitosanitario.  </w:t>
      </w:r>
    </w:p>
    <w:p w:rsidR="002407B5" w:rsidRDefault="002407B5" w:rsidP="008E0FB6">
      <w:pPr>
        <w:spacing w:line="480" w:lineRule="auto"/>
        <w:ind w:left="1416"/>
        <w:jc w:val="both"/>
        <w:rPr>
          <w:rFonts w:ascii="Arial" w:hAnsi="Arial" w:cs="Arial"/>
        </w:rPr>
      </w:pPr>
    </w:p>
    <w:p w:rsidR="002407B5" w:rsidRDefault="006C7BF4" w:rsidP="002407B5">
      <w:r>
        <w:rPr>
          <w:noProof/>
        </w:rPr>
        <w:drawing>
          <wp:inline distT="0" distB="0" distL="0" distR="0">
            <wp:extent cx="2519680" cy="1879600"/>
            <wp:effectExtent l="19050" t="0" r="0" b="0"/>
            <wp:docPr id="18" name="Imagen 18" descr="IM0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000115"/>
                    <pic:cNvPicPr>
                      <a:picLocks noChangeAspect="1" noChangeArrowheads="1"/>
                    </pic:cNvPicPr>
                  </pic:nvPicPr>
                  <pic:blipFill>
                    <a:blip r:embed="rId30" cstate="print"/>
                    <a:srcRect/>
                    <a:stretch>
                      <a:fillRect/>
                    </a:stretch>
                  </pic:blipFill>
                  <pic:spPr bwMode="auto">
                    <a:xfrm>
                      <a:off x="0" y="0"/>
                      <a:ext cx="2519680" cy="1879600"/>
                    </a:xfrm>
                    <a:prstGeom prst="rect">
                      <a:avLst/>
                    </a:prstGeom>
                    <a:noFill/>
                    <a:ln w="9525">
                      <a:noFill/>
                      <a:miter lim="800000"/>
                      <a:headEnd/>
                      <a:tailEnd/>
                    </a:ln>
                  </pic:spPr>
                </pic:pic>
              </a:graphicData>
            </a:graphic>
          </wp:inline>
        </w:drawing>
      </w:r>
      <w:r w:rsidR="002407B5">
        <w:t xml:space="preserve">    </w:t>
      </w:r>
      <w:r w:rsidR="00147A20">
        <w:t xml:space="preserve">   </w:t>
      </w:r>
      <w:r w:rsidR="002407B5">
        <w:t xml:space="preserve">  </w:t>
      </w:r>
      <w:r>
        <w:rPr>
          <w:noProof/>
        </w:rPr>
        <w:drawing>
          <wp:inline distT="0" distB="0" distL="0" distR="0">
            <wp:extent cx="2377440" cy="1920240"/>
            <wp:effectExtent l="19050" t="0" r="3810" b="0"/>
            <wp:docPr id="19" name="Imagen 19" descr="IM0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000118"/>
                    <pic:cNvPicPr>
                      <a:picLocks noChangeAspect="1" noChangeArrowheads="1"/>
                    </pic:cNvPicPr>
                  </pic:nvPicPr>
                  <pic:blipFill>
                    <a:blip r:embed="rId31" cstate="print"/>
                    <a:srcRect/>
                    <a:stretch>
                      <a:fillRect/>
                    </a:stretch>
                  </pic:blipFill>
                  <pic:spPr bwMode="auto">
                    <a:xfrm>
                      <a:off x="0" y="0"/>
                      <a:ext cx="2377440" cy="1920240"/>
                    </a:xfrm>
                    <a:prstGeom prst="rect">
                      <a:avLst/>
                    </a:prstGeom>
                    <a:noFill/>
                    <a:ln w="9525">
                      <a:noFill/>
                      <a:miter lim="800000"/>
                      <a:headEnd/>
                      <a:tailEnd/>
                    </a:ln>
                  </pic:spPr>
                </pic:pic>
              </a:graphicData>
            </a:graphic>
          </wp:inline>
        </w:drawing>
      </w:r>
    </w:p>
    <w:p w:rsidR="002407B5" w:rsidRDefault="002407B5" w:rsidP="002407B5"/>
    <w:p w:rsidR="002407B5" w:rsidRPr="00147A20" w:rsidRDefault="003376B1" w:rsidP="002407B5">
      <w:pPr>
        <w:rPr>
          <w:rFonts w:ascii="Arial" w:hAnsi="Arial" w:cs="Arial"/>
          <w:b/>
        </w:rPr>
      </w:pPr>
      <w:r>
        <w:rPr>
          <w:rFonts w:ascii="Arial" w:hAnsi="Arial" w:cs="Arial"/>
          <w:b/>
        </w:rPr>
        <w:t>Fig. 4.1</w:t>
      </w:r>
      <w:r w:rsidR="002407B5" w:rsidRPr="00147A20">
        <w:rPr>
          <w:rFonts w:ascii="Arial" w:hAnsi="Arial" w:cs="Arial"/>
          <w:b/>
        </w:rPr>
        <w:t xml:space="preserve"> Zarcillo f</w:t>
      </w:r>
      <w:r w:rsidR="00147A20">
        <w:rPr>
          <w:rFonts w:ascii="Arial" w:hAnsi="Arial" w:cs="Arial"/>
          <w:b/>
        </w:rPr>
        <w:t xml:space="preserve">ijado a la malla          </w:t>
      </w:r>
      <w:r>
        <w:rPr>
          <w:rFonts w:ascii="Arial" w:hAnsi="Arial" w:cs="Arial"/>
          <w:b/>
        </w:rPr>
        <w:t>Fig. 4.2</w:t>
      </w:r>
      <w:r w:rsidR="002407B5" w:rsidRPr="00147A20">
        <w:rPr>
          <w:rFonts w:ascii="Arial" w:hAnsi="Arial" w:cs="Arial"/>
          <w:b/>
        </w:rPr>
        <w:t xml:space="preserve"> Zarcillo sujeto a la  malla</w:t>
      </w:r>
    </w:p>
    <w:p w:rsidR="002407B5" w:rsidRDefault="002407B5" w:rsidP="002407B5"/>
    <w:p w:rsidR="002407B5" w:rsidRDefault="002407B5" w:rsidP="002407B5">
      <w:pPr>
        <w:jc w:val="center"/>
      </w:pPr>
    </w:p>
    <w:p w:rsidR="00147A20" w:rsidRPr="00427F04" w:rsidRDefault="00147A20" w:rsidP="002407B5">
      <w:pPr>
        <w:jc w:val="center"/>
      </w:pPr>
    </w:p>
    <w:p w:rsidR="002407B5" w:rsidRDefault="006C7BF4" w:rsidP="002407B5">
      <w:pPr>
        <w:jc w:val="center"/>
      </w:pPr>
      <w:r>
        <w:rPr>
          <w:noProof/>
        </w:rPr>
        <w:drawing>
          <wp:inline distT="0" distB="0" distL="0" distR="0">
            <wp:extent cx="2164080" cy="3098800"/>
            <wp:effectExtent l="19050" t="0" r="7620" b="0"/>
            <wp:docPr id="20" name="Imagen 20" descr="IM0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000266"/>
                    <pic:cNvPicPr>
                      <a:picLocks noChangeAspect="1" noChangeArrowheads="1"/>
                    </pic:cNvPicPr>
                  </pic:nvPicPr>
                  <pic:blipFill>
                    <a:blip r:embed="rId32" cstate="print"/>
                    <a:srcRect/>
                    <a:stretch>
                      <a:fillRect/>
                    </a:stretch>
                  </pic:blipFill>
                  <pic:spPr bwMode="auto">
                    <a:xfrm>
                      <a:off x="0" y="0"/>
                      <a:ext cx="2164080" cy="3098800"/>
                    </a:xfrm>
                    <a:prstGeom prst="rect">
                      <a:avLst/>
                    </a:prstGeom>
                    <a:noFill/>
                    <a:ln w="9525">
                      <a:noFill/>
                      <a:miter lim="800000"/>
                      <a:headEnd/>
                      <a:tailEnd/>
                    </a:ln>
                  </pic:spPr>
                </pic:pic>
              </a:graphicData>
            </a:graphic>
          </wp:inline>
        </w:drawing>
      </w:r>
    </w:p>
    <w:p w:rsidR="002407B5" w:rsidRDefault="002407B5" w:rsidP="002407B5">
      <w:pPr>
        <w:jc w:val="center"/>
      </w:pPr>
    </w:p>
    <w:p w:rsidR="008E0FB6" w:rsidRPr="00D83A30" w:rsidRDefault="00147A20" w:rsidP="00147A20">
      <w:pPr>
        <w:rPr>
          <w:rFonts w:ascii="Arial" w:hAnsi="Arial" w:cs="Arial"/>
          <w:b/>
        </w:rPr>
      </w:pPr>
      <w:r>
        <w:tab/>
      </w:r>
      <w:r>
        <w:tab/>
        <w:t xml:space="preserve">        </w:t>
      </w:r>
      <w:r w:rsidR="002407B5" w:rsidRPr="00147A20">
        <w:t xml:space="preserve">  </w:t>
      </w:r>
      <w:r w:rsidR="003376B1">
        <w:rPr>
          <w:rFonts w:ascii="Arial" w:hAnsi="Arial" w:cs="Arial"/>
          <w:b/>
        </w:rPr>
        <w:t>Fig. 4.3</w:t>
      </w:r>
      <w:r w:rsidR="002407B5" w:rsidRPr="00147A20">
        <w:rPr>
          <w:rFonts w:ascii="Arial" w:hAnsi="Arial" w:cs="Arial"/>
          <w:b/>
        </w:rPr>
        <w:t xml:space="preserve"> Pepino tutoreado con malla</w:t>
      </w:r>
    </w:p>
    <w:p w:rsidR="008E0FB6" w:rsidRDefault="008E0FB6" w:rsidP="008E0FB6">
      <w:pPr>
        <w:numPr>
          <w:ilvl w:val="2"/>
          <w:numId w:val="18"/>
        </w:numPr>
        <w:spacing w:line="480" w:lineRule="auto"/>
        <w:rPr>
          <w:rFonts w:ascii="Arial" w:hAnsi="Arial" w:cs="Arial"/>
          <w:b/>
        </w:rPr>
      </w:pPr>
      <w:r w:rsidRPr="00751954">
        <w:rPr>
          <w:rFonts w:ascii="Arial" w:hAnsi="Arial" w:cs="Arial"/>
          <w:b/>
        </w:rPr>
        <w:t>Discusión</w:t>
      </w:r>
    </w:p>
    <w:p w:rsidR="008E0FB6" w:rsidRDefault="008E0FB6" w:rsidP="008E0FB6">
      <w:pPr>
        <w:spacing w:line="480" w:lineRule="auto"/>
        <w:ind w:left="720"/>
        <w:jc w:val="both"/>
        <w:rPr>
          <w:rFonts w:ascii="Arial" w:hAnsi="Arial" w:cs="Arial"/>
        </w:rPr>
      </w:pPr>
    </w:p>
    <w:p w:rsidR="008E0FB6" w:rsidRPr="00FC3803" w:rsidRDefault="008E0FB6" w:rsidP="008E0FB6">
      <w:pPr>
        <w:spacing w:line="480" w:lineRule="auto"/>
        <w:ind w:left="1650"/>
        <w:jc w:val="both"/>
        <w:rPr>
          <w:rFonts w:ascii="Arial" w:hAnsi="Arial" w:cs="Arial"/>
        </w:rPr>
      </w:pPr>
      <w:r>
        <w:rPr>
          <w:rFonts w:ascii="Arial" w:hAnsi="Arial" w:cs="Arial"/>
        </w:rPr>
        <w:t>Se debe mencionar que para dicho proyecto se tomó muy en cuenta la parte ambiental. Desde la utilización de las mallas que no influyen en el desgaste del suelo, pasando por la utilización de la piola cuyo material es biodegradable, el uso en pequeñas dosis de insecticidas, herbicidas, funguicidas como en el caso del tratamiento tres y la utilización de los fertilizantes, los cuales aportaban nutrientes tanto a la planta como al suelo. Como resultado el fruto era prácticamente ecológico, por ende de buena calidad y presentación. De ahí que este podría tener un valor agregado.</w:t>
      </w:r>
    </w:p>
    <w:p w:rsidR="008E0FB6" w:rsidRDefault="008E0FB6" w:rsidP="00E42C5A"/>
    <w:p w:rsidR="008E0FB6" w:rsidRDefault="008E0FB6" w:rsidP="00E42C5A"/>
    <w:p w:rsidR="008E0FB6" w:rsidRDefault="008E0FB6" w:rsidP="00E42C5A"/>
    <w:p w:rsidR="008E0FB6" w:rsidRDefault="008E0FB6" w:rsidP="00E42C5A"/>
    <w:p w:rsidR="008E0FB6" w:rsidRDefault="008E0FB6" w:rsidP="00E42C5A"/>
    <w:p w:rsidR="008E0FB6" w:rsidRDefault="008E0FB6" w:rsidP="00E42C5A"/>
    <w:p w:rsidR="008E0FB6" w:rsidRDefault="008E0FB6" w:rsidP="00E42C5A"/>
    <w:p w:rsidR="008E0FB6" w:rsidRDefault="008E0FB6" w:rsidP="00E42C5A"/>
    <w:p w:rsidR="008E0FB6" w:rsidRDefault="008E0FB6" w:rsidP="008E0FB6"/>
    <w:p w:rsidR="008E0FB6" w:rsidRDefault="008E0FB6" w:rsidP="008E0FB6"/>
    <w:p w:rsidR="008E0FB6" w:rsidRDefault="008E0FB6" w:rsidP="008E0FB6"/>
    <w:p w:rsidR="008E0FB6" w:rsidRDefault="008E0FB6" w:rsidP="008E0FB6"/>
    <w:p w:rsidR="008E0FB6" w:rsidRPr="00E42C5A" w:rsidRDefault="008E0FB6" w:rsidP="00E42C5A"/>
    <w:p w:rsidR="009A2402" w:rsidRDefault="009A2402" w:rsidP="009A2402">
      <w:pPr>
        <w:jc w:val="center"/>
      </w:pPr>
    </w:p>
    <w:p w:rsidR="009A2402" w:rsidRDefault="009A2402" w:rsidP="009A2402">
      <w:pPr>
        <w:jc w:val="center"/>
      </w:pPr>
    </w:p>
    <w:p w:rsidR="009A2402" w:rsidRDefault="009A2402" w:rsidP="009A2402">
      <w:pPr>
        <w:jc w:val="center"/>
      </w:pPr>
    </w:p>
    <w:p w:rsidR="009A2402" w:rsidRDefault="009A2402" w:rsidP="009A2402">
      <w:pPr>
        <w:jc w:val="center"/>
      </w:pPr>
    </w:p>
    <w:p w:rsidR="009A2402" w:rsidRDefault="009A2402" w:rsidP="009A2402">
      <w:pPr>
        <w:jc w:val="center"/>
      </w:pPr>
    </w:p>
    <w:p w:rsidR="00A25303" w:rsidRDefault="00A25303" w:rsidP="009A2402">
      <w:pPr>
        <w:jc w:val="center"/>
      </w:pPr>
    </w:p>
    <w:p w:rsidR="00697B03" w:rsidRPr="00697B03" w:rsidRDefault="00697B03" w:rsidP="009A2402">
      <w:pPr>
        <w:jc w:val="center"/>
        <w:rPr>
          <w:rFonts w:ascii="Arial" w:hAnsi="Arial" w:cs="Arial"/>
          <w:b/>
          <w:bCs/>
          <w:lang w:val="es-EC"/>
        </w:rPr>
      </w:pPr>
    </w:p>
    <w:p w:rsidR="00697B03" w:rsidRPr="00697B03" w:rsidRDefault="00697B03" w:rsidP="009A2402">
      <w:pPr>
        <w:jc w:val="center"/>
        <w:rPr>
          <w:rFonts w:ascii="Arial" w:hAnsi="Arial" w:cs="Arial"/>
          <w:b/>
          <w:bCs/>
          <w:lang w:val="es-EC"/>
        </w:rPr>
      </w:pPr>
    </w:p>
    <w:p w:rsidR="00697B03" w:rsidRPr="00697B03" w:rsidRDefault="00697B03" w:rsidP="009A2402">
      <w:pPr>
        <w:jc w:val="center"/>
        <w:rPr>
          <w:rFonts w:ascii="Arial" w:hAnsi="Arial" w:cs="Arial"/>
          <w:b/>
          <w:bCs/>
          <w:lang w:val="es-EC"/>
        </w:rPr>
      </w:pPr>
    </w:p>
    <w:p w:rsidR="00697B03" w:rsidRPr="00697B03" w:rsidRDefault="00697B03" w:rsidP="009A2402">
      <w:pPr>
        <w:jc w:val="center"/>
        <w:rPr>
          <w:rFonts w:ascii="Arial" w:hAnsi="Arial" w:cs="Arial"/>
          <w:b/>
          <w:bCs/>
          <w:lang w:val="es-EC"/>
        </w:rPr>
      </w:pPr>
    </w:p>
    <w:p w:rsidR="00697B03" w:rsidRPr="00697B03" w:rsidRDefault="00697B03" w:rsidP="009A2402">
      <w:pPr>
        <w:jc w:val="center"/>
        <w:rPr>
          <w:rFonts w:ascii="Arial" w:hAnsi="Arial" w:cs="Arial"/>
          <w:b/>
          <w:bCs/>
          <w:lang w:val="es-EC"/>
        </w:rPr>
      </w:pPr>
    </w:p>
    <w:p w:rsidR="00697B03" w:rsidRDefault="00697B03" w:rsidP="009A2402">
      <w:pPr>
        <w:jc w:val="center"/>
        <w:rPr>
          <w:rFonts w:ascii="Arial" w:hAnsi="Arial" w:cs="Arial"/>
          <w:b/>
          <w:bCs/>
          <w:sz w:val="48"/>
          <w:szCs w:val="48"/>
          <w:lang w:val="es-EC"/>
        </w:rPr>
      </w:pPr>
    </w:p>
    <w:p w:rsidR="00697B03" w:rsidRPr="00697B03" w:rsidRDefault="00697B03" w:rsidP="009A2402">
      <w:pPr>
        <w:jc w:val="center"/>
        <w:rPr>
          <w:rFonts w:ascii="Arial" w:hAnsi="Arial" w:cs="Arial"/>
          <w:b/>
          <w:bCs/>
          <w:lang w:val="es-EC"/>
        </w:rPr>
      </w:pPr>
    </w:p>
    <w:p w:rsidR="009A2402" w:rsidRPr="00990A9C" w:rsidRDefault="009A2402" w:rsidP="009A2402">
      <w:pPr>
        <w:jc w:val="center"/>
        <w:rPr>
          <w:rFonts w:ascii="Arial" w:hAnsi="Arial" w:cs="Arial"/>
          <w:b/>
          <w:bCs/>
          <w:sz w:val="48"/>
          <w:szCs w:val="48"/>
          <w:lang w:val="es-EC"/>
        </w:rPr>
      </w:pPr>
      <w:r w:rsidRPr="00990A9C">
        <w:rPr>
          <w:rFonts w:ascii="Arial" w:hAnsi="Arial" w:cs="Arial"/>
          <w:b/>
          <w:bCs/>
          <w:sz w:val="48"/>
          <w:szCs w:val="48"/>
          <w:lang w:val="es-EC"/>
        </w:rPr>
        <w:t>CAPITULO 5</w:t>
      </w:r>
    </w:p>
    <w:p w:rsidR="009A2402" w:rsidRDefault="009A2402" w:rsidP="009A2402">
      <w:pPr>
        <w:rPr>
          <w:rFonts w:ascii="Arial" w:hAnsi="Arial" w:cs="Arial"/>
          <w:b/>
          <w:bCs/>
          <w:lang w:val="es-EC"/>
        </w:rPr>
      </w:pPr>
    </w:p>
    <w:p w:rsidR="009A2402" w:rsidRPr="003B20AC" w:rsidRDefault="009A2402" w:rsidP="009A2402">
      <w:pPr>
        <w:rPr>
          <w:rFonts w:ascii="Arial" w:hAnsi="Arial" w:cs="Arial"/>
          <w:b/>
          <w:bCs/>
          <w:lang w:val="es-EC"/>
        </w:rPr>
      </w:pPr>
    </w:p>
    <w:p w:rsidR="009A2402" w:rsidRDefault="009A2402" w:rsidP="009A2402">
      <w:pPr>
        <w:pStyle w:val="nota"/>
        <w:ind w:left="360"/>
        <w:jc w:val="center"/>
        <w:rPr>
          <w:rFonts w:ascii="Arial" w:hAnsi="Arial" w:cs="Arial"/>
          <w:b/>
          <w:bCs/>
          <w:sz w:val="24"/>
          <w:szCs w:val="24"/>
          <w:lang w:val="es-EC"/>
        </w:rPr>
      </w:pPr>
    </w:p>
    <w:p w:rsidR="009A2402" w:rsidRPr="009A2402" w:rsidRDefault="009A2402" w:rsidP="009A2402">
      <w:pPr>
        <w:pStyle w:val="nota"/>
        <w:ind w:left="357"/>
        <w:jc w:val="left"/>
        <w:rPr>
          <w:rFonts w:ascii="Arial" w:hAnsi="Arial" w:cs="Arial"/>
          <w:b/>
          <w:sz w:val="32"/>
          <w:szCs w:val="32"/>
        </w:rPr>
      </w:pPr>
      <w:r w:rsidRPr="009A2402">
        <w:rPr>
          <w:rFonts w:ascii="Arial" w:hAnsi="Arial" w:cs="Arial"/>
          <w:b/>
          <w:bCs/>
          <w:sz w:val="32"/>
          <w:szCs w:val="32"/>
          <w:lang w:val="es-EC"/>
        </w:rPr>
        <w:t xml:space="preserve">5.     CONCLUSIONES </w:t>
      </w:r>
      <w:r w:rsidR="00EB1BBE">
        <w:rPr>
          <w:rFonts w:ascii="Arial" w:hAnsi="Arial" w:cs="Arial"/>
          <w:b/>
          <w:bCs/>
          <w:sz w:val="32"/>
          <w:szCs w:val="32"/>
          <w:lang w:val="es-EC"/>
        </w:rPr>
        <w:t xml:space="preserve"> </w:t>
      </w:r>
      <w:r w:rsidRPr="009A2402">
        <w:rPr>
          <w:rFonts w:ascii="Arial" w:hAnsi="Arial" w:cs="Arial"/>
          <w:b/>
          <w:bCs/>
          <w:sz w:val="32"/>
          <w:szCs w:val="32"/>
          <w:lang w:val="es-EC"/>
        </w:rPr>
        <w:t xml:space="preserve">Y </w:t>
      </w:r>
      <w:r w:rsidR="00EB1BBE">
        <w:rPr>
          <w:rFonts w:ascii="Arial" w:hAnsi="Arial" w:cs="Arial"/>
          <w:b/>
          <w:bCs/>
          <w:sz w:val="32"/>
          <w:szCs w:val="32"/>
          <w:lang w:val="es-EC"/>
        </w:rPr>
        <w:t xml:space="preserve"> </w:t>
      </w:r>
      <w:r w:rsidRPr="009A2402">
        <w:rPr>
          <w:rFonts w:ascii="Arial" w:hAnsi="Arial" w:cs="Arial"/>
          <w:b/>
          <w:bCs/>
          <w:sz w:val="32"/>
          <w:szCs w:val="32"/>
          <w:lang w:val="es-EC"/>
        </w:rPr>
        <w:t>RECOMENDACIONES</w:t>
      </w:r>
      <w:r w:rsidRPr="009A2402">
        <w:rPr>
          <w:rFonts w:ascii="Arial" w:hAnsi="Arial" w:cs="Arial"/>
          <w:b/>
          <w:sz w:val="32"/>
          <w:szCs w:val="32"/>
        </w:rPr>
        <w:t xml:space="preserve"> </w:t>
      </w:r>
    </w:p>
    <w:p w:rsidR="009A2402" w:rsidRDefault="009A2402" w:rsidP="009A2402">
      <w:pPr>
        <w:pStyle w:val="nota"/>
        <w:ind w:left="357"/>
        <w:jc w:val="left"/>
        <w:rPr>
          <w:rFonts w:ascii="Arial" w:hAnsi="Arial" w:cs="Arial"/>
          <w:b/>
          <w:sz w:val="24"/>
          <w:szCs w:val="24"/>
        </w:rPr>
      </w:pPr>
    </w:p>
    <w:p w:rsidR="009A2402" w:rsidRDefault="009A2402" w:rsidP="009A2402">
      <w:pPr>
        <w:pStyle w:val="nota"/>
        <w:ind w:left="357"/>
        <w:jc w:val="left"/>
        <w:rPr>
          <w:rFonts w:ascii="Arial" w:hAnsi="Arial" w:cs="Arial"/>
          <w:b/>
          <w:sz w:val="24"/>
          <w:szCs w:val="24"/>
        </w:rPr>
      </w:pPr>
    </w:p>
    <w:p w:rsidR="008F3B48" w:rsidRPr="00697B03" w:rsidRDefault="009A2402" w:rsidP="009A2402">
      <w:pPr>
        <w:pStyle w:val="nota"/>
        <w:ind w:left="357"/>
        <w:jc w:val="left"/>
        <w:rPr>
          <w:rFonts w:ascii="Arial" w:hAnsi="Arial" w:cs="Arial"/>
          <w:b/>
          <w:spacing w:val="20"/>
          <w:sz w:val="24"/>
          <w:szCs w:val="24"/>
        </w:rPr>
      </w:pPr>
      <w:r>
        <w:rPr>
          <w:rFonts w:ascii="Arial" w:hAnsi="Arial" w:cs="Arial"/>
          <w:b/>
          <w:sz w:val="24"/>
          <w:szCs w:val="24"/>
        </w:rPr>
        <w:tab/>
        <w:t xml:space="preserve">     </w:t>
      </w:r>
      <w:r w:rsidR="008F3B48" w:rsidRPr="00697B03">
        <w:rPr>
          <w:rFonts w:ascii="Arial" w:hAnsi="Arial" w:cs="Arial"/>
          <w:b/>
          <w:spacing w:val="20"/>
          <w:sz w:val="24"/>
          <w:szCs w:val="24"/>
        </w:rPr>
        <w:t>CONCLUSIONES</w:t>
      </w:r>
    </w:p>
    <w:p w:rsidR="008F3B48" w:rsidRDefault="008F3B48" w:rsidP="009A2402">
      <w:pPr>
        <w:pStyle w:val="nota"/>
        <w:ind w:left="357"/>
        <w:jc w:val="left"/>
        <w:rPr>
          <w:rFonts w:ascii="Arial" w:hAnsi="Arial" w:cs="Arial"/>
          <w:sz w:val="24"/>
          <w:szCs w:val="24"/>
        </w:rPr>
      </w:pPr>
    </w:p>
    <w:p w:rsidR="00697B03" w:rsidRPr="00697B03" w:rsidRDefault="008F3B48" w:rsidP="008F3B48">
      <w:pPr>
        <w:pStyle w:val="nota"/>
        <w:numPr>
          <w:ilvl w:val="0"/>
          <w:numId w:val="19"/>
        </w:numPr>
        <w:spacing w:line="480" w:lineRule="auto"/>
        <w:rPr>
          <w:rFonts w:ascii="Arial" w:hAnsi="Arial" w:cs="Arial"/>
          <w:spacing w:val="10"/>
          <w:sz w:val="24"/>
          <w:szCs w:val="24"/>
        </w:rPr>
      </w:pPr>
      <w:r w:rsidRPr="00697B03">
        <w:rPr>
          <w:rFonts w:ascii="Arial" w:hAnsi="Arial" w:cs="Arial"/>
          <w:spacing w:val="10"/>
          <w:sz w:val="24"/>
          <w:szCs w:val="24"/>
        </w:rPr>
        <w:t>En el pr</w:t>
      </w:r>
      <w:r w:rsidR="00EF64B8">
        <w:rPr>
          <w:rFonts w:ascii="Arial" w:hAnsi="Arial" w:cs="Arial"/>
          <w:spacing w:val="10"/>
          <w:sz w:val="24"/>
          <w:szCs w:val="24"/>
        </w:rPr>
        <w:t>esente trabajo de investigación</w:t>
      </w:r>
      <w:r w:rsidR="00EF64B8" w:rsidRPr="00697B03">
        <w:rPr>
          <w:rFonts w:ascii="Arial" w:hAnsi="Arial" w:cs="Arial"/>
          <w:spacing w:val="10"/>
          <w:sz w:val="24"/>
          <w:szCs w:val="24"/>
        </w:rPr>
        <w:t>, según a los resultados obtenidos en el campo, desde el punto de vista económico y mi apreciación</w:t>
      </w:r>
      <w:r w:rsidR="00EF64B8">
        <w:rPr>
          <w:rFonts w:ascii="Arial" w:hAnsi="Arial" w:cs="Arial"/>
          <w:spacing w:val="10"/>
          <w:sz w:val="24"/>
          <w:szCs w:val="24"/>
        </w:rPr>
        <w:t>,</w:t>
      </w:r>
      <w:r w:rsidR="00EF64B8" w:rsidRPr="00697B03">
        <w:rPr>
          <w:rFonts w:ascii="Arial" w:hAnsi="Arial" w:cs="Arial"/>
          <w:spacing w:val="10"/>
          <w:sz w:val="24"/>
          <w:szCs w:val="24"/>
        </w:rPr>
        <w:t xml:space="preserve"> </w:t>
      </w:r>
      <w:r w:rsidRPr="00697B03">
        <w:rPr>
          <w:rFonts w:ascii="Arial" w:hAnsi="Arial" w:cs="Arial"/>
          <w:spacing w:val="10"/>
          <w:sz w:val="24"/>
          <w:szCs w:val="24"/>
        </w:rPr>
        <w:t>puedo llegar a la conclusión que entre los factores en estud</w:t>
      </w:r>
      <w:r w:rsidR="00EF64B8">
        <w:rPr>
          <w:rFonts w:ascii="Arial" w:hAnsi="Arial" w:cs="Arial"/>
          <w:spacing w:val="10"/>
          <w:sz w:val="24"/>
          <w:szCs w:val="24"/>
        </w:rPr>
        <w:t xml:space="preserve">io como fueron el A para las </w:t>
      </w:r>
      <w:r w:rsidRPr="00697B03">
        <w:rPr>
          <w:rFonts w:ascii="Arial" w:hAnsi="Arial" w:cs="Arial"/>
          <w:spacing w:val="10"/>
          <w:sz w:val="24"/>
          <w:szCs w:val="24"/>
        </w:rPr>
        <w:t xml:space="preserve"> densidad</w:t>
      </w:r>
      <w:r w:rsidR="00EF64B8">
        <w:rPr>
          <w:rFonts w:ascii="Arial" w:hAnsi="Arial" w:cs="Arial"/>
          <w:spacing w:val="10"/>
          <w:sz w:val="24"/>
          <w:szCs w:val="24"/>
        </w:rPr>
        <w:t>es</w:t>
      </w:r>
      <w:r w:rsidR="00EF20BE">
        <w:rPr>
          <w:rFonts w:ascii="Arial" w:hAnsi="Arial" w:cs="Arial"/>
          <w:spacing w:val="10"/>
          <w:sz w:val="24"/>
          <w:szCs w:val="24"/>
        </w:rPr>
        <w:t xml:space="preserve"> de siembra</w:t>
      </w:r>
      <w:r w:rsidR="00EF64B8">
        <w:rPr>
          <w:rFonts w:ascii="Arial" w:hAnsi="Arial" w:cs="Arial"/>
          <w:spacing w:val="10"/>
          <w:sz w:val="24"/>
          <w:szCs w:val="24"/>
        </w:rPr>
        <w:t xml:space="preserve"> y B para los</w:t>
      </w:r>
      <w:r w:rsidRPr="00697B03">
        <w:rPr>
          <w:rFonts w:ascii="Arial" w:hAnsi="Arial" w:cs="Arial"/>
          <w:spacing w:val="10"/>
          <w:sz w:val="24"/>
          <w:szCs w:val="24"/>
        </w:rPr>
        <w:t xml:space="preserve"> tutoreo</w:t>
      </w:r>
      <w:r w:rsidR="00EF64B8">
        <w:rPr>
          <w:rFonts w:ascii="Arial" w:hAnsi="Arial" w:cs="Arial"/>
          <w:spacing w:val="10"/>
          <w:sz w:val="24"/>
          <w:szCs w:val="24"/>
        </w:rPr>
        <w:t>s</w:t>
      </w:r>
      <w:r w:rsidRPr="00697B03">
        <w:rPr>
          <w:rFonts w:ascii="Arial" w:hAnsi="Arial" w:cs="Arial"/>
          <w:spacing w:val="10"/>
          <w:sz w:val="24"/>
          <w:szCs w:val="24"/>
        </w:rPr>
        <w:t>, este último tuvo los niveles de significancia más notorios.</w:t>
      </w:r>
    </w:p>
    <w:p w:rsidR="00697B03" w:rsidRDefault="00697B03" w:rsidP="00697B03">
      <w:pPr>
        <w:pStyle w:val="nota"/>
        <w:spacing w:line="480" w:lineRule="auto"/>
        <w:ind w:left="720"/>
        <w:rPr>
          <w:rFonts w:ascii="Arial" w:hAnsi="Arial" w:cs="Arial"/>
          <w:spacing w:val="10"/>
          <w:sz w:val="24"/>
          <w:szCs w:val="24"/>
        </w:rPr>
      </w:pPr>
    </w:p>
    <w:p w:rsidR="00697B03" w:rsidRPr="00697B03" w:rsidRDefault="00697B03" w:rsidP="00710CE4">
      <w:pPr>
        <w:pStyle w:val="nota"/>
        <w:spacing w:line="480" w:lineRule="auto"/>
        <w:rPr>
          <w:rFonts w:ascii="Arial" w:hAnsi="Arial" w:cs="Arial"/>
          <w:spacing w:val="10"/>
          <w:sz w:val="24"/>
          <w:szCs w:val="24"/>
        </w:rPr>
      </w:pPr>
    </w:p>
    <w:p w:rsidR="008F3B48" w:rsidRPr="00697B03" w:rsidRDefault="008F3B48" w:rsidP="008F3B48">
      <w:pPr>
        <w:pStyle w:val="nota"/>
        <w:numPr>
          <w:ilvl w:val="0"/>
          <w:numId w:val="19"/>
        </w:numPr>
        <w:spacing w:line="480" w:lineRule="auto"/>
        <w:rPr>
          <w:rFonts w:ascii="Arial" w:hAnsi="Arial" w:cs="Arial"/>
          <w:spacing w:val="10"/>
          <w:sz w:val="24"/>
          <w:szCs w:val="24"/>
        </w:rPr>
      </w:pPr>
      <w:r w:rsidRPr="00697B03">
        <w:rPr>
          <w:rFonts w:ascii="Arial" w:hAnsi="Arial" w:cs="Arial"/>
          <w:spacing w:val="10"/>
          <w:sz w:val="24"/>
          <w:szCs w:val="24"/>
        </w:rPr>
        <w:t>Al evaluar el factor B con la prueba de DMS (Diferencia Mínima Significativa), observamos que el tutoreo po</w:t>
      </w:r>
      <w:r w:rsidR="00EF64B8">
        <w:rPr>
          <w:rFonts w:ascii="Arial" w:hAnsi="Arial" w:cs="Arial"/>
          <w:spacing w:val="10"/>
          <w:sz w:val="24"/>
          <w:szCs w:val="24"/>
        </w:rPr>
        <w:t>r malla fue el que mejor significancia</w:t>
      </w:r>
      <w:r w:rsidRPr="00697B03">
        <w:rPr>
          <w:rFonts w:ascii="Arial" w:hAnsi="Arial" w:cs="Arial"/>
          <w:spacing w:val="10"/>
          <w:sz w:val="24"/>
          <w:szCs w:val="24"/>
        </w:rPr>
        <w:t xml:space="preserve"> tuvo con respecto a la piola en las variables: Altura de la planta a los 45 días; Número de hojas antes del 1er racimo floral; Número de flores y frutos en el 1ro, 2do, 3ero, 4to, 5to y último (10 º) racimo floral; Peso, Longitud y Diámetro a la 1era cosecha; Días a la 1er, 2da, y última (7ma) cosecha y Número de Frutos comerciales.</w:t>
      </w:r>
    </w:p>
    <w:p w:rsidR="009A2402" w:rsidRPr="00697B03" w:rsidRDefault="009A2402" w:rsidP="009A2402">
      <w:pPr>
        <w:pStyle w:val="nota"/>
        <w:spacing w:line="480" w:lineRule="auto"/>
        <w:ind w:left="720"/>
        <w:rPr>
          <w:rFonts w:ascii="Arial" w:hAnsi="Arial" w:cs="Arial"/>
          <w:spacing w:val="10"/>
          <w:sz w:val="24"/>
          <w:szCs w:val="24"/>
        </w:rPr>
      </w:pPr>
    </w:p>
    <w:p w:rsidR="008F3B48" w:rsidRPr="00697B03" w:rsidRDefault="008F3B48" w:rsidP="008F3B48">
      <w:pPr>
        <w:pStyle w:val="nota"/>
        <w:numPr>
          <w:ilvl w:val="0"/>
          <w:numId w:val="19"/>
        </w:numPr>
        <w:spacing w:line="480" w:lineRule="auto"/>
        <w:rPr>
          <w:rFonts w:ascii="Arial" w:hAnsi="Arial" w:cs="Arial"/>
          <w:spacing w:val="10"/>
          <w:sz w:val="24"/>
          <w:szCs w:val="24"/>
        </w:rPr>
      </w:pPr>
      <w:r w:rsidRPr="00697B03">
        <w:rPr>
          <w:rFonts w:ascii="Arial" w:hAnsi="Arial" w:cs="Arial"/>
          <w:spacing w:val="10"/>
          <w:sz w:val="24"/>
          <w:szCs w:val="24"/>
        </w:rPr>
        <w:t>Al no tener nivel de significancia el factor A</w:t>
      </w:r>
      <w:r w:rsidR="00EF64B8">
        <w:rPr>
          <w:rFonts w:ascii="Arial" w:hAnsi="Arial" w:cs="Arial"/>
          <w:spacing w:val="10"/>
          <w:sz w:val="24"/>
          <w:szCs w:val="24"/>
        </w:rPr>
        <w:t xml:space="preserve"> (densidades de siembra)</w:t>
      </w:r>
      <w:r w:rsidRPr="00697B03">
        <w:rPr>
          <w:rFonts w:ascii="Arial" w:hAnsi="Arial" w:cs="Arial"/>
          <w:spacing w:val="10"/>
          <w:sz w:val="24"/>
          <w:szCs w:val="24"/>
        </w:rPr>
        <w:t>, esto quiere decir que todos sus niveles son iguales</w:t>
      </w:r>
      <w:r w:rsidR="005579C0">
        <w:rPr>
          <w:rFonts w:ascii="Arial" w:hAnsi="Arial" w:cs="Arial"/>
          <w:spacing w:val="10"/>
          <w:sz w:val="24"/>
          <w:szCs w:val="24"/>
        </w:rPr>
        <w:t xml:space="preserve"> estadísticamente</w:t>
      </w:r>
      <w:r w:rsidRPr="00697B03">
        <w:rPr>
          <w:rFonts w:ascii="Arial" w:hAnsi="Arial" w:cs="Arial"/>
          <w:spacing w:val="10"/>
          <w:sz w:val="24"/>
          <w:szCs w:val="24"/>
        </w:rPr>
        <w:t>, se concluye que podemos trabajar con un número de plantas adecuado (16</w:t>
      </w:r>
      <w:r w:rsidR="00EF421E">
        <w:rPr>
          <w:rFonts w:ascii="Arial" w:hAnsi="Arial" w:cs="Arial"/>
          <w:spacing w:val="10"/>
          <w:sz w:val="24"/>
          <w:szCs w:val="24"/>
        </w:rPr>
        <w:t>.666,</w:t>
      </w:r>
      <w:r w:rsidRPr="00697B03">
        <w:rPr>
          <w:rFonts w:ascii="Arial" w:hAnsi="Arial" w:cs="Arial"/>
          <w:spacing w:val="10"/>
          <w:sz w:val="24"/>
          <w:szCs w:val="24"/>
        </w:rPr>
        <w:t>6 plantas / ha) para el manejo en el campo.</w:t>
      </w:r>
    </w:p>
    <w:p w:rsidR="008F3B48" w:rsidRPr="00697B03" w:rsidRDefault="008F3B48" w:rsidP="008F3B48">
      <w:pPr>
        <w:pStyle w:val="nota"/>
        <w:spacing w:line="480" w:lineRule="auto"/>
        <w:ind w:left="720"/>
        <w:rPr>
          <w:rFonts w:ascii="Arial" w:hAnsi="Arial" w:cs="Arial"/>
          <w:spacing w:val="10"/>
          <w:sz w:val="24"/>
          <w:szCs w:val="24"/>
        </w:rPr>
      </w:pPr>
    </w:p>
    <w:p w:rsidR="008F3B48" w:rsidRPr="00697B03" w:rsidRDefault="008F3B48" w:rsidP="008F3B48">
      <w:pPr>
        <w:pStyle w:val="nota"/>
        <w:numPr>
          <w:ilvl w:val="0"/>
          <w:numId w:val="19"/>
        </w:numPr>
        <w:spacing w:line="480" w:lineRule="auto"/>
        <w:rPr>
          <w:rFonts w:ascii="Arial" w:hAnsi="Arial" w:cs="Arial"/>
          <w:spacing w:val="10"/>
          <w:sz w:val="24"/>
          <w:szCs w:val="24"/>
        </w:rPr>
      </w:pPr>
      <w:r w:rsidRPr="00697B03">
        <w:rPr>
          <w:rFonts w:ascii="Arial" w:hAnsi="Arial" w:cs="Arial"/>
          <w:spacing w:val="10"/>
          <w:sz w:val="24"/>
          <w:szCs w:val="24"/>
        </w:rPr>
        <w:t>Desde el pu</w:t>
      </w:r>
      <w:r w:rsidR="00EF64B8">
        <w:rPr>
          <w:rFonts w:ascii="Arial" w:hAnsi="Arial" w:cs="Arial"/>
          <w:spacing w:val="10"/>
          <w:sz w:val="24"/>
          <w:szCs w:val="24"/>
        </w:rPr>
        <w:t>nto de vista económico, el</w:t>
      </w:r>
      <w:r w:rsidRPr="00697B03">
        <w:rPr>
          <w:rFonts w:ascii="Arial" w:hAnsi="Arial" w:cs="Arial"/>
          <w:spacing w:val="10"/>
          <w:sz w:val="24"/>
          <w:szCs w:val="24"/>
        </w:rPr>
        <w:t xml:space="preserve"> tutoreo  por malla ($364.8) fue el mejor en</w:t>
      </w:r>
      <w:r w:rsidR="00EF64B8">
        <w:rPr>
          <w:rFonts w:ascii="Arial" w:hAnsi="Arial" w:cs="Arial"/>
          <w:spacing w:val="10"/>
          <w:sz w:val="24"/>
          <w:szCs w:val="24"/>
        </w:rPr>
        <w:t xml:space="preserve"> la comparación de costos vs.</w:t>
      </w:r>
      <w:r w:rsidRPr="00697B03">
        <w:rPr>
          <w:rFonts w:ascii="Arial" w:hAnsi="Arial" w:cs="Arial"/>
          <w:spacing w:val="10"/>
          <w:sz w:val="24"/>
          <w:szCs w:val="24"/>
        </w:rPr>
        <w:t xml:space="preserve"> </w:t>
      </w:r>
      <w:r w:rsidR="00EF64B8">
        <w:rPr>
          <w:rFonts w:ascii="Arial" w:hAnsi="Arial" w:cs="Arial"/>
          <w:spacing w:val="10"/>
          <w:sz w:val="24"/>
          <w:szCs w:val="24"/>
        </w:rPr>
        <w:t xml:space="preserve">el </w:t>
      </w:r>
      <w:r w:rsidRPr="00697B03">
        <w:rPr>
          <w:rFonts w:ascii="Arial" w:hAnsi="Arial" w:cs="Arial"/>
          <w:spacing w:val="10"/>
          <w:sz w:val="24"/>
          <w:szCs w:val="24"/>
        </w:rPr>
        <w:t>tutoreo hecho con la piola ($384.2)</w:t>
      </w:r>
    </w:p>
    <w:p w:rsidR="008F3B48" w:rsidRPr="00697B03" w:rsidRDefault="008F3B48" w:rsidP="008F3B48">
      <w:pPr>
        <w:pStyle w:val="nota"/>
        <w:spacing w:line="480" w:lineRule="auto"/>
        <w:rPr>
          <w:rFonts w:ascii="Arial" w:hAnsi="Arial" w:cs="Arial"/>
          <w:spacing w:val="10"/>
          <w:sz w:val="24"/>
          <w:szCs w:val="24"/>
        </w:rPr>
      </w:pPr>
    </w:p>
    <w:p w:rsidR="008F3B48" w:rsidRPr="00697B03" w:rsidRDefault="008F3B48" w:rsidP="008F3B48">
      <w:pPr>
        <w:pStyle w:val="nota"/>
        <w:numPr>
          <w:ilvl w:val="0"/>
          <w:numId w:val="19"/>
        </w:numPr>
        <w:spacing w:line="480" w:lineRule="auto"/>
        <w:rPr>
          <w:rFonts w:ascii="Arial" w:hAnsi="Arial" w:cs="Arial"/>
          <w:spacing w:val="10"/>
          <w:sz w:val="24"/>
          <w:szCs w:val="24"/>
        </w:rPr>
      </w:pPr>
      <w:r w:rsidRPr="00697B03">
        <w:rPr>
          <w:rFonts w:ascii="Arial" w:hAnsi="Arial" w:cs="Arial"/>
          <w:spacing w:val="10"/>
          <w:sz w:val="24"/>
          <w:szCs w:val="24"/>
        </w:rPr>
        <w:t>En promedio tenemos que el tratamiento tres con 9.9 frutos totales / planta y  8.3 frutos comercial</w:t>
      </w:r>
      <w:r w:rsidR="0059534E">
        <w:rPr>
          <w:rFonts w:ascii="Arial" w:hAnsi="Arial" w:cs="Arial"/>
          <w:spacing w:val="10"/>
          <w:sz w:val="24"/>
          <w:szCs w:val="24"/>
        </w:rPr>
        <w:t xml:space="preserve">es / planta (ver Anexo C TABLA </w:t>
      </w:r>
      <w:r w:rsidR="0059534E">
        <w:rPr>
          <w:rFonts w:ascii="Arial" w:hAnsi="Arial" w:cs="Arial"/>
          <w:b/>
          <w:spacing w:val="10"/>
          <w:sz w:val="24"/>
          <w:szCs w:val="24"/>
        </w:rPr>
        <w:t xml:space="preserve">NFT </w:t>
      </w:r>
      <w:r w:rsidR="0059534E">
        <w:rPr>
          <w:rFonts w:ascii="Arial" w:hAnsi="Arial" w:cs="Arial"/>
          <w:spacing w:val="10"/>
          <w:sz w:val="24"/>
          <w:szCs w:val="24"/>
        </w:rPr>
        <w:t>y</w:t>
      </w:r>
      <w:r w:rsidR="0059534E" w:rsidRPr="0059534E">
        <w:rPr>
          <w:rFonts w:ascii="Arial" w:hAnsi="Arial" w:cs="Arial"/>
          <w:b/>
          <w:spacing w:val="10"/>
          <w:sz w:val="24"/>
          <w:szCs w:val="24"/>
        </w:rPr>
        <w:t xml:space="preserve"> NFC</w:t>
      </w:r>
      <w:r w:rsidRPr="00697B03">
        <w:rPr>
          <w:rFonts w:ascii="Arial" w:hAnsi="Arial" w:cs="Arial"/>
          <w:spacing w:val="10"/>
          <w:sz w:val="24"/>
          <w:szCs w:val="24"/>
        </w:rPr>
        <w:t xml:space="preserve">) fue superior a los demás tratamientos.  </w:t>
      </w:r>
    </w:p>
    <w:p w:rsidR="008F3B48" w:rsidRPr="00697B03" w:rsidRDefault="008F3B48" w:rsidP="008F3B48">
      <w:pPr>
        <w:pStyle w:val="nota"/>
        <w:spacing w:line="480" w:lineRule="auto"/>
        <w:ind w:left="720"/>
        <w:rPr>
          <w:rFonts w:ascii="Arial" w:hAnsi="Arial" w:cs="Arial"/>
          <w:spacing w:val="10"/>
          <w:sz w:val="24"/>
          <w:szCs w:val="24"/>
        </w:rPr>
      </w:pPr>
    </w:p>
    <w:p w:rsidR="008F3B48" w:rsidRPr="00697B03" w:rsidRDefault="008F3B48" w:rsidP="008F3B48">
      <w:pPr>
        <w:pStyle w:val="nota"/>
        <w:numPr>
          <w:ilvl w:val="0"/>
          <w:numId w:val="19"/>
        </w:numPr>
        <w:spacing w:line="480" w:lineRule="auto"/>
        <w:rPr>
          <w:rFonts w:ascii="Arial" w:hAnsi="Arial" w:cs="Arial"/>
          <w:spacing w:val="10"/>
          <w:sz w:val="24"/>
          <w:szCs w:val="24"/>
        </w:rPr>
      </w:pPr>
      <w:r w:rsidRPr="00697B03">
        <w:rPr>
          <w:rFonts w:ascii="Arial" w:hAnsi="Arial" w:cs="Arial"/>
          <w:spacing w:val="10"/>
          <w:sz w:val="24"/>
          <w:szCs w:val="24"/>
        </w:rPr>
        <w:t>Tomando todos estos análisis, podemos concluir que el tratamiento tres (a3b1) correspondiente a la densidad de siembra 1.5m x 0.4m (16666.6 plantas / ha) y con el tutoreo hecho con la malla plástica fue el de mejor resultado.</w:t>
      </w:r>
    </w:p>
    <w:p w:rsidR="009A2402" w:rsidRDefault="009A2402" w:rsidP="009A2402">
      <w:pPr>
        <w:ind w:left="360"/>
        <w:rPr>
          <w:rFonts w:ascii="Arial" w:hAnsi="Arial" w:cs="Arial"/>
          <w:b/>
        </w:rPr>
      </w:pPr>
      <w:r>
        <w:rPr>
          <w:rFonts w:ascii="Arial" w:hAnsi="Arial" w:cs="Arial"/>
          <w:b/>
        </w:rPr>
        <w:tab/>
        <w:t xml:space="preserve">     </w:t>
      </w: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59534E" w:rsidRDefault="0059534E"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697B03" w:rsidRDefault="00697B03" w:rsidP="009A2402">
      <w:pPr>
        <w:ind w:left="360"/>
        <w:rPr>
          <w:rFonts w:ascii="Arial" w:hAnsi="Arial" w:cs="Arial"/>
          <w:b/>
        </w:rPr>
      </w:pPr>
    </w:p>
    <w:p w:rsidR="00EA6AEA" w:rsidRDefault="009A2402" w:rsidP="009A2402">
      <w:pPr>
        <w:ind w:left="720"/>
        <w:rPr>
          <w:rFonts w:ascii="Arial" w:hAnsi="Arial" w:cs="Arial"/>
          <w:b/>
        </w:rPr>
      </w:pPr>
      <w:r>
        <w:rPr>
          <w:rFonts w:ascii="Arial" w:hAnsi="Arial" w:cs="Arial"/>
          <w:b/>
        </w:rPr>
        <w:t xml:space="preserve">     </w:t>
      </w:r>
    </w:p>
    <w:p w:rsidR="008F3B48" w:rsidRPr="00697B03" w:rsidRDefault="008F3B48" w:rsidP="009A2402">
      <w:pPr>
        <w:ind w:left="720"/>
        <w:rPr>
          <w:rFonts w:ascii="Arial" w:hAnsi="Arial" w:cs="Arial"/>
          <w:b/>
          <w:spacing w:val="20"/>
        </w:rPr>
      </w:pPr>
      <w:r w:rsidRPr="00697B03">
        <w:rPr>
          <w:rFonts w:ascii="Arial" w:hAnsi="Arial" w:cs="Arial"/>
          <w:b/>
          <w:spacing w:val="20"/>
        </w:rPr>
        <w:t>RECOMENDACIONES</w:t>
      </w:r>
    </w:p>
    <w:p w:rsidR="008F3B48" w:rsidRDefault="008F3B48" w:rsidP="008F3B48">
      <w:pPr>
        <w:jc w:val="both"/>
        <w:rPr>
          <w:rFonts w:ascii="Arial" w:hAnsi="Arial" w:cs="Arial"/>
        </w:rPr>
      </w:pPr>
    </w:p>
    <w:p w:rsidR="008F3B48" w:rsidRDefault="008F3B48" w:rsidP="008F3B48">
      <w:pPr>
        <w:jc w:val="both"/>
        <w:rPr>
          <w:rFonts w:ascii="Arial" w:hAnsi="Arial" w:cs="Arial"/>
        </w:rPr>
      </w:pPr>
    </w:p>
    <w:p w:rsidR="008F3B48" w:rsidRPr="00F61736" w:rsidRDefault="008F3B48" w:rsidP="008F3B48">
      <w:pPr>
        <w:jc w:val="both"/>
        <w:rPr>
          <w:rFonts w:ascii="Arial" w:hAnsi="Arial" w:cs="Arial"/>
        </w:rPr>
      </w:pPr>
    </w:p>
    <w:p w:rsidR="008F3B48" w:rsidRDefault="008F3B48" w:rsidP="008F3B48">
      <w:pPr>
        <w:jc w:val="both"/>
        <w:rPr>
          <w:rFonts w:ascii="Arial" w:hAnsi="Arial" w:cs="Arial"/>
        </w:rPr>
      </w:pPr>
    </w:p>
    <w:p w:rsidR="008F3B48" w:rsidRPr="00697B03" w:rsidRDefault="00EF421E" w:rsidP="003E0981">
      <w:pPr>
        <w:numPr>
          <w:ilvl w:val="0"/>
          <w:numId w:val="21"/>
        </w:numPr>
        <w:spacing w:line="480" w:lineRule="auto"/>
        <w:jc w:val="both"/>
        <w:rPr>
          <w:rFonts w:ascii="Arial" w:hAnsi="Arial" w:cs="Arial"/>
          <w:spacing w:val="10"/>
          <w:lang w:val="es-EC"/>
        </w:rPr>
      </w:pPr>
      <w:r>
        <w:rPr>
          <w:rFonts w:ascii="Arial" w:hAnsi="Arial" w:cs="Arial"/>
          <w:spacing w:val="10"/>
          <w:lang w:val="es-EC"/>
        </w:rPr>
        <w:t xml:space="preserve">Se recomienda sembrar mediante transplante, solo cuando las condiciones del suelo no sean favorables. </w:t>
      </w:r>
      <w:r w:rsidR="00D92118">
        <w:rPr>
          <w:rFonts w:ascii="Arial" w:hAnsi="Arial" w:cs="Arial"/>
          <w:spacing w:val="10"/>
          <w:lang w:val="es-EC"/>
        </w:rPr>
        <w:t>Caso contrario se lo puede realizar bajo siembra directa.</w:t>
      </w:r>
      <w:r w:rsidR="008F3B48" w:rsidRPr="00697B03">
        <w:rPr>
          <w:rFonts w:ascii="Arial" w:hAnsi="Arial" w:cs="Arial"/>
          <w:spacing w:val="10"/>
          <w:lang w:val="es-EC"/>
        </w:rPr>
        <w:t xml:space="preserve"> </w:t>
      </w:r>
    </w:p>
    <w:p w:rsidR="008F3B48" w:rsidRPr="00697B03" w:rsidRDefault="008F3B48" w:rsidP="008F3B48">
      <w:pPr>
        <w:spacing w:line="480" w:lineRule="auto"/>
        <w:jc w:val="both"/>
        <w:rPr>
          <w:rFonts w:ascii="Arial" w:hAnsi="Arial" w:cs="Arial"/>
          <w:spacing w:val="10"/>
        </w:rPr>
      </w:pPr>
    </w:p>
    <w:p w:rsidR="00EA6AEA" w:rsidRPr="00697B03" w:rsidRDefault="00EA6AEA" w:rsidP="008F3B48">
      <w:pPr>
        <w:spacing w:line="480" w:lineRule="auto"/>
        <w:jc w:val="both"/>
        <w:rPr>
          <w:rFonts w:ascii="Arial" w:hAnsi="Arial" w:cs="Arial"/>
          <w:spacing w:val="10"/>
        </w:rPr>
      </w:pPr>
    </w:p>
    <w:p w:rsidR="008F3B48" w:rsidRPr="00697B03" w:rsidRDefault="008F3B48" w:rsidP="003E0981">
      <w:pPr>
        <w:numPr>
          <w:ilvl w:val="0"/>
          <w:numId w:val="21"/>
        </w:numPr>
        <w:spacing w:line="480" w:lineRule="auto"/>
        <w:jc w:val="both"/>
        <w:rPr>
          <w:rFonts w:ascii="Arial" w:hAnsi="Arial" w:cs="Arial"/>
          <w:spacing w:val="10"/>
          <w:lang w:val="es-EC"/>
        </w:rPr>
      </w:pPr>
      <w:r w:rsidRPr="00697B03">
        <w:rPr>
          <w:rFonts w:ascii="Arial" w:hAnsi="Arial" w:cs="Arial"/>
          <w:spacing w:val="10"/>
        </w:rPr>
        <w:t xml:space="preserve">Si se pretende alargar la producción cubriendo los meses de invierno, habrá que ampliar los marcos </w:t>
      </w:r>
      <w:r w:rsidR="00EF20BE">
        <w:rPr>
          <w:rFonts w:ascii="Arial" w:hAnsi="Arial" w:cs="Arial"/>
          <w:spacing w:val="10"/>
        </w:rPr>
        <w:t xml:space="preserve">de plantación </w:t>
      </w:r>
      <w:r w:rsidRPr="00697B03">
        <w:rPr>
          <w:rFonts w:ascii="Arial" w:hAnsi="Arial" w:cs="Arial"/>
          <w:spacing w:val="10"/>
        </w:rPr>
        <w:t>para r</w:t>
      </w:r>
      <w:r w:rsidR="00EF20BE">
        <w:rPr>
          <w:rFonts w:ascii="Arial" w:hAnsi="Arial" w:cs="Arial"/>
          <w:spacing w:val="10"/>
        </w:rPr>
        <w:t>educir la densidad de siembra</w:t>
      </w:r>
      <w:r w:rsidRPr="00697B03">
        <w:rPr>
          <w:rFonts w:ascii="Arial" w:hAnsi="Arial" w:cs="Arial"/>
          <w:spacing w:val="10"/>
        </w:rPr>
        <w:t>, con el fin de evitar la competencia por la luz y proporcionar aireación.</w:t>
      </w:r>
      <w:r w:rsidRPr="00697B03">
        <w:rPr>
          <w:rFonts w:ascii="Arial" w:hAnsi="Arial" w:cs="Arial"/>
          <w:spacing w:val="10"/>
          <w:lang w:val="es-EC"/>
        </w:rPr>
        <w:t xml:space="preserve"> </w:t>
      </w:r>
    </w:p>
    <w:p w:rsidR="008F3B48" w:rsidRPr="00697B03" w:rsidRDefault="008F3B48" w:rsidP="008F3B48">
      <w:pPr>
        <w:spacing w:line="480" w:lineRule="auto"/>
        <w:jc w:val="both"/>
        <w:rPr>
          <w:rFonts w:ascii="Arial" w:hAnsi="Arial" w:cs="Arial"/>
          <w:spacing w:val="10"/>
          <w:lang w:val="es-EC"/>
        </w:rPr>
      </w:pPr>
    </w:p>
    <w:p w:rsidR="00EA6AEA" w:rsidRPr="00697B03" w:rsidRDefault="00EA6AEA" w:rsidP="008F3B48">
      <w:pPr>
        <w:spacing w:line="480" w:lineRule="auto"/>
        <w:jc w:val="both"/>
        <w:rPr>
          <w:rFonts w:ascii="Arial" w:hAnsi="Arial" w:cs="Arial"/>
          <w:spacing w:val="10"/>
          <w:lang w:val="es-EC"/>
        </w:rPr>
      </w:pPr>
    </w:p>
    <w:p w:rsidR="008F3B48" w:rsidRPr="00697B03" w:rsidRDefault="00EF20BE" w:rsidP="003E0981">
      <w:pPr>
        <w:numPr>
          <w:ilvl w:val="0"/>
          <w:numId w:val="21"/>
        </w:numPr>
        <w:spacing w:line="480" w:lineRule="auto"/>
        <w:jc w:val="both"/>
        <w:rPr>
          <w:rFonts w:ascii="Arial" w:hAnsi="Arial" w:cs="Arial"/>
          <w:spacing w:val="10"/>
          <w:lang w:val="es-EC"/>
        </w:rPr>
      </w:pPr>
      <w:r>
        <w:rPr>
          <w:rFonts w:ascii="Arial" w:hAnsi="Arial" w:cs="Arial"/>
          <w:spacing w:val="10"/>
          <w:lang w:val="es-EC"/>
        </w:rPr>
        <w:t xml:space="preserve">Una actividad </w:t>
      </w:r>
      <w:r w:rsidR="008F3B48" w:rsidRPr="00697B03">
        <w:rPr>
          <w:rFonts w:ascii="Arial" w:hAnsi="Arial" w:cs="Arial"/>
          <w:spacing w:val="10"/>
          <w:lang w:val="es-EC"/>
        </w:rPr>
        <w:t>que no se reali</w:t>
      </w:r>
      <w:r>
        <w:rPr>
          <w:rFonts w:ascii="Arial" w:hAnsi="Arial" w:cs="Arial"/>
          <w:spacing w:val="10"/>
          <w:lang w:val="es-EC"/>
        </w:rPr>
        <w:t>zó por motivo de estudio</w:t>
      </w:r>
      <w:r w:rsidR="008F3B48" w:rsidRPr="00697B03">
        <w:rPr>
          <w:rFonts w:ascii="Arial" w:hAnsi="Arial" w:cs="Arial"/>
          <w:spacing w:val="10"/>
          <w:lang w:val="es-EC"/>
        </w:rPr>
        <w:t xml:space="preserve"> fue la poda. Al final se observó que era necesaria ya que permite airear y aclarar el cultivo cuando hay demasiados brotes para favorecer la formación de frutos.</w:t>
      </w:r>
    </w:p>
    <w:p w:rsidR="008F3B48" w:rsidRPr="00697B03" w:rsidRDefault="008F3B48" w:rsidP="008F3B48">
      <w:pPr>
        <w:spacing w:line="480" w:lineRule="auto"/>
        <w:jc w:val="both"/>
        <w:rPr>
          <w:rFonts w:ascii="Arial" w:hAnsi="Arial" w:cs="Arial"/>
          <w:spacing w:val="10"/>
          <w:lang w:val="es-EC"/>
        </w:rPr>
      </w:pPr>
    </w:p>
    <w:p w:rsidR="008F3B48" w:rsidRPr="00697B03" w:rsidRDefault="008F3B48" w:rsidP="008F3B48">
      <w:pPr>
        <w:spacing w:line="480" w:lineRule="auto"/>
        <w:jc w:val="both"/>
        <w:rPr>
          <w:rFonts w:ascii="Arial" w:hAnsi="Arial" w:cs="Arial"/>
          <w:spacing w:val="10"/>
        </w:rPr>
      </w:pPr>
    </w:p>
    <w:p w:rsidR="008F3B48" w:rsidRPr="00697B03" w:rsidRDefault="0058623C" w:rsidP="003E0981">
      <w:pPr>
        <w:numPr>
          <w:ilvl w:val="0"/>
          <w:numId w:val="21"/>
        </w:numPr>
        <w:spacing w:line="480" w:lineRule="auto"/>
        <w:jc w:val="both"/>
        <w:rPr>
          <w:rFonts w:ascii="Arial" w:hAnsi="Arial" w:cs="Arial"/>
          <w:spacing w:val="10"/>
        </w:rPr>
      </w:pPr>
      <w:r>
        <w:rPr>
          <w:rFonts w:ascii="Arial" w:hAnsi="Arial" w:cs="Arial"/>
          <w:spacing w:val="10"/>
        </w:rPr>
        <w:t>E</w:t>
      </w:r>
      <w:r w:rsidR="008F3B48" w:rsidRPr="00697B03">
        <w:rPr>
          <w:rFonts w:ascii="Arial" w:hAnsi="Arial" w:cs="Arial"/>
          <w:spacing w:val="10"/>
        </w:rPr>
        <w:t>n algunos casos el exceso de riego en</w:t>
      </w:r>
      <w:r>
        <w:rPr>
          <w:rFonts w:ascii="Arial" w:hAnsi="Arial" w:cs="Arial"/>
          <w:spacing w:val="10"/>
        </w:rPr>
        <w:t xml:space="preserve"> la etapa de </w:t>
      </w:r>
      <w:r w:rsidR="008F3B48" w:rsidRPr="00697B03">
        <w:rPr>
          <w:rFonts w:ascii="Arial" w:hAnsi="Arial" w:cs="Arial"/>
          <w:spacing w:val="10"/>
        </w:rPr>
        <w:t>fl</w:t>
      </w:r>
      <w:r>
        <w:rPr>
          <w:rFonts w:ascii="Arial" w:hAnsi="Arial" w:cs="Arial"/>
          <w:spacing w:val="10"/>
        </w:rPr>
        <w:t>oración puede inducir el aborto. Para esto tenemos que tomar las medidas de control necesarias.</w:t>
      </w:r>
    </w:p>
    <w:p w:rsidR="008F3B48" w:rsidRPr="00697B03" w:rsidRDefault="008F3B48" w:rsidP="008F3B48">
      <w:pPr>
        <w:spacing w:line="480" w:lineRule="auto"/>
        <w:ind w:left="360"/>
        <w:jc w:val="both"/>
        <w:rPr>
          <w:rFonts w:ascii="Arial" w:hAnsi="Arial" w:cs="Arial"/>
          <w:spacing w:val="10"/>
        </w:rPr>
      </w:pPr>
    </w:p>
    <w:p w:rsidR="00EA6AEA" w:rsidRPr="00697B03" w:rsidRDefault="00EA6AEA" w:rsidP="008F3B48">
      <w:pPr>
        <w:spacing w:line="480" w:lineRule="auto"/>
        <w:ind w:left="360"/>
        <w:jc w:val="both"/>
        <w:rPr>
          <w:rFonts w:ascii="Arial" w:hAnsi="Arial" w:cs="Arial"/>
          <w:spacing w:val="10"/>
        </w:rPr>
      </w:pPr>
    </w:p>
    <w:p w:rsidR="008F3B48" w:rsidRPr="00697B03" w:rsidRDefault="00EF20BE" w:rsidP="003E0981">
      <w:pPr>
        <w:pStyle w:val="nota"/>
        <w:numPr>
          <w:ilvl w:val="0"/>
          <w:numId w:val="21"/>
        </w:numPr>
        <w:spacing w:line="480" w:lineRule="auto"/>
        <w:rPr>
          <w:rFonts w:ascii="Arial" w:hAnsi="Arial" w:cs="Arial"/>
          <w:spacing w:val="10"/>
          <w:sz w:val="24"/>
          <w:szCs w:val="24"/>
        </w:rPr>
      </w:pPr>
      <w:r>
        <w:rPr>
          <w:rFonts w:ascii="Arial" w:hAnsi="Arial" w:cs="Arial"/>
          <w:spacing w:val="10"/>
          <w:sz w:val="24"/>
          <w:szCs w:val="24"/>
        </w:rPr>
        <w:t>Se debe t</w:t>
      </w:r>
      <w:r w:rsidR="008F3B48" w:rsidRPr="00697B03">
        <w:rPr>
          <w:rFonts w:ascii="Arial" w:hAnsi="Arial" w:cs="Arial"/>
          <w:spacing w:val="10"/>
          <w:sz w:val="24"/>
          <w:szCs w:val="24"/>
        </w:rPr>
        <w:t>ener un buen manejo del fruto para cuando llegue la época de cosecha.</w:t>
      </w:r>
    </w:p>
    <w:p w:rsidR="008F3B48" w:rsidRPr="00697B03" w:rsidRDefault="008F3B48" w:rsidP="008F3B48">
      <w:pPr>
        <w:pStyle w:val="nota"/>
        <w:spacing w:line="480" w:lineRule="auto"/>
        <w:rPr>
          <w:rFonts w:ascii="Arial" w:hAnsi="Arial" w:cs="Arial"/>
          <w:spacing w:val="10"/>
          <w:sz w:val="24"/>
          <w:szCs w:val="24"/>
        </w:rPr>
      </w:pPr>
    </w:p>
    <w:p w:rsidR="00EA6AEA" w:rsidRPr="00697B03" w:rsidRDefault="008F3B48" w:rsidP="00EA6AEA">
      <w:pPr>
        <w:pStyle w:val="nota"/>
        <w:numPr>
          <w:ilvl w:val="0"/>
          <w:numId w:val="21"/>
        </w:numPr>
        <w:spacing w:line="480" w:lineRule="auto"/>
        <w:rPr>
          <w:rFonts w:ascii="Arial" w:hAnsi="Arial" w:cs="Arial"/>
          <w:spacing w:val="10"/>
          <w:sz w:val="24"/>
          <w:szCs w:val="24"/>
        </w:rPr>
      </w:pPr>
      <w:r w:rsidRPr="00697B03">
        <w:rPr>
          <w:rFonts w:ascii="Arial" w:hAnsi="Arial" w:cs="Arial"/>
          <w:spacing w:val="10"/>
          <w:sz w:val="24"/>
          <w:szCs w:val="24"/>
        </w:rPr>
        <w:t>Además debemos considerar que el cultivo de pepino en nuestro país no es de consumo masivo. Por lo cual se recomienda sembrarlo alternado con otros cultivos de ciclo corto y en pequeñas parcelas.</w:t>
      </w:r>
    </w:p>
    <w:p w:rsidR="00EA6AEA" w:rsidRPr="00697B03" w:rsidRDefault="00EA6AEA" w:rsidP="00EA6AEA">
      <w:pPr>
        <w:pStyle w:val="nota"/>
        <w:spacing w:line="480" w:lineRule="auto"/>
        <w:ind w:left="720"/>
        <w:rPr>
          <w:rFonts w:ascii="Arial" w:hAnsi="Arial" w:cs="Arial"/>
          <w:spacing w:val="10"/>
          <w:sz w:val="24"/>
          <w:szCs w:val="24"/>
        </w:rPr>
      </w:pPr>
    </w:p>
    <w:p w:rsidR="001005F4" w:rsidRDefault="008F3B48" w:rsidP="00EA6AEA">
      <w:pPr>
        <w:pStyle w:val="nota"/>
        <w:numPr>
          <w:ilvl w:val="0"/>
          <w:numId w:val="21"/>
        </w:numPr>
        <w:spacing w:line="480" w:lineRule="auto"/>
        <w:rPr>
          <w:rFonts w:ascii="Arial" w:hAnsi="Arial" w:cs="Arial"/>
          <w:spacing w:val="10"/>
          <w:sz w:val="24"/>
          <w:szCs w:val="24"/>
        </w:rPr>
      </w:pPr>
      <w:r w:rsidRPr="00697B03">
        <w:rPr>
          <w:rFonts w:ascii="Arial" w:hAnsi="Arial" w:cs="Arial"/>
          <w:spacing w:val="10"/>
          <w:sz w:val="24"/>
          <w:szCs w:val="24"/>
        </w:rPr>
        <w:t>El híbrido que se uso para este ensayo es para mercados un poco más exigentes, como por ejemplo el sector hotelero y restaurantes de categoría.</w:t>
      </w: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rPr>
          <w:rFonts w:ascii="Arial" w:hAnsi="Arial" w:cs="Arial"/>
          <w:spacing w:val="10"/>
          <w:sz w:val="24"/>
          <w:szCs w:val="24"/>
        </w:rPr>
      </w:pPr>
    </w:p>
    <w:p w:rsidR="00E46578" w:rsidRDefault="00E46578" w:rsidP="00E46578">
      <w:pPr>
        <w:pStyle w:val="nota"/>
        <w:spacing w:line="480" w:lineRule="auto"/>
        <w:jc w:val="center"/>
        <w:rPr>
          <w:rFonts w:ascii="Arial" w:hAnsi="Arial" w:cs="Arial"/>
          <w:b/>
          <w:spacing w:val="10"/>
          <w:sz w:val="96"/>
          <w:szCs w:val="96"/>
        </w:rPr>
      </w:pPr>
      <w:r w:rsidRPr="00E46578">
        <w:rPr>
          <w:rFonts w:ascii="Arial" w:hAnsi="Arial" w:cs="Arial"/>
          <w:b/>
          <w:spacing w:val="10"/>
          <w:sz w:val="96"/>
          <w:szCs w:val="96"/>
        </w:rPr>
        <w:t>ANEXOS</w:t>
      </w:r>
    </w:p>
    <w:p w:rsidR="00E46578" w:rsidRDefault="00E46578" w:rsidP="00E46578">
      <w:pPr>
        <w:pStyle w:val="nota"/>
        <w:spacing w:line="480" w:lineRule="auto"/>
        <w:jc w:val="center"/>
        <w:rPr>
          <w:rFonts w:ascii="Arial" w:hAnsi="Arial" w:cs="Arial"/>
          <w:b/>
          <w:spacing w:val="10"/>
          <w:sz w:val="96"/>
          <w:szCs w:val="96"/>
        </w:rPr>
      </w:pPr>
    </w:p>
    <w:p w:rsidR="00E46578" w:rsidRDefault="00E46578" w:rsidP="00E46578">
      <w:pPr>
        <w:pStyle w:val="nota"/>
        <w:spacing w:line="480" w:lineRule="auto"/>
        <w:jc w:val="center"/>
        <w:rPr>
          <w:rFonts w:ascii="Arial" w:hAnsi="Arial" w:cs="Arial"/>
          <w:b/>
          <w:spacing w:val="10"/>
          <w:sz w:val="96"/>
          <w:szCs w:val="96"/>
        </w:rPr>
      </w:pPr>
    </w:p>
    <w:p w:rsidR="00E46578" w:rsidRDefault="00E46578" w:rsidP="00E46578">
      <w:pPr>
        <w:spacing w:line="480" w:lineRule="auto"/>
        <w:rPr>
          <w:rFonts w:ascii="Arial" w:hAnsi="Arial" w:cs="Arial"/>
          <w:b/>
          <w:lang w:val="es-EC"/>
        </w:rPr>
      </w:pPr>
      <w:r>
        <w:rPr>
          <w:rFonts w:ascii="Arial" w:hAnsi="Arial" w:cs="Arial"/>
          <w:b/>
          <w:lang w:val="es-EC"/>
        </w:rPr>
        <w:t>Anexo A</w:t>
      </w:r>
    </w:p>
    <w:p w:rsidR="00E46578" w:rsidRDefault="00E46578" w:rsidP="00E46578">
      <w:pPr>
        <w:spacing w:line="480" w:lineRule="auto"/>
        <w:rPr>
          <w:rFonts w:ascii="Arial" w:hAnsi="Arial" w:cs="Arial"/>
          <w:b/>
          <w:lang w:val="es-EC"/>
        </w:rPr>
      </w:pPr>
      <w:r>
        <w:rPr>
          <w:rFonts w:ascii="Arial" w:hAnsi="Arial" w:cs="Arial"/>
          <w:b/>
          <w:lang w:val="es-EC"/>
        </w:rPr>
        <w:t>Tabla 1</w:t>
      </w:r>
    </w:p>
    <w:p w:rsidR="00E46578" w:rsidRDefault="00E46578" w:rsidP="00E46578">
      <w:pPr>
        <w:spacing w:line="480" w:lineRule="auto"/>
        <w:rPr>
          <w:rFonts w:ascii="Arial" w:hAnsi="Arial" w:cs="Arial"/>
          <w:b/>
          <w:lang w:val="es-EC"/>
        </w:rPr>
      </w:pPr>
      <w:r w:rsidRPr="00E73620">
        <w:rPr>
          <w:rFonts w:ascii="Arial" w:hAnsi="Arial" w:cs="Arial"/>
          <w:b/>
          <w:lang w:val="es-EC"/>
        </w:rPr>
        <w:t>Estimación de costo</w:t>
      </w:r>
    </w:p>
    <w:p w:rsidR="00E46578" w:rsidRPr="00AC7EFA" w:rsidRDefault="00E46578" w:rsidP="00E46578">
      <w:pPr>
        <w:spacing w:line="480" w:lineRule="auto"/>
        <w:rPr>
          <w:rFonts w:ascii="Arial" w:hAnsi="Arial" w:cs="Arial"/>
          <w:b/>
          <w:i/>
          <w:lang w:val="es-EC"/>
        </w:rPr>
      </w:pPr>
      <w:r w:rsidRPr="004F7222">
        <w:rPr>
          <w:rFonts w:ascii="Arial" w:hAnsi="Arial" w:cs="Arial"/>
          <w:b/>
          <w:i/>
          <w:u w:val="single"/>
          <w:lang w:val="es-EC"/>
        </w:rPr>
        <w:t>Con malla</w:t>
      </w:r>
      <w:r>
        <w:rPr>
          <w:rFonts w:ascii="Arial" w:hAnsi="Arial" w:cs="Arial"/>
          <w:b/>
          <w:i/>
          <w:lang w:val="es-EC"/>
        </w:rPr>
        <w:tab/>
      </w:r>
      <w:r>
        <w:rPr>
          <w:rFonts w:ascii="Arial" w:hAnsi="Arial" w:cs="Arial"/>
          <w:b/>
          <w:i/>
          <w:lang w:val="es-EC"/>
        </w:rPr>
        <w:tab/>
      </w:r>
      <w:r>
        <w:rPr>
          <w:rFonts w:ascii="Arial" w:hAnsi="Arial" w:cs="Arial"/>
          <w:b/>
          <w:i/>
          <w:lang w:val="es-EC"/>
        </w:rPr>
        <w:tab/>
      </w:r>
      <w:r>
        <w:rPr>
          <w:rFonts w:ascii="Arial" w:hAnsi="Arial" w:cs="Arial"/>
          <w:b/>
          <w:i/>
          <w:lang w:val="es-EC"/>
        </w:rPr>
        <w:tab/>
      </w:r>
      <w:r>
        <w:rPr>
          <w:rFonts w:ascii="Arial" w:hAnsi="Arial" w:cs="Arial"/>
          <w:b/>
          <w:i/>
          <w:lang w:val="es-EC"/>
        </w:rPr>
        <w:tab/>
      </w:r>
      <w:r>
        <w:rPr>
          <w:rFonts w:ascii="Arial" w:hAnsi="Arial" w:cs="Arial"/>
          <w:b/>
          <w:i/>
          <w:lang w:val="es-EC"/>
        </w:rPr>
        <w:tab/>
      </w:r>
      <w:r>
        <w:rPr>
          <w:rFonts w:ascii="Arial" w:hAnsi="Arial" w:cs="Arial"/>
          <w:b/>
          <w:i/>
          <w:lang w:val="es-EC"/>
        </w:rPr>
        <w:tab/>
      </w:r>
      <w:r>
        <w:rPr>
          <w:rFonts w:ascii="Arial" w:hAnsi="Arial" w:cs="Arial"/>
          <w:b/>
          <w:i/>
          <w:lang w:val="es-EC"/>
        </w:rPr>
        <w:tab/>
        <w:t xml:space="preserve">540 </w:t>
      </w:r>
      <w:r w:rsidRPr="00E57F13">
        <w:rPr>
          <w:rFonts w:ascii="Arial" w:hAnsi="Arial" w:cs="Arial"/>
          <w:spacing w:val="20"/>
          <w:position w:val="-4"/>
        </w:rPr>
        <w:object w:dxaOrig="340" w:dyaOrig="300">
          <v:shape id="_x0000_i1030" type="#_x0000_t75" style="width:16.8pt;height:15pt" o:ole="">
            <v:imagedata r:id="rId7" o:title=""/>
          </v:shape>
          <o:OLEObject Type="Embed" ProgID="Equation.3" ShapeID="_x0000_i1030" DrawAspect="Content" ObjectID="_1358842424" r:id="rId33"/>
        </w:object>
      </w:r>
    </w:p>
    <w:tbl>
      <w:tblPr>
        <w:tblW w:w="7589" w:type="dxa"/>
        <w:tblInd w:w="50" w:type="dxa"/>
        <w:tblCellMar>
          <w:left w:w="70" w:type="dxa"/>
          <w:right w:w="70" w:type="dxa"/>
        </w:tblCellMar>
        <w:tblLook w:val="0000"/>
      </w:tblPr>
      <w:tblGrid>
        <w:gridCol w:w="1933"/>
        <w:gridCol w:w="609"/>
        <w:gridCol w:w="1171"/>
        <w:gridCol w:w="1184"/>
        <w:gridCol w:w="1178"/>
        <w:gridCol w:w="1514"/>
      </w:tblGrid>
      <w:tr w:rsidR="00E46578">
        <w:trPr>
          <w:trHeight w:val="177"/>
        </w:trPr>
        <w:tc>
          <w:tcPr>
            <w:tcW w:w="1933" w:type="dxa"/>
            <w:tcBorders>
              <w:top w:val="single" w:sz="8" w:space="0" w:color="auto"/>
              <w:left w:val="single" w:sz="8" w:space="0" w:color="auto"/>
              <w:bottom w:val="nil"/>
              <w:right w:val="nil"/>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4142" w:type="dxa"/>
            <w:gridSpan w:val="4"/>
            <w:tcBorders>
              <w:top w:val="single" w:sz="8" w:space="0" w:color="auto"/>
              <w:left w:val="nil"/>
              <w:bottom w:val="nil"/>
              <w:right w:val="nil"/>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             COSTOS DE PRODUCCION</w:t>
            </w:r>
          </w:p>
        </w:tc>
        <w:tc>
          <w:tcPr>
            <w:tcW w:w="1514" w:type="dxa"/>
            <w:tcBorders>
              <w:top w:val="single" w:sz="8" w:space="0" w:color="auto"/>
              <w:left w:val="nil"/>
              <w:bottom w:val="nil"/>
              <w:right w:val="single" w:sz="8" w:space="0" w:color="auto"/>
            </w:tcBorders>
            <w:shd w:val="clear" w:color="auto" w:fill="F3F3F3"/>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r>
      <w:tr w:rsidR="00E46578">
        <w:trPr>
          <w:trHeight w:val="188"/>
        </w:trPr>
        <w:tc>
          <w:tcPr>
            <w:tcW w:w="1933" w:type="dxa"/>
            <w:tcBorders>
              <w:top w:val="nil"/>
              <w:left w:val="single" w:sz="8" w:space="0" w:color="auto"/>
              <w:bottom w:val="nil"/>
              <w:right w:val="nil"/>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609" w:type="dxa"/>
            <w:tcBorders>
              <w:top w:val="nil"/>
              <w:left w:val="nil"/>
              <w:bottom w:val="nil"/>
              <w:right w:val="nil"/>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3533" w:type="dxa"/>
            <w:gridSpan w:val="3"/>
            <w:tcBorders>
              <w:top w:val="nil"/>
              <w:left w:val="nil"/>
              <w:bottom w:val="nil"/>
              <w:right w:val="nil"/>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CULTIVO : PEPINO</w:t>
            </w:r>
          </w:p>
        </w:tc>
        <w:tc>
          <w:tcPr>
            <w:tcW w:w="1514" w:type="dxa"/>
            <w:tcBorders>
              <w:top w:val="nil"/>
              <w:left w:val="nil"/>
              <w:bottom w:val="nil"/>
              <w:right w:val="single" w:sz="8" w:space="0" w:color="auto"/>
            </w:tcBorders>
            <w:shd w:val="clear" w:color="auto" w:fill="F3F3F3"/>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r>
      <w:tr w:rsidR="00E46578">
        <w:trPr>
          <w:trHeight w:val="177"/>
        </w:trPr>
        <w:tc>
          <w:tcPr>
            <w:tcW w:w="2542" w:type="dxa"/>
            <w:gridSpan w:val="2"/>
            <w:tcBorders>
              <w:top w:val="single" w:sz="8" w:space="0" w:color="auto"/>
              <w:left w:val="single" w:sz="8" w:space="0" w:color="auto"/>
              <w:bottom w:val="nil"/>
              <w:right w:val="single" w:sz="8" w:space="0" w:color="000000"/>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DISTANCIAS    </w:t>
            </w:r>
            <w:smartTag w:uri="urn:schemas-microsoft-com:office:smarttags" w:element="metricconverter">
              <w:smartTagPr>
                <w:attr w:name="ProductID" w:val="1.50 m"/>
              </w:smartTagPr>
              <w:r>
                <w:rPr>
                  <w:rFonts w:ascii="Arial" w:hAnsi="Arial" w:cs="Arial"/>
                  <w:b/>
                  <w:bCs/>
                  <w:sz w:val="16"/>
                  <w:szCs w:val="16"/>
                </w:rPr>
                <w:t>1.50 m</w:t>
              </w:r>
            </w:smartTag>
            <w:r>
              <w:rPr>
                <w:rFonts w:ascii="Arial" w:hAnsi="Arial" w:cs="Arial"/>
                <w:b/>
                <w:bCs/>
                <w:sz w:val="16"/>
                <w:szCs w:val="16"/>
              </w:rPr>
              <w:t xml:space="preserve"> x </w:t>
            </w:r>
            <w:smartTag w:uri="urn:schemas-microsoft-com:office:smarttags" w:element="metricconverter">
              <w:smartTagPr>
                <w:attr w:name="ProductID" w:val="0.20 m"/>
              </w:smartTagPr>
              <w:r>
                <w:rPr>
                  <w:rFonts w:ascii="Arial" w:hAnsi="Arial" w:cs="Arial"/>
                  <w:b/>
                  <w:bCs/>
                  <w:sz w:val="16"/>
                  <w:szCs w:val="16"/>
                </w:rPr>
                <w:t>0.20 m</w:t>
              </w:r>
            </w:smartTag>
            <w:r>
              <w:rPr>
                <w:rFonts w:ascii="Arial" w:hAnsi="Arial" w:cs="Arial"/>
                <w:b/>
                <w:bCs/>
                <w:sz w:val="16"/>
                <w:szCs w:val="16"/>
              </w:rPr>
              <w:t xml:space="preserve"> </w:t>
            </w:r>
          </w:p>
        </w:tc>
        <w:tc>
          <w:tcPr>
            <w:tcW w:w="1171"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UNIDAD</w:t>
            </w:r>
          </w:p>
        </w:tc>
        <w:tc>
          <w:tcPr>
            <w:tcW w:w="1184"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CANTIDAD</w:t>
            </w:r>
          </w:p>
        </w:tc>
        <w:tc>
          <w:tcPr>
            <w:tcW w:w="1178"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COSTO</w:t>
            </w:r>
          </w:p>
        </w:tc>
        <w:tc>
          <w:tcPr>
            <w:tcW w:w="1514"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COSTO </w:t>
            </w:r>
          </w:p>
        </w:tc>
      </w:tr>
      <w:tr w:rsidR="00E46578">
        <w:trPr>
          <w:trHeight w:val="177"/>
        </w:trPr>
        <w:tc>
          <w:tcPr>
            <w:tcW w:w="2542" w:type="dxa"/>
            <w:gridSpan w:val="2"/>
            <w:tcBorders>
              <w:top w:val="nil"/>
              <w:left w:val="single" w:sz="8" w:space="0" w:color="auto"/>
              <w:bottom w:val="nil"/>
              <w:right w:val="single" w:sz="8" w:space="0" w:color="000000"/>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                      </w:t>
            </w:r>
            <w:smartTag w:uri="urn:schemas-microsoft-com:office:smarttags" w:element="metricconverter">
              <w:smartTagPr>
                <w:attr w:name="ProductID" w:val="1.50 m"/>
              </w:smartTagPr>
              <w:r>
                <w:rPr>
                  <w:rFonts w:ascii="Arial" w:hAnsi="Arial" w:cs="Arial"/>
                  <w:b/>
                  <w:bCs/>
                  <w:sz w:val="16"/>
                  <w:szCs w:val="16"/>
                </w:rPr>
                <w:t>1.50 m</w:t>
              </w:r>
            </w:smartTag>
            <w:r>
              <w:rPr>
                <w:rFonts w:ascii="Arial" w:hAnsi="Arial" w:cs="Arial"/>
                <w:b/>
                <w:bCs/>
                <w:sz w:val="16"/>
                <w:szCs w:val="16"/>
              </w:rPr>
              <w:t xml:space="preserve"> x </w:t>
            </w:r>
            <w:smartTag w:uri="urn:schemas-microsoft-com:office:smarttags" w:element="metricconverter">
              <w:smartTagPr>
                <w:attr w:name="ProductID" w:val="0.30 m"/>
              </w:smartTagPr>
              <w:r>
                <w:rPr>
                  <w:rFonts w:ascii="Arial" w:hAnsi="Arial" w:cs="Arial"/>
                  <w:b/>
                  <w:bCs/>
                  <w:sz w:val="16"/>
                  <w:szCs w:val="16"/>
                </w:rPr>
                <w:t>0.30 m</w:t>
              </w:r>
            </w:smartTag>
          </w:p>
        </w:tc>
        <w:tc>
          <w:tcPr>
            <w:tcW w:w="1171" w:type="dxa"/>
            <w:tcBorders>
              <w:top w:val="nil"/>
              <w:left w:val="nil"/>
              <w:bottom w:val="nil"/>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UNITARIO</w:t>
            </w:r>
          </w:p>
        </w:tc>
        <w:tc>
          <w:tcPr>
            <w:tcW w:w="1514" w:type="dxa"/>
            <w:tcBorders>
              <w:top w:val="nil"/>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TOTAL USD$</w:t>
            </w:r>
          </w:p>
        </w:tc>
      </w:tr>
      <w:tr w:rsidR="00E46578">
        <w:trPr>
          <w:trHeight w:val="188"/>
        </w:trPr>
        <w:tc>
          <w:tcPr>
            <w:tcW w:w="2542" w:type="dxa"/>
            <w:gridSpan w:val="2"/>
            <w:tcBorders>
              <w:top w:val="nil"/>
              <w:left w:val="single" w:sz="8" w:space="0" w:color="auto"/>
              <w:bottom w:val="single" w:sz="8" w:space="0" w:color="auto"/>
              <w:right w:val="single" w:sz="8" w:space="0" w:color="000000"/>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                      </w:t>
            </w:r>
            <w:smartTag w:uri="urn:schemas-microsoft-com:office:smarttags" w:element="metricconverter">
              <w:smartTagPr>
                <w:attr w:name="ProductID" w:val="1.50 m"/>
              </w:smartTagPr>
              <w:r>
                <w:rPr>
                  <w:rFonts w:ascii="Arial" w:hAnsi="Arial" w:cs="Arial"/>
                  <w:b/>
                  <w:bCs/>
                  <w:sz w:val="16"/>
                  <w:szCs w:val="16"/>
                </w:rPr>
                <w:t>1.50 m</w:t>
              </w:r>
            </w:smartTag>
            <w:r>
              <w:rPr>
                <w:rFonts w:ascii="Arial" w:hAnsi="Arial" w:cs="Arial"/>
                <w:b/>
                <w:bCs/>
                <w:sz w:val="16"/>
                <w:szCs w:val="16"/>
              </w:rPr>
              <w:t xml:space="preserve"> x </w:t>
            </w:r>
            <w:smartTag w:uri="urn:schemas-microsoft-com:office:smarttags" w:element="metricconverter">
              <w:smartTagPr>
                <w:attr w:name="ProductID" w:val="0.40 m"/>
              </w:smartTagPr>
              <w:r>
                <w:rPr>
                  <w:rFonts w:ascii="Arial" w:hAnsi="Arial" w:cs="Arial"/>
                  <w:b/>
                  <w:bCs/>
                  <w:sz w:val="16"/>
                  <w:szCs w:val="16"/>
                </w:rPr>
                <w:t>0.40 m</w:t>
              </w:r>
            </w:smartTag>
          </w:p>
        </w:tc>
        <w:tc>
          <w:tcPr>
            <w:tcW w:w="1171"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84"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2542"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1.- MAQUINARIA:</w:t>
            </w:r>
          </w:p>
        </w:tc>
        <w:tc>
          <w:tcPr>
            <w:tcW w:w="1171"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Preparación del suelo</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Arado y rastrado</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hm</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w:t>
            </w:r>
          </w:p>
        </w:tc>
      </w:tr>
      <w:tr w:rsidR="00E46578">
        <w:trPr>
          <w:trHeight w:val="188"/>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Transporte interno</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hm</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188"/>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(1)</w:t>
            </w:r>
          </w:p>
        </w:tc>
        <w:tc>
          <w:tcPr>
            <w:tcW w:w="1171"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30</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2542"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2.- INSUMOS:</w:t>
            </w:r>
          </w:p>
        </w:tc>
        <w:tc>
          <w:tcPr>
            <w:tcW w:w="1171"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Semilla</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sobre 10 gr.</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25</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Fertilización</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FertiDon Inicio</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11.96</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1.25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14.95</w:t>
            </w:r>
          </w:p>
        </w:tc>
      </w:tr>
      <w:tr w:rsidR="00E46578">
        <w:trPr>
          <w:trHeight w:val="177"/>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FertiDon Producción</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59.38</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1.25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74.25</w:t>
            </w:r>
          </w:p>
        </w:tc>
      </w:tr>
      <w:tr w:rsidR="00E46578">
        <w:trPr>
          <w:trHeight w:val="177"/>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Nitrato de Calcio (60%)</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28.357</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0.4</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11.35</w:t>
            </w:r>
          </w:p>
        </w:tc>
      </w:tr>
      <w:tr w:rsidR="00E46578">
        <w:trPr>
          <w:trHeight w:val="177"/>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Controles Fitosanitarios</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Herbicidas</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lt</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0.5</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2.75</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Insecticidas</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0.25</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7.6</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1.9</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*Funguicidas</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 / lt</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0.25</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3.2</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0.8</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Agua de riego</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sidRPr="00BF1C99">
              <w:rPr>
                <w:position w:val="-4"/>
              </w:rPr>
              <w:object w:dxaOrig="320" w:dyaOrig="279">
                <v:shape id="_x0000_i1031" type="#_x0000_t75" style="width:16.2pt;height:13.8pt" o:ole="">
                  <v:imagedata r:id="rId11" o:title=""/>
                </v:shape>
                <o:OLEObject Type="Embed" ProgID="Equation.3" ShapeID="_x0000_i1031" DrawAspect="Content" ObjectID="_1358842425" r:id="rId34"/>
              </w:object>
            </w: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400</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0.04</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16</w:t>
            </w:r>
          </w:p>
        </w:tc>
      </w:tr>
      <w:tr w:rsidR="00E46578">
        <w:trPr>
          <w:trHeight w:val="188"/>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Energía y Combustible</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sidRPr="00BF1C99">
              <w:rPr>
                <w:position w:val="-4"/>
              </w:rPr>
              <w:object w:dxaOrig="320" w:dyaOrig="279">
                <v:shape id="_x0000_i1032" type="#_x0000_t75" style="width:16.2pt;height:13.8pt" o:ole="">
                  <v:imagedata r:id="rId35" o:title=""/>
                </v:shape>
                <o:OLEObject Type="Embed" ProgID="Equation.3" ShapeID="_x0000_i1032" DrawAspect="Content" ObjectID="_1358842426" r:id="rId36"/>
              </w:object>
            </w: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100</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0.06</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6</w:t>
            </w:r>
          </w:p>
        </w:tc>
      </w:tr>
      <w:tr w:rsidR="00E46578">
        <w:trPr>
          <w:trHeight w:val="188"/>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(2)</w:t>
            </w:r>
          </w:p>
        </w:tc>
        <w:tc>
          <w:tcPr>
            <w:tcW w:w="1171"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153</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2542"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3.- MATERIALES</w:t>
            </w:r>
          </w:p>
        </w:tc>
        <w:tc>
          <w:tcPr>
            <w:tcW w:w="1171"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*Malla Plástica</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m</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120</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0.08</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9.6</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*Estacas</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200</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0.05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188"/>
        </w:trPr>
        <w:tc>
          <w:tcPr>
            <w:tcW w:w="2542"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*Alambre galvanizado 16</w:t>
            </w:r>
          </w:p>
        </w:tc>
        <w:tc>
          <w:tcPr>
            <w:tcW w:w="1171"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35</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0.14</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4.9</w:t>
            </w:r>
          </w:p>
        </w:tc>
      </w:tr>
      <w:tr w:rsidR="00E46578">
        <w:trPr>
          <w:trHeight w:val="188"/>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(3)</w:t>
            </w:r>
          </w:p>
        </w:tc>
        <w:tc>
          <w:tcPr>
            <w:tcW w:w="1171"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24.5</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2542"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4.- MANO DE OBRA</w:t>
            </w:r>
          </w:p>
        </w:tc>
        <w:tc>
          <w:tcPr>
            <w:tcW w:w="1171"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Siembra</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Trasplante</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4</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Tutoreo</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15</w:t>
            </w:r>
          </w:p>
        </w:tc>
      </w:tr>
      <w:tr w:rsidR="00E46578">
        <w:trPr>
          <w:trHeight w:val="177"/>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Aplicación de fertilizantes</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7</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35</w:t>
            </w:r>
          </w:p>
        </w:tc>
      </w:tr>
      <w:tr w:rsidR="00E46578">
        <w:trPr>
          <w:trHeight w:val="177"/>
        </w:trPr>
        <w:tc>
          <w:tcPr>
            <w:tcW w:w="2542"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Control Fitosanitario</w:t>
            </w: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15</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Deshierba</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Cosecha</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25</w:t>
            </w:r>
          </w:p>
        </w:tc>
      </w:tr>
      <w:tr w:rsidR="00E46578">
        <w:trPr>
          <w:trHeight w:val="177"/>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Selección</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188"/>
        </w:trPr>
        <w:tc>
          <w:tcPr>
            <w:tcW w:w="193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Riego</w:t>
            </w:r>
          </w:p>
        </w:tc>
        <w:tc>
          <w:tcPr>
            <w:tcW w:w="609"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71"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18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178"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514"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r>
      <w:tr w:rsidR="00E46578">
        <w:trPr>
          <w:trHeight w:val="188"/>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(4)</w:t>
            </w:r>
          </w:p>
        </w:tc>
        <w:tc>
          <w:tcPr>
            <w:tcW w:w="1171"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8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140</w:t>
            </w:r>
          </w:p>
        </w:tc>
      </w:tr>
      <w:tr w:rsidR="00E46578">
        <w:trPr>
          <w:trHeight w:val="188"/>
        </w:trPr>
        <w:tc>
          <w:tcPr>
            <w:tcW w:w="1933" w:type="dxa"/>
            <w:tcBorders>
              <w:top w:val="nil"/>
              <w:left w:val="single" w:sz="8" w:space="0" w:color="auto"/>
              <w:bottom w:val="single" w:sz="8" w:space="0" w:color="auto"/>
              <w:right w:val="nil"/>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c>
          <w:tcPr>
            <w:tcW w:w="609"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c>
          <w:tcPr>
            <w:tcW w:w="1171"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84"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r>
      <w:tr w:rsidR="00E46578">
        <w:trPr>
          <w:trHeight w:val="188"/>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5.- IMPREVISTOS (5%)</w:t>
            </w:r>
          </w:p>
        </w:tc>
        <w:tc>
          <w:tcPr>
            <w:tcW w:w="1171"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84"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17.38</w:t>
            </w:r>
          </w:p>
        </w:tc>
      </w:tr>
      <w:tr w:rsidR="00E46578">
        <w:trPr>
          <w:trHeight w:val="188"/>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(5)</w:t>
            </w:r>
          </w:p>
        </w:tc>
        <w:tc>
          <w:tcPr>
            <w:tcW w:w="1171"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84"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17.38</w:t>
            </w:r>
          </w:p>
        </w:tc>
      </w:tr>
      <w:tr w:rsidR="00E46578">
        <w:trPr>
          <w:trHeight w:val="188"/>
        </w:trPr>
        <w:tc>
          <w:tcPr>
            <w:tcW w:w="2542" w:type="dxa"/>
            <w:gridSpan w:val="2"/>
            <w:tcBorders>
              <w:top w:val="nil"/>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TOTAL (1+2+3+4+5)</w:t>
            </w:r>
          </w:p>
        </w:tc>
        <w:tc>
          <w:tcPr>
            <w:tcW w:w="1171"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84"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178"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514" w:type="dxa"/>
            <w:tcBorders>
              <w:top w:val="nil"/>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364.8</w:t>
            </w:r>
          </w:p>
        </w:tc>
      </w:tr>
      <w:tr w:rsidR="00E46578">
        <w:trPr>
          <w:trHeight w:val="177"/>
        </w:trPr>
        <w:tc>
          <w:tcPr>
            <w:tcW w:w="7589" w:type="dxa"/>
            <w:gridSpan w:val="6"/>
            <w:tcBorders>
              <w:top w:val="single" w:sz="8" w:space="0" w:color="auto"/>
              <w:left w:val="nil"/>
              <w:bottom w:val="nil"/>
              <w:right w:val="nil"/>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hm = Horas de servicio de máquina            j = Jornales               kg/l = Kilos  / Litros</w:t>
            </w:r>
          </w:p>
        </w:tc>
      </w:tr>
    </w:tbl>
    <w:p w:rsidR="00E46578" w:rsidRDefault="00E46578" w:rsidP="00E46578">
      <w:pPr>
        <w:spacing w:line="480" w:lineRule="auto"/>
        <w:rPr>
          <w:rFonts w:ascii="Arial" w:hAnsi="Arial" w:cs="Arial"/>
          <w:b/>
        </w:rPr>
      </w:pPr>
    </w:p>
    <w:p w:rsidR="00E46578" w:rsidRDefault="00E46578" w:rsidP="00E46578">
      <w:pPr>
        <w:spacing w:line="480" w:lineRule="auto"/>
        <w:rPr>
          <w:rFonts w:ascii="Arial" w:hAnsi="Arial" w:cs="Arial"/>
          <w:b/>
        </w:rPr>
      </w:pPr>
    </w:p>
    <w:p w:rsidR="00E46578" w:rsidRDefault="00E46578" w:rsidP="00E46578">
      <w:pPr>
        <w:spacing w:line="480" w:lineRule="auto"/>
        <w:rPr>
          <w:rFonts w:ascii="Arial" w:hAnsi="Arial" w:cs="Arial"/>
          <w:b/>
        </w:rPr>
      </w:pPr>
      <w:r>
        <w:rPr>
          <w:rFonts w:ascii="Arial" w:hAnsi="Arial" w:cs="Arial"/>
          <w:b/>
        </w:rPr>
        <w:t>Anexo B</w:t>
      </w:r>
    </w:p>
    <w:p w:rsidR="00E46578" w:rsidRDefault="00E46578" w:rsidP="00E46578">
      <w:pPr>
        <w:spacing w:line="480" w:lineRule="auto"/>
        <w:rPr>
          <w:rFonts w:ascii="Arial" w:hAnsi="Arial" w:cs="Arial"/>
          <w:b/>
        </w:rPr>
      </w:pPr>
      <w:r>
        <w:rPr>
          <w:rFonts w:ascii="Arial" w:hAnsi="Arial" w:cs="Arial"/>
          <w:b/>
        </w:rPr>
        <w:t>Tabla 2</w:t>
      </w:r>
    </w:p>
    <w:p w:rsidR="00E46578" w:rsidRPr="00AC7EFA" w:rsidRDefault="00E46578" w:rsidP="00E46578">
      <w:pPr>
        <w:spacing w:line="480" w:lineRule="auto"/>
        <w:rPr>
          <w:rFonts w:ascii="Arial" w:hAnsi="Arial" w:cs="Arial"/>
          <w:b/>
          <w:i/>
          <w:lang w:val="es-EC"/>
        </w:rPr>
      </w:pPr>
      <w:r w:rsidRPr="004F7222">
        <w:rPr>
          <w:rFonts w:ascii="Arial" w:hAnsi="Arial" w:cs="Arial"/>
          <w:b/>
          <w:i/>
          <w:u w:val="single"/>
        </w:rPr>
        <w:t>Con piola</w:t>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lang w:val="es-EC"/>
        </w:rPr>
        <w:t xml:space="preserve">540 </w:t>
      </w:r>
      <w:r w:rsidRPr="00E57F13">
        <w:rPr>
          <w:rFonts w:ascii="Arial" w:hAnsi="Arial" w:cs="Arial"/>
          <w:spacing w:val="20"/>
          <w:position w:val="-4"/>
        </w:rPr>
        <w:object w:dxaOrig="340" w:dyaOrig="300">
          <v:shape id="_x0000_i1033" type="#_x0000_t75" style="width:16.8pt;height:15pt" o:ole="">
            <v:imagedata r:id="rId7" o:title=""/>
          </v:shape>
          <o:OLEObject Type="Embed" ProgID="Equation.3" ShapeID="_x0000_i1033" DrawAspect="Content" ObjectID="_1358842427" r:id="rId37"/>
        </w:object>
      </w:r>
    </w:p>
    <w:tbl>
      <w:tblPr>
        <w:tblW w:w="8120" w:type="dxa"/>
        <w:tblInd w:w="50" w:type="dxa"/>
        <w:tblCellMar>
          <w:left w:w="70" w:type="dxa"/>
          <w:right w:w="70" w:type="dxa"/>
        </w:tblCellMar>
        <w:tblLook w:val="0000"/>
      </w:tblPr>
      <w:tblGrid>
        <w:gridCol w:w="2113"/>
        <w:gridCol w:w="787"/>
        <w:gridCol w:w="1160"/>
        <w:gridCol w:w="1360"/>
        <w:gridCol w:w="1440"/>
        <w:gridCol w:w="1260"/>
      </w:tblGrid>
      <w:tr w:rsidR="00E46578">
        <w:trPr>
          <w:trHeight w:val="206"/>
        </w:trPr>
        <w:tc>
          <w:tcPr>
            <w:tcW w:w="2113" w:type="dxa"/>
            <w:tcBorders>
              <w:top w:val="single" w:sz="8" w:space="0" w:color="auto"/>
              <w:left w:val="single" w:sz="8" w:space="0" w:color="auto"/>
              <w:bottom w:val="nil"/>
              <w:right w:val="nil"/>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4747" w:type="dxa"/>
            <w:gridSpan w:val="4"/>
            <w:tcBorders>
              <w:top w:val="single" w:sz="8" w:space="0" w:color="auto"/>
              <w:left w:val="nil"/>
              <w:bottom w:val="nil"/>
              <w:right w:val="nil"/>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COSTOS DE PRODUCCION</w:t>
            </w:r>
          </w:p>
        </w:tc>
        <w:tc>
          <w:tcPr>
            <w:tcW w:w="1260" w:type="dxa"/>
            <w:tcBorders>
              <w:top w:val="single" w:sz="8" w:space="0" w:color="auto"/>
              <w:left w:val="nil"/>
              <w:bottom w:val="nil"/>
              <w:right w:val="single" w:sz="8" w:space="0" w:color="auto"/>
            </w:tcBorders>
            <w:shd w:val="clear" w:color="auto" w:fill="F3F3F3"/>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r>
      <w:tr w:rsidR="00E46578">
        <w:trPr>
          <w:trHeight w:val="218"/>
        </w:trPr>
        <w:tc>
          <w:tcPr>
            <w:tcW w:w="2113" w:type="dxa"/>
            <w:tcBorders>
              <w:top w:val="nil"/>
              <w:left w:val="single" w:sz="8" w:space="0" w:color="auto"/>
              <w:bottom w:val="nil"/>
              <w:right w:val="nil"/>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787" w:type="dxa"/>
            <w:tcBorders>
              <w:top w:val="nil"/>
              <w:left w:val="nil"/>
              <w:bottom w:val="nil"/>
              <w:right w:val="nil"/>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3960" w:type="dxa"/>
            <w:gridSpan w:val="3"/>
            <w:tcBorders>
              <w:top w:val="nil"/>
              <w:left w:val="nil"/>
              <w:bottom w:val="nil"/>
              <w:right w:val="nil"/>
            </w:tcBorders>
            <w:shd w:val="clear" w:color="auto" w:fill="F3F3F3"/>
            <w:noWrap/>
            <w:vAlign w:val="bottom"/>
          </w:tcPr>
          <w:p w:rsidR="00E46578" w:rsidRDefault="00E46578" w:rsidP="00E46578">
            <w:pPr>
              <w:rPr>
                <w:rFonts w:ascii="Arial" w:hAnsi="Arial" w:cs="Arial"/>
                <w:b/>
                <w:bCs/>
                <w:sz w:val="16"/>
                <w:szCs w:val="16"/>
              </w:rPr>
            </w:pPr>
            <w:r>
              <w:rPr>
                <w:rFonts w:ascii="Arial" w:hAnsi="Arial" w:cs="Arial"/>
                <w:b/>
                <w:bCs/>
                <w:sz w:val="16"/>
                <w:szCs w:val="16"/>
              </w:rPr>
              <w:t xml:space="preserve">                   CULTIVO : PEPINO</w:t>
            </w:r>
          </w:p>
        </w:tc>
        <w:tc>
          <w:tcPr>
            <w:tcW w:w="1260" w:type="dxa"/>
            <w:tcBorders>
              <w:top w:val="nil"/>
              <w:left w:val="nil"/>
              <w:bottom w:val="nil"/>
              <w:right w:val="single" w:sz="8" w:space="0" w:color="auto"/>
            </w:tcBorders>
            <w:shd w:val="clear" w:color="auto" w:fill="F3F3F3"/>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r>
      <w:tr w:rsidR="00E46578">
        <w:trPr>
          <w:trHeight w:val="206"/>
        </w:trPr>
        <w:tc>
          <w:tcPr>
            <w:tcW w:w="2900" w:type="dxa"/>
            <w:gridSpan w:val="2"/>
            <w:tcBorders>
              <w:top w:val="single" w:sz="8" w:space="0" w:color="auto"/>
              <w:left w:val="single" w:sz="8" w:space="0" w:color="auto"/>
              <w:bottom w:val="nil"/>
              <w:right w:val="single" w:sz="8" w:space="0" w:color="000000"/>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DISTANCIAS    </w:t>
            </w:r>
            <w:smartTag w:uri="urn:schemas-microsoft-com:office:smarttags" w:element="metricconverter">
              <w:smartTagPr>
                <w:attr w:name="ProductID" w:val="1.50 m"/>
              </w:smartTagPr>
              <w:r>
                <w:rPr>
                  <w:rFonts w:ascii="Arial" w:hAnsi="Arial" w:cs="Arial"/>
                  <w:b/>
                  <w:bCs/>
                  <w:sz w:val="16"/>
                  <w:szCs w:val="16"/>
                </w:rPr>
                <w:t>1.50 m</w:t>
              </w:r>
            </w:smartTag>
            <w:r>
              <w:rPr>
                <w:rFonts w:ascii="Arial" w:hAnsi="Arial" w:cs="Arial"/>
                <w:b/>
                <w:bCs/>
                <w:sz w:val="16"/>
                <w:szCs w:val="16"/>
              </w:rPr>
              <w:t xml:space="preserve"> x </w:t>
            </w:r>
            <w:smartTag w:uri="urn:schemas-microsoft-com:office:smarttags" w:element="metricconverter">
              <w:smartTagPr>
                <w:attr w:name="ProductID" w:val="0.20 m"/>
              </w:smartTagPr>
              <w:r>
                <w:rPr>
                  <w:rFonts w:ascii="Arial" w:hAnsi="Arial" w:cs="Arial"/>
                  <w:b/>
                  <w:bCs/>
                  <w:sz w:val="16"/>
                  <w:szCs w:val="16"/>
                </w:rPr>
                <w:t>0.20 m</w:t>
              </w:r>
            </w:smartTag>
            <w:r>
              <w:rPr>
                <w:rFonts w:ascii="Arial" w:hAnsi="Arial" w:cs="Arial"/>
                <w:b/>
                <w:bCs/>
                <w:sz w:val="16"/>
                <w:szCs w:val="16"/>
              </w:rPr>
              <w:t xml:space="preserve"> </w:t>
            </w:r>
          </w:p>
        </w:tc>
        <w:tc>
          <w:tcPr>
            <w:tcW w:w="1160"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UNIDAD</w:t>
            </w:r>
          </w:p>
        </w:tc>
        <w:tc>
          <w:tcPr>
            <w:tcW w:w="1360"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CANTIDAD</w:t>
            </w:r>
          </w:p>
        </w:tc>
        <w:tc>
          <w:tcPr>
            <w:tcW w:w="1440"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COSTO</w:t>
            </w:r>
          </w:p>
        </w:tc>
        <w:tc>
          <w:tcPr>
            <w:tcW w:w="1260" w:type="dxa"/>
            <w:tcBorders>
              <w:top w:val="single" w:sz="8" w:space="0" w:color="auto"/>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COSTO </w:t>
            </w:r>
          </w:p>
        </w:tc>
      </w:tr>
      <w:tr w:rsidR="00E46578">
        <w:trPr>
          <w:trHeight w:val="206"/>
        </w:trPr>
        <w:tc>
          <w:tcPr>
            <w:tcW w:w="2900" w:type="dxa"/>
            <w:gridSpan w:val="2"/>
            <w:tcBorders>
              <w:top w:val="nil"/>
              <w:left w:val="single" w:sz="8" w:space="0" w:color="auto"/>
              <w:bottom w:val="nil"/>
              <w:right w:val="single" w:sz="8" w:space="0" w:color="000000"/>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                      </w:t>
            </w:r>
            <w:smartTag w:uri="urn:schemas-microsoft-com:office:smarttags" w:element="metricconverter">
              <w:smartTagPr>
                <w:attr w:name="ProductID" w:val="1.50 m"/>
              </w:smartTagPr>
              <w:r>
                <w:rPr>
                  <w:rFonts w:ascii="Arial" w:hAnsi="Arial" w:cs="Arial"/>
                  <w:b/>
                  <w:bCs/>
                  <w:sz w:val="16"/>
                  <w:szCs w:val="16"/>
                </w:rPr>
                <w:t>1.50 m</w:t>
              </w:r>
            </w:smartTag>
            <w:r>
              <w:rPr>
                <w:rFonts w:ascii="Arial" w:hAnsi="Arial" w:cs="Arial"/>
                <w:b/>
                <w:bCs/>
                <w:sz w:val="16"/>
                <w:szCs w:val="16"/>
              </w:rPr>
              <w:t xml:space="preserve"> x </w:t>
            </w:r>
            <w:smartTag w:uri="urn:schemas-microsoft-com:office:smarttags" w:element="metricconverter">
              <w:smartTagPr>
                <w:attr w:name="ProductID" w:val="0.30 m"/>
              </w:smartTagPr>
              <w:r>
                <w:rPr>
                  <w:rFonts w:ascii="Arial" w:hAnsi="Arial" w:cs="Arial"/>
                  <w:b/>
                  <w:bCs/>
                  <w:sz w:val="16"/>
                  <w:szCs w:val="16"/>
                </w:rPr>
                <w:t>0.30 m</w:t>
              </w:r>
            </w:smartTag>
          </w:p>
        </w:tc>
        <w:tc>
          <w:tcPr>
            <w:tcW w:w="1160" w:type="dxa"/>
            <w:tcBorders>
              <w:top w:val="nil"/>
              <w:left w:val="nil"/>
              <w:bottom w:val="nil"/>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UNITARIO</w:t>
            </w:r>
          </w:p>
        </w:tc>
        <w:tc>
          <w:tcPr>
            <w:tcW w:w="1260" w:type="dxa"/>
            <w:tcBorders>
              <w:top w:val="nil"/>
              <w:left w:val="nil"/>
              <w:bottom w:val="nil"/>
              <w:right w:val="single" w:sz="8" w:space="0" w:color="auto"/>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TOTAL USD$</w:t>
            </w:r>
          </w:p>
        </w:tc>
      </w:tr>
      <w:tr w:rsidR="00E46578">
        <w:trPr>
          <w:trHeight w:val="100"/>
        </w:trPr>
        <w:tc>
          <w:tcPr>
            <w:tcW w:w="2900" w:type="dxa"/>
            <w:gridSpan w:val="2"/>
            <w:tcBorders>
              <w:top w:val="nil"/>
              <w:left w:val="single" w:sz="8" w:space="0" w:color="auto"/>
              <w:bottom w:val="single" w:sz="8" w:space="0" w:color="auto"/>
              <w:right w:val="single" w:sz="8" w:space="0" w:color="000000"/>
            </w:tcBorders>
            <w:shd w:val="clear" w:color="auto" w:fill="F3F3F3"/>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 xml:space="preserve">                      </w:t>
            </w:r>
            <w:smartTag w:uri="urn:schemas-microsoft-com:office:smarttags" w:element="metricconverter">
              <w:smartTagPr>
                <w:attr w:name="ProductID" w:val="1.50 m"/>
              </w:smartTagPr>
              <w:r>
                <w:rPr>
                  <w:rFonts w:ascii="Arial" w:hAnsi="Arial" w:cs="Arial"/>
                  <w:b/>
                  <w:bCs/>
                  <w:sz w:val="16"/>
                  <w:szCs w:val="16"/>
                </w:rPr>
                <w:t>1.50 m</w:t>
              </w:r>
            </w:smartTag>
            <w:r>
              <w:rPr>
                <w:rFonts w:ascii="Arial" w:hAnsi="Arial" w:cs="Arial"/>
                <w:b/>
                <w:bCs/>
                <w:sz w:val="16"/>
                <w:szCs w:val="16"/>
              </w:rPr>
              <w:t xml:space="preserve"> x </w:t>
            </w:r>
            <w:smartTag w:uri="urn:schemas-microsoft-com:office:smarttags" w:element="metricconverter">
              <w:smartTagPr>
                <w:attr w:name="ProductID" w:val="0.40 m"/>
              </w:smartTagPr>
              <w:r>
                <w:rPr>
                  <w:rFonts w:ascii="Arial" w:hAnsi="Arial" w:cs="Arial"/>
                  <w:b/>
                  <w:bCs/>
                  <w:sz w:val="16"/>
                  <w:szCs w:val="16"/>
                </w:rPr>
                <w:t>0.40 m</w:t>
              </w:r>
            </w:smartTag>
          </w:p>
        </w:tc>
        <w:tc>
          <w:tcPr>
            <w:tcW w:w="1160"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360"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single" w:sz="8" w:space="0" w:color="auto"/>
              <w:right w:val="single" w:sz="8" w:space="0" w:color="auto"/>
            </w:tcBorders>
            <w:shd w:val="clear" w:color="auto" w:fill="F3F3F3"/>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900"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1.- MAQUINARIA:</w:t>
            </w:r>
          </w:p>
        </w:tc>
        <w:tc>
          <w:tcPr>
            <w:tcW w:w="1160"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Preparación del suelo</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Arado y rastrado</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hm</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w:t>
            </w:r>
          </w:p>
        </w:tc>
      </w:tr>
      <w:tr w:rsidR="00E46578">
        <w:trPr>
          <w:trHeight w:val="218"/>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Transporte interno</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hm</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218"/>
        </w:trPr>
        <w:tc>
          <w:tcPr>
            <w:tcW w:w="2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(1)</w:t>
            </w:r>
          </w:p>
        </w:tc>
        <w:tc>
          <w:tcPr>
            <w:tcW w:w="11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30</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900"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2.- INSUMOS:</w:t>
            </w:r>
          </w:p>
        </w:tc>
        <w:tc>
          <w:tcPr>
            <w:tcW w:w="1160"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Semilla</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sobre 10 gr.</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25</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Fertilización</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FertiDon Inicio</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11.96</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1.25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14.95</w:t>
            </w:r>
          </w:p>
        </w:tc>
      </w:tr>
      <w:tr w:rsidR="00E46578">
        <w:trPr>
          <w:trHeight w:val="206"/>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FertiDon Producción</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59.38</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1.25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74.25</w:t>
            </w:r>
          </w:p>
        </w:tc>
      </w:tr>
      <w:tr w:rsidR="00E46578">
        <w:trPr>
          <w:trHeight w:val="206"/>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Nitrato de Calcio (60%)</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28.375</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0.4</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11.35</w:t>
            </w:r>
          </w:p>
        </w:tc>
      </w:tr>
      <w:tr w:rsidR="00E46578">
        <w:trPr>
          <w:trHeight w:val="206"/>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Controles Fitosanitarios</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Herbicidas</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lt</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0.5</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2.75</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Insecticidas</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0.25</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7.6</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1.9</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*Funguicidas</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kg / lt</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0.25</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3.2</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0.8</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Agua de riego</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sidRPr="00BF1C99">
              <w:rPr>
                <w:position w:val="-4"/>
              </w:rPr>
              <w:object w:dxaOrig="320" w:dyaOrig="279">
                <v:shape id="_x0000_i1034" type="#_x0000_t75" style="width:16.2pt;height:13.8pt" o:ole="">
                  <v:imagedata r:id="rId38" o:title=""/>
                </v:shape>
                <o:OLEObject Type="Embed" ProgID="Equation.3" ShapeID="_x0000_i1034" DrawAspect="Content" ObjectID="_1358842428" r:id="rId39"/>
              </w:object>
            </w: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400</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0.04</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16</w:t>
            </w:r>
          </w:p>
        </w:tc>
      </w:tr>
      <w:tr w:rsidR="00E46578">
        <w:trPr>
          <w:trHeight w:val="218"/>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Energía y Combustible</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sidRPr="00BF1C99">
              <w:rPr>
                <w:position w:val="-4"/>
              </w:rPr>
              <w:object w:dxaOrig="320" w:dyaOrig="279">
                <v:shape id="_x0000_i1035" type="#_x0000_t75" style="width:16.2pt;height:13.8pt" o:ole="">
                  <v:imagedata r:id="rId40" o:title=""/>
                </v:shape>
                <o:OLEObject Type="Embed" ProgID="Equation.3" ShapeID="_x0000_i1035" DrawAspect="Content" ObjectID="_1358842429" r:id="rId41"/>
              </w:object>
            </w: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100</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0.06</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6</w:t>
            </w:r>
          </w:p>
        </w:tc>
      </w:tr>
      <w:tr w:rsidR="00E46578">
        <w:trPr>
          <w:trHeight w:val="218"/>
        </w:trPr>
        <w:tc>
          <w:tcPr>
            <w:tcW w:w="2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(2)</w:t>
            </w:r>
          </w:p>
        </w:tc>
        <w:tc>
          <w:tcPr>
            <w:tcW w:w="11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153</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jc w:val="center"/>
              <w:rPr>
                <w:rFonts w:ascii="Arial" w:hAnsi="Arial" w:cs="Arial"/>
                <w:b/>
                <w:bCs/>
                <w:sz w:val="16"/>
                <w:szCs w:val="16"/>
              </w:rPr>
            </w:pPr>
            <w:r>
              <w:rPr>
                <w:rFonts w:ascii="Arial" w:hAnsi="Arial" w:cs="Arial"/>
                <w:b/>
                <w:bCs/>
                <w:sz w:val="16"/>
                <w:szCs w:val="16"/>
              </w:rPr>
              <w:t>MATERIALES</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*Piola</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smartTag w:uri="urn:schemas-microsoft-com:office:smarttags" w:element="metricconverter">
              <w:smartTagPr>
                <w:attr w:name="ProductID" w:val="1500 m"/>
              </w:smartTagPr>
              <w:r>
                <w:rPr>
                  <w:rFonts w:ascii="Arial" w:hAnsi="Arial" w:cs="Arial"/>
                  <w:sz w:val="16"/>
                  <w:szCs w:val="16"/>
                </w:rPr>
                <w:t>1500 m</w:t>
              </w:r>
            </w:smartTag>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4</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8</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*Estacas</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200</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0.05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218"/>
        </w:trPr>
        <w:tc>
          <w:tcPr>
            <w:tcW w:w="2900"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*Alambre galvanizado 16</w:t>
            </w:r>
          </w:p>
        </w:tc>
        <w:tc>
          <w:tcPr>
            <w:tcW w:w="1160"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kl</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35</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0.14</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4.9</w:t>
            </w:r>
          </w:p>
        </w:tc>
      </w:tr>
      <w:tr w:rsidR="00E46578">
        <w:trPr>
          <w:trHeight w:val="218"/>
        </w:trPr>
        <w:tc>
          <w:tcPr>
            <w:tcW w:w="2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(3)</w:t>
            </w:r>
          </w:p>
        </w:tc>
        <w:tc>
          <w:tcPr>
            <w:tcW w:w="11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22.9</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900" w:type="dxa"/>
            <w:gridSpan w:val="2"/>
            <w:tcBorders>
              <w:top w:val="nil"/>
              <w:left w:val="single" w:sz="8" w:space="0" w:color="auto"/>
              <w:bottom w:val="nil"/>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MANO DE OBRA</w:t>
            </w:r>
          </w:p>
        </w:tc>
        <w:tc>
          <w:tcPr>
            <w:tcW w:w="1160" w:type="dxa"/>
            <w:tcBorders>
              <w:top w:val="nil"/>
              <w:left w:val="nil"/>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 </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Siembra</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Trasplante</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4</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20</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Tutoreo</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7</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35</w:t>
            </w:r>
          </w:p>
        </w:tc>
      </w:tr>
      <w:tr w:rsidR="00E46578">
        <w:trPr>
          <w:trHeight w:val="206"/>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Aplicación de fertilizantes</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7</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35</w:t>
            </w:r>
          </w:p>
        </w:tc>
      </w:tr>
      <w:tr w:rsidR="00E46578">
        <w:trPr>
          <w:trHeight w:val="206"/>
        </w:trPr>
        <w:tc>
          <w:tcPr>
            <w:tcW w:w="2900" w:type="dxa"/>
            <w:gridSpan w:val="2"/>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Control Fitosanitario</w:t>
            </w: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3</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15</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Deshierba</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Cosecha</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25</w:t>
            </w:r>
          </w:p>
        </w:tc>
      </w:tr>
      <w:tr w:rsidR="00E46578">
        <w:trPr>
          <w:trHeight w:val="206"/>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Selección</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2</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10</w:t>
            </w:r>
          </w:p>
        </w:tc>
      </w:tr>
      <w:tr w:rsidR="00E46578">
        <w:trPr>
          <w:trHeight w:val="218"/>
        </w:trPr>
        <w:tc>
          <w:tcPr>
            <w:tcW w:w="2113" w:type="dxa"/>
            <w:tcBorders>
              <w:top w:val="nil"/>
              <w:left w:val="single" w:sz="8" w:space="0" w:color="auto"/>
              <w:bottom w:val="nil"/>
              <w:right w:val="nil"/>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Riego</w:t>
            </w:r>
          </w:p>
        </w:tc>
        <w:tc>
          <w:tcPr>
            <w:tcW w:w="787" w:type="dxa"/>
            <w:tcBorders>
              <w:top w:val="nil"/>
              <w:left w:val="nil"/>
              <w:bottom w:val="nil"/>
              <w:right w:val="nil"/>
            </w:tcBorders>
            <w:shd w:val="clear" w:color="auto" w:fill="auto"/>
            <w:noWrap/>
            <w:vAlign w:val="bottom"/>
          </w:tcPr>
          <w:p w:rsidR="00E46578" w:rsidRDefault="00E46578" w:rsidP="00E46578">
            <w:pPr>
              <w:rPr>
                <w:rFonts w:ascii="Arial" w:hAnsi="Arial" w:cs="Arial"/>
                <w:sz w:val="16"/>
                <w:szCs w:val="16"/>
              </w:rPr>
            </w:pPr>
          </w:p>
        </w:tc>
        <w:tc>
          <w:tcPr>
            <w:tcW w:w="1160" w:type="dxa"/>
            <w:tcBorders>
              <w:top w:val="nil"/>
              <w:left w:val="single" w:sz="8" w:space="0" w:color="auto"/>
              <w:bottom w:val="nil"/>
              <w:right w:val="single" w:sz="8" w:space="0" w:color="auto"/>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j</w:t>
            </w:r>
          </w:p>
        </w:tc>
        <w:tc>
          <w:tcPr>
            <w:tcW w:w="13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w:t>
            </w:r>
          </w:p>
        </w:tc>
        <w:tc>
          <w:tcPr>
            <w:tcW w:w="144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c>
          <w:tcPr>
            <w:tcW w:w="1260" w:type="dxa"/>
            <w:tcBorders>
              <w:top w:val="nil"/>
              <w:left w:val="nil"/>
              <w:bottom w:val="nil"/>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5</w:t>
            </w:r>
          </w:p>
        </w:tc>
      </w:tr>
      <w:tr w:rsidR="00E46578">
        <w:trPr>
          <w:trHeight w:val="218"/>
        </w:trPr>
        <w:tc>
          <w:tcPr>
            <w:tcW w:w="2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(4)</w:t>
            </w:r>
          </w:p>
        </w:tc>
        <w:tc>
          <w:tcPr>
            <w:tcW w:w="11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160</w:t>
            </w:r>
          </w:p>
        </w:tc>
      </w:tr>
      <w:tr w:rsidR="00E46578">
        <w:trPr>
          <w:trHeight w:val="218"/>
        </w:trPr>
        <w:tc>
          <w:tcPr>
            <w:tcW w:w="2113" w:type="dxa"/>
            <w:tcBorders>
              <w:top w:val="nil"/>
              <w:left w:val="single" w:sz="8" w:space="0" w:color="auto"/>
              <w:bottom w:val="single" w:sz="8" w:space="0" w:color="auto"/>
              <w:right w:val="nil"/>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c>
          <w:tcPr>
            <w:tcW w:w="787"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c>
          <w:tcPr>
            <w:tcW w:w="11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3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 </w:t>
            </w:r>
          </w:p>
        </w:tc>
      </w:tr>
      <w:tr w:rsidR="00E46578">
        <w:trPr>
          <w:trHeight w:val="218"/>
        </w:trPr>
        <w:tc>
          <w:tcPr>
            <w:tcW w:w="2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IMPREVISTOS (5%)</w:t>
            </w:r>
          </w:p>
        </w:tc>
        <w:tc>
          <w:tcPr>
            <w:tcW w:w="11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3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sz w:val="16"/>
                <w:szCs w:val="16"/>
              </w:rPr>
            </w:pPr>
            <w:r>
              <w:rPr>
                <w:rFonts w:ascii="Arial" w:hAnsi="Arial" w:cs="Arial"/>
                <w:sz w:val="16"/>
                <w:szCs w:val="16"/>
              </w:rPr>
              <w:t>18.3</w:t>
            </w:r>
          </w:p>
        </w:tc>
      </w:tr>
      <w:tr w:rsidR="00E46578">
        <w:trPr>
          <w:trHeight w:val="218"/>
        </w:trPr>
        <w:tc>
          <w:tcPr>
            <w:tcW w:w="2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SUB - TOTAL (5)</w:t>
            </w:r>
          </w:p>
        </w:tc>
        <w:tc>
          <w:tcPr>
            <w:tcW w:w="11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3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18.3</w:t>
            </w:r>
          </w:p>
        </w:tc>
      </w:tr>
      <w:tr w:rsidR="00E46578">
        <w:trPr>
          <w:trHeight w:val="218"/>
        </w:trPr>
        <w:tc>
          <w:tcPr>
            <w:tcW w:w="2900" w:type="dxa"/>
            <w:gridSpan w:val="2"/>
            <w:tcBorders>
              <w:top w:val="nil"/>
              <w:left w:val="single" w:sz="8" w:space="0" w:color="auto"/>
              <w:bottom w:val="single" w:sz="8" w:space="0" w:color="auto"/>
              <w:right w:val="single" w:sz="8" w:space="0" w:color="000000"/>
            </w:tcBorders>
            <w:shd w:val="clear" w:color="auto" w:fill="auto"/>
            <w:noWrap/>
            <w:vAlign w:val="bottom"/>
          </w:tcPr>
          <w:p w:rsidR="00E46578" w:rsidRDefault="00E46578" w:rsidP="00E46578">
            <w:pPr>
              <w:rPr>
                <w:rFonts w:ascii="Arial" w:hAnsi="Arial" w:cs="Arial"/>
                <w:b/>
                <w:bCs/>
                <w:sz w:val="16"/>
                <w:szCs w:val="16"/>
              </w:rPr>
            </w:pPr>
            <w:r>
              <w:rPr>
                <w:rFonts w:ascii="Arial" w:hAnsi="Arial" w:cs="Arial"/>
                <w:b/>
                <w:bCs/>
                <w:sz w:val="16"/>
                <w:szCs w:val="16"/>
              </w:rPr>
              <w:t>TOTAL (1+2+3+4+5)</w:t>
            </w:r>
          </w:p>
        </w:tc>
        <w:tc>
          <w:tcPr>
            <w:tcW w:w="11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36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440" w:type="dxa"/>
            <w:tcBorders>
              <w:top w:val="nil"/>
              <w:left w:val="nil"/>
              <w:bottom w:val="single" w:sz="8" w:space="0" w:color="auto"/>
              <w:right w:val="single" w:sz="8" w:space="0" w:color="auto"/>
            </w:tcBorders>
            <w:shd w:val="clear" w:color="auto" w:fill="auto"/>
            <w:noWrap/>
            <w:vAlign w:val="bottom"/>
          </w:tcPr>
          <w:p w:rsidR="00E46578" w:rsidRDefault="00E46578" w:rsidP="00E46578">
            <w:pPr>
              <w:rPr>
                <w:rFonts w:ascii="Arial" w:hAnsi="Arial" w:cs="Arial"/>
                <w:sz w:val="16"/>
                <w:szCs w:val="16"/>
              </w:rPr>
            </w:pPr>
            <w:r>
              <w:rPr>
                <w:rFonts w:ascii="Arial" w:hAnsi="Arial" w:cs="Arial"/>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E46578" w:rsidRDefault="00E46578" w:rsidP="00E46578">
            <w:pPr>
              <w:jc w:val="right"/>
              <w:rPr>
                <w:rFonts w:ascii="Arial" w:hAnsi="Arial" w:cs="Arial"/>
                <w:b/>
                <w:bCs/>
                <w:sz w:val="16"/>
                <w:szCs w:val="16"/>
              </w:rPr>
            </w:pPr>
            <w:r>
              <w:rPr>
                <w:rFonts w:ascii="Arial" w:hAnsi="Arial" w:cs="Arial"/>
                <w:b/>
                <w:bCs/>
                <w:sz w:val="16"/>
                <w:szCs w:val="16"/>
              </w:rPr>
              <w:t>384.2</w:t>
            </w:r>
          </w:p>
        </w:tc>
      </w:tr>
      <w:tr w:rsidR="00E46578">
        <w:trPr>
          <w:trHeight w:val="206"/>
        </w:trPr>
        <w:tc>
          <w:tcPr>
            <w:tcW w:w="8120" w:type="dxa"/>
            <w:gridSpan w:val="6"/>
            <w:tcBorders>
              <w:top w:val="single" w:sz="8" w:space="0" w:color="auto"/>
              <w:left w:val="nil"/>
              <w:bottom w:val="nil"/>
              <w:right w:val="nil"/>
            </w:tcBorders>
            <w:shd w:val="clear" w:color="auto" w:fill="auto"/>
            <w:noWrap/>
            <w:vAlign w:val="bottom"/>
          </w:tcPr>
          <w:p w:rsidR="00E46578" w:rsidRDefault="00E46578" w:rsidP="00E46578">
            <w:pPr>
              <w:jc w:val="center"/>
              <w:rPr>
                <w:rFonts w:ascii="Arial" w:hAnsi="Arial" w:cs="Arial"/>
                <w:sz w:val="16"/>
                <w:szCs w:val="16"/>
              </w:rPr>
            </w:pPr>
            <w:r>
              <w:rPr>
                <w:rFonts w:ascii="Arial" w:hAnsi="Arial" w:cs="Arial"/>
                <w:sz w:val="16"/>
                <w:szCs w:val="16"/>
              </w:rPr>
              <w:t>hm = Horas de servicio de máquina            j = Jornales               kg/l = Kilos  / Litros</w:t>
            </w:r>
          </w:p>
        </w:tc>
      </w:tr>
    </w:tbl>
    <w:p w:rsidR="00E46578" w:rsidRDefault="00E46578" w:rsidP="00E46578"/>
    <w:p w:rsidR="00E46578" w:rsidRPr="00533750" w:rsidRDefault="00E46578" w:rsidP="00E46578">
      <w:pPr>
        <w:rPr>
          <w:rFonts w:ascii="Arial" w:hAnsi="Arial" w:cs="Arial"/>
          <w:b/>
        </w:rPr>
      </w:pPr>
      <w:r w:rsidRPr="00533750">
        <w:rPr>
          <w:rFonts w:ascii="Arial" w:hAnsi="Arial" w:cs="Arial"/>
          <w:b/>
        </w:rPr>
        <w:t>ANEXO D</w:t>
      </w:r>
    </w:p>
    <w:p w:rsidR="00E46578" w:rsidRDefault="00E46578" w:rsidP="00E46578"/>
    <w:p w:rsidR="00E46578" w:rsidRPr="00533750" w:rsidRDefault="00E46578" w:rsidP="00E46578">
      <w:pPr>
        <w:jc w:val="center"/>
        <w:rPr>
          <w:rFonts w:ascii="Arial" w:hAnsi="Arial" w:cs="Arial"/>
          <w:sz w:val="32"/>
          <w:szCs w:val="32"/>
        </w:rPr>
      </w:pPr>
    </w:p>
    <w:p w:rsidR="00E46578" w:rsidRPr="00E74E76" w:rsidRDefault="006C7BF4" w:rsidP="00E46578">
      <w:pPr>
        <w:rPr>
          <w:rFonts w:ascii="Garamond" w:hAnsi="Garamond"/>
          <w:sz w:val="22"/>
          <w:szCs w:val="22"/>
        </w:rPr>
      </w:pPr>
      <w:r>
        <w:rPr>
          <w:rFonts w:ascii="Garamond" w:hAnsi="Garamond"/>
          <w:noProof/>
          <w:sz w:val="22"/>
          <w:szCs w:val="22"/>
        </w:rPr>
        <w:drawing>
          <wp:inline distT="0" distB="0" distL="0" distR="0">
            <wp:extent cx="2743200" cy="2062480"/>
            <wp:effectExtent l="19050" t="0" r="0" b="0"/>
            <wp:docPr id="27" name="Imagen 27" descr="DSC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070"/>
                    <pic:cNvPicPr>
                      <a:picLocks noChangeAspect="1" noChangeArrowheads="1"/>
                    </pic:cNvPicPr>
                  </pic:nvPicPr>
                  <pic:blipFill>
                    <a:blip r:embed="rId42" cstate="print"/>
                    <a:srcRect/>
                    <a:stretch>
                      <a:fillRect/>
                    </a:stretch>
                  </pic:blipFill>
                  <pic:spPr bwMode="auto">
                    <a:xfrm>
                      <a:off x="0" y="0"/>
                      <a:ext cx="2743200" cy="2062480"/>
                    </a:xfrm>
                    <a:prstGeom prst="rect">
                      <a:avLst/>
                    </a:prstGeom>
                    <a:noFill/>
                    <a:ln w="9525">
                      <a:noFill/>
                      <a:miter lim="800000"/>
                      <a:headEnd/>
                      <a:tailEnd/>
                    </a:ln>
                  </pic:spPr>
                </pic:pic>
              </a:graphicData>
            </a:graphic>
          </wp:inline>
        </w:drawing>
      </w:r>
      <w:r w:rsidR="00E46578">
        <w:rPr>
          <w:rFonts w:ascii="Garamond" w:hAnsi="Garamond"/>
          <w:sz w:val="22"/>
          <w:szCs w:val="22"/>
        </w:rPr>
        <w:t xml:space="preserve">       </w:t>
      </w:r>
      <w:r w:rsidR="00E46578" w:rsidRPr="00E74E76">
        <w:rPr>
          <w:rFonts w:ascii="Garamond" w:hAnsi="Garamond"/>
          <w:sz w:val="22"/>
          <w:szCs w:val="22"/>
        </w:rPr>
        <w:tab/>
      </w:r>
      <w:r>
        <w:rPr>
          <w:rFonts w:ascii="Garamond" w:hAnsi="Garamond"/>
          <w:noProof/>
          <w:sz w:val="22"/>
          <w:szCs w:val="22"/>
        </w:rPr>
        <w:drawing>
          <wp:inline distT="0" distB="0" distL="0" distR="0">
            <wp:extent cx="2042160" cy="2743200"/>
            <wp:effectExtent l="19050" t="0" r="0" b="0"/>
            <wp:docPr id="28" name="Imagen 28" descr="IM0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000155"/>
                    <pic:cNvPicPr>
                      <a:picLocks noChangeAspect="1" noChangeArrowheads="1"/>
                    </pic:cNvPicPr>
                  </pic:nvPicPr>
                  <pic:blipFill>
                    <a:blip r:embed="rId43" cstate="print"/>
                    <a:srcRect/>
                    <a:stretch>
                      <a:fillRect/>
                    </a:stretch>
                  </pic:blipFill>
                  <pic:spPr bwMode="auto">
                    <a:xfrm>
                      <a:off x="0" y="0"/>
                      <a:ext cx="2042160" cy="2743200"/>
                    </a:xfrm>
                    <a:prstGeom prst="rect">
                      <a:avLst/>
                    </a:prstGeom>
                    <a:noFill/>
                    <a:ln w="9525">
                      <a:noFill/>
                      <a:miter lim="800000"/>
                      <a:headEnd/>
                      <a:tailEnd/>
                    </a:ln>
                  </pic:spPr>
                </pic:pic>
              </a:graphicData>
            </a:graphic>
          </wp:inline>
        </w:drawing>
      </w:r>
    </w:p>
    <w:p w:rsidR="00E46578" w:rsidRPr="00E74E76" w:rsidRDefault="00E46578" w:rsidP="00E46578">
      <w:pPr>
        <w:rPr>
          <w:rFonts w:ascii="Garamond" w:hAnsi="Garamond"/>
          <w:sz w:val="22"/>
          <w:szCs w:val="22"/>
        </w:rPr>
      </w:pPr>
    </w:p>
    <w:p w:rsidR="00E46578" w:rsidRPr="00533750" w:rsidRDefault="00E46578" w:rsidP="00E46578">
      <w:pPr>
        <w:rPr>
          <w:rFonts w:ascii="Garamond" w:hAnsi="Garamond" w:cs="Arial"/>
          <w:b/>
        </w:rPr>
      </w:pPr>
      <w:r>
        <w:rPr>
          <w:rFonts w:ascii="Garamond" w:hAnsi="Garamond" w:cs="Arial"/>
          <w:b/>
          <w:sz w:val="22"/>
          <w:szCs w:val="22"/>
        </w:rPr>
        <w:tab/>
      </w:r>
      <w:r w:rsidRPr="00533750">
        <w:rPr>
          <w:rFonts w:ascii="Garamond" w:hAnsi="Garamond" w:cs="Arial"/>
          <w:b/>
        </w:rPr>
        <w:t>Plantas a los 15 días</w:t>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t xml:space="preserve">  Planta a  los  30 días</w:t>
      </w:r>
    </w:p>
    <w:p w:rsidR="00E46578" w:rsidRDefault="00E46578" w:rsidP="00E46578">
      <w:pPr>
        <w:rPr>
          <w:rFonts w:ascii="Garamond" w:hAnsi="Garamond" w:cs="Arial"/>
          <w:b/>
          <w:sz w:val="22"/>
          <w:szCs w:val="22"/>
        </w:rPr>
      </w:pPr>
    </w:p>
    <w:p w:rsidR="00E46578" w:rsidRPr="00533750" w:rsidRDefault="00E46578" w:rsidP="00E46578">
      <w:pPr>
        <w:rPr>
          <w:rFonts w:ascii="Garamond" w:hAnsi="Garamond" w:cs="Arial"/>
          <w:sz w:val="22"/>
          <w:szCs w:val="22"/>
        </w:rPr>
      </w:pPr>
    </w:p>
    <w:p w:rsidR="00E46578" w:rsidRPr="00533750" w:rsidRDefault="00E46578" w:rsidP="00E46578">
      <w:pPr>
        <w:rPr>
          <w:rFonts w:ascii="Garamond" w:hAnsi="Garamond" w:cs="Arial"/>
          <w:sz w:val="22"/>
          <w:szCs w:val="22"/>
        </w:rPr>
      </w:pPr>
    </w:p>
    <w:p w:rsidR="00E46578" w:rsidRPr="00533750" w:rsidRDefault="00E46578" w:rsidP="00E46578">
      <w:pPr>
        <w:rPr>
          <w:rFonts w:ascii="Garamond" w:hAnsi="Garamond" w:cs="Arial"/>
          <w:sz w:val="22"/>
          <w:szCs w:val="22"/>
        </w:rPr>
      </w:pPr>
    </w:p>
    <w:p w:rsidR="00E46578" w:rsidRPr="00533750" w:rsidRDefault="006C7BF4" w:rsidP="00E46578">
      <w:pPr>
        <w:jc w:val="center"/>
        <w:rPr>
          <w:rFonts w:ascii="Garamond" w:hAnsi="Garamond" w:cs="Arial"/>
          <w:sz w:val="22"/>
          <w:szCs w:val="22"/>
        </w:rPr>
      </w:pPr>
      <w:r>
        <w:rPr>
          <w:rFonts w:ascii="Garamond" w:hAnsi="Garamond"/>
          <w:noProof/>
          <w:sz w:val="22"/>
          <w:szCs w:val="22"/>
        </w:rPr>
        <w:drawing>
          <wp:inline distT="0" distB="0" distL="0" distR="0">
            <wp:extent cx="2225040" cy="3037840"/>
            <wp:effectExtent l="19050" t="0" r="3810" b="0"/>
            <wp:docPr id="29" name="Imagen 29" descr="IM00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000263"/>
                    <pic:cNvPicPr>
                      <a:picLocks noChangeAspect="1" noChangeArrowheads="1"/>
                    </pic:cNvPicPr>
                  </pic:nvPicPr>
                  <pic:blipFill>
                    <a:blip r:embed="rId44" cstate="print"/>
                    <a:srcRect/>
                    <a:stretch>
                      <a:fillRect/>
                    </a:stretch>
                  </pic:blipFill>
                  <pic:spPr bwMode="auto">
                    <a:xfrm>
                      <a:off x="0" y="0"/>
                      <a:ext cx="2225040" cy="3037840"/>
                    </a:xfrm>
                    <a:prstGeom prst="rect">
                      <a:avLst/>
                    </a:prstGeom>
                    <a:noFill/>
                    <a:ln w="9525">
                      <a:noFill/>
                      <a:miter lim="800000"/>
                      <a:headEnd/>
                      <a:tailEnd/>
                    </a:ln>
                  </pic:spPr>
                </pic:pic>
              </a:graphicData>
            </a:graphic>
          </wp:inline>
        </w:drawing>
      </w:r>
    </w:p>
    <w:p w:rsidR="00E46578" w:rsidRPr="00533750" w:rsidRDefault="00E46578" w:rsidP="00E46578">
      <w:pPr>
        <w:rPr>
          <w:rFonts w:ascii="Garamond" w:hAnsi="Garamond" w:cs="Arial"/>
          <w:sz w:val="22"/>
          <w:szCs w:val="22"/>
        </w:rPr>
      </w:pPr>
    </w:p>
    <w:p w:rsidR="00E46578" w:rsidRPr="00883ED9" w:rsidRDefault="00E46578" w:rsidP="00E46578">
      <w:pPr>
        <w:rPr>
          <w:rFonts w:ascii="Garamond" w:hAnsi="Garamond" w:cs="Arial"/>
        </w:rPr>
      </w:pPr>
      <w:r>
        <w:rPr>
          <w:rFonts w:ascii="Garamond" w:hAnsi="Garamond" w:cs="Arial"/>
          <w:b/>
          <w:sz w:val="22"/>
          <w:szCs w:val="22"/>
        </w:rPr>
        <w:tab/>
      </w:r>
      <w:r>
        <w:rPr>
          <w:rFonts w:ascii="Garamond" w:hAnsi="Garamond" w:cs="Arial"/>
          <w:b/>
          <w:sz w:val="22"/>
          <w:szCs w:val="22"/>
        </w:rPr>
        <w:tab/>
      </w:r>
      <w:r>
        <w:rPr>
          <w:rFonts w:ascii="Garamond" w:hAnsi="Garamond" w:cs="Arial"/>
          <w:b/>
          <w:sz w:val="22"/>
          <w:szCs w:val="22"/>
        </w:rPr>
        <w:tab/>
      </w:r>
      <w:r>
        <w:rPr>
          <w:rFonts w:ascii="Garamond" w:hAnsi="Garamond" w:cs="Arial"/>
          <w:b/>
          <w:sz w:val="22"/>
          <w:szCs w:val="22"/>
        </w:rPr>
        <w:tab/>
      </w:r>
      <w:r w:rsidRPr="00533750">
        <w:rPr>
          <w:rFonts w:ascii="Garamond" w:hAnsi="Garamond" w:cs="Arial"/>
          <w:b/>
        </w:rPr>
        <w:t>Planta  a  los  45  días</w:t>
      </w:r>
      <w:r w:rsidRPr="00533750">
        <w:rPr>
          <w:rFonts w:ascii="Garamond" w:hAnsi="Garamond" w:cs="Arial"/>
          <w:b/>
        </w:rPr>
        <w:tab/>
      </w:r>
    </w:p>
    <w:p w:rsidR="00E46578" w:rsidRPr="00533750" w:rsidRDefault="00E46578" w:rsidP="00E46578">
      <w:pPr>
        <w:rPr>
          <w:rFonts w:ascii="Arial" w:hAnsi="Arial" w:cs="Arial"/>
          <w:b/>
        </w:rPr>
      </w:pPr>
      <w:r w:rsidRPr="00533750">
        <w:rPr>
          <w:rFonts w:ascii="Arial" w:hAnsi="Arial" w:cs="Arial"/>
          <w:b/>
        </w:rPr>
        <w:t>ANEXO D</w:t>
      </w:r>
    </w:p>
    <w:p w:rsidR="00E46578" w:rsidRPr="00533750" w:rsidRDefault="00E46578" w:rsidP="00E46578">
      <w:pPr>
        <w:tabs>
          <w:tab w:val="left" w:pos="1240"/>
        </w:tabs>
        <w:rPr>
          <w:rFonts w:ascii="Garamond" w:hAnsi="Garamond" w:cs="Arial"/>
          <w:sz w:val="22"/>
          <w:szCs w:val="22"/>
        </w:rPr>
      </w:pPr>
      <w:r>
        <w:rPr>
          <w:rFonts w:ascii="Garamond" w:hAnsi="Garamond" w:cs="Arial"/>
          <w:sz w:val="22"/>
          <w:szCs w:val="22"/>
        </w:rPr>
        <w:tab/>
      </w:r>
    </w:p>
    <w:p w:rsidR="00E46578" w:rsidRDefault="00E46578" w:rsidP="00E46578">
      <w:pPr>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 xml:space="preserve">             </w:t>
      </w:r>
      <w:r w:rsidR="006C7BF4">
        <w:rPr>
          <w:rFonts w:ascii="Garamond" w:hAnsi="Garamond"/>
          <w:noProof/>
          <w:sz w:val="22"/>
          <w:szCs w:val="22"/>
        </w:rPr>
        <w:drawing>
          <wp:inline distT="0" distB="0" distL="0" distR="0">
            <wp:extent cx="2103120" cy="2794000"/>
            <wp:effectExtent l="19050" t="0" r="0" b="0"/>
            <wp:docPr id="30" name="Imagen 30" descr="IM0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000260"/>
                    <pic:cNvPicPr>
                      <a:picLocks noChangeAspect="1" noChangeArrowheads="1"/>
                    </pic:cNvPicPr>
                  </pic:nvPicPr>
                  <pic:blipFill>
                    <a:blip r:embed="rId45" cstate="print"/>
                    <a:srcRect/>
                    <a:stretch>
                      <a:fillRect/>
                    </a:stretch>
                  </pic:blipFill>
                  <pic:spPr bwMode="auto">
                    <a:xfrm>
                      <a:off x="0" y="0"/>
                      <a:ext cx="2103120" cy="2794000"/>
                    </a:xfrm>
                    <a:prstGeom prst="rect">
                      <a:avLst/>
                    </a:prstGeom>
                    <a:noFill/>
                    <a:ln w="9525">
                      <a:noFill/>
                      <a:miter lim="800000"/>
                      <a:headEnd/>
                      <a:tailEnd/>
                    </a:ln>
                  </pic:spPr>
                </pic:pic>
              </a:graphicData>
            </a:graphic>
          </wp:inline>
        </w:drawing>
      </w:r>
      <w:r>
        <w:rPr>
          <w:rFonts w:ascii="Garamond" w:hAnsi="Garamond"/>
          <w:sz w:val="22"/>
          <w:szCs w:val="22"/>
        </w:rPr>
        <w:t xml:space="preserve">                </w:t>
      </w:r>
      <w:r w:rsidRPr="00E74E76">
        <w:rPr>
          <w:rFonts w:ascii="Garamond" w:hAnsi="Garamond"/>
          <w:sz w:val="22"/>
          <w:szCs w:val="22"/>
        </w:rPr>
        <w:tab/>
      </w:r>
      <w:r w:rsidR="006C7BF4">
        <w:rPr>
          <w:rFonts w:ascii="Garamond" w:hAnsi="Garamond"/>
          <w:noProof/>
          <w:sz w:val="22"/>
          <w:szCs w:val="22"/>
        </w:rPr>
        <w:drawing>
          <wp:inline distT="0" distB="0" distL="0" distR="0">
            <wp:extent cx="2225040" cy="2814320"/>
            <wp:effectExtent l="19050" t="0" r="3810" b="0"/>
            <wp:docPr id="31" name="Imagen 31" descr="IM0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000150"/>
                    <pic:cNvPicPr>
                      <a:picLocks noChangeAspect="1" noChangeArrowheads="1"/>
                    </pic:cNvPicPr>
                  </pic:nvPicPr>
                  <pic:blipFill>
                    <a:blip r:embed="rId46" cstate="print"/>
                    <a:srcRect/>
                    <a:stretch>
                      <a:fillRect/>
                    </a:stretch>
                  </pic:blipFill>
                  <pic:spPr bwMode="auto">
                    <a:xfrm>
                      <a:off x="0" y="0"/>
                      <a:ext cx="2225040" cy="2814320"/>
                    </a:xfrm>
                    <a:prstGeom prst="rect">
                      <a:avLst/>
                    </a:prstGeom>
                    <a:noFill/>
                    <a:ln w="9525">
                      <a:noFill/>
                      <a:miter lim="800000"/>
                      <a:headEnd/>
                      <a:tailEnd/>
                    </a:ln>
                  </pic:spPr>
                </pic:pic>
              </a:graphicData>
            </a:graphic>
          </wp:inline>
        </w:drawing>
      </w:r>
      <w:r w:rsidRPr="00E74E76">
        <w:rPr>
          <w:rFonts w:ascii="Garamond" w:hAnsi="Garamond"/>
          <w:sz w:val="22"/>
          <w:szCs w:val="22"/>
        </w:rPr>
        <w:tab/>
      </w:r>
      <w:r w:rsidRPr="00E74E76">
        <w:rPr>
          <w:rFonts w:ascii="Garamond" w:hAnsi="Garamond"/>
          <w:sz w:val="22"/>
          <w:szCs w:val="22"/>
        </w:rPr>
        <w:tab/>
      </w:r>
    </w:p>
    <w:p w:rsidR="00E46578" w:rsidRPr="00883ED9" w:rsidRDefault="00E46578" w:rsidP="00E46578">
      <w:pPr>
        <w:rPr>
          <w:rFonts w:ascii="Garamond" w:hAnsi="Garamond"/>
          <w:sz w:val="22"/>
          <w:szCs w:val="22"/>
        </w:rPr>
      </w:pPr>
      <w:r>
        <w:rPr>
          <w:rFonts w:ascii="Garamond" w:hAnsi="Garamond"/>
          <w:sz w:val="22"/>
          <w:szCs w:val="22"/>
        </w:rPr>
        <w:tab/>
      </w:r>
      <w:r>
        <w:rPr>
          <w:rFonts w:ascii="Garamond" w:hAnsi="Garamond" w:cs="Arial"/>
          <w:b/>
          <w:sz w:val="22"/>
          <w:szCs w:val="22"/>
        </w:rPr>
        <w:t xml:space="preserve">  </w:t>
      </w:r>
      <w:r w:rsidRPr="00533750">
        <w:rPr>
          <w:rFonts w:ascii="Garamond" w:hAnsi="Garamond" w:cs="Arial"/>
          <w:b/>
        </w:rPr>
        <w:t>Plantas a los  60 días</w:t>
      </w:r>
      <w:r>
        <w:rPr>
          <w:rFonts w:ascii="Garamond" w:hAnsi="Garamond" w:cs="Arial"/>
          <w:b/>
        </w:rPr>
        <w:t xml:space="preserve">   </w:t>
      </w:r>
      <w:r>
        <w:rPr>
          <w:rFonts w:ascii="Garamond" w:hAnsi="Garamond" w:cs="Arial"/>
          <w:b/>
        </w:rPr>
        <w:tab/>
        <w:t xml:space="preserve">          </w:t>
      </w:r>
      <w:r w:rsidRPr="00533750">
        <w:rPr>
          <w:rFonts w:ascii="Garamond" w:hAnsi="Garamond" w:cs="Arial"/>
          <w:b/>
        </w:rPr>
        <w:t xml:space="preserve">          Número  de  frutos</w:t>
      </w:r>
    </w:p>
    <w:p w:rsidR="00E46578" w:rsidRDefault="00E46578" w:rsidP="00E46578">
      <w:pPr>
        <w:rPr>
          <w:rFonts w:ascii="Garamond" w:hAnsi="Garamond"/>
          <w:sz w:val="22"/>
          <w:szCs w:val="22"/>
        </w:rPr>
      </w:pPr>
    </w:p>
    <w:p w:rsidR="00883ED9" w:rsidRDefault="00883ED9" w:rsidP="00E46578">
      <w:pPr>
        <w:rPr>
          <w:rFonts w:ascii="Garamond" w:hAnsi="Garamond"/>
          <w:sz w:val="22"/>
          <w:szCs w:val="22"/>
        </w:rPr>
      </w:pPr>
    </w:p>
    <w:p w:rsidR="00883ED9" w:rsidRDefault="00883ED9" w:rsidP="00E46578">
      <w:pPr>
        <w:rPr>
          <w:rFonts w:ascii="Garamond" w:hAnsi="Garamond"/>
          <w:sz w:val="22"/>
          <w:szCs w:val="22"/>
        </w:rPr>
      </w:pPr>
    </w:p>
    <w:p w:rsidR="00883ED9" w:rsidRDefault="00883ED9" w:rsidP="00E46578">
      <w:pPr>
        <w:rPr>
          <w:rFonts w:ascii="Garamond" w:hAnsi="Garamond"/>
          <w:sz w:val="22"/>
          <w:szCs w:val="22"/>
        </w:rPr>
      </w:pPr>
    </w:p>
    <w:p w:rsidR="00883ED9" w:rsidRDefault="00883ED9" w:rsidP="00E46578">
      <w:pPr>
        <w:rPr>
          <w:rFonts w:ascii="Garamond" w:hAnsi="Garamond"/>
          <w:sz w:val="22"/>
          <w:szCs w:val="22"/>
        </w:rPr>
      </w:pPr>
    </w:p>
    <w:p w:rsidR="00883ED9" w:rsidRDefault="00883ED9" w:rsidP="00E46578">
      <w:pPr>
        <w:rPr>
          <w:rFonts w:ascii="Garamond" w:hAnsi="Garamond"/>
          <w:sz w:val="22"/>
          <w:szCs w:val="22"/>
        </w:rPr>
      </w:pPr>
    </w:p>
    <w:p w:rsidR="00883ED9" w:rsidRDefault="00883ED9" w:rsidP="00E46578">
      <w:pPr>
        <w:rPr>
          <w:rFonts w:ascii="Garamond" w:hAnsi="Garamond"/>
          <w:sz w:val="22"/>
          <w:szCs w:val="22"/>
        </w:rPr>
      </w:pPr>
    </w:p>
    <w:p w:rsidR="00883ED9" w:rsidRPr="00E74E76" w:rsidRDefault="00883ED9" w:rsidP="00E46578">
      <w:pPr>
        <w:rPr>
          <w:rFonts w:ascii="Garamond" w:hAnsi="Garamond"/>
          <w:sz w:val="22"/>
          <w:szCs w:val="22"/>
        </w:rPr>
      </w:pPr>
    </w:p>
    <w:p w:rsidR="00E46578" w:rsidRPr="00E74E76" w:rsidRDefault="00E46578" w:rsidP="00E46578">
      <w:pPr>
        <w:rPr>
          <w:rFonts w:ascii="Garamond" w:hAnsi="Garamond"/>
          <w:sz w:val="22"/>
          <w:szCs w:val="22"/>
        </w:rPr>
      </w:pPr>
    </w:p>
    <w:p w:rsidR="00E46578" w:rsidRPr="00E74E76" w:rsidRDefault="006C7BF4" w:rsidP="00E46578">
      <w:pPr>
        <w:jc w:val="center"/>
        <w:rPr>
          <w:rFonts w:ascii="Garamond" w:hAnsi="Garamond"/>
          <w:sz w:val="22"/>
          <w:szCs w:val="22"/>
        </w:rPr>
      </w:pPr>
      <w:r>
        <w:rPr>
          <w:rFonts w:ascii="Garamond" w:hAnsi="Garamond"/>
          <w:noProof/>
          <w:sz w:val="22"/>
          <w:szCs w:val="22"/>
        </w:rPr>
        <w:drawing>
          <wp:inline distT="0" distB="0" distL="0" distR="0">
            <wp:extent cx="2387600" cy="1727200"/>
            <wp:effectExtent l="19050" t="0" r="0" b="0"/>
            <wp:docPr id="32" name="Imagen 32" descr="IM00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000327"/>
                    <pic:cNvPicPr>
                      <a:picLocks noChangeAspect="1" noChangeArrowheads="1"/>
                    </pic:cNvPicPr>
                  </pic:nvPicPr>
                  <pic:blipFill>
                    <a:blip r:embed="rId47" cstate="print"/>
                    <a:srcRect/>
                    <a:stretch>
                      <a:fillRect/>
                    </a:stretch>
                  </pic:blipFill>
                  <pic:spPr bwMode="auto">
                    <a:xfrm>
                      <a:off x="0" y="0"/>
                      <a:ext cx="2387600" cy="1727200"/>
                    </a:xfrm>
                    <a:prstGeom prst="rect">
                      <a:avLst/>
                    </a:prstGeom>
                    <a:noFill/>
                    <a:ln w="9525">
                      <a:noFill/>
                      <a:miter lim="800000"/>
                      <a:headEnd/>
                      <a:tailEnd/>
                    </a:ln>
                  </pic:spPr>
                </pic:pic>
              </a:graphicData>
            </a:graphic>
          </wp:inline>
        </w:drawing>
      </w:r>
    </w:p>
    <w:p w:rsidR="00E46578" w:rsidRPr="00E74E76" w:rsidRDefault="00E46578" w:rsidP="00E46578">
      <w:pPr>
        <w:rPr>
          <w:rFonts w:ascii="Garamond" w:hAnsi="Garamond"/>
          <w:sz w:val="22"/>
          <w:szCs w:val="22"/>
        </w:rPr>
      </w:pPr>
    </w:p>
    <w:p w:rsidR="00E46578" w:rsidRPr="00883ED9" w:rsidRDefault="00E46578" w:rsidP="00E46578">
      <w:pPr>
        <w:rPr>
          <w:rFonts w:ascii="Garamond" w:hAnsi="Garamond" w:cs="Arial"/>
          <w:b/>
        </w:rPr>
      </w:pPr>
      <w:r>
        <w:rPr>
          <w:rFonts w:ascii="Garamond" w:hAnsi="Garamond" w:cs="Arial"/>
          <w:b/>
          <w:sz w:val="22"/>
          <w:szCs w:val="22"/>
        </w:rPr>
        <w:tab/>
      </w:r>
      <w:r>
        <w:rPr>
          <w:rFonts w:ascii="Garamond" w:hAnsi="Garamond" w:cs="Arial"/>
          <w:b/>
          <w:sz w:val="22"/>
          <w:szCs w:val="22"/>
        </w:rPr>
        <w:tab/>
      </w:r>
      <w:r>
        <w:rPr>
          <w:rFonts w:ascii="Garamond" w:hAnsi="Garamond" w:cs="Arial"/>
          <w:b/>
          <w:sz w:val="22"/>
          <w:szCs w:val="22"/>
        </w:rPr>
        <w:tab/>
      </w:r>
      <w:r>
        <w:rPr>
          <w:rFonts w:ascii="Garamond" w:hAnsi="Garamond" w:cs="Arial"/>
          <w:b/>
          <w:sz w:val="22"/>
          <w:szCs w:val="22"/>
        </w:rPr>
        <w:tab/>
      </w:r>
      <w:r w:rsidRPr="00533750">
        <w:rPr>
          <w:rFonts w:ascii="Garamond" w:hAnsi="Garamond" w:cs="Arial"/>
          <w:b/>
        </w:rPr>
        <w:t xml:space="preserve">         Diferencia de tamaño </w:t>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t xml:space="preserve">       </w:t>
      </w:r>
      <w:r>
        <w:rPr>
          <w:rFonts w:ascii="Garamond" w:hAnsi="Garamond" w:cs="Arial"/>
          <w:b/>
        </w:rPr>
        <w:t xml:space="preserve">  </w:t>
      </w:r>
      <w:r w:rsidR="00883ED9">
        <w:rPr>
          <w:rFonts w:ascii="Garamond" w:hAnsi="Garamond" w:cs="Arial"/>
          <w:b/>
        </w:rPr>
        <w:t xml:space="preserve">    </w:t>
      </w:r>
      <w:r>
        <w:rPr>
          <w:rFonts w:ascii="Garamond" w:hAnsi="Garamond" w:cs="Arial"/>
          <w:b/>
        </w:rPr>
        <w:t xml:space="preserve"> </w:t>
      </w:r>
      <w:r w:rsidRPr="00533750">
        <w:rPr>
          <w:rFonts w:ascii="Garamond" w:hAnsi="Garamond" w:cs="Arial"/>
          <w:b/>
        </w:rPr>
        <w:t>entre cosecha</w:t>
      </w:r>
    </w:p>
    <w:p w:rsidR="00E46578" w:rsidRDefault="00E46578" w:rsidP="00E46578">
      <w:pPr>
        <w:rPr>
          <w:rFonts w:ascii="Garamond" w:hAnsi="Garamond" w:cs="Arial"/>
          <w:b/>
          <w:sz w:val="22"/>
          <w:szCs w:val="22"/>
        </w:rPr>
      </w:pPr>
    </w:p>
    <w:p w:rsidR="00E46578" w:rsidRDefault="00E46578" w:rsidP="00E46578">
      <w:pPr>
        <w:rPr>
          <w:rFonts w:ascii="Garamond" w:hAnsi="Garamond" w:cs="Arial"/>
          <w:b/>
          <w:sz w:val="22"/>
          <w:szCs w:val="22"/>
        </w:rPr>
      </w:pPr>
    </w:p>
    <w:p w:rsidR="00E46578" w:rsidRDefault="00E46578" w:rsidP="00E46578">
      <w:pPr>
        <w:rPr>
          <w:rFonts w:ascii="Garamond" w:hAnsi="Garamond" w:cs="Arial"/>
          <w:b/>
          <w:sz w:val="22"/>
          <w:szCs w:val="22"/>
        </w:rPr>
      </w:pPr>
    </w:p>
    <w:p w:rsidR="00E46578" w:rsidRPr="00533750" w:rsidRDefault="00E46578" w:rsidP="00E46578">
      <w:pPr>
        <w:rPr>
          <w:rFonts w:ascii="Arial" w:hAnsi="Arial" w:cs="Arial"/>
          <w:b/>
        </w:rPr>
      </w:pPr>
      <w:r w:rsidRPr="00533750">
        <w:rPr>
          <w:rFonts w:ascii="Arial" w:hAnsi="Arial" w:cs="Arial"/>
          <w:b/>
        </w:rPr>
        <w:t>ANEXO D</w:t>
      </w:r>
    </w:p>
    <w:p w:rsidR="00E46578" w:rsidRDefault="00E46578" w:rsidP="00E46578">
      <w:pPr>
        <w:rPr>
          <w:rFonts w:ascii="Garamond" w:hAnsi="Garamond" w:cs="Arial"/>
          <w:b/>
          <w:sz w:val="22"/>
          <w:szCs w:val="22"/>
        </w:rPr>
      </w:pPr>
    </w:p>
    <w:p w:rsidR="00E46578" w:rsidRPr="00533750" w:rsidRDefault="00E46578" w:rsidP="00E46578">
      <w:pPr>
        <w:rPr>
          <w:rFonts w:ascii="Garamond" w:hAnsi="Garamond" w:cs="Arial"/>
          <w:b/>
          <w:sz w:val="22"/>
          <w:szCs w:val="22"/>
        </w:rPr>
      </w:pPr>
    </w:p>
    <w:p w:rsidR="00E46578" w:rsidRPr="00E74E76" w:rsidRDefault="006C7BF4" w:rsidP="00E46578">
      <w:pPr>
        <w:rPr>
          <w:rFonts w:ascii="Garamond" w:hAnsi="Garamond"/>
          <w:sz w:val="22"/>
          <w:szCs w:val="22"/>
        </w:rPr>
      </w:pPr>
      <w:r>
        <w:rPr>
          <w:rFonts w:ascii="Garamond" w:hAnsi="Garamond"/>
          <w:noProof/>
          <w:sz w:val="22"/>
          <w:szCs w:val="22"/>
        </w:rPr>
        <w:drawing>
          <wp:inline distT="0" distB="0" distL="0" distR="0">
            <wp:extent cx="2011680" cy="2672080"/>
            <wp:effectExtent l="19050" t="0" r="7620" b="0"/>
            <wp:docPr id="33" name="Imagen 33" descr="IM0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000366"/>
                    <pic:cNvPicPr>
                      <a:picLocks noChangeAspect="1" noChangeArrowheads="1"/>
                    </pic:cNvPicPr>
                  </pic:nvPicPr>
                  <pic:blipFill>
                    <a:blip r:embed="rId48" cstate="print"/>
                    <a:srcRect/>
                    <a:stretch>
                      <a:fillRect/>
                    </a:stretch>
                  </pic:blipFill>
                  <pic:spPr bwMode="auto">
                    <a:xfrm>
                      <a:off x="0" y="0"/>
                      <a:ext cx="2011680" cy="2672080"/>
                    </a:xfrm>
                    <a:prstGeom prst="rect">
                      <a:avLst/>
                    </a:prstGeom>
                    <a:noFill/>
                    <a:ln w="9525">
                      <a:noFill/>
                      <a:miter lim="800000"/>
                      <a:headEnd/>
                      <a:tailEnd/>
                    </a:ln>
                  </pic:spPr>
                </pic:pic>
              </a:graphicData>
            </a:graphic>
          </wp:inline>
        </w:drawing>
      </w:r>
      <w:r w:rsidR="00E46578">
        <w:rPr>
          <w:rFonts w:ascii="Garamond" w:hAnsi="Garamond"/>
          <w:sz w:val="22"/>
          <w:szCs w:val="22"/>
        </w:rPr>
        <w:tab/>
      </w:r>
      <w:r w:rsidR="00E46578">
        <w:rPr>
          <w:rFonts w:ascii="Garamond" w:hAnsi="Garamond"/>
          <w:sz w:val="22"/>
          <w:szCs w:val="22"/>
        </w:rPr>
        <w:tab/>
      </w:r>
      <w:r w:rsidR="00E46578" w:rsidRPr="00E74E76">
        <w:rPr>
          <w:rFonts w:ascii="Garamond" w:hAnsi="Garamond"/>
          <w:sz w:val="22"/>
          <w:szCs w:val="22"/>
        </w:rPr>
        <w:t xml:space="preserve"> </w:t>
      </w:r>
      <w:r w:rsidR="00E46578">
        <w:rPr>
          <w:rFonts w:ascii="Garamond" w:hAnsi="Garamond"/>
          <w:sz w:val="22"/>
          <w:szCs w:val="22"/>
        </w:rPr>
        <w:t xml:space="preserve">    </w:t>
      </w:r>
      <w:r w:rsidR="00E46578" w:rsidRPr="00E74E76">
        <w:rPr>
          <w:rFonts w:ascii="Garamond" w:hAnsi="Garamond"/>
          <w:sz w:val="22"/>
          <w:szCs w:val="22"/>
        </w:rPr>
        <w:t xml:space="preserve">       </w:t>
      </w:r>
      <w:r>
        <w:rPr>
          <w:rFonts w:ascii="Garamond" w:hAnsi="Garamond"/>
          <w:noProof/>
          <w:sz w:val="22"/>
          <w:szCs w:val="22"/>
        </w:rPr>
        <w:drawing>
          <wp:inline distT="0" distB="0" distL="0" distR="0">
            <wp:extent cx="2021840" cy="2672080"/>
            <wp:effectExtent l="19050" t="0" r="0" b="0"/>
            <wp:docPr id="34" name="Imagen 34" descr="DSC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0103"/>
                    <pic:cNvPicPr>
                      <a:picLocks noChangeAspect="1" noChangeArrowheads="1"/>
                    </pic:cNvPicPr>
                  </pic:nvPicPr>
                  <pic:blipFill>
                    <a:blip r:embed="rId49" cstate="print"/>
                    <a:srcRect/>
                    <a:stretch>
                      <a:fillRect/>
                    </a:stretch>
                  </pic:blipFill>
                  <pic:spPr bwMode="auto">
                    <a:xfrm>
                      <a:off x="0" y="0"/>
                      <a:ext cx="2021840" cy="2672080"/>
                    </a:xfrm>
                    <a:prstGeom prst="rect">
                      <a:avLst/>
                    </a:prstGeom>
                    <a:noFill/>
                    <a:ln w="9525">
                      <a:noFill/>
                      <a:miter lim="800000"/>
                      <a:headEnd/>
                      <a:tailEnd/>
                    </a:ln>
                  </pic:spPr>
                </pic:pic>
              </a:graphicData>
            </a:graphic>
          </wp:inline>
        </w:drawing>
      </w:r>
    </w:p>
    <w:p w:rsidR="00E46578" w:rsidRPr="00E74E76" w:rsidRDefault="00E46578" w:rsidP="00E46578">
      <w:pPr>
        <w:rPr>
          <w:rFonts w:ascii="Garamond" w:hAnsi="Garamond"/>
          <w:sz w:val="22"/>
          <w:szCs w:val="22"/>
        </w:rPr>
      </w:pPr>
    </w:p>
    <w:p w:rsidR="00E46578" w:rsidRPr="00533750" w:rsidRDefault="00E46578" w:rsidP="00E46578">
      <w:pPr>
        <w:rPr>
          <w:rFonts w:ascii="Garamond" w:hAnsi="Garamond" w:cs="Arial"/>
          <w:b/>
        </w:rPr>
      </w:pPr>
      <w:r>
        <w:rPr>
          <w:rFonts w:ascii="Garamond" w:hAnsi="Garamond" w:cs="Arial"/>
          <w:b/>
          <w:sz w:val="22"/>
          <w:szCs w:val="22"/>
        </w:rPr>
        <w:tab/>
      </w:r>
      <w:r w:rsidRPr="00533750">
        <w:rPr>
          <w:rFonts w:ascii="Garamond" w:hAnsi="Garamond" w:cs="Arial"/>
          <w:b/>
        </w:rPr>
        <w:t xml:space="preserve">   Longitud del fruto </w:t>
      </w:r>
      <w:r w:rsidRPr="00533750">
        <w:rPr>
          <w:rFonts w:ascii="Garamond" w:hAnsi="Garamond" w:cs="Arial"/>
          <w:b/>
        </w:rPr>
        <w:tab/>
      </w:r>
      <w:r w:rsidRPr="00533750">
        <w:rPr>
          <w:rFonts w:ascii="Garamond" w:hAnsi="Garamond" w:cs="Arial"/>
          <w:b/>
        </w:rPr>
        <w:tab/>
      </w:r>
      <w:r w:rsidRPr="00533750">
        <w:rPr>
          <w:rFonts w:ascii="Garamond" w:hAnsi="Garamond" w:cs="Arial"/>
          <w:b/>
        </w:rPr>
        <w:tab/>
      </w:r>
      <w:r w:rsidRPr="00533750">
        <w:rPr>
          <w:rFonts w:ascii="Garamond" w:hAnsi="Garamond" w:cs="Arial"/>
          <w:b/>
        </w:rPr>
        <w:tab/>
      </w:r>
      <w:r>
        <w:rPr>
          <w:rFonts w:ascii="Garamond" w:hAnsi="Garamond" w:cs="Arial"/>
          <w:b/>
        </w:rPr>
        <w:t xml:space="preserve">    </w:t>
      </w:r>
      <w:r w:rsidRPr="00533750">
        <w:rPr>
          <w:rFonts w:ascii="Garamond" w:hAnsi="Garamond" w:cs="Arial"/>
          <w:b/>
        </w:rPr>
        <w:t xml:space="preserve">     Números de frutos </w:t>
      </w:r>
      <w:r w:rsidRPr="00533750">
        <w:rPr>
          <w:rFonts w:ascii="Garamond" w:hAnsi="Garamond" w:cs="Arial"/>
          <w:b/>
        </w:rPr>
        <w:tab/>
        <w:t xml:space="preserve"> </w:t>
      </w:r>
    </w:p>
    <w:p w:rsidR="00E46578" w:rsidRPr="00533750" w:rsidRDefault="00E46578" w:rsidP="00E46578">
      <w:pPr>
        <w:rPr>
          <w:rFonts w:ascii="Garamond" w:hAnsi="Garamond" w:cs="Arial"/>
          <w:b/>
        </w:rPr>
      </w:pPr>
    </w:p>
    <w:p w:rsidR="00E46578" w:rsidRDefault="00E46578" w:rsidP="00E46578">
      <w:pPr>
        <w:rPr>
          <w:rFonts w:ascii="Garamond" w:hAnsi="Garamond" w:cs="Arial"/>
          <w:b/>
          <w:sz w:val="22"/>
          <w:szCs w:val="22"/>
        </w:rPr>
      </w:pPr>
    </w:p>
    <w:p w:rsidR="00E46578" w:rsidRDefault="00E46578" w:rsidP="00E46578">
      <w:pPr>
        <w:rPr>
          <w:rFonts w:ascii="Garamond" w:hAnsi="Garamond" w:cs="Arial"/>
          <w:b/>
          <w:sz w:val="22"/>
          <w:szCs w:val="22"/>
        </w:rPr>
      </w:pPr>
    </w:p>
    <w:p w:rsidR="00E46578" w:rsidRDefault="00E46578" w:rsidP="00E46578">
      <w:pPr>
        <w:rPr>
          <w:rFonts w:ascii="Garamond" w:hAnsi="Garamond" w:cs="Arial"/>
          <w:b/>
          <w:sz w:val="22"/>
          <w:szCs w:val="22"/>
        </w:rPr>
      </w:pPr>
    </w:p>
    <w:p w:rsidR="00E46578" w:rsidRDefault="00E46578" w:rsidP="00E46578">
      <w:pPr>
        <w:rPr>
          <w:rFonts w:ascii="Garamond" w:hAnsi="Garamond" w:cs="Arial"/>
          <w:b/>
          <w:sz w:val="22"/>
          <w:szCs w:val="22"/>
        </w:rPr>
      </w:pPr>
    </w:p>
    <w:p w:rsidR="00E46578" w:rsidRDefault="00E46578" w:rsidP="00E46578">
      <w:pPr>
        <w:rPr>
          <w:rFonts w:ascii="Garamond" w:hAnsi="Garamond" w:cs="Arial"/>
          <w:b/>
          <w:sz w:val="22"/>
          <w:szCs w:val="22"/>
        </w:rPr>
      </w:pPr>
    </w:p>
    <w:p w:rsidR="00E46578" w:rsidRPr="00E74E76" w:rsidRDefault="00E46578" w:rsidP="00E46578">
      <w:pPr>
        <w:rPr>
          <w:rFonts w:ascii="Garamond" w:hAnsi="Garamond" w:cs="Arial"/>
          <w:b/>
          <w:sz w:val="22"/>
          <w:szCs w:val="22"/>
        </w:rPr>
      </w:pPr>
    </w:p>
    <w:p w:rsidR="00E46578" w:rsidRPr="00E74E76" w:rsidRDefault="00E46578" w:rsidP="00E46578">
      <w:pPr>
        <w:rPr>
          <w:rFonts w:ascii="Garamond" w:hAnsi="Garamond"/>
          <w:sz w:val="22"/>
          <w:szCs w:val="22"/>
        </w:rPr>
      </w:pPr>
    </w:p>
    <w:p w:rsidR="00E46578" w:rsidRPr="00E74E76" w:rsidRDefault="00E46578" w:rsidP="00E46578">
      <w:pPr>
        <w:rPr>
          <w:rFonts w:ascii="Garamond" w:hAnsi="Garamond"/>
          <w:sz w:val="22"/>
          <w:szCs w:val="22"/>
        </w:rPr>
      </w:pPr>
    </w:p>
    <w:p w:rsidR="00E46578" w:rsidRPr="00E74E76" w:rsidRDefault="00E46578" w:rsidP="00E46578">
      <w:pPr>
        <w:rPr>
          <w:rFonts w:ascii="Garamond" w:hAnsi="Garamond"/>
          <w:sz w:val="22"/>
          <w:szCs w:val="22"/>
        </w:rPr>
      </w:pPr>
      <w:r w:rsidRPr="00E74E76">
        <w:rPr>
          <w:rFonts w:ascii="Garamond" w:hAnsi="Garamond"/>
          <w:sz w:val="22"/>
          <w:szCs w:val="22"/>
        </w:rPr>
        <w:tab/>
      </w:r>
      <w:r w:rsidRPr="00E74E76">
        <w:rPr>
          <w:rFonts w:ascii="Garamond" w:hAnsi="Garamond"/>
          <w:sz w:val="22"/>
          <w:szCs w:val="22"/>
        </w:rPr>
        <w:tab/>
      </w:r>
      <w:r w:rsidRPr="00E74E76">
        <w:rPr>
          <w:rFonts w:ascii="Garamond" w:hAnsi="Garamond"/>
          <w:sz w:val="22"/>
          <w:szCs w:val="22"/>
        </w:rPr>
        <w:tab/>
      </w:r>
      <w:r w:rsidRPr="00E74E76">
        <w:rPr>
          <w:rFonts w:ascii="Garamond" w:hAnsi="Garamond"/>
          <w:sz w:val="22"/>
          <w:szCs w:val="22"/>
        </w:rPr>
        <w:tab/>
      </w:r>
      <w:r w:rsidR="006C7BF4">
        <w:rPr>
          <w:rFonts w:ascii="Garamond" w:hAnsi="Garamond"/>
          <w:noProof/>
          <w:sz w:val="22"/>
          <w:szCs w:val="22"/>
        </w:rPr>
        <w:drawing>
          <wp:inline distT="0" distB="0" distL="0" distR="0">
            <wp:extent cx="2397760" cy="1645920"/>
            <wp:effectExtent l="19050" t="0" r="2540" b="0"/>
            <wp:docPr id="35" name="Imagen 35" descr="IM00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000303"/>
                    <pic:cNvPicPr>
                      <a:picLocks noChangeAspect="1" noChangeArrowheads="1"/>
                    </pic:cNvPicPr>
                  </pic:nvPicPr>
                  <pic:blipFill>
                    <a:blip r:embed="rId50" cstate="print"/>
                    <a:srcRect/>
                    <a:stretch>
                      <a:fillRect/>
                    </a:stretch>
                  </pic:blipFill>
                  <pic:spPr bwMode="auto">
                    <a:xfrm>
                      <a:off x="0" y="0"/>
                      <a:ext cx="2397760" cy="1645920"/>
                    </a:xfrm>
                    <a:prstGeom prst="rect">
                      <a:avLst/>
                    </a:prstGeom>
                    <a:noFill/>
                    <a:ln w="9525">
                      <a:noFill/>
                      <a:miter lim="800000"/>
                      <a:headEnd/>
                      <a:tailEnd/>
                    </a:ln>
                  </pic:spPr>
                </pic:pic>
              </a:graphicData>
            </a:graphic>
          </wp:inline>
        </w:drawing>
      </w:r>
    </w:p>
    <w:p w:rsidR="00E46578" w:rsidRPr="00E74E76" w:rsidRDefault="00E46578" w:rsidP="00E46578">
      <w:pPr>
        <w:rPr>
          <w:rFonts w:ascii="Garamond" w:hAnsi="Garamond"/>
          <w:sz w:val="22"/>
          <w:szCs w:val="22"/>
        </w:rPr>
      </w:pPr>
      <w:r w:rsidRPr="00E74E76">
        <w:rPr>
          <w:rFonts w:ascii="Garamond" w:hAnsi="Garamond"/>
          <w:sz w:val="22"/>
          <w:szCs w:val="22"/>
        </w:rPr>
        <w:tab/>
      </w:r>
      <w:r w:rsidRPr="00E74E76">
        <w:rPr>
          <w:rFonts w:ascii="Garamond" w:hAnsi="Garamond"/>
          <w:sz w:val="22"/>
          <w:szCs w:val="22"/>
        </w:rPr>
        <w:tab/>
      </w:r>
      <w:r w:rsidRPr="00E74E76">
        <w:rPr>
          <w:rFonts w:ascii="Garamond" w:hAnsi="Garamond"/>
          <w:sz w:val="22"/>
          <w:szCs w:val="22"/>
        </w:rPr>
        <w:tab/>
      </w:r>
      <w:r w:rsidRPr="00E74E76">
        <w:rPr>
          <w:rFonts w:ascii="Garamond" w:hAnsi="Garamond"/>
          <w:sz w:val="22"/>
          <w:szCs w:val="22"/>
        </w:rPr>
        <w:tab/>
      </w:r>
    </w:p>
    <w:p w:rsidR="00E46578" w:rsidRDefault="00E46578" w:rsidP="00E46578">
      <w:pPr>
        <w:rPr>
          <w:rFonts w:ascii="Garamond" w:hAnsi="Garamond" w:cs="Arial"/>
          <w:b/>
        </w:rPr>
      </w:pPr>
      <w:r w:rsidRPr="00E74E76">
        <w:rPr>
          <w:rFonts w:ascii="Garamond" w:hAnsi="Garamond"/>
          <w:sz w:val="22"/>
          <w:szCs w:val="22"/>
        </w:rPr>
        <w:tab/>
      </w:r>
      <w:r w:rsidRPr="00E74E76">
        <w:rPr>
          <w:rFonts w:ascii="Garamond" w:hAnsi="Garamond"/>
          <w:sz w:val="22"/>
          <w:szCs w:val="22"/>
        </w:rPr>
        <w:tab/>
      </w:r>
      <w:r w:rsidRPr="00E74E76">
        <w:rPr>
          <w:rFonts w:ascii="Garamond" w:hAnsi="Garamond"/>
          <w:sz w:val="22"/>
          <w:szCs w:val="22"/>
        </w:rPr>
        <w:tab/>
      </w:r>
      <w:r w:rsidRPr="00E74E76">
        <w:rPr>
          <w:rFonts w:ascii="Garamond" w:hAnsi="Garamond"/>
          <w:sz w:val="22"/>
          <w:szCs w:val="22"/>
        </w:rPr>
        <w:tab/>
      </w:r>
      <w:r w:rsidRPr="00533750">
        <w:rPr>
          <w:rFonts w:ascii="Garamond" w:hAnsi="Garamond"/>
        </w:rPr>
        <w:t xml:space="preserve">     </w:t>
      </w:r>
      <w:r w:rsidRPr="00533750">
        <w:rPr>
          <w:rFonts w:ascii="Garamond" w:hAnsi="Garamond" w:cs="Arial"/>
          <w:b/>
        </w:rPr>
        <w:t xml:space="preserve">       Frutos  Comerciales</w:t>
      </w:r>
    </w:p>
    <w:p w:rsidR="00E46578" w:rsidRDefault="00E46578" w:rsidP="00E46578">
      <w:pPr>
        <w:rPr>
          <w:rFonts w:ascii="Garamond" w:hAnsi="Garamond" w:cs="Arial"/>
          <w:b/>
        </w:rPr>
      </w:pPr>
    </w:p>
    <w:p w:rsidR="00E46578" w:rsidRDefault="00E46578" w:rsidP="00E46578">
      <w:pPr>
        <w:rPr>
          <w:rFonts w:ascii="Garamond" w:hAnsi="Garamond" w:cs="Arial"/>
          <w:b/>
        </w:rPr>
      </w:pPr>
    </w:p>
    <w:p w:rsidR="00E46578" w:rsidRDefault="00E46578" w:rsidP="00E46578">
      <w:pPr>
        <w:rPr>
          <w:rFonts w:ascii="Garamond" w:hAnsi="Garamond" w:cs="Arial"/>
          <w:b/>
        </w:rPr>
      </w:pPr>
    </w:p>
    <w:p w:rsidR="00883ED9" w:rsidRDefault="00883ED9" w:rsidP="00E46578">
      <w:pPr>
        <w:rPr>
          <w:rFonts w:ascii="Garamond" w:hAnsi="Garamond" w:cs="Arial"/>
          <w:b/>
        </w:rPr>
      </w:pPr>
    </w:p>
    <w:p w:rsidR="00883ED9" w:rsidRDefault="00883ED9" w:rsidP="00E46578">
      <w:pPr>
        <w:rPr>
          <w:rFonts w:ascii="Garamond" w:hAnsi="Garamond" w:cs="Arial"/>
          <w:b/>
        </w:rPr>
      </w:pPr>
    </w:p>
    <w:p w:rsidR="00883ED9" w:rsidRPr="00883ED9" w:rsidRDefault="00883ED9" w:rsidP="00883ED9">
      <w:pPr>
        <w:pStyle w:val="Textosinformato"/>
        <w:rPr>
          <w:sz w:val="24"/>
          <w:szCs w:val="24"/>
        </w:rPr>
      </w:pPr>
      <w:r w:rsidRPr="00883ED9">
        <w:rPr>
          <w:sz w:val="24"/>
          <w:szCs w:val="24"/>
        </w:rPr>
        <w:t xml:space="preserve">     </w:t>
      </w: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jc w:val="center"/>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jc w:val="center"/>
        <w:rPr>
          <w:b/>
          <w:sz w:val="96"/>
          <w:szCs w:val="96"/>
        </w:rPr>
      </w:pPr>
      <w:r w:rsidRPr="00883ED9">
        <w:rPr>
          <w:b/>
          <w:sz w:val="96"/>
          <w:szCs w:val="96"/>
        </w:rPr>
        <w:t>ANEXO C</w:t>
      </w: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6A42" w:rsidRDefault="00886A42" w:rsidP="00886A42">
      <w:pPr>
        <w:pStyle w:val="Textosinformato"/>
        <w:jc w:val="center"/>
        <w:rPr>
          <w:b/>
          <w:sz w:val="40"/>
          <w:szCs w:val="40"/>
        </w:rPr>
      </w:pPr>
      <w:r w:rsidRPr="00886A42">
        <w:rPr>
          <w:b/>
          <w:sz w:val="40"/>
          <w:szCs w:val="40"/>
        </w:rPr>
        <w:t>PROMEDIOS DE LOS TRATAMIENTOS</w:t>
      </w: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r w:rsidRPr="00883ED9">
        <w:rPr>
          <w:b/>
          <w:sz w:val="24"/>
          <w:szCs w:val="24"/>
        </w:rPr>
        <w:t xml:space="preserve">Data file:  </w:t>
      </w:r>
    </w:p>
    <w:p w:rsidR="00883ED9" w:rsidRPr="00281946" w:rsidRDefault="00883ED9" w:rsidP="00883ED9">
      <w:pPr>
        <w:pStyle w:val="Textosinformato"/>
        <w:rPr>
          <w:b/>
          <w:sz w:val="24"/>
          <w:szCs w:val="24"/>
        </w:rPr>
      </w:pPr>
      <w:r w:rsidRPr="00281946">
        <w:rPr>
          <w:b/>
          <w:sz w:val="24"/>
          <w:szCs w:val="24"/>
        </w:rPr>
        <w:t>ALTURA_P</w:t>
      </w:r>
      <w:r w:rsidRPr="00281946">
        <w:rPr>
          <w:b/>
          <w:sz w:val="24"/>
          <w:szCs w:val="24"/>
        </w:rPr>
        <w:t/>
      </w:r>
    </w:p>
    <w:p w:rsidR="00883ED9" w:rsidRPr="00281946" w:rsidRDefault="00883ED9" w:rsidP="00883ED9">
      <w:pPr>
        <w:pStyle w:val="Textosinformato"/>
        <w:rPr>
          <w:b/>
          <w:sz w:val="24"/>
          <w:szCs w:val="24"/>
        </w:rPr>
      </w:pPr>
      <w:r w:rsidRPr="00281946">
        <w:rPr>
          <w:b/>
          <w:sz w:val="24"/>
          <w:szCs w:val="24"/>
        </w:rPr>
        <w:t xml:space="preserve">     Title:      altura_plant</w:t>
      </w:r>
    </w:p>
    <w:p w:rsidR="00883ED9" w:rsidRPr="00281946" w:rsidRDefault="00883ED9" w:rsidP="00883ED9">
      <w:pPr>
        <w:pStyle w:val="Textosinformato"/>
        <w:rPr>
          <w:b/>
          <w:sz w:val="24"/>
          <w:szCs w:val="24"/>
        </w:rPr>
      </w:pPr>
    </w:p>
    <w:p w:rsidR="00883ED9" w:rsidRPr="00281946" w:rsidRDefault="00883ED9" w:rsidP="00883ED9">
      <w:pPr>
        <w:pStyle w:val="Textosinformato"/>
        <w:rPr>
          <w:b/>
          <w:sz w:val="24"/>
          <w:szCs w:val="24"/>
        </w:rPr>
      </w:pPr>
      <w:r w:rsidRPr="00281946">
        <w:rPr>
          <w:b/>
          <w:sz w:val="24"/>
          <w:szCs w:val="24"/>
        </w:rPr>
        <w:t xml:space="preserve">     Variable 3: 15 dias</w:t>
      </w:r>
    </w:p>
    <w:p w:rsidR="00883ED9" w:rsidRPr="00281946" w:rsidRDefault="00883ED9" w:rsidP="00883ED9">
      <w:pPr>
        <w:pStyle w:val="Textosinformato"/>
        <w:rPr>
          <w:b/>
          <w:sz w:val="24"/>
          <w:szCs w:val="24"/>
        </w:rPr>
      </w:pPr>
    </w:p>
    <w:p w:rsidR="00883ED9" w:rsidRPr="00281946" w:rsidRDefault="00883ED9" w:rsidP="00883ED9">
      <w:pPr>
        <w:pStyle w:val="Textosinformato"/>
        <w:rPr>
          <w:b/>
          <w:sz w:val="24"/>
          <w:szCs w:val="24"/>
        </w:rPr>
      </w:pP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17.833            53.500</w:t>
      </w:r>
    </w:p>
    <w:p w:rsidR="00883ED9" w:rsidRPr="00281946" w:rsidRDefault="00883ED9" w:rsidP="00883ED9">
      <w:pPr>
        <w:pStyle w:val="Textosinformato"/>
        <w:rPr>
          <w:sz w:val="24"/>
          <w:szCs w:val="24"/>
        </w:rPr>
      </w:pPr>
      <w:r w:rsidRPr="00281946">
        <w:rPr>
          <w:sz w:val="24"/>
          <w:szCs w:val="24"/>
        </w:rPr>
        <w:t xml:space="preserve">       *   1   2              17.900            53.700</w:t>
      </w:r>
    </w:p>
    <w:p w:rsidR="00883ED9" w:rsidRPr="00281946" w:rsidRDefault="00883ED9" w:rsidP="00883ED9">
      <w:pPr>
        <w:pStyle w:val="Textosinformato"/>
        <w:rPr>
          <w:sz w:val="24"/>
          <w:szCs w:val="24"/>
        </w:rPr>
      </w:pPr>
      <w:r w:rsidRPr="00281946">
        <w:rPr>
          <w:sz w:val="24"/>
          <w:szCs w:val="24"/>
        </w:rPr>
        <w:t xml:space="preserve">       *   2   1              17.067            51.200</w:t>
      </w:r>
    </w:p>
    <w:p w:rsidR="00883ED9" w:rsidRPr="00281946" w:rsidRDefault="00883ED9" w:rsidP="00883ED9">
      <w:pPr>
        <w:pStyle w:val="Textosinformato"/>
        <w:rPr>
          <w:sz w:val="24"/>
          <w:szCs w:val="24"/>
        </w:rPr>
      </w:pPr>
      <w:r w:rsidRPr="00281946">
        <w:rPr>
          <w:sz w:val="24"/>
          <w:szCs w:val="24"/>
        </w:rPr>
        <w:t xml:space="preserve">       *   2   2              17.567            52.700</w:t>
      </w:r>
    </w:p>
    <w:p w:rsidR="00883ED9" w:rsidRPr="00281946" w:rsidRDefault="00883ED9" w:rsidP="00883ED9">
      <w:pPr>
        <w:pStyle w:val="Textosinformato"/>
        <w:rPr>
          <w:sz w:val="24"/>
          <w:szCs w:val="24"/>
        </w:rPr>
      </w:pPr>
      <w:r w:rsidRPr="00281946">
        <w:rPr>
          <w:sz w:val="24"/>
          <w:szCs w:val="24"/>
        </w:rPr>
        <w:t xml:space="preserve">       *   3   1              17.203            51.610</w:t>
      </w:r>
    </w:p>
    <w:p w:rsidR="00883ED9" w:rsidRPr="00281946" w:rsidRDefault="00883ED9" w:rsidP="00883ED9">
      <w:pPr>
        <w:pStyle w:val="Textosinformato"/>
        <w:rPr>
          <w:sz w:val="24"/>
          <w:szCs w:val="24"/>
        </w:rPr>
      </w:pPr>
      <w:r w:rsidRPr="00281946">
        <w:rPr>
          <w:sz w:val="24"/>
          <w:szCs w:val="24"/>
        </w:rPr>
        <w:t xml:space="preserve">       *   3   2              17.300            51.900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b/>
          <w:sz w:val="24"/>
          <w:szCs w:val="24"/>
        </w:rPr>
        <w:t xml:space="preserve">     Variable 4: 30 dias</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   1   1              32.233            96.700</w:t>
      </w:r>
    </w:p>
    <w:p w:rsidR="00883ED9" w:rsidRPr="00281946" w:rsidRDefault="00883ED9" w:rsidP="00883ED9">
      <w:pPr>
        <w:pStyle w:val="Textosinformato"/>
        <w:rPr>
          <w:sz w:val="24"/>
          <w:szCs w:val="24"/>
        </w:rPr>
      </w:pPr>
      <w:r w:rsidRPr="00281946">
        <w:rPr>
          <w:sz w:val="24"/>
          <w:szCs w:val="24"/>
        </w:rPr>
        <w:t xml:space="preserve">       *   1   2              30.800            92.400</w:t>
      </w:r>
    </w:p>
    <w:p w:rsidR="00883ED9" w:rsidRPr="00281946" w:rsidRDefault="00883ED9" w:rsidP="00883ED9">
      <w:pPr>
        <w:pStyle w:val="Textosinformato"/>
        <w:rPr>
          <w:sz w:val="24"/>
          <w:szCs w:val="24"/>
        </w:rPr>
      </w:pPr>
      <w:r w:rsidRPr="00281946">
        <w:rPr>
          <w:sz w:val="24"/>
          <w:szCs w:val="24"/>
        </w:rPr>
        <w:t xml:space="preserve">       *   2   1              34.967           104.900</w:t>
      </w:r>
    </w:p>
    <w:p w:rsidR="00883ED9" w:rsidRPr="00281946" w:rsidRDefault="00883ED9" w:rsidP="00883ED9">
      <w:pPr>
        <w:pStyle w:val="Textosinformato"/>
        <w:rPr>
          <w:sz w:val="24"/>
          <w:szCs w:val="24"/>
        </w:rPr>
      </w:pPr>
      <w:r w:rsidRPr="00281946">
        <w:rPr>
          <w:sz w:val="24"/>
          <w:szCs w:val="24"/>
        </w:rPr>
        <w:t xml:space="preserve">       *   2   2              27.333            82.000</w:t>
      </w:r>
    </w:p>
    <w:p w:rsidR="00883ED9" w:rsidRPr="00281946" w:rsidRDefault="00883ED9" w:rsidP="00883ED9">
      <w:pPr>
        <w:pStyle w:val="Textosinformato"/>
        <w:rPr>
          <w:sz w:val="24"/>
          <w:szCs w:val="24"/>
        </w:rPr>
      </w:pPr>
      <w:r w:rsidRPr="00281946">
        <w:rPr>
          <w:sz w:val="24"/>
          <w:szCs w:val="24"/>
        </w:rPr>
        <w:t xml:space="preserve">       *   3   1              31.100            93.300</w:t>
      </w:r>
    </w:p>
    <w:p w:rsidR="00883ED9" w:rsidRPr="00281946" w:rsidRDefault="00883ED9" w:rsidP="00883ED9">
      <w:pPr>
        <w:pStyle w:val="Textosinformato"/>
        <w:rPr>
          <w:sz w:val="24"/>
          <w:szCs w:val="24"/>
        </w:rPr>
      </w:pPr>
      <w:r w:rsidRPr="00281946">
        <w:rPr>
          <w:sz w:val="24"/>
          <w:szCs w:val="24"/>
        </w:rPr>
        <w:t xml:space="preserve">       *   3   2              26.133            78.400</w:t>
      </w:r>
    </w:p>
    <w:p w:rsidR="00883ED9" w:rsidRDefault="00883ED9" w:rsidP="00883ED9">
      <w:pPr>
        <w:pStyle w:val="Textosinformato"/>
        <w:rPr>
          <w:sz w:val="24"/>
          <w:szCs w:val="24"/>
        </w:rPr>
      </w:pPr>
      <w:r>
        <w:rPr>
          <w:sz w:val="24"/>
          <w:szCs w:val="24"/>
        </w:rPr>
        <w:t xml:space="preserve">  </w:t>
      </w:r>
      <w:r w:rsidRPr="00281946">
        <w:rPr>
          <w:sz w:val="24"/>
          <w:szCs w:val="24"/>
        </w:rPr>
        <w:t>-------------------------------------------------------</w:t>
      </w:r>
    </w:p>
    <w:p w:rsidR="00883ED9" w:rsidRPr="00281946"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b/>
          <w:sz w:val="24"/>
          <w:szCs w:val="24"/>
        </w:rPr>
        <w:t xml:space="preserve">     Variable 5: 45 dias</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93.467           280.400</w:t>
      </w:r>
    </w:p>
    <w:p w:rsidR="00883ED9" w:rsidRPr="00281946" w:rsidRDefault="00883ED9" w:rsidP="00883ED9">
      <w:pPr>
        <w:pStyle w:val="Textosinformato"/>
        <w:rPr>
          <w:sz w:val="24"/>
          <w:szCs w:val="24"/>
        </w:rPr>
      </w:pPr>
      <w:r w:rsidRPr="00281946">
        <w:rPr>
          <w:sz w:val="24"/>
          <w:szCs w:val="24"/>
        </w:rPr>
        <w:t xml:space="preserve">       *   1   2              80.233           240.700</w:t>
      </w:r>
    </w:p>
    <w:p w:rsidR="00883ED9" w:rsidRPr="00281946" w:rsidRDefault="00883ED9" w:rsidP="00883ED9">
      <w:pPr>
        <w:pStyle w:val="Textosinformato"/>
        <w:rPr>
          <w:sz w:val="24"/>
          <w:szCs w:val="24"/>
        </w:rPr>
      </w:pPr>
      <w:r w:rsidRPr="00281946">
        <w:rPr>
          <w:sz w:val="24"/>
          <w:szCs w:val="24"/>
        </w:rPr>
        <w:t xml:space="preserve">       *   2   1             105.400           316.200</w:t>
      </w:r>
    </w:p>
    <w:p w:rsidR="00883ED9" w:rsidRPr="00281946" w:rsidRDefault="00883ED9" w:rsidP="00883ED9">
      <w:pPr>
        <w:pStyle w:val="Textosinformato"/>
        <w:rPr>
          <w:sz w:val="24"/>
          <w:szCs w:val="24"/>
        </w:rPr>
      </w:pPr>
      <w:r w:rsidRPr="00281946">
        <w:rPr>
          <w:sz w:val="24"/>
          <w:szCs w:val="24"/>
        </w:rPr>
        <w:t xml:space="preserve">       *   2   2              80.567           241.700</w:t>
      </w:r>
    </w:p>
    <w:p w:rsidR="00883ED9" w:rsidRPr="00281946" w:rsidRDefault="00883ED9" w:rsidP="00883ED9">
      <w:pPr>
        <w:pStyle w:val="Textosinformato"/>
        <w:rPr>
          <w:sz w:val="24"/>
          <w:szCs w:val="24"/>
        </w:rPr>
      </w:pPr>
      <w:r w:rsidRPr="00281946">
        <w:rPr>
          <w:sz w:val="24"/>
          <w:szCs w:val="24"/>
        </w:rPr>
        <w:t xml:space="preserve">       *   3   1              97.200           291.600</w:t>
      </w:r>
    </w:p>
    <w:p w:rsidR="00883ED9" w:rsidRPr="00281946" w:rsidRDefault="00883ED9" w:rsidP="00883ED9">
      <w:pPr>
        <w:pStyle w:val="Textosinformato"/>
        <w:rPr>
          <w:sz w:val="24"/>
          <w:szCs w:val="24"/>
        </w:rPr>
      </w:pPr>
      <w:r w:rsidRPr="00281946">
        <w:rPr>
          <w:sz w:val="24"/>
          <w:szCs w:val="24"/>
        </w:rPr>
        <w:t xml:space="preserve">       *   3   2              78.167           234.500</w:t>
      </w:r>
    </w:p>
    <w:p w:rsidR="00883ED9"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pPr>
        <w:pStyle w:val="Textosinformato"/>
        <w:rPr>
          <w:sz w:val="24"/>
          <w:szCs w:val="24"/>
        </w:rPr>
      </w:pPr>
      <w:r w:rsidRPr="00883ED9">
        <w:rPr>
          <w:b/>
          <w:sz w:val="24"/>
          <w:szCs w:val="24"/>
        </w:rPr>
        <w:t>Variable 6: 60 dias</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883ED9" w:rsidRDefault="00883ED9" w:rsidP="00883ED9">
      <w:pPr>
        <w:pStyle w:val="Textosinformato"/>
        <w:rPr>
          <w:sz w:val="24"/>
          <w:szCs w:val="24"/>
          <w:lang w:val="en-US"/>
        </w:rPr>
      </w:pPr>
      <w:r w:rsidRPr="00281946">
        <w:rPr>
          <w:sz w:val="24"/>
          <w:szCs w:val="24"/>
        </w:rPr>
        <w:t xml:space="preserve">       </w:t>
      </w:r>
      <w:r w:rsidRPr="00883ED9">
        <w:rPr>
          <w:sz w:val="24"/>
          <w:szCs w:val="24"/>
          <w:lang w:val="en-US"/>
        </w:rPr>
        <w:t>*   1   1             117.167           351.500</w:t>
      </w:r>
    </w:p>
    <w:p w:rsidR="00883ED9" w:rsidRPr="00883ED9" w:rsidRDefault="00883ED9" w:rsidP="00883ED9">
      <w:pPr>
        <w:pStyle w:val="Textosinformato"/>
        <w:rPr>
          <w:sz w:val="24"/>
          <w:szCs w:val="24"/>
          <w:lang w:val="en-US"/>
        </w:rPr>
      </w:pPr>
      <w:r w:rsidRPr="00883ED9">
        <w:rPr>
          <w:sz w:val="24"/>
          <w:szCs w:val="24"/>
          <w:lang w:val="en-US"/>
        </w:rPr>
        <w:t xml:space="preserve">       *   1   2             101.100           303.300</w:t>
      </w:r>
    </w:p>
    <w:p w:rsidR="00883ED9" w:rsidRPr="00883ED9" w:rsidRDefault="00883ED9" w:rsidP="00883ED9">
      <w:pPr>
        <w:pStyle w:val="Textosinformato"/>
        <w:rPr>
          <w:sz w:val="24"/>
          <w:szCs w:val="24"/>
          <w:lang w:val="en-US"/>
        </w:rPr>
      </w:pPr>
      <w:r w:rsidRPr="00883ED9">
        <w:rPr>
          <w:sz w:val="24"/>
          <w:szCs w:val="24"/>
          <w:lang w:val="en-US"/>
        </w:rPr>
        <w:t xml:space="preserve">       *   2   1             131.733           395.200</w:t>
      </w:r>
    </w:p>
    <w:p w:rsidR="00883ED9" w:rsidRPr="00883ED9" w:rsidRDefault="00883ED9" w:rsidP="00883ED9">
      <w:pPr>
        <w:pStyle w:val="Textosinformato"/>
        <w:rPr>
          <w:sz w:val="24"/>
          <w:szCs w:val="24"/>
          <w:lang w:val="en-US"/>
        </w:rPr>
      </w:pPr>
      <w:r w:rsidRPr="00883ED9">
        <w:rPr>
          <w:sz w:val="24"/>
          <w:szCs w:val="24"/>
          <w:lang w:val="en-US"/>
        </w:rPr>
        <w:t xml:space="preserve">       *   2   2              94.833           284.500</w:t>
      </w:r>
    </w:p>
    <w:p w:rsidR="00883ED9" w:rsidRPr="00883ED9" w:rsidRDefault="00883ED9" w:rsidP="00883ED9">
      <w:pPr>
        <w:pStyle w:val="Textosinformato"/>
        <w:rPr>
          <w:sz w:val="24"/>
          <w:szCs w:val="24"/>
          <w:lang w:val="en-US"/>
        </w:rPr>
      </w:pPr>
      <w:r w:rsidRPr="00883ED9">
        <w:rPr>
          <w:sz w:val="24"/>
          <w:szCs w:val="24"/>
          <w:lang w:val="en-US"/>
        </w:rPr>
        <w:t xml:space="preserve">       *   3   1             117.167           351.500</w:t>
      </w:r>
    </w:p>
    <w:p w:rsidR="00883ED9" w:rsidRDefault="00883ED9" w:rsidP="00883ED9">
      <w:pPr>
        <w:pStyle w:val="Textosinformato"/>
        <w:rPr>
          <w:sz w:val="24"/>
          <w:szCs w:val="24"/>
          <w:lang w:val="en-US"/>
        </w:rPr>
      </w:pPr>
      <w:r w:rsidRPr="00883ED9">
        <w:rPr>
          <w:sz w:val="24"/>
          <w:szCs w:val="24"/>
          <w:lang w:val="en-US"/>
        </w:rPr>
        <w:t xml:space="preserve">       *   3   2             101.667           305.000</w:t>
      </w:r>
    </w:p>
    <w:p w:rsidR="00883ED9" w:rsidRPr="00883ED9" w:rsidRDefault="00883ED9" w:rsidP="00883ED9">
      <w:pPr>
        <w:pStyle w:val="Textosinformato"/>
        <w:rPr>
          <w:sz w:val="24"/>
          <w:szCs w:val="24"/>
          <w:lang w:val="en-US"/>
        </w:rPr>
      </w:pPr>
      <w:r w:rsidRPr="00883ED9">
        <w:rPr>
          <w:sz w:val="24"/>
          <w:szCs w:val="24"/>
          <w:lang w:val="en-US"/>
        </w:rPr>
        <w:t>-------------------------------------------------------</w:t>
      </w:r>
    </w:p>
    <w:p w:rsidR="00883ED9" w:rsidRP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p>
    <w:p w:rsidR="00883ED9" w:rsidRPr="00281946" w:rsidRDefault="00883ED9" w:rsidP="00883ED9">
      <w:pPr>
        <w:pStyle w:val="Textosinformato"/>
        <w:rPr>
          <w:b/>
          <w:sz w:val="24"/>
          <w:szCs w:val="24"/>
          <w:lang w:val="en-US"/>
        </w:rPr>
      </w:pPr>
      <w:r w:rsidRPr="00281946">
        <w:rPr>
          <w:b/>
          <w:sz w:val="24"/>
          <w:szCs w:val="24"/>
          <w:lang w:val="en-US"/>
        </w:rPr>
        <w:t xml:space="preserve">Data file:  </w:t>
      </w:r>
    </w:p>
    <w:p w:rsidR="00883ED9" w:rsidRPr="00281946" w:rsidRDefault="00883ED9" w:rsidP="00883ED9">
      <w:pPr>
        <w:pStyle w:val="Textosinformato"/>
        <w:rPr>
          <w:b/>
          <w:sz w:val="24"/>
          <w:szCs w:val="24"/>
          <w:lang w:val="en-US"/>
        </w:rPr>
      </w:pPr>
      <w:r w:rsidRPr="00281946">
        <w:rPr>
          <w:b/>
          <w:sz w:val="24"/>
          <w:szCs w:val="24"/>
          <w:lang w:val="en-US"/>
        </w:rPr>
        <w:t>NHA1RF</w:t>
      </w:r>
      <w:r w:rsidRPr="00281946">
        <w:rPr>
          <w:b/>
          <w:sz w:val="24"/>
          <w:szCs w:val="24"/>
          <w:lang w:val="en-US"/>
        </w:rPr>
        <w:t/>
      </w:r>
    </w:p>
    <w:p w:rsidR="00883ED9" w:rsidRPr="00281946" w:rsidRDefault="00883ED9" w:rsidP="00883ED9">
      <w:pPr>
        <w:pStyle w:val="Textosinformato"/>
        <w:rPr>
          <w:b/>
          <w:sz w:val="24"/>
          <w:szCs w:val="24"/>
          <w:lang w:val="en-US"/>
        </w:rPr>
      </w:pPr>
      <w:r w:rsidRPr="00281946">
        <w:rPr>
          <w:b/>
          <w:sz w:val="24"/>
          <w:szCs w:val="24"/>
          <w:lang w:val="en-US"/>
        </w:rPr>
        <w:t xml:space="preserve">     Title:      nha1rf</w:t>
      </w:r>
    </w:p>
    <w:p w:rsidR="00883ED9" w:rsidRPr="00281946" w:rsidRDefault="00883ED9" w:rsidP="00883ED9">
      <w:pPr>
        <w:pStyle w:val="Textosinformato"/>
        <w:rPr>
          <w:sz w:val="24"/>
          <w:szCs w:val="24"/>
          <w:lang w:val="en-US"/>
        </w:rPr>
      </w:pPr>
    </w:p>
    <w:p w:rsidR="00883ED9" w:rsidRDefault="00883ED9" w:rsidP="00883ED9">
      <w:pPr>
        <w:pStyle w:val="Textosinformato"/>
        <w:rPr>
          <w:sz w:val="24"/>
          <w:szCs w:val="24"/>
          <w:lang w:val="en-US"/>
        </w:rPr>
      </w:pPr>
      <w:r w:rsidRPr="00281946">
        <w:rPr>
          <w:sz w:val="24"/>
          <w:szCs w:val="24"/>
          <w:lang w:val="en-US"/>
        </w:rPr>
        <w:t xml:space="preserve">     </w:t>
      </w:r>
    </w:p>
    <w:p w:rsidR="00883ED9" w:rsidRPr="00281946" w:rsidRDefault="00883ED9" w:rsidP="00883ED9">
      <w:pPr>
        <w:pStyle w:val="Textosinformato"/>
        <w:rPr>
          <w:sz w:val="24"/>
          <w:szCs w:val="24"/>
          <w:lang w:val="en-US"/>
        </w:rPr>
      </w:pPr>
    </w:p>
    <w:p w:rsidR="00883ED9" w:rsidRDefault="00883ED9" w:rsidP="00883ED9">
      <w:pPr>
        <w:pStyle w:val="Textosinformato"/>
        <w:rPr>
          <w:b/>
          <w:sz w:val="24"/>
          <w:szCs w:val="24"/>
          <w:lang w:val="en-US"/>
        </w:rPr>
      </w:pPr>
      <w:r w:rsidRPr="00883ED9">
        <w:rPr>
          <w:sz w:val="24"/>
          <w:szCs w:val="24"/>
          <w:lang w:val="en-US"/>
        </w:rPr>
        <w:t xml:space="preserve">     </w:t>
      </w:r>
      <w:r w:rsidRPr="00883ED9">
        <w:rPr>
          <w:b/>
          <w:sz w:val="24"/>
          <w:szCs w:val="24"/>
          <w:lang w:val="en-US"/>
        </w:rPr>
        <w:t>Variable 4: nha1rf</w:t>
      </w:r>
    </w:p>
    <w:p w:rsidR="00883ED9" w:rsidRPr="00883ED9" w:rsidRDefault="00883ED9" w:rsidP="00883ED9">
      <w:pPr>
        <w:pStyle w:val="Textosinformato"/>
        <w:rPr>
          <w:b/>
          <w:sz w:val="24"/>
          <w:szCs w:val="24"/>
          <w:lang w:val="en-US"/>
        </w:rPr>
      </w:pPr>
    </w:p>
    <w:p w:rsidR="00883ED9" w:rsidRPr="00883ED9" w:rsidRDefault="00883ED9" w:rsidP="00883ED9">
      <w:pPr>
        <w:pStyle w:val="Textosinformato"/>
        <w:rPr>
          <w:b/>
          <w:sz w:val="24"/>
          <w:szCs w:val="24"/>
          <w:lang w:val="en-US"/>
        </w:rPr>
      </w:pPr>
    </w:p>
    <w:p w:rsidR="00883ED9" w:rsidRPr="00281946" w:rsidRDefault="00883ED9" w:rsidP="00883ED9">
      <w:pPr>
        <w:pStyle w:val="Textosinformato"/>
        <w:rPr>
          <w:b/>
          <w:sz w:val="24"/>
          <w:szCs w:val="24"/>
        </w:rPr>
      </w:pPr>
      <w:r w:rsidRPr="00883ED9">
        <w:rPr>
          <w:b/>
          <w:sz w:val="24"/>
          <w:szCs w:val="24"/>
          <w:lang w:val="en-US"/>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   1   1               3.033             9.100</w:t>
      </w:r>
    </w:p>
    <w:p w:rsidR="00883ED9" w:rsidRPr="00281946" w:rsidRDefault="00883ED9" w:rsidP="00883ED9">
      <w:pPr>
        <w:pStyle w:val="Textosinformato"/>
        <w:rPr>
          <w:sz w:val="24"/>
          <w:szCs w:val="24"/>
        </w:rPr>
      </w:pPr>
      <w:r w:rsidRPr="00281946">
        <w:rPr>
          <w:sz w:val="24"/>
          <w:szCs w:val="24"/>
        </w:rPr>
        <w:t xml:space="preserve">       *   1   2               3.100             9.300</w:t>
      </w:r>
    </w:p>
    <w:p w:rsidR="00883ED9" w:rsidRPr="00281946" w:rsidRDefault="00883ED9" w:rsidP="00883ED9">
      <w:pPr>
        <w:pStyle w:val="Textosinformato"/>
        <w:rPr>
          <w:sz w:val="24"/>
          <w:szCs w:val="24"/>
        </w:rPr>
      </w:pPr>
      <w:r w:rsidRPr="00281946">
        <w:rPr>
          <w:sz w:val="24"/>
          <w:szCs w:val="24"/>
        </w:rPr>
        <w:t xml:space="preserve">       *   2   1               3.400            10.200</w:t>
      </w:r>
    </w:p>
    <w:p w:rsidR="00883ED9" w:rsidRPr="00281946" w:rsidRDefault="00883ED9" w:rsidP="00883ED9">
      <w:pPr>
        <w:pStyle w:val="Textosinformato"/>
        <w:rPr>
          <w:sz w:val="24"/>
          <w:szCs w:val="24"/>
        </w:rPr>
      </w:pPr>
      <w:r w:rsidRPr="00281946">
        <w:rPr>
          <w:sz w:val="24"/>
          <w:szCs w:val="24"/>
        </w:rPr>
        <w:t xml:space="preserve">       *   2   2               2.967             8.900</w:t>
      </w:r>
    </w:p>
    <w:p w:rsidR="00883ED9" w:rsidRPr="00281946" w:rsidRDefault="00883ED9" w:rsidP="00883ED9">
      <w:pPr>
        <w:pStyle w:val="Textosinformato"/>
        <w:rPr>
          <w:sz w:val="24"/>
          <w:szCs w:val="24"/>
        </w:rPr>
      </w:pPr>
      <w:r w:rsidRPr="00281946">
        <w:rPr>
          <w:sz w:val="24"/>
          <w:szCs w:val="24"/>
        </w:rPr>
        <w:t xml:space="preserve">       *   3   1               3.533            10.600</w:t>
      </w:r>
    </w:p>
    <w:p w:rsidR="00883ED9" w:rsidRPr="00281946" w:rsidRDefault="00883ED9" w:rsidP="00883ED9">
      <w:pPr>
        <w:pStyle w:val="Textosinformato"/>
        <w:rPr>
          <w:sz w:val="24"/>
          <w:szCs w:val="24"/>
        </w:rPr>
      </w:pPr>
      <w:r w:rsidRPr="00281946">
        <w:rPr>
          <w:sz w:val="24"/>
          <w:szCs w:val="24"/>
        </w:rPr>
        <w:t xml:space="preserve">       *   3   2               2.633             7.900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 w:rsidR="00883ED9" w:rsidRPr="00883ED9" w:rsidRDefault="00883ED9" w:rsidP="00883ED9">
      <w:pPr>
        <w:pStyle w:val="Textosinformato"/>
        <w:rPr>
          <w:b/>
          <w:sz w:val="24"/>
          <w:szCs w:val="24"/>
        </w:rPr>
      </w:pPr>
      <w:r w:rsidRPr="00883ED9">
        <w:rPr>
          <w:b/>
          <w:sz w:val="24"/>
          <w:szCs w:val="24"/>
        </w:rPr>
        <w:t>A1RF</w:t>
      </w:r>
      <w:r w:rsidRPr="00883ED9">
        <w:rPr>
          <w:b/>
          <w:sz w:val="24"/>
          <w:szCs w:val="24"/>
        </w:rPr>
        <w:t/>
      </w:r>
    </w:p>
    <w:p w:rsidR="00883ED9" w:rsidRPr="00883ED9" w:rsidRDefault="00883ED9" w:rsidP="00883ED9">
      <w:pPr>
        <w:pStyle w:val="Textosinformato"/>
        <w:rPr>
          <w:b/>
          <w:sz w:val="24"/>
          <w:szCs w:val="24"/>
        </w:rPr>
      </w:pPr>
      <w:r w:rsidRPr="00883ED9">
        <w:rPr>
          <w:b/>
          <w:sz w:val="24"/>
          <w:szCs w:val="24"/>
        </w:rPr>
        <w:t xml:space="preserve">     Title:      a1rf</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3: a1rf</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16.300            48.900</w:t>
      </w:r>
    </w:p>
    <w:p w:rsidR="00883ED9" w:rsidRPr="00281946" w:rsidRDefault="00883ED9" w:rsidP="00883ED9">
      <w:pPr>
        <w:pStyle w:val="Textosinformato"/>
        <w:rPr>
          <w:sz w:val="24"/>
          <w:szCs w:val="24"/>
        </w:rPr>
      </w:pPr>
      <w:r w:rsidRPr="00281946">
        <w:rPr>
          <w:sz w:val="24"/>
          <w:szCs w:val="24"/>
        </w:rPr>
        <w:t xml:space="preserve">       *   1   2              19.200            57.600</w:t>
      </w:r>
    </w:p>
    <w:p w:rsidR="00883ED9" w:rsidRPr="00281946" w:rsidRDefault="00883ED9" w:rsidP="00883ED9">
      <w:pPr>
        <w:pStyle w:val="Textosinformato"/>
        <w:rPr>
          <w:sz w:val="24"/>
          <w:szCs w:val="24"/>
        </w:rPr>
      </w:pPr>
      <w:r w:rsidRPr="00281946">
        <w:rPr>
          <w:sz w:val="24"/>
          <w:szCs w:val="24"/>
        </w:rPr>
        <w:t xml:space="preserve">       *   2   1              20.633            61.900</w:t>
      </w:r>
    </w:p>
    <w:p w:rsidR="00883ED9" w:rsidRPr="00281946" w:rsidRDefault="00883ED9" w:rsidP="00883ED9">
      <w:pPr>
        <w:pStyle w:val="Textosinformato"/>
        <w:rPr>
          <w:sz w:val="24"/>
          <w:szCs w:val="24"/>
        </w:rPr>
      </w:pPr>
      <w:r w:rsidRPr="00281946">
        <w:rPr>
          <w:sz w:val="24"/>
          <w:szCs w:val="24"/>
        </w:rPr>
        <w:t xml:space="preserve">       *   2   2              18.200            54.600</w:t>
      </w:r>
    </w:p>
    <w:p w:rsidR="00883ED9" w:rsidRPr="00281946" w:rsidRDefault="00883ED9" w:rsidP="00883ED9">
      <w:pPr>
        <w:pStyle w:val="Textosinformato"/>
        <w:rPr>
          <w:sz w:val="24"/>
          <w:szCs w:val="24"/>
        </w:rPr>
      </w:pPr>
      <w:r w:rsidRPr="00281946">
        <w:rPr>
          <w:sz w:val="24"/>
          <w:szCs w:val="24"/>
        </w:rPr>
        <w:t xml:space="preserve">       *   3   1              19.200            57.600</w:t>
      </w:r>
    </w:p>
    <w:p w:rsidR="00883ED9" w:rsidRPr="00281946" w:rsidRDefault="00883ED9" w:rsidP="00883ED9">
      <w:pPr>
        <w:pStyle w:val="Textosinformato"/>
        <w:rPr>
          <w:sz w:val="24"/>
          <w:szCs w:val="24"/>
        </w:rPr>
      </w:pPr>
      <w:r w:rsidRPr="00281946">
        <w:rPr>
          <w:sz w:val="24"/>
          <w:szCs w:val="24"/>
        </w:rPr>
        <w:t xml:space="preserve">       *   3   2              17.567            52.700</w:t>
      </w:r>
    </w:p>
    <w:p w:rsidR="00883ED9" w:rsidRPr="00281946" w:rsidRDefault="00883ED9" w:rsidP="00883ED9">
      <w:pPr>
        <w:pStyle w:val="Textosinformato"/>
        <w:rPr>
          <w:sz w:val="24"/>
          <w:szCs w:val="24"/>
        </w:rPr>
      </w:pPr>
      <w:r>
        <w:rPr>
          <w:sz w:val="24"/>
          <w:szCs w:val="24"/>
        </w:rPr>
        <w:t xml:space="preserve">  </w:t>
      </w:r>
      <w:r w:rsidRPr="00281946">
        <w:rPr>
          <w:sz w:val="24"/>
          <w:szCs w:val="24"/>
        </w:rPr>
        <w:t xml:space="preserve"> ------------------------------------------------------</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 xml:space="preserve">Data file:  </w:t>
      </w:r>
    </w:p>
    <w:p w:rsidR="00883ED9" w:rsidRPr="00883ED9" w:rsidRDefault="00883ED9" w:rsidP="00883ED9">
      <w:pPr>
        <w:pStyle w:val="Textosinformato"/>
        <w:rPr>
          <w:b/>
          <w:sz w:val="24"/>
          <w:szCs w:val="24"/>
        </w:rPr>
      </w:pPr>
      <w:r w:rsidRPr="00883ED9">
        <w:rPr>
          <w:b/>
          <w:sz w:val="24"/>
          <w:szCs w:val="24"/>
        </w:rPr>
        <w:t>NFXR</w:t>
      </w:r>
      <w:r w:rsidRPr="00883ED9">
        <w:rPr>
          <w:b/>
          <w:sz w:val="24"/>
          <w:szCs w:val="24"/>
        </w:rPr>
        <w:t/>
      </w:r>
    </w:p>
    <w:p w:rsidR="00883ED9" w:rsidRPr="00883ED9" w:rsidRDefault="00883ED9" w:rsidP="00883ED9">
      <w:pPr>
        <w:pStyle w:val="Textosinformato"/>
        <w:rPr>
          <w:b/>
          <w:sz w:val="24"/>
          <w:szCs w:val="24"/>
        </w:rPr>
      </w:pPr>
      <w:r w:rsidRPr="00883ED9">
        <w:rPr>
          <w:b/>
          <w:sz w:val="24"/>
          <w:szCs w:val="24"/>
        </w:rPr>
        <w:t xml:space="preserve">     Title:      nfxr</w:t>
      </w: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r w:rsidRPr="00883ED9">
        <w:rPr>
          <w:sz w:val="24"/>
          <w:szCs w:val="24"/>
        </w:rPr>
        <w:t xml:space="preserve">    </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3: 1er racim</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1.200             3.600</w:t>
      </w:r>
    </w:p>
    <w:p w:rsidR="00883ED9" w:rsidRPr="00281946" w:rsidRDefault="00883ED9" w:rsidP="00883ED9">
      <w:pPr>
        <w:pStyle w:val="Textosinformato"/>
        <w:rPr>
          <w:sz w:val="24"/>
          <w:szCs w:val="24"/>
        </w:rPr>
      </w:pPr>
      <w:r w:rsidRPr="00281946">
        <w:rPr>
          <w:sz w:val="24"/>
          <w:szCs w:val="24"/>
        </w:rPr>
        <w:t xml:space="preserve">       *   1   2               0.800             2.400</w:t>
      </w:r>
    </w:p>
    <w:p w:rsidR="00883ED9" w:rsidRPr="00281946" w:rsidRDefault="00883ED9" w:rsidP="00883ED9">
      <w:pPr>
        <w:pStyle w:val="Textosinformato"/>
        <w:rPr>
          <w:sz w:val="24"/>
          <w:szCs w:val="24"/>
        </w:rPr>
      </w:pPr>
      <w:r w:rsidRPr="00281946">
        <w:rPr>
          <w:sz w:val="24"/>
          <w:szCs w:val="24"/>
        </w:rPr>
        <w:t xml:space="preserve">       *   2   1               1.133             3.400</w:t>
      </w:r>
    </w:p>
    <w:p w:rsidR="00883ED9" w:rsidRPr="00281946" w:rsidRDefault="00883ED9" w:rsidP="00883ED9">
      <w:pPr>
        <w:pStyle w:val="Textosinformato"/>
        <w:rPr>
          <w:sz w:val="24"/>
          <w:szCs w:val="24"/>
        </w:rPr>
      </w:pPr>
      <w:r w:rsidRPr="00281946">
        <w:rPr>
          <w:sz w:val="24"/>
          <w:szCs w:val="24"/>
        </w:rPr>
        <w:t xml:space="preserve">       *   2   2               0.800             2.400</w:t>
      </w:r>
    </w:p>
    <w:p w:rsidR="00883ED9" w:rsidRPr="00281946" w:rsidRDefault="00883ED9" w:rsidP="00883ED9">
      <w:pPr>
        <w:pStyle w:val="Textosinformato"/>
        <w:rPr>
          <w:sz w:val="24"/>
          <w:szCs w:val="24"/>
        </w:rPr>
      </w:pPr>
      <w:r w:rsidRPr="00281946">
        <w:rPr>
          <w:sz w:val="24"/>
          <w:szCs w:val="24"/>
        </w:rPr>
        <w:t xml:space="preserve">       *   3   1               1.200             3.600</w:t>
      </w:r>
    </w:p>
    <w:p w:rsidR="00883ED9" w:rsidRPr="00281946" w:rsidRDefault="00883ED9" w:rsidP="00883ED9">
      <w:pPr>
        <w:pStyle w:val="Textosinformato"/>
        <w:rPr>
          <w:sz w:val="24"/>
          <w:szCs w:val="24"/>
        </w:rPr>
      </w:pPr>
      <w:r w:rsidRPr="00281946">
        <w:rPr>
          <w:sz w:val="24"/>
          <w:szCs w:val="24"/>
        </w:rPr>
        <w:t xml:space="preserve">       *   3   2               0.700             2.100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pPr>
        <w:pStyle w:val="Textosinformato"/>
        <w:rPr>
          <w:sz w:val="24"/>
          <w:szCs w:val="24"/>
        </w:rPr>
      </w:pPr>
      <w:r w:rsidRPr="00281946">
        <w:rPr>
          <w:sz w:val="24"/>
          <w:szCs w:val="24"/>
        </w:rPr>
        <w:t xml:space="preserve">    </w:t>
      </w:r>
    </w:p>
    <w:p w:rsidR="00883ED9" w:rsidRDefault="00883ED9" w:rsidP="00883ED9">
      <w:pPr>
        <w:pStyle w:val="Textosinformato"/>
        <w:rPr>
          <w:sz w:val="24"/>
          <w:szCs w:val="24"/>
        </w:rPr>
      </w:pPr>
      <w:r w:rsidRPr="00883ED9">
        <w:rPr>
          <w:sz w:val="24"/>
          <w:szCs w:val="24"/>
        </w:rPr>
        <w:t xml:space="preserve">    </w:t>
      </w: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4: 2do racim</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1.000             3.000</w:t>
      </w:r>
    </w:p>
    <w:p w:rsidR="00883ED9" w:rsidRPr="00281946" w:rsidRDefault="00883ED9" w:rsidP="00883ED9">
      <w:pPr>
        <w:pStyle w:val="Textosinformato"/>
        <w:rPr>
          <w:sz w:val="24"/>
          <w:szCs w:val="24"/>
        </w:rPr>
      </w:pPr>
      <w:r w:rsidRPr="00281946">
        <w:rPr>
          <w:sz w:val="24"/>
          <w:szCs w:val="24"/>
        </w:rPr>
        <w:t xml:space="preserve">       *   1   2               0.800             2.400</w:t>
      </w:r>
    </w:p>
    <w:p w:rsidR="00883ED9" w:rsidRPr="00281946" w:rsidRDefault="00883ED9" w:rsidP="00883ED9">
      <w:pPr>
        <w:pStyle w:val="Textosinformato"/>
        <w:rPr>
          <w:sz w:val="24"/>
          <w:szCs w:val="24"/>
        </w:rPr>
      </w:pPr>
      <w:r w:rsidRPr="00281946">
        <w:rPr>
          <w:sz w:val="24"/>
          <w:szCs w:val="24"/>
        </w:rPr>
        <w:t xml:space="preserve">       *   2   1               1.000             3.000</w:t>
      </w:r>
    </w:p>
    <w:p w:rsidR="00883ED9" w:rsidRPr="00281946" w:rsidRDefault="00883ED9" w:rsidP="00883ED9">
      <w:pPr>
        <w:pStyle w:val="Textosinformato"/>
        <w:rPr>
          <w:sz w:val="24"/>
          <w:szCs w:val="24"/>
        </w:rPr>
      </w:pPr>
      <w:r w:rsidRPr="00281946">
        <w:rPr>
          <w:sz w:val="24"/>
          <w:szCs w:val="24"/>
        </w:rPr>
        <w:t xml:space="preserve">       *   2   2               0.633             1.900</w:t>
      </w:r>
    </w:p>
    <w:p w:rsidR="00883ED9" w:rsidRPr="00281946" w:rsidRDefault="00883ED9" w:rsidP="00883ED9">
      <w:pPr>
        <w:pStyle w:val="Textosinformato"/>
        <w:rPr>
          <w:sz w:val="24"/>
          <w:szCs w:val="24"/>
        </w:rPr>
      </w:pPr>
      <w:r w:rsidRPr="00281946">
        <w:rPr>
          <w:sz w:val="24"/>
          <w:szCs w:val="24"/>
        </w:rPr>
        <w:t xml:space="preserve">       *   3   1               1.067             3.200</w:t>
      </w:r>
    </w:p>
    <w:p w:rsidR="00883ED9" w:rsidRPr="00281946" w:rsidRDefault="00883ED9" w:rsidP="00883ED9">
      <w:pPr>
        <w:pStyle w:val="Textosinformato"/>
        <w:rPr>
          <w:sz w:val="24"/>
          <w:szCs w:val="24"/>
        </w:rPr>
      </w:pPr>
      <w:r w:rsidRPr="00281946">
        <w:rPr>
          <w:sz w:val="24"/>
          <w:szCs w:val="24"/>
        </w:rPr>
        <w:t xml:space="preserve">       *   3   2               0.667             2.000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281946"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5: 3er</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0.967             2.900</w:t>
      </w:r>
    </w:p>
    <w:p w:rsidR="00883ED9" w:rsidRPr="00281946" w:rsidRDefault="00883ED9" w:rsidP="00883ED9">
      <w:pPr>
        <w:pStyle w:val="Textosinformato"/>
        <w:rPr>
          <w:sz w:val="24"/>
          <w:szCs w:val="24"/>
        </w:rPr>
      </w:pPr>
      <w:r w:rsidRPr="00281946">
        <w:rPr>
          <w:sz w:val="24"/>
          <w:szCs w:val="24"/>
        </w:rPr>
        <w:t xml:space="preserve">       *   1   2               0.767             2.300</w:t>
      </w:r>
    </w:p>
    <w:p w:rsidR="00883ED9" w:rsidRPr="00281946" w:rsidRDefault="00883ED9" w:rsidP="00883ED9">
      <w:pPr>
        <w:pStyle w:val="Textosinformato"/>
        <w:rPr>
          <w:sz w:val="24"/>
          <w:szCs w:val="24"/>
        </w:rPr>
      </w:pPr>
      <w:r w:rsidRPr="00281946">
        <w:rPr>
          <w:sz w:val="24"/>
          <w:szCs w:val="24"/>
        </w:rPr>
        <w:t xml:space="preserve">       *   2   1               1.100             3.300</w:t>
      </w:r>
    </w:p>
    <w:p w:rsidR="00883ED9" w:rsidRPr="00281946" w:rsidRDefault="00883ED9" w:rsidP="00883ED9">
      <w:pPr>
        <w:pStyle w:val="Textosinformato"/>
        <w:rPr>
          <w:sz w:val="24"/>
          <w:szCs w:val="24"/>
        </w:rPr>
      </w:pPr>
      <w:r w:rsidRPr="00281946">
        <w:rPr>
          <w:sz w:val="24"/>
          <w:szCs w:val="24"/>
        </w:rPr>
        <w:t xml:space="preserve">       *   2   2               0.633             1.900</w:t>
      </w:r>
    </w:p>
    <w:p w:rsidR="00883ED9" w:rsidRPr="00281946" w:rsidRDefault="00883ED9" w:rsidP="00883ED9">
      <w:pPr>
        <w:pStyle w:val="Textosinformato"/>
        <w:rPr>
          <w:sz w:val="24"/>
          <w:szCs w:val="24"/>
        </w:rPr>
      </w:pPr>
      <w:r w:rsidRPr="00281946">
        <w:rPr>
          <w:sz w:val="24"/>
          <w:szCs w:val="24"/>
        </w:rPr>
        <w:t xml:space="preserve">       *   3   1               1.067             3.200</w:t>
      </w:r>
    </w:p>
    <w:p w:rsidR="00883ED9" w:rsidRPr="00281946" w:rsidRDefault="00883ED9" w:rsidP="00883ED9">
      <w:pPr>
        <w:pStyle w:val="Textosinformato"/>
        <w:rPr>
          <w:sz w:val="24"/>
          <w:szCs w:val="24"/>
        </w:rPr>
      </w:pPr>
      <w:r w:rsidRPr="00281946">
        <w:rPr>
          <w:sz w:val="24"/>
          <w:szCs w:val="24"/>
        </w:rPr>
        <w:t xml:space="preserve">       *   3   2               0.600             1.800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6: 4to racim</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1.067             3.200</w:t>
      </w:r>
    </w:p>
    <w:p w:rsidR="00883ED9" w:rsidRPr="00281946" w:rsidRDefault="00883ED9" w:rsidP="00883ED9">
      <w:pPr>
        <w:pStyle w:val="Textosinformato"/>
        <w:rPr>
          <w:sz w:val="24"/>
          <w:szCs w:val="24"/>
        </w:rPr>
      </w:pPr>
      <w:r w:rsidRPr="00281946">
        <w:rPr>
          <w:sz w:val="24"/>
          <w:szCs w:val="24"/>
        </w:rPr>
        <w:t xml:space="preserve">       *   1   2               0.733             2.200</w:t>
      </w:r>
    </w:p>
    <w:p w:rsidR="00883ED9" w:rsidRPr="00281946" w:rsidRDefault="00883ED9" w:rsidP="00883ED9">
      <w:pPr>
        <w:pStyle w:val="Textosinformato"/>
        <w:rPr>
          <w:sz w:val="24"/>
          <w:szCs w:val="24"/>
        </w:rPr>
      </w:pPr>
      <w:r w:rsidRPr="00281946">
        <w:rPr>
          <w:sz w:val="24"/>
          <w:szCs w:val="24"/>
        </w:rPr>
        <w:t xml:space="preserve">       *   2   1               1.000             3.000</w:t>
      </w:r>
    </w:p>
    <w:p w:rsidR="00883ED9" w:rsidRPr="00281946" w:rsidRDefault="00883ED9" w:rsidP="00883ED9">
      <w:pPr>
        <w:pStyle w:val="Textosinformato"/>
        <w:rPr>
          <w:sz w:val="24"/>
          <w:szCs w:val="24"/>
        </w:rPr>
      </w:pPr>
      <w:r w:rsidRPr="00281946">
        <w:rPr>
          <w:sz w:val="24"/>
          <w:szCs w:val="24"/>
        </w:rPr>
        <w:t xml:space="preserve">       *   2   2               0.600             1.800</w:t>
      </w:r>
    </w:p>
    <w:p w:rsidR="00883ED9" w:rsidRPr="00281946" w:rsidRDefault="00883ED9" w:rsidP="00883ED9">
      <w:pPr>
        <w:pStyle w:val="Textosinformato"/>
        <w:rPr>
          <w:sz w:val="24"/>
          <w:szCs w:val="24"/>
        </w:rPr>
      </w:pPr>
      <w:r w:rsidRPr="00281946">
        <w:rPr>
          <w:sz w:val="24"/>
          <w:szCs w:val="24"/>
        </w:rPr>
        <w:t xml:space="preserve">       *   3   1               0.967             2.900</w:t>
      </w:r>
    </w:p>
    <w:p w:rsidR="00883ED9" w:rsidRPr="00281946" w:rsidRDefault="00883ED9" w:rsidP="00883ED9">
      <w:pPr>
        <w:pStyle w:val="Textosinformato"/>
        <w:rPr>
          <w:sz w:val="24"/>
          <w:szCs w:val="24"/>
        </w:rPr>
      </w:pPr>
      <w:r w:rsidRPr="00281946">
        <w:rPr>
          <w:sz w:val="24"/>
          <w:szCs w:val="24"/>
        </w:rPr>
        <w:t xml:space="preserve">       *   3   2               0.667             2.000</w:t>
      </w:r>
    </w:p>
    <w:p w:rsidR="00883ED9" w:rsidRPr="00281946" w:rsidRDefault="00883ED9" w:rsidP="00883ED9">
      <w:pPr>
        <w:pStyle w:val="Textosinformato"/>
        <w:rPr>
          <w:sz w:val="24"/>
          <w:szCs w:val="24"/>
        </w:rPr>
      </w:pPr>
      <w:r w:rsidRPr="00281946">
        <w:rPr>
          <w:sz w:val="24"/>
          <w:szCs w:val="24"/>
        </w:rPr>
        <w:t>-------------------------------------------------------</w:t>
      </w:r>
    </w:p>
    <w:p w:rsidR="00883ED9" w:rsidRPr="00281946" w:rsidRDefault="00883ED9" w:rsidP="00883ED9">
      <w:pPr>
        <w:pStyle w:val="Textosinformato"/>
        <w:rPr>
          <w:sz w:val="24"/>
          <w:szCs w:val="24"/>
        </w:rPr>
      </w:pPr>
    </w:p>
    <w:p w:rsidR="00883ED9" w:rsidRDefault="00883ED9" w:rsidP="00883ED9">
      <w:pPr>
        <w:pStyle w:val="Textosinformato"/>
        <w:rPr>
          <w:sz w:val="24"/>
          <w:szCs w:val="24"/>
        </w:rPr>
      </w:pPr>
      <w:r w:rsidRPr="00281946">
        <w:rPr>
          <w:sz w:val="24"/>
          <w:szCs w:val="24"/>
        </w:rPr>
        <w:t xml:space="preserve">          </w:t>
      </w:r>
    </w:p>
    <w:p w:rsidR="00883ED9" w:rsidRPr="00883ED9" w:rsidRDefault="00883ED9" w:rsidP="00883ED9">
      <w:pPr>
        <w:pStyle w:val="Textosinformato"/>
        <w:rPr>
          <w:sz w:val="24"/>
          <w:szCs w:val="24"/>
        </w:rPr>
      </w:pPr>
      <w:r w:rsidRPr="00883ED9">
        <w:rPr>
          <w:b/>
          <w:sz w:val="24"/>
          <w:szCs w:val="24"/>
        </w:rPr>
        <w:t>Variable 7: 5to racim</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0.933             2.800</w:t>
      </w:r>
    </w:p>
    <w:p w:rsidR="00883ED9" w:rsidRPr="00281946" w:rsidRDefault="00883ED9" w:rsidP="00883ED9">
      <w:pPr>
        <w:pStyle w:val="Textosinformato"/>
        <w:rPr>
          <w:sz w:val="24"/>
          <w:szCs w:val="24"/>
        </w:rPr>
      </w:pPr>
      <w:r w:rsidRPr="00281946">
        <w:rPr>
          <w:sz w:val="24"/>
          <w:szCs w:val="24"/>
        </w:rPr>
        <w:t xml:space="preserve">       *   1   2               0.700             2.100</w:t>
      </w:r>
    </w:p>
    <w:p w:rsidR="00883ED9" w:rsidRPr="00281946" w:rsidRDefault="00883ED9" w:rsidP="00883ED9">
      <w:pPr>
        <w:pStyle w:val="Textosinformato"/>
        <w:rPr>
          <w:sz w:val="24"/>
          <w:szCs w:val="24"/>
        </w:rPr>
      </w:pPr>
      <w:r w:rsidRPr="00281946">
        <w:rPr>
          <w:sz w:val="24"/>
          <w:szCs w:val="24"/>
        </w:rPr>
        <w:t xml:space="preserve">       *   2   1               0.933             2.800</w:t>
      </w:r>
    </w:p>
    <w:p w:rsidR="00883ED9" w:rsidRPr="00281946" w:rsidRDefault="00883ED9" w:rsidP="00883ED9">
      <w:pPr>
        <w:pStyle w:val="Textosinformato"/>
        <w:rPr>
          <w:sz w:val="24"/>
          <w:szCs w:val="24"/>
        </w:rPr>
      </w:pPr>
      <w:r w:rsidRPr="00281946">
        <w:rPr>
          <w:sz w:val="24"/>
          <w:szCs w:val="24"/>
        </w:rPr>
        <w:t xml:space="preserve">       *   2   2               0.600             1.800</w:t>
      </w:r>
    </w:p>
    <w:p w:rsidR="00883ED9" w:rsidRPr="00281946" w:rsidRDefault="00883ED9" w:rsidP="00883ED9">
      <w:pPr>
        <w:pStyle w:val="Textosinformato"/>
        <w:rPr>
          <w:sz w:val="24"/>
          <w:szCs w:val="24"/>
        </w:rPr>
      </w:pPr>
      <w:r w:rsidRPr="00281946">
        <w:rPr>
          <w:sz w:val="24"/>
          <w:szCs w:val="24"/>
        </w:rPr>
        <w:t xml:space="preserve">       *   3   1               0.933             2.800</w:t>
      </w:r>
    </w:p>
    <w:p w:rsidR="00883ED9" w:rsidRPr="00281946" w:rsidRDefault="00883ED9" w:rsidP="00883ED9">
      <w:pPr>
        <w:pStyle w:val="Textosinformato"/>
        <w:rPr>
          <w:sz w:val="24"/>
          <w:szCs w:val="24"/>
        </w:rPr>
      </w:pPr>
      <w:r w:rsidRPr="00281946">
        <w:rPr>
          <w:sz w:val="24"/>
          <w:szCs w:val="24"/>
        </w:rPr>
        <w:t xml:space="preserve">       *   3   2               0.700             2.100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b/>
          <w:sz w:val="24"/>
          <w:szCs w:val="24"/>
        </w:rPr>
      </w:pPr>
      <w:r w:rsidRPr="00281946">
        <w:rPr>
          <w:sz w:val="24"/>
          <w:szCs w:val="24"/>
        </w:rPr>
        <w:t xml:space="preserve">     </w:t>
      </w:r>
      <w:r w:rsidRPr="00281946">
        <w:rPr>
          <w:b/>
          <w:sz w:val="24"/>
          <w:szCs w:val="24"/>
        </w:rPr>
        <w:t>Variable 8: 10mo_ultim racim</w:t>
      </w:r>
    </w:p>
    <w:p w:rsidR="00883ED9" w:rsidRPr="00281946" w:rsidRDefault="00883ED9" w:rsidP="00883ED9">
      <w:pPr>
        <w:pStyle w:val="Textosinformato"/>
        <w:rPr>
          <w:b/>
          <w:sz w:val="24"/>
          <w:szCs w:val="24"/>
        </w:rPr>
      </w:pPr>
    </w:p>
    <w:p w:rsidR="00883ED9" w:rsidRPr="00883ED9" w:rsidRDefault="00883ED9" w:rsidP="00883ED9">
      <w:pPr>
        <w:pStyle w:val="Textosinformato"/>
        <w:rPr>
          <w:b/>
          <w:sz w:val="24"/>
          <w:szCs w:val="24"/>
        </w:rPr>
      </w:pPr>
      <w:r w:rsidRPr="00281946">
        <w:rPr>
          <w:b/>
          <w:sz w:val="24"/>
          <w:szCs w:val="24"/>
        </w:rPr>
        <w:t xml:space="preserve">     </w:t>
      </w: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883ED9" w:rsidRDefault="00883ED9" w:rsidP="00883ED9">
      <w:pPr>
        <w:pStyle w:val="Textosinformato"/>
        <w:rPr>
          <w:sz w:val="24"/>
          <w:szCs w:val="24"/>
          <w:lang w:val="en-US"/>
        </w:rPr>
      </w:pPr>
      <w:r w:rsidRPr="00281946">
        <w:rPr>
          <w:sz w:val="24"/>
          <w:szCs w:val="24"/>
        </w:rPr>
        <w:t xml:space="preserve">       </w:t>
      </w:r>
      <w:r w:rsidRPr="00883ED9">
        <w:rPr>
          <w:sz w:val="24"/>
          <w:szCs w:val="24"/>
          <w:lang w:val="en-US"/>
        </w:rPr>
        <w:t>*   1   1               0.267             0.800</w:t>
      </w:r>
    </w:p>
    <w:p w:rsidR="00883ED9" w:rsidRPr="00883ED9" w:rsidRDefault="00883ED9" w:rsidP="00883ED9">
      <w:pPr>
        <w:pStyle w:val="Textosinformato"/>
        <w:rPr>
          <w:sz w:val="24"/>
          <w:szCs w:val="24"/>
          <w:lang w:val="en-US"/>
        </w:rPr>
      </w:pPr>
      <w:r w:rsidRPr="00883ED9">
        <w:rPr>
          <w:sz w:val="24"/>
          <w:szCs w:val="24"/>
          <w:lang w:val="en-US"/>
        </w:rPr>
        <w:t xml:space="preserve">       *   1   2               0.233             0.700</w:t>
      </w:r>
    </w:p>
    <w:p w:rsidR="00883ED9" w:rsidRPr="00883ED9" w:rsidRDefault="00883ED9" w:rsidP="00883ED9">
      <w:pPr>
        <w:pStyle w:val="Textosinformato"/>
        <w:rPr>
          <w:sz w:val="24"/>
          <w:szCs w:val="24"/>
          <w:lang w:val="en-US"/>
        </w:rPr>
      </w:pPr>
      <w:r w:rsidRPr="00883ED9">
        <w:rPr>
          <w:sz w:val="24"/>
          <w:szCs w:val="24"/>
          <w:lang w:val="en-US"/>
        </w:rPr>
        <w:t xml:space="preserve">       *   2   1               0.333             1.000</w:t>
      </w:r>
    </w:p>
    <w:p w:rsidR="00883ED9" w:rsidRPr="00883ED9" w:rsidRDefault="00883ED9" w:rsidP="00883ED9">
      <w:pPr>
        <w:pStyle w:val="Textosinformato"/>
        <w:rPr>
          <w:sz w:val="24"/>
          <w:szCs w:val="24"/>
          <w:lang w:val="en-US"/>
        </w:rPr>
      </w:pPr>
      <w:r w:rsidRPr="00883ED9">
        <w:rPr>
          <w:sz w:val="24"/>
          <w:szCs w:val="24"/>
          <w:lang w:val="en-US"/>
        </w:rPr>
        <w:t xml:space="preserve">       *   2   2               0.167             0.500</w:t>
      </w:r>
    </w:p>
    <w:p w:rsidR="00883ED9" w:rsidRPr="00883ED9" w:rsidRDefault="00883ED9" w:rsidP="00883ED9">
      <w:pPr>
        <w:pStyle w:val="Textosinformato"/>
        <w:rPr>
          <w:sz w:val="24"/>
          <w:szCs w:val="24"/>
          <w:lang w:val="en-US"/>
        </w:rPr>
      </w:pPr>
      <w:r w:rsidRPr="00883ED9">
        <w:rPr>
          <w:sz w:val="24"/>
          <w:szCs w:val="24"/>
          <w:lang w:val="en-US"/>
        </w:rPr>
        <w:t xml:space="preserve">       *   3   1               0.533             1.600</w:t>
      </w:r>
    </w:p>
    <w:p w:rsidR="00883ED9" w:rsidRPr="00883ED9" w:rsidRDefault="00883ED9" w:rsidP="00883ED9">
      <w:pPr>
        <w:pStyle w:val="Textosinformato"/>
        <w:rPr>
          <w:sz w:val="24"/>
          <w:szCs w:val="24"/>
          <w:lang w:val="en-US"/>
        </w:rPr>
      </w:pPr>
      <w:r w:rsidRPr="00883ED9">
        <w:rPr>
          <w:sz w:val="24"/>
          <w:szCs w:val="24"/>
          <w:lang w:val="en-US"/>
        </w:rPr>
        <w:t xml:space="preserve">       *   3   2               0.167             0.500</w:t>
      </w:r>
    </w:p>
    <w:p w:rsidR="00883ED9" w:rsidRPr="00883ED9" w:rsidRDefault="00883ED9" w:rsidP="00883ED9">
      <w:pPr>
        <w:pStyle w:val="Textosinformato"/>
        <w:rPr>
          <w:sz w:val="24"/>
          <w:szCs w:val="24"/>
          <w:lang w:val="en-US"/>
        </w:rPr>
      </w:pPr>
      <w:r w:rsidRPr="00883ED9">
        <w:rPr>
          <w:sz w:val="24"/>
          <w:szCs w:val="24"/>
          <w:lang w:val="en-US"/>
        </w:rPr>
        <w:t>-------------------------------------------------------</w:t>
      </w:r>
    </w:p>
    <w:p w:rsidR="00883ED9" w:rsidRPr="00883ED9" w:rsidRDefault="00883ED9" w:rsidP="00883ED9">
      <w:pPr>
        <w:pStyle w:val="Textosinformato"/>
        <w:rPr>
          <w:sz w:val="24"/>
          <w:szCs w:val="24"/>
          <w:lang w:val="en-US"/>
        </w:rPr>
      </w:pPr>
    </w:p>
    <w:p w:rsidR="00883ED9" w:rsidRPr="00883ED9" w:rsidRDefault="00883ED9" w:rsidP="00883ED9">
      <w:pPr>
        <w:pStyle w:val="Textosinformato"/>
        <w:rPr>
          <w:sz w:val="24"/>
          <w:szCs w:val="24"/>
          <w:lang w:val="en-US"/>
        </w:rPr>
      </w:pPr>
      <w:r w:rsidRPr="00883ED9">
        <w:rPr>
          <w:sz w:val="24"/>
          <w:szCs w:val="24"/>
          <w:lang w:val="en-US"/>
        </w:rPr>
        <w:t xml:space="preserve"> </w:t>
      </w: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Pr="00883ED9"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r w:rsidRPr="00883ED9">
        <w:rPr>
          <w:sz w:val="24"/>
          <w:szCs w:val="24"/>
          <w:lang w:val="en-US"/>
        </w:rPr>
        <w:t xml:space="preserve">         </w:t>
      </w:r>
    </w:p>
    <w:p w:rsidR="00883ED9" w:rsidRPr="00281946" w:rsidRDefault="00883ED9" w:rsidP="00883ED9">
      <w:pPr>
        <w:pStyle w:val="Textosinformato"/>
        <w:rPr>
          <w:b/>
          <w:sz w:val="24"/>
          <w:szCs w:val="24"/>
          <w:lang w:val="en-US"/>
        </w:rPr>
      </w:pPr>
      <w:r w:rsidRPr="00281946">
        <w:rPr>
          <w:b/>
          <w:sz w:val="24"/>
          <w:szCs w:val="24"/>
          <w:lang w:val="en-US"/>
        </w:rPr>
        <w:t xml:space="preserve">Data file:  </w:t>
      </w:r>
    </w:p>
    <w:p w:rsidR="00883ED9" w:rsidRPr="00281946" w:rsidRDefault="00883ED9" w:rsidP="00883ED9">
      <w:pPr>
        <w:pStyle w:val="Textosinformato"/>
        <w:rPr>
          <w:b/>
          <w:sz w:val="24"/>
          <w:szCs w:val="24"/>
          <w:lang w:val="en-US"/>
        </w:rPr>
      </w:pPr>
      <w:r w:rsidRPr="00281946">
        <w:rPr>
          <w:b/>
          <w:sz w:val="24"/>
          <w:szCs w:val="24"/>
          <w:lang w:val="en-US"/>
        </w:rPr>
        <w:t>PLD1C</w:t>
      </w:r>
      <w:r w:rsidRPr="00281946">
        <w:rPr>
          <w:b/>
          <w:sz w:val="24"/>
          <w:szCs w:val="24"/>
          <w:lang w:val="en-US"/>
        </w:rPr>
        <w:t/>
      </w:r>
    </w:p>
    <w:p w:rsidR="00883ED9" w:rsidRPr="00281946" w:rsidRDefault="00883ED9" w:rsidP="00883ED9">
      <w:pPr>
        <w:pStyle w:val="Textosinformato"/>
        <w:rPr>
          <w:b/>
          <w:sz w:val="24"/>
          <w:szCs w:val="24"/>
          <w:lang w:val="en-US"/>
        </w:rPr>
      </w:pPr>
      <w:r w:rsidRPr="00281946">
        <w:rPr>
          <w:b/>
          <w:sz w:val="24"/>
          <w:szCs w:val="24"/>
          <w:lang w:val="en-US"/>
        </w:rPr>
        <w:t xml:space="preserve">     Title:      pld1c</w:t>
      </w:r>
    </w:p>
    <w:p w:rsidR="00883ED9" w:rsidRPr="00281946"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r w:rsidRPr="00281946">
        <w:rPr>
          <w:sz w:val="24"/>
          <w:szCs w:val="24"/>
          <w:lang w:val="en-US"/>
        </w:rPr>
        <w:t xml:space="preserve">     </w:t>
      </w:r>
    </w:p>
    <w:p w:rsidR="00883ED9" w:rsidRPr="00281946" w:rsidRDefault="00883ED9" w:rsidP="00883ED9">
      <w:pPr>
        <w:pStyle w:val="Textosinformato"/>
        <w:rPr>
          <w:b/>
          <w:sz w:val="24"/>
          <w:szCs w:val="24"/>
          <w:lang w:val="en-US"/>
        </w:rPr>
      </w:pPr>
      <w:r w:rsidRPr="00281946">
        <w:rPr>
          <w:sz w:val="24"/>
          <w:szCs w:val="24"/>
          <w:lang w:val="en-US"/>
        </w:rPr>
        <w:t xml:space="preserve">     </w:t>
      </w:r>
      <w:r w:rsidRPr="00281946">
        <w:rPr>
          <w:b/>
          <w:sz w:val="24"/>
          <w:szCs w:val="24"/>
          <w:lang w:val="en-US"/>
        </w:rPr>
        <w:t>Variable 3: peso</w:t>
      </w: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b/>
          <w:sz w:val="24"/>
          <w:szCs w:val="24"/>
          <w:lang w:val="en-US"/>
        </w:rPr>
      </w:pPr>
      <w:r w:rsidRPr="00281946">
        <w:rPr>
          <w:b/>
          <w:sz w:val="24"/>
          <w:szCs w:val="24"/>
          <w:lang w:val="en-US"/>
        </w:rPr>
        <w:t xml:space="preserve">     </w:t>
      </w: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b/>
          <w:sz w:val="24"/>
          <w:szCs w:val="24"/>
        </w:rPr>
      </w:pPr>
      <w:r w:rsidRPr="00281946">
        <w:rPr>
          <w:b/>
          <w:sz w:val="24"/>
          <w:szCs w:val="24"/>
          <w:lang w:val="en-US"/>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299.453           898.360</w:t>
      </w:r>
    </w:p>
    <w:p w:rsidR="00883ED9" w:rsidRPr="00281946" w:rsidRDefault="00883ED9" w:rsidP="00883ED9">
      <w:pPr>
        <w:pStyle w:val="Textosinformato"/>
        <w:rPr>
          <w:sz w:val="24"/>
          <w:szCs w:val="24"/>
        </w:rPr>
      </w:pPr>
      <w:r w:rsidRPr="00281946">
        <w:rPr>
          <w:sz w:val="24"/>
          <w:szCs w:val="24"/>
        </w:rPr>
        <w:t xml:space="preserve">       *   1   2             265.433           796.300</w:t>
      </w:r>
    </w:p>
    <w:p w:rsidR="00883ED9" w:rsidRPr="00281946" w:rsidRDefault="00883ED9" w:rsidP="00883ED9">
      <w:pPr>
        <w:pStyle w:val="Textosinformato"/>
        <w:rPr>
          <w:sz w:val="24"/>
          <w:szCs w:val="24"/>
        </w:rPr>
      </w:pPr>
      <w:r w:rsidRPr="00281946">
        <w:rPr>
          <w:sz w:val="24"/>
          <w:szCs w:val="24"/>
        </w:rPr>
        <w:t xml:space="preserve">       *   2   1             295.200           885.600</w:t>
      </w:r>
    </w:p>
    <w:p w:rsidR="00883ED9" w:rsidRPr="00281946" w:rsidRDefault="00883ED9" w:rsidP="00883ED9">
      <w:pPr>
        <w:pStyle w:val="Textosinformato"/>
        <w:rPr>
          <w:sz w:val="24"/>
          <w:szCs w:val="24"/>
        </w:rPr>
      </w:pPr>
      <w:r w:rsidRPr="00281946">
        <w:rPr>
          <w:sz w:val="24"/>
          <w:szCs w:val="24"/>
        </w:rPr>
        <w:t xml:space="preserve">       *   2   2             253.177           759.530</w:t>
      </w:r>
    </w:p>
    <w:p w:rsidR="00883ED9" w:rsidRPr="00281946" w:rsidRDefault="00883ED9" w:rsidP="00883ED9">
      <w:pPr>
        <w:pStyle w:val="Textosinformato"/>
        <w:rPr>
          <w:sz w:val="24"/>
          <w:szCs w:val="24"/>
        </w:rPr>
      </w:pPr>
      <w:r w:rsidRPr="00281946">
        <w:rPr>
          <w:sz w:val="24"/>
          <w:szCs w:val="24"/>
        </w:rPr>
        <w:t xml:space="preserve">       *   3   1             295.467           886.400</w:t>
      </w:r>
    </w:p>
    <w:p w:rsidR="00883ED9" w:rsidRPr="00281946" w:rsidRDefault="00883ED9" w:rsidP="00883ED9">
      <w:pPr>
        <w:pStyle w:val="Textosinformato"/>
        <w:rPr>
          <w:sz w:val="24"/>
          <w:szCs w:val="24"/>
        </w:rPr>
      </w:pPr>
      <w:r w:rsidRPr="00281946">
        <w:rPr>
          <w:sz w:val="24"/>
          <w:szCs w:val="24"/>
        </w:rPr>
        <w:t xml:space="preserve">       *   3   2             265.733           797.200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b/>
          <w:sz w:val="24"/>
          <w:szCs w:val="24"/>
        </w:rPr>
        <w:t>Variable 4: longuitud</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18.203            54.610</w:t>
      </w:r>
    </w:p>
    <w:p w:rsidR="00883ED9" w:rsidRPr="00281946" w:rsidRDefault="00883ED9" w:rsidP="00883ED9">
      <w:pPr>
        <w:pStyle w:val="Textosinformato"/>
        <w:rPr>
          <w:sz w:val="24"/>
          <w:szCs w:val="24"/>
        </w:rPr>
      </w:pPr>
      <w:r w:rsidRPr="00281946">
        <w:rPr>
          <w:sz w:val="24"/>
          <w:szCs w:val="24"/>
        </w:rPr>
        <w:t xml:space="preserve">       *   1   2              17.397            52.190</w:t>
      </w:r>
    </w:p>
    <w:p w:rsidR="00883ED9" w:rsidRPr="00281946" w:rsidRDefault="00883ED9" w:rsidP="00883ED9">
      <w:pPr>
        <w:pStyle w:val="Textosinformato"/>
        <w:rPr>
          <w:sz w:val="24"/>
          <w:szCs w:val="24"/>
        </w:rPr>
      </w:pPr>
      <w:r w:rsidRPr="00281946">
        <w:rPr>
          <w:sz w:val="24"/>
          <w:szCs w:val="24"/>
        </w:rPr>
        <w:t xml:space="preserve">       *   2   1              18.820            56.460</w:t>
      </w:r>
    </w:p>
    <w:p w:rsidR="00883ED9" w:rsidRPr="00281946" w:rsidRDefault="00883ED9" w:rsidP="00883ED9">
      <w:pPr>
        <w:pStyle w:val="Textosinformato"/>
        <w:rPr>
          <w:sz w:val="24"/>
          <w:szCs w:val="24"/>
        </w:rPr>
      </w:pPr>
      <w:r w:rsidRPr="00281946">
        <w:rPr>
          <w:sz w:val="24"/>
          <w:szCs w:val="24"/>
        </w:rPr>
        <w:t xml:space="preserve">       *   2   2              16.830            50.490</w:t>
      </w:r>
    </w:p>
    <w:p w:rsidR="00883ED9" w:rsidRPr="00281946" w:rsidRDefault="00883ED9" w:rsidP="00883ED9">
      <w:pPr>
        <w:pStyle w:val="Textosinformato"/>
        <w:rPr>
          <w:sz w:val="24"/>
          <w:szCs w:val="24"/>
        </w:rPr>
      </w:pPr>
      <w:r w:rsidRPr="00281946">
        <w:rPr>
          <w:sz w:val="24"/>
          <w:szCs w:val="24"/>
        </w:rPr>
        <w:t xml:space="preserve">       *   3   1              18.590            55.770</w:t>
      </w:r>
    </w:p>
    <w:p w:rsidR="00883ED9" w:rsidRPr="00281946" w:rsidRDefault="00883ED9" w:rsidP="00883ED9">
      <w:pPr>
        <w:pStyle w:val="Textosinformato"/>
        <w:rPr>
          <w:sz w:val="24"/>
          <w:szCs w:val="24"/>
        </w:rPr>
      </w:pPr>
      <w:r w:rsidRPr="00281946">
        <w:rPr>
          <w:sz w:val="24"/>
          <w:szCs w:val="24"/>
        </w:rPr>
        <w:t xml:space="preserve">       *   3   2              17.307            51.920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5: diametro</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5.640            16.920</w:t>
      </w:r>
    </w:p>
    <w:p w:rsidR="00883ED9" w:rsidRPr="00281946" w:rsidRDefault="00883ED9" w:rsidP="00883ED9">
      <w:pPr>
        <w:pStyle w:val="Textosinformato"/>
        <w:rPr>
          <w:sz w:val="24"/>
          <w:szCs w:val="24"/>
        </w:rPr>
      </w:pPr>
      <w:r w:rsidRPr="00281946">
        <w:rPr>
          <w:sz w:val="24"/>
          <w:szCs w:val="24"/>
        </w:rPr>
        <w:t xml:space="preserve">       *   1   2               5.473            16.420</w:t>
      </w:r>
    </w:p>
    <w:p w:rsidR="00883ED9" w:rsidRPr="00281946" w:rsidRDefault="00883ED9" w:rsidP="00883ED9">
      <w:pPr>
        <w:pStyle w:val="Textosinformato"/>
        <w:rPr>
          <w:sz w:val="24"/>
          <w:szCs w:val="24"/>
        </w:rPr>
      </w:pPr>
      <w:r w:rsidRPr="00281946">
        <w:rPr>
          <w:sz w:val="24"/>
          <w:szCs w:val="24"/>
        </w:rPr>
        <w:t xml:space="preserve">       *   2   1               5.630            16.890</w:t>
      </w:r>
    </w:p>
    <w:p w:rsidR="00883ED9" w:rsidRPr="00281946" w:rsidRDefault="00883ED9" w:rsidP="00883ED9">
      <w:pPr>
        <w:pStyle w:val="Textosinformato"/>
        <w:rPr>
          <w:sz w:val="24"/>
          <w:szCs w:val="24"/>
        </w:rPr>
      </w:pPr>
      <w:r w:rsidRPr="00281946">
        <w:rPr>
          <w:sz w:val="24"/>
          <w:szCs w:val="24"/>
        </w:rPr>
        <w:t xml:space="preserve">       *   2   2               5.490            16.470</w:t>
      </w:r>
    </w:p>
    <w:p w:rsidR="00883ED9" w:rsidRPr="00281946" w:rsidRDefault="00883ED9" w:rsidP="00883ED9">
      <w:pPr>
        <w:pStyle w:val="Textosinformato"/>
        <w:rPr>
          <w:sz w:val="24"/>
          <w:szCs w:val="24"/>
        </w:rPr>
      </w:pPr>
      <w:r w:rsidRPr="00281946">
        <w:rPr>
          <w:sz w:val="24"/>
          <w:szCs w:val="24"/>
        </w:rPr>
        <w:t xml:space="preserve">       *   3   1               5.617            16.850</w:t>
      </w:r>
    </w:p>
    <w:p w:rsidR="00883ED9" w:rsidRPr="00281946" w:rsidRDefault="00883ED9" w:rsidP="00883ED9">
      <w:pPr>
        <w:pStyle w:val="Textosinformato"/>
        <w:rPr>
          <w:sz w:val="24"/>
          <w:szCs w:val="24"/>
        </w:rPr>
      </w:pPr>
      <w:r w:rsidRPr="00281946">
        <w:rPr>
          <w:sz w:val="24"/>
          <w:szCs w:val="24"/>
        </w:rPr>
        <w:t xml:space="preserve">       *   3   2               5.543            16.630</w:t>
      </w:r>
    </w:p>
    <w:p w:rsidR="00883ED9" w:rsidRPr="00281946" w:rsidRDefault="00883ED9" w:rsidP="00883ED9">
      <w:pPr>
        <w:pStyle w:val="Textosinformato"/>
        <w:rPr>
          <w:sz w:val="24"/>
          <w:szCs w:val="24"/>
        </w:rPr>
      </w:pPr>
      <w:r w:rsidRPr="00281946">
        <w:rPr>
          <w:sz w:val="24"/>
          <w:szCs w:val="24"/>
        </w:rPr>
        <w:t>-------------------------------------------------------</w:t>
      </w:r>
    </w:p>
    <w:p w:rsidR="00883ED9" w:rsidRPr="00281946"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PLD2C</w:t>
      </w:r>
      <w:r w:rsidRPr="00883ED9">
        <w:rPr>
          <w:b/>
          <w:sz w:val="24"/>
          <w:szCs w:val="24"/>
        </w:rPr>
        <w:t/>
      </w:r>
    </w:p>
    <w:p w:rsidR="00883ED9" w:rsidRPr="00883ED9" w:rsidRDefault="00883ED9" w:rsidP="00883ED9">
      <w:pPr>
        <w:pStyle w:val="Textosinformato"/>
        <w:rPr>
          <w:b/>
          <w:sz w:val="24"/>
          <w:szCs w:val="24"/>
        </w:rPr>
      </w:pPr>
      <w:r w:rsidRPr="00883ED9">
        <w:rPr>
          <w:b/>
          <w:sz w:val="24"/>
          <w:szCs w:val="24"/>
        </w:rPr>
        <w:t xml:space="preserve">     Title:      pld2c</w:t>
      </w: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b/>
          <w:sz w:val="24"/>
          <w:szCs w:val="24"/>
        </w:rPr>
        <w:t xml:space="preserve">     Variable 3: peso</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297.200           891.600</w:t>
      </w:r>
    </w:p>
    <w:p w:rsidR="00883ED9" w:rsidRPr="00281946" w:rsidRDefault="00883ED9" w:rsidP="00883ED9">
      <w:pPr>
        <w:pStyle w:val="Textosinformato"/>
        <w:rPr>
          <w:sz w:val="24"/>
          <w:szCs w:val="24"/>
        </w:rPr>
      </w:pPr>
      <w:r w:rsidRPr="00281946">
        <w:rPr>
          <w:sz w:val="24"/>
          <w:szCs w:val="24"/>
        </w:rPr>
        <w:t xml:space="preserve">       *   1   2             195.000           585.000</w:t>
      </w:r>
    </w:p>
    <w:p w:rsidR="00883ED9" w:rsidRPr="00281946" w:rsidRDefault="00883ED9" w:rsidP="00883ED9">
      <w:pPr>
        <w:pStyle w:val="Textosinformato"/>
        <w:rPr>
          <w:sz w:val="24"/>
          <w:szCs w:val="24"/>
        </w:rPr>
      </w:pPr>
      <w:r w:rsidRPr="00281946">
        <w:rPr>
          <w:sz w:val="24"/>
          <w:szCs w:val="24"/>
        </w:rPr>
        <w:t xml:space="preserve">       *   2   1             266.667           800.000</w:t>
      </w:r>
    </w:p>
    <w:p w:rsidR="00883ED9" w:rsidRPr="00281946" w:rsidRDefault="00883ED9" w:rsidP="00883ED9">
      <w:pPr>
        <w:pStyle w:val="Textosinformato"/>
        <w:rPr>
          <w:sz w:val="24"/>
          <w:szCs w:val="24"/>
        </w:rPr>
      </w:pPr>
      <w:r w:rsidRPr="00281946">
        <w:rPr>
          <w:sz w:val="24"/>
          <w:szCs w:val="24"/>
        </w:rPr>
        <w:t xml:space="preserve">       *   2   2             291.667           875.000</w:t>
      </w:r>
    </w:p>
    <w:p w:rsidR="00883ED9" w:rsidRPr="00281946" w:rsidRDefault="00883ED9" w:rsidP="00883ED9">
      <w:pPr>
        <w:pStyle w:val="Textosinformato"/>
        <w:rPr>
          <w:sz w:val="24"/>
          <w:szCs w:val="24"/>
        </w:rPr>
      </w:pPr>
      <w:r w:rsidRPr="00281946">
        <w:rPr>
          <w:sz w:val="24"/>
          <w:szCs w:val="24"/>
        </w:rPr>
        <w:t xml:space="preserve">       *   3   1             286.110           858.330</w:t>
      </w:r>
    </w:p>
    <w:p w:rsidR="00883ED9" w:rsidRPr="00281946" w:rsidRDefault="00883ED9" w:rsidP="00883ED9">
      <w:pPr>
        <w:pStyle w:val="Textosinformato"/>
        <w:rPr>
          <w:sz w:val="24"/>
          <w:szCs w:val="24"/>
        </w:rPr>
      </w:pPr>
      <w:r w:rsidRPr="00281946">
        <w:rPr>
          <w:sz w:val="24"/>
          <w:szCs w:val="24"/>
        </w:rPr>
        <w:t xml:space="preserve">       *   3   2             328.867           986.600</w:t>
      </w:r>
    </w:p>
    <w:p w:rsidR="00883ED9" w:rsidRPr="00281946" w:rsidRDefault="00883ED9" w:rsidP="00883ED9">
      <w:pPr>
        <w:pStyle w:val="Textosinformato"/>
        <w:rPr>
          <w:sz w:val="24"/>
          <w:szCs w:val="24"/>
        </w:rPr>
      </w:pPr>
      <w:r w:rsidRPr="00281946">
        <w:rPr>
          <w:sz w:val="24"/>
          <w:szCs w:val="24"/>
        </w:rPr>
        <w:t>-------------------------------------------------------</w:t>
      </w:r>
    </w:p>
    <w:p w:rsidR="00883ED9" w:rsidRPr="00281946"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b/>
          <w:sz w:val="24"/>
          <w:szCs w:val="24"/>
        </w:rPr>
        <w:t xml:space="preserve">     Variable 4: longitud</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   1   1              19.520            58.560</w:t>
      </w:r>
    </w:p>
    <w:p w:rsidR="00883ED9" w:rsidRPr="00281946" w:rsidRDefault="00883ED9" w:rsidP="00883ED9">
      <w:pPr>
        <w:pStyle w:val="Textosinformato"/>
        <w:rPr>
          <w:sz w:val="24"/>
          <w:szCs w:val="24"/>
        </w:rPr>
      </w:pPr>
      <w:r w:rsidRPr="00281946">
        <w:rPr>
          <w:sz w:val="24"/>
          <w:szCs w:val="24"/>
        </w:rPr>
        <w:t xml:space="preserve">       *   1   2              13.167            39.500</w:t>
      </w:r>
    </w:p>
    <w:p w:rsidR="00883ED9" w:rsidRPr="00281946" w:rsidRDefault="00883ED9" w:rsidP="00883ED9">
      <w:pPr>
        <w:pStyle w:val="Textosinformato"/>
        <w:rPr>
          <w:sz w:val="24"/>
          <w:szCs w:val="24"/>
        </w:rPr>
      </w:pPr>
      <w:r w:rsidRPr="00281946">
        <w:rPr>
          <w:sz w:val="24"/>
          <w:szCs w:val="24"/>
        </w:rPr>
        <w:t xml:space="preserve">       *   2   1              16.833            50.500</w:t>
      </w:r>
    </w:p>
    <w:p w:rsidR="00883ED9" w:rsidRPr="00281946" w:rsidRDefault="00883ED9" w:rsidP="00883ED9">
      <w:pPr>
        <w:pStyle w:val="Textosinformato"/>
        <w:rPr>
          <w:sz w:val="24"/>
          <w:szCs w:val="24"/>
        </w:rPr>
      </w:pPr>
      <w:r w:rsidRPr="00281946">
        <w:rPr>
          <w:sz w:val="24"/>
          <w:szCs w:val="24"/>
        </w:rPr>
        <w:t xml:space="preserve">       *   2   2              19.500            58.500</w:t>
      </w:r>
    </w:p>
    <w:p w:rsidR="00883ED9" w:rsidRPr="00281946" w:rsidRDefault="00883ED9" w:rsidP="00883ED9">
      <w:pPr>
        <w:pStyle w:val="Textosinformato"/>
        <w:rPr>
          <w:sz w:val="24"/>
          <w:szCs w:val="24"/>
        </w:rPr>
      </w:pPr>
      <w:r w:rsidRPr="00281946">
        <w:rPr>
          <w:sz w:val="24"/>
          <w:szCs w:val="24"/>
        </w:rPr>
        <w:t xml:space="preserve">       *   3   1              20.083            60.250</w:t>
      </w:r>
    </w:p>
    <w:p w:rsidR="00883ED9" w:rsidRPr="00281946" w:rsidRDefault="00883ED9" w:rsidP="00883ED9">
      <w:pPr>
        <w:pStyle w:val="Textosinformato"/>
        <w:rPr>
          <w:sz w:val="24"/>
          <w:szCs w:val="24"/>
        </w:rPr>
      </w:pPr>
      <w:r w:rsidRPr="00281946">
        <w:rPr>
          <w:sz w:val="24"/>
          <w:szCs w:val="24"/>
        </w:rPr>
        <w:t xml:space="preserve">       *   3   2              20.610            61.830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r>
        <w:rPr>
          <w:sz w:val="24"/>
          <w:szCs w:val="24"/>
        </w:rPr>
        <w:t>-------------------------------</w:t>
      </w:r>
    </w:p>
    <w:p w:rsidR="00883ED9" w:rsidRPr="00281946"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5: diametro</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5.330            15.990</w:t>
      </w:r>
    </w:p>
    <w:p w:rsidR="00883ED9" w:rsidRPr="00281946" w:rsidRDefault="00883ED9" w:rsidP="00883ED9">
      <w:pPr>
        <w:pStyle w:val="Textosinformato"/>
        <w:rPr>
          <w:sz w:val="24"/>
          <w:szCs w:val="24"/>
        </w:rPr>
      </w:pPr>
      <w:r w:rsidRPr="00281946">
        <w:rPr>
          <w:sz w:val="24"/>
          <w:szCs w:val="24"/>
        </w:rPr>
        <w:t xml:space="preserve">       *   1   2               3.897            11.690</w:t>
      </w:r>
    </w:p>
    <w:p w:rsidR="00883ED9" w:rsidRPr="00281946" w:rsidRDefault="00883ED9" w:rsidP="00883ED9">
      <w:pPr>
        <w:pStyle w:val="Textosinformato"/>
        <w:rPr>
          <w:sz w:val="24"/>
          <w:szCs w:val="24"/>
        </w:rPr>
      </w:pPr>
      <w:r w:rsidRPr="00281946">
        <w:rPr>
          <w:sz w:val="24"/>
          <w:szCs w:val="24"/>
        </w:rPr>
        <w:t xml:space="preserve">       *   2   1               4.957            14.870</w:t>
      </w:r>
    </w:p>
    <w:p w:rsidR="00883ED9" w:rsidRPr="00281946" w:rsidRDefault="00883ED9" w:rsidP="00883ED9">
      <w:pPr>
        <w:pStyle w:val="Textosinformato"/>
        <w:rPr>
          <w:sz w:val="24"/>
          <w:szCs w:val="24"/>
        </w:rPr>
      </w:pPr>
      <w:r w:rsidRPr="00281946">
        <w:rPr>
          <w:sz w:val="24"/>
          <w:szCs w:val="24"/>
        </w:rPr>
        <w:t xml:space="preserve">       *   2   2               5.117            15.350</w:t>
      </w:r>
    </w:p>
    <w:p w:rsidR="00883ED9" w:rsidRPr="00281946" w:rsidRDefault="00883ED9" w:rsidP="00883ED9">
      <w:pPr>
        <w:pStyle w:val="Textosinformato"/>
        <w:rPr>
          <w:sz w:val="24"/>
          <w:szCs w:val="24"/>
        </w:rPr>
      </w:pPr>
      <w:r w:rsidRPr="00281946">
        <w:rPr>
          <w:sz w:val="24"/>
          <w:szCs w:val="24"/>
        </w:rPr>
        <w:t xml:space="preserve">       *   3   1               5.280            15.840</w:t>
      </w:r>
    </w:p>
    <w:p w:rsidR="00883ED9" w:rsidRPr="00281946" w:rsidRDefault="00883ED9" w:rsidP="00883ED9">
      <w:pPr>
        <w:pStyle w:val="Textosinformato"/>
        <w:rPr>
          <w:sz w:val="24"/>
          <w:szCs w:val="24"/>
        </w:rPr>
      </w:pPr>
      <w:r w:rsidRPr="00281946">
        <w:rPr>
          <w:sz w:val="24"/>
          <w:szCs w:val="24"/>
        </w:rPr>
        <w:t xml:space="preserve">       *   3   2               5.197            15.590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pPr>
        <w:pStyle w:val="Textosinformato"/>
        <w:rPr>
          <w:b/>
          <w:sz w:val="24"/>
          <w:szCs w:val="24"/>
        </w:rPr>
      </w:pPr>
      <w:r w:rsidRPr="00883ED9">
        <w:rPr>
          <w:b/>
          <w:sz w:val="24"/>
          <w:szCs w:val="24"/>
        </w:rPr>
        <w:t>PLD3C</w:t>
      </w:r>
      <w:r w:rsidRPr="00883ED9">
        <w:rPr>
          <w:b/>
          <w:sz w:val="24"/>
          <w:szCs w:val="24"/>
        </w:rPr>
        <w:t/>
      </w:r>
    </w:p>
    <w:p w:rsidR="00883ED9" w:rsidRPr="00883ED9" w:rsidRDefault="00883ED9" w:rsidP="00883ED9">
      <w:pPr>
        <w:pStyle w:val="Textosinformato"/>
        <w:rPr>
          <w:b/>
          <w:sz w:val="24"/>
          <w:szCs w:val="24"/>
        </w:rPr>
      </w:pPr>
      <w:r w:rsidRPr="00883ED9">
        <w:rPr>
          <w:b/>
          <w:sz w:val="24"/>
          <w:szCs w:val="24"/>
        </w:rPr>
        <w:t xml:space="preserve">     Title:      pld3c</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Variable 3: peso</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286.200           858.600</w:t>
      </w:r>
    </w:p>
    <w:p w:rsidR="00883ED9" w:rsidRPr="00281946" w:rsidRDefault="00883ED9" w:rsidP="00883ED9">
      <w:pPr>
        <w:pStyle w:val="Textosinformato"/>
        <w:rPr>
          <w:sz w:val="24"/>
          <w:szCs w:val="24"/>
        </w:rPr>
      </w:pPr>
      <w:r w:rsidRPr="00281946">
        <w:rPr>
          <w:sz w:val="24"/>
          <w:szCs w:val="24"/>
        </w:rPr>
        <w:t xml:space="preserve">       *   1   2             279.100           837.300</w:t>
      </w:r>
    </w:p>
    <w:p w:rsidR="00883ED9" w:rsidRPr="00281946" w:rsidRDefault="00883ED9" w:rsidP="00883ED9">
      <w:pPr>
        <w:pStyle w:val="Textosinformato"/>
        <w:rPr>
          <w:sz w:val="24"/>
          <w:szCs w:val="24"/>
        </w:rPr>
      </w:pPr>
      <w:r w:rsidRPr="00281946">
        <w:rPr>
          <w:sz w:val="24"/>
          <w:szCs w:val="24"/>
        </w:rPr>
        <w:t xml:space="preserve">       *   2   1             338.533          1015.600</w:t>
      </w:r>
    </w:p>
    <w:p w:rsidR="00883ED9" w:rsidRPr="00281946" w:rsidRDefault="00883ED9" w:rsidP="00883ED9">
      <w:pPr>
        <w:pStyle w:val="Textosinformato"/>
        <w:rPr>
          <w:sz w:val="24"/>
          <w:szCs w:val="24"/>
        </w:rPr>
      </w:pPr>
      <w:r w:rsidRPr="00281946">
        <w:rPr>
          <w:sz w:val="24"/>
          <w:szCs w:val="24"/>
        </w:rPr>
        <w:t xml:space="preserve">       *   2   2             290.833           872.500</w:t>
      </w:r>
    </w:p>
    <w:p w:rsidR="00883ED9" w:rsidRPr="00281946" w:rsidRDefault="00883ED9" w:rsidP="00883ED9">
      <w:pPr>
        <w:pStyle w:val="Textosinformato"/>
        <w:rPr>
          <w:sz w:val="24"/>
          <w:szCs w:val="24"/>
        </w:rPr>
      </w:pPr>
      <w:r w:rsidRPr="00281946">
        <w:rPr>
          <w:sz w:val="24"/>
          <w:szCs w:val="24"/>
        </w:rPr>
        <w:t xml:space="preserve">       *   3   1             318.500           955.500</w:t>
      </w:r>
    </w:p>
    <w:p w:rsidR="00883ED9" w:rsidRDefault="00883ED9" w:rsidP="00883ED9">
      <w:pPr>
        <w:pStyle w:val="Textosinformato"/>
        <w:pBdr>
          <w:bottom w:val="single" w:sz="6" w:space="1" w:color="auto"/>
        </w:pBdr>
        <w:rPr>
          <w:sz w:val="24"/>
          <w:szCs w:val="24"/>
        </w:rPr>
      </w:pPr>
      <w:r w:rsidRPr="00281946">
        <w:rPr>
          <w:sz w:val="24"/>
          <w:szCs w:val="24"/>
        </w:rPr>
        <w:t xml:space="preserve">       *   3   2             286.667           860.000</w:t>
      </w:r>
    </w:p>
    <w:p w:rsidR="00883ED9" w:rsidRDefault="00883ED9" w:rsidP="00883ED9">
      <w:pPr>
        <w:pStyle w:val="Textosinformato"/>
        <w:rPr>
          <w:sz w:val="24"/>
          <w:szCs w:val="24"/>
        </w:rPr>
      </w:pPr>
    </w:p>
    <w:p w:rsidR="00883ED9" w:rsidRPr="00883ED9" w:rsidRDefault="00883ED9" w:rsidP="00883ED9">
      <w:pPr>
        <w:pStyle w:val="Textosinformato"/>
        <w:rPr>
          <w:sz w:val="24"/>
          <w:szCs w:val="24"/>
        </w:rPr>
      </w:pPr>
      <w:r w:rsidRPr="00883ED9">
        <w:rPr>
          <w:b/>
          <w:sz w:val="24"/>
          <w:szCs w:val="24"/>
        </w:rPr>
        <w:t xml:space="preserve"> Variable 4: longitud</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21.313            63.940</w:t>
      </w:r>
    </w:p>
    <w:p w:rsidR="00883ED9" w:rsidRPr="00281946" w:rsidRDefault="00883ED9" w:rsidP="00883ED9">
      <w:pPr>
        <w:pStyle w:val="Textosinformato"/>
        <w:rPr>
          <w:sz w:val="24"/>
          <w:szCs w:val="24"/>
        </w:rPr>
      </w:pPr>
      <w:r w:rsidRPr="00281946">
        <w:rPr>
          <w:sz w:val="24"/>
          <w:szCs w:val="24"/>
        </w:rPr>
        <w:t xml:space="preserve">       *   1   2              21.397            64.190</w:t>
      </w:r>
    </w:p>
    <w:p w:rsidR="00883ED9" w:rsidRPr="00281946" w:rsidRDefault="00883ED9" w:rsidP="00883ED9">
      <w:pPr>
        <w:pStyle w:val="Textosinformato"/>
        <w:rPr>
          <w:sz w:val="24"/>
          <w:szCs w:val="24"/>
        </w:rPr>
      </w:pPr>
      <w:r w:rsidRPr="00281946">
        <w:rPr>
          <w:sz w:val="24"/>
          <w:szCs w:val="24"/>
        </w:rPr>
        <w:t xml:space="preserve">       *   2   1              21.303            63.910</w:t>
      </w:r>
    </w:p>
    <w:p w:rsidR="00883ED9" w:rsidRPr="00281946" w:rsidRDefault="00883ED9" w:rsidP="00883ED9">
      <w:pPr>
        <w:pStyle w:val="Textosinformato"/>
        <w:rPr>
          <w:sz w:val="24"/>
          <w:szCs w:val="24"/>
        </w:rPr>
      </w:pPr>
      <w:r w:rsidRPr="00281946">
        <w:rPr>
          <w:sz w:val="24"/>
          <w:szCs w:val="24"/>
        </w:rPr>
        <w:t xml:space="preserve">       *   2   2              21.293            63.880</w:t>
      </w:r>
    </w:p>
    <w:p w:rsidR="00883ED9" w:rsidRPr="00281946" w:rsidRDefault="00883ED9" w:rsidP="00883ED9">
      <w:pPr>
        <w:pStyle w:val="Textosinformato"/>
        <w:rPr>
          <w:sz w:val="24"/>
          <w:szCs w:val="24"/>
        </w:rPr>
      </w:pPr>
      <w:r w:rsidRPr="00281946">
        <w:rPr>
          <w:sz w:val="24"/>
          <w:szCs w:val="24"/>
        </w:rPr>
        <w:t xml:space="preserve">       *   3   1              21.990            65.970</w:t>
      </w:r>
    </w:p>
    <w:p w:rsidR="00883ED9" w:rsidRPr="00281946" w:rsidRDefault="00883ED9" w:rsidP="00883ED9">
      <w:pPr>
        <w:pStyle w:val="Textosinformato"/>
        <w:rPr>
          <w:sz w:val="24"/>
          <w:szCs w:val="24"/>
        </w:rPr>
      </w:pPr>
      <w:r w:rsidRPr="00281946">
        <w:rPr>
          <w:sz w:val="24"/>
          <w:szCs w:val="24"/>
        </w:rPr>
        <w:t xml:space="preserve">       *   3   2              19.800            59.400</w:t>
      </w:r>
    </w:p>
    <w:p w:rsidR="00883ED9" w:rsidRPr="00281946" w:rsidRDefault="00883ED9" w:rsidP="00883ED9">
      <w:pPr>
        <w:pStyle w:val="Textosinformato"/>
        <w:rPr>
          <w:sz w:val="24"/>
          <w:szCs w:val="24"/>
        </w:rPr>
      </w:pPr>
      <w:r w:rsidRPr="00281946">
        <w:rPr>
          <w:sz w:val="24"/>
          <w:szCs w:val="24"/>
        </w:rPr>
        <w:t>-------------------------------------------------------</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b/>
          <w:sz w:val="24"/>
          <w:szCs w:val="24"/>
        </w:rPr>
      </w:pPr>
      <w:r w:rsidRPr="00281946">
        <w:rPr>
          <w:sz w:val="24"/>
          <w:szCs w:val="24"/>
        </w:rPr>
        <w:t xml:space="preserve">     </w:t>
      </w:r>
      <w:r w:rsidRPr="00281946">
        <w:rPr>
          <w:b/>
          <w:sz w:val="24"/>
          <w:szCs w:val="24"/>
        </w:rPr>
        <w:t>Variable 5: diametro</w:t>
      </w:r>
    </w:p>
    <w:p w:rsidR="00883ED9" w:rsidRPr="00281946" w:rsidRDefault="00883ED9" w:rsidP="00883ED9">
      <w:pPr>
        <w:pStyle w:val="Textosinformato"/>
        <w:rPr>
          <w:b/>
          <w:sz w:val="24"/>
          <w:szCs w:val="24"/>
        </w:rPr>
      </w:pP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5.340            16.020</w:t>
      </w:r>
    </w:p>
    <w:p w:rsidR="00883ED9" w:rsidRPr="00281946" w:rsidRDefault="00883ED9" w:rsidP="00883ED9">
      <w:pPr>
        <w:pStyle w:val="Textosinformato"/>
        <w:rPr>
          <w:sz w:val="24"/>
          <w:szCs w:val="24"/>
        </w:rPr>
      </w:pPr>
      <w:r w:rsidRPr="00281946">
        <w:rPr>
          <w:sz w:val="24"/>
          <w:szCs w:val="24"/>
        </w:rPr>
        <w:t xml:space="preserve">       *   1   2               5.443            16.330</w:t>
      </w:r>
    </w:p>
    <w:p w:rsidR="00883ED9" w:rsidRPr="00281946" w:rsidRDefault="00883ED9" w:rsidP="00883ED9">
      <w:pPr>
        <w:pStyle w:val="Textosinformato"/>
        <w:rPr>
          <w:sz w:val="24"/>
          <w:szCs w:val="24"/>
        </w:rPr>
      </w:pPr>
      <w:r w:rsidRPr="00281946">
        <w:rPr>
          <w:sz w:val="24"/>
          <w:szCs w:val="24"/>
        </w:rPr>
        <w:t xml:space="preserve">       *   2   1               5.607            16.820</w:t>
      </w:r>
    </w:p>
    <w:p w:rsidR="00883ED9" w:rsidRPr="00281946" w:rsidRDefault="00883ED9" w:rsidP="00883ED9">
      <w:pPr>
        <w:pStyle w:val="Textosinformato"/>
        <w:rPr>
          <w:sz w:val="24"/>
          <w:szCs w:val="24"/>
        </w:rPr>
      </w:pPr>
      <w:r w:rsidRPr="00281946">
        <w:rPr>
          <w:sz w:val="24"/>
          <w:szCs w:val="24"/>
        </w:rPr>
        <w:t xml:space="preserve">       *   2   2               5.473            16.420</w:t>
      </w:r>
    </w:p>
    <w:p w:rsidR="00883ED9" w:rsidRPr="00281946" w:rsidRDefault="00883ED9" w:rsidP="00883ED9">
      <w:pPr>
        <w:pStyle w:val="Textosinformato"/>
        <w:rPr>
          <w:sz w:val="24"/>
          <w:szCs w:val="24"/>
        </w:rPr>
      </w:pPr>
      <w:r w:rsidRPr="00281946">
        <w:rPr>
          <w:sz w:val="24"/>
          <w:szCs w:val="24"/>
        </w:rPr>
        <w:t xml:space="preserve">       *   3   1               5.520            16.560</w:t>
      </w:r>
    </w:p>
    <w:p w:rsidR="00883ED9" w:rsidRPr="00281946" w:rsidRDefault="00883ED9" w:rsidP="00883ED9">
      <w:pPr>
        <w:pStyle w:val="Textosinformato"/>
        <w:rPr>
          <w:sz w:val="24"/>
          <w:szCs w:val="24"/>
        </w:rPr>
      </w:pPr>
      <w:r w:rsidRPr="00281946">
        <w:rPr>
          <w:sz w:val="24"/>
          <w:szCs w:val="24"/>
        </w:rPr>
        <w:t xml:space="preserve">       *   3   2               5.347            16.040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281946"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b/>
          <w:sz w:val="24"/>
          <w:szCs w:val="24"/>
        </w:rPr>
        <w:t>PLD4C</w:t>
      </w:r>
      <w:r w:rsidRPr="00883ED9">
        <w:rPr>
          <w:b/>
          <w:sz w:val="24"/>
          <w:szCs w:val="24"/>
        </w:rPr>
        <w:t/>
      </w:r>
    </w:p>
    <w:p w:rsidR="00883ED9" w:rsidRPr="00883ED9" w:rsidRDefault="00883ED9" w:rsidP="00883ED9">
      <w:pPr>
        <w:pStyle w:val="Textosinformato"/>
        <w:rPr>
          <w:b/>
          <w:sz w:val="24"/>
          <w:szCs w:val="24"/>
        </w:rPr>
      </w:pPr>
      <w:r w:rsidRPr="00883ED9">
        <w:rPr>
          <w:b/>
          <w:sz w:val="24"/>
          <w:szCs w:val="24"/>
        </w:rPr>
        <w:t xml:space="preserve">     Title:      pld4c</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b/>
          <w:sz w:val="24"/>
          <w:szCs w:val="24"/>
        </w:rPr>
        <w:t xml:space="preserve">     Variable 3: peso</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347.767          1043.300</w:t>
      </w:r>
    </w:p>
    <w:p w:rsidR="00883ED9" w:rsidRPr="00281946" w:rsidRDefault="00883ED9" w:rsidP="00883ED9">
      <w:pPr>
        <w:pStyle w:val="Textosinformato"/>
        <w:rPr>
          <w:sz w:val="24"/>
          <w:szCs w:val="24"/>
        </w:rPr>
      </w:pPr>
      <w:r w:rsidRPr="00281946">
        <w:rPr>
          <w:sz w:val="24"/>
          <w:szCs w:val="24"/>
        </w:rPr>
        <w:t xml:space="preserve">       *   1   2             395.533          1186.600</w:t>
      </w:r>
    </w:p>
    <w:p w:rsidR="00883ED9" w:rsidRPr="00281946" w:rsidRDefault="00883ED9" w:rsidP="00883ED9">
      <w:pPr>
        <w:pStyle w:val="Textosinformato"/>
        <w:rPr>
          <w:sz w:val="24"/>
          <w:szCs w:val="24"/>
        </w:rPr>
      </w:pPr>
      <w:r w:rsidRPr="00281946">
        <w:rPr>
          <w:sz w:val="24"/>
          <w:szCs w:val="24"/>
        </w:rPr>
        <w:t xml:space="preserve">       *   2   1             398.300          1194.900</w:t>
      </w:r>
    </w:p>
    <w:p w:rsidR="00883ED9" w:rsidRPr="00281946" w:rsidRDefault="00883ED9" w:rsidP="00883ED9">
      <w:pPr>
        <w:pStyle w:val="Textosinformato"/>
        <w:rPr>
          <w:sz w:val="24"/>
          <w:szCs w:val="24"/>
        </w:rPr>
      </w:pPr>
      <w:r w:rsidRPr="00281946">
        <w:rPr>
          <w:sz w:val="24"/>
          <w:szCs w:val="24"/>
        </w:rPr>
        <w:t xml:space="preserve">       *   2   2             348.867          1046.600</w:t>
      </w:r>
    </w:p>
    <w:p w:rsidR="00883ED9" w:rsidRPr="00281946" w:rsidRDefault="00883ED9" w:rsidP="00883ED9">
      <w:pPr>
        <w:pStyle w:val="Textosinformato"/>
        <w:rPr>
          <w:sz w:val="24"/>
          <w:szCs w:val="24"/>
        </w:rPr>
      </w:pPr>
      <w:r w:rsidRPr="00281946">
        <w:rPr>
          <w:sz w:val="24"/>
          <w:szCs w:val="24"/>
        </w:rPr>
        <w:t xml:space="preserve">       *   3   1             372.200          1116.600</w:t>
      </w:r>
    </w:p>
    <w:p w:rsidR="00883ED9" w:rsidRPr="00281946" w:rsidRDefault="00883ED9" w:rsidP="00883ED9">
      <w:pPr>
        <w:pStyle w:val="Textosinformato"/>
        <w:rPr>
          <w:sz w:val="24"/>
          <w:szCs w:val="24"/>
        </w:rPr>
      </w:pPr>
      <w:r w:rsidRPr="00281946">
        <w:rPr>
          <w:sz w:val="24"/>
          <w:szCs w:val="24"/>
        </w:rPr>
        <w:t xml:space="preserve">       *   3   2             364.443          1093.330</w:t>
      </w:r>
    </w:p>
    <w:p w:rsidR="00883ED9"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4: longitud</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22.223            66.670</w:t>
      </w:r>
    </w:p>
    <w:p w:rsidR="00883ED9" w:rsidRPr="00281946" w:rsidRDefault="00883ED9" w:rsidP="00883ED9">
      <w:pPr>
        <w:pStyle w:val="Textosinformato"/>
        <w:rPr>
          <w:sz w:val="24"/>
          <w:szCs w:val="24"/>
        </w:rPr>
      </w:pPr>
      <w:r w:rsidRPr="00281946">
        <w:rPr>
          <w:sz w:val="24"/>
          <w:szCs w:val="24"/>
        </w:rPr>
        <w:t xml:space="preserve">       *   1   2              23.000            69.000</w:t>
      </w:r>
    </w:p>
    <w:p w:rsidR="00883ED9" w:rsidRPr="00281946" w:rsidRDefault="00883ED9" w:rsidP="00883ED9">
      <w:pPr>
        <w:pStyle w:val="Textosinformato"/>
        <w:rPr>
          <w:sz w:val="24"/>
          <w:szCs w:val="24"/>
        </w:rPr>
      </w:pPr>
      <w:r w:rsidRPr="00281946">
        <w:rPr>
          <w:sz w:val="24"/>
          <w:szCs w:val="24"/>
        </w:rPr>
        <w:t xml:space="preserve">       *   2   1              22.740            68.220</w:t>
      </w:r>
    </w:p>
    <w:p w:rsidR="00883ED9" w:rsidRPr="00281946" w:rsidRDefault="00883ED9" w:rsidP="00883ED9">
      <w:pPr>
        <w:pStyle w:val="Textosinformato"/>
        <w:rPr>
          <w:sz w:val="24"/>
          <w:szCs w:val="24"/>
        </w:rPr>
      </w:pPr>
      <w:r w:rsidRPr="00281946">
        <w:rPr>
          <w:sz w:val="24"/>
          <w:szCs w:val="24"/>
        </w:rPr>
        <w:t xml:space="preserve">       *   2   2              22.000            66.000</w:t>
      </w:r>
    </w:p>
    <w:p w:rsidR="00883ED9" w:rsidRPr="00281946" w:rsidRDefault="00883ED9" w:rsidP="00883ED9">
      <w:pPr>
        <w:pStyle w:val="Textosinformato"/>
        <w:rPr>
          <w:sz w:val="24"/>
          <w:szCs w:val="24"/>
        </w:rPr>
      </w:pPr>
      <w:r w:rsidRPr="00281946">
        <w:rPr>
          <w:sz w:val="24"/>
          <w:szCs w:val="24"/>
        </w:rPr>
        <w:t xml:space="preserve">       *   3   1              21.947            65.840</w:t>
      </w:r>
    </w:p>
    <w:p w:rsidR="00883ED9" w:rsidRPr="00281946" w:rsidRDefault="00883ED9" w:rsidP="00883ED9">
      <w:pPr>
        <w:pStyle w:val="Textosinformato"/>
        <w:rPr>
          <w:sz w:val="24"/>
          <w:szCs w:val="24"/>
        </w:rPr>
      </w:pPr>
      <w:r w:rsidRPr="00281946">
        <w:rPr>
          <w:sz w:val="24"/>
          <w:szCs w:val="24"/>
        </w:rPr>
        <w:t xml:space="preserve">       *   3   2              22.220            66.660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5: diametro</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5.767            17.300</w:t>
      </w:r>
    </w:p>
    <w:p w:rsidR="00883ED9" w:rsidRPr="00281946" w:rsidRDefault="00883ED9" w:rsidP="00883ED9">
      <w:pPr>
        <w:pStyle w:val="Textosinformato"/>
        <w:rPr>
          <w:sz w:val="24"/>
          <w:szCs w:val="24"/>
        </w:rPr>
      </w:pPr>
      <w:r w:rsidRPr="00281946">
        <w:rPr>
          <w:sz w:val="24"/>
          <w:szCs w:val="24"/>
        </w:rPr>
        <w:t xml:space="preserve">       *   1   2               5.630            16.890</w:t>
      </w:r>
    </w:p>
    <w:p w:rsidR="00883ED9" w:rsidRPr="00281946" w:rsidRDefault="00883ED9" w:rsidP="00883ED9">
      <w:pPr>
        <w:pStyle w:val="Textosinformato"/>
        <w:rPr>
          <w:sz w:val="24"/>
          <w:szCs w:val="24"/>
        </w:rPr>
      </w:pPr>
      <w:r w:rsidRPr="00281946">
        <w:rPr>
          <w:sz w:val="24"/>
          <w:szCs w:val="24"/>
        </w:rPr>
        <w:t xml:space="preserve">       *   2   1               5.743            17.230</w:t>
      </w:r>
    </w:p>
    <w:p w:rsidR="00883ED9" w:rsidRPr="00281946" w:rsidRDefault="00883ED9" w:rsidP="00883ED9">
      <w:pPr>
        <w:pStyle w:val="Textosinformato"/>
        <w:rPr>
          <w:sz w:val="24"/>
          <w:szCs w:val="24"/>
        </w:rPr>
      </w:pPr>
      <w:r w:rsidRPr="00281946">
        <w:rPr>
          <w:sz w:val="24"/>
          <w:szCs w:val="24"/>
        </w:rPr>
        <w:t xml:space="preserve">       *   2   2               5.567            16.700</w:t>
      </w:r>
    </w:p>
    <w:p w:rsidR="00883ED9" w:rsidRPr="00281946" w:rsidRDefault="00883ED9" w:rsidP="00883ED9">
      <w:pPr>
        <w:pStyle w:val="Textosinformato"/>
        <w:rPr>
          <w:sz w:val="24"/>
          <w:szCs w:val="24"/>
        </w:rPr>
      </w:pPr>
      <w:r w:rsidRPr="00281946">
        <w:rPr>
          <w:sz w:val="24"/>
          <w:szCs w:val="24"/>
        </w:rPr>
        <w:t xml:space="preserve">       *   3   1               5.600            16.800</w:t>
      </w:r>
    </w:p>
    <w:p w:rsidR="00883ED9" w:rsidRPr="00281946" w:rsidRDefault="00883ED9" w:rsidP="00883ED9">
      <w:pPr>
        <w:pStyle w:val="Textosinformato"/>
        <w:rPr>
          <w:sz w:val="24"/>
          <w:szCs w:val="24"/>
        </w:rPr>
      </w:pPr>
      <w:r w:rsidRPr="00281946">
        <w:rPr>
          <w:sz w:val="24"/>
          <w:szCs w:val="24"/>
        </w:rPr>
        <w:t xml:space="preserve">       *   3   2               5.867            17.600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r w:rsidRPr="00281946">
        <w:t xml:space="preserve">          </w:t>
      </w:r>
    </w:p>
    <w:p w:rsidR="00883ED9" w:rsidRPr="00883ED9" w:rsidRDefault="00883ED9" w:rsidP="00883ED9"/>
    <w:p w:rsidR="00883ED9" w:rsidRPr="00883ED9" w:rsidRDefault="00883ED9" w:rsidP="00883ED9">
      <w:pPr>
        <w:pStyle w:val="Textosinformato"/>
        <w:rPr>
          <w:b/>
          <w:sz w:val="24"/>
          <w:szCs w:val="24"/>
        </w:rPr>
      </w:pPr>
      <w:r w:rsidRPr="00883ED9">
        <w:rPr>
          <w:b/>
          <w:sz w:val="24"/>
          <w:szCs w:val="24"/>
        </w:rPr>
        <w:t>PLD7UC</w:t>
      </w:r>
      <w:r w:rsidRPr="00883ED9">
        <w:rPr>
          <w:b/>
          <w:sz w:val="24"/>
          <w:szCs w:val="24"/>
        </w:rPr>
        <w:t/>
      </w:r>
    </w:p>
    <w:p w:rsidR="00883ED9" w:rsidRPr="00883ED9" w:rsidRDefault="00883ED9" w:rsidP="00883ED9">
      <w:pPr>
        <w:pStyle w:val="Textosinformato"/>
        <w:rPr>
          <w:b/>
          <w:sz w:val="24"/>
          <w:szCs w:val="24"/>
        </w:rPr>
      </w:pPr>
      <w:r w:rsidRPr="00883ED9">
        <w:rPr>
          <w:b/>
          <w:sz w:val="24"/>
          <w:szCs w:val="24"/>
        </w:rPr>
        <w:t xml:space="preserve">     Title:      pld7uc</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3: peso</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430.000          1290.000</w:t>
      </w:r>
    </w:p>
    <w:p w:rsidR="00883ED9" w:rsidRPr="00281946" w:rsidRDefault="00883ED9" w:rsidP="00883ED9">
      <w:pPr>
        <w:pStyle w:val="Textosinformato"/>
        <w:rPr>
          <w:sz w:val="24"/>
          <w:szCs w:val="24"/>
        </w:rPr>
      </w:pPr>
      <w:r w:rsidRPr="00281946">
        <w:rPr>
          <w:sz w:val="24"/>
          <w:szCs w:val="24"/>
        </w:rPr>
        <w:t xml:space="preserve">       *   1   2             415.557          1246.670</w:t>
      </w:r>
    </w:p>
    <w:p w:rsidR="00883ED9" w:rsidRPr="00281946" w:rsidRDefault="00883ED9" w:rsidP="00883ED9">
      <w:pPr>
        <w:pStyle w:val="Textosinformato"/>
        <w:rPr>
          <w:sz w:val="24"/>
          <w:szCs w:val="24"/>
        </w:rPr>
      </w:pPr>
      <w:r w:rsidRPr="00281946">
        <w:rPr>
          <w:sz w:val="24"/>
          <w:szCs w:val="24"/>
        </w:rPr>
        <w:t xml:space="preserve">       *   2   1             428.833          1286.500</w:t>
      </w:r>
    </w:p>
    <w:p w:rsidR="00883ED9" w:rsidRPr="00281946" w:rsidRDefault="00883ED9" w:rsidP="00883ED9">
      <w:pPr>
        <w:pStyle w:val="Textosinformato"/>
        <w:rPr>
          <w:sz w:val="24"/>
          <w:szCs w:val="24"/>
        </w:rPr>
      </w:pPr>
      <w:r w:rsidRPr="00281946">
        <w:rPr>
          <w:sz w:val="24"/>
          <w:szCs w:val="24"/>
        </w:rPr>
        <w:t xml:space="preserve">       *   2   2             420.000          1260.000</w:t>
      </w:r>
    </w:p>
    <w:p w:rsidR="00883ED9" w:rsidRPr="00281946" w:rsidRDefault="00883ED9" w:rsidP="00883ED9">
      <w:pPr>
        <w:pStyle w:val="Textosinformato"/>
        <w:rPr>
          <w:sz w:val="24"/>
          <w:szCs w:val="24"/>
        </w:rPr>
      </w:pPr>
      <w:r w:rsidRPr="00281946">
        <w:rPr>
          <w:sz w:val="24"/>
          <w:szCs w:val="24"/>
        </w:rPr>
        <w:t xml:space="preserve">       *   3   1             406.667          1220.000</w:t>
      </w:r>
    </w:p>
    <w:p w:rsidR="00883ED9" w:rsidRDefault="00883ED9" w:rsidP="00883ED9">
      <w:pPr>
        <w:pStyle w:val="Textosinformato"/>
        <w:pBdr>
          <w:bottom w:val="single" w:sz="6" w:space="1" w:color="auto"/>
        </w:pBdr>
        <w:rPr>
          <w:sz w:val="24"/>
          <w:szCs w:val="24"/>
        </w:rPr>
      </w:pPr>
      <w:r w:rsidRPr="00281946">
        <w:rPr>
          <w:sz w:val="24"/>
          <w:szCs w:val="24"/>
        </w:rPr>
        <w:t xml:space="preserve">       *   3   2             443.333          1330.000</w:t>
      </w:r>
    </w:p>
    <w:p w:rsid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4: longitud</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23.890            71.670</w:t>
      </w:r>
    </w:p>
    <w:p w:rsidR="00883ED9" w:rsidRPr="00281946" w:rsidRDefault="00883ED9" w:rsidP="00883ED9">
      <w:pPr>
        <w:pStyle w:val="Textosinformato"/>
        <w:rPr>
          <w:sz w:val="24"/>
          <w:szCs w:val="24"/>
        </w:rPr>
      </w:pPr>
      <w:r w:rsidRPr="00281946">
        <w:rPr>
          <w:sz w:val="24"/>
          <w:szCs w:val="24"/>
        </w:rPr>
        <w:t xml:space="preserve">       *   1   2              23.833            71.500</w:t>
      </w:r>
    </w:p>
    <w:p w:rsidR="00883ED9" w:rsidRPr="00281946" w:rsidRDefault="00883ED9" w:rsidP="00883ED9">
      <w:pPr>
        <w:pStyle w:val="Textosinformato"/>
        <w:rPr>
          <w:sz w:val="24"/>
          <w:szCs w:val="24"/>
        </w:rPr>
      </w:pPr>
      <w:r w:rsidRPr="00281946">
        <w:rPr>
          <w:sz w:val="24"/>
          <w:szCs w:val="24"/>
        </w:rPr>
        <w:t xml:space="preserve">       *   2   1              24.333            73.000</w:t>
      </w:r>
    </w:p>
    <w:p w:rsidR="00883ED9" w:rsidRPr="00281946" w:rsidRDefault="00883ED9" w:rsidP="00883ED9">
      <w:pPr>
        <w:pStyle w:val="Textosinformato"/>
        <w:rPr>
          <w:sz w:val="24"/>
          <w:szCs w:val="24"/>
        </w:rPr>
      </w:pPr>
      <w:r w:rsidRPr="00281946">
        <w:rPr>
          <w:sz w:val="24"/>
          <w:szCs w:val="24"/>
        </w:rPr>
        <w:t xml:space="preserve">       *   2   2              22.583            67.750</w:t>
      </w:r>
    </w:p>
    <w:p w:rsidR="00883ED9" w:rsidRPr="00281946" w:rsidRDefault="00883ED9" w:rsidP="00883ED9">
      <w:pPr>
        <w:pStyle w:val="Textosinformato"/>
        <w:rPr>
          <w:sz w:val="24"/>
          <w:szCs w:val="24"/>
        </w:rPr>
      </w:pPr>
      <w:r w:rsidRPr="00281946">
        <w:rPr>
          <w:sz w:val="24"/>
          <w:szCs w:val="24"/>
        </w:rPr>
        <w:t xml:space="preserve">       *   3   1              23.083            69.250</w:t>
      </w:r>
    </w:p>
    <w:p w:rsidR="00883ED9" w:rsidRPr="00281946" w:rsidRDefault="00883ED9" w:rsidP="00883ED9">
      <w:pPr>
        <w:pStyle w:val="Textosinformato"/>
        <w:rPr>
          <w:sz w:val="24"/>
          <w:szCs w:val="24"/>
        </w:rPr>
      </w:pPr>
      <w:r w:rsidRPr="00281946">
        <w:rPr>
          <w:sz w:val="24"/>
          <w:szCs w:val="24"/>
        </w:rPr>
        <w:t xml:space="preserve">       *   3   2              24.223            72.670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5: diametro</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883ED9" w:rsidRDefault="00883ED9" w:rsidP="00883ED9">
      <w:pPr>
        <w:pStyle w:val="Textosinformato"/>
        <w:rPr>
          <w:sz w:val="24"/>
          <w:szCs w:val="24"/>
          <w:lang w:val="en-US"/>
        </w:rPr>
      </w:pPr>
      <w:r w:rsidRPr="00281946">
        <w:rPr>
          <w:sz w:val="24"/>
          <w:szCs w:val="24"/>
        </w:rPr>
        <w:t xml:space="preserve">       </w:t>
      </w:r>
      <w:r w:rsidRPr="00883ED9">
        <w:rPr>
          <w:sz w:val="24"/>
          <w:szCs w:val="24"/>
          <w:lang w:val="en-US"/>
        </w:rPr>
        <w:t>*   1   1               5.723            17.170</w:t>
      </w:r>
    </w:p>
    <w:p w:rsidR="00883ED9" w:rsidRPr="00883ED9" w:rsidRDefault="00883ED9" w:rsidP="00883ED9">
      <w:pPr>
        <w:pStyle w:val="Textosinformato"/>
        <w:rPr>
          <w:sz w:val="24"/>
          <w:szCs w:val="24"/>
          <w:lang w:val="en-US"/>
        </w:rPr>
      </w:pPr>
      <w:r w:rsidRPr="00883ED9">
        <w:rPr>
          <w:sz w:val="24"/>
          <w:szCs w:val="24"/>
          <w:lang w:val="en-US"/>
        </w:rPr>
        <w:t xml:space="preserve">       *   1   2               5.743            17.230</w:t>
      </w:r>
    </w:p>
    <w:p w:rsidR="00883ED9" w:rsidRPr="00883ED9" w:rsidRDefault="00883ED9" w:rsidP="00883ED9">
      <w:pPr>
        <w:pStyle w:val="Textosinformato"/>
        <w:rPr>
          <w:sz w:val="24"/>
          <w:szCs w:val="24"/>
          <w:lang w:val="en-US"/>
        </w:rPr>
      </w:pPr>
      <w:r w:rsidRPr="00883ED9">
        <w:rPr>
          <w:sz w:val="24"/>
          <w:szCs w:val="24"/>
          <w:lang w:val="en-US"/>
        </w:rPr>
        <w:t xml:space="preserve">       *   2   1               5.777            17.330</w:t>
      </w:r>
    </w:p>
    <w:p w:rsidR="00883ED9" w:rsidRPr="00883ED9" w:rsidRDefault="00883ED9" w:rsidP="00883ED9">
      <w:pPr>
        <w:pStyle w:val="Textosinformato"/>
        <w:rPr>
          <w:sz w:val="24"/>
          <w:szCs w:val="24"/>
          <w:lang w:val="en-US"/>
        </w:rPr>
      </w:pPr>
      <w:r w:rsidRPr="00883ED9">
        <w:rPr>
          <w:sz w:val="24"/>
          <w:szCs w:val="24"/>
          <w:lang w:val="en-US"/>
        </w:rPr>
        <w:t xml:space="preserve">       *   2   2               5.647            16.940</w:t>
      </w:r>
    </w:p>
    <w:p w:rsidR="00883ED9" w:rsidRPr="00883ED9" w:rsidRDefault="00883ED9" w:rsidP="00883ED9">
      <w:pPr>
        <w:pStyle w:val="Textosinformato"/>
        <w:rPr>
          <w:sz w:val="24"/>
          <w:szCs w:val="24"/>
          <w:lang w:val="en-US"/>
        </w:rPr>
      </w:pPr>
      <w:r w:rsidRPr="00883ED9">
        <w:rPr>
          <w:sz w:val="24"/>
          <w:szCs w:val="24"/>
          <w:lang w:val="en-US"/>
        </w:rPr>
        <w:t xml:space="preserve">       *   3   1               5.673            17.020</w:t>
      </w:r>
    </w:p>
    <w:p w:rsidR="00883ED9" w:rsidRPr="00883ED9" w:rsidRDefault="00883ED9" w:rsidP="00883ED9">
      <w:pPr>
        <w:pStyle w:val="Textosinformato"/>
        <w:rPr>
          <w:sz w:val="24"/>
          <w:szCs w:val="24"/>
          <w:lang w:val="en-US"/>
        </w:rPr>
      </w:pPr>
      <w:r w:rsidRPr="00883ED9">
        <w:rPr>
          <w:sz w:val="24"/>
          <w:szCs w:val="24"/>
          <w:lang w:val="en-US"/>
        </w:rPr>
        <w:t xml:space="preserve">       *   3   2               5.880            17.640</w:t>
      </w:r>
    </w:p>
    <w:p w:rsidR="00883ED9" w:rsidRPr="00883ED9" w:rsidRDefault="00883ED9" w:rsidP="00883ED9">
      <w:pPr>
        <w:pStyle w:val="Textosinformato"/>
        <w:rPr>
          <w:sz w:val="24"/>
          <w:szCs w:val="24"/>
          <w:lang w:val="en-US"/>
        </w:rPr>
      </w:pPr>
      <w:r w:rsidRPr="00883ED9">
        <w:rPr>
          <w:sz w:val="24"/>
          <w:szCs w:val="24"/>
          <w:lang w:val="en-US"/>
        </w:rPr>
        <w:t xml:space="preserve"> </w:t>
      </w:r>
      <w:r>
        <w:rPr>
          <w:sz w:val="24"/>
          <w:szCs w:val="24"/>
          <w:lang w:val="en-US"/>
        </w:rPr>
        <w:t xml:space="preserve"> </w:t>
      </w:r>
      <w:r w:rsidRPr="00883ED9">
        <w:rPr>
          <w:sz w:val="24"/>
          <w:szCs w:val="24"/>
          <w:lang w:val="en-US"/>
        </w:rPr>
        <w:t>-------------------------------------------------------</w:t>
      </w:r>
    </w:p>
    <w:p w:rsidR="00883ED9" w:rsidRPr="00281946" w:rsidRDefault="00883ED9" w:rsidP="00883ED9">
      <w:pPr>
        <w:pStyle w:val="Textosinformato"/>
        <w:rPr>
          <w:sz w:val="24"/>
          <w:szCs w:val="24"/>
          <w:lang w:val="en-US"/>
        </w:rPr>
      </w:pPr>
      <w:r w:rsidRPr="00883ED9">
        <w:rPr>
          <w:sz w:val="24"/>
          <w:szCs w:val="24"/>
          <w:lang w:val="en-US"/>
        </w:rPr>
        <w:t xml:space="preserve">      </w:t>
      </w:r>
    </w:p>
    <w:p w:rsidR="00883ED9" w:rsidRPr="00281946" w:rsidRDefault="00883ED9" w:rsidP="00883ED9">
      <w:pPr>
        <w:pStyle w:val="Textosinformato"/>
        <w:rPr>
          <w:b/>
          <w:sz w:val="24"/>
          <w:szCs w:val="24"/>
          <w:lang w:val="en-US"/>
        </w:rPr>
      </w:pPr>
      <w:r w:rsidRPr="00281946">
        <w:rPr>
          <w:b/>
          <w:sz w:val="24"/>
          <w:szCs w:val="24"/>
          <w:lang w:val="en-US"/>
        </w:rPr>
        <w:t xml:space="preserve">     Data file:  </w:t>
      </w:r>
    </w:p>
    <w:p w:rsidR="00883ED9" w:rsidRPr="00281946" w:rsidRDefault="00883ED9" w:rsidP="00883ED9">
      <w:pPr>
        <w:pStyle w:val="Textosinformato"/>
        <w:rPr>
          <w:b/>
          <w:sz w:val="24"/>
          <w:szCs w:val="24"/>
          <w:lang w:val="en-US"/>
        </w:rPr>
      </w:pPr>
      <w:r w:rsidRPr="00281946">
        <w:rPr>
          <w:b/>
          <w:sz w:val="24"/>
          <w:szCs w:val="24"/>
          <w:lang w:val="en-US"/>
        </w:rPr>
        <w:t>DCOSCH</w:t>
      </w:r>
      <w:r w:rsidRPr="00281946">
        <w:rPr>
          <w:b/>
          <w:sz w:val="24"/>
          <w:szCs w:val="24"/>
          <w:lang w:val="en-US"/>
        </w:rPr>
        <w:t/>
      </w:r>
    </w:p>
    <w:p w:rsidR="00883ED9" w:rsidRPr="00281946" w:rsidRDefault="00883ED9" w:rsidP="00883ED9">
      <w:pPr>
        <w:pStyle w:val="Textosinformato"/>
        <w:rPr>
          <w:b/>
          <w:sz w:val="24"/>
          <w:szCs w:val="24"/>
          <w:lang w:val="en-US"/>
        </w:rPr>
      </w:pPr>
      <w:r w:rsidRPr="00281946">
        <w:rPr>
          <w:b/>
          <w:sz w:val="24"/>
          <w:szCs w:val="24"/>
          <w:lang w:val="en-US"/>
        </w:rPr>
        <w:t xml:space="preserve">     Title:      dcosch</w:t>
      </w:r>
    </w:p>
    <w:p w:rsidR="00883ED9" w:rsidRPr="00281946" w:rsidRDefault="00883ED9" w:rsidP="00883ED9">
      <w:pPr>
        <w:pStyle w:val="Textosinformato"/>
        <w:rPr>
          <w:sz w:val="24"/>
          <w:szCs w:val="24"/>
          <w:lang w:val="en-US"/>
        </w:rPr>
      </w:pPr>
      <w:r w:rsidRPr="00281946">
        <w:rPr>
          <w:sz w:val="24"/>
          <w:szCs w:val="24"/>
          <w:lang w:val="en-US"/>
        </w:rPr>
        <w:t xml:space="preserve">     </w:t>
      </w:r>
    </w:p>
    <w:p w:rsidR="00883ED9" w:rsidRPr="00281946" w:rsidRDefault="00883ED9" w:rsidP="00883ED9">
      <w:pPr>
        <w:pStyle w:val="Textosinformato"/>
        <w:rPr>
          <w:b/>
          <w:sz w:val="24"/>
          <w:szCs w:val="24"/>
          <w:lang w:val="en-US"/>
        </w:rPr>
      </w:pPr>
      <w:r w:rsidRPr="00281946">
        <w:rPr>
          <w:sz w:val="24"/>
          <w:szCs w:val="24"/>
          <w:lang w:val="en-US"/>
        </w:rPr>
        <w:t xml:space="preserve">     </w:t>
      </w:r>
      <w:r w:rsidRPr="00281946">
        <w:rPr>
          <w:b/>
          <w:sz w:val="24"/>
          <w:szCs w:val="24"/>
          <w:lang w:val="en-US"/>
        </w:rPr>
        <w:t>Variable 3: 1era cosech</w:t>
      </w: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b/>
          <w:sz w:val="24"/>
          <w:szCs w:val="24"/>
        </w:rPr>
      </w:pPr>
      <w:r w:rsidRPr="00883ED9">
        <w:rPr>
          <w:b/>
          <w:sz w:val="24"/>
          <w:szCs w:val="24"/>
          <w:lang w:val="en-US"/>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52.833           158.500</w:t>
      </w:r>
    </w:p>
    <w:p w:rsidR="00883ED9" w:rsidRPr="00281946" w:rsidRDefault="00883ED9" w:rsidP="00883ED9">
      <w:pPr>
        <w:pStyle w:val="Textosinformato"/>
        <w:rPr>
          <w:sz w:val="24"/>
          <w:szCs w:val="24"/>
        </w:rPr>
      </w:pPr>
      <w:r w:rsidRPr="00281946">
        <w:rPr>
          <w:sz w:val="24"/>
          <w:szCs w:val="24"/>
        </w:rPr>
        <w:t xml:space="preserve">       *   1   2              53.000           159.000</w:t>
      </w:r>
    </w:p>
    <w:p w:rsidR="00883ED9" w:rsidRPr="00281946" w:rsidRDefault="00883ED9" w:rsidP="00883ED9">
      <w:pPr>
        <w:pStyle w:val="Textosinformato"/>
        <w:rPr>
          <w:sz w:val="24"/>
          <w:szCs w:val="24"/>
        </w:rPr>
      </w:pPr>
      <w:r w:rsidRPr="00281946">
        <w:rPr>
          <w:sz w:val="24"/>
          <w:szCs w:val="24"/>
        </w:rPr>
        <w:t xml:space="preserve">       *   2   1              52.833           158.500</w:t>
      </w:r>
    </w:p>
    <w:p w:rsidR="00883ED9" w:rsidRPr="00281946" w:rsidRDefault="00883ED9" w:rsidP="00883ED9">
      <w:pPr>
        <w:pStyle w:val="Textosinformato"/>
        <w:rPr>
          <w:sz w:val="24"/>
          <w:szCs w:val="24"/>
        </w:rPr>
      </w:pPr>
      <w:r w:rsidRPr="00281946">
        <w:rPr>
          <w:sz w:val="24"/>
          <w:szCs w:val="24"/>
        </w:rPr>
        <w:t xml:space="preserve">       *   2   2              53.000           159.000</w:t>
      </w:r>
    </w:p>
    <w:p w:rsidR="00883ED9" w:rsidRPr="00281946" w:rsidRDefault="00883ED9" w:rsidP="00883ED9">
      <w:pPr>
        <w:pStyle w:val="Textosinformato"/>
        <w:rPr>
          <w:sz w:val="24"/>
          <w:szCs w:val="24"/>
        </w:rPr>
      </w:pPr>
      <w:r w:rsidRPr="00281946">
        <w:rPr>
          <w:sz w:val="24"/>
          <w:szCs w:val="24"/>
        </w:rPr>
        <w:t xml:space="preserve">       *   3   1              52.667           158.000</w:t>
      </w:r>
    </w:p>
    <w:p w:rsidR="00883ED9" w:rsidRPr="00281946" w:rsidRDefault="00883ED9" w:rsidP="00883ED9">
      <w:pPr>
        <w:pStyle w:val="Textosinformato"/>
        <w:rPr>
          <w:sz w:val="24"/>
          <w:szCs w:val="24"/>
        </w:rPr>
      </w:pPr>
      <w:r w:rsidRPr="00281946">
        <w:rPr>
          <w:sz w:val="24"/>
          <w:szCs w:val="24"/>
        </w:rPr>
        <w:t xml:space="preserve">       *   3   2              53.000           159.000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Default="00883ED9" w:rsidP="00883ED9">
      <w:pPr>
        <w:pStyle w:val="Textosinformato"/>
        <w:rPr>
          <w:sz w:val="24"/>
          <w:szCs w:val="24"/>
        </w:rPr>
      </w:pPr>
    </w:p>
    <w:p w:rsidR="00883ED9" w:rsidRPr="00883ED9" w:rsidRDefault="00883ED9" w:rsidP="00883ED9">
      <w:pPr>
        <w:pStyle w:val="Textosinformato"/>
        <w:rPr>
          <w:sz w:val="24"/>
          <w:szCs w:val="24"/>
        </w:rPr>
      </w:pPr>
      <w:r w:rsidRPr="00883ED9">
        <w:rPr>
          <w:sz w:val="24"/>
          <w:szCs w:val="24"/>
        </w:rPr>
        <w:t xml:space="preserve"> </w:t>
      </w:r>
      <w:r w:rsidRPr="00883ED9">
        <w:rPr>
          <w:b/>
          <w:sz w:val="24"/>
          <w:szCs w:val="24"/>
        </w:rPr>
        <w:t>Variable 4: 2da cosech</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58.833           176.500</w:t>
      </w:r>
    </w:p>
    <w:p w:rsidR="00883ED9" w:rsidRPr="00281946" w:rsidRDefault="00883ED9" w:rsidP="00883ED9">
      <w:pPr>
        <w:pStyle w:val="Textosinformato"/>
        <w:rPr>
          <w:sz w:val="24"/>
          <w:szCs w:val="24"/>
        </w:rPr>
      </w:pPr>
      <w:r w:rsidRPr="00281946">
        <w:rPr>
          <w:sz w:val="24"/>
          <w:szCs w:val="24"/>
        </w:rPr>
        <w:t xml:space="preserve">       *   1   2              59.000           177.000</w:t>
      </w:r>
    </w:p>
    <w:p w:rsidR="00883ED9" w:rsidRPr="00281946" w:rsidRDefault="00883ED9" w:rsidP="00883ED9">
      <w:pPr>
        <w:pStyle w:val="Textosinformato"/>
        <w:rPr>
          <w:sz w:val="24"/>
          <w:szCs w:val="24"/>
        </w:rPr>
      </w:pPr>
      <w:r w:rsidRPr="00281946">
        <w:rPr>
          <w:sz w:val="24"/>
          <w:szCs w:val="24"/>
        </w:rPr>
        <w:t xml:space="preserve">       *   2   1              58.833           176.500</w:t>
      </w:r>
    </w:p>
    <w:p w:rsidR="00883ED9" w:rsidRPr="00281946" w:rsidRDefault="00883ED9" w:rsidP="00883ED9">
      <w:pPr>
        <w:pStyle w:val="Textosinformato"/>
        <w:rPr>
          <w:sz w:val="24"/>
          <w:szCs w:val="24"/>
        </w:rPr>
      </w:pPr>
      <w:r w:rsidRPr="00281946">
        <w:rPr>
          <w:sz w:val="24"/>
          <w:szCs w:val="24"/>
        </w:rPr>
        <w:t xml:space="preserve">       *   2   2              59.000           177.000</w:t>
      </w:r>
    </w:p>
    <w:p w:rsidR="00883ED9" w:rsidRPr="00281946" w:rsidRDefault="00883ED9" w:rsidP="00883ED9">
      <w:pPr>
        <w:pStyle w:val="Textosinformato"/>
        <w:rPr>
          <w:sz w:val="24"/>
          <w:szCs w:val="24"/>
        </w:rPr>
      </w:pPr>
      <w:r w:rsidRPr="00281946">
        <w:rPr>
          <w:sz w:val="24"/>
          <w:szCs w:val="24"/>
        </w:rPr>
        <w:t xml:space="preserve">       *   3   1              58.667           176.000</w:t>
      </w:r>
    </w:p>
    <w:p w:rsidR="00883ED9" w:rsidRPr="00281946" w:rsidRDefault="00883ED9" w:rsidP="00883ED9">
      <w:pPr>
        <w:pStyle w:val="Textosinformato"/>
        <w:rPr>
          <w:sz w:val="24"/>
          <w:szCs w:val="24"/>
        </w:rPr>
      </w:pPr>
      <w:r w:rsidRPr="00281946">
        <w:rPr>
          <w:sz w:val="24"/>
          <w:szCs w:val="24"/>
        </w:rPr>
        <w:t xml:space="preserve">       *   3   2              59.000           177.000</w:t>
      </w:r>
    </w:p>
    <w:p w:rsidR="00883ED9" w:rsidRPr="00281946" w:rsidRDefault="00883ED9" w:rsidP="00883ED9">
      <w:pPr>
        <w:pStyle w:val="Textosinformato"/>
        <w:rPr>
          <w:sz w:val="24"/>
          <w:szCs w:val="24"/>
        </w:rPr>
      </w:pPr>
      <w:r>
        <w:rPr>
          <w:sz w:val="24"/>
          <w:szCs w:val="24"/>
        </w:rPr>
        <w:t xml:space="preserve"> </w:t>
      </w:r>
      <w:r w:rsidRPr="00281946">
        <w:rPr>
          <w:sz w:val="24"/>
          <w:szCs w:val="24"/>
        </w:rPr>
        <w:t>-------------------------------------------------------</w:t>
      </w:r>
    </w:p>
    <w:p w:rsidR="00883ED9" w:rsidRPr="00281946" w:rsidRDefault="00883ED9" w:rsidP="00883ED9">
      <w:pPr>
        <w:pStyle w:val="Textosinformato"/>
        <w:rPr>
          <w:sz w:val="24"/>
          <w:szCs w:val="24"/>
        </w:rPr>
      </w:pPr>
    </w:p>
    <w:p w:rsidR="00883ED9" w:rsidRPr="00883ED9" w:rsidRDefault="00883ED9" w:rsidP="00883ED9">
      <w:pPr>
        <w:pStyle w:val="Textosinformato"/>
        <w:rPr>
          <w:sz w:val="24"/>
          <w:szCs w:val="24"/>
        </w:rPr>
      </w:pPr>
      <w:r w:rsidRPr="00281946">
        <w:rPr>
          <w:sz w:val="24"/>
          <w:szCs w:val="24"/>
        </w:rPr>
        <w:t xml:space="preserve">          </w:t>
      </w:r>
    </w:p>
    <w:p w:rsidR="00883ED9" w:rsidRPr="00883ED9" w:rsidRDefault="00883ED9" w:rsidP="00883ED9">
      <w:pPr>
        <w:pStyle w:val="Textosinformato"/>
        <w:rPr>
          <w:b/>
          <w:sz w:val="24"/>
          <w:szCs w:val="24"/>
        </w:rPr>
      </w:pPr>
      <w:r>
        <w:rPr>
          <w:b/>
          <w:sz w:val="24"/>
          <w:szCs w:val="24"/>
        </w:rPr>
        <w:t xml:space="preserve">  </w:t>
      </w:r>
      <w:r w:rsidRPr="00883ED9">
        <w:rPr>
          <w:b/>
          <w:sz w:val="24"/>
          <w:szCs w:val="24"/>
        </w:rPr>
        <w:t>Variable 5: 3era cosech</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r w:rsidRPr="00883ED9">
        <w:rPr>
          <w:b/>
          <w:sz w:val="24"/>
          <w:szCs w:val="24"/>
        </w:rPr>
        <w:t xml:space="preserve">     </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61.833           185.500</w:t>
      </w:r>
    </w:p>
    <w:p w:rsidR="00883ED9" w:rsidRPr="00281946" w:rsidRDefault="00883ED9" w:rsidP="00883ED9">
      <w:pPr>
        <w:pStyle w:val="Textosinformato"/>
        <w:rPr>
          <w:sz w:val="24"/>
          <w:szCs w:val="24"/>
        </w:rPr>
      </w:pPr>
      <w:r w:rsidRPr="00281946">
        <w:rPr>
          <w:sz w:val="24"/>
          <w:szCs w:val="24"/>
        </w:rPr>
        <w:t xml:space="preserve">       *   1   2              62.000           186.000</w:t>
      </w:r>
    </w:p>
    <w:p w:rsidR="00883ED9" w:rsidRPr="00281946" w:rsidRDefault="00883ED9" w:rsidP="00883ED9">
      <w:pPr>
        <w:pStyle w:val="Textosinformato"/>
        <w:rPr>
          <w:sz w:val="24"/>
          <w:szCs w:val="24"/>
        </w:rPr>
      </w:pPr>
      <w:r w:rsidRPr="00281946">
        <w:rPr>
          <w:sz w:val="24"/>
          <w:szCs w:val="24"/>
        </w:rPr>
        <w:t xml:space="preserve">       *   2   1              61.833           185.500</w:t>
      </w:r>
    </w:p>
    <w:p w:rsidR="00883ED9" w:rsidRPr="00281946" w:rsidRDefault="00883ED9" w:rsidP="00883ED9">
      <w:pPr>
        <w:pStyle w:val="Textosinformato"/>
        <w:rPr>
          <w:sz w:val="24"/>
          <w:szCs w:val="24"/>
        </w:rPr>
      </w:pPr>
      <w:r w:rsidRPr="00281946">
        <w:rPr>
          <w:sz w:val="24"/>
          <w:szCs w:val="24"/>
        </w:rPr>
        <w:t xml:space="preserve">       *   2   2              62.000           186.000</w:t>
      </w:r>
    </w:p>
    <w:p w:rsidR="00883ED9" w:rsidRPr="00281946" w:rsidRDefault="00883ED9" w:rsidP="00883ED9">
      <w:pPr>
        <w:pStyle w:val="Textosinformato"/>
        <w:rPr>
          <w:sz w:val="24"/>
          <w:szCs w:val="24"/>
        </w:rPr>
      </w:pPr>
      <w:r w:rsidRPr="00281946">
        <w:rPr>
          <w:sz w:val="24"/>
          <w:szCs w:val="24"/>
        </w:rPr>
        <w:t xml:space="preserve">       *   3   1              62.000           186.000</w:t>
      </w:r>
    </w:p>
    <w:p w:rsidR="00883ED9" w:rsidRPr="00281946" w:rsidRDefault="00883ED9" w:rsidP="00883ED9">
      <w:pPr>
        <w:pStyle w:val="Textosinformato"/>
        <w:rPr>
          <w:sz w:val="24"/>
          <w:szCs w:val="24"/>
        </w:rPr>
      </w:pPr>
      <w:r w:rsidRPr="00281946">
        <w:rPr>
          <w:sz w:val="24"/>
          <w:szCs w:val="24"/>
        </w:rPr>
        <w:t xml:space="preserve">       *   3   2              62.000           186.000</w:t>
      </w:r>
    </w:p>
    <w:p w:rsidR="00883ED9" w:rsidRPr="00281946" w:rsidRDefault="00883ED9" w:rsidP="00883ED9">
      <w:pPr>
        <w:pStyle w:val="Textosinformato"/>
        <w:rPr>
          <w:sz w:val="24"/>
          <w:szCs w:val="24"/>
        </w:rPr>
      </w:pPr>
      <w:r>
        <w:rPr>
          <w:sz w:val="24"/>
          <w:szCs w:val="24"/>
        </w:rPr>
        <w:t xml:space="preserve"> </w:t>
      </w:r>
      <w:r w:rsidRPr="00281946">
        <w:rPr>
          <w:sz w:val="24"/>
          <w:szCs w:val="24"/>
        </w:rPr>
        <w:t xml:space="preserve"> -------------------------------------------------------</w:t>
      </w:r>
    </w:p>
    <w:p w:rsidR="00883ED9" w:rsidRPr="00281946" w:rsidRDefault="00883ED9" w:rsidP="00883ED9">
      <w:pPr>
        <w:pStyle w:val="Textosinformato"/>
        <w:rPr>
          <w:sz w:val="24"/>
          <w:szCs w:val="24"/>
        </w:rPr>
      </w:pPr>
    </w:p>
    <w:p w:rsidR="00883ED9" w:rsidRDefault="00883ED9" w:rsidP="00883ED9">
      <w:pPr>
        <w:pStyle w:val="Textosinformato"/>
        <w:rPr>
          <w:sz w:val="24"/>
          <w:szCs w:val="24"/>
        </w:rPr>
      </w:pPr>
    </w:p>
    <w:p w:rsidR="00883ED9" w:rsidRPr="00883ED9" w:rsidRDefault="00883ED9" w:rsidP="00883ED9">
      <w:pPr>
        <w:pStyle w:val="Textosinformato"/>
        <w:rPr>
          <w:b/>
          <w:sz w:val="24"/>
          <w:szCs w:val="24"/>
        </w:rPr>
      </w:pPr>
      <w:r w:rsidRPr="00883ED9">
        <w:rPr>
          <w:sz w:val="24"/>
          <w:szCs w:val="24"/>
        </w:rPr>
        <w:t xml:space="preserve"> </w:t>
      </w:r>
      <w:r w:rsidRPr="00883ED9">
        <w:rPr>
          <w:b/>
          <w:sz w:val="24"/>
          <w:szCs w:val="24"/>
        </w:rPr>
        <w:t>Variable 6: 4ta cosech</w:t>
      </w:r>
    </w:p>
    <w:p w:rsidR="00883ED9" w:rsidRPr="00883ED9" w:rsidRDefault="00883ED9" w:rsidP="00883ED9">
      <w:pPr>
        <w:pStyle w:val="Textosinformato"/>
        <w:rPr>
          <w:b/>
          <w:sz w:val="24"/>
          <w:szCs w:val="24"/>
        </w:rPr>
      </w:pP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b/>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r w:rsidRPr="00281946">
        <w:rPr>
          <w:sz w:val="24"/>
          <w:szCs w:val="24"/>
        </w:rPr>
        <w:t xml:space="preserve">       *   1   1              63.833           191.500</w:t>
      </w:r>
    </w:p>
    <w:p w:rsidR="00883ED9" w:rsidRPr="00281946" w:rsidRDefault="00883ED9" w:rsidP="00883ED9">
      <w:pPr>
        <w:pStyle w:val="Textosinformato"/>
        <w:rPr>
          <w:sz w:val="24"/>
          <w:szCs w:val="24"/>
        </w:rPr>
      </w:pPr>
      <w:r w:rsidRPr="00281946">
        <w:rPr>
          <w:sz w:val="24"/>
          <w:szCs w:val="24"/>
        </w:rPr>
        <w:t xml:space="preserve">       *   1   2              63.667           191.000</w:t>
      </w:r>
    </w:p>
    <w:p w:rsidR="00883ED9" w:rsidRPr="00281946" w:rsidRDefault="00883ED9" w:rsidP="00883ED9">
      <w:pPr>
        <w:pStyle w:val="Textosinformato"/>
        <w:rPr>
          <w:sz w:val="24"/>
          <w:szCs w:val="24"/>
        </w:rPr>
      </w:pPr>
      <w:r w:rsidRPr="00281946">
        <w:rPr>
          <w:sz w:val="24"/>
          <w:szCs w:val="24"/>
        </w:rPr>
        <w:t xml:space="preserve">       *   2   1              63.833           191.500</w:t>
      </w:r>
    </w:p>
    <w:p w:rsidR="00883ED9" w:rsidRPr="00281946" w:rsidRDefault="00883ED9" w:rsidP="00883ED9">
      <w:pPr>
        <w:pStyle w:val="Textosinformato"/>
        <w:rPr>
          <w:sz w:val="24"/>
          <w:szCs w:val="24"/>
        </w:rPr>
      </w:pPr>
      <w:r w:rsidRPr="00281946">
        <w:rPr>
          <w:sz w:val="24"/>
          <w:szCs w:val="24"/>
        </w:rPr>
        <w:t xml:space="preserve">       *   2   2              63.667           191.000</w:t>
      </w:r>
    </w:p>
    <w:p w:rsidR="00883ED9" w:rsidRPr="00281946" w:rsidRDefault="00883ED9" w:rsidP="00883ED9">
      <w:pPr>
        <w:pStyle w:val="Textosinformato"/>
        <w:rPr>
          <w:sz w:val="24"/>
          <w:szCs w:val="24"/>
        </w:rPr>
      </w:pPr>
      <w:r w:rsidRPr="00281946">
        <w:rPr>
          <w:sz w:val="24"/>
          <w:szCs w:val="24"/>
        </w:rPr>
        <w:t xml:space="preserve">       *   3   1              63.667           191.000</w:t>
      </w:r>
    </w:p>
    <w:p w:rsidR="00883ED9" w:rsidRPr="00281946" w:rsidRDefault="00883ED9" w:rsidP="00883ED9">
      <w:pPr>
        <w:pStyle w:val="Textosinformato"/>
        <w:rPr>
          <w:sz w:val="24"/>
          <w:szCs w:val="24"/>
        </w:rPr>
      </w:pPr>
      <w:r w:rsidRPr="00281946">
        <w:rPr>
          <w:sz w:val="24"/>
          <w:szCs w:val="24"/>
        </w:rPr>
        <w:t xml:space="preserve">       *   3   2              63.667           191.000</w:t>
      </w:r>
    </w:p>
    <w:p w:rsidR="00883ED9" w:rsidRDefault="00883ED9" w:rsidP="00883ED9">
      <w:pPr>
        <w:pStyle w:val="Textosinformato"/>
        <w:rPr>
          <w:sz w:val="24"/>
          <w:szCs w:val="24"/>
        </w:rPr>
      </w:pPr>
      <w:r>
        <w:rPr>
          <w:sz w:val="24"/>
          <w:szCs w:val="24"/>
        </w:rPr>
        <w:t xml:space="preserve"> </w:t>
      </w:r>
      <w:r w:rsidRPr="00281946">
        <w:rPr>
          <w:sz w:val="24"/>
          <w:szCs w:val="24"/>
        </w:rPr>
        <w:t>-------------------------------------------------------</w:t>
      </w:r>
    </w:p>
    <w:p w:rsidR="00883ED9"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b/>
          <w:sz w:val="24"/>
          <w:szCs w:val="24"/>
        </w:rPr>
      </w:pPr>
      <w:r w:rsidRPr="00281946">
        <w:rPr>
          <w:sz w:val="24"/>
          <w:szCs w:val="24"/>
        </w:rPr>
        <w:t xml:space="preserve">     </w:t>
      </w:r>
      <w:r w:rsidRPr="00281946">
        <w:rPr>
          <w:b/>
          <w:sz w:val="24"/>
          <w:szCs w:val="24"/>
        </w:rPr>
        <w:t>Variable 7: 7ma/ultim cosech</w:t>
      </w:r>
    </w:p>
    <w:p w:rsidR="00883ED9" w:rsidRPr="00883ED9" w:rsidRDefault="00883ED9" w:rsidP="00883ED9">
      <w:pPr>
        <w:pStyle w:val="Textosinformato"/>
        <w:rPr>
          <w:b/>
          <w:sz w:val="24"/>
          <w:szCs w:val="24"/>
        </w:rPr>
      </w:pPr>
    </w:p>
    <w:p w:rsidR="00883ED9" w:rsidRPr="00281946" w:rsidRDefault="00883ED9" w:rsidP="00883ED9">
      <w:pPr>
        <w:pStyle w:val="Textosinformato"/>
        <w:rPr>
          <w:b/>
          <w:sz w:val="24"/>
          <w:szCs w:val="24"/>
        </w:rPr>
      </w:pPr>
      <w:r w:rsidRPr="00883ED9">
        <w:rPr>
          <w:b/>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w:t>
      </w:r>
    </w:p>
    <w:p w:rsidR="00883ED9" w:rsidRPr="00883ED9" w:rsidRDefault="00883ED9" w:rsidP="00883ED9">
      <w:pPr>
        <w:pStyle w:val="Textosinformato"/>
        <w:rPr>
          <w:sz w:val="24"/>
          <w:szCs w:val="24"/>
          <w:lang w:val="en-US"/>
        </w:rPr>
      </w:pPr>
      <w:r w:rsidRPr="00281946">
        <w:rPr>
          <w:sz w:val="24"/>
          <w:szCs w:val="24"/>
        </w:rPr>
        <w:t xml:space="preserve">       </w:t>
      </w:r>
      <w:r w:rsidRPr="00883ED9">
        <w:rPr>
          <w:sz w:val="24"/>
          <w:szCs w:val="24"/>
          <w:lang w:val="en-US"/>
        </w:rPr>
        <w:t>*   1   1              81.833           245.500</w:t>
      </w:r>
    </w:p>
    <w:p w:rsidR="00883ED9" w:rsidRPr="00883ED9" w:rsidRDefault="00883ED9" w:rsidP="00883ED9">
      <w:pPr>
        <w:pStyle w:val="Textosinformato"/>
        <w:rPr>
          <w:sz w:val="24"/>
          <w:szCs w:val="24"/>
          <w:lang w:val="en-US"/>
        </w:rPr>
      </w:pPr>
      <w:r w:rsidRPr="00883ED9">
        <w:rPr>
          <w:sz w:val="24"/>
          <w:szCs w:val="24"/>
          <w:lang w:val="en-US"/>
        </w:rPr>
        <w:t xml:space="preserve">       *   1   2              82.000           246.000</w:t>
      </w:r>
    </w:p>
    <w:p w:rsidR="00883ED9" w:rsidRPr="00883ED9" w:rsidRDefault="00883ED9" w:rsidP="00883ED9">
      <w:pPr>
        <w:pStyle w:val="Textosinformato"/>
        <w:rPr>
          <w:sz w:val="24"/>
          <w:szCs w:val="24"/>
          <w:lang w:val="en-US"/>
        </w:rPr>
      </w:pPr>
      <w:r w:rsidRPr="00883ED9">
        <w:rPr>
          <w:sz w:val="24"/>
          <w:szCs w:val="24"/>
          <w:lang w:val="en-US"/>
        </w:rPr>
        <w:t xml:space="preserve">       *   2   1              81.833           245.500</w:t>
      </w:r>
    </w:p>
    <w:p w:rsidR="00883ED9" w:rsidRPr="00883ED9" w:rsidRDefault="00883ED9" w:rsidP="00883ED9">
      <w:pPr>
        <w:pStyle w:val="Textosinformato"/>
        <w:rPr>
          <w:sz w:val="24"/>
          <w:szCs w:val="24"/>
          <w:lang w:val="en-US"/>
        </w:rPr>
      </w:pPr>
      <w:r w:rsidRPr="00883ED9">
        <w:rPr>
          <w:sz w:val="24"/>
          <w:szCs w:val="24"/>
          <w:lang w:val="en-US"/>
        </w:rPr>
        <w:t xml:space="preserve">       *   2   2              82.000           246.000</w:t>
      </w:r>
    </w:p>
    <w:p w:rsidR="00883ED9" w:rsidRPr="00883ED9" w:rsidRDefault="00883ED9" w:rsidP="00883ED9">
      <w:pPr>
        <w:pStyle w:val="Textosinformato"/>
        <w:rPr>
          <w:sz w:val="24"/>
          <w:szCs w:val="24"/>
          <w:lang w:val="en-US"/>
        </w:rPr>
      </w:pPr>
      <w:r w:rsidRPr="00883ED9">
        <w:rPr>
          <w:sz w:val="24"/>
          <w:szCs w:val="24"/>
          <w:lang w:val="en-US"/>
        </w:rPr>
        <w:t xml:space="preserve">       *   3   1              81.667           245.000</w:t>
      </w:r>
    </w:p>
    <w:p w:rsidR="00883ED9" w:rsidRPr="00883ED9" w:rsidRDefault="00883ED9" w:rsidP="00883ED9">
      <w:pPr>
        <w:pStyle w:val="Textosinformato"/>
        <w:rPr>
          <w:sz w:val="24"/>
          <w:szCs w:val="24"/>
          <w:lang w:val="en-US"/>
        </w:rPr>
      </w:pPr>
      <w:r w:rsidRPr="00883ED9">
        <w:rPr>
          <w:sz w:val="24"/>
          <w:szCs w:val="24"/>
          <w:lang w:val="en-US"/>
        </w:rPr>
        <w:t xml:space="preserve">       *   3   2              82.000           246.000</w:t>
      </w:r>
    </w:p>
    <w:p w:rsidR="00883ED9" w:rsidRPr="00883ED9" w:rsidRDefault="00883ED9" w:rsidP="00883ED9">
      <w:pPr>
        <w:pStyle w:val="Textosinformato"/>
        <w:rPr>
          <w:sz w:val="24"/>
          <w:szCs w:val="24"/>
          <w:lang w:val="en-US"/>
        </w:rPr>
      </w:pPr>
      <w:r>
        <w:rPr>
          <w:sz w:val="24"/>
          <w:szCs w:val="24"/>
          <w:lang w:val="en-US"/>
        </w:rPr>
        <w:t xml:space="preserve"> </w:t>
      </w:r>
      <w:r w:rsidRPr="00883ED9">
        <w:rPr>
          <w:sz w:val="24"/>
          <w:szCs w:val="24"/>
          <w:lang w:val="en-US"/>
        </w:rPr>
        <w:t>-------------------------------------------------------</w:t>
      </w:r>
    </w:p>
    <w:p w:rsidR="00883ED9" w:rsidRPr="00883ED9"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r w:rsidRPr="00883ED9">
        <w:rPr>
          <w:sz w:val="24"/>
          <w:szCs w:val="24"/>
          <w:lang w:val="en-US"/>
        </w:rPr>
        <w:t xml:space="preserve">          </w:t>
      </w:r>
    </w:p>
    <w:p w:rsidR="00883ED9" w:rsidRPr="00281946" w:rsidRDefault="00883ED9" w:rsidP="00883ED9">
      <w:pPr>
        <w:pStyle w:val="Textosinformato"/>
        <w:rPr>
          <w:b/>
          <w:sz w:val="24"/>
          <w:szCs w:val="24"/>
          <w:lang w:val="en-US"/>
        </w:rPr>
      </w:pPr>
      <w:r w:rsidRPr="00281946">
        <w:rPr>
          <w:b/>
          <w:sz w:val="24"/>
          <w:szCs w:val="24"/>
          <w:lang w:val="en-US"/>
        </w:rPr>
        <w:t>NFT</w:t>
      </w:r>
      <w:r w:rsidRPr="00281946">
        <w:rPr>
          <w:b/>
          <w:sz w:val="24"/>
          <w:szCs w:val="24"/>
          <w:lang w:val="en-US"/>
        </w:rPr>
        <w:t/>
      </w:r>
    </w:p>
    <w:p w:rsidR="00883ED9" w:rsidRPr="00281946" w:rsidRDefault="00883ED9" w:rsidP="00883ED9">
      <w:pPr>
        <w:pStyle w:val="Textosinformato"/>
        <w:rPr>
          <w:b/>
          <w:sz w:val="24"/>
          <w:szCs w:val="24"/>
          <w:lang w:val="en-US"/>
        </w:rPr>
      </w:pPr>
      <w:r w:rsidRPr="00281946">
        <w:rPr>
          <w:b/>
          <w:sz w:val="24"/>
          <w:szCs w:val="24"/>
          <w:lang w:val="en-US"/>
        </w:rPr>
        <w:t xml:space="preserve">     Title:      nft</w:t>
      </w: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sz w:val="24"/>
          <w:szCs w:val="24"/>
          <w:lang w:val="en-US"/>
        </w:rPr>
      </w:pPr>
      <w:r w:rsidRPr="00281946">
        <w:rPr>
          <w:sz w:val="24"/>
          <w:szCs w:val="24"/>
          <w:lang w:val="en-US"/>
        </w:rPr>
        <w:t xml:space="preserve">    </w:t>
      </w:r>
    </w:p>
    <w:p w:rsidR="00883ED9" w:rsidRPr="00281946" w:rsidRDefault="00883ED9" w:rsidP="00883ED9">
      <w:pPr>
        <w:pStyle w:val="Textosinformato"/>
        <w:rPr>
          <w:b/>
          <w:sz w:val="24"/>
          <w:szCs w:val="24"/>
          <w:lang w:val="en-US"/>
        </w:rPr>
      </w:pPr>
      <w:r w:rsidRPr="00281946">
        <w:rPr>
          <w:b/>
          <w:sz w:val="24"/>
          <w:szCs w:val="24"/>
          <w:lang w:val="en-US"/>
        </w:rPr>
        <w:t xml:space="preserve">     Variable 3: nft</w:t>
      </w: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b/>
          <w:sz w:val="24"/>
          <w:szCs w:val="24"/>
          <w:lang w:val="en-US"/>
        </w:rPr>
      </w:pPr>
      <w:r w:rsidRPr="00281946">
        <w:rPr>
          <w:b/>
          <w:sz w:val="24"/>
          <w:szCs w:val="24"/>
          <w:lang w:val="en-US"/>
        </w:rPr>
        <w:t xml:space="preserve">     </w:t>
      </w:r>
    </w:p>
    <w:p w:rsidR="00883ED9" w:rsidRPr="00883ED9" w:rsidRDefault="00883ED9" w:rsidP="00883ED9">
      <w:pPr>
        <w:pStyle w:val="Textosinformato"/>
        <w:rPr>
          <w:b/>
          <w:sz w:val="24"/>
          <w:szCs w:val="24"/>
          <w:lang w:val="en-US"/>
        </w:rPr>
      </w:pPr>
      <w:r w:rsidRPr="00883ED9">
        <w:rPr>
          <w:b/>
          <w:sz w:val="24"/>
          <w:szCs w:val="24"/>
          <w:lang w:val="en-US"/>
        </w:rPr>
        <w:t xml:space="preserve">                   T A B L E   O F   M E A N S</w:t>
      </w:r>
    </w:p>
    <w:p w:rsidR="00883ED9" w:rsidRPr="00883ED9" w:rsidRDefault="00883ED9" w:rsidP="00883ED9">
      <w:pPr>
        <w:pStyle w:val="Textosinformato"/>
        <w:rPr>
          <w:b/>
          <w:sz w:val="24"/>
          <w:szCs w:val="24"/>
          <w:lang w:val="en-US"/>
        </w:rPr>
      </w:pPr>
    </w:p>
    <w:p w:rsidR="00883ED9" w:rsidRPr="00883ED9" w:rsidRDefault="00883ED9" w:rsidP="00883ED9">
      <w:pPr>
        <w:pStyle w:val="Textosinformato"/>
        <w:rPr>
          <w:b/>
          <w:sz w:val="24"/>
          <w:szCs w:val="24"/>
          <w:lang w:val="en-US"/>
        </w:rPr>
      </w:pPr>
      <w:r w:rsidRPr="00883ED9">
        <w:rPr>
          <w:b/>
          <w:sz w:val="24"/>
          <w:szCs w:val="24"/>
          <w:lang w:val="en-US"/>
        </w:rPr>
        <w:t xml:space="preserve">       </w:t>
      </w:r>
    </w:p>
    <w:p w:rsidR="00883ED9" w:rsidRPr="00883ED9" w:rsidRDefault="00883ED9" w:rsidP="00883ED9">
      <w:pPr>
        <w:pStyle w:val="Textosinformato"/>
        <w:rPr>
          <w:sz w:val="24"/>
          <w:szCs w:val="24"/>
          <w:lang w:val="en-US"/>
        </w:rPr>
      </w:pPr>
      <w:r w:rsidRPr="00883ED9">
        <w:rPr>
          <w:sz w:val="24"/>
          <w:szCs w:val="24"/>
          <w:lang w:val="en-US"/>
        </w:rPr>
        <w:t xml:space="preserve">       </w:t>
      </w:r>
    </w:p>
    <w:p w:rsidR="00883ED9" w:rsidRPr="00883ED9" w:rsidRDefault="00883ED9" w:rsidP="00883ED9">
      <w:pPr>
        <w:pStyle w:val="Textosinformato"/>
        <w:rPr>
          <w:sz w:val="24"/>
          <w:szCs w:val="24"/>
          <w:lang w:val="en-US"/>
        </w:rPr>
      </w:pPr>
      <w:r w:rsidRPr="00883ED9">
        <w:rPr>
          <w:sz w:val="24"/>
          <w:szCs w:val="24"/>
          <w:lang w:val="en-US"/>
        </w:rPr>
        <w:t xml:space="preserve">       *   1   1               9.400            28.200</w:t>
      </w:r>
    </w:p>
    <w:p w:rsidR="00883ED9" w:rsidRPr="00883ED9" w:rsidRDefault="00883ED9" w:rsidP="00883ED9">
      <w:pPr>
        <w:pStyle w:val="Textosinformato"/>
        <w:rPr>
          <w:sz w:val="24"/>
          <w:szCs w:val="24"/>
          <w:lang w:val="en-US"/>
        </w:rPr>
      </w:pPr>
      <w:r w:rsidRPr="00883ED9">
        <w:rPr>
          <w:sz w:val="24"/>
          <w:szCs w:val="24"/>
          <w:lang w:val="en-US"/>
        </w:rPr>
        <w:t xml:space="preserve">       *   1   2               8.633            25.900</w:t>
      </w:r>
    </w:p>
    <w:p w:rsidR="00883ED9" w:rsidRPr="00883ED9" w:rsidRDefault="00883ED9" w:rsidP="00883ED9">
      <w:pPr>
        <w:pStyle w:val="Textosinformato"/>
        <w:rPr>
          <w:sz w:val="24"/>
          <w:szCs w:val="24"/>
          <w:lang w:val="en-US"/>
        </w:rPr>
      </w:pPr>
      <w:r w:rsidRPr="00883ED9">
        <w:rPr>
          <w:sz w:val="24"/>
          <w:szCs w:val="24"/>
          <w:lang w:val="en-US"/>
        </w:rPr>
        <w:t xml:space="preserve">       *   2   1               9.867            29.600</w:t>
      </w:r>
    </w:p>
    <w:p w:rsidR="00883ED9" w:rsidRPr="00883ED9" w:rsidRDefault="00883ED9" w:rsidP="00883ED9">
      <w:pPr>
        <w:pStyle w:val="Textosinformato"/>
        <w:rPr>
          <w:sz w:val="24"/>
          <w:szCs w:val="24"/>
          <w:lang w:val="en-US"/>
        </w:rPr>
      </w:pPr>
      <w:r w:rsidRPr="00883ED9">
        <w:rPr>
          <w:sz w:val="24"/>
          <w:szCs w:val="24"/>
          <w:lang w:val="en-US"/>
        </w:rPr>
        <w:t xml:space="preserve">       *   2   2               9.267            27.800</w:t>
      </w:r>
    </w:p>
    <w:p w:rsidR="00883ED9" w:rsidRPr="00883ED9" w:rsidRDefault="00883ED9" w:rsidP="00883ED9">
      <w:pPr>
        <w:pStyle w:val="Textosinformato"/>
        <w:rPr>
          <w:color w:val="FF0000"/>
          <w:sz w:val="24"/>
          <w:szCs w:val="24"/>
          <w:lang w:val="en-US"/>
        </w:rPr>
      </w:pPr>
      <w:r w:rsidRPr="00883ED9">
        <w:rPr>
          <w:color w:val="FF0000"/>
          <w:sz w:val="24"/>
          <w:szCs w:val="24"/>
          <w:lang w:val="en-US"/>
        </w:rPr>
        <w:t xml:space="preserve">       </w:t>
      </w:r>
      <w:r w:rsidRPr="00883ED9">
        <w:rPr>
          <w:b/>
          <w:i/>
          <w:color w:val="FF0000"/>
          <w:sz w:val="24"/>
          <w:szCs w:val="24"/>
          <w:lang w:val="en-US"/>
        </w:rPr>
        <w:t>*   3   1               9.900</w:t>
      </w:r>
      <w:r w:rsidRPr="00883ED9">
        <w:rPr>
          <w:color w:val="FF0000"/>
          <w:sz w:val="24"/>
          <w:szCs w:val="24"/>
          <w:lang w:val="en-US"/>
        </w:rPr>
        <w:t xml:space="preserve">            29.700</w:t>
      </w:r>
    </w:p>
    <w:p w:rsidR="00883ED9" w:rsidRPr="00883ED9" w:rsidRDefault="00883ED9" w:rsidP="00883ED9">
      <w:pPr>
        <w:pStyle w:val="Textosinformato"/>
        <w:rPr>
          <w:sz w:val="24"/>
          <w:szCs w:val="24"/>
          <w:lang w:val="en-US"/>
        </w:rPr>
      </w:pPr>
      <w:r w:rsidRPr="00883ED9">
        <w:rPr>
          <w:sz w:val="24"/>
          <w:szCs w:val="24"/>
          <w:lang w:val="en-US"/>
        </w:rPr>
        <w:t xml:space="preserve">       *   3   2               9.167            27.500</w:t>
      </w:r>
    </w:p>
    <w:p w:rsidR="00883ED9" w:rsidRDefault="00883ED9" w:rsidP="00883ED9">
      <w:pPr>
        <w:pStyle w:val="Textosinformato"/>
        <w:rPr>
          <w:sz w:val="24"/>
          <w:szCs w:val="24"/>
          <w:lang w:val="en-US"/>
        </w:rPr>
      </w:pPr>
      <w:r w:rsidRPr="00883ED9">
        <w:rPr>
          <w:sz w:val="24"/>
          <w:szCs w:val="24"/>
          <w:lang w:val="en-US"/>
        </w:rPr>
        <w:t>-------------------------------------------------------</w:t>
      </w: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p>
    <w:p w:rsidR="00883ED9" w:rsidRPr="00281946" w:rsidRDefault="00883ED9" w:rsidP="00883ED9">
      <w:pPr>
        <w:pStyle w:val="Textosinformato"/>
        <w:rPr>
          <w:b/>
          <w:sz w:val="24"/>
          <w:szCs w:val="24"/>
          <w:lang w:val="en-US"/>
        </w:rPr>
      </w:pPr>
      <w:r w:rsidRPr="00281946">
        <w:rPr>
          <w:b/>
          <w:sz w:val="24"/>
          <w:szCs w:val="24"/>
          <w:lang w:val="en-US"/>
        </w:rPr>
        <w:t xml:space="preserve"> Data file:  </w:t>
      </w:r>
    </w:p>
    <w:p w:rsidR="00883ED9" w:rsidRPr="00281946" w:rsidRDefault="00883ED9" w:rsidP="00883ED9">
      <w:pPr>
        <w:pStyle w:val="Textosinformato"/>
        <w:rPr>
          <w:b/>
          <w:sz w:val="24"/>
          <w:szCs w:val="24"/>
          <w:lang w:val="en-US"/>
        </w:rPr>
      </w:pPr>
      <w:r w:rsidRPr="00281946">
        <w:rPr>
          <w:b/>
          <w:sz w:val="24"/>
          <w:szCs w:val="24"/>
          <w:lang w:val="en-US"/>
        </w:rPr>
        <w:t>NFC</w:t>
      </w:r>
      <w:r w:rsidRPr="00281946">
        <w:rPr>
          <w:b/>
          <w:sz w:val="24"/>
          <w:szCs w:val="24"/>
          <w:lang w:val="en-US"/>
        </w:rPr>
        <w:t/>
      </w:r>
    </w:p>
    <w:p w:rsidR="00883ED9" w:rsidRPr="00281946" w:rsidRDefault="00883ED9" w:rsidP="00883ED9">
      <w:pPr>
        <w:pStyle w:val="Textosinformato"/>
        <w:rPr>
          <w:b/>
          <w:sz w:val="24"/>
          <w:szCs w:val="24"/>
          <w:lang w:val="en-US"/>
        </w:rPr>
      </w:pPr>
      <w:r w:rsidRPr="00281946">
        <w:rPr>
          <w:b/>
          <w:sz w:val="24"/>
          <w:szCs w:val="24"/>
          <w:lang w:val="en-US"/>
        </w:rPr>
        <w:t xml:space="preserve">     Title:      nfc</w:t>
      </w:r>
    </w:p>
    <w:p w:rsidR="00883ED9" w:rsidRPr="00281946" w:rsidRDefault="00883ED9" w:rsidP="00883ED9">
      <w:pPr>
        <w:pStyle w:val="Textosinformato"/>
        <w:rPr>
          <w:sz w:val="24"/>
          <w:szCs w:val="24"/>
          <w:lang w:val="en-US"/>
        </w:rPr>
      </w:pPr>
    </w:p>
    <w:p w:rsidR="00883ED9" w:rsidRPr="00281946" w:rsidRDefault="00883ED9" w:rsidP="00883ED9">
      <w:pPr>
        <w:pStyle w:val="Textosinformato"/>
        <w:rPr>
          <w:sz w:val="24"/>
          <w:szCs w:val="24"/>
          <w:lang w:val="en-US"/>
        </w:rPr>
      </w:pPr>
      <w:r w:rsidRPr="00281946">
        <w:rPr>
          <w:sz w:val="24"/>
          <w:szCs w:val="24"/>
          <w:lang w:val="en-US"/>
        </w:rPr>
        <w:t xml:space="preserve">     </w:t>
      </w:r>
    </w:p>
    <w:p w:rsidR="00883ED9" w:rsidRPr="00281946" w:rsidRDefault="00883ED9" w:rsidP="00883ED9">
      <w:pPr>
        <w:pStyle w:val="Textosinformato"/>
        <w:rPr>
          <w:sz w:val="24"/>
          <w:szCs w:val="24"/>
          <w:lang w:val="en-US"/>
        </w:rPr>
      </w:pPr>
    </w:p>
    <w:p w:rsidR="00883ED9" w:rsidRPr="00281946" w:rsidRDefault="00883ED9" w:rsidP="00883ED9">
      <w:pPr>
        <w:pStyle w:val="Textosinformato"/>
        <w:rPr>
          <w:b/>
          <w:sz w:val="24"/>
          <w:szCs w:val="24"/>
          <w:lang w:val="en-US"/>
        </w:rPr>
      </w:pPr>
      <w:r w:rsidRPr="00281946">
        <w:rPr>
          <w:sz w:val="24"/>
          <w:szCs w:val="24"/>
          <w:lang w:val="en-US"/>
        </w:rPr>
        <w:t xml:space="preserve">     </w:t>
      </w:r>
      <w:r w:rsidRPr="00281946">
        <w:rPr>
          <w:b/>
          <w:sz w:val="24"/>
          <w:szCs w:val="24"/>
          <w:lang w:val="en-US"/>
        </w:rPr>
        <w:t>Variable 3: NFC</w:t>
      </w: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b/>
          <w:sz w:val="24"/>
          <w:szCs w:val="24"/>
          <w:lang w:val="en-US"/>
        </w:rPr>
      </w:pPr>
      <w:r w:rsidRPr="00281946">
        <w:rPr>
          <w:b/>
          <w:sz w:val="24"/>
          <w:szCs w:val="24"/>
          <w:lang w:val="en-US"/>
        </w:rPr>
        <w:t xml:space="preserve">    </w:t>
      </w:r>
    </w:p>
    <w:p w:rsidR="00883ED9" w:rsidRPr="00281946" w:rsidRDefault="00883ED9" w:rsidP="00883ED9">
      <w:pPr>
        <w:pStyle w:val="Textosinformato"/>
        <w:rPr>
          <w:b/>
          <w:sz w:val="24"/>
          <w:szCs w:val="24"/>
          <w:lang w:val="en-US"/>
        </w:rPr>
      </w:pPr>
    </w:p>
    <w:p w:rsidR="00883ED9" w:rsidRPr="00281946" w:rsidRDefault="00883ED9" w:rsidP="00883ED9">
      <w:pPr>
        <w:pStyle w:val="Textosinformato"/>
        <w:rPr>
          <w:b/>
          <w:sz w:val="24"/>
          <w:szCs w:val="24"/>
        </w:rPr>
      </w:pPr>
      <w:r w:rsidRPr="00281946">
        <w:rPr>
          <w:b/>
          <w:sz w:val="24"/>
          <w:szCs w:val="24"/>
        </w:rPr>
        <w:t xml:space="preserve">                   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7.400            22.200</w:t>
      </w:r>
    </w:p>
    <w:p w:rsidR="00883ED9" w:rsidRPr="00281946" w:rsidRDefault="00883ED9" w:rsidP="00883ED9">
      <w:pPr>
        <w:pStyle w:val="Textosinformato"/>
        <w:rPr>
          <w:sz w:val="24"/>
          <w:szCs w:val="24"/>
        </w:rPr>
      </w:pPr>
      <w:r w:rsidRPr="00281946">
        <w:rPr>
          <w:sz w:val="24"/>
          <w:szCs w:val="24"/>
        </w:rPr>
        <w:t xml:space="preserve">       *   1   2               6.400            19.200</w:t>
      </w:r>
    </w:p>
    <w:p w:rsidR="00883ED9" w:rsidRPr="00281946" w:rsidRDefault="00883ED9" w:rsidP="00883ED9">
      <w:pPr>
        <w:pStyle w:val="Textosinformato"/>
        <w:rPr>
          <w:sz w:val="24"/>
          <w:szCs w:val="24"/>
        </w:rPr>
      </w:pPr>
      <w:r w:rsidRPr="00281946">
        <w:rPr>
          <w:sz w:val="24"/>
          <w:szCs w:val="24"/>
        </w:rPr>
        <w:t xml:space="preserve">       *   2   1               7.833            23.500</w:t>
      </w:r>
    </w:p>
    <w:p w:rsidR="00883ED9" w:rsidRPr="00281946" w:rsidRDefault="00883ED9" w:rsidP="00883ED9">
      <w:pPr>
        <w:pStyle w:val="Textosinformato"/>
        <w:rPr>
          <w:sz w:val="24"/>
          <w:szCs w:val="24"/>
        </w:rPr>
      </w:pPr>
      <w:r w:rsidRPr="00281946">
        <w:rPr>
          <w:sz w:val="24"/>
          <w:szCs w:val="24"/>
        </w:rPr>
        <w:t xml:space="preserve">       *   2   2               6.800            20.400</w:t>
      </w:r>
    </w:p>
    <w:p w:rsidR="00883ED9" w:rsidRPr="00724FCB" w:rsidRDefault="00883ED9" w:rsidP="00883ED9">
      <w:pPr>
        <w:pStyle w:val="Textosinformato"/>
        <w:rPr>
          <w:color w:val="FF0000"/>
          <w:sz w:val="24"/>
          <w:szCs w:val="24"/>
        </w:rPr>
      </w:pPr>
      <w:r w:rsidRPr="00281946">
        <w:rPr>
          <w:sz w:val="24"/>
          <w:szCs w:val="24"/>
        </w:rPr>
        <w:t xml:space="preserve">       </w:t>
      </w:r>
      <w:r w:rsidRPr="00724FCB">
        <w:rPr>
          <w:b/>
          <w:i/>
          <w:color w:val="FF0000"/>
          <w:sz w:val="24"/>
          <w:szCs w:val="24"/>
        </w:rPr>
        <w:t xml:space="preserve">*   3   1               8.300      </w:t>
      </w:r>
      <w:r w:rsidRPr="00724FCB">
        <w:rPr>
          <w:color w:val="FF0000"/>
          <w:sz w:val="24"/>
          <w:szCs w:val="24"/>
        </w:rPr>
        <w:t xml:space="preserve">      24.900</w:t>
      </w:r>
    </w:p>
    <w:p w:rsidR="00883ED9" w:rsidRPr="00281946" w:rsidRDefault="00883ED9" w:rsidP="00883ED9">
      <w:pPr>
        <w:pStyle w:val="Textosinformato"/>
        <w:rPr>
          <w:sz w:val="24"/>
          <w:szCs w:val="24"/>
        </w:rPr>
      </w:pPr>
      <w:r w:rsidRPr="00281946">
        <w:rPr>
          <w:sz w:val="24"/>
          <w:szCs w:val="24"/>
        </w:rPr>
        <w:t xml:space="preserve">       *   3   2               6.367            19.100</w:t>
      </w:r>
    </w:p>
    <w:p w:rsidR="00883ED9" w:rsidRPr="00281946" w:rsidRDefault="00883ED9" w:rsidP="00883ED9">
      <w:pPr>
        <w:pStyle w:val="Textosinformato"/>
        <w:rPr>
          <w:sz w:val="24"/>
          <w:szCs w:val="24"/>
        </w:rPr>
      </w:pPr>
      <w:r w:rsidRPr="00281946">
        <w:rPr>
          <w:sz w:val="24"/>
          <w:szCs w:val="24"/>
        </w:rPr>
        <w:t xml:space="preserve">     -------------------------------------------------------</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p>
    <w:p w:rsidR="00883ED9" w:rsidRPr="00281946" w:rsidRDefault="00883ED9" w:rsidP="00883ED9">
      <w:pPr>
        <w:pStyle w:val="Textosinformato"/>
        <w:rPr>
          <w:b/>
          <w:sz w:val="24"/>
          <w:szCs w:val="24"/>
        </w:rPr>
      </w:pPr>
      <w:r w:rsidRPr="00281946">
        <w:rPr>
          <w:b/>
          <w:sz w:val="24"/>
          <w:szCs w:val="24"/>
        </w:rPr>
        <w:t>KILO_PLA</w:t>
      </w:r>
      <w:r w:rsidRPr="00281946">
        <w:rPr>
          <w:b/>
          <w:sz w:val="24"/>
          <w:szCs w:val="24"/>
        </w:rPr>
        <w:t/>
      </w:r>
    </w:p>
    <w:p w:rsidR="00883ED9" w:rsidRPr="00281946" w:rsidRDefault="00883ED9" w:rsidP="00883ED9">
      <w:pPr>
        <w:pStyle w:val="Textosinformato"/>
        <w:rPr>
          <w:b/>
          <w:sz w:val="24"/>
          <w:szCs w:val="24"/>
        </w:rPr>
      </w:pPr>
      <w:r w:rsidRPr="00281946">
        <w:rPr>
          <w:b/>
          <w:sz w:val="24"/>
          <w:szCs w:val="24"/>
        </w:rPr>
        <w:t xml:space="preserve">     Title:      kilo_planta</w:t>
      </w:r>
    </w:p>
    <w:p w:rsidR="00883ED9" w:rsidRPr="00281946" w:rsidRDefault="00883ED9" w:rsidP="00883ED9">
      <w:pPr>
        <w:pStyle w:val="Textosinformato"/>
        <w:rPr>
          <w:b/>
          <w:sz w:val="24"/>
          <w:szCs w:val="24"/>
        </w:rPr>
      </w:pPr>
    </w:p>
    <w:p w:rsidR="00883ED9" w:rsidRPr="00883ED9" w:rsidRDefault="00883ED9" w:rsidP="00883ED9">
      <w:pPr>
        <w:pStyle w:val="Textosinformato"/>
        <w:rPr>
          <w:b/>
          <w:sz w:val="24"/>
          <w:szCs w:val="24"/>
        </w:rPr>
      </w:pPr>
      <w:r w:rsidRPr="00281946">
        <w:rPr>
          <w:b/>
          <w:sz w:val="24"/>
          <w:szCs w:val="24"/>
        </w:rPr>
        <w:t xml:space="preserve">     </w:t>
      </w:r>
    </w:p>
    <w:p w:rsidR="00883ED9" w:rsidRPr="00883ED9" w:rsidRDefault="00883ED9" w:rsidP="00883ED9">
      <w:pPr>
        <w:pStyle w:val="Textosinformato"/>
        <w:rPr>
          <w:b/>
          <w:sz w:val="24"/>
          <w:szCs w:val="24"/>
        </w:rPr>
      </w:pPr>
      <w:r w:rsidRPr="00883ED9">
        <w:rPr>
          <w:b/>
          <w:sz w:val="24"/>
          <w:szCs w:val="24"/>
        </w:rPr>
        <w:t xml:space="preserve">     Variable 3: kilos_planta</w:t>
      </w: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883ED9" w:rsidRDefault="00883ED9" w:rsidP="00883ED9">
      <w:pPr>
        <w:pStyle w:val="Textosinformato"/>
        <w:rPr>
          <w:sz w:val="24"/>
          <w:szCs w:val="24"/>
        </w:rPr>
      </w:pPr>
    </w:p>
    <w:p w:rsidR="00883ED9" w:rsidRPr="00281946" w:rsidRDefault="00883ED9" w:rsidP="00883ED9">
      <w:pPr>
        <w:pStyle w:val="Textosinformato"/>
        <w:rPr>
          <w:b/>
          <w:sz w:val="24"/>
          <w:szCs w:val="24"/>
        </w:rPr>
      </w:pPr>
      <w:r w:rsidRPr="00883ED9">
        <w:rPr>
          <w:sz w:val="24"/>
          <w:szCs w:val="24"/>
        </w:rPr>
        <w:t xml:space="preserve">                   </w:t>
      </w:r>
      <w:r w:rsidRPr="00281946">
        <w:rPr>
          <w:b/>
          <w:sz w:val="24"/>
          <w:szCs w:val="24"/>
        </w:rPr>
        <w:t>T A B L E   O F   M E A N S</w:t>
      </w:r>
    </w:p>
    <w:p w:rsidR="00883ED9" w:rsidRPr="00281946" w:rsidRDefault="00883ED9" w:rsidP="00883ED9">
      <w:pPr>
        <w:pStyle w:val="Textosinformato"/>
        <w:rPr>
          <w:sz w:val="24"/>
          <w:szCs w:val="24"/>
        </w:rPr>
      </w:pPr>
    </w:p>
    <w:p w:rsidR="00883ED9" w:rsidRPr="00281946" w:rsidRDefault="00883ED9" w:rsidP="00883ED9">
      <w:pPr>
        <w:pStyle w:val="Textosinformato"/>
        <w:rPr>
          <w:sz w:val="24"/>
          <w:szCs w:val="24"/>
        </w:rPr>
      </w:pPr>
      <w:r w:rsidRPr="00281946">
        <w:rPr>
          <w:sz w:val="24"/>
          <w:szCs w:val="24"/>
        </w:rPr>
        <w:t xml:space="preserve">       *   1   1               2.383             7.150</w:t>
      </w:r>
    </w:p>
    <w:p w:rsidR="00883ED9" w:rsidRPr="00281946" w:rsidRDefault="00883ED9" w:rsidP="00883ED9">
      <w:pPr>
        <w:pStyle w:val="Textosinformato"/>
        <w:rPr>
          <w:sz w:val="24"/>
          <w:szCs w:val="24"/>
        </w:rPr>
      </w:pPr>
      <w:r w:rsidRPr="00281946">
        <w:rPr>
          <w:sz w:val="24"/>
          <w:szCs w:val="24"/>
        </w:rPr>
        <w:t xml:space="preserve">       *   1   2               2.363             7.090</w:t>
      </w:r>
    </w:p>
    <w:p w:rsidR="00883ED9" w:rsidRPr="00281946" w:rsidRDefault="00883ED9" w:rsidP="00883ED9">
      <w:pPr>
        <w:pStyle w:val="Textosinformato"/>
        <w:rPr>
          <w:sz w:val="24"/>
          <w:szCs w:val="24"/>
        </w:rPr>
      </w:pPr>
      <w:r w:rsidRPr="00281946">
        <w:rPr>
          <w:sz w:val="24"/>
          <w:szCs w:val="24"/>
        </w:rPr>
        <w:t xml:space="preserve">       *   2   1               2.510             7.530</w:t>
      </w:r>
    </w:p>
    <w:p w:rsidR="00883ED9" w:rsidRPr="00281946" w:rsidRDefault="00883ED9" w:rsidP="00883ED9">
      <w:pPr>
        <w:pStyle w:val="Textosinformato"/>
        <w:rPr>
          <w:sz w:val="24"/>
          <w:szCs w:val="24"/>
        </w:rPr>
      </w:pPr>
      <w:r w:rsidRPr="00281946">
        <w:rPr>
          <w:sz w:val="24"/>
          <w:szCs w:val="24"/>
        </w:rPr>
        <w:t xml:space="preserve">       *   2   2               2.377             7.130</w:t>
      </w:r>
    </w:p>
    <w:p w:rsidR="00883ED9" w:rsidRPr="00281946" w:rsidRDefault="00883ED9" w:rsidP="00883ED9">
      <w:pPr>
        <w:pStyle w:val="Textosinformato"/>
        <w:rPr>
          <w:sz w:val="24"/>
          <w:szCs w:val="24"/>
        </w:rPr>
      </w:pPr>
      <w:r w:rsidRPr="00281946">
        <w:rPr>
          <w:sz w:val="24"/>
          <w:szCs w:val="24"/>
        </w:rPr>
        <w:t xml:space="preserve">       *   3   1               2.443             7.330</w:t>
      </w:r>
    </w:p>
    <w:p w:rsidR="00883ED9" w:rsidRDefault="00883ED9" w:rsidP="00883ED9">
      <w:pPr>
        <w:pStyle w:val="Textosinformato"/>
        <w:rPr>
          <w:sz w:val="24"/>
          <w:szCs w:val="24"/>
        </w:rPr>
      </w:pPr>
      <w:r w:rsidRPr="00281946">
        <w:rPr>
          <w:sz w:val="24"/>
          <w:szCs w:val="24"/>
        </w:rPr>
        <w:t xml:space="preserve">       *   3   2               2.460             7.380</w:t>
      </w:r>
    </w:p>
    <w:p w:rsidR="00883ED9" w:rsidRPr="00281946" w:rsidRDefault="00883ED9" w:rsidP="00883ED9">
      <w:pPr>
        <w:pStyle w:val="Textosinformato"/>
        <w:rPr>
          <w:sz w:val="24"/>
          <w:szCs w:val="24"/>
        </w:rPr>
      </w:pPr>
      <w:r w:rsidRPr="00281946">
        <w:rPr>
          <w:sz w:val="24"/>
          <w:szCs w:val="24"/>
        </w:rPr>
        <w:t>-------------------------------------------------------</w:t>
      </w:r>
    </w:p>
    <w:p w:rsidR="003620F8" w:rsidRDefault="003620F8" w:rsidP="003620F8">
      <w:pPr>
        <w:jc w:val="center"/>
        <w:rPr>
          <w:rFonts w:ascii="Arial" w:hAnsi="Arial" w:cs="Arial"/>
          <w:b/>
          <w:sz w:val="32"/>
          <w:szCs w:val="32"/>
        </w:rPr>
      </w:pPr>
      <w:r w:rsidRPr="00630309">
        <w:rPr>
          <w:rFonts w:ascii="Arial" w:hAnsi="Arial" w:cs="Arial"/>
          <w:b/>
          <w:sz w:val="32"/>
          <w:szCs w:val="32"/>
        </w:rPr>
        <w:t>BIBLIOGRAFÍA</w:t>
      </w:r>
      <w:r>
        <w:rPr>
          <w:rFonts w:ascii="Arial" w:hAnsi="Arial" w:cs="Arial"/>
          <w:b/>
          <w:sz w:val="32"/>
          <w:szCs w:val="32"/>
        </w:rPr>
        <w:t>.</w:t>
      </w:r>
    </w:p>
    <w:p w:rsidR="003620F8" w:rsidRDefault="003620F8" w:rsidP="003620F8">
      <w:pPr>
        <w:jc w:val="center"/>
        <w:rPr>
          <w:rFonts w:ascii="Arial" w:hAnsi="Arial" w:cs="Arial"/>
          <w:b/>
          <w:sz w:val="32"/>
          <w:szCs w:val="32"/>
        </w:rPr>
      </w:pPr>
    </w:p>
    <w:p w:rsidR="003620F8" w:rsidRDefault="003620F8" w:rsidP="003620F8">
      <w:pPr>
        <w:jc w:val="center"/>
        <w:rPr>
          <w:rFonts w:ascii="Arial" w:hAnsi="Arial" w:cs="Arial"/>
          <w:b/>
          <w:sz w:val="32"/>
          <w:szCs w:val="32"/>
        </w:rPr>
      </w:pPr>
    </w:p>
    <w:p w:rsidR="003620F8" w:rsidRPr="0058531E" w:rsidRDefault="003620F8" w:rsidP="003620F8">
      <w:pPr>
        <w:spacing w:line="480" w:lineRule="auto"/>
        <w:jc w:val="both"/>
        <w:rPr>
          <w:rFonts w:ascii="Arial" w:hAnsi="Arial" w:cs="Arial"/>
          <w:lang w:val="es-EC"/>
        </w:rPr>
      </w:pPr>
    </w:p>
    <w:p w:rsidR="003620F8" w:rsidRPr="0058531E" w:rsidRDefault="003620F8" w:rsidP="003620F8">
      <w:pPr>
        <w:pStyle w:val="Textoindependiente2"/>
        <w:numPr>
          <w:ilvl w:val="0"/>
          <w:numId w:val="23"/>
        </w:numPr>
        <w:spacing w:after="0"/>
        <w:jc w:val="both"/>
        <w:rPr>
          <w:rFonts w:ascii="Arial" w:hAnsi="Arial" w:cs="Arial"/>
          <w:bCs/>
        </w:rPr>
      </w:pPr>
      <w:r w:rsidRPr="0058531E">
        <w:rPr>
          <w:rFonts w:ascii="Arial" w:hAnsi="Arial" w:cs="Arial"/>
          <w:bCs/>
        </w:rPr>
        <w:t>BRAY  C. 1974. El cultivo del pepino (Cucumis</w:t>
      </w:r>
      <w:r w:rsidRPr="0058531E">
        <w:rPr>
          <w:rFonts w:ascii="Arial" w:hAnsi="Arial" w:cs="Arial"/>
          <w:bCs/>
          <w:i/>
          <w:iCs/>
        </w:rPr>
        <w:t xml:space="preserve"> sativus</w:t>
      </w:r>
      <w:r w:rsidRPr="0058531E">
        <w:rPr>
          <w:rFonts w:ascii="Arial" w:hAnsi="Arial" w:cs="Arial"/>
          <w:bCs/>
        </w:rPr>
        <w:t>).</w:t>
      </w:r>
      <w:r>
        <w:rPr>
          <w:rFonts w:ascii="Arial" w:hAnsi="Arial" w:cs="Arial"/>
          <w:bCs/>
        </w:rPr>
        <w:t xml:space="preserve"> </w:t>
      </w:r>
      <w:r w:rsidRPr="0058531E">
        <w:rPr>
          <w:rFonts w:ascii="Arial" w:hAnsi="Arial" w:cs="Arial"/>
          <w:bCs/>
        </w:rPr>
        <w:t>Editorial Omega España, 446 p.</w:t>
      </w:r>
    </w:p>
    <w:p w:rsidR="003620F8" w:rsidRPr="0058531E" w:rsidRDefault="003620F8" w:rsidP="003620F8">
      <w:pPr>
        <w:pStyle w:val="Textoindependiente2"/>
        <w:jc w:val="both"/>
        <w:rPr>
          <w:rFonts w:ascii="Arial" w:hAnsi="Arial" w:cs="Arial"/>
          <w:bCs/>
        </w:rPr>
      </w:pPr>
    </w:p>
    <w:p w:rsidR="003620F8" w:rsidRPr="0058531E" w:rsidRDefault="003620F8" w:rsidP="003620F8">
      <w:pPr>
        <w:pStyle w:val="Textoindependiente2"/>
        <w:numPr>
          <w:ilvl w:val="0"/>
          <w:numId w:val="23"/>
        </w:numPr>
        <w:spacing w:after="0"/>
        <w:jc w:val="both"/>
        <w:rPr>
          <w:rFonts w:ascii="Arial" w:hAnsi="Arial" w:cs="Arial"/>
          <w:bCs/>
        </w:rPr>
      </w:pPr>
      <w:r w:rsidRPr="0058531E">
        <w:rPr>
          <w:rFonts w:ascii="Arial" w:hAnsi="Arial" w:cs="Arial"/>
          <w:bCs/>
        </w:rPr>
        <w:t xml:space="preserve">BIBLIOTECA DE </w:t>
      </w:r>
      <w:smartTag w:uri="urn:schemas-microsoft-com:office:smarttags" w:element="PersonName">
        <w:smartTagPr>
          <w:attr w:name="ProductID" w:val="LA AGRICULTURA. Segunda"/>
        </w:smartTagPr>
        <w:r w:rsidRPr="0058531E">
          <w:rPr>
            <w:rFonts w:ascii="Arial" w:hAnsi="Arial" w:cs="Arial"/>
            <w:bCs/>
          </w:rPr>
          <w:t>LA AGRICULTURA. Segunda</w:t>
        </w:r>
      </w:smartTag>
      <w:r w:rsidRPr="0058531E">
        <w:rPr>
          <w:rFonts w:ascii="Arial" w:hAnsi="Arial" w:cs="Arial"/>
          <w:bCs/>
        </w:rPr>
        <w:t xml:space="preserve"> Edición. </w:t>
      </w:r>
      <w:r>
        <w:rPr>
          <w:rFonts w:ascii="Arial" w:hAnsi="Arial" w:cs="Arial"/>
          <w:bCs/>
        </w:rPr>
        <w:t xml:space="preserve">             </w:t>
      </w:r>
      <w:r w:rsidRPr="0058531E">
        <w:rPr>
          <w:rFonts w:ascii="Arial" w:hAnsi="Arial" w:cs="Arial"/>
          <w:bCs/>
        </w:rPr>
        <w:t xml:space="preserve">Editorial </w:t>
      </w:r>
      <w:r>
        <w:rPr>
          <w:rFonts w:ascii="Arial" w:hAnsi="Arial" w:cs="Arial"/>
          <w:bCs/>
        </w:rPr>
        <w:t xml:space="preserve">  </w:t>
      </w:r>
      <w:r w:rsidRPr="0058531E">
        <w:rPr>
          <w:rFonts w:ascii="Arial" w:hAnsi="Arial" w:cs="Arial"/>
          <w:bCs/>
        </w:rPr>
        <w:t xml:space="preserve">Lexus –  Idea Books, S.A. Barcelona – España, 557 p.  </w:t>
      </w:r>
    </w:p>
    <w:p w:rsidR="003620F8" w:rsidRPr="0058531E" w:rsidRDefault="003620F8" w:rsidP="003620F8">
      <w:pPr>
        <w:pStyle w:val="Textoindependiente2"/>
        <w:jc w:val="both"/>
        <w:rPr>
          <w:rFonts w:ascii="Arial" w:hAnsi="Arial" w:cs="Arial"/>
          <w:bCs/>
        </w:rPr>
      </w:pPr>
    </w:p>
    <w:p w:rsidR="003620F8" w:rsidRPr="0058531E" w:rsidRDefault="003620F8" w:rsidP="003620F8">
      <w:pPr>
        <w:pStyle w:val="Textoindependiente2"/>
        <w:numPr>
          <w:ilvl w:val="0"/>
          <w:numId w:val="23"/>
        </w:numPr>
        <w:spacing w:after="0"/>
        <w:jc w:val="both"/>
        <w:rPr>
          <w:rFonts w:ascii="Arial" w:hAnsi="Arial" w:cs="Arial"/>
          <w:bCs/>
          <w:lang w:val="es-MX"/>
        </w:rPr>
      </w:pPr>
      <w:r w:rsidRPr="0058531E">
        <w:rPr>
          <w:rFonts w:ascii="Arial" w:hAnsi="Arial" w:cs="Arial"/>
          <w:bCs/>
          <w:lang w:val="es-MX"/>
        </w:rPr>
        <w:t>HESSAYON  D. 1998. Manual de Horticultura. Editorial Blume. Barcelona – España, 52 p.</w:t>
      </w:r>
    </w:p>
    <w:p w:rsidR="003620F8" w:rsidRPr="0058531E" w:rsidRDefault="003620F8" w:rsidP="003620F8">
      <w:pPr>
        <w:pStyle w:val="Textoindependiente2"/>
        <w:ind w:left="420"/>
        <w:jc w:val="both"/>
        <w:rPr>
          <w:rFonts w:ascii="Arial" w:hAnsi="Arial" w:cs="Arial"/>
          <w:bCs/>
          <w:lang w:val="es-MX"/>
        </w:rPr>
      </w:pPr>
    </w:p>
    <w:p w:rsidR="003620F8" w:rsidRPr="0058531E" w:rsidRDefault="003620F8" w:rsidP="003620F8">
      <w:pPr>
        <w:pStyle w:val="Textoindependiente2"/>
        <w:numPr>
          <w:ilvl w:val="0"/>
          <w:numId w:val="23"/>
        </w:numPr>
        <w:spacing w:after="0"/>
        <w:jc w:val="both"/>
        <w:rPr>
          <w:rFonts w:ascii="Arial" w:hAnsi="Arial" w:cs="Arial"/>
          <w:bCs/>
          <w:lang w:val="es-MX"/>
        </w:rPr>
      </w:pPr>
      <w:r w:rsidRPr="0058531E">
        <w:rPr>
          <w:rFonts w:ascii="Arial" w:hAnsi="Arial" w:cs="Arial"/>
        </w:rPr>
        <w:t>INAMHI e Instituto Geográfico Militar</w:t>
      </w:r>
    </w:p>
    <w:p w:rsidR="003620F8" w:rsidRDefault="003620F8" w:rsidP="003620F8">
      <w:pPr>
        <w:pStyle w:val="Textoindependiente2"/>
        <w:jc w:val="both"/>
        <w:rPr>
          <w:rFonts w:ascii="Arial" w:hAnsi="Arial" w:cs="Arial"/>
          <w:bCs/>
          <w:lang w:val="es-MX"/>
        </w:rPr>
      </w:pPr>
    </w:p>
    <w:p w:rsidR="003620F8" w:rsidRPr="0058531E" w:rsidRDefault="003620F8" w:rsidP="003620F8">
      <w:pPr>
        <w:pStyle w:val="Textoindependiente2"/>
        <w:numPr>
          <w:ilvl w:val="0"/>
          <w:numId w:val="23"/>
        </w:numPr>
        <w:spacing w:after="0"/>
        <w:jc w:val="both"/>
        <w:rPr>
          <w:rFonts w:ascii="Arial" w:hAnsi="Arial" w:cs="Arial"/>
          <w:bCs/>
          <w:lang w:val="es-MX"/>
        </w:rPr>
      </w:pPr>
      <w:r>
        <w:rPr>
          <w:rFonts w:ascii="Arial" w:hAnsi="Arial" w:cs="Arial"/>
          <w:bCs/>
          <w:lang w:val="es-MX"/>
        </w:rPr>
        <w:t xml:space="preserve"> JOHNSON RICHARD A. 1997. Probabilidad y Estadística para Ingenieros de Millar y Freund. Editorial Prentice Hall.  México, 587p.</w:t>
      </w:r>
    </w:p>
    <w:p w:rsidR="003620F8" w:rsidRDefault="003620F8" w:rsidP="003620F8">
      <w:pPr>
        <w:pStyle w:val="Textoindependiente2"/>
        <w:jc w:val="both"/>
        <w:rPr>
          <w:rFonts w:ascii="Arial" w:hAnsi="Arial" w:cs="Arial"/>
          <w:bCs/>
          <w:lang w:val="es-MX"/>
        </w:rPr>
      </w:pPr>
    </w:p>
    <w:p w:rsidR="003620F8" w:rsidRPr="0058531E" w:rsidRDefault="003620F8" w:rsidP="003620F8">
      <w:pPr>
        <w:pStyle w:val="Textoindependiente2"/>
        <w:numPr>
          <w:ilvl w:val="0"/>
          <w:numId w:val="23"/>
        </w:numPr>
        <w:spacing w:after="0"/>
        <w:jc w:val="both"/>
        <w:rPr>
          <w:rFonts w:ascii="Arial" w:hAnsi="Arial" w:cs="Arial"/>
          <w:bCs/>
          <w:lang w:val="es-MX"/>
        </w:rPr>
      </w:pPr>
      <w:r>
        <w:rPr>
          <w:rFonts w:ascii="Arial" w:hAnsi="Arial" w:cs="Arial"/>
          <w:bCs/>
          <w:lang w:val="es-MX"/>
        </w:rPr>
        <w:t xml:space="preserve"> PADRÓN CORRAL EMILIO. 1996. Diseños Experimentales con Aplicación a la agricultura y Ganadería. Editorial Trillas. México, 33 y 118 p. </w:t>
      </w:r>
    </w:p>
    <w:p w:rsidR="003620F8" w:rsidRPr="0058531E" w:rsidRDefault="003620F8" w:rsidP="003620F8">
      <w:pPr>
        <w:pStyle w:val="Textoindependiente2"/>
        <w:jc w:val="both"/>
        <w:rPr>
          <w:rFonts w:ascii="Arial" w:hAnsi="Arial" w:cs="Arial"/>
          <w:bCs/>
          <w:lang w:val="es-MX"/>
        </w:rPr>
      </w:pPr>
    </w:p>
    <w:p w:rsidR="003620F8" w:rsidRPr="0058531E" w:rsidRDefault="003620F8" w:rsidP="003620F8">
      <w:pPr>
        <w:pStyle w:val="Textoindependiente2"/>
        <w:numPr>
          <w:ilvl w:val="0"/>
          <w:numId w:val="23"/>
        </w:numPr>
        <w:spacing w:after="0"/>
        <w:jc w:val="both"/>
        <w:rPr>
          <w:rFonts w:ascii="Arial" w:hAnsi="Arial" w:cs="Arial"/>
          <w:bCs/>
        </w:rPr>
      </w:pPr>
      <w:r>
        <w:rPr>
          <w:rFonts w:ascii="Arial" w:hAnsi="Arial" w:cs="Arial"/>
          <w:bCs/>
          <w:lang w:val="es-MX"/>
        </w:rPr>
        <w:t xml:space="preserve"> RAYMOND</w:t>
      </w:r>
      <w:r w:rsidRPr="0058531E">
        <w:rPr>
          <w:rFonts w:ascii="Arial" w:hAnsi="Arial" w:cs="Arial"/>
          <w:bCs/>
          <w:lang w:val="es-MX"/>
        </w:rPr>
        <w:t xml:space="preserve"> D. 1985. </w:t>
      </w:r>
      <w:r w:rsidRPr="0058531E">
        <w:rPr>
          <w:rFonts w:ascii="Arial" w:hAnsi="Arial" w:cs="Arial"/>
          <w:bCs/>
        </w:rPr>
        <w:t>Horticultura práctica No 2. Editorial Blume S.A. Barcelona- España, 182 p.</w:t>
      </w:r>
    </w:p>
    <w:p w:rsidR="003620F8" w:rsidRPr="0058531E" w:rsidRDefault="003620F8" w:rsidP="003620F8">
      <w:pPr>
        <w:pStyle w:val="Textoindependiente2"/>
        <w:ind w:left="420"/>
        <w:jc w:val="both"/>
        <w:rPr>
          <w:rFonts w:ascii="Arial" w:hAnsi="Arial" w:cs="Arial"/>
          <w:bCs/>
        </w:rPr>
      </w:pPr>
    </w:p>
    <w:p w:rsidR="003620F8" w:rsidRPr="0058531E" w:rsidRDefault="003620F8" w:rsidP="003620F8">
      <w:pPr>
        <w:pStyle w:val="Textoindependiente2"/>
        <w:ind w:left="420"/>
        <w:jc w:val="both"/>
        <w:rPr>
          <w:rFonts w:ascii="Arial" w:hAnsi="Arial" w:cs="Arial"/>
          <w:bCs/>
        </w:rPr>
      </w:pPr>
    </w:p>
    <w:p w:rsidR="003620F8" w:rsidRPr="0058531E" w:rsidRDefault="003620F8" w:rsidP="003620F8">
      <w:pPr>
        <w:pStyle w:val="Textoindependiente2"/>
        <w:numPr>
          <w:ilvl w:val="0"/>
          <w:numId w:val="23"/>
        </w:numPr>
        <w:spacing w:after="0"/>
        <w:jc w:val="both"/>
        <w:rPr>
          <w:rFonts w:ascii="Arial" w:hAnsi="Arial" w:cs="Arial"/>
          <w:bCs/>
        </w:rPr>
      </w:pPr>
      <w:r w:rsidRPr="0058531E">
        <w:rPr>
          <w:rFonts w:ascii="Arial" w:hAnsi="Arial" w:cs="Arial"/>
          <w:bCs/>
        </w:rPr>
        <w:t xml:space="preserve"> TERRANOVA. 1995. Enciclopedia Agropecuaria. Editores. Santafé de Bogotá, D.C Colombia, 320 p.</w:t>
      </w:r>
    </w:p>
    <w:p w:rsidR="003620F8" w:rsidRPr="0058531E" w:rsidRDefault="003620F8" w:rsidP="003620F8">
      <w:pPr>
        <w:pStyle w:val="Textoindependiente2"/>
        <w:jc w:val="both"/>
        <w:rPr>
          <w:rFonts w:ascii="Arial" w:hAnsi="Arial" w:cs="Arial"/>
          <w:bCs/>
        </w:rPr>
      </w:pPr>
    </w:p>
    <w:p w:rsidR="003620F8" w:rsidRDefault="003620F8" w:rsidP="003620F8">
      <w:pPr>
        <w:pStyle w:val="Textoindependiente2"/>
        <w:numPr>
          <w:ilvl w:val="0"/>
          <w:numId w:val="23"/>
        </w:numPr>
        <w:spacing w:after="0"/>
        <w:jc w:val="both"/>
        <w:rPr>
          <w:rFonts w:ascii="Arial" w:hAnsi="Arial" w:cs="Arial"/>
          <w:bCs/>
        </w:rPr>
      </w:pPr>
      <w:r w:rsidRPr="0058531E">
        <w:rPr>
          <w:rFonts w:ascii="Arial" w:hAnsi="Arial" w:cs="Arial"/>
          <w:bCs/>
        </w:rPr>
        <w:t xml:space="preserve"> </w:t>
      </w:r>
      <w:r>
        <w:rPr>
          <w:rFonts w:ascii="Arial" w:hAnsi="Arial" w:cs="Arial"/>
          <w:bCs/>
        </w:rPr>
        <w:t>ARTEMIO VALADEZ LOPEZ. 1989. Producción de Hortalizas. Editorial Limusa. México, 259 y 261 p.</w:t>
      </w:r>
    </w:p>
    <w:p w:rsidR="003620F8" w:rsidRDefault="003620F8" w:rsidP="003620F8">
      <w:pPr>
        <w:pStyle w:val="Textoindependiente2"/>
        <w:jc w:val="both"/>
        <w:rPr>
          <w:rFonts w:ascii="Arial" w:hAnsi="Arial" w:cs="Arial"/>
          <w:bCs/>
        </w:rPr>
      </w:pPr>
    </w:p>
    <w:p w:rsidR="003620F8" w:rsidRPr="00846484" w:rsidRDefault="003620F8" w:rsidP="003620F8">
      <w:pPr>
        <w:pStyle w:val="Textoindependiente2"/>
        <w:numPr>
          <w:ilvl w:val="0"/>
          <w:numId w:val="23"/>
        </w:numPr>
        <w:spacing w:after="0"/>
        <w:jc w:val="both"/>
        <w:rPr>
          <w:rFonts w:ascii="Arial" w:hAnsi="Arial" w:cs="Arial"/>
          <w:bCs/>
        </w:rPr>
      </w:pPr>
      <w:r>
        <w:rPr>
          <w:rFonts w:ascii="Arial" w:hAnsi="Arial" w:cs="Arial"/>
        </w:rPr>
        <w:t xml:space="preserve"> </w:t>
      </w:r>
      <w:hyperlink r:id="rId51" w:history="1">
        <w:r w:rsidRPr="00846484">
          <w:rPr>
            <w:rStyle w:val="Hipervnculo"/>
            <w:rFonts w:ascii="Arial" w:hAnsi="Arial" w:cs="Arial"/>
          </w:rPr>
          <w:t>www.agronegocios.gob.sv/comoproducir/guias/pepino.pdf</w:t>
        </w:r>
      </w:hyperlink>
      <w:r w:rsidRPr="00846484">
        <w:rPr>
          <w:rFonts w:ascii="Arial" w:hAnsi="Arial" w:cs="Arial"/>
        </w:rPr>
        <w:t>.</w:t>
      </w:r>
    </w:p>
    <w:p w:rsidR="003620F8" w:rsidRDefault="003620F8" w:rsidP="003620F8">
      <w:pPr>
        <w:pStyle w:val="Textoindependiente2"/>
        <w:jc w:val="both"/>
      </w:pPr>
    </w:p>
    <w:p w:rsidR="003620F8" w:rsidRPr="000D693D" w:rsidRDefault="003620F8" w:rsidP="003620F8">
      <w:pPr>
        <w:pStyle w:val="Textoindependiente2"/>
        <w:numPr>
          <w:ilvl w:val="0"/>
          <w:numId w:val="23"/>
        </w:numPr>
        <w:spacing w:after="0"/>
        <w:jc w:val="both"/>
        <w:rPr>
          <w:rFonts w:ascii="Arial" w:hAnsi="Arial" w:cs="Arial"/>
          <w:bCs/>
          <w:sz w:val="20"/>
        </w:rPr>
      </w:pPr>
      <w:hyperlink r:id="rId52" w:history="1">
        <w:r w:rsidRPr="000D693D">
          <w:rPr>
            <w:rStyle w:val="Hipervnculo"/>
            <w:rFonts w:ascii="Arial" w:hAnsi="Arial" w:cs="Arial"/>
          </w:rPr>
          <w:t>www.corpei.org/inde.asp?LN=SP</w:t>
        </w:r>
      </w:hyperlink>
      <w:r w:rsidRPr="000D693D">
        <w:rPr>
          <w:rFonts w:ascii="Arial" w:hAnsi="Arial" w:cs="Arial"/>
        </w:rPr>
        <w:t xml:space="preserve">.  </w:t>
      </w:r>
      <w:r w:rsidRPr="000D693D">
        <w:rPr>
          <w:rFonts w:ascii="Arial" w:hAnsi="Arial" w:cs="Arial"/>
          <w:sz w:val="20"/>
        </w:rPr>
        <w:t xml:space="preserve">FUENTE: Noticias y Análisis, reporte  de productos no tradicionales CIC-CORPEI. VOLUMEN 01 No. 20 / DICIEMBRE 2003 - ENERO 2004 </w:t>
      </w:r>
    </w:p>
    <w:p w:rsidR="003620F8" w:rsidRPr="000D693D" w:rsidRDefault="003620F8" w:rsidP="003620F8"/>
    <w:p w:rsidR="003620F8" w:rsidRPr="000D693D" w:rsidRDefault="003620F8" w:rsidP="003620F8">
      <w:pPr>
        <w:spacing w:line="480" w:lineRule="auto"/>
        <w:jc w:val="both"/>
        <w:rPr>
          <w:rFonts w:ascii="Arial" w:hAnsi="Arial" w:cs="Arial"/>
          <w:bCs/>
          <w:lang w:val="es-EC"/>
        </w:rPr>
      </w:pPr>
      <w:r w:rsidRPr="000D693D">
        <w:rPr>
          <w:rFonts w:ascii="Arial" w:hAnsi="Arial" w:cs="Arial"/>
          <w:bCs/>
          <w:lang w:val="es-EC"/>
        </w:rPr>
        <w:t xml:space="preserve">  </w:t>
      </w:r>
    </w:p>
    <w:p w:rsidR="003620F8" w:rsidRPr="000D693D" w:rsidRDefault="003620F8" w:rsidP="003620F8">
      <w:pPr>
        <w:pStyle w:val="Textoindependiente2"/>
        <w:numPr>
          <w:ilvl w:val="0"/>
          <w:numId w:val="23"/>
        </w:numPr>
        <w:spacing w:after="0"/>
        <w:jc w:val="both"/>
        <w:rPr>
          <w:rFonts w:ascii="Arial" w:hAnsi="Arial" w:cs="Arial"/>
          <w:bCs/>
        </w:rPr>
      </w:pPr>
      <w:r w:rsidRPr="000D693D">
        <w:rPr>
          <w:rFonts w:ascii="Arial" w:hAnsi="Arial" w:cs="Arial"/>
          <w:szCs w:val="15"/>
        </w:rPr>
        <w:t xml:space="preserve"> </w:t>
      </w:r>
      <w:hyperlink r:id="rId53" w:history="1">
        <w:r w:rsidRPr="000D693D">
          <w:rPr>
            <w:rStyle w:val="Hipervnculo"/>
            <w:rFonts w:ascii="Arial" w:hAnsi="Arial" w:cs="Arial"/>
            <w:szCs w:val="15"/>
          </w:rPr>
          <w:t>www.elpanamaamerica.com.pa/archive/12152003/finance02.shtml</w:t>
        </w:r>
      </w:hyperlink>
    </w:p>
    <w:p w:rsidR="003620F8" w:rsidRPr="000D693D" w:rsidRDefault="003620F8" w:rsidP="003620F8">
      <w:pPr>
        <w:pStyle w:val="Textoindependiente2"/>
        <w:jc w:val="both"/>
        <w:rPr>
          <w:rFonts w:ascii="Arial" w:hAnsi="Arial" w:cs="Arial"/>
          <w:bCs/>
        </w:rPr>
      </w:pPr>
    </w:p>
    <w:p w:rsidR="003620F8" w:rsidRPr="000D693D" w:rsidRDefault="003620F8" w:rsidP="003620F8">
      <w:pPr>
        <w:pStyle w:val="Textoindependiente2"/>
        <w:numPr>
          <w:ilvl w:val="0"/>
          <w:numId w:val="23"/>
        </w:numPr>
        <w:spacing w:after="0"/>
        <w:jc w:val="both"/>
        <w:rPr>
          <w:rFonts w:ascii="Arial" w:hAnsi="Arial" w:cs="Arial"/>
        </w:rPr>
      </w:pPr>
      <w:r w:rsidRPr="000D693D">
        <w:rPr>
          <w:rFonts w:ascii="Arial" w:hAnsi="Arial" w:cs="Arial"/>
        </w:rPr>
        <w:t xml:space="preserve"> </w:t>
      </w:r>
      <w:hyperlink r:id="rId54" w:history="1">
        <w:r w:rsidRPr="000D693D">
          <w:rPr>
            <w:rStyle w:val="Hipervnculo"/>
            <w:rFonts w:ascii="Arial" w:hAnsi="Arial" w:cs="Arial"/>
          </w:rPr>
          <w:t>www.hazera.co.il/catalogue/cucumber.asp</w:t>
        </w:r>
      </w:hyperlink>
      <w:r w:rsidRPr="000D693D">
        <w:rPr>
          <w:rFonts w:ascii="Arial" w:hAnsi="Arial" w:cs="Arial"/>
        </w:rPr>
        <w:t xml:space="preserve"> </w:t>
      </w:r>
    </w:p>
    <w:p w:rsidR="003620F8" w:rsidRPr="000D693D" w:rsidRDefault="003620F8" w:rsidP="003620F8">
      <w:pPr>
        <w:pStyle w:val="Textoindependiente2"/>
        <w:jc w:val="both"/>
        <w:rPr>
          <w:rFonts w:ascii="Arial" w:hAnsi="Arial" w:cs="Arial"/>
          <w:bCs/>
        </w:rPr>
      </w:pPr>
    </w:p>
    <w:p w:rsidR="003620F8" w:rsidRPr="005A00C5" w:rsidRDefault="003620F8" w:rsidP="005A00C5">
      <w:pPr>
        <w:pStyle w:val="Textoindependiente2"/>
        <w:numPr>
          <w:ilvl w:val="0"/>
          <w:numId w:val="23"/>
        </w:numPr>
        <w:spacing w:after="0"/>
        <w:jc w:val="both"/>
        <w:rPr>
          <w:rFonts w:ascii="Arial" w:hAnsi="Arial" w:cs="Arial"/>
        </w:rPr>
      </w:pPr>
      <w:r w:rsidRPr="000D693D">
        <w:t xml:space="preserve"> </w:t>
      </w:r>
      <w:r w:rsidRPr="000D693D">
        <w:fldChar w:fldCharType="begin"/>
      </w:r>
      <w:r w:rsidRPr="000D693D">
        <w:instrText xml:space="preserve"> HYPERLINK "http://www.infoagro.com/hortalizas/pepino.htm" </w:instrText>
      </w:r>
      <w:r w:rsidRPr="000D693D">
        <w:fldChar w:fldCharType="separate"/>
      </w:r>
      <w:r w:rsidRPr="000D693D">
        <w:rPr>
          <w:rStyle w:val="Hipervnculo"/>
          <w:rFonts w:ascii="Arial" w:hAnsi="Arial" w:cs="Arial"/>
        </w:rPr>
        <w:t>www.infoagro.com/hortalizas/pepino.htm</w:t>
      </w:r>
      <w:r w:rsidRPr="000D693D">
        <w:fldChar w:fldCharType="end"/>
      </w:r>
    </w:p>
    <w:sectPr w:rsidR="003620F8" w:rsidRPr="005A00C5" w:rsidSect="007A6C08">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F73" w:rsidRDefault="00DA7F73">
      <w:r>
        <w:separator/>
      </w:r>
    </w:p>
  </w:endnote>
  <w:endnote w:type="continuationSeparator" w:id="0">
    <w:p w:rsidR="00DA7F73" w:rsidRDefault="00DA7F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F73" w:rsidRDefault="00DA7F73">
      <w:r>
        <w:separator/>
      </w:r>
    </w:p>
  </w:footnote>
  <w:footnote w:type="continuationSeparator" w:id="0">
    <w:p w:rsidR="00DA7F73" w:rsidRDefault="00DA7F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D9" w:rsidRDefault="00883ED9" w:rsidP="00E4657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83ED9" w:rsidRDefault="00883ED9" w:rsidP="00DB083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D9" w:rsidRDefault="00883ED9" w:rsidP="00E46578">
    <w:pPr>
      <w:pStyle w:val="Encabezado"/>
      <w:framePr w:wrap="around" w:vAnchor="text" w:hAnchor="margin" w:xAlign="right" w:y="1"/>
      <w:ind w:right="360"/>
      <w:rPr>
        <w:rStyle w:val="Nmerodepgina"/>
      </w:rPr>
    </w:pPr>
  </w:p>
  <w:p w:rsidR="00883ED9" w:rsidRDefault="00883ED9" w:rsidP="00AF623B">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259"/>
    <w:multiLevelType w:val="hybridMultilevel"/>
    <w:tmpl w:val="C9044708"/>
    <w:lvl w:ilvl="0" w:tplc="8AE8550A">
      <w:start w:val="3"/>
      <w:numFmt w:val="decimal"/>
      <w:lvlText w:val="%1."/>
      <w:lvlJc w:val="left"/>
      <w:pPr>
        <w:tabs>
          <w:tab w:val="num" w:pos="885"/>
        </w:tabs>
        <w:ind w:left="885" w:hanging="525"/>
      </w:pPr>
      <w:rPr>
        <w:rFonts w:hint="default"/>
      </w:rPr>
    </w:lvl>
    <w:lvl w:ilvl="1" w:tplc="B100CE32">
      <w:numFmt w:val="none"/>
      <w:lvlText w:val=""/>
      <w:lvlJc w:val="left"/>
      <w:pPr>
        <w:tabs>
          <w:tab w:val="num" w:pos="360"/>
        </w:tabs>
      </w:pPr>
    </w:lvl>
    <w:lvl w:ilvl="2" w:tplc="E0BE5DCC">
      <w:numFmt w:val="none"/>
      <w:lvlText w:val=""/>
      <w:lvlJc w:val="left"/>
      <w:pPr>
        <w:tabs>
          <w:tab w:val="num" w:pos="360"/>
        </w:tabs>
      </w:pPr>
    </w:lvl>
    <w:lvl w:ilvl="3" w:tplc="BB7881B0">
      <w:numFmt w:val="none"/>
      <w:lvlText w:val=""/>
      <w:lvlJc w:val="left"/>
      <w:pPr>
        <w:tabs>
          <w:tab w:val="num" w:pos="360"/>
        </w:tabs>
      </w:pPr>
    </w:lvl>
    <w:lvl w:ilvl="4" w:tplc="C1743AE0">
      <w:numFmt w:val="none"/>
      <w:lvlText w:val=""/>
      <w:lvlJc w:val="left"/>
      <w:pPr>
        <w:tabs>
          <w:tab w:val="num" w:pos="360"/>
        </w:tabs>
      </w:pPr>
    </w:lvl>
    <w:lvl w:ilvl="5" w:tplc="296440E0">
      <w:numFmt w:val="none"/>
      <w:lvlText w:val=""/>
      <w:lvlJc w:val="left"/>
      <w:pPr>
        <w:tabs>
          <w:tab w:val="num" w:pos="360"/>
        </w:tabs>
      </w:pPr>
    </w:lvl>
    <w:lvl w:ilvl="6" w:tplc="2BDE678A">
      <w:numFmt w:val="none"/>
      <w:lvlText w:val=""/>
      <w:lvlJc w:val="left"/>
      <w:pPr>
        <w:tabs>
          <w:tab w:val="num" w:pos="360"/>
        </w:tabs>
      </w:pPr>
    </w:lvl>
    <w:lvl w:ilvl="7" w:tplc="96547CB8">
      <w:numFmt w:val="none"/>
      <w:lvlText w:val=""/>
      <w:lvlJc w:val="left"/>
      <w:pPr>
        <w:tabs>
          <w:tab w:val="num" w:pos="360"/>
        </w:tabs>
      </w:pPr>
    </w:lvl>
    <w:lvl w:ilvl="8" w:tplc="42866870">
      <w:numFmt w:val="none"/>
      <w:lvlText w:val=""/>
      <w:lvlJc w:val="left"/>
      <w:pPr>
        <w:tabs>
          <w:tab w:val="num" w:pos="360"/>
        </w:tabs>
      </w:pPr>
    </w:lvl>
  </w:abstractNum>
  <w:abstractNum w:abstractNumId="1">
    <w:nsid w:val="12E47935"/>
    <w:multiLevelType w:val="multilevel"/>
    <w:tmpl w:val="873699E2"/>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982"/>
        </w:tabs>
        <w:ind w:left="982" w:hanging="660"/>
      </w:pPr>
      <w:rPr>
        <w:rFonts w:hint="default"/>
      </w:rPr>
    </w:lvl>
    <w:lvl w:ilvl="2">
      <w:start w:val="12"/>
      <w:numFmt w:val="decimal"/>
      <w:lvlText w:val="%1.%2.%3"/>
      <w:lvlJc w:val="left"/>
      <w:pPr>
        <w:tabs>
          <w:tab w:val="num" w:pos="1364"/>
        </w:tabs>
        <w:ind w:left="1364" w:hanging="720"/>
      </w:pPr>
      <w:rPr>
        <w:rFonts w:hint="default"/>
      </w:rPr>
    </w:lvl>
    <w:lvl w:ilvl="3">
      <w:start w:val="1"/>
      <w:numFmt w:val="decimal"/>
      <w:lvlText w:val="%1.%2.%3.%4"/>
      <w:lvlJc w:val="left"/>
      <w:pPr>
        <w:tabs>
          <w:tab w:val="num" w:pos="2046"/>
        </w:tabs>
        <w:ind w:left="2046" w:hanging="1080"/>
      </w:pPr>
      <w:rPr>
        <w:rFonts w:hint="default"/>
      </w:rPr>
    </w:lvl>
    <w:lvl w:ilvl="4">
      <w:start w:val="1"/>
      <w:numFmt w:val="decimal"/>
      <w:lvlText w:val="%1.%2.%3.%4.%5"/>
      <w:lvlJc w:val="left"/>
      <w:pPr>
        <w:tabs>
          <w:tab w:val="num" w:pos="2368"/>
        </w:tabs>
        <w:ind w:left="2368" w:hanging="1080"/>
      </w:pPr>
      <w:rPr>
        <w:rFonts w:hint="default"/>
      </w:rPr>
    </w:lvl>
    <w:lvl w:ilvl="5">
      <w:start w:val="1"/>
      <w:numFmt w:val="decimal"/>
      <w:lvlText w:val="%1.%2.%3.%4.%5.%6"/>
      <w:lvlJc w:val="left"/>
      <w:pPr>
        <w:tabs>
          <w:tab w:val="num" w:pos="3050"/>
        </w:tabs>
        <w:ind w:left="3050" w:hanging="1440"/>
      </w:pPr>
      <w:rPr>
        <w:rFonts w:hint="default"/>
      </w:rPr>
    </w:lvl>
    <w:lvl w:ilvl="6">
      <w:start w:val="1"/>
      <w:numFmt w:val="decimal"/>
      <w:lvlText w:val="%1.%2.%3.%4.%5.%6.%7"/>
      <w:lvlJc w:val="left"/>
      <w:pPr>
        <w:tabs>
          <w:tab w:val="num" w:pos="3372"/>
        </w:tabs>
        <w:ind w:left="3372" w:hanging="1440"/>
      </w:pPr>
      <w:rPr>
        <w:rFonts w:hint="default"/>
      </w:rPr>
    </w:lvl>
    <w:lvl w:ilvl="7">
      <w:start w:val="1"/>
      <w:numFmt w:val="decimal"/>
      <w:lvlText w:val="%1.%2.%3.%4.%5.%6.%7.%8"/>
      <w:lvlJc w:val="left"/>
      <w:pPr>
        <w:tabs>
          <w:tab w:val="num" w:pos="4054"/>
        </w:tabs>
        <w:ind w:left="4054" w:hanging="1800"/>
      </w:pPr>
      <w:rPr>
        <w:rFonts w:hint="default"/>
      </w:rPr>
    </w:lvl>
    <w:lvl w:ilvl="8">
      <w:start w:val="1"/>
      <w:numFmt w:val="decimal"/>
      <w:lvlText w:val="%1.%2.%3.%4.%5.%6.%7.%8.%9"/>
      <w:lvlJc w:val="left"/>
      <w:pPr>
        <w:tabs>
          <w:tab w:val="num" w:pos="4376"/>
        </w:tabs>
        <w:ind w:left="4376" w:hanging="1800"/>
      </w:pPr>
      <w:rPr>
        <w:rFonts w:hint="default"/>
      </w:rPr>
    </w:lvl>
  </w:abstractNum>
  <w:abstractNum w:abstractNumId="2">
    <w:nsid w:val="1722188C"/>
    <w:multiLevelType w:val="hybridMultilevel"/>
    <w:tmpl w:val="C524AAA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8782C02"/>
    <w:multiLevelType w:val="multilevel"/>
    <w:tmpl w:val="54106AE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1428"/>
        </w:tabs>
        <w:ind w:left="1428" w:hanging="720"/>
      </w:pPr>
      <w:rPr>
        <w:rFonts w:hint="default"/>
      </w:rPr>
    </w:lvl>
    <w:lvl w:ilvl="2">
      <w:start w:val="2"/>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
    <w:nsid w:val="2A153346"/>
    <w:multiLevelType w:val="multilevel"/>
    <w:tmpl w:val="71506E12"/>
    <w:lvl w:ilvl="0">
      <w:start w:val="2"/>
      <w:numFmt w:val="decimal"/>
      <w:lvlText w:val="%1"/>
      <w:lvlJc w:val="left"/>
      <w:pPr>
        <w:tabs>
          <w:tab w:val="num" w:pos="1065"/>
        </w:tabs>
        <w:ind w:left="1065" w:hanging="1065"/>
      </w:pPr>
      <w:rPr>
        <w:rFonts w:hint="default"/>
        <w:b/>
      </w:rPr>
    </w:lvl>
    <w:lvl w:ilvl="1">
      <w:start w:val="1"/>
      <w:numFmt w:val="decimal"/>
      <w:lvlText w:val="%1.%2"/>
      <w:lvlJc w:val="left"/>
      <w:pPr>
        <w:tabs>
          <w:tab w:val="num" w:pos="1395"/>
        </w:tabs>
        <w:ind w:left="1395" w:hanging="1065"/>
      </w:pPr>
      <w:rPr>
        <w:rFonts w:hint="default"/>
        <w:b/>
      </w:rPr>
    </w:lvl>
    <w:lvl w:ilvl="2">
      <w:start w:val="2"/>
      <w:numFmt w:val="decimal"/>
      <w:lvlText w:val="%1.%2.%3"/>
      <w:lvlJc w:val="left"/>
      <w:pPr>
        <w:tabs>
          <w:tab w:val="num" w:pos="1725"/>
        </w:tabs>
        <w:ind w:left="1725" w:hanging="1065"/>
      </w:pPr>
      <w:rPr>
        <w:rFonts w:hint="default"/>
        <w:b/>
      </w:rPr>
    </w:lvl>
    <w:lvl w:ilvl="3">
      <w:start w:val="1"/>
      <w:numFmt w:val="decimal"/>
      <w:lvlText w:val="%1.%2.%3.%4"/>
      <w:lvlJc w:val="left"/>
      <w:pPr>
        <w:tabs>
          <w:tab w:val="num" w:pos="2070"/>
        </w:tabs>
        <w:ind w:left="2070" w:hanging="1080"/>
      </w:pPr>
      <w:rPr>
        <w:rFonts w:hint="default"/>
        <w:b/>
      </w:rPr>
    </w:lvl>
    <w:lvl w:ilvl="4">
      <w:start w:val="1"/>
      <w:numFmt w:val="decimal"/>
      <w:lvlText w:val="%1.%2.%3.%4.%5"/>
      <w:lvlJc w:val="left"/>
      <w:pPr>
        <w:tabs>
          <w:tab w:val="num" w:pos="2400"/>
        </w:tabs>
        <w:ind w:left="2400" w:hanging="1080"/>
      </w:pPr>
      <w:rPr>
        <w:rFonts w:hint="default"/>
        <w:b/>
      </w:rPr>
    </w:lvl>
    <w:lvl w:ilvl="5">
      <w:start w:val="1"/>
      <w:numFmt w:val="decimal"/>
      <w:lvlText w:val="%1.%2.%3.%4.%5.%6"/>
      <w:lvlJc w:val="left"/>
      <w:pPr>
        <w:tabs>
          <w:tab w:val="num" w:pos="3090"/>
        </w:tabs>
        <w:ind w:left="3090" w:hanging="1440"/>
      </w:pPr>
      <w:rPr>
        <w:rFonts w:hint="default"/>
        <w:b/>
      </w:rPr>
    </w:lvl>
    <w:lvl w:ilvl="6">
      <w:start w:val="1"/>
      <w:numFmt w:val="decimal"/>
      <w:lvlText w:val="%1.%2.%3.%4.%5.%6.%7"/>
      <w:lvlJc w:val="left"/>
      <w:pPr>
        <w:tabs>
          <w:tab w:val="num" w:pos="3420"/>
        </w:tabs>
        <w:ind w:left="3420" w:hanging="1440"/>
      </w:pPr>
      <w:rPr>
        <w:rFonts w:hint="default"/>
        <w:b/>
      </w:rPr>
    </w:lvl>
    <w:lvl w:ilvl="7">
      <w:start w:val="1"/>
      <w:numFmt w:val="decimal"/>
      <w:lvlText w:val="%1.%2.%3.%4.%5.%6.%7.%8"/>
      <w:lvlJc w:val="left"/>
      <w:pPr>
        <w:tabs>
          <w:tab w:val="num" w:pos="4110"/>
        </w:tabs>
        <w:ind w:left="4110" w:hanging="1800"/>
      </w:pPr>
      <w:rPr>
        <w:rFonts w:hint="default"/>
        <w:b/>
      </w:rPr>
    </w:lvl>
    <w:lvl w:ilvl="8">
      <w:start w:val="1"/>
      <w:numFmt w:val="decimal"/>
      <w:lvlText w:val="%1.%2.%3.%4.%5.%6.%7.%8.%9"/>
      <w:lvlJc w:val="left"/>
      <w:pPr>
        <w:tabs>
          <w:tab w:val="num" w:pos="4440"/>
        </w:tabs>
        <w:ind w:left="4440" w:hanging="1800"/>
      </w:pPr>
      <w:rPr>
        <w:rFonts w:hint="default"/>
        <w:b/>
      </w:rPr>
    </w:lvl>
  </w:abstractNum>
  <w:abstractNum w:abstractNumId="5">
    <w:nsid w:val="3B89374E"/>
    <w:multiLevelType w:val="hybridMultilevel"/>
    <w:tmpl w:val="948A04A8"/>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
    <w:nsid w:val="3BF43ED0"/>
    <w:multiLevelType w:val="hybridMultilevel"/>
    <w:tmpl w:val="3A4014DE"/>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nsid w:val="3FA84337"/>
    <w:multiLevelType w:val="hybridMultilevel"/>
    <w:tmpl w:val="C83419C6"/>
    <w:lvl w:ilvl="0" w:tplc="E5BC1660">
      <w:start w:val="1"/>
      <w:numFmt w:val="decimal"/>
      <w:lvlText w:val="%1."/>
      <w:lvlJc w:val="left"/>
      <w:pPr>
        <w:tabs>
          <w:tab w:val="num" w:pos="780"/>
        </w:tabs>
        <w:ind w:left="780" w:hanging="360"/>
      </w:pPr>
      <w:rPr>
        <w:rFonts w:hint="default"/>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8">
    <w:nsid w:val="50406D8D"/>
    <w:multiLevelType w:val="multilevel"/>
    <w:tmpl w:val="BC602998"/>
    <w:lvl w:ilvl="0">
      <w:start w:val="4"/>
      <w:numFmt w:val="decimal"/>
      <w:lvlText w:val="%1"/>
      <w:lvlJc w:val="left"/>
      <w:pPr>
        <w:tabs>
          <w:tab w:val="num" w:pos="930"/>
        </w:tabs>
        <w:ind w:left="930" w:hanging="930"/>
      </w:pPr>
      <w:rPr>
        <w:rFonts w:hint="default"/>
      </w:rPr>
    </w:lvl>
    <w:lvl w:ilvl="1">
      <w:start w:val="1"/>
      <w:numFmt w:val="decimal"/>
      <w:lvlText w:val="%1.%2"/>
      <w:lvlJc w:val="left"/>
      <w:pPr>
        <w:tabs>
          <w:tab w:val="num" w:pos="1192"/>
        </w:tabs>
        <w:ind w:left="1192" w:hanging="930"/>
      </w:pPr>
      <w:rPr>
        <w:rFonts w:hint="default"/>
      </w:rPr>
    </w:lvl>
    <w:lvl w:ilvl="2">
      <w:start w:val="18"/>
      <w:numFmt w:val="decimal"/>
      <w:lvlText w:val="%1.%2.%3"/>
      <w:lvlJc w:val="left"/>
      <w:pPr>
        <w:tabs>
          <w:tab w:val="num" w:pos="1454"/>
        </w:tabs>
        <w:ind w:left="1454" w:hanging="93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9">
    <w:nsid w:val="51EC1DF0"/>
    <w:multiLevelType w:val="multilevel"/>
    <w:tmpl w:val="74266F14"/>
    <w:lvl w:ilvl="0">
      <w:start w:val="4"/>
      <w:numFmt w:val="decimal"/>
      <w:lvlText w:val="%1"/>
      <w:lvlJc w:val="left"/>
      <w:pPr>
        <w:tabs>
          <w:tab w:val="num" w:pos="930"/>
        </w:tabs>
        <w:ind w:left="930" w:hanging="930"/>
      </w:pPr>
      <w:rPr>
        <w:rFonts w:hint="default"/>
      </w:rPr>
    </w:lvl>
    <w:lvl w:ilvl="1">
      <w:start w:val="1"/>
      <w:numFmt w:val="decimal"/>
      <w:lvlText w:val="%1.%2"/>
      <w:lvlJc w:val="left"/>
      <w:pPr>
        <w:tabs>
          <w:tab w:val="num" w:pos="1192"/>
        </w:tabs>
        <w:ind w:left="1192" w:hanging="930"/>
      </w:pPr>
      <w:rPr>
        <w:rFonts w:hint="default"/>
      </w:rPr>
    </w:lvl>
    <w:lvl w:ilvl="2">
      <w:start w:val="16"/>
      <w:numFmt w:val="decimal"/>
      <w:lvlText w:val="%1.%2.%3"/>
      <w:lvlJc w:val="left"/>
      <w:pPr>
        <w:tabs>
          <w:tab w:val="num" w:pos="1454"/>
        </w:tabs>
        <w:ind w:left="1454" w:hanging="93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0">
    <w:nsid w:val="59085E02"/>
    <w:multiLevelType w:val="hybridMultilevel"/>
    <w:tmpl w:val="26B68E4A"/>
    <w:lvl w:ilvl="0" w:tplc="4790B26A">
      <w:start w:val="1"/>
      <w:numFmt w:val="decimal"/>
      <w:lvlText w:val="%1."/>
      <w:lvlJc w:val="left"/>
      <w:pPr>
        <w:tabs>
          <w:tab w:val="num" w:pos="1068"/>
        </w:tabs>
        <w:ind w:left="1068" w:hanging="360"/>
      </w:pPr>
      <w:rPr>
        <w:rFonts w:hint="default"/>
      </w:rPr>
    </w:lvl>
    <w:lvl w:ilvl="1" w:tplc="22406F98">
      <w:numFmt w:val="none"/>
      <w:lvlText w:val=""/>
      <w:lvlJc w:val="left"/>
      <w:pPr>
        <w:tabs>
          <w:tab w:val="num" w:pos="360"/>
        </w:tabs>
      </w:pPr>
    </w:lvl>
    <w:lvl w:ilvl="2" w:tplc="91C2414C">
      <w:numFmt w:val="none"/>
      <w:lvlText w:val=""/>
      <w:lvlJc w:val="left"/>
      <w:pPr>
        <w:tabs>
          <w:tab w:val="num" w:pos="360"/>
        </w:tabs>
      </w:pPr>
    </w:lvl>
    <w:lvl w:ilvl="3" w:tplc="9482C46E">
      <w:numFmt w:val="none"/>
      <w:lvlText w:val=""/>
      <w:lvlJc w:val="left"/>
      <w:pPr>
        <w:tabs>
          <w:tab w:val="num" w:pos="360"/>
        </w:tabs>
      </w:pPr>
    </w:lvl>
    <w:lvl w:ilvl="4" w:tplc="5BB6CF64">
      <w:numFmt w:val="none"/>
      <w:lvlText w:val=""/>
      <w:lvlJc w:val="left"/>
      <w:pPr>
        <w:tabs>
          <w:tab w:val="num" w:pos="360"/>
        </w:tabs>
      </w:pPr>
    </w:lvl>
    <w:lvl w:ilvl="5" w:tplc="B73037F6">
      <w:numFmt w:val="none"/>
      <w:lvlText w:val=""/>
      <w:lvlJc w:val="left"/>
      <w:pPr>
        <w:tabs>
          <w:tab w:val="num" w:pos="360"/>
        </w:tabs>
      </w:pPr>
    </w:lvl>
    <w:lvl w:ilvl="6" w:tplc="405A1F84">
      <w:numFmt w:val="none"/>
      <w:lvlText w:val=""/>
      <w:lvlJc w:val="left"/>
      <w:pPr>
        <w:tabs>
          <w:tab w:val="num" w:pos="360"/>
        </w:tabs>
      </w:pPr>
    </w:lvl>
    <w:lvl w:ilvl="7" w:tplc="5DF4EEE8">
      <w:numFmt w:val="none"/>
      <w:lvlText w:val=""/>
      <w:lvlJc w:val="left"/>
      <w:pPr>
        <w:tabs>
          <w:tab w:val="num" w:pos="360"/>
        </w:tabs>
      </w:pPr>
    </w:lvl>
    <w:lvl w:ilvl="8" w:tplc="BE4610BC">
      <w:numFmt w:val="none"/>
      <w:lvlText w:val=""/>
      <w:lvlJc w:val="left"/>
      <w:pPr>
        <w:tabs>
          <w:tab w:val="num" w:pos="360"/>
        </w:tabs>
      </w:pPr>
    </w:lvl>
  </w:abstractNum>
  <w:abstractNum w:abstractNumId="11">
    <w:nsid w:val="5C783E5D"/>
    <w:multiLevelType w:val="multilevel"/>
    <w:tmpl w:val="7A126946"/>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1117"/>
        </w:tabs>
        <w:ind w:left="1117" w:hanging="855"/>
      </w:pPr>
      <w:rPr>
        <w:rFonts w:hint="default"/>
      </w:rPr>
    </w:lvl>
    <w:lvl w:ilvl="2">
      <w:start w:val="9"/>
      <w:numFmt w:val="decimal"/>
      <w:lvlText w:val="%1.%2.%3"/>
      <w:lvlJc w:val="left"/>
      <w:pPr>
        <w:tabs>
          <w:tab w:val="num" w:pos="1379"/>
        </w:tabs>
        <w:ind w:left="1379" w:hanging="855"/>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2">
    <w:nsid w:val="617513B7"/>
    <w:multiLevelType w:val="multilevel"/>
    <w:tmpl w:val="E9B2DB9C"/>
    <w:lvl w:ilvl="0">
      <w:start w:val="3"/>
      <w:numFmt w:val="decimal"/>
      <w:lvlText w:val="%1"/>
      <w:lvlJc w:val="left"/>
      <w:pPr>
        <w:tabs>
          <w:tab w:val="num" w:pos="1005"/>
        </w:tabs>
        <w:ind w:left="1005" w:hanging="1005"/>
      </w:pPr>
      <w:rPr>
        <w:rFonts w:hint="default"/>
      </w:rPr>
    </w:lvl>
    <w:lvl w:ilvl="1">
      <w:start w:val="3"/>
      <w:numFmt w:val="decimal"/>
      <w:lvlText w:val="%1.%2"/>
      <w:lvlJc w:val="left"/>
      <w:pPr>
        <w:tabs>
          <w:tab w:val="num" w:pos="1327"/>
        </w:tabs>
        <w:ind w:left="1327" w:hanging="1005"/>
      </w:pPr>
      <w:rPr>
        <w:rFonts w:hint="default"/>
      </w:rPr>
    </w:lvl>
    <w:lvl w:ilvl="2">
      <w:start w:val="17"/>
      <w:numFmt w:val="decimal"/>
      <w:lvlText w:val="%1.%2.%3"/>
      <w:lvlJc w:val="left"/>
      <w:pPr>
        <w:tabs>
          <w:tab w:val="num" w:pos="1649"/>
        </w:tabs>
        <w:ind w:left="1649" w:hanging="1005"/>
      </w:pPr>
      <w:rPr>
        <w:rFonts w:hint="default"/>
      </w:rPr>
    </w:lvl>
    <w:lvl w:ilvl="3">
      <w:start w:val="1"/>
      <w:numFmt w:val="decimal"/>
      <w:lvlText w:val="%1.%2.%3.%4"/>
      <w:lvlJc w:val="left"/>
      <w:pPr>
        <w:tabs>
          <w:tab w:val="num" w:pos="2046"/>
        </w:tabs>
        <w:ind w:left="2046" w:hanging="1080"/>
      </w:pPr>
      <w:rPr>
        <w:rFonts w:hint="default"/>
      </w:rPr>
    </w:lvl>
    <w:lvl w:ilvl="4">
      <w:start w:val="1"/>
      <w:numFmt w:val="decimal"/>
      <w:lvlText w:val="%1.%2.%3.%4.%5"/>
      <w:lvlJc w:val="left"/>
      <w:pPr>
        <w:tabs>
          <w:tab w:val="num" w:pos="2368"/>
        </w:tabs>
        <w:ind w:left="2368" w:hanging="1080"/>
      </w:pPr>
      <w:rPr>
        <w:rFonts w:hint="default"/>
      </w:rPr>
    </w:lvl>
    <w:lvl w:ilvl="5">
      <w:start w:val="1"/>
      <w:numFmt w:val="decimal"/>
      <w:lvlText w:val="%1.%2.%3.%4.%5.%6"/>
      <w:lvlJc w:val="left"/>
      <w:pPr>
        <w:tabs>
          <w:tab w:val="num" w:pos="3050"/>
        </w:tabs>
        <w:ind w:left="3050" w:hanging="1440"/>
      </w:pPr>
      <w:rPr>
        <w:rFonts w:hint="default"/>
      </w:rPr>
    </w:lvl>
    <w:lvl w:ilvl="6">
      <w:start w:val="1"/>
      <w:numFmt w:val="decimal"/>
      <w:lvlText w:val="%1.%2.%3.%4.%5.%6.%7"/>
      <w:lvlJc w:val="left"/>
      <w:pPr>
        <w:tabs>
          <w:tab w:val="num" w:pos="3372"/>
        </w:tabs>
        <w:ind w:left="3372" w:hanging="1440"/>
      </w:pPr>
      <w:rPr>
        <w:rFonts w:hint="default"/>
      </w:rPr>
    </w:lvl>
    <w:lvl w:ilvl="7">
      <w:start w:val="1"/>
      <w:numFmt w:val="decimal"/>
      <w:lvlText w:val="%1.%2.%3.%4.%5.%6.%7.%8"/>
      <w:lvlJc w:val="left"/>
      <w:pPr>
        <w:tabs>
          <w:tab w:val="num" w:pos="4054"/>
        </w:tabs>
        <w:ind w:left="4054" w:hanging="1800"/>
      </w:pPr>
      <w:rPr>
        <w:rFonts w:hint="default"/>
      </w:rPr>
    </w:lvl>
    <w:lvl w:ilvl="8">
      <w:start w:val="1"/>
      <w:numFmt w:val="decimal"/>
      <w:lvlText w:val="%1.%2.%3.%4.%5.%6.%7.%8.%9"/>
      <w:lvlJc w:val="left"/>
      <w:pPr>
        <w:tabs>
          <w:tab w:val="num" w:pos="4376"/>
        </w:tabs>
        <w:ind w:left="4376" w:hanging="1800"/>
      </w:pPr>
      <w:rPr>
        <w:rFonts w:hint="default"/>
      </w:rPr>
    </w:lvl>
  </w:abstractNum>
  <w:abstractNum w:abstractNumId="13">
    <w:nsid w:val="65FF2B2A"/>
    <w:multiLevelType w:val="multilevel"/>
    <w:tmpl w:val="3D402342"/>
    <w:lvl w:ilvl="0">
      <w:start w:val="3"/>
      <w:numFmt w:val="decimal"/>
      <w:lvlText w:val="%1"/>
      <w:lvlJc w:val="left"/>
      <w:pPr>
        <w:tabs>
          <w:tab w:val="num" w:pos="675"/>
        </w:tabs>
        <w:ind w:left="675" w:hanging="675"/>
      </w:pPr>
      <w:rPr>
        <w:rFonts w:hint="default"/>
      </w:rPr>
    </w:lvl>
    <w:lvl w:ilvl="1">
      <w:start w:val="3"/>
      <w:numFmt w:val="decimal"/>
      <w:lvlText w:val="%1.%2"/>
      <w:lvlJc w:val="left"/>
      <w:pPr>
        <w:tabs>
          <w:tab w:val="num" w:pos="1379"/>
        </w:tabs>
        <w:ind w:left="1379" w:hanging="675"/>
      </w:pPr>
      <w:rPr>
        <w:rFonts w:hint="default"/>
      </w:rPr>
    </w:lvl>
    <w:lvl w:ilvl="2">
      <w:start w:val="12"/>
      <w:numFmt w:val="decimal"/>
      <w:lvlText w:val="%1.%2.%3"/>
      <w:lvlJc w:val="left"/>
      <w:pPr>
        <w:tabs>
          <w:tab w:val="num" w:pos="2128"/>
        </w:tabs>
        <w:ind w:left="2128" w:hanging="720"/>
      </w:pPr>
      <w:rPr>
        <w:rFonts w:hint="default"/>
      </w:rPr>
    </w:lvl>
    <w:lvl w:ilvl="3">
      <w:start w:val="1"/>
      <w:numFmt w:val="decimal"/>
      <w:lvlText w:val="%1.%2.%3.%4"/>
      <w:lvlJc w:val="left"/>
      <w:pPr>
        <w:tabs>
          <w:tab w:val="num" w:pos="3192"/>
        </w:tabs>
        <w:ind w:left="3192" w:hanging="1080"/>
      </w:pPr>
      <w:rPr>
        <w:rFonts w:hint="default"/>
      </w:rPr>
    </w:lvl>
    <w:lvl w:ilvl="4">
      <w:start w:val="1"/>
      <w:numFmt w:val="decimal"/>
      <w:lvlText w:val="%1.%2.%3.%4.%5"/>
      <w:lvlJc w:val="left"/>
      <w:pPr>
        <w:tabs>
          <w:tab w:val="num" w:pos="3896"/>
        </w:tabs>
        <w:ind w:left="3896" w:hanging="1080"/>
      </w:pPr>
      <w:rPr>
        <w:rFonts w:hint="default"/>
      </w:rPr>
    </w:lvl>
    <w:lvl w:ilvl="5">
      <w:start w:val="1"/>
      <w:numFmt w:val="decimal"/>
      <w:lvlText w:val="%1.%2.%3.%4.%5.%6"/>
      <w:lvlJc w:val="left"/>
      <w:pPr>
        <w:tabs>
          <w:tab w:val="num" w:pos="4960"/>
        </w:tabs>
        <w:ind w:left="4960" w:hanging="1440"/>
      </w:pPr>
      <w:rPr>
        <w:rFonts w:hint="default"/>
      </w:rPr>
    </w:lvl>
    <w:lvl w:ilvl="6">
      <w:start w:val="1"/>
      <w:numFmt w:val="decimal"/>
      <w:lvlText w:val="%1.%2.%3.%4.%5.%6.%7"/>
      <w:lvlJc w:val="left"/>
      <w:pPr>
        <w:tabs>
          <w:tab w:val="num" w:pos="5664"/>
        </w:tabs>
        <w:ind w:left="5664" w:hanging="1440"/>
      </w:pPr>
      <w:rPr>
        <w:rFonts w:hint="default"/>
      </w:rPr>
    </w:lvl>
    <w:lvl w:ilvl="7">
      <w:start w:val="1"/>
      <w:numFmt w:val="decimal"/>
      <w:lvlText w:val="%1.%2.%3.%4.%5.%6.%7.%8"/>
      <w:lvlJc w:val="left"/>
      <w:pPr>
        <w:tabs>
          <w:tab w:val="num" w:pos="6728"/>
        </w:tabs>
        <w:ind w:left="6728" w:hanging="1800"/>
      </w:pPr>
      <w:rPr>
        <w:rFonts w:hint="default"/>
      </w:rPr>
    </w:lvl>
    <w:lvl w:ilvl="8">
      <w:start w:val="1"/>
      <w:numFmt w:val="decimal"/>
      <w:lvlText w:val="%1.%2.%3.%4.%5.%6.%7.%8.%9"/>
      <w:lvlJc w:val="left"/>
      <w:pPr>
        <w:tabs>
          <w:tab w:val="num" w:pos="7432"/>
        </w:tabs>
        <w:ind w:left="7432" w:hanging="1800"/>
      </w:pPr>
      <w:rPr>
        <w:rFonts w:hint="default"/>
      </w:rPr>
    </w:lvl>
  </w:abstractNum>
  <w:abstractNum w:abstractNumId="14">
    <w:nsid w:val="663D075A"/>
    <w:multiLevelType w:val="multilevel"/>
    <w:tmpl w:val="6DB63B1A"/>
    <w:lvl w:ilvl="0">
      <w:start w:val="4"/>
      <w:numFmt w:val="decimal"/>
      <w:lvlText w:val="%1"/>
      <w:lvlJc w:val="left"/>
      <w:pPr>
        <w:tabs>
          <w:tab w:val="num" w:pos="930"/>
        </w:tabs>
        <w:ind w:left="930" w:hanging="930"/>
      </w:pPr>
      <w:rPr>
        <w:rFonts w:hint="default"/>
      </w:rPr>
    </w:lvl>
    <w:lvl w:ilvl="1">
      <w:start w:val="2"/>
      <w:numFmt w:val="decimal"/>
      <w:lvlText w:val="%1.%2"/>
      <w:lvlJc w:val="left"/>
      <w:pPr>
        <w:tabs>
          <w:tab w:val="num" w:pos="1290"/>
        </w:tabs>
        <w:ind w:left="1290" w:hanging="930"/>
      </w:pPr>
      <w:rPr>
        <w:rFonts w:hint="default"/>
      </w:rPr>
    </w:lvl>
    <w:lvl w:ilvl="2">
      <w:start w:val="5"/>
      <w:numFmt w:val="decimal"/>
      <w:lvlText w:val="%1.%2.%3"/>
      <w:lvlJc w:val="left"/>
      <w:pPr>
        <w:tabs>
          <w:tab w:val="num" w:pos="1650"/>
        </w:tabs>
        <w:ind w:left="1650" w:hanging="93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69DE3C3C"/>
    <w:multiLevelType w:val="multilevel"/>
    <w:tmpl w:val="3FB69BD2"/>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CAA14A5"/>
    <w:multiLevelType w:val="multilevel"/>
    <w:tmpl w:val="B202A8C6"/>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1117"/>
        </w:tabs>
        <w:ind w:left="1117" w:hanging="855"/>
      </w:pPr>
      <w:rPr>
        <w:rFonts w:hint="default"/>
      </w:rPr>
    </w:lvl>
    <w:lvl w:ilvl="2">
      <w:start w:val="4"/>
      <w:numFmt w:val="decimal"/>
      <w:lvlText w:val="%1.%2.%3"/>
      <w:lvlJc w:val="left"/>
      <w:pPr>
        <w:tabs>
          <w:tab w:val="num" w:pos="1379"/>
        </w:tabs>
        <w:ind w:left="1379" w:hanging="855"/>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7">
    <w:nsid w:val="72AD241D"/>
    <w:multiLevelType w:val="multilevel"/>
    <w:tmpl w:val="404E7056"/>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1368"/>
        </w:tabs>
        <w:ind w:left="1368" w:hanging="660"/>
      </w:pPr>
      <w:rPr>
        <w:rFonts w:hint="default"/>
      </w:rPr>
    </w:lvl>
    <w:lvl w:ilvl="2">
      <w:start w:val="18"/>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8">
    <w:nsid w:val="72E211E9"/>
    <w:multiLevelType w:val="hybridMultilevel"/>
    <w:tmpl w:val="8304AC36"/>
    <w:lvl w:ilvl="0" w:tplc="0C0A0001">
      <w:start w:val="1"/>
      <w:numFmt w:val="bullet"/>
      <w:lvlText w:val=""/>
      <w:lvlJc w:val="left"/>
      <w:pPr>
        <w:tabs>
          <w:tab w:val="num" w:pos="774"/>
        </w:tabs>
        <w:ind w:left="774" w:hanging="360"/>
      </w:pPr>
      <w:rPr>
        <w:rFonts w:ascii="Symbol" w:hAnsi="Symbol" w:hint="default"/>
      </w:rPr>
    </w:lvl>
    <w:lvl w:ilvl="1" w:tplc="0C0A0003" w:tentative="1">
      <w:start w:val="1"/>
      <w:numFmt w:val="bullet"/>
      <w:lvlText w:val="o"/>
      <w:lvlJc w:val="left"/>
      <w:pPr>
        <w:tabs>
          <w:tab w:val="num" w:pos="1494"/>
        </w:tabs>
        <w:ind w:left="1494" w:hanging="360"/>
      </w:pPr>
      <w:rPr>
        <w:rFonts w:ascii="Courier New" w:hAnsi="Courier New" w:cs="Courier New" w:hint="default"/>
      </w:rPr>
    </w:lvl>
    <w:lvl w:ilvl="2" w:tplc="0C0A0005" w:tentative="1">
      <w:start w:val="1"/>
      <w:numFmt w:val="bullet"/>
      <w:lvlText w:val=""/>
      <w:lvlJc w:val="left"/>
      <w:pPr>
        <w:tabs>
          <w:tab w:val="num" w:pos="2214"/>
        </w:tabs>
        <w:ind w:left="2214" w:hanging="360"/>
      </w:pPr>
      <w:rPr>
        <w:rFonts w:ascii="Wingdings" w:hAnsi="Wingdings" w:hint="default"/>
      </w:rPr>
    </w:lvl>
    <w:lvl w:ilvl="3" w:tplc="0C0A0001" w:tentative="1">
      <w:start w:val="1"/>
      <w:numFmt w:val="bullet"/>
      <w:lvlText w:val=""/>
      <w:lvlJc w:val="left"/>
      <w:pPr>
        <w:tabs>
          <w:tab w:val="num" w:pos="2934"/>
        </w:tabs>
        <w:ind w:left="2934" w:hanging="360"/>
      </w:pPr>
      <w:rPr>
        <w:rFonts w:ascii="Symbol" w:hAnsi="Symbol" w:hint="default"/>
      </w:rPr>
    </w:lvl>
    <w:lvl w:ilvl="4" w:tplc="0C0A0003" w:tentative="1">
      <w:start w:val="1"/>
      <w:numFmt w:val="bullet"/>
      <w:lvlText w:val="o"/>
      <w:lvlJc w:val="left"/>
      <w:pPr>
        <w:tabs>
          <w:tab w:val="num" w:pos="3654"/>
        </w:tabs>
        <w:ind w:left="3654" w:hanging="360"/>
      </w:pPr>
      <w:rPr>
        <w:rFonts w:ascii="Courier New" w:hAnsi="Courier New" w:cs="Courier New" w:hint="default"/>
      </w:rPr>
    </w:lvl>
    <w:lvl w:ilvl="5" w:tplc="0C0A0005" w:tentative="1">
      <w:start w:val="1"/>
      <w:numFmt w:val="bullet"/>
      <w:lvlText w:val=""/>
      <w:lvlJc w:val="left"/>
      <w:pPr>
        <w:tabs>
          <w:tab w:val="num" w:pos="4374"/>
        </w:tabs>
        <w:ind w:left="4374" w:hanging="360"/>
      </w:pPr>
      <w:rPr>
        <w:rFonts w:ascii="Wingdings" w:hAnsi="Wingdings" w:hint="default"/>
      </w:rPr>
    </w:lvl>
    <w:lvl w:ilvl="6" w:tplc="0C0A0001" w:tentative="1">
      <w:start w:val="1"/>
      <w:numFmt w:val="bullet"/>
      <w:lvlText w:val=""/>
      <w:lvlJc w:val="left"/>
      <w:pPr>
        <w:tabs>
          <w:tab w:val="num" w:pos="5094"/>
        </w:tabs>
        <w:ind w:left="5094" w:hanging="360"/>
      </w:pPr>
      <w:rPr>
        <w:rFonts w:ascii="Symbol" w:hAnsi="Symbol" w:hint="default"/>
      </w:rPr>
    </w:lvl>
    <w:lvl w:ilvl="7" w:tplc="0C0A0003" w:tentative="1">
      <w:start w:val="1"/>
      <w:numFmt w:val="bullet"/>
      <w:lvlText w:val="o"/>
      <w:lvlJc w:val="left"/>
      <w:pPr>
        <w:tabs>
          <w:tab w:val="num" w:pos="5814"/>
        </w:tabs>
        <w:ind w:left="5814" w:hanging="360"/>
      </w:pPr>
      <w:rPr>
        <w:rFonts w:ascii="Courier New" w:hAnsi="Courier New" w:cs="Courier New" w:hint="default"/>
      </w:rPr>
    </w:lvl>
    <w:lvl w:ilvl="8" w:tplc="0C0A0005" w:tentative="1">
      <w:start w:val="1"/>
      <w:numFmt w:val="bullet"/>
      <w:lvlText w:val=""/>
      <w:lvlJc w:val="left"/>
      <w:pPr>
        <w:tabs>
          <w:tab w:val="num" w:pos="6534"/>
        </w:tabs>
        <w:ind w:left="6534" w:hanging="360"/>
      </w:pPr>
      <w:rPr>
        <w:rFonts w:ascii="Wingdings" w:hAnsi="Wingdings" w:hint="default"/>
      </w:rPr>
    </w:lvl>
  </w:abstractNum>
  <w:abstractNum w:abstractNumId="19">
    <w:nsid w:val="76FC6C37"/>
    <w:multiLevelType w:val="multilevel"/>
    <w:tmpl w:val="2B26BD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833098F"/>
    <w:multiLevelType w:val="hybridMultilevel"/>
    <w:tmpl w:val="CEEE01F2"/>
    <w:lvl w:ilvl="0" w:tplc="0C0A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8EA7CD3"/>
    <w:multiLevelType w:val="multilevel"/>
    <w:tmpl w:val="F99A263A"/>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1368"/>
        </w:tabs>
        <w:ind w:left="1368" w:hanging="660"/>
      </w:pPr>
      <w:rPr>
        <w:rFonts w:hint="default"/>
      </w:rPr>
    </w:lvl>
    <w:lvl w:ilvl="2">
      <w:start w:val="18"/>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2">
    <w:nsid w:val="7A350CDA"/>
    <w:multiLevelType w:val="multilevel"/>
    <w:tmpl w:val="90F0C9AE"/>
    <w:lvl w:ilvl="0">
      <w:start w:val="1"/>
      <w:numFmt w:val="decimal"/>
      <w:lvlText w:val="%1"/>
      <w:lvlJc w:val="left"/>
      <w:pPr>
        <w:tabs>
          <w:tab w:val="num" w:pos="645"/>
        </w:tabs>
        <w:ind w:left="645" w:hanging="645"/>
      </w:pPr>
      <w:rPr>
        <w:rFonts w:hint="default"/>
      </w:rPr>
    </w:lvl>
    <w:lvl w:ilvl="1">
      <w:start w:val="4"/>
      <w:numFmt w:val="decimal"/>
      <w:lvlText w:val="%1.%2"/>
      <w:lvlJc w:val="left"/>
      <w:pPr>
        <w:tabs>
          <w:tab w:val="num" w:pos="1350"/>
        </w:tabs>
        <w:ind w:left="1350" w:hanging="64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num w:numId="1">
    <w:abstractNumId w:val="18"/>
  </w:num>
  <w:num w:numId="2">
    <w:abstractNumId w:val="10"/>
  </w:num>
  <w:num w:numId="3">
    <w:abstractNumId w:val="22"/>
  </w:num>
  <w:num w:numId="4">
    <w:abstractNumId w:val="5"/>
  </w:num>
  <w:num w:numId="5">
    <w:abstractNumId w:val="19"/>
  </w:num>
  <w:num w:numId="6">
    <w:abstractNumId w:val="4"/>
  </w:num>
  <w:num w:numId="7">
    <w:abstractNumId w:val="15"/>
  </w:num>
  <w:num w:numId="8">
    <w:abstractNumId w:val="12"/>
  </w:num>
  <w:num w:numId="9">
    <w:abstractNumId w:val="0"/>
  </w:num>
  <w:num w:numId="10">
    <w:abstractNumId w:val="1"/>
  </w:num>
  <w:num w:numId="11">
    <w:abstractNumId w:val="13"/>
  </w:num>
  <w:num w:numId="12">
    <w:abstractNumId w:val="21"/>
  </w:num>
  <w:num w:numId="13">
    <w:abstractNumId w:val="17"/>
  </w:num>
  <w:num w:numId="14">
    <w:abstractNumId w:val="16"/>
  </w:num>
  <w:num w:numId="15">
    <w:abstractNumId w:val="11"/>
  </w:num>
  <w:num w:numId="16">
    <w:abstractNumId w:val="9"/>
  </w:num>
  <w:num w:numId="17">
    <w:abstractNumId w:val="8"/>
  </w:num>
  <w:num w:numId="18">
    <w:abstractNumId w:val="14"/>
  </w:num>
  <w:num w:numId="19">
    <w:abstractNumId w:val="6"/>
  </w:num>
  <w:num w:numId="20">
    <w:abstractNumId w:val="2"/>
  </w:num>
  <w:num w:numId="21">
    <w:abstractNumId w:val="20"/>
  </w:num>
  <w:num w:numId="22">
    <w:abstractNumId w:val="3"/>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1"/>
    <w:footnote w:id="0"/>
  </w:footnotePr>
  <w:endnotePr>
    <w:endnote w:id="-1"/>
    <w:endnote w:id="0"/>
  </w:endnotePr>
  <w:compat/>
  <w:rsids>
    <w:rsidRoot w:val="001005F4"/>
    <w:rsid w:val="0002628A"/>
    <w:rsid w:val="00052FDE"/>
    <w:rsid w:val="00053A06"/>
    <w:rsid w:val="000625D3"/>
    <w:rsid w:val="00081B56"/>
    <w:rsid w:val="00090BC4"/>
    <w:rsid w:val="001005F4"/>
    <w:rsid w:val="00127E96"/>
    <w:rsid w:val="001415E7"/>
    <w:rsid w:val="00147A20"/>
    <w:rsid w:val="00156CFB"/>
    <w:rsid w:val="00167094"/>
    <w:rsid w:val="00182686"/>
    <w:rsid w:val="00195F2D"/>
    <w:rsid w:val="001C6483"/>
    <w:rsid w:val="001D1257"/>
    <w:rsid w:val="001F1886"/>
    <w:rsid w:val="001F553F"/>
    <w:rsid w:val="001F6FC7"/>
    <w:rsid w:val="00211598"/>
    <w:rsid w:val="00232A27"/>
    <w:rsid w:val="002407B5"/>
    <w:rsid w:val="002610E8"/>
    <w:rsid w:val="00286B1F"/>
    <w:rsid w:val="002C290E"/>
    <w:rsid w:val="002D57A8"/>
    <w:rsid w:val="002F0123"/>
    <w:rsid w:val="00334441"/>
    <w:rsid w:val="003376B1"/>
    <w:rsid w:val="0035388B"/>
    <w:rsid w:val="0035788D"/>
    <w:rsid w:val="003620F8"/>
    <w:rsid w:val="003D4350"/>
    <w:rsid w:val="003E0981"/>
    <w:rsid w:val="003E3F98"/>
    <w:rsid w:val="00472808"/>
    <w:rsid w:val="004C2B0E"/>
    <w:rsid w:val="004D197A"/>
    <w:rsid w:val="00544E76"/>
    <w:rsid w:val="005579C0"/>
    <w:rsid w:val="0058623C"/>
    <w:rsid w:val="0059534E"/>
    <w:rsid w:val="005A00C5"/>
    <w:rsid w:val="005C09FE"/>
    <w:rsid w:val="005C4286"/>
    <w:rsid w:val="005E6F7A"/>
    <w:rsid w:val="00697B03"/>
    <w:rsid w:val="006A45F9"/>
    <w:rsid w:val="006B0EB5"/>
    <w:rsid w:val="006C7BF4"/>
    <w:rsid w:val="006D2B25"/>
    <w:rsid w:val="00710CE4"/>
    <w:rsid w:val="00751BB6"/>
    <w:rsid w:val="007A6C08"/>
    <w:rsid w:val="007E087E"/>
    <w:rsid w:val="008034D6"/>
    <w:rsid w:val="00805B04"/>
    <w:rsid w:val="00836F45"/>
    <w:rsid w:val="00883B09"/>
    <w:rsid w:val="00883ED9"/>
    <w:rsid w:val="00886A42"/>
    <w:rsid w:val="0089781D"/>
    <w:rsid w:val="008B3BE5"/>
    <w:rsid w:val="008D332A"/>
    <w:rsid w:val="008E0FB6"/>
    <w:rsid w:val="008F3B48"/>
    <w:rsid w:val="00903955"/>
    <w:rsid w:val="009842A0"/>
    <w:rsid w:val="0098571A"/>
    <w:rsid w:val="00990A9C"/>
    <w:rsid w:val="009A0132"/>
    <w:rsid w:val="009A2402"/>
    <w:rsid w:val="009C3DFC"/>
    <w:rsid w:val="00A10CAC"/>
    <w:rsid w:val="00A25303"/>
    <w:rsid w:val="00A62605"/>
    <w:rsid w:val="00A651BB"/>
    <w:rsid w:val="00AE1699"/>
    <w:rsid w:val="00AF623B"/>
    <w:rsid w:val="00B10EB2"/>
    <w:rsid w:val="00B43FE0"/>
    <w:rsid w:val="00BB6489"/>
    <w:rsid w:val="00BE235D"/>
    <w:rsid w:val="00C17D30"/>
    <w:rsid w:val="00C700E7"/>
    <w:rsid w:val="00C71983"/>
    <w:rsid w:val="00C84BAA"/>
    <w:rsid w:val="00C91A31"/>
    <w:rsid w:val="00CC3B0A"/>
    <w:rsid w:val="00D11E97"/>
    <w:rsid w:val="00D528FE"/>
    <w:rsid w:val="00D900AF"/>
    <w:rsid w:val="00D92118"/>
    <w:rsid w:val="00D92992"/>
    <w:rsid w:val="00D961FB"/>
    <w:rsid w:val="00DA7F73"/>
    <w:rsid w:val="00DB0832"/>
    <w:rsid w:val="00DB2B3E"/>
    <w:rsid w:val="00DB598F"/>
    <w:rsid w:val="00DB686E"/>
    <w:rsid w:val="00DF5B41"/>
    <w:rsid w:val="00E04AD8"/>
    <w:rsid w:val="00E3709A"/>
    <w:rsid w:val="00E42C5A"/>
    <w:rsid w:val="00E46578"/>
    <w:rsid w:val="00E97111"/>
    <w:rsid w:val="00EA6AEA"/>
    <w:rsid w:val="00EB1BBE"/>
    <w:rsid w:val="00EB791A"/>
    <w:rsid w:val="00EC0C8C"/>
    <w:rsid w:val="00ED30D9"/>
    <w:rsid w:val="00ED35D7"/>
    <w:rsid w:val="00EF20BE"/>
    <w:rsid w:val="00EF421E"/>
    <w:rsid w:val="00EF4A5A"/>
    <w:rsid w:val="00EF64B8"/>
    <w:rsid w:val="00F45072"/>
    <w:rsid w:val="00F5013E"/>
    <w:rsid w:val="00F54D9C"/>
    <w:rsid w:val="00F71ADA"/>
    <w:rsid w:val="00FB6E72"/>
    <w:rsid w:val="00FD79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05F4"/>
    <w:rPr>
      <w:sz w:val="24"/>
      <w:szCs w:val="24"/>
    </w:rPr>
  </w:style>
  <w:style w:type="paragraph" w:styleId="Ttulo1">
    <w:name w:val="heading 1"/>
    <w:basedOn w:val="Normal"/>
    <w:next w:val="Normal"/>
    <w:qFormat/>
    <w:rsid w:val="001005F4"/>
    <w:pPr>
      <w:keepNext/>
      <w:outlineLvl w:val="0"/>
    </w:pPr>
    <w:rPr>
      <w:b/>
      <w:bCs/>
      <w:sz w:val="20"/>
      <w:szCs w:val="20"/>
      <w:lang w:val="en-US"/>
    </w:rPr>
  </w:style>
  <w:style w:type="paragraph" w:styleId="Ttulo3">
    <w:name w:val="heading 3"/>
    <w:basedOn w:val="Normal"/>
    <w:next w:val="Normal"/>
    <w:qFormat/>
    <w:rsid w:val="00E42C5A"/>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colgadon1">
    <w:name w:val="colgadon1"/>
    <w:basedOn w:val="Fuentedeprrafopredeter"/>
    <w:rsid w:val="001005F4"/>
    <w:rPr>
      <w:rFonts w:ascii="Verdana" w:hAnsi="Verdana" w:hint="default"/>
      <w:b w:val="0"/>
      <w:bCs w:val="0"/>
      <w:i w:val="0"/>
      <w:iCs w:val="0"/>
      <w:color w:val="FF8040"/>
      <w:sz w:val="14"/>
      <w:szCs w:val="14"/>
    </w:rPr>
  </w:style>
  <w:style w:type="paragraph" w:styleId="NormalWeb">
    <w:name w:val="Normal (Web)"/>
    <w:basedOn w:val="Normal"/>
    <w:rsid w:val="001005F4"/>
    <w:pPr>
      <w:spacing w:before="100" w:beforeAutospacing="1" w:after="100" w:afterAutospacing="1"/>
    </w:pPr>
    <w:rPr>
      <w:lang w:val="en-US" w:eastAsia="en-US"/>
    </w:rPr>
  </w:style>
  <w:style w:type="paragraph" w:styleId="Sangradetextonormal">
    <w:name w:val="Body Text Indent"/>
    <w:basedOn w:val="Normal"/>
    <w:rsid w:val="001005F4"/>
    <w:pPr>
      <w:ind w:left="360"/>
      <w:jc w:val="both"/>
    </w:pPr>
    <w:rPr>
      <w:rFonts w:eastAsia="SimSun"/>
    </w:rPr>
  </w:style>
  <w:style w:type="paragraph" w:styleId="Textoindependiente">
    <w:name w:val="Body Text"/>
    <w:basedOn w:val="Normal"/>
    <w:rsid w:val="00C700E7"/>
    <w:pPr>
      <w:spacing w:after="120"/>
    </w:pPr>
  </w:style>
  <w:style w:type="table" w:styleId="Tablaconcuadrcula">
    <w:name w:val="Table Grid"/>
    <w:basedOn w:val="Tablanormal"/>
    <w:rsid w:val="00C700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rsid w:val="008E0FB6"/>
    <w:rPr>
      <w:rFonts w:ascii="Courier New" w:hAnsi="Courier New" w:cs="Courier New"/>
      <w:sz w:val="20"/>
      <w:szCs w:val="20"/>
    </w:rPr>
  </w:style>
  <w:style w:type="paragraph" w:customStyle="1" w:styleId="nota">
    <w:name w:val="nota"/>
    <w:basedOn w:val="Normal"/>
    <w:rsid w:val="008F3B48"/>
    <w:pPr>
      <w:spacing w:before="100" w:beforeAutospacing="1" w:after="100" w:afterAutospacing="1"/>
      <w:jc w:val="both"/>
    </w:pPr>
    <w:rPr>
      <w:rFonts w:ascii="Verdana" w:hAnsi="Verdana"/>
      <w:color w:val="000000"/>
      <w:sz w:val="15"/>
      <w:szCs w:val="15"/>
    </w:rPr>
  </w:style>
  <w:style w:type="paragraph" w:styleId="Encabezado">
    <w:name w:val="header"/>
    <w:basedOn w:val="Normal"/>
    <w:rsid w:val="00DB0832"/>
    <w:pPr>
      <w:tabs>
        <w:tab w:val="center" w:pos="4252"/>
        <w:tab w:val="right" w:pos="8504"/>
      </w:tabs>
    </w:pPr>
  </w:style>
  <w:style w:type="character" w:styleId="Nmerodepgina">
    <w:name w:val="page number"/>
    <w:basedOn w:val="Fuentedeprrafopredeter"/>
    <w:rsid w:val="00DB0832"/>
  </w:style>
  <w:style w:type="paragraph" w:styleId="Piedepgina">
    <w:name w:val="footer"/>
    <w:basedOn w:val="Normal"/>
    <w:rsid w:val="00DB0832"/>
    <w:pPr>
      <w:tabs>
        <w:tab w:val="center" w:pos="4252"/>
        <w:tab w:val="right" w:pos="8504"/>
      </w:tabs>
    </w:pPr>
  </w:style>
  <w:style w:type="character" w:styleId="Hipervnculo">
    <w:name w:val="Hyperlink"/>
    <w:basedOn w:val="Fuentedeprrafopredeter"/>
    <w:rsid w:val="00D11E97"/>
    <w:rPr>
      <w:color w:val="0000FF"/>
      <w:u w:val="single"/>
    </w:rPr>
  </w:style>
  <w:style w:type="paragraph" w:styleId="Textoindependiente3">
    <w:name w:val="Body Text 3"/>
    <w:basedOn w:val="Normal"/>
    <w:rsid w:val="00EF4A5A"/>
    <w:pPr>
      <w:spacing w:after="120"/>
    </w:pPr>
    <w:rPr>
      <w:sz w:val="16"/>
      <w:szCs w:val="16"/>
    </w:rPr>
  </w:style>
  <w:style w:type="paragraph" w:styleId="Textoindependiente2">
    <w:name w:val="Body Text 2"/>
    <w:basedOn w:val="Normal"/>
    <w:rsid w:val="003620F8"/>
    <w:pPr>
      <w:spacing w:after="120" w:line="480" w:lineRule="auto"/>
    </w:pPr>
  </w:style>
</w:styles>
</file>

<file path=word/webSettings.xml><?xml version="1.0" encoding="utf-8"?>
<w:webSettings xmlns:r="http://schemas.openxmlformats.org/officeDocument/2006/relationships" xmlns:w="http://schemas.openxmlformats.org/wordprocessingml/2006/main">
  <w:divs>
    <w:div w:id="95832819">
      <w:bodyDiv w:val="1"/>
      <w:marLeft w:val="0"/>
      <w:marRight w:val="0"/>
      <w:marTop w:val="0"/>
      <w:marBottom w:val="0"/>
      <w:divBdr>
        <w:top w:val="none" w:sz="0" w:space="0" w:color="auto"/>
        <w:left w:val="none" w:sz="0" w:space="0" w:color="auto"/>
        <w:bottom w:val="none" w:sz="0" w:space="0" w:color="auto"/>
        <w:right w:val="none" w:sz="0" w:space="0" w:color="auto"/>
      </w:divBdr>
    </w:div>
    <w:div w:id="278150495">
      <w:bodyDiv w:val="1"/>
      <w:marLeft w:val="0"/>
      <w:marRight w:val="0"/>
      <w:marTop w:val="0"/>
      <w:marBottom w:val="0"/>
      <w:divBdr>
        <w:top w:val="none" w:sz="0" w:space="0" w:color="auto"/>
        <w:left w:val="none" w:sz="0" w:space="0" w:color="auto"/>
        <w:bottom w:val="none" w:sz="0" w:space="0" w:color="auto"/>
        <w:right w:val="none" w:sz="0" w:space="0" w:color="auto"/>
      </w:divBdr>
    </w:div>
    <w:div w:id="293679105">
      <w:bodyDiv w:val="1"/>
      <w:marLeft w:val="0"/>
      <w:marRight w:val="0"/>
      <w:marTop w:val="0"/>
      <w:marBottom w:val="0"/>
      <w:divBdr>
        <w:top w:val="none" w:sz="0" w:space="0" w:color="auto"/>
        <w:left w:val="none" w:sz="0" w:space="0" w:color="auto"/>
        <w:bottom w:val="none" w:sz="0" w:space="0" w:color="auto"/>
        <w:right w:val="none" w:sz="0" w:space="0" w:color="auto"/>
      </w:divBdr>
    </w:div>
    <w:div w:id="437023130">
      <w:bodyDiv w:val="1"/>
      <w:marLeft w:val="0"/>
      <w:marRight w:val="0"/>
      <w:marTop w:val="0"/>
      <w:marBottom w:val="0"/>
      <w:divBdr>
        <w:top w:val="none" w:sz="0" w:space="0" w:color="auto"/>
        <w:left w:val="none" w:sz="0" w:space="0" w:color="auto"/>
        <w:bottom w:val="none" w:sz="0" w:space="0" w:color="auto"/>
        <w:right w:val="none" w:sz="0" w:space="0" w:color="auto"/>
      </w:divBdr>
    </w:div>
    <w:div w:id="625966549">
      <w:bodyDiv w:val="1"/>
      <w:marLeft w:val="0"/>
      <w:marRight w:val="0"/>
      <w:marTop w:val="0"/>
      <w:marBottom w:val="0"/>
      <w:divBdr>
        <w:top w:val="none" w:sz="0" w:space="0" w:color="auto"/>
        <w:left w:val="none" w:sz="0" w:space="0" w:color="auto"/>
        <w:bottom w:val="none" w:sz="0" w:space="0" w:color="auto"/>
        <w:right w:val="none" w:sz="0" w:space="0" w:color="auto"/>
      </w:divBdr>
    </w:div>
    <w:div w:id="671643073">
      <w:bodyDiv w:val="1"/>
      <w:marLeft w:val="0"/>
      <w:marRight w:val="0"/>
      <w:marTop w:val="0"/>
      <w:marBottom w:val="0"/>
      <w:divBdr>
        <w:top w:val="none" w:sz="0" w:space="0" w:color="auto"/>
        <w:left w:val="none" w:sz="0" w:space="0" w:color="auto"/>
        <w:bottom w:val="none" w:sz="0" w:space="0" w:color="auto"/>
        <w:right w:val="none" w:sz="0" w:space="0" w:color="auto"/>
      </w:divBdr>
    </w:div>
    <w:div w:id="674112442">
      <w:bodyDiv w:val="1"/>
      <w:marLeft w:val="0"/>
      <w:marRight w:val="0"/>
      <w:marTop w:val="0"/>
      <w:marBottom w:val="0"/>
      <w:divBdr>
        <w:top w:val="none" w:sz="0" w:space="0" w:color="auto"/>
        <w:left w:val="none" w:sz="0" w:space="0" w:color="auto"/>
        <w:bottom w:val="none" w:sz="0" w:space="0" w:color="auto"/>
        <w:right w:val="none" w:sz="0" w:space="0" w:color="auto"/>
      </w:divBdr>
    </w:div>
    <w:div w:id="848523241">
      <w:bodyDiv w:val="1"/>
      <w:marLeft w:val="0"/>
      <w:marRight w:val="0"/>
      <w:marTop w:val="0"/>
      <w:marBottom w:val="0"/>
      <w:divBdr>
        <w:top w:val="none" w:sz="0" w:space="0" w:color="auto"/>
        <w:left w:val="none" w:sz="0" w:space="0" w:color="auto"/>
        <w:bottom w:val="none" w:sz="0" w:space="0" w:color="auto"/>
        <w:right w:val="none" w:sz="0" w:space="0" w:color="auto"/>
      </w:divBdr>
    </w:div>
    <w:div w:id="958681568">
      <w:bodyDiv w:val="1"/>
      <w:marLeft w:val="0"/>
      <w:marRight w:val="0"/>
      <w:marTop w:val="0"/>
      <w:marBottom w:val="0"/>
      <w:divBdr>
        <w:top w:val="none" w:sz="0" w:space="0" w:color="auto"/>
        <w:left w:val="none" w:sz="0" w:space="0" w:color="auto"/>
        <w:bottom w:val="none" w:sz="0" w:space="0" w:color="auto"/>
        <w:right w:val="none" w:sz="0" w:space="0" w:color="auto"/>
      </w:divBdr>
    </w:div>
    <w:div w:id="997147054">
      <w:bodyDiv w:val="1"/>
      <w:marLeft w:val="0"/>
      <w:marRight w:val="0"/>
      <w:marTop w:val="0"/>
      <w:marBottom w:val="0"/>
      <w:divBdr>
        <w:top w:val="none" w:sz="0" w:space="0" w:color="auto"/>
        <w:left w:val="none" w:sz="0" w:space="0" w:color="auto"/>
        <w:bottom w:val="none" w:sz="0" w:space="0" w:color="auto"/>
        <w:right w:val="none" w:sz="0" w:space="0" w:color="auto"/>
      </w:divBdr>
    </w:div>
    <w:div w:id="1007486251">
      <w:bodyDiv w:val="1"/>
      <w:marLeft w:val="0"/>
      <w:marRight w:val="0"/>
      <w:marTop w:val="0"/>
      <w:marBottom w:val="0"/>
      <w:divBdr>
        <w:top w:val="none" w:sz="0" w:space="0" w:color="auto"/>
        <w:left w:val="none" w:sz="0" w:space="0" w:color="auto"/>
        <w:bottom w:val="none" w:sz="0" w:space="0" w:color="auto"/>
        <w:right w:val="none" w:sz="0" w:space="0" w:color="auto"/>
      </w:divBdr>
    </w:div>
    <w:div w:id="1015959709">
      <w:bodyDiv w:val="1"/>
      <w:marLeft w:val="0"/>
      <w:marRight w:val="0"/>
      <w:marTop w:val="0"/>
      <w:marBottom w:val="0"/>
      <w:divBdr>
        <w:top w:val="none" w:sz="0" w:space="0" w:color="auto"/>
        <w:left w:val="none" w:sz="0" w:space="0" w:color="auto"/>
        <w:bottom w:val="none" w:sz="0" w:space="0" w:color="auto"/>
        <w:right w:val="none" w:sz="0" w:space="0" w:color="auto"/>
      </w:divBdr>
    </w:div>
    <w:div w:id="1135760631">
      <w:bodyDiv w:val="1"/>
      <w:marLeft w:val="0"/>
      <w:marRight w:val="0"/>
      <w:marTop w:val="0"/>
      <w:marBottom w:val="0"/>
      <w:divBdr>
        <w:top w:val="none" w:sz="0" w:space="0" w:color="auto"/>
        <w:left w:val="none" w:sz="0" w:space="0" w:color="auto"/>
        <w:bottom w:val="none" w:sz="0" w:space="0" w:color="auto"/>
        <w:right w:val="none" w:sz="0" w:space="0" w:color="auto"/>
      </w:divBdr>
    </w:div>
    <w:div w:id="1149051076">
      <w:bodyDiv w:val="1"/>
      <w:marLeft w:val="0"/>
      <w:marRight w:val="0"/>
      <w:marTop w:val="0"/>
      <w:marBottom w:val="0"/>
      <w:divBdr>
        <w:top w:val="none" w:sz="0" w:space="0" w:color="auto"/>
        <w:left w:val="none" w:sz="0" w:space="0" w:color="auto"/>
        <w:bottom w:val="none" w:sz="0" w:space="0" w:color="auto"/>
        <w:right w:val="none" w:sz="0" w:space="0" w:color="auto"/>
      </w:divBdr>
    </w:div>
    <w:div w:id="2037805925">
      <w:bodyDiv w:val="1"/>
      <w:marLeft w:val="0"/>
      <w:marRight w:val="0"/>
      <w:marTop w:val="0"/>
      <w:marBottom w:val="0"/>
      <w:divBdr>
        <w:top w:val="none" w:sz="0" w:space="0" w:color="auto"/>
        <w:left w:val="none" w:sz="0" w:space="0" w:color="auto"/>
        <w:bottom w:val="none" w:sz="0" w:space="0" w:color="auto"/>
        <w:right w:val="none" w:sz="0" w:space="0" w:color="auto"/>
      </w:divBdr>
    </w:div>
    <w:div w:id="213760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gronegocios.gob.sv/comoproducir/guias/pepino.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oleObject" Target="embeddings/oleObject10.bin"/><Relationship Id="rId21" Type="http://schemas.openxmlformats.org/officeDocument/2006/relationships/image" Target="media/image9.jpeg"/><Relationship Id="rId34" Type="http://schemas.openxmlformats.org/officeDocument/2006/relationships/oleObject" Target="embeddings/oleObject7.bin"/><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4.bin"/><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oleObject" Target="embeddings/oleObject6.bin"/><Relationship Id="rId38" Type="http://schemas.openxmlformats.org/officeDocument/2006/relationships/image" Target="media/image19.wmf"/><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www.hazera.co.il/catalogue/cucumber.asp" TargetMode="External"/><Relationship Id="rId20" Type="http://schemas.openxmlformats.org/officeDocument/2006/relationships/image" Target="media/image8.jpeg"/><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yperlink" Target="http://www.hazera.co.il/catalogue/cucumber.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oleObject" Target="embeddings/oleObject9.bin"/><Relationship Id="rId40" Type="http://schemas.openxmlformats.org/officeDocument/2006/relationships/image" Target="media/image20.wmf"/><Relationship Id="rId45" Type="http://schemas.openxmlformats.org/officeDocument/2006/relationships/image" Target="media/image24.jpeg"/><Relationship Id="rId53" Type="http://schemas.openxmlformats.org/officeDocument/2006/relationships/hyperlink" Target="http://www.elpanamaamerica.com.pa/archive/12152003/finance02.shtml"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eader" Target="header2.xml"/><Relationship Id="rId36" Type="http://schemas.openxmlformats.org/officeDocument/2006/relationships/oleObject" Target="embeddings/oleObject8.bin"/><Relationship Id="rId49" Type="http://schemas.openxmlformats.org/officeDocument/2006/relationships/image" Target="media/image28.jpeg"/><Relationship Id="rId10" Type="http://schemas.openxmlformats.org/officeDocument/2006/relationships/oleObject" Target="embeddings/oleObject3.bin"/><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hyperlink" Target="http://www.corpei.org/inde.asp?LN=SP"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image" Target="media/image15.jpeg"/><Relationship Id="rId35" Type="http://schemas.openxmlformats.org/officeDocument/2006/relationships/image" Target="media/image18.wmf"/><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www.agronegocios.gob.sv/comoproducir/guias/pepino.pdf"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14297</Words>
  <Characters>78634</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“Estudio Comparativo de Tres Densidades de Siembra de un Híbrido de Pepino con Dos Clases de Tutoreo”</vt:lpstr>
    </vt:vector>
  </TitlesOfParts>
  <Company>user</Company>
  <LinksUpToDate>false</LinksUpToDate>
  <CharactersWithSpaces>92746</CharactersWithSpaces>
  <SharedDoc>false</SharedDoc>
  <HLinks>
    <vt:vector size="42" baseType="variant">
      <vt:variant>
        <vt:i4>1245184</vt:i4>
      </vt:variant>
      <vt:variant>
        <vt:i4>51</vt:i4>
      </vt:variant>
      <vt:variant>
        <vt:i4>0</vt:i4>
      </vt:variant>
      <vt:variant>
        <vt:i4>5</vt:i4>
      </vt:variant>
      <vt:variant>
        <vt:lpwstr>http://www.infoagro.com/hortalizas/pepino.htm</vt:lpwstr>
      </vt:variant>
      <vt:variant>
        <vt:lpwstr/>
      </vt:variant>
      <vt:variant>
        <vt:i4>7864376</vt:i4>
      </vt:variant>
      <vt:variant>
        <vt:i4>48</vt:i4>
      </vt:variant>
      <vt:variant>
        <vt:i4>0</vt:i4>
      </vt:variant>
      <vt:variant>
        <vt:i4>5</vt:i4>
      </vt:variant>
      <vt:variant>
        <vt:lpwstr>http://www.hazera.co.il/catalogue/cucumber.asp</vt:lpwstr>
      </vt:variant>
      <vt:variant>
        <vt:lpwstr/>
      </vt:variant>
      <vt:variant>
        <vt:i4>8192124</vt:i4>
      </vt:variant>
      <vt:variant>
        <vt:i4>45</vt:i4>
      </vt:variant>
      <vt:variant>
        <vt:i4>0</vt:i4>
      </vt:variant>
      <vt:variant>
        <vt:i4>5</vt:i4>
      </vt:variant>
      <vt:variant>
        <vt:lpwstr>http://www.elpanamaamerica.com.pa/archive/12152003/finance02.shtml</vt:lpwstr>
      </vt:variant>
      <vt:variant>
        <vt:lpwstr/>
      </vt:variant>
      <vt:variant>
        <vt:i4>1507420</vt:i4>
      </vt:variant>
      <vt:variant>
        <vt:i4>42</vt:i4>
      </vt:variant>
      <vt:variant>
        <vt:i4>0</vt:i4>
      </vt:variant>
      <vt:variant>
        <vt:i4>5</vt:i4>
      </vt:variant>
      <vt:variant>
        <vt:lpwstr>http://www.corpei.org/inde.asp?LN=SP</vt:lpwstr>
      </vt:variant>
      <vt:variant>
        <vt:lpwstr/>
      </vt:variant>
      <vt:variant>
        <vt:i4>4718671</vt:i4>
      </vt:variant>
      <vt:variant>
        <vt:i4>39</vt:i4>
      </vt:variant>
      <vt:variant>
        <vt:i4>0</vt:i4>
      </vt:variant>
      <vt:variant>
        <vt:i4>5</vt:i4>
      </vt:variant>
      <vt:variant>
        <vt:lpwstr>http://www.agronegocios.gob.sv/comoproducir/guias/pepino.pdf</vt:lpwstr>
      </vt:variant>
      <vt:variant>
        <vt:lpwstr/>
      </vt:variant>
      <vt:variant>
        <vt:i4>7864376</vt:i4>
      </vt:variant>
      <vt:variant>
        <vt:i4>15</vt:i4>
      </vt:variant>
      <vt:variant>
        <vt:i4>0</vt:i4>
      </vt:variant>
      <vt:variant>
        <vt:i4>5</vt:i4>
      </vt:variant>
      <vt:variant>
        <vt:lpwstr>http://www.hazera.co.il/catalogue/cucumber.asp</vt:lpwstr>
      </vt:variant>
      <vt:variant>
        <vt:lpwstr/>
      </vt:variant>
      <vt:variant>
        <vt:i4>4718671</vt:i4>
      </vt:variant>
      <vt:variant>
        <vt:i4>12</vt:i4>
      </vt:variant>
      <vt:variant>
        <vt:i4>0</vt:i4>
      </vt:variant>
      <vt:variant>
        <vt:i4>5</vt:i4>
      </vt:variant>
      <vt:variant>
        <vt:lpwstr>http://www.agronegocios.gob.sv/comoproducir/guias/pepino.pdf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Comparativo de Tres Densidades de Siembra de un Híbrido de Pepino con Dos Clases de Tutoreo”</dc:title>
  <dc:subject>TESIS DE GRADO</dc:subject>
  <dc:creator>Ing. Agrop. Paúl Rafeel Velasco Quezada</dc:creator>
  <cp:keywords>AGROPECUARIA</cp:keywords>
  <dc:description>ESTA TESIS DEDICADA A DIOS, AL DIVINO NIÑO, A MIS PADRES, A MI HERMANO, A MIS ABUELOS, A MIS TIOS, MI FAMILIA, A MI ENAMORADA, ANA MARÍA, Y A TODAS LAS PERSONAS QUE DE UNA U OTRA MANERA ESTUVIERON PRESENTES EN ESTA TESIS.A MIS COMPAÑEROS DE CLASE Y MIS PANAS DE BARRIO.  GRACIAS .</dc:description>
  <cp:lastModifiedBy>Grace Vasquez</cp:lastModifiedBy>
  <cp:revision>2</cp:revision>
  <cp:lastPrinted>2005-03-08T15:04:00Z</cp:lastPrinted>
  <dcterms:created xsi:type="dcterms:W3CDTF">2011-02-10T16:27:00Z</dcterms:created>
  <dcterms:modified xsi:type="dcterms:W3CDTF">2011-02-10T16:27:00Z</dcterms:modified>
  <cp:category>CD-ROOM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SIS DE GRADO - ESPOL">
    <vt:lpwstr>PROFESIONAL</vt:lpwstr>
  </property>
</Properties>
</file>