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5F" w:rsidRPr="00DC6F20" w:rsidRDefault="00D86F98" w:rsidP="00DC6F20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Índice General</w:t>
      </w:r>
    </w:p>
    <w:p w:rsidR="00DC6F20" w:rsidRDefault="00C00363">
      <w:r>
        <w:rPr>
          <w:noProof/>
        </w:rPr>
        <w:pict>
          <v:line id="_x0000_s1027" style="position:absolute;z-index:251650048" from="9pt,13pt" to="396pt,13.05pt" strokeweight="3.8pt">
            <v:stroke linestyle="thinThick"/>
          </v:line>
        </w:pict>
      </w:r>
    </w:p>
    <w:p w:rsidR="00DC6F20" w:rsidRDefault="00DC6F20"/>
    <w:tbl>
      <w:tblPr>
        <w:tblW w:w="80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420"/>
        <w:gridCol w:w="600"/>
      </w:tblGrid>
      <w:tr w:rsidR="00DC6F20">
        <w:trPr>
          <w:trHeight w:val="33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jc w:val="center"/>
              <w:rPr>
                <w:rFonts w:ascii="Georgia" w:hAnsi="Georgia" w:cs="Arial"/>
                <w:b/>
                <w:bCs/>
                <w:sz w:val="26"/>
                <w:szCs w:val="26"/>
              </w:rPr>
            </w:pPr>
            <w:r>
              <w:rPr>
                <w:rFonts w:ascii="Georgia" w:hAnsi="Georgia" w:cs="Arial"/>
                <w:b/>
                <w:bCs/>
                <w:sz w:val="26"/>
                <w:szCs w:val="26"/>
              </w:rPr>
              <w:t>Capítulo I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Pr="00DC6F20" w:rsidRDefault="00DC6F20" w:rsidP="00DC6F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F20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INTRODUCCIÓN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C6F20">
        <w:trPr>
          <w:trHeight w:val="5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 PRUEBAS PSICOLÓGICAS Y LAS PRUEBAS DE APTITUD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ESCOLÁSTICAS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DESARROLLO DE LAS PRUEBA DE APTITUD ESCOLÁSTICAS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SISTEMA DE INGRESO A </w:t>
            </w:r>
            <w:smartTag w:uri="urn:schemas-microsoft-com:office:smarttags" w:element="PersonName">
              <w:smartTagPr>
                <w:attr w:name="ProductID" w:val="LA ESPOL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ESPOL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C6F20">
        <w:trPr>
          <w:trHeight w:val="5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ELIMINACIÓN DE LOS CURSOS PRE POLITECNICOS DEL SISTEMA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DE INGRESO DE LA ESPOL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 INGRESO A INGENIERÍAS DE LA ESPOL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DC6F20">
        <w:trPr>
          <w:trHeight w:val="5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PRUEBA DE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PRUEBA DE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APTITUD COMO PARTE DEL SISTEMA DE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INGRESO A LA ESPOL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1.8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ESTRUCTURA DE </w:t>
            </w:r>
            <w:smartTag w:uri="urn:schemas-microsoft-com:office:smarttags" w:element="PersonName">
              <w:smartTagPr>
                <w:attr w:name="ProductID" w:val="LA PRUEBA DE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PRUEBA DE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APTITUD DE LA ESPOL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F20">
        <w:trPr>
          <w:trHeight w:val="33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jc w:val="center"/>
              <w:rPr>
                <w:rFonts w:ascii="Georgia" w:hAnsi="Georgia" w:cs="Arial"/>
                <w:b/>
                <w:bCs/>
                <w:sz w:val="26"/>
                <w:szCs w:val="26"/>
              </w:rPr>
            </w:pPr>
            <w:r>
              <w:rPr>
                <w:rFonts w:ascii="Georgia" w:hAnsi="Georgia" w:cs="Arial"/>
                <w:b/>
                <w:bCs/>
                <w:sz w:val="26"/>
                <w:szCs w:val="26"/>
              </w:rPr>
              <w:t>Capítulo II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INTRODUCCIÓN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C00363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49024;mso-position-horizontal-relative:text;mso-position-vertical-relative:text" from=".75pt,366.8pt" to="387.75pt,366.85pt" strokeweight="3.8pt">
                  <v:stroke linestyle="thinThick"/>
                </v:line>
              </w:pict>
            </w:r>
            <w:r w:rsidR="00DC6F20">
              <w:rPr>
                <w:rFonts w:ascii="Arial" w:hAnsi="Arial" w:cs="Arial"/>
                <w:b/>
                <w:bCs/>
                <w:sz w:val="20"/>
                <w:szCs w:val="20"/>
              </w:rPr>
              <w:t>2.2</w:t>
            </w:r>
            <w:r w:rsidR="00DC6F20">
              <w:rPr>
                <w:b/>
                <w:bCs/>
                <w:sz w:val="20"/>
                <w:szCs w:val="20"/>
              </w:rPr>
              <w:t xml:space="preserve">          </w:t>
            </w:r>
            <w:r w:rsidR="00DC6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ACERCA DE </w:t>
            </w:r>
            <w:smartTag w:uri="urn:schemas-microsoft-com:office:smarttags" w:element="PersonName">
              <w:smartTagPr>
                <w:attr w:name="ProductID" w:val="LA COHORTE A"/>
              </w:smartTagPr>
              <w:r w:rsidR="00DC6F20">
                <w:rPr>
                  <w:rFonts w:ascii="Arial" w:hAnsi="Arial" w:cs="Arial"/>
                  <w:b/>
                  <w:bCs/>
                  <w:sz w:val="20"/>
                  <w:szCs w:val="20"/>
                </w:rPr>
                <w:t>LA COHORTE A</w:t>
              </w:r>
            </w:smartTag>
            <w:r w:rsidR="00DC6F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 INVESTIGADA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DC6F20">
        <w:trPr>
          <w:trHeight w:val="5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CONCEPTOS BÁSICOS DE VARIABLE ALEATORIA Y 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PROBABILIDAD EN ESTADÍSTICA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2.4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CARACTERÍSTICAS A SER ESTADÍSTICAMENTE ANALIZADAS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DC6F20">
        <w:trPr>
          <w:trHeight w:val="5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CODIFICACIÓN DE VARIABLES A SER ESTADÍSTICAMENTE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ANALIZADAS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2.5.1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      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Variables de Información General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2.5.2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      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Variables de Información Referente al Desempeño en el Colegio.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DC6F20">
        <w:trPr>
          <w:trHeight w:val="48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2"/>
                <w:numId w:val="4"/>
              </w:num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Variables de Información Referente al Desempeño en el curso Pre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Politécnico.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DC6F20">
        <w:trPr>
          <w:trHeight w:val="48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2"/>
                <w:numId w:val="4"/>
              </w:num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Variables de Información Referente al Desempeño en el curso Pre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Politécnico.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F20">
        <w:trPr>
          <w:trHeight w:val="33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jc w:val="center"/>
              <w:rPr>
                <w:rFonts w:ascii="Georgia" w:hAnsi="Georgia" w:cs="Arial"/>
                <w:b/>
                <w:bCs/>
                <w:sz w:val="26"/>
                <w:szCs w:val="26"/>
              </w:rPr>
            </w:pPr>
            <w:r>
              <w:rPr>
                <w:rFonts w:ascii="Georgia" w:hAnsi="Georgia" w:cs="Arial"/>
                <w:b/>
                <w:bCs/>
                <w:sz w:val="26"/>
                <w:szCs w:val="26"/>
              </w:rPr>
              <w:t>Capítulo III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INTRODUCCIÓN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DC6F20">
        <w:trPr>
          <w:trHeight w:val="5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CERCA DE LOS ASPIRANTES QUE RINDIERON </w:t>
            </w:r>
            <w:smartTag w:uri="urn:schemas-microsoft-com:office:smarttags" w:element="PersonName">
              <w:smartTagPr>
                <w:attr w:name="ProductID" w:val="LA PRIMERA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PRIMERA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PRUEBA DE APTITUD EN LA ESPOL.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ANÁLISIS UNIVARIADO DE LAS VARIABLES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3.3.1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     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Variables de Información General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DC6F20">
        <w:trPr>
          <w:trHeight w:val="48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3.3.2</w:t>
            </w:r>
            <w:r>
              <w:rPr>
                <w:b/>
                <w:bCs/>
                <w:i/>
                <w:iCs/>
                <w:sz w:val="18"/>
                <w:szCs w:val="18"/>
              </w:rPr>
              <w:t>       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Análisis Univariado de las Variables referentes al colegio de procedencia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y al Desempeño del Estudiante en el Colegio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3.3.3</w:t>
            </w:r>
            <w:r>
              <w:rPr>
                <w:b/>
                <w:bCs/>
                <w:i/>
                <w:iCs/>
                <w:sz w:val="18"/>
                <w:szCs w:val="18"/>
              </w:rPr>
              <w:t>       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Información referente al Desempeño en el Pre Politécnico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3.3.4</w:t>
            </w:r>
            <w:r>
              <w:rPr>
                <w:b/>
                <w:bCs/>
                <w:i/>
                <w:iCs/>
                <w:sz w:val="18"/>
                <w:szCs w:val="18"/>
              </w:rPr>
              <w:t>       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Información referente al Desempeño en la ESPOL.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DC6F20">
        <w:trPr>
          <w:trHeight w:val="5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1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DISTRIBUCIÓN ACUMULADA DE ALGUNA VARIABLES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CUANTITATIVAS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ACERCA DE </w:t>
            </w:r>
            <w:smartTag w:uri="urn:schemas-microsoft-com:office:smarttags" w:element="PersonName">
              <w:smartTagPr>
                <w:attr w:name="ProductID" w:val="LA EFICIENCIA ACAD￉MICA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EFICIENCIA ACADÉMICA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TÉRMINO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DC6F20">
        <w:trPr>
          <w:trHeight w:val="51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6F20" w:rsidRDefault="00DC6F20" w:rsidP="00DC6F20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ACERCA DE </w:t>
            </w:r>
            <w:smartTag w:uri="urn:schemas-microsoft-com:office:smarttags" w:element="PersonName">
              <w:smartTagPr>
                <w:attr w:name="ProductID" w:val="LA DESERCIￓN DE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DESERCIÓN DE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ESPOL DE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ESPOL DE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COHORTE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LA COHORTE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C6F20" w:rsidRDefault="00DC6F20" w:rsidP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INVESTIGADA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F20" w:rsidRDefault="00DC6F20" w:rsidP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</w:tbl>
    <w:p w:rsidR="00DC6F20" w:rsidRPr="00DC6F20" w:rsidRDefault="00DC6F20" w:rsidP="00DC6F20">
      <w:pPr>
        <w:rPr>
          <w:b/>
          <w:smallCaps/>
          <w:sz w:val="28"/>
          <w:szCs w:val="28"/>
        </w:rPr>
      </w:pPr>
      <w:r w:rsidRPr="00DC6F20">
        <w:rPr>
          <w:b/>
          <w:smallCaps/>
          <w:sz w:val="28"/>
          <w:szCs w:val="28"/>
        </w:rPr>
        <w:lastRenderedPageBreak/>
        <w:t>Índice General</w:t>
      </w:r>
    </w:p>
    <w:p w:rsidR="00DC6F20" w:rsidRDefault="00DC6F20"/>
    <w:p w:rsidR="00DC6F20" w:rsidRDefault="00DC6F20"/>
    <w:tbl>
      <w:tblPr>
        <w:tblW w:w="80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420"/>
        <w:gridCol w:w="600"/>
      </w:tblGrid>
      <w:tr w:rsidR="00DC6F20">
        <w:trPr>
          <w:trHeight w:val="33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jc w:val="center"/>
              <w:rPr>
                <w:rFonts w:ascii="Georgia" w:hAnsi="Georgia" w:cs="Arial"/>
                <w:b/>
                <w:bCs/>
                <w:sz w:val="26"/>
                <w:szCs w:val="26"/>
              </w:rPr>
            </w:pPr>
            <w:r>
              <w:rPr>
                <w:rFonts w:ascii="Georgia" w:hAnsi="Georgia" w:cs="Arial"/>
                <w:b/>
                <w:bCs/>
                <w:sz w:val="26"/>
                <w:szCs w:val="26"/>
              </w:rPr>
              <w:t>Capítulo IV</w:t>
            </w:r>
          </w:p>
        </w:tc>
      </w:tr>
      <w:tr w:rsidR="00DC6F20">
        <w:trPr>
          <w:trHeight w:val="33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jc w:val="center"/>
              <w:rPr>
                <w:rFonts w:ascii="Georgia" w:hAnsi="Georgia" w:cs="Arial"/>
                <w:b/>
                <w:bCs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Pág.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INTRODUCCIÓN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DEFINICIONES BÁSICAS EN ANÁLISIS MULTIVARIADO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CORRELACIONES ENTRE PARES DE  VARIABLES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4.3.1.</w:t>
            </w:r>
            <w:r>
              <w:rPr>
                <w:b/>
                <w:bCs/>
                <w:sz w:val="18"/>
                <w:szCs w:val="18"/>
              </w:rPr>
              <w:t xml:space="preserve">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Acerca de </w:t>
            </w:r>
            <w:smartTag w:uri="urn:schemas-microsoft-com:office:smarttags" w:element="PersonName">
              <w:smartTagPr>
                <w:attr w:name="ProductID" w:val="la Matriz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Matriz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Correlación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4.3.2.</w:t>
            </w:r>
            <w:r>
              <w:rPr>
                <w:b/>
                <w:bCs/>
                <w:sz w:val="18"/>
                <w:szCs w:val="18"/>
              </w:rPr>
              <w:t xml:space="preserve">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Acerca de los Coeficientes de Correlación de la matriz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4.4</w:t>
            </w:r>
            <w:r>
              <w:rPr>
                <w:b/>
                <w:bCs/>
                <w:sz w:val="20"/>
                <w:szCs w:val="20"/>
              </w:rPr>
              <w:t xml:space="preserve">     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ANÁLISIS BIVARIADO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Género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4.4.2.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Estatus Actual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4.4.3.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Promedio General en la ESPOL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4.4.4.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Materias Aprobadas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4.4.5.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Número de Veces “A Prueba”.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4.4.6.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Notas de 1º a 5º curso de colegio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4.4.7.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Notas de 6º curso de colegio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4.4.8.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Forma de Ingreso y Nota de </w:t>
            </w:r>
            <w:smartTag w:uri="urn:schemas-microsoft-com:office:smarttags" w:element="PersonName">
              <w:smartTagPr>
                <w:attr w:name="ProductID" w:val="la Prueb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Prueba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Aptitud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4.4.9.</w:t>
            </w:r>
            <w:r>
              <w:rPr>
                <w:b/>
                <w:bCs/>
                <w:sz w:val="18"/>
                <w:szCs w:val="18"/>
              </w:rPr>
              <w:t xml:space="preserve">   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Edad al Ingresar (a Mayo de 1999)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4.4.10.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Número de Materias Tomadas por Semestre.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4.4.11.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Número de Materias Aprobadas por Semestre.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4.4.12.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Carrera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</w:tr>
      <w:tr w:rsidR="00DC6F20">
        <w:trPr>
          <w:trHeight w:val="48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4.4.13.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Número de Semestres Registrado en al menos una Materia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4.4.14.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Forma de Ingreso y Especialización del Bachiller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4.4.15.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Nota de </w:t>
            </w:r>
            <w:smartTag w:uri="urn:schemas-microsoft-com:office:smarttags" w:element="PersonName">
              <w:smartTagPr>
                <w:attr w:name="ProductID" w:val="la Prueb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Prueba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Aptitud y Nota de Matemáticas del Pre Politécnico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4.4.16.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Nota de </w:t>
            </w:r>
            <w:smartTag w:uri="urn:schemas-microsoft-com:office:smarttags" w:element="PersonName">
              <w:smartTagPr>
                <w:attr w:name="ProductID" w:val="la Prueb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Prueba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Aptitud y Nota de Química del Pre Politécnico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4.4.17.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Prueb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Prueba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Aptitud y Nota de Física del Pre Politécnico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4.4.18.</w:t>
            </w:r>
            <w:r>
              <w:rPr>
                <w:b/>
                <w:bCs/>
                <w:sz w:val="18"/>
                <w:szCs w:val="18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Promedio del Pre Politécnico y Tipo de Colegio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</w:t>
            </w:r>
            <w:r>
              <w:rPr>
                <w:b/>
                <w:bCs/>
                <w:sz w:val="20"/>
                <w:szCs w:val="20"/>
              </w:rPr>
              <w:t>      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TABLAS DE CONTINGENCIA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4.5.1.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Índice Socioeconómico o Factor “P” y Eficiencia Académica en la ESPOL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4.5.2.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Nota de </w:t>
            </w:r>
            <w:smartTag w:uri="urn:schemas-microsoft-com:office:smarttags" w:element="PersonName">
              <w:smartTagPr>
                <w:attr w:name="ProductID" w:val="la Prueb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Prueba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Aptitud y Eficiencia Académica en la ESPOL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4.5.3.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Nota de </w:t>
            </w:r>
            <w:smartTag w:uri="urn:schemas-microsoft-com:office:smarttags" w:element="PersonName">
              <w:smartTagPr>
                <w:attr w:name="ProductID" w:val="la Prueb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Prueba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Aptitud y Forma de Ingreso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4.5.4.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Nota de </w:t>
            </w:r>
            <w:smartTag w:uri="urn:schemas-microsoft-com:office:smarttags" w:element="PersonName">
              <w:smartTagPr>
                <w:attr w:name="ProductID" w:val="la Prueb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Prueba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Aptitud y Número de Materias Tomadas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4.5.5.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Nota de </w:t>
            </w:r>
            <w:smartTag w:uri="urn:schemas-microsoft-com:office:smarttags" w:element="PersonName">
              <w:smartTagPr>
                <w:attr w:name="ProductID" w:val="la Prueb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</w:rPr>
                <w:t>la Prueba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de Aptitud y Nota de Matemáticas del Pre Politécnico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4.5.6.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Número de Materias Aprobadas y de Promedio del Curso Pre Politécnico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4.5.7.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Resumen de Resultados de Tablas de Contingencia.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4.6.</w:t>
            </w:r>
            <w:r>
              <w:rPr>
                <w:b/>
                <w:bCs/>
                <w:sz w:val="20"/>
                <w:szCs w:val="20"/>
              </w:rPr>
              <w:t xml:space="preserve">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ANÁLISIS DE COMPONENTES PRINCIPALES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4.7.</w:t>
            </w:r>
            <w:r>
              <w:rPr>
                <w:b/>
                <w:bCs/>
                <w:sz w:val="20"/>
                <w:szCs w:val="20"/>
              </w:rPr>
              <w:t xml:space="preserve">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ANÁLISIS DE CORRELACIÓN CANÓNICA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4.8.</w:t>
            </w:r>
            <w:r>
              <w:rPr>
                <w:b/>
                <w:bCs/>
                <w:sz w:val="20"/>
                <w:szCs w:val="20"/>
              </w:rPr>
              <w:t xml:space="preserve">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ANÁLISIS DE CLUSTERS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4.9.</w:t>
            </w:r>
            <w:r>
              <w:rPr>
                <w:b/>
                <w:bCs/>
                <w:sz w:val="20"/>
                <w:szCs w:val="20"/>
              </w:rPr>
              <w:t xml:space="preserve">   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ANÁLISIS DE CONGLOMERADOS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4.9.1.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Variables referentes al Desempeño en el Colegio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F20">
        <w:trPr>
          <w:trHeight w:val="24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4.9.2.</w:t>
            </w:r>
            <w:r>
              <w:rPr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Variables referentes al Desempeño en el Colegio el Pre Politécnico y la ESPOL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4.10.</w:t>
            </w:r>
            <w:r>
              <w:rPr>
                <w:b/>
                <w:bCs/>
                <w:sz w:val="20"/>
                <w:szCs w:val="20"/>
              </w:rPr>
              <w:t>  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ESTADÍSTICA DESCRIPTIVA MULTIVARIADA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4.5.8.</w:t>
            </w:r>
            <w:r>
              <w:rPr>
                <w:b/>
                <w:bCs/>
                <w:sz w:val="18"/>
                <w:szCs w:val="18"/>
              </w:rPr>
              <w:t>  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Caritas de Chernof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</w:tr>
      <w:tr w:rsidR="00DC6F20">
        <w:trPr>
          <w:trHeight w:val="25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6F20" w:rsidRDefault="00DC6F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4.5.8.  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Series de Andrews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F20" w:rsidRDefault="00DC6F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</w:tr>
    </w:tbl>
    <w:p w:rsidR="00DC6F20" w:rsidRDefault="00DC6F20">
      <w:pPr>
        <w:rPr>
          <w:u w:val="single"/>
        </w:rPr>
      </w:pPr>
    </w:p>
    <w:p w:rsidR="00CD5256" w:rsidRPr="00DC3F8D" w:rsidRDefault="00CD5256" w:rsidP="00CD5256">
      <w:pPr>
        <w:jc w:val="center"/>
        <w:rPr>
          <w:rFonts w:ascii="Georgia" w:hAnsi="Georgia"/>
          <w:b/>
          <w:smallCaps/>
          <w:sz w:val="32"/>
          <w:szCs w:val="32"/>
        </w:rPr>
      </w:pPr>
      <w:r w:rsidRPr="00DC3F8D">
        <w:rPr>
          <w:rFonts w:ascii="Georgia" w:hAnsi="Georgia"/>
          <w:b/>
          <w:smallCaps/>
          <w:sz w:val="32"/>
          <w:szCs w:val="32"/>
        </w:rPr>
        <w:lastRenderedPageBreak/>
        <w:t>Índice De Gráficos</w:t>
      </w:r>
    </w:p>
    <w:p w:rsidR="00CD5256" w:rsidRDefault="00CD5256" w:rsidP="00CD5256">
      <w:pPr>
        <w:jc w:val="center"/>
        <w:rPr>
          <w:rFonts w:ascii="Georgia" w:hAnsi="Georgia"/>
          <w:b/>
        </w:rPr>
      </w:pPr>
    </w:p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line id="_x0000_s1029" style="position:absolute;left:0;text-align:left;z-index:251652096" from="-6pt,7.2pt" to="408pt,7.2pt" strokeweight="3.8pt">
            <v:stroke linestyle="thickThin"/>
          </v:line>
        </w:pic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520"/>
        <w:gridCol w:w="6057"/>
        <w:gridCol w:w="563"/>
      </w:tblGrid>
      <w:tr w:rsidR="00CD5256" w:rsidRPr="00DC3F8D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8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DC3F8D" w:rsidRDefault="00CD5256" w:rsidP="000528C5">
            <w:pPr>
              <w:spacing w:beforeLines="38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1.1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Proporción de aspirantes que ingresan a la ESPOL por Modalidad de Ingreso y por Años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1.2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Registrados y Aprobados  del Pre Politécnico de Invierno de  Ingenierías por Año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1.3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Tasa de Aprobación por Cada Cien Aspirantes del Pre Politécnico de Invierno  de Ingenierías por Año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1.4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Registrados y Aprobados  en el Primer Examen de Ingreso  de Ingenierías por Año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1.5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Tasa de Aprobación por Cada Cien Aspirantes del Primer Examen de Ingreso de Ingenierías por Año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1.6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Registrados y Aprobados  en el Pre Politécnico de Verano  de Ingenierías por Año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1.7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Aspirantes y Aprobados a Ingenierías de  la  ESPOL  en el Segundo Examen de Ingreso por Año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por Género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Diagrama de Caja de Edad al Ingresar a la ESPOL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Distribución de Ciudad de Nacimiento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3.5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Diagrama de Caja de Factor “P”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3.6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Frecuencias de Número de Años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Gráfico 3.7 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Distribución de Frecuencias de</w:t>
            </w:r>
            <w:r>
              <w:rPr>
                <w:rFonts w:ascii="Georgia" w:hAnsi="Georgia" w:cs="Arial"/>
                <w:sz w:val="20"/>
                <w:szCs w:val="20"/>
              </w:rPr>
              <w:t xml:space="preserve"> Tipo de Colegio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Gráfico 3.8 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Ciudad de Colegio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3.9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Distribución de Especialización del Bachiller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1º a 5º Curso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3.11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 de Notas de 1º a 5º Curso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3.12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Diagrama de Caja de Notas de Sexto Curso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3.13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 de Notas de 6º Curso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3.14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Diagrama de Caja de Notas de Exámenes de Grado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3.15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 de Notas de Exámenes de Grado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3.16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Nota Trabajos Prácticos o de Investigación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3.17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 de Nota Trabajos Prácticos o de Investigación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3.18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Nota Graduación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3.19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 de Nota de  Graduación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3.22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Nota Final de Matemáticas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3.23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8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Nota Final de Matemáticas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</w:tbl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smallCaps/>
          <w:noProof/>
          <w:sz w:val="32"/>
          <w:szCs w:val="32"/>
        </w:rPr>
        <w:pict>
          <v:line id="_x0000_s1028" style="position:absolute;left:0;text-align:left;z-index:251651072;mso-position-horizontal-relative:text;mso-position-vertical-relative:text" from="0,8.6pt" to="414pt,8.6pt" strokeweight="3.8pt">
            <v:stroke linestyle="thickThin"/>
          </v:line>
        </w:pict>
      </w:r>
    </w:p>
    <w:p w:rsidR="00CD5256" w:rsidRPr="00DC3F8D" w:rsidRDefault="00CD5256" w:rsidP="00CD5256">
      <w:pPr>
        <w:rPr>
          <w:rFonts w:ascii="Georgia" w:hAnsi="Georgia"/>
          <w:b/>
          <w:smallCaps/>
          <w:sz w:val="26"/>
          <w:szCs w:val="26"/>
        </w:rPr>
      </w:pPr>
      <w:r>
        <w:rPr>
          <w:rFonts w:ascii="Georgia" w:hAnsi="Georgia"/>
          <w:b/>
          <w:smallCaps/>
          <w:sz w:val="26"/>
          <w:szCs w:val="26"/>
        </w:rPr>
        <w:br w:type="page"/>
      </w:r>
      <w:r w:rsidRPr="00DC3F8D">
        <w:rPr>
          <w:rFonts w:ascii="Georgia" w:hAnsi="Georgia"/>
          <w:b/>
          <w:smallCaps/>
          <w:sz w:val="26"/>
          <w:szCs w:val="26"/>
        </w:rPr>
        <w:t>Índice De Gráficos</w:t>
      </w:r>
    </w:p>
    <w:p w:rsidR="00CD5256" w:rsidRDefault="00CD5256" w:rsidP="00CD5256">
      <w:pPr>
        <w:jc w:val="center"/>
        <w:rPr>
          <w:rFonts w:ascii="Georgia" w:hAnsi="Georgia"/>
          <w:b/>
        </w:rPr>
      </w:pPr>
    </w:p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line id="_x0000_s1031" style="position:absolute;left:0;text-align:left;z-index:251654144" from="-6pt,7.2pt" to="408pt,7.2pt" strokeweight="3.8pt">
            <v:stroke linestyle="thickThin"/>
          </v:line>
        </w:pic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000"/>
      </w:tblPr>
      <w:tblGrid>
        <w:gridCol w:w="1520"/>
        <w:gridCol w:w="6057"/>
        <w:gridCol w:w="563"/>
      </w:tblGrid>
      <w:tr w:rsidR="00CD5256" w:rsidRPr="00DC3F8D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7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DC3F8D" w:rsidRDefault="00CD5256" w:rsidP="000528C5">
            <w:pPr>
              <w:spacing w:beforeLines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Nota de Física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Nota Final de Física</w:t>
            </w:r>
            <w:r>
              <w:rPr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Nota Final de Química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Nota Final de Química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Promedio del Pre Politécnico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Promedio del Pre Politécnico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3.29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 de Promedio Graduación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Prueba de Aptitud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Prueba de Aptitud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Resultado Final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Resultado Final del Pre Politécnico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Estado Actual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Promedio en Ciclo Básico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Diagrama de Caja de Año Facultad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Materias Tomadas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Diagrama de Caja de Materias Tomadas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Materias Aprobadas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Diagrama de Caja de Materias Aprobadas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3.39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Eficiencia Académica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Eficiencia Académica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Materias Aprobadas a la Tercera Vez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Diagrama de Caja de Tercera Vez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Materias Aprobadas a la Cuarta Vez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Ojivas de las variables que miden el Desempeño en el Colegio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Ojivas de las Notas de las Materias del Pre Politécnico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Ojivas de Variables que miden el Desempeño del Estudiante en el Colegio, en la ESPOL y en Pre Politécnico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Ojivas de Promedio de Graduación del Colegio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3.49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Número de Materias Tomadas y Aprobadas por Término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3.50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Número de Materias Tomadas y Aprobadas por Términos Regulares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3.51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Número Promedio de Materias Reprobadas por Término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3.52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7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Eficiencia Académica por Término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</w:tbl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smallCaps/>
          <w:noProof/>
          <w:sz w:val="32"/>
          <w:szCs w:val="32"/>
        </w:rPr>
        <w:pict>
          <v:line id="_x0000_s1030" style="position:absolute;left:0;text-align:left;z-index:251653120;mso-position-horizontal-relative:text;mso-position-vertical-relative:text" from="0,8.6pt" to="414pt,8.6pt" strokeweight="3.8pt">
            <v:stroke linestyle="thickThin"/>
          </v:line>
        </w:pict>
      </w:r>
    </w:p>
    <w:p w:rsidR="00CD5256" w:rsidRPr="00DC3F8D" w:rsidRDefault="00CD5256" w:rsidP="00CD5256">
      <w:pPr>
        <w:rPr>
          <w:rFonts w:ascii="Georgia" w:hAnsi="Georgia"/>
          <w:b/>
          <w:smallCaps/>
          <w:sz w:val="26"/>
          <w:szCs w:val="26"/>
        </w:rPr>
      </w:pPr>
      <w:r w:rsidRPr="00DC3F8D">
        <w:rPr>
          <w:rFonts w:ascii="Georgia" w:hAnsi="Georgia"/>
          <w:b/>
          <w:smallCaps/>
          <w:sz w:val="26"/>
          <w:szCs w:val="26"/>
        </w:rPr>
        <w:t>Índice De Gráficos</w:t>
      </w:r>
    </w:p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line id="_x0000_s1033" style="position:absolute;left:0;text-align:left;z-index:251656192" from="-6pt,7.2pt" to="408pt,7.2pt" strokeweight="3.8pt">
            <v:stroke linestyle="thickThin"/>
          </v:line>
        </w:pic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000"/>
      </w:tblPr>
      <w:tblGrid>
        <w:gridCol w:w="1520"/>
        <w:gridCol w:w="6057"/>
        <w:gridCol w:w="563"/>
      </w:tblGrid>
      <w:tr w:rsidR="00CD5256" w:rsidRPr="00DC3F8D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4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DC3F8D" w:rsidRDefault="00CD5256" w:rsidP="000528C5">
            <w:pPr>
              <w:spacing w:beforeLines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3.53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Proporción de Estudiantes Registrados por Término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Dendograma de las Variables  “Antes de la ESPOL” y “En de la ESPOL”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Dendograma de estudiantes que aprobaron por  “Aptitud”  y de forma  “Regular”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Dendograma de Colegios de Procedencia agrupados por el Desempeño General de sus Estudiantes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Conglomerados de las Variables que miden el Desempeño en el Colegio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Conglomerados de las Variables que miden el Desempeño del estudiante en el Colegio, Pre Politécnico y la ESPOL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Caritas de Chernof  de  Desempeño en el Colegio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Caritas de Chernof  de  Desempeño en el Pre Politécnico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Caritas de Chernof  de  Desempeño en la ESPOL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Series de Andrews de las variables que miden el Desempeño en el Colegio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4.10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Series de Andrews de las variables que miden el Desempeño en el Pre Politécnico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4.11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Series de Andrews de las variables que miden el  Desempeño en la ESPOL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N.1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Curva Normal </w:t>
            </w:r>
            <w:r>
              <w:rPr>
                <w:rFonts w:ascii="Euclid Math One" w:hAnsi="Euclid Math One" w:cs="Arial"/>
                <w:sz w:val="20"/>
                <w:szCs w:val="20"/>
              </w:rPr>
              <w:t></w:t>
            </w:r>
            <w:r>
              <w:rPr>
                <w:rFonts w:ascii="Georgia" w:hAnsi="Georgia" w:cs="Arial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17,5 ; 2</w:t>
            </w:r>
            <w:r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N.2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Curva Normal </w:t>
            </w:r>
            <w:r>
              <w:rPr>
                <w:rFonts w:ascii="Euclid Math One" w:hAnsi="Euclid Math One" w:cs="Arial"/>
                <w:sz w:val="20"/>
                <w:szCs w:val="20"/>
              </w:rPr>
              <w:t></w:t>
            </w:r>
            <w:r>
              <w:rPr>
                <w:rFonts w:ascii="Georgia" w:hAnsi="Georgia" w:cs="Arial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17,70 ; 2</w:t>
            </w:r>
            <w:r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N.2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Curva Normal </w:t>
            </w:r>
            <w:r>
              <w:rPr>
                <w:rFonts w:ascii="Euclid Math One" w:hAnsi="Euclid Math One" w:cs="Arial"/>
                <w:sz w:val="20"/>
                <w:szCs w:val="20"/>
              </w:rPr>
              <w:t></w:t>
            </w:r>
            <w:r>
              <w:rPr>
                <w:rFonts w:ascii="Georgia" w:hAnsi="Georgia" w:cs="Arial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17,5 ; 3,3</w:t>
            </w:r>
            <w:r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Gráfico N.2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Curva Normal </w:t>
            </w:r>
            <w:r>
              <w:rPr>
                <w:rFonts w:ascii="Euclid Math One" w:hAnsi="Euclid Math One" w:cs="Arial"/>
                <w:sz w:val="20"/>
                <w:szCs w:val="20"/>
              </w:rPr>
              <w:t></w:t>
            </w:r>
            <w:r>
              <w:rPr>
                <w:rFonts w:ascii="Georgia" w:hAnsi="Georgia" w:cs="Arial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17,9 ; 1,3</w:t>
            </w:r>
            <w:r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Gráfico N.4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Curva Normal </w:t>
            </w:r>
            <w:r>
              <w:rPr>
                <w:rFonts w:ascii="Euclid Math One" w:hAnsi="Euclid Math One" w:cs="Arial"/>
                <w:sz w:val="20"/>
                <w:szCs w:val="20"/>
              </w:rPr>
              <w:t></w:t>
            </w:r>
            <w:r>
              <w:rPr>
                <w:rFonts w:ascii="Georgia" w:hAnsi="Georgia" w:cs="Arial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61,4 ; 136,5</w:t>
            </w:r>
            <w:r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Gráfico N.5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Curva Normal </w:t>
            </w:r>
            <w:r>
              <w:rPr>
                <w:rFonts w:ascii="Euclid Math One" w:hAnsi="Euclid Math One" w:cs="Arial"/>
                <w:sz w:val="20"/>
                <w:szCs w:val="20"/>
              </w:rPr>
              <w:t></w:t>
            </w:r>
            <w:r>
              <w:rPr>
                <w:rFonts w:ascii="Georgia" w:hAnsi="Georgia" w:cs="Arial"/>
                <w:sz w:val="20"/>
                <w:szCs w:val="20"/>
              </w:rPr>
              <w:t xml:space="preserve"> (7</w:t>
            </w:r>
            <w:r>
              <w:rPr>
                <w:sz w:val="20"/>
                <w:szCs w:val="20"/>
              </w:rPr>
              <w:t>,2 ; 0,6</w:t>
            </w:r>
            <w:r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Gráfico N.5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Curva Normal </w:t>
            </w:r>
            <w:r>
              <w:rPr>
                <w:rFonts w:ascii="Euclid Math One" w:hAnsi="Euclid Math One" w:cs="Arial"/>
                <w:sz w:val="20"/>
                <w:szCs w:val="20"/>
              </w:rPr>
              <w:t></w:t>
            </w:r>
            <w:r>
              <w:rPr>
                <w:rFonts w:ascii="Georgia" w:hAnsi="Georgia" w:cs="Arial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4,6 ; 0,6</w:t>
            </w:r>
            <w:r>
              <w:rPr>
                <w:rFonts w:ascii="Georgia" w:hAnsi="Georgia" w:cs="Arial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Histograma 3.1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Distribución de Edad al Ingresar a la ESPOL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Histograma 3.2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Distribución de Factor “P”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Histograma 3.3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Promedio de 1º a 5º Curso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Histograma 3.4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Promedio de 6º curso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Histograma 3.5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Notas de Exámenes de Grado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Histograma 3.6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Nota Trabajos Prácticos o Investigación del Colegio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Histograma 3.7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Promedio de Graduación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Histograma 3.8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Promedio General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smallCaps/>
                <w:noProof/>
                <w:sz w:val="32"/>
                <w:szCs w:val="32"/>
              </w:rPr>
              <w:pict>
                <v:line id="_x0000_s1032" style="position:absolute;z-index:251655168;mso-position-horizontal-relative:text;mso-position-vertical-relative:text" from="-2.5pt,30.8pt" to="411.5pt,30.8pt" strokeweight="3.8pt">
                  <v:stroke linestyle="thickThin"/>
                </v:line>
              </w:pict>
            </w:r>
            <w:r>
              <w:rPr>
                <w:sz w:val="22"/>
                <w:szCs w:val="22"/>
              </w:rPr>
              <w:t>Histograma 3.9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4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Promedio en Ciclo Básico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</w:tbl>
    <w:p w:rsidR="00CD5256" w:rsidRPr="00DC3F8D" w:rsidRDefault="00CD5256" w:rsidP="00CD5256">
      <w:pPr>
        <w:jc w:val="center"/>
        <w:rPr>
          <w:rFonts w:ascii="Georgia" w:hAnsi="Georgia"/>
          <w:b/>
          <w:smallCaps/>
          <w:sz w:val="32"/>
          <w:szCs w:val="32"/>
        </w:rPr>
      </w:pPr>
      <w:r w:rsidRPr="00DC3F8D">
        <w:rPr>
          <w:rFonts w:ascii="Georgia" w:hAnsi="Georgia"/>
          <w:b/>
          <w:smallCaps/>
          <w:sz w:val="32"/>
          <w:szCs w:val="32"/>
        </w:rPr>
        <w:t xml:space="preserve">Índice De </w:t>
      </w:r>
      <w:r>
        <w:rPr>
          <w:rFonts w:ascii="Georgia" w:hAnsi="Georgia"/>
          <w:b/>
          <w:smallCaps/>
          <w:sz w:val="32"/>
          <w:szCs w:val="32"/>
        </w:rPr>
        <w:t>Cuadros y Tabla</w:t>
      </w:r>
      <w:r w:rsidRPr="00DC3F8D">
        <w:rPr>
          <w:rFonts w:ascii="Georgia" w:hAnsi="Georgia"/>
          <w:b/>
          <w:smallCaps/>
          <w:sz w:val="32"/>
          <w:szCs w:val="32"/>
        </w:rPr>
        <w:t>s</w:t>
      </w:r>
    </w:p>
    <w:p w:rsidR="00CD5256" w:rsidRDefault="00CD5256" w:rsidP="00CD5256">
      <w:pPr>
        <w:jc w:val="center"/>
        <w:rPr>
          <w:rFonts w:ascii="Georgia" w:hAnsi="Georgia"/>
          <w:b/>
        </w:rPr>
      </w:pPr>
    </w:p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line id="_x0000_s1035" style="position:absolute;left:0;text-align:left;z-index:251658240" from="-6pt,7.2pt" to="408pt,7.2pt" strokeweight="3.8pt">
            <v:stroke linestyle="thickThin"/>
          </v:line>
        </w:pic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520"/>
        <w:gridCol w:w="6057"/>
        <w:gridCol w:w="563"/>
      </w:tblGrid>
      <w:tr w:rsidR="00CD5256" w:rsidRPr="00DC3F8D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40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DC3F8D" w:rsidRDefault="00CD5256" w:rsidP="000528C5">
            <w:pPr>
              <w:spacing w:beforeLines="40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1.1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noProof/>
                <w:sz w:val="18"/>
                <w:szCs w:val="18"/>
              </w:rPr>
              <w:t>Estructura del SAT (Prueba de Aptitud Escolástica) del College Board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1.2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Materias Necesarias de Aprobar para Estudiar Ingeniería</w:t>
            </w:r>
            <w:r>
              <w:rPr>
                <w:rFonts w:ascii="Georgia" w:hAnsi="Georgia" w:cs="Arial"/>
                <w:noProof/>
                <w:sz w:val="20"/>
                <w:szCs w:val="20"/>
                <w:vertAlign w:val="superscript"/>
              </w:rPr>
              <w:t>*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en la ESPOL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1.3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Ingenierías “Tradicionales” de la ESPOL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1.4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Coordinadores de la Oficina de Ingresos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1.5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Cronología del desarrollo del Sistema de Ingreso de la ESPOL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2.1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Características de la Cohorte a ser Estudiadas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(K-S),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Edad al Ingresar a la ESPOL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, 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12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3.10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Final de Física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33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3.11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Final de Química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34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3.12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Promedio del Pre Politécnico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3.13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Prueba de Aptitud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36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3.14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Resultado Final del Pre Politécnico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3.15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Promedio en Ciclo Básico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3.16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Promedio General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43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Notas de 1º a 5º Curso,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3.20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Eficiencia Académica,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48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Cuadro 3.21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  <w:lang w:val="pt-BR"/>
              </w:rPr>
            </w:pPr>
            <w:r w:rsidRPr="00CD5256">
              <w:rPr>
                <w:rFonts w:ascii="Georgia" w:hAnsi="Georgia" w:cs="Arial"/>
                <w:sz w:val="20"/>
                <w:szCs w:val="20"/>
                <w:lang w:val="pt-BR"/>
              </w:rPr>
              <w:t xml:space="preserve">Bondad de Ajuste (K-S): de Materias por Semestre, </w:t>
            </w:r>
            <w:r w:rsidRPr="00CD5256">
              <w:rPr>
                <w:i/>
                <w:iCs/>
                <w:sz w:val="26"/>
                <w:szCs w:val="26"/>
                <w:lang w:val="pt-BR"/>
              </w:rPr>
              <w:t>x</w:t>
            </w:r>
            <w:r w:rsidRPr="00CD5256">
              <w:rPr>
                <w:i/>
                <w:iCs/>
                <w:sz w:val="26"/>
                <w:szCs w:val="26"/>
                <w:vertAlign w:val="subscript"/>
                <w:lang w:val="pt-BR"/>
              </w:rPr>
              <w:t>411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  <w:lang w:val="pt-BR"/>
              </w:rPr>
            </w:pPr>
            <w:r w:rsidRPr="00CD5256">
              <w:rPr>
                <w:rFonts w:ascii="Georgia" w:hAnsi="Georgia" w:cs="Arial"/>
                <w:noProof/>
                <w:sz w:val="20"/>
                <w:szCs w:val="20"/>
                <w:lang w:val="pt-BR"/>
              </w:rPr>
              <w:t xml:space="preserve">Bondad de Ajuste (K-S): Notas de Sexto  Curso, </w:t>
            </w:r>
            <w:r w:rsidRPr="00CD5256">
              <w:rPr>
                <w:i/>
                <w:iCs/>
                <w:noProof/>
                <w:sz w:val="26"/>
                <w:szCs w:val="26"/>
                <w:lang w:val="pt-BR"/>
              </w:rPr>
              <w:t>x</w:t>
            </w:r>
            <w:r w:rsidRPr="00CD5256">
              <w:rPr>
                <w:i/>
                <w:iCs/>
                <w:noProof/>
                <w:sz w:val="26"/>
                <w:szCs w:val="26"/>
                <w:vertAlign w:val="subscript"/>
                <w:lang w:val="pt-BR"/>
              </w:rPr>
              <w:t>26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Notas de Exámenes de Grado,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27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Nota Trabajos Prácticos o de Investigación,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28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Nota de Graduación,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3.9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Bondad de Ajuste (K-S):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Final de Matemáticas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32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4.1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Matriz de Datos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4.2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4544CB" w:rsidRDefault="00CD5256" w:rsidP="000528C5">
            <w:pPr>
              <w:spacing w:beforeLines="40"/>
              <w:rPr>
                <w:rFonts w:ascii="Georgia" w:hAnsi="Georgia"/>
                <w:sz w:val="20"/>
                <w:szCs w:val="20"/>
              </w:rPr>
            </w:pPr>
            <w:r w:rsidRPr="004544CB">
              <w:rPr>
                <w:rFonts w:ascii="Georgia" w:hAnsi="Georgia"/>
                <w:sz w:val="20"/>
                <w:szCs w:val="20"/>
              </w:rPr>
              <w:t>Coeficientes de Correlación Lineal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Cuadro 4.3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Contraste de Hipótesis del Análisis de Tablas de Contingencia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Cuadro 4.4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Tabla de Contingencia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Eficiencia Académica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Factor P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</w:tr>
      <w:tr w:rsidR="00CD5256">
        <w:trPr>
          <w:trHeight w:val="2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Cuadro 4.5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Tabla de Contingencia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Nota de la Prueba de Aptitud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Factor P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</w:tbl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smallCaps/>
          <w:noProof/>
          <w:sz w:val="32"/>
          <w:szCs w:val="32"/>
        </w:rPr>
        <w:pict>
          <v:line id="_x0000_s1034" style="position:absolute;left:0;text-align:left;z-index:251657216;mso-position-horizontal-relative:text;mso-position-vertical-relative:text" from="0,8.6pt" to="414pt,8.6pt" strokeweight="3.8pt">
            <v:stroke linestyle="thickThin"/>
          </v:line>
        </w:pict>
      </w:r>
    </w:p>
    <w:p w:rsidR="00CD5256" w:rsidRPr="003C5B21" w:rsidRDefault="00CD5256" w:rsidP="00CD5256">
      <w:pPr>
        <w:rPr>
          <w:rFonts w:ascii="Georgia" w:hAnsi="Georgia"/>
          <w:b/>
          <w:smallCaps/>
        </w:rPr>
      </w:pPr>
      <w:r>
        <w:rPr>
          <w:rFonts w:ascii="Georgia" w:hAnsi="Georgia"/>
          <w:b/>
          <w:smallCaps/>
          <w:sz w:val="26"/>
          <w:szCs w:val="26"/>
        </w:rPr>
        <w:br w:type="page"/>
      </w:r>
      <w:r w:rsidRPr="003C5B21">
        <w:rPr>
          <w:rFonts w:ascii="Georgia" w:hAnsi="Georgia"/>
          <w:b/>
          <w:smallCaps/>
        </w:rPr>
        <w:t>Índice De Gráficos</w:t>
      </w:r>
    </w:p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line id="_x0000_s1036" style="position:absolute;left:0;text-align:left;z-index:251659264" from="-6pt,7.2pt" to="408pt,7.2pt" strokeweight="3.8pt">
            <v:stroke linestyle="thickThin"/>
          </v:line>
        </w:pic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000"/>
      </w:tblPr>
      <w:tblGrid>
        <w:gridCol w:w="1520"/>
        <w:gridCol w:w="6057"/>
        <w:gridCol w:w="563"/>
      </w:tblGrid>
      <w:tr w:rsidR="00CD5256" w:rsidRPr="00DC3F8D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7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DC3F8D" w:rsidRDefault="00CD5256" w:rsidP="000528C5">
            <w:pPr>
              <w:spacing w:beforeLines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Cuadro 4.6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Tabla de Contingencia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de la Prueba de Aptitud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Cuadro 4.7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Tabla de Contingencia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Nota de la Prueba de Aptitud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Materias Tomadas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Cuadro 4.8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Tabla de Contingencia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Nota de la Prueba de Aptitud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Matemáticas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Cuadro 4.9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Tabla de Contingencia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Materias Aprobadas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Promedio del Pre Politécnico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1.1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Aspirantes a ingresar a Ingenierías</w:t>
            </w:r>
            <w:r>
              <w:rPr>
                <w:rFonts w:ascii="Georgia" w:hAnsi="Georgia" w:cs="Arial"/>
                <w:noProof/>
                <w:sz w:val="20"/>
                <w:szCs w:val="20"/>
                <w:vertAlign w:val="superscript"/>
              </w:rPr>
              <w:t>*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de la ESPOL e Ingresos por años  y por Modalidad de Ingreso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1.2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Aspirantes a ingresar a la ESPOL e Ingresos con la Modalidad: Tercer Examen de Ingreso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2.1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Variable Género,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11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2.2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Número de Años entre la Graduación del Colegio y el Ingreso a la ESPOL,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16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2.3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Tipo de Colegio,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22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2.4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Especialización que seguía en el Colegio,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24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2.5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Especialización que seguía en el Colegio,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24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2.6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Especialización que seguía en el Colegio, </w:t>
            </w:r>
            <w:r>
              <w:rPr>
                <w:i/>
                <w:iCs/>
                <w:noProof/>
                <w:sz w:val="26"/>
                <w:szCs w:val="26"/>
              </w:rPr>
              <w:t>x</w:t>
            </w:r>
            <w:r>
              <w:rPr>
                <w:i/>
                <w:iCs/>
                <w:noProof/>
                <w:sz w:val="26"/>
                <w:szCs w:val="26"/>
                <w:vertAlign w:val="subscript"/>
              </w:rPr>
              <w:t>41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Año de Matrícula de los aprobados en  el Pre Politécnico de Invierno de 1999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Número de Años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Colegio de Procedencia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Tipo de Colegio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Ciudad del Colegio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Distribución de Especialización del Bachiller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Promedio de 1º a 5º Curso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Notas de 1º a 5º Curso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Promedio de 6º curso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 Notas de 6º curso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3.19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Notas de Exámenes de Grado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Distribución de Variable Género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Notas de Exámenes de Grado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Nota Trabajos Prácticos o Investigación del Colegio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smallCaps/>
                <w:noProof/>
                <w:sz w:val="32"/>
                <w:szCs w:val="32"/>
              </w:rPr>
              <w:pict>
                <v:line id="_x0000_s1039" style="position:absolute;z-index:251662336;mso-position-horizontal-relative:text;mso-position-vertical-relative:text" from="-5.5pt,38.5pt" to="408.5pt,38.5pt" strokeweight="3.8pt">
                  <v:stroke linestyle="thickThin"/>
                </v:line>
              </w:pict>
            </w:r>
            <w:r>
              <w:rPr>
                <w:sz w:val="22"/>
                <w:szCs w:val="22"/>
              </w:rPr>
              <w:t>Tabla 3.22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Trabajos Prácticos o de Investigación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del Colegio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</w:tr>
    </w:tbl>
    <w:p w:rsidR="00CD5256" w:rsidRDefault="00CD5256" w:rsidP="00CD5256">
      <w:pPr>
        <w:jc w:val="center"/>
        <w:rPr>
          <w:rFonts w:ascii="Georgia" w:hAnsi="Georgia"/>
          <w:b/>
        </w:rPr>
      </w:pPr>
    </w:p>
    <w:p w:rsidR="00CD5256" w:rsidRPr="003C5B21" w:rsidRDefault="00CD5256" w:rsidP="00CD5256">
      <w:pPr>
        <w:rPr>
          <w:rFonts w:ascii="Georgia" w:hAnsi="Georgia"/>
          <w:b/>
          <w:smallCaps/>
        </w:rPr>
      </w:pPr>
      <w:r w:rsidRPr="003C5B21">
        <w:rPr>
          <w:rFonts w:ascii="Georgia" w:hAnsi="Georgia"/>
          <w:b/>
          <w:smallCaps/>
        </w:rPr>
        <w:t>Índice De Gráficos</w:t>
      </w:r>
    </w:p>
    <w:p w:rsidR="00CD5256" w:rsidRPr="00516BD5" w:rsidRDefault="00CD5256" w:rsidP="00CD5256">
      <w:pPr>
        <w:jc w:val="center"/>
        <w:rPr>
          <w:rFonts w:ascii="Georgia" w:hAnsi="Georgia"/>
          <w:b/>
          <w:sz w:val="14"/>
          <w:szCs w:val="14"/>
        </w:rPr>
      </w:pPr>
    </w:p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line id="_x0000_s1037" style="position:absolute;left:0;text-align:left;z-index:251660288" from="-6pt,7.2pt" to="408pt,7.2pt" strokeweight="3.8pt">
            <v:stroke linestyle="thickThin"/>
          </v:line>
        </w:pic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000"/>
      </w:tblPr>
      <w:tblGrid>
        <w:gridCol w:w="1520"/>
        <w:gridCol w:w="6057"/>
        <w:gridCol w:w="563"/>
      </w:tblGrid>
      <w:tr w:rsidR="00CD5256" w:rsidRPr="00DC3F8D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4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DC3F8D" w:rsidRDefault="00CD5256" w:rsidP="000528C5">
            <w:pPr>
              <w:spacing w:beforeLines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Promedio de Graduación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de Graduación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Nota Final de Matemáticas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de Matemáticas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Nota Final deFísica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Final de Física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3.29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Nota Final de Química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Proporciones respecto al Género de los Estudiantes de la Cohorte que tomó el Pre Politécnico de Invierno de 1999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Final de Química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Promedio del Pre Politécnico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Promedio del Pre Politécnico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Prueba de Aptitud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Prueba de Aptitud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Resultado Final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Resultado Final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Estado Actual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Carrera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3.39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Cambio de Carrera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Edad al Ingresar a la ESPOL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Distribución por Unidad Académica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Promedio en Ciclo Básico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Promedio en Ciclo Básico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Promedio General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Promedio General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Año Facultad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Año Facultad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Materias Tomadas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="6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Número de Materias Tomadas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3.49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="6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Materias Aprobadas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Número de Materias Aprobadas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Eficiencia Académica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noProof/>
                <w:sz w:val="20"/>
                <w:szCs w:val="20"/>
              </w:rPr>
              <w:pict>
                <v:line id="_x0000_s1038" style="position:absolute;z-index:251661312;mso-position-horizontal-relative:text;mso-position-vertical-relative:text" from="3.5pt,24.05pt" to="417.5pt,24.05pt" strokeweight="3.8pt">
                  <v:stroke linestyle="thickThin"/>
                </v:line>
              </w:pict>
            </w:r>
            <w:r>
              <w:rPr>
                <w:sz w:val="22"/>
                <w:szCs w:val="22"/>
              </w:rPr>
              <w:t>Tabla 3.52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="4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Eficiencia Académica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</w:tbl>
    <w:p w:rsidR="00CD5256" w:rsidRDefault="00CD5256" w:rsidP="00CD5256">
      <w:pPr>
        <w:rPr>
          <w:b/>
          <w:noProof/>
          <w:sz w:val="22"/>
          <w:szCs w:val="22"/>
        </w:rPr>
      </w:pPr>
    </w:p>
    <w:p w:rsidR="00CD5256" w:rsidRPr="003C5B21" w:rsidRDefault="00CD5256" w:rsidP="00CD5256">
      <w:pPr>
        <w:rPr>
          <w:rFonts w:ascii="Georgia" w:hAnsi="Georgia"/>
          <w:b/>
          <w:smallCaps/>
        </w:rPr>
      </w:pPr>
      <w:r w:rsidRPr="003C5B21">
        <w:rPr>
          <w:rFonts w:ascii="Georgia" w:hAnsi="Georgia"/>
          <w:b/>
          <w:smallCaps/>
        </w:rPr>
        <w:t>Índice De Gráficos</w:t>
      </w:r>
    </w:p>
    <w:p w:rsidR="00CD5256" w:rsidRPr="00516BD5" w:rsidRDefault="00CD5256" w:rsidP="00CD5256">
      <w:pPr>
        <w:jc w:val="center"/>
        <w:rPr>
          <w:rFonts w:ascii="Georgia" w:hAnsi="Georgia"/>
          <w:b/>
          <w:sz w:val="14"/>
          <w:szCs w:val="14"/>
        </w:rPr>
      </w:pPr>
    </w:p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line id="_x0000_s1040" style="position:absolute;left:0;text-align:left;z-index:251663360" from="-6pt,7.2pt" to="408pt,7.2pt" strokeweight="3.8pt">
            <v:stroke linestyle="thickThin"/>
          </v:line>
        </w:pic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000"/>
      </w:tblPr>
      <w:tblGrid>
        <w:gridCol w:w="1520"/>
        <w:gridCol w:w="6057"/>
        <w:gridCol w:w="563"/>
      </w:tblGrid>
      <w:tr w:rsidR="00CD5256" w:rsidRPr="00DC3F8D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4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DC3F8D" w:rsidRDefault="00CD5256" w:rsidP="000528C5">
            <w:pPr>
              <w:spacing w:beforeLines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Materias Aprobadas a la Tercera Vez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Tercera Vez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Materias Aprobadas a la Cuarta Vez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Estadística Descriptiva de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 Materia Aprobadas a la Cuarta Vez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Materias Aprobadas a la Cuarta Vez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Materias por Semestre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3.59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Materias por Semestre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Ciudad de Nacimiento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Distribución de Factor “P”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Estadística Descriptiva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Factor “P”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3.9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de Número de Años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Matriz de Correlación,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Prueba de Aptitud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Edad al Ingresar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Materias Tomadas por Semestre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Materias Aprobadas por  Semestre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y Carrera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y Número de Semestres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y Especialización del Bachiller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de la Prueba de Aptitud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Matemáticas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de la Prueba de Aptitud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Química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4.19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de la Prueba de Aptitud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Física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Tabla Bivariada Distribución Conjunta de la Varaible X</w:t>
            </w:r>
            <w:r>
              <w:rPr>
                <w:rFonts w:ascii="Georgia" w:hAnsi="Georgia" w:cs="Arial"/>
                <w:noProof/>
                <w:sz w:val="20"/>
                <w:szCs w:val="20"/>
                <w:vertAlign w:val="subscript"/>
              </w:rPr>
              <w:t>i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X</w:t>
            </w:r>
            <w:r>
              <w:rPr>
                <w:rFonts w:ascii="Georgia" w:hAnsi="Georgia" w:cs="Arial"/>
                <w:noProof/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4.20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Distribución Conjunta de Nota de la Promedio del Pre Politécnico  y Tipo de Colegio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Tabla 4.21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Tabla de Contingencia con dos Criterios de Clasificación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Tabla 4.22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>Resultado de los Contrastes para probar  Independencia de Variables Construidos a partir de  Tablas de Contingencia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4.3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Género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4.4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Estado Actual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noProof/>
                <w:sz w:val="20"/>
                <w:szCs w:val="20"/>
              </w:rPr>
              <w:pict>
                <v:line id="_x0000_s1041" style="position:absolute;z-index:251664384;mso-position-horizontal-relative:text;mso-position-vertical-relative:text" from="-2.5pt,34.15pt" to="411.5pt,34.15pt" strokeweight="3.8pt">
                  <v:stroke linestyle="thickThin"/>
                </v:line>
              </w:pict>
            </w:r>
            <w:r>
              <w:rPr>
                <w:sz w:val="22"/>
                <w:szCs w:val="22"/>
              </w:rPr>
              <w:t>Tabla 4.5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spacing w:beforeLines="36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Promedio General en la ESPOL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spacing w:beforeLines="3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</w:tbl>
    <w:p w:rsidR="00CD5256" w:rsidRPr="003C5B21" w:rsidRDefault="00CD5256" w:rsidP="00CD5256">
      <w:pPr>
        <w:rPr>
          <w:rFonts w:ascii="Georgia" w:hAnsi="Georgia"/>
          <w:b/>
          <w:smallCaps/>
        </w:rPr>
      </w:pPr>
      <w:r w:rsidRPr="003C5B21">
        <w:rPr>
          <w:rFonts w:ascii="Georgia" w:hAnsi="Georgia"/>
          <w:b/>
          <w:smallCaps/>
        </w:rPr>
        <w:t>Índice De Gráficos</w:t>
      </w:r>
    </w:p>
    <w:p w:rsidR="00CD5256" w:rsidRPr="00516BD5" w:rsidRDefault="00CD5256" w:rsidP="00CD5256">
      <w:pPr>
        <w:jc w:val="center"/>
        <w:rPr>
          <w:rFonts w:ascii="Georgia" w:hAnsi="Georgia"/>
          <w:b/>
          <w:sz w:val="14"/>
          <w:szCs w:val="14"/>
        </w:rPr>
      </w:pPr>
    </w:p>
    <w:p w:rsidR="00CD5256" w:rsidRDefault="00CD5256" w:rsidP="00CD52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line id="_x0000_s1042" style="position:absolute;left:0;text-align:left;z-index:251665408" from="-6pt,7.2pt" to="408pt,7.2pt" strokeweight="3.8pt">
            <v:stroke linestyle="thickThin"/>
          </v:line>
        </w:pict>
      </w:r>
    </w:p>
    <w:tbl>
      <w:tblPr>
        <w:tblW w:w="8140" w:type="dxa"/>
        <w:jc w:val="center"/>
        <w:tblCellMar>
          <w:left w:w="70" w:type="dxa"/>
          <w:right w:w="70" w:type="dxa"/>
        </w:tblCellMar>
        <w:tblLook w:val="0000"/>
      </w:tblPr>
      <w:tblGrid>
        <w:gridCol w:w="1520"/>
        <w:gridCol w:w="6057"/>
        <w:gridCol w:w="563"/>
      </w:tblGrid>
      <w:tr w:rsidR="00CD5256" w:rsidRPr="00DC3F8D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4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Pr="00DC3F8D" w:rsidRDefault="00CD5256" w:rsidP="000528C5">
            <w:pPr>
              <w:spacing w:beforeLines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Pr="00DC3F8D" w:rsidRDefault="00CD5256" w:rsidP="000528C5">
            <w:pPr>
              <w:spacing w:beforeLines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3F8D"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4.6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Materias Aprobadas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4.7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>y Número de Veces “A Prueba”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4.8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 xml:space="preserve"> Notas de 1º a 5º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CD5256">
        <w:trPr>
          <w:trHeight w:val="20"/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Tabla 4.9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256" w:rsidRDefault="00CD5256" w:rsidP="000528C5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Distribución Conjunta de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Forma de Ingreso</w:t>
            </w:r>
            <w:r>
              <w:rPr>
                <w:rFonts w:ascii="Georgia" w:hAnsi="Georgia" w:cs="Arial"/>
                <w:noProof/>
                <w:sz w:val="20"/>
                <w:szCs w:val="20"/>
              </w:rPr>
              <w:t xml:space="preserve"> y </w:t>
            </w:r>
            <w:r>
              <w:rPr>
                <w:rFonts w:ascii="Georgia" w:hAnsi="Georgia" w:cs="Arial"/>
                <w:i/>
                <w:iCs/>
                <w:noProof/>
                <w:sz w:val="20"/>
                <w:szCs w:val="20"/>
              </w:rPr>
              <w:t>Nota de 6º curso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256" w:rsidRDefault="00CD5256" w:rsidP="00052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</w:tr>
    </w:tbl>
    <w:p w:rsidR="00CD5256" w:rsidRDefault="00CD5256" w:rsidP="00CD5256">
      <w:pPr>
        <w:rPr>
          <w:b/>
          <w:noProof/>
          <w:sz w:val="22"/>
          <w:szCs w:val="22"/>
        </w:rPr>
      </w:pPr>
    </w:p>
    <w:p w:rsidR="00CD5256" w:rsidRPr="001C4709" w:rsidRDefault="00CD5256" w:rsidP="00CD5256">
      <w:pPr>
        <w:rPr>
          <w:b/>
          <w:noProof/>
          <w:sz w:val="22"/>
          <w:szCs w:val="22"/>
        </w:rPr>
      </w:pPr>
      <w:r>
        <w:rPr>
          <w:rFonts w:ascii="Georgia" w:hAnsi="Georgia"/>
          <w:b/>
          <w:i/>
          <w:noProof/>
          <w:sz w:val="20"/>
          <w:szCs w:val="20"/>
        </w:rPr>
        <w:pict>
          <v:line id="_x0000_s1043" style="position:absolute;z-index:251666432" from="0,2.45pt" to="414pt,2.45pt" strokeweight="3.8pt">
            <v:stroke linestyle="thickThin"/>
          </v:line>
        </w:pict>
      </w:r>
    </w:p>
    <w:p w:rsidR="00CD5256" w:rsidRPr="001C4709" w:rsidRDefault="00CD5256" w:rsidP="00CD5256">
      <w:pPr>
        <w:rPr>
          <w:b/>
          <w:noProof/>
          <w:sz w:val="22"/>
          <w:szCs w:val="22"/>
        </w:rPr>
      </w:pPr>
    </w:p>
    <w:p w:rsidR="00CD5256" w:rsidRPr="005B72C5" w:rsidRDefault="00CD5256" w:rsidP="00CD5256"/>
    <w:p w:rsidR="00CD5256" w:rsidRPr="005B72C5" w:rsidRDefault="00CD5256" w:rsidP="00CD5256">
      <w:pPr>
        <w:jc w:val="center"/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Default="00CD5256">
      <w:pPr>
        <w:rPr>
          <w:u w:val="single"/>
        </w:rPr>
      </w:pPr>
    </w:p>
    <w:p w:rsidR="00CD5256" w:rsidRPr="00DC6F20" w:rsidRDefault="00CD5256">
      <w:pPr>
        <w:rPr>
          <w:u w:val="single"/>
        </w:rPr>
      </w:pPr>
    </w:p>
    <w:sectPr w:rsidR="00CD5256" w:rsidRPr="00DC6F20" w:rsidSect="00C00363">
      <w:headerReference w:type="default" r:id="rId7"/>
      <w:pgSz w:w="11906" w:h="16838"/>
      <w:pgMar w:top="2211" w:right="1418" w:bottom="2155" w:left="2268" w:header="720" w:footer="720" w:gutter="0"/>
      <w:pgNumType w:fmt="upp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F4" w:rsidRDefault="006932F4">
      <w:r>
        <w:separator/>
      </w:r>
    </w:p>
  </w:endnote>
  <w:endnote w:type="continuationSeparator" w:id="1">
    <w:p w:rsidR="006932F4" w:rsidRDefault="00693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uclid Math One">
    <w:panose1 w:val="05050601010101010101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F4" w:rsidRDefault="006932F4">
      <w:r>
        <w:separator/>
      </w:r>
    </w:p>
  </w:footnote>
  <w:footnote w:type="continuationSeparator" w:id="1">
    <w:p w:rsidR="006932F4" w:rsidRDefault="00693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98" w:rsidRPr="00D86F98" w:rsidRDefault="00D86F98" w:rsidP="00D86F98">
    <w:pPr>
      <w:pStyle w:val="Encabezado"/>
      <w:jc w:val="right"/>
      <w:rPr>
        <w:sz w:val="16"/>
        <w:szCs w:val="16"/>
      </w:rPr>
    </w:pPr>
    <w:r w:rsidRPr="00D86F98">
      <w:rPr>
        <w:rStyle w:val="Nmerodepgina"/>
        <w:sz w:val="16"/>
        <w:szCs w:val="16"/>
      </w:rPr>
      <w:fldChar w:fldCharType="begin"/>
    </w:r>
    <w:r w:rsidRPr="00D86F98">
      <w:rPr>
        <w:rStyle w:val="Nmerodepgina"/>
        <w:sz w:val="16"/>
        <w:szCs w:val="16"/>
      </w:rPr>
      <w:instrText xml:space="preserve"> PAGE </w:instrText>
    </w:r>
    <w:r w:rsidRPr="00D86F98">
      <w:rPr>
        <w:rStyle w:val="Nmerodepgina"/>
        <w:sz w:val="16"/>
        <w:szCs w:val="16"/>
      </w:rPr>
      <w:fldChar w:fldCharType="separate"/>
    </w:r>
    <w:r w:rsidR="00633821">
      <w:rPr>
        <w:rStyle w:val="Nmerodepgina"/>
        <w:noProof/>
        <w:sz w:val="16"/>
        <w:szCs w:val="16"/>
      </w:rPr>
      <w:t>I</w:t>
    </w:r>
    <w:r w:rsidRPr="00D86F98">
      <w:rPr>
        <w:rStyle w:val="Nmerodepgina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5FD"/>
    <w:multiLevelType w:val="multilevel"/>
    <w:tmpl w:val="D006FA7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8762BBE"/>
    <w:multiLevelType w:val="multilevel"/>
    <w:tmpl w:val="BAD28B4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E730D1"/>
    <w:multiLevelType w:val="multilevel"/>
    <w:tmpl w:val="18C2173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E4A35"/>
    <w:multiLevelType w:val="multilevel"/>
    <w:tmpl w:val="1D9E7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B162578"/>
    <w:multiLevelType w:val="multilevel"/>
    <w:tmpl w:val="28D607C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92B2C1B"/>
    <w:multiLevelType w:val="multilevel"/>
    <w:tmpl w:val="6F64EA36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20"/>
    <w:rsid w:val="000528C5"/>
    <w:rsid w:val="00182FE5"/>
    <w:rsid w:val="001C1A9D"/>
    <w:rsid w:val="005C0DB9"/>
    <w:rsid w:val="00633821"/>
    <w:rsid w:val="006932F4"/>
    <w:rsid w:val="00A17DA4"/>
    <w:rsid w:val="00B92F5F"/>
    <w:rsid w:val="00C00363"/>
    <w:rsid w:val="00C10C80"/>
    <w:rsid w:val="00CD5256"/>
    <w:rsid w:val="00D86F98"/>
    <w:rsid w:val="00DC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86F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6F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86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GENERAL</vt:lpstr>
    </vt:vector>
  </TitlesOfParts>
  <Company>ICM - ESPOL</Company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GENERAL</dc:title>
  <dc:subject/>
  <dc:creator>gzurita</dc:creator>
  <cp:keywords/>
  <dc:description/>
  <cp:lastModifiedBy>ehernand</cp:lastModifiedBy>
  <cp:revision>2</cp:revision>
  <cp:lastPrinted>2005-06-22T18:05:00Z</cp:lastPrinted>
  <dcterms:created xsi:type="dcterms:W3CDTF">2011-02-14T16:44:00Z</dcterms:created>
  <dcterms:modified xsi:type="dcterms:W3CDTF">2011-02-14T16:44:00Z</dcterms:modified>
</cp:coreProperties>
</file>