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  <w:r w:rsidRPr="001528D6">
        <w:rPr>
          <w:rFonts w:ascii="Arial" w:hAnsi="Arial" w:cs="Arial"/>
          <w:b/>
          <w:sz w:val="72"/>
          <w:szCs w:val="72"/>
          <w:lang w:val="es-ES" w:eastAsia="pt-BR" w:bidi="ar-SA"/>
        </w:rPr>
        <w:t>A</w:t>
      </w:r>
      <w:r>
        <w:rPr>
          <w:rFonts w:ascii="Arial" w:hAnsi="Arial" w:cs="Arial"/>
          <w:b/>
          <w:sz w:val="72"/>
          <w:szCs w:val="72"/>
          <w:lang w:val="es-ES" w:eastAsia="pt-BR" w:bidi="ar-SA"/>
        </w:rPr>
        <w:t>PÉNDICE</w:t>
      </w:r>
      <w:r w:rsidRPr="001528D6">
        <w:rPr>
          <w:rFonts w:ascii="Arial" w:hAnsi="Arial" w:cs="Arial"/>
          <w:b/>
          <w:sz w:val="72"/>
          <w:szCs w:val="72"/>
          <w:lang w:val="es-ES" w:eastAsia="pt-BR" w:bidi="ar-SA"/>
        </w:rPr>
        <w:t xml:space="preserve"> </w:t>
      </w:r>
      <w:r>
        <w:rPr>
          <w:rFonts w:ascii="Arial" w:hAnsi="Arial" w:cs="Arial"/>
          <w:b/>
          <w:sz w:val="72"/>
          <w:szCs w:val="72"/>
          <w:lang w:val="es-ES" w:eastAsia="pt-BR" w:bidi="ar-SA"/>
        </w:rPr>
        <w:t>G</w:t>
      </w:r>
    </w:p>
    <w:p w:rsidR="005E2168" w:rsidRPr="00A25291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52"/>
          <w:szCs w:val="52"/>
          <w:lang w:eastAsia="pt-BR" w:bidi="ar-SA"/>
        </w:rPr>
      </w:pPr>
      <w:r>
        <w:rPr>
          <w:rFonts w:ascii="Arial" w:hAnsi="Arial" w:cs="Arial"/>
          <w:b/>
          <w:sz w:val="52"/>
          <w:szCs w:val="52"/>
          <w:lang w:val="es-ES" w:eastAsia="pt-BR" w:bidi="ar-SA"/>
        </w:rPr>
        <w:t>RESOLUCIÓN DE ECUACIÓN PARA EL CÁLCULO DEL POZO HÚMEDO</w:t>
      </w: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tabs>
          <w:tab w:val="left" w:pos="720"/>
        </w:tabs>
        <w:spacing w:line="480" w:lineRule="auto"/>
        <w:ind w:left="708"/>
        <w:jc w:val="both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tabs>
          <w:tab w:val="left" w:pos="720"/>
        </w:tabs>
        <w:spacing w:line="480" w:lineRule="auto"/>
        <w:ind w:left="708"/>
        <w:jc w:val="both"/>
        <w:rPr>
          <w:rFonts w:ascii="Arial" w:hAnsi="Arial" w:cs="Arial"/>
          <w:b/>
          <w:lang w:val="es-ES" w:eastAsia="pt-BR" w:bidi="ar-SA"/>
        </w:rPr>
      </w:pPr>
    </w:p>
    <w:p w:rsidR="005E2168" w:rsidRPr="00177BD9" w:rsidRDefault="005E2168" w:rsidP="005E2168">
      <w:pPr>
        <w:tabs>
          <w:tab w:val="left" w:pos="720"/>
        </w:tabs>
        <w:spacing w:line="480" w:lineRule="auto"/>
        <w:ind w:left="708"/>
        <w:jc w:val="both"/>
        <w:rPr>
          <w:rFonts w:ascii="Arial" w:hAnsi="Arial" w:cs="Arial"/>
          <w:b/>
          <w:lang w:val="es-ES" w:eastAsia="pt-BR" w:bidi="ar-SA"/>
        </w:rPr>
      </w:pPr>
      <w:r w:rsidRPr="00177BD9">
        <w:rPr>
          <w:rFonts w:ascii="Arial" w:hAnsi="Arial" w:cs="Arial"/>
          <w:b/>
          <w:lang w:val="es-ES" w:eastAsia="pt-BR" w:bidi="ar-SA"/>
        </w:rPr>
        <w:t>Cálculo del Pozo Húmedo</w:t>
      </w:r>
    </w:p>
    <w:p w:rsidR="005E2168" w:rsidRPr="00177BD9" w:rsidRDefault="005E2168" w:rsidP="005E2168">
      <w:pPr>
        <w:spacing w:line="480" w:lineRule="auto"/>
        <w:ind w:left="708"/>
        <w:jc w:val="both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>Siendo</w:t>
      </w:r>
      <w:r w:rsidRPr="00177BD9">
        <w:rPr>
          <w:rFonts w:ascii="Arial" w:hAnsi="Arial" w:cs="Arial"/>
          <w:lang w:val="es-ES" w:eastAsia="pt-BR" w:bidi="ar-SA"/>
        </w:rPr>
        <w:tab/>
      </w:r>
      <m:oMath>
        <m:r>
          <w:rPr>
            <w:rFonts w:ascii="Cambria Math" w:hAnsi="Cambria Math" w:cs="Arial"/>
            <w:lang w:val="es-ES" w:eastAsia="pt-BR" w:bidi="ar-SA"/>
          </w:rPr>
          <m:t>V</m:t>
        </m:r>
      </m:oMath>
      <w:r w:rsidRPr="00177BD9">
        <w:rPr>
          <w:rFonts w:ascii="Arial" w:hAnsi="Arial" w:cs="Arial"/>
          <w:lang w:val="es-ES" w:eastAsia="pt-BR" w:bidi="ar-SA"/>
        </w:rPr>
        <w:t xml:space="preserve"> = Volumen del pozo</w:t>
      </w:r>
      <w:r w:rsidR="000C6263">
        <w:rPr>
          <w:rFonts w:ascii="Arial" w:hAnsi="Arial" w:cs="Arial"/>
          <w:lang w:val="es-ES" w:eastAsia="pt-BR" w:bidi="ar-SA"/>
        </w:rPr>
        <w:t>.</w:t>
      </w:r>
    </w:p>
    <w:p w:rsidR="005E2168" w:rsidRPr="00177BD9" w:rsidRDefault="005E2168" w:rsidP="005E2168">
      <w:pPr>
        <w:spacing w:line="480" w:lineRule="auto"/>
        <w:ind w:left="2552" w:hanging="428"/>
        <w:jc w:val="both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>Φ = Tiempo mínimo de un ciclo de  bombeo (tiempo entre arranques sucesivos)</w:t>
      </w:r>
      <w:r w:rsidR="000C6263">
        <w:rPr>
          <w:rFonts w:ascii="Arial" w:hAnsi="Arial" w:cs="Arial"/>
          <w:lang w:val="es-ES" w:eastAsia="pt-BR" w:bidi="ar-SA"/>
        </w:rPr>
        <w:t>.</w:t>
      </w:r>
    </w:p>
    <w:p w:rsidR="005E2168" w:rsidRPr="00177BD9" w:rsidRDefault="005E2168" w:rsidP="005E2168">
      <w:pPr>
        <w:spacing w:line="480" w:lineRule="auto"/>
        <w:ind w:left="2552" w:hanging="428"/>
        <w:jc w:val="both"/>
        <w:rPr>
          <w:rFonts w:ascii="Arial" w:hAnsi="Arial" w:cs="Arial"/>
          <w:lang w:val="es-ES" w:eastAsia="pt-BR" w:bidi="ar-SA"/>
        </w:rPr>
      </w:pPr>
      <m:oMath>
        <m:r>
          <w:rPr>
            <w:rFonts w:ascii="Cambria Math" w:hAnsi="Cambria Math" w:cs="Arial"/>
            <w:lang w:val="es-ES" w:bidi="ar-SA"/>
          </w:rPr>
          <m:t>Q</m:t>
        </m:r>
      </m:oMath>
      <w:r w:rsidRPr="00177BD9">
        <w:rPr>
          <w:rFonts w:ascii="Arial" w:hAnsi="Arial" w:cs="Arial"/>
          <w:lang w:val="es-ES" w:eastAsia="pt-BR" w:bidi="ar-SA"/>
        </w:rPr>
        <w:t xml:space="preserve"> = Capacidad de una bomba o el incremento de capacidad cuando arranca una segunda bomba.</w:t>
      </w:r>
    </w:p>
    <w:p w:rsidR="005E2168" w:rsidRPr="00177BD9" w:rsidRDefault="005E2168" w:rsidP="005E2168">
      <w:pPr>
        <w:spacing w:line="480" w:lineRule="auto"/>
        <w:ind w:left="708"/>
        <w:jc w:val="both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 xml:space="preserve"> </w:t>
      </w:r>
      <w:r w:rsidRPr="00177BD9">
        <w:rPr>
          <w:rFonts w:ascii="Arial" w:hAnsi="Arial" w:cs="Arial"/>
          <w:lang w:val="es-ES" w:eastAsia="pt-BR" w:bidi="ar-SA"/>
        </w:rPr>
        <w:tab/>
      </w:r>
      <w:r w:rsidRPr="00177BD9">
        <w:rPr>
          <w:rFonts w:ascii="Arial" w:hAnsi="Arial" w:cs="Arial"/>
          <w:lang w:val="es-ES" w:eastAsia="pt-BR" w:bidi="ar-SA"/>
        </w:rPr>
        <w:tab/>
        <w:t>I  = Caudal afluente mínimo</w:t>
      </w:r>
      <w:r w:rsidR="000C6263">
        <w:rPr>
          <w:rFonts w:ascii="Arial" w:hAnsi="Arial" w:cs="Arial"/>
          <w:lang w:val="es-ES" w:eastAsia="pt-BR" w:bidi="ar-SA"/>
        </w:rPr>
        <w:t>.</w:t>
      </w:r>
    </w:p>
    <w:p w:rsidR="005E2168" w:rsidRPr="00177BD9" w:rsidRDefault="005E2168" w:rsidP="005E2168">
      <w:pPr>
        <w:spacing w:line="480" w:lineRule="auto"/>
        <w:ind w:left="1418"/>
        <w:jc w:val="both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 xml:space="preserve"> </w:t>
      </w:r>
      <w:r w:rsidRPr="00177BD9">
        <w:rPr>
          <w:rFonts w:ascii="Arial" w:hAnsi="Arial" w:cs="Arial"/>
          <w:lang w:val="es-ES" w:eastAsia="pt-BR" w:bidi="ar-SA"/>
        </w:rPr>
        <w:tab/>
        <w:t xml:space="preserve">T = Tiempo requerido para llenar el pozo si no operan las </w:t>
      </w:r>
    </w:p>
    <w:p w:rsidR="005E2168" w:rsidRPr="00177BD9" w:rsidRDefault="005E2168" w:rsidP="005E2168">
      <w:pPr>
        <w:tabs>
          <w:tab w:val="left" w:pos="2552"/>
        </w:tabs>
        <w:spacing w:line="480" w:lineRule="auto"/>
        <w:ind w:left="1418"/>
        <w:jc w:val="both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ab/>
        <w:t>Bombas.</w:t>
      </w:r>
    </w:p>
    <w:p w:rsidR="005E2168" w:rsidRPr="00177BD9" w:rsidRDefault="005E2168" w:rsidP="005E2168">
      <w:pPr>
        <w:spacing w:line="480" w:lineRule="auto"/>
        <w:ind w:left="1416" w:firstLine="708"/>
        <w:jc w:val="both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 xml:space="preserve"> t = Tiempo para vaciar el pozo cuando operan las bombas.</w:t>
      </w:r>
    </w:p>
    <w:p w:rsidR="005E2168" w:rsidRDefault="005E2168" w:rsidP="005E2168">
      <w:pPr>
        <w:spacing w:line="480" w:lineRule="auto"/>
        <w:ind w:left="708"/>
        <w:jc w:val="both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>Entonces:</w:t>
      </w:r>
    </w:p>
    <w:p w:rsidR="005E2168" w:rsidRPr="00177BD9" w:rsidRDefault="005E2168" w:rsidP="005E2168">
      <w:pPr>
        <w:spacing w:line="480" w:lineRule="auto"/>
        <w:ind w:left="708"/>
        <w:jc w:val="center"/>
        <w:rPr>
          <w:rFonts w:ascii="Arial" w:hAnsi="Arial" w:cs="Arial"/>
          <w:lang w:val="es-ES" w:eastAsia="pt-BR" w:bidi="ar-SA"/>
        </w:rPr>
      </w:pPr>
      <m:oMathPara>
        <m:oMath>
          <m:r>
            <w:rPr>
              <w:rFonts w:ascii="Cambria Math" w:hAnsi="Cambria Math" w:cs="Arial"/>
              <w:lang w:val="es-ES" w:eastAsia="pt-BR" w:bidi="ar-SA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eastAsia="pt-BR" w:bidi="ar-SA"/>
                </w:rPr>
                <m:t>V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I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6"/>
        <w:jc w:val="both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>El tiempo</w:t>
      </w:r>
      <w:r>
        <w:rPr>
          <w:rFonts w:ascii="Arial" w:hAnsi="Arial" w:cs="Arial"/>
          <w:lang w:val="es-ES" w:eastAsia="pt-BR" w:bidi="ar-SA"/>
        </w:rPr>
        <w:t xml:space="preserve"> necesario para vaciar la cámara cuando funciona la bomba es:</w:t>
      </w:r>
    </w:p>
    <w:p w:rsidR="005E2168" w:rsidRPr="00177BD9" w:rsidRDefault="005E2168" w:rsidP="005E2168">
      <w:pPr>
        <w:spacing w:line="480" w:lineRule="auto"/>
        <w:ind w:left="708"/>
        <w:jc w:val="center"/>
        <w:rPr>
          <w:rFonts w:ascii="Arial" w:hAnsi="Arial" w:cs="Arial"/>
          <w:lang w:val="es-ES" w:eastAsia="pt-BR" w:bidi="ar-SA"/>
        </w:rPr>
      </w:pPr>
      <m:oMathPara>
        <m:oMath>
          <m:r>
            <w:rPr>
              <w:rFonts w:ascii="Cambria Math" w:hAnsi="Cambria Math" w:cs="Arial"/>
              <w:lang w:val="es-ES" w:eastAsia="pt-BR" w:bidi="ar-SA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eastAsia="pt-BR" w:bidi="ar-SA"/>
                </w:rPr>
                <m:t>V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Q-I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6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>La duración</w:t>
      </w:r>
      <w:r>
        <w:rPr>
          <w:rFonts w:ascii="Arial" w:hAnsi="Arial" w:cs="Arial"/>
          <w:lang w:val="es-ES" w:eastAsia="pt-BR" w:bidi="ar-SA"/>
        </w:rPr>
        <w:t xml:space="preserve">  total</w:t>
      </w:r>
      <w:r w:rsidRPr="00177BD9">
        <w:rPr>
          <w:rFonts w:ascii="Arial" w:hAnsi="Arial" w:cs="Arial"/>
          <w:lang w:val="es-ES" w:eastAsia="pt-BR" w:bidi="ar-SA"/>
        </w:rPr>
        <w:t xml:space="preserve"> Φ del ciclo</w:t>
      </w:r>
      <w:r>
        <w:rPr>
          <w:rFonts w:ascii="Arial" w:hAnsi="Arial" w:cs="Arial"/>
          <w:lang w:val="es-ES" w:eastAsia="pt-BR" w:bidi="ar-SA"/>
        </w:rPr>
        <w:t xml:space="preserve"> de bombeo completo</w:t>
      </w:r>
      <w:r w:rsidRPr="00177BD9">
        <w:rPr>
          <w:rFonts w:ascii="Arial" w:hAnsi="Arial" w:cs="Arial"/>
          <w:lang w:val="es-ES" w:eastAsia="pt-BR" w:bidi="ar-SA"/>
        </w:rPr>
        <w:t xml:space="preserve"> es:</w:t>
      </w:r>
    </w:p>
    <w:p w:rsidR="005E2168" w:rsidRPr="00177BD9" w:rsidRDefault="005E2168" w:rsidP="005E2168">
      <w:pPr>
        <w:spacing w:line="480" w:lineRule="auto"/>
        <w:ind w:left="646"/>
        <w:jc w:val="center"/>
        <w:rPr>
          <w:rFonts w:ascii="Arial" w:hAnsi="Arial" w:cs="Arial"/>
          <w:lang w:val="es-ES" w:eastAsia="pt-BR" w:bidi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lang w:val="es-ES" w:eastAsia="pt-BR" w:bidi="ar-SA"/>
            </w:rPr>
            <m:t>Φ</m:t>
          </m:r>
          <m:r>
            <m:rPr>
              <m:sty m:val="p"/>
            </m:rPr>
            <w:rPr>
              <w:rFonts w:ascii="Cambria Math" w:hAnsi="Arial" w:cs="Arial"/>
              <w:lang w:val="es-ES" w:eastAsia="pt-BR" w:bidi="ar-SA"/>
            </w:rPr>
            <m:t>=T+t=</m:t>
          </m:r>
          <m:f>
            <m:fPr>
              <m:ctrlPr>
                <w:rPr>
                  <w:rFonts w:ascii="Cambria Math" w:hAnsi="Arial" w:cs="Arial"/>
                  <w:lang w:val="es-ES" w:eastAsia="pt-BR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lang w:val="es-ES" w:eastAsia="pt-BR" w:bidi="ar-SA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lang w:val="es-ES" w:eastAsia="pt-BR" w:bidi="ar-SA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Arial" w:cs="Arial"/>
              <w:lang w:val="es-ES" w:eastAsia="pt-BR" w:bidi="ar-SA"/>
            </w:rPr>
            <m:t>+</m:t>
          </m:r>
          <m:f>
            <m:fPr>
              <m:ctrlPr>
                <w:rPr>
                  <w:rFonts w:ascii="Cambria Math" w:hAnsi="Arial" w:cs="Arial"/>
                  <w:lang w:val="es-ES" w:eastAsia="pt-BR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Arial" w:cs="Arial"/>
                  <w:lang w:val="es-ES" w:eastAsia="pt-BR" w:bidi="ar-SA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Arial" w:cs="Arial"/>
                  <w:lang w:val="es-ES" w:eastAsia="pt-BR" w:bidi="ar-SA"/>
                </w:rPr>
                <m:t>Q</m:t>
              </m:r>
              <m:r>
                <m:rPr>
                  <m:sty m:val="p"/>
                </m:rPr>
                <w:rPr>
                  <w:rFonts w:ascii="Cambria Math" w:hAnsi="Arial" w:cs="Arial"/>
                  <w:lang w:val="es-ES" w:eastAsia="pt-BR" w:bidi="ar-SA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lang w:val="es-ES" w:eastAsia="pt-BR" w:bidi="ar-SA"/>
                </w:rPr>
                <m:t>I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6"/>
        <w:rPr>
          <w:rFonts w:ascii="Arial" w:hAnsi="Arial" w:cs="Arial"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lang w:val="es-ES" w:eastAsia="pt-BR" w:bidi="ar-SA"/>
        </w:rPr>
      </w:pPr>
      <w:r>
        <w:rPr>
          <w:rFonts w:ascii="Arial" w:hAnsi="Arial" w:cs="Arial"/>
          <w:lang w:val="es-ES" w:eastAsia="pt-BR" w:bidi="ar-SA"/>
        </w:rPr>
        <w:t xml:space="preserve">Desarrollando la ecuación anterior se determina el valor mínimo de I que haga mínimo a </w:t>
      </w:r>
      <w:r w:rsidRPr="00177BD9">
        <w:rPr>
          <w:rFonts w:ascii="Arial" w:hAnsi="Arial" w:cs="Arial"/>
          <w:lang w:val="es-ES" w:eastAsia="pt-BR" w:bidi="ar-SA"/>
        </w:rPr>
        <w:t xml:space="preserve">Φ </w:t>
      </w: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lang w:val="es-ES" w:eastAsia="pt-BR" w:bidi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lang w:val="es-ES" w:eastAsia="pt-BR" w:bidi="ar-SA"/>
            </w:rPr>
            <m:t>Φ</m:t>
          </m:r>
          <m:d>
            <m:dPr>
              <m:ctrlPr>
                <w:rPr>
                  <w:rFonts w:ascii="Cambria Math" w:hAnsi="Cambria Math" w:cs="Arial"/>
                  <w:lang w:val="es-ES" w:eastAsia="pt-BR" w:bidi="ar-S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lang w:val="es-ES" w:eastAsia="pt-BR" w:bidi="ar-SA"/>
                </w:rPr>
                <m:t>IQ-</m:t>
              </m:r>
              <m:sSup>
                <m:sSupPr>
                  <m:ctrlPr>
                    <w:rPr>
                      <w:rFonts w:ascii="Cambria Math" w:hAnsi="Cambria Math" w:cs="Arial"/>
                      <w:lang w:val="es-ES" w:eastAsia="pt-BR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s-ES" w:eastAsia="pt-BR" w:bidi="ar-SA"/>
                    </w:rPr>
                    <m:t>I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s-ES" w:eastAsia="pt-BR" w:bidi="ar-SA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  <w:lang w:val="es-ES" w:eastAsia="pt-BR" w:bidi="ar-SA"/>
            </w:rPr>
            <m:t>=+</m:t>
          </m:r>
          <m:d>
            <m:dPr>
              <m:ctrlPr>
                <w:rPr>
                  <w:rFonts w:ascii="Cambria Math" w:hAnsi="Cambria Math" w:cs="Arial"/>
                  <w:lang w:val="es-ES" w:eastAsia="pt-BR" w:bidi="ar-S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lang w:val="es-ES" w:eastAsia="pt-BR" w:bidi="ar-SA"/>
                </w:rPr>
                <m:t>Q-I</m:t>
              </m:r>
            </m:e>
          </m:d>
          <m:r>
            <m:rPr>
              <m:sty m:val="p"/>
            </m:rPr>
            <w:rPr>
              <w:rFonts w:ascii="Cambria Math" w:hAnsi="Cambria Math" w:cs="Arial"/>
              <w:lang w:val="es-ES" w:eastAsia="pt-BR" w:bidi="ar-SA"/>
            </w:rPr>
            <m:t>+VI=VQ</m:t>
          </m:r>
        </m:oMath>
      </m:oMathPara>
    </w:p>
    <w:p w:rsidR="005E2168" w:rsidRDefault="00C44B1C" w:rsidP="005E2168">
      <w:pPr>
        <w:spacing w:line="480" w:lineRule="auto"/>
        <w:ind w:left="646"/>
        <w:jc w:val="center"/>
        <w:rPr>
          <w:rFonts w:ascii="Arial" w:hAnsi="Arial" w:cs="Arial"/>
          <w:lang w:val="es-ES" w:eastAsia="pt-BR" w:bidi="ar-SA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eastAsia="pt-BR" w:bidi="ar-SA"/>
                </w:rPr>
                <m:t>V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Φ</m:t>
              </m:r>
            </m:den>
          </m:f>
          <m:r>
            <w:rPr>
              <w:rFonts w:ascii="Cambria Math" w:hAnsi="Cambria Math" w:cs="Arial"/>
              <w:lang w:val="es-ES" w:eastAsia="pt-BR" w:bidi="ar-SA"/>
            </w:rPr>
            <m:t>=I-</m:t>
          </m:r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val="es-ES" w:eastAsia="pt-BR"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 w:eastAsia="pt-BR" w:bidi="ar-SA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lang w:val="es-ES" w:eastAsia="pt-BR" w:bidi="ar-S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Q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6"/>
        <w:jc w:val="both"/>
        <w:rPr>
          <w:rFonts w:ascii="Arial" w:hAnsi="Arial" w:cs="Arial"/>
          <w:lang w:val="es-ES" w:eastAsia="pt-BR" w:bidi="ar-SA"/>
        </w:rPr>
      </w:pPr>
      <w:r>
        <w:rPr>
          <w:rFonts w:ascii="Arial" w:hAnsi="Arial" w:cs="Arial"/>
          <w:lang w:val="es-ES" w:eastAsia="pt-BR" w:bidi="ar-SA"/>
        </w:rPr>
        <w:t xml:space="preserve">Para encontrar el valor de I que hace mínimo </w:t>
      </w:r>
      <w:proofErr w:type="gramStart"/>
      <w:r>
        <w:rPr>
          <w:rFonts w:ascii="Arial" w:hAnsi="Arial" w:cs="Arial"/>
          <w:lang w:val="es-ES" w:eastAsia="pt-BR" w:bidi="ar-SA"/>
        </w:rPr>
        <w:t>a</w:t>
      </w:r>
      <w:proofErr w:type="gramEnd"/>
      <w:r>
        <w:rPr>
          <w:rFonts w:ascii="Arial" w:hAnsi="Arial" w:cs="Arial"/>
          <w:lang w:val="es-ES" w:eastAsia="pt-BR" w:bidi="ar-SA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lang w:val="es-ES" w:eastAsia="pt-BR" w:bidi="ar-SA"/>
          </w:rPr>
          <m:t xml:space="preserve">Φ </m:t>
        </m:r>
      </m:oMath>
      <w:r>
        <w:rPr>
          <w:rFonts w:ascii="Arial" w:hAnsi="Arial" w:cs="Arial"/>
          <w:lang w:val="es-ES" w:eastAsia="pt-BR" w:bidi="ar-SA"/>
        </w:rPr>
        <w:t xml:space="preserve">y máximo </w:t>
      </w:r>
      <m:oMath>
        <m:f>
          <m:fPr>
            <m:type m:val="skw"/>
            <m:ctrlPr>
              <w:rPr>
                <w:rFonts w:ascii="Cambria Math" w:hAnsi="Cambria Math" w:cs="Arial"/>
                <w:i/>
                <w:lang w:val="es-ES" w:eastAsia="pt-BR" w:bidi="ar-SA"/>
              </w:rPr>
            </m:ctrlPr>
          </m:fPr>
          <m:num>
            <m:r>
              <w:rPr>
                <w:rFonts w:ascii="Cambria Math" w:hAnsi="Cambria Math" w:cs="Arial"/>
                <w:lang w:val="es-ES" w:eastAsia="pt-BR" w:bidi="ar-SA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s-ES" w:eastAsia="pt-BR" w:bidi="ar-SA"/>
              </w:rPr>
              <m:t>Φ</m:t>
            </m:r>
          </m:den>
        </m:f>
      </m:oMath>
      <w:r>
        <w:rPr>
          <w:rFonts w:ascii="Arial" w:hAnsi="Arial" w:cs="Arial"/>
          <w:lang w:val="es-ES" w:eastAsia="pt-BR" w:bidi="ar-SA"/>
        </w:rPr>
        <w:t xml:space="preserve">, se diferencia el término </w:t>
      </w:r>
      <m:oMath>
        <m:f>
          <m:fPr>
            <m:type m:val="skw"/>
            <m:ctrlPr>
              <w:rPr>
                <w:rFonts w:ascii="Cambria Math" w:hAnsi="Cambria Math" w:cs="Arial"/>
                <w:i/>
                <w:lang w:val="es-ES" w:eastAsia="pt-BR" w:bidi="ar-SA"/>
              </w:rPr>
            </m:ctrlPr>
          </m:fPr>
          <m:num>
            <m:r>
              <w:rPr>
                <w:rFonts w:ascii="Cambria Math" w:hAnsi="Cambria Math" w:cs="Arial"/>
                <w:lang w:val="es-ES" w:eastAsia="pt-BR" w:bidi="ar-SA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s-ES" w:eastAsia="pt-BR" w:bidi="ar-SA"/>
              </w:rPr>
              <m:t>Φ</m:t>
            </m:r>
          </m:den>
        </m:f>
      </m:oMath>
      <w:r>
        <w:rPr>
          <w:rFonts w:ascii="Arial" w:hAnsi="Arial" w:cs="Arial"/>
          <w:lang w:val="es-ES" w:eastAsia="pt-BR" w:bidi="ar-SA"/>
        </w:rPr>
        <w:t xml:space="preserve"> con respecto a I y se iguala a cero</w:t>
      </w:r>
    </w:p>
    <w:p w:rsidR="005E2168" w:rsidRDefault="00C44B1C" w:rsidP="005E2168">
      <w:pPr>
        <w:spacing w:line="480" w:lineRule="auto"/>
        <w:ind w:left="646"/>
        <w:jc w:val="center"/>
        <w:rPr>
          <w:rFonts w:ascii="Arial" w:hAnsi="Arial" w:cs="Arial"/>
          <w:lang w:val="es-ES" w:eastAsia="pt-BR" w:bidi="ar-SA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eastAsia="pt-BR" w:bidi="ar-SA"/>
                </w:rPr>
                <m:t>d(V/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es-ES" w:eastAsia="pt-BR" w:bidi="ar-SA"/>
                </w:rPr>
                <m:t>Φ)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dI</m:t>
              </m:r>
            </m:den>
          </m:f>
          <m:r>
            <w:rPr>
              <w:rFonts w:ascii="Cambria Math" w:hAnsi="Cambria Math" w:cs="Arial"/>
              <w:lang w:val="es-ES" w:eastAsia="pt-BR" w:bidi="ar-SA"/>
            </w:rPr>
            <m:t>=1-</m:t>
          </m:r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eastAsia="pt-BR" w:bidi="ar-SA"/>
                </w:rPr>
                <m:t>2I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q</m:t>
              </m:r>
            </m:den>
          </m:f>
          <m:r>
            <w:rPr>
              <w:rFonts w:ascii="Cambria Math" w:hAnsi="Cambria Math" w:cs="Arial"/>
              <w:lang w:val="es-ES" w:eastAsia="pt-BR" w:bidi="ar-SA"/>
            </w:rPr>
            <m:t>=0</m:t>
          </m:r>
        </m:oMath>
      </m:oMathPara>
    </w:p>
    <w:p w:rsidR="005E2168" w:rsidRPr="00177BD9" w:rsidRDefault="005E2168" w:rsidP="005E2168">
      <w:pPr>
        <w:spacing w:line="480" w:lineRule="auto"/>
        <w:ind w:left="646"/>
        <w:jc w:val="center"/>
        <w:rPr>
          <w:rFonts w:ascii="Arial" w:hAnsi="Arial" w:cs="Arial"/>
          <w:lang w:val="es-ES" w:eastAsia="pt-BR" w:bidi="ar-SA"/>
        </w:rPr>
      </w:pPr>
      <m:oMathPara>
        <m:oMath>
          <m:r>
            <w:rPr>
              <w:rFonts w:ascii="Cambria Math" w:hAnsi="Cambria Math" w:cs="Arial"/>
              <w:lang w:val="es-ES" w:eastAsia="pt-BR" w:bidi="ar-SA"/>
            </w:rPr>
            <m:t>Q=2I</m:t>
          </m:r>
        </m:oMath>
      </m:oMathPara>
    </w:p>
    <w:p w:rsidR="005E2168" w:rsidRDefault="005E2168" w:rsidP="005E2168">
      <w:pPr>
        <w:spacing w:line="480" w:lineRule="auto"/>
        <w:ind w:left="646"/>
        <w:rPr>
          <w:rFonts w:ascii="Arial" w:hAnsi="Arial" w:cs="Arial"/>
          <w:lang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ab/>
      </w:r>
      <w:r>
        <w:rPr>
          <w:rFonts w:ascii="Arial" w:hAnsi="Arial" w:cs="Arial"/>
          <w:lang w:val="es-ES" w:eastAsia="pt-BR" w:bidi="ar-SA"/>
        </w:rPr>
        <w:t xml:space="preserve">Para asegurarse que </w:t>
      </w:r>
      <m:oMath>
        <m:r>
          <w:rPr>
            <w:rFonts w:ascii="Cambria Math" w:hAnsi="Cambria Math" w:cs="Arial"/>
            <w:lang w:val="es-ES" w:eastAsia="pt-BR" w:bidi="ar-SA"/>
          </w:rPr>
          <m:t>V/</m:t>
        </m:r>
        <m:r>
          <m:rPr>
            <m:sty m:val="p"/>
          </m:rPr>
          <w:rPr>
            <w:rFonts w:ascii="Cambria Math" w:hAnsi="Cambria Math" w:cs="Arial"/>
            <w:lang w:val="es-ES" w:eastAsia="pt-BR" w:bidi="ar-SA"/>
          </w:rPr>
          <m:t>Φ</m:t>
        </m:r>
      </m:oMath>
      <w:r w:rsidRPr="00683092">
        <w:rPr>
          <w:rFonts w:ascii="Arial" w:hAnsi="Arial" w:cs="Arial"/>
          <w:lang w:eastAsia="pt-BR" w:bidi="ar-SA"/>
        </w:rPr>
        <w:tab/>
      </w:r>
      <w:r>
        <w:rPr>
          <w:rFonts w:ascii="Arial" w:hAnsi="Arial" w:cs="Arial"/>
          <w:lang w:eastAsia="pt-BR" w:bidi="ar-SA"/>
        </w:rPr>
        <w:t>es máximo, se halla la segunda derivada</w:t>
      </w: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lang w:val="es-ES" w:eastAsia="pt-BR" w:bidi="ar-SA"/>
        </w:rPr>
      </w:pPr>
      <w:r>
        <w:rPr>
          <w:rFonts w:ascii="Cambria Math" w:hAnsi="Cambria Math" w:cs="Arial"/>
          <w:lang w:val="es-ES" w:eastAsia="pt-BR" w:bidi="ar-SA"/>
        </w:rPr>
        <w:br/>
      </w:r>
      <m:oMathPara>
        <m:oMath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val="es-ES" w:eastAsia="pt-BR"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 w:eastAsia="pt-BR" w:bidi="ar-SA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lang w:val="es-ES" w:eastAsia="pt-BR" w:bidi="ar-SA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val="es-ES" w:eastAsia="pt-BR" w:bidi="ar-SA"/>
                </w:rPr>
                <m:t>(V/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es-ES" w:eastAsia="pt-BR" w:bidi="ar-SA"/>
                </w:rPr>
                <m:t>Φ)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lang w:val="es-ES" w:eastAsia="pt-BR" w:bidi="ar-SA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s-ES" w:eastAsia="pt-BR" w:bidi="ar-SA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lang w:val="es-ES" w:eastAsia="pt-BR" w:bidi="ar-S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lang w:val="es-ES" w:eastAsia="pt-BR" w:bidi="ar-SA"/>
            </w:rPr>
            <m:t>=-</m:t>
          </m:r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eastAsia="pt-BR" w:bidi="ar-SA"/>
                </w:rPr>
                <m:t>2I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q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6"/>
        <w:jc w:val="both"/>
        <w:rPr>
          <w:rFonts w:ascii="Arial" w:hAnsi="Arial" w:cs="Arial"/>
          <w:lang w:val="es-ES" w:eastAsia="pt-BR" w:bidi="ar-SA"/>
        </w:rPr>
      </w:pPr>
      <w:r>
        <w:rPr>
          <w:rFonts w:ascii="Arial" w:hAnsi="Arial" w:cs="Arial"/>
          <w:lang w:val="es-ES" w:eastAsia="pt-BR" w:bidi="ar-SA"/>
        </w:rPr>
        <w:t xml:space="preserve">Puesto que la segunda derivada es negativa, el término </w:t>
      </w:r>
      <m:oMath>
        <m:r>
          <w:rPr>
            <w:rFonts w:ascii="Cambria Math" w:hAnsi="Cambria Math" w:cs="Arial"/>
            <w:lang w:val="es-ES" w:eastAsia="pt-BR" w:bidi="ar-SA"/>
          </w:rPr>
          <m:t>V/</m:t>
        </m:r>
        <m:r>
          <m:rPr>
            <m:sty m:val="p"/>
          </m:rPr>
          <w:rPr>
            <w:rFonts w:ascii="Cambria Math" w:hAnsi="Cambria Math" w:cs="Arial"/>
            <w:lang w:val="es-ES" w:eastAsia="pt-BR" w:bidi="ar-SA"/>
          </w:rPr>
          <m:t>Φ</m:t>
        </m:r>
      </m:oMath>
      <w:r>
        <w:rPr>
          <w:rFonts w:ascii="Arial" w:hAnsi="Arial" w:cs="Arial"/>
          <w:lang w:val="es-ES" w:eastAsia="pt-BR" w:bidi="ar-SA"/>
        </w:rPr>
        <w:t xml:space="preserve"> es máximo. En consecuencia,  </w:t>
      </w:r>
      <m:oMath>
        <m:r>
          <w:rPr>
            <w:rFonts w:ascii="Cambria Math" w:hAnsi="Cambria Math" w:cs="Arial"/>
            <w:lang w:val="es-ES" w:eastAsia="pt-BR" w:bidi="ar-SA"/>
          </w:rPr>
          <m:t>V/</m:t>
        </m:r>
        <m:r>
          <m:rPr>
            <m:sty m:val="p"/>
          </m:rPr>
          <w:rPr>
            <w:rFonts w:ascii="Cambria Math" w:hAnsi="Cambria Math" w:cs="Arial"/>
            <w:lang w:val="es-ES" w:eastAsia="pt-BR" w:bidi="ar-SA"/>
          </w:rPr>
          <m:t>Φ</m:t>
        </m:r>
      </m:oMath>
      <w:r>
        <w:rPr>
          <w:rFonts w:ascii="Arial" w:hAnsi="Arial" w:cs="Arial"/>
          <w:lang w:val="es-ES" w:eastAsia="pt-BR" w:bidi="ar-SA"/>
        </w:rPr>
        <w:t xml:space="preserve"> es máximo cuando </w:t>
      </w:r>
      <m:oMath>
        <m:r>
          <w:rPr>
            <w:rFonts w:ascii="Cambria Math" w:hAnsi="Cambria Math" w:cs="Arial"/>
            <w:lang w:val="es-ES" w:eastAsia="pt-BR" w:bidi="ar-SA"/>
          </w:rPr>
          <m:t>q=2I</m:t>
        </m:r>
      </m:oMath>
      <w:r>
        <w:rPr>
          <w:rFonts w:ascii="Arial" w:hAnsi="Arial" w:cs="Arial"/>
          <w:lang w:val="es-ES" w:eastAsia="pt-BR" w:bidi="ar-SA"/>
        </w:rPr>
        <w:t xml:space="preserve">, o bien para cualquier valor predeterminado </w:t>
      </w:r>
      <w:proofErr w:type="gramStart"/>
      <w:r>
        <w:rPr>
          <w:rFonts w:ascii="Arial" w:hAnsi="Arial" w:cs="Arial"/>
          <w:lang w:val="es-ES" w:eastAsia="pt-BR" w:bidi="ar-SA"/>
        </w:rPr>
        <w:t xml:space="preserve">de </w:t>
      </w:r>
      <w:proofErr w:type="gramEnd"/>
      <w:r w:rsidR="00122727" w:rsidRPr="00C44B1C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04C19&quot;/&gt;&lt;wsp:rsid wsp:val=&quot;0000244F&quot;/&gt;&lt;wsp:rsid wsp:val=&quot;00007F80&quot;/&gt;&lt;wsp:rsid wsp:val=&quot;0001075A&quot;/&gt;&lt;wsp:rsid wsp:val=&quot;000468DD&quot;/&gt;&lt;wsp:rsid wsp:val=&quot;00062553&quot;/&gt;&lt;wsp:rsid wsp:val=&quot;000811E5&quot;/&gt;&lt;wsp:rsid wsp:val=&quot;00084185&quot;/&gt;&lt;wsp:rsid wsp:val=&quot;000A64E4&quot;/&gt;&lt;wsp:rsid wsp:val=&quot;000C18D6&quot;/&gt;&lt;wsp:rsid wsp:val=&quot;000F4172&quot;/&gt;&lt;wsp:rsid wsp:val=&quot;001053F7&quot;/&gt;&lt;wsp:rsid wsp:val=&quot;0011512E&quot;/&gt;&lt;wsp:rsid wsp:val=&quot;00134EB5&quot;/&gt;&lt;wsp:rsid wsp:val=&quot;001528D6&quot;/&gt;&lt;wsp:rsid wsp:val=&quot;00177BD9&quot;/&gt;&lt;wsp:rsid wsp:val=&quot;001931C5&quot;/&gt;&lt;wsp:rsid wsp:val=&quot;001A0D27&quot;/&gt;&lt;wsp:rsid wsp:val=&quot;001E01C5&quot;/&gt;&lt;wsp:rsid wsp:val=&quot;00224EA3&quot;/&gt;&lt;wsp:rsid wsp:val=&quot;0025065D&quot;/&gt;&lt;wsp:rsid wsp:val=&quot;00273174&quot;/&gt;&lt;wsp:rsid wsp:val=&quot;002B38C2&quot;/&gt;&lt;wsp:rsid wsp:val=&quot;002C367E&quot;/&gt;&lt;wsp:rsid wsp:val=&quot;002D4CE7&quot;/&gt;&lt;wsp:rsid wsp:val=&quot;002F7A34&quot;/&gt;&lt;wsp:rsid wsp:val=&quot;00303B96&quot;/&gt;&lt;wsp:rsid wsp:val=&quot;00307F3F&quot;/&gt;&lt;wsp:rsid wsp:val=&quot;0031516A&quot;/&gt;&lt;wsp:rsid wsp:val=&quot;003656C5&quot;/&gt;&lt;wsp:rsid wsp:val=&quot;003658CE&quot;/&gt;&lt;wsp:rsid wsp:val=&quot;00387143&quot;/&gt;&lt;wsp:rsid wsp:val=&quot;00387562&quot;/&gt;&lt;wsp:rsid wsp:val=&quot;003963A4&quot;/&gt;&lt;wsp:rsid wsp:val=&quot;003C081F&quot;/&gt;&lt;wsp:rsid wsp:val=&quot;003E231D&quot;/&gt;&lt;wsp:rsid wsp:val=&quot;004048AE&quot;/&gt;&lt;wsp:rsid wsp:val=&quot;004574C2&quot;/&gt;&lt;wsp:rsid wsp:val=&quot;004F5FCE&quot;/&gt;&lt;wsp:rsid wsp:val=&quot;00504280&quot;/&gt;&lt;wsp:rsid wsp:val=&quot;00525EA8&quot;/&gt;&lt;wsp:rsid wsp:val=&quot;00575697&quot;/&gt;&lt;wsp:rsid wsp:val=&quot;005B49BA&quot;/&gt;&lt;wsp:rsid wsp:val=&quot;005B4F03&quot;/&gt;&lt;wsp:rsid wsp:val=&quot;005B7866&quot;/&gt;&lt;wsp:rsid wsp:val=&quot;005C483E&quot;/&gt;&lt;wsp:rsid wsp:val=&quot;005E219D&quot;/&gt;&lt;wsp:rsid wsp:val=&quot;00600D87&quot;/&gt;&lt;wsp:rsid wsp:val=&quot;00607126&quot;/&gt;&lt;wsp:rsid wsp:val=&quot;00612406&quot;/&gt;&lt;wsp:rsid wsp:val=&quot;00612B85&quot;/&gt;&lt;wsp:rsid wsp:val=&quot;0062147B&quot;/&gt;&lt;wsp:rsid wsp:val=&quot;00643193&quot;/&gt;&lt;wsp:rsid wsp:val=&quot;00660995&quot;/&gt;&lt;wsp:rsid wsp:val=&quot;0066788F&quot;/&gt;&lt;wsp:rsid wsp:val=&quot;00683092&quot;/&gt;&lt;wsp:rsid wsp:val=&quot;006C331B&quot;/&gt;&lt;wsp:rsid wsp:val=&quot;006D566E&quot;/&gt;&lt;wsp:rsid wsp:val=&quot;006F6241&quot;/&gt;&lt;wsp:rsid wsp:val=&quot;007254E5&quot;/&gt;&lt;wsp:rsid wsp:val=&quot;00733666&quot;/&gt;&lt;wsp:rsid wsp:val=&quot;00735E46&quot;/&gt;&lt;wsp:rsid wsp:val=&quot;007378F5&quot;/&gt;&lt;wsp:rsid wsp:val=&quot;00794F5C&quot;/&gt;&lt;wsp:rsid wsp:val=&quot;007C00B0&quot;/&gt;&lt;wsp:rsid wsp:val=&quot;00804C19&quot;/&gt;&lt;wsp:rsid wsp:val=&quot;00805E86&quot;/&gt;&lt;wsp:rsid wsp:val=&quot;008A3DCE&quot;/&gt;&lt;wsp:rsid wsp:val=&quot;008B1090&quot;/&gt;&lt;wsp:rsid wsp:val=&quot;008D5357&quot;/&gt;&lt;wsp:rsid wsp:val=&quot;00905ED9&quot;/&gt;&lt;wsp:rsid wsp:val=&quot;00916F6A&quot;/&gt;&lt;wsp:rsid wsp:val=&quot;00923E86&quot;/&gt;&lt;wsp:rsid wsp:val=&quot;009375FB&quot;/&gt;&lt;wsp:rsid wsp:val=&quot;009542F8&quot;/&gt;&lt;wsp:rsid wsp:val=&quot;00966174&quot;/&gt;&lt;wsp:rsid wsp:val=&quot;0097474C&quot;/&gt;&lt;wsp:rsid wsp:val=&quot;00975F94&quot;/&gt;&lt;wsp:rsid wsp:val=&quot;00984709&quot;/&gt;&lt;wsp:rsid wsp:val=&quot;009B6D8E&quot;/&gt;&lt;wsp:rsid wsp:val=&quot;009D3295&quot;/&gt;&lt;wsp:rsid wsp:val=&quot;009E1EC9&quot;/&gt;&lt;wsp:rsid wsp:val=&quot;00A02184&quot;/&gt;&lt;wsp:rsid wsp:val=&quot;00A25291&quot;/&gt;&lt;wsp:rsid wsp:val=&quot;00A35B2D&quot;/&gt;&lt;wsp:rsid wsp:val=&quot;00A36705&quot;/&gt;&lt;wsp:rsid wsp:val=&quot;00A44329&quot;/&gt;&lt;wsp:rsid wsp:val=&quot;00A5287A&quot;/&gt;&lt;wsp:rsid wsp:val=&quot;00A620A4&quot;/&gt;&lt;wsp:rsid wsp:val=&quot;00AB53CE&quot;/&gt;&lt;wsp:rsid wsp:val=&quot;00AB7D87&quot;/&gt;&lt;wsp:rsid wsp:val=&quot;00AC2671&quot;/&gt;&lt;wsp:rsid wsp:val=&quot;00AC6ABA&quot;/&gt;&lt;wsp:rsid wsp:val=&quot;00B060E8&quot;/&gt;&lt;wsp:rsid wsp:val=&quot;00B2766F&quot;/&gt;&lt;wsp:rsid wsp:val=&quot;00B739D6&quot;/&gt;&lt;wsp:rsid wsp:val=&quot;00B81B8B&quot;/&gt;&lt;wsp:rsid wsp:val=&quot;00B81D87&quot;/&gt;&lt;wsp:rsid wsp:val=&quot;00BA1B73&quot;/&gt;&lt;wsp:rsid wsp:val=&quot;00BF0FED&quot;/&gt;&lt;wsp:rsid wsp:val=&quot;00BF77A1&quot;/&gt;&lt;wsp:rsid wsp:val=&quot;00C0299F&quot;/&gt;&lt;wsp:rsid wsp:val=&quot;00C05FCD&quot;/&gt;&lt;wsp:rsid wsp:val=&quot;00C24051&quot;/&gt;&lt;wsp:rsid wsp:val=&quot;00C4336D&quot;/&gt;&lt;wsp:rsid wsp:val=&quot;00C50C96&quot;/&gt;&lt;wsp:rsid wsp:val=&quot;00C53C8F&quot;/&gt;&lt;wsp:rsid wsp:val=&quot;00C807A3&quot;/&gt;&lt;wsp:rsid wsp:val=&quot;00D0441A&quot;/&gt;&lt;wsp:rsid wsp:val=&quot;00D22D1A&quot;/&gt;&lt;wsp:rsid wsp:val=&quot;00D57C2E&quot;/&gt;&lt;wsp:rsid wsp:val=&quot;00D81810&quot;/&gt;&lt;wsp:rsid wsp:val=&quot;00D85D91&quot;/&gt;&lt;wsp:rsid wsp:val=&quot;00DB33E5&quot;/&gt;&lt;wsp:rsid wsp:val=&quot;00DE4338&quot;/&gt;&lt;wsp:rsid wsp:val=&quot;00DF5114&quot;/&gt;&lt;wsp:rsid wsp:val=&quot;00E405EB&quot;/&gt;&lt;wsp:rsid wsp:val=&quot;00E406B8&quot;/&gt;&lt;wsp:rsid wsp:val=&quot;00E60738&quot;/&gt;&lt;wsp:rsid wsp:val=&quot;00EB221A&quot;/&gt;&lt;wsp:rsid wsp:val=&quot;00F123C5&quot;/&gt;&lt;wsp:rsid wsp:val=&quot;00F5796A&quot;/&gt;&lt;wsp:rsid wsp:val=&quot;00F85134&quot;/&gt;&lt;wsp:rsid wsp:val=&quot;00F91CF4&quot;/&gt;&lt;wsp:rsid wsp:val=&quot;00FD3536&quot;/&gt;&lt;/wsp:rsids&gt;&lt;/w:docPr&gt;&lt;w:body&gt;&lt;w:p wsp:rsidR=&quot;00000000&quot; wsp:rsidRDefault=&quot;00F123C5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w:lang w:val=&quot;ES&quot; w:fareast=&quot;PT-BR&quot; w:bidi=&quot;AR-SA&quot;/&gt;&lt;/w:rPr&gt;&lt;m:t&gt;Î¦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ascii="Arial" w:hAnsi="Arial" w:cs="Arial"/>
          <w:lang w:val="es-ES" w:eastAsia="pt-BR" w:bidi="ar-SA"/>
        </w:rPr>
        <w:t xml:space="preserve">, el máximo volumen de cámara de aspiración se produce para </w:t>
      </w:r>
      <m:oMath>
        <m:r>
          <w:rPr>
            <w:rFonts w:ascii="Cambria Math" w:hAnsi="Cambria Math" w:cs="Arial"/>
            <w:lang w:val="es-ES" w:eastAsia="pt-BR" w:bidi="ar-SA"/>
          </w:rPr>
          <m:t>I=</m:t>
        </m:r>
        <m:f>
          <m:fPr>
            <m:type m:val="skw"/>
            <m:ctrlPr>
              <w:rPr>
                <w:rFonts w:ascii="Cambria Math" w:hAnsi="Cambria Math" w:cs="Arial"/>
                <w:i/>
                <w:lang w:val="es-ES" w:eastAsia="pt-BR" w:bidi="ar-SA"/>
              </w:rPr>
            </m:ctrlPr>
          </m:fPr>
          <m:num>
            <m:r>
              <w:rPr>
                <w:rFonts w:ascii="Cambria Math" w:hAnsi="Cambria Math" w:cs="Arial"/>
                <w:lang w:val="es-ES" w:eastAsia="pt-BR" w:bidi="ar-SA"/>
              </w:rPr>
              <m:t>Q</m:t>
            </m:r>
          </m:num>
          <m:den>
            <m:r>
              <w:rPr>
                <w:rFonts w:ascii="Cambria Math" w:hAnsi="Cambria Math" w:cs="Arial"/>
                <w:lang w:val="es-ES" w:eastAsia="pt-BR" w:bidi="ar-SA"/>
              </w:rPr>
              <m:t>2</m:t>
            </m:r>
          </m:den>
        </m:f>
      </m:oMath>
      <w:r>
        <w:rPr>
          <w:rFonts w:ascii="Arial" w:hAnsi="Arial" w:cs="Arial"/>
          <w:lang w:val="es-ES" w:eastAsia="pt-BR" w:bidi="ar-SA"/>
        </w:rPr>
        <w:t>,  este valor se lo sustituye en la ecuación del tiempo total.</w:t>
      </w:r>
    </w:p>
    <w:p w:rsidR="005E2168" w:rsidRPr="00643193" w:rsidRDefault="005E2168" w:rsidP="005E2168">
      <w:pPr>
        <w:spacing w:line="480" w:lineRule="auto"/>
        <w:ind w:left="646"/>
        <w:rPr>
          <w:rFonts w:ascii="Arial" w:hAnsi="Arial" w:cs="Arial"/>
          <w:lang w:val="es-ES" w:eastAsia="pt-BR" w:bidi="ar-SA"/>
        </w:rPr>
      </w:pPr>
    </w:p>
    <w:p w:rsidR="005E2168" w:rsidRPr="00177BD9" w:rsidRDefault="005E2168" w:rsidP="005E2168">
      <w:pPr>
        <w:spacing w:line="480" w:lineRule="auto"/>
        <w:ind w:left="646"/>
        <w:jc w:val="both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>El caudal de bombeo debe ser el doble del caudal afluente para que el volumen del pozo sea el mínimo.</w:t>
      </w:r>
    </w:p>
    <w:p w:rsidR="005E2168" w:rsidRPr="00177BD9" w:rsidRDefault="005E2168" w:rsidP="005E2168">
      <w:pPr>
        <w:spacing w:line="480" w:lineRule="auto"/>
        <w:ind w:left="646"/>
        <w:rPr>
          <w:rFonts w:ascii="Arial" w:hAnsi="Arial" w:cs="Arial"/>
          <w:lang w:val="es-ES" w:eastAsia="pt-BR" w:bidi="ar-SA"/>
        </w:rPr>
      </w:pPr>
      <w:r w:rsidRPr="00177BD9">
        <w:rPr>
          <w:rFonts w:ascii="Arial" w:hAnsi="Arial" w:cs="Arial"/>
          <w:lang w:val="es-ES" w:eastAsia="pt-BR" w:bidi="ar-SA"/>
        </w:rPr>
        <w:t>La duración mínima del ciclo es:</w:t>
      </w:r>
    </w:p>
    <w:p w:rsidR="005E2168" w:rsidRDefault="00C44B1C" w:rsidP="005E2168">
      <w:pPr>
        <w:spacing w:line="480" w:lineRule="auto"/>
        <w:ind w:left="646"/>
        <w:jc w:val="center"/>
        <w:rPr>
          <w:rFonts w:ascii="Arial" w:hAnsi="Arial" w:cs="Arial"/>
          <w:lang w:val="es-ES" w:eastAsia="pt-BR" w:bidi="ar-S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lang w:val="es-ES" w:eastAsia="pt-BR" w:bidi="ar-SA"/>
                </w:rPr>
                <m:t>Φ</m:t>
              </m:r>
            </m:e>
            <m:sub>
              <m:r>
                <w:rPr>
                  <w:rFonts w:ascii="Cambria Math" w:hAnsi="Cambria Math" w:cs="Arial"/>
                  <w:lang w:val="es-ES" w:eastAsia="pt-BR" w:bidi="ar-SA"/>
                </w:rPr>
                <m:t>min</m:t>
              </m:r>
            </m:sub>
          </m:sSub>
          <m:r>
            <w:rPr>
              <w:rFonts w:ascii="Cambria Math" w:hAnsi="Cambria Math" w:cs="Arial"/>
              <w:lang w:val="es-ES" w:eastAsia="pt-BR" w:bidi="ar-SA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eastAsia="pt-BR" w:bidi="ar-SA"/>
                </w:rPr>
                <m:t>2V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Q</m:t>
              </m:r>
            </m:den>
          </m:f>
          <m:r>
            <w:rPr>
              <w:rFonts w:ascii="Cambria Math" w:hAnsi="Cambria Math" w:cs="Arial"/>
              <w:lang w:val="es-ES" w:eastAsia="pt-BR" w:bidi="ar-SA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eastAsia="pt-BR" w:bidi="ar-SA"/>
                </w:rPr>
                <m:t>V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Q-</m:t>
              </m:r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  <w:lang w:val="es-ES" w:eastAsia="pt-BR" w:bidi="ar-SA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ES" w:eastAsia="pt-BR" w:bidi="ar-SA"/>
                    </w:rPr>
                    <m:t>Q</m:t>
                  </m:r>
                </m:num>
                <m:den>
                  <m:r>
                    <w:rPr>
                      <w:rFonts w:ascii="Cambria Math" w:hAnsi="Cambria Math" w:cs="Arial"/>
                      <w:lang w:val="es-ES" w:eastAsia="pt-BR" w:bidi="ar-SA"/>
                    </w:rPr>
                    <m:t>2</m:t>
                  </m:r>
                </m:den>
              </m:f>
            </m:den>
          </m:f>
        </m:oMath>
      </m:oMathPara>
    </w:p>
    <w:p w:rsidR="005E2168" w:rsidRDefault="00C44B1C" w:rsidP="005E2168">
      <w:pPr>
        <w:ind w:left="646"/>
        <w:jc w:val="center"/>
        <w:rPr>
          <w:rFonts w:ascii="Arial" w:hAnsi="Arial" w:cs="Arial"/>
          <w:lang w:val="es-ES" w:eastAsia="pt-BR" w:bidi="ar-S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lang w:val="es-ES" w:eastAsia="pt-BR" w:bidi="ar-SA"/>
                </w:rPr>
                <m:t>Φ</m:t>
              </m:r>
            </m:e>
            <m:sub>
              <m:r>
                <w:rPr>
                  <w:rFonts w:ascii="Cambria Math" w:hAnsi="Cambria Math" w:cs="Arial"/>
                  <w:lang w:val="es-ES" w:eastAsia="pt-BR" w:bidi="ar-SA"/>
                </w:rPr>
                <m:t>min</m:t>
              </m:r>
            </m:sub>
          </m:sSub>
          <m:r>
            <w:rPr>
              <w:rFonts w:ascii="Cambria Math" w:hAnsi="Cambria Math" w:cs="Arial"/>
              <w:lang w:val="es-ES" w:eastAsia="pt-BR" w:bidi="ar-SA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s-ES" w:eastAsia="pt-BR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eastAsia="pt-BR" w:bidi="ar-SA"/>
                </w:rPr>
                <m:t>4V</m:t>
              </m:r>
            </m:num>
            <m:den>
              <m:r>
                <w:rPr>
                  <w:rFonts w:ascii="Cambria Math" w:hAnsi="Cambria Math" w:cs="Arial"/>
                  <w:lang w:val="es-ES" w:eastAsia="pt-BR" w:bidi="ar-SA"/>
                </w:rPr>
                <m:t>Q</m:t>
              </m:r>
            </m:den>
          </m:f>
        </m:oMath>
      </m:oMathPara>
    </w:p>
    <w:p w:rsidR="005E2168" w:rsidRPr="00122727" w:rsidRDefault="005E2168" w:rsidP="00122727">
      <w:pPr>
        <w:ind w:left="644"/>
        <w:jc w:val="right"/>
        <w:rPr>
          <w:rFonts w:ascii="Arial" w:hAnsi="Arial" w:cs="Arial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Ecuación (G.1)</m:t>
          </m:r>
        </m:oMath>
      </m:oMathPara>
    </w:p>
    <w:sectPr w:rsidR="005E2168" w:rsidRPr="00122727" w:rsidSect="00ED728E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168"/>
    <w:rsid w:val="000C6263"/>
    <w:rsid w:val="00122727"/>
    <w:rsid w:val="001B7EC4"/>
    <w:rsid w:val="001C504A"/>
    <w:rsid w:val="002C2B21"/>
    <w:rsid w:val="00342F95"/>
    <w:rsid w:val="00454D9C"/>
    <w:rsid w:val="005E2168"/>
    <w:rsid w:val="00674F36"/>
    <w:rsid w:val="007C5926"/>
    <w:rsid w:val="009D25C8"/>
    <w:rsid w:val="00A17318"/>
    <w:rsid w:val="00AB1E7A"/>
    <w:rsid w:val="00BA4A10"/>
    <w:rsid w:val="00BD61FF"/>
    <w:rsid w:val="00BF14C3"/>
    <w:rsid w:val="00C44B1C"/>
    <w:rsid w:val="00CE7D8A"/>
    <w:rsid w:val="00DA3FD5"/>
    <w:rsid w:val="00E669EF"/>
    <w:rsid w:val="00EA2450"/>
    <w:rsid w:val="00ED728E"/>
    <w:rsid w:val="00F161DB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68"/>
    <w:rPr>
      <w:rFonts w:ascii="Tahoma" w:eastAsia="MS Mincho" w:hAnsi="Tahoma" w:cs="Tahoma"/>
      <w:sz w:val="16"/>
      <w:szCs w:val="16"/>
      <w:lang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5E216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21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Textoindependienteprimerasangra">
    <w:name w:val="Body Text First Indent"/>
    <w:basedOn w:val="Textoindependiente"/>
    <w:link w:val="TextoindependienteprimerasangraCar"/>
    <w:rsid w:val="005E2168"/>
    <w:pPr>
      <w:ind w:firstLine="210"/>
    </w:pPr>
    <w:rPr>
      <w:rFonts w:eastAsia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E2168"/>
    <w:rPr>
      <w:rFonts w:eastAsia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5E2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Epgrafe">
    <w:name w:val="caption"/>
    <w:basedOn w:val="Normal"/>
    <w:next w:val="Normal"/>
    <w:uiPriority w:val="35"/>
    <w:unhideWhenUsed/>
    <w:qFormat/>
    <w:rsid w:val="005E216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Cosurca</cp:lastModifiedBy>
  <cp:revision>14</cp:revision>
  <cp:lastPrinted>2011-01-06T23:02:00Z</cp:lastPrinted>
  <dcterms:created xsi:type="dcterms:W3CDTF">2010-12-26T18:21:00Z</dcterms:created>
  <dcterms:modified xsi:type="dcterms:W3CDTF">2011-01-17T19:10:00Z</dcterms:modified>
</cp:coreProperties>
</file>