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D5" w:rsidRDefault="00915BD5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915BD5" w:rsidRDefault="00915BD5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963ED7" w:rsidRDefault="00963ED7" w:rsidP="00963E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ESCUELA SUPERIOR POLITÉCNICA DEL LITORAL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775B19" w:rsidRDefault="00775B19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Facultad de Ingeniería en Mecánica y Ciencias de la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Producción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963ED7" w:rsidRPr="00775B19" w:rsidRDefault="00963ED7" w:rsidP="00915BD5">
      <w:pPr>
        <w:spacing w:after="120" w:line="240" w:lineRule="auto"/>
        <w:ind w:right="278"/>
        <w:jc w:val="center"/>
        <w:rPr>
          <w:rFonts w:ascii="Arial" w:hAnsi="Arial" w:cs="Arial"/>
          <w:sz w:val="32"/>
          <w:szCs w:val="32"/>
        </w:rPr>
      </w:pPr>
      <w:r w:rsidRPr="00775B19">
        <w:rPr>
          <w:rFonts w:ascii="Arial" w:hAnsi="Arial" w:cs="Arial"/>
          <w:sz w:val="32"/>
          <w:szCs w:val="32"/>
        </w:rPr>
        <w:t>“</w:t>
      </w:r>
      <w:r w:rsidR="005B5E19">
        <w:rPr>
          <w:rFonts w:ascii="Arial" w:hAnsi="Arial" w:cs="Arial"/>
          <w:sz w:val="32"/>
          <w:szCs w:val="32"/>
        </w:rPr>
        <w:t>Obtención de harina de camote para su aplicación como base en la elaboración de productos tipo galletas</w:t>
      </w:r>
      <w:r w:rsidRPr="00775B19">
        <w:rPr>
          <w:rFonts w:ascii="Arial" w:hAnsi="Arial" w:cs="Arial"/>
          <w:sz w:val="32"/>
          <w:szCs w:val="32"/>
        </w:rPr>
        <w:t>”</w:t>
      </w:r>
    </w:p>
    <w:p w:rsidR="00963ED7" w:rsidRPr="00963ED7" w:rsidRDefault="00963ED7" w:rsidP="00963E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TESIS DE GRADO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Previo a la obtención del Título de: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INGENIERO DE ALIMENTOS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Presentada por: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Leonardo Andrés Ruiz Muñoz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GUAYAQUIL- ECUADOR</w:t>
      </w:r>
    </w:p>
    <w:p w:rsidR="00963ED7" w:rsidRDefault="00963ED7" w:rsidP="00915B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</w:p>
    <w:p w:rsidR="00963ED7" w:rsidRDefault="00963ED7" w:rsidP="009B4DD6">
      <w:pPr>
        <w:spacing w:after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Año</w:t>
      </w:r>
      <w:r w:rsidR="00775B19">
        <w:rPr>
          <w:rFonts w:ascii="Arial" w:hAnsi="Arial" w:cs="Arial"/>
          <w:sz w:val="32"/>
          <w:szCs w:val="32"/>
          <w:lang w:val="es-ES"/>
        </w:rPr>
        <w:t>:</w:t>
      </w:r>
      <w:r>
        <w:rPr>
          <w:rFonts w:ascii="Arial" w:hAnsi="Arial" w:cs="Arial"/>
          <w:sz w:val="32"/>
          <w:szCs w:val="32"/>
          <w:lang w:val="es-ES"/>
        </w:rPr>
        <w:t xml:space="preserve"> 2010</w:t>
      </w:r>
    </w:p>
    <w:p w:rsidR="00775B19" w:rsidRDefault="009B4DD6" w:rsidP="009B4DD6">
      <w:pPr>
        <w:tabs>
          <w:tab w:val="left" w:pos="12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75B19" w:rsidSect="00963ED7">
      <w:pgSz w:w="11906" w:h="16838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ED7"/>
    <w:rsid w:val="003A17DB"/>
    <w:rsid w:val="004B7CCB"/>
    <w:rsid w:val="005B5E19"/>
    <w:rsid w:val="00625922"/>
    <w:rsid w:val="00775B19"/>
    <w:rsid w:val="00915BD5"/>
    <w:rsid w:val="00963ED7"/>
    <w:rsid w:val="009B4DD6"/>
    <w:rsid w:val="00D1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D7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Leonardo Ruiz</cp:lastModifiedBy>
  <cp:revision>5</cp:revision>
  <cp:lastPrinted>2010-08-16T15:22:00Z</cp:lastPrinted>
  <dcterms:created xsi:type="dcterms:W3CDTF">2010-02-02T19:21:00Z</dcterms:created>
  <dcterms:modified xsi:type="dcterms:W3CDTF">2010-08-16T15:22:00Z</dcterms:modified>
</cp:coreProperties>
</file>