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8" w:rsidRPr="00A05551" w:rsidRDefault="00B37358" w:rsidP="00B37358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ESCUELA  SUPERIOR  POLITÉCNICA  DEL  LITORAL</w:t>
      </w:r>
    </w:p>
    <w:p w:rsidR="00B37358" w:rsidRPr="00A05551" w:rsidRDefault="00B37358" w:rsidP="00B37358">
      <w:pPr>
        <w:jc w:val="center"/>
        <w:rPr>
          <w:b/>
          <w:sz w:val="28"/>
          <w:szCs w:val="28"/>
        </w:rPr>
      </w:pPr>
      <w:r w:rsidRPr="00A05551">
        <w:rPr>
          <w:b/>
          <w:sz w:val="28"/>
          <w:szCs w:val="28"/>
        </w:rPr>
        <w:t>Facultad de Ingeniería Marítima y Ciencias del Mar</w:t>
      </w:r>
    </w:p>
    <w:p w:rsidR="00B37358" w:rsidRPr="00A05551" w:rsidRDefault="00B37358" w:rsidP="00B37358">
      <w:pPr>
        <w:jc w:val="center"/>
        <w:rPr>
          <w:b/>
          <w:sz w:val="28"/>
          <w:szCs w:val="28"/>
        </w:rPr>
      </w:pPr>
    </w:p>
    <w:p w:rsidR="00B37358" w:rsidRDefault="00B37358" w:rsidP="00B37358">
      <w:pPr>
        <w:jc w:val="center"/>
      </w:pPr>
      <w:r>
        <w:t>Licenciatura en Turismo</w:t>
      </w:r>
    </w:p>
    <w:p w:rsidR="00B37358" w:rsidRDefault="00B37358" w:rsidP="00B37358"/>
    <w:tbl>
      <w:tblPr>
        <w:tblW w:w="0" w:type="auto"/>
        <w:tblLook w:val="01E0"/>
      </w:tblPr>
      <w:tblGrid>
        <w:gridCol w:w="4115"/>
        <w:gridCol w:w="4095"/>
      </w:tblGrid>
      <w:tr w:rsidR="00B37358" w:rsidTr="00B37358">
        <w:tc>
          <w:tcPr>
            <w:tcW w:w="4322" w:type="dxa"/>
          </w:tcPr>
          <w:p w:rsidR="00B37358" w:rsidRPr="00547B8E" w:rsidRDefault="00B37358" w:rsidP="00B37358">
            <w:pPr>
              <w:rPr>
                <w:b/>
              </w:rPr>
            </w:pPr>
            <w:r w:rsidRPr="00547B8E">
              <w:rPr>
                <w:b/>
              </w:rPr>
              <w:t xml:space="preserve">Examen </w:t>
            </w:r>
            <w:r>
              <w:rPr>
                <w:b/>
              </w:rPr>
              <w:t>Final</w:t>
            </w:r>
          </w:p>
        </w:tc>
        <w:tc>
          <w:tcPr>
            <w:tcW w:w="4322" w:type="dxa"/>
          </w:tcPr>
          <w:p w:rsidR="00B37358" w:rsidRPr="00547B8E" w:rsidRDefault="00B37358" w:rsidP="00B37358">
            <w:pPr>
              <w:jc w:val="right"/>
              <w:rPr>
                <w:b/>
              </w:rPr>
            </w:pPr>
            <w:r>
              <w:rPr>
                <w:b/>
              </w:rPr>
              <w:t>Feb. 4</w:t>
            </w:r>
            <w:r w:rsidRPr="00547B8E">
              <w:rPr>
                <w:b/>
              </w:rPr>
              <w:t>, 2.01</w:t>
            </w:r>
            <w:r>
              <w:rPr>
                <w:b/>
              </w:rPr>
              <w:t>1</w:t>
            </w:r>
          </w:p>
        </w:tc>
      </w:tr>
    </w:tbl>
    <w:p w:rsidR="00B37358" w:rsidRDefault="00B37358" w:rsidP="00B37358"/>
    <w:p w:rsidR="00B37358" w:rsidRDefault="00B37358" w:rsidP="00B37358">
      <w:pPr>
        <w:jc w:val="center"/>
        <w:rPr>
          <w:b/>
        </w:rPr>
      </w:pPr>
      <w:r w:rsidRPr="00A05551">
        <w:rPr>
          <w:b/>
        </w:rPr>
        <w:t>TEMAS.-</w:t>
      </w:r>
    </w:p>
    <w:p w:rsidR="00B37358" w:rsidRDefault="00B37358" w:rsidP="00B37358">
      <w:pPr>
        <w:jc w:val="both"/>
      </w:pPr>
    </w:p>
    <w:p w:rsidR="00B37358" w:rsidRDefault="00B37358" w:rsidP="00B37358">
      <w:pPr>
        <w:jc w:val="both"/>
      </w:pPr>
      <w:r>
        <w:t>1. Una persona ahorra $1.500/mes de manera anticipada durante un año, en un banco que le paga el 6% anual. Cuánto tendrá al final del año? (10 pts.)</w:t>
      </w:r>
    </w:p>
    <w:p w:rsidR="00B37358" w:rsidRDefault="00B37358" w:rsidP="00B37358">
      <w:pPr>
        <w:jc w:val="both"/>
      </w:pPr>
    </w:p>
    <w:p w:rsidR="00B37358" w:rsidRDefault="00B37358" w:rsidP="00B37358">
      <w:pPr>
        <w:jc w:val="both"/>
      </w:pPr>
      <w:r>
        <w:t>2. Dos compañeros de trabajo deciden ahorrar parte del sueldo que están recibiendo para asegurar su futuro cuando se jubilen. Cada uno separadamente empezará ahorrando de $600/año. El primero incrementará sus ahorros en $26/año; mientras que el segundo, lo hará en el 2,5% anual. Cuánto habrá ahorrado cada compañero después de 40 años, si i = 1,5% trimestral para los dos (30 pts.).</w:t>
      </w:r>
    </w:p>
    <w:p w:rsidR="00B37358" w:rsidRDefault="00B37358" w:rsidP="00B37358">
      <w:pPr>
        <w:jc w:val="both"/>
      </w:pPr>
    </w:p>
    <w:p w:rsidR="00B37358" w:rsidRDefault="00B37358" w:rsidP="00B37358">
      <w:pPr>
        <w:jc w:val="both"/>
      </w:pPr>
      <w:r>
        <w:t>3. Cuánto deberá pagarse por un bono de $50.000 que redime a los 5 años, al 103,5; con cupones trimestrales, si su rendimiento es del 8,75% anual. El inversionista desea obtener un rendimiento del 9% anual capitalizable semestralmente, si se lo adquiere a los 70 días después de haberse pagado el cuarto cupón. (30 pts.). Asuma: 1 año = 360 días y 1 mes = 30 días.</w:t>
      </w:r>
    </w:p>
    <w:p w:rsidR="00D07D0F" w:rsidRPr="00B37358" w:rsidRDefault="00D07D0F" w:rsidP="00B37358"/>
    <w:sectPr w:rsidR="00D07D0F" w:rsidRPr="00B37358" w:rsidSect="00B37358">
      <w:pgSz w:w="11906" w:h="16838"/>
      <w:pgMar w:top="1418" w:right="1701" w:bottom="1418" w:left="221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07D0F"/>
    <w:rsid w:val="002B1283"/>
    <w:rsid w:val="00B37358"/>
    <w:rsid w:val="00CE28ED"/>
    <w:rsid w:val="00D0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28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SUPERIOR  POLITÉCNICA  DEL  LITORAL</vt:lpstr>
    </vt:vector>
  </TitlesOfParts>
  <Company>ESPOL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SUPERIOR  POLITÉCNICA  DEL  LITORAL</dc:title>
  <dc:subject/>
  <dc:creator>jfaytong_</dc:creator>
  <cp:keywords/>
  <dc:description/>
  <cp:lastModifiedBy>silgivar</cp:lastModifiedBy>
  <cp:revision>2</cp:revision>
  <dcterms:created xsi:type="dcterms:W3CDTF">2011-03-22T18:07:00Z</dcterms:created>
  <dcterms:modified xsi:type="dcterms:W3CDTF">2011-03-22T18:07:00Z</dcterms:modified>
</cp:coreProperties>
</file>