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67" w:rsidRDefault="00E05267" w:rsidP="00B96FE6">
      <w:pPr>
        <w:pStyle w:val="Ttulo"/>
        <w:ind w:left="708" w:firstLine="708"/>
        <w:jc w:val="both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in;margin-top:-45pt;width:423pt;height:76.65pt;z-index:251657728" stroked="f">
            <v:textbox style="mso-fit-shape-to-text:t">
              <w:txbxContent>
                <w:p w:rsidR="00E31543" w:rsidRPr="00E05267" w:rsidRDefault="00E31543" w:rsidP="00E05267">
                  <w:pPr>
                    <w:pStyle w:val="Ttulo"/>
                    <w:rPr>
                      <w:rFonts w:ascii="Arial Rounded MT Bold" w:hAnsi="Arial Rounded MT Bold"/>
                      <w:b/>
                      <w:sz w:val="24"/>
                    </w:rPr>
                  </w:pPr>
                  <w:r w:rsidRPr="00E05267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            </w:t>
                  </w:r>
                  <w:r w:rsidRPr="00E05267">
                    <w:rPr>
                      <w:rFonts w:ascii="Arial Rounded MT Bold" w:hAnsi="Arial Rounded MT Bold"/>
                      <w:b/>
                      <w:sz w:val="24"/>
                    </w:rPr>
                    <w:t>ESCUELA SUPERIOR POLITÉCNICA DEL LITORAL</w:t>
                  </w:r>
                </w:p>
                <w:p w:rsidR="00E31543" w:rsidRPr="00E05267" w:rsidRDefault="00E31543" w:rsidP="00E05267">
                  <w:pPr>
                    <w:pStyle w:val="Ttulo"/>
                    <w:ind w:left="708" w:firstLine="708"/>
                    <w:rPr>
                      <w:rFonts w:ascii="Arial Rounded MT Bold" w:hAnsi="Arial Rounded MT Bold"/>
                      <w:b/>
                      <w:sz w:val="24"/>
                    </w:rPr>
                  </w:pPr>
                  <w:r w:rsidRPr="00E05267">
                    <w:rPr>
                      <w:rFonts w:ascii="Arial Rounded MT Bold" w:hAnsi="Arial Rounded MT Bold"/>
                      <w:b/>
                      <w:sz w:val="24"/>
                    </w:rPr>
                    <w:t>INSTITUTO DE CIENCIAS MATEMÁTICAS</w:t>
                  </w:r>
                </w:p>
                <w:p w:rsidR="00E31543" w:rsidRPr="00E05267" w:rsidRDefault="00E31543" w:rsidP="00E05267">
                  <w:pPr>
                    <w:pStyle w:val="Ttulo"/>
                    <w:ind w:left="708" w:firstLine="708"/>
                    <w:rPr>
                      <w:rFonts w:ascii="Arial Rounded MT Bold" w:hAnsi="Arial Rounded MT Bold"/>
                      <w:b/>
                      <w:sz w:val="24"/>
                    </w:rPr>
                  </w:pPr>
                  <w:r w:rsidRPr="00E05267">
                    <w:rPr>
                      <w:rFonts w:ascii="Arial Rounded MT Bold" w:hAnsi="Arial Rounded MT Bold"/>
                      <w:b/>
                      <w:sz w:val="24"/>
                    </w:rPr>
                    <w:t>CÁLCULO INTEGRAL</w:t>
                  </w:r>
                </w:p>
                <w:p w:rsidR="00E31543" w:rsidRPr="00E05267" w:rsidRDefault="00E31543" w:rsidP="00E05267">
                  <w:pPr>
                    <w:pStyle w:val="Ttulo"/>
                    <w:ind w:left="708" w:firstLine="708"/>
                    <w:rPr>
                      <w:rFonts w:ascii="Arial Rounded MT Bold" w:hAnsi="Arial Rounded MT Bold"/>
                      <w:b/>
                      <w:sz w:val="24"/>
                    </w:rPr>
                  </w:pPr>
                </w:p>
                <w:p w:rsidR="00E31543" w:rsidRPr="00E05267" w:rsidRDefault="00E31543" w:rsidP="00E05267">
                  <w:pPr>
                    <w:pStyle w:val="Ttulo"/>
                    <w:ind w:left="708"/>
                    <w:jc w:val="left"/>
                    <w:rPr>
                      <w:rFonts w:ascii="Arial Rounded MT Bold" w:hAnsi="Arial Rounded MT Bold"/>
                      <w:b/>
                      <w:sz w:val="24"/>
                    </w:rPr>
                  </w:pPr>
                  <w:r w:rsidRPr="00E05267">
                    <w:rPr>
                      <w:rFonts w:ascii="Arial Rounded MT Bold" w:hAnsi="Arial Rounded MT Bold"/>
                      <w:b/>
                      <w:sz w:val="24"/>
                    </w:rPr>
                    <w:t xml:space="preserve">           SEGUNDA EVALUACIÓN                  FEBRERO 4 DE 2011</w:t>
                  </w:r>
                </w:p>
              </w:txbxContent>
            </v:textbox>
            <w10:wrap type="square"/>
          </v:shape>
        </w:pict>
      </w:r>
    </w:p>
    <w:p w:rsidR="00122E02" w:rsidRDefault="00122E02" w:rsidP="00122E02">
      <w:pPr>
        <w:tabs>
          <w:tab w:val="left" w:pos="4140"/>
        </w:tabs>
        <w:jc w:val="center"/>
        <w:rPr>
          <w:b/>
        </w:rPr>
      </w:pPr>
    </w:p>
    <w:p w:rsidR="00E05267" w:rsidRDefault="00E05267" w:rsidP="00122E02">
      <w:pPr>
        <w:tabs>
          <w:tab w:val="left" w:pos="4140"/>
        </w:tabs>
        <w:jc w:val="center"/>
        <w:rPr>
          <w:b/>
        </w:rPr>
      </w:pPr>
    </w:p>
    <w:p w:rsidR="00E05267" w:rsidRDefault="00E05267" w:rsidP="00122E02">
      <w:pPr>
        <w:tabs>
          <w:tab w:val="left" w:pos="4140"/>
        </w:tabs>
        <w:jc w:val="center"/>
        <w:rPr>
          <w:b/>
        </w:rPr>
      </w:pPr>
    </w:p>
    <w:p w:rsidR="00E05267" w:rsidRDefault="00E05267" w:rsidP="00122E02">
      <w:pPr>
        <w:tabs>
          <w:tab w:val="left" w:pos="4140"/>
        </w:tabs>
        <w:jc w:val="center"/>
        <w:rPr>
          <w:b/>
        </w:rPr>
      </w:pPr>
    </w:p>
    <w:p w:rsidR="00122E02" w:rsidRPr="00E05267" w:rsidRDefault="00122E02" w:rsidP="00122E02">
      <w:pPr>
        <w:tabs>
          <w:tab w:val="left" w:pos="4140"/>
        </w:tabs>
        <w:rPr>
          <w:rFonts w:ascii="Arial Rounded MT Bold" w:hAnsi="Arial Rounded MT Bold"/>
          <w:b/>
        </w:rPr>
      </w:pPr>
      <w:r w:rsidRPr="00E05267">
        <w:rPr>
          <w:rFonts w:ascii="Arial Rounded MT Bold" w:hAnsi="Arial Rounded MT Bold"/>
          <w:b/>
        </w:rPr>
        <w:t>NOMBRE………………………………………</w:t>
      </w:r>
      <w:r w:rsidR="002D7D32" w:rsidRPr="00E05267">
        <w:rPr>
          <w:rFonts w:ascii="Arial Rounded MT Bold" w:hAnsi="Arial Rounded MT Bold"/>
          <w:b/>
        </w:rPr>
        <w:tab/>
      </w:r>
      <w:r w:rsidR="002D7D32" w:rsidRPr="00E05267">
        <w:rPr>
          <w:rFonts w:ascii="Arial Rounded MT Bold" w:hAnsi="Arial Rounded MT Bold"/>
          <w:b/>
        </w:rPr>
        <w:tab/>
      </w:r>
      <w:r w:rsidR="00F52801">
        <w:rPr>
          <w:rFonts w:ascii="Arial Rounded MT Bold" w:hAnsi="Arial Rounded MT Bold"/>
          <w:b/>
        </w:rPr>
        <w:t xml:space="preserve">     </w:t>
      </w:r>
      <w:r w:rsidR="002D7D32" w:rsidRPr="00E05267">
        <w:rPr>
          <w:rFonts w:ascii="Arial Rounded MT Bold" w:hAnsi="Arial Rounded MT Bold"/>
          <w:b/>
        </w:rPr>
        <w:t xml:space="preserve"> PARALELO: ……….</w:t>
      </w:r>
    </w:p>
    <w:p w:rsidR="002D7D32" w:rsidRPr="00E05267" w:rsidRDefault="002D7D32" w:rsidP="00122E02">
      <w:pPr>
        <w:tabs>
          <w:tab w:val="left" w:pos="4140"/>
        </w:tabs>
        <w:rPr>
          <w:rFonts w:ascii="Arial Rounded MT Bold" w:hAnsi="Arial Rounded MT Bold"/>
          <w:b/>
        </w:rPr>
      </w:pPr>
    </w:p>
    <w:p w:rsidR="00B803FD" w:rsidRPr="00F52801" w:rsidRDefault="00B803FD" w:rsidP="00B803FD">
      <w:pPr>
        <w:jc w:val="both"/>
        <w:rPr>
          <w:b/>
          <w:u w:val="single"/>
          <w:lang w:val="es-EC"/>
        </w:rPr>
      </w:pPr>
      <w:r w:rsidRPr="00F52801">
        <w:rPr>
          <w:b/>
          <w:u w:val="single"/>
          <w:lang w:val="es-EC"/>
        </w:rPr>
        <w:t>TEMA 1</w:t>
      </w:r>
    </w:p>
    <w:p w:rsidR="00B803FD" w:rsidRPr="00F52801" w:rsidRDefault="00B803FD" w:rsidP="00B803FD">
      <w:pPr>
        <w:jc w:val="both"/>
        <w:rPr>
          <w:b/>
          <w:lang w:val="es-EC"/>
        </w:rPr>
      </w:pPr>
    </w:p>
    <w:p w:rsidR="00122E02" w:rsidRPr="00A2707C" w:rsidRDefault="00122E02" w:rsidP="00B803FD">
      <w:pPr>
        <w:jc w:val="both"/>
        <w:rPr>
          <w:b/>
          <w:lang w:val="es-EC"/>
        </w:rPr>
      </w:pPr>
      <w:r w:rsidRPr="00A2707C">
        <w:rPr>
          <w:b/>
          <w:lang w:val="es-EC"/>
        </w:rPr>
        <w:t>Justificando sus respuestas, califique como verdaderas o falsas las siguientes proposiciones:</w:t>
      </w:r>
    </w:p>
    <w:p w:rsidR="00B803FD" w:rsidRDefault="00B803FD" w:rsidP="00B803FD">
      <w:pPr>
        <w:jc w:val="right"/>
        <w:rPr>
          <w:b/>
          <w:lang w:val="es-EC"/>
        </w:rPr>
      </w:pPr>
      <w:r w:rsidRPr="00A2707C">
        <w:rPr>
          <w:b/>
          <w:lang w:val="es-EC"/>
        </w:rPr>
        <w:t xml:space="preserve">VALOR : </w:t>
      </w:r>
      <w:r w:rsidR="00987BBB" w:rsidRPr="00A2707C">
        <w:rPr>
          <w:b/>
          <w:lang w:val="es-EC"/>
        </w:rPr>
        <w:t>16</w:t>
      </w:r>
      <w:r w:rsidRPr="00A2707C">
        <w:rPr>
          <w:b/>
          <w:lang w:val="es-EC"/>
        </w:rPr>
        <w:t xml:space="preserve"> PUNTOS</w:t>
      </w:r>
    </w:p>
    <w:p w:rsidR="00CA13DC" w:rsidRPr="00A2707C" w:rsidRDefault="00CA13DC" w:rsidP="00B803FD">
      <w:pPr>
        <w:jc w:val="right"/>
        <w:rPr>
          <w:b/>
          <w:lang w:val="es-EC"/>
        </w:rPr>
      </w:pPr>
    </w:p>
    <w:p w:rsidR="002C63F7" w:rsidRDefault="002C63F7" w:rsidP="00D676B4">
      <w:pPr>
        <w:ind w:left="705" w:hanging="705"/>
        <w:jc w:val="both"/>
        <w:rPr>
          <w:b/>
        </w:rPr>
      </w:pPr>
      <w:r w:rsidRPr="00A53D6B">
        <w:rPr>
          <w:b/>
        </w:rPr>
        <w:t xml:space="preserve">a) </w:t>
      </w:r>
      <w:r w:rsidR="00A53D6B">
        <w:rPr>
          <w:b/>
        </w:rPr>
        <w:t xml:space="preserve">  </w:t>
      </w:r>
      <w:r w:rsidR="00A53D6B">
        <w:rPr>
          <w:b/>
        </w:rPr>
        <w:tab/>
      </w:r>
      <w:r w:rsidR="00D676B4">
        <w:rPr>
          <w:b/>
        </w:rPr>
        <w:t xml:space="preserve">Para que el área de la región limitada por </w:t>
      </w:r>
      <w:r w:rsidR="003700B6" w:rsidRPr="00D676B4">
        <w:rPr>
          <w:b/>
          <w:position w:val="-24"/>
        </w:rPr>
        <w:object w:dxaOrig="18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0.75pt" o:ole="">
            <v:imagedata r:id="rId5" o:title=""/>
          </v:shape>
          <o:OLEObject Type="Embed" ProgID="Equation.DSMT4" ShapeID="_x0000_i1025" DrawAspect="Content" ObjectID="_1362304567" r:id="rId6"/>
        </w:object>
      </w:r>
      <w:r w:rsidR="00D24F06">
        <w:rPr>
          <w:b/>
        </w:rPr>
        <w:t xml:space="preserve"> , sea igual  a 1 </w:t>
      </w:r>
      <w:r w:rsidR="003700B6" w:rsidRPr="00D24F06">
        <w:rPr>
          <w:b/>
          <w:position w:val="-6"/>
        </w:rPr>
        <w:object w:dxaOrig="279" w:dyaOrig="320">
          <v:shape id="_x0000_i1026" type="#_x0000_t75" style="width:14.25pt;height:15.75pt" o:ole="">
            <v:imagedata r:id="rId7" o:title=""/>
          </v:shape>
          <o:OLEObject Type="Embed" ProgID="Equation.DSMT4" ShapeID="_x0000_i1026" DrawAspect="Content" ObjectID="_1362304568" r:id="rId8"/>
        </w:object>
      </w:r>
      <w:r w:rsidR="00D24F06">
        <w:rPr>
          <w:b/>
        </w:rPr>
        <w:t xml:space="preserve"> , el valor de </w:t>
      </w:r>
      <w:r w:rsidR="00D24F06">
        <w:rPr>
          <w:i/>
        </w:rPr>
        <w:t xml:space="preserve">k </w:t>
      </w:r>
      <w:r w:rsidR="00D24F06">
        <w:rPr>
          <w:b/>
        </w:rPr>
        <w:t xml:space="preserve"> es </w:t>
      </w:r>
      <w:r w:rsidR="003700B6" w:rsidRPr="00D24F06">
        <w:rPr>
          <w:b/>
          <w:position w:val="-24"/>
        </w:rPr>
        <w:object w:dxaOrig="499" w:dyaOrig="620">
          <v:shape id="_x0000_i1027" type="#_x0000_t75" style="width:24.75pt;height:30.75pt" o:ole="">
            <v:imagedata r:id="rId9" o:title=""/>
          </v:shape>
          <o:OLEObject Type="Embed" ProgID="Equation.DSMT4" ShapeID="_x0000_i1027" DrawAspect="Content" ObjectID="_1362304569" r:id="rId10"/>
        </w:object>
      </w:r>
      <w:r w:rsidR="00B803FD">
        <w:rPr>
          <w:b/>
        </w:rPr>
        <w:t>.</w:t>
      </w:r>
    </w:p>
    <w:p w:rsidR="00B803FD" w:rsidRDefault="00B803FD" w:rsidP="00D676B4">
      <w:pPr>
        <w:ind w:left="705" w:hanging="705"/>
        <w:jc w:val="both"/>
        <w:rPr>
          <w:b/>
        </w:rPr>
      </w:pPr>
    </w:p>
    <w:p w:rsidR="00B803FD" w:rsidRDefault="00B803FD" w:rsidP="00D676B4">
      <w:pPr>
        <w:ind w:left="705" w:hanging="705"/>
        <w:jc w:val="both"/>
        <w:rPr>
          <w:b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1159"/>
      </w:tblGrid>
      <w:tr w:rsidR="00AF5901" w:rsidTr="00AF5901">
        <w:trPr>
          <w:jc w:val="center"/>
        </w:trPr>
        <w:tc>
          <w:tcPr>
            <w:tcW w:w="5270" w:type="dxa"/>
            <w:vAlign w:val="center"/>
          </w:tcPr>
          <w:p w:rsidR="00AF5901" w:rsidRDefault="00AF5901" w:rsidP="00661FBC">
            <w:pPr>
              <w:jc w:val="center"/>
            </w:pPr>
            <w:r>
              <w:t>CRITERIO</w:t>
            </w:r>
          </w:p>
        </w:tc>
        <w:tc>
          <w:tcPr>
            <w:tcW w:w="1159" w:type="dxa"/>
            <w:vAlign w:val="center"/>
          </w:tcPr>
          <w:p w:rsidR="00AF5901" w:rsidRDefault="00AF5901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AF5901" w:rsidTr="00661FBC">
        <w:trPr>
          <w:jc w:val="center"/>
        </w:trPr>
        <w:tc>
          <w:tcPr>
            <w:tcW w:w="5386" w:type="dxa"/>
            <w:vAlign w:val="center"/>
          </w:tcPr>
          <w:p w:rsidR="00AF5901" w:rsidRDefault="00AF5901" w:rsidP="00661FBC">
            <w:pPr>
              <w:jc w:val="both"/>
            </w:pPr>
            <w:r>
              <w:t>Bosqueja el área de la región</w:t>
            </w:r>
          </w:p>
        </w:tc>
        <w:tc>
          <w:tcPr>
            <w:tcW w:w="1163" w:type="dxa"/>
            <w:vAlign w:val="center"/>
          </w:tcPr>
          <w:p w:rsidR="00AF5901" w:rsidRDefault="00AF5901" w:rsidP="00661FBC">
            <w:pPr>
              <w:ind w:left="100" w:hanging="100"/>
              <w:jc w:val="center"/>
            </w:pPr>
            <w:r>
              <w:t>1</w:t>
            </w:r>
          </w:p>
        </w:tc>
      </w:tr>
      <w:tr w:rsidR="00AF5901" w:rsidTr="00661FBC">
        <w:trPr>
          <w:jc w:val="center"/>
        </w:trPr>
        <w:tc>
          <w:tcPr>
            <w:tcW w:w="5386" w:type="dxa"/>
            <w:vAlign w:val="center"/>
          </w:tcPr>
          <w:p w:rsidR="00AF5901" w:rsidRDefault="00AF5901" w:rsidP="00661FBC">
            <w:pPr>
              <w:jc w:val="both"/>
            </w:pPr>
            <w:r>
              <w:t>Calcula el área de la región</w:t>
            </w:r>
          </w:p>
        </w:tc>
        <w:tc>
          <w:tcPr>
            <w:tcW w:w="1163" w:type="dxa"/>
            <w:vAlign w:val="center"/>
          </w:tcPr>
          <w:p w:rsidR="00AF5901" w:rsidRDefault="00AF5901" w:rsidP="00661FBC">
            <w:pPr>
              <w:ind w:left="100" w:hanging="100"/>
              <w:jc w:val="center"/>
            </w:pPr>
            <w:r>
              <w:t>1</w:t>
            </w:r>
          </w:p>
        </w:tc>
      </w:tr>
      <w:tr w:rsidR="00AF5901" w:rsidTr="00661FBC">
        <w:trPr>
          <w:jc w:val="center"/>
        </w:trPr>
        <w:tc>
          <w:tcPr>
            <w:tcW w:w="5386" w:type="dxa"/>
            <w:vAlign w:val="center"/>
          </w:tcPr>
          <w:p w:rsidR="00AF5901" w:rsidRDefault="00AF5901" w:rsidP="00AF5901">
            <w:pPr>
              <w:jc w:val="both"/>
            </w:pPr>
            <w:r>
              <w:t xml:space="preserve">Determina el k estableciendo la igualdad de áreas </w:t>
            </w:r>
          </w:p>
        </w:tc>
        <w:tc>
          <w:tcPr>
            <w:tcW w:w="1163" w:type="dxa"/>
            <w:vAlign w:val="center"/>
          </w:tcPr>
          <w:p w:rsidR="00AF5901" w:rsidRDefault="00AF5901" w:rsidP="00661FBC">
            <w:pPr>
              <w:ind w:left="100" w:hanging="100"/>
              <w:jc w:val="center"/>
            </w:pPr>
            <w:r>
              <w:t>1</w:t>
            </w:r>
          </w:p>
        </w:tc>
      </w:tr>
      <w:tr w:rsidR="00AF5901" w:rsidTr="00661FBC">
        <w:trPr>
          <w:jc w:val="center"/>
        </w:trPr>
        <w:tc>
          <w:tcPr>
            <w:tcW w:w="5386" w:type="dxa"/>
            <w:vAlign w:val="center"/>
          </w:tcPr>
          <w:p w:rsidR="00AF5901" w:rsidRDefault="00AF5901" w:rsidP="00AF5901">
            <w:pPr>
              <w:jc w:val="both"/>
            </w:pPr>
            <w:r>
              <w:t>Compara y expresa correctamente el valor de verdad de la proposición.</w:t>
            </w:r>
          </w:p>
        </w:tc>
        <w:tc>
          <w:tcPr>
            <w:tcW w:w="1163" w:type="dxa"/>
            <w:vAlign w:val="center"/>
          </w:tcPr>
          <w:p w:rsidR="00AF5901" w:rsidRDefault="00AF5901" w:rsidP="00661FBC">
            <w:pPr>
              <w:ind w:left="100" w:hanging="100"/>
              <w:jc w:val="center"/>
            </w:pPr>
            <w:r>
              <w:t>1</w:t>
            </w:r>
          </w:p>
        </w:tc>
      </w:tr>
    </w:tbl>
    <w:p w:rsidR="00B803FD" w:rsidRDefault="00B803FD" w:rsidP="00D676B4">
      <w:pPr>
        <w:ind w:left="705" w:hanging="705"/>
        <w:jc w:val="both"/>
        <w:rPr>
          <w:b/>
        </w:rPr>
      </w:pPr>
    </w:p>
    <w:p w:rsidR="009E3573" w:rsidRDefault="00C36F0C" w:rsidP="00B803FD">
      <w:pPr>
        <w:numPr>
          <w:ilvl w:val="0"/>
          <w:numId w:val="6"/>
        </w:numPr>
        <w:tabs>
          <w:tab w:val="clear" w:pos="360"/>
          <w:tab w:val="num" w:pos="720"/>
        </w:tabs>
        <w:jc w:val="both"/>
        <w:rPr>
          <w:b/>
        </w:rPr>
      </w:pPr>
      <w:r w:rsidRPr="00787913">
        <w:rPr>
          <w:b/>
        </w:rPr>
        <w:t xml:space="preserve">La serie </w:t>
      </w:r>
      <w:r w:rsidR="008E52AD" w:rsidRPr="00CA13DC">
        <w:rPr>
          <w:b/>
          <w:position w:val="-24"/>
        </w:rPr>
        <w:object w:dxaOrig="2940" w:dyaOrig="620">
          <v:shape id="_x0000_i1028" type="#_x0000_t75" style="width:147pt;height:30.75pt" o:ole="">
            <v:imagedata r:id="rId11" o:title=""/>
          </v:shape>
          <o:OLEObject Type="Embed" ProgID="Equation.3" ShapeID="_x0000_i1028" DrawAspect="Content" ObjectID="_1362304570" r:id="rId12"/>
        </w:object>
      </w:r>
      <w:r w:rsidR="009E3573" w:rsidRPr="00787913">
        <w:rPr>
          <w:b/>
        </w:rPr>
        <w:t xml:space="preserve"> es absolutamente convergente.</w:t>
      </w:r>
    </w:p>
    <w:p w:rsidR="00B803FD" w:rsidRDefault="00B803FD" w:rsidP="00B803FD">
      <w:pPr>
        <w:jc w:val="both"/>
        <w:rPr>
          <w:b/>
        </w:rPr>
      </w:pPr>
    </w:p>
    <w:p w:rsidR="00B803FD" w:rsidRDefault="00B803FD" w:rsidP="00B803FD">
      <w:pPr>
        <w:jc w:val="both"/>
        <w:rPr>
          <w:b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1159"/>
      </w:tblGrid>
      <w:tr w:rsidR="00BD74CF" w:rsidTr="00661FBC">
        <w:trPr>
          <w:jc w:val="center"/>
        </w:trPr>
        <w:tc>
          <w:tcPr>
            <w:tcW w:w="5270" w:type="dxa"/>
            <w:vAlign w:val="center"/>
          </w:tcPr>
          <w:p w:rsidR="00BD74CF" w:rsidRDefault="00BD74CF" w:rsidP="00661FBC">
            <w:pPr>
              <w:jc w:val="center"/>
            </w:pPr>
            <w:r>
              <w:t>CRITERIO</w:t>
            </w:r>
          </w:p>
        </w:tc>
        <w:tc>
          <w:tcPr>
            <w:tcW w:w="1159" w:type="dxa"/>
            <w:vAlign w:val="center"/>
          </w:tcPr>
          <w:p w:rsidR="00BD74CF" w:rsidRDefault="00BD74CF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BD74CF" w:rsidTr="00661FBC">
        <w:trPr>
          <w:jc w:val="center"/>
        </w:trPr>
        <w:tc>
          <w:tcPr>
            <w:tcW w:w="5386" w:type="dxa"/>
            <w:vAlign w:val="center"/>
          </w:tcPr>
          <w:p w:rsidR="00BD74CF" w:rsidRDefault="00BD74CF" w:rsidP="00BD74CF">
            <w:pPr>
              <w:jc w:val="both"/>
            </w:pPr>
            <w:r>
              <w:t>Identifica el término general de la serie alternante dada</w:t>
            </w:r>
          </w:p>
        </w:tc>
        <w:tc>
          <w:tcPr>
            <w:tcW w:w="1163" w:type="dxa"/>
            <w:vAlign w:val="center"/>
          </w:tcPr>
          <w:p w:rsidR="00BD74CF" w:rsidRDefault="00BD74CF" w:rsidP="00661FBC">
            <w:pPr>
              <w:ind w:left="100" w:hanging="100"/>
              <w:jc w:val="center"/>
            </w:pPr>
            <w:r>
              <w:t>0.5</w:t>
            </w:r>
          </w:p>
        </w:tc>
      </w:tr>
      <w:tr w:rsidR="00BD74CF" w:rsidTr="00661FBC">
        <w:trPr>
          <w:jc w:val="center"/>
        </w:trPr>
        <w:tc>
          <w:tcPr>
            <w:tcW w:w="5386" w:type="dxa"/>
            <w:vAlign w:val="center"/>
          </w:tcPr>
          <w:p w:rsidR="00BD74CF" w:rsidRDefault="00BD74CF" w:rsidP="00661FBC">
            <w:pPr>
              <w:jc w:val="both"/>
            </w:pPr>
            <w:r>
              <w:t>Analiza la correspondiente serie de términos positivos por algún criterio de comparación</w:t>
            </w:r>
          </w:p>
        </w:tc>
        <w:tc>
          <w:tcPr>
            <w:tcW w:w="1163" w:type="dxa"/>
            <w:vAlign w:val="center"/>
          </w:tcPr>
          <w:p w:rsidR="00BD74CF" w:rsidRDefault="00BD74CF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BD74CF" w:rsidTr="00661FBC">
        <w:trPr>
          <w:jc w:val="center"/>
        </w:trPr>
        <w:tc>
          <w:tcPr>
            <w:tcW w:w="5386" w:type="dxa"/>
            <w:vAlign w:val="center"/>
          </w:tcPr>
          <w:p w:rsidR="00BD74CF" w:rsidRDefault="00BD74CF" w:rsidP="00661FBC">
            <w:pPr>
              <w:jc w:val="both"/>
            </w:pPr>
            <w:r>
              <w:t>Por definición concluye que la serie es abs. Convergente.</w:t>
            </w:r>
          </w:p>
        </w:tc>
        <w:tc>
          <w:tcPr>
            <w:tcW w:w="1163" w:type="dxa"/>
            <w:vAlign w:val="center"/>
          </w:tcPr>
          <w:p w:rsidR="00BD74CF" w:rsidRDefault="00BD74CF" w:rsidP="00661FBC">
            <w:pPr>
              <w:ind w:left="100" w:hanging="100"/>
              <w:jc w:val="center"/>
            </w:pPr>
            <w:r>
              <w:t>1</w:t>
            </w:r>
          </w:p>
        </w:tc>
      </w:tr>
      <w:tr w:rsidR="00BD74CF" w:rsidTr="00661FBC">
        <w:trPr>
          <w:jc w:val="center"/>
        </w:trPr>
        <w:tc>
          <w:tcPr>
            <w:tcW w:w="5386" w:type="dxa"/>
            <w:vAlign w:val="center"/>
          </w:tcPr>
          <w:p w:rsidR="00BD74CF" w:rsidRDefault="00BD74CF" w:rsidP="00661FBC">
            <w:pPr>
              <w:jc w:val="both"/>
            </w:pPr>
            <w:r>
              <w:t>Expresa correctamente el valor de verdad de la proposición dada.</w:t>
            </w:r>
          </w:p>
        </w:tc>
        <w:tc>
          <w:tcPr>
            <w:tcW w:w="1163" w:type="dxa"/>
            <w:vAlign w:val="center"/>
          </w:tcPr>
          <w:p w:rsidR="00BD74CF" w:rsidRDefault="00BD74CF" w:rsidP="00661FBC">
            <w:pPr>
              <w:ind w:left="100" w:hanging="100"/>
              <w:jc w:val="center"/>
            </w:pPr>
            <w:r>
              <w:t>0.5</w:t>
            </w:r>
          </w:p>
        </w:tc>
      </w:tr>
    </w:tbl>
    <w:p w:rsidR="00B803FD" w:rsidRDefault="00B803FD" w:rsidP="00B803FD">
      <w:pPr>
        <w:jc w:val="both"/>
        <w:rPr>
          <w:b/>
        </w:rPr>
      </w:pPr>
    </w:p>
    <w:p w:rsidR="009E3573" w:rsidRDefault="00C63E63" w:rsidP="00B803FD">
      <w:pPr>
        <w:numPr>
          <w:ilvl w:val="0"/>
          <w:numId w:val="6"/>
        </w:numPr>
        <w:jc w:val="both"/>
        <w:rPr>
          <w:b/>
        </w:rPr>
      </w:pPr>
      <w:r w:rsidRPr="00787913">
        <w:rPr>
          <w:b/>
        </w:rPr>
        <w:t xml:space="preserve"> </w:t>
      </w:r>
      <w:r w:rsidR="00B803FD">
        <w:rPr>
          <w:b/>
        </w:rPr>
        <w:tab/>
      </w:r>
      <w:r w:rsidRPr="00787913">
        <w:rPr>
          <w:b/>
        </w:rPr>
        <w:t xml:space="preserve">La serie </w:t>
      </w:r>
      <w:r w:rsidRPr="00787913">
        <w:rPr>
          <w:b/>
          <w:position w:val="-28"/>
        </w:rPr>
        <w:object w:dxaOrig="2160" w:dyaOrig="660">
          <v:shape id="_x0000_i1029" type="#_x0000_t75" style="width:108pt;height:33pt" o:ole="">
            <v:imagedata r:id="rId13" o:title=""/>
          </v:shape>
          <o:OLEObject Type="Embed" ProgID="Equation.DSMT4" ShapeID="_x0000_i1029" DrawAspect="Content" ObjectID="_1362304571" r:id="rId14"/>
        </w:object>
      </w:r>
      <w:r w:rsidRPr="00787913">
        <w:rPr>
          <w:b/>
        </w:rPr>
        <w:t xml:space="preserve"> es divergente</w:t>
      </w:r>
      <w:r w:rsidR="00B803FD">
        <w:rPr>
          <w:b/>
        </w:rPr>
        <w:t>.</w:t>
      </w:r>
    </w:p>
    <w:p w:rsidR="00B803FD" w:rsidRDefault="00B803FD" w:rsidP="00B803FD">
      <w:pPr>
        <w:jc w:val="both"/>
        <w:rPr>
          <w:b/>
        </w:rPr>
      </w:pPr>
    </w:p>
    <w:p w:rsidR="00B803FD" w:rsidRDefault="00B803FD" w:rsidP="00B803FD">
      <w:pPr>
        <w:jc w:val="both"/>
        <w:rPr>
          <w:b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1159"/>
      </w:tblGrid>
      <w:tr w:rsidR="00C81E0E" w:rsidTr="00661FBC">
        <w:trPr>
          <w:jc w:val="center"/>
        </w:trPr>
        <w:tc>
          <w:tcPr>
            <w:tcW w:w="5270" w:type="dxa"/>
            <w:vAlign w:val="center"/>
          </w:tcPr>
          <w:p w:rsidR="00C81E0E" w:rsidRDefault="00C81E0E" w:rsidP="00661FBC">
            <w:pPr>
              <w:jc w:val="center"/>
            </w:pPr>
            <w:r>
              <w:t>CRITERIO</w:t>
            </w:r>
          </w:p>
        </w:tc>
        <w:tc>
          <w:tcPr>
            <w:tcW w:w="1159" w:type="dxa"/>
            <w:vAlign w:val="center"/>
          </w:tcPr>
          <w:p w:rsidR="00C81E0E" w:rsidRDefault="00C81E0E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C81E0E" w:rsidTr="00661FBC">
        <w:trPr>
          <w:jc w:val="center"/>
        </w:trPr>
        <w:tc>
          <w:tcPr>
            <w:tcW w:w="5386" w:type="dxa"/>
            <w:vAlign w:val="center"/>
          </w:tcPr>
          <w:p w:rsidR="00C81E0E" w:rsidRDefault="00C81E0E" w:rsidP="00F65124">
            <w:pPr>
              <w:jc w:val="both"/>
            </w:pPr>
            <w:r>
              <w:t>Identifica el término general de la serie dada</w:t>
            </w:r>
          </w:p>
        </w:tc>
        <w:tc>
          <w:tcPr>
            <w:tcW w:w="1163" w:type="dxa"/>
            <w:vAlign w:val="center"/>
          </w:tcPr>
          <w:p w:rsidR="00C81E0E" w:rsidRDefault="00C81E0E" w:rsidP="00661FBC">
            <w:pPr>
              <w:ind w:left="100" w:hanging="100"/>
              <w:jc w:val="center"/>
            </w:pPr>
            <w:r>
              <w:t>0.5</w:t>
            </w:r>
          </w:p>
        </w:tc>
      </w:tr>
      <w:tr w:rsidR="00C81E0E" w:rsidTr="00661FBC">
        <w:trPr>
          <w:jc w:val="center"/>
        </w:trPr>
        <w:tc>
          <w:tcPr>
            <w:tcW w:w="5386" w:type="dxa"/>
            <w:vAlign w:val="center"/>
          </w:tcPr>
          <w:p w:rsidR="00C81E0E" w:rsidRDefault="00C81E0E" w:rsidP="00F65124">
            <w:pPr>
              <w:jc w:val="both"/>
            </w:pPr>
            <w:r>
              <w:t xml:space="preserve">Analiza la serie de términos positivos </w:t>
            </w:r>
            <w:r w:rsidR="00F65124">
              <w:t>aplicando correctamente algún criterio conocido</w:t>
            </w:r>
          </w:p>
        </w:tc>
        <w:tc>
          <w:tcPr>
            <w:tcW w:w="1163" w:type="dxa"/>
            <w:vAlign w:val="center"/>
          </w:tcPr>
          <w:p w:rsidR="00C81E0E" w:rsidRDefault="00C81E0E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C81E0E" w:rsidTr="00661FBC">
        <w:trPr>
          <w:jc w:val="center"/>
        </w:trPr>
        <w:tc>
          <w:tcPr>
            <w:tcW w:w="5386" w:type="dxa"/>
            <w:vAlign w:val="center"/>
          </w:tcPr>
          <w:p w:rsidR="00C81E0E" w:rsidRDefault="00F65124" w:rsidP="00F65124">
            <w:pPr>
              <w:jc w:val="both"/>
            </w:pPr>
            <w:r>
              <w:t>C</w:t>
            </w:r>
            <w:r w:rsidR="00C81E0E">
              <w:t xml:space="preserve">oncluye </w:t>
            </w:r>
            <w:r>
              <w:t>correctamente acerca de si la serie converge o diverge.</w:t>
            </w:r>
          </w:p>
        </w:tc>
        <w:tc>
          <w:tcPr>
            <w:tcW w:w="1163" w:type="dxa"/>
            <w:vAlign w:val="center"/>
          </w:tcPr>
          <w:p w:rsidR="00C81E0E" w:rsidRDefault="00C81E0E" w:rsidP="00661FBC">
            <w:pPr>
              <w:ind w:left="100" w:hanging="100"/>
              <w:jc w:val="center"/>
            </w:pPr>
            <w:r>
              <w:t>1</w:t>
            </w:r>
          </w:p>
        </w:tc>
      </w:tr>
      <w:tr w:rsidR="00C81E0E" w:rsidTr="00661FBC">
        <w:trPr>
          <w:jc w:val="center"/>
        </w:trPr>
        <w:tc>
          <w:tcPr>
            <w:tcW w:w="5386" w:type="dxa"/>
            <w:vAlign w:val="center"/>
          </w:tcPr>
          <w:p w:rsidR="00C81E0E" w:rsidRDefault="00C81E0E" w:rsidP="00661FBC">
            <w:pPr>
              <w:jc w:val="both"/>
            </w:pPr>
            <w:r>
              <w:t>Expresa correctamente el valor de verdad de la proposición dada.</w:t>
            </w:r>
          </w:p>
        </w:tc>
        <w:tc>
          <w:tcPr>
            <w:tcW w:w="1163" w:type="dxa"/>
            <w:vAlign w:val="center"/>
          </w:tcPr>
          <w:p w:rsidR="00C81E0E" w:rsidRDefault="00C81E0E" w:rsidP="00661FBC">
            <w:pPr>
              <w:ind w:left="100" w:hanging="100"/>
              <w:jc w:val="center"/>
            </w:pPr>
            <w:r>
              <w:t>0.5</w:t>
            </w:r>
          </w:p>
        </w:tc>
      </w:tr>
    </w:tbl>
    <w:p w:rsidR="00B803FD" w:rsidRDefault="00B803FD" w:rsidP="00B803FD">
      <w:pPr>
        <w:jc w:val="both"/>
        <w:rPr>
          <w:b/>
        </w:rPr>
      </w:pPr>
    </w:p>
    <w:p w:rsidR="00B803FD" w:rsidRPr="00787913" w:rsidRDefault="00B803FD" w:rsidP="00B803FD">
      <w:pPr>
        <w:jc w:val="both"/>
        <w:rPr>
          <w:b/>
        </w:rPr>
      </w:pPr>
    </w:p>
    <w:p w:rsidR="00C63E63" w:rsidRDefault="00B803FD" w:rsidP="00B803FD">
      <w:pPr>
        <w:ind w:left="705" w:hanging="705"/>
        <w:jc w:val="both"/>
        <w:rPr>
          <w:b/>
        </w:rPr>
      </w:pPr>
      <w:r>
        <w:rPr>
          <w:b/>
        </w:rPr>
        <w:t xml:space="preserve">d) </w:t>
      </w:r>
      <w:r>
        <w:rPr>
          <w:b/>
        </w:rPr>
        <w:tab/>
      </w:r>
      <w:r w:rsidR="003700B6" w:rsidRPr="00787913">
        <w:rPr>
          <w:b/>
        </w:rPr>
        <w:t>La longitud del arco de la curva:</w:t>
      </w:r>
      <w:r w:rsidR="000B12CD">
        <w:rPr>
          <w:b/>
        </w:rPr>
        <w:t xml:space="preserve"> </w:t>
      </w:r>
      <w:r w:rsidR="00E31386" w:rsidRPr="00787913">
        <w:rPr>
          <w:b/>
          <w:position w:val="-10"/>
        </w:rPr>
        <w:object w:dxaOrig="740" w:dyaOrig="360">
          <v:shape id="_x0000_i1030" type="#_x0000_t75" style="width:42.75pt;height:21pt" o:ole="">
            <v:imagedata r:id="rId15" o:title=""/>
          </v:shape>
          <o:OLEObject Type="Embed" ProgID="Equation.DSMT4" ShapeID="_x0000_i1030" DrawAspect="Content" ObjectID="_1362304572" r:id="rId16"/>
        </w:object>
      </w:r>
      <w:r w:rsidR="006351ED" w:rsidRPr="00787913">
        <w:rPr>
          <w:b/>
        </w:rPr>
        <w:t xml:space="preserve">, desde </w:t>
      </w:r>
      <w:r w:rsidR="006351ED" w:rsidRPr="000B12CD">
        <w:rPr>
          <w:b/>
          <w:i/>
          <w:sz w:val="28"/>
          <w:szCs w:val="28"/>
        </w:rPr>
        <w:t>x</w:t>
      </w:r>
      <w:r w:rsidR="006351ED" w:rsidRPr="00787913">
        <w:rPr>
          <w:b/>
        </w:rPr>
        <w:t xml:space="preserve"> = 0 hasta </w:t>
      </w:r>
      <w:r w:rsidR="006351ED" w:rsidRPr="000B12CD">
        <w:rPr>
          <w:b/>
          <w:i/>
          <w:sz w:val="28"/>
          <w:szCs w:val="28"/>
        </w:rPr>
        <w:t>x</w:t>
      </w:r>
      <w:r w:rsidR="006351ED" w:rsidRPr="00787913">
        <w:rPr>
          <w:b/>
        </w:rPr>
        <w:t xml:space="preserve"> = 1,</w:t>
      </w:r>
      <w:r>
        <w:rPr>
          <w:b/>
        </w:rPr>
        <w:t xml:space="preserve"> siendo </w:t>
      </w:r>
      <w:r w:rsidR="000B12CD" w:rsidRPr="00787913">
        <w:rPr>
          <w:b/>
          <w:position w:val="-10"/>
        </w:rPr>
        <w:object w:dxaOrig="560" w:dyaOrig="320">
          <v:shape id="_x0000_i1031" type="#_x0000_t75" style="width:31.5pt;height:18pt" o:ole="">
            <v:imagedata r:id="rId17" o:title=""/>
          </v:shape>
          <o:OLEObject Type="Embed" ProgID="Equation.DSMT4" ShapeID="_x0000_i1031" DrawAspect="Content" ObjectID="_1362304573" r:id="rId18"/>
        </w:object>
      </w:r>
      <w:r w:rsidR="006351ED" w:rsidRPr="00787913">
        <w:rPr>
          <w:b/>
        </w:rPr>
        <w:t xml:space="preserve"> es </w:t>
      </w:r>
      <w:r w:rsidR="00965B6D" w:rsidRPr="00787913">
        <w:rPr>
          <w:b/>
          <w:position w:val="-28"/>
        </w:rPr>
        <w:object w:dxaOrig="1560" w:dyaOrig="680">
          <v:shape id="_x0000_i1032" type="#_x0000_t75" style="width:78pt;height:33.75pt" o:ole="">
            <v:imagedata r:id="rId19" o:title=""/>
          </v:shape>
          <o:OLEObject Type="Embed" ProgID="Equation.DSMT4" ShapeID="_x0000_i1032" DrawAspect="Content" ObjectID="_1362304574" r:id="rId20"/>
        </w:object>
      </w:r>
      <w:r w:rsidR="00787913" w:rsidRPr="00787913">
        <w:rPr>
          <w:b/>
        </w:rPr>
        <w:t xml:space="preserve"> </w:t>
      </w:r>
      <w:r>
        <w:rPr>
          <w:b/>
        </w:rPr>
        <w:t>.</w:t>
      </w:r>
    </w:p>
    <w:p w:rsidR="00B803FD" w:rsidRDefault="00B803FD" w:rsidP="00B803FD">
      <w:pPr>
        <w:jc w:val="both"/>
        <w:rPr>
          <w:b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1159"/>
      </w:tblGrid>
      <w:tr w:rsidR="00CE424F" w:rsidTr="00661FBC">
        <w:trPr>
          <w:jc w:val="center"/>
        </w:trPr>
        <w:tc>
          <w:tcPr>
            <w:tcW w:w="5270" w:type="dxa"/>
            <w:vAlign w:val="center"/>
          </w:tcPr>
          <w:p w:rsidR="00CE424F" w:rsidRDefault="00CE424F" w:rsidP="00661FBC">
            <w:pPr>
              <w:jc w:val="center"/>
            </w:pPr>
            <w:r>
              <w:t>CRITERIO</w:t>
            </w:r>
          </w:p>
        </w:tc>
        <w:tc>
          <w:tcPr>
            <w:tcW w:w="1159" w:type="dxa"/>
            <w:vAlign w:val="center"/>
          </w:tcPr>
          <w:p w:rsidR="00CE424F" w:rsidRDefault="00CE424F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CE424F" w:rsidTr="00661FBC">
        <w:trPr>
          <w:jc w:val="center"/>
        </w:trPr>
        <w:tc>
          <w:tcPr>
            <w:tcW w:w="5386" w:type="dxa"/>
            <w:vAlign w:val="center"/>
          </w:tcPr>
          <w:p w:rsidR="00CE424F" w:rsidRDefault="00CE424F" w:rsidP="00661FBC">
            <w:pPr>
              <w:jc w:val="both"/>
            </w:pPr>
            <w:r>
              <w:t>Escribe correctamente la expresión utilizada para calcular la longitud de la curva dada.</w:t>
            </w:r>
          </w:p>
        </w:tc>
        <w:tc>
          <w:tcPr>
            <w:tcW w:w="1163" w:type="dxa"/>
            <w:vAlign w:val="center"/>
          </w:tcPr>
          <w:p w:rsidR="00CE424F" w:rsidRDefault="00CE424F" w:rsidP="00661FBC">
            <w:pPr>
              <w:ind w:left="100" w:hanging="100"/>
              <w:jc w:val="center"/>
            </w:pPr>
            <w:r>
              <w:t>0.5</w:t>
            </w:r>
          </w:p>
        </w:tc>
      </w:tr>
      <w:tr w:rsidR="00CE424F" w:rsidTr="00661FBC">
        <w:trPr>
          <w:jc w:val="center"/>
        </w:trPr>
        <w:tc>
          <w:tcPr>
            <w:tcW w:w="5386" w:type="dxa"/>
            <w:vAlign w:val="center"/>
          </w:tcPr>
          <w:p w:rsidR="00CE424F" w:rsidRDefault="00CE424F" w:rsidP="00CE424F">
            <w:pPr>
              <w:jc w:val="both"/>
            </w:pPr>
            <w:r>
              <w:t>Obtiene correctamente la derivada  dy/dx</w:t>
            </w:r>
          </w:p>
        </w:tc>
        <w:tc>
          <w:tcPr>
            <w:tcW w:w="1163" w:type="dxa"/>
            <w:vAlign w:val="center"/>
          </w:tcPr>
          <w:p w:rsidR="00CE424F" w:rsidRDefault="00CE424F" w:rsidP="00661FBC">
            <w:pPr>
              <w:ind w:left="100" w:hanging="100"/>
              <w:jc w:val="center"/>
            </w:pPr>
            <w:r>
              <w:t>1</w:t>
            </w:r>
          </w:p>
        </w:tc>
      </w:tr>
      <w:tr w:rsidR="00CE424F" w:rsidTr="00661FBC">
        <w:trPr>
          <w:jc w:val="center"/>
        </w:trPr>
        <w:tc>
          <w:tcPr>
            <w:tcW w:w="5386" w:type="dxa"/>
            <w:vAlign w:val="center"/>
          </w:tcPr>
          <w:p w:rsidR="00CE424F" w:rsidRDefault="00CE424F" w:rsidP="00661FBC">
            <w:pPr>
              <w:jc w:val="both"/>
            </w:pPr>
            <w:r>
              <w:t>Reemplaza y evalúa correctamente la integral obtenida.</w:t>
            </w:r>
          </w:p>
        </w:tc>
        <w:tc>
          <w:tcPr>
            <w:tcW w:w="1163" w:type="dxa"/>
            <w:vAlign w:val="center"/>
          </w:tcPr>
          <w:p w:rsidR="00CE424F" w:rsidRDefault="00CE424F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CE424F" w:rsidTr="00661FBC">
        <w:trPr>
          <w:jc w:val="center"/>
        </w:trPr>
        <w:tc>
          <w:tcPr>
            <w:tcW w:w="5386" w:type="dxa"/>
            <w:vAlign w:val="center"/>
          </w:tcPr>
          <w:p w:rsidR="00CE424F" w:rsidRDefault="00CE424F" w:rsidP="00661FBC">
            <w:pPr>
              <w:jc w:val="both"/>
            </w:pPr>
            <w:r>
              <w:t>Expresa correctamente el valor de verdad de la proposición dada.</w:t>
            </w:r>
          </w:p>
        </w:tc>
        <w:tc>
          <w:tcPr>
            <w:tcW w:w="1163" w:type="dxa"/>
            <w:vAlign w:val="center"/>
          </w:tcPr>
          <w:p w:rsidR="00CE424F" w:rsidRDefault="00CE424F" w:rsidP="00661FBC">
            <w:pPr>
              <w:ind w:left="100" w:hanging="100"/>
              <w:jc w:val="center"/>
            </w:pPr>
            <w:r>
              <w:t>0.5</w:t>
            </w:r>
          </w:p>
        </w:tc>
      </w:tr>
    </w:tbl>
    <w:p w:rsidR="00B803FD" w:rsidRDefault="00B803FD" w:rsidP="00B803FD">
      <w:pPr>
        <w:jc w:val="both"/>
        <w:rPr>
          <w:b/>
        </w:rPr>
      </w:pPr>
    </w:p>
    <w:p w:rsidR="00B803FD" w:rsidRPr="00F52801" w:rsidRDefault="00B803FD" w:rsidP="00787913">
      <w:pPr>
        <w:jc w:val="both"/>
        <w:rPr>
          <w:b/>
          <w:u w:val="single"/>
          <w:lang w:val="es-EC"/>
        </w:rPr>
      </w:pPr>
      <w:r w:rsidRPr="00F52801">
        <w:rPr>
          <w:b/>
          <w:u w:val="single"/>
          <w:lang w:val="es-EC"/>
        </w:rPr>
        <w:t>TEMA 2</w:t>
      </w:r>
    </w:p>
    <w:p w:rsidR="00B803FD" w:rsidRPr="00AD57D2" w:rsidRDefault="00DF6D73" w:rsidP="00AD57D2">
      <w:pPr>
        <w:jc w:val="both"/>
        <w:rPr>
          <w:b/>
        </w:rPr>
      </w:pPr>
      <w:r w:rsidRPr="003575D8">
        <w:rPr>
          <w:b/>
        </w:rPr>
        <w:t xml:space="preserve">Calcular el área de la región limitada por </w:t>
      </w:r>
      <w:r w:rsidR="00E31386">
        <w:rPr>
          <w:b/>
        </w:rPr>
        <w:t>las curvas</w:t>
      </w:r>
      <w:r w:rsidRPr="003575D8">
        <w:rPr>
          <w:b/>
        </w:rPr>
        <w:t>:</w:t>
      </w:r>
      <w:r w:rsidR="00965B6D" w:rsidRPr="003575D8">
        <w:rPr>
          <w:b/>
          <w:position w:val="-24"/>
        </w:rPr>
        <w:object w:dxaOrig="2040" w:dyaOrig="620">
          <v:shape id="_x0000_i1033" type="#_x0000_t75" style="width:102pt;height:30.75pt" o:ole="">
            <v:imagedata r:id="rId21" o:title=""/>
          </v:shape>
          <o:OLEObject Type="Embed" ProgID="Equation.DSMT4" ShapeID="_x0000_i1033" DrawAspect="Content" ObjectID="_1362304575" r:id="rId22"/>
        </w:object>
      </w:r>
      <w:r w:rsidR="00240726" w:rsidRPr="003575D8">
        <w:rPr>
          <w:b/>
        </w:rPr>
        <w:t>, en el primer cuadrante.</w:t>
      </w:r>
      <w:r w:rsidR="00AD57D2">
        <w:rPr>
          <w:b/>
        </w:rPr>
        <w:tab/>
      </w:r>
      <w:r w:rsidR="00AD57D2">
        <w:rPr>
          <w:b/>
        </w:rPr>
        <w:tab/>
      </w:r>
      <w:r w:rsidR="00AD57D2">
        <w:rPr>
          <w:b/>
        </w:rPr>
        <w:tab/>
      </w:r>
      <w:r w:rsidR="00AD57D2">
        <w:rPr>
          <w:b/>
        </w:rPr>
        <w:tab/>
      </w:r>
      <w:r w:rsidR="00AD57D2">
        <w:rPr>
          <w:b/>
        </w:rPr>
        <w:tab/>
      </w:r>
      <w:r w:rsidR="00AD57D2">
        <w:rPr>
          <w:b/>
        </w:rPr>
        <w:tab/>
      </w:r>
      <w:r w:rsidR="00B803FD" w:rsidRPr="00B803FD">
        <w:rPr>
          <w:b/>
          <w:lang w:val="es-EC"/>
        </w:rPr>
        <w:t xml:space="preserve">VALOR : </w:t>
      </w:r>
      <w:r w:rsidR="00B803FD">
        <w:rPr>
          <w:b/>
          <w:lang w:val="es-EC"/>
        </w:rPr>
        <w:t>1</w:t>
      </w:r>
      <w:r w:rsidR="00B803FD" w:rsidRPr="00B803FD">
        <w:rPr>
          <w:b/>
          <w:lang w:val="es-EC"/>
        </w:rPr>
        <w:t>0 PUNTOS</w:t>
      </w:r>
    </w:p>
    <w:p w:rsidR="00B803FD" w:rsidRDefault="00B803FD" w:rsidP="00B803FD">
      <w:pPr>
        <w:jc w:val="right"/>
        <w:rPr>
          <w:b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1159"/>
      </w:tblGrid>
      <w:tr w:rsidR="00065F5B" w:rsidTr="00661FBC">
        <w:trPr>
          <w:jc w:val="center"/>
        </w:trPr>
        <w:tc>
          <w:tcPr>
            <w:tcW w:w="5270" w:type="dxa"/>
            <w:vAlign w:val="center"/>
          </w:tcPr>
          <w:p w:rsidR="00065F5B" w:rsidRDefault="00065F5B" w:rsidP="00661FBC">
            <w:pPr>
              <w:jc w:val="center"/>
            </w:pPr>
            <w:r>
              <w:t>CRITERIO</w:t>
            </w:r>
          </w:p>
        </w:tc>
        <w:tc>
          <w:tcPr>
            <w:tcW w:w="1159" w:type="dxa"/>
            <w:vAlign w:val="center"/>
          </w:tcPr>
          <w:p w:rsidR="00065F5B" w:rsidRDefault="00065F5B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065F5B" w:rsidTr="00661FBC">
        <w:trPr>
          <w:jc w:val="center"/>
        </w:trPr>
        <w:tc>
          <w:tcPr>
            <w:tcW w:w="5386" w:type="dxa"/>
            <w:vAlign w:val="center"/>
          </w:tcPr>
          <w:p w:rsidR="00065F5B" w:rsidRDefault="00065F5B" w:rsidP="00065F5B">
            <w:pPr>
              <w:jc w:val="both"/>
            </w:pPr>
            <w:r>
              <w:t>Bosqueja  correctamente la región dada.</w:t>
            </w:r>
          </w:p>
        </w:tc>
        <w:tc>
          <w:tcPr>
            <w:tcW w:w="1163" w:type="dxa"/>
            <w:vAlign w:val="center"/>
          </w:tcPr>
          <w:p w:rsidR="00065F5B" w:rsidRDefault="00E76C6B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065F5B" w:rsidTr="00397042">
        <w:trPr>
          <w:trHeight w:val="162"/>
          <w:jc w:val="center"/>
        </w:trPr>
        <w:tc>
          <w:tcPr>
            <w:tcW w:w="5386" w:type="dxa"/>
            <w:vAlign w:val="center"/>
          </w:tcPr>
          <w:p w:rsidR="00065F5B" w:rsidRDefault="00065F5B" w:rsidP="00661FBC">
            <w:pPr>
              <w:jc w:val="both"/>
            </w:pPr>
            <w:r>
              <w:t>Expresa correctamente el diferencial de área</w:t>
            </w:r>
          </w:p>
        </w:tc>
        <w:tc>
          <w:tcPr>
            <w:tcW w:w="1163" w:type="dxa"/>
            <w:vAlign w:val="center"/>
          </w:tcPr>
          <w:p w:rsidR="00065F5B" w:rsidRDefault="00E76C6B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065F5B" w:rsidTr="00661FBC">
        <w:trPr>
          <w:jc w:val="center"/>
        </w:trPr>
        <w:tc>
          <w:tcPr>
            <w:tcW w:w="5386" w:type="dxa"/>
            <w:vAlign w:val="center"/>
          </w:tcPr>
          <w:p w:rsidR="00065F5B" w:rsidRDefault="00341591" w:rsidP="00661FBC">
            <w:pPr>
              <w:jc w:val="both"/>
            </w:pPr>
            <w:r>
              <w:t>Determina correctamente la antiderivada</w:t>
            </w:r>
            <w:r w:rsidR="00065F5B">
              <w:t xml:space="preserve"> </w:t>
            </w:r>
          </w:p>
        </w:tc>
        <w:tc>
          <w:tcPr>
            <w:tcW w:w="1163" w:type="dxa"/>
            <w:vAlign w:val="center"/>
          </w:tcPr>
          <w:p w:rsidR="00065F5B" w:rsidRDefault="00E76C6B" w:rsidP="00661FBC">
            <w:pPr>
              <w:ind w:left="100" w:hanging="100"/>
              <w:jc w:val="center"/>
            </w:pPr>
            <w:r>
              <w:t>3</w:t>
            </w:r>
          </w:p>
        </w:tc>
      </w:tr>
      <w:tr w:rsidR="00065F5B" w:rsidTr="00661FBC">
        <w:trPr>
          <w:jc w:val="center"/>
        </w:trPr>
        <w:tc>
          <w:tcPr>
            <w:tcW w:w="5386" w:type="dxa"/>
            <w:vAlign w:val="center"/>
          </w:tcPr>
          <w:p w:rsidR="00341591" w:rsidRDefault="00341591" w:rsidP="00661FBC">
            <w:pPr>
              <w:jc w:val="both"/>
            </w:pPr>
            <w:r>
              <w:t>Evalúa la integral definida</w:t>
            </w:r>
          </w:p>
        </w:tc>
        <w:tc>
          <w:tcPr>
            <w:tcW w:w="1163" w:type="dxa"/>
            <w:vAlign w:val="center"/>
          </w:tcPr>
          <w:p w:rsidR="00065F5B" w:rsidRDefault="00E76C6B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341591" w:rsidTr="00661FBC">
        <w:trPr>
          <w:jc w:val="center"/>
        </w:trPr>
        <w:tc>
          <w:tcPr>
            <w:tcW w:w="5386" w:type="dxa"/>
            <w:vAlign w:val="center"/>
          </w:tcPr>
          <w:p w:rsidR="00341591" w:rsidRDefault="00E76C6B" w:rsidP="00661FBC">
            <w:pPr>
              <w:jc w:val="both"/>
            </w:pPr>
            <w:r>
              <w:t>Simplifica y expresa correctamente el resultado.</w:t>
            </w:r>
          </w:p>
        </w:tc>
        <w:tc>
          <w:tcPr>
            <w:tcW w:w="1163" w:type="dxa"/>
            <w:vAlign w:val="center"/>
          </w:tcPr>
          <w:p w:rsidR="00341591" w:rsidRDefault="00E76C6B" w:rsidP="00661FBC">
            <w:pPr>
              <w:ind w:left="100" w:hanging="100"/>
              <w:jc w:val="center"/>
            </w:pPr>
            <w:r>
              <w:t>1</w:t>
            </w:r>
          </w:p>
        </w:tc>
      </w:tr>
    </w:tbl>
    <w:p w:rsidR="00B803FD" w:rsidRDefault="00B803FD" w:rsidP="00787913">
      <w:pPr>
        <w:jc w:val="both"/>
        <w:rPr>
          <w:b/>
        </w:rPr>
      </w:pPr>
    </w:p>
    <w:p w:rsidR="00AD57D2" w:rsidRPr="00B803FD" w:rsidRDefault="00B803FD" w:rsidP="00AD57D2">
      <w:pPr>
        <w:jc w:val="right"/>
        <w:rPr>
          <w:b/>
          <w:lang w:val="es-EC"/>
        </w:rPr>
      </w:pPr>
      <w:r w:rsidRPr="00F52801">
        <w:rPr>
          <w:b/>
          <w:u w:val="single"/>
          <w:lang w:val="es-EC"/>
        </w:rPr>
        <w:t>TEMA 3</w:t>
      </w:r>
      <w:r w:rsidR="00AD57D2">
        <w:rPr>
          <w:b/>
          <w:u w:val="single"/>
          <w:lang w:val="es-EC"/>
        </w:rPr>
        <w:tab/>
      </w:r>
      <w:r w:rsidR="00AD57D2">
        <w:rPr>
          <w:b/>
          <w:u w:val="single"/>
          <w:lang w:val="es-EC"/>
        </w:rPr>
        <w:tab/>
      </w:r>
      <w:r w:rsidR="00AD57D2">
        <w:rPr>
          <w:b/>
          <w:u w:val="single"/>
          <w:lang w:val="es-EC"/>
        </w:rPr>
        <w:tab/>
      </w:r>
      <w:r w:rsidR="00AD57D2">
        <w:rPr>
          <w:b/>
          <w:u w:val="single"/>
          <w:lang w:val="es-EC"/>
        </w:rPr>
        <w:tab/>
      </w:r>
      <w:r w:rsidR="00AD57D2">
        <w:rPr>
          <w:b/>
          <w:u w:val="single"/>
          <w:lang w:val="es-EC"/>
        </w:rPr>
        <w:tab/>
      </w:r>
      <w:r w:rsidR="00AD57D2">
        <w:rPr>
          <w:b/>
          <w:u w:val="single"/>
          <w:lang w:val="es-EC"/>
        </w:rPr>
        <w:tab/>
      </w:r>
      <w:r w:rsidR="00AD57D2">
        <w:rPr>
          <w:b/>
          <w:u w:val="single"/>
          <w:lang w:val="es-EC"/>
        </w:rPr>
        <w:tab/>
      </w:r>
      <w:r w:rsidR="00AD57D2" w:rsidRPr="00B803FD">
        <w:rPr>
          <w:b/>
          <w:lang w:val="es-EC"/>
        </w:rPr>
        <w:t xml:space="preserve">VALOR : </w:t>
      </w:r>
      <w:r w:rsidR="00AD57D2">
        <w:rPr>
          <w:b/>
          <w:lang w:val="es-EC"/>
        </w:rPr>
        <w:t>1</w:t>
      </w:r>
      <w:r w:rsidR="00AD57D2" w:rsidRPr="00B803FD">
        <w:rPr>
          <w:b/>
          <w:lang w:val="es-EC"/>
        </w:rPr>
        <w:t>0 PUNTOS</w:t>
      </w:r>
    </w:p>
    <w:p w:rsidR="00B803FD" w:rsidRPr="00F52801" w:rsidRDefault="00B803FD" w:rsidP="00787913">
      <w:pPr>
        <w:jc w:val="both"/>
        <w:rPr>
          <w:b/>
          <w:u w:val="single"/>
          <w:lang w:val="es-EC"/>
        </w:rPr>
      </w:pPr>
    </w:p>
    <w:p w:rsidR="00B803FD" w:rsidRPr="003575D8" w:rsidRDefault="00B803FD" w:rsidP="00787913">
      <w:pPr>
        <w:jc w:val="both"/>
        <w:rPr>
          <w:b/>
        </w:rPr>
      </w:pPr>
    </w:p>
    <w:p w:rsidR="00787913" w:rsidRDefault="00240726" w:rsidP="00787913">
      <w:pPr>
        <w:jc w:val="both"/>
        <w:rPr>
          <w:b/>
        </w:rPr>
      </w:pPr>
      <w:r w:rsidRPr="003575D8">
        <w:rPr>
          <w:b/>
        </w:rPr>
        <w:t xml:space="preserve">Hallar el volumen del sólido de revolución que se genera al rotar la región limitada  </w:t>
      </w:r>
      <w:r w:rsidR="00CC4192" w:rsidRPr="003575D8">
        <w:rPr>
          <w:b/>
        </w:rPr>
        <w:t xml:space="preserve">por </w:t>
      </w:r>
      <w:r w:rsidR="00A32178" w:rsidRPr="003575D8">
        <w:rPr>
          <w:b/>
          <w:position w:val="-10"/>
        </w:rPr>
        <w:object w:dxaOrig="1740" w:dyaOrig="360">
          <v:shape id="_x0000_i1034" type="#_x0000_t75" style="width:90.75pt;height:18.75pt" o:ole="">
            <v:imagedata r:id="rId23" o:title=""/>
          </v:shape>
          <o:OLEObject Type="Embed" ProgID="Equation.DSMT4" ShapeID="_x0000_i1034" DrawAspect="Content" ObjectID="_1362304576" r:id="rId24"/>
        </w:object>
      </w:r>
      <w:r w:rsidR="003575D8" w:rsidRPr="003575D8">
        <w:rPr>
          <w:b/>
        </w:rPr>
        <w:t xml:space="preserve">, </w:t>
      </w:r>
      <w:r w:rsidR="00B803FD">
        <w:rPr>
          <w:b/>
        </w:rPr>
        <w:t xml:space="preserve"> </w:t>
      </w:r>
      <w:r w:rsidR="003575D8" w:rsidRPr="00A32178">
        <w:rPr>
          <w:b/>
          <w:i/>
          <w:sz w:val="28"/>
          <w:szCs w:val="28"/>
        </w:rPr>
        <w:t xml:space="preserve">x </w:t>
      </w:r>
      <w:r w:rsidR="003575D8" w:rsidRPr="003575D8">
        <w:rPr>
          <w:b/>
          <w:i/>
        </w:rPr>
        <w:t xml:space="preserve">= </w:t>
      </w:r>
      <w:r w:rsidR="00B803FD">
        <w:rPr>
          <w:b/>
        </w:rPr>
        <w:t>0  y</w:t>
      </w:r>
      <w:r w:rsidR="003575D8" w:rsidRPr="003575D8">
        <w:rPr>
          <w:b/>
        </w:rPr>
        <w:t xml:space="preserve">  </w:t>
      </w:r>
      <w:r w:rsidR="003575D8" w:rsidRPr="00A32178">
        <w:rPr>
          <w:b/>
          <w:i/>
          <w:sz w:val="28"/>
          <w:szCs w:val="28"/>
        </w:rPr>
        <w:t xml:space="preserve">x </w:t>
      </w:r>
      <w:r w:rsidR="003575D8" w:rsidRPr="003575D8">
        <w:rPr>
          <w:b/>
          <w:i/>
        </w:rPr>
        <w:t xml:space="preserve">= </w:t>
      </w:r>
      <w:r w:rsidR="003575D8" w:rsidRPr="00B803FD">
        <w:rPr>
          <w:b/>
        </w:rPr>
        <w:t>2</w:t>
      </w:r>
      <w:r w:rsidR="003575D8" w:rsidRPr="003575D8">
        <w:rPr>
          <w:b/>
        </w:rPr>
        <w:t xml:space="preserve"> alrededor de la </w:t>
      </w:r>
      <w:r w:rsidR="00B803FD">
        <w:rPr>
          <w:b/>
        </w:rPr>
        <w:t xml:space="preserve"> </w:t>
      </w:r>
      <w:r w:rsidR="003575D8" w:rsidRPr="003575D8">
        <w:rPr>
          <w:b/>
        </w:rPr>
        <w:t xml:space="preserve">recta </w:t>
      </w:r>
      <w:r w:rsidR="003575D8" w:rsidRPr="00A32178">
        <w:rPr>
          <w:b/>
          <w:i/>
          <w:sz w:val="28"/>
          <w:szCs w:val="28"/>
        </w:rPr>
        <w:t>x</w:t>
      </w:r>
      <w:r w:rsidR="003575D8" w:rsidRPr="003575D8">
        <w:rPr>
          <w:b/>
          <w:i/>
        </w:rPr>
        <w:t xml:space="preserve"> = </w:t>
      </w:r>
      <w:r w:rsidR="003575D8" w:rsidRPr="00B803FD">
        <w:rPr>
          <w:b/>
        </w:rPr>
        <w:t>2</w:t>
      </w:r>
      <w:r w:rsidR="00B803FD">
        <w:rPr>
          <w:b/>
        </w:rPr>
        <w:t>.</w:t>
      </w:r>
    </w:p>
    <w:p w:rsidR="00B803FD" w:rsidRDefault="00B803FD" w:rsidP="00787913">
      <w:pPr>
        <w:jc w:val="both"/>
        <w:rPr>
          <w:b/>
          <w:i/>
        </w:rPr>
      </w:pPr>
    </w:p>
    <w:p w:rsidR="00B803FD" w:rsidRDefault="00B803FD" w:rsidP="00B803FD">
      <w:pPr>
        <w:jc w:val="both"/>
        <w:rPr>
          <w:b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1159"/>
      </w:tblGrid>
      <w:tr w:rsidR="00397042" w:rsidTr="00661FBC">
        <w:trPr>
          <w:jc w:val="center"/>
        </w:trPr>
        <w:tc>
          <w:tcPr>
            <w:tcW w:w="5270" w:type="dxa"/>
            <w:vAlign w:val="center"/>
          </w:tcPr>
          <w:p w:rsidR="00397042" w:rsidRDefault="00397042" w:rsidP="00661FBC">
            <w:pPr>
              <w:jc w:val="center"/>
            </w:pPr>
            <w:r>
              <w:t>CRITERIO</w:t>
            </w:r>
          </w:p>
        </w:tc>
        <w:tc>
          <w:tcPr>
            <w:tcW w:w="1159" w:type="dxa"/>
            <w:vAlign w:val="center"/>
          </w:tcPr>
          <w:p w:rsidR="00397042" w:rsidRDefault="00397042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397042" w:rsidTr="00661FBC">
        <w:trPr>
          <w:jc w:val="center"/>
        </w:trPr>
        <w:tc>
          <w:tcPr>
            <w:tcW w:w="5386" w:type="dxa"/>
            <w:vAlign w:val="center"/>
          </w:tcPr>
          <w:p w:rsidR="00397042" w:rsidRDefault="00397042" w:rsidP="00661FBC">
            <w:pPr>
              <w:jc w:val="both"/>
            </w:pPr>
            <w:r>
              <w:t>Bosqueja  correctamente la región dada.</w:t>
            </w:r>
          </w:p>
        </w:tc>
        <w:tc>
          <w:tcPr>
            <w:tcW w:w="1163" w:type="dxa"/>
            <w:vAlign w:val="center"/>
          </w:tcPr>
          <w:p w:rsidR="00397042" w:rsidRDefault="00397042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397042" w:rsidTr="00661FBC">
        <w:trPr>
          <w:trHeight w:val="162"/>
          <w:jc w:val="center"/>
        </w:trPr>
        <w:tc>
          <w:tcPr>
            <w:tcW w:w="5386" w:type="dxa"/>
            <w:vAlign w:val="center"/>
          </w:tcPr>
          <w:p w:rsidR="00397042" w:rsidRDefault="00397042" w:rsidP="00397042">
            <w:pPr>
              <w:jc w:val="both"/>
            </w:pPr>
            <w:r>
              <w:t>Expresa correctamente el diferencial de volumen</w:t>
            </w:r>
          </w:p>
        </w:tc>
        <w:tc>
          <w:tcPr>
            <w:tcW w:w="1163" w:type="dxa"/>
            <w:vAlign w:val="center"/>
          </w:tcPr>
          <w:p w:rsidR="00397042" w:rsidRDefault="00397042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397042" w:rsidTr="00661FBC">
        <w:trPr>
          <w:jc w:val="center"/>
        </w:trPr>
        <w:tc>
          <w:tcPr>
            <w:tcW w:w="5386" w:type="dxa"/>
            <w:vAlign w:val="center"/>
          </w:tcPr>
          <w:p w:rsidR="00397042" w:rsidRDefault="00397042" w:rsidP="00661FBC">
            <w:pPr>
              <w:jc w:val="both"/>
            </w:pPr>
            <w:r>
              <w:t xml:space="preserve">Determina correctamente la antiderivada </w:t>
            </w:r>
          </w:p>
        </w:tc>
        <w:tc>
          <w:tcPr>
            <w:tcW w:w="1163" w:type="dxa"/>
            <w:vAlign w:val="center"/>
          </w:tcPr>
          <w:p w:rsidR="00397042" w:rsidRDefault="00397042" w:rsidP="00661FBC">
            <w:pPr>
              <w:ind w:left="100" w:hanging="100"/>
              <w:jc w:val="center"/>
            </w:pPr>
            <w:r>
              <w:t>3</w:t>
            </w:r>
          </w:p>
        </w:tc>
      </w:tr>
      <w:tr w:rsidR="00397042" w:rsidTr="00661FBC">
        <w:trPr>
          <w:jc w:val="center"/>
        </w:trPr>
        <w:tc>
          <w:tcPr>
            <w:tcW w:w="5386" w:type="dxa"/>
            <w:vAlign w:val="center"/>
          </w:tcPr>
          <w:p w:rsidR="00397042" w:rsidRDefault="00397042" w:rsidP="00661FBC">
            <w:pPr>
              <w:jc w:val="both"/>
            </w:pPr>
            <w:r>
              <w:t>Evalúa la integral definida</w:t>
            </w:r>
          </w:p>
        </w:tc>
        <w:tc>
          <w:tcPr>
            <w:tcW w:w="1163" w:type="dxa"/>
            <w:vAlign w:val="center"/>
          </w:tcPr>
          <w:p w:rsidR="00397042" w:rsidRDefault="00397042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397042" w:rsidTr="00661FBC">
        <w:trPr>
          <w:jc w:val="center"/>
        </w:trPr>
        <w:tc>
          <w:tcPr>
            <w:tcW w:w="5386" w:type="dxa"/>
            <w:vAlign w:val="center"/>
          </w:tcPr>
          <w:p w:rsidR="00397042" w:rsidRDefault="00397042" w:rsidP="00661FBC">
            <w:pPr>
              <w:jc w:val="both"/>
            </w:pPr>
            <w:r>
              <w:t>Simplifica y expresa correctamente el resultado.</w:t>
            </w:r>
          </w:p>
        </w:tc>
        <w:tc>
          <w:tcPr>
            <w:tcW w:w="1163" w:type="dxa"/>
            <w:vAlign w:val="center"/>
          </w:tcPr>
          <w:p w:rsidR="00397042" w:rsidRDefault="00397042" w:rsidP="00661FBC">
            <w:pPr>
              <w:ind w:left="100" w:hanging="100"/>
              <w:jc w:val="center"/>
            </w:pPr>
            <w:r>
              <w:t>1</w:t>
            </w:r>
          </w:p>
        </w:tc>
      </w:tr>
    </w:tbl>
    <w:p w:rsidR="003575D8" w:rsidRDefault="003575D8" w:rsidP="00787913">
      <w:pPr>
        <w:jc w:val="both"/>
        <w:rPr>
          <w:b/>
          <w:i/>
        </w:rPr>
      </w:pPr>
    </w:p>
    <w:p w:rsidR="00B803FD" w:rsidRPr="00B803FD" w:rsidRDefault="00B803FD" w:rsidP="00787913">
      <w:pPr>
        <w:jc w:val="both"/>
        <w:rPr>
          <w:b/>
          <w:u w:val="single"/>
        </w:rPr>
      </w:pPr>
      <w:r w:rsidRPr="00B803FD">
        <w:rPr>
          <w:b/>
          <w:u w:val="single"/>
        </w:rPr>
        <w:t>TEMA 4</w:t>
      </w:r>
    </w:p>
    <w:p w:rsidR="00B803FD" w:rsidRPr="00B803FD" w:rsidRDefault="00B803FD" w:rsidP="00787913">
      <w:pPr>
        <w:jc w:val="both"/>
        <w:rPr>
          <w:b/>
        </w:rPr>
      </w:pPr>
    </w:p>
    <w:p w:rsidR="00A3329C" w:rsidRPr="00B803FD" w:rsidRDefault="00B803FD" w:rsidP="00AD57D2">
      <w:pPr>
        <w:jc w:val="both"/>
        <w:rPr>
          <w:b/>
          <w:lang w:val="es-EC"/>
        </w:rPr>
      </w:pPr>
      <w:r>
        <w:rPr>
          <w:b/>
        </w:rPr>
        <w:t xml:space="preserve">Determine el  área de la región </w:t>
      </w:r>
      <w:r w:rsidR="00A32178">
        <w:rPr>
          <w:b/>
        </w:rPr>
        <w:t>exterior a</w:t>
      </w:r>
      <w:r>
        <w:rPr>
          <w:b/>
        </w:rPr>
        <w:t xml:space="preserve"> la curva </w:t>
      </w:r>
      <w:r w:rsidR="00A32178" w:rsidRPr="00B803FD">
        <w:rPr>
          <w:b/>
          <w:position w:val="-14"/>
        </w:rPr>
        <w:object w:dxaOrig="1440" w:dyaOrig="400">
          <v:shape id="_x0000_i1035" type="#_x0000_t75" style="width:77.25pt;height:21.75pt" o:ole="">
            <v:imagedata r:id="rId25" o:title=""/>
          </v:shape>
          <o:OLEObject Type="Embed" ProgID="Equation.DSMT4" ShapeID="_x0000_i1035" DrawAspect="Content" ObjectID="_1362304577" r:id="rId26"/>
        </w:object>
      </w:r>
      <w:r w:rsidR="00A3329C">
        <w:rPr>
          <w:b/>
        </w:rPr>
        <w:t xml:space="preserve"> </w:t>
      </w:r>
      <w:r w:rsidR="00A32178">
        <w:rPr>
          <w:b/>
        </w:rPr>
        <w:t>e</w:t>
      </w:r>
      <w:r w:rsidR="00A3329C">
        <w:rPr>
          <w:b/>
        </w:rPr>
        <w:t xml:space="preserve"> </w:t>
      </w:r>
      <w:r w:rsidR="00356ECE">
        <w:rPr>
          <w:b/>
        </w:rPr>
        <w:t xml:space="preserve"> </w:t>
      </w:r>
      <w:r w:rsidR="00A32178">
        <w:rPr>
          <w:b/>
        </w:rPr>
        <w:t>interior</w:t>
      </w:r>
      <w:r w:rsidR="00A3329C">
        <w:rPr>
          <w:b/>
        </w:rPr>
        <w:t xml:space="preserve"> </w:t>
      </w:r>
      <w:r w:rsidR="00A32178">
        <w:rPr>
          <w:b/>
        </w:rPr>
        <w:t>a la curva</w:t>
      </w:r>
      <w:r w:rsidR="00A3329C">
        <w:rPr>
          <w:b/>
        </w:rPr>
        <w:t xml:space="preserve">  </w:t>
      </w:r>
      <w:r w:rsidR="00A32178" w:rsidRPr="00B803FD">
        <w:rPr>
          <w:b/>
          <w:position w:val="-14"/>
        </w:rPr>
        <w:object w:dxaOrig="1219" w:dyaOrig="400">
          <v:shape id="_x0000_i1036" type="#_x0000_t75" style="width:68.25pt;height:22.5pt" o:ole="">
            <v:imagedata r:id="rId27" o:title=""/>
          </v:shape>
          <o:OLEObject Type="Embed" ProgID="Equation.DSMT4" ShapeID="_x0000_i1036" DrawAspect="Content" ObjectID="_1362304578" r:id="rId28"/>
        </w:object>
      </w:r>
      <w:r w:rsidR="00A3329C">
        <w:rPr>
          <w:b/>
        </w:rPr>
        <w:t>.</w:t>
      </w:r>
      <w:r w:rsidR="00AD57D2">
        <w:rPr>
          <w:b/>
        </w:rPr>
        <w:tab/>
      </w:r>
      <w:r w:rsidR="00AD57D2">
        <w:rPr>
          <w:b/>
        </w:rPr>
        <w:tab/>
      </w:r>
      <w:r w:rsidR="00AD57D2">
        <w:rPr>
          <w:b/>
        </w:rPr>
        <w:tab/>
      </w:r>
      <w:r w:rsidR="00AD57D2">
        <w:rPr>
          <w:b/>
        </w:rPr>
        <w:tab/>
      </w:r>
      <w:r w:rsidR="00AD57D2">
        <w:rPr>
          <w:b/>
        </w:rPr>
        <w:tab/>
        <w:t>VA</w:t>
      </w:r>
      <w:r w:rsidR="00A3329C" w:rsidRPr="00B803FD">
        <w:rPr>
          <w:b/>
          <w:lang w:val="es-EC"/>
        </w:rPr>
        <w:t xml:space="preserve">LOR : </w:t>
      </w:r>
      <w:r w:rsidR="00A3329C">
        <w:rPr>
          <w:b/>
          <w:lang w:val="es-EC"/>
        </w:rPr>
        <w:t>1</w:t>
      </w:r>
      <w:r w:rsidR="00A3329C" w:rsidRPr="00B803FD">
        <w:rPr>
          <w:b/>
          <w:lang w:val="es-EC"/>
        </w:rPr>
        <w:t>0 PUNTOS</w:t>
      </w:r>
    </w:p>
    <w:p w:rsidR="00B803FD" w:rsidRPr="00A3329C" w:rsidRDefault="00B803FD" w:rsidP="00787913">
      <w:pPr>
        <w:jc w:val="both"/>
        <w:rPr>
          <w:b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0"/>
        <w:gridCol w:w="1159"/>
      </w:tblGrid>
      <w:tr w:rsidR="00983520" w:rsidTr="00661FBC">
        <w:trPr>
          <w:jc w:val="center"/>
        </w:trPr>
        <w:tc>
          <w:tcPr>
            <w:tcW w:w="5270" w:type="dxa"/>
            <w:vAlign w:val="center"/>
          </w:tcPr>
          <w:p w:rsidR="00983520" w:rsidRDefault="00983520" w:rsidP="00661FBC">
            <w:pPr>
              <w:jc w:val="center"/>
            </w:pPr>
            <w:r>
              <w:t>CRITERIO</w:t>
            </w:r>
          </w:p>
        </w:tc>
        <w:tc>
          <w:tcPr>
            <w:tcW w:w="1159" w:type="dxa"/>
            <w:vAlign w:val="center"/>
          </w:tcPr>
          <w:p w:rsidR="00983520" w:rsidRDefault="00983520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983520" w:rsidTr="00661FBC">
        <w:trPr>
          <w:jc w:val="center"/>
        </w:trPr>
        <w:tc>
          <w:tcPr>
            <w:tcW w:w="5386" w:type="dxa"/>
            <w:vAlign w:val="center"/>
          </w:tcPr>
          <w:p w:rsidR="00983520" w:rsidRDefault="00983520" w:rsidP="00661FBC">
            <w:pPr>
              <w:jc w:val="both"/>
            </w:pPr>
            <w:r>
              <w:t>Bosqueja  correctamente la región dada.</w:t>
            </w:r>
          </w:p>
        </w:tc>
        <w:tc>
          <w:tcPr>
            <w:tcW w:w="1163" w:type="dxa"/>
            <w:vAlign w:val="center"/>
          </w:tcPr>
          <w:p w:rsidR="00983520" w:rsidRDefault="00983520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983520" w:rsidTr="00661FBC">
        <w:trPr>
          <w:trHeight w:val="162"/>
          <w:jc w:val="center"/>
        </w:trPr>
        <w:tc>
          <w:tcPr>
            <w:tcW w:w="5386" w:type="dxa"/>
            <w:vAlign w:val="center"/>
          </w:tcPr>
          <w:p w:rsidR="00983520" w:rsidRDefault="00983520" w:rsidP="00661FBC">
            <w:pPr>
              <w:jc w:val="both"/>
            </w:pPr>
            <w:r>
              <w:t>Expresa correctamente el diferencial de área</w:t>
            </w:r>
          </w:p>
        </w:tc>
        <w:tc>
          <w:tcPr>
            <w:tcW w:w="1163" w:type="dxa"/>
            <w:vAlign w:val="center"/>
          </w:tcPr>
          <w:p w:rsidR="00983520" w:rsidRDefault="00983520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983520" w:rsidTr="00661FBC">
        <w:trPr>
          <w:jc w:val="center"/>
        </w:trPr>
        <w:tc>
          <w:tcPr>
            <w:tcW w:w="5386" w:type="dxa"/>
            <w:vAlign w:val="center"/>
          </w:tcPr>
          <w:p w:rsidR="00983520" w:rsidRDefault="00983520" w:rsidP="00661FBC">
            <w:pPr>
              <w:jc w:val="both"/>
            </w:pPr>
            <w:r>
              <w:t xml:space="preserve">Determina correctamente la antiderivada </w:t>
            </w:r>
          </w:p>
        </w:tc>
        <w:tc>
          <w:tcPr>
            <w:tcW w:w="1163" w:type="dxa"/>
            <w:vAlign w:val="center"/>
          </w:tcPr>
          <w:p w:rsidR="00983520" w:rsidRDefault="00983520" w:rsidP="00661FBC">
            <w:pPr>
              <w:ind w:left="100" w:hanging="100"/>
              <w:jc w:val="center"/>
            </w:pPr>
            <w:r>
              <w:t>3</w:t>
            </w:r>
          </w:p>
        </w:tc>
      </w:tr>
      <w:tr w:rsidR="00983520" w:rsidTr="00661FBC">
        <w:trPr>
          <w:jc w:val="center"/>
        </w:trPr>
        <w:tc>
          <w:tcPr>
            <w:tcW w:w="5386" w:type="dxa"/>
            <w:vAlign w:val="center"/>
          </w:tcPr>
          <w:p w:rsidR="00983520" w:rsidRDefault="00983520" w:rsidP="00661FBC">
            <w:pPr>
              <w:jc w:val="both"/>
            </w:pPr>
            <w:r>
              <w:t>Evalúa la integral definida</w:t>
            </w:r>
          </w:p>
        </w:tc>
        <w:tc>
          <w:tcPr>
            <w:tcW w:w="1163" w:type="dxa"/>
            <w:vAlign w:val="center"/>
          </w:tcPr>
          <w:p w:rsidR="00983520" w:rsidRDefault="00983520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983520" w:rsidTr="00661FBC">
        <w:trPr>
          <w:jc w:val="center"/>
        </w:trPr>
        <w:tc>
          <w:tcPr>
            <w:tcW w:w="5386" w:type="dxa"/>
            <w:vAlign w:val="center"/>
          </w:tcPr>
          <w:p w:rsidR="00983520" w:rsidRDefault="00983520" w:rsidP="00661FBC">
            <w:pPr>
              <w:jc w:val="both"/>
            </w:pPr>
            <w:r>
              <w:t>Simplifica y expresa correctamente el resultado.</w:t>
            </w:r>
          </w:p>
        </w:tc>
        <w:tc>
          <w:tcPr>
            <w:tcW w:w="1163" w:type="dxa"/>
            <w:vAlign w:val="center"/>
          </w:tcPr>
          <w:p w:rsidR="00983520" w:rsidRDefault="00983520" w:rsidP="00661FBC">
            <w:pPr>
              <w:ind w:left="100" w:hanging="100"/>
              <w:jc w:val="center"/>
            </w:pPr>
            <w:r>
              <w:t>1</w:t>
            </w:r>
          </w:p>
        </w:tc>
      </w:tr>
    </w:tbl>
    <w:p w:rsidR="003575D8" w:rsidRDefault="00A3329C" w:rsidP="00787913">
      <w:pPr>
        <w:jc w:val="both"/>
        <w:rPr>
          <w:b/>
          <w:i/>
          <w:u w:val="single"/>
        </w:rPr>
      </w:pPr>
      <w:r w:rsidRPr="00A3329C">
        <w:rPr>
          <w:b/>
          <w:u w:val="single"/>
        </w:rPr>
        <w:t>TEMA 5</w:t>
      </w:r>
      <w:r w:rsidR="003575D8" w:rsidRPr="00A3329C">
        <w:rPr>
          <w:b/>
          <w:i/>
          <w:u w:val="single"/>
        </w:rPr>
        <w:t xml:space="preserve"> </w:t>
      </w:r>
    </w:p>
    <w:p w:rsidR="00A3329C" w:rsidRDefault="00A3329C" w:rsidP="00787913">
      <w:pPr>
        <w:jc w:val="both"/>
        <w:rPr>
          <w:b/>
          <w:i/>
          <w:u w:val="single"/>
        </w:rPr>
      </w:pPr>
    </w:p>
    <w:p w:rsidR="00987BBB" w:rsidRPr="00B803FD" w:rsidRDefault="00A3329C" w:rsidP="000C5435">
      <w:pPr>
        <w:jc w:val="both"/>
        <w:rPr>
          <w:b/>
          <w:lang w:val="es-EC"/>
        </w:rPr>
      </w:pPr>
      <w:r>
        <w:rPr>
          <w:b/>
        </w:rPr>
        <w:t xml:space="preserve">A partir de la función </w:t>
      </w:r>
      <w:r w:rsidRPr="00A3329C">
        <w:rPr>
          <w:b/>
          <w:position w:val="-10"/>
        </w:rPr>
        <w:object w:dxaOrig="1240" w:dyaOrig="320">
          <v:shape id="_x0000_i1037" type="#_x0000_t75" style="width:62.25pt;height:15.75pt" o:ole="">
            <v:imagedata r:id="rId29" o:title=""/>
          </v:shape>
          <o:OLEObject Type="Embed" ProgID="Equation.DSMT4" ShapeID="_x0000_i1037" DrawAspect="Content" ObjectID="_1362304579" r:id="rId30"/>
        </w:object>
      </w:r>
      <w:r>
        <w:rPr>
          <w:b/>
        </w:rPr>
        <w:t>:</w:t>
      </w:r>
      <w:r w:rsidR="000C5435">
        <w:rPr>
          <w:b/>
        </w:rPr>
        <w:tab/>
      </w:r>
      <w:r w:rsidR="000C5435">
        <w:rPr>
          <w:b/>
        </w:rPr>
        <w:tab/>
      </w:r>
      <w:r w:rsidR="000C5435">
        <w:rPr>
          <w:b/>
        </w:rPr>
        <w:tab/>
        <w:t>VAL</w:t>
      </w:r>
      <w:r w:rsidR="00987BBB" w:rsidRPr="00B803FD">
        <w:rPr>
          <w:b/>
          <w:lang w:val="es-EC"/>
        </w:rPr>
        <w:t xml:space="preserve">OR : </w:t>
      </w:r>
      <w:r w:rsidR="00987BBB">
        <w:rPr>
          <w:b/>
          <w:lang w:val="es-EC"/>
        </w:rPr>
        <w:t>1</w:t>
      </w:r>
      <w:r w:rsidR="0000228A">
        <w:rPr>
          <w:b/>
          <w:lang w:val="es-EC"/>
        </w:rPr>
        <w:t>4</w:t>
      </w:r>
      <w:r w:rsidR="00987BBB" w:rsidRPr="00B803FD">
        <w:rPr>
          <w:b/>
          <w:lang w:val="es-EC"/>
        </w:rPr>
        <w:t xml:space="preserve"> PUNTOS</w:t>
      </w:r>
    </w:p>
    <w:p w:rsidR="00987BBB" w:rsidRPr="00A3329C" w:rsidRDefault="00987BBB" w:rsidP="00987BBB">
      <w:pPr>
        <w:jc w:val="both"/>
        <w:rPr>
          <w:b/>
        </w:rPr>
      </w:pPr>
    </w:p>
    <w:p w:rsidR="00A3329C" w:rsidRDefault="00A3329C" w:rsidP="00A3329C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 xml:space="preserve">Obtenga su desarrollo en serie de potencias en </w:t>
      </w:r>
      <w:r w:rsidRPr="00A3329C">
        <w:rPr>
          <w:b/>
          <w:position w:val="-6"/>
        </w:rPr>
        <w:object w:dxaOrig="480" w:dyaOrig="279">
          <v:shape id="_x0000_i1038" type="#_x0000_t75" style="width:24pt;height:14.25pt" o:ole="">
            <v:imagedata r:id="rId31" o:title=""/>
          </v:shape>
          <o:OLEObject Type="Embed" ProgID="Equation.DSMT4" ShapeID="_x0000_i1038" DrawAspect="Content" ObjectID="_1362304580" r:id="rId32"/>
        </w:object>
      </w:r>
      <w:r>
        <w:rPr>
          <w:b/>
        </w:rPr>
        <w:t>.</w:t>
      </w:r>
    </w:p>
    <w:p w:rsidR="00A3329C" w:rsidRDefault="00A3329C" w:rsidP="00A3329C">
      <w:pPr>
        <w:jc w:val="both"/>
        <w:rPr>
          <w:b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8"/>
        <w:gridCol w:w="1121"/>
      </w:tblGrid>
      <w:tr w:rsidR="006E5D61" w:rsidTr="006E5D61">
        <w:trPr>
          <w:jc w:val="center"/>
        </w:trPr>
        <w:tc>
          <w:tcPr>
            <w:tcW w:w="5308" w:type="dxa"/>
            <w:vAlign w:val="center"/>
          </w:tcPr>
          <w:p w:rsidR="006E5D61" w:rsidRDefault="006E5D61" w:rsidP="00661FBC">
            <w:pPr>
              <w:jc w:val="center"/>
            </w:pPr>
            <w:r>
              <w:t>CRITERIO</w:t>
            </w:r>
          </w:p>
        </w:tc>
        <w:tc>
          <w:tcPr>
            <w:tcW w:w="1121" w:type="dxa"/>
            <w:vAlign w:val="center"/>
          </w:tcPr>
          <w:p w:rsidR="006E5D61" w:rsidRDefault="006E5D61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6E5D61" w:rsidTr="006E5D61">
        <w:trPr>
          <w:jc w:val="center"/>
        </w:trPr>
        <w:tc>
          <w:tcPr>
            <w:tcW w:w="5308" w:type="dxa"/>
            <w:vAlign w:val="center"/>
          </w:tcPr>
          <w:p w:rsidR="006E5D61" w:rsidRDefault="006E5D61" w:rsidP="00661FBC">
            <w:pPr>
              <w:jc w:val="both"/>
            </w:pPr>
            <w:r>
              <w:t xml:space="preserve">Escribe la expresión para determinar la serie de Taylor de f alrededor de x=1 </w:t>
            </w:r>
          </w:p>
        </w:tc>
        <w:tc>
          <w:tcPr>
            <w:tcW w:w="1121" w:type="dxa"/>
            <w:vAlign w:val="center"/>
          </w:tcPr>
          <w:p w:rsidR="006E5D61" w:rsidRDefault="00661FBC" w:rsidP="00661FBC">
            <w:pPr>
              <w:ind w:left="100" w:hanging="100"/>
              <w:jc w:val="center"/>
            </w:pPr>
            <w:r>
              <w:t>1</w:t>
            </w:r>
          </w:p>
        </w:tc>
      </w:tr>
      <w:tr w:rsidR="006E5D61" w:rsidTr="006E5D61">
        <w:trPr>
          <w:jc w:val="center"/>
        </w:trPr>
        <w:tc>
          <w:tcPr>
            <w:tcW w:w="5308" w:type="dxa"/>
            <w:vAlign w:val="center"/>
          </w:tcPr>
          <w:p w:rsidR="006E5D61" w:rsidRDefault="006E5D61" w:rsidP="00661FBC">
            <w:pPr>
              <w:jc w:val="both"/>
            </w:pPr>
            <w:r>
              <w:t>Obtiene la derivada de orden superior de f y evalúa cada una de ellas en x=1</w:t>
            </w:r>
          </w:p>
        </w:tc>
        <w:tc>
          <w:tcPr>
            <w:tcW w:w="1121" w:type="dxa"/>
            <w:vAlign w:val="center"/>
          </w:tcPr>
          <w:p w:rsidR="006E5D61" w:rsidRDefault="00661FBC" w:rsidP="00661FBC">
            <w:pPr>
              <w:ind w:left="100" w:hanging="100"/>
              <w:jc w:val="center"/>
            </w:pPr>
            <w:r>
              <w:t>3</w:t>
            </w:r>
          </w:p>
        </w:tc>
      </w:tr>
      <w:tr w:rsidR="006E5D61" w:rsidTr="006E5D61">
        <w:trPr>
          <w:jc w:val="center"/>
        </w:trPr>
        <w:tc>
          <w:tcPr>
            <w:tcW w:w="5308" w:type="dxa"/>
            <w:vAlign w:val="center"/>
          </w:tcPr>
          <w:p w:rsidR="006E5D61" w:rsidRDefault="006E5D61" w:rsidP="00661FBC">
            <w:pPr>
              <w:jc w:val="both"/>
            </w:pPr>
            <w:r>
              <w:t>Reemplaza el valor de los coeficiente</w:t>
            </w:r>
            <w:r w:rsidR="00661FBC">
              <w:t>s</w:t>
            </w:r>
            <w:r>
              <w:t xml:space="preserve"> y obtiene la serie requerida.</w:t>
            </w:r>
          </w:p>
        </w:tc>
        <w:tc>
          <w:tcPr>
            <w:tcW w:w="1121" w:type="dxa"/>
            <w:vAlign w:val="center"/>
          </w:tcPr>
          <w:p w:rsidR="006E5D61" w:rsidRDefault="00661FBC" w:rsidP="00661FBC">
            <w:pPr>
              <w:ind w:left="100" w:hanging="100"/>
              <w:jc w:val="center"/>
            </w:pPr>
            <w:r>
              <w:t>1</w:t>
            </w:r>
          </w:p>
        </w:tc>
      </w:tr>
    </w:tbl>
    <w:p w:rsidR="00A3329C" w:rsidRDefault="00A3329C" w:rsidP="00A3329C">
      <w:pPr>
        <w:jc w:val="both"/>
        <w:rPr>
          <w:b/>
        </w:rPr>
      </w:pPr>
    </w:p>
    <w:p w:rsidR="00A3329C" w:rsidRPr="00A3329C" w:rsidRDefault="00A3329C" w:rsidP="00987BBB">
      <w:pPr>
        <w:ind w:left="705" w:hanging="705"/>
        <w:jc w:val="both"/>
        <w:rPr>
          <w:b/>
        </w:rPr>
      </w:pPr>
      <w:r>
        <w:rPr>
          <w:b/>
        </w:rPr>
        <w:t>b)</w:t>
      </w:r>
      <w:r>
        <w:rPr>
          <w:b/>
        </w:rPr>
        <w:tab/>
      </w:r>
      <w:r w:rsidR="00987BBB">
        <w:rPr>
          <w:b/>
        </w:rPr>
        <w:t>Determine el radio y el intervalo de convergencia de la serie obtenida en el literal a).</w:t>
      </w:r>
    </w:p>
    <w:p w:rsidR="00A3329C" w:rsidRPr="00A3329C" w:rsidRDefault="00A3329C" w:rsidP="00787913">
      <w:pPr>
        <w:jc w:val="both"/>
        <w:rPr>
          <w:b/>
          <w:i/>
          <w:u w:val="single"/>
        </w:rPr>
      </w:pPr>
    </w:p>
    <w:p w:rsidR="00987BBB" w:rsidRDefault="00987BBB" w:rsidP="00787913">
      <w:pPr>
        <w:jc w:val="both"/>
        <w:rPr>
          <w:b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8"/>
        <w:gridCol w:w="1121"/>
      </w:tblGrid>
      <w:tr w:rsidR="006E5D61" w:rsidTr="00661FBC">
        <w:trPr>
          <w:jc w:val="center"/>
        </w:trPr>
        <w:tc>
          <w:tcPr>
            <w:tcW w:w="5308" w:type="dxa"/>
            <w:vAlign w:val="center"/>
          </w:tcPr>
          <w:p w:rsidR="006E5D61" w:rsidRDefault="006E5D61" w:rsidP="00661FBC">
            <w:pPr>
              <w:jc w:val="center"/>
            </w:pPr>
            <w:r>
              <w:t>CRITERIO</w:t>
            </w:r>
          </w:p>
        </w:tc>
        <w:tc>
          <w:tcPr>
            <w:tcW w:w="1121" w:type="dxa"/>
            <w:vAlign w:val="center"/>
          </w:tcPr>
          <w:p w:rsidR="006E5D61" w:rsidRDefault="006E5D61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6E5D61" w:rsidTr="00661FBC">
        <w:trPr>
          <w:jc w:val="center"/>
        </w:trPr>
        <w:tc>
          <w:tcPr>
            <w:tcW w:w="5308" w:type="dxa"/>
            <w:vAlign w:val="center"/>
          </w:tcPr>
          <w:p w:rsidR="006E5D61" w:rsidRDefault="006E5D61" w:rsidP="00661FBC">
            <w:pPr>
              <w:jc w:val="both"/>
            </w:pPr>
            <w:r>
              <w:t xml:space="preserve">Aplicando el criterio de la razón calcula correctamente el correspondiente límite </w:t>
            </w:r>
          </w:p>
        </w:tc>
        <w:tc>
          <w:tcPr>
            <w:tcW w:w="1121" w:type="dxa"/>
            <w:vAlign w:val="center"/>
          </w:tcPr>
          <w:p w:rsidR="006E5D61" w:rsidRDefault="00661FBC" w:rsidP="00661FBC">
            <w:pPr>
              <w:ind w:left="100" w:hanging="100"/>
              <w:jc w:val="center"/>
            </w:pPr>
            <w:r>
              <w:t>1.5</w:t>
            </w:r>
          </w:p>
        </w:tc>
      </w:tr>
      <w:tr w:rsidR="006E5D61" w:rsidTr="00661FBC">
        <w:trPr>
          <w:jc w:val="center"/>
        </w:trPr>
        <w:tc>
          <w:tcPr>
            <w:tcW w:w="5308" w:type="dxa"/>
            <w:vAlign w:val="center"/>
          </w:tcPr>
          <w:p w:rsidR="006E5D61" w:rsidRDefault="006E5D61" w:rsidP="00661FBC">
            <w:pPr>
              <w:jc w:val="both"/>
            </w:pPr>
            <w:r>
              <w:t>Especifica el radio de convergencia de la serie</w:t>
            </w:r>
          </w:p>
        </w:tc>
        <w:tc>
          <w:tcPr>
            <w:tcW w:w="1121" w:type="dxa"/>
            <w:vAlign w:val="center"/>
          </w:tcPr>
          <w:p w:rsidR="006E5D61" w:rsidRDefault="00661FBC" w:rsidP="00661FBC">
            <w:pPr>
              <w:ind w:left="100" w:hanging="100"/>
              <w:jc w:val="center"/>
            </w:pPr>
            <w:r>
              <w:t>1</w:t>
            </w:r>
          </w:p>
        </w:tc>
      </w:tr>
      <w:tr w:rsidR="006E5D61" w:rsidTr="00661FBC">
        <w:trPr>
          <w:jc w:val="center"/>
        </w:trPr>
        <w:tc>
          <w:tcPr>
            <w:tcW w:w="5308" w:type="dxa"/>
            <w:vAlign w:val="center"/>
          </w:tcPr>
          <w:p w:rsidR="006E5D61" w:rsidRDefault="006E5D61" w:rsidP="00FC28D0">
            <w:pPr>
              <w:jc w:val="both"/>
            </w:pPr>
            <w:r>
              <w:t xml:space="preserve">Analiza la convergencia </w:t>
            </w:r>
            <w:r w:rsidR="00FC28D0">
              <w:t>de la serie en los extremos del intervalo de convergencia</w:t>
            </w:r>
            <w:r>
              <w:t>.</w:t>
            </w:r>
          </w:p>
        </w:tc>
        <w:tc>
          <w:tcPr>
            <w:tcW w:w="1121" w:type="dxa"/>
            <w:vAlign w:val="center"/>
          </w:tcPr>
          <w:p w:rsidR="006E5D61" w:rsidRDefault="00661FBC" w:rsidP="00661FBC">
            <w:pPr>
              <w:ind w:left="100" w:hanging="100"/>
              <w:jc w:val="center"/>
            </w:pPr>
            <w:r>
              <w:t>1.5</w:t>
            </w:r>
          </w:p>
        </w:tc>
      </w:tr>
      <w:tr w:rsidR="00FC28D0" w:rsidTr="00661FBC">
        <w:trPr>
          <w:jc w:val="center"/>
        </w:trPr>
        <w:tc>
          <w:tcPr>
            <w:tcW w:w="5308" w:type="dxa"/>
            <w:vAlign w:val="center"/>
          </w:tcPr>
          <w:p w:rsidR="00FC28D0" w:rsidRDefault="00FC28D0" w:rsidP="00FC28D0">
            <w:pPr>
              <w:jc w:val="both"/>
            </w:pPr>
            <w:r>
              <w:t>Expresa correctamente el intervalo de convergencia de la serie</w:t>
            </w:r>
          </w:p>
        </w:tc>
        <w:tc>
          <w:tcPr>
            <w:tcW w:w="1121" w:type="dxa"/>
            <w:vAlign w:val="center"/>
          </w:tcPr>
          <w:p w:rsidR="00FC28D0" w:rsidRDefault="00661FBC" w:rsidP="00661FBC">
            <w:pPr>
              <w:ind w:left="100" w:hanging="100"/>
              <w:jc w:val="center"/>
            </w:pPr>
            <w:r>
              <w:t>1</w:t>
            </w:r>
          </w:p>
        </w:tc>
      </w:tr>
    </w:tbl>
    <w:p w:rsidR="00987BBB" w:rsidRDefault="00987BBB" w:rsidP="00787913">
      <w:pPr>
        <w:jc w:val="both"/>
        <w:rPr>
          <w:b/>
        </w:rPr>
      </w:pPr>
    </w:p>
    <w:p w:rsidR="00AB4BB8" w:rsidRPr="00356ECE" w:rsidRDefault="00AB4BB8" w:rsidP="00787913">
      <w:pPr>
        <w:jc w:val="both"/>
        <w:rPr>
          <w:b/>
        </w:rPr>
      </w:pPr>
      <w:r w:rsidRPr="000B393C">
        <w:rPr>
          <w:b/>
        </w:rPr>
        <w:t xml:space="preserve">c) </w:t>
      </w:r>
      <w:r w:rsidR="00987BBB">
        <w:rPr>
          <w:b/>
        </w:rPr>
        <w:tab/>
      </w:r>
      <w:r w:rsidRPr="000B393C">
        <w:rPr>
          <w:b/>
        </w:rPr>
        <w:t xml:space="preserve">Utilizando </w:t>
      </w:r>
      <w:r w:rsidR="00987BBB">
        <w:rPr>
          <w:b/>
        </w:rPr>
        <w:t>la serie del literal</w:t>
      </w:r>
      <w:r w:rsidRPr="000B393C">
        <w:rPr>
          <w:b/>
        </w:rPr>
        <w:t xml:space="preserve"> a)</w:t>
      </w:r>
      <w:r w:rsidR="00987BBB">
        <w:rPr>
          <w:b/>
        </w:rPr>
        <w:t>,</w:t>
      </w:r>
      <w:r w:rsidRPr="000B393C">
        <w:rPr>
          <w:b/>
        </w:rPr>
        <w:t xml:space="preserve"> calcul</w:t>
      </w:r>
      <w:r w:rsidR="00987BBB">
        <w:rPr>
          <w:b/>
        </w:rPr>
        <w:t>e</w:t>
      </w:r>
      <w:r w:rsidRPr="000B393C">
        <w:rPr>
          <w:b/>
        </w:rPr>
        <w:t xml:space="preserve"> el valor </w:t>
      </w:r>
      <w:r w:rsidRPr="00356ECE">
        <w:rPr>
          <w:b/>
        </w:rPr>
        <w:t>de :</w:t>
      </w:r>
      <w:r w:rsidRPr="000B393C">
        <w:rPr>
          <w:b/>
          <w:i/>
        </w:rPr>
        <w:t xml:space="preserve"> </w:t>
      </w:r>
      <w:r w:rsidR="00E86946" w:rsidRPr="000B393C">
        <w:rPr>
          <w:b/>
          <w:i/>
          <w:position w:val="-28"/>
        </w:rPr>
        <w:object w:dxaOrig="1340" w:dyaOrig="680">
          <v:shape id="_x0000_i1039" type="#_x0000_t75" style="width:83.25pt;height:42pt" o:ole="">
            <v:imagedata r:id="rId33" o:title=""/>
          </v:shape>
          <o:OLEObject Type="Embed" ProgID="Equation.DSMT4" ShapeID="_x0000_i1039" DrawAspect="Content" ObjectID="_1362304581" r:id="rId34"/>
        </w:object>
      </w:r>
      <w:r w:rsidRPr="000B393C">
        <w:rPr>
          <w:b/>
          <w:i/>
        </w:rPr>
        <w:t xml:space="preserve"> </w:t>
      </w:r>
      <w:r w:rsidR="00356ECE">
        <w:rPr>
          <w:b/>
        </w:rPr>
        <w:t>.</w:t>
      </w:r>
    </w:p>
    <w:p w:rsidR="002D7D32" w:rsidRPr="000B393C" w:rsidRDefault="002D7D32" w:rsidP="002C63F7">
      <w:pPr>
        <w:jc w:val="both"/>
        <w:rPr>
          <w:b/>
          <w:i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8"/>
        <w:gridCol w:w="1121"/>
      </w:tblGrid>
      <w:tr w:rsidR="00661FBC" w:rsidTr="00661FBC">
        <w:trPr>
          <w:jc w:val="center"/>
        </w:trPr>
        <w:tc>
          <w:tcPr>
            <w:tcW w:w="5308" w:type="dxa"/>
            <w:vAlign w:val="center"/>
          </w:tcPr>
          <w:p w:rsidR="00661FBC" w:rsidRDefault="00661FBC" w:rsidP="00661FBC">
            <w:pPr>
              <w:jc w:val="center"/>
            </w:pPr>
            <w:r>
              <w:t>CRITERIO</w:t>
            </w:r>
          </w:p>
        </w:tc>
        <w:tc>
          <w:tcPr>
            <w:tcW w:w="1121" w:type="dxa"/>
            <w:vAlign w:val="center"/>
          </w:tcPr>
          <w:p w:rsidR="00661FBC" w:rsidRDefault="00661FBC" w:rsidP="00661FBC">
            <w:pPr>
              <w:ind w:left="100" w:hanging="100"/>
              <w:jc w:val="center"/>
            </w:pPr>
            <w:r>
              <w:t>VALOR</w:t>
            </w:r>
          </w:p>
        </w:tc>
      </w:tr>
      <w:tr w:rsidR="00661FBC" w:rsidTr="00661FBC">
        <w:trPr>
          <w:jc w:val="center"/>
        </w:trPr>
        <w:tc>
          <w:tcPr>
            <w:tcW w:w="5308" w:type="dxa"/>
            <w:vAlign w:val="center"/>
          </w:tcPr>
          <w:p w:rsidR="00661FBC" w:rsidRDefault="00661FBC" w:rsidP="00661FBC">
            <w:pPr>
              <w:jc w:val="both"/>
            </w:pPr>
            <w:r>
              <w:t xml:space="preserve">Selecciona correctamente un punto donde evaluar el desarrollo obtenido anteriormente </w:t>
            </w:r>
          </w:p>
        </w:tc>
        <w:tc>
          <w:tcPr>
            <w:tcW w:w="1121" w:type="dxa"/>
            <w:vAlign w:val="center"/>
          </w:tcPr>
          <w:p w:rsidR="00661FBC" w:rsidRDefault="00661FBC" w:rsidP="00661FBC">
            <w:pPr>
              <w:ind w:left="100" w:hanging="100"/>
              <w:jc w:val="center"/>
            </w:pPr>
            <w:r>
              <w:t>2</w:t>
            </w:r>
          </w:p>
        </w:tc>
      </w:tr>
      <w:tr w:rsidR="00661FBC" w:rsidTr="00661FBC">
        <w:trPr>
          <w:jc w:val="center"/>
        </w:trPr>
        <w:tc>
          <w:tcPr>
            <w:tcW w:w="5308" w:type="dxa"/>
            <w:vAlign w:val="center"/>
          </w:tcPr>
          <w:p w:rsidR="00661FBC" w:rsidRDefault="00661FBC" w:rsidP="00661FBC">
            <w:pPr>
              <w:jc w:val="both"/>
            </w:pPr>
            <w:r>
              <w:t>Evalúa, simplifica y especifica la suma de la serie dada.</w:t>
            </w:r>
          </w:p>
        </w:tc>
        <w:tc>
          <w:tcPr>
            <w:tcW w:w="1121" w:type="dxa"/>
            <w:vAlign w:val="center"/>
          </w:tcPr>
          <w:p w:rsidR="00661FBC" w:rsidRDefault="00661FBC" w:rsidP="00661FBC">
            <w:pPr>
              <w:ind w:left="100" w:hanging="100"/>
              <w:jc w:val="center"/>
            </w:pPr>
            <w:r>
              <w:t>2</w:t>
            </w:r>
          </w:p>
        </w:tc>
      </w:tr>
    </w:tbl>
    <w:p w:rsidR="002D7D32" w:rsidRPr="003575D8" w:rsidRDefault="002D7D32" w:rsidP="00661FBC">
      <w:pPr>
        <w:jc w:val="both"/>
        <w:rPr>
          <w:b/>
        </w:rPr>
      </w:pPr>
    </w:p>
    <w:sectPr w:rsidR="002D7D32" w:rsidRPr="003575D8" w:rsidSect="00397042">
      <w:pgSz w:w="11906" w:h="16838"/>
      <w:pgMar w:top="568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34B33"/>
    <w:multiLevelType w:val="hybridMultilevel"/>
    <w:tmpl w:val="FF90E122"/>
    <w:lvl w:ilvl="0" w:tplc="763AF588">
      <w:start w:val="3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237C4"/>
    <w:multiLevelType w:val="hybridMultilevel"/>
    <w:tmpl w:val="D47AD488"/>
    <w:lvl w:ilvl="0" w:tplc="A19EB94A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942830"/>
    <w:multiLevelType w:val="hybridMultilevel"/>
    <w:tmpl w:val="24A6547A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D0AE7"/>
    <w:multiLevelType w:val="hybridMultilevel"/>
    <w:tmpl w:val="37AAE09C"/>
    <w:lvl w:ilvl="0" w:tplc="50042CD8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82A60F5"/>
    <w:multiLevelType w:val="hybridMultilevel"/>
    <w:tmpl w:val="CF8477F6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53C52A1"/>
    <w:multiLevelType w:val="hybridMultilevel"/>
    <w:tmpl w:val="28F21476"/>
    <w:lvl w:ilvl="0" w:tplc="0C0A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3A30B0"/>
    <w:multiLevelType w:val="hybridMultilevel"/>
    <w:tmpl w:val="0E66CEB2"/>
    <w:lvl w:ilvl="0" w:tplc="1AACBA5C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characterSpacingControl w:val="doNotCompress"/>
  <w:compat/>
  <w:rsids>
    <w:rsidRoot w:val="00122E02"/>
    <w:rsid w:val="0000228A"/>
    <w:rsid w:val="00020C19"/>
    <w:rsid w:val="00065F5B"/>
    <w:rsid w:val="00070F5E"/>
    <w:rsid w:val="000B12CD"/>
    <w:rsid w:val="000B393C"/>
    <w:rsid w:val="000C5435"/>
    <w:rsid w:val="00122E02"/>
    <w:rsid w:val="0023578D"/>
    <w:rsid w:val="00240726"/>
    <w:rsid w:val="002412DE"/>
    <w:rsid w:val="0026314F"/>
    <w:rsid w:val="00267036"/>
    <w:rsid w:val="0027793A"/>
    <w:rsid w:val="002A3C65"/>
    <w:rsid w:val="002C63F7"/>
    <w:rsid w:val="002D7D32"/>
    <w:rsid w:val="00311ECC"/>
    <w:rsid w:val="0031504E"/>
    <w:rsid w:val="00341591"/>
    <w:rsid w:val="00356ECE"/>
    <w:rsid w:val="003575D8"/>
    <w:rsid w:val="003700B6"/>
    <w:rsid w:val="00397042"/>
    <w:rsid w:val="004401E1"/>
    <w:rsid w:val="00442A91"/>
    <w:rsid w:val="00533947"/>
    <w:rsid w:val="00544A9A"/>
    <w:rsid w:val="006351ED"/>
    <w:rsid w:val="00661FBC"/>
    <w:rsid w:val="0069011C"/>
    <w:rsid w:val="006E5D61"/>
    <w:rsid w:val="00734B18"/>
    <w:rsid w:val="00787913"/>
    <w:rsid w:val="007F2F37"/>
    <w:rsid w:val="00885961"/>
    <w:rsid w:val="008862D3"/>
    <w:rsid w:val="00892579"/>
    <w:rsid w:val="008D645E"/>
    <w:rsid w:val="008E52AD"/>
    <w:rsid w:val="00965B6D"/>
    <w:rsid w:val="00983520"/>
    <w:rsid w:val="00987BBB"/>
    <w:rsid w:val="009B3E73"/>
    <w:rsid w:val="009E3573"/>
    <w:rsid w:val="00A25816"/>
    <w:rsid w:val="00A2707C"/>
    <w:rsid w:val="00A32178"/>
    <w:rsid w:val="00A3329C"/>
    <w:rsid w:val="00A400EB"/>
    <w:rsid w:val="00A53D6B"/>
    <w:rsid w:val="00AB4BB8"/>
    <w:rsid w:val="00AD57D2"/>
    <w:rsid w:val="00AF20D6"/>
    <w:rsid w:val="00AF5901"/>
    <w:rsid w:val="00B34CC9"/>
    <w:rsid w:val="00B803FD"/>
    <w:rsid w:val="00B91E27"/>
    <w:rsid w:val="00B96FE6"/>
    <w:rsid w:val="00BD74CF"/>
    <w:rsid w:val="00C263B0"/>
    <w:rsid w:val="00C278AA"/>
    <w:rsid w:val="00C36F0C"/>
    <w:rsid w:val="00C63E63"/>
    <w:rsid w:val="00C81E0E"/>
    <w:rsid w:val="00CA13DC"/>
    <w:rsid w:val="00CC4192"/>
    <w:rsid w:val="00CE424F"/>
    <w:rsid w:val="00CF0A3C"/>
    <w:rsid w:val="00D24F06"/>
    <w:rsid w:val="00D676B4"/>
    <w:rsid w:val="00DB5BAF"/>
    <w:rsid w:val="00DF630E"/>
    <w:rsid w:val="00DF6D73"/>
    <w:rsid w:val="00E03F65"/>
    <w:rsid w:val="00E05267"/>
    <w:rsid w:val="00E31386"/>
    <w:rsid w:val="00E31543"/>
    <w:rsid w:val="00E76C6B"/>
    <w:rsid w:val="00E86946"/>
    <w:rsid w:val="00EC7399"/>
    <w:rsid w:val="00F52801"/>
    <w:rsid w:val="00F65124"/>
    <w:rsid w:val="00FC28D0"/>
    <w:rsid w:val="00FD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122E02"/>
    <w:pPr>
      <w:keepNext/>
      <w:jc w:val="center"/>
      <w:outlineLvl w:val="0"/>
    </w:pPr>
    <w:rPr>
      <w:sz w:val="3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1Car">
    <w:name w:val="Título 1 Car"/>
    <w:basedOn w:val="Fuentedeprrafopredeter"/>
    <w:link w:val="Ttulo1"/>
    <w:locked/>
    <w:rsid w:val="00122E02"/>
    <w:rPr>
      <w:sz w:val="32"/>
      <w:szCs w:val="24"/>
      <w:lang w:val="es-ES" w:eastAsia="es-ES" w:bidi="ar-SA"/>
    </w:rPr>
  </w:style>
  <w:style w:type="paragraph" w:styleId="Ttulo">
    <w:name w:val="Title"/>
    <w:basedOn w:val="Normal"/>
    <w:link w:val="TtuloCar"/>
    <w:qFormat/>
    <w:rsid w:val="00122E02"/>
    <w:pPr>
      <w:jc w:val="center"/>
    </w:pPr>
    <w:rPr>
      <w:sz w:val="36"/>
    </w:rPr>
  </w:style>
  <w:style w:type="character" w:customStyle="1" w:styleId="TtuloCar">
    <w:name w:val="Título Car"/>
    <w:basedOn w:val="Fuentedeprrafopredeter"/>
    <w:link w:val="Ttulo"/>
    <w:locked/>
    <w:rsid w:val="00122E02"/>
    <w:rPr>
      <w:sz w:val="36"/>
      <w:szCs w:val="24"/>
      <w:lang w:val="es-ES" w:eastAsia="es-ES" w:bidi="ar-SA"/>
    </w:rPr>
  </w:style>
  <w:style w:type="table" w:styleId="Tablaconcuadrcula">
    <w:name w:val="Table Grid"/>
    <w:basedOn w:val="Tablanormal"/>
    <w:rsid w:val="00B96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ICM - ESPOL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jmedina</dc:creator>
  <cp:keywords/>
  <cp:lastModifiedBy>silgivar</cp:lastModifiedBy>
  <cp:revision>2</cp:revision>
  <cp:lastPrinted>2011-02-01T19:53:00Z</cp:lastPrinted>
  <dcterms:created xsi:type="dcterms:W3CDTF">2011-03-22T18:06:00Z</dcterms:created>
  <dcterms:modified xsi:type="dcterms:W3CDTF">2011-03-22T18:06:00Z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