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4CD" w:rsidRDefault="00CC4D84" w:rsidP="00D734CD">
      <w:pPr>
        <w:jc w:val="center"/>
        <w:rPr>
          <w:b/>
          <w:bCs/>
          <w:sz w:val="28"/>
        </w:rPr>
      </w:pPr>
      <w:r>
        <w:rPr>
          <w:noProof/>
          <w:lang w:val="es-ES_tradnl" w:eastAsia="es-ES_tradnl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5340350</wp:posOffset>
            </wp:positionH>
            <wp:positionV relativeFrom="paragraph">
              <wp:posOffset>-146050</wp:posOffset>
            </wp:positionV>
            <wp:extent cx="1257300" cy="1022985"/>
            <wp:effectExtent l="19050" t="0" r="0" b="0"/>
            <wp:wrapNone/>
            <wp:docPr id="150" name="Imagen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C5F" w:rsidRPr="00F41C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3" type="#_x0000_t75" style="position:absolute;left:0;text-align:left;margin-left:18pt;margin-top:-9pt;width:66.75pt;height:71.25pt;z-index:-251658240;mso-wrap-edited:f;mso-position-horizontal-relative:text;mso-position-vertical-relative:text" wrapcoords="-243 0 -243 21373 21600 21373 21600 0 -243 0">
            <v:imagedata r:id="rId8" o:title=""/>
          </v:shape>
          <o:OLEObject Type="Embed" ProgID="PBrush" ShapeID="_x0000_s1173" DrawAspect="Content" ObjectID="_1359446957" r:id="rId9"/>
        </w:pict>
      </w:r>
      <w:r w:rsidR="00D734CD">
        <w:rPr>
          <w:b/>
          <w:bCs/>
          <w:sz w:val="28"/>
        </w:rPr>
        <w:t>ESCUELA SUPERIOR POLITECNICA DEL LITORAL</w:t>
      </w:r>
    </w:p>
    <w:p w:rsidR="00D734CD" w:rsidRPr="00E21716" w:rsidRDefault="00D734CD" w:rsidP="00D734CD">
      <w:pPr>
        <w:jc w:val="center"/>
        <w:rPr>
          <w:b/>
          <w:bCs/>
          <w:lang w:val="es-EC"/>
        </w:rPr>
      </w:pPr>
      <w:r w:rsidRPr="00E21716">
        <w:rPr>
          <w:b/>
          <w:bCs/>
        </w:rPr>
        <w:t>INSTITUTO DE CIENCIAS FÍSICAS</w:t>
      </w:r>
    </w:p>
    <w:p w:rsidR="0049772F" w:rsidRDefault="0049772F" w:rsidP="0049772F">
      <w:pPr>
        <w:jc w:val="center"/>
        <w:rPr>
          <w:b/>
        </w:rPr>
      </w:pPr>
    </w:p>
    <w:p w:rsidR="00CC4D84" w:rsidRDefault="00CC4D84" w:rsidP="0049772F">
      <w:pPr>
        <w:jc w:val="center"/>
        <w:rPr>
          <w:b/>
        </w:rPr>
      </w:pPr>
      <w:r>
        <w:rPr>
          <w:b/>
        </w:rPr>
        <w:t>FÍSICA GENERAL II</w:t>
      </w:r>
    </w:p>
    <w:p w:rsidR="00CC4D84" w:rsidRDefault="00CC4D84" w:rsidP="0049772F">
      <w:pPr>
        <w:jc w:val="center"/>
        <w:rPr>
          <w:b/>
        </w:rPr>
      </w:pPr>
    </w:p>
    <w:p w:rsidR="0049772F" w:rsidRPr="008B5225" w:rsidRDefault="00AD1A61" w:rsidP="0049772F">
      <w:pPr>
        <w:jc w:val="center"/>
        <w:rPr>
          <w:b/>
        </w:rPr>
      </w:pPr>
      <w:r>
        <w:rPr>
          <w:b/>
        </w:rPr>
        <w:t xml:space="preserve">EXAMEN </w:t>
      </w:r>
      <w:r w:rsidR="00A54C68">
        <w:rPr>
          <w:b/>
        </w:rPr>
        <w:t>MEJORAMIENTO</w:t>
      </w:r>
      <w:r w:rsidR="00CC4D84">
        <w:rPr>
          <w:b/>
        </w:rPr>
        <w:t xml:space="preserve"> </w:t>
      </w:r>
    </w:p>
    <w:p w:rsidR="0049772F" w:rsidRDefault="0049772F" w:rsidP="0049772F"/>
    <w:p w:rsidR="0049772F" w:rsidRPr="00EF1536" w:rsidRDefault="00DE596F" w:rsidP="0049772F">
      <w:pPr>
        <w:rPr>
          <w:b/>
          <w:bCs/>
        </w:rPr>
      </w:pPr>
      <w:r>
        <w:t xml:space="preserve">             </w:t>
      </w:r>
      <w:r w:rsidR="0049772F">
        <w:t xml:space="preserve">                                                                           </w:t>
      </w:r>
      <w:r w:rsidR="0049772F">
        <w:tab/>
      </w:r>
      <w:r w:rsidR="0049772F">
        <w:tab/>
      </w:r>
      <w:r w:rsidR="0049772F">
        <w:tab/>
      </w:r>
      <w:r w:rsidR="0049772F">
        <w:tab/>
      </w:r>
      <w:r w:rsidR="0049772F">
        <w:tab/>
        <w:t xml:space="preserve">  </w:t>
      </w:r>
      <w:r w:rsidR="00BA183A">
        <w:t>Febrero</w:t>
      </w:r>
      <w:r w:rsidR="0049772F" w:rsidRPr="00EF1536">
        <w:rPr>
          <w:b/>
          <w:bCs/>
        </w:rPr>
        <w:t xml:space="preserve"> </w:t>
      </w:r>
      <w:r w:rsidR="0049772F">
        <w:rPr>
          <w:b/>
          <w:bCs/>
        </w:rPr>
        <w:t>/ 2010</w:t>
      </w:r>
    </w:p>
    <w:p w:rsidR="0049772F" w:rsidRDefault="0049772F" w:rsidP="0049772F"/>
    <w:p w:rsidR="003D2F30" w:rsidRDefault="0049772F" w:rsidP="0049772F">
      <w:pPr>
        <w:jc w:val="both"/>
        <w:rPr>
          <w:b/>
          <w:lang w:val="es-MX"/>
        </w:rPr>
      </w:pPr>
      <w:r w:rsidRPr="0079412D">
        <w:rPr>
          <w:b/>
        </w:rPr>
        <w:t>ALUMNO………………</w:t>
      </w:r>
      <w:r>
        <w:rPr>
          <w:b/>
        </w:rPr>
        <w:t>…………………..………</w:t>
      </w:r>
      <w:r w:rsidR="00CC4D84">
        <w:rPr>
          <w:b/>
        </w:rPr>
        <w:t>…………………………</w:t>
      </w:r>
      <w:r>
        <w:rPr>
          <w:b/>
        </w:rPr>
        <w:t xml:space="preserve">    </w:t>
      </w:r>
      <w:r w:rsidRPr="0079412D">
        <w:rPr>
          <w:b/>
        </w:rPr>
        <w:t>PARALELO</w:t>
      </w:r>
      <w:r>
        <w:rPr>
          <w:b/>
        </w:rPr>
        <w:t>……..</w:t>
      </w:r>
    </w:p>
    <w:p w:rsidR="0049772F" w:rsidRDefault="0049772F" w:rsidP="0049772F">
      <w:pPr>
        <w:ind w:left="360"/>
        <w:jc w:val="both"/>
      </w:pPr>
    </w:p>
    <w:p w:rsidR="004072A0" w:rsidRDefault="004072A0" w:rsidP="0049772F">
      <w:pPr>
        <w:ind w:left="360"/>
        <w:jc w:val="both"/>
      </w:pPr>
    </w:p>
    <w:p w:rsidR="00EE3089" w:rsidRPr="00C365CE" w:rsidRDefault="00CD44A1" w:rsidP="00EE308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1.- </w:t>
      </w:r>
      <w:r w:rsidR="00EE3089">
        <w:rPr>
          <w:b/>
          <w:sz w:val="22"/>
          <w:szCs w:val="22"/>
        </w:rPr>
        <w:t xml:space="preserve"> </w:t>
      </w:r>
      <w:r w:rsidR="00EE3089" w:rsidRPr="00C365CE">
        <w:rPr>
          <w:b/>
          <w:sz w:val="22"/>
          <w:szCs w:val="22"/>
        </w:rPr>
        <w:t xml:space="preserve">¿Cómo se manifiestan </w:t>
      </w:r>
      <w:r w:rsidR="00EC512F">
        <w:rPr>
          <w:b/>
          <w:sz w:val="22"/>
          <w:szCs w:val="22"/>
        </w:rPr>
        <w:t xml:space="preserve">físicamente </w:t>
      </w:r>
      <w:r w:rsidR="00EE3089" w:rsidRPr="00C365CE">
        <w:rPr>
          <w:b/>
          <w:sz w:val="22"/>
          <w:szCs w:val="22"/>
        </w:rPr>
        <w:t>los siguientes fenómenos naturales?</w:t>
      </w:r>
      <w:r w:rsidR="00EC512F">
        <w:rPr>
          <w:b/>
          <w:sz w:val="22"/>
          <w:szCs w:val="22"/>
        </w:rPr>
        <w:t xml:space="preserve"> </w:t>
      </w:r>
      <w:r w:rsidR="00EC512F" w:rsidRPr="00594D74">
        <w:rPr>
          <w:i/>
          <w:sz w:val="22"/>
          <w:szCs w:val="22"/>
        </w:rPr>
        <w:t>(</w:t>
      </w:r>
      <w:r w:rsidR="005C4532">
        <w:rPr>
          <w:i/>
          <w:sz w:val="22"/>
          <w:szCs w:val="22"/>
        </w:rPr>
        <w:t>2</w:t>
      </w:r>
      <w:r w:rsidR="00EC512F" w:rsidRPr="00594D74">
        <w:rPr>
          <w:i/>
          <w:sz w:val="22"/>
          <w:szCs w:val="22"/>
        </w:rPr>
        <w:t>pts</w:t>
      </w:r>
      <w:r w:rsidR="005C4532">
        <w:rPr>
          <w:i/>
          <w:sz w:val="22"/>
          <w:szCs w:val="22"/>
        </w:rPr>
        <w:t xml:space="preserve"> c/u</w:t>
      </w:r>
      <w:r w:rsidR="00EC512F" w:rsidRPr="00594D74">
        <w:rPr>
          <w:i/>
          <w:sz w:val="22"/>
          <w:szCs w:val="22"/>
        </w:rPr>
        <w:t>)</w:t>
      </w:r>
    </w:p>
    <w:p w:rsidR="00EE3089" w:rsidRDefault="00EE3089" w:rsidP="00EE3089">
      <w:pPr>
        <w:autoSpaceDE w:val="0"/>
        <w:autoSpaceDN w:val="0"/>
        <w:adjustRightInd w:val="0"/>
        <w:rPr>
          <w:b/>
          <w:sz w:val="22"/>
          <w:szCs w:val="22"/>
        </w:rPr>
      </w:pPr>
      <w:r w:rsidRPr="00C365CE">
        <w:rPr>
          <w:b/>
          <w:sz w:val="22"/>
          <w:szCs w:val="22"/>
        </w:rPr>
        <w:t>a) Reflexión de la luz</w:t>
      </w: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7D2FCA" w:rsidRPr="00C365CE" w:rsidRDefault="007D2FCA" w:rsidP="00EE308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E3089" w:rsidRDefault="00EE3089" w:rsidP="00EE3089">
      <w:pPr>
        <w:autoSpaceDE w:val="0"/>
        <w:autoSpaceDN w:val="0"/>
        <w:adjustRightInd w:val="0"/>
        <w:rPr>
          <w:b/>
          <w:sz w:val="22"/>
          <w:szCs w:val="22"/>
        </w:rPr>
      </w:pPr>
      <w:r w:rsidRPr="00C365CE">
        <w:rPr>
          <w:b/>
          <w:sz w:val="22"/>
          <w:szCs w:val="22"/>
        </w:rPr>
        <w:t>b) Refracción de la luz</w:t>
      </w: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7D2FCA" w:rsidRPr="00C365CE" w:rsidRDefault="007D2FCA" w:rsidP="00EE3089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EE3089" w:rsidRPr="00C365CE" w:rsidRDefault="00EE3089" w:rsidP="00EE3089">
      <w:pPr>
        <w:autoSpaceDE w:val="0"/>
        <w:autoSpaceDN w:val="0"/>
        <w:adjustRightInd w:val="0"/>
        <w:rPr>
          <w:b/>
          <w:sz w:val="22"/>
          <w:szCs w:val="22"/>
        </w:rPr>
      </w:pPr>
      <w:r w:rsidRPr="00C365CE">
        <w:rPr>
          <w:b/>
          <w:sz w:val="22"/>
          <w:szCs w:val="22"/>
        </w:rPr>
        <w:t>c) Dispersión de la luz</w:t>
      </w: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EE3089" w:rsidRDefault="00EE3089" w:rsidP="00EE3089">
      <w:pPr>
        <w:pStyle w:val="Default"/>
        <w:jc w:val="both"/>
        <w:rPr>
          <w:b/>
          <w:color w:val="auto"/>
          <w:sz w:val="22"/>
          <w:szCs w:val="22"/>
        </w:rPr>
      </w:pPr>
    </w:p>
    <w:p w:rsidR="007D2FCA" w:rsidRPr="00C365CE" w:rsidRDefault="007D2FCA" w:rsidP="007D2FCA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C365CE">
        <w:rPr>
          <w:b/>
          <w:sz w:val="22"/>
          <w:szCs w:val="22"/>
        </w:rPr>
        <w:t>) Di</w:t>
      </w:r>
      <w:r>
        <w:rPr>
          <w:b/>
          <w:sz w:val="22"/>
          <w:szCs w:val="22"/>
        </w:rPr>
        <w:t>fracción</w:t>
      </w:r>
      <w:r w:rsidRPr="00C365CE">
        <w:rPr>
          <w:b/>
          <w:sz w:val="22"/>
          <w:szCs w:val="22"/>
        </w:rPr>
        <w:t xml:space="preserve"> de la luz</w:t>
      </w: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7D2FCA" w:rsidRDefault="007D2FCA" w:rsidP="007D2FCA">
      <w:pPr>
        <w:jc w:val="both"/>
        <w:rPr>
          <w:b/>
          <w:sz w:val="22"/>
          <w:szCs w:val="22"/>
        </w:rPr>
      </w:pPr>
    </w:p>
    <w:p w:rsidR="00CA4A71" w:rsidRPr="0049772F" w:rsidRDefault="00CD44A1" w:rsidP="00CA4A7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2.- </w:t>
      </w:r>
      <w:r w:rsidR="00CA4A71">
        <w:rPr>
          <w:b/>
          <w:sz w:val="22"/>
          <w:szCs w:val="22"/>
        </w:rPr>
        <w:t>Indique cuáles son las condiciones para que exista la reflexión interna total.</w:t>
      </w:r>
      <w:r w:rsidR="00EC512F">
        <w:rPr>
          <w:b/>
          <w:sz w:val="22"/>
          <w:szCs w:val="22"/>
        </w:rPr>
        <w:t xml:space="preserve"> </w:t>
      </w:r>
      <w:r w:rsidR="00EC512F" w:rsidRPr="00594D74">
        <w:rPr>
          <w:i/>
          <w:sz w:val="22"/>
          <w:szCs w:val="22"/>
        </w:rPr>
        <w:t>(</w:t>
      </w:r>
      <w:r w:rsidR="00EC512F">
        <w:rPr>
          <w:i/>
          <w:sz w:val="22"/>
          <w:szCs w:val="22"/>
        </w:rPr>
        <w:t>4</w:t>
      </w:r>
      <w:r w:rsidR="00EC512F" w:rsidRPr="00594D74">
        <w:rPr>
          <w:i/>
          <w:sz w:val="22"/>
          <w:szCs w:val="22"/>
        </w:rPr>
        <w:t>pts)</w:t>
      </w:r>
    </w:p>
    <w:p w:rsidR="00CA4A71" w:rsidRDefault="00CA4A71" w:rsidP="00CA4A71">
      <w:pPr>
        <w:ind w:left="360"/>
        <w:jc w:val="both"/>
      </w:pPr>
    </w:p>
    <w:p w:rsidR="00CA4A71" w:rsidRDefault="00CA4A71" w:rsidP="00CA4A71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CA4A71" w:rsidRDefault="00CA4A71" w:rsidP="00CA4A71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CA4A71" w:rsidRDefault="00CA4A71" w:rsidP="007D2FCA">
      <w:pPr>
        <w:jc w:val="both"/>
        <w:rPr>
          <w:b/>
          <w:sz w:val="22"/>
          <w:szCs w:val="22"/>
        </w:rPr>
      </w:pPr>
    </w:p>
    <w:p w:rsidR="007D2FCA" w:rsidRPr="0049772F" w:rsidRDefault="00CD44A1" w:rsidP="007D2FC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3.- </w:t>
      </w:r>
      <w:r w:rsidR="007D2FCA">
        <w:rPr>
          <w:b/>
          <w:sz w:val="22"/>
          <w:szCs w:val="22"/>
        </w:rPr>
        <w:t>Indique cuáles son las condiciones para que exista la interferencia de la luz.</w:t>
      </w:r>
      <w:r w:rsidR="00EC512F">
        <w:rPr>
          <w:b/>
          <w:sz w:val="22"/>
          <w:szCs w:val="22"/>
        </w:rPr>
        <w:t xml:space="preserve"> </w:t>
      </w:r>
      <w:r w:rsidR="00EC512F" w:rsidRPr="00594D74">
        <w:rPr>
          <w:i/>
          <w:sz w:val="22"/>
          <w:szCs w:val="22"/>
        </w:rPr>
        <w:t>(</w:t>
      </w:r>
      <w:r w:rsidR="00EC512F">
        <w:rPr>
          <w:i/>
          <w:sz w:val="22"/>
          <w:szCs w:val="22"/>
        </w:rPr>
        <w:t>4</w:t>
      </w:r>
      <w:r w:rsidR="00EC512F" w:rsidRPr="00594D74">
        <w:rPr>
          <w:i/>
          <w:sz w:val="22"/>
          <w:szCs w:val="22"/>
        </w:rPr>
        <w:t>pts)</w:t>
      </w:r>
    </w:p>
    <w:p w:rsidR="007D2FCA" w:rsidRDefault="007D2FCA" w:rsidP="007D2FCA">
      <w:pPr>
        <w:ind w:left="360"/>
        <w:jc w:val="both"/>
      </w:pP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7D2FCA" w:rsidRDefault="007D2FCA" w:rsidP="007D2FCA">
      <w:pPr>
        <w:ind w:left="360"/>
        <w:jc w:val="both"/>
      </w:pPr>
      <w:r>
        <w:t>…………………………………………………………………………………………………………………………………</w:t>
      </w:r>
    </w:p>
    <w:p w:rsidR="00EE3089" w:rsidRDefault="00EE3089" w:rsidP="00EE3089">
      <w:pPr>
        <w:pStyle w:val="Default"/>
        <w:jc w:val="both"/>
        <w:rPr>
          <w:b/>
          <w:color w:val="auto"/>
          <w:sz w:val="22"/>
          <w:szCs w:val="22"/>
        </w:rPr>
      </w:pPr>
    </w:p>
    <w:p w:rsidR="00EC512F" w:rsidRPr="0002349D" w:rsidRDefault="00CD44A1" w:rsidP="00EC512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EC512F" w:rsidRPr="0002349D">
        <w:rPr>
          <w:b/>
          <w:sz w:val="22"/>
          <w:szCs w:val="22"/>
        </w:rPr>
        <w:t>.- Es correcto asumir que si el objeto A tiene el doble de Potencial Eléctrico que el objeto B, entonces el objeto A también tiene el doble de Energía Potencial Eléctrica que el B</w:t>
      </w:r>
      <w:proofErr w:type="gramStart"/>
      <w:r w:rsidR="00EC512F" w:rsidRPr="0002349D">
        <w:rPr>
          <w:b/>
          <w:sz w:val="22"/>
          <w:szCs w:val="22"/>
        </w:rPr>
        <w:t>?</w:t>
      </w:r>
      <w:proofErr w:type="gramEnd"/>
      <w:r w:rsidR="00EC512F" w:rsidRPr="0002349D">
        <w:rPr>
          <w:b/>
          <w:sz w:val="22"/>
          <w:szCs w:val="22"/>
        </w:rPr>
        <w:t xml:space="preserve"> Explique</w:t>
      </w:r>
      <w:r w:rsidR="00EC512F">
        <w:rPr>
          <w:b/>
          <w:sz w:val="22"/>
          <w:szCs w:val="22"/>
        </w:rPr>
        <w:t xml:space="preserve"> </w:t>
      </w:r>
      <w:r w:rsidR="00EC512F" w:rsidRPr="00594D74">
        <w:rPr>
          <w:i/>
          <w:sz w:val="22"/>
          <w:szCs w:val="22"/>
        </w:rPr>
        <w:t>(</w:t>
      </w:r>
      <w:r w:rsidR="00EC512F">
        <w:rPr>
          <w:i/>
          <w:sz w:val="22"/>
          <w:szCs w:val="22"/>
        </w:rPr>
        <w:t>4</w:t>
      </w:r>
      <w:r w:rsidR="00EC512F" w:rsidRPr="00594D74">
        <w:rPr>
          <w:i/>
          <w:sz w:val="22"/>
          <w:szCs w:val="22"/>
        </w:rPr>
        <w:t>pts)</w:t>
      </w:r>
    </w:p>
    <w:p w:rsidR="00EC512F" w:rsidRPr="0002349D" w:rsidRDefault="00EC512F" w:rsidP="00EC512F">
      <w:pPr>
        <w:jc w:val="both"/>
        <w:rPr>
          <w:b/>
          <w:sz w:val="22"/>
          <w:szCs w:val="22"/>
        </w:rPr>
      </w:pPr>
    </w:p>
    <w:p w:rsidR="00EC512F" w:rsidRPr="0002349D" w:rsidRDefault="00EC512F" w:rsidP="00EC512F">
      <w:pPr>
        <w:ind w:left="360"/>
        <w:jc w:val="both"/>
      </w:pPr>
      <w:r w:rsidRPr="0002349D">
        <w:t>…………………………………………………………………………………………………………………………………</w:t>
      </w:r>
    </w:p>
    <w:p w:rsidR="00EC512F" w:rsidRPr="0002349D" w:rsidRDefault="00EC512F" w:rsidP="00EC512F">
      <w:pPr>
        <w:ind w:left="360"/>
        <w:jc w:val="both"/>
      </w:pPr>
      <w:r w:rsidRPr="0002349D">
        <w:t>…………………………………………………………………………………………………………………………………</w:t>
      </w:r>
    </w:p>
    <w:p w:rsidR="00EC512F" w:rsidRPr="0002349D" w:rsidRDefault="00EC512F" w:rsidP="00EC512F">
      <w:pPr>
        <w:ind w:left="360"/>
        <w:jc w:val="both"/>
      </w:pPr>
      <w:r w:rsidRPr="0002349D">
        <w:t>…………………………………………………………………………………………………………………………………</w:t>
      </w:r>
    </w:p>
    <w:p w:rsidR="00EC512F" w:rsidRDefault="00EC512F" w:rsidP="00EE3089">
      <w:pPr>
        <w:pStyle w:val="Default"/>
        <w:jc w:val="both"/>
        <w:rPr>
          <w:b/>
          <w:color w:val="auto"/>
          <w:sz w:val="22"/>
          <w:szCs w:val="22"/>
        </w:rPr>
      </w:pPr>
    </w:p>
    <w:p w:rsidR="001B3C56" w:rsidRPr="001B3C56" w:rsidRDefault="001B3C56" w:rsidP="001B3C56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4260215</wp:posOffset>
            </wp:positionH>
            <wp:positionV relativeFrom="paragraph">
              <wp:posOffset>670560</wp:posOffset>
            </wp:positionV>
            <wp:extent cx="2333625" cy="1152525"/>
            <wp:effectExtent l="19050" t="0" r="9525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9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44A1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 xml:space="preserve">.- </w:t>
      </w:r>
      <w:r w:rsidRPr="001B3C56">
        <w:rPr>
          <w:b/>
          <w:sz w:val="22"/>
          <w:szCs w:val="22"/>
        </w:rPr>
        <w:t xml:space="preserve">Dos esferas conductoras neutras se unen mediante un alambre conductor, </w:t>
      </w:r>
      <w:r>
        <w:rPr>
          <w:b/>
          <w:sz w:val="22"/>
          <w:szCs w:val="22"/>
        </w:rPr>
        <w:t xml:space="preserve">luego se acerca una barra cargada positivamente (a), en el siguiente paso </w:t>
      </w:r>
      <w:r w:rsidRPr="001B3C56">
        <w:rPr>
          <w:b/>
          <w:sz w:val="22"/>
          <w:szCs w:val="22"/>
        </w:rPr>
        <w:t xml:space="preserve">se </w:t>
      </w:r>
      <w:r>
        <w:rPr>
          <w:b/>
          <w:sz w:val="22"/>
          <w:szCs w:val="22"/>
        </w:rPr>
        <w:t>conecta la esfera B a tierra (b), luego de un tiempo se quita la conexión a tierra (c) y finalmente se retira la barra cargada (d)</w:t>
      </w:r>
      <w:r w:rsidRPr="001B3C56">
        <w:rPr>
          <w:b/>
          <w:sz w:val="22"/>
          <w:szCs w:val="22"/>
        </w:rPr>
        <w:t>. Que carga adquirirán las esferas A y B:</w:t>
      </w:r>
    </w:p>
    <w:p w:rsidR="001B3C56" w:rsidRPr="001B3C56" w:rsidRDefault="001B3C56" w:rsidP="001B3C56">
      <w:pPr>
        <w:ind w:left="360"/>
        <w:rPr>
          <w:b/>
          <w:sz w:val="22"/>
          <w:szCs w:val="22"/>
        </w:rPr>
      </w:pPr>
      <w:r w:rsidRPr="00594D7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4</w:t>
      </w:r>
      <w:r w:rsidRPr="00594D74">
        <w:rPr>
          <w:i/>
          <w:sz w:val="22"/>
          <w:szCs w:val="22"/>
        </w:rPr>
        <w:t>pts)</w:t>
      </w:r>
    </w:p>
    <w:p w:rsidR="001B3C56" w:rsidRPr="001B3C56" w:rsidRDefault="001B3C56" w:rsidP="001B3C56">
      <w:pPr>
        <w:ind w:left="1416"/>
        <w:rPr>
          <w:b/>
          <w:sz w:val="22"/>
          <w:szCs w:val="22"/>
        </w:rPr>
      </w:pPr>
      <w:r>
        <w:rPr>
          <w:b/>
          <w:noProof/>
          <w:sz w:val="22"/>
          <w:szCs w:val="22"/>
          <w:lang w:val="es-ES_tradnl" w:eastAsia="es-ES_trad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1983740</wp:posOffset>
            </wp:positionH>
            <wp:positionV relativeFrom="paragraph">
              <wp:posOffset>104140</wp:posOffset>
            </wp:positionV>
            <wp:extent cx="2257425" cy="1143000"/>
            <wp:effectExtent l="19050" t="0" r="9525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110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3C56">
        <w:rPr>
          <w:b/>
          <w:sz w:val="22"/>
          <w:szCs w:val="22"/>
        </w:rPr>
        <w:t xml:space="preserve">  A        B</w:t>
      </w:r>
    </w:p>
    <w:p w:rsidR="001B3C56" w:rsidRDefault="001B3C56" w:rsidP="001B3C56">
      <w:pPr>
        <w:ind w:firstLine="1276"/>
        <w:rPr>
          <w:rFonts w:ascii="Arial Narrow" w:hAnsi="Arial Narrow" w:cs="Arial Narrow"/>
          <w:b/>
          <w:bCs/>
        </w:rPr>
      </w:pPr>
      <w:r w:rsidRPr="002E7CB5">
        <w:rPr>
          <w:rFonts w:ascii="Arial Narrow" w:hAnsi="Arial Narrow" w:cs="Arial Narrow"/>
          <w:b/>
          <w:bCs/>
        </w:rPr>
        <w:t>a)</w:t>
      </w:r>
      <w:r>
        <w:rPr>
          <w:rFonts w:ascii="Arial Narrow" w:hAnsi="Arial Narrow" w:cs="Arial Narrow"/>
          <w:b/>
          <w:bCs/>
        </w:rPr>
        <w:t xml:space="preserve">     +        0 </w:t>
      </w:r>
    </w:p>
    <w:p w:rsidR="001B3C56" w:rsidRPr="002E7CB5" w:rsidRDefault="001B3C56" w:rsidP="001B3C56">
      <w:pPr>
        <w:ind w:firstLine="1276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b)     +       +</w:t>
      </w:r>
    </w:p>
    <w:p w:rsidR="001B3C56" w:rsidRPr="002E7CB5" w:rsidRDefault="001B3C56" w:rsidP="001B3C56">
      <w:pPr>
        <w:ind w:firstLine="1276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c)     +        -</w:t>
      </w:r>
    </w:p>
    <w:p w:rsidR="001B3C56" w:rsidRDefault="001B3C56" w:rsidP="001B3C56">
      <w:pPr>
        <w:ind w:firstLine="1276"/>
        <w:rPr>
          <w:rFonts w:ascii="Arial Narrow" w:hAnsi="Arial Narrow" w:cs="Arial Narrow"/>
          <w:b/>
          <w:bCs/>
        </w:rPr>
      </w:pPr>
      <w:r w:rsidRPr="002E7CB5">
        <w:rPr>
          <w:rFonts w:ascii="Arial Narrow" w:hAnsi="Arial Narrow" w:cs="Arial Narrow"/>
          <w:b/>
          <w:bCs/>
        </w:rPr>
        <w:t>d)</w:t>
      </w:r>
      <w:r>
        <w:rPr>
          <w:rFonts w:ascii="Arial Narrow" w:hAnsi="Arial Narrow" w:cs="Arial Narrow"/>
          <w:b/>
          <w:bCs/>
        </w:rPr>
        <w:t xml:space="preserve">     -        +</w:t>
      </w:r>
    </w:p>
    <w:p w:rsidR="001B3C56" w:rsidRDefault="001B3C56" w:rsidP="001B3C56">
      <w:pPr>
        <w:ind w:firstLine="1276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e)     0        </w:t>
      </w:r>
      <w:proofErr w:type="spellStart"/>
      <w:r>
        <w:rPr>
          <w:rFonts w:ascii="Arial Narrow" w:hAnsi="Arial Narrow" w:cs="Arial Narrow"/>
          <w:b/>
          <w:bCs/>
        </w:rPr>
        <w:t>0</w:t>
      </w:r>
      <w:proofErr w:type="spellEnd"/>
    </w:p>
    <w:p w:rsidR="001B3C56" w:rsidRDefault="001B3C56" w:rsidP="001B3C56">
      <w:pPr>
        <w:ind w:firstLine="1276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 xml:space="preserve">f)      -        - </w:t>
      </w:r>
      <w:r>
        <w:rPr>
          <w:rFonts w:ascii="Arial Narrow" w:hAnsi="Arial Narrow" w:cs="Arial Narrow"/>
          <w:b/>
          <w:bCs/>
        </w:rPr>
        <w:tab/>
        <w:t xml:space="preserve">     </w:t>
      </w:r>
    </w:p>
    <w:p w:rsidR="001B3C56" w:rsidRDefault="001B3C56" w:rsidP="001B3C56">
      <w:pPr>
        <w:rPr>
          <w:rFonts w:ascii="Arial Narrow" w:hAnsi="Arial Narrow" w:cs="Arial Narrow"/>
          <w:b/>
          <w:bCs/>
        </w:rPr>
      </w:pPr>
    </w:p>
    <w:p w:rsidR="001B3C56" w:rsidRDefault="001B3C56" w:rsidP="001B3C56">
      <w:pPr>
        <w:rPr>
          <w:rFonts w:ascii="Arial Narrow" w:hAnsi="Arial Narrow" w:cs="Arial Narrow"/>
          <w:b/>
          <w:bCs/>
        </w:rPr>
      </w:pPr>
    </w:p>
    <w:p w:rsidR="001B3C56" w:rsidRDefault="001B3C56" w:rsidP="001B3C56">
      <w:pPr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ab/>
        <w:t xml:space="preserve">                                                                   </w:t>
      </w:r>
      <w:proofErr w:type="gramStart"/>
      <w:r>
        <w:rPr>
          <w:rFonts w:ascii="Arial Narrow" w:hAnsi="Arial Narrow" w:cs="Arial Narrow"/>
          <w:b/>
          <w:bCs/>
        </w:rPr>
        <w:t>a)                                     b)                                         c)</w:t>
      </w:r>
      <w:proofErr w:type="gramEnd"/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</w:r>
      <w:r>
        <w:rPr>
          <w:rFonts w:ascii="Arial Narrow" w:hAnsi="Arial Narrow" w:cs="Arial Narrow"/>
          <w:b/>
          <w:bCs/>
        </w:rPr>
        <w:tab/>
        <w:t xml:space="preserve"> d)</w:t>
      </w:r>
    </w:p>
    <w:p w:rsidR="001B3C56" w:rsidRDefault="001B3C56" w:rsidP="00EE3089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 </w:t>
      </w:r>
    </w:p>
    <w:p w:rsidR="001B3C56" w:rsidRDefault="00CD44A1" w:rsidP="001B3C56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  <w:r>
        <w:rPr>
          <w:b/>
          <w:noProof/>
          <w:sz w:val="22"/>
          <w:szCs w:val="22"/>
        </w:rPr>
        <w:lastRenderedPageBreak/>
        <w:t>6</w:t>
      </w:r>
      <w:r w:rsidR="001B3C56">
        <w:rPr>
          <w:b/>
          <w:noProof/>
          <w:sz w:val="22"/>
          <w:szCs w:val="22"/>
        </w:rPr>
        <w:t xml:space="preserve">.- </w:t>
      </w:r>
      <w:r w:rsidR="001B3C56" w:rsidRPr="001B3C56">
        <w:rPr>
          <w:b/>
          <w:noProof/>
          <w:sz w:val="22"/>
          <w:szCs w:val="22"/>
        </w:rPr>
        <w:t>Se tienen tres esferas idénticas A, B y C. La esfera A tiene una carga de +7q, la esfera B tienen carga +3q y las esfera C tiene una carga de -q. Las esferas A y C</w:t>
      </w:r>
      <w:r w:rsidR="002A6866">
        <w:rPr>
          <w:b/>
          <w:noProof/>
          <w:sz w:val="22"/>
          <w:szCs w:val="22"/>
        </w:rPr>
        <w:t xml:space="preserve"> se unen, luego son</w:t>
      </w:r>
      <w:r w:rsidR="001B3C56" w:rsidRPr="001B3C56">
        <w:rPr>
          <w:b/>
          <w:noProof/>
          <w:sz w:val="22"/>
          <w:szCs w:val="22"/>
        </w:rPr>
        <w:t xml:space="preserve"> separa</w:t>
      </w:r>
      <w:r w:rsidR="002A6866">
        <w:rPr>
          <w:b/>
          <w:noProof/>
          <w:sz w:val="22"/>
          <w:szCs w:val="22"/>
        </w:rPr>
        <w:t>das</w:t>
      </w:r>
      <w:r w:rsidR="001B3C56" w:rsidRPr="001B3C56">
        <w:rPr>
          <w:b/>
          <w:noProof/>
          <w:sz w:val="22"/>
          <w:szCs w:val="22"/>
        </w:rPr>
        <w:t>, después se conecta a tierra la esfera C y seguido se la junta con la esfera B, luego son separadas y se desconecta la esfera C de tierra. Finalmente se juntan las tres esferas y son separadas. Cuál es la carga de la esfera A.</w:t>
      </w:r>
      <w:r w:rsidR="001B3C56">
        <w:rPr>
          <w:b/>
          <w:noProof/>
          <w:sz w:val="22"/>
          <w:szCs w:val="22"/>
        </w:rPr>
        <w:t xml:space="preserve"> </w:t>
      </w:r>
      <w:r w:rsidR="001B3C56" w:rsidRPr="00594D74">
        <w:rPr>
          <w:i/>
          <w:sz w:val="22"/>
          <w:szCs w:val="22"/>
        </w:rPr>
        <w:t>(</w:t>
      </w:r>
      <w:r w:rsidR="001B3C56">
        <w:rPr>
          <w:i/>
          <w:sz w:val="22"/>
          <w:szCs w:val="22"/>
        </w:rPr>
        <w:t>4</w:t>
      </w:r>
      <w:r w:rsidR="001B3C56" w:rsidRPr="00594D74">
        <w:rPr>
          <w:i/>
          <w:sz w:val="22"/>
          <w:szCs w:val="22"/>
        </w:rPr>
        <w:t>pts)</w:t>
      </w:r>
    </w:p>
    <w:p w:rsidR="001B3C56" w:rsidRPr="001B3C56" w:rsidRDefault="001B3C56" w:rsidP="001B3C56">
      <w:pPr>
        <w:autoSpaceDE w:val="0"/>
        <w:autoSpaceDN w:val="0"/>
        <w:adjustRightInd w:val="0"/>
        <w:jc w:val="both"/>
        <w:rPr>
          <w:b/>
          <w:noProof/>
          <w:sz w:val="22"/>
          <w:szCs w:val="22"/>
        </w:rPr>
      </w:pPr>
    </w:p>
    <w:p w:rsidR="001B3C56" w:rsidRPr="001B3C56" w:rsidRDefault="001B3C56" w:rsidP="001B3C56">
      <w:pPr>
        <w:ind w:firstLine="1276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a) cero</w:t>
      </w:r>
    </w:p>
    <w:p w:rsidR="001B3C56" w:rsidRPr="001B3C56" w:rsidRDefault="001B3C56" w:rsidP="001B3C56">
      <w:pPr>
        <w:ind w:firstLine="1276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b) + 3q</w:t>
      </w:r>
    </w:p>
    <w:p w:rsidR="001B3C56" w:rsidRPr="001B3C56" w:rsidRDefault="001B3C56" w:rsidP="001B3C56">
      <w:pPr>
        <w:ind w:firstLine="1276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c) + 2.5q</w:t>
      </w:r>
    </w:p>
    <w:p w:rsidR="001B3C56" w:rsidRPr="001B3C56" w:rsidRDefault="001B3C56" w:rsidP="001B3C56">
      <w:pPr>
        <w:ind w:firstLine="1276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d) + q</w:t>
      </w:r>
    </w:p>
    <w:p w:rsidR="001B3C56" w:rsidRPr="001B3C56" w:rsidRDefault="001B3C56" w:rsidP="001B3C56">
      <w:pPr>
        <w:ind w:firstLine="1276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e) - q</w:t>
      </w:r>
    </w:p>
    <w:p w:rsidR="001B3C56" w:rsidRPr="001B3C56" w:rsidRDefault="001B3C56" w:rsidP="00EE3089">
      <w:pPr>
        <w:pStyle w:val="Default"/>
        <w:jc w:val="both"/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es-ES"/>
        </w:rPr>
      </w:pPr>
    </w:p>
    <w:p w:rsidR="00EC512F" w:rsidRPr="001B3C56" w:rsidRDefault="00EC512F" w:rsidP="00EE3089">
      <w:pPr>
        <w:pStyle w:val="Default"/>
        <w:jc w:val="both"/>
        <w:rPr>
          <w:rFonts w:ascii="Times New Roman" w:eastAsia="Times New Roman" w:hAnsi="Times New Roman" w:cs="Times New Roman"/>
          <w:b/>
          <w:noProof/>
          <w:color w:val="auto"/>
          <w:sz w:val="22"/>
          <w:szCs w:val="22"/>
          <w:lang w:eastAsia="es-ES"/>
        </w:rPr>
      </w:pPr>
    </w:p>
    <w:p w:rsidR="001B3C56" w:rsidRPr="001B3C56" w:rsidRDefault="00F41C5F" w:rsidP="001B3C56">
      <w:pPr>
        <w:jc w:val="both"/>
        <w:rPr>
          <w:b/>
          <w:noProof/>
          <w:sz w:val="22"/>
          <w:szCs w:val="22"/>
        </w:rPr>
      </w:pPr>
      <w:r w:rsidRPr="00F41C5F">
        <w:rPr>
          <w:b/>
          <w:noProof/>
          <w:sz w:val="22"/>
          <w:szCs w:val="22"/>
        </w:rPr>
        <w:pict>
          <v:shape id="_x0000_s1174" type="#_x0000_t75" style="position:absolute;left:0;text-align:left;margin-left:332.45pt;margin-top:2.45pt;width:183.85pt;height:123.6pt;z-index:251663360">
            <v:imagedata r:id="rId12" o:title=""/>
            <w10:wrap type="square"/>
          </v:shape>
          <o:OLEObject Type="Embed" ProgID="Visio.Drawing.11" ShapeID="_x0000_s1174" DrawAspect="Content" ObjectID="_1359446958" r:id="rId13"/>
        </w:pict>
      </w:r>
      <w:r w:rsidR="00CD44A1">
        <w:rPr>
          <w:b/>
          <w:noProof/>
          <w:sz w:val="22"/>
          <w:szCs w:val="22"/>
        </w:rPr>
        <w:t>7</w:t>
      </w:r>
      <w:r w:rsidR="001B3C56">
        <w:rPr>
          <w:b/>
          <w:noProof/>
          <w:sz w:val="22"/>
          <w:szCs w:val="22"/>
        </w:rPr>
        <w:t xml:space="preserve">.- </w:t>
      </w:r>
      <w:r w:rsidR="001B3C56" w:rsidRPr="001B3C56">
        <w:rPr>
          <w:b/>
          <w:noProof/>
          <w:sz w:val="22"/>
          <w:szCs w:val="22"/>
        </w:rPr>
        <w:t>Del siguiente gráfico de líneas de campo eléctrico para dos cargas puntuales, que se puede decir acerca de la magnitud de las cargas Q1 y Q2:</w:t>
      </w:r>
    </w:p>
    <w:p w:rsidR="001B3C56" w:rsidRPr="001B3C56" w:rsidRDefault="001B3C56" w:rsidP="001B3C56">
      <w:pPr>
        <w:ind w:left="360"/>
        <w:jc w:val="both"/>
        <w:rPr>
          <w:b/>
          <w:noProof/>
          <w:sz w:val="22"/>
          <w:szCs w:val="22"/>
        </w:rPr>
      </w:pPr>
      <w:r w:rsidRPr="00594D7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4</w:t>
      </w:r>
      <w:r w:rsidRPr="00594D74">
        <w:rPr>
          <w:i/>
          <w:sz w:val="22"/>
          <w:szCs w:val="22"/>
        </w:rPr>
        <w:t>pts)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a) La carga Q1 es el doble de magnitud que Q2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b) La carga Q1 es la mitad de magnitud que Q2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c) Q1 y Q2 tienen igual magnitud de carga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d) Q1 tiene mayor carga que Q2 pero no es el doble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e) Q1 tiene menor carga que Q2 pero no es la mitad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>f) No se puede saber la magnitud de las cargas Q1 y Q2</w:t>
      </w:r>
    </w:p>
    <w:p w:rsidR="001B3C56" w:rsidRDefault="001B3C56" w:rsidP="001B3C56">
      <w:pPr>
        <w:jc w:val="both"/>
        <w:rPr>
          <w:b/>
          <w:noProof/>
          <w:sz w:val="22"/>
          <w:szCs w:val="22"/>
        </w:rPr>
      </w:pPr>
    </w:p>
    <w:p w:rsidR="001B3C56" w:rsidRPr="001B3C56" w:rsidRDefault="00CD44A1" w:rsidP="001B3C56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8</w:t>
      </w:r>
      <w:r w:rsidR="008E0208">
        <w:rPr>
          <w:b/>
          <w:noProof/>
          <w:sz w:val="22"/>
          <w:szCs w:val="22"/>
        </w:rPr>
        <w:t xml:space="preserve">.- </w:t>
      </w:r>
      <w:r w:rsidR="001B3C56">
        <w:rPr>
          <w:b/>
          <w:noProof/>
          <w:sz w:val="22"/>
          <w:szCs w:val="22"/>
        </w:rPr>
        <w:t xml:space="preserve">Indique el signo de la carga Q1 y Q2 del ejercicio anterior. </w:t>
      </w:r>
      <w:r w:rsidR="001B3C56" w:rsidRPr="00594D74">
        <w:rPr>
          <w:i/>
          <w:sz w:val="22"/>
          <w:szCs w:val="22"/>
        </w:rPr>
        <w:t>(</w:t>
      </w:r>
      <w:r w:rsidR="001B3C56">
        <w:rPr>
          <w:i/>
          <w:sz w:val="22"/>
          <w:szCs w:val="22"/>
        </w:rPr>
        <w:t>2</w:t>
      </w:r>
      <w:r w:rsidR="001B3C56" w:rsidRPr="00594D74">
        <w:rPr>
          <w:i/>
          <w:sz w:val="22"/>
          <w:szCs w:val="22"/>
        </w:rPr>
        <w:t>pts)</w:t>
      </w:r>
    </w:p>
    <w:p w:rsidR="001B3C56" w:rsidRDefault="001B3C56" w:rsidP="001B3C56">
      <w:pPr>
        <w:jc w:val="both"/>
        <w:rPr>
          <w:b/>
          <w:noProof/>
          <w:sz w:val="22"/>
          <w:szCs w:val="22"/>
        </w:rPr>
      </w:pPr>
    </w:p>
    <w:p w:rsidR="008E0208" w:rsidRDefault="008E0208" w:rsidP="001B3C56">
      <w:pPr>
        <w:jc w:val="both"/>
        <w:rPr>
          <w:b/>
          <w:noProof/>
          <w:sz w:val="22"/>
          <w:szCs w:val="22"/>
        </w:rPr>
      </w:pPr>
    </w:p>
    <w:p w:rsidR="008E0208" w:rsidRDefault="008E0208" w:rsidP="001B3C56">
      <w:pPr>
        <w:jc w:val="both"/>
        <w:rPr>
          <w:b/>
          <w:noProof/>
          <w:sz w:val="22"/>
          <w:szCs w:val="22"/>
        </w:rPr>
      </w:pPr>
    </w:p>
    <w:p w:rsidR="008E0208" w:rsidRDefault="008E0208" w:rsidP="001B3C56">
      <w:pPr>
        <w:jc w:val="both"/>
        <w:rPr>
          <w:b/>
          <w:noProof/>
          <w:sz w:val="22"/>
          <w:szCs w:val="22"/>
        </w:rPr>
      </w:pPr>
    </w:p>
    <w:p w:rsidR="001B3C56" w:rsidRPr="001B3C56" w:rsidRDefault="00CD44A1" w:rsidP="001B3C56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9</w:t>
      </w:r>
      <w:r w:rsidR="008E0208">
        <w:rPr>
          <w:b/>
          <w:noProof/>
          <w:sz w:val="22"/>
          <w:szCs w:val="22"/>
        </w:rPr>
        <w:t xml:space="preserve">.- </w:t>
      </w:r>
      <w:r w:rsidR="001B3C56" w:rsidRPr="001B3C56">
        <w:rPr>
          <w:b/>
          <w:noProof/>
          <w:sz w:val="22"/>
          <w:szCs w:val="22"/>
        </w:rPr>
        <w:t>¿Qué dirección tendría la Fuerza eléctrica resultante sobre una partícula de prueba q positiva ubicada en el centro de la distribución de cargas puntuales mostrada en la figura?</w:t>
      </w:r>
      <w:r w:rsidR="001B3C56">
        <w:rPr>
          <w:b/>
          <w:noProof/>
          <w:sz w:val="22"/>
          <w:szCs w:val="22"/>
        </w:rPr>
        <w:t xml:space="preserve"> </w:t>
      </w:r>
      <w:r w:rsidR="001B3C56" w:rsidRPr="00594D74">
        <w:rPr>
          <w:i/>
          <w:sz w:val="22"/>
          <w:szCs w:val="22"/>
        </w:rPr>
        <w:t>(</w:t>
      </w:r>
      <w:r w:rsidR="001B3C56">
        <w:rPr>
          <w:i/>
          <w:sz w:val="22"/>
          <w:szCs w:val="22"/>
        </w:rPr>
        <w:t>4</w:t>
      </w:r>
      <w:r w:rsidR="001B3C56" w:rsidRPr="00594D74">
        <w:rPr>
          <w:i/>
          <w:sz w:val="22"/>
          <w:szCs w:val="22"/>
        </w:rPr>
        <w:t>pts)</w:t>
      </w:r>
    </w:p>
    <w:p w:rsidR="001B3C56" w:rsidRPr="001B3C56" w:rsidRDefault="00F41C5F" w:rsidP="001B3C56">
      <w:pPr>
        <w:ind w:left="360"/>
        <w:jc w:val="both"/>
        <w:rPr>
          <w:b/>
          <w:noProof/>
          <w:sz w:val="22"/>
          <w:szCs w:val="22"/>
        </w:rPr>
      </w:pPr>
      <w:r w:rsidRPr="00F41C5F">
        <w:rPr>
          <w:b/>
          <w:noProof/>
          <w:sz w:val="22"/>
          <w:szCs w:val="22"/>
        </w:rPr>
        <w:pict>
          <v:shape id="_x0000_s1175" type="#_x0000_t75" style="position:absolute;left:0;text-align:left;margin-left:326.5pt;margin-top:5.55pt;width:159.75pt;height:137.25pt;z-index:251664384">
            <v:imagedata r:id="rId14" o:title=""/>
            <w10:wrap type="square"/>
          </v:shape>
          <o:OLEObject Type="Embed" ProgID="Visio.Drawing.11" ShapeID="_x0000_s1175" DrawAspect="Content" ObjectID="_1359446959" r:id="rId15"/>
        </w:pict>
      </w:r>
    </w:p>
    <w:p w:rsidR="001B3C56" w:rsidRPr="001B3C56" w:rsidRDefault="00F41C5F" w:rsidP="001B3C56">
      <w:pPr>
        <w:ind w:firstLine="1276"/>
        <w:jc w:val="both"/>
        <w:rPr>
          <w:b/>
          <w:noProof/>
          <w:sz w:val="22"/>
          <w:szCs w:val="22"/>
        </w:rPr>
      </w:pPr>
      <w:r w:rsidRPr="00F41C5F"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6" type="#_x0000_t32" style="position:absolute;left:0;text-align:left;margin-left:75.95pt;margin-top:1.85pt;width:19.5pt;height:9.75pt;z-index:251665408" o:connectortype="straight">
            <v:stroke endarrow="block"/>
          </v:shape>
        </w:pict>
      </w:r>
      <w:r w:rsidR="001B3C56" w:rsidRPr="001B3C56">
        <w:rPr>
          <w:b/>
          <w:noProof/>
          <w:sz w:val="22"/>
          <w:szCs w:val="22"/>
        </w:rPr>
        <w:t xml:space="preserve">a) 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</w:p>
    <w:p w:rsidR="001B3C56" w:rsidRPr="001B3C56" w:rsidRDefault="00F41C5F" w:rsidP="001B3C56">
      <w:pPr>
        <w:ind w:firstLine="1276"/>
        <w:jc w:val="both"/>
        <w:rPr>
          <w:b/>
          <w:noProof/>
          <w:sz w:val="22"/>
          <w:szCs w:val="22"/>
        </w:rPr>
      </w:pPr>
      <w:r w:rsidRPr="00F41C5F">
        <w:rPr>
          <w:b/>
          <w:noProof/>
          <w:sz w:val="22"/>
          <w:szCs w:val="22"/>
        </w:rPr>
        <w:pict>
          <v:shape id="_x0000_s1177" type="#_x0000_t32" style="position:absolute;left:0;text-align:left;margin-left:75.95pt;margin-top:1.4pt;width:19.5pt;height:8.3pt;flip:x;z-index:251666432" o:connectortype="straight">
            <v:stroke endarrow="block"/>
          </v:shape>
        </w:pict>
      </w:r>
      <w:r w:rsidR="001B3C56" w:rsidRPr="001B3C56">
        <w:rPr>
          <w:b/>
          <w:noProof/>
          <w:sz w:val="22"/>
          <w:szCs w:val="22"/>
        </w:rPr>
        <w:t xml:space="preserve">b) 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</w:p>
    <w:p w:rsidR="001B3C56" w:rsidRPr="001B3C56" w:rsidRDefault="00F41C5F" w:rsidP="001B3C56">
      <w:pPr>
        <w:ind w:firstLine="1276"/>
        <w:jc w:val="both"/>
        <w:rPr>
          <w:b/>
          <w:noProof/>
          <w:sz w:val="22"/>
          <w:szCs w:val="22"/>
        </w:rPr>
      </w:pPr>
      <w:r w:rsidRPr="00F41C5F">
        <w:rPr>
          <w:b/>
          <w:noProof/>
          <w:sz w:val="22"/>
          <w:szCs w:val="22"/>
        </w:rPr>
        <w:pict>
          <v:shape id="_x0000_s1178" type="#_x0000_t32" style="position:absolute;left:0;text-align:left;margin-left:78.2pt;margin-top:5.45pt;width:19.5pt;height:.05pt;z-index:251667456" o:connectortype="straight">
            <v:stroke endarrow="block"/>
          </v:shape>
        </w:pict>
      </w:r>
      <w:r w:rsidR="001B3C56" w:rsidRPr="001B3C56">
        <w:rPr>
          <w:b/>
          <w:noProof/>
          <w:sz w:val="22"/>
          <w:szCs w:val="22"/>
        </w:rPr>
        <w:t xml:space="preserve">c) </w:t>
      </w:r>
    </w:p>
    <w:p w:rsidR="001B3C56" w:rsidRPr="001B3C56" w:rsidRDefault="00F41C5F" w:rsidP="001B3C56">
      <w:pPr>
        <w:ind w:firstLine="1276"/>
        <w:jc w:val="both"/>
        <w:rPr>
          <w:b/>
          <w:noProof/>
          <w:sz w:val="22"/>
          <w:szCs w:val="22"/>
        </w:rPr>
      </w:pPr>
      <w:r w:rsidRPr="00F41C5F">
        <w:rPr>
          <w:b/>
          <w:noProof/>
          <w:sz w:val="22"/>
          <w:szCs w:val="22"/>
        </w:rPr>
        <w:pict>
          <v:shape id="_x0000_s1179" type="#_x0000_t32" style="position:absolute;left:0;text-align:left;margin-left:75.95pt;margin-top:9.75pt;width:19.5pt;height:12pt;flip:x y;z-index:251668480" o:connectortype="straight">
            <v:stroke endarrow="block"/>
          </v:shape>
        </w:pic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 xml:space="preserve">d) 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</w:p>
    <w:p w:rsidR="001B3C56" w:rsidRPr="001B3C56" w:rsidRDefault="00F41C5F" w:rsidP="001B3C56">
      <w:pPr>
        <w:ind w:firstLine="1276"/>
        <w:jc w:val="both"/>
        <w:rPr>
          <w:b/>
          <w:noProof/>
          <w:sz w:val="22"/>
          <w:szCs w:val="22"/>
        </w:rPr>
      </w:pPr>
      <w:r w:rsidRPr="00F41C5F">
        <w:rPr>
          <w:b/>
          <w:noProof/>
          <w:sz w:val="22"/>
          <w:szCs w:val="22"/>
        </w:rPr>
        <w:pict>
          <v:shape id="_x0000_s1180" type="#_x0000_t32" style="position:absolute;left:0;text-align:left;margin-left:75.95pt;margin-top:1.55pt;width:21.75pt;height:5.25pt;flip:y;z-index:251669504" o:connectortype="straight">
            <v:stroke endarrow="block"/>
          </v:shape>
        </w:pict>
      </w:r>
      <w:r w:rsidR="001B3C56" w:rsidRPr="001B3C56">
        <w:rPr>
          <w:b/>
          <w:noProof/>
          <w:sz w:val="22"/>
          <w:szCs w:val="22"/>
        </w:rPr>
        <w:t xml:space="preserve">e) 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  <w:r w:rsidRPr="001B3C56">
        <w:rPr>
          <w:b/>
          <w:noProof/>
          <w:sz w:val="22"/>
          <w:szCs w:val="22"/>
        </w:rPr>
        <w:t xml:space="preserve">f) Fuerza resultante cero </w:t>
      </w:r>
    </w:p>
    <w:p w:rsidR="001B3C56" w:rsidRPr="001B3C56" w:rsidRDefault="001B3C56" w:rsidP="001B3C56">
      <w:pPr>
        <w:ind w:firstLine="1276"/>
        <w:jc w:val="both"/>
        <w:rPr>
          <w:b/>
          <w:noProof/>
          <w:sz w:val="22"/>
          <w:szCs w:val="22"/>
        </w:rPr>
      </w:pPr>
    </w:p>
    <w:p w:rsidR="001B3C56" w:rsidRDefault="001B3C56" w:rsidP="001B3C56">
      <w:pPr>
        <w:ind w:firstLine="1276"/>
        <w:jc w:val="both"/>
        <w:rPr>
          <w:rFonts w:ascii="Arial Narrow" w:hAnsi="Arial Narrow" w:cs="Arial Narrow"/>
          <w:b/>
          <w:bCs/>
        </w:rPr>
      </w:pPr>
    </w:p>
    <w:p w:rsidR="00CD44A1" w:rsidRPr="002828A5" w:rsidRDefault="00CD44A1" w:rsidP="00CD44A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2828A5">
        <w:rPr>
          <w:b/>
          <w:sz w:val="22"/>
          <w:szCs w:val="22"/>
        </w:rPr>
        <w:t>.-  Suponga que la magnitud de</w:t>
      </w:r>
      <w:r>
        <w:rPr>
          <w:b/>
          <w:sz w:val="22"/>
          <w:szCs w:val="22"/>
        </w:rPr>
        <w:t xml:space="preserve"> </w:t>
      </w:r>
      <w:r w:rsidRPr="002828A5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 w:rsidRPr="002828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fuerza</w:t>
      </w:r>
      <w:r w:rsidRPr="002828A5">
        <w:rPr>
          <w:b/>
          <w:sz w:val="22"/>
          <w:szCs w:val="22"/>
        </w:rPr>
        <w:t xml:space="preserve"> eléctric</w:t>
      </w:r>
      <w:r>
        <w:rPr>
          <w:b/>
          <w:sz w:val="22"/>
          <w:szCs w:val="22"/>
        </w:rPr>
        <w:t>a</w:t>
      </w:r>
      <w:r w:rsidRPr="002828A5">
        <w:rPr>
          <w:b/>
          <w:sz w:val="22"/>
          <w:szCs w:val="22"/>
        </w:rPr>
        <w:t xml:space="preserve"> generado por una carga puntual </w:t>
      </w:r>
      <w:r>
        <w:rPr>
          <w:b/>
          <w:sz w:val="22"/>
          <w:szCs w:val="22"/>
        </w:rPr>
        <w:t xml:space="preserve">sobre otra </w:t>
      </w:r>
      <w:r w:rsidRPr="002828A5">
        <w:rPr>
          <w:b/>
          <w:sz w:val="22"/>
          <w:szCs w:val="22"/>
        </w:rPr>
        <w:t xml:space="preserve">tiene un cierto valor a una distancia de </w:t>
      </w:r>
      <w:r>
        <w:rPr>
          <w:b/>
          <w:sz w:val="22"/>
          <w:szCs w:val="22"/>
        </w:rPr>
        <w:t xml:space="preserve">separación de </w:t>
      </w:r>
      <w:r w:rsidRPr="002828A5">
        <w:rPr>
          <w:b/>
          <w:sz w:val="22"/>
          <w:szCs w:val="22"/>
        </w:rPr>
        <w:t>1m, cuál sería la magnitud de</w:t>
      </w:r>
      <w:r>
        <w:rPr>
          <w:b/>
          <w:sz w:val="22"/>
          <w:szCs w:val="22"/>
        </w:rPr>
        <w:t xml:space="preserve"> </w:t>
      </w:r>
      <w:r w:rsidRPr="002828A5">
        <w:rPr>
          <w:b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 w:rsidRPr="002828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fuerza</w:t>
      </w:r>
      <w:r w:rsidRPr="002828A5">
        <w:rPr>
          <w:b/>
          <w:sz w:val="22"/>
          <w:szCs w:val="22"/>
        </w:rPr>
        <w:t xml:space="preserve"> eléctric</w:t>
      </w:r>
      <w:r>
        <w:rPr>
          <w:b/>
          <w:sz w:val="22"/>
          <w:szCs w:val="22"/>
        </w:rPr>
        <w:t>a</w:t>
      </w:r>
      <w:r w:rsidRPr="002828A5">
        <w:rPr>
          <w:b/>
          <w:sz w:val="22"/>
          <w:szCs w:val="22"/>
        </w:rPr>
        <w:t xml:space="preserve"> a una distancia </w:t>
      </w:r>
      <w:r>
        <w:rPr>
          <w:b/>
          <w:sz w:val="22"/>
          <w:szCs w:val="22"/>
        </w:rPr>
        <w:t xml:space="preserve">separación de las cargas </w:t>
      </w:r>
      <w:r w:rsidRPr="002828A5">
        <w:rPr>
          <w:b/>
          <w:sz w:val="22"/>
          <w:szCs w:val="22"/>
        </w:rPr>
        <w:t>de 2 m comparado con l</w:t>
      </w:r>
      <w:r>
        <w:rPr>
          <w:b/>
          <w:sz w:val="22"/>
          <w:szCs w:val="22"/>
        </w:rPr>
        <w:t>a</w:t>
      </w:r>
      <w:r w:rsidRPr="002828A5">
        <w:rPr>
          <w:b/>
          <w:sz w:val="22"/>
          <w:szCs w:val="22"/>
        </w:rPr>
        <w:t xml:space="preserve"> anterior</w:t>
      </w:r>
      <w:proofErr w:type="gramStart"/>
      <w:r w:rsidRPr="002828A5">
        <w:rPr>
          <w:b/>
          <w:sz w:val="22"/>
          <w:szCs w:val="22"/>
        </w:rPr>
        <w:t>?</w:t>
      </w:r>
      <w:proofErr w:type="gramEnd"/>
      <w:r w:rsidRPr="002828A5">
        <w:rPr>
          <w:b/>
          <w:sz w:val="22"/>
          <w:szCs w:val="22"/>
        </w:rPr>
        <w:t xml:space="preserve"> ¿En qué ley se basa para dar su respuesta?</w:t>
      </w:r>
      <w:r>
        <w:rPr>
          <w:b/>
          <w:sz w:val="22"/>
          <w:szCs w:val="22"/>
        </w:rPr>
        <w:t xml:space="preserve"> </w:t>
      </w:r>
      <w:r w:rsidRPr="00594D74">
        <w:rPr>
          <w:i/>
          <w:sz w:val="22"/>
          <w:szCs w:val="22"/>
        </w:rPr>
        <w:t>(</w:t>
      </w:r>
      <w:r w:rsidR="00B550C8">
        <w:rPr>
          <w:i/>
          <w:sz w:val="22"/>
          <w:szCs w:val="22"/>
        </w:rPr>
        <w:t>6</w:t>
      </w:r>
      <w:r w:rsidRPr="00594D74">
        <w:rPr>
          <w:i/>
          <w:sz w:val="22"/>
          <w:szCs w:val="22"/>
        </w:rPr>
        <w:t>pts)</w:t>
      </w:r>
    </w:p>
    <w:p w:rsidR="00CD44A1" w:rsidRDefault="00CD44A1" w:rsidP="00EE3089">
      <w:pPr>
        <w:pStyle w:val="Default"/>
        <w:jc w:val="both"/>
        <w:rPr>
          <w:b/>
          <w:color w:val="auto"/>
          <w:sz w:val="22"/>
          <w:szCs w:val="22"/>
        </w:rPr>
      </w:pPr>
    </w:p>
    <w:p w:rsidR="00CD44A1" w:rsidRDefault="00CD44A1" w:rsidP="00EE3089">
      <w:pPr>
        <w:pStyle w:val="Default"/>
        <w:jc w:val="both"/>
        <w:rPr>
          <w:b/>
          <w:color w:val="auto"/>
          <w:sz w:val="22"/>
          <w:szCs w:val="22"/>
        </w:rPr>
      </w:pPr>
    </w:p>
    <w:p w:rsidR="00CD44A1" w:rsidRDefault="00CD44A1" w:rsidP="00EE3089">
      <w:pPr>
        <w:pStyle w:val="Default"/>
        <w:jc w:val="both"/>
        <w:rPr>
          <w:b/>
          <w:color w:val="auto"/>
          <w:sz w:val="22"/>
          <w:szCs w:val="22"/>
        </w:rPr>
      </w:pPr>
    </w:p>
    <w:p w:rsidR="00CD44A1" w:rsidRDefault="00CD44A1" w:rsidP="00EE3089">
      <w:pPr>
        <w:pStyle w:val="Default"/>
        <w:jc w:val="both"/>
        <w:rPr>
          <w:b/>
          <w:color w:val="auto"/>
          <w:sz w:val="22"/>
          <w:szCs w:val="22"/>
        </w:rPr>
      </w:pPr>
    </w:p>
    <w:p w:rsidR="00EE3089" w:rsidRPr="00EE3089" w:rsidRDefault="008E0208" w:rsidP="00EE3089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1</w:t>
      </w:r>
      <w:r w:rsidR="00CD44A1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1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.- </w:t>
      </w:r>
      <w:r w:rsidR="00BF2EB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A cierta hora de la noche la imagen reflejada de la luna en agua tranquila está completamente polarizada, </w:t>
      </w:r>
      <w:r w:rsidR="00EE3089" w:rsidRPr="00EE308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¿</w:t>
      </w:r>
      <w:r w:rsidR="00BF2EB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q</w:t>
      </w:r>
      <w:r w:rsidR="00EE3089" w:rsidRPr="00EE308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ué tan arriba del horizonte </w:t>
      </w:r>
      <w:r w:rsidR="00BF2EB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se encuentra la luna?</w:t>
      </w:r>
      <w:r w:rsidR="00EE3089" w:rsidRPr="00EE308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(</w:t>
      </w:r>
      <w:r w:rsidR="00BF2EB5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Índice de refracción del agua es</w:t>
      </w:r>
      <w:r w:rsidR="00EE3089" w:rsidRPr="00EE3089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1.33).</w:t>
      </w:r>
      <w:r w:rsidR="00EC512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</w:t>
      </w:r>
      <w:r w:rsidR="00EC512F" w:rsidRPr="00594D74">
        <w:rPr>
          <w:i/>
          <w:sz w:val="22"/>
          <w:szCs w:val="22"/>
        </w:rPr>
        <w:t>(</w:t>
      </w:r>
      <w:r w:rsidR="001B3C56">
        <w:rPr>
          <w:i/>
          <w:sz w:val="22"/>
          <w:szCs w:val="22"/>
        </w:rPr>
        <w:t>6</w:t>
      </w:r>
      <w:r w:rsidR="00EC512F" w:rsidRPr="00594D74">
        <w:rPr>
          <w:i/>
          <w:sz w:val="22"/>
          <w:szCs w:val="22"/>
        </w:rPr>
        <w:t>pts)</w:t>
      </w:r>
    </w:p>
    <w:p w:rsidR="00A54C68" w:rsidRPr="00A54C68" w:rsidRDefault="00A54C68" w:rsidP="00A54C6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A5434" w:rsidRDefault="005A5434" w:rsidP="00A54C68">
      <w:pPr>
        <w:jc w:val="both"/>
        <w:rPr>
          <w:b/>
          <w:sz w:val="22"/>
          <w:szCs w:val="22"/>
        </w:rPr>
      </w:pPr>
    </w:p>
    <w:p w:rsidR="00CD44A1" w:rsidRDefault="00CD44A1" w:rsidP="00A54C68">
      <w:pPr>
        <w:jc w:val="both"/>
        <w:rPr>
          <w:b/>
          <w:sz w:val="22"/>
          <w:szCs w:val="22"/>
        </w:rPr>
      </w:pPr>
    </w:p>
    <w:p w:rsidR="005A5434" w:rsidRDefault="005A5434" w:rsidP="005A5434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55747B" w:rsidRDefault="0055747B" w:rsidP="005574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TEMAS DE DESARROLLO</w:t>
      </w:r>
    </w:p>
    <w:p w:rsidR="008755EF" w:rsidRDefault="008755EF" w:rsidP="0055747B">
      <w:pPr>
        <w:jc w:val="both"/>
        <w:rPr>
          <w:b/>
          <w:sz w:val="22"/>
          <w:szCs w:val="22"/>
        </w:rPr>
      </w:pPr>
    </w:p>
    <w:p w:rsidR="00CD44A1" w:rsidRDefault="00CD44A1" w:rsidP="00CD44A1">
      <w:pPr>
        <w:pStyle w:val="Default"/>
        <w:jc w:val="both"/>
        <w:rPr>
          <w:b/>
          <w:color w:val="auto"/>
          <w:sz w:val="22"/>
          <w:szCs w:val="22"/>
        </w:rPr>
      </w:pPr>
    </w:p>
    <w:p w:rsidR="00CD44A1" w:rsidRDefault="00CD44A1" w:rsidP="0055747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1.- En el siguiente diagrama se tiene </w:t>
      </w:r>
      <w:r w:rsidR="002A6866">
        <w:rPr>
          <w:b/>
          <w:sz w:val="22"/>
          <w:szCs w:val="22"/>
        </w:rPr>
        <w:t>una lente convergente de foco 18</w:t>
      </w:r>
      <w:r>
        <w:rPr>
          <w:b/>
          <w:sz w:val="22"/>
          <w:szCs w:val="22"/>
        </w:rPr>
        <w:t xml:space="preserve"> cm, si cada cuadrito equivale a 2 centímetros, realice un bosquejo a escala de la prolongación del rayo mostrado, a qué distancia atrás de la lente cruzará por el eje principal? Muestre todos los trazos usados en el gráfico e indique el punto de cruce con el eje principal. </w:t>
      </w:r>
      <w:r w:rsidRPr="00594D7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1</w:t>
      </w:r>
      <w:r w:rsidR="005E0ACC">
        <w:rPr>
          <w:i/>
          <w:sz w:val="22"/>
          <w:szCs w:val="22"/>
        </w:rPr>
        <w:t>2</w:t>
      </w:r>
      <w:r w:rsidRPr="00594D74">
        <w:rPr>
          <w:i/>
          <w:sz w:val="22"/>
          <w:szCs w:val="22"/>
        </w:rPr>
        <w:t>pts)</w:t>
      </w:r>
    </w:p>
    <w:p w:rsidR="008755EF" w:rsidRDefault="008755EF" w:rsidP="0055747B">
      <w:pPr>
        <w:jc w:val="both"/>
        <w:rPr>
          <w:b/>
          <w:sz w:val="22"/>
          <w:szCs w:val="22"/>
        </w:rPr>
      </w:pPr>
    </w:p>
    <w:p w:rsidR="008755EF" w:rsidRDefault="00CD44A1" w:rsidP="008755EF">
      <w:pPr>
        <w:jc w:val="center"/>
        <w:rPr>
          <w:b/>
          <w:sz w:val="22"/>
          <w:szCs w:val="22"/>
        </w:rPr>
      </w:pPr>
      <w:r>
        <w:object w:dxaOrig="6214" w:dyaOrig="3925">
          <v:shape id="_x0000_i1028" type="#_x0000_t75" style="width:418.5pt;height:266.25pt" o:ole="">
            <v:imagedata r:id="rId16" o:title=""/>
          </v:shape>
          <o:OLEObject Type="Embed" ProgID="Visio.Drawing.11" ShapeID="_x0000_i1028" DrawAspect="Content" ObjectID="_1359446956" r:id="rId17"/>
        </w:object>
      </w:r>
    </w:p>
    <w:p w:rsidR="00C365CE" w:rsidRDefault="00C365CE" w:rsidP="00C365CE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B2732" w:rsidRPr="00CB2732" w:rsidRDefault="00CB2732" w:rsidP="00CB27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2.- </w:t>
      </w:r>
      <w:r w:rsidRPr="00CB2732">
        <w:rPr>
          <w:b/>
          <w:sz w:val="22"/>
          <w:szCs w:val="22"/>
        </w:rPr>
        <w:t xml:space="preserve">Un tanque cilíndrico con el extremo superior abierto tiene un diámetro de </w:t>
      </w:r>
      <w:r>
        <w:rPr>
          <w:b/>
          <w:sz w:val="22"/>
          <w:szCs w:val="22"/>
        </w:rPr>
        <w:t>2</w:t>
      </w:r>
      <w:r w:rsidRPr="00CB2732">
        <w:rPr>
          <w:b/>
          <w:sz w:val="22"/>
          <w:szCs w:val="22"/>
        </w:rPr>
        <w:t xml:space="preserve"> m y está completamente lleno de </w:t>
      </w:r>
      <w:r>
        <w:rPr>
          <w:b/>
          <w:sz w:val="22"/>
          <w:szCs w:val="22"/>
        </w:rPr>
        <w:t>un líquido cuyo índice de refracción es de 1.55</w:t>
      </w:r>
      <w:r w:rsidRPr="00CB2732">
        <w:rPr>
          <w:b/>
          <w:sz w:val="22"/>
          <w:szCs w:val="22"/>
        </w:rPr>
        <w:t xml:space="preserve">. </w:t>
      </w:r>
      <w:r w:rsidR="005E0ACC">
        <w:rPr>
          <w:b/>
          <w:sz w:val="22"/>
          <w:szCs w:val="22"/>
        </w:rPr>
        <w:t>Al amanecer c</w:t>
      </w:r>
      <w:r w:rsidRPr="00CB2732">
        <w:rPr>
          <w:b/>
          <w:sz w:val="22"/>
          <w:szCs w:val="22"/>
        </w:rPr>
        <w:t xml:space="preserve">uando el sol alcanza un ángulo de </w:t>
      </w:r>
      <w:r>
        <w:rPr>
          <w:b/>
          <w:sz w:val="22"/>
          <w:szCs w:val="22"/>
        </w:rPr>
        <w:t>32</w:t>
      </w:r>
      <w:r w:rsidRPr="00CB2732">
        <w:rPr>
          <w:b/>
          <w:sz w:val="22"/>
          <w:szCs w:val="22"/>
          <w:vertAlign w:val="superscript"/>
        </w:rPr>
        <w:t>0</w:t>
      </w:r>
      <w:r w:rsidRPr="00CB2732">
        <w:rPr>
          <w:b/>
          <w:sz w:val="22"/>
          <w:szCs w:val="22"/>
        </w:rPr>
        <w:t xml:space="preserve"> arriba del horizonte, la luz del sol deja de iluminar cualquier parte del fondo del tanque. ¿Cuá</w:t>
      </w:r>
      <w:r w:rsidR="005E0ACC">
        <w:rPr>
          <w:b/>
          <w:sz w:val="22"/>
          <w:szCs w:val="22"/>
        </w:rPr>
        <w:t>nto</w:t>
      </w:r>
      <w:r w:rsidRPr="00CB2732">
        <w:rPr>
          <w:b/>
          <w:sz w:val="22"/>
          <w:szCs w:val="22"/>
        </w:rPr>
        <w:t xml:space="preserve"> es la </w:t>
      </w:r>
      <w:r>
        <w:rPr>
          <w:b/>
          <w:sz w:val="22"/>
          <w:szCs w:val="22"/>
        </w:rPr>
        <w:t>cantidad</w:t>
      </w:r>
      <w:r w:rsidR="005E0ACC">
        <w:rPr>
          <w:b/>
          <w:sz w:val="22"/>
          <w:szCs w:val="22"/>
        </w:rPr>
        <w:t xml:space="preserve"> (volumen)</w:t>
      </w:r>
      <w:r>
        <w:rPr>
          <w:b/>
          <w:sz w:val="22"/>
          <w:szCs w:val="22"/>
        </w:rPr>
        <w:t xml:space="preserve"> de líquido que contiene el tanque</w:t>
      </w:r>
      <w:r w:rsidRPr="00CB2732">
        <w:rPr>
          <w:b/>
          <w:sz w:val="22"/>
          <w:szCs w:val="22"/>
        </w:rPr>
        <w:t>?</w:t>
      </w:r>
      <w:r>
        <w:rPr>
          <w:b/>
          <w:sz w:val="22"/>
          <w:szCs w:val="22"/>
        </w:rPr>
        <w:t xml:space="preserve"> </w:t>
      </w:r>
      <w:r w:rsidRPr="00594D7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1</w:t>
      </w:r>
      <w:r w:rsidR="005E0ACC">
        <w:rPr>
          <w:i/>
          <w:sz w:val="22"/>
          <w:szCs w:val="22"/>
        </w:rPr>
        <w:t>0</w:t>
      </w:r>
      <w:r w:rsidRPr="00594D74">
        <w:rPr>
          <w:i/>
          <w:sz w:val="22"/>
          <w:szCs w:val="22"/>
        </w:rPr>
        <w:t>pts)</w:t>
      </w:r>
      <w:r w:rsidR="005E0ACC">
        <w:rPr>
          <w:i/>
          <w:sz w:val="22"/>
          <w:szCs w:val="22"/>
        </w:rPr>
        <w:t xml:space="preserve"> Volumen del cilindro = </w:t>
      </w:r>
      <w:r w:rsidR="005E0ACC">
        <w:rPr>
          <w:rFonts w:ascii="Arial" w:hAnsi="Arial" w:cs="Arial"/>
          <w:i/>
          <w:sz w:val="22"/>
          <w:szCs w:val="22"/>
        </w:rPr>
        <w:t>π r</w:t>
      </w:r>
      <w:r w:rsidR="005E0ACC" w:rsidRPr="005E0ACC">
        <w:rPr>
          <w:i/>
          <w:sz w:val="22"/>
          <w:szCs w:val="22"/>
          <w:vertAlign w:val="superscript"/>
        </w:rPr>
        <w:t>2</w:t>
      </w:r>
      <w:r w:rsidR="005E0ACC">
        <w:rPr>
          <w:i/>
          <w:sz w:val="22"/>
          <w:szCs w:val="22"/>
          <w:vertAlign w:val="superscript"/>
        </w:rPr>
        <w:t xml:space="preserve"> </w:t>
      </w:r>
      <w:r w:rsidR="005E0ACC">
        <w:rPr>
          <w:i/>
          <w:sz w:val="22"/>
          <w:szCs w:val="22"/>
        </w:rPr>
        <w:t>h</w:t>
      </w:r>
    </w:p>
    <w:p w:rsidR="00CB2732" w:rsidRDefault="00CB2732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5E0ACC" w:rsidRDefault="005E0ACC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B2732" w:rsidRDefault="00CB2732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B2732" w:rsidRDefault="00CB2732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B2732" w:rsidRDefault="00CB2732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B2732" w:rsidRDefault="00CB2732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B2732" w:rsidRDefault="00CB2732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B2732" w:rsidRDefault="00CB2732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5E0ACC" w:rsidRDefault="005E0ACC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5E0ACC" w:rsidRDefault="005E0ACC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B2732" w:rsidRDefault="00CB2732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991A80" w:rsidRDefault="00CB2732" w:rsidP="00991A80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3</w:t>
      </w:r>
      <w:r w:rsidR="008E0208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.- </w:t>
      </w:r>
      <w:r w:rsidR="00991A80"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Dos esferas </w:t>
      </w:r>
      <w:r w:rsidR="00991A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A y B son del mismo tamaño y material,</w:t>
      </w:r>
      <w:r w:rsidR="00991A80"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</w:t>
      </w:r>
      <w:r w:rsidR="00991A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la esfera A tiene el doble de carga</w:t>
      </w:r>
      <w:r w:rsidR="00991A80"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eléctrica</w:t>
      </w:r>
      <w:r w:rsidR="00991A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que la esfera B</w:t>
      </w:r>
      <w:r w:rsidR="00991A80"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. Si las esferas se encuentran separadas una distancia d se repelen con una fuerza de magnitud F. Una tercera esfera, idéntica a las otras dos pero inicialmente</w:t>
      </w:r>
      <w:r w:rsidR="00991A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neutra</w:t>
      </w:r>
      <w:r w:rsidR="00991A80"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se la hace tocar a la esfera </w:t>
      </w:r>
      <w:r w:rsidR="00991A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A </w:t>
      </w:r>
      <w:r w:rsidR="00991A80"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y luego tocar a la esfera</w:t>
      </w:r>
      <w:r w:rsidR="00991A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B</w:t>
      </w:r>
      <w:r w:rsidR="00991A80"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, y finalmente se la retira. ¿Cuál es la magnitud de la fuerza eléctrica entre las dos esferas (A y B)? </w:t>
      </w:r>
      <w:r w:rsidR="00991A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Justifique su respuesta.</w:t>
      </w:r>
      <w:r w:rsidR="00EC512F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 </w:t>
      </w:r>
      <w:r w:rsidR="00EC512F" w:rsidRPr="00594D74">
        <w:rPr>
          <w:i/>
          <w:sz w:val="22"/>
          <w:szCs w:val="22"/>
        </w:rPr>
        <w:t>(</w:t>
      </w:r>
      <w:r w:rsidR="00B550C8">
        <w:rPr>
          <w:i/>
          <w:sz w:val="22"/>
          <w:szCs w:val="22"/>
        </w:rPr>
        <w:t>6</w:t>
      </w:r>
      <w:r w:rsidR="00EC512F" w:rsidRPr="00594D74">
        <w:rPr>
          <w:i/>
          <w:sz w:val="22"/>
          <w:szCs w:val="22"/>
        </w:rPr>
        <w:t>pts)</w:t>
      </w:r>
    </w:p>
    <w:p w:rsidR="00991A80" w:rsidRDefault="00991A80" w:rsidP="00991A80">
      <w:pPr>
        <w:pStyle w:val="Default"/>
        <w:jc w:val="both"/>
        <w:rPr>
          <w:sz w:val="20"/>
          <w:szCs w:val="20"/>
        </w:rPr>
      </w:pPr>
    </w:p>
    <w:p w:rsidR="00991A80" w:rsidRPr="00594D74" w:rsidRDefault="00991A80" w:rsidP="00991A80">
      <w:pPr>
        <w:pStyle w:val="Defaul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>2</w:t>
      </w:r>
      <w:r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F </w:t>
      </w:r>
    </w:p>
    <w:p w:rsidR="00991A80" w:rsidRPr="00594D74" w:rsidRDefault="00991A80" w:rsidP="00991A80">
      <w:pPr>
        <w:pStyle w:val="Defaul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  <w:r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F </w:t>
      </w:r>
    </w:p>
    <w:p w:rsidR="00991A80" w:rsidRPr="00594D74" w:rsidRDefault="00991A80" w:rsidP="00991A80">
      <w:pPr>
        <w:pStyle w:val="Defaul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  <w:r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F/2 </w:t>
      </w:r>
    </w:p>
    <w:p w:rsidR="00991A80" w:rsidRPr="00594D74" w:rsidRDefault="00991A80" w:rsidP="00991A80">
      <w:pPr>
        <w:pStyle w:val="Defaul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  <w:r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3F/8 </w:t>
      </w:r>
    </w:p>
    <w:p w:rsidR="00991A80" w:rsidRPr="00594D74" w:rsidRDefault="00991A80" w:rsidP="00991A80">
      <w:pPr>
        <w:pStyle w:val="Default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  <w:r w:rsidRPr="00594D74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  <w:t xml:space="preserve">F/4 </w:t>
      </w:r>
    </w:p>
    <w:p w:rsidR="00EC512F" w:rsidRDefault="00EC512F" w:rsidP="00991A80">
      <w:pPr>
        <w:pStyle w:val="Default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EC512F" w:rsidRDefault="00EC512F" w:rsidP="00991A80">
      <w:pPr>
        <w:pStyle w:val="Default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5C4532" w:rsidRDefault="00CB2732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</w:t>
      </w:r>
      <w:r w:rsidR="0055747B">
        <w:rPr>
          <w:b/>
          <w:sz w:val="22"/>
          <w:szCs w:val="22"/>
        </w:rPr>
        <w:t xml:space="preserve">.- </w:t>
      </w:r>
      <w:r w:rsidR="000E20FF" w:rsidRPr="000E20FF">
        <w:rPr>
          <w:b/>
          <w:sz w:val="22"/>
          <w:szCs w:val="22"/>
        </w:rPr>
        <w:t xml:space="preserve">Un </w:t>
      </w:r>
      <w:r w:rsidR="00A20C01">
        <w:rPr>
          <w:b/>
          <w:sz w:val="22"/>
          <w:szCs w:val="22"/>
        </w:rPr>
        <w:t>electrón</w:t>
      </w:r>
      <w:r w:rsidR="000E20FF" w:rsidRPr="000E20FF">
        <w:rPr>
          <w:b/>
          <w:sz w:val="22"/>
          <w:szCs w:val="22"/>
        </w:rPr>
        <w:t xml:space="preserve"> viaja con una velocidad de </w:t>
      </w:r>
      <w:r w:rsidR="000E20FF">
        <w:rPr>
          <w:b/>
          <w:sz w:val="22"/>
          <w:szCs w:val="22"/>
        </w:rPr>
        <w:t>1500 Km/s y un ángulo de 45</w:t>
      </w:r>
      <w:r w:rsidR="000E20FF" w:rsidRPr="000E20FF">
        <w:rPr>
          <w:b/>
          <w:sz w:val="22"/>
          <w:szCs w:val="22"/>
          <w:vertAlign w:val="superscript"/>
        </w:rPr>
        <w:t>0</w:t>
      </w:r>
      <w:r w:rsidR="000E20FF" w:rsidRPr="000E20FF">
        <w:rPr>
          <w:b/>
          <w:sz w:val="22"/>
          <w:szCs w:val="22"/>
        </w:rPr>
        <w:t xml:space="preserve"> con respecto a un campo magnético de </w:t>
      </w:r>
      <w:r w:rsidR="000E20FF">
        <w:rPr>
          <w:b/>
          <w:sz w:val="22"/>
          <w:szCs w:val="22"/>
        </w:rPr>
        <w:t>2</w:t>
      </w:r>
      <w:r w:rsidR="000E20FF" w:rsidRPr="000E20FF">
        <w:rPr>
          <w:b/>
          <w:sz w:val="22"/>
          <w:szCs w:val="22"/>
        </w:rPr>
        <w:t>.</w:t>
      </w:r>
      <w:r w:rsidR="000E20FF">
        <w:rPr>
          <w:b/>
          <w:sz w:val="22"/>
          <w:szCs w:val="22"/>
        </w:rPr>
        <w:t>5</w:t>
      </w:r>
      <w:r w:rsidR="000E20FF" w:rsidRPr="000E20FF">
        <w:rPr>
          <w:b/>
          <w:sz w:val="22"/>
          <w:szCs w:val="22"/>
        </w:rPr>
        <w:t xml:space="preserve"> T que está en dirección +y. </w:t>
      </w:r>
    </w:p>
    <w:p w:rsidR="005C4532" w:rsidRDefault="005C4532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0E20FF" w:rsidRDefault="005C4532" w:rsidP="005C4532">
      <w:pPr>
        <w:pStyle w:val="Textoindependiente2"/>
        <w:numPr>
          <w:ilvl w:val="0"/>
          <w:numId w:val="8"/>
        </w:num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¿</w:t>
      </w:r>
      <w:r w:rsidR="000E20FF" w:rsidRPr="000E20FF">
        <w:rPr>
          <w:b/>
          <w:sz w:val="22"/>
          <w:szCs w:val="22"/>
        </w:rPr>
        <w:t>Cuál es la magnitud</w:t>
      </w:r>
      <w:r>
        <w:rPr>
          <w:b/>
          <w:sz w:val="22"/>
          <w:szCs w:val="22"/>
        </w:rPr>
        <w:t xml:space="preserve"> y dirección</w:t>
      </w:r>
      <w:r w:rsidR="000E20FF" w:rsidRPr="000E20FF">
        <w:rPr>
          <w:b/>
          <w:sz w:val="22"/>
          <w:szCs w:val="22"/>
        </w:rPr>
        <w:t xml:space="preserve"> de la fuerza magnética que experimenta el </w:t>
      </w:r>
      <w:r w:rsidR="00A20C01">
        <w:rPr>
          <w:b/>
          <w:sz w:val="22"/>
          <w:szCs w:val="22"/>
        </w:rPr>
        <w:t>electr</w:t>
      </w:r>
      <w:r w:rsidR="000E20FF" w:rsidRPr="000E20FF">
        <w:rPr>
          <w:b/>
          <w:sz w:val="22"/>
          <w:szCs w:val="22"/>
        </w:rPr>
        <w:t>ón</w:t>
      </w:r>
      <w:r>
        <w:rPr>
          <w:b/>
          <w:sz w:val="22"/>
          <w:szCs w:val="22"/>
        </w:rPr>
        <w:t>?</w:t>
      </w:r>
      <w:r w:rsidR="00EC512F">
        <w:rPr>
          <w:b/>
          <w:sz w:val="22"/>
          <w:szCs w:val="22"/>
        </w:rPr>
        <w:t xml:space="preserve"> </w:t>
      </w:r>
      <w:r w:rsidR="00EC512F" w:rsidRPr="00594D7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7</w:t>
      </w:r>
      <w:r w:rsidR="00EC512F" w:rsidRPr="00594D74">
        <w:rPr>
          <w:i/>
          <w:sz w:val="22"/>
          <w:szCs w:val="22"/>
        </w:rPr>
        <w:t>pts)</w:t>
      </w:r>
    </w:p>
    <w:p w:rsidR="00A42FEE" w:rsidRDefault="00A42FEE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A42FEE" w:rsidRDefault="00A42FEE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A42FEE" w:rsidRDefault="00A42FEE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A42FEE" w:rsidRDefault="00A42FEE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A42FEE" w:rsidRDefault="00A42FEE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CB2732" w:rsidRDefault="00CB2732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CB2732" w:rsidRDefault="00CB2732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A42FEE" w:rsidRDefault="005C4532" w:rsidP="005C4532">
      <w:pPr>
        <w:pStyle w:val="Textoindependiente2"/>
        <w:numPr>
          <w:ilvl w:val="0"/>
          <w:numId w:val="8"/>
        </w:num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¿Qué aceleración adquiere el electrón? </w:t>
      </w:r>
      <w:r w:rsidRPr="00594D74">
        <w:rPr>
          <w:i/>
          <w:sz w:val="22"/>
          <w:szCs w:val="22"/>
        </w:rPr>
        <w:t>(</w:t>
      </w:r>
      <w:r w:rsidR="00EA02AD">
        <w:rPr>
          <w:i/>
          <w:sz w:val="22"/>
          <w:szCs w:val="22"/>
        </w:rPr>
        <w:t>4</w:t>
      </w:r>
      <w:r w:rsidRPr="00594D74">
        <w:rPr>
          <w:i/>
          <w:sz w:val="22"/>
          <w:szCs w:val="22"/>
        </w:rPr>
        <w:t>pts)</w:t>
      </w:r>
    </w:p>
    <w:p w:rsidR="00A42FEE" w:rsidRDefault="00A42FEE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A42FEE" w:rsidRDefault="00A42FEE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A42FEE" w:rsidRDefault="00A42FEE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0E20FF" w:rsidRDefault="000E20FF" w:rsidP="000E20FF">
      <w:pPr>
        <w:pStyle w:val="Textoindependiente2"/>
        <w:spacing w:after="0" w:line="240" w:lineRule="auto"/>
        <w:ind w:left="360"/>
        <w:jc w:val="both"/>
        <w:rPr>
          <w:b/>
          <w:sz w:val="22"/>
          <w:szCs w:val="22"/>
        </w:rPr>
      </w:pPr>
    </w:p>
    <w:p w:rsidR="005C4532" w:rsidRDefault="00CB2732" w:rsidP="000E20FF">
      <w:pPr>
        <w:pStyle w:val="Textoindependiente2"/>
        <w:spacing w:after="0" w:line="240" w:lineRule="auto"/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CB2732" w:rsidRDefault="00CB2732" w:rsidP="000E20FF">
      <w:pPr>
        <w:pStyle w:val="Textoindependiente2"/>
        <w:spacing w:after="0" w:line="240" w:lineRule="auto"/>
        <w:ind w:left="360"/>
        <w:jc w:val="both"/>
        <w:rPr>
          <w:b/>
          <w:sz w:val="22"/>
          <w:szCs w:val="22"/>
        </w:rPr>
      </w:pPr>
    </w:p>
    <w:p w:rsidR="00CB2732" w:rsidRDefault="00CB2732" w:rsidP="000E20FF">
      <w:pPr>
        <w:pStyle w:val="Textoindependiente2"/>
        <w:spacing w:after="0" w:line="240" w:lineRule="auto"/>
        <w:ind w:left="360"/>
        <w:jc w:val="both"/>
        <w:rPr>
          <w:b/>
          <w:sz w:val="22"/>
          <w:szCs w:val="22"/>
        </w:rPr>
      </w:pPr>
    </w:p>
    <w:p w:rsidR="005C4532" w:rsidRPr="000E20FF" w:rsidRDefault="005C4532" w:rsidP="000E20FF">
      <w:pPr>
        <w:pStyle w:val="Textoindependiente2"/>
        <w:spacing w:after="0" w:line="240" w:lineRule="auto"/>
        <w:ind w:left="360"/>
        <w:jc w:val="both"/>
        <w:rPr>
          <w:b/>
          <w:sz w:val="22"/>
          <w:szCs w:val="22"/>
        </w:rPr>
      </w:pPr>
    </w:p>
    <w:p w:rsidR="00EC512F" w:rsidRDefault="00A42FEE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 del ejercicio anterior, </w:t>
      </w:r>
      <w:r w:rsidR="000E20FF" w:rsidRPr="000E20FF">
        <w:rPr>
          <w:b/>
          <w:sz w:val="22"/>
          <w:szCs w:val="22"/>
        </w:rPr>
        <w:t xml:space="preserve">10 segundos después se </w:t>
      </w:r>
      <w:r w:rsidR="00A20C01">
        <w:rPr>
          <w:b/>
          <w:sz w:val="22"/>
          <w:szCs w:val="22"/>
        </w:rPr>
        <w:t xml:space="preserve">activa un campo eléctrico de tal forma que el electrón no </w:t>
      </w:r>
      <w:r w:rsidR="000E20FF" w:rsidRPr="000E20FF">
        <w:rPr>
          <w:b/>
          <w:sz w:val="22"/>
          <w:szCs w:val="22"/>
        </w:rPr>
        <w:t>experimente ningún tipo de aceleración y sig</w:t>
      </w:r>
      <w:r w:rsidR="00A20C01">
        <w:rPr>
          <w:b/>
          <w:sz w:val="22"/>
          <w:szCs w:val="22"/>
        </w:rPr>
        <w:t>ue</w:t>
      </w:r>
      <w:r w:rsidR="00EC512F">
        <w:rPr>
          <w:b/>
          <w:sz w:val="22"/>
          <w:szCs w:val="22"/>
        </w:rPr>
        <w:t xml:space="preserve"> una trayectoria recta.</w:t>
      </w:r>
    </w:p>
    <w:p w:rsidR="00EC512F" w:rsidRDefault="00EC512F" w:rsidP="000E20FF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EC512F" w:rsidRPr="005C4532" w:rsidRDefault="00EC512F" w:rsidP="00EC512F">
      <w:pPr>
        <w:pStyle w:val="Textoindependiente2"/>
        <w:numPr>
          <w:ilvl w:val="0"/>
          <w:numId w:val="6"/>
        </w:numPr>
        <w:spacing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E20FF" w:rsidRPr="000E20FF">
        <w:rPr>
          <w:b/>
          <w:sz w:val="22"/>
          <w:szCs w:val="22"/>
        </w:rPr>
        <w:t xml:space="preserve">ndique la magnitud </w:t>
      </w:r>
      <w:r w:rsidR="005C4532">
        <w:rPr>
          <w:b/>
          <w:sz w:val="22"/>
          <w:szCs w:val="22"/>
        </w:rPr>
        <w:t xml:space="preserve">y dirección </w:t>
      </w:r>
      <w:r w:rsidR="000E20FF" w:rsidRPr="000E20FF">
        <w:rPr>
          <w:b/>
          <w:sz w:val="22"/>
          <w:szCs w:val="22"/>
        </w:rPr>
        <w:t>del campo eléctri</w:t>
      </w:r>
      <w:r>
        <w:rPr>
          <w:b/>
          <w:sz w:val="22"/>
          <w:szCs w:val="22"/>
        </w:rPr>
        <w:t>co</w:t>
      </w:r>
      <w:r w:rsidR="000E20FF" w:rsidRPr="000E20FF">
        <w:rPr>
          <w:b/>
          <w:sz w:val="22"/>
          <w:szCs w:val="22"/>
        </w:rPr>
        <w:t xml:space="preserve">. </w:t>
      </w:r>
      <w:r w:rsidRPr="00594D74">
        <w:rPr>
          <w:i/>
          <w:sz w:val="22"/>
          <w:szCs w:val="22"/>
        </w:rPr>
        <w:t>(</w:t>
      </w:r>
      <w:r>
        <w:rPr>
          <w:i/>
          <w:sz w:val="22"/>
          <w:szCs w:val="22"/>
        </w:rPr>
        <w:t>7</w:t>
      </w:r>
      <w:r w:rsidRPr="00594D74">
        <w:rPr>
          <w:i/>
          <w:sz w:val="22"/>
          <w:szCs w:val="22"/>
        </w:rPr>
        <w:t>pts)</w:t>
      </w: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5C4532" w:rsidRDefault="005C4532" w:rsidP="005C4532">
      <w:pPr>
        <w:pStyle w:val="Textoindependiente2"/>
        <w:spacing w:after="0" w:line="240" w:lineRule="auto"/>
        <w:jc w:val="both"/>
        <w:rPr>
          <w:b/>
          <w:sz w:val="22"/>
          <w:szCs w:val="22"/>
        </w:rPr>
      </w:pPr>
    </w:p>
    <w:p w:rsidR="000E20FF" w:rsidRPr="000E20FF" w:rsidRDefault="000E20FF" w:rsidP="00EC512F">
      <w:pPr>
        <w:pStyle w:val="Textoindependiente2"/>
        <w:numPr>
          <w:ilvl w:val="0"/>
          <w:numId w:val="6"/>
        </w:numPr>
        <w:spacing w:after="0" w:line="240" w:lineRule="auto"/>
        <w:jc w:val="both"/>
        <w:rPr>
          <w:b/>
          <w:sz w:val="22"/>
          <w:szCs w:val="22"/>
        </w:rPr>
      </w:pPr>
      <w:r w:rsidRPr="000E20FF">
        <w:rPr>
          <w:b/>
          <w:sz w:val="22"/>
          <w:szCs w:val="22"/>
        </w:rPr>
        <w:t xml:space="preserve">Cuál es la </w:t>
      </w:r>
      <w:r w:rsidR="001B3C56">
        <w:rPr>
          <w:b/>
          <w:sz w:val="22"/>
          <w:szCs w:val="22"/>
        </w:rPr>
        <w:t xml:space="preserve">magnitud de la </w:t>
      </w:r>
      <w:r w:rsidRPr="000E20FF">
        <w:rPr>
          <w:b/>
          <w:sz w:val="22"/>
          <w:szCs w:val="22"/>
        </w:rPr>
        <w:t xml:space="preserve">velocidad del </w:t>
      </w:r>
      <w:r w:rsidR="00A20C01">
        <w:rPr>
          <w:b/>
          <w:sz w:val="22"/>
          <w:szCs w:val="22"/>
        </w:rPr>
        <w:t>electr</w:t>
      </w:r>
      <w:r w:rsidRPr="000E20FF">
        <w:rPr>
          <w:b/>
          <w:sz w:val="22"/>
          <w:szCs w:val="22"/>
        </w:rPr>
        <w:t xml:space="preserve">ón </w:t>
      </w:r>
      <w:r w:rsidR="001B3C56">
        <w:rPr>
          <w:b/>
          <w:sz w:val="22"/>
          <w:szCs w:val="22"/>
        </w:rPr>
        <w:t>en el instante</w:t>
      </w:r>
      <w:r w:rsidRPr="000E20FF">
        <w:rPr>
          <w:b/>
          <w:sz w:val="22"/>
          <w:szCs w:val="22"/>
        </w:rPr>
        <w:t xml:space="preserve"> de colocar el campo eléctrico.</w:t>
      </w:r>
      <w:r w:rsidR="00EC512F">
        <w:rPr>
          <w:b/>
          <w:sz w:val="22"/>
          <w:szCs w:val="22"/>
        </w:rPr>
        <w:t xml:space="preserve"> </w:t>
      </w:r>
      <w:r w:rsidR="00EC512F" w:rsidRPr="00594D74">
        <w:rPr>
          <w:i/>
          <w:sz w:val="22"/>
          <w:szCs w:val="22"/>
        </w:rPr>
        <w:t>(</w:t>
      </w:r>
      <w:r w:rsidR="00EA02AD">
        <w:rPr>
          <w:i/>
          <w:sz w:val="22"/>
          <w:szCs w:val="22"/>
        </w:rPr>
        <w:t>4</w:t>
      </w:r>
      <w:r w:rsidR="00EC512F" w:rsidRPr="00594D74">
        <w:rPr>
          <w:i/>
          <w:sz w:val="22"/>
          <w:szCs w:val="22"/>
        </w:rPr>
        <w:t>pts)</w:t>
      </w:r>
    </w:p>
    <w:p w:rsidR="005A5434" w:rsidRDefault="005A5434" w:rsidP="00C365CE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5A5434" w:rsidRDefault="005A5434" w:rsidP="00C365CE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5A5434" w:rsidRDefault="005A5434" w:rsidP="00C365CE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5A5434" w:rsidRDefault="005A5434" w:rsidP="00C365CE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5A5434" w:rsidRDefault="005A5434" w:rsidP="00C365CE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365CE" w:rsidRPr="00C365CE" w:rsidRDefault="00C365CE" w:rsidP="00C365CE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s-ES"/>
        </w:rPr>
      </w:pPr>
    </w:p>
    <w:p w:rsidR="00C365CE" w:rsidRPr="009D7EB6" w:rsidRDefault="00C365CE" w:rsidP="009D7EB6">
      <w:pPr>
        <w:rPr>
          <w:sz w:val="22"/>
          <w:szCs w:val="22"/>
        </w:rPr>
      </w:pPr>
    </w:p>
    <w:sectPr w:rsidR="00C365CE" w:rsidRPr="009D7EB6" w:rsidSect="00167024">
      <w:pgSz w:w="11906" w:h="16838"/>
      <w:pgMar w:top="1134" w:right="849" w:bottom="851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83C" w:rsidRDefault="0006183C">
      <w:r>
        <w:separator/>
      </w:r>
    </w:p>
  </w:endnote>
  <w:endnote w:type="continuationSeparator" w:id="0">
    <w:p w:rsidR="0006183C" w:rsidRDefault="00061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83C" w:rsidRDefault="0006183C">
      <w:r>
        <w:separator/>
      </w:r>
    </w:p>
  </w:footnote>
  <w:footnote w:type="continuationSeparator" w:id="0">
    <w:p w:rsidR="0006183C" w:rsidRDefault="000618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461F9"/>
    <w:multiLevelType w:val="hybridMultilevel"/>
    <w:tmpl w:val="10E43DEA"/>
    <w:lvl w:ilvl="0" w:tplc="6E842A0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B040544"/>
    <w:multiLevelType w:val="hybridMultilevel"/>
    <w:tmpl w:val="D0DC440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E0F76"/>
    <w:multiLevelType w:val="hybridMultilevel"/>
    <w:tmpl w:val="B2888B84"/>
    <w:lvl w:ilvl="0" w:tplc="F126D16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41B7ED6"/>
    <w:multiLevelType w:val="hybridMultilevel"/>
    <w:tmpl w:val="0FA0E7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25348F"/>
    <w:multiLevelType w:val="hybridMultilevel"/>
    <w:tmpl w:val="8DB005F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B36168"/>
    <w:multiLevelType w:val="hybridMultilevel"/>
    <w:tmpl w:val="1C2AC5C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E7D55"/>
    <w:multiLevelType w:val="hybridMultilevel"/>
    <w:tmpl w:val="C0A8840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469AF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C13"/>
    <w:rsid w:val="00000BDB"/>
    <w:rsid w:val="00004763"/>
    <w:rsid w:val="00026203"/>
    <w:rsid w:val="0006183C"/>
    <w:rsid w:val="000B1C59"/>
    <w:rsid w:val="000B4A8F"/>
    <w:rsid w:val="000C75A8"/>
    <w:rsid w:val="000E20FF"/>
    <w:rsid w:val="000E7992"/>
    <w:rsid w:val="00116BFA"/>
    <w:rsid w:val="00131681"/>
    <w:rsid w:val="001335D2"/>
    <w:rsid w:val="001345E8"/>
    <w:rsid w:val="001532CD"/>
    <w:rsid w:val="00167024"/>
    <w:rsid w:val="001670B3"/>
    <w:rsid w:val="001730AA"/>
    <w:rsid w:val="001A479F"/>
    <w:rsid w:val="001B3C56"/>
    <w:rsid w:val="002001DA"/>
    <w:rsid w:val="00244388"/>
    <w:rsid w:val="00254D05"/>
    <w:rsid w:val="00260296"/>
    <w:rsid w:val="0028287B"/>
    <w:rsid w:val="002835B4"/>
    <w:rsid w:val="002A6866"/>
    <w:rsid w:val="002D6245"/>
    <w:rsid w:val="002E1850"/>
    <w:rsid w:val="002E7B4D"/>
    <w:rsid w:val="002F62C5"/>
    <w:rsid w:val="00362128"/>
    <w:rsid w:val="00384238"/>
    <w:rsid w:val="00386420"/>
    <w:rsid w:val="003C757D"/>
    <w:rsid w:val="003D2F30"/>
    <w:rsid w:val="003E1D62"/>
    <w:rsid w:val="003E7884"/>
    <w:rsid w:val="00401242"/>
    <w:rsid w:val="00405AA4"/>
    <w:rsid w:val="004072A0"/>
    <w:rsid w:val="00470D7E"/>
    <w:rsid w:val="00472DD2"/>
    <w:rsid w:val="0049772F"/>
    <w:rsid w:val="004A651B"/>
    <w:rsid w:val="004B39DA"/>
    <w:rsid w:val="004C0907"/>
    <w:rsid w:val="004F4299"/>
    <w:rsid w:val="00550D2D"/>
    <w:rsid w:val="0055747B"/>
    <w:rsid w:val="005953C0"/>
    <w:rsid w:val="005A5434"/>
    <w:rsid w:val="005C4532"/>
    <w:rsid w:val="005E0ACC"/>
    <w:rsid w:val="0062414A"/>
    <w:rsid w:val="00646A00"/>
    <w:rsid w:val="00650E11"/>
    <w:rsid w:val="00654366"/>
    <w:rsid w:val="00655824"/>
    <w:rsid w:val="00693567"/>
    <w:rsid w:val="00694257"/>
    <w:rsid w:val="00696D19"/>
    <w:rsid w:val="006B3BAC"/>
    <w:rsid w:val="006C38B0"/>
    <w:rsid w:val="006D1EFF"/>
    <w:rsid w:val="006D49DD"/>
    <w:rsid w:val="006D4B7B"/>
    <w:rsid w:val="006E3263"/>
    <w:rsid w:val="00704933"/>
    <w:rsid w:val="00733C13"/>
    <w:rsid w:val="00742E54"/>
    <w:rsid w:val="00764D26"/>
    <w:rsid w:val="007667DC"/>
    <w:rsid w:val="007853AF"/>
    <w:rsid w:val="007C60A1"/>
    <w:rsid w:val="007D2FCA"/>
    <w:rsid w:val="0084531C"/>
    <w:rsid w:val="00853A8B"/>
    <w:rsid w:val="00866F00"/>
    <w:rsid w:val="008755EF"/>
    <w:rsid w:val="00881BF5"/>
    <w:rsid w:val="008B7BFA"/>
    <w:rsid w:val="008D0648"/>
    <w:rsid w:val="008E0208"/>
    <w:rsid w:val="009666FE"/>
    <w:rsid w:val="00991A80"/>
    <w:rsid w:val="00996449"/>
    <w:rsid w:val="009D7EB6"/>
    <w:rsid w:val="00A10786"/>
    <w:rsid w:val="00A146D7"/>
    <w:rsid w:val="00A20C01"/>
    <w:rsid w:val="00A42FEE"/>
    <w:rsid w:val="00A54C68"/>
    <w:rsid w:val="00A63FED"/>
    <w:rsid w:val="00A82920"/>
    <w:rsid w:val="00A93F80"/>
    <w:rsid w:val="00A941A8"/>
    <w:rsid w:val="00AB1643"/>
    <w:rsid w:val="00AC6993"/>
    <w:rsid w:val="00AD1A61"/>
    <w:rsid w:val="00B550C8"/>
    <w:rsid w:val="00B86695"/>
    <w:rsid w:val="00B92F36"/>
    <w:rsid w:val="00BA183A"/>
    <w:rsid w:val="00BC01B0"/>
    <w:rsid w:val="00BF2EB5"/>
    <w:rsid w:val="00C0360F"/>
    <w:rsid w:val="00C20AB1"/>
    <w:rsid w:val="00C365CE"/>
    <w:rsid w:val="00CA4A71"/>
    <w:rsid w:val="00CA7364"/>
    <w:rsid w:val="00CB2732"/>
    <w:rsid w:val="00CC33AE"/>
    <w:rsid w:val="00CC4D84"/>
    <w:rsid w:val="00CD44A1"/>
    <w:rsid w:val="00D351EE"/>
    <w:rsid w:val="00D3608B"/>
    <w:rsid w:val="00D734CD"/>
    <w:rsid w:val="00D906A2"/>
    <w:rsid w:val="00D93952"/>
    <w:rsid w:val="00DC23B4"/>
    <w:rsid w:val="00DD11C1"/>
    <w:rsid w:val="00DE596F"/>
    <w:rsid w:val="00DF5950"/>
    <w:rsid w:val="00E40DCB"/>
    <w:rsid w:val="00E6003F"/>
    <w:rsid w:val="00EA02AD"/>
    <w:rsid w:val="00EA7665"/>
    <w:rsid w:val="00EC3989"/>
    <w:rsid w:val="00EC512F"/>
    <w:rsid w:val="00EE026B"/>
    <w:rsid w:val="00EE3089"/>
    <w:rsid w:val="00F02CF6"/>
    <w:rsid w:val="00F11271"/>
    <w:rsid w:val="00F41C5F"/>
    <w:rsid w:val="00FA0083"/>
    <w:rsid w:val="00FB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2"/>
    <o:shapelayout v:ext="edit">
      <o:idmap v:ext="edit" data="1"/>
      <o:rules v:ext="edit">
        <o:r id="V:Rule6" type="connector" idref="#_x0000_s1177"/>
        <o:r id="V:Rule7" type="connector" idref="#_x0000_s1176"/>
        <o:r id="V:Rule8" type="connector" idref="#_x0000_s1180"/>
        <o:r id="V:Rule9" type="connector" idref="#_x0000_s1179"/>
        <o:r id="V:Rule10" type="connector" idref="#_x0000_s117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608B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50D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qFormat/>
    <w:rsid w:val="007C60A1"/>
    <w:pPr>
      <w:keepNext/>
      <w:jc w:val="both"/>
      <w:outlineLvl w:val="1"/>
    </w:pPr>
    <w:rPr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7C60A1"/>
    <w:pPr>
      <w:jc w:val="both"/>
    </w:pPr>
  </w:style>
  <w:style w:type="paragraph" w:styleId="Encabezado">
    <w:name w:val="header"/>
    <w:basedOn w:val="Normal"/>
    <w:rsid w:val="007C60A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C60A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200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65CE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EA76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A7665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550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Lista">
    <w:name w:val="List"/>
    <w:basedOn w:val="Normal"/>
    <w:rsid w:val="00550D2D"/>
    <w:pPr>
      <w:ind w:left="283" w:hanging="283"/>
      <w:contextualSpacing/>
    </w:pPr>
  </w:style>
  <w:style w:type="paragraph" w:styleId="Lista2">
    <w:name w:val="List 2"/>
    <w:basedOn w:val="Normal"/>
    <w:rsid w:val="00550D2D"/>
    <w:pPr>
      <w:ind w:left="566" w:hanging="283"/>
      <w:contextualSpacing/>
    </w:pPr>
  </w:style>
  <w:style w:type="paragraph" w:styleId="Ttulo">
    <w:name w:val="Title"/>
    <w:basedOn w:val="Normal"/>
    <w:next w:val="Normal"/>
    <w:link w:val="TtuloCar"/>
    <w:qFormat/>
    <w:rsid w:val="00550D2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550D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550D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50D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0E20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0E20FF"/>
    <w:rPr>
      <w:lang w:val="es-ES" w:eastAsia="es-ES"/>
    </w:rPr>
  </w:style>
  <w:style w:type="paragraph" w:styleId="Prrafodelista">
    <w:name w:val="List Paragraph"/>
    <w:basedOn w:val="Normal"/>
    <w:uiPriority w:val="99"/>
    <w:qFormat/>
    <w:rsid w:val="001B3C5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9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923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RATONERA.COM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PATRICIA</dc:creator>
  <cp:keywords/>
  <dc:description/>
  <cp:lastModifiedBy>PC</cp:lastModifiedBy>
  <cp:revision>15</cp:revision>
  <dcterms:created xsi:type="dcterms:W3CDTF">2010-11-29T12:22:00Z</dcterms:created>
  <dcterms:modified xsi:type="dcterms:W3CDTF">2011-02-17T16:23:00Z</dcterms:modified>
</cp:coreProperties>
</file>