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2F" w:rsidRDefault="000E222F" w:rsidP="002F37CC">
      <w:pPr>
        <w:jc w:val="center"/>
        <w:rPr>
          <w:b/>
        </w:rPr>
      </w:pPr>
    </w:p>
    <w:p w:rsidR="000E222F" w:rsidRDefault="000E222F" w:rsidP="002F37CC">
      <w:pPr>
        <w:jc w:val="center"/>
        <w:rPr>
          <w:b/>
        </w:rPr>
      </w:pPr>
    </w:p>
    <w:p w:rsidR="002F37CC" w:rsidRPr="004E3955" w:rsidRDefault="002F37CC" w:rsidP="002F37CC">
      <w:pPr>
        <w:jc w:val="center"/>
        <w:rPr>
          <w:b/>
        </w:rPr>
      </w:pPr>
      <w:r w:rsidRPr="004E3955">
        <w:rPr>
          <w:b/>
        </w:rPr>
        <w:t xml:space="preserve">EXAMEN DE </w:t>
      </w:r>
      <w:r>
        <w:rPr>
          <w:b/>
        </w:rPr>
        <w:t xml:space="preserve">PRIMERA </w:t>
      </w:r>
      <w:r w:rsidRPr="004E3955">
        <w:rPr>
          <w:b/>
        </w:rPr>
        <w:t xml:space="preserve"> EVALUACIÓN</w:t>
      </w:r>
    </w:p>
    <w:p w:rsidR="002F37CC" w:rsidRDefault="002F37CC" w:rsidP="002F37CC">
      <w:pPr>
        <w:jc w:val="center"/>
        <w:rPr>
          <w:b/>
        </w:rPr>
      </w:pPr>
      <w:r w:rsidRPr="004E3955">
        <w:rPr>
          <w:b/>
        </w:rPr>
        <w:t>II TÉRMINO AÑO 20</w:t>
      </w:r>
      <w:r w:rsidR="000E222F">
        <w:rPr>
          <w:b/>
        </w:rPr>
        <w:t>10</w:t>
      </w:r>
      <w:r w:rsidRPr="004E3955">
        <w:rPr>
          <w:b/>
        </w:rPr>
        <w:t xml:space="preserve"> – 201</w:t>
      </w:r>
      <w:r w:rsidR="000E222F">
        <w:rPr>
          <w:b/>
        </w:rPr>
        <w:t>1</w:t>
      </w:r>
    </w:p>
    <w:p w:rsidR="002F37CC" w:rsidRDefault="002F37CC" w:rsidP="002F37CC">
      <w:pPr>
        <w:jc w:val="center"/>
        <w:rPr>
          <w:b/>
        </w:rPr>
      </w:pPr>
    </w:p>
    <w:p w:rsidR="002F37CC" w:rsidRDefault="002F37CC" w:rsidP="002F37CC">
      <w:pPr>
        <w:jc w:val="center"/>
        <w:rPr>
          <w:b/>
        </w:rPr>
      </w:pPr>
    </w:p>
    <w:p w:rsidR="002F37CC" w:rsidRPr="000E222F" w:rsidRDefault="002F37CC" w:rsidP="002F37CC">
      <w:pPr>
        <w:rPr>
          <w:b/>
        </w:rPr>
      </w:pPr>
      <w:r w:rsidRPr="000E222F">
        <w:rPr>
          <w:b/>
        </w:rPr>
        <w:t>MATERIA: TECTÓNICA</w:t>
      </w:r>
    </w:p>
    <w:p w:rsidR="002F37CC" w:rsidRPr="000E222F" w:rsidRDefault="002F37CC" w:rsidP="002F37CC">
      <w:pPr>
        <w:rPr>
          <w:b/>
        </w:rPr>
      </w:pPr>
      <w:r w:rsidRPr="000E222F">
        <w:rPr>
          <w:b/>
        </w:rPr>
        <w:t>PROFESOR: ING. EUGENIO NÚÑEZ DEL ARCO</w:t>
      </w:r>
    </w:p>
    <w:p w:rsidR="002F37CC" w:rsidRPr="000E222F" w:rsidRDefault="002F37CC" w:rsidP="002F37CC">
      <w:pPr>
        <w:rPr>
          <w:b/>
        </w:rPr>
      </w:pPr>
      <w:r w:rsidRPr="000E222F">
        <w:rPr>
          <w:b/>
        </w:rPr>
        <w:t>PONDERACIÓN: (40 %)</w:t>
      </w:r>
    </w:p>
    <w:p w:rsidR="002F37CC" w:rsidRDefault="002F37CC" w:rsidP="002F37CC"/>
    <w:p w:rsidR="002F37CC" w:rsidRDefault="002F37CC" w:rsidP="002F37CC">
      <w:r w:rsidRPr="002F37CC">
        <w:rPr>
          <w:b/>
        </w:rPr>
        <w:t>TEMA 1</w:t>
      </w:r>
      <w:r>
        <w:t xml:space="preserve">. </w:t>
      </w:r>
      <w:r w:rsidR="000E222F">
        <w:t xml:space="preserve">DISTRIBUCIÓN DE </w:t>
      </w:r>
      <w:smartTag w:uri="urn:schemas-microsoft-com:office:smarttags" w:element="PersonName">
        <w:smartTagPr>
          <w:attr w:name="ProductID" w:val="LA DENSIDAD"/>
        </w:smartTagPr>
        <w:r w:rsidR="000E222F">
          <w:t>LA DENSIDAD</w:t>
        </w:r>
      </w:smartTag>
      <w:r w:rsidR="000E222F">
        <w:t>, PRESIÓN, GRAVEDAD, TEMPERATURA Y VISCOSIDAD EN EL INTERIOR TERRESTRE</w:t>
      </w:r>
      <w:r>
        <w:t xml:space="preserve"> (Valor 20 puntos):</w:t>
      </w:r>
    </w:p>
    <w:p w:rsidR="000E222F" w:rsidRDefault="000E222F" w:rsidP="002F37CC">
      <w:pPr>
        <w:rPr>
          <w:b/>
        </w:rPr>
      </w:pPr>
    </w:p>
    <w:p w:rsidR="00151D5D" w:rsidRDefault="002F37CC" w:rsidP="002F37CC">
      <w:r w:rsidRPr="002F37CC">
        <w:rPr>
          <w:b/>
        </w:rPr>
        <w:t>TEMA 2</w:t>
      </w:r>
      <w:r>
        <w:t xml:space="preserve">: </w:t>
      </w:r>
      <w:r w:rsidR="000E222F">
        <w:t xml:space="preserve">CAUSAS DEL MAGNETISMO TERRESTRE Y SU HISTORIA </w:t>
      </w:r>
      <w:r>
        <w:t>(Valor 20 puntos):</w:t>
      </w:r>
      <w:r w:rsidR="000E222F">
        <w:t xml:space="preserve"> (de</w:t>
      </w:r>
      <w:r>
        <w:t xml:space="preserve">scribir </w:t>
      </w:r>
      <w:r w:rsidR="000E222F">
        <w:t xml:space="preserve">la magnetización de las lavas y los sedimentos). </w:t>
      </w:r>
    </w:p>
    <w:p w:rsidR="000E222F" w:rsidRDefault="000E222F" w:rsidP="002F37CC">
      <w:pPr>
        <w:rPr>
          <w:b/>
        </w:rPr>
      </w:pPr>
    </w:p>
    <w:p w:rsidR="000E222F" w:rsidRDefault="000E222F" w:rsidP="002F37CC">
      <w:pPr>
        <w:rPr>
          <w:b/>
        </w:rPr>
      </w:pPr>
    </w:p>
    <w:p w:rsidR="002F37CC" w:rsidRDefault="00151D5D" w:rsidP="002F37CC">
      <w:r w:rsidRPr="00151D5D">
        <w:rPr>
          <w:b/>
        </w:rPr>
        <w:t>NOTA:</w:t>
      </w:r>
      <w:r>
        <w:t xml:space="preserve"> El 60 % de la calificación del examen de primera evaluación, corresponde a</w:t>
      </w:r>
      <w:r w:rsidR="000E222F">
        <w:t>l promedio de calificaciones por</w:t>
      </w:r>
      <w:r>
        <w:t xml:space="preserve"> sustentación de conferencias sobre temas preasignados a cada estudiante </w:t>
      </w:r>
    </w:p>
    <w:p w:rsidR="000E222F" w:rsidRDefault="002F37CC" w:rsidP="002F37CC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0E222F" w:rsidRDefault="000E222F" w:rsidP="002F37CC">
      <w:pPr>
        <w:jc w:val="center"/>
      </w:pPr>
    </w:p>
    <w:p w:rsidR="002F37CC" w:rsidRPr="004E3955" w:rsidRDefault="002F37CC" w:rsidP="002F37CC">
      <w:pPr>
        <w:jc w:val="center"/>
      </w:pPr>
      <w:r>
        <w:t>_______________________________</w:t>
      </w:r>
    </w:p>
    <w:p w:rsidR="0022443C" w:rsidRDefault="0022443C"/>
    <w:p w:rsidR="00DB57D0" w:rsidRPr="00DB57D0" w:rsidRDefault="00DB57D0" w:rsidP="00DB57D0">
      <w:pPr>
        <w:jc w:val="both"/>
        <w:rPr>
          <w:b/>
        </w:rPr>
      </w:pPr>
      <w:r w:rsidRPr="00DB57D0">
        <w:rPr>
          <w:b/>
        </w:rPr>
        <w:t>RESPUESTAS</w:t>
      </w:r>
    </w:p>
    <w:p w:rsidR="00DB57D0" w:rsidRPr="00DB57D0" w:rsidRDefault="00DB57D0" w:rsidP="00DB57D0">
      <w:pPr>
        <w:jc w:val="both"/>
      </w:pPr>
    </w:p>
    <w:p w:rsidR="00DB57D0" w:rsidRPr="00DB57D0" w:rsidRDefault="00DB57D0" w:rsidP="00DB57D0">
      <w:pPr>
        <w:jc w:val="both"/>
      </w:pPr>
      <w:r w:rsidRPr="00DB57D0">
        <w:t>Estos temas son esencialmente teóricos, y deben ser desarrollados por los estudiantes, de acuerdo a su investigación bibliográfica. Se describe este material en diferentes textos científicos, reportes, informes e Internet.</w:t>
      </w:r>
      <w:r>
        <w:t xml:space="preserve"> Las respuestas dadas por el profesor serían muy extensas; por lo tanto no procede presentarlas en este documento.</w:t>
      </w:r>
    </w:p>
    <w:p w:rsidR="00DB57D0" w:rsidRPr="00DB57D0" w:rsidRDefault="00DB57D0" w:rsidP="00DB57D0">
      <w:pPr>
        <w:jc w:val="both"/>
      </w:pPr>
    </w:p>
    <w:p w:rsidR="00DB57D0" w:rsidRPr="00DB57D0" w:rsidRDefault="00DB57D0"/>
    <w:p w:rsidR="00DB57D0" w:rsidRPr="00DB57D0" w:rsidRDefault="00DB57D0"/>
    <w:sectPr w:rsidR="00DB57D0" w:rsidRPr="00DB57D0" w:rsidSect="00B72287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F37CC"/>
    <w:rsid w:val="000010E1"/>
    <w:rsid w:val="00012FD6"/>
    <w:rsid w:val="0001472A"/>
    <w:rsid w:val="00034ECA"/>
    <w:rsid w:val="00037D61"/>
    <w:rsid w:val="00052C07"/>
    <w:rsid w:val="000A3D44"/>
    <w:rsid w:val="000A6EF3"/>
    <w:rsid w:val="000B1794"/>
    <w:rsid w:val="000E222F"/>
    <w:rsid w:val="000F62CF"/>
    <w:rsid w:val="00117162"/>
    <w:rsid w:val="00133782"/>
    <w:rsid w:val="00147F98"/>
    <w:rsid w:val="00151D5D"/>
    <w:rsid w:val="001565CE"/>
    <w:rsid w:val="00172EC1"/>
    <w:rsid w:val="001827A0"/>
    <w:rsid w:val="00195C35"/>
    <w:rsid w:val="001C01B7"/>
    <w:rsid w:val="001E208F"/>
    <w:rsid w:val="00202491"/>
    <w:rsid w:val="0022443C"/>
    <w:rsid w:val="00225176"/>
    <w:rsid w:val="002A5321"/>
    <w:rsid w:val="002C04A2"/>
    <w:rsid w:val="002D447B"/>
    <w:rsid w:val="002F37CC"/>
    <w:rsid w:val="003118AE"/>
    <w:rsid w:val="0031529F"/>
    <w:rsid w:val="0032057C"/>
    <w:rsid w:val="003260CE"/>
    <w:rsid w:val="003627B1"/>
    <w:rsid w:val="003875A5"/>
    <w:rsid w:val="003A3A2C"/>
    <w:rsid w:val="00404FE5"/>
    <w:rsid w:val="00440C4A"/>
    <w:rsid w:val="004A715E"/>
    <w:rsid w:val="004D2E22"/>
    <w:rsid w:val="00513349"/>
    <w:rsid w:val="005167E5"/>
    <w:rsid w:val="00540409"/>
    <w:rsid w:val="0055101C"/>
    <w:rsid w:val="0056386B"/>
    <w:rsid w:val="00564B60"/>
    <w:rsid w:val="005A3165"/>
    <w:rsid w:val="005C575E"/>
    <w:rsid w:val="00611A11"/>
    <w:rsid w:val="0062697F"/>
    <w:rsid w:val="00640C7A"/>
    <w:rsid w:val="00652DD3"/>
    <w:rsid w:val="0067076A"/>
    <w:rsid w:val="006B14C9"/>
    <w:rsid w:val="00716E85"/>
    <w:rsid w:val="00725F48"/>
    <w:rsid w:val="00734556"/>
    <w:rsid w:val="007B56AA"/>
    <w:rsid w:val="007C225C"/>
    <w:rsid w:val="007C712F"/>
    <w:rsid w:val="007F521A"/>
    <w:rsid w:val="008423AC"/>
    <w:rsid w:val="00856583"/>
    <w:rsid w:val="00866BED"/>
    <w:rsid w:val="008B6FD7"/>
    <w:rsid w:val="008C0989"/>
    <w:rsid w:val="008C251D"/>
    <w:rsid w:val="008F7404"/>
    <w:rsid w:val="00927837"/>
    <w:rsid w:val="009815AC"/>
    <w:rsid w:val="009C39BC"/>
    <w:rsid w:val="00A114D8"/>
    <w:rsid w:val="00A3504D"/>
    <w:rsid w:val="00A874C2"/>
    <w:rsid w:val="00AC7446"/>
    <w:rsid w:val="00B34BCB"/>
    <w:rsid w:val="00B6309A"/>
    <w:rsid w:val="00B72287"/>
    <w:rsid w:val="00C279B5"/>
    <w:rsid w:val="00C57388"/>
    <w:rsid w:val="00C57715"/>
    <w:rsid w:val="00C6460D"/>
    <w:rsid w:val="00CC2066"/>
    <w:rsid w:val="00CD4536"/>
    <w:rsid w:val="00CF2BDD"/>
    <w:rsid w:val="00D346CE"/>
    <w:rsid w:val="00D403E5"/>
    <w:rsid w:val="00DB57D0"/>
    <w:rsid w:val="00E4022B"/>
    <w:rsid w:val="00F55B56"/>
    <w:rsid w:val="00F64D6C"/>
    <w:rsid w:val="00F9256D"/>
    <w:rsid w:val="00FA615E"/>
    <w:rsid w:val="00FB0420"/>
    <w:rsid w:val="00FD3785"/>
    <w:rsid w:val="00FF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7CC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DE PRIMERA  EVALUACIÓN</vt:lpstr>
    </vt:vector>
  </TitlesOfParts>
  <Company>edifrand@espol.edu.ec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PRIMERA  EVALUACIÓN</dc:title>
  <dc:subject/>
  <dc:creator>Ing. Nuñez del Arco</dc:creator>
  <cp:keywords/>
  <dc:description/>
  <cp:lastModifiedBy>silgivar</cp:lastModifiedBy>
  <cp:revision>2</cp:revision>
  <dcterms:created xsi:type="dcterms:W3CDTF">2011-03-24T17:16:00Z</dcterms:created>
  <dcterms:modified xsi:type="dcterms:W3CDTF">2011-03-24T17:16:00Z</dcterms:modified>
</cp:coreProperties>
</file>