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C4" w:rsidRDefault="00AF02C4">
      <w:pPr>
        <w:pStyle w:val="Ttulo"/>
        <w:rPr>
          <w:sz w:val="22"/>
          <w:szCs w:val="22"/>
        </w:rPr>
      </w:pPr>
    </w:p>
    <w:p w:rsidR="00AF02C4" w:rsidRDefault="00AF02C4">
      <w:pPr>
        <w:pStyle w:val="Ttulo"/>
        <w:rPr>
          <w:sz w:val="22"/>
          <w:szCs w:val="22"/>
        </w:rPr>
      </w:pPr>
    </w:p>
    <w:p w:rsidR="00AF02C4" w:rsidRDefault="00AF02C4">
      <w:pPr>
        <w:pStyle w:val="Ttulo"/>
        <w:rPr>
          <w:sz w:val="22"/>
          <w:szCs w:val="22"/>
        </w:rPr>
      </w:pPr>
    </w:p>
    <w:p w:rsidR="00AF02C4" w:rsidRDefault="00AF02C4">
      <w:pPr>
        <w:pStyle w:val="Ttulo"/>
        <w:rPr>
          <w:sz w:val="22"/>
          <w:szCs w:val="22"/>
        </w:rPr>
      </w:pPr>
    </w:p>
    <w:p w:rsidR="00AF02C4" w:rsidRDefault="00AF02C4">
      <w:pPr>
        <w:pStyle w:val="Ttulo"/>
        <w:rPr>
          <w:sz w:val="22"/>
          <w:szCs w:val="22"/>
        </w:rPr>
      </w:pPr>
    </w:p>
    <w:p w:rsidR="00324D96" w:rsidRPr="00446864" w:rsidRDefault="00324D96">
      <w:pPr>
        <w:pStyle w:val="Ttulo"/>
        <w:rPr>
          <w:sz w:val="22"/>
          <w:szCs w:val="22"/>
        </w:rPr>
      </w:pPr>
      <w:r w:rsidRPr="00446864">
        <w:rPr>
          <w:sz w:val="22"/>
          <w:szCs w:val="22"/>
        </w:rPr>
        <w:t xml:space="preserve"> EXAMEN </w:t>
      </w:r>
      <w:r w:rsidR="00382F82">
        <w:rPr>
          <w:sz w:val="22"/>
          <w:szCs w:val="22"/>
        </w:rPr>
        <w:t>FINAL</w:t>
      </w:r>
      <w:r w:rsidRPr="00446864">
        <w:rPr>
          <w:sz w:val="22"/>
          <w:szCs w:val="22"/>
        </w:rPr>
        <w:t xml:space="preserve"> PROCESOS DE MANUFACTURA</w:t>
      </w:r>
    </w:p>
    <w:p w:rsidR="007162B9" w:rsidRPr="007162B9" w:rsidRDefault="00781491">
      <w:pPr>
        <w:jc w:val="both"/>
        <w:rPr>
          <w:sz w:val="22"/>
          <w:szCs w:val="22"/>
        </w:rPr>
      </w:pPr>
      <w:r w:rsidRPr="00446864">
        <w:rPr>
          <w:b/>
          <w:sz w:val="22"/>
          <w:szCs w:val="22"/>
        </w:rPr>
        <w:t xml:space="preserve">Nombre:                                                             </w:t>
      </w:r>
      <w:r w:rsidR="00324D96" w:rsidRPr="00446864">
        <w:rPr>
          <w:b/>
          <w:sz w:val="22"/>
          <w:szCs w:val="22"/>
        </w:rPr>
        <w:t xml:space="preserve">                                         Fecha: </w:t>
      </w:r>
      <w:r w:rsidR="007162B9">
        <w:rPr>
          <w:sz w:val="22"/>
          <w:szCs w:val="22"/>
        </w:rPr>
        <w:t>2011-02-01</w:t>
      </w:r>
    </w:p>
    <w:p w:rsidR="00324D96" w:rsidRPr="00446864" w:rsidRDefault="00324D96">
      <w:pPr>
        <w:jc w:val="both"/>
        <w:rPr>
          <w:noProof/>
          <w:sz w:val="22"/>
          <w:szCs w:val="22"/>
        </w:rPr>
      </w:pPr>
      <w:r w:rsidRPr="00446864">
        <w:rPr>
          <w:b/>
          <w:noProof/>
          <w:sz w:val="22"/>
          <w:szCs w:val="22"/>
        </w:rPr>
        <w:t xml:space="preserve">Profesor: </w:t>
      </w:r>
      <w:r w:rsidRPr="00446864">
        <w:rPr>
          <w:noProof/>
          <w:sz w:val="22"/>
          <w:szCs w:val="22"/>
        </w:rPr>
        <w:t xml:space="preserve"> Ing. Julián Peña E</w:t>
      </w:r>
      <w:r w:rsidR="00705E64">
        <w:rPr>
          <w:noProof/>
          <w:sz w:val="22"/>
          <w:szCs w:val="22"/>
        </w:rPr>
        <w:t>strella</w:t>
      </w:r>
      <w:r w:rsidRPr="00446864">
        <w:rPr>
          <w:noProof/>
          <w:sz w:val="22"/>
          <w:szCs w:val="22"/>
        </w:rPr>
        <w:t>.</w:t>
      </w:r>
    </w:p>
    <w:p w:rsidR="00324D96" w:rsidRPr="00446864" w:rsidRDefault="00324D96">
      <w:pPr>
        <w:jc w:val="both"/>
        <w:rPr>
          <w:b/>
          <w:noProof/>
          <w:sz w:val="22"/>
          <w:szCs w:val="22"/>
        </w:rPr>
      </w:pPr>
    </w:p>
    <w:p w:rsidR="00F01209" w:rsidRPr="00446864" w:rsidRDefault="00324D96" w:rsidP="00382F82">
      <w:pPr>
        <w:jc w:val="both"/>
        <w:rPr>
          <w:noProof/>
          <w:sz w:val="22"/>
          <w:szCs w:val="22"/>
        </w:rPr>
      </w:pPr>
      <w:r w:rsidRPr="00446864">
        <w:rPr>
          <w:b/>
          <w:noProof/>
          <w:sz w:val="22"/>
          <w:szCs w:val="22"/>
        </w:rPr>
        <w:t xml:space="preserve">PREGUNTAS </w:t>
      </w:r>
      <w:r w:rsidRPr="00446864">
        <w:rPr>
          <w:noProof/>
          <w:sz w:val="22"/>
          <w:szCs w:val="22"/>
        </w:rPr>
        <w:t>(</w:t>
      </w:r>
      <w:r w:rsidR="00721D7A">
        <w:rPr>
          <w:noProof/>
          <w:sz w:val="22"/>
          <w:szCs w:val="22"/>
        </w:rPr>
        <w:t>1.5</w:t>
      </w:r>
      <w:r w:rsidR="00D247CE">
        <w:rPr>
          <w:noProof/>
          <w:sz w:val="22"/>
          <w:szCs w:val="22"/>
        </w:rPr>
        <w:t xml:space="preserve"> punto</w:t>
      </w:r>
      <w:r w:rsidRPr="00446864">
        <w:rPr>
          <w:noProof/>
          <w:sz w:val="22"/>
          <w:szCs w:val="22"/>
        </w:rPr>
        <w:t xml:space="preserve"> c/u)</w:t>
      </w:r>
      <w:r w:rsidR="003E673B">
        <w:rPr>
          <w:noProof/>
          <w:sz w:val="22"/>
          <w:szCs w:val="22"/>
        </w:rPr>
        <w:t xml:space="preserve"> </w:t>
      </w:r>
    </w:p>
    <w:p w:rsidR="00FF6A5B" w:rsidRDefault="00FF6A5B" w:rsidP="00BA4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2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Si usted adquiere una tubería de 12plg de diámetro Seamless Pipe 5L, este diámetro describe su</w:t>
      </w:r>
      <w:bookmarkStart w:id="0" w:name="_GoBack"/>
      <w:bookmarkEnd w:id="0"/>
      <w:r>
        <w:rPr>
          <w:noProof/>
          <w:sz w:val="22"/>
          <w:szCs w:val="22"/>
        </w:rPr>
        <w:t xml:space="preserve"> diámetro exterior que es igual al NPS? F___ ó V____</w:t>
      </w:r>
    </w:p>
    <w:p w:rsidR="007162B9" w:rsidRDefault="00721D7A" w:rsidP="00BA4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2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Indique cuales son las etapas elementales que debe existir en una maquina extrusora.</w:t>
      </w:r>
    </w:p>
    <w:p w:rsidR="00932EDE" w:rsidRPr="007162B9" w:rsidRDefault="00932EDE" w:rsidP="00BA4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2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 menudo el término galvanización es empleado por los comerciantes como el proceso para obtener al acero recubierto de zinc mediante proceso de inmersion en caliente. F____ ´o V___</w:t>
      </w:r>
    </w:p>
    <w:p w:rsidR="007162B9" w:rsidRDefault="0079283D" w:rsidP="00BA4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2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Cuando </w:t>
      </w:r>
      <w:r w:rsidR="007162B9" w:rsidRPr="007162B9">
        <w:rPr>
          <w:noProof/>
          <w:sz w:val="22"/>
          <w:szCs w:val="22"/>
        </w:rPr>
        <w:t xml:space="preserve">la rebaba </w:t>
      </w:r>
      <w:r>
        <w:rPr>
          <w:noProof/>
          <w:sz w:val="22"/>
          <w:szCs w:val="22"/>
        </w:rPr>
        <w:t xml:space="preserve">del plastico </w:t>
      </w:r>
      <w:r w:rsidR="007162B9" w:rsidRPr="007162B9">
        <w:rPr>
          <w:noProof/>
          <w:sz w:val="22"/>
          <w:szCs w:val="22"/>
        </w:rPr>
        <w:t xml:space="preserve">sale de forma </w:t>
      </w:r>
      <w:r w:rsidR="00E17AFD">
        <w:rPr>
          <w:noProof/>
          <w:sz w:val="22"/>
          <w:szCs w:val="22"/>
        </w:rPr>
        <w:t>pasto</w:t>
      </w:r>
      <w:r w:rsidR="007162B9" w:rsidRPr="007162B9">
        <w:rPr>
          <w:noProof/>
          <w:sz w:val="22"/>
          <w:szCs w:val="22"/>
        </w:rPr>
        <w:t xml:space="preserve">sa de los </w:t>
      </w:r>
      <w:r w:rsidR="00E17AFD">
        <w:rPr>
          <w:noProof/>
          <w:sz w:val="22"/>
          <w:szCs w:val="22"/>
        </w:rPr>
        <w:t>espacios</w:t>
      </w:r>
      <w:r w:rsidR="007162B9" w:rsidRPr="007162B9">
        <w:rPr>
          <w:noProof/>
          <w:sz w:val="22"/>
          <w:szCs w:val="22"/>
        </w:rPr>
        <w:t xml:space="preserve"> del dado</w:t>
      </w:r>
      <w:r>
        <w:rPr>
          <w:noProof/>
          <w:sz w:val="22"/>
          <w:szCs w:val="22"/>
        </w:rPr>
        <w:t xml:space="preserve"> debería optar por:</w:t>
      </w:r>
    </w:p>
    <w:p w:rsidR="0079283D" w:rsidRDefault="0079283D" w:rsidP="0079283D">
      <w:pPr>
        <w:numPr>
          <w:ilvl w:val="1"/>
          <w:numId w:val="9"/>
        </w:numPr>
        <w:overflowPunct w:val="0"/>
        <w:autoSpaceDE w:val="0"/>
        <w:autoSpaceDN w:val="0"/>
        <w:adjustRightInd w:val="0"/>
        <w:ind w:right="2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Incrementar la temperatura</w:t>
      </w:r>
    </w:p>
    <w:p w:rsidR="0079283D" w:rsidRPr="007162B9" w:rsidRDefault="0079283D" w:rsidP="0079283D">
      <w:pPr>
        <w:numPr>
          <w:ilvl w:val="1"/>
          <w:numId w:val="9"/>
        </w:numPr>
        <w:overflowPunct w:val="0"/>
        <w:autoSpaceDE w:val="0"/>
        <w:autoSpaceDN w:val="0"/>
        <w:adjustRightInd w:val="0"/>
        <w:ind w:right="2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Reducir la temperatura</w:t>
      </w:r>
    </w:p>
    <w:p w:rsidR="007162B9" w:rsidRPr="007162B9" w:rsidRDefault="007162B9" w:rsidP="00BA4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29"/>
        <w:jc w:val="both"/>
        <w:rPr>
          <w:noProof/>
          <w:sz w:val="22"/>
          <w:szCs w:val="22"/>
        </w:rPr>
      </w:pPr>
      <w:r w:rsidRPr="007162B9">
        <w:rPr>
          <w:noProof/>
          <w:sz w:val="22"/>
          <w:szCs w:val="22"/>
        </w:rPr>
        <w:t>¿De qué forma se puede variar el espesor de la película en la máquina extrusora</w:t>
      </w:r>
      <w:r w:rsidR="004C127B">
        <w:rPr>
          <w:noProof/>
          <w:sz w:val="22"/>
          <w:szCs w:val="22"/>
        </w:rPr>
        <w:t xml:space="preserve"> de plásticos</w:t>
      </w:r>
      <w:r w:rsidRPr="007162B9">
        <w:rPr>
          <w:noProof/>
          <w:sz w:val="22"/>
          <w:szCs w:val="22"/>
        </w:rPr>
        <w:t>?</w:t>
      </w:r>
    </w:p>
    <w:p w:rsidR="003F4409" w:rsidRPr="003F4409" w:rsidRDefault="003F4409" w:rsidP="00BA4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29"/>
        <w:jc w:val="both"/>
        <w:rPr>
          <w:noProof/>
          <w:sz w:val="22"/>
          <w:szCs w:val="22"/>
        </w:rPr>
      </w:pPr>
      <w:r w:rsidRPr="003F4409">
        <w:rPr>
          <w:noProof/>
          <w:sz w:val="22"/>
          <w:szCs w:val="22"/>
        </w:rPr>
        <w:t xml:space="preserve">Un ensayo de </w:t>
      </w:r>
      <w:r w:rsidR="007162B9">
        <w:rPr>
          <w:noProof/>
          <w:sz w:val="22"/>
          <w:szCs w:val="22"/>
        </w:rPr>
        <w:t xml:space="preserve">partículas magnéticas </w:t>
      </w:r>
      <w:r w:rsidRPr="003F4409">
        <w:rPr>
          <w:noProof/>
          <w:sz w:val="22"/>
          <w:szCs w:val="22"/>
        </w:rPr>
        <w:t>en una junta soldada permite realizar  un registro fotográfico de un defecto interno. F</w:t>
      </w:r>
      <w:r>
        <w:rPr>
          <w:noProof/>
          <w:sz w:val="22"/>
          <w:szCs w:val="22"/>
        </w:rPr>
        <w:t>___</w:t>
      </w:r>
      <w:r w:rsidRPr="003F4409">
        <w:rPr>
          <w:noProof/>
          <w:sz w:val="22"/>
          <w:szCs w:val="22"/>
        </w:rPr>
        <w:t xml:space="preserve"> ó V</w:t>
      </w:r>
      <w:r>
        <w:rPr>
          <w:noProof/>
          <w:sz w:val="22"/>
          <w:szCs w:val="22"/>
        </w:rPr>
        <w:t>___</w:t>
      </w:r>
      <w:r w:rsidRPr="003F4409">
        <w:rPr>
          <w:noProof/>
          <w:sz w:val="22"/>
          <w:szCs w:val="22"/>
        </w:rPr>
        <w:t>.</w:t>
      </w:r>
    </w:p>
    <w:p w:rsidR="003F4409" w:rsidRPr="003F4409" w:rsidRDefault="003F4409" w:rsidP="00BA4118">
      <w:pPr>
        <w:numPr>
          <w:ilvl w:val="0"/>
          <w:numId w:val="9"/>
        </w:numPr>
        <w:jc w:val="both"/>
        <w:rPr>
          <w:noProof/>
          <w:sz w:val="22"/>
          <w:szCs w:val="22"/>
        </w:rPr>
      </w:pPr>
      <w:r w:rsidRPr="003F4409">
        <w:rPr>
          <w:noProof/>
          <w:sz w:val="22"/>
          <w:szCs w:val="22"/>
        </w:rPr>
        <w:t xml:space="preserve">El código ASME capítulo </w:t>
      </w:r>
      <w:r w:rsidR="00E17AFD">
        <w:rPr>
          <w:noProof/>
          <w:sz w:val="22"/>
          <w:szCs w:val="22"/>
        </w:rPr>
        <w:t>I</w:t>
      </w:r>
      <w:r w:rsidRPr="003F4409">
        <w:rPr>
          <w:noProof/>
          <w:sz w:val="22"/>
          <w:szCs w:val="22"/>
        </w:rPr>
        <w:t xml:space="preserve">I es el correspondiente </w:t>
      </w:r>
      <w:r w:rsidR="00E17AFD">
        <w:rPr>
          <w:noProof/>
          <w:sz w:val="22"/>
          <w:szCs w:val="22"/>
        </w:rPr>
        <w:t xml:space="preserve">a </w:t>
      </w:r>
      <w:r w:rsidR="00DA3A4B">
        <w:rPr>
          <w:noProof/>
          <w:sz w:val="22"/>
          <w:szCs w:val="22"/>
        </w:rPr>
        <w:t xml:space="preserve">la </w:t>
      </w:r>
      <w:r w:rsidR="00E17AFD">
        <w:rPr>
          <w:noProof/>
          <w:sz w:val="22"/>
          <w:szCs w:val="22"/>
        </w:rPr>
        <w:t>fabricacion de recipientes a presion?</w:t>
      </w:r>
      <w:r w:rsidRPr="003F4409">
        <w:rPr>
          <w:noProof/>
          <w:sz w:val="22"/>
          <w:szCs w:val="22"/>
        </w:rPr>
        <w:t xml:space="preserve"> F ___ó V____</w:t>
      </w:r>
    </w:p>
    <w:p w:rsidR="00E17AFD" w:rsidRDefault="00E17AFD" w:rsidP="00BA4118">
      <w:pPr>
        <w:pStyle w:val="Prrafodelista"/>
        <w:numPr>
          <w:ilvl w:val="0"/>
          <w:numId w:val="9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Para preparación superficial en estructuras de acero, cuando se emplea la norma SSPC metal blanco se refiere al grado SP5? F___ ó V___</w:t>
      </w:r>
      <w:r w:rsidR="007162B9" w:rsidRPr="00566D53">
        <w:rPr>
          <w:noProof/>
          <w:sz w:val="22"/>
          <w:szCs w:val="22"/>
        </w:rPr>
        <w:t xml:space="preserve"> </w:t>
      </w:r>
    </w:p>
    <w:p w:rsidR="00BA4118" w:rsidRPr="00BA4118" w:rsidRDefault="00BA4118" w:rsidP="00BA4118">
      <w:pPr>
        <w:pStyle w:val="Prrafodelista"/>
        <w:numPr>
          <w:ilvl w:val="0"/>
          <w:numId w:val="9"/>
        </w:numPr>
        <w:jc w:val="both"/>
        <w:rPr>
          <w:noProof/>
          <w:sz w:val="22"/>
          <w:szCs w:val="22"/>
        </w:rPr>
      </w:pPr>
      <w:r w:rsidRPr="00BA4118">
        <w:rPr>
          <w:noProof/>
          <w:sz w:val="22"/>
          <w:szCs w:val="22"/>
        </w:rPr>
        <w:t xml:space="preserve">Las partículas </w:t>
      </w:r>
      <w:r w:rsidR="00932EDE">
        <w:rPr>
          <w:noProof/>
          <w:sz w:val="22"/>
          <w:szCs w:val="22"/>
        </w:rPr>
        <w:t>de</w:t>
      </w:r>
      <w:r w:rsidRPr="00BA4118">
        <w:rPr>
          <w:noProof/>
          <w:sz w:val="22"/>
          <w:szCs w:val="22"/>
        </w:rPr>
        <w:t xml:space="preserve"> granalla </w:t>
      </w:r>
      <w:r w:rsidR="00932EDE">
        <w:rPr>
          <w:noProof/>
          <w:sz w:val="22"/>
          <w:szCs w:val="22"/>
        </w:rPr>
        <w:t xml:space="preserve">tipo </w:t>
      </w:r>
      <w:r w:rsidRPr="00BA4118">
        <w:rPr>
          <w:noProof/>
          <w:sz w:val="22"/>
          <w:szCs w:val="22"/>
        </w:rPr>
        <w:t>shot para chorreado abrasivo son tipo redondas</w:t>
      </w:r>
      <w:r w:rsidR="00932EDE">
        <w:rPr>
          <w:noProof/>
          <w:sz w:val="22"/>
          <w:szCs w:val="22"/>
        </w:rPr>
        <w:t xml:space="preserve"> a diferencia de las tipo grid que son angulares.</w:t>
      </w:r>
      <w:r w:rsidRPr="00BA4118">
        <w:rPr>
          <w:noProof/>
          <w:sz w:val="22"/>
          <w:szCs w:val="22"/>
        </w:rPr>
        <w:t xml:space="preserve"> F___ ó V___ </w:t>
      </w:r>
    </w:p>
    <w:p w:rsidR="00566D53" w:rsidRPr="00566D53" w:rsidRDefault="00566D53" w:rsidP="00BA4118">
      <w:pPr>
        <w:pStyle w:val="Prrafodelista"/>
        <w:numPr>
          <w:ilvl w:val="0"/>
          <w:numId w:val="9"/>
        </w:numPr>
        <w:jc w:val="both"/>
        <w:rPr>
          <w:noProof/>
          <w:sz w:val="22"/>
          <w:szCs w:val="22"/>
        </w:rPr>
      </w:pPr>
      <w:r w:rsidRPr="00566D53">
        <w:rPr>
          <w:noProof/>
          <w:sz w:val="22"/>
          <w:szCs w:val="22"/>
        </w:rPr>
        <w:t>El proceso para obtener polvo de hi</w:t>
      </w:r>
      <w:r w:rsidR="00932EDE">
        <w:rPr>
          <w:noProof/>
          <w:sz w:val="22"/>
          <w:szCs w:val="22"/>
        </w:rPr>
        <w:t xml:space="preserve">erro, se basa en la reducción </w:t>
      </w:r>
      <w:r w:rsidRPr="00566D53">
        <w:rPr>
          <w:noProof/>
          <w:sz w:val="22"/>
          <w:szCs w:val="22"/>
        </w:rPr>
        <w:t>de los minerales?</w:t>
      </w:r>
      <w:r>
        <w:rPr>
          <w:noProof/>
          <w:sz w:val="22"/>
          <w:szCs w:val="22"/>
        </w:rPr>
        <w:t xml:space="preserve"> F___ o V____</w:t>
      </w:r>
    </w:p>
    <w:p w:rsidR="00566D53" w:rsidRPr="00566D53" w:rsidRDefault="00566D53" w:rsidP="00BA4118">
      <w:pPr>
        <w:pStyle w:val="Prrafodelista"/>
        <w:numPr>
          <w:ilvl w:val="0"/>
          <w:numId w:val="9"/>
        </w:numPr>
        <w:jc w:val="both"/>
        <w:rPr>
          <w:noProof/>
          <w:sz w:val="22"/>
          <w:szCs w:val="22"/>
        </w:rPr>
      </w:pPr>
      <w:r w:rsidRPr="00566D53">
        <w:rPr>
          <w:noProof/>
          <w:sz w:val="22"/>
          <w:szCs w:val="22"/>
        </w:rPr>
        <w:t>Idealmente si µ =0, el proceso de laminación  requeriría menor potencia  F___ o V____</w:t>
      </w:r>
    </w:p>
    <w:p w:rsidR="00AB12BE" w:rsidRPr="00AB12BE" w:rsidRDefault="00AB12BE" w:rsidP="00BA4118">
      <w:pPr>
        <w:pStyle w:val="Prrafodelista"/>
        <w:numPr>
          <w:ilvl w:val="0"/>
          <w:numId w:val="9"/>
        </w:numPr>
        <w:jc w:val="both"/>
        <w:rPr>
          <w:noProof/>
          <w:sz w:val="22"/>
          <w:szCs w:val="22"/>
        </w:rPr>
      </w:pPr>
      <w:r w:rsidRPr="00AB12BE">
        <w:rPr>
          <w:noProof/>
          <w:sz w:val="22"/>
          <w:szCs w:val="22"/>
        </w:rPr>
        <w:t>Demuestre que en un proceso de trefilación , la reducción máxima de área es del 63%.</w:t>
      </w:r>
    </w:p>
    <w:p w:rsidR="003E673B" w:rsidRPr="00382F82" w:rsidRDefault="003E673B" w:rsidP="00BA4118">
      <w:pPr>
        <w:numPr>
          <w:ilvl w:val="0"/>
          <w:numId w:val="9"/>
        </w:numPr>
        <w:jc w:val="both"/>
        <w:rPr>
          <w:noProof/>
          <w:sz w:val="22"/>
          <w:szCs w:val="22"/>
        </w:rPr>
      </w:pPr>
      <w:r w:rsidRPr="00382F82">
        <w:rPr>
          <w:noProof/>
          <w:sz w:val="22"/>
          <w:szCs w:val="22"/>
        </w:rPr>
        <w:t xml:space="preserve">El cromado es un proceso para recubrir metálicamente, en el cual la polaridad negativa se </w:t>
      </w:r>
      <w:r w:rsidR="00DA3A4B">
        <w:rPr>
          <w:noProof/>
          <w:sz w:val="22"/>
          <w:szCs w:val="22"/>
        </w:rPr>
        <w:t>coloca a los ánodos dispersores</w:t>
      </w:r>
      <w:r w:rsidRPr="00382F82">
        <w:rPr>
          <w:noProof/>
          <w:sz w:val="22"/>
          <w:szCs w:val="22"/>
        </w:rPr>
        <w:t xml:space="preserve"> de plomo? F___ ó V ___ .</w:t>
      </w:r>
    </w:p>
    <w:p w:rsidR="00127C87" w:rsidRDefault="00127C87" w:rsidP="00BA4118">
      <w:pPr>
        <w:numPr>
          <w:ilvl w:val="0"/>
          <w:numId w:val="9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Describa qu</w:t>
      </w:r>
      <w:r w:rsidR="003E673B" w:rsidRPr="00382F82">
        <w:rPr>
          <w:noProof/>
          <w:sz w:val="22"/>
          <w:szCs w:val="22"/>
        </w:rPr>
        <w:t>e significa</w:t>
      </w:r>
      <w:r w:rsidR="003F4409">
        <w:rPr>
          <w:noProof/>
          <w:sz w:val="22"/>
          <w:szCs w:val="22"/>
        </w:rPr>
        <w:t xml:space="preserve"> las siguientes siglas</w:t>
      </w:r>
    </w:p>
    <w:p w:rsidR="00127C87" w:rsidRDefault="007162B9" w:rsidP="00BA4118">
      <w:pPr>
        <w:numPr>
          <w:ilvl w:val="1"/>
          <w:numId w:val="9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SMAW</w:t>
      </w:r>
    </w:p>
    <w:p w:rsidR="003E673B" w:rsidRPr="00382F82" w:rsidRDefault="003E673B" w:rsidP="00BA4118">
      <w:pPr>
        <w:numPr>
          <w:ilvl w:val="1"/>
          <w:numId w:val="9"/>
        </w:numPr>
        <w:jc w:val="both"/>
        <w:rPr>
          <w:noProof/>
          <w:sz w:val="22"/>
          <w:szCs w:val="22"/>
        </w:rPr>
      </w:pPr>
      <w:r w:rsidRPr="00382F82">
        <w:rPr>
          <w:noProof/>
          <w:sz w:val="22"/>
          <w:szCs w:val="22"/>
        </w:rPr>
        <w:t xml:space="preserve">E7018. </w:t>
      </w:r>
    </w:p>
    <w:p w:rsidR="00127C87" w:rsidRPr="00127C87" w:rsidRDefault="00127C87" w:rsidP="00BA4118">
      <w:pPr>
        <w:numPr>
          <w:ilvl w:val="0"/>
          <w:numId w:val="9"/>
        </w:numPr>
        <w:ind w:right="29"/>
        <w:jc w:val="both"/>
        <w:rPr>
          <w:noProof/>
          <w:sz w:val="22"/>
          <w:szCs w:val="22"/>
        </w:rPr>
      </w:pPr>
      <w:r w:rsidRPr="00127C87">
        <w:rPr>
          <w:noProof/>
          <w:sz w:val="22"/>
          <w:szCs w:val="22"/>
        </w:rPr>
        <w:t>Un proceso de anodizado de Al. es un tratamiento de superficie en el que se utilizan cátodos de acero inox. con polaridad negativa al transfo-rectificador. F__ ó V ___</w:t>
      </w:r>
    </w:p>
    <w:p w:rsidR="00BA4118" w:rsidRDefault="00BA4118" w:rsidP="00BA4118">
      <w:pPr>
        <w:numPr>
          <w:ilvl w:val="0"/>
          <w:numId w:val="9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Cual es la capacidad de corriente que tiene un anodo de magnesio si su masa atómica es 24.3g  y su valencia es 2? Expresar el resultado en A-Hr/Lb. Recuerde que la constante de Faraday es 96500 Couls.</w:t>
      </w:r>
    </w:p>
    <w:p w:rsidR="00883AAE" w:rsidRPr="00566D53" w:rsidRDefault="00721D7A" w:rsidP="00BA4118">
      <w:pPr>
        <w:numPr>
          <w:ilvl w:val="0"/>
          <w:numId w:val="9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Cuando se tiene defectos en pinturas</w:t>
      </w:r>
      <w:r w:rsidR="0079283D">
        <w:rPr>
          <w:noProof/>
          <w:sz w:val="22"/>
          <w:szCs w:val="22"/>
        </w:rPr>
        <w:t xml:space="preserve"> sobre estructuras metálicas</w:t>
      </w:r>
      <w:r>
        <w:rPr>
          <w:noProof/>
          <w:sz w:val="22"/>
          <w:szCs w:val="22"/>
        </w:rPr>
        <w:t xml:space="preserve">, existe </w:t>
      </w:r>
      <w:r w:rsidR="0079283D">
        <w:rPr>
          <w:noProof/>
          <w:sz w:val="22"/>
          <w:szCs w:val="22"/>
        </w:rPr>
        <w:t>uno que desprende polvo de la superficie pintada. Este defecto se denomina ______________</w:t>
      </w:r>
      <w:r>
        <w:rPr>
          <w:noProof/>
          <w:sz w:val="22"/>
          <w:szCs w:val="22"/>
        </w:rPr>
        <w:t xml:space="preserve"> </w:t>
      </w:r>
    </w:p>
    <w:p w:rsidR="00DA3A4B" w:rsidRDefault="00DA3A4B" w:rsidP="00BA4118">
      <w:pPr>
        <w:numPr>
          <w:ilvl w:val="0"/>
          <w:numId w:val="9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Un recubrimiento protector</w:t>
      </w:r>
      <w:r w:rsidR="00EF1F0F">
        <w:rPr>
          <w:noProof/>
          <w:sz w:val="22"/>
          <w:szCs w:val="22"/>
        </w:rPr>
        <w:t xml:space="preserve"> como el galvanizado en caliente</w:t>
      </w:r>
      <w:r>
        <w:rPr>
          <w:noProof/>
          <w:sz w:val="22"/>
          <w:szCs w:val="22"/>
        </w:rPr>
        <w:t>, resiste la rayadura y proteje catódicamente al metal del sustrato porque actua como ánodo de sacrificio? F___ ó V____</w:t>
      </w:r>
    </w:p>
    <w:p w:rsidR="009B6A00" w:rsidRPr="009B6A00" w:rsidRDefault="009B6A00" w:rsidP="00BA4118">
      <w:pPr>
        <w:numPr>
          <w:ilvl w:val="0"/>
          <w:numId w:val="9"/>
        </w:numPr>
        <w:jc w:val="both"/>
        <w:rPr>
          <w:noProof/>
          <w:sz w:val="22"/>
          <w:szCs w:val="22"/>
        </w:rPr>
      </w:pPr>
      <w:r w:rsidRPr="009B6A00">
        <w:rPr>
          <w:noProof/>
          <w:sz w:val="22"/>
          <w:szCs w:val="22"/>
        </w:rPr>
        <w:t>En un perfil de un cordón de soldadura,que caso es el que recomendaría</w:t>
      </w:r>
    </w:p>
    <w:p w:rsidR="009B6A00" w:rsidRPr="009B6A00" w:rsidRDefault="009B6A00" w:rsidP="00BA4118">
      <w:pPr>
        <w:numPr>
          <w:ilvl w:val="1"/>
          <w:numId w:val="9"/>
        </w:numPr>
        <w:jc w:val="both"/>
        <w:rPr>
          <w:noProof/>
          <w:sz w:val="22"/>
          <w:szCs w:val="22"/>
        </w:rPr>
      </w:pPr>
      <w:r w:rsidRPr="009B6A00">
        <w:rPr>
          <w:noProof/>
          <w:sz w:val="22"/>
          <w:szCs w:val="22"/>
        </w:rPr>
        <w:t>Metal base anódico y cordón catódico</w:t>
      </w:r>
    </w:p>
    <w:p w:rsidR="009B6A00" w:rsidRPr="009B6A00" w:rsidRDefault="009B6A00" w:rsidP="00BA4118">
      <w:pPr>
        <w:numPr>
          <w:ilvl w:val="1"/>
          <w:numId w:val="9"/>
        </w:numPr>
        <w:jc w:val="both"/>
        <w:rPr>
          <w:noProof/>
          <w:sz w:val="22"/>
          <w:szCs w:val="22"/>
        </w:rPr>
      </w:pPr>
      <w:r w:rsidRPr="009B6A00">
        <w:rPr>
          <w:noProof/>
          <w:sz w:val="22"/>
          <w:szCs w:val="22"/>
        </w:rPr>
        <w:t>Metal base catódico y cordón anódico</w:t>
      </w:r>
    </w:p>
    <w:p w:rsidR="00705E64" w:rsidRPr="00705E64" w:rsidRDefault="00EF1F0F" w:rsidP="00705E64">
      <w:pPr>
        <w:pStyle w:val="Prrafodelista"/>
        <w:numPr>
          <w:ilvl w:val="0"/>
          <w:numId w:val="9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Cuando se requiere mayor penetración en la junta soldada,</w:t>
      </w:r>
      <w:r w:rsidR="00705E64" w:rsidRPr="00705E64">
        <w:rPr>
          <w:noProof/>
          <w:sz w:val="22"/>
          <w:szCs w:val="22"/>
        </w:rPr>
        <w:t xml:space="preserve"> el </w:t>
      </w:r>
      <w:r>
        <w:rPr>
          <w:noProof/>
          <w:sz w:val="22"/>
          <w:szCs w:val="22"/>
        </w:rPr>
        <w:t xml:space="preserve">electrodo de aporte que actúa como </w:t>
      </w:r>
      <w:r w:rsidR="00705E64" w:rsidRPr="00705E64">
        <w:rPr>
          <w:noProof/>
          <w:sz w:val="22"/>
          <w:szCs w:val="22"/>
        </w:rPr>
        <w:t>cátodo se conecta al negativo de la máquina de soldar</w:t>
      </w:r>
      <w:r>
        <w:rPr>
          <w:noProof/>
          <w:sz w:val="22"/>
          <w:szCs w:val="22"/>
        </w:rPr>
        <w:t xml:space="preserve"> y el metal base anódico al terminal positivo</w:t>
      </w:r>
      <w:r w:rsidR="00705E64" w:rsidRPr="00705E64">
        <w:rPr>
          <w:noProof/>
          <w:sz w:val="22"/>
          <w:szCs w:val="22"/>
        </w:rPr>
        <w:t>? F __ ó V ___</w:t>
      </w:r>
    </w:p>
    <w:p w:rsidR="003F4409" w:rsidRPr="00382F82" w:rsidRDefault="007162B9" w:rsidP="00705E64">
      <w:pPr>
        <w:ind w:left="36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:rsidR="002C457E" w:rsidRPr="009B6A00" w:rsidRDefault="002C457E" w:rsidP="00BA4118">
      <w:pPr>
        <w:tabs>
          <w:tab w:val="num" w:pos="360"/>
        </w:tabs>
        <w:ind w:left="360" w:hanging="360"/>
        <w:jc w:val="both"/>
        <w:rPr>
          <w:noProof/>
          <w:sz w:val="22"/>
          <w:szCs w:val="22"/>
        </w:rPr>
      </w:pPr>
    </w:p>
    <w:p w:rsidR="00446864" w:rsidRDefault="00446864" w:rsidP="00127C87">
      <w:pPr>
        <w:tabs>
          <w:tab w:val="num" w:pos="360"/>
        </w:tabs>
        <w:ind w:left="360" w:hanging="360"/>
        <w:jc w:val="both"/>
        <w:rPr>
          <w:noProof/>
        </w:rPr>
      </w:pPr>
    </w:p>
    <w:p w:rsidR="0096191A" w:rsidRDefault="0096191A">
      <w:pPr>
        <w:tabs>
          <w:tab w:val="num" w:pos="360"/>
        </w:tabs>
        <w:ind w:left="360" w:hanging="360"/>
        <w:jc w:val="both"/>
        <w:rPr>
          <w:noProof/>
        </w:rPr>
      </w:pPr>
    </w:p>
    <w:p w:rsidR="0096191A" w:rsidRDefault="0096191A">
      <w:pPr>
        <w:tabs>
          <w:tab w:val="num" w:pos="360"/>
        </w:tabs>
        <w:ind w:left="360" w:hanging="360"/>
        <w:jc w:val="both"/>
        <w:rPr>
          <w:noProof/>
        </w:rPr>
      </w:pPr>
    </w:p>
    <w:p w:rsidR="0096191A" w:rsidRDefault="0096191A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932EDE" w:rsidRDefault="00932EDE">
      <w:pPr>
        <w:tabs>
          <w:tab w:val="num" w:pos="360"/>
        </w:tabs>
        <w:ind w:left="360" w:hanging="360"/>
        <w:jc w:val="both"/>
        <w:rPr>
          <w:noProof/>
        </w:rPr>
      </w:pPr>
    </w:p>
    <w:p w:rsidR="002C457E" w:rsidRDefault="002C457E">
      <w:pPr>
        <w:jc w:val="center"/>
        <w:rPr>
          <w:b/>
          <w:sz w:val="24"/>
        </w:rPr>
      </w:pPr>
    </w:p>
    <w:p w:rsidR="00324D96" w:rsidRPr="003E763B" w:rsidRDefault="00382F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EXAMEN FIN</w:t>
      </w:r>
      <w:r w:rsidR="00324D96" w:rsidRPr="003E763B">
        <w:rPr>
          <w:b/>
          <w:sz w:val="22"/>
          <w:szCs w:val="22"/>
        </w:rPr>
        <w:t>AL  PROCESOS DE MANUFACTURA</w:t>
      </w:r>
    </w:p>
    <w:p w:rsidR="00324D96" w:rsidRPr="003E763B" w:rsidRDefault="00577E58">
      <w:pPr>
        <w:jc w:val="both"/>
        <w:rPr>
          <w:sz w:val="22"/>
          <w:szCs w:val="22"/>
          <w:u w:val="single"/>
        </w:rPr>
      </w:pPr>
      <w:r w:rsidRPr="003E763B">
        <w:rPr>
          <w:b/>
          <w:sz w:val="22"/>
          <w:szCs w:val="22"/>
        </w:rPr>
        <w:t>Nombre:</w:t>
      </w:r>
      <w:r w:rsidRPr="003E763B">
        <w:rPr>
          <w:b/>
          <w:sz w:val="22"/>
          <w:szCs w:val="22"/>
        </w:rPr>
        <w:tab/>
      </w:r>
      <w:r w:rsidRPr="003E763B">
        <w:rPr>
          <w:b/>
          <w:sz w:val="22"/>
          <w:szCs w:val="22"/>
        </w:rPr>
        <w:tab/>
      </w:r>
      <w:r w:rsidRPr="003E763B">
        <w:rPr>
          <w:b/>
          <w:sz w:val="22"/>
          <w:szCs w:val="22"/>
        </w:rPr>
        <w:tab/>
      </w:r>
      <w:r w:rsidRPr="003E763B">
        <w:rPr>
          <w:b/>
          <w:sz w:val="22"/>
          <w:szCs w:val="22"/>
        </w:rPr>
        <w:tab/>
      </w:r>
      <w:r w:rsidRPr="003E763B">
        <w:rPr>
          <w:b/>
          <w:sz w:val="22"/>
          <w:szCs w:val="22"/>
        </w:rPr>
        <w:tab/>
      </w:r>
      <w:r w:rsidRPr="003E763B">
        <w:rPr>
          <w:b/>
          <w:sz w:val="22"/>
          <w:szCs w:val="22"/>
        </w:rPr>
        <w:tab/>
      </w:r>
      <w:r w:rsidRPr="003E763B">
        <w:rPr>
          <w:b/>
          <w:sz w:val="22"/>
          <w:szCs w:val="22"/>
        </w:rPr>
        <w:tab/>
      </w:r>
      <w:r w:rsidR="00324D96" w:rsidRPr="003E763B">
        <w:rPr>
          <w:b/>
          <w:sz w:val="22"/>
          <w:szCs w:val="22"/>
        </w:rPr>
        <w:t xml:space="preserve">                         Fecha:</w:t>
      </w:r>
      <w:r w:rsidR="002C457E" w:rsidRPr="003E763B">
        <w:rPr>
          <w:b/>
          <w:sz w:val="22"/>
          <w:szCs w:val="22"/>
        </w:rPr>
        <w:t xml:space="preserve"> </w:t>
      </w:r>
      <w:r w:rsidR="00FF6A5B">
        <w:rPr>
          <w:sz w:val="22"/>
          <w:szCs w:val="22"/>
        </w:rPr>
        <w:t>2011-02-01</w:t>
      </w:r>
    </w:p>
    <w:p w:rsidR="00324D96" w:rsidRPr="003E763B" w:rsidRDefault="00324D96">
      <w:pPr>
        <w:jc w:val="both"/>
        <w:rPr>
          <w:noProof/>
          <w:sz w:val="22"/>
          <w:szCs w:val="22"/>
        </w:rPr>
      </w:pPr>
      <w:r w:rsidRPr="003E763B">
        <w:rPr>
          <w:b/>
          <w:noProof/>
          <w:sz w:val="22"/>
          <w:szCs w:val="22"/>
        </w:rPr>
        <w:t xml:space="preserve">Profesor: </w:t>
      </w:r>
      <w:r w:rsidRPr="003E763B">
        <w:rPr>
          <w:noProof/>
          <w:sz w:val="22"/>
          <w:szCs w:val="22"/>
        </w:rPr>
        <w:t xml:space="preserve"> Ing. Julián Peña E.</w:t>
      </w:r>
    </w:p>
    <w:p w:rsidR="00324D96" w:rsidRPr="003E763B" w:rsidRDefault="00324D96">
      <w:pPr>
        <w:jc w:val="both"/>
        <w:rPr>
          <w:noProof/>
          <w:sz w:val="22"/>
          <w:szCs w:val="22"/>
        </w:rPr>
      </w:pPr>
    </w:p>
    <w:p w:rsidR="00A870C7" w:rsidRDefault="002C457E" w:rsidP="00A870C7">
      <w:pPr>
        <w:rPr>
          <w:b/>
          <w:sz w:val="22"/>
          <w:szCs w:val="22"/>
        </w:rPr>
      </w:pPr>
      <w:r w:rsidRPr="003E763B">
        <w:rPr>
          <w:b/>
          <w:sz w:val="22"/>
          <w:szCs w:val="22"/>
        </w:rPr>
        <w:t>PROBLEMA #1</w:t>
      </w:r>
      <w:r w:rsidR="00A870C7" w:rsidRPr="003E763B">
        <w:rPr>
          <w:b/>
          <w:sz w:val="22"/>
          <w:szCs w:val="22"/>
        </w:rPr>
        <w:t xml:space="preserve"> (</w:t>
      </w:r>
      <w:r w:rsidR="00FC0124">
        <w:rPr>
          <w:b/>
          <w:sz w:val="22"/>
          <w:szCs w:val="22"/>
        </w:rPr>
        <w:t>1</w:t>
      </w:r>
      <w:r w:rsidR="00D247CE">
        <w:rPr>
          <w:b/>
          <w:sz w:val="22"/>
          <w:szCs w:val="22"/>
        </w:rPr>
        <w:t>0</w:t>
      </w:r>
      <w:r w:rsidR="00A870C7" w:rsidRPr="003E763B">
        <w:rPr>
          <w:b/>
          <w:sz w:val="22"/>
          <w:szCs w:val="22"/>
        </w:rPr>
        <w:t xml:space="preserve"> puntos)</w:t>
      </w:r>
      <w:r w:rsidR="0052472B">
        <w:rPr>
          <w:b/>
          <w:sz w:val="22"/>
          <w:szCs w:val="22"/>
        </w:rPr>
        <w:t>.- SOLDADURA</w:t>
      </w:r>
    </w:p>
    <w:p w:rsidR="0052472B" w:rsidRPr="00D179B8" w:rsidRDefault="00FC0124" w:rsidP="0052472B">
      <w:pPr>
        <w:ind w:right="-676"/>
        <w:jc w:val="both"/>
        <w:rPr>
          <w:rFonts w:ascii="Arial" w:hAnsi="Arial" w:cs="Arial"/>
          <w:sz w:val="22"/>
          <w:szCs w:val="22"/>
        </w:rPr>
      </w:pPr>
      <w:r w:rsidRPr="00D179B8">
        <w:rPr>
          <w:rFonts w:ascii="Arial" w:hAnsi="Arial" w:cs="Arial"/>
          <w:sz w:val="22"/>
          <w:szCs w:val="22"/>
        </w:rPr>
        <w:t xml:space="preserve">EP </w:t>
      </w:r>
      <w:proofErr w:type="spellStart"/>
      <w:r w:rsidRPr="00D179B8">
        <w:rPr>
          <w:rFonts w:ascii="Arial" w:hAnsi="Arial" w:cs="Arial"/>
          <w:sz w:val="22"/>
          <w:szCs w:val="22"/>
        </w:rPr>
        <w:t>Petroecuador</w:t>
      </w:r>
      <w:proofErr w:type="spellEnd"/>
      <w:r w:rsidRPr="00D179B8">
        <w:rPr>
          <w:rFonts w:ascii="Arial" w:hAnsi="Arial" w:cs="Arial"/>
          <w:sz w:val="22"/>
          <w:szCs w:val="22"/>
        </w:rPr>
        <w:t xml:space="preserve">, ha contratado los servicios para la construcción de un gasoducto de 12” API 5L </w:t>
      </w:r>
      <w:r w:rsidR="00D179B8" w:rsidRPr="00D179B8">
        <w:rPr>
          <w:rFonts w:ascii="Arial" w:hAnsi="Arial" w:cs="Arial"/>
          <w:sz w:val="22"/>
          <w:szCs w:val="22"/>
        </w:rPr>
        <w:t>X52 con diámetro externo de 12 ¾” y espesor de 7.1mm sin costura (</w:t>
      </w:r>
      <w:r w:rsidRPr="00D179B8">
        <w:rPr>
          <w:rFonts w:ascii="Arial" w:hAnsi="Arial" w:cs="Arial"/>
          <w:sz w:val="22"/>
          <w:szCs w:val="22"/>
        </w:rPr>
        <w:t>SEAMLESS</w:t>
      </w:r>
      <w:r w:rsidR="00D179B8" w:rsidRPr="00D179B8">
        <w:rPr>
          <w:rFonts w:ascii="Arial" w:hAnsi="Arial" w:cs="Arial"/>
          <w:sz w:val="22"/>
          <w:szCs w:val="22"/>
        </w:rPr>
        <w:t>)</w:t>
      </w:r>
      <w:r w:rsidRPr="00D179B8">
        <w:rPr>
          <w:rFonts w:ascii="Arial" w:hAnsi="Arial" w:cs="Arial"/>
          <w:sz w:val="22"/>
          <w:szCs w:val="22"/>
        </w:rPr>
        <w:t xml:space="preserve"> desde Monteverde hasta Pascuales con una extensión de 125 </w:t>
      </w:r>
      <w:proofErr w:type="spellStart"/>
      <w:r w:rsidRPr="00D179B8">
        <w:rPr>
          <w:rFonts w:ascii="Arial" w:hAnsi="Arial" w:cs="Arial"/>
          <w:sz w:val="22"/>
          <w:szCs w:val="22"/>
        </w:rPr>
        <w:t>kms</w:t>
      </w:r>
      <w:proofErr w:type="spellEnd"/>
      <w:r w:rsidR="00401D0C" w:rsidRPr="00D179B8">
        <w:rPr>
          <w:rFonts w:ascii="Arial" w:hAnsi="Arial" w:cs="Arial"/>
          <w:sz w:val="22"/>
          <w:szCs w:val="22"/>
        </w:rPr>
        <w:t>. Las tuberías en referencia son</w:t>
      </w:r>
      <w:r w:rsidR="009C4DCC" w:rsidRPr="00D179B8">
        <w:rPr>
          <w:rFonts w:ascii="Arial" w:hAnsi="Arial" w:cs="Arial"/>
          <w:sz w:val="22"/>
          <w:szCs w:val="22"/>
        </w:rPr>
        <w:t xml:space="preserve"> de 11m de largo. </w:t>
      </w:r>
      <w:r w:rsidR="0052472B" w:rsidRPr="00D179B8">
        <w:rPr>
          <w:rFonts w:ascii="Arial" w:hAnsi="Arial" w:cs="Arial"/>
          <w:sz w:val="22"/>
          <w:szCs w:val="22"/>
        </w:rPr>
        <w:t xml:space="preserve">El contrato estipula una cláusula que estos trabajos deben ser hechos con código </w:t>
      </w:r>
      <w:r w:rsidR="009C4DCC" w:rsidRPr="00D179B8">
        <w:rPr>
          <w:rFonts w:ascii="Arial" w:hAnsi="Arial" w:cs="Arial"/>
          <w:sz w:val="22"/>
          <w:szCs w:val="22"/>
        </w:rPr>
        <w:t>API 1104</w:t>
      </w:r>
      <w:r w:rsidR="0052472B" w:rsidRPr="00D179B8">
        <w:rPr>
          <w:rFonts w:ascii="Arial" w:hAnsi="Arial" w:cs="Arial"/>
          <w:sz w:val="22"/>
          <w:szCs w:val="22"/>
        </w:rPr>
        <w:t xml:space="preserve"> y que el procedimiento aprobado es SMAW </w:t>
      </w:r>
      <w:r w:rsidR="009C4DCC" w:rsidRPr="00D179B8">
        <w:rPr>
          <w:rFonts w:ascii="Arial" w:hAnsi="Arial" w:cs="Arial"/>
          <w:sz w:val="22"/>
          <w:szCs w:val="22"/>
        </w:rPr>
        <w:t xml:space="preserve">con una eficiencia del 70%, </w:t>
      </w:r>
      <w:r w:rsidR="0052472B" w:rsidRPr="00D179B8">
        <w:rPr>
          <w:rFonts w:ascii="Arial" w:hAnsi="Arial" w:cs="Arial"/>
          <w:sz w:val="22"/>
          <w:szCs w:val="22"/>
        </w:rPr>
        <w:t xml:space="preserve">con parámetros de amperaje </w:t>
      </w:r>
      <w:r w:rsidR="009C4DCC" w:rsidRPr="00D179B8">
        <w:rPr>
          <w:rFonts w:ascii="Arial" w:hAnsi="Arial" w:cs="Arial"/>
          <w:sz w:val="22"/>
          <w:szCs w:val="22"/>
        </w:rPr>
        <w:t xml:space="preserve">para raíz de 100A y para acabado 110A  </w:t>
      </w:r>
      <w:r w:rsidR="0052472B" w:rsidRPr="00D179B8">
        <w:rPr>
          <w:rFonts w:ascii="Arial" w:hAnsi="Arial" w:cs="Arial"/>
          <w:sz w:val="22"/>
          <w:szCs w:val="22"/>
        </w:rPr>
        <w:t xml:space="preserve">entre </w:t>
      </w:r>
      <w:r w:rsidR="009C4DCC" w:rsidRPr="00D179B8">
        <w:rPr>
          <w:rFonts w:ascii="Arial" w:hAnsi="Arial" w:cs="Arial"/>
          <w:sz w:val="22"/>
          <w:szCs w:val="22"/>
        </w:rPr>
        <w:t xml:space="preserve"> </w:t>
      </w:r>
      <w:r w:rsidR="0052472B" w:rsidRPr="00D179B8">
        <w:rPr>
          <w:rFonts w:ascii="Arial" w:hAnsi="Arial" w:cs="Arial"/>
          <w:sz w:val="22"/>
          <w:szCs w:val="22"/>
        </w:rPr>
        <w:t xml:space="preserve">35 a 40 </w:t>
      </w:r>
      <w:r w:rsidR="009C4DCC" w:rsidRPr="00D179B8">
        <w:rPr>
          <w:rFonts w:ascii="Arial" w:hAnsi="Arial" w:cs="Arial"/>
          <w:sz w:val="22"/>
          <w:szCs w:val="22"/>
        </w:rPr>
        <w:t xml:space="preserve">VDC respectivamente. </w:t>
      </w:r>
      <w:proofErr w:type="gramStart"/>
      <w:r w:rsidR="0052472B" w:rsidRPr="00D179B8">
        <w:rPr>
          <w:rFonts w:ascii="Arial" w:hAnsi="Arial" w:cs="Arial"/>
          <w:sz w:val="22"/>
          <w:szCs w:val="22"/>
        </w:rPr>
        <w:t>con</w:t>
      </w:r>
      <w:proofErr w:type="gramEnd"/>
      <w:r w:rsidR="0052472B" w:rsidRPr="00D179B8">
        <w:rPr>
          <w:rFonts w:ascii="Arial" w:hAnsi="Arial" w:cs="Arial"/>
          <w:sz w:val="22"/>
          <w:szCs w:val="22"/>
        </w:rPr>
        <w:t xml:space="preserve"> velocidades de cordón que deben fluctuar entre los 5 a 8 mm/</w:t>
      </w:r>
      <w:proofErr w:type="spellStart"/>
      <w:r w:rsidR="0052472B" w:rsidRPr="00D179B8">
        <w:rPr>
          <w:rFonts w:ascii="Arial" w:hAnsi="Arial" w:cs="Arial"/>
          <w:sz w:val="22"/>
          <w:szCs w:val="22"/>
        </w:rPr>
        <w:t>seg</w:t>
      </w:r>
      <w:proofErr w:type="spellEnd"/>
      <w:r w:rsidR="0052472B" w:rsidRPr="00D179B8">
        <w:rPr>
          <w:rFonts w:ascii="Arial" w:hAnsi="Arial" w:cs="Arial"/>
          <w:sz w:val="22"/>
          <w:szCs w:val="22"/>
        </w:rPr>
        <w:t>. Con los datos de conductividad térmica 0.02 J/</w:t>
      </w:r>
      <w:proofErr w:type="spellStart"/>
      <w:r w:rsidR="0052472B" w:rsidRPr="00D179B8">
        <w:rPr>
          <w:rFonts w:ascii="Arial" w:hAnsi="Arial" w:cs="Arial"/>
          <w:sz w:val="22"/>
          <w:szCs w:val="22"/>
        </w:rPr>
        <w:t>mm.s</w:t>
      </w:r>
      <w:proofErr w:type="spellEnd"/>
      <w:r w:rsidR="0052472B" w:rsidRPr="00D179B8">
        <w:rPr>
          <w:rFonts w:ascii="Arial" w:hAnsi="Arial" w:cs="Arial"/>
          <w:sz w:val="22"/>
          <w:szCs w:val="22"/>
        </w:rPr>
        <w:t xml:space="preserve"> ºC, </w:t>
      </w:r>
      <w:proofErr w:type="spellStart"/>
      <w:r w:rsidR="0052472B" w:rsidRPr="00D179B8">
        <w:rPr>
          <w:rFonts w:ascii="Arial" w:hAnsi="Arial" w:cs="Arial"/>
          <w:sz w:val="22"/>
          <w:szCs w:val="22"/>
        </w:rPr>
        <w:t>difusividad</w:t>
      </w:r>
      <w:proofErr w:type="spellEnd"/>
      <w:r w:rsidR="0052472B" w:rsidRPr="00D179B8">
        <w:rPr>
          <w:rFonts w:ascii="Arial" w:hAnsi="Arial" w:cs="Arial"/>
          <w:sz w:val="22"/>
          <w:szCs w:val="22"/>
        </w:rPr>
        <w:t xml:space="preserve"> térmica 5.56 mm2/s, el calor específico del material es de 0.028 J/mm-º</w:t>
      </w:r>
      <w:proofErr w:type="gramStart"/>
      <w:r w:rsidR="0052472B" w:rsidRPr="00D179B8">
        <w:rPr>
          <w:rFonts w:ascii="Arial" w:hAnsi="Arial" w:cs="Arial"/>
          <w:sz w:val="22"/>
          <w:szCs w:val="22"/>
        </w:rPr>
        <w:t>C ,</w:t>
      </w:r>
      <w:proofErr w:type="gramEnd"/>
      <w:r w:rsidR="0052472B" w:rsidRPr="00D179B8">
        <w:rPr>
          <w:rFonts w:ascii="Arial" w:hAnsi="Arial" w:cs="Arial"/>
          <w:sz w:val="22"/>
          <w:szCs w:val="22"/>
        </w:rPr>
        <w:t xml:space="preserve"> calor específico volumétrico del material  0.0044 J/mm</w:t>
      </w:r>
      <w:r w:rsidR="0052472B" w:rsidRPr="00D179B8">
        <w:rPr>
          <w:rFonts w:ascii="Arial" w:hAnsi="Arial" w:cs="Arial"/>
          <w:sz w:val="22"/>
          <w:szCs w:val="22"/>
          <w:vertAlign w:val="superscript"/>
        </w:rPr>
        <w:t>3</w:t>
      </w:r>
      <w:r w:rsidR="0052472B" w:rsidRPr="00D179B8">
        <w:rPr>
          <w:rFonts w:ascii="Arial" w:hAnsi="Arial" w:cs="Arial"/>
          <w:sz w:val="22"/>
          <w:szCs w:val="22"/>
        </w:rPr>
        <w:t xml:space="preserve">-ºC </w:t>
      </w:r>
      <w:proofErr w:type="spellStart"/>
      <w:r w:rsidR="0052472B" w:rsidRPr="00D179B8">
        <w:rPr>
          <w:rFonts w:ascii="Arial" w:hAnsi="Arial" w:cs="Arial"/>
          <w:sz w:val="22"/>
          <w:szCs w:val="22"/>
        </w:rPr>
        <w:t>Tf</w:t>
      </w:r>
      <w:proofErr w:type="spellEnd"/>
      <w:r w:rsidR="0052472B" w:rsidRPr="00D179B8">
        <w:rPr>
          <w:rFonts w:ascii="Arial" w:hAnsi="Arial" w:cs="Arial"/>
          <w:sz w:val="22"/>
          <w:szCs w:val="22"/>
        </w:rPr>
        <w:t>= 1300 ºC y Tc =  550 ºC. Determinar:</w:t>
      </w:r>
    </w:p>
    <w:p w:rsidR="00D179B8" w:rsidRPr="00D179B8" w:rsidRDefault="00D179B8" w:rsidP="0052472B">
      <w:pPr>
        <w:numPr>
          <w:ilvl w:val="0"/>
          <w:numId w:val="37"/>
        </w:numPr>
        <w:tabs>
          <w:tab w:val="clear" w:pos="720"/>
          <w:tab w:val="num" w:pos="360"/>
        </w:tabs>
        <w:ind w:left="0" w:right="-676" w:firstLine="0"/>
        <w:jc w:val="both"/>
        <w:rPr>
          <w:rFonts w:ascii="Arial" w:hAnsi="Arial" w:cs="Arial"/>
          <w:sz w:val="22"/>
          <w:szCs w:val="22"/>
        </w:rPr>
      </w:pPr>
      <w:r w:rsidRPr="00D179B8">
        <w:rPr>
          <w:rFonts w:ascii="Arial" w:hAnsi="Arial" w:cs="Arial"/>
          <w:sz w:val="22"/>
          <w:szCs w:val="22"/>
        </w:rPr>
        <w:t>Cantidad de uniones soldadas</w:t>
      </w:r>
    </w:p>
    <w:p w:rsidR="00D179B8" w:rsidRPr="00D179B8" w:rsidRDefault="00D179B8" w:rsidP="0052472B">
      <w:pPr>
        <w:numPr>
          <w:ilvl w:val="0"/>
          <w:numId w:val="37"/>
        </w:numPr>
        <w:tabs>
          <w:tab w:val="clear" w:pos="720"/>
          <w:tab w:val="num" w:pos="360"/>
        </w:tabs>
        <w:ind w:left="0" w:right="-676" w:firstLine="0"/>
        <w:jc w:val="both"/>
        <w:rPr>
          <w:rFonts w:ascii="Arial" w:hAnsi="Arial" w:cs="Arial"/>
          <w:sz w:val="22"/>
          <w:szCs w:val="22"/>
        </w:rPr>
      </w:pPr>
      <w:r w:rsidRPr="00D179B8">
        <w:rPr>
          <w:rFonts w:ascii="Arial" w:hAnsi="Arial" w:cs="Arial"/>
          <w:sz w:val="22"/>
          <w:szCs w:val="22"/>
        </w:rPr>
        <w:t xml:space="preserve">Describir nomenclatura de </w:t>
      </w:r>
      <w:proofErr w:type="spellStart"/>
      <w:r w:rsidRPr="00D179B8">
        <w:rPr>
          <w:rFonts w:ascii="Arial" w:hAnsi="Arial" w:cs="Arial"/>
          <w:sz w:val="22"/>
          <w:szCs w:val="22"/>
        </w:rPr>
        <w:t>cordon</w:t>
      </w:r>
      <w:proofErr w:type="spellEnd"/>
      <w:r w:rsidRPr="00D179B8">
        <w:rPr>
          <w:rFonts w:ascii="Arial" w:hAnsi="Arial" w:cs="Arial"/>
          <w:sz w:val="22"/>
          <w:szCs w:val="22"/>
        </w:rPr>
        <w:t xml:space="preserve"> con bisel de 60 entre planchas y una separación de 1.5mm</w:t>
      </w:r>
    </w:p>
    <w:p w:rsidR="0052472B" w:rsidRPr="00D179B8" w:rsidRDefault="0052472B" w:rsidP="0052472B">
      <w:pPr>
        <w:numPr>
          <w:ilvl w:val="0"/>
          <w:numId w:val="37"/>
        </w:numPr>
        <w:tabs>
          <w:tab w:val="clear" w:pos="720"/>
          <w:tab w:val="num" w:pos="360"/>
        </w:tabs>
        <w:ind w:left="0" w:right="-676" w:firstLine="0"/>
        <w:jc w:val="both"/>
        <w:rPr>
          <w:rFonts w:ascii="Arial" w:hAnsi="Arial" w:cs="Arial"/>
          <w:sz w:val="22"/>
          <w:szCs w:val="22"/>
        </w:rPr>
      </w:pPr>
      <w:r w:rsidRPr="00D179B8">
        <w:rPr>
          <w:rFonts w:ascii="Arial" w:hAnsi="Arial" w:cs="Arial"/>
          <w:sz w:val="22"/>
          <w:szCs w:val="22"/>
        </w:rPr>
        <w:t>Procedimientos de soldadura óptima</w:t>
      </w:r>
    </w:p>
    <w:p w:rsidR="0052472B" w:rsidRPr="00D179B8" w:rsidRDefault="0052472B" w:rsidP="0052472B">
      <w:pPr>
        <w:pStyle w:val="Textoindependiente2"/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 w:right="-676"/>
        <w:jc w:val="both"/>
        <w:rPr>
          <w:rFonts w:ascii="Arial" w:hAnsi="Arial" w:cs="Arial"/>
          <w:sz w:val="22"/>
          <w:szCs w:val="22"/>
        </w:rPr>
      </w:pPr>
      <w:r w:rsidRPr="00D179B8">
        <w:rPr>
          <w:rFonts w:ascii="Arial" w:hAnsi="Arial" w:cs="Arial"/>
          <w:sz w:val="22"/>
          <w:szCs w:val="22"/>
        </w:rPr>
        <w:t>La zona afectada por el calor para y=0, 25, 50, 80 y 120.- Grafique las isotermas co</w:t>
      </w:r>
      <w:r w:rsidR="009C4DCC" w:rsidRPr="00D179B8">
        <w:rPr>
          <w:rFonts w:ascii="Arial" w:hAnsi="Arial" w:cs="Arial"/>
          <w:sz w:val="22"/>
          <w:szCs w:val="22"/>
        </w:rPr>
        <w:t xml:space="preserve">rrespondientes a </w:t>
      </w:r>
      <w:proofErr w:type="spellStart"/>
      <w:r w:rsidR="009C4DCC" w:rsidRPr="00D179B8">
        <w:rPr>
          <w:rFonts w:ascii="Arial" w:hAnsi="Arial" w:cs="Arial"/>
          <w:sz w:val="22"/>
          <w:szCs w:val="22"/>
        </w:rPr>
        <w:t>To</w:t>
      </w:r>
      <w:proofErr w:type="spellEnd"/>
      <w:r w:rsidR="009C4DCC" w:rsidRPr="00D179B8">
        <w:rPr>
          <w:rFonts w:ascii="Arial" w:hAnsi="Arial" w:cs="Arial"/>
          <w:sz w:val="22"/>
          <w:szCs w:val="22"/>
        </w:rPr>
        <w:t xml:space="preserve"> =25 ºC, </w:t>
      </w:r>
      <w:proofErr w:type="spellStart"/>
      <w:r w:rsidR="009C4DCC" w:rsidRPr="00D179B8">
        <w:rPr>
          <w:rFonts w:ascii="Arial" w:hAnsi="Arial" w:cs="Arial"/>
          <w:sz w:val="22"/>
          <w:szCs w:val="22"/>
        </w:rPr>
        <w:t>To</w:t>
      </w:r>
      <w:proofErr w:type="spellEnd"/>
      <w:r w:rsidR="009C4DCC" w:rsidRPr="00D179B8">
        <w:rPr>
          <w:rFonts w:ascii="Arial" w:hAnsi="Arial" w:cs="Arial"/>
          <w:sz w:val="22"/>
          <w:szCs w:val="22"/>
        </w:rPr>
        <w:t>=9</w:t>
      </w:r>
      <w:r w:rsidRPr="00D179B8">
        <w:rPr>
          <w:rFonts w:ascii="Arial" w:hAnsi="Arial" w:cs="Arial"/>
          <w:sz w:val="22"/>
          <w:szCs w:val="22"/>
        </w:rPr>
        <w:t xml:space="preserve">0ºC </w:t>
      </w:r>
      <w:r w:rsidR="009C4DCC" w:rsidRPr="00D179B8">
        <w:rPr>
          <w:rFonts w:ascii="Arial" w:hAnsi="Arial" w:cs="Arial"/>
          <w:sz w:val="22"/>
          <w:szCs w:val="22"/>
        </w:rPr>
        <w:t xml:space="preserve">y </w:t>
      </w:r>
      <w:proofErr w:type="spellStart"/>
      <w:r w:rsidR="009C4DCC" w:rsidRPr="00D179B8">
        <w:rPr>
          <w:rFonts w:ascii="Arial" w:hAnsi="Arial" w:cs="Arial"/>
          <w:sz w:val="22"/>
          <w:szCs w:val="22"/>
        </w:rPr>
        <w:t>To</w:t>
      </w:r>
      <w:proofErr w:type="spellEnd"/>
      <w:r w:rsidRPr="00D179B8">
        <w:rPr>
          <w:rFonts w:ascii="Arial" w:hAnsi="Arial" w:cs="Arial"/>
          <w:sz w:val="22"/>
          <w:szCs w:val="22"/>
        </w:rPr>
        <w:t>= 200ºC.  Especificando la energía neta para cada caso.</w:t>
      </w:r>
    </w:p>
    <w:p w:rsidR="0052472B" w:rsidRPr="00D179B8" w:rsidRDefault="0052472B" w:rsidP="0052472B">
      <w:pPr>
        <w:numPr>
          <w:ilvl w:val="0"/>
          <w:numId w:val="37"/>
        </w:numPr>
        <w:tabs>
          <w:tab w:val="clear" w:pos="720"/>
          <w:tab w:val="num" w:pos="360"/>
        </w:tabs>
        <w:ind w:left="0" w:right="-676" w:firstLine="0"/>
        <w:jc w:val="both"/>
        <w:rPr>
          <w:rFonts w:ascii="Arial" w:hAnsi="Arial" w:cs="Arial"/>
          <w:sz w:val="22"/>
          <w:szCs w:val="22"/>
        </w:rPr>
      </w:pPr>
      <w:r w:rsidRPr="00D179B8">
        <w:rPr>
          <w:rFonts w:ascii="Arial" w:hAnsi="Arial" w:cs="Arial"/>
          <w:sz w:val="22"/>
          <w:szCs w:val="22"/>
        </w:rPr>
        <w:t>A partir de la gráfica. Cuál sería la energía neta recomendada.</w:t>
      </w:r>
    </w:p>
    <w:p w:rsidR="0052472B" w:rsidRPr="00D179B8" w:rsidRDefault="0052472B" w:rsidP="0052472B">
      <w:pPr>
        <w:pStyle w:val="Textoindependiente2"/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0" w:right="-676" w:firstLine="0"/>
        <w:jc w:val="both"/>
        <w:rPr>
          <w:rFonts w:ascii="Arial" w:hAnsi="Arial" w:cs="Arial"/>
          <w:sz w:val="22"/>
          <w:szCs w:val="22"/>
        </w:rPr>
      </w:pPr>
      <w:r w:rsidRPr="00D179B8">
        <w:rPr>
          <w:rFonts w:ascii="Arial" w:hAnsi="Arial" w:cs="Arial"/>
          <w:sz w:val="22"/>
          <w:szCs w:val="22"/>
        </w:rPr>
        <w:t xml:space="preserve">La potencia que se deberá aplicar para obtener </w:t>
      </w:r>
      <w:proofErr w:type="gramStart"/>
      <w:r w:rsidRPr="00D179B8">
        <w:rPr>
          <w:rFonts w:ascii="Arial" w:hAnsi="Arial" w:cs="Arial"/>
          <w:sz w:val="22"/>
          <w:szCs w:val="22"/>
        </w:rPr>
        <w:t>la mismas tasas</w:t>
      </w:r>
      <w:proofErr w:type="gramEnd"/>
      <w:r w:rsidRPr="00D179B8">
        <w:rPr>
          <w:rFonts w:ascii="Arial" w:hAnsi="Arial" w:cs="Arial"/>
          <w:sz w:val="22"/>
          <w:szCs w:val="22"/>
        </w:rPr>
        <w:t xml:space="preserve"> de enfriamiento.</w:t>
      </w:r>
    </w:p>
    <w:p w:rsidR="009C4DCC" w:rsidRPr="00D179B8" w:rsidRDefault="009C4DCC" w:rsidP="009C4DCC">
      <w:pPr>
        <w:numPr>
          <w:ilvl w:val="12"/>
          <w:numId w:val="0"/>
        </w:numPr>
        <w:jc w:val="both"/>
        <w:rPr>
          <w:b/>
          <w:noProof/>
          <w:sz w:val="22"/>
          <w:szCs w:val="22"/>
        </w:rPr>
      </w:pPr>
    </w:p>
    <w:p w:rsidR="00D97857" w:rsidRPr="00D179B8" w:rsidRDefault="009C4DCC" w:rsidP="009C4DCC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D179B8">
        <w:rPr>
          <w:b/>
          <w:noProof/>
          <w:sz w:val="22"/>
          <w:szCs w:val="22"/>
        </w:rPr>
        <w:t xml:space="preserve">LECCION (10 PUNTOS).- </w:t>
      </w:r>
      <w:r w:rsidRPr="00D179B8">
        <w:rPr>
          <w:noProof/>
          <w:sz w:val="22"/>
          <w:szCs w:val="22"/>
        </w:rPr>
        <w:t>Elabora</w:t>
      </w:r>
      <w:r w:rsidR="00D179B8" w:rsidRPr="00D179B8">
        <w:rPr>
          <w:noProof/>
          <w:sz w:val="22"/>
          <w:szCs w:val="22"/>
        </w:rPr>
        <w:t>r los procedimientos siguientes</w:t>
      </w:r>
    </w:p>
    <w:p w:rsidR="009C4DCC" w:rsidRPr="00D179B8" w:rsidRDefault="009C4DCC" w:rsidP="009C4DCC">
      <w:pPr>
        <w:pStyle w:val="Prrafodelista"/>
        <w:numPr>
          <w:ilvl w:val="0"/>
          <w:numId w:val="39"/>
        </w:numPr>
        <w:jc w:val="both"/>
        <w:rPr>
          <w:noProof/>
          <w:sz w:val="22"/>
          <w:szCs w:val="22"/>
        </w:rPr>
      </w:pPr>
      <w:r w:rsidRPr="00D179B8">
        <w:rPr>
          <w:noProof/>
          <w:sz w:val="22"/>
          <w:szCs w:val="22"/>
        </w:rPr>
        <w:t>PQR</w:t>
      </w:r>
    </w:p>
    <w:p w:rsidR="009C4DCC" w:rsidRPr="00D179B8" w:rsidRDefault="009C4DCC" w:rsidP="009C4DCC">
      <w:pPr>
        <w:pStyle w:val="Prrafodelista"/>
        <w:numPr>
          <w:ilvl w:val="0"/>
          <w:numId w:val="39"/>
        </w:numPr>
        <w:jc w:val="both"/>
        <w:rPr>
          <w:noProof/>
          <w:sz w:val="22"/>
          <w:szCs w:val="22"/>
        </w:rPr>
      </w:pPr>
      <w:r w:rsidRPr="00D179B8">
        <w:rPr>
          <w:noProof/>
          <w:sz w:val="22"/>
          <w:szCs w:val="22"/>
        </w:rPr>
        <w:t>WPS</w:t>
      </w:r>
    </w:p>
    <w:p w:rsidR="009C4DCC" w:rsidRPr="00D179B8" w:rsidRDefault="009C4DCC" w:rsidP="009C4DCC">
      <w:pPr>
        <w:pStyle w:val="Prrafodelista"/>
        <w:numPr>
          <w:ilvl w:val="0"/>
          <w:numId w:val="39"/>
        </w:numPr>
        <w:jc w:val="both"/>
        <w:rPr>
          <w:noProof/>
          <w:sz w:val="22"/>
          <w:szCs w:val="22"/>
        </w:rPr>
      </w:pPr>
      <w:r w:rsidRPr="00D179B8">
        <w:rPr>
          <w:noProof/>
          <w:sz w:val="22"/>
          <w:szCs w:val="22"/>
        </w:rPr>
        <w:t>WPQ</w:t>
      </w:r>
    </w:p>
    <w:p w:rsidR="00D179B8" w:rsidRPr="00D179B8" w:rsidRDefault="00D179B8" w:rsidP="009C4DCC">
      <w:pPr>
        <w:pStyle w:val="Prrafodelista"/>
        <w:numPr>
          <w:ilvl w:val="0"/>
          <w:numId w:val="39"/>
        </w:numPr>
        <w:jc w:val="both"/>
        <w:rPr>
          <w:noProof/>
          <w:sz w:val="22"/>
          <w:szCs w:val="22"/>
        </w:rPr>
      </w:pPr>
      <w:r w:rsidRPr="00D179B8">
        <w:rPr>
          <w:noProof/>
          <w:sz w:val="22"/>
          <w:szCs w:val="22"/>
        </w:rPr>
        <w:t>De acuerdo a API 1104, que ensayos se debe realizar a la union soldada.</w:t>
      </w:r>
    </w:p>
    <w:p w:rsidR="00D179B8" w:rsidRPr="00D179B8" w:rsidRDefault="00D179B8" w:rsidP="00D179B8">
      <w:pPr>
        <w:jc w:val="both"/>
        <w:rPr>
          <w:noProof/>
          <w:sz w:val="22"/>
          <w:szCs w:val="22"/>
        </w:rPr>
      </w:pPr>
      <w:r w:rsidRPr="00D179B8">
        <w:rPr>
          <w:noProof/>
          <w:sz w:val="22"/>
          <w:szCs w:val="22"/>
        </w:rPr>
        <w:t>NOTA: Presentar para el viernes 05 de febrero próximo.</w:t>
      </w:r>
    </w:p>
    <w:p w:rsidR="0052472B" w:rsidRPr="00D179B8" w:rsidRDefault="00FC0124" w:rsidP="0052472B">
      <w:pPr>
        <w:ind w:left="283" w:hanging="283"/>
        <w:jc w:val="both"/>
        <w:rPr>
          <w:noProof/>
          <w:sz w:val="22"/>
          <w:szCs w:val="22"/>
        </w:rPr>
      </w:pPr>
      <w:r w:rsidRPr="00D179B8">
        <w:rPr>
          <w:sz w:val="22"/>
          <w:szCs w:val="22"/>
        </w:rPr>
        <w:t xml:space="preserve"> </w:t>
      </w:r>
    </w:p>
    <w:p w:rsidR="004A63D5" w:rsidRPr="00D179B8" w:rsidRDefault="004A63D5" w:rsidP="00883AAE">
      <w:pPr>
        <w:jc w:val="both"/>
        <w:rPr>
          <w:sz w:val="22"/>
          <w:szCs w:val="22"/>
        </w:rPr>
      </w:pPr>
    </w:p>
    <w:p w:rsidR="00AF02C4" w:rsidRPr="00D179B8" w:rsidRDefault="009C4DCC" w:rsidP="00AF02C4">
      <w:pPr>
        <w:jc w:val="both"/>
        <w:rPr>
          <w:b/>
          <w:sz w:val="22"/>
          <w:szCs w:val="22"/>
        </w:rPr>
      </w:pPr>
      <w:r w:rsidRPr="00D179B8">
        <w:rPr>
          <w:b/>
          <w:sz w:val="22"/>
          <w:szCs w:val="22"/>
        </w:rPr>
        <w:t xml:space="preserve"> </w:t>
      </w:r>
      <w:r w:rsidR="00AF02C4" w:rsidRPr="00D179B8">
        <w:rPr>
          <w:b/>
          <w:sz w:val="22"/>
          <w:szCs w:val="22"/>
        </w:rPr>
        <w:t xml:space="preserve">PROBLEMA # </w:t>
      </w:r>
      <w:r w:rsidRPr="00D179B8">
        <w:rPr>
          <w:b/>
          <w:sz w:val="22"/>
          <w:szCs w:val="22"/>
        </w:rPr>
        <w:t>2</w:t>
      </w:r>
      <w:r w:rsidR="00AF02C4" w:rsidRPr="00D179B8">
        <w:rPr>
          <w:b/>
          <w:sz w:val="22"/>
          <w:szCs w:val="22"/>
        </w:rPr>
        <w:t xml:space="preserve">  (1</w:t>
      </w:r>
      <w:r w:rsidRPr="00D179B8">
        <w:rPr>
          <w:b/>
          <w:sz w:val="22"/>
          <w:szCs w:val="22"/>
        </w:rPr>
        <w:t>0</w:t>
      </w:r>
      <w:r w:rsidR="00AF02C4" w:rsidRPr="00D179B8">
        <w:rPr>
          <w:b/>
          <w:sz w:val="22"/>
          <w:szCs w:val="22"/>
        </w:rPr>
        <w:t xml:space="preserve"> puntos)</w:t>
      </w:r>
    </w:p>
    <w:p w:rsidR="00D179B8" w:rsidRDefault="00AF02C4" w:rsidP="00AF02C4">
      <w:pPr>
        <w:jc w:val="both"/>
        <w:rPr>
          <w:sz w:val="22"/>
          <w:szCs w:val="22"/>
        </w:rPr>
      </w:pPr>
      <w:r w:rsidRPr="00D179B8">
        <w:rPr>
          <w:sz w:val="22"/>
          <w:szCs w:val="22"/>
        </w:rPr>
        <w:t xml:space="preserve">Se va a recubrir con </w:t>
      </w:r>
      <w:r w:rsidR="009C4DCC" w:rsidRPr="00D179B8">
        <w:rPr>
          <w:sz w:val="22"/>
          <w:szCs w:val="22"/>
        </w:rPr>
        <w:t xml:space="preserve">cobre, </w:t>
      </w:r>
      <w:proofErr w:type="spellStart"/>
      <w:r w:rsidR="009C4DCC" w:rsidRPr="00D179B8">
        <w:rPr>
          <w:sz w:val="22"/>
          <w:szCs w:val="22"/>
        </w:rPr>
        <w:t>niquel</w:t>
      </w:r>
      <w:proofErr w:type="spellEnd"/>
      <w:r w:rsidR="009C4DCC" w:rsidRPr="00D179B8">
        <w:rPr>
          <w:sz w:val="22"/>
          <w:szCs w:val="22"/>
        </w:rPr>
        <w:t xml:space="preserve"> y cromo</w:t>
      </w:r>
      <w:r w:rsidRPr="00D179B8">
        <w:rPr>
          <w:sz w:val="22"/>
          <w:szCs w:val="22"/>
        </w:rPr>
        <w:t xml:space="preserve"> un lote de 100 partes en una operación de recubrimiento en tambor. Las partes son idénticas, todas con un área de superficie A=7.8 pulg</w:t>
      </w:r>
      <w:r w:rsidRPr="00D179B8">
        <w:rPr>
          <w:sz w:val="22"/>
          <w:szCs w:val="22"/>
          <w:vertAlign w:val="superscript"/>
        </w:rPr>
        <w:t>2</w:t>
      </w:r>
      <w:r w:rsidRPr="00D179B8">
        <w:rPr>
          <w:sz w:val="22"/>
          <w:szCs w:val="22"/>
        </w:rPr>
        <w:t xml:space="preserve">. El proceso de recubrimiento aplica una corriente I= 120 +2t, en donde I = corriente, en A; y t = tiempo, en min, y el lote requiere 40 min para completarse. </w:t>
      </w:r>
    </w:p>
    <w:p w:rsidR="00D179B8" w:rsidRDefault="00D179B8" w:rsidP="00D179B8">
      <w:pPr>
        <w:pStyle w:val="Prrafodelista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Realice un diagrama del proceso con pre procesos incluidos</w:t>
      </w:r>
    </w:p>
    <w:p w:rsidR="00AF02C4" w:rsidRPr="00D179B8" w:rsidRDefault="00AF02C4" w:rsidP="00D179B8">
      <w:pPr>
        <w:pStyle w:val="Prrafodelista"/>
        <w:numPr>
          <w:ilvl w:val="0"/>
          <w:numId w:val="40"/>
        </w:numPr>
        <w:jc w:val="both"/>
        <w:rPr>
          <w:sz w:val="22"/>
          <w:szCs w:val="22"/>
        </w:rPr>
      </w:pPr>
      <w:r w:rsidRPr="00D179B8">
        <w:rPr>
          <w:sz w:val="22"/>
          <w:szCs w:val="22"/>
        </w:rPr>
        <w:t>Determine el espesor del recubrimiento promedio en las partes.</w:t>
      </w:r>
    </w:p>
    <w:p w:rsidR="00AF02C4" w:rsidRPr="00D179B8" w:rsidRDefault="00AF02C4" w:rsidP="00AF02C4">
      <w:pPr>
        <w:jc w:val="both"/>
        <w:rPr>
          <w:sz w:val="22"/>
          <w:szCs w:val="22"/>
        </w:rPr>
      </w:pPr>
    </w:p>
    <w:p w:rsidR="00AF02C4" w:rsidRPr="0096191A" w:rsidRDefault="00AF02C4" w:rsidP="00883AAE">
      <w:pPr>
        <w:jc w:val="both"/>
      </w:pPr>
    </w:p>
    <w:sectPr w:rsidR="00AF02C4" w:rsidRPr="0096191A" w:rsidSect="00127C87">
      <w:pgSz w:w="11907" w:h="16840" w:code="9"/>
      <w:pgMar w:top="851" w:right="1275" w:bottom="851" w:left="153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022"/>
    <w:multiLevelType w:val="hybridMultilevel"/>
    <w:tmpl w:val="9E164462"/>
    <w:lvl w:ilvl="0" w:tplc="F836B6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779ED"/>
    <w:multiLevelType w:val="hybridMultilevel"/>
    <w:tmpl w:val="AF6AEE6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4B67C6D"/>
    <w:multiLevelType w:val="singleLevel"/>
    <w:tmpl w:val="E032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7C2302"/>
    <w:multiLevelType w:val="hybridMultilevel"/>
    <w:tmpl w:val="7BB8A7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23CE9"/>
    <w:multiLevelType w:val="hybridMultilevel"/>
    <w:tmpl w:val="AF640E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76AC1"/>
    <w:multiLevelType w:val="hybridMultilevel"/>
    <w:tmpl w:val="794618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D186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604D28"/>
    <w:multiLevelType w:val="hybridMultilevel"/>
    <w:tmpl w:val="0C383F46"/>
    <w:lvl w:ilvl="0" w:tplc="AF5842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B0003"/>
    <w:multiLevelType w:val="hybridMultilevel"/>
    <w:tmpl w:val="3342E4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9321E"/>
    <w:multiLevelType w:val="hybridMultilevel"/>
    <w:tmpl w:val="9912E7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AA51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F479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4F3832"/>
    <w:multiLevelType w:val="hybridMultilevel"/>
    <w:tmpl w:val="3FD4F37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6D467B"/>
    <w:multiLevelType w:val="hybridMultilevel"/>
    <w:tmpl w:val="32A2FA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16FC5"/>
    <w:multiLevelType w:val="hybridMultilevel"/>
    <w:tmpl w:val="830E598C"/>
    <w:lvl w:ilvl="0" w:tplc="CFEC32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3A7E7D"/>
    <w:multiLevelType w:val="hybridMultilevel"/>
    <w:tmpl w:val="AC6C49CA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BC5AC6"/>
    <w:multiLevelType w:val="singleLevel"/>
    <w:tmpl w:val="63004E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BEA0B8A"/>
    <w:multiLevelType w:val="singleLevel"/>
    <w:tmpl w:val="5BFEAA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D3116D8"/>
    <w:multiLevelType w:val="hybridMultilevel"/>
    <w:tmpl w:val="206C3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EB368C6"/>
    <w:multiLevelType w:val="singleLevel"/>
    <w:tmpl w:val="A524FB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FB217EA"/>
    <w:multiLevelType w:val="singleLevel"/>
    <w:tmpl w:val="F16674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4F7581D"/>
    <w:multiLevelType w:val="hybridMultilevel"/>
    <w:tmpl w:val="4266CA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665F3"/>
    <w:multiLevelType w:val="hybridMultilevel"/>
    <w:tmpl w:val="1E46CE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873725"/>
    <w:multiLevelType w:val="hybridMultilevel"/>
    <w:tmpl w:val="AE1256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8493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D574D9"/>
    <w:multiLevelType w:val="singleLevel"/>
    <w:tmpl w:val="14CC583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>
    <w:nsid w:val="66300FE5"/>
    <w:multiLevelType w:val="singleLevel"/>
    <w:tmpl w:val="0456C5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71D54E32"/>
    <w:multiLevelType w:val="singleLevel"/>
    <w:tmpl w:val="F16674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ED31A4"/>
    <w:multiLevelType w:val="hybridMultilevel"/>
    <w:tmpl w:val="CB60C856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C620A"/>
    <w:multiLevelType w:val="hybridMultilevel"/>
    <w:tmpl w:val="C2C458A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5B3953"/>
    <w:multiLevelType w:val="hybridMultilevel"/>
    <w:tmpl w:val="B824B6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F0F49C2"/>
    <w:multiLevelType w:val="hybridMultilevel"/>
    <w:tmpl w:val="CF5453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28"/>
  </w:num>
  <w:num w:numId="4">
    <w:abstractNumId w:val="7"/>
  </w:num>
  <w:num w:numId="5">
    <w:abstractNumId w:val="0"/>
  </w:num>
  <w:num w:numId="6">
    <w:abstractNumId w:val="8"/>
  </w:num>
  <w:num w:numId="7">
    <w:abstractNumId w:val="14"/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1"/>
  </w:num>
  <w:num w:numId="10">
    <w:abstractNumId w:val="22"/>
  </w:num>
  <w:num w:numId="11">
    <w:abstractNumId w:val="12"/>
  </w:num>
  <w:num w:numId="12">
    <w:abstractNumId w:val="29"/>
  </w:num>
  <w:num w:numId="13">
    <w:abstractNumId w:val="16"/>
  </w:num>
  <w:num w:numId="14">
    <w:abstractNumId w:val="1"/>
  </w:num>
  <w:num w:numId="15">
    <w:abstractNumId w:val="17"/>
  </w:num>
  <w:num w:numId="16">
    <w:abstractNumId w:val="30"/>
  </w:num>
  <w:num w:numId="17">
    <w:abstractNumId w:val="3"/>
  </w:num>
  <w:num w:numId="18">
    <w:abstractNumId w:val="13"/>
  </w:num>
  <w:num w:numId="19">
    <w:abstractNumId w:val="18"/>
  </w:num>
  <w:num w:numId="20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"/>
  </w:num>
  <w:num w:numId="29">
    <w:abstractNumId w:val="23"/>
  </w:num>
  <w:num w:numId="30">
    <w:abstractNumId w:val="10"/>
  </w:num>
  <w:num w:numId="31">
    <w:abstractNumId w:val="26"/>
  </w:num>
  <w:num w:numId="32">
    <w:abstractNumId w:val="24"/>
  </w:num>
  <w:num w:numId="33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9"/>
  </w:num>
  <w:num w:numId="35">
    <w:abstractNumId w:val="11"/>
  </w:num>
  <w:num w:numId="36">
    <w:abstractNumId w:val="9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0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1491"/>
    <w:rsid w:val="000E0A29"/>
    <w:rsid w:val="00115DF8"/>
    <w:rsid w:val="00127C87"/>
    <w:rsid w:val="0020043A"/>
    <w:rsid w:val="00272996"/>
    <w:rsid w:val="002C457E"/>
    <w:rsid w:val="00324D96"/>
    <w:rsid w:val="003277BB"/>
    <w:rsid w:val="00382F82"/>
    <w:rsid w:val="003E673B"/>
    <w:rsid w:val="003E763B"/>
    <w:rsid w:val="003F4409"/>
    <w:rsid w:val="00401D0C"/>
    <w:rsid w:val="00440B7B"/>
    <w:rsid w:val="00442F89"/>
    <w:rsid w:val="00446864"/>
    <w:rsid w:val="004A63D5"/>
    <w:rsid w:val="004C127B"/>
    <w:rsid w:val="0052472B"/>
    <w:rsid w:val="00566D53"/>
    <w:rsid w:val="00577E58"/>
    <w:rsid w:val="005859B0"/>
    <w:rsid w:val="005C5733"/>
    <w:rsid w:val="00600DDF"/>
    <w:rsid w:val="00705E64"/>
    <w:rsid w:val="007162B9"/>
    <w:rsid w:val="00721D7A"/>
    <w:rsid w:val="00781491"/>
    <w:rsid w:val="0079283D"/>
    <w:rsid w:val="008610F3"/>
    <w:rsid w:val="00883AAE"/>
    <w:rsid w:val="008E69BC"/>
    <w:rsid w:val="00932EDE"/>
    <w:rsid w:val="0096191A"/>
    <w:rsid w:val="009B6A00"/>
    <w:rsid w:val="009C4DCC"/>
    <w:rsid w:val="00A07263"/>
    <w:rsid w:val="00A8246C"/>
    <w:rsid w:val="00A870C7"/>
    <w:rsid w:val="00AA5C06"/>
    <w:rsid w:val="00AB12BE"/>
    <w:rsid w:val="00AF02C4"/>
    <w:rsid w:val="00B13742"/>
    <w:rsid w:val="00BA4118"/>
    <w:rsid w:val="00BD48EB"/>
    <w:rsid w:val="00BE088C"/>
    <w:rsid w:val="00BE71FD"/>
    <w:rsid w:val="00C15170"/>
    <w:rsid w:val="00C23248"/>
    <w:rsid w:val="00C6514C"/>
    <w:rsid w:val="00CC7657"/>
    <w:rsid w:val="00CE778C"/>
    <w:rsid w:val="00D03308"/>
    <w:rsid w:val="00D179B8"/>
    <w:rsid w:val="00D22D92"/>
    <w:rsid w:val="00D247CE"/>
    <w:rsid w:val="00D54772"/>
    <w:rsid w:val="00D97857"/>
    <w:rsid w:val="00DA3A4B"/>
    <w:rsid w:val="00E17AFD"/>
    <w:rsid w:val="00E90161"/>
    <w:rsid w:val="00EF1F0F"/>
    <w:rsid w:val="00F00BC7"/>
    <w:rsid w:val="00F01209"/>
    <w:rsid w:val="00FC0124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308"/>
    <w:rPr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D03308"/>
    <w:pPr>
      <w:jc w:val="center"/>
    </w:pPr>
    <w:rPr>
      <w:b/>
      <w:sz w:val="24"/>
    </w:rPr>
  </w:style>
  <w:style w:type="paragraph" w:styleId="Textoindependiente">
    <w:name w:val="Body Text"/>
    <w:basedOn w:val="Normal"/>
    <w:rsid w:val="00D03308"/>
    <w:pPr>
      <w:jc w:val="both"/>
    </w:pPr>
  </w:style>
  <w:style w:type="paragraph" w:styleId="Sangradetextonormal">
    <w:name w:val="Body Text Indent"/>
    <w:basedOn w:val="Normal"/>
    <w:rsid w:val="00D22D92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5247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2472B"/>
    <w:rPr>
      <w:lang w:val="es-ES_tradnl" w:eastAsia="es-MX"/>
    </w:rPr>
  </w:style>
  <w:style w:type="paragraph" w:styleId="Prrafodelista">
    <w:name w:val="List Paragraph"/>
    <w:basedOn w:val="Normal"/>
    <w:uiPriority w:val="34"/>
    <w:qFormat/>
    <w:rsid w:val="0056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rsid w:val="00D22D92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5247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2472B"/>
    <w:rPr>
      <w:lang w:val="es-ES_tradnl" w:eastAsia="es-MX"/>
    </w:rPr>
  </w:style>
  <w:style w:type="paragraph" w:styleId="Prrafodelista">
    <w:name w:val="List Paragraph"/>
    <w:basedOn w:val="Normal"/>
    <w:uiPriority w:val="34"/>
    <w:qFormat/>
    <w:rsid w:val="00566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PROCESOS DE MANIFACTURA          SEGUNDO PARCIAL</vt:lpstr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PROCESOS DE MANIFACTURA          SEGUNDO PARCIAL</dc:title>
  <dc:creator>Angel Diego Ramírez Mosquera</dc:creator>
  <cp:lastModifiedBy>FIMCP</cp:lastModifiedBy>
  <cp:revision>11</cp:revision>
  <cp:lastPrinted>2011-02-01T20:24:00Z</cp:lastPrinted>
  <dcterms:created xsi:type="dcterms:W3CDTF">2011-02-01T05:08:00Z</dcterms:created>
  <dcterms:modified xsi:type="dcterms:W3CDTF">2011-02-01T21:06:00Z</dcterms:modified>
</cp:coreProperties>
</file>