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page" w:horzAnchor="margin" w:tblpY="3931"/>
        <w:tblW w:w="10173" w:type="dxa"/>
        <w:tblLook w:val="04A0" w:firstRow="1" w:lastRow="0" w:firstColumn="1" w:lastColumn="0" w:noHBand="0" w:noVBand="1"/>
      </w:tblPr>
      <w:tblGrid>
        <w:gridCol w:w="9180"/>
        <w:gridCol w:w="993"/>
      </w:tblGrid>
      <w:tr w:rsidR="00512164" w:rsidRPr="00512164" w:rsidTr="00512164">
        <w:tc>
          <w:tcPr>
            <w:tcW w:w="9180" w:type="dxa"/>
          </w:tcPr>
          <w:p w:rsidR="004E6113" w:rsidRPr="00512164" w:rsidRDefault="004E6113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Indique  los</w:t>
            </w:r>
            <w:r w:rsidR="006676DC" w:rsidRPr="00512164">
              <w:rPr>
                <w:b/>
                <w:sz w:val="28"/>
                <w:szCs w:val="28"/>
              </w:rPr>
              <w:t xml:space="preserve"> temas fundamentales en los modelos de regulación existentes que fueron abordados con los reglamentos específicos:</w:t>
            </w:r>
          </w:p>
        </w:tc>
        <w:tc>
          <w:tcPr>
            <w:tcW w:w="993" w:type="dxa"/>
          </w:tcPr>
          <w:p w:rsidR="004E6113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10</w:t>
            </w:r>
          </w:p>
        </w:tc>
      </w:tr>
      <w:tr w:rsidR="00512164" w:rsidRPr="00512164" w:rsidTr="00512164">
        <w:tc>
          <w:tcPr>
            <w:tcW w:w="9180" w:type="dxa"/>
          </w:tcPr>
          <w:p w:rsidR="006676DC" w:rsidRPr="00512164" w:rsidRDefault="004E6113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 xml:space="preserve">Indique </w:t>
            </w:r>
            <w:r w:rsidR="006676DC" w:rsidRPr="00512164">
              <w:rPr>
                <w:b/>
                <w:sz w:val="28"/>
                <w:szCs w:val="28"/>
              </w:rPr>
              <w:t>los reglamentos específicos que fueron analizados para comprender los temas fundamentales del modelo  regulatorio  existente:</w:t>
            </w:r>
          </w:p>
          <w:p w:rsidR="004E6113" w:rsidRPr="00512164" w:rsidRDefault="004E6113" w:rsidP="00512164">
            <w:pPr>
              <w:pStyle w:val="Prrafodelista"/>
              <w:rPr>
                <w:b/>
                <w:sz w:val="28"/>
                <w:szCs w:val="28"/>
              </w:rPr>
            </w:pPr>
          </w:p>
        </w:tc>
        <w:tc>
          <w:tcPr>
            <w:tcW w:w="993" w:type="dxa"/>
          </w:tcPr>
          <w:p w:rsidR="004E6113" w:rsidRPr="00512164" w:rsidRDefault="00B07DD9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6</w:t>
            </w:r>
          </w:p>
        </w:tc>
      </w:tr>
      <w:tr w:rsidR="00512164" w:rsidRPr="00512164" w:rsidTr="00512164">
        <w:tc>
          <w:tcPr>
            <w:tcW w:w="9180" w:type="dxa"/>
          </w:tcPr>
          <w:p w:rsidR="00B43014" w:rsidRPr="00512164" w:rsidRDefault="00910333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bCs/>
                <w:sz w:val="28"/>
                <w:szCs w:val="28"/>
              </w:rPr>
              <w:t xml:space="preserve">Defina que es el </w:t>
            </w:r>
            <w:r w:rsidR="00234061" w:rsidRPr="00512164">
              <w:rPr>
                <w:b/>
                <w:bCs/>
                <w:sz w:val="28"/>
                <w:szCs w:val="28"/>
              </w:rPr>
              <w:t>SERVICIO  Y ACCESO UNIVERSAL</w:t>
            </w:r>
            <w:r w:rsidRPr="00512164">
              <w:rPr>
                <w:b/>
                <w:bCs/>
                <w:sz w:val="28"/>
                <w:szCs w:val="28"/>
              </w:rPr>
              <w:t xml:space="preserve"> de acuerdo a reglamento del FODETEL</w:t>
            </w:r>
            <w:r w:rsidRPr="00512164">
              <w:rPr>
                <w:b/>
                <w:sz w:val="28"/>
                <w:szCs w:val="28"/>
              </w:rPr>
              <w:t xml:space="preserve">, e indique los aspectos más importantes a considerar: </w:t>
            </w:r>
          </w:p>
        </w:tc>
        <w:tc>
          <w:tcPr>
            <w:tcW w:w="993" w:type="dxa"/>
          </w:tcPr>
          <w:p w:rsidR="004E6113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8</w:t>
            </w:r>
          </w:p>
        </w:tc>
      </w:tr>
      <w:tr w:rsidR="00512164" w:rsidRPr="00512164" w:rsidTr="00512164">
        <w:tc>
          <w:tcPr>
            <w:tcW w:w="9180" w:type="dxa"/>
          </w:tcPr>
          <w:p w:rsidR="004E6113" w:rsidRPr="00512164" w:rsidRDefault="00CC7C10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Indique</w:t>
            </w:r>
            <w:r w:rsidR="00910333" w:rsidRPr="00512164">
              <w:rPr>
                <w:b/>
                <w:sz w:val="28"/>
                <w:szCs w:val="28"/>
              </w:rPr>
              <w:t xml:space="preserve"> la clasificación de los servicios de radiocomunicaciones y quien los usa:</w:t>
            </w:r>
          </w:p>
        </w:tc>
        <w:tc>
          <w:tcPr>
            <w:tcW w:w="993" w:type="dxa"/>
          </w:tcPr>
          <w:p w:rsidR="004E6113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5</w:t>
            </w:r>
          </w:p>
        </w:tc>
      </w:tr>
      <w:tr w:rsidR="00512164" w:rsidRPr="00512164" w:rsidTr="00512164">
        <w:tc>
          <w:tcPr>
            <w:tcW w:w="9180" w:type="dxa"/>
          </w:tcPr>
          <w:p w:rsidR="00CC7C10" w:rsidRPr="00512164" w:rsidRDefault="00910333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 xml:space="preserve">Indique los </w:t>
            </w:r>
            <w:r w:rsidR="00B07DD9" w:rsidRPr="00512164">
              <w:rPr>
                <w:b/>
                <w:sz w:val="28"/>
                <w:szCs w:val="28"/>
              </w:rPr>
              <w:t xml:space="preserve"> principios fundamentales para la interconexión</w:t>
            </w:r>
            <w:r w:rsidRPr="00512164">
              <w:rPr>
                <w:b/>
                <w:sz w:val="28"/>
                <w:szCs w:val="28"/>
              </w:rPr>
              <w:t xml:space="preserve"> de redes de telecomunicaciones</w:t>
            </w:r>
            <w:r w:rsidR="00B07DD9" w:rsidRPr="0051216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4E6113" w:rsidRPr="00512164" w:rsidRDefault="002C67E7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4</w:t>
            </w:r>
          </w:p>
        </w:tc>
      </w:tr>
      <w:tr w:rsidR="00512164" w:rsidRPr="00512164" w:rsidTr="00512164">
        <w:tc>
          <w:tcPr>
            <w:tcW w:w="9180" w:type="dxa"/>
          </w:tcPr>
          <w:p w:rsidR="00056D88" w:rsidRPr="00512164" w:rsidRDefault="00990070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Indique</w:t>
            </w:r>
            <w:r w:rsidR="00B07DD9" w:rsidRPr="00512164">
              <w:rPr>
                <w:b/>
                <w:sz w:val="28"/>
                <w:szCs w:val="28"/>
              </w:rPr>
              <w:t xml:space="preserve">  las  obligaciones  que  deben  cumplir  los  prestadores  de  servicios de telecomunicaciones para brin</w:t>
            </w:r>
            <w:r w:rsidRPr="00512164">
              <w:rPr>
                <w:b/>
                <w:sz w:val="28"/>
                <w:szCs w:val="28"/>
              </w:rPr>
              <w:t>dar interconexión con sus redes</w:t>
            </w:r>
            <w:r w:rsidR="00B07DD9" w:rsidRPr="00512164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993" w:type="dxa"/>
          </w:tcPr>
          <w:p w:rsidR="004E6113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7</w:t>
            </w:r>
          </w:p>
        </w:tc>
      </w:tr>
      <w:tr w:rsidR="00512164" w:rsidRPr="00512164" w:rsidTr="00512164">
        <w:tc>
          <w:tcPr>
            <w:tcW w:w="9180" w:type="dxa"/>
          </w:tcPr>
          <w:p w:rsidR="004E6113" w:rsidRPr="00512164" w:rsidRDefault="00990070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Indique  la</w:t>
            </w:r>
            <w:r w:rsidR="00B07DD9" w:rsidRPr="00512164">
              <w:rPr>
                <w:b/>
                <w:sz w:val="28"/>
                <w:szCs w:val="28"/>
              </w:rPr>
              <w:t xml:space="preserve">s  </w:t>
            </w:r>
            <w:r w:rsidRPr="00512164">
              <w:rPr>
                <w:b/>
                <w:sz w:val="28"/>
                <w:szCs w:val="28"/>
              </w:rPr>
              <w:t xml:space="preserve">maneras de otorgar una concesión </w:t>
            </w:r>
            <w:r w:rsidR="00B07DD9" w:rsidRPr="00512164">
              <w:rPr>
                <w:b/>
                <w:sz w:val="28"/>
                <w:szCs w:val="28"/>
              </w:rPr>
              <w:t xml:space="preserve">para  la  explotación  de  los  servicios  de  telecomunicaciones  y  del espectro radioeléctrico del que hace uso el servicio </w:t>
            </w:r>
            <w:r w:rsidRPr="00512164">
              <w:rPr>
                <w:b/>
                <w:sz w:val="28"/>
                <w:szCs w:val="28"/>
              </w:rPr>
              <w:t>concesionado</w:t>
            </w:r>
            <w:r w:rsidR="00B07DD9" w:rsidRPr="00512164">
              <w:rPr>
                <w:b/>
                <w:sz w:val="28"/>
                <w:szCs w:val="28"/>
              </w:rPr>
              <w:t xml:space="preserve">: </w:t>
            </w:r>
          </w:p>
        </w:tc>
        <w:tc>
          <w:tcPr>
            <w:tcW w:w="993" w:type="dxa"/>
          </w:tcPr>
          <w:p w:rsidR="004E6113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6</w:t>
            </w:r>
          </w:p>
        </w:tc>
      </w:tr>
      <w:tr w:rsidR="00512164" w:rsidRPr="00512164" w:rsidTr="00512164">
        <w:tc>
          <w:tcPr>
            <w:tcW w:w="9180" w:type="dxa"/>
          </w:tcPr>
          <w:p w:rsidR="00F31E48" w:rsidRPr="00512164" w:rsidRDefault="00F31E48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 xml:space="preserve">Indique la duración máxima de las </w:t>
            </w:r>
            <w:r w:rsidR="00B07DD9" w:rsidRPr="00512164">
              <w:rPr>
                <w:b/>
                <w:sz w:val="28"/>
                <w:szCs w:val="28"/>
              </w:rPr>
              <w:t xml:space="preserve">concesiones </w:t>
            </w:r>
            <w:r w:rsidRPr="00512164">
              <w:rPr>
                <w:b/>
                <w:sz w:val="28"/>
                <w:szCs w:val="28"/>
              </w:rPr>
              <w:t xml:space="preserve">de los servicios de telecomunicaciones y los </w:t>
            </w:r>
            <w:r w:rsidRPr="00512164">
              <w:rPr>
                <w:b/>
                <w:bCs/>
                <w:sz w:val="28"/>
                <w:szCs w:val="28"/>
              </w:rPr>
              <w:t>Servicios Portadores</w:t>
            </w:r>
            <w:r w:rsidRPr="00512164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993" w:type="dxa"/>
          </w:tcPr>
          <w:p w:rsidR="004E6113" w:rsidRPr="00512164" w:rsidRDefault="002C67E7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4</w:t>
            </w:r>
          </w:p>
        </w:tc>
      </w:tr>
      <w:tr w:rsidR="00512164" w:rsidRPr="00512164" w:rsidTr="00512164">
        <w:tc>
          <w:tcPr>
            <w:tcW w:w="9180" w:type="dxa"/>
          </w:tcPr>
          <w:p w:rsidR="00D609B0" w:rsidRPr="00512164" w:rsidRDefault="00F31E48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bCs/>
                <w:sz w:val="28"/>
                <w:szCs w:val="28"/>
              </w:rPr>
              <w:t>Defina que proporcionan los servicios  portadores  y la modalidad en que se prestan:</w:t>
            </w:r>
          </w:p>
        </w:tc>
        <w:tc>
          <w:tcPr>
            <w:tcW w:w="993" w:type="dxa"/>
          </w:tcPr>
          <w:p w:rsidR="00D609B0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4</w:t>
            </w:r>
          </w:p>
        </w:tc>
      </w:tr>
      <w:tr w:rsidR="00512164" w:rsidRPr="00512164" w:rsidTr="00512164">
        <w:tc>
          <w:tcPr>
            <w:tcW w:w="9180" w:type="dxa"/>
          </w:tcPr>
          <w:p w:rsidR="00D609B0" w:rsidRPr="00512164" w:rsidRDefault="00B07DD9" w:rsidP="00512164">
            <w:pPr>
              <w:pStyle w:val="Prrafodelista"/>
              <w:numPr>
                <w:ilvl w:val="0"/>
                <w:numId w:val="1"/>
              </w:num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Defina que son  los  servicios  de  valor  agregado</w:t>
            </w:r>
            <w:proofErr w:type="gramStart"/>
            <w:r w:rsidRPr="00512164">
              <w:rPr>
                <w:b/>
                <w:sz w:val="28"/>
                <w:szCs w:val="28"/>
              </w:rPr>
              <w:t>:</w:t>
            </w:r>
            <w:r w:rsidRPr="00512164">
              <w:rPr>
                <w:b/>
                <w:i/>
                <w:iCs/>
                <w:sz w:val="28"/>
                <w:szCs w:val="28"/>
              </w:rPr>
              <w:t>.</w:t>
            </w:r>
            <w:proofErr w:type="gramEnd"/>
          </w:p>
        </w:tc>
        <w:tc>
          <w:tcPr>
            <w:tcW w:w="993" w:type="dxa"/>
          </w:tcPr>
          <w:p w:rsidR="00D609B0" w:rsidRPr="00512164" w:rsidRDefault="00D41FA4" w:rsidP="00512164">
            <w:pPr>
              <w:rPr>
                <w:b/>
                <w:sz w:val="28"/>
                <w:szCs w:val="28"/>
              </w:rPr>
            </w:pPr>
            <w:r w:rsidRPr="00512164">
              <w:rPr>
                <w:b/>
                <w:sz w:val="28"/>
                <w:szCs w:val="28"/>
              </w:rPr>
              <w:t>6</w:t>
            </w:r>
          </w:p>
        </w:tc>
      </w:tr>
    </w:tbl>
    <w:p w:rsidR="00AA2D9F" w:rsidRDefault="00512164" w:rsidP="00512164">
      <w:pPr>
        <w:ind w:firstLine="708"/>
        <w:jc w:val="center"/>
      </w:pPr>
      <w:r>
        <w:t>ESCUELA SUPERIOR POLITECNICA DEL LITORAL</w:t>
      </w:r>
    </w:p>
    <w:p w:rsidR="00512164" w:rsidRDefault="00512164" w:rsidP="00512164">
      <w:pPr>
        <w:ind w:firstLine="708"/>
        <w:jc w:val="center"/>
      </w:pPr>
      <w:r>
        <w:t>PROTEL</w:t>
      </w:r>
    </w:p>
    <w:p w:rsidR="00512164" w:rsidRDefault="00512164" w:rsidP="00512164">
      <w:pPr>
        <w:ind w:firstLine="708"/>
      </w:pPr>
      <w:r>
        <w:t xml:space="preserve">NOMBRE </w:t>
      </w:r>
    </w:p>
    <w:p w:rsidR="00512164" w:rsidRDefault="00512164" w:rsidP="00512164">
      <w:pPr>
        <w:ind w:firstLine="708"/>
      </w:pPr>
      <w:r>
        <w:t>FECHA 04 de febrero de 2011</w:t>
      </w:r>
      <w:r>
        <w:tab/>
      </w:r>
      <w:r>
        <w:tab/>
      </w:r>
      <w:r>
        <w:tab/>
      </w:r>
      <w:r>
        <w:tab/>
        <w:t>PROFESOR ING. ENRIQUEZ W.</w:t>
      </w:r>
    </w:p>
    <w:p w:rsidR="00512164" w:rsidRDefault="00512164" w:rsidP="00512164">
      <w:pPr>
        <w:ind w:firstLine="708"/>
      </w:pPr>
      <w:bookmarkStart w:id="0" w:name="_GoBack"/>
      <w:bookmarkEnd w:id="0"/>
    </w:p>
    <w:sectPr w:rsidR="0051216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7783D"/>
    <w:multiLevelType w:val="hybridMultilevel"/>
    <w:tmpl w:val="4B3CC814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B3EEC"/>
    <w:multiLevelType w:val="hybridMultilevel"/>
    <w:tmpl w:val="E9AC27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17E40"/>
    <w:multiLevelType w:val="hybridMultilevel"/>
    <w:tmpl w:val="81A4D44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F46DB1"/>
    <w:multiLevelType w:val="hybridMultilevel"/>
    <w:tmpl w:val="82D4871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713C6"/>
    <w:multiLevelType w:val="hybridMultilevel"/>
    <w:tmpl w:val="B2226FFC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773E8B"/>
    <w:multiLevelType w:val="hybridMultilevel"/>
    <w:tmpl w:val="6F5CBF16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CE2398"/>
    <w:multiLevelType w:val="hybridMultilevel"/>
    <w:tmpl w:val="AC16616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0778A"/>
    <w:multiLevelType w:val="hybridMultilevel"/>
    <w:tmpl w:val="85884F3C"/>
    <w:lvl w:ilvl="0" w:tplc="042689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28838E">
      <w:start w:val="121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5249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5800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2C3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1625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BA6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38FE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24A5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1EF7C15"/>
    <w:multiLevelType w:val="hybridMultilevel"/>
    <w:tmpl w:val="4DD0A642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DFF"/>
    <w:multiLevelType w:val="hybridMultilevel"/>
    <w:tmpl w:val="E4CE789C"/>
    <w:lvl w:ilvl="0" w:tplc="69125A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2215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1C9A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044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7409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44E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5833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B65D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2EA1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8836DBD"/>
    <w:multiLevelType w:val="hybridMultilevel"/>
    <w:tmpl w:val="76C4E056"/>
    <w:lvl w:ilvl="0" w:tplc="E01AE0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C464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F85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9C2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4676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BC68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6089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1AD2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86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CB11532"/>
    <w:multiLevelType w:val="hybridMultilevel"/>
    <w:tmpl w:val="648A8BD0"/>
    <w:lvl w:ilvl="0" w:tplc="300A000F">
      <w:start w:val="1"/>
      <w:numFmt w:val="decimal"/>
      <w:lvlText w:val="%1."/>
      <w:lvlJc w:val="left"/>
      <w:pPr>
        <w:ind w:left="1068" w:hanging="360"/>
      </w:pPr>
    </w:lvl>
    <w:lvl w:ilvl="1" w:tplc="300A0019">
      <w:start w:val="1"/>
      <w:numFmt w:val="lowerLetter"/>
      <w:lvlText w:val="%2."/>
      <w:lvlJc w:val="left"/>
      <w:pPr>
        <w:ind w:left="1788" w:hanging="360"/>
      </w:p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FC12333"/>
    <w:multiLevelType w:val="hybridMultilevel"/>
    <w:tmpl w:val="E30E3D2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A37F68"/>
    <w:multiLevelType w:val="hybridMultilevel"/>
    <w:tmpl w:val="315E37F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D55AC6"/>
    <w:multiLevelType w:val="hybridMultilevel"/>
    <w:tmpl w:val="CEE6F94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98122A"/>
    <w:multiLevelType w:val="hybridMultilevel"/>
    <w:tmpl w:val="FC04C314"/>
    <w:lvl w:ilvl="0" w:tplc="6040D8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D2E76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7E64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1AB9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E013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3AF4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AC62F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483E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609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4F704177"/>
    <w:multiLevelType w:val="hybridMultilevel"/>
    <w:tmpl w:val="4FB0A778"/>
    <w:lvl w:ilvl="0" w:tplc="30BADB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EA320">
      <w:start w:val="1208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6ECC6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B6B6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4C77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CA74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28CD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D42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B28D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55D63A77"/>
    <w:multiLevelType w:val="hybridMultilevel"/>
    <w:tmpl w:val="6AF6DE7C"/>
    <w:lvl w:ilvl="0" w:tplc="EBDC05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AE19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2B096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D240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E0E2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FA74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5F699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5CBF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0EFD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562B009D"/>
    <w:multiLevelType w:val="hybridMultilevel"/>
    <w:tmpl w:val="690C886C"/>
    <w:lvl w:ilvl="0" w:tplc="2264D2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3E44380">
      <w:start w:val="1515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96F3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682E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A3491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BC25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B089E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94F7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A6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>
    <w:nsid w:val="58730233"/>
    <w:multiLevelType w:val="hybridMultilevel"/>
    <w:tmpl w:val="7050196A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3213FF"/>
    <w:multiLevelType w:val="hybridMultilevel"/>
    <w:tmpl w:val="8FD2F5DE"/>
    <w:lvl w:ilvl="0" w:tplc="D2B870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E3E5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8056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EA5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64D2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A407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AE5D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7679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CE3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5B6A3963"/>
    <w:multiLevelType w:val="hybridMultilevel"/>
    <w:tmpl w:val="6F76919C"/>
    <w:lvl w:ilvl="0" w:tplc="A0683F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5E33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3060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069C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A496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32A3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0C9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964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A6A6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63241541"/>
    <w:multiLevelType w:val="hybridMultilevel"/>
    <w:tmpl w:val="3894D332"/>
    <w:lvl w:ilvl="0" w:tplc="B0D8BD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6AAB30">
      <w:start w:val="1199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D26E0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92B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3F627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2AEBE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728A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7ABB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23D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73572587"/>
    <w:multiLevelType w:val="hybridMultilevel"/>
    <w:tmpl w:val="ED0C83AE"/>
    <w:lvl w:ilvl="0" w:tplc="3EEC33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386D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A085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8EE2D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8EA3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3A47C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22A2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86C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140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760150CF"/>
    <w:multiLevelType w:val="hybridMultilevel"/>
    <w:tmpl w:val="020CF8DE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3"/>
  </w:num>
  <w:num w:numId="4">
    <w:abstractNumId w:val="21"/>
  </w:num>
  <w:num w:numId="5">
    <w:abstractNumId w:val="11"/>
  </w:num>
  <w:num w:numId="6">
    <w:abstractNumId w:val="18"/>
  </w:num>
  <w:num w:numId="7">
    <w:abstractNumId w:val="6"/>
  </w:num>
  <w:num w:numId="8">
    <w:abstractNumId w:val="2"/>
  </w:num>
  <w:num w:numId="9">
    <w:abstractNumId w:val="20"/>
  </w:num>
  <w:num w:numId="10">
    <w:abstractNumId w:val="24"/>
  </w:num>
  <w:num w:numId="11">
    <w:abstractNumId w:val="4"/>
  </w:num>
  <w:num w:numId="12">
    <w:abstractNumId w:val="9"/>
  </w:num>
  <w:num w:numId="13">
    <w:abstractNumId w:val="8"/>
  </w:num>
  <w:num w:numId="14">
    <w:abstractNumId w:val="17"/>
  </w:num>
  <w:num w:numId="15">
    <w:abstractNumId w:val="14"/>
  </w:num>
  <w:num w:numId="16">
    <w:abstractNumId w:val="0"/>
  </w:num>
  <w:num w:numId="17">
    <w:abstractNumId w:val="10"/>
  </w:num>
  <w:num w:numId="18">
    <w:abstractNumId w:val="16"/>
  </w:num>
  <w:num w:numId="19">
    <w:abstractNumId w:val="19"/>
  </w:num>
  <w:num w:numId="20">
    <w:abstractNumId w:val="22"/>
  </w:num>
  <w:num w:numId="21">
    <w:abstractNumId w:val="12"/>
  </w:num>
  <w:num w:numId="22">
    <w:abstractNumId w:val="23"/>
  </w:num>
  <w:num w:numId="23">
    <w:abstractNumId w:val="1"/>
  </w:num>
  <w:num w:numId="24">
    <w:abstractNumId w:val="15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113"/>
    <w:rsid w:val="00056D88"/>
    <w:rsid w:val="00186B02"/>
    <w:rsid w:val="00234061"/>
    <w:rsid w:val="002A4A6B"/>
    <w:rsid w:val="002C67E7"/>
    <w:rsid w:val="004E6113"/>
    <w:rsid w:val="00512164"/>
    <w:rsid w:val="006676DC"/>
    <w:rsid w:val="008242B3"/>
    <w:rsid w:val="0083475B"/>
    <w:rsid w:val="00910333"/>
    <w:rsid w:val="00965A15"/>
    <w:rsid w:val="00990070"/>
    <w:rsid w:val="00AA2D9F"/>
    <w:rsid w:val="00B07DD9"/>
    <w:rsid w:val="00B43014"/>
    <w:rsid w:val="00BF35F6"/>
    <w:rsid w:val="00C756F2"/>
    <w:rsid w:val="00CC7C10"/>
    <w:rsid w:val="00D41FA4"/>
    <w:rsid w:val="00D609B0"/>
    <w:rsid w:val="00D848A4"/>
    <w:rsid w:val="00E123F4"/>
    <w:rsid w:val="00E32675"/>
    <w:rsid w:val="00F3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1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BF35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E61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E6113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F3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character" w:styleId="Hipervnculo">
    <w:name w:val="Hyperlink"/>
    <w:basedOn w:val="Fuentedeprrafopredeter"/>
    <w:uiPriority w:val="99"/>
    <w:unhideWhenUsed/>
    <w:rsid w:val="00BF35F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A4A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4A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30843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294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3945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63520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1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1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7496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41954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56790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2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33525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38851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99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28555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9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71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95428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72162">
          <w:marLeft w:val="116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3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967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34438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8444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56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0640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51755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4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291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9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7461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9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7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6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7505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1954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07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27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3252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5376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3815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38639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5075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745562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11">
          <w:marLeft w:val="1166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200</Words>
  <Characters>1105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erp</dc:creator>
  <cp:lastModifiedBy>erp</cp:lastModifiedBy>
  <cp:revision>3</cp:revision>
  <cp:lastPrinted>2010-12-17T18:06:00Z</cp:lastPrinted>
  <dcterms:created xsi:type="dcterms:W3CDTF">2011-02-04T18:46:00Z</dcterms:created>
  <dcterms:modified xsi:type="dcterms:W3CDTF">2011-02-04T18:51:00Z</dcterms:modified>
</cp:coreProperties>
</file>