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4" w:rsidRDefault="002213E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Escuela Superior Politécnica del Litoral</w:t>
      </w:r>
    </w:p>
    <w:p w:rsidR="002213E4" w:rsidRDefault="002213E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Licenciatura de Sistemas </w:t>
      </w:r>
      <w:r w:rsidR="003E6B50">
        <w:rPr>
          <w:b/>
          <w:bCs/>
          <w:lang w:val="es-MX"/>
        </w:rPr>
        <w:t xml:space="preserve">de Información </w:t>
      </w:r>
      <w:r>
        <w:rPr>
          <w:b/>
          <w:bCs/>
          <w:lang w:val="es-MX"/>
        </w:rPr>
        <w:t>- I</w:t>
      </w:r>
      <w:r w:rsidR="00E92314">
        <w:rPr>
          <w:b/>
          <w:bCs/>
          <w:lang w:val="es-MX"/>
        </w:rPr>
        <w:t>I</w:t>
      </w:r>
      <w:r>
        <w:rPr>
          <w:b/>
          <w:bCs/>
          <w:lang w:val="es-MX"/>
        </w:rPr>
        <w:t xml:space="preserve"> Término </w:t>
      </w:r>
      <w:r w:rsidR="000C1228">
        <w:rPr>
          <w:b/>
          <w:bCs/>
          <w:lang w:val="es-MX"/>
        </w:rPr>
        <w:t>20</w:t>
      </w:r>
      <w:r w:rsidR="003E6B50">
        <w:rPr>
          <w:b/>
          <w:bCs/>
          <w:lang w:val="es-MX"/>
        </w:rPr>
        <w:t>1</w:t>
      </w:r>
      <w:r w:rsidR="000C1228">
        <w:rPr>
          <w:b/>
          <w:bCs/>
          <w:lang w:val="es-MX"/>
        </w:rPr>
        <w:t>0</w:t>
      </w:r>
    </w:p>
    <w:p w:rsidR="002213E4" w:rsidRDefault="002213E4">
      <w:pPr>
        <w:jc w:val="center"/>
        <w:rPr>
          <w:b/>
          <w:bCs/>
        </w:rPr>
      </w:pPr>
      <w:r>
        <w:rPr>
          <w:b/>
          <w:bCs/>
        </w:rPr>
        <w:t xml:space="preserve">Sistemas de Información Gerencial </w:t>
      </w:r>
      <w:r w:rsidR="003E6B50">
        <w:rPr>
          <w:b/>
          <w:bCs/>
        </w:rPr>
        <w:t>–</w:t>
      </w:r>
      <w:r>
        <w:rPr>
          <w:b/>
          <w:bCs/>
        </w:rPr>
        <w:t xml:space="preserve"> </w:t>
      </w:r>
      <w:r w:rsidR="00FF4805">
        <w:rPr>
          <w:b/>
          <w:bCs/>
          <w:lang w:val="es-MX"/>
        </w:rPr>
        <w:t>Tercer</w:t>
      </w:r>
      <w:r w:rsidR="003E6B50">
        <w:rPr>
          <w:b/>
          <w:bCs/>
          <w:lang w:val="es-MX"/>
        </w:rPr>
        <w:t>a Evaluación</w:t>
      </w:r>
    </w:p>
    <w:p w:rsidR="002213E4" w:rsidRPr="003E6B50" w:rsidRDefault="002213E4">
      <w:pPr>
        <w:jc w:val="center"/>
        <w:rPr>
          <w:b/>
          <w:bCs/>
        </w:rPr>
      </w:pPr>
    </w:p>
    <w:p w:rsidR="002213E4" w:rsidRPr="000C1228" w:rsidRDefault="002213E4">
      <w:pPr>
        <w:jc w:val="right"/>
      </w:pPr>
      <w:r>
        <w:rPr>
          <w:b/>
          <w:bCs/>
          <w:lang w:val="en-US"/>
        </w:rPr>
        <w:t>Profesor:</w:t>
      </w:r>
      <w:r>
        <w:rPr>
          <w:lang w:val="en-US"/>
        </w:rPr>
        <w:t xml:space="preserve"> Ing. </w:t>
      </w:r>
      <w:r w:rsidRPr="003E6B50">
        <w:rPr>
          <w:lang w:val="en-US"/>
        </w:rPr>
        <w:t>Robert Andrade Troya.</w:t>
      </w:r>
      <w:r w:rsidR="000C1228" w:rsidRPr="003E6B50">
        <w:rPr>
          <w:lang w:val="en-US"/>
        </w:rPr>
        <w:t xml:space="preserve">                       </w:t>
      </w:r>
      <w:r w:rsidR="000C1228" w:rsidRPr="000C1228">
        <w:rPr>
          <w:b/>
        </w:rPr>
        <w:t>Fecha:</w:t>
      </w:r>
      <w:r w:rsidR="000C1228" w:rsidRPr="000C1228">
        <w:t xml:space="preserve"> Guayaquil, </w:t>
      </w:r>
      <w:r w:rsidR="00FF4805">
        <w:t>14</w:t>
      </w:r>
      <w:r w:rsidR="000C1228" w:rsidRPr="000C1228">
        <w:t xml:space="preserve"> </w:t>
      </w:r>
      <w:r w:rsidR="00FF4805">
        <w:t>Febr</w:t>
      </w:r>
      <w:r w:rsidR="00E92314">
        <w:t>ero</w:t>
      </w:r>
      <w:r w:rsidR="000C1228" w:rsidRPr="000C1228">
        <w:t xml:space="preserve"> 20</w:t>
      </w:r>
      <w:r w:rsidR="003E6B50">
        <w:t>1</w:t>
      </w:r>
      <w:r w:rsidR="000C1228" w:rsidRPr="000C1228">
        <w:t>0</w:t>
      </w:r>
    </w:p>
    <w:p w:rsidR="002213E4" w:rsidRPr="000C1228" w:rsidRDefault="002213E4">
      <w:pPr>
        <w:jc w:val="right"/>
      </w:pPr>
    </w:p>
    <w:p w:rsidR="002213E4" w:rsidRDefault="002213E4">
      <w:pPr>
        <w:pStyle w:val="Ttulo2"/>
        <w:jc w:val="right"/>
        <w:rPr>
          <w:lang w:val="es-EC"/>
        </w:rPr>
      </w:pPr>
      <w:r>
        <w:rPr>
          <w:lang w:val="es-EC"/>
        </w:rPr>
        <w:t>Alumno: _________</w:t>
      </w:r>
      <w:r w:rsidR="003E6B50">
        <w:rPr>
          <w:lang w:val="es-EC"/>
        </w:rPr>
        <w:t>_________________</w:t>
      </w:r>
      <w:r>
        <w:rPr>
          <w:lang w:val="es-EC"/>
        </w:rPr>
        <w:t xml:space="preserve">____________________________        </w:t>
      </w:r>
      <w:r w:rsidR="000C1228">
        <w:rPr>
          <w:lang w:val="es-EC"/>
        </w:rPr>
        <w:t xml:space="preserve"> </w:t>
      </w:r>
      <w:r>
        <w:rPr>
          <w:lang w:val="es-EC"/>
        </w:rPr>
        <w:t xml:space="preserve">     </w:t>
      </w:r>
      <w:r>
        <w:rPr>
          <w:lang w:val="es-CL"/>
        </w:rPr>
        <w:t>Paralelo</w:t>
      </w:r>
      <w:r>
        <w:rPr>
          <w:lang w:val="es-EC"/>
        </w:rPr>
        <w:t>:</w:t>
      </w:r>
      <w:r w:rsidR="000C1228">
        <w:rPr>
          <w:lang w:val="es-EC"/>
        </w:rPr>
        <w:t xml:space="preserve"> </w:t>
      </w:r>
      <w:r w:rsidR="003E6B50" w:rsidRPr="003E6B50">
        <w:rPr>
          <w:b w:val="0"/>
          <w:lang w:val="es-EC"/>
        </w:rPr>
        <w:t>1</w:t>
      </w:r>
    </w:p>
    <w:p w:rsidR="002213E4" w:rsidRDefault="002213E4">
      <w:pPr>
        <w:rPr>
          <w:b/>
          <w:bCs/>
          <w:color w:val="063DE8"/>
          <w:sz w:val="28"/>
          <w:szCs w:val="28"/>
          <w:lang w:val="es-EC"/>
        </w:rPr>
      </w:pPr>
    </w:p>
    <w:p w:rsidR="00D06C54" w:rsidRDefault="00D06C54">
      <w:pPr>
        <w:rPr>
          <w:b/>
          <w:bCs/>
          <w:color w:val="063DE8"/>
          <w:sz w:val="28"/>
          <w:szCs w:val="28"/>
          <w:lang w:val="es-EC"/>
        </w:rPr>
      </w:pPr>
    </w:p>
    <w:p w:rsidR="002213E4" w:rsidRPr="00865F74" w:rsidRDefault="00E24C99">
      <w:pPr>
        <w:jc w:val="both"/>
        <w:rPr>
          <w:bCs/>
        </w:rPr>
      </w:pPr>
      <w:r>
        <w:rPr>
          <w:b/>
          <w:bCs/>
        </w:rPr>
        <w:t xml:space="preserve">PARTE A.- </w:t>
      </w:r>
      <w:r w:rsidR="002213E4" w:rsidRPr="00865F74">
        <w:rPr>
          <w:bCs/>
        </w:rPr>
        <w:t>PREGUNTAS</w:t>
      </w:r>
      <w:r w:rsidRPr="00865F74">
        <w:rPr>
          <w:bCs/>
        </w:rPr>
        <w:t xml:space="preserve"> TEORICAS</w:t>
      </w:r>
    </w:p>
    <w:p w:rsidR="00D601B5" w:rsidRPr="00865F74" w:rsidRDefault="00D601B5" w:rsidP="00D601B5">
      <w:pPr>
        <w:jc w:val="both"/>
        <w:rPr>
          <w:lang w:val="es-EC"/>
        </w:rPr>
      </w:pPr>
    </w:p>
    <w:p w:rsidR="002D346A" w:rsidRDefault="002D346A" w:rsidP="002D346A">
      <w:pPr>
        <w:pStyle w:val="Sinespaciado"/>
        <w:numPr>
          <w:ilvl w:val="0"/>
          <w:numId w:val="2"/>
        </w:numPr>
      </w:pPr>
      <w:r>
        <w:t xml:space="preserve">Defina que son </w:t>
      </w:r>
      <w:r>
        <w:t>Sistema de información basado en computadoras</w:t>
      </w:r>
      <w:r>
        <w:t xml:space="preserve"> y </w:t>
      </w:r>
      <w:r>
        <w:t>Sistema de colaboración empresarial</w:t>
      </w:r>
    </w:p>
    <w:p w:rsidR="002D346A" w:rsidRDefault="002D346A" w:rsidP="002D346A">
      <w:pPr>
        <w:pStyle w:val="Sinespaciado"/>
        <w:numPr>
          <w:ilvl w:val="0"/>
          <w:numId w:val="2"/>
        </w:numPr>
      </w:pPr>
      <w:r>
        <w:t xml:space="preserve">Explique cuáles son las </w:t>
      </w:r>
      <w:r>
        <w:t>Tendencias en los sistemas de información</w:t>
      </w:r>
    </w:p>
    <w:p w:rsidR="002D346A" w:rsidRDefault="002D346A" w:rsidP="002D346A">
      <w:pPr>
        <w:pStyle w:val="Sinespaciado"/>
        <w:numPr>
          <w:ilvl w:val="0"/>
          <w:numId w:val="2"/>
        </w:numPr>
      </w:pPr>
      <w:r>
        <w:t xml:space="preserve">Exponga un ejemplo en el que se haya implementado SI para el </w:t>
      </w:r>
      <w:r>
        <w:t>Aseguramiento de clientes y proveedores</w:t>
      </w:r>
    </w:p>
    <w:p w:rsidR="002D346A" w:rsidRDefault="002D346A" w:rsidP="002D346A">
      <w:pPr>
        <w:pStyle w:val="Sinespaciado"/>
        <w:numPr>
          <w:ilvl w:val="0"/>
          <w:numId w:val="2"/>
        </w:numPr>
      </w:pPr>
      <w:r>
        <w:t xml:space="preserve">Qué es un </w:t>
      </w:r>
      <w:r>
        <w:t>Sistemas de información estratégicos</w:t>
      </w:r>
      <w:r>
        <w:t>.</w:t>
      </w:r>
    </w:p>
    <w:p w:rsidR="002D346A" w:rsidRDefault="002D346A" w:rsidP="002D346A">
      <w:pPr>
        <w:pStyle w:val="Sinespaciado"/>
        <w:numPr>
          <w:ilvl w:val="0"/>
          <w:numId w:val="2"/>
        </w:numPr>
      </w:pPr>
      <w:r>
        <w:t xml:space="preserve">Cuáles son los </w:t>
      </w:r>
      <w:r>
        <w:t>Enfoque</w:t>
      </w:r>
      <w:r>
        <w:t>s</w:t>
      </w:r>
      <w:r>
        <w:t xml:space="preserve"> de administración de </w:t>
      </w:r>
      <w:r>
        <w:t>Hardware, Software y B</w:t>
      </w:r>
      <w:r>
        <w:t>ase de datos</w:t>
      </w:r>
      <w:r>
        <w:t>, que debe seguir una empresa en la actualidad.</w:t>
      </w:r>
    </w:p>
    <w:p w:rsidR="002D346A" w:rsidRDefault="002D346A" w:rsidP="002D346A">
      <w:pPr>
        <w:pStyle w:val="Sinespaciado"/>
        <w:numPr>
          <w:ilvl w:val="0"/>
          <w:numId w:val="2"/>
        </w:numPr>
      </w:pPr>
      <w:r>
        <w:t>Cuáles son los Enfoques de</w:t>
      </w:r>
      <w:r>
        <w:t xml:space="preserve"> </w:t>
      </w:r>
      <w:r>
        <w:t xml:space="preserve">Administración de redes, que debe seguir una empresa </w:t>
      </w:r>
      <w:r>
        <w:t>en la actualidad; y enumere tres t</w:t>
      </w:r>
      <w:r>
        <w:t>endencias en las telecomunicaciones</w:t>
      </w:r>
      <w:r>
        <w:t xml:space="preserve"> en nuestro medio.</w:t>
      </w:r>
    </w:p>
    <w:p w:rsidR="00E24C99" w:rsidRPr="00E24C99" w:rsidRDefault="00E24C99" w:rsidP="00E24C99">
      <w:pPr>
        <w:pStyle w:val="Prrafodelista"/>
        <w:ind w:left="360"/>
        <w:jc w:val="both"/>
      </w:pPr>
    </w:p>
    <w:p w:rsidR="00865F74" w:rsidRPr="00865F74" w:rsidRDefault="00E24C99" w:rsidP="00E24C99">
      <w:pPr>
        <w:jc w:val="both"/>
        <w:rPr>
          <w:bCs/>
        </w:rPr>
      </w:pPr>
      <w:r w:rsidRPr="00E24C99">
        <w:rPr>
          <w:b/>
          <w:bCs/>
        </w:rPr>
        <w:t xml:space="preserve">PARTE </w:t>
      </w:r>
      <w:r>
        <w:rPr>
          <w:b/>
          <w:bCs/>
        </w:rPr>
        <w:t>B</w:t>
      </w:r>
      <w:r w:rsidRPr="00E24C99">
        <w:rPr>
          <w:b/>
          <w:bCs/>
        </w:rPr>
        <w:t xml:space="preserve">.- </w:t>
      </w:r>
      <w:r w:rsidR="00865F74" w:rsidRPr="00865F74">
        <w:rPr>
          <w:bCs/>
        </w:rPr>
        <w:t>DESARROLLO DE PREGUNTAS SOBRE EL CASO DE ESTUDIO</w:t>
      </w:r>
    </w:p>
    <w:p w:rsidR="00865F74" w:rsidRPr="00865F74" w:rsidRDefault="00865F74" w:rsidP="00E24C99">
      <w:pPr>
        <w:jc w:val="both"/>
        <w:rPr>
          <w:bCs/>
        </w:rPr>
      </w:pPr>
    </w:p>
    <w:p w:rsidR="00297392" w:rsidRDefault="002D346A" w:rsidP="00E24C99">
      <w:pPr>
        <w:jc w:val="both"/>
        <w:rPr>
          <w:bCs/>
        </w:rPr>
      </w:pPr>
      <w:r w:rsidRPr="002D346A">
        <w:rPr>
          <w:bCs/>
        </w:rPr>
        <w:t>GE Dell Intel y otras: La ventaja competitiva de la Tecnología de la Información.</w:t>
      </w:r>
    </w:p>
    <w:p w:rsidR="002D346A" w:rsidRDefault="002D346A" w:rsidP="00E24C99">
      <w:pPr>
        <w:jc w:val="both"/>
        <w:rPr>
          <w:bCs/>
        </w:rPr>
      </w:pPr>
    </w:p>
    <w:p w:rsidR="002D346A" w:rsidRPr="002D346A" w:rsidRDefault="002D346A" w:rsidP="00E24C99">
      <w:pPr>
        <w:jc w:val="both"/>
        <w:rPr>
          <w:bCs/>
        </w:rPr>
      </w:pPr>
      <w:bookmarkStart w:id="0" w:name="_GoBack"/>
      <w:r>
        <w:rPr>
          <w:bCs/>
          <w:noProof/>
          <w:lang w:val="es-EC" w:eastAsia="es-EC"/>
        </w:rPr>
        <w:lastRenderedPageBreak/>
        <w:drawing>
          <wp:inline distT="0" distB="0" distL="0" distR="0">
            <wp:extent cx="6296526" cy="9352547"/>
            <wp:effectExtent l="0" t="0" r="9525" b="1270"/>
            <wp:docPr id="1" name="Imagen 1" descr="D:\Documents\Educación\LSI - Sistemas de Información Gerencial\Libros\O'Brien &amp; Marakas 07e\Cap02 CE GE Dell Intell y o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ducación\LSI - Sistemas de Información Gerencial\Libros\O'Brien &amp; Marakas 07e\Cap02 CE GE Dell Intell y otr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5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346A" w:rsidRPr="002D346A" w:rsidSect="007B4E9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904"/>
    <w:multiLevelType w:val="hybridMultilevel"/>
    <w:tmpl w:val="C1B6DE2C"/>
    <w:lvl w:ilvl="0" w:tplc="C8EA4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1D0"/>
    <w:multiLevelType w:val="hybridMultilevel"/>
    <w:tmpl w:val="72F81020"/>
    <w:lvl w:ilvl="0" w:tplc="20CA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1369"/>
    <w:multiLevelType w:val="hybridMultilevel"/>
    <w:tmpl w:val="BD5E65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361A99"/>
    <w:multiLevelType w:val="hybridMultilevel"/>
    <w:tmpl w:val="06C069BC"/>
    <w:lvl w:ilvl="0" w:tplc="D3D6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1E05"/>
    <w:multiLevelType w:val="hybridMultilevel"/>
    <w:tmpl w:val="B2168EC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6A18CA"/>
    <w:multiLevelType w:val="hybridMultilevel"/>
    <w:tmpl w:val="85C2DE7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801E09"/>
    <w:multiLevelType w:val="hybridMultilevel"/>
    <w:tmpl w:val="E38869B0"/>
    <w:lvl w:ilvl="0" w:tplc="AB2E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32BD5"/>
    <w:multiLevelType w:val="hybridMultilevel"/>
    <w:tmpl w:val="7BCE2568"/>
    <w:lvl w:ilvl="0" w:tplc="D772E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E4"/>
    <w:rsid w:val="00015671"/>
    <w:rsid w:val="000827B0"/>
    <w:rsid w:val="000C1228"/>
    <w:rsid w:val="0020136F"/>
    <w:rsid w:val="002213E4"/>
    <w:rsid w:val="0022615B"/>
    <w:rsid w:val="00297392"/>
    <w:rsid w:val="002D346A"/>
    <w:rsid w:val="003E6B50"/>
    <w:rsid w:val="003F327E"/>
    <w:rsid w:val="0047786E"/>
    <w:rsid w:val="00707BF8"/>
    <w:rsid w:val="007B4E9F"/>
    <w:rsid w:val="007D0C6B"/>
    <w:rsid w:val="00865F74"/>
    <w:rsid w:val="00915DE0"/>
    <w:rsid w:val="00970296"/>
    <w:rsid w:val="00A7664B"/>
    <w:rsid w:val="00CB709F"/>
    <w:rsid w:val="00D06C54"/>
    <w:rsid w:val="00D36124"/>
    <w:rsid w:val="00D601B5"/>
    <w:rsid w:val="00E24C99"/>
    <w:rsid w:val="00E51C95"/>
    <w:rsid w:val="00E92314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86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86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7786E"/>
    <w:pPr>
      <w:keepNext/>
      <w:jc w:val="both"/>
      <w:outlineLvl w:val="1"/>
    </w:pPr>
    <w:rPr>
      <w:b/>
      <w:bCs/>
      <w:lang w:val="en-US"/>
    </w:rPr>
  </w:style>
  <w:style w:type="paragraph" w:styleId="Ttulo3">
    <w:name w:val="heading 3"/>
    <w:basedOn w:val="Normal"/>
    <w:qFormat/>
    <w:rsid w:val="0047786E"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0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7786E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character" w:styleId="Hipervnculo">
    <w:name w:val="Hyperlink"/>
    <w:basedOn w:val="Fuentedeprrafopredeter"/>
    <w:rsid w:val="0047786E"/>
    <w:rPr>
      <w:color w:val="0000FF"/>
      <w:u w:val="single"/>
    </w:rPr>
  </w:style>
  <w:style w:type="paragraph" w:styleId="Textoindependiente">
    <w:name w:val="Body Text"/>
    <w:basedOn w:val="Normal"/>
    <w:rsid w:val="0047786E"/>
    <w:pPr>
      <w:jc w:val="both"/>
    </w:pPr>
  </w:style>
  <w:style w:type="table" w:styleId="Tablaconcuadrcula">
    <w:name w:val="Table Grid"/>
    <w:basedOn w:val="Tablanormal"/>
    <w:rsid w:val="000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E6B50"/>
    <w:rPr>
      <w:b/>
      <w:bCs/>
    </w:rPr>
  </w:style>
  <w:style w:type="paragraph" w:styleId="Prrafodelista">
    <w:name w:val="List Paragraph"/>
    <w:basedOn w:val="Normal"/>
    <w:uiPriority w:val="34"/>
    <w:qFormat/>
    <w:rsid w:val="00A76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Sinespaciado">
    <w:name w:val="No Spacing"/>
    <w:uiPriority w:val="1"/>
    <w:qFormat/>
    <w:rsid w:val="002D346A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2D34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346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86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86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7786E"/>
    <w:pPr>
      <w:keepNext/>
      <w:jc w:val="both"/>
      <w:outlineLvl w:val="1"/>
    </w:pPr>
    <w:rPr>
      <w:b/>
      <w:bCs/>
      <w:lang w:val="en-US"/>
    </w:rPr>
  </w:style>
  <w:style w:type="paragraph" w:styleId="Ttulo3">
    <w:name w:val="heading 3"/>
    <w:basedOn w:val="Normal"/>
    <w:qFormat/>
    <w:rsid w:val="0047786E"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0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7786E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character" w:styleId="Hipervnculo">
    <w:name w:val="Hyperlink"/>
    <w:basedOn w:val="Fuentedeprrafopredeter"/>
    <w:rsid w:val="0047786E"/>
    <w:rPr>
      <w:color w:val="0000FF"/>
      <w:u w:val="single"/>
    </w:rPr>
  </w:style>
  <w:style w:type="paragraph" w:styleId="Textoindependiente">
    <w:name w:val="Body Text"/>
    <w:basedOn w:val="Normal"/>
    <w:rsid w:val="0047786E"/>
    <w:pPr>
      <w:jc w:val="both"/>
    </w:pPr>
  </w:style>
  <w:style w:type="table" w:styleId="Tablaconcuadrcula">
    <w:name w:val="Table Grid"/>
    <w:basedOn w:val="Tablanormal"/>
    <w:rsid w:val="000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E6B50"/>
    <w:rPr>
      <w:b/>
      <w:bCs/>
    </w:rPr>
  </w:style>
  <w:style w:type="paragraph" w:styleId="Prrafodelista">
    <w:name w:val="List Paragraph"/>
    <w:basedOn w:val="Normal"/>
    <w:uiPriority w:val="34"/>
    <w:qFormat/>
    <w:rsid w:val="00A76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Sinespaciado">
    <w:name w:val="No Spacing"/>
    <w:uiPriority w:val="1"/>
    <w:qFormat/>
    <w:rsid w:val="002D346A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2D34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346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Sistemas de Información Gerencial</vt:lpstr>
    </vt:vector>
  </TitlesOfParts>
  <Company>Banco del Pichincha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Sistemas de Información Gerencial</dc:title>
  <dc:creator>randradt</dc:creator>
  <cp:lastModifiedBy>Andrade</cp:lastModifiedBy>
  <cp:revision>4</cp:revision>
  <cp:lastPrinted>2011-01-31T09:19:00Z</cp:lastPrinted>
  <dcterms:created xsi:type="dcterms:W3CDTF">2011-02-14T12:37:00Z</dcterms:created>
  <dcterms:modified xsi:type="dcterms:W3CDTF">2011-02-14T12:48:00Z</dcterms:modified>
</cp:coreProperties>
</file>