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74" w:rsidRPr="00555A74" w:rsidRDefault="00555A74" w:rsidP="00555A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A74">
        <w:rPr>
          <w:rFonts w:ascii="Times New Roman" w:hAnsi="Times New Roman" w:cs="Times New Roman"/>
          <w:b/>
          <w:sz w:val="28"/>
          <w:szCs w:val="28"/>
          <w:u w:val="single"/>
        </w:rPr>
        <w:t>GÉNEROS PERIODÍSTICOS II</w:t>
      </w:r>
    </w:p>
    <w:p w:rsidR="00555A74" w:rsidRPr="00555A74" w:rsidRDefault="00555A74" w:rsidP="00555A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5A74">
        <w:rPr>
          <w:rFonts w:ascii="Times New Roman" w:hAnsi="Times New Roman" w:cs="Times New Roman"/>
          <w:b/>
          <w:sz w:val="28"/>
          <w:szCs w:val="28"/>
          <w:u w:val="single"/>
        </w:rPr>
        <w:t>EXAMEN DEL II PARCIAL</w:t>
      </w:r>
    </w:p>
    <w:p w:rsidR="00555A74" w:rsidRDefault="00555A74" w:rsidP="00555A74">
      <w:pPr>
        <w:rPr>
          <w:sz w:val="28"/>
          <w:szCs w:val="28"/>
        </w:rPr>
      </w:pPr>
      <w:r>
        <w:rPr>
          <w:sz w:val="28"/>
          <w:szCs w:val="28"/>
        </w:rPr>
        <w:t>1.- Elabore</w:t>
      </w:r>
      <w:r w:rsidRPr="00713203">
        <w:rPr>
          <w:sz w:val="28"/>
          <w:szCs w:val="28"/>
        </w:rPr>
        <w:t xml:space="preserve"> un análisis</w:t>
      </w:r>
      <w:r>
        <w:rPr>
          <w:sz w:val="28"/>
          <w:szCs w:val="28"/>
        </w:rPr>
        <w:t xml:space="preserve"> sobre su tema preseleccionado</w:t>
      </w:r>
      <w:r w:rsidRPr="00713203">
        <w:rPr>
          <w:sz w:val="28"/>
          <w:szCs w:val="28"/>
        </w:rPr>
        <w:t>, acorde con las características, estructura, y los propósitos</w:t>
      </w:r>
      <w:r>
        <w:rPr>
          <w:sz w:val="28"/>
          <w:szCs w:val="28"/>
        </w:rPr>
        <w:t xml:space="preserve"> de este género periodístico,</w:t>
      </w:r>
      <w:r w:rsidRPr="00713203">
        <w:rPr>
          <w:sz w:val="28"/>
          <w:szCs w:val="28"/>
        </w:rPr>
        <w:t xml:space="preserve"> revisados en clases.</w:t>
      </w:r>
      <w:r>
        <w:rPr>
          <w:sz w:val="28"/>
          <w:szCs w:val="28"/>
        </w:rPr>
        <w:t xml:space="preserve"> </w:t>
      </w:r>
      <w:r w:rsidRPr="00555A74">
        <w:rPr>
          <w:b/>
          <w:sz w:val="28"/>
          <w:szCs w:val="28"/>
        </w:rPr>
        <w:t>50 puntos</w:t>
      </w:r>
    </w:p>
    <w:p w:rsidR="00555A74" w:rsidRDefault="00555A74" w:rsidP="00555A74">
      <w:pPr>
        <w:rPr>
          <w:sz w:val="28"/>
          <w:szCs w:val="28"/>
        </w:rPr>
      </w:pPr>
      <w:r>
        <w:rPr>
          <w:sz w:val="28"/>
          <w:szCs w:val="28"/>
        </w:rPr>
        <w:t xml:space="preserve">2.- Compare los siguientes géneros de opinión, en al menos 5 aspectos o características: El Editorial, Artículo de Opinión, y el Artículo de Humor. </w:t>
      </w:r>
      <w:r w:rsidRPr="00555A74">
        <w:rPr>
          <w:b/>
          <w:sz w:val="28"/>
          <w:szCs w:val="28"/>
        </w:rPr>
        <w:t>25 puntos</w:t>
      </w:r>
    </w:p>
    <w:p w:rsidR="00AD0D73" w:rsidRDefault="00555A74" w:rsidP="00555A74">
      <w:r>
        <w:rPr>
          <w:sz w:val="28"/>
          <w:szCs w:val="28"/>
        </w:rPr>
        <w:t xml:space="preserve">3.- Explique al menos 5 características de la redacción para medios de comunicación en Internet; e indique en qué consiste la interactividad con el cibernauta, ponga un ejemplo real de cualquiera de los medios ecuatorianos. </w:t>
      </w:r>
      <w:r w:rsidRPr="00555A74">
        <w:rPr>
          <w:b/>
          <w:sz w:val="28"/>
          <w:szCs w:val="28"/>
        </w:rPr>
        <w:t>25 puntos.</w:t>
      </w:r>
    </w:p>
    <w:sectPr w:rsidR="00AD0D73" w:rsidSect="00164F24">
      <w:pgSz w:w="12240" w:h="15840" w:code="1"/>
      <w:pgMar w:top="2835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55A74"/>
    <w:rsid w:val="00164F24"/>
    <w:rsid w:val="00555A74"/>
    <w:rsid w:val="006D7C47"/>
    <w:rsid w:val="00AD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A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522</Characters>
  <Application>Microsoft Office Word</Application>
  <DocSecurity>0</DocSecurity>
  <Lines>4</Lines>
  <Paragraphs>1</Paragraphs>
  <ScaleCrop>false</ScaleCrop>
  <Company>Personal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Carvajal</dc:creator>
  <cp:lastModifiedBy>Maritza Carvajal</cp:lastModifiedBy>
  <cp:revision>1</cp:revision>
  <dcterms:created xsi:type="dcterms:W3CDTF">2011-02-04T22:20:00Z</dcterms:created>
  <dcterms:modified xsi:type="dcterms:W3CDTF">2011-02-04T22:22:00Z</dcterms:modified>
</cp:coreProperties>
</file>