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F5B" w:rsidRDefault="00CA3F5B" w:rsidP="00AB36FB">
      <w:pPr>
        <w:spacing w:before="120" w:after="0"/>
        <w:rPr>
          <w:rFonts w:ascii="Geneva" w:hAnsi="Geneva"/>
          <w:b/>
          <w:color w:val="000000"/>
          <w:lang w:val="en-US"/>
        </w:rPr>
      </w:pPr>
      <w:r>
        <w:rPr>
          <w:rFonts w:ascii="Geneva" w:hAnsi="Geneva"/>
          <w:b/>
          <w:color w:val="000000"/>
          <w:lang w:val="en-US"/>
        </w:rPr>
        <w:t>Nombre:________________________________</w:t>
      </w:r>
    </w:p>
    <w:p w:rsidR="00CA3F5B" w:rsidRDefault="00CA3F5B" w:rsidP="00AB36FB">
      <w:pPr>
        <w:spacing w:before="120" w:after="0"/>
        <w:rPr>
          <w:rFonts w:ascii="Geneva" w:hAnsi="Geneva"/>
          <w:b/>
          <w:color w:val="000000"/>
          <w:lang w:val="en-US"/>
        </w:rPr>
      </w:pPr>
    </w:p>
    <w:p w:rsidR="004B0F17" w:rsidRPr="00AB36FB" w:rsidRDefault="00CA3F5B" w:rsidP="00AB36FB">
      <w:pPr>
        <w:spacing w:before="120" w:after="0"/>
        <w:rPr>
          <w:rFonts w:ascii="Geneva" w:hAnsi="Geneva"/>
          <w:b/>
          <w:lang w:val="en-US"/>
        </w:rPr>
      </w:pPr>
      <w:r>
        <w:rPr>
          <w:rFonts w:ascii="Geneva" w:hAnsi="Geneva"/>
          <w:b/>
          <w:color w:val="000000"/>
          <w:lang w:val="en-US"/>
        </w:rPr>
        <w:t>Problema</w:t>
      </w:r>
      <w:r w:rsidR="004B0F17" w:rsidRPr="00AB36FB">
        <w:rPr>
          <w:rFonts w:ascii="Geneva" w:hAnsi="Geneva"/>
          <w:b/>
          <w:color w:val="000000"/>
          <w:lang w:val="en-US"/>
        </w:rPr>
        <w:t xml:space="preserve"> 1: </w:t>
      </w:r>
      <w:r>
        <w:rPr>
          <w:rFonts w:ascii="Geneva" w:hAnsi="Geneva"/>
          <w:b/>
          <w:color w:val="000000"/>
          <w:lang w:val="en-US"/>
        </w:rPr>
        <w:t>Diseño Completamente Aleatorizado</w:t>
      </w:r>
    </w:p>
    <w:p w:rsidR="00CA3F5B" w:rsidRDefault="00CA3F5B" w:rsidP="00AB36FB">
      <w:pPr>
        <w:spacing w:before="120" w:after="0"/>
        <w:rPr>
          <w:rFonts w:ascii="Geneva" w:hAnsi="Geneva"/>
          <w:sz w:val="22"/>
          <w:lang w:val="en-US"/>
        </w:rPr>
      </w:pPr>
      <w:r>
        <w:rPr>
          <w:rFonts w:ascii="Geneva" w:hAnsi="Geneva"/>
          <w:sz w:val="22"/>
          <w:lang w:val="en-US"/>
        </w:rPr>
        <w:t>La siguiente cantidad de organismos es registrada en un estudio sobre diversidad de suelos. Los suelos fueron clasificados como de cuatro yipos.</w:t>
      </w:r>
    </w:p>
    <w:p w:rsidR="00AA77D1" w:rsidRDefault="00AA77D1" w:rsidP="00AB36FB">
      <w:pPr>
        <w:spacing w:before="120" w:after="0"/>
        <w:rPr>
          <w:rFonts w:ascii="Geneva" w:hAnsi="Geneva"/>
          <w:sz w:val="22"/>
          <w:lang w:val="en-US"/>
        </w:rPr>
      </w:pPr>
      <w:r>
        <w:rPr>
          <w:rFonts w:ascii="Geneva" w:hAnsi="Geneva"/>
          <w:sz w:val="22"/>
          <w:lang w:val="en-US"/>
        </w:rPr>
        <w:t>The number of nematodes per soil sample taken from around citrus trees treated with four nematocides are as follows:</w:t>
      </w:r>
    </w:p>
    <w:p w:rsidR="00AA77D1" w:rsidRDefault="00F137EF" w:rsidP="00AB36FB">
      <w:pPr>
        <w:spacing w:before="120" w:after="0"/>
        <w:rPr>
          <w:rFonts w:ascii="Geneva" w:hAnsi="Geneva"/>
          <w:sz w:val="22"/>
          <w:lang w:val="en-US"/>
        </w:rPr>
      </w:pPr>
      <w:r w:rsidRPr="00F137EF">
        <w:rPr>
          <w:rFonts w:ascii="Geneva" w:hAnsi="Geneva"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35pt;height:1.4pt" o:hrpct="0" o:hralign="center" o:hr="t">
            <v:imagedata r:id="rId5" o:title="Default Line"/>
          </v:shape>
        </w:pict>
      </w:r>
    </w:p>
    <w:p w:rsidR="00BD6BF9" w:rsidRDefault="00CA3F5B" w:rsidP="00BD6BF9">
      <w:pPr>
        <w:spacing w:before="120" w:after="0"/>
        <w:rPr>
          <w:rFonts w:ascii="Geneva" w:hAnsi="Geneva"/>
          <w:sz w:val="22"/>
          <w:lang w:val="en-US"/>
        </w:rPr>
      </w:pPr>
      <w:r>
        <w:rPr>
          <w:rFonts w:ascii="Geneva" w:hAnsi="Geneva"/>
          <w:sz w:val="22"/>
          <w:lang w:val="en-US"/>
        </w:rPr>
        <w:t>Tipo</w:t>
      </w:r>
      <w:r w:rsidR="00BD6BF9">
        <w:rPr>
          <w:rFonts w:ascii="Geneva" w:hAnsi="Geneva"/>
          <w:sz w:val="22"/>
          <w:lang w:val="en-US"/>
        </w:rPr>
        <w:t xml:space="preserve"> 1</w:t>
      </w:r>
      <w:r w:rsidR="00BD6BF9">
        <w:rPr>
          <w:rFonts w:ascii="Geneva" w:hAnsi="Geneva"/>
          <w:sz w:val="22"/>
          <w:lang w:val="en-US"/>
        </w:rPr>
        <w:tab/>
      </w:r>
      <w:r w:rsidR="00BD6BF9">
        <w:rPr>
          <w:rFonts w:ascii="Geneva" w:hAnsi="Geneva"/>
          <w:sz w:val="22"/>
          <w:lang w:val="en-US"/>
        </w:rPr>
        <w:tab/>
        <w:t>2</w:t>
      </w:r>
      <w:r w:rsidR="00BD6BF9">
        <w:rPr>
          <w:rFonts w:ascii="Geneva" w:hAnsi="Geneva"/>
          <w:sz w:val="22"/>
          <w:lang w:val="en-US"/>
        </w:rPr>
        <w:tab/>
        <w:t>0</w:t>
      </w:r>
      <w:r w:rsidR="00BD6BF9">
        <w:rPr>
          <w:rFonts w:ascii="Geneva" w:hAnsi="Geneva"/>
          <w:sz w:val="22"/>
          <w:lang w:val="en-US"/>
        </w:rPr>
        <w:tab/>
        <w:t>2</w:t>
      </w:r>
      <w:r w:rsidR="00BD6BF9">
        <w:rPr>
          <w:rFonts w:ascii="Geneva" w:hAnsi="Geneva"/>
          <w:sz w:val="22"/>
          <w:lang w:val="en-US"/>
        </w:rPr>
        <w:tab/>
        <w:t>3</w:t>
      </w:r>
      <w:r w:rsidR="00BD6BF9">
        <w:rPr>
          <w:rFonts w:ascii="Geneva" w:hAnsi="Geneva"/>
          <w:sz w:val="22"/>
          <w:lang w:val="en-US"/>
        </w:rPr>
        <w:tab/>
        <w:t>0</w:t>
      </w:r>
      <w:r>
        <w:rPr>
          <w:rFonts w:ascii="Geneva" w:hAnsi="Geneva"/>
          <w:sz w:val="22"/>
          <w:lang w:val="en-US"/>
        </w:rPr>
        <w:tab/>
        <w:t>2</w:t>
      </w:r>
    </w:p>
    <w:p w:rsidR="00BD6BF9" w:rsidRDefault="00CA3F5B" w:rsidP="00BD6BF9">
      <w:pPr>
        <w:spacing w:before="120" w:after="0"/>
        <w:rPr>
          <w:rFonts w:ascii="Geneva" w:hAnsi="Geneva"/>
          <w:sz w:val="22"/>
          <w:lang w:val="en-US"/>
        </w:rPr>
      </w:pPr>
      <w:r>
        <w:rPr>
          <w:rFonts w:ascii="Geneva" w:hAnsi="Geneva"/>
          <w:sz w:val="22"/>
          <w:lang w:val="en-US"/>
        </w:rPr>
        <w:t>Tipo</w:t>
      </w:r>
      <w:r w:rsidR="00BD6BF9">
        <w:rPr>
          <w:rFonts w:ascii="Geneva" w:hAnsi="Geneva"/>
          <w:sz w:val="22"/>
          <w:lang w:val="en-US"/>
        </w:rPr>
        <w:t xml:space="preserve"> 2</w:t>
      </w:r>
      <w:r w:rsidR="00BD6BF9">
        <w:rPr>
          <w:rFonts w:ascii="Geneva" w:hAnsi="Geneva"/>
          <w:sz w:val="22"/>
          <w:lang w:val="en-US"/>
        </w:rPr>
        <w:tab/>
      </w:r>
      <w:r w:rsidR="00BD6BF9">
        <w:rPr>
          <w:rFonts w:ascii="Geneva" w:hAnsi="Geneva"/>
          <w:sz w:val="22"/>
          <w:lang w:val="en-US"/>
        </w:rPr>
        <w:tab/>
      </w:r>
      <w:r>
        <w:rPr>
          <w:rFonts w:ascii="Geneva" w:hAnsi="Geneva"/>
          <w:sz w:val="22"/>
          <w:lang w:val="en-US"/>
        </w:rPr>
        <w:t>5</w:t>
      </w:r>
      <w:r>
        <w:rPr>
          <w:rFonts w:ascii="Geneva" w:hAnsi="Geneva"/>
          <w:sz w:val="22"/>
          <w:lang w:val="en-US"/>
        </w:rPr>
        <w:tab/>
      </w:r>
      <w:r w:rsidR="00BD6BF9">
        <w:rPr>
          <w:rFonts w:ascii="Geneva" w:hAnsi="Geneva"/>
          <w:sz w:val="22"/>
          <w:lang w:val="en-US"/>
        </w:rPr>
        <w:t>6</w:t>
      </w:r>
      <w:r w:rsidR="00BD6BF9">
        <w:rPr>
          <w:rFonts w:ascii="Geneva" w:hAnsi="Geneva"/>
          <w:sz w:val="22"/>
          <w:lang w:val="en-US"/>
        </w:rPr>
        <w:tab/>
        <w:t>4</w:t>
      </w:r>
      <w:r w:rsidR="00BD6BF9">
        <w:rPr>
          <w:rFonts w:ascii="Geneva" w:hAnsi="Geneva"/>
          <w:sz w:val="22"/>
          <w:lang w:val="en-US"/>
        </w:rPr>
        <w:tab/>
        <w:t>8</w:t>
      </w:r>
      <w:r w:rsidR="00BD6BF9">
        <w:rPr>
          <w:rFonts w:ascii="Geneva" w:hAnsi="Geneva"/>
          <w:sz w:val="22"/>
          <w:lang w:val="en-US"/>
        </w:rPr>
        <w:tab/>
        <w:t>2</w:t>
      </w:r>
      <w:r w:rsidR="00BD6BF9">
        <w:rPr>
          <w:rFonts w:ascii="Geneva" w:hAnsi="Geneva"/>
          <w:sz w:val="22"/>
          <w:lang w:val="en-US"/>
        </w:rPr>
        <w:tab/>
        <w:t>4</w:t>
      </w:r>
      <w:r w:rsidR="00BD6BF9">
        <w:rPr>
          <w:rFonts w:ascii="Geneva" w:hAnsi="Geneva"/>
          <w:sz w:val="22"/>
          <w:lang w:val="en-US"/>
        </w:rPr>
        <w:tab/>
      </w:r>
    </w:p>
    <w:p w:rsidR="00BD6BF9" w:rsidRDefault="00CA3F5B" w:rsidP="00BD6BF9">
      <w:pPr>
        <w:spacing w:before="120" w:after="0"/>
        <w:rPr>
          <w:rFonts w:ascii="Geneva" w:hAnsi="Geneva"/>
          <w:sz w:val="22"/>
          <w:lang w:val="en-US"/>
        </w:rPr>
      </w:pPr>
      <w:r>
        <w:rPr>
          <w:rFonts w:ascii="Geneva" w:hAnsi="Geneva"/>
          <w:sz w:val="22"/>
          <w:lang w:val="en-US"/>
        </w:rPr>
        <w:t>Tipo</w:t>
      </w:r>
      <w:r w:rsidR="00BD6BF9">
        <w:rPr>
          <w:rFonts w:ascii="Geneva" w:hAnsi="Geneva"/>
          <w:sz w:val="22"/>
          <w:lang w:val="en-US"/>
        </w:rPr>
        <w:t xml:space="preserve"> 3</w:t>
      </w:r>
      <w:r w:rsidR="00BD6BF9">
        <w:rPr>
          <w:rFonts w:ascii="Geneva" w:hAnsi="Geneva"/>
          <w:sz w:val="22"/>
          <w:lang w:val="en-US"/>
        </w:rPr>
        <w:tab/>
      </w:r>
      <w:r w:rsidR="00BD6BF9">
        <w:rPr>
          <w:rFonts w:ascii="Geneva" w:hAnsi="Geneva"/>
          <w:sz w:val="22"/>
          <w:lang w:val="en-US"/>
        </w:rPr>
        <w:tab/>
        <w:t>9</w:t>
      </w:r>
      <w:r w:rsidR="00BD6BF9">
        <w:rPr>
          <w:rFonts w:ascii="Geneva" w:hAnsi="Geneva"/>
          <w:sz w:val="22"/>
          <w:lang w:val="en-US"/>
        </w:rPr>
        <w:tab/>
        <w:t>5</w:t>
      </w:r>
      <w:r w:rsidR="00BD6BF9">
        <w:rPr>
          <w:rFonts w:ascii="Geneva" w:hAnsi="Geneva"/>
          <w:sz w:val="22"/>
          <w:lang w:val="en-US"/>
        </w:rPr>
        <w:tab/>
      </w:r>
      <w:r>
        <w:rPr>
          <w:rFonts w:ascii="Geneva" w:hAnsi="Geneva"/>
          <w:sz w:val="22"/>
          <w:lang w:val="en-US"/>
        </w:rPr>
        <w:t>7</w:t>
      </w:r>
      <w:r>
        <w:rPr>
          <w:rFonts w:ascii="Geneva" w:hAnsi="Geneva"/>
          <w:sz w:val="22"/>
          <w:lang w:val="en-US"/>
        </w:rPr>
        <w:tab/>
      </w:r>
      <w:r w:rsidR="00BD6BF9">
        <w:rPr>
          <w:rFonts w:ascii="Geneva" w:hAnsi="Geneva"/>
          <w:sz w:val="22"/>
          <w:lang w:val="en-US"/>
        </w:rPr>
        <w:t>6</w:t>
      </w:r>
      <w:r w:rsidR="00BD6BF9">
        <w:rPr>
          <w:rFonts w:ascii="Geneva" w:hAnsi="Geneva"/>
          <w:sz w:val="22"/>
          <w:lang w:val="en-US"/>
        </w:rPr>
        <w:tab/>
        <w:t>5</w:t>
      </w:r>
      <w:r w:rsidR="00BD6BF9">
        <w:rPr>
          <w:rFonts w:ascii="Geneva" w:hAnsi="Geneva"/>
          <w:sz w:val="22"/>
          <w:lang w:val="en-US"/>
        </w:rPr>
        <w:tab/>
        <w:t>11</w:t>
      </w:r>
      <w:r w:rsidR="00BD6BF9">
        <w:rPr>
          <w:rFonts w:ascii="Geneva" w:hAnsi="Geneva"/>
          <w:sz w:val="22"/>
          <w:lang w:val="en-US"/>
        </w:rPr>
        <w:tab/>
      </w:r>
    </w:p>
    <w:p w:rsidR="00BD6BF9" w:rsidRDefault="00CA3F5B" w:rsidP="00BD6BF9">
      <w:pPr>
        <w:spacing w:before="120" w:after="0"/>
        <w:rPr>
          <w:rFonts w:ascii="Geneva" w:hAnsi="Geneva"/>
          <w:sz w:val="22"/>
          <w:lang w:val="en-US"/>
        </w:rPr>
      </w:pPr>
      <w:r>
        <w:rPr>
          <w:rFonts w:ascii="Geneva" w:hAnsi="Geneva"/>
          <w:sz w:val="22"/>
          <w:lang w:val="en-US"/>
        </w:rPr>
        <w:t>Tipo</w:t>
      </w:r>
      <w:r w:rsidR="00BD6BF9">
        <w:rPr>
          <w:rFonts w:ascii="Geneva" w:hAnsi="Geneva"/>
          <w:sz w:val="22"/>
          <w:lang w:val="en-US"/>
        </w:rPr>
        <w:t xml:space="preserve"> 4</w:t>
      </w:r>
      <w:r w:rsidR="00BD6BF9">
        <w:rPr>
          <w:rFonts w:ascii="Geneva" w:hAnsi="Geneva"/>
          <w:sz w:val="22"/>
          <w:lang w:val="en-US"/>
        </w:rPr>
        <w:tab/>
      </w:r>
      <w:r w:rsidR="00BD6BF9">
        <w:rPr>
          <w:rFonts w:ascii="Geneva" w:hAnsi="Geneva"/>
          <w:sz w:val="22"/>
          <w:lang w:val="en-US"/>
        </w:rPr>
        <w:tab/>
        <w:t>2</w:t>
      </w:r>
      <w:r w:rsidR="00BD6BF9">
        <w:rPr>
          <w:rFonts w:ascii="Geneva" w:hAnsi="Geneva"/>
          <w:sz w:val="22"/>
          <w:lang w:val="en-US"/>
        </w:rPr>
        <w:tab/>
        <w:t>4</w:t>
      </w:r>
      <w:r w:rsidR="00BD6BF9">
        <w:rPr>
          <w:rFonts w:ascii="Geneva" w:hAnsi="Geneva"/>
          <w:sz w:val="22"/>
          <w:lang w:val="en-US"/>
        </w:rPr>
        <w:tab/>
        <w:t>1</w:t>
      </w:r>
      <w:r w:rsidR="00BD6BF9">
        <w:rPr>
          <w:rFonts w:ascii="Geneva" w:hAnsi="Geneva"/>
          <w:sz w:val="22"/>
          <w:lang w:val="en-US"/>
        </w:rPr>
        <w:tab/>
        <w:t>0</w:t>
      </w:r>
      <w:r w:rsidR="00BD6BF9">
        <w:rPr>
          <w:rFonts w:ascii="Geneva" w:hAnsi="Geneva"/>
          <w:sz w:val="22"/>
          <w:lang w:val="en-US"/>
        </w:rPr>
        <w:tab/>
        <w:t>2</w:t>
      </w:r>
      <w:r>
        <w:rPr>
          <w:rFonts w:ascii="Geneva" w:hAnsi="Geneva"/>
          <w:sz w:val="22"/>
          <w:lang w:val="en-US"/>
        </w:rPr>
        <w:tab/>
        <w:t>1</w:t>
      </w:r>
    </w:p>
    <w:p w:rsidR="00AA77D1" w:rsidRDefault="00F137EF" w:rsidP="00AA77D1">
      <w:pPr>
        <w:spacing w:before="120" w:after="0"/>
        <w:rPr>
          <w:rFonts w:ascii="Geneva" w:hAnsi="Geneva"/>
          <w:sz w:val="22"/>
          <w:lang w:val="en-US"/>
        </w:rPr>
      </w:pPr>
      <w:r w:rsidRPr="00F137EF">
        <w:rPr>
          <w:rFonts w:ascii="Geneva" w:hAnsi="Geneva"/>
          <w:sz w:val="22"/>
          <w:lang w:val="en-US"/>
        </w:rPr>
        <w:pict>
          <v:shape id="_x0000_i1026" type="#_x0000_t75" style="width:432.35pt;height:1.4pt" o:hrpct="0" o:hralign="center" o:hr="t">
            <v:imagedata r:id="rId6" o:title="Default Line"/>
          </v:shape>
        </w:pict>
      </w:r>
    </w:p>
    <w:p w:rsidR="00CA3F5B" w:rsidRDefault="00CA3F5B" w:rsidP="00C25FA2">
      <w:pPr>
        <w:spacing w:before="120" w:after="0"/>
        <w:rPr>
          <w:rFonts w:ascii="Geneva" w:hAnsi="Geneva"/>
          <w:sz w:val="22"/>
          <w:lang w:val="en-US"/>
        </w:rPr>
      </w:pPr>
      <w:r>
        <w:rPr>
          <w:rFonts w:ascii="Geneva" w:hAnsi="Geneva"/>
          <w:sz w:val="22"/>
          <w:lang w:val="en-US"/>
        </w:rPr>
        <w:t>Los investigadores quieren saber si estos datos reflejan efetivamente la diferencia entre los tipos de suelo.</w:t>
      </w:r>
    </w:p>
    <w:p w:rsidR="00E17992" w:rsidRDefault="00CA3F5B" w:rsidP="0036242E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ascii="Geneva" w:hAnsi="Geneva"/>
          <w:sz w:val="22"/>
          <w:lang w:val="en-US"/>
        </w:rPr>
      </w:pPr>
      <w:r>
        <w:rPr>
          <w:rFonts w:ascii="Geneva" w:hAnsi="Geneva"/>
          <w:sz w:val="22"/>
          <w:lang w:val="en-US"/>
        </w:rPr>
        <w:t xml:space="preserve">Están estos datos normalente distribuidos? </w:t>
      </w:r>
    </w:p>
    <w:p w:rsidR="0018292C" w:rsidRDefault="00CA3F5B" w:rsidP="0018292C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ascii="Geneva" w:hAnsi="Geneva"/>
          <w:color w:val="000000"/>
          <w:sz w:val="22"/>
          <w:lang w:val="en-US"/>
        </w:rPr>
      </w:pPr>
      <w:r>
        <w:rPr>
          <w:rFonts w:ascii="Geneva" w:hAnsi="Geneva"/>
          <w:color w:val="000000"/>
          <w:sz w:val="22"/>
          <w:lang w:val="en-US"/>
        </w:rPr>
        <w:t xml:space="preserve">Puede afirmar que las varianzas son iguales? </w:t>
      </w:r>
    </w:p>
    <w:p w:rsidR="00FE3B8C" w:rsidRDefault="00EB1FC4" w:rsidP="00F12FC7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ascii="Geneva" w:hAnsi="Geneva"/>
          <w:color w:val="000000"/>
          <w:sz w:val="22"/>
          <w:lang w:val="en-US"/>
        </w:rPr>
      </w:pPr>
      <w:r>
        <w:rPr>
          <w:rFonts w:ascii="Geneva" w:hAnsi="Geneva"/>
          <w:color w:val="000000"/>
          <w:sz w:val="22"/>
          <w:lang w:val="en-US"/>
        </w:rPr>
        <w:t>Write the ANOVA model that fit</w:t>
      </w:r>
      <w:r w:rsidR="00FE3B8C">
        <w:rPr>
          <w:rFonts w:ascii="Geneva" w:hAnsi="Geneva"/>
          <w:color w:val="000000"/>
          <w:sz w:val="22"/>
          <w:lang w:val="en-US"/>
        </w:rPr>
        <w:t xml:space="preserve"> the data. Explain the parameters?</w:t>
      </w:r>
    </w:p>
    <w:p w:rsidR="00CA3F5B" w:rsidRDefault="00CA3F5B" w:rsidP="00F12FC7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ascii="Geneva" w:hAnsi="Geneva"/>
          <w:color w:val="000000"/>
          <w:sz w:val="22"/>
          <w:lang w:val="en-US"/>
        </w:rPr>
      </w:pPr>
      <w:r>
        <w:rPr>
          <w:rFonts w:ascii="Geneva" w:hAnsi="Geneva"/>
          <w:color w:val="000000"/>
          <w:sz w:val="22"/>
          <w:lang w:val="en-US"/>
        </w:rPr>
        <w:t>Si es necesario transforme los datos y verifique la normalidad y homogeneidad de la varianza.</w:t>
      </w:r>
    </w:p>
    <w:p w:rsidR="00CA3F5B" w:rsidRDefault="00CA3F5B" w:rsidP="00F12FC7">
      <w:pPr>
        <w:pStyle w:val="ListParagraph"/>
        <w:numPr>
          <w:ilvl w:val="0"/>
          <w:numId w:val="2"/>
        </w:numPr>
        <w:spacing w:before="120" w:after="0"/>
        <w:contextualSpacing w:val="0"/>
        <w:rPr>
          <w:rFonts w:ascii="Geneva" w:hAnsi="Geneva"/>
          <w:color w:val="000000"/>
          <w:sz w:val="22"/>
          <w:lang w:val="en-US"/>
        </w:rPr>
      </w:pPr>
      <w:r>
        <w:rPr>
          <w:rFonts w:ascii="Geneva" w:hAnsi="Geneva"/>
          <w:color w:val="000000"/>
          <w:sz w:val="22"/>
          <w:lang w:val="en-US"/>
        </w:rPr>
        <w:t>Realice el análisis de varianza y discuta los resultados.</w:t>
      </w:r>
    </w:p>
    <w:p w:rsidR="00CA34B1" w:rsidRDefault="00CA34B1" w:rsidP="00A836C9">
      <w:pPr>
        <w:tabs>
          <w:tab w:val="left" w:pos="360"/>
        </w:tabs>
        <w:spacing w:before="120" w:after="0"/>
        <w:rPr>
          <w:lang w:val="en-US"/>
        </w:rPr>
      </w:pPr>
    </w:p>
    <w:sectPr w:rsidR="00CA34B1" w:rsidSect="00D62F6E">
      <w:headerReference w:type="default" r:id="rId7"/>
      <w:footerReference w:type="even" r:id="rId8"/>
      <w:footerReference w:type="default" r:id="rId9"/>
      <w:pgSz w:w="11899" w:h="16839"/>
      <w:pgMar w:top="2160" w:right="1440" w:bottom="1440" w:left="1797" w:gutter="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1000000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Geneva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D1" w:rsidRDefault="00F137EF" w:rsidP="008652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77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77D1" w:rsidRDefault="00AA77D1" w:rsidP="00865233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D1" w:rsidRDefault="00F137EF" w:rsidP="008652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77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3F5B">
      <w:rPr>
        <w:rStyle w:val="PageNumber"/>
        <w:noProof/>
      </w:rPr>
      <w:t>1</w:t>
    </w:r>
    <w:r>
      <w:rPr>
        <w:rStyle w:val="PageNumber"/>
      </w:rPr>
      <w:fldChar w:fldCharType="end"/>
    </w:r>
  </w:p>
  <w:p w:rsidR="00AA77D1" w:rsidRDefault="00AA77D1" w:rsidP="00865233">
    <w:pPr>
      <w:pStyle w:val="Footer"/>
      <w:ind w:right="360"/>
    </w:pPr>
    <w:r>
      <w:tab/>
      <w:t>Jorge Calderón V., Ph.D.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F6E" w:rsidRPr="0003659C" w:rsidRDefault="00D62F6E" w:rsidP="00D62F6E">
    <w:pPr>
      <w:pStyle w:val="Header"/>
      <w:rPr>
        <w:lang w:val="en-US"/>
      </w:rPr>
    </w:pPr>
    <w:r w:rsidRPr="0003659C">
      <w:rPr>
        <w:lang w:val="en-US"/>
      </w:rPr>
      <w:t>Experimental Design and Data Analysis</w:t>
    </w:r>
  </w:p>
  <w:p w:rsidR="00AA77D1" w:rsidRPr="00D62F6E" w:rsidRDefault="00CA3F5B" w:rsidP="00D62F6E">
    <w:pPr>
      <w:pStyle w:val="Header"/>
    </w:pPr>
    <w:r>
      <w:rPr>
        <w:lang w:val="en-US"/>
      </w:rPr>
      <w:t>Primer Parcial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698296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F07F6D"/>
    <w:multiLevelType w:val="hybridMultilevel"/>
    <w:tmpl w:val="120CBD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726DB"/>
    <w:rsid w:val="000003C4"/>
    <w:rsid w:val="00022CEE"/>
    <w:rsid w:val="00030593"/>
    <w:rsid w:val="000643CD"/>
    <w:rsid w:val="000645D7"/>
    <w:rsid w:val="000B187E"/>
    <w:rsid w:val="000F2684"/>
    <w:rsid w:val="00103252"/>
    <w:rsid w:val="00106224"/>
    <w:rsid w:val="00121E4D"/>
    <w:rsid w:val="00140F09"/>
    <w:rsid w:val="00161028"/>
    <w:rsid w:val="00161644"/>
    <w:rsid w:val="001749A9"/>
    <w:rsid w:val="0018292C"/>
    <w:rsid w:val="0019000B"/>
    <w:rsid w:val="001E7A07"/>
    <w:rsid w:val="00203BF5"/>
    <w:rsid w:val="0021176B"/>
    <w:rsid w:val="00217E1B"/>
    <w:rsid w:val="00245D43"/>
    <w:rsid w:val="00255CD4"/>
    <w:rsid w:val="0028550F"/>
    <w:rsid w:val="002A13D6"/>
    <w:rsid w:val="002D57F4"/>
    <w:rsid w:val="002E4CB3"/>
    <w:rsid w:val="0031070A"/>
    <w:rsid w:val="00315359"/>
    <w:rsid w:val="00336A91"/>
    <w:rsid w:val="003473DA"/>
    <w:rsid w:val="0036242E"/>
    <w:rsid w:val="00371496"/>
    <w:rsid w:val="003726DB"/>
    <w:rsid w:val="003A0BA7"/>
    <w:rsid w:val="003C3D59"/>
    <w:rsid w:val="004141FC"/>
    <w:rsid w:val="00415397"/>
    <w:rsid w:val="0041722D"/>
    <w:rsid w:val="00427FC1"/>
    <w:rsid w:val="0047459F"/>
    <w:rsid w:val="00480652"/>
    <w:rsid w:val="004B0F17"/>
    <w:rsid w:val="004E1402"/>
    <w:rsid w:val="004F6518"/>
    <w:rsid w:val="005137D8"/>
    <w:rsid w:val="005257D4"/>
    <w:rsid w:val="005362DD"/>
    <w:rsid w:val="00545457"/>
    <w:rsid w:val="0054591F"/>
    <w:rsid w:val="0055476F"/>
    <w:rsid w:val="0057100A"/>
    <w:rsid w:val="00573897"/>
    <w:rsid w:val="00585053"/>
    <w:rsid w:val="00596B77"/>
    <w:rsid w:val="005D5C29"/>
    <w:rsid w:val="00635724"/>
    <w:rsid w:val="00635F83"/>
    <w:rsid w:val="006414ED"/>
    <w:rsid w:val="00653AC2"/>
    <w:rsid w:val="00672DAD"/>
    <w:rsid w:val="00690909"/>
    <w:rsid w:val="0069382B"/>
    <w:rsid w:val="0069680E"/>
    <w:rsid w:val="006B0879"/>
    <w:rsid w:val="006B5914"/>
    <w:rsid w:val="006B77F2"/>
    <w:rsid w:val="006E50FA"/>
    <w:rsid w:val="007027BF"/>
    <w:rsid w:val="0072618E"/>
    <w:rsid w:val="00734FEA"/>
    <w:rsid w:val="00736D8A"/>
    <w:rsid w:val="00765A3A"/>
    <w:rsid w:val="00765D03"/>
    <w:rsid w:val="00773908"/>
    <w:rsid w:val="0077598C"/>
    <w:rsid w:val="007E3C36"/>
    <w:rsid w:val="00825898"/>
    <w:rsid w:val="00827021"/>
    <w:rsid w:val="00835087"/>
    <w:rsid w:val="008506A5"/>
    <w:rsid w:val="00861036"/>
    <w:rsid w:val="00865233"/>
    <w:rsid w:val="008850AE"/>
    <w:rsid w:val="008C3263"/>
    <w:rsid w:val="008D4884"/>
    <w:rsid w:val="008F1936"/>
    <w:rsid w:val="00902E07"/>
    <w:rsid w:val="009128F0"/>
    <w:rsid w:val="00922F57"/>
    <w:rsid w:val="00933749"/>
    <w:rsid w:val="00941762"/>
    <w:rsid w:val="00946DA4"/>
    <w:rsid w:val="0095360A"/>
    <w:rsid w:val="009631B3"/>
    <w:rsid w:val="00963858"/>
    <w:rsid w:val="00966DA8"/>
    <w:rsid w:val="009673A0"/>
    <w:rsid w:val="00972BE8"/>
    <w:rsid w:val="009867D9"/>
    <w:rsid w:val="00991929"/>
    <w:rsid w:val="00994B55"/>
    <w:rsid w:val="009D0CB1"/>
    <w:rsid w:val="009D32BD"/>
    <w:rsid w:val="009E2E71"/>
    <w:rsid w:val="00A40898"/>
    <w:rsid w:val="00A6515E"/>
    <w:rsid w:val="00A836C9"/>
    <w:rsid w:val="00AA77D1"/>
    <w:rsid w:val="00AB36FB"/>
    <w:rsid w:val="00AB5880"/>
    <w:rsid w:val="00AC2FD1"/>
    <w:rsid w:val="00AC3FE7"/>
    <w:rsid w:val="00B168B9"/>
    <w:rsid w:val="00B26BD4"/>
    <w:rsid w:val="00B3437F"/>
    <w:rsid w:val="00B56D4F"/>
    <w:rsid w:val="00B57BEA"/>
    <w:rsid w:val="00B67064"/>
    <w:rsid w:val="00B67177"/>
    <w:rsid w:val="00B92B26"/>
    <w:rsid w:val="00B95A7C"/>
    <w:rsid w:val="00BC07B5"/>
    <w:rsid w:val="00BC3D77"/>
    <w:rsid w:val="00BD6BF9"/>
    <w:rsid w:val="00C24F75"/>
    <w:rsid w:val="00C25FA2"/>
    <w:rsid w:val="00C36965"/>
    <w:rsid w:val="00CA34B1"/>
    <w:rsid w:val="00CA3F5B"/>
    <w:rsid w:val="00CB2994"/>
    <w:rsid w:val="00CC22AF"/>
    <w:rsid w:val="00CE777C"/>
    <w:rsid w:val="00D04ADB"/>
    <w:rsid w:val="00D1254A"/>
    <w:rsid w:val="00D35A44"/>
    <w:rsid w:val="00D62F6E"/>
    <w:rsid w:val="00D647A2"/>
    <w:rsid w:val="00D73DDC"/>
    <w:rsid w:val="00D771F8"/>
    <w:rsid w:val="00DA3FEA"/>
    <w:rsid w:val="00DF0459"/>
    <w:rsid w:val="00E17863"/>
    <w:rsid w:val="00E17992"/>
    <w:rsid w:val="00E47802"/>
    <w:rsid w:val="00E707C6"/>
    <w:rsid w:val="00E8063C"/>
    <w:rsid w:val="00E900D8"/>
    <w:rsid w:val="00EB1FC4"/>
    <w:rsid w:val="00EE79A6"/>
    <w:rsid w:val="00EF10A7"/>
    <w:rsid w:val="00F014D4"/>
    <w:rsid w:val="00F12FC7"/>
    <w:rsid w:val="00F137EF"/>
    <w:rsid w:val="00FB0A59"/>
    <w:rsid w:val="00FE2CDB"/>
    <w:rsid w:val="00FE3B8C"/>
    <w:rsid w:val="00FE64C3"/>
  </w:rsids>
  <m:mathPr>
    <m:mathFont m:val="ＭＳ Ｐ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te Level 1" w:uiPriority="99"/>
    <w:lsdException w:name="Note Level 2" w:uiPriority="99"/>
    <w:lsdException w:name="Note Level 3" w:uiPriority="99"/>
    <w:lsdException w:name="Note Level 4" w:uiPriority="99"/>
    <w:lsdException w:name="Note Level 5" w:uiPriority="99"/>
    <w:lsdException w:name="Note Level 6" w:uiPriority="99"/>
    <w:lsdException w:name="Note Level 7" w:uiPriority="99"/>
    <w:lsdException w:name="Note Level 8" w:uiPriority="99"/>
    <w:lsdException w:name="Note Level 9" w:uiPriority="99"/>
  </w:latentStyles>
  <w:style w:type="paragraph" w:default="1" w:styleId="Normal">
    <w:name w:val="Normal"/>
    <w:qFormat/>
    <w:rsid w:val="005D3E86"/>
    <w:rPr>
      <w:lang w:val="es-ES_tradnl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A177E5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rsid w:val="0003059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F1936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8F1936"/>
    <w:rPr>
      <w:lang w:val="es-ES_tradnl"/>
    </w:rPr>
  </w:style>
  <w:style w:type="paragraph" w:styleId="Footer">
    <w:name w:val="footer"/>
    <w:basedOn w:val="Normal"/>
    <w:link w:val="FooterChar"/>
    <w:rsid w:val="008F1936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F1936"/>
    <w:rPr>
      <w:lang w:val="es-ES_tradnl"/>
    </w:rPr>
  </w:style>
  <w:style w:type="character" w:styleId="PageNumber">
    <w:name w:val="page number"/>
    <w:basedOn w:val="DefaultParagraphFont"/>
    <w:rsid w:val="00865233"/>
  </w:style>
  <w:style w:type="paragraph" w:styleId="NoteLevel1">
    <w:name w:val="Note Level 1"/>
    <w:basedOn w:val="Normal"/>
    <w:uiPriority w:val="99"/>
    <w:unhideWhenUsed/>
    <w:rsid w:val="00AB36FB"/>
    <w:pPr>
      <w:keepNext/>
      <w:numPr>
        <w:numId w:val="1"/>
      </w:numPr>
      <w:spacing w:after="0"/>
      <w:contextualSpacing/>
      <w:outlineLvl w:val="0"/>
    </w:pPr>
    <w:rPr>
      <w:rFonts w:ascii="Verdana" w:eastAsia="ＭＳ ゴシック" w:hAnsi="Verdana" w:cs="Times New Roman"/>
      <w:szCs w:val="20"/>
      <w:lang w:val="en-US"/>
    </w:rPr>
  </w:style>
  <w:style w:type="paragraph" w:styleId="NoteLevel2">
    <w:name w:val="Note Level 2"/>
    <w:basedOn w:val="Normal"/>
    <w:uiPriority w:val="99"/>
    <w:unhideWhenUsed/>
    <w:rsid w:val="00AB36FB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ＭＳ ゴシック" w:hAnsi="Verdana" w:cs="Times New Roman"/>
      <w:szCs w:val="20"/>
      <w:lang w:val="en-US"/>
    </w:rPr>
  </w:style>
  <w:style w:type="paragraph" w:styleId="NoteLevel3">
    <w:name w:val="Note Level 3"/>
    <w:basedOn w:val="Normal"/>
    <w:uiPriority w:val="99"/>
    <w:unhideWhenUsed/>
    <w:rsid w:val="00AB36FB"/>
    <w:pPr>
      <w:keepNext/>
      <w:numPr>
        <w:ilvl w:val="2"/>
        <w:numId w:val="1"/>
      </w:numPr>
      <w:tabs>
        <w:tab w:val="clear" w:pos="1440"/>
      </w:tabs>
      <w:spacing w:after="0"/>
      <w:ind w:left="0" w:firstLine="0"/>
      <w:contextualSpacing/>
      <w:outlineLvl w:val="2"/>
    </w:pPr>
    <w:rPr>
      <w:rFonts w:ascii="Verdana" w:eastAsia="ＭＳ ゴシック" w:hAnsi="Verdana" w:cs="Times New Roman"/>
      <w:szCs w:val="20"/>
      <w:lang w:val="en-US"/>
    </w:rPr>
  </w:style>
  <w:style w:type="paragraph" w:styleId="NoteLevel4">
    <w:name w:val="Note Level 4"/>
    <w:basedOn w:val="Normal"/>
    <w:uiPriority w:val="99"/>
    <w:unhideWhenUsed/>
    <w:rsid w:val="00AB36FB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ＭＳ ゴシック" w:hAnsi="Verdana" w:cs="Times New Roman"/>
      <w:szCs w:val="20"/>
      <w:lang w:val="en-US"/>
    </w:rPr>
  </w:style>
  <w:style w:type="paragraph" w:styleId="NoteLevel5">
    <w:name w:val="Note Level 5"/>
    <w:basedOn w:val="Normal"/>
    <w:uiPriority w:val="99"/>
    <w:unhideWhenUsed/>
    <w:rsid w:val="00AB36FB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ＭＳ ゴシック" w:hAnsi="Verdana" w:cs="Times New Roman"/>
      <w:szCs w:val="20"/>
      <w:lang w:val="en-US"/>
    </w:rPr>
  </w:style>
  <w:style w:type="paragraph" w:styleId="NoteLevel6">
    <w:name w:val="Note Level 6"/>
    <w:basedOn w:val="Normal"/>
    <w:uiPriority w:val="99"/>
    <w:unhideWhenUsed/>
    <w:rsid w:val="00AB36FB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ＭＳ ゴシック" w:hAnsi="Verdana" w:cs="Times New Roman"/>
      <w:szCs w:val="20"/>
      <w:lang w:val="en-US"/>
    </w:rPr>
  </w:style>
  <w:style w:type="paragraph" w:styleId="NoteLevel7">
    <w:name w:val="Note Level 7"/>
    <w:basedOn w:val="Normal"/>
    <w:uiPriority w:val="99"/>
    <w:unhideWhenUsed/>
    <w:rsid w:val="00AB36FB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ＭＳ ゴシック" w:hAnsi="Verdana" w:cs="Times New Roman"/>
      <w:szCs w:val="20"/>
      <w:lang w:val="en-US"/>
    </w:rPr>
  </w:style>
  <w:style w:type="paragraph" w:styleId="NoteLevel8">
    <w:name w:val="Note Level 8"/>
    <w:basedOn w:val="Normal"/>
    <w:uiPriority w:val="99"/>
    <w:unhideWhenUsed/>
    <w:rsid w:val="00AB36FB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ＭＳ ゴシック" w:hAnsi="Verdana" w:cs="Times New Roman"/>
      <w:szCs w:val="20"/>
      <w:lang w:val="en-US"/>
    </w:rPr>
  </w:style>
  <w:style w:type="paragraph" w:styleId="NoteLevel9">
    <w:name w:val="Note Level 9"/>
    <w:basedOn w:val="Normal"/>
    <w:uiPriority w:val="99"/>
    <w:unhideWhenUsed/>
    <w:rsid w:val="00AB36FB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ＭＳ ゴシック" w:hAnsi="Verdana" w:cs="Times New Roman"/>
      <w:szCs w:val="20"/>
      <w:lang w:val="en-US"/>
    </w:rPr>
  </w:style>
  <w:style w:type="paragraph" w:styleId="ListParagraph">
    <w:name w:val="List Paragraph"/>
    <w:basedOn w:val="Normal"/>
    <w:rsid w:val="00140F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9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3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660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0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gif"/><Relationship Id="rId6" Type="http://schemas.openxmlformats.org/officeDocument/2006/relationships/image" Target="media/image2.gif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113</Words>
  <Characters>649</Characters>
  <Application>Microsoft Macintosh Word</Application>
  <DocSecurity>0</DocSecurity>
  <Lines>5</Lines>
  <Paragraphs>1</Paragraphs>
  <ScaleCrop>false</ScaleCrop>
  <Company>ESPOL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Calderón</dc:creator>
  <cp:keywords/>
  <cp:lastModifiedBy>Jorge Calderón</cp:lastModifiedBy>
  <cp:revision>3</cp:revision>
  <cp:lastPrinted>2009-01-08T20:33:00Z</cp:lastPrinted>
  <dcterms:created xsi:type="dcterms:W3CDTF">2010-12-09T11:37:00Z</dcterms:created>
  <dcterms:modified xsi:type="dcterms:W3CDTF">2010-12-09T11:52:00Z</dcterms:modified>
</cp:coreProperties>
</file>