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39F5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-10795</wp:posOffset>
            </wp:positionV>
            <wp:extent cx="1523365" cy="791845"/>
            <wp:effectExtent l="19050" t="0" r="635" b="0"/>
            <wp:wrapTight wrapText="bothSides">
              <wp:wrapPolygon edited="0">
                <wp:start x="-270" y="0"/>
                <wp:lineTo x="-270" y="21306"/>
                <wp:lineTo x="21609" y="21306"/>
                <wp:lineTo x="21609" y="0"/>
                <wp:lineTo x="-270" y="0"/>
              </wp:wrapPolygon>
            </wp:wrapTight>
            <wp:docPr id="3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I</w:t>
      </w:r>
      <w:r>
        <w:rPr>
          <w:b/>
          <w:bCs/>
          <w:sz w:val="22"/>
          <w:szCs w:val="22"/>
        </w:rPr>
        <w:t>NSTITUTO DE CIENCIAS MATEMATICAS</w:t>
      </w:r>
    </w:p>
    <w:p w:rsidR="00000000" w:rsidRDefault="000C39F5">
      <w:pPr>
        <w:pStyle w:val="Ttulo9"/>
      </w:pPr>
      <w:bookmarkStart w:id="0" w:name="OLE_LINK7"/>
      <w:r>
        <w:t xml:space="preserve">CARRERA DE INGENIERIA EN ESTADITICA INFORMÁTICA -  LOGÍSTICA Y TRANSPORTE </w:t>
      </w:r>
    </w:p>
    <w:p w:rsidR="00000000" w:rsidRDefault="000C39F5">
      <w:pPr>
        <w:jc w:val="center"/>
        <w:rPr>
          <w:b/>
          <w:bCs/>
          <w:sz w:val="22"/>
          <w:szCs w:val="22"/>
        </w:rPr>
      </w:pPr>
    </w:p>
    <w:p w:rsidR="00000000" w:rsidRDefault="000C39F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CONTABILIDAD GENERAL </w:t>
      </w:r>
    </w:p>
    <w:p w:rsidR="00000000" w:rsidRDefault="000C39F5">
      <w:pPr>
        <w:ind w:left="2124" w:firstLine="70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EXAMEN MEJORAMIENTO II TERMINO  2010 - 2011</w:t>
      </w:r>
    </w:p>
    <w:p w:rsidR="00000000" w:rsidRDefault="000C39F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14 de Febrero del 2011</w:t>
      </w:r>
    </w:p>
    <w:bookmarkEnd w:id="0"/>
    <w:p w:rsidR="00000000" w:rsidRDefault="000C39F5">
      <w:pPr>
        <w:jc w:val="center"/>
        <w:rPr>
          <w:b/>
          <w:bCs/>
          <w:sz w:val="22"/>
          <w:szCs w:val="22"/>
        </w:rPr>
      </w:pPr>
    </w:p>
    <w:p w:rsidR="00000000" w:rsidRDefault="000C39F5">
      <w:pPr>
        <w:jc w:val="center"/>
        <w:rPr>
          <w:b/>
          <w:bCs/>
          <w:sz w:val="22"/>
          <w:szCs w:val="22"/>
        </w:rPr>
      </w:pPr>
    </w:p>
    <w:p w:rsidR="00000000" w:rsidRDefault="000C39F5">
      <w:pPr>
        <w:jc w:val="center"/>
        <w:rPr>
          <w:b/>
          <w:bCs/>
          <w:sz w:val="22"/>
          <w:szCs w:val="22"/>
        </w:rPr>
      </w:pPr>
    </w:p>
    <w:p w:rsidR="00000000" w:rsidRDefault="000C39F5">
      <w:pPr>
        <w:pStyle w:val="Ttulo1"/>
        <w:rPr>
          <w:sz w:val="22"/>
          <w:szCs w:val="22"/>
        </w:rPr>
      </w:pPr>
      <w:r>
        <w:rPr>
          <w:sz w:val="22"/>
          <w:szCs w:val="22"/>
        </w:rPr>
        <w:t xml:space="preserve">Profesor: CPA AZUCENA M. TORRES, Ms. </w:t>
      </w:r>
    </w:p>
    <w:p w:rsidR="00000000" w:rsidRDefault="000C39F5">
      <w:pPr>
        <w:rPr>
          <w:b/>
          <w:bCs/>
          <w:sz w:val="16"/>
        </w:rPr>
      </w:pPr>
    </w:p>
    <w:p w:rsidR="00000000" w:rsidRDefault="000C39F5">
      <w:pPr>
        <w:rPr>
          <w:b/>
          <w:bCs/>
          <w:sz w:val="16"/>
        </w:rPr>
      </w:pPr>
    </w:p>
    <w:p w:rsidR="00000000" w:rsidRDefault="000C39F5">
      <w:pPr>
        <w:rPr>
          <w:b/>
          <w:bCs/>
          <w:sz w:val="16"/>
        </w:rPr>
      </w:pPr>
    </w:p>
    <w:p w:rsidR="00000000" w:rsidRDefault="000C39F5">
      <w:pPr>
        <w:rPr>
          <w:b/>
          <w:bCs/>
        </w:rPr>
      </w:pPr>
      <w:r>
        <w:rPr>
          <w:b/>
          <w:bCs/>
        </w:rPr>
        <w:t>Alumno:________________________________________________________</w:t>
      </w:r>
    </w:p>
    <w:p w:rsidR="00000000" w:rsidRDefault="000C39F5">
      <w:pPr>
        <w:jc w:val="both"/>
        <w:rPr>
          <w:sz w:val="16"/>
          <w:lang w:val="es-ES_tradnl"/>
        </w:rPr>
      </w:pPr>
    </w:p>
    <w:p w:rsidR="00000000" w:rsidRDefault="000C39F5">
      <w:pPr>
        <w:ind w:left="426" w:hanging="426"/>
        <w:jc w:val="both"/>
        <w:rPr>
          <w:b/>
          <w:bCs/>
          <w:sz w:val="22"/>
        </w:rPr>
      </w:pPr>
    </w:p>
    <w:p w:rsidR="00000000" w:rsidRDefault="000C39F5">
      <w:pPr>
        <w:pStyle w:val="Sangra2detindependiente"/>
        <w:rPr>
          <w:color w:val="auto"/>
          <w:sz w:val="24"/>
        </w:rPr>
      </w:pPr>
      <w:r>
        <w:rPr>
          <w:color w:val="auto"/>
          <w:sz w:val="24"/>
        </w:rPr>
        <w:t>1.-</w:t>
      </w:r>
      <w:r>
        <w:rPr>
          <w:color w:val="auto"/>
          <w:sz w:val="24"/>
        </w:rPr>
        <w:tab/>
        <w:t>INDIQUE EL CONCEPTO DE CONTABILIDAD (10 PUNTOS)</w:t>
      </w:r>
    </w:p>
    <w:p w:rsidR="00000000" w:rsidRDefault="000C39F5">
      <w:pPr>
        <w:ind w:left="426" w:hanging="426"/>
        <w:jc w:val="both"/>
        <w:rPr>
          <w:b/>
          <w:bCs/>
        </w:rPr>
      </w:pPr>
    </w:p>
    <w:p w:rsidR="00000000" w:rsidRDefault="000C39F5">
      <w:pPr>
        <w:ind w:left="426" w:hanging="426"/>
        <w:jc w:val="both"/>
        <w:rPr>
          <w:b/>
          <w:bCs/>
        </w:rPr>
      </w:pPr>
    </w:p>
    <w:p w:rsidR="00000000" w:rsidRDefault="000C39F5">
      <w:pPr>
        <w:ind w:left="426" w:hanging="426"/>
        <w:jc w:val="both"/>
        <w:rPr>
          <w:b/>
          <w:bCs/>
        </w:rPr>
      </w:pPr>
      <w:r>
        <w:rPr>
          <w:b/>
          <w:bCs/>
        </w:rPr>
        <w:t>2.- INDIQUE QUE SON LOS ACTIVOS FIJOS (PPE) Y  CUALES SON LOS METODOS DE DEPRECIACIÓN DE ACTIVO</w:t>
      </w:r>
      <w:r>
        <w:rPr>
          <w:b/>
          <w:bCs/>
        </w:rPr>
        <w:t>S FIJOS   (20 PUNTOS)</w:t>
      </w:r>
    </w:p>
    <w:p w:rsidR="00000000" w:rsidRDefault="000C39F5">
      <w:pPr>
        <w:jc w:val="both"/>
        <w:rPr>
          <w:b/>
          <w:bCs/>
        </w:rPr>
      </w:pPr>
    </w:p>
    <w:p w:rsidR="00000000" w:rsidRDefault="000C39F5">
      <w:pPr>
        <w:jc w:val="both"/>
        <w:rPr>
          <w:b/>
          <w:bCs/>
        </w:rPr>
      </w:pPr>
    </w:p>
    <w:p w:rsidR="00000000" w:rsidRDefault="000C39F5">
      <w:pPr>
        <w:ind w:left="426" w:hanging="426"/>
        <w:jc w:val="both"/>
        <w:rPr>
          <w:b/>
          <w:bCs/>
        </w:rPr>
      </w:pPr>
      <w:bookmarkStart w:id="1" w:name="OLE_LINK6"/>
      <w:r>
        <w:rPr>
          <w:b/>
          <w:bCs/>
        </w:rPr>
        <w:t>3.-</w:t>
      </w:r>
      <w:r>
        <w:rPr>
          <w:b/>
          <w:bCs/>
        </w:rPr>
        <w:tab/>
        <w:t>DEFINA LOS SIGUIENTES PRINCIPIOS CONTABLES (20 PUNTOS)</w:t>
      </w:r>
    </w:p>
    <w:bookmarkEnd w:id="1"/>
    <w:p w:rsidR="00000000" w:rsidRDefault="000C39F5">
      <w:pPr>
        <w:ind w:left="426" w:hanging="426"/>
        <w:jc w:val="both"/>
        <w:rPr>
          <w:b/>
          <w:bCs/>
        </w:rPr>
      </w:pPr>
    </w:p>
    <w:p w:rsidR="00000000" w:rsidRDefault="000C39F5">
      <w:pPr>
        <w:numPr>
          <w:ilvl w:val="0"/>
          <w:numId w:val="35"/>
        </w:numPr>
        <w:jc w:val="both"/>
        <w:rPr>
          <w:b/>
          <w:bCs/>
        </w:rPr>
      </w:pPr>
      <w:r>
        <w:rPr>
          <w:b/>
          <w:bCs/>
        </w:rPr>
        <w:t>Ente contable</w:t>
      </w:r>
    </w:p>
    <w:p w:rsidR="00000000" w:rsidRDefault="000C39F5">
      <w:pPr>
        <w:numPr>
          <w:ilvl w:val="0"/>
          <w:numId w:val="35"/>
        </w:numPr>
        <w:jc w:val="both"/>
        <w:rPr>
          <w:b/>
          <w:bCs/>
        </w:rPr>
      </w:pPr>
      <w:r>
        <w:rPr>
          <w:b/>
          <w:bCs/>
        </w:rPr>
        <w:t>Negocio en marcha</w:t>
      </w:r>
    </w:p>
    <w:p w:rsidR="00000000" w:rsidRDefault="000C39F5">
      <w:pPr>
        <w:numPr>
          <w:ilvl w:val="0"/>
          <w:numId w:val="35"/>
        </w:numPr>
        <w:jc w:val="both"/>
        <w:rPr>
          <w:b/>
          <w:bCs/>
        </w:rPr>
      </w:pPr>
      <w:r>
        <w:rPr>
          <w:b/>
          <w:bCs/>
        </w:rPr>
        <w:t xml:space="preserve">Unidad de medida </w:t>
      </w:r>
    </w:p>
    <w:p w:rsidR="00000000" w:rsidRDefault="000C39F5">
      <w:pPr>
        <w:numPr>
          <w:ilvl w:val="0"/>
          <w:numId w:val="35"/>
        </w:numPr>
        <w:jc w:val="both"/>
        <w:rPr>
          <w:b/>
          <w:bCs/>
        </w:rPr>
      </w:pPr>
      <w:r>
        <w:rPr>
          <w:b/>
          <w:bCs/>
        </w:rPr>
        <w:t xml:space="preserve">Partida doble </w:t>
      </w:r>
    </w:p>
    <w:p w:rsidR="00000000" w:rsidRDefault="000C39F5">
      <w:pPr>
        <w:ind w:left="426" w:hanging="426"/>
        <w:jc w:val="both"/>
        <w:rPr>
          <w:b/>
          <w:bCs/>
        </w:rPr>
      </w:pPr>
    </w:p>
    <w:p w:rsidR="00000000" w:rsidRDefault="000C39F5">
      <w:pPr>
        <w:ind w:left="426" w:hanging="426"/>
        <w:jc w:val="both"/>
        <w:rPr>
          <w:b/>
          <w:bCs/>
        </w:rPr>
      </w:pPr>
    </w:p>
    <w:p w:rsidR="00000000" w:rsidRDefault="000C39F5">
      <w:pPr>
        <w:ind w:left="426" w:hanging="426"/>
        <w:jc w:val="both"/>
        <w:rPr>
          <w:lang w:val="es-ES_tradnl"/>
        </w:rPr>
      </w:pPr>
      <w:r>
        <w:rPr>
          <w:b/>
          <w:bCs/>
        </w:rPr>
        <w:t>4.</w:t>
      </w:r>
      <w:r>
        <w:rPr>
          <w:b/>
          <w:bCs/>
        </w:rPr>
        <w:tab/>
        <w:t>INDIQUE SI ES VERDADERO (V) O FALSO (F) LOS SIGUIENTES CONCEPTOS. (20 PTOS)</w:t>
      </w:r>
    </w:p>
    <w:p w:rsidR="00000000" w:rsidRDefault="000C39F5">
      <w:pPr>
        <w:ind w:left="720"/>
      </w:pPr>
    </w:p>
    <w:p w:rsidR="00000000" w:rsidRDefault="000C39F5">
      <w:pPr>
        <w:pStyle w:val="Prrafodelista"/>
      </w:pPr>
    </w:p>
    <w:p w:rsidR="00000000" w:rsidRDefault="000C39F5">
      <w:pPr>
        <w:numPr>
          <w:ilvl w:val="0"/>
          <w:numId w:val="32"/>
        </w:numPr>
      </w:pPr>
      <w:r>
        <w:t>Los gastos son uso de lo</w:t>
      </w:r>
      <w:r>
        <w:t>s recursos de la Compañía</w:t>
      </w:r>
      <w:r>
        <w:tab/>
      </w:r>
      <w:r>
        <w:tab/>
      </w:r>
      <w:r>
        <w:tab/>
      </w:r>
      <w:r>
        <w:tab/>
        <w:t>(       )</w:t>
      </w:r>
    </w:p>
    <w:p w:rsidR="00000000" w:rsidRDefault="000C39F5">
      <w:pPr>
        <w:pStyle w:val="Prrafodelista"/>
      </w:pPr>
    </w:p>
    <w:p w:rsidR="00000000" w:rsidRDefault="000C39F5">
      <w:pPr>
        <w:numPr>
          <w:ilvl w:val="0"/>
          <w:numId w:val="32"/>
        </w:numPr>
      </w:pPr>
      <w:r>
        <w:t xml:space="preserve">Los registros contables de las transacciones se deben realizar </w:t>
      </w:r>
    </w:p>
    <w:p w:rsidR="00000000" w:rsidRDefault="000C39F5">
      <w:pPr>
        <w:ind w:firstLine="708"/>
      </w:pPr>
      <w:r>
        <w:t>independientemente de que se realice el pago</w:t>
      </w:r>
      <w:r>
        <w:tab/>
      </w:r>
      <w:r>
        <w:tab/>
      </w:r>
      <w:r>
        <w:tab/>
      </w:r>
      <w:r>
        <w:tab/>
        <w:t>(       )</w:t>
      </w:r>
    </w:p>
    <w:p w:rsidR="00000000" w:rsidRDefault="000C39F5">
      <w:pPr>
        <w:pStyle w:val="Prrafodelista"/>
      </w:pPr>
    </w:p>
    <w:p w:rsidR="00000000" w:rsidRDefault="000C39F5">
      <w:pPr>
        <w:numPr>
          <w:ilvl w:val="0"/>
          <w:numId w:val="32"/>
        </w:numPr>
      </w:pPr>
      <w:r>
        <w:t>Se debe registrar una transacción solo cuando hay desembolso</w:t>
      </w:r>
    </w:p>
    <w:p w:rsidR="00000000" w:rsidRDefault="000C39F5">
      <w:pPr>
        <w:ind w:left="360" w:firstLine="348"/>
      </w:pPr>
      <w:r>
        <w:t xml:space="preserve"> de efectivo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  )</w:t>
      </w:r>
    </w:p>
    <w:p w:rsidR="00000000" w:rsidRDefault="000C39F5">
      <w:pPr>
        <w:pStyle w:val="Prrafodelista"/>
      </w:pPr>
    </w:p>
    <w:p w:rsidR="00000000" w:rsidRDefault="000C39F5">
      <w:pPr>
        <w:numPr>
          <w:ilvl w:val="0"/>
          <w:numId w:val="32"/>
        </w:numPr>
      </w:pPr>
      <w:r>
        <w:t>L</w:t>
      </w:r>
      <w:r>
        <w:t>os recursos de la empresa son bienes, derechos y servicios pagados</w:t>
      </w:r>
    </w:p>
    <w:p w:rsidR="00000000" w:rsidRDefault="000C39F5">
      <w:pPr>
        <w:ind w:left="372" w:firstLine="348"/>
      </w:pPr>
      <w:r>
        <w:t>por adelantado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      )</w:t>
      </w:r>
    </w:p>
    <w:p w:rsidR="00000000" w:rsidRDefault="000C39F5">
      <w:pPr>
        <w:pStyle w:val="Prrafodelista"/>
      </w:pPr>
    </w:p>
    <w:p w:rsidR="00000000" w:rsidRDefault="000C39F5">
      <w:pPr>
        <w:numPr>
          <w:ilvl w:val="0"/>
          <w:numId w:val="32"/>
        </w:numPr>
      </w:pPr>
      <w:r>
        <w:t>Los recursos y obligaciones de la compañía es igual al patrimonio</w:t>
      </w:r>
      <w:r>
        <w:tab/>
      </w:r>
      <w:r>
        <w:tab/>
        <w:t>(        )</w:t>
      </w: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jc w:val="both"/>
      </w:pPr>
    </w:p>
    <w:p w:rsidR="00000000" w:rsidRDefault="000C39F5">
      <w:pPr>
        <w:ind w:left="360" w:hanging="360"/>
        <w:jc w:val="both"/>
        <w:rPr>
          <w:b/>
          <w:bCs/>
          <w:szCs w:val="20"/>
        </w:rPr>
      </w:pPr>
      <w:r>
        <w:rPr>
          <w:b/>
          <w:bCs/>
          <w:szCs w:val="20"/>
        </w:rPr>
        <w:t>4.- REALICE EL EJERCICIO ADJUNTO  ( 30 PUNTOS)</w:t>
      </w:r>
    </w:p>
    <w:p w:rsidR="00000000" w:rsidRDefault="000C39F5">
      <w:pPr>
        <w:rPr>
          <w:sz w:val="20"/>
          <w:szCs w:val="22"/>
        </w:rPr>
      </w:pPr>
    </w:p>
    <w:p w:rsidR="00000000" w:rsidRDefault="000C39F5">
      <w:pPr>
        <w:rPr>
          <w:sz w:val="20"/>
          <w:szCs w:val="22"/>
        </w:rPr>
      </w:pPr>
    </w:p>
    <w:p w:rsidR="00000000" w:rsidRDefault="000C39F5">
      <w:pPr>
        <w:rPr>
          <w:sz w:val="20"/>
          <w:szCs w:val="22"/>
        </w:rPr>
      </w:pPr>
      <w:r>
        <w:rPr>
          <w:noProof/>
          <w:sz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36.4pt;margin-top:22pt;width:513.4pt;height:569.35pt;z-index:251658240">
            <v:imagedata r:id="rId9" o:title=""/>
            <w10:wrap type="topAndBottom"/>
          </v:shape>
          <o:OLEObject Type="Embed" ProgID="Excel.Sheet.8" ShapeID="_x0000_s1032" DrawAspect="Content" ObjectID="_1362484508" r:id="rId10"/>
        </w:pict>
      </w:r>
    </w:p>
    <w:sectPr w:rsidR="00000000">
      <w:footerReference w:type="even" r:id="rId11"/>
      <w:footerReference w:type="default" r:id="rId12"/>
      <w:pgSz w:w="11906" w:h="16838"/>
      <w:pgMar w:top="1134" w:right="128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C39F5">
      <w:r>
        <w:separator/>
      </w:r>
    </w:p>
  </w:endnote>
  <w:endnote w:type="continuationSeparator" w:id="1">
    <w:p w:rsidR="00000000" w:rsidRDefault="000C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39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0C39F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39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C39F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C39F5">
      <w:r>
        <w:separator/>
      </w:r>
    </w:p>
  </w:footnote>
  <w:footnote w:type="continuationSeparator" w:id="1">
    <w:p w:rsidR="00000000" w:rsidRDefault="000C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3FD"/>
    <w:multiLevelType w:val="hybridMultilevel"/>
    <w:tmpl w:val="00AC0234"/>
    <w:lvl w:ilvl="0" w:tplc="D27EDC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825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67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4A0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DE6F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2C2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4F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897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20E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44759"/>
    <w:multiLevelType w:val="hybridMultilevel"/>
    <w:tmpl w:val="EFF638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D070E8"/>
    <w:multiLevelType w:val="hybridMultilevel"/>
    <w:tmpl w:val="A4CC908E"/>
    <w:lvl w:ilvl="0" w:tplc="0C0A0005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F59036C"/>
    <w:multiLevelType w:val="hybridMultilevel"/>
    <w:tmpl w:val="F03E29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054C5E"/>
    <w:multiLevelType w:val="hybridMultilevel"/>
    <w:tmpl w:val="8BD62BE4"/>
    <w:lvl w:ilvl="0" w:tplc="300A0015">
      <w:start w:val="1"/>
      <w:numFmt w:val="upperLetter"/>
      <w:lvlText w:val="%1."/>
      <w:lvlJc w:val="left"/>
      <w:pPr>
        <w:ind w:left="1425" w:hanging="360"/>
      </w:pPr>
    </w:lvl>
    <w:lvl w:ilvl="1" w:tplc="300A0019" w:tentative="1">
      <w:start w:val="1"/>
      <w:numFmt w:val="lowerLetter"/>
      <w:lvlText w:val="%2."/>
      <w:lvlJc w:val="left"/>
      <w:pPr>
        <w:ind w:left="2145" w:hanging="360"/>
      </w:pPr>
    </w:lvl>
    <w:lvl w:ilvl="2" w:tplc="300A001B" w:tentative="1">
      <w:start w:val="1"/>
      <w:numFmt w:val="lowerRoman"/>
      <w:lvlText w:val="%3."/>
      <w:lvlJc w:val="right"/>
      <w:pPr>
        <w:ind w:left="2865" w:hanging="180"/>
      </w:pPr>
    </w:lvl>
    <w:lvl w:ilvl="3" w:tplc="300A000F" w:tentative="1">
      <w:start w:val="1"/>
      <w:numFmt w:val="decimal"/>
      <w:lvlText w:val="%4."/>
      <w:lvlJc w:val="left"/>
      <w:pPr>
        <w:ind w:left="3585" w:hanging="360"/>
      </w:pPr>
    </w:lvl>
    <w:lvl w:ilvl="4" w:tplc="300A0019" w:tentative="1">
      <w:start w:val="1"/>
      <w:numFmt w:val="lowerLetter"/>
      <w:lvlText w:val="%5."/>
      <w:lvlJc w:val="left"/>
      <w:pPr>
        <w:ind w:left="4305" w:hanging="360"/>
      </w:pPr>
    </w:lvl>
    <w:lvl w:ilvl="5" w:tplc="300A001B" w:tentative="1">
      <w:start w:val="1"/>
      <w:numFmt w:val="lowerRoman"/>
      <w:lvlText w:val="%6."/>
      <w:lvlJc w:val="right"/>
      <w:pPr>
        <w:ind w:left="5025" w:hanging="180"/>
      </w:pPr>
    </w:lvl>
    <w:lvl w:ilvl="6" w:tplc="300A000F" w:tentative="1">
      <w:start w:val="1"/>
      <w:numFmt w:val="decimal"/>
      <w:lvlText w:val="%7."/>
      <w:lvlJc w:val="left"/>
      <w:pPr>
        <w:ind w:left="5745" w:hanging="360"/>
      </w:pPr>
    </w:lvl>
    <w:lvl w:ilvl="7" w:tplc="300A0019" w:tentative="1">
      <w:start w:val="1"/>
      <w:numFmt w:val="lowerLetter"/>
      <w:lvlText w:val="%8."/>
      <w:lvlJc w:val="left"/>
      <w:pPr>
        <w:ind w:left="6465" w:hanging="360"/>
      </w:pPr>
    </w:lvl>
    <w:lvl w:ilvl="8" w:tplc="3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13B254E5"/>
    <w:multiLevelType w:val="hybridMultilevel"/>
    <w:tmpl w:val="1374B5F0"/>
    <w:lvl w:ilvl="0" w:tplc="4D564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D065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D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0FF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B4CA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40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C7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C8E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889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B2303"/>
    <w:multiLevelType w:val="hybridMultilevel"/>
    <w:tmpl w:val="B53E7E06"/>
    <w:lvl w:ilvl="0" w:tplc="920A00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000224"/>
    <w:multiLevelType w:val="hybridMultilevel"/>
    <w:tmpl w:val="C09002EA"/>
    <w:lvl w:ilvl="0" w:tplc="392EF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D2B7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01D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65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86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658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A1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F2F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01BD0"/>
    <w:multiLevelType w:val="hybridMultilevel"/>
    <w:tmpl w:val="884A0A4E"/>
    <w:lvl w:ilvl="0" w:tplc="92F8A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EDE8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6C71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7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0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BAEC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4BC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AA53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61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3E3232"/>
    <w:multiLevelType w:val="hybridMultilevel"/>
    <w:tmpl w:val="F120EB70"/>
    <w:lvl w:ilvl="0" w:tplc="A94A0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A46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B23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88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D6EF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6A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340B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DAC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5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882E5D"/>
    <w:multiLevelType w:val="hybridMultilevel"/>
    <w:tmpl w:val="B6D45242"/>
    <w:lvl w:ilvl="0" w:tplc="464A18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27FD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E6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D61C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637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2B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AA6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C4D4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62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6223EB"/>
    <w:multiLevelType w:val="hybridMultilevel"/>
    <w:tmpl w:val="BEB0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E2344"/>
    <w:multiLevelType w:val="hybridMultilevel"/>
    <w:tmpl w:val="1B26D1D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C16775"/>
    <w:multiLevelType w:val="hybridMultilevel"/>
    <w:tmpl w:val="9A30AE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31691"/>
    <w:multiLevelType w:val="hybridMultilevel"/>
    <w:tmpl w:val="5C8CC7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0A11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93235"/>
    <w:multiLevelType w:val="hybridMultilevel"/>
    <w:tmpl w:val="5EF691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112A4"/>
    <w:multiLevelType w:val="hybridMultilevel"/>
    <w:tmpl w:val="8F58C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403A"/>
    <w:multiLevelType w:val="hybridMultilevel"/>
    <w:tmpl w:val="41606B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D06B8"/>
    <w:multiLevelType w:val="hybridMultilevel"/>
    <w:tmpl w:val="DA9C4732"/>
    <w:lvl w:ilvl="0" w:tplc="D62A8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2D5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CF7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670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CCC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2FB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EA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C26D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09C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CB3E1D"/>
    <w:multiLevelType w:val="hybridMultilevel"/>
    <w:tmpl w:val="6292041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A7E5C37"/>
    <w:multiLevelType w:val="hybridMultilevel"/>
    <w:tmpl w:val="0802B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973DBB"/>
    <w:multiLevelType w:val="hybridMultilevel"/>
    <w:tmpl w:val="CDA028F0"/>
    <w:lvl w:ilvl="0" w:tplc="DD2213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89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B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E1B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257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80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62B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0FB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8F0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443009"/>
    <w:multiLevelType w:val="hybridMultilevel"/>
    <w:tmpl w:val="F9BAFF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687800"/>
    <w:multiLevelType w:val="hybridMultilevel"/>
    <w:tmpl w:val="CCD222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C1CE9"/>
    <w:multiLevelType w:val="hybridMultilevel"/>
    <w:tmpl w:val="489049C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A5C64"/>
    <w:multiLevelType w:val="hybridMultilevel"/>
    <w:tmpl w:val="67C2E69C"/>
    <w:lvl w:ilvl="0" w:tplc="7206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6707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CC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68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6B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EA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A91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5C49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020180"/>
    <w:multiLevelType w:val="hybridMultilevel"/>
    <w:tmpl w:val="94F648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C82A01"/>
    <w:multiLevelType w:val="hybridMultilevel"/>
    <w:tmpl w:val="681EE7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8E0725"/>
    <w:multiLevelType w:val="hybridMultilevel"/>
    <w:tmpl w:val="C24EC7B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B69F1"/>
    <w:multiLevelType w:val="hybridMultilevel"/>
    <w:tmpl w:val="4576162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E7F32B6"/>
    <w:multiLevelType w:val="hybridMultilevel"/>
    <w:tmpl w:val="802A64FA"/>
    <w:lvl w:ilvl="0" w:tplc="63D44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2A99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E7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C35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B0A9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06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05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28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C71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0839F7"/>
    <w:multiLevelType w:val="hybridMultilevel"/>
    <w:tmpl w:val="06CE55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"/>
  </w:num>
  <w:num w:numId="4">
    <w:abstractNumId w:val="17"/>
  </w:num>
  <w:num w:numId="5">
    <w:abstractNumId w:val="26"/>
  </w:num>
  <w:num w:numId="6">
    <w:abstractNumId w:val="29"/>
  </w:num>
  <w:num w:numId="7">
    <w:abstractNumId w:val="1"/>
  </w:num>
  <w:num w:numId="8">
    <w:abstractNumId w:val="30"/>
  </w:num>
  <w:num w:numId="9">
    <w:abstractNumId w:val="25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7"/>
  </w:num>
  <w:num w:numId="15">
    <w:abstractNumId w:val="19"/>
  </w:num>
  <w:num w:numId="16">
    <w:abstractNumId w:val="18"/>
  </w:num>
  <w:num w:numId="17">
    <w:abstractNumId w:val="0"/>
  </w:num>
  <w:num w:numId="18">
    <w:abstractNumId w:val="21"/>
  </w:num>
  <w:num w:numId="19">
    <w:abstractNumId w:val="3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4"/>
  </w:num>
  <w:num w:numId="23">
    <w:abstractNumId w:val="6"/>
  </w:num>
  <w:num w:numId="24">
    <w:abstractNumId w:val="2"/>
  </w:num>
  <w:num w:numId="25">
    <w:abstractNumId w:val="11"/>
  </w:num>
  <w:num w:numId="26">
    <w:abstractNumId w:val="24"/>
  </w:num>
  <w:num w:numId="27">
    <w:abstractNumId w:val="20"/>
  </w:num>
  <w:num w:numId="28">
    <w:abstractNumId w:val="23"/>
  </w:num>
  <w:num w:numId="29">
    <w:abstractNumId w:val="4"/>
  </w:num>
  <w:num w:numId="30">
    <w:abstractNumId w:val="28"/>
  </w:num>
  <w:num w:numId="31">
    <w:abstractNumId w:val="2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9F5"/>
    <w:rsid w:val="000C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color w:val="FF0000"/>
      <w:sz w:val="20"/>
      <w:szCs w:val="20"/>
      <w:lang w:val="en-U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FF0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0000FF"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left="360"/>
      <w:outlineLvl w:val="5"/>
    </w:pPr>
    <w:rPr>
      <w:b/>
      <w:bCs/>
      <w:lang w:val="es-ES_tradnl"/>
    </w:rPr>
  </w:style>
  <w:style w:type="paragraph" w:styleId="Ttulo7">
    <w:name w:val="heading 7"/>
    <w:basedOn w:val="Normal"/>
    <w:next w:val="Normal"/>
    <w:qFormat/>
    <w:pPr>
      <w:keepNext/>
      <w:ind w:left="7788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pPr>
      <w:keepNext/>
      <w:ind w:left="426"/>
      <w:jc w:val="both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left="1980" w:hanging="1620"/>
    </w:pPr>
    <w:rPr>
      <w:b/>
      <w:bCs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angra2detindependiente">
    <w:name w:val="Body Text Indent 2"/>
    <w:basedOn w:val="Normal"/>
    <w:semiHidden/>
    <w:pPr>
      <w:ind w:left="426" w:hanging="426"/>
      <w:jc w:val="both"/>
    </w:pPr>
    <w:rPr>
      <w:b/>
      <w:bCs/>
      <w:color w:val="FF0000"/>
      <w:sz w:val="22"/>
    </w:rPr>
  </w:style>
  <w:style w:type="paragraph" w:styleId="Textoindependiente2">
    <w:name w:val="Body Text 2"/>
    <w:basedOn w:val="Normal"/>
    <w:semiHidden/>
    <w:pPr>
      <w:spacing w:line="360" w:lineRule="auto"/>
    </w:pPr>
    <w:rPr>
      <w:b/>
      <w:color w:val="FF0000"/>
    </w:rPr>
  </w:style>
  <w:style w:type="paragraph" w:styleId="Sangra3detindependiente">
    <w:name w:val="Body Text Indent 3"/>
    <w:basedOn w:val="Normal"/>
    <w:semiHidden/>
    <w:pPr>
      <w:ind w:left="357" w:hanging="357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Hoja_de_c_lculo_d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Personal</Company>
  <LinksUpToDate>false</LinksUpToDate>
  <CharactersWithSpaces>1259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1027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Lorena</dc:creator>
  <cp:keywords/>
  <dc:description/>
  <cp:lastModifiedBy>silgivar</cp:lastModifiedBy>
  <cp:revision>2</cp:revision>
  <cp:lastPrinted>2011-01-29T01:55:00Z</cp:lastPrinted>
  <dcterms:created xsi:type="dcterms:W3CDTF">2011-03-24T20:09:00Z</dcterms:created>
  <dcterms:modified xsi:type="dcterms:W3CDTF">2011-03-24T20:09:00Z</dcterms:modified>
</cp:coreProperties>
</file>