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F6" w:rsidRDefault="005F326B" w:rsidP="005F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>
            <wp:extent cx="3720465" cy="819785"/>
            <wp:effectExtent l="0" t="0" r="0" b="0"/>
            <wp:docPr id="1" name="Imagen 8" descr="http://www.edcom.espol.edu.ec/img/escuela/logo_ed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http://www.edcom.espol.edu.ec/img/escuela/logo_edco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465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AF6" w:rsidRPr="00173B6E" w:rsidRDefault="000F018E" w:rsidP="005F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SEGUNDO</w:t>
      </w:r>
      <w:r w:rsidR="005F2AF6" w:rsidRPr="00173B6E">
        <w:rPr>
          <w:rFonts w:ascii="Times New Roman" w:hAnsi="Times New Roman"/>
          <w:b/>
          <w:bCs/>
          <w:sz w:val="28"/>
          <w:szCs w:val="28"/>
        </w:rPr>
        <w:t xml:space="preserve"> EXAMEN DE MATEMÁTICAS APLICADAS</w:t>
      </w:r>
    </w:p>
    <w:p w:rsidR="00FC6ECD" w:rsidRDefault="00FC6ECD" w:rsidP="005F2AF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2AF6" w:rsidRDefault="005F2AF6" w:rsidP="005F2AF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Profesores:</w:t>
      </w:r>
    </w:p>
    <w:p w:rsidR="005F2AF6" w:rsidRDefault="005F2AF6" w:rsidP="005F2AF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Sophia Galárraga, MAE.</w:t>
      </w:r>
    </w:p>
    <w:p w:rsidR="005F2AF6" w:rsidRDefault="005F2AF6" w:rsidP="005F2AF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Fausto Jácome, MAE.</w:t>
      </w:r>
    </w:p>
    <w:p w:rsidR="005F2AF6" w:rsidRDefault="005F2AF6" w:rsidP="005F2AF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Jacqueline Mejía</w:t>
      </w:r>
      <w:r w:rsidR="00F83BAF">
        <w:rPr>
          <w:rFonts w:ascii="Times New Roman" w:hAnsi="Times New Roman"/>
          <w:b/>
          <w:bCs/>
          <w:sz w:val="24"/>
          <w:szCs w:val="24"/>
        </w:rPr>
        <w:t xml:space="preserve"> Luna</w:t>
      </w:r>
      <w:r>
        <w:rPr>
          <w:rFonts w:ascii="Times New Roman" w:hAnsi="Times New Roman"/>
          <w:b/>
          <w:bCs/>
          <w:sz w:val="24"/>
          <w:szCs w:val="24"/>
        </w:rPr>
        <w:t>, MBA.</w:t>
      </w:r>
    </w:p>
    <w:p w:rsidR="005F2AF6" w:rsidRDefault="00134AE1" w:rsidP="005F2AF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Freddy Veloz, MSIG.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5F2AF6">
        <w:rPr>
          <w:rFonts w:ascii="Times New Roman" w:hAnsi="Times New Roman"/>
          <w:b/>
          <w:bCs/>
          <w:sz w:val="24"/>
          <w:szCs w:val="24"/>
        </w:rPr>
        <w:tab/>
      </w:r>
      <w:r w:rsidR="000F018E">
        <w:rPr>
          <w:rFonts w:ascii="Times New Roman" w:hAnsi="Times New Roman"/>
          <w:b/>
          <w:bCs/>
          <w:sz w:val="24"/>
          <w:szCs w:val="24"/>
        </w:rPr>
        <w:t>FEBRERO</w:t>
      </w:r>
      <w:r w:rsidR="0037482A">
        <w:rPr>
          <w:rFonts w:ascii="Times New Roman" w:hAnsi="Times New Roman"/>
          <w:b/>
          <w:bCs/>
          <w:sz w:val="24"/>
          <w:szCs w:val="24"/>
        </w:rPr>
        <w:t xml:space="preserve"> 3</w:t>
      </w:r>
      <w:r w:rsidR="005F2AF6">
        <w:rPr>
          <w:rFonts w:ascii="Times New Roman" w:hAnsi="Times New Roman"/>
          <w:b/>
          <w:bCs/>
          <w:sz w:val="24"/>
          <w:szCs w:val="24"/>
        </w:rPr>
        <w:t xml:space="preserve"> del 201</w:t>
      </w:r>
      <w:r w:rsidR="000F018E">
        <w:rPr>
          <w:rFonts w:ascii="Times New Roman" w:hAnsi="Times New Roman"/>
          <w:b/>
          <w:bCs/>
          <w:sz w:val="24"/>
          <w:szCs w:val="24"/>
        </w:rPr>
        <w:t>1</w:t>
      </w:r>
    </w:p>
    <w:p w:rsidR="005F2AF6" w:rsidRDefault="005F2AF6" w:rsidP="005F2AF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73B6E" w:rsidRDefault="00173B6E" w:rsidP="005F2AF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ALUMNO: _______________________________________________________________________________</w:t>
      </w:r>
    </w:p>
    <w:p w:rsidR="0037482A" w:rsidRDefault="0037482A" w:rsidP="005F2AF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2AF6" w:rsidRDefault="00173B6E" w:rsidP="00173B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**10 PUNTOS POR CADA TEMA RESUELTO CORRECTAMENTE**</w:t>
      </w:r>
    </w:p>
    <w:p w:rsidR="00770BFA" w:rsidRPr="007E64D7" w:rsidRDefault="00770BFA" w:rsidP="00173B6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7E64D7">
        <w:rPr>
          <w:rFonts w:ascii="Times New Roman" w:hAnsi="Times New Roman"/>
          <w:b/>
          <w:bCs/>
          <w:szCs w:val="24"/>
        </w:rPr>
        <w:t>Muestre paso a paso la resolución de</w:t>
      </w:r>
      <w:r w:rsidR="003A1884">
        <w:rPr>
          <w:rFonts w:ascii="Times New Roman" w:hAnsi="Times New Roman"/>
          <w:b/>
          <w:bCs/>
          <w:szCs w:val="24"/>
        </w:rPr>
        <w:t xml:space="preserve"> </w:t>
      </w:r>
      <w:r w:rsidRPr="007E64D7">
        <w:rPr>
          <w:rFonts w:ascii="Times New Roman" w:hAnsi="Times New Roman"/>
          <w:b/>
          <w:bCs/>
          <w:szCs w:val="24"/>
        </w:rPr>
        <w:t>l</w:t>
      </w:r>
      <w:r w:rsidR="003A1884">
        <w:rPr>
          <w:rFonts w:ascii="Times New Roman" w:hAnsi="Times New Roman"/>
          <w:b/>
          <w:bCs/>
          <w:szCs w:val="24"/>
        </w:rPr>
        <w:t>os</w:t>
      </w:r>
      <w:r w:rsidRPr="007E64D7">
        <w:rPr>
          <w:rFonts w:ascii="Times New Roman" w:hAnsi="Times New Roman"/>
          <w:b/>
          <w:bCs/>
          <w:szCs w:val="24"/>
        </w:rPr>
        <w:t xml:space="preserve"> tema</w:t>
      </w:r>
      <w:r w:rsidR="003A1884">
        <w:rPr>
          <w:rFonts w:ascii="Times New Roman" w:hAnsi="Times New Roman"/>
          <w:b/>
          <w:bCs/>
          <w:szCs w:val="24"/>
        </w:rPr>
        <w:t>s</w:t>
      </w:r>
      <w:r w:rsidRPr="007E64D7">
        <w:rPr>
          <w:rFonts w:ascii="Times New Roman" w:hAnsi="Times New Roman"/>
          <w:b/>
          <w:bCs/>
          <w:szCs w:val="24"/>
        </w:rPr>
        <w:t xml:space="preserve"> propuesto, coloque </w:t>
      </w:r>
      <w:r w:rsidR="003A1884">
        <w:rPr>
          <w:rFonts w:ascii="Times New Roman" w:hAnsi="Times New Roman"/>
          <w:b/>
          <w:bCs/>
          <w:szCs w:val="24"/>
        </w:rPr>
        <w:t xml:space="preserve">su </w:t>
      </w:r>
      <w:r w:rsidRPr="007E64D7">
        <w:rPr>
          <w:rFonts w:ascii="Times New Roman" w:hAnsi="Times New Roman"/>
          <w:b/>
          <w:bCs/>
          <w:szCs w:val="24"/>
        </w:rPr>
        <w:t xml:space="preserve"> respuesta encerrada en un rectángulo</w:t>
      </w:r>
    </w:p>
    <w:p w:rsidR="00815EEB" w:rsidRDefault="00815EEB" w:rsidP="005F2AF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2AB1" w:rsidRDefault="00173B6E" w:rsidP="005F2AF6">
      <w:pPr>
        <w:spacing w:after="0" w:line="240" w:lineRule="auto"/>
        <w:rPr>
          <w:b/>
        </w:rPr>
      </w:pPr>
      <w:r>
        <w:rPr>
          <w:b/>
        </w:rPr>
        <w:t xml:space="preserve">1.- </w:t>
      </w:r>
      <w:r w:rsidR="001D25BF">
        <w:rPr>
          <w:b/>
        </w:rPr>
        <w:t xml:space="preserve">¿Cuántos </w:t>
      </w:r>
      <w:r w:rsidR="00770BFA">
        <w:rPr>
          <w:b/>
        </w:rPr>
        <w:t xml:space="preserve">LITROS </w:t>
      </w:r>
      <w:r w:rsidR="001D25BF">
        <w:rPr>
          <w:b/>
        </w:rPr>
        <w:t>de agua se requieren para llenar una piscina de 1,5 m. de profundidad, 15 m. de largo y 3 m. de ancho?</w:t>
      </w:r>
    </w:p>
    <w:p w:rsidR="001D25BF" w:rsidRDefault="001D25BF" w:rsidP="005F2AF6">
      <w:pPr>
        <w:spacing w:after="0" w:line="240" w:lineRule="auto"/>
        <w:rPr>
          <w:b/>
        </w:rPr>
      </w:pPr>
    </w:p>
    <w:p w:rsidR="001D25BF" w:rsidRDefault="001D25BF" w:rsidP="005F2AF6">
      <w:pPr>
        <w:spacing w:after="0" w:line="240" w:lineRule="auto"/>
        <w:rPr>
          <w:b/>
        </w:rPr>
      </w:pPr>
    </w:p>
    <w:p w:rsidR="00770BFA" w:rsidRDefault="00770BFA" w:rsidP="005F2AF6">
      <w:pPr>
        <w:spacing w:after="0" w:line="240" w:lineRule="auto"/>
        <w:rPr>
          <w:b/>
        </w:rPr>
      </w:pPr>
    </w:p>
    <w:p w:rsidR="00770BFA" w:rsidRDefault="00770BFA" w:rsidP="005F2AF6">
      <w:pPr>
        <w:spacing w:after="0" w:line="240" w:lineRule="auto"/>
        <w:rPr>
          <w:b/>
        </w:rPr>
      </w:pPr>
    </w:p>
    <w:p w:rsidR="00770BFA" w:rsidRDefault="00770BFA" w:rsidP="005F2AF6">
      <w:pPr>
        <w:spacing w:after="0" w:line="240" w:lineRule="auto"/>
        <w:rPr>
          <w:b/>
        </w:rPr>
      </w:pPr>
    </w:p>
    <w:p w:rsidR="007E64D7" w:rsidRDefault="007E64D7" w:rsidP="005F2AF6">
      <w:pPr>
        <w:spacing w:after="0" w:line="240" w:lineRule="auto"/>
        <w:rPr>
          <w:b/>
        </w:rPr>
      </w:pPr>
    </w:p>
    <w:p w:rsidR="0037482A" w:rsidRDefault="0037482A" w:rsidP="005F2AF6">
      <w:pPr>
        <w:spacing w:after="0" w:line="240" w:lineRule="auto"/>
        <w:rPr>
          <w:b/>
        </w:rPr>
      </w:pPr>
    </w:p>
    <w:p w:rsidR="00875790" w:rsidRDefault="00875790" w:rsidP="005F2AF6">
      <w:pPr>
        <w:spacing w:after="0" w:line="240" w:lineRule="auto"/>
        <w:rPr>
          <w:b/>
        </w:rPr>
      </w:pPr>
    </w:p>
    <w:p w:rsidR="00875790" w:rsidRDefault="00875790" w:rsidP="005F2AF6">
      <w:pPr>
        <w:spacing w:after="0" w:line="240" w:lineRule="auto"/>
        <w:rPr>
          <w:b/>
        </w:rPr>
      </w:pPr>
    </w:p>
    <w:p w:rsidR="001D25BF" w:rsidRDefault="001D25BF" w:rsidP="00015543">
      <w:pPr>
        <w:spacing w:after="0" w:line="240" w:lineRule="auto"/>
        <w:jc w:val="both"/>
        <w:rPr>
          <w:b/>
        </w:rPr>
      </w:pPr>
      <w:r>
        <w:rPr>
          <w:b/>
        </w:rPr>
        <w:t>2.- Se va a pintar un mural sobre una pared de 2,7 m. de altura y 20 m. de largo. Los encargados de este trabajo han solicitado se pinte la pared de blanco a manera de fondo. Si cada galón de pintura permite cubrir 14 m</w:t>
      </w:r>
      <w:r w:rsidRPr="00015543">
        <w:rPr>
          <w:b/>
          <w:vertAlign w:val="superscript"/>
        </w:rPr>
        <w:t>2</w:t>
      </w:r>
      <w:r>
        <w:rPr>
          <w:b/>
        </w:rPr>
        <w:t xml:space="preserve"> </w:t>
      </w:r>
      <w:r w:rsidR="00015543">
        <w:rPr>
          <w:b/>
        </w:rPr>
        <w:t>a</w:t>
      </w:r>
      <w:r>
        <w:rPr>
          <w:b/>
        </w:rPr>
        <w:t xml:space="preserve">proximadamente, calcule </w:t>
      </w:r>
      <w:r w:rsidR="00F83BAF">
        <w:rPr>
          <w:b/>
        </w:rPr>
        <w:t>¿</w:t>
      </w:r>
      <w:r>
        <w:rPr>
          <w:b/>
        </w:rPr>
        <w:t xml:space="preserve">cuántos </w:t>
      </w:r>
      <w:r w:rsidR="00DB79E7">
        <w:rPr>
          <w:b/>
        </w:rPr>
        <w:t xml:space="preserve">GALONES </w:t>
      </w:r>
      <w:r>
        <w:rPr>
          <w:b/>
        </w:rPr>
        <w:t xml:space="preserve">de pintura se deberán comprar para realizar </w:t>
      </w:r>
      <w:r w:rsidR="00015543">
        <w:rPr>
          <w:b/>
        </w:rPr>
        <w:t>esta tarea</w:t>
      </w:r>
      <w:r w:rsidR="00134AE1">
        <w:rPr>
          <w:b/>
        </w:rPr>
        <w:t>?</w:t>
      </w:r>
    </w:p>
    <w:p w:rsidR="001D25BF" w:rsidRDefault="001D25BF" w:rsidP="005F2AF6">
      <w:pPr>
        <w:spacing w:after="0" w:line="240" w:lineRule="auto"/>
        <w:rPr>
          <w:b/>
        </w:rPr>
      </w:pPr>
    </w:p>
    <w:p w:rsidR="008066FC" w:rsidRDefault="008066FC" w:rsidP="005F2AF6">
      <w:pPr>
        <w:spacing w:after="0" w:line="240" w:lineRule="auto"/>
        <w:rPr>
          <w:b/>
        </w:rPr>
      </w:pPr>
    </w:p>
    <w:p w:rsidR="008066FC" w:rsidRDefault="008066FC" w:rsidP="005F2AF6">
      <w:pPr>
        <w:spacing w:after="0" w:line="240" w:lineRule="auto"/>
        <w:rPr>
          <w:b/>
        </w:rPr>
      </w:pPr>
    </w:p>
    <w:p w:rsidR="00DB79E7" w:rsidRDefault="00DB79E7" w:rsidP="005F2AF6">
      <w:pPr>
        <w:spacing w:after="0" w:line="240" w:lineRule="auto"/>
        <w:rPr>
          <w:b/>
        </w:rPr>
      </w:pPr>
    </w:p>
    <w:p w:rsidR="00DB79E7" w:rsidRDefault="00DB79E7" w:rsidP="005F2AF6">
      <w:pPr>
        <w:spacing w:after="0" w:line="240" w:lineRule="auto"/>
        <w:rPr>
          <w:b/>
        </w:rPr>
      </w:pPr>
    </w:p>
    <w:p w:rsidR="008066FC" w:rsidRDefault="008066FC" w:rsidP="005F2AF6">
      <w:pPr>
        <w:spacing w:after="0" w:line="240" w:lineRule="auto"/>
        <w:rPr>
          <w:b/>
        </w:rPr>
      </w:pPr>
    </w:p>
    <w:p w:rsidR="007E64D7" w:rsidRDefault="007E64D7" w:rsidP="005F2AF6">
      <w:pPr>
        <w:spacing w:after="0" w:line="240" w:lineRule="auto"/>
        <w:rPr>
          <w:b/>
        </w:rPr>
      </w:pPr>
    </w:p>
    <w:p w:rsidR="007E64D7" w:rsidRDefault="007E64D7" w:rsidP="005F2AF6">
      <w:pPr>
        <w:spacing w:after="0" w:line="240" w:lineRule="auto"/>
        <w:rPr>
          <w:b/>
        </w:rPr>
      </w:pPr>
    </w:p>
    <w:p w:rsidR="00875790" w:rsidRDefault="00875790" w:rsidP="005F2AF6">
      <w:pPr>
        <w:spacing w:after="0" w:line="240" w:lineRule="auto"/>
        <w:rPr>
          <w:b/>
        </w:rPr>
      </w:pPr>
    </w:p>
    <w:p w:rsidR="00875790" w:rsidRDefault="00875790" w:rsidP="005F2AF6">
      <w:pPr>
        <w:spacing w:after="0" w:line="240" w:lineRule="auto"/>
        <w:rPr>
          <w:b/>
        </w:rPr>
      </w:pPr>
    </w:p>
    <w:p w:rsidR="00875790" w:rsidRPr="00875790" w:rsidRDefault="008066FC" w:rsidP="00875790">
      <w:pPr>
        <w:spacing w:after="0" w:line="240" w:lineRule="auto"/>
        <w:jc w:val="both"/>
        <w:rPr>
          <w:b/>
        </w:rPr>
      </w:pPr>
      <w:r>
        <w:rPr>
          <w:b/>
        </w:rPr>
        <w:t xml:space="preserve">3.- </w:t>
      </w:r>
      <w:r w:rsidR="00875790" w:rsidRPr="00875790">
        <w:rPr>
          <w:b/>
        </w:rPr>
        <w:t xml:space="preserve">Calcula el </w:t>
      </w:r>
      <w:r w:rsidR="00DE7F77" w:rsidRPr="00875790">
        <w:rPr>
          <w:b/>
        </w:rPr>
        <w:t xml:space="preserve">ÁREA </w:t>
      </w:r>
      <w:r w:rsidR="00875790" w:rsidRPr="00875790">
        <w:rPr>
          <w:b/>
        </w:rPr>
        <w:t xml:space="preserve">de la </w:t>
      </w:r>
      <w:r w:rsidR="00DE7F77" w:rsidRPr="00875790">
        <w:rPr>
          <w:b/>
        </w:rPr>
        <w:t>PARTE SOMBREADA</w:t>
      </w:r>
      <w:r w:rsidR="00875790" w:rsidRPr="00875790">
        <w:rPr>
          <w:b/>
        </w:rPr>
        <w:t xml:space="preserve">, si el radio del círculo mayor mide </w:t>
      </w:r>
      <w:smartTag w:uri="urn:schemas-microsoft-com:office:smarttags" w:element="metricconverter">
        <w:smartTagPr>
          <w:attr w:name="ProductID" w:val="6 cm"/>
        </w:smartTagPr>
        <w:r w:rsidR="00875790" w:rsidRPr="00875790">
          <w:rPr>
            <w:b/>
          </w:rPr>
          <w:t>6 cm</w:t>
        </w:r>
      </w:smartTag>
      <w:r w:rsidR="00875790" w:rsidRPr="00875790">
        <w:rPr>
          <w:b/>
        </w:rPr>
        <w:t xml:space="preserve"> y el radio de los círculos pequeños mide </w:t>
      </w:r>
      <w:smartTag w:uri="urn:schemas-microsoft-com:office:smarttags" w:element="metricconverter">
        <w:smartTagPr>
          <w:attr w:name="ProductID" w:val="2 cm"/>
        </w:smartTagPr>
        <w:r w:rsidR="00875790" w:rsidRPr="00875790">
          <w:rPr>
            <w:b/>
          </w:rPr>
          <w:t>2 cm</w:t>
        </w:r>
      </w:smartTag>
      <w:r w:rsidR="00875790" w:rsidRPr="00875790">
        <w:rPr>
          <w:b/>
        </w:rPr>
        <w:t>.</w:t>
      </w:r>
    </w:p>
    <w:p w:rsidR="00875790" w:rsidRDefault="005F326B" w:rsidP="00F83BAF">
      <w:pPr>
        <w:ind w:left="360"/>
        <w:rPr>
          <w:noProof/>
          <w:lang w:eastAsia="es-EC"/>
        </w:rPr>
      </w:pPr>
      <w:r>
        <w:rPr>
          <w:noProof/>
          <w:lang w:val="es-ES" w:eastAsia="es-ES"/>
        </w:rPr>
        <w:drawing>
          <wp:inline distT="0" distB="0" distL="0" distR="0">
            <wp:extent cx="1371600" cy="1418590"/>
            <wp:effectExtent l="19050" t="0" r="0" b="0"/>
            <wp:docPr id="2" name="Imagen 6" descr="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dibuj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543" w:rsidRDefault="00015543" w:rsidP="00875790">
      <w:pPr>
        <w:ind w:left="360"/>
        <w:jc w:val="right"/>
        <w:rPr>
          <w:b/>
        </w:rPr>
      </w:pPr>
    </w:p>
    <w:p w:rsidR="002A3F07" w:rsidRPr="00CC5350" w:rsidRDefault="005271CC" w:rsidP="00875790">
      <w:pPr>
        <w:spacing w:after="0" w:line="240" w:lineRule="auto"/>
        <w:jc w:val="both"/>
      </w:pPr>
      <w:r w:rsidRPr="00CC5350">
        <w:lastRenderedPageBreak/>
        <w:t>4</w:t>
      </w:r>
      <w:r w:rsidR="00875790" w:rsidRPr="00CC5350">
        <w:t xml:space="preserve">.- Determine la </w:t>
      </w:r>
      <w:r w:rsidR="00067A19" w:rsidRPr="00CC5350">
        <w:t xml:space="preserve">MEDIDA EN GRADOS </w:t>
      </w:r>
      <w:r w:rsidR="00875790" w:rsidRPr="00CC5350">
        <w:t xml:space="preserve">de cada </w:t>
      </w:r>
      <w:r w:rsidR="00067A19" w:rsidRPr="00CC5350">
        <w:t xml:space="preserve">uno de los tres </w:t>
      </w:r>
      <w:r w:rsidR="00875790" w:rsidRPr="00CC5350">
        <w:t>ángulo</w:t>
      </w:r>
      <w:r w:rsidR="00067A19" w:rsidRPr="00CC5350">
        <w:t>s</w:t>
      </w:r>
      <w:r w:rsidRPr="00CC5350">
        <w:t>:</w:t>
      </w:r>
      <w:r w:rsidR="00875790" w:rsidRPr="00CC5350">
        <w:t xml:space="preserve"> A</w:t>
      </w:r>
      <w:r w:rsidRPr="00CC5350">
        <w:t>o</w:t>
      </w:r>
      <w:r w:rsidR="00875790" w:rsidRPr="00CC5350">
        <w:t>D, D</w:t>
      </w:r>
      <w:r w:rsidRPr="00CC5350">
        <w:t>o</w:t>
      </w:r>
      <w:r w:rsidR="00875790" w:rsidRPr="00CC5350">
        <w:t>C, C</w:t>
      </w:r>
      <w:r w:rsidRPr="00CC5350">
        <w:t>o</w:t>
      </w:r>
      <w:r w:rsidR="00875790" w:rsidRPr="00CC5350">
        <w:t>B:</w:t>
      </w:r>
    </w:p>
    <w:p w:rsidR="00875790" w:rsidRPr="00CC5350" w:rsidRDefault="00875790" w:rsidP="00875790">
      <w:pPr>
        <w:spacing w:after="0" w:line="240" w:lineRule="auto"/>
        <w:jc w:val="both"/>
      </w:pPr>
    </w:p>
    <w:p w:rsidR="00875790" w:rsidRPr="00CC5350" w:rsidRDefault="005F326B" w:rsidP="0068790B">
      <w:pPr>
        <w:spacing w:after="0" w:line="240" w:lineRule="auto"/>
      </w:pPr>
      <w:r>
        <w:rPr>
          <w:noProof/>
          <w:lang w:val="es-ES" w:eastAsia="es-ES"/>
        </w:rPr>
        <w:drawing>
          <wp:inline distT="0" distB="0" distL="0" distR="0">
            <wp:extent cx="3405505" cy="1655445"/>
            <wp:effectExtent l="19050" t="0" r="444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505" cy="165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C8B" w:rsidRPr="00CC5350" w:rsidRDefault="00CA4C8B" w:rsidP="0068790B">
      <w:pPr>
        <w:spacing w:after="0" w:line="240" w:lineRule="auto"/>
      </w:pPr>
    </w:p>
    <w:p w:rsidR="00F137F8" w:rsidRPr="00CC5350" w:rsidRDefault="00F137F8" w:rsidP="0068790B">
      <w:pPr>
        <w:spacing w:after="0" w:line="240" w:lineRule="auto"/>
      </w:pPr>
    </w:p>
    <w:p w:rsidR="00F137F8" w:rsidRPr="00CC5350" w:rsidRDefault="00F137F8" w:rsidP="0068790B">
      <w:pPr>
        <w:spacing w:after="0" w:line="240" w:lineRule="auto"/>
      </w:pPr>
    </w:p>
    <w:p w:rsidR="00F137F8" w:rsidRPr="00CC5350" w:rsidRDefault="00F137F8" w:rsidP="0068790B">
      <w:pPr>
        <w:spacing w:after="0" w:line="240" w:lineRule="auto"/>
      </w:pPr>
    </w:p>
    <w:p w:rsidR="00CA4C8B" w:rsidRPr="00CC5350" w:rsidRDefault="00CA4C8B" w:rsidP="0068790B">
      <w:pPr>
        <w:spacing w:after="0" w:line="240" w:lineRule="auto"/>
      </w:pPr>
    </w:p>
    <w:p w:rsidR="005271CC" w:rsidRPr="00CC5350" w:rsidRDefault="005271CC" w:rsidP="005271CC">
      <w:pPr>
        <w:spacing w:after="0" w:line="240" w:lineRule="auto"/>
        <w:jc w:val="both"/>
      </w:pPr>
      <w:r w:rsidRPr="00CC5350">
        <w:t xml:space="preserve">5.- Una persona hace un préstamo de US$1.500 y lo pagará en 3 meses con una tasa del 10% simple anual, para lo cual firma un pagaré por la cantidad total a pagar. ¿Cuál es el </w:t>
      </w:r>
      <w:r w:rsidR="00021E4C" w:rsidRPr="00CC5350">
        <w:t xml:space="preserve">VALOR DEL PAGARÉ </w:t>
      </w:r>
      <w:r w:rsidRPr="00CC5350">
        <w:t>que firmó</w:t>
      </w:r>
      <w:r w:rsidR="00134AE1" w:rsidRPr="00CC5350">
        <w:t>?</w:t>
      </w:r>
    </w:p>
    <w:p w:rsidR="00C945C3" w:rsidRPr="00CC5350" w:rsidRDefault="00C945C3" w:rsidP="00CA4C8B">
      <w:pPr>
        <w:spacing w:after="0" w:line="240" w:lineRule="auto"/>
      </w:pPr>
    </w:p>
    <w:p w:rsidR="00C945C3" w:rsidRPr="00CC5350" w:rsidRDefault="00C945C3" w:rsidP="00CA4C8B">
      <w:pPr>
        <w:spacing w:after="0" w:line="240" w:lineRule="auto"/>
      </w:pPr>
    </w:p>
    <w:p w:rsidR="00C945C3" w:rsidRPr="00CC5350" w:rsidRDefault="00C945C3" w:rsidP="005271CC">
      <w:pPr>
        <w:spacing w:after="0" w:line="240" w:lineRule="auto"/>
        <w:jc w:val="both"/>
      </w:pPr>
    </w:p>
    <w:p w:rsidR="00CA4C8B" w:rsidRPr="00CC5350" w:rsidRDefault="00CA4C8B" w:rsidP="005271CC">
      <w:pPr>
        <w:spacing w:after="0" w:line="240" w:lineRule="auto"/>
        <w:jc w:val="both"/>
      </w:pPr>
    </w:p>
    <w:p w:rsidR="00CA4C8B" w:rsidRPr="00CC5350" w:rsidRDefault="00CA4C8B" w:rsidP="005271CC">
      <w:pPr>
        <w:spacing w:after="0" w:line="240" w:lineRule="auto"/>
        <w:jc w:val="both"/>
      </w:pPr>
    </w:p>
    <w:p w:rsidR="00F137F8" w:rsidRPr="00CC5350" w:rsidRDefault="00F137F8" w:rsidP="005271CC">
      <w:pPr>
        <w:spacing w:after="0" w:line="240" w:lineRule="auto"/>
        <w:jc w:val="both"/>
      </w:pPr>
    </w:p>
    <w:p w:rsidR="00C945C3" w:rsidRPr="00CC5350" w:rsidRDefault="00C945C3" w:rsidP="005271CC">
      <w:pPr>
        <w:spacing w:after="0" w:line="240" w:lineRule="auto"/>
        <w:jc w:val="both"/>
      </w:pPr>
    </w:p>
    <w:p w:rsidR="00F137F8" w:rsidRPr="00CC5350" w:rsidRDefault="00F137F8" w:rsidP="005271CC">
      <w:pPr>
        <w:spacing w:after="0" w:line="240" w:lineRule="auto"/>
        <w:jc w:val="both"/>
      </w:pPr>
    </w:p>
    <w:p w:rsidR="005271CC" w:rsidRPr="00CC5350" w:rsidRDefault="005271CC" w:rsidP="005271CC">
      <w:pPr>
        <w:spacing w:after="0" w:line="240" w:lineRule="auto"/>
        <w:jc w:val="both"/>
      </w:pPr>
    </w:p>
    <w:p w:rsidR="005271CC" w:rsidRPr="00CC5350" w:rsidRDefault="005271CC" w:rsidP="005271CC">
      <w:pPr>
        <w:spacing w:after="0" w:line="240" w:lineRule="auto"/>
        <w:jc w:val="both"/>
      </w:pPr>
    </w:p>
    <w:p w:rsidR="00875790" w:rsidRPr="00CC5350" w:rsidRDefault="00875790" w:rsidP="00875790">
      <w:pPr>
        <w:spacing w:after="0" w:line="240" w:lineRule="auto"/>
        <w:jc w:val="both"/>
      </w:pPr>
      <w:r w:rsidRPr="00CC5350">
        <w:t xml:space="preserve">6.- Un certificado de depósito con valor de US$ 100.000 vence en 15 años. </w:t>
      </w:r>
      <w:r w:rsidR="0037482A" w:rsidRPr="00CC5350">
        <w:t>¿</w:t>
      </w:r>
      <w:r w:rsidRPr="00CC5350">
        <w:t xml:space="preserve">Cuánto se </w:t>
      </w:r>
      <w:r w:rsidR="000B598A" w:rsidRPr="00CC5350">
        <w:t>debería</w:t>
      </w:r>
      <w:r w:rsidRPr="00CC5350">
        <w:t xml:space="preserve"> </w:t>
      </w:r>
      <w:r w:rsidR="00021E4C" w:rsidRPr="00CC5350">
        <w:t xml:space="preserve">PAGAR HOY </w:t>
      </w:r>
      <w:r w:rsidRPr="00CC5350">
        <w:t>por este certificado si la tasa del Banco Central es del 15% anual compuesto</w:t>
      </w:r>
      <w:r w:rsidR="0037482A" w:rsidRPr="00CC5350">
        <w:t>?</w:t>
      </w:r>
      <w:r w:rsidRPr="00CC5350">
        <w:t xml:space="preserve">  </w:t>
      </w:r>
    </w:p>
    <w:p w:rsidR="00875790" w:rsidRPr="00CC5350" w:rsidRDefault="00875790" w:rsidP="00875790">
      <w:pPr>
        <w:spacing w:after="0" w:line="240" w:lineRule="auto"/>
        <w:jc w:val="both"/>
      </w:pPr>
    </w:p>
    <w:p w:rsidR="00A67B7E" w:rsidRPr="00CC5350" w:rsidRDefault="00A67B7E" w:rsidP="00875790">
      <w:pPr>
        <w:spacing w:after="0" w:line="240" w:lineRule="auto"/>
        <w:jc w:val="both"/>
      </w:pPr>
    </w:p>
    <w:p w:rsidR="00A67B7E" w:rsidRPr="00CC5350" w:rsidRDefault="00A67B7E" w:rsidP="00875790">
      <w:pPr>
        <w:spacing w:after="0" w:line="240" w:lineRule="auto"/>
        <w:jc w:val="both"/>
      </w:pPr>
    </w:p>
    <w:p w:rsidR="00F137F8" w:rsidRPr="00CC5350" w:rsidRDefault="00F137F8" w:rsidP="00875790">
      <w:pPr>
        <w:spacing w:after="0" w:line="240" w:lineRule="auto"/>
        <w:jc w:val="both"/>
      </w:pPr>
    </w:p>
    <w:p w:rsidR="00A67B7E" w:rsidRPr="00CC5350" w:rsidRDefault="00A67B7E" w:rsidP="00875790">
      <w:pPr>
        <w:spacing w:after="0" w:line="240" w:lineRule="auto"/>
        <w:jc w:val="both"/>
      </w:pPr>
    </w:p>
    <w:p w:rsidR="00CA4C8B" w:rsidRPr="00CC5350" w:rsidRDefault="00CA4C8B" w:rsidP="00875790">
      <w:pPr>
        <w:spacing w:after="0" w:line="240" w:lineRule="auto"/>
        <w:jc w:val="both"/>
      </w:pPr>
    </w:p>
    <w:p w:rsidR="00CA4C8B" w:rsidRPr="00CC5350" w:rsidRDefault="00CA4C8B" w:rsidP="00875790">
      <w:pPr>
        <w:spacing w:after="0" w:line="240" w:lineRule="auto"/>
        <w:jc w:val="both"/>
      </w:pPr>
    </w:p>
    <w:p w:rsidR="00A67B7E" w:rsidRPr="00CC5350" w:rsidRDefault="00A67B7E" w:rsidP="00875790">
      <w:pPr>
        <w:spacing w:after="0" w:line="240" w:lineRule="auto"/>
        <w:jc w:val="both"/>
      </w:pPr>
    </w:p>
    <w:p w:rsidR="00A67B7E" w:rsidRPr="00CC5350" w:rsidRDefault="00A67B7E" w:rsidP="00875790">
      <w:pPr>
        <w:spacing w:after="0" w:line="240" w:lineRule="auto"/>
        <w:jc w:val="both"/>
      </w:pPr>
    </w:p>
    <w:p w:rsidR="00A67B7E" w:rsidRPr="00CC5350" w:rsidRDefault="00A67B7E" w:rsidP="00875790">
      <w:pPr>
        <w:spacing w:after="0" w:line="240" w:lineRule="auto"/>
        <w:jc w:val="both"/>
      </w:pPr>
    </w:p>
    <w:p w:rsidR="00A67B7E" w:rsidRDefault="00A67B7E" w:rsidP="00875790">
      <w:pPr>
        <w:spacing w:after="0" w:line="240" w:lineRule="auto"/>
        <w:jc w:val="both"/>
        <w:rPr>
          <w:b/>
        </w:rPr>
      </w:pPr>
    </w:p>
    <w:sectPr w:rsidR="00A67B7E" w:rsidSect="007E64D7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B37E7"/>
    <w:multiLevelType w:val="hybridMultilevel"/>
    <w:tmpl w:val="BDF29A1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E3577"/>
    <w:multiLevelType w:val="hybridMultilevel"/>
    <w:tmpl w:val="F9EEB098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11D74"/>
    <w:multiLevelType w:val="hybridMultilevel"/>
    <w:tmpl w:val="9510F7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2AB1"/>
    <w:rsid w:val="00015543"/>
    <w:rsid w:val="00021E4C"/>
    <w:rsid w:val="000312BD"/>
    <w:rsid w:val="00067A19"/>
    <w:rsid w:val="00093C74"/>
    <w:rsid w:val="000B598A"/>
    <w:rsid w:val="000F018E"/>
    <w:rsid w:val="00134AE1"/>
    <w:rsid w:val="00173B6E"/>
    <w:rsid w:val="001B3D1B"/>
    <w:rsid w:val="001C1859"/>
    <w:rsid w:val="001D25BF"/>
    <w:rsid w:val="00265042"/>
    <w:rsid w:val="002A3F07"/>
    <w:rsid w:val="002F677F"/>
    <w:rsid w:val="0037482A"/>
    <w:rsid w:val="003A1884"/>
    <w:rsid w:val="0040133A"/>
    <w:rsid w:val="005271CC"/>
    <w:rsid w:val="0057263D"/>
    <w:rsid w:val="005A2AB1"/>
    <w:rsid w:val="005F1802"/>
    <w:rsid w:val="005F2AF6"/>
    <w:rsid w:val="005F326B"/>
    <w:rsid w:val="00637A0C"/>
    <w:rsid w:val="006513A5"/>
    <w:rsid w:val="0068790B"/>
    <w:rsid w:val="00770BFA"/>
    <w:rsid w:val="007B3674"/>
    <w:rsid w:val="007E64D7"/>
    <w:rsid w:val="008066FC"/>
    <w:rsid w:val="00815EEB"/>
    <w:rsid w:val="00831EAF"/>
    <w:rsid w:val="00875790"/>
    <w:rsid w:val="008B0E28"/>
    <w:rsid w:val="008F284C"/>
    <w:rsid w:val="00932928"/>
    <w:rsid w:val="00983A0E"/>
    <w:rsid w:val="00A270A6"/>
    <w:rsid w:val="00A67B7E"/>
    <w:rsid w:val="00C36BBD"/>
    <w:rsid w:val="00C54E5E"/>
    <w:rsid w:val="00C945C3"/>
    <w:rsid w:val="00CA4C8B"/>
    <w:rsid w:val="00CC5350"/>
    <w:rsid w:val="00D64D2D"/>
    <w:rsid w:val="00D702B3"/>
    <w:rsid w:val="00DB79E7"/>
    <w:rsid w:val="00DE7F77"/>
    <w:rsid w:val="00E4120A"/>
    <w:rsid w:val="00E735A1"/>
    <w:rsid w:val="00F06203"/>
    <w:rsid w:val="00F133C2"/>
    <w:rsid w:val="00F137F8"/>
    <w:rsid w:val="00F46031"/>
    <w:rsid w:val="00F73091"/>
    <w:rsid w:val="00F83BAF"/>
    <w:rsid w:val="00FC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091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A2AB1"/>
    <w:rPr>
      <w:sz w:val="22"/>
      <w:szCs w:val="22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2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2AB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15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75790"/>
    <w:pPr>
      <w:spacing w:after="160" w:line="240" w:lineRule="auto"/>
      <w:ind w:left="720"/>
      <w:contextualSpacing/>
      <w:jc w:val="both"/>
    </w:pPr>
  </w:style>
  <w:style w:type="paragraph" w:styleId="NormalWeb">
    <w:name w:val="Normal (Web)"/>
    <w:basedOn w:val="Normal"/>
    <w:rsid w:val="00A67B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UsuUnid</dc:creator>
  <cp:keywords/>
  <cp:lastModifiedBy>silgivar</cp:lastModifiedBy>
  <cp:revision>2</cp:revision>
  <cp:lastPrinted>2011-02-03T01:57:00Z</cp:lastPrinted>
  <dcterms:created xsi:type="dcterms:W3CDTF">2011-03-24T20:33:00Z</dcterms:created>
  <dcterms:modified xsi:type="dcterms:W3CDTF">2011-03-24T20:33:00Z</dcterms:modified>
</cp:coreProperties>
</file>