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F" w:rsidRDefault="00D1674A">
      <w:r>
        <w:t>Examen de recuperación de Semiótica y Comunicación.</w:t>
      </w:r>
    </w:p>
    <w:p w:rsidR="00D1674A" w:rsidRDefault="002802CE">
      <w:r>
        <w:t xml:space="preserve">1.- Explique las funciones del lenguaje de </w:t>
      </w:r>
      <w:proofErr w:type="spellStart"/>
      <w:r>
        <w:t>Roman</w:t>
      </w:r>
      <w:proofErr w:type="spellEnd"/>
      <w:r>
        <w:t xml:space="preserve"> Jakobson. Ejemplifique.</w:t>
      </w:r>
    </w:p>
    <w:p w:rsidR="002802CE" w:rsidRDefault="002802CE">
      <w:r>
        <w:t xml:space="preserve">2.- </w:t>
      </w:r>
      <w:r w:rsidR="000D542F">
        <w:t xml:space="preserve">Explique el esquema </w:t>
      </w:r>
      <w:proofErr w:type="spellStart"/>
      <w:r w:rsidR="000D542F">
        <w:t>actancial</w:t>
      </w:r>
      <w:proofErr w:type="spellEnd"/>
      <w:r w:rsidR="000D542F">
        <w:t xml:space="preserve"> de </w:t>
      </w:r>
      <w:proofErr w:type="spellStart"/>
      <w:r w:rsidR="000D542F">
        <w:t>Algirdas</w:t>
      </w:r>
      <w:proofErr w:type="spellEnd"/>
      <w:r w:rsidR="000D542F">
        <w:t xml:space="preserve"> </w:t>
      </w:r>
      <w:proofErr w:type="spellStart"/>
      <w:r w:rsidR="000D542F">
        <w:t>Julius</w:t>
      </w:r>
      <w:proofErr w:type="spellEnd"/>
      <w:r w:rsidR="000D542F">
        <w:t xml:space="preserve"> </w:t>
      </w:r>
      <w:proofErr w:type="spellStart"/>
      <w:r w:rsidR="000D542F">
        <w:t>Greimas</w:t>
      </w:r>
      <w:proofErr w:type="spellEnd"/>
      <w:r w:rsidR="000D542F">
        <w:t xml:space="preserve">. Ejemplifique a partir del relato que estudió para la clase. </w:t>
      </w:r>
    </w:p>
    <w:p w:rsidR="0026547A" w:rsidRDefault="00083973">
      <w:r>
        <w:t xml:space="preserve">3.- </w:t>
      </w:r>
      <w:r w:rsidR="00D31AE4">
        <w:t xml:space="preserve">Explique la analogía entre la concepción tríadica del signo de </w:t>
      </w:r>
      <w:proofErr w:type="spellStart"/>
      <w:r w:rsidR="00D31AE4">
        <w:t>Peirce</w:t>
      </w:r>
      <w:proofErr w:type="spellEnd"/>
      <w:r w:rsidR="00D31AE4">
        <w:t xml:space="preserve"> y la “muerte del autor” de </w:t>
      </w:r>
      <w:proofErr w:type="spellStart"/>
      <w:r w:rsidR="00D31AE4">
        <w:t>Barthes</w:t>
      </w:r>
      <w:proofErr w:type="spellEnd"/>
      <w:r w:rsidR="00D31AE4">
        <w:t>.</w:t>
      </w:r>
    </w:p>
    <w:p w:rsidR="00D31AE4" w:rsidRDefault="00D31AE4">
      <w:r>
        <w:t>4.-</w:t>
      </w:r>
      <w:r w:rsidR="00446B2D">
        <w:t xml:space="preserve"> Explique la división del signo en relación c</w:t>
      </w:r>
      <w:r w:rsidR="007A3B2F">
        <w:t>on sí mismo</w:t>
      </w:r>
      <w:r w:rsidR="00446B2D">
        <w:t xml:space="preserve"> y con su objeto según </w:t>
      </w:r>
      <w:proofErr w:type="spellStart"/>
      <w:r w:rsidR="00446B2D">
        <w:t>Peirce</w:t>
      </w:r>
      <w:proofErr w:type="spellEnd"/>
      <w:r w:rsidR="00446B2D">
        <w:t>. Ejemplifique.</w:t>
      </w:r>
    </w:p>
    <w:sectPr w:rsidR="00D31AE4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74A"/>
    <w:rsid w:val="00083973"/>
    <w:rsid w:val="000D542F"/>
    <w:rsid w:val="0026547A"/>
    <w:rsid w:val="002802CE"/>
    <w:rsid w:val="00446B2D"/>
    <w:rsid w:val="006366D1"/>
    <w:rsid w:val="007A3B2F"/>
    <w:rsid w:val="009D4CBF"/>
    <w:rsid w:val="00B75BB4"/>
    <w:rsid w:val="00C838ED"/>
    <w:rsid w:val="00D1674A"/>
    <w:rsid w:val="00D3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2011-03-24T20:29:00Z</dcterms:created>
  <dcterms:modified xsi:type="dcterms:W3CDTF">2011-03-24T20:29:00Z</dcterms:modified>
</cp:coreProperties>
</file>