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8F2" w:rsidRDefault="00D908F2" w:rsidP="00180CAB">
      <w:pPr>
        <w:autoSpaceDE w:val="0"/>
        <w:autoSpaceDN w:val="0"/>
        <w:adjustRightInd w:val="0"/>
        <w:jc w:val="center"/>
        <w:rPr>
          <w:sz w:val="20"/>
        </w:rPr>
      </w:pPr>
      <w:r>
        <w:rPr>
          <w:noProof/>
          <w:sz w:val="20"/>
        </w:rPr>
        <w:pict>
          <v:shapetype id="_x0000_t202" coordsize="21600,21600" o:spt="202" path="m,l,21600r21600,l21600,xe">
            <v:stroke joinstyle="miter"/>
            <v:path gradientshapeok="t" o:connecttype="rect"/>
          </v:shapetype>
          <v:shape id="_x0000_s1028" type="#_x0000_t202" style="position:absolute;left:0;text-align:left;margin-left:-7.9pt;margin-top:4.35pt;width:464.9pt;height:33.1pt;z-index:251658240" filled="f" stroked="f">
            <v:textbox style="mso-next-textbox:#_x0000_s1028">
              <w:txbxContent>
                <w:p w:rsidR="00D908F2" w:rsidRDefault="00D908F2" w:rsidP="00D908F2">
                  <w:pPr>
                    <w:pStyle w:val="Encabezado"/>
                    <w:jc w:val="right"/>
                    <w:rPr>
                      <w:sz w:val="16"/>
                      <w:lang w:val="es-ES"/>
                    </w:rPr>
                  </w:pPr>
                  <w:r>
                    <w:rPr>
                      <w:sz w:val="16"/>
                      <w:lang w:val="es-ES"/>
                    </w:rPr>
                    <w:t>Revista Tecnológica ESPOL, Vol</w:t>
                  </w:r>
                  <w:r w:rsidRPr="00AF4CFB">
                    <w:rPr>
                      <w:sz w:val="16"/>
                      <w:lang w:val="es-EC"/>
                    </w:rPr>
                    <w:t xml:space="preserve">. xx, N. xx, pp-pp, </w:t>
                  </w:r>
                  <w:r w:rsidR="00BD7C02" w:rsidRPr="00AF4CFB">
                    <w:rPr>
                      <w:sz w:val="16"/>
                      <w:lang w:val="es-EC"/>
                    </w:rPr>
                    <w:t>(Julio</w:t>
                  </w:r>
                  <w:proofErr w:type="gramStart"/>
                  <w:r w:rsidRPr="00AF4CFB">
                    <w:rPr>
                      <w:sz w:val="16"/>
                      <w:lang w:val="es-EC"/>
                    </w:rPr>
                    <w:t>,2009</w:t>
                  </w:r>
                  <w:proofErr w:type="gramEnd"/>
                  <w:r>
                    <w:rPr>
                      <w:sz w:val="16"/>
                      <w:lang w:val="es-ES"/>
                    </w:rPr>
                    <w:t xml:space="preserve">) </w:t>
                  </w:r>
                </w:p>
              </w:txbxContent>
            </v:textbox>
          </v:shape>
        </w:pict>
      </w:r>
      <w:r>
        <w:rPr>
          <w:noProof/>
          <w:sz w:val="20"/>
        </w:rPr>
        <w:pict>
          <v:shape id="_x0000_s1026" type="#_x0000_t202" style="position:absolute;left:0;text-align:left;margin-left:-19.9pt;margin-top:-7.65pt;width:464.9pt;height:33.1pt;z-index:251657216" filled="f" stroked="f">
            <v:textbox style="mso-next-textbox:#_x0000_s1026">
              <w:txbxContent>
                <w:p w:rsidR="00D908F2" w:rsidRPr="00D908F2" w:rsidRDefault="00D908F2" w:rsidP="00D908F2">
                  <w:pPr>
                    <w:pStyle w:val="Encabezado"/>
                    <w:jc w:val="right"/>
                    <w:rPr>
                      <w:sz w:val="16"/>
                      <w:lang w:val="pt-PT"/>
                    </w:rPr>
                  </w:pPr>
                </w:p>
              </w:txbxContent>
            </v:textbox>
          </v:shape>
        </w:pict>
      </w:r>
    </w:p>
    <w:p w:rsidR="00D908F2" w:rsidRDefault="00D908F2" w:rsidP="00180CAB">
      <w:pPr>
        <w:autoSpaceDE w:val="0"/>
        <w:autoSpaceDN w:val="0"/>
        <w:adjustRightInd w:val="0"/>
        <w:jc w:val="center"/>
        <w:rPr>
          <w:sz w:val="20"/>
        </w:rPr>
      </w:pPr>
    </w:p>
    <w:p w:rsidR="00D908F2" w:rsidRDefault="00D908F2" w:rsidP="00180CAB">
      <w:pPr>
        <w:autoSpaceDE w:val="0"/>
        <w:autoSpaceDN w:val="0"/>
        <w:adjustRightInd w:val="0"/>
        <w:jc w:val="center"/>
        <w:rPr>
          <w:sz w:val="20"/>
        </w:rPr>
      </w:pPr>
    </w:p>
    <w:p w:rsidR="00D908F2" w:rsidRDefault="00D908F2" w:rsidP="00180CAB">
      <w:pPr>
        <w:rPr>
          <w:sz w:val="20"/>
        </w:rPr>
      </w:pPr>
    </w:p>
    <w:p w:rsidR="00D908F2" w:rsidRDefault="00D908F2" w:rsidP="00180CAB">
      <w:pPr>
        <w:rPr>
          <w:sz w:val="20"/>
        </w:rPr>
      </w:pPr>
    </w:p>
    <w:p w:rsidR="00D908F2" w:rsidRDefault="00D908F2" w:rsidP="00180CAB">
      <w:pPr>
        <w:rPr>
          <w:sz w:val="20"/>
        </w:rPr>
      </w:pPr>
    </w:p>
    <w:p w:rsidR="00BD3165" w:rsidRDefault="00BD3165" w:rsidP="00180CAB">
      <w:pPr>
        <w:jc w:val="center"/>
        <w:rPr>
          <w:rFonts w:ascii="Arial" w:hAnsi="Arial" w:cs="Arial"/>
          <w:b/>
          <w:sz w:val="28"/>
          <w:szCs w:val="28"/>
          <w:lang w:val="es-EC"/>
        </w:rPr>
      </w:pPr>
    </w:p>
    <w:p w:rsidR="00D908F2" w:rsidRPr="00D908F2" w:rsidRDefault="00D908F2" w:rsidP="00180CAB">
      <w:pPr>
        <w:jc w:val="center"/>
        <w:rPr>
          <w:rFonts w:ascii="Arial" w:hAnsi="Arial" w:cs="Arial"/>
          <w:b/>
          <w:sz w:val="28"/>
          <w:szCs w:val="28"/>
          <w:lang w:val="es-EC"/>
        </w:rPr>
      </w:pPr>
      <w:r w:rsidRPr="00D908F2">
        <w:rPr>
          <w:rFonts w:ascii="Arial" w:hAnsi="Arial" w:cs="Arial"/>
          <w:b/>
          <w:sz w:val="28"/>
          <w:szCs w:val="28"/>
          <w:lang w:val="es-EC"/>
        </w:rPr>
        <w:t>“</w:t>
      </w:r>
      <w:r w:rsidRPr="00D908F2">
        <w:rPr>
          <w:b/>
          <w:sz w:val="28"/>
          <w:szCs w:val="28"/>
          <w:lang w:val="es-EC"/>
        </w:rPr>
        <w:t xml:space="preserve">DISEÑO DE CONTROLES DE APLICACIÓN GENERALES EN </w:t>
      </w:r>
      <w:smartTag w:uri="urn:schemas-microsoft-com:office:smarttags" w:element="PersonName">
        <w:smartTagPr>
          <w:attr w:name="ProductID" w:val="LA IMPLEMENTACIￓN DE"/>
        </w:smartTagPr>
        <w:r w:rsidRPr="00D908F2">
          <w:rPr>
            <w:b/>
            <w:sz w:val="28"/>
            <w:szCs w:val="28"/>
            <w:lang w:val="es-EC"/>
          </w:rPr>
          <w:t>LA IMPLEMENTACIÓN DE</w:t>
        </w:r>
      </w:smartTag>
      <w:r w:rsidRPr="00D908F2">
        <w:rPr>
          <w:b/>
          <w:sz w:val="28"/>
          <w:szCs w:val="28"/>
          <w:lang w:val="es-EC"/>
        </w:rPr>
        <w:t xml:space="preserve"> SISTEMAS DE INFORMACIÓN”</w:t>
      </w:r>
    </w:p>
    <w:p w:rsidR="00D908F2" w:rsidRPr="00D908F2" w:rsidRDefault="00D908F2" w:rsidP="00180CAB">
      <w:pPr>
        <w:autoSpaceDE w:val="0"/>
        <w:autoSpaceDN w:val="0"/>
        <w:adjustRightInd w:val="0"/>
        <w:jc w:val="center"/>
        <w:rPr>
          <w:sz w:val="28"/>
          <w:szCs w:val="28"/>
          <w:lang w:val="es-EC"/>
        </w:rPr>
      </w:pPr>
    </w:p>
    <w:p w:rsidR="00D908F2" w:rsidRPr="00D908F2" w:rsidRDefault="00D908F2" w:rsidP="00180CAB">
      <w:pPr>
        <w:autoSpaceDE w:val="0"/>
        <w:autoSpaceDN w:val="0"/>
        <w:adjustRightInd w:val="0"/>
        <w:rPr>
          <w:sz w:val="20"/>
          <w:lang w:val="es-EC"/>
        </w:rPr>
      </w:pPr>
    </w:p>
    <w:p w:rsidR="00D908F2" w:rsidRDefault="00D908F2" w:rsidP="00180CAB">
      <w:pPr>
        <w:autoSpaceDE w:val="0"/>
        <w:autoSpaceDN w:val="0"/>
        <w:adjustRightInd w:val="0"/>
        <w:jc w:val="center"/>
        <w:rPr>
          <w:bCs/>
          <w:sz w:val="20"/>
          <w:szCs w:val="18"/>
        </w:rPr>
      </w:pPr>
      <w:r>
        <w:rPr>
          <w:sz w:val="20"/>
        </w:rPr>
        <w:t>Adriana Salvador Guncay</w:t>
      </w:r>
      <w:r>
        <w:rPr>
          <w:sz w:val="20"/>
          <w:vertAlign w:val="superscript"/>
        </w:rPr>
        <w:t>1</w:t>
      </w:r>
      <w:r>
        <w:rPr>
          <w:sz w:val="20"/>
        </w:rPr>
        <w:t>, Alice Naranjo</w:t>
      </w:r>
      <w:r>
        <w:rPr>
          <w:sz w:val="20"/>
          <w:vertAlign w:val="superscript"/>
        </w:rPr>
        <w:t>2</w:t>
      </w:r>
    </w:p>
    <w:p w:rsidR="00D908F2" w:rsidRDefault="00D908F2" w:rsidP="00180CAB">
      <w:pPr>
        <w:jc w:val="center"/>
        <w:rPr>
          <w:sz w:val="20"/>
        </w:rPr>
      </w:pPr>
      <w:r>
        <w:rPr>
          <w:sz w:val="20"/>
        </w:rPr>
        <w:t>Auditora en Control de Gestión</w:t>
      </w:r>
      <w:r>
        <w:rPr>
          <w:sz w:val="20"/>
          <w:vertAlign w:val="superscript"/>
        </w:rPr>
        <w:t>1</w:t>
      </w:r>
      <w:r>
        <w:rPr>
          <w:sz w:val="20"/>
        </w:rPr>
        <w:t>, Máster en Auditoría de Sistemas</w:t>
      </w:r>
      <w:r>
        <w:rPr>
          <w:sz w:val="20"/>
          <w:vertAlign w:val="superscript"/>
        </w:rPr>
        <w:t>2</w:t>
      </w:r>
    </w:p>
    <w:p w:rsidR="00D908F2" w:rsidRDefault="00D908F2" w:rsidP="00180CAB">
      <w:pPr>
        <w:autoSpaceDE w:val="0"/>
        <w:autoSpaceDN w:val="0"/>
        <w:adjustRightInd w:val="0"/>
        <w:jc w:val="center"/>
        <w:rPr>
          <w:bCs/>
          <w:sz w:val="20"/>
          <w:szCs w:val="18"/>
        </w:rPr>
      </w:pPr>
      <w:r>
        <w:rPr>
          <w:bCs/>
          <w:sz w:val="20"/>
          <w:szCs w:val="18"/>
        </w:rPr>
        <w:t>Instituto de Ciencias Matemáticas</w:t>
      </w:r>
    </w:p>
    <w:p w:rsidR="00D908F2" w:rsidRDefault="00D908F2" w:rsidP="00180CAB">
      <w:pPr>
        <w:tabs>
          <w:tab w:val="center" w:pos="4650"/>
          <w:tab w:val="left" w:pos="6870"/>
          <w:tab w:val="left" w:pos="7275"/>
          <w:tab w:val="left" w:pos="7740"/>
        </w:tabs>
        <w:autoSpaceDE w:val="0"/>
        <w:autoSpaceDN w:val="0"/>
        <w:adjustRightInd w:val="0"/>
        <w:jc w:val="center"/>
        <w:rPr>
          <w:bCs/>
        </w:rPr>
      </w:pPr>
      <w:r>
        <w:rPr>
          <w:bCs/>
          <w:sz w:val="20"/>
          <w:szCs w:val="18"/>
        </w:rPr>
        <w:t>Escuela Superior Politécnica del Litoral</w:t>
      </w:r>
    </w:p>
    <w:p w:rsidR="00D908F2" w:rsidRDefault="00D908F2" w:rsidP="00180CAB">
      <w:pPr>
        <w:jc w:val="center"/>
        <w:rPr>
          <w:bCs/>
          <w:sz w:val="20"/>
          <w:szCs w:val="18"/>
        </w:rPr>
      </w:pPr>
      <w:r>
        <w:rPr>
          <w:bCs/>
          <w:sz w:val="20"/>
          <w:szCs w:val="18"/>
        </w:rPr>
        <w:t>Campus “Gustavo Galindo V.”</w:t>
      </w:r>
    </w:p>
    <w:p w:rsidR="00D908F2" w:rsidRDefault="00D908F2" w:rsidP="00180CAB">
      <w:pPr>
        <w:jc w:val="center"/>
        <w:rPr>
          <w:bCs/>
          <w:sz w:val="20"/>
          <w:szCs w:val="18"/>
        </w:rPr>
      </w:pPr>
      <w:r>
        <w:rPr>
          <w:bCs/>
          <w:sz w:val="20"/>
          <w:szCs w:val="18"/>
        </w:rPr>
        <w:t>Km. 30.5 vía Perimetral</w:t>
      </w:r>
    </w:p>
    <w:p w:rsidR="00D908F2" w:rsidRDefault="00D908F2" w:rsidP="00180CAB">
      <w:pPr>
        <w:jc w:val="center"/>
        <w:rPr>
          <w:bCs/>
          <w:sz w:val="20"/>
          <w:szCs w:val="18"/>
        </w:rPr>
      </w:pPr>
      <w:r>
        <w:rPr>
          <w:bCs/>
          <w:sz w:val="20"/>
          <w:szCs w:val="18"/>
        </w:rPr>
        <w:t>Apartado postal 09-01-5863. Guayaquil, Ecuador</w:t>
      </w:r>
    </w:p>
    <w:p w:rsidR="00F954C3" w:rsidRDefault="00D908F2" w:rsidP="00180CAB">
      <w:pPr>
        <w:jc w:val="center"/>
        <w:rPr>
          <w:bCs/>
          <w:sz w:val="20"/>
          <w:szCs w:val="18"/>
        </w:rPr>
      </w:pPr>
      <w:hyperlink r:id="rId5" w:history="1">
        <w:r w:rsidRPr="00D908F2">
          <w:rPr>
            <w:rStyle w:val="Hipervnculo"/>
            <w:bCs/>
            <w:color w:val="auto"/>
            <w:sz w:val="20"/>
            <w:szCs w:val="18"/>
            <w:u w:val="none"/>
          </w:rPr>
          <w:t>asalvado@espol.edu.ec</w:t>
        </w:r>
      </w:hyperlink>
      <w:r w:rsidRPr="00D908F2">
        <w:rPr>
          <w:bCs/>
          <w:sz w:val="20"/>
          <w:szCs w:val="18"/>
        </w:rPr>
        <w:t>, bnaranjo</w:t>
      </w:r>
      <w:hyperlink r:id="rId6" w:history="1">
        <w:r w:rsidRPr="00D908F2">
          <w:rPr>
            <w:bCs/>
            <w:sz w:val="20"/>
            <w:szCs w:val="18"/>
          </w:rPr>
          <w:t>@espol.edu.ec</w:t>
        </w:r>
      </w:hyperlink>
    </w:p>
    <w:p w:rsidR="00D908F2" w:rsidRDefault="00D908F2" w:rsidP="00180CAB">
      <w:pPr>
        <w:jc w:val="center"/>
        <w:rPr>
          <w:bCs/>
          <w:sz w:val="20"/>
          <w:szCs w:val="18"/>
        </w:rPr>
      </w:pPr>
    </w:p>
    <w:p w:rsidR="00D908F2" w:rsidRDefault="00D908F2" w:rsidP="00180CAB">
      <w:pPr>
        <w:pStyle w:val="Ttulo2"/>
        <w:jc w:val="center"/>
        <w:rPr>
          <w:rFonts w:ascii="Times New Roman" w:hAnsi="Times New Roman" w:cs="Times New Roman"/>
          <w:sz w:val="18"/>
          <w:szCs w:val="18"/>
        </w:rPr>
      </w:pPr>
    </w:p>
    <w:p w:rsidR="00D908F2" w:rsidRDefault="00D908F2" w:rsidP="00180CAB"/>
    <w:p w:rsidR="00D908F2" w:rsidRPr="00093237" w:rsidRDefault="00D908F2" w:rsidP="00180CAB"/>
    <w:p w:rsidR="00D908F2" w:rsidRPr="00093237" w:rsidRDefault="00D908F2" w:rsidP="00180CAB">
      <w:pPr>
        <w:pStyle w:val="Ttulo2"/>
        <w:jc w:val="center"/>
        <w:rPr>
          <w:rFonts w:ascii="Times New Roman" w:hAnsi="Times New Roman" w:cs="Times New Roman"/>
        </w:rPr>
      </w:pPr>
      <w:r w:rsidRPr="00093237">
        <w:rPr>
          <w:rFonts w:ascii="Times New Roman" w:hAnsi="Times New Roman" w:cs="Times New Roman"/>
        </w:rPr>
        <w:t>Resumen</w:t>
      </w:r>
    </w:p>
    <w:p w:rsidR="00D908F2" w:rsidRDefault="00D908F2" w:rsidP="00180CAB">
      <w:pPr>
        <w:pStyle w:val="Ttulo2"/>
        <w:jc w:val="both"/>
        <w:rPr>
          <w:rFonts w:ascii="Times New Roman" w:hAnsi="Times New Roman" w:cs="Times New Roman"/>
          <w:sz w:val="18"/>
          <w:szCs w:val="18"/>
        </w:rPr>
      </w:pPr>
    </w:p>
    <w:p w:rsidR="00D908F2" w:rsidRPr="00093237" w:rsidRDefault="00D908F2" w:rsidP="00E56AF1">
      <w:pPr>
        <w:pStyle w:val="Ttulo2"/>
        <w:ind w:firstLine="244"/>
        <w:jc w:val="both"/>
        <w:rPr>
          <w:rFonts w:ascii="Times New Roman" w:hAnsi="Times New Roman" w:cs="Times New Roman"/>
          <w:b w:val="0"/>
          <w:sz w:val="20"/>
          <w:szCs w:val="20"/>
          <w:lang w:val="es-EC"/>
        </w:rPr>
      </w:pPr>
      <w:r w:rsidRPr="00093237">
        <w:rPr>
          <w:rFonts w:ascii="Times New Roman" w:hAnsi="Times New Roman" w:cs="Times New Roman"/>
          <w:b w:val="0"/>
          <w:sz w:val="20"/>
          <w:szCs w:val="20"/>
        </w:rPr>
        <w:t xml:space="preserve">El presente artículo resume el </w:t>
      </w:r>
      <w:r w:rsidRPr="00093237">
        <w:rPr>
          <w:rFonts w:ascii="Times New Roman" w:hAnsi="Times New Roman" w:cs="Times New Roman"/>
          <w:b w:val="0"/>
          <w:sz w:val="20"/>
          <w:szCs w:val="20"/>
          <w:lang w:val="es-EC"/>
        </w:rPr>
        <w:t>diseño de controles de aplicación generales en la implementación de sistemas de información, el cual consistió en establecer los controles que se requieren en el proceso de implementación de los sistemas de información, tomando en cuenta los parámetros que establecen ciertas normas y/o estándares internacionales tales como: COSO, SAC, ISO 17799 y  COBIT; y se utilizaron los más aplicables a la implementación de los sistemas de información, luego de la respectiva revisión de cada norma.</w:t>
      </w:r>
    </w:p>
    <w:p w:rsidR="00D908F2" w:rsidRPr="00093237" w:rsidRDefault="00D908F2" w:rsidP="00E56AF1">
      <w:pPr>
        <w:ind w:firstLine="244"/>
        <w:rPr>
          <w:sz w:val="20"/>
          <w:szCs w:val="20"/>
          <w:lang w:val="es-EC"/>
        </w:rPr>
      </w:pPr>
    </w:p>
    <w:p w:rsidR="00D908F2" w:rsidRDefault="00D908F2" w:rsidP="00E56AF1">
      <w:pPr>
        <w:ind w:firstLine="244"/>
        <w:jc w:val="both"/>
        <w:rPr>
          <w:sz w:val="20"/>
          <w:szCs w:val="20"/>
          <w:lang w:val="es-EC"/>
        </w:rPr>
      </w:pPr>
      <w:r w:rsidRPr="00093237">
        <w:rPr>
          <w:sz w:val="20"/>
          <w:szCs w:val="20"/>
          <w:lang w:val="es-EC"/>
        </w:rPr>
        <w:t>De esta manera se pudo establecer cada proceso a seguir, determinando los objetivos de control y las políticas aplicables a  los mismos, mediante la elaboración de un manual que debe seguir cada empresa que requiere implementar un sistema de información eficaz y eficiente</w:t>
      </w:r>
      <w:r w:rsidR="00AF4CFB">
        <w:rPr>
          <w:sz w:val="20"/>
          <w:szCs w:val="20"/>
          <w:lang w:val="es-EC"/>
        </w:rPr>
        <w:t>mente</w:t>
      </w:r>
      <w:r w:rsidRPr="00093237">
        <w:rPr>
          <w:sz w:val="20"/>
          <w:szCs w:val="20"/>
          <w:lang w:val="es-EC"/>
        </w:rPr>
        <w:t>; determinando los riesgos que se presentan en el transcurso de la implementación, sabiendo que deben mitigarse mediante la aplicación de los controles establecidos en el manual elaborado teniendo como referencia los procesos del estándar internacional COBIT.</w:t>
      </w:r>
    </w:p>
    <w:p w:rsidR="00BD7C02" w:rsidRDefault="00BD7C02" w:rsidP="00BD7C02">
      <w:pPr>
        <w:ind w:firstLine="244"/>
        <w:rPr>
          <w:sz w:val="20"/>
          <w:szCs w:val="20"/>
          <w:lang w:val="es-EC"/>
        </w:rPr>
      </w:pPr>
    </w:p>
    <w:p w:rsidR="00BD7C02" w:rsidRPr="00093237" w:rsidRDefault="00BD7C02" w:rsidP="00BD7C02">
      <w:pPr>
        <w:ind w:firstLine="244"/>
        <w:rPr>
          <w:sz w:val="20"/>
          <w:szCs w:val="20"/>
          <w:lang w:val="es-EC"/>
        </w:rPr>
      </w:pPr>
      <w:r w:rsidRPr="00BD7C02">
        <w:rPr>
          <w:b/>
          <w:sz w:val="20"/>
          <w:szCs w:val="20"/>
          <w:lang w:val="es-EC"/>
        </w:rPr>
        <w:t>Palabras Claves</w:t>
      </w:r>
      <w:r>
        <w:rPr>
          <w:sz w:val="20"/>
          <w:szCs w:val="20"/>
          <w:lang w:val="es-EC"/>
        </w:rPr>
        <w:t>: controles,</w:t>
      </w:r>
      <w:r w:rsidR="00AF4CFB">
        <w:rPr>
          <w:sz w:val="20"/>
          <w:szCs w:val="20"/>
          <w:lang w:val="es-EC"/>
        </w:rPr>
        <w:t xml:space="preserve"> implementación,</w:t>
      </w:r>
      <w:r>
        <w:rPr>
          <w:sz w:val="20"/>
          <w:szCs w:val="20"/>
          <w:lang w:val="es-EC"/>
        </w:rPr>
        <w:t xml:space="preserve"> sistemas</w:t>
      </w:r>
      <w:r w:rsidR="00AF4CFB">
        <w:rPr>
          <w:sz w:val="20"/>
          <w:szCs w:val="20"/>
          <w:lang w:val="es-EC"/>
        </w:rPr>
        <w:t xml:space="preserve"> de</w:t>
      </w:r>
      <w:r>
        <w:rPr>
          <w:sz w:val="20"/>
          <w:szCs w:val="20"/>
          <w:lang w:val="es-EC"/>
        </w:rPr>
        <w:t xml:space="preserve"> información, normas, estándares.</w:t>
      </w:r>
    </w:p>
    <w:p w:rsidR="00D908F2" w:rsidRPr="00BD7C02" w:rsidRDefault="00D908F2" w:rsidP="00E56AF1">
      <w:pPr>
        <w:ind w:firstLine="244"/>
        <w:jc w:val="both"/>
        <w:rPr>
          <w:b/>
          <w:sz w:val="18"/>
          <w:szCs w:val="18"/>
          <w:lang w:val="es-EC"/>
        </w:rPr>
      </w:pPr>
    </w:p>
    <w:p w:rsidR="00D908F2" w:rsidRDefault="00D908F2" w:rsidP="00D26EAE">
      <w:pPr>
        <w:jc w:val="both"/>
        <w:rPr>
          <w:sz w:val="18"/>
          <w:szCs w:val="18"/>
          <w:lang w:val="es-EC"/>
        </w:rPr>
      </w:pPr>
    </w:p>
    <w:p w:rsidR="00D26EAE" w:rsidRPr="00093237" w:rsidRDefault="00D26EAE" w:rsidP="00D26EAE">
      <w:pPr>
        <w:jc w:val="both"/>
        <w:rPr>
          <w:i/>
          <w:lang w:val="es-EC"/>
        </w:rPr>
      </w:pPr>
    </w:p>
    <w:p w:rsidR="00D908F2" w:rsidRPr="00093237" w:rsidRDefault="00D908F2" w:rsidP="00E56AF1">
      <w:pPr>
        <w:ind w:firstLine="244"/>
        <w:jc w:val="center"/>
        <w:rPr>
          <w:b/>
          <w:lang w:val="es-EC"/>
        </w:rPr>
      </w:pPr>
      <w:r w:rsidRPr="00093237">
        <w:rPr>
          <w:b/>
        </w:rPr>
        <w:t>Abstract</w:t>
      </w:r>
    </w:p>
    <w:p w:rsidR="00D908F2" w:rsidRPr="00D908F2" w:rsidRDefault="00D908F2" w:rsidP="00E56AF1">
      <w:pPr>
        <w:ind w:firstLine="244"/>
        <w:jc w:val="both"/>
        <w:rPr>
          <w:i/>
          <w:sz w:val="18"/>
          <w:szCs w:val="18"/>
          <w:lang w:val="es-EC"/>
        </w:rPr>
      </w:pPr>
    </w:p>
    <w:p w:rsidR="00D908F2" w:rsidRPr="00093237" w:rsidRDefault="00D908F2" w:rsidP="00E56AF1">
      <w:pPr>
        <w:ind w:firstLine="244"/>
        <w:jc w:val="both"/>
        <w:rPr>
          <w:sz w:val="20"/>
          <w:szCs w:val="20"/>
          <w:lang w:val="en-US"/>
        </w:rPr>
      </w:pPr>
      <w:r w:rsidRPr="00093237">
        <w:rPr>
          <w:sz w:val="20"/>
          <w:szCs w:val="20"/>
          <w:lang w:val="en-US"/>
        </w:rPr>
        <w:t xml:space="preserve">The present article summarizes the design of controls of application generals in the implementation of the information systems, which consisted on the controls that are required in the process of the implementation of the information systems, taking in it counts the parameters that establish certain standards such international standard y/o as: COSO, SAC, ISO 17799 and COBIT; and the most applicable were used to the implementation of the information systems, after the respective revision of each norm.  </w:t>
      </w:r>
    </w:p>
    <w:p w:rsidR="00D908F2" w:rsidRPr="00093237" w:rsidRDefault="00D908F2" w:rsidP="00E56AF1">
      <w:pPr>
        <w:ind w:firstLine="244"/>
        <w:jc w:val="both"/>
        <w:rPr>
          <w:sz w:val="20"/>
          <w:szCs w:val="20"/>
          <w:lang w:val="en-US"/>
        </w:rPr>
      </w:pPr>
    </w:p>
    <w:p w:rsidR="00D908F2" w:rsidRPr="00093237" w:rsidRDefault="00D908F2" w:rsidP="00E56AF1">
      <w:pPr>
        <w:ind w:firstLine="244"/>
        <w:jc w:val="both"/>
        <w:rPr>
          <w:sz w:val="20"/>
          <w:szCs w:val="20"/>
          <w:lang w:val="en-US"/>
        </w:rPr>
      </w:pPr>
      <w:r w:rsidRPr="00093237">
        <w:rPr>
          <w:sz w:val="20"/>
          <w:szCs w:val="20"/>
          <w:lang w:val="en-US"/>
        </w:rPr>
        <w:t xml:space="preserve">Of this way each process it could establish to continue, determining the objectives of control and the applicable politicians to the same ones, by means of the elaboration of a manual that should follow each company that requires to implement an information systems  effective and efficient; determining the risks that are presented in the course of the implementation, knowing that they should be mitigated by means of the application of  the controls settled down in the elaborated manual having like reference the processes give the international standard COBIT.  </w:t>
      </w:r>
    </w:p>
    <w:p w:rsidR="00D908F2" w:rsidRPr="00093237" w:rsidRDefault="00D908F2" w:rsidP="00E56AF1">
      <w:pPr>
        <w:ind w:firstLine="244"/>
        <w:jc w:val="center"/>
        <w:rPr>
          <w:sz w:val="20"/>
          <w:szCs w:val="20"/>
          <w:lang w:val="en-US"/>
        </w:rPr>
      </w:pPr>
    </w:p>
    <w:p w:rsidR="00D908F2" w:rsidRPr="00197E02" w:rsidRDefault="00180CAB" w:rsidP="00E56AF1">
      <w:pPr>
        <w:tabs>
          <w:tab w:val="center" w:pos="4771"/>
        </w:tabs>
        <w:ind w:firstLine="244"/>
        <w:rPr>
          <w:lang w:val="en-US"/>
        </w:rPr>
      </w:pPr>
      <w:r>
        <w:rPr>
          <w:lang w:val="en-US"/>
        </w:rPr>
        <w:lastRenderedPageBreak/>
        <w:tab/>
      </w:r>
    </w:p>
    <w:p w:rsidR="00D908F2" w:rsidRPr="00197E02" w:rsidRDefault="00D908F2" w:rsidP="00180CAB">
      <w:pPr>
        <w:rPr>
          <w:lang w:val="en-US"/>
        </w:rPr>
        <w:sectPr w:rsidR="00D908F2" w:rsidRPr="00197E02" w:rsidSect="00D908F2">
          <w:pgSz w:w="11906" w:h="16838"/>
          <w:pgMar w:top="1979" w:right="1304" w:bottom="1622" w:left="1304" w:header="709" w:footer="709" w:gutter="0"/>
          <w:cols w:space="708"/>
          <w:docGrid w:linePitch="360"/>
        </w:sectPr>
      </w:pPr>
    </w:p>
    <w:p w:rsidR="00197E02" w:rsidRPr="00197E02" w:rsidRDefault="00197E02" w:rsidP="00180CAB">
      <w:pPr>
        <w:jc w:val="both"/>
      </w:pPr>
      <w:r w:rsidRPr="00197E02">
        <w:rPr>
          <w:b/>
          <w:bCs/>
        </w:rPr>
        <w:lastRenderedPageBreak/>
        <w:t>1. Introducción</w:t>
      </w:r>
    </w:p>
    <w:p w:rsidR="00197E02" w:rsidRPr="00C824AE" w:rsidRDefault="00197E02" w:rsidP="00180CAB">
      <w:pPr>
        <w:jc w:val="both"/>
        <w:rPr>
          <w:sz w:val="20"/>
          <w:szCs w:val="20"/>
        </w:rPr>
      </w:pPr>
      <w:r w:rsidRPr="00C824AE">
        <w:rPr>
          <w:sz w:val="20"/>
          <w:szCs w:val="20"/>
        </w:rPr>
        <w:t xml:space="preserve"> </w:t>
      </w:r>
    </w:p>
    <w:p w:rsidR="00D347AE" w:rsidRPr="00C824AE" w:rsidRDefault="00D347AE" w:rsidP="00180CAB">
      <w:pPr>
        <w:jc w:val="both"/>
        <w:rPr>
          <w:sz w:val="20"/>
          <w:szCs w:val="20"/>
          <w:lang w:val="es-EC"/>
        </w:rPr>
      </w:pPr>
      <w:r w:rsidRPr="00C824AE">
        <w:rPr>
          <w:sz w:val="20"/>
          <w:szCs w:val="20"/>
          <w:lang w:val="es-EC"/>
        </w:rPr>
        <w:t>La elaboración de un manual en el cual se establezcan los  controles de implementación de los sistemas de información, es muy necesario en las empresas modernas y competitivas ya que mediante la utilización del mismo</w:t>
      </w:r>
      <w:r w:rsidR="00AF4CFB">
        <w:rPr>
          <w:sz w:val="20"/>
          <w:szCs w:val="20"/>
          <w:lang w:val="es-EC"/>
        </w:rPr>
        <w:t>,</w:t>
      </w:r>
      <w:r w:rsidRPr="00C824AE">
        <w:rPr>
          <w:sz w:val="20"/>
          <w:szCs w:val="20"/>
          <w:lang w:val="es-EC"/>
        </w:rPr>
        <w:t xml:space="preserve"> los gerentes e implementadores podrán tener una idea clara de cómo se debe instalar y dejar en funcionamiento del sistema, tomando en cuenta los controles que se requieren para salvaguardar la información de dicho sistema.</w:t>
      </w:r>
    </w:p>
    <w:p w:rsidR="00D347AE" w:rsidRPr="00C824AE" w:rsidRDefault="00D347AE" w:rsidP="00180CAB">
      <w:pPr>
        <w:jc w:val="both"/>
        <w:rPr>
          <w:sz w:val="20"/>
          <w:szCs w:val="20"/>
          <w:lang w:val="es-EC"/>
        </w:rPr>
      </w:pPr>
    </w:p>
    <w:p w:rsidR="00D347AE" w:rsidRPr="00C824AE" w:rsidRDefault="00D347AE" w:rsidP="00180CAB">
      <w:pPr>
        <w:jc w:val="both"/>
        <w:rPr>
          <w:sz w:val="20"/>
          <w:szCs w:val="20"/>
          <w:lang w:val="es-EC"/>
        </w:rPr>
      </w:pPr>
    </w:p>
    <w:p w:rsidR="00D347AE" w:rsidRPr="00C824AE" w:rsidRDefault="00D347AE" w:rsidP="00180CAB">
      <w:pPr>
        <w:jc w:val="both"/>
        <w:rPr>
          <w:sz w:val="20"/>
          <w:szCs w:val="20"/>
          <w:lang w:val="es-EC"/>
        </w:rPr>
      </w:pPr>
      <w:r w:rsidRPr="00C824AE">
        <w:rPr>
          <w:sz w:val="20"/>
          <w:szCs w:val="20"/>
          <w:lang w:val="es-EC"/>
        </w:rPr>
        <w:t>Mediante el presente artículo se tendrá una idea clara de c</w:t>
      </w:r>
      <w:r w:rsidR="00AF4CFB">
        <w:rPr>
          <w:sz w:val="20"/>
          <w:szCs w:val="20"/>
          <w:lang w:val="es-EC"/>
        </w:rPr>
        <w:t>ó</w:t>
      </w:r>
      <w:r w:rsidRPr="00C824AE">
        <w:rPr>
          <w:sz w:val="20"/>
          <w:szCs w:val="20"/>
          <w:lang w:val="es-EC"/>
        </w:rPr>
        <w:t xml:space="preserve">mo  establecer los controles preventivos, detectivos y correctivos mínimos que se deben aplicar en la implementación de Sistemas de Información, </w:t>
      </w:r>
      <w:r w:rsidR="00AF4CFB">
        <w:rPr>
          <w:sz w:val="20"/>
          <w:szCs w:val="20"/>
          <w:lang w:val="es-EC"/>
        </w:rPr>
        <w:t xml:space="preserve">cómo </w:t>
      </w:r>
      <w:r w:rsidRPr="00C824AE">
        <w:rPr>
          <w:sz w:val="20"/>
          <w:szCs w:val="20"/>
          <w:lang w:val="es-EC"/>
        </w:rPr>
        <w:t xml:space="preserve">ayudar a incrementar la efectividad de los Sistemas de Información en la operación de la empresa mediante el establecimiento de controles, reducir o eliminar los riesgos a los que está expuesta la información del sistema mediante la correcta utilización de controles. </w:t>
      </w:r>
    </w:p>
    <w:p w:rsidR="00D347AE" w:rsidRPr="00C824AE" w:rsidRDefault="00D347AE" w:rsidP="00180CAB">
      <w:pPr>
        <w:jc w:val="both"/>
        <w:rPr>
          <w:sz w:val="20"/>
          <w:szCs w:val="20"/>
          <w:lang w:val="es-EC"/>
        </w:rPr>
      </w:pPr>
    </w:p>
    <w:p w:rsidR="00D347AE" w:rsidRDefault="00D347AE" w:rsidP="00180CAB">
      <w:pPr>
        <w:jc w:val="both"/>
        <w:rPr>
          <w:b/>
          <w:lang w:val="es-EC"/>
        </w:rPr>
      </w:pPr>
    </w:p>
    <w:p w:rsidR="00D347AE" w:rsidRDefault="00D347AE" w:rsidP="00180CAB">
      <w:pPr>
        <w:jc w:val="both"/>
        <w:rPr>
          <w:b/>
          <w:lang w:val="es-EC"/>
        </w:rPr>
      </w:pPr>
    </w:p>
    <w:p w:rsidR="00197E02" w:rsidRDefault="00197E02" w:rsidP="00180CAB">
      <w:pPr>
        <w:jc w:val="both"/>
        <w:rPr>
          <w:b/>
          <w:lang w:val="es-EC"/>
        </w:rPr>
      </w:pPr>
      <w:r w:rsidRPr="00197E02">
        <w:rPr>
          <w:b/>
          <w:lang w:val="es-EC"/>
        </w:rPr>
        <w:t>2.</w:t>
      </w:r>
      <w:r>
        <w:rPr>
          <w:b/>
          <w:lang w:val="es-EC"/>
        </w:rPr>
        <w:t xml:space="preserve">  </w:t>
      </w:r>
      <w:r w:rsidRPr="00197E02">
        <w:rPr>
          <w:b/>
          <w:lang w:val="es-EC"/>
        </w:rPr>
        <w:t>Contenido</w:t>
      </w:r>
    </w:p>
    <w:p w:rsidR="00197E02" w:rsidRPr="00197E02" w:rsidRDefault="00325493" w:rsidP="00180CAB">
      <w:pPr>
        <w:jc w:val="both"/>
        <w:rPr>
          <w:b/>
          <w:bCs/>
        </w:rPr>
      </w:pPr>
      <w:r>
        <w:rPr>
          <w:b/>
          <w:bCs/>
        </w:rPr>
        <w:t>2.</w:t>
      </w:r>
      <w:r w:rsidR="00197E02" w:rsidRPr="00197E02">
        <w:rPr>
          <w:b/>
          <w:bCs/>
        </w:rPr>
        <w:t>1. Antecedentes de los Sistemas de Información</w:t>
      </w:r>
    </w:p>
    <w:p w:rsidR="00197E02" w:rsidRPr="00C824AE" w:rsidRDefault="00197E02" w:rsidP="00180CAB">
      <w:pPr>
        <w:jc w:val="both"/>
        <w:rPr>
          <w:sz w:val="20"/>
          <w:szCs w:val="20"/>
        </w:rPr>
      </w:pPr>
      <w:r w:rsidRPr="00C824AE">
        <w:rPr>
          <w:sz w:val="20"/>
          <w:szCs w:val="20"/>
        </w:rPr>
        <w:t xml:space="preserve">    </w:t>
      </w:r>
    </w:p>
    <w:p w:rsidR="00197E02" w:rsidRPr="00C824AE" w:rsidRDefault="00197E02" w:rsidP="00180CAB">
      <w:pPr>
        <w:jc w:val="both"/>
        <w:rPr>
          <w:sz w:val="20"/>
          <w:szCs w:val="20"/>
          <w:lang w:val="es-EC"/>
        </w:rPr>
      </w:pPr>
      <w:r w:rsidRPr="00C824AE">
        <w:rPr>
          <w:sz w:val="20"/>
          <w:szCs w:val="20"/>
          <w:lang w:val="es-EC"/>
        </w:rPr>
        <w:t>Un sistema de información es un conjunto de elementos que interactúan    entre sí con el fin de apoyar las actividades de una empresa o negocio.</w:t>
      </w:r>
    </w:p>
    <w:p w:rsidR="00197E02" w:rsidRPr="00C824AE" w:rsidRDefault="00197E02" w:rsidP="00180CAB">
      <w:pPr>
        <w:pStyle w:val="NormalWeb"/>
        <w:jc w:val="both"/>
        <w:rPr>
          <w:lang w:val="es-EC"/>
        </w:rPr>
      </w:pPr>
      <w:r w:rsidRPr="00C824AE">
        <w:rPr>
          <w:lang w:val="es-EC"/>
        </w:rPr>
        <w:t>En los años 50’s aparecen las primeras computadoras, con esta nueva tendencia los sistemas de información que se realizaban de forma manual en las empresas, empezaron a realizarse de forma automatizada.</w:t>
      </w:r>
    </w:p>
    <w:p w:rsidR="00197E02" w:rsidRPr="00C824AE" w:rsidRDefault="00197E02" w:rsidP="00180CAB">
      <w:pPr>
        <w:pStyle w:val="NormalWeb"/>
        <w:jc w:val="both"/>
        <w:rPr>
          <w:lang w:val="es-EC"/>
        </w:rPr>
      </w:pPr>
      <w:r w:rsidRPr="00C824AE">
        <w:rPr>
          <w:lang w:val="es-EC"/>
        </w:rPr>
        <w:t>En los años 60’s por el uso de sistemas de información computacionales sin los controles necesarios, se empezaron a detectar fraudes financieros; como desvíos de dinero en los sistemas financieros informáticos por los que se implementan medidas de control para disminuir este tipo de riesgos.</w:t>
      </w:r>
    </w:p>
    <w:p w:rsidR="00197E02" w:rsidRPr="00C824AE" w:rsidRDefault="00197E02" w:rsidP="00180CAB">
      <w:pPr>
        <w:jc w:val="both"/>
        <w:rPr>
          <w:sz w:val="20"/>
          <w:szCs w:val="20"/>
          <w:lang w:val="es-EC"/>
        </w:rPr>
      </w:pPr>
      <w:r w:rsidRPr="00C824AE">
        <w:rPr>
          <w:sz w:val="20"/>
          <w:szCs w:val="20"/>
          <w:lang w:val="es-EC"/>
        </w:rPr>
        <w:t xml:space="preserve">En los años 80’s muchas empresas construyeron sus sistemas de información en forma incremental. Pensaron en soluciones individuales a problemas </w:t>
      </w:r>
    </w:p>
    <w:p w:rsidR="0047487B" w:rsidRPr="0047487B" w:rsidRDefault="0047487B" w:rsidP="00180CAB">
      <w:pPr>
        <w:jc w:val="both"/>
        <w:rPr>
          <w:sz w:val="20"/>
          <w:szCs w:val="20"/>
          <w:lang w:val="es-EC"/>
        </w:rPr>
      </w:pPr>
      <w:proofErr w:type="gramStart"/>
      <w:r w:rsidRPr="0047487B">
        <w:rPr>
          <w:sz w:val="20"/>
          <w:szCs w:val="20"/>
          <w:lang w:val="es-EC"/>
        </w:rPr>
        <w:t>inmediatos</w:t>
      </w:r>
      <w:proofErr w:type="gramEnd"/>
      <w:r w:rsidRPr="0047487B">
        <w:rPr>
          <w:sz w:val="20"/>
          <w:szCs w:val="20"/>
          <w:lang w:val="es-EC"/>
        </w:rPr>
        <w:t>. Generaron Sistemas de información con capacidades poco coordinadas.</w:t>
      </w:r>
    </w:p>
    <w:p w:rsidR="00197E02" w:rsidRPr="00C824AE" w:rsidRDefault="00197E02" w:rsidP="00180CAB">
      <w:pPr>
        <w:pStyle w:val="NormalWeb"/>
        <w:jc w:val="both"/>
        <w:rPr>
          <w:lang w:val="es-EC"/>
        </w:rPr>
      </w:pPr>
      <w:r w:rsidRPr="00C824AE">
        <w:rPr>
          <w:lang w:val="es-EC"/>
        </w:rPr>
        <w:lastRenderedPageBreak/>
        <w:t>A finales de   los años 90’s hasta la actualidad se incrementó la implantación de ERP’s para simplificar y estandarizar la infraestructura de la información. Surgió la necesidad de acceder a información fiable para mejorar las interacciones y comunicaciones con clientes y proveedores. Se desea mejorar los procesos del negocio gracias a una mejor disponibilidad y calidad de datos e información del funcionamiento de la empresa.</w:t>
      </w:r>
    </w:p>
    <w:p w:rsidR="00197E02" w:rsidRPr="00C824AE" w:rsidRDefault="00197E02" w:rsidP="00180CAB">
      <w:pPr>
        <w:pStyle w:val="NormalWeb"/>
        <w:jc w:val="both"/>
        <w:rPr>
          <w:bCs/>
          <w:lang w:val="es-EC"/>
        </w:rPr>
      </w:pPr>
      <w:r w:rsidRPr="00C824AE">
        <w:rPr>
          <w:bCs/>
          <w:lang w:val="es-EC"/>
        </w:rPr>
        <w:t>Los tipos de Sistemas de Información más frecuentemente usados en las organizaciones son:</w:t>
      </w:r>
    </w:p>
    <w:p w:rsidR="00197E02" w:rsidRPr="00C824AE" w:rsidRDefault="00197E02" w:rsidP="00180CAB">
      <w:pPr>
        <w:pStyle w:val="NormalWeb"/>
        <w:jc w:val="both"/>
        <w:rPr>
          <w:b/>
          <w:bCs/>
          <w:lang w:val="es-EC"/>
        </w:rPr>
      </w:pPr>
      <w:r w:rsidRPr="00C824AE">
        <w:rPr>
          <w:b/>
          <w:bCs/>
          <w:lang w:val="es-EC"/>
        </w:rPr>
        <w:t xml:space="preserve">1.- Sistemas Transaccionales.- </w:t>
      </w:r>
      <w:r w:rsidRPr="00C824AE">
        <w:rPr>
          <w:lang w:val="es-EC"/>
        </w:rPr>
        <w:t xml:space="preserve">A través de éstos suelen lograrse ahorros significativos de mano de obra, debido a que automatizan tareas operativas de la organización. </w:t>
      </w:r>
    </w:p>
    <w:p w:rsidR="00197E02" w:rsidRPr="00C824AE" w:rsidRDefault="00197E02" w:rsidP="00180CAB">
      <w:pPr>
        <w:pStyle w:val="NormalWeb"/>
        <w:jc w:val="both"/>
        <w:rPr>
          <w:b/>
          <w:lang w:val="es-EC"/>
        </w:rPr>
      </w:pPr>
      <w:bookmarkStart w:id="0" w:name="sad"/>
      <w:r w:rsidRPr="00C824AE">
        <w:rPr>
          <w:b/>
          <w:bCs/>
          <w:lang w:val="es-EC"/>
        </w:rPr>
        <w:t>2.- Sistemas de Apoyo de las Decisiones</w:t>
      </w:r>
      <w:bookmarkEnd w:id="0"/>
      <w:r w:rsidRPr="00C824AE">
        <w:rPr>
          <w:b/>
          <w:bCs/>
          <w:lang w:val="es-EC"/>
        </w:rPr>
        <w:t xml:space="preserve">.- </w:t>
      </w:r>
      <w:r w:rsidRPr="00C824AE">
        <w:rPr>
          <w:lang w:val="es-EC"/>
        </w:rPr>
        <w:t xml:space="preserve">Suelen introducirse después de haber implantado los Sistemas Transaccionales más relevantes de la empresa, ya que estos últimos constituyen su plataforma de información. </w:t>
      </w:r>
    </w:p>
    <w:p w:rsidR="00197E02" w:rsidRPr="00C824AE" w:rsidRDefault="00197E02" w:rsidP="00180CAB">
      <w:pPr>
        <w:pStyle w:val="NormalWeb"/>
        <w:jc w:val="both"/>
        <w:rPr>
          <w:b/>
          <w:lang w:val="es-EC"/>
        </w:rPr>
      </w:pPr>
      <w:r w:rsidRPr="00C824AE">
        <w:rPr>
          <w:b/>
          <w:bCs/>
          <w:lang w:val="es-EC"/>
        </w:rPr>
        <w:t xml:space="preserve">3.- Sistemas Estratégicos.- </w:t>
      </w:r>
      <w:r w:rsidRPr="00C824AE">
        <w:rPr>
          <w:lang w:val="es-EC"/>
        </w:rPr>
        <w:t xml:space="preserve">Su función primordial no es apoyar la automatización de procesos operativos ni proporcionar información para apoyar la toma de decisiones. </w:t>
      </w:r>
    </w:p>
    <w:p w:rsidR="00197E02" w:rsidRPr="00197E02" w:rsidRDefault="00325493" w:rsidP="00180CAB">
      <w:pPr>
        <w:jc w:val="both"/>
        <w:rPr>
          <w:b/>
        </w:rPr>
      </w:pPr>
      <w:r>
        <w:rPr>
          <w:b/>
        </w:rPr>
        <w:t>3.</w:t>
      </w:r>
      <w:r w:rsidR="00DC38C7">
        <w:rPr>
          <w:b/>
        </w:rPr>
        <w:t xml:space="preserve"> </w:t>
      </w:r>
      <w:r w:rsidR="00197E02" w:rsidRPr="00197E02">
        <w:rPr>
          <w:b/>
        </w:rPr>
        <w:t>Fundamentación Normativa y/o Estándares Internacionales</w:t>
      </w:r>
    </w:p>
    <w:p w:rsidR="00197E02" w:rsidRPr="00C824AE" w:rsidRDefault="00197E02" w:rsidP="00180CAB">
      <w:pPr>
        <w:jc w:val="both"/>
        <w:rPr>
          <w:b/>
          <w:sz w:val="20"/>
          <w:szCs w:val="20"/>
          <w:lang w:val="es-EC"/>
        </w:rPr>
      </w:pPr>
      <w:r w:rsidRPr="00C824AE">
        <w:rPr>
          <w:b/>
          <w:sz w:val="20"/>
          <w:szCs w:val="20"/>
          <w:lang w:val="es-EC"/>
        </w:rPr>
        <w:t xml:space="preserve"> </w:t>
      </w:r>
    </w:p>
    <w:p w:rsidR="00197E02" w:rsidRPr="00C824AE" w:rsidRDefault="00197E02" w:rsidP="00180CAB">
      <w:pPr>
        <w:numPr>
          <w:ilvl w:val="1"/>
          <w:numId w:val="16"/>
        </w:numPr>
        <w:ind w:left="0" w:firstLine="0"/>
        <w:jc w:val="both"/>
        <w:rPr>
          <w:b/>
          <w:sz w:val="20"/>
          <w:szCs w:val="20"/>
          <w:lang w:val="es-EC"/>
        </w:rPr>
      </w:pPr>
      <w:r w:rsidRPr="00C824AE">
        <w:rPr>
          <w:b/>
          <w:sz w:val="20"/>
          <w:szCs w:val="20"/>
          <w:lang w:val="es-EC"/>
        </w:rPr>
        <w:t>Normas de control interno COSO</w:t>
      </w:r>
      <w:r w:rsidRPr="00C824AE">
        <w:rPr>
          <w:b/>
          <w:sz w:val="20"/>
          <w:szCs w:val="20"/>
          <w:lang w:val="es-EC"/>
        </w:rPr>
        <w:tab/>
      </w:r>
      <w:bookmarkStart w:id="1" w:name="ENSA"/>
      <w:bookmarkEnd w:id="1"/>
    </w:p>
    <w:p w:rsidR="00197E02" w:rsidRDefault="00197E02" w:rsidP="00180CAB">
      <w:pPr>
        <w:jc w:val="both"/>
        <w:rPr>
          <w:sz w:val="20"/>
          <w:szCs w:val="20"/>
          <w:lang w:val="es-EC"/>
        </w:rPr>
      </w:pPr>
      <w:r w:rsidRPr="00C824AE">
        <w:rPr>
          <w:sz w:val="20"/>
          <w:szCs w:val="20"/>
          <w:lang w:val="es-EC"/>
        </w:rPr>
        <w:t xml:space="preserve">El Control Interno es un proceso integrado a los procesos, y no un conjunto de pesados mecanismos burocráticos añadidos a los mismos, efectuado por el consejo de la administración, la </w:t>
      </w:r>
      <w:hyperlink r:id="rId7" w:history="1">
        <w:r w:rsidRPr="00197E02">
          <w:rPr>
            <w:rStyle w:val="Hipervnculo"/>
            <w:color w:val="auto"/>
            <w:sz w:val="20"/>
            <w:szCs w:val="20"/>
            <w:u w:val="none"/>
            <w:lang w:val="es-EC"/>
          </w:rPr>
          <w:t>dirección</w:t>
        </w:r>
      </w:hyperlink>
      <w:r w:rsidRPr="00C824AE">
        <w:rPr>
          <w:sz w:val="20"/>
          <w:szCs w:val="20"/>
          <w:lang w:val="es-EC"/>
        </w:rPr>
        <w:t xml:space="preserve"> y el resto del personal de una entidad, diseñado con el objeto de proporcionar una garantía razonable para el logro de objetivos incluidos en las siguientes categorías:</w:t>
      </w:r>
    </w:p>
    <w:p w:rsidR="00B32337" w:rsidRDefault="00B32337" w:rsidP="00180CAB">
      <w:pPr>
        <w:jc w:val="both"/>
        <w:rPr>
          <w:sz w:val="20"/>
          <w:szCs w:val="20"/>
          <w:lang w:val="es-EC"/>
        </w:rPr>
      </w:pPr>
    </w:p>
    <w:p w:rsidR="00B32337" w:rsidRDefault="00197E02" w:rsidP="00B32337">
      <w:pPr>
        <w:pStyle w:val="NormalWeb"/>
        <w:numPr>
          <w:ilvl w:val="0"/>
          <w:numId w:val="15"/>
        </w:numPr>
        <w:spacing w:before="0" w:beforeAutospacing="0" w:after="0" w:afterAutospacing="0"/>
        <w:ind w:left="0" w:firstLine="0"/>
        <w:jc w:val="both"/>
        <w:rPr>
          <w:lang w:val="es-EC"/>
        </w:rPr>
      </w:pPr>
      <w:r w:rsidRPr="00C824AE">
        <w:rPr>
          <w:lang w:val="es-EC"/>
        </w:rPr>
        <w:t>Eficacia y eficiencia de las operaciones.</w:t>
      </w:r>
    </w:p>
    <w:p w:rsidR="00B32337" w:rsidRPr="00C824AE" w:rsidRDefault="00B32337" w:rsidP="00B32337">
      <w:pPr>
        <w:pStyle w:val="NormalWeb"/>
        <w:spacing w:before="0" w:beforeAutospacing="0" w:after="0" w:afterAutospacing="0"/>
        <w:jc w:val="both"/>
        <w:rPr>
          <w:lang w:val="es-EC"/>
        </w:rPr>
      </w:pPr>
    </w:p>
    <w:p w:rsidR="00197E02" w:rsidRDefault="00197E02" w:rsidP="00B32337">
      <w:pPr>
        <w:pStyle w:val="NormalWeb"/>
        <w:numPr>
          <w:ilvl w:val="0"/>
          <w:numId w:val="15"/>
        </w:numPr>
        <w:spacing w:before="0" w:beforeAutospacing="0" w:after="0" w:afterAutospacing="0"/>
        <w:ind w:left="0" w:firstLine="0"/>
        <w:jc w:val="both"/>
        <w:rPr>
          <w:lang w:val="es-EC"/>
        </w:rPr>
      </w:pPr>
      <w:r w:rsidRPr="00C824AE">
        <w:rPr>
          <w:lang w:val="es-EC"/>
        </w:rPr>
        <w:t>Confiabilidad de la información financiera.</w:t>
      </w:r>
    </w:p>
    <w:p w:rsidR="00B32337" w:rsidRPr="00C824AE" w:rsidRDefault="00B32337" w:rsidP="00B32337">
      <w:pPr>
        <w:pStyle w:val="NormalWeb"/>
        <w:spacing w:before="0" w:beforeAutospacing="0" w:after="0" w:afterAutospacing="0"/>
        <w:jc w:val="both"/>
        <w:rPr>
          <w:lang w:val="es-EC"/>
        </w:rPr>
      </w:pPr>
    </w:p>
    <w:p w:rsidR="00197E02" w:rsidRDefault="00197E02" w:rsidP="00B32337">
      <w:pPr>
        <w:pStyle w:val="NormalWeb"/>
        <w:numPr>
          <w:ilvl w:val="0"/>
          <w:numId w:val="15"/>
        </w:numPr>
        <w:spacing w:before="0" w:beforeAutospacing="0" w:after="0" w:afterAutospacing="0"/>
        <w:ind w:left="0" w:firstLine="0"/>
        <w:jc w:val="both"/>
        <w:rPr>
          <w:lang w:val="es-EC"/>
        </w:rPr>
      </w:pPr>
      <w:r w:rsidRPr="00C824AE">
        <w:rPr>
          <w:lang w:val="es-EC"/>
        </w:rPr>
        <w:t>Cumplimiento de las leyes, reglamentos y políticas.</w:t>
      </w:r>
    </w:p>
    <w:p w:rsidR="00B32337" w:rsidRPr="00C824AE" w:rsidRDefault="00B32337" w:rsidP="00B32337">
      <w:pPr>
        <w:pStyle w:val="NormalWeb"/>
        <w:spacing w:before="0" w:beforeAutospacing="0" w:after="0" w:afterAutospacing="0"/>
        <w:jc w:val="both"/>
        <w:rPr>
          <w:lang w:val="es-EC"/>
        </w:rPr>
      </w:pPr>
    </w:p>
    <w:p w:rsidR="00197E02" w:rsidRDefault="00197E02" w:rsidP="00B32337">
      <w:pPr>
        <w:pStyle w:val="NormalWeb"/>
        <w:numPr>
          <w:ilvl w:val="0"/>
          <w:numId w:val="15"/>
        </w:numPr>
        <w:spacing w:before="0" w:beforeAutospacing="0" w:after="0" w:afterAutospacing="0"/>
        <w:ind w:left="0" w:firstLine="0"/>
        <w:jc w:val="both"/>
        <w:rPr>
          <w:lang w:val="es-EC"/>
        </w:rPr>
      </w:pPr>
      <w:r w:rsidRPr="00C824AE">
        <w:rPr>
          <w:lang w:val="es-EC"/>
        </w:rPr>
        <w:t xml:space="preserve">Completan la definición </w:t>
      </w:r>
      <w:r w:rsidR="00B32337">
        <w:rPr>
          <w:lang w:val="es-EC"/>
        </w:rPr>
        <w:t>algunos conceptos fundamentales.</w:t>
      </w:r>
    </w:p>
    <w:p w:rsidR="00B32337" w:rsidRPr="00C824AE" w:rsidRDefault="00B32337" w:rsidP="00B32337">
      <w:pPr>
        <w:pStyle w:val="NormalWeb"/>
        <w:spacing w:before="0" w:beforeAutospacing="0" w:after="0" w:afterAutospacing="0"/>
        <w:jc w:val="both"/>
        <w:rPr>
          <w:lang w:val="es-EC"/>
        </w:rPr>
      </w:pPr>
    </w:p>
    <w:p w:rsidR="00197E02" w:rsidRDefault="00197E02" w:rsidP="00B32337">
      <w:pPr>
        <w:pStyle w:val="NormalWeb"/>
        <w:numPr>
          <w:ilvl w:val="0"/>
          <w:numId w:val="15"/>
        </w:numPr>
        <w:spacing w:before="0" w:beforeAutospacing="0" w:after="0" w:afterAutospacing="0"/>
        <w:ind w:left="0" w:firstLine="0"/>
        <w:jc w:val="both"/>
        <w:rPr>
          <w:lang w:val="es-EC"/>
        </w:rPr>
      </w:pPr>
      <w:r w:rsidRPr="00C824AE">
        <w:rPr>
          <w:lang w:val="es-EC"/>
        </w:rPr>
        <w:lastRenderedPageBreak/>
        <w:t xml:space="preserve">Lo llevan a cabo las personas que actúan en todos los niveles, no se trata solamente de </w:t>
      </w:r>
      <w:hyperlink r:id="rId8" w:history="1">
        <w:r w:rsidRPr="00197E02">
          <w:rPr>
            <w:rStyle w:val="Hipervnculo"/>
            <w:color w:val="auto"/>
            <w:u w:val="none"/>
            <w:lang w:val="es-EC"/>
          </w:rPr>
          <w:t>manuales</w:t>
        </w:r>
      </w:hyperlink>
      <w:r w:rsidRPr="00197E02">
        <w:rPr>
          <w:lang w:val="es-EC"/>
        </w:rPr>
        <w:t xml:space="preserve"> de </w:t>
      </w:r>
      <w:hyperlink r:id="rId9" w:history="1">
        <w:r w:rsidRPr="00197E02">
          <w:rPr>
            <w:rStyle w:val="Hipervnculo"/>
            <w:color w:val="auto"/>
            <w:u w:val="none"/>
            <w:lang w:val="es-EC"/>
          </w:rPr>
          <w:t>organización</w:t>
        </w:r>
      </w:hyperlink>
      <w:r w:rsidRPr="00C824AE">
        <w:rPr>
          <w:lang w:val="es-EC"/>
        </w:rPr>
        <w:t xml:space="preserve"> y procedimientos.</w:t>
      </w:r>
    </w:p>
    <w:p w:rsidR="00B32337" w:rsidRPr="00C824AE" w:rsidRDefault="00B32337" w:rsidP="00B32337">
      <w:pPr>
        <w:pStyle w:val="NormalWeb"/>
        <w:spacing w:before="0" w:beforeAutospacing="0" w:after="0" w:afterAutospacing="0"/>
        <w:jc w:val="both"/>
        <w:rPr>
          <w:lang w:val="es-EC"/>
        </w:rPr>
      </w:pPr>
    </w:p>
    <w:p w:rsidR="00197E02" w:rsidRPr="00B32337" w:rsidRDefault="00197E02" w:rsidP="00B32337">
      <w:pPr>
        <w:pStyle w:val="NormalWeb"/>
        <w:numPr>
          <w:ilvl w:val="0"/>
          <w:numId w:val="15"/>
        </w:numPr>
        <w:spacing w:before="0" w:beforeAutospacing="0" w:after="0" w:afterAutospacing="0"/>
        <w:ind w:left="0" w:firstLine="0"/>
        <w:jc w:val="both"/>
        <w:rPr>
          <w:lang w:val="es-EC"/>
        </w:rPr>
      </w:pPr>
      <w:r w:rsidRPr="00325493">
        <w:rPr>
          <w:lang w:val="es-ES"/>
        </w:rPr>
        <w:t>Sólo puede aportar un grado de seguridad razonable, no la seguridad total, a la conducción.</w:t>
      </w:r>
    </w:p>
    <w:p w:rsidR="00B32337" w:rsidRDefault="00B32337" w:rsidP="00B32337">
      <w:pPr>
        <w:pStyle w:val="NormalWeb"/>
        <w:spacing w:before="0" w:beforeAutospacing="0" w:after="0" w:afterAutospacing="0"/>
        <w:jc w:val="both"/>
        <w:rPr>
          <w:lang w:val="es-EC"/>
        </w:rPr>
      </w:pPr>
    </w:p>
    <w:p w:rsidR="00B32337" w:rsidRPr="00325493" w:rsidRDefault="00B32337" w:rsidP="00B32337">
      <w:pPr>
        <w:pStyle w:val="NormalWeb"/>
        <w:spacing w:before="0" w:beforeAutospacing="0" w:after="0" w:afterAutospacing="0"/>
        <w:jc w:val="both"/>
        <w:rPr>
          <w:lang w:val="es-EC"/>
        </w:rPr>
      </w:pPr>
    </w:p>
    <w:p w:rsidR="00325493" w:rsidRPr="00C824AE" w:rsidRDefault="00325493" w:rsidP="00180CAB">
      <w:pPr>
        <w:pStyle w:val="NormalWeb"/>
        <w:numPr>
          <w:ilvl w:val="1"/>
          <w:numId w:val="16"/>
        </w:numPr>
        <w:ind w:left="0" w:firstLine="0"/>
        <w:jc w:val="both"/>
        <w:rPr>
          <w:b/>
          <w:lang w:val="es-EC"/>
        </w:rPr>
      </w:pPr>
      <w:r w:rsidRPr="00C824AE">
        <w:rPr>
          <w:b/>
          <w:lang w:val="es-EC"/>
        </w:rPr>
        <w:t>Normas de control interno SAC</w:t>
      </w:r>
    </w:p>
    <w:p w:rsidR="00325493" w:rsidRPr="00C824AE" w:rsidRDefault="00325493" w:rsidP="00180CAB">
      <w:pPr>
        <w:pStyle w:val="NormalWeb"/>
        <w:jc w:val="both"/>
        <w:rPr>
          <w:b/>
          <w:lang w:val="es-EC"/>
        </w:rPr>
      </w:pPr>
      <w:r w:rsidRPr="00C824AE">
        <w:rPr>
          <w:lang w:val="es-EC"/>
        </w:rPr>
        <w:t xml:space="preserve">El informe de </w:t>
      </w:r>
      <w:smartTag w:uri="urn:schemas-microsoft-com:office:smarttags" w:element="PersonName">
        <w:smartTagPr>
          <w:attr w:name="ProductID" w:val="la SAC"/>
        </w:smartTagPr>
        <w:r w:rsidRPr="00C824AE">
          <w:rPr>
            <w:lang w:val="es-EC"/>
          </w:rPr>
          <w:t>la SAC</w:t>
        </w:r>
      </w:smartTag>
      <w:r w:rsidRPr="00C824AE">
        <w:rPr>
          <w:lang w:val="es-EC"/>
        </w:rPr>
        <w:t xml:space="preserve"> define el sistema de mando interior, describe sus componentes, proporciona varias clasificaciones de mandos, describe objetivos del mando y riesgos, y define el papel del auditor interno. El informe proporciona </w:t>
      </w:r>
      <w:r w:rsidR="00AF4CFB">
        <w:rPr>
          <w:lang w:val="es-EC"/>
        </w:rPr>
        <w:t>una</w:t>
      </w:r>
      <w:r w:rsidRPr="00C824AE">
        <w:rPr>
          <w:lang w:val="es-EC"/>
        </w:rPr>
        <w:t xml:space="preserve"> guía </w:t>
      </w:r>
      <w:r w:rsidR="00AF4CFB">
        <w:rPr>
          <w:lang w:val="es-EC"/>
        </w:rPr>
        <w:t>para</w:t>
      </w:r>
      <w:r w:rsidRPr="00C824AE">
        <w:rPr>
          <w:lang w:val="es-EC"/>
        </w:rPr>
        <w:t xml:space="preserve"> usar, maneja</w:t>
      </w:r>
      <w:r w:rsidR="00AF4CFB">
        <w:rPr>
          <w:lang w:val="es-EC"/>
        </w:rPr>
        <w:t>r</w:t>
      </w:r>
      <w:r w:rsidRPr="00C824AE">
        <w:rPr>
          <w:lang w:val="es-EC"/>
        </w:rPr>
        <w:t>, y proteg</w:t>
      </w:r>
      <w:r w:rsidR="00AF4CFB">
        <w:rPr>
          <w:lang w:val="es-EC"/>
        </w:rPr>
        <w:t>er</w:t>
      </w:r>
      <w:r w:rsidRPr="00C824AE">
        <w:rPr>
          <w:lang w:val="es-EC"/>
        </w:rPr>
        <w:t xml:space="preserve"> los recursos de tecnología de información.</w:t>
      </w:r>
    </w:p>
    <w:p w:rsidR="00197E02" w:rsidRDefault="00325493" w:rsidP="00180CAB">
      <w:pPr>
        <w:jc w:val="both"/>
        <w:rPr>
          <w:sz w:val="20"/>
          <w:szCs w:val="20"/>
          <w:lang w:val="es-EC"/>
        </w:rPr>
      </w:pPr>
      <w:r w:rsidRPr="00C824AE">
        <w:rPr>
          <w:sz w:val="20"/>
          <w:szCs w:val="20"/>
          <w:lang w:val="es-EC"/>
        </w:rPr>
        <w:t>El informe da énfasis al papel e impacto de</w:t>
      </w:r>
      <w:r w:rsidR="00AF4CFB">
        <w:rPr>
          <w:sz w:val="20"/>
          <w:szCs w:val="20"/>
          <w:lang w:val="es-EC"/>
        </w:rPr>
        <w:t xml:space="preserve"> los</w:t>
      </w:r>
      <w:r w:rsidRPr="00C824AE">
        <w:rPr>
          <w:sz w:val="20"/>
          <w:szCs w:val="20"/>
          <w:lang w:val="es-EC"/>
        </w:rPr>
        <w:t xml:space="preserve"> sistemas de información informatizado</w:t>
      </w:r>
      <w:r w:rsidR="00AF4CFB">
        <w:rPr>
          <w:sz w:val="20"/>
          <w:szCs w:val="20"/>
          <w:lang w:val="es-EC"/>
        </w:rPr>
        <w:t>s</w:t>
      </w:r>
      <w:r w:rsidRPr="00C824AE">
        <w:rPr>
          <w:sz w:val="20"/>
          <w:szCs w:val="20"/>
          <w:lang w:val="es-EC"/>
        </w:rPr>
        <w:t xml:space="preserve"> en el sistema de mando interior. Enfatiza la necesidad de evaluar los riesgos, establecer los costos y beneficios, y para construir los mandos en el sistema en lugar de agregarlos después de la aplicación.  </w:t>
      </w:r>
    </w:p>
    <w:p w:rsidR="00325493" w:rsidRDefault="00325493" w:rsidP="00180CAB">
      <w:pPr>
        <w:jc w:val="both"/>
        <w:rPr>
          <w:sz w:val="20"/>
          <w:szCs w:val="20"/>
          <w:lang w:val="es-EC"/>
        </w:rPr>
      </w:pPr>
    </w:p>
    <w:p w:rsidR="00325493" w:rsidRPr="00C824AE" w:rsidRDefault="00325493" w:rsidP="00180CAB">
      <w:pPr>
        <w:pStyle w:val="NormalWeb"/>
        <w:jc w:val="both"/>
        <w:rPr>
          <w:b/>
          <w:lang w:val="es-EC"/>
        </w:rPr>
      </w:pPr>
      <w:r>
        <w:rPr>
          <w:b/>
          <w:kern w:val="24"/>
          <w:lang w:val="es-EC"/>
        </w:rPr>
        <w:t>3</w:t>
      </w:r>
      <w:r w:rsidRPr="00C824AE">
        <w:rPr>
          <w:b/>
          <w:kern w:val="24"/>
          <w:lang w:val="es-EC"/>
        </w:rPr>
        <w:t>.3. Estándar de Control de Sistemas COBIT</w:t>
      </w:r>
    </w:p>
    <w:p w:rsidR="00325493" w:rsidRPr="00C824AE" w:rsidRDefault="00325493" w:rsidP="00180CAB">
      <w:pPr>
        <w:spacing w:after="120"/>
        <w:jc w:val="both"/>
        <w:rPr>
          <w:kern w:val="20"/>
          <w:sz w:val="20"/>
          <w:szCs w:val="20"/>
          <w:lang w:val="es-EC"/>
        </w:rPr>
      </w:pPr>
      <w:r w:rsidRPr="00C824AE">
        <w:rPr>
          <w:kern w:val="20"/>
          <w:sz w:val="20"/>
          <w:szCs w:val="20"/>
          <w:lang w:val="es-EC"/>
        </w:rPr>
        <w:t xml:space="preserve">COBIT se fundamenta en los Objetivos de Control existentes de </w:t>
      </w:r>
      <w:smartTag w:uri="urn:schemas-microsoft-com:office:smarttags" w:element="PersonName">
        <w:smartTagPr>
          <w:attr w:name="ProductID" w:val="la Information Systems"/>
        </w:smartTagPr>
        <w:r w:rsidRPr="00C824AE">
          <w:rPr>
            <w:kern w:val="20"/>
            <w:sz w:val="20"/>
            <w:szCs w:val="20"/>
            <w:lang w:val="es-EC"/>
          </w:rPr>
          <w:t>la Information Systems</w:t>
        </w:r>
      </w:smartTag>
      <w:r w:rsidRPr="00C824AE">
        <w:rPr>
          <w:kern w:val="20"/>
          <w:sz w:val="20"/>
          <w:szCs w:val="20"/>
          <w:lang w:val="es-EC"/>
        </w:rPr>
        <w:t xml:space="preserve"> Audit and Control Foundation (ISACF), mejorados a partir de estándares internacionales técnicos, profesionales, regulatorios y específicos para la industria, tanto existentes como en surgimiento. </w:t>
      </w:r>
    </w:p>
    <w:p w:rsidR="00325493" w:rsidRPr="00C824AE" w:rsidRDefault="00325493" w:rsidP="00180CAB">
      <w:pPr>
        <w:pStyle w:val="HTMLconformatoprevio"/>
        <w:rPr>
          <w:rFonts w:ascii="Times New Roman" w:hAnsi="Times New Roman" w:cs="Times New Roman"/>
          <w:color w:val="auto"/>
        </w:rPr>
      </w:pPr>
      <w:r w:rsidRPr="00C824AE">
        <w:rPr>
          <w:rFonts w:ascii="Times New Roman" w:hAnsi="Times New Roman" w:cs="Times New Roman"/>
          <w:color w:val="auto"/>
        </w:rPr>
        <w:t>COBIT   es una herramienta para la administración y operación a un nivel superior a los estándares de tecnología para la administración de sistemas de información.</w:t>
      </w:r>
    </w:p>
    <w:p w:rsidR="00325493" w:rsidRPr="00C824AE" w:rsidRDefault="00325493" w:rsidP="00180CAB">
      <w:pPr>
        <w:pStyle w:val="HTMLconformatoprevio"/>
        <w:rPr>
          <w:rFonts w:ascii="Times New Roman" w:hAnsi="Times New Roman" w:cs="Times New Roman"/>
          <w:color w:val="auto"/>
        </w:rPr>
      </w:pPr>
    </w:p>
    <w:p w:rsidR="00325493" w:rsidRDefault="00325493" w:rsidP="00180CAB">
      <w:pPr>
        <w:jc w:val="both"/>
        <w:rPr>
          <w:sz w:val="20"/>
          <w:szCs w:val="20"/>
        </w:rPr>
      </w:pPr>
      <w:r w:rsidRPr="00C824AE">
        <w:rPr>
          <w:sz w:val="20"/>
          <w:szCs w:val="20"/>
        </w:rPr>
        <w:t>El objetivo principal de COBIT es el desarrollo de políticas claras y buenas prácticas para la seguridad y el control de Tecnología de Información, con el fin de obtener la aprobación y el apoyo de las entidades comerciales, gubernamentales y profesionales en todo el mundo</w:t>
      </w:r>
      <w:r>
        <w:rPr>
          <w:sz w:val="20"/>
          <w:szCs w:val="20"/>
        </w:rPr>
        <w:t>.</w:t>
      </w:r>
    </w:p>
    <w:p w:rsidR="00325493" w:rsidRDefault="00325493" w:rsidP="00180CAB">
      <w:pPr>
        <w:jc w:val="both"/>
        <w:rPr>
          <w:sz w:val="20"/>
          <w:szCs w:val="20"/>
        </w:rPr>
      </w:pPr>
    </w:p>
    <w:p w:rsidR="00325493" w:rsidRDefault="00325493" w:rsidP="00180CAB">
      <w:pPr>
        <w:jc w:val="both"/>
        <w:rPr>
          <w:sz w:val="20"/>
          <w:szCs w:val="20"/>
        </w:rPr>
      </w:pPr>
    </w:p>
    <w:p w:rsidR="00325493" w:rsidRPr="00C824AE" w:rsidRDefault="00325493" w:rsidP="00180CAB">
      <w:pPr>
        <w:numPr>
          <w:ilvl w:val="1"/>
          <w:numId w:val="20"/>
        </w:numPr>
        <w:ind w:left="0" w:firstLine="0"/>
        <w:jc w:val="both"/>
        <w:rPr>
          <w:b/>
          <w:sz w:val="20"/>
          <w:szCs w:val="20"/>
          <w:lang w:val="es-EC"/>
        </w:rPr>
      </w:pPr>
      <w:r w:rsidRPr="00C824AE">
        <w:rPr>
          <w:b/>
          <w:sz w:val="20"/>
          <w:szCs w:val="20"/>
          <w:lang w:val="es-EC"/>
        </w:rPr>
        <w:t>ISO 17799</w:t>
      </w:r>
    </w:p>
    <w:p w:rsidR="00325493" w:rsidRPr="00C824AE" w:rsidRDefault="00325493" w:rsidP="00180CAB">
      <w:pPr>
        <w:jc w:val="both"/>
        <w:rPr>
          <w:sz w:val="20"/>
          <w:szCs w:val="20"/>
          <w:lang w:val="es-EC"/>
        </w:rPr>
      </w:pPr>
      <w:smartTag w:uri="urn:schemas-microsoft-com:office:smarttags" w:element="PersonName">
        <w:smartTagPr>
          <w:attr w:name="ProductID" w:val="la ISO"/>
        </w:smartTagPr>
        <w:r w:rsidRPr="00C824AE">
          <w:rPr>
            <w:sz w:val="20"/>
            <w:szCs w:val="20"/>
            <w:lang w:val="es-EC"/>
          </w:rPr>
          <w:t>La ISO</w:t>
        </w:r>
      </w:smartTag>
      <w:r w:rsidRPr="00C824AE">
        <w:rPr>
          <w:sz w:val="20"/>
          <w:szCs w:val="20"/>
          <w:lang w:val="es-EC"/>
        </w:rPr>
        <w:t xml:space="preserve"> (International Standarization Organization) es la </w:t>
      </w:r>
      <w:r w:rsidR="00AF4CFB">
        <w:rPr>
          <w:sz w:val="20"/>
          <w:szCs w:val="20"/>
          <w:lang w:val="es-EC"/>
        </w:rPr>
        <w:t>organización</w:t>
      </w:r>
      <w:r w:rsidRPr="00C824AE">
        <w:rPr>
          <w:sz w:val="20"/>
          <w:szCs w:val="20"/>
          <w:lang w:val="es-EC"/>
        </w:rPr>
        <w:t xml:space="preserve"> internacional encargada de favorecer la normalización en el mundo.</w:t>
      </w:r>
      <w:r w:rsidRPr="00C824AE">
        <w:rPr>
          <w:sz w:val="20"/>
          <w:szCs w:val="20"/>
          <w:lang w:val="es-EC"/>
        </w:rPr>
        <w:br/>
        <w:t>La finalidad principal de las normas ISO es orientar, coordinar, simplificar y unificar los usos para conseguir menores costos y efectividad.</w:t>
      </w:r>
    </w:p>
    <w:p w:rsidR="00325493" w:rsidRPr="00C824AE" w:rsidRDefault="00325493" w:rsidP="00180CAB">
      <w:pPr>
        <w:jc w:val="both"/>
        <w:rPr>
          <w:b/>
          <w:sz w:val="20"/>
          <w:szCs w:val="20"/>
          <w:lang w:val="es-EC"/>
        </w:rPr>
      </w:pPr>
    </w:p>
    <w:p w:rsidR="00325493" w:rsidRPr="00C824AE" w:rsidRDefault="00325493" w:rsidP="00180CAB">
      <w:pPr>
        <w:jc w:val="both"/>
        <w:rPr>
          <w:sz w:val="20"/>
          <w:szCs w:val="20"/>
          <w:lang w:val="es-EC"/>
        </w:rPr>
      </w:pPr>
      <w:r w:rsidRPr="00C824AE">
        <w:rPr>
          <w:sz w:val="20"/>
          <w:szCs w:val="20"/>
          <w:lang w:val="es-EC"/>
        </w:rPr>
        <w:t xml:space="preserve"> Este estándar internacional de alto nivel para la administración de la seguridad de la información, fue </w:t>
      </w:r>
      <w:r w:rsidRPr="00C824AE">
        <w:rPr>
          <w:sz w:val="20"/>
          <w:szCs w:val="20"/>
          <w:lang w:val="es-EC"/>
        </w:rPr>
        <w:lastRenderedPageBreak/>
        <w:t xml:space="preserve">publicado por </w:t>
      </w:r>
      <w:smartTag w:uri="urn:schemas-microsoft-com:office:smarttags" w:element="PersonName">
        <w:smartTagPr>
          <w:attr w:name="ProductID" w:val="la ISO"/>
        </w:smartTagPr>
        <w:r w:rsidRPr="00C824AE">
          <w:rPr>
            <w:sz w:val="20"/>
            <w:szCs w:val="20"/>
            <w:lang w:val="es-EC"/>
          </w:rPr>
          <w:t>la ISO</w:t>
        </w:r>
      </w:smartTag>
      <w:r w:rsidRPr="00C824AE">
        <w:rPr>
          <w:sz w:val="20"/>
          <w:szCs w:val="20"/>
          <w:lang w:val="es-EC"/>
        </w:rPr>
        <w:t xml:space="preserve"> (</w:t>
      </w:r>
      <w:hyperlink r:id="rId10" w:tgtFrame="_blank" w:history="1">
        <w:r w:rsidRPr="00C824AE">
          <w:rPr>
            <w:sz w:val="20"/>
            <w:szCs w:val="20"/>
            <w:lang w:val="es-EC"/>
          </w:rPr>
          <w:t>International Organization for Standardization</w:t>
        </w:r>
      </w:hyperlink>
      <w:r w:rsidRPr="00C824AE">
        <w:rPr>
          <w:sz w:val="20"/>
          <w:szCs w:val="20"/>
          <w:lang w:val="es-EC"/>
        </w:rPr>
        <w:t>) en diciembre de 2000 con el objeto de desarrollar un marco de seguridad sobre el cual trabajen las organizaciones.</w:t>
      </w:r>
    </w:p>
    <w:p w:rsidR="00325493" w:rsidRPr="00C824AE" w:rsidRDefault="00325493" w:rsidP="00180CAB">
      <w:pPr>
        <w:spacing w:before="100" w:beforeAutospacing="1" w:after="100" w:afterAutospacing="1"/>
        <w:jc w:val="both"/>
        <w:rPr>
          <w:sz w:val="20"/>
          <w:szCs w:val="20"/>
          <w:lang w:val="es-EC"/>
        </w:rPr>
      </w:pPr>
      <w:r w:rsidRPr="00C824AE">
        <w:rPr>
          <w:sz w:val="20"/>
          <w:szCs w:val="20"/>
          <w:lang w:val="es-EC"/>
        </w:rPr>
        <w:t>El ISO 17799, se orienta a preservar los siguientes principios de la seguridad informática:</w:t>
      </w:r>
    </w:p>
    <w:p w:rsidR="00325493" w:rsidRDefault="00325493" w:rsidP="00B32337">
      <w:pPr>
        <w:numPr>
          <w:ilvl w:val="0"/>
          <w:numId w:val="21"/>
        </w:numPr>
        <w:ind w:left="0" w:firstLine="0"/>
        <w:jc w:val="both"/>
        <w:rPr>
          <w:sz w:val="20"/>
          <w:szCs w:val="20"/>
          <w:lang w:val="es-EC"/>
        </w:rPr>
      </w:pPr>
      <w:r w:rsidRPr="00C824AE">
        <w:rPr>
          <w:b/>
          <w:bCs/>
          <w:sz w:val="20"/>
          <w:szCs w:val="20"/>
          <w:lang w:val="es-EC"/>
        </w:rPr>
        <w:t>Confidencialidad</w:t>
      </w:r>
      <w:r w:rsidRPr="00C824AE">
        <w:rPr>
          <w:bCs/>
          <w:sz w:val="20"/>
          <w:szCs w:val="20"/>
          <w:lang w:val="es-EC"/>
        </w:rPr>
        <w:t>.</w:t>
      </w:r>
      <w:r w:rsidRPr="00C824AE">
        <w:rPr>
          <w:sz w:val="20"/>
          <w:szCs w:val="20"/>
          <w:lang w:val="es-EC"/>
        </w:rPr>
        <w:t>- Asegurar que únicamente personal autorizado tenga acceso a la información.</w:t>
      </w:r>
    </w:p>
    <w:p w:rsidR="00B32337" w:rsidRPr="00C824AE" w:rsidRDefault="00B32337" w:rsidP="00B32337">
      <w:pPr>
        <w:jc w:val="both"/>
        <w:rPr>
          <w:sz w:val="20"/>
          <w:szCs w:val="20"/>
          <w:lang w:val="es-EC"/>
        </w:rPr>
      </w:pPr>
    </w:p>
    <w:p w:rsidR="00325493" w:rsidRDefault="00325493" w:rsidP="00B32337">
      <w:pPr>
        <w:numPr>
          <w:ilvl w:val="0"/>
          <w:numId w:val="21"/>
        </w:numPr>
        <w:ind w:left="0" w:firstLine="0"/>
        <w:jc w:val="both"/>
        <w:rPr>
          <w:sz w:val="20"/>
          <w:szCs w:val="20"/>
          <w:lang w:val="es-EC"/>
        </w:rPr>
      </w:pPr>
      <w:r w:rsidRPr="00C824AE">
        <w:rPr>
          <w:b/>
          <w:bCs/>
          <w:sz w:val="20"/>
          <w:szCs w:val="20"/>
          <w:lang w:val="es-EC"/>
        </w:rPr>
        <w:t>Integridad</w:t>
      </w:r>
      <w:r w:rsidRPr="00C824AE">
        <w:rPr>
          <w:bCs/>
          <w:sz w:val="20"/>
          <w:szCs w:val="20"/>
          <w:lang w:val="es-EC"/>
        </w:rPr>
        <w:t>.-</w:t>
      </w:r>
      <w:r w:rsidRPr="00C824AE">
        <w:rPr>
          <w:sz w:val="20"/>
          <w:szCs w:val="20"/>
          <w:lang w:val="es-EC"/>
        </w:rPr>
        <w:t xml:space="preserve"> Garantizar que la información no será alterada, eliminada o destruida por entidades no autorizadas.</w:t>
      </w:r>
    </w:p>
    <w:p w:rsidR="00B32337" w:rsidRPr="00C824AE" w:rsidRDefault="00B32337" w:rsidP="00B32337">
      <w:pPr>
        <w:jc w:val="both"/>
        <w:rPr>
          <w:sz w:val="20"/>
          <w:szCs w:val="20"/>
          <w:lang w:val="es-EC"/>
        </w:rPr>
      </w:pPr>
    </w:p>
    <w:p w:rsidR="00325493" w:rsidRPr="00C824AE" w:rsidRDefault="00325493" w:rsidP="00B32337">
      <w:pPr>
        <w:numPr>
          <w:ilvl w:val="0"/>
          <w:numId w:val="21"/>
        </w:numPr>
        <w:ind w:left="0" w:firstLine="0"/>
        <w:jc w:val="both"/>
        <w:rPr>
          <w:sz w:val="20"/>
          <w:szCs w:val="20"/>
          <w:lang w:val="es-EC"/>
        </w:rPr>
      </w:pPr>
      <w:r w:rsidRPr="00C824AE">
        <w:rPr>
          <w:b/>
          <w:bCs/>
          <w:sz w:val="20"/>
          <w:szCs w:val="20"/>
          <w:lang w:val="es-EC"/>
        </w:rPr>
        <w:t>Disponibilidad</w:t>
      </w:r>
      <w:r w:rsidRPr="00C824AE">
        <w:rPr>
          <w:bCs/>
          <w:sz w:val="20"/>
          <w:szCs w:val="20"/>
          <w:lang w:val="es-EC"/>
        </w:rPr>
        <w:t>.-</w:t>
      </w:r>
      <w:r w:rsidRPr="00C824AE">
        <w:rPr>
          <w:sz w:val="20"/>
          <w:szCs w:val="20"/>
          <w:lang w:val="es-EC"/>
        </w:rPr>
        <w:t xml:space="preserve"> Asegurar que los usuarios autorizados tendrán acceso a la información cuando la requieran.</w:t>
      </w:r>
    </w:p>
    <w:p w:rsidR="00325493" w:rsidRDefault="00325493" w:rsidP="00180CAB">
      <w:pPr>
        <w:jc w:val="both"/>
        <w:rPr>
          <w:sz w:val="20"/>
          <w:szCs w:val="20"/>
          <w:lang w:val="es-EC"/>
        </w:rPr>
      </w:pPr>
    </w:p>
    <w:p w:rsidR="00B32337" w:rsidRPr="00C824AE" w:rsidRDefault="00B32337" w:rsidP="00180CAB">
      <w:pPr>
        <w:jc w:val="both"/>
        <w:rPr>
          <w:sz w:val="20"/>
          <w:szCs w:val="20"/>
          <w:lang w:val="es-EC"/>
        </w:rPr>
      </w:pPr>
    </w:p>
    <w:p w:rsidR="00FC567F" w:rsidRPr="00C824AE" w:rsidRDefault="00FC567F" w:rsidP="00180CAB">
      <w:pPr>
        <w:jc w:val="both"/>
        <w:rPr>
          <w:b/>
          <w:sz w:val="20"/>
          <w:szCs w:val="20"/>
        </w:rPr>
      </w:pPr>
      <w:r>
        <w:rPr>
          <w:b/>
          <w:sz w:val="20"/>
          <w:szCs w:val="20"/>
        </w:rPr>
        <w:t>4</w:t>
      </w:r>
      <w:r w:rsidRPr="00C824AE">
        <w:rPr>
          <w:b/>
          <w:sz w:val="20"/>
          <w:szCs w:val="20"/>
        </w:rPr>
        <w:t>.</w:t>
      </w:r>
      <w:r>
        <w:rPr>
          <w:b/>
          <w:sz w:val="20"/>
          <w:szCs w:val="20"/>
        </w:rPr>
        <w:t xml:space="preserve"> </w:t>
      </w:r>
      <w:r w:rsidRPr="00FC567F">
        <w:rPr>
          <w:b/>
        </w:rPr>
        <w:t>Manual de Controles de Implementación de Sistemas de Información</w:t>
      </w:r>
    </w:p>
    <w:p w:rsidR="00FC567F" w:rsidRPr="00C824AE" w:rsidRDefault="00FC567F" w:rsidP="00180CAB">
      <w:pPr>
        <w:jc w:val="both"/>
        <w:rPr>
          <w:b/>
          <w:sz w:val="20"/>
          <w:szCs w:val="20"/>
        </w:rPr>
      </w:pPr>
    </w:p>
    <w:p w:rsidR="00FC567F" w:rsidRDefault="00FC567F" w:rsidP="00180CAB">
      <w:pPr>
        <w:rPr>
          <w:b/>
          <w:sz w:val="20"/>
          <w:szCs w:val="20"/>
          <w:lang w:val="es-EC"/>
        </w:rPr>
      </w:pPr>
      <w:r>
        <w:rPr>
          <w:b/>
          <w:sz w:val="20"/>
          <w:szCs w:val="20"/>
          <w:lang w:val="es-EC"/>
        </w:rPr>
        <w:t>4</w:t>
      </w:r>
      <w:r w:rsidRPr="00C824AE">
        <w:rPr>
          <w:b/>
          <w:sz w:val="20"/>
          <w:szCs w:val="20"/>
          <w:lang w:val="es-EC"/>
        </w:rPr>
        <w:t xml:space="preserve">.1. CONTROLES DE:   </w:t>
      </w:r>
      <w:smartTag w:uri="urn:schemas-microsoft-com:office:smarttags" w:element="PersonName">
        <w:smartTagPr>
          <w:attr w:name="ProductID" w:val="LA ORGANIZACIￓN DE"/>
        </w:smartTagPr>
        <w:r w:rsidRPr="00C824AE">
          <w:rPr>
            <w:b/>
            <w:sz w:val="20"/>
            <w:szCs w:val="20"/>
            <w:lang w:val="es-EC"/>
          </w:rPr>
          <w:t>LA ORGANIZACIÓN DE</w:t>
        </w:r>
      </w:smartTag>
      <w:r w:rsidRPr="00C824AE">
        <w:rPr>
          <w:b/>
          <w:sz w:val="20"/>
          <w:szCs w:val="20"/>
          <w:lang w:val="es-EC"/>
        </w:rPr>
        <w:t xml:space="preserve"> </w:t>
      </w:r>
      <w:smartTag w:uri="urn:schemas-microsoft-com:office:smarttags" w:element="PersonName">
        <w:smartTagPr>
          <w:attr w:name="ProductID" w:val="LA IMPLEMENTACIￓN"/>
        </w:smartTagPr>
        <w:r w:rsidRPr="00C824AE">
          <w:rPr>
            <w:b/>
            <w:sz w:val="20"/>
            <w:szCs w:val="20"/>
            <w:lang w:val="es-EC"/>
          </w:rPr>
          <w:t>LA IMPLEMENTACIÓN</w:t>
        </w:r>
      </w:smartTag>
    </w:p>
    <w:p w:rsidR="00FC567F" w:rsidRPr="00C824AE" w:rsidRDefault="00FC567F" w:rsidP="00180CAB">
      <w:pPr>
        <w:rPr>
          <w:b/>
          <w:sz w:val="20"/>
          <w:szCs w:val="20"/>
          <w:lang w:val="es-EC"/>
        </w:rPr>
      </w:pPr>
    </w:p>
    <w:p w:rsidR="00FC567F" w:rsidRDefault="00FC567F" w:rsidP="00180CAB">
      <w:pPr>
        <w:jc w:val="both"/>
        <w:rPr>
          <w:sz w:val="20"/>
          <w:szCs w:val="20"/>
          <w:lang w:val="es-EC"/>
        </w:rPr>
      </w:pPr>
      <w:r w:rsidRPr="00C824AE">
        <w:rPr>
          <w:b/>
          <w:sz w:val="20"/>
          <w:szCs w:val="20"/>
          <w:lang w:val="es-EC"/>
        </w:rPr>
        <w:t xml:space="preserve">OBJETIVOS DE CONTROL: </w:t>
      </w:r>
      <w:r w:rsidRPr="00C824AE">
        <w:rPr>
          <w:sz w:val="20"/>
          <w:szCs w:val="20"/>
          <w:lang w:val="es-EC"/>
        </w:rPr>
        <w:t>Realizar la  organización de implementación de sistemas una vez que se haya efectuado satisfactoriamente el diseño, construcción, prueba del mismo y existan las evidencias que respalden dicha acción, así como la autorización del líder del proyecto</w:t>
      </w:r>
    </w:p>
    <w:p w:rsidR="00FC567F" w:rsidRPr="00C824AE" w:rsidRDefault="00FC567F" w:rsidP="00180CAB">
      <w:pPr>
        <w:jc w:val="both"/>
        <w:rPr>
          <w:b/>
          <w:sz w:val="20"/>
          <w:szCs w:val="20"/>
          <w:lang w:val="es-EC"/>
        </w:rPr>
      </w:pPr>
    </w:p>
    <w:p w:rsidR="00FC567F" w:rsidRPr="00C824AE" w:rsidRDefault="00FC567F" w:rsidP="00180CAB">
      <w:pPr>
        <w:jc w:val="both"/>
        <w:rPr>
          <w:b/>
          <w:sz w:val="20"/>
          <w:szCs w:val="20"/>
          <w:lang w:val="es-EC"/>
        </w:rPr>
      </w:pPr>
      <w:r w:rsidRPr="00C824AE">
        <w:rPr>
          <w:b/>
          <w:sz w:val="20"/>
          <w:szCs w:val="20"/>
          <w:lang w:val="es-EC"/>
        </w:rPr>
        <w:t xml:space="preserve">POLÍTICAS DE CONTROL: </w:t>
      </w:r>
    </w:p>
    <w:p w:rsidR="00FC567F" w:rsidRPr="00C824AE" w:rsidRDefault="00FC567F" w:rsidP="00180CAB">
      <w:pPr>
        <w:jc w:val="both"/>
        <w:rPr>
          <w:sz w:val="20"/>
          <w:szCs w:val="20"/>
          <w:lang w:val="es-EC"/>
        </w:rPr>
      </w:pPr>
      <w:r w:rsidRPr="00C824AE">
        <w:rPr>
          <w:sz w:val="20"/>
          <w:szCs w:val="20"/>
          <w:lang w:val="es-EC"/>
        </w:rPr>
        <w:t>1. Se debe realizar un plan estratégico para efectuar la implementación del sistema, describiendo el equipo de trabajo, actividades o tareas a realizar y los tiempos de ejecución.</w:t>
      </w:r>
    </w:p>
    <w:p w:rsidR="00FC567F" w:rsidRDefault="00FC567F" w:rsidP="00180CAB">
      <w:pPr>
        <w:jc w:val="both"/>
        <w:rPr>
          <w:sz w:val="20"/>
          <w:szCs w:val="20"/>
          <w:lang w:val="es-EC"/>
        </w:rPr>
      </w:pPr>
      <w:r w:rsidRPr="00C824AE">
        <w:rPr>
          <w:sz w:val="20"/>
          <w:szCs w:val="20"/>
          <w:lang w:val="es-EC"/>
        </w:rPr>
        <w:t xml:space="preserve">2. El equipo de trabajo del proyecto encargado del desarrollo del plan estratégico </w:t>
      </w:r>
      <w:r w:rsidR="00AF4CFB">
        <w:rPr>
          <w:sz w:val="20"/>
          <w:szCs w:val="20"/>
          <w:lang w:val="es-EC"/>
        </w:rPr>
        <w:t xml:space="preserve">del </w:t>
      </w:r>
      <w:r w:rsidRPr="00C824AE">
        <w:rPr>
          <w:sz w:val="20"/>
          <w:szCs w:val="20"/>
          <w:lang w:val="es-EC"/>
        </w:rPr>
        <w:t>sistema debe ser el responsable de la implementación total del mismo o se debe delegar al equipo implementador que corresponda.</w:t>
      </w:r>
    </w:p>
    <w:p w:rsidR="00FC567F" w:rsidRDefault="00FC567F" w:rsidP="00180CAB">
      <w:pPr>
        <w:jc w:val="both"/>
        <w:rPr>
          <w:sz w:val="20"/>
          <w:szCs w:val="20"/>
          <w:lang w:val="es-EC"/>
        </w:rPr>
      </w:pPr>
    </w:p>
    <w:p w:rsidR="00FC567F" w:rsidRDefault="00FC567F" w:rsidP="00180CAB">
      <w:pPr>
        <w:jc w:val="both"/>
        <w:rPr>
          <w:sz w:val="20"/>
          <w:szCs w:val="20"/>
          <w:lang w:val="es-EC"/>
        </w:rPr>
      </w:pPr>
    </w:p>
    <w:p w:rsidR="00FC567F" w:rsidRDefault="00FC567F" w:rsidP="00180CAB">
      <w:pPr>
        <w:rPr>
          <w:b/>
          <w:sz w:val="20"/>
          <w:szCs w:val="20"/>
          <w:lang w:val="es-EC"/>
        </w:rPr>
      </w:pPr>
      <w:r>
        <w:rPr>
          <w:b/>
          <w:sz w:val="20"/>
          <w:szCs w:val="20"/>
          <w:lang w:val="es-EC"/>
        </w:rPr>
        <w:t>4</w:t>
      </w:r>
      <w:r w:rsidRPr="00C824AE">
        <w:rPr>
          <w:b/>
          <w:sz w:val="20"/>
          <w:szCs w:val="20"/>
          <w:lang w:val="es-EC"/>
        </w:rPr>
        <w:t>.2. CONTROLES DE:   DEFINICIÓN DE PUESTOS</w:t>
      </w:r>
    </w:p>
    <w:p w:rsidR="00FC567F" w:rsidRPr="00C824AE" w:rsidRDefault="00FC567F" w:rsidP="00180CAB">
      <w:pPr>
        <w:rPr>
          <w:b/>
          <w:sz w:val="20"/>
          <w:szCs w:val="20"/>
          <w:lang w:val="es-EC"/>
        </w:rPr>
      </w:pPr>
    </w:p>
    <w:p w:rsidR="00FC567F" w:rsidRPr="00C824AE" w:rsidRDefault="00FC567F" w:rsidP="00180CAB">
      <w:pPr>
        <w:jc w:val="both"/>
        <w:rPr>
          <w:b/>
          <w:sz w:val="20"/>
          <w:szCs w:val="20"/>
          <w:lang w:val="es-EC"/>
        </w:rPr>
      </w:pPr>
      <w:r w:rsidRPr="00C824AE">
        <w:rPr>
          <w:b/>
          <w:sz w:val="20"/>
          <w:szCs w:val="20"/>
          <w:lang w:val="es-EC"/>
        </w:rPr>
        <w:t>OBJETIVOS DE CONTROL:</w:t>
      </w:r>
    </w:p>
    <w:p w:rsidR="00FC567F" w:rsidRDefault="00FC567F" w:rsidP="00180CAB">
      <w:pPr>
        <w:rPr>
          <w:sz w:val="20"/>
          <w:szCs w:val="20"/>
          <w:lang w:val="es-EC"/>
        </w:rPr>
      </w:pPr>
      <w:r w:rsidRPr="00C824AE">
        <w:rPr>
          <w:sz w:val="20"/>
          <w:szCs w:val="20"/>
          <w:lang w:val="es-EC"/>
        </w:rPr>
        <w:t>Ubicación del personal, según sus capacidades y conocimientos en los departamentos idóneos.</w:t>
      </w:r>
    </w:p>
    <w:p w:rsidR="00FC567F" w:rsidRPr="00C824AE" w:rsidRDefault="00FC567F" w:rsidP="00180CAB">
      <w:pPr>
        <w:rPr>
          <w:sz w:val="20"/>
          <w:szCs w:val="20"/>
          <w:lang w:val="es-EC"/>
        </w:rPr>
      </w:pPr>
    </w:p>
    <w:p w:rsidR="00FC567F" w:rsidRPr="00C824AE" w:rsidRDefault="00FC567F" w:rsidP="00180CAB">
      <w:pPr>
        <w:jc w:val="both"/>
        <w:rPr>
          <w:b/>
          <w:sz w:val="20"/>
          <w:szCs w:val="20"/>
          <w:lang w:val="es-EC"/>
        </w:rPr>
      </w:pPr>
      <w:r w:rsidRPr="00C824AE">
        <w:rPr>
          <w:b/>
          <w:sz w:val="20"/>
          <w:szCs w:val="20"/>
          <w:lang w:val="es-EC"/>
        </w:rPr>
        <w:t xml:space="preserve">POLÍTICAS DE CONTROL: </w:t>
      </w:r>
    </w:p>
    <w:p w:rsidR="00FC567F" w:rsidRPr="00C824AE" w:rsidRDefault="00FC567F" w:rsidP="00180CAB">
      <w:pPr>
        <w:jc w:val="both"/>
        <w:rPr>
          <w:sz w:val="20"/>
          <w:szCs w:val="20"/>
          <w:lang w:val="es-EC"/>
        </w:rPr>
      </w:pPr>
      <w:r w:rsidRPr="00C824AE">
        <w:rPr>
          <w:sz w:val="20"/>
          <w:szCs w:val="20"/>
          <w:lang w:val="es-EC"/>
        </w:rPr>
        <w:t>1. Se debe elegir la persona adecuada para cada puesto, teniendo en cuenta la experiencia y conocimientos técnic</w:t>
      </w:r>
      <w:r>
        <w:rPr>
          <w:sz w:val="20"/>
          <w:szCs w:val="20"/>
          <w:lang w:val="es-EC"/>
        </w:rPr>
        <w:t xml:space="preserve">os necesarios para cada cargo. </w:t>
      </w:r>
    </w:p>
    <w:p w:rsidR="00FC567F" w:rsidRPr="00C824AE" w:rsidRDefault="00FC567F" w:rsidP="00180CAB">
      <w:pPr>
        <w:jc w:val="both"/>
        <w:rPr>
          <w:sz w:val="20"/>
          <w:szCs w:val="20"/>
          <w:lang w:val="es-EC"/>
        </w:rPr>
      </w:pPr>
      <w:r w:rsidRPr="00C824AE">
        <w:rPr>
          <w:sz w:val="20"/>
          <w:szCs w:val="20"/>
          <w:lang w:val="es-EC"/>
        </w:rPr>
        <w:lastRenderedPageBreak/>
        <w:t>2. Se debe asignar las responsabilidades en el uso del sistema, la cual debe estar claramente definida, identificada y autenticada.</w:t>
      </w:r>
    </w:p>
    <w:p w:rsidR="00FC567F" w:rsidRDefault="00FC567F" w:rsidP="00180CAB">
      <w:pPr>
        <w:jc w:val="both"/>
        <w:rPr>
          <w:sz w:val="20"/>
          <w:szCs w:val="20"/>
          <w:lang w:val="es-EC"/>
        </w:rPr>
      </w:pPr>
      <w:r w:rsidRPr="00C824AE">
        <w:rPr>
          <w:sz w:val="20"/>
          <w:szCs w:val="20"/>
          <w:lang w:val="es-EC"/>
        </w:rPr>
        <w:t>3. Se debe efectuar una verificación de los antecedentes personales de los candidatos a cada puesto.</w:t>
      </w:r>
    </w:p>
    <w:p w:rsidR="00B32337" w:rsidRDefault="00B32337" w:rsidP="00180CAB">
      <w:pPr>
        <w:jc w:val="both"/>
        <w:rPr>
          <w:sz w:val="20"/>
          <w:szCs w:val="20"/>
          <w:lang w:val="es-EC"/>
        </w:rPr>
      </w:pPr>
    </w:p>
    <w:p w:rsidR="00B32337" w:rsidRDefault="00B32337" w:rsidP="00180CAB">
      <w:pPr>
        <w:jc w:val="both"/>
        <w:rPr>
          <w:sz w:val="20"/>
          <w:szCs w:val="20"/>
          <w:lang w:val="es-EC"/>
        </w:rPr>
      </w:pPr>
    </w:p>
    <w:p w:rsidR="00B32337" w:rsidRPr="00C824AE" w:rsidRDefault="00B32337" w:rsidP="00180CAB">
      <w:pPr>
        <w:jc w:val="both"/>
        <w:rPr>
          <w:sz w:val="20"/>
          <w:szCs w:val="20"/>
          <w:lang w:val="es-EC"/>
        </w:rPr>
      </w:pPr>
    </w:p>
    <w:p w:rsidR="00FC567F" w:rsidRPr="00C824AE" w:rsidRDefault="00FC567F" w:rsidP="00180CAB">
      <w:pPr>
        <w:rPr>
          <w:b/>
          <w:sz w:val="20"/>
          <w:szCs w:val="20"/>
          <w:lang w:val="es-EC"/>
        </w:rPr>
      </w:pPr>
    </w:p>
    <w:p w:rsidR="00FC567F" w:rsidRPr="00C824AE" w:rsidRDefault="00FC567F" w:rsidP="00180CAB">
      <w:pPr>
        <w:jc w:val="both"/>
        <w:rPr>
          <w:b/>
          <w:sz w:val="20"/>
          <w:szCs w:val="20"/>
          <w:lang w:val="es-EC"/>
        </w:rPr>
      </w:pPr>
      <w:r>
        <w:rPr>
          <w:b/>
          <w:sz w:val="20"/>
          <w:szCs w:val="20"/>
        </w:rPr>
        <w:t>4</w:t>
      </w:r>
      <w:r w:rsidRPr="00C824AE">
        <w:rPr>
          <w:b/>
          <w:sz w:val="20"/>
          <w:szCs w:val="20"/>
        </w:rPr>
        <w:t xml:space="preserve">.3. </w:t>
      </w:r>
      <w:r w:rsidRPr="00C824AE">
        <w:rPr>
          <w:b/>
          <w:sz w:val="20"/>
          <w:szCs w:val="20"/>
          <w:lang w:val="es-EC"/>
        </w:rPr>
        <w:t>CONTROLES DE:   CAPACITACIÓN</w:t>
      </w:r>
    </w:p>
    <w:p w:rsidR="00FC567F" w:rsidRDefault="00FC567F" w:rsidP="00180CAB">
      <w:pPr>
        <w:jc w:val="both"/>
        <w:rPr>
          <w:b/>
          <w:sz w:val="20"/>
          <w:szCs w:val="20"/>
          <w:lang w:val="es-EC"/>
        </w:rPr>
      </w:pPr>
    </w:p>
    <w:p w:rsidR="00FC567F" w:rsidRPr="00C824AE" w:rsidRDefault="00FC567F" w:rsidP="00180CAB">
      <w:pPr>
        <w:jc w:val="both"/>
        <w:rPr>
          <w:sz w:val="20"/>
          <w:szCs w:val="20"/>
          <w:lang w:val="es-EC"/>
        </w:rPr>
      </w:pPr>
      <w:r w:rsidRPr="00C824AE">
        <w:rPr>
          <w:b/>
          <w:sz w:val="20"/>
          <w:szCs w:val="20"/>
          <w:lang w:val="es-EC"/>
        </w:rPr>
        <w:t>OBJETIVOS DE CONTROL:</w:t>
      </w:r>
    </w:p>
    <w:p w:rsidR="00FC567F" w:rsidRPr="00C824AE" w:rsidRDefault="00FC567F" w:rsidP="00180CAB">
      <w:pPr>
        <w:jc w:val="both"/>
        <w:rPr>
          <w:sz w:val="20"/>
          <w:szCs w:val="20"/>
          <w:lang w:val="es-EC"/>
        </w:rPr>
      </w:pPr>
      <w:r w:rsidRPr="00C824AE">
        <w:rPr>
          <w:sz w:val="20"/>
          <w:szCs w:val="20"/>
          <w:lang w:val="es-EC"/>
        </w:rPr>
        <w:t xml:space="preserve">Educar a los usuarios mediante capacitación continua, para que conozcan el uso de sistemas de información, creando conciencia institucional respecto a </w:t>
      </w:r>
      <w:r w:rsidR="00AF4CFB">
        <w:rPr>
          <w:sz w:val="20"/>
          <w:szCs w:val="20"/>
          <w:lang w:val="es-EC"/>
        </w:rPr>
        <w:t xml:space="preserve">la </w:t>
      </w:r>
      <w:r w:rsidRPr="00C824AE">
        <w:rPr>
          <w:sz w:val="20"/>
          <w:szCs w:val="20"/>
          <w:lang w:val="es-EC"/>
        </w:rPr>
        <w:t>seguridad y buen uso d</w:t>
      </w:r>
      <w:r w:rsidR="00AF4CFB">
        <w:rPr>
          <w:sz w:val="20"/>
          <w:szCs w:val="20"/>
          <w:lang w:val="es-EC"/>
        </w:rPr>
        <w:t>e</w:t>
      </w:r>
      <w:r w:rsidRPr="00C824AE">
        <w:rPr>
          <w:sz w:val="20"/>
          <w:szCs w:val="20"/>
          <w:lang w:val="es-EC"/>
        </w:rPr>
        <w:t xml:space="preserve"> los Sistemas de Información.</w:t>
      </w:r>
    </w:p>
    <w:p w:rsidR="00FC567F" w:rsidRDefault="00FC567F" w:rsidP="00180CAB">
      <w:pPr>
        <w:jc w:val="both"/>
        <w:rPr>
          <w:b/>
          <w:sz w:val="20"/>
          <w:szCs w:val="20"/>
          <w:lang w:val="es-EC"/>
        </w:rPr>
      </w:pPr>
    </w:p>
    <w:p w:rsidR="00FC567F" w:rsidRPr="00C824AE" w:rsidRDefault="00FC567F" w:rsidP="00180CAB">
      <w:pPr>
        <w:jc w:val="both"/>
        <w:rPr>
          <w:b/>
          <w:sz w:val="20"/>
          <w:szCs w:val="20"/>
          <w:lang w:val="es-EC"/>
        </w:rPr>
      </w:pPr>
      <w:r w:rsidRPr="00C824AE">
        <w:rPr>
          <w:b/>
          <w:sz w:val="20"/>
          <w:szCs w:val="20"/>
          <w:lang w:val="es-EC"/>
        </w:rPr>
        <w:t>POLÍTICAS DE CONTROL:</w:t>
      </w:r>
    </w:p>
    <w:p w:rsidR="00FC567F" w:rsidRPr="00C824AE" w:rsidRDefault="00FC567F" w:rsidP="00180CAB">
      <w:pPr>
        <w:jc w:val="both"/>
        <w:rPr>
          <w:sz w:val="20"/>
          <w:szCs w:val="20"/>
          <w:lang w:val="es-EC"/>
        </w:rPr>
      </w:pPr>
      <w:r w:rsidRPr="00C824AE">
        <w:rPr>
          <w:sz w:val="20"/>
          <w:szCs w:val="20"/>
          <w:lang w:val="es-EC"/>
        </w:rPr>
        <w:t>1. El personal deberá tener capacitación permanente pudiendo así aumentar sus habilidades técnicas.</w:t>
      </w:r>
    </w:p>
    <w:p w:rsidR="00FC567F" w:rsidRPr="00C824AE" w:rsidRDefault="00FC567F" w:rsidP="00180CAB">
      <w:pPr>
        <w:jc w:val="both"/>
        <w:rPr>
          <w:sz w:val="20"/>
          <w:szCs w:val="20"/>
          <w:lang w:val="es-EC"/>
        </w:rPr>
      </w:pPr>
      <w:r w:rsidRPr="00C824AE">
        <w:rPr>
          <w:sz w:val="20"/>
          <w:szCs w:val="20"/>
          <w:lang w:val="es-EC"/>
        </w:rPr>
        <w:t>2.  Evaluar el desempeño del personal regularmente para determinar si cumple o no  con los estándares requeridos en la organización.</w:t>
      </w:r>
    </w:p>
    <w:p w:rsidR="00FC567F" w:rsidRPr="00C824AE" w:rsidRDefault="00FC567F" w:rsidP="00180CAB">
      <w:pPr>
        <w:jc w:val="both"/>
        <w:rPr>
          <w:sz w:val="20"/>
          <w:szCs w:val="20"/>
          <w:lang w:val="es-EC"/>
        </w:rPr>
      </w:pPr>
      <w:r w:rsidRPr="00C824AE">
        <w:rPr>
          <w:sz w:val="20"/>
          <w:szCs w:val="20"/>
          <w:lang w:val="es-EC"/>
        </w:rPr>
        <w:t>3. Los empleados deberán ser asesorados sobre su desempeño en el Sistema de Información cuando sea requerido.</w:t>
      </w:r>
    </w:p>
    <w:p w:rsidR="00FC567F" w:rsidRDefault="00FC567F" w:rsidP="00180CAB">
      <w:pPr>
        <w:rPr>
          <w:b/>
          <w:sz w:val="20"/>
          <w:szCs w:val="20"/>
          <w:lang w:val="es-EC"/>
        </w:rPr>
      </w:pPr>
    </w:p>
    <w:p w:rsidR="00FC567F" w:rsidRDefault="00FC567F" w:rsidP="00180CAB">
      <w:pPr>
        <w:rPr>
          <w:b/>
          <w:sz w:val="20"/>
          <w:szCs w:val="20"/>
          <w:lang w:val="es-EC"/>
        </w:rPr>
      </w:pPr>
    </w:p>
    <w:p w:rsidR="00FC567F" w:rsidRPr="00C824AE" w:rsidRDefault="00FC567F" w:rsidP="00180CAB">
      <w:pPr>
        <w:rPr>
          <w:b/>
          <w:sz w:val="20"/>
          <w:szCs w:val="20"/>
          <w:lang w:val="es-EC"/>
        </w:rPr>
      </w:pPr>
    </w:p>
    <w:p w:rsidR="00FC567F" w:rsidRPr="00C824AE" w:rsidRDefault="00FC567F" w:rsidP="00180CAB">
      <w:pPr>
        <w:rPr>
          <w:b/>
          <w:sz w:val="20"/>
          <w:szCs w:val="20"/>
          <w:lang w:val="es-EC"/>
        </w:rPr>
      </w:pPr>
      <w:r>
        <w:rPr>
          <w:b/>
          <w:sz w:val="20"/>
          <w:szCs w:val="20"/>
          <w:lang w:val="es-EC"/>
        </w:rPr>
        <w:t>4</w:t>
      </w:r>
      <w:r w:rsidRPr="00C824AE">
        <w:rPr>
          <w:b/>
          <w:sz w:val="20"/>
          <w:szCs w:val="20"/>
          <w:lang w:val="es-EC"/>
        </w:rPr>
        <w:t>.4. CONTROLES DE:   ACCESO FÍSICO Y LÓGICO</w:t>
      </w:r>
    </w:p>
    <w:p w:rsidR="00FC567F" w:rsidRDefault="00FC567F" w:rsidP="00180CAB">
      <w:pPr>
        <w:jc w:val="both"/>
        <w:rPr>
          <w:b/>
          <w:sz w:val="20"/>
          <w:szCs w:val="20"/>
          <w:lang w:val="es-EC"/>
        </w:rPr>
      </w:pPr>
    </w:p>
    <w:p w:rsidR="00FC567F" w:rsidRPr="00C824AE" w:rsidRDefault="00FC567F" w:rsidP="00180CAB">
      <w:pPr>
        <w:jc w:val="both"/>
        <w:rPr>
          <w:b/>
          <w:sz w:val="20"/>
          <w:szCs w:val="20"/>
          <w:lang w:val="es-EC"/>
        </w:rPr>
      </w:pPr>
      <w:r w:rsidRPr="00C824AE">
        <w:rPr>
          <w:b/>
          <w:sz w:val="20"/>
          <w:szCs w:val="20"/>
          <w:lang w:val="es-EC"/>
        </w:rPr>
        <w:t xml:space="preserve">OBJETIVOS DE CONTROL: </w:t>
      </w:r>
    </w:p>
    <w:p w:rsidR="00FC567F" w:rsidRPr="00C824AE" w:rsidRDefault="00FC567F" w:rsidP="00180CAB">
      <w:pPr>
        <w:rPr>
          <w:sz w:val="20"/>
          <w:szCs w:val="20"/>
        </w:rPr>
      </w:pPr>
      <w:r w:rsidRPr="00C824AE">
        <w:rPr>
          <w:sz w:val="20"/>
          <w:szCs w:val="20"/>
        </w:rPr>
        <w:t>Definir la comunidad de usuarios y los roles de los mismos de acuerdo a sus responsabilidades y tareas.</w:t>
      </w:r>
    </w:p>
    <w:p w:rsidR="00FC567F" w:rsidRDefault="00FC567F" w:rsidP="00180CAB">
      <w:pPr>
        <w:rPr>
          <w:b/>
          <w:sz w:val="20"/>
          <w:szCs w:val="20"/>
          <w:lang w:val="es-EC"/>
        </w:rPr>
      </w:pPr>
    </w:p>
    <w:p w:rsidR="00FC567F" w:rsidRPr="00C824AE" w:rsidRDefault="00FC567F" w:rsidP="00180CAB">
      <w:pPr>
        <w:rPr>
          <w:sz w:val="20"/>
          <w:szCs w:val="20"/>
        </w:rPr>
      </w:pPr>
      <w:r w:rsidRPr="00C824AE">
        <w:rPr>
          <w:b/>
          <w:sz w:val="20"/>
          <w:szCs w:val="20"/>
          <w:lang w:val="es-EC"/>
        </w:rPr>
        <w:t>POLÍTICAS DE CONTROL:</w:t>
      </w:r>
    </w:p>
    <w:p w:rsidR="00FC567F" w:rsidRPr="00C824AE" w:rsidRDefault="00FC567F" w:rsidP="00180CAB">
      <w:pPr>
        <w:jc w:val="both"/>
        <w:rPr>
          <w:sz w:val="20"/>
          <w:szCs w:val="20"/>
          <w:lang w:val="es-EC"/>
        </w:rPr>
      </w:pPr>
      <w:r w:rsidRPr="00C824AE">
        <w:rPr>
          <w:sz w:val="20"/>
          <w:szCs w:val="20"/>
        </w:rPr>
        <w:t xml:space="preserve">1. </w:t>
      </w:r>
      <w:r w:rsidRPr="00C824AE">
        <w:rPr>
          <w:sz w:val="20"/>
          <w:szCs w:val="20"/>
          <w:lang w:val="es-EC"/>
        </w:rPr>
        <w:t>Se debe elaborar una lista de todos los usuarios que deben tener acceso al sistema con la declaración de los perfiles de seguridad y opciones de menú debidamente autorizadas por su jefe inmediato.</w:t>
      </w:r>
    </w:p>
    <w:p w:rsidR="00FC567F" w:rsidRPr="00C824AE" w:rsidRDefault="00FC567F" w:rsidP="00180CAB">
      <w:pPr>
        <w:jc w:val="both"/>
        <w:rPr>
          <w:sz w:val="20"/>
          <w:szCs w:val="20"/>
          <w:lang w:val="es-EC"/>
        </w:rPr>
      </w:pPr>
      <w:r w:rsidRPr="00C824AE">
        <w:rPr>
          <w:sz w:val="20"/>
          <w:szCs w:val="20"/>
        </w:rPr>
        <w:t>2. Se debe definir la comunidad de usuarios y los roles de los mismos de acuerdo a sus responsabilidades y tareas.</w:t>
      </w:r>
    </w:p>
    <w:p w:rsidR="00D908F2" w:rsidRDefault="00D908F2" w:rsidP="00180CAB">
      <w:pPr>
        <w:jc w:val="both"/>
        <w:rPr>
          <w:lang w:val="es-EC"/>
        </w:rPr>
      </w:pPr>
    </w:p>
    <w:p w:rsidR="00FC567F" w:rsidRDefault="00FC567F" w:rsidP="00180CAB">
      <w:pPr>
        <w:jc w:val="both"/>
        <w:rPr>
          <w:lang w:val="es-EC"/>
        </w:rPr>
      </w:pPr>
    </w:p>
    <w:p w:rsidR="00FC567F" w:rsidRPr="00C824AE" w:rsidRDefault="00FC567F" w:rsidP="00180CAB">
      <w:pPr>
        <w:rPr>
          <w:b/>
          <w:sz w:val="20"/>
          <w:szCs w:val="20"/>
          <w:lang w:val="es-EC"/>
        </w:rPr>
      </w:pPr>
      <w:r>
        <w:rPr>
          <w:b/>
          <w:sz w:val="20"/>
          <w:szCs w:val="20"/>
          <w:lang w:val="es-EC"/>
        </w:rPr>
        <w:t>4</w:t>
      </w:r>
      <w:r w:rsidRPr="00C824AE">
        <w:rPr>
          <w:b/>
          <w:sz w:val="20"/>
          <w:szCs w:val="20"/>
          <w:lang w:val="es-EC"/>
        </w:rPr>
        <w:t>.5. CONTROLES DE:   CONTROLES DE CONVERSIÓN</w:t>
      </w:r>
      <w:r w:rsidRPr="00C824AE">
        <w:rPr>
          <w:b/>
          <w:sz w:val="20"/>
          <w:szCs w:val="20"/>
          <w:lang w:val="es-EC"/>
        </w:rPr>
        <w:tab/>
      </w:r>
    </w:p>
    <w:p w:rsidR="00FC567F" w:rsidRDefault="00FC567F" w:rsidP="00180CAB">
      <w:pPr>
        <w:jc w:val="both"/>
        <w:rPr>
          <w:b/>
          <w:sz w:val="20"/>
          <w:szCs w:val="20"/>
          <w:lang w:val="es-EC"/>
        </w:rPr>
      </w:pPr>
    </w:p>
    <w:p w:rsidR="00FC567F" w:rsidRPr="00C824AE" w:rsidRDefault="00FC567F" w:rsidP="00180CAB">
      <w:pPr>
        <w:jc w:val="both"/>
        <w:rPr>
          <w:sz w:val="20"/>
          <w:szCs w:val="20"/>
          <w:lang w:val="es-EC"/>
        </w:rPr>
      </w:pPr>
      <w:r w:rsidRPr="00C824AE">
        <w:rPr>
          <w:b/>
          <w:sz w:val="20"/>
          <w:szCs w:val="20"/>
          <w:lang w:val="es-EC"/>
        </w:rPr>
        <w:t>OBJETIVOS DE CONTROL:</w:t>
      </w:r>
    </w:p>
    <w:p w:rsidR="00FC567F" w:rsidRPr="00C824AE" w:rsidRDefault="00FC567F" w:rsidP="00180CAB">
      <w:pPr>
        <w:jc w:val="both"/>
        <w:rPr>
          <w:sz w:val="20"/>
          <w:szCs w:val="20"/>
          <w:lang w:val="es-EC"/>
        </w:rPr>
      </w:pPr>
      <w:r w:rsidRPr="00C824AE">
        <w:rPr>
          <w:sz w:val="20"/>
          <w:szCs w:val="20"/>
          <w:lang w:val="es-CO"/>
        </w:rPr>
        <w:t>Se debe realizar un proceso de limpieza de los datos antes de la conversión, para garantizar que todos los datos a convertir sean precisos, válidos y estén actualizados.</w:t>
      </w:r>
    </w:p>
    <w:p w:rsidR="00FC567F" w:rsidRDefault="00FC567F" w:rsidP="00180CAB">
      <w:pPr>
        <w:jc w:val="both"/>
        <w:rPr>
          <w:b/>
          <w:sz w:val="20"/>
          <w:szCs w:val="20"/>
          <w:lang w:val="es-EC"/>
        </w:rPr>
      </w:pPr>
    </w:p>
    <w:p w:rsidR="00FC567F" w:rsidRPr="00C824AE" w:rsidRDefault="00FC567F" w:rsidP="00180CAB">
      <w:pPr>
        <w:jc w:val="both"/>
        <w:rPr>
          <w:sz w:val="20"/>
          <w:szCs w:val="20"/>
          <w:lang w:val="es-EC"/>
        </w:rPr>
      </w:pPr>
      <w:r w:rsidRPr="00C824AE">
        <w:rPr>
          <w:b/>
          <w:sz w:val="20"/>
          <w:szCs w:val="20"/>
          <w:lang w:val="es-EC"/>
        </w:rPr>
        <w:t>POLÍTICAS DE CONTROL:</w:t>
      </w:r>
    </w:p>
    <w:p w:rsidR="00FC567F" w:rsidRPr="00C824AE" w:rsidRDefault="00FC567F" w:rsidP="00180CAB">
      <w:pPr>
        <w:jc w:val="both"/>
        <w:rPr>
          <w:sz w:val="20"/>
          <w:szCs w:val="20"/>
          <w:lang w:val="es-EC"/>
        </w:rPr>
      </w:pPr>
      <w:r w:rsidRPr="00C824AE">
        <w:rPr>
          <w:sz w:val="20"/>
          <w:szCs w:val="20"/>
          <w:lang w:val="es-EC"/>
        </w:rPr>
        <w:lastRenderedPageBreak/>
        <w:t>1. Se debe elaborar un plan de conversión que involucre las estrategias y los recursos informáticos necesarios, el tiempo, los costos, la organización del personal que efectuará la conversión y la asignación de responsabilidades.</w:t>
      </w:r>
    </w:p>
    <w:p w:rsidR="00FC567F" w:rsidRPr="00C824AE" w:rsidRDefault="00FC567F" w:rsidP="00180CAB">
      <w:pPr>
        <w:jc w:val="both"/>
        <w:rPr>
          <w:sz w:val="20"/>
          <w:szCs w:val="20"/>
          <w:lang w:val="es-EC"/>
        </w:rPr>
      </w:pPr>
      <w:r w:rsidRPr="00C824AE">
        <w:rPr>
          <w:sz w:val="20"/>
          <w:szCs w:val="20"/>
          <w:lang w:val="es-EC"/>
        </w:rPr>
        <w:t>2. La gerencia usuaria y de sistemas deben dar el visto bueno o la aprobación respectiva al plan de conversión.</w:t>
      </w:r>
    </w:p>
    <w:p w:rsidR="00FC567F" w:rsidRPr="00C824AE" w:rsidRDefault="00FC567F" w:rsidP="00180CAB">
      <w:pPr>
        <w:jc w:val="both"/>
        <w:rPr>
          <w:sz w:val="20"/>
          <w:szCs w:val="20"/>
          <w:lang w:val="es-EC"/>
        </w:rPr>
      </w:pPr>
    </w:p>
    <w:p w:rsidR="00FC567F" w:rsidRPr="00C824AE" w:rsidRDefault="00FC567F" w:rsidP="00180CAB">
      <w:pPr>
        <w:jc w:val="both"/>
        <w:rPr>
          <w:sz w:val="20"/>
          <w:szCs w:val="20"/>
          <w:lang w:val="es-EC"/>
        </w:rPr>
      </w:pPr>
    </w:p>
    <w:p w:rsidR="007E436D" w:rsidRPr="00C824AE" w:rsidRDefault="007E436D" w:rsidP="00180CAB">
      <w:pPr>
        <w:spacing w:line="240" w:lineRule="atLeast"/>
        <w:jc w:val="both"/>
        <w:rPr>
          <w:b/>
          <w:sz w:val="20"/>
          <w:szCs w:val="20"/>
          <w:lang w:val="es-EC"/>
        </w:rPr>
      </w:pPr>
      <w:r>
        <w:rPr>
          <w:b/>
          <w:sz w:val="20"/>
          <w:szCs w:val="20"/>
          <w:lang w:val="es-EC"/>
        </w:rPr>
        <w:t>4</w:t>
      </w:r>
      <w:r w:rsidRPr="00C824AE">
        <w:rPr>
          <w:b/>
          <w:sz w:val="20"/>
          <w:szCs w:val="20"/>
          <w:lang w:val="es-EC"/>
        </w:rPr>
        <w:t>.6. CONTROLES DE:   PRUEBAS DE ACEPTACIÓN</w:t>
      </w:r>
    </w:p>
    <w:p w:rsidR="007E436D" w:rsidRDefault="007E436D" w:rsidP="00180CAB">
      <w:pPr>
        <w:spacing w:line="240" w:lineRule="atLeast"/>
        <w:jc w:val="both"/>
        <w:rPr>
          <w:b/>
          <w:sz w:val="20"/>
          <w:szCs w:val="20"/>
          <w:lang w:val="es-EC"/>
        </w:rPr>
      </w:pPr>
    </w:p>
    <w:p w:rsidR="007E436D" w:rsidRPr="00C824AE" w:rsidRDefault="007E436D" w:rsidP="00180CAB">
      <w:pPr>
        <w:spacing w:line="240" w:lineRule="atLeast"/>
        <w:jc w:val="both"/>
        <w:rPr>
          <w:sz w:val="20"/>
          <w:szCs w:val="20"/>
          <w:lang w:val="es-EC"/>
        </w:rPr>
      </w:pPr>
      <w:r w:rsidRPr="00C824AE">
        <w:rPr>
          <w:b/>
          <w:sz w:val="20"/>
          <w:szCs w:val="20"/>
          <w:lang w:val="es-EC"/>
        </w:rPr>
        <w:t xml:space="preserve">OBJETIVOS DE CONTROL: </w:t>
      </w:r>
      <w:r w:rsidRPr="00C824AE">
        <w:rPr>
          <w:sz w:val="20"/>
          <w:szCs w:val="20"/>
          <w:lang w:val="es-EC"/>
        </w:rPr>
        <w:t>Efectuar pruebas de Aceptación, que consistan en probar con datos reales la información con que el  sistema deberá operar.</w:t>
      </w:r>
    </w:p>
    <w:p w:rsidR="007E436D" w:rsidRDefault="007E436D" w:rsidP="00180CAB">
      <w:pPr>
        <w:spacing w:line="240" w:lineRule="atLeast"/>
        <w:jc w:val="both"/>
        <w:rPr>
          <w:b/>
          <w:sz w:val="20"/>
          <w:szCs w:val="20"/>
          <w:lang w:val="es-EC"/>
        </w:rPr>
      </w:pPr>
    </w:p>
    <w:p w:rsidR="007E436D" w:rsidRPr="00C824AE" w:rsidRDefault="007E436D" w:rsidP="00180CAB">
      <w:pPr>
        <w:spacing w:line="240" w:lineRule="atLeast"/>
        <w:jc w:val="both"/>
        <w:rPr>
          <w:sz w:val="20"/>
          <w:szCs w:val="20"/>
          <w:lang w:val="es-EC"/>
        </w:rPr>
      </w:pPr>
      <w:r w:rsidRPr="00C824AE">
        <w:rPr>
          <w:b/>
          <w:sz w:val="20"/>
          <w:szCs w:val="20"/>
          <w:lang w:val="es-EC"/>
        </w:rPr>
        <w:t>POLÍTICAS DE CONTROL:</w:t>
      </w:r>
    </w:p>
    <w:p w:rsidR="007E436D" w:rsidRPr="00C824AE" w:rsidRDefault="007E436D" w:rsidP="00180CAB">
      <w:pPr>
        <w:spacing w:line="240" w:lineRule="atLeast"/>
        <w:jc w:val="both"/>
        <w:rPr>
          <w:b/>
          <w:sz w:val="20"/>
          <w:szCs w:val="20"/>
          <w:lang w:val="es-EC"/>
        </w:rPr>
      </w:pPr>
      <w:r w:rsidRPr="00C824AE">
        <w:rPr>
          <w:sz w:val="20"/>
          <w:szCs w:val="20"/>
          <w:lang w:val="es-EC"/>
        </w:rPr>
        <w:t>1.</w:t>
      </w:r>
      <w:r w:rsidRPr="00C824AE">
        <w:rPr>
          <w:b/>
          <w:sz w:val="20"/>
          <w:szCs w:val="20"/>
          <w:lang w:val="es-EC"/>
        </w:rPr>
        <w:t xml:space="preserve"> </w:t>
      </w:r>
      <w:r w:rsidRPr="00C824AE">
        <w:rPr>
          <w:sz w:val="20"/>
          <w:szCs w:val="20"/>
          <w:lang w:val="es-EC"/>
        </w:rPr>
        <w:t>La documentación de los programas, el manual del usuario y el manual de operación deben existir antes de ejecutar una prueba de aceptación</w:t>
      </w:r>
      <w:r w:rsidRPr="00C824AE">
        <w:rPr>
          <w:b/>
          <w:sz w:val="20"/>
          <w:szCs w:val="20"/>
          <w:lang w:val="es-EC"/>
        </w:rPr>
        <w:t xml:space="preserve">. </w:t>
      </w:r>
    </w:p>
    <w:p w:rsidR="007E436D" w:rsidRPr="00C824AE" w:rsidRDefault="007E436D" w:rsidP="00180CAB">
      <w:pPr>
        <w:spacing w:line="240" w:lineRule="atLeast"/>
        <w:jc w:val="both"/>
        <w:rPr>
          <w:sz w:val="20"/>
          <w:szCs w:val="20"/>
          <w:lang w:val="es-EC"/>
        </w:rPr>
      </w:pPr>
      <w:r w:rsidRPr="00C824AE">
        <w:rPr>
          <w:sz w:val="20"/>
          <w:szCs w:val="20"/>
          <w:lang w:val="es-EC"/>
        </w:rPr>
        <w:t>2.</w:t>
      </w:r>
      <w:r w:rsidRPr="00C824AE">
        <w:rPr>
          <w:b/>
          <w:sz w:val="20"/>
          <w:szCs w:val="20"/>
          <w:lang w:val="es-EC"/>
        </w:rPr>
        <w:t xml:space="preserve"> </w:t>
      </w:r>
      <w:r w:rsidRPr="00C824AE">
        <w:rPr>
          <w:sz w:val="20"/>
          <w:szCs w:val="20"/>
          <w:lang w:val="es-EC"/>
        </w:rPr>
        <w:t>Se debe concluir las pruebas de aceptación por parte del usuario con la firma del usuario en el requerimiento del sistema con lo cual califica al sistema como apto para entrar en la etapa de paralelo.</w:t>
      </w:r>
    </w:p>
    <w:p w:rsidR="007E436D" w:rsidRPr="00C824AE" w:rsidRDefault="007E436D" w:rsidP="00180CAB">
      <w:pPr>
        <w:spacing w:before="100" w:beforeAutospacing="1" w:after="100" w:afterAutospacing="1" w:line="240" w:lineRule="atLeast"/>
        <w:jc w:val="both"/>
        <w:rPr>
          <w:b/>
          <w:sz w:val="20"/>
          <w:szCs w:val="20"/>
          <w:lang w:val="es-EC"/>
        </w:rPr>
      </w:pPr>
    </w:p>
    <w:p w:rsidR="007E436D" w:rsidRPr="00C824AE" w:rsidRDefault="007E436D" w:rsidP="00180CAB">
      <w:pPr>
        <w:jc w:val="both"/>
        <w:rPr>
          <w:sz w:val="20"/>
          <w:szCs w:val="20"/>
          <w:lang w:val="es-EC"/>
        </w:rPr>
      </w:pPr>
      <w:r>
        <w:rPr>
          <w:b/>
          <w:sz w:val="20"/>
          <w:szCs w:val="20"/>
          <w:lang w:val="es-EC"/>
        </w:rPr>
        <w:t>4</w:t>
      </w:r>
      <w:r w:rsidRPr="00C824AE">
        <w:rPr>
          <w:b/>
          <w:sz w:val="20"/>
          <w:szCs w:val="20"/>
          <w:lang w:val="es-EC"/>
        </w:rPr>
        <w:t>.7. CONTROLES DE:   CONTROLES DE AUDITORIA</w:t>
      </w:r>
      <w:r w:rsidRPr="00C824AE">
        <w:rPr>
          <w:sz w:val="20"/>
          <w:szCs w:val="20"/>
          <w:lang w:val="es-EC"/>
        </w:rPr>
        <w:tab/>
      </w:r>
    </w:p>
    <w:p w:rsidR="007E436D" w:rsidRDefault="007E436D" w:rsidP="00180CAB">
      <w:pPr>
        <w:jc w:val="both"/>
        <w:rPr>
          <w:b/>
          <w:sz w:val="20"/>
          <w:szCs w:val="20"/>
          <w:lang w:val="es-EC"/>
        </w:rPr>
      </w:pPr>
    </w:p>
    <w:p w:rsidR="007E436D" w:rsidRPr="00C824AE" w:rsidRDefault="007E436D" w:rsidP="00180CAB">
      <w:pPr>
        <w:jc w:val="both"/>
        <w:rPr>
          <w:sz w:val="20"/>
          <w:szCs w:val="20"/>
          <w:lang w:val="es-EC"/>
        </w:rPr>
      </w:pPr>
      <w:r w:rsidRPr="00C824AE">
        <w:rPr>
          <w:b/>
          <w:sz w:val="20"/>
          <w:szCs w:val="20"/>
          <w:lang w:val="es-EC"/>
        </w:rPr>
        <w:t>OBJETIVOS DE CONTROL:</w:t>
      </w:r>
    </w:p>
    <w:p w:rsidR="007E436D" w:rsidRPr="00C824AE" w:rsidRDefault="007E436D" w:rsidP="00180CAB">
      <w:pPr>
        <w:jc w:val="both"/>
        <w:rPr>
          <w:sz w:val="20"/>
          <w:szCs w:val="20"/>
          <w:lang w:val="es-EC"/>
        </w:rPr>
      </w:pPr>
      <w:r w:rsidRPr="00C824AE">
        <w:rPr>
          <w:sz w:val="20"/>
          <w:szCs w:val="20"/>
          <w:lang w:val="es-EC"/>
        </w:rPr>
        <w:t>Realizar auditorias internas y/o independientes en intervalos de tiempos determinados para que la empresa se vea beneficiada con mejores recomendaciones para la implementación de los sistemas de información y de esta manera aumentar los niveles de confianza.</w:t>
      </w:r>
    </w:p>
    <w:p w:rsidR="007E436D" w:rsidRDefault="007E436D" w:rsidP="00180CAB">
      <w:pPr>
        <w:jc w:val="both"/>
        <w:rPr>
          <w:b/>
          <w:sz w:val="20"/>
          <w:szCs w:val="20"/>
          <w:lang w:val="es-EC"/>
        </w:rPr>
      </w:pPr>
    </w:p>
    <w:p w:rsidR="007E436D" w:rsidRPr="00C824AE" w:rsidRDefault="007E436D" w:rsidP="00180CAB">
      <w:pPr>
        <w:jc w:val="both"/>
        <w:rPr>
          <w:b/>
          <w:sz w:val="20"/>
          <w:szCs w:val="20"/>
          <w:lang w:val="es-EC"/>
        </w:rPr>
      </w:pPr>
      <w:r w:rsidRPr="00C824AE">
        <w:rPr>
          <w:b/>
          <w:sz w:val="20"/>
          <w:szCs w:val="20"/>
          <w:lang w:val="es-EC"/>
        </w:rPr>
        <w:t>POLÍTICAS DE CONTROL:</w:t>
      </w:r>
    </w:p>
    <w:p w:rsidR="007E436D" w:rsidRPr="00C824AE" w:rsidRDefault="007E436D" w:rsidP="00180CAB">
      <w:pPr>
        <w:jc w:val="both"/>
        <w:rPr>
          <w:sz w:val="20"/>
          <w:szCs w:val="20"/>
          <w:lang w:val="es-EC"/>
        </w:rPr>
      </w:pPr>
      <w:r w:rsidRPr="00C824AE">
        <w:rPr>
          <w:sz w:val="20"/>
          <w:szCs w:val="20"/>
          <w:lang w:val="es-EC"/>
        </w:rPr>
        <w:t>1. La alta gerencia deberá establecer normas, políticas y estatutos de control en las que se detallen las responsabilidades de quienes realicen las auditorias independientes</w:t>
      </w:r>
    </w:p>
    <w:p w:rsidR="007E436D" w:rsidRPr="00C824AE" w:rsidRDefault="007E436D" w:rsidP="00180CAB">
      <w:pPr>
        <w:jc w:val="both"/>
        <w:rPr>
          <w:sz w:val="20"/>
          <w:szCs w:val="20"/>
          <w:lang w:val="es-EC"/>
        </w:rPr>
      </w:pPr>
      <w:r w:rsidRPr="00C824AE">
        <w:rPr>
          <w:sz w:val="20"/>
          <w:szCs w:val="20"/>
          <w:lang w:val="es-EC"/>
        </w:rPr>
        <w:t>2. Los miembros del comité de auditoria deberán ser independientes tanto de la empresa como a los Sistemas de Información  por lo que se recomienda contratar los servicios de auditores externos.</w:t>
      </w:r>
    </w:p>
    <w:p w:rsidR="007E436D" w:rsidRPr="00C824AE" w:rsidRDefault="007E436D" w:rsidP="00180CAB">
      <w:pPr>
        <w:jc w:val="both"/>
        <w:rPr>
          <w:sz w:val="20"/>
          <w:szCs w:val="20"/>
          <w:lang w:val="es-EC"/>
        </w:rPr>
      </w:pPr>
      <w:r w:rsidRPr="00C824AE">
        <w:rPr>
          <w:sz w:val="20"/>
          <w:szCs w:val="20"/>
          <w:lang w:val="es-EC"/>
        </w:rPr>
        <w:t>3. Se deben desarrollar, documentar, y probar los procedimientos de respaldo de la auditoria del SI.</w:t>
      </w:r>
    </w:p>
    <w:p w:rsidR="007E436D" w:rsidRPr="00C824AE" w:rsidRDefault="007E436D" w:rsidP="00180CAB">
      <w:pPr>
        <w:jc w:val="both"/>
        <w:rPr>
          <w:sz w:val="20"/>
          <w:szCs w:val="20"/>
          <w:lang w:val="es-EC"/>
        </w:rPr>
      </w:pPr>
    </w:p>
    <w:p w:rsidR="007E436D" w:rsidRDefault="007E436D" w:rsidP="00180CAB">
      <w:pPr>
        <w:jc w:val="both"/>
        <w:rPr>
          <w:b/>
          <w:sz w:val="20"/>
          <w:szCs w:val="20"/>
          <w:lang w:val="es-EC"/>
        </w:rPr>
      </w:pPr>
    </w:p>
    <w:p w:rsidR="007E436D" w:rsidRDefault="007E436D" w:rsidP="00180CAB">
      <w:pPr>
        <w:jc w:val="both"/>
        <w:rPr>
          <w:b/>
          <w:sz w:val="20"/>
          <w:szCs w:val="20"/>
          <w:lang w:val="es-EC"/>
        </w:rPr>
      </w:pPr>
    </w:p>
    <w:p w:rsidR="007E436D" w:rsidRPr="00C824AE" w:rsidRDefault="007E436D" w:rsidP="00180CAB">
      <w:pPr>
        <w:jc w:val="both"/>
        <w:rPr>
          <w:b/>
          <w:sz w:val="20"/>
          <w:szCs w:val="20"/>
          <w:lang w:val="es-EC"/>
        </w:rPr>
      </w:pPr>
      <w:r>
        <w:rPr>
          <w:b/>
          <w:sz w:val="20"/>
          <w:szCs w:val="20"/>
          <w:lang w:val="es-EC"/>
        </w:rPr>
        <w:t>4</w:t>
      </w:r>
      <w:r w:rsidRPr="00C824AE">
        <w:rPr>
          <w:b/>
          <w:sz w:val="20"/>
          <w:szCs w:val="20"/>
          <w:lang w:val="es-EC"/>
        </w:rPr>
        <w:t>.8. CONTROLES DE:   CONTROLES DE SEGURIDAD</w:t>
      </w:r>
      <w:r w:rsidRPr="00C824AE">
        <w:rPr>
          <w:b/>
          <w:sz w:val="20"/>
          <w:szCs w:val="20"/>
          <w:lang w:val="es-EC"/>
        </w:rPr>
        <w:tab/>
      </w:r>
    </w:p>
    <w:p w:rsidR="007E436D" w:rsidRDefault="007E436D" w:rsidP="00180CAB">
      <w:pPr>
        <w:jc w:val="both"/>
        <w:rPr>
          <w:b/>
          <w:sz w:val="20"/>
          <w:szCs w:val="20"/>
          <w:lang w:val="es-EC"/>
        </w:rPr>
      </w:pPr>
    </w:p>
    <w:p w:rsidR="007E436D" w:rsidRPr="00C824AE" w:rsidRDefault="007E436D" w:rsidP="00180CAB">
      <w:pPr>
        <w:jc w:val="both"/>
        <w:rPr>
          <w:b/>
          <w:sz w:val="20"/>
          <w:szCs w:val="20"/>
          <w:lang w:val="es-EC"/>
        </w:rPr>
      </w:pPr>
      <w:r w:rsidRPr="00C824AE">
        <w:rPr>
          <w:b/>
          <w:sz w:val="20"/>
          <w:szCs w:val="20"/>
          <w:lang w:val="es-EC"/>
        </w:rPr>
        <w:t>OBJETIVOS DE CONTROL:</w:t>
      </w:r>
    </w:p>
    <w:p w:rsidR="007E436D" w:rsidRPr="00C824AE" w:rsidRDefault="007E436D" w:rsidP="00180CAB">
      <w:pPr>
        <w:jc w:val="both"/>
        <w:rPr>
          <w:sz w:val="20"/>
          <w:szCs w:val="20"/>
          <w:lang w:val="es-EC"/>
        </w:rPr>
      </w:pPr>
      <w:r w:rsidRPr="00C824AE">
        <w:rPr>
          <w:sz w:val="20"/>
          <w:szCs w:val="20"/>
          <w:lang w:val="es-EC"/>
        </w:rPr>
        <w:lastRenderedPageBreak/>
        <w:t>Evaluar la seguridad del Sistema de Información y establecer la confiabilidad de las mismas.</w:t>
      </w:r>
    </w:p>
    <w:p w:rsidR="007E436D" w:rsidRDefault="007E436D" w:rsidP="00180CAB">
      <w:pPr>
        <w:jc w:val="both"/>
        <w:rPr>
          <w:b/>
          <w:sz w:val="20"/>
          <w:szCs w:val="20"/>
          <w:lang w:val="es-EC"/>
        </w:rPr>
      </w:pPr>
    </w:p>
    <w:p w:rsidR="007E436D" w:rsidRPr="00C824AE" w:rsidRDefault="007E436D" w:rsidP="00180CAB">
      <w:pPr>
        <w:jc w:val="both"/>
        <w:rPr>
          <w:b/>
          <w:sz w:val="20"/>
          <w:szCs w:val="20"/>
          <w:lang w:val="es-EC"/>
        </w:rPr>
      </w:pPr>
      <w:r w:rsidRPr="00C824AE">
        <w:rPr>
          <w:b/>
          <w:sz w:val="20"/>
          <w:szCs w:val="20"/>
          <w:lang w:val="es-EC"/>
        </w:rPr>
        <w:t>POLÍTICAS DE CONTROL:</w:t>
      </w:r>
    </w:p>
    <w:p w:rsidR="007E436D" w:rsidRPr="00C824AE" w:rsidRDefault="007E436D" w:rsidP="00180CAB">
      <w:pPr>
        <w:jc w:val="both"/>
        <w:rPr>
          <w:sz w:val="20"/>
          <w:szCs w:val="20"/>
          <w:lang w:val="es-EC"/>
        </w:rPr>
      </w:pPr>
      <w:r w:rsidRPr="00C824AE">
        <w:rPr>
          <w:sz w:val="20"/>
          <w:szCs w:val="20"/>
          <w:lang w:val="es-EC"/>
        </w:rPr>
        <w:t>1. Se debe designar un responsable de la función de seguridad de los sistemas empresariales.</w:t>
      </w:r>
    </w:p>
    <w:p w:rsidR="007E436D" w:rsidRPr="00C824AE" w:rsidRDefault="007E436D" w:rsidP="00180CAB">
      <w:pPr>
        <w:jc w:val="both"/>
        <w:rPr>
          <w:sz w:val="20"/>
          <w:szCs w:val="20"/>
          <w:lang w:val="es-EC"/>
        </w:rPr>
      </w:pPr>
      <w:r w:rsidRPr="00C824AE">
        <w:rPr>
          <w:sz w:val="20"/>
          <w:szCs w:val="20"/>
          <w:lang w:val="es-EC"/>
        </w:rPr>
        <w:t xml:space="preserve">2. Se deben hacer revisiones de las Capas de </w:t>
      </w:r>
      <w:smartTag w:uri="urn:schemas-microsoft-com:office:smarttags" w:element="PersonName">
        <w:smartTagPr>
          <w:attr w:name="ProductID" w:val="la Seguridad Empresarial"/>
        </w:smartTagPr>
        <w:r w:rsidRPr="00C824AE">
          <w:rPr>
            <w:sz w:val="20"/>
            <w:szCs w:val="20"/>
            <w:lang w:val="es-EC"/>
          </w:rPr>
          <w:t>la Seguridad Empresarial</w:t>
        </w:r>
      </w:smartTag>
      <w:r w:rsidRPr="00C824AE">
        <w:rPr>
          <w:sz w:val="20"/>
          <w:szCs w:val="20"/>
          <w:lang w:val="es-EC"/>
        </w:rPr>
        <w:t>, aunque si bien éstas se concentran en otros aspectos y no hacen foco en las fases del ciclo de vida de software, de una u otra manera incidirán en la implementación del nuevo SI. Por ello a través de una lista de chequeo se debe efectuar revisión de estos elementos que indirectamente podrían generar vulnerabilidades en el SI.</w:t>
      </w:r>
    </w:p>
    <w:p w:rsidR="007E436D" w:rsidRPr="00C824AE" w:rsidRDefault="007E436D" w:rsidP="00180CAB">
      <w:pPr>
        <w:jc w:val="both"/>
        <w:rPr>
          <w:sz w:val="20"/>
          <w:szCs w:val="20"/>
          <w:lang w:val="es-EC"/>
        </w:rPr>
      </w:pPr>
    </w:p>
    <w:p w:rsidR="007E436D" w:rsidRDefault="007E436D" w:rsidP="00180CAB">
      <w:pPr>
        <w:jc w:val="both"/>
        <w:rPr>
          <w:b/>
          <w:sz w:val="20"/>
          <w:szCs w:val="20"/>
          <w:lang w:val="es-EC"/>
        </w:rPr>
      </w:pPr>
    </w:p>
    <w:p w:rsidR="007E436D" w:rsidRPr="00C824AE" w:rsidRDefault="007E436D" w:rsidP="00180CAB">
      <w:pPr>
        <w:jc w:val="both"/>
        <w:rPr>
          <w:b/>
          <w:sz w:val="20"/>
          <w:szCs w:val="20"/>
          <w:lang w:val="es-EC"/>
        </w:rPr>
      </w:pPr>
    </w:p>
    <w:p w:rsidR="007E436D" w:rsidRPr="00C824AE" w:rsidRDefault="007E436D" w:rsidP="00180CAB">
      <w:pPr>
        <w:rPr>
          <w:b/>
          <w:sz w:val="20"/>
          <w:szCs w:val="20"/>
          <w:lang w:val="es-EC"/>
        </w:rPr>
      </w:pPr>
      <w:r>
        <w:rPr>
          <w:b/>
          <w:sz w:val="20"/>
          <w:szCs w:val="20"/>
          <w:lang w:val="es-EC"/>
        </w:rPr>
        <w:t>4</w:t>
      </w:r>
      <w:r w:rsidRPr="00C824AE">
        <w:rPr>
          <w:b/>
          <w:sz w:val="20"/>
          <w:szCs w:val="20"/>
          <w:lang w:val="es-EC"/>
        </w:rPr>
        <w:t xml:space="preserve">.9. CONTROLES DE:   SEGURIDAD EN </w:t>
      </w:r>
      <w:smartTag w:uri="urn:schemas-microsoft-com:office:smarttags" w:element="PersonName">
        <w:smartTagPr>
          <w:attr w:name="ProductID" w:val="LA ARQUITECTURA DE"/>
        </w:smartTagPr>
        <w:r w:rsidRPr="00C824AE">
          <w:rPr>
            <w:b/>
            <w:sz w:val="20"/>
            <w:szCs w:val="20"/>
            <w:lang w:val="es-EC"/>
          </w:rPr>
          <w:t>LA ARQUITECTURA DE</w:t>
        </w:r>
      </w:smartTag>
      <w:r w:rsidRPr="00C824AE">
        <w:rPr>
          <w:b/>
          <w:sz w:val="20"/>
          <w:szCs w:val="20"/>
          <w:lang w:val="es-EC"/>
        </w:rPr>
        <w:t xml:space="preserve"> </w:t>
      </w:r>
      <w:smartTag w:uri="urn:schemas-microsoft-com:office:smarttags" w:element="PersonName">
        <w:smartTagPr>
          <w:attr w:name="ProductID" w:val="la Red"/>
        </w:smartTagPr>
        <w:r w:rsidRPr="00C824AE">
          <w:rPr>
            <w:b/>
            <w:sz w:val="20"/>
            <w:szCs w:val="20"/>
            <w:lang w:val="es-EC"/>
          </w:rPr>
          <w:t>LA RED</w:t>
        </w:r>
      </w:smartTag>
    </w:p>
    <w:p w:rsidR="007E436D" w:rsidRDefault="007E436D" w:rsidP="00180CAB">
      <w:pPr>
        <w:jc w:val="both"/>
        <w:rPr>
          <w:b/>
          <w:sz w:val="20"/>
          <w:szCs w:val="20"/>
          <w:lang w:val="es-EC"/>
        </w:rPr>
      </w:pPr>
    </w:p>
    <w:p w:rsidR="007E436D" w:rsidRPr="00C824AE" w:rsidRDefault="007E436D" w:rsidP="00180CAB">
      <w:pPr>
        <w:jc w:val="both"/>
        <w:rPr>
          <w:b/>
          <w:sz w:val="20"/>
          <w:szCs w:val="20"/>
          <w:lang w:val="es-EC"/>
        </w:rPr>
      </w:pPr>
      <w:r w:rsidRPr="00C824AE">
        <w:rPr>
          <w:b/>
          <w:sz w:val="20"/>
          <w:szCs w:val="20"/>
          <w:lang w:val="es-EC"/>
        </w:rPr>
        <w:t>OBJETIVOS DE CONTROL:</w:t>
      </w:r>
    </w:p>
    <w:p w:rsidR="007E436D" w:rsidRPr="00C824AE" w:rsidRDefault="007E436D" w:rsidP="00180CAB">
      <w:pPr>
        <w:rPr>
          <w:sz w:val="20"/>
          <w:szCs w:val="20"/>
          <w:lang w:val="es-EC"/>
        </w:rPr>
      </w:pPr>
      <w:r w:rsidRPr="00C824AE">
        <w:rPr>
          <w:sz w:val="20"/>
          <w:szCs w:val="20"/>
          <w:lang w:val="es-EC"/>
        </w:rPr>
        <w:t>Proteger físicamente el Sistema de Información, controlando los accesos a la red de información.</w:t>
      </w:r>
    </w:p>
    <w:p w:rsidR="007E436D" w:rsidRDefault="007E436D" w:rsidP="00180CAB">
      <w:pPr>
        <w:jc w:val="both"/>
        <w:rPr>
          <w:b/>
          <w:sz w:val="20"/>
          <w:szCs w:val="20"/>
          <w:lang w:val="es-EC"/>
        </w:rPr>
      </w:pPr>
    </w:p>
    <w:p w:rsidR="007E436D" w:rsidRPr="00C824AE" w:rsidRDefault="007E436D" w:rsidP="00180CAB">
      <w:pPr>
        <w:jc w:val="both"/>
        <w:rPr>
          <w:b/>
          <w:sz w:val="20"/>
          <w:szCs w:val="20"/>
          <w:lang w:val="es-EC"/>
        </w:rPr>
      </w:pPr>
      <w:r w:rsidRPr="00C824AE">
        <w:rPr>
          <w:b/>
          <w:sz w:val="20"/>
          <w:szCs w:val="20"/>
          <w:lang w:val="es-EC"/>
        </w:rPr>
        <w:t>POLÍTICAS DE CONTROL:</w:t>
      </w:r>
    </w:p>
    <w:p w:rsidR="007E436D" w:rsidRPr="00C824AE" w:rsidRDefault="007E436D" w:rsidP="00180CAB">
      <w:pPr>
        <w:jc w:val="both"/>
        <w:rPr>
          <w:sz w:val="20"/>
          <w:szCs w:val="20"/>
          <w:lang w:val="es-EC"/>
        </w:rPr>
      </w:pPr>
      <w:r w:rsidRPr="00C824AE">
        <w:rPr>
          <w:sz w:val="20"/>
          <w:szCs w:val="20"/>
          <w:lang w:val="es-EC"/>
        </w:rPr>
        <w:t>1. Se deben cuantificar y prevenir de situaciones de error y deben ser mitigadas.</w:t>
      </w:r>
    </w:p>
    <w:p w:rsidR="007E436D" w:rsidRPr="00C824AE" w:rsidRDefault="007E436D" w:rsidP="00180CAB">
      <w:pPr>
        <w:jc w:val="both"/>
        <w:rPr>
          <w:sz w:val="20"/>
          <w:szCs w:val="20"/>
          <w:lang w:val="es-EC"/>
        </w:rPr>
      </w:pPr>
      <w:r w:rsidRPr="00C824AE">
        <w:rPr>
          <w:sz w:val="20"/>
          <w:szCs w:val="20"/>
          <w:lang w:val="es-EC"/>
        </w:rPr>
        <w:t xml:space="preserve">2. Se deben disponer de mecanismos de recuperación ante problemas graves, y desastres o siniestros. </w:t>
      </w:r>
    </w:p>
    <w:p w:rsidR="007E436D" w:rsidRPr="00C824AE" w:rsidRDefault="007E436D" w:rsidP="00180CAB">
      <w:pPr>
        <w:jc w:val="both"/>
        <w:rPr>
          <w:sz w:val="20"/>
          <w:szCs w:val="20"/>
          <w:lang w:val="es-EC"/>
        </w:rPr>
      </w:pPr>
      <w:r w:rsidRPr="00C824AE">
        <w:rPr>
          <w:sz w:val="20"/>
          <w:szCs w:val="20"/>
          <w:lang w:val="es-EC"/>
        </w:rPr>
        <w:t>3. Se debe proteger  físicamente a los  servidores.</w:t>
      </w:r>
    </w:p>
    <w:p w:rsidR="007E436D" w:rsidRPr="00C824AE" w:rsidRDefault="007E436D" w:rsidP="00180CAB">
      <w:pPr>
        <w:jc w:val="both"/>
        <w:rPr>
          <w:sz w:val="20"/>
          <w:szCs w:val="20"/>
          <w:lang w:val="es-EC"/>
        </w:rPr>
      </w:pPr>
      <w:r w:rsidRPr="00C824AE">
        <w:rPr>
          <w:sz w:val="20"/>
          <w:szCs w:val="20"/>
          <w:lang w:val="es-EC"/>
        </w:rPr>
        <w:t>4. Controlar todos los accesos a la red corporativa</w:t>
      </w:r>
    </w:p>
    <w:p w:rsidR="007E436D" w:rsidRPr="00C824AE" w:rsidRDefault="007E436D" w:rsidP="00180CAB">
      <w:pPr>
        <w:jc w:val="both"/>
        <w:rPr>
          <w:sz w:val="20"/>
          <w:szCs w:val="20"/>
          <w:lang w:val="es-EC"/>
        </w:rPr>
      </w:pPr>
      <w:r w:rsidRPr="00C824AE">
        <w:rPr>
          <w:sz w:val="20"/>
          <w:szCs w:val="20"/>
          <w:lang w:val="es-EC"/>
        </w:rPr>
        <w:t xml:space="preserve">5. Revisión de las conexiones de red físicas y lógicas a fin de evitar vulnerabilidades. </w:t>
      </w:r>
    </w:p>
    <w:p w:rsidR="00FC567F" w:rsidRDefault="00FC567F" w:rsidP="00180CAB">
      <w:pPr>
        <w:jc w:val="both"/>
        <w:rPr>
          <w:lang w:val="es-EC"/>
        </w:rPr>
      </w:pPr>
    </w:p>
    <w:p w:rsidR="007C01AD" w:rsidRDefault="007C01AD" w:rsidP="00180CAB">
      <w:pPr>
        <w:jc w:val="both"/>
        <w:rPr>
          <w:lang w:val="es-EC"/>
        </w:rPr>
      </w:pPr>
    </w:p>
    <w:p w:rsidR="007C01AD" w:rsidRDefault="007C01AD" w:rsidP="00180CAB">
      <w:pPr>
        <w:jc w:val="both"/>
        <w:rPr>
          <w:lang w:val="es-EC"/>
        </w:rPr>
      </w:pPr>
    </w:p>
    <w:p w:rsidR="007C01AD" w:rsidRPr="00C824AE" w:rsidRDefault="007C01AD" w:rsidP="00180CAB">
      <w:pPr>
        <w:jc w:val="both"/>
        <w:rPr>
          <w:b/>
          <w:sz w:val="20"/>
          <w:szCs w:val="20"/>
          <w:lang w:val="es-EC"/>
        </w:rPr>
      </w:pPr>
      <w:r>
        <w:rPr>
          <w:b/>
          <w:sz w:val="20"/>
          <w:szCs w:val="20"/>
          <w:lang w:val="es-EC"/>
        </w:rPr>
        <w:t>4</w:t>
      </w:r>
      <w:r w:rsidRPr="00C824AE">
        <w:rPr>
          <w:b/>
          <w:sz w:val="20"/>
          <w:szCs w:val="20"/>
          <w:lang w:val="es-EC"/>
        </w:rPr>
        <w:t>.10. CONTROLES DE:   SISTEMAS DE PROTECCIÓN</w:t>
      </w:r>
    </w:p>
    <w:p w:rsidR="007C01AD" w:rsidRDefault="007C01AD" w:rsidP="00180CAB">
      <w:pPr>
        <w:jc w:val="both"/>
        <w:rPr>
          <w:b/>
          <w:sz w:val="20"/>
          <w:szCs w:val="20"/>
          <w:lang w:val="es-EC"/>
        </w:rPr>
      </w:pPr>
    </w:p>
    <w:p w:rsidR="007C01AD" w:rsidRPr="00C824AE" w:rsidRDefault="007C01AD" w:rsidP="00180CAB">
      <w:pPr>
        <w:jc w:val="both"/>
        <w:rPr>
          <w:b/>
          <w:sz w:val="20"/>
          <w:szCs w:val="20"/>
          <w:lang w:val="es-EC"/>
        </w:rPr>
      </w:pPr>
      <w:r w:rsidRPr="00C824AE">
        <w:rPr>
          <w:b/>
          <w:sz w:val="20"/>
          <w:szCs w:val="20"/>
          <w:lang w:val="es-EC"/>
        </w:rPr>
        <w:t>OBJETIVOS DE CONTROL:</w:t>
      </w:r>
    </w:p>
    <w:p w:rsidR="007C01AD" w:rsidRPr="00C824AE" w:rsidRDefault="007C01AD" w:rsidP="00180CAB">
      <w:pPr>
        <w:tabs>
          <w:tab w:val="num" w:pos="0"/>
        </w:tabs>
        <w:rPr>
          <w:sz w:val="20"/>
          <w:szCs w:val="20"/>
          <w:lang w:val="es-EC"/>
        </w:rPr>
      </w:pPr>
      <w:r w:rsidRPr="00C824AE">
        <w:rPr>
          <w:sz w:val="20"/>
          <w:szCs w:val="20"/>
          <w:lang w:val="es-EC"/>
        </w:rPr>
        <w:t>Determinar las herramientas necesarias que se utilizarán para proteger el sistema de información.</w:t>
      </w:r>
    </w:p>
    <w:p w:rsidR="007C01AD" w:rsidRDefault="007C01AD" w:rsidP="00180CAB">
      <w:pPr>
        <w:jc w:val="both"/>
        <w:rPr>
          <w:b/>
          <w:sz w:val="20"/>
          <w:szCs w:val="20"/>
          <w:lang w:val="es-EC"/>
        </w:rPr>
      </w:pPr>
    </w:p>
    <w:p w:rsidR="007C01AD" w:rsidRPr="00C824AE" w:rsidRDefault="007C01AD" w:rsidP="00180CAB">
      <w:pPr>
        <w:jc w:val="both"/>
        <w:rPr>
          <w:b/>
          <w:sz w:val="20"/>
          <w:szCs w:val="20"/>
          <w:lang w:val="es-EC"/>
        </w:rPr>
      </w:pPr>
      <w:r w:rsidRPr="00C824AE">
        <w:rPr>
          <w:b/>
          <w:sz w:val="20"/>
          <w:szCs w:val="20"/>
          <w:lang w:val="es-EC"/>
        </w:rPr>
        <w:t>POLÍTICAS DE CONTROL:</w:t>
      </w:r>
    </w:p>
    <w:p w:rsidR="007C01AD" w:rsidRPr="00C824AE" w:rsidRDefault="007C01AD" w:rsidP="00180CAB">
      <w:pPr>
        <w:jc w:val="both"/>
        <w:rPr>
          <w:sz w:val="20"/>
          <w:szCs w:val="20"/>
          <w:lang w:val="es-EC"/>
        </w:rPr>
      </w:pPr>
      <w:r w:rsidRPr="00C824AE">
        <w:rPr>
          <w:sz w:val="20"/>
          <w:szCs w:val="20"/>
          <w:lang w:val="es-EC"/>
        </w:rPr>
        <w:t>1. Es necesario activar las opciones de registro de las aplicaciones críticas.</w:t>
      </w:r>
    </w:p>
    <w:p w:rsidR="007C01AD" w:rsidRPr="00C824AE" w:rsidRDefault="007C01AD" w:rsidP="00180CAB">
      <w:pPr>
        <w:jc w:val="both"/>
        <w:rPr>
          <w:sz w:val="20"/>
          <w:szCs w:val="20"/>
          <w:lang w:val="es-EC"/>
        </w:rPr>
      </w:pPr>
      <w:r w:rsidRPr="00C824AE">
        <w:rPr>
          <w:sz w:val="20"/>
          <w:szCs w:val="20"/>
          <w:lang w:val="es-EC"/>
        </w:rPr>
        <w:t>2. Deben realizarse revisiones periódicas de los registros.</w:t>
      </w:r>
    </w:p>
    <w:p w:rsidR="007C01AD" w:rsidRPr="00C824AE" w:rsidRDefault="007C01AD" w:rsidP="00180CAB">
      <w:pPr>
        <w:jc w:val="both"/>
        <w:rPr>
          <w:sz w:val="20"/>
          <w:szCs w:val="20"/>
          <w:lang w:val="es-EC"/>
        </w:rPr>
      </w:pPr>
      <w:r w:rsidRPr="00C824AE">
        <w:rPr>
          <w:sz w:val="20"/>
          <w:szCs w:val="20"/>
          <w:lang w:val="es-EC"/>
        </w:rPr>
        <w:t>3. Debe existir personal calificado para realizar estos análisis.</w:t>
      </w:r>
    </w:p>
    <w:p w:rsidR="007C01AD" w:rsidRPr="00C824AE" w:rsidRDefault="007C01AD" w:rsidP="00180CAB">
      <w:pPr>
        <w:jc w:val="both"/>
        <w:rPr>
          <w:sz w:val="20"/>
          <w:szCs w:val="20"/>
          <w:lang w:val="es-EC"/>
        </w:rPr>
      </w:pPr>
      <w:r w:rsidRPr="00C824AE">
        <w:rPr>
          <w:sz w:val="20"/>
          <w:szCs w:val="20"/>
          <w:lang w:val="es-EC"/>
        </w:rPr>
        <w:t>4. Se debe contar con herramientas para facilitar el análisis de estos logs off-line,  así como para la detección de comportamientos anómalos de forma automática y que activen alarmas.</w:t>
      </w:r>
    </w:p>
    <w:p w:rsidR="007C01AD" w:rsidRPr="00C824AE" w:rsidRDefault="007C01AD" w:rsidP="00180CAB">
      <w:pPr>
        <w:jc w:val="both"/>
        <w:rPr>
          <w:sz w:val="20"/>
          <w:szCs w:val="20"/>
          <w:lang w:val="es-EC"/>
        </w:rPr>
      </w:pPr>
    </w:p>
    <w:p w:rsidR="007C01AD" w:rsidRPr="00C824AE" w:rsidRDefault="007C01AD" w:rsidP="00180CAB">
      <w:pPr>
        <w:jc w:val="both"/>
        <w:rPr>
          <w:sz w:val="20"/>
          <w:szCs w:val="20"/>
          <w:lang w:val="es-EC"/>
        </w:rPr>
      </w:pPr>
    </w:p>
    <w:p w:rsidR="007C01AD" w:rsidRDefault="007C01AD" w:rsidP="00180CAB">
      <w:pPr>
        <w:jc w:val="both"/>
        <w:rPr>
          <w:b/>
          <w:sz w:val="20"/>
          <w:szCs w:val="20"/>
          <w:lang w:val="es-EC"/>
        </w:rPr>
      </w:pPr>
    </w:p>
    <w:p w:rsidR="007C01AD" w:rsidRPr="00C824AE" w:rsidRDefault="007C01AD" w:rsidP="00180CAB">
      <w:pPr>
        <w:jc w:val="both"/>
        <w:rPr>
          <w:b/>
          <w:sz w:val="20"/>
          <w:szCs w:val="20"/>
          <w:lang w:val="es-EC"/>
        </w:rPr>
      </w:pPr>
      <w:r>
        <w:rPr>
          <w:b/>
          <w:sz w:val="20"/>
          <w:szCs w:val="20"/>
          <w:lang w:val="es-EC"/>
        </w:rPr>
        <w:lastRenderedPageBreak/>
        <w:t>4</w:t>
      </w:r>
      <w:r w:rsidRPr="00C824AE">
        <w:rPr>
          <w:b/>
          <w:sz w:val="20"/>
          <w:szCs w:val="20"/>
          <w:lang w:val="es-EC"/>
        </w:rPr>
        <w:t>.11. CONTROLES DE:   SEGURIDAD EN SISTEMAS OPERATIVOS</w:t>
      </w:r>
    </w:p>
    <w:p w:rsidR="00DC38C7" w:rsidRDefault="00DC38C7" w:rsidP="00180CAB">
      <w:pPr>
        <w:jc w:val="both"/>
        <w:rPr>
          <w:b/>
          <w:sz w:val="20"/>
          <w:szCs w:val="20"/>
          <w:lang w:val="es-EC"/>
        </w:rPr>
      </w:pPr>
    </w:p>
    <w:p w:rsidR="007C01AD" w:rsidRPr="00C824AE" w:rsidRDefault="007C01AD" w:rsidP="00180CAB">
      <w:pPr>
        <w:jc w:val="both"/>
        <w:rPr>
          <w:b/>
          <w:sz w:val="20"/>
          <w:szCs w:val="20"/>
          <w:lang w:val="es-EC"/>
        </w:rPr>
      </w:pPr>
      <w:r w:rsidRPr="00C824AE">
        <w:rPr>
          <w:b/>
          <w:sz w:val="20"/>
          <w:szCs w:val="20"/>
          <w:lang w:val="es-EC"/>
        </w:rPr>
        <w:t>OBJETIVOS DE CONTROL:</w:t>
      </w:r>
    </w:p>
    <w:p w:rsidR="007C01AD" w:rsidRPr="00C824AE" w:rsidRDefault="007C01AD" w:rsidP="00180CAB">
      <w:pPr>
        <w:jc w:val="both"/>
        <w:rPr>
          <w:sz w:val="20"/>
          <w:szCs w:val="20"/>
          <w:lang w:val="es-EC"/>
        </w:rPr>
      </w:pPr>
      <w:r w:rsidRPr="00C824AE">
        <w:rPr>
          <w:sz w:val="20"/>
          <w:szCs w:val="20"/>
          <w:lang w:val="es-EC"/>
        </w:rPr>
        <w:t>Cerrar la mayor cantidad de puertos posibles para salvaguardar la información.</w:t>
      </w:r>
    </w:p>
    <w:p w:rsidR="007C01AD" w:rsidRDefault="007C01AD" w:rsidP="00180CAB">
      <w:pPr>
        <w:jc w:val="both"/>
        <w:rPr>
          <w:b/>
          <w:sz w:val="20"/>
          <w:szCs w:val="20"/>
          <w:lang w:val="es-EC"/>
        </w:rPr>
      </w:pPr>
    </w:p>
    <w:p w:rsidR="00DC38C7" w:rsidRDefault="00DC38C7" w:rsidP="00180CAB">
      <w:pPr>
        <w:jc w:val="both"/>
        <w:rPr>
          <w:b/>
          <w:sz w:val="20"/>
          <w:szCs w:val="20"/>
          <w:lang w:val="es-EC"/>
        </w:rPr>
      </w:pPr>
    </w:p>
    <w:p w:rsidR="007C01AD" w:rsidRPr="00C824AE" w:rsidRDefault="007C01AD" w:rsidP="00180CAB">
      <w:pPr>
        <w:jc w:val="both"/>
        <w:rPr>
          <w:b/>
          <w:sz w:val="20"/>
          <w:szCs w:val="20"/>
          <w:lang w:val="es-EC"/>
        </w:rPr>
      </w:pPr>
      <w:r w:rsidRPr="00C824AE">
        <w:rPr>
          <w:b/>
          <w:sz w:val="20"/>
          <w:szCs w:val="20"/>
          <w:lang w:val="es-EC"/>
        </w:rPr>
        <w:t>POLÍTICAS DE CONTROL:</w:t>
      </w:r>
    </w:p>
    <w:p w:rsidR="007C01AD" w:rsidRPr="00C824AE" w:rsidRDefault="007C01AD" w:rsidP="00180CAB">
      <w:pPr>
        <w:jc w:val="both"/>
        <w:rPr>
          <w:sz w:val="20"/>
          <w:szCs w:val="20"/>
          <w:lang w:val="es-EC"/>
        </w:rPr>
      </w:pPr>
      <w:r w:rsidRPr="00C824AE">
        <w:rPr>
          <w:sz w:val="20"/>
          <w:szCs w:val="20"/>
          <w:lang w:val="es-EC"/>
        </w:rPr>
        <w:t>1. Se deben  cerrar la mayor cantidad de puertos posibles, ya que cualquier puerto abierto es una puerta de entrada</w:t>
      </w:r>
    </w:p>
    <w:p w:rsidR="007C01AD" w:rsidRPr="00C824AE" w:rsidRDefault="007C01AD" w:rsidP="00180CAB">
      <w:pPr>
        <w:tabs>
          <w:tab w:val="left" w:pos="2805"/>
        </w:tabs>
        <w:jc w:val="both"/>
        <w:rPr>
          <w:sz w:val="20"/>
          <w:szCs w:val="20"/>
          <w:lang w:val="es-EC"/>
        </w:rPr>
      </w:pPr>
      <w:r w:rsidRPr="00C824AE">
        <w:rPr>
          <w:sz w:val="20"/>
          <w:szCs w:val="20"/>
          <w:lang w:val="es-EC"/>
        </w:rPr>
        <w:t>2. Se deben cerrar los puertos no usados.</w:t>
      </w:r>
    </w:p>
    <w:p w:rsidR="007C01AD" w:rsidRPr="00C824AE" w:rsidRDefault="007C01AD" w:rsidP="00180CAB">
      <w:pPr>
        <w:jc w:val="both"/>
        <w:rPr>
          <w:sz w:val="20"/>
          <w:szCs w:val="20"/>
          <w:lang w:val="es-EC"/>
        </w:rPr>
      </w:pPr>
      <w:r w:rsidRPr="00C824AE">
        <w:rPr>
          <w:sz w:val="20"/>
          <w:szCs w:val="20"/>
          <w:lang w:val="es-EC"/>
        </w:rPr>
        <w:t>3. Se debe emplear protección para los puertos usados.</w:t>
      </w:r>
    </w:p>
    <w:p w:rsidR="007C01AD" w:rsidRPr="00C824AE" w:rsidRDefault="007C01AD" w:rsidP="00180CAB">
      <w:pPr>
        <w:jc w:val="both"/>
        <w:rPr>
          <w:sz w:val="20"/>
          <w:szCs w:val="20"/>
          <w:u w:val="single"/>
          <w:lang w:val="es-EC"/>
        </w:rPr>
      </w:pPr>
      <w:r w:rsidRPr="00C824AE">
        <w:rPr>
          <w:sz w:val="20"/>
          <w:szCs w:val="20"/>
          <w:lang w:val="es-EC"/>
        </w:rPr>
        <w:t>4. Conceder los permisos adecuados en detalles a cada recurso</w:t>
      </w:r>
    </w:p>
    <w:p w:rsidR="007C01AD" w:rsidRPr="00C824AE" w:rsidRDefault="007C01AD" w:rsidP="00180CAB">
      <w:pPr>
        <w:jc w:val="both"/>
        <w:rPr>
          <w:sz w:val="20"/>
          <w:szCs w:val="20"/>
          <w:u w:val="single"/>
          <w:lang w:val="es-EC"/>
        </w:rPr>
      </w:pPr>
    </w:p>
    <w:p w:rsidR="007C01AD" w:rsidRPr="00C824AE" w:rsidRDefault="007C01AD" w:rsidP="00180CAB">
      <w:pPr>
        <w:jc w:val="both"/>
        <w:rPr>
          <w:b/>
          <w:sz w:val="20"/>
          <w:szCs w:val="20"/>
          <w:lang w:val="es-EC"/>
        </w:rPr>
      </w:pPr>
    </w:p>
    <w:p w:rsidR="007C01AD" w:rsidRPr="00C824AE" w:rsidRDefault="007C01AD" w:rsidP="00180CAB">
      <w:pPr>
        <w:jc w:val="both"/>
        <w:rPr>
          <w:b/>
          <w:sz w:val="20"/>
          <w:szCs w:val="20"/>
          <w:lang w:val="es-EC"/>
        </w:rPr>
      </w:pPr>
    </w:p>
    <w:p w:rsidR="007C01AD" w:rsidRPr="00C824AE" w:rsidRDefault="007C01AD" w:rsidP="00180CAB">
      <w:pPr>
        <w:jc w:val="both"/>
        <w:rPr>
          <w:b/>
          <w:sz w:val="20"/>
          <w:szCs w:val="20"/>
          <w:lang w:val="es-EC"/>
        </w:rPr>
      </w:pPr>
      <w:r>
        <w:rPr>
          <w:b/>
          <w:sz w:val="20"/>
          <w:szCs w:val="20"/>
          <w:lang w:val="es-EC"/>
        </w:rPr>
        <w:t>4</w:t>
      </w:r>
      <w:r w:rsidRPr="00C824AE">
        <w:rPr>
          <w:b/>
          <w:sz w:val="20"/>
          <w:szCs w:val="20"/>
          <w:lang w:val="es-EC"/>
        </w:rPr>
        <w:t xml:space="preserve">.12. CONTROLES DE:   CONTROLES EN </w:t>
      </w:r>
      <w:smartTag w:uri="urn:schemas-microsoft-com:office:smarttags" w:element="PersonName">
        <w:smartTagPr>
          <w:attr w:name="ProductID" w:val="LA POST-IMPLEMENTACIￓN"/>
        </w:smartTagPr>
        <w:r w:rsidRPr="00C824AE">
          <w:rPr>
            <w:b/>
            <w:sz w:val="20"/>
            <w:szCs w:val="20"/>
            <w:lang w:val="es-EC"/>
          </w:rPr>
          <w:t>LA POST-IMPLEMENTACIÓN</w:t>
        </w:r>
      </w:smartTag>
    </w:p>
    <w:p w:rsidR="007C01AD" w:rsidRDefault="007C01AD" w:rsidP="00180CAB">
      <w:pPr>
        <w:jc w:val="both"/>
        <w:rPr>
          <w:b/>
          <w:sz w:val="20"/>
          <w:szCs w:val="20"/>
          <w:lang w:val="es-EC"/>
        </w:rPr>
      </w:pPr>
    </w:p>
    <w:p w:rsidR="007C01AD" w:rsidRPr="00C824AE" w:rsidRDefault="007C01AD" w:rsidP="00180CAB">
      <w:pPr>
        <w:jc w:val="both"/>
        <w:rPr>
          <w:b/>
          <w:sz w:val="20"/>
          <w:szCs w:val="20"/>
          <w:lang w:val="es-EC"/>
        </w:rPr>
      </w:pPr>
      <w:r w:rsidRPr="00C824AE">
        <w:rPr>
          <w:b/>
          <w:sz w:val="20"/>
          <w:szCs w:val="20"/>
          <w:lang w:val="es-EC"/>
        </w:rPr>
        <w:t>OBJETIVOS DE CONTROL:</w:t>
      </w:r>
    </w:p>
    <w:p w:rsidR="007C01AD" w:rsidRPr="00C824AE" w:rsidRDefault="007C01AD" w:rsidP="00180CAB">
      <w:pPr>
        <w:jc w:val="both"/>
        <w:rPr>
          <w:sz w:val="20"/>
          <w:szCs w:val="20"/>
          <w:lang w:val="es-EC"/>
        </w:rPr>
      </w:pPr>
      <w:r w:rsidRPr="00C824AE">
        <w:rPr>
          <w:sz w:val="20"/>
          <w:szCs w:val="20"/>
          <w:lang w:val="es-EC"/>
        </w:rPr>
        <w:t>Verificar que el sistema implantado funcione correctamente, mediante el seguimiento de las operaciones que realiza.</w:t>
      </w:r>
    </w:p>
    <w:p w:rsidR="007C01AD" w:rsidRDefault="007C01AD" w:rsidP="00180CAB">
      <w:pPr>
        <w:jc w:val="both"/>
        <w:rPr>
          <w:b/>
          <w:sz w:val="20"/>
          <w:szCs w:val="20"/>
          <w:lang w:val="es-EC"/>
        </w:rPr>
      </w:pPr>
    </w:p>
    <w:p w:rsidR="007C01AD" w:rsidRPr="00C824AE" w:rsidRDefault="007C01AD" w:rsidP="00180CAB">
      <w:pPr>
        <w:jc w:val="both"/>
        <w:rPr>
          <w:b/>
          <w:sz w:val="20"/>
          <w:szCs w:val="20"/>
          <w:lang w:val="es-EC"/>
        </w:rPr>
      </w:pPr>
      <w:r w:rsidRPr="00C824AE">
        <w:rPr>
          <w:b/>
          <w:sz w:val="20"/>
          <w:szCs w:val="20"/>
          <w:lang w:val="es-EC"/>
        </w:rPr>
        <w:t>POLÍTICAS DE CONTROL:</w:t>
      </w:r>
    </w:p>
    <w:p w:rsidR="007C01AD" w:rsidRPr="00C824AE" w:rsidRDefault="007C01AD" w:rsidP="00180CAB">
      <w:pPr>
        <w:jc w:val="both"/>
        <w:rPr>
          <w:sz w:val="20"/>
          <w:szCs w:val="20"/>
          <w:lang w:val="es-EC"/>
        </w:rPr>
      </w:pPr>
      <w:r w:rsidRPr="00C824AE">
        <w:rPr>
          <w:sz w:val="20"/>
          <w:szCs w:val="20"/>
          <w:lang w:val="es-EC"/>
        </w:rPr>
        <w:t>1. Se debe ejecutar un seguimiento de los procesos y  funciones implementados con el objeto de detectar desviaciones y determinar posibles soluciones para ser consideradas en el momento o en las implementaciones posteriores.</w:t>
      </w:r>
    </w:p>
    <w:p w:rsidR="007C01AD" w:rsidRPr="00C824AE" w:rsidRDefault="007C01AD" w:rsidP="00180CAB">
      <w:pPr>
        <w:jc w:val="both"/>
        <w:rPr>
          <w:sz w:val="20"/>
          <w:szCs w:val="20"/>
          <w:lang w:val="es-EC"/>
        </w:rPr>
      </w:pPr>
      <w:r w:rsidRPr="00C824AE">
        <w:rPr>
          <w:sz w:val="20"/>
          <w:szCs w:val="20"/>
          <w:lang w:val="es-EC"/>
        </w:rPr>
        <w:t>2. En caso de encontrarse falencias significativas, se debe enviar al área de desarrollo las desviaciones o fallas encontradas para que elaboren las modificaciones pertinentes en forma oportuna.</w:t>
      </w:r>
    </w:p>
    <w:p w:rsidR="007C01AD" w:rsidRPr="00C824AE" w:rsidRDefault="007C01AD" w:rsidP="00180CAB">
      <w:pPr>
        <w:jc w:val="both"/>
        <w:rPr>
          <w:sz w:val="20"/>
          <w:szCs w:val="20"/>
          <w:lang w:val="es-EC"/>
        </w:rPr>
      </w:pPr>
      <w:r w:rsidRPr="00C824AE">
        <w:rPr>
          <w:sz w:val="20"/>
          <w:szCs w:val="20"/>
          <w:lang w:val="es-EC"/>
        </w:rPr>
        <w:t>3. Se debe proporcionar el área de mantenimiento o soporte de usuarios todos los elementos necesarios para que puedan hacerse cargo del sistema.</w:t>
      </w:r>
    </w:p>
    <w:p w:rsidR="007C01AD" w:rsidRPr="00C824AE" w:rsidRDefault="007C01AD" w:rsidP="00180CAB">
      <w:pPr>
        <w:jc w:val="both"/>
        <w:rPr>
          <w:b/>
          <w:sz w:val="20"/>
          <w:szCs w:val="20"/>
          <w:lang w:val="es-EC"/>
        </w:rPr>
      </w:pPr>
    </w:p>
    <w:p w:rsidR="007C01AD" w:rsidRDefault="007C01AD" w:rsidP="00180CAB">
      <w:pPr>
        <w:jc w:val="both"/>
        <w:rPr>
          <w:b/>
          <w:sz w:val="20"/>
          <w:szCs w:val="20"/>
          <w:lang w:val="es-DO"/>
        </w:rPr>
      </w:pPr>
    </w:p>
    <w:p w:rsidR="007C01AD" w:rsidRDefault="007C01AD" w:rsidP="00180CAB">
      <w:pPr>
        <w:jc w:val="both"/>
        <w:rPr>
          <w:b/>
          <w:sz w:val="20"/>
          <w:szCs w:val="20"/>
          <w:lang w:val="es-DO"/>
        </w:rPr>
      </w:pPr>
    </w:p>
    <w:p w:rsidR="007C01AD" w:rsidRPr="00C824AE" w:rsidRDefault="007C01AD" w:rsidP="00180CAB">
      <w:pPr>
        <w:jc w:val="both"/>
        <w:rPr>
          <w:b/>
          <w:sz w:val="20"/>
          <w:szCs w:val="20"/>
          <w:lang w:val="es-DO"/>
        </w:rPr>
      </w:pPr>
      <w:r w:rsidRPr="00C824AE">
        <w:rPr>
          <w:b/>
          <w:sz w:val="20"/>
          <w:szCs w:val="20"/>
          <w:lang w:val="es-DO"/>
        </w:rPr>
        <w:t>CONCLUSIONES</w:t>
      </w:r>
    </w:p>
    <w:p w:rsidR="007C01AD" w:rsidRPr="00C824AE" w:rsidRDefault="007C01AD" w:rsidP="00180CAB">
      <w:pPr>
        <w:jc w:val="both"/>
        <w:rPr>
          <w:b/>
          <w:sz w:val="20"/>
          <w:szCs w:val="20"/>
          <w:lang w:val="es-DO"/>
        </w:rPr>
      </w:pPr>
    </w:p>
    <w:p w:rsidR="007C01AD" w:rsidRPr="00C824AE" w:rsidRDefault="007C01AD" w:rsidP="00180CAB">
      <w:pPr>
        <w:pStyle w:val="NormalWeb"/>
        <w:numPr>
          <w:ilvl w:val="0"/>
          <w:numId w:val="22"/>
        </w:numPr>
        <w:spacing w:before="0" w:beforeAutospacing="0" w:after="0" w:afterAutospacing="0"/>
        <w:ind w:left="0" w:firstLine="0"/>
        <w:jc w:val="both"/>
        <w:rPr>
          <w:bCs/>
          <w:lang w:val="es-EC"/>
        </w:rPr>
      </w:pPr>
      <w:r w:rsidRPr="00C824AE">
        <w:rPr>
          <w:lang w:val="es-EC"/>
        </w:rPr>
        <w:t>Durante los próximos años, los Sistemas de Información cumplirán tres objetivos básicos dentro de las organizaciones:</w:t>
      </w:r>
    </w:p>
    <w:p w:rsidR="007C01AD" w:rsidRPr="00C824AE" w:rsidRDefault="007C01AD" w:rsidP="00180CAB">
      <w:pPr>
        <w:numPr>
          <w:ilvl w:val="0"/>
          <w:numId w:val="23"/>
        </w:numPr>
        <w:ind w:left="0" w:firstLine="0"/>
        <w:jc w:val="both"/>
        <w:rPr>
          <w:sz w:val="20"/>
          <w:szCs w:val="20"/>
          <w:lang w:val="es-EC"/>
        </w:rPr>
      </w:pPr>
      <w:bookmarkStart w:id="2" w:name="_Ref194253921"/>
      <w:r w:rsidRPr="00C824AE">
        <w:rPr>
          <w:sz w:val="20"/>
          <w:szCs w:val="20"/>
          <w:lang w:val="es-EC"/>
        </w:rPr>
        <w:t>Automatización de procesos operativos.</w:t>
      </w:r>
      <w:bookmarkEnd w:id="2"/>
      <w:r w:rsidRPr="00C824AE">
        <w:rPr>
          <w:sz w:val="20"/>
          <w:szCs w:val="20"/>
          <w:lang w:val="es-EC"/>
        </w:rPr>
        <w:t xml:space="preserve"> </w:t>
      </w:r>
    </w:p>
    <w:p w:rsidR="007C01AD" w:rsidRPr="00C824AE" w:rsidRDefault="007C01AD" w:rsidP="00180CAB">
      <w:pPr>
        <w:numPr>
          <w:ilvl w:val="0"/>
          <w:numId w:val="23"/>
        </w:numPr>
        <w:ind w:left="0" w:firstLine="0"/>
        <w:jc w:val="both"/>
        <w:rPr>
          <w:sz w:val="20"/>
          <w:szCs w:val="20"/>
          <w:lang w:val="es-EC"/>
        </w:rPr>
      </w:pPr>
      <w:r w:rsidRPr="00C824AE">
        <w:rPr>
          <w:sz w:val="20"/>
          <w:szCs w:val="20"/>
          <w:lang w:val="es-EC"/>
        </w:rPr>
        <w:t xml:space="preserve">Proporcionar información que sirva de apoyo al proceso de toma de decisiones. </w:t>
      </w:r>
    </w:p>
    <w:p w:rsidR="007C01AD" w:rsidRPr="00C824AE" w:rsidRDefault="007C01AD" w:rsidP="00180CAB">
      <w:pPr>
        <w:numPr>
          <w:ilvl w:val="0"/>
          <w:numId w:val="23"/>
        </w:numPr>
        <w:ind w:left="0" w:firstLine="0"/>
        <w:jc w:val="both"/>
        <w:rPr>
          <w:sz w:val="20"/>
          <w:szCs w:val="20"/>
          <w:lang w:val="es-EC"/>
        </w:rPr>
      </w:pPr>
      <w:r w:rsidRPr="00C824AE">
        <w:rPr>
          <w:sz w:val="20"/>
          <w:szCs w:val="20"/>
          <w:lang w:val="es-EC"/>
        </w:rPr>
        <w:t xml:space="preserve">Lograr ventajas competitivas a través de su implantación y uso. </w:t>
      </w:r>
    </w:p>
    <w:p w:rsidR="007C01AD" w:rsidRPr="00C824AE" w:rsidRDefault="007C01AD" w:rsidP="00180CAB">
      <w:pPr>
        <w:jc w:val="both"/>
        <w:rPr>
          <w:b/>
          <w:sz w:val="20"/>
          <w:szCs w:val="20"/>
          <w:lang w:val="es-EC"/>
        </w:rPr>
      </w:pPr>
    </w:p>
    <w:p w:rsidR="007C01AD" w:rsidRPr="00C824AE" w:rsidRDefault="007C01AD" w:rsidP="00180CAB">
      <w:pPr>
        <w:numPr>
          <w:ilvl w:val="0"/>
          <w:numId w:val="22"/>
        </w:numPr>
        <w:ind w:left="0" w:firstLine="0"/>
        <w:jc w:val="both"/>
        <w:rPr>
          <w:sz w:val="20"/>
          <w:szCs w:val="20"/>
          <w:lang w:val="es-EC"/>
        </w:rPr>
      </w:pPr>
      <w:r w:rsidRPr="00C824AE">
        <w:rPr>
          <w:sz w:val="20"/>
          <w:szCs w:val="20"/>
          <w:lang w:val="es-EC"/>
        </w:rPr>
        <w:t>La elaboración del presente manual me ayudó a conocer todas las etapas que intervienen en la implementación de Sistemas de Información.</w:t>
      </w:r>
    </w:p>
    <w:p w:rsidR="007C01AD" w:rsidRPr="00C824AE" w:rsidRDefault="007C01AD" w:rsidP="00180CAB">
      <w:pPr>
        <w:jc w:val="both"/>
        <w:rPr>
          <w:sz w:val="20"/>
          <w:szCs w:val="20"/>
          <w:lang w:val="es-EC"/>
        </w:rPr>
      </w:pPr>
    </w:p>
    <w:p w:rsidR="007C01AD" w:rsidRPr="00C824AE" w:rsidRDefault="007C01AD" w:rsidP="00180CAB">
      <w:pPr>
        <w:numPr>
          <w:ilvl w:val="0"/>
          <w:numId w:val="22"/>
        </w:numPr>
        <w:ind w:left="0" w:firstLine="0"/>
        <w:jc w:val="both"/>
        <w:rPr>
          <w:sz w:val="20"/>
          <w:szCs w:val="20"/>
          <w:lang w:val="es-EC"/>
        </w:rPr>
      </w:pPr>
      <w:r w:rsidRPr="00C824AE">
        <w:rPr>
          <w:sz w:val="20"/>
          <w:szCs w:val="20"/>
          <w:lang w:val="es-EC"/>
        </w:rPr>
        <w:lastRenderedPageBreak/>
        <w:t>Mediante este artículo he presentado los controles necesarios para minimizar los riesgos que pueden aparecer en el momento de implantar un Sistema de Información en un</w:t>
      </w:r>
      <w:r w:rsidR="00655E64">
        <w:rPr>
          <w:sz w:val="20"/>
          <w:szCs w:val="20"/>
          <w:lang w:val="es-EC"/>
        </w:rPr>
        <w:t>a</w:t>
      </w:r>
      <w:r w:rsidRPr="00C824AE">
        <w:rPr>
          <w:sz w:val="20"/>
          <w:szCs w:val="20"/>
          <w:lang w:val="es-EC"/>
        </w:rPr>
        <w:t xml:space="preserve"> empresa.</w:t>
      </w:r>
    </w:p>
    <w:p w:rsidR="007C01AD" w:rsidRPr="00C824AE" w:rsidRDefault="007C01AD" w:rsidP="00180CAB">
      <w:pPr>
        <w:jc w:val="both"/>
        <w:rPr>
          <w:sz w:val="20"/>
          <w:szCs w:val="20"/>
          <w:lang w:val="es-EC"/>
        </w:rPr>
      </w:pPr>
    </w:p>
    <w:p w:rsidR="00B32337" w:rsidRDefault="00B32337" w:rsidP="00180CAB">
      <w:pPr>
        <w:jc w:val="both"/>
        <w:rPr>
          <w:b/>
          <w:sz w:val="20"/>
          <w:szCs w:val="20"/>
          <w:lang w:val="es-EC"/>
        </w:rPr>
      </w:pPr>
    </w:p>
    <w:p w:rsidR="007C01AD" w:rsidRDefault="007C01AD" w:rsidP="00180CAB">
      <w:pPr>
        <w:jc w:val="both"/>
        <w:rPr>
          <w:b/>
          <w:sz w:val="20"/>
          <w:szCs w:val="20"/>
          <w:lang w:val="es-EC"/>
        </w:rPr>
      </w:pPr>
      <w:r w:rsidRPr="007C01AD">
        <w:rPr>
          <w:b/>
          <w:sz w:val="20"/>
          <w:szCs w:val="20"/>
          <w:lang w:val="es-EC"/>
        </w:rPr>
        <w:t>RECOMENDACIONES</w:t>
      </w:r>
    </w:p>
    <w:p w:rsidR="006240DC" w:rsidRPr="007C01AD" w:rsidRDefault="006240DC" w:rsidP="00180CAB">
      <w:pPr>
        <w:jc w:val="both"/>
        <w:rPr>
          <w:b/>
          <w:sz w:val="20"/>
          <w:szCs w:val="20"/>
          <w:lang w:val="es-EC"/>
        </w:rPr>
      </w:pPr>
    </w:p>
    <w:p w:rsidR="006240DC" w:rsidRDefault="007C01AD" w:rsidP="00180CAB">
      <w:pPr>
        <w:numPr>
          <w:ilvl w:val="0"/>
          <w:numId w:val="26"/>
        </w:numPr>
        <w:ind w:left="0" w:firstLine="0"/>
        <w:jc w:val="both"/>
        <w:rPr>
          <w:sz w:val="20"/>
          <w:szCs w:val="20"/>
          <w:lang w:val="es-EC"/>
        </w:rPr>
      </w:pPr>
      <w:r w:rsidRPr="007C01AD">
        <w:rPr>
          <w:sz w:val="20"/>
          <w:szCs w:val="20"/>
          <w:lang w:val="es-EC"/>
        </w:rPr>
        <w:t>Se recomienda aplicar los controles que se requieran en cada etapa del proceso de los sistemas de información según lo establecen los estándares internacionales.</w:t>
      </w:r>
    </w:p>
    <w:p w:rsidR="006240DC" w:rsidRDefault="006240DC" w:rsidP="00180CAB">
      <w:pPr>
        <w:jc w:val="both"/>
        <w:rPr>
          <w:sz w:val="20"/>
          <w:szCs w:val="20"/>
          <w:lang w:val="es-EC"/>
        </w:rPr>
      </w:pPr>
    </w:p>
    <w:p w:rsidR="006240DC" w:rsidRDefault="007C01AD" w:rsidP="00180CAB">
      <w:pPr>
        <w:numPr>
          <w:ilvl w:val="0"/>
          <w:numId w:val="26"/>
        </w:numPr>
        <w:ind w:left="0" w:firstLine="0"/>
        <w:jc w:val="both"/>
        <w:rPr>
          <w:sz w:val="20"/>
          <w:szCs w:val="20"/>
          <w:lang w:val="es-EC"/>
        </w:rPr>
      </w:pPr>
      <w:r w:rsidRPr="007C01AD">
        <w:rPr>
          <w:sz w:val="20"/>
          <w:szCs w:val="20"/>
          <w:lang w:val="es-EC"/>
        </w:rPr>
        <w:t>Los usuarios de los sistemas de información deberán tomar la capacitación necesaria para que conozcan cómo se aplicarán los controles preventivos, detectivos y correctivos en la implementación de sistemas.</w:t>
      </w:r>
    </w:p>
    <w:p w:rsidR="006240DC" w:rsidRPr="007C01AD" w:rsidRDefault="006240DC" w:rsidP="00180CAB">
      <w:pPr>
        <w:jc w:val="both"/>
        <w:rPr>
          <w:sz w:val="20"/>
          <w:szCs w:val="20"/>
          <w:lang w:val="es-EC"/>
        </w:rPr>
      </w:pPr>
    </w:p>
    <w:p w:rsidR="007C01AD" w:rsidRPr="007C01AD" w:rsidRDefault="007C01AD" w:rsidP="00180CAB">
      <w:pPr>
        <w:numPr>
          <w:ilvl w:val="0"/>
          <w:numId w:val="26"/>
        </w:numPr>
        <w:ind w:left="0" w:firstLine="0"/>
        <w:jc w:val="both"/>
        <w:rPr>
          <w:sz w:val="20"/>
          <w:szCs w:val="20"/>
          <w:lang w:val="es-EC"/>
        </w:rPr>
      </w:pPr>
      <w:r w:rsidRPr="007C01AD">
        <w:rPr>
          <w:sz w:val="20"/>
          <w:szCs w:val="20"/>
          <w:lang w:val="es-EC"/>
        </w:rPr>
        <w:t>La alta gerencia deberá trabajar en conjunto con el personal de sistemas y de auditoria para conocer cuales serán los controles que deberán aplicarse en la implementación de un nuevo sistema de información con el debido uso y conocimiento del manual realizado.</w:t>
      </w:r>
    </w:p>
    <w:p w:rsidR="007C01AD" w:rsidRPr="007C01AD" w:rsidRDefault="007C01AD" w:rsidP="00180CAB">
      <w:pPr>
        <w:tabs>
          <w:tab w:val="num" w:pos="0"/>
        </w:tabs>
        <w:jc w:val="both"/>
        <w:rPr>
          <w:b/>
          <w:sz w:val="20"/>
          <w:szCs w:val="20"/>
          <w:lang w:val="es-EC"/>
        </w:rPr>
      </w:pPr>
    </w:p>
    <w:p w:rsidR="007C01AD" w:rsidRDefault="007C01AD" w:rsidP="00180CAB">
      <w:pPr>
        <w:tabs>
          <w:tab w:val="num" w:pos="0"/>
        </w:tabs>
        <w:jc w:val="both"/>
        <w:rPr>
          <w:b/>
          <w:sz w:val="20"/>
          <w:szCs w:val="20"/>
        </w:rPr>
      </w:pPr>
    </w:p>
    <w:p w:rsidR="007C01AD" w:rsidRDefault="007C01AD" w:rsidP="00180CAB">
      <w:pPr>
        <w:tabs>
          <w:tab w:val="num" w:pos="0"/>
        </w:tabs>
        <w:jc w:val="both"/>
        <w:rPr>
          <w:b/>
          <w:sz w:val="20"/>
          <w:szCs w:val="20"/>
        </w:rPr>
      </w:pPr>
      <w:r w:rsidRPr="007C01AD">
        <w:rPr>
          <w:b/>
          <w:sz w:val="20"/>
          <w:szCs w:val="20"/>
        </w:rPr>
        <w:t>REFERENCIAS</w:t>
      </w:r>
    </w:p>
    <w:p w:rsidR="007C01AD" w:rsidRPr="007C01AD" w:rsidRDefault="007C01AD" w:rsidP="00180CAB">
      <w:pPr>
        <w:tabs>
          <w:tab w:val="num" w:pos="0"/>
        </w:tabs>
        <w:jc w:val="both"/>
        <w:rPr>
          <w:b/>
          <w:sz w:val="20"/>
          <w:szCs w:val="20"/>
        </w:rPr>
      </w:pPr>
    </w:p>
    <w:p w:rsidR="007C01AD" w:rsidRPr="007C01AD" w:rsidRDefault="007C01AD" w:rsidP="00180CAB">
      <w:pPr>
        <w:numPr>
          <w:ilvl w:val="0"/>
          <w:numId w:val="24"/>
        </w:numPr>
        <w:tabs>
          <w:tab w:val="clear" w:pos="720"/>
        </w:tabs>
        <w:ind w:left="0" w:firstLine="0"/>
        <w:jc w:val="both"/>
        <w:rPr>
          <w:b/>
          <w:sz w:val="20"/>
          <w:szCs w:val="20"/>
          <w:lang w:val="es-EC"/>
        </w:rPr>
      </w:pPr>
      <w:r w:rsidRPr="007C01AD">
        <w:rPr>
          <w:sz w:val="20"/>
          <w:szCs w:val="20"/>
          <w:lang w:val="es-CO"/>
        </w:rPr>
        <w:t>Enciclopedia Autodidáctica Océano, Volumen II (ISBN 84-7764-011-4, Grupo Editorial Océano, 1988)</w:t>
      </w:r>
    </w:p>
    <w:p w:rsidR="007C01AD" w:rsidRPr="007C01AD" w:rsidRDefault="007C01AD" w:rsidP="00180CAB">
      <w:pPr>
        <w:jc w:val="both"/>
        <w:rPr>
          <w:b/>
          <w:sz w:val="20"/>
          <w:szCs w:val="20"/>
          <w:lang w:val="es-EC"/>
        </w:rPr>
      </w:pPr>
    </w:p>
    <w:p w:rsidR="007C01AD" w:rsidRPr="007C01AD" w:rsidRDefault="007C01AD" w:rsidP="00180CAB">
      <w:pPr>
        <w:numPr>
          <w:ilvl w:val="0"/>
          <w:numId w:val="24"/>
        </w:numPr>
        <w:ind w:left="0" w:firstLine="0"/>
        <w:jc w:val="both"/>
        <w:rPr>
          <w:b/>
          <w:sz w:val="20"/>
          <w:szCs w:val="20"/>
          <w:lang w:val="es-EC"/>
        </w:rPr>
      </w:pPr>
      <w:r w:rsidRPr="007C01AD">
        <w:rPr>
          <w:vanish/>
          <w:sz w:val="20"/>
          <w:szCs w:val="20"/>
          <w:lang w:val="es-EC"/>
        </w:rPr>
        <w:t xml:space="preserve">ura 3.4temas de  de la Lengua e tener rios de ados r las necesidades de la empresa </w:t>
      </w:r>
      <w:r w:rsidRPr="007C01AD">
        <w:rPr>
          <w:vanish/>
          <w:sz w:val="20"/>
          <w:szCs w:val="20"/>
          <w:lang w:val="es-EC"/>
        </w:rPr>
        <w:cr/>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sz w:val="20"/>
          <w:szCs w:val="20"/>
          <w:lang w:val="es-EC"/>
        </w:rPr>
        <w:t xml:space="preserve">Muñoz Razo Carlos, </w:t>
      </w:r>
      <w:r w:rsidRPr="007C01AD">
        <w:rPr>
          <w:sz w:val="20"/>
          <w:szCs w:val="20"/>
          <w:u w:val="single"/>
          <w:lang w:val="es-EC"/>
        </w:rPr>
        <w:t>Auditoría en Sistemas Computacionales</w:t>
      </w:r>
      <w:r w:rsidRPr="007C01AD">
        <w:rPr>
          <w:sz w:val="20"/>
          <w:szCs w:val="20"/>
          <w:lang w:val="es-EC"/>
        </w:rPr>
        <w:t xml:space="preserve"> (ISBN: 970-17-0405-3, PearsonEducation,  México,  2002) </w:t>
      </w:r>
    </w:p>
    <w:p w:rsidR="007C01AD" w:rsidRDefault="007C01AD" w:rsidP="00180CAB">
      <w:pPr>
        <w:jc w:val="both"/>
        <w:rPr>
          <w:rStyle w:val="a"/>
          <w:b/>
          <w:sz w:val="20"/>
          <w:szCs w:val="20"/>
          <w:lang w:val="es-EC"/>
        </w:rPr>
      </w:pPr>
    </w:p>
    <w:p w:rsidR="007C01AD" w:rsidRPr="007C01AD" w:rsidRDefault="007C01AD" w:rsidP="00180CAB">
      <w:pPr>
        <w:jc w:val="both"/>
        <w:rPr>
          <w:rStyle w:val="a"/>
          <w:b/>
          <w:sz w:val="20"/>
          <w:szCs w:val="20"/>
          <w:lang w:val="es-EC"/>
        </w:rPr>
      </w:pPr>
    </w:p>
    <w:p w:rsidR="007C01AD" w:rsidRPr="007C01AD" w:rsidRDefault="007C01AD" w:rsidP="00180CAB">
      <w:pPr>
        <w:numPr>
          <w:ilvl w:val="0"/>
          <w:numId w:val="24"/>
        </w:numPr>
        <w:ind w:left="0" w:firstLine="0"/>
        <w:jc w:val="both"/>
        <w:rPr>
          <w:b/>
          <w:sz w:val="20"/>
          <w:szCs w:val="20"/>
          <w:lang w:val="es-EC"/>
        </w:rPr>
      </w:pPr>
      <w:r w:rsidRPr="007C01AD">
        <w:rPr>
          <w:vanish/>
          <w:sz w:val="20"/>
          <w:szCs w:val="20"/>
          <w:lang w:val="es-EC"/>
        </w:rPr>
        <w:t xml:space="preserve">ura 3.4temas de  de la Lengua e tener rios de ados r las necesidades de la empresa </w:t>
      </w:r>
      <w:r w:rsidRPr="007C01AD">
        <w:rPr>
          <w:vanish/>
          <w:sz w:val="20"/>
          <w:szCs w:val="20"/>
          <w:lang w:val="es-EC"/>
        </w:rPr>
        <w:cr/>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sz w:val="20"/>
          <w:szCs w:val="20"/>
          <w:lang w:val="es-EC"/>
        </w:rPr>
        <w:t xml:space="preserve">Senn James, </w:t>
      </w:r>
      <w:r w:rsidRPr="007C01AD">
        <w:rPr>
          <w:sz w:val="20"/>
          <w:szCs w:val="20"/>
          <w:u w:val="single"/>
          <w:lang w:val="es-EC"/>
        </w:rPr>
        <w:t xml:space="preserve">Sistemas de Información para </w:t>
      </w:r>
      <w:smartTag w:uri="urn:schemas-microsoft-com:office:smarttags" w:element="PersonName">
        <w:smartTagPr>
          <w:attr w:name="ProductID" w:val="la Administraci￳n"/>
        </w:smartTagPr>
        <w:r w:rsidRPr="007C01AD">
          <w:rPr>
            <w:sz w:val="20"/>
            <w:szCs w:val="20"/>
            <w:u w:val="single"/>
            <w:lang w:val="es-EC"/>
          </w:rPr>
          <w:t>la Administración</w:t>
        </w:r>
      </w:smartTag>
      <w:r w:rsidRPr="007C01AD">
        <w:rPr>
          <w:sz w:val="20"/>
          <w:szCs w:val="20"/>
          <w:lang w:val="es-EC"/>
        </w:rPr>
        <w:t xml:space="preserve"> (Editorial Ibero América, México, 1992) </w:t>
      </w:r>
    </w:p>
    <w:p w:rsidR="007C01AD" w:rsidRPr="007C01AD" w:rsidRDefault="007C01AD" w:rsidP="00180CAB">
      <w:pPr>
        <w:jc w:val="both"/>
        <w:rPr>
          <w:b/>
          <w:sz w:val="20"/>
          <w:szCs w:val="20"/>
          <w:lang w:val="es-EC"/>
        </w:rPr>
      </w:pPr>
    </w:p>
    <w:p w:rsidR="007C01AD" w:rsidRPr="007C01AD" w:rsidRDefault="007C01AD" w:rsidP="00180CAB">
      <w:pPr>
        <w:numPr>
          <w:ilvl w:val="0"/>
          <w:numId w:val="24"/>
        </w:numPr>
        <w:ind w:left="0" w:firstLine="0"/>
        <w:jc w:val="both"/>
        <w:rPr>
          <w:b/>
          <w:sz w:val="20"/>
          <w:szCs w:val="20"/>
          <w:lang w:val="es-EC"/>
        </w:rPr>
      </w:pPr>
      <w:r w:rsidRPr="007C01AD">
        <w:rPr>
          <w:vanish/>
          <w:sz w:val="20"/>
          <w:szCs w:val="20"/>
          <w:lang w:val="es-EC"/>
        </w:rPr>
        <w:t xml:space="preserve">ura 3.4temas de  de la Lengua e tener rios de ados r las necesidades de la empresa </w:t>
      </w:r>
      <w:r w:rsidRPr="007C01AD">
        <w:rPr>
          <w:vanish/>
          <w:sz w:val="20"/>
          <w:szCs w:val="20"/>
          <w:lang w:val="es-EC"/>
        </w:rPr>
        <w:cr/>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vanish/>
          <w:sz w:val="20"/>
          <w:szCs w:val="20"/>
          <w:lang w:val="es-EC"/>
        </w:rPr>
        <w:pgNum/>
      </w:r>
      <w:r w:rsidRPr="007C01AD">
        <w:rPr>
          <w:sz w:val="20"/>
          <w:szCs w:val="20"/>
          <w:lang w:val="es-EC"/>
        </w:rPr>
        <w:t xml:space="preserve">Senn James, </w:t>
      </w:r>
      <w:r w:rsidRPr="007C01AD">
        <w:rPr>
          <w:sz w:val="20"/>
          <w:szCs w:val="20"/>
          <w:u w:val="single"/>
          <w:lang w:val="es-EC"/>
        </w:rPr>
        <w:t>Análisis y Diseño de Sistemas de Información</w:t>
      </w:r>
      <w:r w:rsidRPr="007C01AD">
        <w:rPr>
          <w:sz w:val="20"/>
          <w:szCs w:val="20"/>
          <w:lang w:val="es-EC"/>
        </w:rPr>
        <w:t xml:space="preserve"> (Editorial Mc. Graw Hill, México,  1992) </w:t>
      </w:r>
    </w:p>
    <w:p w:rsidR="007C01AD" w:rsidRPr="007C01AD" w:rsidRDefault="007C01AD" w:rsidP="00180CAB">
      <w:pPr>
        <w:spacing w:before="100" w:beforeAutospacing="1" w:after="100" w:afterAutospacing="1"/>
        <w:jc w:val="both"/>
        <w:rPr>
          <w:vanish/>
          <w:sz w:val="20"/>
          <w:szCs w:val="20"/>
          <w:lang w:val="es-EC"/>
        </w:rPr>
      </w:pPr>
    </w:p>
    <w:p w:rsidR="007C01AD" w:rsidRPr="007C01AD" w:rsidRDefault="007C01AD" w:rsidP="00180CAB">
      <w:pPr>
        <w:spacing w:before="100" w:beforeAutospacing="1" w:after="100" w:afterAutospacing="1"/>
        <w:jc w:val="both"/>
        <w:rPr>
          <w:vanish/>
          <w:sz w:val="20"/>
          <w:szCs w:val="20"/>
          <w:lang w:val="es-EC"/>
        </w:rPr>
      </w:pPr>
    </w:p>
    <w:p w:rsidR="007C01AD" w:rsidRPr="007C01AD" w:rsidRDefault="007C01AD" w:rsidP="00180CAB">
      <w:pPr>
        <w:spacing w:before="100" w:beforeAutospacing="1" w:after="100" w:afterAutospacing="1"/>
        <w:jc w:val="both"/>
        <w:rPr>
          <w:vanish/>
          <w:sz w:val="20"/>
          <w:szCs w:val="20"/>
          <w:lang w:val="es-EC"/>
        </w:rPr>
      </w:pPr>
    </w:p>
    <w:p w:rsidR="007C01AD" w:rsidRPr="007C01AD" w:rsidRDefault="007C01AD" w:rsidP="00180CAB">
      <w:pPr>
        <w:spacing w:before="100" w:beforeAutospacing="1" w:after="100" w:afterAutospacing="1"/>
        <w:jc w:val="both"/>
        <w:rPr>
          <w:vanish/>
          <w:sz w:val="20"/>
          <w:szCs w:val="20"/>
          <w:lang w:val="es-EC"/>
        </w:rPr>
      </w:pPr>
    </w:p>
    <w:p w:rsidR="007C01AD" w:rsidRPr="007C01AD" w:rsidRDefault="007C01AD" w:rsidP="00180CAB">
      <w:pPr>
        <w:spacing w:before="100" w:beforeAutospacing="1" w:after="100" w:afterAutospacing="1"/>
        <w:jc w:val="both"/>
        <w:rPr>
          <w:b/>
          <w:sz w:val="20"/>
          <w:szCs w:val="20"/>
          <w:lang w:val="es-EC"/>
        </w:rPr>
      </w:pPr>
    </w:p>
    <w:p w:rsidR="007C01AD" w:rsidRPr="007C01AD" w:rsidRDefault="007C01AD" w:rsidP="00180CAB">
      <w:pPr>
        <w:jc w:val="both"/>
        <w:rPr>
          <w:sz w:val="20"/>
          <w:szCs w:val="20"/>
          <w:lang w:val="es-EC"/>
        </w:rPr>
      </w:pPr>
    </w:p>
    <w:sectPr w:rsidR="007C01AD" w:rsidRPr="007C01AD" w:rsidSect="00D347AE">
      <w:type w:val="continuous"/>
      <w:pgSz w:w="11906" w:h="16838"/>
      <w:pgMar w:top="1440" w:right="1304" w:bottom="1622" w:left="1304" w:header="709" w:footer="709" w:gutter="0"/>
      <w:cols w:num="2" w:space="710" w:equalWidth="0">
        <w:col w:w="4294" w:space="710"/>
        <w:col w:w="4294"/>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981_"/>
      </v:shape>
    </w:pict>
  </w:numPicBullet>
  <w:abstractNum w:abstractNumId="0">
    <w:nsid w:val="FFFFFF7C"/>
    <w:multiLevelType w:val="singleLevel"/>
    <w:tmpl w:val="3668ACF4"/>
    <w:lvl w:ilvl="0">
      <w:start w:val="1"/>
      <w:numFmt w:val="decimal"/>
      <w:lvlText w:val="%1."/>
      <w:lvlJc w:val="left"/>
      <w:pPr>
        <w:tabs>
          <w:tab w:val="num" w:pos="1492"/>
        </w:tabs>
        <w:ind w:left="1492" w:hanging="360"/>
      </w:pPr>
    </w:lvl>
  </w:abstractNum>
  <w:abstractNum w:abstractNumId="1">
    <w:nsid w:val="FFFFFF7D"/>
    <w:multiLevelType w:val="singleLevel"/>
    <w:tmpl w:val="E89EBD54"/>
    <w:lvl w:ilvl="0">
      <w:start w:val="1"/>
      <w:numFmt w:val="decimal"/>
      <w:lvlText w:val="%1."/>
      <w:lvlJc w:val="left"/>
      <w:pPr>
        <w:tabs>
          <w:tab w:val="num" w:pos="1209"/>
        </w:tabs>
        <w:ind w:left="1209" w:hanging="360"/>
      </w:pPr>
    </w:lvl>
  </w:abstractNum>
  <w:abstractNum w:abstractNumId="2">
    <w:nsid w:val="FFFFFF7E"/>
    <w:multiLevelType w:val="singleLevel"/>
    <w:tmpl w:val="7DFA6F82"/>
    <w:lvl w:ilvl="0">
      <w:start w:val="1"/>
      <w:numFmt w:val="decimal"/>
      <w:lvlText w:val="%1."/>
      <w:lvlJc w:val="left"/>
      <w:pPr>
        <w:tabs>
          <w:tab w:val="num" w:pos="926"/>
        </w:tabs>
        <w:ind w:left="926" w:hanging="360"/>
      </w:pPr>
    </w:lvl>
  </w:abstractNum>
  <w:abstractNum w:abstractNumId="3">
    <w:nsid w:val="FFFFFF7F"/>
    <w:multiLevelType w:val="singleLevel"/>
    <w:tmpl w:val="5A109D5C"/>
    <w:lvl w:ilvl="0">
      <w:start w:val="1"/>
      <w:numFmt w:val="decimal"/>
      <w:lvlText w:val="%1."/>
      <w:lvlJc w:val="left"/>
      <w:pPr>
        <w:tabs>
          <w:tab w:val="num" w:pos="643"/>
        </w:tabs>
        <w:ind w:left="643" w:hanging="360"/>
      </w:pPr>
    </w:lvl>
  </w:abstractNum>
  <w:abstractNum w:abstractNumId="4">
    <w:nsid w:val="FFFFFF80"/>
    <w:multiLevelType w:val="singleLevel"/>
    <w:tmpl w:val="5B0A05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3D6AC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724C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26E86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790BE10"/>
    <w:lvl w:ilvl="0">
      <w:start w:val="1"/>
      <w:numFmt w:val="decimal"/>
      <w:lvlText w:val="%1."/>
      <w:lvlJc w:val="left"/>
      <w:pPr>
        <w:tabs>
          <w:tab w:val="num" w:pos="360"/>
        </w:tabs>
        <w:ind w:left="360" w:hanging="360"/>
      </w:pPr>
    </w:lvl>
  </w:abstractNum>
  <w:abstractNum w:abstractNumId="9">
    <w:nsid w:val="FFFFFF89"/>
    <w:multiLevelType w:val="singleLevel"/>
    <w:tmpl w:val="0BCE5446"/>
    <w:lvl w:ilvl="0">
      <w:start w:val="1"/>
      <w:numFmt w:val="bullet"/>
      <w:lvlText w:val=""/>
      <w:lvlJc w:val="left"/>
      <w:pPr>
        <w:tabs>
          <w:tab w:val="num" w:pos="360"/>
        </w:tabs>
        <w:ind w:left="360" w:hanging="360"/>
      </w:pPr>
      <w:rPr>
        <w:rFonts w:ascii="Symbol" w:hAnsi="Symbol" w:hint="default"/>
      </w:rPr>
    </w:lvl>
  </w:abstractNum>
  <w:abstractNum w:abstractNumId="10">
    <w:nsid w:val="036D2A20"/>
    <w:multiLevelType w:val="hybridMultilevel"/>
    <w:tmpl w:val="81449C0C"/>
    <w:lvl w:ilvl="0" w:tplc="1DFCAEEA">
      <w:start w:val="1"/>
      <w:numFmt w:val="bullet"/>
      <w:lvlText w:val=""/>
      <w:lvlPicBulletId w:val="0"/>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C57055C"/>
    <w:multiLevelType w:val="hybridMultilevel"/>
    <w:tmpl w:val="74A204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0633BD9"/>
    <w:multiLevelType w:val="hybridMultilevel"/>
    <w:tmpl w:val="8DEE7206"/>
    <w:lvl w:ilvl="0" w:tplc="1DFCAEEA">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24DE1B8C"/>
    <w:multiLevelType w:val="hybridMultilevel"/>
    <w:tmpl w:val="E926F8AC"/>
    <w:lvl w:ilvl="0" w:tplc="1DFCAEEA">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D0F506E"/>
    <w:multiLevelType w:val="hybridMultilevel"/>
    <w:tmpl w:val="9AB21B1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39BA58D2"/>
    <w:multiLevelType w:val="multilevel"/>
    <w:tmpl w:val="74A20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8A14F1"/>
    <w:multiLevelType w:val="hybridMultilevel"/>
    <w:tmpl w:val="0F2093F6"/>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E9C7901"/>
    <w:multiLevelType w:val="multilevel"/>
    <w:tmpl w:val="DD242F28"/>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640"/>
        </w:tabs>
        <w:ind w:left="2640" w:hanging="2160"/>
      </w:pPr>
      <w:rPr>
        <w:rFonts w:hint="default"/>
      </w:rPr>
    </w:lvl>
  </w:abstractNum>
  <w:abstractNum w:abstractNumId="18">
    <w:nsid w:val="50E06305"/>
    <w:multiLevelType w:val="hybridMultilevel"/>
    <w:tmpl w:val="B53412C6"/>
    <w:lvl w:ilvl="0" w:tplc="1DFCAEEA">
      <w:start w:val="1"/>
      <w:numFmt w:val="bullet"/>
      <w:lvlText w:val=""/>
      <w:lvlPicBulletId w:val="0"/>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95F6C21"/>
    <w:multiLevelType w:val="multilevel"/>
    <w:tmpl w:val="DE562ACA"/>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780"/>
        </w:tabs>
        <w:ind w:left="780" w:hanging="72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680"/>
        </w:tabs>
        <w:ind w:left="1680" w:hanging="144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80"/>
        </w:tabs>
        <w:ind w:left="2580" w:hanging="2160"/>
      </w:pPr>
      <w:rPr>
        <w:rFonts w:hint="default"/>
      </w:rPr>
    </w:lvl>
    <w:lvl w:ilvl="8">
      <w:start w:val="1"/>
      <w:numFmt w:val="decimal"/>
      <w:lvlText w:val="%1.%2.%3.%4.%5.%6.%7.%8.%9."/>
      <w:lvlJc w:val="left"/>
      <w:pPr>
        <w:tabs>
          <w:tab w:val="num" w:pos="2640"/>
        </w:tabs>
        <w:ind w:left="2640" w:hanging="2160"/>
      </w:pPr>
      <w:rPr>
        <w:rFonts w:hint="default"/>
      </w:rPr>
    </w:lvl>
  </w:abstractNum>
  <w:abstractNum w:abstractNumId="20">
    <w:nsid w:val="661F02FD"/>
    <w:multiLevelType w:val="multilevel"/>
    <w:tmpl w:val="CA4426A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A7D04F0"/>
    <w:multiLevelType w:val="multilevel"/>
    <w:tmpl w:val="74A20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0023F2A"/>
    <w:multiLevelType w:val="multilevel"/>
    <w:tmpl w:val="74A204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04E2E1E"/>
    <w:multiLevelType w:val="hybridMultilevel"/>
    <w:tmpl w:val="9A540BDC"/>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2241EF0"/>
    <w:multiLevelType w:val="multilevel"/>
    <w:tmpl w:val="25BAD7E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2B96D98"/>
    <w:multiLevelType w:val="hybridMultilevel"/>
    <w:tmpl w:val="F162BD8A"/>
    <w:lvl w:ilvl="0" w:tplc="8D7EC51C">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44C69DB"/>
    <w:multiLevelType w:val="multilevel"/>
    <w:tmpl w:val="A2284978"/>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76014543"/>
    <w:multiLevelType w:val="hybridMultilevel"/>
    <w:tmpl w:val="BA8AC850"/>
    <w:lvl w:ilvl="0" w:tplc="1FF0A328">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B5946CE"/>
    <w:multiLevelType w:val="multilevel"/>
    <w:tmpl w:val="0C5A2A7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3"/>
  </w:num>
  <w:num w:numId="12">
    <w:abstractNumId w:val="16"/>
  </w:num>
  <w:num w:numId="13">
    <w:abstractNumId w:val="24"/>
  </w:num>
  <w:num w:numId="14">
    <w:abstractNumId w:val="26"/>
  </w:num>
  <w:num w:numId="15">
    <w:abstractNumId w:val="13"/>
  </w:num>
  <w:num w:numId="16">
    <w:abstractNumId w:val="20"/>
  </w:num>
  <w:num w:numId="17">
    <w:abstractNumId w:val="17"/>
  </w:num>
  <w:num w:numId="18">
    <w:abstractNumId w:val="19"/>
  </w:num>
  <w:num w:numId="19">
    <w:abstractNumId w:val="25"/>
  </w:num>
  <w:num w:numId="20">
    <w:abstractNumId w:val="28"/>
  </w:num>
  <w:num w:numId="21">
    <w:abstractNumId w:val="18"/>
  </w:num>
  <w:num w:numId="22">
    <w:abstractNumId w:val="10"/>
  </w:num>
  <w:num w:numId="23">
    <w:abstractNumId w:val="27"/>
  </w:num>
  <w:num w:numId="24">
    <w:abstractNumId w:val="11"/>
  </w:num>
  <w:num w:numId="25">
    <w:abstractNumId w:val="14"/>
  </w:num>
  <w:num w:numId="26">
    <w:abstractNumId w:val="12"/>
  </w:num>
  <w:num w:numId="27">
    <w:abstractNumId w:val="21"/>
  </w:num>
  <w:num w:numId="28">
    <w:abstractNumId w:val="22"/>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0004"/>
  <w:defaultTabStop w:val="708"/>
  <w:hyphenationZone w:val="425"/>
  <w:characterSpacingControl w:val="doNotCompress"/>
  <w:compat/>
  <w:rsids>
    <w:rsidRoot w:val="00D908F2"/>
    <w:rsid w:val="00093237"/>
    <w:rsid w:val="00134CCF"/>
    <w:rsid w:val="00180CAB"/>
    <w:rsid w:val="00197E02"/>
    <w:rsid w:val="001D7C70"/>
    <w:rsid w:val="002F71D6"/>
    <w:rsid w:val="00325493"/>
    <w:rsid w:val="0047487B"/>
    <w:rsid w:val="006240DC"/>
    <w:rsid w:val="00655E64"/>
    <w:rsid w:val="007C01AD"/>
    <w:rsid w:val="007E436D"/>
    <w:rsid w:val="00AF1498"/>
    <w:rsid w:val="00AF4CFB"/>
    <w:rsid w:val="00B32337"/>
    <w:rsid w:val="00BD3165"/>
    <w:rsid w:val="00BD7C02"/>
    <w:rsid w:val="00C65814"/>
    <w:rsid w:val="00D26EAE"/>
    <w:rsid w:val="00D347AE"/>
    <w:rsid w:val="00D908F2"/>
    <w:rsid w:val="00DC38C7"/>
    <w:rsid w:val="00E56AF1"/>
    <w:rsid w:val="00F954C3"/>
    <w:rsid w:val="00FC44BC"/>
    <w:rsid w:val="00FC56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908F2"/>
    <w:rPr>
      <w:sz w:val="24"/>
      <w:szCs w:val="24"/>
      <w:lang w:val="es-ES" w:eastAsia="es-ES"/>
    </w:rPr>
  </w:style>
  <w:style w:type="paragraph" w:styleId="Ttulo2">
    <w:name w:val="heading 2"/>
    <w:basedOn w:val="Normal"/>
    <w:next w:val="Normal"/>
    <w:qFormat/>
    <w:rsid w:val="00D908F2"/>
    <w:pPr>
      <w:keepNext/>
      <w:outlineLvl w:val="1"/>
    </w:pPr>
    <w:rPr>
      <w:rFonts w:ascii="Arial" w:hAnsi="Arial" w:cs="Arial"/>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D908F2"/>
    <w:pPr>
      <w:tabs>
        <w:tab w:val="center" w:pos="4320"/>
        <w:tab w:val="right" w:pos="8640"/>
      </w:tabs>
    </w:pPr>
    <w:rPr>
      <w:szCs w:val="20"/>
      <w:lang w:val="en-US" w:eastAsia="en-US"/>
    </w:rPr>
  </w:style>
  <w:style w:type="character" w:styleId="Hipervnculo">
    <w:name w:val="Hyperlink"/>
    <w:basedOn w:val="Fuentedeprrafopredeter"/>
    <w:rsid w:val="00D908F2"/>
    <w:rPr>
      <w:color w:val="0000FF"/>
      <w:u w:val="single"/>
    </w:rPr>
  </w:style>
  <w:style w:type="paragraph" w:styleId="NormalWeb">
    <w:name w:val="Normal (Web)"/>
    <w:basedOn w:val="Normal"/>
    <w:rsid w:val="00D908F2"/>
    <w:pPr>
      <w:spacing w:before="100" w:beforeAutospacing="1" w:after="100" w:afterAutospacing="1"/>
    </w:pPr>
    <w:rPr>
      <w:sz w:val="20"/>
      <w:szCs w:val="20"/>
      <w:lang w:val="en-US" w:eastAsia="en-US"/>
    </w:rPr>
  </w:style>
  <w:style w:type="paragraph" w:styleId="HTMLconformatoprevio">
    <w:name w:val="HTML Preformatted"/>
    <w:basedOn w:val="Normal"/>
    <w:rsid w:val="003254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a">
    <w:name w:val="a"/>
    <w:basedOn w:val="Fuentedeprrafopredeter"/>
    <w:rsid w:val="007C01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6/maca/maca.shtml" TargetMode="External"/><Relationship Id="rId3" Type="http://schemas.openxmlformats.org/officeDocument/2006/relationships/settings" Target="settings.xml"/><Relationship Id="rId7" Type="http://schemas.openxmlformats.org/officeDocument/2006/relationships/hyperlink" Target="http://www.monografias.com/trabajos15/direccion/direccion.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mendoza@espol.edu.ec" TargetMode="External"/><Relationship Id="rId11" Type="http://schemas.openxmlformats.org/officeDocument/2006/relationships/fontTable" Target="fontTable.xml"/><Relationship Id="rId5" Type="http://schemas.openxmlformats.org/officeDocument/2006/relationships/hyperlink" Target="mailto:asalvado@espol.edu.ec" TargetMode="External"/><Relationship Id="rId10" Type="http://schemas.openxmlformats.org/officeDocument/2006/relationships/hyperlink" Target="http://www.iso.org/iso/en/ISOOnline.frontpage" TargetMode="External"/><Relationship Id="rId4" Type="http://schemas.openxmlformats.org/officeDocument/2006/relationships/webSettings" Target="webSettings.xml"/><Relationship Id="rId9" Type="http://schemas.openxmlformats.org/officeDocument/2006/relationships/hyperlink" Target="http://www.monografias.com/trabajos6/napro/napro.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2836</Words>
  <Characters>16167</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Ascomsa</Company>
  <LinksUpToDate>false</LinksUpToDate>
  <CharactersWithSpaces>18966</CharactersWithSpaces>
  <SharedDoc>false</SharedDoc>
  <HLinks>
    <vt:vector size="36" baseType="variant">
      <vt:variant>
        <vt:i4>5373978</vt:i4>
      </vt:variant>
      <vt:variant>
        <vt:i4>15</vt:i4>
      </vt:variant>
      <vt:variant>
        <vt:i4>0</vt:i4>
      </vt:variant>
      <vt:variant>
        <vt:i4>5</vt:i4>
      </vt:variant>
      <vt:variant>
        <vt:lpwstr>http://www.iso.org/iso/en/ISOOnline.frontpage</vt:lpwstr>
      </vt:variant>
      <vt:variant>
        <vt:lpwstr/>
      </vt:variant>
      <vt:variant>
        <vt:i4>8126569</vt:i4>
      </vt:variant>
      <vt:variant>
        <vt:i4>12</vt:i4>
      </vt:variant>
      <vt:variant>
        <vt:i4>0</vt:i4>
      </vt:variant>
      <vt:variant>
        <vt:i4>5</vt:i4>
      </vt:variant>
      <vt:variant>
        <vt:lpwstr>http://www.monografias.com/trabajos6/napro/napro.shtml</vt:lpwstr>
      </vt:variant>
      <vt:variant>
        <vt:lpwstr/>
      </vt:variant>
      <vt:variant>
        <vt:i4>6094920</vt:i4>
      </vt:variant>
      <vt:variant>
        <vt:i4>9</vt:i4>
      </vt:variant>
      <vt:variant>
        <vt:i4>0</vt:i4>
      </vt:variant>
      <vt:variant>
        <vt:i4>5</vt:i4>
      </vt:variant>
      <vt:variant>
        <vt:lpwstr>http://www.monografias.com/trabajos6/maca/maca.shtml</vt:lpwstr>
      </vt:variant>
      <vt:variant>
        <vt:lpwstr/>
      </vt:variant>
      <vt:variant>
        <vt:i4>3866736</vt:i4>
      </vt:variant>
      <vt:variant>
        <vt:i4>6</vt:i4>
      </vt:variant>
      <vt:variant>
        <vt:i4>0</vt:i4>
      </vt:variant>
      <vt:variant>
        <vt:i4>5</vt:i4>
      </vt:variant>
      <vt:variant>
        <vt:lpwstr>http://www.monografias.com/trabajos15/direccion/direccion.shtml</vt:lpwstr>
      </vt:variant>
      <vt:variant>
        <vt:lpwstr/>
      </vt:variant>
      <vt:variant>
        <vt:i4>3080267</vt:i4>
      </vt:variant>
      <vt:variant>
        <vt:i4>3</vt:i4>
      </vt:variant>
      <vt:variant>
        <vt:i4>0</vt:i4>
      </vt:variant>
      <vt:variant>
        <vt:i4>5</vt:i4>
      </vt:variant>
      <vt:variant>
        <vt:lpwstr>mailto:mmendoza@espol.edu.ec</vt:lpwstr>
      </vt:variant>
      <vt:variant>
        <vt:lpwstr/>
      </vt:variant>
      <vt:variant>
        <vt:i4>2818135</vt:i4>
      </vt:variant>
      <vt:variant>
        <vt:i4>0</vt:i4>
      </vt:variant>
      <vt:variant>
        <vt:i4>0</vt:i4>
      </vt:variant>
      <vt:variant>
        <vt:i4>5</vt:i4>
      </vt:variant>
      <vt:variant>
        <vt:lpwstr>mailto:asalvado@espol.edu.ec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Guncay</dc:creator>
  <cp:keywords/>
  <dc:description/>
  <cp:lastModifiedBy>ehernand</cp:lastModifiedBy>
  <cp:revision>2</cp:revision>
  <cp:lastPrinted>2009-07-21T12:08:00Z</cp:lastPrinted>
  <dcterms:created xsi:type="dcterms:W3CDTF">2010-06-30T18:38:00Z</dcterms:created>
  <dcterms:modified xsi:type="dcterms:W3CDTF">2010-06-30T18:38:00Z</dcterms:modified>
</cp:coreProperties>
</file>