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0D8" w:rsidRPr="00B15CED" w:rsidRDefault="00CB1CE3" w:rsidP="008909BF">
      <w:pPr>
        <w:shd w:val="clear" w:color="auto" w:fill="FFFFFF"/>
        <w:spacing w:before="100" w:beforeAutospacing="1" w:after="100" w:afterAutospacing="1" w:line="480" w:lineRule="auto"/>
        <w:ind w:left="708" w:hanging="708"/>
        <w:contextualSpacing/>
        <w:jc w:val="center"/>
        <w:rPr>
          <w:rFonts w:ascii="Arial" w:eastAsia="Times New Roman" w:hAnsi="Arial" w:cs="Arial"/>
          <w:b/>
          <w:sz w:val="24"/>
          <w:szCs w:val="24"/>
          <w:lang w:val="es-ES" w:eastAsia="es-MX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val="es-EC" w:eastAsia="es-EC"/>
        </w:rPr>
        <w:pict>
          <v:rect id="_x0000_s1032" style="position:absolute;left:0;text-align:left;margin-left:379.05pt;margin-top:-52.15pt;width:56.05pt;height:20.1pt;z-index:251668480" stroked="f"/>
        </w:pict>
      </w:r>
    </w:p>
    <w:p w:rsidR="002D40D8" w:rsidRDefault="002D40D8" w:rsidP="008909BF">
      <w:pPr>
        <w:shd w:val="clear" w:color="auto" w:fill="FFFFFF"/>
        <w:spacing w:before="100" w:beforeAutospacing="1" w:after="100" w:afterAutospacing="1" w:line="48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val="es-ES" w:eastAsia="es-MX"/>
        </w:rPr>
      </w:pPr>
    </w:p>
    <w:p w:rsidR="00B15CED" w:rsidRDefault="00B15CED" w:rsidP="008909BF">
      <w:pPr>
        <w:shd w:val="clear" w:color="auto" w:fill="FFFFFF"/>
        <w:spacing w:before="100" w:beforeAutospacing="1" w:after="100" w:afterAutospacing="1" w:line="48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val="es-ES" w:eastAsia="es-MX"/>
        </w:rPr>
      </w:pPr>
    </w:p>
    <w:p w:rsidR="00B15CED" w:rsidRPr="00B15CED" w:rsidRDefault="00B15CED" w:rsidP="008909BF">
      <w:pPr>
        <w:shd w:val="clear" w:color="auto" w:fill="FFFFFF"/>
        <w:spacing w:before="100" w:beforeAutospacing="1" w:after="100" w:afterAutospacing="1" w:line="480" w:lineRule="auto"/>
        <w:contextualSpacing/>
        <w:jc w:val="center"/>
        <w:rPr>
          <w:rFonts w:ascii="Arial" w:eastAsia="Times New Roman" w:hAnsi="Arial" w:cs="Arial"/>
          <w:b/>
          <w:sz w:val="24"/>
          <w:szCs w:val="24"/>
          <w:lang w:val="es-ES" w:eastAsia="es-MX"/>
        </w:rPr>
      </w:pPr>
    </w:p>
    <w:p w:rsidR="004502DA" w:rsidRPr="004C06AC" w:rsidRDefault="007827C8" w:rsidP="008909BF">
      <w:pPr>
        <w:shd w:val="clear" w:color="auto" w:fill="FFFFFF"/>
        <w:spacing w:before="100" w:beforeAutospacing="1" w:after="100" w:afterAutospacing="1" w:line="480" w:lineRule="auto"/>
        <w:jc w:val="center"/>
        <w:rPr>
          <w:rFonts w:ascii="Arial" w:eastAsia="Times New Roman" w:hAnsi="Arial" w:cs="Arial"/>
          <w:b/>
          <w:sz w:val="48"/>
          <w:szCs w:val="48"/>
          <w:lang w:val="es-ES" w:eastAsia="es-MX"/>
        </w:rPr>
      </w:pPr>
      <w:r w:rsidRPr="00975CD3">
        <w:rPr>
          <w:rFonts w:ascii="Arial" w:eastAsia="Times New Roman" w:hAnsi="Arial" w:cs="Arial"/>
          <w:b/>
          <w:sz w:val="48"/>
          <w:szCs w:val="48"/>
          <w:lang w:val="es-ES" w:eastAsia="es-MX"/>
        </w:rPr>
        <w:t>CAPÍ</w:t>
      </w:r>
      <w:r w:rsidR="00130C20">
        <w:rPr>
          <w:rFonts w:ascii="Arial" w:eastAsia="Times New Roman" w:hAnsi="Arial" w:cs="Arial"/>
          <w:b/>
          <w:sz w:val="48"/>
          <w:szCs w:val="48"/>
          <w:lang w:val="es-ES" w:eastAsia="es-MX"/>
        </w:rPr>
        <w:t>TULO 4</w:t>
      </w:r>
    </w:p>
    <w:p w:rsidR="00130C20" w:rsidRPr="004627FC" w:rsidRDefault="00130C20" w:rsidP="008909BF">
      <w:pPr>
        <w:pStyle w:val="Prrafodelista"/>
        <w:numPr>
          <w:ilvl w:val="0"/>
          <w:numId w:val="1"/>
        </w:numPr>
        <w:spacing w:before="100" w:beforeAutospacing="1" w:after="100" w:afterAutospacing="1" w:line="720" w:lineRule="auto"/>
        <w:ind w:left="425" w:hanging="425"/>
        <w:contextualSpacing w:val="0"/>
        <w:rPr>
          <w:rFonts w:ascii="Arial" w:hAnsi="Arial" w:cs="Arial"/>
          <w:b/>
          <w:sz w:val="32"/>
          <w:szCs w:val="32"/>
        </w:rPr>
      </w:pPr>
      <w:r w:rsidRPr="004627FC">
        <w:rPr>
          <w:rFonts w:ascii="Arial" w:hAnsi="Arial" w:cs="Arial"/>
          <w:b/>
          <w:sz w:val="32"/>
          <w:szCs w:val="32"/>
        </w:rPr>
        <w:t>MEJORAS EN EL PROCESO</w:t>
      </w:r>
    </w:p>
    <w:p w:rsidR="00337D71" w:rsidRPr="00337D71" w:rsidRDefault="00130C20" w:rsidP="001D37FF">
      <w:pPr>
        <w:pStyle w:val="Prrafodelista"/>
        <w:numPr>
          <w:ilvl w:val="1"/>
          <w:numId w:val="1"/>
        </w:numPr>
        <w:spacing w:before="100" w:beforeAutospacing="1" w:after="100" w:afterAutospacing="1" w:line="480" w:lineRule="auto"/>
        <w:ind w:left="1077" w:hanging="652"/>
        <w:contextualSpacing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Implementación de Manufactura Celular</w:t>
      </w:r>
    </w:p>
    <w:p w:rsidR="004B1881" w:rsidRPr="00574BA9" w:rsidRDefault="004B1881" w:rsidP="008909BF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metodología que se usa </w:t>
      </w:r>
      <w:r w:rsidR="00EA0803">
        <w:rPr>
          <w:rFonts w:ascii="Arial" w:hAnsi="Arial" w:cs="Arial"/>
          <w:sz w:val="24"/>
          <w:szCs w:val="24"/>
        </w:rPr>
        <w:t xml:space="preserve">en el estudio </w:t>
      </w:r>
      <w:r>
        <w:rPr>
          <w:rFonts w:ascii="Arial" w:hAnsi="Arial" w:cs="Arial"/>
          <w:sz w:val="24"/>
          <w:szCs w:val="24"/>
        </w:rPr>
        <w:t xml:space="preserve">para implementar la técnica de manufactura celular </w:t>
      </w:r>
      <w:r w:rsidR="0004545E">
        <w:rPr>
          <w:rFonts w:ascii="Arial" w:hAnsi="Arial" w:cs="Arial"/>
          <w:sz w:val="24"/>
          <w:szCs w:val="24"/>
        </w:rPr>
        <w:t xml:space="preserve">posee </w:t>
      </w:r>
      <w:r w:rsidR="00EA0803">
        <w:rPr>
          <w:rFonts w:ascii="Arial" w:hAnsi="Arial" w:cs="Arial"/>
          <w:sz w:val="24"/>
          <w:szCs w:val="24"/>
        </w:rPr>
        <w:t>5 pasos que se muestra</w:t>
      </w:r>
      <w:r w:rsidR="0004545E">
        <w:rPr>
          <w:rFonts w:ascii="Arial" w:hAnsi="Arial" w:cs="Arial"/>
          <w:sz w:val="24"/>
          <w:szCs w:val="24"/>
        </w:rPr>
        <w:t>n</w:t>
      </w:r>
      <w:r w:rsidR="00EA0803">
        <w:rPr>
          <w:rFonts w:ascii="Arial" w:hAnsi="Arial" w:cs="Arial"/>
          <w:sz w:val="24"/>
          <w:szCs w:val="24"/>
        </w:rPr>
        <w:t xml:space="preserve"> </w:t>
      </w:r>
      <w:r w:rsidR="00574BA9">
        <w:rPr>
          <w:rFonts w:ascii="Arial" w:hAnsi="Arial" w:cs="Arial"/>
          <w:sz w:val="24"/>
          <w:szCs w:val="24"/>
        </w:rPr>
        <w:t>a continuación</w:t>
      </w:r>
      <w:r w:rsidR="00254240">
        <w:rPr>
          <w:rFonts w:ascii="Arial" w:hAnsi="Arial" w:cs="Arial"/>
          <w:sz w:val="24"/>
          <w:szCs w:val="24"/>
        </w:rPr>
        <w:t xml:space="preserve">, </w:t>
      </w:r>
      <w:r w:rsidR="00EA0803">
        <w:rPr>
          <w:rFonts w:ascii="Arial" w:hAnsi="Arial" w:cs="Arial"/>
          <w:sz w:val="24"/>
          <w:szCs w:val="24"/>
        </w:rPr>
        <w:t>la misma que contribuye a</w:t>
      </w:r>
      <w:r>
        <w:rPr>
          <w:rFonts w:ascii="Arial" w:hAnsi="Arial" w:cs="Arial"/>
          <w:sz w:val="24"/>
          <w:szCs w:val="24"/>
        </w:rPr>
        <w:t xml:space="preserve"> reducir o eliminar los </w:t>
      </w:r>
      <w:r w:rsidRPr="00574BA9">
        <w:rPr>
          <w:rFonts w:ascii="Arial" w:hAnsi="Arial" w:cs="Arial"/>
          <w:sz w:val="24"/>
          <w:szCs w:val="24"/>
        </w:rPr>
        <w:t>desperdicios encontrados</w:t>
      </w:r>
      <w:r w:rsidR="00EA0803" w:rsidRPr="00574BA9">
        <w:rPr>
          <w:rFonts w:ascii="Arial" w:hAnsi="Arial" w:cs="Arial"/>
          <w:sz w:val="24"/>
          <w:szCs w:val="24"/>
        </w:rPr>
        <w:t xml:space="preserve"> en el </w:t>
      </w:r>
      <w:r w:rsidR="00574BA9" w:rsidRPr="00574BA9">
        <w:rPr>
          <w:rFonts w:ascii="Arial" w:hAnsi="Arial" w:cs="Arial"/>
          <w:sz w:val="24"/>
          <w:szCs w:val="24"/>
        </w:rPr>
        <w:t xml:space="preserve">proceso de </w:t>
      </w:r>
      <w:r w:rsidR="004745EE">
        <w:rPr>
          <w:rFonts w:ascii="Arial" w:hAnsi="Arial" w:cs="Arial"/>
          <w:sz w:val="24"/>
          <w:szCs w:val="24"/>
        </w:rPr>
        <w:t>construcción de E</w:t>
      </w:r>
      <w:r w:rsidR="00574BA9">
        <w:rPr>
          <w:rFonts w:ascii="Arial" w:hAnsi="Arial" w:cs="Arial"/>
          <w:sz w:val="24"/>
          <w:szCs w:val="24"/>
        </w:rPr>
        <w:t>je</w:t>
      </w:r>
      <w:r w:rsidR="004745EE">
        <w:rPr>
          <w:rFonts w:ascii="Arial" w:hAnsi="Arial" w:cs="Arial"/>
          <w:sz w:val="24"/>
          <w:szCs w:val="24"/>
        </w:rPr>
        <w:t>-</w:t>
      </w:r>
      <w:r w:rsidR="00574BA9">
        <w:rPr>
          <w:rFonts w:ascii="Arial" w:hAnsi="Arial" w:cs="Arial"/>
          <w:sz w:val="24"/>
          <w:szCs w:val="24"/>
        </w:rPr>
        <w:t xml:space="preserve"> piñón en el</w:t>
      </w:r>
      <w:r w:rsidR="00574BA9" w:rsidRPr="00574BA9">
        <w:rPr>
          <w:rFonts w:ascii="Arial" w:hAnsi="Arial" w:cs="Arial"/>
          <w:sz w:val="24"/>
          <w:szCs w:val="24"/>
        </w:rPr>
        <w:t xml:space="preserve"> </w:t>
      </w:r>
      <w:r w:rsidR="00EA0803" w:rsidRPr="00574BA9">
        <w:rPr>
          <w:rFonts w:ascii="Arial" w:hAnsi="Arial" w:cs="Arial"/>
          <w:sz w:val="24"/>
          <w:szCs w:val="24"/>
        </w:rPr>
        <w:t>Taller mecánico.</w:t>
      </w:r>
    </w:p>
    <w:p w:rsidR="004B1881" w:rsidRDefault="004B1881" w:rsidP="004B188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Paso 1: Agrupar productos (</w:t>
      </w:r>
      <w:proofErr w:type="spellStart"/>
      <w:r>
        <w:rPr>
          <w:rFonts w:ascii="Arial" w:hAnsi="Arial" w:cs="Arial"/>
          <w:sz w:val="24"/>
          <w:szCs w:val="24"/>
        </w:rPr>
        <w:t>Group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Tecnology</w:t>
      </w:r>
      <w:proofErr w:type="spellEnd"/>
      <w:r>
        <w:rPr>
          <w:rFonts w:ascii="Arial" w:hAnsi="Arial" w:cs="Arial"/>
          <w:sz w:val="24"/>
          <w:szCs w:val="24"/>
        </w:rPr>
        <w:t>).</w:t>
      </w:r>
    </w:p>
    <w:p w:rsidR="004B1881" w:rsidRDefault="004B1881" w:rsidP="004B188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Paso 2: Medir </w:t>
      </w:r>
      <w:r w:rsidR="0004545E">
        <w:rPr>
          <w:rFonts w:ascii="Arial" w:hAnsi="Arial" w:cs="Arial"/>
          <w:sz w:val="24"/>
          <w:szCs w:val="24"/>
        </w:rPr>
        <w:t xml:space="preserve">la demanda – Establecer tiempo </w:t>
      </w:r>
      <w:proofErr w:type="spellStart"/>
      <w:r w:rsidR="0004545E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akt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4B1881" w:rsidRDefault="004B1881" w:rsidP="004B188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Paso 3: Revisar secuencia de trabajo (</w:t>
      </w:r>
      <w:proofErr w:type="spellStart"/>
      <w:r>
        <w:rPr>
          <w:rFonts w:ascii="Arial" w:hAnsi="Arial" w:cs="Arial"/>
          <w:sz w:val="24"/>
          <w:szCs w:val="24"/>
        </w:rPr>
        <w:t>Process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Flow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Analysis</w:t>
      </w:r>
      <w:proofErr w:type="spellEnd"/>
      <w:r>
        <w:rPr>
          <w:rFonts w:ascii="Arial" w:hAnsi="Arial" w:cs="Arial"/>
          <w:sz w:val="24"/>
          <w:szCs w:val="24"/>
        </w:rPr>
        <w:t>)</w:t>
      </w:r>
      <w:r w:rsidRPr="0002180F">
        <w:rPr>
          <w:rFonts w:ascii="Arial" w:hAnsi="Arial" w:cs="Arial"/>
          <w:sz w:val="24"/>
          <w:szCs w:val="24"/>
        </w:rPr>
        <w:t>.</w:t>
      </w:r>
    </w:p>
    <w:p w:rsidR="004B1881" w:rsidRDefault="004B1881" w:rsidP="004B188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Paso 4: Combinar trabajo en un proceso balanceado.</w:t>
      </w:r>
    </w:p>
    <w:p w:rsidR="004B1881" w:rsidRDefault="004B1881" w:rsidP="004B188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Paso 5: Diseñar </w:t>
      </w:r>
      <w:r w:rsidR="00627C68">
        <w:rPr>
          <w:rFonts w:ascii="Arial" w:hAnsi="Arial" w:cs="Arial"/>
          <w:sz w:val="24"/>
          <w:szCs w:val="24"/>
        </w:rPr>
        <w:t xml:space="preserve">y construir la </w:t>
      </w:r>
      <w:r w:rsidR="005C7FB8">
        <w:rPr>
          <w:rFonts w:ascii="Arial" w:hAnsi="Arial" w:cs="Arial"/>
          <w:sz w:val="24"/>
          <w:szCs w:val="24"/>
        </w:rPr>
        <w:t>célula</w:t>
      </w:r>
      <w:r>
        <w:rPr>
          <w:rFonts w:ascii="Arial" w:hAnsi="Arial" w:cs="Arial"/>
          <w:sz w:val="24"/>
          <w:szCs w:val="24"/>
        </w:rPr>
        <w:t xml:space="preserve">. </w:t>
      </w:r>
    </w:p>
    <w:p w:rsidR="00EA0803" w:rsidRDefault="00254240" w:rsidP="004B188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La manufactura celular funciona </w:t>
      </w:r>
      <w:r w:rsidR="00613C95">
        <w:rPr>
          <w:rFonts w:ascii="Arial" w:hAnsi="Arial" w:cs="Arial"/>
          <w:sz w:val="24"/>
          <w:szCs w:val="24"/>
        </w:rPr>
        <w:t xml:space="preserve">en </w:t>
      </w:r>
      <w:r>
        <w:rPr>
          <w:rFonts w:ascii="Arial" w:hAnsi="Arial" w:cs="Arial"/>
          <w:sz w:val="24"/>
          <w:szCs w:val="24"/>
        </w:rPr>
        <w:t xml:space="preserve">una distribución de maquinarias de tal manera que </w:t>
      </w:r>
      <w:r w:rsidR="00264014">
        <w:rPr>
          <w:rFonts w:ascii="Arial" w:hAnsi="Arial" w:cs="Arial"/>
          <w:sz w:val="24"/>
          <w:szCs w:val="24"/>
        </w:rPr>
        <w:t>su</w:t>
      </w:r>
      <w:r w:rsidR="00613C95">
        <w:rPr>
          <w:rFonts w:ascii="Arial" w:hAnsi="Arial" w:cs="Arial"/>
          <w:sz w:val="24"/>
          <w:szCs w:val="24"/>
        </w:rPr>
        <w:t xml:space="preserve"> configuración </w:t>
      </w:r>
      <w:r w:rsidR="00264014">
        <w:rPr>
          <w:rFonts w:ascii="Arial" w:hAnsi="Arial" w:cs="Arial"/>
          <w:sz w:val="24"/>
          <w:szCs w:val="24"/>
        </w:rPr>
        <w:t>de flujo de producción sea como la letra C</w:t>
      </w:r>
      <w:r>
        <w:rPr>
          <w:rFonts w:ascii="Arial" w:hAnsi="Arial" w:cs="Arial"/>
          <w:sz w:val="24"/>
          <w:szCs w:val="24"/>
        </w:rPr>
        <w:t xml:space="preserve"> </w:t>
      </w:r>
      <w:r w:rsidR="00613C95"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z w:val="24"/>
          <w:szCs w:val="24"/>
        </w:rPr>
        <w:t>que este balanceada la línea de producción</w:t>
      </w:r>
      <w:r w:rsidR="00613C95">
        <w:rPr>
          <w:rFonts w:ascii="Arial" w:hAnsi="Arial" w:cs="Arial"/>
          <w:sz w:val="24"/>
          <w:szCs w:val="24"/>
        </w:rPr>
        <w:t xml:space="preserve"> donde se produce ciertos tipos de productos.</w:t>
      </w:r>
    </w:p>
    <w:p w:rsidR="002F3942" w:rsidRPr="000D7E14" w:rsidRDefault="005522D6" w:rsidP="000D7E14">
      <w:pPr>
        <w:spacing w:before="100" w:beforeAutospacing="1" w:after="100" w:afterAutospacing="1" w:line="480" w:lineRule="auto"/>
        <w:ind w:left="1077"/>
        <w:rPr>
          <w:rFonts w:ascii="Arial" w:hAnsi="Arial" w:cs="Arial"/>
          <w:b/>
          <w:sz w:val="24"/>
          <w:szCs w:val="24"/>
        </w:rPr>
      </w:pPr>
      <w:r w:rsidRPr="000D7E14">
        <w:rPr>
          <w:rFonts w:ascii="Arial" w:hAnsi="Arial" w:cs="Arial"/>
          <w:b/>
          <w:sz w:val="24"/>
          <w:szCs w:val="24"/>
        </w:rPr>
        <w:t>Paso 1: Agrupación de Productos</w:t>
      </w:r>
    </w:p>
    <w:p w:rsidR="008A3E89" w:rsidRDefault="00150829" w:rsidP="006B4995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objetivo de éste paso es la</w:t>
      </w:r>
      <w:r w:rsidR="0080446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selección de</w:t>
      </w:r>
      <w:r w:rsidR="008A3E89">
        <w:rPr>
          <w:rFonts w:ascii="Arial" w:hAnsi="Arial" w:cs="Arial"/>
          <w:sz w:val="24"/>
          <w:szCs w:val="24"/>
        </w:rPr>
        <w:t xml:space="preserve"> la familia de productos que va </w:t>
      </w:r>
      <w:r w:rsidR="00B15CED">
        <w:rPr>
          <w:rFonts w:ascii="Arial" w:hAnsi="Arial" w:cs="Arial"/>
          <w:sz w:val="24"/>
          <w:szCs w:val="24"/>
        </w:rPr>
        <w:t xml:space="preserve">a </w:t>
      </w:r>
      <w:r w:rsidR="008A3E89">
        <w:rPr>
          <w:rFonts w:ascii="Arial" w:hAnsi="Arial" w:cs="Arial"/>
          <w:sz w:val="24"/>
          <w:szCs w:val="24"/>
        </w:rPr>
        <w:t>fabricar la célula de manufactura.</w:t>
      </w:r>
    </w:p>
    <w:p w:rsidR="006B4995" w:rsidRPr="00926851" w:rsidRDefault="00E33279" w:rsidP="0092685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 w:rsidRPr="00B6091F">
        <w:rPr>
          <w:rFonts w:ascii="Arial" w:hAnsi="Arial" w:cs="Arial"/>
          <w:sz w:val="24"/>
          <w:szCs w:val="24"/>
        </w:rPr>
        <w:t xml:space="preserve">Para realizar la agrupación de productos </w:t>
      </w:r>
      <w:r w:rsidR="0042546C" w:rsidRPr="00B6091F">
        <w:rPr>
          <w:rFonts w:ascii="Arial" w:hAnsi="Arial" w:cs="Arial"/>
          <w:sz w:val="24"/>
          <w:szCs w:val="24"/>
        </w:rPr>
        <w:t xml:space="preserve">se utiliza </w:t>
      </w:r>
      <w:r w:rsidR="00074DC0">
        <w:rPr>
          <w:rFonts w:ascii="Arial" w:hAnsi="Arial" w:cs="Arial"/>
          <w:sz w:val="24"/>
          <w:szCs w:val="24"/>
        </w:rPr>
        <w:t>la</w:t>
      </w:r>
      <w:r w:rsidR="0042546C" w:rsidRPr="00B6091F">
        <w:rPr>
          <w:rFonts w:ascii="Arial" w:hAnsi="Arial" w:cs="Arial"/>
          <w:sz w:val="24"/>
          <w:szCs w:val="24"/>
        </w:rPr>
        <w:t xml:space="preserve"> matriz de </w:t>
      </w:r>
      <w:r w:rsidR="0042546C" w:rsidRPr="00574BA9">
        <w:rPr>
          <w:rFonts w:ascii="Arial" w:hAnsi="Arial" w:cs="Arial"/>
          <w:sz w:val="24"/>
          <w:szCs w:val="24"/>
        </w:rPr>
        <w:t>familia</w:t>
      </w:r>
      <w:r w:rsidR="00C774DF" w:rsidRPr="00574BA9">
        <w:rPr>
          <w:rFonts w:ascii="Arial" w:hAnsi="Arial" w:cs="Arial"/>
          <w:sz w:val="24"/>
          <w:szCs w:val="24"/>
        </w:rPr>
        <w:t>s</w:t>
      </w:r>
      <w:r w:rsidR="0042546C" w:rsidRPr="00574BA9">
        <w:rPr>
          <w:rFonts w:ascii="Arial" w:hAnsi="Arial" w:cs="Arial"/>
          <w:sz w:val="24"/>
          <w:szCs w:val="24"/>
        </w:rPr>
        <w:t xml:space="preserve"> de productos</w:t>
      </w:r>
      <w:r w:rsidR="00C774DF" w:rsidRPr="00574BA9">
        <w:rPr>
          <w:rFonts w:ascii="Arial" w:hAnsi="Arial" w:cs="Arial"/>
          <w:sz w:val="24"/>
          <w:szCs w:val="24"/>
        </w:rPr>
        <w:t xml:space="preserve">, </w:t>
      </w:r>
      <w:r w:rsidR="00574BA9" w:rsidRPr="00574BA9">
        <w:rPr>
          <w:rFonts w:ascii="Arial" w:hAnsi="Arial" w:cs="Arial"/>
          <w:sz w:val="24"/>
          <w:szCs w:val="24"/>
        </w:rPr>
        <w:t xml:space="preserve">la que se detalla a continuación:  </w:t>
      </w:r>
      <w:r w:rsidR="00074DC0" w:rsidRPr="00574BA9">
        <w:rPr>
          <w:rFonts w:ascii="Arial" w:hAnsi="Arial" w:cs="Arial"/>
          <w:sz w:val="24"/>
          <w:szCs w:val="24"/>
        </w:rPr>
        <w:t>se forma</w:t>
      </w:r>
      <w:r w:rsidR="00C774DF" w:rsidRPr="00B6091F">
        <w:rPr>
          <w:rFonts w:ascii="Arial" w:hAnsi="Arial" w:cs="Arial"/>
          <w:sz w:val="24"/>
          <w:szCs w:val="24"/>
        </w:rPr>
        <w:t xml:space="preserve"> una lista de todos los pro</w:t>
      </w:r>
      <w:r w:rsidR="000C4708" w:rsidRPr="00B6091F">
        <w:rPr>
          <w:rFonts w:ascii="Arial" w:hAnsi="Arial" w:cs="Arial"/>
          <w:sz w:val="24"/>
          <w:szCs w:val="24"/>
        </w:rPr>
        <w:t xml:space="preserve">ductos que se </w:t>
      </w:r>
      <w:r w:rsidR="00277DC2">
        <w:rPr>
          <w:rFonts w:ascii="Arial" w:hAnsi="Arial" w:cs="Arial"/>
          <w:sz w:val="24"/>
          <w:szCs w:val="24"/>
        </w:rPr>
        <w:t>fabrican</w:t>
      </w:r>
      <w:r w:rsidR="00A775E7">
        <w:rPr>
          <w:rFonts w:ascii="Arial" w:hAnsi="Arial" w:cs="Arial"/>
          <w:sz w:val="24"/>
          <w:szCs w:val="24"/>
        </w:rPr>
        <w:t xml:space="preserve"> en el T</w:t>
      </w:r>
      <w:r w:rsidR="00C774DF" w:rsidRPr="00B6091F">
        <w:rPr>
          <w:rFonts w:ascii="Arial" w:hAnsi="Arial" w:cs="Arial"/>
          <w:sz w:val="24"/>
          <w:szCs w:val="24"/>
        </w:rPr>
        <w:t xml:space="preserve">aller </w:t>
      </w:r>
      <w:r w:rsidR="00A775E7">
        <w:rPr>
          <w:rFonts w:ascii="Arial" w:hAnsi="Arial" w:cs="Arial"/>
          <w:sz w:val="24"/>
          <w:szCs w:val="24"/>
        </w:rPr>
        <w:t>M</w:t>
      </w:r>
      <w:r w:rsidR="00FE36A2" w:rsidRPr="00B6091F">
        <w:rPr>
          <w:rFonts w:ascii="Arial" w:hAnsi="Arial" w:cs="Arial"/>
          <w:sz w:val="24"/>
          <w:szCs w:val="24"/>
        </w:rPr>
        <w:t>ecánico</w:t>
      </w:r>
      <w:r w:rsidR="00C774DF" w:rsidRPr="00B6091F">
        <w:rPr>
          <w:rFonts w:ascii="Arial" w:hAnsi="Arial" w:cs="Arial"/>
          <w:sz w:val="24"/>
          <w:szCs w:val="24"/>
        </w:rPr>
        <w:t xml:space="preserve"> </w:t>
      </w:r>
      <w:r w:rsidR="00574BA9">
        <w:rPr>
          <w:rFonts w:ascii="Arial" w:hAnsi="Arial" w:cs="Arial"/>
          <w:sz w:val="24"/>
          <w:szCs w:val="24"/>
        </w:rPr>
        <w:t xml:space="preserve">los que </w:t>
      </w:r>
      <w:r w:rsidR="00C774DF" w:rsidRPr="00B6091F">
        <w:rPr>
          <w:rFonts w:ascii="Arial" w:hAnsi="Arial" w:cs="Arial"/>
          <w:sz w:val="24"/>
          <w:szCs w:val="24"/>
        </w:rPr>
        <w:t>se ubican en la primera columna de la mat</w:t>
      </w:r>
      <w:r w:rsidR="00A775E7">
        <w:rPr>
          <w:rFonts w:ascii="Arial" w:hAnsi="Arial" w:cs="Arial"/>
          <w:sz w:val="24"/>
          <w:szCs w:val="24"/>
        </w:rPr>
        <w:t xml:space="preserve">riz, a continuación se realiza </w:t>
      </w:r>
      <w:r w:rsidR="00C774DF" w:rsidRPr="00B6091F">
        <w:rPr>
          <w:rFonts w:ascii="Arial" w:hAnsi="Arial" w:cs="Arial"/>
          <w:sz w:val="24"/>
          <w:szCs w:val="24"/>
        </w:rPr>
        <w:t xml:space="preserve">una lista de todos los procesos que intervienen en </w:t>
      </w:r>
      <w:r w:rsidR="00E924D7" w:rsidRPr="00B6091F">
        <w:rPr>
          <w:rFonts w:ascii="Arial" w:hAnsi="Arial" w:cs="Arial"/>
          <w:sz w:val="24"/>
          <w:szCs w:val="24"/>
        </w:rPr>
        <w:t>cada uno de</w:t>
      </w:r>
      <w:r w:rsidR="00C774DF" w:rsidRPr="00B6091F">
        <w:rPr>
          <w:rFonts w:ascii="Arial" w:hAnsi="Arial" w:cs="Arial"/>
          <w:sz w:val="24"/>
          <w:szCs w:val="24"/>
        </w:rPr>
        <w:t xml:space="preserve"> los productos </w:t>
      </w:r>
      <w:r w:rsidR="00B46D09">
        <w:rPr>
          <w:rFonts w:ascii="Arial" w:hAnsi="Arial" w:cs="Arial"/>
          <w:sz w:val="24"/>
          <w:szCs w:val="24"/>
        </w:rPr>
        <w:t>los mismos</w:t>
      </w:r>
      <w:r w:rsidR="00E924D7" w:rsidRPr="00B6091F">
        <w:rPr>
          <w:rFonts w:ascii="Arial" w:hAnsi="Arial" w:cs="Arial"/>
          <w:sz w:val="24"/>
          <w:szCs w:val="24"/>
        </w:rPr>
        <w:t xml:space="preserve"> se ubican en la primera</w:t>
      </w:r>
      <w:r w:rsidR="00277DC2">
        <w:rPr>
          <w:rFonts w:ascii="Arial" w:hAnsi="Arial" w:cs="Arial"/>
          <w:sz w:val="24"/>
          <w:szCs w:val="24"/>
        </w:rPr>
        <w:t xml:space="preserve"> fila de la matriz</w:t>
      </w:r>
      <w:r w:rsidR="00B46D09">
        <w:rPr>
          <w:rFonts w:ascii="Arial" w:hAnsi="Arial" w:cs="Arial"/>
          <w:sz w:val="24"/>
          <w:szCs w:val="24"/>
        </w:rPr>
        <w:t>,</w:t>
      </w:r>
      <w:r w:rsidR="00FE36A2" w:rsidRPr="00B6091F">
        <w:rPr>
          <w:rFonts w:ascii="Arial" w:hAnsi="Arial" w:cs="Arial"/>
          <w:sz w:val="24"/>
          <w:szCs w:val="24"/>
        </w:rPr>
        <w:t xml:space="preserve"> </w:t>
      </w:r>
      <w:r w:rsidR="00277DC2">
        <w:rPr>
          <w:rFonts w:ascii="Arial" w:hAnsi="Arial" w:cs="Arial"/>
          <w:sz w:val="24"/>
          <w:szCs w:val="24"/>
        </w:rPr>
        <w:t xml:space="preserve">luego </w:t>
      </w:r>
      <w:r w:rsidR="00FE36A2" w:rsidRPr="00B6091F">
        <w:rPr>
          <w:rFonts w:ascii="Arial" w:hAnsi="Arial" w:cs="Arial"/>
          <w:sz w:val="24"/>
          <w:szCs w:val="24"/>
        </w:rPr>
        <w:t>se analiza cada producto para identificar y marcar con una</w:t>
      </w:r>
      <w:r w:rsidR="000C4708" w:rsidRPr="00B6091F">
        <w:rPr>
          <w:rFonts w:ascii="Arial" w:hAnsi="Arial" w:cs="Arial"/>
          <w:sz w:val="24"/>
          <w:szCs w:val="24"/>
        </w:rPr>
        <w:t xml:space="preserve"> “X” los procesos que intervienen en la transformación de cada uno</w:t>
      </w:r>
      <w:r w:rsidR="00D74C65" w:rsidRPr="00B6091F">
        <w:rPr>
          <w:rFonts w:ascii="Arial" w:hAnsi="Arial" w:cs="Arial"/>
          <w:sz w:val="24"/>
          <w:szCs w:val="24"/>
        </w:rPr>
        <w:t xml:space="preserve">, </w:t>
      </w:r>
      <w:r w:rsidR="00277DC2">
        <w:rPr>
          <w:rFonts w:ascii="Arial" w:hAnsi="Arial" w:cs="Arial"/>
          <w:sz w:val="24"/>
          <w:szCs w:val="24"/>
        </w:rPr>
        <w:t xml:space="preserve">para finalmente </w:t>
      </w:r>
      <w:r w:rsidR="00574BA9">
        <w:rPr>
          <w:rFonts w:ascii="Arial" w:hAnsi="Arial" w:cs="Arial"/>
          <w:sz w:val="24"/>
          <w:szCs w:val="24"/>
        </w:rPr>
        <w:t>agrupar</w:t>
      </w:r>
      <w:r w:rsidR="00D74C65" w:rsidRPr="00B6091F">
        <w:rPr>
          <w:rFonts w:ascii="Arial" w:hAnsi="Arial" w:cs="Arial"/>
          <w:sz w:val="24"/>
          <w:szCs w:val="24"/>
        </w:rPr>
        <w:t xml:space="preserve"> los productos con respecto a los que tienen similares procesos durante su </w:t>
      </w:r>
      <w:r w:rsidR="00D74C65" w:rsidRPr="00574BA9">
        <w:rPr>
          <w:rFonts w:ascii="Arial" w:hAnsi="Arial" w:cs="Arial"/>
          <w:sz w:val="24"/>
          <w:szCs w:val="24"/>
        </w:rPr>
        <w:t xml:space="preserve">transformación, </w:t>
      </w:r>
      <w:r w:rsidR="00574BA9" w:rsidRPr="00574BA9">
        <w:rPr>
          <w:rFonts w:ascii="Arial" w:hAnsi="Arial" w:cs="Arial"/>
          <w:sz w:val="24"/>
          <w:szCs w:val="24"/>
        </w:rPr>
        <w:t>en esta etapa se obtiene</w:t>
      </w:r>
      <w:r w:rsidR="00926851">
        <w:rPr>
          <w:rFonts w:ascii="Arial" w:hAnsi="Arial" w:cs="Arial"/>
          <w:sz w:val="24"/>
          <w:szCs w:val="24"/>
        </w:rPr>
        <w:t xml:space="preserve"> </w:t>
      </w:r>
      <w:r w:rsidR="00155AE1" w:rsidRPr="00926851">
        <w:rPr>
          <w:rFonts w:ascii="Arial" w:hAnsi="Arial" w:cs="Arial"/>
          <w:sz w:val="24"/>
          <w:szCs w:val="24"/>
        </w:rPr>
        <w:t xml:space="preserve">el siguiente </w:t>
      </w:r>
      <w:r w:rsidR="00D74C65" w:rsidRPr="00926851">
        <w:rPr>
          <w:rFonts w:ascii="Arial" w:hAnsi="Arial" w:cs="Arial"/>
          <w:sz w:val="24"/>
          <w:szCs w:val="24"/>
        </w:rPr>
        <w:t xml:space="preserve">resultado </w:t>
      </w:r>
      <w:r w:rsidR="00926851">
        <w:rPr>
          <w:rFonts w:ascii="Arial" w:hAnsi="Arial" w:cs="Arial"/>
          <w:sz w:val="24"/>
          <w:szCs w:val="24"/>
        </w:rPr>
        <w:t xml:space="preserve">que </w:t>
      </w:r>
      <w:r w:rsidR="00D74C65" w:rsidRPr="00926851">
        <w:rPr>
          <w:rFonts w:ascii="Arial" w:hAnsi="Arial" w:cs="Arial"/>
          <w:sz w:val="24"/>
          <w:szCs w:val="24"/>
        </w:rPr>
        <w:t>se mue</w:t>
      </w:r>
      <w:r w:rsidR="00B6091F" w:rsidRPr="00926851">
        <w:rPr>
          <w:rFonts w:ascii="Arial" w:hAnsi="Arial" w:cs="Arial"/>
          <w:sz w:val="24"/>
          <w:szCs w:val="24"/>
        </w:rPr>
        <w:t>stra en la Tabla</w:t>
      </w:r>
      <w:r w:rsidR="00D74C65" w:rsidRPr="00926851">
        <w:rPr>
          <w:rFonts w:ascii="Arial" w:hAnsi="Arial" w:cs="Arial"/>
          <w:sz w:val="24"/>
          <w:szCs w:val="24"/>
        </w:rPr>
        <w:t xml:space="preserve"> 1</w:t>
      </w:r>
      <w:r w:rsidR="00E745BB">
        <w:rPr>
          <w:rFonts w:ascii="Arial" w:hAnsi="Arial" w:cs="Arial"/>
          <w:sz w:val="24"/>
          <w:szCs w:val="24"/>
        </w:rPr>
        <w:t>8</w:t>
      </w:r>
      <w:r w:rsidR="00471877" w:rsidRPr="00926851">
        <w:rPr>
          <w:rFonts w:ascii="Arial" w:hAnsi="Arial" w:cs="Arial"/>
          <w:sz w:val="24"/>
          <w:szCs w:val="24"/>
        </w:rPr>
        <w:t>.</w:t>
      </w:r>
    </w:p>
    <w:p w:rsidR="006B4995" w:rsidRDefault="006B4995" w:rsidP="006B4995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  <w:sectPr w:rsidR="006B4995" w:rsidSect="004442BA">
          <w:headerReference w:type="default" r:id="rId8"/>
          <w:headerReference w:type="first" r:id="rId9"/>
          <w:pgSz w:w="11907" w:h="16839" w:code="9"/>
          <w:pgMar w:top="2268" w:right="1361" w:bottom="2268" w:left="2268" w:header="709" w:footer="709" w:gutter="0"/>
          <w:pgNumType w:start="112" w:chapStyle="1"/>
          <w:cols w:space="708"/>
          <w:titlePg/>
          <w:docGrid w:linePitch="360"/>
        </w:sectPr>
      </w:pPr>
    </w:p>
    <w:tbl>
      <w:tblPr>
        <w:tblpPr w:leftFromText="141" w:rightFromText="141" w:horzAnchor="margin" w:tblpXSpec="center" w:tblpY="1664"/>
        <w:tblW w:w="11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67"/>
        <w:gridCol w:w="364"/>
        <w:gridCol w:w="1631"/>
        <w:gridCol w:w="793"/>
        <w:gridCol w:w="1048"/>
        <w:gridCol w:w="850"/>
        <w:gridCol w:w="1121"/>
        <w:gridCol w:w="1008"/>
        <w:gridCol w:w="897"/>
        <w:gridCol w:w="1234"/>
        <w:gridCol w:w="1008"/>
        <w:gridCol w:w="1228"/>
      </w:tblGrid>
      <w:tr w:rsidR="009479FC" w:rsidRPr="005104E6" w:rsidTr="007B3A34">
        <w:trPr>
          <w:trHeight w:val="260"/>
        </w:trPr>
        <w:tc>
          <w:tcPr>
            <w:tcW w:w="367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ind w:left="113" w:right="113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b/>
                <w:bCs/>
                <w:color w:val="000000"/>
                <w:lang w:val="es-EC" w:eastAsia="es-EC"/>
              </w:rPr>
              <w:lastRenderedPageBreak/>
              <w:t>N°</w:t>
            </w:r>
          </w:p>
        </w:tc>
        <w:tc>
          <w:tcPr>
            <w:tcW w:w="364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FAMILIAS</w:t>
            </w:r>
          </w:p>
        </w:tc>
        <w:tc>
          <w:tcPr>
            <w:tcW w:w="163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C" w:eastAsia="es-EC"/>
              </w:rPr>
              <w:t>PRODUCTOS</w:t>
            </w:r>
          </w:p>
        </w:tc>
        <w:tc>
          <w:tcPr>
            <w:tcW w:w="9187" w:type="dxa"/>
            <w:gridSpan w:val="9"/>
            <w:vMerge w:val="restart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0B200D" w:rsidRPr="005104E6" w:rsidRDefault="000B200D" w:rsidP="00B46D0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C" w:eastAsia="es-EC"/>
              </w:rPr>
              <w:t>PROCESOS PRODUCCI</w:t>
            </w:r>
            <w:r w:rsidR="00B46D0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C" w:eastAsia="es-EC"/>
              </w:rPr>
              <w:t>Ó</w:t>
            </w: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N </w:t>
            </w:r>
          </w:p>
        </w:tc>
      </w:tr>
      <w:tr w:rsidR="009479FC" w:rsidRPr="005104E6" w:rsidTr="007B3A34">
        <w:trPr>
          <w:trHeight w:val="184"/>
        </w:trPr>
        <w:tc>
          <w:tcPr>
            <w:tcW w:w="367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364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63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9187" w:type="dxa"/>
            <w:gridSpan w:val="9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C" w:eastAsia="es-EC"/>
              </w:rPr>
            </w:pPr>
          </w:p>
        </w:tc>
      </w:tr>
      <w:tr w:rsidR="009479FC" w:rsidRPr="005104E6" w:rsidTr="007B3A34">
        <w:trPr>
          <w:cantSplit/>
          <w:trHeight w:val="1402"/>
        </w:trPr>
        <w:tc>
          <w:tcPr>
            <w:tcW w:w="367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364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</w:p>
        </w:tc>
        <w:tc>
          <w:tcPr>
            <w:tcW w:w="1631" w:type="dxa"/>
            <w:vMerge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</w:p>
        </w:tc>
        <w:tc>
          <w:tcPr>
            <w:tcW w:w="7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>CORTE 1</w:t>
            </w:r>
          </w:p>
        </w:tc>
        <w:tc>
          <w:tcPr>
            <w:tcW w:w="104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>REFRENTADO/</w:t>
            </w:r>
            <w:r w:rsidRPr="003823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 xml:space="preserve"> </w:t>
            </w: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>CILINDRADO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>FRESADO</w:t>
            </w:r>
          </w:p>
        </w:tc>
        <w:tc>
          <w:tcPr>
            <w:tcW w:w="112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>CHAVETEADO</w:t>
            </w:r>
          </w:p>
        </w:tc>
        <w:tc>
          <w:tcPr>
            <w:tcW w:w="10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>TRONZADO</w:t>
            </w:r>
          </w:p>
        </w:tc>
        <w:tc>
          <w:tcPr>
            <w:tcW w:w="8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>CORTE 2</w:t>
            </w:r>
          </w:p>
        </w:tc>
        <w:tc>
          <w:tcPr>
            <w:tcW w:w="123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>REFRENTADO/</w:t>
            </w:r>
            <w:r w:rsidRPr="003823F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 xml:space="preserve"> </w:t>
            </w: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>LIMADO REBABA</w:t>
            </w:r>
          </w:p>
        </w:tc>
        <w:tc>
          <w:tcPr>
            <w:tcW w:w="10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>CEMENTADO</w:t>
            </w:r>
          </w:p>
        </w:tc>
        <w:tc>
          <w:tcPr>
            <w:tcW w:w="122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  <w:textDirection w:val="btLr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ind w:left="113" w:right="113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s-EC" w:eastAsia="es-EC"/>
              </w:rPr>
              <w:t>RECTIFICADO</w:t>
            </w:r>
          </w:p>
        </w:tc>
      </w:tr>
      <w:tr w:rsidR="009479FC" w:rsidRPr="005104E6" w:rsidTr="00B46D09">
        <w:trPr>
          <w:trHeight w:val="330"/>
        </w:trPr>
        <w:tc>
          <w:tcPr>
            <w:tcW w:w="367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lang w:val="es-EC" w:eastAsia="es-EC"/>
              </w:rPr>
              <w:t>1</w:t>
            </w:r>
          </w:p>
        </w:tc>
        <w:tc>
          <w:tcPr>
            <w:tcW w:w="364" w:type="dxa"/>
            <w:vMerge w:val="restart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B200D" w:rsidRPr="005104E6" w:rsidRDefault="009479FC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FAMILI</w:t>
            </w:r>
            <w:r w:rsidR="000B200D" w:rsidRPr="005104E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A 1</w:t>
            </w:r>
          </w:p>
        </w:tc>
        <w:tc>
          <w:tcPr>
            <w:tcW w:w="1631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B46D09" w:rsidP="003823FC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EJE-PIÑÓ</w:t>
            </w:r>
            <w:r w:rsidR="000B200D"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N 10hp</w:t>
            </w:r>
          </w:p>
        </w:tc>
        <w:tc>
          <w:tcPr>
            <w:tcW w:w="793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CB1CE3" w:rsidP="00B46D0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>
              <w:rPr>
                <w:rFonts w:ascii="Arial" w:eastAsia="Times New Roman" w:hAnsi="Arial" w:cs="Arial"/>
                <w:noProof/>
                <w:color w:val="00B050"/>
                <w:sz w:val="16"/>
                <w:szCs w:val="16"/>
                <w:lang w:val="es-EC" w:eastAsia="es-EC"/>
              </w:rPr>
              <w:pict>
                <v:oval id="_x0000_s1029" style="position:absolute;left:0;text-align:left;margin-left:-.5pt;margin-top:.1pt;width:455pt;height:163.85pt;z-index:251658240;mso-position-horizontal-relative:text;mso-position-vertical-relative:text" filled="f" strokecolor="#00b050" strokeweight="3pt"/>
              </w:pict>
            </w:r>
            <w:r w:rsidR="000B200D"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4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21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97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34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28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</w:tr>
      <w:tr w:rsidR="009479FC" w:rsidRPr="005104E6" w:rsidTr="003823FC">
        <w:trPr>
          <w:trHeight w:val="247"/>
        </w:trPr>
        <w:tc>
          <w:tcPr>
            <w:tcW w:w="36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lang w:val="es-EC" w:eastAsia="es-EC"/>
              </w:rPr>
              <w:t>2</w:t>
            </w:r>
          </w:p>
        </w:tc>
        <w:tc>
          <w:tcPr>
            <w:tcW w:w="3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B46D09" w:rsidP="003823FC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EJE-PIÑÓ</w:t>
            </w:r>
            <w:r w:rsidR="000B200D"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N 5hp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</w:tr>
      <w:tr w:rsidR="009479FC" w:rsidRPr="005104E6" w:rsidTr="003823FC">
        <w:trPr>
          <w:trHeight w:val="424"/>
        </w:trPr>
        <w:tc>
          <w:tcPr>
            <w:tcW w:w="36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lang w:val="es-EC" w:eastAsia="es-EC"/>
              </w:rPr>
              <w:t>3</w:t>
            </w:r>
          </w:p>
        </w:tc>
        <w:tc>
          <w:tcPr>
            <w:tcW w:w="3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B46D09" w:rsidP="003823FC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PIÑÓN CÓ</w:t>
            </w:r>
            <w:r w:rsidR="000B200D"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NICO RECTO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</w:tr>
      <w:tr w:rsidR="009479FC" w:rsidRPr="005104E6" w:rsidTr="003823FC">
        <w:trPr>
          <w:trHeight w:val="442"/>
        </w:trPr>
        <w:tc>
          <w:tcPr>
            <w:tcW w:w="36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lang w:val="es-EC" w:eastAsia="es-EC"/>
              </w:rPr>
              <w:t>4</w:t>
            </w:r>
          </w:p>
        </w:tc>
        <w:tc>
          <w:tcPr>
            <w:tcW w:w="3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PIÑON CONICO ELICOIDAL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</w:tr>
      <w:tr w:rsidR="009479FC" w:rsidRPr="005104E6" w:rsidTr="003823FC">
        <w:trPr>
          <w:trHeight w:val="247"/>
        </w:trPr>
        <w:tc>
          <w:tcPr>
            <w:tcW w:w="36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lang w:val="es-EC" w:eastAsia="es-EC"/>
              </w:rPr>
              <w:t>5</w:t>
            </w:r>
          </w:p>
        </w:tc>
        <w:tc>
          <w:tcPr>
            <w:tcW w:w="3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RUEDA DENTADA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 </w:t>
            </w:r>
          </w:p>
        </w:tc>
      </w:tr>
      <w:tr w:rsidR="009479FC" w:rsidRPr="005104E6" w:rsidTr="003823FC">
        <w:trPr>
          <w:trHeight w:val="419"/>
        </w:trPr>
        <w:tc>
          <w:tcPr>
            <w:tcW w:w="36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lang w:val="es-EC" w:eastAsia="es-EC"/>
              </w:rPr>
              <w:t>6</w:t>
            </w:r>
          </w:p>
        </w:tc>
        <w:tc>
          <w:tcPr>
            <w:tcW w:w="3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 xml:space="preserve">RUEDA DENTADA MULTIPLE 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</w:tr>
      <w:tr w:rsidR="009479FC" w:rsidRPr="005104E6" w:rsidTr="003823FC">
        <w:trPr>
          <w:trHeight w:val="247"/>
        </w:trPr>
        <w:tc>
          <w:tcPr>
            <w:tcW w:w="36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lang w:val="es-EC" w:eastAsia="es-EC"/>
              </w:rPr>
              <w:t>7</w:t>
            </w:r>
          </w:p>
        </w:tc>
        <w:tc>
          <w:tcPr>
            <w:tcW w:w="3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EJE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</w:tr>
      <w:tr w:rsidR="009479FC" w:rsidRPr="005104E6" w:rsidTr="003823FC">
        <w:trPr>
          <w:trHeight w:val="416"/>
        </w:trPr>
        <w:tc>
          <w:tcPr>
            <w:tcW w:w="36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lang w:val="es-EC" w:eastAsia="es-EC"/>
              </w:rPr>
              <w:t>8</w:t>
            </w:r>
          </w:p>
        </w:tc>
        <w:tc>
          <w:tcPr>
            <w:tcW w:w="3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EJES RANURADO Z-6 DIENTES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</w:tr>
      <w:tr w:rsidR="009479FC" w:rsidRPr="005104E6" w:rsidTr="003823FC">
        <w:trPr>
          <w:trHeight w:val="434"/>
        </w:trPr>
        <w:tc>
          <w:tcPr>
            <w:tcW w:w="36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lang w:val="es-EC" w:eastAsia="es-EC"/>
              </w:rPr>
              <w:t>9</w:t>
            </w:r>
          </w:p>
        </w:tc>
        <w:tc>
          <w:tcPr>
            <w:tcW w:w="36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EJES RANURADO Z-8 DIENTES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00B050"/>
                <w:sz w:val="16"/>
                <w:szCs w:val="16"/>
                <w:lang w:val="es-EC" w:eastAsia="es-EC"/>
              </w:rPr>
              <w:t>X</w:t>
            </w:r>
          </w:p>
        </w:tc>
      </w:tr>
      <w:tr w:rsidR="009479FC" w:rsidRPr="005104E6" w:rsidTr="003823FC">
        <w:trPr>
          <w:trHeight w:val="445"/>
        </w:trPr>
        <w:tc>
          <w:tcPr>
            <w:tcW w:w="367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lang w:val="es-EC" w:eastAsia="es-EC"/>
              </w:rPr>
              <w:t>10</w:t>
            </w:r>
          </w:p>
        </w:tc>
        <w:tc>
          <w:tcPr>
            <w:tcW w:w="36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EC" w:eastAsia="es-EC"/>
              </w:rPr>
              <w:t>FAMILIA 2</w:t>
            </w: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CATALINA Z-20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F54889" w:rsidRDefault="00F54889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</w:p>
          <w:p w:rsidR="00F54889" w:rsidRDefault="00CB1CE3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>
              <w:rPr>
                <w:rFonts w:ascii="Arial" w:eastAsia="Times New Roman" w:hAnsi="Arial" w:cs="Arial"/>
                <w:noProof/>
                <w:color w:val="C00000"/>
                <w:sz w:val="16"/>
                <w:szCs w:val="16"/>
                <w:lang w:val="es-EC" w:eastAsia="es-EC"/>
              </w:rPr>
              <w:pict>
                <v:oval id="_x0000_s1030" style="position:absolute;left:0;text-align:left;margin-left:-.35pt;margin-top:2.5pt;width:455pt;height:34.05pt;z-index:251659264" filled="f" strokecolor="red" strokeweight="3pt"/>
              </w:pict>
            </w:r>
          </w:p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 </w:t>
            </w:r>
          </w:p>
        </w:tc>
      </w:tr>
      <w:tr w:rsidR="009479FC" w:rsidRPr="005104E6" w:rsidTr="003823FC">
        <w:trPr>
          <w:trHeight w:val="445"/>
        </w:trPr>
        <w:tc>
          <w:tcPr>
            <w:tcW w:w="36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5104E6">
              <w:rPr>
                <w:rFonts w:ascii="Calibri" w:eastAsia="Times New Roman" w:hAnsi="Calibri" w:cs="Times New Roman"/>
                <w:lang w:val="es-EC" w:eastAsia="es-EC"/>
              </w:rPr>
              <w:t>11</w:t>
            </w:r>
          </w:p>
        </w:tc>
        <w:tc>
          <w:tcPr>
            <w:tcW w:w="364" w:type="dxa"/>
            <w:vMerge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vAlign w:val="center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CATALINA Z-15</w:t>
            </w:r>
          </w:p>
        </w:tc>
        <w:tc>
          <w:tcPr>
            <w:tcW w:w="793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21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97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6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28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  <w:noWrap/>
            <w:vAlign w:val="bottom"/>
            <w:hideMark/>
          </w:tcPr>
          <w:p w:rsidR="000B200D" w:rsidRPr="005104E6" w:rsidRDefault="000B200D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</w:pPr>
            <w:r w:rsidRPr="005104E6">
              <w:rPr>
                <w:rFonts w:ascii="Arial" w:eastAsia="Times New Roman" w:hAnsi="Arial" w:cs="Arial"/>
                <w:color w:val="C00000"/>
                <w:sz w:val="16"/>
                <w:szCs w:val="16"/>
                <w:lang w:val="es-EC" w:eastAsia="es-EC"/>
              </w:rPr>
              <w:t> </w:t>
            </w:r>
          </w:p>
        </w:tc>
      </w:tr>
    </w:tbl>
    <w:p w:rsidR="00E745BB" w:rsidRPr="00AD12BE" w:rsidRDefault="003823FC" w:rsidP="003823FC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D12BE">
        <w:rPr>
          <w:rFonts w:ascii="Arial" w:hAnsi="Arial" w:cs="Arial"/>
          <w:b/>
          <w:sz w:val="24"/>
          <w:szCs w:val="24"/>
        </w:rPr>
        <w:t xml:space="preserve">TABLA </w:t>
      </w:r>
      <w:r w:rsidR="00E745BB">
        <w:rPr>
          <w:rFonts w:ascii="Arial" w:hAnsi="Arial" w:cs="Arial"/>
          <w:b/>
          <w:sz w:val="24"/>
          <w:szCs w:val="24"/>
        </w:rPr>
        <w:t>18</w:t>
      </w:r>
    </w:p>
    <w:p w:rsidR="003823FC" w:rsidRPr="00AD12BE" w:rsidRDefault="003823FC" w:rsidP="00B46D09">
      <w:pPr>
        <w:spacing w:before="100" w:beforeAutospacing="1" w:after="100" w:afterAutospacing="1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D12BE">
        <w:rPr>
          <w:rFonts w:ascii="Arial" w:hAnsi="Arial" w:cs="Arial"/>
          <w:b/>
          <w:sz w:val="24"/>
          <w:szCs w:val="24"/>
        </w:rPr>
        <w:t>MATRIZ FAMILIA</w:t>
      </w:r>
      <w:r w:rsidR="003F789E" w:rsidRPr="00AD12BE">
        <w:rPr>
          <w:rFonts w:ascii="Arial" w:hAnsi="Arial" w:cs="Arial"/>
          <w:b/>
          <w:sz w:val="24"/>
          <w:szCs w:val="24"/>
        </w:rPr>
        <w:t>S</w:t>
      </w:r>
      <w:r w:rsidRPr="00AD12BE">
        <w:rPr>
          <w:rFonts w:ascii="Arial" w:hAnsi="Arial" w:cs="Arial"/>
          <w:b/>
          <w:sz w:val="24"/>
          <w:szCs w:val="24"/>
        </w:rPr>
        <w:t xml:space="preserve"> PRODUCTOS</w:t>
      </w:r>
    </w:p>
    <w:p w:rsidR="003823FC" w:rsidRDefault="003823FC" w:rsidP="009479FC">
      <w:pPr>
        <w:rPr>
          <w:rFonts w:ascii="Arial" w:hAnsi="Arial" w:cs="Arial"/>
          <w:color w:val="FF0000"/>
          <w:sz w:val="24"/>
          <w:szCs w:val="24"/>
        </w:rPr>
      </w:pPr>
    </w:p>
    <w:p w:rsidR="003823FC" w:rsidRPr="009479FC" w:rsidRDefault="003823FC" w:rsidP="009479FC"/>
    <w:tbl>
      <w:tblPr>
        <w:tblpPr w:leftFromText="141" w:rightFromText="141" w:vertAnchor="text" w:tblpXSpec="center" w:tblpY="1"/>
        <w:tblOverlap w:val="never"/>
        <w:tblW w:w="1166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389"/>
        <w:gridCol w:w="425"/>
        <w:gridCol w:w="1560"/>
        <w:gridCol w:w="850"/>
        <w:gridCol w:w="1134"/>
        <w:gridCol w:w="851"/>
        <w:gridCol w:w="1134"/>
        <w:gridCol w:w="992"/>
        <w:gridCol w:w="850"/>
        <w:gridCol w:w="1276"/>
        <w:gridCol w:w="992"/>
        <w:gridCol w:w="1209"/>
      </w:tblGrid>
      <w:tr w:rsidR="002130A5" w:rsidRPr="00402B61" w:rsidTr="003823FC">
        <w:trPr>
          <w:trHeight w:val="617"/>
        </w:trPr>
        <w:tc>
          <w:tcPr>
            <w:tcW w:w="38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lang w:val="es-EC" w:eastAsia="es-EC"/>
              </w:rPr>
              <w:t>12</w:t>
            </w:r>
          </w:p>
        </w:tc>
        <w:tc>
          <w:tcPr>
            <w:tcW w:w="42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FAMILIA 3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130A5" w:rsidRPr="00402B61" w:rsidRDefault="00CB1CE3" w:rsidP="0038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val="es-EC" w:eastAsia="es-EC"/>
              </w:rPr>
              <w:pict>
                <v:oval id="_x0000_s1031" style="position:absolute;margin-left:73.15pt;margin-top:3.35pt;width:455pt;height:286.7pt;z-index:251660288;mso-position-horizontal-relative:text;mso-position-vertical-relative:text" filled="f" strokecolor="black [3213]" strokeweight="3pt"/>
              </w:pict>
            </w:r>
            <w:r w:rsidR="002130A5"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CORONA BRONCE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</w:tr>
      <w:tr w:rsidR="002130A5" w:rsidRPr="00402B61" w:rsidTr="003823FC">
        <w:trPr>
          <w:trHeight w:val="697"/>
        </w:trPr>
        <w:tc>
          <w:tcPr>
            <w:tcW w:w="38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lang w:val="es-EC" w:eastAsia="es-EC"/>
              </w:rPr>
              <w:t>13</w:t>
            </w:r>
          </w:p>
        </w:tc>
        <w:tc>
          <w:tcPr>
            <w:tcW w:w="425" w:type="dxa"/>
            <w:vMerge/>
            <w:vAlign w:val="center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CORONA BRONCE TIPO A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</w:tr>
      <w:tr w:rsidR="002130A5" w:rsidRPr="00402B61" w:rsidTr="003823FC">
        <w:trPr>
          <w:trHeight w:val="550"/>
        </w:trPr>
        <w:tc>
          <w:tcPr>
            <w:tcW w:w="38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lang w:val="es-EC" w:eastAsia="es-EC"/>
              </w:rPr>
              <w:t>14</w:t>
            </w:r>
          </w:p>
        </w:tc>
        <w:tc>
          <w:tcPr>
            <w:tcW w:w="425" w:type="dxa"/>
            <w:vMerge/>
            <w:vAlign w:val="center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CORONA BRONCE TIPO B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</w:tr>
      <w:tr w:rsidR="002130A5" w:rsidRPr="00402B61" w:rsidTr="003823FC">
        <w:trPr>
          <w:trHeight w:val="571"/>
        </w:trPr>
        <w:tc>
          <w:tcPr>
            <w:tcW w:w="38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lang w:val="es-EC" w:eastAsia="es-EC"/>
              </w:rPr>
              <w:t>15</w:t>
            </w:r>
          </w:p>
        </w:tc>
        <w:tc>
          <w:tcPr>
            <w:tcW w:w="425" w:type="dxa"/>
            <w:vMerge/>
            <w:vAlign w:val="center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CORONA DURALUMINIO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</w:tr>
      <w:tr w:rsidR="002130A5" w:rsidRPr="00402B61" w:rsidTr="003823FC">
        <w:trPr>
          <w:trHeight w:val="537"/>
        </w:trPr>
        <w:tc>
          <w:tcPr>
            <w:tcW w:w="38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lang w:val="es-EC" w:eastAsia="es-EC"/>
              </w:rPr>
              <w:t>16</w:t>
            </w:r>
          </w:p>
        </w:tc>
        <w:tc>
          <w:tcPr>
            <w:tcW w:w="425" w:type="dxa"/>
            <w:vMerge/>
            <w:vAlign w:val="center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CORONA ACERO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</w:tr>
      <w:tr w:rsidR="002130A5" w:rsidRPr="00402B61" w:rsidTr="003823FC">
        <w:trPr>
          <w:trHeight w:val="545"/>
        </w:trPr>
        <w:tc>
          <w:tcPr>
            <w:tcW w:w="38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lang w:val="es-EC" w:eastAsia="es-EC"/>
              </w:rPr>
              <w:t>17</w:t>
            </w:r>
          </w:p>
        </w:tc>
        <w:tc>
          <w:tcPr>
            <w:tcW w:w="425" w:type="dxa"/>
            <w:vMerge/>
            <w:vAlign w:val="center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CORONA ACERO Z-20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</w:tr>
      <w:tr w:rsidR="002130A5" w:rsidRPr="00402B61" w:rsidTr="003823FC">
        <w:trPr>
          <w:trHeight w:val="411"/>
        </w:trPr>
        <w:tc>
          <w:tcPr>
            <w:tcW w:w="38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lang w:val="es-EC" w:eastAsia="es-EC"/>
              </w:rPr>
              <w:t>18</w:t>
            </w:r>
          </w:p>
        </w:tc>
        <w:tc>
          <w:tcPr>
            <w:tcW w:w="425" w:type="dxa"/>
            <w:vMerge/>
            <w:vAlign w:val="center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PERNO BRONCE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</w:tr>
      <w:tr w:rsidR="002130A5" w:rsidRPr="00402B61" w:rsidTr="003823FC">
        <w:trPr>
          <w:trHeight w:val="545"/>
        </w:trPr>
        <w:tc>
          <w:tcPr>
            <w:tcW w:w="38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lang w:val="es-EC" w:eastAsia="es-EC"/>
              </w:rPr>
              <w:t>19</w:t>
            </w:r>
          </w:p>
        </w:tc>
        <w:tc>
          <w:tcPr>
            <w:tcW w:w="425" w:type="dxa"/>
            <w:vMerge/>
            <w:vAlign w:val="center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PIÑON BRONCE RECTO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</w:tr>
      <w:tr w:rsidR="002130A5" w:rsidRPr="00402B61" w:rsidTr="003823FC">
        <w:trPr>
          <w:trHeight w:val="553"/>
        </w:trPr>
        <w:tc>
          <w:tcPr>
            <w:tcW w:w="38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lang w:val="es-EC" w:eastAsia="es-EC"/>
              </w:rPr>
              <w:t>20</w:t>
            </w:r>
          </w:p>
        </w:tc>
        <w:tc>
          <w:tcPr>
            <w:tcW w:w="425" w:type="dxa"/>
            <w:vMerge/>
            <w:vAlign w:val="center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BOCINE BRONCE CHAVATERO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</w:tr>
      <w:tr w:rsidR="002130A5" w:rsidRPr="00402B61" w:rsidTr="003823FC">
        <w:trPr>
          <w:trHeight w:val="675"/>
        </w:trPr>
        <w:tc>
          <w:tcPr>
            <w:tcW w:w="38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lang w:val="es-EC" w:eastAsia="es-EC"/>
              </w:rPr>
              <w:t>21</w:t>
            </w:r>
          </w:p>
        </w:tc>
        <w:tc>
          <w:tcPr>
            <w:tcW w:w="425" w:type="dxa"/>
            <w:vMerge/>
            <w:vAlign w:val="center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EJE BRONCE ESTREADO INTERIOR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X</w:t>
            </w:r>
          </w:p>
        </w:tc>
      </w:tr>
      <w:tr w:rsidR="002130A5" w:rsidRPr="00402B61" w:rsidTr="003823FC">
        <w:trPr>
          <w:trHeight w:val="395"/>
        </w:trPr>
        <w:tc>
          <w:tcPr>
            <w:tcW w:w="38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22</w:t>
            </w:r>
          </w:p>
        </w:tc>
        <w:tc>
          <w:tcPr>
            <w:tcW w:w="425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402B6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OTROS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851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850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992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  <w:tc>
          <w:tcPr>
            <w:tcW w:w="1209" w:type="dxa"/>
            <w:shd w:val="clear" w:color="auto" w:fill="auto"/>
            <w:noWrap/>
            <w:vAlign w:val="bottom"/>
            <w:hideMark/>
          </w:tcPr>
          <w:p w:rsidR="002130A5" w:rsidRPr="00402B61" w:rsidRDefault="002130A5" w:rsidP="003823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</w:pPr>
            <w:r w:rsidRPr="00402B61">
              <w:rPr>
                <w:rFonts w:ascii="Arial" w:eastAsia="Times New Roman" w:hAnsi="Arial" w:cs="Arial"/>
                <w:color w:val="000000"/>
                <w:sz w:val="16"/>
                <w:szCs w:val="16"/>
                <w:lang w:val="es-EC" w:eastAsia="es-EC"/>
              </w:rPr>
              <w:t> </w:t>
            </w:r>
          </w:p>
        </w:tc>
      </w:tr>
    </w:tbl>
    <w:p w:rsidR="006B4995" w:rsidRDefault="006B4995" w:rsidP="006B4995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6B4995" w:rsidRPr="00B6091F" w:rsidRDefault="006B4995" w:rsidP="00B6091F">
      <w:pPr>
        <w:spacing w:before="100" w:beforeAutospacing="1" w:after="100" w:afterAutospacing="1" w:line="480" w:lineRule="auto"/>
        <w:jc w:val="both"/>
        <w:rPr>
          <w:rFonts w:ascii="Arial" w:hAnsi="Arial" w:cs="Arial"/>
          <w:color w:val="FF0000"/>
          <w:sz w:val="24"/>
          <w:szCs w:val="24"/>
        </w:rPr>
        <w:sectPr w:rsidR="006B4995" w:rsidRPr="00B6091F" w:rsidSect="004442BA">
          <w:pgSz w:w="16839" w:h="11907" w:orient="landscape" w:code="9"/>
          <w:pgMar w:top="2268" w:right="2268" w:bottom="1361" w:left="2268" w:header="709" w:footer="709" w:gutter="0"/>
          <w:pgNumType w:start="114" w:chapStyle="1"/>
          <w:cols w:space="708"/>
          <w:titlePg/>
          <w:docGrid w:linePitch="360"/>
        </w:sectPr>
      </w:pPr>
    </w:p>
    <w:p w:rsidR="00C5039A" w:rsidRPr="000D1C8B" w:rsidRDefault="00866E5E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Como se puede observar e</w:t>
      </w:r>
      <w:r w:rsidR="00C5039A" w:rsidRPr="000D1C8B">
        <w:rPr>
          <w:rFonts w:ascii="Arial" w:hAnsi="Arial" w:cs="Arial"/>
          <w:sz w:val="24"/>
          <w:szCs w:val="24"/>
        </w:rPr>
        <w:t>n la mat</w:t>
      </w:r>
      <w:r w:rsidR="00926851">
        <w:rPr>
          <w:rFonts w:ascii="Arial" w:hAnsi="Arial" w:cs="Arial"/>
          <w:sz w:val="24"/>
          <w:szCs w:val="24"/>
        </w:rPr>
        <w:t>riz.</w:t>
      </w:r>
    </w:p>
    <w:p w:rsidR="000D4970" w:rsidRPr="000D1C8B" w:rsidRDefault="003F789E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 w:rsidRPr="003F789E">
        <w:rPr>
          <w:rFonts w:ascii="Arial" w:hAnsi="Arial" w:cs="Arial"/>
          <w:b/>
          <w:i/>
          <w:sz w:val="24"/>
          <w:szCs w:val="24"/>
        </w:rPr>
        <w:t>La F</w:t>
      </w:r>
      <w:r w:rsidR="00155AE1" w:rsidRPr="003F789E">
        <w:rPr>
          <w:rFonts w:ascii="Arial" w:hAnsi="Arial" w:cs="Arial"/>
          <w:b/>
          <w:i/>
          <w:sz w:val="24"/>
          <w:szCs w:val="24"/>
        </w:rPr>
        <w:t>amilia 1</w:t>
      </w:r>
      <w:r w:rsidR="00155AE1" w:rsidRPr="000D1C8B">
        <w:rPr>
          <w:rFonts w:ascii="Arial" w:hAnsi="Arial" w:cs="Arial"/>
          <w:sz w:val="24"/>
          <w:szCs w:val="24"/>
        </w:rPr>
        <w:t xml:space="preserve"> </w:t>
      </w:r>
      <w:r w:rsidR="005E3BF5" w:rsidRPr="000D1C8B">
        <w:rPr>
          <w:rFonts w:ascii="Arial" w:hAnsi="Arial" w:cs="Arial"/>
          <w:sz w:val="24"/>
          <w:szCs w:val="24"/>
        </w:rPr>
        <w:t>está</w:t>
      </w:r>
      <w:r w:rsidR="00155AE1" w:rsidRPr="000D1C8B">
        <w:rPr>
          <w:rFonts w:ascii="Arial" w:hAnsi="Arial" w:cs="Arial"/>
          <w:sz w:val="24"/>
          <w:szCs w:val="24"/>
        </w:rPr>
        <w:t xml:space="preserve"> conformada por los siguientes productos</w:t>
      </w:r>
      <w:r w:rsidR="003D4045">
        <w:rPr>
          <w:rFonts w:ascii="Arial" w:hAnsi="Arial" w:cs="Arial"/>
          <w:sz w:val="24"/>
          <w:szCs w:val="24"/>
        </w:rPr>
        <w:t>:</w:t>
      </w:r>
      <w:r w:rsidR="00155AE1" w:rsidRPr="000D1C8B">
        <w:rPr>
          <w:rFonts w:ascii="Arial" w:hAnsi="Arial" w:cs="Arial"/>
          <w:sz w:val="24"/>
          <w:szCs w:val="24"/>
        </w:rPr>
        <w:t xml:space="preserve"> Eje-</w:t>
      </w:r>
      <w:r w:rsidR="005E3BF5" w:rsidRPr="000D1C8B">
        <w:rPr>
          <w:rFonts w:ascii="Arial" w:hAnsi="Arial" w:cs="Arial"/>
          <w:sz w:val="24"/>
          <w:szCs w:val="24"/>
        </w:rPr>
        <w:t>piñón</w:t>
      </w:r>
      <w:r w:rsidR="00155AE1" w:rsidRPr="000D1C8B">
        <w:rPr>
          <w:rFonts w:ascii="Arial" w:hAnsi="Arial" w:cs="Arial"/>
          <w:sz w:val="24"/>
          <w:szCs w:val="24"/>
        </w:rPr>
        <w:t xml:space="preserve"> 10hp, Eje-</w:t>
      </w:r>
      <w:r w:rsidR="005E3BF5" w:rsidRPr="000D1C8B">
        <w:rPr>
          <w:rFonts w:ascii="Arial" w:hAnsi="Arial" w:cs="Arial"/>
          <w:sz w:val="24"/>
          <w:szCs w:val="24"/>
        </w:rPr>
        <w:t>piñón</w:t>
      </w:r>
      <w:r w:rsidR="00155AE1" w:rsidRPr="000D1C8B">
        <w:rPr>
          <w:rFonts w:ascii="Arial" w:hAnsi="Arial" w:cs="Arial"/>
          <w:sz w:val="24"/>
          <w:szCs w:val="24"/>
        </w:rPr>
        <w:t xml:space="preserve"> 5hp, </w:t>
      </w:r>
      <w:r w:rsidR="005E3BF5" w:rsidRPr="000D1C8B">
        <w:rPr>
          <w:rFonts w:ascii="Arial" w:hAnsi="Arial" w:cs="Arial"/>
          <w:sz w:val="24"/>
          <w:szCs w:val="24"/>
        </w:rPr>
        <w:t>Piñón</w:t>
      </w:r>
      <w:r w:rsidR="00155AE1" w:rsidRPr="000D1C8B">
        <w:rPr>
          <w:rFonts w:ascii="Arial" w:hAnsi="Arial" w:cs="Arial"/>
          <w:sz w:val="24"/>
          <w:szCs w:val="24"/>
        </w:rPr>
        <w:t xml:space="preserve"> </w:t>
      </w:r>
      <w:r w:rsidR="005E3BF5" w:rsidRPr="000D1C8B">
        <w:rPr>
          <w:rFonts w:ascii="Arial" w:hAnsi="Arial" w:cs="Arial"/>
          <w:sz w:val="24"/>
          <w:szCs w:val="24"/>
        </w:rPr>
        <w:t>cónico</w:t>
      </w:r>
      <w:r w:rsidR="00155AE1" w:rsidRPr="000D1C8B">
        <w:rPr>
          <w:rFonts w:ascii="Arial" w:hAnsi="Arial" w:cs="Arial"/>
          <w:sz w:val="24"/>
          <w:szCs w:val="24"/>
        </w:rPr>
        <w:t xml:space="preserve"> recto, </w:t>
      </w:r>
      <w:r w:rsidR="005E3BF5" w:rsidRPr="000D1C8B">
        <w:rPr>
          <w:rFonts w:ascii="Arial" w:hAnsi="Arial" w:cs="Arial"/>
          <w:sz w:val="24"/>
          <w:szCs w:val="24"/>
        </w:rPr>
        <w:t>Piñón</w:t>
      </w:r>
      <w:r w:rsidR="00155AE1" w:rsidRPr="000D1C8B">
        <w:rPr>
          <w:rFonts w:ascii="Arial" w:hAnsi="Arial" w:cs="Arial"/>
          <w:sz w:val="24"/>
          <w:szCs w:val="24"/>
        </w:rPr>
        <w:t xml:space="preserve"> </w:t>
      </w:r>
      <w:r w:rsidR="005E3BF5" w:rsidRPr="000D1C8B">
        <w:rPr>
          <w:rFonts w:ascii="Arial" w:hAnsi="Arial" w:cs="Arial"/>
          <w:sz w:val="24"/>
          <w:szCs w:val="24"/>
        </w:rPr>
        <w:t>cónico</w:t>
      </w:r>
      <w:r w:rsidR="00155AE1" w:rsidRPr="000D1C8B">
        <w:rPr>
          <w:rFonts w:ascii="Arial" w:hAnsi="Arial" w:cs="Arial"/>
          <w:sz w:val="24"/>
          <w:szCs w:val="24"/>
        </w:rPr>
        <w:t xml:space="preserve"> </w:t>
      </w:r>
      <w:r w:rsidR="005E3BF5" w:rsidRPr="000D1C8B">
        <w:rPr>
          <w:rFonts w:ascii="Arial" w:hAnsi="Arial" w:cs="Arial"/>
          <w:sz w:val="24"/>
          <w:szCs w:val="24"/>
        </w:rPr>
        <w:t>helicoidal</w:t>
      </w:r>
      <w:r w:rsidR="00155AE1" w:rsidRPr="000D1C8B">
        <w:rPr>
          <w:rFonts w:ascii="Arial" w:hAnsi="Arial" w:cs="Arial"/>
          <w:sz w:val="24"/>
          <w:szCs w:val="24"/>
        </w:rPr>
        <w:t xml:space="preserve">, Rueda dentada, Rueda dentada </w:t>
      </w:r>
      <w:r w:rsidR="005E3BF5" w:rsidRPr="000D1C8B">
        <w:rPr>
          <w:rFonts w:ascii="Arial" w:hAnsi="Arial" w:cs="Arial"/>
          <w:sz w:val="24"/>
          <w:szCs w:val="24"/>
        </w:rPr>
        <w:t>múltiple</w:t>
      </w:r>
      <w:r w:rsidR="00155AE1" w:rsidRPr="000D1C8B">
        <w:rPr>
          <w:rFonts w:ascii="Arial" w:hAnsi="Arial" w:cs="Arial"/>
          <w:sz w:val="24"/>
          <w:szCs w:val="24"/>
        </w:rPr>
        <w:t>, Eje</w:t>
      </w:r>
      <w:r w:rsidR="005E3BF5" w:rsidRPr="000D1C8B">
        <w:rPr>
          <w:rFonts w:ascii="Arial" w:hAnsi="Arial" w:cs="Arial"/>
          <w:sz w:val="24"/>
          <w:szCs w:val="24"/>
        </w:rPr>
        <w:t xml:space="preserve">, Eje </w:t>
      </w:r>
      <w:proofErr w:type="spellStart"/>
      <w:r w:rsidR="005E3BF5" w:rsidRPr="000D1C8B">
        <w:rPr>
          <w:rFonts w:ascii="Arial" w:hAnsi="Arial" w:cs="Arial"/>
          <w:sz w:val="24"/>
          <w:szCs w:val="24"/>
        </w:rPr>
        <w:t>ranurado</w:t>
      </w:r>
      <w:proofErr w:type="spellEnd"/>
      <w:r w:rsidR="005E3BF5" w:rsidRPr="000D1C8B">
        <w:rPr>
          <w:rFonts w:ascii="Arial" w:hAnsi="Arial" w:cs="Arial"/>
          <w:sz w:val="24"/>
          <w:szCs w:val="24"/>
        </w:rPr>
        <w:t xml:space="preserve"> z-6 dientes</w:t>
      </w:r>
      <w:r w:rsidR="001D581C" w:rsidRPr="000D1C8B">
        <w:rPr>
          <w:rFonts w:ascii="Arial" w:hAnsi="Arial" w:cs="Arial"/>
          <w:sz w:val="24"/>
          <w:szCs w:val="24"/>
        </w:rPr>
        <w:t xml:space="preserve"> y</w:t>
      </w:r>
      <w:r w:rsidR="005E3BF5" w:rsidRPr="000D1C8B">
        <w:rPr>
          <w:rFonts w:ascii="Arial" w:hAnsi="Arial" w:cs="Arial"/>
          <w:sz w:val="24"/>
          <w:szCs w:val="24"/>
        </w:rPr>
        <w:t xml:space="preserve"> Eje </w:t>
      </w:r>
      <w:proofErr w:type="spellStart"/>
      <w:r w:rsidR="005E3BF5" w:rsidRPr="000D1C8B">
        <w:rPr>
          <w:rFonts w:ascii="Arial" w:hAnsi="Arial" w:cs="Arial"/>
          <w:sz w:val="24"/>
          <w:szCs w:val="24"/>
        </w:rPr>
        <w:t>ranurado</w:t>
      </w:r>
      <w:proofErr w:type="spellEnd"/>
      <w:r w:rsidR="005E3BF5" w:rsidRPr="000D1C8B">
        <w:rPr>
          <w:rFonts w:ascii="Arial" w:hAnsi="Arial" w:cs="Arial"/>
          <w:sz w:val="24"/>
          <w:szCs w:val="24"/>
        </w:rPr>
        <w:t xml:space="preserve"> z-8 dientes</w:t>
      </w:r>
      <w:r w:rsidR="001D581C" w:rsidRPr="000D1C8B">
        <w:rPr>
          <w:rFonts w:ascii="Arial" w:hAnsi="Arial" w:cs="Arial"/>
          <w:sz w:val="24"/>
          <w:szCs w:val="24"/>
        </w:rPr>
        <w:t xml:space="preserve">, los mismos </w:t>
      </w:r>
      <w:r>
        <w:rPr>
          <w:rFonts w:ascii="Arial" w:hAnsi="Arial" w:cs="Arial"/>
          <w:sz w:val="24"/>
          <w:szCs w:val="24"/>
        </w:rPr>
        <w:t xml:space="preserve">que </w:t>
      </w:r>
      <w:r w:rsidR="001D581C" w:rsidRPr="000D1C8B">
        <w:rPr>
          <w:rFonts w:ascii="Arial" w:hAnsi="Arial" w:cs="Arial"/>
          <w:sz w:val="24"/>
          <w:szCs w:val="24"/>
        </w:rPr>
        <w:t xml:space="preserve">tienen procesos similares que son Corte 1, </w:t>
      </w:r>
      <w:proofErr w:type="spellStart"/>
      <w:r w:rsidR="001D581C" w:rsidRPr="000D1C8B">
        <w:rPr>
          <w:rFonts w:ascii="Arial" w:hAnsi="Arial" w:cs="Arial"/>
          <w:sz w:val="24"/>
          <w:szCs w:val="24"/>
        </w:rPr>
        <w:t>Refrentado</w:t>
      </w:r>
      <w:proofErr w:type="spellEnd"/>
      <w:r w:rsidR="001D581C" w:rsidRPr="000D1C8B">
        <w:rPr>
          <w:rFonts w:ascii="Arial" w:hAnsi="Arial" w:cs="Arial"/>
          <w:sz w:val="24"/>
          <w:szCs w:val="24"/>
        </w:rPr>
        <w:t xml:space="preserve">/Cilindrado, Fresado, </w:t>
      </w:r>
      <w:r w:rsidR="00050B3B" w:rsidRPr="000D1C8B">
        <w:rPr>
          <w:rFonts w:ascii="Arial" w:hAnsi="Arial" w:cs="Arial"/>
          <w:sz w:val="24"/>
          <w:szCs w:val="24"/>
        </w:rPr>
        <w:t>Chaveteado</w:t>
      </w:r>
      <w:r w:rsidR="001D581C" w:rsidRPr="000D1C8B">
        <w:rPr>
          <w:rFonts w:ascii="Arial" w:hAnsi="Arial" w:cs="Arial"/>
          <w:sz w:val="24"/>
          <w:szCs w:val="24"/>
        </w:rPr>
        <w:t xml:space="preserve">, Tronzado, Corte 2, </w:t>
      </w:r>
      <w:proofErr w:type="spellStart"/>
      <w:r w:rsidR="001D581C" w:rsidRPr="000D1C8B">
        <w:rPr>
          <w:rFonts w:ascii="Arial" w:hAnsi="Arial" w:cs="Arial"/>
          <w:sz w:val="24"/>
          <w:szCs w:val="24"/>
        </w:rPr>
        <w:t>Refrentado</w:t>
      </w:r>
      <w:proofErr w:type="spellEnd"/>
      <w:r w:rsidR="001D581C" w:rsidRPr="000D1C8B">
        <w:rPr>
          <w:rFonts w:ascii="Arial" w:hAnsi="Arial" w:cs="Arial"/>
          <w:sz w:val="24"/>
          <w:szCs w:val="24"/>
        </w:rPr>
        <w:t>/Limado rebaba, Cementado y Rectificado.</w:t>
      </w:r>
    </w:p>
    <w:p w:rsidR="000D4970" w:rsidRPr="000D1C8B" w:rsidRDefault="003F789E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La F</w:t>
      </w:r>
      <w:r w:rsidR="001D581C" w:rsidRPr="003F789E">
        <w:rPr>
          <w:rFonts w:ascii="Arial" w:hAnsi="Arial" w:cs="Arial"/>
          <w:b/>
          <w:i/>
          <w:sz w:val="24"/>
          <w:szCs w:val="24"/>
        </w:rPr>
        <w:t>amilia 2</w:t>
      </w:r>
      <w:r w:rsidR="001D581C" w:rsidRPr="000D1C8B">
        <w:rPr>
          <w:rFonts w:ascii="Arial" w:hAnsi="Arial" w:cs="Arial"/>
          <w:sz w:val="24"/>
          <w:szCs w:val="24"/>
        </w:rPr>
        <w:t xml:space="preserve"> </w:t>
      </w:r>
      <w:r w:rsidR="000D4970" w:rsidRPr="000D1C8B">
        <w:rPr>
          <w:rFonts w:ascii="Arial" w:hAnsi="Arial" w:cs="Arial"/>
          <w:sz w:val="24"/>
          <w:szCs w:val="24"/>
        </w:rPr>
        <w:t>está</w:t>
      </w:r>
      <w:r w:rsidR="001D581C" w:rsidRPr="000D1C8B">
        <w:rPr>
          <w:rFonts w:ascii="Arial" w:hAnsi="Arial" w:cs="Arial"/>
          <w:sz w:val="24"/>
          <w:szCs w:val="24"/>
        </w:rPr>
        <w:t xml:space="preserve"> conformada por los siguientes productos</w:t>
      </w:r>
      <w:r w:rsidR="003D4045">
        <w:rPr>
          <w:rFonts w:ascii="Arial" w:hAnsi="Arial" w:cs="Arial"/>
          <w:sz w:val="24"/>
          <w:szCs w:val="24"/>
        </w:rPr>
        <w:t>:</w:t>
      </w:r>
      <w:r w:rsidR="001D581C" w:rsidRPr="000D1C8B">
        <w:rPr>
          <w:rFonts w:ascii="Arial" w:hAnsi="Arial" w:cs="Arial"/>
          <w:sz w:val="24"/>
          <w:szCs w:val="24"/>
        </w:rPr>
        <w:t xml:space="preserve"> Catalina z-20 y Catalina z-15</w:t>
      </w:r>
      <w:r w:rsidR="001135FE" w:rsidRPr="000D1C8B">
        <w:rPr>
          <w:rFonts w:ascii="Arial" w:hAnsi="Arial" w:cs="Arial"/>
          <w:sz w:val="24"/>
          <w:szCs w:val="24"/>
        </w:rPr>
        <w:t xml:space="preserve">, los mismos </w:t>
      </w:r>
      <w:r>
        <w:rPr>
          <w:rFonts w:ascii="Arial" w:hAnsi="Arial" w:cs="Arial"/>
          <w:sz w:val="24"/>
          <w:szCs w:val="24"/>
        </w:rPr>
        <w:t xml:space="preserve">que </w:t>
      </w:r>
      <w:r w:rsidR="001135FE" w:rsidRPr="000D1C8B">
        <w:rPr>
          <w:rFonts w:ascii="Arial" w:hAnsi="Arial" w:cs="Arial"/>
          <w:sz w:val="24"/>
          <w:szCs w:val="24"/>
        </w:rPr>
        <w:t xml:space="preserve">tienen procesos similares que son Corte 1, </w:t>
      </w:r>
      <w:proofErr w:type="spellStart"/>
      <w:r w:rsidR="001135FE" w:rsidRPr="000D1C8B">
        <w:rPr>
          <w:rFonts w:ascii="Arial" w:hAnsi="Arial" w:cs="Arial"/>
          <w:sz w:val="24"/>
          <w:szCs w:val="24"/>
        </w:rPr>
        <w:t>Refrentado</w:t>
      </w:r>
      <w:proofErr w:type="spellEnd"/>
      <w:r w:rsidR="001135FE" w:rsidRPr="000D1C8B">
        <w:rPr>
          <w:rFonts w:ascii="Arial" w:hAnsi="Arial" w:cs="Arial"/>
          <w:sz w:val="24"/>
          <w:szCs w:val="24"/>
        </w:rPr>
        <w:t xml:space="preserve">/Cilindrado, Fresado, Tronzado, Corte 2, </w:t>
      </w:r>
      <w:proofErr w:type="spellStart"/>
      <w:r w:rsidR="001135FE" w:rsidRPr="000D1C8B">
        <w:rPr>
          <w:rFonts w:ascii="Arial" w:hAnsi="Arial" w:cs="Arial"/>
          <w:sz w:val="24"/>
          <w:szCs w:val="24"/>
        </w:rPr>
        <w:t>Refrentado</w:t>
      </w:r>
      <w:proofErr w:type="spellEnd"/>
      <w:r w:rsidR="001135FE" w:rsidRPr="000D1C8B">
        <w:rPr>
          <w:rFonts w:ascii="Arial" w:hAnsi="Arial" w:cs="Arial"/>
          <w:sz w:val="24"/>
          <w:szCs w:val="24"/>
        </w:rPr>
        <w:t>/Limado rebaba y cementado.</w:t>
      </w:r>
    </w:p>
    <w:p w:rsidR="000D4970" w:rsidRPr="000D1C8B" w:rsidRDefault="003F789E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La F</w:t>
      </w:r>
      <w:r w:rsidR="00315AF7" w:rsidRPr="003F789E">
        <w:rPr>
          <w:rFonts w:ascii="Arial" w:hAnsi="Arial" w:cs="Arial"/>
          <w:b/>
          <w:i/>
          <w:sz w:val="24"/>
          <w:szCs w:val="24"/>
        </w:rPr>
        <w:t>amilia 3</w:t>
      </w:r>
      <w:r w:rsidR="00315AF7" w:rsidRPr="000D1C8B">
        <w:rPr>
          <w:rFonts w:ascii="Arial" w:hAnsi="Arial" w:cs="Arial"/>
          <w:sz w:val="24"/>
          <w:szCs w:val="24"/>
        </w:rPr>
        <w:t xml:space="preserve"> </w:t>
      </w:r>
      <w:r w:rsidR="00514364" w:rsidRPr="000D1C8B">
        <w:rPr>
          <w:rFonts w:ascii="Arial" w:hAnsi="Arial" w:cs="Arial"/>
          <w:sz w:val="24"/>
          <w:szCs w:val="24"/>
        </w:rPr>
        <w:t>está</w:t>
      </w:r>
      <w:r w:rsidR="00315AF7" w:rsidRPr="000D1C8B">
        <w:rPr>
          <w:rFonts w:ascii="Arial" w:hAnsi="Arial" w:cs="Arial"/>
          <w:sz w:val="24"/>
          <w:szCs w:val="24"/>
        </w:rPr>
        <w:t xml:space="preserve"> conformada por los siguientes productos</w:t>
      </w:r>
      <w:r w:rsidR="003D4045">
        <w:rPr>
          <w:rFonts w:ascii="Arial" w:hAnsi="Arial" w:cs="Arial"/>
          <w:sz w:val="24"/>
          <w:szCs w:val="24"/>
        </w:rPr>
        <w:t>:</w:t>
      </w:r>
      <w:r w:rsidR="00315AF7" w:rsidRPr="000D1C8B">
        <w:rPr>
          <w:rFonts w:ascii="Arial" w:hAnsi="Arial" w:cs="Arial"/>
          <w:sz w:val="24"/>
          <w:szCs w:val="24"/>
        </w:rPr>
        <w:t xml:space="preserve"> Corona bronce, Corona bronce tipo A, Corona bronce tipo B, Corona duraluminio, Corona acero, Corona de acero z-20, Perno bronce, </w:t>
      </w:r>
      <w:r w:rsidR="00514364" w:rsidRPr="000D1C8B">
        <w:rPr>
          <w:rFonts w:ascii="Arial" w:hAnsi="Arial" w:cs="Arial"/>
          <w:sz w:val="24"/>
          <w:szCs w:val="24"/>
        </w:rPr>
        <w:t>Piñón</w:t>
      </w:r>
      <w:r w:rsidR="00315AF7" w:rsidRPr="000D1C8B">
        <w:rPr>
          <w:rFonts w:ascii="Arial" w:hAnsi="Arial" w:cs="Arial"/>
          <w:sz w:val="24"/>
          <w:szCs w:val="24"/>
        </w:rPr>
        <w:t xml:space="preserve"> bronce recto</w:t>
      </w:r>
      <w:r w:rsidR="00FD7E4F" w:rsidRPr="000D1C8B">
        <w:rPr>
          <w:rFonts w:ascii="Arial" w:hAnsi="Arial" w:cs="Arial"/>
          <w:sz w:val="24"/>
          <w:szCs w:val="24"/>
        </w:rPr>
        <w:t xml:space="preserve">, Bocine bronce </w:t>
      </w:r>
      <w:proofErr w:type="spellStart"/>
      <w:r w:rsidR="00FD7E4F" w:rsidRPr="000D1C8B">
        <w:rPr>
          <w:rFonts w:ascii="Arial" w:hAnsi="Arial" w:cs="Arial"/>
          <w:sz w:val="24"/>
          <w:szCs w:val="24"/>
        </w:rPr>
        <w:t>Chavetero</w:t>
      </w:r>
      <w:proofErr w:type="spellEnd"/>
      <w:r w:rsidR="00FD7E4F" w:rsidRPr="000D1C8B">
        <w:rPr>
          <w:rFonts w:ascii="Arial" w:hAnsi="Arial" w:cs="Arial"/>
          <w:sz w:val="24"/>
          <w:szCs w:val="24"/>
        </w:rPr>
        <w:t xml:space="preserve"> y Eje bronce </w:t>
      </w:r>
      <w:proofErr w:type="spellStart"/>
      <w:r w:rsidR="00FD7E4F" w:rsidRPr="000D1C8B">
        <w:rPr>
          <w:rFonts w:ascii="Arial" w:hAnsi="Arial" w:cs="Arial"/>
          <w:sz w:val="24"/>
          <w:szCs w:val="24"/>
        </w:rPr>
        <w:t>estreado</w:t>
      </w:r>
      <w:proofErr w:type="spellEnd"/>
      <w:r w:rsidR="00FD7E4F" w:rsidRPr="000D1C8B">
        <w:rPr>
          <w:rFonts w:ascii="Arial" w:hAnsi="Arial" w:cs="Arial"/>
          <w:sz w:val="24"/>
          <w:szCs w:val="24"/>
        </w:rPr>
        <w:t xml:space="preserve"> interior</w:t>
      </w:r>
      <w:r w:rsidR="00514364" w:rsidRPr="000D1C8B">
        <w:rPr>
          <w:rFonts w:ascii="Arial" w:hAnsi="Arial" w:cs="Arial"/>
          <w:sz w:val="24"/>
          <w:szCs w:val="24"/>
        </w:rPr>
        <w:t xml:space="preserve">, los  mismos </w:t>
      </w:r>
      <w:r w:rsidR="00171B92">
        <w:rPr>
          <w:rFonts w:ascii="Arial" w:hAnsi="Arial" w:cs="Arial"/>
          <w:sz w:val="24"/>
          <w:szCs w:val="24"/>
        </w:rPr>
        <w:t xml:space="preserve">que </w:t>
      </w:r>
      <w:r w:rsidR="00514364" w:rsidRPr="000D1C8B">
        <w:rPr>
          <w:rFonts w:ascii="Arial" w:hAnsi="Arial" w:cs="Arial"/>
          <w:sz w:val="24"/>
          <w:szCs w:val="24"/>
        </w:rPr>
        <w:t xml:space="preserve">tienen procesos similares que son Corte 1, </w:t>
      </w:r>
      <w:proofErr w:type="spellStart"/>
      <w:r w:rsidR="00514364" w:rsidRPr="000D1C8B">
        <w:rPr>
          <w:rFonts w:ascii="Arial" w:hAnsi="Arial" w:cs="Arial"/>
          <w:sz w:val="24"/>
          <w:szCs w:val="24"/>
        </w:rPr>
        <w:t>Refrentado</w:t>
      </w:r>
      <w:proofErr w:type="spellEnd"/>
      <w:r w:rsidR="00514364" w:rsidRPr="000D1C8B">
        <w:rPr>
          <w:rFonts w:ascii="Arial" w:hAnsi="Arial" w:cs="Arial"/>
          <w:sz w:val="24"/>
          <w:szCs w:val="24"/>
        </w:rPr>
        <w:t xml:space="preserve">/Cilindrado, Fresado, </w:t>
      </w:r>
      <w:r w:rsidR="00050B3B" w:rsidRPr="000D1C8B">
        <w:rPr>
          <w:rFonts w:ascii="Arial" w:hAnsi="Arial" w:cs="Arial"/>
          <w:sz w:val="24"/>
          <w:szCs w:val="24"/>
        </w:rPr>
        <w:t>Chaveteado</w:t>
      </w:r>
      <w:r w:rsidR="00514364" w:rsidRPr="000D1C8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514364" w:rsidRPr="000D1C8B">
        <w:rPr>
          <w:rFonts w:ascii="Arial" w:hAnsi="Arial" w:cs="Arial"/>
          <w:sz w:val="24"/>
          <w:szCs w:val="24"/>
        </w:rPr>
        <w:t>Refrentado</w:t>
      </w:r>
      <w:proofErr w:type="spellEnd"/>
      <w:r w:rsidR="00514364" w:rsidRPr="000D1C8B">
        <w:rPr>
          <w:rFonts w:ascii="Arial" w:hAnsi="Arial" w:cs="Arial"/>
          <w:sz w:val="24"/>
          <w:szCs w:val="24"/>
        </w:rPr>
        <w:t>/Limado rebaba, Cementado, Rectificado.</w:t>
      </w:r>
    </w:p>
    <w:p w:rsidR="00171B92" w:rsidRDefault="00C5039A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  <w:r w:rsidRPr="00171B92">
        <w:rPr>
          <w:rFonts w:ascii="Arial" w:hAnsi="Arial" w:cs="Arial"/>
          <w:sz w:val="24"/>
          <w:szCs w:val="24"/>
        </w:rPr>
        <w:lastRenderedPageBreak/>
        <w:t>En</w:t>
      </w:r>
      <w:r w:rsidR="00E94D70" w:rsidRPr="00171B92">
        <w:rPr>
          <w:rFonts w:ascii="Arial" w:hAnsi="Arial" w:cs="Arial"/>
          <w:sz w:val="24"/>
          <w:szCs w:val="24"/>
        </w:rPr>
        <w:t xml:space="preserve"> </w:t>
      </w:r>
      <w:r w:rsidR="00171B92" w:rsidRPr="00171B92">
        <w:rPr>
          <w:rFonts w:ascii="Arial" w:hAnsi="Arial" w:cs="Arial"/>
          <w:sz w:val="24"/>
          <w:szCs w:val="24"/>
        </w:rPr>
        <w:t xml:space="preserve">la parte de </w:t>
      </w:r>
      <w:r w:rsidRPr="00171B92">
        <w:rPr>
          <w:rFonts w:ascii="Arial" w:hAnsi="Arial" w:cs="Arial"/>
          <w:sz w:val="24"/>
          <w:szCs w:val="24"/>
        </w:rPr>
        <w:t xml:space="preserve">otros </w:t>
      </w:r>
      <w:r w:rsidR="00E94D70" w:rsidRPr="00171B92">
        <w:rPr>
          <w:rFonts w:ascii="Arial" w:hAnsi="Arial" w:cs="Arial"/>
          <w:sz w:val="24"/>
          <w:szCs w:val="24"/>
        </w:rPr>
        <w:t xml:space="preserve">productos </w:t>
      </w:r>
      <w:r w:rsidRPr="00171B92">
        <w:rPr>
          <w:rFonts w:ascii="Arial" w:hAnsi="Arial" w:cs="Arial"/>
          <w:sz w:val="24"/>
          <w:szCs w:val="24"/>
        </w:rPr>
        <w:t xml:space="preserve">se denominan </w:t>
      </w:r>
      <w:r w:rsidR="00E94D70" w:rsidRPr="00171B92">
        <w:rPr>
          <w:rFonts w:ascii="Arial" w:hAnsi="Arial" w:cs="Arial"/>
          <w:sz w:val="24"/>
          <w:szCs w:val="24"/>
        </w:rPr>
        <w:t>así a las piezas mecanizadas que no son repetitivas.</w:t>
      </w:r>
      <w:r w:rsidR="002F3942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322221" w:rsidRPr="00CE5841" w:rsidRDefault="00935068" w:rsidP="00CE584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 w:rsidRPr="00D62227">
        <w:rPr>
          <w:rFonts w:ascii="Arial" w:hAnsi="Arial" w:cs="Arial"/>
          <w:sz w:val="24"/>
          <w:szCs w:val="24"/>
        </w:rPr>
        <w:t>Como se analiza e</w:t>
      </w:r>
      <w:r w:rsidR="009C1797" w:rsidRPr="00D62227">
        <w:rPr>
          <w:rFonts w:ascii="Arial" w:hAnsi="Arial" w:cs="Arial"/>
          <w:sz w:val="24"/>
          <w:szCs w:val="24"/>
        </w:rPr>
        <w:t xml:space="preserve">n el </w:t>
      </w:r>
      <w:r w:rsidR="00AA2D49" w:rsidRPr="00D62227">
        <w:rPr>
          <w:rFonts w:ascii="Arial" w:hAnsi="Arial" w:cs="Arial"/>
          <w:sz w:val="24"/>
          <w:szCs w:val="24"/>
        </w:rPr>
        <w:t>capítulo</w:t>
      </w:r>
      <w:r w:rsidR="009C1797" w:rsidRPr="00D62227">
        <w:rPr>
          <w:rFonts w:ascii="Arial" w:hAnsi="Arial" w:cs="Arial"/>
          <w:sz w:val="24"/>
          <w:szCs w:val="24"/>
        </w:rPr>
        <w:t xml:space="preserve"> 3 </w:t>
      </w:r>
      <w:r w:rsidR="00250D46">
        <w:rPr>
          <w:rFonts w:ascii="Arial" w:hAnsi="Arial" w:cs="Arial"/>
          <w:sz w:val="24"/>
          <w:szCs w:val="24"/>
        </w:rPr>
        <w:t xml:space="preserve">la </w:t>
      </w:r>
      <w:r w:rsidR="00B92A1E" w:rsidRPr="00D62227">
        <w:rPr>
          <w:rFonts w:ascii="Arial" w:hAnsi="Arial" w:cs="Arial"/>
          <w:sz w:val="24"/>
          <w:szCs w:val="24"/>
        </w:rPr>
        <w:t>demanda</w:t>
      </w:r>
      <w:r w:rsidR="00250D46">
        <w:rPr>
          <w:rFonts w:ascii="Arial" w:hAnsi="Arial" w:cs="Arial"/>
          <w:sz w:val="24"/>
          <w:szCs w:val="24"/>
        </w:rPr>
        <w:t xml:space="preserve"> de los productos</w:t>
      </w:r>
      <w:r w:rsidR="00BD7AB7">
        <w:rPr>
          <w:rFonts w:ascii="Arial" w:hAnsi="Arial" w:cs="Arial"/>
          <w:sz w:val="24"/>
          <w:szCs w:val="24"/>
        </w:rPr>
        <w:t xml:space="preserve"> que fabrica el Taller mecánico</w:t>
      </w:r>
      <w:r w:rsidR="0053511B">
        <w:rPr>
          <w:rFonts w:ascii="Arial" w:hAnsi="Arial" w:cs="Arial"/>
          <w:sz w:val="24"/>
          <w:szCs w:val="24"/>
        </w:rPr>
        <w:t xml:space="preserve"> son en el orden siguiente</w:t>
      </w:r>
      <w:r w:rsidR="003D4045">
        <w:rPr>
          <w:rFonts w:ascii="Arial" w:hAnsi="Arial" w:cs="Arial"/>
          <w:sz w:val="24"/>
          <w:szCs w:val="24"/>
        </w:rPr>
        <w:t>:</w:t>
      </w:r>
      <w:r w:rsidR="0053511B">
        <w:rPr>
          <w:rFonts w:ascii="Arial" w:hAnsi="Arial" w:cs="Arial"/>
          <w:sz w:val="24"/>
          <w:szCs w:val="24"/>
        </w:rPr>
        <w:t xml:space="preserve"> primero</w:t>
      </w:r>
      <w:r w:rsidR="00822B0A">
        <w:rPr>
          <w:rFonts w:ascii="Arial" w:hAnsi="Arial" w:cs="Arial"/>
          <w:sz w:val="24"/>
          <w:szCs w:val="24"/>
        </w:rPr>
        <w:t xml:space="preserve"> son</w:t>
      </w:r>
      <w:r w:rsidR="0053511B">
        <w:rPr>
          <w:rFonts w:ascii="Arial" w:hAnsi="Arial" w:cs="Arial"/>
          <w:sz w:val="24"/>
          <w:szCs w:val="24"/>
        </w:rPr>
        <w:t xml:space="preserve"> </w:t>
      </w:r>
      <w:r w:rsidR="00B92A1E" w:rsidRPr="00D62227">
        <w:rPr>
          <w:rFonts w:ascii="Arial" w:hAnsi="Arial" w:cs="Arial"/>
          <w:sz w:val="24"/>
          <w:szCs w:val="24"/>
        </w:rPr>
        <w:t>Eje</w:t>
      </w:r>
      <w:r w:rsidR="00697E0D" w:rsidRPr="00D62227">
        <w:rPr>
          <w:rFonts w:ascii="Arial" w:hAnsi="Arial" w:cs="Arial"/>
          <w:sz w:val="24"/>
          <w:szCs w:val="24"/>
        </w:rPr>
        <w:t>s</w:t>
      </w:r>
      <w:r w:rsidR="00B92A1E" w:rsidRPr="00D62227">
        <w:rPr>
          <w:rFonts w:ascii="Arial" w:hAnsi="Arial" w:cs="Arial"/>
          <w:sz w:val="24"/>
          <w:szCs w:val="24"/>
        </w:rPr>
        <w:t>-piñon</w:t>
      </w:r>
      <w:r w:rsidR="00697E0D" w:rsidRPr="00D62227">
        <w:rPr>
          <w:rFonts w:ascii="Arial" w:hAnsi="Arial" w:cs="Arial"/>
          <w:sz w:val="24"/>
          <w:szCs w:val="24"/>
        </w:rPr>
        <w:t>es</w:t>
      </w:r>
      <w:r w:rsidR="00B92A1E" w:rsidRPr="00D62227">
        <w:rPr>
          <w:rFonts w:ascii="Arial" w:hAnsi="Arial" w:cs="Arial"/>
          <w:sz w:val="24"/>
          <w:szCs w:val="24"/>
        </w:rPr>
        <w:t xml:space="preserve"> seguido de las Ruedas dentadas, Ejes y otros productos</w:t>
      </w:r>
      <w:r w:rsidR="00697E0D" w:rsidRPr="00D62227">
        <w:rPr>
          <w:rFonts w:ascii="Arial" w:hAnsi="Arial" w:cs="Arial"/>
          <w:sz w:val="24"/>
          <w:szCs w:val="24"/>
        </w:rPr>
        <w:t>,</w:t>
      </w:r>
      <w:r w:rsidR="00A048D6">
        <w:rPr>
          <w:rFonts w:ascii="Arial" w:hAnsi="Arial" w:cs="Arial"/>
          <w:sz w:val="24"/>
          <w:szCs w:val="24"/>
        </w:rPr>
        <w:t xml:space="preserve"> </w:t>
      </w:r>
      <w:r w:rsidR="0053511B">
        <w:rPr>
          <w:rFonts w:ascii="Arial" w:hAnsi="Arial" w:cs="Arial"/>
          <w:sz w:val="24"/>
          <w:szCs w:val="24"/>
        </w:rPr>
        <w:t xml:space="preserve">lo que </w:t>
      </w:r>
      <w:r w:rsidR="00FC6D71" w:rsidRPr="00D62227">
        <w:rPr>
          <w:rFonts w:ascii="Arial" w:hAnsi="Arial" w:cs="Arial"/>
          <w:sz w:val="24"/>
          <w:szCs w:val="24"/>
        </w:rPr>
        <w:t xml:space="preserve">indica </w:t>
      </w:r>
      <w:r w:rsidR="00A048D6">
        <w:rPr>
          <w:rFonts w:ascii="Arial" w:hAnsi="Arial" w:cs="Arial"/>
          <w:sz w:val="24"/>
          <w:szCs w:val="24"/>
        </w:rPr>
        <w:t>que por la alta demanda que tiene el Eje-piñón</w:t>
      </w:r>
      <w:r w:rsidR="00CE5841">
        <w:rPr>
          <w:rFonts w:ascii="Arial" w:hAnsi="Arial" w:cs="Arial"/>
          <w:sz w:val="24"/>
          <w:szCs w:val="24"/>
        </w:rPr>
        <w:t xml:space="preserve"> será motivo de análisis en esta tesis</w:t>
      </w:r>
      <w:r w:rsidR="00A048D6">
        <w:rPr>
          <w:rFonts w:ascii="Arial" w:hAnsi="Arial" w:cs="Arial"/>
          <w:sz w:val="24"/>
          <w:szCs w:val="24"/>
        </w:rPr>
        <w:t xml:space="preserve"> y el mismo pertenece a la Familia1, </w:t>
      </w:r>
      <w:r w:rsidR="00CE5841">
        <w:rPr>
          <w:rFonts w:ascii="Arial" w:hAnsi="Arial" w:cs="Arial"/>
          <w:sz w:val="24"/>
          <w:szCs w:val="24"/>
        </w:rPr>
        <w:t xml:space="preserve">entonces </w:t>
      </w:r>
      <w:r w:rsidR="00FC6D71" w:rsidRPr="00D62227">
        <w:rPr>
          <w:rFonts w:ascii="Arial" w:hAnsi="Arial" w:cs="Arial"/>
          <w:sz w:val="24"/>
          <w:szCs w:val="24"/>
        </w:rPr>
        <w:t>se selecciona la Familia 1</w:t>
      </w:r>
      <w:r w:rsidR="00697E0D" w:rsidRPr="00D62227">
        <w:rPr>
          <w:rFonts w:ascii="Arial" w:hAnsi="Arial" w:cs="Arial"/>
          <w:sz w:val="24"/>
          <w:szCs w:val="24"/>
        </w:rPr>
        <w:t xml:space="preserve"> </w:t>
      </w:r>
      <w:r w:rsidR="00D76775">
        <w:rPr>
          <w:rFonts w:ascii="Arial" w:hAnsi="Arial" w:cs="Arial"/>
          <w:sz w:val="24"/>
          <w:szCs w:val="24"/>
        </w:rPr>
        <w:t xml:space="preserve">y </w:t>
      </w:r>
      <w:r w:rsidR="00A048D6">
        <w:rPr>
          <w:rFonts w:ascii="Arial" w:hAnsi="Arial" w:cs="Arial"/>
          <w:sz w:val="24"/>
          <w:szCs w:val="24"/>
        </w:rPr>
        <w:t xml:space="preserve">todos </w:t>
      </w:r>
      <w:r w:rsidR="00226ABF">
        <w:rPr>
          <w:rFonts w:ascii="Arial" w:hAnsi="Arial" w:cs="Arial"/>
          <w:sz w:val="24"/>
          <w:szCs w:val="24"/>
        </w:rPr>
        <w:t xml:space="preserve">los productos </w:t>
      </w:r>
      <w:r w:rsidR="0058066E">
        <w:rPr>
          <w:rFonts w:ascii="Arial" w:hAnsi="Arial" w:cs="Arial"/>
          <w:sz w:val="24"/>
          <w:szCs w:val="24"/>
        </w:rPr>
        <w:t xml:space="preserve">que la integra </w:t>
      </w:r>
      <w:r w:rsidR="00D76775">
        <w:rPr>
          <w:rFonts w:ascii="Arial" w:hAnsi="Arial" w:cs="Arial"/>
          <w:sz w:val="24"/>
          <w:szCs w:val="24"/>
        </w:rPr>
        <w:t>se procesa</w:t>
      </w:r>
      <w:r w:rsidR="00440F96">
        <w:rPr>
          <w:rFonts w:ascii="Arial" w:hAnsi="Arial" w:cs="Arial"/>
          <w:sz w:val="24"/>
          <w:szCs w:val="24"/>
        </w:rPr>
        <w:t>rá</w:t>
      </w:r>
      <w:r w:rsidR="00697E0D" w:rsidRPr="00D62227">
        <w:rPr>
          <w:rFonts w:ascii="Arial" w:hAnsi="Arial" w:cs="Arial"/>
          <w:sz w:val="24"/>
          <w:szCs w:val="24"/>
        </w:rPr>
        <w:t xml:space="preserve"> </w:t>
      </w:r>
      <w:r w:rsidR="00D76775">
        <w:rPr>
          <w:rFonts w:ascii="Arial" w:hAnsi="Arial" w:cs="Arial"/>
          <w:sz w:val="24"/>
          <w:szCs w:val="24"/>
        </w:rPr>
        <w:t xml:space="preserve">en la </w:t>
      </w:r>
      <w:r w:rsidR="00AA2D49" w:rsidRPr="00D62227">
        <w:rPr>
          <w:rFonts w:ascii="Arial" w:hAnsi="Arial" w:cs="Arial"/>
          <w:sz w:val="24"/>
          <w:szCs w:val="24"/>
        </w:rPr>
        <w:t>célula</w:t>
      </w:r>
      <w:r w:rsidR="00226ABF">
        <w:rPr>
          <w:rFonts w:ascii="Arial" w:hAnsi="Arial" w:cs="Arial"/>
          <w:sz w:val="24"/>
          <w:szCs w:val="24"/>
        </w:rPr>
        <w:t xml:space="preserve"> de manufactura</w:t>
      </w:r>
      <w:r w:rsidR="00CE5841">
        <w:rPr>
          <w:rFonts w:ascii="Arial" w:hAnsi="Arial" w:cs="Arial"/>
          <w:sz w:val="24"/>
          <w:szCs w:val="24"/>
        </w:rPr>
        <w:t xml:space="preserve"> que se diseña más adelante</w:t>
      </w:r>
      <w:r w:rsidR="00697E0D" w:rsidRPr="00D62227">
        <w:rPr>
          <w:rFonts w:ascii="Arial" w:hAnsi="Arial" w:cs="Arial"/>
          <w:sz w:val="24"/>
          <w:szCs w:val="24"/>
        </w:rPr>
        <w:t>.</w:t>
      </w:r>
    </w:p>
    <w:p w:rsidR="00916EA7" w:rsidRPr="000D7E14" w:rsidRDefault="005522D6" w:rsidP="000D7E14">
      <w:pPr>
        <w:spacing w:before="100" w:beforeAutospacing="1" w:after="100" w:afterAutospacing="1" w:line="480" w:lineRule="auto"/>
        <w:ind w:left="1077"/>
        <w:rPr>
          <w:rFonts w:ascii="Arial" w:hAnsi="Arial" w:cs="Arial"/>
          <w:b/>
          <w:sz w:val="24"/>
          <w:szCs w:val="24"/>
        </w:rPr>
      </w:pPr>
      <w:proofErr w:type="gramStart"/>
      <w:r w:rsidRPr="000D7E14">
        <w:rPr>
          <w:rFonts w:ascii="Arial" w:hAnsi="Arial" w:cs="Arial"/>
          <w:b/>
          <w:sz w:val="24"/>
          <w:szCs w:val="24"/>
        </w:rPr>
        <w:t>Paso</w:t>
      </w:r>
      <w:proofErr w:type="gramEnd"/>
      <w:r w:rsidRPr="000D7E14">
        <w:rPr>
          <w:rFonts w:ascii="Arial" w:hAnsi="Arial" w:cs="Arial"/>
          <w:b/>
          <w:sz w:val="24"/>
          <w:szCs w:val="24"/>
        </w:rPr>
        <w:t xml:space="preserve"> 2: Establecer Tiempo </w:t>
      </w:r>
      <w:proofErr w:type="spellStart"/>
      <w:r w:rsidRPr="000D7E14">
        <w:rPr>
          <w:rFonts w:ascii="Arial" w:hAnsi="Arial" w:cs="Arial"/>
          <w:b/>
          <w:sz w:val="24"/>
          <w:szCs w:val="24"/>
        </w:rPr>
        <w:t>Takt</w:t>
      </w:r>
      <w:proofErr w:type="spellEnd"/>
    </w:p>
    <w:p w:rsidR="00BC5549" w:rsidRDefault="00691F15" w:rsidP="00D77BCF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objetivo de obtener el t</w:t>
      </w:r>
      <w:r w:rsidRPr="008F6164">
        <w:rPr>
          <w:rFonts w:ascii="Arial" w:hAnsi="Arial" w:cs="Arial"/>
          <w:sz w:val="24"/>
          <w:szCs w:val="24"/>
        </w:rPr>
        <w:t xml:space="preserve">iempo </w:t>
      </w:r>
      <w:proofErr w:type="spellStart"/>
      <w:r w:rsidRPr="008F6164">
        <w:rPr>
          <w:rFonts w:ascii="Arial" w:hAnsi="Arial" w:cs="Arial"/>
          <w:sz w:val="24"/>
          <w:szCs w:val="24"/>
        </w:rPr>
        <w:t>Takt</w:t>
      </w:r>
      <w:proofErr w:type="spellEnd"/>
      <w:r w:rsidRPr="008F6164">
        <w:rPr>
          <w:rFonts w:ascii="Arial" w:hAnsi="Arial" w:cs="Arial"/>
          <w:sz w:val="24"/>
          <w:szCs w:val="24"/>
        </w:rPr>
        <w:t xml:space="preserve"> de la demanda </w:t>
      </w:r>
      <w:r w:rsidR="009D4DED">
        <w:rPr>
          <w:rFonts w:ascii="Arial" w:hAnsi="Arial" w:cs="Arial"/>
          <w:sz w:val="24"/>
          <w:szCs w:val="24"/>
        </w:rPr>
        <w:t xml:space="preserve">es para que  </w:t>
      </w:r>
      <w:r w:rsidR="00C20CAC">
        <w:rPr>
          <w:rFonts w:ascii="Arial" w:hAnsi="Arial" w:cs="Arial"/>
          <w:sz w:val="24"/>
          <w:szCs w:val="24"/>
        </w:rPr>
        <w:t xml:space="preserve"> se </w:t>
      </w:r>
      <w:r w:rsidR="009D4DED">
        <w:rPr>
          <w:rFonts w:ascii="Arial" w:hAnsi="Arial" w:cs="Arial"/>
          <w:sz w:val="24"/>
          <w:szCs w:val="24"/>
        </w:rPr>
        <w:t>conozca y ejecute en el</w:t>
      </w:r>
      <w:r w:rsidR="00AF0861">
        <w:rPr>
          <w:rFonts w:ascii="Arial" w:hAnsi="Arial" w:cs="Arial"/>
          <w:sz w:val="24"/>
          <w:szCs w:val="24"/>
        </w:rPr>
        <w:t xml:space="preserve"> tiempo </w:t>
      </w:r>
      <w:r w:rsidR="009D4DED">
        <w:rPr>
          <w:rFonts w:ascii="Arial" w:hAnsi="Arial" w:cs="Arial"/>
          <w:sz w:val="24"/>
          <w:szCs w:val="24"/>
        </w:rPr>
        <w:t xml:space="preserve">que </w:t>
      </w:r>
      <w:r w:rsidR="00AF0861">
        <w:rPr>
          <w:rFonts w:ascii="Arial" w:hAnsi="Arial" w:cs="Arial"/>
          <w:sz w:val="24"/>
          <w:szCs w:val="24"/>
        </w:rPr>
        <w:t xml:space="preserve">requiere el cliente que </w:t>
      </w:r>
      <w:r w:rsidR="00C20CAC">
        <w:rPr>
          <w:rFonts w:ascii="Arial" w:hAnsi="Arial" w:cs="Arial"/>
          <w:sz w:val="24"/>
          <w:szCs w:val="24"/>
        </w:rPr>
        <w:t xml:space="preserve">se </w:t>
      </w:r>
      <w:r w:rsidR="00AF0861">
        <w:rPr>
          <w:rFonts w:ascii="Arial" w:hAnsi="Arial" w:cs="Arial"/>
          <w:sz w:val="24"/>
          <w:szCs w:val="24"/>
        </w:rPr>
        <w:t xml:space="preserve">produzca </w:t>
      </w:r>
      <w:r w:rsidR="00BC5549">
        <w:rPr>
          <w:rFonts w:ascii="Arial" w:hAnsi="Arial" w:cs="Arial"/>
          <w:sz w:val="24"/>
          <w:szCs w:val="24"/>
        </w:rPr>
        <w:t>una unidad</w:t>
      </w:r>
      <w:r w:rsidR="00C20CAC">
        <w:rPr>
          <w:rFonts w:ascii="Arial" w:hAnsi="Arial" w:cs="Arial"/>
          <w:sz w:val="24"/>
          <w:szCs w:val="24"/>
        </w:rPr>
        <w:t xml:space="preserve"> de Eje-piñón en</w:t>
      </w:r>
      <w:r w:rsidR="00BC5549">
        <w:rPr>
          <w:rFonts w:ascii="Arial" w:hAnsi="Arial" w:cs="Arial"/>
          <w:sz w:val="24"/>
          <w:szCs w:val="24"/>
        </w:rPr>
        <w:t xml:space="preserve"> </w:t>
      </w:r>
      <w:r w:rsidR="00AF0861">
        <w:rPr>
          <w:rFonts w:ascii="Arial" w:hAnsi="Arial" w:cs="Arial"/>
          <w:sz w:val="24"/>
          <w:szCs w:val="24"/>
        </w:rPr>
        <w:t>la línea de</w:t>
      </w:r>
      <w:r w:rsidR="009D4DED">
        <w:rPr>
          <w:rFonts w:ascii="Arial" w:hAnsi="Arial" w:cs="Arial"/>
          <w:sz w:val="24"/>
          <w:szCs w:val="24"/>
        </w:rPr>
        <w:t xml:space="preserve"> producción de </w:t>
      </w:r>
      <w:r w:rsidR="00AF0861">
        <w:rPr>
          <w:rFonts w:ascii="Arial" w:hAnsi="Arial" w:cs="Arial"/>
          <w:sz w:val="24"/>
          <w:szCs w:val="24"/>
        </w:rPr>
        <w:t>Eje-</w:t>
      </w:r>
      <w:r w:rsidR="009D4DED">
        <w:rPr>
          <w:rFonts w:ascii="Arial" w:hAnsi="Arial" w:cs="Arial"/>
          <w:sz w:val="24"/>
          <w:szCs w:val="24"/>
        </w:rPr>
        <w:t>piñón</w:t>
      </w:r>
      <w:r w:rsidR="00AF0861">
        <w:rPr>
          <w:rFonts w:ascii="Arial" w:hAnsi="Arial" w:cs="Arial"/>
          <w:sz w:val="24"/>
          <w:szCs w:val="24"/>
        </w:rPr>
        <w:t xml:space="preserve"> </w:t>
      </w:r>
      <w:r w:rsidR="00BC5549">
        <w:rPr>
          <w:rFonts w:ascii="Arial" w:hAnsi="Arial" w:cs="Arial"/>
          <w:sz w:val="24"/>
          <w:szCs w:val="24"/>
        </w:rPr>
        <w:t xml:space="preserve">del Taller </w:t>
      </w:r>
      <w:r w:rsidR="00822B0A">
        <w:rPr>
          <w:rFonts w:ascii="Arial" w:hAnsi="Arial" w:cs="Arial"/>
          <w:sz w:val="24"/>
          <w:szCs w:val="24"/>
        </w:rPr>
        <w:t>M</w:t>
      </w:r>
      <w:r w:rsidR="009D4DED">
        <w:rPr>
          <w:rFonts w:ascii="Arial" w:hAnsi="Arial" w:cs="Arial"/>
          <w:sz w:val="24"/>
          <w:szCs w:val="24"/>
        </w:rPr>
        <w:t>ecánico</w:t>
      </w:r>
      <w:r w:rsidR="00BC5549">
        <w:rPr>
          <w:rFonts w:ascii="Arial" w:hAnsi="Arial" w:cs="Arial"/>
          <w:sz w:val="24"/>
          <w:szCs w:val="24"/>
        </w:rPr>
        <w:t>.</w:t>
      </w:r>
    </w:p>
    <w:p w:rsidR="00926851" w:rsidRPr="00926851" w:rsidRDefault="00926851" w:rsidP="00926851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trike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Ahora</w:t>
      </w:r>
      <w:r w:rsidRPr="008F61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 </w:t>
      </w:r>
      <w:r w:rsidRPr="008F6164">
        <w:rPr>
          <w:rFonts w:ascii="Arial" w:hAnsi="Arial" w:cs="Arial"/>
          <w:sz w:val="24"/>
          <w:szCs w:val="24"/>
        </w:rPr>
        <w:t xml:space="preserve">tiene que calcular el Tiempo </w:t>
      </w:r>
      <w:proofErr w:type="spellStart"/>
      <w:r w:rsidRPr="008F6164">
        <w:rPr>
          <w:rFonts w:ascii="Arial" w:hAnsi="Arial" w:cs="Arial"/>
          <w:sz w:val="24"/>
          <w:szCs w:val="24"/>
        </w:rPr>
        <w:t>Takt</w:t>
      </w:r>
      <w:proofErr w:type="spellEnd"/>
      <w:r w:rsidRPr="008F6164">
        <w:rPr>
          <w:rFonts w:ascii="Arial" w:hAnsi="Arial" w:cs="Arial"/>
          <w:sz w:val="24"/>
          <w:szCs w:val="24"/>
        </w:rPr>
        <w:t xml:space="preserve"> de la demanda</w:t>
      </w:r>
      <w:r>
        <w:rPr>
          <w:rFonts w:ascii="Arial" w:hAnsi="Arial" w:cs="Arial"/>
          <w:sz w:val="24"/>
          <w:szCs w:val="24"/>
        </w:rPr>
        <w:t>,</w:t>
      </w:r>
      <w:r w:rsidRPr="008F616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para </w:t>
      </w:r>
      <w:r w:rsidRPr="00926851">
        <w:rPr>
          <w:rFonts w:ascii="Arial" w:hAnsi="Arial" w:cs="Arial"/>
          <w:sz w:val="24"/>
          <w:szCs w:val="24"/>
        </w:rPr>
        <w:t xml:space="preserve">calcular éste valor se utiliza la ecuación como se muestra más adelante, </w:t>
      </w:r>
      <w:r>
        <w:rPr>
          <w:rFonts w:ascii="Arial" w:hAnsi="Arial" w:cs="Arial"/>
          <w:sz w:val="24"/>
          <w:szCs w:val="24"/>
        </w:rPr>
        <w:t>el valor</w:t>
      </w:r>
      <w:r w:rsidRPr="00926851">
        <w:rPr>
          <w:rFonts w:ascii="Arial" w:hAnsi="Arial" w:cs="Arial"/>
          <w:sz w:val="24"/>
          <w:szCs w:val="24"/>
        </w:rPr>
        <w:t xml:space="preserve"> de tiempo que se obtuvo en el Taller </w:t>
      </w:r>
      <w:r w:rsidR="00822B0A">
        <w:rPr>
          <w:rFonts w:ascii="Arial" w:hAnsi="Arial" w:cs="Arial"/>
          <w:sz w:val="24"/>
          <w:szCs w:val="24"/>
        </w:rPr>
        <w:t>es</w:t>
      </w:r>
      <w:r w:rsidRPr="00926851">
        <w:rPr>
          <w:rFonts w:ascii="Arial" w:hAnsi="Arial" w:cs="Arial"/>
          <w:sz w:val="24"/>
          <w:szCs w:val="24"/>
        </w:rPr>
        <w:t xml:space="preserve"> 1803,23 minutos en la elaboración de 11 unidades </w:t>
      </w:r>
    </w:p>
    <w:p w:rsidR="00A948EC" w:rsidRPr="00867D17" w:rsidRDefault="00867D17" w:rsidP="004D71DE">
      <w:pPr>
        <w:spacing w:before="100" w:beforeAutospacing="1" w:after="100" w:afterAutospacing="1" w:line="480" w:lineRule="auto"/>
        <w:ind w:left="1077"/>
        <w:jc w:val="both"/>
        <w:rPr>
          <w:rFonts w:ascii="Arial" w:eastAsiaTheme="minorEastAsia" w:hAnsi="Arial" w:cs="Arial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w:lastRenderedPageBreak/>
            <m:t xml:space="preserve">Tiempo Takt=  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Tiempo Trabajo Disponible</m:t>
              </m:r>
              <m:r>
                <m:rPr>
                  <m:sty m:val="bi"/>
                </m:rPr>
                <w:rPr>
                  <w:rFonts w:ascii="Cambria Math" w:hAnsi="Cambria Math" w:cs="Arial"/>
                  <w:color w:val="FF0000"/>
                  <w:sz w:val="24"/>
                  <w:szCs w:val="24"/>
                </w:rPr>
                <m:t xml:space="preserve"> 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Número de Piezas Vendidas</m:t>
              </m:r>
            </m:den>
          </m:f>
        </m:oMath>
      </m:oMathPara>
    </w:p>
    <w:p w:rsidR="00D77BCF" w:rsidRPr="00867D17" w:rsidRDefault="00867D17" w:rsidP="00D77BCF">
      <w:pPr>
        <w:spacing w:before="100" w:beforeAutospacing="1" w:after="100" w:afterAutospacing="1" w:line="480" w:lineRule="auto"/>
        <w:ind w:left="1077"/>
        <w:jc w:val="both"/>
        <w:rPr>
          <w:rFonts w:ascii="Arial" w:eastAsiaTheme="minorEastAsia" w:hAnsi="Arial" w:cs="Arial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 xml:space="preserve">Tiempo Takt=  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1803,23 min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11 unid</m:t>
              </m:r>
            </m:den>
          </m:f>
        </m:oMath>
      </m:oMathPara>
    </w:p>
    <w:p w:rsidR="00D77BCF" w:rsidRPr="00867D17" w:rsidRDefault="00867D17" w:rsidP="00D77BCF">
      <w:pPr>
        <w:spacing w:before="100" w:beforeAutospacing="1" w:after="100" w:afterAutospacing="1" w:line="480" w:lineRule="auto"/>
        <w:ind w:left="1077"/>
        <w:jc w:val="both"/>
        <w:rPr>
          <w:rFonts w:ascii="Arial" w:eastAsiaTheme="minorEastAsia" w:hAnsi="Arial" w:cs="Arial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Tiempo Takt=  163,93 min/unid</m:t>
          </m:r>
        </m:oMath>
      </m:oMathPara>
    </w:p>
    <w:p w:rsidR="00D77BCF" w:rsidRDefault="006C565D" w:rsidP="004D71DE">
      <w:pPr>
        <w:spacing w:before="100" w:beforeAutospacing="1" w:after="100" w:afterAutospacing="1" w:line="480" w:lineRule="auto"/>
        <w:ind w:left="1077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El valor </w:t>
      </w:r>
      <w:r w:rsidR="00566D64">
        <w:rPr>
          <w:rFonts w:ascii="Arial" w:eastAsiaTheme="minorEastAsia" w:hAnsi="Arial" w:cs="Arial"/>
          <w:sz w:val="24"/>
          <w:szCs w:val="24"/>
        </w:rPr>
        <w:t xml:space="preserve">que se </w:t>
      </w:r>
      <w:r w:rsidR="00566D64" w:rsidRPr="003D6597">
        <w:rPr>
          <w:rFonts w:ascii="Arial" w:eastAsiaTheme="minorEastAsia" w:hAnsi="Arial" w:cs="Arial"/>
          <w:sz w:val="24"/>
          <w:szCs w:val="24"/>
        </w:rPr>
        <w:t>determina</w:t>
      </w:r>
      <w:r w:rsidR="00566D64">
        <w:rPr>
          <w:rFonts w:ascii="Arial" w:eastAsiaTheme="minorEastAsia" w:hAnsi="Arial" w:cs="Arial"/>
          <w:sz w:val="24"/>
          <w:szCs w:val="24"/>
        </w:rPr>
        <w:t xml:space="preserve"> </w:t>
      </w:r>
      <w:r w:rsidR="00FB5690">
        <w:rPr>
          <w:rFonts w:ascii="Arial" w:eastAsiaTheme="minorEastAsia" w:hAnsi="Arial" w:cs="Arial"/>
          <w:sz w:val="24"/>
          <w:szCs w:val="24"/>
        </w:rPr>
        <w:t xml:space="preserve">anteriormente </w:t>
      </w:r>
      <w:r>
        <w:rPr>
          <w:rFonts w:ascii="Arial" w:eastAsiaTheme="minorEastAsia" w:hAnsi="Arial" w:cs="Arial"/>
          <w:sz w:val="24"/>
          <w:szCs w:val="24"/>
        </w:rPr>
        <w:t xml:space="preserve">del </w:t>
      </w:r>
      <w:r w:rsidR="00A00F74">
        <w:rPr>
          <w:rFonts w:ascii="Arial" w:eastAsiaTheme="minorEastAsia" w:hAnsi="Arial" w:cs="Arial"/>
          <w:sz w:val="24"/>
          <w:szCs w:val="24"/>
        </w:rPr>
        <w:t xml:space="preserve">Tiempo </w:t>
      </w:r>
      <w:proofErr w:type="spellStart"/>
      <w:r w:rsidR="00A00F74">
        <w:rPr>
          <w:rFonts w:ascii="Arial" w:eastAsiaTheme="minorEastAsia" w:hAnsi="Arial" w:cs="Arial"/>
          <w:sz w:val="24"/>
          <w:szCs w:val="24"/>
        </w:rPr>
        <w:t>Takt</w:t>
      </w:r>
      <w:proofErr w:type="spellEnd"/>
      <w:r w:rsidR="003D6597">
        <w:rPr>
          <w:rFonts w:ascii="Arial" w:eastAsiaTheme="minorEastAsia" w:hAnsi="Arial" w:cs="Arial"/>
          <w:sz w:val="24"/>
          <w:szCs w:val="24"/>
        </w:rPr>
        <w:t xml:space="preserve"> </w:t>
      </w:r>
      <w:r w:rsidR="00AF2586">
        <w:rPr>
          <w:rFonts w:ascii="Arial" w:eastAsiaTheme="minorEastAsia" w:hAnsi="Arial" w:cs="Arial"/>
          <w:sz w:val="24"/>
          <w:szCs w:val="24"/>
        </w:rPr>
        <w:t xml:space="preserve">es </w:t>
      </w:r>
      <w:r w:rsidR="00566D64">
        <w:rPr>
          <w:rFonts w:ascii="Arial" w:eastAsiaTheme="minorEastAsia" w:hAnsi="Arial" w:cs="Arial"/>
          <w:sz w:val="24"/>
          <w:szCs w:val="24"/>
        </w:rPr>
        <w:t xml:space="preserve">de </w:t>
      </w:r>
      <w:r w:rsidR="00AF2586">
        <w:rPr>
          <w:rFonts w:ascii="Arial" w:eastAsiaTheme="minorEastAsia" w:hAnsi="Arial" w:cs="Arial"/>
          <w:sz w:val="24"/>
          <w:szCs w:val="24"/>
        </w:rPr>
        <w:t>163</w:t>
      </w:r>
      <w:r w:rsidR="00514331">
        <w:rPr>
          <w:rFonts w:ascii="Arial" w:eastAsiaTheme="minorEastAsia" w:hAnsi="Arial" w:cs="Arial"/>
          <w:sz w:val="24"/>
          <w:szCs w:val="24"/>
        </w:rPr>
        <w:t>,</w:t>
      </w:r>
      <w:r w:rsidR="00AF2586">
        <w:rPr>
          <w:rFonts w:ascii="Arial" w:eastAsiaTheme="minorEastAsia" w:hAnsi="Arial" w:cs="Arial"/>
          <w:sz w:val="24"/>
          <w:szCs w:val="24"/>
        </w:rPr>
        <w:t>9</w:t>
      </w:r>
      <w:r w:rsidR="00514331">
        <w:rPr>
          <w:rFonts w:ascii="Arial" w:eastAsiaTheme="minorEastAsia" w:hAnsi="Arial" w:cs="Arial"/>
          <w:sz w:val="24"/>
          <w:szCs w:val="24"/>
        </w:rPr>
        <w:t>3 min/unid</w:t>
      </w:r>
      <w:r w:rsidR="00112B13">
        <w:rPr>
          <w:rFonts w:ascii="Arial" w:eastAsiaTheme="minorEastAsia" w:hAnsi="Arial" w:cs="Arial"/>
          <w:sz w:val="24"/>
          <w:szCs w:val="24"/>
        </w:rPr>
        <w:t xml:space="preserve">, </w:t>
      </w:r>
      <w:r w:rsidR="00566D64">
        <w:rPr>
          <w:rFonts w:ascii="Arial" w:eastAsiaTheme="minorEastAsia" w:hAnsi="Arial" w:cs="Arial"/>
          <w:sz w:val="24"/>
          <w:szCs w:val="24"/>
        </w:rPr>
        <w:t>lo que al</w:t>
      </w:r>
      <w:r w:rsidRPr="003D6597">
        <w:rPr>
          <w:rFonts w:ascii="Arial" w:eastAsiaTheme="minorEastAsia" w:hAnsi="Arial" w:cs="Arial"/>
          <w:sz w:val="24"/>
          <w:szCs w:val="24"/>
        </w:rPr>
        <w:t xml:space="preserve"> </w:t>
      </w:r>
      <w:r w:rsidR="00566D64">
        <w:rPr>
          <w:rFonts w:ascii="Arial" w:eastAsiaTheme="minorEastAsia" w:hAnsi="Arial" w:cs="Arial"/>
          <w:sz w:val="24"/>
          <w:szCs w:val="24"/>
        </w:rPr>
        <w:t>interpretar éste</w:t>
      </w:r>
      <w:r w:rsidRPr="006C40C2">
        <w:rPr>
          <w:rFonts w:ascii="Arial" w:eastAsiaTheme="minorEastAsia" w:hAnsi="Arial" w:cs="Arial"/>
          <w:sz w:val="24"/>
          <w:szCs w:val="24"/>
        </w:rPr>
        <w:t xml:space="preserve"> valor </w:t>
      </w:r>
      <w:r w:rsidR="00A00F74" w:rsidRPr="006C40C2">
        <w:rPr>
          <w:rFonts w:ascii="Arial" w:eastAsiaTheme="minorEastAsia" w:hAnsi="Arial" w:cs="Arial"/>
          <w:sz w:val="24"/>
          <w:szCs w:val="24"/>
        </w:rPr>
        <w:t>quiere decir que los clientes del</w:t>
      </w:r>
      <w:r w:rsidR="00566D64" w:rsidRPr="00566D64">
        <w:rPr>
          <w:rFonts w:ascii="Arial" w:eastAsiaTheme="minorEastAsia" w:hAnsi="Arial" w:cs="Arial"/>
          <w:sz w:val="24"/>
          <w:szCs w:val="24"/>
        </w:rPr>
        <w:t xml:space="preserve"> </w:t>
      </w:r>
      <w:r w:rsidR="00566D64" w:rsidRPr="006C40C2">
        <w:rPr>
          <w:rFonts w:ascii="Arial" w:eastAsiaTheme="minorEastAsia" w:hAnsi="Arial" w:cs="Arial"/>
          <w:sz w:val="24"/>
          <w:szCs w:val="24"/>
        </w:rPr>
        <w:t>Eje-piñón</w:t>
      </w:r>
      <w:r w:rsidR="00566D64">
        <w:rPr>
          <w:rFonts w:ascii="Arial" w:eastAsiaTheme="minorEastAsia" w:hAnsi="Arial" w:cs="Arial"/>
          <w:sz w:val="24"/>
          <w:szCs w:val="24"/>
        </w:rPr>
        <w:t xml:space="preserve"> del </w:t>
      </w:r>
      <w:r w:rsidR="00A00F74" w:rsidRPr="006C40C2">
        <w:rPr>
          <w:rFonts w:ascii="Arial" w:eastAsiaTheme="minorEastAsia" w:hAnsi="Arial" w:cs="Arial"/>
          <w:sz w:val="24"/>
          <w:szCs w:val="24"/>
        </w:rPr>
        <w:t xml:space="preserve">Taller </w:t>
      </w:r>
      <w:r w:rsidR="00A77E64" w:rsidRPr="006C40C2">
        <w:rPr>
          <w:rFonts w:ascii="Arial" w:eastAsiaTheme="minorEastAsia" w:hAnsi="Arial" w:cs="Arial"/>
          <w:sz w:val="24"/>
          <w:szCs w:val="24"/>
        </w:rPr>
        <w:t>Mecánico</w:t>
      </w:r>
      <w:r w:rsidR="00A00F74" w:rsidRPr="006C40C2">
        <w:rPr>
          <w:rFonts w:ascii="Arial" w:eastAsiaTheme="minorEastAsia" w:hAnsi="Arial" w:cs="Arial"/>
          <w:sz w:val="24"/>
          <w:szCs w:val="24"/>
        </w:rPr>
        <w:t xml:space="preserve"> </w:t>
      </w:r>
      <w:r w:rsidR="000F5FF4" w:rsidRPr="006C40C2">
        <w:rPr>
          <w:rFonts w:ascii="Arial" w:eastAsiaTheme="minorEastAsia" w:hAnsi="Arial" w:cs="Arial"/>
          <w:sz w:val="24"/>
          <w:szCs w:val="24"/>
        </w:rPr>
        <w:t>requieren</w:t>
      </w:r>
      <w:r w:rsidR="00A00F74" w:rsidRPr="006C40C2">
        <w:rPr>
          <w:rFonts w:ascii="Arial" w:eastAsiaTheme="minorEastAsia" w:hAnsi="Arial" w:cs="Arial"/>
          <w:sz w:val="24"/>
          <w:szCs w:val="24"/>
        </w:rPr>
        <w:t xml:space="preserve"> que cada Eje-</w:t>
      </w:r>
      <w:r w:rsidR="00AE0405" w:rsidRPr="006C40C2">
        <w:rPr>
          <w:rFonts w:ascii="Arial" w:eastAsiaTheme="minorEastAsia" w:hAnsi="Arial" w:cs="Arial"/>
          <w:sz w:val="24"/>
          <w:szCs w:val="24"/>
        </w:rPr>
        <w:t>piñón</w:t>
      </w:r>
      <w:r w:rsidR="00A00F74" w:rsidRPr="006C40C2">
        <w:rPr>
          <w:rFonts w:ascii="Arial" w:eastAsiaTheme="minorEastAsia" w:hAnsi="Arial" w:cs="Arial"/>
          <w:sz w:val="24"/>
          <w:szCs w:val="24"/>
        </w:rPr>
        <w:t xml:space="preserve"> se produzca en</w:t>
      </w:r>
      <w:r w:rsidR="00D87BF0">
        <w:rPr>
          <w:rFonts w:ascii="Arial" w:eastAsiaTheme="minorEastAsia" w:hAnsi="Arial" w:cs="Arial"/>
          <w:color w:val="FF0000"/>
          <w:sz w:val="24"/>
          <w:szCs w:val="24"/>
        </w:rPr>
        <w:t xml:space="preserve"> </w:t>
      </w:r>
      <w:r w:rsidR="00AF2586">
        <w:rPr>
          <w:rFonts w:ascii="Arial" w:eastAsiaTheme="minorEastAsia" w:hAnsi="Arial" w:cs="Arial"/>
          <w:sz w:val="24"/>
          <w:szCs w:val="24"/>
        </w:rPr>
        <w:t>163,9</w:t>
      </w:r>
      <w:r w:rsidR="00A00F74">
        <w:rPr>
          <w:rFonts w:ascii="Arial" w:eastAsiaTheme="minorEastAsia" w:hAnsi="Arial" w:cs="Arial"/>
          <w:sz w:val="24"/>
          <w:szCs w:val="24"/>
        </w:rPr>
        <w:t>3 minutos.</w:t>
      </w:r>
    </w:p>
    <w:p w:rsidR="00FA2591" w:rsidRPr="000D7E14" w:rsidRDefault="003D7942" w:rsidP="000D7E14">
      <w:pPr>
        <w:spacing w:before="100" w:beforeAutospacing="1" w:after="100" w:afterAutospacing="1" w:line="480" w:lineRule="auto"/>
        <w:ind w:left="1077"/>
        <w:rPr>
          <w:rFonts w:ascii="Arial" w:hAnsi="Arial" w:cs="Arial"/>
          <w:b/>
          <w:sz w:val="24"/>
          <w:szCs w:val="24"/>
        </w:rPr>
      </w:pPr>
      <w:proofErr w:type="gramStart"/>
      <w:r w:rsidRPr="000D7E14">
        <w:rPr>
          <w:rFonts w:ascii="Arial" w:hAnsi="Arial" w:cs="Arial"/>
          <w:b/>
          <w:sz w:val="24"/>
          <w:szCs w:val="24"/>
        </w:rPr>
        <w:t>Paso</w:t>
      </w:r>
      <w:proofErr w:type="gramEnd"/>
      <w:r w:rsidRPr="000D7E14">
        <w:rPr>
          <w:rFonts w:ascii="Arial" w:hAnsi="Arial" w:cs="Arial"/>
          <w:b/>
          <w:sz w:val="24"/>
          <w:szCs w:val="24"/>
        </w:rPr>
        <w:t xml:space="preserve"> 3: Revisar Secuencia Trabajo</w:t>
      </w:r>
    </w:p>
    <w:p w:rsidR="00926851" w:rsidRDefault="00926851" w:rsidP="0092685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 w:rsidRPr="00FB27E0">
        <w:rPr>
          <w:rFonts w:ascii="Arial" w:hAnsi="Arial" w:cs="Arial"/>
          <w:sz w:val="24"/>
          <w:szCs w:val="24"/>
        </w:rPr>
        <w:t xml:space="preserve">En </w:t>
      </w:r>
      <w:r w:rsidR="00C013E8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ste paso se analiza toda la secuencia de trabajo que se realiza durante el proceso de producción del Eje-piñón desde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el </w:t>
      </w:r>
      <w:r w:rsidRPr="005F78C1">
        <w:rPr>
          <w:rFonts w:ascii="Arial" w:hAnsi="Arial" w:cs="Arial"/>
          <w:sz w:val="24"/>
          <w:szCs w:val="24"/>
        </w:rPr>
        <w:t>cortado de barras cilíndricas hasta el área de expedición como se observa en el diagrama de flujo de proceso actual del Ej</w:t>
      </w:r>
      <w:r w:rsidR="00C013E8">
        <w:rPr>
          <w:rFonts w:ascii="Arial" w:hAnsi="Arial" w:cs="Arial"/>
          <w:sz w:val="24"/>
          <w:szCs w:val="24"/>
        </w:rPr>
        <w:t>e-piñón en la T</w:t>
      </w:r>
      <w:r w:rsidR="00E745BB">
        <w:rPr>
          <w:rFonts w:ascii="Arial" w:hAnsi="Arial" w:cs="Arial"/>
          <w:sz w:val="24"/>
          <w:szCs w:val="24"/>
        </w:rPr>
        <w:t>abla 19</w:t>
      </w:r>
      <w:r w:rsidRPr="005F78C1">
        <w:rPr>
          <w:rFonts w:ascii="Arial" w:hAnsi="Arial" w:cs="Arial"/>
          <w:sz w:val="24"/>
          <w:szCs w:val="24"/>
        </w:rPr>
        <w:t>, este diagrama se lo realiza con el fin de identificar los elementos que agregan valor y los que no agregan valor al</w:t>
      </w:r>
      <w:r>
        <w:rPr>
          <w:rFonts w:ascii="Arial" w:hAnsi="Arial" w:cs="Arial"/>
          <w:sz w:val="24"/>
          <w:szCs w:val="24"/>
        </w:rPr>
        <w:t xml:space="preserve"> proceso para éste ultimo minimizarlo o eliminarlo.</w:t>
      </w:r>
    </w:p>
    <w:p w:rsidR="0061630A" w:rsidRDefault="0061630A" w:rsidP="0092685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61630A" w:rsidRDefault="0061630A" w:rsidP="0092685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6A6978" w:rsidRPr="00AD12BE" w:rsidRDefault="006A6978" w:rsidP="006A6978">
      <w:pPr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AD12BE">
        <w:rPr>
          <w:rFonts w:ascii="Arial" w:hAnsi="Arial" w:cs="Arial"/>
          <w:b/>
          <w:sz w:val="24"/>
          <w:szCs w:val="24"/>
        </w:rPr>
        <w:lastRenderedPageBreak/>
        <w:t xml:space="preserve">TABLA </w:t>
      </w:r>
      <w:r w:rsidR="00E745BB">
        <w:rPr>
          <w:rFonts w:ascii="Arial" w:hAnsi="Arial" w:cs="Arial"/>
          <w:b/>
          <w:sz w:val="24"/>
          <w:szCs w:val="24"/>
        </w:rPr>
        <w:t>19</w:t>
      </w:r>
    </w:p>
    <w:p w:rsidR="006A6978" w:rsidRPr="00AD12BE" w:rsidRDefault="00813A74" w:rsidP="006A6978">
      <w:pPr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217170</wp:posOffset>
            </wp:positionH>
            <wp:positionV relativeFrom="paragraph">
              <wp:posOffset>688975</wp:posOffset>
            </wp:positionV>
            <wp:extent cx="4914900" cy="3038475"/>
            <wp:effectExtent l="19050" t="0" r="0" b="0"/>
            <wp:wrapSquare wrapText="bothSides"/>
            <wp:docPr id="130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939" t="24793" r="33311" b="9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val="es-EC" w:eastAsia="es-EC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3717925</wp:posOffset>
            </wp:positionV>
            <wp:extent cx="4914900" cy="3067050"/>
            <wp:effectExtent l="19050" t="0" r="0" b="0"/>
            <wp:wrapSquare wrapText="bothSides"/>
            <wp:docPr id="132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809" t="24169" r="33407" b="9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978" w:rsidRPr="00AD12BE">
        <w:rPr>
          <w:rFonts w:ascii="Arial" w:hAnsi="Arial" w:cs="Arial"/>
          <w:b/>
          <w:sz w:val="24"/>
          <w:szCs w:val="24"/>
        </w:rPr>
        <w:t xml:space="preserve">DIAGRAMA DE FLUJO DE PROCESO ACTUAL DEL EJE-PIÑON </w:t>
      </w:r>
    </w:p>
    <w:p w:rsidR="00410C51" w:rsidRDefault="00410C51">
      <w:pPr>
        <w:rPr>
          <w:rFonts w:ascii="Arial" w:hAnsi="Arial" w:cs="Arial"/>
          <w:sz w:val="24"/>
          <w:szCs w:val="24"/>
        </w:rPr>
      </w:pPr>
    </w:p>
    <w:p w:rsidR="005F78C1" w:rsidRPr="002403B7" w:rsidRDefault="00F17657" w:rsidP="005F78C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De éste</w:t>
      </w:r>
      <w:r w:rsidR="005F78C1" w:rsidRPr="00F60965">
        <w:rPr>
          <w:rFonts w:ascii="Arial" w:hAnsi="Arial" w:cs="Arial"/>
          <w:sz w:val="24"/>
          <w:szCs w:val="24"/>
        </w:rPr>
        <w:t xml:space="preserve"> diagrama no se debe considerar la operación</w:t>
      </w:r>
      <w:r w:rsidR="00C013E8">
        <w:rPr>
          <w:rFonts w:ascii="Arial" w:hAnsi="Arial" w:cs="Arial"/>
          <w:sz w:val="24"/>
          <w:szCs w:val="24"/>
        </w:rPr>
        <w:t xml:space="preserve"> de Cementado, en vista de que é</w:t>
      </w:r>
      <w:r w:rsidR="005F78C1" w:rsidRPr="00F60965">
        <w:rPr>
          <w:rFonts w:ascii="Arial" w:hAnsi="Arial" w:cs="Arial"/>
          <w:sz w:val="24"/>
          <w:szCs w:val="24"/>
        </w:rPr>
        <w:t>sta</w:t>
      </w:r>
      <w:r w:rsidR="00C013E8">
        <w:rPr>
          <w:rFonts w:ascii="Arial" w:hAnsi="Arial" w:cs="Arial"/>
          <w:sz w:val="24"/>
          <w:szCs w:val="24"/>
        </w:rPr>
        <w:t xml:space="preserve"> operación no se realiza en el T</w:t>
      </w:r>
      <w:r w:rsidR="005F78C1" w:rsidRPr="00F60965">
        <w:rPr>
          <w:rFonts w:ascii="Arial" w:hAnsi="Arial" w:cs="Arial"/>
          <w:sz w:val="24"/>
          <w:szCs w:val="24"/>
        </w:rPr>
        <w:t>aller debido a la falta de equipos y conocimientos p</w:t>
      </w:r>
      <w:r w:rsidR="00F60965" w:rsidRPr="00F60965">
        <w:rPr>
          <w:rFonts w:ascii="Arial" w:hAnsi="Arial" w:cs="Arial"/>
          <w:sz w:val="24"/>
          <w:szCs w:val="24"/>
        </w:rPr>
        <w:t xml:space="preserve">or lo que se decidió </w:t>
      </w:r>
      <w:proofErr w:type="spellStart"/>
      <w:r w:rsidR="00F60965" w:rsidRPr="00F60965">
        <w:rPr>
          <w:rFonts w:ascii="Arial" w:hAnsi="Arial" w:cs="Arial"/>
          <w:sz w:val="24"/>
          <w:szCs w:val="24"/>
        </w:rPr>
        <w:t>tercerizar</w:t>
      </w:r>
      <w:proofErr w:type="spellEnd"/>
      <w:r w:rsidR="005F78C1" w:rsidRPr="00F60965">
        <w:rPr>
          <w:rFonts w:ascii="Arial" w:hAnsi="Arial" w:cs="Arial"/>
          <w:sz w:val="24"/>
          <w:szCs w:val="24"/>
        </w:rPr>
        <w:t>; también se identifica que los tiempos de</w:t>
      </w:r>
      <w:r w:rsidR="005F78C1">
        <w:rPr>
          <w:rFonts w:ascii="Arial" w:hAnsi="Arial" w:cs="Arial"/>
          <w:sz w:val="24"/>
          <w:szCs w:val="24"/>
        </w:rPr>
        <w:t xml:space="preserve"> operación se encuentra</w:t>
      </w:r>
      <w:r w:rsidR="00C013E8">
        <w:rPr>
          <w:rFonts w:ascii="Arial" w:hAnsi="Arial" w:cs="Arial"/>
          <w:sz w:val="24"/>
          <w:szCs w:val="24"/>
        </w:rPr>
        <w:t>n</w:t>
      </w:r>
      <w:r w:rsidR="005F78C1">
        <w:rPr>
          <w:rFonts w:ascii="Arial" w:hAnsi="Arial" w:cs="Arial"/>
          <w:sz w:val="24"/>
          <w:szCs w:val="24"/>
        </w:rPr>
        <w:t xml:space="preserve"> muy elevados, para tener una referencia con que comparar se calcula lo</w:t>
      </w:r>
      <w:r w:rsidR="0028565A">
        <w:rPr>
          <w:rFonts w:ascii="Arial" w:hAnsi="Arial" w:cs="Arial"/>
          <w:sz w:val="24"/>
          <w:szCs w:val="24"/>
        </w:rPr>
        <w:t xml:space="preserve">s tiempos estándares de </w:t>
      </w:r>
      <w:r w:rsidR="00F56FD1">
        <w:rPr>
          <w:rFonts w:ascii="Arial" w:hAnsi="Arial" w:cs="Arial"/>
          <w:sz w:val="24"/>
          <w:szCs w:val="24"/>
        </w:rPr>
        <w:t>operaciones</w:t>
      </w:r>
      <w:r w:rsidR="005F78C1" w:rsidRPr="00F60965">
        <w:rPr>
          <w:rFonts w:ascii="Arial" w:hAnsi="Arial" w:cs="Arial"/>
          <w:sz w:val="24"/>
          <w:szCs w:val="24"/>
        </w:rPr>
        <w:t>, ver Anexo 5, con lo que se confirma lo mencionado. Entonces se pr</w:t>
      </w:r>
      <w:r w:rsidR="00E759D9">
        <w:rPr>
          <w:rFonts w:ascii="Arial" w:hAnsi="Arial" w:cs="Arial"/>
          <w:sz w:val="24"/>
          <w:szCs w:val="24"/>
        </w:rPr>
        <w:t>opone que los tiempos de operacio</w:t>
      </w:r>
      <w:r w:rsidR="005F78C1" w:rsidRPr="00F60965">
        <w:rPr>
          <w:rFonts w:ascii="Arial" w:hAnsi="Arial" w:cs="Arial"/>
          <w:sz w:val="24"/>
          <w:szCs w:val="24"/>
        </w:rPr>
        <w:t>n</w:t>
      </w:r>
      <w:r w:rsidR="00E759D9">
        <w:rPr>
          <w:rFonts w:ascii="Arial" w:hAnsi="Arial" w:cs="Arial"/>
          <w:sz w:val="24"/>
          <w:szCs w:val="24"/>
        </w:rPr>
        <w:t>es</w:t>
      </w:r>
      <w:r w:rsidR="005F78C1" w:rsidRPr="00F60965">
        <w:rPr>
          <w:rFonts w:ascii="Arial" w:hAnsi="Arial" w:cs="Arial"/>
          <w:sz w:val="24"/>
          <w:szCs w:val="24"/>
        </w:rPr>
        <w:t xml:space="preserve"> se reduzcan hasta llegar</w:t>
      </w:r>
      <w:r>
        <w:rPr>
          <w:rFonts w:ascii="Arial" w:hAnsi="Arial" w:cs="Arial"/>
          <w:sz w:val="24"/>
          <w:szCs w:val="24"/>
        </w:rPr>
        <w:t xml:space="preserve"> a los tiempos </w:t>
      </w:r>
      <w:r w:rsidR="00E759D9" w:rsidRPr="00F60965">
        <w:rPr>
          <w:rFonts w:ascii="Arial" w:hAnsi="Arial" w:cs="Arial"/>
          <w:sz w:val="24"/>
          <w:szCs w:val="24"/>
        </w:rPr>
        <w:t>estánda</w:t>
      </w:r>
      <w:r w:rsidR="00E759D9">
        <w:rPr>
          <w:rFonts w:ascii="Arial" w:hAnsi="Arial" w:cs="Arial"/>
          <w:sz w:val="24"/>
          <w:szCs w:val="24"/>
        </w:rPr>
        <w:t xml:space="preserve">res </w:t>
      </w:r>
      <w:r>
        <w:rPr>
          <w:rFonts w:ascii="Arial" w:hAnsi="Arial" w:cs="Arial"/>
          <w:sz w:val="24"/>
          <w:szCs w:val="24"/>
        </w:rPr>
        <w:t xml:space="preserve">de </w:t>
      </w:r>
      <w:r w:rsidR="00F56FD1">
        <w:rPr>
          <w:rFonts w:ascii="Arial" w:hAnsi="Arial" w:cs="Arial"/>
          <w:sz w:val="24"/>
          <w:szCs w:val="24"/>
        </w:rPr>
        <w:t>operacio</w:t>
      </w:r>
      <w:r w:rsidR="00D91A2A">
        <w:rPr>
          <w:rFonts w:ascii="Arial" w:hAnsi="Arial" w:cs="Arial"/>
          <w:sz w:val="24"/>
          <w:szCs w:val="24"/>
        </w:rPr>
        <w:t>n</w:t>
      </w:r>
      <w:r w:rsidR="00E759D9">
        <w:rPr>
          <w:rFonts w:ascii="Arial" w:hAnsi="Arial" w:cs="Arial"/>
          <w:sz w:val="24"/>
          <w:szCs w:val="24"/>
        </w:rPr>
        <w:t>es</w:t>
      </w:r>
      <w:r w:rsidR="005F78C1" w:rsidRPr="00F60965">
        <w:rPr>
          <w:rFonts w:ascii="Arial" w:hAnsi="Arial" w:cs="Arial"/>
          <w:sz w:val="24"/>
          <w:szCs w:val="24"/>
        </w:rPr>
        <w:t>.</w:t>
      </w:r>
      <w:r w:rsidR="005F78C1" w:rsidRPr="00F439F3">
        <w:rPr>
          <w:rFonts w:ascii="Arial" w:hAnsi="Arial" w:cs="Arial"/>
          <w:color w:val="00B050"/>
          <w:sz w:val="24"/>
          <w:szCs w:val="24"/>
        </w:rPr>
        <w:t xml:space="preserve"> </w:t>
      </w:r>
    </w:p>
    <w:p w:rsidR="005F78C1" w:rsidRPr="00F60965" w:rsidRDefault="005F78C1" w:rsidP="005F78C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 w:rsidRPr="00752539">
        <w:rPr>
          <w:rFonts w:ascii="Arial" w:hAnsi="Arial" w:cs="Arial"/>
          <w:sz w:val="24"/>
          <w:szCs w:val="24"/>
        </w:rPr>
        <w:t>También se analiza los tiempos de transporte de estación de trabajo a estación de trabajo</w:t>
      </w:r>
      <w:r w:rsidR="00F17657" w:rsidRPr="00752539">
        <w:rPr>
          <w:rFonts w:ascii="Arial" w:hAnsi="Arial" w:cs="Arial"/>
          <w:sz w:val="24"/>
          <w:szCs w:val="24"/>
        </w:rPr>
        <w:t xml:space="preserve"> </w:t>
      </w:r>
      <w:r w:rsidR="006A7B81">
        <w:rPr>
          <w:rFonts w:ascii="Arial" w:hAnsi="Arial" w:cs="Arial"/>
          <w:sz w:val="24"/>
          <w:szCs w:val="24"/>
        </w:rPr>
        <w:t>para minimizar</w:t>
      </w:r>
      <w:r w:rsidR="00D91A2A" w:rsidRPr="00752539">
        <w:rPr>
          <w:rFonts w:ascii="Arial" w:hAnsi="Arial" w:cs="Arial"/>
          <w:sz w:val="24"/>
          <w:szCs w:val="24"/>
        </w:rPr>
        <w:t xml:space="preserve"> y eliminar lo que no agrega valor </w:t>
      </w:r>
      <w:r w:rsidRPr="00752539">
        <w:rPr>
          <w:rFonts w:ascii="Arial" w:hAnsi="Arial" w:cs="Arial"/>
          <w:sz w:val="24"/>
          <w:szCs w:val="24"/>
        </w:rPr>
        <w:t>al proceso</w:t>
      </w:r>
      <w:r w:rsidR="00C013E8">
        <w:rPr>
          <w:rFonts w:ascii="Arial" w:hAnsi="Arial" w:cs="Arial"/>
          <w:sz w:val="24"/>
          <w:szCs w:val="24"/>
        </w:rPr>
        <w:t>, con é</w:t>
      </w:r>
      <w:r w:rsidR="005911F8" w:rsidRPr="00752539">
        <w:rPr>
          <w:rFonts w:ascii="Arial" w:hAnsi="Arial" w:cs="Arial"/>
          <w:sz w:val="24"/>
          <w:szCs w:val="24"/>
        </w:rPr>
        <w:t xml:space="preserve">ste análisis se agrupa las </w:t>
      </w:r>
      <w:r w:rsidRPr="00752539">
        <w:rPr>
          <w:rFonts w:ascii="Arial" w:hAnsi="Arial" w:cs="Arial"/>
          <w:sz w:val="24"/>
          <w:szCs w:val="24"/>
        </w:rPr>
        <w:t xml:space="preserve">  </w:t>
      </w:r>
      <w:r w:rsidR="00752539">
        <w:rPr>
          <w:rFonts w:ascii="Arial" w:hAnsi="Arial" w:cs="Arial"/>
          <w:sz w:val="24"/>
          <w:szCs w:val="24"/>
        </w:rPr>
        <w:t>má</w:t>
      </w:r>
      <w:r w:rsidRPr="00752539">
        <w:rPr>
          <w:rFonts w:ascii="Arial" w:hAnsi="Arial" w:cs="Arial"/>
          <w:sz w:val="24"/>
          <w:szCs w:val="24"/>
        </w:rPr>
        <w:t>quinas en la celda de manufactura</w:t>
      </w:r>
      <w:r w:rsidR="00752539">
        <w:rPr>
          <w:rFonts w:ascii="Arial" w:hAnsi="Arial" w:cs="Arial"/>
          <w:sz w:val="24"/>
          <w:szCs w:val="24"/>
        </w:rPr>
        <w:t xml:space="preserve"> para la eliminación de</w:t>
      </w:r>
      <w:r w:rsidRPr="00752539">
        <w:rPr>
          <w:rFonts w:ascii="Arial" w:hAnsi="Arial" w:cs="Arial"/>
          <w:sz w:val="24"/>
          <w:szCs w:val="24"/>
        </w:rPr>
        <w:t xml:space="preserve"> los tiempos de transporte, quedando el diagrama de flujo</w:t>
      </w:r>
      <w:r w:rsidRPr="00F60965">
        <w:rPr>
          <w:rFonts w:ascii="Arial" w:hAnsi="Arial" w:cs="Arial"/>
          <w:sz w:val="24"/>
          <w:szCs w:val="24"/>
        </w:rPr>
        <w:t xml:space="preserve"> de proceso mejorado del Eje-piñó</w:t>
      </w:r>
      <w:r w:rsidR="00E83F69">
        <w:rPr>
          <w:rFonts w:ascii="Arial" w:hAnsi="Arial" w:cs="Arial"/>
          <w:sz w:val="24"/>
          <w:szCs w:val="24"/>
        </w:rPr>
        <w:t>n, como se muestra en la Tabla 20</w:t>
      </w:r>
      <w:r w:rsidRPr="00F60965">
        <w:rPr>
          <w:rFonts w:ascii="Arial" w:hAnsi="Arial" w:cs="Arial"/>
          <w:sz w:val="24"/>
          <w:szCs w:val="24"/>
        </w:rPr>
        <w:t>.</w:t>
      </w:r>
    </w:p>
    <w:p w:rsidR="005F78C1" w:rsidRDefault="008872D1" w:rsidP="005F78C1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realiza</w:t>
      </w:r>
      <w:r w:rsidR="00C1731E">
        <w:rPr>
          <w:rFonts w:ascii="Arial" w:hAnsi="Arial" w:cs="Arial"/>
          <w:sz w:val="24"/>
          <w:szCs w:val="24"/>
        </w:rPr>
        <w:t xml:space="preserve"> un detalle con respecto a la</w:t>
      </w:r>
      <w:r w:rsidR="0061630A">
        <w:rPr>
          <w:rFonts w:ascii="Arial" w:hAnsi="Arial" w:cs="Arial"/>
          <w:sz w:val="24"/>
          <w:szCs w:val="24"/>
        </w:rPr>
        <w:t xml:space="preserve"> T</w:t>
      </w:r>
      <w:r w:rsidR="00E83F69">
        <w:rPr>
          <w:rFonts w:ascii="Arial" w:hAnsi="Arial" w:cs="Arial"/>
          <w:sz w:val="24"/>
          <w:szCs w:val="24"/>
        </w:rPr>
        <w:t>abla 20</w:t>
      </w:r>
      <w:r w:rsidR="00C1731E">
        <w:rPr>
          <w:rFonts w:ascii="Arial" w:hAnsi="Arial" w:cs="Arial"/>
          <w:sz w:val="24"/>
          <w:szCs w:val="24"/>
        </w:rPr>
        <w:t>,</w:t>
      </w:r>
      <w:r w:rsidR="005F78C1" w:rsidRPr="00C1731E">
        <w:rPr>
          <w:rFonts w:ascii="Arial" w:hAnsi="Arial" w:cs="Arial"/>
          <w:sz w:val="24"/>
          <w:szCs w:val="24"/>
        </w:rPr>
        <w:t xml:space="preserve"> en la columna del tiempo de</w:t>
      </w:r>
      <w:r w:rsidR="005F78C1" w:rsidRPr="00F60965">
        <w:rPr>
          <w:rFonts w:ascii="Arial" w:hAnsi="Arial" w:cs="Arial"/>
          <w:sz w:val="24"/>
          <w:szCs w:val="24"/>
        </w:rPr>
        <w:t xml:space="preserve"> ciclo</w:t>
      </w:r>
      <w:r w:rsidR="005F78C1" w:rsidRPr="00C80C99">
        <w:rPr>
          <w:rFonts w:ascii="Arial" w:hAnsi="Arial" w:cs="Arial"/>
          <w:sz w:val="24"/>
          <w:szCs w:val="24"/>
        </w:rPr>
        <w:t xml:space="preserve"> </w:t>
      </w:r>
      <w:r w:rsidR="005F78C1" w:rsidRPr="00F17657">
        <w:rPr>
          <w:rFonts w:ascii="Arial" w:hAnsi="Arial" w:cs="Arial"/>
          <w:sz w:val="24"/>
          <w:szCs w:val="24"/>
        </w:rPr>
        <w:t>estándar por lote se puede encontrar dentro de las operaciones que realiza el Taller desde las operaciones del 1 al  8</w:t>
      </w:r>
      <w:r w:rsidR="00C1731E">
        <w:rPr>
          <w:rFonts w:ascii="Arial" w:hAnsi="Arial" w:cs="Arial"/>
          <w:sz w:val="24"/>
          <w:szCs w:val="24"/>
        </w:rPr>
        <w:t>,</w:t>
      </w:r>
      <w:r w:rsidR="005F78C1" w:rsidRPr="00F17657">
        <w:rPr>
          <w:rFonts w:ascii="Arial" w:hAnsi="Arial" w:cs="Arial"/>
          <w:sz w:val="24"/>
          <w:szCs w:val="24"/>
        </w:rPr>
        <w:t xml:space="preserve"> </w:t>
      </w:r>
      <w:r w:rsidR="00250051">
        <w:rPr>
          <w:rFonts w:ascii="Arial" w:hAnsi="Arial" w:cs="Arial"/>
          <w:sz w:val="24"/>
          <w:szCs w:val="24"/>
        </w:rPr>
        <w:t xml:space="preserve">que </w:t>
      </w:r>
      <w:r w:rsidR="005F78C1" w:rsidRPr="00F17657">
        <w:rPr>
          <w:rFonts w:ascii="Arial" w:hAnsi="Arial" w:cs="Arial"/>
          <w:sz w:val="24"/>
          <w:szCs w:val="24"/>
        </w:rPr>
        <w:t>el fresado es la operación que más</w:t>
      </w:r>
      <w:r w:rsidR="00F60965" w:rsidRPr="00F17657">
        <w:rPr>
          <w:rFonts w:ascii="Arial" w:hAnsi="Arial" w:cs="Arial"/>
          <w:sz w:val="24"/>
          <w:szCs w:val="24"/>
        </w:rPr>
        <w:t xml:space="preserve"> tiempo tarda en</w:t>
      </w:r>
      <w:r w:rsidR="005F78C1" w:rsidRPr="00F17657">
        <w:rPr>
          <w:rFonts w:ascii="Arial" w:hAnsi="Arial" w:cs="Arial"/>
          <w:sz w:val="24"/>
          <w:szCs w:val="24"/>
        </w:rPr>
        <w:t xml:space="preserve"> ejecutar siendo su valor de</w:t>
      </w:r>
      <w:r w:rsidR="005F78C1">
        <w:rPr>
          <w:rFonts w:ascii="Arial" w:hAnsi="Arial" w:cs="Arial"/>
          <w:color w:val="FF0000"/>
          <w:sz w:val="24"/>
          <w:szCs w:val="24"/>
        </w:rPr>
        <w:t xml:space="preserve"> </w:t>
      </w:r>
      <w:r w:rsidR="005F78C1" w:rsidRPr="00335D0D">
        <w:rPr>
          <w:rFonts w:ascii="Arial" w:hAnsi="Arial" w:cs="Arial"/>
          <w:sz w:val="24"/>
          <w:szCs w:val="24"/>
        </w:rPr>
        <w:t xml:space="preserve">710,49 min/lote, el corte-2 es el más bajo </w:t>
      </w:r>
      <w:r w:rsidR="005F78C1" w:rsidRPr="00335D0D">
        <w:rPr>
          <w:rFonts w:ascii="Arial" w:hAnsi="Arial" w:cs="Arial"/>
          <w:sz w:val="24"/>
          <w:szCs w:val="24"/>
        </w:rPr>
        <w:lastRenderedPageBreak/>
        <w:t xml:space="preserve">siendo éste 11 min/lote </w:t>
      </w:r>
      <w:r w:rsidR="005F78C1" w:rsidRPr="00C80C99">
        <w:rPr>
          <w:rFonts w:ascii="Arial" w:hAnsi="Arial" w:cs="Arial"/>
          <w:sz w:val="24"/>
          <w:szCs w:val="24"/>
        </w:rPr>
        <w:t xml:space="preserve">y el tiempo de producir un lote es de </w:t>
      </w:r>
      <w:r w:rsidR="005F78C1" w:rsidRPr="00335D0D">
        <w:rPr>
          <w:rFonts w:ascii="Arial" w:hAnsi="Arial" w:cs="Arial"/>
          <w:sz w:val="24"/>
          <w:szCs w:val="24"/>
        </w:rPr>
        <w:t>1803,23 min/lote</w:t>
      </w:r>
      <w:r w:rsidR="00C1731E">
        <w:rPr>
          <w:rFonts w:ascii="Arial" w:hAnsi="Arial" w:cs="Arial"/>
          <w:sz w:val="24"/>
          <w:szCs w:val="24"/>
        </w:rPr>
        <w:t>.</w:t>
      </w:r>
    </w:p>
    <w:p w:rsidR="00CD1B12" w:rsidRPr="00AD12BE" w:rsidRDefault="00CD1B12" w:rsidP="003A0622">
      <w:pPr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TABLA </w:t>
      </w:r>
      <w:r w:rsidR="00E745BB">
        <w:rPr>
          <w:rFonts w:ascii="Arial" w:hAnsi="Arial" w:cs="Arial"/>
          <w:b/>
          <w:sz w:val="24"/>
          <w:szCs w:val="24"/>
        </w:rPr>
        <w:t>20</w:t>
      </w:r>
    </w:p>
    <w:p w:rsidR="00D00EC1" w:rsidRDefault="00D00EC1" w:rsidP="00D57218">
      <w:pPr>
        <w:tabs>
          <w:tab w:val="left" w:pos="8080"/>
        </w:tabs>
        <w:spacing w:after="0" w:line="240" w:lineRule="auto"/>
        <w:jc w:val="right"/>
        <w:rPr>
          <w:rFonts w:ascii="Arial" w:hAnsi="Arial" w:cs="Arial"/>
          <w:b/>
          <w:sz w:val="24"/>
          <w:szCs w:val="24"/>
        </w:rPr>
      </w:pPr>
      <w:r w:rsidRPr="00AD12BE">
        <w:rPr>
          <w:rFonts w:ascii="Arial" w:hAnsi="Arial" w:cs="Arial"/>
          <w:b/>
          <w:sz w:val="24"/>
          <w:szCs w:val="24"/>
        </w:rPr>
        <w:t>DIA</w:t>
      </w:r>
      <w:r>
        <w:rPr>
          <w:rFonts w:ascii="Arial" w:hAnsi="Arial" w:cs="Arial"/>
          <w:b/>
          <w:sz w:val="24"/>
          <w:szCs w:val="24"/>
        </w:rPr>
        <w:t>GRAMA DE FLUJO DE PROCESO MEJORADO</w:t>
      </w:r>
      <w:r w:rsidR="00250051">
        <w:rPr>
          <w:rFonts w:ascii="Arial" w:hAnsi="Arial" w:cs="Arial"/>
          <w:b/>
          <w:sz w:val="24"/>
          <w:szCs w:val="24"/>
        </w:rPr>
        <w:t xml:space="preserve"> DEL EJE-PIÑÓ</w:t>
      </w:r>
      <w:r w:rsidRPr="00AD12BE">
        <w:rPr>
          <w:rFonts w:ascii="Arial" w:hAnsi="Arial" w:cs="Arial"/>
          <w:b/>
          <w:sz w:val="24"/>
          <w:szCs w:val="24"/>
        </w:rPr>
        <w:t>N</w:t>
      </w:r>
    </w:p>
    <w:p w:rsidR="00CD1B12" w:rsidRDefault="003A0622" w:rsidP="00BD0DDD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val="es-EC" w:eastAsia="es-EC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396875</wp:posOffset>
            </wp:positionH>
            <wp:positionV relativeFrom="paragraph">
              <wp:posOffset>401955</wp:posOffset>
            </wp:positionV>
            <wp:extent cx="4839970" cy="5103495"/>
            <wp:effectExtent l="19050" t="0" r="0" b="0"/>
            <wp:wrapSquare wrapText="bothSides"/>
            <wp:docPr id="1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404" t="25453" r="49268" b="9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70" cy="510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0622" w:rsidRDefault="003A0622" w:rsidP="00BD0DDD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color w:val="FF0000"/>
          <w:sz w:val="24"/>
          <w:szCs w:val="24"/>
        </w:rPr>
      </w:pPr>
    </w:p>
    <w:p w:rsidR="004F010B" w:rsidRDefault="004F010B" w:rsidP="00BD0DDD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color w:val="FF0000"/>
          <w:sz w:val="24"/>
          <w:szCs w:val="24"/>
        </w:rPr>
      </w:pPr>
    </w:p>
    <w:p w:rsidR="003A0622" w:rsidRDefault="003A0622" w:rsidP="00BD0DDD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color w:val="FF0000"/>
          <w:sz w:val="24"/>
          <w:szCs w:val="24"/>
        </w:rPr>
      </w:pPr>
    </w:p>
    <w:p w:rsidR="003A0622" w:rsidRDefault="003A0622" w:rsidP="00BD0DDD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color w:val="FF0000"/>
          <w:sz w:val="24"/>
          <w:szCs w:val="24"/>
        </w:rPr>
      </w:pPr>
    </w:p>
    <w:p w:rsidR="003A0622" w:rsidRDefault="003A0622" w:rsidP="00BD0DDD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color w:val="FF0000"/>
          <w:sz w:val="24"/>
          <w:szCs w:val="24"/>
        </w:rPr>
      </w:pPr>
    </w:p>
    <w:p w:rsidR="003A0622" w:rsidRDefault="003A0622" w:rsidP="00BD0DDD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color w:val="FF0000"/>
          <w:sz w:val="24"/>
          <w:szCs w:val="24"/>
        </w:rPr>
      </w:pPr>
    </w:p>
    <w:p w:rsidR="003A0622" w:rsidRDefault="003A0622" w:rsidP="00BD0DDD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color w:val="FF0000"/>
          <w:sz w:val="24"/>
          <w:szCs w:val="24"/>
        </w:rPr>
      </w:pPr>
    </w:p>
    <w:p w:rsidR="003A0622" w:rsidRDefault="003A0622" w:rsidP="00BD0DDD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color w:val="FF0000"/>
          <w:sz w:val="24"/>
          <w:szCs w:val="24"/>
        </w:rPr>
      </w:pPr>
    </w:p>
    <w:p w:rsidR="00CD1B12" w:rsidRDefault="00CD1B12" w:rsidP="00BD0DDD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color w:val="FF0000"/>
          <w:sz w:val="24"/>
          <w:szCs w:val="24"/>
        </w:rPr>
      </w:pPr>
    </w:p>
    <w:p w:rsidR="003A0622" w:rsidRDefault="00967955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</w:p>
    <w:p w:rsidR="00D57218" w:rsidRDefault="00D57218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967955" w:rsidRPr="006E26ED" w:rsidRDefault="003A0622" w:rsidP="006E26ED">
      <w:pPr>
        <w:spacing w:before="100" w:beforeAutospacing="1" w:after="100" w:afterAutospacing="1" w:line="480" w:lineRule="auto"/>
        <w:ind w:left="1077"/>
        <w:rPr>
          <w:rFonts w:ascii="Arial" w:hAnsi="Arial" w:cs="Arial"/>
          <w:b/>
          <w:sz w:val="24"/>
          <w:szCs w:val="24"/>
        </w:rPr>
      </w:pPr>
      <w:proofErr w:type="gramStart"/>
      <w:r w:rsidRPr="006E26ED">
        <w:rPr>
          <w:rFonts w:ascii="Arial" w:hAnsi="Arial" w:cs="Arial"/>
          <w:b/>
          <w:sz w:val="24"/>
          <w:szCs w:val="24"/>
        </w:rPr>
        <w:lastRenderedPageBreak/>
        <w:t>P</w:t>
      </w:r>
      <w:r w:rsidR="00967955" w:rsidRPr="006E26ED">
        <w:rPr>
          <w:rFonts w:ascii="Arial" w:hAnsi="Arial" w:cs="Arial"/>
          <w:b/>
          <w:sz w:val="24"/>
          <w:szCs w:val="24"/>
        </w:rPr>
        <w:t>aso</w:t>
      </w:r>
      <w:proofErr w:type="gramEnd"/>
      <w:r w:rsidR="00967955" w:rsidRPr="006E26ED">
        <w:rPr>
          <w:rFonts w:ascii="Arial" w:hAnsi="Arial" w:cs="Arial"/>
          <w:b/>
          <w:sz w:val="24"/>
          <w:szCs w:val="24"/>
        </w:rPr>
        <w:t xml:space="preserve"> 4: Balanceo </w:t>
      </w:r>
      <w:r w:rsidR="00291057" w:rsidRPr="006E26ED">
        <w:rPr>
          <w:rFonts w:ascii="Arial" w:hAnsi="Arial" w:cs="Arial"/>
          <w:b/>
          <w:sz w:val="24"/>
          <w:szCs w:val="24"/>
        </w:rPr>
        <w:t>Línea</w:t>
      </w:r>
    </w:p>
    <w:p w:rsidR="00F35FA6" w:rsidRPr="009906BA" w:rsidRDefault="00F35FA6" w:rsidP="00F35FA6">
      <w:pPr>
        <w:autoSpaceDE w:val="0"/>
        <w:autoSpaceDN w:val="0"/>
        <w:adjustRightInd w:val="0"/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trike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técnica de balanceo de línea que se va a emplear en la línea de </w:t>
      </w:r>
      <w:r w:rsidRPr="009906BA">
        <w:rPr>
          <w:rFonts w:ascii="Arial" w:hAnsi="Arial" w:cs="Arial"/>
          <w:sz w:val="24"/>
          <w:szCs w:val="24"/>
        </w:rPr>
        <w:t>producción de Eje-piñón es de Capacidad y Carga. Debido a</w:t>
      </w:r>
      <w:r w:rsidR="009906BA" w:rsidRPr="009906BA">
        <w:rPr>
          <w:rFonts w:ascii="Arial" w:hAnsi="Arial" w:cs="Arial"/>
          <w:sz w:val="24"/>
          <w:szCs w:val="24"/>
        </w:rPr>
        <w:t xml:space="preserve"> </w:t>
      </w:r>
      <w:r w:rsidRPr="009906BA">
        <w:rPr>
          <w:rFonts w:ascii="Arial" w:hAnsi="Arial" w:cs="Arial"/>
          <w:sz w:val="24"/>
          <w:szCs w:val="24"/>
        </w:rPr>
        <w:t>qu</w:t>
      </w:r>
      <w:r w:rsidR="009906BA" w:rsidRPr="009906BA">
        <w:rPr>
          <w:rFonts w:ascii="Arial" w:hAnsi="Arial" w:cs="Arial"/>
          <w:sz w:val="24"/>
          <w:szCs w:val="24"/>
        </w:rPr>
        <w:t>e existen tareas compartidas</w:t>
      </w:r>
      <w:r w:rsidR="00250051">
        <w:rPr>
          <w:rFonts w:ascii="Arial" w:hAnsi="Arial" w:cs="Arial"/>
          <w:sz w:val="24"/>
          <w:szCs w:val="24"/>
        </w:rPr>
        <w:t xml:space="preserve"> en el T</w:t>
      </w:r>
      <w:r w:rsidRPr="009906BA">
        <w:rPr>
          <w:rFonts w:ascii="Arial" w:hAnsi="Arial" w:cs="Arial"/>
          <w:sz w:val="24"/>
          <w:szCs w:val="24"/>
        </w:rPr>
        <w:t>aller y además en la encuesta del Anexo 2</w:t>
      </w:r>
      <w:r w:rsidR="00250051">
        <w:rPr>
          <w:rFonts w:ascii="Arial" w:hAnsi="Arial" w:cs="Arial"/>
          <w:sz w:val="24"/>
          <w:szCs w:val="24"/>
        </w:rPr>
        <w:t>,</w:t>
      </w:r>
      <w:r w:rsidRPr="009906BA">
        <w:rPr>
          <w:rFonts w:ascii="Arial" w:hAnsi="Arial" w:cs="Arial"/>
          <w:sz w:val="24"/>
          <w:szCs w:val="24"/>
        </w:rPr>
        <w:t xml:space="preserve"> </w:t>
      </w:r>
      <w:r w:rsidR="009906BA" w:rsidRPr="009906BA">
        <w:rPr>
          <w:rFonts w:ascii="Arial" w:hAnsi="Arial" w:cs="Arial"/>
          <w:sz w:val="24"/>
          <w:szCs w:val="24"/>
        </w:rPr>
        <w:t>s</w:t>
      </w:r>
      <w:r w:rsidRPr="009906BA">
        <w:rPr>
          <w:rFonts w:ascii="Arial" w:hAnsi="Arial" w:cs="Arial"/>
          <w:sz w:val="24"/>
          <w:szCs w:val="24"/>
        </w:rPr>
        <w:t xml:space="preserve">e obtuvo que </w:t>
      </w:r>
      <w:proofErr w:type="gramStart"/>
      <w:r w:rsidRPr="009906BA">
        <w:rPr>
          <w:rFonts w:ascii="Arial" w:hAnsi="Arial" w:cs="Arial"/>
          <w:sz w:val="24"/>
          <w:szCs w:val="24"/>
        </w:rPr>
        <w:t>existe</w:t>
      </w:r>
      <w:proofErr w:type="gramEnd"/>
      <w:r w:rsidRPr="009906BA">
        <w:rPr>
          <w:rFonts w:ascii="Arial" w:hAnsi="Arial" w:cs="Arial"/>
          <w:sz w:val="24"/>
          <w:szCs w:val="24"/>
        </w:rPr>
        <w:t xml:space="preserve"> descontento entre los trabajadores por la asignación de trabajo.</w:t>
      </w:r>
    </w:p>
    <w:p w:rsidR="00F35FA6" w:rsidRPr="009906BA" w:rsidRDefault="00F35FA6" w:rsidP="00F35FA6">
      <w:pPr>
        <w:autoSpaceDE w:val="0"/>
        <w:autoSpaceDN w:val="0"/>
        <w:adjustRightInd w:val="0"/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trike/>
          <w:sz w:val="24"/>
          <w:szCs w:val="24"/>
        </w:rPr>
      </w:pPr>
      <w:r w:rsidRPr="009906BA">
        <w:rPr>
          <w:rFonts w:ascii="Arial" w:hAnsi="Arial" w:cs="Arial"/>
          <w:sz w:val="24"/>
          <w:szCs w:val="24"/>
        </w:rPr>
        <w:t>El balanceo de línea inicia con la elaboración</w:t>
      </w:r>
      <w:r w:rsidR="009906BA" w:rsidRPr="009906BA">
        <w:rPr>
          <w:rFonts w:ascii="Arial" w:hAnsi="Arial" w:cs="Arial"/>
          <w:sz w:val="24"/>
          <w:szCs w:val="24"/>
        </w:rPr>
        <w:t xml:space="preserve"> </w:t>
      </w:r>
      <w:r w:rsidRPr="009906BA">
        <w:rPr>
          <w:rFonts w:ascii="Arial" w:hAnsi="Arial" w:cs="Arial"/>
          <w:sz w:val="24"/>
          <w:szCs w:val="24"/>
        </w:rPr>
        <w:t>del diagrama de flujo de proceso mejorado del Eje-piñ</w:t>
      </w:r>
      <w:r w:rsidR="00E83F69">
        <w:rPr>
          <w:rFonts w:ascii="Arial" w:hAnsi="Arial" w:cs="Arial"/>
          <w:sz w:val="24"/>
          <w:szCs w:val="24"/>
        </w:rPr>
        <w:t>ón que se muestra en la Tabla 20</w:t>
      </w:r>
      <w:r w:rsidRPr="009906BA">
        <w:rPr>
          <w:rFonts w:ascii="Arial" w:hAnsi="Arial" w:cs="Arial"/>
          <w:sz w:val="24"/>
          <w:szCs w:val="24"/>
        </w:rPr>
        <w:t xml:space="preserve">, los pasos para balancear la línea se detalla a continuación:  </w:t>
      </w:r>
    </w:p>
    <w:p w:rsidR="0097452F" w:rsidRPr="00375F4F" w:rsidRDefault="0097452F" w:rsidP="00772810">
      <w:pPr>
        <w:autoSpaceDE w:val="0"/>
        <w:autoSpaceDN w:val="0"/>
        <w:adjustRightInd w:val="0"/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b/>
          <w:i/>
          <w:sz w:val="24"/>
          <w:szCs w:val="24"/>
        </w:rPr>
      </w:pPr>
      <w:r w:rsidRPr="00375F4F">
        <w:rPr>
          <w:rFonts w:ascii="Arial" w:hAnsi="Arial" w:cs="Arial"/>
          <w:b/>
          <w:i/>
          <w:sz w:val="24"/>
          <w:szCs w:val="24"/>
        </w:rPr>
        <w:t>Primer paso</w:t>
      </w:r>
    </w:p>
    <w:p w:rsidR="00375F4F" w:rsidRPr="001E1EDD" w:rsidRDefault="00375F4F" w:rsidP="00375F4F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  <w:r w:rsidRPr="00375F4F">
        <w:rPr>
          <w:rFonts w:ascii="Arial" w:hAnsi="Arial" w:cs="Arial"/>
          <w:sz w:val="24"/>
          <w:szCs w:val="24"/>
        </w:rPr>
        <w:t xml:space="preserve">Se construye una tabla para determinar </w:t>
      </w:r>
      <w:r>
        <w:rPr>
          <w:rFonts w:ascii="Arial" w:hAnsi="Arial" w:cs="Arial"/>
          <w:sz w:val="24"/>
          <w:szCs w:val="24"/>
        </w:rPr>
        <w:t>las características de la</w:t>
      </w:r>
      <w:r w:rsidRPr="00375F4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operaciones</w:t>
      </w:r>
      <w:r w:rsidRPr="00821D83">
        <w:rPr>
          <w:rFonts w:ascii="Arial" w:hAnsi="Arial" w:cs="Arial"/>
          <w:sz w:val="24"/>
          <w:szCs w:val="24"/>
        </w:rPr>
        <w:t>, donde</w:t>
      </w:r>
      <w:r>
        <w:rPr>
          <w:rFonts w:ascii="Arial" w:hAnsi="Arial" w:cs="Arial"/>
          <w:sz w:val="24"/>
          <w:szCs w:val="24"/>
        </w:rPr>
        <w:t xml:space="preserve"> la primera columna se</w:t>
      </w:r>
      <w:r w:rsidRPr="00821D83">
        <w:rPr>
          <w:rFonts w:ascii="Arial" w:hAnsi="Arial" w:cs="Arial"/>
          <w:sz w:val="24"/>
          <w:szCs w:val="24"/>
        </w:rPr>
        <w:t xml:space="preserve"> registra el número de </w:t>
      </w:r>
      <w:r w:rsidRPr="00375F4F">
        <w:rPr>
          <w:rFonts w:ascii="Arial" w:hAnsi="Arial" w:cs="Arial"/>
          <w:sz w:val="24"/>
          <w:szCs w:val="24"/>
        </w:rPr>
        <w:t>operaciones que tiene la línea de producción a balancear, en la</w:t>
      </w:r>
      <w:r>
        <w:rPr>
          <w:rFonts w:ascii="Arial" w:hAnsi="Arial" w:cs="Arial"/>
          <w:sz w:val="24"/>
          <w:szCs w:val="24"/>
        </w:rPr>
        <w:t xml:space="preserve"> segunda columna </w:t>
      </w:r>
      <w:r w:rsidRPr="0097452F">
        <w:rPr>
          <w:rFonts w:ascii="Arial" w:hAnsi="Arial" w:cs="Arial"/>
          <w:sz w:val="24"/>
          <w:szCs w:val="24"/>
        </w:rPr>
        <w:t>se re</w:t>
      </w:r>
      <w:r>
        <w:rPr>
          <w:rFonts w:ascii="Arial" w:hAnsi="Arial" w:cs="Arial"/>
          <w:sz w:val="24"/>
          <w:szCs w:val="24"/>
        </w:rPr>
        <w:t>gistra el nombre de cada operación</w:t>
      </w:r>
      <w:r w:rsidRPr="0097452F">
        <w:rPr>
          <w:rFonts w:ascii="Arial" w:hAnsi="Arial" w:cs="Arial"/>
          <w:sz w:val="24"/>
          <w:szCs w:val="24"/>
        </w:rPr>
        <w:t>, en la tercera columna se</w:t>
      </w:r>
      <w:r>
        <w:rPr>
          <w:rFonts w:ascii="Arial" w:hAnsi="Arial" w:cs="Arial"/>
          <w:sz w:val="24"/>
          <w:szCs w:val="24"/>
        </w:rPr>
        <w:t xml:space="preserve"> </w:t>
      </w:r>
      <w:r w:rsidRPr="0097452F">
        <w:rPr>
          <w:rFonts w:ascii="Arial" w:hAnsi="Arial" w:cs="Arial"/>
          <w:sz w:val="24"/>
          <w:szCs w:val="24"/>
        </w:rPr>
        <w:t>ubica lo</w:t>
      </w:r>
      <w:r>
        <w:rPr>
          <w:rFonts w:ascii="Arial" w:hAnsi="Arial" w:cs="Arial"/>
          <w:sz w:val="24"/>
          <w:szCs w:val="24"/>
        </w:rPr>
        <w:t>s tiempos ciclos de cada operación</w:t>
      </w:r>
      <w:r w:rsidRPr="0097452F">
        <w:rPr>
          <w:rFonts w:ascii="Arial" w:hAnsi="Arial" w:cs="Arial"/>
          <w:sz w:val="24"/>
          <w:szCs w:val="24"/>
        </w:rPr>
        <w:t>, en la cuarta</w:t>
      </w:r>
      <w:r>
        <w:rPr>
          <w:rFonts w:ascii="Arial" w:hAnsi="Arial" w:cs="Arial"/>
          <w:sz w:val="24"/>
          <w:szCs w:val="24"/>
        </w:rPr>
        <w:t xml:space="preserve"> columna se ubica el tipo de máquina que se utiliza en cada operación, en la </w:t>
      </w:r>
      <w:r w:rsidRPr="00FE1FED">
        <w:rPr>
          <w:rFonts w:ascii="Arial" w:hAnsi="Arial" w:cs="Arial"/>
          <w:sz w:val="24"/>
          <w:szCs w:val="24"/>
        </w:rPr>
        <w:t xml:space="preserve">quinta columna se registra </w:t>
      </w:r>
      <w:r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FE1FED">
        <w:rPr>
          <w:rFonts w:ascii="Arial" w:hAnsi="Arial" w:cs="Arial"/>
          <w:sz w:val="24"/>
          <w:szCs w:val="24"/>
        </w:rPr>
        <w:t xml:space="preserve">cantidad de </w:t>
      </w:r>
      <w:r w:rsidRPr="00C047BC">
        <w:rPr>
          <w:rFonts w:ascii="Arial" w:hAnsi="Arial" w:cs="Arial"/>
          <w:sz w:val="24"/>
          <w:szCs w:val="24"/>
        </w:rPr>
        <w:t>m</w:t>
      </w:r>
      <w:r w:rsidR="00C047BC" w:rsidRPr="00C047BC">
        <w:rPr>
          <w:rFonts w:ascii="Arial" w:hAnsi="Arial" w:cs="Arial"/>
          <w:sz w:val="24"/>
          <w:szCs w:val="24"/>
        </w:rPr>
        <w:t>á</w:t>
      </w:r>
      <w:r w:rsidRPr="00C047BC">
        <w:rPr>
          <w:rFonts w:ascii="Arial" w:hAnsi="Arial" w:cs="Arial"/>
          <w:sz w:val="24"/>
          <w:szCs w:val="24"/>
        </w:rPr>
        <w:t>quinas que se utiliza</w:t>
      </w:r>
      <w:r w:rsidR="00250051">
        <w:rPr>
          <w:rFonts w:ascii="Arial" w:hAnsi="Arial" w:cs="Arial"/>
          <w:sz w:val="24"/>
          <w:szCs w:val="24"/>
        </w:rPr>
        <w:t>n</w:t>
      </w:r>
      <w:r w:rsidRPr="00C047BC">
        <w:rPr>
          <w:rFonts w:ascii="Arial" w:hAnsi="Arial" w:cs="Arial"/>
          <w:sz w:val="24"/>
          <w:szCs w:val="24"/>
        </w:rPr>
        <w:t xml:space="preserve"> en cada operación</w:t>
      </w:r>
      <w:r w:rsidR="00250051">
        <w:rPr>
          <w:rFonts w:ascii="Arial" w:hAnsi="Arial" w:cs="Arial"/>
          <w:sz w:val="24"/>
          <w:szCs w:val="24"/>
        </w:rPr>
        <w:t>,</w:t>
      </w:r>
      <w:r w:rsidRPr="00C047BC">
        <w:rPr>
          <w:rFonts w:ascii="Arial" w:hAnsi="Arial" w:cs="Arial"/>
          <w:sz w:val="24"/>
          <w:szCs w:val="24"/>
        </w:rPr>
        <w:t xml:space="preserve"> luego se realiza la</w:t>
      </w:r>
      <w:r w:rsidRPr="00375F4F">
        <w:rPr>
          <w:rFonts w:ascii="Arial" w:hAnsi="Arial" w:cs="Arial"/>
          <w:sz w:val="24"/>
          <w:szCs w:val="24"/>
        </w:rPr>
        <w:t xml:space="preserve"> sumatoria de</w:t>
      </w:r>
      <w:r w:rsidR="00B26154">
        <w:rPr>
          <w:rFonts w:ascii="Arial" w:hAnsi="Arial" w:cs="Arial"/>
          <w:sz w:val="24"/>
          <w:szCs w:val="24"/>
        </w:rPr>
        <w:t xml:space="preserve"> </w:t>
      </w:r>
      <w:r w:rsidRPr="00375F4F">
        <w:rPr>
          <w:rFonts w:ascii="Arial" w:hAnsi="Arial" w:cs="Arial"/>
          <w:sz w:val="24"/>
          <w:szCs w:val="24"/>
        </w:rPr>
        <w:t>l</w:t>
      </w:r>
      <w:r w:rsidR="00B26154">
        <w:rPr>
          <w:rFonts w:ascii="Arial" w:hAnsi="Arial" w:cs="Arial"/>
          <w:sz w:val="24"/>
          <w:szCs w:val="24"/>
        </w:rPr>
        <w:t>os</w:t>
      </w:r>
      <w:r w:rsidRPr="00375F4F">
        <w:rPr>
          <w:rFonts w:ascii="Arial" w:hAnsi="Arial" w:cs="Arial"/>
          <w:sz w:val="24"/>
          <w:szCs w:val="24"/>
        </w:rPr>
        <w:t xml:space="preserve"> tiempo</w:t>
      </w:r>
      <w:r w:rsidR="00B26154">
        <w:rPr>
          <w:rFonts w:ascii="Arial" w:hAnsi="Arial" w:cs="Arial"/>
          <w:sz w:val="24"/>
          <w:szCs w:val="24"/>
        </w:rPr>
        <w:t>s</w:t>
      </w:r>
      <w:r w:rsidRPr="00375F4F">
        <w:rPr>
          <w:rFonts w:ascii="Arial" w:hAnsi="Arial" w:cs="Arial"/>
          <w:sz w:val="24"/>
          <w:szCs w:val="24"/>
        </w:rPr>
        <w:t xml:space="preserve"> que se utiliza en cada operación, como se</w:t>
      </w:r>
      <w:r>
        <w:rPr>
          <w:rFonts w:ascii="Arial" w:hAnsi="Arial" w:cs="Arial"/>
          <w:sz w:val="24"/>
          <w:szCs w:val="24"/>
        </w:rPr>
        <w:t xml:space="preserve"> muestra en la </w:t>
      </w:r>
      <w:r w:rsidRPr="00FE1FED">
        <w:rPr>
          <w:rFonts w:ascii="Arial" w:hAnsi="Arial" w:cs="Arial"/>
          <w:sz w:val="24"/>
          <w:szCs w:val="24"/>
        </w:rPr>
        <w:t xml:space="preserve">Tabla </w:t>
      </w:r>
      <w:r w:rsidR="00E83F69">
        <w:rPr>
          <w:rFonts w:ascii="Arial" w:hAnsi="Arial" w:cs="Arial"/>
          <w:sz w:val="24"/>
          <w:szCs w:val="24"/>
        </w:rPr>
        <w:t>21</w:t>
      </w:r>
      <w:r w:rsidRPr="00FE1FED">
        <w:rPr>
          <w:rFonts w:ascii="Arial" w:hAnsi="Arial" w:cs="Arial"/>
          <w:sz w:val="24"/>
          <w:szCs w:val="24"/>
        </w:rPr>
        <w:t>.</w:t>
      </w:r>
    </w:p>
    <w:p w:rsidR="00FE1FED" w:rsidRPr="00AD12BE" w:rsidRDefault="00FE1FED" w:rsidP="00250051">
      <w:pPr>
        <w:spacing w:before="100" w:beforeAutospacing="1" w:after="100" w:afterAutospacing="1" w:line="480" w:lineRule="auto"/>
        <w:ind w:left="107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TABLA </w:t>
      </w:r>
      <w:r w:rsidR="00E83F69">
        <w:rPr>
          <w:rFonts w:ascii="Arial" w:hAnsi="Arial" w:cs="Arial"/>
          <w:b/>
          <w:sz w:val="24"/>
          <w:szCs w:val="24"/>
        </w:rPr>
        <w:t>21</w:t>
      </w:r>
    </w:p>
    <w:p w:rsidR="00FE1FED" w:rsidRDefault="00797224" w:rsidP="00FE1FED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CARACTERÍ</w:t>
      </w:r>
      <w:r w:rsidR="00FE1FED">
        <w:rPr>
          <w:rFonts w:ascii="Arial" w:hAnsi="Arial" w:cs="Arial"/>
          <w:b/>
          <w:sz w:val="24"/>
          <w:szCs w:val="24"/>
        </w:rPr>
        <w:t>STICA</w:t>
      </w:r>
      <w:r w:rsidR="001D5D84">
        <w:rPr>
          <w:rFonts w:ascii="Arial" w:hAnsi="Arial" w:cs="Arial"/>
          <w:b/>
          <w:sz w:val="24"/>
          <w:szCs w:val="24"/>
        </w:rPr>
        <w:t>S</w:t>
      </w:r>
      <w:r w:rsidR="00FE1FED">
        <w:rPr>
          <w:rFonts w:ascii="Arial" w:hAnsi="Arial" w:cs="Arial"/>
          <w:b/>
          <w:sz w:val="24"/>
          <w:szCs w:val="24"/>
        </w:rPr>
        <w:t xml:space="preserve"> DE L</w:t>
      </w:r>
      <w:r w:rsidR="001D5D84">
        <w:rPr>
          <w:rFonts w:ascii="Arial" w:hAnsi="Arial" w:cs="Arial"/>
          <w:b/>
          <w:sz w:val="24"/>
          <w:szCs w:val="24"/>
        </w:rPr>
        <w:t>AS OPERACIONES</w:t>
      </w:r>
    </w:p>
    <w:tbl>
      <w:tblPr>
        <w:tblpPr w:leftFromText="141" w:rightFromText="141" w:vertAnchor="text" w:horzAnchor="page" w:tblpX="3546" w:tblpY="440"/>
        <w:tblW w:w="6423" w:type="dxa"/>
        <w:tblCellMar>
          <w:left w:w="70" w:type="dxa"/>
          <w:right w:w="70" w:type="dxa"/>
        </w:tblCellMar>
        <w:tblLook w:val="04A0"/>
      </w:tblPr>
      <w:tblGrid>
        <w:gridCol w:w="1240"/>
        <w:gridCol w:w="1216"/>
        <w:gridCol w:w="1480"/>
        <w:gridCol w:w="1400"/>
        <w:gridCol w:w="1320"/>
      </w:tblGrid>
      <w:tr w:rsidR="000A7216" w:rsidRPr="000A7216" w:rsidTr="00927B32">
        <w:trPr>
          <w:trHeight w:val="915"/>
        </w:trPr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A7216" w:rsidRPr="000A7216" w:rsidRDefault="00375F4F" w:rsidP="00E83F69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N°-      OPERACIÓN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A7216" w:rsidRPr="000A7216" w:rsidRDefault="000A7216" w:rsidP="00E83F69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NOMBRE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A7216" w:rsidRPr="000A7216" w:rsidRDefault="000A7216" w:rsidP="00E83F69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TIEMPO (min/lote)</w:t>
            </w:r>
          </w:p>
        </w:tc>
        <w:tc>
          <w:tcPr>
            <w:tcW w:w="1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A7216" w:rsidRPr="000A7216" w:rsidRDefault="00FF211A" w:rsidP="00E83F69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MÁ</w:t>
            </w:r>
            <w:r w:rsidR="000A7216" w:rsidRPr="000A7216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QUINA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A7216" w:rsidRPr="000A7216" w:rsidRDefault="000A7216" w:rsidP="00E83F69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N°</w:t>
            </w:r>
            <w:r w:rsidR="00FE1FED">
              <w:rPr>
                <w:rFonts w:ascii="Calibri" w:eastAsia="Times New Roman" w:hAnsi="Calibri" w:cs="Times New Roman"/>
                <w:b/>
                <w:color w:val="FF0000"/>
                <w:lang w:val="es-EC" w:eastAsia="es-EC"/>
              </w:rPr>
              <w:t xml:space="preserve"> </w:t>
            </w:r>
            <w:r w:rsidR="00FE1FED" w:rsidRPr="00FE1FED">
              <w:rPr>
                <w:rFonts w:ascii="Calibri" w:eastAsia="Times New Roman" w:hAnsi="Calibri" w:cs="Times New Roman"/>
                <w:b/>
                <w:lang w:val="es-EC" w:eastAsia="es-EC"/>
              </w:rPr>
              <w:t>CANTIDAD</w:t>
            </w:r>
            <w:r w:rsidRPr="00FE1FED">
              <w:rPr>
                <w:rFonts w:ascii="Calibri" w:eastAsia="Times New Roman" w:hAnsi="Calibri" w:cs="Times New Roman"/>
                <w:b/>
                <w:lang w:val="es-EC" w:eastAsia="es-EC"/>
              </w:rPr>
              <w:t xml:space="preserve"> </w:t>
            </w:r>
            <w:r w:rsidR="00250051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MÁ</w:t>
            </w:r>
            <w:r w:rsidRPr="000A7216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QUINA</w:t>
            </w:r>
          </w:p>
        </w:tc>
      </w:tr>
      <w:tr w:rsidR="000A7216" w:rsidRPr="000A7216" w:rsidTr="00A77E64">
        <w:trPr>
          <w:trHeight w:val="3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Corte-1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821D83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55</w:t>
            </w:r>
            <w:r w:rsidR="000A7216"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,00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Cortadora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</w:tr>
      <w:tr w:rsidR="000A7216" w:rsidRPr="000A7216" w:rsidTr="00A77E64">
        <w:trPr>
          <w:trHeight w:val="6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2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proofErr w:type="spellStart"/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Refrentado</w:t>
            </w:r>
            <w:proofErr w:type="spellEnd"/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-Cilindrado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821D83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202,29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Torno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</w:tr>
      <w:tr w:rsidR="000A7216" w:rsidRPr="000A7216" w:rsidTr="00A77E64">
        <w:trPr>
          <w:trHeight w:val="3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3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Fresado 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821D83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710,49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Fresadora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</w:tr>
      <w:tr w:rsidR="000A7216" w:rsidRPr="000A7216" w:rsidTr="00A77E64">
        <w:trPr>
          <w:trHeight w:val="3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4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Chaveteado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821D83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64,46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Fresadora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</w:tr>
      <w:tr w:rsidR="000A7216" w:rsidRPr="000A7216" w:rsidTr="00A77E64">
        <w:trPr>
          <w:trHeight w:val="3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Tronzado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821D83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80,63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Torno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</w:tr>
      <w:tr w:rsidR="000A7216" w:rsidRPr="000A7216" w:rsidTr="00A77E64">
        <w:trPr>
          <w:trHeight w:val="3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Corte-2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821D83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11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Prensa</w:t>
            </w:r>
            <w:r w:rsidR="00F641CC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 de mesa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</w:tr>
      <w:tr w:rsidR="000A7216" w:rsidRPr="000A7216" w:rsidTr="00A77E64">
        <w:trPr>
          <w:trHeight w:val="9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7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proofErr w:type="spellStart"/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Refrentado</w:t>
            </w:r>
            <w:proofErr w:type="spellEnd"/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-Limado Rebaba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821D83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101,86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Torno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</w:tr>
      <w:tr w:rsidR="000A7216" w:rsidRPr="000A7216" w:rsidTr="00A77E64">
        <w:trPr>
          <w:trHeight w:val="315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8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Rectificado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821D83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577,5</w:t>
            </w:r>
          </w:p>
        </w:tc>
        <w:tc>
          <w:tcPr>
            <w:tcW w:w="1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Rectificadora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0A721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</w:tr>
      <w:tr w:rsidR="000A7216" w:rsidRPr="000A7216" w:rsidTr="00927B32">
        <w:trPr>
          <w:trHeight w:val="330"/>
        </w:trPr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D3736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0A7216" w:rsidRPr="00D37366" w:rsidRDefault="00D37366" w:rsidP="00A77E64">
            <w:pPr>
              <w:spacing w:before="100" w:beforeAutospacing="1" w:after="100" w:afterAutospacing="1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TOTAL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0A7216" w:rsidRPr="00865972" w:rsidRDefault="00821D83" w:rsidP="00A77E64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EC" w:eastAsia="es-EC"/>
              </w:rPr>
              <w:t>1803,23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7216" w:rsidRPr="000A7216" w:rsidRDefault="000A7216" w:rsidP="00A77E64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</w:tr>
    </w:tbl>
    <w:p w:rsidR="004E3D00" w:rsidRDefault="004E3D00" w:rsidP="002D40D8">
      <w:pPr>
        <w:spacing w:before="100" w:beforeAutospacing="1" w:after="100" w:afterAutospacing="1"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9A7521" w:rsidRPr="00620AA2" w:rsidRDefault="009A7521" w:rsidP="002D40D8">
      <w:pPr>
        <w:spacing w:before="100" w:beforeAutospacing="1" w:after="100" w:afterAutospacing="1" w:line="480" w:lineRule="auto"/>
        <w:jc w:val="both"/>
        <w:rPr>
          <w:rFonts w:ascii="Arial" w:hAnsi="Arial" w:cs="Arial"/>
          <w:b/>
          <w:sz w:val="24"/>
          <w:szCs w:val="24"/>
        </w:rPr>
      </w:pPr>
    </w:p>
    <w:p w:rsidR="00950D2B" w:rsidRDefault="00950D2B" w:rsidP="002D40D8">
      <w:pPr>
        <w:autoSpaceDE w:val="0"/>
        <w:autoSpaceDN w:val="0"/>
        <w:adjustRightInd w:val="0"/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B138DA" w:rsidRDefault="00B138DA" w:rsidP="002D40D8">
      <w:pPr>
        <w:autoSpaceDE w:val="0"/>
        <w:autoSpaceDN w:val="0"/>
        <w:adjustRightInd w:val="0"/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B138DA" w:rsidRDefault="00B138DA" w:rsidP="002D40D8">
      <w:pPr>
        <w:autoSpaceDE w:val="0"/>
        <w:autoSpaceDN w:val="0"/>
        <w:adjustRightInd w:val="0"/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</w:p>
    <w:p w:rsidR="00B138DA" w:rsidRDefault="00B138DA" w:rsidP="00B138DA">
      <w:pPr>
        <w:autoSpaceDE w:val="0"/>
        <w:autoSpaceDN w:val="0"/>
        <w:adjustRightInd w:val="0"/>
        <w:spacing w:before="100" w:beforeAutospacing="1" w:after="100" w:afterAutospacing="1" w:line="480" w:lineRule="auto"/>
        <w:rPr>
          <w:rFonts w:ascii="Arial" w:hAnsi="Arial" w:cs="Arial"/>
          <w:b/>
          <w:sz w:val="24"/>
          <w:szCs w:val="24"/>
        </w:rPr>
      </w:pPr>
    </w:p>
    <w:p w:rsidR="004E6C61" w:rsidRDefault="004E6C61" w:rsidP="00B138DA">
      <w:pPr>
        <w:autoSpaceDE w:val="0"/>
        <w:autoSpaceDN w:val="0"/>
        <w:adjustRightInd w:val="0"/>
        <w:spacing w:before="100" w:beforeAutospacing="1" w:after="100" w:afterAutospacing="1" w:line="480" w:lineRule="auto"/>
        <w:rPr>
          <w:rFonts w:ascii="Arial" w:hAnsi="Arial" w:cs="Arial"/>
          <w:b/>
          <w:sz w:val="24"/>
          <w:szCs w:val="24"/>
        </w:rPr>
      </w:pPr>
    </w:p>
    <w:p w:rsidR="00DE49D1" w:rsidRPr="001E1EDD" w:rsidRDefault="00E83F69" w:rsidP="00DE49D1">
      <w:pPr>
        <w:autoSpaceDE w:val="0"/>
        <w:autoSpaceDN w:val="0"/>
        <w:adjustRightInd w:val="0"/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trike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Según se observa en la Tabla 21</w:t>
      </w:r>
      <w:r w:rsidR="00DE49D1" w:rsidRPr="00DE49D1">
        <w:rPr>
          <w:rFonts w:ascii="Arial" w:hAnsi="Arial" w:cs="Arial"/>
          <w:sz w:val="24"/>
          <w:szCs w:val="24"/>
        </w:rPr>
        <w:t>, que la producción de un lote</w:t>
      </w:r>
      <w:r w:rsidR="00DE49D1">
        <w:rPr>
          <w:rFonts w:ascii="Arial" w:hAnsi="Arial" w:cs="Arial"/>
          <w:sz w:val="24"/>
          <w:szCs w:val="24"/>
        </w:rPr>
        <w:t xml:space="preserve"> por parte del </w:t>
      </w:r>
      <w:r w:rsidR="00250051">
        <w:rPr>
          <w:rFonts w:ascii="Arial" w:hAnsi="Arial" w:cs="Arial"/>
          <w:sz w:val="24"/>
          <w:szCs w:val="24"/>
        </w:rPr>
        <w:t>Taller M</w:t>
      </w:r>
      <w:r w:rsidR="00DE49D1">
        <w:rPr>
          <w:rFonts w:ascii="Arial" w:hAnsi="Arial" w:cs="Arial"/>
          <w:sz w:val="24"/>
          <w:szCs w:val="24"/>
        </w:rPr>
        <w:t xml:space="preserve">ecánico </w:t>
      </w:r>
      <w:r w:rsidR="00250051">
        <w:rPr>
          <w:rFonts w:ascii="Arial" w:hAnsi="Arial" w:cs="Arial"/>
          <w:sz w:val="24"/>
          <w:szCs w:val="24"/>
        </w:rPr>
        <w:t xml:space="preserve">se </w:t>
      </w:r>
      <w:r w:rsidR="00DE49D1">
        <w:rPr>
          <w:rFonts w:ascii="Arial" w:hAnsi="Arial" w:cs="Arial"/>
          <w:sz w:val="24"/>
          <w:szCs w:val="24"/>
        </w:rPr>
        <w:t xml:space="preserve">lo realiza en </w:t>
      </w:r>
      <w:r w:rsidR="00DE49D1" w:rsidRPr="008B3EBC">
        <w:rPr>
          <w:rFonts w:ascii="Arial" w:hAnsi="Arial" w:cs="Arial"/>
          <w:sz w:val="24"/>
          <w:szCs w:val="24"/>
        </w:rPr>
        <w:t>1803,23 min</w:t>
      </w:r>
      <w:r w:rsidR="00DE49D1">
        <w:rPr>
          <w:rFonts w:ascii="Arial" w:hAnsi="Arial" w:cs="Arial"/>
          <w:sz w:val="24"/>
          <w:szCs w:val="24"/>
        </w:rPr>
        <w:t>.</w:t>
      </w:r>
      <w:r w:rsidR="00DE49D1">
        <w:rPr>
          <w:rFonts w:ascii="Arial" w:hAnsi="Arial" w:cs="Arial"/>
          <w:b/>
          <w:sz w:val="24"/>
          <w:szCs w:val="24"/>
        </w:rPr>
        <w:t xml:space="preserve"> </w:t>
      </w:r>
    </w:p>
    <w:p w:rsidR="00EB65BA" w:rsidRPr="0097452F" w:rsidRDefault="00EB65BA" w:rsidP="00EB65BA">
      <w:pPr>
        <w:autoSpaceDE w:val="0"/>
        <w:autoSpaceDN w:val="0"/>
        <w:adjustRightInd w:val="0"/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Segundo</w:t>
      </w:r>
      <w:r w:rsidRPr="0097452F">
        <w:rPr>
          <w:rFonts w:ascii="Arial" w:hAnsi="Arial" w:cs="Arial"/>
          <w:b/>
          <w:i/>
          <w:sz w:val="24"/>
          <w:szCs w:val="24"/>
        </w:rPr>
        <w:t xml:space="preserve"> paso</w:t>
      </w:r>
    </w:p>
    <w:p w:rsidR="00DE49D1" w:rsidRPr="00DE49D1" w:rsidRDefault="00DE49D1" w:rsidP="00DE49D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 w:rsidRPr="00DE49D1">
        <w:rPr>
          <w:rFonts w:ascii="Arial" w:hAnsi="Arial" w:cs="Arial"/>
          <w:sz w:val="24"/>
          <w:szCs w:val="24"/>
        </w:rPr>
        <w:t>Se construye una tabla para indicar los porcentajes de los tiempos</w:t>
      </w:r>
      <w:r w:rsidRPr="00EB65BA">
        <w:rPr>
          <w:rFonts w:ascii="Arial" w:hAnsi="Arial" w:cs="Arial"/>
          <w:sz w:val="24"/>
          <w:szCs w:val="24"/>
        </w:rPr>
        <w:t xml:space="preserve"> ciclos</w:t>
      </w:r>
      <w:r>
        <w:rPr>
          <w:rFonts w:ascii="Arial" w:hAnsi="Arial" w:cs="Arial"/>
          <w:sz w:val="24"/>
          <w:szCs w:val="24"/>
        </w:rPr>
        <w:t xml:space="preserve"> estándar de cada </w:t>
      </w:r>
      <w:r w:rsidR="002F6E67">
        <w:rPr>
          <w:rFonts w:ascii="Arial" w:hAnsi="Arial" w:cs="Arial"/>
          <w:sz w:val="24"/>
          <w:szCs w:val="24"/>
        </w:rPr>
        <w:t>operación</w:t>
      </w:r>
      <w:r>
        <w:rPr>
          <w:rFonts w:ascii="Arial" w:hAnsi="Arial" w:cs="Arial"/>
          <w:sz w:val="24"/>
          <w:szCs w:val="24"/>
        </w:rPr>
        <w:t xml:space="preserve">, donde en la primera columna se </w:t>
      </w:r>
      <w:r w:rsidR="00D04703">
        <w:rPr>
          <w:rFonts w:ascii="Arial" w:hAnsi="Arial" w:cs="Arial"/>
          <w:sz w:val="24"/>
          <w:szCs w:val="24"/>
        </w:rPr>
        <w:t>registra</w:t>
      </w:r>
      <w:r w:rsidR="00627CE3">
        <w:rPr>
          <w:rFonts w:ascii="Arial" w:hAnsi="Arial" w:cs="Arial"/>
          <w:sz w:val="24"/>
          <w:szCs w:val="24"/>
        </w:rPr>
        <w:t>n</w:t>
      </w:r>
      <w:r w:rsidR="00D04703">
        <w:rPr>
          <w:rFonts w:ascii="Arial" w:hAnsi="Arial" w:cs="Arial"/>
          <w:sz w:val="24"/>
          <w:szCs w:val="24"/>
        </w:rPr>
        <w:t xml:space="preserve"> los tiempo</w:t>
      </w:r>
      <w:r w:rsidR="00627CE3">
        <w:rPr>
          <w:rFonts w:ascii="Arial" w:hAnsi="Arial" w:cs="Arial"/>
          <w:sz w:val="24"/>
          <w:szCs w:val="24"/>
        </w:rPr>
        <w:t>s</w:t>
      </w:r>
      <w:r w:rsidR="00D04703">
        <w:rPr>
          <w:rFonts w:ascii="Arial" w:hAnsi="Arial" w:cs="Arial"/>
          <w:sz w:val="24"/>
          <w:szCs w:val="24"/>
        </w:rPr>
        <w:t xml:space="preserve"> ciclo</w:t>
      </w:r>
      <w:r w:rsidR="00627CE3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estándar de cada </w:t>
      </w:r>
      <w:r w:rsidR="002F6E67">
        <w:rPr>
          <w:rFonts w:ascii="Arial" w:hAnsi="Arial" w:cs="Arial"/>
          <w:sz w:val="24"/>
          <w:szCs w:val="24"/>
        </w:rPr>
        <w:t>operación</w:t>
      </w:r>
      <w:r>
        <w:rPr>
          <w:rFonts w:ascii="Arial" w:hAnsi="Arial" w:cs="Arial"/>
          <w:sz w:val="24"/>
          <w:szCs w:val="24"/>
        </w:rPr>
        <w:t xml:space="preserve"> y en la última fila se registra el total de los tiempos, en la segunda </w:t>
      </w:r>
      <w:r w:rsidRPr="00DE49D1">
        <w:rPr>
          <w:rFonts w:ascii="Arial" w:hAnsi="Arial" w:cs="Arial"/>
          <w:sz w:val="24"/>
          <w:szCs w:val="24"/>
        </w:rPr>
        <w:t xml:space="preserve">columna se registra el porcentaje de cada tiempo de ciclo estándar </w:t>
      </w:r>
      <w:r w:rsidRPr="00DE49D1">
        <w:rPr>
          <w:rFonts w:ascii="Arial" w:hAnsi="Arial" w:cs="Arial"/>
          <w:sz w:val="24"/>
          <w:szCs w:val="24"/>
        </w:rPr>
        <w:lastRenderedPageBreak/>
        <w:t xml:space="preserve">luego se realiza la sumatoria de los valores, los mismos que se ubican en la parte inferior de la tabla, como se muestra en la Tabla </w:t>
      </w:r>
      <w:r w:rsidR="008A4CF7">
        <w:rPr>
          <w:rFonts w:ascii="Arial" w:hAnsi="Arial" w:cs="Arial"/>
          <w:sz w:val="24"/>
          <w:szCs w:val="24"/>
        </w:rPr>
        <w:t>22</w:t>
      </w:r>
      <w:r w:rsidRPr="00DE49D1">
        <w:rPr>
          <w:rFonts w:ascii="Arial" w:hAnsi="Arial" w:cs="Arial"/>
          <w:sz w:val="24"/>
          <w:szCs w:val="24"/>
        </w:rPr>
        <w:t>.</w:t>
      </w:r>
    </w:p>
    <w:p w:rsidR="00EB65BA" w:rsidRDefault="00EB65BA" w:rsidP="00EB65BA">
      <w:pPr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TABLA </w:t>
      </w:r>
      <w:r w:rsidR="00E83F69">
        <w:rPr>
          <w:rFonts w:ascii="Arial" w:hAnsi="Arial" w:cs="Arial"/>
          <w:b/>
          <w:sz w:val="24"/>
          <w:szCs w:val="24"/>
        </w:rPr>
        <w:t>22</w:t>
      </w:r>
    </w:p>
    <w:p w:rsidR="008A4CF7" w:rsidRDefault="00EB65BA" w:rsidP="008A4CF7">
      <w:pPr>
        <w:autoSpaceDE w:val="0"/>
        <w:autoSpaceDN w:val="0"/>
        <w:adjustRightInd w:val="0"/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PORCENTAJES DE LOS TIEMPOS  </w:t>
      </w:r>
    </w:p>
    <w:p w:rsidR="00EB65BA" w:rsidRDefault="004A1D3D" w:rsidP="008A4CF7">
      <w:pPr>
        <w:autoSpaceDE w:val="0"/>
        <w:autoSpaceDN w:val="0"/>
        <w:adjustRightInd w:val="0"/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CICLOS ESTÁ</w:t>
      </w:r>
      <w:r w:rsidR="00EB65BA">
        <w:rPr>
          <w:rFonts w:ascii="Arial" w:hAnsi="Arial" w:cs="Arial"/>
          <w:b/>
          <w:sz w:val="24"/>
          <w:szCs w:val="24"/>
        </w:rPr>
        <w:t xml:space="preserve">NDAR DE CADA </w:t>
      </w:r>
      <w:r w:rsidR="002F6E67">
        <w:rPr>
          <w:rFonts w:ascii="Arial" w:hAnsi="Arial" w:cs="Arial"/>
          <w:b/>
          <w:sz w:val="24"/>
          <w:szCs w:val="24"/>
        </w:rPr>
        <w:t>OPERACIÓN</w:t>
      </w:r>
    </w:p>
    <w:tbl>
      <w:tblPr>
        <w:tblW w:w="2521" w:type="dxa"/>
        <w:jc w:val="center"/>
        <w:tblCellMar>
          <w:left w:w="70" w:type="dxa"/>
          <w:right w:w="70" w:type="dxa"/>
        </w:tblCellMar>
        <w:tblLook w:val="04A0"/>
      </w:tblPr>
      <w:tblGrid>
        <w:gridCol w:w="1200"/>
        <w:gridCol w:w="1321"/>
      </w:tblGrid>
      <w:tr w:rsidR="002C4E77" w:rsidRPr="002C4E77" w:rsidTr="000A44F0">
        <w:trPr>
          <w:trHeight w:val="915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2C4E77" w:rsidRPr="002C4E77" w:rsidRDefault="002C4E77" w:rsidP="008A4C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TIEMPO (min/lote)</w:t>
            </w:r>
          </w:p>
        </w:tc>
        <w:tc>
          <w:tcPr>
            <w:tcW w:w="1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2C4E77" w:rsidRPr="002C4E77" w:rsidRDefault="002C4E77" w:rsidP="008A4C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% PORCENTAJE</w:t>
            </w:r>
          </w:p>
        </w:tc>
      </w:tr>
      <w:tr w:rsidR="002C4E77" w:rsidRPr="002C4E77" w:rsidTr="00EB65B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55,00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3,05 %</w:t>
            </w:r>
          </w:p>
        </w:tc>
      </w:tr>
      <w:tr w:rsidR="002C4E77" w:rsidRPr="002C4E77" w:rsidTr="00EB65BA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202,29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11,22 %</w:t>
            </w:r>
          </w:p>
        </w:tc>
      </w:tr>
      <w:tr w:rsidR="002C4E77" w:rsidRPr="002C4E77" w:rsidTr="00EB65B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56724A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val="es-EC" w:eastAsia="es-EC"/>
              </w:rPr>
            </w:pPr>
            <w:r w:rsidRPr="0056724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val="es-EC" w:eastAsia="es-EC"/>
              </w:rPr>
              <w:t>710,49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56724A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val="es-EC" w:eastAsia="es-EC"/>
              </w:rPr>
            </w:pPr>
            <w:r w:rsidRPr="0056724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val="es-EC" w:eastAsia="es-EC"/>
              </w:rPr>
              <w:t>39,40 %</w:t>
            </w:r>
          </w:p>
        </w:tc>
      </w:tr>
      <w:tr w:rsidR="002C4E77" w:rsidRPr="002C4E77" w:rsidTr="00EB65B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64,46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3,57 %</w:t>
            </w:r>
          </w:p>
        </w:tc>
      </w:tr>
      <w:tr w:rsidR="002C4E77" w:rsidRPr="002C4E77" w:rsidTr="00EB65B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80,63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4,47 %</w:t>
            </w:r>
          </w:p>
        </w:tc>
      </w:tr>
      <w:tr w:rsidR="002C4E77" w:rsidRPr="002C4E77" w:rsidTr="00EB65BA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56724A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val="es-EC" w:eastAsia="es-EC"/>
              </w:rPr>
            </w:pPr>
            <w:r w:rsidRPr="0056724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val="es-EC" w:eastAsia="es-EC"/>
              </w:rPr>
              <w:t>11,00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56724A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val="es-EC" w:eastAsia="es-EC"/>
              </w:rPr>
            </w:pPr>
            <w:r w:rsidRPr="0056724A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lang w:val="es-EC" w:eastAsia="es-EC"/>
              </w:rPr>
              <w:t>0,61 %</w:t>
            </w:r>
          </w:p>
        </w:tc>
      </w:tr>
      <w:tr w:rsidR="002C4E77" w:rsidRPr="002C4E77" w:rsidTr="00EB65BA">
        <w:trPr>
          <w:trHeight w:val="9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101,86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5,65 %</w:t>
            </w:r>
          </w:p>
        </w:tc>
      </w:tr>
      <w:tr w:rsidR="002C4E77" w:rsidRPr="002C4E77" w:rsidTr="00EB65BA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577,5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32,03 %</w:t>
            </w:r>
          </w:p>
        </w:tc>
      </w:tr>
      <w:tr w:rsidR="002C4E77" w:rsidRPr="002C4E77" w:rsidTr="000A44F0">
        <w:trPr>
          <w:trHeight w:val="33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  <w:t>1803,23</w:t>
            </w:r>
          </w:p>
        </w:tc>
        <w:tc>
          <w:tcPr>
            <w:tcW w:w="132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2C4E77" w:rsidRPr="002C4E77" w:rsidRDefault="002C4E77" w:rsidP="002C4E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2C4E7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  <w:t>100,00 %</w:t>
            </w:r>
          </w:p>
        </w:tc>
      </w:tr>
    </w:tbl>
    <w:p w:rsidR="00DE49D1" w:rsidRPr="003A136F" w:rsidRDefault="00DE49D1" w:rsidP="00DE49D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 lo tanto esos porcentaje </w:t>
      </w:r>
      <w:r w:rsidR="005911F8">
        <w:rPr>
          <w:rFonts w:ascii="Arial" w:hAnsi="Arial" w:cs="Arial"/>
          <w:sz w:val="24"/>
          <w:szCs w:val="24"/>
        </w:rPr>
        <w:t xml:space="preserve">son </w:t>
      </w:r>
      <w:r>
        <w:rPr>
          <w:rFonts w:ascii="Arial" w:hAnsi="Arial" w:cs="Arial"/>
          <w:sz w:val="24"/>
          <w:szCs w:val="24"/>
        </w:rPr>
        <w:t>respecto a la capacidad de mano de obra que debe</w:t>
      </w:r>
      <w:r w:rsidR="00627CE3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estar en cada etapa, </w:t>
      </w:r>
      <w:r w:rsidRPr="003A136F">
        <w:rPr>
          <w:rFonts w:ascii="Arial" w:hAnsi="Arial" w:cs="Arial"/>
          <w:sz w:val="24"/>
          <w:szCs w:val="24"/>
        </w:rPr>
        <w:t>lo q</w:t>
      </w:r>
      <w:r w:rsidR="00627CE3">
        <w:rPr>
          <w:rFonts w:ascii="Arial" w:hAnsi="Arial" w:cs="Arial"/>
          <w:sz w:val="24"/>
          <w:szCs w:val="24"/>
        </w:rPr>
        <w:t>ue sumado equivale al 100 % de é</w:t>
      </w:r>
      <w:r w:rsidRPr="003A136F">
        <w:rPr>
          <w:rFonts w:ascii="Arial" w:hAnsi="Arial" w:cs="Arial"/>
          <w:sz w:val="24"/>
          <w:szCs w:val="24"/>
        </w:rPr>
        <w:t>sta tab</w:t>
      </w:r>
      <w:r>
        <w:rPr>
          <w:rFonts w:ascii="Arial" w:hAnsi="Arial" w:cs="Arial"/>
          <w:sz w:val="24"/>
          <w:szCs w:val="24"/>
        </w:rPr>
        <w:t>la. Los porcentajes más relevantes son</w:t>
      </w:r>
      <w:r w:rsidR="002F6E67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2F6E67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</w:t>
      </w:r>
      <w:r w:rsidR="002F6E67">
        <w:rPr>
          <w:rFonts w:ascii="Arial" w:hAnsi="Arial" w:cs="Arial"/>
          <w:sz w:val="24"/>
          <w:szCs w:val="24"/>
        </w:rPr>
        <w:t>operación</w:t>
      </w:r>
      <w:r>
        <w:rPr>
          <w:rFonts w:ascii="Arial" w:hAnsi="Arial" w:cs="Arial"/>
          <w:sz w:val="24"/>
          <w:szCs w:val="24"/>
        </w:rPr>
        <w:t xml:space="preserve"> de Fresado con 39,40% siendo el más alto y </w:t>
      </w:r>
      <w:r w:rsidR="002F6E67">
        <w:rPr>
          <w:rFonts w:ascii="Arial" w:hAnsi="Arial" w:cs="Arial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 </w:t>
      </w:r>
      <w:r w:rsidR="002F6E67">
        <w:rPr>
          <w:rFonts w:ascii="Arial" w:hAnsi="Arial" w:cs="Arial"/>
          <w:sz w:val="24"/>
          <w:szCs w:val="24"/>
        </w:rPr>
        <w:t>operación</w:t>
      </w:r>
      <w:r>
        <w:rPr>
          <w:rFonts w:ascii="Arial" w:hAnsi="Arial" w:cs="Arial"/>
          <w:sz w:val="24"/>
          <w:szCs w:val="24"/>
        </w:rPr>
        <w:t xml:space="preserve"> de Corte-2 con 0,61% siendo el más bajo.</w:t>
      </w:r>
    </w:p>
    <w:p w:rsidR="00EA77ED" w:rsidRDefault="00EA77ED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b/>
          <w:i/>
          <w:sz w:val="24"/>
          <w:szCs w:val="24"/>
        </w:rPr>
      </w:pPr>
      <w:r w:rsidRPr="00EA77ED">
        <w:rPr>
          <w:rFonts w:ascii="Arial" w:hAnsi="Arial" w:cs="Arial"/>
          <w:b/>
          <w:i/>
          <w:sz w:val="24"/>
          <w:szCs w:val="24"/>
        </w:rPr>
        <w:lastRenderedPageBreak/>
        <w:t>Tercer paso</w:t>
      </w:r>
    </w:p>
    <w:p w:rsidR="00EA77ED" w:rsidRPr="00E770DE" w:rsidRDefault="00EA77ED" w:rsidP="00EA77ED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desarrolla una tabla de </w:t>
      </w:r>
      <w:r w:rsidRPr="005302A5">
        <w:rPr>
          <w:rFonts w:ascii="Arial" w:hAnsi="Arial" w:cs="Arial"/>
          <w:sz w:val="24"/>
          <w:szCs w:val="24"/>
        </w:rPr>
        <w:t xml:space="preserve">números </w:t>
      </w:r>
      <w:r>
        <w:rPr>
          <w:rFonts w:ascii="Arial" w:hAnsi="Arial" w:cs="Arial"/>
          <w:sz w:val="24"/>
          <w:szCs w:val="24"/>
        </w:rPr>
        <w:t xml:space="preserve">de </w:t>
      </w:r>
      <w:r w:rsidRPr="005302A5">
        <w:rPr>
          <w:rFonts w:ascii="Arial" w:hAnsi="Arial" w:cs="Arial"/>
          <w:sz w:val="24"/>
          <w:szCs w:val="24"/>
        </w:rPr>
        <w:t xml:space="preserve">personas requeridas para cada </w:t>
      </w:r>
      <w:r w:rsidR="002F6E67">
        <w:rPr>
          <w:rFonts w:ascii="Arial" w:hAnsi="Arial" w:cs="Arial"/>
          <w:sz w:val="24"/>
          <w:szCs w:val="24"/>
        </w:rPr>
        <w:t>operación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1648B">
        <w:rPr>
          <w:rFonts w:ascii="Arial" w:hAnsi="Arial" w:cs="Arial"/>
          <w:sz w:val="24"/>
          <w:szCs w:val="24"/>
        </w:rPr>
        <w:t xml:space="preserve">Haciendo uso de la Tabla </w:t>
      </w:r>
      <w:r w:rsidR="008A4CF7">
        <w:rPr>
          <w:rFonts w:ascii="Arial" w:hAnsi="Arial" w:cs="Arial"/>
          <w:sz w:val="24"/>
          <w:szCs w:val="24"/>
        </w:rPr>
        <w:t>22</w:t>
      </w:r>
      <w:r>
        <w:rPr>
          <w:rFonts w:ascii="Arial" w:hAnsi="Arial" w:cs="Arial"/>
          <w:sz w:val="24"/>
          <w:szCs w:val="24"/>
        </w:rPr>
        <w:t xml:space="preserve"> se agrega una columna m</w:t>
      </w:r>
      <w:r w:rsidR="00627CE3">
        <w:rPr>
          <w:rFonts w:ascii="Arial" w:hAnsi="Arial" w:cs="Arial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 xml:space="preserve">s donde </w:t>
      </w:r>
      <w:r w:rsidRPr="00E770DE">
        <w:rPr>
          <w:rFonts w:ascii="Arial" w:hAnsi="Arial" w:cs="Arial"/>
          <w:sz w:val="24"/>
          <w:szCs w:val="24"/>
        </w:rPr>
        <w:t xml:space="preserve">se determina el número de </w:t>
      </w:r>
      <w:r>
        <w:rPr>
          <w:rFonts w:ascii="Arial" w:hAnsi="Arial" w:cs="Arial"/>
          <w:sz w:val="24"/>
          <w:szCs w:val="24"/>
        </w:rPr>
        <w:t xml:space="preserve">personas que se requieren para cada </w:t>
      </w:r>
      <w:r w:rsidR="002F6E67">
        <w:rPr>
          <w:rFonts w:ascii="Arial" w:hAnsi="Arial" w:cs="Arial"/>
          <w:sz w:val="24"/>
          <w:szCs w:val="24"/>
        </w:rPr>
        <w:t>operación</w:t>
      </w:r>
      <w:r w:rsidR="00627CE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Pr="00E770DE">
        <w:rPr>
          <w:rFonts w:ascii="Arial" w:hAnsi="Arial" w:cs="Arial"/>
          <w:sz w:val="24"/>
          <w:szCs w:val="24"/>
        </w:rPr>
        <w:t>según la ecuación</w:t>
      </w:r>
      <w:r>
        <w:rPr>
          <w:rFonts w:ascii="Arial" w:hAnsi="Arial" w:cs="Arial"/>
          <w:sz w:val="24"/>
          <w:szCs w:val="24"/>
        </w:rPr>
        <w:t xml:space="preserve"> que se muestra a continuación y en la última fila se registra el </w:t>
      </w:r>
      <w:r w:rsidRPr="00721EE4">
        <w:rPr>
          <w:rFonts w:ascii="Arial" w:hAnsi="Arial" w:cs="Arial"/>
          <w:sz w:val="24"/>
          <w:szCs w:val="24"/>
        </w:rPr>
        <w:t xml:space="preserve">número </w:t>
      </w:r>
      <w:r>
        <w:rPr>
          <w:rFonts w:ascii="Arial" w:hAnsi="Arial" w:cs="Arial"/>
          <w:sz w:val="24"/>
          <w:szCs w:val="24"/>
        </w:rPr>
        <w:t xml:space="preserve">total de personas asignada a línea de producción, dando como resultado la Tabla </w:t>
      </w:r>
      <w:r w:rsidR="008A4CF7">
        <w:rPr>
          <w:rFonts w:ascii="Arial" w:hAnsi="Arial" w:cs="Arial"/>
          <w:sz w:val="24"/>
          <w:szCs w:val="24"/>
        </w:rPr>
        <w:t>23</w:t>
      </w:r>
      <w:r>
        <w:rPr>
          <w:rFonts w:ascii="Arial" w:hAnsi="Arial" w:cs="Arial"/>
          <w:sz w:val="24"/>
          <w:szCs w:val="24"/>
        </w:rPr>
        <w:t>.</w:t>
      </w:r>
    </w:p>
    <w:p w:rsidR="004E3D00" w:rsidRPr="004C06AC" w:rsidRDefault="0008146A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b/>
          <w:sz w:val="32"/>
          <w:szCs w:val="32"/>
        </w:rPr>
      </w:pPr>
      <m:oMathPara>
        <m:oMath>
          <m:r>
            <m:rPr>
              <m:sty m:val="b"/>
            </m:rPr>
            <w:rPr>
              <w:rFonts w:ascii="Cambria Math" w:hAnsi="Cambria Math" w:cs="Arial"/>
              <w:sz w:val="32"/>
              <w:szCs w:val="32"/>
            </w:rPr>
            <m:t>NP</m:t>
          </m:r>
          <m:r>
            <m:rPr>
              <m:sty m:val="b"/>
            </m:rPr>
            <w:rPr>
              <w:rFonts w:ascii="Cambria Math" w:hAnsi="Arial" w:cs="Arial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Arial" w:cs="Arial"/>
                  <w:b/>
                  <w:sz w:val="32"/>
                  <w:szCs w:val="32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Arial" w:cs="Arial"/>
                  <w:sz w:val="32"/>
                  <w:szCs w:val="32"/>
                </w:rPr>
                <m:t>(</m:t>
              </m:r>
              <m:r>
                <m:rPr>
                  <m:sty m:val="b"/>
                </m:rPr>
                <w:rPr>
                  <w:rFonts w:ascii="Cambria Math" w:hAnsi="Cambria Math" w:cs="Arial"/>
                  <w:sz w:val="32"/>
                  <w:szCs w:val="32"/>
                </w:rPr>
                <m:t>TPxPP</m:t>
              </m:r>
              <m:r>
                <m:rPr>
                  <m:sty m:val="b"/>
                </m:rPr>
                <w:rPr>
                  <w:rFonts w:ascii="Cambria Math" w:hAnsi="Arial" w:cs="Arial"/>
                  <w:sz w:val="32"/>
                  <w:szCs w:val="32"/>
                </w:rPr>
                <m:t>)</m:t>
              </m:r>
            </m:num>
            <m:den>
              <m:r>
                <m:rPr>
                  <m:sty m:val="b"/>
                </m:rPr>
                <w:rPr>
                  <w:rFonts w:ascii="Cambria Math" w:hAnsi="Arial" w:cs="Arial"/>
                  <w:sz w:val="32"/>
                  <w:szCs w:val="32"/>
                </w:rPr>
                <m:t>100</m:t>
              </m:r>
            </m:den>
          </m:f>
        </m:oMath>
      </m:oMathPara>
    </w:p>
    <w:p w:rsidR="0008146A" w:rsidRDefault="0008146A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NP: </w:t>
      </w:r>
      <w:r w:rsidRPr="0008146A">
        <w:rPr>
          <w:rFonts w:ascii="Arial" w:hAnsi="Arial" w:cs="Arial"/>
          <w:sz w:val="24"/>
          <w:szCs w:val="24"/>
        </w:rPr>
        <w:t>N</w:t>
      </w:r>
      <w:r w:rsidR="00721EE4">
        <w:rPr>
          <w:rFonts w:ascii="Arial" w:hAnsi="Arial" w:cs="Arial"/>
          <w:sz w:val="24"/>
          <w:szCs w:val="24"/>
        </w:rPr>
        <w:t>ú</w:t>
      </w:r>
      <w:r w:rsidRPr="0008146A">
        <w:rPr>
          <w:rFonts w:ascii="Arial" w:hAnsi="Arial" w:cs="Arial"/>
          <w:sz w:val="24"/>
          <w:szCs w:val="24"/>
        </w:rPr>
        <w:t>mer</w:t>
      </w:r>
      <w:r>
        <w:rPr>
          <w:rFonts w:ascii="Arial" w:hAnsi="Arial" w:cs="Arial"/>
          <w:sz w:val="24"/>
          <w:szCs w:val="24"/>
        </w:rPr>
        <w:t xml:space="preserve">o de personas </w:t>
      </w:r>
      <w:r w:rsidR="000816E5">
        <w:rPr>
          <w:rFonts w:ascii="Arial" w:hAnsi="Arial" w:cs="Arial"/>
          <w:sz w:val="24"/>
          <w:szCs w:val="24"/>
        </w:rPr>
        <w:t xml:space="preserve">requeridas en </w:t>
      </w:r>
      <w:r w:rsidR="002F6E67">
        <w:rPr>
          <w:rFonts w:ascii="Arial" w:hAnsi="Arial" w:cs="Arial"/>
          <w:sz w:val="24"/>
          <w:szCs w:val="24"/>
        </w:rPr>
        <w:t>la operación</w:t>
      </w:r>
      <w:r>
        <w:rPr>
          <w:rFonts w:ascii="Arial" w:hAnsi="Arial" w:cs="Arial"/>
          <w:sz w:val="24"/>
          <w:szCs w:val="24"/>
        </w:rPr>
        <w:t>.</w:t>
      </w:r>
    </w:p>
    <w:p w:rsidR="0008146A" w:rsidRDefault="0008146A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TP: </w:t>
      </w:r>
      <w:r w:rsidR="00721EE4" w:rsidRPr="00721EE4">
        <w:rPr>
          <w:rFonts w:ascii="Arial" w:hAnsi="Arial" w:cs="Arial"/>
          <w:sz w:val="24"/>
          <w:szCs w:val="24"/>
        </w:rPr>
        <w:t xml:space="preserve">Número </w:t>
      </w:r>
      <w:r w:rsidR="00627CE3">
        <w:rPr>
          <w:rFonts w:ascii="Arial" w:hAnsi="Arial" w:cs="Arial"/>
          <w:sz w:val="24"/>
          <w:szCs w:val="24"/>
        </w:rPr>
        <w:t>t</w:t>
      </w:r>
      <w:r w:rsidR="00721EE4">
        <w:rPr>
          <w:rFonts w:ascii="Arial" w:hAnsi="Arial" w:cs="Arial"/>
          <w:sz w:val="24"/>
          <w:szCs w:val="24"/>
        </w:rPr>
        <w:t>otal de personas asignada a línea de producción.</w:t>
      </w:r>
    </w:p>
    <w:p w:rsidR="00BB55A8" w:rsidRDefault="00721EE4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PP: </w:t>
      </w:r>
      <w:r w:rsidR="002F6E67">
        <w:rPr>
          <w:rFonts w:ascii="Arial" w:hAnsi="Arial" w:cs="Arial"/>
          <w:sz w:val="24"/>
          <w:szCs w:val="24"/>
        </w:rPr>
        <w:t>Porcentaje de tiempo de la operación</w:t>
      </w:r>
      <w:r>
        <w:rPr>
          <w:rFonts w:ascii="Arial" w:hAnsi="Arial" w:cs="Arial"/>
          <w:sz w:val="24"/>
          <w:szCs w:val="24"/>
        </w:rPr>
        <w:t>.</w:t>
      </w:r>
    </w:p>
    <w:p w:rsidR="004B0661" w:rsidRDefault="004B0661" w:rsidP="004B0661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w:r w:rsidRPr="004B0661">
        <w:rPr>
          <w:rFonts w:ascii="Arial" w:hAnsi="Arial" w:cs="Arial"/>
          <w:sz w:val="24"/>
          <w:szCs w:val="24"/>
        </w:rPr>
        <w:t>El TP es 3 porque son tres personas las que trabajan en la línea de producción de Eje-piñón.</w:t>
      </w:r>
    </w:p>
    <w:p w:rsidR="00240CED" w:rsidRDefault="00240CED" w:rsidP="004B0661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</w:p>
    <w:p w:rsidR="00240CED" w:rsidRDefault="00240CED" w:rsidP="004B0661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</w:p>
    <w:p w:rsidR="00240CED" w:rsidRPr="004B0661" w:rsidRDefault="00240CED" w:rsidP="004B0661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</w:p>
    <w:p w:rsidR="00C1648B" w:rsidRDefault="00C1648B" w:rsidP="003E2A2A">
      <w:pPr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TABLA </w:t>
      </w:r>
      <w:r w:rsidR="008A4CF7">
        <w:rPr>
          <w:rFonts w:ascii="Arial" w:hAnsi="Arial" w:cs="Arial"/>
          <w:b/>
          <w:sz w:val="24"/>
          <w:szCs w:val="24"/>
        </w:rPr>
        <w:t>23</w:t>
      </w:r>
    </w:p>
    <w:p w:rsidR="00627CE3" w:rsidRDefault="00C1648B" w:rsidP="00627CE3">
      <w:pPr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4A48BA">
        <w:rPr>
          <w:rFonts w:ascii="Arial" w:hAnsi="Arial" w:cs="Arial"/>
          <w:b/>
          <w:sz w:val="24"/>
          <w:szCs w:val="24"/>
        </w:rPr>
        <w:t>N</w:t>
      </w:r>
      <w:r w:rsidR="00797224">
        <w:rPr>
          <w:rFonts w:ascii="Arial" w:hAnsi="Arial" w:cs="Arial"/>
          <w:b/>
          <w:sz w:val="24"/>
          <w:szCs w:val="24"/>
        </w:rPr>
        <w:t>Ú</w:t>
      </w:r>
      <w:r w:rsidRPr="004A48BA">
        <w:rPr>
          <w:rFonts w:ascii="Arial" w:hAnsi="Arial" w:cs="Arial"/>
          <w:b/>
          <w:sz w:val="24"/>
          <w:szCs w:val="24"/>
        </w:rPr>
        <w:t xml:space="preserve">MEROS PERSONAS REQUERIDAS                                   </w:t>
      </w:r>
    </w:p>
    <w:p w:rsidR="00C1648B" w:rsidRDefault="00C1648B" w:rsidP="00627CE3">
      <w:pPr>
        <w:spacing w:before="100" w:beforeAutospacing="1" w:after="100" w:afterAutospacing="1" w:line="480" w:lineRule="auto"/>
        <w:jc w:val="center"/>
        <w:rPr>
          <w:rFonts w:ascii="Arial" w:hAnsi="Arial" w:cs="Arial"/>
          <w:sz w:val="24"/>
          <w:szCs w:val="24"/>
        </w:rPr>
      </w:pPr>
      <w:r w:rsidRPr="004A48BA">
        <w:rPr>
          <w:rFonts w:ascii="Arial" w:hAnsi="Arial" w:cs="Arial"/>
          <w:b/>
          <w:sz w:val="24"/>
          <w:szCs w:val="24"/>
        </w:rPr>
        <w:t xml:space="preserve">PARA CADA </w:t>
      </w:r>
      <w:r w:rsidR="002F6E67">
        <w:rPr>
          <w:rFonts w:ascii="Arial" w:hAnsi="Arial" w:cs="Arial"/>
          <w:b/>
          <w:sz w:val="24"/>
          <w:szCs w:val="24"/>
        </w:rPr>
        <w:t>OPERACIÓN</w:t>
      </w:r>
    </w:p>
    <w:tbl>
      <w:tblPr>
        <w:tblW w:w="3721" w:type="dxa"/>
        <w:jc w:val="center"/>
        <w:tblCellMar>
          <w:left w:w="70" w:type="dxa"/>
          <w:right w:w="70" w:type="dxa"/>
        </w:tblCellMar>
        <w:tblLook w:val="04A0"/>
      </w:tblPr>
      <w:tblGrid>
        <w:gridCol w:w="1200"/>
        <w:gridCol w:w="1321"/>
        <w:gridCol w:w="1200"/>
      </w:tblGrid>
      <w:tr w:rsidR="00B4007D" w:rsidRPr="00B4007D" w:rsidTr="000A44F0">
        <w:trPr>
          <w:trHeight w:val="915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B4007D" w:rsidRPr="00B4007D" w:rsidRDefault="00B4007D" w:rsidP="008A4C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TIEMPO (min/lote)</w:t>
            </w:r>
          </w:p>
        </w:tc>
        <w:tc>
          <w:tcPr>
            <w:tcW w:w="13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4007D" w:rsidRPr="00B4007D" w:rsidRDefault="00B4007D" w:rsidP="008A4C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% PORCENTAJE (PP)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B4007D" w:rsidRPr="00B4007D" w:rsidRDefault="00B4007D" w:rsidP="008A4C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N°  PERSONAS (NP)</w:t>
            </w:r>
          </w:p>
        </w:tc>
      </w:tr>
      <w:tr w:rsidR="00B4007D" w:rsidRPr="00B4007D" w:rsidTr="00C1648B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55,00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3,05 %</w:t>
            </w:r>
          </w:p>
        </w:tc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0,09 </w:t>
            </w:r>
          </w:p>
        </w:tc>
      </w:tr>
      <w:tr w:rsidR="00B4007D" w:rsidRPr="00B4007D" w:rsidTr="00C1648B">
        <w:trPr>
          <w:trHeight w:val="6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202,29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11,22 %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0,34 </w:t>
            </w:r>
          </w:p>
        </w:tc>
      </w:tr>
      <w:tr w:rsidR="00B4007D" w:rsidRPr="00B4007D" w:rsidTr="00C1648B">
        <w:trPr>
          <w:trHeight w:val="37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EC" w:eastAsia="es-EC"/>
              </w:rPr>
              <w:t>710,49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EC" w:eastAsia="es-EC"/>
              </w:rPr>
              <w:t>39,40 %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EC" w:eastAsia="es-EC"/>
              </w:rPr>
              <w:t xml:space="preserve">1,18 </w:t>
            </w:r>
          </w:p>
        </w:tc>
      </w:tr>
      <w:tr w:rsidR="00B4007D" w:rsidRPr="00B4007D" w:rsidTr="00C1648B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64,46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3,57 %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0,11 </w:t>
            </w:r>
          </w:p>
        </w:tc>
      </w:tr>
      <w:tr w:rsidR="00B4007D" w:rsidRPr="00B4007D" w:rsidTr="00C1648B">
        <w:trPr>
          <w:trHeight w:val="30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80,63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4,47 %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0,13 </w:t>
            </w:r>
          </w:p>
        </w:tc>
      </w:tr>
      <w:tr w:rsidR="00B4007D" w:rsidRPr="00B4007D" w:rsidTr="00C1648B">
        <w:trPr>
          <w:trHeight w:val="37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390B31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val="es-EC" w:eastAsia="es-EC"/>
              </w:rPr>
            </w:pPr>
            <w:r w:rsidRPr="00390B31">
              <w:rPr>
                <w:rFonts w:ascii="Calibri" w:eastAsia="Times New Roman" w:hAnsi="Calibri" w:cs="Times New Roman"/>
                <w:bCs/>
                <w:color w:val="000000"/>
                <w:lang w:val="es-EC" w:eastAsia="es-EC"/>
              </w:rPr>
              <w:t>11,00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07D" w:rsidRPr="00390B31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val="es-EC" w:eastAsia="es-EC"/>
              </w:rPr>
            </w:pPr>
            <w:r w:rsidRPr="00390B31">
              <w:rPr>
                <w:rFonts w:ascii="Calibri" w:eastAsia="Times New Roman" w:hAnsi="Calibri" w:cs="Times New Roman"/>
                <w:bCs/>
                <w:color w:val="000000"/>
                <w:lang w:val="es-EC" w:eastAsia="es-EC"/>
              </w:rPr>
              <w:t>0,61 %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390B31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val="es-EC" w:eastAsia="es-EC"/>
              </w:rPr>
            </w:pPr>
            <w:r w:rsidRPr="00390B31">
              <w:rPr>
                <w:rFonts w:ascii="Calibri" w:eastAsia="Times New Roman" w:hAnsi="Calibri" w:cs="Times New Roman"/>
                <w:bCs/>
                <w:color w:val="000000"/>
                <w:lang w:val="es-EC" w:eastAsia="es-EC"/>
              </w:rPr>
              <w:t xml:space="preserve">0,02 </w:t>
            </w:r>
          </w:p>
        </w:tc>
      </w:tr>
      <w:tr w:rsidR="00B4007D" w:rsidRPr="00B4007D" w:rsidTr="00C1648B">
        <w:trPr>
          <w:trHeight w:val="309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101,86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5,65 %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0,17 </w:t>
            </w:r>
          </w:p>
        </w:tc>
      </w:tr>
      <w:tr w:rsidR="00B4007D" w:rsidRPr="00B4007D" w:rsidTr="00C1648B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577,5</w:t>
            </w:r>
          </w:p>
        </w:tc>
        <w:tc>
          <w:tcPr>
            <w:tcW w:w="132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32,03 %</w:t>
            </w:r>
          </w:p>
        </w:tc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0,96 </w:t>
            </w:r>
          </w:p>
        </w:tc>
      </w:tr>
      <w:tr w:rsidR="00B4007D" w:rsidRPr="00B4007D" w:rsidTr="000A44F0">
        <w:trPr>
          <w:trHeight w:val="33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  <w:t>1803,23</w:t>
            </w:r>
          </w:p>
        </w:tc>
        <w:tc>
          <w:tcPr>
            <w:tcW w:w="13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  <w:t>100,00 %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B4007D" w:rsidRPr="00B4007D" w:rsidRDefault="00B4007D" w:rsidP="00B4007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  <w:t xml:space="preserve">3,00 </w:t>
            </w:r>
          </w:p>
        </w:tc>
      </w:tr>
    </w:tbl>
    <w:p w:rsidR="00CA73CD" w:rsidRDefault="00CA73CD" w:rsidP="002D40D8">
      <w:pPr>
        <w:autoSpaceDE w:val="0"/>
        <w:autoSpaceDN w:val="0"/>
        <w:adjustRightInd w:val="0"/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w:r w:rsidRPr="0047293C">
        <w:rPr>
          <w:rFonts w:ascii="Arial" w:hAnsi="Arial" w:cs="Arial"/>
          <w:sz w:val="24"/>
          <w:szCs w:val="24"/>
        </w:rPr>
        <w:t xml:space="preserve">Como se observa en </w:t>
      </w:r>
      <w:r w:rsidR="0047293C">
        <w:rPr>
          <w:rFonts w:ascii="Arial" w:hAnsi="Arial" w:cs="Arial"/>
          <w:sz w:val="24"/>
          <w:szCs w:val="24"/>
        </w:rPr>
        <w:t>la</w:t>
      </w:r>
      <w:r w:rsidR="002F6E67">
        <w:rPr>
          <w:rFonts w:ascii="Arial" w:hAnsi="Arial" w:cs="Arial"/>
          <w:sz w:val="24"/>
          <w:szCs w:val="24"/>
        </w:rPr>
        <w:t xml:space="preserve"> T</w:t>
      </w:r>
      <w:r w:rsidRPr="0047293C">
        <w:rPr>
          <w:rFonts w:ascii="Arial" w:hAnsi="Arial" w:cs="Arial"/>
          <w:sz w:val="24"/>
          <w:szCs w:val="24"/>
        </w:rPr>
        <w:t>abla</w:t>
      </w:r>
      <w:r w:rsidR="0047293C">
        <w:rPr>
          <w:rFonts w:ascii="Arial" w:hAnsi="Arial" w:cs="Arial"/>
          <w:sz w:val="24"/>
          <w:szCs w:val="24"/>
        </w:rPr>
        <w:t xml:space="preserve"> </w:t>
      </w:r>
      <w:r w:rsidR="008A4CF7">
        <w:rPr>
          <w:rFonts w:ascii="Arial" w:hAnsi="Arial" w:cs="Arial"/>
          <w:sz w:val="24"/>
          <w:szCs w:val="24"/>
        </w:rPr>
        <w:t>23</w:t>
      </w:r>
      <w:r w:rsidRPr="0047293C">
        <w:rPr>
          <w:rFonts w:ascii="Arial" w:hAnsi="Arial" w:cs="Arial"/>
          <w:sz w:val="24"/>
          <w:szCs w:val="24"/>
        </w:rPr>
        <w:t xml:space="preserve"> y comparando con la forma de distribuir la carga de trabajo que hasta el momento se lleva en el proceso productivo, existe una sobrecarga de trabajo para el operador que realiza </w:t>
      </w:r>
      <w:r w:rsidR="002F6E67">
        <w:rPr>
          <w:rFonts w:ascii="Arial" w:hAnsi="Arial" w:cs="Arial"/>
          <w:sz w:val="24"/>
          <w:szCs w:val="24"/>
        </w:rPr>
        <w:t>la operación</w:t>
      </w:r>
      <w:r w:rsidRPr="0047293C">
        <w:rPr>
          <w:rFonts w:ascii="Arial" w:hAnsi="Arial" w:cs="Arial"/>
          <w:sz w:val="24"/>
          <w:szCs w:val="24"/>
        </w:rPr>
        <w:t xml:space="preserve"> de fresado, en vista de que el aná</w:t>
      </w:r>
      <w:r w:rsidR="00E956B9" w:rsidRPr="0047293C">
        <w:rPr>
          <w:rFonts w:ascii="Arial" w:hAnsi="Arial" w:cs="Arial"/>
          <w:sz w:val="24"/>
          <w:szCs w:val="24"/>
        </w:rPr>
        <w:t>lisis arroja que se necesita 1,18</w:t>
      </w:r>
      <w:r w:rsidRPr="0047293C">
        <w:rPr>
          <w:rFonts w:ascii="Arial" w:hAnsi="Arial" w:cs="Arial"/>
          <w:sz w:val="24"/>
          <w:szCs w:val="24"/>
        </w:rPr>
        <w:t xml:space="preserve"> hombres para realizar esa función, razón por la cual se procede a balancear de acu</w:t>
      </w:r>
      <w:r w:rsidR="0047293C">
        <w:rPr>
          <w:rFonts w:ascii="Arial" w:hAnsi="Arial" w:cs="Arial"/>
          <w:sz w:val="24"/>
          <w:szCs w:val="24"/>
        </w:rPr>
        <w:t>e</w:t>
      </w:r>
      <w:r w:rsidRPr="0047293C">
        <w:rPr>
          <w:rFonts w:ascii="Arial" w:hAnsi="Arial" w:cs="Arial"/>
          <w:sz w:val="24"/>
          <w:szCs w:val="24"/>
        </w:rPr>
        <w:t>rdo a su capacidad de carga</w:t>
      </w:r>
      <w:r w:rsidR="00240CED">
        <w:rPr>
          <w:rFonts w:ascii="Arial" w:hAnsi="Arial" w:cs="Arial"/>
          <w:sz w:val="24"/>
          <w:szCs w:val="24"/>
        </w:rPr>
        <w:t>.</w:t>
      </w:r>
    </w:p>
    <w:p w:rsidR="00240CED" w:rsidRDefault="00240CED" w:rsidP="002D40D8">
      <w:pPr>
        <w:autoSpaceDE w:val="0"/>
        <w:autoSpaceDN w:val="0"/>
        <w:adjustRightInd w:val="0"/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</w:p>
    <w:p w:rsidR="00240CED" w:rsidRPr="0047293C" w:rsidRDefault="00240CED" w:rsidP="002D40D8">
      <w:pPr>
        <w:autoSpaceDE w:val="0"/>
        <w:autoSpaceDN w:val="0"/>
        <w:adjustRightInd w:val="0"/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</w:p>
    <w:p w:rsidR="003E2A2A" w:rsidRDefault="003E2A2A" w:rsidP="003E2A2A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b/>
          <w:i/>
          <w:sz w:val="24"/>
          <w:szCs w:val="24"/>
        </w:rPr>
      </w:pPr>
      <w:r w:rsidRPr="00587D64">
        <w:rPr>
          <w:rFonts w:ascii="Arial" w:hAnsi="Arial" w:cs="Arial"/>
          <w:b/>
          <w:i/>
          <w:sz w:val="24"/>
          <w:szCs w:val="24"/>
        </w:rPr>
        <w:lastRenderedPageBreak/>
        <w:t>Cuarto</w:t>
      </w:r>
      <w:r>
        <w:rPr>
          <w:rFonts w:ascii="Arial" w:hAnsi="Arial" w:cs="Arial"/>
          <w:b/>
          <w:i/>
          <w:sz w:val="24"/>
          <w:szCs w:val="24"/>
        </w:rPr>
        <w:t xml:space="preserve"> Paso</w:t>
      </w:r>
    </w:p>
    <w:p w:rsidR="003E2A2A" w:rsidRDefault="003E2A2A" w:rsidP="003E2A2A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F674B2">
        <w:rPr>
          <w:rFonts w:ascii="Arial" w:hAnsi="Arial" w:cs="Arial"/>
          <w:sz w:val="24"/>
          <w:szCs w:val="24"/>
        </w:rPr>
        <w:t>e procede a balancear la línea en función de la cantidad de tiempo de t</w:t>
      </w:r>
      <w:r>
        <w:rPr>
          <w:rFonts w:ascii="Arial" w:hAnsi="Arial" w:cs="Arial"/>
          <w:sz w:val="24"/>
          <w:szCs w:val="24"/>
        </w:rPr>
        <w:t xml:space="preserve">rabajo para cada operador, </w:t>
      </w:r>
      <w:r w:rsidRPr="00F674B2">
        <w:rPr>
          <w:rFonts w:ascii="Arial" w:hAnsi="Arial" w:cs="Arial"/>
          <w:sz w:val="24"/>
          <w:szCs w:val="24"/>
        </w:rPr>
        <w:t>de tal manera que los operadores realicen una carga de trabajo e</w:t>
      </w:r>
      <w:r>
        <w:rPr>
          <w:rFonts w:ascii="Arial" w:hAnsi="Arial" w:cs="Arial"/>
          <w:sz w:val="24"/>
          <w:szCs w:val="24"/>
        </w:rPr>
        <w:t>xactamente igual en el proceso.</w:t>
      </w:r>
    </w:p>
    <w:p w:rsidR="003E2A2A" w:rsidRDefault="003E2A2A" w:rsidP="003E2A2A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construye una tabla de balanceo de la línea de producción donde se registra en la primera columna el número de </w:t>
      </w:r>
      <w:r w:rsidR="00D52313">
        <w:rPr>
          <w:rFonts w:ascii="Arial" w:hAnsi="Arial" w:cs="Arial"/>
          <w:sz w:val="24"/>
          <w:szCs w:val="24"/>
        </w:rPr>
        <w:t>operación</w:t>
      </w:r>
      <w:r>
        <w:rPr>
          <w:rFonts w:ascii="Arial" w:hAnsi="Arial" w:cs="Arial"/>
          <w:sz w:val="24"/>
          <w:szCs w:val="24"/>
        </w:rPr>
        <w:t>, en l</w:t>
      </w:r>
      <w:r w:rsidR="00D52313">
        <w:rPr>
          <w:rFonts w:ascii="Arial" w:hAnsi="Arial" w:cs="Arial"/>
          <w:sz w:val="24"/>
          <w:szCs w:val="24"/>
        </w:rPr>
        <w:t>a segunda columna el nombre de la operación</w:t>
      </w:r>
      <w:r>
        <w:rPr>
          <w:rFonts w:ascii="Arial" w:hAnsi="Arial" w:cs="Arial"/>
          <w:sz w:val="24"/>
          <w:szCs w:val="24"/>
        </w:rPr>
        <w:t xml:space="preserve">, en la tercera columna el número de personas para cada </w:t>
      </w:r>
      <w:r w:rsidR="00D52313">
        <w:rPr>
          <w:rFonts w:ascii="Arial" w:hAnsi="Arial" w:cs="Arial"/>
          <w:sz w:val="24"/>
          <w:szCs w:val="24"/>
        </w:rPr>
        <w:t>operación</w:t>
      </w:r>
      <w:r>
        <w:rPr>
          <w:rFonts w:ascii="Arial" w:hAnsi="Arial" w:cs="Arial"/>
          <w:sz w:val="24"/>
          <w:szCs w:val="24"/>
        </w:rPr>
        <w:t xml:space="preserve"> y en la última fila el total</w:t>
      </w:r>
      <w:r w:rsidR="00D52313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y a continuación se ubica una columna por cada persona que se encuentre en la línea de producción donde se registra</w:t>
      </w:r>
      <w:r w:rsidR="00D52313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 las cargas de trabajo que tiene que realizar cada persona sumando cada columna uno, c</w:t>
      </w:r>
      <w:r w:rsidRPr="00087C90">
        <w:rPr>
          <w:rFonts w:ascii="Arial" w:hAnsi="Arial" w:cs="Arial"/>
          <w:sz w:val="24"/>
          <w:szCs w:val="24"/>
        </w:rPr>
        <w:t xml:space="preserve">omo se muestra en la Tabla </w:t>
      </w:r>
      <w:r w:rsidR="008A4CF7">
        <w:rPr>
          <w:rFonts w:ascii="Arial" w:hAnsi="Arial" w:cs="Arial"/>
          <w:sz w:val="24"/>
          <w:szCs w:val="24"/>
        </w:rPr>
        <w:t>24</w:t>
      </w:r>
      <w:r w:rsidRPr="00087C90">
        <w:rPr>
          <w:rFonts w:ascii="Arial" w:hAnsi="Arial" w:cs="Arial"/>
          <w:sz w:val="24"/>
          <w:szCs w:val="24"/>
        </w:rPr>
        <w:t>.</w:t>
      </w:r>
    </w:p>
    <w:p w:rsidR="00240CED" w:rsidRDefault="008A4CF7" w:rsidP="003E2A2A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se observa en la Tabla 24</w:t>
      </w:r>
      <w:r w:rsidR="00240CED">
        <w:rPr>
          <w:rFonts w:ascii="Arial" w:hAnsi="Arial" w:cs="Arial"/>
          <w:sz w:val="24"/>
          <w:szCs w:val="24"/>
        </w:rPr>
        <w:t xml:space="preserve">, el balanceo de la línea de producción de Eje-piñón queda con los trabajos distribuidos en las tres personas que se encuentran en la línea de la siguiente manera, la </w:t>
      </w:r>
      <w:r w:rsidR="00240CED" w:rsidRPr="00A461AD">
        <w:rPr>
          <w:rFonts w:ascii="Arial" w:hAnsi="Arial" w:cs="Arial"/>
          <w:sz w:val="24"/>
          <w:szCs w:val="24"/>
        </w:rPr>
        <w:t xml:space="preserve">primera persona realiza </w:t>
      </w:r>
      <w:r w:rsidR="00240CED">
        <w:rPr>
          <w:rFonts w:ascii="Arial" w:hAnsi="Arial" w:cs="Arial"/>
          <w:sz w:val="24"/>
          <w:szCs w:val="24"/>
        </w:rPr>
        <w:t>las operaciones d</w:t>
      </w:r>
      <w:r w:rsidR="00240CED" w:rsidRPr="00A461AD">
        <w:rPr>
          <w:rFonts w:ascii="Arial" w:hAnsi="Arial" w:cs="Arial"/>
          <w:sz w:val="24"/>
          <w:szCs w:val="24"/>
        </w:rPr>
        <w:t xml:space="preserve">el </w:t>
      </w:r>
      <w:r w:rsidR="00240CED">
        <w:rPr>
          <w:rFonts w:ascii="Arial" w:hAnsi="Arial" w:cs="Arial"/>
          <w:sz w:val="24"/>
          <w:szCs w:val="24"/>
        </w:rPr>
        <w:t xml:space="preserve">fresado, la segunda persona realiza las operaciones del corte-1, </w:t>
      </w:r>
      <w:proofErr w:type="spellStart"/>
      <w:r w:rsidR="00240CED">
        <w:rPr>
          <w:rFonts w:ascii="Arial" w:hAnsi="Arial" w:cs="Arial"/>
          <w:sz w:val="24"/>
          <w:szCs w:val="24"/>
        </w:rPr>
        <w:t>refrentado</w:t>
      </w:r>
      <w:proofErr w:type="spellEnd"/>
      <w:r w:rsidR="00240CED">
        <w:rPr>
          <w:rFonts w:ascii="Arial" w:hAnsi="Arial" w:cs="Arial"/>
          <w:sz w:val="24"/>
          <w:szCs w:val="24"/>
        </w:rPr>
        <w:t xml:space="preserve">-cilindrado, fresado, chaveteado, tronzado, corte-2 y </w:t>
      </w:r>
      <w:proofErr w:type="spellStart"/>
      <w:r w:rsidR="00240CED">
        <w:rPr>
          <w:rFonts w:ascii="Arial" w:hAnsi="Arial" w:cs="Arial"/>
          <w:sz w:val="24"/>
          <w:szCs w:val="24"/>
        </w:rPr>
        <w:t>refrentado</w:t>
      </w:r>
      <w:proofErr w:type="spellEnd"/>
      <w:r w:rsidR="00240CED">
        <w:rPr>
          <w:rFonts w:ascii="Arial" w:hAnsi="Arial" w:cs="Arial"/>
          <w:sz w:val="24"/>
          <w:szCs w:val="24"/>
        </w:rPr>
        <w:t>-limado rebaba, la tercera persona realiza las operaciones del corte-1 y rectificado.</w:t>
      </w:r>
    </w:p>
    <w:p w:rsidR="00240CED" w:rsidRDefault="00240CED" w:rsidP="00240CED">
      <w:pPr>
        <w:spacing w:before="100" w:beforeAutospacing="1" w:after="100" w:afterAutospacing="1" w:line="480" w:lineRule="auto"/>
        <w:ind w:left="1077"/>
        <w:jc w:val="center"/>
        <w:rPr>
          <w:rFonts w:ascii="Arial" w:hAnsi="Arial" w:cs="Arial"/>
          <w:b/>
          <w:sz w:val="24"/>
          <w:szCs w:val="24"/>
        </w:rPr>
      </w:pPr>
    </w:p>
    <w:p w:rsidR="003E2A2A" w:rsidRDefault="003E2A2A" w:rsidP="00240CED">
      <w:pPr>
        <w:spacing w:before="100" w:beforeAutospacing="1" w:after="100" w:afterAutospacing="1" w:line="480" w:lineRule="auto"/>
        <w:ind w:left="107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TABLA </w:t>
      </w:r>
      <w:r w:rsidR="008A4CF7">
        <w:rPr>
          <w:rFonts w:ascii="Arial" w:hAnsi="Arial" w:cs="Arial"/>
          <w:b/>
          <w:sz w:val="24"/>
          <w:szCs w:val="24"/>
        </w:rPr>
        <w:t>24</w:t>
      </w:r>
    </w:p>
    <w:p w:rsidR="008A4CF7" w:rsidRDefault="008A4CF7" w:rsidP="00240CED">
      <w:pPr>
        <w:autoSpaceDE w:val="0"/>
        <w:autoSpaceDN w:val="0"/>
        <w:adjustRightInd w:val="0"/>
        <w:spacing w:before="100" w:beforeAutospacing="1" w:after="100" w:afterAutospacing="1" w:line="480" w:lineRule="auto"/>
        <w:ind w:left="107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BALANCEO DE LA LÍ</w:t>
      </w:r>
      <w:r w:rsidR="003E2A2A">
        <w:rPr>
          <w:rFonts w:ascii="Arial" w:hAnsi="Arial" w:cs="Arial"/>
          <w:b/>
          <w:sz w:val="24"/>
          <w:szCs w:val="24"/>
        </w:rPr>
        <w:t xml:space="preserve">NEA     </w:t>
      </w:r>
    </w:p>
    <w:p w:rsidR="003E2A2A" w:rsidRDefault="00DD65B2" w:rsidP="00240CED">
      <w:pPr>
        <w:autoSpaceDE w:val="0"/>
        <w:autoSpaceDN w:val="0"/>
        <w:adjustRightInd w:val="0"/>
        <w:spacing w:before="100" w:beforeAutospacing="1" w:after="100" w:afterAutospacing="1" w:line="480" w:lineRule="auto"/>
        <w:ind w:left="107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PRODUCCIÓN DE EJE-PIÑÓ</w:t>
      </w:r>
      <w:r w:rsidR="003E2A2A">
        <w:rPr>
          <w:rFonts w:ascii="Arial" w:hAnsi="Arial" w:cs="Arial"/>
          <w:b/>
          <w:sz w:val="24"/>
          <w:szCs w:val="24"/>
        </w:rPr>
        <w:t>N</w:t>
      </w:r>
    </w:p>
    <w:tbl>
      <w:tblPr>
        <w:tblW w:w="6523" w:type="dxa"/>
        <w:tblInd w:w="1332" w:type="dxa"/>
        <w:tblCellMar>
          <w:left w:w="70" w:type="dxa"/>
          <w:right w:w="70" w:type="dxa"/>
        </w:tblCellMar>
        <w:tblLook w:val="04A0"/>
      </w:tblPr>
      <w:tblGrid>
        <w:gridCol w:w="1240"/>
        <w:gridCol w:w="1216"/>
        <w:gridCol w:w="1160"/>
        <w:gridCol w:w="1080"/>
        <w:gridCol w:w="1020"/>
        <w:gridCol w:w="1040"/>
      </w:tblGrid>
      <w:tr w:rsidR="00F9591A" w:rsidRPr="00F9591A" w:rsidTr="000A44F0">
        <w:trPr>
          <w:trHeight w:val="915"/>
        </w:trPr>
        <w:tc>
          <w:tcPr>
            <w:tcW w:w="10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9591A" w:rsidRPr="00F9591A" w:rsidRDefault="00F9591A" w:rsidP="008A4CF7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 xml:space="preserve">N°-      </w:t>
            </w:r>
            <w:r w:rsidR="00D52313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OPERACIÓN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9591A" w:rsidRPr="00F9591A" w:rsidRDefault="00F9591A" w:rsidP="008A4CF7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NOMBRE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9591A" w:rsidRPr="00F9591A" w:rsidRDefault="00F9591A" w:rsidP="008A4CF7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N°  PERSONAS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9591A" w:rsidRPr="00F9591A" w:rsidRDefault="00F9591A" w:rsidP="008A4CF7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1ra PERSONA</w:t>
            </w:r>
          </w:p>
        </w:tc>
        <w:tc>
          <w:tcPr>
            <w:tcW w:w="10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9591A" w:rsidRPr="00F9591A" w:rsidRDefault="00F9591A" w:rsidP="008A4CF7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2da PERSONA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F9591A" w:rsidRPr="00F9591A" w:rsidRDefault="00F9591A" w:rsidP="008A4CF7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3ra PERSONA</w:t>
            </w:r>
          </w:p>
        </w:tc>
      </w:tr>
      <w:tr w:rsidR="000B789F" w:rsidRPr="00F9591A" w:rsidTr="004A69F6">
        <w:trPr>
          <w:trHeight w:val="3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Corte-1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B4007D" w:rsidRDefault="000B789F" w:rsidP="00AF08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0,09 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5A1127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0,05</w:t>
            </w:r>
            <w:r w:rsidR="000B789F"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0,0</w:t>
            </w:r>
            <w:r w:rsidR="005A1127" w:rsidRPr="000E3E1C">
              <w:rPr>
                <w:rFonts w:ascii="Calibri" w:eastAsia="Times New Roman" w:hAnsi="Calibri" w:cs="Times New Roman"/>
                <w:lang w:val="es-EC" w:eastAsia="es-EC"/>
              </w:rPr>
              <w:t>4</w:t>
            </w:r>
          </w:p>
        </w:tc>
      </w:tr>
      <w:tr w:rsidR="000B789F" w:rsidRPr="00F9591A" w:rsidTr="004A69F6">
        <w:trPr>
          <w:trHeight w:val="6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2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proofErr w:type="spellStart"/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Refrentado</w:t>
            </w:r>
            <w:proofErr w:type="spellEnd"/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-Cilindrado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789F" w:rsidRPr="00B4007D" w:rsidRDefault="000B789F" w:rsidP="00AF08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0,34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 xml:space="preserve">0,34 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</w:tr>
      <w:tr w:rsidR="000B789F" w:rsidRPr="00F9591A" w:rsidTr="004A69F6">
        <w:trPr>
          <w:trHeight w:val="3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3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Fresado 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0B789F" w:rsidRDefault="000B789F" w:rsidP="00AF08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val="es-EC" w:eastAsia="es-EC"/>
              </w:rPr>
            </w:pPr>
            <w:r w:rsidRPr="000B789F">
              <w:rPr>
                <w:rFonts w:ascii="Calibri" w:eastAsia="Times New Roman" w:hAnsi="Calibri" w:cs="Times New Roman"/>
                <w:bCs/>
                <w:color w:val="000000"/>
                <w:lang w:val="es-EC" w:eastAsia="es-EC"/>
              </w:rPr>
              <w:t xml:space="preserve">1,18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1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0,18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</w:tr>
      <w:tr w:rsidR="000B789F" w:rsidRPr="00F9591A" w:rsidTr="004A69F6">
        <w:trPr>
          <w:trHeight w:val="3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4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Chaveteado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B4007D" w:rsidRDefault="000B789F" w:rsidP="00AF08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0,11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5A1127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0,11</w:t>
            </w:r>
            <w:r w:rsidR="000B789F"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</w:p>
        </w:tc>
      </w:tr>
      <w:tr w:rsidR="000B789F" w:rsidRPr="00F9591A" w:rsidTr="004A69F6">
        <w:trPr>
          <w:trHeight w:val="3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Tronzado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B4007D" w:rsidRDefault="000B789F" w:rsidP="00AF08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0,13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0,13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</w:tr>
      <w:tr w:rsidR="000B789F" w:rsidRPr="00F9591A" w:rsidTr="004A69F6">
        <w:trPr>
          <w:trHeight w:val="3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Corte-2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0B789F" w:rsidRDefault="000B789F" w:rsidP="00AF08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lang w:val="es-EC" w:eastAsia="es-EC"/>
              </w:rPr>
            </w:pPr>
            <w:r w:rsidRPr="000B789F">
              <w:rPr>
                <w:rFonts w:ascii="Calibri" w:eastAsia="Times New Roman" w:hAnsi="Calibri" w:cs="Times New Roman"/>
                <w:bCs/>
                <w:color w:val="000000"/>
                <w:lang w:val="es-EC" w:eastAsia="es-EC"/>
              </w:rPr>
              <w:t xml:space="preserve">0,02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0,02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</w:tr>
      <w:tr w:rsidR="000B789F" w:rsidRPr="00F9591A" w:rsidTr="004A69F6">
        <w:trPr>
          <w:trHeight w:val="900"/>
        </w:trPr>
        <w:tc>
          <w:tcPr>
            <w:tcW w:w="1007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7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proofErr w:type="spellStart"/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Refrentado</w:t>
            </w:r>
            <w:proofErr w:type="spellEnd"/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-Limado Rebaba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B789F" w:rsidRPr="00B4007D" w:rsidRDefault="000B789F" w:rsidP="00AF08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0,17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0,17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</w:tr>
      <w:tr w:rsidR="000B789F" w:rsidRPr="00F9591A" w:rsidTr="004A69F6">
        <w:trPr>
          <w:trHeight w:val="315"/>
        </w:trPr>
        <w:tc>
          <w:tcPr>
            <w:tcW w:w="100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8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F9591A" w:rsidRDefault="000B789F" w:rsidP="004A69F6">
            <w:pPr>
              <w:spacing w:before="100" w:beforeAutospacing="1" w:after="100" w:afterAutospacing="1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Rectificado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B4007D" w:rsidRDefault="000B789F" w:rsidP="00AF08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B4007D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0,96 </w:t>
            </w:r>
          </w:p>
        </w:tc>
        <w:tc>
          <w:tcPr>
            <w:tcW w:w="10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  <w:tc>
          <w:tcPr>
            <w:tcW w:w="10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 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B789F" w:rsidRPr="000E3E1C" w:rsidRDefault="000B789F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lang w:val="es-EC" w:eastAsia="es-EC"/>
              </w:rPr>
            </w:pPr>
            <w:r w:rsidRPr="000E3E1C">
              <w:rPr>
                <w:rFonts w:ascii="Calibri" w:eastAsia="Times New Roman" w:hAnsi="Calibri" w:cs="Times New Roman"/>
                <w:lang w:val="es-EC" w:eastAsia="es-EC"/>
              </w:rPr>
              <w:t>0,96</w:t>
            </w:r>
          </w:p>
        </w:tc>
      </w:tr>
      <w:tr w:rsidR="00F9591A" w:rsidRPr="00F9591A" w:rsidTr="000A44F0">
        <w:trPr>
          <w:trHeight w:val="330"/>
        </w:trPr>
        <w:tc>
          <w:tcPr>
            <w:tcW w:w="22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9591A" w:rsidRPr="00F9591A" w:rsidRDefault="00F9591A" w:rsidP="004A69F6">
            <w:pPr>
              <w:spacing w:before="100" w:beforeAutospacing="1" w:after="100" w:afterAutospacing="1" w:line="240" w:lineRule="auto"/>
              <w:jc w:val="right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 w:rsidRPr="00F9591A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TOTAL PERSONAS</w:t>
            </w:r>
          </w:p>
        </w:tc>
        <w:tc>
          <w:tcPr>
            <w:tcW w:w="1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9591A" w:rsidRPr="00BC38EF" w:rsidRDefault="00F9591A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 w:rsidRPr="00BC38EF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3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9591A" w:rsidRPr="00BC38EF" w:rsidRDefault="00F9591A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 w:rsidRPr="00BC38EF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1</w:t>
            </w:r>
          </w:p>
        </w:tc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9591A" w:rsidRPr="00BC38EF" w:rsidRDefault="005A1127" w:rsidP="004A69F6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1,00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9591A" w:rsidRPr="00BC38EF" w:rsidRDefault="00327964" w:rsidP="005A1127">
            <w:pPr>
              <w:spacing w:before="100" w:beforeAutospacing="1" w:after="100" w:afterAutospacing="1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1,</w:t>
            </w:r>
            <w:r w:rsidR="005A1127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00</w:t>
            </w:r>
          </w:p>
        </w:tc>
      </w:tr>
    </w:tbl>
    <w:p w:rsidR="00240CED" w:rsidRDefault="003E2A2A" w:rsidP="00240CED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07651" w:rsidRDefault="00C07651" w:rsidP="00240CED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 w:rsidRPr="001836CD">
        <w:rPr>
          <w:rFonts w:ascii="Arial" w:hAnsi="Arial" w:cs="Arial"/>
          <w:sz w:val="24"/>
          <w:szCs w:val="24"/>
        </w:rPr>
        <w:t xml:space="preserve">A continuación se determina el porcentaje </w:t>
      </w:r>
      <w:r w:rsidR="00CC7397" w:rsidRPr="001836CD">
        <w:rPr>
          <w:rFonts w:ascii="Arial" w:hAnsi="Arial" w:cs="Arial"/>
          <w:sz w:val="24"/>
          <w:szCs w:val="24"/>
        </w:rPr>
        <w:t>de utilización de m</w:t>
      </w:r>
      <w:r w:rsidR="00721DD5">
        <w:rPr>
          <w:rFonts w:ascii="Arial" w:hAnsi="Arial" w:cs="Arial"/>
          <w:sz w:val="24"/>
          <w:szCs w:val="24"/>
        </w:rPr>
        <w:t>á</w:t>
      </w:r>
      <w:r w:rsidR="00CC7397" w:rsidRPr="001836CD">
        <w:rPr>
          <w:rFonts w:ascii="Arial" w:hAnsi="Arial" w:cs="Arial"/>
          <w:sz w:val="24"/>
          <w:szCs w:val="24"/>
        </w:rPr>
        <w:t>quinas que se necesita en cada operación del proceso de producción del Eje-</w:t>
      </w:r>
      <w:r w:rsidR="001836CD" w:rsidRPr="001836CD">
        <w:rPr>
          <w:rFonts w:ascii="Arial" w:hAnsi="Arial" w:cs="Arial"/>
          <w:sz w:val="24"/>
          <w:szCs w:val="24"/>
        </w:rPr>
        <w:t>piñón</w:t>
      </w:r>
      <w:r w:rsidR="008A4CF7">
        <w:rPr>
          <w:rFonts w:ascii="Arial" w:hAnsi="Arial" w:cs="Arial"/>
          <w:sz w:val="24"/>
          <w:szCs w:val="24"/>
        </w:rPr>
        <w:t>, como se muestra en la T</w:t>
      </w:r>
      <w:r w:rsidR="00CC7397" w:rsidRPr="001836CD">
        <w:rPr>
          <w:rFonts w:ascii="Arial" w:hAnsi="Arial" w:cs="Arial"/>
          <w:sz w:val="24"/>
          <w:szCs w:val="24"/>
        </w:rPr>
        <w:t xml:space="preserve">abla </w:t>
      </w:r>
      <w:r w:rsidR="008A4CF7">
        <w:rPr>
          <w:rFonts w:ascii="Arial" w:hAnsi="Arial" w:cs="Arial"/>
          <w:sz w:val="24"/>
          <w:szCs w:val="24"/>
        </w:rPr>
        <w:t>25</w:t>
      </w:r>
      <w:r w:rsidR="00CC7397" w:rsidRPr="001836CD">
        <w:rPr>
          <w:rFonts w:ascii="Arial" w:hAnsi="Arial" w:cs="Arial"/>
          <w:sz w:val="24"/>
          <w:szCs w:val="24"/>
        </w:rPr>
        <w:t>.</w:t>
      </w:r>
    </w:p>
    <w:p w:rsidR="00240CED" w:rsidRDefault="00240CED" w:rsidP="00240CED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240CED" w:rsidRPr="001836CD" w:rsidRDefault="00240CED" w:rsidP="00240CED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54429C" w:rsidRDefault="00C07651" w:rsidP="0054429C">
      <w:pPr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TABLA </w:t>
      </w:r>
      <w:r w:rsidR="008A4CF7">
        <w:rPr>
          <w:rFonts w:ascii="Arial" w:hAnsi="Arial" w:cs="Arial"/>
          <w:b/>
          <w:sz w:val="24"/>
          <w:szCs w:val="24"/>
        </w:rPr>
        <w:t>25</w:t>
      </w:r>
    </w:p>
    <w:p w:rsidR="00451990" w:rsidRDefault="008A4CF7" w:rsidP="00721DD5">
      <w:pPr>
        <w:autoSpaceDE w:val="0"/>
        <w:autoSpaceDN w:val="0"/>
        <w:adjustRightInd w:val="0"/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PORCENTAJES DE </w:t>
      </w:r>
      <w:r w:rsidR="0054429C">
        <w:rPr>
          <w:rFonts w:ascii="Arial" w:hAnsi="Arial" w:cs="Arial"/>
          <w:b/>
          <w:sz w:val="24"/>
          <w:szCs w:val="24"/>
        </w:rPr>
        <w:t>UTILIZA</w:t>
      </w:r>
      <w:r w:rsidR="00721DD5">
        <w:rPr>
          <w:rFonts w:ascii="Arial" w:hAnsi="Arial" w:cs="Arial"/>
          <w:b/>
          <w:sz w:val="24"/>
          <w:szCs w:val="24"/>
        </w:rPr>
        <w:t>CIÓN DE MÁ</w:t>
      </w:r>
      <w:r w:rsidR="00A64B04">
        <w:rPr>
          <w:rFonts w:ascii="Arial" w:hAnsi="Arial" w:cs="Arial"/>
          <w:b/>
          <w:sz w:val="24"/>
          <w:szCs w:val="24"/>
        </w:rPr>
        <w:t>QUINAS</w:t>
      </w:r>
      <w:r w:rsidR="00451990">
        <w:rPr>
          <w:rFonts w:ascii="Arial" w:hAnsi="Arial" w:cs="Arial"/>
          <w:b/>
          <w:sz w:val="24"/>
          <w:szCs w:val="24"/>
        </w:rPr>
        <w:t xml:space="preserve"> </w:t>
      </w:r>
    </w:p>
    <w:p w:rsidR="0054429C" w:rsidRDefault="00451990" w:rsidP="00721DD5">
      <w:pPr>
        <w:autoSpaceDE w:val="0"/>
        <w:autoSpaceDN w:val="0"/>
        <w:adjustRightInd w:val="0"/>
        <w:spacing w:before="100" w:beforeAutospacing="1" w:after="100" w:afterAutospacing="1" w:line="48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 LA LÍNEA DE EJE-PIÑÓN</w:t>
      </w:r>
    </w:p>
    <w:tbl>
      <w:tblPr>
        <w:tblW w:w="5016" w:type="dxa"/>
        <w:jc w:val="center"/>
        <w:tblCellMar>
          <w:left w:w="70" w:type="dxa"/>
          <w:right w:w="70" w:type="dxa"/>
        </w:tblCellMar>
        <w:tblLook w:val="04A0"/>
      </w:tblPr>
      <w:tblGrid>
        <w:gridCol w:w="1240"/>
        <w:gridCol w:w="1216"/>
        <w:gridCol w:w="614"/>
        <w:gridCol w:w="613"/>
        <w:gridCol w:w="720"/>
        <w:gridCol w:w="613"/>
      </w:tblGrid>
      <w:tr w:rsidR="00C07651" w:rsidRPr="00C07651" w:rsidTr="000A44F0">
        <w:trPr>
          <w:trHeight w:val="451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</w:p>
        </w:tc>
        <w:tc>
          <w:tcPr>
            <w:tcW w:w="256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9D9D9" w:themeFill="background1" w:themeFillShade="D9"/>
            <w:vAlign w:val="bottom"/>
            <w:hideMark/>
          </w:tcPr>
          <w:p w:rsidR="00C07651" w:rsidRPr="00C07651" w:rsidRDefault="00721DD5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  <w:t>% UTILIZACIÓ</w:t>
            </w:r>
            <w:r w:rsidR="00FF211A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  <w:t>N MÁ</w:t>
            </w:r>
            <w:r w:rsidR="00C07651" w:rsidRPr="00C0765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  <w:t>QUINAS</w:t>
            </w:r>
          </w:p>
        </w:tc>
      </w:tr>
      <w:tr w:rsidR="00C07651" w:rsidRPr="00C07651" w:rsidTr="000A44F0">
        <w:trPr>
          <w:trHeight w:val="1126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N°-      OPERACIÓN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NOMBRE</w:t>
            </w:r>
          </w:p>
        </w:tc>
        <w:tc>
          <w:tcPr>
            <w:tcW w:w="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C07651" w:rsidRPr="00FC723E" w:rsidRDefault="00C07651" w:rsidP="00FC723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C723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 xml:space="preserve">CORTADORA 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C07651" w:rsidRPr="00FC723E" w:rsidRDefault="00C07651" w:rsidP="00FC723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C723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 xml:space="preserve">TORNO 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C07651" w:rsidRPr="00FC723E" w:rsidRDefault="00C07651" w:rsidP="00FC723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C723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FRESADORA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textDirection w:val="btLr"/>
            <w:vAlign w:val="center"/>
            <w:hideMark/>
          </w:tcPr>
          <w:p w:rsidR="00C07651" w:rsidRPr="00FC723E" w:rsidRDefault="00C07651" w:rsidP="00FC723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FC723E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EC" w:eastAsia="es-EC"/>
              </w:rPr>
              <w:t>RECTIFICADORA</w:t>
            </w:r>
          </w:p>
        </w:tc>
      </w:tr>
      <w:tr w:rsidR="00C07651" w:rsidRPr="00C07651" w:rsidTr="00CC7397">
        <w:trPr>
          <w:trHeight w:val="300"/>
          <w:jc w:val="center"/>
        </w:trPr>
        <w:tc>
          <w:tcPr>
            <w:tcW w:w="124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  <w:tc>
          <w:tcPr>
            <w:tcW w:w="12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Corte-1</w:t>
            </w: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9</w:t>
            </w:r>
          </w:p>
        </w:tc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</w:tr>
      <w:tr w:rsidR="00C07651" w:rsidRPr="00C07651" w:rsidTr="00CC7397">
        <w:trPr>
          <w:trHeight w:val="60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2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proofErr w:type="spellStart"/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Refrentado</w:t>
            </w:r>
            <w:proofErr w:type="spellEnd"/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-Cilindrado</w:t>
            </w:r>
          </w:p>
        </w:tc>
        <w:tc>
          <w:tcPr>
            <w:tcW w:w="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34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</w:tr>
      <w:tr w:rsidR="00C07651" w:rsidRPr="00C07651" w:rsidTr="00CC7397">
        <w:trPr>
          <w:trHeight w:val="37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3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 xml:space="preserve">Fresado </w:t>
            </w:r>
          </w:p>
        </w:tc>
        <w:tc>
          <w:tcPr>
            <w:tcW w:w="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118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</w:tr>
      <w:tr w:rsidR="00C07651" w:rsidRPr="00C07651" w:rsidTr="00CC7397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4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Chaveteado</w:t>
            </w:r>
          </w:p>
        </w:tc>
        <w:tc>
          <w:tcPr>
            <w:tcW w:w="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11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</w:tr>
      <w:tr w:rsidR="00C07651" w:rsidRPr="00C07651" w:rsidTr="00CC7397">
        <w:trPr>
          <w:trHeight w:val="30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Tronzado</w:t>
            </w:r>
          </w:p>
        </w:tc>
        <w:tc>
          <w:tcPr>
            <w:tcW w:w="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</w:tr>
      <w:tr w:rsidR="00C07651" w:rsidRPr="00C07651" w:rsidTr="00CC7397">
        <w:trPr>
          <w:trHeight w:val="37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Corte-2</w:t>
            </w:r>
          </w:p>
        </w:tc>
        <w:tc>
          <w:tcPr>
            <w:tcW w:w="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</w:tr>
      <w:tr w:rsidR="00C07651" w:rsidRPr="00C07651" w:rsidTr="00FC723E">
        <w:trPr>
          <w:trHeight w:val="900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07651" w:rsidRPr="00C07651" w:rsidRDefault="00C07651" w:rsidP="00FC72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7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proofErr w:type="spellStart"/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Refrentado</w:t>
            </w:r>
            <w:proofErr w:type="spellEnd"/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-Limado Rebaba</w:t>
            </w:r>
          </w:p>
        </w:tc>
        <w:tc>
          <w:tcPr>
            <w:tcW w:w="61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07651" w:rsidRPr="00C07651" w:rsidRDefault="00C07651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</w:tr>
      <w:tr w:rsidR="00FC723E" w:rsidRPr="00C07651" w:rsidTr="00CC7397">
        <w:trPr>
          <w:trHeight w:val="315"/>
          <w:jc w:val="center"/>
        </w:trPr>
        <w:tc>
          <w:tcPr>
            <w:tcW w:w="12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C723E" w:rsidRPr="00C07651" w:rsidRDefault="00FC723E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8</w:t>
            </w:r>
          </w:p>
        </w:tc>
        <w:tc>
          <w:tcPr>
            <w:tcW w:w="121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23E" w:rsidRPr="00C07651" w:rsidRDefault="00FC723E" w:rsidP="00C0765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Rectificado</w:t>
            </w:r>
          </w:p>
        </w:tc>
        <w:tc>
          <w:tcPr>
            <w:tcW w:w="6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23E" w:rsidRPr="00C07651" w:rsidRDefault="00FC723E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23E" w:rsidRPr="00C07651" w:rsidRDefault="00FC723E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C723E" w:rsidRPr="00C07651" w:rsidRDefault="00FC723E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 </w:t>
            </w:r>
          </w:p>
        </w:tc>
        <w:tc>
          <w:tcPr>
            <w:tcW w:w="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C723E" w:rsidRPr="00C07651" w:rsidRDefault="00FC723E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C07651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96</w:t>
            </w:r>
          </w:p>
        </w:tc>
      </w:tr>
      <w:tr w:rsidR="00FC723E" w:rsidRPr="00C07651" w:rsidTr="000A44F0">
        <w:trPr>
          <w:trHeight w:val="330"/>
          <w:jc w:val="center"/>
        </w:trPr>
        <w:tc>
          <w:tcPr>
            <w:tcW w:w="245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C723E" w:rsidRPr="00C07651" w:rsidRDefault="00FC723E" w:rsidP="00FC723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  <w:t>Cantidad Máquinas</w:t>
            </w:r>
          </w:p>
        </w:tc>
        <w:tc>
          <w:tcPr>
            <w:tcW w:w="6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C723E" w:rsidRPr="00C07651" w:rsidRDefault="00FC723E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1</w:t>
            </w:r>
          </w:p>
        </w:tc>
        <w:tc>
          <w:tcPr>
            <w:tcW w:w="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C723E" w:rsidRPr="00C07651" w:rsidRDefault="00FC723E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1</w:t>
            </w:r>
          </w:p>
        </w:tc>
        <w:tc>
          <w:tcPr>
            <w:tcW w:w="7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C723E" w:rsidRPr="00C07651" w:rsidRDefault="00FC723E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2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FC723E" w:rsidRPr="00C07651" w:rsidRDefault="00FC723E" w:rsidP="00C0765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1</w:t>
            </w:r>
          </w:p>
        </w:tc>
      </w:tr>
    </w:tbl>
    <w:p w:rsidR="00CC7397" w:rsidRPr="00C725BA" w:rsidRDefault="0055025B" w:rsidP="00CC7397">
      <w:pPr>
        <w:autoSpaceDE w:val="0"/>
        <w:autoSpaceDN w:val="0"/>
        <w:adjustRightInd w:val="0"/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EC"/>
        </w:rPr>
        <w:t>Se analiza la T</w:t>
      </w:r>
      <w:r w:rsidR="00CC7397" w:rsidRPr="00FF211A">
        <w:rPr>
          <w:rFonts w:ascii="Arial" w:hAnsi="Arial" w:cs="Arial"/>
          <w:sz w:val="24"/>
          <w:szCs w:val="24"/>
          <w:lang w:val="es-EC"/>
        </w:rPr>
        <w:t>abla</w:t>
      </w:r>
      <w:r>
        <w:rPr>
          <w:rFonts w:ascii="Arial" w:hAnsi="Arial" w:cs="Arial"/>
          <w:sz w:val="24"/>
          <w:szCs w:val="24"/>
          <w:lang w:val="es-EC"/>
        </w:rPr>
        <w:t>,</w:t>
      </w:r>
      <w:r w:rsidR="00CC7397" w:rsidRPr="00FF211A">
        <w:rPr>
          <w:rFonts w:ascii="Arial" w:hAnsi="Arial" w:cs="Arial"/>
          <w:sz w:val="24"/>
          <w:szCs w:val="24"/>
          <w:lang w:val="es-EC"/>
        </w:rPr>
        <w:t xml:space="preserve"> la </w:t>
      </w:r>
      <w:r w:rsidR="00B953A4">
        <w:rPr>
          <w:rFonts w:ascii="Arial" w:hAnsi="Arial" w:cs="Arial"/>
          <w:sz w:val="24"/>
          <w:szCs w:val="24"/>
          <w:lang w:val="es-EC"/>
        </w:rPr>
        <w:t xml:space="preserve">misma </w:t>
      </w:r>
      <w:r w:rsidR="00CC7397" w:rsidRPr="00FF211A">
        <w:rPr>
          <w:rFonts w:ascii="Arial" w:hAnsi="Arial" w:cs="Arial"/>
          <w:sz w:val="24"/>
          <w:szCs w:val="24"/>
          <w:lang w:val="es-EC"/>
        </w:rPr>
        <w:t xml:space="preserve">que indica </w:t>
      </w:r>
      <w:r w:rsidR="001836CD" w:rsidRPr="00FF211A">
        <w:rPr>
          <w:rFonts w:ascii="Arial" w:hAnsi="Arial" w:cs="Arial"/>
          <w:sz w:val="24"/>
          <w:szCs w:val="24"/>
          <w:lang w:val="es-EC"/>
        </w:rPr>
        <w:t>que las</w:t>
      </w:r>
      <w:r w:rsidR="00CC7397" w:rsidRPr="00FF211A">
        <w:rPr>
          <w:rFonts w:ascii="Arial" w:hAnsi="Arial" w:cs="Arial"/>
          <w:sz w:val="24"/>
          <w:szCs w:val="24"/>
        </w:rPr>
        <w:t xml:space="preserve"> </w:t>
      </w:r>
      <w:r w:rsidR="00FF211A" w:rsidRPr="00FF211A">
        <w:rPr>
          <w:rFonts w:ascii="Arial" w:hAnsi="Arial" w:cs="Arial"/>
          <w:sz w:val="24"/>
          <w:szCs w:val="24"/>
        </w:rPr>
        <w:t>má</w:t>
      </w:r>
      <w:r w:rsidR="00CC7397" w:rsidRPr="00FF211A">
        <w:rPr>
          <w:rFonts w:ascii="Arial" w:hAnsi="Arial" w:cs="Arial"/>
          <w:sz w:val="24"/>
          <w:szCs w:val="24"/>
        </w:rPr>
        <w:t>quinas que se necesita</w:t>
      </w:r>
      <w:r>
        <w:rPr>
          <w:rFonts w:ascii="Arial" w:hAnsi="Arial" w:cs="Arial"/>
          <w:sz w:val="24"/>
          <w:szCs w:val="24"/>
        </w:rPr>
        <w:t>n</w:t>
      </w:r>
      <w:r w:rsidR="00CC7397" w:rsidRPr="001836CD">
        <w:rPr>
          <w:rFonts w:ascii="Arial" w:hAnsi="Arial" w:cs="Arial"/>
          <w:sz w:val="24"/>
          <w:szCs w:val="24"/>
        </w:rPr>
        <w:t xml:space="preserve"> en el proceso son </w:t>
      </w:r>
      <w:r w:rsidR="001836CD">
        <w:rPr>
          <w:rFonts w:ascii="Arial" w:hAnsi="Arial" w:cs="Arial"/>
          <w:sz w:val="24"/>
          <w:szCs w:val="24"/>
        </w:rPr>
        <w:t xml:space="preserve">las siguientes: </w:t>
      </w:r>
      <w:r w:rsidR="00CC7397" w:rsidRPr="001836CD">
        <w:rPr>
          <w:rFonts w:ascii="Arial" w:hAnsi="Arial" w:cs="Arial"/>
          <w:sz w:val="24"/>
          <w:szCs w:val="24"/>
        </w:rPr>
        <w:t xml:space="preserve">2 fresadoras, 1 torno, 1 cortadora y 1 rectificadora, </w:t>
      </w:r>
      <w:r>
        <w:rPr>
          <w:rFonts w:ascii="Arial" w:hAnsi="Arial" w:cs="Arial"/>
          <w:sz w:val="24"/>
          <w:szCs w:val="24"/>
        </w:rPr>
        <w:t>donde</w:t>
      </w:r>
      <w:r w:rsidR="00CC7397" w:rsidRPr="001836CD">
        <w:rPr>
          <w:rFonts w:ascii="Arial" w:hAnsi="Arial" w:cs="Arial"/>
          <w:sz w:val="24"/>
          <w:szCs w:val="24"/>
        </w:rPr>
        <w:t xml:space="preserve"> solo una fresa</w:t>
      </w:r>
      <w:r>
        <w:rPr>
          <w:rFonts w:ascii="Arial" w:hAnsi="Arial" w:cs="Arial"/>
          <w:sz w:val="24"/>
          <w:szCs w:val="24"/>
        </w:rPr>
        <w:t>dora</w:t>
      </w:r>
      <w:r w:rsidR="00CC7397" w:rsidRPr="001836CD">
        <w:rPr>
          <w:rFonts w:ascii="Arial" w:hAnsi="Arial" w:cs="Arial"/>
          <w:sz w:val="24"/>
          <w:szCs w:val="24"/>
        </w:rPr>
        <w:t xml:space="preserve"> va a tener que trabajar 8 horas diarias en vista de que la carga de la persona supera su carga diaria,</w:t>
      </w:r>
      <w:r w:rsidR="001836CD">
        <w:rPr>
          <w:rFonts w:ascii="Arial" w:hAnsi="Arial" w:cs="Arial"/>
          <w:sz w:val="24"/>
          <w:szCs w:val="24"/>
        </w:rPr>
        <w:t xml:space="preserve"> entonces se </w:t>
      </w:r>
      <w:r w:rsidR="00CC7397" w:rsidRPr="001836CD">
        <w:rPr>
          <w:rFonts w:ascii="Arial" w:hAnsi="Arial" w:cs="Arial"/>
          <w:sz w:val="24"/>
          <w:szCs w:val="24"/>
        </w:rPr>
        <w:t>utiliz</w:t>
      </w:r>
      <w:r w:rsidR="001836CD">
        <w:rPr>
          <w:rFonts w:ascii="Arial" w:hAnsi="Arial" w:cs="Arial"/>
          <w:sz w:val="24"/>
          <w:szCs w:val="24"/>
        </w:rPr>
        <w:t>a</w:t>
      </w:r>
      <w:r w:rsidR="00CC7397" w:rsidRPr="001836CD">
        <w:rPr>
          <w:rFonts w:ascii="Arial" w:hAnsi="Arial" w:cs="Arial"/>
          <w:sz w:val="24"/>
          <w:szCs w:val="24"/>
        </w:rPr>
        <w:t xml:space="preserve"> en el proceso </w:t>
      </w:r>
      <w:r w:rsidR="00CC7397" w:rsidRPr="00C725BA">
        <w:rPr>
          <w:rFonts w:ascii="Arial" w:hAnsi="Arial" w:cs="Arial"/>
          <w:sz w:val="24"/>
          <w:szCs w:val="24"/>
        </w:rPr>
        <w:t xml:space="preserve">de </w:t>
      </w:r>
      <w:r w:rsidR="001836CD" w:rsidRPr="00C725BA">
        <w:rPr>
          <w:rFonts w:ascii="Arial" w:hAnsi="Arial" w:cs="Arial"/>
          <w:sz w:val="24"/>
          <w:szCs w:val="24"/>
        </w:rPr>
        <w:t xml:space="preserve">producción del Eje-piñón 5 </w:t>
      </w:r>
      <w:r w:rsidR="00FF211A" w:rsidRPr="00C725BA">
        <w:rPr>
          <w:rFonts w:ascii="Arial" w:hAnsi="Arial" w:cs="Arial"/>
          <w:sz w:val="24"/>
          <w:szCs w:val="24"/>
        </w:rPr>
        <w:t>má</w:t>
      </w:r>
      <w:r w:rsidR="001836CD" w:rsidRPr="00C725BA">
        <w:rPr>
          <w:rFonts w:ascii="Arial" w:hAnsi="Arial" w:cs="Arial"/>
          <w:sz w:val="24"/>
          <w:szCs w:val="24"/>
        </w:rPr>
        <w:t>quinas en total.</w:t>
      </w:r>
      <w:r w:rsidR="00E41291" w:rsidRPr="00C725BA">
        <w:rPr>
          <w:rFonts w:ascii="Arial" w:hAnsi="Arial" w:cs="Arial"/>
          <w:sz w:val="24"/>
          <w:szCs w:val="24"/>
        </w:rPr>
        <w:t xml:space="preserve"> </w:t>
      </w:r>
      <w:r w:rsidR="00936459" w:rsidRPr="00C725BA">
        <w:rPr>
          <w:rFonts w:ascii="Arial" w:hAnsi="Arial" w:cs="Arial"/>
          <w:sz w:val="24"/>
          <w:szCs w:val="24"/>
        </w:rPr>
        <w:t>T</w:t>
      </w:r>
      <w:r w:rsidR="00E41291" w:rsidRPr="00C725BA">
        <w:rPr>
          <w:rFonts w:ascii="Arial" w:hAnsi="Arial" w:cs="Arial"/>
          <w:sz w:val="24"/>
          <w:szCs w:val="24"/>
        </w:rPr>
        <w:t xml:space="preserve">ambién se observa el bajo porcentaje de utilización de algunas máquinas, pero esto </w:t>
      </w:r>
      <w:r w:rsidR="00E41291" w:rsidRPr="00C725BA">
        <w:rPr>
          <w:rFonts w:ascii="Arial" w:hAnsi="Arial" w:cs="Arial"/>
          <w:sz w:val="24"/>
          <w:szCs w:val="24"/>
        </w:rPr>
        <w:lastRenderedPageBreak/>
        <w:t xml:space="preserve">no llega a ser un problema, en vista de que </w:t>
      </w:r>
      <w:r w:rsidR="00D3370F" w:rsidRPr="00C725BA">
        <w:rPr>
          <w:rFonts w:ascii="Arial" w:hAnsi="Arial" w:cs="Arial"/>
          <w:sz w:val="24"/>
          <w:szCs w:val="24"/>
        </w:rPr>
        <w:t>existen</w:t>
      </w:r>
      <w:r w:rsidR="00D3370F">
        <w:rPr>
          <w:rFonts w:ascii="Arial" w:hAnsi="Arial" w:cs="Arial"/>
          <w:sz w:val="24"/>
          <w:szCs w:val="24"/>
        </w:rPr>
        <w:t xml:space="preserve"> otras operaciones en el T</w:t>
      </w:r>
      <w:r w:rsidR="00E41291" w:rsidRPr="00C725BA">
        <w:rPr>
          <w:rFonts w:ascii="Arial" w:hAnsi="Arial" w:cs="Arial"/>
          <w:sz w:val="24"/>
          <w:szCs w:val="24"/>
        </w:rPr>
        <w:t>aller en las que se utiliza</w:t>
      </w:r>
      <w:r w:rsidR="00D3370F">
        <w:rPr>
          <w:rFonts w:ascii="Arial" w:hAnsi="Arial" w:cs="Arial"/>
          <w:sz w:val="24"/>
          <w:szCs w:val="24"/>
        </w:rPr>
        <w:t>n</w:t>
      </w:r>
      <w:r w:rsidR="00E41291" w:rsidRPr="00C725BA">
        <w:rPr>
          <w:rFonts w:ascii="Arial" w:hAnsi="Arial" w:cs="Arial"/>
          <w:sz w:val="24"/>
          <w:szCs w:val="24"/>
        </w:rPr>
        <w:t>.</w:t>
      </w:r>
    </w:p>
    <w:p w:rsidR="0054429C" w:rsidRPr="006E26ED" w:rsidRDefault="0054429C" w:rsidP="006E26ED">
      <w:pPr>
        <w:spacing w:before="100" w:beforeAutospacing="1" w:after="100" w:afterAutospacing="1" w:line="480" w:lineRule="auto"/>
        <w:ind w:left="1077"/>
        <w:rPr>
          <w:rFonts w:ascii="Arial" w:hAnsi="Arial" w:cs="Arial"/>
          <w:b/>
          <w:sz w:val="24"/>
          <w:szCs w:val="24"/>
        </w:rPr>
      </w:pPr>
      <w:proofErr w:type="gramStart"/>
      <w:r w:rsidRPr="006E26ED">
        <w:rPr>
          <w:rFonts w:ascii="Arial" w:hAnsi="Arial" w:cs="Arial"/>
          <w:b/>
          <w:sz w:val="24"/>
          <w:szCs w:val="24"/>
        </w:rPr>
        <w:t>Paso</w:t>
      </w:r>
      <w:proofErr w:type="gramEnd"/>
      <w:r w:rsidRPr="006E26ED">
        <w:rPr>
          <w:rFonts w:ascii="Arial" w:hAnsi="Arial" w:cs="Arial"/>
          <w:b/>
          <w:sz w:val="24"/>
          <w:szCs w:val="24"/>
        </w:rPr>
        <w:t xml:space="preserve"> 5: </w:t>
      </w:r>
      <w:r w:rsidR="00281362" w:rsidRPr="006E26ED">
        <w:rPr>
          <w:rFonts w:ascii="Arial" w:hAnsi="Arial" w:cs="Arial"/>
          <w:b/>
          <w:sz w:val="24"/>
          <w:szCs w:val="24"/>
        </w:rPr>
        <w:t>Diseño y Construcción de Célula</w:t>
      </w:r>
    </w:p>
    <w:p w:rsidR="0054429C" w:rsidRPr="001836CD" w:rsidRDefault="0054429C" w:rsidP="0054429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 w:rsidRPr="001836CD">
        <w:rPr>
          <w:rFonts w:ascii="Arial" w:hAnsi="Arial" w:cs="Arial"/>
          <w:sz w:val="24"/>
          <w:szCs w:val="24"/>
        </w:rPr>
        <w:t>Con las cargas de trabajo de los operadores determinado anteriormente</w:t>
      </w:r>
      <w:r w:rsidR="00D3370F">
        <w:rPr>
          <w:rFonts w:ascii="Arial" w:hAnsi="Arial" w:cs="Arial"/>
          <w:sz w:val="24"/>
          <w:szCs w:val="24"/>
        </w:rPr>
        <w:t>,</w:t>
      </w:r>
      <w:r w:rsidRPr="001836CD">
        <w:rPr>
          <w:rFonts w:ascii="Arial" w:hAnsi="Arial" w:cs="Arial"/>
          <w:sz w:val="24"/>
          <w:szCs w:val="24"/>
        </w:rPr>
        <w:t xml:space="preserve"> se realiza la reubicación de las máquinas para empezar a trabajar bajo el sistema de celdas de manu</w:t>
      </w:r>
      <w:r w:rsidR="00D3370F">
        <w:rPr>
          <w:rFonts w:ascii="Arial" w:hAnsi="Arial" w:cs="Arial"/>
          <w:sz w:val="24"/>
          <w:szCs w:val="24"/>
        </w:rPr>
        <w:t>factura, como se muestra en la F</w:t>
      </w:r>
      <w:r w:rsidR="00686CDE">
        <w:rPr>
          <w:rFonts w:ascii="Arial" w:hAnsi="Arial" w:cs="Arial"/>
          <w:sz w:val="24"/>
          <w:szCs w:val="24"/>
        </w:rPr>
        <w:t>igura 4.1</w:t>
      </w:r>
      <w:r w:rsidRPr="001836CD">
        <w:rPr>
          <w:rFonts w:ascii="Arial" w:hAnsi="Arial" w:cs="Arial"/>
          <w:sz w:val="24"/>
          <w:szCs w:val="24"/>
        </w:rPr>
        <w:t xml:space="preserve">. </w:t>
      </w:r>
    </w:p>
    <w:p w:rsidR="00FD2D4D" w:rsidRDefault="00FD2D4D" w:rsidP="00FD2D4D">
      <w:pPr>
        <w:pStyle w:val="Prrafodelista"/>
        <w:numPr>
          <w:ilvl w:val="1"/>
          <w:numId w:val="5"/>
        </w:numPr>
        <w:spacing w:before="100" w:beforeAutospacing="1" w:after="100" w:afterAutospacing="1" w:line="480" w:lineRule="auto"/>
        <w:ind w:left="1077" w:hanging="651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Cronograma de Implementación</w:t>
      </w:r>
    </w:p>
    <w:p w:rsidR="00FD2D4D" w:rsidRPr="001335B1" w:rsidRDefault="001335B1" w:rsidP="00FD2D4D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cronograma de implementación de la técnica de la Manufactura Celular se observa en la Figura 4.2.</w:t>
      </w:r>
    </w:p>
    <w:p w:rsidR="00606C24" w:rsidRDefault="00606C24" w:rsidP="0054429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FD2D4D" w:rsidRPr="001836CD" w:rsidRDefault="00FD2D4D" w:rsidP="0054429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  <w:sectPr w:rsidR="00FD2D4D" w:rsidRPr="001836CD" w:rsidSect="004442BA">
          <w:pgSz w:w="11907" w:h="16839" w:code="9"/>
          <w:pgMar w:top="2268" w:right="1417" w:bottom="2268" w:left="2268" w:header="709" w:footer="709" w:gutter="0"/>
          <w:pgNumType w:start="116" w:chapStyle="1"/>
          <w:cols w:space="708"/>
          <w:titlePg/>
          <w:docGrid w:linePitch="360"/>
        </w:sectPr>
      </w:pPr>
    </w:p>
    <w:p w:rsidR="001914C2" w:rsidRDefault="00CC2946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  <w:lang w:val="es-EC" w:eastAsia="es-EC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73660</wp:posOffset>
            </wp:positionV>
            <wp:extent cx="6203315" cy="4583430"/>
            <wp:effectExtent l="19050" t="0" r="6985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000" t="24593" r="28537" b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45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4C2" w:rsidRDefault="001914C2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1914C2" w:rsidRDefault="001914C2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1914C2" w:rsidRDefault="001914C2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1914C2" w:rsidRDefault="001914C2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1914C2" w:rsidRDefault="001914C2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1914C2" w:rsidRDefault="001914C2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9561E0" w:rsidRDefault="009561E0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9561E0" w:rsidRDefault="009561E0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9561E0" w:rsidRDefault="009561E0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</w:pPr>
    </w:p>
    <w:p w:rsidR="009561E0" w:rsidRDefault="009561E0" w:rsidP="002D40D8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color w:val="FF0000"/>
          <w:sz w:val="24"/>
          <w:szCs w:val="24"/>
        </w:rPr>
        <w:sectPr w:rsidR="009561E0" w:rsidSect="004442BA">
          <w:pgSz w:w="16839" w:h="11907" w:orient="landscape" w:code="9"/>
          <w:pgMar w:top="1418" w:right="2268" w:bottom="2268" w:left="2268" w:header="709" w:footer="709" w:gutter="0"/>
          <w:pgNumType w:start="131" w:chapStyle="1"/>
          <w:cols w:space="708"/>
          <w:titlePg/>
          <w:docGrid w:linePitch="360"/>
        </w:sectPr>
      </w:pPr>
    </w:p>
    <w:p w:rsidR="00A74C71" w:rsidRDefault="00C40A2E" w:rsidP="00052515">
      <w:pPr>
        <w:pStyle w:val="Prrafodelista"/>
        <w:tabs>
          <w:tab w:val="left" w:pos="1095"/>
          <w:tab w:val="left" w:pos="1365"/>
        </w:tabs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EC" w:eastAsia="es-EC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-3810</wp:posOffset>
            </wp:positionV>
            <wp:extent cx="7608570" cy="4048125"/>
            <wp:effectExtent l="1905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951" t="27290" r="20577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4C71" w:rsidRPr="00B42EA0" w:rsidRDefault="00853CBF" w:rsidP="000A44F0">
      <w:pPr>
        <w:pStyle w:val="Prrafodelista"/>
        <w:tabs>
          <w:tab w:val="left" w:pos="1095"/>
          <w:tab w:val="left" w:pos="1365"/>
        </w:tabs>
        <w:spacing w:before="100" w:beforeAutospacing="1" w:after="100" w:afterAutospacing="1" w:line="480" w:lineRule="auto"/>
        <w:ind w:left="0"/>
        <w:contextualSpacing w:val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FIGURA 4.2</w:t>
      </w:r>
      <w:r w:rsidR="00D10635">
        <w:rPr>
          <w:rFonts w:ascii="Arial" w:hAnsi="Arial" w:cs="Arial"/>
          <w:b/>
          <w:sz w:val="24"/>
          <w:szCs w:val="24"/>
        </w:rPr>
        <w:t>. CRONOGRAMA DE IMPLEMENTACIÓ</w:t>
      </w:r>
      <w:r w:rsidR="000A2BC4" w:rsidRPr="00B42EA0">
        <w:rPr>
          <w:rFonts w:ascii="Arial" w:hAnsi="Arial" w:cs="Arial"/>
          <w:b/>
          <w:sz w:val="24"/>
          <w:szCs w:val="24"/>
        </w:rPr>
        <w:t>N DE</w:t>
      </w:r>
      <w:r w:rsidR="00D10635">
        <w:rPr>
          <w:rFonts w:ascii="Arial" w:hAnsi="Arial" w:cs="Arial"/>
          <w:b/>
          <w:sz w:val="24"/>
          <w:szCs w:val="24"/>
        </w:rPr>
        <w:t xml:space="preserve"> LA</w:t>
      </w:r>
      <w:r w:rsidR="00A629E0">
        <w:rPr>
          <w:rFonts w:ascii="Arial" w:hAnsi="Arial" w:cs="Arial"/>
          <w:b/>
          <w:sz w:val="24"/>
          <w:szCs w:val="24"/>
        </w:rPr>
        <w:t xml:space="preserve"> MANUFACTURA CELULAR.</w:t>
      </w:r>
    </w:p>
    <w:p w:rsidR="00A74C71" w:rsidRPr="00B42EA0" w:rsidRDefault="00A74C71" w:rsidP="000A44F0">
      <w:pPr>
        <w:tabs>
          <w:tab w:val="left" w:pos="1095"/>
          <w:tab w:val="left" w:pos="1365"/>
        </w:tabs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  <w:sectPr w:rsidR="00A74C71" w:rsidRPr="00B42EA0" w:rsidSect="00D633A0">
          <w:pgSz w:w="16839" w:h="11907" w:orient="landscape" w:code="9"/>
          <w:pgMar w:top="1418" w:right="2268" w:bottom="2268" w:left="2268" w:header="709" w:footer="709" w:gutter="0"/>
          <w:pgNumType w:start="132" w:chapStyle="1"/>
          <w:cols w:space="708"/>
          <w:titlePg/>
          <w:docGrid w:linePitch="360"/>
        </w:sectPr>
      </w:pPr>
    </w:p>
    <w:p w:rsidR="00052515" w:rsidRDefault="00052515" w:rsidP="00052515">
      <w:pPr>
        <w:pStyle w:val="Prrafodelista"/>
        <w:numPr>
          <w:ilvl w:val="1"/>
          <w:numId w:val="6"/>
        </w:numPr>
        <w:spacing w:before="100" w:beforeAutospacing="1" w:after="100" w:afterAutospacing="1" w:line="480" w:lineRule="auto"/>
        <w:ind w:left="1077" w:hanging="651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Mapeo de la Cadena de Valor</w:t>
      </w:r>
      <w:r w:rsidR="00675784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Final</w:t>
      </w:r>
    </w:p>
    <w:p w:rsidR="008778D1" w:rsidRDefault="009E47E0" w:rsidP="008778D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la propuesta implementada</w:t>
      </w:r>
      <w:r w:rsidR="000209C1">
        <w:rPr>
          <w:rFonts w:ascii="Arial" w:hAnsi="Arial" w:cs="Arial"/>
          <w:sz w:val="24"/>
          <w:szCs w:val="24"/>
        </w:rPr>
        <w:t xml:space="preserve"> de manufactura celular </w:t>
      </w:r>
      <w:r w:rsidR="00C725BA">
        <w:rPr>
          <w:rFonts w:ascii="Arial" w:hAnsi="Arial" w:cs="Arial"/>
          <w:sz w:val="24"/>
          <w:szCs w:val="24"/>
        </w:rPr>
        <w:t xml:space="preserve">resulta que </w:t>
      </w:r>
      <w:r w:rsidR="000209C1">
        <w:rPr>
          <w:rFonts w:ascii="Arial" w:hAnsi="Arial" w:cs="Arial"/>
          <w:sz w:val="24"/>
          <w:szCs w:val="24"/>
        </w:rPr>
        <w:t>el mapa</w:t>
      </w:r>
      <w:r w:rsidR="00C725BA">
        <w:rPr>
          <w:rFonts w:ascii="Arial" w:hAnsi="Arial" w:cs="Arial"/>
          <w:sz w:val="24"/>
          <w:szCs w:val="24"/>
        </w:rPr>
        <w:t xml:space="preserve"> de la cadena de valor final</w:t>
      </w:r>
      <w:r w:rsidR="005F031A">
        <w:rPr>
          <w:rFonts w:ascii="Arial" w:hAnsi="Arial" w:cs="Arial"/>
          <w:sz w:val="24"/>
          <w:szCs w:val="24"/>
        </w:rPr>
        <w:t>,</w:t>
      </w:r>
      <w:r w:rsidR="00C725BA">
        <w:rPr>
          <w:rFonts w:ascii="Arial" w:hAnsi="Arial" w:cs="Arial"/>
          <w:sz w:val="24"/>
          <w:szCs w:val="24"/>
        </w:rPr>
        <w:t xml:space="preserve"> </w:t>
      </w:r>
      <w:r w:rsidR="000209C1">
        <w:rPr>
          <w:rFonts w:ascii="Arial" w:hAnsi="Arial" w:cs="Arial"/>
          <w:sz w:val="24"/>
          <w:szCs w:val="24"/>
        </w:rPr>
        <w:t>tiene</w:t>
      </w:r>
      <w:r w:rsidR="00B424E6">
        <w:rPr>
          <w:rFonts w:ascii="Arial" w:hAnsi="Arial" w:cs="Arial"/>
          <w:sz w:val="24"/>
          <w:szCs w:val="24"/>
        </w:rPr>
        <w:t xml:space="preserve"> las siguientes </w:t>
      </w:r>
      <w:r w:rsidR="00C325AB">
        <w:rPr>
          <w:rFonts w:ascii="Arial" w:hAnsi="Arial" w:cs="Arial"/>
          <w:sz w:val="24"/>
          <w:szCs w:val="24"/>
        </w:rPr>
        <w:t>características como se muestra en la Figura 4.3.</w:t>
      </w:r>
    </w:p>
    <w:p w:rsidR="00AF798D" w:rsidRPr="005A483B" w:rsidRDefault="00AF798D" w:rsidP="008778D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 w:rsidRPr="005A483B">
        <w:rPr>
          <w:rFonts w:ascii="Arial" w:hAnsi="Arial" w:cs="Arial"/>
          <w:sz w:val="24"/>
          <w:szCs w:val="24"/>
        </w:rPr>
        <w:t xml:space="preserve">La operación de cementado se encuentra en la </w:t>
      </w:r>
      <w:proofErr w:type="spellStart"/>
      <w:r w:rsidRPr="005A483B">
        <w:rPr>
          <w:rFonts w:ascii="Arial" w:hAnsi="Arial" w:cs="Arial"/>
          <w:sz w:val="24"/>
          <w:szCs w:val="24"/>
        </w:rPr>
        <w:t>ultima</w:t>
      </w:r>
      <w:proofErr w:type="spellEnd"/>
      <w:r w:rsidRPr="005A483B">
        <w:rPr>
          <w:rFonts w:ascii="Arial" w:hAnsi="Arial" w:cs="Arial"/>
          <w:sz w:val="24"/>
          <w:szCs w:val="24"/>
        </w:rPr>
        <w:t xml:space="preserve"> operación de la línea de producción.</w:t>
      </w:r>
    </w:p>
    <w:p w:rsidR="00362781" w:rsidRPr="008778D1" w:rsidRDefault="00362781" w:rsidP="0036278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ritmo de producción mejorado de</w:t>
      </w:r>
      <w:r w:rsidR="006875B7">
        <w:rPr>
          <w:rFonts w:ascii="Arial" w:hAnsi="Arial" w:cs="Arial"/>
          <w:sz w:val="24"/>
          <w:szCs w:val="24"/>
        </w:rPr>
        <w:t xml:space="preserve"> la línea del</w:t>
      </w:r>
      <w:r>
        <w:rPr>
          <w:rFonts w:ascii="Arial" w:hAnsi="Arial" w:cs="Arial"/>
          <w:sz w:val="24"/>
          <w:szCs w:val="24"/>
        </w:rPr>
        <w:t xml:space="preserve"> Eje-piñón es de 163,93 min.</w:t>
      </w:r>
    </w:p>
    <w:p w:rsidR="00362781" w:rsidRPr="00362781" w:rsidRDefault="002C2826" w:rsidP="00362781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se considera que el T</w:t>
      </w:r>
      <w:r w:rsidR="00362781" w:rsidRPr="00362781">
        <w:rPr>
          <w:rFonts w:ascii="Arial" w:hAnsi="Arial" w:cs="Arial"/>
          <w:sz w:val="24"/>
          <w:szCs w:val="24"/>
        </w:rPr>
        <w:t xml:space="preserve">aller no se  dedica a fabricar solamente los Ejes-Piñones, sino que el trabajo es compartido con otras actividades dando prioridad a la fabricación del Eje-Piñón. </w:t>
      </w:r>
    </w:p>
    <w:p w:rsidR="00362781" w:rsidRPr="00362781" w:rsidRDefault="00362781" w:rsidP="00362781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w:r w:rsidRPr="00362781">
        <w:rPr>
          <w:rFonts w:ascii="Arial" w:hAnsi="Arial" w:cs="Arial"/>
          <w:sz w:val="24"/>
          <w:szCs w:val="24"/>
        </w:rPr>
        <w:t xml:space="preserve">Como se observa en el VSM </w:t>
      </w:r>
      <w:r w:rsidR="00AA13B2">
        <w:rPr>
          <w:rFonts w:ascii="Arial" w:hAnsi="Arial" w:cs="Arial"/>
          <w:sz w:val="24"/>
          <w:szCs w:val="24"/>
        </w:rPr>
        <w:t>final</w:t>
      </w:r>
      <w:r w:rsidRPr="00362781">
        <w:rPr>
          <w:rFonts w:ascii="Arial" w:hAnsi="Arial" w:cs="Arial"/>
          <w:sz w:val="24"/>
          <w:szCs w:val="24"/>
        </w:rPr>
        <w:t xml:space="preserve">, el cuello de botella se </w:t>
      </w:r>
      <w:r w:rsidR="002C2826">
        <w:rPr>
          <w:rFonts w:ascii="Arial" w:hAnsi="Arial" w:cs="Arial"/>
          <w:sz w:val="24"/>
          <w:szCs w:val="24"/>
        </w:rPr>
        <w:t>encuentra igualmente en la operación</w:t>
      </w:r>
      <w:r w:rsidRPr="00362781">
        <w:rPr>
          <w:rFonts w:ascii="Arial" w:hAnsi="Arial" w:cs="Arial"/>
          <w:sz w:val="24"/>
          <w:szCs w:val="24"/>
        </w:rPr>
        <w:t xml:space="preserve"> número 3 </w:t>
      </w:r>
      <w:r w:rsidR="002C2826">
        <w:rPr>
          <w:rFonts w:ascii="Arial" w:hAnsi="Arial" w:cs="Arial"/>
          <w:sz w:val="24"/>
          <w:szCs w:val="24"/>
        </w:rPr>
        <w:t>que es el Fresado.</w:t>
      </w:r>
    </w:p>
    <w:p w:rsidR="00362781" w:rsidRPr="00362781" w:rsidRDefault="00362781" w:rsidP="00362781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w:r w:rsidRPr="00362781">
        <w:rPr>
          <w:rFonts w:ascii="Arial" w:hAnsi="Arial" w:cs="Arial"/>
          <w:sz w:val="24"/>
          <w:szCs w:val="24"/>
        </w:rPr>
        <w:t>Tiempo compartido = Ritmo de producción – Cuello de botella</w:t>
      </w:r>
    </w:p>
    <w:p w:rsidR="00362781" w:rsidRPr="002C2826" w:rsidRDefault="00362781" w:rsidP="00362781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Arial" w:cs="Arial"/>
              <w:sz w:val="24"/>
              <w:szCs w:val="24"/>
            </w:rPr>
            <m:t>Tiempo Compartido</m:t>
          </m:r>
          <m:r>
            <w:rPr>
              <w:rFonts w:ascii="Cambria Math" w:hAnsi="Arial" w:cs="Arial"/>
              <w:sz w:val="24"/>
              <w:szCs w:val="24"/>
            </w:rPr>
            <m:t>=163,93</m:t>
          </m:r>
          <m:r>
            <w:rPr>
              <w:rFonts w:ascii="Cambria Math" w:hAnsi="Arial" w:cs="Arial"/>
              <w:sz w:val="24"/>
              <w:szCs w:val="24"/>
            </w:rPr>
            <m:t>-</m:t>
          </m:r>
          <m:r>
            <w:rPr>
              <w:rFonts w:ascii="Cambria Math" w:hAnsi="Arial" w:cs="Arial"/>
              <w:sz w:val="24"/>
              <w:szCs w:val="24"/>
            </w:rPr>
            <m:t>64,59=99,34</m:t>
          </m:r>
        </m:oMath>
      </m:oMathPara>
    </w:p>
    <w:p w:rsidR="00362781" w:rsidRPr="00362781" w:rsidRDefault="00362781" w:rsidP="00362781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64,59+99,34=163,93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min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und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>.</m:t>
          </m:r>
        </m:oMath>
      </m:oMathPara>
    </w:p>
    <w:p w:rsidR="00362781" w:rsidRPr="0078208C" w:rsidRDefault="00362781" w:rsidP="00362781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w:r w:rsidRPr="0078208C">
        <w:rPr>
          <w:rFonts w:ascii="Arial" w:hAnsi="Arial" w:cs="Arial"/>
          <w:sz w:val="24"/>
          <w:szCs w:val="24"/>
        </w:rPr>
        <w:lastRenderedPageBreak/>
        <w:t xml:space="preserve">Donde el </w:t>
      </w:r>
      <w:r w:rsidR="002C2826">
        <w:rPr>
          <w:rFonts w:ascii="Arial" w:hAnsi="Arial" w:cs="Arial"/>
          <w:sz w:val="24"/>
          <w:szCs w:val="24"/>
        </w:rPr>
        <w:t xml:space="preserve">valor de </w:t>
      </w:r>
      <w:r w:rsidRPr="0078208C">
        <w:rPr>
          <w:rFonts w:ascii="Arial" w:hAnsi="Arial" w:cs="Arial"/>
          <w:sz w:val="24"/>
          <w:szCs w:val="24"/>
        </w:rPr>
        <w:t xml:space="preserve">64,59 min representa el tiempo efectivo por unidad y </w:t>
      </w:r>
      <w:r w:rsidR="002C2826">
        <w:rPr>
          <w:rFonts w:ascii="Arial" w:hAnsi="Arial" w:cs="Arial"/>
          <w:sz w:val="24"/>
          <w:szCs w:val="24"/>
        </w:rPr>
        <w:t xml:space="preserve">el valor de </w:t>
      </w:r>
      <w:r w:rsidR="0078208C" w:rsidRPr="0078208C">
        <w:rPr>
          <w:rFonts w:ascii="Arial" w:hAnsi="Arial" w:cs="Arial"/>
          <w:sz w:val="24"/>
          <w:szCs w:val="24"/>
        </w:rPr>
        <w:t>99,34</w:t>
      </w:r>
      <w:r w:rsidR="002C2826">
        <w:rPr>
          <w:rFonts w:ascii="Arial" w:hAnsi="Arial" w:cs="Arial"/>
          <w:sz w:val="24"/>
          <w:szCs w:val="24"/>
        </w:rPr>
        <w:t xml:space="preserve"> min representa</w:t>
      </w:r>
      <w:r w:rsidRPr="0078208C">
        <w:rPr>
          <w:rFonts w:ascii="Arial" w:hAnsi="Arial" w:cs="Arial"/>
          <w:sz w:val="24"/>
          <w:szCs w:val="24"/>
        </w:rPr>
        <w:t xml:space="preserve"> el tiempo compartido por unidad.</w:t>
      </w:r>
    </w:p>
    <w:p w:rsidR="00362781" w:rsidRDefault="006875B7" w:rsidP="008778D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la eliminación de los tiempos de transporte de estación de trabajo a estación de trabajo y el ritmo de producción mejorado se obtiene lo siguiente.</w:t>
      </w:r>
    </w:p>
    <w:p w:rsidR="006875B7" w:rsidRPr="00324C67" w:rsidRDefault="00CB1CE3" w:rsidP="006875B7">
      <w:pPr>
        <w:spacing w:before="100" w:beforeAutospacing="1" w:after="100" w:afterAutospacing="1" w:line="480" w:lineRule="auto"/>
        <w:ind w:left="1077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163,93 min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 xml:space="preserve"> und.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>x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 xml:space="preserve">1 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60 min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x 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1 día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 xml:space="preserve">8 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x  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1 mes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24 días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 =0,0142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mes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und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>.</m:t>
          </m:r>
        </m:oMath>
      </m:oMathPara>
    </w:p>
    <w:p w:rsidR="00B415ED" w:rsidRPr="00324C67" w:rsidRDefault="00B415ED" w:rsidP="00B415ED">
      <w:pPr>
        <w:spacing w:before="100" w:beforeAutospacing="1" w:after="100" w:afterAutospacing="1" w:line="480" w:lineRule="auto"/>
        <w:ind w:left="1077"/>
        <w:jc w:val="both"/>
        <w:rPr>
          <w:rFonts w:ascii="Arial" w:eastAsiaTheme="minorEastAsia" w:hAnsi="Arial" w:cs="Arial"/>
          <w:sz w:val="24"/>
          <w:szCs w:val="24"/>
        </w:rPr>
      </w:pPr>
      <w:r w:rsidRPr="00324C67">
        <w:rPr>
          <w:rFonts w:ascii="Arial" w:eastAsiaTheme="minorEastAsia" w:hAnsi="Arial" w:cs="Arial"/>
          <w:sz w:val="24"/>
          <w:szCs w:val="24"/>
        </w:rPr>
        <w:t>El inverso es:</w:t>
      </w:r>
    </w:p>
    <w:p w:rsidR="00B415ED" w:rsidRPr="00324C67" w:rsidRDefault="00CB1CE3" w:rsidP="00B415ED">
      <w:pPr>
        <w:spacing w:before="100" w:beforeAutospacing="1" w:after="100" w:afterAutospacing="1" w:line="480" w:lineRule="auto"/>
        <w:ind w:left="1077"/>
        <w:jc w:val="both"/>
        <w:rPr>
          <w:rFonts w:ascii="Arial" w:eastAsiaTheme="minorEastAsia" w:hAnsi="Arial" w:cs="Arial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 xml:space="preserve"> 0,0142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unid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mes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=70,42 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unid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mes</m:t>
              </m:r>
            </m:den>
          </m:f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 xml:space="preserve"> </m:t>
          </m:r>
          <m:r>
            <w:rPr>
              <w:rFonts w:ascii="Cambria Math" w:hAnsi="Cambria Math" w:cs="Arial"/>
              <w:sz w:val="24"/>
              <w:szCs w:val="24"/>
            </w:rPr>
            <m:t>≈70</m:t>
          </m:r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 xml:space="preserve">  </m:t>
          </m:r>
          <m:f>
            <m:fPr>
              <m:ctrlPr>
                <w:rPr>
                  <w:rFonts w:ascii="Cambria Math" w:hAnsi="Cambria Math" w:cs="Arial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szCs w:val="24"/>
                </w:rPr>
                <m:t>unid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mes</m:t>
              </m:r>
            </m:den>
          </m:f>
          <m:r>
            <w:rPr>
              <w:rFonts w:ascii="Cambria Math" w:hAnsi="Cambria Math" w:cs="Arial"/>
              <w:sz w:val="24"/>
              <w:szCs w:val="24"/>
            </w:rPr>
            <m:t xml:space="preserve">          </m:t>
          </m:r>
        </m:oMath>
      </m:oMathPara>
    </w:p>
    <w:p w:rsidR="00B415ED" w:rsidRDefault="00B415ED" w:rsidP="00B415ED">
      <w:pPr>
        <w:spacing w:before="100" w:beforeAutospacing="1" w:after="100" w:afterAutospacing="1" w:line="480" w:lineRule="auto"/>
        <w:ind w:left="1077"/>
        <w:jc w:val="both"/>
        <w:rPr>
          <w:rFonts w:ascii="Arial" w:eastAsiaTheme="minorEastAsia" w:hAnsi="Arial" w:cs="Arial"/>
          <w:sz w:val="24"/>
          <w:szCs w:val="24"/>
        </w:rPr>
      </w:pPr>
      <w:r w:rsidRPr="00324C67">
        <w:rPr>
          <w:rFonts w:ascii="Arial" w:eastAsiaTheme="minorEastAsia" w:hAnsi="Arial" w:cs="Arial"/>
          <w:sz w:val="24"/>
          <w:szCs w:val="24"/>
        </w:rPr>
        <w:t>Con este ritmo de producción final</w:t>
      </w:r>
      <w:r>
        <w:rPr>
          <w:rFonts w:ascii="Arial" w:eastAsiaTheme="minorEastAsia" w:hAnsi="Arial" w:cs="Arial"/>
          <w:sz w:val="24"/>
          <w:szCs w:val="24"/>
        </w:rPr>
        <w:t xml:space="preserve"> se fabrican 70</w:t>
      </w:r>
      <w:r w:rsidRPr="00324C67">
        <w:rPr>
          <w:rFonts w:ascii="Arial" w:eastAsiaTheme="minorEastAsia" w:hAnsi="Arial" w:cs="Arial"/>
          <w:sz w:val="24"/>
          <w:szCs w:val="24"/>
        </w:rPr>
        <w:t xml:space="preserve"> unidades</w:t>
      </w:r>
      <w:r w:rsidR="00524A48">
        <w:rPr>
          <w:rFonts w:ascii="Arial" w:eastAsiaTheme="minorEastAsia" w:hAnsi="Arial" w:cs="Arial"/>
          <w:sz w:val="24"/>
          <w:szCs w:val="24"/>
        </w:rPr>
        <w:t xml:space="preserve"> mensualmente</w:t>
      </w:r>
      <w:r w:rsidRPr="00324C67">
        <w:rPr>
          <w:rFonts w:ascii="Arial" w:eastAsiaTheme="minorEastAsia" w:hAnsi="Arial" w:cs="Arial"/>
          <w:sz w:val="24"/>
          <w:szCs w:val="24"/>
        </w:rPr>
        <w:t xml:space="preserve"> y se logra satisfacer la demanda de </w:t>
      </w:r>
      <w:r w:rsidR="00981A1F">
        <w:rPr>
          <w:rFonts w:ascii="Arial" w:eastAsiaTheme="minorEastAsia" w:hAnsi="Arial" w:cs="Arial"/>
          <w:sz w:val="24"/>
          <w:szCs w:val="24"/>
        </w:rPr>
        <w:t>6</w:t>
      </w:r>
      <w:r w:rsidRPr="00324C67">
        <w:rPr>
          <w:rFonts w:ascii="Arial" w:eastAsiaTheme="minorEastAsia" w:hAnsi="Arial" w:cs="Arial"/>
          <w:sz w:val="24"/>
          <w:szCs w:val="24"/>
        </w:rPr>
        <w:t>0 unidades al mes.</w:t>
      </w:r>
    </w:p>
    <w:p w:rsidR="00362781" w:rsidRDefault="00362781" w:rsidP="008778D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</w:p>
    <w:p w:rsidR="008778D1" w:rsidRDefault="008778D1" w:rsidP="008778D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8778D1" w:rsidRDefault="008778D1" w:rsidP="008778D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8778D1" w:rsidRDefault="008778D1" w:rsidP="008778D1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5021F4" w:rsidRDefault="005021F4" w:rsidP="005021F4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b/>
          <w:sz w:val="24"/>
          <w:szCs w:val="24"/>
        </w:rPr>
        <w:sectPr w:rsidR="005021F4" w:rsidSect="00D633A0">
          <w:pgSz w:w="11907" w:h="16839" w:code="9"/>
          <w:pgMar w:top="2268" w:right="1418" w:bottom="2268" w:left="2268" w:header="709" w:footer="709" w:gutter="0"/>
          <w:pgNumType w:start="133" w:chapStyle="1"/>
          <w:cols w:space="708"/>
          <w:titlePg/>
          <w:docGrid w:linePitch="360"/>
        </w:sectPr>
      </w:pPr>
    </w:p>
    <w:p w:rsidR="008778D1" w:rsidRDefault="00D05DBF" w:rsidP="005A200B">
      <w:pPr>
        <w:pStyle w:val="Prrafodelista"/>
        <w:spacing w:before="100" w:beforeAutospacing="1" w:after="100" w:afterAutospacing="1" w:line="240" w:lineRule="auto"/>
        <w:ind w:left="1077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C" w:eastAsia="es-EC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306705</wp:posOffset>
            </wp:positionV>
            <wp:extent cx="8906510" cy="3152140"/>
            <wp:effectExtent l="19050" t="0" r="889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537" t="34350" r="1684" b="10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6510" cy="315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78D1" w:rsidRDefault="008778D1" w:rsidP="005A200B">
      <w:pPr>
        <w:pStyle w:val="Prrafodelista"/>
        <w:spacing w:before="100" w:beforeAutospacing="1" w:after="100" w:afterAutospacing="1" w:line="240" w:lineRule="auto"/>
        <w:ind w:left="1077"/>
        <w:contextualSpacing w:val="0"/>
        <w:jc w:val="both"/>
        <w:rPr>
          <w:rFonts w:ascii="Arial" w:hAnsi="Arial" w:cs="Arial"/>
          <w:b/>
          <w:sz w:val="24"/>
          <w:szCs w:val="24"/>
        </w:rPr>
      </w:pPr>
    </w:p>
    <w:p w:rsidR="005021F4" w:rsidRPr="00B42EA0" w:rsidRDefault="005021F4" w:rsidP="005A200B">
      <w:pPr>
        <w:pStyle w:val="Prrafodelista"/>
        <w:tabs>
          <w:tab w:val="left" w:pos="1095"/>
          <w:tab w:val="left" w:pos="1365"/>
        </w:tabs>
        <w:spacing w:before="100" w:beforeAutospacing="1" w:after="100" w:afterAutospacing="1" w:line="480" w:lineRule="auto"/>
        <w:ind w:left="1077"/>
        <w:contextualSpacing w:val="0"/>
        <w:jc w:val="center"/>
        <w:rPr>
          <w:rFonts w:ascii="Arial" w:hAnsi="Arial" w:cs="Arial"/>
          <w:b/>
          <w:sz w:val="24"/>
          <w:szCs w:val="24"/>
        </w:rPr>
      </w:pPr>
      <w:r w:rsidRPr="00B42EA0">
        <w:rPr>
          <w:rFonts w:ascii="Arial" w:hAnsi="Arial" w:cs="Arial"/>
          <w:b/>
          <w:sz w:val="24"/>
          <w:szCs w:val="24"/>
        </w:rPr>
        <w:t xml:space="preserve">FIGURA </w:t>
      </w:r>
      <w:r w:rsidR="00853CBF">
        <w:rPr>
          <w:rFonts w:ascii="Arial" w:hAnsi="Arial" w:cs="Arial"/>
          <w:b/>
          <w:sz w:val="24"/>
          <w:szCs w:val="24"/>
        </w:rPr>
        <w:t xml:space="preserve"> 4.3. MAPA</w:t>
      </w:r>
      <w:r>
        <w:rPr>
          <w:rFonts w:ascii="Arial" w:hAnsi="Arial" w:cs="Arial"/>
          <w:b/>
          <w:sz w:val="24"/>
          <w:szCs w:val="24"/>
        </w:rPr>
        <w:t xml:space="preserve"> DE LA CADENA DE VALOR FINAL </w:t>
      </w:r>
    </w:p>
    <w:p w:rsidR="005021F4" w:rsidRPr="00B42EA0" w:rsidRDefault="005021F4" w:rsidP="005A200B">
      <w:pPr>
        <w:tabs>
          <w:tab w:val="left" w:pos="1095"/>
          <w:tab w:val="left" w:pos="1365"/>
        </w:tabs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  <w:sectPr w:rsidR="005021F4" w:rsidRPr="00B42EA0" w:rsidSect="00D633A0">
          <w:pgSz w:w="16839" w:h="11907" w:orient="landscape" w:code="9"/>
          <w:pgMar w:top="2268" w:right="2268" w:bottom="1361" w:left="2268" w:header="709" w:footer="709" w:gutter="0"/>
          <w:pgNumType w:start="135" w:chapStyle="1"/>
          <w:cols w:space="708"/>
          <w:titlePg/>
          <w:docGrid w:linePitch="360"/>
        </w:sectPr>
      </w:pPr>
    </w:p>
    <w:p w:rsidR="00052515" w:rsidRDefault="00052515" w:rsidP="00052515">
      <w:pPr>
        <w:pStyle w:val="Prrafodelista"/>
        <w:numPr>
          <w:ilvl w:val="1"/>
          <w:numId w:val="8"/>
        </w:numPr>
        <w:spacing w:before="100" w:beforeAutospacing="1" w:after="100" w:afterAutospacing="1" w:line="480" w:lineRule="auto"/>
        <w:ind w:left="1077" w:hanging="651"/>
        <w:contextualSpacing w:val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Análisis de la Eficiencia de la Propuesta</w:t>
      </w:r>
    </w:p>
    <w:p w:rsidR="00EA54CE" w:rsidRDefault="00EA54CE" w:rsidP="00EA54CE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eficiencia del proceso producción del Eje-piñón</w:t>
      </w:r>
      <w:r w:rsidR="0016387D">
        <w:rPr>
          <w:rFonts w:ascii="Arial" w:hAnsi="Arial" w:cs="Arial"/>
          <w:sz w:val="24"/>
          <w:szCs w:val="24"/>
        </w:rPr>
        <w:t xml:space="preserve"> de la propuesta</w:t>
      </w:r>
      <w:r>
        <w:rPr>
          <w:rFonts w:ascii="Arial" w:hAnsi="Arial" w:cs="Arial"/>
          <w:sz w:val="24"/>
          <w:szCs w:val="24"/>
        </w:rPr>
        <w:t xml:space="preserve"> se la obtiene util</w:t>
      </w:r>
      <w:r w:rsidR="007735EB">
        <w:rPr>
          <w:rFonts w:ascii="Arial" w:hAnsi="Arial" w:cs="Arial"/>
          <w:sz w:val="24"/>
          <w:szCs w:val="24"/>
        </w:rPr>
        <w:t>izando la siguiente ecuación [18</w:t>
      </w:r>
      <w:r>
        <w:rPr>
          <w:rFonts w:ascii="Arial" w:hAnsi="Arial" w:cs="Arial"/>
          <w:sz w:val="24"/>
          <w:szCs w:val="24"/>
        </w:rPr>
        <w:t>].</w:t>
      </w:r>
    </w:p>
    <w:p w:rsidR="00EA54CE" w:rsidRDefault="00EA54CE" w:rsidP="00EA54CE">
      <w:pPr>
        <w:spacing w:before="100" w:beforeAutospacing="1" w:after="100" w:afterAutospacing="1" w:line="480" w:lineRule="auto"/>
        <w:ind w:left="360"/>
        <w:jc w:val="both"/>
        <w:rPr>
          <w:rFonts w:ascii="Arial" w:eastAsiaTheme="minorEastAsia" w:hAnsi="Arial" w:cs="Arial"/>
          <w:b/>
          <w:sz w:val="24"/>
          <w:szCs w:val="24"/>
          <w:lang w:eastAsia="es-ES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="Times New Roman" w:hAnsi="Cambria Math"/>
              <w:sz w:val="24"/>
              <w:szCs w:val="24"/>
              <w:lang w:eastAsia="es-ES"/>
            </w:rPr>
            <m:t>Eficiencia</m:t>
          </m:r>
          <m:r>
            <m:rPr>
              <m:sty m:val="bi"/>
            </m:rPr>
            <w:rPr>
              <w:rFonts w:ascii="Cambria Math" w:eastAsia="Times New Roman" w:hAnsi="Cambria Math"/>
              <w:sz w:val="24"/>
              <w:szCs w:val="24"/>
              <w:lang w:val="en-US" w:eastAsia="es-ES"/>
            </w:rPr>
            <m:t>=</m:t>
          </m:r>
          <m:f>
            <m:fPr>
              <m:ctrlPr>
                <w:rPr>
                  <w:rFonts w:ascii="Cambria Math" w:eastAsia="Times New Roman" w:hAnsi="Cambria Math"/>
                  <w:b/>
                  <w:i/>
                  <w:sz w:val="24"/>
                  <w:szCs w:val="24"/>
                  <w:lang w:eastAsia="es-E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eastAsia="es-ES"/>
                </w:rPr>
                <m:t>Tiempo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 w:eastAsia="es-ES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eastAsia="es-ES"/>
                </w:rPr>
                <m:t>Total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 w:eastAsia="es-ES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eastAsia="es-ES"/>
                </w:rPr>
                <m:t>de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 w:eastAsia="es-ES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eastAsia="es-ES"/>
                </w:rPr>
                <m:t>Operaciones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eastAsia="es-ES"/>
                </w:rPr>
                <m:t>Tiempo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 w:eastAsia="es-ES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eastAsia="es-ES"/>
                </w:rPr>
                <m:t>Total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 w:eastAsia="es-ES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eastAsia="es-ES"/>
                </w:rPr>
                <m:t>Máximo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val="en-US" w:eastAsia="es-ES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eastAsia="es-ES"/>
                </w:rPr>
                <m:t>Disponible</m:t>
              </m:r>
            </m:den>
          </m:f>
          <m:r>
            <m:rPr>
              <m:sty m:val="bi"/>
            </m:rPr>
            <w:rPr>
              <w:rFonts w:ascii="Cambria Math" w:eastAsia="Times New Roman" w:hAnsi="Cambria Math"/>
              <w:sz w:val="24"/>
              <w:szCs w:val="24"/>
              <w:lang w:eastAsia="es-ES"/>
            </w:rPr>
            <m:t xml:space="preserve"> X 100</m:t>
          </m:r>
        </m:oMath>
      </m:oMathPara>
    </w:p>
    <w:p w:rsidR="006F6C59" w:rsidRDefault="006F6C59" w:rsidP="006F6C59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Tiempo Total de Operaciones</w:t>
      </w:r>
    </w:p>
    <w:p w:rsidR="006F6C59" w:rsidRDefault="006F6C59" w:rsidP="006F6C59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la suma de todos los tiempos de operación del proceso </w:t>
      </w:r>
      <w:r w:rsidRPr="00AA2E8B">
        <w:rPr>
          <w:rFonts w:ascii="Arial" w:hAnsi="Arial" w:cs="Arial"/>
          <w:sz w:val="24"/>
          <w:szCs w:val="24"/>
        </w:rPr>
        <w:t xml:space="preserve">producción, como se muestra en Tabla </w:t>
      </w:r>
      <w:r w:rsidR="00BF6020">
        <w:rPr>
          <w:rFonts w:ascii="Arial" w:hAnsi="Arial" w:cs="Arial"/>
          <w:sz w:val="24"/>
          <w:szCs w:val="24"/>
        </w:rPr>
        <w:t>26</w:t>
      </w:r>
      <w:r w:rsidRPr="00AA2E8B">
        <w:rPr>
          <w:rFonts w:ascii="Arial" w:hAnsi="Arial" w:cs="Arial"/>
          <w:sz w:val="24"/>
          <w:szCs w:val="24"/>
        </w:rPr>
        <w:t xml:space="preserve">.  </w:t>
      </w:r>
    </w:p>
    <w:p w:rsidR="006F6C59" w:rsidRDefault="006F6C59" w:rsidP="006F6C59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tiempo total de operación </w:t>
      </w:r>
      <w:r w:rsidR="0016387D">
        <w:rPr>
          <w:rFonts w:ascii="Arial" w:hAnsi="Arial" w:cs="Arial"/>
          <w:sz w:val="24"/>
          <w:szCs w:val="24"/>
        </w:rPr>
        <w:t xml:space="preserve">es </w:t>
      </w:r>
      <w:r>
        <w:rPr>
          <w:rFonts w:ascii="Arial" w:hAnsi="Arial" w:cs="Arial"/>
          <w:sz w:val="24"/>
          <w:szCs w:val="24"/>
        </w:rPr>
        <w:t xml:space="preserve">el tiempo </w:t>
      </w:r>
      <w:r w:rsidR="00075685">
        <w:rPr>
          <w:rFonts w:ascii="Arial" w:hAnsi="Arial" w:cs="Arial"/>
          <w:sz w:val="24"/>
          <w:szCs w:val="24"/>
        </w:rPr>
        <w:t xml:space="preserve">total </w:t>
      </w:r>
      <w:r w:rsidR="0016387D">
        <w:rPr>
          <w:rFonts w:ascii="Arial" w:hAnsi="Arial" w:cs="Arial"/>
          <w:sz w:val="24"/>
          <w:szCs w:val="24"/>
        </w:rPr>
        <w:t>estándar</w:t>
      </w:r>
      <w:r>
        <w:rPr>
          <w:rFonts w:ascii="Arial" w:hAnsi="Arial" w:cs="Arial"/>
          <w:sz w:val="24"/>
          <w:szCs w:val="24"/>
        </w:rPr>
        <w:t>.</w:t>
      </w:r>
    </w:p>
    <w:p w:rsidR="006F6C59" w:rsidRDefault="006F6C59" w:rsidP="006F6C59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b/>
          <w:i/>
          <w:sz w:val="24"/>
          <w:szCs w:val="24"/>
        </w:rPr>
      </w:pPr>
      <w:r w:rsidRPr="00797984">
        <w:rPr>
          <w:rFonts w:ascii="Arial" w:hAnsi="Arial" w:cs="Arial"/>
          <w:b/>
          <w:i/>
          <w:sz w:val="24"/>
          <w:szCs w:val="24"/>
        </w:rPr>
        <w:t>Tiempo Total Máximo disponible</w:t>
      </w:r>
    </w:p>
    <w:p w:rsidR="006F6C59" w:rsidRDefault="006F6C59" w:rsidP="006F6C59">
      <w:pPr>
        <w:spacing w:before="100" w:beforeAutospacing="1" w:after="100" w:afterAutospacing="1" w:line="480" w:lineRule="auto"/>
        <w:ind w:left="1077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Es </w:t>
      </w:r>
      <w:r w:rsidRPr="000714F5">
        <w:rPr>
          <w:rFonts w:ascii="Arial" w:eastAsia="Times New Roman" w:hAnsi="Arial" w:cs="Arial"/>
          <w:sz w:val="24"/>
          <w:szCs w:val="24"/>
          <w:lang w:eastAsia="es-ES"/>
        </w:rPr>
        <w:t xml:space="preserve">la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suma de cada uno de los tiempos máximo disponible en cada proceso donde se registra el tiempo de la operación más lenta, </w:t>
      </w:r>
      <w:r w:rsidRPr="00AA2E8B">
        <w:rPr>
          <w:rFonts w:ascii="Arial" w:eastAsia="Times New Roman" w:hAnsi="Arial" w:cs="Arial"/>
          <w:sz w:val="24"/>
          <w:szCs w:val="24"/>
          <w:lang w:eastAsia="es-ES"/>
        </w:rPr>
        <w:t xml:space="preserve">como se muestra en la Tabla </w:t>
      </w:r>
      <w:r w:rsidR="00BF6020">
        <w:rPr>
          <w:rFonts w:ascii="Arial" w:eastAsia="Times New Roman" w:hAnsi="Arial" w:cs="Arial"/>
          <w:sz w:val="24"/>
          <w:szCs w:val="24"/>
          <w:lang w:eastAsia="es-ES"/>
        </w:rPr>
        <w:t>26</w:t>
      </w:r>
      <w:r w:rsidRPr="00AA2E8B">
        <w:rPr>
          <w:rFonts w:ascii="Arial" w:eastAsia="Times New Roman" w:hAnsi="Arial" w:cs="Arial"/>
          <w:sz w:val="24"/>
          <w:szCs w:val="24"/>
          <w:lang w:eastAsia="es-ES"/>
        </w:rPr>
        <w:t>.</w:t>
      </w:r>
    </w:p>
    <w:p w:rsidR="00C25C1C" w:rsidRPr="006A67CE" w:rsidRDefault="00C25C1C" w:rsidP="00C25C1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Tabla 26, se obtienen los resultados como el tiempo total de operaciones que es 163,93 min y el tiempo total máximo disponible que es 516,72 min, una vez obtenido estos datos se procede a calcular la eficiencia de la línea de producción.</w:t>
      </w:r>
    </w:p>
    <w:p w:rsidR="002D28CA" w:rsidRPr="005204AE" w:rsidRDefault="002D28CA" w:rsidP="002D28CA">
      <w:pPr>
        <w:pStyle w:val="Prrafodelista"/>
        <w:spacing w:before="100" w:beforeAutospacing="1" w:after="100" w:afterAutospacing="1" w:line="480" w:lineRule="auto"/>
        <w:ind w:left="0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="Times New Roman" w:hAnsi="Cambria Math"/>
              <w:sz w:val="24"/>
              <w:szCs w:val="24"/>
              <w:lang w:eastAsia="es-ES"/>
            </w:rPr>
            <m:t>Eficiencia</m:t>
          </m:r>
          <m:r>
            <m:rPr>
              <m:sty m:val="bi"/>
            </m:rPr>
            <w:rPr>
              <w:rFonts w:ascii="Cambria Math" w:eastAsia="Times New Roman" w:hAnsi="Cambria Math"/>
              <w:sz w:val="24"/>
              <w:szCs w:val="24"/>
              <w:lang w:val="en-US" w:eastAsia="es-ES"/>
            </w:rPr>
            <m:t>=</m:t>
          </m:r>
          <m:f>
            <m:fPr>
              <m:ctrlPr>
                <w:rPr>
                  <w:rFonts w:ascii="Cambria Math" w:eastAsia="Times New Roman" w:hAnsi="Cambria Math"/>
                  <w:b/>
                  <w:i/>
                  <w:sz w:val="24"/>
                  <w:szCs w:val="24"/>
                  <w:lang w:eastAsia="es-E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eastAsia="es-ES"/>
                </w:rPr>
                <m:t>163,93 min</m:t>
              </m:r>
            </m:num>
            <m:den>
              <m:r>
                <m:rPr>
                  <m:sty m:val="bi"/>
                </m:rPr>
                <w:rPr>
                  <w:rFonts w:ascii="Cambria Math" w:eastAsia="Times New Roman" w:hAnsi="Cambria Math"/>
                  <w:sz w:val="24"/>
                  <w:szCs w:val="24"/>
                  <w:lang w:eastAsia="es-ES"/>
                </w:rPr>
                <m:t>516,72 min</m:t>
              </m:r>
            </m:den>
          </m:f>
          <m:r>
            <m:rPr>
              <m:sty m:val="bi"/>
            </m:rPr>
            <w:rPr>
              <w:rFonts w:ascii="Cambria Math" w:eastAsia="Times New Roman" w:hAnsi="Cambria Math"/>
              <w:sz w:val="24"/>
              <w:szCs w:val="24"/>
              <w:lang w:eastAsia="es-ES"/>
            </w:rPr>
            <m:t xml:space="preserve"> X 100</m:t>
          </m:r>
        </m:oMath>
      </m:oMathPara>
    </w:p>
    <w:p w:rsidR="002D28CA" w:rsidRDefault="002D28CA" w:rsidP="002D28CA">
      <w:pPr>
        <w:pStyle w:val="Prrafodelista"/>
        <w:spacing w:before="100" w:beforeAutospacing="1" w:after="100" w:afterAutospacing="1" w:line="480" w:lineRule="auto"/>
        <w:ind w:left="0"/>
        <w:contextualSpacing w:val="0"/>
        <w:jc w:val="both"/>
        <w:rPr>
          <w:rFonts w:ascii="Arial" w:eastAsiaTheme="minorEastAsia" w:hAnsi="Arial" w:cs="Arial"/>
          <w:b/>
          <w:sz w:val="24"/>
          <w:szCs w:val="24"/>
          <w:lang w:eastAsia="es-ES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eastAsia="Times New Roman" w:hAnsi="Cambria Math"/>
              <w:sz w:val="24"/>
              <w:szCs w:val="24"/>
              <w:lang w:eastAsia="es-ES"/>
            </w:rPr>
            <w:lastRenderedPageBreak/>
            <m:t>Eficiencia</m:t>
          </m:r>
          <m:r>
            <m:rPr>
              <m:sty m:val="bi"/>
            </m:rPr>
            <w:rPr>
              <w:rFonts w:ascii="Cambria Math" w:eastAsia="Times New Roman" w:hAnsi="Cambria Math"/>
              <w:sz w:val="24"/>
              <w:szCs w:val="24"/>
              <w:lang w:val="en-US" w:eastAsia="es-ES"/>
            </w:rPr>
            <m:t>=</m:t>
          </m:r>
          <m:r>
            <m:rPr>
              <m:sty m:val="bi"/>
            </m:rPr>
            <w:rPr>
              <w:rFonts w:ascii="Cambria Math" w:eastAsia="Times New Roman" w:hAnsi="Cambria Math"/>
              <w:sz w:val="24"/>
              <w:szCs w:val="24"/>
              <w:lang w:eastAsia="es-ES"/>
            </w:rPr>
            <m:t>31,73%</m:t>
          </m:r>
        </m:oMath>
      </m:oMathPara>
    </w:p>
    <w:p w:rsidR="006F6C59" w:rsidRPr="004978C2" w:rsidRDefault="006F6C59" w:rsidP="006F6C59">
      <w:pPr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4978C2">
        <w:rPr>
          <w:rFonts w:ascii="Arial" w:hAnsi="Arial" w:cs="Arial"/>
          <w:b/>
          <w:sz w:val="24"/>
          <w:szCs w:val="24"/>
        </w:rPr>
        <w:t xml:space="preserve">TABLA </w:t>
      </w:r>
      <w:r w:rsidR="00BF6020">
        <w:rPr>
          <w:rFonts w:ascii="Arial" w:hAnsi="Arial" w:cs="Arial"/>
          <w:b/>
          <w:sz w:val="24"/>
          <w:szCs w:val="24"/>
        </w:rPr>
        <w:t>26</w:t>
      </w:r>
    </w:p>
    <w:p w:rsidR="006F6C59" w:rsidRPr="004978C2" w:rsidRDefault="006F6C59" w:rsidP="006F6C59">
      <w:pPr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4978C2">
        <w:rPr>
          <w:rFonts w:ascii="Arial" w:hAnsi="Arial" w:cs="Arial"/>
          <w:b/>
          <w:sz w:val="24"/>
          <w:szCs w:val="24"/>
        </w:rPr>
        <w:t xml:space="preserve">TIEMPOS DE OPERACIÓN </w:t>
      </w:r>
      <w:r w:rsidR="00075685">
        <w:rPr>
          <w:rFonts w:ascii="Arial" w:hAnsi="Arial" w:cs="Arial"/>
          <w:b/>
          <w:sz w:val="24"/>
          <w:szCs w:val="24"/>
        </w:rPr>
        <w:t>Y MÁ</w:t>
      </w:r>
      <w:r w:rsidRPr="004978C2">
        <w:rPr>
          <w:rFonts w:ascii="Arial" w:hAnsi="Arial" w:cs="Arial"/>
          <w:b/>
          <w:sz w:val="24"/>
          <w:szCs w:val="24"/>
        </w:rPr>
        <w:t xml:space="preserve">XIMO DISPONIBLE </w:t>
      </w:r>
    </w:p>
    <w:p w:rsidR="006F6C59" w:rsidRPr="004978C2" w:rsidRDefault="006F6C59" w:rsidP="006F6C59">
      <w:pPr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4"/>
          <w:szCs w:val="24"/>
        </w:rPr>
      </w:pPr>
      <w:r w:rsidRPr="004978C2">
        <w:rPr>
          <w:rFonts w:ascii="Arial" w:hAnsi="Arial" w:cs="Arial"/>
          <w:b/>
          <w:sz w:val="24"/>
          <w:szCs w:val="24"/>
        </w:rPr>
        <w:t>DEL TALLER</w:t>
      </w:r>
    </w:p>
    <w:tbl>
      <w:tblPr>
        <w:tblW w:w="4080" w:type="dxa"/>
        <w:jc w:val="center"/>
        <w:tblCellMar>
          <w:left w:w="70" w:type="dxa"/>
          <w:right w:w="70" w:type="dxa"/>
        </w:tblCellMar>
        <w:tblLook w:val="04A0"/>
      </w:tblPr>
      <w:tblGrid>
        <w:gridCol w:w="1200"/>
        <w:gridCol w:w="1087"/>
        <w:gridCol w:w="1820"/>
      </w:tblGrid>
      <w:tr w:rsidR="006F6C59" w:rsidRPr="006A564E" w:rsidTr="000A44F0">
        <w:trPr>
          <w:trHeight w:val="915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6F6C59" w:rsidRPr="006A564E" w:rsidRDefault="00075685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Operación</w:t>
            </w:r>
            <w:r w:rsidR="006F6C59" w:rsidRPr="006A564E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 xml:space="preserve"> del Taller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6C59" w:rsidRPr="006A564E" w:rsidRDefault="006F6C59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6A564E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Tiempo Operación (min)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6F6C59" w:rsidRPr="006A564E" w:rsidRDefault="006F6C59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</w:pPr>
            <w:r w:rsidRPr="006A564E">
              <w:rPr>
                <w:rFonts w:ascii="Calibri" w:eastAsia="Times New Roman" w:hAnsi="Calibri" w:cs="Times New Roman"/>
                <w:b/>
                <w:bCs/>
                <w:color w:val="000000"/>
                <w:lang w:val="es-EC" w:eastAsia="es-EC"/>
              </w:rPr>
              <w:t>Tiempo Máximo Disponible (min)</w:t>
            </w:r>
          </w:p>
        </w:tc>
      </w:tr>
      <w:tr w:rsidR="006F6C59" w:rsidRPr="006A564E" w:rsidTr="004B0661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6C59" w:rsidRPr="006A564E" w:rsidRDefault="006F6C59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6A564E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6A564E" w:rsidRDefault="0016387D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AF3D86" w:rsidRDefault="0016387D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AF3D8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64,59</w:t>
            </w:r>
          </w:p>
        </w:tc>
      </w:tr>
      <w:tr w:rsidR="006F6C59" w:rsidRPr="006A564E" w:rsidTr="004B0661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6C59" w:rsidRPr="006A564E" w:rsidRDefault="006F6C59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6A564E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2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6A564E" w:rsidRDefault="0016387D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18,39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AF3D86" w:rsidRDefault="00AF3D86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AF3D8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64,59</w:t>
            </w:r>
          </w:p>
        </w:tc>
      </w:tr>
      <w:tr w:rsidR="006F6C59" w:rsidRPr="006A564E" w:rsidTr="004B0661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6C59" w:rsidRPr="006A564E" w:rsidRDefault="006F6C59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6A564E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3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6A564E" w:rsidRDefault="0016387D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s-EC" w:eastAsia="es-EC"/>
              </w:rPr>
              <w:t>64,59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AF3D86" w:rsidRDefault="00AF3D86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AF3D8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64,59</w:t>
            </w:r>
          </w:p>
        </w:tc>
      </w:tr>
      <w:tr w:rsidR="006F6C59" w:rsidRPr="006A564E" w:rsidTr="004B0661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6C59" w:rsidRPr="006A564E" w:rsidRDefault="006F6C59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6A564E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4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6A564E" w:rsidRDefault="0016387D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5,86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AF3D86" w:rsidRDefault="00AF3D86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AF3D8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64,59</w:t>
            </w:r>
          </w:p>
        </w:tc>
      </w:tr>
      <w:tr w:rsidR="006F6C59" w:rsidRPr="006A564E" w:rsidTr="004B0661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6C59" w:rsidRPr="006A564E" w:rsidRDefault="006F6C59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6A564E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6A564E" w:rsidRDefault="0016387D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7,33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AF3D86" w:rsidRDefault="00AF3D86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AF3D8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64,59</w:t>
            </w:r>
          </w:p>
        </w:tc>
      </w:tr>
      <w:tr w:rsidR="006F6C59" w:rsidRPr="006A564E" w:rsidTr="004B0661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6C59" w:rsidRPr="006A564E" w:rsidRDefault="006F6C59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6A564E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6A564E" w:rsidRDefault="0016387D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AF3D86" w:rsidRDefault="00AF3D86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AF3D8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64,59</w:t>
            </w:r>
          </w:p>
        </w:tc>
      </w:tr>
      <w:tr w:rsidR="006F6C59" w:rsidRPr="006A564E" w:rsidTr="004B0661">
        <w:trPr>
          <w:trHeight w:val="315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F6C59" w:rsidRPr="006A564E" w:rsidRDefault="006F6C59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6A564E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7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6A564E" w:rsidRDefault="0016387D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9,26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AF3D86" w:rsidRDefault="00AF3D86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AF3D8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64,59</w:t>
            </w:r>
          </w:p>
        </w:tc>
      </w:tr>
      <w:tr w:rsidR="006F6C59" w:rsidRPr="006A564E" w:rsidTr="004B0661">
        <w:trPr>
          <w:trHeight w:val="330"/>
          <w:jc w:val="center"/>
        </w:trPr>
        <w:tc>
          <w:tcPr>
            <w:tcW w:w="12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F6C59" w:rsidRPr="006A564E" w:rsidRDefault="0016387D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8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6A564E" w:rsidRDefault="0016387D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52,50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6F6C59" w:rsidRPr="00AF3D86" w:rsidRDefault="00AF3D86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s-EC" w:eastAsia="es-EC"/>
              </w:rPr>
            </w:pPr>
            <w:r w:rsidRPr="00AF3D86">
              <w:rPr>
                <w:rFonts w:ascii="Calibri" w:eastAsia="Times New Roman" w:hAnsi="Calibri" w:cs="Times New Roman"/>
                <w:color w:val="000000"/>
                <w:lang w:val="es-EC" w:eastAsia="es-EC"/>
              </w:rPr>
              <w:t>64,59</w:t>
            </w:r>
          </w:p>
        </w:tc>
      </w:tr>
      <w:tr w:rsidR="006F6C59" w:rsidRPr="006A564E" w:rsidTr="000A44F0">
        <w:trPr>
          <w:trHeight w:val="315"/>
          <w:jc w:val="center"/>
        </w:trPr>
        <w:tc>
          <w:tcPr>
            <w:tcW w:w="1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F6C59" w:rsidRPr="000A44F0" w:rsidRDefault="006F6C59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 w:rsidRPr="000A44F0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Total</w:t>
            </w:r>
          </w:p>
        </w:tc>
        <w:tc>
          <w:tcPr>
            <w:tcW w:w="10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6F6C59" w:rsidRPr="000A44F0" w:rsidRDefault="0016387D" w:rsidP="004B066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 w:rsidRPr="000A44F0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163,93</w:t>
            </w:r>
          </w:p>
        </w:tc>
        <w:tc>
          <w:tcPr>
            <w:tcW w:w="18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:rsidR="00AF3D86" w:rsidRPr="000A44F0" w:rsidRDefault="00AF3D86" w:rsidP="00AF3D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</w:pPr>
            <w:r w:rsidRPr="000A44F0">
              <w:rPr>
                <w:rFonts w:ascii="Calibri" w:eastAsia="Times New Roman" w:hAnsi="Calibri" w:cs="Times New Roman"/>
                <w:b/>
                <w:color w:val="000000"/>
                <w:lang w:val="es-EC" w:eastAsia="es-EC"/>
              </w:rPr>
              <w:t>516,72</w:t>
            </w:r>
          </w:p>
        </w:tc>
      </w:tr>
    </w:tbl>
    <w:p w:rsidR="006F6C59" w:rsidRDefault="006F6C59" w:rsidP="006F6C59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eastAsiaTheme="minorEastAsia" w:hAnsi="Arial" w:cs="Arial"/>
          <w:sz w:val="24"/>
          <w:szCs w:val="24"/>
        </w:rPr>
      </w:pPr>
      <w:r w:rsidRPr="00D43A48">
        <w:rPr>
          <w:rFonts w:ascii="Arial" w:eastAsiaTheme="minorEastAsia" w:hAnsi="Arial" w:cs="Arial"/>
          <w:sz w:val="24"/>
          <w:szCs w:val="24"/>
        </w:rPr>
        <w:t>Entonces</w:t>
      </w:r>
      <w:r>
        <w:rPr>
          <w:rFonts w:ascii="Arial" w:eastAsiaTheme="minorEastAsia" w:hAnsi="Arial" w:cs="Arial"/>
          <w:sz w:val="24"/>
          <w:szCs w:val="24"/>
        </w:rPr>
        <w:t xml:space="preserve"> la eficiencia de la línea de Eje-piñón </w:t>
      </w:r>
      <w:r w:rsidR="004628D5">
        <w:rPr>
          <w:rFonts w:ascii="Arial" w:eastAsiaTheme="minorEastAsia" w:hAnsi="Arial" w:cs="Arial"/>
          <w:sz w:val="24"/>
          <w:szCs w:val="24"/>
        </w:rPr>
        <w:t>de la propuesta del Taller M</w:t>
      </w:r>
      <w:r w:rsidR="005A5B16">
        <w:rPr>
          <w:rFonts w:ascii="Arial" w:eastAsiaTheme="minorEastAsia" w:hAnsi="Arial" w:cs="Arial"/>
          <w:sz w:val="24"/>
          <w:szCs w:val="24"/>
        </w:rPr>
        <w:t>ecánico es 31</w:t>
      </w:r>
      <w:r>
        <w:rPr>
          <w:rFonts w:ascii="Arial" w:eastAsiaTheme="minorEastAsia" w:hAnsi="Arial" w:cs="Arial"/>
          <w:sz w:val="24"/>
          <w:szCs w:val="24"/>
        </w:rPr>
        <w:t>,</w:t>
      </w:r>
      <w:r w:rsidR="005A5B16">
        <w:rPr>
          <w:rFonts w:ascii="Arial" w:eastAsiaTheme="minorEastAsia" w:hAnsi="Arial" w:cs="Arial"/>
          <w:sz w:val="24"/>
          <w:szCs w:val="24"/>
        </w:rPr>
        <w:t>73</w:t>
      </w:r>
      <w:r>
        <w:rPr>
          <w:rFonts w:ascii="Arial" w:eastAsiaTheme="minorEastAsia" w:hAnsi="Arial" w:cs="Arial"/>
          <w:sz w:val="24"/>
          <w:szCs w:val="24"/>
        </w:rPr>
        <w:t>%.</w:t>
      </w:r>
    </w:p>
    <w:p w:rsidR="00C25C1C" w:rsidRPr="002A3233" w:rsidRDefault="00C25C1C" w:rsidP="002A3233">
      <w:pPr>
        <w:spacing w:before="100" w:beforeAutospacing="1" w:after="100" w:afterAutospacing="1" w:line="480" w:lineRule="auto"/>
        <w:ind w:left="1077"/>
        <w:jc w:val="both"/>
        <w:rPr>
          <w:rFonts w:ascii="Arial" w:hAnsi="Arial" w:cs="Arial"/>
          <w:b/>
          <w:sz w:val="24"/>
          <w:szCs w:val="24"/>
        </w:rPr>
      </w:pPr>
      <w:r w:rsidRPr="002A3233">
        <w:rPr>
          <w:rFonts w:ascii="Arial" w:hAnsi="Arial" w:cs="Arial"/>
          <w:b/>
          <w:sz w:val="24"/>
          <w:szCs w:val="24"/>
        </w:rPr>
        <w:t xml:space="preserve">Análisis de la Productividad de la Propuesta </w:t>
      </w:r>
    </w:p>
    <w:p w:rsidR="00C25C1C" w:rsidRPr="00E80F2C" w:rsidRDefault="00C25C1C" w:rsidP="00C25C1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 w:rsidRPr="005A483B">
        <w:rPr>
          <w:rFonts w:ascii="Arial" w:hAnsi="Arial" w:cs="Arial"/>
          <w:sz w:val="24"/>
          <w:szCs w:val="24"/>
        </w:rPr>
        <w:t xml:space="preserve">Para cuantificar los resultados obtenidos con la implementación se procede a determinar indicadores y uno de ellos es </w:t>
      </w:r>
      <w:r>
        <w:rPr>
          <w:rFonts w:ascii="Arial" w:hAnsi="Arial" w:cs="Arial"/>
          <w:sz w:val="24"/>
          <w:szCs w:val="24"/>
        </w:rPr>
        <w:t>l</w:t>
      </w:r>
      <w:r w:rsidRPr="005A483B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productividad en la línea de producción de Eje-piñón de la propuesta que se la obtie</w:t>
      </w:r>
      <w:r w:rsidR="007735EB">
        <w:rPr>
          <w:rFonts w:ascii="Arial" w:hAnsi="Arial" w:cs="Arial"/>
          <w:sz w:val="24"/>
          <w:szCs w:val="24"/>
        </w:rPr>
        <w:t>ne con la siguiente ecuación [19</w:t>
      </w:r>
      <w:r>
        <w:rPr>
          <w:rFonts w:ascii="Arial" w:hAnsi="Arial" w:cs="Arial"/>
          <w:sz w:val="24"/>
          <w:szCs w:val="24"/>
        </w:rPr>
        <w:t>].</w:t>
      </w:r>
    </w:p>
    <w:p w:rsidR="00C25C1C" w:rsidRDefault="00C25C1C" w:rsidP="00C25C1C">
      <w:pPr>
        <w:pStyle w:val="Prrafodelista"/>
        <w:spacing w:before="100" w:beforeAutospacing="1" w:after="100" w:afterAutospacing="1" w:line="480" w:lineRule="auto"/>
        <w:contextualSpacing w:val="0"/>
        <w:jc w:val="both"/>
        <w:rPr>
          <w:rFonts w:ascii="Arial" w:eastAsiaTheme="minorEastAsia" w:hAnsi="Arial" w:cs="Arial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w:lastRenderedPageBreak/>
            <m:t>Productividad=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Ciclo</m:t>
              </m:r>
            </m:den>
          </m:f>
        </m:oMath>
      </m:oMathPara>
    </w:p>
    <w:p w:rsidR="00C25C1C" w:rsidRDefault="00C25C1C" w:rsidP="00C25C1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 w:rsidRPr="00D84D5B">
        <w:rPr>
          <w:rFonts w:ascii="Arial" w:hAnsi="Arial" w:cs="Arial"/>
          <w:b/>
          <w:i/>
          <w:sz w:val="24"/>
          <w:szCs w:val="24"/>
        </w:rPr>
        <w:t>Ciclo: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Es la suma de todos los tiempos de los procesos operativos.</w:t>
      </w:r>
    </w:p>
    <w:p w:rsidR="00C25C1C" w:rsidRPr="008729C5" w:rsidRDefault="00C25C1C" w:rsidP="00C25C1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ciclo del Eje-piñón de la propuesta tiene la suma de todos los tiempos de los procesos operativos que es 163,93 min/unid, como se puede ver en la Figura 4.3</w:t>
      </w:r>
      <w:r w:rsidRPr="008E4453">
        <w:rPr>
          <w:rFonts w:ascii="Arial" w:hAnsi="Arial" w:cs="Arial"/>
          <w:sz w:val="24"/>
          <w:szCs w:val="24"/>
        </w:rPr>
        <w:t>. Una</w:t>
      </w:r>
      <w:r>
        <w:rPr>
          <w:rFonts w:ascii="Arial" w:hAnsi="Arial" w:cs="Arial"/>
          <w:sz w:val="24"/>
          <w:szCs w:val="24"/>
        </w:rPr>
        <w:t xml:space="preserve"> vez que se tiene este valor se procede a calcular.</w:t>
      </w:r>
    </w:p>
    <w:p w:rsidR="00C25C1C" w:rsidRDefault="00C25C1C" w:rsidP="00C25C1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b/>
          <w:sz w:val="24"/>
          <w:szCs w:val="24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Productividad=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1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163,93 min/unid</m:t>
              </m:r>
            </m:den>
          </m:f>
        </m:oMath>
      </m:oMathPara>
    </w:p>
    <w:p w:rsidR="00C25C1C" w:rsidRDefault="00C25C1C" w:rsidP="00C25C1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Productividad=0,006 unid/min</m:t>
          </m:r>
        </m:oMath>
      </m:oMathPara>
    </w:p>
    <w:p w:rsidR="00C25C1C" w:rsidRDefault="00C25C1C" w:rsidP="00C25C1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productividad arroja 0,006 unid/min pero para mejor visualización se la transforma a unidades por hora (unid/h) con los cálculos respectivos que se realiza a continuación.</w:t>
      </w:r>
    </w:p>
    <w:p w:rsidR="00C25C1C" w:rsidRDefault="00C25C1C" w:rsidP="00C25C1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hAnsi="Arial" w:cs="Arial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0,006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 xml:space="preserve">unid 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min</m:t>
              </m:r>
            </m:den>
          </m:f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X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60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min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1</m:t>
              </m:r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den>
          </m:f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=0,36</m:t>
          </m:r>
          <m:f>
            <m:fPr>
              <m:ctrlPr>
                <w:rPr>
                  <w:rFonts w:ascii="Cambria Math" w:hAnsi="Cambria Math" w:cs="Arial"/>
                  <w:b/>
                  <w:i/>
                  <w:sz w:val="24"/>
                  <w:szCs w:val="24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unid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Arial"/>
                  <w:sz w:val="24"/>
                  <w:szCs w:val="24"/>
                </w:rPr>
                <m:t>h</m:t>
              </m:r>
            </m:den>
          </m:f>
        </m:oMath>
      </m:oMathPara>
    </w:p>
    <w:p w:rsidR="00C25C1C" w:rsidRPr="00921551" w:rsidRDefault="00C25C1C" w:rsidP="00C25C1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eastAsiaTheme="minorEastAsia" w:hAnsi="Arial" w:cs="Arial"/>
          <w:b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hAnsi="Cambria Math" w:cs="Arial"/>
              <w:sz w:val="24"/>
              <w:szCs w:val="24"/>
            </w:rPr>
            <m:t>Productividad=0,36 unid/h</m:t>
          </m:r>
        </m:oMath>
      </m:oMathPara>
    </w:p>
    <w:p w:rsidR="00C25C1C" w:rsidRPr="00D43A48" w:rsidRDefault="00C25C1C" w:rsidP="00C25C1C">
      <w:pPr>
        <w:pStyle w:val="Prrafodelista"/>
        <w:spacing w:before="100" w:beforeAutospacing="1" w:after="100" w:afterAutospacing="1" w:line="480" w:lineRule="auto"/>
        <w:ind w:left="1077"/>
        <w:contextualSpacing w:val="0"/>
        <w:jc w:val="both"/>
        <w:rPr>
          <w:rFonts w:ascii="Arial" w:eastAsiaTheme="minorEastAsia" w:hAnsi="Arial" w:cs="Arial"/>
          <w:sz w:val="24"/>
          <w:szCs w:val="24"/>
        </w:rPr>
      </w:pPr>
      <w:r w:rsidRPr="00D43A48">
        <w:rPr>
          <w:rFonts w:ascii="Arial" w:eastAsiaTheme="minorEastAsia" w:hAnsi="Arial" w:cs="Arial"/>
          <w:sz w:val="24"/>
          <w:szCs w:val="24"/>
        </w:rPr>
        <w:t>Entonces</w:t>
      </w:r>
      <w:r>
        <w:rPr>
          <w:rFonts w:ascii="Arial" w:eastAsiaTheme="minorEastAsia" w:hAnsi="Arial" w:cs="Arial"/>
          <w:sz w:val="24"/>
          <w:szCs w:val="24"/>
        </w:rPr>
        <w:t xml:space="preserve"> la productividad de la línea de Eje-piñón de la propuesta del Taller Mecánico es 0,36 unid/h.</w:t>
      </w:r>
    </w:p>
    <w:sectPr w:rsidR="00C25C1C" w:rsidRPr="00D43A48" w:rsidSect="00D633A0">
      <w:pgSz w:w="11907" w:h="16839" w:code="9"/>
      <w:pgMar w:top="2268" w:right="1418" w:bottom="2268" w:left="2268" w:header="709" w:footer="709" w:gutter="0"/>
      <w:pgNumType w:start="136"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0BB1" w:rsidRDefault="002E0BB1" w:rsidP="00372CA8">
      <w:pPr>
        <w:spacing w:after="0" w:line="240" w:lineRule="auto"/>
      </w:pPr>
      <w:r>
        <w:separator/>
      </w:r>
    </w:p>
  </w:endnote>
  <w:endnote w:type="continuationSeparator" w:id="0">
    <w:p w:rsidR="002E0BB1" w:rsidRDefault="002E0BB1" w:rsidP="00372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0BB1" w:rsidRDefault="002E0BB1" w:rsidP="00372CA8">
      <w:pPr>
        <w:spacing w:after="0" w:line="240" w:lineRule="auto"/>
      </w:pPr>
      <w:r>
        <w:separator/>
      </w:r>
    </w:p>
  </w:footnote>
  <w:footnote w:type="continuationSeparator" w:id="0">
    <w:p w:rsidR="002E0BB1" w:rsidRDefault="002E0BB1" w:rsidP="00372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Arial" w:hAnsi="Arial" w:cs="Arial"/>
        <w:sz w:val="24"/>
        <w:szCs w:val="24"/>
      </w:rPr>
      <w:id w:val="3903092"/>
      <w:docPartObj>
        <w:docPartGallery w:val="Page Numbers (Top of Page)"/>
        <w:docPartUnique/>
      </w:docPartObj>
    </w:sdtPr>
    <w:sdtContent>
      <w:p w:rsidR="00F50613" w:rsidRDefault="00F50613">
        <w:pPr>
          <w:pStyle w:val="Encabezado"/>
          <w:jc w:val="right"/>
          <w:rPr>
            <w:rFonts w:ascii="Arial" w:hAnsi="Arial" w:cs="Arial"/>
            <w:sz w:val="24"/>
            <w:szCs w:val="24"/>
          </w:rPr>
        </w:pPr>
      </w:p>
      <w:p w:rsidR="00F50613" w:rsidRDefault="00F50613">
        <w:pPr>
          <w:pStyle w:val="Encabezado"/>
          <w:jc w:val="right"/>
          <w:rPr>
            <w:rFonts w:ascii="Arial" w:hAnsi="Arial" w:cs="Arial"/>
            <w:sz w:val="24"/>
            <w:szCs w:val="24"/>
          </w:rPr>
        </w:pPr>
      </w:p>
      <w:p w:rsidR="00F50613" w:rsidRPr="009A68ED" w:rsidRDefault="00F50613">
        <w:pPr>
          <w:pStyle w:val="Encabezado"/>
          <w:jc w:val="right"/>
          <w:rPr>
            <w:rFonts w:ascii="Arial" w:hAnsi="Arial" w:cs="Arial"/>
            <w:sz w:val="24"/>
            <w:szCs w:val="24"/>
          </w:rPr>
        </w:pPr>
        <w:r w:rsidRPr="009A68ED">
          <w:rPr>
            <w:rFonts w:ascii="Arial" w:hAnsi="Arial" w:cs="Arial"/>
            <w:sz w:val="24"/>
            <w:szCs w:val="24"/>
          </w:rPr>
          <w:fldChar w:fldCharType="begin"/>
        </w:r>
        <w:r w:rsidRPr="009A68ED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9A68ED">
          <w:rPr>
            <w:rFonts w:ascii="Arial" w:hAnsi="Arial" w:cs="Arial"/>
            <w:sz w:val="24"/>
            <w:szCs w:val="24"/>
          </w:rPr>
          <w:fldChar w:fldCharType="separate"/>
        </w:r>
        <w:r w:rsidR="00A92675">
          <w:rPr>
            <w:rFonts w:ascii="Arial" w:hAnsi="Arial" w:cs="Arial"/>
            <w:noProof/>
            <w:sz w:val="24"/>
            <w:szCs w:val="24"/>
          </w:rPr>
          <w:t>134</w:t>
        </w:r>
        <w:r w:rsidRPr="009A68ED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F50613" w:rsidRDefault="00F50613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59122"/>
      <w:docPartObj>
        <w:docPartGallery w:val="Page Numbers (Top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F50613" w:rsidRDefault="00F50613">
        <w:pPr>
          <w:pStyle w:val="Encabezado"/>
          <w:jc w:val="right"/>
        </w:pPr>
      </w:p>
      <w:p w:rsidR="00F50613" w:rsidRDefault="00F50613">
        <w:pPr>
          <w:pStyle w:val="Encabezado"/>
          <w:jc w:val="right"/>
        </w:pPr>
      </w:p>
      <w:p w:rsidR="00F50613" w:rsidRPr="004442BA" w:rsidRDefault="00F50613">
        <w:pPr>
          <w:pStyle w:val="Encabezado"/>
          <w:jc w:val="right"/>
          <w:rPr>
            <w:rFonts w:ascii="Arial" w:hAnsi="Arial" w:cs="Arial"/>
            <w:sz w:val="24"/>
            <w:szCs w:val="24"/>
          </w:rPr>
        </w:pPr>
        <w:r w:rsidRPr="004442BA">
          <w:rPr>
            <w:rFonts w:ascii="Arial" w:hAnsi="Arial" w:cs="Arial"/>
            <w:sz w:val="24"/>
            <w:szCs w:val="24"/>
          </w:rPr>
          <w:fldChar w:fldCharType="begin"/>
        </w:r>
        <w:r w:rsidRPr="004442BA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4442BA">
          <w:rPr>
            <w:rFonts w:ascii="Arial" w:hAnsi="Arial" w:cs="Arial"/>
            <w:sz w:val="24"/>
            <w:szCs w:val="24"/>
          </w:rPr>
          <w:fldChar w:fldCharType="separate"/>
        </w:r>
        <w:r w:rsidR="00A92675">
          <w:rPr>
            <w:rFonts w:ascii="Arial" w:hAnsi="Arial" w:cs="Arial"/>
            <w:noProof/>
            <w:sz w:val="24"/>
            <w:szCs w:val="24"/>
          </w:rPr>
          <w:t>135</w:t>
        </w:r>
        <w:r w:rsidRPr="004442BA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F50613" w:rsidRPr="00C3524D" w:rsidRDefault="00F50613" w:rsidP="00C3524D">
    <w:pPr>
      <w:pStyle w:val="Encabezado"/>
      <w:jc w:val="right"/>
      <w:rPr>
        <w:lang w:val="es-EC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B4DAE"/>
    <w:multiLevelType w:val="hybridMultilevel"/>
    <w:tmpl w:val="C062E660"/>
    <w:lvl w:ilvl="0" w:tplc="17FC5C54">
      <w:start w:val="3"/>
      <w:numFmt w:val="decimal"/>
      <w:lvlText w:val="%1.5"/>
      <w:lvlJc w:val="left"/>
      <w:pPr>
        <w:ind w:left="179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517" w:hanging="360"/>
      </w:pPr>
    </w:lvl>
    <w:lvl w:ilvl="2" w:tplc="300A001B" w:tentative="1">
      <w:start w:val="1"/>
      <w:numFmt w:val="lowerRoman"/>
      <w:lvlText w:val="%3."/>
      <w:lvlJc w:val="right"/>
      <w:pPr>
        <w:ind w:left="3237" w:hanging="180"/>
      </w:pPr>
    </w:lvl>
    <w:lvl w:ilvl="3" w:tplc="300A000F" w:tentative="1">
      <w:start w:val="1"/>
      <w:numFmt w:val="decimal"/>
      <w:lvlText w:val="%4."/>
      <w:lvlJc w:val="left"/>
      <w:pPr>
        <w:ind w:left="3957" w:hanging="360"/>
      </w:pPr>
    </w:lvl>
    <w:lvl w:ilvl="4" w:tplc="300A0019" w:tentative="1">
      <w:start w:val="1"/>
      <w:numFmt w:val="lowerLetter"/>
      <w:lvlText w:val="%5."/>
      <w:lvlJc w:val="left"/>
      <w:pPr>
        <w:ind w:left="4677" w:hanging="360"/>
      </w:pPr>
    </w:lvl>
    <w:lvl w:ilvl="5" w:tplc="300A001B" w:tentative="1">
      <w:start w:val="1"/>
      <w:numFmt w:val="lowerRoman"/>
      <w:lvlText w:val="%6."/>
      <w:lvlJc w:val="right"/>
      <w:pPr>
        <w:ind w:left="5397" w:hanging="180"/>
      </w:pPr>
    </w:lvl>
    <w:lvl w:ilvl="6" w:tplc="300A000F" w:tentative="1">
      <w:start w:val="1"/>
      <w:numFmt w:val="decimal"/>
      <w:lvlText w:val="%7."/>
      <w:lvlJc w:val="left"/>
      <w:pPr>
        <w:ind w:left="6117" w:hanging="360"/>
      </w:pPr>
    </w:lvl>
    <w:lvl w:ilvl="7" w:tplc="300A0019" w:tentative="1">
      <w:start w:val="1"/>
      <w:numFmt w:val="lowerLetter"/>
      <w:lvlText w:val="%8."/>
      <w:lvlJc w:val="left"/>
      <w:pPr>
        <w:ind w:left="6837" w:hanging="360"/>
      </w:pPr>
    </w:lvl>
    <w:lvl w:ilvl="8" w:tplc="300A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">
    <w:nsid w:val="09F94F93"/>
    <w:multiLevelType w:val="hybridMultilevel"/>
    <w:tmpl w:val="F2DA23C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FBA09C7"/>
    <w:multiLevelType w:val="hybridMultilevel"/>
    <w:tmpl w:val="7BF4C1B4"/>
    <w:lvl w:ilvl="0" w:tplc="9C445F6A">
      <w:start w:val="3"/>
      <w:numFmt w:val="decimal"/>
      <w:lvlText w:val="%1.4"/>
      <w:lvlJc w:val="left"/>
      <w:pPr>
        <w:ind w:left="179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517" w:hanging="360"/>
      </w:pPr>
    </w:lvl>
    <w:lvl w:ilvl="2" w:tplc="300A001B" w:tentative="1">
      <w:start w:val="1"/>
      <w:numFmt w:val="lowerRoman"/>
      <w:lvlText w:val="%3."/>
      <w:lvlJc w:val="right"/>
      <w:pPr>
        <w:ind w:left="3237" w:hanging="180"/>
      </w:pPr>
    </w:lvl>
    <w:lvl w:ilvl="3" w:tplc="300A000F" w:tentative="1">
      <w:start w:val="1"/>
      <w:numFmt w:val="decimal"/>
      <w:lvlText w:val="%4."/>
      <w:lvlJc w:val="left"/>
      <w:pPr>
        <w:ind w:left="3957" w:hanging="360"/>
      </w:pPr>
    </w:lvl>
    <w:lvl w:ilvl="4" w:tplc="300A0019" w:tentative="1">
      <w:start w:val="1"/>
      <w:numFmt w:val="lowerLetter"/>
      <w:lvlText w:val="%5."/>
      <w:lvlJc w:val="left"/>
      <w:pPr>
        <w:ind w:left="4677" w:hanging="360"/>
      </w:pPr>
    </w:lvl>
    <w:lvl w:ilvl="5" w:tplc="300A001B" w:tentative="1">
      <w:start w:val="1"/>
      <w:numFmt w:val="lowerRoman"/>
      <w:lvlText w:val="%6."/>
      <w:lvlJc w:val="right"/>
      <w:pPr>
        <w:ind w:left="5397" w:hanging="180"/>
      </w:pPr>
    </w:lvl>
    <w:lvl w:ilvl="6" w:tplc="300A000F" w:tentative="1">
      <w:start w:val="1"/>
      <w:numFmt w:val="decimal"/>
      <w:lvlText w:val="%7."/>
      <w:lvlJc w:val="left"/>
      <w:pPr>
        <w:ind w:left="6117" w:hanging="360"/>
      </w:pPr>
    </w:lvl>
    <w:lvl w:ilvl="7" w:tplc="300A0019" w:tentative="1">
      <w:start w:val="1"/>
      <w:numFmt w:val="lowerLetter"/>
      <w:lvlText w:val="%8."/>
      <w:lvlJc w:val="left"/>
      <w:pPr>
        <w:ind w:left="6837" w:hanging="360"/>
      </w:pPr>
    </w:lvl>
    <w:lvl w:ilvl="8" w:tplc="300A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">
    <w:nsid w:val="14006E0A"/>
    <w:multiLevelType w:val="multilevel"/>
    <w:tmpl w:val="52D8BF66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4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1C8423E1"/>
    <w:multiLevelType w:val="hybridMultilevel"/>
    <w:tmpl w:val="44C45F5A"/>
    <w:lvl w:ilvl="0" w:tplc="17FC5C54">
      <w:start w:val="3"/>
      <w:numFmt w:val="decimal"/>
      <w:lvlText w:val="%1.5"/>
      <w:lvlJc w:val="left"/>
      <w:pPr>
        <w:ind w:left="179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517" w:hanging="360"/>
      </w:pPr>
    </w:lvl>
    <w:lvl w:ilvl="2" w:tplc="300A001B" w:tentative="1">
      <w:start w:val="1"/>
      <w:numFmt w:val="lowerRoman"/>
      <w:lvlText w:val="%3."/>
      <w:lvlJc w:val="right"/>
      <w:pPr>
        <w:ind w:left="3237" w:hanging="180"/>
      </w:pPr>
    </w:lvl>
    <w:lvl w:ilvl="3" w:tplc="300A000F" w:tentative="1">
      <w:start w:val="1"/>
      <w:numFmt w:val="decimal"/>
      <w:lvlText w:val="%4."/>
      <w:lvlJc w:val="left"/>
      <w:pPr>
        <w:ind w:left="3957" w:hanging="360"/>
      </w:pPr>
    </w:lvl>
    <w:lvl w:ilvl="4" w:tplc="300A0019" w:tentative="1">
      <w:start w:val="1"/>
      <w:numFmt w:val="lowerLetter"/>
      <w:lvlText w:val="%5."/>
      <w:lvlJc w:val="left"/>
      <w:pPr>
        <w:ind w:left="4677" w:hanging="360"/>
      </w:pPr>
    </w:lvl>
    <w:lvl w:ilvl="5" w:tplc="300A001B" w:tentative="1">
      <w:start w:val="1"/>
      <w:numFmt w:val="lowerRoman"/>
      <w:lvlText w:val="%6."/>
      <w:lvlJc w:val="right"/>
      <w:pPr>
        <w:ind w:left="5397" w:hanging="180"/>
      </w:pPr>
    </w:lvl>
    <w:lvl w:ilvl="6" w:tplc="300A000F" w:tentative="1">
      <w:start w:val="1"/>
      <w:numFmt w:val="decimal"/>
      <w:lvlText w:val="%7."/>
      <w:lvlJc w:val="left"/>
      <w:pPr>
        <w:ind w:left="6117" w:hanging="360"/>
      </w:pPr>
    </w:lvl>
    <w:lvl w:ilvl="7" w:tplc="300A0019" w:tentative="1">
      <w:start w:val="1"/>
      <w:numFmt w:val="lowerLetter"/>
      <w:lvlText w:val="%8."/>
      <w:lvlJc w:val="left"/>
      <w:pPr>
        <w:ind w:left="6837" w:hanging="360"/>
      </w:pPr>
    </w:lvl>
    <w:lvl w:ilvl="8" w:tplc="300A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5">
    <w:nsid w:val="24C540E0"/>
    <w:multiLevelType w:val="hybridMultilevel"/>
    <w:tmpl w:val="9B98A29C"/>
    <w:lvl w:ilvl="0" w:tplc="7772CB80">
      <w:start w:val="4"/>
      <w:numFmt w:val="decimal"/>
      <w:lvlText w:val="%1.4"/>
      <w:lvlJc w:val="left"/>
      <w:pPr>
        <w:ind w:left="179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651618"/>
    <w:multiLevelType w:val="multilevel"/>
    <w:tmpl w:val="0AAE324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1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36994858"/>
    <w:multiLevelType w:val="multilevel"/>
    <w:tmpl w:val="AFEA0F3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9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46154F69"/>
    <w:multiLevelType w:val="hybridMultilevel"/>
    <w:tmpl w:val="4D366AC4"/>
    <w:lvl w:ilvl="0" w:tplc="17FC5C54">
      <w:start w:val="3"/>
      <w:numFmt w:val="decimal"/>
      <w:lvlText w:val="%1.5"/>
      <w:lvlJc w:val="left"/>
      <w:pPr>
        <w:ind w:left="179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517" w:hanging="360"/>
      </w:pPr>
    </w:lvl>
    <w:lvl w:ilvl="2" w:tplc="300A001B" w:tentative="1">
      <w:start w:val="1"/>
      <w:numFmt w:val="lowerRoman"/>
      <w:lvlText w:val="%3."/>
      <w:lvlJc w:val="right"/>
      <w:pPr>
        <w:ind w:left="3237" w:hanging="180"/>
      </w:pPr>
    </w:lvl>
    <w:lvl w:ilvl="3" w:tplc="300A000F" w:tentative="1">
      <w:start w:val="1"/>
      <w:numFmt w:val="decimal"/>
      <w:lvlText w:val="%4."/>
      <w:lvlJc w:val="left"/>
      <w:pPr>
        <w:ind w:left="3957" w:hanging="360"/>
      </w:pPr>
    </w:lvl>
    <w:lvl w:ilvl="4" w:tplc="300A0019" w:tentative="1">
      <w:start w:val="1"/>
      <w:numFmt w:val="lowerLetter"/>
      <w:lvlText w:val="%5."/>
      <w:lvlJc w:val="left"/>
      <w:pPr>
        <w:ind w:left="4677" w:hanging="360"/>
      </w:pPr>
    </w:lvl>
    <w:lvl w:ilvl="5" w:tplc="300A001B" w:tentative="1">
      <w:start w:val="1"/>
      <w:numFmt w:val="lowerRoman"/>
      <w:lvlText w:val="%6."/>
      <w:lvlJc w:val="right"/>
      <w:pPr>
        <w:ind w:left="5397" w:hanging="180"/>
      </w:pPr>
    </w:lvl>
    <w:lvl w:ilvl="6" w:tplc="300A000F" w:tentative="1">
      <w:start w:val="1"/>
      <w:numFmt w:val="decimal"/>
      <w:lvlText w:val="%7."/>
      <w:lvlJc w:val="left"/>
      <w:pPr>
        <w:ind w:left="6117" w:hanging="360"/>
      </w:pPr>
    </w:lvl>
    <w:lvl w:ilvl="7" w:tplc="300A0019" w:tentative="1">
      <w:start w:val="1"/>
      <w:numFmt w:val="lowerLetter"/>
      <w:lvlText w:val="%8."/>
      <w:lvlJc w:val="left"/>
      <w:pPr>
        <w:ind w:left="6837" w:hanging="360"/>
      </w:pPr>
    </w:lvl>
    <w:lvl w:ilvl="8" w:tplc="300A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9">
    <w:nsid w:val="4649303B"/>
    <w:multiLevelType w:val="hybridMultilevel"/>
    <w:tmpl w:val="0D46B054"/>
    <w:lvl w:ilvl="0" w:tplc="089A731C">
      <w:start w:val="4"/>
      <w:numFmt w:val="decimal"/>
      <w:lvlText w:val="%1.5"/>
      <w:lvlJc w:val="left"/>
      <w:pPr>
        <w:ind w:left="179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490702"/>
    <w:multiLevelType w:val="multilevel"/>
    <w:tmpl w:val="AD926AFC"/>
    <w:lvl w:ilvl="0">
      <w:start w:val="1"/>
      <w:numFmt w:val="none"/>
      <w:suff w:val="space"/>
      <w:lvlText w:val="1.3."/>
      <w:lvlJc w:val="left"/>
      <w:pPr>
        <w:ind w:left="0" w:firstLine="0"/>
      </w:pPr>
      <w:rPr>
        <w:rFonts w:hint="default"/>
      </w:rPr>
    </w:lvl>
    <w:lvl w:ilvl="1">
      <w:start w:val="1"/>
      <w:numFmt w:val="none"/>
      <w:pStyle w:val="Ttulo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>
    <w:nsid w:val="4BAD6826"/>
    <w:multiLevelType w:val="hybridMultilevel"/>
    <w:tmpl w:val="AA1A24B2"/>
    <w:lvl w:ilvl="0" w:tplc="300A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2">
    <w:nsid w:val="5B244B0B"/>
    <w:multiLevelType w:val="hybridMultilevel"/>
    <w:tmpl w:val="7744D986"/>
    <w:lvl w:ilvl="0" w:tplc="0EAAD9C8">
      <w:start w:val="4"/>
      <w:numFmt w:val="decimal"/>
      <w:lvlText w:val="%1.6"/>
      <w:lvlJc w:val="left"/>
      <w:pPr>
        <w:ind w:left="179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0C7155"/>
    <w:multiLevelType w:val="hybridMultilevel"/>
    <w:tmpl w:val="CF2EC8A4"/>
    <w:lvl w:ilvl="0" w:tplc="BFAE0AF6">
      <w:start w:val="4"/>
      <w:numFmt w:val="decimal"/>
      <w:lvlText w:val="%1.3"/>
      <w:lvlJc w:val="left"/>
      <w:pPr>
        <w:ind w:left="179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8F2BAD"/>
    <w:multiLevelType w:val="multilevel"/>
    <w:tmpl w:val="FD7621B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2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61570B49"/>
    <w:multiLevelType w:val="hybridMultilevel"/>
    <w:tmpl w:val="279C0FA8"/>
    <w:lvl w:ilvl="0" w:tplc="17FC5C54">
      <w:start w:val="3"/>
      <w:numFmt w:val="decimal"/>
      <w:lvlText w:val="%1.5"/>
      <w:lvlJc w:val="left"/>
      <w:pPr>
        <w:ind w:left="179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2517" w:hanging="360"/>
      </w:pPr>
    </w:lvl>
    <w:lvl w:ilvl="2" w:tplc="300A001B" w:tentative="1">
      <w:start w:val="1"/>
      <w:numFmt w:val="lowerRoman"/>
      <w:lvlText w:val="%3."/>
      <w:lvlJc w:val="right"/>
      <w:pPr>
        <w:ind w:left="3237" w:hanging="180"/>
      </w:pPr>
    </w:lvl>
    <w:lvl w:ilvl="3" w:tplc="300A000F" w:tentative="1">
      <w:start w:val="1"/>
      <w:numFmt w:val="decimal"/>
      <w:lvlText w:val="%4."/>
      <w:lvlJc w:val="left"/>
      <w:pPr>
        <w:ind w:left="3957" w:hanging="360"/>
      </w:pPr>
    </w:lvl>
    <w:lvl w:ilvl="4" w:tplc="300A0019" w:tentative="1">
      <w:start w:val="1"/>
      <w:numFmt w:val="lowerLetter"/>
      <w:lvlText w:val="%5."/>
      <w:lvlJc w:val="left"/>
      <w:pPr>
        <w:ind w:left="4677" w:hanging="360"/>
      </w:pPr>
    </w:lvl>
    <w:lvl w:ilvl="5" w:tplc="300A001B" w:tentative="1">
      <w:start w:val="1"/>
      <w:numFmt w:val="lowerRoman"/>
      <w:lvlText w:val="%6."/>
      <w:lvlJc w:val="right"/>
      <w:pPr>
        <w:ind w:left="5397" w:hanging="180"/>
      </w:pPr>
    </w:lvl>
    <w:lvl w:ilvl="6" w:tplc="300A000F" w:tentative="1">
      <w:start w:val="1"/>
      <w:numFmt w:val="decimal"/>
      <w:lvlText w:val="%7."/>
      <w:lvlJc w:val="left"/>
      <w:pPr>
        <w:ind w:left="6117" w:hanging="360"/>
      </w:pPr>
    </w:lvl>
    <w:lvl w:ilvl="7" w:tplc="300A0019" w:tentative="1">
      <w:start w:val="1"/>
      <w:numFmt w:val="lowerLetter"/>
      <w:lvlText w:val="%8."/>
      <w:lvlJc w:val="left"/>
      <w:pPr>
        <w:ind w:left="6837" w:hanging="360"/>
      </w:pPr>
    </w:lvl>
    <w:lvl w:ilvl="8" w:tplc="300A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6">
    <w:nsid w:val="78720D1D"/>
    <w:multiLevelType w:val="hybridMultilevel"/>
    <w:tmpl w:val="0C7E8652"/>
    <w:lvl w:ilvl="0" w:tplc="2DA201D8">
      <w:start w:val="4"/>
      <w:numFmt w:val="decimal"/>
      <w:lvlText w:val="%1.2"/>
      <w:lvlJc w:val="left"/>
      <w:pPr>
        <w:ind w:left="1797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682A57"/>
    <w:multiLevelType w:val="multilevel"/>
    <w:tmpl w:val="F1C21F5A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lvlText w:val="%2.3"/>
      <w:lvlJc w:val="left"/>
      <w:pPr>
        <w:ind w:left="355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11"/>
  </w:num>
  <w:num w:numId="5">
    <w:abstractNumId w:val="14"/>
  </w:num>
  <w:num w:numId="6">
    <w:abstractNumId w:val="17"/>
  </w:num>
  <w:num w:numId="7">
    <w:abstractNumId w:val="7"/>
  </w:num>
  <w:num w:numId="8">
    <w:abstractNumId w:val="3"/>
  </w:num>
  <w:num w:numId="9">
    <w:abstractNumId w:val="2"/>
  </w:num>
  <w:num w:numId="10">
    <w:abstractNumId w:val="16"/>
  </w:num>
  <w:num w:numId="11">
    <w:abstractNumId w:val="4"/>
  </w:num>
  <w:num w:numId="12">
    <w:abstractNumId w:val="13"/>
  </w:num>
  <w:num w:numId="13">
    <w:abstractNumId w:val="15"/>
  </w:num>
  <w:num w:numId="14">
    <w:abstractNumId w:val="5"/>
  </w:num>
  <w:num w:numId="15">
    <w:abstractNumId w:val="8"/>
  </w:num>
  <w:num w:numId="16">
    <w:abstractNumId w:val="9"/>
  </w:num>
  <w:num w:numId="17">
    <w:abstractNumId w:val="0"/>
  </w:num>
  <w:num w:numId="1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1858">
      <o:colormenu v:ext="edit" fillcolor="none" strokecolor="none [3213]"/>
    </o:shapedefaults>
  </w:hdrShapeDefaults>
  <w:footnotePr>
    <w:footnote w:id="-1"/>
    <w:footnote w:id="0"/>
  </w:footnotePr>
  <w:endnotePr>
    <w:endnote w:id="-1"/>
    <w:endnote w:id="0"/>
  </w:endnotePr>
  <w:compat/>
  <w:rsids>
    <w:rsidRoot w:val="00B57BED"/>
    <w:rsid w:val="000051C0"/>
    <w:rsid w:val="00012E79"/>
    <w:rsid w:val="000135EE"/>
    <w:rsid w:val="0001380A"/>
    <w:rsid w:val="000209C1"/>
    <w:rsid w:val="00024332"/>
    <w:rsid w:val="0002537F"/>
    <w:rsid w:val="00026119"/>
    <w:rsid w:val="00027378"/>
    <w:rsid w:val="00030417"/>
    <w:rsid w:val="00036C57"/>
    <w:rsid w:val="00041F3B"/>
    <w:rsid w:val="0004545E"/>
    <w:rsid w:val="0004572D"/>
    <w:rsid w:val="00050B3B"/>
    <w:rsid w:val="00052515"/>
    <w:rsid w:val="000567C5"/>
    <w:rsid w:val="000671F2"/>
    <w:rsid w:val="00070548"/>
    <w:rsid w:val="00073441"/>
    <w:rsid w:val="00073E50"/>
    <w:rsid w:val="00074DC0"/>
    <w:rsid w:val="00075685"/>
    <w:rsid w:val="000770A1"/>
    <w:rsid w:val="0008054F"/>
    <w:rsid w:val="0008146A"/>
    <w:rsid w:val="000816E5"/>
    <w:rsid w:val="0008343B"/>
    <w:rsid w:val="0008420B"/>
    <w:rsid w:val="00085210"/>
    <w:rsid w:val="00094634"/>
    <w:rsid w:val="0009531E"/>
    <w:rsid w:val="00095A93"/>
    <w:rsid w:val="000966F2"/>
    <w:rsid w:val="000973F6"/>
    <w:rsid w:val="0009740C"/>
    <w:rsid w:val="000A057C"/>
    <w:rsid w:val="000A2BC4"/>
    <w:rsid w:val="000A44F0"/>
    <w:rsid w:val="000A7216"/>
    <w:rsid w:val="000B138D"/>
    <w:rsid w:val="000B200D"/>
    <w:rsid w:val="000B395F"/>
    <w:rsid w:val="000B5137"/>
    <w:rsid w:val="000B789F"/>
    <w:rsid w:val="000C0E11"/>
    <w:rsid w:val="000C4349"/>
    <w:rsid w:val="000C4708"/>
    <w:rsid w:val="000C5CBC"/>
    <w:rsid w:val="000C62DB"/>
    <w:rsid w:val="000C7369"/>
    <w:rsid w:val="000C7B44"/>
    <w:rsid w:val="000D116F"/>
    <w:rsid w:val="000D1C8B"/>
    <w:rsid w:val="000D39C3"/>
    <w:rsid w:val="000D4970"/>
    <w:rsid w:val="000D598C"/>
    <w:rsid w:val="000D7E14"/>
    <w:rsid w:val="000E25B1"/>
    <w:rsid w:val="000E3352"/>
    <w:rsid w:val="000E3E1C"/>
    <w:rsid w:val="000E6355"/>
    <w:rsid w:val="000F1D33"/>
    <w:rsid w:val="000F27D4"/>
    <w:rsid w:val="000F411B"/>
    <w:rsid w:val="000F4C65"/>
    <w:rsid w:val="000F50F7"/>
    <w:rsid w:val="000F53FA"/>
    <w:rsid w:val="000F5FF4"/>
    <w:rsid w:val="000F6C59"/>
    <w:rsid w:val="00100BFB"/>
    <w:rsid w:val="001012FD"/>
    <w:rsid w:val="00101DC9"/>
    <w:rsid w:val="00105C57"/>
    <w:rsid w:val="0011171D"/>
    <w:rsid w:val="00111A39"/>
    <w:rsid w:val="00112B13"/>
    <w:rsid w:val="001134D4"/>
    <w:rsid w:val="001135FE"/>
    <w:rsid w:val="00114EDD"/>
    <w:rsid w:val="001213C4"/>
    <w:rsid w:val="00121B7C"/>
    <w:rsid w:val="00130771"/>
    <w:rsid w:val="00130C20"/>
    <w:rsid w:val="001335B1"/>
    <w:rsid w:val="0014159E"/>
    <w:rsid w:val="00150829"/>
    <w:rsid w:val="00152EB7"/>
    <w:rsid w:val="00155229"/>
    <w:rsid w:val="00155AE1"/>
    <w:rsid w:val="00156EF3"/>
    <w:rsid w:val="00157148"/>
    <w:rsid w:val="0016387D"/>
    <w:rsid w:val="00171B92"/>
    <w:rsid w:val="00171DF0"/>
    <w:rsid w:val="00172D9A"/>
    <w:rsid w:val="001744E9"/>
    <w:rsid w:val="00176076"/>
    <w:rsid w:val="001836CD"/>
    <w:rsid w:val="00186475"/>
    <w:rsid w:val="00190FE0"/>
    <w:rsid w:val="001914C2"/>
    <w:rsid w:val="00194C50"/>
    <w:rsid w:val="001A25C5"/>
    <w:rsid w:val="001A27AA"/>
    <w:rsid w:val="001A296A"/>
    <w:rsid w:val="001A3B2F"/>
    <w:rsid w:val="001A491D"/>
    <w:rsid w:val="001B3777"/>
    <w:rsid w:val="001B78EE"/>
    <w:rsid w:val="001C17F7"/>
    <w:rsid w:val="001C3C55"/>
    <w:rsid w:val="001C5D29"/>
    <w:rsid w:val="001C7B55"/>
    <w:rsid w:val="001D14FF"/>
    <w:rsid w:val="001D1DB4"/>
    <w:rsid w:val="001D30EB"/>
    <w:rsid w:val="001D37FF"/>
    <w:rsid w:val="001D4D37"/>
    <w:rsid w:val="001D581C"/>
    <w:rsid w:val="001D5D84"/>
    <w:rsid w:val="001E6F3B"/>
    <w:rsid w:val="001F09C7"/>
    <w:rsid w:val="001F0E4A"/>
    <w:rsid w:val="001F5D0E"/>
    <w:rsid w:val="00205E3A"/>
    <w:rsid w:val="00210AB0"/>
    <w:rsid w:val="002130A5"/>
    <w:rsid w:val="00215522"/>
    <w:rsid w:val="00216B23"/>
    <w:rsid w:val="00217D63"/>
    <w:rsid w:val="00226170"/>
    <w:rsid w:val="00226ABF"/>
    <w:rsid w:val="00227700"/>
    <w:rsid w:val="00237761"/>
    <w:rsid w:val="00240CED"/>
    <w:rsid w:val="002453F2"/>
    <w:rsid w:val="00247C1C"/>
    <w:rsid w:val="00250051"/>
    <w:rsid w:val="00250D46"/>
    <w:rsid w:val="00252442"/>
    <w:rsid w:val="0025304D"/>
    <w:rsid w:val="00254240"/>
    <w:rsid w:val="002622B3"/>
    <w:rsid w:val="00264014"/>
    <w:rsid w:val="0026503B"/>
    <w:rsid w:val="00272132"/>
    <w:rsid w:val="0027298A"/>
    <w:rsid w:val="00273858"/>
    <w:rsid w:val="00277751"/>
    <w:rsid w:val="00277DC2"/>
    <w:rsid w:val="002804FF"/>
    <w:rsid w:val="00281362"/>
    <w:rsid w:val="0028174A"/>
    <w:rsid w:val="00283B90"/>
    <w:rsid w:val="00284F8C"/>
    <w:rsid w:val="002850FE"/>
    <w:rsid w:val="0028565A"/>
    <w:rsid w:val="00287F66"/>
    <w:rsid w:val="00290B0B"/>
    <w:rsid w:val="00291057"/>
    <w:rsid w:val="002911E1"/>
    <w:rsid w:val="00294142"/>
    <w:rsid w:val="00295C99"/>
    <w:rsid w:val="002A3233"/>
    <w:rsid w:val="002A5718"/>
    <w:rsid w:val="002B3604"/>
    <w:rsid w:val="002B72D2"/>
    <w:rsid w:val="002C2826"/>
    <w:rsid w:val="002C3C76"/>
    <w:rsid w:val="002C4E77"/>
    <w:rsid w:val="002C6ACE"/>
    <w:rsid w:val="002C6FC7"/>
    <w:rsid w:val="002D080F"/>
    <w:rsid w:val="002D25A8"/>
    <w:rsid w:val="002D28CA"/>
    <w:rsid w:val="002D40D8"/>
    <w:rsid w:val="002D5297"/>
    <w:rsid w:val="002D59B9"/>
    <w:rsid w:val="002D67F0"/>
    <w:rsid w:val="002E0BB1"/>
    <w:rsid w:val="002E2CCA"/>
    <w:rsid w:val="002F0001"/>
    <w:rsid w:val="002F13C2"/>
    <w:rsid w:val="002F3942"/>
    <w:rsid w:val="002F6E67"/>
    <w:rsid w:val="00310099"/>
    <w:rsid w:val="00311F8A"/>
    <w:rsid w:val="00315AF7"/>
    <w:rsid w:val="00322221"/>
    <w:rsid w:val="00327964"/>
    <w:rsid w:val="003337B8"/>
    <w:rsid w:val="00335D0D"/>
    <w:rsid w:val="00336C6D"/>
    <w:rsid w:val="00337D71"/>
    <w:rsid w:val="003410FB"/>
    <w:rsid w:val="00341256"/>
    <w:rsid w:val="00342EA8"/>
    <w:rsid w:val="00345B2A"/>
    <w:rsid w:val="0034769F"/>
    <w:rsid w:val="00347CA6"/>
    <w:rsid w:val="003501A3"/>
    <w:rsid w:val="00350B46"/>
    <w:rsid w:val="0035487C"/>
    <w:rsid w:val="00356F23"/>
    <w:rsid w:val="00362781"/>
    <w:rsid w:val="00363CAD"/>
    <w:rsid w:val="003659F8"/>
    <w:rsid w:val="00370116"/>
    <w:rsid w:val="003716E6"/>
    <w:rsid w:val="00372CA8"/>
    <w:rsid w:val="00375F4F"/>
    <w:rsid w:val="00380B79"/>
    <w:rsid w:val="00381324"/>
    <w:rsid w:val="003823FC"/>
    <w:rsid w:val="003908B6"/>
    <w:rsid w:val="00390B31"/>
    <w:rsid w:val="00392E37"/>
    <w:rsid w:val="003A0622"/>
    <w:rsid w:val="003A136F"/>
    <w:rsid w:val="003A3AEA"/>
    <w:rsid w:val="003A3B84"/>
    <w:rsid w:val="003A6DCF"/>
    <w:rsid w:val="003B3609"/>
    <w:rsid w:val="003B3DCE"/>
    <w:rsid w:val="003B4FF9"/>
    <w:rsid w:val="003C0250"/>
    <w:rsid w:val="003C06D5"/>
    <w:rsid w:val="003C246C"/>
    <w:rsid w:val="003C46DD"/>
    <w:rsid w:val="003C7819"/>
    <w:rsid w:val="003D4045"/>
    <w:rsid w:val="003D5141"/>
    <w:rsid w:val="003D6597"/>
    <w:rsid w:val="003D7942"/>
    <w:rsid w:val="003D7B0F"/>
    <w:rsid w:val="003E099C"/>
    <w:rsid w:val="003E2A2A"/>
    <w:rsid w:val="003E5E9C"/>
    <w:rsid w:val="003E669A"/>
    <w:rsid w:val="003F1BB1"/>
    <w:rsid w:val="003F2B7B"/>
    <w:rsid w:val="003F5FC9"/>
    <w:rsid w:val="003F789E"/>
    <w:rsid w:val="00401862"/>
    <w:rsid w:val="0040275A"/>
    <w:rsid w:val="00402B61"/>
    <w:rsid w:val="00410C51"/>
    <w:rsid w:val="00411691"/>
    <w:rsid w:val="00411914"/>
    <w:rsid w:val="00411A34"/>
    <w:rsid w:val="00420A41"/>
    <w:rsid w:val="0042546C"/>
    <w:rsid w:val="004258F8"/>
    <w:rsid w:val="00426781"/>
    <w:rsid w:val="00426B8A"/>
    <w:rsid w:val="00431B7D"/>
    <w:rsid w:val="004323C5"/>
    <w:rsid w:val="004339D7"/>
    <w:rsid w:val="00434945"/>
    <w:rsid w:val="00434E66"/>
    <w:rsid w:val="00434F1E"/>
    <w:rsid w:val="00440F96"/>
    <w:rsid w:val="00441308"/>
    <w:rsid w:val="004442BA"/>
    <w:rsid w:val="0044707F"/>
    <w:rsid w:val="00447944"/>
    <w:rsid w:val="004502DA"/>
    <w:rsid w:val="00451990"/>
    <w:rsid w:val="004627FC"/>
    <w:rsid w:val="004628D5"/>
    <w:rsid w:val="00462F17"/>
    <w:rsid w:val="004640DA"/>
    <w:rsid w:val="0046658F"/>
    <w:rsid w:val="00471877"/>
    <w:rsid w:val="0047293C"/>
    <w:rsid w:val="004745EE"/>
    <w:rsid w:val="00481113"/>
    <w:rsid w:val="0048330A"/>
    <w:rsid w:val="00491438"/>
    <w:rsid w:val="00491759"/>
    <w:rsid w:val="00497409"/>
    <w:rsid w:val="004A1C56"/>
    <w:rsid w:val="004A1D3D"/>
    <w:rsid w:val="004A1FAB"/>
    <w:rsid w:val="004A393A"/>
    <w:rsid w:val="004A3959"/>
    <w:rsid w:val="004A48BA"/>
    <w:rsid w:val="004A69F6"/>
    <w:rsid w:val="004B0661"/>
    <w:rsid w:val="004B1881"/>
    <w:rsid w:val="004B1D2D"/>
    <w:rsid w:val="004B2181"/>
    <w:rsid w:val="004B5C5D"/>
    <w:rsid w:val="004B63F4"/>
    <w:rsid w:val="004C06AC"/>
    <w:rsid w:val="004C276F"/>
    <w:rsid w:val="004C2D1D"/>
    <w:rsid w:val="004D71DE"/>
    <w:rsid w:val="004E1099"/>
    <w:rsid w:val="004E3115"/>
    <w:rsid w:val="004E3466"/>
    <w:rsid w:val="004E3D00"/>
    <w:rsid w:val="004E4C03"/>
    <w:rsid w:val="004E6C61"/>
    <w:rsid w:val="004E6D12"/>
    <w:rsid w:val="004F010B"/>
    <w:rsid w:val="004F3153"/>
    <w:rsid w:val="004F5AA1"/>
    <w:rsid w:val="004F740D"/>
    <w:rsid w:val="004F7476"/>
    <w:rsid w:val="005021F4"/>
    <w:rsid w:val="00504729"/>
    <w:rsid w:val="005104E6"/>
    <w:rsid w:val="00514331"/>
    <w:rsid w:val="00514364"/>
    <w:rsid w:val="0051607A"/>
    <w:rsid w:val="00516744"/>
    <w:rsid w:val="005169A8"/>
    <w:rsid w:val="00520BFA"/>
    <w:rsid w:val="00524A48"/>
    <w:rsid w:val="0052638E"/>
    <w:rsid w:val="0053195E"/>
    <w:rsid w:val="0053511B"/>
    <w:rsid w:val="00535957"/>
    <w:rsid w:val="005400CB"/>
    <w:rsid w:val="00542D5A"/>
    <w:rsid w:val="0054429C"/>
    <w:rsid w:val="00545304"/>
    <w:rsid w:val="00545CA3"/>
    <w:rsid w:val="0055025B"/>
    <w:rsid w:val="005522D6"/>
    <w:rsid w:val="00557FBB"/>
    <w:rsid w:val="0056481D"/>
    <w:rsid w:val="00566D64"/>
    <w:rsid w:val="0056724A"/>
    <w:rsid w:val="00574BA9"/>
    <w:rsid w:val="0058066E"/>
    <w:rsid w:val="005911F8"/>
    <w:rsid w:val="005913EF"/>
    <w:rsid w:val="00591417"/>
    <w:rsid w:val="005948B3"/>
    <w:rsid w:val="00597E17"/>
    <w:rsid w:val="005A1127"/>
    <w:rsid w:val="005A1937"/>
    <w:rsid w:val="005A200B"/>
    <w:rsid w:val="005A483B"/>
    <w:rsid w:val="005A5B16"/>
    <w:rsid w:val="005B438E"/>
    <w:rsid w:val="005C00B5"/>
    <w:rsid w:val="005C45A0"/>
    <w:rsid w:val="005C64BB"/>
    <w:rsid w:val="005C7FB8"/>
    <w:rsid w:val="005D04B2"/>
    <w:rsid w:val="005D4B73"/>
    <w:rsid w:val="005D6347"/>
    <w:rsid w:val="005E32C3"/>
    <w:rsid w:val="005E3BF5"/>
    <w:rsid w:val="005E4249"/>
    <w:rsid w:val="005E6001"/>
    <w:rsid w:val="005E70EB"/>
    <w:rsid w:val="005E7DA8"/>
    <w:rsid w:val="005F031A"/>
    <w:rsid w:val="005F2BB1"/>
    <w:rsid w:val="005F45C5"/>
    <w:rsid w:val="005F78C1"/>
    <w:rsid w:val="00600E41"/>
    <w:rsid w:val="0060148F"/>
    <w:rsid w:val="00601892"/>
    <w:rsid w:val="00602FC4"/>
    <w:rsid w:val="00604C7A"/>
    <w:rsid w:val="00605667"/>
    <w:rsid w:val="00605D63"/>
    <w:rsid w:val="00606C24"/>
    <w:rsid w:val="0061001F"/>
    <w:rsid w:val="00613C95"/>
    <w:rsid w:val="0061630A"/>
    <w:rsid w:val="00620AA2"/>
    <w:rsid w:val="00621705"/>
    <w:rsid w:val="00627C68"/>
    <w:rsid w:val="00627CE3"/>
    <w:rsid w:val="0063111E"/>
    <w:rsid w:val="00636417"/>
    <w:rsid w:val="00643587"/>
    <w:rsid w:val="0064430F"/>
    <w:rsid w:val="0065399F"/>
    <w:rsid w:val="006549B0"/>
    <w:rsid w:val="00654E47"/>
    <w:rsid w:val="0066172D"/>
    <w:rsid w:val="00662712"/>
    <w:rsid w:val="0066476B"/>
    <w:rsid w:val="00670092"/>
    <w:rsid w:val="00670F79"/>
    <w:rsid w:val="00674019"/>
    <w:rsid w:val="00675784"/>
    <w:rsid w:val="00686CDE"/>
    <w:rsid w:val="006875B7"/>
    <w:rsid w:val="00691430"/>
    <w:rsid w:val="00691F15"/>
    <w:rsid w:val="00696C06"/>
    <w:rsid w:val="00696ED4"/>
    <w:rsid w:val="00697E0D"/>
    <w:rsid w:val="006A2E3F"/>
    <w:rsid w:val="006A5BF3"/>
    <w:rsid w:val="006A5C65"/>
    <w:rsid w:val="006A6978"/>
    <w:rsid w:val="006A6FEE"/>
    <w:rsid w:val="006A7209"/>
    <w:rsid w:val="006A7452"/>
    <w:rsid w:val="006A7B81"/>
    <w:rsid w:val="006B0C58"/>
    <w:rsid w:val="006B4995"/>
    <w:rsid w:val="006B7FCB"/>
    <w:rsid w:val="006C40C2"/>
    <w:rsid w:val="006C565D"/>
    <w:rsid w:val="006E0B5C"/>
    <w:rsid w:val="006E0CA7"/>
    <w:rsid w:val="006E26ED"/>
    <w:rsid w:val="006E54A8"/>
    <w:rsid w:val="006E7B2C"/>
    <w:rsid w:val="006F0A06"/>
    <w:rsid w:val="006F1033"/>
    <w:rsid w:val="006F3688"/>
    <w:rsid w:val="006F6C59"/>
    <w:rsid w:val="006F6F22"/>
    <w:rsid w:val="00706E58"/>
    <w:rsid w:val="007131BC"/>
    <w:rsid w:val="007135D7"/>
    <w:rsid w:val="00715389"/>
    <w:rsid w:val="007174B8"/>
    <w:rsid w:val="00721DD5"/>
    <w:rsid w:val="00721EE4"/>
    <w:rsid w:val="007238BA"/>
    <w:rsid w:val="007277A5"/>
    <w:rsid w:val="00733381"/>
    <w:rsid w:val="007359C8"/>
    <w:rsid w:val="007373BC"/>
    <w:rsid w:val="00737894"/>
    <w:rsid w:val="00741C7D"/>
    <w:rsid w:val="00742195"/>
    <w:rsid w:val="007448B0"/>
    <w:rsid w:val="00746BB7"/>
    <w:rsid w:val="00747131"/>
    <w:rsid w:val="0075038A"/>
    <w:rsid w:val="00752539"/>
    <w:rsid w:val="007531DD"/>
    <w:rsid w:val="007600B4"/>
    <w:rsid w:val="00761DB4"/>
    <w:rsid w:val="00761DE0"/>
    <w:rsid w:val="0076382E"/>
    <w:rsid w:val="00764A2B"/>
    <w:rsid w:val="00766B9B"/>
    <w:rsid w:val="00772810"/>
    <w:rsid w:val="007735EB"/>
    <w:rsid w:val="00773978"/>
    <w:rsid w:val="00773E77"/>
    <w:rsid w:val="00776F9C"/>
    <w:rsid w:val="0078208C"/>
    <w:rsid w:val="007827C8"/>
    <w:rsid w:val="007844FC"/>
    <w:rsid w:val="0078513C"/>
    <w:rsid w:val="007856C2"/>
    <w:rsid w:val="00785700"/>
    <w:rsid w:val="00785E9A"/>
    <w:rsid w:val="007942DE"/>
    <w:rsid w:val="007962D3"/>
    <w:rsid w:val="00797224"/>
    <w:rsid w:val="007A68EC"/>
    <w:rsid w:val="007B3A34"/>
    <w:rsid w:val="007B596D"/>
    <w:rsid w:val="007B6038"/>
    <w:rsid w:val="007B636F"/>
    <w:rsid w:val="007B66D5"/>
    <w:rsid w:val="007C0D7B"/>
    <w:rsid w:val="007C1AF0"/>
    <w:rsid w:val="007D3470"/>
    <w:rsid w:val="007E3F8F"/>
    <w:rsid w:val="007E5887"/>
    <w:rsid w:val="007E6EE5"/>
    <w:rsid w:val="007F247C"/>
    <w:rsid w:val="007F6EC6"/>
    <w:rsid w:val="007F7B5B"/>
    <w:rsid w:val="00802491"/>
    <w:rsid w:val="008036C3"/>
    <w:rsid w:val="0080438C"/>
    <w:rsid w:val="00804465"/>
    <w:rsid w:val="00805623"/>
    <w:rsid w:val="008057B3"/>
    <w:rsid w:val="00807123"/>
    <w:rsid w:val="0080795D"/>
    <w:rsid w:val="00810138"/>
    <w:rsid w:val="00810724"/>
    <w:rsid w:val="008111ED"/>
    <w:rsid w:val="00813A74"/>
    <w:rsid w:val="00814508"/>
    <w:rsid w:val="00814C23"/>
    <w:rsid w:val="00820C31"/>
    <w:rsid w:val="00821708"/>
    <w:rsid w:val="00821B45"/>
    <w:rsid w:val="00821D83"/>
    <w:rsid w:val="00822B0A"/>
    <w:rsid w:val="00824805"/>
    <w:rsid w:val="00825379"/>
    <w:rsid w:val="00826D41"/>
    <w:rsid w:val="008323A7"/>
    <w:rsid w:val="00836770"/>
    <w:rsid w:val="00837ACE"/>
    <w:rsid w:val="008426C2"/>
    <w:rsid w:val="00853CBF"/>
    <w:rsid w:val="008572DC"/>
    <w:rsid w:val="0086478D"/>
    <w:rsid w:val="00865972"/>
    <w:rsid w:val="00866E5E"/>
    <w:rsid w:val="00867D17"/>
    <w:rsid w:val="00867FF8"/>
    <w:rsid w:val="00870142"/>
    <w:rsid w:val="00871340"/>
    <w:rsid w:val="008729C5"/>
    <w:rsid w:val="008753DC"/>
    <w:rsid w:val="008778D1"/>
    <w:rsid w:val="00883365"/>
    <w:rsid w:val="00883F83"/>
    <w:rsid w:val="00884199"/>
    <w:rsid w:val="008850BD"/>
    <w:rsid w:val="008865D6"/>
    <w:rsid w:val="00886B5D"/>
    <w:rsid w:val="008872D1"/>
    <w:rsid w:val="0088790A"/>
    <w:rsid w:val="008909BF"/>
    <w:rsid w:val="00897714"/>
    <w:rsid w:val="008A3E89"/>
    <w:rsid w:val="008A4CF7"/>
    <w:rsid w:val="008B0E69"/>
    <w:rsid w:val="008B3EBC"/>
    <w:rsid w:val="008B6860"/>
    <w:rsid w:val="008C0C80"/>
    <w:rsid w:val="008C39CC"/>
    <w:rsid w:val="008C746B"/>
    <w:rsid w:val="008C7BD3"/>
    <w:rsid w:val="008D2FF5"/>
    <w:rsid w:val="008D489C"/>
    <w:rsid w:val="008E0FA8"/>
    <w:rsid w:val="008E1AEA"/>
    <w:rsid w:val="008E474C"/>
    <w:rsid w:val="008E5AAA"/>
    <w:rsid w:val="008E679D"/>
    <w:rsid w:val="008F4628"/>
    <w:rsid w:val="008F6164"/>
    <w:rsid w:val="008F62C5"/>
    <w:rsid w:val="008F74BF"/>
    <w:rsid w:val="009006D8"/>
    <w:rsid w:val="009023BD"/>
    <w:rsid w:val="00903746"/>
    <w:rsid w:val="009116E3"/>
    <w:rsid w:val="009124E5"/>
    <w:rsid w:val="009125B0"/>
    <w:rsid w:val="00914AF7"/>
    <w:rsid w:val="00916EA7"/>
    <w:rsid w:val="00917640"/>
    <w:rsid w:val="00926851"/>
    <w:rsid w:val="00927B32"/>
    <w:rsid w:val="00930B9F"/>
    <w:rsid w:val="009313FC"/>
    <w:rsid w:val="00931CC5"/>
    <w:rsid w:val="009322CE"/>
    <w:rsid w:val="0093293B"/>
    <w:rsid w:val="00935068"/>
    <w:rsid w:val="00936459"/>
    <w:rsid w:val="0094065E"/>
    <w:rsid w:val="0094567F"/>
    <w:rsid w:val="009479FC"/>
    <w:rsid w:val="00947B0D"/>
    <w:rsid w:val="00950D2B"/>
    <w:rsid w:val="00953391"/>
    <w:rsid w:val="00954910"/>
    <w:rsid w:val="009561E0"/>
    <w:rsid w:val="00960D8D"/>
    <w:rsid w:val="00964807"/>
    <w:rsid w:val="00965BA4"/>
    <w:rsid w:val="00967955"/>
    <w:rsid w:val="009742C3"/>
    <w:rsid w:val="0097452F"/>
    <w:rsid w:val="00975CD3"/>
    <w:rsid w:val="0097638A"/>
    <w:rsid w:val="009801C7"/>
    <w:rsid w:val="00981A1F"/>
    <w:rsid w:val="00982E10"/>
    <w:rsid w:val="00983300"/>
    <w:rsid w:val="00984975"/>
    <w:rsid w:val="009906BA"/>
    <w:rsid w:val="00990B43"/>
    <w:rsid w:val="0099247C"/>
    <w:rsid w:val="00995445"/>
    <w:rsid w:val="00997E37"/>
    <w:rsid w:val="009A4F61"/>
    <w:rsid w:val="009A68ED"/>
    <w:rsid w:val="009A69F6"/>
    <w:rsid w:val="009A705D"/>
    <w:rsid w:val="009A7435"/>
    <w:rsid w:val="009A7521"/>
    <w:rsid w:val="009B3FD0"/>
    <w:rsid w:val="009B5AF5"/>
    <w:rsid w:val="009B6B4D"/>
    <w:rsid w:val="009C0FAC"/>
    <w:rsid w:val="009C1797"/>
    <w:rsid w:val="009C6248"/>
    <w:rsid w:val="009C75A6"/>
    <w:rsid w:val="009D0E49"/>
    <w:rsid w:val="009D1E13"/>
    <w:rsid w:val="009D4DED"/>
    <w:rsid w:val="009E02BE"/>
    <w:rsid w:val="009E0D7B"/>
    <w:rsid w:val="009E47E0"/>
    <w:rsid w:val="009E6EE1"/>
    <w:rsid w:val="009E7D96"/>
    <w:rsid w:val="009F2CA3"/>
    <w:rsid w:val="009F3962"/>
    <w:rsid w:val="009F3EE2"/>
    <w:rsid w:val="009F79D8"/>
    <w:rsid w:val="00A00F74"/>
    <w:rsid w:val="00A01036"/>
    <w:rsid w:val="00A01093"/>
    <w:rsid w:val="00A01543"/>
    <w:rsid w:val="00A03722"/>
    <w:rsid w:val="00A048D6"/>
    <w:rsid w:val="00A057E2"/>
    <w:rsid w:val="00A13E37"/>
    <w:rsid w:val="00A164B7"/>
    <w:rsid w:val="00A31BFF"/>
    <w:rsid w:val="00A33494"/>
    <w:rsid w:val="00A406C3"/>
    <w:rsid w:val="00A461AD"/>
    <w:rsid w:val="00A46BA1"/>
    <w:rsid w:val="00A532B9"/>
    <w:rsid w:val="00A56893"/>
    <w:rsid w:val="00A57C54"/>
    <w:rsid w:val="00A62626"/>
    <w:rsid w:val="00A629E0"/>
    <w:rsid w:val="00A64B04"/>
    <w:rsid w:val="00A64FD3"/>
    <w:rsid w:val="00A71A54"/>
    <w:rsid w:val="00A72046"/>
    <w:rsid w:val="00A74C71"/>
    <w:rsid w:val="00A75D3C"/>
    <w:rsid w:val="00A775E7"/>
    <w:rsid w:val="00A77E64"/>
    <w:rsid w:val="00A860BB"/>
    <w:rsid w:val="00A92675"/>
    <w:rsid w:val="00A933F9"/>
    <w:rsid w:val="00A93C7C"/>
    <w:rsid w:val="00A94226"/>
    <w:rsid w:val="00A948EC"/>
    <w:rsid w:val="00A964BA"/>
    <w:rsid w:val="00AA13B2"/>
    <w:rsid w:val="00AA16BC"/>
    <w:rsid w:val="00AA2586"/>
    <w:rsid w:val="00AA2D49"/>
    <w:rsid w:val="00AA5D4A"/>
    <w:rsid w:val="00AA659D"/>
    <w:rsid w:val="00AB679D"/>
    <w:rsid w:val="00AB6D33"/>
    <w:rsid w:val="00AB7E13"/>
    <w:rsid w:val="00AC131B"/>
    <w:rsid w:val="00AC14A6"/>
    <w:rsid w:val="00AC23D4"/>
    <w:rsid w:val="00AC31CB"/>
    <w:rsid w:val="00AC6FCD"/>
    <w:rsid w:val="00AC7A3C"/>
    <w:rsid w:val="00AD0061"/>
    <w:rsid w:val="00AD0096"/>
    <w:rsid w:val="00AD12BE"/>
    <w:rsid w:val="00AD592E"/>
    <w:rsid w:val="00AD6D82"/>
    <w:rsid w:val="00AE0405"/>
    <w:rsid w:val="00AE1387"/>
    <w:rsid w:val="00AE31E5"/>
    <w:rsid w:val="00AE42BF"/>
    <w:rsid w:val="00AE70A7"/>
    <w:rsid w:val="00AF04B8"/>
    <w:rsid w:val="00AF0861"/>
    <w:rsid w:val="00AF2586"/>
    <w:rsid w:val="00AF3D86"/>
    <w:rsid w:val="00AF798D"/>
    <w:rsid w:val="00B00805"/>
    <w:rsid w:val="00B116AF"/>
    <w:rsid w:val="00B138DA"/>
    <w:rsid w:val="00B15CED"/>
    <w:rsid w:val="00B161E9"/>
    <w:rsid w:val="00B23132"/>
    <w:rsid w:val="00B24227"/>
    <w:rsid w:val="00B26154"/>
    <w:rsid w:val="00B31E2F"/>
    <w:rsid w:val="00B4007D"/>
    <w:rsid w:val="00B415ED"/>
    <w:rsid w:val="00B424E6"/>
    <w:rsid w:val="00B42EA0"/>
    <w:rsid w:val="00B46D09"/>
    <w:rsid w:val="00B55633"/>
    <w:rsid w:val="00B578CE"/>
    <w:rsid w:val="00B57BED"/>
    <w:rsid w:val="00B6091F"/>
    <w:rsid w:val="00B62450"/>
    <w:rsid w:val="00B72685"/>
    <w:rsid w:val="00B7494D"/>
    <w:rsid w:val="00B76679"/>
    <w:rsid w:val="00B80C9A"/>
    <w:rsid w:val="00B919B9"/>
    <w:rsid w:val="00B9206D"/>
    <w:rsid w:val="00B92A1E"/>
    <w:rsid w:val="00B92F34"/>
    <w:rsid w:val="00B93FDC"/>
    <w:rsid w:val="00B953A4"/>
    <w:rsid w:val="00B97D60"/>
    <w:rsid w:val="00B97EA8"/>
    <w:rsid w:val="00BA390C"/>
    <w:rsid w:val="00BA7BD1"/>
    <w:rsid w:val="00BB1330"/>
    <w:rsid w:val="00BB172A"/>
    <w:rsid w:val="00BB55A8"/>
    <w:rsid w:val="00BC2DFD"/>
    <w:rsid w:val="00BC318D"/>
    <w:rsid w:val="00BC38EF"/>
    <w:rsid w:val="00BC5549"/>
    <w:rsid w:val="00BC7FFC"/>
    <w:rsid w:val="00BD03DD"/>
    <w:rsid w:val="00BD0DDD"/>
    <w:rsid w:val="00BD30EA"/>
    <w:rsid w:val="00BD6F98"/>
    <w:rsid w:val="00BD7AB7"/>
    <w:rsid w:val="00BE657B"/>
    <w:rsid w:val="00BE6AEA"/>
    <w:rsid w:val="00BE7580"/>
    <w:rsid w:val="00BF45FD"/>
    <w:rsid w:val="00BF56BB"/>
    <w:rsid w:val="00BF6020"/>
    <w:rsid w:val="00C00A8A"/>
    <w:rsid w:val="00C013E8"/>
    <w:rsid w:val="00C047BC"/>
    <w:rsid w:val="00C073A5"/>
    <w:rsid w:val="00C07651"/>
    <w:rsid w:val="00C1648B"/>
    <w:rsid w:val="00C1731E"/>
    <w:rsid w:val="00C17829"/>
    <w:rsid w:val="00C20CAC"/>
    <w:rsid w:val="00C20CE6"/>
    <w:rsid w:val="00C25C1C"/>
    <w:rsid w:val="00C325AB"/>
    <w:rsid w:val="00C33C22"/>
    <w:rsid w:val="00C3524D"/>
    <w:rsid w:val="00C36F19"/>
    <w:rsid w:val="00C40A2E"/>
    <w:rsid w:val="00C44E21"/>
    <w:rsid w:val="00C46502"/>
    <w:rsid w:val="00C5039A"/>
    <w:rsid w:val="00C51BEF"/>
    <w:rsid w:val="00C53CDD"/>
    <w:rsid w:val="00C546CB"/>
    <w:rsid w:val="00C55A6A"/>
    <w:rsid w:val="00C632A3"/>
    <w:rsid w:val="00C636C8"/>
    <w:rsid w:val="00C63749"/>
    <w:rsid w:val="00C64AAD"/>
    <w:rsid w:val="00C6526F"/>
    <w:rsid w:val="00C654A4"/>
    <w:rsid w:val="00C67378"/>
    <w:rsid w:val="00C725BA"/>
    <w:rsid w:val="00C75CEF"/>
    <w:rsid w:val="00C75E3C"/>
    <w:rsid w:val="00C774DF"/>
    <w:rsid w:val="00C80C99"/>
    <w:rsid w:val="00C8374A"/>
    <w:rsid w:val="00C8689D"/>
    <w:rsid w:val="00C94F79"/>
    <w:rsid w:val="00CA009E"/>
    <w:rsid w:val="00CA0670"/>
    <w:rsid w:val="00CA2D16"/>
    <w:rsid w:val="00CA4B47"/>
    <w:rsid w:val="00CA5718"/>
    <w:rsid w:val="00CA73CD"/>
    <w:rsid w:val="00CB07D6"/>
    <w:rsid w:val="00CB1CE3"/>
    <w:rsid w:val="00CB47C2"/>
    <w:rsid w:val="00CB4809"/>
    <w:rsid w:val="00CB502B"/>
    <w:rsid w:val="00CB5CAC"/>
    <w:rsid w:val="00CC2946"/>
    <w:rsid w:val="00CC7397"/>
    <w:rsid w:val="00CC75E2"/>
    <w:rsid w:val="00CD1B12"/>
    <w:rsid w:val="00CD52A8"/>
    <w:rsid w:val="00CE28AF"/>
    <w:rsid w:val="00CE32C8"/>
    <w:rsid w:val="00CE5841"/>
    <w:rsid w:val="00CE6BFE"/>
    <w:rsid w:val="00CE769F"/>
    <w:rsid w:val="00CF4D97"/>
    <w:rsid w:val="00CF6D38"/>
    <w:rsid w:val="00D00EC1"/>
    <w:rsid w:val="00D04703"/>
    <w:rsid w:val="00D0569B"/>
    <w:rsid w:val="00D05DBF"/>
    <w:rsid w:val="00D06235"/>
    <w:rsid w:val="00D10635"/>
    <w:rsid w:val="00D119D9"/>
    <w:rsid w:val="00D11C96"/>
    <w:rsid w:val="00D15910"/>
    <w:rsid w:val="00D2006C"/>
    <w:rsid w:val="00D21B47"/>
    <w:rsid w:val="00D2375C"/>
    <w:rsid w:val="00D250A8"/>
    <w:rsid w:val="00D2641E"/>
    <w:rsid w:val="00D26B73"/>
    <w:rsid w:val="00D279A4"/>
    <w:rsid w:val="00D322C4"/>
    <w:rsid w:val="00D3370F"/>
    <w:rsid w:val="00D35171"/>
    <w:rsid w:val="00D37366"/>
    <w:rsid w:val="00D37FD6"/>
    <w:rsid w:val="00D40777"/>
    <w:rsid w:val="00D43712"/>
    <w:rsid w:val="00D47268"/>
    <w:rsid w:val="00D51D4B"/>
    <w:rsid w:val="00D52313"/>
    <w:rsid w:val="00D5305E"/>
    <w:rsid w:val="00D530EF"/>
    <w:rsid w:val="00D57218"/>
    <w:rsid w:val="00D576B5"/>
    <w:rsid w:val="00D60490"/>
    <w:rsid w:val="00D60B8B"/>
    <w:rsid w:val="00D61667"/>
    <w:rsid w:val="00D62227"/>
    <w:rsid w:val="00D63331"/>
    <w:rsid w:val="00D633A0"/>
    <w:rsid w:val="00D66401"/>
    <w:rsid w:val="00D67291"/>
    <w:rsid w:val="00D70DA5"/>
    <w:rsid w:val="00D73460"/>
    <w:rsid w:val="00D74C65"/>
    <w:rsid w:val="00D759AD"/>
    <w:rsid w:val="00D76775"/>
    <w:rsid w:val="00D77BCF"/>
    <w:rsid w:val="00D825B6"/>
    <w:rsid w:val="00D86690"/>
    <w:rsid w:val="00D87BF0"/>
    <w:rsid w:val="00D91A2A"/>
    <w:rsid w:val="00D92C3F"/>
    <w:rsid w:val="00D93453"/>
    <w:rsid w:val="00D93619"/>
    <w:rsid w:val="00D9657B"/>
    <w:rsid w:val="00DA0508"/>
    <w:rsid w:val="00DA0B07"/>
    <w:rsid w:val="00DA2C67"/>
    <w:rsid w:val="00DA598A"/>
    <w:rsid w:val="00DB0D54"/>
    <w:rsid w:val="00DB5DE8"/>
    <w:rsid w:val="00DB7200"/>
    <w:rsid w:val="00DC1B76"/>
    <w:rsid w:val="00DC3919"/>
    <w:rsid w:val="00DC49CF"/>
    <w:rsid w:val="00DC51BB"/>
    <w:rsid w:val="00DC53A3"/>
    <w:rsid w:val="00DC706D"/>
    <w:rsid w:val="00DD330A"/>
    <w:rsid w:val="00DD3428"/>
    <w:rsid w:val="00DD3A5A"/>
    <w:rsid w:val="00DD4D6B"/>
    <w:rsid w:val="00DD65B2"/>
    <w:rsid w:val="00DE0168"/>
    <w:rsid w:val="00DE0FDC"/>
    <w:rsid w:val="00DE345C"/>
    <w:rsid w:val="00DE49D1"/>
    <w:rsid w:val="00DE553C"/>
    <w:rsid w:val="00DF334B"/>
    <w:rsid w:val="00DF3B4C"/>
    <w:rsid w:val="00DF4F50"/>
    <w:rsid w:val="00DF7EB0"/>
    <w:rsid w:val="00E1287A"/>
    <w:rsid w:val="00E12BC7"/>
    <w:rsid w:val="00E212AA"/>
    <w:rsid w:val="00E23572"/>
    <w:rsid w:val="00E23749"/>
    <w:rsid w:val="00E23FD0"/>
    <w:rsid w:val="00E27716"/>
    <w:rsid w:val="00E32435"/>
    <w:rsid w:val="00E32550"/>
    <w:rsid w:val="00E33279"/>
    <w:rsid w:val="00E41291"/>
    <w:rsid w:val="00E42022"/>
    <w:rsid w:val="00E42600"/>
    <w:rsid w:val="00E44E26"/>
    <w:rsid w:val="00E47C98"/>
    <w:rsid w:val="00E5448D"/>
    <w:rsid w:val="00E63555"/>
    <w:rsid w:val="00E650D0"/>
    <w:rsid w:val="00E744FC"/>
    <w:rsid w:val="00E745BB"/>
    <w:rsid w:val="00E759D9"/>
    <w:rsid w:val="00E767FF"/>
    <w:rsid w:val="00E82D88"/>
    <w:rsid w:val="00E83F69"/>
    <w:rsid w:val="00E85088"/>
    <w:rsid w:val="00E924D7"/>
    <w:rsid w:val="00E9334D"/>
    <w:rsid w:val="00E936AF"/>
    <w:rsid w:val="00E94D70"/>
    <w:rsid w:val="00E956B9"/>
    <w:rsid w:val="00E958DC"/>
    <w:rsid w:val="00E97902"/>
    <w:rsid w:val="00EA0803"/>
    <w:rsid w:val="00EA158B"/>
    <w:rsid w:val="00EA54CE"/>
    <w:rsid w:val="00EA77ED"/>
    <w:rsid w:val="00EB3488"/>
    <w:rsid w:val="00EB4A47"/>
    <w:rsid w:val="00EB4D2A"/>
    <w:rsid w:val="00EB4F94"/>
    <w:rsid w:val="00EB65BA"/>
    <w:rsid w:val="00ED743B"/>
    <w:rsid w:val="00ED7447"/>
    <w:rsid w:val="00EE00A8"/>
    <w:rsid w:val="00EF28AC"/>
    <w:rsid w:val="00EF66C0"/>
    <w:rsid w:val="00F04230"/>
    <w:rsid w:val="00F04C5E"/>
    <w:rsid w:val="00F056E8"/>
    <w:rsid w:val="00F11AE4"/>
    <w:rsid w:val="00F1264C"/>
    <w:rsid w:val="00F13A4E"/>
    <w:rsid w:val="00F14DE0"/>
    <w:rsid w:val="00F166B0"/>
    <w:rsid w:val="00F17082"/>
    <w:rsid w:val="00F17657"/>
    <w:rsid w:val="00F2144D"/>
    <w:rsid w:val="00F21BCE"/>
    <w:rsid w:val="00F22F23"/>
    <w:rsid w:val="00F23240"/>
    <w:rsid w:val="00F23402"/>
    <w:rsid w:val="00F25040"/>
    <w:rsid w:val="00F25743"/>
    <w:rsid w:val="00F263C0"/>
    <w:rsid w:val="00F26E5C"/>
    <w:rsid w:val="00F30932"/>
    <w:rsid w:val="00F30EAC"/>
    <w:rsid w:val="00F341FA"/>
    <w:rsid w:val="00F342B0"/>
    <w:rsid w:val="00F35FA6"/>
    <w:rsid w:val="00F3623C"/>
    <w:rsid w:val="00F42450"/>
    <w:rsid w:val="00F45946"/>
    <w:rsid w:val="00F465FD"/>
    <w:rsid w:val="00F467C8"/>
    <w:rsid w:val="00F4711C"/>
    <w:rsid w:val="00F50613"/>
    <w:rsid w:val="00F50B13"/>
    <w:rsid w:val="00F5223C"/>
    <w:rsid w:val="00F53AC8"/>
    <w:rsid w:val="00F53FD5"/>
    <w:rsid w:val="00F545EC"/>
    <w:rsid w:val="00F54889"/>
    <w:rsid w:val="00F56FD1"/>
    <w:rsid w:val="00F57B23"/>
    <w:rsid w:val="00F601D1"/>
    <w:rsid w:val="00F60965"/>
    <w:rsid w:val="00F641CC"/>
    <w:rsid w:val="00F658C5"/>
    <w:rsid w:val="00F703AE"/>
    <w:rsid w:val="00F77A36"/>
    <w:rsid w:val="00F83168"/>
    <w:rsid w:val="00F84688"/>
    <w:rsid w:val="00F91099"/>
    <w:rsid w:val="00F91267"/>
    <w:rsid w:val="00F91A0C"/>
    <w:rsid w:val="00F944AF"/>
    <w:rsid w:val="00F94872"/>
    <w:rsid w:val="00F9591A"/>
    <w:rsid w:val="00FA0A24"/>
    <w:rsid w:val="00FA0DAD"/>
    <w:rsid w:val="00FA222F"/>
    <w:rsid w:val="00FA2591"/>
    <w:rsid w:val="00FA43E8"/>
    <w:rsid w:val="00FB14F9"/>
    <w:rsid w:val="00FB27E0"/>
    <w:rsid w:val="00FB49CA"/>
    <w:rsid w:val="00FB5690"/>
    <w:rsid w:val="00FC4E23"/>
    <w:rsid w:val="00FC6D71"/>
    <w:rsid w:val="00FC723E"/>
    <w:rsid w:val="00FD00B5"/>
    <w:rsid w:val="00FD2D4D"/>
    <w:rsid w:val="00FD5F2F"/>
    <w:rsid w:val="00FD7E4F"/>
    <w:rsid w:val="00FE0762"/>
    <w:rsid w:val="00FE18A3"/>
    <w:rsid w:val="00FE1FED"/>
    <w:rsid w:val="00FE36A2"/>
    <w:rsid w:val="00FE3CF4"/>
    <w:rsid w:val="00FE6040"/>
    <w:rsid w:val="00FE7739"/>
    <w:rsid w:val="00FF0A4F"/>
    <w:rsid w:val="00FF0C39"/>
    <w:rsid w:val="00FF1236"/>
    <w:rsid w:val="00FF14FC"/>
    <w:rsid w:val="00FF211A"/>
    <w:rsid w:val="00FF42DE"/>
    <w:rsid w:val="00FF6305"/>
    <w:rsid w:val="00FF74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858">
      <o:colormenu v:ext="edit" fillcolor="none" strokecolor="none [3213]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297"/>
  </w:style>
  <w:style w:type="paragraph" w:styleId="Ttulo2">
    <w:name w:val="heading 2"/>
    <w:basedOn w:val="Normal"/>
    <w:next w:val="Normal"/>
    <w:link w:val="Ttulo2Car"/>
    <w:qFormat/>
    <w:rsid w:val="00FF6305"/>
    <w:pPr>
      <w:keepNext/>
      <w:numPr>
        <w:ilvl w:val="1"/>
        <w:numId w:val="3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57BE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72C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2CA8"/>
  </w:style>
  <w:style w:type="paragraph" w:styleId="Piedepgina">
    <w:name w:val="footer"/>
    <w:basedOn w:val="Normal"/>
    <w:link w:val="PiedepginaCar"/>
    <w:uiPriority w:val="99"/>
    <w:unhideWhenUsed/>
    <w:rsid w:val="00372C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2CA8"/>
  </w:style>
  <w:style w:type="paragraph" w:styleId="NormalWeb">
    <w:name w:val="Normal (Web)"/>
    <w:basedOn w:val="Normal"/>
    <w:rsid w:val="00111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FF6305"/>
    <w:rPr>
      <w:rFonts w:ascii="Arial" w:eastAsia="Times New Roman" w:hAnsi="Arial" w:cs="Arial"/>
      <w:b/>
      <w:bCs/>
      <w:i/>
      <w:iCs/>
      <w:sz w:val="28"/>
      <w:szCs w:val="28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96480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31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31CC5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879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08146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2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091A6A-E71C-4A3C-ACE3-09544C1E7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27</Pages>
  <Words>2879</Words>
  <Characters>15835</Characters>
  <Application>Microsoft Office Word</Application>
  <DocSecurity>0</DocSecurity>
  <Lines>131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18677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Satellite</dc:creator>
  <cp:lastModifiedBy>User</cp:lastModifiedBy>
  <cp:revision>103</cp:revision>
  <cp:lastPrinted>2011-01-28T01:22:00Z</cp:lastPrinted>
  <dcterms:created xsi:type="dcterms:W3CDTF">2010-09-17T13:42:00Z</dcterms:created>
  <dcterms:modified xsi:type="dcterms:W3CDTF">2011-01-28T01:27:00Z</dcterms:modified>
</cp:coreProperties>
</file>