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D8" w:rsidRDefault="009A7ED8">
      <w:pPr>
        <w:pStyle w:val="Ttulo1"/>
        <w:rPr>
          <w:sz w:val="32"/>
        </w:rPr>
      </w:pPr>
      <w:r>
        <w:rPr>
          <w:sz w:val="32"/>
        </w:rPr>
        <w:t>ESCUELA SUPERIOR POLITÉCNICA DEL LITORAL</w:t>
      </w:r>
    </w:p>
    <w:p w:rsidR="009A7ED8" w:rsidRDefault="009A7ED8"/>
    <w:p w:rsidR="009A7ED8" w:rsidRDefault="009A7ED8"/>
    <w:p w:rsidR="009A7ED8" w:rsidRDefault="009A7ED8"/>
    <w:p w:rsidR="009A7ED8" w:rsidRDefault="009A7ED8">
      <w:pPr>
        <w:pStyle w:val="Textoindependiente"/>
      </w:pPr>
      <w:r>
        <w:t>Facultad de Ingeniería en Mecánica y Ciencias de la Producción</w:t>
      </w:r>
    </w:p>
    <w:p w:rsidR="009A7ED8" w:rsidRDefault="009A7ED8">
      <w:pPr>
        <w:jc w:val="center"/>
        <w:rPr>
          <w:rFonts w:ascii="Arial" w:hAnsi="Arial" w:cs="Arial"/>
          <w:b/>
          <w:bCs/>
          <w:sz w:val="32"/>
        </w:rPr>
      </w:pPr>
    </w:p>
    <w:p w:rsidR="009A7ED8" w:rsidRDefault="009A7ED8">
      <w:pPr>
        <w:pStyle w:val="Textoindependiente2"/>
        <w:rPr>
          <w:b w:val="0"/>
          <w:bCs w:val="0"/>
        </w:rPr>
      </w:pPr>
      <w:r>
        <w:rPr>
          <w:b w:val="0"/>
          <w:bCs w:val="0"/>
        </w:rPr>
        <w:t>“</w:t>
      </w:r>
      <w:r w:rsidR="00CA308D">
        <w:rPr>
          <w:b w:val="0"/>
          <w:bCs w:val="0"/>
        </w:rPr>
        <w:t>Diagnó</w:t>
      </w:r>
      <w:r w:rsidR="00DE097F">
        <w:rPr>
          <w:b w:val="0"/>
          <w:bCs w:val="0"/>
        </w:rPr>
        <w:t xml:space="preserve">stico de la </w:t>
      </w:r>
      <w:r w:rsidR="003E5735">
        <w:rPr>
          <w:b w:val="0"/>
          <w:bCs w:val="0"/>
        </w:rPr>
        <w:t xml:space="preserve">Cobertura Vegetal de la </w:t>
      </w:r>
      <w:r w:rsidR="00CA308D">
        <w:rPr>
          <w:b w:val="0"/>
          <w:bCs w:val="0"/>
        </w:rPr>
        <w:t>Cuenca Hidrográfica del Río</w:t>
      </w:r>
      <w:r w:rsidR="00DE097F">
        <w:rPr>
          <w:b w:val="0"/>
          <w:bCs w:val="0"/>
        </w:rPr>
        <w:t xml:space="preserve"> </w:t>
      </w:r>
      <w:r w:rsidR="003E5735">
        <w:rPr>
          <w:b w:val="0"/>
          <w:bCs w:val="0"/>
        </w:rPr>
        <w:t xml:space="preserve">California - </w:t>
      </w:r>
      <w:r w:rsidR="00DE097F">
        <w:rPr>
          <w:b w:val="0"/>
          <w:bCs w:val="0"/>
        </w:rPr>
        <w:t>Valdivia</w:t>
      </w:r>
      <w:r>
        <w:rPr>
          <w:b w:val="0"/>
          <w:bCs w:val="0"/>
        </w:rPr>
        <w:t>”</w:t>
      </w:r>
    </w:p>
    <w:p w:rsidR="009A7ED8" w:rsidRDefault="009A7ED8">
      <w:pPr>
        <w:pStyle w:val="Textoindependiente2"/>
        <w:spacing w:line="240" w:lineRule="auto"/>
        <w:rPr>
          <w:b w:val="0"/>
          <w:bCs w:val="0"/>
        </w:rPr>
      </w:pPr>
    </w:p>
    <w:p w:rsidR="009A7ED8" w:rsidRDefault="009A7ED8">
      <w:pPr>
        <w:pStyle w:val="Textoindependiente2"/>
        <w:spacing w:line="240" w:lineRule="auto"/>
        <w:rPr>
          <w:b w:val="0"/>
          <w:bCs w:val="0"/>
        </w:rPr>
      </w:pPr>
    </w:p>
    <w:p w:rsidR="009A7ED8" w:rsidRDefault="009E75CE">
      <w:pPr>
        <w:pStyle w:val="Textoindependiente2"/>
        <w:rPr>
          <w:sz w:val="32"/>
        </w:rPr>
      </w:pPr>
      <w:r>
        <w:rPr>
          <w:sz w:val="32"/>
        </w:rPr>
        <w:t xml:space="preserve">TESINA </w:t>
      </w:r>
      <w:r w:rsidR="009A7ED8">
        <w:rPr>
          <w:sz w:val="32"/>
        </w:rPr>
        <w:t xml:space="preserve">DE </w:t>
      </w:r>
      <w:r>
        <w:rPr>
          <w:sz w:val="32"/>
        </w:rPr>
        <w:t>SEMINARI</w:t>
      </w:r>
      <w:r w:rsidR="009A7ED8">
        <w:rPr>
          <w:sz w:val="32"/>
        </w:rPr>
        <w:t>O</w:t>
      </w:r>
    </w:p>
    <w:p w:rsidR="009A7ED8" w:rsidRDefault="009A7ED8">
      <w:pPr>
        <w:pStyle w:val="Textoindependiente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Previo a la Obtención del Título de:</w:t>
      </w:r>
    </w:p>
    <w:p w:rsidR="009A7ED8" w:rsidRDefault="009A7ED8">
      <w:pPr>
        <w:pStyle w:val="Textoindependiente2"/>
        <w:spacing w:line="240" w:lineRule="auto"/>
        <w:rPr>
          <w:sz w:val="32"/>
        </w:rPr>
      </w:pPr>
    </w:p>
    <w:p w:rsidR="009A7ED8" w:rsidRDefault="009E75CE">
      <w:pPr>
        <w:pStyle w:val="Textoindependiente2"/>
        <w:rPr>
          <w:sz w:val="32"/>
        </w:rPr>
      </w:pPr>
      <w:r>
        <w:rPr>
          <w:sz w:val="32"/>
        </w:rPr>
        <w:t>INGENIERO</w:t>
      </w:r>
      <w:r w:rsidR="00FD7B81">
        <w:rPr>
          <w:sz w:val="32"/>
        </w:rPr>
        <w:t>S</w:t>
      </w:r>
      <w:r w:rsidR="009A7ED8">
        <w:rPr>
          <w:sz w:val="32"/>
        </w:rPr>
        <w:t xml:space="preserve"> AGROPECUARIO</w:t>
      </w:r>
      <w:r w:rsidR="00FD7B81">
        <w:rPr>
          <w:sz w:val="32"/>
        </w:rPr>
        <w:t>S</w:t>
      </w:r>
    </w:p>
    <w:p w:rsidR="009A7ED8" w:rsidRDefault="009A7ED8">
      <w:pPr>
        <w:pStyle w:val="Textoindependiente2"/>
        <w:spacing w:line="240" w:lineRule="auto"/>
        <w:rPr>
          <w:sz w:val="32"/>
        </w:rPr>
      </w:pPr>
    </w:p>
    <w:p w:rsidR="009A7ED8" w:rsidRDefault="009A7ED8">
      <w:pPr>
        <w:pStyle w:val="Textoindependiente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Presentada por:</w:t>
      </w:r>
    </w:p>
    <w:p w:rsidR="003E5735" w:rsidRDefault="003E5735">
      <w:pPr>
        <w:pStyle w:val="Textoindependiente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Mauricio </w:t>
      </w:r>
      <w:r w:rsidR="00342D3C">
        <w:rPr>
          <w:b w:val="0"/>
          <w:bCs w:val="0"/>
          <w:sz w:val="32"/>
        </w:rPr>
        <w:t xml:space="preserve">Sebastián </w:t>
      </w:r>
      <w:r>
        <w:rPr>
          <w:b w:val="0"/>
          <w:bCs w:val="0"/>
          <w:sz w:val="32"/>
        </w:rPr>
        <w:t xml:space="preserve">Mena </w:t>
      </w:r>
      <w:proofErr w:type="spellStart"/>
      <w:r>
        <w:rPr>
          <w:b w:val="0"/>
          <w:bCs w:val="0"/>
          <w:sz w:val="32"/>
        </w:rPr>
        <w:t>Aspiazu</w:t>
      </w:r>
      <w:proofErr w:type="spellEnd"/>
    </w:p>
    <w:p w:rsidR="0010038F" w:rsidRDefault="0010038F" w:rsidP="0010038F">
      <w:pPr>
        <w:pStyle w:val="Textoindependiente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Pedro </w:t>
      </w:r>
      <w:r w:rsidR="00342D3C">
        <w:rPr>
          <w:b w:val="0"/>
          <w:bCs w:val="0"/>
          <w:sz w:val="32"/>
        </w:rPr>
        <w:t xml:space="preserve">Aurelio </w:t>
      </w:r>
      <w:proofErr w:type="spellStart"/>
      <w:r>
        <w:rPr>
          <w:b w:val="0"/>
          <w:bCs w:val="0"/>
          <w:sz w:val="32"/>
        </w:rPr>
        <w:t>Wong</w:t>
      </w:r>
      <w:proofErr w:type="spellEnd"/>
      <w:r>
        <w:rPr>
          <w:b w:val="0"/>
          <w:bCs w:val="0"/>
          <w:sz w:val="32"/>
        </w:rPr>
        <w:t xml:space="preserve"> Coronel</w:t>
      </w:r>
    </w:p>
    <w:p w:rsidR="009A7ED8" w:rsidRDefault="009A7ED8">
      <w:pPr>
        <w:pStyle w:val="Textoindependiente2"/>
        <w:spacing w:line="240" w:lineRule="auto"/>
        <w:rPr>
          <w:b w:val="0"/>
          <w:bCs w:val="0"/>
          <w:sz w:val="32"/>
        </w:rPr>
      </w:pPr>
    </w:p>
    <w:p w:rsidR="009A7ED8" w:rsidRDefault="009A7ED8">
      <w:pPr>
        <w:pStyle w:val="Textoindependiente2"/>
        <w:spacing w:line="240" w:lineRule="auto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GUAYAQUIL – ECUADOR</w:t>
      </w:r>
    </w:p>
    <w:p w:rsidR="009A7ED8" w:rsidRDefault="009A7ED8">
      <w:pPr>
        <w:pStyle w:val="Textoindependiente2"/>
        <w:spacing w:line="240" w:lineRule="auto"/>
        <w:rPr>
          <w:b w:val="0"/>
          <w:bCs w:val="0"/>
          <w:sz w:val="32"/>
        </w:rPr>
      </w:pPr>
    </w:p>
    <w:p w:rsidR="009A7ED8" w:rsidRDefault="009A7ED8">
      <w:pPr>
        <w:pStyle w:val="Textoindependiente2"/>
        <w:spacing w:line="240" w:lineRule="auto"/>
        <w:rPr>
          <w:b w:val="0"/>
          <w:bCs w:val="0"/>
          <w:sz w:val="32"/>
        </w:rPr>
      </w:pPr>
    </w:p>
    <w:p w:rsidR="009A7ED8" w:rsidRDefault="00EB019B">
      <w:pPr>
        <w:pStyle w:val="Textoindependiente2"/>
        <w:spacing w:line="240" w:lineRule="auto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Año: 2011</w:t>
      </w:r>
    </w:p>
    <w:sectPr w:rsidR="009A7ED8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36D07"/>
    <w:rsid w:val="0010038F"/>
    <w:rsid w:val="002934B7"/>
    <w:rsid w:val="00342D3C"/>
    <w:rsid w:val="003E5735"/>
    <w:rsid w:val="00636D07"/>
    <w:rsid w:val="009A7ED8"/>
    <w:rsid w:val="009E75CE"/>
    <w:rsid w:val="00CA308D"/>
    <w:rsid w:val="00DE097F"/>
    <w:rsid w:val="00EB019B"/>
    <w:rsid w:val="00F56769"/>
    <w:rsid w:val="00FD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Arial" w:hAnsi="Arial" w:cs="Arial"/>
      <w:b/>
      <w:bCs/>
      <w:sz w:val="32"/>
    </w:rPr>
  </w:style>
  <w:style w:type="paragraph" w:styleId="Textoindependiente2">
    <w:name w:val="Body Text 2"/>
    <w:basedOn w:val="Normal"/>
    <w:pPr>
      <w:spacing w:line="480" w:lineRule="auto"/>
      <w:jc w:val="center"/>
    </w:pPr>
    <w:rPr>
      <w:rFonts w:ascii="Arial" w:hAnsi="Arial" w:cs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FIMCP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subject>TESINA DE GRADUACION</dc:subject>
  <dc:creator>ESPOL</dc:creator>
  <cp:keywords>COBERTURA VEGETAL</cp:keywords>
  <dc:description>MODULAR II</dc:description>
  <cp:lastModifiedBy>Grace Vasquez</cp:lastModifiedBy>
  <cp:revision>2</cp:revision>
  <cp:lastPrinted>2004-02-08T05:31:00Z</cp:lastPrinted>
  <dcterms:created xsi:type="dcterms:W3CDTF">2011-06-03T20:29:00Z</dcterms:created>
  <dcterms:modified xsi:type="dcterms:W3CDTF">2011-06-03T20:29:00Z</dcterms:modified>
  <cp:category>INGENIEROS AGROPECUARIOS</cp:category>
</cp:coreProperties>
</file>