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DA7E20" w:rsidRPr="00DA7E20" w:rsidTr="00DA7E20">
        <w:trPr>
          <w:tblCellSpacing w:w="0" w:type="dxa"/>
        </w:trPr>
        <w:tc>
          <w:tcPr>
            <w:tcW w:w="7485" w:type="dxa"/>
            <w:gridSpan w:val="2"/>
            <w:hideMark/>
          </w:tcPr>
          <w:p w:rsidR="00DA7E20" w:rsidRPr="00DA7E20" w:rsidRDefault="00DA7E20" w:rsidP="00DA7E20">
            <w:pPr>
              <w:spacing w:after="0" w:line="240" w:lineRule="auto"/>
              <w:rPr>
                <w:rFonts w:ascii="Times New Roman" w:eastAsia="Times New Roman" w:hAnsi="Times New Roman" w:cs="Times New Roman"/>
                <w:sz w:val="24"/>
                <w:szCs w:val="24"/>
                <w:lang w:eastAsia="es-ES"/>
              </w:rPr>
            </w:pPr>
            <w:r w:rsidRPr="00DA7E20">
              <w:rPr>
                <w:rFonts w:ascii="Verdana" w:eastAsia="Times New Roman" w:hAnsi="Verdana" w:cs="Times New Roman"/>
                <w:b/>
                <w:bCs/>
                <w:sz w:val="20"/>
                <w:szCs w:val="20"/>
                <w:lang w:eastAsia="es-ES"/>
              </w:rPr>
              <w:t>Resoluciones #197 - #209</w:t>
            </w:r>
          </w:p>
        </w:tc>
      </w:tr>
      <w:tr w:rsidR="00DA7E20" w:rsidRPr="00DA7E20" w:rsidTr="00DA7E20">
        <w:trPr>
          <w:tblCellSpacing w:w="0" w:type="dxa"/>
        </w:trPr>
        <w:tc>
          <w:tcPr>
            <w:tcW w:w="1245" w:type="dxa"/>
            <w:hideMark/>
          </w:tcPr>
          <w:p w:rsidR="00DA7E20" w:rsidRPr="00DA7E20" w:rsidRDefault="00DA7E20" w:rsidP="00DA7E20">
            <w:pPr>
              <w:spacing w:after="0" w:line="240" w:lineRule="auto"/>
              <w:rPr>
                <w:rFonts w:ascii="Times New Roman" w:eastAsia="Times New Roman" w:hAnsi="Times New Roman" w:cs="Times New Roman"/>
                <w:sz w:val="24"/>
                <w:szCs w:val="24"/>
                <w:lang w:eastAsia="es-ES"/>
              </w:rPr>
            </w:pPr>
          </w:p>
        </w:tc>
        <w:tc>
          <w:tcPr>
            <w:tcW w:w="6240" w:type="dxa"/>
            <w:hideMark/>
          </w:tcPr>
          <w:p w:rsidR="00DA7E20" w:rsidRPr="00DA7E20" w:rsidRDefault="00DA7E20" w:rsidP="00DA7E2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DA7E20" w:rsidRPr="00DA7E20" w:rsidRDefault="00DA7E20" w:rsidP="00DA7E20">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DA7E20" w:rsidRPr="00DA7E20" w:rsidTr="00DA7E20">
        <w:trPr>
          <w:trHeight w:val="15"/>
          <w:tblCellSpacing w:w="0" w:type="dxa"/>
        </w:trPr>
        <w:tc>
          <w:tcPr>
            <w:tcW w:w="15" w:type="dxa"/>
            <w:shd w:val="clear" w:color="auto" w:fill="000033"/>
            <w:hideMark/>
          </w:tcPr>
          <w:p w:rsidR="00DA7E20" w:rsidRPr="00DA7E20" w:rsidRDefault="00DA7E20" w:rsidP="00DA7E2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DA7E20" w:rsidRPr="00DA7E20" w:rsidRDefault="00DA7E20" w:rsidP="00DA7E2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DA7E20" w:rsidRPr="00DA7E20" w:rsidRDefault="00DA7E20" w:rsidP="00DA7E2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DA7E20" w:rsidRPr="00DA7E20" w:rsidRDefault="00DA7E20" w:rsidP="00DA7E2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DA7E20" w:rsidRPr="00DA7E20" w:rsidTr="00DA7E20">
        <w:trPr>
          <w:tblCellSpacing w:w="0" w:type="dxa"/>
        </w:trPr>
        <w:tc>
          <w:tcPr>
            <w:tcW w:w="15" w:type="dxa"/>
            <w:shd w:val="clear" w:color="auto" w:fill="000033"/>
            <w:hideMark/>
          </w:tcPr>
          <w:p w:rsidR="00DA7E20" w:rsidRPr="00DA7E20" w:rsidRDefault="00DA7E20" w:rsidP="00DA7E2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DA7E20" w:rsidRPr="00DA7E20">
              <w:trPr>
                <w:tblCellSpacing w:w="22" w:type="dxa"/>
              </w:trPr>
              <w:tc>
                <w:tcPr>
                  <w:tcW w:w="8145" w:type="dxa"/>
                  <w:hideMark/>
                </w:tcPr>
                <w:p w:rsidR="00DA7E20" w:rsidRPr="00DA7E20" w:rsidRDefault="00DA7E20" w:rsidP="00DA7E20">
                  <w:pPr>
                    <w:spacing w:after="0" w:line="240" w:lineRule="auto"/>
                    <w:jc w:val="center"/>
                    <w:rPr>
                      <w:rFonts w:ascii="Verdana" w:eastAsia="Times New Roman" w:hAnsi="Verdana" w:cs="Times New Roman"/>
                      <w:sz w:val="20"/>
                      <w:szCs w:val="20"/>
                      <w:lang w:eastAsia="es-ES"/>
                    </w:rPr>
                  </w:pPr>
                  <w:r w:rsidRPr="00DA7E20">
                    <w:rPr>
                      <w:rFonts w:ascii="Times New Roman" w:eastAsia="Times New Roman" w:hAnsi="Times New Roman" w:cs="Times New Roman"/>
                      <w:b/>
                      <w:bCs/>
                      <w:sz w:val="27"/>
                      <w:szCs w:val="27"/>
                      <w:lang w:eastAsia="es-ES"/>
                    </w:rPr>
                    <w:t>RESOLUCIONES TOMADAS POR EL CONSEJO POLITÉCNICO EN SESIÓN REALIZADA EL DÍA MARTES 6 DE JUNIO DE 2006</w:t>
                  </w:r>
                </w:p>
                <w:p w:rsidR="00DA7E20" w:rsidRPr="00DA7E20" w:rsidRDefault="00DA7E20" w:rsidP="00DA7E20">
                  <w:pPr>
                    <w:spacing w:after="0" w:line="240" w:lineRule="auto"/>
                    <w:rPr>
                      <w:rFonts w:ascii="Times New Roman" w:eastAsia="Times New Roman" w:hAnsi="Times New Roman" w:cs="Times New Roman"/>
                      <w:sz w:val="24"/>
                      <w:szCs w:val="24"/>
                      <w:lang w:eastAsia="es-ES"/>
                    </w:rPr>
                  </w:pPr>
                  <w:r w:rsidRPr="00DA7E20">
                    <w:rPr>
                      <w:rFonts w:ascii="Verdana" w:eastAsia="Times New Roman" w:hAnsi="Verdana" w:cs="Times New Roman"/>
                      <w:sz w:val="20"/>
                      <w:szCs w:val="20"/>
                      <w:lang w:eastAsia="es-ES"/>
                    </w:rPr>
                    <w:br/>
                  </w:r>
                  <w:r w:rsidRPr="00DA7E20">
                    <w:rPr>
                      <w:rFonts w:ascii="Times New Roman" w:eastAsia="Times New Roman" w:hAnsi="Times New Roman" w:cs="Times New Roman"/>
                      <w:b/>
                      <w:bCs/>
                      <w:sz w:val="27"/>
                      <w:szCs w:val="27"/>
                      <w:u w:val="single"/>
                      <w:lang w:eastAsia="es-ES"/>
                    </w:rPr>
                    <w:t>06-06-197</w:t>
                  </w:r>
                  <w:r w:rsidRPr="00DA7E20">
                    <w:rPr>
                      <w:rFonts w:ascii="Times New Roman" w:eastAsia="Times New Roman" w:hAnsi="Times New Roman" w:cs="Times New Roman"/>
                      <w:b/>
                      <w:bCs/>
                      <w:sz w:val="27"/>
                      <w:szCs w:val="27"/>
                      <w:lang w:eastAsia="es-ES"/>
                    </w:rPr>
                    <w:t xml:space="preserve">.- </w:t>
                  </w:r>
                  <w:r w:rsidRPr="00DA7E20">
                    <w:rPr>
                      <w:rFonts w:ascii="Times New Roman" w:eastAsia="Times New Roman" w:hAnsi="Times New Roman" w:cs="Times New Roman"/>
                      <w:sz w:val="27"/>
                      <w:szCs w:val="27"/>
                      <w:lang w:eastAsia="es-ES"/>
                    </w:rPr>
                    <w:t xml:space="preserve">APROBAR el ACTA de la SESIÓN realizada por el CONSEJO POLITÉCNICO el día 30 de MAYO de 2006. </w:t>
                  </w:r>
                  <w:r w:rsidRPr="00DA7E20">
                    <w:rPr>
                      <w:rFonts w:ascii="Verdana" w:eastAsia="Times New Roman" w:hAnsi="Verdana" w:cs="Times New Roman"/>
                      <w:sz w:val="20"/>
                      <w:szCs w:val="20"/>
                      <w:lang w:eastAsia="es-ES"/>
                    </w:rPr>
                    <w:br/>
                  </w:r>
                  <w:r w:rsidRPr="00DA7E20">
                    <w:rPr>
                      <w:rFonts w:ascii="Verdana" w:eastAsia="Times New Roman" w:hAnsi="Verdana" w:cs="Times New Roman"/>
                      <w:sz w:val="20"/>
                      <w:szCs w:val="20"/>
                      <w:lang w:eastAsia="es-ES"/>
                    </w:rPr>
                    <w:br/>
                  </w:r>
                  <w:r w:rsidRPr="00DA7E20">
                    <w:rPr>
                      <w:rFonts w:ascii="Times New Roman" w:eastAsia="Times New Roman" w:hAnsi="Times New Roman" w:cs="Times New Roman"/>
                      <w:b/>
                      <w:bCs/>
                      <w:sz w:val="27"/>
                      <w:szCs w:val="27"/>
                      <w:u w:val="single"/>
                      <w:lang w:eastAsia="es-ES"/>
                    </w:rPr>
                    <w:t>06-06-198</w:t>
                  </w:r>
                  <w:r w:rsidRPr="00DA7E20">
                    <w:rPr>
                      <w:rFonts w:ascii="Times New Roman" w:eastAsia="Times New Roman" w:hAnsi="Times New Roman" w:cs="Times New Roman"/>
                      <w:sz w:val="27"/>
                      <w:szCs w:val="27"/>
                      <w:lang w:eastAsia="es-ES"/>
                    </w:rPr>
                    <w:t>.- CONOCER y APROBAR las RESOLUCIONES de la COMISIÓN ACADÉMICA tomadas en sesión realizada el día 1 de JUNIO de 2006.</w:t>
                  </w:r>
                  <w:r w:rsidRPr="00DA7E20">
                    <w:rPr>
                      <w:rFonts w:ascii="Verdana" w:eastAsia="Times New Roman" w:hAnsi="Verdana" w:cs="Times New Roman"/>
                      <w:sz w:val="20"/>
                      <w:szCs w:val="20"/>
                      <w:lang w:eastAsia="es-ES"/>
                    </w:rPr>
                    <w:br/>
                  </w:r>
                  <w:r w:rsidRPr="00DA7E20">
                    <w:rPr>
                      <w:rFonts w:ascii="Verdana" w:eastAsia="Times New Roman" w:hAnsi="Verdana" w:cs="Times New Roman"/>
                      <w:sz w:val="20"/>
                      <w:szCs w:val="20"/>
                      <w:lang w:eastAsia="es-ES"/>
                    </w:rPr>
                    <w:br/>
                  </w:r>
                  <w:r w:rsidRPr="00DA7E20">
                    <w:rPr>
                      <w:rFonts w:ascii="Times New Roman" w:eastAsia="Times New Roman" w:hAnsi="Times New Roman" w:cs="Times New Roman"/>
                      <w:b/>
                      <w:bCs/>
                      <w:sz w:val="27"/>
                      <w:szCs w:val="27"/>
                      <w:u w:val="single"/>
                      <w:lang w:eastAsia="es-ES"/>
                    </w:rPr>
                    <w:t>06-06-199</w:t>
                  </w:r>
                  <w:r w:rsidRPr="00DA7E20">
                    <w:rPr>
                      <w:rFonts w:ascii="Times New Roman" w:eastAsia="Times New Roman" w:hAnsi="Times New Roman" w:cs="Times New Roman"/>
                      <w:sz w:val="27"/>
                      <w:szCs w:val="27"/>
                      <w:lang w:eastAsia="es-ES"/>
                    </w:rPr>
                    <w:t>.- AUTORIZAR al señor RECTOR de la INSTITUCIÓN la SUSCRIPCIÓN del CONVENIO MARCO de COLABORACIÓN con la empresa GLOBAL OIL CORPORATION, de Miami, Florida, Estados Unidos, para realizar conjuntamente una labor tecnológica y comercial para la promoción, desarrollo, financiamiento y manejo de proyectos energéticos, tecnológicos, funciones de apoyo, capacitación de personal y transferencia de tecnología.</w:t>
                  </w:r>
                  <w:r w:rsidRPr="00DA7E20">
                    <w:rPr>
                      <w:rFonts w:ascii="Verdana" w:eastAsia="Times New Roman" w:hAnsi="Verdana" w:cs="Times New Roman"/>
                      <w:sz w:val="20"/>
                      <w:szCs w:val="20"/>
                      <w:lang w:eastAsia="es-ES"/>
                    </w:rPr>
                    <w:br/>
                  </w:r>
                  <w:r w:rsidRPr="00DA7E20">
                    <w:rPr>
                      <w:rFonts w:ascii="Times New Roman" w:eastAsia="Times New Roman" w:hAnsi="Times New Roman" w:cs="Times New Roman"/>
                      <w:sz w:val="27"/>
                      <w:szCs w:val="27"/>
                      <w:lang w:eastAsia="es-ES"/>
                    </w:rPr>
                    <w:t>Los proyectos concretos que se acuerde desarrollar se identificarán en documento aparte detallando sus características, debidamente suscrito por las partes, que se anexará al Convenio Marco.</w:t>
                  </w:r>
                  <w:r w:rsidRPr="00DA7E20">
                    <w:rPr>
                      <w:rFonts w:ascii="Verdana" w:eastAsia="Times New Roman" w:hAnsi="Verdana" w:cs="Times New Roman"/>
                      <w:sz w:val="20"/>
                      <w:szCs w:val="20"/>
                      <w:lang w:eastAsia="es-ES"/>
                    </w:rPr>
                    <w:br/>
                  </w:r>
                  <w:r w:rsidRPr="00DA7E20">
                    <w:rPr>
                      <w:rFonts w:ascii="Verdana" w:eastAsia="Times New Roman" w:hAnsi="Verdana" w:cs="Times New Roman"/>
                      <w:sz w:val="20"/>
                      <w:szCs w:val="20"/>
                      <w:lang w:eastAsia="es-ES"/>
                    </w:rPr>
                    <w:br/>
                  </w:r>
                  <w:r w:rsidRPr="00DA7E20">
                    <w:rPr>
                      <w:rFonts w:ascii="Times New Roman" w:eastAsia="Times New Roman" w:hAnsi="Times New Roman" w:cs="Times New Roman"/>
                      <w:b/>
                      <w:bCs/>
                      <w:sz w:val="27"/>
                      <w:szCs w:val="27"/>
                      <w:u w:val="single"/>
                      <w:lang w:eastAsia="es-ES"/>
                    </w:rPr>
                    <w:t>06-06-200</w:t>
                  </w:r>
                  <w:r w:rsidRPr="00DA7E20">
                    <w:rPr>
                      <w:rFonts w:ascii="Times New Roman" w:eastAsia="Times New Roman" w:hAnsi="Times New Roman" w:cs="Times New Roman"/>
                      <w:sz w:val="27"/>
                      <w:szCs w:val="27"/>
                      <w:lang w:eastAsia="es-ES"/>
                    </w:rPr>
                    <w:t>.- Vistos los resultados alcanzados en el ámbito de la Educación y la Ciencia por el Gobierno de Cuba, SE RESUELVE CONCEDER el TÍTULO de DOCTOR HONORIS CAUSA, al Presidente de la República de Cuba, Dr. FIDEL CASTRO RUZ.</w:t>
                  </w:r>
                  <w:r w:rsidRPr="00DA7E20">
                    <w:rPr>
                      <w:rFonts w:ascii="Verdana" w:eastAsia="Times New Roman" w:hAnsi="Verdana" w:cs="Times New Roman"/>
                      <w:sz w:val="20"/>
                      <w:szCs w:val="20"/>
                      <w:lang w:eastAsia="es-ES"/>
                    </w:rPr>
                    <w:br/>
                  </w:r>
                  <w:r w:rsidRPr="00DA7E20">
                    <w:rPr>
                      <w:rFonts w:ascii="Times New Roman" w:eastAsia="Times New Roman" w:hAnsi="Times New Roman" w:cs="Times New Roman"/>
                      <w:sz w:val="27"/>
                      <w:szCs w:val="27"/>
                      <w:lang w:eastAsia="es-ES"/>
                    </w:rPr>
                    <w:t>La presente distinción que se resuelve discernir a favor del Dr. Fidel Castro Ruz, SERÁ ENTREGADA en ACTO ESPECIAL a cumplirse en ENERO de 2007.</w:t>
                  </w:r>
                  <w:r w:rsidRPr="00DA7E20">
                    <w:rPr>
                      <w:rFonts w:ascii="Verdana" w:eastAsia="Times New Roman" w:hAnsi="Verdana" w:cs="Times New Roman"/>
                      <w:sz w:val="20"/>
                      <w:szCs w:val="20"/>
                      <w:lang w:eastAsia="es-ES"/>
                    </w:rPr>
                    <w:br/>
                  </w:r>
                  <w:r w:rsidRPr="00DA7E20">
                    <w:rPr>
                      <w:rFonts w:ascii="Verdana" w:eastAsia="Times New Roman" w:hAnsi="Verdana" w:cs="Times New Roman"/>
                      <w:sz w:val="20"/>
                      <w:szCs w:val="20"/>
                      <w:lang w:eastAsia="es-ES"/>
                    </w:rPr>
                    <w:br/>
                  </w:r>
                  <w:r w:rsidRPr="00DA7E20">
                    <w:rPr>
                      <w:rFonts w:ascii="Times New Roman" w:eastAsia="Times New Roman" w:hAnsi="Times New Roman" w:cs="Times New Roman"/>
                      <w:b/>
                      <w:bCs/>
                      <w:sz w:val="27"/>
                      <w:szCs w:val="27"/>
                      <w:u w:val="single"/>
                      <w:lang w:eastAsia="es-ES"/>
                    </w:rPr>
                    <w:t>06-06-201</w:t>
                  </w:r>
                  <w:r w:rsidRPr="00DA7E20">
                    <w:rPr>
                      <w:rFonts w:ascii="Times New Roman" w:eastAsia="Times New Roman" w:hAnsi="Times New Roman" w:cs="Times New Roman"/>
                      <w:sz w:val="27"/>
                      <w:szCs w:val="27"/>
                      <w:lang w:eastAsia="es-ES"/>
                    </w:rPr>
                    <w:t>.- SE RESUELVE que la SESIÓN SOLEMNE recordatoria del Cuadragésimo Octavo Aniversario de la CREACIÓN de la ESCUELA SUPERIOR POLITÉCNICA del LITORAL, tenga lugar el día VIERNES 27 de OCTUBRE de 2006 y no el día 29, ya que esta fecha corresponde al día domingo..</w:t>
                  </w:r>
                  <w:r w:rsidRPr="00DA7E20">
                    <w:rPr>
                      <w:rFonts w:ascii="Verdana" w:eastAsia="Times New Roman" w:hAnsi="Verdana" w:cs="Times New Roman"/>
                      <w:sz w:val="20"/>
                      <w:szCs w:val="20"/>
                      <w:lang w:eastAsia="es-ES"/>
                    </w:rPr>
                    <w:br/>
                  </w:r>
                  <w:r w:rsidRPr="00DA7E20">
                    <w:rPr>
                      <w:rFonts w:ascii="Verdana" w:eastAsia="Times New Roman" w:hAnsi="Verdana" w:cs="Times New Roman"/>
                      <w:sz w:val="20"/>
                      <w:szCs w:val="20"/>
                      <w:lang w:eastAsia="es-ES"/>
                    </w:rPr>
                    <w:br/>
                  </w:r>
                  <w:r w:rsidRPr="00DA7E20">
                    <w:rPr>
                      <w:rFonts w:ascii="Times New Roman" w:eastAsia="Times New Roman" w:hAnsi="Times New Roman" w:cs="Times New Roman"/>
                      <w:b/>
                      <w:bCs/>
                      <w:sz w:val="27"/>
                      <w:szCs w:val="27"/>
                      <w:u w:val="single"/>
                      <w:lang w:eastAsia="es-ES"/>
                    </w:rPr>
                    <w:t>06-06-202</w:t>
                  </w:r>
                  <w:r w:rsidRPr="00DA7E20">
                    <w:rPr>
                      <w:rFonts w:ascii="Times New Roman" w:eastAsia="Times New Roman" w:hAnsi="Times New Roman" w:cs="Times New Roman"/>
                      <w:sz w:val="27"/>
                      <w:szCs w:val="27"/>
                      <w:lang w:eastAsia="es-ES"/>
                    </w:rPr>
                    <w:t xml:space="preserve">.- AUTORIZAR al RECTOR de la INSTITUCIÓN A QUE CULMINE LAS GESTIONES Y SUSCRIBA un ACUERDO de CONFIDENCIALIDAD y un MEMORANDO de ENTENDIMIENTO con la empresa NCT ENERGY GROUP C.A., domiciliada en Maracaibo, Venezuela, referente a la PROPUESTA de NEGOCIOS relacionada con la exploración y explotación de las reservas de hidrocarburos Costa Afuera del bloque “Gustavo Galindo Velasco”. </w:t>
                  </w:r>
                  <w:r w:rsidRPr="00DA7E20">
                    <w:rPr>
                      <w:rFonts w:ascii="Verdana" w:eastAsia="Times New Roman" w:hAnsi="Verdana" w:cs="Times New Roman"/>
                      <w:sz w:val="20"/>
                      <w:szCs w:val="20"/>
                      <w:lang w:eastAsia="es-ES"/>
                    </w:rPr>
                    <w:br/>
                  </w:r>
                  <w:r w:rsidRPr="00DA7E20">
                    <w:rPr>
                      <w:rFonts w:ascii="Verdana" w:eastAsia="Times New Roman" w:hAnsi="Verdana" w:cs="Times New Roman"/>
                      <w:sz w:val="20"/>
                      <w:szCs w:val="20"/>
                      <w:lang w:eastAsia="es-ES"/>
                    </w:rPr>
                    <w:br/>
                  </w:r>
                  <w:r w:rsidRPr="00DA7E20">
                    <w:rPr>
                      <w:rFonts w:ascii="Times New Roman" w:eastAsia="Times New Roman" w:hAnsi="Times New Roman" w:cs="Times New Roman"/>
                      <w:b/>
                      <w:bCs/>
                      <w:sz w:val="27"/>
                      <w:szCs w:val="27"/>
                      <w:u w:val="single"/>
                      <w:lang w:eastAsia="es-ES"/>
                    </w:rPr>
                    <w:t>06-06-203</w:t>
                  </w:r>
                  <w:r w:rsidRPr="00DA7E20">
                    <w:rPr>
                      <w:rFonts w:ascii="Times New Roman" w:eastAsia="Times New Roman" w:hAnsi="Times New Roman" w:cs="Times New Roman"/>
                      <w:sz w:val="27"/>
                      <w:szCs w:val="27"/>
                      <w:lang w:eastAsia="es-ES"/>
                    </w:rPr>
                    <w:t xml:space="preserve">.- CONOCER el INFORME presentado por el MsC. GAUDENCIO ZURITA HERRERA, sobre la AUTOEVALUACIÓN </w:t>
                  </w:r>
                  <w:r w:rsidRPr="00DA7E20">
                    <w:rPr>
                      <w:rFonts w:ascii="Times New Roman" w:eastAsia="Times New Roman" w:hAnsi="Times New Roman" w:cs="Times New Roman"/>
                      <w:sz w:val="27"/>
                      <w:szCs w:val="27"/>
                      <w:lang w:eastAsia="es-ES"/>
                    </w:rPr>
                    <w:lastRenderedPageBreak/>
                    <w:t>INSTITUCIONAL, la cual ha sido realizada por profesores de la ESPOL en base al Modelo de Autoevaluación del CONEA.</w:t>
                  </w:r>
                  <w:r w:rsidRPr="00DA7E20">
                    <w:rPr>
                      <w:rFonts w:ascii="Verdana" w:eastAsia="Times New Roman" w:hAnsi="Verdana" w:cs="Times New Roman"/>
                      <w:sz w:val="20"/>
                      <w:szCs w:val="20"/>
                      <w:lang w:eastAsia="es-ES"/>
                    </w:rPr>
                    <w:br/>
                  </w:r>
                  <w:r w:rsidRPr="00DA7E20">
                    <w:rPr>
                      <w:rFonts w:ascii="Times New Roman" w:eastAsia="Times New Roman" w:hAnsi="Times New Roman" w:cs="Times New Roman"/>
                      <w:sz w:val="27"/>
                      <w:szCs w:val="27"/>
                      <w:lang w:eastAsia="es-ES"/>
                    </w:rPr>
                    <w:t>Las funciones de la Autoevaluación Institucional se constituyen por ámbitos que tienen características integradas por estándares y sus resultados globales son satisfactorios</w:t>
                  </w:r>
                  <w:r w:rsidRPr="00DA7E20">
                    <w:rPr>
                      <w:rFonts w:ascii="Verdana" w:eastAsia="Times New Roman" w:hAnsi="Verdana" w:cs="Times New Roman"/>
                      <w:sz w:val="20"/>
                      <w:szCs w:val="20"/>
                      <w:lang w:eastAsia="es-ES"/>
                    </w:rPr>
                    <w:br/>
                  </w:r>
                  <w:r w:rsidRPr="00DA7E20">
                    <w:rPr>
                      <w:rFonts w:ascii="Verdana" w:eastAsia="Times New Roman" w:hAnsi="Verdana" w:cs="Times New Roman"/>
                      <w:sz w:val="20"/>
                      <w:szCs w:val="20"/>
                      <w:lang w:eastAsia="es-ES"/>
                    </w:rPr>
                    <w:br/>
                  </w:r>
                  <w:r w:rsidRPr="00DA7E20">
                    <w:rPr>
                      <w:rFonts w:ascii="Times New Roman" w:eastAsia="Times New Roman" w:hAnsi="Times New Roman" w:cs="Times New Roman"/>
                      <w:b/>
                      <w:bCs/>
                      <w:sz w:val="27"/>
                      <w:szCs w:val="27"/>
                      <w:u w:val="single"/>
                      <w:lang w:eastAsia="es-ES"/>
                    </w:rPr>
                    <w:t>06-06-204</w:t>
                  </w:r>
                  <w:r w:rsidRPr="00DA7E20">
                    <w:rPr>
                      <w:rFonts w:ascii="Times New Roman" w:eastAsia="Times New Roman" w:hAnsi="Times New Roman" w:cs="Times New Roman"/>
                      <w:sz w:val="27"/>
                      <w:szCs w:val="27"/>
                      <w:lang w:eastAsia="es-ES"/>
                    </w:rPr>
                    <w:t>.- CONOCER el INFORME presentado por el Ing. ARMANDO ALTAMIRANO CHÁVEZ, Vicerrector General, MBA. NAYETH SOLÓRZANO A. e Ing. OSCAR MENDOZA MACÍAS, sobre su VISITA a Tompkins Cortland Community College y Rochester Institute of Technology, EE.UU., del 30 de ABRIL al 4 de MAYO de 2006.</w:t>
                  </w:r>
                  <w:r w:rsidRPr="00DA7E20">
                    <w:rPr>
                      <w:rFonts w:ascii="Verdana" w:eastAsia="Times New Roman" w:hAnsi="Verdana" w:cs="Times New Roman"/>
                      <w:sz w:val="20"/>
                      <w:szCs w:val="20"/>
                      <w:lang w:eastAsia="es-ES"/>
                    </w:rPr>
                    <w:br/>
                  </w:r>
                  <w:r w:rsidRPr="00DA7E20">
                    <w:rPr>
                      <w:rFonts w:ascii="Verdana" w:eastAsia="Times New Roman" w:hAnsi="Verdana" w:cs="Times New Roman"/>
                      <w:sz w:val="20"/>
                      <w:szCs w:val="20"/>
                      <w:lang w:eastAsia="es-ES"/>
                    </w:rPr>
                    <w:br/>
                  </w:r>
                  <w:r w:rsidRPr="00DA7E20">
                    <w:rPr>
                      <w:rFonts w:ascii="Times New Roman" w:eastAsia="Times New Roman" w:hAnsi="Times New Roman" w:cs="Times New Roman"/>
                      <w:b/>
                      <w:bCs/>
                      <w:sz w:val="27"/>
                      <w:szCs w:val="27"/>
                      <w:u w:val="single"/>
                      <w:lang w:eastAsia="es-ES"/>
                    </w:rPr>
                    <w:t>06-06-205</w:t>
                  </w:r>
                  <w:r w:rsidRPr="00DA7E20">
                    <w:rPr>
                      <w:rFonts w:ascii="Times New Roman" w:eastAsia="Times New Roman" w:hAnsi="Times New Roman" w:cs="Times New Roman"/>
                      <w:sz w:val="27"/>
                      <w:szCs w:val="27"/>
                      <w:lang w:eastAsia="es-ES"/>
                    </w:rPr>
                    <w:t>.- CONOCER el INFORME del Ing. CONSTANTINO TOBALINA DITTO sobre su viaje a Panamá, donde PARTICIPÓ en el Seminario de Evaluación de Proyectos y Estructuración de Financiamientos, dictado en el INCAE Business School, del 24 al 26 de MAYO de 2006.</w:t>
                  </w:r>
                  <w:r w:rsidRPr="00DA7E20">
                    <w:rPr>
                      <w:rFonts w:ascii="Verdana" w:eastAsia="Times New Roman" w:hAnsi="Verdana" w:cs="Times New Roman"/>
                      <w:sz w:val="20"/>
                      <w:szCs w:val="20"/>
                      <w:lang w:eastAsia="es-ES"/>
                    </w:rPr>
                    <w:br/>
                  </w:r>
                  <w:r w:rsidRPr="00DA7E20">
                    <w:rPr>
                      <w:rFonts w:ascii="Verdana" w:eastAsia="Times New Roman" w:hAnsi="Verdana" w:cs="Times New Roman"/>
                      <w:sz w:val="20"/>
                      <w:szCs w:val="20"/>
                      <w:lang w:eastAsia="es-ES"/>
                    </w:rPr>
                    <w:br/>
                  </w:r>
                  <w:r w:rsidRPr="00DA7E20">
                    <w:rPr>
                      <w:rFonts w:ascii="Times New Roman" w:eastAsia="Times New Roman" w:hAnsi="Times New Roman" w:cs="Times New Roman"/>
                      <w:b/>
                      <w:bCs/>
                      <w:sz w:val="27"/>
                      <w:szCs w:val="27"/>
                      <w:u w:val="single"/>
                      <w:lang w:eastAsia="es-ES"/>
                    </w:rPr>
                    <w:t>06-06-206</w:t>
                  </w:r>
                  <w:r w:rsidRPr="00DA7E20">
                    <w:rPr>
                      <w:rFonts w:ascii="Times New Roman" w:eastAsia="Times New Roman" w:hAnsi="Times New Roman" w:cs="Times New Roman"/>
                      <w:sz w:val="27"/>
                      <w:szCs w:val="27"/>
                      <w:lang w:eastAsia="es-ES"/>
                    </w:rPr>
                    <w:t>.- CONOCER el INFORME del Ec. MANUEL GONZÁLEZ ASTUDILLO, sobre las gestiones realizadas en su VISITA a la sede del Fondo Monetario Internacional, Washington D.C., del 26 al 28 de ABRIL de 2006.</w:t>
                  </w:r>
                  <w:r w:rsidRPr="00DA7E20">
                    <w:rPr>
                      <w:rFonts w:ascii="Verdana" w:eastAsia="Times New Roman" w:hAnsi="Verdana" w:cs="Times New Roman"/>
                      <w:sz w:val="20"/>
                      <w:szCs w:val="20"/>
                      <w:lang w:eastAsia="es-ES"/>
                    </w:rPr>
                    <w:br/>
                  </w:r>
                  <w:r w:rsidRPr="00DA7E20">
                    <w:rPr>
                      <w:rFonts w:ascii="Verdana" w:eastAsia="Times New Roman" w:hAnsi="Verdana" w:cs="Times New Roman"/>
                      <w:sz w:val="20"/>
                      <w:szCs w:val="20"/>
                      <w:lang w:eastAsia="es-ES"/>
                    </w:rPr>
                    <w:br/>
                  </w:r>
                  <w:r w:rsidRPr="00DA7E20">
                    <w:rPr>
                      <w:rFonts w:ascii="Times New Roman" w:eastAsia="Times New Roman" w:hAnsi="Times New Roman" w:cs="Times New Roman"/>
                      <w:b/>
                      <w:bCs/>
                      <w:sz w:val="27"/>
                      <w:szCs w:val="27"/>
                      <w:u w:val="single"/>
                      <w:lang w:eastAsia="es-ES"/>
                    </w:rPr>
                    <w:t>06-06-207</w:t>
                  </w:r>
                  <w:r w:rsidRPr="00DA7E20">
                    <w:rPr>
                      <w:rFonts w:ascii="Times New Roman" w:eastAsia="Times New Roman" w:hAnsi="Times New Roman" w:cs="Times New Roman"/>
                      <w:sz w:val="27"/>
                      <w:szCs w:val="27"/>
                      <w:lang w:eastAsia="es-ES"/>
                    </w:rPr>
                    <w:t xml:space="preserve">.- CONOCER el INFORME de la DELEGACIÓN de DIRECTIVOS de ESPOL, Dra. CECILIA PAREDES V., MBA. NAYETH SOLÓRZANO A., Ing. OSCAR MENDOZA MACÍAS, Ing. GUSTAVO BERMÚDEZ FLORES e Ing. PEDRO VARGAS GORDILLO, que VISITÓ Florida Internacional University, Georgia Tech y Universidad de Virginia, del 23 al 29 de ABRIL de 2006. </w:t>
                  </w:r>
                  <w:r w:rsidRPr="00DA7E20">
                    <w:rPr>
                      <w:rFonts w:ascii="Verdana" w:eastAsia="Times New Roman" w:hAnsi="Verdana" w:cs="Times New Roman"/>
                      <w:sz w:val="20"/>
                      <w:szCs w:val="20"/>
                      <w:lang w:eastAsia="es-ES"/>
                    </w:rPr>
                    <w:br/>
                  </w:r>
                  <w:r w:rsidRPr="00DA7E20">
                    <w:rPr>
                      <w:rFonts w:ascii="Verdana" w:eastAsia="Times New Roman" w:hAnsi="Verdana" w:cs="Times New Roman"/>
                      <w:sz w:val="20"/>
                      <w:szCs w:val="20"/>
                      <w:lang w:eastAsia="es-ES"/>
                    </w:rPr>
                    <w:br/>
                  </w:r>
                  <w:r w:rsidRPr="00DA7E20">
                    <w:rPr>
                      <w:rFonts w:ascii="Times New Roman" w:eastAsia="Times New Roman" w:hAnsi="Times New Roman" w:cs="Times New Roman"/>
                      <w:b/>
                      <w:bCs/>
                      <w:sz w:val="27"/>
                      <w:szCs w:val="27"/>
                      <w:u w:val="single"/>
                      <w:lang w:eastAsia="es-ES"/>
                    </w:rPr>
                    <w:t>06-06-208</w:t>
                  </w:r>
                  <w:r w:rsidRPr="00DA7E20">
                    <w:rPr>
                      <w:rFonts w:ascii="Times New Roman" w:eastAsia="Times New Roman" w:hAnsi="Times New Roman" w:cs="Times New Roman"/>
                      <w:sz w:val="27"/>
                      <w:szCs w:val="27"/>
                      <w:lang w:eastAsia="es-ES"/>
                    </w:rPr>
                    <w:t xml:space="preserve">.- CONOCER el INFORME del Ing. ARMANDO ALTAMIRANO CHÁVEZ, Vicerrector General, sobre su PARTICIPACIÓN en el Seminario Internacional “Educación Superior Tecnológica en América Latina y el Caribe: Conceptualización y Experiencias”, realizado en Santo Domingo-República Dominicana del 17 al 20 de MAYO de 2006. </w:t>
                  </w:r>
                  <w:r w:rsidRPr="00DA7E20">
                    <w:rPr>
                      <w:rFonts w:ascii="Verdana" w:eastAsia="Times New Roman" w:hAnsi="Verdana" w:cs="Times New Roman"/>
                      <w:sz w:val="20"/>
                      <w:szCs w:val="20"/>
                      <w:lang w:eastAsia="es-ES"/>
                    </w:rPr>
                    <w:br/>
                  </w:r>
                  <w:r w:rsidRPr="00DA7E20">
                    <w:rPr>
                      <w:rFonts w:ascii="Verdana" w:eastAsia="Times New Roman" w:hAnsi="Verdana" w:cs="Times New Roman"/>
                      <w:sz w:val="20"/>
                      <w:szCs w:val="20"/>
                      <w:lang w:eastAsia="es-ES"/>
                    </w:rPr>
                    <w:br/>
                  </w:r>
                  <w:r w:rsidRPr="00DA7E20">
                    <w:rPr>
                      <w:rFonts w:ascii="Times New Roman" w:eastAsia="Times New Roman" w:hAnsi="Times New Roman" w:cs="Times New Roman"/>
                      <w:b/>
                      <w:bCs/>
                      <w:sz w:val="27"/>
                      <w:szCs w:val="27"/>
                      <w:u w:val="single"/>
                      <w:lang w:eastAsia="es-ES"/>
                    </w:rPr>
                    <w:t>06-06-209</w:t>
                  </w:r>
                  <w:r w:rsidRPr="00DA7E20">
                    <w:rPr>
                      <w:rFonts w:ascii="Times New Roman" w:eastAsia="Times New Roman" w:hAnsi="Times New Roman" w:cs="Times New Roman"/>
                      <w:sz w:val="27"/>
                      <w:szCs w:val="27"/>
                      <w:lang w:eastAsia="es-ES"/>
                    </w:rPr>
                    <w:t>.- CONOCER el INFORME del Ing. OSCAR MENDOZA MACÍAS sobre su VISITA a la Universidad Católica de Salamanca, sede en Madrid, y la Universidad Católica de Valencia-España, del 2 al 5 de ABRIL de 2006.</w:t>
                  </w:r>
                  <w:r w:rsidRPr="00DA7E20">
                    <w:rPr>
                      <w:rFonts w:ascii="Times New Roman" w:eastAsia="Times New Roman" w:hAnsi="Times New Roman" w:cs="Times New Roman"/>
                      <w:b/>
                      <w:bCs/>
                      <w:sz w:val="27"/>
                      <w:szCs w:val="27"/>
                      <w:u w:val="single"/>
                      <w:lang w:eastAsia="es-ES"/>
                    </w:rPr>
                    <w:t xml:space="preserve"> </w:t>
                  </w:r>
                </w:p>
              </w:tc>
            </w:tr>
          </w:tbl>
          <w:p w:rsidR="00DA7E20" w:rsidRPr="00DA7E20" w:rsidRDefault="00DA7E20" w:rsidP="00DA7E20">
            <w:pPr>
              <w:spacing w:after="0" w:line="240" w:lineRule="auto"/>
              <w:rPr>
                <w:rFonts w:ascii="Times New Roman" w:eastAsia="Times New Roman" w:hAnsi="Times New Roman" w:cs="Times New Roman"/>
                <w:sz w:val="24"/>
                <w:szCs w:val="24"/>
                <w:lang w:eastAsia="es-ES"/>
              </w:rPr>
            </w:pPr>
          </w:p>
        </w:tc>
        <w:tc>
          <w:tcPr>
            <w:tcW w:w="0" w:type="auto"/>
            <w:hideMark/>
          </w:tcPr>
          <w:p w:rsidR="00DA7E20" w:rsidRPr="00DA7E20" w:rsidRDefault="00DA7E20" w:rsidP="00DA7E20">
            <w:pPr>
              <w:spacing w:after="0" w:line="240" w:lineRule="auto"/>
              <w:rPr>
                <w:rFonts w:ascii="Times New Roman" w:eastAsia="Times New Roman" w:hAnsi="Times New Roman" w:cs="Times New Roman"/>
                <w:sz w:val="20"/>
                <w:szCs w:val="20"/>
                <w:lang w:eastAsia="es-ES"/>
              </w:rPr>
            </w:pPr>
          </w:p>
        </w:tc>
      </w:tr>
    </w:tbl>
    <w:p w:rsidR="00DA7E20" w:rsidRDefault="00DA7E20"/>
    <w:sectPr w:rsidR="00DA7E2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A7E20"/>
    <w:rsid w:val="00DA7E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7E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7E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622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3413</Characters>
  <Application>Microsoft Office Word</Application>
  <DocSecurity>0</DocSecurity>
  <Lines>28</Lines>
  <Paragraphs>8</Paragraphs>
  <ScaleCrop>false</ScaleCrop>
  <Company>ESPOL</Company>
  <LinksUpToDate>false</LinksUpToDate>
  <CharactersWithSpaces>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2011-02-01T14:09:00Z</dcterms:created>
  <dcterms:modified xsi:type="dcterms:W3CDTF">2011-02-01T14:15:00Z</dcterms:modified>
</cp:coreProperties>
</file>