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14" w:rsidRDefault="00D32714" w:rsidP="00D32714">
      <w:pPr>
        <w:spacing w:line="480" w:lineRule="auto"/>
        <w:jc w:val="center"/>
        <w:rPr>
          <w:rFonts w:ascii="Arial" w:hAnsi="Arial" w:cs="Arial"/>
          <w:b/>
          <w:sz w:val="36"/>
          <w:szCs w:val="32"/>
          <w:lang w:val="es-MX"/>
        </w:rPr>
      </w:pPr>
      <w:bookmarkStart w:id="0" w:name="_GoBack"/>
      <w:bookmarkEnd w:id="0"/>
      <w:r w:rsidRPr="00D32714">
        <w:rPr>
          <w:rFonts w:ascii="Arial" w:hAnsi="Arial" w:cs="Arial"/>
          <w:b/>
          <w:sz w:val="36"/>
          <w:szCs w:val="32"/>
          <w:lang w:val="es-MX"/>
        </w:rPr>
        <w:t>INTRODUCCIÓN</w:t>
      </w:r>
    </w:p>
    <w:p w:rsidR="00C902F7" w:rsidRDefault="00C902F7" w:rsidP="00E50EBA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E50EBA" w:rsidRPr="00C902F7" w:rsidRDefault="00C902F7" w:rsidP="00E50EBA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  <w:r w:rsidRPr="00C902F7">
        <w:rPr>
          <w:rFonts w:ascii="Arial" w:hAnsi="Arial" w:cs="Arial"/>
          <w:szCs w:val="32"/>
          <w:lang w:val="es-MX"/>
        </w:rPr>
        <w:t xml:space="preserve">La </w:t>
      </w:r>
      <w:r>
        <w:rPr>
          <w:rFonts w:ascii="Arial" w:hAnsi="Arial" w:cs="Arial"/>
          <w:szCs w:val="32"/>
          <w:lang w:val="es-MX"/>
        </w:rPr>
        <w:t>Seguridad y Salud Ocupacional</w:t>
      </w:r>
      <w:r w:rsidRPr="00C902F7">
        <w:rPr>
          <w:rFonts w:ascii="Arial" w:hAnsi="Arial" w:cs="Arial"/>
          <w:szCs w:val="32"/>
          <w:lang w:val="es-MX"/>
        </w:rPr>
        <w:t xml:space="preserve"> en la mayoría de las empresas de</w:t>
      </w:r>
      <w:r w:rsidR="0007458B">
        <w:rPr>
          <w:rFonts w:ascii="Arial" w:hAnsi="Arial" w:cs="Arial"/>
          <w:szCs w:val="32"/>
          <w:lang w:val="es-MX"/>
        </w:rPr>
        <w:t>l Ecuador</w:t>
      </w:r>
      <w:r w:rsidR="00CF078E">
        <w:rPr>
          <w:rFonts w:ascii="Arial" w:hAnsi="Arial" w:cs="Arial"/>
          <w:szCs w:val="32"/>
          <w:lang w:val="es-MX"/>
        </w:rPr>
        <w:t>,</w:t>
      </w:r>
      <w:r w:rsidRPr="00C902F7">
        <w:rPr>
          <w:rFonts w:ascii="Arial" w:hAnsi="Arial" w:cs="Arial"/>
          <w:szCs w:val="32"/>
          <w:lang w:val="es-MX"/>
        </w:rPr>
        <w:t xml:space="preserve"> aun no es asumida con un mayor compromiso  </w:t>
      </w:r>
      <w:r>
        <w:rPr>
          <w:rFonts w:ascii="Arial" w:hAnsi="Arial" w:cs="Arial"/>
          <w:szCs w:val="32"/>
          <w:lang w:val="es-MX"/>
        </w:rPr>
        <w:t>y responsabilidad, debido</w:t>
      </w:r>
      <w:r w:rsidR="00CF078E">
        <w:rPr>
          <w:rFonts w:ascii="Arial" w:hAnsi="Arial" w:cs="Arial"/>
          <w:szCs w:val="32"/>
          <w:lang w:val="es-MX"/>
        </w:rPr>
        <w:t xml:space="preserve"> </w:t>
      </w:r>
      <w:r>
        <w:rPr>
          <w:rFonts w:ascii="Arial" w:hAnsi="Arial" w:cs="Arial"/>
          <w:szCs w:val="32"/>
          <w:lang w:val="es-MX"/>
        </w:rPr>
        <w:t>en gran parte</w:t>
      </w:r>
      <w:r w:rsidR="00CF078E">
        <w:rPr>
          <w:rFonts w:ascii="Arial" w:hAnsi="Arial" w:cs="Arial"/>
          <w:szCs w:val="32"/>
          <w:lang w:val="es-MX"/>
        </w:rPr>
        <w:t>,</w:t>
      </w:r>
      <w:r>
        <w:rPr>
          <w:rFonts w:ascii="Arial" w:hAnsi="Arial" w:cs="Arial"/>
          <w:szCs w:val="32"/>
          <w:lang w:val="es-MX"/>
        </w:rPr>
        <w:t xml:space="preserve"> a que </w:t>
      </w:r>
      <w:r w:rsidR="00CF078E">
        <w:rPr>
          <w:rFonts w:ascii="Arial" w:hAnsi="Arial" w:cs="Arial"/>
          <w:szCs w:val="32"/>
          <w:lang w:val="es-MX"/>
        </w:rPr>
        <w:t xml:space="preserve">todavía </w:t>
      </w:r>
      <w:r>
        <w:rPr>
          <w:rFonts w:ascii="Arial" w:hAnsi="Arial" w:cs="Arial"/>
          <w:szCs w:val="32"/>
          <w:lang w:val="es-MX"/>
        </w:rPr>
        <w:t xml:space="preserve">es percibida </w:t>
      </w:r>
      <w:r w:rsidR="00CF078E">
        <w:rPr>
          <w:rFonts w:ascii="Arial" w:hAnsi="Arial" w:cs="Arial"/>
          <w:szCs w:val="32"/>
          <w:lang w:val="es-MX"/>
        </w:rPr>
        <w:t>como una mera exigencia legal</w:t>
      </w:r>
      <w:r>
        <w:rPr>
          <w:rFonts w:ascii="Arial" w:hAnsi="Arial" w:cs="Arial"/>
          <w:szCs w:val="32"/>
          <w:lang w:val="es-MX"/>
        </w:rPr>
        <w:t xml:space="preserve"> </w:t>
      </w:r>
      <w:r w:rsidR="00CF078E">
        <w:rPr>
          <w:rFonts w:ascii="Arial" w:hAnsi="Arial" w:cs="Arial"/>
          <w:szCs w:val="32"/>
          <w:lang w:val="es-MX"/>
        </w:rPr>
        <w:t xml:space="preserve">y no como una </w:t>
      </w:r>
      <w:r w:rsidR="0007458B">
        <w:rPr>
          <w:rFonts w:ascii="Arial" w:hAnsi="Arial" w:cs="Arial"/>
          <w:szCs w:val="32"/>
          <w:lang w:val="es-MX"/>
        </w:rPr>
        <w:t>ventaja competitiva que deriva en el mejoramiento de la productividad y calidad para lograr la excelencia empresarial, a más de ser parte de una obligación ética y moral para con los trabajadores. Es por esto, que la presente tesis se centra en la elaboración de una guía práctica que oriente a una empresa del sector plástico de nuestro país</w:t>
      </w:r>
      <w:r w:rsidR="00A31F11">
        <w:rPr>
          <w:rFonts w:ascii="Arial" w:hAnsi="Arial" w:cs="Arial"/>
          <w:szCs w:val="32"/>
          <w:lang w:val="es-MX"/>
        </w:rPr>
        <w:t xml:space="preserve"> a la implementación del SASST</w:t>
      </w:r>
      <w:r w:rsidR="0007458B">
        <w:rPr>
          <w:rFonts w:ascii="Arial" w:hAnsi="Arial" w:cs="Arial"/>
          <w:szCs w:val="32"/>
          <w:lang w:val="es-MX"/>
        </w:rPr>
        <w:t xml:space="preserve"> </w:t>
      </w:r>
      <w:r w:rsidR="00A31F11">
        <w:rPr>
          <w:rFonts w:ascii="Arial" w:hAnsi="Arial" w:cs="Arial"/>
          <w:szCs w:val="32"/>
          <w:lang w:val="es-MX"/>
        </w:rPr>
        <w:t xml:space="preserve">como un sistema que le permita, a más de dar cumplimiento a los requerimientos legales, desarrollar una cultura </w:t>
      </w:r>
      <w:r w:rsidR="00082352">
        <w:rPr>
          <w:rFonts w:ascii="Arial" w:hAnsi="Arial" w:cs="Arial"/>
          <w:szCs w:val="32"/>
          <w:lang w:val="es-MX"/>
        </w:rPr>
        <w:t xml:space="preserve">en seguridad procurando brindar a los empleados puestos de trabajo sanos y seguros a través del control y/o eliminación de los riesgos existentes. </w:t>
      </w:r>
    </w:p>
    <w:p w:rsidR="00082352" w:rsidRDefault="00082352" w:rsidP="004A416F">
      <w:pPr>
        <w:pStyle w:val="Sinespaciado"/>
        <w:spacing w:line="480" w:lineRule="auto"/>
        <w:jc w:val="both"/>
        <w:rPr>
          <w:rFonts w:ascii="Arial" w:hAnsi="Arial" w:cs="Arial"/>
          <w:lang w:val="es-MX"/>
        </w:rPr>
      </w:pPr>
    </w:p>
    <w:p w:rsidR="00AC704B" w:rsidRDefault="00A31F11" w:rsidP="004A416F">
      <w:pPr>
        <w:pStyle w:val="Sinespaciado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guía práctica del SASST tiene como objetivo detallar todos los lineamientos</w:t>
      </w:r>
      <w:r w:rsidR="00082352">
        <w:rPr>
          <w:rFonts w:ascii="Arial" w:hAnsi="Arial" w:cs="Arial"/>
        </w:rPr>
        <w:t xml:space="preserve"> necesarios</w:t>
      </w:r>
      <w:r>
        <w:rPr>
          <w:rFonts w:ascii="Arial" w:hAnsi="Arial" w:cs="Arial"/>
        </w:rPr>
        <w:t xml:space="preserve"> y requisitos de dicho sistema</w:t>
      </w:r>
      <w:r w:rsidR="00082352">
        <w:rPr>
          <w:rFonts w:ascii="Arial" w:hAnsi="Arial" w:cs="Arial"/>
        </w:rPr>
        <w:t xml:space="preserve"> para que la empresa logre</w:t>
      </w:r>
      <w:r>
        <w:rPr>
          <w:rFonts w:ascii="Arial" w:hAnsi="Arial" w:cs="Arial"/>
        </w:rPr>
        <w:t xml:space="preserve"> su efectiva consecución.</w:t>
      </w:r>
    </w:p>
    <w:p w:rsidR="00082352" w:rsidRDefault="00082352" w:rsidP="004A416F">
      <w:pPr>
        <w:pStyle w:val="Sinespaciado"/>
        <w:spacing w:line="480" w:lineRule="auto"/>
        <w:jc w:val="both"/>
        <w:rPr>
          <w:rFonts w:ascii="Arial" w:hAnsi="Arial" w:cs="Arial"/>
        </w:rPr>
      </w:pPr>
    </w:p>
    <w:p w:rsidR="004A416F" w:rsidRDefault="004A416F" w:rsidP="004A416F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B0308">
        <w:rPr>
          <w:rFonts w:ascii="Arial" w:hAnsi="Arial" w:cs="Arial"/>
        </w:rPr>
        <w:t xml:space="preserve"> </w:t>
      </w:r>
      <w:r w:rsidRPr="004A416F">
        <w:rPr>
          <w:rFonts w:ascii="Arial" w:hAnsi="Arial" w:cs="Arial"/>
          <w:sz w:val="24"/>
          <w:szCs w:val="24"/>
        </w:rPr>
        <w:t>Como primera etapa</w:t>
      </w:r>
      <w:r w:rsidR="00082352">
        <w:rPr>
          <w:rFonts w:ascii="Arial" w:hAnsi="Arial" w:cs="Arial"/>
          <w:sz w:val="24"/>
          <w:szCs w:val="24"/>
        </w:rPr>
        <w:t xml:space="preserve"> se iniciará con la descripción de</w:t>
      </w:r>
      <w:r w:rsidRPr="004A416F">
        <w:rPr>
          <w:rFonts w:ascii="Arial" w:hAnsi="Arial" w:cs="Arial"/>
          <w:sz w:val="24"/>
          <w:szCs w:val="24"/>
        </w:rPr>
        <w:t xml:space="preserve"> las condiciones actuales de la empresa en términos de Seguridad y Salud Ocupacional a través de un diagnóstico situacional. Luego de levantada la información se </w:t>
      </w:r>
      <w:r w:rsidR="00F65862">
        <w:rPr>
          <w:rFonts w:ascii="Arial" w:hAnsi="Arial" w:cs="Arial"/>
          <w:sz w:val="24"/>
          <w:szCs w:val="24"/>
        </w:rPr>
        <w:lastRenderedPageBreak/>
        <w:t>elaborará</w:t>
      </w:r>
      <w:r w:rsidRPr="004A416F">
        <w:rPr>
          <w:rFonts w:ascii="Arial" w:hAnsi="Arial" w:cs="Arial"/>
          <w:sz w:val="24"/>
          <w:szCs w:val="24"/>
        </w:rPr>
        <w:t xml:space="preserve"> la Guía Práctica del SASST </w:t>
      </w:r>
      <w:r w:rsidR="00F65862">
        <w:rPr>
          <w:rFonts w:ascii="Arial" w:hAnsi="Arial" w:cs="Arial"/>
          <w:sz w:val="24"/>
          <w:szCs w:val="24"/>
        </w:rPr>
        <w:t>enfocada en las características propias de la empresa</w:t>
      </w:r>
      <w:r w:rsidRPr="004A416F">
        <w:rPr>
          <w:rFonts w:ascii="Arial" w:hAnsi="Arial" w:cs="Arial"/>
          <w:sz w:val="24"/>
          <w:szCs w:val="24"/>
        </w:rPr>
        <w:t xml:space="preserve"> </w:t>
      </w:r>
      <w:r w:rsidR="00F65862">
        <w:rPr>
          <w:rFonts w:ascii="Arial" w:hAnsi="Arial" w:cs="Arial"/>
          <w:sz w:val="24"/>
          <w:szCs w:val="24"/>
        </w:rPr>
        <w:t>y desarrollando para ésta los</w:t>
      </w:r>
      <w:r w:rsidRPr="004A416F">
        <w:rPr>
          <w:rFonts w:ascii="Arial" w:hAnsi="Arial" w:cs="Arial"/>
          <w:sz w:val="24"/>
          <w:szCs w:val="24"/>
        </w:rPr>
        <w:t xml:space="preserve"> tres elementos</w:t>
      </w:r>
      <w:r w:rsidR="00F65862">
        <w:rPr>
          <w:rFonts w:ascii="Arial" w:hAnsi="Arial" w:cs="Arial"/>
          <w:sz w:val="24"/>
          <w:szCs w:val="24"/>
        </w:rPr>
        <w:t xml:space="preserve"> del sistema</w:t>
      </w:r>
      <w:r w:rsidRPr="004A416F">
        <w:rPr>
          <w:rFonts w:ascii="Arial" w:hAnsi="Arial" w:cs="Arial"/>
          <w:sz w:val="24"/>
          <w:szCs w:val="24"/>
        </w:rPr>
        <w:t xml:space="preserve">: Gestión Administrativa, Gestión de Talento Humano </w:t>
      </w:r>
      <w:r w:rsidR="00F832A3">
        <w:rPr>
          <w:rFonts w:ascii="Arial" w:hAnsi="Arial" w:cs="Arial"/>
          <w:sz w:val="24"/>
          <w:szCs w:val="24"/>
        </w:rPr>
        <w:t>y</w:t>
      </w:r>
      <w:r w:rsidRPr="004A416F">
        <w:rPr>
          <w:rFonts w:ascii="Arial" w:hAnsi="Arial" w:cs="Arial"/>
          <w:sz w:val="24"/>
          <w:szCs w:val="24"/>
        </w:rPr>
        <w:t xml:space="preserve"> Gestión Técnica. Como siguiente punto se </w:t>
      </w:r>
      <w:r w:rsidR="006510DF" w:rsidRPr="004A416F">
        <w:rPr>
          <w:rFonts w:ascii="Arial" w:hAnsi="Arial" w:cs="Arial"/>
          <w:sz w:val="24"/>
          <w:szCs w:val="24"/>
        </w:rPr>
        <w:t>efectuará</w:t>
      </w:r>
      <w:r w:rsidRPr="004A416F">
        <w:rPr>
          <w:rFonts w:ascii="Arial" w:hAnsi="Arial" w:cs="Arial"/>
          <w:sz w:val="24"/>
          <w:szCs w:val="24"/>
        </w:rPr>
        <w:t xml:space="preserve"> la Evaluación de Riesgos para el área de fundas,</w:t>
      </w:r>
      <w:r w:rsidR="006510DF">
        <w:rPr>
          <w:rFonts w:ascii="Arial" w:hAnsi="Arial" w:cs="Arial"/>
          <w:sz w:val="24"/>
          <w:szCs w:val="24"/>
        </w:rPr>
        <w:t xml:space="preserve"> dejando sentado el procedimiento para </w:t>
      </w:r>
      <w:r w:rsidRPr="004A416F">
        <w:rPr>
          <w:rFonts w:ascii="Arial" w:hAnsi="Arial" w:cs="Arial"/>
          <w:sz w:val="24"/>
          <w:szCs w:val="24"/>
        </w:rPr>
        <w:t xml:space="preserve"> </w:t>
      </w:r>
      <w:r w:rsidR="006510DF">
        <w:rPr>
          <w:rFonts w:ascii="Arial" w:hAnsi="Arial" w:cs="Arial"/>
          <w:sz w:val="24"/>
          <w:szCs w:val="24"/>
        </w:rPr>
        <w:t xml:space="preserve">la realización de dicho análisis. Y como última etapa, </w:t>
      </w:r>
      <w:r w:rsidRPr="004A416F">
        <w:rPr>
          <w:rFonts w:ascii="Arial" w:hAnsi="Arial" w:cs="Arial"/>
          <w:sz w:val="24"/>
          <w:szCs w:val="24"/>
        </w:rPr>
        <w:t>se propondrán medidas para la reducción, control y eliminación de los riesgos identificados.</w:t>
      </w:r>
    </w:p>
    <w:p w:rsidR="006510DF" w:rsidRDefault="006510DF" w:rsidP="004A416F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510DF" w:rsidRPr="004A416F" w:rsidRDefault="006510DF" w:rsidP="004A416F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6510DF" w:rsidRPr="004A416F" w:rsidSect="00327F42">
      <w:headerReference w:type="even" r:id="rId8"/>
      <w:headerReference w:type="default" r:id="rId9"/>
      <w:type w:val="continuous"/>
      <w:pgSz w:w="11906" w:h="16838"/>
      <w:pgMar w:top="2268" w:right="1361" w:bottom="2268" w:left="2268" w:header="709" w:footer="709" w:gutter="57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B3" w:rsidRDefault="00E46EB3">
      <w:r>
        <w:separator/>
      </w:r>
    </w:p>
  </w:endnote>
  <w:endnote w:type="continuationSeparator" w:id="0">
    <w:p w:rsidR="00E46EB3" w:rsidRDefault="00E4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B3" w:rsidRDefault="00E46EB3">
      <w:r>
        <w:separator/>
      </w:r>
    </w:p>
  </w:footnote>
  <w:footnote w:type="continuationSeparator" w:id="0">
    <w:p w:rsidR="00E46EB3" w:rsidRDefault="00E4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3" w:rsidRDefault="000C27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F6C00">
      <w:rPr>
        <w:rStyle w:val="Nmerodepgina"/>
      </w:rPr>
      <w:fldChar w:fldCharType="separate"/>
    </w:r>
    <w:r w:rsidR="003F6C00">
      <w:rPr>
        <w:rStyle w:val="Nmerodepgina"/>
        <w:noProof/>
      </w:rPr>
      <w:t>XII</w:t>
    </w:r>
    <w:r>
      <w:rPr>
        <w:rStyle w:val="Nmerodepgina"/>
      </w:rPr>
      <w:fldChar w:fldCharType="end"/>
    </w:r>
  </w:p>
  <w:p w:rsidR="000C2723" w:rsidRDefault="000C27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3" w:rsidRDefault="000C27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3C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C2723" w:rsidRDefault="000C2723">
    <w:pPr>
      <w:pStyle w:val="Encabezado"/>
      <w:ind w:right="360"/>
    </w:pPr>
  </w:p>
  <w:p w:rsidR="000C2723" w:rsidRDefault="000C27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31A"/>
    <w:multiLevelType w:val="hybridMultilevel"/>
    <w:tmpl w:val="574A1C76"/>
    <w:lvl w:ilvl="0" w:tplc="03D446C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82B39"/>
    <w:multiLevelType w:val="multilevel"/>
    <w:tmpl w:val="C18814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6"/>
    <w:rsid w:val="00004A0A"/>
    <w:rsid w:val="00025B03"/>
    <w:rsid w:val="00041769"/>
    <w:rsid w:val="00047474"/>
    <w:rsid w:val="00061D34"/>
    <w:rsid w:val="0006262A"/>
    <w:rsid w:val="0007458B"/>
    <w:rsid w:val="00080E4B"/>
    <w:rsid w:val="00082352"/>
    <w:rsid w:val="000A5830"/>
    <w:rsid w:val="000C2723"/>
    <w:rsid w:val="000D3F45"/>
    <w:rsid w:val="00126C8A"/>
    <w:rsid w:val="00135B95"/>
    <w:rsid w:val="00141A8A"/>
    <w:rsid w:val="00161AC8"/>
    <w:rsid w:val="00180EA3"/>
    <w:rsid w:val="001A09C5"/>
    <w:rsid w:val="001A551E"/>
    <w:rsid w:val="001B27C4"/>
    <w:rsid w:val="001D1107"/>
    <w:rsid w:val="001D29DC"/>
    <w:rsid w:val="001D7880"/>
    <w:rsid w:val="001E37D0"/>
    <w:rsid w:val="001F6F44"/>
    <w:rsid w:val="00204157"/>
    <w:rsid w:val="00212F71"/>
    <w:rsid w:val="00231D1C"/>
    <w:rsid w:val="00233AE1"/>
    <w:rsid w:val="002620E1"/>
    <w:rsid w:val="0026791F"/>
    <w:rsid w:val="0028140F"/>
    <w:rsid w:val="00287615"/>
    <w:rsid w:val="002A6214"/>
    <w:rsid w:val="002B19B2"/>
    <w:rsid w:val="002D7E51"/>
    <w:rsid w:val="002E75B1"/>
    <w:rsid w:val="00307D41"/>
    <w:rsid w:val="0031196B"/>
    <w:rsid w:val="003217C2"/>
    <w:rsid w:val="00327F42"/>
    <w:rsid w:val="003351AA"/>
    <w:rsid w:val="00361FB1"/>
    <w:rsid w:val="00373F7E"/>
    <w:rsid w:val="00387CA6"/>
    <w:rsid w:val="003B07EB"/>
    <w:rsid w:val="003B5297"/>
    <w:rsid w:val="003C5030"/>
    <w:rsid w:val="003D4EDB"/>
    <w:rsid w:val="003F6C00"/>
    <w:rsid w:val="00401729"/>
    <w:rsid w:val="00412E7E"/>
    <w:rsid w:val="00420BCF"/>
    <w:rsid w:val="00434F73"/>
    <w:rsid w:val="004565F8"/>
    <w:rsid w:val="00477795"/>
    <w:rsid w:val="0049096B"/>
    <w:rsid w:val="004958F3"/>
    <w:rsid w:val="004A416F"/>
    <w:rsid w:val="004C4F6B"/>
    <w:rsid w:val="004C6E02"/>
    <w:rsid w:val="004D5699"/>
    <w:rsid w:val="004D716C"/>
    <w:rsid w:val="004D7FA6"/>
    <w:rsid w:val="004E0AFE"/>
    <w:rsid w:val="004E2F77"/>
    <w:rsid w:val="004F609F"/>
    <w:rsid w:val="00503186"/>
    <w:rsid w:val="0050579B"/>
    <w:rsid w:val="00516260"/>
    <w:rsid w:val="00517825"/>
    <w:rsid w:val="00537BD9"/>
    <w:rsid w:val="0055314D"/>
    <w:rsid w:val="0055472C"/>
    <w:rsid w:val="00555EA5"/>
    <w:rsid w:val="00556E1A"/>
    <w:rsid w:val="005615FF"/>
    <w:rsid w:val="005707BF"/>
    <w:rsid w:val="005A5EFF"/>
    <w:rsid w:val="005A616E"/>
    <w:rsid w:val="005B63EA"/>
    <w:rsid w:val="005C2CC8"/>
    <w:rsid w:val="005D74E6"/>
    <w:rsid w:val="005E0444"/>
    <w:rsid w:val="005F1DC7"/>
    <w:rsid w:val="005F48E6"/>
    <w:rsid w:val="005F4E20"/>
    <w:rsid w:val="00607E7D"/>
    <w:rsid w:val="00640870"/>
    <w:rsid w:val="006510DF"/>
    <w:rsid w:val="00651C0B"/>
    <w:rsid w:val="00672FB2"/>
    <w:rsid w:val="00675FB5"/>
    <w:rsid w:val="00691002"/>
    <w:rsid w:val="0069768A"/>
    <w:rsid w:val="006F67D3"/>
    <w:rsid w:val="00700983"/>
    <w:rsid w:val="00701BD9"/>
    <w:rsid w:val="0071732C"/>
    <w:rsid w:val="0072316B"/>
    <w:rsid w:val="00726756"/>
    <w:rsid w:val="00735BC6"/>
    <w:rsid w:val="007424DD"/>
    <w:rsid w:val="00743D24"/>
    <w:rsid w:val="0075618F"/>
    <w:rsid w:val="0076251C"/>
    <w:rsid w:val="00782205"/>
    <w:rsid w:val="007853F9"/>
    <w:rsid w:val="007A1EB1"/>
    <w:rsid w:val="007A264D"/>
    <w:rsid w:val="007A464D"/>
    <w:rsid w:val="007B75CE"/>
    <w:rsid w:val="007C051F"/>
    <w:rsid w:val="007C401F"/>
    <w:rsid w:val="007D79F3"/>
    <w:rsid w:val="007E1700"/>
    <w:rsid w:val="007F350C"/>
    <w:rsid w:val="00810069"/>
    <w:rsid w:val="008444A8"/>
    <w:rsid w:val="00851443"/>
    <w:rsid w:val="00867791"/>
    <w:rsid w:val="00872E80"/>
    <w:rsid w:val="008A79C5"/>
    <w:rsid w:val="008C12B7"/>
    <w:rsid w:val="008D4DBD"/>
    <w:rsid w:val="008E7DE2"/>
    <w:rsid w:val="008F09FD"/>
    <w:rsid w:val="00913E02"/>
    <w:rsid w:val="00920E13"/>
    <w:rsid w:val="00921164"/>
    <w:rsid w:val="009236F4"/>
    <w:rsid w:val="009258BF"/>
    <w:rsid w:val="009342DC"/>
    <w:rsid w:val="0094160F"/>
    <w:rsid w:val="00947AE7"/>
    <w:rsid w:val="0095041D"/>
    <w:rsid w:val="00963872"/>
    <w:rsid w:val="0097639E"/>
    <w:rsid w:val="00982AF2"/>
    <w:rsid w:val="00993672"/>
    <w:rsid w:val="009A44F2"/>
    <w:rsid w:val="009E2777"/>
    <w:rsid w:val="009F11F9"/>
    <w:rsid w:val="00A12080"/>
    <w:rsid w:val="00A15DBA"/>
    <w:rsid w:val="00A25122"/>
    <w:rsid w:val="00A26362"/>
    <w:rsid w:val="00A31F11"/>
    <w:rsid w:val="00A62FBA"/>
    <w:rsid w:val="00A92A7F"/>
    <w:rsid w:val="00A96DFA"/>
    <w:rsid w:val="00AA4FB8"/>
    <w:rsid w:val="00AB6CBB"/>
    <w:rsid w:val="00AC4B91"/>
    <w:rsid w:val="00AC704B"/>
    <w:rsid w:val="00AD2273"/>
    <w:rsid w:val="00AE4007"/>
    <w:rsid w:val="00AF3A45"/>
    <w:rsid w:val="00B25E9E"/>
    <w:rsid w:val="00B27D78"/>
    <w:rsid w:val="00B302DE"/>
    <w:rsid w:val="00B32574"/>
    <w:rsid w:val="00B35E9C"/>
    <w:rsid w:val="00B40BEC"/>
    <w:rsid w:val="00BA5585"/>
    <w:rsid w:val="00BD045E"/>
    <w:rsid w:val="00BD1C70"/>
    <w:rsid w:val="00BD1E32"/>
    <w:rsid w:val="00BF625E"/>
    <w:rsid w:val="00C106ED"/>
    <w:rsid w:val="00C242D1"/>
    <w:rsid w:val="00C3081C"/>
    <w:rsid w:val="00C32E84"/>
    <w:rsid w:val="00C44195"/>
    <w:rsid w:val="00C46C74"/>
    <w:rsid w:val="00C614EA"/>
    <w:rsid w:val="00C70A32"/>
    <w:rsid w:val="00C902F7"/>
    <w:rsid w:val="00C939A6"/>
    <w:rsid w:val="00CB13EF"/>
    <w:rsid w:val="00CB61F5"/>
    <w:rsid w:val="00CD1B7F"/>
    <w:rsid w:val="00CF078E"/>
    <w:rsid w:val="00CF1544"/>
    <w:rsid w:val="00CF3C59"/>
    <w:rsid w:val="00D077CA"/>
    <w:rsid w:val="00D2505D"/>
    <w:rsid w:val="00D32714"/>
    <w:rsid w:val="00D35D27"/>
    <w:rsid w:val="00D4761D"/>
    <w:rsid w:val="00D529EF"/>
    <w:rsid w:val="00D55D90"/>
    <w:rsid w:val="00D650AF"/>
    <w:rsid w:val="00D7051A"/>
    <w:rsid w:val="00D77BD3"/>
    <w:rsid w:val="00D84F04"/>
    <w:rsid w:val="00DA258E"/>
    <w:rsid w:val="00DB1F85"/>
    <w:rsid w:val="00DC4EA5"/>
    <w:rsid w:val="00DD22C2"/>
    <w:rsid w:val="00E00007"/>
    <w:rsid w:val="00E204FC"/>
    <w:rsid w:val="00E21678"/>
    <w:rsid w:val="00E33BDA"/>
    <w:rsid w:val="00E46EB3"/>
    <w:rsid w:val="00E50EBA"/>
    <w:rsid w:val="00E80FB1"/>
    <w:rsid w:val="00EA0F0A"/>
    <w:rsid w:val="00EA716E"/>
    <w:rsid w:val="00EB0B12"/>
    <w:rsid w:val="00EB0E05"/>
    <w:rsid w:val="00EB345B"/>
    <w:rsid w:val="00ED6058"/>
    <w:rsid w:val="00ED6D49"/>
    <w:rsid w:val="00EE4A69"/>
    <w:rsid w:val="00EE52B5"/>
    <w:rsid w:val="00EE762B"/>
    <w:rsid w:val="00EF0A0F"/>
    <w:rsid w:val="00EF602D"/>
    <w:rsid w:val="00F2254D"/>
    <w:rsid w:val="00F24026"/>
    <w:rsid w:val="00F33C95"/>
    <w:rsid w:val="00F373AD"/>
    <w:rsid w:val="00F40014"/>
    <w:rsid w:val="00F40CE5"/>
    <w:rsid w:val="00F65862"/>
    <w:rsid w:val="00F73834"/>
    <w:rsid w:val="00F832A3"/>
    <w:rsid w:val="00FB6080"/>
    <w:rsid w:val="00FC522C"/>
    <w:rsid w:val="00FD2CB0"/>
    <w:rsid w:val="00FD716C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righ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567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567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pPr>
      <w:spacing w:line="480" w:lineRule="auto"/>
      <w:jc w:val="center"/>
    </w:pPr>
    <w:rPr>
      <w:rFonts w:ascii="Arial" w:hAnsi="Arial"/>
      <w:b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semiHidden/>
    <w:unhideWhenUsed/>
    <w:rsid w:val="00373F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3F7E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67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32714"/>
    <w:rPr>
      <w:rFonts w:ascii="Calibri" w:eastAsia="Calibri" w:hAnsi="Calibri"/>
      <w:sz w:val="22"/>
      <w:szCs w:val="22"/>
      <w:lang w:val="es-EC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righ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567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567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pPr>
      <w:spacing w:line="480" w:lineRule="auto"/>
      <w:jc w:val="center"/>
    </w:pPr>
    <w:rPr>
      <w:rFonts w:ascii="Arial" w:hAnsi="Arial"/>
      <w:b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semiHidden/>
    <w:unhideWhenUsed/>
    <w:rsid w:val="00373F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3F7E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67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32714"/>
    <w:rPr>
      <w:rFonts w:ascii="Calibri" w:eastAsia="Calibri" w:hAnsi="Calibr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>MMP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creator>MMP</dc:creator>
  <cp:lastModifiedBy>ws093fimcp</cp:lastModifiedBy>
  <cp:revision>2</cp:revision>
  <dcterms:created xsi:type="dcterms:W3CDTF">2011-07-13T16:17:00Z</dcterms:created>
  <dcterms:modified xsi:type="dcterms:W3CDTF">2011-07-13T16:17:00Z</dcterms:modified>
</cp:coreProperties>
</file>