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7F" w:rsidRDefault="00583D7F" w:rsidP="00583D7F">
      <w:pPr>
        <w:rPr>
          <w:rFonts w:ascii="Arial" w:hAnsi="Arial" w:cs="Arial"/>
          <w:b/>
        </w:rPr>
      </w:pPr>
    </w:p>
    <w:p w:rsidR="00583D7F" w:rsidRDefault="00583D7F" w:rsidP="00583D7F">
      <w:pPr>
        <w:rPr>
          <w:rFonts w:ascii="Arial" w:hAnsi="Arial" w:cs="Arial"/>
          <w:b/>
        </w:rPr>
      </w:pPr>
    </w:p>
    <w:p w:rsidR="00583D7F" w:rsidRDefault="00583D7F" w:rsidP="00583D7F">
      <w:pPr>
        <w:rPr>
          <w:rFonts w:ascii="Arial" w:hAnsi="Arial" w:cs="Arial"/>
          <w:b/>
        </w:rPr>
      </w:pPr>
    </w:p>
    <w:p w:rsidR="00583D7F" w:rsidRDefault="00583D7F" w:rsidP="00583D7F">
      <w:pPr>
        <w:rPr>
          <w:rFonts w:ascii="Arial" w:hAnsi="Arial" w:cs="Arial"/>
          <w:b/>
        </w:rPr>
      </w:pPr>
    </w:p>
    <w:p w:rsidR="00583D7F" w:rsidRDefault="00583D7F" w:rsidP="00583D7F">
      <w:pPr>
        <w:rPr>
          <w:rFonts w:ascii="Arial" w:hAnsi="Arial" w:cs="Arial"/>
          <w:b/>
        </w:rPr>
      </w:pPr>
    </w:p>
    <w:p w:rsidR="00583D7F" w:rsidRDefault="00583D7F" w:rsidP="00583D7F">
      <w:pPr>
        <w:rPr>
          <w:rFonts w:ascii="Arial" w:hAnsi="Arial" w:cs="Arial"/>
          <w:b/>
        </w:rPr>
      </w:pPr>
    </w:p>
    <w:p w:rsidR="00583D7F" w:rsidRPr="00C72CFF" w:rsidRDefault="00583D7F" w:rsidP="00583D7F">
      <w:pPr>
        <w:rPr>
          <w:rFonts w:ascii="Arial" w:hAnsi="Arial" w:cs="Arial"/>
          <w:b/>
        </w:rPr>
      </w:pPr>
    </w:p>
    <w:p w:rsidR="00583D7F" w:rsidRDefault="00583D7F" w:rsidP="00583D7F">
      <w:pPr>
        <w:jc w:val="center"/>
        <w:rPr>
          <w:rFonts w:ascii="Arial" w:hAnsi="Arial" w:cs="Arial"/>
          <w:b/>
          <w:sz w:val="48"/>
          <w:szCs w:val="48"/>
        </w:rPr>
      </w:pPr>
    </w:p>
    <w:p w:rsidR="00583D7F" w:rsidRDefault="00583D7F" w:rsidP="00583D7F">
      <w:pPr>
        <w:jc w:val="center"/>
        <w:rPr>
          <w:rFonts w:ascii="Arial" w:hAnsi="Arial" w:cs="Arial"/>
          <w:b/>
          <w:sz w:val="48"/>
          <w:szCs w:val="48"/>
        </w:rPr>
      </w:pPr>
    </w:p>
    <w:p w:rsidR="00583D7F" w:rsidRDefault="00583D7F" w:rsidP="00583D7F">
      <w:pPr>
        <w:jc w:val="center"/>
        <w:rPr>
          <w:rFonts w:ascii="Arial" w:hAnsi="Arial" w:cs="Arial"/>
          <w:b/>
          <w:sz w:val="48"/>
          <w:szCs w:val="48"/>
        </w:rPr>
      </w:pPr>
    </w:p>
    <w:p w:rsidR="00583D7F" w:rsidRDefault="00583D7F" w:rsidP="00583D7F">
      <w:pPr>
        <w:jc w:val="center"/>
        <w:rPr>
          <w:rFonts w:ascii="Arial" w:hAnsi="Arial" w:cs="Arial"/>
          <w:b/>
          <w:sz w:val="48"/>
          <w:szCs w:val="48"/>
        </w:rPr>
      </w:pPr>
    </w:p>
    <w:p w:rsidR="00583D7F" w:rsidRDefault="00583D7F" w:rsidP="00583D7F">
      <w:pPr>
        <w:jc w:val="center"/>
        <w:rPr>
          <w:rFonts w:ascii="Arial" w:hAnsi="Arial" w:cs="Arial"/>
          <w:b/>
          <w:sz w:val="48"/>
          <w:szCs w:val="48"/>
        </w:rPr>
      </w:pPr>
    </w:p>
    <w:p w:rsidR="00583D7F" w:rsidRDefault="00583D7F" w:rsidP="00583D7F">
      <w:pPr>
        <w:jc w:val="center"/>
        <w:rPr>
          <w:rFonts w:ascii="Arial" w:hAnsi="Arial" w:cs="Arial"/>
          <w:b/>
          <w:sz w:val="48"/>
          <w:szCs w:val="48"/>
        </w:rPr>
      </w:pPr>
    </w:p>
    <w:p w:rsidR="00583D7F" w:rsidRDefault="00583D7F" w:rsidP="00583D7F">
      <w:pPr>
        <w:jc w:val="center"/>
        <w:rPr>
          <w:rFonts w:ascii="Arial" w:hAnsi="Arial" w:cs="Arial"/>
          <w:b/>
          <w:sz w:val="48"/>
          <w:szCs w:val="48"/>
        </w:rPr>
      </w:pPr>
    </w:p>
    <w:p w:rsidR="00583D7F" w:rsidRPr="00EB726F" w:rsidRDefault="00583D7F" w:rsidP="00583D7F">
      <w:pPr>
        <w:jc w:val="center"/>
        <w:rPr>
          <w:rFonts w:ascii="Arial" w:hAnsi="Arial" w:cs="Arial"/>
          <w:b/>
          <w:sz w:val="96"/>
          <w:szCs w:val="96"/>
        </w:rPr>
      </w:pPr>
      <w:bookmarkStart w:id="0" w:name="_GoBack"/>
      <w:r w:rsidRPr="00EB726F">
        <w:rPr>
          <w:rFonts w:ascii="Arial" w:hAnsi="Arial" w:cs="Arial"/>
          <w:b/>
          <w:sz w:val="96"/>
          <w:szCs w:val="96"/>
        </w:rPr>
        <w:t>ANEXOS</w:t>
      </w:r>
    </w:p>
    <w:bookmarkEnd w:id="0"/>
    <w:p w:rsidR="00583D7F" w:rsidRDefault="00583D7F" w:rsidP="00583D7F">
      <w:pPr>
        <w:jc w:val="center"/>
        <w:rPr>
          <w:rFonts w:ascii="Arial" w:hAnsi="Arial" w:cs="Arial"/>
          <w:b/>
        </w:rPr>
      </w:pPr>
    </w:p>
    <w:p w:rsidR="00583D7F" w:rsidRDefault="00583D7F" w:rsidP="00583D7F">
      <w:pPr>
        <w:jc w:val="center"/>
        <w:rPr>
          <w:rFonts w:ascii="Arial" w:hAnsi="Arial" w:cs="Arial"/>
          <w:b/>
        </w:rPr>
      </w:pPr>
    </w:p>
    <w:p w:rsidR="00583D7F" w:rsidRDefault="00583D7F" w:rsidP="00583D7F">
      <w:pPr>
        <w:jc w:val="center"/>
        <w:rPr>
          <w:rFonts w:ascii="Arial" w:hAnsi="Arial" w:cs="Arial"/>
          <w:b/>
        </w:rPr>
      </w:pPr>
    </w:p>
    <w:p w:rsidR="00583D7F" w:rsidRDefault="00583D7F" w:rsidP="00583D7F">
      <w:pPr>
        <w:jc w:val="center"/>
        <w:rPr>
          <w:rFonts w:ascii="Arial" w:hAnsi="Arial" w:cs="Arial"/>
          <w:b/>
        </w:rPr>
      </w:pPr>
    </w:p>
    <w:p w:rsidR="00583D7F" w:rsidRDefault="00583D7F" w:rsidP="00583D7F">
      <w:pPr>
        <w:jc w:val="center"/>
        <w:rPr>
          <w:rFonts w:ascii="Arial" w:hAnsi="Arial" w:cs="Arial"/>
          <w:b/>
        </w:rPr>
      </w:pPr>
    </w:p>
    <w:p w:rsidR="00583D7F" w:rsidRDefault="00583D7F" w:rsidP="00583D7F">
      <w:pPr>
        <w:jc w:val="center"/>
        <w:rPr>
          <w:rFonts w:ascii="Arial" w:hAnsi="Arial" w:cs="Arial"/>
          <w:b/>
        </w:rPr>
      </w:pPr>
    </w:p>
    <w:p w:rsidR="00583D7F" w:rsidRDefault="00583D7F" w:rsidP="00583D7F">
      <w:pPr>
        <w:jc w:val="center"/>
        <w:rPr>
          <w:rFonts w:ascii="Arial" w:hAnsi="Arial" w:cs="Arial"/>
          <w:b/>
        </w:rPr>
      </w:pPr>
    </w:p>
    <w:p w:rsidR="00583D7F" w:rsidRDefault="00583D7F" w:rsidP="00583D7F">
      <w:pPr>
        <w:jc w:val="center"/>
        <w:rPr>
          <w:rFonts w:ascii="Arial" w:hAnsi="Arial" w:cs="Arial"/>
          <w:b/>
        </w:rPr>
      </w:pPr>
    </w:p>
    <w:p w:rsidR="00583D7F" w:rsidRDefault="00583D7F" w:rsidP="00583D7F">
      <w:pPr>
        <w:jc w:val="center"/>
        <w:rPr>
          <w:rFonts w:ascii="Arial" w:hAnsi="Arial" w:cs="Arial"/>
          <w:b/>
        </w:rPr>
      </w:pPr>
    </w:p>
    <w:p w:rsidR="00583D7F" w:rsidRDefault="00583D7F" w:rsidP="00583D7F">
      <w:pPr>
        <w:jc w:val="center"/>
        <w:rPr>
          <w:rFonts w:ascii="Arial" w:hAnsi="Arial" w:cs="Arial"/>
          <w:b/>
        </w:rPr>
      </w:pPr>
    </w:p>
    <w:p w:rsidR="00583D7F" w:rsidRDefault="00583D7F" w:rsidP="00583D7F">
      <w:pPr>
        <w:jc w:val="center"/>
        <w:rPr>
          <w:rFonts w:ascii="Arial" w:hAnsi="Arial" w:cs="Arial"/>
          <w:b/>
        </w:rPr>
      </w:pPr>
    </w:p>
    <w:p w:rsidR="00583D7F" w:rsidRDefault="00583D7F" w:rsidP="00583D7F">
      <w:pPr>
        <w:jc w:val="center"/>
        <w:rPr>
          <w:rFonts w:ascii="Arial" w:hAnsi="Arial" w:cs="Arial"/>
          <w:b/>
        </w:rPr>
      </w:pPr>
    </w:p>
    <w:p w:rsidR="00583D7F" w:rsidRDefault="00583D7F" w:rsidP="00583D7F">
      <w:pPr>
        <w:jc w:val="center"/>
        <w:rPr>
          <w:rFonts w:ascii="Arial" w:hAnsi="Arial" w:cs="Arial"/>
          <w:b/>
        </w:rPr>
      </w:pPr>
    </w:p>
    <w:p w:rsidR="00583D7F" w:rsidRDefault="00583D7F" w:rsidP="00583D7F">
      <w:pPr>
        <w:jc w:val="center"/>
        <w:rPr>
          <w:rFonts w:ascii="Arial" w:hAnsi="Arial" w:cs="Arial"/>
          <w:b/>
        </w:rPr>
      </w:pPr>
    </w:p>
    <w:p w:rsidR="00583D7F" w:rsidRDefault="00583D7F" w:rsidP="00583D7F">
      <w:pPr>
        <w:jc w:val="center"/>
        <w:rPr>
          <w:rFonts w:ascii="Arial" w:hAnsi="Arial" w:cs="Arial"/>
          <w:b/>
        </w:rPr>
      </w:pPr>
    </w:p>
    <w:p w:rsidR="00583D7F" w:rsidRDefault="00583D7F" w:rsidP="00583D7F">
      <w:pPr>
        <w:jc w:val="center"/>
        <w:rPr>
          <w:rFonts w:ascii="Arial" w:hAnsi="Arial" w:cs="Arial"/>
          <w:b/>
        </w:rPr>
      </w:pPr>
    </w:p>
    <w:p w:rsidR="00583D7F" w:rsidRDefault="00583D7F" w:rsidP="00583D7F">
      <w:pPr>
        <w:jc w:val="center"/>
        <w:rPr>
          <w:rFonts w:ascii="Arial" w:hAnsi="Arial" w:cs="Arial"/>
          <w:b/>
        </w:rPr>
      </w:pPr>
    </w:p>
    <w:p w:rsidR="00583D7F" w:rsidRDefault="00583D7F" w:rsidP="00583D7F">
      <w:pPr>
        <w:jc w:val="center"/>
        <w:rPr>
          <w:rFonts w:ascii="Arial" w:hAnsi="Arial" w:cs="Arial"/>
          <w:b/>
        </w:rPr>
      </w:pPr>
    </w:p>
    <w:p w:rsidR="00583D7F" w:rsidRDefault="00583D7F" w:rsidP="00583D7F">
      <w:pPr>
        <w:jc w:val="center"/>
        <w:rPr>
          <w:rFonts w:ascii="Arial" w:hAnsi="Arial" w:cs="Arial"/>
          <w:b/>
        </w:rPr>
      </w:pPr>
    </w:p>
    <w:p w:rsidR="00583D7F" w:rsidRDefault="00583D7F" w:rsidP="00583D7F">
      <w:pPr>
        <w:jc w:val="center"/>
        <w:rPr>
          <w:rFonts w:ascii="Arial" w:hAnsi="Arial" w:cs="Arial"/>
          <w:b/>
        </w:rPr>
      </w:pPr>
    </w:p>
    <w:p w:rsidR="00583D7F" w:rsidRDefault="00583D7F" w:rsidP="00583D7F">
      <w:pPr>
        <w:jc w:val="center"/>
        <w:rPr>
          <w:rFonts w:ascii="Arial" w:hAnsi="Arial" w:cs="Arial"/>
          <w:b/>
        </w:rPr>
      </w:pPr>
    </w:p>
    <w:p w:rsidR="00583D7F" w:rsidRDefault="00583D7F" w:rsidP="00583D7F">
      <w:pPr>
        <w:rPr>
          <w:rFonts w:ascii="Arial" w:hAnsi="Arial" w:cs="Arial"/>
          <w:b/>
        </w:rPr>
      </w:pPr>
    </w:p>
    <w:p w:rsidR="00583D7F" w:rsidRDefault="00583D7F" w:rsidP="00583D7F">
      <w:pPr>
        <w:rPr>
          <w:rFonts w:ascii="Arial" w:hAnsi="Arial" w:cs="Arial"/>
          <w:b/>
        </w:rPr>
      </w:pPr>
    </w:p>
    <w:p w:rsidR="00583D7F" w:rsidRDefault="00583D7F" w:rsidP="004B33ED">
      <w:pPr>
        <w:spacing w:line="480" w:lineRule="auto"/>
        <w:rPr>
          <w:rFonts w:ascii="Arial" w:hAnsi="Arial" w:cs="Arial"/>
          <w:b/>
        </w:rPr>
      </w:pPr>
    </w:p>
    <w:p w:rsidR="00583D7F" w:rsidRDefault="00583D7F" w:rsidP="00583D7F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ANÁLISIS DE COSTOS</w:t>
      </w:r>
    </w:p>
    <w:p w:rsidR="00583D7F" w:rsidRDefault="00583D7F" w:rsidP="00583D7F">
      <w:pPr>
        <w:spacing w:line="480" w:lineRule="auto"/>
        <w:jc w:val="center"/>
        <w:rPr>
          <w:rFonts w:ascii="Arial" w:hAnsi="Arial" w:cs="Arial"/>
          <w:b/>
        </w:rPr>
      </w:pPr>
    </w:p>
    <w:p w:rsidR="00583D7F" w:rsidRDefault="00583D7F" w:rsidP="00583D7F">
      <w:pPr>
        <w:spacing w:line="480" w:lineRule="auto"/>
        <w:jc w:val="both"/>
        <w:rPr>
          <w:rFonts w:ascii="Arial" w:hAnsi="Arial" w:cs="Arial"/>
        </w:rPr>
      </w:pPr>
      <w:r w:rsidRPr="00CA50E4">
        <w:rPr>
          <w:rFonts w:ascii="Arial" w:hAnsi="Arial" w:cs="Arial"/>
        </w:rPr>
        <w:t>A continuación se muestra la lista de materiales y posteriormente el valor total del sistema incluyendo la instalación.</w:t>
      </w:r>
    </w:p>
    <w:p w:rsidR="00583D7F" w:rsidRDefault="00583D7F" w:rsidP="00583D7F">
      <w:pPr>
        <w:spacing w:line="480" w:lineRule="auto"/>
        <w:jc w:val="both"/>
        <w:rPr>
          <w:rFonts w:ascii="Arial" w:hAnsi="Arial" w:cs="Arial"/>
        </w:rPr>
      </w:pPr>
      <w:r w:rsidRPr="00CD0D67">
        <w:rPr>
          <w:rFonts w:ascii="Arial" w:hAnsi="Arial" w:cs="Arial"/>
        </w:rPr>
        <w:t>Los val</w:t>
      </w:r>
      <w:r>
        <w:rPr>
          <w:rFonts w:ascii="Arial" w:hAnsi="Arial" w:cs="Arial"/>
        </w:rPr>
        <w:t xml:space="preserve">ores en el análisis de costos </w:t>
      </w:r>
      <w:r w:rsidRPr="00CD0D67">
        <w:rPr>
          <w:rFonts w:ascii="Arial" w:hAnsi="Arial" w:cs="Arial"/>
        </w:rPr>
        <w:t xml:space="preserve"> incluyen mano de obra de la</w:t>
      </w:r>
      <w:r w:rsidR="00EE2ACE">
        <w:rPr>
          <w:rFonts w:ascii="Arial" w:hAnsi="Arial" w:cs="Arial"/>
        </w:rPr>
        <w:t xml:space="preserve"> </w:t>
      </w:r>
      <w:r w:rsidRPr="00CD0D67">
        <w:rPr>
          <w:rFonts w:ascii="Arial" w:hAnsi="Arial" w:cs="Arial"/>
        </w:rPr>
        <w:t>instalación de la tubería, rociadores, válvulas, soportes y demás</w:t>
      </w:r>
      <w:r w:rsidR="00EE2ACE">
        <w:rPr>
          <w:rFonts w:ascii="Arial" w:hAnsi="Arial" w:cs="Arial"/>
        </w:rPr>
        <w:t xml:space="preserve"> </w:t>
      </w:r>
      <w:r w:rsidRPr="00CD0D67">
        <w:rPr>
          <w:rFonts w:ascii="Arial" w:hAnsi="Arial" w:cs="Arial"/>
        </w:rPr>
        <w:t>accesorios que están incluidos en la línea de distribución.</w:t>
      </w:r>
    </w:p>
    <w:p w:rsidR="00583D7F" w:rsidRDefault="00583D7F" w:rsidP="00583D7F">
      <w:pPr>
        <w:spacing w:line="480" w:lineRule="auto"/>
        <w:jc w:val="both"/>
        <w:rPr>
          <w:rFonts w:ascii="Arial" w:hAnsi="Arial" w:cs="Arial"/>
        </w:rPr>
      </w:pPr>
      <w:r w:rsidRPr="00802448">
        <w:rPr>
          <w:rFonts w:ascii="Arial" w:hAnsi="Arial" w:cs="Arial"/>
        </w:rPr>
        <w:t>Los</w:t>
      </w:r>
      <w:r w:rsidR="00EE2ACE">
        <w:rPr>
          <w:rFonts w:ascii="Arial" w:hAnsi="Arial" w:cs="Arial"/>
        </w:rPr>
        <w:t xml:space="preserve"> </w:t>
      </w:r>
      <w:r w:rsidRPr="00802448">
        <w:rPr>
          <w:rFonts w:ascii="Arial" w:hAnsi="Arial" w:cs="Arial"/>
        </w:rPr>
        <w:t>precios son referenciales y pueden variar de una semana a otra</w:t>
      </w:r>
      <w:r w:rsidR="00EE2ACE">
        <w:rPr>
          <w:rFonts w:ascii="Arial" w:hAnsi="Arial" w:cs="Arial"/>
        </w:rPr>
        <w:t xml:space="preserve"> </w:t>
      </w:r>
      <w:r w:rsidRPr="00802448">
        <w:rPr>
          <w:rFonts w:ascii="Arial" w:hAnsi="Arial" w:cs="Arial"/>
        </w:rPr>
        <w:t>debido a las variaciones en los costos de los materiales a nivel</w:t>
      </w:r>
      <w:r w:rsidR="00EE2ACE">
        <w:rPr>
          <w:rFonts w:ascii="Arial" w:hAnsi="Arial" w:cs="Arial"/>
        </w:rPr>
        <w:t xml:space="preserve"> </w:t>
      </w:r>
      <w:r w:rsidRPr="00802448">
        <w:rPr>
          <w:rFonts w:ascii="Arial" w:hAnsi="Arial" w:cs="Arial"/>
        </w:rPr>
        <w:t>mundial.</w:t>
      </w:r>
    </w:p>
    <w:p w:rsidR="00583D7F" w:rsidRPr="00CA50E4" w:rsidRDefault="00583D7F" w:rsidP="00583D7F">
      <w:pPr>
        <w:spacing w:line="480" w:lineRule="auto"/>
        <w:jc w:val="both"/>
        <w:rPr>
          <w:rFonts w:ascii="Arial" w:hAnsi="Arial" w:cs="Arial"/>
        </w:rPr>
      </w:pPr>
    </w:p>
    <w:tbl>
      <w:tblPr>
        <w:tblW w:w="8932" w:type="dxa"/>
        <w:jc w:val="center"/>
        <w:tblInd w:w="46" w:type="dxa"/>
        <w:tblCellMar>
          <w:left w:w="70" w:type="dxa"/>
          <w:right w:w="70" w:type="dxa"/>
        </w:tblCellMar>
        <w:tblLook w:val="04A0"/>
      </w:tblPr>
      <w:tblGrid>
        <w:gridCol w:w="723"/>
        <w:gridCol w:w="4067"/>
        <w:gridCol w:w="676"/>
        <w:gridCol w:w="797"/>
        <w:gridCol w:w="1208"/>
        <w:gridCol w:w="1461"/>
      </w:tblGrid>
      <w:tr w:rsidR="00583D7F" w:rsidRPr="00CA50E4" w:rsidTr="0062616B">
        <w:trPr>
          <w:trHeight w:val="300"/>
          <w:jc w:val="center"/>
        </w:trPr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b/>
                <w:bCs/>
                <w:lang w:val="es-EC" w:eastAsia="es-EC"/>
              </w:rPr>
            </w:pPr>
            <w:r w:rsidRPr="00CA50E4">
              <w:rPr>
                <w:rFonts w:ascii="Arial" w:hAnsi="Arial" w:cs="Arial"/>
                <w:b/>
                <w:bCs/>
                <w:lang w:val="es-EC" w:eastAsia="es-EC"/>
              </w:rPr>
              <w:t>PRESUPUESTO REFERENCIAL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b/>
                <w:bCs/>
                <w:lang w:val="es-EC" w:eastAsia="es-EC"/>
              </w:rPr>
            </w:pPr>
            <w:r w:rsidRPr="00CA50E4">
              <w:rPr>
                <w:rFonts w:ascii="Arial" w:hAnsi="Arial" w:cs="Arial"/>
                <w:b/>
                <w:bCs/>
                <w:lang w:val="es-EC" w:eastAsia="es-EC"/>
              </w:rPr>
              <w:t>ITEM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b/>
                <w:bCs/>
                <w:lang w:val="es-EC" w:eastAsia="es-EC"/>
              </w:rPr>
            </w:pPr>
            <w:r w:rsidRPr="00CA50E4">
              <w:rPr>
                <w:rFonts w:ascii="Arial" w:hAnsi="Arial" w:cs="Arial"/>
                <w:b/>
                <w:bCs/>
                <w:lang w:val="es-EC" w:eastAsia="es-EC"/>
              </w:rPr>
              <w:t>MATERIALES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b/>
                <w:bCs/>
                <w:lang w:val="es-EC" w:eastAsia="es-EC"/>
              </w:rPr>
            </w:pPr>
            <w:proofErr w:type="spellStart"/>
            <w:r w:rsidRPr="00CA50E4">
              <w:rPr>
                <w:rFonts w:ascii="Arial" w:hAnsi="Arial" w:cs="Arial"/>
                <w:b/>
                <w:bCs/>
                <w:lang w:val="es-EC" w:eastAsia="es-EC"/>
              </w:rPr>
              <w:t>Cant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b/>
                <w:bCs/>
                <w:lang w:val="es-EC" w:eastAsia="es-EC"/>
              </w:rPr>
            </w:pPr>
            <w:r w:rsidRPr="00CA50E4">
              <w:rPr>
                <w:rFonts w:ascii="Arial" w:hAnsi="Arial" w:cs="Arial"/>
                <w:b/>
                <w:bCs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b/>
                <w:bCs/>
                <w:lang w:val="es-EC" w:eastAsia="es-EC"/>
              </w:rPr>
            </w:pPr>
            <w:r w:rsidRPr="00CA50E4">
              <w:rPr>
                <w:rFonts w:ascii="Arial" w:hAnsi="Arial" w:cs="Arial"/>
                <w:b/>
                <w:bCs/>
                <w:lang w:val="es-EC" w:eastAsia="es-EC"/>
              </w:rPr>
              <w:t xml:space="preserve">V </w:t>
            </w:r>
            <w:proofErr w:type="spellStart"/>
            <w:r w:rsidRPr="00CA50E4">
              <w:rPr>
                <w:rFonts w:ascii="Arial" w:hAnsi="Arial" w:cs="Arial"/>
                <w:b/>
                <w:bCs/>
                <w:lang w:val="es-EC" w:eastAsia="es-EC"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  <w:lang w:val="es-EC" w:eastAsia="es-EC"/>
              </w:rPr>
              <w:t>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b/>
                <w:bCs/>
                <w:lang w:val="es-EC" w:eastAsia="es-EC"/>
              </w:rPr>
            </w:pPr>
            <w:r w:rsidRPr="00CA50E4">
              <w:rPr>
                <w:rFonts w:ascii="Arial" w:hAnsi="Arial" w:cs="Arial"/>
                <w:b/>
                <w:bCs/>
                <w:lang w:val="es-EC" w:eastAsia="es-EC"/>
              </w:rPr>
              <w:t>V Venta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 xml:space="preserve">Tubo Ø 4" ASTM 53, </w:t>
            </w:r>
            <w:proofErr w:type="spellStart"/>
            <w:r w:rsidRPr="00CA50E4">
              <w:rPr>
                <w:rFonts w:ascii="Arial" w:hAnsi="Arial" w:cs="Arial"/>
                <w:lang w:val="es-EC" w:eastAsia="es-EC"/>
              </w:rPr>
              <w:t>sch</w:t>
            </w:r>
            <w:proofErr w:type="spellEnd"/>
            <w:r w:rsidRPr="00CA50E4">
              <w:rPr>
                <w:rFonts w:ascii="Arial" w:hAnsi="Arial" w:cs="Arial"/>
                <w:lang w:val="es-EC" w:eastAsia="es-EC"/>
              </w:rPr>
              <w:t xml:space="preserve">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158,28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7.122,60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 xml:space="preserve">Tubo Ø 3" ASTM 53, </w:t>
            </w:r>
            <w:proofErr w:type="spellStart"/>
            <w:r w:rsidRPr="00CA50E4">
              <w:rPr>
                <w:rFonts w:ascii="Arial" w:hAnsi="Arial" w:cs="Arial"/>
                <w:lang w:val="es-EC" w:eastAsia="es-EC"/>
              </w:rPr>
              <w:t>sch</w:t>
            </w:r>
            <w:proofErr w:type="spellEnd"/>
            <w:r w:rsidRPr="00CA50E4">
              <w:rPr>
                <w:rFonts w:ascii="Arial" w:hAnsi="Arial" w:cs="Arial"/>
                <w:lang w:val="es-EC" w:eastAsia="es-EC"/>
              </w:rPr>
              <w:t xml:space="preserve">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114,18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5.823,18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3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 xml:space="preserve">Tubo Ø 1 1/2" ASTM 53, </w:t>
            </w:r>
            <w:proofErr w:type="spellStart"/>
            <w:r w:rsidRPr="00CA50E4">
              <w:rPr>
                <w:rFonts w:ascii="Arial" w:hAnsi="Arial" w:cs="Arial"/>
                <w:lang w:val="es-EC" w:eastAsia="es-EC"/>
              </w:rPr>
              <w:t>sch</w:t>
            </w:r>
            <w:proofErr w:type="spellEnd"/>
            <w:r w:rsidRPr="00CA50E4">
              <w:rPr>
                <w:rFonts w:ascii="Arial" w:hAnsi="Arial" w:cs="Arial"/>
                <w:lang w:val="es-EC" w:eastAsia="es-EC"/>
              </w:rPr>
              <w:t xml:space="preserve">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46,81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936,20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 xml:space="preserve">Tubo Ø 1 1/4" ASTM 53, </w:t>
            </w:r>
            <w:proofErr w:type="spellStart"/>
            <w:r w:rsidRPr="00CA50E4">
              <w:rPr>
                <w:rFonts w:ascii="Arial" w:hAnsi="Arial" w:cs="Arial"/>
                <w:lang w:val="es-EC" w:eastAsia="es-EC"/>
              </w:rPr>
              <w:t>sch</w:t>
            </w:r>
            <w:proofErr w:type="spellEnd"/>
            <w:r w:rsidRPr="00CA50E4">
              <w:rPr>
                <w:rFonts w:ascii="Arial" w:hAnsi="Arial" w:cs="Arial"/>
                <w:lang w:val="es-EC" w:eastAsia="es-EC"/>
              </w:rPr>
              <w:t xml:space="preserve">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26,42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528,40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5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 xml:space="preserve">Tubo Ø 1" ASTM 53, </w:t>
            </w:r>
            <w:proofErr w:type="spellStart"/>
            <w:r w:rsidRPr="00CA50E4">
              <w:rPr>
                <w:rFonts w:ascii="Arial" w:hAnsi="Arial" w:cs="Arial"/>
                <w:lang w:val="es-EC" w:eastAsia="es-EC"/>
              </w:rPr>
              <w:t>sch</w:t>
            </w:r>
            <w:proofErr w:type="spellEnd"/>
            <w:r w:rsidRPr="00CA50E4">
              <w:rPr>
                <w:rFonts w:ascii="Arial" w:hAnsi="Arial" w:cs="Arial"/>
                <w:lang w:val="es-EC" w:eastAsia="es-EC"/>
              </w:rPr>
              <w:t xml:space="preserve">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23,52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470,40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6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 xml:space="preserve">Tubo </w:t>
            </w:r>
            <w:proofErr w:type="spellStart"/>
            <w:r w:rsidRPr="00CA50E4">
              <w:rPr>
                <w:rFonts w:ascii="Arial" w:hAnsi="Arial" w:cs="Arial"/>
                <w:lang w:val="es-EC" w:eastAsia="es-EC"/>
              </w:rPr>
              <w:t>ranurado</w:t>
            </w:r>
            <w:proofErr w:type="spellEnd"/>
            <w:r w:rsidRPr="00CA50E4">
              <w:rPr>
                <w:rFonts w:ascii="Arial" w:hAnsi="Arial" w:cs="Arial"/>
                <w:lang w:val="es-EC" w:eastAsia="es-EC"/>
              </w:rPr>
              <w:t xml:space="preserve"> Ø 2 1/2" ASTM 53, </w:t>
            </w:r>
            <w:proofErr w:type="spellStart"/>
            <w:r w:rsidRPr="00CA50E4">
              <w:rPr>
                <w:rFonts w:ascii="Arial" w:hAnsi="Arial" w:cs="Arial"/>
                <w:lang w:val="es-EC" w:eastAsia="es-EC"/>
              </w:rPr>
              <w:t>sch</w:t>
            </w:r>
            <w:proofErr w:type="spellEnd"/>
            <w:r w:rsidRPr="00CA50E4">
              <w:rPr>
                <w:rFonts w:ascii="Arial" w:hAnsi="Arial" w:cs="Arial"/>
                <w:lang w:val="es-EC" w:eastAsia="es-EC"/>
              </w:rPr>
              <w:t xml:space="preserve">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88,65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620,55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7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 xml:space="preserve">Tubo </w:t>
            </w:r>
            <w:proofErr w:type="spellStart"/>
            <w:r w:rsidRPr="00CA50E4">
              <w:rPr>
                <w:rFonts w:ascii="Arial" w:hAnsi="Arial" w:cs="Arial"/>
                <w:lang w:val="es-EC" w:eastAsia="es-EC"/>
              </w:rPr>
              <w:t>ranurado</w:t>
            </w:r>
            <w:proofErr w:type="spellEnd"/>
            <w:r w:rsidRPr="00CA50E4">
              <w:rPr>
                <w:rFonts w:ascii="Arial" w:hAnsi="Arial" w:cs="Arial"/>
                <w:lang w:val="es-EC" w:eastAsia="es-EC"/>
              </w:rPr>
              <w:t xml:space="preserve"> Ø 1 1/2" ASTM 53, </w:t>
            </w:r>
            <w:proofErr w:type="spellStart"/>
            <w:r w:rsidRPr="00CA50E4">
              <w:rPr>
                <w:rFonts w:ascii="Arial" w:hAnsi="Arial" w:cs="Arial"/>
                <w:lang w:val="es-EC" w:eastAsia="es-EC"/>
              </w:rPr>
              <w:t>sch</w:t>
            </w:r>
            <w:proofErr w:type="spellEnd"/>
            <w:r w:rsidRPr="00CA50E4">
              <w:rPr>
                <w:rFonts w:ascii="Arial" w:hAnsi="Arial" w:cs="Arial"/>
                <w:lang w:val="es-EC" w:eastAsia="es-EC"/>
              </w:rPr>
              <w:t xml:space="preserve"> 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46,81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93,62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8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 xml:space="preserve">Reducción concéntrica Ø4" x Ø3" , </w:t>
            </w:r>
            <w:proofErr w:type="spellStart"/>
            <w:r w:rsidRPr="00CA50E4">
              <w:rPr>
                <w:rFonts w:ascii="Arial" w:hAnsi="Arial" w:cs="Arial"/>
                <w:lang w:val="es-EC" w:eastAsia="es-EC"/>
              </w:rPr>
              <w:t>sch</w:t>
            </w:r>
            <w:proofErr w:type="spellEnd"/>
            <w:r w:rsidRPr="00CA50E4">
              <w:rPr>
                <w:rFonts w:ascii="Arial" w:hAnsi="Arial" w:cs="Arial"/>
                <w:lang w:val="es-EC" w:eastAsia="es-EC"/>
              </w:rPr>
              <w:t xml:space="preserve"> 40 P/S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3,50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28,00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9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 xml:space="preserve">Reducción concéntrica Ø3" x Ø2 1/2" , </w:t>
            </w:r>
            <w:proofErr w:type="spellStart"/>
            <w:r w:rsidRPr="00CA50E4">
              <w:rPr>
                <w:rFonts w:ascii="Arial" w:hAnsi="Arial" w:cs="Arial"/>
                <w:lang w:val="es-EC" w:eastAsia="es-EC"/>
              </w:rPr>
              <w:t>sch</w:t>
            </w:r>
            <w:proofErr w:type="spellEnd"/>
            <w:r w:rsidRPr="00CA50E4">
              <w:rPr>
                <w:rFonts w:ascii="Arial" w:hAnsi="Arial" w:cs="Arial"/>
                <w:lang w:val="es-EC" w:eastAsia="es-EC"/>
              </w:rPr>
              <w:t xml:space="preserve"> 40 P/S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2,25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20,25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10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 xml:space="preserve">Reducción concéntrica Ø2 1/2" x Ø1 1/2", </w:t>
            </w:r>
            <w:proofErr w:type="spellStart"/>
            <w:r w:rsidRPr="00CA50E4">
              <w:rPr>
                <w:rFonts w:ascii="Arial" w:hAnsi="Arial" w:cs="Arial"/>
                <w:lang w:val="es-EC" w:eastAsia="es-EC"/>
              </w:rPr>
              <w:t>sch</w:t>
            </w:r>
            <w:proofErr w:type="spellEnd"/>
            <w:r w:rsidRPr="00CA50E4">
              <w:rPr>
                <w:rFonts w:ascii="Arial" w:hAnsi="Arial" w:cs="Arial"/>
                <w:lang w:val="es-EC" w:eastAsia="es-EC"/>
              </w:rPr>
              <w:t xml:space="preserve"> 40 P/S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1,78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19,58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11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n-US" w:eastAsia="es-EC"/>
              </w:rPr>
            </w:pPr>
            <w:proofErr w:type="spellStart"/>
            <w:r w:rsidRPr="00CA50E4">
              <w:rPr>
                <w:rFonts w:ascii="Arial" w:hAnsi="Arial" w:cs="Arial"/>
                <w:lang w:val="en-US" w:eastAsia="es-EC"/>
              </w:rPr>
              <w:t>Brida</w:t>
            </w:r>
            <w:proofErr w:type="spellEnd"/>
            <w:r w:rsidRPr="00CA50E4">
              <w:rPr>
                <w:rFonts w:ascii="Arial" w:hAnsi="Arial" w:cs="Arial"/>
                <w:lang w:val="en-US" w:eastAsia="es-EC"/>
              </w:rPr>
              <w:t xml:space="preserve"> Ø4" x 150 lbs, </w:t>
            </w:r>
            <w:proofErr w:type="spellStart"/>
            <w:r w:rsidRPr="00CA50E4">
              <w:rPr>
                <w:rFonts w:ascii="Arial" w:hAnsi="Arial" w:cs="Arial"/>
                <w:lang w:val="en-US" w:eastAsia="es-EC"/>
              </w:rPr>
              <w:t>sch</w:t>
            </w:r>
            <w:proofErr w:type="spellEnd"/>
            <w:r w:rsidRPr="00CA50E4">
              <w:rPr>
                <w:rFonts w:ascii="Arial" w:hAnsi="Arial" w:cs="Arial"/>
                <w:lang w:val="en-US" w:eastAsia="es-EC"/>
              </w:rPr>
              <w:t xml:space="preserve"> 40 P/S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16,35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310,65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12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n-US" w:eastAsia="es-EC"/>
              </w:rPr>
            </w:pPr>
            <w:proofErr w:type="spellStart"/>
            <w:r w:rsidRPr="00CA50E4">
              <w:rPr>
                <w:rFonts w:ascii="Arial" w:hAnsi="Arial" w:cs="Arial"/>
                <w:lang w:val="en-US" w:eastAsia="es-EC"/>
              </w:rPr>
              <w:t>Codo</w:t>
            </w:r>
            <w:proofErr w:type="spellEnd"/>
            <w:r w:rsidRPr="00CA50E4">
              <w:rPr>
                <w:rFonts w:ascii="Arial" w:hAnsi="Arial" w:cs="Arial"/>
                <w:lang w:val="en-US" w:eastAsia="es-EC"/>
              </w:rPr>
              <w:t xml:space="preserve"> 90° x Ø4", </w:t>
            </w:r>
            <w:proofErr w:type="spellStart"/>
            <w:r w:rsidRPr="00CA50E4">
              <w:rPr>
                <w:rFonts w:ascii="Arial" w:hAnsi="Arial" w:cs="Arial"/>
                <w:lang w:val="en-US" w:eastAsia="es-EC"/>
              </w:rPr>
              <w:t>sch</w:t>
            </w:r>
            <w:proofErr w:type="spellEnd"/>
            <w:r w:rsidRPr="00CA50E4">
              <w:rPr>
                <w:rFonts w:ascii="Arial" w:hAnsi="Arial" w:cs="Arial"/>
                <w:lang w:val="en-US" w:eastAsia="es-EC"/>
              </w:rPr>
              <w:t xml:space="preserve"> 40 P/S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11,41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182,56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13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 xml:space="preserve">Codo </w:t>
            </w:r>
            <w:proofErr w:type="spellStart"/>
            <w:r w:rsidRPr="00CA50E4">
              <w:rPr>
                <w:rFonts w:ascii="Arial" w:hAnsi="Arial" w:cs="Arial"/>
                <w:lang w:val="es-EC" w:eastAsia="es-EC"/>
              </w:rPr>
              <w:t>ranurado</w:t>
            </w:r>
            <w:proofErr w:type="spellEnd"/>
            <w:r w:rsidRPr="00CA50E4">
              <w:rPr>
                <w:rFonts w:ascii="Arial" w:hAnsi="Arial" w:cs="Arial"/>
                <w:lang w:val="es-EC" w:eastAsia="es-EC"/>
              </w:rPr>
              <w:t xml:space="preserve"> 90° x Ø3" UL/FM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11,06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188,02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14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 xml:space="preserve">Tee Ø4", </w:t>
            </w:r>
            <w:proofErr w:type="spellStart"/>
            <w:r w:rsidRPr="00CA50E4">
              <w:rPr>
                <w:rFonts w:ascii="Arial" w:hAnsi="Arial" w:cs="Arial"/>
                <w:lang w:val="es-EC" w:eastAsia="es-EC"/>
              </w:rPr>
              <w:t>sch</w:t>
            </w:r>
            <w:proofErr w:type="spellEnd"/>
            <w:r w:rsidRPr="00CA50E4">
              <w:rPr>
                <w:rFonts w:ascii="Arial" w:hAnsi="Arial" w:cs="Arial"/>
                <w:lang w:val="es-EC" w:eastAsia="es-EC"/>
              </w:rPr>
              <w:t xml:space="preserve"> 40 P/S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10,97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120,67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lastRenderedPageBreak/>
              <w:t>15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Platina 50 x 6 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21,98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65,94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16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Ángulo 50 x 6 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41,30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495,60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17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Tubo cuadrado 75 x 75 x 3 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75,96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607,68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18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Acople Mecánico Ø3" UL/FM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84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16,04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1.347,36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19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Acople Mecánico Ø2 1/2" UL/FM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76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15,82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1.202,32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20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 xml:space="preserve">Codo </w:t>
            </w:r>
            <w:proofErr w:type="spellStart"/>
            <w:r w:rsidRPr="00CA50E4">
              <w:rPr>
                <w:rFonts w:ascii="Arial" w:hAnsi="Arial" w:cs="Arial"/>
                <w:lang w:val="es-EC" w:eastAsia="es-EC"/>
              </w:rPr>
              <w:t>ranurado</w:t>
            </w:r>
            <w:proofErr w:type="spellEnd"/>
            <w:r w:rsidRPr="00CA50E4">
              <w:rPr>
                <w:rFonts w:ascii="Arial" w:hAnsi="Arial" w:cs="Arial"/>
                <w:lang w:val="es-EC" w:eastAsia="es-EC"/>
              </w:rPr>
              <w:t xml:space="preserve"> 90° x Ø2 1/2" UL/FM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10,82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173,12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21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n-US" w:eastAsia="es-EC"/>
              </w:rPr>
            </w:pPr>
            <w:r w:rsidRPr="00CA50E4">
              <w:rPr>
                <w:rFonts w:ascii="Arial" w:hAnsi="Arial" w:cs="Arial"/>
                <w:lang w:val="en-US" w:eastAsia="es-EC"/>
              </w:rPr>
              <w:t>Tee ranurada Ø2 1/2" UL/FM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15,56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171,16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22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Cajetín Metálico 700 x 700 x 200 mm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75,00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825,00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23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Válvula Bronce Tipo Angular  Ø2 1/2" (hembra-hembra),  UL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114,75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1.262,25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24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Válvula Bronce Tipo Angular  Ø1 1/2" (hembra-hembra),  UL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55,25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607,75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25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 xml:space="preserve">Extintor PQS Tipo ABC 10 </w:t>
            </w:r>
            <w:proofErr w:type="spellStart"/>
            <w:r w:rsidRPr="00CA50E4">
              <w:rPr>
                <w:rFonts w:ascii="Arial" w:hAnsi="Arial" w:cs="Arial"/>
                <w:lang w:val="es-EC" w:eastAsia="es-EC"/>
              </w:rPr>
              <w:t>lbs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35,00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385,00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26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 xml:space="preserve">Manguera Ø1 1/2" x 15 </w:t>
            </w:r>
            <w:proofErr w:type="spellStart"/>
            <w:r w:rsidRPr="00CA50E4">
              <w:rPr>
                <w:rFonts w:ascii="Arial" w:hAnsi="Arial" w:cs="Arial"/>
                <w:lang w:val="es-EC" w:eastAsia="es-EC"/>
              </w:rPr>
              <w:t>mt</w:t>
            </w:r>
            <w:proofErr w:type="spellEnd"/>
            <w:r w:rsidRPr="00CA50E4">
              <w:rPr>
                <w:rFonts w:ascii="Arial" w:hAnsi="Arial" w:cs="Arial"/>
                <w:lang w:val="es-EC" w:eastAsia="es-EC"/>
              </w:rPr>
              <w:t xml:space="preserve"> con acoples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69,00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759,00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27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proofErr w:type="spellStart"/>
            <w:r w:rsidRPr="00CA50E4">
              <w:rPr>
                <w:rFonts w:ascii="Arial" w:hAnsi="Arial" w:cs="Arial"/>
                <w:lang w:val="es-EC" w:eastAsia="es-EC"/>
              </w:rPr>
              <w:t>Niple</w:t>
            </w:r>
            <w:proofErr w:type="spellEnd"/>
            <w:r w:rsidRPr="00CA50E4">
              <w:rPr>
                <w:rFonts w:ascii="Arial" w:hAnsi="Arial" w:cs="Arial"/>
                <w:lang w:val="es-EC" w:eastAsia="es-EC"/>
              </w:rPr>
              <w:t xml:space="preserve"> Bronce contra incendio Ø1 1/2"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15,30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168,30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28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Pitón Ø 1 1/2" D propósito 305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31,00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341,00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29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Válvula Siamesa Ø4" x Ø2 1/2" x Ø2 1/2"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204,00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204,00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30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Válvula Cheque Ø4"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484,50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484,50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31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Válvula de Compuerta bridada Ø4" UL/FM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427,00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1.281,00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32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Pernos Ø5/8" x 4" con tuerca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0,75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114,00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33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Pernos de expansión Ø3/8" x 4"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0,70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42,00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34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Pernos de expansión Ø1/2" x 4"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0,90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39,60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35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Abrazaderas tipo U para tubo Ø4"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80,00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36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Abrazaderas tipo U para tubo Ø3"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1,50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60,00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37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n-US" w:eastAsia="es-EC"/>
              </w:rPr>
            </w:pPr>
            <w:r w:rsidRPr="00CA50E4">
              <w:rPr>
                <w:rFonts w:ascii="Arial" w:hAnsi="Arial" w:cs="Arial"/>
                <w:lang w:val="en-US" w:eastAsia="es-EC"/>
              </w:rPr>
              <w:t>Tee ranurada Ø3" UL/FM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15,73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173,03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38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Rociador Abierto Tipo colgante Ø 1/2"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12,00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2.160,00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39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Pintura esmalte rojo brillante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galón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18,00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288,00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40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Pintura anticorrosiva gris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galón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18,00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288,00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41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Diluyente laca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galón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5,00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80,00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42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Desoxidante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galón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80,00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43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Barra roscada 3/8" x 2 metros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6,00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720,00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44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Colgante para tubo 3"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1,22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30,50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45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Colgante para tubo 4"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1,94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29,10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46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Prensa para soporte colgante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2,30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368,00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47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Accesorio T mecánica ranurada 3" x 1 1/2"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25,79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1.547,40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48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Colgante para tubo 1 1/2"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1,91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114,60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lastRenderedPageBreak/>
              <w:t>49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Colgante para tubo 1/2" - 1"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1,61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96,60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50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Unión extendida 3/8"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2,56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409,60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51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proofErr w:type="spellStart"/>
            <w:r w:rsidRPr="00CA50E4">
              <w:rPr>
                <w:rFonts w:ascii="Arial" w:hAnsi="Arial" w:cs="Arial"/>
                <w:lang w:val="es-EC" w:eastAsia="es-EC"/>
              </w:rPr>
              <w:t>ThreatOulet</w:t>
            </w:r>
            <w:proofErr w:type="spellEnd"/>
            <w:r w:rsidRPr="00CA50E4">
              <w:rPr>
                <w:rFonts w:ascii="Arial" w:hAnsi="Arial" w:cs="Arial"/>
                <w:lang w:val="es-EC" w:eastAsia="es-EC"/>
              </w:rPr>
              <w:t xml:space="preserve"> 1/2"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9,80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1.764,00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52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Reducción campana concéntrica 1 1/4" x 1" p/s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1,80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108,00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53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Reducción campana concéntrica 1 1/2" x 1 1/4" p/s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1,90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114,00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54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n-US" w:eastAsia="es-EC"/>
              </w:rPr>
            </w:pPr>
            <w:proofErr w:type="spellStart"/>
            <w:r w:rsidRPr="00CA50E4">
              <w:rPr>
                <w:rFonts w:ascii="Arial" w:hAnsi="Arial" w:cs="Arial"/>
                <w:lang w:val="en-US" w:eastAsia="es-EC"/>
              </w:rPr>
              <w:t>Codo</w:t>
            </w:r>
            <w:proofErr w:type="spellEnd"/>
            <w:r w:rsidRPr="00CA50E4">
              <w:rPr>
                <w:rFonts w:ascii="Arial" w:hAnsi="Arial" w:cs="Arial"/>
                <w:lang w:val="en-US" w:eastAsia="es-EC"/>
              </w:rPr>
              <w:t xml:space="preserve"> 90° x Ø1", </w:t>
            </w:r>
            <w:proofErr w:type="spellStart"/>
            <w:r w:rsidRPr="00CA50E4">
              <w:rPr>
                <w:rFonts w:ascii="Arial" w:hAnsi="Arial" w:cs="Arial"/>
                <w:lang w:val="en-US" w:eastAsia="es-EC"/>
              </w:rPr>
              <w:t>sch</w:t>
            </w:r>
            <w:proofErr w:type="spellEnd"/>
            <w:r w:rsidRPr="00CA50E4">
              <w:rPr>
                <w:rFonts w:ascii="Arial" w:hAnsi="Arial" w:cs="Arial"/>
                <w:lang w:val="en-US" w:eastAsia="es-EC"/>
              </w:rPr>
              <w:t xml:space="preserve"> 40 P/S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1,25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75,00</w:t>
            </w:r>
          </w:p>
        </w:tc>
      </w:tr>
      <w:tr w:rsidR="00583D7F" w:rsidRPr="00CA50E4" w:rsidTr="0062616B">
        <w:trPr>
          <w:trHeight w:val="495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55</w:t>
            </w: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Sistema contra incendio NFPA 2</w:t>
            </w:r>
            <w:r w:rsidR="002D4194">
              <w:rPr>
                <w:rFonts w:ascii="Arial" w:hAnsi="Arial" w:cs="Arial"/>
                <w:lang w:val="es-EC" w:eastAsia="es-EC"/>
              </w:rPr>
              <w:t>0 con motor eléctrico 400 GPM 145</w:t>
            </w:r>
            <w:r w:rsidRPr="00CA50E4">
              <w:rPr>
                <w:rFonts w:ascii="Arial" w:hAnsi="Arial" w:cs="Arial"/>
                <w:lang w:val="es-EC" w:eastAsia="es-EC"/>
              </w:rPr>
              <w:t xml:space="preserve"> PSI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unid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21.786,00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21.786,00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b/>
                <w:bCs/>
                <w:lang w:val="es-EC" w:eastAsia="es-EC"/>
              </w:rPr>
            </w:pPr>
            <w:r w:rsidRPr="00CA50E4">
              <w:rPr>
                <w:rFonts w:ascii="Arial" w:hAnsi="Arial" w:cs="Arial"/>
                <w:b/>
                <w:bCs/>
                <w:lang w:val="es-EC" w:eastAsia="es-EC"/>
              </w:rPr>
              <w:t>A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b/>
                <w:bCs/>
                <w:lang w:val="es-EC" w:eastAsia="es-EC"/>
              </w:rPr>
            </w:pPr>
            <w:r w:rsidRPr="00CA50E4">
              <w:rPr>
                <w:rFonts w:ascii="Arial" w:hAnsi="Arial" w:cs="Arial"/>
                <w:b/>
                <w:bCs/>
                <w:lang w:val="es-EC" w:eastAsia="es-EC"/>
              </w:rPr>
              <w:t>COSTO MATERIALES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color w:val="000000"/>
                <w:lang w:val="es-EC" w:eastAsia="es-EC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color w:val="000000"/>
                <w:lang w:val="es-EC" w:eastAsia="es-EC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color w:val="000000"/>
                <w:lang w:val="es-EC" w:eastAsia="es-EC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b/>
                <w:bCs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lang w:val="es-EC" w:eastAsia="es-EC"/>
              </w:rPr>
              <w:t>57.413,09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color w:val="000000"/>
                <w:lang w:val="es-EC" w:eastAsia="es-EC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color w:val="000000"/>
                <w:lang w:val="es-EC" w:eastAsia="es-EC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color w:val="000000"/>
                <w:lang w:val="es-EC" w:eastAsia="es-EC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color w:val="000000"/>
                <w:lang w:val="es-EC" w:eastAsia="es-EC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color w:val="000000"/>
                <w:lang w:val="es-EC" w:eastAsia="es-EC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color w:val="000000"/>
                <w:lang w:val="es-EC" w:eastAsia="es-EC"/>
              </w:rPr>
            </w:pP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b/>
                <w:bCs/>
                <w:lang w:val="es-EC" w:eastAsia="es-EC"/>
              </w:rPr>
            </w:pPr>
            <w:r w:rsidRPr="00CA50E4">
              <w:rPr>
                <w:rFonts w:ascii="Arial" w:hAnsi="Arial" w:cs="Arial"/>
                <w:b/>
                <w:bCs/>
                <w:lang w:val="es-EC" w:eastAsia="es-EC"/>
              </w:rPr>
              <w:t>ITEM</w:t>
            </w:r>
          </w:p>
        </w:tc>
        <w:tc>
          <w:tcPr>
            <w:tcW w:w="6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b/>
                <w:bCs/>
                <w:lang w:val="es-EC" w:eastAsia="es-EC"/>
              </w:rPr>
            </w:pPr>
            <w:r w:rsidRPr="00CA50E4">
              <w:rPr>
                <w:rFonts w:ascii="Arial" w:hAnsi="Arial" w:cs="Arial"/>
                <w:b/>
                <w:bCs/>
                <w:lang w:val="es-EC" w:eastAsia="es-EC"/>
              </w:rPr>
              <w:t>MANO DE OBRA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b/>
                <w:bCs/>
                <w:lang w:val="es-EC" w:eastAsia="es-EC"/>
              </w:rPr>
            </w:pPr>
            <w:r w:rsidRPr="00CA50E4">
              <w:rPr>
                <w:rFonts w:ascii="Arial" w:hAnsi="Arial" w:cs="Arial"/>
                <w:b/>
                <w:bCs/>
                <w:lang w:val="es-EC" w:eastAsia="es-EC"/>
              </w:rPr>
              <w:t>Costo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</w:t>
            </w:r>
          </w:p>
        </w:tc>
        <w:tc>
          <w:tcPr>
            <w:tcW w:w="6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Construcción y montaje de</w:t>
            </w:r>
            <w:r>
              <w:rPr>
                <w:rFonts w:ascii="Arial" w:hAnsi="Arial" w:cs="Arial"/>
                <w:lang w:val="es-EC" w:eastAsia="es-EC"/>
              </w:rPr>
              <w:t>l Sistema Contra Incendio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18.975,00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</w:t>
            </w:r>
          </w:p>
        </w:tc>
        <w:tc>
          <w:tcPr>
            <w:tcW w:w="6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Posicionamiento y montaje de equipo de bombeo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2.000,00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>
              <w:rPr>
                <w:rFonts w:ascii="Arial" w:hAnsi="Arial" w:cs="Arial"/>
                <w:lang w:val="es-EC" w:eastAsia="es-EC"/>
              </w:rPr>
              <w:t>3</w:t>
            </w:r>
          </w:p>
        </w:tc>
        <w:tc>
          <w:tcPr>
            <w:tcW w:w="6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>
              <w:rPr>
                <w:rFonts w:ascii="Arial" w:hAnsi="Arial" w:cs="Arial"/>
                <w:lang w:val="es-EC" w:eastAsia="es-EC"/>
              </w:rPr>
              <w:t>Fungibles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>
              <w:rPr>
                <w:rFonts w:ascii="Arial" w:hAnsi="Arial" w:cs="Arial"/>
                <w:lang w:val="es-EC" w:eastAsia="es-EC"/>
              </w:rPr>
              <w:t>2.037,22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b/>
                <w:bCs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lang w:val="es-EC" w:eastAsia="es-EC"/>
              </w:rPr>
              <w:t>B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b/>
                <w:bCs/>
                <w:lang w:val="es-EC" w:eastAsia="es-EC"/>
              </w:rPr>
            </w:pPr>
            <w:r w:rsidRPr="00CA50E4">
              <w:rPr>
                <w:rFonts w:ascii="Arial" w:hAnsi="Arial" w:cs="Arial"/>
                <w:b/>
                <w:bCs/>
                <w:lang w:val="es-EC" w:eastAsia="es-EC"/>
              </w:rPr>
              <w:t>Costo mano de obra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color w:val="000000"/>
                <w:lang w:val="es-EC" w:eastAsia="es-EC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color w:val="000000"/>
                <w:lang w:val="es-EC" w:eastAsia="es-EC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b/>
                <w:bCs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lang w:val="es-EC" w:eastAsia="es-EC"/>
              </w:rPr>
              <w:t>B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>
              <w:rPr>
                <w:rFonts w:ascii="Arial" w:hAnsi="Arial" w:cs="Arial"/>
                <w:lang w:val="es-EC" w:eastAsia="es-EC"/>
              </w:rPr>
              <w:t>23.012,22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b/>
                <w:bCs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lang w:val="es-EC" w:eastAsia="es-EC"/>
              </w:rPr>
              <w:t>C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 xml:space="preserve">COSTO A + B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color w:val="000000"/>
                <w:lang w:val="es-EC" w:eastAsia="es-EC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color w:val="000000"/>
                <w:lang w:val="es-EC" w:eastAsia="es-EC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sz w:val="20"/>
                <w:szCs w:val="20"/>
                <w:lang w:val="es-EC" w:eastAsia="es-EC"/>
              </w:rPr>
            </w:pPr>
            <w:r w:rsidRPr="00CA50E4">
              <w:rPr>
                <w:rFonts w:ascii="Arial" w:hAnsi="Arial" w:cs="Arial"/>
                <w:sz w:val="20"/>
                <w:szCs w:val="20"/>
                <w:lang w:val="es-EC" w:eastAsia="es-EC"/>
              </w:rPr>
              <w:t>A+B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b/>
                <w:bCs/>
                <w:lang w:val="es-EC" w:eastAsia="es-EC"/>
              </w:rPr>
            </w:pPr>
            <w:r w:rsidRPr="00CA50E4">
              <w:rPr>
                <w:rFonts w:ascii="Arial" w:hAnsi="Arial" w:cs="Arial"/>
                <w:b/>
                <w:bCs/>
                <w:lang w:val="es-EC" w:eastAsia="es-EC"/>
              </w:rPr>
              <w:t>80.425,31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SUB TOTAL SIN IVA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color w:val="000000"/>
                <w:lang w:val="es-EC" w:eastAsia="es-EC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color w:val="000000"/>
                <w:lang w:val="es-EC" w:eastAsia="es-EC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80.425,31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IVA 12%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color w:val="000000"/>
                <w:lang w:val="es-EC" w:eastAsia="es-EC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color w:val="000000"/>
                <w:lang w:val="es-EC" w:eastAsia="es-EC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color w:val="000000"/>
                <w:lang w:val="es-EC" w:eastAsia="es-EC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lang w:val="es-EC" w:eastAsia="es-EC"/>
              </w:rPr>
            </w:pPr>
            <w:r w:rsidRPr="00CA50E4">
              <w:rPr>
                <w:rFonts w:ascii="Arial" w:hAnsi="Arial" w:cs="Arial"/>
                <w:lang w:val="es-EC" w:eastAsia="es-EC"/>
              </w:rPr>
              <w:t>9.651,04</w:t>
            </w:r>
          </w:p>
        </w:tc>
      </w:tr>
      <w:tr w:rsidR="00583D7F" w:rsidRPr="00CA50E4" w:rsidTr="0062616B">
        <w:trPr>
          <w:trHeight w:val="30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b/>
                <w:bCs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lang w:val="es-EC" w:eastAsia="es-EC"/>
              </w:rPr>
              <w:t>D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rPr>
                <w:rFonts w:ascii="Arial" w:hAnsi="Arial" w:cs="Arial"/>
                <w:b/>
                <w:bCs/>
                <w:lang w:val="es-EC" w:eastAsia="es-EC"/>
              </w:rPr>
            </w:pPr>
            <w:r w:rsidRPr="00CA50E4">
              <w:rPr>
                <w:rFonts w:ascii="Arial" w:hAnsi="Arial" w:cs="Arial"/>
                <w:b/>
                <w:bCs/>
                <w:lang w:val="es-EC" w:eastAsia="es-EC"/>
              </w:rPr>
              <w:t>COSTO TOTAL INCLUIDO IVA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color w:val="000000"/>
                <w:lang w:val="es-EC" w:eastAsia="es-EC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color w:val="000000"/>
                <w:lang w:val="es-EC" w:eastAsia="es-EC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color w:val="000000"/>
                <w:lang w:val="es-EC" w:eastAsia="es-EC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D7F" w:rsidRPr="00CA50E4" w:rsidRDefault="00583D7F" w:rsidP="0062616B">
            <w:pPr>
              <w:jc w:val="center"/>
              <w:rPr>
                <w:rFonts w:ascii="Arial" w:hAnsi="Arial" w:cs="Arial"/>
                <w:b/>
                <w:bCs/>
                <w:lang w:val="es-EC" w:eastAsia="es-EC"/>
              </w:rPr>
            </w:pPr>
            <w:r w:rsidRPr="00CA50E4">
              <w:rPr>
                <w:rFonts w:ascii="Arial" w:hAnsi="Arial" w:cs="Arial"/>
                <w:b/>
                <w:bCs/>
                <w:lang w:val="es-EC" w:eastAsia="es-EC"/>
              </w:rPr>
              <w:t>90.076,35</w:t>
            </w:r>
          </w:p>
        </w:tc>
      </w:tr>
    </w:tbl>
    <w:p w:rsidR="00583D7F" w:rsidRDefault="00583D7F" w:rsidP="00583D7F">
      <w:pPr>
        <w:jc w:val="center"/>
        <w:rPr>
          <w:rFonts w:ascii="Arial" w:hAnsi="Arial" w:cs="Arial"/>
          <w:b/>
        </w:rPr>
      </w:pPr>
    </w:p>
    <w:p w:rsidR="008D7F30" w:rsidRDefault="008D7F30"/>
    <w:p w:rsidR="002316A8" w:rsidRDefault="002316A8"/>
    <w:p w:rsidR="002316A8" w:rsidRDefault="002316A8"/>
    <w:p w:rsidR="002316A8" w:rsidRDefault="002316A8"/>
    <w:p w:rsidR="002316A8" w:rsidRDefault="002316A8"/>
    <w:p w:rsidR="002316A8" w:rsidRDefault="002316A8"/>
    <w:p w:rsidR="002316A8" w:rsidRDefault="002316A8"/>
    <w:p w:rsidR="002316A8" w:rsidRDefault="002316A8"/>
    <w:p w:rsidR="002316A8" w:rsidRDefault="002316A8"/>
    <w:p w:rsidR="002316A8" w:rsidRDefault="002316A8"/>
    <w:p w:rsidR="002316A8" w:rsidRDefault="002316A8"/>
    <w:p w:rsidR="002316A8" w:rsidRDefault="002316A8"/>
    <w:p w:rsidR="002316A8" w:rsidRDefault="002316A8"/>
    <w:p w:rsidR="002316A8" w:rsidRDefault="002316A8"/>
    <w:p w:rsidR="002316A8" w:rsidRDefault="002316A8"/>
    <w:p w:rsidR="002316A8" w:rsidRDefault="002316A8"/>
    <w:p w:rsidR="002316A8" w:rsidRDefault="002316A8"/>
    <w:p w:rsidR="002316A8" w:rsidRDefault="002316A8"/>
    <w:p w:rsidR="002316A8" w:rsidRDefault="002316A8"/>
    <w:p w:rsidR="002316A8" w:rsidRDefault="002316A8"/>
    <w:p w:rsidR="004B33ED" w:rsidRDefault="004B33ED"/>
    <w:p w:rsidR="004B33ED" w:rsidRDefault="004B33ED"/>
    <w:p w:rsidR="002316A8" w:rsidRDefault="002316A8" w:rsidP="002316A8">
      <w:pPr>
        <w:jc w:val="center"/>
        <w:rPr>
          <w:rFonts w:ascii="Arial" w:hAnsi="Arial" w:cs="Arial"/>
          <w:b/>
        </w:rPr>
      </w:pPr>
      <w:r w:rsidRPr="004B33ED">
        <w:rPr>
          <w:rFonts w:ascii="Arial" w:hAnsi="Arial" w:cs="Arial"/>
          <w:b/>
        </w:rPr>
        <w:t>PLANO 1</w:t>
      </w:r>
    </w:p>
    <w:p w:rsidR="004B33ED" w:rsidRPr="004B33ED" w:rsidRDefault="004B33ED" w:rsidP="002316A8">
      <w:pPr>
        <w:jc w:val="center"/>
        <w:rPr>
          <w:rFonts w:ascii="Arial" w:hAnsi="Arial" w:cs="Arial"/>
          <w:b/>
        </w:rPr>
      </w:pPr>
    </w:p>
    <w:p w:rsidR="002316A8" w:rsidRPr="004B33ED" w:rsidRDefault="002316A8" w:rsidP="002316A8">
      <w:pPr>
        <w:jc w:val="center"/>
        <w:rPr>
          <w:rFonts w:ascii="Arial" w:hAnsi="Arial" w:cs="Arial"/>
          <w:b/>
        </w:rPr>
      </w:pPr>
      <w:r w:rsidRPr="004B33ED">
        <w:rPr>
          <w:rFonts w:ascii="Arial" w:hAnsi="Arial" w:cs="Arial"/>
          <w:b/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1592580</wp:posOffset>
            </wp:positionV>
            <wp:extent cx="8248650" cy="5607050"/>
            <wp:effectExtent l="0" t="1314450" r="0" b="1308100"/>
            <wp:wrapSquare wrapText="bothSides"/>
            <wp:docPr id="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44840" cy="560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3ED" w:rsidRPr="004B33ED">
        <w:rPr>
          <w:rFonts w:ascii="Arial" w:hAnsi="Arial" w:cs="Arial"/>
          <w:b/>
        </w:rPr>
        <w:t xml:space="preserve">CROQUIS </w:t>
      </w:r>
      <w:r w:rsidR="00FD5CD8">
        <w:rPr>
          <w:rFonts w:ascii="Arial" w:hAnsi="Arial" w:cs="Arial"/>
          <w:b/>
        </w:rPr>
        <w:t>EMPRESA</w:t>
      </w:r>
    </w:p>
    <w:p w:rsidR="002316A8" w:rsidRDefault="002316A8" w:rsidP="002316A8">
      <w:pPr>
        <w:jc w:val="center"/>
        <w:rPr>
          <w:rFonts w:ascii="Arial" w:hAnsi="Arial" w:cs="Arial"/>
          <w:b/>
        </w:rPr>
      </w:pPr>
      <w:r w:rsidRPr="002316A8">
        <w:rPr>
          <w:rFonts w:ascii="Arial" w:hAnsi="Arial" w:cs="Arial"/>
          <w:b/>
        </w:rPr>
        <w:lastRenderedPageBreak/>
        <w:t>PLANO 2</w:t>
      </w:r>
    </w:p>
    <w:p w:rsidR="004B33ED" w:rsidRDefault="004B33ED" w:rsidP="002316A8">
      <w:pPr>
        <w:jc w:val="center"/>
        <w:rPr>
          <w:rFonts w:ascii="Arial" w:hAnsi="Arial" w:cs="Arial"/>
          <w:b/>
        </w:rPr>
      </w:pPr>
    </w:p>
    <w:p w:rsidR="004B33ED" w:rsidRDefault="004B33ED" w:rsidP="002316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DISTRIBUCIÓN DE LA RED CONTRA INCENDIOS</w:t>
      </w:r>
    </w:p>
    <w:p w:rsidR="002316A8" w:rsidRPr="002316A8" w:rsidRDefault="002316A8" w:rsidP="002316A8">
      <w:pPr>
        <w:jc w:val="center"/>
        <w:rPr>
          <w:rFonts w:ascii="Arial" w:hAnsi="Arial" w:cs="Arial"/>
          <w:b/>
        </w:rPr>
      </w:pPr>
    </w:p>
    <w:p w:rsidR="002316A8" w:rsidRDefault="002316A8" w:rsidP="002316A8">
      <w:pPr>
        <w:jc w:val="center"/>
      </w:pPr>
    </w:p>
    <w:p w:rsidR="002316A8" w:rsidRDefault="002316A8" w:rsidP="002316A8"/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  <w:r>
        <w:rPr>
          <w:noProof/>
          <w:lang w:val="es-EC" w:eastAsia="es-EC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102870</wp:posOffset>
            </wp:positionV>
            <wp:extent cx="7134225" cy="5273040"/>
            <wp:effectExtent l="0" t="933450" r="0" b="918210"/>
            <wp:wrapTight wrapText="bothSides">
              <wp:wrapPolygon edited="0">
                <wp:start x="21609" y="-66"/>
                <wp:lineTo x="37" y="-66"/>
                <wp:lineTo x="37" y="21627"/>
                <wp:lineTo x="21609" y="21627"/>
                <wp:lineTo x="21609" y="-66"/>
              </wp:wrapPolygon>
            </wp:wrapTight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34225" cy="527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  <w:rPr>
          <w:rFonts w:ascii="Arial" w:hAnsi="Arial" w:cs="Arial"/>
          <w:b/>
        </w:rPr>
      </w:pPr>
      <w:r>
        <w:tab/>
      </w:r>
      <w:r w:rsidRPr="002316A8">
        <w:rPr>
          <w:rFonts w:ascii="Arial" w:hAnsi="Arial" w:cs="Arial"/>
          <w:b/>
        </w:rPr>
        <w:t xml:space="preserve">PLANO </w:t>
      </w:r>
      <w:r>
        <w:rPr>
          <w:rFonts w:ascii="Arial" w:hAnsi="Arial" w:cs="Arial"/>
          <w:b/>
        </w:rPr>
        <w:t>3</w:t>
      </w:r>
    </w:p>
    <w:p w:rsidR="00081EC5" w:rsidRDefault="00081EC5" w:rsidP="002316A8">
      <w:pPr>
        <w:jc w:val="center"/>
        <w:rPr>
          <w:rFonts w:ascii="Arial" w:hAnsi="Arial" w:cs="Arial"/>
          <w:b/>
        </w:rPr>
      </w:pPr>
    </w:p>
    <w:p w:rsidR="00081EC5" w:rsidRDefault="00081EC5" w:rsidP="002316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MODELO CÁLCULO</w:t>
      </w:r>
    </w:p>
    <w:p w:rsidR="002316A8" w:rsidRPr="002316A8" w:rsidRDefault="002316A8" w:rsidP="002316A8">
      <w:pPr>
        <w:jc w:val="center"/>
        <w:rPr>
          <w:rFonts w:ascii="Arial" w:hAnsi="Arial" w:cs="Arial"/>
          <w:b/>
        </w:rPr>
      </w:pPr>
    </w:p>
    <w:p w:rsidR="002316A8" w:rsidRDefault="002316A8" w:rsidP="002316A8">
      <w:pPr>
        <w:jc w:val="center"/>
      </w:pPr>
    </w:p>
    <w:p w:rsidR="002316A8" w:rsidRDefault="002316A8" w:rsidP="002316A8"/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6F2EEC" w:rsidP="002316A8">
      <w:pPr>
        <w:jc w:val="center"/>
      </w:pPr>
      <w:r>
        <w:rPr>
          <w:noProof/>
          <w:lang w:val="es-EC" w:eastAsia="es-EC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74295</wp:posOffset>
            </wp:positionV>
            <wp:extent cx="7083425" cy="5343525"/>
            <wp:effectExtent l="0" t="876300" r="0" b="847725"/>
            <wp:wrapTight wrapText="bothSides">
              <wp:wrapPolygon edited="0">
                <wp:start x="21619" y="-51"/>
                <wp:lineTo x="68" y="-51"/>
                <wp:lineTo x="68" y="21587"/>
                <wp:lineTo x="21619" y="21587"/>
                <wp:lineTo x="21619" y="-51"/>
              </wp:wrapPolygon>
            </wp:wrapTight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83425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tabs>
          <w:tab w:val="left" w:pos="4875"/>
        </w:tabs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2316A8" w:rsidRDefault="002316A8" w:rsidP="002316A8">
      <w:pPr>
        <w:jc w:val="center"/>
      </w:pPr>
    </w:p>
    <w:p w:rsidR="006F2EEC" w:rsidRDefault="006F2EEC" w:rsidP="002316A8">
      <w:pPr>
        <w:jc w:val="center"/>
      </w:pPr>
    </w:p>
    <w:p w:rsidR="006F2EEC" w:rsidRDefault="006F2EEC" w:rsidP="002316A8">
      <w:pPr>
        <w:jc w:val="center"/>
      </w:pPr>
    </w:p>
    <w:p w:rsidR="006F2EEC" w:rsidRDefault="006F2EEC" w:rsidP="002316A8">
      <w:pPr>
        <w:jc w:val="center"/>
      </w:pPr>
    </w:p>
    <w:p w:rsidR="006F2EEC" w:rsidRDefault="006F2EEC" w:rsidP="002316A8">
      <w:pPr>
        <w:jc w:val="center"/>
      </w:pPr>
    </w:p>
    <w:p w:rsidR="006F2EEC" w:rsidRDefault="006F2EEC" w:rsidP="002316A8">
      <w:pPr>
        <w:jc w:val="center"/>
      </w:pPr>
    </w:p>
    <w:p w:rsidR="006F2EEC" w:rsidRDefault="006F2EEC" w:rsidP="00081EC5"/>
    <w:p w:rsidR="009A2ACE" w:rsidRDefault="009A2ACE" w:rsidP="006F2EEC">
      <w:pPr>
        <w:jc w:val="center"/>
        <w:rPr>
          <w:rFonts w:ascii="Arial" w:hAnsi="Arial" w:cs="Arial"/>
          <w:b/>
        </w:rPr>
      </w:pPr>
    </w:p>
    <w:p w:rsidR="006F2EEC" w:rsidRDefault="006F2EEC" w:rsidP="006F2EEC">
      <w:pPr>
        <w:jc w:val="center"/>
        <w:rPr>
          <w:rFonts w:ascii="Arial" w:hAnsi="Arial" w:cs="Arial"/>
          <w:b/>
        </w:rPr>
      </w:pPr>
      <w:r w:rsidRPr="006F2EEC">
        <w:rPr>
          <w:rFonts w:ascii="Arial" w:hAnsi="Arial" w:cs="Arial"/>
          <w:b/>
        </w:rPr>
        <w:lastRenderedPageBreak/>
        <w:t>PLANO 4</w:t>
      </w:r>
    </w:p>
    <w:p w:rsidR="00081EC5" w:rsidRDefault="00081EC5" w:rsidP="006F2EEC">
      <w:pPr>
        <w:jc w:val="center"/>
        <w:rPr>
          <w:rFonts w:ascii="Arial" w:hAnsi="Arial" w:cs="Arial"/>
          <w:b/>
        </w:rPr>
      </w:pPr>
    </w:p>
    <w:p w:rsidR="00081EC5" w:rsidRDefault="00081EC5" w:rsidP="006F2E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DETALLE - CISTERNA</w:t>
      </w:r>
    </w:p>
    <w:p w:rsidR="006F2EEC" w:rsidRDefault="006F2EEC" w:rsidP="006F2EEC">
      <w:pPr>
        <w:jc w:val="center"/>
        <w:rPr>
          <w:noProof/>
          <w:lang w:val="es-EC" w:eastAsia="es-EC"/>
        </w:rPr>
      </w:pPr>
    </w:p>
    <w:p w:rsidR="006F2EEC" w:rsidRDefault="006F2EEC" w:rsidP="006F2E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C" w:eastAsia="es-EC"/>
        </w:rPr>
        <w:drawing>
          <wp:inline distT="0" distB="0" distL="0" distR="0">
            <wp:extent cx="5037974" cy="7318795"/>
            <wp:effectExtent l="19050" t="0" r="0" b="0"/>
            <wp:docPr id="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480" cy="7339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D8" w:rsidRDefault="008C4EEE" w:rsidP="006F2E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C" w:eastAsia="es-EC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1228725</wp:posOffset>
            </wp:positionV>
            <wp:extent cx="7259955" cy="5331460"/>
            <wp:effectExtent l="0" t="971550" r="0" b="9359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59955" cy="533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FD8">
        <w:rPr>
          <w:rFonts w:ascii="Arial" w:hAnsi="Arial" w:cs="Arial"/>
          <w:b/>
        </w:rPr>
        <w:t>CRONOGRAMA DE EJECUCIÓN DE TRABAJOS</w:t>
      </w:r>
    </w:p>
    <w:p w:rsidR="00A27FD8" w:rsidRPr="006F2EEC" w:rsidRDefault="00A27FD8" w:rsidP="006F2EEC">
      <w:pPr>
        <w:jc w:val="center"/>
        <w:rPr>
          <w:rFonts w:ascii="Arial" w:hAnsi="Arial" w:cs="Arial"/>
          <w:b/>
        </w:rPr>
      </w:pPr>
    </w:p>
    <w:sectPr w:rsidR="00A27FD8" w:rsidRPr="006F2EEC" w:rsidSect="009116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NumType w:start="30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391" w:rsidRDefault="00F81391" w:rsidP="00583D7F">
      <w:r>
        <w:separator/>
      </w:r>
    </w:p>
  </w:endnote>
  <w:endnote w:type="continuationSeparator" w:id="0">
    <w:p w:rsidR="00F81391" w:rsidRDefault="00F81391" w:rsidP="0058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6A8" w:rsidRDefault="002316A8">
    <w:pPr>
      <w:pStyle w:val="Piedepgina"/>
      <w:rPr>
        <w:lang w:val="es-EC"/>
      </w:rPr>
    </w:pPr>
  </w:p>
  <w:p w:rsidR="002316A8" w:rsidRPr="002316A8" w:rsidRDefault="002316A8">
    <w:pPr>
      <w:pStyle w:val="Piedepgina"/>
      <w:rPr>
        <w:lang w:val="es-EC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391" w:rsidRDefault="00F81391" w:rsidP="00583D7F">
      <w:r>
        <w:separator/>
      </w:r>
    </w:p>
  </w:footnote>
  <w:footnote w:type="continuationSeparator" w:id="0">
    <w:p w:rsidR="00F81391" w:rsidRDefault="00F81391" w:rsidP="0058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2510"/>
      <w:docPartObj>
        <w:docPartGallery w:val="Page Numbers (Top of Page)"/>
        <w:docPartUnique/>
      </w:docPartObj>
    </w:sdtPr>
    <w:sdtContent>
      <w:p w:rsidR="009F0839" w:rsidRDefault="00F81391">
        <w:pPr>
          <w:pStyle w:val="Encabezado"/>
          <w:jc w:val="right"/>
        </w:pPr>
      </w:p>
      <w:p w:rsidR="009F0839" w:rsidRDefault="0050284F">
        <w:pPr>
          <w:pStyle w:val="Encabezado"/>
          <w:jc w:val="right"/>
        </w:pPr>
        <w:r>
          <w:fldChar w:fldCharType="begin"/>
        </w:r>
        <w:r w:rsidR="00032D2E">
          <w:instrText xml:space="preserve"> PAGE   \* MERGEFORMAT </w:instrText>
        </w:r>
        <w:r>
          <w:fldChar w:fldCharType="separate"/>
        </w:r>
        <w:r w:rsidR="00EE2ACE">
          <w:rPr>
            <w:noProof/>
          </w:rPr>
          <w:t>308</w:t>
        </w:r>
        <w:r>
          <w:fldChar w:fldCharType="end"/>
        </w:r>
      </w:p>
    </w:sdtContent>
  </w:sdt>
  <w:p w:rsidR="009F0839" w:rsidRDefault="00F8139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82456"/>
    <w:multiLevelType w:val="hybridMultilevel"/>
    <w:tmpl w:val="4B9C2B3C"/>
    <w:lvl w:ilvl="0" w:tplc="300A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D7F"/>
    <w:rsid w:val="00032D2E"/>
    <w:rsid w:val="00081EC5"/>
    <w:rsid w:val="000A2FD1"/>
    <w:rsid w:val="00202A41"/>
    <w:rsid w:val="002316A8"/>
    <w:rsid w:val="00285FEA"/>
    <w:rsid w:val="002866B0"/>
    <w:rsid w:val="002B7CCA"/>
    <w:rsid w:val="002D4194"/>
    <w:rsid w:val="004B33ED"/>
    <w:rsid w:val="0050284F"/>
    <w:rsid w:val="00583D7F"/>
    <w:rsid w:val="00657D66"/>
    <w:rsid w:val="006F2EEC"/>
    <w:rsid w:val="007A2E1D"/>
    <w:rsid w:val="008C4EEE"/>
    <w:rsid w:val="008D7F30"/>
    <w:rsid w:val="00911621"/>
    <w:rsid w:val="009A2ACE"/>
    <w:rsid w:val="00A27FD8"/>
    <w:rsid w:val="00A763F3"/>
    <w:rsid w:val="00B90FF3"/>
    <w:rsid w:val="00C4232F"/>
    <w:rsid w:val="00CF3AF9"/>
    <w:rsid w:val="00DC2C01"/>
    <w:rsid w:val="00DF2F78"/>
    <w:rsid w:val="00E74A8B"/>
    <w:rsid w:val="00E965F8"/>
    <w:rsid w:val="00EB726F"/>
    <w:rsid w:val="00EE2ACE"/>
    <w:rsid w:val="00F81391"/>
    <w:rsid w:val="00F94C99"/>
    <w:rsid w:val="00FD5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7F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3D7F"/>
    <w:pPr>
      <w:suppressAutoHyphens/>
      <w:spacing w:after="200" w:line="276" w:lineRule="auto"/>
      <w:ind w:left="708"/>
      <w:jc w:val="both"/>
    </w:pPr>
    <w:rPr>
      <w:rFonts w:ascii="Calibri" w:eastAsia="Calibri" w:hAnsi="Calibri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83D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3D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3D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D7F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583D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83D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A27FD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7FD8"/>
    <w:rPr>
      <w:color w:val="800080"/>
      <w:u w:val="single"/>
    </w:rPr>
  </w:style>
  <w:style w:type="paragraph" w:customStyle="1" w:styleId="xl63">
    <w:name w:val="xl63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EC" w:eastAsia="es-EC"/>
    </w:rPr>
  </w:style>
  <w:style w:type="paragraph" w:customStyle="1" w:styleId="xl64">
    <w:name w:val="xl64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65">
    <w:name w:val="xl65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EC" w:eastAsia="es-EC"/>
    </w:rPr>
  </w:style>
  <w:style w:type="paragraph" w:customStyle="1" w:styleId="xl66">
    <w:name w:val="xl66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lang w:val="es-EC" w:eastAsia="es-EC"/>
    </w:rPr>
  </w:style>
  <w:style w:type="paragraph" w:customStyle="1" w:styleId="xl67">
    <w:name w:val="xl67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68">
    <w:name w:val="xl68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lang w:val="es-EC" w:eastAsia="es-EC"/>
    </w:rPr>
  </w:style>
  <w:style w:type="paragraph" w:customStyle="1" w:styleId="xl69">
    <w:name w:val="xl69"/>
    <w:basedOn w:val="Normal"/>
    <w:rsid w:val="00A27F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70">
    <w:name w:val="xl70"/>
    <w:basedOn w:val="Normal"/>
    <w:rsid w:val="00A27F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lang w:val="es-EC" w:eastAsia="es-EC"/>
    </w:rPr>
  </w:style>
  <w:style w:type="paragraph" w:customStyle="1" w:styleId="xl71">
    <w:name w:val="xl71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EC" w:eastAsia="es-EC"/>
    </w:rPr>
  </w:style>
  <w:style w:type="paragraph" w:customStyle="1" w:styleId="xl72">
    <w:name w:val="xl72"/>
    <w:basedOn w:val="Normal"/>
    <w:rsid w:val="00A27F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EC" w:eastAsia="es-EC"/>
    </w:rPr>
  </w:style>
  <w:style w:type="paragraph" w:customStyle="1" w:styleId="xl73">
    <w:name w:val="xl73"/>
    <w:basedOn w:val="Normal"/>
    <w:rsid w:val="00A27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EC" w:eastAsia="es-EC"/>
    </w:rPr>
  </w:style>
  <w:style w:type="paragraph" w:customStyle="1" w:styleId="xl74">
    <w:name w:val="xl74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75">
    <w:name w:val="xl75"/>
    <w:basedOn w:val="Normal"/>
    <w:rsid w:val="00A27FD8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76">
    <w:name w:val="xl76"/>
    <w:basedOn w:val="Normal"/>
    <w:rsid w:val="00A27F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77">
    <w:name w:val="xl77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s-EC" w:eastAsia="es-EC"/>
    </w:rPr>
  </w:style>
  <w:style w:type="paragraph" w:customStyle="1" w:styleId="xl78">
    <w:name w:val="xl78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lang w:val="es-EC" w:eastAsia="es-EC"/>
    </w:rPr>
  </w:style>
  <w:style w:type="paragraph" w:customStyle="1" w:styleId="xl79">
    <w:name w:val="xl79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color w:val="FF0000"/>
      <w:lang w:val="es-EC" w:eastAsia="es-EC"/>
    </w:rPr>
  </w:style>
  <w:style w:type="paragraph" w:customStyle="1" w:styleId="xl80">
    <w:name w:val="xl80"/>
    <w:basedOn w:val="Normal"/>
    <w:rsid w:val="00A27FD8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color w:val="FF0000"/>
      <w:lang w:val="es-EC" w:eastAsia="es-EC"/>
    </w:rPr>
  </w:style>
  <w:style w:type="paragraph" w:customStyle="1" w:styleId="xl81">
    <w:name w:val="xl81"/>
    <w:basedOn w:val="Normal"/>
    <w:rsid w:val="00A27F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color w:val="FF0000"/>
      <w:lang w:val="es-EC" w:eastAsia="es-EC"/>
    </w:rPr>
  </w:style>
  <w:style w:type="paragraph" w:customStyle="1" w:styleId="xl82">
    <w:name w:val="xl82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val="es-EC" w:eastAsia="es-EC"/>
    </w:rPr>
  </w:style>
  <w:style w:type="paragraph" w:customStyle="1" w:styleId="xl83">
    <w:name w:val="xl83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84">
    <w:name w:val="xl84"/>
    <w:basedOn w:val="Normal"/>
    <w:rsid w:val="00A27FD8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85">
    <w:name w:val="xl85"/>
    <w:basedOn w:val="Normal"/>
    <w:rsid w:val="00A27F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86">
    <w:name w:val="xl86"/>
    <w:basedOn w:val="Normal"/>
    <w:rsid w:val="00A27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EC" w:eastAsia="es-EC"/>
    </w:rPr>
  </w:style>
  <w:style w:type="paragraph" w:customStyle="1" w:styleId="xl87">
    <w:name w:val="xl87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s-EC" w:eastAsia="es-EC"/>
    </w:rPr>
  </w:style>
  <w:style w:type="paragraph" w:customStyle="1" w:styleId="xl88">
    <w:name w:val="xl88"/>
    <w:basedOn w:val="Normal"/>
    <w:rsid w:val="00A27F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s-EC" w:eastAsia="es-EC"/>
    </w:rPr>
  </w:style>
  <w:style w:type="paragraph" w:customStyle="1" w:styleId="xl89">
    <w:name w:val="xl89"/>
    <w:basedOn w:val="Normal"/>
    <w:rsid w:val="00A27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es-EC" w:eastAsia="es-EC"/>
    </w:rPr>
  </w:style>
  <w:style w:type="paragraph" w:customStyle="1" w:styleId="xl90">
    <w:name w:val="xl90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lang w:val="es-EC" w:eastAsia="es-EC"/>
    </w:rPr>
  </w:style>
  <w:style w:type="paragraph" w:customStyle="1" w:styleId="xl91">
    <w:name w:val="xl91"/>
    <w:basedOn w:val="Normal"/>
    <w:rsid w:val="00A27FD8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lang w:val="es-EC" w:eastAsia="es-EC"/>
    </w:rPr>
  </w:style>
  <w:style w:type="paragraph" w:customStyle="1" w:styleId="xl92">
    <w:name w:val="xl92"/>
    <w:basedOn w:val="Normal"/>
    <w:rsid w:val="00A27F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lang w:val="es-EC" w:eastAsia="es-EC"/>
    </w:rPr>
  </w:style>
  <w:style w:type="paragraph" w:customStyle="1" w:styleId="xl93">
    <w:name w:val="xl93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lang w:val="es-EC" w:eastAsia="es-EC"/>
    </w:rPr>
  </w:style>
  <w:style w:type="paragraph" w:customStyle="1" w:styleId="xl94">
    <w:name w:val="xl94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EC" w:eastAsia="es-EC"/>
    </w:rPr>
  </w:style>
  <w:style w:type="paragraph" w:customStyle="1" w:styleId="xl95">
    <w:name w:val="xl95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sz w:val="18"/>
      <w:szCs w:val="18"/>
      <w:lang w:val="es-EC" w:eastAsia="es-EC"/>
    </w:rPr>
  </w:style>
  <w:style w:type="paragraph" w:customStyle="1" w:styleId="xl96">
    <w:name w:val="xl96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97">
    <w:name w:val="xl97"/>
    <w:basedOn w:val="Normal"/>
    <w:rsid w:val="00A27FD8"/>
    <w:pPr>
      <w:pBdr>
        <w:top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98">
    <w:name w:val="xl98"/>
    <w:basedOn w:val="Normal"/>
    <w:rsid w:val="00A27F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lang w:val="es-EC" w:eastAsia="es-EC"/>
    </w:rPr>
  </w:style>
  <w:style w:type="paragraph" w:customStyle="1" w:styleId="xl99">
    <w:name w:val="xl99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lang w:val="es-EC" w:eastAsia="es-EC"/>
    </w:rPr>
  </w:style>
  <w:style w:type="paragraph" w:customStyle="1" w:styleId="xl100">
    <w:name w:val="xl100"/>
    <w:basedOn w:val="Normal"/>
    <w:rsid w:val="00A27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lang w:val="es-EC"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14C7-723A-47D7-9ED3-7872274F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JP COMPUTER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JP</dc:creator>
  <cp:lastModifiedBy>CLIENTE JP</cp:lastModifiedBy>
  <cp:revision>14</cp:revision>
  <dcterms:created xsi:type="dcterms:W3CDTF">2011-05-02T16:34:00Z</dcterms:created>
  <dcterms:modified xsi:type="dcterms:W3CDTF">2011-06-08T02:45:00Z</dcterms:modified>
</cp:coreProperties>
</file>