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26" w:rsidRPr="00BA3D26" w:rsidRDefault="00BA3D26" w:rsidP="00BA3D26">
      <w:pPr>
        <w:spacing w:line="360" w:lineRule="auto"/>
        <w:ind w:right="278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:rsidR="00BA3D26" w:rsidRDefault="00BA3D26" w:rsidP="00BA3D26">
      <w:pPr>
        <w:spacing w:line="360" w:lineRule="auto"/>
        <w:ind w:left="284" w:right="278"/>
        <w:jc w:val="center"/>
        <w:rPr>
          <w:rFonts w:ascii="Arial" w:hAnsi="Arial"/>
          <w:b/>
          <w:sz w:val="32"/>
          <w:szCs w:val="32"/>
        </w:rPr>
      </w:pPr>
      <w:r w:rsidRPr="00BA3D26">
        <w:rPr>
          <w:rFonts w:ascii="Arial" w:hAnsi="Arial"/>
          <w:b/>
          <w:sz w:val="32"/>
          <w:szCs w:val="32"/>
        </w:rPr>
        <w:t xml:space="preserve">RESUMEN </w:t>
      </w:r>
    </w:p>
    <w:p w:rsidR="00070296" w:rsidRPr="00BA3D26" w:rsidRDefault="00070296" w:rsidP="00BA3D26">
      <w:pPr>
        <w:spacing w:line="360" w:lineRule="auto"/>
        <w:ind w:left="284" w:right="278"/>
        <w:jc w:val="center"/>
        <w:rPr>
          <w:rFonts w:ascii="Arial" w:hAnsi="Arial"/>
          <w:b/>
          <w:sz w:val="32"/>
          <w:szCs w:val="32"/>
        </w:rPr>
      </w:pP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  <w:r w:rsidRPr="0035493D">
        <w:rPr>
          <w:rFonts w:ascii="Arial" w:hAnsi="Arial"/>
          <w:sz w:val="24"/>
        </w:rPr>
        <w:t>ROOFTEC,  es una empresa</w:t>
      </w:r>
      <w:r>
        <w:rPr>
          <w:rFonts w:ascii="Arial" w:hAnsi="Arial"/>
          <w:sz w:val="24"/>
        </w:rPr>
        <w:t xml:space="preserve"> que fabrica, comercializa y distribuye productos en acero plano y revestidos,  buscando el desarrollo y bienestar de sus trabajadores en un ambiente de trabajo seguro. El objetivo de la </w:t>
      </w:r>
      <w:r w:rsidR="004D0926">
        <w:rPr>
          <w:rFonts w:ascii="Arial" w:hAnsi="Arial"/>
          <w:sz w:val="24"/>
        </w:rPr>
        <w:t xml:space="preserve">tesina fue </w:t>
      </w:r>
      <w:r w:rsidR="00BD2272">
        <w:rPr>
          <w:rFonts w:ascii="Arial" w:hAnsi="Arial"/>
          <w:sz w:val="24"/>
        </w:rPr>
        <w:t>r</w:t>
      </w:r>
      <w:r w:rsidR="00BD2272">
        <w:rPr>
          <w:rFonts w:ascii="Arial" w:eastAsia="Calibri" w:hAnsi="Arial"/>
          <w:sz w:val="24"/>
        </w:rPr>
        <w:t>ealizar un análisis de tareas críticas mediante la evaluación del riesgo en las tareas,  para disminuir el número de accidentes en el área de producción.</w:t>
      </w: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primer paso </w:t>
      </w:r>
      <w:r w:rsidR="00BD2272">
        <w:rPr>
          <w:rFonts w:ascii="Arial" w:hAnsi="Arial"/>
          <w:sz w:val="24"/>
        </w:rPr>
        <w:t xml:space="preserve">para el desarrollo del proyecto </w:t>
      </w:r>
      <w:r w:rsidR="004D0926">
        <w:rPr>
          <w:rFonts w:ascii="Arial" w:hAnsi="Arial"/>
          <w:sz w:val="24"/>
        </w:rPr>
        <w:t>fue</w:t>
      </w:r>
      <w:r>
        <w:rPr>
          <w:rFonts w:ascii="Arial" w:hAnsi="Arial"/>
          <w:sz w:val="24"/>
        </w:rPr>
        <w:t xml:space="preserve"> la evaluación de la situación actual de la empresa, para lo cual, se </w:t>
      </w:r>
      <w:r w:rsidR="004D0926">
        <w:rPr>
          <w:rFonts w:ascii="Arial" w:hAnsi="Arial"/>
          <w:sz w:val="24"/>
        </w:rPr>
        <w:t xml:space="preserve">procedió </w:t>
      </w:r>
      <w:r>
        <w:rPr>
          <w:rFonts w:ascii="Arial" w:hAnsi="Arial"/>
          <w:sz w:val="24"/>
        </w:rPr>
        <w:t>a recolectar y analizar l</w:t>
      </w:r>
      <w:r w:rsidR="00BD2272">
        <w:rPr>
          <w:rFonts w:ascii="Arial" w:hAnsi="Arial"/>
          <w:sz w:val="24"/>
        </w:rPr>
        <w:t xml:space="preserve">a información inicial de ésta, </w:t>
      </w:r>
      <w:r>
        <w:rPr>
          <w:rFonts w:ascii="Arial" w:hAnsi="Arial"/>
          <w:sz w:val="24"/>
        </w:rPr>
        <w:t>enfocándose en el área de producción de ROOFTEC.</w:t>
      </w: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Posterior al diagnóstico se </w:t>
      </w:r>
      <w:r w:rsidR="004D0926">
        <w:rPr>
          <w:rFonts w:ascii="Arial" w:hAnsi="Arial"/>
          <w:sz w:val="24"/>
        </w:rPr>
        <w:t>determinaron</w:t>
      </w:r>
      <w:r>
        <w:rPr>
          <w:rFonts w:ascii="Arial" w:hAnsi="Arial"/>
          <w:sz w:val="24"/>
        </w:rPr>
        <w:t xml:space="preserve"> cuáles son las tareas por cargo, los peligros por tareas y se evalu</w:t>
      </w:r>
      <w:r w:rsidR="004D0926">
        <w:rPr>
          <w:rFonts w:ascii="Arial" w:hAnsi="Arial"/>
          <w:sz w:val="24"/>
        </w:rPr>
        <w:t>aron</w:t>
      </w:r>
      <w:r>
        <w:rPr>
          <w:rFonts w:ascii="Arial" w:hAnsi="Arial"/>
          <w:sz w:val="24"/>
        </w:rPr>
        <w:t xml:space="preserve"> los riesgos por tarea. A partir de lo anterior, se i</w:t>
      </w:r>
      <w:r w:rsidR="004D0926">
        <w:rPr>
          <w:rFonts w:ascii="Arial" w:hAnsi="Arial"/>
          <w:sz w:val="24"/>
        </w:rPr>
        <w:t>dentificaron</w:t>
      </w:r>
      <w:r>
        <w:rPr>
          <w:rFonts w:ascii="Arial" w:hAnsi="Arial"/>
          <w:sz w:val="24"/>
        </w:rPr>
        <w:t xml:space="preserve"> las tareas críticas.</w:t>
      </w: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Una vez identificadas las tareas críticas, se proc</w:t>
      </w:r>
      <w:r w:rsidR="004D0926">
        <w:rPr>
          <w:rFonts w:ascii="Arial" w:hAnsi="Arial"/>
          <w:sz w:val="24"/>
        </w:rPr>
        <w:t>edió</w:t>
      </w:r>
      <w:r>
        <w:rPr>
          <w:rFonts w:ascii="Arial" w:hAnsi="Arial"/>
          <w:sz w:val="24"/>
        </w:rPr>
        <w:t xml:space="preserve"> al desarrollo de procedimientos de trabajo seguro y </w:t>
      </w:r>
      <w:r w:rsidR="00BD2272">
        <w:rPr>
          <w:rFonts w:ascii="Arial" w:hAnsi="Arial"/>
          <w:sz w:val="24"/>
        </w:rPr>
        <w:t>mejoras</w:t>
      </w:r>
      <w:r w:rsidR="001C77C5">
        <w:rPr>
          <w:rFonts w:ascii="Arial" w:hAnsi="Arial"/>
          <w:sz w:val="24"/>
        </w:rPr>
        <w:t>, que contribuyan al cumplimiento de los requisitos legales y con el desempeño en la gestión de la seguridad y salud del trabajo de la organización.</w:t>
      </w:r>
    </w:p>
    <w:p w:rsidR="00BA3D26" w:rsidRDefault="00BA3D26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</w:p>
    <w:p w:rsidR="00BA3D26" w:rsidRDefault="001C77C5" w:rsidP="00BA3D26">
      <w:pPr>
        <w:spacing w:line="360" w:lineRule="auto"/>
        <w:ind w:left="284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BA3D26">
        <w:rPr>
          <w:rFonts w:ascii="Arial" w:hAnsi="Arial"/>
          <w:sz w:val="24"/>
        </w:rPr>
        <w:t>unque todos los recursos de la empresa participan en el proceso product</w:t>
      </w:r>
      <w:r>
        <w:rPr>
          <w:rFonts w:ascii="Arial" w:hAnsi="Arial"/>
          <w:sz w:val="24"/>
        </w:rPr>
        <w:t xml:space="preserve">ivo, </w:t>
      </w:r>
      <w:r w:rsidR="004D0926">
        <w:rPr>
          <w:rFonts w:ascii="Arial" w:hAnsi="Arial"/>
          <w:sz w:val="24"/>
        </w:rPr>
        <w:t>esta tesina se enfocó</w:t>
      </w:r>
      <w:r w:rsidR="00BA3D26">
        <w:rPr>
          <w:rFonts w:ascii="Arial" w:hAnsi="Arial"/>
          <w:sz w:val="24"/>
        </w:rPr>
        <w:t xml:space="preserve"> en el recurso humano y los factores que influyen en éste.</w:t>
      </w:r>
    </w:p>
    <w:p w:rsidR="00285B7A" w:rsidRDefault="00285B7A"/>
    <w:sectPr w:rsidR="00285B7A" w:rsidSect="00C55A17">
      <w:headerReference w:type="default" r:id="rId8"/>
      <w:pgSz w:w="11907" w:h="16839" w:code="9"/>
      <w:pgMar w:top="2268" w:right="1361" w:bottom="2268" w:left="2268" w:header="720" w:footer="720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31" w:rsidRDefault="00354431" w:rsidP="00620D07">
      <w:r>
        <w:separator/>
      </w:r>
    </w:p>
  </w:endnote>
  <w:endnote w:type="continuationSeparator" w:id="0">
    <w:p w:rsidR="00354431" w:rsidRDefault="00354431" w:rsidP="006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31" w:rsidRDefault="00354431" w:rsidP="00620D07">
      <w:r>
        <w:separator/>
      </w:r>
    </w:p>
  </w:footnote>
  <w:footnote w:type="continuationSeparator" w:id="0">
    <w:p w:rsidR="00354431" w:rsidRDefault="00354431" w:rsidP="0062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07" w:rsidRDefault="004051F6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4E73">
      <w:rPr>
        <w:noProof/>
      </w:rPr>
      <w:t>II</w:t>
    </w:r>
    <w:r>
      <w:fldChar w:fldCharType="end"/>
    </w:r>
  </w:p>
  <w:p w:rsidR="00620D07" w:rsidRDefault="00620D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6EC1"/>
    <w:multiLevelType w:val="hybridMultilevel"/>
    <w:tmpl w:val="64CC6074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5B4"/>
    <w:multiLevelType w:val="hybridMultilevel"/>
    <w:tmpl w:val="2C9E0DB8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2E3"/>
    <w:multiLevelType w:val="hybridMultilevel"/>
    <w:tmpl w:val="CD167424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42E93"/>
    <w:multiLevelType w:val="hybridMultilevel"/>
    <w:tmpl w:val="F09ACB6C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26"/>
    <w:rsid w:val="00070296"/>
    <w:rsid w:val="00091694"/>
    <w:rsid w:val="001C77C5"/>
    <w:rsid w:val="00285B7A"/>
    <w:rsid w:val="00354431"/>
    <w:rsid w:val="00374A33"/>
    <w:rsid w:val="004051F6"/>
    <w:rsid w:val="00454F95"/>
    <w:rsid w:val="004D0926"/>
    <w:rsid w:val="004F67DD"/>
    <w:rsid w:val="005A416A"/>
    <w:rsid w:val="00620D07"/>
    <w:rsid w:val="00686176"/>
    <w:rsid w:val="006B4E73"/>
    <w:rsid w:val="008966C3"/>
    <w:rsid w:val="009109DF"/>
    <w:rsid w:val="009129EE"/>
    <w:rsid w:val="00BA3D26"/>
    <w:rsid w:val="00BD2272"/>
    <w:rsid w:val="00C55A17"/>
    <w:rsid w:val="00C73BFF"/>
    <w:rsid w:val="00E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26"/>
    <w:rPr>
      <w:rFonts w:ascii="Times New Roman" w:eastAsia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D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0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D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D0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26"/>
    <w:rPr>
      <w:rFonts w:ascii="Times New Roman" w:eastAsia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D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0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D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D0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ws093fimcp</cp:lastModifiedBy>
  <cp:revision>2</cp:revision>
  <dcterms:created xsi:type="dcterms:W3CDTF">2011-07-20T15:33:00Z</dcterms:created>
  <dcterms:modified xsi:type="dcterms:W3CDTF">2011-07-20T15:33:00Z</dcterms:modified>
</cp:coreProperties>
</file>